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6F7" w:rsidRDefault="003A06F7">
      <w:pPr>
        <w:pStyle w:val="a3"/>
        <w:kinsoku w:val="0"/>
        <w:overflowPunct w:val="0"/>
        <w:spacing w:before="41"/>
      </w:pPr>
      <w:r>
        <w:rPr>
          <w:i/>
          <w:iCs/>
          <w:spacing w:val="6"/>
        </w:rPr>
        <w:t>УЧЕБНОЕ</w:t>
      </w:r>
      <w:r>
        <w:rPr>
          <w:i/>
          <w:iCs/>
        </w:rPr>
        <w:t xml:space="preserve"> </w:t>
      </w:r>
      <w:r>
        <w:rPr>
          <w:i/>
          <w:iCs/>
          <w:spacing w:val="64"/>
        </w:rPr>
        <w:t xml:space="preserve"> </w:t>
      </w:r>
      <w:r>
        <w:rPr>
          <w:i/>
          <w:iCs/>
          <w:spacing w:val="8"/>
        </w:rPr>
        <w:t>издание</w:t>
      </w:r>
    </w:p>
    <w:p w:rsidR="00A47C12" w:rsidRDefault="003A06F7" w:rsidP="00A47C12">
      <w:pPr>
        <w:pStyle w:val="5"/>
        <w:rPr>
          <w:spacing w:val="6"/>
        </w:rPr>
      </w:pPr>
      <w:r>
        <w:rPr>
          <w:spacing w:val="4"/>
        </w:rPr>
        <w:t>Н.А.</w:t>
      </w:r>
      <w:r>
        <w:rPr>
          <w:spacing w:val="33"/>
        </w:rPr>
        <w:t xml:space="preserve"> </w:t>
      </w:r>
      <w:proofErr w:type="spellStart"/>
      <w:r>
        <w:rPr>
          <w:spacing w:val="5"/>
        </w:rPr>
        <w:t>Игнатюк</w:t>
      </w:r>
      <w:proofErr w:type="spellEnd"/>
      <w:r>
        <w:rPr>
          <w:spacing w:val="5"/>
        </w:rPr>
        <w:t>,</w:t>
      </w:r>
      <w:r>
        <w:rPr>
          <w:spacing w:val="34"/>
        </w:rPr>
        <w:t xml:space="preserve"> </w:t>
      </w:r>
      <w:r>
        <w:rPr>
          <w:spacing w:val="4"/>
        </w:rPr>
        <w:t>А.А.</w:t>
      </w:r>
      <w:r>
        <w:rPr>
          <w:spacing w:val="34"/>
        </w:rPr>
        <w:t xml:space="preserve"> </w:t>
      </w:r>
      <w:r>
        <w:rPr>
          <w:spacing w:val="5"/>
        </w:rPr>
        <w:t>Замотаев,</w:t>
      </w:r>
      <w:r>
        <w:rPr>
          <w:spacing w:val="34"/>
        </w:rPr>
        <w:t xml:space="preserve"> </w:t>
      </w:r>
      <w:r>
        <w:rPr>
          <w:spacing w:val="4"/>
        </w:rPr>
        <w:t>А.В.</w:t>
      </w:r>
      <w:r>
        <w:rPr>
          <w:spacing w:val="34"/>
        </w:rPr>
        <w:t xml:space="preserve"> </w:t>
      </w:r>
      <w:r>
        <w:rPr>
          <w:spacing w:val="6"/>
        </w:rPr>
        <w:t>Павлушкин</w:t>
      </w:r>
    </w:p>
    <w:p w:rsidR="003A06F7" w:rsidRDefault="003A06F7" w:rsidP="00A47C12">
      <w:pPr>
        <w:pStyle w:val="5"/>
      </w:pPr>
      <w:r>
        <w:rPr>
          <w:spacing w:val="33"/>
          <w:w w:val="101"/>
        </w:rPr>
        <w:t xml:space="preserve"> </w:t>
      </w:r>
      <w:r>
        <w:t>МУНИЦИПАЛЬНОЕ</w:t>
      </w:r>
      <w:r>
        <w:rPr>
          <w:spacing w:val="58"/>
        </w:rPr>
        <w:t xml:space="preserve"> </w:t>
      </w:r>
      <w:r>
        <w:rPr>
          <w:spacing w:val="3"/>
        </w:rPr>
        <w:t>ПРАВО</w:t>
      </w:r>
    </w:p>
    <w:p w:rsidR="003A06F7" w:rsidRDefault="003A06F7" w:rsidP="00A47C12">
      <w:pPr>
        <w:pStyle w:val="5"/>
      </w:pPr>
      <w:r>
        <w:rPr>
          <w:spacing w:val="10"/>
        </w:rPr>
        <w:t>Учебник</w:t>
      </w:r>
      <w:r>
        <w:rPr>
          <w:spacing w:val="45"/>
        </w:rPr>
        <w:t xml:space="preserve"> </w:t>
      </w:r>
      <w:r>
        <w:rPr>
          <w:spacing w:val="7"/>
        </w:rPr>
        <w:t>для</w:t>
      </w:r>
      <w:r>
        <w:rPr>
          <w:spacing w:val="45"/>
        </w:rPr>
        <w:t xml:space="preserve"> </w:t>
      </w:r>
      <w:r>
        <w:rPr>
          <w:spacing w:val="12"/>
        </w:rPr>
        <w:t>вузов</w:t>
      </w:r>
    </w:p>
    <w:p w:rsidR="003A06F7" w:rsidRDefault="003A06F7">
      <w:pPr>
        <w:pStyle w:val="a3"/>
        <w:kinsoku w:val="0"/>
        <w:overflowPunct w:val="0"/>
        <w:spacing w:before="4"/>
      </w:pPr>
      <w:r>
        <w:rPr>
          <w:i/>
          <w:iCs/>
          <w:spacing w:val="3"/>
        </w:rPr>
        <w:t>Под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4"/>
        </w:rPr>
        <w:t>ред.</w:t>
      </w:r>
      <w:r>
        <w:rPr>
          <w:i/>
          <w:iCs/>
          <w:spacing w:val="29"/>
        </w:rPr>
        <w:t xml:space="preserve"> </w:t>
      </w:r>
      <w:proofErr w:type="spellStart"/>
      <w:r>
        <w:rPr>
          <w:i/>
          <w:iCs/>
          <w:spacing w:val="4"/>
        </w:rPr>
        <w:t>к.ю.н</w:t>
      </w:r>
      <w:proofErr w:type="spellEnd"/>
      <w:r>
        <w:rPr>
          <w:i/>
          <w:iCs/>
          <w:spacing w:val="4"/>
        </w:rPr>
        <w:t>.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4"/>
        </w:rPr>
        <w:t>Н.А.</w:t>
      </w:r>
      <w:r>
        <w:rPr>
          <w:i/>
          <w:iCs/>
          <w:spacing w:val="30"/>
        </w:rPr>
        <w:t xml:space="preserve"> </w:t>
      </w:r>
      <w:proofErr w:type="spellStart"/>
      <w:r>
        <w:rPr>
          <w:i/>
          <w:iCs/>
          <w:spacing w:val="6"/>
        </w:rPr>
        <w:t>Игнатюк</w:t>
      </w:r>
      <w:proofErr w:type="spellEnd"/>
    </w:p>
    <w:p w:rsidR="003A06F7" w:rsidRDefault="003A06F7">
      <w:pPr>
        <w:pStyle w:val="a3"/>
        <w:kinsoku w:val="0"/>
        <w:overflowPunct w:val="0"/>
        <w:spacing w:before="4"/>
        <w:rPr>
          <w:spacing w:val="5"/>
        </w:rPr>
      </w:pPr>
      <w:r>
        <w:rPr>
          <w:spacing w:val="3"/>
        </w:rPr>
        <w:t>Изд.</w:t>
      </w:r>
      <w:r>
        <w:rPr>
          <w:spacing w:val="26"/>
        </w:rPr>
        <w:t xml:space="preserve"> </w:t>
      </w:r>
      <w:r>
        <w:rPr>
          <w:spacing w:val="3"/>
        </w:rPr>
        <w:t>2-е,</w:t>
      </w:r>
      <w:r>
        <w:rPr>
          <w:spacing w:val="27"/>
        </w:rPr>
        <w:t xml:space="preserve"> </w:t>
      </w:r>
      <w:r>
        <w:rPr>
          <w:spacing w:val="5"/>
        </w:rPr>
        <w:t>стер.</w:t>
      </w:r>
    </w:p>
    <w:tbl>
      <w:tblPr>
        <w:tblW w:w="8931" w:type="dxa"/>
        <w:jc w:val="center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E53BDF" w:rsidTr="00E53BDF">
        <w:trPr>
          <w:jc w:val="center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BDF" w:rsidRDefault="00E53BDF">
            <w:pPr>
              <w:widowControl/>
              <w:spacing w:after="160" w:line="252" w:lineRule="auto"/>
              <w:rPr>
                <w:rFonts w:ascii="Calibri" w:eastAsia="Calibri" w:hAnsi="Calibri" w:cs="Times New Roman CYR"/>
                <w:b/>
                <w:sz w:val="36"/>
                <w:szCs w:val="36"/>
              </w:rPr>
            </w:pPr>
            <w:r>
              <w:rPr>
                <w:rFonts w:ascii="Calibri" w:eastAsia="Calibri" w:hAnsi="Calibri"/>
                <w:sz w:val="36"/>
                <w:szCs w:val="36"/>
              </w:rPr>
              <w:t>НАПИСАНИЕ на ЗАКАЗ:</w:t>
            </w:r>
          </w:p>
          <w:p w:rsidR="00E53BDF" w:rsidRDefault="00E53BDF">
            <w:pPr>
              <w:widowControl/>
              <w:spacing w:after="160" w:line="252" w:lineRule="auto"/>
              <w:rPr>
                <w:rFonts w:ascii="Calibri" w:eastAsia="Calibri" w:hAnsi="Calibri"/>
                <w:b/>
                <w:sz w:val="32"/>
                <w:szCs w:val="32"/>
              </w:rPr>
            </w:pPr>
            <w:r>
              <w:rPr>
                <w:rFonts w:ascii="Calibri" w:eastAsia="Calibri" w:hAnsi="Calibri"/>
                <w:sz w:val="32"/>
                <w:szCs w:val="32"/>
              </w:rPr>
              <w:t xml:space="preserve">   1. Дипломы, курсовые, рефераты... </w:t>
            </w:r>
          </w:p>
          <w:p w:rsidR="00E53BDF" w:rsidRDefault="00E53BDF">
            <w:pPr>
              <w:widowControl/>
              <w:spacing w:after="160" w:line="252" w:lineRule="auto"/>
              <w:rPr>
                <w:rFonts w:ascii="Calibri" w:eastAsia="Calibri" w:hAnsi="Calibri" w:cs="Arial"/>
                <w:b/>
                <w:sz w:val="32"/>
                <w:szCs w:val="32"/>
              </w:rPr>
            </w:pPr>
            <w:r>
              <w:rPr>
                <w:rFonts w:ascii="Calibri" w:eastAsia="Calibri" w:hAnsi="Calibri"/>
                <w:sz w:val="32"/>
                <w:szCs w:val="32"/>
              </w:rPr>
              <w:t xml:space="preserve">   2. Диссертации и научные работы   </w:t>
            </w:r>
          </w:p>
          <w:p w:rsidR="00E53BDF" w:rsidRDefault="00E53BDF">
            <w:pPr>
              <w:widowControl/>
              <w:spacing w:after="160" w:line="252" w:lineRule="auto"/>
              <w:rPr>
                <w:rFonts w:ascii="Calibri" w:eastAsia="Calibri" w:hAnsi="Calibri"/>
                <w:b/>
                <w:sz w:val="32"/>
                <w:szCs w:val="32"/>
              </w:rPr>
            </w:pPr>
            <w:r>
              <w:rPr>
                <w:rFonts w:ascii="Calibri" w:eastAsia="Calibri" w:hAnsi="Calibri"/>
                <w:sz w:val="32"/>
                <w:szCs w:val="32"/>
              </w:rPr>
              <w:t xml:space="preserve">   3. Школьные задания</w:t>
            </w:r>
          </w:p>
          <w:p w:rsidR="00E53BDF" w:rsidRDefault="00E53BDF">
            <w:pPr>
              <w:widowControl/>
              <w:spacing w:after="160" w:line="252" w:lineRule="auto"/>
              <w:rPr>
                <w:rFonts w:ascii="Calibri" w:eastAsia="Calibri" w:hAnsi="Calibri"/>
                <w:b/>
                <w:sz w:val="32"/>
                <w:szCs w:val="32"/>
              </w:rPr>
            </w:pPr>
            <w:r>
              <w:rPr>
                <w:rFonts w:ascii="Calibri" w:eastAsia="Calibri" w:hAnsi="Calibri"/>
                <w:sz w:val="32"/>
                <w:szCs w:val="32"/>
              </w:rPr>
              <w:t xml:space="preserve">      Онлайн-консультации</w:t>
            </w:r>
          </w:p>
          <w:p w:rsidR="00E53BDF" w:rsidRDefault="00E53BDF">
            <w:pPr>
              <w:widowControl/>
              <w:spacing w:after="160" w:line="252" w:lineRule="auto"/>
              <w:rPr>
                <w:rFonts w:ascii="Calibri" w:eastAsia="Calibri" w:hAnsi="Calibri"/>
                <w:sz w:val="32"/>
                <w:szCs w:val="32"/>
              </w:rPr>
            </w:pPr>
            <w:r>
              <w:rPr>
                <w:rFonts w:ascii="Calibri" w:eastAsia="Calibri" w:hAnsi="Calibri"/>
                <w:sz w:val="32"/>
                <w:szCs w:val="32"/>
              </w:rPr>
              <w:t xml:space="preserve">      Любая тематика, в том числе АДМИНИСТРАТИВНОЕ ПРАВО, экономика, техника, менеджмент, биология…</w:t>
            </w:r>
          </w:p>
          <w:p w:rsidR="00E53BDF" w:rsidRDefault="00E53BDF">
            <w:pPr>
              <w:widowControl/>
              <w:spacing w:after="160" w:line="252" w:lineRule="auto"/>
              <w:rPr>
                <w:rFonts w:ascii="Calibri" w:eastAsia="Calibri" w:hAnsi="Calibri"/>
                <w:b/>
                <w:sz w:val="32"/>
                <w:szCs w:val="32"/>
              </w:rPr>
            </w:pPr>
            <w:r>
              <w:rPr>
                <w:rFonts w:ascii="Calibri" w:eastAsia="Calibri" w:hAnsi="Calibri"/>
                <w:sz w:val="32"/>
                <w:szCs w:val="32"/>
              </w:rPr>
              <w:t xml:space="preserve">               Приглашаем авторов  </w:t>
            </w:r>
          </w:p>
          <w:p w:rsidR="00E53BDF" w:rsidRDefault="00E53BDF">
            <w:pPr>
              <w:widowControl/>
              <w:spacing w:after="160" w:line="252" w:lineRule="auto"/>
              <w:rPr>
                <w:rFonts w:ascii="Calibri" w:eastAsia="Calibri" w:hAnsi="Calibri"/>
                <w:sz w:val="28"/>
                <w:szCs w:val="28"/>
              </w:rPr>
            </w:pPr>
            <w:r>
              <w:rPr>
                <w:rFonts w:ascii="Calibri" w:eastAsia="Calibri" w:hAnsi="Calibri"/>
                <w:sz w:val="32"/>
                <w:szCs w:val="32"/>
              </w:rPr>
              <w:t xml:space="preserve">      </w:t>
            </w:r>
            <w:hyperlink r:id="rId8" w:history="1">
              <w:r>
                <w:rPr>
                  <w:rStyle w:val="a6"/>
                  <w:rFonts w:ascii="Calibri" w:eastAsia="Calibri" w:hAnsi="Calibri"/>
                  <w:color w:val="0563C1"/>
                  <w:sz w:val="28"/>
                  <w:szCs w:val="28"/>
                </w:rPr>
                <w:t>http://учебники.информ2000.рф/napisat-diplom.shtml</w:t>
              </w:r>
            </w:hyperlink>
            <w:r>
              <w:rPr>
                <w:rFonts w:ascii="Calibri" w:eastAsia="Calibri" w:hAnsi="Calibri"/>
                <w:sz w:val="28"/>
                <w:szCs w:val="28"/>
              </w:rPr>
              <w:t xml:space="preserve"> </w:t>
            </w:r>
          </w:p>
          <w:p w:rsidR="00E53BDF" w:rsidRDefault="00E53BDF">
            <w:pPr>
              <w:widowControl/>
              <w:spacing w:after="160" w:line="252" w:lineRule="auto"/>
              <w:rPr>
                <w:rFonts w:ascii="Calibri" w:eastAsia="Calibri" w:hAnsi="Calibri"/>
                <w:b/>
                <w:sz w:val="28"/>
                <w:szCs w:val="28"/>
              </w:rPr>
            </w:pPr>
          </w:p>
          <w:p w:rsidR="00E53BDF" w:rsidRDefault="00E53BDF">
            <w:pPr>
              <w:widowControl/>
              <w:spacing w:after="160" w:line="252" w:lineRule="auto"/>
              <w:rPr>
                <w:rFonts w:ascii="Calibri" w:eastAsia="Calibri" w:hAnsi="Calibri"/>
                <w:b/>
                <w:sz w:val="44"/>
                <w:szCs w:val="44"/>
              </w:rPr>
            </w:pPr>
            <w:r>
              <w:rPr>
                <w:rFonts w:ascii="Calibri" w:eastAsia="Calibri" w:hAnsi="Calibri"/>
                <w:sz w:val="28"/>
                <w:szCs w:val="28"/>
              </w:rPr>
              <w:t xml:space="preserve">    </w:t>
            </w:r>
            <w:r>
              <w:rPr>
                <w:rFonts w:ascii="Calibri" w:eastAsia="Calibri" w:hAnsi="Calibri"/>
                <w:sz w:val="36"/>
                <w:szCs w:val="36"/>
              </w:rPr>
              <w:t>УЧЕБНИКИ, ДИПЛОМЫ, ДИССЕРТАЦИИ</w:t>
            </w:r>
            <w:r>
              <w:rPr>
                <w:rFonts w:ascii="Calibri" w:eastAsia="Calibri" w:hAnsi="Calibri"/>
                <w:sz w:val="44"/>
                <w:szCs w:val="44"/>
              </w:rPr>
              <w:t xml:space="preserve"> –</w:t>
            </w:r>
          </w:p>
          <w:p w:rsidR="00E53BDF" w:rsidRDefault="00E53BDF">
            <w:pPr>
              <w:widowControl/>
              <w:spacing w:after="160" w:line="252" w:lineRule="auto"/>
              <w:rPr>
                <w:rFonts w:ascii="Calibri" w:eastAsia="Calibri" w:hAnsi="Calibri"/>
                <w:b/>
                <w:sz w:val="32"/>
                <w:szCs w:val="32"/>
              </w:rPr>
            </w:pPr>
            <w:r>
              <w:rPr>
                <w:rFonts w:ascii="Calibri" w:eastAsia="Calibri" w:hAnsi="Calibri"/>
                <w:sz w:val="32"/>
                <w:szCs w:val="32"/>
              </w:rPr>
              <w:t xml:space="preserve">                 На сайте электронной библиотеки </w:t>
            </w:r>
          </w:p>
          <w:p w:rsidR="00E53BDF" w:rsidRDefault="00E53BDF">
            <w:pPr>
              <w:widowControl/>
              <w:spacing w:after="160" w:line="252" w:lineRule="auto"/>
              <w:rPr>
                <w:rFonts w:ascii="Calibri" w:eastAsia="Calibri" w:hAnsi="Calibri"/>
                <w:b/>
                <w:sz w:val="28"/>
                <w:szCs w:val="28"/>
                <w:lang w:val="en-US"/>
              </w:rPr>
            </w:pPr>
            <w:r>
              <w:rPr>
                <w:rFonts w:ascii="Calibri" w:eastAsia="Calibri" w:hAnsi="Calibri"/>
                <w:sz w:val="32"/>
                <w:szCs w:val="32"/>
              </w:rPr>
              <w:t xml:space="preserve"> </w:t>
            </w:r>
            <w:r>
              <w:rPr>
                <w:rFonts w:ascii="Calibri" w:eastAsia="Calibri" w:hAnsi="Calibri"/>
                <w:sz w:val="28"/>
                <w:szCs w:val="28"/>
              </w:rPr>
              <w:t xml:space="preserve">   </w:t>
            </w:r>
            <w:hyperlink r:id="rId9" w:history="1">
              <w:r>
                <w:rPr>
                  <w:rStyle w:val="a6"/>
                  <w:rFonts w:ascii="Calibri" w:eastAsia="Calibri" w:hAnsi="Calibri"/>
                  <w:color w:val="0563C1"/>
                  <w:sz w:val="28"/>
                  <w:szCs w:val="28"/>
                </w:rPr>
                <w:t>www.учебники.информ2000.рф</w:t>
              </w:r>
            </w:hyperlink>
            <w:r>
              <w:rPr>
                <w:rFonts w:ascii="Calibri" w:eastAsia="Calibri" w:hAnsi="Calibri"/>
                <w:sz w:val="28"/>
                <w:szCs w:val="28"/>
              </w:rPr>
              <w:t xml:space="preserve"> </w:t>
            </w:r>
          </w:p>
          <w:p w:rsidR="00E53BDF" w:rsidRDefault="00E53BDF">
            <w:pPr>
              <w:widowControl/>
              <w:spacing w:after="160" w:line="252" w:lineRule="auto"/>
              <w:ind w:firstLine="720"/>
              <w:jc w:val="both"/>
              <w:rPr>
                <w:rFonts w:ascii="Calibri" w:eastAsia="Calibri" w:hAnsi="Calibri" w:cs="Times New Roman CYR"/>
                <w:b/>
                <w:sz w:val="32"/>
                <w:szCs w:val="32"/>
                <w:lang w:val="en-US" w:eastAsia="en-US"/>
              </w:rPr>
            </w:pPr>
          </w:p>
        </w:tc>
      </w:tr>
    </w:tbl>
    <w:p w:rsidR="00E53BDF" w:rsidRDefault="00E53BDF">
      <w:pPr>
        <w:pStyle w:val="a3"/>
        <w:kinsoku w:val="0"/>
        <w:overflowPunct w:val="0"/>
        <w:spacing w:before="4"/>
        <w:rPr>
          <w:spacing w:val="5"/>
        </w:rPr>
      </w:pPr>
    </w:p>
    <w:p w:rsidR="00A653CF" w:rsidRDefault="00A653CF">
      <w:pPr>
        <w:pStyle w:val="a3"/>
        <w:kinsoku w:val="0"/>
        <w:overflowPunct w:val="0"/>
        <w:spacing w:before="4"/>
        <w:rPr>
          <w:spacing w:val="5"/>
        </w:rPr>
      </w:pPr>
    </w:p>
    <w:p w:rsidR="00A653CF" w:rsidRDefault="00A653CF">
      <w:pPr>
        <w:pStyle w:val="a3"/>
        <w:kinsoku w:val="0"/>
        <w:overflowPunct w:val="0"/>
        <w:spacing w:before="4"/>
      </w:pPr>
    </w:p>
    <w:p w:rsidR="003A06F7" w:rsidRDefault="003A06F7">
      <w:pPr>
        <w:pStyle w:val="1"/>
        <w:kinsoku w:val="0"/>
        <w:overflowPunct w:val="0"/>
        <w:spacing w:before="59"/>
        <w:rPr>
          <w:b w:val="0"/>
          <w:bCs w:val="0"/>
          <w:color w:val="000000"/>
        </w:rPr>
      </w:pPr>
      <w:r>
        <w:rPr>
          <w:color w:val="800000"/>
          <w:spacing w:val="-1"/>
        </w:rPr>
        <w:t>Оглавление</w:t>
      </w:r>
    </w:p>
    <w:p w:rsidR="003A06F7" w:rsidRDefault="002E284B">
      <w:pPr>
        <w:pStyle w:val="a3"/>
        <w:kinsoku w:val="0"/>
        <w:overflowPunct w:val="0"/>
        <w:spacing w:before="64"/>
        <w:rPr>
          <w:color w:val="000000"/>
          <w:sz w:val="26"/>
          <w:szCs w:val="26"/>
        </w:rPr>
      </w:pPr>
      <w:hyperlink w:anchor="bookmark1" w:history="1">
        <w:r w:rsidR="003A06F7">
          <w:rPr>
            <w:b/>
            <w:bCs/>
            <w:color w:val="800000"/>
            <w:spacing w:val="-7"/>
            <w:sz w:val="26"/>
            <w:szCs w:val="26"/>
            <w:u w:val="single"/>
          </w:rPr>
          <w:t>Раздел</w:t>
        </w:r>
        <w:r w:rsidR="003A06F7">
          <w:rPr>
            <w:b/>
            <w:bCs/>
            <w:color w:val="800000"/>
            <w:spacing w:val="16"/>
            <w:sz w:val="26"/>
            <w:szCs w:val="26"/>
            <w:u w:val="single"/>
          </w:rPr>
          <w:t xml:space="preserve"> </w:t>
        </w:r>
        <w:r w:rsidR="003A06F7">
          <w:rPr>
            <w:b/>
            <w:bCs/>
            <w:color w:val="800000"/>
            <w:sz w:val="26"/>
            <w:szCs w:val="26"/>
            <w:u w:val="single"/>
          </w:rPr>
          <w:t>I</w:t>
        </w:r>
        <w:r w:rsidR="003A06F7">
          <w:rPr>
            <w:b/>
            <w:bCs/>
            <w:color w:val="800000"/>
            <w:spacing w:val="8"/>
            <w:sz w:val="26"/>
            <w:szCs w:val="26"/>
            <w:u w:val="single"/>
          </w:rPr>
          <w:t xml:space="preserve"> </w:t>
        </w:r>
        <w:r w:rsidR="003A06F7">
          <w:rPr>
            <w:b/>
            <w:bCs/>
            <w:color w:val="800000"/>
            <w:sz w:val="26"/>
            <w:szCs w:val="26"/>
            <w:u w:val="single"/>
          </w:rPr>
          <w:t>-</w:t>
        </w:r>
        <w:r w:rsidR="003A06F7">
          <w:rPr>
            <w:b/>
            <w:bCs/>
            <w:color w:val="800000"/>
            <w:spacing w:val="7"/>
            <w:sz w:val="26"/>
            <w:szCs w:val="26"/>
            <w:u w:val="single"/>
          </w:rPr>
          <w:t xml:space="preserve"> </w:t>
        </w:r>
        <w:r w:rsidR="003A06F7">
          <w:rPr>
            <w:b/>
            <w:bCs/>
            <w:color w:val="800000"/>
            <w:spacing w:val="-7"/>
            <w:sz w:val="26"/>
            <w:szCs w:val="26"/>
            <w:u w:val="single"/>
          </w:rPr>
          <w:t>Введение</w:t>
        </w:r>
        <w:r w:rsidR="003A06F7">
          <w:rPr>
            <w:b/>
            <w:bCs/>
            <w:color w:val="800000"/>
            <w:spacing w:val="17"/>
            <w:sz w:val="26"/>
            <w:szCs w:val="26"/>
            <w:u w:val="single"/>
          </w:rPr>
          <w:t xml:space="preserve"> </w:t>
        </w:r>
        <w:r w:rsidR="003A06F7">
          <w:rPr>
            <w:b/>
            <w:bCs/>
            <w:color w:val="800000"/>
            <w:sz w:val="26"/>
            <w:szCs w:val="26"/>
            <w:u w:val="single"/>
          </w:rPr>
          <w:t>в</w:t>
        </w:r>
        <w:r w:rsidR="003A06F7">
          <w:rPr>
            <w:b/>
            <w:bCs/>
            <w:color w:val="800000"/>
            <w:spacing w:val="7"/>
            <w:sz w:val="26"/>
            <w:szCs w:val="26"/>
            <w:u w:val="single"/>
          </w:rPr>
          <w:t xml:space="preserve"> </w:t>
        </w:r>
        <w:r w:rsidR="003A06F7">
          <w:rPr>
            <w:b/>
            <w:bCs/>
            <w:color w:val="800000"/>
            <w:spacing w:val="-7"/>
            <w:sz w:val="26"/>
            <w:szCs w:val="26"/>
            <w:u w:val="single"/>
          </w:rPr>
          <w:t>муниципальное</w:t>
        </w:r>
        <w:r w:rsidR="003A06F7">
          <w:rPr>
            <w:b/>
            <w:bCs/>
            <w:color w:val="800000"/>
            <w:spacing w:val="17"/>
            <w:sz w:val="26"/>
            <w:szCs w:val="26"/>
            <w:u w:val="single"/>
          </w:rPr>
          <w:t xml:space="preserve"> </w:t>
        </w:r>
        <w:r w:rsidR="003A06F7">
          <w:rPr>
            <w:b/>
            <w:bCs/>
            <w:color w:val="800000"/>
            <w:spacing w:val="-7"/>
            <w:sz w:val="26"/>
            <w:szCs w:val="26"/>
            <w:u w:val="single"/>
          </w:rPr>
          <w:t>право</w:t>
        </w:r>
      </w:hyperlink>
    </w:p>
    <w:p w:rsidR="003A06F7" w:rsidRDefault="00511FBD">
      <w:pPr>
        <w:pStyle w:val="3"/>
        <w:kinsoku w:val="0"/>
        <w:overflowPunct w:val="0"/>
        <w:spacing w:before="81" w:line="280" w:lineRule="exact"/>
        <w:ind w:right="230"/>
        <w:rPr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1" locked="0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229870</wp:posOffset>
                </wp:positionV>
                <wp:extent cx="5548630" cy="12700"/>
                <wp:effectExtent l="0" t="0" r="0" b="0"/>
                <wp:wrapNone/>
                <wp:docPr id="403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48630" cy="12700"/>
                        </a:xfrm>
                        <a:custGeom>
                          <a:avLst/>
                          <a:gdLst>
                            <a:gd name="T0" fmla="*/ 0 w 8738"/>
                            <a:gd name="T1" fmla="*/ 0 h 20"/>
                            <a:gd name="T2" fmla="*/ 8738 w 87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738" h="20">
                              <a:moveTo>
                                <a:pt x="0" y="0"/>
                              </a:moveTo>
                              <a:lnTo>
                                <a:pt x="8738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" o:spid="_x0000_s1026" style="position:absolute;z-index:-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8.1pt,508.55pt,18.1pt" coordsize="87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4oo/AIAAI8GAAAOAAAAZHJzL2Uyb0RvYy54bWysVW1r2zAQ/j7YfxD6OEhtJ07zQp1S8jIG&#10;3VZo9gMUSY7NbMmTlDjd2H/fnWynTkthjOWDe/KdHz333Etvbk9lQY7S2FyrhEZXISVScS1ytU/o&#10;t+1mMKXEOqYEK7SSCX2Slt4u3r+7qau5HOpMF0IaAiDKzusqoZlz1TwILM9kyeyVrqQCZ6pNyRwc&#10;zT4QhtWAXhbBMAyvg1obURnNpbXwdtU46cLjp6nk7muaWulIkVDg5vzT+OcOn8Hihs33hlVZzlsa&#10;7B9YlCxXcOkZasUcIweTv4Iqc2601am74roMdJrmXPocIJsofJHNY8Yq6XMBcWx1lsn+P1j+5fhg&#10;SC4SGocjShQroUgbIyVKToaoT13ZOYQ9Vg8GM7TVvebfLTiCCw8eLMSQXf1ZC0BhB6e9JqfUlPgl&#10;ZEtOXvqns/Ty5AiHl+NxPL0eQYU4+KLhJPSlCdi8+5gfrPsotQdix3vrmsoJsLzuouW+BYy0LKCI&#10;HwISkppMJ6NpW+ZzTHQRk5Fh1wjniGEvAhHeAALJepd1QEB73xFjWceVn1RLFizCcEBCr0+lLeqC&#10;zCH5bYRsAQKiMLM3goEgBo/6wc1H7SUGev9l1xtKoOt3jRwVc8gN70CT1An1WpEsoSAIvi/1UW61&#10;j3AvSgd3PXsL1Y9qULoaQ2DjBgPv8bmd70bKvcoqvcmLwpe2UMgoCiezsedidZEL9CIda/a7ZWHI&#10;kcFcT0P8tUJchBl9UMKjZZKJdWs7lheN7bkhHrRhKwU2pB/cX7Nwtp6up/EgHl6vB3G4Wg3uNst4&#10;cL2JJuPVaLVcrqLfSC2K51kuhFTIrlsiUfx3Q9qus2b8z2vkIouLZDf+9zrZ4JKGVxly6f767PzA&#10;4ow2Q73T4gnm1ehmK8IWByPT5iclNWzEhNofB2YkJcUnBStnFsUxrlB/iMcT6BFi+p5d38MUB6iE&#10;OgqtjubSNWv3UJl8n8FNkS+r0newJ9Ic59nza1i1B9h6PoN2Q+Na7Z991PP/kcUfAAAA//8DAFBL&#10;AwQUAAYACAAAACEAvBg79t8AAAAKAQAADwAAAGRycy9kb3ducmV2LnhtbEyPy07DMBBF90j8gzVI&#10;bBB1HqhUIU6VIliwQSXtB7jxEEfE4yh228DXM13B8s4c3TlTrmc3iBNOofekIF0kIJBab3rqFOx3&#10;r/crECFqMnrwhAq+McC6ur4qdWH8mT7w1MROcAmFQiuwMY6FlKG16HRY+BGJd59+cjpynDppJn3m&#10;cjfILEmW0ume+ILVIz5bbL+ao1Ow1Zv4Hhq7udsFrOvUv7w1P3ulbm/m+glExDn+wXDRZ3Wo2Ong&#10;j2SCGDg/5DmjCvJlBuICJOljCuLAk1UGsirl/xeqXwAAAP//AwBQSwECLQAUAAYACAAAACEAtoM4&#10;kv4AAADhAQAAEwAAAAAAAAAAAAAAAAAAAAAAW0NvbnRlbnRfVHlwZXNdLnhtbFBLAQItABQABgAI&#10;AAAAIQA4/SH/1gAAAJQBAAALAAAAAAAAAAAAAAAAAC8BAABfcmVscy8ucmVsc1BLAQItABQABgAI&#10;AAAAIQDgz4oo/AIAAI8GAAAOAAAAAAAAAAAAAAAAAC4CAABkcnMvZTJvRG9jLnhtbFBLAQItABQA&#10;BgAIAAAAIQC8GDv23wAAAAoBAAAPAAAAAAAAAAAAAAAAAFYFAABkcnMvZG93bnJldi54bWxQSwUG&#10;AAAAAAQABADzAAAAYgYAAAAA&#10;" o:allowincell="f" filled="f" strokecolor="maroon" strokeweight=".85pt">
                <v:path arrowok="t" o:connecttype="custom" o:connectlocs="0,0;5548630,0" o:connectangles="0,0"/>
                <w10:wrap anchorx="page"/>
              </v:polyline>
            </w:pict>
          </mc:Fallback>
        </mc:AlternateContent>
      </w:r>
      <w:hyperlink w:anchor="bookmark2" w:history="1">
        <w:r w:rsidR="003A06F7">
          <w:rPr>
            <w:color w:val="800000"/>
          </w:rPr>
          <w:t>Глава 1 - МУНИЦИПАЛЬНОЕ ПРАВО — ОТРАСЛЬ ПРАВА, НАУКА</w:t>
        </w:r>
      </w:hyperlink>
      <w:r w:rsidR="003A06F7">
        <w:rPr>
          <w:color w:val="800000"/>
        </w:rPr>
        <w:t xml:space="preserve"> </w:t>
      </w:r>
      <w:hyperlink w:anchor="bookmark2" w:history="1">
        <w:r w:rsidR="003A06F7">
          <w:rPr>
            <w:color w:val="800000"/>
          </w:rPr>
          <w:t>И</w:t>
        </w:r>
        <w:r w:rsidR="003A06F7">
          <w:rPr>
            <w:color w:val="800000"/>
            <w:spacing w:val="-4"/>
          </w:rPr>
          <w:t xml:space="preserve"> </w:t>
        </w:r>
        <w:r w:rsidR="003A06F7">
          <w:rPr>
            <w:color w:val="800000"/>
            <w:spacing w:val="-2"/>
          </w:rPr>
          <w:t>УЧЕБНАЯ</w:t>
        </w:r>
        <w:r w:rsidR="003A06F7">
          <w:rPr>
            <w:color w:val="800000"/>
            <w:spacing w:val="-4"/>
          </w:rPr>
          <w:t xml:space="preserve"> </w:t>
        </w:r>
        <w:r w:rsidR="003A06F7">
          <w:rPr>
            <w:color w:val="800000"/>
            <w:spacing w:val="-2"/>
          </w:rPr>
          <w:t>ДИСЦИПЛИНА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347595" cy="12700"/>
                <wp:effectExtent l="9525" t="9525" r="5080" b="6350"/>
                <wp:docPr id="40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7595" cy="12700"/>
                          <a:chOff x="0" y="0"/>
                          <a:chExt cx="3697" cy="20"/>
                        </a:xfrm>
                      </wpg:grpSpPr>
                      <wps:wsp>
                        <wps:cNvPr id="402" name="Freeform 4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3680" cy="20"/>
                          </a:xfrm>
                          <a:custGeom>
                            <a:avLst/>
                            <a:gdLst>
                              <a:gd name="T0" fmla="*/ 0 w 3680"/>
                              <a:gd name="T1" fmla="*/ 0 h 20"/>
                              <a:gd name="T2" fmla="*/ 3679 w 36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80" h="20">
                                <a:moveTo>
                                  <a:pt x="0" y="0"/>
                                </a:moveTo>
                                <a:lnTo>
                                  <a:pt x="367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" o:spid="_x0000_s1026" style="width:184.85pt;height:1pt;mso-position-horizontal-relative:char;mso-position-vertical-relative:line" coordsize="369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NpuYQMAAN4HAAAOAAAAZHJzL2Uyb0RvYy54bWykVdtu2zAMfR+wfxD0OCC1nbi5GHWHIZdi&#10;wG7Aug9QZPmC2ZInKXG6Yf8+irJTN8WwYfODLZkUeXhIkTevT01NjkKbSsmURlchJUJylVWySOmX&#10;+91kSYmxTGasVlKk9EEY+vr25Yubrk3EVJWqzoQmYESapGtTWlrbJkFgeCkaZq5UKyQIc6UbZmGr&#10;iyDTrAPrTR1Mw3AedEpnrVZcGAN/N15Ib9F+ngtuP+a5EZbUKQVsFt8a33v3Dm5vWFJo1pYV72Gw&#10;f0DRsEqC07OpDbOMHHT1zFRTca2Myu0VV02g8rziAmOAaKLwIpo7rQ4txlIkXdGeaQJqL3j6Z7P8&#10;w/GTJlWW0jiMKJGsgSShXzJz5HRtkYDOnW4/t5+0jxCW7xT/akAcXMrdvvDKZN+9VxmYYwerkJxT&#10;rhtnAsImJ8zBwzkH4mQJh5/TWby4Xl1TwkEWTRdhnyNeQiKfneLltj83m68W/tAUTwQs8e4QYg/J&#10;xQN1Zh6pNP9H5eeStQIzZBxNZyqnA5U7LYSrXhJ7NlFtoNKMeRxJHEgDdP+RQbhcwNLSV/HA4Gy+&#10;hEp39F0wwRJ+MPZOKEwCO74z1pd/BitMbdYXwD0YyJsabsKrgISkI2izVx50oFxGOiXx3uAKnK0A&#10;C2eN2Xyx+o2h2UgtJIMhSGAxAGPlgJWfZA8WVoS5LhNibbXKuOpwyCHy+8hxAiZAy0X2G2UA6JSx&#10;0gdl/+2daGggl61DUwKtY+9Jb5l12JwPtyRdSj3/JdLv/jfqKO4VatiLAgZfj9JajrUcX4huqGYv&#10;hhPOD8Z29u0gjzIr1a6qa8xWLR2iKFzAjXIIjKqrzElxo4v9utbkyKA5LkP39Kw9UYMmJDO0VgqW&#10;bfu1ZVXt1+C9RpKhAHsqXCli9/uxClfb5XYZT+LpfDuJw81m8ma3jifzXbS43sw26/Um+umgRXFS&#10;VlkmpEM3dOIo/rvr2c8E30PPvfhJFGYc7A6f58EGT2EgyxDL8MXooJ/42+mbyV5lD3BTtfKjBUYh&#10;LEqlv1PSwVhJqfl2YFpQUr+V0GxWURy7OYSb+HoBl4bosWQ/ljDJwVRKLYVSd8u19bPr0OqqKMFT&#10;hGmV6g302Lxy9xnxeVT9BvodrnCIYCz9wHNTarxHrcexfPsLAAD//wMAUEsDBBQABgAIAAAAIQA7&#10;1nug2wAAAAMBAAAPAAAAZHJzL2Rvd25yZXYueG1sTI9Ba8JAEIXvBf/DMoK3uolS26bZiIjtSQpq&#10;QbyN2TEJZmdDdk3iv++2l/Yy8HiP975Jl4OpRUetqywriKcRCOLc6ooLBV+H98cXEM4ja6wtk4I7&#10;OVhmo4cUE2173lG394UIJewSVFB63yRSurwkg25qG+LgXWxr0AfZFlK32IdyU8tZFC2kwYrDQokN&#10;rUvKr/ubUfDRY7+ax5tue72s76fD0+dxG5NSk/GwegPhafB/YfjBD+iQBaazvbF2olYQHvG/N3jz&#10;xesziLOCWQQyS+V/9uwbAAD//wMAUEsBAi0AFAAGAAgAAAAhALaDOJL+AAAA4QEAABMAAAAAAAAA&#10;AAAAAAAAAAAAAFtDb250ZW50X1R5cGVzXS54bWxQSwECLQAUAAYACAAAACEAOP0h/9YAAACUAQAA&#10;CwAAAAAAAAAAAAAAAAAvAQAAX3JlbHMvLnJlbHNQSwECLQAUAAYACAAAACEAcTzabmEDAADeBwAA&#10;DgAAAAAAAAAAAAAAAAAuAgAAZHJzL2Uyb0RvYy54bWxQSwECLQAUAAYACAAAACEAO9Z7oNsAAAAD&#10;AQAADwAAAAAAAAAAAAAAAAC7BQAAZHJzL2Rvd25yZXYueG1sUEsFBgAAAAAEAAQA8wAAAMMGAAAA&#10;AA==&#10;">
                <v:shape id="Freeform 4" o:spid="_x0000_s1027" style="position:absolute;left:8;top:8;width:3680;height:20;visibility:visible;mso-wrap-style:square;v-text-anchor:top" coordsize="36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CIkcQA&#10;AADcAAAADwAAAGRycy9kb3ducmV2LnhtbESPQYvCMBSE78L+h/AWvIimVl2kaxRZEAS9WPfi7dG8&#10;TavNS2myWv+9EQSPw8x8wyxWna3FlVpfOVYwHiUgiAunKzYKfo+b4RyED8gaa8ek4E4eVsuP3gIz&#10;7W58oGsejIgQ9hkqKENoMil9UZJFP3INcfT+XGsxRNkaqVu8RbitZZokX9JixXGhxIZ+Siou+b9V&#10;cN6Mt2QGg1zvi8nsftqZ9HRYK9X/7NbfIAJ14R1+tbdawTRJ4XkmH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wiJHEAAAA3AAAAA8AAAAAAAAAAAAAAAAAmAIAAGRycy9k&#10;b3ducmV2LnhtbFBLBQYAAAAABAAEAPUAAACJAwAAAAA=&#10;" path="m,l3679,e" filled="f" strokecolor="maroon" strokeweight=".85pt">
                  <v:path arrowok="t" o:connecttype="custom" o:connectlocs="0,0;3679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a3"/>
        <w:kinsoku w:val="0"/>
        <w:overflowPunct w:val="0"/>
        <w:spacing w:before="89" w:line="244" w:lineRule="auto"/>
        <w:ind w:right="111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226695</wp:posOffset>
                </wp:positionV>
                <wp:extent cx="5739130" cy="12700"/>
                <wp:effectExtent l="0" t="0" r="0" b="0"/>
                <wp:wrapNone/>
                <wp:docPr id="400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9130" cy="12700"/>
                        </a:xfrm>
                        <a:custGeom>
                          <a:avLst/>
                          <a:gdLst>
                            <a:gd name="T0" fmla="*/ 0 w 9038"/>
                            <a:gd name="T1" fmla="*/ 0 h 20"/>
                            <a:gd name="T2" fmla="*/ 9037 w 90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38" h="20">
                              <a:moveTo>
                                <a:pt x="0" y="0"/>
                              </a:moveTo>
                              <a:lnTo>
                                <a:pt x="9037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" o:spid="_x0000_s1026" style="position:absolute;z-index:-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7.85pt,523.5pt,17.85pt" coordsize="90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LJ9/QIAAI8GAAAOAAAAZHJzL2Uyb0RvYy54bWysVW1r2zAQ/j7YfxD6OEhtJ07zQp1S8jIG&#10;3VZo9gMUSY7NbMmTlDjd2H/fnWynTkthjOWDK/ke3z333Etvbk9lQY7S2FyrhEZXISVScS1ytU/o&#10;t+1mMKXEOqYEK7SSCX2Slt4u3r+7qau5HOpMF0IaAk6UnddVQjPnqnkQWJ7JktkrXUkFxlSbkjm4&#10;mn0gDKvBe1kEwzC8DmptRGU0l9bC21VjpAvvP00ld1/T1EpHioQCN+efxj93+AwWN2y+N6zKct7S&#10;YP/AomS5gqBnVyvmGDmY/JWrMudGW526K67LQKdpzqXPAbKJwhfZPGaskj4XEMdWZ5ns/3PLvxwf&#10;DMlFQuMQ9FGshCJtjJQoORmjPnVl5wB7rB4MZmire82/WzAEFxa8WMCQXf1ZC/DCDk57TU6pKfFL&#10;yJacvPRPZ+nlyREOL8eT0SwaAQMOtmg4ATIYgc27j/nBuo9Se0fseG9dUzkBJ6+7aLlvwUdaFlDE&#10;DwEJSU1m4WjalvmMiS4wGRl2jXBGDHsI8DB5w9GoBwtJ5who7ztiLOu48pNqycKJMByQ0OtTaYu6&#10;IHNIfhu1mQMKM3sDDAQRPOqDIe5zEAO9/7LrDSXQ9btGjoo55IYx8EjqhHqtSJZQEATfl/oot9oj&#10;3IvSQaxna6H6KNTLs+tq2JjhC4zjq3qOjZR7lVV6kxeFL22hkFEUTmZjz8XqIhdoRTrW7HfLwpAj&#10;g7mehvhrhbiAGX1QwnvLJBPr9uxYXjRniF54kaENWymwIf3g/pqFs/V0PY0H8fB6PYjD1Wpwt1nG&#10;g+tNNBmvRqvlchX9RmpRPM9yIaRCdt0SieK/G9J2nTXjf14jF1lcJLvxv9fJBpc0vMqQS/fXZ+cH&#10;Fme0GeqdFk8wr0Y3WxG2OBwybX5SUsNGTKj9cWBGUlJ8UrByZlEcQ4s6f4nHE+gRYvqWXd/CFAdX&#10;CXUUWh2PS9es3UNl8n0GkSJfVqXvYE+kOc6z59ewai+w9XwG7YbGtdq/e9Tz/5HFHwAAAP//AwBQ&#10;SwMEFAAGAAgAAAAhAPuoUe3gAAAACgEAAA8AAABkcnMvZG93bnJldi54bWxMj9FOwzAMRd+R+IfI&#10;SLxMLB3tKJSmE6AhJASIDT7Aa0xb0ThVknXl78me4PHaR9fH5WoyvRjJ+c6ygsU8AUFcW91xo+Dz&#10;4/HiGoQPyBp7y6TghzysqtOTEgttD7yhcRsaEUvYF6igDWEopPR1Swb93A7EcfdlncEQo2ukdniI&#10;5aaXl0lyJQ12HC+0ONBDS/X3dm8UuOnpbXh5X2+es9f7GS5nN+txDEqdn013tyACTeEPhqN+VIcq&#10;Ou3snrUXfcxZmkZUQbrMQRyBJMsXIHZxkucgq1L+f6H6BQAA//8DAFBLAQItABQABgAIAAAAIQC2&#10;gziS/gAAAOEBAAATAAAAAAAAAAAAAAAAAAAAAABbQ29udGVudF9UeXBlc10ueG1sUEsBAi0AFAAG&#10;AAgAAAAhADj9If/WAAAAlAEAAAsAAAAAAAAAAAAAAAAALwEAAF9yZWxzLy5yZWxzUEsBAi0AFAAG&#10;AAgAAAAhACgosn39AgAAjwYAAA4AAAAAAAAAAAAAAAAALgIAAGRycy9lMm9Eb2MueG1sUEsBAi0A&#10;FAAGAAgAAAAhAPuoUe3gAAAACgEAAA8AAAAAAAAAAAAAAAAAVwUAAGRycy9kb3ducmV2LnhtbFBL&#10;BQYAAAAABAAEAPMAAABkBgAAAAA=&#10;" o:allowincell="f" filled="f" strokecolor="maroon" strokeweight=".85pt">
                <v:path arrowok="t" o:connecttype="custom" o:connectlocs="0,0;5738495,0" o:connectangles="0,0"/>
                <w10:wrap anchorx="page"/>
                <w10:anchorlock/>
              </v:polyline>
            </w:pict>
          </mc:Fallback>
        </mc:AlternateContent>
      </w:r>
      <w:hyperlink w:anchor="bookmark3" w:history="1">
        <w:r w:rsidR="003A06F7">
          <w:rPr>
            <w:color w:val="800000"/>
            <w:spacing w:val="10"/>
          </w:rPr>
          <w:t>§1.</w:t>
        </w:r>
        <w:r w:rsidR="003A06F7">
          <w:rPr>
            <w:color w:val="800000"/>
            <w:spacing w:val="54"/>
          </w:rPr>
          <w:t xml:space="preserve"> </w:t>
        </w:r>
        <w:r w:rsidR="003A06F7">
          <w:rPr>
            <w:color w:val="800000"/>
            <w:spacing w:val="13"/>
          </w:rPr>
          <w:t>Понятие</w:t>
        </w:r>
        <w:r w:rsidR="003A06F7">
          <w:rPr>
            <w:color w:val="800000"/>
            <w:spacing w:val="54"/>
          </w:rPr>
          <w:t xml:space="preserve"> </w:t>
        </w:r>
        <w:r w:rsidR="003A06F7">
          <w:rPr>
            <w:color w:val="800000"/>
            <w:spacing w:val="14"/>
          </w:rPr>
          <w:t>муниципального</w:t>
        </w:r>
        <w:r w:rsidR="003A06F7">
          <w:rPr>
            <w:color w:val="800000"/>
            <w:spacing w:val="55"/>
          </w:rPr>
          <w:t xml:space="preserve"> </w:t>
        </w:r>
        <w:r w:rsidR="003A06F7">
          <w:rPr>
            <w:color w:val="800000"/>
            <w:spacing w:val="13"/>
          </w:rPr>
          <w:t>права.</w:t>
        </w:r>
        <w:r w:rsidR="003A06F7">
          <w:rPr>
            <w:color w:val="800000"/>
            <w:spacing w:val="54"/>
          </w:rPr>
          <w:t xml:space="preserve"> </w:t>
        </w:r>
        <w:r w:rsidR="003A06F7">
          <w:rPr>
            <w:color w:val="800000"/>
            <w:spacing w:val="13"/>
          </w:rPr>
          <w:t>Предмет</w:t>
        </w:r>
        <w:r w:rsidR="003A06F7">
          <w:rPr>
            <w:color w:val="800000"/>
            <w:spacing w:val="54"/>
          </w:rPr>
          <w:t xml:space="preserve"> </w:t>
        </w:r>
        <w:r w:rsidR="003A06F7">
          <w:rPr>
            <w:color w:val="800000"/>
          </w:rPr>
          <w:t>и</w:t>
        </w:r>
        <w:r w:rsidR="003A06F7">
          <w:rPr>
            <w:color w:val="800000"/>
            <w:spacing w:val="55"/>
          </w:rPr>
          <w:t xml:space="preserve"> </w:t>
        </w:r>
        <w:r w:rsidR="003A06F7">
          <w:rPr>
            <w:color w:val="800000"/>
            <w:spacing w:val="12"/>
          </w:rPr>
          <w:t>метод</w:t>
        </w:r>
        <w:r w:rsidR="003A06F7">
          <w:rPr>
            <w:color w:val="800000"/>
            <w:spacing w:val="54"/>
          </w:rPr>
          <w:t xml:space="preserve"> </w:t>
        </w:r>
        <w:r w:rsidR="003A06F7">
          <w:rPr>
            <w:color w:val="800000"/>
            <w:spacing w:val="16"/>
          </w:rPr>
          <w:t>муниципального</w:t>
        </w:r>
      </w:hyperlink>
      <w:r w:rsidR="003A06F7">
        <w:rPr>
          <w:color w:val="800000"/>
          <w:spacing w:val="65"/>
          <w:w w:val="101"/>
        </w:rPr>
        <w:t xml:space="preserve"> </w:t>
      </w:r>
      <w:hyperlink w:anchor="bookmark3" w:history="1">
        <w:r w:rsidR="003A06F7">
          <w:rPr>
            <w:color w:val="800000"/>
            <w:spacing w:val="4"/>
          </w:rPr>
          <w:t>права</w:t>
        </w:r>
        <w:r w:rsidR="003A06F7">
          <w:rPr>
            <w:color w:val="800000"/>
            <w:spacing w:val="27"/>
          </w:rPr>
          <w:t xml:space="preserve"> </w:t>
        </w:r>
        <w:r w:rsidR="003A06F7">
          <w:rPr>
            <w:color w:val="800000"/>
            <w:spacing w:val="3"/>
          </w:rPr>
          <w:t>как</w:t>
        </w:r>
        <w:r w:rsidR="003A06F7">
          <w:rPr>
            <w:color w:val="800000"/>
            <w:spacing w:val="28"/>
          </w:rPr>
          <w:t xml:space="preserve"> </w:t>
        </w:r>
        <w:r w:rsidR="003A06F7">
          <w:rPr>
            <w:color w:val="800000"/>
            <w:spacing w:val="5"/>
          </w:rPr>
          <w:t>отрасли</w:t>
        </w:r>
        <w:r w:rsidR="003A06F7">
          <w:rPr>
            <w:color w:val="800000"/>
            <w:spacing w:val="27"/>
          </w:rPr>
          <w:t xml:space="preserve"> </w:t>
        </w:r>
        <w:r w:rsidR="003A06F7">
          <w:rPr>
            <w:color w:val="800000"/>
          </w:rPr>
          <w:t>и</w:t>
        </w:r>
        <w:r w:rsidR="003A06F7">
          <w:rPr>
            <w:color w:val="800000"/>
            <w:spacing w:val="28"/>
          </w:rPr>
          <w:t xml:space="preserve"> </w:t>
        </w:r>
        <w:r w:rsidR="003A06F7">
          <w:rPr>
            <w:color w:val="800000"/>
            <w:spacing w:val="6"/>
          </w:rPr>
          <w:t>науки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093595" cy="12700"/>
                <wp:effectExtent l="9525" t="9525" r="1905" b="6350"/>
                <wp:docPr id="39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3595" cy="12700"/>
                          <a:chOff x="0" y="0"/>
                          <a:chExt cx="3297" cy="20"/>
                        </a:xfrm>
                      </wpg:grpSpPr>
                      <wps:wsp>
                        <wps:cNvPr id="399" name="Freeform 7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3280" cy="20"/>
                          </a:xfrm>
                          <a:custGeom>
                            <a:avLst/>
                            <a:gdLst>
                              <a:gd name="T0" fmla="*/ 0 w 3280"/>
                              <a:gd name="T1" fmla="*/ 0 h 20"/>
                              <a:gd name="T2" fmla="*/ 3279 w 32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80" h="20">
                                <a:moveTo>
                                  <a:pt x="0" y="0"/>
                                </a:moveTo>
                                <a:lnTo>
                                  <a:pt x="327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164.85pt;height:1pt;mso-position-horizontal-relative:char;mso-position-vertical-relative:line" coordsize="329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B3lYgMAAN4HAAAOAAAAZHJzL2Uyb0RvYy54bWykVdtu2zgQfV9g/4HgYwFHFyuxJcQpCl+C&#10;BdptgaYfQFPUBSuRWpK2nC367zscSo7iIGiR6kEiNcOZM2eGM7fvT21DjkKbWskVja5CSoTkKq9l&#10;uaLfHnazJSXGMpmzRkmxoo/C0Pd3f/5x23eZiFWlmlxoAkakyfpuRStruywIDK9Ey8yV6oQEYaF0&#10;yyxsdRnkmvVgvW2COAxvgl7pvNOKC2Pg78YL6R3aLwrB7eeiMMKSZkUBm8W3xvfevYO7W5aVmnVV&#10;zQcY7A0oWlZLcHo2tWGWkYOuX5hqa66VUYW94qoNVFHUXGAMEE0UXkRzr9Whw1jKrC+7M01A7QVP&#10;bzbL/z5+0aTOV3SeQqokayFJ6JfcOHL6rsxA5153X7sv2kcIy4+K/2NAHFzK3b70ymTff1I5mGMH&#10;q5CcU6FbZwLCJifMweM5B+JkCYefcZjOr9NrSjjIongRDjniFSTyxSlebYdz8zhd+EMxnghY5t0h&#10;xAGSiwfqzDxRaX6Pyq8V6wRmyDiazlSmI5U7LYSrXrLwbKLaSKWZ8jiROJAG6P4pg5AxYGnpq3hk&#10;cB4vodIdfRdMsIwfjL0XCpPAjh+N9eWfwwpTmw8F8AAGiraBm/AuICHpCdoclEed6JlORbw3uAJn&#10;K/FEYx4v0lcMzSdqIRkNQQLLERirRqz8JAewsCLMdZkQa6tTxlWHQw6RP0SOEzABWi6yV5QBoFOe&#10;T5X9ocGJhgZy2To0JdA69p70jlmHzflwS9LDRUL+K6Tf/W/VUTwo1LAXBQy+nqSNnGo5vhDdWM1e&#10;DCecH4zt7NtBnmRWql3dNJitRjpEUbiAG+UQGNXUuZPiRpf7daPJkUFzXIbuGYh4pgZNSOZorRIs&#10;3w5ry+rGr8F7gyRDAQ5UuFLE7vc9DdPtcrtMZkl8s50l4WYz+7BbJ7ObXbS43sw36/Um+uGgRUlW&#10;1XkupEM3duIo+bXrOcwE30PPvfhZFGYa7A6fl8EGz2EgyxDL+MXooJ/42+mbyV7lj3BTtfKjBUYh&#10;LCql/6Okh7GyoubfA9OCkuYvCc0mjZLEzSHcJNcLuDRETyX7qYRJDqZW1FIodbdcWz+7Dp2uywo8&#10;RZhWqT5Ajy1qd58Rn0c1bKDf4QqHCMYyDDw3paZ71Hoay3f/AwAA//8DAFBLAwQUAAYACAAAACEA&#10;TyKsptwAAAADAQAADwAAAGRycy9kb3ducmV2LnhtbEyPQWvCQBCF7wX/wzKF3uomkdaaZiMiticp&#10;VIXibcyOSTA7G7JrEv99t720l4HHe7z3TbYcTSN66lxtWUE8jUAQF1bXXCo47N8eX0A4j6yxsUwK&#10;buRgmU/uMky1HfiT+p0vRShhl6KCyvs2ldIVFRl0U9sSB+9sO4M+yK6UusMhlJtGJlH0LA3WHBYq&#10;bGldUXHZXY2C9wGH1Sze9NvLeX077p8+vrYxKfVwP65eQXga/V8YfvADOuSB6WSvrJ1oFIRH/O8N&#10;3ixZzEGcFCQRyDyT/9nzbwAAAP//AwBQSwECLQAUAAYACAAAACEAtoM4kv4AAADhAQAAEwAAAAAA&#10;AAAAAAAAAAAAAAAAW0NvbnRlbnRfVHlwZXNdLnhtbFBLAQItABQABgAIAAAAIQA4/SH/1gAAAJQB&#10;AAALAAAAAAAAAAAAAAAAAC8BAABfcmVscy8ucmVsc1BLAQItABQABgAIAAAAIQCIrB3lYgMAAN4H&#10;AAAOAAAAAAAAAAAAAAAAAC4CAABkcnMvZTJvRG9jLnhtbFBLAQItABQABgAIAAAAIQBPIqym3AAA&#10;AAMBAAAPAAAAAAAAAAAAAAAAALwFAABkcnMvZG93bnJldi54bWxQSwUGAAAAAAQABADzAAAAxQYA&#10;AAAA&#10;">
                <v:shape id="Freeform 7" o:spid="_x0000_s1027" style="position:absolute;left:8;top:8;width:3280;height:20;visibility:visible;mso-wrap-style:square;v-text-anchor:top" coordsize="32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/tksUA&#10;AADcAAAADwAAAGRycy9kb3ducmV2LnhtbESP0WrCQBRE34X+w3ILvjWbVrQ1zSptUfBBpFU/4JK9&#10;zYZk74bsNka/3hUKPg4zZ4bJl4NtRE+drxwreE5SEMSF0xWXCo6H9dMbCB+QNTaOScGZPCwXD6Mc&#10;M+1O/EP9PpQilrDPUIEJoc2k9IUhiz5xLXH0fl1nMUTZlVJ3eIrltpEvaTqTFiuOCwZb+jJU1Ps/&#10;q+D18v05oe2u3kbUTM/lqqj9Sqnx4/DxDiLQEO7hf3qjFUzmc7idiU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f+2SxQAAANwAAAAPAAAAAAAAAAAAAAAAAJgCAABkcnMv&#10;ZG93bnJldi54bWxQSwUGAAAAAAQABAD1AAAAigMAAAAA&#10;" path="m,l3279,e" filled="f" strokecolor="maroon" strokeweight=".85pt">
                  <v:path arrowok="t" o:connecttype="custom" o:connectlocs="0,0;3279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a3"/>
        <w:kinsoku w:val="0"/>
        <w:overflowPunct w:val="0"/>
        <w:spacing w:before="89"/>
        <w:rPr>
          <w:color w:val="000000"/>
        </w:rPr>
      </w:pPr>
      <w:hyperlink w:anchor="bookmark5" w:history="1">
        <w:r w:rsidR="003A06F7">
          <w:rPr>
            <w:color w:val="800000"/>
            <w:spacing w:val="3"/>
          </w:rPr>
          <w:t>§2.</w:t>
        </w:r>
        <w:r w:rsidR="003A06F7">
          <w:rPr>
            <w:color w:val="800000"/>
            <w:spacing w:val="32"/>
          </w:rPr>
          <w:t xml:space="preserve"> </w:t>
        </w:r>
        <w:r w:rsidR="003A06F7">
          <w:rPr>
            <w:color w:val="800000"/>
            <w:spacing w:val="5"/>
          </w:rPr>
          <w:t>Система</w:t>
        </w:r>
        <w:r w:rsidR="003A06F7">
          <w:rPr>
            <w:color w:val="800000"/>
            <w:spacing w:val="33"/>
          </w:rPr>
          <w:t xml:space="preserve"> </w:t>
        </w:r>
        <w:r w:rsidR="003A06F7">
          <w:rPr>
            <w:color w:val="800000"/>
            <w:spacing w:val="5"/>
          </w:rPr>
          <w:t>муниципального</w:t>
        </w:r>
        <w:r w:rsidR="003A06F7">
          <w:rPr>
            <w:color w:val="800000"/>
            <w:spacing w:val="32"/>
          </w:rPr>
          <w:t xml:space="preserve"> </w:t>
        </w:r>
        <w:r w:rsidR="003A06F7">
          <w:rPr>
            <w:color w:val="800000"/>
            <w:spacing w:val="4"/>
          </w:rPr>
          <w:t>права</w:t>
        </w:r>
        <w:r w:rsidR="003A06F7">
          <w:rPr>
            <w:color w:val="800000"/>
            <w:spacing w:val="33"/>
          </w:rPr>
          <w:t xml:space="preserve"> </w:t>
        </w:r>
        <w:r w:rsidR="003A06F7">
          <w:rPr>
            <w:color w:val="800000"/>
            <w:spacing w:val="3"/>
          </w:rPr>
          <w:t>как</w:t>
        </w:r>
        <w:r w:rsidR="003A06F7">
          <w:rPr>
            <w:color w:val="800000"/>
            <w:spacing w:val="33"/>
          </w:rPr>
          <w:t xml:space="preserve"> </w:t>
        </w:r>
        <w:r w:rsidR="003A06F7">
          <w:rPr>
            <w:color w:val="800000"/>
            <w:spacing w:val="6"/>
          </w:rPr>
          <w:t>отрасли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680460" cy="12700"/>
                <wp:effectExtent l="9525" t="9525" r="5715" b="6350"/>
                <wp:docPr id="39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0460" cy="12700"/>
                          <a:chOff x="0" y="0"/>
                          <a:chExt cx="5796" cy="20"/>
                        </a:xfrm>
                      </wpg:grpSpPr>
                      <wps:wsp>
                        <wps:cNvPr id="397" name="Freeform 9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5779" cy="20"/>
                          </a:xfrm>
                          <a:custGeom>
                            <a:avLst/>
                            <a:gdLst>
                              <a:gd name="T0" fmla="*/ 0 w 5779"/>
                              <a:gd name="T1" fmla="*/ 0 h 20"/>
                              <a:gd name="T2" fmla="*/ 5778 w 57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79" h="20">
                                <a:moveTo>
                                  <a:pt x="0" y="0"/>
                                </a:moveTo>
                                <a:lnTo>
                                  <a:pt x="577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s1026" style="width:289.8pt;height:1pt;mso-position-horizontal-relative:char;mso-position-vertical-relative:line" coordsize="579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5+eXgMAAN4HAAAOAAAAZHJzL2Uyb0RvYy54bWykVW2P2zYM/l5g/0HQxwE524nzZpyvKPJy&#10;KNBtB/T2AxRZfsFsyZWUONei/30UZeec3IoNXT44tEmRDx9S5P37c1OTk9CmUjKl0V1IiZBcZZUs&#10;Uvrn836yosRYJjNWKylS+iIMff/wy7v7rk3EVJWqzoQm4ESapGtTWlrbJkFgeCkaZu5UKyQoc6Ub&#10;ZuFVF0GmWQfemzqYhuEi6JTOWq24MAa+br2SPqD/PBfc/pHnRlhSpxSwWXxqfB7cM3i4Z0mhWVtW&#10;vIfBfgJFwyoJQS+utswyctTVG1dNxbUyKrd3XDWByvOKC8wBsonCm2wetTq2mEuRdEV7oQmoveHp&#10;p93y309PmlRZSmfrBSWSNVAkjEtWjpyuLRKwedTt5/ZJ+wxB/KT4XwbUwa3evRfemBy631QG7tjR&#10;KiTnnOvGuYC0yRlr8HKpgThbwuHjbLEK4wWUioMumi7Dvka8hEK+OcXLXX9uvnT43aEpnghY4sMh&#10;xB6Sywf6zLxSaf4flZ9L1gqskHE0XahcDlTutRCue8nas4lmA5VmzONI40AaoPtfGYTLBQljoVgy&#10;MDhfLtf/yARL+NHYR6GwCOz0yVjf/hlIWNqsb4Bn4D9vargJvwYkJB1Bn73xYBNd2ZTE8w5X4OJl&#10;OrIAD6sfOJqNzEIyOIICFgMwVg5Y+Vn2YEEizE2ZEHurVcZ1h0MOlDxHjm5wAVYusx8YA0BnPBsb&#10;+0N9EA0D5HZ0aEpgdBzcGZa0zDpsg0i6lHr+S2xE971RJ/Gs0MLeNDDEetXWcmzl+EJ0Qzd7NZxw&#10;ITG3S2wHeVRZqfZVXSO8WjpEUbhcz5Elo+oqc1oHx+jisKk1OTEYjqvQ/XoirsxgCMkMvZWCZbte&#10;tqyqvQzRayQZGrCnwrUiTr9v63C9W+1W8SSeLnaTONxuJx/2m3iy2EfL+Xa23Wy20XcHLYqTssoy&#10;IR26YRJH8X+7nv1O8DP0MouvsrhKdo+/t8kG1zCQZchl+MfsYJ742+mHyUFlL3BTtfKrBVYhCKXS&#10;XynpYK2k1Hw5Mi0oqT9KGDbrKI7dHsKXeL6ES0P0WHMYa5jk4CqllkKrO3Fj/e46troqSogUYVml&#10;+gAzNq/cfUZ8HlX/AvMOJVwimEu/8NyWGr+j1etafvgbAAD//wMAUEsDBBQABgAIAAAAIQAoXbLX&#10;2wAAAAMBAAAPAAAAZHJzL2Rvd25yZXYueG1sTI9Ba8JAEIXvBf/DMkJvdROLtk2zEZG2JxHUgngb&#10;s2MSzM6G7JrEf99tL/Yy8HiP975JF4OpRUetqywriCcRCOLc6ooLBd/7z6dXEM4ja6wtk4IbOVhk&#10;o4cUE2173lK384UIJewSVFB63yRSurwkg25iG+LgnW1r0AfZFlK32IdyU8tpFM2lwYrDQokNrUrK&#10;L7urUfDVY798jj+69eW8uh33s81hHZNSj+Nh+Q7C0+DvYfjFD+iQBaaTvbJ2olYQHvF/N3izl7c5&#10;iJOCaQQyS+V/9uwHAAD//wMAUEsBAi0AFAAGAAgAAAAhALaDOJL+AAAA4QEAABMAAAAAAAAAAAAA&#10;AAAAAAAAAFtDb250ZW50X1R5cGVzXS54bWxQSwECLQAUAAYACAAAACEAOP0h/9YAAACUAQAACwAA&#10;AAAAAAAAAAAAAAAvAQAAX3JlbHMvLnJlbHNQSwECLQAUAAYACAAAACEA01efnl4DAADeBwAADgAA&#10;AAAAAAAAAAAAAAAuAgAAZHJzL2Uyb0RvYy54bWxQSwECLQAUAAYACAAAACEAKF2y19sAAAADAQAA&#10;DwAAAAAAAAAAAAAAAAC4BQAAZHJzL2Rvd25yZXYueG1sUEsFBgAAAAAEAAQA8wAAAMAGAAAAAA==&#10;">
                <v:shape id="Freeform 9" o:spid="_x0000_s1027" style="position:absolute;left:8;top:8;width:5779;height:20;visibility:visible;mso-wrap-style:square;v-text-anchor:top" coordsize="577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L2+sQA&#10;AADcAAAADwAAAGRycy9kb3ducmV2LnhtbESPQWvCQBSE7wX/w/KEXopurKVqdJVSFOzNqgjeHtln&#10;Esy+DbtrEv+9KxR6HGbmG2ax6kwlGnK+tKxgNExAEGdWl5wrOB42gykIH5A1VpZJwZ08rJa9lwWm&#10;2rb8S80+5CJC2KeooAihTqX0WUEG/dDWxNG7WGcwROlyqR22EW4q+Z4kn9JgyXGhwJq+C8qu+5tR&#10;UNJbs9PX80c+vv3gzLang1uflHrtd19zEIG68B/+a2+1gvFsAs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y9vrEAAAA3AAAAA8AAAAAAAAAAAAAAAAAmAIAAGRycy9k&#10;b3ducmV2LnhtbFBLBQYAAAAABAAEAPUAAACJAwAAAAA=&#10;" path="m,l5778,e" filled="f" strokecolor="maroon" strokeweight=".85pt">
                  <v:path arrowok="t" o:connecttype="custom" o:connectlocs="0,0;5778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a3"/>
        <w:kinsoku w:val="0"/>
        <w:overflowPunct w:val="0"/>
        <w:spacing w:before="94"/>
        <w:rPr>
          <w:color w:val="000000"/>
        </w:rPr>
      </w:pPr>
      <w:hyperlink w:anchor="bookmark6" w:history="1">
        <w:r w:rsidR="003A06F7">
          <w:rPr>
            <w:color w:val="800000"/>
            <w:spacing w:val="3"/>
          </w:rPr>
          <w:t>§3.</w:t>
        </w:r>
        <w:r w:rsidR="003A06F7">
          <w:rPr>
            <w:color w:val="800000"/>
            <w:spacing w:val="37"/>
          </w:rPr>
          <w:t xml:space="preserve"> </w:t>
        </w:r>
        <w:r w:rsidR="003A06F7">
          <w:rPr>
            <w:color w:val="800000"/>
            <w:spacing w:val="4"/>
          </w:rPr>
          <w:t>Источники</w:t>
        </w:r>
        <w:r w:rsidR="003A06F7">
          <w:rPr>
            <w:color w:val="800000"/>
            <w:spacing w:val="38"/>
          </w:rPr>
          <w:t xml:space="preserve"> </w:t>
        </w:r>
        <w:r w:rsidR="003A06F7">
          <w:rPr>
            <w:color w:val="800000"/>
            <w:spacing w:val="4"/>
          </w:rPr>
          <w:t>муниципального</w:t>
        </w:r>
        <w:r w:rsidR="003A06F7">
          <w:rPr>
            <w:color w:val="800000"/>
            <w:spacing w:val="37"/>
          </w:rPr>
          <w:t xml:space="preserve"> </w:t>
        </w:r>
        <w:r w:rsidR="003A06F7">
          <w:rPr>
            <w:color w:val="800000"/>
            <w:spacing w:val="5"/>
          </w:rPr>
          <w:t>права</w:t>
        </w:r>
      </w:hyperlink>
    </w:p>
    <w:p w:rsidR="009D7433" w:rsidRPr="009D7433" w:rsidRDefault="009D7433" w:rsidP="009D7433">
      <w:pPr>
        <w:widowControl/>
        <w:autoSpaceDE/>
        <w:autoSpaceDN/>
        <w:adjustRightInd/>
        <w:spacing w:after="160" w:line="252" w:lineRule="auto"/>
        <w:jc w:val="center"/>
        <w:rPr>
          <w:rFonts w:ascii="Calibri" w:eastAsia="Calibri" w:hAnsi="Calibri"/>
          <w:b/>
          <w:color w:val="FF0000"/>
          <w:sz w:val="28"/>
          <w:szCs w:val="28"/>
          <w:lang w:eastAsia="en-US"/>
        </w:rPr>
      </w:pPr>
      <w:r w:rsidRPr="009D7433">
        <w:rPr>
          <w:rFonts w:ascii="Calibri" w:eastAsia="Calibri" w:hAnsi="Calibri"/>
          <w:b/>
          <w:color w:val="FF0000"/>
          <w:sz w:val="28"/>
          <w:szCs w:val="28"/>
          <w:lang w:eastAsia="en-US"/>
        </w:rPr>
        <w:lastRenderedPageBreak/>
        <w:t>Менеджеру, студенту, преподавателю</w:t>
      </w:r>
    </w:p>
    <w:p w:rsidR="009D7433" w:rsidRPr="009D7433" w:rsidRDefault="009D7433" w:rsidP="009D7433">
      <w:pPr>
        <w:widowControl/>
        <w:autoSpaceDE/>
        <w:autoSpaceDN/>
        <w:adjustRightInd/>
        <w:spacing w:after="160" w:line="252" w:lineRule="auto"/>
        <w:jc w:val="center"/>
        <w:rPr>
          <w:rFonts w:ascii="Calibri" w:eastAsia="Calibri" w:hAnsi="Calibri"/>
          <w:b/>
          <w:color w:val="FF0000"/>
          <w:sz w:val="28"/>
          <w:szCs w:val="28"/>
          <w:lang w:eastAsia="en-US"/>
        </w:rPr>
      </w:pPr>
      <w:r w:rsidRPr="009D7433">
        <w:rPr>
          <w:rFonts w:ascii="Calibri" w:eastAsia="Calibri" w:hAnsi="Calibri"/>
          <w:b/>
          <w:color w:val="FF0000"/>
          <w:sz w:val="28"/>
          <w:szCs w:val="28"/>
          <w:lang w:eastAsia="en-US"/>
        </w:rPr>
        <w:t>БЕСПЛАТНО по экономике и менеджменту:</w:t>
      </w:r>
    </w:p>
    <w:p w:rsidR="009D7433" w:rsidRPr="009D7433" w:rsidRDefault="002E284B" w:rsidP="009D7433">
      <w:pPr>
        <w:widowControl/>
        <w:autoSpaceDE/>
        <w:autoSpaceDN/>
        <w:adjustRightInd/>
        <w:spacing w:after="160" w:line="252" w:lineRule="auto"/>
        <w:jc w:val="center"/>
        <w:rPr>
          <w:rFonts w:ascii="Calibri" w:eastAsia="Calibri" w:hAnsi="Calibri"/>
          <w:b/>
          <w:sz w:val="28"/>
          <w:szCs w:val="28"/>
          <w:lang w:eastAsia="en-US"/>
        </w:rPr>
      </w:pPr>
      <w:hyperlink r:id="rId10" w:history="1">
        <w:r w:rsidR="009D7433" w:rsidRPr="009D7433">
          <w:rPr>
            <w:rFonts w:ascii="Calibri" w:eastAsia="Calibri" w:hAnsi="Calibri"/>
            <w:b/>
            <w:color w:val="0563C1"/>
            <w:sz w:val="28"/>
            <w:szCs w:val="28"/>
            <w:u w:val="single"/>
            <w:lang w:eastAsia="en-US"/>
          </w:rPr>
          <w:t>Электронная библиотека учебников</w:t>
        </w:r>
      </w:hyperlink>
    </w:p>
    <w:p w:rsidR="009D7433" w:rsidRPr="009D7433" w:rsidRDefault="002E284B" w:rsidP="009D7433">
      <w:pPr>
        <w:widowControl/>
        <w:autoSpaceDE/>
        <w:autoSpaceDN/>
        <w:adjustRightInd/>
        <w:spacing w:after="160" w:line="252" w:lineRule="auto"/>
        <w:jc w:val="center"/>
        <w:rPr>
          <w:rFonts w:ascii="Calibri" w:eastAsia="Calibri" w:hAnsi="Calibri"/>
          <w:b/>
          <w:sz w:val="28"/>
          <w:szCs w:val="28"/>
          <w:lang w:eastAsia="en-US"/>
        </w:rPr>
      </w:pPr>
      <w:hyperlink r:id="rId11" w:history="1">
        <w:r w:rsidR="009D7433" w:rsidRPr="009D7433">
          <w:rPr>
            <w:rFonts w:ascii="Calibri" w:eastAsia="Calibri" w:hAnsi="Calibri"/>
            <w:b/>
            <w:color w:val="0563C1"/>
            <w:sz w:val="28"/>
            <w:szCs w:val="28"/>
            <w:u w:val="single"/>
            <w:lang w:eastAsia="en-US"/>
          </w:rPr>
          <w:t>Материалы для самообразования и рефератов</w:t>
        </w:r>
      </w:hyperlink>
    </w:p>
    <w:p w:rsidR="009D7433" w:rsidRPr="009D7433" w:rsidRDefault="002E284B" w:rsidP="009D7433">
      <w:pPr>
        <w:widowControl/>
        <w:autoSpaceDE/>
        <w:autoSpaceDN/>
        <w:adjustRightInd/>
        <w:spacing w:after="160" w:line="252" w:lineRule="auto"/>
        <w:jc w:val="center"/>
        <w:rPr>
          <w:rFonts w:ascii="Calibri" w:eastAsia="Calibri" w:hAnsi="Calibri"/>
          <w:b/>
          <w:sz w:val="28"/>
          <w:szCs w:val="28"/>
          <w:lang w:eastAsia="en-US"/>
        </w:rPr>
      </w:pPr>
      <w:hyperlink r:id="rId12" w:history="1">
        <w:r w:rsidR="009D7433" w:rsidRPr="009D7433">
          <w:rPr>
            <w:rFonts w:ascii="Calibri" w:eastAsia="Calibri" w:hAnsi="Calibri"/>
            <w:b/>
            <w:color w:val="0563C1"/>
            <w:sz w:val="28"/>
            <w:szCs w:val="28"/>
            <w:u w:val="single"/>
            <w:lang w:eastAsia="en-US"/>
          </w:rPr>
          <w:t>Готовые дипломы</w:t>
        </w:r>
      </w:hyperlink>
    </w:p>
    <w:p w:rsidR="003A06F7" w:rsidRDefault="003A06F7">
      <w:pPr>
        <w:pStyle w:val="a3"/>
        <w:kinsoku w:val="0"/>
        <w:overflowPunct w:val="0"/>
        <w:spacing w:before="94"/>
        <w:rPr>
          <w:color w:val="000000"/>
        </w:rPr>
      </w:pPr>
    </w:p>
    <w:p w:rsidR="00AB7F58" w:rsidRDefault="00AB7F58">
      <w:pPr>
        <w:pStyle w:val="a3"/>
        <w:kinsoku w:val="0"/>
        <w:overflowPunct w:val="0"/>
        <w:spacing w:before="94"/>
        <w:rPr>
          <w:color w:val="000000"/>
        </w:rPr>
      </w:pPr>
    </w:p>
    <w:p w:rsidR="00AB7F58" w:rsidRDefault="00AB7F58" w:rsidP="009D7433">
      <w:pPr>
        <w:pStyle w:val="a3"/>
        <w:kinsoku w:val="0"/>
        <w:overflowPunct w:val="0"/>
        <w:spacing w:before="94"/>
        <w:rPr>
          <w:color w:val="000000"/>
        </w:rPr>
        <w:sectPr w:rsidR="00AB7F58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10" w:h="16840"/>
          <w:pgMar w:top="92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9"/>
        <w:ind w:left="0"/>
        <w:rPr>
          <w:sz w:val="6"/>
          <w:szCs w:val="6"/>
        </w:rPr>
      </w:pPr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893060" cy="12700"/>
                <wp:effectExtent l="9525" t="9525" r="2540" b="6350"/>
                <wp:docPr id="39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3060" cy="12700"/>
                          <a:chOff x="0" y="0"/>
                          <a:chExt cx="4556" cy="20"/>
                        </a:xfrm>
                      </wpg:grpSpPr>
                      <wps:wsp>
                        <wps:cNvPr id="395" name="Freeform 11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4539" cy="20"/>
                          </a:xfrm>
                          <a:custGeom>
                            <a:avLst/>
                            <a:gdLst>
                              <a:gd name="T0" fmla="*/ 0 w 4539"/>
                              <a:gd name="T1" fmla="*/ 0 h 20"/>
                              <a:gd name="T2" fmla="*/ 4538 w 45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9" h="20">
                                <a:moveTo>
                                  <a:pt x="0" y="0"/>
                                </a:moveTo>
                                <a:lnTo>
                                  <a:pt x="453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" o:spid="_x0000_s1026" style="width:227.8pt;height:1pt;mso-position-horizontal-relative:char;mso-position-vertical-relative:line" coordsize="45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1btYwMAAOAHAAAOAAAAZHJzL2Uyb0RvYy54bWykVduO2zgMfV+g/yDosUDGduJkEmM8RZHL&#10;oEB3d4BOP0CR5QtqS66kxJld7L8vRdkZJ9OiResHWzIp8vCQIu/enZqaHIU2lZIpjW5CSoTkKqtk&#10;kdLPT7vJkhJjmcxYraRI6bMw9N39mz/uujYRU1WqOhOagBFpkq5NaWltmwSB4aVomLlRrZAgzJVu&#10;mIWtLoJMsw6sN3UwDcNF0CmdtVpxYQz83XghvUf7eS64/TvPjbCkTilgs/jW+N67d3B/x5JCs7as&#10;eA+D/QKKhlUSnJ5NbZhl5KCrV6aaimtlVG5vuGoClecVFxgDRBOFV9E8aHVoMZYi6Yr2TBNQe8XT&#10;L5vlfx0fNamylM5WMSWSNZAk9EsiZKdriwSUHnT7qX3UPkRYflT8iwHygmu52xdemey7P1UG9tjB&#10;KmTnlOvGmYC4yQmT8HxOgjhZwuHndLmahQvIFQdZNL0N+yTxEjL56hQvt/25eD5f+ENTPBGwxLtD&#10;iD0kVxdQaOaFS/N7XH4qWSswRcbRdOZyPnC500K48iVR5IrNuQe9gUszJnIkcWoG+P4hhXC9gKal&#10;r+OBwng+W32TCpbwg7EPQmEW2PGjsf4CZLDC3GZ9CTxBAvKmhrvwNiAh6Qja7JUHnehCpySeeLgE&#10;ZyvTkQZYWH7H0GykFpLBEGSwGICxcsDKT7IHCyvCXJ8JsbhaZVx5OORAyRPSDSZAy0X2HWUA6JRn&#10;jsBB2X97JxpayHXz0JRA89h70ltmHTbnwy1Jl1LPfwm17JE16iieFGrYqwoGXy/SWo61HF+Ibihn&#10;L4YTzg/CPft2kEeZlWpX1TVmq5YOURTerubIklF1lTmpg2N0sV/XmhwZtMdl6J6eiAs1aEMyQ2ul&#10;YNm2X1tW1X4N3mskGQqwp8KVIva/f1fharvcLuNJPF1sJ3G42Uze79bxZLGLbueb2Wa93kT/OWhR&#10;nJRVlgnp0A29OIp/7n72U8F30XM3vojiItgdPq+DDS5hIMsQy/DF6KCh+Nvpr/NeZc9wU7XywwWG&#10;ISxKpf+hpIPBklLz9cC0oKT+IKHbrKI4dpMIN/H8FmqE6LFkP5YwycFUSi2FUnfLtfXT69DqqijB&#10;U4Rpleo9NNm8cvcZ8XlU/QYaHq5wjGAs/chzc2q8R62XwXz/PwAAAP//AwBQSwMEFAAGAAgAAAAh&#10;APnDHRTbAAAAAwEAAA8AAABkcnMvZG93bnJldi54bWxMj0FrwkAQhe+F/odlCr3VTWwjkmYjIm1P&#10;IlQF8TZmxySYnQ3ZNYn/vmsv7WXg8R7vfZMtRtOInjpXW1YQTyIQxIXVNZcK9rvPlzkI55E1NpZJ&#10;wY0cLPLHhwxTbQf+pn7rSxFK2KWooPK+TaV0RUUG3cS2xME7286gD7Irpe5wCOWmkdMomkmDNYeF&#10;CltaVVRctlej4GvAYfkaf/Try3l1O+6SzWEdk1LPT+PyHYSn0f+F4Y4f0CEPTCd7Ze1EoyA84n9v&#10;8N6SZAbipGAagcwz+Z89/wEAAP//AwBQSwECLQAUAAYACAAAACEAtoM4kv4AAADhAQAAEwAAAAAA&#10;AAAAAAAAAAAAAAAAW0NvbnRlbnRfVHlwZXNdLnhtbFBLAQItABQABgAIAAAAIQA4/SH/1gAAAJQB&#10;AAALAAAAAAAAAAAAAAAAAC8BAABfcmVscy8ucmVsc1BLAQItABQABgAIAAAAIQA071btYwMAAOAH&#10;AAAOAAAAAAAAAAAAAAAAAC4CAABkcnMvZTJvRG9jLnhtbFBLAQItABQABgAIAAAAIQD5wx0U2wAA&#10;AAMBAAAPAAAAAAAAAAAAAAAAAL0FAABkcnMvZG93bnJldi54bWxQSwUGAAAAAAQABADzAAAAxQYA&#10;AAAA&#10;">
                <v:shape id="Freeform 11" o:spid="_x0000_s1027" style="position:absolute;left:8;top:8;width:4539;height:20;visibility:visible;mso-wrap-style:square;v-text-anchor:top" coordsize="45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5xQcYA&#10;AADcAAAADwAAAGRycy9kb3ducmV2LnhtbESPT2sCMRTE70K/Q3gFL6LZWv/t1ihVEHrwUqsHb4/N&#10;6+7q5mVJom6/vSkIHoeZ+Q0zX7amFldyvrKs4G2QgCDOra64ULD/2fRnIHxA1lhbJgV/5GG5eOnM&#10;MdP2xt903YVCRAj7DBWUITSZlD4vyaAf2IY4er/WGQxRukJqh7cIN7UcJslEGqw4LpTY0Lqk/Ly7&#10;GAX6eFq5djw6n+ThuLbTrc57aapU97X9/AARqA3P8KP9pRW8p2P4Px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5xQcYAAADcAAAADwAAAAAAAAAAAAAAAACYAgAAZHJz&#10;L2Rvd25yZXYueG1sUEsFBgAAAAAEAAQA9QAAAIsDAAAAAA==&#10;" path="m,l4538,e" filled="f" strokecolor="maroon" strokeweight=".85pt">
                  <v:path arrowok="t" o:connecttype="custom" o:connectlocs="0,0;4538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a3"/>
        <w:kinsoku w:val="0"/>
        <w:overflowPunct w:val="0"/>
        <w:spacing w:before="89"/>
        <w:rPr>
          <w:color w:val="000000"/>
        </w:rPr>
      </w:pPr>
      <w:hyperlink w:anchor="bookmark8" w:history="1">
        <w:r w:rsidR="003A06F7">
          <w:rPr>
            <w:color w:val="800000"/>
            <w:spacing w:val="3"/>
          </w:rPr>
          <w:t>§4.</w:t>
        </w:r>
        <w:r w:rsidR="003A06F7">
          <w:rPr>
            <w:color w:val="800000"/>
            <w:spacing w:val="41"/>
          </w:rPr>
          <w:t xml:space="preserve"> </w:t>
        </w:r>
        <w:proofErr w:type="spellStart"/>
        <w:r w:rsidR="003A06F7">
          <w:rPr>
            <w:color w:val="800000"/>
            <w:spacing w:val="4"/>
          </w:rPr>
          <w:t>Муниципально</w:t>
        </w:r>
        <w:proofErr w:type="spellEnd"/>
        <w:r w:rsidR="003A06F7">
          <w:rPr>
            <w:color w:val="800000"/>
            <w:spacing w:val="4"/>
          </w:rPr>
          <w:t>-правовые</w:t>
        </w:r>
        <w:r w:rsidR="003A06F7">
          <w:rPr>
            <w:color w:val="800000"/>
            <w:spacing w:val="41"/>
          </w:rPr>
          <w:t xml:space="preserve"> </w:t>
        </w:r>
        <w:r w:rsidR="003A06F7">
          <w:rPr>
            <w:color w:val="800000"/>
            <w:spacing w:val="4"/>
          </w:rPr>
          <w:t>нормы,</w:t>
        </w:r>
        <w:r w:rsidR="003A06F7">
          <w:rPr>
            <w:color w:val="800000"/>
            <w:spacing w:val="41"/>
          </w:rPr>
          <w:t xml:space="preserve"> </w:t>
        </w:r>
        <w:r w:rsidR="003A06F7">
          <w:rPr>
            <w:color w:val="800000"/>
            <w:spacing w:val="4"/>
          </w:rPr>
          <w:t>институты,</w:t>
        </w:r>
        <w:r w:rsidR="003A06F7">
          <w:rPr>
            <w:color w:val="800000"/>
            <w:spacing w:val="42"/>
          </w:rPr>
          <w:t xml:space="preserve"> </w:t>
        </w:r>
        <w:r w:rsidR="003A06F7">
          <w:rPr>
            <w:color w:val="800000"/>
            <w:spacing w:val="5"/>
          </w:rPr>
          <w:t>субъекты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417060" cy="12700"/>
                <wp:effectExtent l="9525" t="9525" r="2540" b="6350"/>
                <wp:docPr id="39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7060" cy="12700"/>
                          <a:chOff x="0" y="0"/>
                          <a:chExt cx="6956" cy="20"/>
                        </a:xfrm>
                      </wpg:grpSpPr>
                      <wps:wsp>
                        <wps:cNvPr id="393" name="Freeform 13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6939" cy="20"/>
                          </a:xfrm>
                          <a:custGeom>
                            <a:avLst/>
                            <a:gdLst>
                              <a:gd name="T0" fmla="*/ 0 w 6939"/>
                              <a:gd name="T1" fmla="*/ 0 h 20"/>
                              <a:gd name="T2" fmla="*/ 6938 w 69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39" h="20">
                                <a:moveTo>
                                  <a:pt x="0" y="0"/>
                                </a:moveTo>
                                <a:lnTo>
                                  <a:pt x="693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" o:spid="_x0000_s1026" style="width:347.8pt;height:1pt;mso-position-horizontal-relative:char;mso-position-vertical-relative:line" coordsize="69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fRMZAMAAOAHAAAOAAAAZHJzL2Uyb0RvYy54bWykVduO2zgMfV+g/yDosUDGduLJxRhPUeQy&#10;KNDdHaDTD1Bk+YLakispcWYX++9LUbYnybRo0frBlkyKPDykyLt3p6YmR6FNpWRKo5uQEiG5yipZ&#10;pPTz026ypMRYJjNWKylS+iwMfXf/5o+7rk3EVJWqzoQmYESapGtTWlrbJkFgeCkaZm5UKyQIc6Ub&#10;ZmGriyDTrAPrTR1Mw3AedEpnrVZcGAN/N15I79F+ngtu/85zIyypUwrYLL41vvfuHdzfsaTQrC0r&#10;3sNgv4CiYZUEp6OpDbOMHHT1ylRTca2Myu0NV02g8rziAmOAaKLwKpoHrQ4txlIkXdGONAG1Vzz9&#10;sln+1/FRkypL6Ww1pUSyBpKEfkk0dex0bZGA0oNuP7WP2ocIy4+KfzEgDq7lbl94ZbLv/lQZ2GMH&#10;q5CdU64bZwLiJidMwvOYBHGyhMPPOI4W4RxyxUEWTRdhnyReQiZfneLltj83X93O/aEpnghY4t0h&#10;xB6SiwcKzbxwaX6Py08lawWmyDiaRi5nA5c7LYQrXxLNPJ2oN3Bpzok8kziUBvj+IYVwvYCmpa/j&#10;gcL5arb6JhUs4QdjH4TCLLDjR2P9BchghbnN+hJ4ggTkTQ134W1AQtIRtNkrDzrRhU5JPPFwCUYr&#10;UFKjFbCw/I4hYGtUC8lgCDJYDMBYOWDlJ9mDhRVhrs+EWFytMq48HHKg5ClynIAJ0HKRfUcZADpl&#10;zM2g7L+9Ew0t5Lp5aEqgeew96S2zDpvz4ZakS6nnv0wpEOL+N+oonhRq2KsKBl8v0lqeazm+EN1Q&#10;zl4MJ5wfjG307SCfZVaqXVXXmK1aOkRRuFjdIhaj6ipzUgfH6GK/rjU5MmiPy9A9PWsXatCGZIbW&#10;SsGybb+2rKr9GrzXSDIUYE+FK0Xsf/+uwtV2uV3Gk3g6307icLOZvN+t48l8Fy1uN7PNer2J/nPQ&#10;ojgpqywT0qEbenEU/9z97KeC76JjN76I4iLYHT6vgw0uYSDLEMvwxeigofjb6bvJXmXPcFO18sMF&#10;hiEsSqX/oaSDwZJS8/XAtKCk/iCh26yiOHaTCDfx7QJqhOhzyf5cwiQHUym1FErdLdfWT69Dq6ui&#10;BE8RplWq99Bk88rdZ8TnUfUbaHi4wjGCsfQjz82p8z1qvQzm+/8BAAD//wMAUEsDBBQABgAIAAAA&#10;IQAtbWrZ2wAAAAMBAAAPAAAAZHJzL2Rvd25yZXYueG1sTI9Ba8JAEIXvhf6HZQq91U0shppmIyJt&#10;T1KoCuJtzI5JMDsbsmsS/31XL+1l4PEe732TLUbTiJ46V1tWEE8iEMSF1TWXCnbbz5c3EM4ja2ws&#10;k4IrOVjkjw8ZptoO/EP9xpcilLBLUUHlfZtK6YqKDLqJbYmDd7KdQR9kV0rd4RDKTSOnUZRIgzWH&#10;hQpbWlVUnDcXo+BrwGH5Gn/06/NpdT1sZ9/7dUxKPT+Ny3cQnkb/F4YbfkCHPDAd7YW1E42C8Ii/&#10;3+Al81kC4qhgGoHMM/mfPf8FAAD//wMAUEsBAi0AFAAGAAgAAAAhALaDOJL+AAAA4QEAABMAAAAA&#10;AAAAAAAAAAAAAAAAAFtDb250ZW50X1R5cGVzXS54bWxQSwECLQAUAAYACAAAACEAOP0h/9YAAACU&#10;AQAACwAAAAAAAAAAAAAAAAAvAQAAX3JlbHMvLnJlbHNQSwECLQAUAAYACAAAACEAd7H0TGQDAADg&#10;BwAADgAAAAAAAAAAAAAAAAAuAgAAZHJzL2Uyb0RvYy54bWxQSwECLQAUAAYACAAAACEALW1q2dsA&#10;AAADAQAADwAAAAAAAAAAAAAAAAC+BQAAZHJzL2Rvd25yZXYueG1sUEsFBgAAAAAEAAQA8wAAAMYG&#10;AAAAAA==&#10;">
                <v:shape id="Freeform 13" o:spid="_x0000_s1027" style="position:absolute;left:8;top:8;width:6939;height:20;visibility:visible;mso-wrap-style:square;v-text-anchor:top" coordsize="69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9IVsYA&#10;AADcAAAADwAAAGRycy9kb3ducmV2LnhtbESPQWsCMRSE74X+h/CEXopmq0V0NUorVTwIZdWD3h6b&#10;5+62m5clibr+eyMUehxm5htmOm9NLS7kfGVZwVsvAUGcW11xoWC/W3ZHIHxA1lhbJgU38jCfPT9N&#10;MdX2yhldtqEQEcI+RQVlCE0qpc9LMuh7tiGO3sk6gyFKV0jt8Brhppb9JBlKgxXHhRIbWpSU/27P&#10;RkH2upKnr/3nATdD/K7cT/a+ObZKvXTajwmIQG34D/+111rBYDyAx5l4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9IVsYAAADcAAAADwAAAAAAAAAAAAAAAACYAgAAZHJz&#10;L2Rvd25yZXYueG1sUEsFBgAAAAAEAAQA9QAAAIsDAAAAAA==&#10;" path="m,l6938,e" filled="f" strokecolor="maroon" strokeweight=".85pt">
                  <v:path arrowok="t" o:connecttype="custom" o:connectlocs="0,0;6938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a3"/>
        <w:kinsoku w:val="0"/>
        <w:overflowPunct w:val="0"/>
        <w:spacing w:before="94" w:line="244" w:lineRule="auto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229870</wp:posOffset>
                </wp:positionV>
                <wp:extent cx="5739130" cy="12700"/>
                <wp:effectExtent l="0" t="0" r="0" b="0"/>
                <wp:wrapNone/>
                <wp:docPr id="391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9130" cy="12700"/>
                        </a:xfrm>
                        <a:custGeom>
                          <a:avLst/>
                          <a:gdLst>
                            <a:gd name="T0" fmla="*/ 0 w 9038"/>
                            <a:gd name="T1" fmla="*/ 0 h 20"/>
                            <a:gd name="T2" fmla="*/ 9037 w 90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38" h="20">
                              <a:moveTo>
                                <a:pt x="0" y="0"/>
                              </a:moveTo>
                              <a:lnTo>
                                <a:pt x="9037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" o:spid="_x0000_s1026" style="position:absolute;z-index:-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8.1pt,523.5pt,18.1pt" coordsize="90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Va8/wIAAJAGAAAOAAAAZHJzL2Uyb0RvYy54bWysVe1q2zAU/T/YOwj9HKS2E6f5oE4p+RiD&#10;bis0ewBFkmMzW/IkJU439u67V7ZTp6UwxvzDkXyvrs459yM3t6eyIEdpbK5VQqOrkBKpuBa52if0&#10;23YzmFJiHVOCFVrJhD5JS28X79/d1NVcDnWmCyENgSDKzusqoZlz1TwILM9kyeyVrqQCY6pNyRxs&#10;zT4QhtUQvSyCYRheB7U2ojKaS2vh66ox0oWPn6aSu69paqUjRUIBm/Nv4987fAeLGzbfG1ZlOW9h&#10;sH9AUbJcwaXnUCvmGDmY/FWoMudGW526K67LQKdpzqXnAGyi8AWbx4xV0nMBcWx1lsn+v7D8y/HB&#10;kFwkdDSLKFGshCRtjJQoOYliFKiu7Bz8HqsHgxRtda/5dwuG4MKCGws+ZFd/1gLCsIPTXpRTako8&#10;CXTJyWv/dNZenhzh8HE8AQAjSBEHWzSchD43AZt3h/nBuo9S+0DseG9dkzoBKy+8aMFvIUZaFpDF&#10;DwEJSU1m4Wja5vnsA1R7PhkZdpVw9hj2PCDC5I1Ao55bSLpAAHvfAWNZh5WfVAsWVoRhh4Ren0pb&#10;1AWRA/lthGghBHghszecASA6j/rOzaH2EgPF/7LsDSVQ9rtGjoo5xIZ34JLUCfVakSyhIAh+L/VR&#10;brX3cC9SB3c9WwvV90K9PLouh40ZTuA9ntv5boTcy6zSm7wofGoLhYiicDIbeyxWF7lAK8KxZr9b&#10;FoYcGTT2NMSnFeLCzeiDEj5aJplYt2vH8qJZw+2FFxnKsJUCC9J37q9ZOFtP19N4EA+v14M4XK0G&#10;d5tlPLjeRJPxarRaLlfRb4QWxfMsF0IqRNdNkSj+uy5t51nT/+c5csHiguzGP6/JBpcwvMrApfv1&#10;7HzDYo82Tb3T4gn61ehmLMIYh0WmzU9KahiJCbU/DsxISopPCmbOLIpjnKF+E48nUCPE9C27voUp&#10;DqES6iiUOi6Xrpm7h8rk+wxuinxalb6DOZHm2M8eX4Oq3cDY8wzaEY1ztb/3Xs9/JIs/AAAA//8D&#10;AFBLAwQUAAYACAAAACEApxQPDOEAAAAKAQAADwAAAGRycy9kb3ducmV2LnhtbEyP0U7DMAxF35H4&#10;h8hIvExburaMUZpOgIYmIZjY4AOyxrQVjVM1WVf+Hu8JHq99dH2cr0bbigF73zhSMJ9FIJBKZxqq&#10;FHx+PE+XIHzQZHTrCBX8oIdVcXmR68y4E+1w2IdKcAn5TCuoQ+gyKX1Zo9V+5jok3n253urAsa+k&#10;6fWJy20r4yhaSKsb4gu17vCpxvJ7f7QK+nGz7V7f17uX9O1xom8md+thCEpdX40P9yACjuEPhrM+&#10;q0PBTgd3JONFyzlNEkYVJIsYxBmI0ts5iANPljHIIpf/Xyh+AQAA//8DAFBLAQItABQABgAIAAAA&#10;IQC2gziS/gAAAOEBAAATAAAAAAAAAAAAAAAAAAAAAABbQ29udGVudF9UeXBlc10ueG1sUEsBAi0A&#10;FAAGAAgAAAAhADj9If/WAAAAlAEAAAsAAAAAAAAAAAAAAAAALwEAAF9yZWxzLy5yZWxzUEsBAi0A&#10;FAAGAAgAAAAhAPMRVrz/AgAAkAYAAA4AAAAAAAAAAAAAAAAALgIAAGRycy9lMm9Eb2MueG1sUEsB&#10;Ai0AFAAGAAgAAAAhAKcUDwzhAAAACgEAAA8AAAAAAAAAAAAAAAAAWQUAAGRycy9kb3ducmV2Lnht&#10;bFBLBQYAAAAABAAEAPMAAABnBgAAAAA=&#10;" o:allowincell="f" filled="f" strokecolor="maroon" strokeweight=".85pt">
                <v:path arrowok="t" o:connecttype="custom" o:connectlocs="0,0;5738495,0" o:connectangles="0,0"/>
                <w10:wrap anchorx="page"/>
                <w10:anchorlock/>
              </v:polyline>
            </w:pict>
          </mc:Fallback>
        </mc:AlternateContent>
      </w:r>
      <w:hyperlink w:anchor="bookmark11" w:history="1">
        <w:r w:rsidR="003A06F7">
          <w:rPr>
            <w:color w:val="800000"/>
            <w:spacing w:val="17"/>
          </w:rPr>
          <w:t>§5.</w:t>
        </w:r>
        <w:r w:rsidR="003A06F7">
          <w:rPr>
            <w:color w:val="800000"/>
          </w:rPr>
          <w:t xml:space="preserve">  </w:t>
        </w:r>
        <w:r w:rsidR="003A06F7">
          <w:rPr>
            <w:color w:val="800000"/>
            <w:spacing w:val="27"/>
          </w:rPr>
          <w:t>Мест</w:t>
        </w:r>
        <w:r w:rsidR="003A06F7">
          <w:rPr>
            <w:color w:val="800000"/>
          </w:rPr>
          <w:t xml:space="preserve">о  </w:t>
        </w:r>
        <w:r w:rsidR="003A06F7">
          <w:rPr>
            <w:color w:val="800000"/>
            <w:spacing w:val="27"/>
          </w:rPr>
          <w:t>муниципальног</w:t>
        </w:r>
        <w:r w:rsidR="003A06F7">
          <w:rPr>
            <w:color w:val="800000"/>
          </w:rPr>
          <w:t xml:space="preserve">о  </w:t>
        </w:r>
        <w:r w:rsidR="003A06F7">
          <w:rPr>
            <w:color w:val="800000"/>
            <w:spacing w:val="27"/>
          </w:rPr>
          <w:t>прав</w:t>
        </w:r>
        <w:r w:rsidR="003A06F7">
          <w:rPr>
            <w:color w:val="800000"/>
          </w:rPr>
          <w:t xml:space="preserve">а  в  </w:t>
        </w:r>
        <w:r w:rsidR="003A06F7">
          <w:rPr>
            <w:color w:val="800000"/>
            <w:spacing w:val="27"/>
          </w:rPr>
          <w:t>правово</w:t>
        </w:r>
        <w:r w:rsidR="003A06F7">
          <w:rPr>
            <w:color w:val="800000"/>
          </w:rPr>
          <w:t xml:space="preserve">й  </w:t>
        </w:r>
        <w:r w:rsidR="003A06F7">
          <w:rPr>
            <w:color w:val="800000"/>
            <w:spacing w:val="27"/>
          </w:rPr>
          <w:t>систем</w:t>
        </w:r>
        <w:r w:rsidR="003A06F7">
          <w:rPr>
            <w:color w:val="800000"/>
          </w:rPr>
          <w:t xml:space="preserve">е  </w:t>
        </w:r>
        <w:r w:rsidR="003A06F7">
          <w:rPr>
            <w:color w:val="800000"/>
            <w:spacing w:val="27"/>
          </w:rPr>
          <w:t>Российско</w:t>
        </w:r>
        <w:r w:rsidR="003A06F7">
          <w:rPr>
            <w:color w:val="800000"/>
          </w:rPr>
          <w:t>й</w:t>
        </w:r>
        <w:r w:rsidR="003A06F7">
          <w:rPr>
            <w:color w:val="800000"/>
            <w:spacing w:val="2365"/>
          </w:rPr>
          <w:t xml:space="preserve"> </w:t>
        </w:r>
      </w:hyperlink>
      <w:hyperlink w:anchor="bookmark11" w:history="1">
        <w:r w:rsidR="003A06F7">
          <w:rPr>
            <w:color w:val="800000"/>
            <w:spacing w:val="10"/>
          </w:rPr>
          <w:t>Федерации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912495" cy="12700"/>
                <wp:effectExtent l="9525" t="9525" r="1905" b="6350"/>
                <wp:docPr id="38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2495" cy="12700"/>
                          <a:chOff x="0" y="0"/>
                          <a:chExt cx="1437" cy="20"/>
                        </a:xfrm>
                      </wpg:grpSpPr>
                      <wps:wsp>
                        <wps:cNvPr id="390" name="Freeform 16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1420" cy="20"/>
                          </a:xfrm>
                          <a:custGeom>
                            <a:avLst/>
                            <a:gdLst>
                              <a:gd name="T0" fmla="*/ 0 w 1420"/>
                              <a:gd name="T1" fmla="*/ 0 h 20"/>
                              <a:gd name="T2" fmla="*/ 1419 w 14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0" h="20">
                                <a:moveTo>
                                  <a:pt x="0" y="0"/>
                                </a:moveTo>
                                <a:lnTo>
                                  <a:pt x="141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" o:spid="_x0000_s1026" style="width:71.85pt;height:1pt;mso-position-horizontal-relative:char;mso-position-vertical-relative:line" coordsize="14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hLEZAMAAN8HAAAOAAAAZHJzL2Uyb0RvYy54bWykVW2P2zYM/j5g/0HQxwI5W4nvkhjnK4q8&#10;HAa0W4HefoAiyy+YLXmSEudW9L+PouycL4diQ+sPNmVS5MOHFHX//tw25CSNrbXKKLuJKZFK6LxW&#10;ZUb/fNrPVpRYx1XOG61kRp+lpe8ffv3lvu9SOdeVbnJpCDhRNu27jFbOdWkUWVHJltsb3UkFykKb&#10;ljtYmjLKDe/Be9tE8zi+i3pt8s5oIa2Fv9ugpA/ovyikcH8UhZWONBkFbA7fBt8H/44e7nlaGt5V&#10;tRhg8B9A0fJaQdCLqy13nBxN/cZVWwujrS7cjdBtpIuiFhJzgGxYfJXNo9HHDnMp077sLjQBtVc8&#10;/bBb8fvpsyF1ntHFak2J4i0UCeMSduvZ6bsyBaNH033pPpuQIogftfjLgjq61vt1GYzJof+kc/DH&#10;j04jO+fCtN4F5E3OWITnSxHk2REBP9dsnqxvKRGgYvNlPNRIVFDIN5tEtRu2sWSxDJvmuCPiaYiG&#10;CAdEPh3oM/tCpf05Kr9UvJNYIetZGqlcQ6sFKvdGSt+9hN0FNtFupNJOeZxoPEoLdP8ng3C6gKZV&#10;aOORQZYABcjfFRU8FUfrHqXGIvDTR+tC/+cgYWnzAfYTOCjaBo7Cu4jEpCfoczAebdgrm4qEaHAG&#10;Ll7mEwuWsPV3HC0mZjEZHUEFyxEYr0as4qwGsCAR7sdMjL3VaevbwyMHSp6Y5wRcgJXP7DvGANAb&#10;L6bGYdMQxMAEuZ4dhhKYHYdAesedx+ZjeJH00LXIf5VRIMT/b/VJPmm0cFcdDLFetI2aWnm+EN3Y&#10;zkENO3wczO0S20OeVFbpfd00WK1GIaJ4CUfKI7C6qXOvxYUpD5vGkBOH6biK/TMQ8coMppDK0Vsl&#10;eb4bZMfrJsgQvUGSoQEHKnwr4vj7uo7Xu9VulcyS+d1ulsTb7ezDfpPM7vZsebtdbDebLfvmobEk&#10;reo8l8qjG0cxS/7f+RwuhTBEL8P4VRZ2muwen7fJRq9hIMuQy/jF7GCghNMZpslB589wUo0Odwvc&#10;hSBU2vxDSQ/3Skbt30duJCXNbwqmzZolCbSow0Vyu4QeIWaqOUw1XAlwlVFHodW9uHHh8jp2pi4r&#10;iMSwrEp/gBlb1P48I76AaljAwEMJbxHMZbjx/DU1XaPVy7388C8AAAD//wMAUEsDBBQABgAIAAAA&#10;IQBBfoV62wAAAAMBAAAPAAAAZHJzL2Rvd25yZXYueG1sTI9Pa8JAEMXvBb/DMoK3uon2H2k2ImJ7&#10;koJaEG9jdkyC2dmQXZP47bv20l4GHu/x3m/SxWBq0VHrKssK4mkEgji3uuJCwff+4/ENhPPIGmvL&#10;pOBGDhbZ6CHFRNuet9TtfCFCCbsEFZTeN4mULi/JoJvahjh4Z9sa9EG2hdQt9qHc1HIWRS/SYMVh&#10;ocSGViXll93VKPjssV/O43W3uZxXt+P++euwiUmpyXhYvoPwNPi/MNzxAzpkgelkr6ydqBWER/zv&#10;vXtP81cQJwWzCGSWyv/s2Q8AAAD//wMAUEsBAi0AFAAGAAgAAAAhALaDOJL+AAAA4QEAABMAAAAA&#10;AAAAAAAAAAAAAAAAAFtDb250ZW50X1R5cGVzXS54bWxQSwECLQAUAAYACAAAACEAOP0h/9YAAACU&#10;AQAACwAAAAAAAAAAAAAAAAAvAQAAX3JlbHMvLnJlbHNQSwECLQAUAAYACAAAACEABlYSxGQDAADf&#10;BwAADgAAAAAAAAAAAAAAAAAuAgAAZHJzL2Uyb0RvYy54bWxQSwECLQAUAAYACAAAACEAQX6FetsA&#10;AAADAQAADwAAAAAAAAAAAAAAAAC+BQAAZHJzL2Rvd25yZXYueG1sUEsFBgAAAAAEAAQA8wAAAMYG&#10;AAAAAA==&#10;">
                <v:shape id="Freeform 16" o:spid="_x0000_s1027" style="position:absolute;left:8;top:8;width:1420;height:20;visibility:visible;mso-wrap-style:square;v-text-anchor:top" coordsize="14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KoKsEA&#10;AADcAAAADwAAAGRycy9kb3ducmV2LnhtbERPy4rCMBTdC/5DuMJsRFN1kFqNIgOFcTEMvvbX5toW&#10;m5uSRO38/WQhuDyc92rTmUY8yPnasoLJOAFBXFhdc6ngdMxHKQgfkDU2lknBH3nYrPu9FWbaPnlP&#10;j0MoRQxhn6GCKoQ2k9IXFRn0Y9sSR+5qncEQoSuldviM4aaR0ySZS4M1x4YKW/qqqLgd7kbB9fJL&#10;+fSn3u7TPL0dz/6++3RDpT4G3XYJIlAX3uKX+1srmC3i/HgmHg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yqCrBAAAA3AAAAA8AAAAAAAAAAAAAAAAAmAIAAGRycy9kb3du&#10;cmV2LnhtbFBLBQYAAAAABAAEAPUAAACGAwAAAAA=&#10;" path="m,l1419,e" filled="f" strokecolor="maroon" strokeweight=".85pt">
                  <v:path arrowok="t" o:connecttype="custom" o:connectlocs="0,0;1419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3"/>
        <w:kinsoku w:val="0"/>
        <w:overflowPunct w:val="0"/>
        <w:spacing w:before="36" w:line="280" w:lineRule="exact"/>
        <w:ind w:right="150"/>
        <w:rPr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201295</wp:posOffset>
                </wp:positionV>
                <wp:extent cx="5244465" cy="12700"/>
                <wp:effectExtent l="0" t="0" r="0" b="0"/>
                <wp:wrapNone/>
                <wp:docPr id="388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4465" cy="12700"/>
                        </a:xfrm>
                        <a:custGeom>
                          <a:avLst/>
                          <a:gdLst>
                            <a:gd name="T0" fmla="*/ 0 w 8259"/>
                            <a:gd name="T1" fmla="*/ 0 h 20"/>
                            <a:gd name="T2" fmla="*/ 8258 w 825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259" h="20">
                              <a:moveTo>
                                <a:pt x="0" y="0"/>
                              </a:moveTo>
                              <a:lnTo>
                                <a:pt x="8258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" o:spid="_x0000_s1026" style="position:absolute;z-index:-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5.85pt,484.55pt,15.85pt" coordsize="825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COK/gIAAJAGAAAOAAAAZHJzL2Uyb0RvYy54bWysVdtu2zAMfR+wfxD0OCD1Jc4VdYoil2FA&#10;txVo9gGKJcfGbMmTlDjdsH8fKdupk6LAMMwPDmVS5OHhJbd3p7IgR6FNrmRMgxufEiETxXO5j+m3&#10;7WYwpcRYJjkrlBQxfRaG3i3ev7utq7kIVaYKLjQBJ9LM6yqmmbXV3PNMkomSmRtVCQnKVOmSWTjq&#10;vcc1q8F7WXih74+9WmleaZUIY+DrqlHShfOfpiKxX9PUCEuKmAI2697avXf49ha3bL7XrMrypIXB&#10;/gFFyXIJQc+uVswyctD5K1dlnmhlVGpvElV6Kk3zRLgcIJvAv8rmKWOVcLkAOaY602T+n9vky/FR&#10;k5zHdDiFUklWQpE2WgiknAQTJKiuzBzsnqpHjSma6kEl3w0ovAsNHgzYkF39WXFwww5WOVJOqS7x&#10;JqRLTo775zP34mRJAh9HYRRF4xElCeiCcOK72nhs3l1ODsZ+FMo5YscHY5vScZAc8bwFv4Uyp2UB&#10;VfzgEZ/UZBqOZm2dzzbBhU1Gwq4TzhZhzwI8TN9wNOyZ+aRzBLD3HTCWdViTk2zBgkQYTojv+KmU&#10;QV4QOSS/DRAtuAArzOwNYwCIxsO+cXOpDaKh+a/bXlMCbb9r6KiYRWwYA0VSx9RxRbKYAiH4vVRH&#10;sVXOwl6VDmK9aAvZt0K+HLquho0abmAcl9s5NkLuVVaqTV4UrrSFRESBP5mNHBajipyjFuEYvd8t&#10;C02ODAZ76uPTEnFhptVBcuctE4yvW9myvGhkiF44kqENWyqwId3k/pr5s/V0PY0GUTheDyJ/tRrc&#10;b5bRYLwJJqPVcLVcroLfCC2I5lnOuZCIrtsiQfR3U9rus2b+z3vkIouLZDfueZ2sdwnDsQy5dL8u&#10;OzewOKPNUO8Uf4Z51apZi7DGQciU/klJDSsxpubHgWlBSfFJws6ZBVGEO9QdotEEeoTovmbX1zCZ&#10;gKuYWgqtjuLSNnv3UOl8n0GkwJVVqnvYE2mO8+zwNajaA6w9l0G7onGv9s/O6uWPZPEHAAD//wMA&#10;UEsDBBQABgAIAAAAIQCpbnS+3gAAAAkBAAAPAAAAZHJzL2Rvd25yZXYueG1sTI/BUoMwEIbvzvgO&#10;mXXGmw0tSgsSOo7iXaoeekthC2iyYUho0ad3Penx3/3m32/z7WyNOOHoe0cKlosIBFLtmp5aBW+v&#10;zzcbED5oarRxhAq+0MO2uLzIdda4M1V42oVWcAn5TCvoQhgyKX3dodV+4QYk3h3daHXgOLayGfWZ&#10;y62RqyhKpNU98YVOD/jYYf25m6yCu3L6eHqpzN5sqrlKv5PyPSlLpa6v5od7EAHn8AfDrz6rQ8FO&#10;BzdR44XhfBvHjCqIl2sQDKRJugJx4EG8Blnk8v8HxQ8AAAD//wMAUEsBAi0AFAAGAAgAAAAhALaD&#10;OJL+AAAA4QEAABMAAAAAAAAAAAAAAAAAAAAAAFtDb250ZW50X1R5cGVzXS54bWxQSwECLQAUAAYA&#10;CAAAACEAOP0h/9YAAACUAQAACwAAAAAAAAAAAAAAAAAvAQAAX3JlbHMvLnJlbHNQSwECLQAUAAYA&#10;CAAAACEAEOQjiv4CAACQBgAADgAAAAAAAAAAAAAAAAAuAgAAZHJzL2Uyb0RvYy54bWxQSwECLQAU&#10;AAYACAAAACEAqW50vt4AAAAJAQAADwAAAAAAAAAAAAAAAABYBQAAZHJzL2Rvd25yZXYueG1sUEsF&#10;BgAAAAAEAAQA8wAAAGMGAAAAAA==&#10;" o:allowincell="f" filled="f" strokecolor="maroon" strokeweight=".85pt">
                <v:path arrowok="t" o:connecttype="custom" o:connectlocs="0,0;5243830,0" o:connectangles="0,0"/>
                <w10:wrap anchorx="page"/>
                <w10:anchorlock/>
              </v:polyline>
            </w:pict>
          </mc:Fallback>
        </mc:AlternateContent>
      </w:r>
      <w:hyperlink w:anchor="bookmark13" w:history="1">
        <w:r w:rsidR="003A06F7">
          <w:rPr>
            <w:color w:val="800000"/>
            <w:spacing w:val="1"/>
          </w:rPr>
          <w:t>Глава</w:t>
        </w:r>
        <w:r w:rsidR="003A06F7">
          <w:rPr>
            <w:color w:val="800000"/>
            <w:spacing w:val="4"/>
          </w:rPr>
          <w:t xml:space="preserve"> </w:t>
        </w:r>
        <w:r w:rsidR="003A06F7">
          <w:rPr>
            <w:color w:val="800000"/>
          </w:rPr>
          <w:t>2</w:t>
        </w:r>
        <w:r w:rsidR="003A06F7">
          <w:rPr>
            <w:color w:val="800000"/>
            <w:spacing w:val="4"/>
          </w:rPr>
          <w:t xml:space="preserve"> </w:t>
        </w:r>
        <w:r w:rsidR="003A06F7">
          <w:rPr>
            <w:color w:val="800000"/>
          </w:rPr>
          <w:t>-</w:t>
        </w:r>
        <w:r w:rsidR="003A06F7">
          <w:rPr>
            <w:color w:val="800000"/>
            <w:spacing w:val="4"/>
          </w:rPr>
          <w:t xml:space="preserve"> </w:t>
        </w:r>
        <w:r w:rsidR="003A06F7">
          <w:rPr>
            <w:color w:val="800000"/>
            <w:spacing w:val="1"/>
          </w:rPr>
          <w:t>ИСТОРИКО-ТЕОРЕТИЧЕСКИЕ</w:t>
        </w:r>
        <w:r w:rsidR="003A06F7">
          <w:rPr>
            <w:color w:val="800000"/>
            <w:spacing w:val="4"/>
          </w:rPr>
          <w:t xml:space="preserve"> </w:t>
        </w:r>
        <w:r w:rsidR="003A06F7">
          <w:rPr>
            <w:color w:val="800000"/>
            <w:spacing w:val="1"/>
          </w:rPr>
          <w:t>ОСНОВЫ</w:t>
        </w:r>
        <w:r w:rsidR="003A06F7">
          <w:rPr>
            <w:color w:val="800000"/>
            <w:spacing w:val="4"/>
          </w:rPr>
          <w:t xml:space="preserve"> </w:t>
        </w:r>
        <w:r w:rsidR="003A06F7">
          <w:rPr>
            <w:color w:val="800000"/>
            <w:spacing w:val="2"/>
          </w:rPr>
          <w:t>МЕСТНОГО</w:t>
        </w:r>
      </w:hyperlink>
      <w:r w:rsidR="003A06F7">
        <w:rPr>
          <w:color w:val="800000"/>
          <w:spacing w:val="56"/>
        </w:rPr>
        <w:t xml:space="preserve"> </w:t>
      </w:r>
      <w:hyperlink w:anchor="bookmark13" w:history="1">
        <w:r w:rsidR="003A06F7">
          <w:rPr>
            <w:color w:val="800000"/>
            <w:spacing w:val="-2"/>
          </w:rPr>
          <w:t>САМОУПРАВЛЕНИЯ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750695" cy="12700"/>
                <wp:effectExtent l="9525" t="9525" r="1905" b="6350"/>
                <wp:docPr id="386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0695" cy="12700"/>
                          <a:chOff x="0" y="0"/>
                          <a:chExt cx="2757" cy="20"/>
                        </a:xfrm>
                      </wpg:grpSpPr>
                      <wps:wsp>
                        <wps:cNvPr id="387" name="Freeform 19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2740" cy="20"/>
                          </a:xfrm>
                          <a:custGeom>
                            <a:avLst/>
                            <a:gdLst>
                              <a:gd name="T0" fmla="*/ 0 w 2740"/>
                              <a:gd name="T1" fmla="*/ 0 h 20"/>
                              <a:gd name="T2" fmla="*/ 2739 w 27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40" h="20">
                                <a:moveTo>
                                  <a:pt x="0" y="0"/>
                                </a:moveTo>
                                <a:lnTo>
                                  <a:pt x="273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" o:spid="_x0000_s1026" style="width:137.85pt;height:1pt;mso-position-horizontal-relative:char;mso-position-vertical-relative:line" coordsize="275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9HiXwMAAOAHAAAOAAAAZHJzL2Uyb0RvYy54bWykVVmP0zAQfkfiP1h+ROrmaLZHtF2EeqyQ&#10;uCSWH+A6ziESO9hu0wXx3xmPk262KwSCPCR2ZjzzzTeHb16fmpochTaVkisaXYWUCMlVVsliRb/c&#10;7yYLSoxlMmO1kmJFH4Shr29fvrjp2lTEqlR1JjQBI9KkXbuipbVtGgSGl6Jh5kq1QoIwV7phFra6&#10;CDLNOrDe1EEchrOgUzprteLCGPi78UJ6i/bzXHD7Mc+NsKReUcBm8a3xvXfv4PaGpYVmbVnxHgb7&#10;BxQNqyQ4PZvaMMvIQVfPTDUV18qo3F5x1QQqzysuMAaIJgovornT6tBiLEXaFe2ZJqD2gqd/Nss/&#10;HD9pUmUrOl3MKJGsgSShXxItHDtdW6SgdKfbz+0n7UOE5TvFvxoQB5dyty+8Mtl371UG9tjBKmTn&#10;lOvGmYC4yQmT8HBOgjhZwuFnNL8OZ8trSjjIonge9kniJWTy2Slebvtz8fx67g/FeCJgqXeHEHtI&#10;Lh4oNPPIpfk/Lj+XrBWYIuNoOnMJUDyXOy2EK18SLT2dqDdwacZEjiQOpQG+/0ghtBfQhJli6UBh&#10;PE+g1h1/F1SwlB+MvRMKs8CO74z1DZDBCnOb9bDvwUDe1NALrwISko6gzV550Ime6JTEe4MmOFuJ&#10;RxrxfLr8jaHpSC0kgyHIYDEAY+WAlZ9kDxZWhLk5E2Jxtcq48nDIIfL7yNENJkDLRfYbZQDolKdj&#10;ZX+od6JhhFwOD00JDI+9O8PSllmHbViSDlhH/kuk3/1v1FHcK9SwFxUMvh6ltRxrOb4Q3VDOXgwn&#10;nEuM7ezbQR5lVqpdVdcIr5YOURTOoaUcAqPqKnNS3Ohiv641OTIYj4vQPT0RT9RgDMkMrZWCZdt+&#10;bVlV+zV4r5FkKMCeCleKOP9+LMPldrFdJJMknm0nSbjZTN7s1slktoNO30w36/Um+umgRUlaVlkm&#10;pEM3zOIo+bv+7G8FP0XP0/hJFGYc7A6f58EGT2EgyxDL8MXoYKD47vTTZK+yB+hUrfzlApchLEql&#10;v1PSwcWyoubbgWlBSf1WwrRZRonrToub5HoOTUP0WLIfS5jkYGpFLYVSd8u19bfXodVVUYKnCNMq&#10;1RsYsnnl+hnxeVT9BgYervAawVj6K8/dU+M9aj1ezLe/AAAA//8DAFBLAwQUAAYACAAAACEAzU8K&#10;YdoAAAADAQAADwAAAGRycy9kb3ducmV2LnhtbEyPQUvDQBCF74L/YRnBm92kUisxm1KKeiqCrSDe&#10;ptlpEpqdDdltkv57Ry96Gd7whve+yVeTa9VAfWg8G0hnCSji0tuGKwMf+5e7R1AhIltsPZOBCwVY&#10;FddXOWbWj/xOwy5WSkI4ZGigjrHLtA5lTQ7DzHfE4h197zDK2lfa9jhKuGv1PEketMOGpaHGjjY1&#10;lafd2Rl4HXFc36fPw/Z03Fy+9ou3z21KxtzeTOsnUJGm+HcMP/iCDoUwHfyZbVCtAXkk/k7x5svF&#10;EtRBRAK6yPV/9uIbAAD//wMAUEsBAi0AFAAGAAgAAAAhALaDOJL+AAAA4QEAABMAAAAAAAAAAAAA&#10;AAAAAAAAAFtDb250ZW50X1R5cGVzXS54bWxQSwECLQAUAAYACAAAACEAOP0h/9YAAACUAQAACwAA&#10;AAAAAAAAAAAAAAAvAQAAX3JlbHMvLnJlbHNQSwECLQAUAAYACAAAACEA9i/R4l8DAADgBwAADgAA&#10;AAAAAAAAAAAAAAAuAgAAZHJzL2Uyb0RvYy54bWxQSwECLQAUAAYACAAAACEAzU8KYdoAAAADAQAA&#10;DwAAAAAAAAAAAAAAAAC5BQAAZHJzL2Rvd25yZXYueG1sUEsFBgAAAAAEAAQA8wAAAMAGAAAAAA==&#10;">
                <v:shape id="Freeform 19" o:spid="_x0000_s1027" style="position:absolute;left:8;top:8;width:2740;height:20;visibility:visible;mso-wrap-style:square;v-text-anchor:top" coordsize="27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MIAcYA&#10;AADcAAAADwAAAGRycy9kb3ducmV2LnhtbESPQUvDQBSE74L/YXlCb3ZTKybEbosWClUs2LSHentk&#10;X5Ng9m3Y3Sbpv3cFweMwM98wi9VoWtGT841lBbNpAoK4tLrhSsHxsLnPQPiArLG1TAqu5GG1vL1Z&#10;YK7twHvqi1CJCGGfo4I6hC6X0pc1GfRT2xFH72ydwRClq6R2OES4aeVDkjxJgw3HhRo7WtdUfhcX&#10;o2B4zdbcF4+nJP3cXj++3lP3tnNKTe7Gl2cQgcbwH/5rb7WCeZbC75l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MIAcYAAADcAAAADwAAAAAAAAAAAAAAAACYAgAAZHJz&#10;L2Rvd25yZXYueG1sUEsFBgAAAAAEAAQA9QAAAIsDAAAAAA==&#10;" path="m,l2739,e" filled="f" strokecolor="maroon" strokeweight=".85pt">
                  <v:path arrowok="t" o:connecttype="custom" o:connectlocs="0,0;2739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a3"/>
        <w:kinsoku w:val="0"/>
        <w:overflowPunct w:val="0"/>
        <w:spacing w:before="89"/>
        <w:rPr>
          <w:color w:val="000000"/>
        </w:rPr>
      </w:pPr>
      <w:hyperlink w:anchor="bookmark15" w:history="1">
        <w:r w:rsidR="003A06F7">
          <w:rPr>
            <w:color w:val="800000"/>
            <w:spacing w:val="3"/>
          </w:rPr>
          <w:t>§1.</w:t>
        </w:r>
        <w:r w:rsidR="003A06F7">
          <w:rPr>
            <w:color w:val="800000"/>
            <w:spacing w:val="35"/>
          </w:rPr>
          <w:t xml:space="preserve"> </w:t>
        </w:r>
        <w:r w:rsidR="003A06F7">
          <w:rPr>
            <w:color w:val="800000"/>
            <w:spacing w:val="4"/>
          </w:rPr>
          <w:t>Основные</w:t>
        </w:r>
        <w:r w:rsidR="003A06F7">
          <w:rPr>
            <w:color w:val="800000"/>
            <w:spacing w:val="35"/>
          </w:rPr>
          <w:t xml:space="preserve"> </w:t>
        </w:r>
        <w:r w:rsidR="003A06F7">
          <w:rPr>
            <w:color w:val="800000"/>
            <w:spacing w:val="4"/>
          </w:rPr>
          <w:t>теории</w:t>
        </w:r>
        <w:r w:rsidR="003A06F7">
          <w:rPr>
            <w:color w:val="800000"/>
            <w:spacing w:val="35"/>
          </w:rPr>
          <w:t xml:space="preserve"> </w:t>
        </w:r>
        <w:r w:rsidR="003A06F7">
          <w:rPr>
            <w:color w:val="800000"/>
            <w:spacing w:val="4"/>
          </w:rPr>
          <w:t>местного</w:t>
        </w:r>
        <w:r w:rsidR="003A06F7">
          <w:rPr>
            <w:color w:val="800000"/>
            <w:spacing w:val="35"/>
          </w:rPr>
          <w:t xml:space="preserve"> </w:t>
        </w:r>
        <w:r w:rsidR="003A06F7">
          <w:rPr>
            <w:color w:val="800000"/>
            <w:spacing w:val="5"/>
          </w:rPr>
          <w:t>самоуправления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578860" cy="12700"/>
                <wp:effectExtent l="9525" t="9525" r="2540" b="6350"/>
                <wp:docPr id="38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8860" cy="12700"/>
                          <a:chOff x="0" y="0"/>
                          <a:chExt cx="5636" cy="20"/>
                        </a:xfrm>
                      </wpg:grpSpPr>
                      <wps:wsp>
                        <wps:cNvPr id="385" name="Freeform 21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5619" cy="20"/>
                          </a:xfrm>
                          <a:custGeom>
                            <a:avLst/>
                            <a:gdLst>
                              <a:gd name="T0" fmla="*/ 0 w 5619"/>
                              <a:gd name="T1" fmla="*/ 0 h 20"/>
                              <a:gd name="T2" fmla="*/ 5618 w 56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19" h="20">
                                <a:moveTo>
                                  <a:pt x="0" y="0"/>
                                </a:moveTo>
                                <a:lnTo>
                                  <a:pt x="561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" o:spid="_x0000_s1026" style="width:281.8pt;height:1pt;mso-position-horizontal-relative:char;mso-position-vertical-relative:line" coordsize="563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y4JYgMAAOAHAAAOAAAAZHJzL2Uyb0RvYy54bWykVduO4zYMfS/QfxD0WCBjO3ESxxjPYpHL&#10;oMC2XWCnH6DI8gW1JVdS4kyL/nspys44mS5abPPgUBZNHh7eHj9c2oachTa1khmNHkJKhOQqr2WZ&#10;0V9fDrOEEmOZzFmjpMjoqzD0w9P33z32XSrmqlJNLjQBI9KkfZfRytouDQLDK9Ey86A6IeGyULpl&#10;Fo66DHLNerDeNsE8DFdBr3TeacWFMfB25y/pE9ovCsHtL0VhhCVNRgGbxafG59E9g6dHlpaadVXN&#10;BxjsG1C0rJbg9GpqxywjJ12/M9XWXCujCvvAVRuooqi5wBggmii8i+ZZq1OHsZRpX3ZXmoDaO56+&#10;2Sz/+fxZkzrP6CKJKZGshSShXzJHdvquTEHpWXdfus/ahwjiJ8V/M0BecH/vzqVXJsf+J5WDPXay&#10;Ctm5FLp1JiBucsEkvF6TIC6WcHi5WK6TZAW54nAXzdfhkCReQSbffcWr/fDdcrVY+Y888ICl3h1C&#10;HCC5uoBCM29cmv/H5ZeKdQJTZBxNVy6XI5cHLYQrXzKPXLE596A3cmmmRE5unJoBvv+VQmgvoCnx&#10;dTxSuFxFm3+kgqX8ZOyzUJgFdv5krG+AHCTMbT6UwAskoGgb6IUfAhKSnqDNQXnUiW50qqFioAmu&#10;VuYTDbCQfMXQYqIWktEQZLAcgbFqxMovcgALEmFuzoRYXJ0yrjwccqDkBekGE6DlIvuKMgB0ygtH&#10;4Kjs/wcnGkbI/fDQlMDwOHrSO2YdNufDiaTPqOe/yihUonvfqrN4Uahh7yoYfL3dNnKq5fhCdNgA&#10;oOivQXB+EO7Vt4M8yaxUh7ppMFuNdIiicL1ZIhajmjp3tw6O0eVx22hyZjAek9D9BiJu1GAMyRyt&#10;VYLl+0G2rG68jNicPSjAgQpXijj//tyEm32yT+JZPF/tZ3G4280+HrbxbHWI1svdYrfd7qK/HLQo&#10;Tqs6z4V06MZZHMX/rT+HreCn6HUa30RxE+wBf++DDW5hIMsQy/iP0cFA8d3p2/mo8lfoVK38coFl&#10;CEKl9B+U9LBYMmp+PzEtKGl+lDBtNlEcu02Eh3i5hhohenpznN4wycFURi2FUnfi1vrtdep0XVbg&#10;KcK0SvURhmxRu35GfB7VcICBhxKuEYxlWHluT03PqPW2mJ/+BgAA//8DAFBLAwQUAAYACAAAACEA&#10;PUCdydsAAAADAQAADwAAAGRycy9kb3ducmV2LnhtbEyPQWvCQBCF74L/YRmhN91EMZQ0GxHRnqRQ&#10;LZTexuyYBLOzIbsm8d9320t7GXi8x3vfZJvRNKKnztWWFcSLCARxYXXNpYKP82H+DMJ5ZI2NZVLw&#10;IAebfDrJMNV24HfqT74UoYRdigoq79tUSldUZNAtbEscvKvtDPogu1LqDodQbhq5jKJEGqw5LFTY&#10;0q6i4na6GwWvAw7bVbzvj7fr7vF1Xr99HmNS6mk2bl9AeBr9Xxh+8AM65IHpYu+snWgUhEf87w3e&#10;OlklIC4KlhHIPJP/2fNvAAAA//8DAFBLAQItABQABgAIAAAAIQC2gziS/gAAAOEBAAATAAAAAAAA&#10;AAAAAAAAAAAAAABbQ29udGVudF9UeXBlc10ueG1sUEsBAi0AFAAGAAgAAAAhADj9If/WAAAAlAEA&#10;AAsAAAAAAAAAAAAAAAAALwEAAF9yZWxzLy5yZWxzUEsBAi0AFAAGAAgAAAAhAEpDLgliAwAA4AcA&#10;AA4AAAAAAAAAAAAAAAAALgIAAGRycy9lMm9Eb2MueG1sUEsBAi0AFAAGAAgAAAAhAD1AncnbAAAA&#10;AwEAAA8AAAAAAAAAAAAAAAAAvAUAAGRycy9kb3ducmV2LnhtbFBLBQYAAAAABAAEAPMAAADEBgAA&#10;AAA=&#10;">
                <v:shape id="Freeform 21" o:spid="_x0000_s1027" style="position:absolute;left:8;top:8;width:5619;height:20;visibility:visible;mso-wrap-style:square;v-text-anchor:top" coordsize="56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GKoMUA&#10;AADcAAAADwAAAGRycy9kb3ducmV2LnhtbESPQWvCQBSE70L/w/IK3nRTRQmpqxSLokUPRqH09si+&#10;JqG7b0N21fjv3YLgcZiZb5jZorNGXKj1tWMFb8MEBHHhdM2lgtNxNUhB+ICs0TgmBTfysJi/9GaY&#10;aXflA13yUIoIYZ+hgiqEJpPSFxVZ9EPXEEfv17UWQ5RtKXWL1wi3Ro6SZCot1hwXKmxoWVHxl5+t&#10;gu/b15TDenkynzLfbsa7xux3P0r1X7uPdxCBuvAMP9obrWCcTuD/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MYqgxQAAANwAAAAPAAAAAAAAAAAAAAAAAJgCAABkcnMv&#10;ZG93bnJldi54bWxQSwUGAAAAAAQABAD1AAAAigMAAAAA&#10;" path="m,l5618,e" filled="f" strokecolor="maroon" strokeweight=".85pt">
                  <v:path arrowok="t" o:connecttype="custom" o:connectlocs="0,0;5618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a3"/>
        <w:kinsoku w:val="0"/>
        <w:overflowPunct w:val="0"/>
        <w:spacing w:before="94"/>
        <w:rPr>
          <w:color w:val="000000"/>
        </w:rPr>
      </w:pPr>
      <w:hyperlink w:anchor="bookmark20" w:history="1">
        <w:r w:rsidR="003A06F7">
          <w:rPr>
            <w:color w:val="800000"/>
            <w:spacing w:val="3"/>
          </w:rPr>
          <w:t>§2.</w:t>
        </w:r>
        <w:r w:rsidR="003A06F7">
          <w:rPr>
            <w:color w:val="800000"/>
            <w:spacing w:val="36"/>
          </w:rPr>
          <w:t xml:space="preserve"> </w:t>
        </w:r>
        <w:r w:rsidR="003A06F7">
          <w:rPr>
            <w:color w:val="800000"/>
            <w:spacing w:val="5"/>
          </w:rPr>
          <w:t>Муниципальные</w:t>
        </w:r>
        <w:r w:rsidR="003A06F7">
          <w:rPr>
            <w:color w:val="800000"/>
            <w:spacing w:val="37"/>
          </w:rPr>
          <w:t xml:space="preserve"> </w:t>
        </w:r>
        <w:r w:rsidR="003A06F7">
          <w:rPr>
            <w:color w:val="800000"/>
            <w:spacing w:val="5"/>
          </w:rPr>
          <w:t>системы</w:t>
        </w:r>
        <w:r w:rsidR="003A06F7">
          <w:rPr>
            <w:color w:val="800000"/>
            <w:spacing w:val="37"/>
          </w:rPr>
          <w:t xml:space="preserve"> </w:t>
        </w:r>
        <w:r w:rsidR="003A06F7">
          <w:rPr>
            <w:color w:val="800000"/>
            <w:spacing w:val="5"/>
          </w:rPr>
          <w:t>зарубежных</w:t>
        </w:r>
        <w:r w:rsidR="003A06F7">
          <w:rPr>
            <w:color w:val="800000"/>
            <w:spacing w:val="37"/>
          </w:rPr>
          <w:t xml:space="preserve"> </w:t>
        </w:r>
        <w:r w:rsidR="003A06F7">
          <w:rPr>
            <w:color w:val="800000"/>
            <w:spacing w:val="6"/>
          </w:rPr>
          <w:t>стран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642360" cy="12700"/>
                <wp:effectExtent l="9525" t="9525" r="5715" b="6350"/>
                <wp:docPr id="38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2360" cy="12700"/>
                          <a:chOff x="0" y="0"/>
                          <a:chExt cx="5736" cy="20"/>
                        </a:xfrm>
                      </wpg:grpSpPr>
                      <wps:wsp>
                        <wps:cNvPr id="383" name="Freeform 23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5719" cy="20"/>
                          </a:xfrm>
                          <a:custGeom>
                            <a:avLst/>
                            <a:gdLst>
                              <a:gd name="T0" fmla="*/ 0 w 5719"/>
                              <a:gd name="T1" fmla="*/ 0 h 20"/>
                              <a:gd name="T2" fmla="*/ 5718 w 57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19" h="20">
                                <a:moveTo>
                                  <a:pt x="0" y="0"/>
                                </a:moveTo>
                                <a:lnTo>
                                  <a:pt x="571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" o:spid="_x0000_s1026" style="width:286.8pt;height:1pt;mso-position-horizontal-relative:char;mso-position-vertical-relative:line" coordsize="573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/LVYwMAAOAHAAAOAAAAZHJzL2Uyb0RvYy54bWykVduO4zYMfS/QfxD0WCDjS5ybMZ7FIpdB&#10;gW27wE4/QJHlC2pLrqTEmRb991KU7UkyXbTY+sGWTIo8PKTIxw+XtiFnoU2tZEajh5ASIbnKa1lm&#10;9NeXw2xNibFM5qxRUmT0VRj64en77x77LhWxqlSTC03AiDRp32W0srZLg8DwSrTMPKhOSBAWSrfM&#10;wlaXQa5ZD9bbJojDcBn0SuedVlwYA393Xkif0H5RCG5/KQojLGkyCtgsvjW+j+4dPD2ytNSsq2o+&#10;wGDfgKJltQSnk6kds4ycdP3OVFtzrYwq7ANXbaCKouYCY4BoovAummetTh3GUqZ92U00AbV3PH2z&#10;Wf7z+bMmdZ7R+TqmRLIWkoR+SRw7dvquTEHpWXdfus/ahwjLT4r/ZkAc3MvdvvTK5Nj/pHKwx05W&#10;ITuXQrfOBMRNLpiE1ykJ4mIJh5/zZRLPl5ArDrIoXoVDkngFmXx3ilf74dxiNV/6QzGeCFjq3SHE&#10;AZKLBwrNvHFp/h+XXyrWCUyRcTRNXM5HLg9aCFe+JJ57OlFv5NJcE3klcSgN8P2vFML1AprWvo5H&#10;CheraPOPVLCUn4x9FgqzwM6fjPUXIIcV5jYfSuAFElC0DdyFHwISkp6gzUF51IludCriiYdLMFmB&#10;kpqsgIX1VwwBW5NaSEZDkMFyBMaqESu/yAEsrAhzfSbE4uqUceXhkAMlL5HjBEyAlovsK8oA0Clj&#10;bkZl/x2caGgh981DUwLN4+hJ75h12JwPtyR9Rj3/VUaBEPe/VWfxolDD3lUw+HqTNvJay/GF6MZy&#10;9mI44fxgbJNvB/kqs1Id6qbBbDXSIYrC1WaBWIxq6txJHRyjy+O20eTMoD2uQ/cMrN2oQRuSOVqr&#10;BMv3w9qyuvFr8N4gyVCAAxWuFLH//bkJN/v1fp3Mkni5nyXhbjf7eNgms+UhWi128912u4v+ctCi&#10;JK3qPBfSoRt7cZT8t/s5TAXfRadufBPFTbAHfN4HG9zCQJYhlvGL0UFD8bfTd5Ojyl/hpmrlhwsM&#10;Q1hUSv9BSQ+DJaPm9xPTgpLmRwndZhMliZtEuEkWK6gRoq8lx2sJkxxMZdRSKHW33Fo/vU6drssK&#10;PEWYVqk+QpMtanefEZ9HNWyg4eEKxwjGMow8N6eu96j1Npif/gYAAP//AwBQSwMEFAAGAAgAAAAh&#10;ACC9KMjbAAAAAwEAAA8AAABkcnMvZG93bnJldi54bWxMj0FrwkAQhe+F/odlCr3VTRRtidmIiPYk&#10;hWqheBuzYxLMzobsmsR/39VLvQw83uO9b9LFYGrRUesqywriUQSCOLe64kLBz37z9gHCeWSNtWVS&#10;cCUHi+z5KcVE256/qdv5QoQSdgkqKL1vEildXpJBN7INcfBOtjXog2wLqVvsQ7mp5TiKZtJgxWGh&#10;xIZWJeXn3cUo+OyxX07idbc9n1bXw3769buNSanXl2E5B+Fp8P9huOEHdMgC09FeWDtRKwiP+PsN&#10;3vR9MgNxVDCOQGapfGTP/gAAAP//AwBQSwECLQAUAAYACAAAACEAtoM4kv4AAADhAQAAEwAAAAAA&#10;AAAAAAAAAAAAAAAAW0NvbnRlbnRfVHlwZXNdLnhtbFBLAQItABQABgAIAAAAIQA4/SH/1gAAAJQB&#10;AAALAAAAAAAAAAAAAAAAAC8BAABfcmVscy8ucmVsc1BLAQItABQABgAIAAAAIQBr7/LVYwMAAOAH&#10;AAAOAAAAAAAAAAAAAAAAAC4CAABkcnMvZTJvRG9jLnhtbFBLAQItABQABgAIAAAAIQAgvSjI2wAA&#10;AAMBAAAPAAAAAAAAAAAAAAAAAL0FAABkcnMvZG93bnJldi54bWxQSwUGAAAAAAQABADzAAAAxQYA&#10;AAAA&#10;">
                <v:shape id="Freeform 23" o:spid="_x0000_s1027" style="position:absolute;left:8;top:8;width:5719;height:20;visibility:visible;mso-wrap-style:square;v-text-anchor:top" coordsize="57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yNsYA&#10;AADcAAAADwAAAGRycy9kb3ducmV2LnhtbESP0WoCMRRE3wv9h3ALfRHNWkFlNUqRagUr6OoHXDfX&#10;3aWbm22S6vr3jSD0cZiZM8x03ppaXMj5yrKCfi8BQZxbXXGh4HhYdscgfEDWWFsmBTfyMJ89P00x&#10;1fbKe7pkoRARwj5FBWUITSqlz0sy6Hu2IY7e2TqDIUpXSO3wGuGmlm9JMpQGK44LJTa0KCn/zn6N&#10;gs7m67MYZT/bzWq56px2H264z0dKvb607xMQgdrwH36011rBYDyA+5l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MyNsYAAADcAAAADwAAAAAAAAAAAAAAAACYAgAAZHJz&#10;L2Rvd25yZXYueG1sUEsFBgAAAAAEAAQA9QAAAIsDAAAAAA==&#10;" path="m,l5718,e" filled="f" strokecolor="maroon" strokeweight=".85pt">
                  <v:path arrowok="t" o:connecttype="custom" o:connectlocs="0,0;5718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a3"/>
        <w:kinsoku w:val="0"/>
        <w:overflowPunct w:val="0"/>
        <w:spacing w:before="94"/>
        <w:rPr>
          <w:color w:val="000000"/>
        </w:rPr>
      </w:pPr>
      <w:hyperlink w:anchor="bookmark24" w:history="1">
        <w:r w:rsidR="003A06F7">
          <w:rPr>
            <w:color w:val="800000"/>
            <w:spacing w:val="4"/>
          </w:rPr>
          <w:t>§3.</w:t>
        </w:r>
        <w:r w:rsidR="003A06F7">
          <w:rPr>
            <w:color w:val="800000"/>
            <w:spacing w:val="41"/>
          </w:rPr>
          <w:t xml:space="preserve"> </w:t>
        </w:r>
        <w:r w:rsidR="003A06F7">
          <w:rPr>
            <w:color w:val="800000"/>
            <w:spacing w:val="6"/>
          </w:rPr>
          <w:t>Самоуправление</w:t>
        </w:r>
        <w:r w:rsidR="003A06F7">
          <w:rPr>
            <w:color w:val="800000"/>
            <w:spacing w:val="41"/>
          </w:rPr>
          <w:t xml:space="preserve"> </w:t>
        </w:r>
        <w:r w:rsidR="003A06F7">
          <w:rPr>
            <w:color w:val="800000"/>
          </w:rPr>
          <w:t>в</w:t>
        </w:r>
        <w:r w:rsidR="003A06F7">
          <w:rPr>
            <w:color w:val="800000"/>
            <w:spacing w:val="41"/>
          </w:rPr>
          <w:t xml:space="preserve"> </w:t>
        </w:r>
        <w:r w:rsidR="003A06F7">
          <w:rPr>
            <w:color w:val="800000"/>
            <w:spacing w:val="6"/>
          </w:rPr>
          <w:t>дореволюционной</w:t>
        </w:r>
        <w:r w:rsidR="003A06F7">
          <w:rPr>
            <w:color w:val="800000"/>
            <w:spacing w:val="41"/>
          </w:rPr>
          <w:t xml:space="preserve"> </w:t>
        </w:r>
        <w:r w:rsidR="003A06F7">
          <w:rPr>
            <w:color w:val="800000"/>
            <w:spacing w:val="7"/>
          </w:rPr>
          <w:t>России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756660" cy="12700"/>
                <wp:effectExtent l="9525" t="9525" r="5715" b="6350"/>
                <wp:docPr id="380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6660" cy="12700"/>
                          <a:chOff x="0" y="0"/>
                          <a:chExt cx="5916" cy="20"/>
                        </a:xfrm>
                      </wpg:grpSpPr>
                      <wps:wsp>
                        <wps:cNvPr id="381" name="Freeform 25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5899" cy="20"/>
                          </a:xfrm>
                          <a:custGeom>
                            <a:avLst/>
                            <a:gdLst>
                              <a:gd name="T0" fmla="*/ 0 w 5899"/>
                              <a:gd name="T1" fmla="*/ 0 h 20"/>
                              <a:gd name="T2" fmla="*/ 5898 w 589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899" h="20">
                                <a:moveTo>
                                  <a:pt x="0" y="0"/>
                                </a:moveTo>
                                <a:lnTo>
                                  <a:pt x="589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" o:spid="_x0000_s1026" style="width:295.8pt;height:1pt;mso-position-horizontal-relative:char;mso-position-vertical-relative:line" coordsize="59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R4nYgMAAOAHAAAOAAAAZHJzL2Uyb0RvYy54bWykVduO2zgMfV+g/yDosUDGduLcjPEURS6D&#10;At3dATr9AEWWL6gtuZISZ3ax/74UZWc8mRYt2jw4tEmRh4cUefvu3NTkJLSplExpdBNSIiRXWSWL&#10;lH5+3E9WlBjLZMZqJUVKn4Sh7+7e/HHbtYmYqlLVmdAEnEiTdG1KS2vbJAgML0XDzI1qhQRlrnTD&#10;LLzqIsg068B7UwfTMFwEndJZqxUXxsDXrVfSO/Sf54Lbv/PcCEvqlAI2i0+Nz4N7Bne3LCk0a8uK&#10;9zDYL6BoWCUh6MXVlllGjrp65aqpuFZG5faGqyZQeV5xgTlANlF4lc29VscWcymSrmgvNAG1Vzz9&#10;slv+1+lBkypL6WwF/EjWQJEwLpnGjp2uLRIwutftp/ZB+xRB/Kj4FwPq4Frv3gtvTA7dnyoDf+xo&#10;FbJzznXjXEDe5IxFeLoUQZwt4fBxtpwvFgvAwkEXTZdhXyReQiVfneLlrj83X0cLf2iKJwKW+HAI&#10;sYfk8oFGM89cmt/j8lPJWoElMo6mC5fRwOVeC+Hal0znnk60G7g0YyJHGofSAN8/pBCuF9C08n08&#10;UDhfrdffpIIl/GjsvVBYBXb6aKy/ABlIWNusb4FHKEDe1HAX3gYkJB1Bn73xYANJjmxK4omHS3Dx&#10;Mh1ZgIfVdxzNRmYhGRxBBYsBGCsHrPwse7AgEebmTIjN1Srj2sMhB0oeI8cJuAArl9l3jAGgM56N&#10;jf2hPoiGEXI9PDQlMDwOnvSWWYfNxXAi6VLq+S9TCoS47406iUeFFvaqgyHWs7aWYyvHF6Ib2tmr&#10;4YSLg7ldYjvIo8pKta/qGqtVS4coCpfrOWIxqq4yp3VwjC4Om1qTE4PxuArdryfihRmMIZmht1Kw&#10;bNfLllW1lyF6jSRDA/ZUuFbE+ffvOlzvVrtVPImni90kDrfbyfv9Jp4s9tFyvp1tN5tt9J+DFsVJ&#10;WWWZkA7dMIuj+OfuZ78V/BS9TOMXWbxIdo+/18kGL2Egy5DL8I/ZwUDxt9NPk4PKnuCmauWXCyxD&#10;EEql/6Gkg8WSUvP1yLSgpP4gYdqsoziGFrX4Es+X0CNEjzWHsYZJDq5Saim0uhM31m+vY6urooRI&#10;EZZVqvcwZPPK3WfE51H1LzDwUMI1grn0K8/tqfE7Wj0v5rv/AQAA//8DAFBLAwQUAAYACAAAACEA&#10;BG0jHdsAAAADAQAADwAAAGRycy9kb3ducmV2LnhtbEyPQUvDQBCF74L/YRnBm92k0qIxm1KKeiqC&#10;rSDeptlpEpqdDdltkv57Ry96GXi8x3vf5KvJtWqgPjSeDaSzBBRx6W3DlYGP/cvdA6gQkS22nsnA&#10;hQKsiuurHDPrR36nYRcrJSUcMjRQx9hlWoeyJodh5jti8Y6+dxhF9pW2PY5S7lo9T5KldtiwLNTY&#10;0aam8rQ7OwOvI47r+/R52J6Om8vXfvH2uU3JmNubaf0EKtIU/8Lwgy/oUAjTwZ/ZBtUakEfi7xVv&#10;8ZguQR0MzBPQRa7/sxffAAAA//8DAFBLAQItABQABgAIAAAAIQC2gziS/gAAAOEBAAATAAAAAAAA&#10;AAAAAAAAAAAAAABbQ29udGVudF9UeXBlc10ueG1sUEsBAi0AFAAGAAgAAAAhADj9If/WAAAAlAEA&#10;AAsAAAAAAAAAAAAAAAAALwEAAF9yZWxzLy5yZWxzUEsBAi0AFAAGAAgAAAAhADalHidiAwAA4AcA&#10;AA4AAAAAAAAAAAAAAAAALgIAAGRycy9lMm9Eb2MueG1sUEsBAi0AFAAGAAgAAAAhAARtIx3bAAAA&#10;AwEAAA8AAAAAAAAAAAAAAAAAvAUAAGRycy9kb3ducmV2LnhtbFBLBQYAAAAABAAEAPMAAADEBgAA&#10;AAA=&#10;">
                <v:shape id="Freeform 25" o:spid="_x0000_s1027" style="position:absolute;left:8;top:8;width:5899;height:20;visibility:visible;mso-wrap-style:square;v-text-anchor:top" coordsize="589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gYucQA&#10;AADcAAAADwAAAGRycy9kb3ducmV2LnhtbESPQYvCMBSE7wv+h/AEb2uq4irVKCIKXlawK+jx0Tzb&#10;YvMSmqh1f70RFvY4zMw3zHzZmlrcqfGVZQWDfgKCOLe64kLB8Wf7OQXhA7LG2jIpeJKH5aLzMcdU&#10;2wcf6J6FQkQI+xQVlCG4VEqfl2TQ960jjt7FNgZDlE0hdYOPCDe1HCbJlzRYcVwo0dG6pPya3YyC&#10;gzuOJzWf5f73u602l1M2KlymVK/brmYgArXhP/zX3mkFo+kA3m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oGLnEAAAA3AAAAA8AAAAAAAAAAAAAAAAAmAIAAGRycy9k&#10;b3ducmV2LnhtbFBLBQYAAAAABAAEAPUAAACJAwAAAAA=&#10;" path="m,l5898,e" filled="f" strokecolor="maroon" strokeweight=".85pt">
                  <v:path arrowok="t" o:connecttype="custom" o:connectlocs="0,0;5898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a3"/>
        <w:kinsoku w:val="0"/>
        <w:overflowPunct w:val="0"/>
        <w:spacing w:before="94"/>
        <w:rPr>
          <w:color w:val="000000"/>
        </w:rPr>
      </w:pPr>
      <w:hyperlink w:anchor="bookmark28" w:history="1">
        <w:r w:rsidR="003A06F7">
          <w:rPr>
            <w:color w:val="800000"/>
            <w:spacing w:val="3"/>
          </w:rPr>
          <w:t>§4.</w:t>
        </w:r>
        <w:r w:rsidR="003A06F7">
          <w:rPr>
            <w:color w:val="800000"/>
            <w:spacing w:val="29"/>
          </w:rPr>
          <w:t xml:space="preserve"> </w:t>
        </w:r>
        <w:r w:rsidR="003A06F7">
          <w:rPr>
            <w:color w:val="800000"/>
            <w:spacing w:val="4"/>
          </w:rPr>
          <w:t>Организация</w:t>
        </w:r>
        <w:r w:rsidR="003A06F7">
          <w:rPr>
            <w:color w:val="800000"/>
            <w:spacing w:val="30"/>
          </w:rPr>
          <w:t xml:space="preserve"> </w:t>
        </w:r>
        <w:r w:rsidR="003A06F7">
          <w:rPr>
            <w:color w:val="800000"/>
            <w:spacing w:val="4"/>
          </w:rPr>
          <w:t>местной</w:t>
        </w:r>
        <w:r w:rsidR="003A06F7">
          <w:rPr>
            <w:color w:val="800000"/>
            <w:spacing w:val="30"/>
          </w:rPr>
          <w:t xml:space="preserve"> </w:t>
        </w:r>
        <w:r w:rsidR="003A06F7">
          <w:rPr>
            <w:color w:val="800000"/>
            <w:spacing w:val="4"/>
          </w:rPr>
          <w:t>власти</w:t>
        </w:r>
        <w:r w:rsidR="003A06F7">
          <w:rPr>
            <w:color w:val="800000"/>
            <w:spacing w:val="30"/>
          </w:rPr>
          <w:t xml:space="preserve"> </w:t>
        </w:r>
        <w:r w:rsidR="003A06F7">
          <w:rPr>
            <w:color w:val="800000"/>
          </w:rPr>
          <w:t>в</w:t>
        </w:r>
        <w:r w:rsidR="003A06F7">
          <w:rPr>
            <w:color w:val="800000"/>
            <w:spacing w:val="30"/>
          </w:rPr>
          <w:t xml:space="preserve"> </w:t>
        </w:r>
        <w:r w:rsidR="003A06F7">
          <w:rPr>
            <w:color w:val="800000"/>
            <w:spacing w:val="4"/>
          </w:rPr>
          <w:t>советский</w:t>
        </w:r>
        <w:r w:rsidR="003A06F7">
          <w:rPr>
            <w:color w:val="800000"/>
            <w:spacing w:val="30"/>
          </w:rPr>
          <w:t xml:space="preserve"> </w:t>
        </w:r>
        <w:r w:rsidR="003A06F7">
          <w:rPr>
            <w:color w:val="800000"/>
            <w:spacing w:val="5"/>
          </w:rPr>
          <w:t>период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036060" cy="12700"/>
                <wp:effectExtent l="9525" t="9525" r="2540" b="6350"/>
                <wp:docPr id="37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6060" cy="12700"/>
                          <a:chOff x="0" y="0"/>
                          <a:chExt cx="6356" cy="20"/>
                        </a:xfrm>
                      </wpg:grpSpPr>
                      <wps:wsp>
                        <wps:cNvPr id="379" name="Freeform 27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6339" cy="20"/>
                          </a:xfrm>
                          <a:custGeom>
                            <a:avLst/>
                            <a:gdLst>
                              <a:gd name="T0" fmla="*/ 0 w 6339"/>
                              <a:gd name="T1" fmla="*/ 0 h 20"/>
                              <a:gd name="T2" fmla="*/ 6338 w 63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39" h="20">
                                <a:moveTo>
                                  <a:pt x="0" y="0"/>
                                </a:moveTo>
                                <a:lnTo>
                                  <a:pt x="633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" o:spid="_x0000_s1026" style="width:317.8pt;height:1pt;mso-position-horizontal-relative:char;mso-position-vertical-relative:line" coordsize="63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Y+iYgMAAOAHAAAOAAAAZHJzL2Uyb0RvYy54bWykVW2P2zYM/j5g/0HQxwI524nPSYzzFUVe&#10;DgParUBvP0CR5RfMljxJiXMr+t9HUXbOyaHY0OaDQ5sU+fAhRT68P7cNOQltaiUzGt2FlAjJVV7L&#10;MqN/Pu9nK0qMZTJnjZIioy/C0PePv/7y0HepmKtKNbnQBJxIk/ZdRitruzQIDK9Ey8yd6oQEZaF0&#10;yyy86jLINevBe9sE8zBMgl7pvNOKC2Pg69Yr6SP6LwrB7R9FYYQlTUYBm8WnxufBPYPHB5aWmnVV&#10;zQcY7AdQtKyWEPTiasssI0ddv3HV1lwrowp7x1UbqKKoucAcIJsovMnmSatjh7mUaV92F5qA2hue&#10;ftgt//30WZM6z+hiCaWSrIUiYVwyTxw7fVemYPSkuy/dZ+1TBPGj4n8ZUAe3evdeemNy6D+pHPyx&#10;o1XIzrnQrXMBeZMzFuHlUgRxtoTDxzhcJGECteKgi+bLcCgSr6CSb07xajecSxb3iT80xxMBS304&#10;hDhAcvlAo5lXLs3PcfmlYp3AEhlH04XL9cjlXgvh2pfMl55OtBu5NFMiJxqH0gDf/0kh1AxoWvk+&#10;HilMFguI7/i7oYKl/Gjsk1BYBXb6aKy/ADlIWNt8aIFnKEDRNnAX3gUkJD1Bn4PxaBNd2VTER4NL&#10;cPEyn1iAh9V3HC0mZiEZHUEFyxEYq0as/CwHsCAR5uZMiM3VKePawyGHzJ8jxwm4ACuX2XeMAaAz&#10;XkyN/aEhiIYRcjs8NCUwPA6e9I5Zh83FcCLpM+r5r5B+971VJ/Gs0MLedDDEetU2cmrl+EJ0Yzt7&#10;NZxwcTC3S2wHeVJZqfZ102C1GukQReFyfY8sGdXUudM6OEaXh02jyYnBeFyF7jcQcWUGY0jm6K0S&#10;LN8NsmV142WI3iDJ0IADFa4Vcf59XYfr3Wq3imfxPNnN4nC7nX3Yb+JZso+W99vFdrPZRt8ctChO&#10;qzrPhXToxlkcxf/vfg5bwU/RyzS+yuIq2T3+3iYbXMNAliGX8R+zg4Hib6efJgeVv8BN1covF1iG&#10;IFRK/0NJD4slo+bvI9OCkuY3CdNmHcWx20T4Et8v4dIQPdUcphomObjKqKXQ6k7cWL+9jp2uywoi&#10;RVhWqT7AkC1qd58Rn0c1vMDAQwnXCOYyrDy3p6bvaPW6mB//BQAA//8DAFBLAwQUAAYACAAAACEA&#10;/3+u19sAAAADAQAADwAAAGRycy9kb3ducmV2LnhtbEyPQWvCQBCF74L/YRmhN91EMZQ0GxHRnqRQ&#10;LZTexuyYBLOzIbsm8d9320t7GXi8x3vfZJvRNKKnztWWFcSLCARxYXXNpYKP82H+DMJ5ZI2NZVLw&#10;IAebfDrJMNV24HfqT74UoYRdigoq79tUSldUZNAtbEscvKvtDPogu1LqDodQbhq5jKJEGqw5LFTY&#10;0q6i4na6GwWvAw7bVbzvj7fr7vF1Xr99HmNS6mk2bl9AeBr9Xxh+8AM65IHpYu+snWgUhEf87w1e&#10;slonIC4KlhHIPJP/2fNvAAAA//8DAFBLAQItABQABgAIAAAAIQC2gziS/gAAAOEBAAATAAAAAAAA&#10;AAAAAAAAAAAAAABbQ29udGVudF9UeXBlc10ueG1sUEsBAi0AFAAGAAgAAAAhADj9If/WAAAAlAEA&#10;AAsAAAAAAAAAAAAAAAAALwEAAF9yZWxzLy5yZWxzUEsBAi0AFAAGAAgAAAAhAKI5j6JiAwAA4AcA&#10;AA4AAAAAAAAAAAAAAAAALgIAAGRycy9lMm9Eb2MueG1sUEsBAi0AFAAGAAgAAAAhAP9/rtfbAAAA&#10;AwEAAA8AAAAAAAAAAAAAAAAAvAUAAGRycy9kb3ducmV2LnhtbFBLBQYAAAAABAAEAPMAAADEBgAA&#10;AAA=&#10;">
                <v:shape id="Freeform 27" o:spid="_x0000_s1027" style="position:absolute;left:8;top:8;width:6339;height:20;visibility:visible;mso-wrap-style:square;v-text-anchor:top" coordsize="63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DmK8UA&#10;AADcAAAADwAAAGRycy9kb3ducmV2LnhtbESP3UoDMRSE7wXfIRyhN2KzKvizbVqqIFhEpbUPcNic&#10;bpZuTpbktLv79qYgeDnMzDfMfDn4Vp0opiawgdtpAYq4Crbh2sDu5+3mCVQSZIttYDIwUoLl4vJi&#10;jqUNPW/otJVaZQinEg04ka7UOlWOPKZp6Iiztw/Ro2QZa20j9hnuW31XFA/aY8N5wWFHr46qw/bo&#10;DfjNh43X3/345dqwWo9WPl/EGjO5GlYzUEKD/If/2u/WwP3jM5zP5CO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wOYrxQAAANwAAAAPAAAAAAAAAAAAAAAAAJgCAABkcnMv&#10;ZG93bnJldi54bWxQSwUGAAAAAAQABAD1AAAAigMAAAAA&#10;" path="m,l6338,e" filled="f" strokecolor="maroon" strokeweight=".85pt">
                  <v:path arrowok="t" o:connecttype="custom" o:connectlocs="0,0;6338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a3"/>
        <w:kinsoku w:val="0"/>
        <w:overflowPunct w:val="0"/>
        <w:spacing w:before="94" w:line="244" w:lineRule="auto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229870</wp:posOffset>
                </wp:positionV>
                <wp:extent cx="5739130" cy="12700"/>
                <wp:effectExtent l="0" t="0" r="0" b="0"/>
                <wp:wrapNone/>
                <wp:docPr id="377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9130" cy="12700"/>
                        </a:xfrm>
                        <a:custGeom>
                          <a:avLst/>
                          <a:gdLst>
                            <a:gd name="T0" fmla="*/ 0 w 9038"/>
                            <a:gd name="T1" fmla="*/ 0 h 20"/>
                            <a:gd name="T2" fmla="*/ 9037 w 90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38" h="20">
                              <a:moveTo>
                                <a:pt x="0" y="0"/>
                              </a:moveTo>
                              <a:lnTo>
                                <a:pt x="9037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8" o:spid="_x0000_s1026" style="position:absolute;z-index:-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8.1pt,523.5pt,18.1pt" coordsize="90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0wAAMAAJAGAAAOAAAAZHJzL2Uyb0RvYy54bWysVe1q2zAU/T/YOwj9HKT+iFMnoU4p+RiD&#10;bis0ewBFlmMzW/IkJU439u67V7ZTp6UwxvzDkXyvrs459yM3t6eqJEehTaFkQoMrnxIhuUoLuU/o&#10;t+1mNKXEWCZTViopEvokDL1dvH9309RzEapclanQBIJIM2/qhObW1nPPMzwXFTNXqhYSjJnSFbOw&#10;1Xsv1ayB6FXphb5/7TVKp7VWXBgDX1etkS5c/CwT3H7NMiMsKRMK2Kx7a/fe4dtb3LD5XrM6L3gH&#10;g/0DiooVEi49h1oxy8hBF69CVQXXyqjMXnFVeSrLCi4cB2AT+C/YPOasFo4LiGPqs0zm/4XlX44P&#10;mhRpQsdxTIlkFSRpo4VAyUk4RYGa2szB77F+0EjR1PeKfzdg8C4suDHgQ3bNZ5VCGHawyolyynSF&#10;J4EuOTntn87ai5MlHD5O4vEsGEOKONiCMPZdbjw27w/zg7EfhXKB2PHe2DZ1Kayc8GkHfgsxsqqE&#10;LH7wiE8aMvPHjgYk5+wTXPjkJOwr4ewRDjwgQvxGoPHAzSd9IIC974GxvMfKT7IDCyvCsEN8p0+t&#10;DOqCyIH8NkDRIQR4IbM3nAEgOo+Hzu2h7hINxf+y7DUlUPa7tuxrZhEb3oFL0iTUaUXyhIIg+L1S&#10;R7FVzsO+SB3c9Wwt5dAL9XLo+hy2ZjiB9zhu57sR8iCzUm2KsnSpLSUiCvx4NnFYjCqLFK0Ix+j9&#10;bllqcmTQ2FMfn06ICzetDjJ10XLB0nW3tqwo2zXcXjqRoQw7KbAgXef+mvmz9XQ9jUZReL0eRf5q&#10;NbrbLKPR9SaIJ6vxarlcBb8RWhDN8yJNhUR0/RQJor/r0m6etf1/niMXLC7Ibtzzmqx3CcOpDFz6&#10;X8fONSz2aNvUO5U+Qb9q1Y5FGOOwyJX+SUkDIzGh5seBaUFJ+UnCzJkFUYQz1G2iSQw1QvTQshta&#10;mOQQKqGWQqnjcmnbuXuodbHP4abApVWqO5gTWYH97PC1qLoNjD3HoBvROFeHe+f1/Eey+AMAAP//&#10;AwBQSwMEFAAGAAgAAAAhAKcUDwzhAAAACgEAAA8AAABkcnMvZG93bnJldi54bWxMj9FOwzAMRd+R&#10;+IfISLxMW7q2jFGaToCGJiGY2OADssa0FY1TNVlX/h7vCR6vfXR9nK9G24oBe984UjCfRSCQSmca&#10;qhR8fjxPlyB80GR06wgV/KCHVXF5kevMuBPtcNiHSnAJ+UwrqEPoMil9WaPVfuY6JN59ud7qwLGv&#10;pOn1icttK+MoWkirG+ILte7wqcbye3+0Cvpxs+1e39e7l/TtcaJvJnfrYQhKXV+ND/cgAo7hD4az&#10;PqtDwU4HdyTjRcs5TRJGFSSLGMQZiNLbOYgDT5YxyCKX/18ofgEAAP//AwBQSwECLQAUAAYACAAA&#10;ACEAtoM4kv4AAADhAQAAEwAAAAAAAAAAAAAAAAAAAAAAW0NvbnRlbnRfVHlwZXNdLnhtbFBLAQIt&#10;ABQABgAIAAAAIQA4/SH/1gAAAJQBAAALAAAAAAAAAAAAAAAAAC8BAABfcmVscy8ucmVsc1BLAQIt&#10;ABQABgAIAAAAIQBhuL0wAAMAAJAGAAAOAAAAAAAAAAAAAAAAAC4CAABkcnMvZTJvRG9jLnhtbFBL&#10;AQItABQABgAIAAAAIQCnFA8M4QAAAAoBAAAPAAAAAAAAAAAAAAAAAFoFAABkcnMvZG93bnJldi54&#10;bWxQSwUGAAAAAAQABADzAAAAaAYAAAAA&#10;" o:allowincell="f" filled="f" strokecolor="maroon" strokeweight=".85pt">
                <v:path arrowok="t" o:connecttype="custom" o:connectlocs="0,0;5738495,0" o:connectangles="0,0"/>
                <w10:wrap anchorx="page"/>
                <w10:anchorlock/>
              </v:polyline>
            </w:pict>
          </mc:Fallback>
        </mc:AlternateContent>
      </w:r>
      <w:hyperlink w:anchor="bookmark30" w:history="1">
        <w:r w:rsidR="003A06F7">
          <w:rPr>
            <w:color w:val="800000"/>
            <w:spacing w:val="7"/>
          </w:rPr>
          <w:t>§5.</w:t>
        </w:r>
        <w:r w:rsidR="003A06F7">
          <w:rPr>
            <w:color w:val="800000"/>
            <w:spacing w:val="41"/>
          </w:rPr>
          <w:t xml:space="preserve"> </w:t>
        </w:r>
        <w:r w:rsidR="003A06F7">
          <w:rPr>
            <w:color w:val="800000"/>
            <w:spacing w:val="9"/>
          </w:rPr>
          <w:t>Основные</w:t>
        </w:r>
        <w:r w:rsidR="003A06F7">
          <w:rPr>
            <w:color w:val="800000"/>
            <w:spacing w:val="42"/>
          </w:rPr>
          <w:t xml:space="preserve"> </w:t>
        </w:r>
        <w:r w:rsidR="003A06F7">
          <w:rPr>
            <w:color w:val="800000"/>
            <w:spacing w:val="9"/>
          </w:rPr>
          <w:t>тенденции</w:t>
        </w:r>
        <w:r w:rsidR="003A06F7">
          <w:rPr>
            <w:color w:val="800000"/>
            <w:spacing w:val="41"/>
          </w:rPr>
          <w:t xml:space="preserve"> </w:t>
        </w:r>
        <w:r w:rsidR="003A06F7">
          <w:rPr>
            <w:color w:val="800000"/>
            <w:spacing w:val="9"/>
          </w:rPr>
          <w:t>развития</w:t>
        </w:r>
        <w:r w:rsidR="003A06F7">
          <w:rPr>
            <w:color w:val="800000"/>
            <w:spacing w:val="42"/>
          </w:rPr>
          <w:t xml:space="preserve"> </w:t>
        </w:r>
        <w:r w:rsidR="003A06F7">
          <w:rPr>
            <w:color w:val="800000"/>
            <w:spacing w:val="9"/>
          </w:rPr>
          <w:t>местного</w:t>
        </w:r>
        <w:r w:rsidR="003A06F7">
          <w:rPr>
            <w:color w:val="800000"/>
            <w:spacing w:val="42"/>
          </w:rPr>
          <w:t xml:space="preserve"> </w:t>
        </w:r>
        <w:r w:rsidR="003A06F7">
          <w:rPr>
            <w:color w:val="800000"/>
            <w:spacing w:val="10"/>
          </w:rPr>
          <w:t>самоуправления</w:t>
        </w:r>
        <w:r w:rsidR="003A06F7">
          <w:rPr>
            <w:color w:val="800000"/>
            <w:spacing w:val="41"/>
          </w:rPr>
          <w:t xml:space="preserve"> </w:t>
        </w:r>
        <w:r w:rsidR="003A06F7">
          <w:rPr>
            <w:color w:val="800000"/>
          </w:rPr>
          <w:t>в</w:t>
        </w:r>
        <w:r w:rsidR="003A06F7">
          <w:rPr>
            <w:color w:val="800000"/>
            <w:spacing w:val="42"/>
          </w:rPr>
          <w:t xml:space="preserve"> </w:t>
        </w:r>
        <w:r w:rsidR="003A06F7">
          <w:rPr>
            <w:color w:val="800000"/>
            <w:spacing w:val="9"/>
          </w:rPr>
          <w:t>России</w:t>
        </w:r>
        <w:r w:rsidR="003A06F7">
          <w:rPr>
            <w:color w:val="800000"/>
            <w:spacing w:val="41"/>
          </w:rPr>
          <w:t xml:space="preserve"> </w:t>
        </w:r>
        <w:r w:rsidR="003A06F7">
          <w:rPr>
            <w:color w:val="800000"/>
            <w:spacing w:val="11"/>
          </w:rPr>
          <w:t>на</w:t>
        </w:r>
      </w:hyperlink>
      <w:r w:rsidR="003A06F7">
        <w:rPr>
          <w:color w:val="800000"/>
          <w:spacing w:val="52"/>
          <w:w w:val="101"/>
        </w:rPr>
        <w:t xml:space="preserve"> </w:t>
      </w:r>
      <w:hyperlink w:anchor="bookmark30" w:history="1">
        <w:r w:rsidR="003A06F7">
          <w:rPr>
            <w:color w:val="800000"/>
            <w:spacing w:val="4"/>
          </w:rPr>
          <w:t>современном</w:t>
        </w:r>
        <w:r w:rsidR="003A06F7">
          <w:rPr>
            <w:color w:val="800000"/>
            <w:spacing w:val="50"/>
          </w:rPr>
          <w:t xml:space="preserve"> </w:t>
        </w:r>
        <w:r w:rsidR="003A06F7">
          <w:rPr>
            <w:color w:val="800000"/>
            <w:spacing w:val="5"/>
          </w:rPr>
          <w:t>этапе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496695" cy="12700"/>
                <wp:effectExtent l="9525" t="9525" r="8255" b="6350"/>
                <wp:docPr id="375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6695" cy="12700"/>
                          <a:chOff x="0" y="0"/>
                          <a:chExt cx="2357" cy="20"/>
                        </a:xfrm>
                      </wpg:grpSpPr>
                      <wps:wsp>
                        <wps:cNvPr id="376" name="Freeform 30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2340" cy="20"/>
                          </a:xfrm>
                          <a:custGeom>
                            <a:avLst/>
                            <a:gdLst>
                              <a:gd name="T0" fmla="*/ 0 w 2340"/>
                              <a:gd name="T1" fmla="*/ 0 h 20"/>
                              <a:gd name="T2" fmla="*/ 2339 w 23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40" h="20">
                                <a:moveTo>
                                  <a:pt x="0" y="0"/>
                                </a:moveTo>
                                <a:lnTo>
                                  <a:pt x="233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" o:spid="_x0000_s1026" style="width:117.85pt;height:1pt;mso-position-horizontal-relative:char;mso-position-vertical-relative:line" coordsize="235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EGCYgMAAOAHAAAOAAAAZHJzL2Uyb0RvYy54bWykVdtu2zgQfS+w/0DwcQFH1/gixCkKX4IC&#10;3W2Bph9AU9QFK5EqSVtOi/33HQ4lR3FQtOjqQSI1w5kzZy68e3tuG3IS2tRKrml0E1IiJFd5Lcs1&#10;/fK4ny0pMZbJnDVKijV9Eoa+vf/jzV3fZSJWlWpyoQkYkSbruzWtrO2yIDC8Ei0zN6oTEoSF0i2z&#10;sNVlkGvWg/W2CeIwnAe90nmnFRfGwN+tF9J7tF8UgtuPRWGEJc2aAjaLb43vg3sH93csKzXrqpoP&#10;MNhvoGhZLcHpxdSWWUaOun5lqq25VkYV9oarNlBFUXOBMUA0UXgVzYNWxw5jKbO+7C40AbVXPP22&#10;Wf736ZMmdb6myeKWEslaSBL6JfHKsdN3ZQZKD7r73H3SPkRYflD8HwPi4Fru9qVXJof+L5WDPXa0&#10;Ctk5F7p1JiBucsYkPF2SIM6WcPgZpav5fAVYOMiieBEOSeIVZPLVKV7thnNxcrvwh2I8EbDMu0OI&#10;AyQXDxSaeebS/D8uP1esE5gi42i6cDkfudxrIVz5kgRROfegN3JppkROJE7NAN8/pRDaC2ha+joe&#10;KYyTFGrd8XdFBcv40dgHoTAL7PTBWN8AOawwt/lQAo9goGgb6IU/AxKSnqDNQXnUiV7oVMR7gya4&#10;WIknGnGSrH5gKJmohWQ0BBksR2CsGrHysxzAwoowN2dCLK5OGVceDjlE/hg5TsAEaLnIfqAMAJ1y&#10;MlX2hwYnGkbI9fDQlMDwOHjSO2YdNufDLUkPrCP/FdLv/rfqJB4VatirCgZfz9JGTrUcX4huLGcv&#10;hhPOD8Z28e0gTzIr1b5uGsxWIx2iKFxASzkERjV17qS40eVh02hyYjAel6F7BiJeqMEYkjlaqwTL&#10;d8Pasrrxa/DeIMlQgAMVrhRx/n1fhavdcrdMZ2k8383ScLudvdtv0tl8Hy1ut8l2s9lG/zpoUZpV&#10;dZ4L6dCNszhKf60/h1vBT9HLNH4RhZkGu8fndbDBSxjIMsQyfjE6GCi+O/00Oaj8CTpVK3+5wGUI&#10;i0rpb5T0cLGsqfl6ZFpQ0ryXMG1WUeq60+ImvV1A0xA9lRymEiY5mFpTS6HU3XJj/e117HRdVuAp&#10;wrRK9Q6GbFG7fkZ8HtWwgYGHK7xGMJbhynP31HSPWs8X8/1/AAAA//8DAFBLAwQUAAYACAAAACEA&#10;ubvdZ9oAAAADAQAADwAAAGRycy9kb3ducmV2LnhtbEyPQUvDQBCF74L/YRnBm92kpSoxm1KKeiqC&#10;rSDeptlpEpqdDdltkv57Ry96Gd7whve+yVeTa9VAfWg8G0hnCSji0tuGKwMf+5e7R1AhIltsPZOB&#10;CwVYFddXOWbWj/xOwy5WSkI4ZGigjrHLtA5lTQ7DzHfE4h197zDK2lfa9jhKuGv1PEnutcOGpaHG&#10;jjY1lafd2Rl4HXFcL9LnYXs6bi5f++Xb5zYlY25vpvUTqEhT/DuGH3xBh0KYDv7MNqjWgDwSf6d4&#10;88XyAdRBRAK6yPV/9uIbAAD//wMAUEsBAi0AFAAGAAgAAAAhALaDOJL+AAAA4QEAABMAAAAAAAAA&#10;AAAAAAAAAAAAAFtDb250ZW50X1R5cGVzXS54bWxQSwECLQAUAAYACAAAACEAOP0h/9YAAACUAQAA&#10;CwAAAAAAAAAAAAAAAAAvAQAAX3JlbHMvLnJlbHNQSwECLQAUAAYACAAAACEATeRBgmIDAADgBwAA&#10;DgAAAAAAAAAAAAAAAAAuAgAAZHJzL2Uyb0RvYy54bWxQSwECLQAUAAYACAAAACEAubvdZ9oAAAAD&#10;AQAADwAAAAAAAAAAAAAAAAC8BQAAZHJzL2Rvd25yZXYueG1sUEsFBgAAAAAEAAQA8wAAAMMGAAAA&#10;AA==&#10;">
                <v:shape id="Freeform 30" o:spid="_x0000_s1027" style="position:absolute;left:8;top:8;width:2340;height:20;visibility:visible;mso-wrap-style:square;v-text-anchor:top" coordsize="23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sUj8QA&#10;AADcAAAADwAAAGRycy9kb3ducmV2LnhtbESPT2sCMRTE74V+h/AK3mpWhVW2xqUtip6Ubgu9Pjav&#10;+6eblyWJun57Iwgeh5n5DbPMB9OJEznfWFYwGScgiEurG64U/HxvXhcgfEDW2FkmBRfykK+en5aY&#10;aXvmLzoVoRIRwj5DBXUIfSalL2sy6Me2J47en3UGQ5SuktrhOcJNJ6dJkkqDDceFGnv6rKn8L45G&#10;QYUf3fq4bxeT9uAvv7syddsiVWr0Mry/gQg0hEf43t5pBbN5Crcz8Qj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rFI/EAAAA3AAAAA8AAAAAAAAAAAAAAAAAmAIAAGRycy9k&#10;b3ducmV2LnhtbFBLBQYAAAAABAAEAPUAAACJAwAAAAA=&#10;" path="m,l2339,e" filled="f" strokecolor="maroon" strokeweight=".85pt">
                  <v:path arrowok="t" o:connecttype="custom" o:connectlocs="0,0;2339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2"/>
        <w:kinsoku w:val="0"/>
        <w:overflowPunct w:val="0"/>
        <w:spacing w:before="19" w:line="242" w:lineRule="auto"/>
        <w:ind w:right="150"/>
        <w:rPr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213995</wp:posOffset>
                </wp:positionV>
                <wp:extent cx="4914265" cy="12700"/>
                <wp:effectExtent l="0" t="0" r="0" b="0"/>
                <wp:wrapNone/>
                <wp:docPr id="374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14265" cy="12700"/>
                        </a:xfrm>
                        <a:custGeom>
                          <a:avLst/>
                          <a:gdLst>
                            <a:gd name="T0" fmla="*/ 0 w 7739"/>
                            <a:gd name="T1" fmla="*/ 0 h 20"/>
                            <a:gd name="T2" fmla="*/ 7738 w 773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739" h="20">
                              <a:moveTo>
                                <a:pt x="0" y="0"/>
                              </a:moveTo>
                              <a:lnTo>
                                <a:pt x="7738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1" o:spid="_x0000_s1026" style="position:absolute;z-index:-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6.85pt,458.55pt,16.85pt" coordsize="773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aVq/wIAAJAGAAAOAAAAZHJzL2Uyb0RvYy54bWysVW1vmzAQ/j5p/8Hyx0kpkJCSRCVVlZdp&#10;UrdVavYDHGMCmrGZ7YR00/777gykSatK0zQ+wJk77p577oWb22MlyUEYW2qV0ugqpEQorrNS7VL6&#10;bbMeTCixjqmMSa1ESp+Epbfz9+9umnomhrrQMhOGgBNlZ02d0sK5ehYElheiYvZK10KBMtemYg6O&#10;ZhdkhjXgvZLBMAyvg0abrDaaC2vh7bJV0rn3n+eCu695boUjMqWAzfm78fct3oP5DZvtDKuLkncw&#10;2D+gqFipIOjJ1ZI5RvamfOWqKrnRVufuiusq0HlecuFzgGyi8EU2jwWrhc8FyLH1iSb7/9zyL4cH&#10;Q8ospaMkpkSxCoq0NkIg5WQUIUFNbWdg91g/GEzR1veaf7egCC40eLBgQ7bNZ52BG7Z32pNyzE2F&#10;X0K65Oi5fzpxL46OcHgZT6N4eD2mhIMuGiahr03AZv3HfG/dR6G9I3a4t64tXQaSJz7rwG+gzHkl&#10;oYofAhKShiTJaNrV+WQTXdgUZNh3wslieGYBHiZvOBqdmYWkdwSwdz0wVvRY+VF1YEEiDCck9PzU&#10;2iIviByS33jSwQVYYWZvGANANB5har1x++yCGGj+l21vKIG237Z01MwhNoyBImlS6rkiRUqBEHxf&#10;6YPYaG/hXpQOYj1rpTq3Qr48ur6GrRq+wDge7ik2Qj6rrNLrUkpfWqkQURQm07HHYrUsM9QiHGt2&#10;24U05MBgsCchXh0RF2ZG71XmvRWCZatOdqyUrQzRpScZ2rCjAhvST+6vaThdTVaTeACNuRrE4XI5&#10;uFsv4sH1OkrGy9FysVhGvxFaFM+KMsuEQnT9Foniv5vSbp+183/aIxdZXCS79tfrZINLGJ5lyKV/&#10;+uz8wOKMtkO91dkTzKvR7VqENQ5Coc1PShpYiSm1P/bMCErkJwU7ByY0xh3qD/E4gR4h5lyzPdcw&#10;xcFVSh2FVkdx4dq9u69NuSsgUuTLqvQd7Im8xHn2+FpU3QHWns+gW9G4V8/P3ur5RzL/AwAA//8D&#10;AFBLAwQUAAYACAAAACEAdaJPiuAAAAAJAQAADwAAAGRycy9kb3ducmV2LnhtbEyPwU7DMAyG70i8&#10;Q2QkbizdyuhWmk4ICWkcethgh928xrSFJqmatOt4eswJjr/96ffnbDOZVozU+8ZZBfNZBIJs6XRj&#10;KwXvby93KxA+oNXYOksKLuRhk19fZZhqd7Y7GvehElxifYoK6hC6VEpf1mTQz1xHlncfrjcYOPaV&#10;1D2eudy0chFFD9JgY/lCjR0911R+7QejoDyMr8Wq2G6H70s4xM3n8lhgp9TtzfT0CCLQFP5g+NVn&#10;dcjZ6eQGq71oOd/HMaMK4jgBwcB6nixAnHiwTEDmmfz/Qf4DAAD//wMAUEsBAi0AFAAGAAgAAAAh&#10;ALaDOJL+AAAA4QEAABMAAAAAAAAAAAAAAAAAAAAAAFtDb250ZW50X1R5cGVzXS54bWxQSwECLQAU&#10;AAYACAAAACEAOP0h/9YAAACUAQAACwAAAAAAAAAAAAAAAAAvAQAAX3JlbHMvLnJlbHNQSwECLQAU&#10;AAYACAAAACEAHkmlav8CAACQBgAADgAAAAAAAAAAAAAAAAAuAgAAZHJzL2Uyb0RvYy54bWxQSwEC&#10;LQAUAAYACAAAACEAdaJPiuAAAAAJAQAADwAAAAAAAAAAAAAAAABZBQAAZHJzL2Rvd25yZXYueG1s&#10;UEsFBgAAAAAEAAQA8wAAAGYGAAAAAA==&#10;" o:allowincell="f" filled="f" strokecolor="maroon" strokeweight=".85pt">
                <v:path arrowok="t" o:connecttype="custom" o:connectlocs="0,0;4913630,0" o:connectangles="0,0"/>
                <w10:wrap anchorx="page"/>
                <w10:anchorlock/>
              </v:polyline>
            </w:pict>
          </mc:Fallback>
        </mc:AlternateContent>
      </w:r>
      <w:hyperlink w:anchor="bookmark33" w:history="1">
        <w:r w:rsidR="003A06F7">
          <w:rPr>
            <w:color w:val="800000"/>
            <w:spacing w:val="-6"/>
          </w:rPr>
          <w:t>Раздел</w:t>
        </w:r>
        <w:r w:rsidR="003A06F7">
          <w:rPr>
            <w:color w:val="800000"/>
            <w:spacing w:val="12"/>
          </w:rPr>
          <w:t xml:space="preserve"> </w:t>
        </w:r>
        <w:r w:rsidR="003A06F7">
          <w:rPr>
            <w:color w:val="800000"/>
            <w:spacing w:val="-4"/>
          </w:rPr>
          <w:t>II</w:t>
        </w:r>
        <w:r w:rsidR="003A06F7">
          <w:rPr>
            <w:color w:val="800000"/>
            <w:spacing w:val="12"/>
          </w:rPr>
          <w:t xml:space="preserve"> </w:t>
        </w:r>
        <w:r w:rsidR="003A06F7">
          <w:rPr>
            <w:color w:val="800000"/>
          </w:rPr>
          <w:t>-</w:t>
        </w:r>
        <w:r w:rsidR="003A06F7">
          <w:rPr>
            <w:color w:val="800000"/>
            <w:spacing w:val="13"/>
          </w:rPr>
          <w:t xml:space="preserve"> </w:t>
        </w:r>
        <w:r w:rsidR="003A06F7">
          <w:rPr>
            <w:color w:val="800000"/>
            <w:spacing w:val="-6"/>
          </w:rPr>
          <w:t>МЕСТНОЕ</w:t>
        </w:r>
        <w:r w:rsidR="003A06F7">
          <w:rPr>
            <w:color w:val="800000"/>
            <w:spacing w:val="12"/>
          </w:rPr>
          <w:t xml:space="preserve"> </w:t>
        </w:r>
        <w:r w:rsidR="003A06F7">
          <w:rPr>
            <w:color w:val="800000"/>
            <w:spacing w:val="-7"/>
          </w:rPr>
          <w:t>САМОУПРАВЛЕНИЕ</w:t>
        </w:r>
        <w:r w:rsidR="003A06F7">
          <w:rPr>
            <w:color w:val="800000"/>
            <w:spacing w:val="12"/>
          </w:rPr>
          <w:t xml:space="preserve"> </w:t>
        </w:r>
        <w:r w:rsidR="003A06F7">
          <w:rPr>
            <w:color w:val="800000"/>
          </w:rPr>
          <w:t>В</w:t>
        </w:r>
        <w:r w:rsidR="003A06F7">
          <w:rPr>
            <w:color w:val="800000"/>
            <w:spacing w:val="13"/>
          </w:rPr>
          <w:t xml:space="preserve"> </w:t>
        </w:r>
        <w:r w:rsidR="003A06F7">
          <w:rPr>
            <w:color w:val="800000"/>
            <w:spacing w:val="-7"/>
          </w:rPr>
          <w:t>СИСТЕМЕ</w:t>
        </w:r>
      </w:hyperlink>
      <w:r w:rsidR="003A06F7">
        <w:rPr>
          <w:color w:val="800000"/>
          <w:spacing w:val="23"/>
          <w:w w:val="102"/>
        </w:rPr>
        <w:t xml:space="preserve"> </w:t>
      </w:r>
      <w:hyperlink w:anchor="bookmark33" w:history="1">
        <w:r w:rsidR="003A06F7">
          <w:rPr>
            <w:color w:val="800000"/>
            <w:spacing w:val="-11"/>
          </w:rPr>
          <w:t>НАРОДОВЛАСТИЯ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674495" cy="12700"/>
                <wp:effectExtent l="9525" t="9525" r="1905" b="6350"/>
                <wp:docPr id="37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4495" cy="12700"/>
                          <a:chOff x="0" y="0"/>
                          <a:chExt cx="2637" cy="20"/>
                        </a:xfrm>
                      </wpg:grpSpPr>
                      <wps:wsp>
                        <wps:cNvPr id="373" name="Freeform 33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2620" cy="20"/>
                          </a:xfrm>
                          <a:custGeom>
                            <a:avLst/>
                            <a:gdLst>
                              <a:gd name="T0" fmla="*/ 0 w 2620"/>
                              <a:gd name="T1" fmla="*/ 0 h 20"/>
                              <a:gd name="T2" fmla="*/ 2619 w 26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20" h="20">
                                <a:moveTo>
                                  <a:pt x="0" y="0"/>
                                </a:moveTo>
                                <a:lnTo>
                                  <a:pt x="261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" o:spid="_x0000_s1026" style="width:131.85pt;height:1pt;mso-position-horizontal-relative:char;mso-position-vertical-relative:line" coordsize="26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EX8ZAMAAOAHAAAOAAAAZHJzL2Uyb0RvYy54bWykVduO2zgMfS+w/yDocYGML/HkYoynKHIZ&#10;FOhuC3T6AYosX7C25EpKnGmx/74UZXsyGRQtunlwKJMmDw8p8u7tuW3ISWhTK5nR6CakREiu8lqW&#10;Gf3yuJ+tKDGWyZw1SoqMPglD397/8eau71IRq0o1udAEnEiT9l1GK2u7NAgMr0TLzI3qhARloXTL&#10;LBx1GeSa9eC9bYI4DBdBr3TeacWFMfB265X0Hv0XheD2Y1EYYUmTUcBm8anxeXDP4P6OpaVmXVXz&#10;AQb7DRQtqyUEnVxtmWXkqOtXrtqaa2VUYW+4agNVFDUXmANkE4VX2TxodewwlzLty26iCai94um3&#10;3fK/T580qfOMzpcxJZK1UCSMS+axY6fvyhSMHnT3ufukfYogflD8HwPq4FrvzqU3Jof+L5WDP3a0&#10;Ctk5F7p1LiBvcsYiPE1FEGdLOLyMFsskWd9SwkEXxctwKBKvoJKvvuLVbvguXsyX/qMYvwhY6sMh&#10;xAGSywcazTxzaf4fl58r1gkskXE0TVzORy73WgjXvmQ+93Si3ciluSTyQuNQGuD7pxTC9QKaVr6P&#10;RwrjBVCA/F1RwVJ+NPZBKKwCO30w1l+AHCSsbT60wCM4KNoG7sKfAQlJT9DnYDzaRC9sKuKjwSWY&#10;vEBLTV7iRbT+gSNgazILyegIKliOwFg1YuVnOYAFiTA3Z0Jsrk4Z1x4OOVDyGDlOwAVYucx+YAwA&#10;nTHWZjT2/0MQDSPkenhoSmB4HDzpHbMOm4vhRNJn1PNfgeCRteokHhVa2KsOhljP2kZeWjm+EN3Y&#10;zl4NX7g4mNsU20G+qKxU+7ppsFqNdIiicAlXyiEwqqlzp8WDLg+bRpMTg/G4Ct1vYO2FGYwhmaO3&#10;SrB8N8iW1Y2XIXqDJEMDDlS4VsT5930drner3SqZJfFiN0vC7Xb2br9JZot9tLzdzrebzTb610GL&#10;krSq81xIh26cxVHya/dz2Ap+ik7T+EUW5jLZPf5eJxu8hIEsQy7jP2YHA8XfTj9NDip/gpuqlV8u&#10;sAxBqJT+RkkPiyWj5uuRaUFJ817CtFlHSeI2ER6S2yX0CNGXmsOlhkkOrjJqKbS6EzfWb69jp+uy&#10;gkgRllWqdzBki9rdZ8TnUQ0HGHgo4RrBXIaV5/bU5Rmtnhfz/X8AAAD//wMAUEsDBBQABgAIAAAA&#10;IQAX7+bc2gAAAAMBAAAPAAAAZHJzL2Rvd25yZXYueG1sTI9BS8NAEIXvgv9hGcGb3aTFKjGbUop6&#10;KoKtIN6m2WkSmp0N2W2S/ntHL3oZ3vCG977JV5Nr1UB9aDwbSGcJKOLS24YrAx/7l7tHUCEiW2w9&#10;k4ELBVgV11c5ZtaP/E7DLlZKQjhkaKCOscu0DmVNDsPMd8TiHX3vMMraV9r2OEq4a/U8SZbaYcPS&#10;UGNHm5rK0+7sDLyOOK4X6fOwPR03l6/9/dvnNiVjbm+m9ROoSFP8O4YffEGHQpgO/sw2qNaAPBJ/&#10;p3jz5eIB1EFEArrI9X/24hsAAP//AwBQSwECLQAUAAYACAAAACEAtoM4kv4AAADhAQAAEwAAAAAA&#10;AAAAAAAAAAAAAAAAW0NvbnRlbnRfVHlwZXNdLnhtbFBLAQItABQABgAIAAAAIQA4/SH/1gAAAJQB&#10;AAALAAAAAAAAAAAAAAAAAC8BAABfcmVscy8ucmVsc1BLAQItABQABgAIAAAAIQB3GEX8ZAMAAOAH&#10;AAAOAAAAAAAAAAAAAAAAAC4CAABkcnMvZTJvRG9jLnhtbFBLAQItABQABgAIAAAAIQAX7+bc2gAA&#10;AAMBAAAPAAAAAAAAAAAAAAAAAL4FAABkcnMvZG93bnJldi54bWxQSwUGAAAAAAQABADzAAAAxQYA&#10;AAAA&#10;">
                <v:shape id="Freeform 33" o:spid="_x0000_s1027" style="position:absolute;left:8;top:8;width:2620;height:20;visibility:visible;mso-wrap-style:square;v-text-anchor:top" coordsize="26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igdMYA&#10;AADcAAAADwAAAGRycy9kb3ducmV2LnhtbESP0WoCMRRE3wv+Q7hC32q2ClW2RqliQbAitX7AZXO7&#10;2XZzsybpuvr1piD4OMzMGWY672wtWvKhcqzgeZCBIC6crrhUcPh6f5qACBFZY+2YFJwpwHzWe5hi&#10;rt2JP6ndx1IkCIccFZgYm1zKUBiyGAauIU7et/MWY5K+lNrjKcFtLYdZ9iItVpwWDDa0NFT87v+s&#10;gtVu8VEPJ377Yy7Hw6bctZv1WCr12O/eXkFE6uI9fGuvtYLReAT/Z9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igdMYAAADcAAAADwAAAAAAAAAAAAAAAACYAgAAZHJz&#10;L2Rvd25yZXYueG1sUEsFBgAAAAAEAAQA9QAAAIsDAAAAAA==&#10;" path="m,l2619,e" filled="f" strokecolor="maroon" strokeweight=".85pt">
                  <v:path arrowok="t" o:connecttype="custom" o:connectlocs="0,0;2619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3"/>
        <w:kinsoku w:val="0"/>
        <w:overflowPunct w:val="0"/>
        <w:spacing w:before="56" w:line="280" w:lineRule="exact"/>
        <w:ind w:right="150"/>
        <w:rPr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213995</wp:posOffset>
                </wp:positionV>
                <wp:extent cx="4774565" cy="12700"/>
                <wp:effectExtent l="0" t="0" r="0" b="0"/>
                <wp:wrapNone/>
                <wp:docPr id="371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74565" cy="12700"/>
                        </a:xfrm>
                        <a:custGeom>
                          <a:avLst/>
                          <a:gdLst>
                            <a:gd name="T0" fmla="*/ 0 w 7519"/>
                            <a:gd name="T1" fmla="*/ 0 h 20"/>
                            <a:gd name="T2" fmla="*/ 7518 w 751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519" h="20">
                              <a:moveTo>
                                <a:pt x="0" y="0"/>
                              </a:moveTo>
                              <a:lnTo>
                                <a:pt x="7518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4" o:spid="_x0000_s1026" style="position:absolute;z-index:-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6.85pt,447.55pt,16.85pt" coordsize="75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0HYAAMAAJAGAAAOAAAAZHJzL2Uyb0RvYy54bWysVduOmzAQfa/Uf7D8WCkLJCQk0ZLVKpeq&#10;0rZdadMPcIwJqGBT2wnZVv33zhjIkqxWqqryQGxmPD7nzCW3d6eyIEehTa5kTIMbnxIhuUpyuY/p&#10;t+1mMKXEWCYTVigpYvosDL1bvH93W1dzMVSZKhKhCQSRZl5XMc2sreaeZ3gmSmZuVCUkGFOlS2Zh&#10;q/deolkN0cvCG/r+xKuVTiqtuDAGvq4aI124+GkquP2apkZYUsQUsFn31u69w7e3uGXzvWZVlvMW&#10;BvsHFCXLJVx6DrVilpGDzl+FKnOulVGpveGq9FSa5lw4DsAm8K/YPGWsEo4LiGOqs0zm/4XlX46P&#10;muRJTEdRQIlkJSRpo4VAyckoRIHqyszB76l61EjRVA+Kfzdg8C4suDHgQ3b1Z5VAGHawyolySnWJ&#10;J4EuOTntn8/ai5MlHD6GURSOJ2NKONiCYeS73Hhs3h3mB2M/CuUCseODsU3qElg54ZMW/BbSnJYF&#10;ZPGDR3xSk2gczNo8n32Aas8nI8OuEs4ew54HRJi+EWjUc/NJFwhg7ztgLOuw8pNswcKKMOwQ3+lT&#10;KYO6IHIgvw0QLYQAL2T2hjMAROdR37k51F6iofivy15TAmW/a+SomEVseAcuSR1TpxXJYgqC4PdS&#10;HcVWOQ97lTq468VayL4X6uXQdTlszHAC73Hczncj5F5mpdrkReFSW0hEFPjRbOywGFXkCVoRjtH7&#10;3bLQ5Migsac+Pq0QF25aHWTiomWCJet2bVleNGu4vXAiQxm2UmBBus79NfNn6+l6Gg7C4WQ9CP3V&#10;anC/WYaDySaIxqvRarlcBb8RWhDOszxJhER03RQJwr/r0naeNf1/niMXLC7Ibtzzmqx3CcOpDFy6&#10;X8fONSz2aNPUO5U8Q79q1YxFGOOwyJT+SUkNIzGm5seBaUFJ8UnCzJkFYYgz1G3CcQQ1QnTfsutb&#10;mOQQKqaWQqnjcmmbuXuodL7P4KbApVWqe5gTaY797PA1qNoNjD3HoB3ROFf7e+f18key+AMAAP//&#10;AwBQSwMEFAAGAAgAAAAhAOOyKVTfAAAACQEAAA8AAABkcnMvZG93bnJldi54bWxMj8FOwzAMhu9I&#10;vENkJG4s3cLYVppOE9KEhIQmBpfd3Ca0FYlTmmzr3h5zguNvf/r9uViP3omTHWIXSMN0koGwVAfT&#10;UaPh4317twQRE5JBF8hquNgI6/L6qsDchDO92dM+NYJLKOaooU2pz6WMdWs9xknoLfHuMwweE8eh&#10;kWbAM5d7J2dZ9iA9dsQXWuztU2vrr/3Ra3h96aZRPnt32NBO9dX4vaULan17M24eQSQ7pj8YfvVZ&#10;HUp2qsKRTBSO871SjGpQagGCgeVqPgNR8WC+AFkW8v8H5Q8AAAD//wMAUEsBAi0AFAAGAAgAAAAh&#10;ALaDOJL+AAAA4QEAABMAAAAAAAAAAAAAAAAAAAAAAFtDb250ZW50X1R5cGVzXS54bWxQSwECLQAU&#10;AAYACAAAACEAOP0h/9YAAACUAQAACwAAAAAAAAAAAAAAAAAvAQAAX3JlbHMvLnJlbHNQSwECLQAU&#10;AAYACAAAACEA2ZdB2AADAACQBgAADgAAAAAAAAAAAAAAAAAuAgAAZHJzL2Uyb0RvYy54bWxQSwEC&#10;LQAUAAYACAAAACEA47IpVN8AAAAJAQAADwAAAAAAAAAAAAAAAABaBQAAZHJzL2Rvd25yZXYueG1s&#10;UEsFBgAAAAAEAAQA8wAAAGYGAAAAAA==&#10;" o:allowincell="f" filled="f" strokecolor="maroon" strokeweight=".85pt">
                <v:path arrowok="t" o:connecttype="custom" o:connectlocs="0,0;4773930,0" o:connectangles="0,0"/>
                <w10:wrap anchorx="page"/>
                <w10:anchorlock/>
              </v:polyline>
            </w:pict>
          </mc:Fallback>
        </mc:AlternateContent>
      </w:r>
      <w:hyperlink w:anchor="bookmark34" w:history="1">
        <w:r w:rsidR="003A06F7">
          <w:rPr>
            <w:color w:val="800000"/>
            <w:spacing w:val="-1"/>
          </w:rPr>
          <w:t xml:space="preserve">Глава </w:t>
        </w:r>
        <w:r w:rsidR="003A06F7">
          <w:rPr>
            <w:color w:val="800000"/>
          </w:rPr>
          <w:t>3</w:t>
        </w:r>
        <w:r w:rsidR="003A06F7">
          <w:rPr>
            <w:color w:val="800000"/>
            <w:spacing w:val="-1"/>
          </w:rPr>
          <w:t xml:space="preserve"> </w:t>
        </w:r>
        <w:r w:rsidR="003A06F7">
          <w:rPr>
            <w:color w:val="800000"/>
          </w:rPr>
          <w:t>-</w:t>
        </w:r>
        <w:r w:rsidR="003A06F7">
          <w:rPr>
            <w:color w:val="800000"/>
            <w:spacing w:val="-1"/>
          </w:rPr>
          <w:t xml:space="preserve"> МЕСТНОЕ САМОУПРАВЛЕНИЕ КАК ИНСТИТУТ</w:t>
        </w:r>
      </w:hyperlink>
      <w:r w:rsidR="003A06F7">
        <w:rPr>
          <w:color w:val="800000"/>
          <w:spacing w:val="24"/>
        </w:rPr>
        <w:t xml:space="preserve"> </w:t>
      </w:r>
      <w:hyperlink w:anchor="bookmark34" w:history="1">
        <w:r w:rsidR="003A06F7">
          <w:rPr>
            <w:color w:val="800000"/>
          </w:rPr>
          <w:t>НАРОДОВЛАСТИЯ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636395" cy="12700"/>
                <wp:effectExtent l="9525" t="9525" r="1905" b="6350"/>
                <wp:docPr id="369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6395" cy="12700"/>
                          <a:chOff x="0" y="0"/>
                          <a:chExt cx="2577" cy="20"/>
                        </a:xfrm>
                      </wpg:grpSpPr>
                      <wps:wsp>
                        <wps:cNvPr id="370" name="Freeform 36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2560" cy="20"/>
                          </a:xfrm>
                          <a:custGeom>
                            <a:avLst/>
                            <a:gdLst>
                              <a:gd name="T0" fmla="*/ 0 w 2560"/>
                              <a:gd name="T1" fmla="*/ 0 h 20"/>
                              <a:gd name="T2" fmla="*/ 2559 w 25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60" h="20">
                                <a:moveTo>
                                  <a:pt x="0" y="0"/>
                                </a:moveTo>
                                <a:lnTo>
                                  <a:pt x="255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" o:spid="_x0000_s1026" style="width:128.85pt;height:1pt;mso-position-horizontal-relative:char;mso-position-vertical-relative:line" coordsize="257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TYzZAMAAOAHAAAOAAAAZHJzL2Uyb0RvYy54bWykVdtu2zgQfV9g/4HgYwFHF8s3IU5R+BIs&#10;0G4LNP0AmqIuWInUkrTlbNF/3+FQchQHQYtUDxKpGc6cOXPh7ftzU5OT0KZSck2jm5ASIbnKKlms&#10;6beH/WRJibFMZqxWUqzpozD0/d2ff9x2bSpiVao6E5qAEWnSrl3T0to2DQLDS9Ewc6NaIUGYK90w&#10;C1tdBJlmHVhv6iAOw3nQKZ21WnFhDPzdeiG9Q/t5Lrj9nOdGWFKvKWCz+Nb4Prh3cHfL0kKztqx4&#10;D4O9AUXDKglOL6a2zDJy1NULU03FtTIqtzdcNYHK84oLjAGiicKraO61OrYYS5F2RXuhCai94unN&#10;Zvnfpy+aVNmaTucrSiRrIEnol0xnjp2uLVJQutft1/aL9iHC8qPi/xgQB9dyty+8Mjl0n1QG9tjR&#10;KmTnnOvGmYC4yRmT8HhJgjhbwuFnNJ/Op6sZJRxkUbwI+yTxEjL54hQvd/25eLZY+EMxnghY6t0h&#10;xB6SiwcKzTxxaX6Py68lawWmyDiaBi4XUGuey70WwpUvmc49nag3cGnGRI4kDqUBvn9KIbQX0LT0&#10;dTxQGM/m4N/xd0UFS/nR2HuhMAvs9NFY3wAZrDC3WQ/7AQzkTQ298C4gIekI2uyVB53omU5JvDdo&#10;gouVeKQRz2arVwxNR2ohGQxBBosBGCsHrPwse7CwIszNmRCLq1XGlYdDDpE/RI4TMAFaLrJXlAGg&#10;U56Olf2h3omGEXI9PDQlMDwOnvSWWYfN+XBL0gHryH+J9Lv/jTqJB4Ua9qqCwdeTtJZjLccXohvK&#10;2YvhhPODsV18O8ijzEq1r+oas1VLhygKF9BSDoFRdZU5KW50cdjUmpwYjMdl6J6eiGdqMIZkhtZK&#10;wbJdv7asqv0avNdIMhRgT4UrRZx/31fharfcLZNJEs93kyTcbicf9ptkMt9Hi9l2ut1sttEPBy1K&#10;0rLKMiEdumEWR8mv9Wd/K/gpepnGz6Iw42D3+LwMNngOA1mGWIYvRgcDxXennyYHlT1Cp2rlLxe4&#10;DGFRKv0fJR1cLGtq/j0yLSip/5IwbVZRkkCJWtwkswU0DdFjyWEsYZKDqTW1FErdLTfW317HVldF&#10;CZ4iTKtUH2DI5pXrZ8TnUfUbGHi4wmsEY+mvPHdPjfeo9XQx3/0PAAD//wMAUEsDBBQABgAIAAAA&#10;IQB1g3m/2gAAAAMBAAAPAAAAZHJzL2Rvd25yZXYueG1sTI9BS8NAEIXvgv9hGcGb3aRSKzGbUop6&#10;KoKtIN6m2WkSmp0N2W2S/ntHL3oZ3vCG977JV5Nr1UB9aDwbSGcJKOLS24YrAx/7l7tHUCEiW2w9&#10;k4ELBVgV11c5ZtaP/E7DLlZKQjhkaKCOscu0DmVNDsPMd8TiHX3vMMraV9r2OEq4a/U8SR60w4al&#10;ocaONjWVp93ZGXgdcVzfp8/D9nTcXL72i7fPbUrG3N5M6ydQkab4dww/+IIOhTAd/JltUK0BeST+&#10;TvHmi+US1EFEArrI9X/24hsAAP//AwBQSwECLQAUAAYACAAAACEAtoM4kv4AAADhAQAAEwAAAAAA&#10;AAAAAAAAAAAAAAAAW0NvbnRlbnRfVHlwZXNdLnhtbFBLAQItABQABgAIAAAAIQA4/SH/1gAAAJQB&#10;AAALAAAAAAAAAAAAAAAAAC8BAABfcmVscy8ucmVsc1BLAQItABQABgAIAAAAIQAVaTYzZAMAAOAH&#10;AAAOAAAAAAAAAAAAAAAAAC4CAABkcnMvZTJvRG9jLnhtbFBLAQItABQABgAIAAAAIQB1g3m/2gAA&#10;AAMBAAAPAAAAAAAAAAAAAAAAAL4FAABkcnMvZG93bnJldi54bWxQSwUGAAAAAAQABADzAAAAxQYA&#10;AAAA&#10;">
                <v:shape id="Freeform 36" o:spid="_x0000_s1027" style="position:absolute;left:8;top:8;width:2560;height:20;visibility:visible;mso-wrap-style:square;v-text-anchor:top" coordsize="25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QBtr8A&#10;AADcAAAADwAAAGRycy9kb3ducmV2LnhtbERPy4rCMBTdC/5DuII7TaqgUo0iAyOuBB+gy0tzbYvN&#10;TW1irX9vFgOzPJz3atPZSrTU+NKxhmSsQBBnzpSca7icf0cLED4gG6wck4YPedis+70Vpsa9+Ujt&#10;KeQihrBPUUMRQp1K6bOCLPqxq4kjd3eNxRBhk0vT4DuG20pOlJpJiyXHhgJr+ikoe5xeVkOlEnoq&#10;eUmS6eJxm52vh928PWg9HHTbJYhAXfgX/7n3RsN0HufHM/EIyPU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lAG2vwAAANwAAAAPAAAAAAAAAAAAAAAAAJgCAABkcnMvZG93bnJl&#10;di54bWxQSwUGAAAAAAQABAD1AAAAhAMAAAAA&#10;" path="m,l2559,e" filled="f" strokecolor="maroon" strokeweight=".85pt">
                  <v:path arrowok="t" o:connecttype="custom" o:connectlocs="0,0;2559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a3"/>
        <w:kinsoku w:val="0"/>
        <w:overflowPunct w:val="0"/>
        <w:spacing w:before="89"/>
        <w:rPr>
          <w:color w:val="000000"/>
        </w:rPr>
      </w:pPr>
      <w:hyperlink w:anchor="bookmark35" w:history="1">
        <w:r w:rsidR="003A06F7">
          <w:rPr>
            <w:color w:val="800000"/>
            <w:spacing w:val="3"/>
          </w:rPr>
          <w:t>§1.</w:t>
        </w:r>
        <w:r w:rsidR="003A06F7">
          <w:rPr>
            <w:color w:val="800000"/>
            <w:spacing w:val="35"/>
          </w:rPr>
          <w:t xml:space="preserve"> </w:t>
        </w:r>
        <w:r w:rsidR="003A06F7">
          <w:rPr>
            <w:color w:val="800000"/>
            <w:spacing w:val="5"/>
          </w:rPr>
          <w:t>Местное</w:t>
        </w:r>
        <w:r w:rsidR="003A06F7">
          <w:rPr>
            <w:color w:val="800000"/>
            <w:spacing w:val="35"/>
          </w:rPr>
          <w:t xml:space="preserve"> </w:t>
        </w:r>
        <w:r w:rsidR="003A06F7">
          <w:rPr>
            <w:color w:val="800000"/>
            <w:spacing w:val="5"/>
          </w:rPr>
          <w:t>самоуправление</w:t>
        </w:r>
        <w:r w:rsidR="003A06F7">
          <w:rPr>
            <w:color w:val="800000"/>
            <w:spacing w:val="35"/>
          </w:rPr>
          <w:t xml:space="preserve"> </w:t>
        </w:r>
        <w:r w:rsidR="003A06F7">
          <w:rPr>
            <w:color w:val="800000"/>
            <w:spacing w:val="3"/>
          </w:rPr>
          <w:t>как</w:t>
        </w:r>
        <w:r w:rsidR="003A06F7">
          <w:rPr>
            <w:color w:val="800000"/>
            <w:spacing w:val="36"/>
          </w:rPr>
          <w:t xml:space="preserve"> </w:t>
        </w:r>
        <w:r w:rsidR="003A06F7">
          <w:rPr>
            <w:color w:val="800000"/>
            <w:spacing w:val="4"/>
          </w:rPr>
          <w:t>основа</w:t>
        </w:r>
        <w:r w:rsidR="003A06F7">
          <w:rPr>
            <w:color w:val="800000"/>
            <w:spacing w:val="35"/>
          </w:rPr>
          <w:t xml:space="preserve"> </w:t>
        </w:r>
        <w:r w:rsidR="003A06F7">
          <w:rPr>
            <w:color w:val="800000"/>
            <w:spacing w:val="5"/>
          </w:rPr>
          <w:t>конституционного</w:t>
        </w:r>
        <w:r w:rsidR="003A06F7">
          <w:rPr>
            <w:color w:val="800000"/>
            <w:spacing w:val="35"/>
          </w:rPr>
          <w:t xml:space="preserve"> </w:t>
        </w:r>
        <w:r w:rsidR="003A06F7">
          <w:rPr>
            <w:color w:val="800000"/>
            <w:spacing w:val="6"/>
          </w:rPr>
          <w:t>строя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975860" cy="12700"/>
                <wp:effectExtent l="9525" t="9525" r="5715" b="6350"/>
                <wp:docPr id="36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5860" cy="12700"/>
                          <a:chOff x="0" y="0"/>
                          <a:chExt cx="7836" cy="20"/>
                        </a:xfrm>
                      </wpg:grpSpPr>
                      <wps:wsp>
                        <wps:cNvPr id="368" name="Freeform 38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7819" cy="20"/>
                          </a:xfrm>
                          <a:custGeom>
                            <a:avLst/>
                            <a:gdLst>
                              <a:gd name="T0" fmla="*/ 0 w 7819"/>
                              <a:gd name="T1" fmla="*/ 0 h 20"/>
                              <a:gd name="T2" fmla="*/ 7818 w 78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19" h="20">
                                <a:moveTo>
                                  <a:pt x="0" y="0"/>
                                </a:moveTo>
                                <a:lnTo>
                                  <a:pt x="781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" o:spid="_x0000_s1026" style="width:391.8pt;height:1pt;mso-position-horizontal-relative:char;mso-position-vertical-relative:line" coordsize="783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5viYQMAAOAHAAAOAAAAZHJzL2Uyb0RvYy54bWykVduO2zgMfV+g/yDosUDGduKJHWM8RZHL&#10;oEB3d4BOP0Cx5QtqS66kxJld7L8vRdkZJ9OiRZsHhzYp8vCQIu/endqGHLnStRQpDW58SrjIZF6L&#10;MqWfn3azmBJtmMhZIwVP6TPX9N39mz/u+i7hc1nJJueKgBOhk75LaWVMl3iezireMn0jOy5AWUjV&#10;MgOvqvRyxXrw3jbe3PeXXi9V3imZca3h68Yp6T36Lwqemb+LQnNDmpQCNoNPhc+9fXr3dywpFeuq&#10;OhtgsF9A0bJaQNCzqw0zjBxU/cpVW2dKalmYm0y2niyKOuOYA2QT+FfZPCh56DCXMunL7kwTUHvF&#10;0y+7zf46PipS5yldLCNKBGuhSBiXLCLLTt+VCRg9qO5T96hciiB+lNkXDWrvWm/fS2dM9v2fMgd/&#10;7GAksnMqVGtdQN7khEV4PheBnwzJ4GO4im7jJdQqA10wj/yhSFkFlXx1Kqu2w7koXizdoTme8Fji&#10;wiHEAZLNBxpNv3Cpf4/LTxXrOJZIW5rOXELbOy53inPbvmQROzrRbuRST4mcaCxKDXz/kEKIAzSh&#10;a5aMFEZxsPomFSzJDto8cIlVYMeP2rgLkIOEtc0H2E9QgKJt4C689YhPeoI+B+PRJriwqYgjHi7B&#10;2ct8YgEe4u84WkzMfDI6ggqWIzBWjVizkxjAgkSYnTM+NlcntW0PixwoeQos3eACrGxm3zEGgNZ4&#10;MTV2h4YgCkbI9fBQlMDw2NszLOmYsdhGkfQpdfxXKQVC7PdWHvmTRAtz1cEQ60XbiKmV5QvRje3s&#10;1HDChsTczrEt5EllhdzVTYPwGmERBX60ukUsWjZ1brUWjlblft0ocmQwHmPf/gYiLsxgDIkcvVWc&#10;5dtBNqxunAzRGyQZGnCgwrYizr9/V/5qG2/jcBbOl9tZ6G82s/e7dThb7oLodrPYrNeb4D8LLQiT&#10;qs5zLiy6cRYH4c/dz2EruCl6nsYXWVwku8Pf62S9SxjIMuQy/mN2MFDc7XTTZC/zZ7ipSrrlAssQ&#10;hEqqfyjpYbGkVH89MMUpaT4ImDarIAztJsKX8DaCHiFqqtlPNUxk4CqlhkKrW3Ft3PY6dKouK4gU&#10;YFmFfA9DtqjtfUZ8DtXwAgMPJVwjmMuw8uyemr6j1ctivv8fAAD//wMAUEsDBBQABgAIAAAAIQDT&#10;FIEH2wAAAAMBAAAPAAAAZHJzL2Rvd25yZXYueG1sTI9Ba8JAEIXvQv/DMkJvuolSlZiNiLQ9SaEq&#10;lN7G7JgEs7Mhuybx33fbS70MPN7jvW/SzWBq0VHrKssK4mkEgji3uuJCwen4NlmBcB5ZY22ZFNzJ&#10;wSZ7GqWYaNvzJ3UHX4hQwi5BBaX3TSKly0sy6Ka2IQ7exbYGfZBtIXWLfSg3tZxF0UIarDgslNjQ&#10;rqT8ergZBe899tt5/Nrtr5fd/fv48vG1j0mp5/GwXYPwNPj/MPziB3TIAtPZ3lg7USsIj/i/G7zl&#10;ar4AcVYwi0BmqXxkz34AAAD//wMAUEsBAi0AFAAGAAgAAAAhALaDOJL+AAAA4QEAABMAAAAAAAAA&#10;AAAAAAAAAAAAAFtDb250ZW50X1R5cGVzXS54bWxQSwECLQAUAAYACAAAACEAOP0h/9YAAACUAQAA&#10;CwAAAAAAAAAAAAAAAAAvAQAAX3JlbHMvLnJlbHNQSwECLQAUAAYACAAAACEAer+b4mEDAADgBwAA&#10;DgAAAAAAAAAAAAAAAAAuAgAAZHJzL2Uyb0RvYy54bWxQSwECLQAUAAYACAAAACEA0xSBB9sAAAAD&#10;AQAADwAAAAAAAAAAAAAAAAC7BQAAZHJzL2Rvd25yZXYueG1sUEsFBgAAAAAEAAQA8wAAAMMGAAAA&#10;AA==&#10;">
                <v:shape id="Freeform 38" o:spid="_x0000_s1027" style="position:absolute;left:8;top:8;width:7819;height:20;visibility:visible;mso-wrap-style:square;v-text-anchor:top" coordsize="78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CG7wA&#10;AADcAAAADwAAAGRycy9kb3ducmV2LnhtbERPyQrCMBC9C/5DGMGbpi4UrUYRQdCjC3odm7EtNpPS&#10;RFv/3hwEj4+3L9etKcWbaldYVjAaRiCIU6sLzhRczrvBDITzyBpLy6TgQw7Wq25niYm2DR/pffKZ&#10;CCHsElSQe18lUro0J4NuaCviwD1sbdAHWGdS19iEcFPKcRTF0mDBoSHHirY5pc/Tyyi43WUlX81V&#10;Hy4czx/lfOpsY5Xq99rNAoSn1v/FP/deK5jEYW04E46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mSUIbvAAAANwAAAAPAAAAAAAAAAAAAAAAAJgCAABkcnMvZG93bnJldi54&#10;bWxQSwUGAAAAAAQABAD1AAAAgQMAAAAA&#10;" path="m,l7818,e" filled="f" strokecolor="maroon" strokeweight=".85pt">
                  <v:path arrowok="t" o:connecttype="custom" o:connectlocs="0,0;7818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a3"/>
        <w:kinsoku w:val="0"/>
        <w:overflowPunct w:val="0"/>
        <w:spacing w:before="94" w:line="244" w:lineRule="auto"/>
        <w:ind w:right="15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229870</wp:posOffset>
                </wp:positionV>
                <wp:extent cx="5739130" cy="12700"/>
                <wp:effectExtent l="0" t="0" r="0" b="0"/>
                <wp:wrapNone/>
                <wp:docPr id="366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9130" cy="12700"/>
                        </a:xfrm>
                        <a:custGeom>
                          <a:avLst/>
                          <a:gdLst>
                            <a:gd name="T0" fmla="*/ 0 w 9038"/>
                            <a:gd name="T1" fmla="*/ 0 h 20"/>
                            <a:gd name="T2" fmla="*/ 9037 w 90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38" h="20">
                              <a:moveTo>
                                <a:pt x="0" y="0"/>
                              </a:moveTo>
                              <a:lnTo>
                                <a:pt x="9037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9" o:spid="_x0000_s1026" style="position:absolute;z-index:-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8.1pt,523.5pt,18.1pt" coordsize="90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ssC/wIAAJAGAAAOAAAAZHJzL2Uyb0RvYy54bWysVduOmzAQfa/Uf7D8WCkLBHLVktUql6rS&#10;tl1p0w9wwARUY1PbCdlW/ffOGMiSrFaqqvJAxsx45syZS27vTqUgR65NoWRMgxufEi4TlRZyH9Nv&#10;281gSomxTKZMKMlj+swNvVu8f3dbV3M+VLkSKdcEnEgzr6uY5tZWc88zSc5LZm5UxSUoM6VLZuGo&#10;916qWQ3eS+ENfX/s1UqnlVYJNwa+rholXTj/WcYT+zXLDLdExBSwWffW7r3Dt7e4ZfO9ZlVeJC0M&#10;9g8oSlZICHp2tWKWkYMuXrkqi0QrozJ7k6jSU1lWJNzlANkE/lU2TzmruMsFyDHVmSbz/9wmX46P&#10;mhRpTMPxmBLJSijSRnOOlJNwhgTVlZmD3VP1qDFFUz2o5LsBhXehwYMBG7KrP6sU3LCDVY6UU6ZL&#10;vAnpkpPj/vnMPT9ZksDH0SScBSGUKAFdMJz4rjYem3eXk4OxH7lyjtjxwdimdClIjvi0Bb8FH1kp&#10;oIofPOKTmsz8cNrW+WwTXNjkZNh1wtli2LMAD5M3HIU9M590jgD2vgPG8g5rcpItWJAIwwnxHT+V&#10;MsgLIofktwGiBRdghZm9YQwA0TjsGzeX2iAamv+67TUl0Pa7ho6KWcSGMVAkdUwdVySPKRCC30t1&#10;5FvlLOxV6SDWi1bIvhXy5dB1NWzUcAPjuNzOsRFyr7JSbQohXGmFRESBP5mNHBajRJGiFuEYvd8t&#10;hSZHBoM99fFpibgw0+ogU+ct5yxdt7JlhWhkiC4cydCGLRXYkG5yf8382Xq6nkaDaDheDyJ/tRrc&#10;b5bRYLwJJqNVuFouV8FvhBZE87xIUy4RXbdFgujvprTdZ838n/fIRRYXyW7c8zpZ7xKGYxly6X5d&#10;dm5gcUabod6p9BnmVatmLcIaByFX+iclNazEmJofB6Y5JeKThJ0zC6IId6g7RKMJ9AjRfc2ur2Ey&#10;AVcxtRRaHcWlbfbuodLFPodIgSurVPewJ7IC59nha1C1B1h7LoN2ReNe7Z+d1csfyeIPAAAA//8D&#10;AFBLAwQUAAYACAAAACEApxQPDOEAAAAKAQAADwAAAGRycy9kb3ducmV2LnhtbEyP0U7DMAxF35H4&#10;h8hIvExburaMUZpOgIYmIZjY4AOyxrQVjVM1WVf+Hu8JHq99dH2cr0bbigF73zhSMJ9FIJBKZxqq&#10;FHx+PE+XIHzQZHTrCBX8oIdVcXmR68y4E+1w2IdKcAn5TCuoQ+gyKX1Zo9V+5jok3n253urAsa+k&#10;6fWJy20r4yhaSKsb4gu17vCpxvJ7f7QK+nGz7V7f17uX9O1xom8md+thCEpdX40P9yACjuEPhrM+&#10;q0PBTgd3JONFyzlNEkYVJIsYxBmI0ts5iANPljHIIpf/Xyh+AQAA//8DAFBLAQItABQABgAIAAAA&#10;IQC2gziS/gAAAOEBAAATAAAAAAAAAAAAAAAAAAAAAABbQ29udGVudF9UeXBlc10ueG1sUEsBAi0A&#10;FAAGAAgAAAAhADj9If/WAAAAlAEAAAsAAAAAAAAAAAAAAAAALwEAAF9yZWxzLy5yZWxzUEsBAi0A&#10;FAAGAAgAAAAhAEeuywL/AgAAkAYAAA4AAAAAAAAAAAAAAAAALgIAAGRycy9lMm9Eb2MueG1sUEsB&#10;Ai0AFAAGAAgAAAAhAKcUDwzhAAAACgEAAA8AAAAAAAAAAAAAAAAAWQUAAGRycy9kb3ducmV2Lnht&#10;bFBLBQYAAAAABAAEAPMAAABnBgAAAAA=&#10;" o:allowincell="f" filled="f" strokecolor="maroon" strokeweight=".85pt">
                <v:path arrowok="t" o:connecttype="custom" o:connectlocs="0,0;5738495,0" o:connectangles="0,0"/>
                <w10:wrap anchorx="page"/>
                <w10:anchorlock/>
              </v:polyline>
            </w:pict>
          </mc:Fallback>
        </mc:AlternateContent>
      </w:r>
      <w:hyperlink w:anchor="bookmark36" w:history="1">
        <w:r w:rsidR="003A06F7">
          <w:rPr>
            <w:color w:val="800000"/>
            <w:spacing w:val="9"/>
          </w:rPr>
          <w:t>§2.</w:t>
        </w:r>
        <w:r w:rsidR="003A06F7">
          <w:rPr>
            <w:color w:val="800000"/>
            <w:spacing w:val="52"/>
          </w:rPr>
          <w:t xml:space="preserve"> </w:t>
        </w:r>
        <w:r w:rsidR="003A06F7">
          <w:rPr>
            <w:color w:val="800000"/>
            <w:spacing w:val="12"/>
          </w:rPr>
          <w:t>Местное</w:t>
        </w:r>
        <w:r w:rsidR="003A06F7">
          <w:rPr>
            <w:color w:val="800000"/>
            <w:spacing w:val="53"/>
          </w:rPr>
          <w:t xml:space="preserve"> </w:t>
        </w:r>
        <w:r w:rsidR="003A06F7">
          <w:rPr>
            <w:color w:val="800000"/>
            <w:spacing w:val="13"/>
          </w:rPr>
          <w:t>самоуправление</w:t>
        </w:r>
        <w:r w:rsidR="003A06F7">
          <w:rPr>
            <w:color w:val="800000"/>
            <w:spacing w:val="53"/>
          </w:rPr>
          <w:t xml:space="preserve"> </w:t>
        </w:r>
        <w:r w:rsidR="003A06F7">
          <w:rPr>
            <w:color w:val="800000"/>
            <w:spacing w:val="9"/>
          </w:rPr>
          <w:t>как</w:t>
        </w:r>
        <w:r w:rsidR="003A06F7">
          <w:rPr>
            <w:color w:val="800000"/>
            <w:spacing w:val="53"/>
          </w:rPr>
          <w:t xml:space="preserve"> </w:t>
        </w:r>
        <w:r w:rsidR="003A06F7">
          <w:rPr>
            <w:color w:val="800000"/>
            <w:spacing w:val="11"/>
          </w:rPr>
          <w:t>право</w:t>
        </w:r>
        <w:r w:rsidR="003A06F7">
          <w:rPr>
            <w:color w:val="800000"/>
            <w:spacing w:val="52"/>
          </w:rPr>
          <w:t xml:space="preserve"> </w:t>
        </w:r>
        <w:r w:rsidR="003A06F7">
          <w:rPr>
            <w:color w:val="800000"/>
            <w:spacing w:val="13"/>
          </w:rPr>
          <w:t>населения</w:t>
        </w:r>
        <w:r w:rsidR="003A06F7">
          <w:rPr>
            <w:color w:val="800000"/>
            <w:spacing w:val="53"/>
          </w:rPr>
          <w:t xml:space="preserve"> </w:t>
        </w:r>
        <w:r w:rsidR="003A06F7">
          <w:rPr>
            <w:color w:val="800000"/>
            <w:spacing w:val="7"/>
          </w:rPr>
          <w:t>на</w:t>
        </w:r>
        <w:r w:rsidR="003A06F7">
          <w:rPr>
            <w:color w:val="800000"/>
            <w:spacing w:val="53"/>
          </w:rPr>
          <w:t xml:space="preserve"> </w:t>
        </w:r>
        <w:r w:rsidR="003A06F7">
          <w:rPr>
            <w:color w:val="800000"/>
            <w:spacing w:val="15"/>
          </w:rPr>
          <w:t>самостоятельное</w:t>
        </w:r>
      </w:hyperlink>
      <w:r w:rsidR="003A06F7">
        <w:rPr>
          <w:color w:val="800000"/>
          <w:spacing w:val="70"/>
          <w:w w:val="101"/>
        </w:rPr>
        <w:t xml:space="preserve"> </w:t>
      </w:r>
      <w:hyperlink w:anchor="bookmark36" w:history="1">
        <w:r w:rsidR="003A06F7">
          <w:rPr>
            <w:color w:val="800000"/>
            <w:spacing w:val="4"/>
          </w:rPr>
          <w:t>решение</w:t>
        </w:r>
        <w:r w:rsidR="003A06F7">
          <w:rPr>
            <w:color w:val="800000"/>
            <w:spacing w:val="37"/>
          </w:rPr>
          <w:t xml:space="preserve"> </w:t>
        </w:r>
        <w:r w:rsidR="003A06F7">
          <w:rPr>
            <w:color w:val="800000"/>
            <w:spacing w:val="4"/>
          </w:rPr>
          <w:t>вопросов</w:t>
        </w:r>
        <w:r w:rsidR="003A06F7">
          <w:rPr>
            <w:color w:val="800000"/>
            <w:spacing w:val="38"/>
          </w:rPr>
          <w:t xml:space="preserve"> </w:t>
        </w:r>
        <w:r w:rsidR="003A06F7">
          <w:rPr>
            <w:color w:val="800000"/>
            <w:spacing w:val="4"/>
          </w:rPr>
          <w:t>местного</w:t>
        </w:r>
        <w:r w:rsidR="003A06F7">
          <w:rPr>
            <w:color w:val="800000"/>
            <w:spacing w:val="37"/>
          </w:rPr>
          <w:t xml:space="preserve"> </w:t>
        </w:r>
        <w:r w:rsidR="003A06F7">
          <w:rPr>
            <w:color w:val="800000"/>
            <w:spacing w:val="5"/>
          </w:rPr>
          <w:t>значения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905760" cy="12700"/>
                <wp:effectExtent l="9525" t="9525" r="0" b="6350"/>
                <wp:docPr id="364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5760" cy="12700"/>
                          <a:chOff x="0" y="0"/>
                          <a:chExt cx="4576" cy="20"/>
                        </a:xfrm>
                      </wpg:grpSpPr>
                      <wps:wsp>
                        <wps:cNvPr id="365" name="Freeform 41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4559" cy="20"/>
                          </a:xfrm>
                          <a:custGeom>
                            <a:avLst/>
                            <a:gdLst>
                              <a:gd name="T0" fmla="*/ 0 w 4559"/>
                              <a:gd name="T1" fmla="*/ 0 h 20"/>
                              <a:gd name="T2" fmla="*/ 4558 w 455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59" h="20">
                                <a:moveTo>
                                  <a:pt x="0" y="0"/>
                                </a:moveTo>
                                <a:lnTo>
                                  <a:pt x="455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" o:spid="_x0000_s1026" style="width:228.8pt;height:1pt;mso-position-horizontal-relative:char;mso-position-vertical-relative:line" coordsize="45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gxzYQMAAOAHAAAOAAAAZHJzL2Uyb0RvYy54bWykVdtu4zYQfS/QfyD4WMCR5MiOLUQJAl+C&#10;Amm7QLIfQFPUBZVIlaQtp0X/vcOh5MjOBrtI9SCRmuHMmTMX3t4fm5ochDaVkimNrkJKhOQqq2SR&#10;0q8v28mCEmOZzFitpEjpqzD0/u7nn267NhFTVao6E5qAEWmSrk1paW2bBIHhpWiYuVKtkCDMlW6Y&#10;ha0ugkyzDqw3dTANw3nQKZ21WnFhDPxdeyG9Q/t5Lrj9I8+NsKROKWCz+Nb43rl3cHfLkkKztqx4&#10;D4N9AkXDKglOT6bWzDKy19U7U03FtTIqt1dcNYHK84oLjAGiicKLaB612rcYS5F0RXuiCai94OnT&#10;Zvnvhy+aVFlKr+cxJZI1kCT0S2Jkp2uLBJQedfvcftE+RFg+Kf6nAfKCS7nbF16Z7LrfVAb22N4q&#10;ZOeY68aZgLjJEZPwekqCOFrC4ed0Gc5u5pArDrJoehP2SeIlZPLdKV5u+nMxnPKHpngiYIl3hxB7&#10;SK4uoNDMG5fm/3H5XLJWYIqMo+nE5WzgcquFcOVL4sgVm3MPegOXZkzkSOLUDPD9XQqhvYCmha/j&#10;gcJ4Nlt+kwqW8L2xj0JhFtjhyVjfABmsMLdZXwIvkIC8qaEXfglISDqCNnvlQSc60ymJJx6a4GRl&#10;OtIAC4sPDF2P1EIyGIIMFgMwVg5Y+VH2YGFFmJszIRZXq4wrD4ccKHlBusEEaLnIPlAGgE752hE4&#10;KPtv70TDCLkcHpoSGB47T3rLrMPmfLgl6VLq+S+hlj2yRh3Ei0INe1HB4OtNWsuxluML0Q3l7MVw&#10;wvlBuCffDvIos1Jtq7rGbNXSIYrCm+UMWTKqrjIndXCMLnarWpMDg/G4CN3TE3GmBmNIZmitFCzb&#10;9GvLqtqvwXuNJEMB9lS4UsT5988yXG4Wm0U8iafzzSQO1+vJw3YVT+bb6Ga2vl6vVuvoXwctipOy&#10;yjIhHbphFkfxj/Vnfyv4KXqaxmdRnAW7xed9sME5DGQZYhm+GB0MFN+dvp13KnuFTtXKXy5wGcKi&#10;VPpvSjq4WFJq/tozLSipf5UwbZZRDJOVWNzA0IIaIXos2Y0lTHIwlVJLodTdcmX97bVvdVWU4CnC&#10;tEr1AEM2r1w/Iz6Pqt/AwMMVXiMYS3/luXtqvEett4v57j8AAAD//wMAUEsDBBQABgAIAAAAIQB7&#10;9QXJ3AAAAAMBAAAPAAAAZHJzL2Rvd25yZXYueG1sTI9Pa8JAEMXvhX6HZQre6iZaraTZiEjbkxT8&#10;A8XbmB2TYHY2ZNckfvtue6mXgcd7vPebdDmYWnTUusqygngcgSDOra64UHDYfzwvQDiPrLG2TApu&#10;5GCZPT6kmGjb85a6nS9EKGGXoILS+yaR0uUlGXRj2xAH72xbgz7ItpC6xT6Um1pOomguDVYcFkps&#10;aF1SftldjYLPHvvVNH7vNpfz+nbcz76+NzEpNXoaVm8gPA3+Pwy/+AEdssB0slfWTtQKwiP+7wbv&#10;ZfY6B3FSMIlAZqm8Z89+AAAA//8DAFBLAQItABQABgAIAAAAIQC2gziS/gAAAOEBAAATAAAAAAAA&#10;AAAAAAAAAAAAAABbQ29udGVudF9UeXBlc10ueG1sUEsBAi0AFAAGAAgAAAAhADj9If/WAAAAlAEA&#10;AAsAAAAAAAAAAAAAAAAALwEAAF9yZWxzLy5yZWxzUEsBAi0AFAAGAAgAAAAhAO62DHNhAwAA4AcA&#10;AA4AAAAAAAAAAAAAAAAALgIAAGRycy9lMm9Eb2MueG1sUEsBAi0AFAAGAAgAAAAhAHv1BcncAAAA&#10;AwEAAA8AAAAAAAAAAAAAAAAAuwUAAGRycy9kb3ducmV2LnhtbFBLBQYAAAAABAAEAPMAAADEBgAA&#10;AAA=&#10;">
                <v:shape id="Freeform 41" o:spid="_x0000_s1027" style="position:absolute;left:8;top:8;width:4559;height:20;visibility:visible;mso-wrap-style:square;v-text-anchor:top" coordsize="455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4lsQA&#10;AADcAAAADwAAAGRycy9kb3ducmV2LnhtbESP0WrCQBRE34X+w3ILvukmFW1N3YQiKgVBMOkHXLK3&#10;SWj2bthdNf37rlDwcZiZM8ymGE0vruR8Z1lBOk9AENdWd9wo+Kr2szcQPiBr7C2Tgl/yUORPkw1m&#10;2t74TNcyNCJC2GeooA1hyKT0dUsG/dwOxNH7ts5giNI1Uju8Rbjp5UuSrKTBjuNCiwNtW6p/yotR&#10;sK1cY5aX45ge1ua1rNLTDtek1PR5/HgHEWgMj/B/+1MrWKyWcD8Tj4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A+JbEAAAA3AAAAA8AAAAAAAAAAAAAAAAAmAIAAGRycy9k&#10;b3ducmV2LnhtbFBLBQYAAAAABAAEAPUAAACJAwAAAAA=&#10;" path="m,l4558,e" filled="f" strokecolor="maroon" strokeweight=".85pt">
                  <v:path arrowok="t" o:connecttype="custom" o:connectlocs="0,0;4558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a3"/>
        <w:kinsoku w:val="0"/>
        <w:overflowPunct w:val="0"/>
        <w:spacing w:before="89"/>
        <w:rPr>
          <w:color w:val="000000"/>
        </w:rPr>
      </w:pPr>
      <w:hyperlink w:anchor="bookmark39" w:history="1">
        <w:r w:rsidR="003A06F7">
          <w:rPr>
            <w:color w:val="800000"/>
            <w:spacing w:val="3"/>
          </w:rPr>
          <w:t>§3.</w:t>
        </w:r>
        <w:r w:rsidR="003A06F7">
          <w:rPr>
            <w:color w:val="800000"/>
            <w:spacing w:val="34"/>
          </w:rPr>
          <w:t xml:space="preserve"> </w:t>
        </w:r>
        <w:r w:rsidR="003A06F7">
          <w:rPr>
            <w:color w:val="800000"/>
            <w:spacing w:val="4"/>
          </w:rPr>
          <w:t>Местное</w:t>
        </w:r>
        <w:r w:rsidR="003A06F7">
          <w:rPr>
            <w:color w:val="800000"/>
            <w:spacing w:val="35"/>
          </w:rPr>
          <w:t xml:space="preserve"> </w:t>
        </w:r>
        <w:r w:rsidR="003A06F7">
          <w:rPr>
            <w:color w:val="800000"/>
            <w:spacing w:val="4"/>
          </w:rPr>
          <w:t>самоуправление</w:t>
        </w:r>
        <w:r w:rsidR="003A06F7">
          <w:rPr>
            <w:color w:val="800000"/>
            <w:spacing w:val="34"/>
          </w:rPr>
          <w:t xml:space="preserve"> </w:t>
        </w:r>
        <w:r w:rsidR="003A06F7">
          <w:rPr>
            <w:color w:val="800000"/>
          </w:rPr>
          <w:t>—</w:t>
        </w:r>
        <w:r w:rsidR="003A06F7">
          <w:rPr>
            <w:color w:val="800000"/>
            <w:spacing w:val="35"/>
          </w:rPr>
          <w:t xml:space="preserve"> </w:t>
        </w:r>
        <w:r w:rsidR="003A06F7">
          <w:rPr>
            <w:color w:val="800000"/>
            <w:spacing w:val="3"/>
          </w:rPr>
          <w:t>форма</w:t>
        </w:r>
        <w:r w:rsidR="003A06F7">
          <w:rPr>
            <w:color w:val="800000"/>
            <w:spacing w:val="35"/>
          </w:rPr>
          <w:t xml:space="preserve"> </w:t>
        </w:r>
        <w:r w:rsidR="003A06F7">
          <w:rPr>
            <w:color w:val="800000"/>
            <w:spacing w:val="5"/>
          </w:rPr>
          <w:t>народовластия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24960" cy="12700"/>
                <wp:effectExtent l="9525" t="9525" r="0" b="6350"/>
                <wp:docPr id="36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4960" cy="12700"/>
                          <a:chOff x="0" y="0"/>
                          <a:chExt cx="6496" cy="20"/>
                        </a:xfrm>
                      </wpg:grpSpPr>
                      <wps:wsp>
                        <wps:cNvPr id="363" name="Freeform 43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6479" cy="20"/>
                          </a:xfrm>
                          <a:custGeom>
                            <a:avLst/>
                            <a:gdLst>
                              <a:gd name="T0" fmla="*/ 0 w 6479"/>
                              <a:gd name="T1" fmla="*/ 0 h 20"/>
                              <a:gd name="T2" fmla="*/ 6478 w 64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79" h="20">
                                <a:moveTo>
                                  <a:pt x="0" y="0"/>
                                </a:moveTo>
                                <a:lnTo>
                                  <a:pt x="647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" o:spid="_x0000_s1026" style="width:324.8pt;height:1pt;mso-position-horizontal-relative:char;mso-position-vertical-relative:line" coordsize="649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jpIYwMAAOAHAAAOAAAAZHJzL2Uyb0RvYy54bWykVdtu3DgMfS+w/yDocYGJ7YkzFyNOUMwl&#10;KNDdDdD0AzSyfMHakitpxpMW/felKNuZmbRokfWDLZkUeXhIkbf3x6YmB6FNpWRKo6uQEiG5yipZ&#10;pPTz03ayoMRYJjNWKylS+iwMvb/7491t1yZiqkpVZ0ITMCJN0rUpLa1tkyAwvBQNM1eqFRKEudIN&#10;s7DVRZBp1oH1pg6mYTgLOqWzVisujIG/ay+kd2g/zwW3/+S5EZbUKQVsFt8a3zv3Du5uWVJo1pYV&#10;72GwN6BoWCXB6WhqzSwje129MtVUXCujcnvFVROoPK+4wBggmii8iOZBq32LsRRJV7QjTUDtBU9v&#10;Nsv/PjxqUmUpvZ5NKZGsgSShXxJPHTtdWySg9KDbT+2j9iHC8qPi/xoQB5dyty+8Mtl1f6kM7LG9&#10;VcjOMdeNMwFxkyMm4XlMgjhawuFnHE3j5QxyxUEWTedhnyReQiZfneLlpj83g1P+0BRPBCzx7hBi&#10;D8nFA4VmXrg0/4/LTyVrBabIOJpGLq8HLrdaCFe+JL72dKLewKU5JfJE4lAa4PuXFML1ApoWvo4H&#10;CmfxfPlDKljC98Y+CIVZYIePxvoLkMEKc5v1JfAECcibGu7CnwEJSUfQZq886ERnOiXxxMMlGK1A&#10;SY1WwMLiJ4aArVEtJIMhyGAxAGPlgJUfZQ8WVoS5PhNicbXKuPJwyIGSp8hxAiZAy0X2E2UA6JQx&#10;N4Oy//ZONLSQy+ahKYHmsfOkt8w6bM6HW5IupZ7/MqVAiPvfqIN4UqhhLyoYfL1Ia3mq5fhCdEM5&#10;ezGccH4wttG3g3ySWam2VV1jtmrpEEXhfHmDWIyqq8xJHRyji92q1uTAoD0uQvf0rJ2pQRuSGVor&#10;Bcs2/dqyqvZr8F4jyVCAPRWuFLH/fVuGy81is4gn8XS2mcThej15v13Fk9k2mt+sr9er1Tr67qBF&#10;cVJWWSakQzf04ij+vfvZTwXfRcdufBbFWbBbfF4HG5zDQJYhluGL0UFD8bfTd5Odyp7hpmrlhwsM&#10;Q1iUSn+lpIPBklLzZc+0oKT+IKHbLKM4dpMIN/HNHGqE6FPJ7lTCJAdTKbUUSt0tV9ZPr32rq6IE&#10;TxGmVar30GTzyt1nxOdR9RtoeLjCMYKx9CPPzanTPWq9DOa7/wAAAP//AwBQSwMEFAAGAAgAAAAh&#10;AGMxZHDcAAAAAwEAAA8AAABkcnMvZG93bnJldi54bWxMj0FrwkAQhe+F/odlCr3VTbQNNs1GRGxP&#10;UqgK4m3MjkkwOxuyaxL/fbe9tJeBx3u89022GE0jeupcbVlBPIlAEBdW11wq2O/en+YgnEfW2Fgm&#10;BTdysMjv7zJMtR34i/qtL0UoYZeigsr7NpXSFRUZdBPbEgfvbDuDPsiulLrDIZSbRk6jKJEGaw4L&#10;Fba0qqi4bK9GwceAw3IWr/vN5by6HXcvn4dNTEo9PozLNxCeRv8Xhh/8gA55YDrZK2snGgXhEf97&#10;g5c8vyYgTgqmEcg8k//Z828AAAD//wMAUEsBAi0AFAAGAAgAAAAhALaDOJL+AAAA4QEAABMAAAAA&#10;AAAAAAAAAAAAAAAAAFtDb250ZW50X1R5cGVzXS54bWxQSwECLQAUAAYACAAAACEAOP0h/9YAAACU&#10;AQAACwAAAAAAAAAAAAAAAAAvAQAAX3JlbHMvLnJlbHNQSwECLQAUAAYACAAAACEA4M46SGMDAADg&#10;BwAADgAAAAAAAAAAAAAAAAAuAgAAZHJzL2Uyb0RvYy54bWxQSwECLQAUAAYACAAAACEAYzFkcNwA&#10;AAADAQAADwAAAAAAAAAAAAAAAAC9BQAAZHJzL2Rvd25yZXYueG1sUEsFBgAAAAAEAAQA8wAAAMYG&#10;AAAAAA==&#10;">
                <v:shape id="Freeform 43" o:spid="_x0000_s1027" style="position:absolute;left:8;top:8;width:6479;height:20;visibility:visible;mso-wrap-style:square;v-text-anchor:top" coordsize="647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FDcIA&#10;AADcAAAADwAAAGRycy9kb3ducmV2LnhtbESPT4vCMBTE78J+h/AW9qapCkWqsYhQcFnEf3vZ26N5&#10;tsXmpTSx7X57Iwgeh5n5DbNKB1OLjlpXWVYwnUQgiHOrKy4U/F6y8QKE88gaa8uk4J8cpOuP0QoT&#10;bXs+UXf2hQgQdgkqKL1vEildXpJBN7ENcfCutjXog2wLqVvsA9zUchZFsTRYcVgosaFtSfntfDcK&#10;+sPfz+zUMGXymBv6jj1Rt1fq63PYLEF4Gvw7/GrvtIJ5PIfnmXA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ZoUNwgAAANwAAAAPAAAAAAAAAAAAAAAAAJgCAABkcnMvZG93&#10;bnJldi54bWxQSwUGAAAAAAQABAD1AAAAhwMAAAAA&#10;" path="m,l6478,e" filled="f" strokecolor="maroon" strokeweight=".85pt">
                  <v:path arrowok="t" o:connecttype="custom" o:connectlocs="0,0;6478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a3"/>
        <w:kinsoku w:val="0"/>
        <w:overflowPunct w:val="0"/>
        <w:spacing w:before="94"/>
        <w:rPr>
          <w:color w:val="000000"/>
        </w:rPr>
      </w:pPr>
      <w:hyperlink w:anchor="bookmark40" w:history="1">
        <w:r w:rsidR="003A06F7">
          <w:rPr>
            <w:color w:val="800000"/>
            <w:spacing w:val="3"/>
          </w:rPr>
          <w:t>§4.</w:t>
        </w:r>
        <w:r w:rsidR="003A06F7">
          <w:rPr>
            <w:color w:val="800000"/>
            <w:spacing w:val="32"/>
          </w:rPr>
          <w:t xml:space="preserve"> </w:t>
        </w:r>
        <w:r w:rsidR="003A06F7">
          <w:rPr>
            <w:color w:val="800000"/>
            <w:spacing w:val="5"/>
          </w:rPr>
          <w:t>Местное</w:t>
        </w:r>
        <w:r w:rsidR="003A06F7">
          <w:rPr>
            <w:color w:val="800000"/>
            <w:spacing w:val="33"/>
          </w:rPr>
          <w:t xml:space="preserve"> </w:t>
        </w:r>
        <w:r w:rsidR="003A06F7">
          <w:rPr>
            <w:color w:val="800000"/>
            <w:spacing w:val="5"/>
          </w:rPr>
          <w:t>самоуправление</w:t>
        </w:r>
        <w:r w:rsidR="003A06F7">
          <w:rPr>
            <w:color w:val="800000"/>
            <w:spacing w:val="33"/>
          </w:rPr>
          <w:t xml:space="preserve"> </w:t>
        </w:r>
        <w:r w:rsidR="003A06F7">
          <w:rPr>
            <w:color w:val="800000"/>
          </w:rPr>
          <w:t>—</w:t>
        </w:r>
        <w:r w:rsidR="003A06F7">
          <w:rPr>
            <w:color w:val="800000"/>
            <w:spacing w:val="33"/>
          </w:rPr>
          <w:t xml:space="preserve"> </w:t>
        </w:r>
        <w:r w:rsidR="003A06F7">
          <w:rPr>
            <w:color w:val="800000"/>
            <w:spacing w:val="5"/>
          </w:rPr>
          <w:t>уровень</w:t>
        </w:r>
        <w:r w:rsidR="003A06F7">
          <w:rPr>
            <w:color w:val="800000"/>
            <w:spacing w:val="32"/>
          </w:rPr>
          <w:t xml:space="preserve"> </w:t>
        </w:r>
        <w:r w:rsidR="003A06F7">
          <w:rPr>
            <w:color w:val="800000"/>
            <w:spacing w:val="5"/>
          </w:rPr>
          <w:t>публичной</w:t>
        </w:r>
        <w:r w:rsidR="003A06F7">
          <w:rPr>
            <w:color w:val="800000"/>
            <w:spacing w:val="33"/>
          </w:rPr>
          <w:t xml:space="preserve"> </w:t>
        </w:r>
        <w:r w:rsidR="003A06F7">
          <w:rPr>
            <w:color w:val="800000"/>
            <w:spacing w:val="6"/>
          </w:rPr>
          <w:t>власти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493260" cy="12700"/>
                <wp:effectExtent l="9525" t="9525" r="2540" b="6350"/>
                <wp:docPr id="360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3260" cy="12700"/>
                          <a:chOff x="0" y="0"/>
                          <a:chExt cx="7076" cy="20"/>
                        </a:xfrm>
                      </wpg:grpSpPr>
                      <wps:wsp>
                        <wps:cNvPr id="361" name="Freeform 45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7059" cy="20"/>
                          </a:xfrm>
                          <a:custGeom>
                            <a:avLst/>
                            <a:gdLst>
                              <a:gd name="T0" fmla="*/ 0 w 7059"/>
                              <a:gd name="T1" fmla="*/ 0 h 20"/>
                              <a:gd name="T2" fmla="*/ 7058 w 705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059" h="20">
                                <a:moveTo>
                                  <a:pt x="0" y="0"/>
                                </a:moveTo>
                                <a:lnTo>
                                  <a:pt x="705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" o:spid="_x0000_s1026" style="width:353.8pt;height:1pt;mso-position-horizontal-relative:char;mso-position-vertical-relative:line" coordsize="70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vC1YQMAAOAHAAAOAAAAZHJzL2Uyb0RvYy54bWykVduO2zgMfV+g/yDosUDGduLcjPEURS6D&#10;At3dATr9AEWWL6gtuZISZ3ax/74UZWc8mRYt2jw4tEmRh4cUefvu3NTkJLSplExpdBNSIiRXWSWL&#10;lH5+3E9WlBjLZMZqJUVKn4Sh7+7e/HHbtYmYqlLVmdAEnEiTdG1KS2vbJAgML0XDzI1qhQRlrnTD&#10;LLzqIsg068B7UwfTMFwEndJZqxUXxsDXrVfSO/Sf54Lbv/PcCEvqlAI2i0+Nz4N7Bne3LCk0a8uK&#10;9zDYL6BoWCUh6MXVlllGjrp65aqpuFZG5faGqyZQeV5xgTlANlF4lc29VscWcymSrmgvNAG1Vzz9&#10;slv+1+lBkypL6WwB/EjWQJEwLoljx07XFgkY3ev2U/ugfYogflT8iwF1cK1374U3JofuT5WBP3a0&#10;Ctk557pxLiBvcsYiPF2KIM6WcPgYx+vZ1GHhoIumy7AvEi+hkq9O8XLXn1uGy4U/NMUTAUt8OITY&#10;Q3L5QKOZZy7N73H5qWStwBIZR9OFy2jgcq+FcO1L4rmnE+0GLs2YyJHGoTTA9w8phOsFNK18Hw8U&#10;LsP5+ptUsIQfjb0XCqvATh+N9RcgAwlrm/Ut8AgFyJsa7sLbgISkI+izNx5sIMmRTUk88XAJLl6m&#10;IwvwsPqOo9nILCSDI6hgMQBj5YCVn2UPFiTC3JwJsblaZVx7OORAyWPkOAEXYOUy+44xAHTGs7Gx&#10;P9QH0TBCroeHpgSGx8GT3jLrsLkYTiRdSj3/ZUqBEPe9USfxqNDCXnUwxHrW1nJs5fhCdEM7ezWc&#10;cHEwt0tsB3lUWan2VV1jtWrpEEXhcj1HLEbVVea0Do7RxWFTa3JiMB5Xofv1RLwwgzEkM/RWCpbt&#10;etmyqvYyRK+RZGjAngrXijj//l2H691qt4on8XSxm8Thdjt5v9/Ek8U+Ws63s+1ms43+c9CiOCmr&#10;LBPSoRtmcRT/3P3st4Kfopdp/CKLF8nu8fc62eAlDGQZchn+MTsYKP52+mlyUNkT3FSt/HKBZQhC&#10;qfQ/lHSwWFJqvh6ZFpTUHyRMm3UUx9CiFl/i+RJ6hOix5jDWMMnBVUothVZ34sb67XVsdVWUECnC&#10;skr1HoZsXrn7jPg8qv4FBh5KuEYwl37luT01fker58V89z8AAAD//wMAUEsDBBQABgAIAAAAIQB+&#10;l29r2wAAAAMBAAAPAAAAZHJzL2Rvd25yZXYueG1sTI9Ba8JAEIXvhf6HZQq91d1Y1JJmIyJtTyJU&#10;C6W3MTsmwexsyK5J/PeuvbSXgcd7vPdNthxtI3rqfO1YQzJRIIgLZ2ouNXzt359eQPiAbLBxTBou&#10;5GGZ399lmBo38Cf1u1CKWMI+RQ1VCG0qpS8qsugnriWO3tF1FkOUXSlNh0Mst42cKjWXFmuOCxW2&#10;tK6oOO3OVsPHgMPqOXnrN6fj+vKzn22/Nwlp/fgwrl5BBBrDXxhu+BEd8sh0cGc2XjQa4iPh90Zv&#10;oRZzEAcNUwUyz+R/9vwKAAD//wMAUEsBAi0AFAAGAAgAAAAhALaDOJL+AAAA4QEAABMAAAAAAAAA&#10;AAAAAAAAAAAAAFtDb250ZW50X1R5cGVzXS54bWxQSwECLQAUAAYACAAAACEAOP0h/9YAAACUAQAA&#10;CwAAAAAAAAAAAAAAAAAvAQAAX3JlbHMvLnJlbHNQSwECLQAUAAYACAAAACEAktbwtWEDAADgBwAA&#10;DgAAAAAAAAAAAAAAAAAuAgAAZHJzL2Uyb0RvYy54bWxQSwECLQAUAAYACAAAACEAfpdva9sAAAAD&#10;AQAADwAAAAAAAAAAAAAAAAC7BQAAZHJzL2Rvd25yZXYueG1sUEsFBgAAAAAEAAQA8wAAAMMGAAAA&#10;AA==&#10;">
                <v:shape id="Freeform 45" o:spid="_x0000_s1027" style="position:absolute;left:8;top:8;width:7059;height:20;visibility:visible;mso-wrap-style:square;v-text-anchor:top" coordsize="705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ub1MUA&#10;AADcAAAADwAAAGRycy9kb3ducmV2LnhtbESPQWvCQBSE74L/YXmF3nRji1piNmJLBaFCaSqCt0f2&#10;uQnNvg3ZVeO/7wqCx2FmvmGyZW8bcabO144VTMYJCOLS6ZqNgt3vevQGwgdkjY1jUnAlD8t8OMgw&#10;1e7CP3QughERwj5FBVUIbSqlLyuy6MeuJY7e0XUWQ5SdkbrDS4TbRr4kyUxarDkuVNjSR0XlX3Gy&#10;CubzA35OnTb7BK9f77tvsw2FUer5qV8tQATqwyN8b2+0gtfZBG5n4hG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K5vUxQAAANwAAAAPAAAAAAAAAAAAAAAAAJgCAABkcnMv&#10;ZG93bnJldi54bWxQSwUGAAAAAAQABAD1AAAAigMAAAAA&#10;" path="m,l7058,e" filled="f" strokecolor="maroon" strokeweight=".85pt">
                  <v:path arrowok="t" o:connecttype="custom" o:connectlocs="0,0;7058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a3"/>
        <w:kinsoku w:val="0"/>
        <w:overflowPunct w:val="0"/>
        <w:spacing w:before="94" w:line="244" w:lineRule="auto"/>
        <w:ind w:right="15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229870</wp:posOffset>
                </wp:positionV>
                <wp:extent cx="5739130" cy="12700"/>
                <wp:effectExtent l="0" t="0" r="0" b="0"/>
                <wp:wrapNone/>
                <wp:docPr id="359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9130" cy="12700"/>
                        </a:xfrm>
                        <a:custGeom>
                          <a:avLst/>
                          <a:gdLst>
                            <a:gd name="T0" fmla="*/ 0 w 9038"/>
                            <a:gd name="T1" fmla="*/ 0 h 20"/>
                            <a:gd name="T2" fmla="*/ 9037 w 90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38" h="20">
                              <a:moveTo>
                                <a:pt x="0" y="0"/>
                              </a:moveTo>
                              <a:lnTo>
                                <a:pt x="9037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6" o:spid="_x0000_s1026" style="position:absolute;z-index:-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8.1pt,523.5pt,18.1pt" coordsize="90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amm/wIAAJAGAAAOAAAAZHJzL2Uyb0RvYy54bWysVdtu2zAMfR+wfxD0OCC1nTjNBXWKIpdh&#10;QLcVaPYBiizHxmTJk5Q43bB/HynbqdOiwDDMDw5lUuTh4SU3t6dSkqMwttAqodFVSIlQXKeF2if0&#10;23YzmFJiHVMpk1qJhD4JS28X79/d1NVcDHWuZSoMASfKzusqoblz1TwILM9FyeyVroQCZaZNyRwc&#10;zT5IDavBeymDYRheB7U2aWU0F9bC11WjpAvvP8sEd1+zzApHZEIBm/Nv4987fAeLGzbfG1blBW9h&#10;sH9AUbJCQdCzqxVzjBxM8cpVWXCjrc7cFddloLOs4MLnANlE4YtsHnNWCZ8LkGOrM032/7nlX44P&#10;hhRpQkfjGSWKlVCkjRECKSfxNRJUV3YOdo/Vg8EUbXWv+XcLiuBCgwcLNmRXf9YpuGEHpz0pp8yU&#10;eBPSJSfP/dOZe3FyhMPH8WQ0i0ZQIg66aDgJfW0CNu8u84N1H4X2jtjx3rqmdClInvi0Bb8FH1kp&#10;oYofAhKSmszC0bSt89kmurDJybDrhLPFsGcBHiZvOBr1zELSOQLY+w4Yyzus/KRasCARhhMSen4q&#10;bZEXRA7JbyNECy7ACjN7wxgAovGob9xcaoMYaP6XbW8ogbbfNXRUzCE2jIEiqRPquSJ5QoEQ/F7q&#10;o9hqb+FelA5iPWul6lshXx5dV8NGDTcwjs/tHBsh9yqr9KaQ0pdWKkQUhZPZ2GOxWhYpahGONfvd&#10;UhpyZDDY0xCflogLM6MPKvXecsHSdSs7VshGhujSkwxt2FKBDekn99csnK2n62k8iIfX60EcrlaD&#10;u80yHlxvosl4NVotl6voN0KL4nlepKlQiK7bIlH8d1Pa7rNm/s975CKLi2Q3/nmdbHAJw7MMuXS/&#10;Pjs/sDijzVDvdPoE82p0sxZhjYOQa/OTkhpWYkLtjwMzghL5ScHOmUVxjDvUH+LxBHqEmL5m19cw&#10;xcFVQh2FVkdx6Zq9e6hMsc8hUuTLqvQd7ImswHn2+BpU7QHWns+gXdG4V/tnb/X8R7L4AwAA//8D&#10;AFBLAwQUAAYACAAAACEApxQPDOEAAAAKAQAADwAAAGRycy9kb3ducmV2LnhtbEyP0U7DMAxF35H4&#10;h8hIvExburaMUZpOgIYmIZjY4AOyxrQVjVM1WVf+Hu8JHq99dH2cr0bbigF73zhSMJ9FIJBKZxqq&#10;FHx+PE+XIHzQZHTrCBX8oIdVcXmR68y4E+1w2IdKcAn5TCuoQ+gyKX1Zo9V+5jok3n253urAsa+k&#10;6fWJy20r4yhaSKsb4gu17vCpxvJ7f7QK+nGz7V7f17uX9O1xom8md+thCEpdX40P9yACjuEPhrM+&#10;q0PBTgd3JONFyzlNEkYVJIsYxBmI0ts5iANPljHIIpf/Xyh+AQAA//8DAFBLAQItABQABgAIAAAA&#10;IQC2gziS/gAAAOEBAAATAAAAAAAAAAAAAAAAAAAAAABbQ29udGVudF9UeXBlc10ueG1sUEsBAi0A&#10;FAAGAAgAAAAhADj9If/WAAAAlAEAAAsAAAAAAAAAAAAAAAAALwEAAF9yZWxzLy5yZWxzUEsBAi0A&#10;FAAGAAgAAAAhAM5hqab/AgAAkAYAAA4AAAAAAAAAAAAAAAAALgIAAGRycy9lMm9Eb2MueG1sUEsB&#10;Ai0AFAAGAAgAAAAhAKcUDwzhAAAACgEAAA8AAAAAAAAAAAAAAAAAWQUAAGRycy9kb3ducmV2Lnht&#10;bFBLBQYAAAAABAAEAPMAAABnBgAAAAA=&#10;" o:allowincell="f" filled="f" strokecolor="maroon" strokeweight=".85pt">
                <v:path arrowok="t" o:connecttype="custom" o:connectlocs="0,0;5738495,0" o:connectangles="0,0"/>
                <w10:wrap anchorx="page"/>
                <w10:anchorlock/>
              </v:polyline>
            </w:pict>
          </mc:Fallback>
        </mc:AlternateContent>
      </w:r>
      <w:hyperlink w:anchor="bookmark41" w:history="1">
        <w:r w:rsidR="003A06F7">
          <w:rPr>
            <w:color w:val="800000"/>
            <w:spacing w:val="40"/>
          </w:rPr>
          <w:t>§5</w:t>
        </w:r>
        <w:r w:rsidR="003A06F7">
          <w:rPr>
            <w:color w:val="800000"/>
          </w:rPr>
          <w:t xml:space="preserve">. </w:t>
        </w:r>
        <w:r w:rsidR="003A06F7">
          <w:rPr>
            <w:color w:val="800000"/>
            <w:spacing w:val="23"/>
          </w:rPr>
          <w:t xml:space="preserve"> </w:t>
        </w:r>
        <w:r w:rsidR="003A06F7">
          <w:rPr>
            <w:color w:val="800000"/>
            <w:spacing w:val="40"/>
          </w:rPr>
          <w:t>Представительств</w:t>
        </w:r>
        <w:r w:rsidR="003A06F7">
          <w:rPr>
            <w:color w:val="800000"/>
          </w:rPr>
          <w:t xml:space="preserve">о </w:t>
        </w:r>
        <w:r w:rsidR="003A06F7">
          <w:rPr>
            <w:color w:val="800000"/>
            <w:spacing w:val="24"/>
          </w:rPr>
          <w:t xml:space="preserve"> </w:t>
        </w:r>
        <w:r w:rsidR="003A06F7">
          <w:rPr>
            <w:color w:val="800000"/>
          </w:rPr>
          <w:t xml:space="preserve">и </w:t>
        </w:r>
        <w:r w:rsidR="003A06F7">
          <w:rPr>
            <w:color w:val="800000"/>
            <w:spacing w:val="23"/>
          </w:rPr>
          <w:t xml:space="preserve"> </w:t>
        </w:r>
        <w:r w:rsidR="003A06F7">
          <w:rPr>
            <w:color w:val="800000"/>
            <w:spacing w:val="40"/>
          </w:rPr>
          <w:t>защит</w:t>
        </w:r>
        <w:r w:rsidR="003A06F7">
          <w:rPr>
            <w:color w:val="800000"/>
          </w:rPr>
          <w:t xml:space="preserve">а </w:t>
        </w:r>
        <w:r w:rsidR="003A06F7">
          <w:rPr>
            <w:color w:val="800000"/>
            <w:spacing w:val="24"/>
          </w:rPr>
          <w:t xml:space="preserve"> </w:t>
        </w:r>
        <w:r w:rsidR="003A06F7">
          <w:rPr>
            <w:color w:val="800000"/>
            <w:spacing w:val="40"/>
          </w:rPr>
          <w:t>интересо</w:t>
        </w:r>
        <w:r w:rsidR="003A06F7">
          <w:rPr>
            <w:color w:val="800000"/>
          </w:rPr>
          <w:t xml:space="preserve">в </w:t>
        </w:r>
        <w:r w:rsidR="003A06F7">
          <w:rPr>
            <w:color w:val="800000"/>
            <w:spacing w:val="23"/>
          </w:rPr>
          <w:t xml:space="preserve"> </w:t>
        </w:r>
        <w:r w:rsidR="003A06F7">
          <w:rPr>
            <w:color w:val="800000"/>
          </w:rPr>
          <w:t xml:space="preserve">и </w:t>
        </w:r>
        <w:r w:rsidR="003A06F7">
          <w:rPr>
            <w:color w:val="800000"/>
            <w:spacing w:val="24"/>
          </w:rPr>
          <w:t xml:space="preserve"> </w:t>
        </w:r>
        <w:r w:rsidR="003A06F7">
          <w:rPr>
            <w:color w:val="800000"/>
            <w:spacing w:val="40"/>
          </w:rPr>
          <w:t>пра</w:t>
        </w:r>
        <w:r w:rsidR="003A06F7">
          <w:rPr>
            <w:color w:val="800000"/>
          </w:rPr>
          <w:t xml:space="preserve">в </w:t>
        </w:r>
        <w:r w:rsidR="003A06F7">
          <w:rPr>
            <w:color w:val="800000"/>
            <w:spacing w:val="24"/>
          </w:rPr>
          <w:t xml:space="preserve"> </w:t>
        </w:r>
        <w:r w:rsidR="003A06F7">
          <w:rPr>
            <w:color w:val="800000"/>
            <w:spacing w:val="40"/>
          </w:rPr>
          <w:t>местног</w:t>
        </w:r>
        <w:r w:rsidR="003A06F7">
          <w:rPr>
            <w:color w:val="800000"/>
          </w:rPr>
          <w:t>о</w:t>
        </w:r>
        <w:r w:rsidR="003A06F7">
          <w:rPr>
            <w:color w:val="800000"/>
            <w:spacing w:val="3329"/>
          </w:rPr>
          <w:t xml:space="preserve"> </w:t>
        </w:r>
      </w:hyperlink>
      <w:hyperlink w:anchor="bookmark41" w:history="1">
        <w:r w:rsidR="003A06F7">
          <w:rPr>
            <w:color w:val="800000"/>
            <w:spacing w:val="5"/>
          </w:rPr>
          <w:t>самоуправления,</w:t>
        </w:r>
        <w:r w:rsidR="003A06F7">
          <w:rPr>
            <w:color w:val="800000"/>
            <w:spacing w:val="62"/>
          </w:rPr>
          <w:t xml:space="preserve"> </w:t>
        </w:r>
        <w:r w:rsidR="003A06F7">
          <w:rPr>
            <w:color w:val="800000"/>
            <w:spacing w:val="5"/>
          </w:rPr>
          <w:t>гарантированных</w:t>
        </w:r>
        <w:r w:rsidR="003A06F7">
          <w:rPr>
            <w:color w:val="800000"/>
            <w:spacing w:val="62"/>
          </w:rPr>
          <w:t xml:space="preserve"> </w:t>
        </w:r>
        <w:r w:rsidR="003A06F7">
          <w:rPr>
            <w:color w:val="800000"/>
            <w:spacing w:val="6"/>
          </w:rPr>
          <w:t>государством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705860" cy="12700"/>
                <wp:effectExtent l="9525" t="9525" r="0" b="6350"/>
                <wp:docPr id="35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5860" cy="12700"/>
                          <a:chOff x="0" y="0"/>
                          <a:chExt cx="5836" cy="20"/>
                        </a:xfrm>
                      </wpg:grpSpPr>
                      <wps:wsp>
                        <wps:cNvPr id="358" name="Freeform 48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5819" cy="20"/>
                          </a:xfrm>
                          <a:custGeom>
                            <a:avLst/>
                            <a:gdLst>
                              <a:gd name="T0" fmla="*/ 0 w 5819"/>
                              <a:gd name="T1" fmla="*/ 0 h 20"/>
                              <a:gd name="T2" fmla="*/ 5818 w 58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819" h="20">
                                <a:moveTo>
                                  <a:pt x="0" y="0"/>
                                </a:moveTo>
                                <a:lnTo>
                                  <a:pt x="581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7" o:spid="_x0000_s1026" style="width:291.8pt;height:1pt;mso-position-horizontal-relative:char;mso-position-vertical-relative:line" coordsize="583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zJjYQMAAOAHAAAOAAAAZHJzL2Uyb0RvYy54bWykVduO4zYMfS/QfxD0WCBjO3ESxxjPYpHL&#10;oMC2XWCnH6DI8gW1JVdS4kyL/nspys44mS5abPPg0CZFHh5S5OOHS9uQs9CmVjKj0UNIiZBc5bUs&#10;M/rry2GWUGIskzlrlBQZfRWGfnj6/rvHvkvFXFWqyYUm4ESatO8yWlnbpUFgeCVaZh5UJyQoC6Vb&#10;ZuFVl0GuWQ/e2yaYh+Eq6JXOO624MAa+7rySPqH/ohDc/lIURljSZBSwWXxqfB7dM3h6ZGmpWVfV&#10;fIDBvgFFy2oJQa+udswyctL1O1dtzbUyqrAPXLWBKoqaC8wBsonCu2yetTp1mEuZ9mV3pQmovePp&#10;m93yn8+fNanzjC6Wa0oka6FIGJfEa8dO35UpGD3r7kv3WfsUQfyk+G8G1MG93r2X3pgc+59UDv7Y&#10;ySpk51Lo1rmAvMkFi/B6LYK4WMLh42IdLpMV1IqDLpqvw6FIvIJKvjvFq/1wbpksVv7QHE8ELPXh&#10;EOIAyeUDjWbeuDT/j8svFesElsg4mq5cQtt7Lg9aCNe+JE48nWg3cmmmRE40DqUBvv+VQogDNKFr&#10;lo4ULpNo849UsJSfjH0WCqvAzp+M9RcgBwlrmw+wX6AARdvAXfghICHpCfocjEeb6MamIp54uARX&#10;L/OJBXhIvuJoMTELyegIKliOwFg1YuUXOYAFiTA3Z0Jsrk4Z1x4OOVDyEjm6wQVYucy+YgwAnfFi&#10;auwPDUE0jJD74aEpgeFxdGdY2jHrsI0i6TPq+a8yCoS47606ixeFFvaugyHWm7aRUyvHF6Ib29mr&#10;4YQLibldYzvIk8pKdaibBuE10iGKwvVmiViMaurcaR0co8vjttHkzGA8JqH7DUTcmMEYkjl6qwTL&#10;94NsWd14GaI3SDI04ECFa0Wcf39uws0+2SfxLJ6v9rM43O1mHw/beLY6ROvlbrHbbnfRXw5aFKdV&#10;nedCOnTjLI7i/3Y/h63gp+h1Gt9kcZPsAX/vkw1uYSDLkMv4j9nBQPG300+To8pf4aZq5ZcLLEMQ&#10;KqX/oKSHxZJR8/uJaUFJ86OEabOJ4thtInyJl2voEaKnmuNUwyQHVxm1FFrdiVvrt9ep03VZQaQI&#10;yyrVRxiyRe3uM+LzqIYXGHgo4RrBXIaV5/bU9B2t3hbz098AAAD//wMAUEsDBBQABgAIAAAAIQCb&#10;po7B2gAAAAMBAAAPAAAAZHJzL2Rvd25yZXYueG1sTI9Ba8JAEIXvgv9hGaE33URRJM1GRNqepFAV&#10;pLcxOybB7GzIrkn89932Ui8Dj/d475t0M5hadNS6yrKCeBaBIM6trrhQcDq+T9cgnEfWWFsmBQ9y&#10;sMnGoxQTbXv+ou7gCxFK2CWooPS+SaR0eUkG3cw2xMG72tagD7ItpG6xD+WmlvMoWkmDFYeFEhva&#10;lZTfDnej4KPHfruI37r97bp7fB+Xn+d9TEq9TIbtKwhPg/8Pwy9+QIcsMF3snbUTtYLwiP+7wVuu&#10;FysQFwXzCGSWymf27AcAAP//AwBQSwECLQAUAAYACAAAACEAtoM4kv4AAADhAQAAEwAAAAAAAAAA&#10;AAAAAAAAAAAAW0NvbnRlbnRfVHlwZXNdLnhtbFBLAQItABQABgAIAAAAIQA4/SH/1gAAAJQBAAAL&#10;AAAAAAAAAAAAAAAAAC8BAABfcmVscy8ucmVsc1BLAQItABQABgAIAAAAIQC6gzJjYQMAAOAHAAAO&#10;AAAAAAAAAAAAAAAAAC4CAABkcnMvZTJvRG9jLnhtbFBLAQItABQABgAIAAAAIQCbpo7B2gAAAAMB&#10;AAAPAAAAAAAAAAAAAAAAALsFAABkcnMvZG93bnJldi54bWxQSwUGAAAAAAQABADzAAAAwgYAAAAA&#10;">
                <v:shape id="Freeform 48" o:spid="_x0000_s1027" style="position:absolute;left:8;top:8;width:5819;height:20;visibility:visible;mso-wrap-style:square;v-text-anchor:top" coordsize="58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RticUA&#10;AADcAAAADwAAAGRycy9kb3ducmV2LnhtbESPwWrCQBCG74W+wzIFb3VTxbamriKC4MWDaSk9Dtkx&#10;iWZnY3Y10ad3DkKPwz//N9/MFr2r1YXaUHk28DZMQBHn3lZcGPj5Xr9+ggoR2WLtmQxcKcBi/vw0&#10;w9T6jnd0yWKhBMIhRQNljE2qdchLchiGviGWbO9bh1HGttC2xU7grtajJHnXDiuWCyU2tCopP2Zn&#10;Jxr1bXo4H7Nf+5H8HU7dddufltGYwUu//AIVqY//y4/2xhoYT8RWnhEC6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NG2JxQAAANwAAAAPAAAAAAAAAAAAAAAAAJgCAABkcnMv&#10;ZG93bnJldi54bWxQSwUGAAAAAAQABAD1AAAAigMAAAAA&#10;" path="m,l5818,e" filled="f" strokecolor="maroon" strokeweight=".85pt">
                  <v:path arrowok="t" o:connecttype="custom" o:connectlocs="0,0;5818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3"/>
        <w:kinsoku w:val="0"/>
        <w:overflowPunct w:val="0"/>
        <w:spacing w:before="36" w:line="280" w:lineRule="exact"/>
        <w:rPr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201295</wp:posOffset>
                </wp:positionV>
                <wp:extent cx="4317365" cy="12700"/>
                <wp:effectExtent l="0" t="0" r="0" b="0"/>
                <wp:wrapNone/>
                <wp:docPr id="356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7365" cy="12700"/>
                        </a:xfrm>
                        <a:custGeom>
                          <a:avLst/>
                          <a:gdLst>
                            <a:gd name="T0" fmla="*/ 0 w 6799"/>
                            <a:gd name="T1" fmla="*/ 0 h 20"/>
                            <a:gd name="T2" fmla="*/ 6798 w 679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799" h="20">
                              <a:moveTo>
                                <a:pt x="0" y="0"/>
                              </a:moveTo>
                              <a:lnTo>
                                <a:pt x="6798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9" o:spid="_x0000_s1026" style="position:absolute;z-index:-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5.85pt,411.55pt,15.85pt" coordsize="679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Ri+AAMAAJAGAAAOAAAAZHJzL2Uyb0RvYy54bWysVV1r2zAUfR/sPwg9DlLbifNJnVKSZgy6&#10;rdDsByiSHJvZkicpcbqx/757ZTt1WgpjzA+O5Ht1dc65H7m+OZUFOUpjc60SGl2FlEjFtcjVPqHf&#10;tpvBjBLrmBKs0Eom9ElaerN8/+66rhZyqDNdCGkIBFF2UVcJzZyrFkFgeSZLZq90JRUYU21K5mBr&#10;9oEwrIboZREMw3AS1NqIymgurYWv68ZIlz5+mkruvqaplY4UCQVszr+Nf+/wHSyv2WJvWJXlvIXB&#10;/gFFyXIFl55DrZlj5GDyV6HKnBttdequuC4DnaY5l54DsInCF2weM1ZJzwXEsdVZJvv/wvIvxwdD&#10;cpHQ0XhCiWIlJGljpETJSTxHgerKLsDvsXowSNFW95p/t2AILiy4seBDdvVnLSAMOzjtRTmlpsST&#10;QJecvPZPZ+3lyREOH+NRNB1NxpRwsEXDaehzE7BFd5gfrPsotQ/EjvfWNakTsPLCixb8FtKclgVk&#10;8UNAQlKTyXTuaUByzj7RhU9Ghl0lnD2GPQ+IMHsj0KjnFpIuEMDed8BY1mHlJ9WChRVh2CGh16fS&#10;FnVB5EB+G6HoEAK8kNkbzgAQnUd95+ZQe4mB4n9Z9oYSKPtdU/YVc4gN78AlqRPqtSJZQkEQ/F7q&#10;o9xq7+FepA7uerYWqu+Fenl0XQ4bM5zAezy3890IuZdZpTd5UfjUFgoRReF0PvZYrC5ygVaEY81+&#10;tyoMOTJo7FmITyvEhZvRByV8tEwycdeuHcuLZg23F15kKMNWCixI37m/5uH8bnY3iwfxcHI3iMP1&#10;enC7WcWDySaajtej9Wq1jn4jtCheZLkQUiG6bopE8d91aTvPmv4/z5ELFhdkN/55TTa4hOFVBi7d&#10;r2fnGxZ7tGnqnRZP0K9GN2MRxjgsMm1+UlLDSEyo/XFgRlJSfFIwc+ZRHOMM9Zt4PIUaIaZv2fUt&#10;THEIlVBHodRxuXLN3D1UJt9ncFPk06r0LcyJNMd+9vgaVO0Gxp5n0I5onKv9vfd6/iNZ/gEAAP//&#10;AwBQSwMEFAAGAAgAAAAhAAmvKTjgAAAACQEAAA8AAABkcnMvZG93bnJldi54bWxMj8FOwzAMhu9I&#10;vENkJC5oS9cgOpWmE5q0G0KwgiZuXhOaiiapmqzteHrMaRx/+9Pvz8Vmth0b9RBa7ySslgkw7Wqv&#10;WtdIeK92izWwENEp7LzTEs46wKa8viowV35yb3rcx4ZRiQs5SjAx9jnnoTbaYlj6XjvaffnBYqQ4&#10;NFwNOFG57XiaJA/cYuvogsFeb42uv/cnK6Hhd9Xn7vAyqo9Xs63w+Zz9TK2Utzfz0yOwqOd4geFP&#10;n9ShJKejPzkVWEf5XghCJYhVBoyAdSpSYEcaiAx4WfD/H5S/AAAA//8DAFBLAQItABQABgAIAAAA&#10;IQC2gziS/gAAAOEBAAATAAAAAAAAAAAAAAAAAAAAAABbQ29udGVudF9UeXBlc10ueG1sUEsBAi0A&#10;FAAGAAgAAAAhADj9If/WAAAAlAEAAAsAAAAAAAAAAAAAAAAALwEAAF9yZWxzLy5yZWxzUEsBAi0A&#10;FAAGAAgAAAAhACjJGL4AAwAAkAYAAA4AAAAAAAAAAAAAAAAALgIAAGRycy9lMm9Eb2MueG1sUEsB&#10;Ai0AFAAGAAgAAAAhAAmvKTjgAAAACQEAAA8AAAAAAAAAAAAAAAAAWgUAAGRycy9kb3ducmV2Lnht&#10;bFBLBQYAAAAABAAEAPMAAABnBgAAAAA=&#10;" o:allowincell="f" filled="f" strokecolor="maroon" strokeweight=".85pt">
                <v:path arrowok="t" o:connecttype="custom" o:connectlocs="0,0;4316730,0" o:connectangles="0,0"/>
                <w10:wrap anchorx="page"/>
                <w10:anchorlock/>
              </v:polyline>
            </w:pict>
          </mc:Fallback>
        </mc:AlternateContent>
      </w:r>
      <w:hyperlink w:anchor="bookmark42" w:history="1">
        <w:r w:rsidR="003A06F7">
          <w:rPr>
            <w:color w:val="800000"/>
          </w:rPr>
          <w:t>Глава</w:t>
        </w:r>
        <w:r w:rsidR="003A06F7">
          <w:rPr>
            <w:color w:val="800000"/>
            <w:spacing w:val="3"/>
          </w:rPr>
          <w:t xml:space="preserve"> </w:t>
        </w:r>
        <w:r w:rsidR="003A06F7">
          <w:rPr>
            <w:color w:val="800000"/>
          </w:rPr>
          <w:t>4</w:t>
        </w:r>
        <w:r w:rsidR="003A06F7">
          <w:rPr>
            <w:color w:val="800000"/>
            <w:spacing w:val="3"/>
          </w:rPr>
          <w:t xml:space="preserve"> </w:t>
        </w:r>
        <w:r w:rsidR="003A06F7">
          <w:rPr>
            <w:color w:val="800000"/>
          </w:rPr>
          <w:t>-</w:t>
        </w:r>
        <w:r w:rsidR="003A06F7">
          <w:rPr>
            <w:color w:val="800000"/>
            <w:spacing w:val="3"/>
          </w:rPr>
          <w:t xml:space="preserve"> </w:t>
        </w:r>
        <w:r w:rsidR="003A06F7">
          <w:rPr>
            <w:color w:val="800000"/>
          </w:rPr>
          <w:t>ПРИНЦИПЫ</w:t>
        </w:r>
        <w:r w:rsidR="003A06F7">
          <w:rPr>
            <w:color w:val="800000"/>
            <w:spacing w:val="3"/>
          </w:rPr>
          <w:t xml:space="preserve"> </w:t>
        </w:r>
        <w:r w:rsidR="003A06F7">
          <w:rPr>
            <w:color w:val="800000"/>
          </w:rPr>
          <w:t>ОРГАНИЗАЦИИ</w:t>
        </w:r>
        <w:r w:rsidR="003A06F7">
          <w:rPr>
            <w:color w:val="800000"/>
            <w:spacing w:val="3"/>
          </w:rPr>
          <w:t xml:space="preserve"> </w:t>
        </w:r>
        <w:r w:rsidR="003A06F7">
          <w:rPr>
            <w:color w:val="800000"/>
            <w:spacing w:val="1"/>
          </w:rPr>
          <w:t>МЕСТНОГО</w:t>
        </w:r>
      </w:hyperlink>
      <w:r w:rsidR="003A06F7">
        <w:rPr>
          <w:color w:val="800000"/>
          <w:spacing w:val="43"/>
        </w:rPr>
        <w:t xml:space="preserve"> </w:t>
      </w:r>
      <w:hyperlink w:anchor="bookmark42" w:history="1">
        <w:r w:rsidR="003A06F7">
          <w:rPr>
            <w:color w:val="800000"/>
            <w:spacing w:val="-2"/>
          </w:rPr>
          <w:t>САМОУПРАВЛЕНИЯ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750695" cy="12700"/>
                <wp:effectExtent l="9525" t="9525" r="1905" b="6350"/>
                <wp:docPr id="354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0695" cy="12700"/>
                          <a:chOff x="0" y="0"/>
                          <a:chExt cx="2757" cy="20"/>
                        </a:xfrm>
                      </wpg:grpSpPr>
                      <wps:wsp>
                        <wps:cNvPr id="355" name="Freeform 51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2740" cy="20"/>
                          </a:xfrm>
                          <a:custGeom>
                            <a:avLst/>
                            <a:gdLst>
                              <a:gd name="T0" fmla="*/ 0 w 2740"/>
                              <a:gd name="T1" fmla="*/ 0 h 20"/>
                              <a:gd name="T2" fmla="*/ 2739 w 27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40" h="20">
                                <a:moveTo>
                                  <a:pt x="0" y="0"/>
                                </a:moveTo>
                                <a:lnTo>
                                  <a:pt x="273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0" o:spid="_x0000_s1026" style="width:137.85pt;height:1pt;mso-position-horizontal-relative:char;mso-position-vertical-relative:line" coordsize="275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Ao5ZAMAAOAHAAAOAAAAZHJzL2Uyb0RvYy54bWykVdtu4zYQfS/QfyD4WMDRxXJsC3EWC1+C&#10;Att2gU0/gJaoCyqRKklbThf9984MJUdxsGix1YNEaoYzZ85c+PDh0jbsLI2ttdrw6C7kTKpM57Uq&#10;N/z358NsxZl1QuWi0Upu+Iu0/MPjjz889F0qY13pJpeGgRFl077b8Mq5Lg0Cm1WyFfZOd1KBsNCm&#10;FQ62pgxyI3qw3jZBHIb3Qa9N3hmdSWvh784L+SPZLwqZud+KwkrHmg0HbI7eht5HfAePDyItjeiq&#10;OhtgiO9A0YpagdOrqZ1wgp1M/c5UW2dGW124u0y3gS6KOpMUA0QThTfRPBl96iiWMu3L7koTUHvD&#10;03ebzX49fzaszjd8vkg4U6KFJJFftiB2+q5MQenJdF+6z8aHCMtPOvvDAnnBrRz3pVdmx/4XnYM9&#10;cXKa2LkUpkUTEDe7UBJerkmQF8cy+BktF+H9esFZBrIoXoZDkrIKMvnuVFbth3PxcrH0h2I6EYjU&#10;uyOIAySsCyg0+8ql/X9cfqlEJylFFmm6cgn4PZcHIyWWL1tEWGzoHvRGLu2UyIkE1Szw/a8UQnsB&#10;TStfxyOF8TKBWkf+bqgQaXay7klqyoI4f7LON0AOK8ptPsB+BgNF20Av/BSwkPWMbA7Ko070Rqdi&#10;3hs0wdVKPNGIl/P1NwzNJ2ohGw1BBssRmKhGrNlFDWBhxQTOmZCKq9MWywORQ+TPRDeYAC2M7BvK&#10;ABCV50jgqOy/gxMDI+R2eBjOYHgcPemdcIgNfeCS9cA68V8R/fi/1Wf5rEnD3VQw+HqVNmqqhXwR&#10;urGcvRhOoB+Ce/WNkCeZVfpQNw1lq1GIKAqX0FKIwOqmzlFKG1Met41hZwHjcRXiMxDxRg3GkMrJ&#10;WiVFvh/WTtSNX4P3hkiGAhyowFKk+fd1Ha73q/0qmSXx/X6WhLvd7ONhm8zuD9Dpu/luu91FfyO0&#10;KEmrOs+lQnTjLI6S/9afw63gp+h1Gr+Jwk6DPdDzPtjgLQxiGWIZvxQdDBTfnb6djzp/gU412l8u&#10;cBnCotLmL856uFg23P55EkZy1vysYNqsowS709EmWSyhaZiZSo5TiVAZmNpwx6HUcbl1/vY6daYu&#10;K/AUUVqV/ghDtqixnwmfRzVsYODRiq4RimW48vCemu5J6/VifvwHAAD//wMAUEsDBBQABgAIAAAA&#10;IQDNTwph2gAAAAMBAAAPAAAAZHJzL2Rvd25yZXYueG1sTI9BS8NAEIXvgv9hGcGb3aRSKzGbUop6&#10;KoKtIN6m2WkSmp0N2W2S/ntHL3oZ3vCG977JV5Nr1UB9aDwbSGcJKOLS24YrAx/7l7tHUCEiW2w9&#10;k4ELBVgV11c5ZtaP/E7DLlZKQjhkaKCOscu0DmVNDsPMd8TiHX3vMMraV9r2OEq4a/U8SR60w4al&#10;ocaONjWVp93ZGXgdcVzfp8/D9nTcXL72i7fPbUrG3N5M6ydQkab4dww/+IIOhTAd/JltUK0BeST+&#10;TvHmy8US1EFEArrI9X/24hsAAP//AwBQSwECLQAUAAYACAAAACEAtoM4kv4AAADhAQAAEwAAAAAA&#10;AAAAAAAAAAAAAAAAW0NvbnRlbnRfVHlwZXNdLnhtbFBLAQItABQABgAIAAAAIQA4/SH/1gAAAJQB&#10;AAALAAAAAAAAAAAAAAAAAC8BAABfcmVscy8ucmVsc1BLAQItABQABgAIAAAAIQD/wAo5ZAMAAOAH&#10;AAAOAAAAAAAAAAAAAAAAAC4CAABkcnMvZTJvRG9jLnhtbFBLAQItABQABgAIAAAAIQDNTwph2gAA&#10;AAMBAAAPAAAAAAAAAAAAAAAAAL4FAABkcnMvZG93bnJldi54bWxQSwUGAAAAAAQABADzAAAAxQYA&#10;AAAA&#10;">
                <v:shape id="Freeform 51" o:spid="_x0000_s1027" style="position:absolute;left:8;top:8;width:2740;height:20;visibility:visible;mso-wrap-style:square;v-text-anchor:top" coordsize="27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0fqscA&#10;AADcAAAADwAAAGRycy9kb3ducmV2LnhtbESPQWvCQBSE74X+h+UJvdWNrVZJXaUVCioWNHpob4/s&#10;axKafRt21yT+e1co9DjMzDfMfNmbWrTkfGVZwWiYgCDOra64UHA6fjzOQPiArLG2TAou5GG5uL+b&#10;Y6ptxwdqs1CICGGfooIyhCaV0uclGfRD2xBH78c6gyFKV0jtsItwU8unJHmRBiuOCyU2tCop/83O&#10;RkH3Pltxm42/kul+fdl9b6du8+mUehj0b68gAvXhP/zXXmsFz5MJ3M7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9H6rHAAAA3AAAAA8AAAAAAAAAAAAAAAAAmAIAAGRy&#10;cy9kb3ducmV2LnhtbFBLBQYAAAAABAAEAPUAAACMAwAAAAA=&#10;" path="m,l2739,e" filled="f" strokecolor="maroon" strokeweight=".85pt">
                  <v:path arrowok="t" o:connecttype="custom" o:connectlocs="0,0;2739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a3"/>
        <w:kinsoku w:val="0"/>
        <w:overflowPunct w:val="0"/>
        <w:spacing w:before="89"/>
        <w:rPr>
          <w:color w:val="000000"/>
        </w:rPr>
      </w:pPr>
      <w:hyperlink w:anchor="bookmark43" w:history="1">
        <w:r w:rsidR="003A06F7">
          <w:rPr>
            <w:color w:val="800000"/>
            <w:spacing w:val="3"/>
          </w:rPr>
          <w:t>§1.</w:t>
        </w:r>
        <w:r w:rsidR="003A06F7">
          <w:rPr>
            <w:color w:val="800000"/>
            <w:spacing w:val="37"/>
          </w:rPr>
          <w:t xml:space="preserve"> </w:t>
        </w:r>
        <w:r w:rsidR="003A06F7">
          <w:rPr>
            <w:color w:val="800000"/>
            <w:spacing w:val="4"/>
          </w:rPr>
          <w:t>Понятие</w:t>
        </w:r>
        <w:r w:rsidR="003A06F7">
          <w:rPr>
            <w:color w:val="800000"/>
            <w:spacing w:val="38"/>
          </w:rPr>
          <w:t xml:space="preserve"> </w:t>
        </w:r>
        <w:r w:rsidR="003A06F7">
          <w:rPr>
            <w:color w:val="800000"/>
            <w:spacing w:val="4"/>
          </w:rPr>
          <w:t>принципов</w:t>
        </w:r>
        <w:r w:rsidR="003A06F7">
          <w:rPr>
            <w:color w:val="800000"/>
            <w:spacing w:val="37"/>
          </w:rPr>
          <w:t xml:space="preserve"> </w:t>
        </w:r>
        <w:r w:rsidR="003A06F7">
          <w:rPr>
            <w:color w:val="800000"/>
            <w:spacing w:val="4"/>
          </w:rPr>
          <w:t>организации</w:t>
        </w:r>
        <w:r w:rsidR="003A06F7">
          <w:rPr>
            <w:color w:val="800000"/>
            <w:spacing w:val="38"/>
          </w:rPr>
          <w:t xml:space="preserve"> </w:t>
        </w:r>
        <w:r w:rsidR="003A06F7">
          <w:rPr>
            <w:color w:val="800000"/>
            <w:spacing w:val="4"/>
          </w:rPr>
          <w:t>местного</w:t>
        </w:r>
        <w:r w:rsidR="003A06F7">
          <w:rPr>
            <w:color w:val="800000"/>
            <w:spacing w:val="38"/>
          </w:rPr>
          <w:t xml:space="preserve"> </w:t>
        </w:r>
        <w:r w:rsidR="003A06F7">
          <w:rPr>
            <w:color w:val="800000"/>
            <w:spacing w:val="5"/>
          </w:rPr>
          <w:t>самоуправления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798060" cy="12700"/>
                <wp:effectExtent l="9525" t="9525" r="2540" b="6350"/>
                <wp:docPr id="3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8060" cy="12700"/>
                          <a:chOff x="0" y="0"/>
                          <a:chExt cx="7556" cy="20"/>
                        </a:xfrm>
                      </wpg:grpSpPr>
                      <wps:wsp>
                        <wps:cNvPr id="353" name="Freeform 53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7539" cy="20"/>
                          </a:xfrm>
                          <a:custGeom>
                            <a:avLst/>
                            <a:gdLst>
                              <a:gd name="T0" fmla="*/ 0 w 7539"/>
                              <a:gd name="T1" fmla="*/ 0 h 20"/>
                              <a:gd name="T2" fmla="*/ 7538 w 75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539" h="20">
                                <a:moveTo>
                                  <a:pt x="0" y="0"/>
                                </a:moveTo>
                                <a:lnTo>
                                  <a:pt x="753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2" o:spid="_x0000_s1026" style="width:377.8pt;height:1pt;mso-position-horizontal-relative:char;mso-position-vertical-relative:line" coordsize="75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ld2ZAMAAOAHAAAOAAAAZHJzL2Uyb0RvYy54bWykVduO2zYQfQ/QfyD4WMAryZZvwmqDwJdF&#10;gLRdINsPoCnqgkqkQtKWN0H+vcOhpLW9DVqkepBIzXDmzJnhzP37c1OTk9CmUjKl0V1IiZBcZZUs&#10;Uvrn836yosRYJjNWKylS+iIMff/wy7v7rk3EVJWqzoQmYESapGtTWlrbJkFgeCkaZu5UKyQIc6Ub&#10;ZmGriyDTrAPrTR1Mw3ARdEpnrVZcGAN/t15IH9B+ngtu/8hzIyypUwrYLL41vg/uHTzcs6TQrC0r&#10;3sNgP4GiYZUEp6OpLbOMHHX1xlRTca2Myu0dV02g8rziAmOAaKLwJppHrY4txlIkXdGONAG1Nzz9&#10;tFn+++lJkypL6Ww+pUSyBpKEfgnsgZ2uLRJQetTt5/ZJ+xBh+UnxvwyIg1u52xdemRy631QG9tjR&#10;KmTnnOvGmYC4yRmT8DImQZwt4fAzXq5X4QJyxUEWTZdhnyReQibfnOLlrj+3nM8X/tAUTwQs8e4Q&#10;Yg/JxQOFZl65NP+Py88lawWmyDiaRi5nA5d7LYQrXzKfeTpRb+DSXBJ5IXEoDfD9rxTC9QKaVr6O&#10;BwqX89n6H6lgCT8a+ygUZoGdPhnrL0AGK8xt1pfAMyQgb2q4C78GJCQdQZu98qATXemUxBMPl2C0&#10;AiU1WgELqx8YArZGtZAMhiCDxQCMlQNWfpY9WFgR5vpMiMXVKuPKwyEHSp4jxwmYAC0X2Q+UAaBT&#10;xtwMyv7bO9HQQm6bh6YEmsfBk94y67A5H25JupR6/suUAiHuf6NO4lmhhr2pYPD1Kq3lpZbjC9EN&#10;5ezFcML5wdhG3w7yRWal2ld1jdmqpUMUhcv1HLEYVVeZkzo4RheHTa3JiUF7XIXu6Vm7UoM2JDO0&#10;VgqW7fq1ZVXt1+C9RpKhAHsqXCli//u2Dte71W4VT+LpYjeJw+128mG/iSeLfbScb2fbzWYbfXfQ&#10;ojgpqywT0qEbenEU/7f72U8F30XHbnwVxVWwe3zeBhtcw0CWIZbhi9FBQ/G303eTg8pe4KZq5YcL&#10;DENYlEp/paSDwZJS8+XItKCk/iih26yjOHaTCDfxfAk1QvSl5HApYZKDqZRaCqXulhvrp9ex1VVR&#10;gqcI0yrVB2iyeeXuM+LzqPoNNDxc4RjBWPqR5+bU5R61Xgfzw98AAAD//wMAUEsDBBQABgAIAAAA&#10;IQCVqBWx2wAAAAMBAAAPAAAAZHJzL2Rvd25yZXYueG1sTI9Ba8JAEIXvhf6HZQq91U0ssZJmIyJt&#10;T1KoCuJtzI5JMDsbsmsS/31XL+1l4PEe732TLUbTiJ46V1tWEE8iEMSF1TWXCnbbz5c5COeRNTaW&#10;ScGVHCzyx4cMU20H/qF+40sRStilqKDyvk2ldEVFBt3EtsTBO9nOoA+yK6XucAjlppHTKJpJgzWH&#10;hQpbWlVUnDcXo+BrwGH5Gn/06/NpdT1sk+/9Oialnp/G5TsIT6P/C8MNP6BDHpiO9sLaiUZBeMTf&#10;b/DekmQG4qhgGoHMM/mfPf8FAAD//wMAUEsBAi0AFAAGAAgAAAAhALaDOJL+AAAA4QEAABMAAAAA&#10;AAAAAAAAAAAAAAAAAFtDb250ZW50X1R5cGVzXS54bWxQSwECLQAUAAYACAAAACEAOP0h/9YAAACU&#10;AQAACwAAAAAAAAAAAAAAAAAvAQAAX3JlbHMvLnJlbHNQSwECLQAUAAYACAAAACEA4eZXdmQDAADg&#10;BwAADgAAAAAAAAAAAAAAAAAuAgAAZHJzL2Uyb0RvYy54bWxQSwECLQAUAAYACAAAACEAlagVsdsA&#10;AAADAQAADwAAAAAAAAAAAAAAAAC+BQAAZHJzL2Rvd25yZXYueG1sUEsFBgAAAAAEAAQA8wAAAMYG&#10;AAAAAA==&#10;">
                <v:shape id="Freeform 53" o:spid="_x0000_s1027" style="position:absolute;left:8;top:8;width:7539;height:20;visibility:visible;mso-wrap-style:square;v-text-anchor:top" coordsize="75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SUoMYA&#10;AADcAAAADwAAAGRycy9kb3ducmV2LnhtbESPQWvCQBSE7wX/w/KE3urGhhaJbkQLhUIFaRT0+Mg+&#10;k5Ds25DdxqS/visIHoeZ+YZZrQfTiJ46V1lWMJ9FIIhzqysuFBwPny8LEM4ja2wsk4KRHKzTydMK&#10;E22v/EN95gsRIOwSVFB63yZSurwkg25mW+LgXWxn0AfZFVJ3eA1w08jXKHqXBisOCyW29FFSXme/&#10;RsH2lPW7w4a+/85ZXO+KZtxX+1Gp5+mwWYLwNPhH+N7+0gritxhuZ8IRk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SUoMYAAADcAAAADwAAAAAAAAAAAAAAAACYAgAAZHJz&#10;L2Rvd25yZXYueG1sUEsFBgAAAAAEAAQA9QAAAIsDAAAAAA==&#10;" path="m,l7538,e" filled="f" strokecolor="maroon" strokeweight=".85pt">
                  <v:path arrowok="t" o:connecttype="custom" o:connectlocs="0,0;7538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a3"/>
        <w:kinsoku w:val="0"/>
        <w:overflowPunct w:val="0"/>
        <w:spacing w:before="94"/>
        <w:rPr>
          <w:color w:val="000000"/>
        </w:rPr>
      </w:pPr>
      <w:hyperlink w:anchor="bookmark44" w:history="1">
        <w:r w:rsidR="003A06F7">
          <w:rPr>
            <w:color w:val="800000"/>
            <w:spacing w:val="3"/>
          </w:rPr>
          <w:t>§2.</w:t>
        </w:r>
        <w:r w:rsidR="003A06F7">
          <w:rPr>
            <w:color w:val="800000"/>
            <w:spacing w:val="37"/>
          </w:rPr>
          <w:t xml:space="preserve"> </w:t>
        </w:r>
        <w:r w:rsidR="003A06F7">
          <w:rPr>
            <w:color w:val="800000"/>
            <w:spacing w:val="4"/>
          </w:rPr>
          <w:t>Самостоятельность</w:t>
        </w:r>
        <w:r w:rsidR="003A06F7">
          <w:rPr>
            <w:color w:val="800000"/>
            <w:spacing w:val="36"/>
          </w:rPr>
          <w:t xml:space="preserve"> </w:t>
        </w:r>
        <w:r w:rsidR="003A06F7">
          <w:rPr>
            <w:color w:val="800000"/>
            <w:spacing w:val="4"/>
          </w:rPr>
          <w:t>решения</w:t>
        </w:r>
        <w:r w:rsidR="003A06F7">
          <w:rPr>
            <w:color w:val="800000"/>
            <w:spacing w:val="37"/>
          </w:rPr>
          <w:t xml:space="preserve"> </w:t>
        </w:r>
        <w:r w:rsidR="003A06F7">
          <w:rPr>
            <w:color w:val="800000"/>
            <w:spacing w:val="4"/>
          </w:rPr>
          <w:t>населением</w:t>
        </w:r>
        <w:r w:rsidR="003A06F7">
          <w:rPr>
            <w:color w:val="800000"/>
            <w:spacing w:val="37"/>
          </w:rPr>
          <w:t xml:space="preserve"> </w:t>
        </w:r>
        <w:r w:rsidR="003A06F7">
          <w:rPr>
            <w:color w:val="800000"/>
            <w:spacing w:val="4"/>
          </w:rPr>
          <w:t>вопросов</w:t>
        </w:r>
        <w:r w:rsidR="003A06F7">
          <w:rPr>
            <w:color w:val="800000"/>
            <w:spacing w:val="37"/>
          </w:rPr>
          <w:t xml:space="preserve"> </w:t>
        </w:r>
        <w:r w:rsidR="003A06F7">
          <w:rPr>
            <w:color w:val="800000"/>
            <w:spacing w:val="4"/>
          </w:rPr>
          <w:t>местного</w:t>
        </w:r>
        <w:r w:rsidR="003A06F7">
          <w:rPr>
            <w:color w:val="800000"/>
            <w:spacing w:val="37"/>
          </w:rPr>
          <w:t xml:space="preserve"> </w:t>
        </w:r>
        <w:r w:rsidR="003A06F7">
          <w:rPr>
            <w:color w:val="800000"/>
            <w:spacing w:val="5"/>
          </w:rPr>
          <w:t>значения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597525" cy="12700"/>
                <wp:effectExtent l="9525" t="9525" r="3175" b="6350"/>
                <wp:docPr id="350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7525" cy="12700"/>
                          <a:chOff x="0" y="0"/>
                          <a:chExt cx="8815" cy="20"/>
                        </a:xfrm>
                      </wpg:grpSpPr>
                      <wps:wsp>
                        <wps:cNvPr id="351" name="Freeform 55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8798" cy="20"/>
                          </a:xfrm>
                          <a:custGeom>
                            <a:avLst/>
                            <a:gdLst>
                              <a:gd name="T0" fmla="*/ 0 w 8798"/>
                              <a:gd name="T1" fmla="*/ 0 h 20"/>
                              <a:gd name="T2" fmla="*/ 8797 w 879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798" h="20">
                                <a:moveTo>
                                  <a:pt x="0" y="0"/>
                                </a:moveTo>
                                <a:lnTo>
                                  <a:pt x="8797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" o:spid="_x0000_s1026" style="width:440.75pt;height:1pt;mso-position-horizontal-relative:char;mso-position-vertical-relative:line" coordsize="88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yijYAMAAOAHAAAOAAAAZHJzL2Uyb0RvYy54bWykVdtu2zAMfR+wfxD0OCC1ndpNYjQdhlyK&#10;AbsB6z5AkeULZkuepMTphv37KMpO3RTFhi4PjiRS5OEhRV6/PTY1OQhtKiWXNLoIKRGSq6ySxZJ+&#10;u9tO5pQYy2TGaiXFkt4LQ9/evH513bWpmKpS1ZnQBIxIk3btkpbWtmkQGF6KhpkL1QoJwlzphlnY&#10;6iLINOvAelMH0zC8Cjqls1YrLoyB07UX0hu0n+eC2895boQl9ZICNotfjd+d+wY31ywtNGvLivcw&#10;2AtQNKyS4PRkas0sI3tdPTHVVFwro3J7wVUTqDyvuMAYIJooPIvmVqt9i7EUaVe0J5qA2jOeXmyW&#10;fzp80aTKlvQyAX4kayBJ6JcksWOna4sUlG51+7X9on2IsPyg+HcD4uBc7vaFVya77qPKwB7bW4Xs&#10;HHPdOBMQNzliEu5PSRBHSzgcJslilkwTSjjIouks7JPES8jkk1u83PT35vOovzTFGwFLvTuE2ENy&#10;8UChmQcuzf9x+bVkrcAUGUfTicto4HKrhXDlS5LE04l6A5dmTORI4lAa4PuvFMLzAprmvo4HCuez&#10;BZw7/s6oYCnfG3srFGaBHT4Y6x9ABivMbdaXwB0UQ97U8BbeBCQkHUGbvfKgA0GOdErivcEjOFmZ&#10;jjTAwuwZQ5cjtZAMhiCDxQCMlQNWfpQ9WFgR5vpMiMXVKuPKwyGHyO8ixwmYAC0X2TPKANApX46V&#10;/aXeiYYWct48NCXQPHae9JZZh835cEvSQTqQ/xLpd+eNOog7hRr2rILB14O0lmMtxxeiG8rZi+GG&#10;84OxnXw7yKPMSrWt6hqzVUuHKApniwRZMqquMid1cIwudqtakwOD9jgP3a8n4pEatCGZobVSsGzT&#10;ry2rar8G7zWSDAXYU+FKEfvfr0W42Mw383gST682kzhcryfvtqt4crWNZsn6cr1araPfDloUp2WV&#10;ZUI6dEMvjuJ/e5/9VPBd9NSNH0XxKNgt/p4GGzyGgSxDLMM/RgcNxb9O3012KruHl6qVHy4wDGFR&#10;Kv2Tkg4Gy5KaH3umBSX1ewndZhHFsZtEuImTGTwaoseS3VjCJAdTS2oplLpbrqyfXvtWV0UJniJM&#10;q1TvoMnmlXvPiM+j6jfQ8HCFYwRj6Ueem1PjPWo9DOabPwAAAP//AwBQSwMEFAAGAAgAAAAhALYD&#10;dHTbAAAAAwEAAA8AAABkcnMvZG93bnJldi54bWxMj0FrwkAQhe8F/8Mygre6icUS0mxEpO1JClVB&#10;ehuzYxLMzobsmsR/77aXehl4vMd732Sr0TSip87VlhXE8wgEcWF1zaWCw/7jOQHhPLLGxjIpuJGD&#10;VT55yjDVduBv6ne+FKGEXYoKKu/bVEpXVGTQzW1LHLyz7Qz6ILtS6g6HUG4auYiiV2mw5rBQYUub&#10;iorL7moUfA44rF/i9357OW9uP/vl13Ebk1Kz6bh+A+Fp9P9h+MUP6JAHppO9snaiURAe8X83eEkS&#10;L0GcFCwikHkmH9nzOwAAAP//AwBQSwECLQAUAAYACAAAACEAtoM4kv4AAADhAQAAEwAAAAAAAAAA&#10;AAAAAAAAAAAAW0NvbnRlbnRfVHlwZXNdLnhtbFBLAQItABQABgAIAAAAIQA4/SH/1gAAAJQBAAAL&#10;AAAAAAAAAAAAAAAAAC8BAABfcmVscy8ucmVsc1BLAQItABQABgAIAAAAIQCeUyijYAMAAOAHAAAO&#10;AAAAAAAAAAAAAAAAAC4CAABkcnMvZTJvRG9jLnhtbFBLAQItABQABgAIAAAAIQC2A3R02wAAAAMB&#10;AAAPAAAAAAAAAAAAAAAAALoFAABkcnMvZG93bnJldi54bWxQSwUGAAAAAAQABADzAAAAwgYAAAAA&#10;">
                <v:shape id="Freeform 55" o:spid="_x0000_s1027" style="position:absolute;left:8;top:8;width:8798;height:20;visibility:visible;mso-wrap-style:square;v-text-anchor:top" coordsize="879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CTisYA&#10;AADcAAAADwAAAGRycy9kb3ducmV2LnhtbESP3WrCQBSE74W+w3IKvSl1Y4ulRNcggrQBQfzp/SF7&#10;TEKzZ9PdNSZ9elcoeDnMzDfMPOtNIzpyvrasYDJOQBAXVtdcKjge1i8fIHxA1thYJgUDecgWD6M5&#10;ptpeeEfdPpQiQtinqKAKoU2l9EVFBv3YtsTRO1lnMETpSqkdXiLcNPI1Sd6lwZrjQoUtrSoqfvZn&#10;o8Ady8/f6fl5G/7yZFl/H/KNHVqlnh775QxEoD7cw//tL63gbTqB25l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CTisYAAADcAAAADwAAAAAAAAAAAAAAAACYAgAAZHJz&#10;L2Rvd25yZXYueG1sUEsFBgAAAAAEAAQA9QAAAIsDAAAAAA==&#10;" path="m,l8797,e" filled="f" strokecolor="maroon" strokeweight=".85pt">
                  <v:path arrowok="t" o:connecttype="custom" o:connectlocs="0,0;8797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a3"/>
        <w:kinsoku w:val="0"/>
        <w:overflowPunct w:val="0"/>
        <w:spacing w:before="94" w:line="244" w:lineRule="auto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229870</wp:posOffset>
                </wp:positionV>
                <wp:extent cx="5739130" cy="12700"/>
                <wp:effectExtent l="0" t="0" r="0" b="0"/>
                <wp:wrapNone/>
                <wp:docPr id="349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9130" cy="12700"/>
                        </a:xfrm>
                        <a:custGeom>
                          <a:avLst/>
                          <a:gdLst>
                            <a:gd name="T0" fmla="*/ 0 w 9038"/>
                            <a:gd name="T1" fmla="*/ 0 h 20"/>
                            <a:gd name="T2" fmla="*/ 9037 w 90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38" h="20">
                              <a:moveTo>
                                <a:pt x="0" y="0"/>
                              </a:moveTo>
                              <a:lnTo>
                                <a:pt x="9037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6" o:spid="_x0000_s1026" style="position:absolute;z-index:-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8.1pt,523.5pt,18.1pt" coordsize="90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kQf/wIAAJAGAAAOAAAAZHJzL2Uyb0RvYy54bWysVdtu2zAMfR+wfxD0OCC1nTjNBXWKIpdh&#10;QLcVaPYBiizHxmTJk5Q43bB/HynbqdOiwDDMDw5lUuTh4SU3t6dSkqMwttAqodFVSIlQXKeF2if0&#10;23YzmFJiHVMpk1qJhD4JS28X79/d1NVcDHWuZSoMASfKzusqoblz1TwILM9FyeyVroQCZaZNyRwc&#10;zT5IDavBeymDYRheB7U2aWU0F9bC11WjpAvvP8sEd1+zzApHZEIBm/Nv4987fAeLGzbfG1blBW9h&#10;sH9AUbJCQdCzqxVzjBxM8cpVWXCjrc7cFddloLOs4MLnANlE4YtsHnNWCZ8LkGOrM032/7nlX44P&#10;hhRpQkfxjBLFSijSxgiBlJPxNRJUV3YOdo/Vg8EUbXWv+XcLiuBCgwcLNmRXf9YpuGEHpz0pp8yU&#10;eBPSJSfP/dOZe3FyhMPH8WQ0i0ZQIg66aDgJfW0CNu8u84N1H4X2jtjx3rqmdClInvi0Bb8FH1kp&#10;oYofAhKSmszC0bSt89kmurDJybDrhLPFsGcBHiZvOBr1zELSOQLY+w4Yyzus/KRasCARhhMSen4q&#10;bZEXRA7JbyNECy7ACjN7wxgAovGob9xcaoMYaP6XbW8ogbbfNXRUzCE2jIEiqRPquSJ5QoEQ/F7q&#10;o9hqb+FelA5iPWul6lshXx5dV8NGDTcwjs/tHBsh9yqr9KaQ0pdWKkQUhZPZ2GOxWhYpahGONfvd&#10;UhpyZDDY0xCflogLM6MPKvXecsHSdSs7VshGhujSkwxt2FKBDekn99csnK2n62k8iIfX60EcrlaD&#10;u80yHlxvosl4NVotl6voN0KL4nlepKlQiK7bIlH8d1Pa7rNm/s975CKLi2Q3/nmdbHAJw7MMuXS/&#10;Pjs/sDijzVDvdPoE82p0sxZhjYOQa/OTkhpWYkLtjwMzghL5ScHOmUVxjDvUH+LxBHqEmL5m19cw&#10;xcFVQh2FVkdx6Zq9e6hMsc8hUuTLqvQd7ImswHn2+BpU7QHWns+gXdG4V/tnb/X8R7L4AwAA//8D&#10;AFBLAwQUAAYACAAAACEApxQPDOEAAAAKAQAADwAAAGRycy9kb3ducmV2LnhtbEyP0U7DMAxF35H4&#10;h8hIvExburaMUZpOgIYmIZjY4AOyxrQVjVM1WVf+Hu8JHq99dH2cr0bbigF73zhSMJ9FIJBKZxqq&#10;FHx+PE+XIHzQZHTrCBX8oIdVcXmR68y4E+1w2IdKcAn5TCuoQ+gyKX1Zo9V+5jok3n253urAsa+k&#10;6fWJy20r4yhaSKsb4gu17vCpxvJ7f7QK+nGz7V7f17uX9O1xom8md+thCEpdX40P9yACjuEPhrM+&#10;q0PBTgd3JONFyzlNEkYVJIsYxBmI0ts5iANPljHIIpf/Xyh+AQAA//8DAFBLAQItABQABgAIAAAA&#10;IQC2gziS/gAAAOEBAAATAAAAAAAAAAAAAAAAAAAAAABbQ29udGVudF9UeXBlc10ueG1sUEsBAi0A&#10;FAAGAAgAAAAhADj9If/WAAAAlAEAAAsAAAAAAAAAAAAAAAAALwEAAF9yZWxzLy5yZWxzUEsBAi0A&#10;FAAGAAgAAAAhAJ4uRB//AgAAkAYAAA4AAAAAAAAAAAAAAAAALgIAAGRycy9lMm9Eb2MueG1sUEsB&#10;Ai0AFAAGAAgAAAAhAKcUDwzhAAAACgEAAA8AAAAAAAAAAAAAAAAAWQUAAGRycy9kb3ducmV2Lnht&#10;bFBLBQYAAAAABAAEAPMAAABnBgAAAAA=&#10;" o:allowincell="f" filled="f" strokecolor="maroon" strokeweight=".85pt">
                <v:path arrowok="t" o:connecttype="custom" o:connectlocs="0,0;5738495,0" o:connectangles="0,0"/>
                <w10:wrap anchorx="page"/>
                <w10:anchorlock/>
              </v:polyline>
            </w:pict>
          </mc:Fallback>
        </mc:AlternateContent>
      </w:r>
      <w:hyperlink w:anchor="bookmark45" w:history="1">
        <w:r w:rsidR="003A06F7">
          <w:rPr>
            <w:color w:val="800000"/>
            <w:spacing w:val="15"/>
          </w:rPr>
          <w:t>§3.</w:t>
        </w:r>
        <w:r w:rsidR="003A06F7">
          <w:rPr>
            <w:color w:val="800000"/>
          </w:rPr>
          <w:t xml:space="preserve"> </w:t>
        </w:r>
        <w:r w:rsidR="003A06F7">
          <w:rPr>
            <w:color w:val="800000"/>
            <w:spacing w:val="1"/>
          </w:rPr>
          <w:t xml:space="preserve"> </w:t>
        </w:r>
        <w:r w:rsidR="003A06F7">
          <w:rPr>
            <w:color w:val="800000"/>
            <w:spacing w:val="23"/>
          </w:rPr>
          <w:t>Многообрази</w:t>
        </w:r>
        <w:r w:rsidR="003A06F7">
          <w:rPr>
            <w:color w:val="800000"/>
          </w:rPr>
          <w:t xml:space="preserve">е </w:t>
        </w:r>
        <w:r w:rsidR="003A06F7">
          <w:rPr>
            <w:color w:val="800000"/>
            <w:spacing w:val="1"/>
          </w:rPr>
          <w:t xml:space="preserve"> </w:t>
        </w:r>
        <w:r w:rsidR="003A06F7">
          <w:rPr>
            <w:color w:val="800000"/>
            <w:spacing w:val="23"/>
          </w:rPr>
          <w:t>организационны</w:t>
        </w:r>
        <w:r w:rsidR="003A06F7">
          <w:rPr>
            <w:color w:val="800000"/>
          </w:rPr>
          <w:t xml:space="preserve">х </w:t>
        </w:r>
        <w:r w:rsidR="003A06F7">
          <w:rPr>
            <w:color w:val="800000"/>
            <w:spacing w:val="1"/>
          </w:rPr>
          <w:t xml:space="preserve"> </w:t>
        </w:r>
        <w:r w:rsidR="003A06F7">
          <w:rPr>
            <w:color w:val="800000"/>
            <w:spacing w:val="17"/>
          </w:rPr>
          <w:t>форм</w:t>
        </w:r>
        <w:r w:rsidR="003A06F7">
          <w:rPr>
            <w:color w:val="800000"/>
          </w:rPr>
          <w:t xml:space="preserve"> </w:t>
        </w:r>
        <w:r w:rsidR="003A06F7">
          <w:rPr>
            <w:color w:val="800000"/>
            <w:spacing w:val="2"/>
          </w:rPr>
          <w:t xml:space="preserve"> </w:t>
        </w:r>
        <w:r w:rsidR="003A06F7">
          <w:rPr>
            <w:color w:val="800000"/>
            <w:spacing w:val="23"/>
          </w:rPr>
          <w:t>осуществлени</w:t>
        </w:r>
        <w:r w:rsidR="003A06F7">
          <w:rPr>
            <w:color w:val="800000"/>
          </w:rPr>
          <w:t xml:space="preserve">я </w:t>
        </w:r>
        <w:r w:rsidR="003A06F7">
          <w:rPr>
            <w:color w:val="800000"/>
            <w:spacing w:val="1"/>
          </w:rPr>
          <w:t xml:space="preserve"> </w:t>
        </w:r>
        <w:r w:rsidR="003A06F7">
          <w:rPr>
            <w:color w:val="800000"/>
            <w:spacing w:val="23"/>
          </w:rPr>
          <w:t>местног</w:t>
        </w:r>
        <w:r w:rsidR="003A06F7">
          <w:rPr>
            <w:color w:val="800000"/>
          </w:rPr>
          <w:t>о</w:t>
        </w:r>
        <w:r w:rsidR="003A06F7">
          <w:rPr>
            <w:color w:val="800000"/>
            <w:spacing w:val="2062"/>
          </w:rPr>
          <w:t xml:space="preserve"> </w:t>
        </w:r>
      </w:hyperlink>
      <w:hyperlink w:anchor="bookmark45" w:history="1">
        <w:r w:rsidR="003A06F7">
          <w:rPr>
            <w:color w:val="800000"/>
            <w:spacing w:val="6"/>
          </w:rPr>
          <w:t>самоуправления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293495" cy="12700"/>
                <wp:effectExtent l="9525" t="9525" r="1905" b="6350"/>
                <wp:docPr id="34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3495" cy="12700"/>
                          <a:chOff x="0" y="0"/>
                          <a:chExt cx="2037" cy="20"/>
                        </a:xfrm>
                      </wpg:grpSpPr>
                      <wps:wsp>
                        <wps:cNvPr id="348" name="Freeform 58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2020" cy="20"/>
                          </a:xfrm>
                          <a:custGeom>
                            <a:avLst/>
                            <a:gdLst>
                              <a:gd name="T0" fmla="*/ 0 w 2020"/>
                              <a:gd name="T1" fmla="*/ 0 h 20"/>
                              <a:gd name="T2" fmla="*/ 2019 w 20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20" h="20">
                                <a:moveTo>
                                  <a:pt x="0" y="0"/>
                                </a:moveTo>
                                <a:lnTo>
                                  <a:pt x="201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7" o:spid="_x0000_s1026" style="width:101.85pt;height:1pt;mso-position-horizontal-relative:char;mso-position-vertical-relative:line" coordsize="20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j17YQMAAOAHAAAOAAAAZHJzL2Uyb0RvYy54bWykVduO4zYMfS/QfxD0WCDjS5xJYkxmschl&#10;UGDbLrDTD1Bs+YLakispcaZF/70kZWc8mS5abP1gUyZFHh5S1MOHS9uwszS21mrDo7uQM6kyndeq&#10;3PBfnw+zFWfWCZWLRiu54S/S8g+P33/30HepjHWlm1waBk6UTftuwyvnujQIbFbJVtg73UkFykKb&#10;VjhYmjLIjejBe9sEcRjeB702eWd0Jq2Fvzuv5I/kvyhk5n4pCisdazYcsDl6G3of8R08Poi0NKKr&#10;6myAIb4BRStqBUGvrnbCCXYy9TtXbZ0ZbXXh7jLdBroo6kxSDpBNFN5k82T0qaNcyrQvuytNQO0N&#10;T9/sNvv5/NmwOt/webLkTIkWikRx2WKJ7PRdmYLRk+m+dJ+NTxHETzr7zYI6uNXjuvTG7Nj/pHPw&#10;J05OEzuXwrToAvJmFyrCy7UI8uJYBj+jeD1P1gvOMtBF8TIcipRVUMl3u7JqP+yLwzkkgJti2hGI&#10;1IcjiAMkzAcazb5yaf8fl18q0UkqkUWarlxC23suD0ZKbF+2WHk6yW7k0k6JnGgQpQW+/5VCiAMZ&#10;k2uRjhTGIVDwT1SINDtZ9yQ1VUGcP1nnD0AOEtU2H2A/g4OibeAs/BCwkPWMfA7Go030xqYCm+E8&#10;Xb3EEwto8PVXHM0nZiEbHUEFyxGYqEas2UUNYEFiAudMSM3VaYvtgciBkucIsYALsMLMvmIMANF4&#10;PjX2m4YgBkbI7fAwnMHwOPpkO+EQG8ZAkfXYgMh/RZ2I/1t9ls+aLNxNB0OsV22jplbIF6Eb29mr&#10;YQfGodyusRHypLJKH+qmoWo1ChFF4RKOFCKwuqlz1NLClMdtY9hZwHhchfgMRLwxgzGkcvJWSZHv&#10;B9mJuvEyRG+IZGjAgQpsRZp/f67D9X61XyWzJL7fz5Jwt5t9PGyT2f0hWi528912u4v+QmhRklZ1&#10;nkuF6MZZHCX/7XwOt4Kfotdp/CYLO032QM/7ZIO3MIhlyGX8UnYwUPzp9NPkqPMXOKlG+8sFLkMQ&#10;Km3+4KyHi2XD7e8nYSRnzY8Kps06ShLoDkeLZLHEVjFTzXGqESoDVxvuOLQ6ilvnb69TZ+qygkgR&#10;lVXpjzBkixrPM+HzqIYFDDyS6BqhXIYrD++p6ZqsXi/mx78BAAD//wMAUEsDBBQABgAIAAAAIQBZ&#10;4VrZ2gAAAAMBAAAPAAAAZHJzL2Rvd25yZXYueG1sTI9PS8NAEMXvgt9hGcGb3aTFP8RsSinqqQi2&#10;gnibZqdJaHY2ZLdJ+u2detHL8IY3vPebfDm5Vg3Uh8azgXSWgCIuvW24MvC5e717AhUissXWMxk4&#10;U4BlcX2VY2b9yB80bGOlJIRDhgbqGLtM61DW5DDMfEcs3sH3DqOsfaVtj6OEu1bPk+RBO2xYGmrs&#10;aF1TedyenIG3EcfVIn0ZNsfD+vy9u3//2qRkzO3NtHoGFWmKf8dwwRd0KIRp709sg2oNyCPxd4o3&#10;TxaPoPYXAbrI9X/24gcAAP//AwBQSwECLQAUAAYACAAAACEAtoM4kv4AAADhAQAAEwAAAAAAAAAA&#10;AAAAAAAAAAAAW0NvbnRlbnRfVHlwZXNdLnhtbFBLAQItABQABgAIAAAAIQA4/SH/1gAAAJQBAAAL&#10;AAAAAAAAAAAAAAAAAC8BAABfcmVscy8ucmVsc1BLAQItABQABgAIAAAAIQAPzj17YQMAAOAHAAAO&#10;AAAAAAAAAAAAAAAAAC4CAABkcnMvZTJvRG9jLnhtbFBLAQItABQABgAIAAAAIQBZ4VrZ2gAAAAMB&#10;AAAPAAAAAAAAAAAAAAAAALsFAABkcnMvZG93bnJldi54bWxQSwUGAAAAAAQABADzAAAAwgYAAAAA&#10;">
                <v:shape id="Freeform 58" o:spid="_x0000_s1027" style="position:absolute;left:8;top:8;width:2020;height:20;visibility:visible;mso-wrap-style:square;v-text-anchor:top" coordsize="20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sgV8MA&#10;AADcAAAADwAAAGRycy9kb3ducmV2LnhtbERPy4rCMBTdD/gP4QruxtQHg1ajiIwvGBAfCO4uzbWt&#10;09yUJtb692YxMMvDeU/njSlETZXLLSvodSMQxInVOacKzqfV5wiE88gaC8uk4EUO5rPWxxRjbZ98&#10;oProUxFC2MWoIPO+jKV0SUYGXdeWxIG72cqgD7BKpa7wGcJNIftR9CUN5hwaMixpmVHye3wYBff9&#10;dnn97r82l3p9Gg1+FjvcjHdKddrNYgLCU+P/xX/urVYwGIa14Uw4AnL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sgV8MAAADcAAAADwAAAAAAAAAAAAAAAACYAgAAZHJzL2Rv&#10;d25yZXYueG1sUEsFBgAAAAAEAAQA9QAAAIgDAAAAAA==&#10;" path="m,l2019,e" filled="f" strokecolor="maroon" strokeweight=".85pt">
                  <v:path arrowok="t" o:connecttype="custom" o:connectlocs="0,0;2019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a3"/>
        <w:kinsoku w:val="0"/>
        <w:overflowPunct w:val="0"/>
        <w:spacing w:before="89" w:line="244" w:lineRule="auto"/>
        <w:ind w:right="15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226695</wp:posOffset>
                </wp:positionV>
                <wp:extent cx="5739130" cy="12700"/>
                <wp:effectExtent l="0" t="0" r="0" b="0"/>
                <wp:wrapNone/>
                <wp:docPr id="346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9130" cy="12700"/>
                        </a:xfrm>
                        <a:custGeom>
                          <a:avLst/>
                          <a:gdLst>
                            <a:gd name="T0" fmla="*/ 0 w 9038"/>
                            <a:gd name="T1" fmla="*/ 0 h 20"/>
                            <a:gd name="T2" fmla="*/ 9037 w 90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38" h="20">
                              <a:moveTo>
                                <a:pt x="0" y="0"/>
                              </a:moveTo>
                              <a:lnTo>
                                <a:pt x="9037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9" o:spid="_x0000_s1026" style="position:absolute;z-index:-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7.85pt,523.5pt,17.85pt" coordsize="90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pqc/wIAAJAGAAAOAAAAZHJzL2Uyb0RvYy54bWysVdtu2zAMfR+wfxD0OCC1nTjNBXWKIpdh&#10;QLcVaPYBiizHxmTJk5Q43bB/HynbqdOiwDDMDw5lUuTh4SU3t6dSkqMwttAqodFVSIlQXKeF2if0&#10;23YzmFJiHVMpk1qJhD4JS28X79/d1NVcDHWuZSoMASfKzusqoblz1TwILM9FyeyVroQCZaZNyRwc&#10;zT5IDavBeymDYRheB7U2aWU0F9bC11WjpAvvP8sEd1+zzApHZEIBm/Nv4987fAeLGzbfG1blBW9h&#10;sH9AUbJCQdCzqxVzjBxM8cpVWXCjrc7cFddloLOs4MLnANlE4YtsHnNWCZ8LkGOrM032/7nlX44P&#10;hhRpQkfxNSWKlVCkjRECKSfjGRJUV3YOdo/Vg8EUbXWv+XcLiuBCgwcLNmRXf9YpuGEHpz0pp8yU&#10;eBPSJSfP/dOZe3FyhMPH8WQ0i0ZQIg66aDgJfW0CNu8u84N1H4X2jtjx3rqmdClInvi0Bb8FH1kp&#10;oYofAhKSmszC0bSt89kmurDJybDrhLPFsGcBHiZvOBr1zELSOQLY+w4Yyzus/KRasCARhhMSen4q&#10;bZEXRA7JbyNECy7ACjN7wxgAovGob9xcaoMYaP6XbW8ogbbfNXRUzCE2jIEiqRPquSJ5QoEQ/F7q&#10;o9hqb+FelA5iPWul6lshXx5dV8NGDTcwjs/tHBsh9yqr9KaQ0pdWKkQUhZPZ2GOxWhYpahGONfvd&#10;UhpyZDDY0xCflogLM6MPKvXecsHSdSs7VshGhujSkwxt2FKBDekn99csnK2n62k8iIfX60EcrlaD&#10;u80yHlxvosl4NVotl6voN0KL4nlepKlQiK7bIlH8d1Pa7rNm/s975CKLi2Q3/nmdbHAJw7MMuXS/&#10;Pjs/sDijzVDvdPoE82p0sxZhjYOQa/OTkhpWYkLtjwMzghL5ScHOmUVxjDvUH+LxBHqEmL5m19cw&#10;xcFVQh2FVkdx6Zq9e6hMsc8hUuTLqvQd7ImswHn2+BpU7QHWns+gXdG4V/tnb/X8R7L4AwAA//8D&#10;AFBLAwQUAAYACAAAACEA+6hR7eAAAAAKAQAADwAAAGRycy9kb3ducmV2LnhtbEyP0U7DMAxF35H4&#10;h8hIvEwsHe0olKYToCEkBIgNPsBrTFvROFWSdeXvyZ7g8dpH18flajK9GMn5zrKCxTwBQVxb3XGj&#10;4PPj8eIahA/IGnvLpOCHPKyq05MSC20PvKFxGxoRS9gXqKANYSik9HVLBv3cDsRx92WdwRCja6R2&#10;eIjlppeXSXIlDXYcL7Q40ENL9fd2bxS46elteHlfb56z1/sZLmc363EMSp2fTXe3IAJN4Q+Go35U&#10;hyo67eyetRd9zFmaRlRBusxBHIEkyxcgdnGS5yCrUv5/ofoFAAD//wMAUEsBAi0AFAAGAAgAAAAh&#10;ALaDOJL+AAAA4QEAABMAAAAAAAAAAAAAAAAAAAAAAFtDb250ZW50X1R5cGVzXS54bWxQSwECLQAU&#10;AAYACAAAACEAOP0h/9YAAACUAQAACwAAAAAAAAAAAAAAAAAvAQAAX3JlbHMvLnJlbHNQSwECLQAU&#10;AAYACAAAACEAaHKanP8CAACQBgAADgAAAAAAAAAAAAAAAAAuAgAAZHJzL2Uyb0RvYy54bWxQSwEC&#10;LQAUAAYACAAAACEA+6hR7eAAAAAKAQAADwAAAAAAAAAAAAAAAABZBQAAZHJzL2Rvd25yZXYueG1s&#10;UEsFBgAAAAAEAAQA8wAAAGYGAAAAAA==&#10;" o:allowincell="f" filled="f" strokecolor="maroon" strokeweight=".85pt">
                <v:path arrowok="t" o:connecttype="custom" o:connectlocs="0,0;5738495,0" o:connectangles="0,0"/>
                <w10:wrap anchorx="page"/>
                <w10:anchorlock/>
              </v:polyline>
            </w:pict>
          </mc:Fallback>
        </mc:AlternateContent>
      </w:r>
      <w:hyperlink w:anchor="bookmark46" w:history="1">
        <w:r w:rsidR="003A06F7">
          <w:rPr>
            <w:color w:val="800000"/>
            <w:spacing w:val="18"/>
          </w:rPr>
          <w:t>§4.</w:t>
        </w:r>
        <w:r w:rsidR="003A06F7">
          <w:rPr>
            <w:color w:val="800000"/>
          </w:rPr>
          <w:t xml:space="preserve"> </w:t>
        </w:r>
        <w:r w:rsidR="003A06F7">
          <w:rPr>
            <w:color w:val="800000"/>
            <w:spacing w:val="4"/>
          </w:rPr>
          <w:t xml:space="preserve"> </w:t>
        </w:r>
        <w:r w:rsidR="003A06F7">
          <w:rPr>
            <w:color w:val="800000"/>
            <w:spacing w:val="28"/>
          </w:rPr>
          <w:t>Сочетани</w:t>
        </w:r>
        <w:r w:rsidR="003A06F7">
          <w:rPr>
            <w:color w:val="800000"/>
          </w:rPr>
          <w:t xml:space="preserve">е </w:t>
        </w:r>
        <w:r w:rsidR="003A06F7">
          <w:rPr>
            <w:color w:val="800000"/>
            <w:spacing w:val="4"/>
          </w:rPr>
          <w:t xml:space="preserve"> </w:t>
        </w:r>
        <w:r w:rsidR="003A06F7">
          <w:rPr>
            <w:color w:val="800000"/>
            <w:spacing w:val="28"/>
          </w:rPr>
          <w:t>представительно</w:t>
        </w:r>
        <w:r w:rsidR="003A06F7">
          <w:rPr>
            <w:color w:val="800000"/>
          </w:rPr>
          <w:t xml:space="preserve">й </w:t>
        </w:r>
        <w:r w:rsidR="003A06F7">
          <w:rPr>
            <w:color w:val="800000"/>
            <w:spacing w:val="4"/>
          </w:rPr>
          <w:t xml:space="preserve"> </w:t>
        </w:r>
        <w:r w:rsidR="003A06F7">
          <w:rPr>
            <w:color w:val="800000"/>
            <w:spacing w:val="28"/>
          </w:rPr>
          <w:t>демократи</w:t>
        </w:r>
        <w:r w:rsidR="003A06F7">
          <w:rPr>
            <w:color w:val="800000"/>
          </w:rPr>
          <w:t xml:space="preserve">и </w:t>
        </w:r>
        <w:r w:rsidR="003A06F7">
          <w:rPr>
            <w:color w:val="800000"/>
            <w:spacing w:val="4"/>
          </w:rPr>
          <w:t xml:space="preserve"> </w:t>
        </w:r>
        <w:r w:rsidR="003A06F7">
          <w:rPr>
            <w:color w:val="800000"/>
          </w:rPr>
          <w:t xml:space="preserve">с </w:t>
        </w:r>
        <w:r w:rsidR="003A06F7">
          <w:rPr>
            <w:color w:val="800000"/>
            <w:spacing w:val="4"/>
          </w:rPr>
          <w:t xml:space="preserve"> </w:t>
        </w:r>
        <w:r w:rsidR="003A06F7">
          <w:rPr>
            <w:color w:val="800000"/>
            <w:spacing w:val="28"/>
          </w:rPr>
          <w:t>формам</w:t>
        </w:r>
        <w:r w:rsidR="003A06F7">
          <w:rPr>
            <w:color w:val="800000"/>
          </w:rPr>
          <w:t xml:space="preserve">и </w:t>
        </w:r>
        <w:r w:rsidR="003A06F7">
          <w:rPr>
            <w:color w:val="800000"/>
            <w:spacing w:val="4"/>
          </w:rPr>
          <w:t xml:space="preserve"> </w:t>
        </w:r>
        <w:r w:rsidR="003A06F7">
          <w:rPr>
            <w:color w:val="800000"/>
            <w:spacing w:val="28"/>
          </w:rPr>
          <w:t>прямог</w:t>
        </w:r>
        <w:r w:rsidR="003A06F7">
          <w:rPr>
            <w:color w:val="800000"/>
          </w:rPr>
          <w:t>о</w:t>
        </w:r>
        <w:r w:rsidR="003A06F7">
          <w:rPr>
            <w:color w:val="800000"/>
            <w:spacing w:val="2508"/>
          </w:rPr>
          <w:t xml:space="preserve"> </w:t>
        </w:r>
      </w:hyperlink>
      <w:hyperlink w:anchor="bookmark46" w:history="1">
        <w:r w:rsidR="003A06F7">
          <w:rPr>
            <w:color w:val="800000"/>
            <w:spacing w:val="7"/>
          </w:rPr>
          <w:t>волеизъявления</w:t>
        </w:r>
        <w:r w:rsidR="003A06F7">
          <w:rPr>
            <w:color w:val="800000"/>
            <w:spacing w:val="68"/>
          </w:rPr>
          <w:t xml:space="preserve"> </w:t>
        </w:r>
        <w:r w:rsidR="003A06F7">
          <w:rPr>
            <w:color w:val="800000"/>
            <w:spacing w:val="8"/>
          </w:rPr>
          <w:t>граждан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991995" cy="12700"/>
                <wp:effectExtent l="9525" t="9525" r="8255" b="6350"/>
                <wp:docPr id="344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1995" cy="12700"/>
                          <a:chOff x="0" y="0"/>
                          <a:chExt cx="3137" cy="20"/>
                        </a:xfrm>
                      </wpg:grpSpPr>
                      <wps:wsp>
                        <wps:cNvPr id="345" name="Freeform 61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3120" cy="20"/>
                          </a:xfrm>
                          <a:custGeom>
                            <a:avLst/>
                            <a:gdLst>
                              <a:gd name="T0" fmla="*/ 0 w 3120"/>
                              <a:gd name="T1" fmla="*/ 0 h 20"/>
                              <a:gd name="T2" fmla="*/ 3119 w 31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20" h="20">
                                <a:moveTo>
                                  <a:pt x="0" y="0"/>
                                </a:moveTo>
                                <a:lnTo>
                                  <a:pt x="311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0" o:spid="_x0000_s1026" style="width:156.85pt;height:1pt;mso-position-horizontal-relative:char;mso-position-vertical-relative:line" coordsize="31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PWdZAMAAOAHAAAOAAAAZHJzL2Uyb0RvYy54bWykVdtu4zYQfS/QfyD4WMCRaCu+CFEWC1+C&#10;Att2gU0/gKaoCyqRKklbThf99w6HkqM4WLTYGoZEaoYzZ85c+PDh0jbkLI2ttcoou4spkUrovFZl&#10;Rn9/PszWlFjHVc4brWRGX6SlHx5//OGh71I515VucmkIGFE27buMVs51aRRZUcmW2zvdSQXCQpuW&#10;O9iaMsoN78F620TzOF5GvTZ5Z7SQ1sLXXRDSR7RfFFK434rCSkeajAI2h0+Dz6N/Ro8PPC0N76pa&#10;DDD4d6Boea3A6dXUjjtOTqZ+Z6qthdFWF+5O6DbSRVELiTFANCy+iebJ6FOHsZRpX3ZXmoDaG56+&#10;26z49fzZkDrP6CJJKFG8hSShX7JEdvquTEHpyXRfus8mhAjLT1r8YYG86Fbu92VQJsf+F52DPX5y&#10;Gtm5FKb1JiBucsEkvFyTIC+OCPjINhv431MiQMbmq3hIkqggk+9OiWo/nFuwxSocmuOJiKfBHUIc&#10;IPm6gEKzr1za/8fll4p3ElNkPU1XLgF/4PJgpPTlS5bMF5t3D3ojl3ZK5ETi1Szw/a8UQnsBTetQ&#10;xyOFCwYUIH83VPBUnKx7khqzwM+frAsNkMMKc5sPsJ/BQNE20As/RSQmPUGbg/Kow97oVCR4gya4&#10;WplPNBaMbb5haDFRi8loCDJYjsB4NWIVFzWAhRXhfs7EWFydtr48PHKg5BnpBhOg5SP7hjIA9MoL&#10;T+CoHN6DEwMj5HZ4GEpgeBwD6R13Hpv34Zekh1ZC/quMAiH+e6vP8lmjhrupYPD1Km3UVMvzhejG&#10;cg5iOOH9INyrbw95klmlD3XTYLYa5RGxeAUt5RFY3dS5l+LGlMdtY8iZw3hcx/43EPFGDcaQytFa&#10;JXm+H9aO101Yg/cGSYYCHKjwpYjz7+sm3uzX+3UyS+bL/SyJd7vZx8M2mS0PbHW/W+y22x3720Nj&#10;SVrVeS6VRzfOYpb8t/4cboUwRa/T+E0UdhrsAX/vg43ewkCWIZbxjdHBQAndGdr5qPMX6FSjw+UC&#10;lyEsKm3+oqSHiyWj9s8TN5KS5mcF02bDksTfRLhJ7ldQI8RMJcephCsBpjLqKJS6X25duL1OnanL&#10;CjwxTKvSH2HIFrXvZ8QXUA0bGHi4wmsEYxmuPH9PTfeo9XoxP/4DAAD//wMAUEsDBBQABgAIAAAA&#10;IQBgxei72wAAAAMBAAAPAAAAZHJzL2Rvd25yZXYueG1sTI9Ba8JAEIXvhf6HZQq91U0MrSVmIyLa&#10;kxSqQvE2ZsckmJ0N2TWJ/77bXupl4PEe732TLUbTiJ46V1tWEE8iEMSF1TWXCg77zcs7COeRNTaW&#10;ScGNHCzyx4cMU20H/qJ+50sRStilqKDyvk2ldEVFBt3EtsTBO9vOoA+yK6XucAjlppHTKHqTBmsO&#10;CxW2tKqouOyuRsHHgMMyidf99nJe3Y7718/vbUxKPT+NyzkIT6P/D8MvfkCHPDCd7JW1E42C8Ij/&#10;u8FL4mQG4qRgGoHMM3nPnv8AAAD//wMAUEsBAi0AFAAGAAgAAAAhALaDOJL+AAAA4QEAABMAAAAA&#10;AAAAAAAAAAAAAAAAAFtDb250ZW50X1R5cGVzXS54bWxQSwECLQAUAAYACAAAACEAOP0h/9YAAACU&#10;AQAACwAAAAAAAAAAAAAAAAAvAQAAX3JlbHMvLnJlbHNQSwECLQAUAAYACAAAACEAkAj1nWQDAADg&#10;BwAADgAAAAAAAAAAAAAAAAAuAgAAZHJzL2Uyb0RvYy54bWxQSwECLQAUAAYACAAAACEAYMXou9sA&#10;AAADAQAADwAAAAAAAAAAAAAAAAC+BQAAZHJzL2Rvd25yZXYueG1sUEsFBgAAAAAEAAQA8wAAAMYG&#10;AAAAAA==&#10;">
                <v:shape id="Freeform 61" o:spid="_x0000_s1027" style="position:absolute;left:8;top:8;width:3120;height:20;visibility:visible;mso-wrap-style:square;v-text-anchor:top" coordsize="31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onrcUA&#10;AADcAAAADwAAAGRycy9kb3ducmV2LnhtbESPQWvCQBSE74X+h+UVvBTdqKlodJXYIvQmpgoeH9ln&#10;Esy+Ddk1xn/vFgo9DjPzDbPa9KYWHbWusqxgPIpAEOdWV1woOP7shnMQziNrrC2Tggc52KxfX1aY&#10;aHvnA3WZL0SAsEtQQel9k0jp8pIMupFtiIN3sa1BH2RbSN3iPcBNLSdRNJMGKw4LJTb0WVJ+zW5G&#10;AcdxdNsujmdbL77e96cuLbo4VWrw1qdLEJ56/x/+a39rBdP4A37PhCM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OietxQAAANwAAAAPAAAAAAAAAAAAAAAAAJgCAABkcnMv&#10;ZG93bnJldi54bWxQSwUGAAAAAAQABAD1AAAAigMAAAAA&#10;" path="m,l3119,e" filled="f" strokecolor="maroon" strokeweight=".85pt">
                  <v:path arrowok="t" o:connecttype="custom" o:connectlocs="0,0;3119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a3"/>
        <w:kinsoku w:val="0"/>
        <w:overflowPunct w:val="0"/>
        <w:spacing w:before="89"/>
        <w:rPr>
          <w:color w:val="000000"/>
        </w:rPr>
      </w:pPr>
      <w:hyperlink w:anchor="bookmark47" w:history="1">
        <w:r w:rsidR="003A06F7">
          <w:rPr>
            <w:color w:val="800000"/>
            <w:spacing w:val="5"/>
          </w:rPr>
          <w:t>§5.</w:t>
        </w:r>
        <w:r w:rsidR="003A06F7">
          <w:rPr>
            <w:color w:val="800000"/>
            <w:spacing w:val="33"/>
          </w:rPr>
          <w:t xml:space="preserve"> </w:t>
        </w:r>
        <w:r w:rsidR="003A06F7">
          <w:rPr>
            <w:color w:val="800000"/>
            <w:spacing w:val="7"/>
          </w:rPr>
          <w:t>Соблюдение</w:t>
        </w:r>
        <w:r w:rsidR="003A06F7">
          <w:rPr>
            <w:color w:val="800000"/>
            <w:spacing w:val="34"/>
          </w:rPr>
          <w:t xml:space="preserve"> </w:t>
        </w:r>
        <w:r w:rsidR="003A06F7">
          <w:rPr>
            <w:color w:val="800000"/>
            <w:spacing w:val="5"/>
          </w:rPr>
          <w:t>прав</w:t>
        </w:r>
        <w:r w:rsidR="003A06F7">
          <w:rPr>
            <w:color w:val="800000"/>
            <w:spacing w:val="34"/>
          </w:rPr>
          <w:t xml:space="preserve"> </w:t>
        </w:r>
        <w:r w:rsidR="003A06F7">
          <w:rPr>
            <w:color w:val="800000"/>
          </w:rPr>
          <w:t>и</w:t>
        </w:r>
        <w:r w:rsidR="003A06F7">
          <w:rPr>
            <w:color w:val="800000"/>
            <w:spacing w:val="34"/>
          </w:rPr>
          <w:t xml:space="preserve"> </w:t>
        </w:r>
        <w:r w:rsidR="003A06F7">
          <w:rPr>
            <w:color w:val="800000"/>
            <w:spacing w:val="6"/>
          </w:rPr>
          <w:t>свобод</w:t>
        </w:r>
        <w:r w:rsidR="003A06F7">
          <w:rPr>
            <w:color w:val="800000"/>
            <w:spacing w:val="34"/>
          </w:rPr>
          <w:t xml:space="preserve"> </w:t>
        </w:r>
        <w:r w:rsidR="003A06F7">
          <w:rPr>
            <w:color w:val="800000"/>
            <w:spacing w:val="6"/>
          </w:rPr>
          <w:t>человека</w:t>
        </w:r>
        <w:r w:rsidR="003A06F7">
          <w:rPr>
            <w:color w:val="800000"/>
            <w:spacing w:val="33"/>
          </w:rPr>
          <w:t xml:space="preserve"> </w:t>
        </w:r>
        <w:r w:rsidR="003A06F7">
          <w:rPr>
            <w:color w:val="800000"/>
          </w:rPr>
          <w:t>и</w:t>
        </w:r>
        <w:r w:rsidR="003A06F7">
          <w:rPr>
            <w:color w:val="800000"/>
            <w:spacing w:val="34"/>
          </w:rPr>
          <w:t xml:space="preserve"> </w:t>
        </w:r>
        <w:r w:rsidR="003A06F7">
          <w:rPr>
            <w:color w:val="800000"/>
            <w:spacing w:val="8"/>
          </w:rPr>
          <w:t>гражданина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290060" cy="12700"/>
                <wp:effectExtent l="9525" t="9525" r="5715" b="6350"/>
                <wp:docPr id="34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0060" cy="12700"/>
                          <a:chOff x="0" y="0"/>
                          <a:chExt cx="6756" cy="20"/>
                        </a:xfrm>
                      </wpg:grpSpPr>
                      <wps:wsp>
                        <wps:cNvPr id="343" name="Freeform 63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6739" cy="20"/>
                          </a:xfrm>
                          <a:custGeom>
                            <a:avLst/>
                            <a:gdLst>
                              <a:gd name="T0" fmla="*/ 0 w 6739"/>
                              <a:gd name="T1" fmla="*/ 0 h 20"/>
                              <a:gd name="T2" fmla="*/ 6738 w 67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39" h="20">
                                <a:moveTo>
                                  <a:pt x="0" y="0"/>
                                </a:moveTo>
                                <a:lnTo>
                                  <a:pt x="673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2" o:spid="_x0000_s1026" style="width:337.8pt;height:1pt;mso-position-horizontal-relative:char;mso-position-vertical-relative:line" coordsize="67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r74ZAMAAOAHAAAOAAAAZHJzL2Uyb0RvYy54bWykVduO2zgMfV+g/yDosUDGduLJxRhPUeQy&#10;KNDdHaDTD1Bk+YLakispcWYX++9LUbYnybRo0frBlkyKPDykyLt3p6YmR6FNpWRKo5uQEiG5yipZ&#10;pPTz026ypMRYJjNWKylS+iwMfXf/5o+7rk3EVJWqzoQmYESapGtTWlrbJkFgeCkaZm5UKyQIc6Ub&#10;ZmGriyDTrAPrTR1Mw3AedEpnrVZcGAN/N15I79F+ngtu/85zIyypUwrYLL41vvfuHdzfsaTQrC0r&#10;3sNgv4CiYZUEp6OpDbOMHHT1ylRTca2Myu0NV02g8rziAmOAaKLwKpoHrQ4txlIkXdGONAG1Vzz9&#10;sln+1/FRkypL6SyeUiJZA0lCv2Q+dex0bZGA0oNuP7WP2ocIy4+KfzEgDq7lbl94ZbLv/lQZ2GMH&#10;q5CdU64bZwLiJidMwvOYBHGyhMPPeLqCvEKuOMii6SLsk8RLyOSrU7zc9ufmi9u5PzTFEwFLvDuE&#10;2ENy8UChmRcuze9x+alkrcAUGUfTyOVs4HKnhXDlS+YzTyfqDVyacyLPJA6lAb5/SCFcL6Bp6et4&#10;oHC+mK2+SQVL+MHYB6EwC+z40Vh/ATJYYW6zvgSeIAF5U8NdeBuQkHQEbfbKg050oVMSTzxcgtEK&#10;lNRoBSwsv2MI2BrVQjIYggwWAzBWDlj5SfZgYUWY6zMhFlerjCsPhxwoeYocJ2ACtFxk31EGgE4Z&#10;czMo+2/vREMLuW4emhJoHntPesusw+Z8uCXpUur5L1MKhLj/jTqKJ4Ua9qqCwdeLtJbnWo4vRDeU&#10;sxfDCecHYxt9O8hnmZVqV9U1ZquWDlEULla3iMWousqc1MExutiva02ODNrjMnRPz9qFGrQhmaG1&#10;UrBs268tq2q/Bu81kgwF2FPhShH737+rcLVdbpfxJJ7Ot5M43Gwm73freDLfRYvbzWyzXm+i/xy0&#10;KE7KKsuEdOiGXhzFP3c/+6ngu+jYjS+iuAh2h8/rYINLGMgyxDJ8MTpoKP52+m6yV9kz3FSt/HCB&#10;YQiLUul/KOlgsKTUfD0wLSipP0joNqsojt0kwk18u4AaIfpcsj+XMMnBVEothVJ3y7X10+vQ6qoo&#10;wVOEaZXqPTTZvHL3GfF5VP0GGh6ucIxgLP3Ic3PqfI9aL4P5/n8AAAD//wMAUEsDBBQABgAIAAAA&#10;IQCLi3nR2wAAAAMBAAAPAAAAZHJzL2Rvd25yZXYueG1sTI9Ba8JAEIXvhf6HZQq91U0sppJmIyJt&#10;T1KoCuJtzI5JMDsbsmsS/31XL+1l4PEe732TLUbTiJ46V1tWEE8iEMSF1TWXCnbbz5c5COeRNTaW&#10;ScGVHCzyx4cMU20H/qF+40sRStilqKDyvk2ldEVFBt3EtsTBO9nOoA+yK6XucAjlppHTKEqkwZrD&#10;QoUtrSoqzpuLUfA14LB8jT/69fm0uh62s+/9Oialnp/G5TsIT6P/C8MNP6BDHpiO9sLaiUZBeMTf&#10;b/CSt1kC4qhgGoHMM/mfPf8FAAD//wMAUEsBAi0AFAAGAAgAAAAhALaDOJL+AAAA4QEAABMAAAAA&#10;AAAAAAAAAAAAAAAAAFtDb250ZW50X1R5cGVzXS54bWxQSwECLQAUAAYACAAAACEAOP0h/9YAAACU&#10;AQAACwAAAAAAAAAAAAAAAAAvAQAAX3JlbHMvLnJlbHNQSwECLQAUAAYACAAAACEAy3q++GQDAADg&#10;BwAADgAAAAAAAAAAAAAAAAAuAgAAZHJzL2Uyb0RvYy54bWxQSwECLQAUAAYACAAAACEAi4t50dsA&#10;AAADAQAADwAAAAAAAAAAAAAAAAC+BQAAZHJzL2Rvd25yZXYueG1sUEsFBgAAAAAEAAQA8wAAAMYG&#10;AAAAAA==&#10;">
                <v:shape id="Freeform 63" o:spid="_x0000_s1027" style="position:absolute;left:8;top:8;width:6739;height:20;visibility:visible;mso-wrap-style:square;v-text-anchor:top" coordsize="67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RVLMMA&#10;AADcAAAADwAAAGRycy9kb3ducmV2LnhtbESP0WrCQBRE3wX/YblC33STWkWiq5SAUPqURj/gkr0m&#10;wezduLvG2K/vFgp9HGbmDLM7jKYTAznfWlaQLhIQxJXVLdcKzqfjfAPCB2SNnWVS8CQPh/10ssNM&#10;2wd/0VCGWkQI+wwVNCH0mZS+asigX9ieOHoX6wyGKF0ttcNHhJtOvibJWhpsOS402FPeUHUt70bB&#10;Nxe3u1kdrytZOPOZDk/WXa7Uy2x834IINIb/8F/7QytYvi3h90w8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RVLMMAAADcAAAADwAAAAAAAAAAAAAAAACYAgAAZHJzL2Rv&#10;d25yZXYueG1sUEsFBgAAAAAEAAQA9QAAAIgDAAAAAA==&#10;" path="m,l6738,e" filled="f" strokecolor="maroon" strokeweight=".85pt">
                  <v:path arrowok="t" o:connecttype="custom" o:connectlocs="0,0;6738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a3"/>
        <w:kinsoku w:val="0"/>
        <w:overflowPunct w:val="0"/>
        <w:spacing w:before="94"/>
        <w:rPr>
          <w:color w:val="000000"/>
        </w:rPr>
      </w:pPr>
      <w:hyperlink w:anchor="bookmark48" w:history="1">
        <w:r w:rsidR="003A06F7">
          <w:rPr>
            <w:color w:val="800000"/>
            <w:spacing w:val="2"/>
          </w:rPr>
          <w:t>§6.</w:t>
        </w:r>
        <w:r w:rsidR="003A06F7">
          <w:rPr>
            <w:color w:val="800000"/>
            <w:spacing w:val="38"/>
          </w:rPr>
          <w:t xml:space="preserve"> </w:t>
        </w:r>
        <w:r w:rsidR="003A06F7">
          <w:rPr>
            <w:color w:val="800000"/>
            <w:spacing w:val="3"/>
          </w:rPr>
          <w:t>Гласность</w:t>
        </w:r>
        <w:r w:rsidR="003A06F7">
          <w:rPr>
            <w:color w:val="800000"/>
            <w:spacing w:val="38"/>
          </w:rPr>
          <w:t xml:space="preserve"> </w:t>
        </w:r>
        <w:r w:rsidR="003A06F7">
          <w:rPr>
            <w:color w:val="800000"/>
            <w:spacing w:val="3"/>
          </w:rPr>
          <w:t>местного</w:t>
        </w:r>
        <w:r w:rsidR="003A06F7">
          <w:rPr>
            <w:color w:val="800000"/>
            <w:spacing w:val="39"/>
          </w:rPr>
          <w:t xml:space="preserve"> </w:t>
        </w:r>
        <w:r w:rsidR="003A06F7">
          <w:rPr>
            <w:color w:val="800000"/>
            <w:spacing w:val="4"/>
          </w:rPr>
          <w:t>самоуправления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058160" cy="12700"/>
                <wp:effectExtent l="9525" t="9525" r="0" b="6350"/>
                <wp:docPr id="340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8160" cy="12700"/>
                          <a:chOff x="0" y="0"/>
                          <a:chExt cx="4816" cy="20"/>
                        </a:xfrm>
                      </wpg:grpSpPr>
                      <wps:wsp>
                        <wps:cNvPr id="341" name="Freeform 65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4799" cy="20"/>
                          </a:xfrm>
                          <a:custGeom>
                            <a:avLst/>
                            <a:gdLst>
                              <a:gd name="T0" fmla="*/ 0 w 4799"/>
                              <a:gd name="T1" fmla="*/ 0 h 20"/>
                              <a:gd name="T2" fmla="*/ 4798 w 479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99" h="20">
                                <a:moveTo>
                                  <a:pt x="0" y="0"/>
                                </a:moveTo>
                                <a:lnTo>
                                  <a:pt x="479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4" o:spid="_x0000_s1026" style="width:240.8pt;height:1pt;mso-position-horizontal-relative:char;mso-position-vertical-relative:line" coordsize="48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wIyYAMAAOAHAAAOAAAAZHJzL2Uyb0RvYy54bWykVduO2zgMfV+g/yDosUDGduLcjPEURS6D&#10;At3dATr9AEWWL6gtuZISZ3ax/74UZWc8mRYt2jw4tEmRh4cUefvu3NTkJLSplExpdBNSIiRXWSWL&#10;lH5+3E9WlBjLZMZqJUVKn4Sh7+7e/HHbtYmYqlLVmdAEnEiTdG1KS2vbJAgML0XDzI1qhQRlrnTD&#10;LLzqIsg068B7UwfTMFwEndJZqxUXxsDXrVfSO/Sf54Lbv/PcCEvqlAI2i0+Nz4N7Bne3LCk0a8uK&#10;9zDYL6BoWCUh6MXVlllGjrp65aqpuFZG5faGqyZQeV5xgTlANlF4lc29VscWcymSrmgvNAG1Vzz9&#10;slv+1+lBkypL6SwGfiRroEgYlyxix07XFgkY3ev2U/ugfYogflT8iwF1cK1374U3JofuT5WBP3a0&#10;Ctk557pxLiBvcsYiPF2KIM6WcPg4C+eraAFYOOii6TLsi8RLqOSrU7zc9ediOOUPTfFEwBIfDiH2&#10;kFw+0GjmmUvze1x+KlkrsETG0XThMhq43GshXPuSxdzTiXYDl2ZM5EjjUBrg+4cUwvUCmla+jwcK&#10;4+V6/U0qWMKPxt4LhVVgp4/G+guQgYS1zfoWeIQC5E0Nd+FtQELSEfTZGw82kOTIpiSeeLgEFy/T&#10;kQV4WH3H0WxkFpLBEVSwGICxcsDKz7IHCxJhbs6E2FytMq49HHKg5DFynIALsHKZfccYADrj2djY&#10;H+qDaBgh18NDUwLD4+BJb5l12FwMJ5IupZ7/MqVAiPveqJN4VGhhrzoYYj1razm2cnwhuqGdvRpO&#10;uDiY2yW2gzyqrFT7qq6xWrV0iKJwuZ4jFqPqKnNaB8fo4rCpNTkxGI+r0P16Il6YwRiSGXorBct2&#10;vWxZVXsZotdIMjRgT4VrRZx//67D9W61W8WTeLrYTeJwu52832/iyWIfLefb2Xaz2Ub/OWhRnJRV&#10;lgnp0A2zOIp/7n72W8FP0cs0fpHFi2T3+HudbPASBrIMuQz/mB0MFH87/TQ5qOwJbqpWfrnAMgSh&#10;VPofSjpYLCk1X49MC0rqDxKmzTqK3aS1+BLPl9AjRI81h7GGSQ6uUmoptLoTN9Zvr2Orq6KESBGW&#10;Var3MGTzyt1nxOdR9S8w8FDCNYK59CvP7anxO1o9L+a7/wEAAP//AwBQSwMEFAAGAAgAAAAhAD1J&#10;kX/bAAAAAwEAAA8AAABkcnMvZG93bnJldi54bWxMj0FLw0AQhe+C/2EZwZvdpGopMZNSinoqgq0g&#10;3qbZaRKanQ3ZbZL+e1cvehl4vMd73+SrybZq4N43ThDSWQKKpXSmkQrhY/9ytwTlA4mh1gkjXNjD&#10;qri+yikzbpR3HnahUrFEfEYIdQhdprUva7bkZ65jid7R9ZZClH2lTU9jLLetnifJQltqJC7U1PGm&#10;5vK0O1uE15HG9X36PGxPx83la//49rlNGfH2Zlo/gQo8hb8w/OBHdCgi08GdxXjVIsRHwu+N3sMy&#10;XYA6IMwT0EWu/7MX3wAAAP//AwBQSwECLQAUAAYACAAAACEAtoM4kv4AAADhAQAAEwAAAAAAAAAA&#10;AAAAAAAAAAAAW0NvbnRlbnRfVHlwZXNdLnhtbFBLAQItABQABgAIAAAAIQA4/SH/1gAAAJQBAAAL&#10;AAAAAAAAAAAAAAAAAC8BAABfcmVscy8ucmVsc1BLAQItABQABgAIAAAAIQCOCwIyYAMAAOAHAAAO&#10;AAAAAAAAAAAAAAAAAC4CAABkcnMvZTJvRG9jLnhtbFBLAQItABQABgAIAAAAIQA9SZF/2wAAAAMB&#10;AAAPAAAAAAAAAAAAAAAAALoFAABkcnMvZG93bnJldi54bWxQSwUGAAAAAAQABADzAAAAwgYAAAAA&#10;">
                <v:shape id="Freeform 65" o:spid="_x0000_s1027" style="position:absolute;left:8;top:8;width:4799;height:20;visibility:visible;mso-wrap-style:square;v-text-anchor:top" coordsize="479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1SccA&#10;AADcAAAADwAAAGRycy9kb3ducmV2LnhtbESPT2vCQBTE7wW/w/KEXkrd+Acp0VXaQoq0J7WQHh/Z&#10;ZzaafRuy2xj76V2h4HGYmd8wy3Vva9FR6yvHCsajBARx4XTFpYLvffb8AsIHZI21Y1JwIQ/r1eBh&#10;ial2Z95StwuliBD2KSowITSplL4wZNGPXEMcvYNrLYYo21LqFs8Rbms5SZK5tFhxXDDY0Luh4rT7&#10;tQr+mvxpVmZf3aesjz+bt2xifP6h1OOwf12ACNSHe/i/vdEKprMx3M7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HtUnHAAAA3AAAAA8AAAAAAAAAAAAAAAAAmAIAAGRy&#10;cy9kb3ducmV2LnhtbFBLBQYAAAAABAAEAPUAAACMAwAAAAA=&#10;" path="m,l4798,e" filled="f" strokecolor="maroon" strokeweight=".85pt">
                  <v:path arrowok="t" o:connecttype="custom" o:connectlocs="0,0;4798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a3"/>
        <w:kinsoku w:val="0"/>
        <w:overflowPunct w:val="0"/>
        <w:spacing w:before="94"/>
        <w:rPr>
          <w:color w:val="000000"/>
        </w:rPr>
      </w:pPr>
      <w:hyperlink w:anchor="bookmark49" w:history="1">
        <w:r w:rsidR="003A06F7">
          <w:rPr>
            <w:color w:val="800000"/>
            <w:spacing w:val="3"/>
          </w:rPr>
          <w:t>§7.</w:t>
        </w:r>
        <w:r w:rsidR="003A06F7">
          <w:rPr>
            <w:color w:val="800000"/>
            <w:spacing w:val="38"/>
          </w:rPr>
          <w:t xml:space="preserve"> </w:t>
        </w:r>
        <w:r w:rsidR="003A06F7">
          <w:rPr>
            <w:color w:val="800000"/>
            <w:spacing w:val="4"/>
          </w:rPr>
          <w:t>Правовое</w:t>
        </w:r>
        <w:r w:rsidR="003A06F7">
          <w:rPr>
            <w:color w:val="800000"/>
            <w:spacing w:val="39"/>
          </w:rPr>
          <w:t xml:space="preserve"> </w:t>
        </w:r>
        <w:r w:rsidR="003A06F7">
          <w:rPr>
            <w:color w:val="800000"/>
            <w:spacing w:val="4"/>
          </w:rPr>
          <w:t>регулирование</w:t>
        </w:r>
        <w:r w:rsidR="003A06F7">
          <w:rPr>
            <w:color w:val="800000"/>
            <w:spacing w:val="39"/>
          </w:rPr>
          <w:t xml:space="preserve"> </w:t>
        </w:r>
        <w:r w:rsidR="003A06F7">
          <w:rPr>
            <w:color w:val="800000"/>
            <w:spacing w:val="4"/>
          </w:rPr>
          <w:t>полномочий</w:t>
        </w:r>
        <w:r w:rsidR="003A06F7">
          <w:rPr>
            <w:color w:val="800000"/>
            <w:spacing w:val="39"/>
          </w:rPr>
          <w:t xml:space="preserve"> </w:t>
        </w:r>
        <w:r w:rsidR="003A06F7">
          <w:rPr>
            <w:color w:val="800000"/>
            <w:spacing w:val="4"/>
          </w:rPr>
          <w:t>органов</w:t>
        </w:r>
        <w:r w:rsidR="003A06F7">
          <w:rPr>
            <w:color w:val="800000"/>
            <w:spacing w:val="39"/>
          </w:rPr>
          <w:t xml:space="preserve"> </w:t>
        </w:r>
        <w:r w:rsidR="003A06F7">
          <w:rPr>
            <w:color w:val="800000"/>
            <w:spacing w:val="4"/>
          </w:rPr>
          <w:t>местного</w:t>
        </w:r>
        <w:r w:rsidR="003A06F7">
          <w:rPr>
            <w:color w:val="800000"/>
            <w:spacing w:val="39"/>
          </w:rPr>
          <w:t xml:space="preserve"> </w:t>
        </w:r>
        <w:r w:rsidR="003A06F7">
          <w:rPr>
            <w:color w:val="800000"/>
            <w:spacing w:val="5"/>
          </w:rPr>
          <w:t>самоуправления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62625" cy="12700"/>
                <wp:effectExtent l="9525" t="9525" r="0" b="6350"/>
                <wp:docPr id="338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2625" cy="12700"/>
                          <a:chOff x="0" y="0"/>
                          <a:chExt cx="9075" cy="20"/>
                        </a:xfrm>
                      </wpg:grpSpPr>
                      <wps:wsp>
                        <wps:cNvPr id="339" name="Freeform 67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9058" cy="20"/>
                          </a:xfrm>
                          <a:custGeom>
                            <a:avLst/>
                            <a:gdLst>
                              <a:gd name="T0" fmla="*/ 0 w 9058"/>
                              <a:gd name="T1" fmla="*/ 0 h 20"/>
                              <a:gd name="T2" fmla="*/ 9057 w 905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58" h="20">
                                <a:moveTo>
                                  <a:pt x="0" y="0"/>
                                </a:moveTo>
                                <a:lnTo>
                                  <a:pt x="9057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6" o:spid="_x0000_s1026" style="width:453.75pt;height:1pt;mso-position-horizontal-relative:char;mso-position-vertical-relative:line" coordsize="90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5a+YQMAAOAHAAAOAAAAZHJzL2Uyb0RvYy54bWykVduO2zgMfS+w/yDocYGM7cS5GeMpilwG&#10;BbrbAp1+gCLLF6wtuZISZ1rsvy9F2Rkng6JFNw+OJFLk4SFF3r89NzU5CW0qJVMa3YWUCMlVVski&#10;pV+e9pMVJcYymbFaSZHSZ2Ho24c/3tx3bSKmqlR1JjQBI9IkXZvS0to2CQLDS9Ewc6daIUGYK90w&#10;C1tdBJlmHVhv6mAahougUzprteLCGDjdeiF9QPt5Lrj9mOdGWFKnFLBZ/Gr8Htw3eLhnSaFZW1a8&#10;h8F+A0XDKglOL6a2zDJy1NUrU03FtTIqt3dcNYHK84oLjAGiicKbaB61OrYYS5F0RXuhCai94em3&#10;zfK/T580qbKUzmaQKskaSBL6JYuFY6driwSUHnX7uf2kfYiw/KD4PwbEwa3c7QuvTA7dXyoDe+xo&#10;FbJzznXjTEDc5IxJeL4kQZwt4XA4Xy6mi+mcEg6yaLoM+yTxEjL56hYvd/29dbjsL03xRsAS7w4h&#10;9pBcPFBo5oVL8/+4/FyyVmCKjKPpwuV64HKvhXDlSxZLTyfqDVyaMZEjiUNpgO+fUgg5A5pWvo4H&#10;CtfhHM4dfzdUsIQfjX0UCrPATh+M9Q8ggxXmNutL4AkeS97U8Bb+DEhIOoI2e+VBJ7rSKYn3Bo/g&#10;YmU60gALyx8Ymo3UQjIYggwWAzBWDlj5WfZgYUWY6zMhFlerjCsPhxwif4ocJ2ACtFxkP1AGgE55&#10;Nlb2l3onGlrIbfPQlEDzOHjSW2YdNufDLUmXUs9/ifS780adxJNCDXtTweDrRVrLsZbjC9EN5ezF&#10;cMP5wdguvh3kUWal2ld1jdmqpUMUhcv1HFkyqq4yJ3VwjC4Om1qTE4P2uArdryfiSg3akMzQWilY&#10;tuvXllW1X4P3GkmGAuypcKWI/e/7OlzvVrtVPImni90kDrfbybv9Jp4s9tFyvp1tN5tt9K+DFsVJ&#10;WWWZkA7d0Iuj+NfeZz8VfBe9dOOrKK6C3ePvdbDBNQxkGWIZ/jE6aCj+dfpuclDZM7xUrfxwgWEI&#10;i1Lpb5R0MFhSar4emRaU1O8ldJt1FMduEuEmni/h0RA9lhzGEiY5mEqppVDqbrmxfnodW10VJXiK&#10;MK1SvYMmm1fuPSM+j6rfQMPDFY4RjKUfeW5Ojfeo9TKYH/4DAAD//wMAUEsDBBQABgAIAAAAIQC9&#10;b4Wm3AAAAAMBAAAPAAAAZHJzL2Rvd25yZXYueG1sTI9BS8NAEIXvgv9hGcGb3U2lVmM2pRT1VATb&#10;gnibZqdJaHY2ZLdJ+u+79aKXgcd7vPdNthhtI3rqfO1YQzJRIIgLZ2ouNey27w/PIHxANtg4Jg1n&#10;8rDIb28yTI0b+Iv6TShFLGGfooYqhDaV0hcVWfQT1xJH7+A6iyHKrpSmwyGW20ZOlXqSFmuOCxW2&#10;tKqoOG5OVsPHgMPyMXnr18fD6vyznX1+rxPS+v5uXL6CCDSGvzBc8SM65JFp705svGg0xEfC743e&#10;i5rPQOw1TBXIPJP/2fMLAAAA//8DAFBLAQItABQABgAIAAAAIQC2gziS/gAAAOEBAAATAAAAAAAA&#10;AAAAAAAAAAAAAABbQ29udGVudF9UeXBlc10ueG1sUEsBAi0AFAAGAAgAAAAhADj9If/WAAAAlAEA&#10;AAsAAAAAAAAAAAAAAAAALwEAAF9yZWxzLy5yZWxzUEsBAi0AFAAGAAgAAAAhABD/lr5hAwAA4AcA&#10;AA4AAAAAAAAAAAAAAAAALgIAAGRycy9lMm9Eb2MueG1sUEsBAi0AFAAGAAgAAAAhAL1vhabcAAAA&#10;AwEAAA8AAAAAAAAAAAAAAAAAuwUAAGRycy9kb3ducmV2LnhtbFBLBQYAAAAABAAEAPMAAADEBgAA&#10;AAA=&#10;">
                <v:shape id="Freeform 67" o:spid="_x0000_s1027" style="position:absolute;left:8;top:8;width:9058;height:20;visibility:visible;mso-wrap-style:square;v-text-anchor:top" coordsize="905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sEOMYA&#10;AADcAAAADwAAAGRycy9kb3ducmV2LnhtbESPQWvCQBSE74X+h+UVehHdWKUkaTZSLEVPQtMePL5m&#10;n0lo9m3Irib6611B6HGYmW+YbDWaVpyod41lBfNZBIK4tLrhSsHP9+c0BuE8ssbWMik4k4NV/viQ&#10;YartwF90KnwlAoRdigpq77tUSlfWZNDNbEccvIPtDfog+0rqHocAN618iaJXabDhsFBjR+uayr/i&#10;aBSsf5PksJvEMV+icj8Om2XhP6xSz0/j+xsIT6P/D9/bW61gsUjgdiYcAZl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sEOMYAAADcAAAADwAAAAAAAAAAAAAAAACYAgAAZHJz&#10;L2Rvd25yZXYueG1sUEsFBgAAAAAEAAQA9QAAAIsDAAAAAA==&#10;" path="m,l9057,e" filled="f" strokecolor="maroon" strokeweight=".85pt">
                  <v:path arrowok="t" o:connecttype="custom" o:connectlocs="0,0;9057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a3"/>
        <w:kinsoku w:val="0"/>
        <w:overflowPunct w:val="0"/>
        <w:spacing w:before="94" w:line="244" w:lineRule="auto"/>
        <w:ind w:right="15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229870</wp:posOffset>
                </wp:positionV>
                <wp:extent cx="5739130" cy="12700"/>
                <wp:effectExtent l="0" t="0" r="0" b="0"/>
                <wp:wrapNone/>
                <wp:docPr id="337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9130" cy="12700"/>
                        </a:xfrm>
                        <a:custGeom>
                          <a:avLst/>
                          <a:gdLst>
                            <a:gd name="T0" fmla="*/ 0 w 9038"/>
                            <a:gd name="T1" fmla="*/ 0 h 20"/>
                            <a:gd name="T2" fmla="*/ 9037 w 90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38" h="20">
                              <a:moveTo>
                                <a:pt x="0" y="0"/>
                              </a:moveTo>
                              <a:lnTo>
                                <a:pt x="9037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8" o:spid="_x0000_s1026" style="position:absolute;z-index:-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8.1pt,523.5pt,18.1pt" coordsize="90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5u6/wIAAJAGAAAOAAAAZHJzL2Uyb0RvYy54bWysVduOmzAQfa/Uf7D8WCkLBHLVktUql6rS&#10;tl1p0w9wsAmoYFPbCdlW/ffOGMiSrFaqqvJAbGY8PufMJbd3p7IgR6FNrmRMgxufEiETxXO5j+m3&#10;7WYwpcRYJjkrlBQxfRaG3i3ev7utq7kYqkwVXGgCQaSZ11VMM2urueeZJBMlMzeqEhKMqdIls7DV&#10;e49rVkP0svCGvj/2aqV5pVUijIGvq8ZIFy5+morEfk1TIywpYgrYrHtr997h21vcsvlesyrLkxYG&#10;+wcUJcslXHoOtWKWkYPOX4Uq80Qro1J7k6jSU2maJ8JxADaBf8XmKWOVcFxAHFOdZTL/L2zy5fio&#10;Sc5jGoYTSiQrIUkbLQRKTsZTFKiuzBz8nqpHjRRN9aCS7wYM3oUFNwZ8yK7+rDiEYQernCinVJd4&#10;EuiSk9P++ay9OFmSwMfRJJwFIaQoAVswnPguNx6bd4eTg7EfhXKB2PHB2CZ1HFZOeN6C30KMtCwg&#10;ix884pOazPzQ0YDknH2CC5+MDLtKOHsMex4QYfJGoLDn5pMuEMDed8BY1mFNTrIFCyvCsEN8p0+l&#10;DOqCyIH8NkDRIQR4IbM3nAEgOod95+ZQe4mG4r8ue00JlP2uKfuKWcSGd+CS1DF1WpEspiAIfi/V&#10;UWyV87BXqYO7XqyF7HuhXg5dl8PGDCfwHsftfDdC7mVWqk1eFC61hUREgT+ZjRwWo4qcoxXhGL3f&#10;LQtNjgwae+rj0wpx4abVQXIXLROMr9u1ZXnRrOH2wokMZdhKgQXpOvfXzJ+tp+tpNIiG4/Ug8ler&#10;wf1mGQ3Gm2AyWoWr5XIV/EZoQTTPcs6FRHTdFAmiv+vSdp41/X+eIxcsLshu3POarHcJw6kMXLpf&#10;x841LPZo09Q7xZ+hX7VqxiKMcVhkSv+kpIaRGFPz48C0oKT4JGHmzIIowhnqNtFoAjVCdN+y61uY&#10;TCBUTC2FUsfl0jZz91DpfJ/BTYFLq1T3MCfSHPvZ4WtQtRsYe45BO6Jxrvb3zuvlj2TxBwAA//8D&#10;AFBLAwQUAAYACAAAACEApxQPDOEAAAAKAQAADwAAAGRycy9kb3ducmV2LnhtbEyP0U7DMAxF35H4&#10;h8hIvExburaMUZpOgIYmIZjY4AOyxrQVjVM1WVf+Hu8JHq99dH2cr0bbigF73zhSMJ9FIJBKZxqq&#10;FHx+PE+XIHzQZHTrCBX8oIdVcXmR68y4E+1w2IdKcAn5TCuoQ+gyKX1Zo9V+5jok3n253urAsa+k&#10;6fWJy20r4yhaSKsb4gu17vCpxvJ7f7QK+nGz7V7f17uX9O1xom8md+thCEpdX40P9yACjuEPhrM+&#10;q0PBTgd3JONFyzlNEkYVJIsYxBmI0ts5iANPljHIIpf/Xyh+AQAA//8DAFBLAQItABQABgAIAAAA&#10;IQC2gziS/gAAAOEBAAATAAAAAAAAAAAAAAAAAAAAAABbQ29udGVudF9UeXBlc10ueG1sUEsBAi0A&#10;FAAGAAgAAAAhADj9If/WAAAAlAEAAAsAAAAAAAAAAAAAAAAALwEAAF9yZWxzLy5yZWxzUEsBAi0A&#10;FAAGAAgAAAAhAOKPm7r/AgAAkAYAAA4AAAAAAAAAAAAAAAAALgIAAGRycy9lMm9Eb2MueG1sUEsB&#10;Ai0AFAAGAAgAAAAhAKcUDwzhAAAACgEAAA8AAAAAAAAAAAAAAAAAWQUAAGRycy9kb3ducmV2Lnht&#10;bFBLBQYAAAAABAAEAPMAAABnBgAAAAA=&#10;" o:allowincell="f" filled="f" strokecolor="maroon" strokeweight=".85pt">
                <v:path arrowok="t" o:connecttype="custom" o:connectlocs="0,0;5738495,0" o:connectangles="0,0"/>
                <w10:wrap anchorx="page"/>
                <w10:anchorlock/>
              </v:polyline>
            </w:pict>
          </mc:Fallback>
        </mc:AlternateContent>
      </w:r>
      <w:hyperlink w:anchor="bookmark50" w:history="1">
        <w:r w:rsidR="003A06F7">
          <w:rPr>
            <w:color w:val="800000"/>
            <w:spacing w:val="9"/>
          </w:rPr>
          <w:t>§8.</w:t>
        </w:r>
        <w:r w:rsidR="003A06F7">
          <w:rPr>
            <w:color w:val="800000"/>
            <w:spacing w:val="55"/>
          </w:rPr>
          <w:t xml:space="preserve"> </w:t>
        </w:r>
        <w:r w:rsidR="003A06F7">
          <w:rPr>
            <w:color w:val="800000"/>
            <w:spacing w:val="13"/>
          </w:rPr>
          <w:t>Материальная</w:t>
        </w:r>
        <w:r w:rsidR="003A06F7">
          <w:rPr>
            <w:color w:val="800000"/>
            <w:spacing w:val="56"/>
          </w:rPr>
          <w:t xml:space="preserve"> </w:t>
        </w:r>
        <w:r w:rsidR="003A06F7">
          <w:rPr>
            <w:color w:val="800000"/>
          </w:rPr>
          <w:t>и</w:t>
        </w:r>
        <w:r w:rsidR="003A06F7">
          <w:rPr>
            <w:color w:val="800000"/>
            <w:spacing w:val="56"/>
          </w:rPr>
          <w:t xml:space="preserve"> </w:t>
        </w:r>
        <w:r w:rsidR="003A06F7">
          <w:rPr>
            <w:color w:val="800000"/>
            <w:spacing w:val="13"/>
          </w:rPr>
          <w:t>финансовая</w:t>
        </w:r>
        <w:r w:rsidR="003A06F7">
          <w:rPr>
            <w:color w:val="800000"/>
            <w:spacing w:val="56"/>
          </w:rPr>
          <w:t xml:space="preserve"> </w:t>
        </w:r>
        <w:r w:rsidR="003A06F7">
          <w:rPr>
            <w:color w:val="800000"/>
            <w:spacing w:val="13"/>
          </w:rPr>
          <w:t>обеспеченность</w:t>
        </w:r>
        <w:r w:rsidR="003A06F7">
          <w:rPr>
            <w:color w:val="800000"/>
            <w:spacing w:val="56"/>
          </w:rPr>
          <w:t xml:space="preserve"> </w:t>
        </w:r>
        <w:r w:rsidR="003A06F7">
          <w:rPr>
            <w:color w:val="800000"/>
            <w:spacing w:val="13"/>
          </w:rPr>
          <w:t>полномочий</w:t>
        </w:r>
        <w:r w:rsidR="003A06F7">
          <w:rPr>
            <w:color w:val="800000"/>
            <w:spacing w:val="55"/>
          </w:rPr>
          <w:t xml:space="preserve"> </w:t>
        </w:r>
        <w:r w:rsidR="003A06F7">
          <w:rPr>
            <w:color w:val="800000"/>
            <w:spacing w:val="15"/>
          </w:rPr>
          <w:t>местного</w:t>
        </w:r>
      </w:hyperlink>
      <w:r w:rsidR="003A06F7">
        <w:rPr>
          <w:color w:val="800000"/>
          <w:spacing w:val="76"/>
          <w:w w:val="101"/>
        </w:rPr>
        <w:t xml:space="preserve"> </w:t>
      </w:r>
      <w:hyperlink w:anchor="bookmark50" w:history="1">
        <w:r w:rsidR="003A06F7">
          <w:rPr>
            <w:color w:val="800000"/>
            <w:spacing w:val="6"/>
          </w:rPr>
          <w:t>самоуправления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293495" cy="12700"/>
                <wp:effectExtent l="9525" t="9525" r="1905" b="6350"/>
                <wp:docPr id="335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3495" cy="12700"/>
                          <a:chOff x="0" y="0"/>
                          <a:chExt cx="2037" cy="20"/>
                        </a:xfrm>
                      </wpg:grpSpPr>
                      <wps:wsp>
                        <wps:cNvPr id="336" name="Freeform 70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2020" cy="20"/>
                          </a:xfrm>
                          <a:custGeom>
                            <a:avLst/>
                            <a:gdLst>
                              <a:gd name="T0" fmla="*/ 0 w 2020"/>
                              <a:gd name="T1" fmla="*/ 0 h 20"/>
                              <a:gd name="T2" fmla="*/ 2019 w 20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20" h="20">
                                <a:moveTo>
                                  <a:pt x="0" y="0"/>
                                </a:moveTo>
                                <a:lnTo>
                                  <a:pt x="201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9" o:spid="_x0000_s1026" style="width:101.85pt;height:1pt;mso-position-horizontal-relative:char;mso-position-vertical-relative:line" coordsize="20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1NgYAMAAOAHAAAOAAAAZHJzL2Uyb0RvYy54bWykVduO2zgMfS+w/yDocYGML/HkYoynKHIZ&#10;FOhuC3T6AYosX7C25EpKnGmx/74UZWc8GRQtunlIqJAiDw8p8u7tuW3ISWhTK5nR6CakREiu8lqW&#10;Gf3yuJ+tKDGWyZw1SoqMPglD397/8eau71IRq0o1udAEnEiT9l1GK2u7NAgMr0TLzI3qhARloXTL&#10;LBx1GeSa9eC9bYI4DBdBr3TeacWFMfDv1ivpPfovCsHtx6IwwpImo4DN4rfG74P7Du7vWFpq1lU1&#10;H2Cw30DRslpC0IurLbOMHHX9ylVbc62MKuwNV22giqLmAnOAbKLwKpsHrY4d5lKmfdldaAJqr3j6&#10;bbf879MnTeo8o/P5LSWStVAkjEsWa8dO35UpGD3o7nP3SfsUQfyg+D8G1MG13p1Lb0wO/V8qB3/s&#10;aBWycy5061xA3uSMRXi6FEGcLeHwZxSv58kasHDQRfEyHIrEK6jkq1u82g334nC+9JdivBGw1IdD&#10;iAMklw80mnnm0vw/Lj9XrBNYIuNounC5GLncayFc+5IlonLhwW7k0kyJnGicmQG+f0ohPC+gaeX7&#10;eKQwDoEC5O+KCpbyo7EPQmEV2OmDsf4B5CBhbfOhBR7BQdE28Bb+DEhIeoI+B+PRJnphU4HN8J4u&#10;XuKJBTT4+geO5hOzkIyOoILlCIxVI1Z+lgNYkAhzcybE5uqUce3hkAMlj5HDAi7AymX2A2MA6Izn&#10;U2N/aQiiYYRcDw9NCQyPg0+2Y9ZhczGcSPqMev4rJyCyVp3Eo0ILe9XBEOtZ28ipleML0Y3t7NVw&#10;w8XB3C6xHeRJZaXa102D1WqkQxSFS3hSDoFRTZ07LR50edg0mpwYjMdV6D4DES/MYAzJHL1VguW7&#10;QbasbrwM0RskGRpwoMK1Is6/7+twvVvtVsksiRe7WRJut7N3+00yW+yj5e12vt1sttG/DlqUpFWd&#10;50I6dOMsjpJfe5/DVvBT9DKNX2Rhpsnu8fM62eAlDGQZchl/MTsYKP51+mlyUPkTvFSt/HKBZQhC&#10;pfQ3SnpYLBk1X49MC0qa9xKmzTpKEreJ8JDcLqFHiJ5qDlMNkxxcZdRSaHUnbqzfXsdO12UFkSIs&#10;q1TvYMgWtXvPiM+jGg4w8FDCNYK5DCvP7anpGa2eF/P9fwAAAP//AwBQSwMEFAAGAAgAAAAhAFnh&#10;WtnaAAAAAwEAAA8AAABkcnMvZG93bnJldi54bWxMj09Lw0AQxe+C32EZwZvdpMU/xGxKKeqpCLaC&#10;eJtmp0lodjZkt0n67Z160cvwhje895t8OblWDdSHxrOBdJaAIi69bbgy8Ll7vXsCFSKyxdYzGThT&#10;gGVxfZVjZv3IHzRsY6UkhEOGBuoYu0zrUNbkMMx8RyzewfcOo6x9pW2Po4S7Vs+T5EE7bFgaauxo&#10;XVN53J6cgbcRx9UifRk2x8P6/L27f//apGTM7c20egYVaYp/x3DBF3QohGnvT2yDag3II/F3ijdP&#10;Fo+g9hcBusj1f/biBwAA//8DAFBLAQItABQABgAIAAAAIQC2gziS/gAAAOEBAAATAAAAAAAAAAAA&#10;AAAAAAAAAABbQ29udGVudF9UeXBlc10ueG1sUEsBAi0AFAAGAAgAAAAhADj9If/WAAAAlAEAAAsA&#10;AAAAAAAAAAAAAAAALwEAAF9yZWxzLy5yZWxzUEsBAi0AFAAGAAgAAAAhAPobU2BgAwAA4AcAAA4A&#10;AAAAAAAAAAAAAAAALgIAAGRycy9lMm9Eb2MueG1sUEsBAi0AFAAGAAgAAAAhAFnhWtnaAAAAAwEA&#10;AA8AAAAAAAAAAAAAAAAAugUAAGRycy9kb3ducmV2LnhtbFBLBQYAAAAABAAEAPMAAADBBgAAAAA=&#10;">
                <v:shape id="Freeform 70" o:spid="_x0000_s1027" style="position:absolute;left:8;top:8;width:2020;height:20;visibility:visible;mso-wrap-style:square;v-text-anchor:top" coordsize="20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5iw8YA&#10;AADcAAAADwAAAGRycy9kb3ducmV2LnhtbESPQWvCQBSE7wX/w/KE3upGA6LRVUTaRkGQqgjeHtln&#10;Ept9G7LbGP99tyD0OMzMN8x82ZlKtNS40rKC4SACQZxZXXKu4HT8eJuAcB5ZY2WZFDzIwXLRe5lj&#10;ou2dv6g9+FwECLsEFRTe14mULivIoBvYmjh4V9sY9EE2udQN3gPcVHIURWNpsOSwUGBN64Ky78OP&#10;UXDbb9aX99EjPbefx0m8W20xnW6Veu13qxkIT53/Dz/bG60gjsfwdyYc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5iw8YAAADcAAAADwAAAAAAAAAAAAAAAACYAgAAZHJz&#10;L2Rvd25yZXYueG1sUEsFBgAAAAAEAAQA9QAAAIsDAAAAAA==&#10;" path="m,l2019,e" filled="f" strokecolor="maroon" strokeweight=".85pt">
                  <v:path arrowok="t" o:connecttype="custom" o:connectlocs="0,0;2019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a3"/>
        <w:kinsoku w:val="0"/>
        <w:overflowPunct w:val="0"/>
        <w:spacing w:before="89" w:line="244" w:lineRule="auto"/>
        <w:ind w:right="15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226695</wp:posOffset>
                </wp:positionV>
                <wp:extent cx="5739130" cy="12700"/>
                <wp:effectExtent l="0" t="0" r="0" b="0"/>
                <wp:wrapNone/>
                <wp:docPr id="334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9130" cy="12700"/>
                        </a:xfrm>
                        <a:custGeom>
                          <a:avLst/>
                          <a:gdLst>
                            <a:gd name="T0" fmla="*/ 0 w 9038"/>
                            <a:gd name="T1" fmla="*/ 0 h 20"/>
                            <a:gd name="T2" fmla="*/ 9037 w 90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38" h="20">
                              <a:moveTo>
                                <a:pt x="0" y="0"/>
                              </a:moveTo>
                              <a:lnTo>
                                <a:pt x="9037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1" o:spid="_x0000_s1026" style="position:absolute;z-index:-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7.85pt,523.5pt,17.85pt" coordsize="90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6tIAAMAAJAGAAAOAAAAZHJzL2Uyb0RvYy54bWysVW1vmzAQ/j5p/8Hyx0kpEEjzopKqyss0&#10;qdsqNfsBjm0CGtjMdkK6af99dwbSpFWlaRof4Mwdd88998LN7bEqyUEaW2iV0ugqpEQqrkWhdin9&#10;tlkPJpRYx5RgpVYypU/S0tv5+3c3TT2TQ53rUkhDwImys6ZOae5cPQsCy3NZMXula6lAmWlTMQdH&#10;swuEYQ14r8pgGIbXQaONqI3m0lp4u2yVdO79Z5nk7muWWelImVLA5vzd+PsW78H8hs12htV5wTsY&#10;7B9QVKxQEPTkaskcI3tTvHJVFdxoqzN3xXUV6CwruPQ5QDZR+CKbx5zV0ucC5Nj6RJP9f275l8OD&#10;IYVIaRwnlChWQZHWRkqknIwjJKip7QzsHusHgyna+l7z7xYUwYUGDxZsyLb5rAW4YXunPSnHzFT4&#10;JaRLjp77pxP38ugIh5ejcTyNYigRB100HIe+NgGb9R/zvXUfpfaO2OHeurZ0AiRPvOjAb8BHVpVQ&#10;xQ8BCUlDpmE86ep8sokubHIy7DvhZDE8swAP4zccxWdmIekdAexdD4zlPVZ+VB1YkAjDCQk9P7W2&#10;yAsih+Q3nnRwAVaY2RvGABCNY0ytN26fXRADzf+y7Q0l0Pbblo6aOcSGMVAkTUo9VyRPKRCC7yt9&#10;kBvtLdyL0kGsZ22pzq2QL4+ur2Grhi8wjod7io2Qzyqr9LooS1/aUiGiKBxPRx6L1WUhUItwrNlt&#10;F6UhBwaDPQnx6oi4MDN6r4T3lksmVp3sWFG2MkQvPcnQhh0V2JB+cn9Nw+lqspokg2R4vRok4XI5&#10;uFsvksH1OhqPlvFysVhGvxFalMzyQgipEF2/RaLk76a022ft/J/2yEUWF8mu/fU62eAShmcZcumf&#10;Pjs/sDij7VBvtXiCeTW6XYuwxkHItflJSQMrMaX2x54ZSUn5ScHOmUZJgjvUH5LRGHqEmHPN9lzD&#10;FAdXKXUUWh3FhWv37r42xS6HSJEvq9J3sCeyAufZ42tRdQdYez6DbkXjXj0/e6vnH8n8DwAAAP//&#10;AwBQSwMEFAAGAAgAAAAhAPuoUe3gAAAACgEAAA8AAABkcnMvZG93bnJldi54bWxMj9FOwzAMRd+R&#10;+IfISLxMLB3tKJSmE6AhJASIDT7Aa0xb0ThVknXl78me4PHaR9fH5WoyvRjJ+c6ygsU8AUFcW91x&#10;o+Dz4/HiGoQPyBp7y6TghzysqtOTEgttD7yhcRsaEUvYF6igDWEopPR1Swb93A7EcfdlncEQo2uk&#10;dniI5aaXl0lyJQ12HC+0ONBDS/X3dm8UuOnpbXh5X2+es9f7GS5nN+txDEqdn013tyACTeEPhqN+&#10;VIcqOu3snrUXfcxZmkZUQbrMQRyBJMsXIHZxkucgq1L+f6H6BQAA//8DAFBLAQItABQABgAIAAAA&#10;IQC2gziS/gAAAOEBAAATAAAAAAAAAAAAAAAAAAAAAABbQ29udGVudF9UeXBlc10ueG1sUEsBAi0A&#10;FAAGAAgAAAAhADj9If/WAAAAlAEAAAsAAAAAAAAAAAAAAAAALwEAAF9yZWxzLy5yZWxzUEsBAi0A&#10;FAAGAAgAAAAhAGobq0gAAwAAkAYAAA4AAAAAAAAAAAAAAAAALgIAAGRycy9lMm9Eb2MueG1sUEsB&#10;Ai0AFAAGAAgAAAAhAPuoUe3gAAAACgEAAA8AAAAAAAAAAAAAAAAAWgUAAGRycy9kb3ducmV2Lnht&#10;bFBLBQYAAAAABAAEAPMAAABnBgAAAAA=&#10;" o:allowincell="f" filled="f" strokecolor="maroon" strokeweight=".85pt">
                <v:path arrowok="t" o:connecttype="custom" o:connectlocs="0,0;5738495,0" o:connectangles="0,0"/>
                <w10:wrap anchorx="page"/>
                <w10:anchorlock/>
              </v:polyline>
            </w:pict>
          </mc:Fallback>
        </mc:AlternateContent>
      </w:r>
      <w:hyperlink w:anchor="bookmark52" w:history="1">
        <w:r w:rsidR="003A06F7">
          <w:rPr>
            <w:color w:val="800000"/>
            <w:spacing w:val="9"/>
          </w:rPr>
          <w:t>§9.</w:t>
        </w:r>
        <w:r w:rsidR="003A06F7">
          <w:rPr>
            <w:color w:val="800000"/>
            <w:spacing w:val="54"/>
          </w:rPr>
          <w:t xml:space="preserve"> </w:t>
        </w:r>
        <w:r w:rsidR="003A06F7">
          <w:rPr>
            <w:color w:val="800000"/>
            <w:spacing w:val="13"/>
          </w:rPr>
          <w:t>Организационное</w:t>
        </w:r>
        <w:r w:rsidR="003A06F7">
          <w:rPr>
            <w:color w:val="800000"/>
            <w:spacing w:val="54"/>
          </w:rPr>
          <w:t xml:space="preserve"> </w:t>
        </w:r>
        <w:r w:rsidR="003A06F7">
          <w:rPr>
            <w:color w:val="800000"/>
            <w:spacing w:val="12"/>
          </w:rPr>
          <w:t>обособление</w:t>
        </w:r>
        <w:r w:rsidR="003A06F7">
          <w:rPr>
            <w:color w:val="800000"/>
            <w:spacing w:val="54"/>
          </w:rPr>
          <w:t xml:space="preserve"> </w:t>
        </w:r>
        <w:r w:rsidR="003A06F7">
          <w:rPr>
            <w:color w:val="800000"/>
            <w:spacing w:val="12"/>
          </w:rPr>
          <w:t>местного</w:t>
        </w:r>
        <w:r w:rsidR="003A06F7">
          <w:rPr>
            <w:color w:val="800000"/>
            <w:spacing w:val="54"/>
          </w:rPr>
          <w:t xml:space="preserve"> </w:t>
        </w:r>
        <w:r w:rsidR="003A06F7">
          <w:rPr>
            <w:color w:val="800000"/>
            <w:spacing w:val="12"/>
          </w:rPr>
          <w:t>самоуправления</w:t>
        </w:r>
        <w:r w:rsidR="003A06F7">
          <w:rPr>
            <w:color w:val="800000"/>
            <w:spacing w:val="54"/>
          </w:rPr>
          <w:t xml:space="preserve"> </w:t>
        </w:r>
        <w:r w:rsidR="003A06F7">
          <w:rPr>
            <w:color w:val="800000"/>
          </w:rPr>
          <w:t>в</w:t>
        </w:r>
        <w:r w:rsidR="003A06F7">
          <w:rPr>
            <w:color w:val="800000"/>
            <w:spacing w:val="54"/>
          </w:rPr>
          <w:t xml:space="preserve"> </w:t>
        </w:r>
        <w:r w:rsidR="003A06F7">
          <w:rPr>
            <w:color w:val="800000"/>
            <w:spacing w:val="14"/>
          </w:rPr>
          <w:t>системе</w:t>
        </w:r>
      </w:hyperlink>
      <w:r w:rsidR="003A06F7">
        <w:rPr>
          <w:color w:val="800000"/>
          <w:spacing w:val="57"/>
          <w:w w:val="101"/>
        </w:rPr>
        <w:t xml:space="preserve"> </w:t>
      </w:r>
      <w:hyperlink w:anchor="bookmark52" w:history="1">
        <w:r w:rsidR="003A06F7">
          <w:rPr>
            <w:color w:val="800000"/>
            <w:spacing w:val="6"/>
          </w:rPr>
          <w:t>государственного</w:t>
        </w:r>
        <w:r w:rsidR="003A06F7">
          <w:rPr>
            <w:color w:val="800000"/>
          </w:rPr>
          <w:t xml:space="preserve"> </w:t>
        </w:r>
        <w:r w:rsidR="003A06F7">
          <w:rPr>
            <w:color w:val="800000"/>
            <w:spacing w:val="1"/>
          </w:rPr>
          <w:t xml:space="preserve"> </w:t>
        </w:r>
        <w:r w:rsidR="003A06F7">
          <w:rPr>
            <w:color w:val="800000"/>
            <w:spacing w:val="7"/>
          </w:rPr>
          <w:t>управления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334895" cy="12700"/>
                <wp:effectExtent l="9525" t="9525" r="8255" b="6350"/>
                <wp:docPr id="33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4895" cy="12700"/>
                          <a:chOff x="0" y="0"/>
                          <a:chExt cx="3677" cy="20"/>
                        </a:xfrm>
                      </wpg:grpSpPr>
                      <wps:wsp>
                        <wps:cNvPr id="333" name="Freeform 73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3660" cy="20"/>
                          </a:xfrm>
                          <a:custGeom>
                            <a:avLst/>
                            <a:gdLst>
                              <a:gd name="T0" fmla="*/ 0 w 3660"/>
                              <a:gd name="T1" fmla="*/ 0 h 20"/>
                              <a:gd name="T2" fmla="*/ 3659 w 36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60" h="20">
                                <a:moveTo>
                                  <a:pt x="0" y="0"/>
                                </a:moveTo>
                                <a:lnTo>
                                  <a:pt x="365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2" o:spid="_x0000_s1026" style="width:183.85pt;height:1pt;mso-position-horizontal-relative:char;mso-position-vertical-relative:line" coordsize="367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hp5YwMAAOAHAAAOAAAAZHJzL2Uyb0RvYy54bWykVduO0zAQfUfiHyw/InWTNNleou0i1MsK&#10;iZvE8gGu41xEYgfbbbog/p3xOMl2u0Ig6ENqZyYzZ87cbl6fmpochTaVkisaXYWUCMlVVsliRb/c&#10;7yYLSoxlMmO1kmJFH4Shr29fvrjp2lRMVanqTGgCRqRJu3ZFS2vbNAgML0XDzJVqhQRhrnTDLFx1&#10;EWSadWC9qYNpGM6CTums1YoLY+DtxgvpLdrPc8Htxzw3wpJ6RQGbxafG5949g9sblhaatWXFexjs&#10;H1A0rJLgdDS1YZaRg66emWoqrpVRub3iqglUnldcYAwQTRReRHOn1aHFWIq0K9qRJqD2gqd/Nss/&#10;HD9pUmUrGsdTSiRrIEnol8ynjp2uLVJQutPt5/aT9iHC8Z3iXw2Ig0u5uxdemey79yoDe+xgFbJz&#10;ynXjTEDc5IRJeBiTIE6WcHg5jeNksbymhIMsms7DPkm8hEw++4qX2/67eDaf+4+m+EXAUu8OIfaQ&#10;XDxQaOaRS/N/XH4uWSswRcbRNHIZD1zutBCufMk89nSi3sClOSfyTOJQGuD7jxRCewFNC1/HA4Xx&#10;bAa17vi7oIKl/GDsnVCYBXZ8Z6xvgAxOmNusL4F7MJA3NfTCq4CEpCNos1cedKInOiXx3qAJRitQ&#10;UqOVeHa9/I0hYGtUC8lgCDJYDMBYOWDlJ9mDhRNhbs6EWFytMq48HHKI/D5ynIAJ0HKR/UYZADpl&#10;zM2g7P97JxpGyOXw0JTA8Nh70ltmHTbnwx1JB62E/JdIv3vfqKO4V6hhLyoYfD1Ka3mu5fhCdEM5&#10;ezF84fxgbKNvB/kss1LtqrrGbNXSIYrCObSUQ2BUXWVOihdd7Ne1JkcG43ERul/P2hM1GEMyQ2ul&#10;YNm2P1tW1f4M3mskGQqwp8KVIs6/H8twuV1sF8kkmc62kyTcbCZvdutkMttF8+tNvFmvN9FPBy1K&#10;0rLKMiEdumEWR8nf9We/FfwUHafxkyjMebA7/D0PNngKA1mGWIZ/jA4Giu9OP032KnuATtXKLxdY&#10;hnAolf5OSQeLZUXNtwPTgpL6rYRps4ySxG0ivCTXc2gaos8l+3MJkxxMrailUOruuLZ+ex1aXRUl&#10;eIowrVK9gSGbV66fEZ9H1V9g4OEJ1wjG0q88t6fO76j1uJhvfwEAAP//AwBQSwMEFAAGAAgAAAAh&#10;AHZdoN7bAAAAAwEAAA8AAABkcnMvZG93bnJldi54bWxMj0FrwkAQhe+F/odlCr3VTZRqidmIiPYk&#10;QrVQvI3ZMQlmZ0N2TeK/79qLvQw83uO9b9LFYGrRUesqywriUQSCOLe64kLB92Hz9gHCeWSNtWVS&#10;cCMHi+z5KcVE256/qNv7QoQSdgkqKL1vEildXpJBN7INcfDOtjXog2wLqVvsQ7mp5TiKptJgxWGh&#10;xIZWJeWX/dUo+OyxX07idbe9nFe34+F997ONSanXl2E5B+Fp8I8w3PEDOmSB6WSvrJ2oFYRH/N8N&#10;3mQ6m4E4KRhHILNU/mfPfgEAAP//AwBQSwECLQAUAAYACAAAACEAtoM4kv4AAADhAQAAEwAAAAAA&#10;AAAAAAAAAAAAAAAAW0NvbnRlbnRfVHlwZXNdLnhtbFBLAQItABQABgAIAAAAIQA4/SH/1gAAAJQB&#10;AAALAAAAAAAAAAAAAAAAAC8BAABfcmVscy8ucmVsc1BLAQItABQABgAIAAAAIQDoohp5YwMAAOAH&#10;AAAOAAAAAAAAAAAAAAAAAC4CAABkcnMvZTJvRG9jLnhtbFBLAQItABQABgAIAAAAIQB2XaDe2wAA&#10;AAMBAAAPAAAAAAAAAAAAAAAAAL0FAABkcnMvZG93bnJldi54bWxQSwUGAAAAAAQABADzAAAAxQYA&#10;AAAA&#10;">
                <v:shape id="Freeform 73" o:spid="_x0000_s1027" style="position:absolute;left:8;top:8;width:3660;height:20;visibility:visible;mso-wrap-style:square;v-text-anchor:top" coordsize="36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LFtMIA&#10;AADcAAAADwAAAGRycy9kb3ducmV2LnhtbESPQYvCMBSE7wv+h/AEb2vqVkSqUcTFpYcFsRXPj+bZ&#10;FpuX0mRt/fcbQfA4zMw3zHo7mEbcqXO1ZQWzaQSCuLC65lLBOT98LkE4j6yxsUwKHuRguxl9rDHR&#10;tucT3TNfigBhl6CCyvs2kdIVFRl0U9sSB+9qO4M+yK6UusM+wE0jv6JoIQ3WHBYqbGlfUXHL/oyC&#10;76NO+wtlx/l54ALz1OU/h1+lJuNhtwLhafDv8KudagVxHMPzTDg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IsW0wgAAANwAAAAPAAAAAAAAAAAAAAAAAJgCAABkcnMvZG93&#10;bnJldi54bWxQSwUGAAAAAAQABAD1AAAAhwMAAAAA&#10;" path="m,l3659,e" filled="f" strokecolor="maroon" strokeweight=".85pt">
                  <v:path arrowok="t" o:connecttype="custom" o:connectlocs="0,0;3659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a3"/>
        <w:kinsoku w:val="0"/>
        <w:overflowPunct w:val="0"/>
        <w:spacing w:before="89" w:line="244" w:lineRule="auto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226695</wp:posOffset>
                </wp:positionV>
                <wp:extent cx="5739130" cy="12700"/>
                <wp:effectExtent l="0" t="0" r="0" b="0"/>
                <wp:wrapNone/>
                <wp:docPr id="331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9130" cy="12700"/>
                        </a:xfrm>
                        <a:custGeom>
                          <a:avLst/>
                          <a:gdLst>
                            <a:gd name="T0" fmla="*/ 0 w 9038"/>
                            <a:gd name="T1" fmla="*/ 0 h 20"/>
                            <a:gd name="T2" fmla="*/ 9037 w 90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38" h="20">
                              <a:moveTo>
                                <a:pt x="0" y="0"/>
                              </a:moveTo>
                              <a:lnTo>
                                <a:pt x="9037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4" o:spid="_x0000_s1026" style="position:absolute;z-index:-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7.85pt,523.5pt,17.85pt" coordsize="90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c6AAAMAAJAGAAAOAAAAZHJzL2Uyb0RvYy54bWysVV1vmzAUfZ+0/2D5cVIKBFKSqKSq8jFN&#10;6rZKzX6AY0xAA5vZTkg37b/vXgMpaVVpmsYDsbnX1+ec+5Gb21NVkqPQplAyocGVT4mQXKWF3Cf0&#10;23YzmlJiLJMpK5UUCX0Sht4u3r+7aeq5GKtclanQBIJIM2/qhObW1nPPMzwXFTNXqhYSjJnSFbOw&#10;1Xsv1ayB6FXpjX3/2muUTmutuDAGvq5aI124+FkmuP2aZUZYUiYUsFn31u69w7e3uGHzvWZ1XvAO&#10;BvsHFBUrJFx6DrVilpGDLl6FqgqulVGZveKq8lSWFVw4DsAm8F+wecxZLRwXEMfUZ5nM/wvLvxwf&#10;NCnShIZhQIlkFSRpo4VAyUkcoUBNbebg91g/aKRo6nvFvxsweBcW3BjwIbvms0ohDDtY5UQ5ZbrC&#10;k0CXnJz2T2ftxckSDh8ncTgLQkgRB1swjn2XG4/N+8P8YOxHoVwgdrw3tk1dCisnfNqB30KMrCoh&#10;ix884pOGzPxw2uX57ANUBz45GfeVcPYYDzwgQvxGoHDg5pM+EMDe98BY3mPlJ9mBhRVh2CG+06dW&#10;BnVB5EB+GyBaCAFeyOwNZwCIzuHQuT3UXaKh+F+WvaYEyn7XylEzi9jwDlySJqFOK5InFATB75U6&#10;iq1yHvZF6uCuZ2sph16ol0PX57A1wwm8x3E7342QB5mValOUpUttKRFR4MezicNiVFmkaEU4Ru93&#10;y1KTI4PGnvr4dEJcuGl1kKmLlguWrru1ZUXZruH20okMZdhJgQXpOvfXzJ+tp+tpNIrG1+tR5K9W&#10;o7vNMhpdb4J4sgpXy+Uq+I3QgmieF2kqJKLrp0gQ/V2XdvOs7f/zHLlgcUF2457XZL1LGE5l4NL/&#10;OnauYbFH26beqfQJ+lWrdizCGIdFrvRPShoYiQk1Pw5MC0rKTxJmziyIIpyhbhNNYqgRooeW3dDC&#10;JIdQCbUUSh2XS9vO3UOti30ONwUurVLdwZzICuxnh69F1W1g7DkG3YjGuTrcO6/nP5LFHwAAAP//&#10;AwBQSwMEFAAGAAgAAAAhAPuoUe3gAAAACgEAAA8AAABkcnMvZG93bnJldi54bWxMj9FOwzAMRd+R&#10;+IfISLxMLB3tKJSmE6AhJASIDT7Aa0xb0ThVknXl78me4PHaR9fH5WoyvRjJ+c6ygsU8AUFcW91x&#10;o+Dz4/HiGoQPyBp7y6TghzysqtOTEgttD7yhcRsaEUvYF6igDWEopPR1Swb93A7EcfdlncEQo2uk&#10;dniI5aaXl0lyJQ12HC+0ONBDS/X3dm8UuOnpbXh5X2+es9f7GS5nN+txDEqdn013tyACTeEPhqN+&#10;VIcqOu3snrUXfcxZmkZUQbrMQRyBJMsXIHZxkucgq1L+f6H6BQAA//8DAFBLAQItABQABgAIAAAA&#10;IQC2gziS/gAAAOEBAAATAAAAAAAAAAAAAAAAAAAAAABbQ29udGVudF9UeXBlc10ueG1sUEsBAi0A&#10;FAAGAAgAAAAhADj9If/WAAAAlAEAAAsAAAAAAAAAAAAAAAAALwEAAF9yZWxzLy5yZWxzUEsBAi0A&#10;FAAGAAgAAAAhAActzoAAAwAAkAYAAA4AAAAAAAAAAAAAAAAALgIAAGRycy9lMm9Eb2MueG1sUEsB&#10;Ai0AFAAGAAgAAAAhAPuoUe3gAAAACgEAAA8AAAAAAAAAAAAAAAAAWgUAAGRycy9kb3ducmV2Lnht&#10;bFBLBQYAAAAABAAEAPMAAABnBgAAAAA=&#10;" o:allowincell="f" filled="f" strokecolor="maroon" strokeweight=".85pt">
                <v:path arrowok="t" o:connecttype="custom" o:connectlocs="0,0;5738495,0" o:connectangles="0,0"/>
                <w10:wrap anchorx="page"/>
                <w10:anchorlock/>
              </v:polyline>
            </w:pict>
          </mc:Fallback>
        </mc:AlternateContent>
      </w:r>
      <w:hyperlink w:anchor="bookmark53" w:history="1">
        <w:r w:rsidR="003A06F7">
          <w:rPr>
            <w:color w:val="800000"/>
            <w:spacing w:val="40"/>
          </w:rPr>
          <w:t>§10</w:t>
        </w:r>
        <w:r w:rsidR="003A06F7">
          <w:rPr>
            <w:color w:val="800000"/>
          </w:rPr>
          <w:t xml:space="preserve">. </w:t>
        </w:r>
        <w:r w:rsidR="003A06F7">
          <w:rPr>
            <w:color w:val="800000"/>
            <w:spacing w:val="27"/>
          </w:rPr>
          <w:t xml:space="preserve"> </w:t>
        </w:r>
        <w:r w:rsidR="003A06F7">
          <w:rPr>
            <w:color w:val="800000"/>
            <w:spacing w:val="40"/>
          </w:rPr>
          <w:t>Сочетани</w:t>
        </w:r>
        <w:r w:rsidR="003A06F7">
          <w:rPr>
            <w:color w:val="800000"/>
          </w:rPr>
          <w:t xml:space="preserve">е </w:t>
        </w:r>
        <w:r w:rsidR="003A06F7">
          <w:rPr>
            <w:color w:val="800000"/>
            <w:spacing w:val="27"/>
          </w:rPr>
          <w:t xml:space="preserve"> </w:t>
        </w:r>
        <w:r w:rsidR="003A06F7">
          <w:rPr>
            <w:color w:val="800000"/>
            <w:spacing w:val="40"/>
          </w:rPr>
          <w:t>коллегиальност</w:t>
        </w:r>
        <w:r w:rsidR="003A06F7">
          <w:rPr>
            <w:color w:val="800000"/>
          </w:rPr>
          <w:t xml:space="preserve">и </w:t>
        </w:r>
        <w:r w:rsidR="003A06F7">
          <w:rPr>
            <w:color w:val="800000"/>
            <w:spacing w:val="28"/>
          </w:rPr>
          <w:t xml:space="preserve"> </w:t>
        </w:r>
        <w:r w:rsidR="003A06F7">
          <w:rPr>
            <w:color w:val="800000"/>
          </w:rPr>
          <w:t xml:space="preserve">и </w:t>
        </w:r>
        <w:r w:rsidR="003A06F7">
          <w:rPr>
            <w:color w:val="800000"/>
            <w:spacing w:val="27"/>
          </w:rPr>
          <w:t xml:space="preserve"> </w:t>
        </w:r>
        <w:r w:rsidR="003A06F7">
          <w:rPr>
            <w:color w:val="800000"/>
            <w:spacing w:val="40"/>
          </w:rPr>
          <w:t>единоначали</w:t>
        </w:r>
        <w:r w:rsidR="003A06F7">
          <w:rPr>
            <w:color w:val="800000"/>
          </w:rPr>
          <w:t xml:space="preserve">я </w:t>
        </w:r>
        <w:r w:rsidR="003A06F7">
          <w:rPr>
            <w:color w:val="800000"/>
            <w:spacing w:val="27"/>
          </w:rPr>
          <w:t xml:space="preserve"> </w:t>
        </w:r>
        <w:r w:rsidR="003A06F7">
          <w:rPr>
            <w:color w:val="800000"/>
          </w:rPr>
          <w:t xml:space="preserve">в </w:t>
        </w:r>
        <w:r w:rsidR="003A06F7">
          <w:rPr>
            <w:color w:val="800000"/>
            <w:spacing w:val="27"/>
          </w:rPr>
          <w:t xml:space="preserve"> </w:t>
        </w:r>
        <w:r w:rsidR="003A06F7">
          <w:rPr>
            <w:color w:val="800000"/>
            <w:spacing w:val="40"/>
          </w:rPr>
          <w:t>местно</w:t>
        </w:r>
        <w:r w:rsidR="003A06F7">
          <w:rPr>
            <w:color w:val="800000"/>
          </w:rPr>
          <w:t>м</w:t>
        </w:r>
        <w:r w:rsidR="003A06F7">
          <w:rPr>
            <w:color w:val="800000"/>
            <w:spacing w:val="3411"/>
          </w:rPr>
          <w:t xml:space="preserve"> </w:t>
        </w:r>
      </w:hyperlink>
      <w:hyperlink w:anchor="bookmark53" w:history="1">
        <w:r w:rsidR="003A06F7">
          <w:rPr>
            <w:color w:val="800000"/>
            <w:spacing w:val="6"/>
          </w:rPr>
          <w:t>самоуправлении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293495" cy="12700"/>
                <wp:effectExtent l="9525" t="9525" r="1905" b="6350"/>
                <wp:docPr id="329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3495" cy="12700"/>
                          <a:chOff x="0" y="0"/>
                          <a:chExt cx="2037" cy="20"/>
                        </a:xfrm>
                      </wpg:grpSpPr>
                      <wps:wsp>
                        <wps:cNvPr id="330" name="Freeform 76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2020" cy="20"/>
                          </a:xfrm>
                          <a:custGeom>
                            <a:avLst/>
                            <a:gdLst>
                              <a:gd name="T0" fmla="*/ 0 w 2020"/>
                              <a:gd name="T1" fmla="*/ 0 h 20"/>
                              <a:gd name="T2" fmla="*/ 2019 w 20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20" h="20">
                                <a:moveTo>
                                  <a:pt x="0" y="0"/>
                                </a:moveTo>
                                <a:lnTo>
                                  <a:pt x="201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5" o:spid="_x0000_s1026" style="width:101.85pt;height:1pt;mso-position-horizontal-relative:char;mso-position-vertical-relative:line" coordsize="20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KQ8YQMAAOAHAAAOAAAAZHJzL2Uyb0RvYy54bWykVdtu2zgQfV9g/4HgYwFHFyuxLUQpCl+C&#10;BdptgaYfQFPUBSuRWpK2nC367zscSo7iIGiR+sEeeoYzZ85cePv+1DbkKLSplcxodBVSIiRXeS3L&#10;jH572M2WlBjLZM4aJUVGH4Wh7+/+/OO271IRq0o1udAEnEiT9l1GK2u7NAgMr0TLzJXqhARloXTL&#10;LBx1GeSa9eC9bYI4DG+CXum804oLY+DfjVfSO/RfFILbz0VhhCVNRgGbxW+N33v3HdzdsrTUrKtq&#10;PsBgb0DRslpC0LOrDbOMHHT9wlVbc62MKuwVV22giqLmAnOAbKLwIpt7rQ4d5lKmfdmdaQJqL3h6&#10;s1v+9/GLJnWe0Xm8okSyFoqEccni2rHTd2UKRve6+9p90T5FED8q/o8BdXCpd+fSG5N9/0nl4I8d&#10;rEJ2ToVunQvIm5ywCI/nIoiTJRz+jOLVPFldU8JBF8WLcCgSr6CSL27xajvci8P5wl+K8UbAUh8O&#10;IQ6QXD7QaOaJS/N7XH6tWCewRMbRNHI5h17zXO60EK59yeLG04l2I5dmSuRE41Aa4PunFMJ4AU1L&#10;38cjhXEIFCB/F1SwlB+MvRcKq8COH431A5CDhLXNB9gP4KBoG5iFdwEJSU/Q52A82kTPbCqwGebp&#10;7CWeWECDr15xNJ+YhWR0BBUsR2CsGrHykxzAgkSY2zMhNlenjGsPhxwoeYgcFnABVi6zV4wBoDOe&#10;T439pSGIhhVyuTw0JbA89j7ZjlmHzcVwIukz6vmvnIDIWnUUDwot7EUHQ6wnbSOnVo4vRDe2s1fD&#10;DRcHczvHdpAnlZVqVzcNVquRDlEULmCkHAKjmjp3Wjzocr9uNDkyWI/L0H0GIp6ZwRqSOXqrBMu3&#10;g2xZ3XgZojdIMjTgQIVrRdx/31fharvcLpNZEt9sZ0m42cw+7NbJ7GYXLa438816vYl+OGhRklZ1&#10;ngvp0I27OEp+bT6HV8Fv0fM2fpaFmSa7w8/LZIPnMJBlyGX8xexgofjp9Ntkr/JHmFSt/OMCjyEI&#10;ldL/UdLDw5JR8++BaUFJ85eEbbOKkgRa1OIhuV5AjxA91eynGiY5uMqopdDqTlxb/3odOl2XFUSK&#10;sKxSfYAlW9RunhGfRzUcYOGhhM8I5jI8ee6dmp7R6ulhvvsfAAD//wMAUEsDBBQABgAIAAAAIQBZ&#10;4VrZ2gAAAAMBAAAPAAAAZHJzL2Rvd25yZXYueG1sTI9PS8NAEMXvgt9hGcGb3aTFP8RsSinqqQi2&#10;gnibZqdJaHY2ZLdJ+u2detHL8IY3vPebfDm5Vg3Uh8azgXSWgCIuvW24MvC5e717AhUissXWMxk4&#10;U4BlcX2VY2b9yB80bGOlJIRDhgbqGLtM61DW5DDMfEcs3sH3DqOsfaVtj6OEu1bPk+RBO2xYGmrs&#10;aF1TedyenIG3EcfVIn0ZNsfD+vy9u3//2qRkzO3NtHoGFWmKf8dwwRd0KIRp709sg2oNyCPxd4o3&#10;TxaPoPYXAbrI9X/24gcAAP//AwBQSwECLQAUAAYACAAAACEAtoM4kv4AAADhAQAAEwAAAAAAAAAA&#10;AAAAAAAAAAAAW0NvbnRlbnRfVHlwZXNdLnhtbFBLAQItABQABgAIAAAAIQA4/SH/1gAAAJQBAAAL&#10;AAAAAAAAAAAAAAAAAC8BAABfcmVscy8ucmVsc1BLAQItABQABgAIAAAAIQCw5KQ8YQMAAOAHAAAO&#10;AAAAAAAAAAAAAAAAAC4CAABkcnMvZTJvRG9jLnhtbFBLAQItABQABgAIAAAAIQBZ4VrZ2gAAAAMB&#10;AAAPAAAAAAAAAAAAAAAAALsFAABkcnMvZG93bnJldi54bWxQSwUGAAAAAAQABADzAAAAwgYAAAAA&#10;">
                <v:shape id="Freeform 76" o:spid="_x0000_s1027" style="position:absolute;left:8;top:8;width:2020;height:20;visibility:visible;mso-wrap-style:square;v-text-anchor:top" coordsize="20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tfLMMA&#10;AADcAAAADwAAAGRycy9kb3ducmV2LnhtbERPy4rCMBTdC/MP4Q64G9OxIFqNIuITBPGB4O7S3Gk7&#10;09yUJtb692Yx4PJw3pNZa0rRUO0Kywq+exEI4tTqgjMFl/PqawjCeWSNpWVS8CQHs+lHZ4KJtg8+&#10;UnPymQgh7BJUkHtfJVK6NCeDrmcr4sD92NqgD7DOpK7xEcJNKftRNJAGCw4NOVa0yCn9O92Ngt/D&#10;dnFb9p+ba7M+D+P9fIeb0U6p7mc7H4Pw1Pq3+N+91QriOMwPZ8IRkN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tfLMMAAADcAAAADwAAAAAAAAAAAAAAAACYAgAAZHJzL2Rv&#10;d25yZXYueG1sUEsFBgAAAAAEAAQA9QAAAIgDAAAAAA==&#10;" path="m,l2019,e" filled="f" strokecolor="maroon" strokeweight=".85pt">
                  <v:path arrowok="t" o:connecttype="custom" o:connectlocs="0,0;2019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a3"/>
        <w:kinsoku w:val="0"/>
        <w:overflowPunct w:val="0"/>
        <w:spacing w:before="89"/>
        <w:rPr>
          <w:color w:val="000000"/>
        </w:rPr>
      </w:pPr>
      <w:hyperlink w:anchor="bookmark54" w:history="1">
        <w:r w:rsidR="003A06F7">
          <w:rPr>
            <w:color w:val="800000"/>
            <w:spacing w:val="3"/>
          </w:rPr>
          <w:t>§11.</w:t>
        </w:r>
        <w:r w:rsidR="003A06F7">
          <w:rPr>
            <w:color w:val="800000"/>
            <w:spacing w:val="41"/>
          </w:rPr>
          <w:t xml:space="preserve"> </w:t>
        </w:r>
        <w:r w:rsidR="003A06F7">
          <w:rPr>
            <w:color w:val="800000"/>
            <w:spacing w:val="4"/>
          </w:rPr>
          <w:t>Государственная</w:t>
        </w:r>
        <w:r w:rsidR="003A06F7">
          <w:rPr>
            <w:color w:val="800000"/>
            <w:spacing w:val="41"/>
          </w:rPr>
          <w:t xml:space="preserve"> </w:t>
        </w:r>
        <w:r w:rsidR="003A06F7">
          <w:rPr>
            <w:color w:val="800000"/>
            <w:spacing w:val="4"/>
          </w:rPr>
          <w:t>гарантия</w:t>
        </w:r>
        <w:r w:rsidR="003A06F7">
          <w:rPr>
            <w:color w:val="800000"/>
            <w:spacing w:val="42"/>
          </w:rPr>
          <w:t xml:space="preserve"> </w:t>
        </w:r>
        <w:r w:rsidR="003A06F7">
          <w:rPr>
            <w:color w:val="800000"/>
            <w:spacing w:val="4"/>
          </w:rPr>
          <w:t>местного</w:t>
        </w:r>
        <w:r w:rsidR="003A06F7">
          <w:rPr>
            <w:color w:val="800000"/>
            <w:spacing w:val="41"/>
          </w:rPr>
          <w:t xml:space="preserve"> </w:t>
        </w:r>
        <w:r w:rsidR="003A06F7">
          <w:rPr>
            <w:color w:val="800000"/>
            <w:spacing w:val="5"/>
          </w:rPr>
          <w:t>самоуправления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404360" cy="12700"/>
                <wp:effectExtent l="9525" t="9525" r="5715" b="6350"/>
                <wp:docPr id="32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4360" cy="12700"/>
                          <a:chOff x="0" y="0"/>
                          <a:chExt cx="6936" cy="20"/>
                        </a:xfrm>
                      </wpg:grpSpPr>
                      <wps:wsp>
                        <wps:cNvPr id="328" name="Freeform 78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6919" cy="20"/>
                          </a:xfrm>
                          <a:custGeom>
                            <a:avLst/>
                            <a:gdLst>
                              <a:gd name="T0" fmla="*/ 0 w 6919"/>
                              <a:gd name="T1" fmla="*/ 0 h 20"/>
                              <a:gd name="T2" fmla="*/ 6918 w 69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19" h="20">
                                <a:moveTo>
                                  <a:pt x="0" y="0"/>
                                </a:moveTo>
                                <a:lnTo>
                                  <a:pt x="691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7" o:spid="_x0000_s1026" style="width:346.8pt;height:1pt;mso-position-horizontal-relative:char;mso-position-vertical-relative:line" coordsize="693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DxaYQMAAOAHAAAOAAAAZHJzL2Uyb0RvYy54bWykVduO2zgMfV+g/yDosUDGduLJxRhPUeQy&#10;KNDdHaDTD1Bk+YLakispcWYX++9LUXbGybRo0ebBoU2KPDykyLt3p6YmR6FNpWRKo5uQEiG5yipZ&#10;pPTz026ypMRYJjNWKylS+iwMfXf/5o+7rk3EVJWqzoQm4ESapGtTWlrbJkFgeCkaZm5UKyQoc6Ub&#10;ZuFVF0GmWQfemzqYhuE86JTOWq24MAa+bryS3qP/PBfc/p3nRlhSpxSwWXxqfO7dM7i/Y0mhWVtW&#10;vIfBfgFFwyoJQc+uNswyctDVK1dNxbUyKrc3XDWByvOKC8wBsonCq2wetDq0mEuRdEV7pgmoveLp&#10;l93yv46PmlRZSmfTBSWSNVAkjEsWC8dO1xYJGD3o9lP7qH2KIH5U/IsBdXCtd++FNyb77k+VgT92&#10;sArZOeW6cS4gb3LCIjyfiyBOlnD4GMdhPJtDrTjoouki7IvES6jkq1O83Pbn5qvZ3B+a4omAJT4c&#10;QuwhuXyg0cwLl+b3uPxUslZgiYyj6cwltL3ncqeFcO1LFktPJ9oNXJoxkSONQ2mA7x9SCHGAJnTN&#10;koHC+SpafZMKlvCDsQ9CYRXY8aOx/gJkIGFtsx72ExQgb2q4C28DEpKOoM/eeLCJLmxK4omHS3D2&#10;Mh1ZgIfldxzNRmYhGRxBBYsBGCsHrPwke7AgEebmTIjN1Srj2sMhB0qeIkc3uAArl9l3jAGgM56N&#10;jf2hPoiGEXI9PDQlMDz27gxLWmYdtkEkXUo9/2VKgRD3vVFH8aTQwl51MMR60dZybOX4QnRDO3s1&#10;nHAhMbdzbAd5VFmpdlVdI7xaOkRRuFjdIhaj6ipzWgfH6GK/rjU5MhiPy9D9eiIuzGAMyQy9lYJl&#10;2162rKq9DNFrJBkasKfCtSLOv39X4Wq73C7jSTydbydxuNlM3u/W8WS+ixa3m9lmvd5E/zloUZyU&#10;VZYJ6dANsziKf+5+9lvBT9HzNL7I4iLZHf5eJxtcwkCWIZfhH7ODgeJvp58me5U9w03Vyi8XWIYg&#10;lEr/Q0kHiyWl5uuBaUFJ/UHCtFlFMOFgE+FLfLuAHiF6rNmPNUxycJVSS6HVnbi2fnsdWl0VJUSK&#10;sKxSvYchm1fuPiM+j6p/gYGHEq4RzKVfeW5Pjd/R6mUx3/8PAAD//wMAUEsDBBQABgAIAAAAIQDq&#10;MDNl2wAAAAMBAAAPAAAAZHJzL2Rvd25yZXYueG1sTI9Ba8JAEIXvhf6HZQq91U0UQ02zEZHWkxSq&#10;gngbs2MSzM6G7JrEf99tL+1l4PEe732TLUfTiJ46V1tWEE8iEMSF1TWXCg77j5dXEM4ja2wsk4I7&#10;OVjmjw8ZptoO/EX9zpcilLBLUUHlfZtK6YqKDLqJbYmDd7GdQR9kV0rd4RDKTSOnUZRIgzWHhQpb&#10;WldUXHc3o2Az4LCaxe/99npZ30/7+edxG5NSz0/j6g2Ep9H/heEHP6BDHpjO9sbaiUZBeMT/3uAl&#10;i1kC4qxgGoHMM/mfPf8GAAD//wMAUEsBAi0AFAAGAAgAAAAhALaDOJL+AAAA4QEAABMAAAAAAAAA&#10;AAAAAAAAAAAAAFtDb250ZW50X1R5cGVzXS54bWxQSwECLQAUAAYACAAAACEAOP0h/9YAAACUAQAA&#10;CwAAAAAAAAAAAAAAAAAvAQAAX3JlbHMvLnJlbHNQSwECLQAUAAYACAAAACEAZZg8WmEDAADgBwAA&#10;DgAAAAAAAAAAAAAAAAAuAgAAZHJzL2Uyb0RvYy54bWxQSwECLQAUAAYACAAAACEA6jAzZdsAAAAD&#10;AQAADwAAAAAAAAAAAAAAAAC7BQAAZHJzL2Rvd25yZXYueG1sUEsFBgAAAAAEAAQA8wAAAMMGAAAA&#10;AA==&#10;">
                <v:shape id="Freeform 78" o:spid="_x0000_s1027" style="position:absolute;left:8;top:8;width:6919;height:20;visibility:visible;mso-wrap-style:square;v-text-anchor:top" coordsize="69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IVMIA&#10;AADcAAAADwAAAGRycy9kb3ducmV2LnhtbERPz2vCMBS+D/wfwhO8rakVNumMMgRh0NPcoB6fzbPt&#10;1ryUJGtr//rlMNjx4/u9O0ymEwM531pWsE5SEMSV1S3XCj4/To9bED4ga+wsk4I7eTjsFw87zLUd&#10;+Z2Gc6hFDGGfo4ImhD6X0lcNGfSJ7Ykjd7POYIjQ1VI7HGO46WSWpk/SYMuxocGejg1V3+cfo+A2&#10;ByrscS6LzfjMZZG5y5e7KrVaTq8vIAJN4V/8537TCjZZXBvPxCM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0hUwgAAANwAAAAPAAAAAAAAAAAAAAAAAJgCAABkcnMvZG93&#10;bnJldi54bWxQSwUGAAAAAAQABAD1AAAAhwMAAAAA&#10;" path="m,l6918,e" filled="f" strokecolor="maroon" strokeweight=".85pt">
                  <v:path arrowok="t" o:connecttype="custom" o:connectlocs="0,0;6918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a3"/>
        <w:kinsoku w:val="0"/>
        <w:overflowPunct w:val="0"/>
        <w:spacing w:before="94"/>
        <w:rPr>
          <w:color w:val="000000"/>
        </w:rPr>
      </w:pPr>
      <w:hyperlink w:anchor="bookmark55" w:history="1">
        <w:r w:rsidR="003A06F7">
          <w:rPr>
            <w:color w:val="800000"/>
            <w:spacing w:val="3"/>
          </w:rPr>
          <w:t>§12.</w:t>
        </w:r>
        <w:r w:rsidR="003A06F7">
          <w:rPr>
            <w:color w:val="800000"/>
            <w:spacing w:val="33"/>
          </w:rPr>
          <w:t xml:space="preserve"> </w:t>
        </w:r>
        <w:r w:rsidR="003A06F7">
          <w:rPr>
            <w:color w:val="800000"/>
            <w:spacing w:val="4"/>
          </w:rPr>
          <w:t>Законность</w:t>
        </w:r>
        <w:r w:rsidR="003A06F7">
          <w:rPr>
            <w:color w:val="800000"/>
            <w:spacing w:val="34"/>
          </w:rPr>
          <w:t xml:space="preserve"> </w:t>
        </w:r>
        <w:r w:rsidR="003A06F7">
          <w:rPr>
            <w:color w:val="800000"/>
          </w:rPr>
          <w:t>в</w:t>
        </w:r>
        <w:r w:rsidR="003A06F7">
          <w:rPr>
            <w:color w:val="800000"/>
            <w:spacing w:val="34"/>
          </w:rPr>
          <w:t xml:space="preserve"> </w:t>
        </w:r>
        <w:r w:rsidR="003A06F7">
          <w:rPr>
            <w:color w:val="800000"/>
            <w:spacing w:val="4"/>
          </w:rPr>
          <w:t>организации</w:t>
        </w:r>
        <w:r w:rsidR="003A06F7">
          <w:rPr>
            <w:color w:val="800000"/>
            <w:spacing w:val="33"/>
          </w:rPr>
          <w:t xml:space="preserve"> </w:t>
        </w:r>
        <w:r w:rsidR="003A06F7">
          <w:rPr>
            <w:color w:val="800000"/>
          </w:rPr>
          <w:t>и</w:t>
        </w:r>
        <w:r w:rsidR="003A06F7">
          <w:rPr>
            <w:color w:val="800000"/>
            <w:spacing w:val="34"/>
          </w:rPr>
          <w:t xml:space="preserve"> </w:t>
        </w:r>
        <w:r w:rsidR="003A06F7">
          <w:rPr>
            <w:color w:val="800000"/>
            <w:spacing w:val="4"/>
          </w:rPr>
          <w:t>осуществлении</w:t>
        </w:r>
        <w:r w:rsidR="003A06F7">
          <w:rPr>
            <w:color w:val="800000"/>
            <w:spacing w:val="34"/>
          </w:rPr>
          <w:t xml:space="preserve"> </w:t>
        </w:r>
        <w:r w:rsidR="003A06F7">
          <w:rPr>
            <w:color w:val="800000"/>
            <w:spacing w:val="4"/>
          </w:rPr>
          <w:t>местного</w:t>
        </w:r>
        <w:r w:rsidR="003A06F7">
          <w:rPr>
            <w:color w:val="800000"/>
            <w:spacing w:val="34"/>
          </w:rPr>
          <w:t xml:space="preserve"> </w:t>
        </w:r>
        <w:r w:rsidR="003A06F7">
          <w:rPr>
            <w:color w:val="800000"/>
            <w:spacing w:val="5"/>
          </w:rPr>
          <w:t>самоуправления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37225" cy="12700"/>
                <wp:effectExtent l="9525" t="9525" r="6350" b="6350"/>
                <wp:docPr id="325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7225" cy="12700"/>
                          <a:chOff x="0" y="0"/>
                          <a:chExt cx="9035" cy="20"/>
                        </a:xfrm>
                      </wpg:grpSpPr>
                      <wps:wsp>
                        <wps:cNvPr id="326" name="Freeform 80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9018" cy="20"/>
                          </a:xfrm>
                          <a:custGeom>
                            <a:avLst/>
                            <a:gdLst>
                              <a:gd name="T0" fmla="*/ 0 w 9018"/>
                              <a:gd name="T1" fmla="*/ 0 h 20"/>
                              <a:gd name="T2" fmla="*/ 9017 w 901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18" h="20">
                                <a:moveTo>
                                  <a:pt x="0" y="0"/>
                                </a:moveTo>
                                <a:lnTo>
                                  <a:pt x="9017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9" o:spid="_x0000_s1026" style="width:451.75pt;height:1pt;mso-position-horizontal-relative:char;mso-position-vertical-relative:line" coordsize="90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RrAYQMAAOAHAAAOAAAAZHJzL2Uyb0RvYy54bWykVduO2zYQfS/QfyD4GMAryZe1Law2CHxZ&#10;FEjaANl+AC1RF1QiVZK2vA3y750ZSl7Zi6BF4geZ0gxnzpy5Pbw/NzU7SWMrrRIe3YWcSZXqrFJF&#10;wv983k9WnFknVCZqrWTCX6Tl7x9//eWha2M51aWuM2kYGFE27tqEl861cRDYtJSNsHe6lQqEuTaN&#10;cPBqiiAzogPrTR1Mw/A+6LTJWqNTaS183XohfyT7eS5T90eeW+lYnXDA5uhp6HnAZ/D4IOLCiLas&#10;0h6G+AEUjagUOL2Y2gon2NFUb0w1VWq01bm7S3UT6DyvUkkxQDRReBPNk9HHlmIp4q5oLzQBtTc8&#10;/bDZ9PfTZ8OqLOGz6YIzJRpIEvllyzWy07VFDEpPpv3SfjY+RDh+1OlfFsTBrRzfC6/MDt0nnYE9&#10;cXSa2DnnpkETEDc7UxJeLkmQZ8dS+LhYzpZTxJKCLJouwz5JaQmZfHMrLXf9vXU46y9N6UYgYu+O&#10;IPaQMB4oNPvKpf05Lr+UopWUIos0Xbi8H7jcGymxfNmKUKF70Bu4tGMiRxJUs8D3f1II7QU0rXwd&#10;DxSuwwi+I383VIg4PVr3JDVlQZw+WucbIIMT5TbrS+AZmiVvauiFdwELWcfIZq886ERXOiXz3qAJ&#10;LlamIw2wsPyOodlILWSDIchgMQAT5YA1PaseLJyYwDkTUnG12mJ5IHKI/DlCTsAEaGFk31EGgKg8&#10;Gyv7S70TAyPkdngYzmB4HDzprXCIDX3gkXUJ9/yXRD9+b/RJPmvScDcVDL5epbUaayFfhG4oZy+G&#10;G+iHYrv4RsijzCq9r+qaslUrRBSFy/WCWLK6rjKUIhxrisOmNuwkYDyuQvz1RFypwRhSGVkrpch2&#10;/dmJqvZn8F4TyVCAPRVYijT/vq7D9W61W80n8+n9bjIPt9vJh/1mPrnfR8vFdrbdbLbRN4QWzeOy&#10;yjKpEN0wi6P5/+vPfiv4KXqZxldRXAW7p9/bYINrGMQyxDL8U3QwUHx3+mly0NkLdKrRfrnAMoRD&#10;qc0/nHWwWBJu/z4KIzmrf1MwbdbRfI6biF7miyU0DTNjyWEsESoFUwl3HEodjxvnt9exNVVRgqeI&#10;0qr0BxiyeYX9TPg8qv4FBh6daI1QLP3Kwz01fiet18X8+C8AAAD//wMAUEsDBBQABgAIAAAAIQD4&#10;BMTH2wAAAAMBAAAPAAAAZHJzL2Rvd25yZXYueG1sTI9Ba8JAEIXvQv/DMoXedDeKpU2zEZHWkxSq&#10;hdLbmB2TYHY2ZNck/nu3vbSXgcd7vPdNthptI3rqfO1YQzJTIIgLZ2ouNXwe3qZPIHxANtg4Jg1X&#10;8rDK7yYZpsYN/EH9PpQilrBPUUMVQptK6YuKLPqZa4mjd3KdxRBlV0rT4RDLbSPnSj1KizXHhQpb&#10;2lRUnPcXq2E74LBeJK/97nzaXL8Py/evXUJaP9yP6xcQgcbwF4Yf/IgOeWQ6ugsbLxoN8ZHwe6P3&#10;rBZLEEcNcwUyz+R/9vwGAAD//wMAUEsBAi0AFAAGAAgAAAAhALaDOJL+AAAA4QEAABMAAAAAAAAA&#10;AAAAAAAAAAAAAFtDb250ZW50X1R5cGVzXS54bWxQSwECLQAUAAYACAAAACEAOP0h/9YAAACUAQAA&#10;CwAAAAAAAAAAAAAAAAAvAQAAX3JlbHMvLnJlbHNQSwECLQAUAAYACAAAACEAaZUawGEDAADgBwAA&#10;DgAAAAAAAAAAAAAAAAAuAgAAZHJzL2Uyb0RvYy54bWxQSwECLQAUAAYACAAAACEA+ATEx9sAAAAD&#10;AQAADwAAAAAAAAAAAAAAAAC7BQAAZHJzL2Rvd25yZXYueG1sUEsFBgAAAAAEAAQA8wAAAMMGAAAA&#10;AA==&#10;">
                <v:shape id="Freeform 80" o:spid="_x0000_s1027" style="position:absolute;left:8;top:8;width:9018;height:20;visibility:visible;mso-wrap-style:square;v-text-anchor:top" coordsize="901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Xq2cIA&#10;AADcAAAADwAAAGRycy9kb3ducmV2LnhtbESP3YrCMBSE7wXfIRxh7zTVVZFqFFEX/MELfx7g0Bzb&#10;YnNSmmi7b28EwcthZr5hZovGFOJJlcstK+j3IhDEidU5pwqul7/uBITzyBoLy6Tgnxws5u3WDGNt&#10;az7R8+xTESDsYlSQeV/GUrokI4OuZ0vi4N1sZdAHWaVSV1gHuCnkIIrG0mDOYSHDklYZJffzwyi4&#10;1dd8X5A8rtHzcLlNd5uDGyn102mWUxCeGv8Nf9pbreB3MIb3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erZwgAAANwAAAAPAAAAAAAAAAAAAAAAAJgCAABkcnMvZG93&#10;bnJldi54bWxQSwUGAAAAAAQABAD1AAAAhwMAAAAA&#10;" path="m,l9017,e" filled="f" strokecolor="maroon" strokeweight=".85pt">
                  <v:path arrowok="t" o:connecttype="custom" o:connectlocs="0,0;9017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a3"/>
        <w:kinsoku w:val="0"/>
        <w:overflowPunct w:val="0"/>
        <w:spacing w:before="94" w:line="244" w:lineRule="auto"/>
        <w:ind w:right="15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4576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229870</wp:posOffset>
                </wp:positionV>
                <wp:extent cx="5739130" cy="12700"/>
                <wp:effectExtent l="0" t="0" r="0" b="0"/>
                <wp:wrapNone/>
                <wp:docPr id="324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9130" cy="12700"/>
                        </a:xfrm>
                        <a:custGeom>
                          <a:avLst/>
                          <a:gdLst>
                            <a:gd name="T0" fmla="*/ 0 w 9038"/>
                            <a:gd name="T1" fmla="*/ 0 h 20"/>
                            <a:gd name="T2" fmla="*/ 9037 w 90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38" h="20">
                              <a:moveTo>
                                <a:pt x="0" y="0"/>
                              </a:moveTo>
                              <a:lnTo>
                                <a:pt x="9037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1" o:spid="_x0000_s1026" style="position:absolute;z-index:-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8.1pt,523.5pt,18.1pt" coordsize="90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zWxAAMAAJAGAAAOAAAAZHJzL2Uyb0RvYy54bWysVW1vmzAQ/j5p/8Hyx0kpkJDmRSVVlZdp&#10;UrdVavYDHNsENLCZ7YR00/777gykpFWlaRof4Mwdd88998LN7aksyFEam2uV0OgqpEQqrkWu9gn9&#10;tt0MppRYx5RghVYyoU/S0tvF+3c3dTWXQ53pQkhDwImy87pKaOZcNQ8CyzNZMnulK6lAmWpTMgdH&#10;sw+EYTV4L4tgGIbXQa2NqIzm0lp4u2qUdOH9p6nk7muaWulIkVDA5vzd+PsO78Hihs33hlVZzlsY&#10;7B9QlCxXEPTsasUcIweTv3JV5txoq1N3xXUZ6DTNufQ5QDZR+CKbx4xV0ucC5NjqTJP9f275l+OD&#10;IblI6GgYU6JYCUXaGCmRcjKNkKC6snOwe6weDKZoq3vNv1tQBBcaPFiwIbv6sxbghh2c9qScUlPi&#10;l5AuOXnun87cy5MjHF6OJ6NZNIIScdBFw0noaxOwefcxP1j3UWrviB3vrWtKJ0DyxIsW/BZ8pGUB&#10;VfwQkJDUZBaOpm2dzzbRhU1Ghl0nnC2GPQvwMHnD0ahnFpLOEcDed8BY1mHlJ9WCBYkwnJDQ81Np&#10;i7wgckh+60kHF2CFmb1hDADReISpdcbNsw1ioPlftr2hBNp+19BRMYfYMAaKpE6o54pkCQVC8H2p&#10;j3KrvYV7UTqI9awtVN8K+fLouho2avgC43i459gIuVdZpTd5UfjSFgoRReFkNvZYrC5ygVqEY81+&#10;tywMOTIY7GmIV0vEhZnRByW8t0wysW5lx/KikSF64UmGNmypwIb0k/trFs7W0/U0HsTD6/UgDler&#10;wd1mGQ+uN9FkvBqtlstV9BuhRfE8y4WQCtF1WySK/25K233WzP95j1xkcZHsxl+vkw0uYXiWIZfu&#10;6bPzA4sz2gz1TosnmFejm7UIaxyETJuflNSwEhNqfxyYkZQUnxTsnFkUx7hD/SEeT6BHiOlrdn0N&#10;UxxcJdRRaHUUl67Zu4fK5PsMIkW+rErfwZ5Ic5xnj69B1R5g7fkM2hWNe7V/9lbPP5LFHwAAAP//&#10;AwBQSwMEFAAGAAgAAAAhAKcUDwzhAAAACgEAAA8AAABkcnMvZG93bnJldi54bWxMj9FOwzAMRd+R&#10;+IfISLxMW7q2jFGaToCGJiGY2OADssa0FY1TNVlX/h7vCR6vfXR9nK9G24oBe984UjCfRSCQSmca&#10;qhR8fjxPlyB80GR06wgV/KCHVXF5kevMuBPtcNiHSnAJ+UwrqEPoMil9WaPVfuY6JN59ud7qwLGv&#10;pOn1icttK+MoWkirG+ILte7wqcbye3+0Cvpxs+1e39e7l/TtcaJvJnfrYQhKXV+ND/cgAo7hD4az&#10;PqtDwU4HdyTjRcs5TRJGFSSLGMQZiNLbOYgDT5YxyCKX/18ofgEAAP//AwBQSwECLQAUAAYACAAA&#10;ACEAtoM4kv4AAADhAQAAEwAAAAAAAAAAAAAAAAAAAAAAW0NvbnRlbnRfVHlwZXNdLnhtbFBLAQIt&#10;ABQABgAIAAAAIQA4/SH/1gAAAJQBAAALAAAAAAAAAAAAAAAAAC8BAABfcmVscy8ucmVsc1BLAQIt&#10;ABQABgAIAAAAIQAPuzWxAAMAAJAGAAAOAAAAAAAAAAAAAAAAAC4CAABkcnMvZTJvRG9jLnhtbFBL&#10;AQItABQABgAIAAAAIQCnFA8M4QAAAAoBAAAPAAAAAAAAAAAAAAAAAFoFAABkcnMvZG93bnJldi54&#10;bWxQSwUGAAAAAAQABADzAAAAaAYAAAAA&#10;" o:allowincell="f" filled="f" strokecolor="maroon" strokeweight=".85pt">
                <v:path arrowok="t" o:connecttype="custom" o:connectlocs="0,0;5738495,0" o:connectangles="0,0"/>
                <w10:wrap anchorx="page"/>
                <w10:anchorlock/>
              </v:polyline>
            </w:pict>
          </mc:Fallback>
        </mc:AlternateContent>
      </w:r>
      <w:hyperlink w:anchor="bookmark56" w:history="1">
        <w:r w:rsidR="003A06F7">
          <w:rPr>
            <w:color w:val="800000"/>
            <w:spacing w:val="41"/>
          </w:rPr>
          <w:t>§13</w:t>
        </w:r>
        <w:r w:rsidR="003A06F7">
          <w:rPr>
            <w:color w:val="800000"/>
          </w:rPr>
          <w:t xml:space="preserve">. </w:t>
        </w:r>
        <w:r w:rsidR="003A06F7">
          <w:rPr>
            <w:color w:val="800000"/>
            <w:spacing w:val="29"/>
          </w:rPr>
          <w:t xml:space="preserve"> </w:t>
        </w:r>
        <w:r w:rsidR="003A06F7">
          <w:rPr>
            <w:color w:val="800000"/>
            <w:spacing w:val="41"/>
          </w:rPr>
          <w:t>Ответственност</w:t>
        </w:r>
        <w:r w:rsidR="003A06F7">
          <w:rPr>
            <w:color w:val="800000"/>
          </w:rPr>
          <w:t xml:space="preserve">ь </w:t>
        </w:r>
        <w:r w:rsidR="003A06F7">
          <w:rPr>
            <w:color w:val="800000"/>
            <w:spacing w:val="29"/>
          </w:rPr>
          <w:t xml:space="preserve"> </w:t>
        </w:r>
        <w:r w:rsidR="003A06F7">
          <w:rPr>
            <w:color w:val="800000"/>
            <w:spacing w:val="41"/>
          </w:rPr>
          <w:t>органо</w:t>
        </w:r>
        <w:r w:rsidR="003A06F7">
          <w:rPr>
            <w:color w:val="800000"/>
          </w:rPr>
          <w:t xml:space="preserve">в </w:t>
        </w:r>
        <w:r w:rsidR="003A06F7">
          <w:rPr>
            <w:color w:val="800000"/>
            <w:spacing w:val="29"/>
          </w:rPr>
          <w:t xml:space="preserve"> </w:t>
        </w:r>
        <w:r w:rsidR="003A06F7">
          <w:rPr>
            <w:color w:val="800000"/>
          </w:rPr>
          <w:t xml:space="preserve">и </w:t>
        </w:r>
        <w:r w:rsidR="003A06F7">
          <w:rPr>
            <w:color w:val="800000"/>
            <w:spacing w:val="29"/>
          </w:rPr>
          <w:t xml:space="preserve"> </w:t>
        </w:r>
        <w:r w:rsidR="003A06F7">
          <w:rPr>
            <w:color w:val="800000"/>
            <w:spacing w:val="41"/>
          </w:rPr>
          <w:t>должностны</w:t>
        </w:r>
        <w:r w:rsidR="003A06F7">
          <w:rPr>
            <w:color w:val="800000"/>
          </w:rPr>
          <w:t xml:space="preserve">х </w:t>
        </w:r>
        <w:r w:rsidR="003A06F7">
          <w:rPr>
            <w:color w:val="800000"/>
            <w:spacing w:val="30"/>
          </w:rPr>
          <w:t xml:space="preserve"> </w:t>
        </w:r>
        <w:r w:rsidR="003A06F7">
          <w:rPr>
            <w:color w:val="800000"/>
            <w:spacing w:val="41"/>
          </w:rPr>
          <w:t>ли</w:t>
        </w:r>
        <w:r w:rsidR="003A06F7">
          <w:rPr>
            <w:color w:val="800000"/>
          </w:rPr>
          <w:t xml:space="preserve">ц </w:t>
        </w:r>
        <w:r w:rsidR="003A06F7">
          <w:rPr>
            <w:color w:val="800000"/>
            <w:spacing w:val="29"/>
          </w:rPr>
          <w:t xml:space="preserve"> </w:t>
        </w:r>
        <w:r w:rsidR="003A06F7">
          <w:rPr>
            <w:color w:val="800000"/>
            <w:spacing w:val="41"/>
          </w:rPr>
          <w:t>местног</w:t>
        </w:r>
        <w:r w:rsidR="003A06F7">
          <w:rPr>
            <w:color w:val="800000"/>
          </w:rPr>
          <w:t>о</w:t>
        </w:r>
        <w:r w:rsidR="003A06F7">
          <w:rPr>
            <w:color w:val="800000"/>
            <w:spacing w:val="3496"/>
          </w:rPr>
          <w:t xml:space="preserve"> </w:t>
        </w:r>
      </w:hyperlink>
      <w:hyperlink w:anchor="bookmark56" w:history="1">
        <w:r w:rsidR="003A06F7">
          <w:rPr>
            <w:color w:val="800000"/>
            <w:spacing w:val="6"/>
          </w:rPr>
          <w:t>самоуправления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293495" cy="12700"/>
                <wp:effectExtent l="9525" t="9525" r="1905" b="6350"/>
                <wp:docPr id="32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3495" cy="12700"/>
                          <a:chOff x="0" y="0"/>
                          <a:chExt cx="2037" cy="20"/>
                        </a:xfrm>
                      </wpg:grpSpPr>
                      <wps:wsp>
                        <wps:cNvPr id="323" name="Freeform 83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2020" cy="20"/>
                          </a:xfrm>
                          <a:custGeom>
                            <a:avLst/>
                            <a:gdLst>
                              <a:gd name="T0" fmla="*/ 0 w 2020"/>
                              <a:gd name="T1" fmla="*/ 0 h 20"/>
                              <a:gd name="T2" fmla="*/ 2019 w 20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20" h="20">
                                <a:moveTo>
                                  <a:pt x="0" y="0"/>
                                </a:moveTo>
                                <a:lnTo>
                                  <a:pt x="201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2" o:spid="_x0000_s1026" style="width:101.85pt;height:1pt;mso-position-horizontal-relative:char;mso-position-vertical-relative:line" coordsize="20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fa/YwMAAOAHAAAOAAAAZHJzL2Uyb0RvYy54bWykVW1v2zgM/n7A/QdBHwekfonbJEbdYchL&#10;ccB2G7DuByiy/IKzJZ+kxOkN++9HUbabpig2dPngUCZNPnxIkbfvT21DjkKbWsmMRlchJUJyldey&#10;zOi3h91sSYmxTOasUVJk9FEY+v7uzz9u+y4VsapUkwtNwIk0ad9ltLK2S4PA8Eq0zFypTkhQFkq3&#10;zMJRl0GuWQ/e2yaIw/Am6JXOO624MAbebryS3qH/ohDcfi4KIyxpMgrYLD41PvfuGdzdsrTUrKtq&#10;PsBgb0DRslpC0MnVhllGDrp+4aqtuVZGFfaKqzZQRVFzgTlANlF4kc29VocOcynTvuwmmoDaC57e&#10;7Jb/ffyiSZ1ndB7HlEjWQpEwLlnGjp2+K1Mwutfd1+6L9imC+FHxfwyog0u9O5femOz7TyoHf+xg&#10;FbJzKnTrXEDe5IRFeJyKIE6WcHgZxat5srqmhIMuihfhUCReQSVffMWr7fBdHM4X/qMYvwhY6sMh&#10;xAGSywcazTxxaX6Py68V6wSWyDiaJi7nI5c7LYRrX7KcezrRbuTSnBN5pnEoDfD9UwrhegFNS9/H&#10;I4VxCBQgfxdUsJQfjL0XCqvAjh+N9RcgBwlrmw8t8AAOiraBu/AuICHpCfocjEeb6JlNBTbDfZq8&#10;QEtNXqDBV684ArYms5CMjqCC5QiMVSNWfpIDWJAIc3MmxObqlHHt4ZADJQ+RwwIuwMpl9ooxAHTG&#10;WJvR2P8PQTSMkMvhoSmB4bH3yXbMOmwuhhNJn1HPf+UERNaqo3hQaGEvOhhiPWkbeW7l+EJ0Yzt7&#10;NXzh4mBuU2wH+ayyUu3qpsFqNdIhisIFXCmHwKimzp0WD7rcrxtNjgzG4zJ0v4G1Z2YwhmSO3irB&#10;8u0gW1Y3XoboDZIMDThQ4VoR59/3VbjaLrfLZJbEN9tZEm42sw+7dTK72UWL6818s15voh8OWpSk&#10;VZ3nQjp04yyOkl+7n8NW8FN0msbPsjDnye7w9zLZ4DkMZBlyGf8xOxgo/nb6abJX+SPcVK38coFl&#10;CEKl9H+U9LBYMmr+PTAtKGn+kjBtVlGSuE2Eh+R6AT1C9Llmf65hkoOrjFoKre7EtfXb69Dpuqwg&#10;UoRlleoDDNmidvcZ8XlUwwEGHkq4RjCXYeW5PXV+RqunxXz3PwAAAP//AwBQSwMEFAAGAAgAAAAh&#10;AFnhWtnaAAAAAwEAAA8AAABkcnMvZG93bnJldi54bWxMj09Lw0AQxe+C32EZwZvdpMU/xGxKKeqp&#10;CLaCeJtmp0lodjZkt0n67Z160cvwhje895t8OblWDdSHxrOBdJaAIi69bbgy8Ll7vXsCFSKyxdYz&#10;GThTgGVxfZVjZv3IHzRsY6UkhEOGBuoYu0zrUNbkMMx8RyzewfcOo6x9pW2Po4S7Vs+T5EE7bFga&#10;auxoXVN53J6cgbcRx9UifRk2x8P6/L27f//apGTM7c20egYVaYp/x3DBF3QohGnvT2yDag3II/F3&#10;ijdPFo+g9hcBusj1f/biBwAA//8DAFBLAQItABQABgAIAAAAIQC2gziS/gAAAOEBAAATAAAAAAAA&#10;AAAAAAAAAAAAAABbQ29udGVudF9UeXBlc10ueG1sUEsBAi0AFAAGAAgAAAAhADj9If/WAAAAlAEA&#10;AAsAAAAAAAAAAAAAAAAALwEAAF9yZWxzLy5yZWxzUEsBAi0AFAAGAAgAAAAhAEXp9r9jAwAA4AcA&#10;AA4AAAAAAAAAAAAAAAAALgIAAGRycy9lMm9Eb2MueG1sUEsBAi0AFAAGAAgAAAAhAFnhWtnaAAAA&#10;AwEAAA8AAAAAAAAAAAAAAAAAvQUAAGRycy9kb3ducmV2LnhtbFBLBQYAAAAABAAEAPMAAADEBgAA&#10;AAA=&#10;">
                <v:shape id="Freeform 83" o:spid="_x0000_s1027" style="position:absolute;left:8;top:8;width:2020;height:20;visibility:visible;mso-wrap-style:square;v-text-anchor:top" coordsize="20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BXhscA&#10;AADcAAAADwAAAGRycy9kb3ducmV2LnhtbESP3WrCQBSE7wXfYTkF73TTBIpGVxFp/YGCqKXg3SF7&#10;mqRmz4bsNsa3d4WCl8PMfMPMFp2pREuNKy0reB1FIIgzq0vOFXydPoZjEM4ja6wsk4IbOVjM+70Z&#10;ptpe+UDt0eciQNilqKDwvk6ldFlBBt3I1sTB+7GNQR9kk0vd4DXATSXjKHqTBksOCwXWtCoouxz/&#10;jILf/XZ1fo9vm+92fRonn8sdbiY7pQYv3XIKwlPnn+H/9lYrSOIEHmfCE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wV4bHAAAA3AAAAA8AAAAAAAAAAAAAAAAAmAIAAGRy&#10;cy9kb3ducmV2LnhtbFBLBQYAAAAABAAEAPUAAACMAwAAAAA=&#10;" path="m,l2019,e" filled="f" strokecolor="maroon" strokeweight=".85pt">
                  <v:path arrowok="t" o:connecttype="custom" o:connectlocs="0,0;2019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3"/>
        <w:kinsoku w:val="0"/>
        <w:overflowPunct w:val="0"/>
        <w:spacing w:before="19"/>
        <w:rPr>
          <w:b w:val="0"/>
          <w:bCs w:val="0"/>
          <w:color w:val="000000"/>
        </w:rPr>
      </w:pPr>
      <w:hyperlink w:anchor="bookmark58" w:history="1">
        <w:r w:rsidR="003A06F7">
          <w:rPr>
            <w:color w:val="800000"/>
          </w:rPr>
          <w:t>Глава 5 - СИСТЕМА МЕСТНОГО САМОУПРАВЛЕНИЯ И ЕЕ СОСТАВ</w:t>
        </w:r>
      </w:hyperlink>
    </w:p>
    <w:p w:rsidR="003A06F7" w:rsidRDefault="003A06F7">
      <w:pPr>
        <w:pStyle w:val="3"/>
        <w:kinsoku w:val="0"/>
        <w:overflowPunct w:val="0"/>
        <w:spacing w:before="19"/>
        <w:rPr>
          <w:b w:val="0"/>
          <w:bCs w:val="0"/>
          <w:color w:val="000000"/>
        </w:rPr>
        <w:sectPr w:rsidR="003A06F7">
          <w:pgSz w:w="11910" w:h="16840"/>
          <w:pgMar w:top="760" w:right="1300" w:bottom="280" w:left="1320" w:header="720" w:footer="720" w:gutter="0"/>
          <w:cols w:space="720" w:equalWidth="0">
            <w:col w:w="9290"/>
          </w:cols>
          <w:noEndnote/>
        </w:sectPr>
      </w:pPr>
    </w:p>
    <w:p w:rsidR="003A06F7" w:rsidRDefault="003A06F7">
      <w:pPr>
        <w:pStyle w:val="a3"/>
        <w:kinsoku w:val="0"/>
        <w:overflowPunct w:val="0"/>
        <w:spacing w:before="9"/>
        <w:ind w:left="0"/>
        <w:rPr>
          <w:b/>
          <w:bCs/>
          <w:sz w:val="6"/>
          <w:szCs w:val="6"/>
        </w:rPr>
      </w:pPr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73725" cy="12700"/>
                <wp:effectExtent l="9525" t="9525" r="3175" b="6350"/>
                <wp:docPr id="320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3725" cy="12700"/>
                          <a:chOff x="0" y="0"/>
                          <a:chExt cx="8935" cy="20"/>
                        </a:xfrm>
                      </wpg:grpSpPr>
                      <wps:wsp>
                        <wps:cNvPr id="321" name="Freeform 85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8918" cy="20"/>
                          </a:xfrm>
                          <a:custGeom>
                            <a:avLst/>
                            <a:gdLst>
                              <a:gd name="T0" fmla="*/ 0 w 8918"/>
                              <a:gd name="T1" fmla="*/ 0 h 20"/>
                              <a:gd name="T2" fmla="*/ 8917 w 891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18" h="20">
                                <a:moveTo>
                                  <a:pt x="0" y="0"/>
                                </a:moveTo>
                                <a:lnTo>
                                  <a:pt x="8917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4" o:spid="_x0000_s1026" style="width:446.75pt;height:1pt;mso-position-horizontal-relative:char;mso-position-vertical-relative:line" coordsize="89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VQ7XwMAAOAHAAAOAAAAZHJzL2Uyb0RvYy54bWykVduO0zAQfUfiHyw/InWTtOk2jbaLUC8r&#10;JG4Sywe4jnMRiR1st+mC+HfG46Sb7QqBoA+pnZnMnDlzu3l9ampyFNpUSq5odBVSIiRXWSWLFf1y&#10;v5sklBjLZMZqJcWKPghDX9++fHHTtamYqlLVmdAEjEiTdu2Klta2aRAYXoqGmSvVCgnCXOmGWbjq&#10;Isg068B6UwfTMLwOOqWzVisujIG3Gy+kt2g/zwW3H/PcCEvqFQVsFp8an3v3DG5vWFpo1pYV72Gw&#10;f0DRsEqC07OpDbOMHHT1zFRTca2Myu0VV02g8rziAmOAaKLwIpo7rQ4txlKkXdGeaQJqL3j6Z7P8&#10;w/GTJlW2orMp8CNZA0lCvySJHTtdW6SgdKfbz+0n7UOE4zvFvxoQB5dydy+8Mtl371UG9tjBKmTn&#10;lOvGmYC4yQmT8HBOgjhZwuHl/HoxW0znlHCQRdNF2CeJl5DJZ1/xctt/lyxn/UcQiEPGUu8OIfaQ&#10;XDxQaOaRS/N/XH4uWSswRcbRdOYyGrjcaSFc+ZJk7ulEvYFLMyZyJHEoDfD9RwqhvYCmxNfxQGGy&#10;jOC94++CCpbyg7F3QmEW2PGdsb4BMjhhbrO+BO6hGPKmhl54FZCQdARt9sqDDgQ50imJ9wZNcLYy&#10;HWmAhcVvDM1GaiEZDEEGiwEYKwes/CR7sHAizM2ZEIurVcaVh0MOkd9HfRGAlovsN8oA0CnPxsrg&#10;99GJhhFyOTw0JTA89p70llmHzflwR9JBOpD/Eul37xt1FPcKNexFBYOvR2ktx1qOL0Q3lLMXwxfO&#10;Dxb42beDPMqsVLuqrjFbtXSIonCxnCNLRtVV5qQOjtHFfl1rcmQwHpPQ/XoinqjBGJIZWisFy7b9&#10;2bKq9mfwXiPJUIA9Fa4Ucf79WIbLbbJN4kk8vd5O4nCzmbzZrePJ9S5azDezzXq9iX46aFGcllWW&#10;CenQDbM4iv+uP/ut4KfoeRo/ieJJsDv8PQ82eAoDWYZYhn+MDgaK704/TfYqe4BO1covF1iGcCiV&#10;/k5JB4tlRc23A9OCkvqthGmzjOLYbSK8xPMFNA3RY8l+LGGSg6kVtRRK3R3X1m+vQ6urogRPEaZV&#10;qjcwZPPK9TPi86j6Cww8POEawVj6lef21PiOWo+L+fYXAAAA//8DAFBLAwQUAAYACAAAACEAKcjZ&#10;qNsAAAADAQAADwAAAGRycy9kb3ducmV2LnhtbEyPQWvCQBCF74X+h2UKvdVNFIuN2YiI9iSFaqF4&#10;G7NjEszOhuyaxH/f1Yu9DDze471v0sVgatFR6yrLCuJRBII4t7riQsHPfvM2A+E8ssbaMim4koNF&#10;9vyUYqJtz9/U7XwhQgm7BBWU3jeJlC4vyaAb2YY4eCfbGvRBtoXULfah3NRyHEXv0mDFYaHEhlYl&#10;5efdxSj47LFfTuJ1tz2fVtfDfvr1u41JqdeXYTkH4WnwjzDc8AM6ZIHpaC+snagVhEf8/QZv9jGZ&#10;gjgqGEcgs1T+Z8/+AAAA//8DAFBLAQItABQABgAIAAAAIQC2gziS/gAAAOEBAAATAAAAAAAAAAAA&#10;AAAAAAAAAABbQ29udGVudF9UeXBlc10ueG1sUEsBAi0AFAAGAAgAAAAhADj9If/WAAAAlAEAAAsA&#10;AAAAAAAAAAAAAAAALwEAAF9yZWxzLy5yZWxzUEsBAi0AFAAGAAgAAAAhAHhBVDtfAwAA4AcAAA4A&#10;AAAAAAAAAAAAAAAALgIAAGRycy9lMm9Eb2MueG1sUEsBAi0AFAAGAAgAAAAhACnI2ajbAAAAAwEA&#10;AA8AAAAAAAAAAAAAAAAAuQUAAGRycy9kb3ducmV2LnhtbFBLBQYAAAAABAAEAPMAAADBBgAAAAA=&#10;">
                <v:shape id="Freeform 85" o:spid="_x0000_s1027" style="position:absolute;left:8;top:8;width:8918;height:20;visibility:visible;mso-wrap-style:square;v-text-anchor:top" coordsize="891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YW8MUA&#10;AADcAAAADwAAAGRycy9kb3ducmV2LnhtbESPQYvCMBSE7wv+h/AEb2uqwlKqUVTosigeVnvx9mye&#10;bbF5KU3U6q/fCAseh5n5hpktOlOLG7WusqxgNIxAEOdWV1woyA7pZwzCeWSNtWVS8CAHi3nvY4aJ&#10;tnf+pdveFyJA2CWooPS+SaR0eUkG3dA2xME729agD7ItpG7xHuCmluMo+pIGKw4LJTa0Lim/7K9G&#10;wTPdneLJabMyR5/pNHvm39dtrNSg3y2nIDx1/h3+b/9oBZPxCF5nw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hbwxQAAANwAAAAPAAAAAAAAAAAAAAAAAJgCAABkcnMv&#10;ZG93bnJldi54bWxQSwUGAAAAAAQABAD1AAAAigMAAAAA&#10;" path="m,l8917,e" filled="f" strokecolor="maroon" strokeweight=".85pt">
                  <v:path arrowok="t" o:connecttype="custom" o:connectlocs="0,0;8917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a3"/>
        <w:kinsoku w:val="0"/>
        <w:overflowPunct w:val="0"/>
        <w:spacing w:before="89"/>
        <w:jc w:val="both"/>
        <w:rPr>
          <w:color w:val="000000"/>
        </w:rPr>
      </w:pPr>
      <w:hyperlink w:anchor="bookmark59" w:history="1">
        <w:r w:rsidR="003A06F7">
          <w:rPr>
            <w:color w:val="800000"/>
            <w:spacing w:val="2"/>
          </w:rPr>
          <w:t>§1.</w:t>
        </w:r>
        <w:r w:rsidR="003A06F7">
          <w:rPr>
            <w:color w:val="800000"/>
            <w:spacing w:val="33"/>
          </w:rPr>
          <w:t xml:space="preserve"> </w:t>
        </w:r>
        <w:r w:rsidR="003A06F7">
          <w:rPr>
            <w:color w:val="800000"/>
            <w:spacing w:val="3"/>
          </w:rPr>
          <w:t>Понятие</w:t>
        </w:r>
        <w:r w:rsidR="003A06F7">
          <w:rPr>
            <w:color w:val="800000"/>
            <w:spacing w:val="33"/>
          </w:rPr>
          <w:t xml:space="preserve"> </w:t>
        </w:r>
        <w:r w:rsidR="003A06F7">
          <w:rPr>
            <w:color w:val="800000"/>
            <w:spacing w:val="3"/>
          </w:rPr>
          <w:t>системы</w:t>
        </w:r>
        <w:r w:rsidR="003A06F7">
          <w:rPr>
            <w:color w:val="800000"/>
            <w:spacing w:val="33"/>
          </w:rPr>
          <w:t xml:space="preserve"> </w:t>
        </w:r>
        <w:r w:rsidR="003A06F7">
          <w:rPr>
            <w:color w:val="800000"/>
            <w:spacing w:val="3"/>
          </w:rPr>
          <w:t>местного</w:t>
        </w:r>
        <w:r w:rsidR="003A06F7">
          <w:rPr>
            <w:color w:val="800000"/>
            <w:spacing w:val="33"/>
          </w:rPr>
          <w:t xml:space="preserve"> </w:t>
        </w:r>
        <w:r w:rsidR="003A06F7">
          <w:rPr>
            <w:color w:val="800000"/>
            <w:spacing w:val="4"/>
          </w:rPr>
          <w:t>самоуправления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578860" cy="12700"/>
                <wp:effectExtent l="9525" t="9525" r="2540" b="6350"/>
                <wp:docPr id="318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8860" cy="12700"/>
                          <a:chOff x="0" y="0"/>
                          <a:chExt cx="5636" cy="20"/>
                        </a:xfrm>
                      </wpg:grpSpPr>
                      <wps:wsp>
                        <wps:cNvPr id="319" name="Freeform 87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5619" cy="20"/>
                          </a:xfrm>
                          <a:custGeom>
                            <a:avLst/>
                            <a:gdLst>
                              <a:gd name="T0" fmla="*/ 0 w 5619"/>
                              <a:gd name="T1" fmla="*/ 0 h 20"/>
                              <a:gd name="T2" fmla="*/ 5618 w 56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19" h="20">
                                <a:moveTo>
                                  <a:pt x="0" y="0"/>
                                </a:moveTo>
                                <a:lnTo>
                                  <a:pt x="561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6" o:spid="_x0000_s1026" style="width:281.8pt;height:1pt;mso-position-horizontal-relative:char;mso-position-vertical-relative:line" coordsize="563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ADJYgMAAOAHAAAOAAAAZHJzL2Uyb0RvYy54bWykVduO4zYMfS/QfxD0WCBjO3ESxxjPYpHL&#10;oMC2XWCnH6DI8gW1JVdS4kwX/fdSlJ1xMli02ObBoU2KPDykyMcPl7YhZ6FNrWRGo4eQEiG5ymtZ&#10;ZvT3l8MsocRYJnPWKCky+ioM/fD04w+PfZeKuapUkwtNwIk0ad9ltLK2S4PA8Eq0zDyoTkhQFkq3&#10;zMKrLoNcsx68t00wD8NV0Cudd1pxYQx83XklfUL/RSG4/a0ojLCkyShgs/jU+Dy6Z/D0yNJSs66q&#10;+QCDfQeKltUSgl5d7Zhl5KTrd67ammtlVGEfuGoDVRQ1F5gDZBOFd9k8a3XqMJcy7cvuShNQe8fT&#10;d7vlv54/a1LnGV1EUCrJWigSxiXJyrHTd2UKRs+6+9J91j5FED8p/ocBdXCvd++lNybH/heVgz92&#10;sgrZuRS6dS4gb3LBIrxeiyAulnD4uFiuk2QFteKgi+brcCgSr6CS707xaj+cW64WK39ojicClvpw&#10;CHGA5PKBRjNvXJr/x+WXinUCS2QcTVcuNyOXBy2Ea1+SrD2daDdyaaZETjQOpQG+/5VCqBnQlPg+&#10;HilcriKI7/i7o4Kl/GTss1BYBXb+ZKy/ADlIWNt8aIEXKEDRNnAXfgpISHqCPgfj0Sa6samIjwaX&#10;4OplPrEAD8k3HC0mZiEZHUEFyxEYq0as/CIHsCAR5uZMiM3VKePawyGHzF8ixwm4ACuX2TeMAaAz&#10;XkyN/aEhiIYRcj88NCUwPI6e9I5Zh83FcCLpM+r5r5B+971VZ/Gi0MLedTDEetM2cmrl+EJ0Yzt7&#10;NZxwcTC3a2wHeVJZqQ5102C1GukQReF6s0SWjGrq3GkdHKPL47bR5MxgPCah+w1E3JjBGJI5eqsE&#10;y/eDbFndeBmiN0gyNOBAhWtFnH9fN+Fmn+yTeBbPV/tZHO52s4+HbTxbHaL1crfYbbe76G8HLYrT&#10;qs5zIR26cRZH8X+7n8NW8FP0Oo1vsrhJ9oC/98kGtzCQZchl/MfsYKD42+mnyVHlr3BTtfLLBZYh&#10;CJXSf1HSw2LJqPnzxLSgpPlZwrTZRHHsNhG+xMs1XBqip5rjVMMkB1cZtRRa3Ylb67fXqdN1WUGk&#10;CMsq1UcYskXt7jPi86iGFxh4KOEawVyGlef21PQdrd4W89M/AAAA//8DAFBLAwQUAAYACAAAACEA&#10;PUCdydsAAAADAQAADwAAAGRycy9kb3ducmV2LnhtbEyPQWvCQBCF74L/YRmhN91EMZQ0GxHRnqRQ&#10;LZTexuyYBLOzIbsm8d9320t7GXi8x3vfZJvRNKKnztWWFcSLCARxYXXNpYKP82H+DMJ5ZI2NZVLw&#10;IAebfDrJMNV24HfqT74UoYRdigoq79tUSldUZNAtbEscvKvtDPogu1LqDodQbhq5jKJEGqw5LFTY&#10;0q6i4na6GwWvAw7bVbzvj7fr7vF1Xr99HmNS6mk2bl9AeBr9Xxh+8AM65IHpYu+snWgUhEf87w3e&#10;OlklIC4KlhHIPJP/2fNvAAAA//8DAFBLAQItABQABgAIAAAAIQC2gziS/gAAAOEBAAATAAAAAAAA&#10;AAAAAAAAAAAAAABbQ29udGVudF9UeXBlc10ueG1sUEsBAi0AFAAGAAgAAAAhADj9If/WAAAAlAEA&#10;AAsAAAAAAAAAAAAAAAAALwEAAF9yZWxzLy5yZWxzUEsBAi0AFAAGAAgAAAAhAMTsAMliAwAA4AcA&#10;AA4AAAAAAAAAAAAAAAAALgIAAGRycy9lMm9Eb2MueG1sUEsBAi0AFAAGAAgAAAAhAD1AncnbAAAA&#10;AwEAAA8AAAAAAAAAAAAAAAAAvAUAAGRycy9kb3ducmV2LnhtbFBLBQYAAAAABAAEAPMAAADEBgAA&#10;AAA=&#10;">
                <v:shape id="Freeform 87" o:spid="_x0000_s1027" style="position:absolute;left:8;top:8;width:5619;height:20;visibility:visible;mso-wrap-style:square;v-text-anchor:top" coordsize="56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YVIsYA&#10;AADcAAAADwAAAGRycy9kb3ducmV2LnhtbESPQWvCQBSE74X+h+UVvNWNFaTGbKRYKip6MAri7ZF9&#10;TUJ334bsqvHfu4VCj8PMfMNk894acaXON44VjIYJCOLS6YYrBcfD1+s7CB+QNRrHpOBOHub581OG&#10;qXY33tO1CJWIEPYpKqhDaFMpfVmTRT90LXH0vl1nMUTZVVJ3eItwa+RbkkykxYbjQo0tLWoqf4qL&#10;VXC6byYclouj+ZTFejXetma3PSs1eOk/ZiAC9eE//NdeaQXj0RR+z8QjI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YVIsYAAADcAAAADwAAAAAAAAAAAAAAAACYAgAAZHJz&#10;L2Rvd25yZXYueG1sUEsFBgAAAAAEAAQA9QAAAIsDAAAAAA==&#10;" path="m,l5618,e" filled="f" strokecolor="maroon" strokeweight=".85pt">
                  <v:path arrowok="t" o:connecttype="custom" o:connectlocs="0,0;5618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a3"/>
        <w:kinsoku w:val="0"/>
        <w:overflowPunct w:val="0"/>
        <w:spacing w:before="94" w:line="244" w:lineRule="auto"/>
        <w:ind w:right="111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229870</wp:posOffset>
                </wp:positionV>
                <wp:extent cx="5739130" cy="12700"/>
                <wp:effectExtent l="0" t="0" r="0" b="0"/>
                <wp:wrapNone/>
                <wp:docPr id="317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9130" cy="12700"/>
                        </a:xfrm>
                        <a:custGeom>
                          <a:avLst/>
                          <a:gdLst>
                            <a:gd name="T0" fmla="*/ 0 w 9038"/>
                            <a:gd name="T1" fmla="*/ 0 h 20"/>
                            <a:gd name="T2" fmla="*/ 9037 w 90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38" h="20">
                              <a:moveTo>
                                <a:pt x="0" y="0"/>
                              </a:moveTo>
                              <a:lnTo>
                                <a:pt x="9037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8" o:spid="_x0000_s1026" style="position:absolute;z-index:-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8.1pt,523.5pt,18.1pt" coordsize="90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j5JAAMAAJAGAAAOAAAAZHJzL2Uyb0RvYy54bWysVe1q2zAU/T/YOwj9HKS2E6f5oE4p+RiD&#10;bis0ewBFkmMzW/IkJU439u67V7ZTp6UwxvzDkXyvrs459yM3t6eyIEdpbK5VQqOrkBKpuBa52if0&#10;23YzmFJiHVOCFVrJhD5JS28X79/d1NVcDnWmCyENgSDKzusqoZlz1TwILM9kyeyVrqQCY6pNyRxs&#10;zT4QhtUQvSyCYRheB7U2ojKaS2vh66ox0oWPn6aSu69paqUjRUIBm/Nv4987fAeLGzbfG1ZlOW9h&#10;sH9AUbJcwaXnUCvmGDmY/FWoMudGW526K67LQKdpzqXnAGyi8AWbx4xV0nMBcWx1lsn+v7D8y/HB&#10;kFwkdBRNKFGshCRtjJQoOZlOUaC6snPwe6weDFK01b3m3y0YggsLbiz4kF39WQsIww5Oe1FOqSnx&#10;JNAlJ6/901l7eXKEw8fxZDSLRpAiDrZoOAl9bgI27w7zg3UfpfaB2PHeuiZ1AlZeeNGC30KMtCwg&#10;ix8CEpKazMKRpwHJOftEFz4ZGXaVcPYY9jwgwuSNQKOeW0i6QAB73wFjWYeVn1QLFlaEYYeEXp9K&#10;W9QFkQP5bYSiQwjwQmZvOANAdB71nZtD7SUGiv9l2RtKoOx3TdlXzCE2vAOXpE6o14pkCQVB8Hup&#10;j3KrvYd7kTq469laqL4X6uXRdTlszHAC7/Hczncj5F5mld7kReFTWyhEFIWT2dhjsbrIBVoRjjX7&#10;3bIw5MigsachPq0QF25GH5Tw0TLJxLpdO5YXzRpuL7zIUIatFFiQvnN/zcLZerqexoN4eL0exOFq&#10;NbjbLOPB9SaajFej1XK5in4jtCieZ7kQUiG6bopE8d91aTvPmv4/z5ELFhdkN/55TTa4hOFVBi7d&#10;r2fnGxZ7tGnqnRZP0K9GN2MRxjgsMm1+UlLDSEyo/XFgRlJSfFIwc2ZRHOMM9Zt4PIEaIaZv2fUt&#10;THEIlVBHodRxuXTN3D1UJt9ncFPk06r0HcyJNMd+9vgaVO0Gxp5n0I5onKv9vfd6/iNZ/AEAAP//&#10;AwBQSwMEFAAGAAgAAAAhAKcUDwzhAAAACgEAAA8AAABkcnMvZG93bnJldi54bWxMj9FOwzAMRd+R&#10;+IfISLxMW7q2jFGaToCGJiGY2OADssa0FY1TNVlX/h7vCR6vfXR9nK9G24oBe984UjCfRSCQSmca&#10;qhR8fjxPlyB80GR06wgV/KCHVXF5kevMuBPtcNiHSnAJ+UwrqEPoMil9WaPVfuY6JN59ud7qwLGv&#10;pOn1icttK+MoWkirG+ILte7wqcbye3+0Cvpxs+1e39e7l/TtcaJvJnfrYQhKXV+ND/cgAo7hD4az&#10;PqtDwU4HdyTjRcs5TRJGFSSLGMQZiNLbOYgDT5YxyCKX/18ofgEAAP//AwBQSwECLQAUAAYACAAA&#10;ACEAtoM4kv4AAADhAQAAEwAAAAAAAAAAAAAAAAAAAAAAW0NvbnRlbnRfVHlwZXNdLnhtbFBLAQIt&#10;ABQABgAIAAAAIQA4/SH/1gAAAJQBAAALAAAAAAAAAAAAAAAAAC8BAABfcmVscy8ucmVsc1BLAQIt&#10;ABQABgAIAAAAIQBR2j5JAAMAAJAGAAAOAAAAAAAAAAAAAAAAAC4CAABkcnMvZTJvRG9jLnhtbFBL&#10;AQItABQABgAIAAAAIQCnFA8M4QAAAAoBAAAPAAAAAAAAAAAAAAAAAFoFAABkcnMvZG93bnJldi54&#10;bWxQSwUGAAAAAAQABADzAAAAaAYAAAAA&#10;" o:allowincell="f" filled="f" strokecolor="maroon" strokeweight=".85pt">
                <v:path arrowok="t" o:connecttype="custom" o:connectlocs="0,0;5738495,0" o:connectangles="0,0"/>
                <w10:wrap anchorx="page"/>
                <w10:anchorlock/>
              </v:polyline>
            </w:pict>
          </mc:Fallback>
        </mc:AlternateContent>
      </w:r>
      <w:hyperlink w:anchor="bookmark60" w:history="1">
        <w:r w:rsidR="003A06F7">
          <w:rPr>
            <w:color w:val="800000"/>
            <w:spacing w:val="34"/>
          </w:rPr>
          <w:t>§2</w:t>
        </w:r>
        <w:r w:rsidR="003A06F7">
          <w:rPr>
            <w:color w:val="800000"/>
          </w:rPr>
          <w:t xml:space="preserve">. </w:t>
        </w:r>
        <w:r w:rsidR="003A06F7">
          <w:rPr>
            <w:color w:val="800000"/>
            <w:spacing w:val="15"/>
          </w:rPr>
          <w:t xml:space="preserve"> </w:t>
        </w:r>
        <w:r w:rsidR="003A06F7">
          <w:rPr>
            <w:color w:val="800000"/>
            <w:spacing w:val="34"/>
          </w:rPr>
          <w:t>Форм</w:t>
        </w:r>
        <w:r w:rsidR="003A06F7">
          <w:rPr>
            <w:color w:val="800000"/>
          </w:rPr>
          <w:t xml:space="preserve">ы </w:t>
        </w:r>
        <w:r w:rsidR="003A06F7">
          <w:rPr>
            <w:color w:val="800000"/>
            <w:spacing w:val="16"/>
          </w:rPr>
          <w:t xml:space="preserve"> </w:t>
        </w:r>
        <w:r w:rsidR="003A06F7">
          <w:rPr>
            <w:color w:val="800000"/>
            <w:spacing w:val="34"/>
          </w:rPr>
          <w:t>прямог</w:t>
        </w:r>
        <w:r w:rsidR="003A06F7">
          <w:rPr>
            <w:color w:val="800000"/>
          </w:rPr>
          <w:t xml:space="preserve">о </w:t>
        </w:r>
        <w:r w:rsidR="003A06F7">
          <w:rPr>
            <w:color w:val="800000"/>
            <w:spacing w:val="16"/>
          </w:rPr>
          <w:t xml:space="preserve"> </w:t>
        </w:r>
        <w:r w:rsidR="003A06F7">
          <w:rPr>
            <w:color w:val="800000"/>
            <w:spacing w:val="34"/>
          </w:rPr>
          <w:t>волеизъявлени</w:t>
        </w:r>
        <w:r w:rsidR="003A06F7">
          <w:rPr>
            <w:color w:val="800000"/>
          </w:rPr>
          <w:t xml:space="preserve">я </w:t>
        </w:r>
        <w:r w:rsidR="003A06F7">
          <w:rPr>
            <w:color w:val="800000"/>
            <w:spacing w:val="16"/>
          </w:rPr>
          <w:t xml:space="preserve"> </w:t>
        </w:r>
        <w:r w:rsidR="003A06F7">
          <w:rPr>
            <w:color w:val="800000"/>
            <w:spacing w:val="34"/>
          </w:rPr>
          <w:t>гражда</w:t>
        </w:r>
        <w:r w:rsidR="003A06F7">
          <w:rPr>
            <w:color w:val="800000"/>
          </w:rPr>
          <w:t xml:space="preserve">н </w:t>
        </w:r>
        <w:r w:rsidR="003A06F7">
          <w:rPr>
            <w:color w:val="800000"/>
            <w:spacing w:val="16"/>
          </w:rPr>
          <w:t xml:space="preserve"> </w:t>
        </w:r>
        <w:r w:rsidR="003A06F7">
          <w:rPr>
            <w:color w:val="800000"/>
            <w:spacing w:val="34"/>
          </w:rPr>
          <w:t>пр</w:t>
        </w:r>
        <w:r w:rsidR="003A06F7">
          <w:rPr>
            <w:color w:val="800000"/>
          </w:rPr>
          <w:t xml:space="preserve">и </w:t>
        </w:r>
        <w:r w:rsidR="003A06F7">
          <w:rPr>
            <w:color w:val="800000"/>
            <w:spacing w:val="16"/>
          </w:rPr>
          <w:t xml:space="preserve"> </w:t>
        </w:r>
        <w:r w:rsidR="003A06F7">
          <w:rPr>
            <w:color w:val="800000"/>
            <w:spacing w:val="34"/>
          </w:rPr>
          <w:t>отправлени</w:t>
        </w:r>
        <w:r w:rsidR="003A06F7">
          <w:rPr>
            <w:color w:val="800000"/>
          </w:rPr>
          <w:t>и</w:t>
        </w:r>
        <w:r w:rsidR="003A06F7">
          <w:rPr>
            <w:color w:val="800000"/>
            <w:spacing w:val="2971"/>
          </w:rPr>
          <w:t xml:space="preserve"> </w:t>
        </w:r>
      </w:hyperlink>
      <w:hyperlink w:anchor="bookmark60" w:history="1">
        <w:r w:rsidR="003A06F7">
          <w:rPr>
            <w:color w:val="800000"/>
            <w:spacing w:val="4"/>
          </w:rPr>
          <w:t>муниципальной</w:t>
        </w:r>
        <w:r w:rsidR="003A06F7">
          <w:rPr>
            <w:color w:val="800000"/>
            <w:spacing w:val="58"/>
          </w:rPr>
          <w:t xml:space="preserve"> </w:t>
        </w:r>
        <w:r w:rsidR="003A06F7">
          <w:rPr>
            <w:color w:val="800000"/>
            <w:spacing w:val="5"/>
          </w:rPr>
          <w:t>власти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725295" cy="12700"/>
                <wp:effectExtent l="9525" t="9525" r="8255" b="6350"/>
                <wp:docPr id="315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5295" cy="12700"/>
                          <a:chOff x="0" y="0"/>
                          <a:chExt cx="2717" cy="20"/>
                        </a:xfrm>
                      </wpg:grpSpPr>
                      <wps:wsp>
                        <wps:cNvPr id="316" name="Freeform 90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2700" cy="20"/>
                          </a:xfrm>
                          <a:custGeom>
                            <a:avLst/>
                            <a:gdLst>
                              <a:gd name="T0" fmla="*/ 0 w 2700"/>
                              <a:gd name="T1" fmla="*/ 0 h 20"/>
                              <a:gd name="T2" fmla="*/ 2699 w 270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00" h="20">
                                <a:moveTo>
                                  <a:pt x="0" y="0"/>
                                </a:moveTo>
                                <a:lnTo>
                                  <a:pt x="269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9" o:spid="_x0000_s1026" style="width:135.85pt;height:1pt;mso-position-horizontal-relative:char;mso-position-vertical-relative:line" coordsize="271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m4jXwMAAOAHAAAOAAAAZHJzL2Uyb0RvYy54bWykVdtu2zgQfV9g/4HgYwFHlyi+CFGKwpdg&#10;gXZboOkH0BR1wUqklqQtZ4v++w6HkqM4CFqkfrCHnuHMmTMX3r4/tQ05Cm1qJTMaXYWUCMlVXssy&#10;o98edrMlJcYymbNGSZHRR2Ho+7s//7jtu1TEqlJNLjQBJ9KkfZfRytouDQLDK9Eyc6U6IUFZKN0y&#10;C0ddBrlmPXhvmyAOw3nQK513WnFhDPy78Up6h/6LQnD7uSiMsKTJKGCz+K3xe+++g7tblpaadVXN&#10;BxjsDShaVksIena1YZaRg65fuGprrpVRhb3iqg1UUdRcYA6QTRReZHOv1aHDXMq0L7szTUDtBU9v&#10;dsv/Pn7RpM4zeh3dUCJZC0XCuGS5cuz0XZmC0b3uvnZftE8RxI+K/2NAHVzq3bn0xmTff1I5+GMH&#10;q5CdU6Fb5wLyJicswuO5COJkCYc/o0V8E68ACwddFC/CoUi8gkq+uMWr7XAvXkQLfynGGwFLfTiE&#10;OEBy+UCjmScuze9x+bVincASGUfTmcv5yOVOC+Hal6wQlQsPdiOXZkrkROPMDPD9UwphvICmpe/j&#10;kUIkDfm7oIKl/GDsvVBYBXb8aKwfgBwkrG0+tMADDEvRNjAL7wISkp48FaI820TPbCrio8EQnC3i&#10;iUU8X61ecXQ9MQvJ6AgqWI7AWDVi5Sc5gAWJMLdnQmyuThnXHg45UPIQOU7ABVi5zF4xBoDO+Hpq&#10;7C8NQTSskMvloSmB5bH3pHfMOmwuhhNJn1HPfwWCR9aqo3hQaGEvOhhiPWkbObVyfCG6sZ29Gm64&#10;OJjbObaDPKmsVLu6abC0jXSIonABI+UQGNXUudPiQZf7daPJkcF6XIbuMxDxzAzWkMzRWyVYvh1k&#10;y+rGyxC9QZKhAQcqXCvi/vu+Clfb5XaZzJJ4vp0l4WYz+7BbJ7P5LlrcbK436/Um+uGgRUla1Xku&#10;pEM37uIo+bX5HF4Fv0XP2/hZFmaa7A4/L5MNnsNAliGX8Rezg4Xip9Nvk73KH2FStfKPCzyGIFRK&#10;/0dJDw9LRs2/B6YFJc1fErbNKkoS9xLhIblZQI8QPdXspxomObjKqKXQ6k5cW/96HTpdlxVEirCs&#10;Un2AJVvUbp4Rn0c1HGDhoYTPCOYyPHnunZqe0erpYb77HwAA//8DAFBLAwQUAAYACAAAACEAiCRL&#10;ANoAAAADAQAADwAAAGRycy9kb3ducmV2LnhtbEyPQUvDQBCF74L/YRnBm92kopWYTSlFPRXBVhBv&#10;0+w0Cc3Ohuw2Sf+9o5d6Gd7whve+yZeTa9VAfWg8G0hnCSji0tuGKwOfu9e7J1AhIltsPZOBMwVY&#10;FtdXOWbWj/xBwzZWSkI4ZGigjrHLtA5lTQ7DzHfE4h187zDK2lfa9jhKuGv1PEketcOGpaHGjtY1&#10;lcftyRl4G3Fc3acvw+Z4WJ+/dw/vX5uUjLm9mVbPoCJN8XIMv/iCDoUw7f2JbVCtAXkk/k3x5ot0&#10;AWovIgFd5Po/e/EDAAD//wMAUEsBAi0AFAAGAAgAAAAhALaDOJL+AAAA4QEAABMAAAAAAAAAAAAA&#10;AAAAAAAAAFtDb250ZW50X1R5cGVzXS54bWxQSwECLQAUAAYACAAAACEAOP0h/9YAAACUAQAACwAA&#10;AAAAAAAAAAAAAAAvAQAAX3JlbHMvLnJlbHNQSwECLQAUAAYACAAAACEAg5JuI18DAADgBwAADgAA&#10;AAAAAAAAAAAAAAAuAgAAZHJzL2Uyb0RvYy54bWxQSwECLQAUAAYACAAAACEAiCRLANoAAAADAQAA&#10;DwAAAAAAAAAAAAAAAAC5BQAAZHJzL2Rvd25yZXYueG1sUEsFBgAAAAAEAAQA8wAAAMAGAAAAAA==&#10;">
                <v:shape id="Freeform 90" o:spid="_x0000_s1027" style="position:absolute;left:8;top:8;width:2700;height:20;visibility:visible;mso-wrap-style:square;v-text-anchor:top" coordsize="270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MJu8YA&#10;AADcAAAADwAAAGRycy9kb3ducmV2LnhtbESP0WrCQBRE3wv9h+UWfCnNRoVgUteQCgURhGr7AZfs&#10;bRLN3g3ZrYl+vSsIfRxm5gyzzEfTijP1rrGsYBrFIIhLqxuuFPx8f74tQDiPrLG1TAou5CBfPT8t&#10;MdN24D2dD74SAcIuQwW1910mpStrMugi2xEH79f2Bn2QfSV1j0OAm1bO4jiRBhsOCzV2tK6pPB3+&#10;jIIhbV7tlx7S48f62h4Tsz0Vu61Sk5exeAfhafT/4Ud7oxXMpwncz4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MJu8YAAADcAAAADwAAAAAAAAAAAAAAAACYAgAAZHJz&#10;L2Rvd25yZXYueG1sUEsFBgAAAAAEAAQA9QAAAIsDAAAAAA==&#10;" path="m,l2699,e" filled="f" strokecolor="maroon" strokeweight=".85pt">
                  <v:path arrowok="t" o:connecttype="custom" o:connectlocs="0,0;2699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3"/>
        <w:kinsoku w:val="0"/>
        <w:overflowPunct w:val="0"/>
        <w:spacing w:before="36" w:line="280" w:lineRule="exact"/>
        <w:ind w:right="449"/>
        <w:rPr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201295</wp:posOffset>
                </wp:positionV>
                <wp:extent cx="5333365" cy="12700"/>
                <wp:effectExtent l="0" t="0" r="0" b="0"/>
                <wp:wrapNone/>
                <wp:docPr id="314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3365" cy="12700"/>
                        </a:xfrm>
                        <a:custGeom>
                          <a:avLst/>
                          <a:gdLst>
                            <a:gd name="T0" fmla="*/ 0 w 8399"/>
                            <a:gd name="T1" fmla="*/ 0 h 20"/>
                            <a:gd name="T2" fmla="*/ 8398 w 839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399" h="20">
                              <a:moveTo>
                                <a:pt x="0" y="0"/>
                              </a:moveTo>
                              <a:lnTo>
                                <a:pt x="8398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1" o:spid="_x0000_s1026" style="position:absolute;z-index:-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5.85pt,491.55pt,15.85pt" coordsize="839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h3p/gIAAJAGAAAOAAAAZHJzL2Uyb0RvYy54bWysVduOmzAQfa/Uf7D8WCkLJOSqJatVLlWl&#10;bbvSph/gGBNQjU1tJ2Rb9d87YyCbZLVSVZUHGDPDzJkzF27vjqUkB2FsoVVCo5uQEqG4Tgu1S+i3&#10;zbo3ocQ6plImtRIJfRaW3s3fv7utq5no61zLVBgCTpSd1VVCc+eqWRBYnouS2RtdCQXKTJuSOTia&#10;XZAaVoP3Ugb9MBwFtTZpZTQX1sLbZaOkc+8/ywR3X7PMCkdkQgGb83fj71u8B/NbNtsZVuUFb2Gw&#10;f0BRskJB0JOrJXOM7E3xylVZcKOtztwN12Wgs6zgwucA2UThVTZPOauEzwXIsdWJJvv/3PIvh0dD&#10;ijShgyimRLESirQ2QiDlZBohQXVlZ2D3VD0aTNFWD5p/t6AILjR4sGBDtvVnnYIbtnfak3LMTIlf&#10;Qrrk6Ll/PnEvjo5weDkcwDUaUsJBF/XHoa9NwGbdx3xv3UehvSN2eLCuKV0Kkic+bcFvoMxZKaGK&#10;HwISkppMBtNpW+eTTXRhk5N+1wkni/6ZBXiYvOFocGYWks4RwN51wFjeYeVH1YIFiTCckNDzU2mL&#10;vCBySH7jSQcXYIWZvWEMANF4gKl1xs2zDWKg+a/b3lACbb9t6KiYQ2wYA0VSJ9RzRfKEAiH4vtQH&#10;sdHewl2VDmK9aKU6t0K+PLquho0avsA4Hu4pNkI+q6zS60JKX1qpEFEUjqdDj8VqWaSoRTjW7LYL&#10;aciBwWBPQrxaIi7MjN6r1HvLBUtXrexYIRsZoktPMrRhSwU2pJ/cX9NwupqsJnEv7o9WvThcLnv3&#10;60XcG62j8XA5WC4Wy+g3QoviWV6kqVCIrtsiUfx3U9rus2b+T3vkIouLZNf+ep1scAnDswy5dE+f&#10;nR9YnNFmqLc6fYZ5NbpZi7DGQci1+UlJDSsxofbHnhlBifykYOdMozjGHeoP8XAMPULMuWZ7rmGK&#10;g6uEOgqtjuLCNXt3X5lil0OkyJdV6XvYE1mB8+zxNajaA6w9n0G7onGvnp+91cuPZP4HAAD//wMA&#10;UEsDBBQABgAIAAAAIQBX+chn4QAAAAkBAAAPAAAAZHJzL2Rvd25yZXYueG1sTI+xTsMwEIZ3JN7B&#10;OiQWRJ3UiKYhTgVIDCB1wO3SzY1NEojPSey2gafvMcH4333677tiNbmOHe0YWo8S0lkCzGLlTYu1&#10;hO3m5TYDFqJGozuPVsK3DbAqLy8KnRt/wnd7VLFmVIIh1xKaGPuc81A11ukw871F2n340elIcay5&#10;GfWJyl3H50lyz51ukS40urfPja2+1MFJyJ7UTt28vab9z3ZYD8O0WSv3KeX11fT4ACzaKf7B8KtP&#10;6lCS094f0ATWUb4TglAJIl0AI2CZiTmwPQ3EAnhZ8P8flGcAAAD//wMAUEsBAi0AFAAGAAgAAAAh&#10;ALaDOJL+AAAA4QEAABMAAAAAAAAAAAAAAAAAAAAAAFtDb250ZW50X1R5cGVzXS54bWxQSwECLQAU&#10;AAYACAAAACEAOP0h/9YAAACUAQAACwAAAAAAAAAAAAAAAAAvAQAAX3JlbHMvLnJlbHNQSwECLQAU&#10;AAYACAAAACEAUJYd6f4CAACQBgAADgAAAAAAAAAAAAAAAAAuAgAAZHJzL2Uyb0RvYy54bWxQSwEC&#10;LQAUAAYACAAAACEAV/nIZ+EAAAAJAQAADwAAAAAAAAAAAAAAAABYBQAAZHJzL2Rvd25yZXYueG1s&#10;UEsFBgAAAAAEAAQA8wAAAGYGAAAAAA==&#10;" o:allowincell="f" filled="f" strokecolor="maroon" strokeweight=".85pt">
                <v:path arrowok="t" o:connecttype="custom" o:connectlocs="0,0;5332730,0" o:connectangles="0,0"/>
                <w10:wrap anchorx="page"/>
                <w10:anchorlock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379095</wp:posOffset>
                </wp:positionV>
                <wp:extent cx="5219065" cy="12700"/>
                <wp:effectExtent l="0" t="0" r="0" b="0"/>
                <wp:wrapNone/>
                <wp:docPr id="313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9065" cy="12700"/>
                        </a:xfrm>
                        <a:custGeom>
                          <a:avLst/>
                          <a:gdLst>
                            <a:gd name="T0" fmla="*/ 0 w 8219"/>
                            <a:gd name="T1" fmla="*/ 0 h 20"/>
                            <a:gd name="T2" fmla="*/ 8218 w 821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219" h="20">
                              <a:moveTo>
                                <a:pt x="0" y="0"/>
                              </a:moveTo>
                              <a:lnTo>
                                <a:pt x="8218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2" o:spid="_x0000_s1026" style="position:absolute;z-index:-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29.85pt,482.55pt,29.85pt" coordsize="82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gZc/QIAAJAGAAAOAAAAZHJzL2Uyb0RvYy54bWysVdtu2zAMfR+wfxD0OCD1Jc4VdYoil2FA&#10;txVo9gGKLMfGbMmTlDjdsH8fKdupk6LAMMwPDmVS5OHhJbd3p7IgR6FNrmRMgxufEiG5SnK5j+m3&#10;7WYwpcRYJhNWKCli+iwMvVu8f3dbV3MRqkwVidAEnEgzr6uYZtZWc88zPBMlMzeqEhKUqdIls3DU&#10;ey/RrAbvZeGFvj/2aqWTSisujIGvq0ZJF85/mgpuv6apEZYUMQVs1r21e+/w7S1u2XyvWZXlvIXB&#10;/gFFyXIJQc+uVswyctD5K1dlzrUyKrU3XJWeStOcC5cDZBP4V9k8ZawSLhcgx1Rnmsz/c8u/HB81&#10;yZOYDoMhJZKVUKSNFgIpJ7MQCaorMwe7p+pRY4qmelD8uwGFd6HBgwEbsqs/qwTcsINVjpRTqku8&#10;CemSk+P++cy9OFnC4eMoDGb+eEQJB10QTnxXG4/Nu8v8YOxHoZwjdnwwtildApIjPmnBb6HMaVlA&#10;FT94xCc1mYLnts5nm+DCJiNh1wlni7BnAR6mbzgCznrBOkcAe98BY1mHlZ9kCxYkwnBCfMdPpQzy&#10;gsgh+W2AaMEFWGFmbxgDQDQe9o2bS20QDc1/3faaEmj7XUNHxSxiwxgokjqmjiuSxRQIwe+lOoqt&#10;chb2qnQQ60VbyL4V8uXQdTVs1HAD47jczrERcq+yUm3yonClLSQiCvzJbOSwGFXkCWoRjtH73bLQ&#10;5MhgsKc+Pi0RF2ZaHWTivGWCJetWtiwvGhmiF45kaMOWCmxIN7m/Zv5sPV1Po0EUjteDyF+tBveb&#10;ZTQYb4LJaDVcLZer4DdCC6J5lieJkIiu2yJB9HdT2u6zZv7Pe+Qii4tkN+55nax3CcOxDLl0vy47&#10;N7A4o81Q71TyDPOqVbMWYY2DkCn9k5IaVmJMzY8D04KS4pOEnTMLogh3qDtEown0CNF9za6vYZKD&#10;q5haCq2O4tI2e/dQ6XyfQaTAlVWqe9gTaY7z7PA1qNoDrD2XQbuica/2z87q5Y9k8QcAAP//AwBQ&#10;SwMEFAAGAAgAAAAhAOwckXHiAAAACQEAAA8AAABkcnMvZG93bnJldi54bWxMj0FLw0AQhe+C/2EZ&#10;wYvYTVubtDGbImIFUQSjPXibZsckmJ0N2W2a/HvXkx4f8/HeN9l2NK0YqHeNZQXzWQSCuLS64UrB&#10;x/vueg3CeWSNrWVSMJGDbX5+lmGq7YnfaCh8JUIJuxQV1N53qZSurMmgm9mOONy+bG/Qh9hXUvd4&#10;CuWmlYsoiqXBhsNCjR3d11R+F0ej4Kl4lrvPh2Q/PO5b9/pyNeG0bpS6vBjvbkF4Gv0fDL/6QR3y&#10;4HSwR9ZOtCHfLJcBVbDaJCACsIlXCxAHBfE8AZln8v8H+Q8AAAD//wMAUEsBAi0AFAAGAAgAAAAh&#10;ALaDOJL+AAAA4QEAABMAAAAAAAAAAAAAAAAAAAAAAFtDb250ZW50X1R5cGVzXS54bWxQSwECLQAU&#10;AAYACAAAACEAOP0h/9YAAACUAQAACwAAAAAAAAAAAAAAAAAvAQAAX3JlbHMvLnJlbHNQSwECLQAU&#10;AAYACAAAACEAgHYGXP0CAACQBgAADgAAAAAAAAAAAAAAAAAuAgAAZHJzL2Uyb0RvYy54bWxQSwEC&#10;LQAUAAYACAAAACEA7ByRceIAAAAJAQAADwAAAAAAAAAAAAAAAABXBQAAZHJzL2Rvd25yZXYueG1s&#10;UEsFBgAAAAAEAAQA8wAAAGYGAAAAAA==&#10;" o:allowincell="f" filled="f" strokecolor="maroon" strokeweight=".85pt">
                <v:path arrowok="t" o:connecttype="custom" o:connectlocs="0,0;5218430,0" o:connectangles="0,0"/>
                <w10:wrap anchorx="page"/>
                <w10:anchorlock/>
              </v:polyline>
            </w:pict>
          </mc:Fallback>
        </mc:AlternateContent>
      </w:r>
      <w:hyperlink w:anchor="bookmark61" w:history="1">
        <w:r w:rsidR="003A06F7">
          <w:rPr>
            <w:color w:val="800000"/>
          </w:rPr>
          <w:t>Глава</w:t>
        </w:r>
        <w:r w:rsidR="003A06F7">
          <w:rPr>
            <w:color w:val="800000"/>
            <w:spacing w:val="1"/>
          </w:rPr>
          <w:t xml:space="preserve"> </w:t>
        </w:r>
        <w:r w:rsidR="003A06F7">
          <w:rPr>
            <w:color w:val="800000"/>
          </w:rPr>
          <w:t>6</w:t>
        </w:r>
        <w:r w:rsidR="003A06F7">
          <w:rPr>
            <w:color w:val="800000"/>
            <w:spacing w:val="1"/>
          </w:rPr>
          <w:t xml:space="preserve"> </w:t>
        </w:r>
        <w:r w:rsidR="003A06F7">
          <w:rPr>
            <w:color w:val="800000"/>
          </w:rPr>
          <w:t>-</w:t>
        </w:r>
        <w:r w:rsidR="003A06F7">
          <w:rPr>
            <w:color w:val="800000"/>
            <w:spacing w:val="1"/>
          </w:rPr>
          <w:t xml:space="preserve"> </w:t>
        </w:r>
        <w:r w:rsidR="003A06F7">
          <w:rPr>
            <w:color w:val="800000"/>
          </w:rPr>
          <w:t>ФОРМЫ</w:t>
        </w:r>
        <w:r w:rsidR="003A06F7">
          <w:rPr>
            <w:color w:val="800000"/>
            <w:spacing w:val="1"/>
          </w:rPr>
          <w:t xml:space="preserve"> </w:t>
        </w:r>
        <w:r w:rsidR="003A06F7">
          <w:rPr>
            <w:color w:val="800000"/>
          </w:rPr>
          <w:t>ПРЯМОГО</w:t>
        </w:r>
        <w:r w:rsidR="003A06F7">
          <w:rPr>
            <w:color w:val="800000"/>
            <w:spacing w:val="1"/>
          </w:rPr>
          <w:t xml:space="preserve"> </w:t>
        </w:r>
        <w:r w:rsidR="003A06F7">
          <w:rPr>
            <w:color w:val="800000"/>
          </w:rPr>
          <w:t>ВОЛЕИЗЪЯВЛЕНИЯ</w:t>
        </w:r>
        <w:r w:rsidR="003A06F7">
          <w:rPr>
            <w:color w:val="800000"/>
            <w:spacing w:val="1"/>
          </w:rPr>
          <w:t xml:space="preserve"> </w:t>
        </w:r>
        <w:r w:rsidR="003A06F7">
          <w:rPr>
            <w:color w:val="800000"/>
          </w:rPr>
          <w:t>ГРАЖДАН</w:t>
        </w:r>
        <w:r w:rsidR="003A06F7">
          <w:rPr>
            <w:color w:val="800000"/>
            <w:spacing w:val="1"/>
          </w:rPr>
          <w:t xml:space="preserve"> </w:t>
        </w:r>
        <w:r w:rsidR="003A06F7">
          <w:rPr>
            <w:color w:val="800000"/>
          </w:rPr>
          <w:t>И</w:t>
        </w:r>
      </w:hyperlink>
      <w:r w:rsidR="003A06F7">
        <w:rPr>
          <w:color w:val="800000"/>
        </w:rPr>
        <w:t xml:space="preserve"> </w:t>
      </w:r>
      <w:hyperlink w:anchor="bookmark61" w:history="1">
        <w:r w:rsidR="003A06F7">
          <w:rPr>
            <w:color w:val="800000"/>
            <w:spacing w:val="-1"/>
          </w:rPr>
          <w:t xml:space="preserve">ДРУГИЕ ФОРМЫ УЧАСТИЯ НАСЕЛЕНИЯ </w:t>
        </w:r>
        <w:r w:rsidR="003A06F7">
          <w:rPr>
            <w:color w:val="800000"/>
          </w:rPr>
          <w:t>В</w:t>
        </w:r>
        <w:r w:rsidR="003A06F7">
          <w:rPr>
            <w:color w:val="800000"/>
            <w:spacing w:val="-1"/>
          </w:rPr>
          <w:t xml:space="preserve"> ОСУЩЕСТВЛЕНИИ</w:t>
        </w:r>
      </w:hyperlink>
      <w:r w:rsidR="003A06F7">
        <w:rPr>
          <w:color w:val="800000"/>
          <w:spacing w:val="24"/>
        </w:rPr>
        <w:t xml:space="preserve"> </w:t>
      </w:r>
      <w:hyperlink w:anchor="bookmark61" w:history="1">
        <w:r w:rsidR="003A06F7">
          <w:rPr>
            <w:color w:val="800000"/>
          </w:rPr>
          <w:t>МЕСТНОГО САМОУПРАВЛЕНИЯ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766060" cy="12700"/>
                <wp:effectExtent l="9525" t="9525" r="5715" b="6350"/>
                <wp:docPr id="311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6060" cy="12700"/>
                          <a:chOff x="0" y="0"/>
                          <a:chExt cx="4356" cy="20"/>
                        </a:xfrm>
                      </wpg:grpSpPr>
                      <wps:wsp>
                        <wps:cNvPr id="312" name="Freeform 94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4339" cy="20"/>
                          </a:xfrm>
                          <a:custGeom>
                            <a:avLst/>
                            <a:gdLst>
                              <a:gd name="T0" fmla="*/ 0 w 4339"/>
                              <a:gd name="T1" fmla="*/ 0 h 20"/>
                              <a:gd name="T2" fmla="*/ 4339 w 43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39" h="20">
                                <a:moveTo>
                                  <a:pt x="0" y="0"/>
                                </a:moveTo>
                                <a:lnTo>
                                  <a:pt x="433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3" o:spid="_x0000_s1026" style="width:217.8pt;height:1pt;mso-position-horizontal-relative:char;mso-position-vertical-relative:line" coordsize="43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QVYQMAAOAHAAAOAAAAZHJzL2Uyb0RvYy54bWykVVtv2zoMfh+w/yDocUBqO3FzMeoOQy7F&#10;gF0KrOcHKLJ8wWzJk5Q43bD/PoqyUzc9wznY/GBLJkV+/EiRN29PTU2OQptKyZRGVyElQnKVVbJI&#10;6T8Pu8mSEmOZzFitpEjpozD07e3rVzddm4ipKlWdCU3AiDRJ16a0tLZNgsDwUjTMXKlWSBDmSjfM&#10;wlYXQaZZB9abOpiG4TzolM5arbgwBv5uvJDeov08F9x+znMjLKlTCtgsvjW+9+4d3N6wpNCsLSve&#10;w2B/gKJhlQSnZ1MbZhk56OqFqabiWhmV2yuumkDlecUFxgDRROFFNHdaHVqMpUi6oj3TBNRe8PTH&#10;Zvmn470mVZbSWRRRIlkDSUK/ZDVz7HRtkYDSnW6/tPfahwjLD4p/NSAOLuVuX3hlsu8+qgzssYNV&#10;yM4p140zAXGTEybh8ZwEcbKEw8/pYj4P55ArDrJougj7JPESMvniFC+3/bl4dj33h6Z4ImCJd4cQ&#10;e0guHig088Sl+Tsuv5SsFZgi42g6czkduNxpIVz5klXs6US9gUszJnIkcSgN8P2fFML1ApqWvo4H&#10;CuPZbPWvVLCEH4y9EwqzwI4fjPUXIIMV5jbrS+ABEpA3NdyFNwEJSUfQZq886EDBjHRK4omHS3C2&#10;AjScNZyF3xiajdRCMhiCDBYDMFYOWPlJ9mBhRZjrMyEWV6uMKw+HHCh5iBwnYAK0XGS/UQaAThlL&#10;fVD2396JhhZy2Tw0JdA89p70llmHzflwS9Kl1PNfQi17ZI06igeFGvaigsHXk7SWYy1vBdAN5ezF&#10;cML5wdjOvh3kUWal2lV1jdmqpUMUhYvVNbJkVF1lTurgGF3s17UmRwbtcRm6p2ftmRq0IZmhtVKw&#10;bNuvLatqvwbvNZIMBdhT4UoR+9+PVbjaLrfLeBJP59tJHG42k3e7dTyZ76LF9Wa2Wa830U8HLYqT&#10;ssoyIR26oRdH8f+7n/1U8F303I2fRfEs2B0+L4MNnsNAliGW4YvRQUPxt9N3k73KHuGmauWHCwxD&#10;WJRKf6ekg8GSUvPtwLSgpH4vodusojh2kwg38fUCaoTosWQ/ljDJwVRKLYVSd8u19dPr0OqqKMFT&#10;hGmV6h002bxy9xnxeVT9BhoernCMYCz9yHNzarxHrafBfPsLAAD//wMAUEsDBBQABgAIAAAAIQC3&#10;zaER2wAAAAMBAAAPAAAAZHJzL2Rvd25yZXYueG1sTI9Ba8JAEIXvhf6HZQq91U20SonZiIj2JEK1&#10;ULyN2TEJZmdDdk3iv+/ai70MPN7jvW/SxWBq0VHrKssK4lEEgji3uuJCwfdh8/YBwnlkjbVlUnAj&#10;B4vs+SnFRNuev6jb+0KEEnYJKii9bxIpXV6SQTeyDXHwzrY16INsC6lb7EO5qeU4imbSYMVhocSG&#10;ViXll/3VKPjssV9O4nW3vZxXt+NhuvvZxqTU68uwnIPwNPhHGO74AR2ywHSyV9ZO1ArCI/7vBu99&#10;Mp2BOCkYRyCzVP5nz34BAAD//wMAUEsBAi0AFAAGAAgAAAAhALaDOJL+AAAA4QEAABMAAAAAAAAA&#10;AAAAAAAAAAAAAFtDb250ZW50X1R5cGVzXS54bWxQSwECLQAUAAYACAAAACEAOP0h/9YAAACUAQAA&#10;CwAAAAAAAAAAAAAAAAAvAQAAX3JlbHMvLnJlbHNQSwECLQAUAAYACAAAACEAHm4EFWEDAADgBwAA&#10;DgAAAAAAAAAAAAAAAAAuAgAAZHJzL2Uyb0RvYy54bWxQSwECLQAUAAYACAAAACEAt82hEdsAAAAD&#10;AQAADwAAAAAAAAAAAAAAAAC7BQAAZHJzL2Rvd25yZXYueG1sUEsFBgAAAAAEAAQA8wAAAMMGAAAA&#10;AA==&#10;">
                <v:shape id="Freeform 94" o:spid="_x0000_s1027" style="position:absolute;left:8;top:8;width:4339;height:20;visibility:visible;mso-wrap-style:square;v-text-anchor:top" coordsize="43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NxusUA&#10;AADcAAAADwAAAGRycy9kb3ducmV2LnhtbESPQWuDQBSE74H+h+UFcktWDZRgs4qkFAo9xZT2+nBf&#10;1cR9q+7WmPz6bqHQ4zAz3zD7fDadmGh0rWUF8SYCQVxZ3XKt4P30st6BcB5ZY2eZFNzIQZ49LPaY&#10;anvlI02lr0WAsEtRQeN9n0rpqoYMuo3tiYP3ZUeDPsixlnrEa4CbTiZR9CgNthwWGuzp0FB1Kb+N&#10;go/BPg/3IunL6HM779660+1enpVaLefiCYSn2f+H/9qvWsE2TuD3TDgC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w3G6xQAAANwAAAAPAAAAAAAAAAAAAAAAAJgCAABkcnMv&#10;ZG93bnJldi54bWxQSwUGAAAAAAQABAD1AAAAigMAAAAA&#10;" path="m,l4339,e" filled="f" strokecolor="maroon" strokeweight=".85pt">
                  <v:path arrowok="t" o:connecttype="custom" o:connectlocs="0,0;4339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a3"/>
        <w:kinsoku w:val="0"/>
        <w:overflowPunct w:val="0"/>
        <w:spacing w:before="89"/>
        <w:jc w:val="both"/>
        <w:rPr>
          <w:color w:val="000000"/>
        </w:rPr>
      </w:pPr>
      <w:hyperlink w:anchor="bookmark62" w:history="1">
        <w:r w:rsidR="003A06F7">
          <w:rPr>
            <w:color w:val="800000"/>
            <w:spacing w:val="3"/>
          </w:rPr>
          <w:t>§1.</w:t>
        </w:r>
        <w:r w:rsidR="003A06F7">
          <w:rPr>
            <w:color w:val="800000"/>
            <w:spacing w:val="36"/>
          </w:rPr>
          <w:t xml:space="preserve"> </w:t>
        </w:r>
        <w:r w:rsidR="003A06F7">
          <w:rPr>
            <w:color w:val="800000"/>
            <w:spacing w:val="4"/>
          </w:rPr>
          <w:t>Местный</w:t>
        </w:r>
        <w:r w:rsidR="003A06F7">
          <w:rPr>
            <w:color w:val="800000"/>
            <w:spacing w:val="36"/>
          </w:rPr>
          <w:t xml:space="preserve"> </w:t>
        </w:r>
        <w:r w:rsidR="003A06F7">
          <w:rPr>
            <w:color w:val="800000"/>
            <w:spacing w:val="5"/>
          </w:rPr>
          <w:t>референдум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953895" cy="12700"/>
                <wp:effectExtent l="9525" t="9525" r="8255" b="6350"/>
                <wp:docPr id="309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3895" cy="12700"/>
                          <a:chOff x="0" y="0"/>
                          <a:chExt cx="3077" cy="20"/>
                        </a:xfrm>
                      </wpg:grpSpPr>
                      <wps:wsp>
                        <wps:cNvPr id="310" name="Freeform 96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3060" cy="20"/>
                          </a:xfrm>
                          <a:custGeom>
                            <a:avLst/>
                            <a:gdLst>
                              <a:gd name="T0" fmla="*/ 0 w 3060"/>
                              <a:gd name="T1" fmla="*/ 0 h 20"/>
                              <a:gd name="T2" fmla="*/ 3059 w 30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60" h="20">
                                <a:moveTo>
                                  <a:pt x="0" y="0"/>
                                </a:moveTo>
                                <a:lnTo>
                                  <a:pt x="305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5" o:spid="_x0000_s1026" style="width:153.85pt;height:1pt;mso-position-horizontal-relative:char;mso-position-vertical-relative:line" coordsize="307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fZpZAMAAOAHAAAOAAAAZHJzL2Uyb0RvYy54bWykVduO2zYQfS/QfyD0GMAryZZvwnqDwJdF&#10;gaQNkO0H0BR1QSVSJWnL2yD/3pmh5NV6EbRI9CCRmuHMmTMX3r+/NDU7S2MrrTZBfBcFTCqhs0oV&#10;m+DPp8NkFTDruMp4rZXcBM/SBu8ffv3lvmtTOdWlrjNpGBhRNu3aTVA616ZhaEUpG27vdCsVCHNt&#10;Gu5ga4owM7wD600dTqNoEXbaZK3RQloLf3deGDyQ/TyXwv2R51Y6Vm8CwObobeh9xHf4cM/TwvC2&#10;rEQPg/8AioZXCpxeTe244+xkqjemmkoYbXXu7oRuQp3nlZAUA0QTRzfRPBp9aimWIu2K9koTUHvD&#10;0w+bFb+fPxtWZZtgFq0DpngDSSK/bD1Hdrq2SEHp0bRf2s/GhwjLj1r8ZUEc3spxX3hlduw+6Qzs&#10;8ZPTxM4lNw2agLjZhZLwfE2CvDgm4Ge8ns9W4JsJkMXTZdQnSZSQyTenRLnvz82i5dIfmtKJkKfe&#10;HUHsIWE8UGj2hUv7c1x+KXkrKUUWaRq4jKHWPJcHIyWWL1svPJ2kN3Bpx0SOJIjSAt//SSG0F9C0&#10;8nU8UDiLFuAf+buhgqfiZN2j1JQFfv5onW+ADFaU26yH/QQG8qaGXngXsoh1jGz2yoNO/EqnZN4b&#10;NMHVynSkMYvm6+8Ymo3UIjYYggwWAzBeDljFRfVgYcU4zpmIiqvVFssDkUPkTzFyAiZACyP7jjIA&#10;ROXZWNkf6p0YGCG3w8MEDIbH0ZPecofY0AcuWYethPyXRD/+b/RZPmnScDcVDL5epLUaayFfhG4o&#10;Zy+GE+iHYrv6RsijzCp9qOqaslUrRBRHS2gpRGB1XWUopY0pjtvasDOH8biK8OmJeKUGY0hlZK2U&#10;PNv3a8er2q/Be00kQwH2VGAp0vz7uo7W+9V+lUyS6WI/SaLdbvLhsE0mi0O8nO9mu+12F39DaHGS&#10;llWWSYXohlkcJ/+vP/tbwU/R6zR+FYUdB3ug522w4WsYxDLEMnwpOhgovjv9NDnq7Bk61Wh/ucBl&#10;CItSm38C1sHFsgns3yduZMDq3xRMm3WcJFAdjjbJfAlNw8xYchxLuBJgahO4AEodl1vnb69Ta6qi&#10;BE8xpVXpDzBk8wr7mfB5VP0GBh6t6BqhWPorD++p8Z60Xi7mh38BAAD//wMAUEsDBBQABgAIAAAA&#10;IQA4Uxzb2wAAAAMBAAAPAAAAZHJzL2Rvd25yZXYueG1sTI9Ba8JAEIXvhf6HZQq91d0oakmzEZHW&#10;kxTUQultzI5JMDsbsmsS/323vbSXgcd7vPdNthptI3rqfO1YQzJRIIgLZ2ouNXwc356eQfiAbLBx&#10;TBpu5GGV399lmBo38J76QyhFLGGfooYqhDaV0hcVWfQT1xJH7+w6iyHKrpSmwyGW20ZOlVpIizXH&#10;hQpb2lRUXA5Xq2E74LCeJa/97nLe3L6O8/fPXUJaPz6M6xcQgcbwF4Yf/IgOeWQ6uSsbLxoN8ZHw&#10;e6M3U8sliJOGqQKZZ/I/e/4NAAD//wMAUEsBAi0AFAAGAAgAAAAhALaDOJL+AAAA4QEAABMAAAAA&#10;AAAAAAAAAAAAAAAAAFtDb250ZW50X1R5cGVzXS54bWxQSwECLQAUAAYACAAAACEAOP0h/9YAAACU&#10;AQAACwAAAAAAAAAAAAAAAAAvAQAAX3JlbHMvLnJlbHNQSwECLQAUAAYACAAAACEAVgH2aWQDAADg&#10;BwAADgAAAAAAAAAAAAAAAAAuAgAAZHJzL2Uyb0RvYy54bWxQSwECLQAUAAYACAAAACEAOFMc29sA&#10;AAADAQAADwAAAAAAAAAAAAAAAAC+BQAAZHJzL2Rvd25yZXYueG1sUEsFBgAAAAAEAAQA8wAAAMYG&#10;AAAAAA==&#10;">
                <v:shape id="Freeform 96" o:spid="_x0000_s1027" style="position:absolute;left:8;top:8;width:3060;height:20;visibility:visible;mso-wrap-style:square;v-text-anchor:top" coordsize="30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KgcsEA&#10;AADcAAAADwAAAGRycy9kb3ducmV2LnhtbERPz2vCMBS+D/wfwhO8zbQOxlaNIkqHV60wvD2aZ1Nt&#10;XkoTa/WvN4fBjh/f78VqsI3oqfO1YwXpNAFBXDpdc6XgWOTvXyB8QNbYOCYFD/KwWo7eFphpd+c9&#10;9YdQiRjCPkMFJoQ2k9KXhiz6qWuJI3d2ncUQYVdJ3eE9httGzpLkU1qsOTYYbGljqLweblbB7VIM&#10;j03/80yfp/x7a/qk+M2PSk3Gw3oOItAQ/sV/7p1W8JHG+fFMPA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SoHLBAAAA3AAAAA8AAAAAAAAAAAAAAAAAmAIAAGRycy9kb3du&#10;cmV2LnhtbFBLBQYAAAAABAAEAPUAAACGAwAAAAA=&#10;" path="m,l3059,e" filled="f" strokecolor="maroon" strokeweight=".85pt">
                  <v:path arrowok="t" o:connecttype="custom" o:connectlocs="0,0;3059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a3"/>
        <w:kinsoku w:val="0"/>
        <w:overflowPunct w:val="0"/>
        <w:spacing w:before="94"/>
        <w:jc w:val="both"/>
        <w:rPr>
          <w:color w:val="000000"/>
        </w:rPr>
      </w:pPr>
      <w:hyperlink w:anchor="bookmark63" w:history="1">
        <w:r w:rsidR="003A06F7">
          <w:rPr>
            <w:color w:val="800000"/>
            <w:spacing w:val="4"/>
          </w:rPr>
          <w:t>§2.</w:t>
        </w:r>
        <w:r w:rsidR="003A06F7">
          <w:rPr>
            <w:color w:val="800000"/>
            <w:spacing w:val="42"/>
          </w:rPr>
          <w:t xml:space="preserve"> </w:t>
        </w:r>
        <w:r w:rsidR="003A06F7">
          <w:rPr>
            <w:color w:val="800000"/>
            <w:spacing w:val="6"/>
          </w:rPr>
          <w:t>Муниципальные</w:t>
        </w:r>
        <w:r w:rsidR="003A06F7">
          <w:rPr>
            <w:color w:val="800000"/>
            <w:spacing w:val="43"/>
          </w:rPr>
          <w:t xml:space="preserve"> </w:t>
        </w:r>
        <w:r w:rsidR="003A06F7">
          <w:rPr>
            <w:color w:val="800000"/>
            <w:spacing w:val="7"/>
          </w:rPr>
          <w:t>выборы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195195" cy="12700"/>
                <wp:effectExtent l="9525" t="9525" r="5080" b="6350"/>
                <wp:docPr id="30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5195" cy="12700"/>
                          <a:chOff x="0" y="0"/>
                          <a:chExt cx="3457" cy="20"/>
                        </a:xfrm>
                      </wpg:grpSpPr>
                      <wps:wsp>
                        <wps:cNvPr id="308" name="Freeform 98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3440" cy="20"/>
                          </a:xfrm>
                          <a:custGeom>
                            <a:avLst/>
                            <a:gdLst>
                              <a:gd name="T0" fmla="*/ 0 w 3440"/>
                              <a:gd name="T1" fmla="*/ 0 h 20"/>
                              <a:gd name="T2" fmla="*/ 3439 w 34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40" h="20">
                                <a:moveTo>
                                  <a:pt x="0" y="0"/>
                                </a:moveTo>
                                <a:lnTo>
                                  <a:pt x="343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7" o:spid="_x0000_s1026" style="width:172.85pt;height:1pt;mso-position-horizontal-relative:char;mso-position-vertical-relative:line" coordsize="345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1ZuXgMAAOAHAAAOAAAAZHJzL2Uyb0RvYy54bWykVdtu2zAMfR+wfxD0OCC1nbhNYjQdhlyK&#10;AbsUaPYBiixfMFvyJCVON+zfR1F26qYrNmxG4EgmRR4eXnT99lhX5CC0KZVc0OgipERIrtJS5gv6&#10;ZbsZzSgxlsmUVUqKBX0Qhr69ef3qum0SMVaFqlKhCRiRJmmbBS2sbZIgMLwQNTMXqhEShJnSNbOw&#10;1XmQataC9boKxmF4FbRKp41WXBgDX1deSG/QfpYJbj9nmRGWVAsK2Cy+Nb537h3cXLMk16wpSt7B&#10;YP+AomalBKcnUytmGdnr8pmpuuRaGZXZC67qQGVZyQXGANFE4Vk0t1rtG4wlT9q8OdEE1J7x9M9m&#10;+afDnSZluqCTcEqJZDUkCf2S+dSx0zZ5Akq3urlv7rQPEZYfFP9qQBycy90+98pk135UKdhje6uQ&#10;nWOma2cC4iZHTMLDKQniaAmHj+Nofgk/SjjIovE07JLEC8jks1O8WHfnJvElBOAOjfFEwBLvDiF2&#10;kFw8UGjmkUvzf1zeF6wRmCLjaDpxCWXvudxoIVz5kvnM04l6PZdmSORA4lAa4PuPFIIfiBhNs6Sn&#10;cBLHUOu/oYIlfG/srVCYBXb4YKxvgBRWmNu0g70FA1ldQS+8CUhIWoI2O+VeJ3qiUxBPPDTBycp4&#10;oDGJJ/MXDE0GaiHpDUEG8x4YK3qs/Cg7sLAizM2ZEIurUcaVh0MOlGwjRzeYAC0X2QvKANApT4bK&#10;/lDnRMMIOR8emhIYHjt3hiUNsw5bvyQttBLyX2Aluu+1OoitQg17VsHg61FayaGW4wvR9eXsxXDC&#10;ucTYTr4d5EFmpdqUVYXwKukQReEUWsohMKoqUyfFjc53y0qTA4PxOAvd0xHxRA3GkEzRWiFYuu7W&#10;lpWVX4P3CkmGAuyocKWI8+/HPJyvZ+tZPIrHV+tRHK5Wo3ebZTy62kTTy9VktVyuop8OWhQnRZmm&#10;Qjp0/SyO4r/rz+5W8FP0NI2fRGGGwW7weR5s8BQGsgyx9P8YHQwU351+muxU+gCdqpW/XOAyhEWh&#10;9HdKWrhYFtR82zMtKKneS5g28wirw+IGZhY0DdFDyW4oYZKDqQW1FErdLZfW3177Rpd5AZ4iTKtU&#10;72DIZqXrZ8TnUXUbGHi4wmsEY+muPHdPDfeo9Xgx3/wCAAD//wMAUEsDBBQABgAIAAAAIQDOkdMA&#10;2wAAAAMBAAAPAAAAZHJzL2Rvd25yZXYueG1sTI9Ba8JAEIXvBf/DMoK3uonWtqTZiIjtSQpqQbyN&#10;2TEJZmdDdk3iv++2l/Yy8HiP975Jl4OpRUetqywriKcRCOLc6ooLBV+H98dXEM4ja6wtk4I7OVhm&#10;o4cUE2173lG394UIJewSVFB63yRSurwkg25qG+LgXWxr0AfZFlK32IdyU8tZFD1LgxWHhRIbWpeU&#10;X/c3o+Cjx341jzfd9npZ30+HxedxG5NSk/GwegPhafB/YfjBD+iQBaazvbF2olYQHvG/N3jzp8UL&#10;iLOCWQQyS+V/9uwbAAD//wMAUEsBAi0AFAAGAAgAAAAhALaDOJL+AAAA4QEAABMAAAAAAAAAAAAA&#10;AAAAAAAAAFtDb250ZW50X1R5cGVzXS54bWxQSwECLQAUAAYACAAAACEAOP0h/9YAAACUAQAACwAA&#10;AAAAAAAAAAAAAAAvAQAAX3JlbHMvLnJlbHNQSwECLQAUAAYACAAAACEAkhtWbl4DAADgBwAADgAA&#10;AAAAAAAAAAAAAAAuAgAAZHJzL2Uyb0RvYy54bWxQSwECLQAUAAYACAAAACEAzpHTANsAAAADAQAA&#10;DwAAAAAAAAAAAAAAAAC4BQAAZHJzL2Rvd25yZXYueG1sUEsFBgAAAAAEAAQA8wAAAMAGAAAAAA==&#10;">
                <v:shape id="Freeform 98" o:spid="_x0000_s1027" style="position:absolute;left:8;top:8;width:3440;height:20;visibility:visible;mso-wrap-style:square;v-text-anchor:top" coordsize="34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xuMr8A&#10;AADcAAAADwAAAGRycy9kb3ducmV2LnhtbERPzWoCMRC+F3yHMIXeatIKVbZG0YLY6smfBxg242bp&#10;ZrJsort9+85B8Pjx/c+XQ2jUjbpUR7bwNjagiMvoaq4snE+b1xmolJEdNpHJwh8lWC5GT3MsXOz5&#10;QLdjrpSEcCrQgs+5LbROpaeAaRxbYuEusQuYBXaVdh32Eh4a/W7Mhw5YszR4bOnLU/l7vAYLk0uP&#10;+596ulv5bWnCKWNc79Hal+dh9Qkq05Af4rv724nPyFo5I0dAL/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TG4yvwAAANwAAAAPAAAAAAAAAAAAAAAAAJgCAABkcnMvZG93bnJl&#10;di54bWxQSwUGAAAAAAQABAD1AAAAhAMAAAAA&#10;" path="m,l3439,e" filled="f" strokecolor="maroon" strokeweight=".85pt">
                  <v:path arrowok="t" o:connecttype="custom" o:connectlocs="0,0;3439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a3"/>
        <w:kinsoku w:val="0"/>
        <w:overflowPunct w:val="0"/>
        <w:spacing w:before="94" w:line="244" w:lineRule="auto"/>
        <w:ind w:right="111"/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229870</wp:posOffset>
                </wp:positionV>
                <wp:extent cx="5739130" cy="12700"/>
                <wp:effectExtent l="0" t="0" r="0" b="0"/>
                <wp:wrapNone/>
                <wp:docPr id="306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9130" cy="12700"/>
                        </a:xfrm>
                        <a:custGeom>
                          <a:avLst/>
                          <a:gdLst>
                            <a:gd name="T0" fmla="*/ 0 w 9038"/>
                            <a:gd name="T1" fmla="*/ 0 h 20"/>
                            <a:gd name="T2" fmla="*/ 9037 w 90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38" h="20">
                              <a:moveTo>
                                <a:pt x="0" y="0"/>
                              </a:moveTo>
                              <a:lnTo>
                                <a:pt x="9037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9" o:spid="_x0000_s1026" style="position:absolute;z-index:-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8.1pt,523.5pt,18.1pt" coordsize="90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Eh7/wIAAJAGAAAOAAAAZHJzL2Uyb0RvYy54bWysVduOmzAQfa/Uf7D8WCkLJORCtGS1yqWq&#10;tG1X2vQDHGMCKtjUdkK2Vf+9MwayJKuVqqo8kDEznjlz5pLbu1NZkKPQJlcypsGNT4mQXCW53Mf0&#10;23YzmFFiLJMJK5QUMX0Wht4t3r+7rau5GKpMFYnQBJxIM6+rmGbWVnPPMzwTJTM3qhISlKnSJbNw&#10;1Hsv0awG72XhDX1/4tVKJ5VWXBgDX1eNki6c/zQV3H5NUyMsKWIK2Kx7a/fe4dtb3LL5XrMqy3kL&#10;g/0DipLlEoKeXa2YZeSg81euypxrZVRqb7gqPZWmORcuB8gm8K+yecpYJVwuQI6pzjSZ/+eWfzk+&#10;apInMR35E0okK6FIGy0EUk6iCAmqKzMHu6fqUWOKpnpQ/LsBhXehwYMBG7KrP6sE3LCDVY6UU6pL&#10;vAnpkpPj/vnMvThZwuHjeDqKghGUiIMuGE59VxuPzbvL/GDsR6GcI3Z8MLYpXQKSIz5pwW/BR1oW&#10;UMUPHvFJTSJ/NGvrfLYJLmwyMuw64Wwx7FmAh+kbjkY9M590jgD2vgPGsg4rP8kWLEiE4YT4jp9K&#10;GeQFkUPy2wDRgguwwszeMAaAaDzqGzeX2iAamv+67TUl0Pa7ho6KWcSGMVAkdUwdVySLKRCC30t1&#10;FFvlLOxV6SDWi7aQfSvky6Hratio4QbGcbmdYyPkXmWl2uRF4UpbSEQU+NNo7LAYVeQJahGO0fvd&#10;stDkyGCwZz4+LREXZlodZOK8ZYIl61a2LC8aGaIXjmRow5YKbEg3ub8iP1rP1rNwEA4n60Hor1aD&#10;+80yHEw2wXS8Gq2Wy1XwG6EF4TzLk0RIRNdtkSD8uylt91kz/+c9cpHFRbIb97xO1ruE4ViGXLpf&#10;l50bWJzRZqh3KnmGedWqWYuwxkHIlP5JSQ0rMabmx4FpQUnxScLOiYIwxB3qDuF4Cj1CdF+z62uY&#10;5OAqppZCq6O4tM3ePVQ632cQKXBlleoe9kSa4zw7fA2q9gBrz2XQrmjcq/2zs3r5I1n8AQAA//8D&#10;AFBLAwQUAAYACAAAACEApxQPDOEAAAAKAQAADwAAAGRycy9kb3ducmV2LnhtbEyP0U7DMAxF35H4&#10;h8hIvExburaMUZpOgIYmIZjY4AOyxrQVjVM1WVf+Hu8JHq99dH2cr0bbigF73zhSMJ9FIJBKZxqq&#10;FHx+PE+XIHzQZHTrCBX8oIdVcXmR68y4E+1w2IdKcAn5TCuoQ+gyKX1Zo9V+5jok3n253urAsa+k&#10;6fWJy20r4yhaSKsb4gu17vCpxvJ7f7QK+nGz7V7f17uX9O1xom8md+thCEpdX40P9yACjuEPhrM+&#10;q0PBTgd3JONFyzlNEkYVJIsYxBmI0ts5iANPljHIIpf/Xyh+AQAA//8DAFBLAQItABQABgAIAAAA&#10;IQC2gziS/gAAAOEBAAATAAAAAAAAAAAAAAAAAAAAAABbQ29udGVudF9UeXBlc10ueG1sUEsBAi0A&#10;FAAGAAgAAAAhADj9If/WAAAAlAEAAAsAAAAAAAAAAAAAAAAALwEAAF9yZWxzLy5yZWxzUEsBAi0A&#10;FAAGAAgAAAAhAHfMSHv/AgAAkAYAAA4AAAAAAAAAAAAAAAAALgIAAGRycy9lMm9Eb2MueG1sUEsB&#10;Ai0AFAAGAAgAAAAhAKcUDwzhAAAACgEAAA8AAAAAAAAAAAAAAAAAWQUAAGRycy9kb3ducmV2Lnht&#10;bFBLBQYAAAAABAAEAPMAAABnBgAAAAA=&#10;" o:allowincell="f" filled="f" strokecolor="maroon" strokeweight=".85pt">
                <v:path arrowok="t" o:connecttype="custom" o:connectlocs="0,0;5738495,0" o:connectangles="0,0"/>
                <w10:wrap anchorx="page"/>
                <w10:anchorlock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394970</wp:posOffset>
                </wp:positionV>
                <wp:extent cx="5739130" cy="12700"/>
                <wp:effectExtent l="0" t="0" r="0" b="0"/>
                <wp:wrapNone/>
                <wp:docPr id="305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9130" cy="12700"/>
                        </a:xfrm>
                        <a:custGeom>
                          <a:avLst/>
                          <a:gdLst>
                            <a:gd name="T0" fmla="*/ 0 w 9038"/>
                            <a:gd name="T1" fmla="*/ 0 h 20"/>
                            <a:gd name="T2" fmla="*/ 9037 w 90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38" h="20">
                              <a:moveTo>
                                <a:pt x="0" y="0"/>
                              </a:moveTo>
                              <a:lnTo>
                                <a:pt x="9037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0" o:spid="_x0000_s1026" style="position:absolute;z-index:-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31.1pt,523.5pt,31.1pt" coordsize="90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xxWAQMAAJEGAAAOAAAAZHJzL2Uyb0RvYy54bWysVdtu2zAMfR+wfxD0OCC1nThNYtQpilyG&#10;Ad1WoNkHKJIcG7MlT1LidMP+faTspE6LAsOwPLiUeUweHorsze2xKslBGltoldLoKqREKq5FoXYp&#10;/bZZD6aUWMeUYKVWMqVP0tLb+ft3N02dyKHOdSmkIRBE2aSpU5o7VydBYHkuK2avdC0VODNtKubg&#10;aHaBMKyB6FUZDMPwOmi0EbXRXFoLb5etk859/CyT3H3NMisdKVMK3Jx/Gv/c4jOY37BkZ1idF7yj&#10;wf6BRcUKBUnPoZbMMbI3xatQVcGNtjpzV1xXgc6ygktfA1QThS+qecxZLX0tII6tzzLZ/xeWfzk8&#10;GFKIlI7CMSWKVdCktZESJSdR6BVqapsA8LF+MFijre81/25BuuDCgwcLGLJtPmsBcdjeaa/KMTMV&#10;fgn1kqMX/+ksvjw6wuHleDKaRSPoEQdfNJy0qQOWnD7me+s+Su0DscO9dW3vBFheedGx30CMrCqh&#10;jR8CEpKGzMLRtGv0GRNdYHIyPF2FM2LYQ0CEyRuBRj1YSE6BgPbuRIzlJ678qDqyYBGGIxJ6fWpt&#10;URdkDsVvImQLIQCFlb0BBoIIHvXB7UddEgO3/+W9N5TAvd+2ctTMITfMgSZpUuq1InlKQRB8X+mD&#10;3GiPcC9aB7mevaXqo1Avz86rCsDWDQbm8bWdcyPlXmeVXhdl6VtbKmQUhZPZ2HOxuiwEepGONbvt&#10;ojTkwGCypyH+OiEuYEbvlfDRcsnEqrMdK8rW9twwHlzDTgq8kH50f83C2Wq6msaDeHi9GsThcjm4&#10;Wy/iwfU6moyXo+VisYx+I7UoTvJCCKmQ3WmNRPHfjWm30NoFcF4kF1VcFLv2v9fFBpc0vMpQy+mv&#10;r84PLM4oLkibbLV4gnk1ut2LsMfByLX5SUkDOzGl9seeGUlJ+UnB0plFcYxL1B/i8QTuCDF9z7bv&#10;YYpDqJQ6ClcdzYVrF+++NsUuh0yRb6vSd7AnsgLn2fNrWXUH2Hu+gm5H42Ltnz3q+T/J/A8AAAD/&#10;/wMAUEsDBBQABgAIAAAAIQBucHam4AAAAAoBAAAPAAAAZHJzL2Rvd25yZXYueG1sTI/RTsMwDEXf&#10;kfiHyEi8TCxdVwaUphOgISQE0zb4AK8xbUXjVEnWlb8ne4LHax9dHxfL0XRiIOdbywpm0wQEcWV1&#10;y7WCz4/nq1sQPiBr7CyTgh/ysCzPzwrMtT3yloZdqEUsYZ+jgiaEPpfSVw0Z9FPbE8fdl3UGQ4yu&#10;ltrhMZabTqZJspAGW44XGuzpqaHqe3cwCtz4su7fNqvta/b+OMHryd1qGIJSlxfjwz2IQGP4g+Gk&#10;H9WhjE57e2DtRRdzNp9HVMEiTUGcgCS7mYHYx0mWgiwL+f+F8hcAAP//AwBQSwECLQAUAAYACAAA&#10;ACEAtoM4kv4AAADhAQAAEwAAAAAAAAAAAAAAAAAAAAAAW0NvbnRlbnRfVHlwZXNdLnhtbFBLAQIt&#10;ABQABgAIAAAAIQA4/SH/1gAAAJQBAAALAAAAAAAAAAAAAAAAAC8BAABfcmVscy8ucmVsc1BLAQIt&#10;ABQABgAIAAAAIQDYjxxWAQMAAJEGAAAOAAAAAAAAAAAAAAAAAC4CAABkcnMvZTJvRG9jLnhtbFBL&#10;AQItABQABgAIAAAAIQBucHam4AAAAAoBAAAPAAAAAAAAAAAAAAAAAFsFAABkcnMvZG93bnJldi54&#10;bWxQSwUGAAAAAAQABADzAAAAaAYAAAAA&#10;" o:allowincell="f" filled="f" strokecolor="maroon" strokeweight=".85pt">
                <v:path arrowok="t" o:connecttype="custom" o:connectlocs="0,0;5738495,0" o:connectangles="0,0"/>
                <w10:wrap anchorx="page"/>
                <w10:anchorlock/>
              </v:polyline>
            </w:pict>
          </mc:Fallback>
        </mc:AlternateContent>
      </w:r>
      <w:hyperlink w:anchor="bookmark66" w:history="1">
        <w:r w:rsidR="003A06F7">
          <w:rPr>
            <w:color w:val="800000"/>
            <w:spacing w:val="11"/>
          </w:rPr>
          <w:t>§3.</w:t>
        </w:r>
        <w:r w:rsidR="003A06F7">
          <w:rPr>
            <w:color w:val="800000"/>
            <w:spacing w:val="56"/>
          </w:rPr>
          <w:t xml:space="preserve"> </w:t>
        </w:r>
        <w:r w:rsidR="003A06F7">
          <w:rPr>
            <w:color w:val="800000"/>
            <w:spacing w:val="13"/>
          </w:rPr>
          <w:t>Формы</w:t>
        </w:r>
        <w:r w:rsidR="003A06F7">
          <w:rPr>
            <w:color w:val="800000"/>
            <w:spacing w:val="56"/>
          </w:rPr>
          <w:t xml:space="preserve"> </w:t>
        </w:r>
        <w:r w:rsidR="003A06F7">
          <w:rPr>
            <w:color w:val="800000"/>
            <w:spacing w:val="15"/>
          </w:rPr>
          <w:t>взаимоотношений</w:t>
        </w:r>
        <w:r w:rsidR="003A06F7">
          <w:rPr>
            <w:color w:val="800000"/>
            <w:spacing w:val="57"/>
          </w:rPr>
          <w:t xml:space="preserve"> </w:t>
        </w:r>
        <w:r w:rsidR="003A06F7">
          <w:rPr>
            <w:color w:val="800000"/>
            <w:spacing w:val="15"/>
          </w:rPr>
          <w:t>депутата,</w:t>
        </w:r>
        <w:r w:rsidR="003A06F7">
          <w:rPr>
            <w:color w:val="800000"/>
            <w:spacing w:val="56"/>
          </w:rPr>
          <w:t xml:space="preserve"> </w:t>
        </w:r>
        <w:r w:rsidR="003A06F7">
          <w:rPr>
            <w:color w:val="800000"/>
            <w:spacing w:val="15"/>
          </w:rPr>
          <w:t>выборного</w:t>
        </w:r>
        <w:r w:rsidR="003A06F7">
          <w:rPr>
            <w:color w:val="800000"/>
            <w:spacing w:val="56"/>
          </w:rPr>
          <w:t xml:space="preserve"> </w:t>
        </w:r>
        <w:r w:rsidR="003A06F7">
          <w:rPr>
            <w:color w:val="800000"/>
            <w:spacing w:val="15"/>
          </w:rPr>
          <w:t>должностного</w:t>
        </w:r>
        <w:r w:rsidR="003A06F7">
          <w:rPr>
            <w:color w:val="800000"/>
            <w:spacing w:val="57"/>
          </w:rPr>
          <w:t xml:space="preserve"> </w:t>
        </w:r>
        <w:r w:rsidR="003A06F7">
          <w:rPr>
            <w:color w:val="800000"/>
            <w:spacing w:val="17"/>
          </w:rPr>
          <w:t>лица</w:t>
        </w:r>
      </w:hyperlink>
      <w:r w:rsidR="003A06F7">
        <w:rPr>
          <w:color w:val="800000"/>
          <w:spacing w:val="57"/>
          <w:w w:val="101"/>
        </w:rPr>
        <w:t xml:space="preserve"> </w:t>
      </w:r>
      <w:hyperlink w:anchor="bookmark66" w:history="1">
        <w:r w:rsidR="003A06F7">
          <w:rPr>
            <w:color w:val="800000"/>
            <w:spacing w:val="4"/>
          </w:rPr>
          <w:t>местного</w:t>
        </w:r>
        <w:r w:rsidR="003A06F7">
          <w:rPr>
            <w:color w:val="800000"/>
            <w:spacing w:val="28"/>
          </w:rPr>
          <w:t xml:space="preserve"> </w:t>
        </w:r>
        <w:r w:rsidR="003A06F7">
          <w:rPr>
            <w:color w:val="800000"/>
            <w:spacing w:val="4"/>
          </w:rPr>
          <w:t>самоуправления</w:t>
        </w:r>
        <w:r w:rsidR="003A06F7">
          <w:rPr>
            <w:color w:val="800000"/>
            <w:spacing w:val="29"/>
          </w:rPr>
          <w:t xml:space="preserve"> </w:t>
        </w:r>
        <w:r w:rsidR="003A06F7">
          <w:rPr>
            <w:color w:val="800000"/>
          </w:rPr>
          <w:t>и</w:t>
        </w:r>
        <w:r w:rsidR="003A06F7">
          <w:rPr>
            <w:color w:val="800000"/>
            <w:spacing w:val="29"/>
          </w:rPr>
          <w:t xml:space="preserve"> </w:t>
        </w:r>
        <w:r w:rsidR="003A06F7">
          <w:rPr>
            <w:color w:val="800000"/>
            <w:spacing w:val="4"/>
          </w:rPr>
          <w:t>населения.</w:t>
        </w:r>
        <w:r w:rsidR="003A06F7">
          <w:rPr>
            <w:color w:val="800000"/>
            <w:spacing w:val="29"/>
          </w:rPr>
          <w:t xml:space="preserve"> </w:t>
        </w:r>
        <w:r w:rsidR="003A06F7">
          <w:rPr>
            <w:color w:val="800000"/>
            <w:spacing w:val="4"/>
          </w:rPr>
          <w:t>Институт</w:t>
        </w:r>
        <w:r w:rsidR="003A06F7">
          <w:rPr>
            <w:color w:val="800000"/>
            <w:spacing w:val="29"/>
          </w:rPr>
          <w:t xml:space="preserve"> </w:t>
        </w:r>
        <w:r w:rsidR="003A06F7">
          <w:rPr>
            <w:color w:val="800000"/>
            <w:spacing w:val="4"/>
          </w:rPr>
          <w:t>отзыва</w:t>
        </w:r>
        <w:r w:rsidR="003A06F7">
          <w:rPr>
            <w:color w:val="800000"/>
            <w:spacing w:val="29"/>
          </w:rPr>
          <w:t xml:space="preserve"> </w:t>
        </w:r>
        <w:r w:rsidR="003A06F7">
          <w:rPr>
            <w:color w:val="800000"/>
          </w:rPr>
          <w:t>в</w:t>
        </w:r>
        <w:r w:rsidR="003A06F7">
          <w:rPr>
            <w:color w:val="800000"/>
            <w:spacing w:val="29"/>
          </w:rPr>
          <w:t xml:space="preserve"> </w:t>
        </w:r>
        <w:r w:rsidR="003A06F7">
          <w:rPr>
            <w:color w:val="800000"/>
            <w:spacing w:val="4"/>
          </w:rPr>
          <w:t>системе</w:t>
        </w:r>
        <w:r w:rsidR="003A06F7">
          <w:rPr>
            <w:color w:val="800000"/>
            <w:spacing w:val="29"/>
          </w:rPr>
          <w:t xml:space="preserve"> </w:t>
        </w:r>
        <w:r w:rsidR="003A06F7">
          <w:rPr>
            <w:color w:val="800000"/>
            <w:spacing w:val="5"/>
          </w:rPr>
          <w:t>местного</w:t>
        </w:r>
      </w:hyperlink>
      <w:r w:rsidR="003A06F7">
        <w:rPr>
          <w:color w:val="800000"/>
          <w:spacing w:val="40"/>
          <w:w w:val="101"/>
        </w:rPr>
        <w:t xml:space="preserve"> </w:t>
      </w:r>
      <w:hyperlink w:anchor="bookmark66" w:history="1">
        <w:r w:rsidR="003A06F7">
          <w:rPr>
            <w:color w:val="800000"/>
            <w:spacing w:val="6"/>
          </w:rPr>
          <w:t>самоуправления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293495" cy="12700"/>
                <wp:effectExtent l="9525" t="9525" r="1905" b="6350"/>
                <wp:docPr id="303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3495" cy="12700"/>
                          <a:chOff x="0" y="0"/>
                          <a:chExt cx="2037" cy="20"/>
                        </a:xfrm>
                      </wpg:grpSpPr>
                      <wps:wsp>
                        <wps:cNvPr id="304" name="Freeform 102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2020" cy="20"/>
                          </a:xfrm>
                          <a:custGeom>
                            <a:avLst/>
                            <a:gdLst>
                              <a:gd name="T0" fmla="*/ 0 w 2020"/>
                              <a:gd name="T1" fmla="*/ 0 h 20"/>
                              <a:gd name="T2" fmla="*/ 2019 w 20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20" h="20">
                                <a:moveTo>
                                  <a:pt x="0" y="0"/>
                                </a:moveTo>
                                <a:lnTo>
                                  <a:pt x="201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1" o:spid="_x0000_s1026" style="width:101.85pt;height:1pt;mso-position-horizontal-relative:char;mso-position-vertical-relative:line" coordsize="20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CXSYAMAAOIHAAAOAAAAZHJzL2Uyb0RvYy54bWykVVtv2zoMfh+w/yDocUDqS9wmMeoOQy7F&#10;gG1nwHp+gCLLF8yWPEmJ0w3776MoO3VTDOdgy4NDmTT58SNF3r49tQ05Cm1qJTMaXYWUCMlVXssy&#10;o/8+7GZLSoxlMmeNkiKjj8LQt3evX932XSpiVakmF5qAE2nSvstoZW2XBoHhlWiZuVKdkKAslG6Z&#10;haMug1yzHry3TRCH4U3QK513WnFhDLzdeCW9Q/9FIbj9pyiMsKTJKGCz+NT43LtncHfL0lKzrqr5&#10;AIP9AYqW1RKCnl1tmGXkoOsXrtqaa2VUYa+4agNVFDUXmANkE4UX2dxrdegwlzLty+5ME1B7wdMf&#10;u+Wfjp81qfOMzsM5JZK1UCSMS6IwcvT0XZmC1b3uvnSftc8RxA+KfzWgDi717lx6Y7LvP6ocHLKD&#10;VUjPqdCtcwGJkxNW4fFcBXGyhMPLKF7Nk9U1JRx0UbwIhyrxCkr54itebYfv4nC+8B/F+EXAUh8O&#10;IQ6QXD7QaeaJTPN3ZH6pWCewRsbRdCYzGcncaSFc/wKfsecTDUcyzZTJicbBNED4f3IIFwx4WvpO&#10;HjmMQ+AACbzggqX8YOy9UFgGdvxgrL8COUhY3HxoggdwULQN3IY3AQlJT9DnYDzaRM9sKrAZbtTZ&#10;SzyxgBZf/cYR9N4k2OgISliOwFg1YuUnOYAFiTA3aULsrk4Z1x8OOVDygO0LLsDKZfYbYwDojOcO&#10;+Gjs/4cgGobI5fjQlMD42PtkO2YdNhfDiaTPqOe/cgIia9VRPCi0sBctDLGetI2cWjm+EN3Yz14N&#10;X7g4CPcc20GeVFaqXd00WK1GOkRRuIA75RAY1dS50+JBl/t1o8mRwYBchu43EPHMDAaRzNFbJVi+&#10;HWTL6sbLEL1BkqEBBypcK+IE/LEKV9vldpnMkvhmO0vCzWb2brdOZje7aHG9mW/W603000GLkrSq&#10;81xIh26cxlHy/y7osBf8HD3P42dZmGmyO/y9TDZ4DgNZhlzGf8wOJoq/nX6c7FX+CDdVK79eYB2C&#10;UCn9nZIeVktGzbcD04KS5r2EcbOKksTtIjwk1wvoEaKnmv1UwyQHVxm1FFrdiWvr99eh03VZQaQI&#10;yyrVO5iyRe3uM+LzqIYDTDyUcJFgLsPSc5tqekarp9V89wsAAP//AwBQSwMEFAAGAAgAAAAhAFnh&#10;WtnaAAAAAwEAAA8AAABkcnMvZG93bnJldi54bWxMj09Lw0AQxe+C32EZwZvdpMU/xGxKKeqpCLaC&#10;eJtmp0lodjZkt0n67Z160cvwhje895t8OblWDdSHxrOBdJaAIi69bbgy8Ll7vXsCFSKyxdYzGThT&#10;gGVxfZVjZv3IHzRsY6UkhEOGBuoYu0zrUNbkMMx8RyzewfcOo6x9pW2Po4S7Vs+T5EE7bFgaauxo&#10;XVN53J6cgbcRx9UifRk2x8P6/L27f//apGTM7c20egYVaYp/x3DBF3QohGnvT2yDag3II/F3ijdP&#10;Fo+g9hcBusj1f/biBwAA//8DAFBLAQItABQABgAIAAAAIQC2gziS/gAAAOEBAAATAAAAAAAAAAAA&#10;AAAAAAAAAABbQ29udGVudF9UeXBlc10ueG1sUEsBAi0AFAAGAAgAAAAhADj9If/WAAAAlAEAAAsA&#10;AAAAAAAAAAAAAAAALwEAAF9yZWxzLy5yZWxzUEsBAi0AFAAGAAgAAAAhABqEJdJgAwAA4gcAAA4A&#10;AAAAAAAAAAAAAAAALgIAAGRycy9lMm9Eb2MueG1sUEsBAi0AFAAGAAgAAAAhAFnhWtnaAAAAAwEA&#10;AA8AAAAAAAAAAAAAAAAAugUAAGRycy9kb3ducmV2LnhtbFBLBQYAAAAABAAEAPMAAADBBgAAAAA=&#10;">
                <v:shape id="Freeform 102" o:spid="_x0000_s1027" style="position:absolute;left:8;top:8;width:2020;height:20;visibility:visible;mso-wrap-style:square;v-text-anchor:top" coordsize="20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yTksYA&#10;AADcAAAADwAAAGRycy9kb3ducmV2LnhtbESP3WrCQBSE74W+w3IKvdONWkSjq4hoVRCKPwjeHbLH&#10;JJo9G7LbGN++WxB6OczMN8xk1phC1FS53LKCbicCQZxYnXOq4HRctYcgnEfWWFgmBU9yMJu+tSYY&#10;a/vgPdUHn4oAYRejgsz7MpbSJRkZdB1bEgfvaiuDPsgqlbrCR4CbQvaiaCAN5hwWMixpkVFyP/wY&#10;BbfvzeKy7D3X5/rrOOzv5ltcj7ZKfbw38zEIT43/D7/aG62gH33C35lw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yTksYAAADcAAAADwAAAAAAAAAAAAAAAACYAgAAZHJz&#10;L2Rvd25yZXYueG1sUEsFBgAAAAAEAAQA9QAAAIsDAAAAAA==&#10;" path="m,l2019,e" filled="f" strokecolor="maroon" strokeweight=".85pt">
                  <v:path arrowok="t" o:connecttype="custom" o:connectlocs="0,0;2019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a3"/>
        <w:kinsoku w:val="0"/>
        <w:overflowPunct w:val="0"/>
        <w:spacing w:before="89" w:line="244" w:lineRule="auto"/>
        <w:ind w:right="144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226695</wp:posOffset>
                </wp:positionV>
                <wp:extent cx="5739130" cy="12700"/>
                <wp:effectExtent l="0" t="0" r="0" b="0"/>
                <wp:wrapNone/>
                <wp:docPr id="302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9130" cy="12700"/>
                        </a:xfrm>
                        <a:custGeom>
                          <a:avLst/>
                          <a:gdLst>
                            <a:gd name="T0" fmla="*/ 0 w 9038"/>
                            <a:gd name="T1" fmla="*/ 0 h 20"/>
                            <a:gd name="T2" fmla="*/ 9037 w 90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38" h="20">
                              <a:moveTo>
                                <a:pt x="0" y="0"/>
                              </a:moveTo>
                              <a:lnTo>
                                <a:pt x="9037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3" o:spid="_x0000_s1026" style="position:absolute;z-index:-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7.85pt,523.5pt,17.85pt" coordsize="90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GvAQMAAJEGAAAOAAAAZHJzL2Uyb0RvYy54bWysVVtr2zAUfh/sPwg9DlLbidNcqFNKLmPQ&#10;bYVmP0CR5dhMljxJidON/fedI1+atBTGmB9syef403e+c/HN7amU5CiMLbRKaHQVUiIU12mh9gn9&#10;tt0MppRYx1TKpFYioU/C0tvF+3c3dTUXQ51rmQpDAETZeV0lNHeumgeB5bkomb3SlVBgzLQpmYOt&#10;2QepYTWglzIYhuF1UGuTVkZzYS28XTVGuvD4WSa4+5plVjgiEwrcnL8bf9/hPVjcsPnesCoveEuD&#10;/QOLkhUKDu2hVswxcjDFK6iy4EZbnbkrrstAZ1nBhY8BoonCF9E85qwSPhYQx1a9TPb/wfIvxwdD&#10;ijSho3BIiWIlJGljhEDJSRSOUKG6snNwfKweDMZoq3vNv1swBBcW3FjwIbv6s04Bhx2c9qqcMlPi&#10;lxAvOXnxn3rxxckRDi/Hk9EsGkGOONii4ST0yQnYvPuYH6z7KLQHYsd765rcpbDyyqct+y1gZKWE&#10;NH4ISEhqMgtH0zbRvU904ZOTYVcKvQeo0aMAwuQNoNGZW0g6IKC974ixvOPKT6olCyvCsEVCr0+l&#10;LeqCzCH4bYRsAQK8MLI3nIEgOvsMdc7Nsz3EQPW/rHtDCdT9rpGjYg654Rm4JHVCvVYkTygIgu9L&#10;fRRb7T3ci9TBWc9Wqc69UC/PrsthY4Yv8BwfW382Uj7LrNKbQkqfWqmQURROZmPPxWpZpGhFOtbs&#10;d0tpyJFBZ09DvFrVLtyMPqjUo+WCpet27VghmzWcLr3IUIatFFiQvnV/zcLZerqexoN4eL0exOFq&#10;NbjbLOPB9SaajFej1XK5in4jtSie50WaCoXsujESxX/Xpu1AawZAP0guorgIduOv18EGlzS8yhBL&#10;9/TR+YbFHm2aeqfTJ+hXo5u5CHMcFrk2PympYSYm1P44MCMokZ8UDJ1ZFMc4RP0mHk+gRog5t+zO&#10;LUxxgEqoo1DquFy6ZvAeKlPsczgp8mlV+g7mRFZgP3t+Dat2A3PPR9DOaBys53vv9fwnWfwBAAD/&#10;/wMAUEsDBBQABgAIAAAAIQD7qFHt4AAAAAoBAAAPAAAAZHJzL2Rvd25yZXYueG1sTI/RTsMwDEXf&#10;kfiHyEi8TCwd7SiUphOgISQEiA0+wGtMW9E4VZJ15e/JnuDx2kfXx+VqMr0YyfnOsoLFPAFBXFvd&#10;caPg8+Px4hqED8gae8uk4Ic8rKrTkxILbQ+8oXEbGhFL2BeooA1hKKT0dUsG/dwOxHH3ZZ3BEKNr&#10;pHZ4iOWml5dJciUNdhwvtDjQQ0v193ZvFLjp6W14eV9vnrPX+xkuZzfrcQxKnZ9Nd7cgAk3hD4aj&#10;flSHKjrt7J61F33MWZpGVEG6zEEcgSTLFyB2cZLnIKtS/n+h+gUAAP//AwBQSwECLQAUAAYACAAA&#10;ACEAtoM4kv4AAADhAQAAEwAAAAAAAAAAAAAAAAAAAAAAW0NvbnRlbnRfVHlwZXNdLnhtbFBLAQIt&#10;ABQABgAIAAAAIQA4/SH/1gAAAJQBAAALAAAAAAAAAAAAAAAAAC8BAABfcmVscy8ucmVsc1BLAQIt&#10;ABQABgAIAAAAIQAPCoGvAQMAAJEGAAAOAAAAAAAAAAAAAAAAAC4CAABkcnMvZTJvRG9jLnhtbFBL&#10;AQItABQABgAIAAAAIQD7qFHt4AAAAAoBAAAPAAAAAAAAAAAAAAAAAFsFAABkcnMvZG93bnJldi54&#10;bWxQSwUGAAAAAAQABADzAAAAaAYAAAAA&#10;" o:allowincell="f" filled="f" strokecolor="maroon" strokeweight=".85pt">
                <v:path arrowok="t" o:connecttype="custom" o:connectlocs="0,0;5738495,0" o:connectangles="0,0"/>
                <w10:wrap anchorx="page"/>
                <w10:anchorlock/>
              </v:polyline>
            </w:pict>
          </mc:Fallback>
        </mc:AlternateContent>
      </w:r>
      <w:hyperlink w:anchor="bookmark68" w:history="1">
        <w:r w:rsidR="003A06F7">
          <w:rPr>
            <w:color w:val="800000"/>
            <w:spacing w:val="5"/>
          </w:rPr>
          <w:t>§4.</w:t>
        </w:r>
        <w:r w:rsidR="003A06F7">
          <w:rPr>
            <w:color w:val="800000"/>
            <w:spacing w:val="38"/>
          </w:rPr>
          <w:t xml:space="preserve"> </w:t>
        </w:r>
        <w:r w:rsidR="003A06F7">
          <w:rPr>
            <w:color w:val="800000"/>
            <w:spacing w:val="7"/>
          </w:rPr>
          <w:t>Публичные</w:t>
        </w:r>
        <w:r w:rsidR="003A06F7">
          <w:rPr>
            <w:color w:val="800000"/>
            <w:spacing w:val="39"/>
          </w:rPr>
          <w:t xml:space="preserve"> </w:t>
        </w:r>
        <w:r w:rsidR="003A06F7">
          <w:rPr>
            <w:color w:val="800000"/>
            <w:spacing w:val="7"/>
          </w:rPr>
          <w:t>слушания,</w:t>
        </w:r>
        <w:r w:rsidR="003A06F7">
          <w:rPr>
            <w:color w:val="800000"/>
            <w:spacing w:val="39"/>
          </w:rPr>
          <w:t xml:space="preserve"> </w:t>
        </w:r>
        <w:r w:rsidR="003A06F7">
          <w:rPr>
            <w:color w:val="800000"/>
            <w:spacing w:val="6"/>
          </w:rPr>
          <w:t>опрос</w:t>
        </w:r>
        <w:r w:rsidR="003A06F7">
          <w:rPr>
            <w:color w:val="800000"/>
            <w:spacing w:val="39"/>
          </w:rPr>
          <w:t xml:space="preserve"> </w:t>
        </w:r>
        <w:r w:rsidR="003A06F7">
          <w:rPr>
            <w:color w:val="800000"/>
            <w:spacing w:val="6"/>
          </w:rPr>
          <w:t>граждан,</w:t>
        </w:r>
        <w:r w:rsidR="003A06F7">
          <w:rPr>
            <w:color w:val="800000"/>
            <w:spacing w:val="39"/>
          </w:rPr>
          <w:t xml:space="preserve"> </w:t>
        </w:r>
        <w:r w:rsidR="003A06F7">
          <w:rPr>
            <w:color w:val="800000"/>
            <w:spacing w:val="6"/>
          </w:rPr>
          <w:t>собрания</w:t>
        </w:r>
        <w:r w:rsidR="003A06F7">
          <w:rPr>
            <w:color w:val="800000"/>
            <w:spacing w:val="38"/>
          </w:rPr>
          <w:t xml:space="preserve"> </w:t>
        </w:r>
        <w:r w:rsidR="003A06F7">
          <w:rPr>
            <w:color w:val="800000"/>
            <w:spacing w:val="6"/>
          </w:rPr>
          <w:t>(сходы),</w:t>
        </w:r>
        <w:r w:rsidR="003A06F7">
          <w:rPr>
            <w:color w:val="800000"/>
            <w:spacing w:val="39"/>
          </w:rPr>
          <w:t xml:space="preserve"> </w:t>
        </w:r>
        <w:r w:rsidR="003A06F7">
          <w:rPr>
            <w:color w:val="800000"/>
            <w:spacing w:val="8"/>
          </w:rPr>
          <w:t>конференции</w:t>
        </w:r>
      </w:hyperlink>
      <w:r w:rsidR="003A06F7">
        <w:rPr>
          <w:color w:val="800000"/>
          <w:spacing w:val="52"/>
          <w:w w:val="101"/>
        </w:rPr>
        <w:t xml:space="preserve"> </w:t>
      </w:r>
      <w:hyperlink w:anchor="bookmark68" w:history="1">
        <w:r w:rsidR="003A06F7">
          <w:rPr>
            <w:color w:val="800000"/>
            <w:spacing w:val="8"/>
          </w:rPr>
          <w:t>граждан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96595" cy="12700"/>
                <wp:effectExtent l="9525" t="9525" r="8255" b="6350"/>
                <wp:docPr id="300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595" cy="12700"/>
                          <a:chOff x="0" y="0"/>
                          <a:chExt cx="1097" cy="20"/>
                        </a:xfrm>
                      </wpg:grpSpPr>
                      <wps:wsp>
                        <wps:cNvPr id="301" name="Freeform 105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1080" cy="20"/>
                          </a:xfrm>
                          <a:custGeom>
                            <a:avLst/>
                            <a:gdLst>
                              <a:gd name="T0" fmla="*/ 0 w 1080"/>
                              <a:gd name="T1" fmla="*/ 0 h 20"/>
                              <a:gd name="T2" fmla="*/ 1079 w 10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0" h="20">
                                <a:moveTo>
                                  <a:pt x="0" y="0"/>
                                </a:moveTo>
                                <a:lnTo>
                                  <a:pt x="107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4" o:spid="_x0000_s1026" style="width:54.85pt;height:1pt;mso-position-horizontal-relative:char;mso-position-vertical-relative:line" coordsize="109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zjvYQMAAOEHAAAOAAAAZHJzL2Uyb0RvYy54bWykVclu2zAQvRfoPxA8FnAkOfImxCkKL0GB&#10;LgHifgBNUQsqkSpJW06L/nuHQ8lRHBQtWh0kUjOcefNm4c3bU12Ro9CmVHJJo6uQEiG5SkuZL+mX&#10;3XY0p8RYJlNWKSmW9FEY+vb29aubtknEWBWqSoUmYESapG2WtLC2SYLA8ELUzFypRkgQZkrXzMJW&#10;50GqWQvW6yoYh+E0aJVOG624MAb+rr2Q3qL9LBPcfs4yIyyplhSwWXxrfO/dO7i9YUmuWVOUvIPB&#10;/gFFzUoJTs+m1swyctDlC1N1ybUyKrNXXNWByrKSC4wBoonCi2jutDo0GEuetHlzpgmoveDpn83y&#10;T8d7Tcp0Sa9D4EeyGpKEfkkUxo6etskT0LrTzUNzr32MsPyg+FcD4uBS7va5Vyb79qNKwSA7WIX0&#10;nDJdOxMQODlhFh7PWRAnSzj8nC6mk8WEEg6iaDwDWJgkXkAmXxzixaY7FoWLmT80xhMBS7w3RNgh&#10;cuFAoZknLs3/cflQsEZgioxj6cxl1HO51UK48gU6J55OVOy5NEMiBxIH0wDff6QQ+gt4mnuOegqj&#10;cA7JdARecMESfjD2TijMAjt+MNZ3QAorzG3a1cAODGR1Bc3wJiAhaQE/2OyUex2IcqBTEO8NuuBs&#10;ZTzQiMLZ4jeGrgdqIekNQQrzHhgreqz8JDuwsCLMDZoQi6tRxtWHQw6R7yKHFkyAlovsN8oA0Clf&#10;D5X9oc6JhhlyOT00JTA99p6OhlmHzflwS9JC2SL/BdLv/tfqKHYKNexFCYOvJ2klh1qOL0TX17MX&#10;wwnnB2M7+3aQB5mValtWFWarkh7RDHrKITCqKlMnxY3O96tKkyOD+TgP3dMR8UwN5pBM0VohWLrp&#10;1paVlV+D9wpJhgLsqHCliAPwxyJcbOabeTyKx9PNKA7X69G77SoeTbfRbLK+Xq9W6+ingxbFSVGm&#10;qZAOXT+Mo/jvGrS7FvwYPY/jZ1GYYbBbfF4GGzyHgSxDLP0Xo4OJ4rvTj5O9Sh+hU7XytwvchrAo&#10;lP5OSQs3y5KabwemBSXVewnjZhHFMZSoxU08mUHTED2U7IcSJjmYWlJLodTdcmX99XVodJkX4CnC&#10;tEr1DoZsVrp+RnweVbeBiYcrvEcwlu7OcxfVcI9aTzfz7S8AAAD//wMAUEsDBBQABgAIAAAAIQA9&#10;ashj2wAAAAMBAAAPAAAAZHJzL2Rvd25yZXYueG1sTI/NasMwEITvhbyD2EJujeSE/rmWQwhpT6HQ&#10;pFB621gb28RaGUuxnbev0kt7WRhmmPk2W462ET11vnasIZkpEMSFMzWXGj73r3dPIHxANtg4Jg0X&#10;8rDMJzcZpsYN/EH9LpQilrBPUUMVQptK6YuKLPqZa4mjd3SdxRBlV0rT4RDLbSPnSj1IizXHhQpb&#10;WldUnHZnq+FtwGG1SDb99nRcX7739+9f24S0nt6OqxcQgcbwF4YrfkSHPDId3JmNF42G+Ej4vVdP&#10;PT+COGiYK5B5Jv+z5z8AAAD//wMAUEsBAi0AFAAGAAgAAAAhALaDOJL+AAAA4QEAABMAAAAAAAAA&#10;AAAAAAAAAAAAAFtDb250ZW50X1R5cGVzXS54bWxQSwECLQAUAAYACAAAACEAOP0h/9YAAACUAQAA&#10;CwAAAAAAAAAAAAAAAAAvAQAAX3JlbHMvLnJlbHNQSwECLQAUAAYACAAAACEAu18472EDAADhBwAA&#10;DgAAAAAAAAAAAAAAAAAuAgAAZHJzL2Uyb0RvYy54bWxQSwECLQAUAAYACAAAACEAPWrIY9sAAAAD&#10;AQAADwAAAAAAAAAAAAAAAAC7BQAAZHJzL2Rvd25yZXYueG1sUEsFBgAAAAAEAAQA8wAAAMMGAAAA&#10;AA==&#10;">
                <v:shape id="Freeform 105" o:spid="_x0000_s1027" style="position:absolute;left:8;top:8;width:1080;height:20;visibility:visible;mso-wrap-style:square;v-text-anchor:top" coordsize="10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CvbMUA&#10;AADcAAAADwAAAGRycy9kb3ducmV2LnhtbESP0WrCQBRE34X+w3IFX0Q3MSBpdA1pQeiDLa31A67Z&#10;axLM3g3ZrUn/3i0UfBxm5gyzzUfTihv1rrGsIF5GIIhLqxuuFJy+94sUhPPIGlvLpOCXHOS7p8kW&#10;M20H/qLb0VciQNhlqKD2vsukdGVNBt3SdsTBu9jeoA+yr6TucQhw08pVFK2lwYbDQo0dvdZUXo8/&#10;RkGK78Xq01+T+JxeztWz+Xihw1yp2XQsNiA8jf4R/m+/aQVJFMPfmXAE5O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wK9sxQAAANwAAAAPAAAAAAAAAAAAAAAAAJgCAABkcnMv&#10;ZG93bnJldi54bWxQSwUGAAAAAAQABAD1AAAAigMAAAAA&#10;" path="m,l1079,e" filled="f" strokecolor="maroon" strokeweight=".85pt">
                  <v:path arrowok="t" o:connecttype="custom" o:connectlocs="0,0;1079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a3"/>
        <w:kinsoku w:val="0"/>
        <w:overflowPunct w:val="0"/>
        <w:spacing w:before="89"/>
        <w:jc w:val="both"/>
        <w:rPr>
          <w:color w:val="000000"/>
        </w:rPr>
      </w:pPr>
      <w:hyperlink w:anchor="bookmark69" w:history="1">
        <w:r w:rsidR="003A06F7">
          <w:rPr>
            <w:color w:val="800000"/>
            <w:spacing w:val="4"/>
          </w:rPr>
          <w:t>§5.</w:t>
        </w:r>
        <w:r w:rsidR="003A06F7">
          <w:rPr>
            <w:color w:val="800000"/>
            <w:spacing w:val="44"/>
          </w:rPr>
          <w:t xml:space="preserve"> </w:t>
        </w:r>
        <w:r w:rsidR="003A06F7">
          <w:rPr>
            <w:color w:val="800000"/>
            <w:spacing w:val="6"/>
          </w:rPr>
          <w:t>Народная</w:t>
        </w:r>
        <w:r w:rsidR="003A06F7">
          <w:rPr>
            <w:color w:val="800000"/>
            <w:spacing w:val="44"/>
          </w:rPr>
          <w:t xml:space="preserve"> </w:t>
        </w:r>
        <w:r w:rsidR="003A06F7">
          <w:rPr>
            <w:color w:val="800000"/>
            <w:spacing w:val="6"/>
          </w:rPr>
          <w:t>правотворческая</w:t>
        </w:r>
        <w:r w:rsidR="003A06F7">
          <w:rPr>
            <w:color w:val="800000"/>
            <w:spacing w:val="44"/>
          </w:rPr>
          <w:t xml:space="preserve"> </w:t>
        </w:r>
        <w:r w:rsidR="003A06F7">
          <w:rPr>
            <w:color w:val="800000"/>
            <w:spacing w:val="7"/>
          </w:rPr>
          <w:t>инициатива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350260" cy="12700"/>
                <wp:effectExtent l="9525" t="9525" r="2540" b="6350"/>
                <wp:docPr id="298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0260" cy="12700"/>
                          <a:chOff x="0" y="0"/>
                          <a:chExt cx="5276" cy="20"/>
                        </a:xfrm>
                      </wpg:grpSpPr>
                      <wps:wsp>
                        <wps:cNvPr id="299" name="Freeform 107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5259" cy="20"/>
                          </a:xfrm>
                          <a:custGeom>
                            <a:avLst/>
                            <a:gdLst>
                              <a:gd name="T0" fmla="*/ 0 w 5259"/>
                              <a:gd name="T1" fmla="*/ 0 h 20"/>
                              <a:gd name="T2" fmla="*/ 5258 w 525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59" h="20">
                                <a:moveTo>
                                  <a:pt x="0" y="0"/>
                                </a:moveTo>
                                <a:lnTo>
                                  <a:pt x="525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6" o:spid="_x0000_s1026" style="width:263.8pt;height:1pt;mso-position-horizontal-relative:char;mso-position-vertical-relative:line" coordsize="52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tq8YgMAAOIHAAAOAAAAZHJzL2Uyb0RvYy54bWykVduO4zYMfS/QfxD0WCDjS5ybMZ7FIpdB&#10;gW27wE4/QJHlC2pLrqTEmS7676UoO+NksGixzYNDmxR5eEiRjx8ubUPOQptayYxGDyElQnKV17LM&#10;6O8vh9maEmOZzFmjpMjoqzD0w9OPPzz2XSpiVakmF5qAE2nSvstoZW2XBoHhlWiZeVCdkKAslG6Z&#10;hVddBrlmPXhvmyAOw2XQK513WnFhDHzdeSV9Qv9FIbj9rSiMsKTJKGCz+NT4PLpn8PTI0lKzrqr5&#10;AIN9B4qW1RKCXl3tmGXkpOt3rtqaa2VUYR+4agNVFDUXmANkE4V32TxrdeowlzLty+5KE1B7x9N3&#10;u+W/nj9rUucZjTdQKslaKBLGJVG4dPT0XZmC1bPuvnSftc8RxE+K/2FAHdzr3Xvpjcmx/0Xl4JCd&#10;rEJ6LoVunQtInFywCq/XKoiLJRw+zueLMF5CsTjoongVDlXiFZTy3Sle7Ydzi3i19IdiPBGw1IdD&#10;iAMklw90mnkj0/w/Mr9UrBNYI+NoupK5Gck8aCFc/wKfK88nGo5kmimTE42DaYDwf+UQqgY8rX0n&#10;jxwu4gUAcATeccFSfjL2WSgsAzt/MtZfgRwkLG4+NMELVKBoG7gNPwUkJD1Bn4PxaBPd2FTER4Nr&#10;cPUSTyzAw/objuYTs5CMjqCE5QiMVSNWfpEDWJAIc5MmxO7qlHH94ZBD5i+R4wRcgJXL7BvGANAZ&#10;z6fG/tAQRMMQuR8fmhIYH0dPesesw+ZiOJH0GfX8V0i/+96qs3hRaGHvWhhivWkbObVyfCG6sZ+9&#10;Gk64OJjbNbaDPKmsVIe6abBajXSIoPs2C2TJqKbOndbBMbo8bhtNzgwG5Dp0v4GIGzMYRDJHb5Vg&#10;+X6QLasbL0P0BkmGBhyocK2IE/DrJtzs1/t1Mkvi5X6WhLvd7ONhm8yWh2i12M132+0u+ttBi5K0&#10;qvNcSIdunMZR8t8u6LAX/By9zuObLG6SPeDvfbLBLQxkGXIZ/zE7mCj+dvpxclT5K9xUrfx6gXUI&#10;QqX0X5T0sFoyav48MS0oaX6WMG42UZK4XYQvyWIFl4boqeY41TDJwVVGLYVWd+LW+v116nRdVhAp&#10;wrJK9RGmbFG7+4z4PKrhBSYeSrhIMJdh6blNNX1Hq7fV/PQPAAAA//8DAFBLAwQUAAYACAAAACEA&#10;DN8LrtsAAAADAQAADwAAAGRycy9kb3ducmV2LnhtbEyPQWvCQBCF74X+h2UKvdVNUrSSZiMibU9S&#10;qAribcyOSTA7G7JrEv99Vy/tZeDxHu99ky1G04ieOldbVhBPIhDEhdU1lwp228+XOQjnkTU2lknB&#10;lRws8seHDFNtB/6hfuNLEUrYpaig8r5NpXRFRQbdxLbEwTvZzqAPsiul7nAI5aaRSRTNpMGaw0KF&#10;La0qKs6bi1HwNeCwfI0/+vX5tLoettPv/TompZ6fxuU7CE+j/wvDDT+gQx6YjvbC2olGQXjE32/w&#10;psnbDMRRQRKBzDP5nz3/BQAA//8DAFBLAQItABQABgAIAAAAIQC2gziS/gAAAOEBAAATAAAAAAAA&#10;AAAAAAAAAAAAAABbQ29udGVudF9UeXBlc10ueG1sUEsBAi0AFAAGAAgAAAAhADj9If/WAAAAlAEA&#10;AAsAAAAAAAAAAAAAAAAALwEAAF9yZWxzLy5yZWxzUEsBAi0AFAAGAAgAAAAhAM1K2rxiAwAA4gcA&#10;AA4AAAAAAAAAAAAAAAAALgIAAGRycy9lMm9Eb2MueG1sUEsBAi0AFAAGAAgAAAAhAAzfC67bAAAA&#10;AwEAAA8AAAAAAAAAAAAAAAAAvAUAAGRycy9kb3ducmV2LnhtbFBLBQYAAAAABAAEAPMAAADEBgAA&#10;AAA=&#10;">
                <v:shape id="Freeform 107" o:spid="_x0000_s1027" style="position:absolute;left:8;top:8;width:5259;height:20;visibility:visible;mso-wrap-style:square;v-text-anchor:top" coordsize="525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811sMA&#10;AADcAAAADwAAAGRycy9kb3ducmV2LnhtbESPwWrDMBBE74X8g9hAbo1cH1LHjRKKiVNf65SeF2tr&#10;m1grYymO8vdRodDjMDNvmN0hmEHMNLnesoKXdQKCuLG651bB17l8zkA4j6xxsEwK7uTgsF887TDX&#10;9safNNe+FRHCLkcFnfdjLqVrOjLo1nYkjt6PnQz6KKdW6glvEW4GmSbJRhrsOS50OFLRUXOpr0bB&#10;KRxfy6a8hKr8zopwTj9OVcpKrZbh/Q2Ep+D/w3/tSitIt1v4PROPgN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811sMAAADcAAAADwAAAAAAAAAAAAAAAACYAgAAZHJzL2Rv&#10;d25yZXYueG1sUEsFBgAAAAAEAAQA9QAAAIgDAAAAAA==&#10;" path="m,l5258,e" filled="f" strokecolor="maroon" strokeweight=".85pt">
                  <v:path arrowok="t" o:connecttype="custom" o:connectlocs="0,0;5258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a3"/>
        <w:kinsoku w:val="0"/>
        <w:overflowPunct w:val="0"/>
        <w:spacing w:before="94"/>
        <w:jc w:val="both"/>
        <w:rPr>
          <w:color w:val="000000"/>
        </w:rPr>
      </w:pPr>
      <w:hyperlink w:anchor="bookmark70" w:history="1">
        <w:r w:rsidR="003A06F7">
          <w:rPr>
            <w:color w:val="800000"/>
            <w:spacing w:val="3"/>
          </w:rPr>
          <w:t>§6.</w:t>
        </w:r>
        <w:r w:rsidR="003A06F7">
          <w:rPr>
            <w:color w:val="800000"/>
            <w:spacing w:val="33"/>
          </w:rPr>
          <w:t xml:space="preserve"> </w:t>
        </w:r>
        <w:r w:rsidR="003A06F7">
          <w:rPr>
            <w:color w:val="800000"/>
            <w:spacing w:val="5"/>
          </w:rPr>
          <w:t>Обращение</w:t>
        </w:r>
        <w:r w:rsidR="003A06F7">
          <w:rPr>
            <w:color w:val="800000"/>
            <w:spacing w:val="33"/>
          </w:rPr>
          <w:t xml:space="preserve"> </w:t>
        </w:r>
        <w:r w:rsidR="003A06F7">
          <w:rPr>
            <w:color w:val="800000"/>
            <w:spacing w:val="5"/>
          </w:rPr>
          <w:t>граждан</w:t>
        </w:r>
        <w:r w:rsidR="003A06F7">
          <w:rPr>
            <w:color w:val="800000"/>
            <w:spacing w:val="33"/>
          </w:rPr>
          <w:t xml:space="preserve"> </w:t>
        </w:r>
        <w:r w:rsidR="003A06F7">
          <w:rPr>
            <w:color w:val="800000"/>
          </w:rPr>
          <w:t>в</w:t>
        </w:r>
        <w:r w:rsidR="003A06F7">
          <w:rPr>
            <w:color w:val="800000"/>
            <w:spacing w:val="33"/>
          </w:rPr>
          <w:t xml:space="preserve"> </w:t>
        </w:r>
        <w:r w:rsidR="003A06F7">
          <w:rPr>
            <w:color w:val="800000"/>
            <w:spacing w:val="4"/>
          </w:rPr>
          <w:t>органы</w:t>
        </w:r>
        <w:r w:rsidR="003A06F7">
          <w:rPr>
            <w:color w:val="800000"/>
            <w:spacing w:val="33"/>
          </w:rPr>
          <w:t xml:space="preserve"> </w:t>
        </w:r>
        <w:r w:rsidR="003A06F7">
          <w:rPr>
            <w:color w:val="800000"/>
            <w:spacing w:val="5"/>
          </w:rPr>
          <w:t>местного</w:t>
        </w:r>
        <w:r w:rsidR="003A06F7">
          <w:rPr>
            <w:color w:val="800000"/>
            <w:spacing w:val="34"/>
          </w:rPr>
          <w:t xml:space="preserve"> </w:t>
        </w:r>
        <w:r w:rsidR="003A06F7">
          <w:rPr>
            <w:color w:val="800000"/>
            <w:spacing w:val="6"/>
          </w:rPr>
          <w:t>самоуправления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594860" cy="12700"/>
                <wp:effectExtent l="9525" t="9525" r="5715" b="6350"/>
                <wp:docPr id="296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4860" cy="12700"/>
                          <a:chOff x="0" y="0"/>
                          <a:chExt cx="7236" cy="20"/>
                        </a:xfrm>
                      </wpg:grpSpPr>
                      <wps:wsp>
                        <wps:cNvPr id="297" name="Freeform 109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7219" cy="20"/>
                          </a:xfrm>
                          <a:custGeom>
                            <a:avLst/>
                            <a:gdLst>
                              <a:gd name="T0" fmla="*/ 0 w 7219"/>
                              <a:gd name="T1" fmla="*/ 0 h 20"/>
                              <a:gd name="T2" fmla="*/ 7218 w 72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19" h="20">
                                <a:moveTo>
                                  <a:pt x="0" y="0"/>
                                </a:moveTo>
                                <a:lnTo>
                                  <a:pt x="721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8" o:spid="_x0000_s1026" style="width:361.8pt;height:1pt;mso-position-horizontal-relative:char;mso-position-vertical-relative:line" coordsize="723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vP2YQMAAOIHAAAOAAAAZHJzL2Uyb0RvYy54bWykVduO2zYQfQ/QfyD4WMCry2p9EVYbBL4s&#10;AqTtAtl+AE1RF1QiFZK2vAny7x0OJa/sbdAi9YM80gyHZ87c7t+f2oYchTa1khmNbkJKhOQqr2WZ&#10;0T+fd7MlJcYymbNGSZHRF2Ho+4df3t33XSpiVakmF5qAE2nSvstoZW2XBoHhlWiZuVGdkKAslG6Z&#10;hVddBrlmPXhvmyAOw3nQK513WnFhDHzdeCV9QP9FIbj9oyiMsKTJKGCz+NT43Ltn8HDP0lKzrqr5&#10;AIP9BIqW1RIuPbvaMMvIQddvXLU118qowt5w1QaqKGouMAaIJgqvonnU6tBhLGXal92ZJqD2iqef&#10;dst/Pz5pUucZjVdzSiRrIUl4L4nCpaOn78oUrB5197l70j5GED8p/pcBdXCtd++lNyb7/jeVg0N2&#10;sArpORW6dS4gcHLCLLycsyBOlnD4mNytkuUcksVBF8WLcMgSryCVb07xajucW8S3EIE7FOOJgKX+&#10;OoQ4QHLxQKWZVzLN/yPzc8U6gTkyjqYzmYuRzJ0WwtUv8LnyfKLhSKaZMjnROJgGCP9XDqHBIGRM&#10;FUtHDhdxtPpHLljKD8Y+CoVpYMdPxvoWyEHC5OZDETxDBoq2gW74NSAh6Qn6HIxHm+jCpiKeeWiD&#10;s5d4YgEelj9wdDsxC8noCFJYjsBYNWLlJzmABYkwN2lCrK5OGVcfDjlQ8hw5usEFWLnIfmAMAJ3x&#10;7dTYHxou0TBErseHpgTGx96dYWnHrMM2iqTPqOe/wlJ031t1FM8KLexVCcNdr9pGTq0cX4hurGev&#10;hhPuSoztfLeDPMmsVLu6aRBeIx2iKFys7pAlo5o6d1oHx+hyv240OTIYkMvQ/QYiLsxgEMkcvVWC&#10;5dtBtqxuvAy3N0gyFOBAhStFnIDfVuFqu9wuk1kSz7ezJNxsZh9262Q230WLu83tZr3eRN8dtChJ&#10;qzrPhXToxmkcJf+tQYe94OfoeR5fRHER7A5/b4MNLmEgyxDL+I/RwUTx3enHyV7lL9CpWvn1AusQ&#10;hErpr5T0sFoyar4cmBaUNB8ljJtVlCRuF+FLcreApiF6qtlPNUxycJVRS6HUnbi2fn8dOl2XFdwU&#10;YVql+gBTtqhdPyM+j2p4gYmHEi4SjGVYem5TTd/R6nU1P/wNAAD//wMAUEsDBBQABgAIAAAAIQAB&#10;BkUJ2wAAAAMBAAAPAAAAZHJzL2Rvd25yZXYueG1sTI9Ba8JAEIXvhf6HZQq91U0iWkmzEZHWkxSq&#10;gngbs2MSzM6G7JrEf99tL+1l4PEe732TLUfTiJ46V1tWEE8iEMSF1TWXCg77j5cFCOeRNTaWScGd&#10;HCzzx4cMU20H/qJ+50sRStilqKDyvk2ldEVFBt3EtsTBu9jOoA+yK6XucAjlppFJFM2lwZrDQoUt&#10;rSsqrrubUbAZcFhN4/d+e72s76f97PO4jUmp56dx9QbC0+j/wvCDH9AhD0xne2PtRKMgPOJ/b/Be&#10;k+kcxFlBEoHMM/mfPf8GAAD//wMAUEsBAi0AFAAGAAgAAAAhALaDOJL+AAAA4QEAABMAAAAAAAAA&#10;AAAAAAAAAAAAAFtDb250ZW50X1R5cGVzXS54bWxQSwECLQAUAAYACAAAACEAOP0h/9YAAACUAQAA&#10;CwAAAAAAAAAAAAAAAAAvAQAAX3JlbHMvLnJlbHNQSwECLQAUAAYACAAAACEAx8bz9mEDAADiBwAA&#10;DgAAAAAAAAAAAAAAAAAuAgAAZHJzL2Uyb0RvYy54bWxQSwECLQAUAAYACAAAACEAAQZFCdsAAAAD&#10;AQAADwAAAAAAAAAAAAAAAAC7BQAAZHJzL2Rvd25yZXYueG1sUEsFBgAAAAAEAAQA8wAAAMMGAAAA&#10;AA==&#10;">
                <v:shape id="Freeform 109" o:spid="_x0000_s1027" style="position:absolute;left:8;top:8;width:7219;height:20;visibility:visible;mso-wrap-style:square;v-text-anchor:top" coordsize="72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AJb8cA&#10;AADcAAAADwAAAGRycy9kb3ducmV2LnhtbESPW2vCQBSE3wv+h+UIfRHdaIuXmFWkYGmhCF5AHw/Z&#10;kwtmz4bsmqT/vlso9HGYmW+YZNubSrTUuNKygukkAkGcWl1yruBy3o+XIJxH1lhZJgXf5GC7GTwl&#10;GGvb8ZHak89FgLCLUUHhfR1L6dKCDLqJrYmDl9nGoA+yyaVusAtwU8lZFM2lwZLDQoE1vRWU3k8P&#10;o2B3vn292s/37OWwSEdLb7k+jK5KPQ/73RqEp97/h//aH1rBbLWA3zPhCM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QCW/HAAAA3AAAAA8AAAAAAAAAAAAAAAAAmAIAAGRy&#10;cy9kb3ducmV2LnhtbFBLBQYAAAAABAAEAPUAAACMAwAAAAA=&#10;" path="m,l7218,e" filled="f" strokecolor="maroon" strokeweight=".85pt">
                  <v:path arrowok="t" o:connecttype="custom" o:connectlocs="0,0;7218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a3"/>
        <w:kinsoku w:val="0"/>
        <w:overflowPunct w:val="0"/>
        <w:spacing w:before="94"/>
        <w:jc w:val="both"/>
        <w:rPr>
          <w:color w:val="000000"/>
        </w:rPr>
      </w:pPr>
      <w:hyperlink w:anchor="bookmark72" w:history="1">
        <w:r w:rsidR="003A06F7">
          <w:rPr>
            <w:color w:val="800000"/>
            <w:spacing w:val="3"/>
          </w:rPr>
          <w:t>§7.</w:t>
        </w:r>
        <w:r w:rsidR="003A06F7">
          <w:rPr>
            <w:color w:val="800000"/>
            <w:spacing w:val="49"/>
          </w:rPr>
          <w:t xml:space="preserve"> </w:t>
        </w:r>
        <w:r w:rsidR="003A06F7">
          <w:rPr>
            <w:color w:val="800000"/>
            <w:spacing w:val="5"/>
          </w:rPr>
          <w:t>Территориальное</w:t>
        </w:r>
        <w:r w:rsidR="003A06F7">
          <w:rPr>
            <w:color w:val="800000"/>
            <w:spacing w:val="49"/>
          </w:rPr>
          <w:t xml:space="preserve"> </w:t>
        </w:r>
        <w:r w:rsidR="003A06F7">
          <w:rPr>
            <w:color w:val="800000"/>
            <w:spacing w:val="5"/>
          </w:rPr>
          <w:t>общественное</w:t>
        </w:r>
        <w:r w:rsidR="003A06F7">
          <w:rPr>
            <w:color w:val="800000"/>
            <w:spacing w:val="50"/>
          </w:rPr>
          <w:t xml:space="preserve"> </w:t>
        </w:r>
        <w:r w:rsidR="003A06F7">
          <w:rPr>
            <w:color w:val="800000"/>
            <w:spacing w:val="6"/>
          </w:rPr>
          <w:t>самоуправление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048760" cy="12700"/>
                <wp:effectExtent l="9525" t="9525" r="0" b="6350"/>
                <wp:docPr id="294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8760" cy="12700"/>
                          <a:chOff x="0" y="0"/>
                          <a:chExt cx="6376" cy="20"/>
                        </a:xfrm>
                      </wpg:grpSpPr>
                      <wps:wsp>
                        <wps:cNvPr id="295" name="Freeform 111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6359" cy="20"/>
                          </a:xfrm>
                          <a:custGeom>
                            <a:avLst/>
                            <a:gdLst>
                              <a:gd name="T0" fmla="*/ 0 w 6359"/>
                              <a:gd name="T1" fmla="*/ 0 h 20"/>
                              <a:gd name="T2" fmla="*/ 6358 w 635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59" h="20">
                                <a:moveTo>
                                  <a:pt x="0" y="0"/>
                                </a:moveTo>
                                <a:lnTo>
                                  <a:pt x="635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0" o:spid="_x0000_s1026" style="width:318.8pt;height:1pt;mso-position-horizontal-relative:char;mso-position-vertical-relative:line" coordsize="63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18fYgMAAOIHAAAOAAAAZHJzL2Uyb0RvYy54bWykVduO2zYQfQ/QfyD4WMAryZZvwmqDwJdF&#10;gLRdINsPoCnqgkqkQtKWN0H+vcOh5JW9DVqkfpApzXDmzJnb/ftzU5OT0KZSMqXRXUiJkFxllSxS&#10;+ufzfrKixFgmM1YrKVL6Igx9//DLu/uuTcRUlarOhCZgRJqka1NaWtsmQWB4KRpm7lQrJAhzpRtm&#10;4VUXQaZZB9abOpiG4SLolM5arbgwBr5uvZA+oP08F9z+kedGWFKnFLBZfGp8HtwzeLhnSaFZW1a8&#10;h8F+AkXDKglOL6a2zDJy1NUbU03FtTIqt3dcNYHK84oLjAGiicKbaB61OrYYS5F0RXuhCai94emn&#10;zfLfT0+aVFlKp+uYEskaSBL6JVGE9HRtkYDWo24/t0/axwjHT4r/ZYC94Fbu3guvTA7dbyoDg+xo&#10;FdJzznXjTEDg5IxZeLlkQZwt4fAxDuPVcgHJ4iCLpsuwzxIvIZVvbvFy199bzJYLf2mKNwKWeHcI&#10;sYfkCgMqzbySaf4fmZ9L1grMkXE0XcicD2TutRCufoHPyJWb8w+KA5lmzORI4tQMEP6vHEKDAU8r&#10;X8kDh4vZfP2PXLCEH419FArTwE6fjPUtkMEJk5v1RfAMGcibGrrh14CEpCNos1cedKIrnZJ45qEN&#10;LlamIw2wsPqBodlILSSDIUhhMQBj5YCVn2UPFk6EuUkTYnW1yrj6cMiBkmekG0yAlovsB8oA0CnP&#10;HIGDsv/vnWgYIrfjQ1MC4+PgSW+ZddicD3ckXUo9/yV0lUfWqJN4Vqhhb0oYfL1KaznWcnwhuqGe&#10;vRhuOD8I9+LbQR5lVqp9VdeYrVo6RFG4XM+RJaPqKnNSB8fo4rCpNTkxGJCr0P16Iq7UYBDJDK2V&#10;gmW7/mxZVfszeK+RZCjAngpXijgBv63D9W61W8WTeLrYTeJwu5182G/iyWIfLefb2Xaz2UbfHbQo&#10;Tsoqy4R06IZpHMX/rUH7veDn6GUeX0VxFewef2+DDa5hIMsQy/CP0cFE8d3p2/mgshfoVK38eoF1&#10;CIdS6a+UdLBaUmq+HJkWlNQfJYybdRTHbhfhSzxfQo0QPZYcxhImOZhKqaVQ6u64sX5/HVtdFSV4&#10;ijCtUn2AKZtXrp8Rn0fVv8DEwxMuEoylX3puU43fUet1NT/8DQAA//8DAFBLAwQUAAYACAAAACEA&#10;fUm2CtsAAAADAQAADwAAAGRycy9kb3ducmV2LnhtbEyPQWvCQBCF74X+h2UKvdVNFFNJsxGR1pMU&#10;qoJ4G7NjEszOhuyaxH/fbS/tZeDxHu99ky1H04ieOldbVhBPIhDEhdU1lwoO+4+XBQjnkTU2lknB&#10;nRws88eHDFNtB/6ifudLEUrYpaig8r5NpXRFRQbdxLbEwbvYzqAPsiul7nAI5aaR0yhKpMGaw0KF&#10;La0rKq67m1GwGXBYzeL3fnu9rO+n/fzzuI1JqeencfUGwtPo/8Lwgx/QIQ9MZ3tj7USjIDzif2/w&#10;ktlrAuKsYBqBzDP5nz3/BgAA//8DAFBLAQItABQABgAIAAAAIQC2gziS/gAAAOEBAAATAAAAAAAA&#10;AAAAAAAAAAAAAABbQ29udGVudF9UeXBlc10ueG1sUEsBAi0AFAAGAAgAAAAhADj9If/WAAAAlAEA&#10;AAsAAAAAAAAAAAAAAAAALwEAAF9yZWxzLy5yZWxzUEsBAi0AFAAGAAgAAAAhAGUnXx9iAwAA4gcA&#10;AA4AAAAAAAAAAAAAAAAALgIAAGRycy9lMm9Eb2MueG1sUEsBAi0AFAAGAAgAAAAhAH1JtgrbAAAA&#10;AwEAAA8AAAAAAAAAAAAAAAAAvAUAAGRycy9kb3ducmV2LnhtbFBLBQYAAAAABAAEAPMAAADEBgAA&#10;AAA=&#10;">
                <v:shape id="Freeform 111" o:spid="_x0000_s1027" style="position:absolute;left:8;top:8;width:6359;height:20;visibility:visible;mso-wrap-style:square;v-text-anchor:top" coordsize="635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yYe8QA&#10;AADcAAAADwAAAGRycy9kb3ducmV2LnhtbESPQWsCMRSE7wX/Q3iCt5rVYqurUUQQpKdqPXh8bJ6b&#10;1c3Lskmz6783hUKPw8x8w6w2va1FpNZXjhVMxhkI4sLpiksF5+/96xyED8gaa8ek4EEeNuvBywpz&#10;7To+UjyFUiQI+xwVmBCaXEpfGLLox64hTt7VtRZDkm0pdYtdgttaTrPsXVqsOC0YbGhnqLiffqwC&#10;jvHydvs6Ty4f+8/jzLjt3MROqdGw3y5BBOrDf/ivfdAKposZ/J5JR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MmHvEAAAA3AAAAA8AAAAAAAAAAAAAAAAAmAIAAGRycy9k&#10;b3ducmV2LnhtbFBLBQYAAAAABAAEAPUAAACJAwAAAAA=&#10;" path="m,l6358,e" filled="f" strokecolor="maroon" strokeweight=".85pt">
                  <v:path arrowok="t" o:connecttype="custom" o:connectlocs="0,0;6358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a3"/>
        <w:kinsoku w:val="0"/>
        <w:overflowPunct w:val="0"/>
        <w:spacing w:before="94" w:line="244" w:lineRule="auto"/>
        <w:ind w:right="111"/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229870</wp:posOffset>
                </wp:positionV>
                <wp:extent cx="5739130" cy="12700"/>
                <wp:effectExtent l="0" t="0" r="0" b="0"/>
                <wp:wrapNone/>
                <wp:docPr id="293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9130" cy="12700"/>
                        </a:xfrm>
                        <a:custGeom>
                          <a:avLst/>
                          <a:gdLst>
                            <a:gd name="T0" fmla="*/ 0 w 9038"/>
                            <a:gd name="T1" fmla="*/ 0 h 20"/>
                            <a:gd name="T2" fmla="*/ 9037 w 90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38" h="20">
                              <a:moveTo>
                                <a:pt x="0" y="0"/>
                              </a:moveTo>
                              <a:lnTo>
                                <a:pt x="9037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2" o:spid="_x0000_s1026" style="position:absolute;z-index:-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8.1pt,523.5pt,18.1pt" coordsize="90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Tb1/wIAAJEGAAAOAAAAZHJzL2Uyb0RvYy54bWysVW1r2zAQ/j7YfxD6OEj9EqeJQ51S8jIG&#10;3VZo9gMUSY7NZMmTlDjd2H/fSbZTp6UwxvzBOflOd88995Kb21Ml0JFrUyqZ4egqxIhLqlgp9xn+&#10;tt2MZhgZSyQjQkme4Sdu8O3i/bubpp7zWBVKMK4ROJFm3tQZLqyt50FgaMErYq5UzSUoc6UrYuGo&#10;9wHTpAHvlQjiMLwOGqVZrRXlxsDXVavEC+8/zzm1X/PccItEhgGb9W/t3zv3DhY3ZL7XpC5K2sEg&#10;/4CiIqWEoGdXK2IJOujylauqpFoZldsrqqpA5XlJuc8BsonCF9k8FqTmPhcgx9Rnmsz/c0u/HB80&#10;KlmG43SMkSQVFGmjOXeUoyiKHUNNbeZg+Fg/aJejqe8V/W5AEVxo3MGADdo1nxUDP+RglWfllOvK&#10;3YR80cmT/3Qmn58sovBxMh2n0RhqREEXxdPQFycg8/4yPRj7kSvviBzvjW1rx0DyzLMO/RZ85JWA&#10;Mn4IUIgalIbjWVfos010YVOguG+Fs0U8sAAP0zccAWmDYL0jgL3vgZGix0pPsgMLEiJuRELPT62M&#10;48Uhh+S3kUMLLsDKZfaGMQB0xuOhcXupC6Kh+1/2vcYI+n7X0lET67C5GE5ETYY9V6iAdmiRVerI&#10;t8pb2Belg1jPWiGHVo4vj66vYauGGy6Oz+0c20EeVFaqTSmEL62QDlEUTtOJZ8koUTKndXCM3u+W&#10;QqMjgcmehe7piLgw0+ogmfdWcMLWnWxJKVoZogtPMrRhR4VrSD+6v9IwXc/Ws2SUxNfrURKuVqO7&#10;zTIZXW+i6WQ1Xi2Xq+i3gxYl86JkjEuHrl8jUfJ3Y9ottHYBnBfJRRYXyW788zrZ4BKGZxly6X99&#10;dn5g3Yy2Q71T7AnmVat2L8IeB6FQ+idGDezEDJsfB6I5RuKThKWTRknilqg/JJMp9AjSQ81uqCGS&#10;gqsMWwyt7sSlbRfvodblvoBIkS+rVHewJ/LSzbPH16LqDrD3fAbdjnaLdXj2Vs//JIs/AAAA//8D&#10;AFBLAwQUAAYACAAAACEApxQPDOEAAAAKAQAADwAAAGRycy9kb3ducmV2LnhtbEyP0U7DMAxF35H4&#10;h8hIvExburaMUZpOgIYmIZjY4AOyxrQVjVM1WVf+Hu8JHq99dH2cr0bbigF73zhSMJ9FIJBKZxqq&#10;FHx+PE+XIHzQZHTrCBX8oIdVcXmR68y4E+1w2IdKcAn5TCuoQ+gyKX1Zo9V+5jok3n253urAsa+k&#10;6fWJy20r4yhaSKsb4gu17vCpxvJ7f7QK+nGz7V7f17uX9O1xom8md+thCEpdX40P9yACjuEPhrM+&#10;q0PBTgd3JONFyzlNEkYVJIsYxBmI0ts5iANPljHIIpf/Xyh+AQAA//8DAFBLAQItABQABgAIAAAA&#10;IQC2gziS/gAAAOEBAAATAAAAAAAAAAAAAAAAAAAAAABbQ29udGVudF9UeXBlc10ueG1sUEsBAi0A&#10;FAAGAAgAAAAhADj9If/WAAAAlAEAAAsAAAAAAAAAAAAAAAAALwEAAF9yZWxzLy5yZWxzUEsBAi0A&#10;FAAGAAgAAAAhAPoZNvX/AgAAkQYAAA4AAAAAAAAAAAAAAAAALgIAAGRycy9lMm9Eb2MueG1sUEsB&#10;Ai0AFAAGAAgAAAAhAKcUDwzhAAAACgEAAA8AAAAAAAAAAAAAAAAAWQUAAGRycy9kb3ducmV2Lnht&#10;bFBLBQYAAAAABAAEAPMAAABnBgAAAAA=&#10;" o:allowincell="f" filled="f" strokecolor="maroon" strokeweight=".85pt">
                <v:path arrowok="t" o:connecttype="custom" o:connectlocs="0,0;5738495,0" o:connectangles="0,0"/>
                <w10:wrap anchorx="page"/>
                <w10:anchorlock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394970</wp:posOffset>
                </wp:positionV>
                <wp:extent cx="5739130" cy="12700"/>
                <wp:effectExtent l="0" t="0" r="0" b="0"/>
                <wp:wrapNone/>
                <wp:docPr id="292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9130" cy="12700"/>
                        </a:xfrm>
                        <a:custGeom>
                          <a:avLst/>
                          <a:gdLst>
                            <a:gd name="T0" fmla="*/ 0 w 9038"/>
                            <a:gd name="T1" fmla="*/ 0 h 20"/>
                            <a:gd name="T2" fmla="*/ 9037 w 90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38" h="20">
                              <a:moveTo>
                                <a:pt x="0" y="0"/>
                              </a:moveTo>
                              <a:lnTo>
                                <a:pt x="9037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3" o:spid="_x0000_s1026" style="position:absolute;z-index:-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31.1pt,523.5pt,31.1pt" coordsize="90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SZ/AAMAAJEGAAAOAAAAZHJzL2Uyb0RvYy54bWysVVtr2zAUfh/sPwg9DlJbidNcqFNKLmPQ&#10;bYVmP0CR5NhMljxJidON/fcdyZcmLYUxlgdHyjn+zne+c8nN7amU6CiMLbRKMbmKMRKKaV6ofYq/&#10;bTeDKUbWUcWp1Eqk+ElYfLt4/+6mruZiqHMtuTAIQJSd11WKc+eqeRRZlouS2itdCQXGTJuSOria&#10;fcQNrQG9lNEwjq+jWhteGc2EtfDrqjHiRcDPMsHc1yyzwiGZYuDmwtOE584/o8UNne8NrfKCtTTo&#10;P7AoaaEgaA+1oo6igyleQZUFM9rqzF0xXUY6ywomQg6QDYlfZPOY00qEXEAcW/Uy2f8Hy74cHwwq&#10;eIqHsyFGipZQpI0RwkuOCBl5herKzsHxsXowPkdb3Wv23YIhurD4iwUftKs/aw449OB0UOWUmdK/&#10;CfmiUxD/qRdfnBxi8ON4MpqREdSIgY0MJ3EoTkTn3cvsYN1HoQMQPd5b19SOwykoz1v2W8DISgll&#10;/BChGNVoFo+mbaF7H3Lhk6Nh1wq9B6jRowDC5A2g0ZlbjDogoL3viNG848pOqiULJ0T9iMRBn0pb&#10;r4tnDslviWcLEODlM3vDGQh651Chzrn5boMY6P6XfW8wgr7fNXJU1HluPoY/ojrFQSuUQzs0zEp9&#10;FFsdPNyL0kGsZ6tU515er8Cuq2Fjhjd8nJBbH9tTPqus0ptCylBaqTwjEk9m46CS1bLg3urpWLPf&#10;LaVBRwqTPY39p1Xtws3og+IBLReUr9uzo4VszhBdBpGhDVspfEOG0f01i2fr6XqaDJLh9XqQxKvV&#10;4G6zTAbXGzIZr0ar5XJFfntqJJnnBedCeXbdGiHJ341pu9CaBdAvkossLpLdhM/rZKNLGkFlyKX7&#10;DtmFgfUz2gz1TvMnmFejm70IexwOuTY/MaphJ6bY/jhQIzCSnxQsnRlJEr9EwyUZT6BHkDm37M4t&#10;VDGASrHD0Or+uHTN4j1UptjnEImEsip9B3siK/w8B34Nq/YCey9k0O5ov1jP78Hr+Z9k8QcAAP//&#10;AwBQSwMEFAAGAAgAAAAhAG5wdqbgAAAACgEAAA8AAABkcnMvZG93bnJldi54bWxMj9FOwzAMRd+R&#10;+IfISLxMLF1XBpSmE6AhJATTNvgArzFtReNUSdaVvyd7gsdrH10fF8vRdGIg51vLCmbTBARxZXXL&#10;tYLPj+erWxA+IGvsLJOCH/KwLM/PCsy1PfKWhl2oRSxhn6OCJoQ+l9JXDRn0U9sTx92XdQZDjK6W&#10;2uExlptOpkmykAZbjhca7Ompoep7dzAK3Piy7t82q+1r9v44wevJ3WoYglKXF+PDPYhAY/iD4aQf&#10;1aGMTnt7YO1FF3M2n0dUwSJNQZyAJLuZgdjHSZaCLAv5/4XyFwAA//8DAFBLAQItABQABgAIAAAA&#10;IQC2gziS/gAAAOEBAAATAAAAAAAAAAAAAAAAAAAAAABbQ29udGVudF9UeXBlc10ueG1sUEsBAi0A&#10;FAAGAAgAAAAhADj9If/WAAAAlAEAAAsAAAAAAAAAAAAAAAAALwEAAF9yZWxzLy5yZWxzUEsBAi0A&#10;FAAGAAgAAAAhALNJJn8AAwAAkQYAAA4AAAAAAAAAAAAAAAAALgIAAGRycy9lMm9Eb2MueG1sUEsB&#10;Ai0AFAAGAAgAAAAhAG5wdqbgAAAACgEAAA8AAAAAAAAAAAAAAAAAWgUAAGRycy9kb3ducmV2Lnht&#10;bFBLBQYAAAAABAAEAPMAAABnBgAAAAA=&#10;" o:allowincell="f" filled="f" strokecolor="maroon" strokeweight=".85pt">
                <v:path arrowok="t" o:connecttype="custom" o:connectlocs="0,0;5738495,0" o:connectangles="0,0"/>
                <w10:wrap anchorx="page"/>
                <w10:anchorlock/>
              </v:polyline>
            </w:pict>
          </mc:Fallback>
        </mc:AlternateContent>
      </w:r>
      <w:hyperlink w:anchor="bookmark73" w:history="1">
        <w:r w:rsidR="003A06F7">
          <w:rPr>
            <w:color w:val="800000"/>
            <w:spacing w:val="17"/>
          </w:rPr>
          <w:t>§8.</w:t>
        </w:r>
        <w:r w:rsidR="003A06F7">
          <w:rPr>
            <w:color w:val="800000"/>
            <w:spacing w:val="71"/>
          </w:rPr>
          <w:t xml:space="preserve"> </w:t>
        </w:r>
        <w:r w:rsidR="003A06F7">
          <w:rPr>
            <w:color w:val="800000"/>
            <w:spacing w:val="27"/>
          </w:rPr>
          <w:t>Голосовани</w:t>
        </w:r>
        <w:r w:rsidR="003A06F7">
          <w:rPr>
            <w:color w:val="800000"/>
          </w:rPr>
          <w:t>е</w:t>
        </w:r>
        <w:r w:rsidR="003A06F7">
          <w:rPr>
            <w:color w:val="800000"/>
            <w:spacing w:val="71"/>
          </w:rPr>
          <w:t xml:space="preserve"> </w:t>
        </w:r>
        <w:r w:rsidR="003A06F7">
          <w:rPr>
            <w:color w:val="800000"/>
            <w:spacing w:val="27"/>
          </w:rPr>
          <w:t>населени</w:t>
        </w:r>
        <w:r w:rsidR="003A06F7">
          <w:rPr>
            <w:color w:val="800000"/>
          </w:rPr>
          <w:t>я</w:t>
        </w:r>
        <w:r w:rsidR="003A06F7">
          <w:rPr>
            <w:color w:val="800000"/>
            <w:spacing w:val="72"/>
          </w:rPr>
          <w:t xml:space="preserve"> </w:t>
        </w:r>
        <w:r w:rsidR="003A06F7">
          <w:rPr>
            <w:color w:val="800000"/>
          </w:rPr>
          <w:t>в</w:t>
        </w:r>
        <w:r w:rsidR="003A06F7">
          <w:rPr>
            <w:color w:val="800000"/>
            <w:spacing w:val="71"/>
          </w:rPr>
          <w:t xml:space="preserve"> </w:t>
        </w:r>
        <w:r w:rsidR="003A06F7">
          <w:rPr>
            <w:color w:val="800000"/>
            <w:spacing w:val="27"/>
          </w:rPr>
          <w:t>целя</w:t>
        </w:r>
        <w:r w:rsidR="003A06F7">
          <w:rPr>
            <w:color w:val="800000"/>
          </w:rPr>
          <w:t>х</w:t>
        </w:r>
        <w:r w:rsidR="003A06F7">
          <w:rPr>
            <w:color w:val="800000"/>
            <w:spacing w:val="72"/>
          </w:rPr>
          <w:t xml:space="preserve"> </w:t>
        </w:r>
        <w:r w:rsidR="003A06F7">
          <w:rPr>
            <w:color w:val="800000"/>
            <w:spacing w:val="27"/>
          </w:rPr>
          <w:t>учет</w:t>
        </w:r>
        <w:r w:rsidR="003A06F7">
          <w:rPr>
            <w:color w:val="800000"/>
          </w:rPr>
          <w:t>а</w:t>
        </w:r>
        <w:r w:rsidR="003A06F7">
          <w:rPr>
            <w:color w:val="800000"/>
            <w:spacing w:val="71"/>
          </w:rPr>
          <w:t xml:space="preserve"> </w:t>
        </w:r>
        <w:r w:rsidR="003A06F7">
          <w:rPr>
            <w:color w:val="800000"/>
            <w:spacing w:val="27"/>
          </w:rPr>
          <w:t>мнени</w:t>
        </w:r>
        <w:r w:rsidR="003A06F7">
          <w:rPr>
            <w:color w:val="800000"/>
          </w:rPr>
          <w:t>я</w:t>
        </w:r>
        <w:r w:rsidR="003A06F7">
          <w:rPr>
            <w:color w:val="800000"/>
            <w:spacing w:val="72"/>
          </w:rPr>
          <w:t xml:space="preserve"> </w:t>
        </w:r>
        <w:r w:rsidR="003A06F7">
          <w:rPr>
            <w:color w:val="800000"/>
            <w:spacing w:val="27"/>
          </w:rPr>
          <w:t>населени</w:t>
        </w:r>
        <w:r w:rsidR="003A06F7">
          <w:rPr>
            <w:color w:val="800000"/>
          </w:rPr>
          <w:t>я</w:t>
        </w:r>
        <w:r w:rsidR="003A06F7">
          <w:rPr>
            <w:color w:val="800000"/>
            <w:spacing w:val="71"/>
          </w:rPr>
          <w:t xml:space="preserve"> </w:t>
        </w:r>
        <w:r w:rsidR="003A06F7">
          <w:rPr>
            <w:color w:val="800000"/>
            <w:spacing w:val="17"/>
          </w:rPr>
          <w:t>при</w:t>
        </w:r>
        <w:r w:rsidR="003A06F7">
          <w:rPr>
            <w:color w:val="800000"/>
            <w:spacing w:val="2146"/>
          </w:rPr>
          <w:t xml:space="preserve"> </w:t>
        </w:r>
      </w:hyperlink>
      <w:hyperlink w:anchor="bookmark73" w:history="1">
        <w:r w:rsidR="003A06F7">
          <w:rPr>
            <w:color w:val="800000"/>
            <w:spacing w:val="24"/>
          </w:rPr>
          <w:t>изменени</w:t>
        </w:r>
        <w:r w:rsidR="003A06F7">
          <w:rPr>
            <w:color w:val="800000"/>
          </w:rPr>
          <w:t>и</w:t>
        </w:r>
        <w:r w:rsidR="003A06F7">
          <w:rPr>
            <w:color w:val="800000"/>
            <w:spacing w:val="69"/>
          </w:rPr>
          <w:t xml:space="preserve"> </w:t>
        </w:r>
        <w:r w:rsidR="003A06F7">
          <w:rPr>
            <w:color w:val="800000"/>
            <w:spacing w:val="24"/>
          </w:rPr>
          <w:t>грани</w:t>
        </w:r>
        <w:r w:rsidR="003A06F7">
          <w:rPr>
            <w:color w:val="800000"/>
          </w:rPr>
          <w:t>ц</w:t>
        </w:r>
        <w:r w:rsidR="003A06F7">
          <w:rPr>
            <w:color w:val="800000"/>
            <w:spacing w:val="69"/>
          </w:rPr>
          <w:t xml:space="preserve"> </w:t>
        </w:r>
        <w:r w:rsidR="003A06F7">
          <w:rPr>
            <w:color w:val="800000"/>
            <w:spacing w:val="24"/>
          </w:rPr>
          <w:t>территорий</w:t>
        </w:r>
        <w:r w:rsidR="003A06F7">
          <w:rPr>
            <w:color w:val="800000"/>
          </w:rPr>
          <w:t>,</w:t>
        </w:r>
        <w:r w:rsidR="003A06F7">
          <w:rPr>
            <w:color w:val="800000"/>
            <w:spacing w:val="69"/>
          </w:rPr>
          <w:t xml:space="preserve"> </w:t>
        </w:r>
        <w:r w:rsidR="003A06F7">
          <w:rPr>
            <w:color w:val="800000"/>
          </w:rPr>
          <w:t>в</w:t>
        </w:r>
        <w:r w:rsidR="003A06F7">
          <w:rPr>
            <w:color w:val="800000"/>
            <w:spacing w:val="69"/>
          </w:rPr>
          <w:t xml:space="preserve"> </w:t>
        </w:r>
        <w:r w:rsidR="003A06F7">
          <w:rPr>
            <w:color w:val="800000"/>
            <w:spacing w:val="24"/>
          </w:rPr>
          <w:t>которы</w:t>
        </w:r>
        <w:r w:rsidR="003A06F7">
          <w:rPr>
            <w:color w:val="800000"/>
          </w:rPr>
          <w:t>х</w:t>
        </w:r>
        <w:r w:rsidR="003A06F7">
          <w:rPr>
            <w:color w:val="800000"/>
            <w:spacing w:val="69"/>
          </w:rPr>
          <w:t xml:space="preserve"> </w:t>
        </w:r>
        <w:r w:rsidR="003A06F7">
          <w:rPr>
            <w:color w:val="800000"/>
            <w:spacing w:val="24"/>
          </w:rPr>
          <w:t>осуществляетс</w:t>
        </w:r>
        <w:r w:rsidR="003A06F7">
          <w:rPr>
            <w:color w:val="800000"/>
          </w:rPr>
          <w:t>я</w:t>
        </w:r>
        <w:r w:rsidR="003A06F7">
          <w:rPr>
            <w:color w:val="800000"/>
            <w:spacing w:val="69"/>
          </w:rPr>
          <w:t xml:space="preserve"> </w:t>
        </w:r>
        <w:r w:rsidR="003A06F7">
          <w:rPr>
            <w:color w:val="800000"/>
            <w:spacing w:val="24"/>
          </w:rPr>
          <w:t>местно</w:t>
        </w:r>
        <w:r w:rsidR="003A06F7">
          <w:rPr>
            <w:color w:val="800000"/>
          </w:rPr>
          <w:t>е</w:t>
        </w:r>
        <w:r w:rsidR="003A06F7">
          <w:rPr>
            <w:color w:val="800000"/>
            <w:spacing w:val="2351"/>
          </w:rPr>
          <w:t xml:space="preserve"> </w:t>
        </w:r>
      </w:hyperlink>
      <w:hyperlink w:anchor="bookmark73" w:history="1">
        <w:r w:rsidR="003A06F7">
          <w:rPr>
            <w:color w:val="800000"/>
            <w:spacing w:val="6"/>
          </w:rPr>
          <w:t>самоуправление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242695" cy="12700"/>
                <wp:effectExtent l="9525" t="9525" r="5080" b="6350"/>
                <wp:docPr id="290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2695" cy="12700"/>
                          <a:chOff x="0" y="0"/>
                          <a:chExt cx="1957" cy="20"/>
                        </a:xfrm>
                      </wpg:grpSpPr>
                      <wps:wsp>
                        <wps:cNvPr id="291" name="Freeform 115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1940" cy="20"/>
                          </a:xfrm>
                          <a:custGeom>
                            <a:avLst/>
                            <a:gdLst>
                              <a:gd name="T0" fmla="*/ 0 w 1940"/>
                              <a:gd name="T1" fmla="*/ 0 h 20"/>
                              <a:gd name="T2" fmla="*/ 1939 w 19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0" h="20">
                                <a:moveTo>
                                  <a:pt x="0" y="0"/>
                                </a:moveTo>
                                <a:lnTo>
                                  <a:pt x="193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4" o:spid="_x0000_s1026" style="width:97.85pt;height:1pt;mso-position-horizontal-relative:char;mso-position-vertical-relative:line" coordsize="195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dRrXwMAAOIHAAAOAAAAZHJzL2Uyb0RvYy54bWykVdtu2zAMfR+wfxD0OCC1nTpNbDQdhlyK&#10;AbsB6z5AkeULZkuepMTphv37KMpO3RTFhs4PtmRS5OHhRddvj01NDkKbSskljS5CSoTkKqtksaTf&#10;7raTBSXGMpmxWkmxpPfC0Lc3r19dd20qpqpUdSY0ASPSpF27pKW1bRoEhpeiYeZCtUKCMFe6YRa2&#10;uggyzTqw3tTBNAyvgk7prNWKC2Pg79oL6Q3az3PB7ec8N8KSekkBm8W3xvfOvYOba5YWmrVlxXsY&#10;7AUoGlZJcHoytWaWkb2unphqKq6VUbm94KoJVJ5XXGAMEE0UnkVzq9W+xViKtCvaE01A7RlPLzbL&#10;Px2+aFJlSzpNgB/JGkgS+iVRFDt6urZIQetWt1/bL9rHCMsPin83IA7O5W5feGWy6z6qDAyyvVVI&#10;zzHXjTMBgZMjZuH+lAVxtITDz2gaT6+SGSUcZNF0HvZZ4iWk8skpXm6Gc8ls7g9N8UTAUu8OIfaQ&#10;XDxQaeaBTPN/ZH4tWSswR8bRdCIzGsjcaiFc/QKfM88nKg5kmjGTI4mDaYDwv3IIDQY8LXwlnzhM&#10;YsimI/CMC5byvbG3QmEa2OGDsb4FMlhhcrO+CO7AQN7U0A1vAhKSjkTOZq886ECUI52SeG/QBicr&#10;05FGlFwmzxi6HKmFZDAEKSwGYKwcsPKj7MHCijA3aUKsrlYZVx8OOUR+Fzm0YAK0XGTPKANAp3w5&#10;VvaHeicahsj5+NCUwPjYeTpaZh0258MtSQdli/yXSL/736iDuFOoYc9KGHw9SGs51nJ8Ibqhnr0Y&#10;Tjg/GNvJt4M8yqxU26quMVu1REThHHrKITCqrjInxY0udqtakwODAbkI3dMT8UgNBpHM0FopWLbp&#10;15ZVtV+D9xpJhgLsqXCliBPwVxImm8VmEU+grzeTOFyvJ++2q3hytY3ms/XlerVaR78dtChOyyrL&#10;hHTohmkcxf/WoP294OfoaR4/isKMg93i8zTY4DEMZBliGb4YHUwU351+nOxUdg+dqpW/XuA6hEWp&#10;9E9KOrhaltT82DMtKKnfSxg3SRS77rS4iWdzaBqix5LdWMIkB1NLaimUuluurL+/9q2uihI8RZhW&#10;qd7BlM0r18+Iz6PqNzDxcIUXCcbSX3ruphrvUevhar75AwAA//8DAFBLAwQUAAYACAAAACEAB8IR&#10;zNsAAAADAQAADwAAAGRycy9kb3ducmV2LnhtbEyPQWvCQBCF7wX/wzJCb3UTi7ZNsxGRticpqAXx&#10;NmbHJJidDdk1if++ay/2MvB4j/e+SReDqUVHrassK4gnEQji3OqKCwU/u8+nVxDOI2usLZOCKzlY&#10;ZKOHFBNte95Qt/WFCCXsElRQet8kUrq8JINuYhvi4J1sa9AH2RZSt9iHclPLaRTNpcGKw0KJDa1K&#10;ys/bi1Hw1WO/fI4/uvX5tLoedrPv/TompR7Hw/IdhKfB38Nwww/okAWmo72wdqJWEB7xf/fmvc1e&#10;QBwVTCOQWSr/s2e/AAAA//8DAFBLAQItABQABgAIAAAAIQC2gziS/gAAAOEBAAATAAAAAAAAAAAA&#10;AAAAAAAAAABbQ29udGVudF9UeXBlc10ueG1sUEsBAi0AFAAGAAgAAAAhADj9If/WAAAAlAEAAAsA&#10;AAAAAAAAAAAAAAAALwEAAF9yZWxzLy5yZWxzUEsBAi0AFAAGAAgAAAAhAEJR1GtfAwAA4gcAAA4A&#10;AAAAAAAAAAAAAAAALgIAAGRycy9lMm9Eb2MueG1sUEsBAi0AFAAGAAgAAAAhAAfCEczbAAAAAwEA&#10;AA8AAAAAAAAAAAAAAAAAuQUAAGRycy9kb3ducmV2LnhtbFBLBQYAAAAABAAEAPMAAADBBgAAAAA=&#10;">
                <v:shape id="Freeform 115" o:spid="_x0000_s1027" style="position:absolute;left:8;top:8;width:1940;height:20;visibility:visible;mso-wrap-style:square;v-text-anchor:top" coordsize="19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nj5MIA&#10;AADcAAAADwAAAGRycy9kb3ducmV2LnhtbESPwW7CMBBE70j9B2srcQMHDqikGFQKiJ5QG/oBq3hJ&#10;osbryF4g/D1GQupxNDNvNItV71p1oRAbzwYm4wwUceltw5WB3+Nu9AYqCrLF1jMZuFGE1fJlsMDc&#10;+iv/0KWQSiUIxxwN1CJdrnUsa3IYx74jTt7JB4eSZKi0DXhNcNfqaZbNtMOG00KNHX3WVP4VZ/eg&#10;3I67Q0Dcn+YSu61s1uvvjTHD1/7jHZRQL//hZ/vLGpjOJ/A4k4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OePkwgAAANwAAAAPAAAAAAAAAAAAAAAAAJgCAABkcnMvZG93&#10;bnJldi54bWxQSwUGAAAAAAQABAD1AAAAhwMAAAAA&#10;" path="m,l1939,e" filled="f" strokecolor="maroon" strokeweight=".85pt">
                  <v:path arrowok="t" o:connecttype="custom" o:connectlocs="0,0;1939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a3"/>
        <w:kinsoku w:val="0"/>
        <w:overflowPunct w:val="0"/>
        <w:spacing w:before="89" w:line="244" w:lineRule="auto"/>
        <w:ind w:right="111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226695</wp:posOffset>
                </wp:positionV>
                <wp:extent cx="5739130" cy="12700"/>
                <wp:effectExtent l="0" t="0" r="0" b="0"/>
                <wp:wrapNone/>
                <wp:docPr id="289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9130" cy="12700"/>
                        </a:xfrm>
                        <a:custGeom>
                          <a:avLst/>
                          <a:gdLst>
                            <a:gd name="T0" fmla="*/ 0 w 9038"/>
                            <a:gd name="T1" fmla="*/ 0 h 20"/>
                            <a:gd name="T2" fmla="*/ 9037 w 90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38" h="20">
                              <a:moveTo>
                                <a:pt x="0" y="0"/>
                              </a:moveTo>
                              <a:lnTo>
                                <a:pt x="9037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6" o:spid="_x0000_s1026" style="position:absolute;z-index:-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7.85pt,523.5pt,17.85pt" coordsize="90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Kvy/wIAAJEGAAAOAAAAZHJzL2Uyb0RvYy54bWysVW1r2zAQ/j7YfxD6OEhtJU7zQp1S8jIG&#10;3VZo9gMUSY7NZMmTlDjd2H/fSbZTp6UwxvzBOflOd88995Kb21Mp0VEYW2iVYnIVYyQU07xQ+xR/&#10;224GU4yso4pTqZVI8ZOw+Hbx/t1NXc3FUOdacmEQOFF2Xlcpzp2r5lFkWS5Kaq90JRQoM21K6uBo&#10;9hE3tAbvpYyGcXwd1drwymgmrIWvq0aJF8F/lgnmvmaZFQ7JFAM2F94mvHf+HS1u6HxvaJUXrIVB&#10;/wFFSQsFQc+uVtRRdDDFK1dlwYy2OnNXTJeRzrKCiZADZEPiF9k85rQSIRcgx1Znmuz/c8u+HB8M&#10;KniKh9MZRoqWUKSNEcJTjgi59gzVlZ2D4WP1YHyOtrrX7LsFRXSh8QcLNmhXf9Yc/NCD04GVU2ZK&#10;fxPyRadA/tOZfHFyiMHH8WQ0IyOoEQMdGU7iUJyIzrvL7GDdR6GDI3q8t66pHQcpMM9b9FvwkZUS&#10;yvghQjGq0SweTdtCn23IhU2Ohl0rnC2GPQvwMHnD0ahnFqPOEcDed8Bo3mFlJ9WCBQlRPyJx4KfS&#10;1vPikUPyW+LRgguw8pm9YQwAvfGob9xcaoMY6P6XfW8wgr7fNXRU1HlsPoYXUZ3iwBXKoR0aZKU+&#10;iq0OFu5F6SDWs1aqvpXnK6Dratio4YaPE3I7x/aQe5VVelNIGUorlUdE4slsHFiyWhbcaz0ca/a7&#10;pTToSGGyp7F/WiIuzIw+KB685YLydSs7WshGhugykAxt2FLhGzKM7q9ZPFtP19NkkAyv14MkXq0G&#10;d5tlMrjekMl4NVotlyvy20MjyTwvOBfKo+vWCEn+bkzbhdYsgPMiucjiItlNeF4nG13CCCxDLt1v&#10;yC4MrJ/RZqh3mj/BvBrd7EXY4yDk2vzEqIadmGL740CNwEh+UrB0ZiRJ/BINh2Q8gR5Bpq/Z9TVU&#10;MXCVYoeh1b24dM3iPVSm2OcQiYSyKn0HeyIr/DwHfA2q9gB7L2TQ7mi/WPvnYPX8T7L4AwAA//8D&#10;AFBLAwQUAAYACAAAACEA+6hR7eAAAAAKAQAADwAAAGRycy9kb3ducmV2LnhtbEyP0U7DMAxF35H4&#10;h8hIvEwsHe0olKYToCEkBIgNPsBrTFvROFWSdeXvyZ7g8dpH18flajK9GMn5zrKCxTwBQVxb3XGj&#10;4PPj8eIahA/IGnvLpOCHPKyq05MSC20PvKFxGxoRS9gXqKANYSik9HVLBv3cDsRx92WdwRCja6R2&#10;eIjlppeXSXIlDXYcL7Q40ENL9fd2bxS46elteHlfb56z1/sZLmc363EMSp2fTXe3IAJN4Q+Go35U&#10;hyo67eyetRd9zFmaRlRBusxBHIEkyxcgdnGS5yCrUv5/ofoFAAD//wMAUEsBAi0AFAAGAAgAAAAh&#10;ALaDOJL+AAAA4QEAABMAAAAAAAAAAAAAAAAAAAAAAFtDb250ZW50X1R5cGVzXS54bWxQSwECLQAU&#10;AAYACAAAACEAOP0h/9YAAACUAQAACwAAAAAAAAAAAAAAAAAvAQAAX3JlbHMvLnJlbHNQSwECLQAU&#10;AAYACAAAACEAeoCr8v8CAACRBgAADgAAAAAAAAAAAAAAAAAuAgAAZHJzL2Uyb0RvYy54bWxQSwEC&#10;LQAUAAYACAAAACEA+6hR7eAAAAAKAQAADwAAAAAAAAAAAAAAAABZBQAAZHJzL2Rvd25yZXYueG1s&#10;UEsFBgAAAAAEAAQA8wAAAGYGAAAAAA==&#10;" o:allowincell="f" filled="f" strokecolor="maroon" strokeweight=".85pt">
                <v:path arrowok="t" o:connecttype="custom" o:connectlocs="0,0;5738495,0" o:connectangles="0,0"/>
                <w10:wrap anchorx="page"/>
                <w10:anchorlock/>
              </v:polyline>
            </w:pict>
          </mc:Fallback>
        </mc:AlternateContent>
      </w:r>
      <w:hyperlink w:anchor="bookmark74" w:history="1">
        <w:r w:rsidR="003A06F7">
          <w:rPr>
            <w:color w:val="800000"/>
            <w:spacing w:val="29"/>
          </w:rPr>
          <w:t>§9</w:t>
        </w:r>
        <w:r w:rsidR="003A06F7">
          <w:rPr>
            <w:color w:val="800000"/>
          </w:rPr>
          <w:t xml:space="preserve">. </w:t>
        </w:r>
        <w:r w:rsidR="003A06F7">
          <w:rPr>
            <w:color w:val="800000"/>
            <w:spacing w:val="2"/>
          </w:rPr>
          <w:t xml:space="preserve"> </w:t>
        </w:r>
        <w:r w:rsidR="003A06F7">
          <w:rPr>
            <w:color w:val="800000"/>
            <w:spacing w:val="29"/>
          </w:rPr>
          <w:t>Други</w:t>
        </w:r>
        <w:r w:rsidR="003A06F7">
          <w:rPr>
            <w:color w:val="800000"/>
          </w:rPr>
          <w:t xml:space="preserve">е </w:t>
        </w:r>
        <w:r w:rsidR="003A06F7">
          <w:rPr>
            <w:color w:val="800000"/>
            <w:spacing w:val="3"/>
          </w:rPr>
          <w:t xml:space="preserve"> </w:t>
        </w:r>
        <w:r w:rsidR="003A06F7">
          <w:rPr>
            <w:color w:val="800000"/>
            <w:spacing w:val="29"/>
          </w:rPr>
          <w:t>форм</w:t>
        </w:r>
        <w:r w:rsidR="003A06F7">
          <w:rPr>
            <w:color w:val="800000"/>
          </w:rPr>
          <w:t xml:space="preserve">ы </w:t>
        </w:r>
        <w:r w:rsidR="003A06F7">
          <w:rPr>
            <w:color w:val="800000"/>
            <w:spacing w:val="3"/>
          </w:rPr>
          <w:t xml:space="preserve"> </w:t>
        </w:r>
        <w:r w:rsidR="003A06F7">
          <w:rPr>
            <w:color w:val="800000"/>
            <w:spacing w:val="29"/>
          </w:rPr>
          <w:t>участи</w:t>
        </w:r>
        <w:r w:rsidR="003A06F7">
          <w:rPr>
            <w:color w:val="800000"/>
          </w:rPr>
          <w:t xml:space="preserve">я </w:t>
        </w:r>
        <w:r w:rsidR="003A06F7">
          <w:rPr>
            <w:color w:val="800000"/>
            <w:spacing w:val="3"/>
          </w:rPr>
          <w:t xml:space="preserve"> </w:t>
        </w:r>
        <w:r w:rsidR="003A06F7">
          <w:rPr>
            <w:color w:val="800000"/>
            <w:spacing w:val="29"/>
          </w:rPr>
          <w:t>населени</w:t>
        </w:r>
        <w:r w:rsidR="003A06F7">
          <w:rPr>
            <w:color w:val="800000"/>
          </w:rPr>
          <w:t xml:space="preserve">я </w:t>
        </w:r>
        <w:r w:rsidR="003A06F7">
          <w:rPr>
            <w:color w:val="800000"/>
            <w:spacing w:val="2"/>
          </w:rPr>
          <w:t xml:space="preserve"> </w:t>
        </w:r>
        <w:r w:rsidR="003A06F7">
          <w:rPr>
            <w:color w:val="800000"/>
          </w:rPr>
          <w:t xml:space="preserve">в </w:t>
        </w:r>
        <w:r w:rsidR="003A06F7">
          <w:rPr>
            <w:color w:val="800000"/>
            <w:spacing w:val="3"/>
          </w:rPr>
          <w:t xml:space="preserve"> </w:t>
        </w:r>
        <w:r w:rsidR="003A06F7">
          <w:rPr>
            <w:color w:val="800000"/>
            <w:spacing w:val="29"/>
          </w:rPr>
          <w:t>осуществлени</w:t>
        </w:r>
        <w:r w:rsidR="003A06F7">
          <w:rPr>
            <w:color w:val="800000"/>
          </w:rPr>
          <w:t xml:space="preserve">и </w:t>
        </w:r>
        <w:r w:rsidR="003A06F7">
          <w:rPr>
            <w:color w:val="800000"/>
            <w:spacing w:val="3"/>
          </w:rPr>
          <w:t xml:space="preserve"> </w:t>
        </w:r>
        <w:r w:rsidR="003A06F7">
          <w:rPr>
            <w:color w:val="800000"/>
            <w:spacing w:val="29"/>
          </w:rPr>
          <w:t>местног</w:t>
        </w:r>
        <w:r w:rsidR="003A06F7">
          <w:rPr>
            <w:color w:val="800000"/>
          </w:rPr>
          <w:t>о</w:t>
        </w:r>
        <w:r w:rsidR="003A06F7">
          <w:rPr>
            <w:color w:val="800000"/>
            <w:spacing w:val="2596"/>
          </w:rPr>
          <w:t xml:space="preserve"> </w:t>
        </w:r>
      </w:hyperlink>
      <w:hyperlink w:anchor="bookmark74" w:history="1">
        <w:r w:rsidR="003A06F7">
          <w:rPr>
            <w:color w:val="800000"/>
            <w:spacing w:val="6"/>
          </w:rPr>
          <w:t>самоуправления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293495" cy="12700"/>
                <wp:effectExtent l="9525" t="9525" r="1905" b="6350"/>
                <wp:docPr id="28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3495" cy="12700"/>
                          <a:chOff x="0" y="0"/>
                          <a:chExt cx="2037" cy="20"/>
                        </a:xfrm>
                      </wpg:grpSpPr>
                      <wps:wsp>
                        <wps:cNvPr id="288" name="Freeform 118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2020" cy="20"/>
                          </a:xfrm>
                          <a:custGeom>
                            <a:avLst/>
                            <a:gdLst>
                              <a:gd name="T0" fmla="*/ 0 w 2020"/>
                              <a:gd name="T1" fmla="*/ 0 h 20"/>
                              <a:gd name="T2" fmla="*/ 2019 w 20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20" h="20">
                                <a:moveTo>
                                  <a:pt x="0" y="0"/>
                                </a:moveTo>
                                <a:lnTo>
                                  <a:pt x="201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7" o:spid="_x0000_s1026" style="width:101.85pt;height:1pt;mso-position-horizontal-relative:char;mso-position-vertical-relative:line" coordsize="20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arOYgMAAOIHAAAOAAAAZHJzL2Uyb0RvYy54bWykVduO4zYMfS+w/yDocYGML/FMEmMyi0Uu&#10;gwLbdoGdfoBiyxesLbmSEmda9N9LUnbGk+mixa4fbMqkyMNDirr/cG4bdpLG1lqteXQTciZVpvNa&#10;lWv++9N+tuTMOqFy0Wgl1/xZWv7h4d1P932XylhXusmlYeBE2bTv1rxyrkuDwGaVbIW90Z1UoCy0&#10;aYWDpSmD3IgevLdNEIfhXdBrk3dGZ9Ja+Lv1Sv5A/otCZu63orDSsWbNAZujt6H3Ad/Bw71ISyO6&#10;qs4GGOI7ULSiVhD04mornGBHU79x1daZ0VYX7ibTbaCLos4k5QDZROFVNo9GHzvKpUz7srvQBNRe&#10;8fTdbrNfT58Nq/M1j5cLzpRooUgUl0XRAunpuzIFq0fTfek+G58jiJ909tWCOrjW47r0xuzQ/6Jz&#10;cCiOThM958K06AISZ2eqwvOlCvLsWAY/o3g1T1a3nGWgi+JFOFQpq6CUb3Zl1W7YF4dzyAA3xbQj&#10;EKkPRxAHSJgPdJp9IdP+GJlfKtFJqpFFmi5kQt97MvdGSuxf4HPp+STDkUw7ZXKiQZgWCP9PDiEQ&#10;pEyuRTpyGIfAwb9xIdLsaN2j1FQGcfpknT8COUhU3HzA/QQOiraB0/A+YCHrGfkcjEeb6JVNBTbD&#10;ibp4iScW0OKrbziaT8xCNjqCEpYjMFGNWLOzGsCCxAROmpC6q9MW+wORAyVPEWIBF2CFmX3DGACi&#10;8Xxq7DcNQQwMkevxYTiD8XHwyXbCITaMgSLrsQOR/4paEf+3+iSfNFm4qxaGWC/aRk2tkC9CN/az&#10;V8MOjEO5XWIj5Ellld7XTUPVahQiisIFnClEYHVT56ilhSkPm8awk4ABuQzxGYh4ZQaDSOXkrZIi&#10;3w2yE3XjZYjeEMnQgAMV2Io0Af9ahavdcrdMZkl8t5sl4XY7+7jfJLO7fbS43c63m802+huhRUla&#10;1XkuFaIbp3GU/L8DOtwLfo5e5vGrLOw02T09b5MNXsMgliGX8UvZwUTxp9OPk4POn+GkGu2vF7gO&#10;Qai0+ZOzHq6WNbd/HIWRnDU/Kxg3qyhJoDscLZLbBbaKmWoOU41QGbhac8eh1VHcOH9/HTtTlxVE&#10;iqisSn+EKVvUeJ4Jn0c1LGDikUQXCeUyXHp4U03XZPVyNT/8AwAA//8DAFBLAwQUAAYACAAAACEA&#10;WeFa2doAAAADAQAADwAAAGRycy9kb3ducmV2LnhtbEyPT0vDQBDF74LfYRnBm92kxT/EbEop6qkI&#10;toJ4m2anSWh2NmS3SfrtnXrRy/CGN7z3m3w5uVYN1IfGs4F0loAiLr1tuDLwuXu9ewIVIrLF1jMZ&#10;OFOAZXF9lWNm/cgfNGxjpSSEQ4YG6hi7TOtQ1uQwzHxHLN7B9w6jrH2lbY+jhLtWz5PkQTtsWBpq&#10;7GhdU3ncnpyBtxHH1SJ9GTbHw/r8vbt//9qkZMztzbR6BhVpin/HcMEXdCiEae9PbINqDcgj8XeK&#10;N08Wj6D2FwG6yPV/9uIHAAD//wMAUEsBAi0AFAAGAAgAAAAhALaDOJL+AAAA4QEAABMAAAAAAAAA&#10;AAAAAAAAAAAAAFtDb250ZW50X1R5cGVzXS54bWxQSwECLQAUAAYACAAAACEAOP0h/9YAAACUAQAA&#10;CwAAAAAAAAAAAAAAAAAvAQAAX3JlbHMvLnJlbHNQSwECLQAUAAYACAAAACEAKgmqzmIDAADiBwAA&#10;DgAAAAAAAAAAAAAAAAAuAgAAZHJzL2Uyb0RvYy54bWxQSwECLQAUAAYACAAAACEAWeFa2doAAAAD&#10;AQAADwAAAAAAAAAAAAAAAAC8BQAAZHJzL2Rvd25yZXYueG1sUEsFBgAAAAAEAAQA8wAAAMMGAAAA&#10;AA==&#10;">
                <v:shape id="Freeform 118" o:spid="_x0000_s1027" style="position:absolute;left:8;top:8;width:2020;height:20;visibility:visible;mso-wrap-style:square;v-text-anchor:top" coordsize="20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OVUMQA&#10;AADcAAAADwAAAGRycy9kb3ducmV2LnhtbERPy2rCQBTdF/yH4Qrd6aQpSEwzEZH6gkKpSsHdJXNN&#10;0mbuhMwY4993FkKXh/POFoNpRE+dqy0reJlGIIgLq2suFZyO60kCwnlkjY1lUnAnB4t89JRhqu2N&#10;v6g/+FKEEHYpKqi8b1MpXVGRQTe1LXHgLrYz6APsSqk7vIVw08g4imbSYM2hocKWVhUVv4erUfDz&#10;uVud3+P79rvfHJPXj+Uet/O9Us/jYfkGwtPg/8UP904riJOwNpw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TlVDEAAAA3AAAAA8AAAAAAAAAAAAAAAAAmAIAAGRycy9k&#10;b3ducmV2LnhtbFBLBQYAAAAABAAEAPUAAACJAwAAAAA=&#10;" path="m,l2019,e" filled="f" strokecolor="maroon" strokeweight=".85pt">
                  <v:path arrowok="t" o:connecttype="custom" o:connectlocs="0,0;2019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3"/>
        <w:kinsoku w:val="0"/>
        <w:overflowPunct w:val="0"/>
        <w:spacing w:before="19"/>
        <w:jc w:val="both"/>
        <w:rPr>
          <w:b w:val="0"/>
          <w:bCs w:val="0"/>
          <w:color w:val="000000"/>
        </w:rPr>
      </w:pPr>
      <w:hyperlink w:anchor="bookmark75" w:history="1">
        <w:r w:rsidR="003A06F7">
          <w:rPr>
            <w:color w:val="800000"/>
          </w:rPr>
          <w:t>Глава</w:t>
        </w:r>
        <w:r w:rsidR="003A06F7">
          <w:rPr>
            <w:color w:val="800000"/>
            <w:spacing w:val="2"/>
          </w:rPr>
          <w:t xml:space="preserve"> </w:t>
        </w:r>
        <w:r w:rsidR="003A06F7">
          <w:rPr>
            <w:color w:val="800000"/>
          </w:rPr>
          <w:t>7</w:t>
        </w:r>
        <w:r w:rsidR="003A06F7">
          <w:rPr>
            <w:color w:val="800000"/>
            <w:spacing w:val="2"/>
          </w:rPr>
          <w:t xml:space="preserve"> </w:t>
        </w:r>
        <w:r w:rsidR="003A06F7">
          <w:rPr>
            <w:color w:val="800000"/>
          </w:rPr>
          <w:t>-</w:t>
        </w:r>
        <w:r w:rsidR="003A06F7">
          <w:rPr>
            <w:color w:val="800000"/>
            <w:spacing w:val="2"/>
          </w:rPr>
          <w:t xml:space="preserve"> </w:t>
        </w:r>
        <w:r w:rsidR="003A06F7">
          <w:rPr>
            <w:color w:val="800000"/>
          </w:rPr>
          <w:t>ОРГАНЫ</w:t>
        </w:r>
        <w:r w:rsidR="003A06F7">
          <w:rPr>
            <w:color w:val="800000"/>
            <w:spacing w:val="2"/>
          </w:rPr>
          <w:t xml:space="preserve"> </w:t>
        </w:r>
        <w:r w:rsidR="003A06F7">
          <w:rPr>
            <w:color w:val="800000"/>
          </w:rPr>
          <w:t>МЕСТНОГО</w:t>
        </w:r>
        <w:r w:rsidR="003A06F7">
          <w:rPr>
            <w:color w:val="800000"/>
            <w:spacing w:val="2"/>
          </w:rPr>
          <w:t xml:space="preserve"> </w:t>
        </w:r>
        <w:r w:rsidR="003A06F7">
          <w:rPr>
            <w:color w:val="800000"/>
            <w:spacing w:val="1"/>
          </w:rPr>
          <w:t>САМОУПРАВЛЕНИЯ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442460" cy="12700"/>
                <wp:effectExtent l="9525" t="9525" r="5715" b="6350"/>
                <wp:docPr id="285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2460" cy="12700"/>
                          <a:chOff x="0" y="0"/>
                          <a:chExt cx="6996" cy="20"/>
                        </a:xfrm>
                      </wpg:grpSpPr>
                      <wps:wsp>
                        <wps:cNvPr id="286" name="Freeform 120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6979" cy="20"/>
                          </a:xfrm>
                          <a:custGeom>
                            <a:avLst/>
                            <a:gdLst>
                              <a:gd name="T0" fmla="*/ 0 w 6979"/>
                              <a:gd name="T1" fmla="*/ 0 h 20"/>
                              <a:gd name="T2" fmla="*/ 6978 w 69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79" h="20">
                                <a:moveTo>
                                  <a:pt x="0" y="0"/>
                                </a:moveTo>
                                <a:lnTo>
                                  <a:pt x="697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9" o:spid="_x0000_s1026" style="width:349.8pt;height:1pt;mso-position-horizontal-relative:char;mso-position-vertical-relative:line" coordsize="699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vaCYgMAAOIHAAAOAAAAZHJzL2Uyb0RvYy54bWykVduO2zYQfQ/QfyD4WMAryau1LWG1QeDL&#10;IkDaLpDtB9AUdUElUiFpy5sg/97hUPLK3gYtUj/IlGY4c+bM7f79qW3IUWhTK5nR6CakREiu8lqW&#10;Gf3zeTdbUWIskzlrlBQZfRGGvn/45d1936VirirV5EITMCJN2ncZrazt0iAwvBItMzeqExKEhdIt&#10;s/CqyyDXrAfrbRPMw3AR9ErnnVZcGANfN15IH9B+UQhu/ygKIyxpMgrYLD41PvfuGTzcs7TUrKtq&#10;PsBgP4GiZbUEp2dTG2YZOej6jam25loZVdgbrtpAFUXNBcYA0UThVTSPWh06jKVM+7I70wTUXvH0&#10;02b578cnTeo8o/PVHSWStZAk9EuiKHH09F2Zgtaj7j53T9rHCMdPiv9lQBxcy9176ZXJvv9N5WCQ&#10;HaxCek6Fbp0JCJycMAsv5yyIkyUcPsZxPI8XkCwOsmi+DIcs8QpS+eYWr7bDvUWSLPylOd4IWOrd&#10;IcQBkosHKs28kmn+H5mfK9YJzJFxNJ3JBCiezJ0WwtUviTws5x8URzLNlMmJxKkZIPxfOYQGA55W&#10;vpJHDhfJMvlHLljKD8Y+CoVpYMdPxvoWyOGEyc0H3M+QgaJtoBt+DUhIeoI2B+VRJ7rQqYgPEdrg&#10;bGU+0QALqx8Yup2ohWQ0BCksR2CsGrHykxzAwokwN2lCrK5OGVcfDjlQ8hw5TsAEaLnIfqAMAJ3y&#10;7VTZXxqcaBgi1+NDUwLjY+9J75h12JwPdyR9Rj3/FXSVR9aqo3hWqGGvShh8vUobOdVyfCG6sZ69&#10;GG44Pxjb2beDPMmsVLu6aTBbjXSIonCZ3CFLRjV17qQOjtHlft1ocmQwIFeh+w1EXKjBIJI5WqsE&#10;y7fD2bK68Wfw3iDJUIADFa4UcQJ+S8Jku9qu4lk8X2xncbjZzD7s1vFssYuWd5vbzXq9ib47aFGc&#10;VnWeC+nQjdM4iv9bgw57wc/R8zy+iOIi2B3+3gYbXMJAliGW8R+jg4niu9OPk73KX6BTtfLrBdYh&#10;HCqlv1LSw2rJqPlyYFpQ0nyUMG6SKI7dLsKX+G4JNUL0VLKfSpjkYCqjlkKpu+Pa+v116HRdVuAp&#10;wrRK9QGmbFG7fkZ8HtXwAhMPT7hIMJZh6blNNX1HrdfV/PA3AAAA//8DAFBLAwQUAAYACAAAACEA&#10;4tCpetsAAAADAQAADwAAAGRycy9kb3ducmV2LnhtbEyPQWvCQBCF74X+h2UKvdVNLIYasxER9SSF&#10;aqF4G7NjEszOhuyaxH/fbS/tZeDxHu99ky1H04ieOldbVhBPIhDEhdU1lwo+j9uXNxDOI2tsLJOC&#10;OzlY5o8PGabaDvxB/cGXIpSwS1FB5X2bSumKigy6iW2Jg3exnUEfZFdK3eEQyk0jp1GUSIM1h4UK&#10;W1pXVFwPN6NgN+Cweo03/f56Wd9Px9n71z4mpZ6fxtUChKfR/4XhBz+gQx6YzvbG2olGQXjE/97g&#10;JfN5AuKsYBqBzDP5nz3/BgAA//8DAFBLAQItABQABgAIAAAAIQC2gziS/gAAAOEBAAATAAAAAAAA&#10;AAAAAAAAAAAAAABbQ29udGVudF9UeXBlc10ueG1sUEsBAi0AFAAGAAgAAAAhADj9If/WAAAAlAEA&#10;AAsAAAAAAAAAAAAAAAAALwEAAF9yZWxzLy5yZWxzUEsBAi0AFAAGAAgAAAAhAAeu9oJiAwAA4gcA&#10;AA4AAAAAAAAAAAAAAAAALgIAAGRycy9lMm9Eb2MueG1sUEsBAi0AFAAGAAgAAAAhAOLQqXrbAAAA&#10;AwEAAA8AAAAAAAAAAAAAAAAAvAUAAGRycy9kb3ducmV2LnhtbFBLBQYAAAAABAAEAPMAAADEBgAA&#10;AAA=&#10;">
                <v:shape id="Freeform 120" o:spid="_x0000_s1027" style="position:absolute;left:8;top:8;width:6979;height:20;visibility:visible;mso-wrap-style:square;v-text-anchor:top" coordsize="697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cDcYA&#10;AADcAAAADwAAAGRycy9kb3ducmV2LnhtbESPQWvCQBSE74L/YXmF3uqmgiGN2YRYKrZe2qoHj4/s&#10;Mwlm34bsVtN/3xUKHoeZ+YbJitF04kKDay0reJ5FIIgrq1uuFRz266cEhPPIGjvLpOCXHBT5dJJh&#10;qu2Vv+my87UIEHYpKmi871MpXdWQQTezPXHwTnYw6IMcaqkHvAa46eQ8imJpsOWw0GBPrw1V592P&#10;UbA5HnGxidtkG319JPKzPOjVy5tSjw9juQThafT38H/7XSuYJzHczo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gcDcYAAADcAAAADwAAAAAAAAAAAAAAAACYAgAAZHJz&#10;L2Rvd25yZXYueG1sUEsFBgAAAAAEAAQA9QAAAIsDAAAAAA==&#10;" path="m,l6978,e" filled="f" strokecolor="maroon" strokeweight=".85pt">
                  <v:path arrowok="t" o:connecttype="custom" o:connectlocs="0,0;6978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a3"/>
        <w:kinsoku w:val="0"/>
        <w:overflowPunct w:val="0"/>
        <w:spacing w:before="89"/>
        <w:jc w:val="both"/>
        <w:rPr>
          <w:color w:val="000000"/>
        </w:rPr>
      </w:pPr>
      <w:hyperlink w:anchor="bookmark77" w:history="1">
        <w:r w:rsidR="003A06F7">
          <w:rPr>
            <w:color w:val="800000"/>
            <w:spacing w:val="3"/>
          </w:rPr>
          <w:t>§1.</w:t>
        </w:r>
        <w:r w:rsidR="003A06F7">
          <w:rPr>
            <w:color w:val="800000"/>
            <w:spacing w:val="31"/>
          </w:rPr>
          <w:t xml:space="preserve"> </w:t>
        </w:r>
        <w:r w:rsidR="003A06F7">
          <w:rPr>
            <w:color w:val="800000"/>
            <w:spacing w:val="4"/>
          </w:rPr>
          <w:t>Система</w:t>
        </w:r>
        <w:r w:rsidR="003A06F7">
          <w:rPr>
            <w:color w:val="800000"/>
            <w:spacing w:val="31"/>
          </w:rPr>
          <w:t xml:space="preserve"> </w:t>
        </w:r>
        <w:r w:rsidR="003A06F7">
          <w:rPr>
            <w:color w:val="800000"/>
          </w:rPr>
          <w:t>и</w:t>
        </w:r>
        <w:r w:rsidR="003A06F7">
          <w:rPr>
            <w:color w:val="800000"/>
            <w:spacing w:val="31"/>
          </w:rPr>
          <w:t xml:space="preserve"> </w:t>
        </w:r>
        <w:r w:rsidR="003A06F7">
          <w:rPr>
            <w:color w:val="800000"/>
            <w:spacing w:val="4"/>
          </w:rPr>
          <w:t>структура</w:t>
        </w:r>
        <w:r w:rsidR="003A06F7">
          <w:rPr>
            <w:color w:val="800000"/>
            <w:spacing w:val="31"/>
          </w:rPr>
          <w:t xml:space="preserve"> </w:t>
        </w:r>
        <w:r w:rsidR="003A06F7">
          <w:rPr>
            <w:color w:val="800000"/>
            <w:spacing w:val="4"/>
          </w:rPr>
          <w:t>органов</w:t>
        </w:r>
        <w:r w:rsidR="003A06F7">
          <w:rPr>
            <w:color w:val="800000"/>
            <w:spacing w:val="31"/>
          </w:rPr>
          <w:t xml:space="preserve"> </w:t>
        </w:r>
        <w:r w:rsidR="003A06F7">
          <w:rPr>
            <w:color w:val="800000"/>
            <w:spacing w:val="4"/>
          </w:rPr>
          <w:t>местного</w:t>
        </w:r>
        <w:r w:rsidR="003A06F7">
          <w:rPr>
            <w:color w:val="800000"/>
            <w:spacing w:val="32"/>
          </w:rPr>
          <w:t xml:space="preserve"> </w:t>
        </w:r>
        <w:r w:rsidR="003A06F7">
          <w:rPr>
            <w:color w:val="800000"/>
            <w:spacing w:val="5"/>
          </w:rPr>
          <w:t>самоуправления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505960" cy="12700"/>
                <wp:effectExtent l="9525" t="9525" r="0" b="6350"/>
                <wp:docPr id="283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5960" cy="12700"/>
                          <a:chOff x="0" y="0"/>
                          <a:chExt cx="7096" cy="20"/>
                        </a:xfrm>
                      </wpg:grpSpPr>
                      <wps:wsp>
                        <wps:cNvPr id="284" name="Freeform 122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7079" cy="20"/>
                          </a:xfrm>
                          <a:custGeom>
                            <a:avLst/>
                            <a:gdLst>
                              <a:gd name="T0" fmla="*/ 0 w 7079"/>
                              <a:gd name="T1" fmla="*/ 0 h 20"/>
                              <a:gd name="T2" fmla="*/ 7078 w 70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079" h="20">
                                <a:moveTo>
                                  <a:pt x="0" y="0"/>
                                </a:moveTo>
                                <a:lnTo>
                                  <a:pt x="707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1" o:spid="_x0000_s1026" style="width:354.8pt;height:1pt;mso-position-horizontal-relative:char;mso-position-vertical-relative:line" coordsize="709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jHbYQMAAOIHAAAOAAAAZHJzL2Uyb0RvYy54bWykVduO3DYMfS+QfxD0GGDWl/XcjPUGwVwW&#10;BdI2QLYfoJHlC2JLrqQZz7bov5ei7FnPbIMWiR9syaTIw0OKfPhwbhtyEtrUSmY0ugspEZKrvJZl&#10;Rn9/3s9WlBjLZM4aJUVGX4ShHx7f/fTQd6mIVaWaXGgCRqRJ+y6jlbVdGgSGV6Jl5k51QoKwULpl&#10;Fra6DHLNerDeNkEchougVzrvtOLCGPi79UL6iPaLQnD7W1EYYUmTUcBm8a3xfXDv4PGBpaVmXVXz&#10;AQb7DhQtqyU4vZjaMsvIUddvTLU118qowt5x1QaqKGouMAaIJgpvonnS6thhLGXal92FJqD2hqfv&#10;Nst/PX3WpM4zGq/uKZGshSShXxLFkaOn78oUtJ5096X7rH2MsPyk+FcD4uBW7valVyaH/heVg0F2&#10;tArpORe6dSYgcHLGLLxcsiDOlnD4mczD+XoByeIgi+JlOGSJV5DKN6d4tRvOLcP1wh+K8UTAUu8O&#10;IQ6QXDxQaeaVTPNjZH6pWCcwR8bRdCEzGcncayFc/QKfsecTFUcyzZTJicTBNED4f3IIFwx4WvlK&#10;Hjlchsv1v3LBUn409kkoTAM7fTLWX4EcVpjcfCiCZ8hA0TZwG94HJCQ9QZuD8qgTXelUxDMP1+Bi&#10;JZ5ogIXVNwxB7U2cjYYgheUIjFUjVn6WA1hYEeY6TYjV1Snj6sMhB0qesXzBBGi5yL6hDACd8r0j&#10;cFT238GJhiZy2z40JdA+Dp70jlmHzflwS9Jn1PNfwa3yyFp1Es8KNexNCYOvV2kjp1qOL0Q31rMX&#10;wwnnB+FefDvIk8xKta+bBrPVSIcogoqYI0tGNXXupA6O0eVh02hyYtAgV6F7BiKu1KARyRytVYLl&#10;u2FtWd34NXhvkGQowIEKV4rYAf9ah+vdardKZkm82M2ScLudfdxvktliHy3n2/vtZrON/nbQoiSt&#10;6jwX0qEbu3GU/L8LOswF30cv/fgqiqtg9/i8DTa4hoEsQyzjF6ODjuJvp28nB5W/wE3Vyo8XGIew&#10;qJT+k5IeRktGzR9HpgUlzc8S2s06ShI3i3CTzJdQI0RPJYephEkOpjJqKZS6W26sn1/HTtdlBZ4i&#10;TKtUH6HLFrW7z4jPoxo20PFwhYMEYxmGnptU0z1qvY7mx38AAAD//wMAUEsDBBQABgAIAAAAIQAz&#10;HLQV3AAAAAMBAAAPAAAAZHJzL2Rvd25yZXYueG1sTI9BS8NAEIXvQv/DMkJvdjctVo3ZlFKqpyLY&#10;CuJtmp0modnZkN0m6b939aKXgcd7vPdNthptI3rqfO1YQzJTIIgLZ2ouNXwcXu4eQfiAbLBxTBqu&#10;5GGVT24yTI0b+J36fShFLGGfooYqhDaV0hcVWfQz1xJH7+Q6iyHKrpSmwyGW20bOlVpKizXHhQpb&#10;2lRUnPcXq+F1wGG9SLb97nzaXL8O92+fu4S0nt6O62cQgcbwF4Yf/IgOeWQ6ugsbLxoN8ZHwe6P3&#10;oJ6WII4a5gpknsn/7Pk3AAAA//8DAFBLAQItABQABgAIAAAAIQC2gziS/gAAAOEBAAATAAAAAAAA&#10;AAAAAAAAAAAAAABbQ29udGVudF9UeXBlc10ueG1sUEsBAi0AFAAGAAgAAAAhADj9If/WAAAAlAEA&#10;AAsAAAAAAAAAAAAAAAAALwEAAF9yZWxzLy5yZWxzUEsBAi0AFAAGAAgAAAAhADK2MdthAwAA4gcA&#10;AA4AAAAAAAAAAAAAAAAALgIAAGRycy9lMm9Eb2MueG1sUEsBAi0AFAAGAAgAAAAhADMctBXcAAAA&#10;AwEAAA8AAAAAAAAAAAAAAAAAuwUAAGRycy9kb3ducmV2LnhtbFBLBQYAAAAABAAEAPMAAADEBgAA&#10;AAA=&#10;">
                <v:shape id="Freeform 122" o:spid="_x0000_s1027" style="position:absolute;left:8;top:8;width:7079;height:20;visibility:visible;mso-wrap-style:square;v-text-anchor:top" coordsize="707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qyWsYA&#10;AADcAAAADwAAAGRycy9kb3ducmV2LnhtbESPQWvCQBSE7wX/w/IEb3XTKEWjq7QFYQ9eqoJ4e2af&#10;SWz2bZpdNfXXdwsFj8PMfMPMl52txZVaXzlW8DJMQBDnzlRcKNhtV88TED4gG6wdk4If8rBc9J7m&#10;mBl340+6bkIhIoR9hgrKEJpMSp+XZNEPXUMcvZNrLYYo20KaFm8RbmuZJsmrtFhxXCixoY+S8q/N&#10;xSo4rLXO1/vvdH++66N+n475PnJKDfrd2wxEoC48wv9tbRSkkzH8nY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qyWsYAAADcAAAADwAAAAAAAAAAAAAAAACYAgAAZHJz&#10;L2Rvd25yZXYueG1sUEsFBgAAAAAEAAQA9QAAAIsDAAAAAA==&#10;" path="m,l7078,e" filled="f" strokecolor="maroon" strokeweight=".85pt">
                  <v:path arrowok="t" o:connecttype="custom" o:connectlocs="0,0;7078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a3"/>
        <w:kinsoku w:val="0"/>
        <w:overflowPunct w:val="0"/>
        <w:spacing w:before="94"/>
        <w:jc w:val="both"/>
        <w:rPr>
          <w:color w:val="000000"/>
        </w:rPr>
      </w:pPr>
      <w:hyperlink w:anchor="bookmark78" w:history="1">
        <w:r w:rsidR="003A06F7">
          <w:rPr>
            <w:color w:val="800000"/>
            <w:spacing w:val="3"/>
          </w:rPr>
          <w:t>§2.</w:t>
        </w:r>
        <w:r w:rsidR="003A06F7">
          <w:rPr>
            <w:color w:val="800000"/>
            <w:spacing w:val="40"/>
          </w:rPr>
          <w:t xml:space="preserve"> </w:t>
        </w:r>
        <w:r w:rsidR="003A06F7">
          <w:rPr>
            <w:color w:val="800000"/>
            <w:spacing w:val="4"/>
          </w:rPr>
          <w:t>Представительные</w:t>
        </w:r>
        <w:r w:rsidR="003A06F7">
          <w:rPr>
            <w:color w:val="800000"/>
            <w:spacing w:val="41"/>
          </w:rPr>
          <w:t xml:space="preserve"> </w:t>
        </w:r>
        <w:r w:rsidR="003A06F7">
          <w:rPr>
            <w:color w:val="800000"/>
            <w:spacing w:val="4"/>
          </w:rPr>
          <w:t>органы</w:t>
        </w:r>
        <w:r w:rsidR="003A06F7">
          <w:rPr>
            <w:color w:val="800000"/>
            <w:spacing w:val="40"/>
          </w:rPr>
          <w:t xml:space="preserve"> </w:t>
        </w:r>
        <w:r w:rsidR="003A06F7">
          <w:rPr>
            <w:color w:val="800000"/>
            <w:spacing w:val="4"/>
          </w:rPr>
          <w:t>местного</w:t>
        </w:r>
        <w:r w:rsidR="003A06F7">
          <w:rPr>
            <w:color w:val="800000"/>
            <w:spacing w:val="41"/>
          </w:rPr>
          <w:t xml:space="preserve"> </w:t>
        </w:r>
        <w:r w:rsidR="003A06F7">
          <w:rPr>
            <w:color w:val="800000"/>
            <w:spacing w:val="5"/>
          </w:rPr>
          <w:t>самоуправления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315460" cy="12700"/>
                <wp:effectExtent l="9525" t="9525" r="0" b="6350"/>
                <wp:docPr id="281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5460" cy="12700"/>
                          <a:chOff x="0" y="0"/>
                          <a:chExt cx="6796" cy="20"/>
                        </a:xfrm>
                      </wpg:grpSpPr>
                      <wps:wsp>
                        <wps:cNvPr id="282" name="Freeform 124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6779" cy="20"/>
                          </a:xfrm>
                          <a:custGeom>
                            <a:avLst/>
                            <a:gdLst>
                              <a:gd name="T0" fmla="*/ 0 w 6779"/>
                              <a:gd name="T1" fmla="*/ 0 h 20"/>
                              <a:gd name="T2" fmla="*/ 6778 w 67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79" h="20">
                                <a:moveTo>
                                  <a:pt x="0" y="0"/>
                                </a:moveTo>
                                <a:lnTo>
                                  <a:pt x="677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3" o:spid="_x0000_s1026" style="width:339.8pt;height:1pt;mso-position-horizontal-relative:char;mso-position-vertical-relative:line" coordsize="679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0ZlYgMAAOIHAAAOAAAAZHJzL2Uyb0RvYy54bWykVdtu2zAMfR+wfxD0OCC1nbq5GHWHIZdi&#10;wC4F1n2AIssXzJY8SYnTDfv3UZSduumGDZsfbMmkyMNDirx+fWxqchDaVEqmNLoIKRGSq6ySRUo/&#10;328nC0qMZTJjtZIipQ/C0Nc3L19cd20ipqpUdSY0ASPSJF2b0tLaNgkCw0vRMHOhWiFBmCvdMAtb&#10;XQSZZh1Yb+pgGoazoFM6a7Xiwhj4u/ZCeoP281xw+zHPjbCkTilgs/jW+N65d3BzzZJCs7aseA+D&#10;/QOKhlUSnJ5MrZllZK+rZ6aaimtlVG4vuGoClecVFxgDRBOFZ9HcarVvMZYi6Yr2RBNQe8bTP5vl&#10;Hw53mlRZSqeLiBLJGkgS+iXR9NLR07VFAlq3uv3U3mkfIyzfKf7FgDg4l7t94ZXJrnuvMjDI9lYh&#10;PcdcN84EBE6OmIWHUxbE0RIOP+PL6CqeQbI4yKLpPOyzxEtI5bNTvNz052bz5cwfmuKJgCXeHULs&#10;Ibl4oNLMI5nm/8j8VLJWYI6Mo+lE5nQgc6uFcPULfMaeT1QcyDRjJkcSB9MA4X/kEC4Y8LTwlTxw&#10;OJvPl7/kgiV8b+ytUJgGdnhnrL8CGawwuVlfBPeQgbyp4Ta8CkhIOoI2e+VBB0pmpFMSzzxcg5MV&#10;4OGkARYWvzF0OVILyWAIUlgMwFg5YOVH2YOFFWGu04RYXa0yrj4ccqDkPnKcgAnQcpH9RhkAOmWs&#10;9UHZf3snGprIefvQlED72HnSW2YdNufDLUmXUs9/CbfKI2vUQdwr1LBnJQy+HqW1HGs5vhDdUM9e&#10;DCecH4zt5NtBHmVWqm1V15itWjpEUThfXiFLRtVV5qQOjtHFblVrcmDQIBehe3rWnqhBI5IZWisF&#10;yzb92rKq9mvwXiPJUIA9Fa4UsQN+X4bLzWKziCfxdLaZxOF6PXmzXcWT2TaaX60v16vVOvrhoEVx&#10;UlZZJqRDN3TjKP67C9rPBd9HT/34SRRPgt3i8zzY4CkMZBliGb4YHXQUfzt9O9mp7AFuqlZ+vMA4&#10;hEWp9DdKOhgtKTVf90wLSuq3EtrNMopjN4twE1/NoUaIHkt2YwmTHEyl1FIodbdcWT+/9q2uihI8&#10;RZhWqd5Al80rd58Rn0fVb6Dj4QoHCcbSDz03qcZ71HoczTc/AQAA//8DAFBLAwQUAAYACAAAACEA&#10;RDa6ctwAAAADAQAADwAAAGRycy9kb3ducmV2LnhtbEyPQWvCQBCF74X+h2UKvdVNLMaaZiMibU9S&#10;qArF25gdk2B2NmTXJP57t720l4HHe7z3TbYcTSN66lxtWUE8iUAQF1bXXCrY796fXkA4j6yxsUwK&#10;ruRgmd/fZZhqO/AX9VtfilDCLkUFlfdtKqUrKjLoJrYlDt7JdgZ9kF0pdYdDKDeNnEZRIg3WHBYq&#10;bGldUXHeXoyCjwGH1XP81m/Op/X1sJt9fm9iUurxYVy9gvA0+r8w/OAHdMgD09FeWDvRKAiP+N8b&#10;vGS+SEAcFUwjkHkm/7PnNwAAAP//AwBQSwECLQAUAAYACAAAACEAtoM4kv4AAADhAQAAEwAAAAAA&#10;AAAAAAAAAAAAAAAAW0NvbnRlbnRfVHlwZXNdLnhtbFBLAQItABQABgAIAAAAIQA4/SH/1gAAAJQB&#10;AAALAAAAAAAAAAAAAAAAAC8BAABfcmVscy8ucmVsc1BLAQItABQABgAIAAAAIQDFW0ZlYgMAAOIH&#10;AAAOAAAAAAAAAAAAAAAAAC4CAABkcnMvZTJvRG9jLnhtbFBLAQItABQABgAIAAAAIQBENrpy3AAA&#10;AAMBAAAPAAAAAAAAAAAAAAAAALwFAABkcnMvZG93bnJldi54bWxQSwUGAAAAAAQABADzAAAAxQYA&#10;AAAA&#10;">
                <v:shape id="Freeform 124" o:spid="_x0000_s1027" style="position:absolute;left:8;top:8;width:6779;height:20;visibility:visible;mso-wrap-style:square;v-text-anchor:top" coordsize="677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JIE8UA&#10;AADcAAAADwAAAGRycy9kb3ducmV2LnhtbESPQWvCQBSE70L/w/IKvenGHCSkriLaQvFSGoPF2zP7&#10;TILZt2l2jem/dwXB4zAz3zDz5WAa0VPnassKppMIBHFhdc2lgnz3OU5AOI+ssbFMCv7JwXLxMppj&#10;qu2Vf6jPfCkChF2KCirv21RKV1Rk0E1sSxy8k+0M+iC7UuoOrwFuGhlH0UwarDksVNjSuqLinF2M&#10;Ajlsv/fnv9nhI+9/j5nZ5Ks2iZR6ex1W7yA8Df4ZfrS/tII4ieF+Jhw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kgTxQAAANwAAAAPAAAAAAAAAAAAAAAAAJgCAABkcnMv&#10;ZG93bnJldi54bWxQSwUGAAAAAAQABAD1AAAAigMAAAAA&#10;" path="m,l6778,e" filled="f" strokecolor="maroon" strokeweight=".85pt">
                  <v:path arrowok="t" o:connecttype="custom" o:connectlocs="0,0;6778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a3"/>
        <w:kinsoku w:val="0"/>
        <w:overflowPunct w:val="0"/>
        <w:spacing w:before="94" w:line="244" w:lineRule="auto"/>
        <w:ind w:right="111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229870</wp:posOffset>
                </wp:positionV>
                <wp:extent cx="5739130" cy="12700"/>
                <wp:effectExtent l="0" t="0" r="0" b="0"/>
                <wp:wrapNone/>
                <wp:docPr id="280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9130" cy="12700"/>
                        </a:xfrm>
                        <a:custGeom>
                          <a:avLst/>
                          <a:gdLst>
                            <a:gd name="T0" fmla="*/ 0 w 9038"/>
                            <a:gd name="T1" fmla="*/ 0 h 20"/>
                            <a:gd name="T2" fmla="*/ 9037 w 90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38" h="20">
                              <a:moveTo>
                                <a:pt x="0" y="0"/>
                              </a:moveTo>
                              <a:lnTo>
                                <a:pt x="9037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5" o:spid="_x0000_s1026" style="position:absolute;z-index:-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8.1pt,523.5pt,18.1pt" coordsize="90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I5d/wIAAJEGAAAOAAAAZHJzL2Uyb0RvYy54bWysVW1r2zAQ/j7YfxD6OEj9Eqd5oU4pcTIG&#10;3VZo9gMUSY7NZMmTlDjd2H/fSbZTp6UwxvzBOflOd88995Kb21Ml0JFrUyqZ4ugqxIhLqlgp9yn+&#10;tt2MZhgZSyQjQkme4idu8O3y/bubpl7wWBVKMK4ROJFm0dQpLqytF0FgaMErYq5UzSUoc6UrYuGo&#10;9wHTpAHvlQjiMLwOGqVZrRXlxsDXrFXipfef55zar3luuEUixYDN+rf27517B8sbsthrUhcl7WCQ&#10;f0BRkVJC0LOrjFiCDrp85aoqqVZG5faKqipQeV5S7nOAbKLwRTaPBam5zwXIMfWZJvP/3NIvxweN&#10;SpbieAb8SFJBkTaac0c5iuKJY6ipzQIMH+sH7XI09b2i3w0ogguNOxiwQbvms2Lghxys8qyccl25&#10;m5AvOnnyn87k85NFFD5OpuN5NAYMFHRRPA19cQKy6C/Tg7EfufKOyPHe2LZ2DCTPPOvQb8FHXgko&#10;44cAhahB83A86wp9tokubAoU961wtogHFuBh+oaj8cAsRL0jgL3vgZGix0pPsgMLEiJuRELPT62M&#10;48Uhh+S3kUMLLsDKZfaGMQB0xuOhcXupC6Kh+1/2vcYI+n7X0lET67C5GE5ETYo9V6iAdmiRVerI&#10;t8pb2Belg1jPWiGHVo4vj66vYauGGy6Oz+0c20EeVFaqTSmEL62QDlEUTucTz5JRomRO6+AYvd+t&#10;hEZHApM9C93TEXFhptVBMu+t4IStO9mSUrQyRBeeZGjDjgrXkH50f83D+Xq2niWjJL5ej5Iwy0Z3&#10;m1Uyut5E00k2zlarLPrtoEXJoigZ49Kh69dIlPzdmHYLrV0A50VykcVFshv/vE42uIThWYZc+l+f&#10;nR9YN6PtUO8Ue4J51ardi7DHQSiU/olRAzsxxebHgWiOkfgkYenMoySBFrX+kEym0CNIDzW7oYZI&#10;Cq5SbDG0uhNXtl28h1qX+wIiRb6sUt3BnshLN88eX4uqO8De8xl0O9ot1uHZWz3/kyz/AAAA//8D&#10;AFBLAwQUAAYACAAAACEApxQPDOEAAAAKAQAADwAAAGRycy9kb3ducmV2LnhtbEyP0U7DMAxF35H4&#10;h8hIvExburaMUZpOgIYmIZjY4AOyxrQVjVM1WVf+Hu8JHq99dH2cr0bbigF73zhSMJ9FIJBKZxqq&#10;FHx+PE+XIHzQZHTrCBX8oIdVcXmR68y4E+1w2IdKcAn5TCuoQ+gyKX1Zo9V+5jok3n253urAsa+k&#10;6fWJy20r4yhaSKsb4gu17vCpxvJ7f7QK+nGz7V7f17uX9O1xom8md+thCEpdX40P9yACjuEPhrM+&#10;q0PBTgd3JONFyzlNEkYVJIsYxBmI0ts5iANPljHIIpf/Xyh+AQAA//8DAFBLAQItABQABgAIAAAA&#10;IQC2gziS/gAAAOEBAAATAAAAAAAAAAAAAAAAAAAAAABbQ29udGVudF9UeXBlc10ueG1sUEsBAi0A&#10;FAAGAAgAAAAhADj9If/WAAAAlAEAAAsAAAAAAAAAAAAAAAAALwEAAF9yZWxzLy5yZWxzUEsBAi0A&#10;FAAGAAgAAAAhAMkcjl3/AgAAkQYAAA4AAAAAAAAAAAAAAAAALgIAAGRycy9lMm9Eb2MueG1sUEsB&#10;Ai0AFAAGAAgAAAAhAKcUDwzhAAAACgEAAA8AAAAAAAAAAAAAAAAAWQUAAGRycy9kb3ducmV2Lnht&#10;bFBLBQYAAAAABAAEAPMAAABnBgAAAAA=&#10;" o:allowincell="f" filled="f" strokecolor="maroon" strokeweight=".85pt">
                <v:path arrowok="t" o:connecttype="custom" o:connectlocs="0,0;5738495,0" o:connectangles="0,0"/>
                <w10:wrap anchorx="page"/>
                <w10:anchorlock/>
              </v:polyline>
            </w:pict>
          </mc:Fallback>
        </mc:AlternateContent>
      </w:r>
      <w:hyperlink w:anchor="bookmark79" w:history="1">
        <w:r w:rsidR="003A06F7">
          <w:rPr>
            <w:color w:val="800000"/>
            <w:spacing w:val="5"/>
          </w:rPr>
          <w:t>§3.</w:t>
        </w:r>
        <w:r w:rsidR="003A06F7">
          <w:rPr>
            <w:color w:val="800000"/>
            <w:spacing w:val="42"/>
          </w:rPr>
          <w:t xml:space="preserve"> </w:t>
        </w:r>
        <w:r w:rsidR="003A06F7">
          <w:rPr>
            <w:color w:val="800000"/>
            <w:spacing w:val="6"/>
          </w:rPr>
          <w:t>Глава</w:t>
        </w:r>
        <w:r w:rsidR="003A06F7">
          <w:rPr>
            <w:color w:val="800000"/>
            <w:spacing w:val="42"/>
          </w:rPr>
          <w:t xml:space="preserve"> </w:t>
        </w:r>
        <w:r w:rsidR="003A06F7">
          <w:rPr>
            <w:color w:val="800000"/>
            <w:spacing w:val="7"/>
          </w:rPr>
          <w:t>муниципального</w:t>
        </w:r>
        <w:r w:rsidR="003A06F7">
          <w:rPr>
            <w:color w:val="800000"/>
            <w:spacing w:val="43"/>
          </w:rPr>
          <w:t xml:space="preserve"> </w:t>
        </w:r>
        <w:r w:rsidR="003A06F7">
          <w:rPr>
            <w:color w:val="800000"/>
            <w:spacing w:val="7"/>
          </w:rPr>
          <w:t>образования.</w:t>
        </w:r>
        <w:r w:rsidR="003A06F7">
          <w:rPr>
            <w:color w:val="800000"/>
            <w:spacing w:val="42"/>
          </w:rPr>
          <w:t xml:space="preserve"> </w:t>
        </w:r>
        <w:r w:rsidR="003A06F7">
          <w:rPr>
            <w:color w:val="800000"/>
            <w:spacing w:val="7"/>
          </w:rPr>
          <w:t>Исполнительные</w:t>
        </w:r>
        <w:r w:rsidR="003A06F7">
          <w:rPr>
            <w:color w:val="800000"/>
            <w:spacing w:val="43"/>
          </w:rPr>
          <w:t xml:space="preserve"> </w:t>
        </w:r>
        <w:r w:rsidR="003A06F7">
          <w:rPr>
            <w:color w:val="800000"/>
            <w:spacing w:val="6"/>
          </w:rPr>
          <w:t>органы</w:t>
        </w:r>
        <w:r w:rsidR="003A06F7">
          <w:rPr>
            <w:color w:val="800000"/>
            <w:spacing w:val="42"/>
          </w:rPr>
          <w:t xml:space="preserve"> </w:t>
        </w:r>
        <w:r w:rsidR="003A06F7">
          <w:rPr>
            <w:color w:val="800000"/>
            <w:spacing w:val="8"/>
          </w:rPr>
          <w:t>местного</w:t>
        </w:r>
      </w:hyperlink>
      <w:r w:rsidR="003A06F7">
        <w:rPr>
          <w:color w:val="800000"/>
          <w:spacing w:val="42"/>
          <w:w w:val="101"/>
        </w:rPr>
        <w:t xml:space="preserve"> </w:t>
      </w:r>
      <w:hyperlink w:anchor="bookmark79" w:history="1">
        <w:r w:rsidR="003A06F7">
          <w:rPr>
            <w:color w:val="800000"/>
            <w:spacing w:val="6"/>
          </w:rPr>
          <w:t>самоуправления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242695" cy="12700"/>
                <wp:effectExtent l="9525" t="9525" r="5080" b="6350"/>
                <wp:docPr id="278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2695" cy="12700"/>
                          <a:chOff x="0" y="0"/>
                          <a:chExt cx="1957" cy="20"/>
                        </a:xfrm>
                      </wpg:grpSpPr>
                      <wps:wsp>
                        <wps:cNvPr id="279" name="Freeform 127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1940" cy="20"/>
                          </a:xfrm>
                          <a:custGeom>
                            <a:avLst/>
                            <a:gdLst>
                              <a:gd name="T0" fmla="*/ 0 w 1940"/>
                              <a:gd name="T1" fmla="*/ 0 h 20"/>
                              <a:gd name="T2" fmla="*/ 1939 w 19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0" h="20">
                                <a:moveTo>
                                  <a:pt x="0" y="0"/>
                                </a:moveTo>
                                <a:lnTo>
                                  <a:pt x="193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6" o:spid="_x0000_s1026" style="width:97.85pt;height:1pt;mso-position-horizontal-relative:char;mso-position-vertical-relative:line" coordsize="195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m6nXwMAAOIHAAAOAAAAZHJzL2Uyb0RvYy54bWykVdtu1DAQfUfiHyw/Im1zadrdRN0itJcK&#10;iZtE+QCv41xEYgfbu9mC+HfG42SbboVAkIfEzoxnzpy5+Ob1sW3IQWhTK7mk0UVIiZBc5bUsl/TL&#10;/Xa2oMRYJnPWKCmW9EEY+vr25YubvstErCrV5EITMCJN1ndLWlnbZUFgeCVaZi5UJyQIC6VbZmGr&#10;yyDXrAfrbRPEYXgd9ErnnVZcGAN/115Ib9F+UQhuPxaFEZY0SwrYLL41vnfuHdzesKzUrKtqPsBg&#10;/4CiZbUEpydTa2YZ2ev6mam25loZVdgLrtpAFUXNBcYA0UThWTR3Wu07jKXM+rI70QTUnvH0z2b5&#10;h8MnTep8SeM5pEqyFpKEfkkUXzt6+q7MQOtOd5+7T9rHCMt3in81IA7O5W5femWy69+rHAyyvVVI&#10;z7HQrTMBgZMjZuHhlAVxtITDzyhO4uv0ihIOsiieh0OWeAWpfHaKV5vxXHo194diPBGwzLtDiAMk&#10;Fw9Umnkk0/wfmZ8r1gnMkXE0nchMRzK3WghXv8Dn3POJiiOZZsrkROJgGiD8jxxC1oCnha/kE4dp&#10;AtXuCDzjgmV8b+ydUJgGdnhnrG+BHFaY3HwognswULQNdMOrgISkJ5GzOSiPOtETnYp4b9AGJyvx&#10;RCNKL9PfGLqcqIVkNAQpLEdgrBqx8qMcwMKKMDdpQqyuThlXHw45RH4fObRgArRcZL9RBoBO+XKq&#10;7A8NTjQMkfPxoSmB8bHzdHTMOmzOh1uSHsoW+a+Qfve/VQdxr1DDnpUw+HqUNnKq5fhCdGM9ezGc&#10;cH4wtpNvB3mSWam2ddNgthqJiMI59JRDYFRT506KG13uVo0mBwYDchG6ZyDiiRoMIpmjtUqwfDOs&#10;LasbvwbvDZIMBThQ4UoRJ+CPNEw3i80imUFfb2ZJuF7P3mxXyex6G82v1pfr1Wod/XTQoiSr6jwX&#10;0qEbp3GU/F2DDveCn6OnefwkCjMNdovP82CDpzCQZYhl/GJ0MFF8d/pxslP5A3SqVv56gesQFpXS&#10;3ynp4WpZUvNtz7SgpHkrYdykUeK60+ImuZpD0xA9leymEiY5mFpSS6HU3XJl/f2173RdVuApwrRK&#10;9QambFG7fkZ8HtWwgYmHK7xIMJbh0nM31XSPWo9X8+0vAAAA//8DAFBLAwQUAAYACAAAACEAB8IR&#10;zNsAAAADAQAADwAAAGRycy9kb3ducmV2LnhtbEyPQWvCQBCF7wX/wzJCb3UTi7ZNsxGRticpqAXx&#10;NmbHJJidDdk1if++ay/2MvB4j/e+SReDqUVHrassK4gnEQji3OqKCwU/u8+nVxDOI2usLZOCKzlY&#10;ZKOHFBNte95Qt/WFCCXsElRQet8kUrq8JINuYhvi4J1sa9AH2RZSt9iHclPLaRTNpcGKw0KJDa1K&#10;ys/bi1Hw1WO/fI4/uvX5tLoedrPv/TompR7Hw/IdhKfB38Nwww/okAWmo72wdqJWEB7xf/fmvc1e&#10;QBwVTCOQWSr/s2e/AAAA//8DAFBLAQItABQABgAIAAAAIQC2gziS/gAAAOEBAAATAAAAAAAAAAAA&#10;AAAAAAAAAABbQ29udGVudF9UeXBlc10ueG1sUEsBAi0AFAAGAAgAAAAhADj9If/WAAAAlAEAAAsA&#10;AAAAAAAAAAAAAAAALwEAAF9yZWxzLy5yZWxzUEsBAi0AFAAGAAgAAAAhAHbObqdfAwAA4gcAAA4A&#10;AAAAAAAAAAAAAAAALgIAAGRycy9lMm9Eb2MueG1sUEsBAi0AFAAGAAgAAAAhAAfCEczbAAAAAwEA&#10;AA8AAAAAAAAAAAAAAAAAuQUAAGRycy9kb3ducmV2LnhtbFBLBQYAAAAABAAEAPMAAADBBgAAAAA=&#10;">
                <v:shape id="Freeform 127" o:spid="_x0000_s1027" style="position:absolute;left:8;top:8;width:1940;height:20;visibility:visible;mso-wrap-style:square;v-text-anchor:top" coordsize="19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MJGMIA&#10;AADcAAAADwAAAGRycy9kb3ducmV2LnhtbESPzW7CMBCE75V4B2sr9VaccmhLiEH8qj1VLfAAq3jz&#10;I+J1ZC8Q3r5GqtTjaGa+0RSLwXXqQiG2ng28jDNQxKW3LdcGjofd8zuoKMgWO89k4EYRFvPRQ4G5&#10;9Vf+octeapUgHHM00Ij0udaxbMhhHPueOHmVDw4lyVBrG/Ca4K7Tkyx71Q5bTgsN9rRuqDztz+5O&#10;uR12XwHxo5pK7LeyWa2+N8Y8PQ7LGSihQf7Df+1Pa2DyNoX7mXQE9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QwkYwgAAANwAAAAPAAAAAAAAAAAAAAAAAJgCAABkcnMvZG93&#10;bnJldi54bWxQSwUGAAAAAAQABAD1AAAAhwMAAAAA&#10;" path="m,l1939,e" filled="f" strokecolor="maroon" strokeweight=".85pt">
                  <v:path arrowok="t" o:connecttype="custom" o:connectlocs="0,0;1939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a3"/>
        <w:kinsoku w:val="0"/>
        <w:overflowPunct w:val="0"/>
        <w:spacing w:before="89"/>
        <w:jc w:val="both"/>
        <w:rPr>
          <w:color w:val="000000"/>
        </w:rPr>
      </w:pPr>
      <w:hyperlink w:anchor="bookmark80" w:history="1">
        <w:r w:rsidR="003A06F7">
          <w:rPr>
            <w:color w:val="800000"/>
            <w:spacing w:val="3"/>
          </w:rPr>
          <w:t>§4.</w:t>
        </w:r>
        <w:r w:rsidR="003A06F7">
          <w:rPr>
            <w:color w:val="800000"/>
            <w:spacing w:val="30"/>
          </w:rPr>
          <w:t xml:space="preserve"> </w:t>
        </w:r>
        <w:r w:rsidR="003A06F7">
          <w:rPr>
            <w:color w:val="800000"/>
            <w:spacing w:val="3"/>
          </w:rPr>
          <w:t>Иные</w:t>
        </w:r>
        <w:r w:rsidR="003A06F7">
          <w:rPr>
            <w:color w:val="800000"/>
            <w:spacing w:val="31"/>
          </w:rPr>
          <w:t xml:space="preserve"> </w:t>
        </w:r>
        <w:r w:rsidR="003A06F7">
          <w:rPr>
            <w:color w:val="800000"/>
            <w:spacing w:val="4"/>
          </w:rPr>
          <w:t>органы</w:t>
        </w:r>
        <w:r w:rsidR="003A06F7">
          <w:rPr>
            <w:color w:val="800000"/>
            <w:spacing w:val="30"/>
          </w:rPr>
          <w:t xml:space="preserve"> </w:t>
        </w:r>
        <w:r w:rsidR="003A06F7">
          <w:rPr>
            <w:color w:val="800000"/>
          </w:rPr>
          <w:t>и</w:t>
        </w:r>
        <w:r w:rsidR="003A06F7">
          <w:rPr>
            <w:color w:val="800000"/>
            <w:spacing w:val="31"/>
          </w:rPr>
          <w:t xml:space="preserve"> </w:t>
        </w:r>
        <w:r w:rsidR="003A06F7">
          <w:rPr>
            <w:color w:val="800000"/>
            <w:spacing w:val="4"/>
          </w:rPr>
          <w:t>должностные</w:t>
        </w:r>
        <w:r w:rsidR="003A06F7">
          <w:rPr>
            <w:color w:val="800000"/>
            <w:spacing w:val="30"/>
          </w:rPr>
          <w:t xml:space="preserve"> </w:t>
        </w:r>
        <w:r w:rsidR="003A06F7">
          <w:rPr>
            <w:color w:val="800000"/>
            <w:spacing w:val="3"/>
          </w:rPr>
          <w:t>лица</w:t>
        </w:r>
        <w:r w:rsidR="003A06F7">
          <w:rPr>
            <w:color w:val="800000"/>
            <w:spacing w:val="31"/>
          </w:rPr>
          <w:t xml:space="preserve"> </w:t>
        </w:r>
        <w:r w:rsidR="003A06F7">
          <w:rPr>
            <w:color w:val="800000"/>
            <w:spacing w:val="4"/>
          </w:rPr>
          <w:t>местного</w:t>
        </w:r>
        <w:r w:rsidR="003A06F7">
          <w:rPr>
            <w:color w:val="800000"/>
            <w:spacing w:val="31"/>
          </w:rPr>
          <w:t xml:space="preserve"> </w:t>
        </w:r>
        <w:r w:rsidR="003A06F7">
          <w:rPr>
            <w:color w:val="800000"/>
            <w:spacing w:val="5"/>
          </w:rPr>
          <w:t>самоуправления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912360" cy="12700"/>
                <wp:effectExtent l="9525" t="9525" r="2540" b="6350"/>
                <wp:docPr id="276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2360" cy="12700"/>
                          <a:chOff x="0" y="0"/>
                          <a:chExt cx="7736" cy="20"/>
                        </a:xfrm>
                      </wpg:grpSpPr>
                      <wps:wsp>
                        <wps:cNvPr id="277" name="Freeform 129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7719" cy="20"/>
                          </a:xfrm>
                          <a:custGeom>
                            <a:avLst/>
                            <a:gdLst>
                              <a:gd name="T0" fmla="*/ 0 w 7719"/>
                              <a:gd name="T1" fmla="*/ 0 h 20"/>
                              <a:gd name="T2" fmla="*/ 7718 w 77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19" h="20">
                                <a:moveTo>
                                  <a:pt x="0" y="0"/>
                                </a:moveTo>
                                <a:lnTo>
                                  <a:pt x="771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8" o:spid="_x0000_s1026" style="width:386.8pt;height:1pt;mso-position-horizontal-relative:char;mso-position-vertical-relative:line" coordsize="773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IS3YQMAAOIHAAAOAAAAZHJzL2Uyb0RvYy54bWykVdtu2zgQfV+g/0DwsYCjixXLFqIUhS9B&#10;ge5ugKYfQEvUBZVIlaQtZxf77zscSo7stGjR+kEeaYbDM2dud+9ObUOOXOlaipQGNz4lXGQyr0WZ&#10;0s9Pu9mSEm2YyFkjBU/pM9f03f2bP+76LuGhrGSTc0XAidBJ36W0MqZLPE9nFW+ZvpEdF6AspGqZ&#10;gVdVerliPXhvGy/0/YXXS5V3SmZca/i6cUp6j/6Lgmfm76LQ3JAmpYDN4FPhc2+f3v0dS0rFuqrO&#10;BhjsF1C0rBZw6dnVhhlGDqp+5aqtMyW1LMxNJltPFkWdcYwBogn8q2gelDx0GEuZ9GV3pgmoveLp&#10;l91mfx0fFanzlIbxghLBWkgS3kuCcGnp6bsyAasH1X3qHpWLEcSPMvuiQe1d6+176YzJvv9T5uCQ&#10;HYxEek6Faq0LCJycMAvP5yzwkyEZfIxWQThfQLIy0AVh7A9ZyipI5atTWbUdzsXxHCKwh0I84bHE&#10;XYcQB0g2Hqg0/UKm/j0yP1Ws45gjbWk6kxmPZO4U57Z+gc+V4xMNRzL1lMmJxsLUQPgPOYQGg5Ax&#10;VSwZOYzjYPVNLliSHbR54BLTwI4ftXEtkIOEyc2HIniCDBRtA93w1iM+6Qn6HIxHm+DCpiKOeWiD&#10;s5dwYgEelt9xNJ+Y+WR0BCksR2CsGrFmJzGABYkwO2l8rK5OalsfFjlQ8hRYusEFWNnIvmMMAK3x&#10;fGrsDg2XKBgi1+NDUQLjY2/PsKRjxmIbRdKn1PFfYSna76088ieJFuaqhOGuF20jplaWL0Q31rNT&#10;wwl7JcZ2vttCnmRWyF3dNAivERZR4MerW2RJy6bOrdbC0arcrxtFjgwG5NK3v4GICzMYRCJHbxVn&#10;+XaQDasbJ8PtDZIMBThQYUsRJ+C/K3+1XW6X0SwKF9tZ5G82s/e7dTRb7IL4djPfrNeb4D8LLYiS&#10;qs5zLiy6cRoH0c816LAX3Bw9z+OLKC6C3eHvdbDeJQxkGWIZ/zE6mCiuO9042cv8GTpVSbdeYB2C&#10;UEn1DyU9rJaU6q8HpjglzQcB42YVRJHdRfgS3cbQNERNNfuphokMXKXUUCh1K66N21+HTtVlBTcF&#10;mFYh38OULWrbz4jPoRpeYOKhhIsEYxmWnt1U03e0elnN9/8DAAD//wMAUEsDBBQABgAIAAAAIQBo&#10;DycO2wAAAAMBAAAPAAAAZHJzL2Rvd25yZXYueG1sTI9Ba8JAEIXvhf6HZQq91U2UaonZiIj2JEK1&#10;ULyN2TEJZmdDdk3iv+/ai70MPN7jvW/SxWBq0VHrKssK4lEEgji3uuJCwfdh8/YBwnlkjbVlUnAj&#10;B4vs+SnFRNuev6jb+0KEEnYJKii9bxIpXV6SQTeyDXHwzrY16INsC6lb7EO5qeU4iqbSYMVhocSG&#10;ViXll/3VKPjssV9O4nW3vZxXt+PhffezjUmp15dhOQfhafCPMNzxAzpkgelkr6ydqBWER/zfDd5s&#10;NpmCOCkYRyCzVP5nz34BAAD//wMAUEsBAi0AFAAGAAgAAAAhALaDOJL+AAAA4QEAABMAAAAAAAAA&#10;AAAAAAAAAAAAAFtDb250ZW50X1R5cGVzXS54bWxQSwECLQAUAAYACAAAACEAOP0h/9YAAACUAQAA&#10;CwAAAAAAAAAAAAAAAAAvAQAAX3JlbHMvLnJlbHNQSwECLQAUAAYACAAAACEAjsCEt2EDAADiBwAA&#10;DgAAAAAAAAAAAAAAAAAuAgAAZHJzL2Uyb0RvYy54bWxQSwECLQAUAAYACAAAACEAaA8nDtsAAAAD&#10;AQAADwAAAAAAAAAAAAAAAAC7BQAAZHJzL2Rvd25yZXYueG1sUEsFBgAAAAAEAAQA8wAAAMMGAAAA&#10;AA==&#10;">
                <v:shape id="Freeform 129" o:spid="_x0000_s1027" style="position:absolute;left:8;top:8;width:7719;height:20;visibility:visible;mso-wrap-style:square;v-text-anchor:top" coordsize="77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Lv+sQA&#10;AADcAAAADwAAAGRycy9kb3ducmV2LnhtbESP0WrCQBRE3wX/YblC35qNodQSs0pRC9K+tOoHXLLX&#10;bGz2bsyuSfr33ULBx2FmzjDFerSN6KnztWMF8yQFQVw6XXOl4HR8e3wB4QOyxsYxKfghD+vVdFJg&#10;rt3AX9QfQiUihH2OCkwIbS6lLw1Z9IlriaN3dp3FEGVXSd3hEOG2kVmaPkuLNccFgy1tDJXfh5tV&#10;EPbHK7/j03jbZvZzl31srTYXpR5m4+sSRKAx3MP/7b1WkC0W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C7/rEAAAA3AAAAA8AAAAAAAAAAAAAAAAAmAIAAGRycy9k&#10;b3ducmV2LnhtbFBLBQYAAAAABAAEAPUAAACJAwAAAAA=&#10;" path="m,l7718,e" filled="f" strokecolor="maroon" strokeweight=".85pt">
                  <v:path arrowok="t" o:connecttype="custom" o:connectlocs="0,0;7718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a3"/>
        <w:kinsoku w:val="0"/>
        <w:overflowPunct w:val="0"/>
        <w:spacing w:before="94"/>
        <w:jc w:val="both"/>
        <w:rPr>
          <w:color w:val="000000"/>
        </w:rPr>
      </w:pPr>
      <w:hyperlink w:anchor="bookmark81" w:history="1">
        <w:r w:rsidR="003A06F7">
          <w:rPr>
            <w:color w:val="800000"/>
            <w:spacing w:val="3"/>
          </w:rPr>
          <w:t>§5.</w:t>
        </w:r>
        <w:r w:rsidR="003A06F7">
          <w:rPr>
            <w:color w:val="800000"/>
            <w:spacing w:val="36"/>
          </w:rPr>
          <w:t xml:space="preserve"> </w:t>
        </w:r>
        <w:r w:rsidR="003A06F7">
          <w:rPr>
            <w:color w:val="800000"/>
            <w:spacing w:val="4"/>
          </w:rPr>
          <w:t>Организация</w:t>
        </w:r>
        <w:r w:rsidR="003A06F7">
          <w:rPr>
            <w:color w:val="800000"/>
            <w:spacing w:val="36"/>
          </w:rPr>
          <w:t xml:space="preserve"> </w:t>
        </w:r>
        <w:r w:rsidR="003A06F7">
          <w:rPr>
            <w:color w:val="800000"/>
            <w:spacing w:val="4"/>
          </w:rPr>
          <w:t>работы</w:t>
        </w:r>
        <w:r w:rsidR="003A06F7">
          <w:rPr>
            <w:color w:val="800000"/>
            <w:spacing w:val="36"/>
          </w:rPr>
          <w:t xml:space="preserve"> </w:t>
        </w:r>
        <w:r w:rsidR="003A06F7">
          <w:rPr>
            <w:color w:val="800000"/>
            <w:spacing w:val="4"/>
          </w:rPr>
          <w:t>органов</w:t>
        </w:r>
        <w:r w:rsidR="003A06F7">
          <w:rPr>
            <w:color w:val="800000"/>
            <w:spacing w:val="36"/>
          </w:rPr>
          <w:t xml:space="preserve"> </w:t>
        </w:r>
        <w:r w:rsidR="003A06F7">
          <w:rPr>
            <w:color w:val="800000"/>
            <w:spacing w:val="4"/>
          </w:rPr>
          <w:t>местного</w:t>
        </w:r>
        <w:r w:rsidR="003A06F7">
          <w:rPr>
            <w:color w:val="800000"/>
            <w:spacing w:val="36"/>
          </w:rPr>
          <w:t xml:space="preserve"> </w:t>
        </w:r>
        <w:r w:rsidR="003A06F7">
          <w:rPr>
            <w:color w:val="800000"/>
            <w:spacing w:val="5"/>
          </w:rPr>
          <w:t>самоуправления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480560" cy="12700"/>
                <wp:effectExtent l="9525" t="9525" r="5715" b="6350"/>
                <wp:docPr id="274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0560" cy="12700"/>
                          <a:chOff x="0" y="0"/>
                          <a:chExt cx="7056" cy="20"/>
                        </a:xfrm>
                      </wpg:grpSpPr>
                      <wps:wsp>
                        <wps:cNvPr id="275" name="Freeform 131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7039" cy="20"/>
                          </a:xfrm>
                          <a:custGeom>
                            <a:avLst/>
                            <a:gdLst>
                              <a:gd name="T0" fmla="*/ 0 w 7039"/>
                              <a:gd name="T1" fmla="*/ 0 h 20"/>
                              <a:gd name="T2" fmla="*/ 7038 w 70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039" h="20">
                                <a:moveTo>
                                  <a:pt x="0" y="0"/>
                                </a:moveTo>
                                <a:lnTo>
                                  <a:pt x="703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0" o:spid="_x0000_s1026" style="width:352.8pt;height:1pt;mso-position-horizontal-relative:char;mso-position-vertical-relative:line" coordsize="70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XW+YgMAAOIHAAAOAAAAZHJzL2Uyb0RvYy54bWykVdtu2zgQfV+g/0DwsYAjyZZjW4hSFL4E&#10;Bbq7AZp+AE1RF1QiVZK2nF3sv+9wKDmy06JF6weZ0gxnzpy53b07NTU5Cm0qJVMa3YSUCMlVVski&#10;pZ+fdpMlJcYymbFaSZHSZ2Hou/s3f9x1bSKmqlR1JjQBI9IkXZvS0to2CQLDS9Ewc6NaIUGYK90w&#10;C6+6CDLNOrDe1ME0DG+DTums1YoLY+DrxgvpPdrPc8Ht33luhCV1SgGbxafG5949g/s7lhSatWXF&#10;exjsF1A0rJLg9GxqwywjB129MtVUXCujcnvDVROoPK+4wBggmii8iuZBq0OLsRRJV7RnmoDaK55+&#10;2Sz/6/ioSZWldLqIKZGsgSShXxLNkJ6uLRLQetDtp/ZR+xjh+FHxLwbYC67l7r3wymTf/akyMMgO&#10;ViE9p1w3zgQETk6YhedzFsTJEg4f43gZzm8hWRxk0XQR9lniJaTy1S1ebvt7C7jlL03xRsAS7w4h&#10;9pBcYUClmRcyze+R+alkrcAcGUfTmcz5QOZOC+HqF/iMXLk5/6A4kGnGTI4kTs0A4T/kEBoMeFr6&#10;Sh44XISz1Te5YAk/GPsgFKaBHT8a61sggxMmN+uL4AkykDc1dMPbgISkI2izVx50ogudknjmoQ3O&#10;VqYjDbCw/I6h2UgtJIMhSGExAGPlgJWfZA8WToS5SRNidbXKuPpwyIGSJ6QbTICWi+w7ygDQKc8c&#10;gYOy/++daBgi1+NDUwLjY+9Jb5l12JwPdyRdSj3/JXSVR9aoo3hSqGGvShh8vUhrOdZyfCG6oZ69&#10;GG44Pwj37NtBHmVWql1V15itWjpEUbhYzZElo+oqc1IHx+hiv641OTIYkMvQ/XoiLtRgEMkMrZWC&#10;Zdv+bFlV+zN4r5FkKMCeCleKOAH/XYWr7XK7jCfx9HY7icPNZvJ+t44nt7toMd/MNuv1JvrPQYvi&#10;pKyyTEiHbpjGUfxzDdrvBT9Hz/P4IoqLYHf4ex1scAkDWYZYhn+MDiaK707fznuVPUOnauXXC6xD&#10;OJRK/0NJB6slpebrgWlBSf1BwrhZRXHsdhG+xPMF1AjRY8l+LGGSg6mUWgql7o5r6/fXodVVUYKn&#10;CNMq1XuYsnnl+hnxeVT9C0w8POEiwVj6pec21fgdtV5W8/3/AAAA//8DAFBLAwQUAAYACAAAACEA&#10;/KF3ttsAAAADAQAADwAAAGRycy9kb3ducmV2LnhtbEyPQWvCQBCF74X+h2UKvdXdWLQlzUZE2p5E&#10;qBZKb2N2TILZ2ZBdk/jvXb20l4HHe7z3TbYYbSN66nztWEMyUSCIC2dqLjV87z6eXkH4gGywcUwa&#10;zuRhkd/fZZgaN/AX9dtQiljCPkUNVQhtKqUvKrLoJ64ljt7BdRZDlF0pTYdDLLeNnCo1lxZrjgsV&#10;trSqqDhuT1bD54DD8jl579fHw+r8u5ttftYJaf34MC7fQAQaw18YrvgRHfLItHcnNl40GuIj4Xaj&#10;96JmcxB7DVMFMs/kf/b8AgAA//8DAFBLAQItABQABgAIAAAAIQC2gziS/gAAAOEBAAATAAAAAAAA&#10;AAAAAAAAAAAAAABbQ29udGVudF9UeXBlc10ueG1sUEsBAi0AFAAGAAgAAAAhADj9If/WAAAAlAEA&#10;AAsAAAAAAAAAAAAAAAAALwEAAF9yZWxzLy5yZWxzUEsBAi0AFAAGAAgAAAAhAPbhdb5iAwAA4gcA&#10;AA4AAAAAAAAAAAAAAAAALgIAAGRycy9lMm9Eb2MueG1sUEsBAi0AFAAGAAgAAAAhAPyhd7bbAAAA&#10;AwEAAA8AAAAAAAAAAAAAAAAAvAUAAGRycy9kb3ducmV2LnhtbFBLBQYAAAAABAAEAPMAAADEBgAA&#10;AAA=&#10;">
                <v:shape id="Freeform 131" o:spid="_x0000_s1027" style="position:absolute;left:8;top:8;width:7039;height:20;visibility:visible;mso-wrap-style:square;v-text-anchor:top" coordsize="70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PgYsUA&#10;AADcAAAADwAAAGRycy9kb3ducmV2LnhtbESPzWrDMBCE74W8g9hAb43kQJPiRjYlEBJIL/mh0Nti&#10;bWyn1spYSmy/fVQo9DjMzDfMKh9sI+7U+dqxhmSmQBAXztRcajifNi9vIHxANtg4Jg0jecizydMK&#10;U+N6PtD9GEoRIexT1FCF0KZS+qIii37mWuLoXVxnMUTZldJ02Ee4beRcqYW0WHNcqLCldUXFz/Fm&#10;NWzPdn+41p+Lr+9SJYlajtzfRq2fp8PHO4hAQ/gP/7V3RsN8+Qq/Z+IR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0+BixQAAANwAAAAPAAAAAAAAAAAAAAAAAJgCAABkcnMv&#10;ZG93bnJldi54bWxQSwUGAAAAAAQABAD1AAAAigMAAAAA&#10;" path="m,l7038,e" filled="f" strokecolor="maroon" strokeweight=".85pt">
                  <v:path arrowok="t" o:connecttype="custom" o:connectlocs="0,0;7038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a3"/>
        <w:kinsoku w:val="0"/>
        <w:overflowPunct w:val="0"/>
        <w:spacing w:before="94" w:line="244" w:lineRule="auto"/>
        <w:ind w:right="111"/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229870</wp:posOffset>
                </wp:positionV>
                <wp:extent cx="5739130" cy="12700"/>
                <wp:effectExtent l="0" t="0" r="0" b="0"/>
                <wp:wrapNone/>
                <wp:docPr id="273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9130" cy="12700"/>
                        </a:xfrm>
                        <a:custGeom>
                          <a:avLst/>
                          <a:gdLst>
                            <a:gd name="T0" fmla="*/ 0 w 9038"/>
                            <a:gd name="T1" fmla="*/ 0 h 20"/>
                            <a:gd name="T2" fmla="*/ 9037 w 90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38" h="20">
                              <a:moveTo>
                                <a:pt x="0" y="0"/>
                              </a:moveTo>
                              <a:lnTo>
                                <a:pt x="9037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2" o:spid="_x0000_s1026" style="position:absolute;z-index:-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8.1pt,523.5pt,18.1pt" coordsize="90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FHz/wIAAJEGAAAOAAAAZHJzL2Uyb0RvYy54bWysVW1r2zAQ/j7YfxD6OEj9EqdOQp1S8jIG&#10;3VZo9gMUSY7NZMmTlDjd2H/fSbZTp6UwxvzBOflOd88995Kb21Ml0JFrUyqZ4egqxIhLqlgp9xn+&#10;tt2MphgZSyQjQkme4Sdu8O3i/bubpp7zWBVKMK4ROJFm3tQZLqyt50FgaMErYq5UzSUoc6UrYuGo&#10;9wHTpAHvlQjiMLwOGqVZrRXlxsDXVavEC+8/zzm1X/PccItEhgGb9W/t3zv3DhY3ZL7XpC5K2sEg&#10;/4CiIqWEoGdXK2IJOujylauqpFoZldsrqqpA5XlJuc8BsonCF9k8FqTmPhcgx9Rnmsz/c0u/HB80&#10;KlmG43SMkSQVFGmjOXeUo2gcO4aa2szB8LF+0C5HU98r+t2AIrjQuIMBG7RrPisGfsjBKs/KKdeV&#10;uwn5opMn/+lMPj9ZROHjJB3PojHUiIIuitPQFycg8/4yPRj7kSvviBzvjW1rx0DyzLMO/RZ85JWA&#10;Mn4IUIgaNAvH067QZ5vowqZAcd8KZ4t4YAEe0jccAWmDYL0jgL3vgZGix0pPsgMLEiJuRELPT62M&#10;48Uhh+S3kUMLLsDKZfaGMQB0xuOhcXupC6Kh+1/2vcYI+n7X0lET67C5GE5ETYY9V6iAdmiRVerI&#10;t8pb2Belg1jPWiGHVo4vj66vYauGGy6Oz+0c20EeVFaqTSmEL62QDlEUprOJZ8koUTKndXCM3u+W&#10;QqMjgcmehu7piLgw0+ogmfdWcMLWnWxJKVoZogtPMrRhR4VrSD+6v2bhbD1dT5NREl+vR0m4Wo3u&#10;NstkdL2J0slqvFouV9FvBy1K5kXJGJcOXb9GouTvxrRbaO0COC+Siywukt3453WywSUMzzLk0v/6&#10;7PzAuhlth3qn2BPMq1btXoQ9DkKh9E+MGtiJGTY/DkRzjMQnCUtnFiWJW6L+kExS6BGkh5rdUEMk&#10;BVcZthha3YlL2y7eQ63LfQGRIl9Wqe5gT+Slm2ePr0XVHWDv+Qy6He0W6/DsrZ7/SRZ/AAAA//8D&#10;AFBLAwQUAAYACAAAACEApxQPDOEAAAAKAQAADwAAAGRycy9kb3ducmV2LnhtbEyP0U7DMAxF35H4&#10;h8hIvExburaMUZpOgIYmIZjY4AOyxrQVjVM1WVf+Hu8JHq99dH2cr0bbigF73zhSMJ9FIJBKZxqq&#10;FHx+PE+XIHzQZHTrCBX8oIdVcXmR68y4E+1w2IdKcAn5TCuoQ+gyKX1Zo9V+5jok3n253urAsa+k&#10;6fWJy20r4yhaSKsb4gu17vCpxvJ7f7QK+nGz7V7f17uX9O1xom8md+thCEpdX40P9yACjuEPhrM+&#10;q0PBTgd3JONFyzlNEkYVJIsYxBmI0ts5iANPljHIIpf/Xyh+AQAA//8DAFBLAQItABQABgAIAAAA&#10;IQC2gziS/gAAAOEBAAATAAAAAAAAAAAAAAAAAAAAAABbQ29udGVudF9UeXBlc10ueG1sUEsBAi0A&#10;FAAGAAgAAAAhADj9If/WAAAAlAEAAAsAAAAAAAAAAAAAAAAALwEAAF9yZWxzLy5yZWxzUEsBAi0A&#10;FAAGAAgAAAAhANDoUfP/AgAAkQYAAA4AAAAAAAAAAAAAAAAALgIAAGRycy9lMm9Eb2MueG1sUEsB&#10;Ai0AFAAGAAgAAAAhAKcUDwzhAAAACgEAAA8AAAAAAAAAAAAAAAAAWQUAAGRycy9kb3ducmV2Lnht&#10;bFBLBQYAAAAABAAEAPMAAABnBgAAAAA=&#10;" o:allowincell="f" filled="f" strokecolor="maroon" strokeweight=".85pt">
                <v:path arrowok="t" o:connecttype="custom" o:connectlocs="0,0;5738495,0" o:connectangles="0,0"/>
                <w10:wrap anchorx="page"/>
                <w10:anchorlock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394970</wp:posOffset>
                </wp:positionV>
                <wp:extent cx="5739130" cy="12700"/>
                <wp:effectExtent l="0" t="0" r="0" b="0"/>
                <wp:wrapNone/>
                <wp:docPr id="272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9130" cy="12700"/>
                        </a:xfrm>
                        <a:custGeom>
                          <a:avLst/>
                          <a:gdLst>
                            <a:gd name="T0" fmla="*/ 0 w 9038"/>
                            <a:gd name="T1" fmla="*/ 0 h 20"/>
                            <a:gd name="T2" fmla="*/ 9037 w 90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38" h="20">
                              <a:moveTo>
                                <a:pt x="0" y="0"/>
                              </a:moveTo>
                              <a:lnTo>
                                <a:pt x="9037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3" o:spid="_x0000_s1026" style="position:absolute;z-index:-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31.1pt,523.5pt,31.1pt" coordsize="90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EF5AQMAAJEGAAAOAAAAZHJzL2Uyb0RvYy54bWysVclu2zAQvRfoPxA8FnAk2XK8IHIQeCkK&#10;pG2AuB9Ai5QllCJVkracFv33zlBL7AQBiqI+yKRn9ObNm8U3t6dSkqMwttAqodFVSIlQqeaF2if0&#10;23YzmFJiHVOcSa1EQp+EpbeL9+9u6mouhjrXkgtDAETZeV0lNHeumgeBTXNRMnulK6HAmGlTMgdX&#10;sw+4YTWglzIYhuF1UGvDK6NTYS38umqMdOHxs0yk7muWWeGITChwc/5p/HOHz2Bxw+Z7w6q8SFsa&#10;7B9YlKxQELSHWjHHyMEUr6DKIjXa6sxdpboMdJYVqfA5QDZR+CKbx5xVwucC4tiql8n+P9j0y/HB&#10;kIIndDgZUqJYCUXaGCFQchKNRqhQXdk5OD5WDwZztNW9Tr9bMAQXFrxY8CG7+rPmgMMOTntVTpkp&#10;8U3Il5y8+E+9+OLkSAo/jiejWTSCGqVgi4aT0BcnYPPu5fRg3UehPRA73lvX1I7DySvPW/ZbwMhK&#10;CWX8EJCQ1GQWjqZtoXuf6MInJ8OuFXoPUKNHAYTJG0CjM7eQdEBAe98RY3nHNT2pliycCMMRCb0+&#10;lbaoCzKH5LcRsgUI8MLM3nAGgujsK9Q5N99tEAPd/7LvDSXQ97tGjoo55IYx8EjqhHqtSA7t0DAr&#10;9VFstfdwL0oHsZ6tUp17oV6eXVfDxgxvYByfWx8bKZ9VVulNIaUvrVTIKAons7FXyWpZcLQiHWv2&#10;u6U05MhgsqchflrVLtyMPiju0XLB+Lo9O1bI5gzRpRcZ2rCVAhvSj+6vWThbT9fTeBAPr9eDOFyt&#10;BnebZTy43kST8Wq0Wi5X0W+kFsXzvOBcKGTXrZEo/rsxbRdaswD6RXKRxUWyG/95nWxwScOrDLl0&#10;3z47P7A4o81Q7zR/gnk1utmLsMfhkGvzk5IadmJC7Y8DM4IS+UnB0plFcYxL1F/i8QR6hJhzy+7c&#10;wlQKUAl1FFodj0vXLN5DZYp9DpEiX1al72BPZAXOs+fXsGovsPd8Bu2OxsV6fvdez/8kiz8AAAD/&#10;/wMAUEsDBBQABgAIAAAAIQBucHam4AAAAAoBAAAPAAAAZHJzL2Rvd25yZXYueG1sTI/RTsMwDEXf&#10;kfiHyEi8TCxdVwaUphOgISQE0zb4AK8xbUXjVEnWlb8ne4LHax9dHxfL0XRiIOdbywpm0wQEcWV1&#10;y7WCz4/nq1sQPiBr7CyTgh/ysCzPzwrMtT3yloZdqEUsYZ+jgiaEPpfSVw0Z9FPbE8fdl3UGQ4yu&#10;ltrhMZabTqZJspAGW44XGuzpqaHqe3cwCtz4su7fNqvta/b+OMHryd1qGIJSlxfjwz2IQGP4g+Gk&#10;H9WhjE57e2DtRRdzNp9HVMEiTUGcgCS7mYHYx0mWgiwL+f+F8hcAAP//AwBQSwECLQAUAAYACAAA&#10;ACEAtoM4kv4AAADhAQAAEwAAAAAAAAAAAAAAAAAAAAAAW0NvbnRlbnRfVHlwZXNdLnhtbFBLAQIt&#10;ABQABgAIAAAAIQA4/SH/1gAAAJQBAAALAAAAAAAAAAAAAAAAAC8BAABfcmVscy8ucmVsc1BLAQIt&#10;ABQABgAIAAAAIQCZuEF5AQMAAJEGAAAOAAAAAAAAAAAAAAAAAC4CAABkcnMvZTJvRG9jLnhtbFBL&#10;AQItABQABgAIAAAAIQBucHam4AAAAAoBAAAPAAAAAAAAAAAAAAAAAFsFAABkcnMvZG93bnJldi54&#10;bWxQSwUGAAAAAAQABADzAAAAaAYAAAAA&#10;" o:allowincell="f" filled="f" strokecolor="maroon" strokeweight=".85pt">
                <v:path arrowok="t" o:connecttype="custom" o:connectlocs="0,0;5738495,0" o:connectangles="0,0"/>
                <w10:wrap anchorx="page"/>
                <w10:anchorlock/>
              </v:polyline>
            </w:pict>
          </mc:Fallback>
        </mc:AlternateContent>
      </w:r>
      <w:hyperlink w:anchor="bookmark82" w:history="1">
        <w:r w:rsidR="003A06F7">
          <w:rPr>
            <w:color w:val="800000"/>
            <w:spacing w:val="15"/>
          </w:rPr>
          <w:t>§6.</w:t>
        </w:r>
        <w:r w:rsidR="003A06F7">
          <w:rPr>
            <w:color w:val="800000"/>
            <w:spacing w:val="69"/>
          </w:rPr>
          <w:t xml:space="preserve"> </w:t>
        </w:r>
        <w:r w:rsidR="003A06F7">
          <w:rPr>
            <w:color w:val="800000"/>
            <w:spacing w:val="24"/>
          </w:rPr>
          <w:t>Взаимодействи</w:t>
        </w:r>
        <w:r w:rsidR="003A06F7">
          <w:rPr>
            <w:color w:val="800000"/>
          </w:rPr>
          <w:t>е</w:t>
        </w:r>
        <w:r w:rsidR="003A06F7">
          <w:rPr>
            <w:color w:val="800000"/>
            <w:spacing w:val="69"/>
          </w:rPr>
          <w:t xml:space="preserve"> </w:t>
        </w:r>
        <w:r w:rsidR="003A06F7">
          <w:rPr>
            <w:color w:val="800000"/>
            <w:spacing w:val="24"/>
          </w:rPr>
          <w:t>органо</w:t>
        </w:r>
        <w:r w:rsidR="003A06F7">
          <w:rPr>
            <w:color w:val="800000"/>
          </w:rPr>
          <w:t>в</w:t>
        </w:r>
        <w:r w:rsidR="003A06F7">
          <w:rPr>
            <w:color w:val="800000"/>
            <w:spacing w:val="69"/>
          </w:rPr>
          <w:t xml:space="preserve"> </w:t>
        </w:r>
        <w:r w:rsidR="003A06F7">
          <w:rPr>
            <w:color w:val="800000"/>
            <w:spacing w:val="24"/>
          </w:rPr>
          <w:t>местног</w:t>
        </w:r>
        <w:r w:rsidR="003A06F7">
          <w:rPr>
            <w:color w:val="800000"/>
          </w:rPr>
          <w:t>о</w:t>
        </w:r>
        <w:r w:rsidR="003A06F7">
          <w:rPr>
            <w:color w:val="800000"/>
            <w:spacing w:val="69"/>
          </w:rPr>
          <w:t xml:space="preserve"> </w:t>
        </w:r>
        <w:r w:rsidR="003A06F7">
          <w:rPr>
            <w:color w:val="800000"/>
            <w:spacing w:val="24"/>
          </w:rPr>
          <w:t>самоуправлени</w:t>
        </w:r>
        <w:r w:rsidR="003A06F7">
          <w:rPr>
            <w:color w:val="800000"/>
          </w:rPr>
          <w:t>я</w:t>
        </w:r>
        <w:r w:rsidR="003A06F7">
          <w:rPr>
            <w:color w:val="800000"/>
            <w:spacing w:val="69"/>
          </w:rPr>
          <w:t xml:space="preserve"> </w:t>
        </w:r>
        <w:r w:rsidR="003A06F7">
          <w:rPr>
            <w:color w:val="800000"/>
          </w:rPr>
          <w:t>с</w:t>
        </w:r>
        <w:r w:rsidR="003A06F7">
          <w:rPr>
            <w:color w:val="800000"/>
            <w:spacing w:val="69"/>
          </w:rPr>
          <w:t xml:space="preserve"> </w:t>
        </w:r>
        <w:r w:rsidR="003A06F7">
          <w:rPr>
            <w:color w:val="800000"/>
            <w:spacing w:val="24"/>
          </w:rPr>
          <w:t>органам</w:t>
        </w:r>
        <w:r w:rsidR="003A06F7">
          <w:rPr>
            <w:color w:val="800000"/>
          </w:rPr>
          <w:t>и</w:t>
        </w:r>
        <w:r w:rsidR="003A06F7">
          <w:rPr>
            <w:color w:val="800000"/>
            <w:spacing w:val="2255"/>
          </w:rPr>
          <w:t xml:space="preserve"> </w:t>
        </w:r>
      </w:hyperlink>
      <w:hyperlink w:anchor="bookmark82" w:history="1">
        <w:r w:rsidR="003A06F7">
          <w:rPr>
            <w:color w:val="800000"/>
            <w:spacing w:val="42"/>
          </w:rPr>
          <w:t>государственно</w:t>
        </w:r>
        <w:r w:rsidR="003A06F7">
          <w:rPr>
            <w:color w:val="800000"/>
          </w:rPr>
          <w:t>й</w:t>
        </w:r>
        <w:r w:rsidR="003A06F7">
          <w:rPr>
            <w:color w:val="800000"/>
            <w:spacing w:val="32"/>
          </w:rPr>
          <w:t xml:space="preserve"> </w:t>
        </w:r>
        <w:r w:rsidR="003A06F7">
          <w:rPr>
            <w:color w:val="800000"/>
            <w:spacing w:val="42"/>
          </w:rPr>
          <w:t>власт</w:t>
        </w:r>
        <w:r w:rsidR="003A06F7">
          <w:rPr>
            <w:color w:val="800000"/>
          </w:rPr>
          <w:t>и</w:t>
        </w:r>
        <w:r w:rsidR="003A06F7">
          <w:rPr>
            <w:color w:val="800000"/>
            <w:spacing w:val="32"/>
          </w:rPr>
          <w:t xml:space="preserve"> </w:t>
        </w:r>
        <w:r w:rsidR="003A06F7">
          <w:rPr>
            <w:color w:val="800000"/>
            <w:spacing w:val="42"/>
          </w:rPr>
          <w:t>Российско</w:t>
        </w:r>
        <w:r w:rsidR="003A06F7">
          <w:rPr>
            <w:color w:val="800000"/>
          </w:rPr>
          <w:t>й</w:t>
        </w:r>
        <w:r w:rsidR="003A06F7">
          <w:rPr>
            <w:color w:val="800000"/>
            <w:spacing w:val="32"/>
          </w:rPr>
          <w:t xml:space="preserve"> </w:t>
        </w:r>
        <w:r w:rsidR="003A06F7">
          <w:rPr>
            <w:color w:val="800000"/>
            <w:spacing w:val="42"/>
          </w:rPr>
          <w:t>Федераци</w:t>
        </w:r>
        <w:r w:rsidR="003A06F7">
          <w:rPr>
            <w:color w:val="800000"/>
          </w:rPr>
          <w:t>и</w:t>
        </w:r>
        <w:r w:rsidR="003A06F7">
          <w:rPr>
            <w:color w:val="800000"/>
            <w:spacing w:val="32"/>
          </w:rPr>
          <w:t xml:space="preserve"> </w:t>
        </w:r>
        <w:r w:rsidR="003A06F7">
          <w:rPr>
            <w:color w:val="800000"/>
          </w:rPr>
          <w:t>и</w:t>
        </w:r>
        <w:r w:rsidR="003A06F7">
          <w:rPr>
            <w:color w:val="800000"/>
            <w:spacing w:val="33"/>
          </w:rPr>
          <w:t xml:space="preserve"> </w:t>
        </w:r>
        <w:r w:rsidR="003A06F7">
          <w:rPr>
            <w:color w:val="800000"/>
            <w:spacing w:val="42"/>
          </w:rPr>
          <w:t>органам</w:t>
        </w:r>
        <w:r w:rsidR="003A06F7">
          <w:rPr>
            <w:color w:val="800000"/>
          </w:rPr>
          <w:t>и</w:t>
        </w:r>
        <w:r w:rsidR="003A06F7">
          <w:rPr>
            <w:color w:val="800000"/>
            <w:spacing w:val="3666"/>
          </w:rPr>
          <w:t xml:space="preserve"> </w:t>
        </w:r>
      </w:hyperlink>
      <w:hyperlink w:anchor="bookmark82" w:history="1">
        <w:r w:rsidR="003A06F7">
          <w:rPr>
            <w:color w:val="800000"/>
            <w:spacing w:val="6"/>
          </w:rPr>
          <w:t>государственной</w:t>
        </w:r>
        <w:r w:rsidR="003A06F7">
          <w:rPr>
            <w:color w:val="800000"/>
            <w:spacing w:val="45"/>
          </w:rPr>
          <w:t xml:space="preserve"> </w:t>
        </w:r>
        <w:r w:rsidR="003A06F7">
          <w:rPr>
            <w:color w:val="800000"/>
            <w:spacing w:val="5"/>
          </w:rPr>
          <w:t>власти</w:t>
        </w:r>
        <w:r w:rsidR="003A06F7">
          <w:rPr>
            <w:color w:val="800000"/>
            <w:spacing w:val="46"/>
          </w:rPr>
          <w:t xml:space="preserve"> </w:t>
        </w:r>
        <w:r w:rsidR="003A06F7">
          <w:rPr>
            <w:color w:val="800000"/>
            <w:spacing w:val="6"/>
          </w:rPr>
          <w:t>субъектов</w:t>
        </w:r>
        <w:r w:rsidR="003A06F7">
          <w:rPr>
            <w:color w:val="800000"/>
            <w:spacing w:val="45"/>
          </w:rPr>
          <w:t xml:space="preserve"> </w:t>
        </w:r>
        <w:r w:rsidR="003A06F7">
          <w:rPr>
            <w:color w:val="800000"/>
            <w:spacing w:val="6"/>
          </w:rPr>
          <w:t>Российской</w:t>
        </w:r>
        <w:r w:rsidR="003A06F7">
          <w:rPr>
            <w:color w:val="800000"/>
            <w:spacing w:val="46"/>
          </w:rPr>
          <w:t xml:space="preserve"> </w:t>
        </w:r>
        <w:r w:rsidR="003A06F7">
          <w:rPr>
            <w:color w:val="800000"/>
            <w:spacing w:val="7"/>
          </w:rPr>
          <w:t>Федерации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455160" cy="12700"/>
                <wp:effectExtent l="9525" t="9525" r="2540" b="6350"/>
                <wp:docPr id="270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5160" cy="12700"/>
                          <a:chOff x="0" y="0"/>
                          <a:chExt cx="7016" cy="20"/>
                        </a:xfrm>
                      </wpg:grpSpPr>
                      <wps:wsp>
                        <wps:cNvPr id="271" name="Freeform 135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6999" cy="20"/>
                          </a:xfrm>
                          <a:custGeom>
                            <a:avLst/>
                            <a:gdLst>
                              <a:gd name="T0" fmla="*/ 0 w 6999"/>
                              <a:gd name="T1" fmla="*/ 0 h 20"/>
                              <a:gd name="T2" fmla="*/ 6998 w 699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99" h="20">
                                <a:moveTo>
                                  <a:pt x="0" y="0"/>
                                </a:moveTo>
                                <a:lnTo>
                                  <a:pt x="699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4" o:spid="_x0000_s1026" style="width:350.8pt;height:1pt;mso-position-horizontal-relative:char;mso-position-vertical-relative:line" coordsize="70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N22YAMAAOIHAAAOAAAAZHJzL2Uyb0RvYy54bWykVdtu2zgQfS+w/0DwcQFHkiPfhChB4UtQ&#10;oLsboOkH0BR1wUqkStKW06L/vsOh5ChOixZZP8gjzXDmzJkLb+5OTU2OQptKyZRGVyElQnKVVbJI&#10;6efH3WRJibFMZqxWUqT0SRh6d/vHu5uuTcRUlarOhCbgRJqka1NaWtsmQWB4KRpmrlQrJChzpRtm&#10;4VUXQaZZB96bOpiG4TzolM5arbgwBr5uvJLeov88F9z+k+dGWFKnFLBZfGp87t0zuL1hSaFZW1a8&#10;h8HegKJhlYSgZ1cbZhk56OqVq6biWhmV2yuumkDlecUF5gDZROFFNvdaHVrMpUi6oj3TBNRe8PRm&#10;t/zv44MmVZbS6QL4kayBImFcEl3Hjp6uLRKwutftp/ZB+xxB/Kj4vwbUwaXevRfemOy7v1QGDtnB&#10;KqTnlOvGuYDEyQmr8HSugjhZwuFjHM9m0RzAcNBFAKuvEi+hlK9O8XLbn1uE0dwfmuKJgCU+HELs&#10;Ibl8oNPMM5nm/5H5qWStwBoZR9OZzGggc6eFcP0LfM48n2g4kGnGTI40DqYBwn/JIQwY8LT0nTxw&#10;OF+tVj/kgiX8YOy9UFgGdvxorB+BDCQsbtY3wSNUIG9qmIY/AxKSjqDP3niwgSxHNiXxzMMYnL1M&#10;RxbgYfkTR9cjs5AMjqCExQCMlQNWfpI9WJAIc5smxO5qlXH94ZADJY+R4wRcgJXL7CfGANAZX4+N&#10;/aE+iIYlcrk+NCWwPvae9JZZh83FcCLpUur5L2GqPLJGHcWjQgt70cIQ61lby7GV4wvRDf3s1XDC&#10;xcHczrEd5FFlpdpVdY3VqqVDFIWL1QxZMqquMqd1cIwu9utakyODBbkM3a8n4oUZLCKZobdSsGzb&#10;y5ZVtZcheo0kQwP2VLhWxA34bRWutsvtMp7E0/l2EoebzeT9bh1P5rtoMdtcb9brTfTdQYvipKyy&#10;TEiHbtjGUfx7A9rfC36PnvfxiyxeJLvD3+tkg5cwkGXIZfjH7GCj+On062SvsieYVK389QLXIQil&#10;0l8p6eBqSan5cmBaUFJ/kLBuVlEcQ4tafIlnC+gRosea/VjDJAdXKbUUWt2Ja+vvr0Orq6KESBGW&#10;Var3sGXzys0z4vOo+hfYeCjhRYK59Jeeu6nG72j1fDXf/gcAAP//AwBQSwMEFAAGAAgAAAAhALnK&#10;NtfbAAAAAwEAAA8AAABkcnMvZG93bnJldi54bWxMj0FrwkAQhe+F/odlCr3V3VjUkmYjIq0nKVSF&#10;0tuYHZNgdjZk1yT++257qZeBx3u89022HG0jeup87VhDMlEgiAtnai41HPbvTy8gfEA22DgmDVfy&#10;sMzv7zJMjRv4k/pdKEUsYZ+ihiqENpXSFxVZ9BPXEkfv5DqLIcqulKbDIZbbRk6VmkuLNceFClta&#10;V1ScdxerYTPgsHpO3vrt+bS+fu9nH1/bhLR+fBhXryACjeE/DL/4ER3yyHR0FzZeNBriI+HvRm+h&#10;kjmIo4apApln8pY9/wEAAP//AwBQSwECLQAUAAYACAAAACEAtoM4kv4AAADhAQAAEwAAAAAAAAAA&#10;AAAAAAAAAAAAW0NvbnRlbnRfVHlwZXNdLnhtbFBLAQItABQABgAIAAAAIQA4/SH/1gAAAJQBAAAL&#10;AAAAAAAAAAAAAAAAAC8BAABfcmVscy8ucmVsc1BLAQItABQABgAIAAAAIQAYuN22YAMAAOIHAAAO&#10;AAAAAAAAAAAAAAAAAC4CAABkcnMvZTJvRG9jLnhtbFBLAQItABQABgAIAAAAIQC5yjbX2wAAAAMB&#10;AAAPAAAAAAAAAAAAAAAAALoFAABkcnMvZG93bnJldi54bWxQSwUGAAAAAAQABADzAAAAwgYAAAAA&#10;">
                <v:shape id="Freeform 135" o:spid="_x0000_s1027" style="position:absolute;left:8;top:8;width:6999;height:20;visibility:visible;mso-wrap-style:square;v-text-anchor:top" coordsize="699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gi+MQA&#10;AADcAAAADwAAAGRycy9kb3ducmV2LnhtbESPQWvCQBSE70L/w/IK3upGD2qjq5SWFhER1Hp/Zp9J&#10;MPs2za5x8+9doeBxmJlvmPkymEq01LjSsoLhIAFBnFldcq7g9/D9NgXhPLLGyjIp6MjBcvHSm2Oq&#10;7Y131O59LiKEXYoKCu/rVEqXFWTQDWxNHL2zbQz6KJtc6gZvEW4qOUqSsTRYclwosKbPgrLL/moU&#10;mONme6wn1U/3tw6nr/dDaLkLSvVfw8cMhKfgn+H/9korGE2G8DgTj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YIvjEAAAA3AAAAA8AAAAAAAAAAAAAAAAAmAIAAGRycy9k&#10;b3ducmV2LnhtbFBLBQYAAAAABAAEAPUAAACJAwAAAAA=&#10;" path="m,l6998,e" filled="f" strokecolor="maroon" strokeweight=".85pt">
                  <v:path arrowok="t" o:connecttype="custom" o:connectlocs="0,0;6998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3"/>
        <w:kinsoku w:val="0"/>
        <w:overflowPunct w:val="0"/>
        <w:spacing w:before="36" w:line="280" w:lineRule="exact"/>
        <w:ind w:right="449"/>
        <w:rPr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201295</wp:posOffset>
                </wp:positionV>
                <wp:extent cx="4609465" cy="12700"/>
                <wp:effectExtent l="0" t="0" r="0" b="0"/>
                <wp:wrapNone/>
                <wp:docPr id="269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09465" cy="12700"/>
                        </a:xfrm>
                        <a:custGeom>
                          <a:avLst/>
                          <a:gdLst>
                            <a:gd name="T0" fmla="*/ 0 w 7259"/>
                            <a:gd name="T1" fmla="*/ 0 h 20"/>
                            <a:gd name="T2" fmla="*/ 7258 w 725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259" h="20">
                              <a:moveTo>
                                <a:pt x="0" y="0"/>
                              </a:moveTo>
                              <a:lnTo>
                                <a:pt x="7258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6" o:spid="_x0000_s1026" style="position:absolute;z-index:-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5.85pt,434.55pt,15.85pt" coordsize="725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RCx/wIAAJEGAAAOAAAAZHJzL2Uyb0RvYy54bWysVduK2zAQfS/0H4QeC1lf4lxZZ1lyKYVt&#10;u7DpByiSHJvKkispcbal/96RbGedLAul1A/OyDOaOXPmktu7UynQkWtTKJni6CbEiEuqWCH3Kf62&#10;3QymGBlLJCNCSZ7iZ27w3eL9u9u6mvNY5UowrhE4kWZeVynOra3mQWBozktiblTFJSgzpUti4aj3&#10;AdOkBu+lCOIwHAe10qzSinJj4OuqUeKF959lnNqvWWa4RSLFgM36t/bvnXsHi1sy32tS5QVtYZB/&#10;QFGSQkLQs6sVsQQddPHKVVlQrYzK7A1VZaCyrKDc5wDZROFVNk85qbjPBcgx1Zkm8//c0i/HR40K&#10;luJ4PMNIkhKKtNGcO8pRNBw7hurKzMHwqXrULkdTPSj63YAiuNC4gwEbtKs/KwZ+yMEqz8op06W7&#10;Cfmikyf/+Uw+P1lE4WMyDmfJeIQRBV0UT0JfnIDMu8v0YOxHrrwjcnwwtqkdA8kzz1r0W6hzVgoo&#10;44cAhahGk3g0awt9tokubHIUd61wtoh7FuBh+oajYc8sRJ0jgL3vgJG8w0pPsgULEiJuRELPT6WM&#10;48Uhh+S3kUMLLsDKZfaGMQB0xsO+cXOpDaKh+6/7XmMEfb9r6KiIddhcDCeiOsWeK5RDOzTISnXk&#10;W+Ut7FXpINaLVsi+lePLo+tq2KjhhovjczvHdpB7lZVqUwjhSyukQxSFk9nIs2SUKJjTOjhG73dL&#10;odGRwGRPQ/e0RFyYaXWQzHvLOWHrVrakEI0M0YUnGdqwpcI1pB/dX7Nwtp6up8kgicfrQRKuVoP7&#10;zTIZjDfRZLQarpbLVfTbQYuSeV4wxqVD162RKPm7MW0XWrMAzovkIouLZDf+eZ1scAnDswy5dL8+&#10;Oz+wbkabod4p9gzzqlWzF2GPg5Ar/ROjGnZiis2PA9EcI/FJwtKZRUnilqg/JKMJ9AjSfc2uryGS&#10;gqsUWwyt7sSlbRbvodLFPodIkS+rVPewJ7LCzbPH16BqD7D3fAbtjnaLtX/2Vi//JIs/AAAA//8D&#10;AFBLAwQUAAYACAAAACEAR+s3JN8AAAAJAQAADwAAAGRycy9kb3ducmV2LnhtbEyPTW/CMAyG75P4&#10;D5GRdplGWsr46JoihMQOOzGYxDU0pq3WOKUJtPv3807b8bVfPX6crQfbiDt2vnakIJ5EIJAKZ2oq&#10;FXwed89LED5oMrpxhAq+0cM6Hz1kOjWupw+8H0IpGEI+1QqqENpUSl9UaLWfuBaJdxfXWR04dqU0&#10;ne4Zbhs5jaK5tLomvlDpFrcVFl+Hm2UKvm1NfH0q+qh/P552LzOz2julHsfD5hVEwCH8leFXn9Uh&#10;Z6ezu5HxouE8SxKuKkjiBQguLOerKYgzD5IFyDyT/z/IfwAAAP//AwBQSwECLQAUAAYACAAAACEA&#10;toM4kv4AAADhAQAAEwAAAAAAAAAAAAAAAAAAAAAAW0NvbnRlbnRfVHlwZXNdLnhtbFBLAQItABQA&#10;BgAIAAAAIQA4/SH/1gAAAJQBAAALAAAAAAAAAAAAAAAAAC8BAABfcmVscy8ucmVsc1BLAQItABQA&#10;BgAIAAAAIQBsSRCx/wIAAJEGAAAOAAAAAAAAAAAAAAAAAC4CAABkcnMvZTJvRG9jLnhtbFBLAQIt&#10;ABQABgAIAAAAIQBH6zck3wAAAAkBAAAPAAAAAAAAAAAAAAAAAFkFAABkcnMvZG93bnJldi54bWxQ&#10;SwUGAAAAAAQABADzAAAAZQYAAAAA&#10;" o:allowincell="f" filled="f" strokecolor="maroon" strokeweight=".85pt">
                <v:path arrowok="t" o:connecttype="custom" o:connectlocs="0,0;4608830,0" o:connectangles="0,0"/>
                <w10:wrap anchorx="page"/>
                <w10:anchorlock/>
              </v:polyline>
            </w:pict>
          </mc:Fallback>
        </mc:AlternateContent>
      </w:r>
      <w:hyperlink w:anchor="bookmark83" w:history="1">
        <w:r w:rsidR="003A06F7">
          <w:rPr>
            <w:color w:val="800000"/>
            <w:spacing w:val="1"/>
          </w:rPr>
          <w:t>Глава</w:t>
        </w:r>
        <w:r w:rsidR="003A06F7">
          <w:rPr>
            <w:color w:val="800000"/>
            <w:spacing w:val="4"/>
          </w:rPr>
          <w:t xml:space="preserve"> </w:t>
        </w:r>
        <w:r w:rsidR="003A06F7">
          <w:rPr>
            <w:color w:val="800000"/>
          </w:rPr>
          <w:t>8</w:t>
        </w:r>
        <w:r w:rsidR="003A06F7">
          <w:rPr>
            <w:color w:val="800000"/>
            <w:spacing w:val="4"/>
          </w:rPr>
          <w:t xml:space="preserve"> </w:t>
        </w:r>
        <w:r w:rsidR="003A06F7">
          <w:rPr>
            <w:color w:val="800000"/>
          </w:rPr>
          <w:t>-</w:t>
        </w:r>
        <w:r w:rsidR="003A06F7">
          <w:rPr>
            <w:color w:val="800000"/>
            <w:spacing w:val="4"/>
          </w:rPr>
          <w:t xml:space="preserve"> </w:t>
        </w:r>
        <w:r w:rsidR="003A06F7">
          <w:rPr>
            <w:color w:val="800000"/>
            <w:spacing w:val="1"/>
          </w:rPr>
          <w:t>ОСОБЕННОСТИ</w:t>
        </w:r>
        <w:r w:rsidR="003A06F7">
          <w:rPr>
            <w:color w:val="800000"/>
            <w:spacing w:val="4"/>
          </w:rPr>
          <w:t xml:space="preserve"> </w:t>
        </w:r>
        <w:r w:rsidR="003A06F7">
          <w:rPr>
            <w:color w:val="800000"/>
            <w:spacing w:val="1"/>
          </w:rPr>
          <w:t>ОРГАНИЗАЦИИ</w:t>
        </w:r>
        <w:r w:rsidR="003A06F7">
          <w:rPr>
            <w:color w:val="800000"/>
            <w:spacing w:val="4"/>
          </w:rPr>
          <w:t xml:space="preserve"> </w:t>
        </w:r>
        <w:r w:rsidR="003A06F7">
          <w:rPr>
            <w:color w:val="800000"/>
            <w:spacing w:val="2"/>
          </w:rPr>
          <w:t>МЕСТНОГО</w:t>
        </w:r>
      </w:hyperlink>
      <w:r w:rsidR="003A06F7">
        <w:rPr>
          <w:color w:val="800000"/>
          <w:spacing w:val="44"/>
        </w:rPr>
        <w:t xml:space="preserve"> </w:t>
      </w:r>
      <w:hyperlink w:anchor="bookmark83" w:history="1">
        <w:r w:rsidR="003A06F7">
          <w:rPr>
            <w:color w:val="800000"/>
            <w:spacing w:val="-2"/>
          </w:rPr>
          <w:t>САМОУПРАВЛЕНИЯ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699895" cy="12700"/>
                <wp:effectExtent l="9525" t="9525" r="5080" b="6350"/>
                <wp:docPr id="26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9895" cy="12700"/>
                          <a:chOff x="0" y="0"/>
                          <a:chExt cx="2677" cy="20"/>
                        </a:xfrm>
                      </wpg:grpSpPr>
                      <wps:wsp>
                        <wps:cNvPr id="268" name="Freeform 138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2660" cy="20"/>
                          </a:xfrm>
                          <a:custGeom>
                            <a:avLst/>
                            <a:gdLst>
                              <a:gd name="T0" fmla="*/ 0 w 2660"/>
                              <a:gd name="T1" fmla="*/ 0 h 20"/>
                              <a:gd name="T2" fmla="*/ 2659 w 26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60" h="20">
                                <a:moveTo>
                                  <a:pt x="0" y="0"/>
                                </a:moveTo>
                                <a:lnTo>
                                  <a:pt x="265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7" o:spid="_x0000_s1026" style="width:133.85pt;height:1pt;mso-position-horizontal-relative:char;mso-position-vertical-relative:line" coordsize="267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6v6YQMAAOIHAAAOAAAAZHJzL2Uyb0RvYy54bWykVVlv1DAQfkfiP1h+RNrmaLpH1C1Ce1RI&#10;HJUoP8DrOIdI7GB7N1sQ/53xONmmWxAI8pDYmfHMN98cvn59bGpyENpUSi5pdBFSIiRXWSWLJf18&#10;v53MKTGWyYzVSoolfRCGvr55+eK6a1MRq1LVmdAEjEiTdu2Slta2aRAYXoqGmQvVCgnCXOmGWdjq&#10;Isg068B6UwdxGE6DTums1YoLY+Dv2gvpDdrPc8Htxzw3wpJ6SQGbxbfG9869g5trlhaatWXFexjs&#10;H1A0rJLg9GRqzSwje109M9VUXCujcnvBVROoPK+4wBggmig8i+ZWq32LsRRpV7QnmoDaM57+2Sz/&#10;cLjTpMqWNJ7OKJGsgSShXxJdzhw9XVukoHWr20/tnfYxwvKd4l8MiINzudsXXpnsuvcqA4NsbxXS&#10;c8x140xA4OSIWXg4ZUEcLeHwM5ouFvPFFSUcZFE8C/ss8RJS+ewULzf9OQgAInCHYjwRsNS7Q4g9&#10;JBcPVJp5JNP8H5mfStYKzJFxNJ3IhLr3ZG61EK5+gc+55xMVBzLNmMmRxME0QPgfOQRHEDKaZunA&#10;YTydQrX/gguW8r2xt0JhGtjhnbG+BTJYYXKzHvc9GMibGrrhVUBC0hG02SsPOtETnZJ45qENTlbi&#10;kUY8vVr8xtDlSC0kgyFIYTEAY+WAlR9lDxZWhLlJE2J1tcq4+nDIgZL7yNENJkDLRfYbZQDolC/H&#10;yv5Q70TDEDkfH5oSGB87d4alLbMO27AknWsmx3+Jpej+N+og7hVq2LMSBl+P0lqOtRxfiG6oZy+G&#10;E84lxnby7SCPMivVtqprhFdLhygKZ9BTDoFRdZU5KW50sVvVmhwYDMh56J6eiCdqMIhkhtZKwbJN&#10;v7asqv0avNdIMhRgT4UrRZyA3xfhYjPfzJNJEk83kyRcrydvtqtkMt1Gs6v15Xq1Wkc/HLQoScsq&#10;y4R06IZpHCV/16D9veDn6GkeP4nCjIPd4vM82OApDGQZYhm+GB1MFN+dfpzsVPYAnaqVv17gOoRF&#10;qfQ3Sjq4WpbUfN0zLSip30oYN4soSaA6LG6Sqxk0DdFjyW4sYZKDqSW1FErdLVfW31/7VldFCZ4i&#10;TKtUb2DK5pXrZ8TnUfUbmHi4wosEY+kvPXdTjfeo9Xg13/wEAAD//wMAUEsDBBQABgAIAAAAIQBS&#10;hKe92gAAAAMBAAAPAAAAZHJzL2Rvd25yZXYueG1sTI9BS8NAEIXvgv9hGcGb3aRiKzGbUop6KoKt&#10;IN6m2WkSmp0N2W2S/ntHL3oZ3vCG977JV5Nr1UB9aDwbSGcJKOLS24YrAx/7l7tHUCEiW2w9k4EL&#10;BVgV11c5ZtaP/E7DLlZKQjhkaKCOscu0DmVNDsPMd8TiHX3vMMraV9r2OEq4a/U8SRbaYcPSUGNH&#10;m5rK0+7sDLyOOK7v0+dhezpuLl/7h7fPbUrG3N5M6ydQkab4dww/+IIOhTAd/JltUK0BeST+TvHm&#10;i+US1EFEArrI9X/24hsAAP//AwBQSwECLQAUAAYACAAAACEAtoM4kv4AAADhAQAAEwAAAAAAAAAA&#10;AAAAAAAAAAAAW0NvbnRlbnRfVHlwZXNdLnhtbFBLAQItABQABgAIAAAAIQA4/SH/1gAAAJQBAAAL&#10;AAAAAAAAAAAAAAAAAC8BAABfcmVscy8ucmVsc1BLAQItABQABgAIAAAAIQCj26v6YQMAAOIHAAAO&#10;AAAAAAAAAAAAAAAAAC4CAABkcnMvZTJvRG9jLnhtbFBLAQItABQABgAIAAAAIQBShKe92gAAAAMB&#10;AAAPAAAAAAAAAAAAAAAAALsFAABkcnMvZG93bnJldi54bWxQSwUGAAAAAAQABADzAAAAwgYAAAAA&#10;">
                <v:shape id="Freeform 138" o:spid="_x0000_s1027" style="position:absolute;left:8;top:8;width:2660;height:20;visibility:visible;mso-wrap-style:square;v-text-anchor:top" coordsize="26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OT978A&#10;AADcAAAADwAAAGRycy9kb3ducmV2LnhtbERPTYvCMBC9C/sfwgjeNG1ZRLpGEUHWvQi6UvY4NGNT&#10;bCYliVr/vTkIe3y87+V6sJ24kw+tYwX5LANBXDvdcqPg/LubLkCEiKyxc0wKnhRgvfoYLbHU7sFH&#10;up9iI1IIhxIVmBj7UspQG7IYZq4nTtzFeYsxQd9I7fGRwm0niyybS4stpwaDPW0N1dfTzSpYGN7l&#10;FOri8vdz6L99UdFnXik1GQ+bLxCRhvgvfrv3WkExT2vTmXQE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85P3vwAAANwAAAAPAAAAAAAAAAAAAAAAAJgCAABkcnMvZG93bnJl&#10;di54bWxQSwUGAAAAAAQABAD1AAAAhAMAAAAA&#10;" path="m,l2659,e" filled="f" strokecolor="maroon" strokeweight=".85pt">
                  <v:path arrowok="t" o:connecttype="custom" o:connectlocs="0,0;2659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a3"/>
        <w:kinsoku w:val="0"/>
        <w:overflowPunct w:val="0"/>
        <w:spacing w:before="89" w:line="244" w:lineRule="auto"/>
        <w:ind w:right="11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226695</wp:posOffset>
                </wp:positionV>
                <wp:extent cx="5739130" cy="12700"/>
                <wp:effectExtent l="0" t="0" r="0" b="0"/>
                <wp:wrapNone/>
                <wp:docPr id="266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9130" cy="12700"/>
                        </a:xfrm>
                        <a:custGeom>
                          <a:avLst/>
                          <a:gdLst>
                            <a:gd name="T0" fmla="*/ 0 w 9038"/>
                            <a:gd name="T1" fmla="*/ 0 h 20"/>
                            <a:gd name="T2" fmla="*/ 9037 w 90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38" h="20">
                              <a:moveTo>
                                <a:pt x="0" y="0"/>
                              </a:moveTo>
                              <a:lnTo>
                                <a:pt x="9037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9" o:spid="_x0000_s1026" style="position:absolute;z-index:-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7.85pt,523.5pt,17.85pt" coordsize="90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/t//wIAAJEGAAAOAAAAZHJzL2Uyb0RvYy54bWysVdtu2zAMfR+wfxD0OCC1nbi5oU5R5DIM&#10;6LYCzT5AseTYmCx5khKnG/bvI2U7dVoUGIb5waFMijw8vOTm9lRKchTGFlolNLoKKREq1bxQ+4R+&#10;224GU0qsY4ozqZVI6JOw9Hbx/t1NXc3FUOdacmEIOFF2XlcJzZ2r5kFg01yUzF7pSihQZtqUzMHR&#10;7ANuWA3eSxkMw3Ac1NrwyuhUWAtfV42SLrz/LBOp+5plVjgiEwrYnH8b/97hO1jcsPnesCov0hYG&#10;+wcUJSsUBD27WjHHyMEUr1yVRWq01Zm7SnUZ6CwrUuFzgGyi8EU2jzmrhM8FyLHVmSb7/9ymX44P&#10;hhQ8ocPxmBLFSijSxgiBlJNoNEOG6srOwfCxejCYo63udfrdgiK40ODBgg3Z1Z81Bz/s4LRn5ZSZ&#10;Em9CvuTkyX86ky9OjqTw8XoymkUjqFEKumg4CX1xAjbvLqcH6z4K7R2x4711Te04SJ553qLfgo+s&#10;lFDGDwEJSU1m4WjaFvpsE13Y5GTYtcLZYtizAA+TNxyNemYh6RwB7H0HjOUd1vSkWrAgEYYjEnp+&#10;Km2RF0QOyW8jRAsuwAoze8MYAKLxqG/cXGqDGOj+l31vKIG+3zV0VMwhNoyBIqkT6rkiObRDg6zU&#10;R7HV3sK9KB3EetZK1bdCvjy6roaNGm5gHJ/bOTZC7lVW6U0hpS+tVIgoCieza8+S1bLgqEU41ux3&#10;S2nIkcFkT0N8WiIuzIw+KO695YLxdSs7VshGhujSkwxt2FKBDelH99csnK2n62k8iIfj9SAOV6vB&#10;3WYZD8abaHK9Gq2Wy1X0G6FF8TwvOBcK0XVrJIr/bkzbhdYsgPMiucjiItmNf14nG1zC8CxDLt2v&#10;z84PLM5oM9Q7zZ9gXo1u9iLscRBybX5SUsNOTKj9cWBGUCI/KVg6syiOcYn6Q3w9gR4hpq/Z9TVM&#10;peAqoY5Cq6O4dM3iPVSm2OcQKfJlVfoO9kRW4Dx7fA2q9gB7z2fQ7mhcrP2zt3r+J1n8AQAA//8D&#10;AFBLAwQUAAYACAAAACEA+6hR7eAAAAAKAQAADwAAAGRycy9kb3ducmV2LnhtbEyP0U7DMAxF35H4&#10;h8hIvEwsHe0olKYToCEkBIgNPsBrTFvROFWSdeXvyZ7g8dpH18flajK9GMn5zrKCxTwBQVxb3XGj&#10;4PPj8eIahA/IGnvLpOCHPKyq05MSC20PvKFxGxoRS9gXqKANYSik9HVLBv3cDsRx92WdwRCja6R2&#10;eIjlppeXSXIlDXYcL7Q40ENL9fd2bxS46elteHlfb56z1/sZLmc363EMSp2fTXe3IAJN4Q+Go35U&#10;hyo67eyetRd9zFmaRlRBusxBHIEkyxcgdnGS5yCrUv5/ofoFAAD//wMAUEsBAi0AFAAGAAgAAAAh&#10;ALaDOJL+AAAA4QEAABMAAAAAAAAAAAAAAAAAAAAAAFtDb250ZW50X1R5cGVzXS54bWxQSwECLQAU&#10;AAYACAAAACEAOP0h/9YAAACUAQAACwAAAAAAAAAAAAAAAAAvAQAAX3JlbHMvLnJlbHNQSwECLQAU&#10;AAYACAAAACEA41v7f/8CAACRBgAADgAAAAAAAAAAAAAAAAAuAgAAZHJzL2Uyb0RvYy54bWxQSwEC&#10;LQAUAAYACAAAACEA+6hR7eAAAAAKAQAADwAAAAAAAAAAAAAAAABZBQAAZHJzL2Rvd25yZXYueG1s&#10;UEsFBgAAAAAEAAQA8wAAAGYGAAAAAA==&#10;" o:allowincell="f" filled="f" strokecolor="maroon" strokeweight=".85pt">
                <v:path arrowok="t" o:connecttype="custom" o:connectlocs="0,0;5738495,0" o:connectangles="0,0"/>
                <w10:wrap anchorx="page"/>
                <w10:anchorlock/>
              </v:polyline>
            </w:pict>
          </mc:Fallback>
        </mc:AlternateContent>
      </w:r>
      <w:hyperlink w:anchor="bookmark84" w:history="1">
        <w:r w:rsidR="003A06F7">
          <w:rPr>
            <w:color w:val="800000"/>
            <w:spacing w:val="15"/>
          </w:rPr>
          <w:t>§1.</w:t>
        </w:r>
        <w:r w:rsidR="003A06F7">
          <w:rPr>
            <w:color w:val="800000"/>
            <w:spacing w:val="71"/>
          </w:rPr>
          <w:t xml:space="preserve"> </w:t>
        </w:r>
        <w:r w:rsidR="003A06F7">
          <w:rPr>
            <w:color w:val="800000"/>
            <w:spacing w:val="24"/>
          </w:rPr>
          <w:t>Особенност</w:t>
        </w:r>
        <w:r w:rsidR="003A06F7">
          <w:rPr>
            <w:color w:val="800000"/>
          </w:rPr>
          <w:t>и</w:t>
        </w:r>
        <w:r w:rsidR="003A06F7">
          <w:rPr>
            <w:color w:val="800000"/>
            <w:spacing w:val="72"/>
          </w:rPr>
          <w:t xml:space="preserve"> </w:t>
        </w:r>
        <w:r w:rsidR="003A06F7">
          <w:rPr>
            <w:color w:val="800000"/>
            <w:spacing w:val="24"/>
          </w:rPr>
          <w:t>организаци</w:t>
        </w:r>
        <w:r w:rsidR="003A06F7">
          <w:rPr>
            <w:color w:val="800000"/>
          </w:rPr>
          <w:t>и</w:t>
        </w:r>
        <w:r w:rsidR="003A06F7">
          <w:rPr>
            <w:color w:val="800000"/>
            <w:spacing w:val="71"/>
          </w:rPr>
          <w:t xml:space="preserve"> </w:t>
        </w:r>
        <w:r w:rsidR="003A06F7">
          <w:rPr>
            <w:color w:val="800000"/>
            <w:spacing w:val="24"/>
          </w:rPr>
          <w:t>местног</w:t>
        </w:r>
        <w:r w:rsidR="003A06F7">
          <w:rPr>
            <w:color w:val="800000"/>
          </w:rPr>
          <w:t>о</w:t>
        </w:r>
        <w:r w:rsidR="003A06F7">
          <w:rPr>
            <w:color w:val="800000"/>
            <w:spacing w:val="72"/>
          </w:rPr>
          <w:t xml:space="preserve"> </w:t>
        </w:r>
        <w:r w:rsidR="003A06F7">
          <w:rPr>
            <w:color w:val="800000"/>
            <w:spacing w:val="24"/>
          </w:rPr>
          <w:t>самоуправлени</w:t>
        </w:r>
        <w:r w:rsidR="003A06F7">
          <w:rPr>
            <w:color w:val="800000"/>
          </w:rPr>
          <w:t>я</w:t>
        </w:r>
        <w:r w:rsidR="003A06F7">
          <w:rPr>
            <w:color w:val="800000"/>
            <w:spacing w:val="72"/>
          </w:rPr>
          <w:t xml:space="preserve"> </w:t>
        </w:r>
        <w:r w:rsidR="003A06F7">
          <w:rPr>
            <w:color w:val="800000"/>
          </w:rPr>
          <w:t>в</w:t>
        </w:r>
        <w:r w:rsidR="003A06F7">
          <w:rPr>
            <w:color w:val="800000"/>
            <w:spacing w:val="71"/>
          </w:rPr>
          <w:t xml:space="preserve"> </w:t>
        </w:r>
        <w:r w:rsidR="003A06F7">
          <w:rPr>
            <w:color w:val="800000"/>
            <w:spacing w:val="24"/>
          </w:rPr>
          <w:t>города</w:t>
        </w:r>
        <w:r w:rsidR="003A06F7">
          <w:rPr>
            <w:color w:val="800000"/>
          </w:rPr>
          <w:t>х</w:t>
        </w:r>
        <w:r w:rsidR="003A06F7">
          <w:rPr>
            <w:color w:val="800000"/>
            <w:spacing w:val="2255"/>
          </w:rPr>
          <w:t xml:space="preserve"> </w:t>
        </w:r>
      </w:hyperlink>
      <w:hyperlink w:anchor="bookmark84" w:history="1">
        <w:r w:rsidR="003A06F7">
          <w:rPr>
            <w:color w:val="800000"/>
            <w:spacing w:val="7"/>
          </w:rPr>
          <w:t>федерального</w:t>
        </w:r>
        <w:r w:rsidR="003A06F7">
          <w:rPr>
            <w:color w:val="800000"/>
            <w:spacing w:val="64"/>
          </w:rPr>
          <w:t xml:space="preserve"> </w:t>
        </w:r>
        <w:r w:rsidR="003A06F7">
          <w:rPr>
            <w:color w:val="800000"/>
            <w:spacing w:val="8"/>
          </w:rPr>
          <w:t>значения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9595" cy="12700"/>
                <wp:effectExtent l="9525" t="9525" r="8255" b="6350"/>
                <wp:docPr id="264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9595" cy="12700"/>
                          <a:chOff x="0" y="0"/>
                          <a:chExt cx="2897" cy="20"/>
                        </a:xfrm>
                      </wpg:grpSpPr>
                      <wps:wsp>
                        <wps:cNvPr id="265" name="Freeform 141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2880" cy="20"/>
                          </a:xfrm>
                          <a:custGeom>
                            <a:avLst/>
                            <a:gdLst>
                              <a:gd name="T0" fmla="*/ 0 w 2880"/>
                              <a:gd name="T1" fmla="*/ 0 h 20"/>
                              <a:gd name="T2" fmla="*/ 2879 w 28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80" h="20">
                                <a:moveTo>
                                  <a:pt x="0" y="0"/>
                                </a:moveTo>
                                <a:lnTo>
                                  <a:pt x="287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0" o:spid="_x0000_s1026" style="width:144.85pt;height:1pt;mso-position-horizontal-relative:char;mso-position-vertical-relative:line" coordsize="289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VBfZAMAAOIHAAAOAAAAZHJzL2Uyb0RvYy54bWykVdtu1DAQfUfiHyw/Im1zadrNRt0itJcK&#10;iZtE+QCv41xEYgfbu9mC+HfG42SbboVAkIfEzoxnzpy5+Ob1sW3IQWhTK7mk0UVIiZBc5bUsl/TL&#10;/XaWUmIskzlrlBRL+iAMfX378sVN32UiVpVqcqEJGJEm67slraztsiAwvBItMxeqExKEhdIts7DV&#10;ZZBr1oP1tgniMLwOeqXzTisujIG/ay+kt2i/KAS3H4vCCEuaJQVsFt8a3zv3Dm5vWFZq1lU1H2Cw&#10;f0DRslqC05OpNbOM7HX9zFRbc62MKuwFV22giqLmAmOAaKLwLJo7rfYdxlJmfdmdaAJqz3j6Z7P8&#10;w+GTJnW+pPF1QolkLSQJ/ZIoQXr6rsxA6053n7tP2scIy3eKfzXAXnAud/vSK5Nd/17lYJDtrUJ6&#10;joVunQkInBwxCw+nLIijJRx+Runl4mpxRQkHWRTPwyFLvIJUPjvFq81wLk4Xc38oxhMBy7w7hDhA&#10;coUBlWYeyTT/R+bninUCc2QcTScyAb8nc6uFcPULfEau3Jx/UBzJNFMmJxKnZoDwP3IIDQY8pb6S&#10;Rw7jNIVqdwSeccEyvjf2TihMAzu8M9a3QA4rTG4+4L4HA0XbQDe8CkhIeoI2B+VRJ3qiUxHvDdrg&#10;ZCWeaMTpfPEbQ5cTtZCMhiCF5QiMVSNWfpQDWFgR5iZNiNXVKePqwyGHyO+RbjABWi6y3ygDQKd8&#10;6Qgclf13cKJhiJyPD00JjI+dJ71j1mFzPtyS9MA68l8h/e5/qw7iXqGGPSth8PUobeRUy/GF6MZ6&#10;9mI44fwg3JNvB3mSWam2ddNgthrpEEXhHHrKITCqqXMnxY0ud6tGkwODAZmG7hmIeKIGg0jmaK0S&#10;LN8Ma8vqxq/Be4MkQwEOVLhSxAn4YxEuNukmTWZJfL2ZJeF6PXuzXSWz6200v1pfrlerdfTTQYuS&#10;rKrzXEiHbpzGUfJ3DTrcC36OnubxkyjMNNgtPs+DDZ7CQJYhlvGL0cFE8d3p23mn8gfoVK389QLX&#10;ISwqpb9T0sPVsqTm255pQUnzVsK4WUQJjFZicZNczaFpiJ5KdlMJkxxMLamlUOpuubL+/tp3ui4r&#10;8BRhWqV6A1O2qF0/Iz6PatjAxMMVXiQYy3DpuZtquketx6v59hcAAAD//wMAUEsDBBQABgAIAAAA&#10;IQC56W/L2wAAAAMBAAAPAAAAZHJzL2Rvd25yZXYueG1sTI9BS8NAEIXvgv9hGcGb3aSi1phNKUU9&#10;FcFWEG/T7DQJzc6G7DZJ/72jF70Mb3jDe9/ky8m1aqA+NJ4NpLMEFHHpbcOVgY/dy80CVIjIFlvP&#10;ZOBMAZbF5UWOmfUjv9OwjZWSEA4ZGqhj7DKtQ1mTwzDzHbF4B987jLL2lbY9jhLuWj1PknvtsGFp&#10;qLGjdU3lcXtyBl5HHFe36fOwOR7W56/d3dvnJiVjrq+m1ROoSFP8O4YffEGHQpj2/sQ2qNaAPBJ/&#10;p3jzxeMDqL2IBHSR6//sxTcAAAD//wMAUEsBAi0AFAAGAAgAAAAhALaDOJL+AAAA4QEAABMAAAAA&#10;AAAAAAAAAAAAAAAAAFtDb250ZW50X1R5cGVzXS54bWxQSwECLQAUAAYACAAAACEAOP0h/9YAAACU&#10;AQAACwAAAAAAAAAAAAAAAAAvAQAAX3JlbHMvLnJlbHNQSwECLQAUAAYACAAAACEAIMFQX2QDAADi&#10;BwAADgAAAAAAAAAAAAAAAAAuAgAAZHJzL2Uyb0RvYy54bWxQSwECLQAUAAYACAAAACEAuelvy9sA&#10;AAADAQAADwAAAAAAAAAAAAAAAAC+BQAAZHJzL2Rvd25yZXYueG1sUEsFBgAAAAAEAAQA8wAAAMYG&#10;AAAAAA==&#10;">
                <v:shape id="Freeform 141" o:spid="_x0000_s1027" style="position:absolute;left:8;top:8;width:2880;height:20;visibility:visible;mso-wrap-style:square;v-text-anchor:top" coordsize="28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yClMQA&#10;AADcAAAADwAAAGRycy9kb3ducmV2LnhtbESPX2vCMBTF3wf7DuEKe5upgk6qUdzmUBBhVsXXS3Nt&#10;uzU3oYlav70RBns8nD8/zmTWmlpcqPGVZQW9bgKCOLe64kLBfvf1OgLhA7LG2jIpuJGH2fT5aYKp&#10;tlfe0iULhYgj7FNUUIbgUil9XpJB37WOOHon2xgMUTaF1A1e47ipZT9JhtJgxZFQoqOPkvLf7Gwi&#10;5N2uD/i93Pxkize3zkY71zt+KvXSaedjEIHa8B/+a6+0gv5wAI8z8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cgpTEAAAA3AAAAA8AAAAAAAAAAAAAAAAAmAIAAGRycy9k&#10;b3ducmV2LnhtbFBLBQYAAAAABAAEAPUAAACJAwAAAAA=&#10;" path="m,l2879,e" filled="f" strokecolor="maroon" strokeweight=".85pt">
                  <v:path arrowok="t" o:connecttype="custom" o:connectlocs="0,0;2879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a3"/>
        <w:kinsoku w:val="0"/>
        <w:overflowPunct w:val="0"/>
        <w:spacing w:before="89" w:line="244" w:lineRule="auto"/>
        <w:ind w:right="111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226695</wp:posOffset>
                </wp:positionV>
                <wp:extent cx="5739130" cy="12700"/>
                <wp:effectExtent l="0" t="0" r="0" b="0"/>
                <wp:wrapNone/>
                <wp:docPr id="263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9130" cy="12700"/>
                        </a:xfrm>
                        <a:custGeom>
                          <a:avLst/>
                          <a:gdLst>
                            <a:gd name="T0" fmla="*/ 0 w 9038"/>
                            <a:gd name="T1" fmla="*/ 0 h 20"/>
                            <a:gd name="T2" fmla="*/ 9037 w 90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38" h="20">
                              <a:moveTo>
                                <a:pt x="0" y="0"/>
                              </a:moveTo>
                              <a:lnTo>
                                <a:pt x="9037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2" o:spid="_x0000_s1026" style="position:absolute;z-index:-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7.85pt,523.5pt,17.85pt" coordsize="90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1zR/gIAAJEGAAAOAAAAZHJzL2Uyb0RvYy54bWysVduK2zAQfS/0H4QeC1lf4lxZZ1lyKYVt&#10;u7DpByiSHJvKkispcbal/96RbGedLAul1A/OyDOaOXPmktu7UynQkWtTKJni6CbEiEuqWCH3Kf62&#10;3QymGBlLJCNCSZ7iZ27w3eL9u9u6mvNY5UowrhE4kWZeVynOra3mQWBozktiblTFJSgzpUti4aj3&#10;AdOkBu+lCOIwHAe10qzSinJj4OuqUeKF959lnNqvWWa4RSLFgM36t/bvnXsHi1sy32tS5QVtYZB/&#10;QFGSQkLQs6sVsQQddPHKVVlQrYzK7A1VZaCyrKDc5wDZROFVNk85qbjPBcgx1Zkm8//c0i/HR40K&#10;luJ4PMRIkhKKtNGcO8pRlMSOoboyczB8qh61y9FUD4p+N6AILjTuYMAG7erPioEfcrDKs3LKdOlu&#10;Qr7o5Ml/PpPPTxZR+DiaDGfREGpEQRfFk9AXJyDz7jI9GPuRK++IHB+MbWrHQPLMsxb9FnxkpYAy&#10;fghQiGo0C4fTttBnm+jCJkdx1wpni7hnAR4mbzgC0nrBOkcAe98BI3mHlZ5kCxYkRNyIhJ6fShnH&#10;i0MOyW8jhxZcgJXL7A1jAOiMh33j5lIbREP3X/e9xgj6ftfQURHrsLkYTkR1ij1XKId2aJCV6si3&#10;ylvYq9JBrBetkH0rx5dH19WwUcMNF8fndo7tIPcqK9WmEMKXVkiHKAons5FnyShRMKd1cIze75ZC&#10;oyOByZ6G7mmJuDDT6iCZ95ZzwtatbEkhGhmiC08ytGFLhWtIP7q/ZuFsPV1Pk0ESj9eDJFytBveb&#10;ZTIYb6LJaDVcLZer6LeDFiXzvGCMS4euWyNR8ndj2i60ZgGcF8lFFhfJbvzzOtngEoZnGXLpfn12&#10;fmDdjDZDvVPsGeZVq2Yvwh4HIVf6J0Y17MQUmx8HojlG4pOEpTOLksQtUX9IRhPoEaT7ml1fQyQF&#10;Vym2GFrdiUvbLN5DpYt9DpEiX1ap7mFPZIWbZ4+vQdUeYO/5DNod7RZr/+ytXv5JFn8AAAD//wMA&#10;UEsDBBQABgAIAAAAIQD7qFHt4AAAAAoBAAAPAAAAZHJzL2Rvd25yZXYueG1sTI/RTsMwDEXfkfiH&#10;yEi8TCwd7SiUphOgISQEiA0+wGtMW9E4VZJ15e/JnuDx2kfXx+VqMr0YyfnOsoLFPAFBXFvdcaPg&#10;8+Px4hqED8gae8uk4Ic8rKrTkxILbQ+8oXEbGhFL2BeooA1hKKT0dUsG/dwOxHH3ZZ3BEKNrpHZ4&#10;iOWml5dJciUNdhwvtDjQQ0v193ZvFLjp6W14eV9vnrPX+xkuZzfrcQxKnZ9Nd7cgAk3hD4ajflSH&#10;Kjrt7J61F33MWZpGVEG6zEEcgSTLFyB2cZLnIKtS/n+h+gUAAP//AwBQSwECLQAUAAYACAAAACEA&#10;toM4kv4AAADhAQAAEwAAAAAAAAAAAAAAAAAAAAAAW0NvbnRlbnRfVHlwZXNdLnhtbFBLAQItABQA&#10;BgAIAAAAIQA4/SH/1gAAAJQBAAALAAAAAAAAAAAAAAAAAC8BAABfcmVscy8ucmVsc1BLAQItABQA&#10;BgAIAAAAIQAdZ1zR/gIAAJEGAAAOAAAAAAAAAAAAAAAAAC4CAABkcnMvZTJvRG9jLnhtbFBLAQIt&#10;ABQABgAIAAAAIQD7qFHt4AAAAAoBAAAPAAAAAAAAAAAAAAAAAFgFAABkcnMvZG93bnJldi54bWxQ&#10;SwUGAAAAAAQABADzAAAAZQYAAAAA&#10;" o:allowincell="f" filled="f" strokecolor="maroon" strokeweight=".85pt">
                <v:path arrowok="t" o:connecttype="custom" o:connectlocs="0,0;5738495,0" o:connectangles="0,0"/>
                <w10:wrap anchorx="page"/>
                <w10:anchorlock/>
              </v:polyline>
            </w:pict>
          </mc:Fallback>
        </mc:AlternateContent>
      </w:r>
      <w:hyperlink w:anchor="bookmark85" w:history="1">
        <w:r w:rsidR="003A06F7">
          <w:rPr>
            <w:color w:val="800000"/>
            <w:spacing w:val="13"/>
          </w:rPr>
          <w:t>§2.</w:t>
        </w:r>
        <w:r w:rsidR="003A06F7">
          <w:rPr>
            <w:color w:val="800000"/>
            <w:spacing w:val="65"/>
          </w:rPr>
          <w:t xml:space="preserve"> </w:t>
        </w:r>
        <w:r w:rsidR="003A06F7">
          <w:rPr>
            <w:color w:val="800000"/>
            <w:spacing w:val="21"/>
          </w:rPr>
          <w:t>Особенност</w:t>
        </w:r>
        <w:r w:rsidR="003A06F7">
          <w:rPr>
            <w:color w:val="800000"/>
          </w:rPr>
          <w:t>и</w:t>
        </w:r>
        <w:r w:rsidR="003A06F7">
          <w:rPr>
            <w:color w:val="800000"/>
            <w:spacing w:val="65"/>
          </w:rPr>
          <w:t xml:space="preserve"> </w:t>
        </w:r>
        <w:r w:rsidR="003A06F7">
          <w:rPr>
            <w:color w:val="800000"/>
            <w:spacing w:val="21"/>
          </w:rPr>
          <w:t>организаци</w:t>
        </w:r>
        <w:r w:rsidR="003A06F7">
          <w:rPr>
            <w:color w:val="800000"/>
          </w:rPr>
          <w:t>и</w:t>
        </w:r>
        <w:r w:rsidR="003A06F7">
          <w:rPr>
            <w:color w:val="800000"/>
            <w:spacing w:val="66"/>
          </w:rPr>
          <w:t xml:space="preserve"> </w:t>
        </w:r>
        <w:r w:rsidR="003A06F7">
          <w:rPr>
            <w:color w:val="800000"/>
            <w:spacing w:val="18"/>
          </w:rPr>
          <w:t>местного</w:t>
        </w:r>
        <w:r w:rsidR="003A06F7">
          <w:rPr>
            <w:color w:val="800000"/>
            <w:spacing w:val="65"/>
          </w:rPr>
          <w:t xml:space="preserve"> </w:t>
        </w:r>
        <w:r w:rsidR="003A06F7">
          <w:rPr>
            <w:color w:val="800000"/>
            <w:spacing w:val="21"/>
          </w:rPr>
          <w:t>самоуправлени</w:t>
        </w:r>
        <w:r w:rsidR="003A06F7">
          <w:rPr>
            <w:color w:val="800000"/>
          </w:rPr>
          <w:t>я</w:t>
        </w:r>
        <w:r w:rsidR="003A06F7">
          <w:rPr>
            <w:color w:val="800000"/>
            <w:spacing w:val="66"/>
          </w:rPr>
          <w:t xml:space="preserve"> </w:t>
        </w:r>
        <w:r w:rsidR="003A06F7">
          <w:rPr>
            <w:color w:val="800000"/>
          </w:rPr>
          <w:t>в</w:t>
        </w:r>
        <w:r w:rsidR="003A06F7">
          <w:rPr>
            <w:color w:val="800000"/>
            <w:spacing w:val="65"/>
          </w:rPr>
          <w:t xml:space="preserve"> </w:t>
        </w:r>
        <w:r w:rsidR="003A06F7">
          <w:rPr>
            <w:color w:val="800000"/>
            <w:spacing w:val="18"/>
          </w:rPr>
          <w:t>закрытых</w:t>
        </w:r>
        <w:r w:rsidR="003A06F7">
          <w:rPr>
            <w:color w:val="800000"/>
            <w:spacing w:val="1412"/>
          </w:rPr>
          <w:t xml:space="preserve"> </w:t>
        </w:r>
      </w:hyperlink>
      <w:hyperlink w:anchor="bookmark85" w:history="1">
        <w:r w:rsidR="003A06F7">
          <w:rPr>
            <w:color w:val="800000"/>
            <w:spacing w:val="5"/>
          </w:rPr>
          <w:t>административно-территориальных</w:t>
        </w:r>
        <w:r w:rsidR="003A06F7">
          <w:rPr>
            <w:color w:val="800000"/>
          </w:rPr>
          <w:t xml:space="preserve"> </w:t>
        </w:r>
        <w:r w:rsidR="003A06F7">
          <w:rPr>
            <w:color w:val="800000"/>
            <w:spacing w:val="38"/>
          </w:rPr>
          <w:t xml:space="preserve"> </w:t>
        </w:r>
        <w:r w:rsidR="003A06F7">
          <w:rPr>
            <w:color w:val="800000"/>
            <w:spacing w:val="6"/>
          </w:rPr>
          <w:t>образованиях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769360" cy="12700"/>
                <wp:effectExtent l="9525" t="9525" r="2540" b="6350"/>
                <wp:docPr id="261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9360" cy="12700"/>
                          <a:chOff x="0" y="0"/>
                          <a:chExt cx="5936" cy="20"/>
                        </a:xfrm>
                      </wpg:grpSpPr>
                      <wps:wsp>
                        <wps:cNvPr id="262" name="Freeform 144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5919" cy="20"/>
                          </a:xfrm>
                          <a:custGeom>
                            <a:avLst/>
                            <a:gdLst>
                              <a:gd name="T0" fmla="*/ 0 w 5919"/>
                              <a:gd name="T1" fmla="*/ 0 h 20"/>
                              <a:gd name="T2" fmla="*/ 5918 w 59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919" h="20">
                                <a:moveTo>
                                  <a:pt x="0" y="0"/>
                                </a:moveTo>
                                <a:lnTo>
                                  <a:pt x="591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3" o:spid="_x0000_s1026" style="width:296.8pt;height:1pt;mso-position-horizontal-relative:char;mso-position-vertical-relative:line" coordsize="593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WfmYwMAAOIHAAAOAAAAZHJzL2Uyb0RvYy54bWykVduO2zgMfV+g/yDosUDGduLcjPEURS6D&#10;At3dATr9AEWWL6gtuZISZ3ax/74UZWc8mRYtWj/YkkmRh4cUefvu3NTkJLSplExpdBNSIiRXWSWL&#10;lH5+3E9WlBjLZMZqJUVKn4Sh7+7e/HHbtYmYqlLVmdAEjEiTdG1KS2vbJAgML0XDzI1qhQRhrnTD&#10;LGx1EWSadWC9qYNpGC6CTums1YoLY+Dv1gvpHdrPc8Ht33luhCV1SgGbxbfG98G9g7tblhSatWXF&#10;exjsF1A0rJLg9GJqyywjR129MtVUXCujcnvDVROoPK+4wBggmii8iuZeq2OLsRRJV7QXmoDaK55+&#10;2Sz/6/SgSZWldLqIKJGsgSShXxLFM0dP1xYJaN3r9lP7oH2MsPyo+BcD4uBa7vaFVyaH7k+VgUF2&#10;tArpOee6cSYgcHLGLDxdsiDOlnD4OVsu1rMFJIuDLJouwz5LvIRUvjrFy11/bg6n/KEpnghY4t0h&#10;xB6SiwcqzTyTaX6PzE8lawXmyDiaLmROBzL3WghXv8Bn7PlExYFMM2ZyJHEwDRD+Qw7hggFPK1/J&#10;A4fzdbT+Jhcs4Udj74XCNLDTR2P9FchghcnN+iJ4hAzkTQ234W1AQtIRtNkrDzpQMiOdknjm4Rpc&#10;rAAPFw2wsPqOodlILSSDIUhhMQBj5YCVn2UPFlaEuU4TYnW1yrj6cMiBksfIcQImQMtF9h1lAOiU&#10;sdYHZf/tnWhoItftQ1MC7ePgSW+ZddicD7ckXUo9/yXcKo+sUSfxqFDDXpUw+HqW1nKs5fhCdEM9&#10;ezGccH4wtotvB3mUWan2VV1jtmrpEEXhcj1Hloyqq8xJHRyji8Om1uTEoEGuQvf0rL1Qg0YkM7RW&#10;Cpbt+rVlVe3X4L1GkqEAeypcKWIH/Hcdrner3SqexNPFbhKH2+3k/X4TTxb7aDnfzrabzTb6z0GL&#10;4qSsskxIh27oxlH8cxe0nwu+j1768YsoXgS7x+d1sMFLGMgyxDJ8MTroKP52+nZyUNkT3FSt/HiB&#10;cQiLUul/KOlgtKTUfD0yLSipP0hoN2voBG4W4SaeL6FGiB5LDmMJkxxMpdRSKHW33Fg/v46trooS&#10;PEWYVqneQ5fNK3efEZ9H1W+g4+EKBwnG0g89N6nGe9R6Hs13/wMAAP//AwBQSwMEFAAGAAgAAAAh&#10;AIZbO8DbAAAAAwEAAA8AAABkcnMvZG93bnJldi54bWxMj0FrwkAQhe+F/odlCr3VTRSljdmIiPYk&#10;hWqheBuzYxLMzobsmsR/39VLvQw83uO9b9LFYGrRUesqywriUQSCOLe64kLBz37z9g7CeWSNtWVS&#10;cCUHi+z5KcVE256/qdv5QoQSdgkqKL1vEildXpJBN7INcfBOtjXog2wLqVvsQ7mp5TiKZtJgxWGh&#10;xIZWJeXn3cUo+OyxX07idbc9n1bXw3769buNSanXl2E5B+Fp8P9huOEHdMgC09FeWDtRKwiP+PsN&#10;3vRjMgNxVDCOQGapfGTP/gAAAP//AwBQSwECLQAUAAYACAAAACEAtoM4kv4AAADhAQAAEwAAAAAA&#10;AAAAAAAAAAAAAAAAW0NvbnRlbnRfVHlwZXNdLnhtbFBLAQItABQABgAIAAAAIQA4/SH/1gAAAJQB&#10;AAALAAAAAAAAAAAAAAAAAC8BAABfcmVscy8ucmVsc1BLAQItABQABgAIAAAAIQASrWfmYwMAAOIH&#10;AAAOAAAAAAAAAAAAAAAAAC4CAABkcnMvZTJvRG9jLnhtbFBLAQItABQABgAIAAAAIQCGWzvA2wAA&#10;AAMBAAAPAAAAAAAAAAAAAAAAAL0FAABkcnMvZG93bnJldi54bWxQSwUGAAAAAAQABADzAAAAxQYA&#10;AAAA&#10;">
                <v:shape id="Freeform 144" o:spid="_x0000_s1027" style="position:absolute;left:8;top:8;width:5919;height:20;visibility:visible;mso-wrap-style:square;v-text-anchor:top" coordsize="59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hKDsYA&#10;AADcAAAADwAAAGRycy9kb3ducmV2LnhtbESPQWvCQBSE74X+h+UVeil104BSY1YphYqCHkyL52f2&#10;mYRm34bdNUZ/fbcgeBxm5hsmXwymFT0531hW8DZKQBCXVjdcKfj5/np9B+EDssbWMim4kIfF/PEh&#10;x0zbM++oL0IlIoR9hgrqELpMSl/WZNCPbEccvaN1BkOUrpLa4TnCTSvTJJlIgw3HhRo7+qyp/C1O&#10;RsFmiWm3O5zcVG7lZnldjfcv07VSz0/DxwxEoCHcw7f2SitIJyn8n4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hKDsYAAADcAAAADwAAAAAAAAAAAAAAAACYAgAAZHJz&#10;L2Rvd25yZXYueG1sUEsFBgAAAAAEAAQA9QAAAIsDAAAAAA==&#10;" path="m,l5918,e" filled="f" strokecolor="maroon" strokeweight=".85pt">
                  <v:path arrowok="t" o:connecttype="custom" o:connectlocs="0,0;5918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3"/>
        <w:kinsoku w:val="0"/>
        <w:overflowPunct w:val="0"/>
        <w:spacing w:before="19"/>
        <w:jc w:val="both"/>
        <w:rPr>
          <w:b w:val="0"/>
          <w:bCs w:val="0"/>
          <w:color w:val="000000"/>
        </w:rPr>
      </w:pPr>
      <w:hyperlink w:anchor="bookmark87" w:history="1">
        <w:r w:rsidR="003A06F7">
          <w:rPr>
            <w:color w:val="800000"/>
          </w:rPr>
          <w:t>Глава</w:t>
        </w:r>
        <w:r w:rsidR="003A06F7">
          <w:rPr>
            <w:color w:val="800000"/>
            <w:spacing w:val="2"/>
          </w:rPr>
          <w:t xml:space="preserve"> </w:t>
        </w:r>
        <w:r w:rsidR="003A06F7">
          <w:rPr>
            <w:color w:val="800000"/>
          </w:rPr>
          <w:t>9</w:t>
        </w:r>
        <w:r w:rsidR="003A06F7">
          <w:rPr>
            <w:color w:val="800000"/>
            <w:spacing w:val="2"/>
          </w:rPr>
          <w:t xml:space="preserve"> </w:t>
        </w:r>
        <w:r w:rsidR="003A06F7">
          <w:rPr>
            <w:color w:val="800000"/>
          </w:rPr>
          <w:t>-</w:t>
        </w:r>
        <w:r w:rsidR="003A06F7">
          <w:rPr>
            <w:color w:val="800000"/>
            <w:spacing w:val="2"/>
          </w:rPr>
          <w:t xml:space="preserve"> </w:t>
        </w:r>
        <w:r w:rsidR="003A06F7">
          <w:rPr>
            <w:color w:val="800000"/>
          </w:rPr>
          <w:t>МЕЖМУНИЦИПАЛЬНОЕ</w:t>
        </w:r>
        <w:r w:rsidR="003A06F7">
          <w:rPr>
            <w:color w:val="800000"/>
            <w:spacing w:val="2"/>
          </w:rPr>
          <w:t xml:space="preserve"> </w:t>
        </w:r>
        <w:r w:rsidR="003A06F7">
          <w:rPr>
            <w:color w:val="800000"/>
            <w:spacing w:val="1"/>
          </w:rPr>
          <w:t>СОТРУДНИЧЕСТВО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671060" cy="12700"/>
                <wp:effectExtent l="9525" t="9525" r="5715" b="6350"/>
                <wp:docPr id="259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1060" cy="12700"/>
                          <a:chOff x="0" y="0"/>
                          <a:chExt cx="7356" cy="20"/>
                        </a:xfrm>
                      </wpg:grpSpPr>
                      <wps:wsp>
                        <wps:cNvPr id="260" name="Freeform 146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7339" cy="20"/>
                          </a:xfrm>
                          <a:custGeom>
                            <a:avLst/>
                            <a:gdLst>
                              <a:gd name="T0" fmla="*/ 0 w 7339"/>
                              <a:gd name="T1" fmla="*/ 0 h 20"/>
                              <a:gd name="T2" fmla="*/ 7338 w 73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39" h="20">
                                <a:moveTo>
                                  <a:pt x="0" y="0"/>
                                </a:moveTo>
                                <a:lnTo>
                                  <a:pt x="733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5" o:spid="_x0000_s1026" style="width:367.8pt;height:1pt;mso-position-horizontal-relative:char;mso-position-vertical-relative:line" coordsize="73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E2TYwMAAOIHAAAOAAAAZHJzL2Uyb0RvYy54bWykVduO2zgMfS+w/yDocYGM7cS5GeMpilwG&#10;BbrbAp1+gCLLF6wtuZISZ1rsvy9F2Rkng6JFNw8ObVLk4eFF92/PTU1OQptKyZRGdyElQnKVVbJI&#10;6Zen/WRFibFMZqxWUqT0WRj69uGPN/ddm4ipKlWdCU3AiTRJ16a0tLZNgsDwUjTM3KlWSFDmSjfM&#10;wqsugkyzDrw3dTANw0XQKZ21WnFhDHzdeiV9QP95Lrj9mOdGWFKnFLBZfGp8HtwzeLhnSaFZW1a8&#10;h8F+A0XDKglBL662zDJy1NUrV03FtTIqt3dcNYHK84oLzAGyicKbbB61OraYS5F0RXuhCai94em3&#10;3fK/T580qbKUTudrSiRroEgYl0Tx3NHTtUUCVo+6/dx+0j5HED8o/o8BdXCrd++FNyaH7i+VgUN2&#10;tArpOee6cS4gcXLGKjxfqiDOlnD4GC+WUbiAYnHQRdNl2FeJl1DKV6d4uevPLWfzhT80xRMBS3w4&#10;hNhDcvlAp5kXMs3/I/NzyVqBNTKOpoFMh9+TuddCuP4FPheeTzQcyDRjJkcaB9MA4T/lEAYMeFr5&#10;Th44XM5mUE1H4A0XLOFHYx+FwjKw0wdj/QhkIGFxsx73E2SQNzVMw58BCUlH0GdvPNhEVzYl8dFg&#10;DC5epiML8LD6gaPZyCwkgyMoYTEAY+WAlZ9lDxYkwtymCbG7WmVcfzjkkPlT5DgBF2DlMvuBMQB0&#10;xrOxsT/UB9GwRG7Xh6YE1sfBk94y67C5GE4kXUo9/yXS77436iSeFFrYmxaGWC/aWo6tHF+Ibuhn&#10;r4YTLg7mdontII8qK9W+qmusVi0doihcrufIklF1lTmtg2N0cdjUmpwYLMhV6H49EVdmsIhkht5K&#10;wbJdL1tW1V6G6DWSDA3YU+FaETfg93W43q12q3gSTxe7SRxut5N3+008Weyj5Xw722422+hfBy2K&#10;k7LKMiEdumEbR/GvDWh/L/g9etnHV1lcJbvH3+tkg2sYyDLkMvxjdrBR/HT6dXJQ2TNMqlb+eoHr&#10;EIRS6W+UdHC1pNR8PTItKKnfS1g36yiOoUUtvsTzJQwN0WPNYaxhkoOrlFoKre7EjfX317HVVVFC&#10;pAjLKtU72LJ55eYZ8XlU/QtsPJTwIsFc+kvP3VTjd7R6uZof/gMAAP//AwBQSwMEFAAGAAgAAAAh&#10;ANumqbTbAAAAAwEAAA8AAABkcnMvZG93bnJldi54bWxMj0FrwkAQhe+F/odlCr3VTRRtidmIiPYk&#10;hWqheBuzYxLMzobsmsR/39VLvQw83uO9b9LFYGrRUesqywriUQSCOLe64kLBz37z9gHCeWSNtWVS&#10;cCUHi+z5KcVE256/qdv5QoQSdgkqKL1vEildXpJBN7INcfBOtjXog2wLqVvsQ7mp5TiKZtJgxWGh&#10;xIZWJeXn3cUo+OyxX07idbc9n1bXw3769buNSanXl2E5B+Fp8P9huOEHdMgC09FeWDtRKwiP+PsN&#10;3vtkOgNxVDCOQGapfGTP/gAAAP//AwBQSwECLQAUAAYACAAAACEAtoM4kv4AAADhAQAAEwAAAAAA&#10;AAAAAAAAAAAAAAAAW0NvbnRlbnRfVHlwZXNdLnhtbFBLAQItABQABgAIAAAAIQA4/SH/1gAAAJQB&#10;AAALAAAAAAAAAAAAAAAAAC8BAABfcmVscy8ucmVsc1BLAQItABQABgAIAAAAIQCBoE2TYwMAAOIH&#10;AAAOAAAAAAAAAAAAAAAAAC4CAABkcnMvZTJvRG9jLnhtbFBLAQItABQABgAIAAAAIQDbpqm02wAA&#10;AAMBAAAPAAAAAAAAAAAAAAAAAL0FAABkcnMvZG93bnJldi54bWxQSwUGAAAAAAQABADzAAAAxQYA&#10;AAAA&#10;">
                <v:shape id="Freeform 146" o:spid="_x0000_s1027" style="position:absolute;left:8;top:8;width:7339;height:20;visibility:visible;mso-wrap-style:square;v-text-anchor:top" coordsize="73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e7C8IA&#10;AADcAAAADwAAAGRycy9kb3ducmV2LnhtbERPzYrCMBC+C75DGMGLrKkVRLtGEUERxYVVH2Boxra7&#10;zaQ00Vaf3hwEjx/f/3zZmlLcqXaFZQWjYQSCOLW64EzB5bz5moJwHlljaZkUPMjBctHtzDHRtuFf&#10;up98JkIIuwQV5N5XiZQuzcmgG9qKOHBXWxv0AdaZ1DU2IdyUMo6iiTRYcGjIsaJ1Tun/6WYUyGJ6&#10;2f794GZVXpvDeLYfxM/jTal+r119g/DU+o/47d5pBfEkzA9nw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N7sLwgAAANwAAAAPAAAAAAAAAAAAAAAAAJgCAABkcnMvZG93&#10;bnJldi54bWxQSwUGAAAAAAQABAD1AAAAhwMAAAAA&#10;" path="m,l7338,e" filled="f" strokecolor="maroon" strokeweight=".85pt">
                  <v:path arrowok="t" o:connecttype="custom" o:connectlocs="0,0;7338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a3"/>
        <w:kinsoku w:val="0"/>
        <w:overflowPunct w:val="0"/>
        <w:spacing w:before="19"/>
        <w:jc w:val="both"/>
        <w:rPr>
          <w:color w:val="000000"/>
          <w:sz w:val="26"/>
          <w:szCs w:val="26"/>
        </w:rPr>
      </w:pPr>
      <w:hyperlink w:anchor="bookmark89" w:history="1">
        <w:r w:rsidR="003A06F7">
          <w:rPr>
            <w:b/>
            <w:bCs/>
            <w:color w:val="800000"/>
            <w:spacing w:val="-8"/>
            <w:sz w:val="26"/>
            <w:szCs w:val="26"/>
          </w:rPr>
          <w:t>Раздел</w:t>
        </w:r>
        <w:r w:rsidR="003A06F7">
          <w:rPr>
            <w:b/>
            <w:bCs/>
            <w:color w:val="800000"/>
            <w:spacing w:val="14"/>
            <w:sz w:val="26"/>
            <w:szCs w:val="26"/>
          </w:rPr>
          <w:t xml:space="preserve"> </w:t>
        </w:r>
        <w:r w:rsidR="003A06F7">
          <w:rPr>
            <w:b/>
            <w:bCs/>
            <w:color w:val="800000"/>
            <w:spacing w:val="-6"/>
            <w:sz w:val="26"/>
            <w:szCs w:val="26"/>
          </w:rPr>
          <w:t>III</w:t>
        </w:r>
        <w:r w:rsidR="003A06F7">
          <w:rPr>
            <w:b/>
            <w:bCs/>
            <w:color w:val="800000"/>
            <w:spacing w:val="15"/>
            <w:sz w:val="26"/>
            <w:szCs w:val="26"/>
          </w:rPr>
          <w:t xml:space="preserve"> </w:t>
        </w:r>
        <w:r w:rsidR="003A06F7">
          <w:rPr>
            <w:b/>
            <w:bCs/>
            <w:color w:val="800000"/>
            <w:sz w:val="26"/>
            <w:szCs w:val="26"/>
          </w:rPr>
          <w:t>-</w:t>
        </w:r>
        <w:r w:rsidR="003A06F7">
          <w:rPr>
            <w:b/>
            <w:bCs/>
            <w:color w:val="800000"/>
            <w:spacing w:val="15"/>
            <w:sz w:val="26"/>
            <w:szCs w:val="26"/>
          </w:rPr>
          <w:t xml:space="preserve"> </w:t>
        </w:r>
        <w:r w:rsidR="003A06F7">
          <w:rPr>
            <w:b/>
            <w:bCs/>
            <w:color w:val="800000"/>
            <w:spacing w:val="-8"/>
            <w:sz w:val="26"/>
            <w:szCs w:val="26"/>
          </w:rPr>
          <w:t>ОСНОВЫ</w:t>
        </w:r>
        <w:r w:rsidR="003A06F7">
          <w:rPr>
            <w:b/>
            <w:bCs/>
            <w:color w:val="800000"/>
            <w:spacing w:val="15"/>
            <w:sz w:val="26"/>
            <w:szCs w:val="26"/>
          </w:rPr>
          <w:t xml:space="preserve"> </w:t>
        </w:r>
        <w:r w:rsidR="003A06F7">
          <w:rPr>
            <w:b/>
            <w:bCs/>
            <w:color w:val="800000"/>
            <w:spacing w:val="-8"/>
            <w:sz w:val="26"/>
            <w:szCs w:val="26"/>
          </w:rPr>
          <w:t>МЕСТНОГО</w:t>
        </w:r>
        <w:r w:rsidR="003A06F7">
          <w:rPr>
            <w:b/>
            <w:bCs/>
            <w:color w:val="800000"/>
            <w:spacing w:val="14"/>
            <w:sz w:val="26"/>
            <w:szCs w:val="26"/>
          </w:rPr>
          <w:t xml:space="preserve"> </w:t>
        </w:r>
        <w:r w:rsidR="003A06F7">
          <w:rPr>
            <w:b/>
            <w:bCs/>
            <w:color w:val="800000"/>
            <w:spacing w:val="-9"/>
            <w:sz w:val="26"/>
            <w:szCs w:val="26"/>
          </w:rPr>
          <w:t>САМОУПРАВЛЕНИЯ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975860" cy="12700"/>
                <wp:effectExtent l="9525" t="9525" r="5715" b="6350"/>
                <wp:docPr id="25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5860" cy="12700"/>
                          <a:chOff x="0" y="0"/>
                          <a:chExt cx="7836" cy="20"/>
                        </a:xfrm>
                      </wpg:grpSpPr>
                      <wps:wsp>
                        <wps:cNvPr id="258" name="Freeform 148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7819" cy="20"/>
                          </a:xfrm>
                          <a:custGeom>
                            <a:avLst/>
                            <a:gdLst>
                              <a:gd name="T0" fmla="*/ 0 w 7819"/>
                              <a:gd name="T1" fmla="*/ 0 h 20"/>
                              <a:gd name="T2" fmla="*/ 7818 w 78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19" h="20">
                                <a:moveTo>
                                  <a:pt x="0" y="0"/>
                                </a:moveTo>
                                <a:lnTo>
                                  <a:pt x="781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7" o:spid="_x0000_s1026" style="width:391.8pt;height:1pt;mso-position-horizontal-relative:char;mso-position-vertical-relative:line" coordsize="783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iKLYQMAAOIHAAAOAAAAZHJzL2Uyb0RvYy54bWykVduO2zgMfV+g/yDosUDGdsaJHWM8RZHL&#10;oEB3d4BOP0Cx5QtqS66kxJld7L8vRdkZJ9OiRZsHhzYp8vCQIu/endqGHLnStRQpDW58SrjIZF6L&#10;MqWfn3azmBJtmMhZIwVP6TPX9N39mz/u+i7hc1nJJueKgBOhk75LaWVMl3iezireMn0jOy5AWUjV&#10;MgOvqvRyxXrw3jbe3PeXXi9V3imZca3h68Yp6T36Lwqemb+LQnNDmpQCNoNPhc+9fXr3dywpFeuq&#10;OhtgsF9A0bJaQNCzqw0zjBxU/cpVW2dKalmYm0y2niyKOuOYA2QT+FfZPCh56DCXMunL7kwTUHvF&#10;0y+7zf46PipS5ymdLyJKBGuhSBiXBGFk6em7MgGrB9V96h6VyxHEjzL7okHtXevte+mMyb7/U+bg&#10;kB2MRHpOhWqtC0icnLAKz+cq8JMhGXwMV9EiXkKxMtAF88gfqpRVUMpXp7JqO5yL4tulOzTHEx5L&#10;XDiEOECy+UCn6Rcy9e+R+aliHccaaUvTmUzoe0fmTnFu+xf4jB2faDiSqadMTjQWpgbCf8ghBAKe&#10;0DVLRg6jOFh9kwuWZAdtHrjEMrDjR23cFchBwuLmA+4nqEDRNnAb3nrEJz1Bn4PxaBNc2FTEMQ/X&#10;4OxlPrEAD/F3HN1OzHwyOoISliMwVo1Ys5MYwIJEmJ00PnZXJ7XtD4scKHkKLN3gAqxsZt8xBoDW&#10;+HZq7A4NQRQMkevxoSiB8bG3Z1jSMWOxjSLpU+r4r+BWOWStPPIniRbmqoUh1ou2EVMryxeiG/vZ&#10;qeGEDYm5nWNbyJPKCrmrmwbhNcIiCvxotUCWtGzq3GotHK3K/bpR5MhgQMa+/Q1EXJjBIBI5eqs4&#10;y7eDbFjdOBmiN0gyNOBAhW1FnID/rvzVNt7G4SycL7ez0N9sZu9363C23AXRYnO7Wa83wX8WWhAm&#10;VZ3nXFh04zQOwp+7oMNecHP0PI8vsrhIdoe/18l6lzCQZchl/MfsYKK42+nGyV7mz3BTlXTrBdYh&#10;CJVU/1DSw2pJqf56YIpT0nwQMG5WQRjaXYQv4SKCHiFqqtlPNUxk4CqlhkKrW3Ft3P46dKouK4gU&#10;YFmFfA9TtqjtfUZ8DtXwAhMPJVwkmMuw9Oymmr6j1ctqvv8fAAD//wMAUEsDBBQABgAIAAAAIQDT&#10;FIEH2wAAAAMBAAAPAAAAZHJzL2Rvd25yZXYueG1sTI9Ba8JAEIXvQv/DMkJvuolSlZiNiLQ9SaEq&#10;lN7G7JgEs7Mhuybx33fbS70MPN7jvW/SzWBq0VHrKssK4mkEgji3uuJCwen4NlmBcB5ZY22ZFNzJ&#10;wSZ7GqWYaNvzJ3UHX4hQwi5BBaX3TSKly0sy6Ka2IQ7exbYGfZBtIXWLfSg3tZxF0UIarDgslNjQ&#10;rqT8ergZBe899tt5/Nrtr5fd/fv48vG1j0mp5/GwXYPwNPj/MPziB3TIAtPZ3lg7USsIj/i/G7zl&#10;ar4AcVYwi0BmqXxkz34AAAD//wMAUEsBAi0AFAAGAAgAAAAhALaDOJL+AAAA4QEAABMAAAAAAAAA&#10;AAAAAAAAAAAAAFtDb250ZW50X1R5cGVzXS54bWxQSwECLQAUAAYACAAAACEAOP0h/9YAAACUAQAA&#10;CwAAAAAAAAAAAAAAAAAvAQAAX3JlbHMvLnJlbHNQSwECLQAUAAYACAAAACEASCIii2EDAADiBwAA&#10;DgAAAAAAAAAAAAAAAAAuAgAAZHJzL2Uyb0RvYy54bWxQSwECLQAUAAYACAAAACEA0xSBB9sAAAAD&#10;AQAADwAAAAAAAAAAAAAAAAC7BQAAZHJzL2Rvd25yZXYueG1sUEsFBgAAAAAEAAQA8wAAAMMGAAAA&#10;AA==&#10;">
                <v:shape id="Freeform 148" o:spid="_x0000_s1027" style="position:absolute;left:8;top:8;width:7819;height:20;visibility:visible;mso-wrap-style:square;v-text-anchor:top" coordsize="78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SHO7wA&#10;AADcAAAADwAAAGRycy9kb3ducmV2LnhtbERPzQ7BQBC+S7zDZiRubAlCWSISCUc0XEd3tI3ubNNd&#10;Wm9vDxLHL9//atOaUrypdoVlBaNhBII4tbrgTEFy2Q/mIJxH1lhaJgUfcrBZdzsrjLVt+ETvs89E&#10;CGEXo4Lc+yqW0qU5GXRDWxEH7mFrgz7AOpO6xiaEm1KOo2gmDRYcGnKsaJdT+jy/jILbXVby1Vz1&#10;MeHZ4lEuJs42Vql+r90uQXhq/V/8cx+0gvE0rA1nwhGQ6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exIc7vAAAANwAAAAPAAAAAAAAAAAAAAAAAJgCAABkcnMvZG93bnJldi54&#10;bWxQSwUGAAAAAAQABAD1AAAAgQMAAAAA&#10;" path="m,l7818,e" filled="f" strokecolor="maroon" strokeweight=".85pt">
                  <v:path arrowok="t" o:connecttype="custom" o:connectlocs="0,0;7818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a3"/>
        <w:kinsoku w:val="0"/>
        <w:overflowPunct w:val="0"/>
        <w:spacing w:before="39"/>
        <w:jc w:val="both"/>
        <w:rPr>
          <w:color w:val="000000"/>
          <w:sz w:val="24"/>
          <w:szCs w:val="24"/>
        </w:rPr>
      </w:pPr>
      <w:hyperlink w:anchor="bookmark90" w:history="1">
        <w:r w:rsidR="003A06F7">
          <w:rPr>
            <w:b/>
            <w:bCs/>
            <w:color w:val="800000"/>
            <w:sz w:val="24"/>
            <w:szCs w:val="24"/>
          </w:rPr>
          <w:t>Глава</w:t>
        </w:r>
        <w:r w:rsidR="003A06F7">
          <w:rPr>
            <w:b/>
            <w:bCs/>
            <w:color w:val="800000"/>
            <w:spacing w:val="2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z w:val="24"/>
            <w:szCs w:val="24"/>
          </w:rPr>
          <w:t>10</w:t>
        </w:r>
        <w:r w:rsidR="003A06F7">
          <w:rPr>
            <w:b/>
            <w:bCs/>
            <w:color w:val="800000"/>
            <w:spacing w:val="2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z w:val="24"/>
            <w:szCs w:val="24"/>
          </w:rPr>
          <w:t>-</w:t>
        </w:r>
        <w:r w:rsidR="003A06F7">
          <w:rPr>
            <w:b/>
            <w:bCs/>
            <w:color w:val="800000"/>
            <w:spacing w:val="2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z w:val="24"/>
            <w:szCs w:val="24"/>
          </w:rPr>
          <w:t>ПРАВОВАЯ</w:t>
        </w:r>
        <w:r w:rsidR="003A06F7">
          <w:rPr>
            <w:b/>
            <w:bCs/>
            <w:color w:val="800000"/>
            <w:spacing w:val="2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z w:val="24"/>
            <w:szCs w:val="24"/>
          </w:rPr>
          <w:t>ОСНОВА</w:t>
        </w:r>
        <w:r w:rsidR="003A06F7">
          <w:rPr>
            <w:b/>
            <w:bCs/>
            <w:color w:val="800000"/>
            <w:spacing w:val="2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z w:val="24"/>
            <w:szCs w:val="24"/>
          </w:rPr>
          <w:t>МЕСТНОГО</w:t>
        </w:r>
        <w:r w:rsidR="003A06F7">
          <w:rPr>
            <w:b/>
            <w:bCs/>
            <w:color w:val="800000"/>
            <w:spacing w:val="2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pacing w:val="1"/>
            <w:sz w:val="24"/>
            <w:szCs w:val="24"/>
          </w:rPr>
          <w:t>САМОУПРАВЛЕНИЯ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546725" cy="12700"/>
                <wp:effectExtent l="9525" t="9525" r="6350" b="6350"/>
                <wp:docPr id="255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6725" cy="12700"/>
                          <a:chOff x="0" y="0"/>
                          <a:chExt cx="8735" cy="20"/>
                        </a:xfrm>
                      </wpg:grpSpPr>
                      <wps:wsp>
                        <wps:cNvPr id="256" name="Freeform 150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8718" cy="20"/>
                          </a:xfrm>
                          <a:custGeom>
                            <a:avLst/>
                            <a:gdLst>
                              <a:gd name="T0" fmla="*/ 0 w 8718"/>
                              <a:gd name="T1" fmla="*/ 0 h 20"/>
                              <a:gd name="T2" fmla="*/ 8718 w 871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718" h="20">
                                <a:moveTo>
                                  <a:pt x="0" y="0"/>
                                </a:moveTo>
                                <a:lnTo>
                                  <a:pt x="871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9" o:spid="_x0000_s1026" style="width:436.75pt;height:1pt;mso-position-horizontal-relative:char;mso-position-vertical-relative:line" coordsize="87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FprYgMAAOIHAAAOAAAAZHJzL2Uyb0RvYy54bWykVduO2zYQfS/QfyD4GMArySvfhPUGgS+L&#10;AkkbINsPoCXqgkqkStKWt0H+vTNDySt7EbRI/CBTmuHMmTO3h/fnpmYnaWyl1ZpHdyFnUqU6q1Sx&#10;5n8+7ydLzqwTKhO1VnLNX6Tl7x9//eWhaxM51aWuM2kYGFE26do1L51rkyCwaSkbYe90KxUIc20a&#10;4eDVFEFmRAfWmzqYhuE86LTJWqNTaS183XohfyT7eS5T90eeW+lYveaAzdHT0POAz+DxQSSFEW1Z&#10;pT0M8QMoGlEpcHoxtRVOsKOp3phqqtRoq3N3l+om0HlepZJigGii8CaaJ6OPLcVSJF3RXmgCam94&#10;+mGz6e+nz4ZV2ZpPZzPOlGggSeSXRfEK6enaIgGtJ9N+aT8bHyMcP+r0Lwvi4FaO74VXZofuk87A&#10;oDg6TfScc9OgCQicnSkLL5csyLNjKXyczeL5YgpgUpBF00XYZyktIZVvbqXlrr+3XNz3l6Z0IxCJ&#10;d0cQe0gYD1SafSXT/hyZX0rRSsqRRZouZM4HMvdGSqxfFs0IFvoHxYFMO2ZyJEE1C4T/J4fQYMDT&#10;0lfywOFyEcF3JPCGC5GkR+uepKY0iNNH63wLZHCi5GZ9ETxDu+RNDd3wLmAh6xjZ7JUHnehKp2Te&#10;G7TBxcp0pIEWvmPofqQWssEQpLAYgIlywJqeVQ8WTkzgpAmpulptsT4QOUT+HCEnYAK0MLLvKANA&#10;VL4fK/tLvRMDQ+R2fBjOYHwcPOmtcIgNfeCRdZAO4r8k+vF7o0/yWZOGuylh8PUqrdVYy1sBdEM9&#10;ezHcQD8U28U3Qh5lVul9VdeUrVohoihcrGbEktV1laEU4VhTHDa1YScBA3IZ4q8n4koNBpHKyFop&#10;Rbbrz05UtT+D95pIhgLsqcBSpAn4dRWudsvdMp7E0/luEofb7eTDfhNP5vtoMdvebzebbfQNoUVx&#10;UlZZJhWiG6ZxFP+/Bu33gp+jl3l8FcVVsHv6vQ02uIZBLEMswz9FBxPFd6cfJwedvUCnGu3XC6xD&#10;OJTa/MNZB6tlze3fR2EkZ/VvCsbNKopj3EX0Es8W0DTMjCWHsUSoFEytueNQ6njcOL+/jq2pihI8&#10;RZRWpT/AlM0r7GfC51H1LzDx6ESLhGLplx5uqvE7ab2u5sd/AQAA//8DAFBLAwQUAAYACAAAACEA&#10;jy7KoNsAAAADAQAADwAAAGRycy9kb3ducmV2LnhtbEyPQWvCQBCF74X+h2UEb3UTxVZiNiJSPUmh&#10;Wii9jdkxCWZnQ3ZN4r9320u9DDze471v0tVgatFR6yrLCuJJBII4t7riQsHXcfuyAOE8ssbaMim4&#10;kYNV9vyUYqJtz5/UHXwhQgm7BBWU3jeJlC4vyaCb2IY4eGfbGvRBtoXULfah3NRyGkWv0mDFYaHE&#10;hjYl5ZfD1SjY9divZ/F7t7+cN7ef4/zjex+TUuPRsF6C8DT4/zD84gd0yALTyV5ZO1ErCI/4vxu8&#10;xdtsDuKkYBqBzFL5yJ7dAQAA//8DAFBLAQItABQABgAIAAAAIQC2gziS/gAAAOEBAAATAAAAAAAA&#10;AAAAAAAAAAAAAABbQ29udGVudF9UeXBlc10ueG1sUEsBAi0AFAAGAAgAAAAhADj9If/WAAAAlAEA&#10;AAsAAAAAAAAAAAAAAAAALwEAAF9yZWxzLy5yZWxzUEsBAi0AFAAGAAgAAAAhAGegWmtiAwAA4gcA&#10;AA4AAAAAAAAAAAAAAAAALgIAAGRycy9lMm9Eb2MueG1sUEsBAi0AFAAGAAgAAAAhAI8uyqDbAAAA&#10;AwEAAA8AAAAAAAAAAAAAAAAAvAUAAGRycy9kb3ducmV2LnhtbFBLBQYAAAAABAAEAPMAAADEBgAA&#10;AAA=&#10;">
                <v:shape id="Freeform 150" o:spid="_x0000_s1027" style="position:absolute;left:8;top:8;width:8718;height:20;visibility:visible;mso-wrap-style:square;v-text-anchor:top" coordsize="871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9xwMUA&#10;AADcAAAADwAAAGRycy9kb3ducmV2LnhtbESPQWsCMRSE74X+h/CE3mp2pRVdjVKFQsFD6arg8bF5&#10;blY3L0sSdf33TaHgcZiZb5j5sretuJIPjWMF+TADQVw53XCtYLf9fJ2ACBFZY+uYFNwpwHLx/DTH&#10;Qrsb/9C1jLVIEA4FKjAxdoWUoTJkMQxdR5y8o/MWY5K+ltrjLcFtK0dZNpYWG04LBjtaG6rO5cUq&#10;2NIhn+7Oq311NPh2+i79fpVvlHoZ9B8zEJH6+Aj/t7+0gtH7G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f3HAxQAAANwAAAAPAAAAAAAAAAAAAAAAAJgCAABkcnMv&#10;ZG93bnJldi54bWxQSwUGAAAAAAQABAD1AAAAigMAAAAA&#10;" path="m,l8718,e" filled="f" strokecolor="maroon" strokeweight=".85pt">
                  <v:path arrowok="t" o:connecttype="custom" o:connectlocs="0,0;8718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a3"/>
        <w:kinsoku w:val="0"/>
        <w:overflowPunct w:val="0"/>
        <w:spacing w:before="89"/>
        <w:jc w:val="both"/>
        <w:rPr>
          <w:color w:val="000000"/>
        </w:rPr>
      </w:pPr>
      <w:hyperlink w:anchor="bookmark91" w:history="1">
        <w:r w:rsidR="003A06F7">
          <w:rPr>
            <w:color w:val="800000"/>
            <w:spacing w:val="3"/>
          </w:rPr>
          <w:t>§1.</w:t>
        </w:r>
        <w:r w:rsidR="003A06F7">
          <w:rPr>
            <w:color w:val="800000"/>
            <w:spacing w:val="34"/>
          </w:rPr>
          <w:t xml:space="preserve"> </w:t>
        </w:r>
        <w:r w:rsidR="003A06F7">
          <w:rPr>
            <w:color w:val="800000"/>
            <w:spacing w:val="4"/>
          </w:rPr>
          <w:t>Понятие</w:t>
        </w:r>
        <w:r w:rsidR="003A06F7">
          <w:rPr>
            <w:color w:val="800000"/>
            <w:spacing w:val="35"/>
          </w:rPr>
          <w:t xml:space="preserve"> </w:t>
        </w:r>
        <w:r w:rsidR="003A06F7">
          <w:rPr>
            <w:color w:val="800000"/>
            <w:spacing w:val="4"/>
          </w:rPr>
          <w:t>правовой</w:t>
        </w:r>
        <w:r w:rsidR="003A06F7">
          <w:rPr>
            <w:color w:val="800000"/>
            <w:spacing w:val="35"/>
          </w:rPr>
          <w:t xml:space="preserve"> </w:t>
        </w:r>
        <w:r w:rsidR="003A06F7">
          <w:rPr>
            <w:color w:val="800000"/>
            <w:spacing w:val="4"/>
          </w:rPr>
          <w:t>основы</w:t>
        </w:r>
        <w:r w:rsidR="003A06F7">
          <w:rPr>
            <w:color w:val="800000"/>
            <w:spacing w:val="35"/>
          </w:rPr>
          <w:t xml:space="preserve"> </w:t>
        </w:r>
        <w:r w:rsidR="003A06F7">
          <w:rPr>
            <w:color w:val="800000"/>
            <w:spacing w:val="4"/>
          </w:rPr>
          <w:t>местного</w:t>
        </w:r>
        <w:r w:rsidR="003A06F7">
          <w:rPr>
            <w:color w:val="800000"/>
            <w:spacing w:val="35"/>
          </w:rPr>
          <w:t xml:space="preserve"> </w:t>
        </w:r>
        <w:r w:rsidR="003A06F7">
          <w:rPr>
            <w:color w:val="800000"/>
            <w:spacing w:val="5"/>
          </w:rPr>
          <w:t>самоуправления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290060" cy="12700"/>
                <wp:effectExtent l="9525" t="9525" r="5715" b="6350"/>
                <wp:docPr id="253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0060" cy="12700"/>
                          <a:chOff x="0" y="0"/>
                          <a:chExt cx="6756" cy="20"/>
                        </a:xfrm>
                      </wpg:grpSpPr>
                      <wps:wsp>
                        <wps:cNvPr id="254" name="Freeform 152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6739" cy="20"/>
                          </a:xfrm>
                          <a:custGeom>
                            <a:avLst/>
                            <a:gdLst>
                              <a:gd name="T0" fmla="*/ 0 w 6739"/>
                              <a:gd name="T1" fmla="*/ 0 h 20"/>
                              <a:gd name="T2" fmla="*/ 6738 w 67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39" h="20">
                                <a:moveTo>
                                  <a:pt x="0" y="0"/>
                                </a:moveTo>
                                <a:lnTo>
                                  <a:pt x="673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1" o:spid="_x0000_s1026" style="width:337.8pt;height:1pt;mso-position-horizontal-relative:char;mso-position-vertical-relative:line" coordsize="67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PFQYQMAAOIHAAAOAAAAZHJzL2Uyb0RvYy54bWykVduO3DYMfS+QfxD0GGDWl/XcjPUGwVwW&#10;BdI2QLYfoJHlC2JLrqQZz7bov5ei7FnPbIMWiR9syaTIw0OKfPhwbhtyEtrUSmY0ugspEZKrvJZl&#10;Rn9/3s9WlBjLZM4aJUVGX4ShHx7f/fTQd6mIVaWaXGgCRqRJ+y6jlbVdGgSGV6Jl5k51QoKwULpl&#10;Fra6DHLNerDeNkEchougVzrvtOLCGPi79UL6iPaLQnD7W1EYYUmTUcBm8a3xfXDv4PGBpaVmXVXz&#10;AQb7DhQtqyU4vZjaMsvIUddvTLU118qowt5x1QaqKGouMAaIJgpvonnS6thhLGXal92FJqD2hqfv&#10;Nst/PX3WpM4zGs/vKZGshSShXxLNI0dP35UpaD3p7kv3WfsYYflJ8a8GxMGt3O1Lr0wO/S8qB4Ps&#10;aBXScy5060xA4OSMWXi5ZEGcLeHwM4nXkFhIFgdZFC/DIUu8glS+OcWr3XBusZwv/KEYTwQs9e4Q&#10;4gDJxQOVZl7JND9G5peKdQJzZBxNFzKTkcy9FsLVL/AZez5RcSTTTJmcSBxMA4T/J4dwwYCnla/k&#10;kcPF8n79r1ywlB+NfRIK08BOn4z1VyCHFSY3H4rgGTJQtA3chvcBCUlP0OagPOpEVzoV8czDNbhY&#10;iScaYGH1DUNQexNnoyFIYTkCY9WIlZ/lABZWhLlOE2J1dcq4+nDIgZJnLF8wAVousm8oA0CnfO8I&#10;HJX9d3CioYnctg9NCbSPgye9Y9Zhcz7ckvQZ9fxXcKs8sladxLNCDXtTwuDrVdrIqZbjC9GN9ezF&#10;cML5QbgX3w7yJLNS7eumwWw10iGKwuV6jiwZ1dS5kzo4RpeHTaPJiUGDXIXuGYi4UoNGJHO0VgmW&#10;74a1ZXXj1+C9QZKhAAcqXCliB/xrHa53q90qmSXxYjdLwu129nG/SWaLfbScb++3m802+ttBi5K0&#10;qvNcSIdu7MZR8v8u6DAXfB+99OOrKK6C3ePzNtjgGgayDLGMX4wOOoq/nb6dHFT+AjdVKz9eYBzC&#10;olL6T0p6GC0ZNX8cmRaUND9LaDfrKEncLMJNMl9CjRA9lRymEiY5mMqopVDqbrmxfn4dO12XFXiK&#10;MK1SfYQuW9TuPiM+j2rYQMfDFQ4SjGUYem5STfeo9TqaH/8BAAD//wMAUEsDBBQABgAIAAAAIQCL&#10;i3nR2wAAAAMBAAAPAAAAZHJzL2Rvd25yZXYueG1sTI9Ba8JAEIXvhf6HZQq91U0sppJmIyJtT1Ko&#10;CuJtzI5JMDsbsmsS/31XL+1l4PEe732TLUbTiJ46V1tWEE8iEMSF1TWXCnbbz5c5COeRNTaWScGV&#10;HCzyx4cMU20H/qF+40sRStilqKDyvk2ldEVFBt3EtsTBO9nOoA+yK6XucAjlppHTKEqkwZrDQoUt&#10;rSoqzpuLUfA14LB8jT/69fm0uh62s+/9Oialnp/G5TsIT6P/C8MNP6BDHpiO9sLaiUZBeMTfb/CS&#10;t1kC4qhgGoHMM/mfPf8FAAD//wMAUEsBAi0AFAAGAAgAAAAhALaDOJL+AAAA4QEAABMAAAAAAAAA&#10;AAAAAAAAAAAAAFtDb250ZW50X1R5cGVzXS54bWxQSwECLQAUAAYACAAAACEAOP0h/9YAAACUAQAA&#10;CwAAAAAAAAAAAAAAAAAvAQAAX3JlbHMvLnJlbHNQSwECLQAUAAYACAAAACEAu6zxUGEDAADiBwAA&#10;DgAAAAAAAAAAAAAAAAAuAgAAZHJzL2Uyb0RvYy54bWxQSwECLQAUAAYACAAAACEAi4t50dsAAAAD&#10;AQAADwAAAAAAAAAAAAAAAAC7BQAAZHJzL2Rvd25yZXYueG1sUEsFBgAAAAAEAAQA8wAAAMMGAAAA&#10;AA==&#10;">
                <v:shape id="Freeform 152" o:spid="_x0000_s1027" style="position:absolute;left:8;top:8;width:6739;height:20;visibility:visible;mso-wrap-style:square;v-text-anchor:top" coordsize="67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VUGMIA&#10;AADcAAAADwAAAGRycy9kb3ducmV2LnhtbESP3YrCMBSE74V9h3AWvNNUsSJdo0hBWPbKvwc4NGfb&#10;YnNSk7TWffqNIHg5zMw3zHo7mEb05HxtWcFsmoAgLqyuuVRwOe8nKxA+IGtsLJOCB3nYbj5Ga8y0&#10;vfOR+lMoRYSwz1BBFUKbSemLigz6qW2Jo/drncEQpSuldniPcNPIeZIspcGa40KFLeUVFddTZxT8&#10;8eHWmXR/TeXBmZ9Z/2Dd5EqNP4fdF4hAQ3iHX+1vrWCeLuB5Jh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JVQYwgAAANwAAAAPAAAAAAAAAAAAAAAAAJgCAABkcnMvZG93&#10;bnJldi54bWxQSwUGAAAAAAQABAD1AAAAhwMAAAAA&#10;" path="m,l6738,e" filled="f" strokecolor="maroon" strokeweight=".85pt">
                  <v:path arrowok="t" o:connecttype="custom" o:connectlocs="0,0;6738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a3"/>
        <w:kinsoku w:val="0"/>
        <w:overflowPunct w:val="0"/>
        <w:spacing w:before="94" w:line="244" w:lineRule="auto"/>
        <w:ind w:right="144"/>
        <w:rPr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0960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229870</wp:posOffset>
                </wp:positionV>
                <wp:extent cx="5739130" cy="12700"/>
                <wp:effectExtent l="0" t="0" r="0" b="0"/>
                <wp:wrapNone/>
                <wp:docPr id="252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9130" cy="12700"/>
                        </a:xfrm>
                        <a:custGeom>
                          <a:avLst/>
                          <a:gdLst>
                            <a:gd name="T0" fmla="*/ 0 w 9038"/>
                            <a:gd name="T1" fmla="*/ 0 h 20"/>
                            <a:gd name="T2" fmla="*/ 9037 w 90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38" h="20">
                              <a:moveTo>
                                <a:pt x="0" y="0"/>
                              </a:moveTo>
                              <a:lnTo>
                                <a:pt x="9037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3" o:spid="_x0000_s1026" style="position:absolute;z-index:-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8.1pt,523.5pt,18.1pt" coordsize="90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q5QAQMAAJEGAAAOAAAAZHJzL2Uyb0RvYy54bWysVclu2zAQvRfoPxA8FnAk2XK8IHIQeCkK&#10;pG2AuB9Ak5QlVCJVkracFv33DkdL7AQBiqI+yKRn9ObNm8U3t6eyIEdpbK5VQqOrkBKpuBa52if0&#10;23YzmFJiHVOCFVrJhD5JS28X79/d1NVcDnWmCyENARBl53WV0My5ah4ElmeyZPZKV1KBMdWmZA6u&#10;Zh8Iw2pAL4tgGIbXQa2NqIzm0lr4ddUY6QLx01Ry9zVNrXSkSChwc/g0+Nz5Z7C4YfO9YVWW85YG&#10;+wcWJcsVBO2hVswxcjD5K6gy50ZbnborrstAp2nOJeYA2UThi2weM1ZJzAXEsVUvk/1/sPzL8cGQ&#10;XCR0OB5SolgJRdoYKb3kJBqPvEJ1Zefg+Fg9GJ+jre41/27BEFxY/MWCD9nVn7UAHHZwGlU5pab0&#10;b0K+5ITiP/Xiy5MjHH4cT0azaAQ14mCLhpMQixOwefcyP1j3UWoEYsd765raCTih8qJlvwWMtCyg&#10;jB8CEpKazMLRtC107xNd+GRk2LVC7wFq9CiAMHkDaHTmFpIOCGjvO2Is67jyk2rJwokwPyIh6lNp&#10;63XxzCH5beTZAgR4+czecAaC3hkr1Dk3320QA93/su8NJdD3u0aOijnPzcfwR1InFLUiGbRDw6zU&#10;R7nV6OFelA5iPVsLde7l9UJ2XQ0bM7zh42BufWxP+ayySm/yosDSFsozisLJbIwqWV3kwls9HWv2&#10;u2VhyJHBZE9D/2lVu3Az+qAEomWSiXV7diwvmjNEL1BkaMNWCt+QOLq/ZuFsPV1P40E8vF4P4nC1&#10;GtxtlvHgehNNxqvRarlcRb89tSieZ7kQUnl23RqJ4r8b03ahNQugXyQXWVwku8HP62SDSxqoMuTS&#10;fWN2OLB+Rpuh3mnxBPNqdLMXYY/DIdPmJyU17MSE2h8HZiQlxScFS2cWxbFfoniJxxPoEWLOLbtz&#10;C1McoBLqKLS6Py5ds3gPlcn3GUSKsKxK38GeSHM/z8ivYdVeYO9hBu2O9ov1/I5ez/8kiz8AAAD/&#10;/wMAUEsDBBQABgAIAAAAIQCnFA8M4QAAAAoBAAAPAAAAZHJzL2Rvd25yZXYueG1sTI/RTsMwDEXf&#10;kfiHyEi8TFu6toxRmk6AhiYhmNjgA7LGtBWNUzVZV/4e7wker310fZyvRtuKAXvfOFIwn0UgkEpn&#10;GqoUfH48T5cgfNBkdOsIFfygh1VxeZHrzLgT7XDYh0pwCflMK6hD6DIpfVmj1X7mOiTefbne6sCx&#10;r6Tp9YnLbSvjKFpIqxviC7Xu8KnG8nt/tAr6cbPtXt/Xu5f07XGibyZ362EISl1fjQ/3IAKO4Q+G&#10;sz6rQ8FOB3ck40XLOU0SRhUkixjEGYjS2zmIA0+WMcgil/9fKH4BAAD//wMAUEsBAi0AFAAGAAgA&#10;AAAhALaDOJL+AAAA4QEAABMAAAAAAAAAAAAAAAAAAAAAAFtDb250ZW50X1R5cGVzXS54bWxQSwEC&#10;LQAUAAYACAAAACEAOP0h/9YAAACUAQAACwAAAAAAAAAAAAAAAAAvAQAAX3JlbHMvLnJlbHNQSwEC&#10;LQAUAAYACAAAACEAny6uUAEDAACRBgAADgAAAAAAAAAAAAAAAAAuAgAAZHJzL2Uyb0RvYy54bWxQ&#10;SwECLQAUAAYACAAAACEApxQPDOEAAAAKAQAADwAAAAAAAAAAAAAAAABbBQAAZHJzL2Rvd25yZXYu&#10;eG1sUEsFBgAAAAAEAAQA8wAAAGkGAAAAAA==&#10;" o:allowincell="f" filled="f" strokecolor="maroon" strokeweight=".85pt">
                <v:path arrowok="t" o:connecttype="custom" o:connectlocs="0,0;5738495,0" o:connectangles="0,0"/>
                <w10:wrap anchorx="page"/>
                <w10:anchorlock/>
              </v:polyline>
            </w:pict>
          </mc:Fallback>
        </mc:AlternateContent>
      </w:r>
      <w:hyperlink w:anchor="bookmark92" w:history="1">
        <w:r w:rsidR="003A06F7">
          <w:rPr>
            <w:color w:val="800000"/>
            <w:spacing w:val="9"/>
          </w:rPr>
          <w:t>§2.</w:t>
        </w:r>
        <w:r w:rsidR="003A06F7">
          <w:rPr>
            <w:color w:val="800000"/>
            <w:spacing w:val="47"/>
          </w:rPr>
          <w:t xml:space="preserve"> </w:t>
        </w:r>
        <w:r w:rsidR="003A06F7">
          <w:rPr>
            <w:color w:val="800000"/>
            <w:spacing w:val="13"/>
          </w:rPr>
          <w:t>Конституция</w:t>
        </w:r>
        <w:r w:rsidR="003A06F7">
          <w:rPr>
            <w:color w:val="800000"/>
            <w:spacing w:val="47"/>
          </w:rPr>
          <w:t xml:space="preserve"> </w:t>
        </w:r>
        <w:r w:rsidR="003A06F7">
          <w:rPr>
            <w:color w:val="800000"/>
            <w:spacing w:val="9"/>
          </w:rPr>
          <w:t>РФ,</w:t>
        </w:r>
        <w:r w:rsidR="003A06F7">
          <w:rPr>
            <w:color w:val="800000"/>
            <w:spacing w:val="46"/>
          </w:rPr>
          <w:t xml:space="preserve"> </w:t>
        </w:r>
        <w:r w:rsidR="003A06F7">
          <w:rPr>
            <w:color w:val="800000"/>
            <w:spacing w:val="12"/>
          </w:rPr>
          <w:t>законы</w:t>
        </w:r>
        <w:r w:rsidR="003A06F7">
          <w:rPr>
            <w:color w:val="800000"/>
            <w:spacing w:val="47"/>
          </w:rPr>
          <w:t xml:space="preserve"> </w:t>
        </w:r>
        <w:r w:rsidR="003A06F7">
          <w:rPr>
            <w:color w:val="800000"/>
          </w:rPr>
          <w:t>и</w:t>
        </w:r>
        <w:r w:rsidR="003A06F7">
          <w:rPr>
            <w:color w:val="800000"/>
            <w:spacing w:val="47"/>
          </w:rPr>
          <w:t xml:space="preserve"> </w:t>
        </w:r>
        <w:r w:rsidR="003A06F7">
          <w:rPr>
            <w:color w:val="800000"/>
            <w:spacing w:val="13"/>
          </w:rPr>
          <w:t>правовые</w:t>
        </w:r>
        <w:r w:rsidR="003A06F7">
          <w:rPr>
            <w:color w:val="800000"/>
            <w:spacing w:val="47"/>
          </w:rPr>
          <w:t xml:space="preserve"> </w:t>
        </w:r>
        <w:r w:rsidR="003A06F7">
          <w:rPr>
            <w:color w:val="800000"/>
            <w:spacing w:val="11"/>
          </w:rPr>
          <w:t>акты</w:t>
        </w:r>
        <w:r w:rsidR="003A06F7">
          <w:rPr>
            <w:color w:val="800000"/>
            <w:spacing w:val="47"/>
          </w:rPr>
          <w:t xml:space="preserve"> </w:t>
        </w:r>
        <w:r w:rsidR="003A06F7">
          <w:rPr>
            <w:color w:val="800000"/>
            <w:spacing w:val="13"/>
          </w:rPr>
          <w:t>Российской</w:t>
        </w:r>
        <w:r w:rsidR="003A06F7">
          <w:rPr>
            <w:color w:val="800000"/>
            <w:spacing w:val="47"/>
          </w:rPr>
          <w:t xml:space="preserve"> </w:t>
        </w:r>
        <w:r w:rsidR="003A06F7">
          <w:rPr>
            <w:color w:val="800000"/>
            <w:spacing w:val="13"/>
          </w:rPr>
          <w:t>Федерации</w:t>
        </w:r>
        <w:r w:rsidR="003A06F7">
          <w:rPr>
            <w:color w:val="800000"/>
            <w:spacing w:val="47"/>
          </w:rPr>
          <w:t xml:space="preserve"> </w:t>
        </w:r>
        <w:r w:rsidR="003A06F7">
          <w:rPr>
            <w:color w:val="800000"/>
          </w:rPr>
          <w:t>о</w:t>
        </w:r>
      </w:hyperlink>
      <w:r w:rsidR="003A06F7">
        <w:rPr>
          <w:color w:val="800000"/>
          <w:spacing w:val="36"/>
          <w:w w:val="101"/>
        </w:rPr>
        <w:t xml:space="preserve"> </w:t>
      </w:r>
      <w:hyperlink w:anchor="bookmark92" w:history="1">
        <w:r w:rsidR="003A06F7">
          <w:rPr>
            <w:color w:val="800000"/>
            <w:spacing w:val="3"/>
          </w:rPr>
          <w:t>местном</w:t>
        </w:r>
        <w:r w:rsidR="003A06F7">
          <w:rPr>
            <w:color w:val="800000"/>
            <w:spacing w:val="59"/>
          </w:rPr>
          <w:t xml:space="preserve"> </w:t>
        </w:r>
        <w:r w:rsidR="003A06F7">
          <w:rPr>
            <w:color w:val="800000"/>
            <w:spacing w:val="4"/>
          </w:rPr>
          <w:t>самоуправлении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928495" cy="12700"/>
                <wp:effectExtent l="9525" t="9525" r="5080" b="6350"/>
                <wp:docPr id="250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8495" cy="12700"/>
                          <a:chOff x="0" y="0"/>
                          <a:chExt cx="3037" cy="20"/>
                        </a:xfrm>
                      </wpg:grpSpPr>
                      <wps:wsp>
                        <wps:cNvPr id="251" name="Freeform 155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3020" cy="20"/>
                          </a:xfrm>
                          <a:custGeom>
                            <a:avLst/>
                            <a:gdLst>
                              <a:gd name="T0" fmla="*/ 0 w 3020"/>
                              <a:gd name="T1" fmla="*/ 0 h 20"/>
                              <a:gd name="T2" fmla="*/ 3019 w 30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20" h="20">
                                <a:moveTo>
                                  <a:pt x="0" y="0"/>
                                </a:moveTo>
                                <a:lnTo>
                                  <a:pt x="301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4" o:spid="_x0000_s1026" style="width:151.85pt;height:1pt;mso-position-horizontal-relative:char;mso-position-vertical-relative:line" coordsize="30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YBsYQMAAOIHAAAOAAAAZHJzL2Uyb0RvYy54bWykVduO0zAQfUfiHyw/InWTtOm2jTaLUC8r&#10;JG4Sywe4jnMRiR1st+mC+HfG46Sb7QqBoA/tuDOeOXPm4pvXp6YmR6FNpWRKo6uQEiG5yipZpPTL&#10;/W6ypMRYJjNWKylS+iAMfX378sVN1yZiqkpVZ0ITcCJN0rUpLa1tkyAwvBQNM1eqFRKUudINs3DU&#10;RZBp1oH3pg6mYXgddEpnrVZcGAP/bryS3qL/PBfcfsxzIyypUwrYLH5r/N677+D2hiWFZm1Z8R4G&#10;+wcUDaskBD272jDLyEFXz1w1FdfKqNxecdUEKs8rLjAHyCYKL7K50+rQYi5F0hXtmSag9oKnf3bL&#10;Pxw/aVJlKZ3OgR/JGigSxiXRPHb0dG2RgNWdbj+3n7TPEcR3in81oA4u9e5ceGOy796rDByyg1VI&#10;zynXjXMBiZMTVuHhXAVxsoTDn9FquoxXc0o46KLpIuyrxEso5bNbvNz292bhbOEvTfFGwBIfDiH2&#10;kFw+0GnmkUzzf2R+LlkrsEbG0XQmMxrI3GkhXP8Cn3PPJxoOZJoxkyONg2mA8D9yCAMGPC19Jw8c&#10;zkLgAAm84IIl/GDsnVBYBnZ8Z6wfgQwkLG7WN8E9OMibGqbhVUBC0hH02RsPNpDlyKYkPhqMwdnL&#10;dGQxC6PVbxzNRmYhGRxBCYsBGCsHrPwke7AgEeY2TYjd1Srj+sMhB0ruI8cJuAArl9lvjAGgM56N&#10;jf2lPoiGJXK5PjQlsD72nvSWWYfNxXAi6VLq+S9hqjyyRh3FvUILe9HCEOtRW8uxleML0Q397NVw&#10;w8XB3M6xHeRRZaXaVXWN1aqlQxSFC5gph8CousqcFg+62K9rTY4MFuQydJ+eiCdmsIhkht5KwbJt&#10;L1tW1V6G6DWSDA3YU+FaETfgj1W42i63y3gST6+3kzjcbCZvdut4cr2LFvPNbLNeb6KfDloUJ2WV&#10;ZUI6dMM2juK/G9D+XfB79LyPn2Rhxsnu8PM82eApDGQZchl+MTvYKH46/TrZq+wBJlUr/7zAcwhC&#10;qfR3Sjp4WlJqvh2YFpTUbyWsm1UUx9CiFg/xfAE9QvRYsx9rmOTgKqWWQqs7cW39+3VodVWUECnC&#10;skr1BrZsXrl5RnweVX+AjYcSPiSYS//ouZdqfEarx6f59hcAAAD//wMAUEsDBBQABgAIAAAAIQB9&#10;OF262wAAAAMBAAAPAAAAZHJzL2Rvd25yZXYueG1sTI/NasMwEITvhb6D2EJvjeSY/uBYDiG0PYVC&#10;k0LJbWNtbBNrZSzFdt6+ai/NZWGYYebbfDnZVgzU+8axhmSmQBCXzjRcafjavT28gPAB2WDrmDRc&#10;yMOyuL3JMTNu5E8atqESsYR9hhrqELpMSl/WZNHPXEccvaPrLYYo+0qaHsdYbls5V+pJWmw4LtTY&#10;0bqm8rQ9Ww3vI46rNHkdNqfj+rLfPX58bxLS+v5uWi1ABJrCfxh+8SM6FJHp4M5svGg1xEfC341e&#10;qtJnEAcNcwWyyOU1e/EDAAD//wMAUEsBAi0AFAAGAAgAAAAhALaDOJL+AAAA4QEAABMAAAAAAAAA&#10;AAAAAAAAAAAAAFtDb250ZW50X1R5cGVzXS54bWxQSwECLQAUAAYACAAAACEAOP0h/9YAAACUAQAA&#10;CwAAAAAAAAAAAAAAAAAvAQAAX3JlbHMvLnJlbHNQSwECLQAUAAYACAAAACEAkM2AbGEDAADiBwAA&#10;DgAAAAAAAAAAAAAAAAAuAgAAZHJzL2Uyb0RvYy54bWxQSwECLQAUAAYACAAAACEAfThdutsAAAAD&#10;AQAADwAAAAAAAAAAAAAAAAC7BQAAZHJzL2Rvd25yZXYueG1sUEsFBgAAAAAEAAQA8wAAAMMGAAAA&#10;AA==&#10;">
                <v:shape id="Freeform 155" o:spid="_x0000_s1027" style="position:absolute;left:8;top:8;width:3020;height:20;visibility:visible;mso-wrap-style:square;v-text-anchor:top" coordsize="30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1fxsQA&#10;AADcAAAADwAAAGRycy9kb3ducmV2LnhtbESPwWrDMBBE74X8g9hCL6WWHUho3SghBEJ9SWidfMDW&#10;Wsum1spYSuz+fRUI9DjMzBtmtZlsJ640+NaxgixJQRBXTrdsFJxP+5dXED4ga+wck4Jf8rBZzx5W&#10;mGs38hddy2BEhLDPUUETQp9L6auGLPrE9cTRq91gMUQ5GKkHHCPcdnKepktpseW40GBPu4aqn/Ji&#10;FRyLT/uxPZiqNhmSxu/l2/MRlXp6nLbvIAJN4T98bxdawXyRwe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NX8bEAAAA3AAAAA8AAAAAAAAAAAAAAAAAmAIAAGRycy9k&#10;b3ducmV2LnhtbFBLBQYAAAAABAAEAPUAAACJAwAAAAA=&#10;" path="m,l3019,e" filled="f" strokecolor="maroon" strokeweight=".85pt">
                  <v:path arrowok="t" o:connecttype="custom" o:connectlocs="0,0;3019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a3"/>
        <w:kinsoku w:val="0"/>
        <w:overflowPunct w:val="0"/>
        <w:spacing w:before="89" w:line="244" w:lineRule="auto"/>
        <w:ind w:right="144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226695</wp:posOffset>
                </wp:positionV>
                <wp:extent cx="5739130" cy="12700"/>
                <wp:effectExtent l="0" t="0" r="0" b="0"/>
                <wp:wrapNone/>
                <wp:docPr id="249" name="Freeform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9130" cy="12700"/>
                        </a:xfrm>
                        <a:custGeom>
                          <a:avLst/>
                          <a:gdLst>
                            <a:gd name="T0" fmla="*/ 0 w 9038"/>
                            <a:gd name="T1" fmla="*/ 0 h 20"/>
                            <a:gd name="T2" fmla="*/ 9037 w 90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38" h="20">
                              <a:moveTo>
                                <a:pt x="0" y="0"/>
                              </a:moveTo>
                              <a:lnTo>
                                <a:pt x="9037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6" o:spid="_x0000_s1026" style="position:absolute;z-index:-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7.85pt,523.5pt,17.85pt" coordsize="90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yPd/wIAAJEGAAAOAAAAZHJzL2Uyb0RvYy54bWysVdtu2zAMfR+wfxD0OCC1nTjNBXWKIpdh&#10;QLcVaPYBiiTHxmzJk5Q43bB/HynbqdOiwDDMDw5lUuTh4SU3t6eyIEdpbK5VQqOrkBKpuBa52if0&#10;23YzmFJiHVOCFVrJhD5JS28X79/d1NVcDnWmCyENASfKzusqoZlz1TwILM9kyeyVrqQCZapNyRwc&#10;zT4QhtXgvSyCYRheB7U2ojKaS2vh66pR0oX3n6aSu69paqUjRUIBm/Nv4987fAeLGzbfG1ZlOW9h&#10;sH9AUbJcQdCzqxVzjBxM/spVmXOjrU7dFddloNM059LnANlE4YtsHjNWSZ8LkGOrM032/7nlX44P&#10;huQiocN4RoliJRRpY6REykk0vkaG6srOwfCxejCYo63uNf9uQRFcaPBgwYbs6s9agB92cNqzckpN&#10;iTchX3Ly5D+dyZcnRzh8HE9Gs2gENeKgi4aT0BcnYPPuMj9Y91Fq74gd761raidA8syLFv0WfKRl&#10;AWX8EJCQ1GQWjqZtoc820YVNRoZdK5wthj0L8DB5w9GoZxaSzhHA3nfAWNZh5SfVggWJMByR0PNT&#10;aYu8IHJIfhshWnABVpjZG8YAEI1HfePmUhvEQPe/7HtDCfT9rqGjYg6xYQwUSZ1QzxXJoB0aZKU+&#10;yq32Fu5F6SDWs7ZQfSvky6Pratio4QbG8bmdYyPkXmWV3uRF4UtbKEQUhZPZ2LNkdZEL1CIca/a7&#10;ZWHIkcFkT0N8WiIuzIw+KOG9ZZKJdSs7lheNDNELTzK0YUsFNqQf3V+zcLaerqfxIB5erwdxuFoN&#10;7jbLeHC9iSbj1Wi1XK6i3wgtiudZLoRUiK5bI1H8d2PaLrRmAZwXyUUWF8lu/PM62eAShmcZcul+&#10;fXZ+YHFGm6HeafEE82p0sxdhj4OQafOTkhp2YkLtjwMzkpLik4KlM4viGJeoP8TjCfQIMX3Nrq9h&#10;ioOrhDoKrY7i0jWL91CZfJ9BpMiXVek72BNpjvPs8TWo2gPsPZ9Bu6NxsfbP3ur5n2TxBwAA//8D&#10;AFBLAwQUAAYACAAAACEA+6hR7eAAAAAKAQAADwAAAGRycy9kb3ducmV2LnhtbEyP0U7DMAxF35H4&#10;h8hIvEwsHe0olKYToCEkBIgNPsBrTFvROFWSdeXvyZ7g8dpH18flajK9GMn5zrKCxTwBQVxb3XGj&#10;4PPj8eIahA/IGnvLpOCHPKyq05MSC20PvKFxGxoRS9gXqKANYSik9HVLBv3cDsRx92WdwRCja6R2&#10;eIjlppeXSXIlDXYcL7Q40ENL9fd2bxS46elteHlfb56z1/sZLmc363EMSp2fTXe3IAJN4Q+Go35U&#10;hyo67eyetRd9zFmaRlRBusxBHIEkyxcgdnGS5yCrUv5/ofoFAAD//wMAUEsBAi0AFAAGAAgAAAAh&#10;ALaDOJL+AAAA4QEAABMAAAAAAAAAAAAAAAAAAAAAAFtDb250ZW50X1R5cGVzXS54bWxQSwECLQAU&#10;AAYACAAAACEAOP0h/9YAAACUAQAACwAAAAAAAAAAAAAAAAAvAQAAX3JlbHMvLnJlbHNQSwECLQAU&#10;AAYACAAAACEAVucj3f8CAACRBgAADgAAAAAAAAAAAAAAAAAuAgAAZHJzL2Uyb0RvYy54bWxQSwEC&#10;LQAUAAYACAAAACEA+6hR7eAAAAAKAQAADwAAAAAAAAAAAAAAAABZBQAAZHJzL2Rvd25yZXYueG1s&#10;UEsFBgAAAAAEAAQA8wAAAGYGAAAAAA==&#10;" o:allowincell="f" filled="f" strokecolor="maroon" strokeweight=".85pt">
                <v:path arrowok="t" o:connecttype="custom" o:connectlocs="0,0;5738495,0" o:connectangles="0,0"/>
                <w10:wrap anchorx="page"/>
                <w10:anchorlock/>
              </v:polyline>
            </w:pict>
          </mc:Fallback>
        </mc:AlternateContent>
      </w:r>
      <w:hyperlink w:anchor="bookmark93" w:history="1">
        <w:r w:rsidR="003A06F7">
          <w:rPr>
            <w:color w:val="800000"/>
            <w:spacing w:val="5"/>
          </w:rPr>
          <w:t>§3.</w:t>
        </w:r>
        <w:r w:rsidR="003A06F7">
          <w:rPr>
            <w:color w:val="800000"/>
            <w:spacing w:val="38"/>
          </w:rPr>
          <w:t xml:space="preserve"> </w:t>
        </w:r>
        <w:r w:rsidR="003A06F7">
          <w:rPr>
            <w:color w:val="800000"/>
            <w:spacing w:val="8"/>
          </w:rPr>
          <w:t>Конституции</w:t>
        </w:r>
        <w:r w:rsidR="003A06F7">
          <w:rPr>
            <w:color w:val="800000"/>
            <w:spacing w:val="38"/>
          </w:rPr>
          <w:t xml:space="preserve"> </w:t>
        </w:r>
        <w:r w:rsidR="003A06F7">
          <w:rPr>
            <w:color w:val="800000"/>
            <w:spacing w:val="7"/>
          </w:rPr>
          <w:t>(уставы),</w:t>
        </w:r>
        <w:r w:rsidR="003A06F7">
          <w:rPr>
            <w:color w:val="800000"/>
            <w:spacing w:val="38"/>
          </w:rPr>
          <w:t xml:space="preserve"> </w:t>
        </w:r>
        <w:r w:rsidR="003A06F7">
          <w:rPr>
            <w:color w:val="800000"/>
            <w:spacing w:val="7"/>
          </w:rPr>
          <w:t>законы</w:t>
        </w:r>
        <w:r w:rsidR="003A06F7">
          <w:rPr>
            <w:color w:val="800000"/>
            <w:spacing w:val="38"/>
          </w:rPr>
          <w:t xml:space="preserve"> </w:t>
        </w:r>
        <w:r w:rsidR="003A06F7">
          <w:rPr>
            <w:color w:val="800000"/>
          </w:rPr>
          <w:t>и</w:t>
        </w:r>
        <w:r w:rsidR="003A06F7">
          <w:rPr>
            <w:color w:val="800000"/>
            <w:spacing w:val="38"/>
          </w:rPr>
          <w:t xml:space="preserve"> </w:t>
        </w:r>
        <w:r w:rsidR="003A06F7">
          <w:rPr>
            <w:color w:val="800000"/>
            <w:spacing w:val="7"/>
          </w:rPr>
          <w:t>правовые</w:t>
        </w:r>
        <w:r w:rsidR="003A06F7">
          <w:rPr>
            <w:color w:val="800000"/>
            <w:spacing w:val="38"/>
          </w:rPr>
          <w:t xml:space="preserve"> </w:t>
        </w:r>
        <w:r w:rsidR="003A06F7">
          <w:rPr>
            <w:color w:val="800000"/>
            <w:spacing w:val="6"/>
          </w:rPr>
          <w:t>акты</w:t>
        </w:r>
        <w:r w:rsidR="003A06F7">
          <w:rPr>
            <w:color w:val="800000"/>
            <w:spacing w:val="38"/>
          </w:rPr>
          <w:t xml:space="preserve"> </w:t>
        </w:r>
        <w:r w:rsidR="003A06F7">
          <w:rPr>
            <w:color w:val="800000"/>
            <w:spacing w:val="7"/>
          </w:rPr>
          <w:t>субъектов</w:t>
        </w:r>
        <w:r w:rsidR="003A06F7">
          <w:rPr>
            <w:color w:val="800000"/>
            <w:spacing w:val="38"/>
          </w:rPr>
          <w:t xml:space="preserve"> </w:t>
        </w:r>
        <w:r w:rsidR="003A06F7">
          <w:rPr>
            <w:color w:val="800000"/>
            <w:spacing w:val="9"/>
          </w:rPr>
          <w:t>Российской</w:t>
        </w:r>
      </w:hyperlink>
      <w:r w:rsidR="003A06F7">
        <w:rPr>
          <w:color w:val="800000"/>
          <w:spacing w:val="68"/>
          <w:w w:val="101"/>
        </w:rPr>
        <w:t xml:space="preserve"> </w:t>
      </w:r>
      <w:hyperlink w:anchor="bookmark93" w:history="1">
        <w:r w:rsidR="003A06F7">
          <w:rPr>
            <w:color w:val="800000"/>
            <w:spacing w:val="5"/>
          </w:rPr>
          <w:t>Федерации</w:t>
        </w:r>
        <w:r w:rsidR="003A06F7">
          <w:rPr>
            <w:color w:val="800000"/>
            <w:spacing w:val="38"/>
          </w:rPr>
          <w:t xml:space="preserve"> </w:t>
        </w:r>
        <w:r w:rsidR="003A06F7">
          <w:rPr>
            <w:color w:val="800000"/>
          </w:rPr>
          <w:t>о</w:t>
        </w:r>
        <w:r w:rsidR="003A06F7">
          <w:rPr>
            <w:color w:val="800000"/>
            <w:spacing w:val="38"/>
          </w:rPr>
          <w:t xml:space="preserve"> </w:t>
        </w:r>
        <w:r w:rsidR="003A06F7">
          <w:rPr>
            <w:color w:val="800000"/>
            <w:spacing w:val="5"/>
          </w:rPr>
          <w:t>местном</w:t>
        </w:r>
        <w:r w:rsidR="003A06F7">
          <w:rPr>
            <w:color w:val="800000"/>
            <w:spacing w:val="39"/>
          </w:rPr>
          <w:t xml:space="preserve"> </w:t>
        </w:r>
        <w:r w:rsidR="003A06F7">
          <w:rPr>
            <w:color w:val="800000"/>
            <w:spacing w:val="6"/>
          </w:rPr>
          <w:t>самоуправлении</w:t>
        </w:r>
      </w:hyperlink>
    </w:p>
    <w:p w:rsidR="003A06F7" w:rsidRDefault="003A06F7">
      <w:pPr>
        <w:pStyle w:val="a3"/>
        <w:kinsoku w:val="0"/>
        <w:overflowPunct w:val="0"/>
        <w:spacing w:before="89" w:line="244" w:lineRule="auto"/>
        <w:ind w:right="144"/>
        <w:rPr>
          <w:color w:val="000000"/>
        </w:rPr>
        <w:sectPr w:rsidR="003A06F7">
          <w:pgSz w:w="11910" w:h="16840"/>
          <w:pgMar w:top="760" w:right="1320" w:bottom="280" w:left="1320" w:header="720" w:footer="720" w:gutter="0"/>
          <w:cols w:space="720" w:equalWidth="0">
            <w:col w:w="9270"/>
          </w:cols>
          <w:noEndnote/>
        </w:sectPr>
      </w:pPr>
    </w:p>
    <w:p w:rsidR="003A06F7" w:rsidRDefault="003A06F7">
      <w:pPr>
        <w:pStyle w:val="a3"/>
        <w:kinsoku w:val="0"/>
        <w:overflowPunct w:val="0"/>
        <w:spacing w:before="9"/>
        <w:ind w:left="0"/>
        <w:rPr>
          <w:sz w:val="6"/>
          <w:szCs w:val="6"/>
        </w:rPr>
      </w:pPr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969260" cy="12700"/>
                <wp:effectExtent l="9525" t="9525" r="2540" b="6350"/>
                <wp:docPr id="24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9260" cy="12700"/>
                          <a:chOff x="0" y="0"/>
                          <a:chExt cx="4676" cy="20"/>
                        </a:xfrm>
                      </wpg:grpSpPr>
                      <wps:wsp>
                        <wps:cNvPr id="248" name="Freeform 158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4659" cy="20"/>
                          </a:xfrm>
                          <a:custGeom>
                            <a:avLst/>
                            <a:gdLst>
                              <a:gd name="T0" fmla="*/ 0 w 4659"/>
                              <a:gd name="T1" fmla="*/ 0 h 20"/>
                              <a:gd name="T2" fmla="*/ 4658 w 465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59" h="20">
                                <a:moveTo>
                                  <a:pt x="0" y="0"/>
                                </a:moveTo>
                                <a:lnTo>
                                  <a:pt x="465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7" o:spid="_x0000_s1026" style="width:233.8pt;height:1pt;mso-position-horizontal-relative:char;mso-position-vertical-relative:line" coordsize="46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ntgYQMAAOIHAAAOAAAAZHJzL2Uyb0RvYy54bWykVduO4zYMfS+w/yDocYGML+PcjPEsFrkM&#10;CmzbBXb6AYosX7C25EpKnGnRfy9F2Rkn00WL3Tw4tEmRh4cU+fDh3DbkJLSplcxodBdSIiRXeS3L&#10;jP7+vJ+tKDGWyZw1SoqMvghDPzy+++mh71IRq0o1udAEnEiT9l1GK2u7NAgMr0TLzJ3qhARloXTL&#10;LLzqMsg168F72wRxGC6CXum804oLY+Dr1ivpI/ovCsHtb0VhhCVNRgGbxafG58E9g8cHlpaadVXN&#10;BxjsO1C0rJYQ9OJqyywjR12/cdXWXCujCnvHVRuooqi5wBwgmyi8yeZJq2OHuZRpX3YXmoDaG56+&#10;2y3/9fRZkzrPaJwsKZGshSJhXBLNl46evitTsHrS3Zfus/Y5gvhJ8a8G1MGt3r2X3pgc+l9UDg7Z&#10;0Sqk51zo1rmAxMkZq/ByqYI4W8LhY7xerOMFFIuDLoqX4VAlXkEp35zi1W44lyyWC38oxhMBS304&#10;hDhAcvlAp5lXMs2PkfmlYp3AGhlH04VM6HtP5l4L4foX+Fx5PtFwJNNMmZxoHEwDhP8nhxAIeELX&#10;LB05TBbz9b9ywVJ+NPZJKCwDO30y1l+BHCQsbj7gfoYKFG0Dt+F9QELSE/Q5GI820ZVNRTzzcA0u&#10;XuKJBXhYfcPR/cQsJKMjKGE5AmPViJWf5QAWJMLcpAmxuzplXH845EDJc+ToBhdg5TL7hjEAdMb3&#10;U2N/aAiiYYjcjg9NCYyPgzvD0o5Zh20USZ9Rz38FzeyRteoknhVa2JsWhliv2kZOrRxfiG7sZ6+G&#10;Ey4k5naJ7SBPKivVvm4ahNdIhygKl+s5smRUU+dO6+AYXR42jSYnBgNyFbrfQMSVGQwimaO3SrB8&#10;N8iW1Y2XIXqDJEMDDlS4VsQJ+Nc6XO9Wu1UyS+LFbpaE2+3s436TzBb7aDnf3m83m230t4MWJWlV&#10;57mQDt04jaPk/13QYS/4OXqZx1dZXCW7x9/bZINrGMgy5DL+Y3YwUfzt9OPkoPIXuKla+fUC6xCE&#10;Suk/KelhtWTU/HFkWlDS/Cxh3KyjJHG7CF+S+RJ6hOip5jDVMMnBVUYthVZ34sb6/XXsdF1WECnC&#10;skr1EaZsUbv7jPg8quEFJh5KuEgwl2HpuU01fUer19X8+A8AAAD//wMAUEsDBBQABgAIAAAAIQBc&#10;8tvL3AAAAAMBAAAPAAAAZHJzL2Rvd25yZXYueG1sTI9Ba8JAEIXvhf6HZQq91U20jSXNRkRsT1Ko&#10;CuJtzI5JMDsbsmsS/323vbSXgcd7vPdNthhNI3rqXG1ZQTyJQBAXVtdcKtjv3p9eQTiPrLGxTApu&#10;5GCR399lmGo78Bf1W1+KUMIuRQWV920qpSsqMugmtiUO3tl2Bn2QXSl1h0MoN42cRlEiDdYcFips&#10;aVVRcdlejYKPAYflLF73m8t5dTvuXj4Pm5iUenwYl28gPI3+Lww/+AEd8sB0slfWTjQKwiP+9wbv&#10;OZknIE4KphHIPJP/2fNvAAAA//8DAFBLAQItABQABgAIAAAAIQC2gziS/gAAAOEBAAATAAAAAAAA&#10;AAAAAAAAAAAAAABbQ29udGVudF9UeXBlc10ueG1sUEsBAi0AFAAGAAgAAAAhADj9If/WAAAAlAEA&#10;AAsAAAAAAAAAAAAAAAAALwEAAF9yZWxzLy5yZWxzUEsBAi0AFAAGAAgAAAAhAFY2e2BhAwAA4gcA&#10;AA4AAAAAAAAAAAAAAAAALgIAAGRycy9lMm9Eb2MueG1sUEsBAi0AFAAGAAgAAAAhAFzy28vcAAAA&#10;AwEAAA8AAAAAAAAAAAAAAAAAuwUAAGRycy9kb3ducmV2LnhtbFBLBQYAAAAABAAEAPMAAADEBgAA&#10;AAA=&#10;">
                <v:shape id="Freeform 158" o:spid="_x0000_s1027" style="position:absolute;left:8;top:8;width:4659;height:20;visibility:visible;mso-wrap-style:square;v-text-anchor:top" coordsize="465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lAGcEA&#10;AADcAAAADwAAAGRycy9kb3ducmV2LnhtbERPu27CMBTdkfgH6yKxEacpaVEaE9FKSCwMPNr5Kr4k&#10;EfF1iF0S/r4eKjEenXdejKYVd+pdY1nBSxSDIC6tbrhScD5tFysQziNrbC2Tggc5KNbTSY6ZtgMf&#10;6H70lQgh7DJUUHvfZVK6siaDLrIdceAutjfoA+wrqXscQrhpZRLHb9Jgw6Ghxo6+aiqvx1+j4IpJ&#10;dfs5bz/T/bem91eTxntMlZrPxs0HCE+jf4r/3TutIFmGteFMOA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JQBnBAAAA3AAAAA8AAAAAAAAAAAAAAAAAmAIAAGRycy9kb3du&#10;cmV2LnhtbFBLBQYAAAAABAAEAPUAAACGAwAAAAA=&#10;" path="m,l4658,e" filled="f" strokecolor="maroon" strokeweight=".85pt">
                  <v:path arrowok="t" o:connecttype="custom" o:connectlocs="0,0;4658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a3"/>
        <w:kinsoku w:val="0"/>
        <w:overflowPunct w:val="0"/>
        <w:spacing w:before="89" w:line="244" w:lineRule="auto"/>
        <w:ind w:right="111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226695</wp:posOffset>
                </wp:positionV>
                <wp:extent cx="5739130" cy="12700"/>
                <wp:effectExtent l="0" t="0" r="0" b="0"/>
                <wp:wrapNone/>
                <wp:docPr id="246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9130" cy="12700"/>
                        </a:xfrm>
                        <a:custGeom>
                          <a:avLst/>
                          <a:gdLst>
                            <a:gd name="T0" fmla="*/ 0 w 9038"/>
                            <a:gd name="T1" fmla="*/ 0 h 20"/>
                            <a:gd name="T2" fmla="*/ 9037 w 90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38" h="20">
                              <a:moveTo>
                                <a:pt x="0" y="0"/>
                              </a:moveTo>
                              <a:lnTo>
                                <a:pt x="9037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9" o:spid="_x0000_s1026" style="position:absolute;z-index:-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7.85pt,523.5pt,17.85pt" coordsize="90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RRW/wIAAJEGAAAOAAAAZHJzL2Uyb0RvYy54bWysVdtu2zAMfR+wfxD0OCC1nTjNBXWKIpdh&#10;QLcVaPYBiiTHxmzJk5Q43bB/HynbqdOiwDDMDw5lUuTh4SU3t6eyIEdpbK5VQqOrkBKpuBa52if0&#10;23YzmFJiHVOCFVrJhD5JS28X79/d1NVcDnWmCyENASfKzusqoZlz1TwILM9kyeyVrqQCZapNyRwc&#10;zT4QhtXgvSyCYRheB7U2ojKaS2vh66pR0oX3n6aSu69paqUjRUIBm/Nv4987fAeLGzbfG1ZlOW9h&#10;sH9AUbJcQdCzqxVzjBxM/spVmXOjrU7dFddloNM059LnANlE4YtsHjNWSZ8LkGOrM032/7nlX44P&#10;huQiocP4mhLFSijSxkiJlJNoPEOG6srOwfCxejCYo63uNf9uQRFcaPBgwYbs6s9agB92cNqzckpN&#10;iTchX3Ly5D+dyZcnRzh8HE9Gs2gENeKgi4aT0BcnYPPuMj9Y91Fq74gd761raidA8syLFv0WfKRl&#10;AWX8EJCQ1GQWjqZtoc820YVNRoZdK5wthj0L8DB5w9GoZxaSzhHA3nfAWNZh5SfVggWJMByR0PNT&#10;aYu8IHJIfhshWnABVpjZG8YAEI1HfePmUhvEQPe/7HtDCfT9rqGjYg6xYQwUSZ1QzxXJoB0aZKU+&#10;yq32Fu5F6SDWs7ZQfSvky6Pratio4QbG8bmdYyPkXmWV3uRF4UtbKEQUhZPZ2LNkdZEL1CIca/a7&#10;ZWHIkcFkT0N8WiIuzIw+KOG9ZZKJdSs7lheNDNELTzK0YUsFNqQf3V+zcLaerqfxIB5erwdxuFoN&#10;7jbLeHC9iSbj1Wi1XK6i3wgtiudZLoRUiK5bI1H8d2PaLrRmAZwXyUUWF8lu/PM62eAShmcZcul+&#10;fXZ+YHFGm6HeafEE82p0sxdhj4OQafOTkhp2YkLtjwMzkpLik4KlM4viGJeoP8TjCfQIMX3Nrq9h&#10;ioOrhDoKrY7i0jWL91CZfJ9BpMiXVek72BNpjvPs8TWo2gPsPZ9Bu6NxsfbP3ur5n2TxBwAA//8D&#10;AFBLAwQUAAYACAAAACEA+6hR7eAAAAAKAQAADwAAAGRycy9kb3ducmV2LnhtbEyP0U7DMAxF35H4&#10;h8hIvEwsHe0olKYToCEkBIgNPsBrTFvROFWSdeXvyZ7g8dpH18flajK9GMn5zrKCxTwBQVxb3XGj&#10;4PPj8eIahA/IGnvLpOCHPKyq05MSC20PvKFxGxoRS9gXqKANYSik9HVLBv3cDsRx92WdwRCja6R2&#10;eIjlppeXSXIlDXYcL7Q40ENL9fd2bxS46elteHlfb56z1/sZLmc363EMSp2fTXe3IAJN4Q+Go35U&#10;hyo67eyetRd9zFmaRlRBusxBHIEkyxcgdnGS5yCrUv5/ofoFAAD//wMAUEsBAi0AFAAGAAgAAAAh&#10;ALaDOJL+AAAA4QEAABMAAAAAAAAAAAAAAAAAAAAAAFtDb250ZW50X1R5cGVzXS54bWxQSwECLQAU&#10;AAYACAAAACEAOP0h/9YAAACUAQAACwAAAAAAAAAAAAAAAAAvAQAAX3JlbHMvLnJlbHNQSwECLQAU&#10;AAYACAAAACEA5c0UVv8CAACRBgAADgAAAAAAAAAAAAAAAAAuAgAAZHJzL2Uyb0RvYy54bWxQSwEC&#10;LQAUAAYACAAAACEA+6hR7eAAAAAKAQAADwAAAAAAAAAAAAAAAABZBQAAZHJzL2Rvd25yZXYueG1s&#10;UEsFBgAAAAAEAAQA8wAAAGYGAAAAAA==&#10;" o:allowincell="f" filled="f" strokecolor="maroon" strokeweight=".85pt">
                <v:path arrowok="t" o:connecttype="custom" o:connectlocs="0,0;5738495,0" o:connectangles="0,0"/>
                <w10:wrap anchorx="page"/>
                <w10:anchorlock/>
              </v:polyline>
            </w:pict>
          </mc:Fallback>
        </mc:AlternateContent>
      </w:r>
      <w:hyperlink w:anchor="bookmark94" w:history="1">
        <w:r w:rsidR="003A06F7">
          <w:rPr>
            <w:color w:val="800000"/>
            <w:spacing w:val="7"/>
          </w:rPr>
          <w:t>§4.</w:t>
        </w:r>
        <w:r w:rsidR="003A06F7">
          <w:rPr>
            <w:color w:val="800000"/>
            <w:spacing w:val="49"/>
          </w:rPr>
          <w:t xml:space="preserve"> </w:t>
        </w:r>
        <w:r w:rsidR="003A06F7">
          <w:rPr>
            <w:color w:val="800000"/>
            <w:spacing w:val="9"/>
          </w:rPr>
          <w:t>Устав</w:t>
        </w:r>
        <w:r w:rsidR="003A06F7">
          <w:rPr>
            <w:color w:val="800000"/>
            <w:spacing w:val="50"/>
          </w:rPr>
          <w:t xml:space="preserve"> </w:t>
        </w:r>
        <w:r w:rsidR="003A06F7">
          <w:rPr>
            <w:color w:val="800000"/>
            <w:spacing w:val="11"/>
          </w:rPr>
          <w:t>муниципального</w:t>
        </w:r>
        <w:r w:rsidR="003A06F7">
          <w:rPr>
            <w:color w:val="800000"/>
            <w:spacing w:val="49"/>
          </w:rPr>
          <w:t xml:space="preserve"> </w:t>
        </w:r>
        <w:r w:rsidR="003A06F7">
          <w:rPr>
            <w:color w:val="800000"/>
            <w:spacing w:val="10"/>
          </w:rPr>
          <w:t>образования.</w:t>
        </w:r>
        <w:r w:rsidR="003A06F7">
          <w:rPr>
            <w:color w:val="800000"/>
            <w:spacing w:val="50"/>
          </w:rPr>
          <w:t xml:space="preserve"> </w:t>
        </w:r>
        <w:r w:rsidR="003A06F7">
          <w:rPr>
            <w:color w:val="800000"/>
            <w:spacing w:val="8"/>
          </w:rPr>
          <w:t>Иные</w:t>
        </w:r>
        <w:r w:rsidR="003A06F7">
          <w:rPr>
            <w:color w:val="800000"/>
            <w:spacing w:val="49"/>
          </w:rPr>
          <w:t xml:space="preserve"> </w:t>
        </w:r>
        <w:r w:rsidR="003A06F7">
          <w:rPr>
            <w:color w:val="800000"/>
            <w:spacing w:val="11"/>
          </w:rPr>
          <w:t>муниципальные</w:t>
        </w:r>
        <w:r w:rsidR="003A06F7">
          <w:rPr>
            <w:color w:val="800000"/>
            <w:spacing w:val="50"/>
          </w:rPr>
          <w:t xml:space="preserve"> </w:t>
        </w:r>
        <w:r w:rsidR="003A06F7">
          <w:rPr>
            <w:color w:val="800000"/>
            <w:spacing w:val="12"/>
          </w:rPr>
          <w:t>правовые</w:t>
        </w:r>
      </w:hyperlink>
      <w:r w:rsidR="003A06F7">
        <w:rPr>
          <w:color w:val="800000"/>
          <w:spacing w:val="50"/>
          <w:w w:val="101"/>
        </w:rPr>
        <w:t xml:space="preserve"> </w:t>
      </w:r>
      <w:hyperlink w:anchor="bookmark94" w:history="1">
        <w:r w:rsidR="003A06F7">
          <w:rPr>
            <w:color w:val="800000"/>
            <w:spacing w:val="6"/>
          </w:rPr>
          <w:t>акты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66395" cy="12700"/>
                <wp:effectExtent l="9525" t="9525" r="5080" b="6350"/>
                <wp:docPr id="244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" cy="12700"/>
                          <a:chOff x="0" y="0"/>
                          <a:chExt cx="577" cy="20"/>
                        </a:xfrm>
                      </wpg:grpSpPr>
                      <wps:wsp>
                        <wps:cNvPr id="245" name="Freeform 161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560" cy="20"/>
                          </a:xfrm>
                          <a:custGeom>
                            <a:avLst/>
                            <a:gdLst>
                              <a:gd name="T0" fmla="*/ 0 w 560"/>
                              <a:gd name="T1" fmla="*/ 0 h 20"/>
                              <a:gd name="T2" fmla="*/ 559 w 5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0" h="20">
                                <a:moveTo>
                                  <a:pt x="0" y="0"/>
                                </a:moveTo>
                                <a:lnTo>
                                  <a:pt x="55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0" o:spid="_x0000_s1026" style="width:28.85pt;height:1pt;mso-position-horizontal-relative:char;mso-position-vertical-relative:line" coordsize="57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T3bYQMAANoHAAAOAAAAZHJzL2Uyb0RvYy54bWykVdtu2zgQfS/QfyD4WMCRZMs3IUpR+BIs&#10;0HYLNPsBNEVdUInUkrTltOi/dziUHMXZRYvWDzKpGc2cOXO7fXtuanIS2lRKpjS6CSkRkquskkVK&#10;/3nYT1aUGMtkxmolRUofhaFv716/uu3aRExVqepMaAJGpEm6NqWltW0SBIaXomHmRrVCgjBXumEW&#10;rroIMs06sN7UwTQMF0GndNZqxYUx8HbrhfQO7ee54PbvPDfCkjqlgM3iU+Pz4J7B3S1LCs3asuI9&#10;DPYbKBpWSXB6MbVllpGjrl6YaiqulVG5veGqCVSeV1xgDBBNFF5Fc6/VscVYiqQr2gtNQO0VT79t&#10;ln88fdKkylI6jWNKJGsgSeiXRAukp2uLBLTudfu5/aR9jHB8r/gXA+wF13J3L7wyOXQfVAYG2dEq&#10;pOec68aZgMDJGbPweMmCOFvC4eVssZit55RwEEXTZdgniZeQyRcf8XLXfzZfLv03U/wgYIl3hgB7&#10;QK4soM7ME5Xmz6j8XLJWYIaMI+lCJcD3VO61EK56gc3IFZvzD4oDlWbM40ji1AzQ/VMGob2AppWv&#10;44HBOWQO6buigiX8aOy9UJgDdnpvrK//DE6Y2ayH/QAG8qaGVngTkJB0xJnsdQeV6JlKSbwzaIGL&#10;kelIYz5f/7eZ2UgpJIMZSF8xoGLlAJSfZY8UToS5GRNiXbXKuNJwsIGOB6QaTICWC+t/lAGeU565&#10;wAZl/9870TA+rgeHpgQGx8GT0TLrsDkf7ki6lCL3JbSTB9aok3hQqGCvihdcPUlrOdYCshDbUMle&#10;Ch84Lwj24tkBHiVVqn1V15ipWjo8UbiEZnIAjKqrzEnxoovDptbkxGAwrkL362l4pgYDSGZorRQs&#10;2/Vny6ran8F7jRRD6fVEuCLEyfdtHa53q90qnsTTxW4Sh9vt5N1+E08W+2g53862m802+u6gRXFS&#10;VlkmpEM3TOEo/rXW7PeBn5+XOfwsCjMOdo+/l8EGz2EgyxDL8I/RwSzxfekb+aCyR+hRrfxagTUI&#10;h1Lpr5R0sFJSav49Mi0oqf+SMGjWURy7HYSXeL6EEiF6LDmMJUxyMJVSS6HQ3XFj/d46troqSvAU&#10;YVqlegfTNa9cKyM+j6q/wKzDEy4QjKVfdm5Dje+o9bSS734AAAD//wMAUEsDBBQABgAIAAAAIQCo&#10;6aCD2gAAAAIBAAAPAAAAZHJzL2Rvd25yZXYueG1sTI9BS8NAEIXvgv9hGcGb3aRSKzGTUop6KoKt&#10;IN6m2WkSmp0N2W2S/ntXL3oZeLzHe9/kq8m2auDeN04Q0lkCiqV0ppEK4WP/cvcIygcSQ60TRriw&#10;h1VxfZVTZtwo7zzsQqViifiMEOoQukxrX9Zsyc9cxxK9o+sthSj7SpuexlhuWz1PkgdtqZG4UFPH&#10;m5rL0+5sEV5HGtf36fOwPR03l6/94u1zmzLi7c20fgIVeAp/YfjBj+hQRKaDO4vxqkWIj4TfG73F&#10;cgnqgDBPQBe5/o9efAMAAP//AwBQSwECLQAUAAYACAAAACEAtoM4kv4AAADhAQAAEwAAAAAAAAAA&#10;AAAAAAAAAAAAW0NvbnRlbnRfVHlwZXNdLnhtbFBLAQItABQABgAIAAAAIQA4/SH/1gAAAJQBAAAL&#10;AAAAAAAAAAAAAAAAAC8BAABfcmVscy8ucmVsc1BLAQItABQABgAIAAAAIQAEgT3bYQMAANoHAAAO&#10;AAAAAAAAAAAAAAAAAC4CAABkcnMvZTJvRG9jLnhtbFBLAQItABQABgAIAAAAIQCo6aCD2gAAAAIB&#10;AAAPAAAAAAAAAAAAAAAAALsFAABkcnMvZG93bnJldi54bWxQSwUGAAAAAAQABADzAAAAwgYAAAAA&#10;">
                <v:shape id="Freeform 161" o:spid="_x0000_s1027" style="position:absolute;left:8;top:8;width:560;height:20;visibility:visible;mso-wrap-style:square;v-text-anchor:top" coordsize="5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u5qMUA&#10;AADcAAAADwAAAGRycy9kb3ducmV2LnhtbESPzWrDMBCE74G+g9hCb4lc05rgRAkmIaWHNj9uH2Bj&#10;bW1ja2UsNXbfvgoEchxm5htmuR5NKy7Uu9qygudZBIK4sLrmUsH31246B+E8ssbWMin4Iwfr1cNk&#10;iam2A5/okvtSBAi7FBVU3neplK6oyKCb2Y44eD+2N+iD7EupexwC3LQyjqJEGqw5LFTY0aaiosl/&#10;jYLkrCU1u2MeHz7f9tvMf1BdFko9PY7ZAoSn0d/Dt/a7VhC/vML1TDg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G7moxQAAANwAAAAPAAAAAAAAAAAAAAAAAJgCAABkcnMv&#10;ZG93bnJldi54bWxQSwUGAAAAAAQABAD1AAAAigMAAAAA&#10;" path="m,l559,e" filled="f" strokecolor="maroon" strokeweight=".85pt">
                  <v:path arrowok="t" o:connecttype="custom" o:connectlocs="0,0;559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3"/>
        <w:kinsoku w:val="0"/>
        <w:overflowPunct w:val="0"/>
        <w:spacing w:before="36" w:line="280" w:lineRule="exact"/>
        <w:ind w:right="449"/>
        <w:rPr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201295</wp:posOffset>
                </wp:positionV>
                <wp:extent cx="4634865" cy="12700"/>
                <wp:effectExtent l="0" t="0" r="0" b="0"/>
                <wp:wrapNone/>
                <wp:docPr id="243" name="Freeform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34865" cy="12700"/>
                        </a:xfrm>
                        <a:custGeom>
                          <a:avLst/>
                          <a:gdLst>
                            <a:gd name="T0" fmla="*/ 0 w 7299"/>
                            <a:gd name="T1" fmla="*/ 0 h 20"/>
                            <a:gd name="T2" fmla="*/ 7298 w 729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299" h="20">
                              <a:moveTo>
                                <a:pt x="0" y="0"/>
                              </a:moveTo>
                              <a:lnTo>
                                <a:pt x="7298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2" o:spid="_x0000_s1026" style="position:absolute;z-index:-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5.85pt,436.55pt,15.85pt" coordsize="729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SsZ/gIAAJEGAAAOAAAAZHJzL2Uyb0RvYy54bWysVduK2zAQfS/0H4QeC1lf4lxZZ1lyKYVt&#10;u7DpByiSHJvKkispcbal/96RbGedLAul1A/OyDOaOXPmktu7UynQkWtTKJni6CbEiEuqWCH3Kf62&#10;3QymGBlLJCNCSZ7iZ27w3eL9u9u6mvNY5UowrhE4kWZeVynOra3mQWBozktiblTFJSgzpUti4aj3&#10;AdOkBu+lCOIwHAe10qzSinJj4OuqUeKF959lnNqvWWa4RSLFgM36t/bvnXsHi1sy32tS5QVtYZB/&#10;QFGSQkLQs6sVsQQddPHKVVlQrYzK7A1VZaCyrKDc5wDZROFVNk85qbjPBcgx1Zkm8//c0i/HR40K&#10;luI4GWIkSQlF2mjOHeUoGseOoboyczB8qh61y9FUD4p+N6AILjTuYMAG7erPioEfcrDKs3LKdOlu&#10;Qr7o5Ml/PpPPTxZR+JiMh8l0PMKIgi6KJ6EvTkDm3WV6MPYjV94ROT4Y29SOgeSZZy36LdQ5KwWU&#10;8UOAQlSjSTybtYU+20QXNjmKu1Y4W8Q9C/AwfcMRkNYL1jkC2PsOGMk7rPQkW7AgIeJGJPT8VMo4&#10;XhxySH4bObTgAqxcZm8YA0BnPOwbN5faIBq6/7rvNUbQ97uGjopYh83FcCKqU+y5Qjm0Q4OsVEe+&#10;Vd7CXpUOYr1ohexbOb48uq6GjRpuuDg+t3NsB7lXWak2hRC+tEI6RFE4mY08S0aJgjmtg2P0frcU&#10;Gh0JTPY0dE9LxIWZVgfJvLecE7ZuZUsK0cgQXXiSoQ1bKlxD+tH9NQtn6+l6mgySeLweJOFqNbjf&#10;LJPBeBNNRqvharlcRb8dtCiZ5wVjXDp03RqJkr8b03ahNQvgvEgusrhIduOf18kGlzA8y5BL9+uz&#10;8wPrZrQZ6p1izzCvWjV7EfY4CLnSPzGqYSem2Pw4EM0xEp8kLJ1ZlCRuifpDMppAjyDd1+z6GiIp&#10;uEqxxdDqTlzaZvEeKl3sc4gU+bJKdQ97IivcPHt8Dar2AHvPZ9DuaLdY+2dv9fJPsvgDAAD//wMA&#10;UEsDBBQABgAIAAAAIQD34CDJ3AAAAAkBAAAPAAAAZHJzL2Rvd25yZXYueG1sTI/LTsMwEEX3SPyD&#10;NUjsqNMYkSrEqSpQJHaItOzdeEis+hHZbhv+nmEFyztzdOdMs12cZReMyQQvYb0qgKEfgjZ+lHDY&#10;dw8bYCkrr5UNHiV8Y4Jte3vTqFqHq//AS59HRiU+1UrClPNcc56GCZ1KqzCjp91XiE5linHkOqor&#10;lTvLy6J44k4ZTxcmNePLhMOpPzsJ72jFcvosux2PuuhMZ17f9r2U93fL7hlYxiX/wfCrT+rQktMx&#10;nL1OzFJ+FIJQCWJdASNgU4kS2JEGogLeNvz/B+0PAAAA//8DAFBLAQItABQABgAIAAAAIQC2gziS&#10;/gAAAOEBAAATAAAAAAAAAAAAAAAAAAAAAABbQ29udGVudF9UeXBlc10ueG1sUEsBAi0AFAAGAAgA&#10;AAAhADj9If/WAAAAlAEAAAsAAAAAAAAAAAAAAAAALwEAAF9yZWxzLy5yZWxzUEsBAi0AFAAGAAgA&#10;AAAhAHKxKxn+AgAAkQYAAA4AAAAAAAAAAAAAAAAALgIAAGRycy9lMm9Eb2MueG1sUEsBAi0AFAAG&#10;AAgAAAAhAPfgIMncAAAACQEAAA8AAAAAAAAAAAAAAAAAWAUAAGRycy9kb3ducmV2LnhtbFBLBQYA&#10;AAAABAAEAPMAAABhBgAAAAA=&#10;" o:allowincell="f" filled="f" strokecolor="maroon" strokeweight=".85pt">
                <v:path arrowok="t" o:connecttype="custom" o:connectlocs="0,0;4634230,0" o:connectangles="0,0"/>
                <w10:wrap anchorx="page"/>
                <w10:anchorlock/>
              </v:polyline>
            </w:pict>
          </mc:Fallback>
        </mc:AlternateContent>
      </w:r>
      <w:hyperlink w:anchor="bookmark95" w:history="1">
        <w:r w:rsidR="003A06F7">
          <w:rPr>
            <w:color w:val="800000"/>
            <w:spacing w:val="1"/>
          </w:rPr>
          <w:t>Глава</w:t>
        </w:r>
        <w:r w:rsidR="003A06F7">
          <w:rPr>
            <w:color w:val="800000"/>
            <w:spacing w:val="4"/>
          </w:rPr>
          <w:t xml:space="preserve"> </w:t>
        </w:r>
        <w:r w:rsidR="003A06F7">
          <w:rPr>
            <w:color w:val="800000"/>
            <w:spacing w:val="1"/>
          </w:rPr>
          <w:t>11</w:t>
        </w:r>
        <w:r w:rsidR="003A06F7">
          <w:rPr>
            <w:color w:val="800000"/>
            <w:spacing w:val="4"/>
          </w:rPr>
          <w:t xml:space="preserve"> </w:t>
        </w:r>
        <w:r w:rsidR="003A06F7">
          <w:rPr>
            <w:color w:val="800000"/>
          </w:rPr>
          <w:t>-</w:t>
        </w:r>
        <w:r w:rsidR="003A06F7">
          <w:rPr>
            <w:color w:val="800000"/>
            <w:spacing w:val="4"/>
          </w:rPr>
          <w:t xml:space="preserve"> </w:t>
        </w:r>
        <w:r w:rsidR="003A06F7">
          <w:rPr>
            <w:color w:val="800000"/>
            <w:spacing w:val="1"/>
          </w:rPr>
          <w:t>ТЕРРИТОРИАЛЬНЫЕ</w:t>
        </w:r>
        <w:r w:rsidR="003A06F7">
          <w:rPr>
            <w:color w:val="800000"/>
            <w:spacing w:val="4"/>
          </w:rPr>
          <w:t xml:space="preserve"> </w:t>
        </w:r>
        <w:r w:rsidR="003A06F7">
          <w:rPr>
            <w:color w:val="800000"/>
            <w:spacing w:val="1"/>
          </w:rPr>
          <w:t>ОСНОВЫ</w:t>
        </w:r>
        <w:r w:rsidR="003A06F7">
          <w:rPr>
            <w:color w:val="800000"/>
            <w:spacing w:val="4"/>
          </w:rPr>
          <w:t xml:space="preserve"> </w:t>
        </w:r>
        <w:r w:rsidR="003A06F7">
          <w:rPr>
            <w:color w:val="800000"/>
            <w:spacing w:val="2"/>
          </w:rPr>
          <w:t>МЕСТНОГО</w:t>
        </w:r>
      </w:hyperlink>
      <w:r w:rsidR="003A06F7">
        <w:rPr>
          <w:color w:val="800000"/>
          <w:spacing w:val="42"/>
        </w:rPr>
        <w:t xml:space="preserve"> </w:t>
      </w:r>
      <w:hyperlink w:anchor="bookmark95" w:history="1">
        <w:r w:rsidR="003A06F7">
          <w:rPr>
            <w:color w:val="800000"/>
            <w:spacing w:val="-2"/>
          </w:rPr>
          <w:t>САМОУПРАВЛЕНИЯ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750695" cy="12700"/>
                <wp:effectExtent l="9525" t="9525" r="1905" b="6350"/>
                <wp:docPr id="241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0695" cy="12700"/>
                          <a:chOff x="0" y="0"/>
                          <a:chExt cx="2757" cy="20"/>
                        </a:xfrm>
                      </wpg:grpSpPr>
                      <wps:wsp>
                        <wps:cNvPr id="242" name="Freeform 164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2740" cy="20"/>
                          </a:xfrm>
                          <a:custGeom>
                            <a:avLst/>
                            <a:gdLst>
                              <a:gd name="T0" fmla="*/ 0 w 2740"/>
                              <a:gd name="T1" fmla="*/ 0 h 20"/>
                              <a:gd name="T2" fmla="*/ 2739 w 27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40" h="20">
                                <a:moveTo>
                                  <a:pt x="0" y="0"/>
                                </a:moveTo>
                                <a:lnTo>
                                  <a:pt x="273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3" o:spid="_x0000_s1026" style="width:137.85pt;height:1pt;mso-position-horizontal-relative:char;mso-position-vertical-relative:line" coordsize="275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eyMYwMAAOIHAAAOAAAAZHJzL2Uyb0RvYy54bWykVclu2zAQvRfoPxA8FnC0RPEixCkKL0GB&#10;bkDTD6ApakElUiVpy2nRf+9wKDmKg6BFqoNEaoYzb94svH57bGpyENpUSi5pdBFSIiRXWSWLJf12&#10;t53MKTGWyYzVSoolvReGvr15/eq6a1MRq1LVmdAEjEiTdu2Slta2aRAYXoqGmQvVCgnCXOmGWdjq&#10;Isg068B6UwdxGE6DTums1YoLY+Dv2gvpDdrPc8Ht5zw3wpJ6SQGbxbfG9869g5trlhaatWXFexjs&#10;BSgaVklwejK1ZpaRva6emGoqrpVRub3gqglUnldcYAwQTRSeRXOr1b7FWIq0K9oTTUDtGU8vNss/&#10;Hb5oUmVLGicRJZI1kCT0S6LppaOna4sUtG51+7X9on2MsPyg+HcD4uBc7vaFVya77qPKwCDbW4X0&#10;HHPdOBMQODliFu5PWRBHSzj8jGZX4XRxRQkHWRTPwj5LvIRUPjnFy01/Lp5dzfyhGE8ELPXuEGIP&#10;ycUDlWYeyDT/R+bXkrUCc2QcTScy44HMrRbC1S/wmXg+UXEg04yZHEkcTAOE/5VDaDDgae4reeAw&#10;niVQ7Y7AMy5YyvfG3gqFaWCHD8b6FshghcnN+iK4AwN5U0M3vAlISDqCNnvlQQdKZqRTEu8N2uBk&#10;BXg4acSzy8Uzhi5HaiEZDEEKiwEYKwes/Ch7sLAizE2aEKurVcbVh0MOkd9FjhMwAVousmeUAaBT&#10;xloflP23d6JhiJyPD00JjI+dJ71l1mFzPtySdMA68l8i/e5/ow7iTqGGPSth8PUgreVYy/GF6IZ6&#10;9mI44fxgbCffDvIos1Jtq7rGbNXSIYrCGfSUQ2BUXWVOihtd7Fa1JgcGA3Ieuqdn7ZEaDCKZobVS&#10;sGzTry2rar8G7zWSDAXYU+FKESfgr0W42Mw382SSxNPNJAnX68m77SqZTLfQ6uvL9Wq1jn47aFGS&#10;llWWCenQDdM4Sv6tQft7wc/R0zx+FIUZB7vF52mwwWMYyDLEMnwxOpgovjv9ONmp7B46VSt/vcB1&#10;CItS6Z+UdHC1LKn5sWdaUFK/lzBuFlHiutPiJrmaQdMQPZbsxhImOZhaUkuh1N1yZf39tW91VZTg&#10;KcK0SvUOpmxeuX5GfB5Vv4GJhyu8SDCW/tJzN9V4j1oPV/PNHwAAAP//AwBQSwMEFAAGAAgAAAAh&#10;AM1PCmHaAAAAAwEAAA8AAABkcnMvZG93bnJldi54bWxMj0FLw0AQhe+C/2EZwZvdpFIrMZtSinoq&#10;gq0g3qbZaRKanQ3ZbZL+e0cvehne8Ib3vslXk2vVQH1oPBtIZwko4tLbhisDH/uXu0dQISJbbD2T&#10;gQsFWBXXVzlm1o/8TsMuVkpCOGRooI6xy7QOZU0Ow8x3xOIdfe8wytpX2vY4Srhr9TxJHrTDhqWh&#10;xo42NZWn3dkZeB1xXN+nz8P2dNxcvvaLt89tSsbc3kzrJ1CRpvh3DD/4gg6FMB38mW1QrQF5JP5O&#10;8ebLxRLUQUQCusj1f/biGwAA//8DAFBLAQItABQABgAIAAAAIQC2gziS/gAAAOEBAAATAAAAAAAA&#10;AAAAAAAAAAAAAABbQ29udGVudF9UeXBlc10ueG1sUEsBAi0AFAAGAAgAAAAhADj9If/WAAAAlAEA&#10;AAsAAAAAAAAAAAAAAAAALwEAAF9yZWxzLy5yZWxzUEsBAi0AFAAGAAgAAAAhAJZl7IxjAwAA4gcA&#10;AA4AAAAAAAAAAAAAAAAALgIAAGRycy9lMm9Eb2MueG1sUEsBAi0AFAAGAAgAAAAhAM1PCmHaAAAA&#10;AwEAAA8AAAAAAAAAAAAAAAAAvQUAAGRycy9kb3ducmV2LnhtbFBLBQYAAAAABAAEAPMAAADEBgAA&#10;AAA=&#10;">
                <v:shape id="Freeform 164" o:spid="_x0000_s1027" style="position:absolute;left:8;top:8;width:2740;height:20;visibility:visible;mso-wrap-style:square;v-text-anchor:top" coordsize="27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wensYA&#10;AADcAAAADwAAAGRycy9kb3ducmV2LnhtbESPQWvCQBSE74X+h+UVequbBqkSXcUKBVsU2uhBb4/s&#10;Mwlm34bdbRL/vSsUehxm5htmvhxMIzpyvras4HWUgCAurK65VHDYf7xMQfiArLGxTAqu5GG5eHyY&#10;Y6Ztzz/U5aEUEcI+QwVVCG0mpS8qMuhHtiWO3tk6gyFKV0rtsI9w08g0Sd6kwZrjQoUtrSsqLvmv&#10;UdC/T9fc5eNjMvneXLenr4n73Dmlnp+G1QxEoCH8h//aG60gHadwP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wensYAAADcAAAADwAAAAAAAAAAAAAAAACYAgAAZHJz&#10;L2Rvd25yZXYueG1sUEsFBgAAAAAEAAQA9QAAAIsDAAAAAA==&#10;" path="m,l2739,e" filled="f" strokecolor="maroon" strokeweight=".85pt">
                  <v:path arrowok="t" o:connecttype="custom" o:connectlocs="0,0;2739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a3"/>
        <w:kinsoku w:val="0"/>
        <w:overflowPunct w:val="0"/>
        <w:spacing w:before="89"/>
        <w:rPr>
          <w:color w:val="000000"/>
        </w:rPr>
      </w:pPr>
      <w:hyperlink w:anchor="bookmark96" w:history="1">
        <w:r w:rsidR="003A06F7">
          <w:rPr>
            <w:color w:val="800000"/>
            <w:spacing w:val="3"/>
          </w:rPr>
          <w:t>§1.</w:t>
        </w:r>
        <w:r w:rsidR="003A06F7">
          <w:rPr>
            <w:color w:val="800000"/>
            <w:spacing w:val="43"/>
          </w:rPr>
          <w:t xml:space="preserve"> </w:t>
        </w:r>
        <w:r w:rsidR="003A06F7">
          <w:rPr>
            <w:color w:val="800000"/>
            <w:spacing w:val="5"/>
          </w:rPr>
          <w:t>Территории</w:t>
        </w:r>
        <w:r w:rsidR="003A06F7">
          <w:rPr>
            <w:color w:val="800000"/>
            <w:spacing w:val="43"/>
          </w:rPr>
          <w:t xml:space="preserve"> </w:t>
        </w:r>
        <w:r w:rsidR="003A06F7">
          <w:rPr>
            <w:color w:val="800000"/>
            <w:spacing w:val="5"/>
          </w:rPr>
          <w:t>муниципальных</w:t>
        </w:r>
        <w:r w:rsidR="003A06F7">
          <w:rPr>
            <w:color w:val="800000"/>
            <w:spacing w:val="43"/>
          </w:rPr>
          <w:t xml:space="preserve"> </w:t>
        </w:r>
        <w:r w:rsidR="003A06F7">
          <w:rPr>
            <w:color w:val="800000"/>
            <w:spacing w:val="6"/>
          </w:rPr>
          <w:t>образований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464560" cy="12700"/>
                <wp:effectExtent l="9525" t="9525" r="2540" b="6350"/>
                <wp:docPr id="239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4560" cy="12700"/>
                          <a:chOff x="0" y="0"/>
                          <a:chExt cx="5456" cy="20"/>
                        </a:xfrm>
                      </wpg:grpSpPr>
                      <wps:wsp>
                        <wps:cNvPr id="240" name="Freeform 166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5439" cy="20"/>
                          </a:xfrm>
                          <a:custGeom>
                            <a:avLst/>
                            <a:gdLst>
                              <a:gd name="T0" fmla="*/ 0 w 5439"/>
                              <a:gd name="T1" fmla="*/ 0 h 20"/>
                              <a:gd name="T2" fmla="*/ 5438 w 54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439" h="20">
                                <a:moveTo>
                                  <a:pt x="0" y="0"/>
                                </a:moveTo>
                                <a:lnTo>
                                  <a:pt x="543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5" o:spid="_x0000_s1026" style="width:272.8pt;height:1pt;mso-position-horizontal-relative:char;mso-position-vertical-relative:line" coordsize="54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gtuYgMAAOIHAAAOAAAAZHJzL2Uyb0RvYy54bWykVdtu2zgQfV9g/4HgYwFHki07thClKHwJ&#10;Fmi3BZp+AE1RF6xEaknacrbov+9wKDmyg6BF6gd5pBnOnDlz4d37U1OTo9CmUjKl0U1IiZBcZZUs&#10;UvrtcTdZUmIskxmrlRQpfRKGvr//84+7rk3EVJWqzoQm4ESapGtTWlrbJkFgeCkaZm5UKyQoc6Ub&#10;ZuFVF0GmWQfemzqYhuEi6JTOWq24MAa+bryS3qP/PBfcfs5zIyypUwrYLD41PvfuGdzfsaTQrC0r&#10;3sNgb0DRsEpC0LOrDbOMHHT1wlVTca2Myu0NV02g8rziAnOAbKLwKpsHrQ4t5lIkXdGeaQJqr3h6&#10;s1v+9/GLJlWW0ulsRYlkDRQJ45JoMXf0dG2RgNWDbr+2X7TPEcSPiv9jQB1c69174Y3JvvukMnDI&#10;DlYhPadcN84FJE5OWIWncxXEyRIOH2fxIp4voFgcdNH0NuyrxEso5YtTvNz25+Zwyh+a4omAJT4c&#10;QuwhuXyg08wzmeb3yPxaslZgjYyjaSAzBvyezJ0WwvUv8LnwfKLhQKYZMznSOJgGCP8phzBgwNPS&#10;d/LA4Tx21XQEXnHBEn4w9kEoLAM7fjTWj0AGEhY363E/QgZ5U8M0vAtISDqCPnvjwSa6sCmJjwZj&#10;cPYyHVmAh+UrjmYjs5AMjqCExQCMlQNWfpI9WJAIc5smxO5qlXH94ZBD5o+R4wRcgJXL7BVjAOiM&#10;Z2Njf6gPomGJXK8PTQmsj70nvWXWYXMxnEi6lHr+S6TffW/UUTwqtLBXLQyxnrW1HFs5vhDd0M9e&#10;DSdcHMztHNtBHlVWql1V11itWjpEUXi7miNLRtVV5rQOjtHFfl1rcmSwIJeh+/VEXJjBIpIZeisF&#10;y7a9bFlVexmi10gyNGBPhWtF3IDfV+Fqu9wu40k8XWwncbjZTD7s1vFksYtu55vZZr3eRD8ctChO&#10;yirLhHTohm0cxb82oP294PfoeR9fZHGR7A5/L5MNLmEgy5DL8I/ZwUbx0+nXyV5lTzCpWvnrBa5D&#10;EEql/6Okg6slpebfA9OCkvovCetmFcVuPVh8iee3MDREjzX7sYZJDq5Saim0uhPX1t9fh1ZXRQmR&#10;IiyrVB9gy+aVm2fE51H1L7DxUMKLBHPpLz13U43f0er5ar7/HwAA//8DAFBLAwQUAAYACAAAACEA&#10;wOevdtsAAAADAQAADwAAAGRycy9kb3ducmV2LnhtbEyPQWvCQBCF74X+h2UKvdVNbCOSZiMibU8i&#10;VAXxNmbHJJidDdk1if++ay/tZeDxHu99ky1G04ieOldbVhBPIhDEhdU1lwr2u8+XOQjnkTU2lknB&#10;jRws8seHDFNtB/6mfutLEUrYpaig8r5NpXRFRQbdxLbEwTvbzqAPsiul7nAI5aaR0yiaSYM1h4UK&#10;W1pVVFy2V6Pga8Bh+Rp/9OvLeXU77pLNYR2TUs9P4/IdhKfR/4Xhjh/QIQ9MJ3tl7USjIDzif2/w&#10;krdkBuKkYBqBzDP5nz3/AQAA//8DAFBLAQItABQABgAIAAAAIQC2gziS/gAAAOEBAAATAAAAAAAA&#10;AAAAAAAAAAAAAABbQ29udGVudF9UeXBlc10ueG1sUEsBAi0AFAAGAAgAAAAhADj9If/WAAAAlAEA&#10;AAsAAAAAAAAAAAAAAAAALwEAAF9yZWxzLy5yZWxzUEsBAi0AFAAGAAgAAAAhAAPGC25iAwAA4gcA&#10;AA4AAAAAAAAAAAAAAAAALgIAAGRycy9lMm9Eb2MueG1sUEsBAi0AFAAGAAgAAAAhAMDnr3bbAAAA&#10;AwEAAA8AAAAAAAAAAAAAAAAAvAUAAGRycy9kb3ducmV2LnhtbFBLBQYAAAAABAAEAPMAAADEBgAA&#10;AAA=&#10;">
                <v:shape id="Freeform 166" o:spid="_x0000_s1027" style="position:absolute;left:8;top:8;width:5439;height:20;visibility:visible;mso-wrap-style:square;v-text-anchor:top" coordsize="54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P3QcAA&#10;AADcAAAADwAAAGRycy9kb3ducmV2LnhtbERPy4rCMBTdD/gP4QqzG1NlHKQaZRSfS1+guzvNta02&#10;N6VJtf69WQy4PJz3aNKYQtypcrllBd1OBII4sTrnVMFhv/gagHAeWWNhmRQ8ycFk3PoYYaztg7d0&#10;3/lUhBB2MSrIvC9jKV2SkUHXsSVx4C62MugDrFKpK3yEcFPIXhT9SIM5h4YMS5pllNx2tVHg+lNX&#10;+/mR6Xrqnv/q5SZdXfpKfbab3yEIT41/i//da62g9x3mhzPhCMj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sP3QcAAAADcAAAADwAAAAAAAAAAAAAAAACYAgAAZHJzL2Rvd25y&#10;ZXYueG1sUEsFBgAAAAAEAAQA9QAAAIUDAAAAAA==&#10;" path="m,l5438,e" filled="f" strokecolor="maroon" strokeweight=".85pt">
                  <v:path arrowok="t" o:connecttype="custom" o:connectlocs="0,0;5438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a3"/>
        <w:kinsoku w:val="0"/>
        <w:overflowPunct w:val="0"/>
        <w:spacing w:before="94"/>
        <w:rPr>
          <w:color w:val="000000"/>
        </w:rPr>
      </w:pPr>
      <w:hyperlink w:anchor="bookmark97" w:history="1">
        <w:r w:rsidR="003A06F7">
          <w:rPr>
            <w:color w:val="800000"/>
            <w:spacing w:val="3"/>
          </w:rPr>
          <w:t>§2.</w:t>
        </w:r>
        <w:r w:rsidR="003A06F7">
          <w:rPr>
            <w:color w:val="800000"/>
            <w:spacing w:val="42"/>
          </w:rPr>
          <w:t xml:space="preserve"> </w:t>
        </w:r>
        <w:r w:rsidR="003A06F7">
          <w:rPr>
            <w:color w:val="800000"/>
            <w:spacing w:val="5"/>
          </w:rPr>
          <w:t>Границы</w:t>
        </w:r>
        <w:r w:rsidR="003A06F7">
          <w:rPr>
            <w:color w:val="800000"/>
            <w:spacing w:val="42"/>
          </w:rPr>
          <w:t xml:space="preserve"> </w:t>
        </w:r>
        <w:r w:rsidR="003A06F7">
          <w:rPr>
            <w:color w:val="800000"/>
            <w:spacing w:val="5"/>
          </w:rPr>
          <w:t>муниципальных</w:t>
        </w:r>
        <w:r w:rsidR="003A06F7">
          <w:rPr>
            <w:color w:val="800000"/>
            <w:spacing w:val="42"/>
          </w:rPr>
          <w:t xml:space="preserve"> </w:t>
        </w:r>
        <w:r w:rsidR="003A06F7">
          <w:rPr>
            <w:color w:val="800000"/>
            <w:spacing w:val="6"/>
          </w:rPr>
          <w:t>образований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248660" cy="12700"/>
                <wp:effectExtent l="9525" t="9525" r="0" b="6350"/>
                <wp:docPr id="23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8660" cy="12700"/>
                          <a:chOff x="0" y="0"/>
                          <a:chExt cx="5116" cy="20"/>
                        </a:xfrm>
                      </wpg:grpSpPr>
                      <wps:wsp>
                        <wps:cNvPr id="238" name="Freeform 168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5099" cy="20"/>
                          </a:xfrm>
                          <a:custGeom>
                            <a:avLst/>
                            <a:gdLst>
                              <a:gd name="T0" fmla="*/ 0 w 5099"/>
                              <a:gd name="T1" fmla="*/ 0 h 20"/>
                              <a:gd name="T2" fmla="*/ 5098 w 509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99" h="20">
                                <a:moveTo>
                                  <a:pt x="0" y="0"/>
                                </a:moveTo>
                                <a:lnTo>
                                  <a:pt x="509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7" o:spid="_x0000_s1026" style="width:255.8pt;height:1pt;mso-position-horizontal-relative:char;mso-position-vertical-relative:line" coordsize="51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5XxYQMAAOIHAAAOAAAAZHJzL2Uyb0RvYy54bWykVW2P2zYM/l5g/0HQxwE524nzZpyvKPJy&#10;KNBtB/T2AxRZfsFsyZWUONei/30UZeec3IoNXT44tEmRDx9S5P37c1OTk9CmUjKl0V1IiZBcZZUs&#10;Uvrn836yosRYJjNWKylS+iIMff/wy7v7rk3EVJWqzoQm4ESapGtTWlrbJkFgeCkaZu5UKyQoc6Ub&#10;ZuFVF0GmWQfemzqYhuEi6JTOWq24MAa+br2SPqD/PBfc/pHnRlhSpxSwWXxqfB7cM3i4Z0mhWVtW&#10;vIfBfgJFwyoJQS+utswyctTVG1dNxbUyKrd3XDWByvOKC8wBsonCm2wetTq2mEuRdEV7oQmoveHp&#10;p93y309PmlRZSqezJSWSNVAkjEuixdLR07VFAlaPuv3cPmmfI4ifFP/LgDq41bv3whuTQ/ebysAh&#10;O1qF9Jxz3TgXkDg5YxVeLlUQZ0s4fJxN49ViAcXioIumy7CvEi+hlG9O8XLXn5tH0cIfmuKJgCU+&#10;HELsIbl8oNPMK5nm/5H5uWStwBoZR9OFTOh7T+ZeC+H6F/hceT7RcCDTjJkcaRxMA4T/K4cQCHhC&#10;1ywZOJyH6/U/csESfjT2USgsAzt9MtZfgQwkLG7W436GCuRNDbfh14CEpCPoszcebKIrm5J45uEa&#10;XLxMRxbgYfUDR7ORWUgGR1DCYgDGygErP8seLEiEuUkTYne1yrj+cMiBkufI0Q0uwMpl9gNjAOiM&#10;Z2Njf6gPomGI3I4PTQmMj4M7w5KWWYdtEEmXUs9/CbfKI2vUSTwrtLA3LQyxXrW1HFs5vhDd0M9e&#10;DSdcSMztEttBHlVWqn1V1wivlg5RFC7Xc2TJqLrKnNbBMbo4bGpNTgwG5Cp0v56IKzMYRDJDb6Vg&#10;2a6XLatqL0P0GkmGBuypcK2IE/DbOlzvVrtVPImni90kDrfbyYf9Jp4s9tFyvp1tN5tt9N1Bi+Kk&#10;rLJMSIdumMZR/N8uaL8X/By9zOOrLK6S3ePvbbLBNQxkGXIZ/jE7mCj+dvpxclDZC9xUrfx6gXUI&#10;Qqn0V0o6WC0pNV+OTAtK6o8Sxs06imO3i/Alni+hR4geaw5jDZMcXKXUUmh1J26s31/HVldFCZEi&#10;LKtUH2DK5pW7z4jPo+pfYOKhhIsEc+mXnttU43e0el3ND38DAAD//wMAUEsDBBQABgAIAAAAIQDs&#10;hYwQ2wAAAAMBAAAPAAAAZHJzL2Rvd25yZXYueG1sTI9Ba8JAEIXvhf6HZQre6mYVpaTZiEjbkwjV&#10;QultzI5JMDsbsmsS/73bXupl4PEe732TrUbbiJ46XzvWoKYJCOLCmZpLDV+H9+cXED4gG2wck4Yr&#10;eVjljw8ZpsYN/En9PpQilrBPUUMVQptK6YuKLPqpa4mjd3KdxRBlV0rT4RDLbSNnSbKUFmuOCxW2&#10;tKmoOO8vVsPHgMN6rt767fm0uf4cFrvvrSKtJ0/j+hVEoDH8h+EXP6JDHpmO7sLGi0ZDfCT83egt&#10;lFqCOGqYJSDzTN6z5zcAAAD//wMAUEsBAi0AFAAGAAgAAAAhALaDOJL+AAAA4QEAABMAAAAAAAAA&#10;AAAAAAAAAAAAAFtDb250ZW50X1R5cGVzXS54bWxQSwECLQAUAAYACAAAACEAOP0h/9YAAACUAQAA&#10;CwAAAAAAAAAAAAAAAAAvAQAAX3JlbHMvLnJlbHNQSwECLQAUAAYACAAAACEAcEOV8WEDAADiBwAA&#10;DgAAAAAAAAAAAAAAAAAuAgAAZHJzL2Uyb0RvYy54bWxQSwECLQAUAAYACAAAACEA7IWMENsAAAAD&#10;AQAADwAAAAAAAAAAAAAAAAC7BQAAZHJzL2Rvd25yZXYueG1sUEsFBgAAAAAEAAQA8wAAAMMGAAAA&#10;AA==&#10;">
                <v:shape id="Freeform 168" o:spid="_x0000_s1027" style="position:absolute;left:8;top:8;width:5099;height:20;visibility:visible;mso-wrap-style:square;v-text-anchor:top" coordsize="509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KtfsAA&#10;AADcAAAADwAAAGRycy9kb3ducmV2LnhtbERPy2rCQBTdF/yH4QpuSp3EQinRUSRG6Cyrdn+buXlg&#10;5k7IjEn6951FocvDee8Os+3ESINvHStI1wkI4tKZlmsFt+v55R2ED8gGO8ek4Ic8HPaLpx1mxk38&#10;SeMl1CKGsM9QQRNCn0npy4Ys+rXriSNXucFiiHCopRlwiuG2k5skeZMWW44NDfaUN1TeLw+rQJ++&#10;SFcjpVVd3J81fmtf5Fqp1XI+bkEEmsO/+M/9YRRsXuPaeCYeAbn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BKtfsAAAADcAAAADwAAAAAAAAAAAAAAAACYAgAAZHJzL2Rvd25y&#10;ZXYueG1sUEsFBgAAAAAEAAQA9QAAAIUDAAAAAA==&#10;" path="m,l5098,e" filled="f" strokecolor="maroon" strokeweight=".85pt">
                  <v:path arrowok="t" o:connecttype="custom" o:connectlocs="0,0;5098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a3"/>
        <w:kinsoku w:val="0"/>
        <w:overflowPunct w:val="0"/>
        <w:spacing w:before="94"/>
        <w:rPr>
          <w:color w:val="000000"/>
        </w:rPr>
      </w:pPr>
      <w:hyperlink w:anchor="bookmark98" w:history="1">
        <w:r w:rsidR="003A06F7">
          <w:rPr>
            <w:color w:val="800000"/>
            <w:spacing w:val="3"/>
          </w:rPr>
          <w:t>§3.</w:t>
        </w:r>
        <w:r w:rsidR="003A06F7">
          <w:rPr>
            <w:color w:val="800000"/>
            <w:spacing w:val="47"/>
          </w:rPr>
          <w:t xml:space="preserve"> </w:t>
        </w:r>
        <w:r w:rsidR="003A06F7">
          <w:rPr>
            <w:color w:val="800000"/>
            <w:spacing w:val="5"/>
          </w:rPr>
          <w:t>Преобразование</w:t>
        </w:r>
        <w:r w:rsidR="003A06F7">
          <w:rPr>
            <w:color w:val="800000"/>
            <w:spacing w:val="47"/>
          </w:rPr>
          <w:t xml:space="preserve"> </w:t>
        </w:r>
        <w:r w:rsidR="003A06F7">
          <w:rPr>
            <w:color w:val="800000"/>
            <w:spacing w:val="5"/>
          </w:rPr>
          <w:t>муниципальных</w:t>
        </w:r>
        <w:r w:rsidR="003A06F7">
          <w:rPr>
            <w:color w:val="800000"/>
            <w:spacing w:val="48"/>
          </w:rPr>
          <w:t xml:space="preserve"> </w:t>
        </w:r>
        <w:r w:rsidR="003A06F7">
          <w:rPr>
            <w:color w:val="800000"/>
            <w:spacing w:val="6"/>
          </w:rPr>
          <w:t>образований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845560" cy="12700"/>
                <wp:effectExtent l="9525" t="9525" r="2540" b="6350"/>
                <wp:docPr id="235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5560" cy="12700"/>
                          <a:chOff x="0" y="0"/>
                          <a:chExt cx="6056" cy="20"/>
                        </a:xfrm>
                      </wpg:grpSpPr>
                      <wps:wsp>
                        <wps:cNvPr id="236" name="Freeform 170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6039" cy="20"/>
                          </a:xfrm>
                          <a:custGeom>
                            <a:avLst/>
                            <a:gdLst>
                              <a:gd name="T0" fmla="*/ 0 w 6039"/>
                              <a:gd name="T1" fmla="*/ 0 h 20"/>
                              <a:gd name="T2" fmla="*/ 6038 w 60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39" h="20">
                                <a:moveTo>
                                  <a:pt x="0" y="0"/>
                                </a:moveTo>
                                <a:lnTo>
                                  <a:pt x="603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9" o:spid="_x0000_s1026" style="width:302.8pt;height:1pt;mso-position-horizontal-relative:char;mso-position-vertical-relative:line" coordsize="60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f56YgMAAOIHAAAOAAAAZHJzL2Uyb0RvYy54bWykVduO2zYQfQ/QfyD4WMAryZZvwmqDwJdF&#10;gLRdINsPoCnqgkqkQtKWN0H+vcOh5JW9DVqkfpApzXDmzJnb/ftzU5OT0KZSMqXRXUiJkFxllSxS&#10;+ufzfrKixFgmM1YrKVL6Igx9//DLu/uuTcRUlarOhCZgRJqka1NaWtsmQWB4KRpm7lQrJAhzpRtm&#10;4VUXQaZZB9abOpiG4SLolM5arbgwBr5uvZA+oP08F9z+kedGWFKnFLBZfGp8HtwzeLhnSaFZW1a8&#10;h8F+AkXDKglOL6a2zDJy1NUbU03FtTIqt3dcNYHK84oLjAGiicKbaB61OrYYS5F0RXuhCai94emn&#10;zfLfT0+aVFlKp7M5JZI1kCT0S6LF2tHTtUUCWo+6/dw+aR8jHD8p/pcBcXArd++FVyaH7jeVgUF2&#10;tArpOee6cSYgcHLGLLxcsiDOlnD4OFvF8/kCksVBFk2XYZ8lXkIq39zi5a6/twjnC39pijcClnh3&#10;CLGH5OKBSjOvZJr/R+bnkrUCc2QcTRcyAYonc6+FcPVLoiXCcv5BcSDTjJkcSZyaAcL/lUNoMOBp&#10;5St54HARztb/yAVL+NHYR6EwDez0yVjfAhmcMLlZj/sZMpA3NXTDrwEJSUfQZq886ERXOiXxzEMb&#10;XKxMRxpgYfUDQ7ORWkgGQ5DCYgDGygErP8seLJwIc5MmxOpqlXH14ZADJc+R4wRMgJaL7AfKANAp&#10;z8bK/lLvRMMQuR0fmhIYHwdPesusw+Z8uCPpUur5L6GrPLJGncSzQg17U8Lg61Vay7GW4wvRDfXs&#10;xXDD+cHYLr4d5FFmpdpXdY3ZqqVDFIXL9RxZMqquMid1cIwuDptakxODAbkK3a8n4koNBpHM0Fop&#10;WLbrz5ZVtT+D9xpJhgLsqXCliBPw2zpc71a7VTyJp4vdJA6328mH/SaeLPbRcr6dbTebbfTdQYvi&#10;pKyyTEiHbpjGUfzfGrTfC36OXubxVRRXwe7x9zbY4BoGsgyxDP8YHUwU351+nBxU9gKdqpVfL7AO&#10;4VAq/ZWSDlZLSs2XI9OCkvqjhHGzjuLY7SJ8iedLqBGix5LDWMIkB1MptRRK3R031u+vY6urogRP&#10;EaZVqg8wZfPK9TPi86j6F5h4eMJFgrH0S89tqvE7ar2u5oe/AQAA//8DAFBLAwQUAAYACAAAACEA&#10;2Hhw1dsAAAADAQAADwAAAGRycy9kb3ducmV2LnhtbEyPwWrDMBBE74X+g9hAb43klJjiWA4htD2F&#10;QpNC6W1jbWwTa2UsxXb+vmovzWVhmGHmbb6ebCsG6n3jWEMyVyCIS2carjR8Hl4fn0H4gGywdUwa&#10;ruRhXdzf5ZgZN/IHDftQiVjCPkMNdQhdJqUva7Lo564jjt7J9RZDlH0lTY9jLLetXCiVSosNx4Ua&#10;O9rWVJ73F6vhbcRx85S8DLvzaXv9Pizfv3YJaf0wmzYrEIGm8B+GX/yIDkVkOroLGy9aDfGR8Hej&#10;l6plCuKoYaFAFrm8ZS9+AAAA//8DAFBLAQItABQABgAIAAAAIQC2gziS/gAAAOEBAAATAAAAAAAA&#10;AAAAAAAAAAAAAABbQ29udGVudF9UeXBlc10ueG1sUEsBAi0AFAAGAAgAAAAhADj9If/WAAAAlAEA&#10;AAsAAAAAAAAAAAAAAAAALwEAAF9yZWxzLy5yZWxzUEsBAi0AFAAGAAgAAAAhADXt/npiAwAA4gcA&#10;AA4AAAAAAAAAAAAAAAAALgIAAGRycy9lMm9Eb2MueG1sUEsBAi0AFAAGAAgAAAAhANh4cNXbAAAA&#10;AwEAAA8AAAAAAAAAAAAAAAAAvAUAAGRycy9kb3ducmV2LnhtbFBLBQYAAAAABAAEAPMAAADEBgAA&#10;AAA=&#10;">
                <v:shape id="Freeform 170" o:spid="_x0000_s1027" style="position:absolute;left:8;top:8;width:6039;height:20;visibility:visible;mso-wrap-style:square;v-text-anchor:top" coordsize="60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0M4McA&#10;AADcAAAADwAAAGRycy9kb3ducmV2LnhtbESPW2vCQBSE3wv+h+UIvpS6UUFs6ipeECRQxMuDj4fs&#10;MYnNng27q0n/fbdQ6OMwM98w82VnavEk5yvLCkbDBARxbnXFhYLLefc2A+EDssbaMin4Jg/LRe9l&#10;jqm2LR/peQqFiBD2KSooQ2hSKX1ekkE/tA1x9G7WGQxRukJqh22Em1qOk2QqDVYcF0psaFNS/nV6&#10;GAX5vRtlmbPZpHlvj4f15/b6ersrNeh3qw8QgbrwH/5r77WC8WQKv2fi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tDODHAAAA3AAAAA8AAAAAAAAAAAAAAAAAmAIAAGRy&#10;cy9kb3ducmV2LnhtbFBLBQYAAAAABAAEAPUAAACMAwAAAAA=&#10;" path="m,l6038,e" filled="f" strokecolor="maroon" strokeweight=".85pt">
                  <v:path arrowok="t" o:connecttype="custom" o:connectlocs="0,0;6038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3"/>
        <w:kinsoku w:val="0"/>
        <w:overflowPunct w:val="0"/>
        <w:spacing w:before="41" w:line="280" w:lineRule="exact"/>
        <w:ind w:right="144"/>
        <w:rPr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204470</wp:posOffset>
                </wp:positionV>
                <wp:extent cx="4368165" cy="12700"/>
                <wp:effectExtent l="0" t="0" r="0" b="0"/>
                <wp:wrapNone/>
                <wp:docPr id="234" name="Freeform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68165" cy="12700"/>
                        </a:xfrm>
                        <a:custGeom>
                          <a:avLst/>
                          <a:gdLst>
                            <a:gd name="T0" fmla="*/ 0 w 6879"/>
                            <a:gd name="T1" fmla="*/ 0 h 20"/>
                            <a:gd name="T2" fmla="*/ 6878 w 687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879" h="20">
                              <a:moveTo>
                                <a:pt x="0" y="0"/>
                              </a:moveTo>
                              <a:lnTo>
                                <a:pt x="6878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1" o:spid="_x0000_s1026" style="position:absolute;z-index:-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6.1pt,415.55pt,16.1pt" coordsize="68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EYvAAMAAJEGAAAOAAAAZHJzL2Uyb0RvYy54bWysVduO2jAQfa/Uf7D8WIlNAuGqDasVl6rS&#10;tl1p6QcY2yFREzu1DWFb9d874yQssFqpqspDsJnJzDlnLtzeHcuCHKSxuVYJjW5CSqTiWuRql9Bv&#10;m3VvQol1TAlWaCUT+iwtvZu/f3dbVzPZ15kuhDQEgig7q6uEZs5VsyCwPJMlsze6kgqMqTYlc3A1&#10;u0AYVkP0sgj6YTgKam1EZTSX1sKvy8ZI5z5+mkruvqaplY4UCQVszj+Nf27xGcxv2WxnWJXlvIXB&#10;/gFFyXIFSU+hlswxsjf5q1Blzo22OnU3XJeBTtOcS88B2EThFZunjFXScwFxbHWSyf6/sPzL4dGQ&#10;XCS0P4gpUayEIq2NlCg5icYRKlRXdgaOT9WjQY62etD8uwVDcGHBiwUfsq0/awFx2N5pr8oxNSW+&#10;CXzJ0Yv/fBJfHh3h8GM8GE2i0ZASDraoPw59cQI2617me+s+Su0DscODdU3tBJy88qJFv4E6p2UB&#10;ZfwQkJDUZDQZT9tCn3yiC5+M9LtWOHn0zzwgwuSNQIMzt5B0gQD2rgPGsg4rP6oWLJwIwxEJvT6V&#10;tqgLIgfyGy86hAAvZPaGMwBE5wFS65yb7zaJge6/7ntDCfT9tpGjYg6xYQ48kjqhXiuSQTs0yEp9&#10;kBvtPdxV6SDXi7VQ516ol0fX1bAxwxuYx8M95UbIZ5VVep0XhS9toRBRFI6nQ6+S1UUu0IpwrNlt&#10;F4UhBwaTPQnx0wpx4Wb0XgkfLZNMrNqzY3nRnCF74UWGNmylwIb0o/trGk5Xk9Uk7sX90aoXh8tl&#10;7369iHujdTQeLgfLxWIZ/UZoUTzLciGkQnTdGonivxvTdqE1C+C0SC5YXJBd+89rssElDK8ycOm+&#10;PTs/sDijzVBvtXiGeTW62Yuwx+GQafOTkhp2YkLtjz0zkpLik4KlM43iGJeov8TDMfQIMeeW7bmF&#10;KQ6hEuootDoeF65ZvPvK5LsMMkW+rErfw55Ic5xnj69B1V5g73kG7Y7GxXp+914v/yTzPwAAAP//&#10;AwBQSwMEFAAGAAgAAAAhAL2XUJXgAAAACQEAAA8AAABkcnMvZG93bnJldi54bWxMj09Lw0AQxe+C&#10;32EZwYvYTZMgIWZTiiiiQqlVEW/T7DSJ7p+Q3bbx2zue9DZv5vHm96rFZI040Bh67xTMZwkIco3X&#10;vWsVvL7cXRYgQkSn0XhHCr4pwKI+Pamw1P7onumwia3gEBdKVNDFOJRShqYji2HmB3J82/nRYmQ5&#10;tlKPeORwa2SaJFfSYu/4Q4cD3XTUfG32VoFffS7109uDudih/7i9z9fF++NaqfOzaXkNItIU/8zw&#10;i8/oUDPT1u+dDsKwzrOMrQqyNAXBhiKb87DlRZ6CrCv5v0H9AwAA//8DAFBLAQItABQABgAIAAAA&#10;IQC2gziS/gAAAOEBAAATAAAAAAAAAAAAAAAAAAAAAABbQ29udGVudF9UeXBlc10ueG1sUEsBAi0A&#10;FAAGAAgAAAAhADj9If/WAAAAlAEAAAsAAAAAAAAAAAAAAAAALwEAAF9yZWxzLy5yZWxzUEsBAi0A&#10;FAAGAAgAAAAhAE1ARi8AAwAAkQYAAA4AAAAAAAAAAAAAAAAALgIAAGRycy9lMm9Eb2MueG1sUEsB&#10;Ai0AFAAGAAgAAAAhAL2XUJXgAAAACQEAAA8AAAAAAAAAAAAAAAAAWgUAAGRycy9kb3ducmV2Lnht&#10;bFBLBQYAAAAABAAEAPMAAABnBgAAAAA=&#10;" o:allowincell="f" filled="f" strokecolor="maroon" strokeweight=".85pt">
                <v:path arrowok="t" o:connecttype="custom" o:connectlocs="0,0;4367530,0" o:connectangles="0,0"/>
                <w10:wrap anchorx="page"/>
                <w10:anchorlock/>
              </v:polyline>
            </w:pict>
          </mc:Fallback>
        </mc:AlternateContent>
      </w:r>
      <w:hyperlink w:anchor="bookmark99" w:history="1">
        <w:r w:rsidR="003A06F7">
          <w:rPr>
            <w:color w:val="800000"/>
          </w:rPr>
          <w:t>Глава</w:t>
        </w:r>
        <w:r w:rsidR="003A06F7">
          <w:rPr>
            <w:color w:val="800000"/>
            <w:spacing w:val="3"/>
          </w:rPr>
          <w:t xml:space="preserve"> </w:t>
        </w:r>
        <w:r w:rsidR="003A06F7">
          <w:rPr>
            <w:color w:val="800000"/>
          </w:rPr>
          <w:t>12</w:t>
        </w:r>
        <w:r w:rsidR="003A06F7">
          <w:rPr>
            <w:color w:val="800000"/>
            <w:spacing w:val="3"/>
          </w:rPr>
          <w:t xml:space="preserve"> </w:t>
        </w:r>
        <w:r w:rsidR="003A06F7">
          <w:rPr>
            <w:color w:val="800000"/>
          </w:rPr>
          <w:t>-</w:t>
        </w:r>
        <w:r w:rsidR="003A06F7">
          <w:rPr>
            <w:color w:val="800000"/>
            <w:spacing w:val="3"/>
          </w:rPr>
          <w:t xml:space="preserve"> </w:t>
        </w:r>
        <w:r w:rsidR="003A06F7">
          <w:rPr>
            <w:color w:val="800000"/>
          </w:rPr>
          <w:t>ЭКОНОМИЧЕСКАЯ</w:t>
        </w:r>
        <w:r w:rsidR="003A06F7">
          <w:rPr>
            <w:color w:val="800000"/>
            <w:spacing w:val="3"/>
          </w:rPr>
          <w:t xml:space="preserve"> </w:t>
        </w:r>
        <w:r w:rsidR="003A06F7">
          <w:rPr>
            <w:color w:val="800000"/>
          </w:rPr>
          <w:t>ОСНОВА</w:t>
        </w:r>
        <w:r w:rsidR="003A06F7">
          <w:rPr>
            <w:color w:val="800000"/>
            <w:spacing w:val="3"/>
          </w:rPr>
          <w:t xml:space="preserve"> </w:t>
        </w:r>
        <w:r w:rsidR="003A06F7">
          <w:rPr>
            <w:color w:val="800000"/>
            <w:spacing w:val="1"/>
          </w:rPr>
          <w:t>МЕСТНОГО</w:t>
        </w:r>
      </w:hyperlink>
      <w:r w:rsidR="003A06F7">
        <w:rPr>
          <w:color w:val="800000"/>
          <w:spacing w:val="45"/>
        </w:rPr>
        <w:t xml:space="preserve"> </w:t>
      </w:r>
      <w:hyperlink w:anchor="bookmark99" w:history="1">
        <w:r w:rsidR="003A06F7">
          <w:rPr>
            <w:color w:val="800000"/>
            <w:spacing w:val="-2"/>
          </w:rPr>
          <w:t>САМОУПРАВЛЕНИЯ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750695" cy="12700"/>
                <wp:effectExtent l="9525" t="9525" r="1905" b="6350"/>
                <wp:docPr id="23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0695" cy="12700"/>
                          <a:chOff x="0" y="0"/>
                          <a:chExt cx="2757" cy="20"/>
                        </a:xfrm>
                      </wpg:grpSpPr>
                      <wps:wsp>
                        <wps:cNvPr id="233" name="Freeform 173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2740" cy="20"/>
                          </a:xfrm>
                          <a:custGeom>
                            <a:avLst/>
                            <a:gdLst>
                              <a:gd name="T0" fmla="*/ 0 w 2740"/>
                              <a:gd name="T1" fmla="*/ 0 h 20"/>
                              <a:gd name="T2" fmla="*/ 2739 w 27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40" h="20">
                                <a:moveTo>
                                  <a:pt x="0" y="0"/>
                                </a:moveTo>
                                <a:lnTo>
                                  <a:pt x="273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2" o:spid="_x0000_s1026" style="width:137.85pt;height:1pt;mso-position-horizontal-relative:char;mso-position-vertical-relative:line" coordsize="275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ZJ4ZQMAAOIHAAAOAAAAZHJzL2Uyb0RvYy54bWykVdtu2zgQfS/QfyD4WMDRxUpkC3GKwpeg&#10;QNst0OwH0BR1QSVSJWnLadF/73AoKY6DYhetHiRSM5w5c+bC27entiFHoU2t5IpGVyElQnKV17Jc&#10;0X8fdrMFJcYymbNGSbGij8LQt3evX932XSZiVakmF5qAEWmyvlvRytouCwLDK9Eyc6U6IUFYKN0y&#10;C1tdBrlmPVhvmyAOw5ugVzrvtOLCGPi78UJ6h/aLQnD7T1EYYUmzooDN4lvje+/ewd0ty0rNuqrm&#10;Awz2ByhaVktwOpnaMMvIQdcvTLU118qowl5x1QaqKGouMAaIJgovornX6tBhLGXWl91EE1B7wdMf&#10;m+Wfjp81qfMVjecxJZK1kCT0S6I0dvT0XZmB1r3uvnSftY8Rlh8U/2pAHFzK3b70ymTff1Q5GGQH&#10;q5CeU6FbZwICJyfMwuOUBXGyhMPPKL0Ob5bXlHCQRXEaDlniFaTyxSlebYdzcXqd+kMxnghY5t0h&#10;xAGSiwcqzTyRaf6OzC8V6wTmyDiaJjLnI5k7LYSrX+Bz7vlExZFMc87kmcTBNED4f3IIDQY8LXwl&#10;jxzGaQLV7gi84IJl/GDsvVCYBnb8YKxvgRxWmNx8KIIHMFC0DXTDm4CEpCdoc1AedaJnOhXx3qAN&#10;JitQVJOVOJ0vf2MI6JrUQjIaghSWIzBWjVj5SQ5gYUWYmzQhVlenjKsPhxwif4gcJ2ACtFxkv1EG&#10;gE4ZczMq++/gRMMQuRwfmhIYH3tPesesw+Z8uCXpgXXkv0L63f9WHcWDQg17UcLg60nayHMtxxei&#10;G+vZi+GE84OxTb4d5LPMSrWrmwaz1UiHKApT6CmHwKimzp0UN7rcrxtNjgwG5CJ0z8DaMzUYRDJH&#10;a5Vg+XZYW1Y3fg3eGyQZCnCgwpUiTsAfy3C5XWwXySyJb7azJNxsZu9262R2s4NW38w36/Um+umg&#10;RUlW1XkupEM3TuMo+X8NOtwLfo5O8/hZFOY82B0+L4MNnsNAliGW8YvRwUTx3enHyV7lj9CpWvnr&#10;Ba5DWFRKf6ekh6tlRc23A9OCkua9hHGzjBLXnRY3yXUKTUP0uWR/LmGSg6kVtRRK3S3X1t9fh07X&#10;ZQWeIkyrVO9gyha162fE51ENG5h4uMKLBGMZLj13U53vUevpar77BQAA//8DAFBLAwQUAAYACAAA&#10;ACEAzU8KYdoAAAADAQAADwAAAGRycy9kb3ducmV2LnhtbEyPQUvDQBCF74L/YRnBm92kUisxm1KK&#10;eiqCrSDeptlpEpqdDdltkv57Ry96Gd7whve+yVeTa9VAfWg8G0hnCSji0tuGKwMf+5e7R1AhIlts&#10;PZOBCwVYFddXOWbWj/xOwy5WSkI4ZGigjrHLtA5lTQ7DzHfE4h197zDK2lfa9jhKuGv1PEketMOG&#10;paHGjjY1lafd2Rl4HXFc36fPw/Z03Fy+9ou3z21KxtzeTOsnUJGm+HcMP/iCDoUwHfyZbVCtAXkk&#10;/k7x5svFEtRBRAK6yPV/9uIbAAD//wMAUEsBAi0AFAAGAAgAAAAhALaDOJL+AAAA4QEAABMAAAAA&#10;AAAAAAAAAAAAAAAAAFtDb250ZW50X1R5cGVzXS54bWxQSwECLQAUAAYACAAAACEAOP0h/9YAAACU&#10;AQAACwAAAAAAAAAAAAAAAAAvAQAAX3JlbHMvLnJlbHNQSwECLQAUAAYACAAAACEAjdGSeGUDAADi&#10;BwAADgAAAAAAAAAAAAAAAAAuAgAAZHJzL2Uyb0RvYy54bWxQSwECLQAUAAYACAAAACEAzU8KYdoA&#10;AAADAQAADwAAAAAAAAAAAAAAAAC/BQAAZHJzL2Rvd25yZXYueG1sUEsFBgAAAAAEAAQA8wAAAMYG&#10;AAAAAA==&#10;">
                <v:shape id="Freeform 173" o:spid="_x0000_s1027" style="position:absolute;left:8;top:8;width:2740;height:20;visibility:visible;mso-wrap-style:square;v-text-anchor:top" coordsize="27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bIeMYA&#10;AADcAAAADwAAAGRycy9kb3ducmV2LnhtbESPQWvCQBSE7wX/w/KE3uqmWqqkrmKFghWFGj3Y2yP7&#10;mgSzb8PuNon/3hUKPQ4z8w0zX/amFi05X1lW8DxKQBDnVldcKDgdP55mIHxA1lhbJgVX8rBcDB7m&#10;mGrb8YHaLBQiQtinqKAMoUml9HlJBv3INsTR+7HOYIjSFVI77CLc1HKcJK/SYMVxocSG1iXll+zX&#10;KOjeZ2tus5dzMv3aXHff26n73DulHof96g1EoD78h//aG61gPJnA/Uw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bIeMYAAADcAAAADwAAAAAAAAAAAAAAAACYAgAAZHJz&#10;L2Rvd25yZXYueG1sUEsFBgAAAAAEAAQA9QAAAIsDAAAAAA==&#10;" path="m,l2739,e" filled="f" strokecolor="maroon" strokeweight=".85pt">
                  <v:path arrowok="t" o:connecttype="custom" o:connectlocs="0,0;2739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a3"/>
        <w:kinsoku w:val="0"/>
        <w:overflowPunct w:val="0"/>
        <w:spacing w:before="89"/>
        <w:rPr>
          <w:color w:val="000000"/>
        </w:rPr>
      </w:pPr>
      <w:hyperlink w:anchor="bookmark100" w:history="1">
        <w:r w:rsidR="003A06F7">
          <w:rPr>
            <w:color w:val="800000"/>
            <w:spacing w:val="3"/>
          </w:rPr>
          <w:t>§1.</w:t>
        </w:r>
        <w:r w:rsidR="003A06F7">
          <w:rPr>
            <w:color w:val="800000"/>
            <w:spacing w:val="37"/>
          </w:rPr>
          <w:t xml:space="preserve"> </w:t>
        </w:r>
        <w:r w:rsidR="003A06F7">
          <w:rPr>
            <w:color w:val="800000"/>
            <w:spacing w:val="4"/>
          </w:rPr>
          <w:t>Понятие</w:t>
        </w:r>
        <w:r w:rsidR="003A06F7">
          <w:rPr>
            <w:color w:val="800000"/>
            <w:spacing w:val="37"/>
          </w:rPr>
          <w:t xml:space="preserve"> </w:t>
        </w:r>
        <w:r w:rsidR="003A06F7">
          <w:rPr>
            <w:color w:val="800000"/>
            <w:spacing w:val="4"/>
          </w:rPr>
          <w:t>экономической</w:t>
        </w:r>
        <w:r w:rsidR="003A06F7">
          <w:rPr>
            <w:color w:val="800000"/>
            <w:spacing w:val="37"/>
          </w:rPr>
          <w:t xml:space="preserve"> </w:t>
        </w:r>
        <w:r w:rsidR="003A06F7">
          <w:rPr>
            <w:color w:val="800000"/>
            <w:spacing w:val="4"/>
          </w:rPr>
          <w:t>основы</w:t>
        </w:r>
        <w:r w:rsidR="003A06F7">
          <w:rPr>
            <w:color w:val="800000"/>
            <w:spacing w:val="37"/>
          </w:rPr>
          <w:t xml:space="preserve"> </w:t>
        </w:r>
        <w:r w:rsidR="003A06F7">
          <w:rPr>
            <w:color w:val="800000"/>
            <w:spacing w:val="4"/>
          </w:rPr>
          <w:t>местного</w:t>
        </w:r>
        <w:r w:rsidR="003A06F7">
          <w:rPr>
            <w:color w:val="800000"/>
            <w:spacing w:val="37"/>
          </w:rPr>
          <w:t xml:space="preserve"> </w:t>
        </w:r>
        <w:r w:rsidR="003A06F7">
          <w:rPr>
            <w:color w:val="800000"/>
            <w:spacing w:val="5"/>
          </w:rPr>
          <w:t>самоуправления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721860" cy="12700"/>
                <wp:effectExtent l="9525" t="9525" r="2540" b="6350"/>
                <wp:docPr id="230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1860" cy="12700"/>
                          <a:chOff x="0" y="0"/>
                          <a:chExt cx="7436" cy="20"/>
                        </a:xfrm>
                      </wpg:grpSpPr>
                      <wps:wsp>
                        <wps:cNvPr id="231" name="Freeform 175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7419" cy="20"/>
                          </a:xfrm>
                          <a:custGeom>
                            <a:avLst/>
                            <a:gdLst>
                              <a:gd name="T0" fmla="*/ 0 w 7419"/>
                              <a:gd name="T1" fmla="*/ 0 h 20"/>
                              <a:gd name="T2" fmla="*/ 7418 w 74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19" h="20">
                                <a:moveTo>
                                  <a:pt x="0" y="0"/>
                                </a:moveTo>
                                <a:lnTo>
                                  <a:pt x="741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4" o:spid="_x0000_s1026" style="width:371.8pt;height:1pt;mso-position-horizontal-relative:char;mso-position-vertical-relative:line" coordsize="743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GoJYAMAAOIHAAAOAAAAZHJzL2Uyb0RvYy54bWykVdlu2zoQfS/QfyD4WMCRZCtehChF4SUo&#10;0CVAcz+ApqgFlUiVpC2nRf+9w6HkKM4t7kXrB3mkGc6cObPw5u2pqclRaFMpmdLoKqRESK6yShYp&#10;/edhN1lSYiyTGauVFCl9FIa+vX396qZrEzFVpaozoQk4kSbp2pSW1rZJEBheioaZK9UKCcpc6YZZ&#10;eNVFkGnWgfemDqZhOA86pbNWKy6Mga8br6S36D/PBbef89wIS+qUAjaLT43PvXsGtzcsKTRry4r3&#10;MNgfoGhYJSHo2dWGWUYOunrhqqm4Vkbl9oqrJlB5XnGBOUA2UXiRzZ1WhxZzKZKuaM80AbUXPP2x&#10;W/7peK9JlaV0OgN+JGugSBiXRIvY0dO1RQJWd7r90t5rnyOIHxT/akAdXOrde+GNyb77qDJwyA5W&#10;IT2nXDfOBSROTliFx3MVxMkSDh/jxTRazgEMB100XYR9lXgJpXxxipfb/twins39oSmeCFjiwyHE&#10;HpLLBzrNPJFp/o7MLyVrBdbIOJrOZEYDmTsthOtf4PPa84mGA5lmzORI42AaIPw/OYQBA56WvpMH&#10;DhdxtPpXLljCD8beCYVlYMcPxvoRyEDC4mZ9EzxABfKmhml4E5CQdAR99saDDWQ5simJZx7G4Oxl&#10;OrIAD8vfOJqNzEIyOIISFgMwVg5Y+Un2YEEizG2aELurVcb1h0MOlDxEjhNwAVYus98YA0BnPBsb&#10;+0N9EA1L5HJ9aEpgfew96S2zDpuL4UTSpdTzX8JUeWSNOooHhRb2ooUh1pO2lmMrxxeiG/rZq+GE&#10;i4O5nWM7yKPKSrWr6hqrVUuHKAoXq2tkyai6ypzWwTG62K9rTY4MFuQydL+eiGdmsIhkht5KwbJt&#10;L1tW1V6G6DWSDA3YU+FaETfgj1W42i63y3gST+fbSRxuNpN3u3U8me9gJDazzXq9iX46aFGclFWW&#10;CenQDds4iv/fgPb3gt+j5338LItnye7w9zLZ4DkMZBlyGf4xO9gofjr9Otmr7BEmVSt/vcB1CEKp&#10;9HdKOrhaUmq+HZgWlNTvJaybVRTH0KIWX+LrBfQI0WPNfqxhkoOrlFoKre7EtfX316HVVVFCpAjL&#10;KtU72LJ55eYZ8XlU/QtsPJTwIsFc+kvP3VTjd7R6uppvfwEAAP//AwBQSwMEFAAGAAgAAAAhAE8I&#10;+QzcAAAAAwEAAA8AAABkcnMvZG93bnJldi54bWxMj09rwkAQxe8Fv8Myhd7qJtpaSbMREduTFPwD&#10;xduYHZNgdjZk1yR++257qZeBx3u895t0MZhadNS6yrKCeByBIM6trrhQcNh/PM9BOI+ssbZMCm7k&#10;YJGNHlJMtO15S93OFyKUsEtQQel9k0jp8pIMurFtiIN3tq1BH2RbSN1iH8pNLSdRNJMGKw4LJTa0&#10;Kim/7K5GwWeP/XIar7vN5by6HfevX9+bmJR6ehyW7yA8Df4/DL/4AR2ywHSyV9ZO1ArCI/7vBu/t&#10;ZToDcVIwiUBmqbxnz34AAAD//wMAUEsBAi0AFAAGAAgAAAAhALaDOJL+AAAA4QEAABMAAAAAAAAA&#10;AAAAAAAAAAAAAFtDb250ZW50X1R5cGVzXS54bWxQSwECLQAUAAYACAAAACEAOP0h/9YAAACUAQAA&#10;CwAAAAAAAAAAAAAAAAAvAQAAX3JlbHMvLnJlbHNQSwECLQAUAAYACAAAACEAH6BqCWADAADiBwAA&#10;DgAAAAAAAAAAAAAAAAAuAgAAZHJzL2Uyb0RvYy54bWxQSwECLQAUAAYACAAAACEATwj5DNwAAAAD&#10;AQAADwAAAAAAAAAAAAAAAAC6BQAAZHJzL2Rvd25yZXYueG1sUEsFBgAAAAAEAAQA8wAAAMMGAAAA&#10;AA==&#10;">
                <v:shape id="Freeform 175" o:spid="_x0000_s1027" style="position:absolute;left:8;top:8;width:7419;height:20;visibility:visible;mso-wrap-style:square;v-text-anchor:top" coordsize="74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sjfMUA&#10;AADcAAAADwAAAGRycy9kb3ducmV2LnhtbESPwWrDMBBE74X8g9hAb43sFEpxo5gSCATcUuLk4ONi&#10;bWy31kpISuL+fRUI9DjMzBtmVU5mFBfyYbCsIF9kIIhbqwfuFBwP26dXECEiaxwtk4JfClCuZw8r&#10;LLS98p4udexEgnAoUEEfoyukDG1PBsPCOuLknaw3GJP0ndQerwluRrnMshdpcOC00KOjTU/tT302&#10;Cr5c3TQfze60+bRjg/vvyruqUupxPr2/gYg0xf/wvb3TCpbPOdzOp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6yN8xQAAANwAAAAPAAAAAAAAAAAAAAAAAJgCAABkcnMv&#10;ZG93bnJldi54bWxQSwUGAAAAAAQABAD1AAAAigMAAAAA&#10;" path="m,l7418,e" filled="f" strokecolor="maroon" strokeweight=".85pt">
                  <v:path arrowok="t" o:connecttype="custom" o:connectlocs="0,0;7418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a3"/>
        <w:kinsoku w:val="0"/>
        <w:overflowPunct w:val="0"/>
        <w:spacing w:before="94"/>
        <w:rPr>
          <w:color w:val="000000"/>
        </w:rPr>
      </w:pPr>
      <w:hyperlink w:anchor="bookmark101" w:history="1">
        <w:r w:rsidR="003A06F7">
          <w:rPr>
            <w:color w:val="800000"/>
            <w:spacing w:val="3"/>
          </w:rPr>
          <w:t>§2.</w:t>
        </w:r>
        <w:r w:rsidR="003A06F7">
          <w:rPr>
            <w:color w:val="800000"/>
            <w:spacing w:val="38"/>
          </w:rPr>
          <w:t xml:space="preserve"> </w:t>
        </w:r>
        <w:r w:rsidR="003A06F7">
          <w:rPr>
            <w:color w:val="800000"/>
            <w:spacing w:val="5"/>
          </w:rPr>
          <w:t>Муниципальное</w:t>
        </w:r>
        <w:r w:rsidR="003A06F7">
          <w:rPr>
            <w:color w:val="800000"/>
            <w:spacing w:val="38"/>
          </w:rPr>
          <w:t xml:space="preserve"> </w:t>
        </w:r>
        <w:r w:rsidR="003A06F7">
          <w:rPr>
            <w:color w:val="800000"/>
            <w:spacing w:val="5"/>
          </w:rPr>
          <w:t>имущество.</w:t>
        </w:r>
        <w:r w:rsidR="003A06F7">
          <w:rPr>
            <w:color w:val="800000"/>
            <w:spacing w:val="38"/>
          </w:rPr>
          <w:t xml:space="preserve"> </w:t>
        </w:r>
        <w:r w:rsidR="003A06F7">
          <w:rPr>
            <w:color w:val="800000"/>
            <w:spacing w:val="5"/>
          </w:rPr>
          <w:t>Распоряжение</w:t>
        </w:r>
        <w:r w:rsidR="003A06F7">
          <w:rPr>
            <w:color w:val="800000"/>
            <w:spacing w:val="39"/>
          </w:rPr>
          <w:t xml:space="preserve"> </w:t>
        </w:r>
        <w:r w:rsidR="003A06F7">
          <w:rPr>
            <w:color w:val="800000"/>
          </w:rPr>
          <w:t>и</w:t>
        </w:r>
        <w:r w:rsidR="003A06F7">
          <w:rPr>
            <w:color w:val="800000"/>
            <w:spacing w:val="38"/>
          </w:rPr>
          <w:t xml:space="preserve"> </w:t>
        </w:r>
        <w:r w:rsidR="003A06F7">
          <w:rPr>
            <w:color w:val="800000"/>
            <w:spacing w:val="6"/>
          </w:rPr>
          <w:t>управление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645660" cy="12700"/>
                <wp:effectExtent l="9525" t="9525" r="2540" b="6350"/>
                <wp:docPr id="228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5660" cy="12700"/>
                          <a:chOff x="0" y="0"/>
                          <a:chExt cx="7316" cy="20"/>
                        </a:xfrm>
                      </wpg:grpSpPr>
                      <wps:wsp>
                        <wps:cNvPr id="404" name="Freeform 177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7299" cy="20"/>
                          </a:xfrm>
                          <a:custGeom>
                            <a:avLst/>
                            <a:gdLst>
                              <a:gd name="T0" fmla="*/ 0 w 7299"/>
                              <a:gd name="T1" fmla="*/ 0 h 20"/>
                              <a:gd name="T2" fmla="*/ 7298 w 729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99" h="20">
                                <a:moveTo>
                                  <a:pt x="0" y="0"/>
                                </a:moveTo>
                                <a:lnTo>
                                  <a:pt x="729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6" o:spid="_x0000_s1026" style="width:365.8pt;height:1pt;mso-position-horizontal-relative:char;mso-position-vertical-relative:line" coordsize="73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pz+YwMAAOIHAAAOAAAAZHJzL2Uyb0RvYy54bWykVduO2zgMfS+w/yDocYGML+PJxRhPUeQy&#10;KNDdFuj0AxRZvmBtyZWUONNi/30pys44GRQtunlwaJMiDw8p8v7tqW3IUWhTK5nR6CakREiu8lqW&#10;Gf3ytJstKTGWyZw1SoqMPgtD3z788ea+71IRq0o1udAEnEiT9l1GK2u7NAgMr0TLzI3qhARloXTL&#10;LLzqMsg168F72wRxGM6DXum804oLY+DrxivpA/ovCsHtx6IwwpImo4DN4lPjc++ewcM9S0vNuqrm&#10;Awz2GyhaVksIena1YZaRg65fuWprrpVRhb3hqg1UUdRcYA6QTRReZfOo1aHDXMq0L7szTUDtFU+/&#10;7Zb/ffykSZ1nNI6hVJK1UCSMS6LF3NHTd2UKVo+6+9x90j5HED8o/o8BdXCtd++lNyb7/i+Vg0N2&#10;sArpORW6dS4gcXLCKjyfqyBOlnD4mMyTu/kcisVBF8WLcKgSr6CUr07xajucW9xGc38oxhMBS304&#10;hDhAcvlAp5kXMs3/I/NzxTqBNTKOpjOZq5HMnRbC9S/wufB8ouFIppkyOdE4mAYI/ymHUDXgaek7&#10;eeRwEa8AgCPwiguW8oOxj0JhGdjxg7H+CuQgYXHzoQmeoAJF28Bt+DMgIekJ+hyMR5vowqYiPhpc&#10;g7OXeGIBHpY/cHQ7MQvJ6AhKWI7AWDVi5Sc5gAWJMDdpQuyuThnXHw45ZP4UOU7ABVi5zH5gDACd&#10;8e3U2B8agmgYItfjQ1MC42PvSe+YddhcDCeSPqOe/wrpd99bdRRPCi3sVQtDrBdtI6dWji9EN/az&#10;V8MJFwdzO8d2kCeVlWpXNw1Wq5EOURQuVnfIklFNnTutg2N0uV83mhwZDMhl6H4DERdmMIhkjt4q&#10;wfLtIFtWN16G6A2SDA04UOFaESfg91W42i63y2SWxPPtLAk3m9m73TqZzXfR4m5zu1mvN9G/DlqU&#10;pFWd50I6dOM0jpJfu6DDXvBz9DyPL7K4SHaHv9fJBpcwkGXIZfzH7GCi+Nvpx8le5c9wU7Xy6wXW&#10;IQiV0t8o6WG1ZNR8PTAtKGneSxg3qyhJ3C7Cl+RuAZeG6KlmP9UwycFVRi2FVnfi2vr9deh0XVYQ&#10;KcKySvUOpmxRu/uM+Dyq4QUmHkq4SDCXYem5TTV9R6uX1fzwHwAAAP//AwBQSwMEFAAGAAgAAAAh&#10;AJ7N6NXbAAAAAwEAAA8AAABkcnMvZG93bnJldi54bWxMj0FLw0AQhe+C/2EZwZvdpMUqMZtSinoq&#10;gq0g3qbZaRKanQ3ZbZL+e0cvehl4vMd73+SrybVqoD40ng2kswQUceltw5WBj/3L3SOoEJEttp7J&#10;wIUCrIrrqxwz60d+p2EXKyUlHDI0UMfYZVqHsiaHYeY7YvGOvncYRfaVtj2OUu5aPU+SpXbYsCzU&#10;2NGmpvK0OzsDryOO60X6PGxPx83la3//9rlNyZjbm2n9BCrSFP/C8IMv6FAI08Gf2QbVGpBH4u8V&#10;72GRLkEdDMwT0EWu/7MX3wAAAP//AwBQSwECLQAUAAYACAAAACEAtoM4kv4AAADhAQAAEwAAAAAA&#10;AAAAAAAAAAAAAAAAW0NvbnRlbnRfVHlwZXNdLnhtbFBLAQItABQABgAIAAAAIQA4/SH/1gAAAJQB&#10;AAALAAAAAAAAAAAAAAAAAC8BAABfcmVscy8ucmVsc1BLAQItABQABgAIAAAAIQAwcpz+YwMAAOIH&#10;AAAOAAAAAAAAAAAAAAAAAC4CAABkcnMvZTJvRG9jLnhtbFBLAQItABQABgAIAAAAIQCezejV2wAA&#10;AAMBAAAPAAAAAAAAAAAAAAAAAL0FAABkcnMvZG93bnJldi54bWxQSwUGAAAAAAQABADzAAAAxQYA&#10;AAAA&#10;">
                <v:shape id="Freeform 177" o:spid="_x0000_s1027" style="position:absolute;left:8;top:8;width:7299;height:20;visibility:visible;mso-wrap-style:square;v-text-anchor:top" coordsize="729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UcI8IA&#10;AADcAAAADwAAAGRycy9kb3ducmV2LnhtbESPwWrDMBBE74X+g9hCbrVcB0rjWAkhweBbqd3eF2tr&#10;i1grIymJ8/dVodDjMDNvmGq/2ElcyQfjWMFLloMg7p02PCj47OrnNxAhImucHJOCOwXY7x4fKiy1&#10;u/EHXds4iAThUKKCMca5lDL0I1kMmZuJk/ftvMWYpB+k9nhLcDvJIs9fpUXDaWHEmY4j9ef2YhW8&#10;07Rezl9FfZBe57WpzanpWqVWT8thCyLSEv/Df+1GKyiKDfyeSUd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FRwjwgAAANwAAAAPAAAAAAAAAAAAAAAAAJgCAABkcnMvZG93&#10;bnJldi54bWxQSwUGAAAAAAQABAD1AAAAhwMAAAAA&#10;" path="m,l7298,e" filled="f" strokecolor="maroon" strokeweight=".85pt">
                  <v:path arrowok="t" o:connecttype="custom" o:connectlocs="0,0;7298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a3"/>
        <w:kinsoku w:val="0"/>
        <w:overflowPunct w:val="0"/>
        <w:spacing w:before="94"/>
        <w:rPr>
          <w:color w:val="000000"/>
        </w:rPr>
      </w:pPr>
      <w:hyperlink w:anchor="bookmark102" w:history="1">
        <w:r w:rsidR="003A06F7">
          <w:rPr>
            <w:color w:val="800000"/>
            <w:spacing w:val="4"/>
          </w:rPr>
          <w:t>§3.</w:t>
        </w:r>
        <w:r w:rsidR="003A06F7">
          <w:rPr>
            <w:color w:val="800000"/>
            <w:spacing w:val="41"/>
          </w:rPr>
          <w:t xml:space="preserve"> </w:t>
        </w:r>
        <w:r w:rsidR="003A06F7">
          <w:rPr>
            <w:color w:val="800000"/>
            <w:spacing w:val="5"/>
          </w:rPr>
          <w:t>Местные</w:t>
        </w:r>
        <w:r w:rsidR="003A06F7">
          <w:rPr>
            <w:color w:val="800000"/>
            <w:spacing w:val="42"/>
          </w:rPr>
          <w:t xml:space="preserve"> </w:t>
        </w:r>
        <w:r w:rsidR="003A06F7">
          <w:rPr>
            <w:color w:val="800000"/>
            <w:spacing w:val="6"/>
          </w:rPr>
          <w:t>бюджеты.</w:t>
        </w:r>
        <w:r w:rsidR="003A06F7">
          <w:rPr>
            <w:color w:val="800000"/>
            <w:spacing w:val="41"/>
          </w:rPr>
          <w:t xml:space="preserve"> </w:t>
        </w:r>
        <w:r w:rsidR="003A06F7">
          <w:rPr>
            <w:color w:val="800000"/>
            <w:spacing w:val="6"/>
          </w:rPr>
          <w:t>Выравнивание</w:t>
        </w:r>
        <w:r w:rsidR="003A06F7">
          <w:rPr>
            <w:color w:val="800000"/>
            <w:spacing w:val="42"/>
          </w:rPr>
          <w:t xml:space="preserve"> </w:t>
        </w:r>
        <w:r w:rsidR="003A06F7">
          <w:rPr>
            <w:color w:val="800000"/>
            <w:spacing w:val="6"/>
          </w:rPr>
          <w:t>бюджетной</w:t>
        </w:r>
        <w:r w:rsidR="003A06F7">
          <w:rPr>
            <w:color w:val="800000"/>
            <w:spacing w:val="41"/>
          </w:rPr>
          <w:t xml:space="preserve"> </w:t>
        </w:r>
        <w:r w:rsidR="003A06F7">
          <w:rPr>
            <w:color w:val="800000"/>
            <w:spacing w:val="7"/>
          </w:rPr>
          <w:t>обеспеченности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026660" cy="12700"/>
                <wp:effectExtent l="9525" t="9525" r="2540" b="6350"/>
                <wp:docPr id="226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6660" cy="12700"/>
                          <a:chOff x="0" y="0"/>
                          <a:chExt cx="7916" cy="20"/>
                        </a:xfrm>
                      </wpg:grpSpPr>
                      <wps:wsp>
                        <wps:cNvPr id="406" name="Freeform 179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7899" cy="20"/>
                          </a:xfrm>
                          <a:custGeom>
                            <a:avLst/>
                            <a:gdLst>
                              <a:gd name="T0" fmla="*/ 0 w 7899"/>
                              <a:gd name="T1" fmla="*/ 0 h 20"/>
                              <a:gd name="T2" fmla="*/ 7898 w 789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99" h="20">
                                <a:moveTo>
                                  <a:pt x="0" y="0"/>
                                </a:moveTo>
                                <a:lnTo>
                                  <a:pt x="789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8" o:spid="_x0000_s1026" style="width:395.8pt;height:1pt;mso-position-horizontal-relative:char;mso-position-vertical-relative:line" coordsize="79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b3KYQMAAOIHAAAOAAAAZHJzL2Uyb0RvYy54bWykVduO2zYQfQ/QfyD4WMCry2p9EVYbBL4s&#10;AqTtAtl+AE1RF1QiFZK2vAny7x0OJa/sbdAi9YM80gyHZ87c7t+f2oYchTa1khmNbkJKhOQqr2WZ&#10;0T+fd7MlJcYymbNGSZHRF2Ho+4df3t33XSpiVakmF5qAE2nSvstoZW2XBoHhlWiZuVGdkKAslG6Z&#10;hVddBrlmPXhvmyAOw3nQK513WnFhDHzdeCV9QP9FIbj9oyiMsKTJKGCz+NT43Ltn8HDP0lKzrqr5&#10;AIP9BIqW1RIuPbvaMMvIQddvXLU118qowt5w1QaqKGouMAaIJgqvonnU6tBhLGXal92ZJqD2iqef&#10;dst/Pz5pUucZjeM5JZK1kCS8l0SLpaOn78oUrB5197l70j5GED8p/pcBdXCtd++lNyb7/jeVg0N2&#10;sArpORW6dS4gcHLCLLycsyBOlnD4eBfG8/kcksVBF8WLcMgSryCVb07xajucW6wiiMAdivFEwFJ/&#10;HUIcILl4oNLMK5nm/5H5uWKdwBwZR9OZzMVI5k4L4eoX+Fx5PtFwJNNMmZxoHEwDhP8rh9BgEDKm&#10;iqUjh4vlavWPXLCUH4x9FArTwI6fjPUtkIOEyc2HIniGDBRtA93wa0BC0hP0ORiPNtGFTUU889AG&#10;Zy/xxAI8LH/g6HZiFpLREaSwHIGxasTKT3IACxJhbtKEWF2dMq4+HHKg5DlydIMLsHKR/cAYADrj&#10;26mxPzRcomGIXI8PTQmMj707w9KOWYdtFEmfUc9/haXovrfqKJ4VWtirEoa7XrWNnFo5vhDdWM9e&#10;DSfclRjb+W4HeZJZqXZ10yC8RjpEUbhY3SFLRjV17rQOjtHlft1ocmQwIJeh+w1EXJjBIJI5eqsE&#10;y7eDbFndeBlub5BkKMCBCleKOAG/rcLVdrldJrMknm9nSbjZzD7s1slsvosWd5vbzXq9ib47aFGS&#10;VnWeC+nQjdM4Sv5bgw57wc/R8zy+iOIi2B3+3gYbXMJAliGW8R+jg4niu9OPk73KX6BTtfLrBdYh&#10;CJXSXynpYbVk1Hw5MC0oaT5KGDerKEncLsKX5G4BTUP0VLOfapjk4CqjlkKpO3Ft/f46dLouK7gp&#10;wrRK9QGmbFG7fkZ8HtXwAhMPJVwkGMuw9Nymmr6j1etqfvgbAAD//wMAUEsDBBQABgAIAAAAIQBM&#10;3yzb2wAAAAMBAAAPAAAAZHJzL2Rvd25yZXYueG1sTI9BS8NAEIXvgv9hGcGb3aRi1ZhJKUU9FcFW&#10;EG/T7DQJzc6G7DZJ/72rF70MPN7jvW/y5WRbNXDvGycI6SwBxVI600iF8LF7uXkA5QOJodYJI5zZ&#10;w7K4vMgpM26Udx62oVKxRHxGCHUIXaa1L2u25GeuY4newfWWQpR9pU1PYyy3rZ4nyUJbaiQu1NTx&#10;uubyuD1ZhNeRxtVt+jxsjof1+Wt39/a5SRnx+mpaPYEKPIW/MPzgR3QoItPencR41SLER8Lvjd79&#10;Y7oAtUeYJ6CLXP9nL74BAAD//wMAUEsBAi0AFAAGAAgAAAAhALaDOJL+AAAA4QEAABMAAAAAAAAA&#10;AAAAAAAAAAAAAFtDb250ZW50X1R5cGVzXS54bWxQSwECLQAUAAYACAAAACEAOP0h/9YAAACUAQAA&#10;CwAAAAAAAAAAAAAAAAAvAQAAX3JlbHMvLnJlbHNQSwECLQAUAAYACAAAACEAFbG9ymEDAADiBwAA&#10;DgAAAAAAAAAAAAAAAAAuAgAAZHJzL2Uyb0RvYy54bWxQSwECLQAUAAYACAAAACEATN8s29sAAAAD&#10;AQAADwAAAAAAAAAAAAAAAAC7BQAAZHJzL2Rvd25yZXYueG1sUEsFBgAAAAAEAAQA8wAAAMMGAAAA&#10;AA==&#10;">
                <v:shape id="Freeform 179" o:spid="_x0000_s1027" style="position:absolute;left:8;top:8;width:7899;height:20;visibility:visible;mso-wrap-style:square;v-text-anchor:top" coordsize="789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M7p8UA&#10;AADcAAAADwAAAGRycy9kb3ducmV2LnhtbESPQWvCQBSE70L/w/IK3nTToLak2UgRCqUeirEXb4/s&#10;Mwlm36a725j6692C4HGYmW+YfD2aTgzkfGtZwdM8AUFcWd1yreB7/z57AeEDssbOMin4Iw/r4mGS&#10;Y6btmXc0lKEWEcI+QwVNCH0mpa8aMujntieO3tE6gyFKV0vt8BzhppNpkqykwZbjQoM9bRqqTuWv&#10;UXC4pGWtNwv+/JKH1fJnK40Lg1LTx/HtFUSgMdzDt/aHVpCmz/B/Jh4BW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4zunxQAAANwAAAAPAAAAAAAAAAAAAAAAAJgCAABkcnMv&#10;ZG93bnJldi54bWxQSwUGAAAAAAQABAD1AAAAigMAAAAA&#10;" path="m,l7898,e" filled="f" strokecolor="maroon" strokeweight=".85pt">
                  <v:path arrowok="t" o:connecttype="custom" o:connectlocs="0,0;7898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a3"/>
        <w:kinsoku w:val="0"/>
        <w:overflowPunct w:val="0"/>
        <w:spacing w:before="94"/>
        <w:rPr>
          <w:color w:val="000000"/>
        </w:rPr>
      </w:pPr>
      <w:hyperlink w:anchor="bookmark103" w:history="1">
        <w:r w:rsidR="003A06F7">
          <w:rPr>
            <w:color w:val="800000"/>
            <w:spacing w:val="2"/>
          </w:rPr>
          <w:t>§4.</w:t>
        </w:r>
        <w:r w:rsidR="003A06F7">
          <w:rPr>
            <w:color w:val="800000"/>
            <w:spacing w:val="30"/>
          </w:rPr>
          <w:t xml:space="preserve"> </w:t>
        </w:r>
        <w:r w:rsidR="003A06F7">
          <w:rPr>
            <w:color w:val="800000"/>
            <w:spacing w:val="3"/>
          </w:rPr>
          <w:t>Местные</w:t>
        </w:r>
        <w:r w:rsidR="003A06F7">
          <w:rPr>
            <w:color w:val="800000"/>
            <w:spacing w:val="31"/>
          </w:rPr>
          <w:t xml:space="preserve"> </w:t>
        </w:r>
        <w:r w:rsidR="003A06F7">
          <w:rPr>
            <w:color w:val="800000"/>
            <w:spacing w:val="4"/>
          </w:rPr>
          <w:t>финансы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687195" cy="12700"/>
                <wp:effectExtent l="9525" t="9525" r="8255" b="6350"/>
                <wp:docPr id="224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7195" cy="12700"/>
                          <a:chOff x="0" y="0"/>
                          <a:chExt cx="2657" cy="20"/>
                        </a:xfrm>
                      </wpg:grpSpPr>
                      <wps:wsp>
                        <wps:cNvPr id="408" name="Freeform 181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2640" cy="20"/>
                          </a:xfrm>
                          <a:custGeom>
                            <a:avLst/>
                            <a:gdLst>
                              <a:gd name="T0" fmla="*/ 0 w 2640"/>
                              <a:gd name="T1" fmla="*/ 0 h 20"/>
                              <a:gd name="T2" fmla="*/ 2639 w 26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40" h="20">
                                <a:moveTo>
                                  <a:pt x="0" y="0"/>
                                </a:moveTo>
                                <a:lnTo>
                                  <a:pt x="263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0" o:spid="_x0000_s1026" style="width:132.85pt;height:1pt;mso-position-horizontal-relative:char;mso-position-vertical-relative:line" coordsize="265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wAfZgMAAOIHAAAOAAAAZHJzL2Uyb0RvYy54bWykVdtu3DYQfS/QfyD4GGCti+W9CF4HwV6M&#10;AkkbIO4HcCXqgkqkSnJX6wb5984MpbW8RtAi0YNEaoYzZ85ceP/+3DbsJI2ttVrz6CbkTKpM57Uq&#10;1/zPp/1syZl1QuWi0Uqu+bO0/P3Dr7/c910qY13pJpeGgRFl075b88q5Lg0Cm1WyFfZGd1KBsNCm&#10;FQ62pgxyI3qw3jZBHIbzoNcm74zOpLXwd+uF/IHsF4XM3B9FYaVjzZoDNkdvQ+8DvoOHe5GWRnRV&#10;nQ0wxA+gaEWtwOnF1FY4wY6mfmOqrTOjrS7cTabbQBdFnUmKAaKJwqtoHo0+dhRLmfZld6EJqL3i&#10;6YfNZr+fPhtW52sexwlnSrSQJPLLoiXR03dlClqPpvvSfTY+Rlh+1NlfFtgLruW4L70yO/SfdA4G&#10;xdFpoudcmBZNQODsTFl4vmRBnh3L4Gc0Xy6i1R1nGciieBEOWcoqSOWbU1m1G87F87uFPxTTiUCk&#10;3h1BHCBhYUCl2Rcy7c+R+aUSnaQcWaTpQibg92TujZRYv8BnhOWG/kFxJNNOmZxIUM0C4f/JITQY&#10;8LT0lTxyGM8TqHYk8IoLkWZH6x6lpjSI00frfAvksKLk5gPuJzBQtA10w7uAhaxnZHNQHnWiVzoV&#10;896gDS5W4olGPL9dfcfQ7UQtZKMhSGE5AhPViDU7qwEsrJjASRNSdXXaYn0gcoj8iegGE6CFkX1H&#10;GQCi8i0SOCr77+DEwBC5Hh+GMxgfB096JxxiQx+4ZD2wTvxXRD/+b/VJPmnScFclDL5epI2aaiFf&#10;hG6sZy+GE+iH4F58I+RJZpXe101D2WoUIorCBfQUIrC6qXOU0saUh01j2EnAgFyG+AxEvFKDQaRy&#10;slZJke+GtRN149fgvSGSoQAHKrAUaQJ+XYWr3XK3TGZJPN/NknC7nX3Yb5LZfB8t7ra3281mG31D&#10;aFGSVnWeS4XoxmkcJf+vQYd7wc/Ryzx+FYWdBrun522wwWsYxDLEMn4pOpgovjt9Ox90/gydarS/&#10;XuA6hEWlzT+c9XC1rLn9+yiM5Kz5TcG4WUUJdqejTXK3gKZhZio5TCVCZWBqzR2HUsflxvn769iZ&#10;uqzAU0RpVfoDTNmixn4mfB7VsIGJRyu6SCiW4dLDm2q6J62Xq/nhXwAAAP//AwBQSwMEFAAGAAgA&#10;AAAhANCyv2DaAAAAAwEAAA8AAABkcnMvZG93bnJldi54bWxMj0FLw0AQhe+C/2EZwZvdpNIqMZtS&#10;inoqgq0g3qbZaRKanQ3ZbZL+e0cvehne8Ib3vslXk2vVQH1oPBtIZwko4tLbhisDH/uXu0dQISJb&#10;bD2TgQsFWBXXVzlm1o/8TsMuVkpCOGRooI6xy7QOZU0Ow8x3xOIdfe8wytpX2vY4Srhr9TxJltph&#10;w9JQY0ebmsrT7uwMvI44ru/T52F7Om4uX/vF2+c2JWNub6b1E6hIU/w7hh98QYdCmA7+zDao1oA8&#10;En+nePPl4gHUQUQCusj1f/biGwAA//8DAFBLAQItABQABgAIAAAAIQC2gziS/gAAAOEBAAATAAAA&#10;AAAAAAAAAAAAAAAAAABbQ29udGVudF9UeXBlc10ueG1sUEsBAi0AFAAGAAgAAAAhADj9If/WAAAA&#10;lAEAAAsAAAAAAAAAAAAAAAAALwEAAF9yZWxzLy5yZWxzUEsBAi0AFAAGAAgAAAAhAP5vAB9mAwAA&#10;4gcAAA4AAAAAAAAAAAAAAAAALgIAAGRycy9lMm9Eb2MueG1sUEsBAi0AFAAGAAgAAAAhANCyv2Da&#10;AAAAAwEAAA8AAAAAAAAAAAAAAAAAwAUAAGRycy9kb3ducmV2LnhtbFBLBQYAAAAABAAEAPMAAADH&#10;BgAAAAA=&#10;">
                <v:shape id="Freeform 181" o:spid="_x0000_s1027" style="position:absolute;left:8;top:8;width:2640;height:20;visibility:visible;mso-wrap-style:square;v-text-anchor:top" coordsize="26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vIrr8A&#10;AADcAAAADwAAAGRycy9kb3ducmV2LnhtbESPwQrCMBBE74L/EFbwpqkVRapRRBQET2rB69KsbbHZ&#10;lCZq+/dGEDwOM/OGWW1aU4kXNa60rGAyjkAQZ1aXnCtIr4fRAoTzyBory6SgIwebdb+3wkTbN5/p&#10;dfG5CBB2CSoovK8TKV1WkEE3tjVx8O62MeiDbHKpG3wHuKlkHEVzabDksFBgTbuCssflaRTMp53W&#10;+/J0Oy6MnJ7rLnowpkoNB+12CcJT6//hX/uoFcTxDL5nwhGQ6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e8iuvwAAANwAAAAPAAAAAAAAAAAAAAAAAJgCAABkcnMvZG93bnJl&#10;di54bWxQSwUGAAAAAAQABAD1AAAAhAMAAAAA&#10;" path="m,l2639,e" filled="f" strokecolor="maroon" strokeweight=".85pt">
                  <v:path arrowok="t" o:connecttype="custom" o:connectlocs="0,0;2639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a3"/>
        <w:kinsoku w:val="0"/>
        <w:overflowPunct w:val="0"/>
        <w:spacing w:before="94"/>
        <w:rPr>
          <w:color w:val="000000"/>
        </w:rPr>
      </w:pPr>
      <w:hyperlink w:anchor="bookmark104" w:history="1">
        <w:r w:rsidR="003A06F7">
          <w:rPr>
            <w:color w:val="800000"/>
            <w:spacing w:val="3"/>
          </w:rPr>
          <w:t>§5.</w:t>
        </w:r>
        <w:r w:rsidR="003A06F7">
          <w:rPr>
            <w:color w:val="800000"/>
            <w:spacing w:val="40"/>
          </w:rPr>
          <w:t xml:space="preserve"> </w:t>
        </w:r>
        <w:r w:rsidR="003A06F7">
          <w:rPr>
            <w:color w:val="800000"/>
            <w:spacing w:val="5"/>
          </w:rPr>
          <w:t>Муниципальный</w:t>
        </w:r>
        <w:r w:rsidR="003A06F7">
          <w:rPr>
            <w:color w:val="800000"/>
            <w:spacing w:val="40"/>
          </w:rPr>
          <w:t xml:space="preserve"> </w:t>
        </w:r>
        <w:r w:rsidR="003A06F7">
          <w:rPr>
            <w:color w:val="800000"/>
            <w:spacing w:val="6"/>
          </w:rPr>
          <w:t>заказ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979295" cy="12700"/>
                <wp:effectExtent l="9525" t="9525" r="1905" b="6350"/>
                <wp:docPr id="22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9295" cy="12700"/>
                          <a:chOff x="0" y="0"/>
                          <a:chExt cx="3117" cy="20"/>
                        </a:xfrm>
                      </wpg:grpSpPr>
                      <wps:wsp>
                        <wps:cNvPr id="223" name="Freeform 183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3100" cy="20"/>
                          </a:xfrm>
                          <a:custGeom>
                            <a:avLst/>
                            <a:gdLst>
                              <a:gd name="T0" fmla="*/ 0 w 3100"/>
                              <a:gd name="T1" fmla="*/ 0 h 20"/>
                              <a:gd name="T2" fmla="*/ 3099 w 310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00" h="20">
                                <a:moveTo>
                                  <a:pt x="0" y="0"/>
                                </a:moveTo>
                                <a:lnTo>
                                  <a:pt x="309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2" o:spid="_x0000_s1026" style="width:155.85pt;height:1pt;mso-position-horizontal-relative:char;mso-position-vertical-relative:line" coordsize="311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1rZQMAAOIHAAAOAAAAZHJzL2Uyb0RvYy54bWykVdtu2zgQfV9g/4HgYwFHoqzEthClKHwJ&#10;Fmi3BZp+AC1RF6xEaknacrbov+9wKCmOg6BF6geZ1Ixmzpy53b4/tQ05Cm1qJVPKrkJKhMxUXssy&#10;pd8edrMlJcZymfNGSZHSR2Ho+7s//7jtu0REqlJNLjQBI9IkfZfSytouCQKTVaLl5kp1QoKwULrl&#10;Fq66DHLNe7DeNkEUhjdBr3TeaZUJY+DtxgvpHdovCpHZz0VhhCVNSgGbxafG5949g7tbnpSad1Wd&#10;DTD4G1C0vJbgdDK14ZaTg65fmGrrTCujCnuVqTZQRVFnAmOAaFh4Ec29VocOYymTvuwmmoDaC57e&#10;bDb7+/hFkzpPaRRFlEjeQpLQL2HLyNHTd2UCWve6+9p90T5GOH5U2T8GxMGl3N1Lr0z2/SeVg0F+&#10;sArpORW6dSYgcHLCLDxOWRAnSzJ4yVaLVbS6piQDGYsW4ZClrIJUvvgqq7bDd3PGFv6jCL8IeOLd&#10;IcQBkosHKs08kWl+j8yvFe8E5sg4miYy5yOZOy2Eq1/gc+75RMWRTHPO5JnEwTRA+E85hAYDnpa+&#10;kkcO5wxYQwIvuOBJdjD2XihMAz9+NNa3QA4nTG4+FMEDGCjaBrrhXUBC0hO0OSiPOuyZTkW8N2iD&#10;yQoU1WRlHq5WrxgCuia1kIyGIIXlCIxXI9bsJAewcCLcTZoQq6tTxtWHQw6UPDDHCZgALRfZK8oA&#10;0CljbkZl/z840TBELseHpgTGx96T3nHrsDkf7kj6lHr+K+gqj6xVR/GgUMNelDD4epI28lzL8YXo&#10;xnr2YvjC+cHYJt8O8llmpdrVTYPZaqRDxMIF9JRDYFRT506KF13u140mRw4Dchm638DaMzUYRDJH&#10;a5Xg+XY4W143/gzeGyQZCnCgwpUiTsDvq3C1XW6X8SyObrazONxsZh9263h2s2OL6818s15v2A8H&#10;jcVJVee5kA7dOI1Z/GsNOuwFP0enefwsCnMe7A5/L4MNnsNAliGW8R+jg4niu9OPk73KH6FTtfLr&#10;BdYhHCql/6Okh9WSUvPvgWtBSfOXhHGzYnHsdhFe4usF1AjR55L9uYTLDEyl1FIodXdcW7+/Dp2u&#10;ywo8MUyrVB9gyha162fE51ENF5h4eMJFgrEMS89tqvM7aj2t5rv/AQAA//8DAFBLAwQUAAYACAAA&#10;ACEA4vPwZtsAAAADAQAADwAAAGRycy9kb3ducmV2LnhtbEyPQWvCQBCF74X+h2UKvdXNKtaSZiMi&#10;bU9SqAqltzE7JsHsbMiuSfz3bnupl4HHe7z3TbYcbSN66nztWIOaJCCIC2dqLjXsd+9PLyB8QDbY&#10;OCYNF/KwzO/vMkyNG/iL+m0oRSxhn6KGKoQ2ldIXFVn0E9cSR+/oOoshyq6UpsMhlttGTpPkWVqs&#10;OS5U2NK6ouK0PVsNHwMOq5l66zen4/rys5t/fm8Uaf34MK5eQQQaw38YfvEjOuSR6eDObLxoNMRH&#10;wt+N3kypBYiDhmkCMs/kLXt+BQAA//8DAFBLAQItABQABgAIAAAAIQC2gziS/gAAAOEBAAATAAAA&#10;AAAAAAAAAAAAAAAAAABbQ29udGVudF9UeXBlc10ueG1sUEsBAi0AFAAGAAgAAAAhADj9If/WAAAA&#10;lAEAAAsAAAAAAAAAAAAAAAAALwEAAF9yZWxzLy5yZWxzUEsBAi0AFAAGAAgAAAAhAMp6HWtlAwAA&#10;4gcAAA4AAAAAAAAAAAAAAAAALgIAAGRycy9lMm9Eb2MueG1sUEsBAi0AFAAGAAgAAAAhAOLz8Gbb&#10;AAAAAwEAAA8AAAAAAAAAAAAAAAAAvwUAAGRycy9kb3ducmV2LnhtbFBLBQYAAAAABAAEAPMAAADH&#10;BgAAAAA=&#10;">
                <v:shape id="Freeform 183" o:spid="_x0000_s1027" style="position:absolute;left:8;top:8;width:3100;height:20;visibility:visible;mso-wrap-style:square;v-text-anchor:top" coordsize="310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CElMYA&#10;AADcAAAADwAAAGRycy9kb3ducmV2LnhtbESPzW7CMBCE75V4B2uRuBWnoapKwCAU/nrpoSnivIoX&#10;J028jmID6dvXlSr1OJqZbzTL9WBbcaPe144VPE0TEMSl0zUbBafP/eMrCB+QNbaOScE3eVivRg9L&#10;zLS78wfdimBEhLDPUEEVQpdJ6cuKLPqp64ijd3G9xRBlb6Tu8R7htpVpkrxIizXHhQo7yisqm+Jq&#10;Fey27+dj3nw1R7Mf5mZ2LrrnQ67UZDxsFiACDeE//Nd+0wrSdAa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CElMYAAADcAAAADwAAAAAAAAAAAAAAAACYAgAAZHJz&#10;L2Rvd25yZXYueG1sUEsFBgAAAAAEAAQA9QAAAIsDAAAAAA==&#10;" path="m,l3099,e" filled="f" strokecolor="maroon" strokeweight=".85pt">
                  <v:path arrowok="t" o:connecttype="custom" o:connectlocs="0,0;3099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3"/>
        <w:kinsoku w:val="0"/>
        <w:overflowPunct w:val="0"/>
        <w:spacing w:before="24"/>
        <w:rPr>
          <w:b w:val="0"/>
          <w:bCs w:val="0"/>
          <w:color w:val="000000"/>
        </w:rPr>
      </w:pPr>
      <w:hyperlink w:anchor="bookmark105" w:history="1">
        <w:r w:rsidR="003A06F7">
          <w:rPr>
            <w:color w:val="800000"/>
          </w:rPr>
          <w:t>Глава 13 - МУНИЦИПАЛЬНАЯ СЛУЖБА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464560" cy="12700"/>
                <wp:effectExtent l="9525" t="9525" r="2540" b="6350"/>
                <wp:docPr id="220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4560" cy="12700"/>
                          <a:chOff x="0" y="0"/>
                          <a:chExt cx="5456" cy="20"/>
                        </a:xfrm>
                      </wpg:grpSpPr>
                      <wps:wsp>
                        <wps:cNvPr id="221" name="Freeform 185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5439" cy="20"/>
                          </a:xfrm>
                          <a:custGeom>
                            <a:avLst/>
                            <a:gdLst>
                              <a:gd name="T0" fmla="*/ 0 w 5439"/>
                              <a:gd name="T1" fmla="*/ 0 h 20"/>
                              <a:gd name="T2" fmla="*/ 5438 w 54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439" h="20">
                                <a:moveTo>
                                  <a:pt x="0" y="0"/>
                                </a:moveTo>
                                <a:lnTo>
                                  <a:pt x="543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4" o:spid="_x0000_s1026" style="width:272.8pt;height:1pt;mso-position-horizontal-relative:char;mso-position-vertical-relative:line" coordsize="54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4LOYAMAAOIHAAAOAAAAZHJzL2Uyb0RvYy54bWykVdtu2zgQfS/QfyD4WMCRZMuOLUQpCl+C&#10;Ar0EaPYDaIq6oBKpkrTltOi/dziUHMXZYhetH+SRZjhz5syFN29PTU2OQptKyZRGVyElQnKVVbJI&#10;6T8Pu8mSEmOZzFitpEjpozD07e3rVzddm4ipKlWdCU3AiTRJ16a0tLZNgsDwUjTMXKlWSFDmSjfM&#10;wqsugkyzDrw3dTANw0XQKZ21WnFhDHzdeCW9Rf95Lrj9nOdGWFKnFLBZfGp87t0zuL1hSaFZW1a8&#10;h8H+AEXDKglBz642zDJy0NULV03FtTIqt1dcNYHK84oLzAGyicKLbO60OrSYS5F0RXumCai94OmP&#10;3fJPx3tNqiyl0ynwI1kDRcK4JFrGjp6uLRKwutPtl/Ze+xxB/KD4VwPq4FLv3gtvTPbdR5WBQ3aw&#10;Cuk55bpxLiBxcsIqPJ6rIE6WcPg4ixfxfAFgOOii6XXYV4mXUMoXp3i57c/N4ZQ/BJk4ZCzx4RBi&#10;D8nlA51mnsg0f0fml5K1AmtkHE1nMqOBzJ0WwvUv8Dn3fKLhQKYZMznSOJgGCP9PDmHAgKel7+SB&#10;w3k8W/0rFyzhB2PvhMIysOMHY/0IZCBhcbO+CR6gAnlTwzS8CUhIOoI+e+PBBrIc2ZTEMw9jcPYy&#10;HVmAh+VvHM1GZiEZHEEJiwEYKwes/CR7sCAR5jZNiN3VKuP6wyEHSh6ivgvAymX2G2MA6IxnY2OI&#10;+xREwxK5XB+aElgfe096y6zD5mI4kXQp9fyXMFUeWaOO4kGhhb1oYYj1pK3l2MrxheiGfvZqOOHi&#10;YIefYzvIo8pKtavqGqtVS4coCq9Xc2TJqLrKnNbBMbrYr2tNjgwW5DJ0v56IZ2awiGSG3krBsm0v&#10;W1bVXoboNZIMDdhT4VoRN+CPVbjaLrfLeBJPF9tJHG42k3e7dTxZ7KLr+Wa2Wa830U8HLYqTssoy&#10;IR26YRtH8f8b0P5e8Hv0vI+fZfEs2R3+XiYbPIeBLEMuwz9mBxvFT6dfJ3uVPcKkauWvF7gOQSiV&#10;/k5JB1dLSs23A9OCkvq9hHWziuIYWtTiSzy/hh4heqzZjzVMcnCVUkuh1Z24tv7+OrS6KkqIFGFZ&#10;pXoHWzav3DwjPo+qf4GNhxJeJJhLf+m5m2r8jlZPV/PtLwAAAP//AwBQSwMEFAAGAAgAAAAhAMDn&#10;r3bbAAAAAwEAAA8AAABkcnMvZG93bnJldi54bWxMj0FrwkAQhe+F/odlCr3VTWwjkmYjIm1PIlQF&#10;8TZmxySYnQ3ZNYn/vmsv7WXg8R7vfZMtRtOInjpXW1YQTyIQxIXVNZcK9rvPlzkI55E1NpZJwY0c&#10;LPLHhwxTbQf+pn7rSxFK2KWooPK+TaV0RUUG3cS2xME7286gD7Irpe5wCOWmkdMomkmDNYeFClta&#10;VVRctlej4GvAYfkaf/Try3l1O+6SzWEdk1LPT+PyHYSn0f+F4Y4f0CEPTCd7Ze1EoyA84n9v8JK3&#10;ZAbipGAagcwz+Z89/wEAAP//AwBQSwECLQAUAAYACAAAACEAtoM4kv4AAADhAQAAEwAAAAAAAAAA&#10;AAAAAAAAAAAAW0NvbnRlbnRfVHlwZXNdLnhtbFBLAQItABQABgAIAAAAIQA4/SH/1gAAAJQBAAAL&#10;AAAAAAAAAAAAAAAAAC8BAABfcmVscy8ucmVsc1BLAQItABQABgAIAAAAIQDqC4LOYAMAAOIHAAAO&#10;AAAAAAAAAAAAAAAAAC4CAABkcnMvZTJvRG9jLnhtbFBLAQItABQABgAIAAAAIQDA56922wAAAAMB&#10;AAAPAAAAAAAAAAAAAAAAALoFAABkcnMvZG93bnJldi54bWxQSwUGAAAAAAQABADzAAAAwgYAAAAA&#10;">
                <v:shape id="Freeform 185" o:spid="_x0000_s1027" style="position:absolute;left:8;top:8;width:5439;height:20;visibility:visible;mso-wrap-style:square;v-text-anchor:top" coordsize="54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3esQA&#10;AADcAAAADwAAAGRycy9kb3ducmV2LnhtbESPT4vCMBTE74LfITxhb5q24CLVKCruv6O6C+7tbfNs&#10;q81LaVLtfnsjCB6HmfkNM1t0phIXalxpWUE8ikAQZ1aXnCv43r8NJyCcR9ZYWSYF/+RgMe/3Zphq&#10;e+UtXXY+FwHCLkUFhfd1KqXLCjLoRrYmDt7RNgZ9kE0udYPXADeVTKLoVRosOSwUWNO6oOy8a40C&#10;N1651m9+mE6H+Pevff/KP45jpV4G3XIKwlPnn+FH+1MrSJIY7mfCEZ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Qt3rEAAAA3AAAAA8AAAAAAAAAAAAAAAAAmAIAAGRycy9k&#10;b3ducmV2LnhtbFBLBQYAAAAABAAEAPUAAACJAwAAAAA=&#10;" path="m,l5438,e" filled="f" strokecolor="maroon" strokeweight=".85pt">
                  <v:path arrowok="t" o:connecttype="custom" o:connectlocs="0,0;5438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a3"/>
        <w:kinsoku w:val="0"/>
        <w:overflowPunct w:val="0"/>
        <w:spacing w:before="89"/>
        <w:rPr>
          <w:color w:val="000000"/>
        </w:rPr>
      </w:pPr>
      <w:hyperlink w:anchor="bookmark107" w:history="1">
        <w:r w:rsidR="003A06F7">
          <w:rPr>
            <w:color w:val="800000"/>
            <w:spacing w:val="3"/>
          </w:rPr>
          <w:t>§1.</w:t>
        </w:r>
        <w:r w:rsidR="003A06F7">
          <w:rPr>
            <w:color w:val="800000"/>
            <w:spacing w:val="34"/>
          </w:rPr>
          <w:t xml:space="preserve"> </w:t>
        </w:r>
        <w:r w:rsidR="003A06F7">
          <w:rPr>
            <w:color w:val="800000"/>
            <w:spacing w:val="5"/>
          </w:rPr>
          <w:t>Понятие,</w:t>
        </w:r>
        <w:r w:rsidR="003A06F7">
          <w:rPr>
            <w:color w:val="800000"/>
            <w:spacing w:val="35"/>
          </w:rPr>
          <w:t xml:space="preserve"> </w:t>
        </w:r>
        <w:r w:rsidR="003A06F7">
          <w:rPr>
            <w:color w:val="800000"/>
            <w:spacing w:val="5"/>
          </w:rPr>
          <w:t>принципы</w:t>
        </w:r>
        <w:r w:rsidR="003A06F7">
          <w:rPr>
            <w:color w:val="800000"/>
            <w:spacing w:val="34"/>
          </w:rPr>
          <w:t xml:space="preserve"> </w:t>
        </w:r>
        <w:r w:rsidR="003A06F7">
          <w:rPr>
            <w:color w:val="800000"/>
          </w:rPr>
          <w:t>и</w:t>
        </w:r>
        <w:r w:rsidR="003A06F7">
          <w:rPr>
            <w:color w:val="800000"/>
            <w:spacing w:val="35"/>
          </w:rPr>
          <w:t xml:space="preserve"> </w:t>
        </w:r>
        <w:r w:rsidR="003A06F7">
          <w:rPr>
            <w:color w:val="800000"/>
            <w:spacing w:val="5"/>
          </w:rPr>
          <w:t>правовое</w:t>
        </w:r>
        <w:r w:rsidR="003A06F7">
          <w:rPr>
            <w:color w:val="800000"/>
            <w:spacing w:val="34"/>
          </w:rPr>
          <w:t xml:space="preserve"> </w:t>
        </w:r>
        <w:r w:rsidR="003A06F7">
          <w:rPr>
            <w:color w:val="800000"/>
            <w:spacing w:val="5"/>
          </w:rPr>
          <w:t>регулирование</w:t>
        </w:r>
        <w:r w:rsidR="003A06F7">
          <w:rPr>
            <w:color w:val="800000"/>
            <w:spacing w:val="35"/>
          </w:rPr>
          <w:t xml:space="preserve"> </w:t>
        </w:r>
        <w:r w:rsidR="003A06F7">
          <w:rPr>
            <w:color w:val="800000"/>
            <w:spacing w:val="5"/>
          </w:rPr>
          <w:t>муниципальной</w:t>
        </w:r>
        <w:r w:rsidR="003A06F7">
          <w:rPr>
            <w:color w:val="800000"/>
            <w:spacing w:val="34"/>
          </w:rPr>
          <w:t xml:space="preserve"> </w:t>
        </w:r>
        <w:r w:rsidR="003A06F7">
          <w:rPr>
            <w:color w:val="800000"/>
            <w:spacing w:val="6"/>
          </w:rPr>
          <w:t>службы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24525" cy="12700"/>
                <wp:effectExtent l="9525" t="9525" r="0" b="6350"/>
                <wp:docPr id="218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4525" cy="12700"/>
                          <a:chOff x="0" y="0"/>
                          <a:chExt cx="9015" cy="20"/>
                        </a:xfrm>
                      </wpg:grpSpPr>
                      <wps:wsp>
                        <wps:cNvPr id="219" name="Freeform 187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8998" cy="20"/>
                          </a:xfrm>
                          <a:custGeom>
                            <a:avLst/>
                            <a:gdLst>
                              <a:gd name="T0" fmla="*/ 0 w 8998"/>
                              <a:gd name="T1" fmla="*/ 0 h 20"/>
                              <a:gd name="T2" fmla="*/ 8997 w 899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98" h="20">
                                <a:moveTo>
                                  <a:pt x="0" y="0"/>
                                </a:moveTo>
                                <a:lnTo>
                                  <a:pt x="8997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6" o:spid="_x0000_s1026" style="width:450.75pt;height:1pt;mso-position-horizontal-relative:char;mso-position-vertical-relative:line" coordsize="90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vThXwMAAOIHAAAOAAAAZHJzL2Uyb0RvYy54bWykVdtu2zAMfR+wfxD0OCD1pU6TGE2HIZdi&#10;wG7Aug9QZPmC2ZInKXG6Yf8+irJTJ8WwYcuDI4kUeXhIkbevj01NDkKbSsklja5CSoTkKqtksaRf&#10;HraTOSXGMpmxWkmxpI/C0Nd3L1/cdm0qYlWqOhOagBFp0q5d0tLaNg0Cw0vRMHOlWiFBmCvdMAtb&#10;XQSZZh1Yb+ogDsOboFM6a7Xiwhg4XXshvUP7eS64/ZjnRlhSLylgs/jV+N25b3B3y9JCs7aseA+D&#10;/QOKhlUSnJ5MrZllZK+rZ6aaimtlVG6vuGoClecVFxgDRBOFF9Hca7VvMZYi7Yr2RBNQe8HTP5vl&#10;Hw6fNKmyJY0jSJVkDSQJ/ZJofuPo6doiBa173X5uP2kfIyzfKf7VgDi4lLt94ZXJrnuvMjDI9lYh&#10;PcdcN84EBE6OmIXHUxbE0RIOh9NZnEzjKSUcZFE8C/ss8RJS+ewWLzf9vUUY9ZdivBGw1LtDiD0k&#10;Fw9Umnki0/wfmZ9L1grMkXE0nchcDGRutRCufoHPmecTFQcyzZjJkcTBNED4HzmErAFPc1/JA4fz&#10;xQLOHYEXXLCU7429FwrTwA7vjPVPIIMVJjfri+ABnkve1PAaXgUkJB1Bm73yoBOd6ZTEe4NncLIS&#10;jzTAwuw3hq5HaiEZDEEKiwEYKwes/Ch7sLAizHWaEKurVcbVh0MOkT9EjhMwAVoust8oA0CnfD1W&#10;9pd6JxqayGX70JRA+9h50ltmHTbnwy1JB+lA/kuk35036iAeFGrYixIGX0/SWo61HF+IbqhnL4Yb&#10;zg/GdvLtII8yK9W2qmvMVi0doiicLabIklF1lTmpg2N0sVvVmhwYNMh56H49EWdq0IhkhtZKwbJN&#10;v7asqv0avNdIMhRgT4UrReyAPxbhYjPfzJNJEt9sJkm4Xk/ebFfJ5GYbzabr6/VqtY5+OmhRkpZV&#10;lgnp0A3dOEr+7oH2c8H30VM/PoviLNgt/p4HG5zDQJYhluEfo4OO4l+nbyc7lT3CS9XKjxcYh7Ao&#10;lf5OSQejZUnNtz3TgpL6rYR2s4iSxM0i3CTQ7mCjx5LdWMIkB1NLaimUuluurJ9f+1ZXRQmeIkyr&#10;VG+gy+aVe8+Iz6PqN9DxcIWDBGPph56bVOM9aj2N5rtfAAAA//8DAFBLAwQUAAYACAAAACEAejLc&#10;GtsAAAADAQAADwAAAGRycy9kb3ducmV2LnhtbEyPQWvCQBCF74X+h2UKvdXdWCw2zUZEWk9SqAql&#10;tzE7JsHsbMiuSfz3bnupl4HHe7z3TbYYbSN66nztWEMyUSCIC2dqLjXsdx9PcxA+IBtsHJOGC3lY&#10;5Pd3GabGDfxF/TaUIpawT1FDFUKbSumLiiz6iWuJo3d0ncUQZVdK0+EQy20jp0q9SIs1x4UKW1pV&#10;VJy2Z6thPeCwfE7e+83puLr87Gaf35uEtH58GJdvIAKN4T8Mv/gRHfLIdHBnNl40GuIj4e9G71Ul&#10;MxAHDVMFMs/kLXt+BQAA//8DAFBLAQItABQABgAIAAAAIQC2gziS/gAAAOEBAAATAAAAAAAAAAAA&#10;AAAAAAAAAABbQ29udGVudF9UeXBlc10ueG1sUEsBAi0AFAAGAAgAAAAhADj9If/WAAAAlAEAAAsA&#10;AAAAAAAAAAAAAAAALwEAAF9yZWxzLy5yZWxzUEsBAi0AFAAGAAgAAAAhAPym9OFfAwAA4gcAAA4A&#10;AAAAAAAAAAAAAAAALgIAAGRycy9lMm9Eb2MueG1sUEsBAi0AFAAGAAgAAAAhAHoy3BrbAAAAAwEA&#10;AA8AAAAAAAAAAAAAAAAAuQUAAGRycy9kb3ducmV2LnhtbFBLBQYAAAAABAAEAPMAAADBBgAAAAA=&#10;">
                <v:shape id="Freeform 187" o:spid="_x0000_s1027" style="position:absolute;left:8;top:8;width:8998;height:20;visibility:visible;mso-wrap-style:square;v-text-anchor:top" coordsize="899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ewKcUA&#10;AADcAAAADwAAAGRycy9kb3ducmV2LnhtbESPzW7CMBCE75V4B2uRuBUHDogGDELQCMQBlZ8H2MRL&#10;EhGvI9sl6dvXSJV6HM3MN5rlujeNeJLztWUFk3ECgriwuuZSwe2avc9B+ICssbFMCn7Iw3o1eFti&#10;qm3HZ3peQikihH2KCqoQ2lRKX1Rk0I9tSxy9u3UGQ5SulNphF+GmkdMkmUmDNceFClvaVlQ8Lt9G&#10;gc/yz1OehK7e746PW9a6w9c+V2o07DcLEIH68B/+ax+0gunkA15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17ApxQAAANwAAAAPAAAAAAAAAAAAAAAAAJgCAABkcnMv&#10;ZG93bnJldi54bWxQSwUGAAAAAAQABAD1AAAAigMAAAAA&#10;" path="m,l8997,e" filled="f" strokecolor="maroon" strokeweight=".85pt">
                  <v:path arrowok="t" o:connecttype="custom" o:connectlocs="0,0;8997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a3"/>
        <w:kinsoku w:val="0"/>
        <w:overflowPunct w:val="0"/>
        <w:spacing w:before="94"/>
        <w:rPr>
          <w:color w:val="000000"/>
        </w:rPr>
      </w:pPr>
      <w:hyperlink w:anchor="bookmark108" w:history="1">
        <w:r w:rsidR="003A06F7">
          <w:rPr>
            <w:color w:val="800000"/>
            <w:spacing w:val="3"/>
          </w:rPr>
          <w:t>§2.</w:t>
        </w:r>
        <w:r w:rsidR="003A06F7">
          <w:rPr>
            <w:color w:val="800000"/>
            <w:spacing w:val="33"/>
          </w:rPr>
          <w:t xml:space="preserve"> </w:t>
        </w:r>
        <w:r w:rsidR="003A06F7">
          <w:rPr>
            <w:color w:val="800000"/>
            <w:spacing w:val="5"/>
          </w:rPr>
          <w:t>Понятие</w:t>
        </w:r>
        <w:r w:rsidR="003A06F7">
          <w:rPr>
            <w:color w:val="800000"/>
            <w:spacing w:val="33"/>
          </w:rPr>
          <w:t xml:space="preserve"> </w:t>
        </w:r>
        <w:r w:rsidR="003A06F7">
          <w:rPr>
            <w:color w:val="800000"/>
          </w:rPr>
          <w:t>и</w:t>
        </w:r>
        <w:r w:rsidR="003A06F7">
          <w:rPr>
            <w:color w:val="800000"/>
            <w:spacing w:val="34"/>
          </w:rPr>
          <w:t xml:space="preserve"> </w:t>
        </w:r>
        <w:r w:rsidR="003A06F7">
          <w:rPr>
            <w:color w:val="800000"/>
            <w:spacing w:val="4"/>
          </w:rPr>
          <w:t>виды</w:t>
        </w:r>
        <w:r w:rsidR="003A06F7">
          <w:rPr>
            <w:color w:val="800000"/>
            <w:spacing w:val="33"/>
          </w:rPr>
          <w:t xml:space="preserve"> </w:t>
        </w:r>
        <w:r w:rsidR="003A06F7">
          <w:rPr>
            <w:color w:val="800000"/>
            <w:spacing w:val="5"/>
          </w:rPr>
          <w:t>муниципальных</w:t>
        </w:r>
        <w:r w:rsidR="003A06F7">
          <w:rPr>
            <w:color w:val="800000"/>
            <w:spacing w:val="33"/>
          </w:rPr>
          <w:t xml:space="preserve"> </w:t>
        </w:r>
        <w:r w:rsidR="003A06F7">
          <w:rPr>
            <w:color w:val="800000"/>
            <w:spacing w:val="6"/>
          </w:rPr>
          <w:t>должностей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718560" cy="12700"/>
                <wp:effectExtent l="9525" t="9525" r="5715" b="6350"/>
                <wp:docPr id="216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8560" cy="12700"/>
                          <a:chOff x="0" y="0"/>
                          <a:chExt cx="5856" cy="20"/>
                        </a:xfrm>
                      </wpg:grpSpPr>
                      <wps:wsp>
                        <wps:cNvPr id="217" name="Freeform 189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5839" cy="20"/>
                          </a:xfrm>
                          <a:custGeom>
                            <a:avLst/>
                            <a:gdLst>
                              <a:gd name="T0" fmla="*/ 0 w 5839"/>
                              <a:gd name="T1" fmla="*/ 0 h 20"/>
                              <a:gd name="T2" fmla="*/ 5838 w 58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839" h="20">
                                <a:moveTo>
                                  <a:pt x="0" y="0"/>
                                </a:moveTo>
                                <a:lnTo>
                                  <a:pt x="583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8" o:spid="_x0000_s1026" style="width:292.8pt;height:1pt;mso-position-horizontal-relative:char;mso-position-vertical-relative:line" coordsize="58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GjcYAMAAOIHAAAOAAAAZHJzL2Uyb0RvYy54bWykVduO4zYMfS/QfxD0WCBjO3ESxxjPYpHL&#10;oMC2XWCnH6DI8gW1JVdS4kyL/nspys44mS5abPPg0CZFHR7eHj9c2oachTa1khmNHkJKhOQqr2WZ&#10;0V9fDrOEEmOZzFmjpMjoqzD0w9P33z32XSrmqlJNLjQBJ9KkfZfRytouDQLDK9Ey86A6IUFZKN0y&#10;C6+6DHLNevDeNsE8DFdBr3TeacWFMfB155X0Cf0XheD2l6IwwpImo4DN4lPj8+iewdMjS0vNuqrm&#10;Awz2DShaVku49OpqxywjJ12/c9XWXCujCvvAVRuooqi5wBggmii8i+ZZq1OHsZRpX3ZXmoDaO56+&#10;2S3/+fxZkzrP6DxaUSJZC0nCe0mUJI6evitTsHrW3Zfus/YxgvhJ8d8MqIN7vXsvvTE59j+pHByy&#10;k1VIz6XQrXMBgZMLZuH1mgVxsYTDx8U6SpYrSBYHXTRfh0OWeAWpfHeKV/vh3BJO+UNzPBGw1F+H&#10;EAdILh6oNPNGpvl/ZH6pWCcwR8bRdCVzPZJ50EK4+gU+N55PNBzJNFMmJxoH0wDh/8ohNBjwhKli&#10;6cjhMlls/pELlvKTsc9CYRrY+ZOxvgVykDC5+VAEL5CBom2gG34ISEh6gj4H49EmurGpiGce2uDq&#10;ZT6xAA/JVxwtJmYhGR1BCssRGKtGrPwiB7AgEeYmTYjV1Snj6sMhB0peIkc3uAArF9lXjAGgM15M&#10;jf2h4RINQ+R+fGhKYHwc3RmWdsw6bKNI+ox6/ivoKo+sVWfxotDC3pUw3PWmbeTUyvGF6MZ69mo4&#10;4a7E2K53O8iTzEp1qJsG4TXSIYrC9WaJLBnV1LnTOjhGl8dto8mZwYBMQvcbiLgxg0Ekc/RWCZbv&#10;B9myuvEy3N4gyVCAAxWuFHEC/rkJN/tkn8SzeL7az+Jwt5t9PGzj2eoQrZe7xW673UV/OWhRnFZ1&#10;ngvp0I3TOIr/W4MOe8HP0es8voniJtgD/t4HG9zCQJYhlvEfo4OJ4rvTj5Ojyl+hU7Xy6wXWIQiV&#10;0n9Q0sNqyaj5/cS0oKT5UcK42URx7HYRvsTLNdQI0VPNcaphkoOrjFoKpe7ErfX769TpuqzgpgjT&#10;KtVHmLJF7foZ8XlUwwtMPJRwkWAsw9Jzm2r6jlZvq/npbwAAAP//AwBQSwMEFAAGAAgAAAAhAFz7&#10;133bAAAAAwEAAA8AAABkcnMvZG93bnJldi54bWxMj0FrwkAQhe+F/odlBG91EyUiMRsRaXsSoVoo&#10;vY3ZMQlmZ0N2TeK/d9tLexl4vMd732Sb0TSip87VlhXEswgEcWF1zaWCz9PbywqE88gaG8uk4E4O&#10;NvnzU4aptgN/UH/0pQgl7FJUUHnfplK6oiKDbmZb4uBdbGfQB9mVUnc4hHLTyHkULaXBmsNChS3t&#10;Kiqux5tR8D7gsF3Er/3+etndv0/J4Wsfk1LTybhdg/A0+r8w/OAHdMgD09neWDvRKAiP+N8bvGSV&#10;LEGcFcwjkHkm/7PnDwAAAP//AwBQSwECLQAUAAYACAAAACEAtoM4kv4AAADhAQAAEwAAAAAAAAAA&#10;AAAAAAAAAAAAW0NvbnRlbnRfVHlwZXNdLnhtbFBLAQItABQABgAIAAAAIQA4/SH/1gAAAJQBAAAL&#10;AAAAAAAAAAAAAAAAAC8BAABfcmVscy8ucmVsc1BLAQItABQABgAIAAAAIQC5SGjcYAMAAOIHAAAO&#10;AAAAAAAAAAAAAAAAAC4CAABkcnMvZTJvRG9jLnhtbFBLAQItABQABgAIAAAAIQBc+9d92wAAAAMB&#10;AAAPAAAAAAAAAAAAAAAAALoFAABkcnMvZG93bnJldi54bWxQSwUGAAAAAAQABADzAAAAwgYAAAAA&#10;">
                <v:shape id="Freeform 189" o:spid="_x0000_s1027" style="position:absolute;left:8;top:8;width:5839;height:20;visibility:visible;mso-wrap-style:square;v-text-anchor:top" coordsize="58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3zusUA&#10;AADcAAAADwAAAGRycy9kb3ducmV2LnhtbESP0WrCQBRE3wv9h+UWfKubBKsSXYOUlhaKBqMfcMne&#10;ZkOzd0N2q+nfdwXBx2FmzjDrYrSdONPgW8cK0mkCgrh2uuVGwen4/rwE4QOyxs4xKfgjD8Xm8WGN&#10;uXYXPtC5Co2IEPY5KjAh9LmUvjZk0U9dTxy9bzdYDFEOjdQDXiLcdjJLkrm02HJcMNjTq6H6p/q1&#10;Cvad+Zgvqxm/vJVfu+3O2ZIPmVKTp3G7AhFoDPfwrf2pFWTpAq5n4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TfO6xQAAANwAAAAPAAAAAAAAAAAAAAAAAJgCAABkcnMv&#10;ZG93bnJldi54bWxQSwUGAAAAAAQABAD1AAAAigMAAAAA&#10;" path="m,l5838,e" filled="f" strokecolor="maroon" strokeweight=".85pt">
                  <v:path arrowok="t" o:connecttype="custom" o:connectlocs="0,0;5838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a3"/>
        <w:kinsoku w:val="0"/>
        <w:overflowPunct w:val="0"/>
        <w:spacing w:before="94"/>
        <w:rPr>
          <w:color w:val="000000"/>
        </w:rPr>
      </w:pPr>
      <w:hyperlink w:anchor="bookmark109" w:history="1">
        <w:r w:rsidR="003A06F7">
          <w:rPr>
            <w:color w:val="800000"/>
            <w:spacing w:val="3"/>
          </w:rPr>
          <w:t>§3.</w:t>
        </w:r>
        <w:r w:rsidR="003A06F7">
          <w:rPr>
            <w:color w:val="800000"/>
            <w:spacing w:val="36"/>
          </w:rPr>
          <w:t xml:space="preserve"> </w:t>
        </w:r>
        <w:r w:rsidR="003A06F7">
          <w:rPr>
            <w:color w:val="800000"/>
            <w:spacing w:val="5"/>
          </w:rPr>
          <w:t>Понятие</w:t>
        </w:r>
        <w:r w:rsidR="003A06F7">
          <w:rPr>
            <w:color w:val="800000"/>
            <w:spacing w:val="37"/>
          </w:rPr>
          <w:t xml:space="preserve"> </w:t>
        </w:r>
        <w:r w:rsidR="003A06F7">
          <w:rPr>
            <w:color w:val="800000"/>
          </w:rPr>
          <w:t>и</w:t>
        </w:r>
        <w:r w:rsidR="003A06F7">
          <w:rPr>
            <w:color w:val="800000"/>
            <w:spacing w:val="37"/>
          </w:rPr>
          <w:t xml:space="preserve"> </w:t>
        </w:r>
        <w:r w:rsidR="003A06F7">
          <w:rPr>
            <w:color w:val="800000"/>
            <w:spacing w:val="5"/>
          </w:rPr>
          <w:t>классификация</w:t>
        </w:r>
        <w:r w:rsidR="003A06F7">
          <w:rPr>
            <w:color w:val="800000"/>
            <w:spacing w:val="36"/>
          </w:rPr>
          <w:t xml:space="preserve"> </w:t>
        </w:r>
        <w:r w:rsidR="003A06F7">
          <w:rPr>
            <w:color w:val="800000"/>
            <w:spacing w:val="5"/>
          </w:rPr>
          <w:t>муниципальных</w:t>
        </w:r>
        <w:r w:rsidR="003A06F7">
          <w:rPr>
            <w:color w:val="800000"/>
            <w:spacing w:val="37"/>
          </w:rPr>
          <w:t xml:space="preserve"> </w:t>
        </w:r>
        <w:r w:rsidR="003A06F7">
          <w:rPr>
            <w:color w:val="800000"/>
            <w:spacing w:val="6"/>
          </w:rPr>
          <w:t>служащих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366260" cy="12700"/>
                <wp:effectExtent l="9525" t="9525" r="5715" b="6350"/>
                <wp:docPr id="214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6260" cy="12700"/>
                          <a:chOff x="0" y="0"/>
                          <a:chExt cx="6876" cy="20"/>
                        </a:xfrm>
                      </wpg:grpSpPr>
                      <wps:wsp>
                        <wps:cNvPr id="215" name="Freeform 191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6859" cy="20"/>
                          </a:xfrm>
                          <a:custGeom>
                            <a:avLst/>
                            <a:gdLst>
                              <a:gd name="T0" fmla="*/ 0 w 6859"/>
                              <a:gd name="T1" fmla="*/ 0 h 20"/>
                              <a:gd name="T2" fmla="*/ 6858 w 685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859" h="20">
                                <a:moveTo>
                                  <a:pt x="0" y="0"/>
                                </a:moveTo>
                                <a:lnTo>
                                  <a:pt x="685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0" o:spid="_x0000_s1026" style="width:343.8pt;height:1pt;mso-position-horizontal-relative:char;mso-position-vertical-relative:line" coordsize="68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nFUYwMAAOIHAAAOAAAAZHJzL2Uyb0RvYy54bWykVduO2zYQfS+QfyD4GMArySvLtrDaIPBl&#10;USBtA2T7ATRFXRCJVEna8rbov3c4lLyyt0GLxA8ypRnOnDlze/hwbhtyEtrUSmY0ugspEZKrvJZl&#10;Rn9/3s9WlBjLZM4aJUVGX4ShHx7f/fTQd6mYq0o1udAEjEiT9l1GK2u7NAgMr0TLzJ3qhARhoXTL&#10;LLzqMsg168F62wTzMEyCXum804oLY+Dr1gvpI9ovCsHtb0VhhCVNRgGbxafG58E9g8cHlpaadVXN&#10;BxjsO1C0rJbg9GJqyywjR12/MdXWXCujCnvHVRuooqi5wBggmii8ieZJq2OHsZRpX3YXmoDaG56+&#10;2yz/9fRZkzrP6DyKKZGshSShXxKtkZ6+K1PQetLdl+6z9jHC8ZPiXw2wF9zK3Xvplcmh/0XlYJAd&#10;rUJ6zoVunQkInJwxCy+XLIizJRw+xvdJMk8gWRxk0XwZDlniFaTyzS1e7YZ7yWqZ+EtzvBGw1LtD&#10;iAMkVxhQaeaVTPNjZH6pWCcwR8bRdCFzMZK510K4+gU+I1duzj8ojmSaKZMTiVMzQPh/cggNBjyt&#10;fCWPHCarxfpfuWApPxr7JBSmgZ0+GetbIIcTJjcfiuAZMlC0DXTD+4CEpCdoc1AedaIrnYp45qEN&#10;LlbmEw2wsPqGofuJWkhGQ5DCcgTGqhErP8sBLJwIc5MmxOrqlHH14ZADJc9IN5gALRfZN5QBoFO+&#10;dwSOyv5/cKJhiNyOD00JjI+DJ71j1mFzPtyR9Bn1/FfQVR5Zq07iWaGGvSlh8PUqbeRUy/GF6MZ6&#10;9mK44fwg3ItvB3mSWan2ddNgthrpEEXhcr1Aloxq6txJHRyjy8Om0eTEYECuQvcbiLhSg0Ekc7RW&#10;CZbvhrNldePP4L1BkqEABypcKeIE/Gsdrner3SqexfNkN4vD7Xb2cb+JZ8k+Wi6299vNZhv97aBF&#10;cVrVeS6kQzdO4yj+fw067AU/Ry/z+CqKq2D3+HsbbHANA1mGWMZ/jA4miu9O384Hlb9Ap2rl1wus&#10;QzhUSv9JSQ+rJaPmjyPTgpLmZwnjZh3FsdtF+BIvllAjRE8lh6mESQ6mMmoplLo7bqzfX8dO12UF&#10;niJMq1QfYcoWtetnxOdRDS8w8fCEiwRjGZae21TTd9R6Xc2P/wAAAP//AwBQSwMEFAAGAAgAAAAh&#10;ALKmxwXbAAAAAwEAAA8AAABkcnMvZG93bnJldi54bWxMj0FrwkAQhe+F/odlCr3VTSymErMREfUk&#10;hWqheBuzYxLMzobsmsR/320v7WXg8R7vfZMtR9OInjpXW1YQTyIQxIXVNZcKPo/blzkI55E1NpZJ&#10;wZ0cLPPHhwxTbQf+oP7gSxFK2KWooPK+TaV0RUUG3cS2xMG72M6gD7Irpe5wCOWmkdMoSqTBmsNC&#10;hS2tKyquh5tRsBtwWL3Gm35/vazvp+Ps/Wsfk1LPT+NqAcLT6P/C8IMf0CEPTGd7Y+1EoyA84n9v&#10;8JL5WwLirGAagcwz+Z89/wYAAP//AwBQSwECLQAUAAYACAAAACEAtoM4kv4AAADhAQAAEwAAAAAA&#10;AAAAAAAAAAAAAAAAW0NvbnRlbnRfVHlwZXNdLnhtbFBLAQItABQABgAIAAAAIQA4/SH/1gAAAJQB&#10;AAALAAAAAAAAAAAAAAAAAC8BAABfcmVscy8ucmVsc1BLAQItABQABgAIAAAAIQCLQnFUYwMAAOIH&#10;AAAOAAAAAAAAAAAAAAAAAC4CAABkcnMvZTJvRG9jLnhtbFBLAQItABQABgAIAAAAIQCypscF2wAA&#10;AAMBAAAPAAAAAAAAAAAAAAAAAL0FAABkcnMvZG93bnJldi54bWxQSwUGAAAAAAQABADzAAAAxQYA&#10;AAAA&#10;">
                <v:shape id="Freeform 191" o:spid="_x0000_s1027" style="position:absolute;left:8;top:8;width:6859;height:20;visibility:visible;mso-wrap-style:square;v-text-anchor:top" coordsize="685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8Q8sYA&#10;AADcAAAADwAAAGRycy9kb3ducmV2LnhtbESPQWvCQBSE74L/YXlCL6VuEmst0VXaQsFTsdHeH9ln&#10;Esy+jdltEv31bqHgcZiZb5jVZjC16Kh1lWUF8TQCQZxbXXGh4LD/fHoF4TyyxtoyKbiQg816PFph&#10;qm3P39RlvhABwi5FBaX3TSqly0sy6Ka2IQ7e0bYGfZBtIXWLfYCbWiZR9CINVhwWSmzoo6T8lP0a&#10;BdfZ17CI3vPnx4PbLZqZ3f3oc6HUw2R4W4LwNPh7+L+91QqSeA5/Z8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8Q8sYAAADcAAAADwAAAAAAAAAAAAAAAACYAgAAZHJz&#10;L2Rvd25yZXYueG1sUEsFBgAAAAAEAAQA9QAAAIsDAAAAAA==&#10;" path="m,l6858,e" filled="f" strokecolor="maroon" strokeweight=".85pt">
                  <v:path arrowok="t" o:connecttype="custom" o:connectlocs="0,0;6858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a3"/>
        <w:kinsoku w:val="0"/>
        <w:overflowPunct w:val="0"/>
        <w:spacing w:before="94"/>
        <w:rPr>
          <w:color w:val="000000"/>
        </w:rPr>
      </w:pPr>
      <w:hyperlink w:anchor="bookmark110" w:history="1">
        <w:r w:rsidR="003A06F7">
          <w:rPr>
            <w:color w:val="800000"/>
            <w:spacing w:val="3"/>
          </w:rPr>
          <w:t>§4.</w:t>
        </w:r>
        <w:r w:rsidR="003A06F7">
          <w:rPr>
            <w:color w:val="800000"/>
            <w:spacing w:val="34"/>
          </w:rPr>
          <w:t xml:space="preserve"> </w:t>
        </w:r>
        <w:r w:rsidR="003A06F7">
          <w:rPr>
            <w:color w:val="800000"/>
            <w:spacing w:val="4"/>
          </w:rPr>
          <w:t>Права</w:t>
        </w:r>
        <w:r w:rsidR="003A06F7">
          <w:rPr>
            <w:color w:val="800000"/>
            <w:spacing w:val="34"/>
          </w:rPr>
          <w:t xml:space="preserve"> </w:t>
        </w:r>
        <w:r w:rsidR="003A06F7">
          <w:rPr>
            <w:color w:val="800000"/>
          </w:rPr>
          <w:t>и</w:t>
        </w:r>
        <w:r w:rsidR="003A06F7">
          <w:rPr>
            <w:color w:val="800000"/>
            <w:spacing w:val="35"/>
          </w:rPr>
          <w:t xml:space="preserve"> </w:t>
        </w:r>
        <w:r w:rsidR="003A06F7">
          <w:rPr>
            <w:color w:val="800000"/>
            <w:spacing w:val="5"/>
          </w:rPr>
          <w:t>обязанности</w:t>
        </w:r>
        <w:r w:rsidR="003A06F7">
          <w:rPr>
            <w:color w:val="800000"/>
            <w:spacing w:val="34"/>
          </w:rPr>
          <w:t xml:space="preserve"> </w:t>
        </w:r>
        <w:r w:rsidR="003A06F7">
          <w:rPr>
            <w:color w:val="800000"/>
            <w:spacing w:val="5"/>
          </w:rPr>
          <w:t>муниципального</w:t>
        </w:r>
        <w:r w:rsidR="003A06F7">
          <w:rPr>
            <w:color w:val="800000"/>
            <w:spacing w:val="35"/>
          </w:rPr>
          <w:t xml:space="preserve"> </w:t>
        </w:r>
        <w:r w:rsidR="003A06F7">
          <w:rPr>
            <w:color w:val="800000"/>
            <w:spacing w:val="6"/>
          </w:rPr>
          <w:t>служащего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074160" cy="12700"/>
                <wp:effectExtent l="9525" t="9525" r="2540" b="6350"/>
                <wp:docPr id="21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4160" cy="12700"/>
                          <a:chOff x="0" y="0"/>
                          <a:chExt cx="6416" cy="20"/>
                        </a:xfrm>
                      </wpg:grpSpPr>
                      <wps:wsp>
                        <wps:cNvPr id="213" name="Freeform 193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6399" cy="20"/>
                          </a:xfrm>
                          <a:custGeom>
                            <a:avLst/>
                            <a:gdLst>
                              <a:gd name="T0" fmla="*/ 0 w 6399"/>
                              <a:gd name="T1" fmla="*/ 0 h 20"/>
                              <a:gd name="T2" fmla="*/ 6398 w 639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99" h="20">
                                <a:moveTo>
                                  <a:pt x="0" y="0"/>
                                </a:moveTo>
                                <a:lnTo>
                                  <a:pt x="639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2" o:spid="_x0000_s1026" style="width:320.8pt;height:1pt;mso-position-horizontal-relative:char;mso-position-vertical-relative:line" coordsize="64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31WYwMAAOIHAAAOAAAAZHJzL2Uyb0RvYy54bWykVdtu3DgMfS+w/yDocYGJ7YkzFyNOUMwl&#10;KNDdDdD0AzSyfMHakitpxpMW/felKNuZmbRokfWDLZkUeXhIkbf3x6YmB6FNpWRKo6uQEiG5yipZ&#10;pPTz03ayoMRYJjNWKylS+iwMvb/7491t1yZiqkpVZ0ITMCJN0rUpLa1tkyAwvBQNM1eqFRKEudIN&#10;s7DVRZBp1oH1pg6mYTgLOqWzVisujIG/ay+kd2g/zwW3/+S5EZbUKQVsFt8a3zv3Du5uWVJo1pYV&#10;72GwN6BoWCXB6WhqzSwje129MtVUXCujcnvFVROoPK+4wBggmii8iOZBq32LsRRJV7QjTUDtBU9v&#10;Nsv/PjxqUmUpnUZTSiRrIEnol0TLqaOna4sEtB50+6l91D5GWH5U/F8D4uBS7vaFVya77i+VgUG2&#10;twrpOea6cSYgcHLELDyPWRBHSzj8jMN5HM0gWRxk0XQe9lniJaTy1SlebvpzMzjlD03xRMAS7w4h&#10;9pBcPFBp5oVM8//I/FSyVmCOjKNpJPN6IHOrhXD1C3xeez5RcSDTnDJ5InEwDRD+Sw7hggFPC1/J&#10;A4ez6+Xyh1ywhO+NfRAK08AOH431VyCDFSY364vgCTKQNzXchj8DEpKOoM1eedCJznRK4pmHazBa&#10;gaIarYCFxU8MAV2jWkgGQ5DCYgDGygErP8oeLKwIc50mxOpqlXH14ZADJU+R4wRMgJaL7CfKANAp&#10;Y24GZf/tnWhoIpftQ1MC7WPnSW+ZddicD7ckXUo9/yXcKo+sUQfxpFDDXpQw+HqR1vJUy/GF6IZ6&#10;9mI44fxgbKNvB/kks1Jtq7rGbNXSIYrC+fIGWTKqrjIndXCMLnarWpMDgwa5CN3Ts3amBo1IZmit&#10;FCzb9GvLqtqvwXuNJEMB9lS4UsQO+G0ZLjeLzSKexNPZZhKH6/Xk/XYVT2bbaH6zvl6vVuvou4MW&#10;xUlZZZmQDt3QjaP49y5oPxd8Hx378VkUZ8Fu8XkdbHAOA1mGWIYvRgcdxd9O3052KnuGm6qVHy8w&#10;DmFRKv2Vkg5GS0rNlz3TgpL6g4R2s4zi2M0i3MQ3c6gRok8lu1MJkxxMpdRSKHW3XFk/v/atrooS&#10;PEWYVqneQ5fNK3efEZ9H1W+g4+EKBwnG0g89N6lO96j1Mprv/gMAAP//AwBQSwMEFAAGAAgAAAAh&#10;AOnn5rLbAAAAAwEAAA8AAABkcnMvZG93bnJldi54bWxMj0FrwkAQhe+F/odlCr3VTWwbSsxGRLQn&#10;KVSF4m3MjkkwOxuyaxL/fbe96GXg8R7vfZPNR9OInjpXW1YQTyIQxIXVNZcK9rv1ywcI55E1NpZJ&#10;wZUczPPHhwxTbQf+pn7rSxFK2KWooPK+TaV0RUUG3cS2xME72c6gD7Irpe5wCOWmkdMoSqTBmsNC&#10;hS0tKyrO24tR8DngsHiNV/3mfFpeD7v3r59NTEo9P42LGQhPo7+F4Q8/oEMemI72wtqJRkF4xP/f&#10;4CVvcQLiqGAagcwzec+e/wIAAP//AwBQSwECLQAUAAYACAAAACEAtoM4kv4AAADhAQAAEwAAAAAA&#10;AAAAAAAAAAAAAAAAW0NvbnRlbnRfVHlwZXNdLnhtbFBLAQItABQABgAIAAAAIQA4/SH/1gAAAJQB&#10;AAALAAAAAAAAAAAAAAAAAC8BAABfcmVscy8ucmVsc1BLAQItABQABgAIAAAAIQD1q31WYwMAAOIH&#10;AAAOAAAAAAAAAAAAAAAAAC4CAABkcnMvZTJvRG9jLnhtbFBLAQItABQABgAIAAAAIQDp5+ay2wAA&#10;AAMBAAAPAAAAAAAAAAAAAAAAAL0FAABkcnMvZG93bnJldi54bWxQSwUGAAAAAAQABADzAAAAxQYA&#10;AAAA&#10;">
                <v:shape id="Freeform 193" o:spid="_x0000_s1027" style="position:absolute;left:8;top:8;width:6399;height:20;visibility:visible;mso-wrap-style:square;v-text-anchor:top" coordsize="639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zna8QA&#10;AADcAAAADwAAAGRycy9kb3ducmV2LnhtbESPQYvCMBSE78L+h/AWvGlqBZGuUVxhWQVBbF3Pj+bZ&#10;1m1eShO1/nsjCB6HmfmGmS06U4srta6yrGA0jEAQ51ZXXCg4ZD+DKQjnkTXWlknBnRws5h+9GSba&#10;3nhP19QXIkDYJaig9L5JpHR5SQbd0DbEwTvZ1qAPsi2kbvEW4KaWcRRNpMGKw0KJDa1Kyv/Ti1Gw&#10;3J3vfpP+bePv4296sJPVOcsrpfqf3fILhKfOv8Ov9loriEdjeJ4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M52vEAAAA3AAAAA8AAAAAAAAAAAAAAAAAmAIAAGRycy9k&#10;b3ducmV2LnhtbFBLBQYAAAAABAAEAPUAAACJAwAAAAA=&#10;" path="m,l6398,e" filled="f" strokecolor="maroon" strokeweight=".85pt">
                  <v:path arrowok="t" o:connecttype="custom" o:connectlocs="0,0;6398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a3"/>
        <w:kinsoku w:val="0"/>
        <w:overflowPunct w:val="0"/>
        <w:spacing w:before="94"/>
        <w:rPr>
          <w:color w:val="000000"/>
        </w:rPr>
      </w:pPr>
      <w:hyperlink w:anchor="bookmark111" w:history="1">
        <w:r w:rsidR="003A06F7">
          <w:rPr>
            <w:color w:val="800000"/>
            <w:spacing w:val="4"/>
          </w:rPr>
          <w:t>§5.</w:t>
        </w:r>
        <w:r w:rsidR="003A06F7">
          <w:rPr>
            <w:color w:val="800000"/>
            <w:spacing w:val="42"/>
          </w:rPr>
          <w:t xml:space="preserve"> </w:t>
        </w:r>
        <w:r w:rsidR="003A06F7">
          <w:rPr>
            <w:color w:val="800000"/>
            <w:spacing w:val="6"/>
          </w:rPr>
          <w:t>Прохождение</w:t>
        </w:r>
        <w:r w:rsidR="003A06F7">
          <w:rPr>
            <w:color w:val="800000"/>
            <w:spacing w:val="43"/>
          </w:rPr>
          <w:t xml:space="preserve"> </w:t>
        </w:r>
        <w:r w:rsidR="003A06F7">
          <w:rPr>
            <w:color w:val="800000"/>
            <w:spacing w:val="6"/>
          </w:rPr>
          <w:t>муниципальной</w:t>
        </w:r>
        <w:r w:rsidR="003A06F7">
          <w:rPr>
            <w:color w:val="800000"/>
            <w:spacing w:val="42"/>
          </w:rPr>
          <w:t xml:space="preserve"> </w:t>
        </w:r>
        <w:r w:rsidR="003A06F7">
          <w:rPr>
            <w:color w:val="800000"/>
            <w:spacing w:val="7"/>
          </w:rPr>
          <w:t>службы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210560" cy="12700"/>
                <wp:effectExtent l="9525" t="9525" r="0" b="6350"/>
                <wp:docPr id="210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0560" cy="12700"/>
                          <a:chOff x="0" y="0"/>
                          <a:chExt cx="5056" cy="20"/>
                        </a:xfrm>
                      </wpg:grpSpPr>
                      <wps:wsp>
                        <wps:cNvPr id="211" name="Freeform 195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5039" cy="20"/>
                          </a:xfrm>
                          <a:custGeom>
                            <a:avLst/>
                            <a:gdLst>
                              <a:gd name="T0" fmla="*/ 0 w 5039"/>
                              <a:gd name="T1" fmla="*/ 0 h 20"/>
                              <a:gd name="T2" fmla="*/ 5038 w 50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39" h="20">
                                <a:moveTo>
                                  <a:pt x="0" y="0"/>
                                </a:moveTo>
                                <a:lnTo>
                                  <a:pt x="503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4" o:spid="_x0000_s1026" style="width:252.8pt;height:1pt;mso-position-horizontal-relative:char;mso-position-vertical-relative:line" coordsize="50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/PxXQMAAOIHAAAOAAAAZHJzL2Uyb0RvYy54bWykVdtu2zAMfR+wfxD0OCC1nThtYtQdhlyK&#10;AbsUWPcBiixfMFvyJCVON+zfR1F26qYbNmx5SKiQIg8PL7p+fWxqchDaVEqmNLoIKRGSq6ySRUo/&#10;328nC0qMZTJjtZIipQ/C0Nc3L19cd20ipqpUdSY0ASfSJF2b0tLaNgkCw0vRMHOhWiFBmSvdMAtH&#10;XQSZZh14b+pgGoaXQad01mrFhTHw79or6Q36z3PB7cc8N8KSOqWAzeK3xu+d+w5urllSaNaWFe9h&#10;sH9A0bBKQtCTqzWzjOx19cxVU3GtjMrtBVdNoPK84gJzgGyi8CybW632LeZSJF3RnmgCas94+me3&#10;/MPhTpMqS+k0An4ka6BIGJdEy9jR07VFAla3uv3U3mmfI4jvFP9iQB2c69258MZk171XGThke6uQ&#10;nmOuG+cCEidHrMLDqQriaAmHP2eAZH4JYDjooulV2FeJl1DKZ7d4uenvzeGWvzTFGwFLfDiE2ENy&#10;+UCnmUcyzf+R+alkrcAaGUfTicxoIHOrhXD9C3zOPZ9oOJBpxkyONA6mAcL/yCEMGPC08J08cDgP&#10;Z8tfcsESvjf2VigsAzu8M9aPQAYSFjfrm+AeKpA3NUzDq4CEpCPoszcebCDLkU1JPPMwBicv05EF&#10;eFj8xtFsZBaSwRGUsBiAsXLAyo+yBwsSYW7ThNhdrTKuPxxyoOQ+cpyAC7Bymf3GGAA649nY2F/q&#10;g2hYIufrQ1MC62PnSW+ZddhcDCeSLqWe/xKmyiNr1EHcK7SwZy0MsR61tRxbOb4Q3dDPXg03XBzM&#10;7RTbQR5VVqptVddYrVo6RFF4Bf3nEBhVV5nT4kEXu1WtyYHBglyE7tMT8cQMFpHM0FspWLbpZcuq&#10;2ssQvUaSoQF7Klwr4gb8vgyXm8VmEU/i6eVmEofr9eTNdhVPLrfR1Xw9W69W6+iHgxbFSVllmZAO&#10;3bCNo/jvBrR/F/wePe3jJ1mYcbJb/DxPNngKA1mGXIZfzA42ip9Ov052KnuASdXKPy/wHIJQKv2N&#10;kg6elpSar3umBSX1WwnrZhnFMbSoxUM8v4IeIXqs2Y01THJwlVJLodWduLL+/dq3uipKiBRhWaV6&#10;A1s2r9w8Iz6Pqj/AxkMJHxLMpX/03Es1PqPV49N88xMAAP//AwBQSwMEFAAGAAgAAAAhALQTeHDb&#10;AAAAAwEAAA8AAABkcnMvZG93bnJldi54bWxMj8FqwzAQRO+F/oPYQG+N5BSH4lgOIbQ9hUKTQult&#10;Y21sE2tlLMV2/r5qL81lYZhh5m2+nmwrBup941hDMlcgiEtnGq40fB5eH59B+IBssHVMGq7kYV3c&#10;3+WYGTfyBw37UIlYwj5DDXUIXSalL2uy6OeuI47eyfUWQ5R9JU2PYyy3rVwotZQWG44LNXa0rak8&#10;7y9Ww9uI4+YpeRl259P2+n1I3792CWn9MJs2KxCBpvAfhl/8iA5FZDq6CxsvWg3xkfB3o5eqdAni&#10;qGGhQBa5vGUvfgAAAP//AwBQSwECLQAUAAYACAAAACEAtoM4kv4AAADhAQAAEwAAAAAAAAAAAAAA&#10;AAAAAAAAW0NvbnRlbnRfVHlwZXNdLnhtbFBLAQItABQABgAIAAAAIQA4/SH/1gAAAJQBAAALAAAA&#10;AAAAAAAAAAAAAC8BAABfcmVscy8ucmVsc1BLAQItABQABgAIAAAAIQBqi/PxXQMAAOIHAAAOAAAA&#10;AAAAAAAAAAAAAC4CAABkcnMvZTJvRG9jLnhtbFBLAQItABQABgAIAAAAIQC0E3hw2wAAAAMBAAAP&#10;AAAAAAAAAAAAAAAAALcFAABkcnMvZG93bnJldi54bWxQSwUGAAAAAAQABADzAAAAvwYAAAAA&#10;">
                <v:shape id="Freeform 195" o:spid="_x0000_s1027" style="position:absolute;left:8;top:8;width:5039;height:20;visibility:visible;mso-wrap-style:square;v-text-anchor:top" coordsize="50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qBtsQA&#10;AADcAAAADwAAAGRycy9kb3ducmV2LnhtbESPQYvCMBSE74L/ITxhb5q2h0WqUWRhQfCgVkG8PZq3&#10;bdnmpTSxRn+9ERb2OMzMN8xyHUwrBupdY1lBOktAEJdWN1wpOJ++p3MQziNrbC2Tggc5WK/GoyXm&#10;2t75SEPhKxEh7HJUUHvf5VK6siaDbmY74uj92N6gj7KvpO7xHuGmlVmSfEqDDceFGjv6qqn8LW5G&#10;wcE+T9d9ujs/Qzbsi1BtLo/dQamPSdgsQHgK/j/8195qBVmawvtMP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qgbbEAAAA3AAAAA8AAAAAAAAAAAAAAAAAmAIAAGRycy9k&#10;b3ducmV2LnhtbFBLBQYAAAAABAAEAPUAAACJAwAAAAA=&#10;" path="m,l5038,e" filled="f" strokecolor="maroon" strokeweight=".85pt">
                  <v:path arrowok="t" o:connecttype="custom" o:connectlocs="0,0;5038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3"/>
        <w:kinsoku w:val="0"/>
        <w:overflowPunct w:val="0"/>
        <w:spacing w:before="41" w:line="280" w:lineRule="exact"/>
        <w:ind w:right="144"/>
        <w:rPr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204470</wp:posOffset>
                </wp:positionV>
                <wp:extent cx="4457065" cy="12700"/>
                <wp:effectExtent l="0" t="0" r="0" b="0"/>
                <wp:wrapNone/>
                <wp:docPr id="209" name="Freeform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7065" cy="12700"/>
                        </a:xfrm>
                        <a:custGeom>
                          <a:avLst/>
                          <a:gdLst>
                            <a:gd name="T0" fmla="*/ 0 w 7019"/>
                            <a:gd name="T1" fmla="*/ 0 h 20"/>
                            <a:gd name="T2" fmla="*/ 7018 w 701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019" h="20">
                              <a:moveTo>
                                <a:pt x="0" y="0"/>
                              </a:moveTo>
                              <a:lnTo>
                                <a:pt x="7018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96" o:spid="_x0000_s1026" style="position:absolute;z-index:-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6.1pt,422.55pt,16.1pt" coordsize="70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Qlu/gIAAJEGAAAOAAAAZHJzL2Uyb0RvYy54bWysVdtu2zAMfR+wfxD0OCC1nDpX1CmKXIYB&#10;3Vag2QcothwbkyVPUuJ0w/59pGynTosCwzA/OJRJkYeHl9zcnkpJjsLYQquYhleMEqESnRZqH9Nv&#10;281gSol1XKVcaiVi+iQsvV28f3dTV3Mx1LmWqTAEnCg7r6uY5s5V8yCwSS5Kbq90JRQoM21K7uBo&#10;9kFqeA3eSxkMGRsHtTZpZXQirIWvq0ZJF95/lonEfc0yKxyRMQVszr+Nf+/wHSxu+HxveJUXSQuD&#10;/wOKkhcKgp5drbjj5GCKV67KIjHa6sxdJboMdJYVifA5QDYhe5HNY84r4XMBcmx1psn+P7fJl+OD&#10;IUUa0yGbUaJ4CUXaGCGQchLOxshQXdk5GD5WDwZztNW9Tr5bUAQXGjxYsCG7+rNOwQ8/OO1ZOWWm&#10;xJuQLzl58p/O5IuTIwl8jKLRhI1HlCSgC4cT5osT8Hl3OTlY91Fo74gf761rapeC5JlPW/RbqHNW&#10;Sijjh4AwUpMJC2dtoc824YVNToZdK5wthj0L8DB9w9F1z4yRzhHA3nfAeN5hTU6qBQsS4TgizPNT&#10;aYu8IHJIfhsiWnABVpjZG8YAEI2v+8bNpTaIge5/2feGEuj7XUNHxR1iwxgokjqmniuSYzt4ZKU+&#10;iq32Fu5F6SDWs1aqvhXy5dF1NWzUcAPj+NzOsRFyr7JKbwopfWmlQkQhm8xGHovVskhRi3Cs2e+W&#10;0pAjh8meMnxaIi7MjD6o1HvLBU/Xrex4IRsZoktPMrRhSwU2pB/dXzM2W0/X02gQDcfrQcRWq8Hd&#10;ZhkNxptwMlpdr5bLVfgboYXRPC/SVChE162RMPq7MW0XWrMAzovkIouLZDf+eZ1scAnDswy5dL8+&#10;Oz+wOKPNUO90+gTzanSzF2GPg5Br85OSGnZiTO2PAzeCEvlJwdKZhVGES9QfYFyhR4jpa3Z9DVcJ&#10;uIqpo9DqKC5ds3gPlSn2OUQKfVmVvoM9kRU4zx5fg6o9wN7zGbQ7Ghdr/+ytnv9JFn8AAAD//wMA&#10;UEsDBBQABgAIAAAAIQAEmwZh3AAAAAkBAAAPAAAAZHJzL2Rvd25yZXYueG1sTI/NTsMwEITvSLyD&#10;tUjcqPMHqkKcCpC49EZSJI5uvCRR43WI3ca8PcsJbju7o9lvql20k7jg4kdHCtJNAgKpc2akXsGh&#10;fb3bgvBBk9GTI1TwjR529fVVpUvjVnrDSxN6wSHkS61gCGEupfTdgFb7jZuR+PbpFqsDy6WXZtEr&#10;h9tJZknyIK0eiT8MesaXAbtTc7YKPk4hpmvaxuc2kG2C/Non73ulbm/i0yOIgDH8meEXn9GhZqaj&#10;O5PxYmJd5DlbFeRZBoIN2+KehyMvigxkXcn/DeofAAAA//8DAFBLAQItABQABgAIAAAAIQC2gziS&#10;/gAAAOEBAAATAAAAAAAAAAAAAAAAAAAAAABbQ29udGVudF9UeXBlc10ueG1sUEsBAi0AFAAGAAgA&#10;AAAhADj9If/WAAAAlAEAAAsAAAAAAAAAAAAAAAAALwEAAF9yZWxzLy5yZWxzUEsBAi0AFAAGAAgA&#10;AAAhALbZCW7+AgAAkQYAAA4AAAAAAAAAAAAAAAAALgIAAGRycy9lMm9Eb2MueG1sUEsBAi0AFAAG&#10;AAgAAAAhAASbBmHcAAAACQEAAA8AAAAAAAAAAAAAAAAAWAUAAGRycy9kb3ducmV2LnhtbFBLBQYA&#10;AAAABAAEAPMAAABhBgAAAAA=&#10;" o:allowincell="f" filled="f" strokecolor="maroon" strokeweight=".85pt">
                <v:path arrowok="t" o:connecttype="custom" o:connectlocs="0,0;4456430,0" o:connectangles="0,0"/>
                <w10:wrap anchorx="page"/>
                <w10:anchorlock/>
              </v:polyline>
            </w:pict>
          </mc:Fallback>
        </mc:AlternateContent>
      </w:r>
      <w:hyperlink w:anchor="bookmark112" w:history="1">
        <w:r w:rsidR="003A06F7">
          <w:rPr>
            <w:color w:val="800000"/>
          </w:rPr>
          <w:t>Глава</w:t>
        </w:r>
        <w:r w:rsidR="003A06F7">
          <w:rPr>
            <w:color w:val="800000"/>
            <w:spacing w:val="2"/>
          </w:rPr>
          <w:t xml:space="preserve"> </w:t>
        </w:r>
        <w:r w:rsidR="003A06F7">
          <w:rPr>
            <w:color w:val="800000"/>
          </w:rPr>
          <w:t>14</w:t>
        </w:r>
        <w:r w:rsidR="003A06F7">
          <w:rPr>
            <w:color w:val="800000"/>
            <w:spacing w:val="2"/>
          </w:rPr>
          <w:t xml:space="preserve"> </w:t>
        </w:r>
        <w:r w:rsidR="003A06F7">
          <w:rPr>
            <w:color w:val="800000"/>
          </w:rPr>
          <w:t>-</w:t>
        </w:r>
        <w:r w:rsidR="003A06F7">
          <w:rPr>
            <w:color w:val="800000"/>
            <w:spacing w:val="2"/>
          </w:rPr>
          <w:t xml:space="preserve"> </w:t>
        </w:r>
        <w:r w:rsidR="003A06F7">
          <w:rPr>
            <w:color w:val="800000"/>
          </w:rPr>
          <w:t>ПРАВОТВОРЧЕСТВО</w:t>
        </w:r>
        <w:r w:rsidR="003A06F7">
          <w:rPr>
            <w:color w:val="800000"/>
            <w:spacing w:val="2"/>
          </w:rPr>
          <w:t xml:space="preserve"> </w:t>
        </w:r>
        <w:r w:rsidR="003A06F7">
          <w:rPr>
            <w:color w:val="800000"/>
            <w:spacing w:val="1"/>
          </w:rPr>
          <w:t>МУНИЦИПАЛЬНЫХ</w:t>
        </w:r>
      </w:hyperlink>
      <w:r w:rsidR="003A06F7">
        <w:rPr>
          <w:color w:val="800000"/>
          <w:spacing w:val="39"/>
        </w:rPr>
        <w:t xml:space="preserve"> </w:t>
      </w:r>
      <w:hyperlink w:anchor="bookmark112" w:history="1">
        <w:r w:rsidR="003A06F7">
          <w:rPr>
            <w:color w:val="800000"/>
          </w:rPr>
          <w:t>ОБРАЗОВАНИЙ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344295" cy="12700"/>
                <wp:effectExtent l="9525" t="9525" r="8255" b="6350"/>
                <wp:docPr id="207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4295" cy="12700"/>
                          <a:chOff x="0" y="0"/>
                          <a:chExt cx="2117" cy="20"/>
                        </a:xfrm>
                      </wpg:grpSpPr>
                      <wps:wsp>
                        <wps:cNvPr id="208" name="Freeform 198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2100" cy="20"/>
                          </a:xfrm>
                          <a:custGeom>
                            <a:avLst/>
                            <a:gdLst>
                              <a:gd name="T0" fmla="*/ 0 w 2100"/>
                              <a:gd name="T1" fmla="*/ 0 h 20"/>
                              <a:gd name="T2" fmla="*/ 2099 w 210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00" h="20">
                                <a:moveTo>
                                  <a:pt x="0" y="0"/>
                                </a:moveTo>
                                <a:lnTo>
                                  <a:pt x="209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7" o:spid="_x0000_s1026" style="width:105.85pt;height:1pt;mso-position-horizontal-relative:char;mso-position-vertical-relative:line" coordsize="211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qiMYwMAAOIHAAAOAAAAZHJzL2Uyb0RvYy54bWykVW1v4zYM/j5g/0HQxwGpLddtEqNpcchL&#10;MeC2HXC9H6DI8gtmS56kxOmG/fdRlJ266R3u0PmDLZkU+fAhRd49nNqGHKWxtVYryq5iSqQSOq9V&#10;uaJfnnazBSXWcZXzRiu5os/S0of7n3+667tMJrrSTS4NASPKZn23opVzXRZFVlSy5fZKd1KBsNCm&#10;5Q62poxyw3uw3jZREse3Ua9N3hktpLXwdxOE9B7tF4UU7o+isNKRZkUBm8O3wffev6P7O56VhndV&#10;LQYY/B0oWl4rcHo2teGOk4Op35hqa2G01YW7ErqNdFHUQmIMEA2LL6J5NPrQYSxl1pfdmSag9oKn&#10;d5sVvx8/GVLnK5rEc0oUbyFJ6Jew5dzT03dlBlqPpvvcfTIhRlh+1OJPC+LoUu73ZVAm+/43nYNB&#10;fnAa6TkVpvUmIHBywiw8n7MgT44I+Mmu0zRZ3lAiQMaSeTxkSVSQyjenRLUdziWMQQT+UIInIp4F&#10;dwhxgOTjgUqzL2Ta/0fm54p3EnNkPU1nMqHuA5k7I6WvX+BzEfhExZFMO2VyIvEwLRD+XQ7BEYSM&#10;pnk2cpgwYO1rXPBMHKx7lBrTwI8frQtXIIcVJjcfcD+BgaJt4Db8EpGY9ARtDsqjDnulU5HAPFyD&#10;s5VkopHEy+U3DF1P1GIyGoIUliMwXo1YxUkNYGFFuO80MVZXp62vD48cKHlinm4wAVo+sm8oA0Cv&#10;fD1VDocGJwaayGX7MJRA+9j7MzzruPPYxiXpoQKR/wpL0f9v9VE+adRwFyUMvl6kjZpqeb4Q3VjP&#10;QQwnvEuM7ezbQ55kVuld3TQIr1EeEYvncKc8AqubOvdS3Jhyv24MOXJokIvYPwMRr9SgEakcrVWS&#10;59th7XjdhDV4b5BkKMCBCl+K2AH/WcbL7WK7SGdpcrudpfFmM/uwW6ez2x2b32yuN+v1hv3robE0&#10;q+o8l8qjG7sxS3/sgg5zIfTRcz9+FYWdBrvD522w0WsYyDLEMn4xOugo4XaGdrLX+TPcVKPDeIFx&#10;CItKm78p6WG0rKj968CNpKT5VUG7WbI09bMIN+nNHC4NMVPJfirhSoCpFXUUSt0v1y7Mr0Nn6rIC&#10;TwzTqvQH6LJF7e8z4guohg10PFzhIMFYhqHnJ9V0j1ovo/n+PwAAAP//AwBQSwMEFAAGAAgAAAAh&#10;AMYq9wXaAAAAAwEAAA8AAABkcnMvZG93bnJldi54bWxMj0FLw0AQhe+C/2EZwZvdpKKWmE0pRT0V&#10;wVaQ3qbZaRKanQ3ZbZL+e0cvehne8Ib3vsmXk2vVQH1oPBtIZwko4tLbhisDn7vXuwWoEJEttp7J&#10;wIUCLIvrqxwz60f+oGEbKyUhHDI0UMfYZVqHsiaHYeY7YvGOvncYZe0rbXscJdy1ep4kj9phw9JQ&#10;Y0frmsrT9uwMvI04ru7Tl2FzOq4v+93D+9cmJWNub6bVM6hIU/w7hh98QYdCmA7+zDao1oA8En+n&#10;ePM0fQJ1EJGALnL9n734BgAA//8DAFBLAQItABQABgAIAAAAIQC2gziS/gAAAOEBAAATAAAAAAAA&#10;AAAAAAAAAAAAAABbQ29udGVudF9UeXBlc10ueG1sUEsBAi0AFAAGAAgAAAAhADj9If/WAAAAlAEA&#10;AAsAAAAAAAAAAAAAAAAALwEAAF9yZWxzLy5yZWxzUEsBAi0AFAAGAAgAAAAhAA3KqIxjAwAA4gcA&#10;AA4AAAAAAAAAAAAAAAAALgIAAGRycy9lMm9Eb2MueG1sUEsBAi0AFAAGAAgAAAAhAMYq9wXaAAAA&#10;AwEAAA8AAAAAAAAAAAAAAAAAvQUAAGRycy9kb3ducmV2LnhtbFBLBQYAAAAABAAEAPMAAADEBgAA&#10;AAA=&#10;">
                <v:shape id="Freeform 198" o:spid="_x0000_s1027" style="position:absolute;left:8;top:8;width:2100;height:20;visibility:visible;mso-wrap-style:square;v-text-anchor:top" coordsize="210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mRK8IA&#10;AADcAAAADwAAAGRycy9kb3ducmV2LnhtbERPS2sCMRC+C/0PYQq9SE26BSlbo0gfIFQU7V56GzbT&#10;zdLNZNmkuv77zqHg8eN7L1Zj6NSJhtRGtvAwM6CI6+habixUn+/3T6BSRnbYRSYLF0qwWt5MFli6&#10;eOYDnY65URLCqUQLPue+1DrVngKmWeyJhfuOQ8AscGi0G/As4aHThTFzHbBlafDY04un+uf4GywU&#10;b68fW9zOH4ti7/zXzlTrKVfW3t2O62dQmcZ8Ff+7N058RtbKGTkCe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iZErwgAAANwAAAAPAAAAAAAAAAAAAAAAAJgCAABkcnMvZG93&#10;bnJldi54bWxQSwUGAAAAAAQABAD1AAAAhwMAAAAA&#10;" path="m,l2099,e" filled="f" strokecolor="maroon" strokeweight=".85pt">
                  <v:path arrowok="t" o:connecttype="custom" o:connectlocs="0,0;2099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a3"/>
        <w:kinsoku w:val="0"/>
        <w:overflowPunct w:val="0"/>
        <w:spacing w:before="89" w:line="244" w:lineRule="auto"/>
        <w:ind w:right="11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226695</wp:posOffset>
                </wp:positionV>
                <wp:extent cx="5739130" cy="12700"/>
                <wp:effectExtent l="0" t="0" r="0" b="0"/>
                <wp:wrapNone/>
                <wp:docPr id="206" name="Freeform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9130" cy="12700"/>
                        </a:xfrm>
                        <a:custGeom>
                          <a:avLst/>
                          <a:gdLst>
                            <a:gd name="T0" fmla="*/ 0 w 9038"/>
                            <a:gd name="T1" fmla="*/ 0 h 20"/>
                            <a:gd name="T2" fmla="*/ 9037 w 90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38" h="20">
                              <a:moveTo>
                                <a:pt x="0" y="0"/>
                              </a:moveTo>
                              <a:lnTo>
                                <a:pt x="9037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99" o:spid="_x0000_s1026" style="position:absolute;z-index:-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7.85pt,523.5pt,17.85pt" coordsize="90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csF/wIAAJEGAAAOAAAAZHJzL2Uyb0RvYy54bWysVduOmzAQfa/Uf7D8WCkLJORCtGS1yqWq&#10;tG1X2vQDHGMCKtjUdkK2Vf+9MwayJKuVqqo8kDEznjlz5pLbu1NZkKPQJlcypsGNT4mQXCW53Mf0&#10;23YzmFFiLJMJK5QUMX0Wht4t3r+7rau5GKpMFYnQBJxIM6+rmGbWVnPPMzwTJTM3qhISlKnSJbNw&#10;1Hsv0awG72XhDX1/4tVKJ5VWXBgDX1eNki6c/zQV3H5NUyMsKWIK2Kx7a/fe4dtb3LL5XrMqy3kL&#10;g/0DipLlEoKeXa2YZeSg81euypxrZVRqb7gqPZWmORcuB8gm8K+yecpYJVwuQI6pzjSZ/+eWfzk+&#10;apInMR36E0okK6FIGy0EUk6CKEKG6srMwfCpetSYo6keFP9uQOFdaPBgwIbs6s8qAT/sYJVj5ZTq&#10;Em9CvuTkyH8+ky9OlnD4OJ6OomAENeKgC4ZT3xXHY/PuMj8Y+1Eo54gdH4xtapeA5JhPWvRb8JGW&#10;BZTxg0d8UpPIH83aQp9tggubjAy7VjhbDHsW4GH6hqNRz8wnnSOAve+AsazDyk+yBQsSYTgivuOn&#10;UgZ5QeSQ/DZAtOACrDCzN4wBIBqP+sbNpTaIhu6/7ntNCfT9rqGjYhaxYQwUSR1TxxXJsB0cslId&#10;xVY5C3tVOoj1oi1k3wr5cui6GjZquIFxXG7n2Ai5V1mpNnlRuNIWEhEF/jQaOyxGFXmCWoRj9H63&#10;LDQ5MpjsmY9PS8SFmVYHmThvmWDJupUty4tGhuiFIxnasKUCG9KN7q/Ij9az9SwchMPJehD6q9Xg&#10;frMMB5NNMB2vRqvlchX8RmhBOM/yJBES0XVrJAj/bkzbhdYsgPMiucjiItmNe14n613CcCxDLt2v&#10;y84NLM5oM9Q7lTzDvGrV7EXY4yBkSv+kpIadGFPz48C0oKT4JGHpREEY4hJ1h3A8hR4huq/Z9TVM&#10;cnAVU0uh1VFc2mbxHiqd7zOIFLiySnUPeyLNcZ4dvgZVe4C95zJodzQu1v7ZWb38kyz+AAAA//8D&#10;AFBLAwQUAAYACAAAACEA+6hR7eAAAAAKAQAADwAAAGRycy9kb3ducmV2LnhtbEyP0U7DMAxF35H4&#10;h8hIvEwsHe0olKYToCEkBIgNPsBrTFvROFWSdeXvyZ7g8dpH18flajK9GMn5zrKCxTwBQVxb3XGj&#10;4PPj8eIahA/IGnvLpOCHPKyq05MSC20PvKFxGxoRS9gXqKANYSik9HVLBv3cDsRx92WdwRCja6R2&#10;eIjlppeXSXIlDXYcL7Q40ENL9fd2bxS46elteHlfb56z1/sZLmc363EMSp2fTXe3IAJN4Q+Go35U&#10;hyo67eyetRd9zFmaRlRBusxBHIEkyxcgdnGS5yCrUv5/ofoFAAD//wMAUEsBAi0AFAAGAAgAAAAh&#10;ALaDOJL+AAAA4QEAABMAAAAAAAAAAAAAAAAAAAAAAFtDb250ZW50X1R5cGVzXS54bWxQSwECLQAU&#10;AAYACAAAACEAOP0h/9YAAACUAQAACwAAAAAAAAAAAAAAAAAvAQAAX3JlbHMvLnJlbHNQSwECLQAU&#10;AAYACAAAACEA6eHLBf8CAACRBgAADgAAAAAAAAAAAAAAAAAuAgAAZHJzL2Uyb0RvYy54bWxQSwEC&#10;LQAUAAYACAAAACEA+6hR7eAAAAAKAQAADwAAAAAAAAAAAAAAAABZBQAAZHJzL2Rvd25yZXYueG1s&#10;UEsFBgAAAAAEAAQA8wAAAGYGAAAAAA==&#10;" o:allowincell="f" filled="f" strokecolor="maroon" strokeweight=".85pt">
                <v:path arrowok="t" o:connecttype="custom" o:connectlocs="0,0;5738495,0" o:connectangles="0,0"/>
                <w10:wrap anchorx="page"/>
                <w10:anchorlock/>
              </v:polyline>
            </w:pict>
          </mc:Fallback>
        </mc:AlternateContent>
      </w:r>
      <w:hyperlink w:anchor="bookmark113" w:history="1">
        <w:r w:rsidR="003A06F7">
          <w:rPr>
            <w:color w:val="800000"/>
            <w:spacing w:val="6"/>
          </w:rPr>
          <w:t>§1.</w:t>
        </w:r>
        <w:r w:rsidR="003A06F7">
          <w:rPr>
            <w:color w:val="800000"/>
            <w:spacing w:val="40"/>
          </w:rPr>
          <w:t xml:space="preserve"> </w:t>
        </w:r>
        <w:r w:rsidR="003A06F7">
          <w:rPr>
            <w:color w:val="800000"/>
            <w:spacing w:val="9"/>
          </w:rPr>
          <w:t>Муниципальные</w:t>
        </w:r>
        <w:r w:rsidR="003A06F7">
          <w:rPr>
            <w:color w:val="800000"/>
            <w:spacing w:val="41"/>
          </w:rPr>
          <w:t xml:space="preserve"> </w:t>
        </w:r>
        <w:r w:rsidR="003A06F7">
          <w:rPr>
            <w:color w:val="800000"/>
            <w:spacing w:val="8"/>
          </w:rPr>
          <w:t>правовые</w:t>
        </w:r>
        <w:r w:rsidR="003A06F7">
          <w:rPr>
            <w:color w:val="800000"/>
            <w:spacing w:val="40"/>
          </w:rPr>
          <w:t xml:space="preserve"> </w:t>
        </w:r>
        <w:r w:rsidR="003A06F7">
          <w:rPr>
            <w:color w:val="800000"/>
            <w:spacing w:val="7"/>
          </w:rPr>
          <w:t>акты</w:t>
        </w:r>
        <w:r w:rsidR="003A06F7">
          <w:rPr>
            <w:color w:val="800000"/>
            <w:spacing w:val="41"/>
          </w:rPr>
          <w:t xml:space="preserve"> </w:t>
        </w:r>
        <w:r w:rsidR="003A06F7">
          <w:rPr>
            <w:color w:val="800000"/>
            <w:spacing w:val="8"/>
          </w:rPr>
          <w:t>органов</w:t>
        </w:r>
        <w:r w:rsidR="003A06F7">
          <w:rPr>
            <w:color w:val="800000"/>
            <w:spacing w:val="40"/>
          </w:rPr>
          <w:t xml:space="preserve"> </w:t>
        </w:r>
        <w:r w:rsidR="003A06F7">
          <w:rPr>
            <w:color w:val="800000"/>
          </w:rPr>
          <w:t>и</w:t>
        </w:r>
        <w:r w:rsidR="003A06F7">
          <w:rPr>
            <w:color w:val="800000"/>
            <w:spacing w:val="41"/>
          </w:rPr>
          <w:t xml:space="preserve"> </w:t>
        </w:r>
        <w:r w:rsidR="003A06F7">
          <w:rPr>
            <w:color w:val="800000"/>
            <w:spacing w:val="9"/>
          </w:rPr>
          <w:t>должностных</w:t>
        </w:r>
        <w:r w:rsidR="003A06F7">
          <w:rPr>
            <w:color w:val="800000"/>
            <w:spacing w:val="40"/>
          </w:rPr>
          <w:t xml:space="preserve"> </w:t>
        </w:r>
        <w:r w:rsidR="003A06F7">
          <w:rPr>
            <w:color w:val="800000"/>
            <w:spacing w:val="6"/>
          </w:rPr>
          <w:t>лиц</w:t>
        </w:r>
        <w:r w:rsidR="003A06F7">
          <w:rPr>
            <w:color w:val="800000"/>
            <w:spacing w:val="41"/>
          </w:rPr>
          <w:t xml:space="preserve"> </w:t>
        </w:r>
        <w:r w:rsidR="003A06F7">
          <w:rPr>
            <w:color w:val="800000"/>
            <w:spacing w:val="10"/>
          </w:rPr>
          <w:t>местного</w:t>
        </w:r>
      </w:hyperlink>
      <w:r w:rsidR="003A06F7">
        <w:rPr>
          <w:color w:val="800000"/>
          <w:spacing w:val="37"/>
          <w:w w:val="101"/>
        </w:rPr>
        <w:t xml:space="preserve"> </w:t>
      </w:r>
      <w:hyperlink w:anchor="bookmark113" w:history="1">
        <w:r w:rsidR="003A06F7">
          <w:rPr>
            <w:color w:val="800000"/>
            <w:spacing w:val="6"/>
          </w:rPr>
          <w:t>самоуправления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293495" cy="12700"/>
                <wp:effectExtent l="9525" t="9525" r="1905" b="6350"/>
                <wp:docPr id="204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3495" cy="12700"/>
                          <a:chOff x="0" y="0"/>
                          <a:chExt cx="2037" cy="20"/>
                        </a:xfrm>
                      </wpg:grpSpPr>
                      <wps:wsp>
                        <wps:cNvPr id="205" name="Freeform 201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2020" cy="20"/>
                          </a:xfrm>
                          <a:custGeom>
                            <a:avLst/>
                            <a:gdLst>
                              <a:gd name="T0" fmla="*/ 0 w 2020"/>
                              <a:gd name="T1" fmla="*/ 0 h 20"/>
                              <a:gd name="T2" fmla="*/ 2019 w 20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20" h="20">
                                <a:moveTo>
                                  <a:pt x="0" y="0"/>
                                </a:moveTo>
                                <a:lnTo>
                                  <a:pt x="201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0" o:spid="_x0000_s1026" style="width:101.85pt;height:1pt;mso-position-horizontal-relative:char;mso-position-vertical-relative:line" coordsize="20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5GTYwMAAOIHAAAOAAAAZHJzL2Uyb0RvYy54bWykVduO2zYQfS/QfyD4GMCri7VrW1hvEPiy&#10;KJC0AbL9AFqiLqhEqiRteRvk3zszlLxaL4IWiR/koWY0c+bMhffvz23DTtLYWqs1j25CzqTKdF6r&#10;cs3/fNrPlpxZJ1QuGq3kmj9Ly98//PrLfd+lMtaVbnJpGDhRNu27Na+c69IgsFklW2FvdCcVKAtt&#10;WuHgaMogN6IH720TxGF4F/Ta5J3RmbQW3m69kj+Q/6KQmfujKKx0rFlzwOboaeh5wGfwcC/S0oiu&#10;qrMBhvgBFK2oFQS9uNoKJ9jR1G9ctXVmtNWFu8l0G+iiqDNJOUA2UXiVzaPRx45yKdO+7C40AbVX&#10;PP2w2+z302fD6nzN4zDhTIkWikRxGdCL9PRdmYLVo+m+dJ+NzxHEjzr7y4I6uNbjufTG7NB/0jk4&#10;FEeniZ5zYVp0AYmzM1Xh+VIFeXYsg5dRvJonq1vOMtBF8cLDEGlWQSnffJVVu+G7OJwv/EcxAQ9E&#10;6sMRxAES5gOdZl/ItD9H5pdKdJJqZJGmC5mA35O5N1Ji/wKfkeeTDEcy7ZTJiQZhWiD8PzmEAQOe&#10;lr6TRw7jEDggAq+4ABqP1j1KTWUQp4/W+RHIQaLi5gPuJ3BQtA1Mw7uAhawH/N4XNPnFJnplU4HN&#10;MFEXi3hiAQysvuNoPjEL2egISliOwEQ1Ys3OagALEhO4aULqrk5b7A9EDpQ8Ed3gAqwws+8YA0A0&#10;niPw0dj/D0EMLJHr9WE4g/Vx8Ml2wiE2jIEi63GYgAlWoUDIWn2ST5os3FULQ6wXbaOmVsgXoRv7&#10;2avhC4xDcC+xEfKkskrv66ah0jYKEUXhAmYKEVjd1Dlq6WDKw6Yx7CRgQS5D/A1EvDKDRaRy8lZJ&#10;ke8G2Ym68TJEb4hkaMCBCmxF2oBfV+Fqt9wtk1kS3+1mSbjdzj7sN8nsbh8tbrfz7Wazjb4htChJ&#10;qzrPpUJ04zaOkv83oMO94PfoZR+/ysJOk93T722ywWsYxDLkMv5TdrBR/HT6dXLQ+TNMqtH+eoHr&#10;EIRKm3846+FqWXP791EYyVnzm4J1s4qSBLrD0SG5XWCrmKnmMNUIlYGrNXccWh3FjfP317EzdVlB&#10;pIjKqvQH2LJFjfNM+Dyq4QAbjyS6SCiX4dLDm2p6JquXq/nhXwAAAP//AwBQSwMEFAAGAAgAAAAh&#10;AFnhWtnaAAAAAwEAAA8AAABkcnMvZG93bnJldi54bWxMj09Lw0AQxe+C32EZwZvdpMU/xGxKKeqp&#10;CLaCeJtmp0lodjZkt0n67Z160cvwhje895t8OblWDdSHxrOBdJaAIi69bbgy8Ll7vXsCFSKyxdYz&#10;GThTgGVxfZVjZv3IHzRsY6UkhEOGBuoYu0zrUNbkMMx8RyzewfcOo6x9pW2Po4S7Vs+T5EE7bFga&#10;auxoXVN53J6cgbcRx9UifRk2x8P6/L27f//apGTM7c20egYVaYp/x3DBF3QohGnvT2yDag3II/F3&#10;ijdPFo+g9hcBusj1f/biBwAA//8DAFBLAQItABQABgAIAAAAIQC2gziS/gAAAOEBAAATAAAAAAAA&#10;AAAAAAAAAAAAAABbQ29udGVudF9UeXBlc10ueG1sUEsBAi0AFAAGAAgAAAAhADj9If/WAAAAlAEA&#10;AAsAAAAAAAAAAAAAAAAALwEAAF9yZWxzLy5yZWxzUEsBAi0AFAAGAAgAAAAhAF8HkZNjAwAA4gcA&#10;AA4AAAAAAAAAAAAAAAAALgIAAGRycy9lMm9Eb2MueG1sUEsBAi0AFAAGAAgAAAAhAFnhWtnaAAAA&#10;AwEAAA8AAAAAAAAAAAAAAAAAvQUAAGRycy9kb3ducmV2LnhtbFBLBQYAAAAABAAEAPMAAADEBgAA&#10;AAA=&#10;">
                <v:shape id="Freeform 201" o:spid="_x0000_s1027" style="position:absolute;left:8;top:8;width:2020;height:20;visibility:visible;mso-wrap-style:square;v-text-anchor:top" coordsize="20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E5lMcA&#10;AADcAAAADwAAAGRycy9kb3ducmV2LnhtbESPQWvCQBSE7wX/w/KE3urGSItNXUMQrQqCqKXQ2yP7&#10;mkSzb0N2G+O/7xYKHoeZ+YaZpb2pRUetqywrGI8iEMS51RUXCj5Oq6cpCOeRNdaWScGNHKTzwcMM&#10;E22vfKDu6AsRIOwSVFB63yRSurwkg25kG+LgfdvWoA+yLaRu8RrgppZxFL1IgxWHhRIbWpSUX44/&#10;RsF5v1l8LePb+rN7P00nu2yL69etUo/DPnsD4an39/B/e6MVxNEz/J0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BOZTHAAAA3AAAAA8AAAAAAAAAAAAAAAAAmAIAAGRy&#10;cy9kb3ducmV2LnhtbFBLBQYAAAAABAAEAPUAAACMAwAAAAA=&#10;" path="m,l2019,e" filled="f" strokecolor="maroon" strokeweight=".85pt">
                  <v:path arrowok="t" o:connecttype="custom" o:connectlocs="0,0;2019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a3"/>
        <w:kinsoku w:val="0"/>
        <w:overflowPunct w:val="0"/>
        <w:spacing w:before="89" w:line="244" w:lineRule="auto"/>
        <w:ind w:right="11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226695</wp:posOffset>
                </wp:positionV>
                <wp:extent cx="5739130" cy="12700"/>
                <wp:effectExtent l="0" t="0" r="0" b="0"/>
                <wp:wrapNone/>
                <wp:docPr id="203" name="Freeform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9130" cy="12700"/>
                        </a:xfrm>
                        <a:custGeom>
                          <a:avLst/>
                          <a:gdLst>
                            <a:gd name="T0" fmla="*/ 0 w 9038"/>
                            <a:gd name="T1" fmla="*/ 0 h 20"/>
                            <a:gd name="T2" fmla="*/ 9037 w 90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38" h="20">
                              <a:moveTo>
                                <a:pt x="0" y="0"/>
                              </a:moveTo>
                              <a:lnTo>
                                <a:pt x="9037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02" o:spid="_x0000_s1026" style="position:absolute;z-index:-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7.85pt,523.5pt,17.85pt" coordsize="90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Iy8/QIAAJEGAAAOAAAAZHJzL2Uyb0RvYy54bWysVdtu2zAMfR+wfxD0OCD1JW5zQZ2iyGUY&#10;0G0Fmn2AYsmxMVnyJCVON+zfR8pO6qQoMAzzgyOZFHnOocjc3h0qSfbC2FKrlEZXISVCZZqXapvS&#10;b+vVYEyJdUxxJrUSKX0Wlt7N3r+7beqpiHWhJReGQBBlp02d0sK5ehoENitExeyVroUCY65NxRxs&#10;zTbghjUQvZJBHIY3QaMNr43OhLXwddEa6czHz3ORua95boUjMqWAzfm38e8NvoPZLZtuDauLMutg&#10;sH9AUbFSQdJTqAVzjOxM+SpUVWZGW527q0xXgc7zMhOeA7CJwgs2TwWrhecC4tj6JJP9f2GzL/tH&#10;Q0qe0jgcUqJYBUVaGSFQchKHMSrU1HYKjk/1o0GOtn7Q2XcLhuDMghsLPmTTfNYc4rCd016VQ24q&#10;PAl8ycGL/3wSXxwcyeDj9Wg4iYZQowxsUTwKfXECNj0eznbWfRTaB2L7B+va2nFYeeV5h34NMfJK&#10;Qhk/BCQkDZmEw3FX6JNPdOZTANNLj7jnARFGbwQC0XrJjoEA9vYIjBVHrNlBdWBhRRi2SOj1qbVF&#10;XRA5kF9HiAVCgBcye8MZAKLzsO/cHuqSGLj9l/feUAL3ftOSrZlDbJgDl6RJqdeKFHgdPLJK78Va&#10;ew93UTrI9WKVqu+Fenl0xxq2ZjiBeTy3U26E3Kus0qtSSl9aqRBRFI4m1x6L1bLkaEU41mw3c2nI&#10;nkFnj0N8OiHO3IzeKe6jFYLxZbd2rJTtGrJLLzJcw04KvJC+dX9NwslyvBwngyS+WQ6ScLEY3K/m&#10;yeBmFY2uF8PFfL6IfiO0KJkWJedCIbrjGImSv2vTbqC1A+A0SM5YnJFd+ec12eAchlcZuBx/PTvf&#10;sNijbVNvNH+GfjW6nYswx2FRaPOTkgZmYkrtjx0zghL5ScHQmURJgkPUb5LrEdwRYvqWTd/CVAah&#10;UuooXHVczl07eHe1KbcFZIp8WZW+hzmRl9jPHl+LqtvA3PMMuhmNg7W/914v/ySzPwAAAP//AwBQ&#10;SwMEFAAGAAgAAAAhAPuoUe3gAAAACgEAAA8AAABkcnMvZG93bnJldi54bWxMj9FOwzAMRd+R+IfI&#10;SLxMLB3tKJSmE6AhJASIDT7Aa0xb0ThVknXl78me4PHaR9fH5WoyvRjJ+c6ygsU8AUFcW91xo+Dz&#10;4/HiGoQPyBp7y6TghzysqtOTEgttD7yhcRsaEUvYF6igDWEopPR1Swb93A7EcfdlncEQo2ukdniI&#10;5aaXl0lyJQ12HC+0ONBDS/X3dm8UuOnpbXh5X2+es9f7GS5nN+txDEqdn013tyACTeEPhqN+VIcq&#10;Ou3snrUXfcxZmkZUQbrMQRyBJMsXIHZxkucgq1L+f6H6BQAA//8DAFBLAQItABQABgAIAAAAIQC2&#10;gziS/gAAAOEBAAATAAAAAAAAAAAAAAAAAAAAAABbQ29udGVudF9UeXBlc10ueG1sUEsBAi0AFAAG&#10;AAgAAAAhADj9If/WAAAAlAEAAAsAAAAAAAAAAAAAAAAALwEAAF9yZWxzLy5yZWxzUEsBAi0AFAAG&#10;AAgAAAAhADf8jLz9AgAAkQYAAA4AAAAAAAAAAAAAAAAALgIAAGRycy9lMm9Eb2MueG1sUEsBAi0A&#10;FAAGAAgAAAAhAPuoUe3gAAAACgEAAA8AAAAAAAAAAAAAAAAAVwUAAGRycy9kb3ducmV2LnhtbFBL&#10;BQYAAAAABAAEAPMAAABkBgAAAAA=&#10;" o:allowincell="f" filled="f" strokecolor="maroon" strokeweight=".85pt">
                <v:path arrowok="t" o:connecttype="custom" o:connectlocs="0,0;5738495,0" o:connectangles="0,0"/>
                <w10:wrap anchorx="page"/>
                <w10:anchorlock/>
              </v:polyline>
            </w:pict>
          </mc:Fallback>
        </mc:AlternateContent>
      </w:r>
      <w:hyperlink w:anchor="bookmark115" w:history="1">
        <w:r w:rsidR="003A06F7">
          <w:rPr>
            <w:color w:val="800000"/>
            <w:spacing w:val="11"/>
          </w:rPr>
          <w:t>§2.</w:t>
        </w:r>
        <w:r w:rsidR="003A06F7">
          <w:rPr>
            <w:color w:val="800000"/>
            <w:spacing w:val="52"/>
          </w:rPr>
          <w:t xml:space="preserve"> </w:t>
        </w:r>
        <w:r w:rsidR="003A06F7">
          <w:rPr>
            <w:color w:val="800000"/>
            <w:spacing w:val="12"/>
          </w:rPr>
          <w:t>Виды</w:t>
        </w:r>
        <w:r w:rsidR="003A06F7">
          <w:rPr>
            <w:color w:val="800000"/>
            <w:spacing w:val="53"/>
          </w:rPr>
          <w:t xml:space="preserve"> </w:t>
        </w:r>
        <w:r w:rsidR="003A06F7">
          <w:rPr>
            <w:color w:val="800000"/>
            <w:spacing w:val="15"/>
          </w:rPr>
          <w:t>муниципальных</w:t>
        </w:r>
        <w:r w:rsidR="003A06F7">
          <w:rPr>
            <w:color w:val="800000"/>
            <w:spacing w:val="53"/>
          </w:rPr>
          <w:t xml:space="preserve"> </w:t>
        </w:r>
        <w:r w:rsidR="003A06F7">
          <w:rPr>
            <w:color w:val="800000"/>
            <w:spacing w:val="14"/>
          </w:rPr>
          <w:t>правовых</w:t>
        </w:r>
        <w:r w:rsidR="003A06F7">
          <w:rPr>
            <w:color w:val="800000"/>
            <w:spacing w:val="52"/>
          </w:rPr>
          <w:t xml:space="preserve"> </w:t>
        </w:r>
        <w:r w:rsidR="003A06F7">
          <w:rPr>
            <w:color w:val="800000"/>
            <w:spacing w:val="13"/>
          </w:rPr>
          <w:t>актов</w:t>
        </w:r>
        <w:r w:rsidR="003A06F7">
          <w:rPr>
            <w:color w:val="800000"/>
            <w:spacing w:val="53"/>
          </w:rPr>
          <w:t xml:space="preserve"> </w:t>
        </w:r>
        <w:r w:rsidR="003A06F7">
          <w:rPr>
            <w:color w:val="800000"/>
            <w:spacing w:val="14"/>
          </w:rPr>
          <w:t>органов</w:t>
        </w:r>
        <w:r w:rsidR="003A06F7">
          <w:rPr>
            <w:color w:val="800000"/>
            <w:spacing w:val="52"/>
          </w:rPr>
          <w:t xml:space="preserve"> </w:t>
        </w:r>
        <w:r w:rsidR="003A06F7">
          <w:rPr>
            <w:color w:val="800000"/>
          </w:rPr>
          <w:t>и</w:t>
        </w:r>
        <w:r w:rsidR="003A06F7">
          <w:rPr>
            <w:color w:val="800000"/>
            <w:spacing w:val="53"/>
          </w:rPr>
          <w:t xml:space="preserve"> </w:t>
        </w:r>
        <w:r w:rsidR="003A06F7">
          <w:rPr>
            <w:color w:val="800000"/>
            <w:spacing w:val="15"/>
          </w:rPr>
          <w:t>должностных</w:t>
        </w:r>
        <w:r w:rsidR="003A06F7">
          <w:rPr>
            <w:color w:val="800000"/>
            <w:spacing w:val="53"/>
          </w:rPr>
          <w:t xml:space="preserve"> </w:t>
        </w:r>
        <w:r w:rsidR="003A06F7">
          <w:rPr>
            <w:color w:val="800000"/>
            <w:spacing w:val="17"/>
          </w:rPr>
          <w:t>лиц</w:t>
        </w:r>
      </w:hyperlink>
      <w:r w:rsidR="003A06F7">
        <w:rPr>
          <w:color w:val="800000"/>
          <w:spacing w:val="67"/>
          <w:w w:val="101"/>
        </w:rPr>
        <w:t xml:space="preserve"> </w:t>
      </w:r>
      <w:hyperlink w:anchor="bookmark115" w:history="1">
        <w:r w:rsidR="003A06F7">
          <w:rPr>
            <w:color w:val="800000"/>
            <w:spacing w:val="4"/>
          </w:rPr>
          <w:t>местного</w:t>
        </w:r>
        <w:r w:rsidR="003A06F7">
          <w:rPr>
            <w:color w:val="800000"/>
            <w:spacing w:val="62"/>
          </w:rPr>
          <w:t xml:space="preserve"> </w:t>
        </w:r>
        <w:r w:rsidR="003A06F7">
          <w:rPr>
            <w:color w:val="800000"/>
            <w:spacing w:val="5"/>
          </w:rPr>
          <w:t>самоуправления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991995" cy="12700"/>
                <wp:effectExtent l="9525" t="9525" r="8255" b="6350"/>
                <wp:docPr id="201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1995" cy="12700"/>
                          <a:chOff x="0" y="0"/>
                          <a:chExt cx="3137" cy="20"/>
                        </a:xfrm>
                      </wpg:grpSpPr>
                      <wps:wsp>
                        <wps:cNvPr id="202" name="Freeform 204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3120" cy="20"/>
                          </a:xfrm>
                          <a:custGeom>
                            <a:avLst/>
                            <a:gdLst>
                              <a:gd name="T0" fmla="*/ 0 w 3120"/>
                              <a:gd name="T1" fmla="*/ 0 h 20"/>
                              <a:gd name="T2" fmla="*/ 3119 w 31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20" h="20">
                                <a:moveTo>
                                  <a:pt x="0" y="0"/>
                                </a:moveTo>
                                <a:lnTo>
                                  <a:pt x="311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3" o:spid="_x0000_s1026" style="width:156.85pt;height:1pt;mso-position-horizontal-relative:char;mso-position-vertical-relative:line" coordsize="31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fkAYAMAAOIHAAAOAAAAZHJzL2Uyb0RvYy54bWykVW1r2zAQ/j7YfxD6OEhtJ26TmLpj5KUM&#10;9gbrfoAiyy/MljxJidON/fedTnbqppSNLgRHyp3vnnvu7frtsanJQWhTKZnS6CKkREiuskoWKf12&#10;t50sKDGWyYzVSoqU3gtD3968fnXdtYmYqlLVmdAEjEiTdG1KS2vbJAgML0XDzIVqhQRhrnTDLFx1&#10;EWSadWC9qYNpGF4FndJZqxUXxsC/ay+kN2g/zwW3n/PcCEvqlAI2i0+Nz517BjfXLCk0a8uK9zDY&#10;C1A0rJLg9GRqzSwje109MdVUXCujcnvBVROoPK+4wBggmig8i+ZWq32LsRRJV7QnmoDaM55ebJZ/&#10;OnzRpMpSCv4pkayBJKFfMg1njp6uLRLQutXt1/aL9jHC8YPi3w2Ig3O5uxdemey6jyoDg2xvFdJz&#10;zHXjTEDg5IhZuD9lQRwt4fBntFzC95ISDrJoOg/7LPESUvnkLV5u+vdm0WzuX5riGwFLvDuE2ENy&#10;8UClmQcyzf+R+bVkrcAcGUfTiczpQOZWC+HqF/iMPZ+oOJBpxkyOJA6mAcL/yiE0GPC08JU8cDiL&#10;gAMk8IwLlvC9sbdCYRrY4YOxvgUyOGFys74I7sBA3tTQDW8CEpKOoM1eedCBkhnplBBj31EnK8DD&#10;SWMWRctnDM1GaiEZDEEKiwEYKwes/Ch7sHAizE2aEKurVcbVh0MOlNxFDguYAC0X2TPKANApY60P&#10;yv63d6JhiJyPD00JjI+dD7Zl1mFzPtyRdCn1/JeuqxBZow7iTqGGPSth8PUgreVYy/GF6IZ69mJ4&#10;w/nB2E6+HeRRZqXaVnWN2aqlQxSFc+gph8CousqcFC+62K1qTQ4MBuQidJ+etUdqMIhkhtZKwbJN&#10;f7asqv0ZvNdIMhRgT4UrRZyAv5bhcrPYLOJJPL3aTOJwvZ68267iydU2ml+uZ+vVah39dtCiOCmr&#10;LBPSoRumcRT/W4P2e8HP0dM8fhSFGQe7xc/TYIPHMJBliGX4xehgovju9ONkp7J76FSt/HqBdQiH&#10;UumflHSwWlJqfuyZFpTU7yWMm2UUx24X4SW+nEONED2W7MYSJjmYSqmlUOruuLJ+f+1bXRUleIow&#10;rVK9gymbV66fEZ9H1V9g4uEJFwnG0i89t6nGd9R6WM03fwAAAP//AwBQSwMEFAAGAAgAAAAhAGDF&#10;6LvbAAAAAwEAAA8AAABkcnMvZG93bnJldi54bWxMj0FrwkAQhe+F/odlCr3VTQytJWYjItqTFKpC&#10;8TZmxySYnQ3ZNYn/vtte6mXg8R7vfZMtRtOInjpXW1YQTyIQxIXVNZcKDvvNyzsI55E1NpZJwY0c&#10;LPLHhwxTbQf+on7nSxFK2KWooPK+TaV0RUUG3cS2xME7286gD7Irpe5wCOWmkdMoepMGaw4LFba0&#10;qqi47K5GwceAwzKJ1/32cl7djvvXz+9tTEo9P43LOQhPo/8Pwy9+QIc8MJ3slbUTjYLwiP+7wUvi&#10;ZAbipGAagcwzec+e/wAAAP//AwBQSwECLQAUAAYACAAAACEAtoM4kv4AAADhAQAAEwAAAAAAAAAA&#10;AAAAAAAAAAAAW0NvbnRlbnRfVHlwZXNdLnhtbFBLAQItABQABgAIAAAAIQA4/SH/1gAAAJQBAAAL&#10;AAAAAAAAAAAAAAAAAC8BAABfcmVscy8ucmVsc1BLAQItABQABgAIAAAAIQARkfkAYAMAAOIHAAAO&#10;AAAAAAAAAAAAAAAAAC4CAABkcnMvZTJvRG9jLnhtbFBLAQItABQABgAIAAAAIQBgxei72wAAAAMB&#10;AAAPAAAAAAAAAAAAAAAAALoFAABkcnMvZG93bnJldi54bWxQSwUGAAAAAAQABADzAAAAwgYAAAAA&#10;">
                <v:shape id="Freeform 204" o:spid="_x0000_s1027" style="position:absolute;left:8;top:8;width:3120;height:20;visibility:visible;mso-wrap-style:square;v-text-anchor:top" coordsize="31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gJhMUA&#10;AADcAAAADwAAAGRycy9kb3ducmV2LnhtbESPT2vCQBTE7wW/w/IEL0V3G0LR6CqxIvRW6h/w+Mg+&#10;k2D2bciuMX77bqHQ4zAzv2FWm8E2oqfO1441vM0UCOLCmZpLDafjfjoH4QOywcYxaXiSh8169LLC&#10;zLgHf1N/CKWIEPYZaqhCaDMpfVGRRT9zLXH0rq6zGKLsSmk6fES4bWSi1Lu0WHNcqLClj4qK2+Fu&#10;NXCaqvt2cbq4ZrF7/Tr3edmnudaT8ZAvQQQawn/4r/1pNCQqgd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WAmExQAAANwAAAAPAAAAAAAAAAAAAAAAAJgCAABkcnMv&#10;ZG93bnJldi54bWxQSwUGAAAAAAQABAD1AAAAigMAAAAA&#10;" path="m,l3119,e" filled="f" strokecolor="maroon" strokeweight=".85pt">
                  <v:path arrowok="t" o:connecttype="custom" o:connectlocs="0,0;3119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2"/>
        <w:kinsoku w:val="0"/>
        <w:overflowPunct w:val="0"/>
        <w:spacing w:before="19" w:line="242" w:lineRule="auto"/>
        <w:ind w:right="449"/>
        <w:rPr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213995</wp:posOffset>
                </wp:positionV>
                <wp:extent cx="4368165" cy="12700"/>
                <wp:effectExtent l="0" t="0" r="0" b="0"/>
                <wp:wrapNone/>
                <wp:docPr id="200" name="Freeform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68165" cy="12700"/>
                        </a:xfrm>
                        <a:custGeom>
                          <a:avLst/>
                          <a:gdLst>
                            <a:gd name="T0" fmla="*/ 0 w 6879"/>
                            <a:gd name="T1" fmla="*/ 0 h 20"/>
                            <a:gd name="T2" fmla="*/ 6878 w 687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879" h="20">
                              <a:moveTo>
                                <a:pt x="0" y="0"/>
                              </a:moveTo>
                              <a:lnTo>
                                <a:pt x="6878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05" o:spid="_x0000_s1026" style="position:absolute;z-index:-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6.85pt,415.55pt,16.85pt" coordsize="68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mIb+gIAAJEGAAAOAAAAZHJzL2Uyb0RvYy54bWysVduO2jAQfa/Uf7D8WIlNAuGqDasVl6rS&#10;tl1p6QcYxyFRHTu1DWFb9d874wQ2sFqpqspDsJnJzDlnLtzeHUtJDsLYQquERjchJUJxnRZql9Bv&#10;m3VvQol1TKVMaiUS+iwsvZu/f3dbVzPR17mWqTAEgig7q6uE5s5VsyCwPBclsze6EgqMmTYlc3A1&#10;uyA1rIbopQz6YTgKam3SymgurIVfl42Rzn38LBPcfc0yKxyRCQVszj+Nf27xGcxv2WxnWJUXvIXB&#10;/gFFyQoFSc+hlswxsjfFq1BlwY22OnM3XJeBzrKCC88B2EThFZunnFXCcwFxbHWWyf6/sPzL4dGQ&#10;Ik0oqEmJYiUUaW2EQMlJPxyiQnVlZ+D4VD0a5GirB82/WzAEFxa8WPAh2/qzTiEO2zvtVTlmpsQ3&#10;gS85evGfz+KLoyMcfowHo0k0GlLCwRb1xwAHM7DZ6WW+t+6j0D4QOzxY19QuhZNXPm3Rb4BHVkoo&#10;44eAhKQmo8l42hb67BNd+OTA9Nqj3/GACJM3Ag06biE5BQLYuxMwlp+w8qNqwcKJMByR0OtTaYu6&#10;IHIgv4la5uCFzN5wBoDoPOg6Q96XJAa6/7rvDSXQ99uGbMUcYsMceCR1Qr1WJMd28MhKfRAb7T3c&#10;Vekg14tVqq4X6uXRnWrYmOENzOOres6NkDuVVXpdSOlLKxUiisLxdOixWC2LFK0Ix5rddiENOTCY&#10;7EmIn1aICzej9yr10XLB0lV7dqyQzRmySy8ytGErBTakH91f03C6mqwmcS/uj1a9OFwue/frRdwb&#10;raPxcDlYLhbL6DdCi+JZXqSpUIjutEai+O/GtF1ozQI4L5ILFhdk1/7zmmxwCcOrDFxO356dH1ic&#10;0Waotzp9hnk1utmLsMfhkGvzk5IadmJC7Y89M4IS+UnB0plGcYxL1F/i4Rh6hJiuZdu1MMUhVEId&#10;hVbH48I1i3dfmWKXQ6bIl1Xpe9gTWYHz7PE1qNoL7D3PoN3RuFi7d+/18k8y/wMAAP//AwBQSwME&#10;FAAGAAgAAAAhAFy6bePiAAAACQEAAA8AAABkcnMvZG93bnJldi54bWxMj8FKw0AQhu+C77CM4EXa&#10;TbvVhphNKaKICtJWRbxts9Mkmp0N2W0b397xpMd/5uOfb/LF4FpxwD40njRMxgkIpNLbhioNry93&#10;oxREiIasaT2hhm8MsChOT3KTWX+kNR42sRJcQiEzGuoYu0zKUNboTBj7Dol3O987Ezn2lbS9OXK5&#10;a+U0Sa6kMw3xhdp0eFNj+bXZOw3++XNpn94e2oud8R+397NV+v640vr8bFheg4g4xD8YfvVZHQp2&#10;2vo92SBazjOlGNWg1BwEA6maTEFseXA5B1nk8v8HxQ8AAAD//wMAUEsBAi0AFAAGAAgAAAAhALaD&#10;OJL+AAAA4QEAABMAAAAAAAAAAAAAAAAAAAAAAFtDb250ZW50X1R5cGVzXS54bWxQSwECLQAUAAYA&#10;CAAAACEAOP0h/9YAAACUAQAACwAAAAAAAAAAAAAAAAAvAQAAX3JlbHMvLnJlbHNQSwECLQAUAAYA&#10;CAAAACEA3bpiG/oCAACRBgAADgAAAAAAAAAAAAAAAAAuAgAAZHJzL2Uyb0RvYy54bWxQSwECLQAU&#10;AAYACAAAACEAXLpt4+IAAAAJAQAADwAAAAAAAAAAAAAAAABUBQAAZHJzL2Rvd25yZXYueG1sUEsF&#10;BgAAAAAEAAQA8wAAAGMGAAAAAA==&#10;" o:allowincell="f" filled="f" strokecolor="maroon" strokeweight=".85pt">
                <v:path arrowok="t" o:connecttype="custom" o:connectlocs="0,0;4367530,0" o:connectangles="0,0"/>
                <w10:wrap anchorx="page"/>
                <w10:anchorlock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417195</wp:posOffset>
                </wp:positionV>
                <wp:extent cx="5561330" cy="12700"/>
                <wp:effectExtent l="0" t="0" r="0" b="0"/>
                <wp:wrapNone/>
                <wp:docPr id="199" name="Freeform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1330" cy="12700"/>
                        </a:xfrm>
                        <a:custGeom>
                          <a:avLst/>
                          <a:gdLst>
                            <a:gd name="T0" fmla="*/ 0 w 8758"/>
                            <a:gd name="T1" fmla="*/ 0 h 20"/>
                            <a:gd name="T2" fmla="*/ 8758 w 875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758" h="20">
                              <a:moveTo>
                                <a:pt x="0" y="0"/>
                              </a:moveTo>
                              <a:lnTo>
                                <a:pt x="8758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06" o:spid="_x0000_s1026" style="position:absolute;z-index:-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32.85pt,509.55pt,32.85pt" coordsize="875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dr2+wIAAJEGAAAOAAAAZHJzL2Uyb0RvYy54bWysVV1r2zAUfR/sPwg9DlLbifNJnVLyMQbd&#10;Vmj2AxRJjs1syZOUON3Yf9+9spM6KYUxlgdX8j0+Oude3dvbu2NZkIM0NtcqodFNSIlUXItc7RL6&#10;bbPuTSixjinBCq1kQp+lpXfz9+9u62om+zrThZCGAImys7pKaOZcNQsCyzNZMnujK6kgmGpTMgdb&#10;swuEYTWwl0XQD8NRUGsjKqO5tBbeLpsgnXv+NJXcfU1TKx0pEgranH8a/9ziM5jfstnOsCrLeSuD&#10;/YOKkuUKDj1TLZljZG/yV1Rlzo22OnU3XJeBTtOcS+8B3EThlZunjFXSe4Hk2OqcJvv/aPmXw6Mh&#10;uYDaTaeUKFZCkdZGSkw56YcjzFBd2RkAn6pHgx5t9aD5dwuB4CKCGwsYsq0/awE8bO+0z8oxNSV+&#10;CX7J0Sf/+Zx8eXSEw8vhcBQNBlAjDrGoPw59cQI2O33M99Z9lNoTscODdU3tBKx85kWrfgMcaVlA&#10;GT8EJCQ1mYyHk7bQZ0x0gcnA6TWi30EgwxtEgw4sJCcikL07CWPZSSs/qlYsrAjDFgl9fiptMS+o&#10;HMxvItQCFIBCZ2+AQSCCB11w81F7iIHbf33vDSVw77eN2Yo51IZn4JLUCfW5IllCISH4vtQHudEe&#10;4a5KB2e9RAvVRTUspxoDsAnDAs/x3s5no+ROZZVe50XhS1soVBSF4+nQa7G6yAVGUY41u+2iMOTA&#10;oLMnIf7aRFzAjN4r4dkyycSqXTuWF83aa0M+uIZtKvBC+tb9NQ2nq8lqEvfi/mjVi8Plsne/XsS9&#10;0ToaD5eD5WKxjH6jtCieZbkQUqG60xiJ4r9r03agNQPgPEguXFyYXfvfa7PBpQyfZfBy+uvd+YbF&#10;Hm2aeqvFM/Sr0c1chDkOi0ybn5TUMBMTan/smZGUFJ8UDJ1pFMc4RP0mHo7hjhDTjWy7EaY4UCXU&#10;UbjquFy4ZvDuK5PvMjgp8mVV+h7mRJpjP3t9jap2A3PPO2hnNA7W7t6jXv6TzP8AAAD//wMAUEsD&#10;BBQABgAIAAAAIQAC4uCu3AAAAAoBAAAPAAAAZHJzL2Rvd25yZXYueG1sTI9BT4NAEIXvJv6HzZh4&#10;swuiRZCl0SY9NrHoDxjYEQjsLmGXFv+905Me38ybN98rdqsZxZlm3zurIN5EIMg2Tve2VfD1eXh4&#10;AeEDWo2js6TghzzsytubAnPtLvZE5yq0gkOsz1FBF8KUS+mbjgz6jZvI8u7bzQYDy7mVesYLh5tR&#10;PkbRVhrsLX/ocKJ9R81QLYYxlmTVQ7X/0OshIB6HrH4/Zkrd361vryACreHPDFd8voGSmWq3WO3F&#10;yPopSdiqYPucgrgaojiLQdQ8SVOQZSH/Vyh/AQAA//8DAFBLAQItABQABgAIAAAAIQC2gziS/gAA&#10;AOEBAAATAAAAAAAAAAAAAAAAAAAAAABbQ29udGVudF9UeXBlc10ueG1sUEsBAi0AFAAGAAgAAAAh&#10;ADj9If/WAAAAlAEAAAsAAAAAAAAAAAAAAAAALwEAAF9yZWxzLy5yZWxzUEsBAi0AFAAGAAgAAAAh&#10;APl12vb7AgAAkQYAAA4AAAAAAAAAAAAAAAAALgIAAGRycy9lMm9Eb2MueG1sUEsBAi0AFAAGAAgA&#10;AAAhAALi4K7cAAAACgEAAA8AAAAAAAAAAAAAAAAAVQUAAGRycy9kb3ducmV2LnhtbFBLBQYAAAAA&#10;BAAEAPMAAABeBgAAAAA=&#10;" o:allowincell="f" filled="f" strokecolor="maroon" strokeweight=".85pt">
                <v:path arrowok="t" o:connecttype="custom" o:connectlocs="0,0;5561330,0" o:connectangles="0,0"/>
                <w10:wrap anchorx="page"/>
                <w10:anchorlock/>
              </v:polyline>
            </w:pict>
          </mc:Fallback>
        </mc:AlternateContent>
      </w:r>
      <w:hyperlink w:anchor="bookmark116" w:history="1">
        <w:r w:rsidR="003A06F7">
          <w:rPr>
            <w:color w:val="800000"/>
            <w:spacing w:val="-8"/>
          </w:rPr>
          <w:t>Раздел</w:t>
        </w:r>
        <w:r w:rsidR="003A06F7">
          <w:rPr>
            <w:color w:val="800000"/>
            <w:spacing w:val="6"/>
          </w:rPr>
          <w:t xml:space="preserve"> </w:t>
        </w:r>
        <w:r w:rsidR="003A06F7">
          <w:rPr>
            <w:color w:val="800000"/>
            <w:spacing w:val="-5"/>
          </w:rPr>
          <w:t>IV</w:t>
        </w:r>
        <w:r w:rsidR="003A06F7">
          <w:rPr>
            <w:color w:val="800000"/>
            <w:spacing w:val="7"/>
          </w:rPr>
          <w:t xml:space="preserve"> </w:t>
        </w:r>
        <w:r w:rsidR="003A06F7">
          <w:rPr>
            <w:color w:val="800000"/>
          </w:rPr>
          <w:t>-</w:t>
        </w:r>
        <w:r w:rsidR="003A06F7">
          <w:rPr>
            <w:color w:val="800000"/>
            <w:spacing w:val="6"/>
          </w:rPr>
          <w:t xml:space="preserve"> </w:t>
        </w:r>
        <w:r w:rsidR="003A06F7">
          <w:rPr>
            <w:color w:val="800000"/>
            <w:spacing w:val="-8"/>
          </w:rPr>
          <w:t>ВОПРОСЫ</w:t>
        </w:r>
        <w:r w:rsidR="003A06F7">
          <w:rPr>
            <w:color w:val="800000"/>
            <w:spacing w:val="7"/>
          </w:rPr>
          <w:t xml:space="preserve"> </w:t>
        </w:r>
        <w:r w:rsidR="003A06F7">
          <w:rPr>
            <w:color w:val="800000"/>
            <w:spacing w:val="-8"/>
          </w:rPr>
          <w:t>МЕСТНОГО</w:t>
        </w:r>
        <w:r w:rsidR="003A06F7">
          <w:rPr>
            <w:color w:val="800000"/>
            <w:spacing w:val="7"/>
          </w:rPr>
          <w:t xml:space="preserve"> </w:t>
        </w:r>
        <w:r w:rsidR="003A06F7">
          <w:rPr>
            <w:color w:val="800000"/>
            <w:spacing w:val="-8"/>
          </w:rPr>
          <w:t>ЗНАЧЕНИЯ</w:t>
        </w:r>
        <w:r w:rsidR="003A06F7">
          <w:rPr>
            <w:color w:val="800000"/>
            <w:spacing w:val="6"/>
          </w:rPr>
          <w:t xml:space="preserve"> </w:t>
        </w:r>
        <w:r w:rsidR="003A06F7">
          <w:rPr>
            <w:color w:val="800000"/>
          </w:rPr>
          <w:t>И</w:t>
        </w:r>
      </w:hyperlink>
      <w:r w:rsidR="003A06F7">
        <w:rPr>
          <w:color w:val="800000"/>
          <w:spacing w:val="29"/>
          <w:w w:val="102"/>
        </w:rPr>
        <w:t xml:space="preserve"> </w:t>
      </w:r>
      <w:hyperlink w:anchor="bookmark116" w:history="1">
        <w:r w:rsidR="003A06F7">
          <w:rPr>
            <w:color w:val="800000"/>
            <w:spacing w:val="-9"/>
          </w:rPr>
          <w:t>ПОЛНОМОЧИЯ</w:t>
        </w:r>
        <w:r w:rsidR="003A06F7">
          <w:rPr>
            <w:color w:val="800000"/>
            <w:spacing w:val="27"/>
          </w:rPr>
          <w:t xml:space="preserve"> </w:t>
        </w:r>
        <w:r w:rsidR="003A06F7">
          <w:rPr>
            <w:color w:val="800000"/>
            <w:spacing w:val="-8"/>
          </w:rPr>
          <w:t>ОРГАНОВ</w:t>
        </w:r>
        <w:r w:rsidR="003A06F7">
          <w:rPr>
            <w:color w:val="800000"/>
            <w:spacing w:val="28"/>
          </w:rPr>
          <w:t xml:space="preserve"> </w:t>
        </w:r>
        <w:r w:rsidR="003A06F7">
          <w:rPr>
            <w:color w:val="800000"/>
            <w:spacing w:val="-8"/>
          </w:rPr>
          <w:t>МЕСТНОГО</w:t>
        </w:r>
        <w:r w:rsidR="003A06F7">
          <w:rPr>
            <w:color w:val="800000"/>
            <w:spacing w:val="28"/>
          </w:rPr>
          <w:t xml:space="preserve"> </w:t>
        </w:r>
        <w:r w:rsidR="003A06F7">
          <w:rPr>
            <w:color w:val="800000"/>
            <w:spacing w:val="-9"/>
          </w:rPr>
          <w:t>САМОУПРАВЛЕНИЯ</w:t>
        </w:r>
        <w:r w:rsidR="003A06F7">
          <w:rPr>
            <w:color w:val="800000"/>
            <w:spacing w:val="28"/>
          </w:rPr>
          <w:t xml:space="preserve"> </w:t>
        </w:r>
        <w:r w:rsidR="003A06F7">
          <w:rPr>
            <w:color w:val="800000"/>
            <w:spacing w:val="-9"/>
          </w:rPr>
          <w:t>ПО</w:t>
        </w:r>
      </w:hyperlink>
      <w:r w:rsidR="003A06F7">
        <w:rPr>
          <w:color w:val="800000"/>
          <w:spacing w:val="35"/>
          <w:w w:val="102"/>
        </w:rPr>
        <w:t xml:space="preserve"> </w:t>
      </w:r>
      <w:hyperlink w:anchor="bookmark116" w:history="1">
        <w:r w:rsidR="003A06F7">
          <w:rPr>
            <w:color w:val="800000"/>
            <w:spacing w:val="-9"/>
          </w:rPr>
          <w:t>РЕШЕНИЮ</w:t>
        </w:r>
        <w:r w:rsidR="003A06F7">
          <w:rPr>
            <w:color w:val="800000"/>
            <w:spacing w:val="26"/>
          </w:rPr>
          <w:t xml:space="preserve"> </w:t>
        </w:r>
        <w:r w:rsidR="003A06F7">
          <w:rPr>
            <w:color w:val="800000"/>
            <w:spacing w:val="-9"/>
          </w:rPr>
          <w:t>ВОПРОСОВ</w:t>
        </w:r>
        <w:r w:rsidR="003A06F7">
          <w:rPr>
            <w:color w:val="800000"/>
            <w:spacing w:val="26"/>
          </w:rPr>
          <w:t xml:space="preserve"> </w:t>
        </w:r>
        <w:r w:rsidR="003A06F7">
          <w:rPr>
            <w:color w:val="800000"/>
            <w:spacing w:val="-9"/>
          </w:rPr>
          <w:t>МЕСТНОГО</w:t>
        </w:r>
        <w:r w:rsidR="003A06F7">
          <w:rPr>
            <w:color w:val="800000"/>
            <w:spacing w:val="26"/>
          </w:rPr>
          <w:t xml:space="preserve"> </w:t>
        </w:r>
        <w:r w:rsidR="003A06F7">
          <w:rPr>
            <w:color w:val="800000"/>
            <w:spacing w:val="-10"/>
          </w:rPr>
          <w:t>ЗНАЧЕНИЯ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264660" cy="12700"/>
                <wp:effectExtent l="9525" t="9525" r="2540" b="6350"/>
                <wp:docPr id="197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4660" cy="12700"/>
                          <a:chOff x="0" y="0"/>
                          <a:chExt cx="6716" cy="20"/>
                        </a:xfrm>
                      </wpg:grpSpPr>
                      <wps:wsp>
                        <wps:cNvPr id="198" name="Freeform 208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6699" cy="20"/>
                          </a:xfrm>
                          <a:custGeom>
                            <a:avLst/>
                            <a:gdLst>
                              <a:gd name="T0" fmla="*/ 0 w 6699"/>
                              <a:gd name="T1" fmla="*/ 0 h 20"/>
                              <a:gd name="T2" fmla="*/ 6698 w 669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99" h="20">
                                <a:moveTo>
                                  <a:pt x="0" y="0"/>
                                </a:moveTo>
                                <a:lnTo>
                                  <a:pt x="669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7" o:spid="_x0000_s1026" style="width:335.8pt;height:1pt;mso-position-horizontal-relative:char;mso-position-vertical-relative:line" coordsize="67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QAiYgMAAOIHAAAOAAAAZHJzL2Uyb0RvYy54bWykVW2P2zYM/l5g/0HQxwE52zmfkxjnK4q8&#10;HAp02wG9/QBFll8wW3IlJc616H8fRdk5J7diQ5cPDm1S5MOHFHn//tQ25Ci0qZXMaHQTUiIkV3kt&#10;y4z++bybLSkxlsmcNUqKjL4IQ98//PLuvu9SMVeVanKhCTiRJu27jFbWdmkQGF6Jlpkb1QkJykLp&#10;lll41WWQa9aD97YJ5mGYBL3SeacVF8bA141X0gf0XxSC2z+KwghLmowCNotPjc+9ewYP9ywtNeuq&#10;mg8w2E+gaFktIejZ1YZZRg66fuOqrblWRhX2hqs2UEVRc4E5QDZReJXNo1aHDnMp077szjQBtVc8&#10;/bRb/vvxSZM6h9qtFpRI1kKRMC6ZhwtHT9+VKVg96u5z96R9jiB+UvwvA+rgWu/eS29M9v1vKgeH&#10;7GAV0nMqdOtcQOLkhFV4OVdBnCzh8DGeJ3GSQLE46KL5IhyqxCso5ZtTvNoO55JFlPhDczwRsNSH&#10;Q4gDJJcPdJp5JdP8PzI/V6wTWCPjaDqTCX3vydxpIVz/Ap9LzycajmSaKZMTjYNpgPB/5RACAU/o&#10;mqUjh0myWv0jFyzlB2MfhcIysOMnY/0VyEHC4uYD7meoQNE2cBt+DUhIeoI+B+PRJrqwqSDH4Uad&#10;vcwnFuBh+QNHtxOzkIyOoITlCIxVI1Z+kgNYkAhzkybE7uqUcf3hkAMlz5HDAi7AymX2A2MA6Ixv&#10;p8b+0BBEwxC5Hh+aEhgfe59sx6zD5mI4kfQZ9fxXGQVC3PdWHcWzQgt71cIQ61XbyKmV4wvRjf3s&#10;1XDCxcHczrEd5EllpdrVTYPVaqRDFIWL1R1iMaqpc6d1cIwu9+tGkyODAbkM3W8g4sIMBpHM0Vsl&#10;WL4dZMvqxssQvUGSoQEHKlwr4gT8tgpX2+V2Gc/gZm9ncbjZzD7s1vEs2UWLu83tZr3eRN8dtChO&#10;qzrPhXToxmkcxf/tgg57wc/R8zy+yOIi2R3+3iYbXMJAliGX8R+zg4nib6cfJ3uVv8BN1cqvF1iH&#10;IFRKf6Wkh9WSUfPlwLSgpPkoYdysojh2uwhf4rsF9AjRU81+qmGSg6uMWgqt7sS19fvr0Om6rCBS&#10;hGWV6gNM2aJ29xnxeVTDC0w8lHCRYC7D0nObavqOVq+r+eFvAAAA//8DAFBLAwQUAAYACAAAACEA&#10;zuA4sNsAAAADAQAADwAAAGRycy9kb3ducmV2LnhtbEyPQWvCQBCF74X+h2UKvdVNLI0lZiMi2pMU&#10;qkLxNmbHJJidDdk1if++217qZeDxHu99ky1G04ieOldbVhBPIhDEhdU1lwoO+83LOwjnkTU2lknB&#10;jRws8seHDFNtB/6ifudLEUrYpaig8r5NpXRFRQbdxLbEwTvbzqAPsiul7nAI5aaR0yhKpMGaw0KF&#10;La0qKi67q1HwMeCwfI3X/fZyXt2O+7fP721MSj0/jcs5CE+j/w/DL35AhzwwneyVtRONgvCI/7vB&#10;S2ZxAuKkYBqBzDN5z57/AAAA//8DAFBLAQItABQABgAIAAAAIQC2gziS/gAAAOEBAAATAAAAAAAA&#10;AAAAAAAAAAAAAABbQ29udGVudF9UeXBlc10ueG1sUEsBAi0AFAAGAAgAAAAhADj9If/WAAAAlAEA&#10;AAsAAAAAAAAAAAAAAAAALwEAAF9yZWxzLy5yZWxzUEsBAi0AFAAGAAgAAAAhADE9ACJiAwAA4gcA&#10;AA4AAAAAAAAAAAAAAAAALgIAAGRycy9lMm9Eb2MueG1sUEsBAi0AFAAGAAgAAAAhAM7gOLDbAAAA&#10;AwEAAA8AAAAAAAAAAAAAAAAAvAUAAGRycy9kb3ducmV2LnhtbFBLBQYAAAAABAAEAPMAAADEBgAA&#10;AAA=&#10;">
                <v:shape id="Freeform 208" o:spid="_x0000_s1027" style="position:absolute;left:8;top:8;width:6699;height:20;visibility:visible;mso-wrap-style:square;v-text-anchor:top" coordsize="669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tdnMUA&#10;AADcAAAADwAAAGRycy9kb3ducmV2LnhtbESPT0sDMRDF74LfIYzgzWYVFLttWrRQlAWF1j/nYTPd&#10;LN1MwiZN12/vHARvM7w37/1muZ78oAqNqQ9s4HZWgSJug+25M/D5sb15BJUyssUhMBn4oQTr1eXF&#10;Emsbzryjss+dkhBONRpwOcda69Q68phmIRKLdgijxyzr2Gk74lnC/aDvqupBe+xZGhxG2jhqj/uT&#10;N/DcNC/vMZbtVDbu+1Sat6/7w9yY66vpaQEq05T/zX/Xr1bw50Irz8gE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W12cxQAAANwAAAAPAAAAAAAAAAAAAAAAAJgCAABkcnMv&#10;ZG93bnJldi54bWxQSwUGAAAAAAQABAD1AAAAigMAAAAA&#10;" path="m,l6698,e" filled="f" strokecolor="maroon" strokeweight=".85pt">
                  <v:path arrowok="t" o:connecttype="custom" o:connectlocs="0,0;6698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3"/>
        <w:kinsoku w:val="0"/>
        <w:overflowPunct w:val="0"/>
        <w:spacing w:before="39"/>
        <w:rPr>
          <w:b w:val="0"/>
          <w:bCs w:val="0"/>
          <w:color w:val="000000"/>
        </w:rPr>
      </w:pPr>
      <w:hyperlink w:anchor="bookmark117" w:history="1">
        <w:r w:rsidR="003A06F7">
          <w:rPr>
            <w:color w:val="800000"/>
          </w:rPr>
          <w:t>Глава</w:t>
        </w:r>
        <w:r w:rsidR="003A06F7">
          <w:rPr>
            <w:color w:val="800000"/>
            <w:spacing w:val="2"/>
          </w:rPr>
          <w:t xml:space="preserve"> </w:t>
        </w:r>
        <w:r w:rsidR="003A06F7">
          <w:rPr>
            <w:color w:val="800000"/>
          </w:rPr>
          <w:t>15</w:t>
        </w:r>
        <w:r w:rsidR="003A06F7">
          <w:rPr>
            <w:color w:val="800000"/>
            <w:spacing w:val="2"/>
          </w:rPr>
          <w:t xml:space="preserve"> </w:t>
        </w:r>
        <w:r w:rsidR="003A06F7">
          <w:rPr>
            <w:color w:val="800000"/>
          </w:rPr>
          <w:t>-</w:t>
        </w:r>
        <w:r w:rsidR="003A06F7">
          <w:rPr>
            <w:color w:val="800000"/>
            <w:spacing w:val="2"/>
          </w:rPr>
          <w:t xml:space="preserve"> </w:t>
        </w:r>
        <w:r w:rsidR="003A06F7">
          <w:rPr>
            <w:color w:val="800000"/>
          </w:rPr>
          <w:t>ВОПРОСЫ</w:t>
        </w:r>
        <w:r w:rsidR="003A06F7">
          <w:rPr>
            <w:color w:val="800000"/>
            <w:spacing w:val="2"/>
          </w:rPr>
          <w:t xml:space="preserve"> </w:t>
        </w:r>
        <w:r w:rsidR="003A06F7">
          <w:rPr>
            <w:color w:val="800000"/>
          </w:rPr>
          <w:t>МЕСТНОГО</w:t>
        </w:r>
        <w:r w:rsidR="003A06F7">
          <w:rPr>
            <w:color w:val="800000"/>
            <w:spacing w:val="2"/>
          </w:rPr>
          <w:t xml:space="preserve"> </w:t>
        </w:r>
        <w:r w:rsidR="003A06F7">
          <w:rPr>
            <w:color w:val="800000"/>
            <w:spacing w:val="1"/>
          </w:rPr>
          <w:t>ЗНАЧЕНИЯ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947160" cy="12700"/>
                <wp:effectExtent l="9525" t="9525" r="5715" b="6350"/>
                <wp:docPr id="195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7160" cy="12700"/>
                          <a:chOff x="0" y="0"/>
                          <a:chExt cx="6216" cy="20"/>
                        </a:xfrm>
                      </wpg:grpSpPr>
                      <wps:wsp>
                        <wps:cNvPr id="196" name="Freeform 210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6199" cy="20"/>
                          </a:xfrm>
                          <a:custGeom>
                            <a:avLst/>
                            <a:gdLst>
                              <a:gd name="T0" fmla="*/ 0 w 6199"/>
                              <a:gd name="T1" fmla="*/ 0 h 20"/>
                              <a:gd name="T2" fmla="*/ 6198 w 619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99" h="20">
                                <a:moveTo>
                                  <a:pt x="0" y="0"/>
                                </a:moveTo>
                                <a:lnTo>
                                  <a:pt x="619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9" o:spid="_x0000_s1026" style="width:310.8pt;height:1pt;mso-position-horizontal-relative:char;mso-position-vertical-relative:line" coordsize="62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g1cYwMAAOIHAAAOAAAAZHJzL2Uyb0RvYy54bWykVdtu3DgMfV+g/yDoscDElzhzMeIUxVyC&#10;At3dAE0/QCPLF9SWXEkznuxi/30pyp44kxYtWj/YkkmRh4cUefvu1DbkKLSplcxodBVSIiRXeS3L&#10;jH5+3M2WlBjLZM4aJUVGn4Sh7+7e/HHbd6mIVaWaXGgCRqRJ+y6jlbVdGgSGV6Jl5kp1QoKwULpl&#10;Fra6DHLNerDeNkEchvOgVzrvtOLCGPi78UJ6h/aLQnD7d1EYYUmTUcBm8a3xvXfv4O6WpaVmXVXz&#10;AQb7BRQtqyU4PZvaMMvIQdevTLU118qowl5x1QaqKGouMAaIJgovornX6tBhLGXal92ZJqD2gqdf&#10;Nsv/Oj5oUueQu9UNJZK1kCT0S+Jw5ejpuzIFrXvdfeoetI8Rlh8V/2JAHFzK3b70ymTf/6lyMMgO&#10;ViE9p0K3zgQETk6YhadzFsTJEg4/r1fJIppDsjjIongRDlniFaTy1SlebYdz8zia+0MxnghY6t0h&#10;xAGSiwcqzTyTaX6PzE8V6wTmyDiazmQCFE/mTgvh6pfEEcJy/kFxJNNMmZxInJoBwn/IIVww4Gnp&#10;K3nkcB6tVt/kgqX8YOy9UJgGdvxorL8COawwufmA+xEyULQN3Ia3AQlJT9DmoDzqRC90KqiZ4Uad&#10;rcQTDbCw/I6h64laSEZDkMJyBMaqESs/yQEsrAhznSbE6uqUcfXhkAMlj5HDAiZAy0X2HWUA6JSv&#10;p8r+0OBEQxO5bB+aEmgfex9sx6zD5ny4Jekz6vmvMgqEuP+tOopHhRr2ooTB17O0kVMtxxeiG+vZ&#10;i+GE84OxnX07yJPMSrWrmwaz1UiHKAoXcMEdAqOaOndS3Ohyv240OTJokMvQPQMRL9SgEckcrVWC&#10;5dthbVnd+DV4b5BkKMCBCleK2AH/XYWr7XK7TGZJPN/OknCzmb3frZPZfBctbjbXm/V6E/3noEVJ&#10;WtV5LqRDN3bjKPm5CzrMBd9Hz/34RRRmGuwOn9fBBi9hIMsQy/jF6KCj+Nvp28le5U9wU7Xy4wXG&#10;ISwqpf+hpIfRklHz9cC0oKT5IKHdrKIkcbMIN8nNAmqE6KlkP5UwycFURi2FUnfLtfXz69DpuqzA&#10;U4Rpleo9dNmidvcZ8XlUwwY6Hq5wkGAsw9Bzk2q6R63n0Xz3PwAAAP//AwBQSwMEFAAGAAgAAAAh&#10;AKfpWrfbAAAAAwEAAA8AAABkcnMvZG93bnJldi54bWxMj0FrwkAQhe8F/8MyQm91kxRDSbMREe1J&#10;hGqh9DZmxySYnQ3ZNYn/vtte2svA4z3e+yZfTaYVA/WusawgXkQgiEurG64UfJx2Ty8gnEfW2Fom&#10;BXdysCpmDzlm2o78TsPRVyKUsMtQQe19l0npypoMuoXtiIN3sb1BH2RfSd3jGMpNK5MoSqXBhsNC&#10;jR1taiqvx5tR8DbiuH6Ot8P+etncv07Lw+c+JqUe59P6FYSnyf+F4Qc/oEMRmM72xtqJVkF4xP/e&#10;4KVJnII4K0gikEUu/7MX3wAAAP//AwBQSwECLQAUAAYACAAAACEAtoM4kv4AAADhAQAAEwAAAAAA&#10;AAAAAAAAAAAAAAAAW0NvbnRlbnRfVHlwZXNdLnhtbFBLAQItABQABgAIAAAAIQA4/SH/1gAAAJQB&#10;AAALAAAAAAAAAAAAAAAAAC8BAABfcmVscy8ucmVsc1BLAQItABQABgAIAAAAIQBalg1cYwMAAOIH&#10;AAAOAAAAAAAAAAAAAAAAAC4CAABkcnMvZTJvRG9jLnhtbFBLAQItABQABgAIAAAAIQCn6Vq32wAA&#10;AAMBAAAPAAAAAAAAAAAAAAAAAL0FAABkcnMvZG93bnJldi54bWxQSwUGAAAAAAQABADzAAAAxQYA&#10;AAAA&#10;">
                <v:shape id="Freeform 210" o:spid="_x0000_s1027" style="position:absolute;left:8;top:8;width:6199;height:20;visibility:visible;mso-wrap-style:square;v-text-anchor:top" coordsize="619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eS8EA&#10;AADcAAAADwAAAGRycy9kb3ducmV2LnhtbERPzYrCMBC+L/gOYQQvi6YKlm01ighC8aBs3QcYmrEt&#10;NpPSRNvdpzeCsLf5+H5nvR1MIx7UudqygvksAkFcWF1zqeDncph+gXAeWWNjmRT8koPtZvSxxlTb&#10;nr/pkftShBB2KSqovG9TKV1RkUE3sy1x4K62M+gD7EqpO+xDuGnkIopiabDm0FBhS/uKilt+NwrY&#10;LqNjkvfHv0uWsD5nn2W8Oyk1GQ+7FQhPg/8Xv92ZDvOTGF7PhAv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wXkvBAAAA3AAAAA8AAAAAAAAAAAAAAAAAmAIAAGRycy9kb3du&#10;cmV2LnhtbFBLBQYAAAAABAAEAPUAAACGAwAAAAA=&#10;" path="m,l6198,e" filled="f" strokecolor="maroon" strokeweight=".85pt">
                  <v:path arrowok="t" o:connecttype="custom" o:connectlocs="0,0;6198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a3"/>
        <w:kinsoku w:val="0"/>
        <w:overflowPunct w:val="0"/>
        <w:spacing w:before="89"/>
        <w:rPr>
          <w:color w:val="000000"/>
        </w:rPr>
      </w:pPr>
      <w:hyperlink w:anchor="bookmark119" w:history="1">
        <w:r w:rsidR="003A06F7">
          <w:rPr>
            <w:color w:val="800000"/>
            <w:spacing w:val="3"/>
          </w:rPr>
          <w:t>§1.</w:t>
        </w:r>
        <w:r w:rsidR="003A06F7">
          <w:rPr>
            <w:color w:val="800000"/>
            <w:spacing w:val="31"/>
          </w:rPr>
          <w:t xml:space="preserve"> </w:t>
        </w:r>
        <w:r w:rsidR="003A06F7">
          <w:rPr>
            <w:color w:val="800000"/>
            <w:spacing w:val="4"/>
          </w:rPr>
          <w:t>Понятие</w:t>
        </w:r>
        <w:r w:rsidR="003A06F7">
          <w:rPr>
            <w:color w:val="800000"/>
            <w:spacing w:val="32"/>
          </w:rPr>
          <w:t xml:space="preserve"> </w:t>
        </w:r>
        <w:r w:rsidR="003A06F7">
          <w:rPr>
            <w:color w:val="800000"/>
            <w:spacing w:val="4"/>
          </w:rPr>
          <w:t>вопроса</w:t>
        </w:r>
        <w:r w:rsidR="003A06F7">
          <w:rPr>
            <w:color w:val="800000"/>
            <w:spacing w:val="31"/>
          </w:rPr>
          <w:t xml:space="preserve"> </w:t>
        </w:r>
        <w:r w:rsidR="003A06F7">
          <w:rPr>
            <w:color w:val="800000"/>
            <w:spacing w:val="4"/>
          </w:rPr>
          <w:t>местного</w:t>
        </w:r>
        <w:r w:rsidR="003A06F7">
          <w:rPr>
            <w:color w:val="800000"/>
            <w:spacing w:val="32"/>
          </w:rPr>
          <w:t xml:space="preserve"> </w:t>
        </w:r>
        <w:r w:rsidR="003A06F7">
          <w:rPr>
            <w:color w:val="800000"/>
            <w:spacing w:val="5"/>
          </w:rPr>
          <w:t>значения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058160" cy="12700"/>
                <wp:effectExtent l="9525" t="9525" r="0" b="6350"/>
                <wp:docPr id="193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8160" cy="12700"/>
                          <a:chOff x="0" y="0"/>
                          <a:chExt cx="4816" cy="20"/>
                        </a:xfrm>
                      </wpg:grpSpPr>
                      <wps:wsp>
                        <wps:cNvPr id="194" name="Freeform 212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4799" cy="20"/>
                          </a:xfrm>
                          <a:custGeom>
                            <a:avLst/>
                            <a:gdLst>
                              <a:gd name="T0" fmla="*/ 0 w 4799"/>
                              <a:gd name="T1" fmla="*/ 0 h 20"/>
                              <a:gd name="T2" fmla="*/ 4798 w 479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99" h="20">
                                <a:moveTo>
                                  <a:pt x="0" y="0"/>
                                </a:moveTo>
                                <a:lnTo>
                                  <a:pt x="479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1" o:spid="_x0000_s1026" style="width:240.8pt;height:1pt;mso-position-horizontal-relative:char;mso-position-vertical-relative:line" coordsize="48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l8xXwMAAOIHAAAOAAAAZHJzL2Uyb0RvYy54bWykVdtu2zAMfR+wfxD0OCC1nbpNYtQdhlyK&#10;AbsUWPcBiixfMFvyJCVON+zfR1F26qQbNmx+sCWTIg8PKfLm9aGpyV5oUymZ0ugipERIrrJKFin9&#10;/LCZzCkxlsmM1UqKlD4KQ1/fvnxx07WJmKpS1ZnQBIxIk3RtSktr2yQIDC9Fw8yFaoUEYa50wyxs&#10;dRFkmnVgvamDaRheB53SWasVF8bA35UX0lu0n+eC2495boQldUoBm8W3xvfWvYPbG5YUmrVlxXsY&#10;7B9QNKyS4PRoasUsIztdPTPVVFwro3J7wVUTqDyvuMAYIJooPIvmTqtdi7EUSVe0R5qA2jOe/tks&#10;/7C/16TKIHeLS0okayBJ6JdMo8jR07VFAlp3uv3U3msfIyzfKf7FgDg4l7t94ZXJtnuvMjDIdlYh&#10;PYdcN84EBE4OmIXHYxbEwRIOPy/Dq3l0DcniIIums7DPEi8hlc9O8XLdn4vhlD80xRMBS7w7hNhD&#10;cvFApZknMs3/kfmpZK3AHBlH05HMeCBzo4Vw9Qt8Tj2fqDiQacZMjiQOpgHC/8ghXDDgae4reeAw&#10;ni0Wv+SCJXxn7J1QmAa2f2esvwIZrDC5WV8ED5CBvKnhNrwKSEg6gjZ75UEnOtEpiWcersHRynSk&#10;ARbmvzEEtTdyNhiCFBYDMFYOWPlB9mBhRZjrNCFWV6uMqw+HHCh5wPIFE6DlIvuNMgB0ypeOwEHZ&#10;f3snGprIefvQlED72HrSW2YdNufDLUmXUs9/mVIgxP1v1F48KNSwZyUMvp6ktRxrOb4Q3VDPXgwn&#10;nB+Ee/TtII8yK9WmqmvMVi0doiicLa4Qi1F1lTmpg2N0sV3WmuwZNMh56J6eiBM1aEQyQ2ulYNm6&#10;X1tW1X4N3mskGQqwp8KVInbA74twsZ6v5/Eknl6vJ3G4Wk3ebJbx5HoTza5Wl6vlchX9cNCiOCmr&#10;LBPSoRu6cRT/3QXt54Lvo8d+fBLFSbAbfJ4HG5zCQJYhluGL0UFH8bfTt5Otyh7hpmrlxwuMQ1iU&#10;Sn+jpIPRklLzdce0oKR+K6HdLKI4drMIN/HVDGqE6LFkO5YwycFUSi2FUnfLpfXza9fqqijBU4Rp&#10;leoNdNm8cvcZ8XlU/QY6Hq5wkGAs/dBzk2q8R62n0Xz7EwAA//8DAFBLAwQUAAYACAAAACEAPUmR&#10;f9sAAAADAQAADwAAAGRycy9kb3ducmV2LnhtbEyPQUvDQBCF74L/YRnBm92kaikxk1KKeiqCrSDe&#10;ptlpEpqdDdltkv57Vy96GXi8x3vf5KvJtmrg3jdOENJZAoqldKaRCuFj/3K3BOUDiaHWCSNc2MOq&#10;uL7KKTNulHcedqFSsUR8Rgh1CF2mtS9rtuRnrmOJ3tH1lkKUfaVNT2Mst62eJ8lCW2okLtTU8abm&#10;8rQ7W4TXkcb1ffo8bE/HzeVr//j2uU0Z8fZmWj+BCjyFvzD84Ed0KCLTwZ3FeNUixEfC743ewzJd&#10;gDogzBPQRa7/sxffAAAA//8DAFBLAQItABQABgAIAAAAIQC2gziS/gAAAOEBAAATAAAAAAAAAAAA&#10;AAAAAAAAAABbQ29udGVudF9UeXBlc10ueG1sUEsBAi0AFAAGAAgAAAAhADj9If/WAAAAlAEAAAsA&#10;AAAAAAAAAAAAAAAALwEAAF9yZWxzLy5yZWxzUEsBAi0AFAAGAAgAAAAhAMv2XzFfAwAA4gcAAA4A&#10;AAAAAAAAAAAAAAAALgIAAGRycy9lMm9Eb2MueG1sUEsBAi0AFAAGAAgAAAAhAD1JkX/bAAAAAwEA&#10;AA8AAAAAAAAAAAAAAAAAuQUAAGRycy9kb3ducmV2LnhtbFBLBQYAAAAABAAEAPMAAADBBgAAAAA=&#10;">
                <v:shape id="Freeform 212" o:spid="_x0000_s1027" style="position:absolute;left:8;top:8;width:4799;height:20;visibility:visible;mso-wrap-style:square;v-text-anchor:top" coordsize="479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RUd8QA&#10;AADcAAAADwAAAGRycy9kb3ducmV2LnhtbERPTWvCQBC9F/wPywi9FN1UpGjqKraQIvakLaTHITtm&#10;o9nZkN3G6K93CwVv83ifs1j1thYdtb5yrOB5nIAgLpyuuFTw/ZWNZiB8QNZYOyYFF/KwWg4eFphq&#10;d+YddftQihjCPkUFJoQmldIXhiz6sWuII3dwrcUQYVtK3eI5httaTpLkRVqsODYYbOjdUHHa/1oF&#10;1yZ/mpbZZ7eV9fFn85ZNjM8/lHoc9utXEIH6cBf/uzc6zp9P4e+ZeIF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UVHfEAAAA3AAAAA8AAAAAAAAAAAAAAAAAmAIAAGRycy9k&#10;b3ducmV2LnhtbFBLBQYAAAAABAAEAPUAAACJAwAAAAA=&#10;" path="m,l4798,e" filled="f" strokecolor="maroon" strokeweight=".85pt">
                  <v:path arrowok="t" o:connecttype="custom" o:connectlocs="0,0;4798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a3"/>
        <w:kinsoku w:val="0"/>
        <w:overflowPunct w:val="0"/>
        <w:spacing w:before="94" w:line="244" w:lineRule="auto"/>
        <w:ind w:right="23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229870</wp:posOffset>
                </wp:positionV>
                <wp:extent cx="5739130" cy="12700"/>
                <wp:effectExtent l="0" t="0" r="0" b="0"/>
                <wp:wrapNone/>
                <wp:docPr id="192" name="Freeform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9130" cy="12700"/>
                        </a:xfrm>
                        <a:custGeom>
                          <a:avLst/>
                          <a:gdLst>
                            <a:gd name="T0" fmla="*/ 0 w 9038"/>
                            <a:gd name="T1" fmla="*/ 0 h 20"/>
                            <a:gd name="T2" fmla="*/ 9037 w 90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38" h="20">
                              <a:moveTo>
                                <a:pt x="0" y="0"/>
                              </a:moveTo>
                              <a:lnTo>
                                <a:pt x="9037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13" o:spid="_x0000_s1026" style="position:absolute;z-index:-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8.1pt,523.5pt,18.1pt" coordsize="90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VagAQMAAJEGAAAOAAAAZHJzL2Uyb0RvYy54bWysVVtr2zAUfh/sPwg9DlLbidNcqFNKLmPQ&#10;bYVmP0Cx5NhMljxJidON/fedI1+atBTGmB9syef403e+c/HN7amU5CiMLbRKaHQVUiJUqnmh9gn9&#10;tt0MppRYxxRnUiuR0Cdh6e3i/bubupqLoc615MIQAFF2XlcJzZ2r5kFg01yUzF7pSigwZtqUzMHW&#10;7ANuWA3opQyGYXgd1NrwyuhUWAtvV42RLjx+lonUfc0yKxyRCQVuzt+Nv+/wHixu2HxvWJUXaUuD&#10;/QOLkhUKDu2hVswxcjDFK6iySI22OnNXqS4DnWVFKnwMEE0UvojmMWeV8LGAOLbqZbL/Dzb9cnww&#10;pOCQu9mQEsVKSNLGCIGSk2E0QoXqys7B8bF6MBijre51+t2CIbiw4MaCD9nVnzUHHHZw2qtyykyJ&#10;X0K85OTFf+rFFydHUng5noxm0QhylIItGk5Cn5yAzbuP04N1H4X2QOx4b12TOw4rrzxv2W8BIysl&#10;pPFDQEJSk1k4mraJ7n2iC5+cDLtS6D1AjR4FECZvAI3O3ELSAQHtfUeM5R3X9KRasrAiDFsk9PpU&#10;2qIuyByC30bIFiDACyN7wxkIorPPUOfcPNtDDFT/y7o3lEDd7xo5KuaQG56BS1In1GtF8oSCIPi+&#10;1Eex1d7DvUgdnPVslercC/Xy7LocNmb4As/xsfVnI+WzzCq9KaT0qZUKGUXhZDb2XKyWBUcr0rFm&#10;v1tKQ44MOnsa4tWqduFm9EFxj5YLxtft2rFCNms4XXqRoQxbKbAgfev+moWz9XQ9jQfx8Ho9iMPV&#10;anC3WcaD6000Ga9Gq+VyFf1GalE8zwvOhUJ23RiJ4r9r03agNQOgHyQXUVwEu/HX62CDSxpeZYil&#10;e/rofMNijzZNvdP8CfrV6GYuwhyHRa7NT0pqmIkJtT8OzAhK5CcFQ2cWxTEOUb+JxxOoEWLOLbtz&#10;C1MpQCXUUSh1XC5dM3gPlSn2OZwU+bQqfQdzIiuwnz2/hlW7gbnnI2hnNA7W8733ev6TLP4AAAD/&#10;/wMAUEsDBBQABgAIAAAAIQCnFA8M4QAAAAoBAAAPAAAAZHJzL2Rvd25yZXYueG1sTI/RTsMwDEXf&#10;kfiHyEi8TFu6toxRmk6AhiYhmNjgA7LGtBWNUzVZV/4e7wker310fZyvRtuKAXvfOFIwn0UgkEpn&#10;GqoUfH48T5cgfNBkdOsIFfygh1VxeZHrzLgT7XDYh0pwCflMK6hD6DIpfVmj1X7mOiTefbne6sCx&#10;r6Tp9YnLbSvjKFpIqxviC7Xu8KnG8nt/tAr6cbPtXt/Xu5f07XGibyZ362EISl1fjQ/3IAKO4Q+G&#10;sz6rQ8FOB3ck40XLOU0SRhUkixjEGYjS2zmIA0+WMcgil/9fKH4BAAD//wMAUEsBAi0AFAAGAAgA&#10;AAAhALaDOJL+AAAA4QEAABMAAAAAAAAAAAAAAAAAAAAAAFtDb250ZW50X1R5cGVzXS54bWxQSwEC&#10;LQAUAAYACAAAACEAOP0h/9YAAACUAQAACwAAAAAAAAAAAAAAAAAvAQAAX3JlbHMvLnJlbHNQSwEC&#10;LQAUAAYACAAAACEASzlWoAEDAACRBgAADgAAAAAAAAAAAAAAAAAuAgAAZHJzL2Uyb0RvYy54bWxQ&#10;SwECLQAUAAYACAAAACEApxQPDOEAAAAKAQAADwAAAAAAAAAAAAAAAABbBQAAZHJzL2Rvd25yZXYu&#10;eG1sUEsFBgAAAAAEAAQA8wAAAGkGAAAAAA==&#10;" o:allowincell="f" filled="f" strokecolor="maroon" strokeweight=".85pt">
                <v:path arrowok="t" o:connecttype="custom" o:connectlocs="0,0;5738495,0" o:connectangles="0,0"/>
                <w10:wrap anchorx="page"/>
                <w10:anchorlock/>
              </v:polyline>
            </w:pict>
          </mc:Fallback>
        </mc:AlternateContent>
      </w:r>
      <w:hyperlink w:anchor="bookmark120" w:history="1">
        <w:r w:rsidR="003A06F7">
          <w:rPr>
            <w:color w:val="800000"/>
            <w:spacing w:val="11"/>
          </w:rPr>
          <w:t>§2.</w:t>
        </w:r>
        <w:r w:rsidR="003A06F7">
          <w:rPr>
            <w:color w:val="800000"/>
            <w:spacing w:val="65"/>
          </w:rPr>
          <w:t xml:space="preserve"> </w:t>
        </w:r>
        <w:r w:rsidR="003A06F7">
          <w:rPr>
            <w:color w:val="800000"/>
            <w:spacing w:val="16"/>
          </w:rPr>
          <w:t>Обеспечение</w:t>
        </w:r>
        <w:r w:rsidR="003A06F7">
          <w:rPr>
            <w:color w:val="800000"/>
            <w:spacing w:val="66"/>
          </w:rPr>
          <w:t xml:space="preserve"> </w:t>
        </w:r>
        <w:r w:rsidR="003A06F7">
          <w:rPr>
            <w:color w:val="800000"/>
            <w:spacing w:val="16"/>
          </w:rPr>
          <w:t>удовлетворения</w:t>
        </w:r>
        <w:r w:rsidR="003A06F7">
          <w:rPr>
            <w:color w:val="800000"/>
            <w:spacing w:val="66"/>
          </w:rPr>
          <w:t xml:space="preserve"> </w:t>
        </w:r>
        <w:r w:rsidR="003A06F7">
          <w:rPr>
            <w:color w:val="800000"/>
            <w:spacing w:val="15"/>
          </w:rPr>
          <w:t>основных</w:t>
        </w:r>
        <w:r w:rsidR="003A06F7">
          <w:rPr>
            <w:color w:val="800000"/>
            <w:spacing w:val="66"/>
          </w:rPr>
          <w:t xml:space="preserve"> </w:t>
        </w:r>
        <w:r w:rsidR="003A06F7">
          <w:rPr>
            <w:color w:val="800000"/>
            <w:spacing w:val="15"/>
          </w:rPr>
          <w:t>жизненных</w:t>
        </w:r>
        <w:r w:rsidR="003A06F7">
          <w:rPr>
            <w:color w:val="800000"/>
            <w:spacing w:val="66"/>
          </w:rPr>
          <w:t xml:space="preserve"> </w:t>
        </w:r>
        <w:r w:rsidR="003A06F7">
          <w:rPr>
            <w:color w:val="800000"/>
            <w:spacing w:val="16"/>
          </w:rPr>
          <w:t>потребностей</w:t>
        </w:r>
        <w:r w:rsidR="003A06F7">
          <w:rPr>
            <w:color w:val="800000"/>
            <w:spacing w:val="8"/>
          </w:rPr>
          <w:t xml:space="preserve"> </w:t>
        </w:r>
      </w:hyperlink>
      <w:hyperlink w:anchor="bookmark120" w:history="1">
        <w:r w:rsidR="003A06F7">
          <w:rPr>
            <w:color w:val="800000"/>
            <w:spacing w:val="6"/>
          </w:rPr>
          <w:t>населения</w:t>
        </w:r>
        <w:r w:rsidR="003A06F7">
          <w:rPr>
            <w:color w:val="800000"/>
            <w:spacing w:val="37"/>
          </w:rPr>
          <w:t xml:space="preserve"> </w:t>
        </w:r>
        <w:r w:rsidR="003A06F7">
          <w:rPr>
            <w:color w:val="800000"/>
          </w:rPr>
          <w:t>в</w:t>
        </w:r>
        <w:r w:rsidR="003A06F7">
          <w:rPr>
            <w:color w:val="800000"/>
            <w:spacing w:val="37"/>
          </w:rPr>
          <w:t xml:space="preserve"> </w:t>
        </w:r>
        <w:r w:rsidR="003A06F7">
          <w:rPr>
            <w:color w:val="800000"/>
            <w:spacing w:val="5"/>
          </w:rPr>
          <w:t>сферах,</w:t>
        </w:r>
        <w:r w:rsidR="003A06F7">
          <w:rPr>
            <w:color w:val="800000"/>
            <w:spacing w:val="37"/>
          </w:rPr>
          <w:t xml:space="preserve"> </w:t>
        </w:r>
        <w:r w:rsidR="003A06F7">
          <w:rPr>
            <w:color w:val="800000"/>
            <w:spacing w:val="6"/>
          </w:rPr>
          <w:t>отнесенных</w:t>
        </w:r>
        <w:r w:rsidR="003A06F7">
          <w:rPr>
            <w:color w:val="800000"/>
            <w:spacing w:val="37"/>
          </w:rPr>
          <w:t xml:space="preserve"> </w:t>
        </w:r>
        <w:r w:rsidR="003A06F7">
          <w:rPr>
            <w:color w:val="800000"/>
          </w:rPr>
          <w:t>к</w:t>
        </w:r>
        <w:r w:rsidR="003A06F7">
          <w:rPr>
            <w:color w:val="800000"/>
            <w:spacing w:val="37"/>
          </w:rPr>
          <w:t xml:space="preserve"> </w:t>
        </w:r>
        <w:r w:rsidR="003A06F7">
          <w:rPr>
            <w:color w:val="800000"/>
            <w:spacing w:val="5"/>
          </w:rPr>
          <w:t>ведению</w:t>
        </w:r>
        <w:r w:rsidR="003A06F7">
          <w:rPr>
            <w:color w:val="800000"/>
            <w:spacing w:val="37"/>
          </w:rPr>
          <w:t xml:space="preserve"> </w:t>
        </w:r>
        <w:r w:rsidR="003A06F7">
          <w:rPr>
            <w:color w:val="800000"/>
            <w:spacing w:val="6"/>
          </w:rPr>
          <w:t>муниципальных</w:t>
        </w:r>
        <w:r w:rsidR="003A06F7">
          <w:rPr>
            <w:color w:val="800000"/>
            <w:spacing w:val="37"/>
          </w:rPr>
          <w:t xml:space="preserve"> </w:t>
        </w:r>
        <w:r w:rsidR="003A06F7">
          <w:rPr>
            <w:color w:val="800000"/>
            <w:spacing w:val="7"/>
          </w:rPr>
          <w:t>образований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35625" cy="12700"/>
                <wp:effectExtent l="9525" t="9525" r="3175" b="6350"/>
                <wp:docPr id="190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5625" cy="12700"/>
                          <a:chOff x="0" y="0"/>
                          <a:chExt cx="8875" cy="20"/>
                        </a:xfrm>
                      </wpg:grpSpPr>
                      <wps:wsp>
                        <wps:cNvPr id="191" name="Freeform 215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8858" cy="20"/>
                          </a:xfrm>
                          <a:custGeom>
                            <a:avLst/>
                            <a:gdLst>
                              <a:gd name="T0" fmla="*/ 0 w 8858"/>
                              <a:gd name="T1" fmla="*/ 0 h 20"/>
                              <a:gd name="T2" fmla="*/ 8857 w 885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58" h="20">
                                <a:moveTo>
                                  <a:pt x="0" y="0"/>
                                </a:moveTo>
                                <a:lnTo>
                                  <a:pt x="8857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4" o:spid="_x0000_s1026" style="width:443.75pt;height:1pt;mso-position-horizontal-relative:char;mso-position-vertical-relative:line" coordsize="88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62nZAMAAOIHAAAOAAAAZHJzL2Uyb0RvYy54bWykVduO4zYMfS/QfxD8WCBjO+MkjjGZxSKX&#10;QYFtu8BOP0CR5QtqS66kxJku+u8lKTvjyWDRYpsHRxIp8vCQIh8+XNqGnaWxtVabIL6LAiaV0Hmt&#10;yk3w+/NhlgbMOq5y3mglN8GLtMGHxx9/eOi7TM51pZtcGgZGlM36bhNUznVZGFpRyZbbO91JBcJC&#10;m5Y72JoyzA3vwXrbhPMoWoa9NnlntJDWwunOC4NHsl8UUrjfisJKx5pNANgcfQ19j/gNHx94Vhre&#10;VbUYYPDvQNHyWoHTq6kdd5ydTP3OVFsLo60u3J3QbaiLohaSYoBo4ugmmiejTx3FUmZ92V1pAmpv&#10;ePpus+LX82fD6hxytwZ+FG8hSeSXzeME6em7MgOtJ9N96T4bHyMsP2nxhwVxeCvHfemV2bH/Redg&#10;kJ+cJnouhWnRBATOLpSFl2sW5MUxAYeL5f1iOV8ETIAsnq+iIUuiglS+uyWq/XAvTVfDpTndCHnm&#10;3RHEARLGA5VmX8m0/4/MLxXvJOXIIk1XMuORzIOREusX+Fx4PklxJNNOmZxIEKYFwv+VQ3hgwFPq&#10;K3nkME0XcI4E3nDBM3Gy7klqSgM/f7LOP4EcVpTcfCiCZyiHom3gNfwUsoj1jGwOyqMORDnRqZj3&#10;Bs/gamU+0QALq28Yup+oRWw0BCksR2C8GrGKixrAwopx7DQRVVenLdYHIofIn2PkBEyAFkb2DWUA&#10;iMr3U2V/aXBioInctg8TMGgfR096xx1iQx+4ZD2kg/iviH48b/VZPmvScDclDL5epY2aaiFfhG6s&#10;Zy+GG+iHYrv6RsiTzCp9qJuGstUoRBRHq/WCWLK6qXOUIhxryuO2MezMoUGmEf4GIt6oQSNSOVmr&#10;JM/3w9rxuvFr8N4QyVCAAxVYitQBv66j9T7dp8ksmS/3syTa7WYfD9tktjzEq8Xufrfd7uK/EVqc&#10;ZFWd51IhurEbx8l/e6DDXPB99NqP30TxJtgD/d4HG76FQSxDLOM/RQcdxb9O306OOn+Bl2q0Hy8w&#10;DmFRafNXwHoYLZvA/nniRgas+VlBu1nHSYKziDbJYgWPhpmp5DiVcCXA1CZwAZQ6LrfOz69TZ+qy&#10;Ak8xpVXpj9BlixrfM+HzqIYNdDxa0SChWIahh5Nquiet19H8+A8AAAD//wMAUEsDBBQABgAIAAAA&#10;IQBxXi3I2wAAAAMBAAAPAAAAZHJzL2Rvd25yZXYueG1sTI9Ba8JAEIXvhf6HZQq91U0stiFmIyLq&#10;SQrVQvE2ZsckmJ0N2TWJ/95tL+1l4PEe732TLUbTiJ46V1tWEE8iEMSF1TWXCr4Om5cEhPPIGhvL&#10;pOBGDhb540OGqbYDf1K/96UIJexSVFB536ZSuqIig25iW+LgnW1n0AfZlVJ3OIRy08hpFL1JgzWH&#10;hQpbWlVUXPZXo2A74LB8jdf97nJe3Y6H2cf3Lialnp/G5RyEp9H/heEHP6BDHphO9sraiUZBeMT/&#10;3uAlyfsMxEnBNAKZZ/I/e34HAAD//wMAUEsBAi0AFAAGAAgAAAAhALaDOJL+AAAA4QEAABMAAAAA&#10;AAAAAAAAAAAAAAAAAFtDb250ZW50X1R5cGVzXS54bWxQSwECLQAUAAYACAAAACEAOP0h/9YAAACU&#10;AQAACwAAAAAAAAAAAAAAAAAvAQAAX3JlbHMvLnJlbHNQSwECLQAUAAYACAAAACEAqJetp2QDAADi&#10;BwAADgAAAAAAAAAAAAAAAAAuAgAAZHJzL2Uyb0RvYy54bWxQSwECLQAUAAYACAAAACEAcV4tyNsA&#10;AAADAQAADwAAAAAAAAAAAAAAAAC+BQAAZHJzL2Rvd25yZXYueG1sUEsFBgAAAAAEAAQA8wAAAMYG&#10;AAAAAA==&#10;">
                <v:shape id="Freeform 215" o:spid="_x0000_s1027" style="position:absolute;left:8;top:8;width:8858;height:20;visibility:visible;mso-wrap-style:square;v-text-anchor:top" coordsize="885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cjZ8AA&#10;AADcAAAADwAAAGRycy9kb3ducmV2LnhtbERP24rCMBB9F/Yfwgj7poldkG7XKCoKPojg5QOGZmyK&#10;zaQ0We3+/UYQfJvDuc5s0btG3KkLtWcNk7ECQVx6U3Ol4XLejnIQISIbbDyThj8KsJh/DGZYGP/g&#10;I91PsRIphEOBGmyMbSFlKC05DGPfEifu6juHMcGukqbDRwp3jcyUmkqHNacGiy2tLZW306/TUJtD&#10;7ld2teEsU+s8OMVf+4vWn8N++QMiUh/f4pd7Z9L87wk8n0kXyP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3cjZ8AAAADcAAAADwAAAAAAAAAAAAAAAACYAgAAZHJzL2Rvd25y&#10;ZXYueG1sUEsFBgAAAAAEAAQA9QAAAIUDAAAAAA==&#10;" path="m,l8857,e" filled="f" strokecolor="maroon" strokeweight=".85pt">
                  <v:path arrowok="t" o:connecttype="custom" o:connectlocs="0,0;8857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a3"/>
        <w:kinsoku w:val="0"/>
        <w:overflowPunct w:val="0"/>
        <w:spacing w:before="89"/>
        <w:rPr>
          <w:color w:val="000000"/>
        </w:rPr>
      </w:pPr>
      <w:hyperlink w:anchor="bookmark121" w:history="1">
        <w:r w:rsidR="003A06F7">
          <w:rPr>
            <w:color w:val="800000"/>
            <w:spacing w:val="3"/>
          </w:rPr>
          <w:t>§3.</w:t>
        </w:r>
        <w:r w:rsidR="003A06F7">
          <w:rPr>
            <w:color w:val="800000"/>
            <w:spacing w:val="33"/>
          </w:rPr>
          <w:t xml:space="preserve"> </w:t>
        </w:r>
        <w:r w:rsidR="003A06F7">
          <w:rPr>
            <w:color w:val="800000"/>
            <w:spacing w:val="4"/>
          </w:rPr>
          <w:t>Вопросы</w:t>
        </w:r>
        <w:r w:rsidR="003A06F7">
          <w:rPr>
            <w:color w:val="800000"/>
            <w:spacing w:val="34"/>
          </w:rPr>
          <w:t xml:space="preserve"> </w:t>
        </w:r>
        <w:r w:rsidR="003A06F7">
          <w:rPr>
            <w:color w:val="800000"/>
            <w:spacing w:val="4"/>
          </w:rPr>
          <w:t>местного</w:t>
        </w:r>
        <w:r w:rsidR="003A06F7">
          <w:rPr>
            <w:color w:val="800000"/>
            <w:spacing w:val="34"/>
          </w:rPr>
          <w:t xml:space="preserve"> </w:t>
        </w:r>
        <w:r w:rsidR="003A06F7">
          <w:rPr>
            <w:color w:val="800000"/>
            <w:spacing w:val="4"/>
          </w:rPr>
          <w:t>значения</w:t>
        </w:r>
        <w:r w:rsidR="003A06F7">
          <w:rPr>
            <w:color w:val="800000"/>
            <w:spacing w:val="34"/>
          </w:rPr>
          <w:t xml:space="preserve"> </w:t>
        </w:r>
        <w:r w:rsidR="003A06F7">
          <w:rPr>
            <w:color w:val="800000"/>
            <w:spacing w:val="5"/>
          </w:rPr>
          <w:t>поселения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223260" cy="12700"/>
                <wp:effectExtent l="9525" t="9525" r="5715" b="6350"/>
                <wp:docPr id="188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3260" cy="12700"/>
                          <a:chOff x="0" y="0"/>
                          <a:chExt cx="5076" cy="20"/>
                        </a:xfrm>
                      </wpg:grpSpPr>
                      <wps:wsp>
                        <wps:cNvPr id="189" name="Freeform 217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5059" cy="20"/>
                          </a:xfrm>
                          <a:custGeom>
                            <a:avLst/>
                            <a:gdLst>
                              <a:gd name="T0" fmla="*/ 0 w 5059"/>
                              <a:gd name="T1" fmla="*/ 0 h 20"/>
                              <a:gd name="T2" fmla="*/ 5058 w 505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59" h="20">
                                <a:moveTo>
                                  <a:pt x="0" y="0"/>
                                </a:moveTo>
                                <a:lnTo>
                                  <a:pt x="505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6" o:spid="_x0000_s1026" style="width:253.8pt;height:1pt;mso-position-horizontal-relative:char;mso-position-vertical-relative:line" coordsize="50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4yTXwMAAOIHAAAOAAAAZHJzL2Uyb0RvYy54bWykVdtu2zAMfR+wfxD8OCD1Jc7NaDoMuRQD&#10;dinQ7AMUWb5gtuRJSpxu2L+PouzUSTFs2PLg0CZFHh5S5O3bU12RI1e6lGLphTeBR7hgMi1FvvS+&#10;7LajuUe0oSKllRR86T1x7b29e/3qtm0SHslCVilXBJwInbTN0iuMaRLf16zgNdU3suEClJlUNTXw&#10;qnI/VbQF73XlR0Ew9Vup0kZJxrWGr2un9O7Qf5ZxZj5nmeaGVEsPsBl8Knzu7dO/u6VJrmhTlKyD&#10;Qf8BRU1LAUHPrtbUUHJQ5QtXdcmU1DIzN0zWvsyyknHMAbIJg6ts7pU8NJhLnrR5c6YJqL3i6Z/d&#10;sk/HB0XKFGo3h1IJWkORMC6Jwqmlp23yBKzuVfPYPCiXI4gfJPuqQe1f6+177ozJvv0oU3BID0Yi&#10;PadM1dYFJE5OWIWncxX4yRAGH8dRNI6mUCwGujCaBV2VWAGlfHGKFZvu3CSYTd2hCE/4NHHhEGIH&#10;yeYDnaafydT/R+ZjQRuONdKWpjOZi57MreLc9i/wOXN8omFPph4yOdBYmBoI/yOHUDXgae46uedw&#10;EkwAgCXwiguasIM291xiGejxgzbuCqQgYXHTrgl2UIGsruA2vPFJQFqCPjvj3ia8sCmIiwbX4Owl&#10;GliAh/lvHI0HZgHpHUEJ8x4YLXqs7CQ6sCARaidNgN3VSG37wyKHzHeh5QRcgJXN7DfGANAaj4fG&#10;7lAXRMEQuR4fyiMwPvaO9IYai83GsCJpl57jv0D67fdaHvlOooW5amGI9aytxNDK8oXo+n52ajhh&#10;42Bu59gW8qCyQm7LqsJqVcIiCoPZYoIsaVmVqdVaOFrl+1WlyJHCgJwH9tcRcWEGg0ik6K3gNN10&#10;sqFl5WSIXiHJ0IAdFbYVcQL+WASLzXwzj0dxNN2M4mC9Hr3bruLRdBvOJuvxerVahz8ttDBOijJN&#10;ubDo+mkcxn93Qbu94OboeR5fZHGR7BZ/L5P1L2Egy5BL/4/ZwURxt9ONk71Mn+CmKunWC6xDEAqp&#10;vnukhdWy9PS3A1XcI9V7AeNmEcax3UX4Ek9mcGmIGmr2Qw0VDFwtPeNBq1txZdz+OjSqzAuIFGJZ&#10;hXwHUzYr7X1GfA5V9wITDyVcJJhLt/Tsphq+o9Xzar77BQAA//8DAFBLAwQUAAYACAAAACEANiVg&#10;rdsAAAADAQAADwAAAGRycy9kb3ducmV2LnhtbEyPQWvCQBCF74X+h2UKvdXdWLQlzUZE2p5EqBZK&#10;b2N2TILZ2ZBdk/jvXb20l4HHe7z3TbYYbSN66nztWEMyUSCIC2dqLjV87z6eXkH4gGywcUwazuRh&#10;kd/fZZgaN/AX9dtQiljCPkUNVQhtKqUvKrLoJ64ljt7BdRZDlF0pTYdDLLeNnCo1lxZrjgsVtrSq&#10;qDhuT1bD54DD8jl579fHw+r8u5ttftYJaf34MC7fQAQaw18YrvgRHfLItHcnNl40GuIj4XajN1Mv&#10;cxB7DVMFMs/kf/b8AgAA//8DAFBLAQItABQABgAIAAAAIQC2gziS/gAAAOEBAAATAAAAAAAAAAAA&#10;AAAAAAAAAABbQ29udGVudF9UeXBlc10ueG1sUEsBAi0AFAAGAAgAAAAhADj9If/WAAAAlAEAAAsA&#10;AAAAAAAAAAAAAAAALwEAAF9yZWxzLy5yZWxzUEsBAi0AFAAGAAgAAAAhAEdbjJNfAwAA4gcAAA4A&#10;AAAAAAAAAAAAAAAALgIAAGRycy9lMm9Eb2MueG1sUEsBAi0AFAAGAAgAAAAhADYlYK3bAAAAAwEA&#10;AA8AAAAAAAAAAAAAAAAAuQUAAGRycy9kb3ducmV2LnhtbFBLBQYAAAAABAAEAPMAAADBBgAAAAA=&#10;">
                <v:shape id="Freeform 217" o:spid="_x0000_s1027" style="position:absolute;left:8;top:8;width:5059;height:20;visibility:visible;mso-wrap-style:square;v-text-anchor:top" coordsize="505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jcMIA&#10;AADcAAAADwAAAGRycy9kb3ducmV2LnhtbERPPW/CMBDdK/EfrEPqVhwYEAQMQkgRZala2oXtiI84&#10;EJ+D7Ybw7+tKlbrd0/u85bq3jejIh9qxgvEoA0FcOl1zpeDrs3iZgQgRWWPjmBQ8KMB6NXhaYq7d&#10;nT+oO8RKpBAOOSowMba5lKE0ZDGMXEucuLPzFmOCvpLa4z2F20ZOsmwqLdacGgy2tDVUXg/fVsH8&#10;+O739sHFrrjcsrd4MrtzZ5R6HvabBYhIffwX/7lfdZo/m8PvM+kC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uNwwgAAANwAAAAPAAAAAAAAAAAAAAAAAJgCAABkcnMvZG93&#10;bnJldi54bWxQSwUGAAAAAAQABAD1AAAAhwMAAAAA&#10;" path="m,l5058,e" filled="f" strokecolor="maroon" strokeweight=".85pt">
                  <v:path arrowok="t" o:connecttype="custom" o:connectlocs="0,0;5058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a3"/>
        <w:kinsoku w:val="0"/>
        <w:overflowPunct w:val="0"/>
        <w:spacing w:before="94"/>
        <w:rPr>
          <w:color w:val="000000"/>
        </w:rPr>
      </w:pPr>
      <w:hyperlink w:anchor="bookmark122" w:history="1">
        <w:r w:rsidR="003A06F7">
          <w:rPr>
            <w:color w:val="800000"/>
            <w:spacing w:val="3"/>
          </w:rPr>
          <w:t>§4.</w:t>
        </w:r>
        <w:r w:rsidR="003A06F7">
          <w:rPr>
            <w:color w:val="800000"/>
            <w:spacing w:val="34"/>
          </w:rPr>
          <w:t xml:space="preserve"> </w:t>
        </w:r>
        <w:r w:rsidR="003A06F7">
          <w:rPr>
            <w:color w:val="800000"/>
            <w:spacing w:val="4"/>
          </w:rPr>
          <w:t>Вопросы</w:t>
        </w:r>
        <w:r w:rsidR="003A06F7">
          <w:rPr>
            <w:color w:val="800000"/>
            <w:spacing w:val="35"/>
          </w:rPr>
          <w:t xml:space="preserve"> </w:t>
        </w:r>
        <w:r w:rsidR="003A06F7">
          <w:rPr>
            <w:color w:val="800000"/>
            <w:spacing w:val="4"/>
          </w:rPr>
          <w:t>местного</w:t>
        </w:r>
        <w:r w:rsidR="003A06F7">
          <w:rPr>
            <w:color w:val="800000"/>
            <w:spacing w:val="35"/>
          </w:rPr>
          <w:t xml:space="preserve"> </w:t>
        </w:r>
        <w:r w:rsidR="003A06F7">
          <w:rPr>
            <w:color w:val="800000"/>
            <w:spacing w:val="4"/>
          </w:rPr>
          <w:t>значения</w:t>
        </w:r>
        <w:r w:rsidR="003A06F7">
          <w:rPr>
            <w:color w:val="800000"/>
            <w:spacing w:val="35"/>
          </w:rPr>
          <w:t xml:space="preserve"> </w:t>
        </w:r>
        <w:r w:rsidR="003A06F7">
          <w:rPr>
            <w:color w:val="800000"/>
            <w:spacing w:val="4"/>
          </w:rPr>
          <w:t>муниципального</w:t>
        </w:r>
        <w:r w:rsidR="003A06F7">
          <w:rPr>
            <w:color w:val="800000"/>
            <w:spacing w:val="35"/>
          </w:rPr>
          <w:t xml:space="preserve"> </w:t>
        </w:r>
        <w:r w:rsidR="003A06F7">
          <w:rPr>
            <w:color w:val="800000"/>
            <w:spacing w:val="5"/>
          </w:rPr>
          <w:t>района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251960" cy="12700"/>
                <wp:effectExtent l="9525" t="9525" r="5715" b="6350"/>
                <wp:docPr id="186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1960" cy="12700"/>
                          <a:chOff x="0" y="0"/>
                          <a:chExt cx="6696" cy="20"/>
                        </a:xfrm>
                      </wpg:grpSpPr>
                      <wps:wsp>
                        <wps:cNvPr id="187" name="Freeform 219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6679" cy="20"/>
                          </a:xfrm>
                          <a:custGeom>
                            <a:avLst/>
                            <a:gdLst>
                              <a:gd name="T0" fmla="*/ 0 w 6679"/>
                              <a:gd name="T1" fmla="*/ 0 h 20"/>
                              <a:gd name="T2" fmla="*/ 6678 w 66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79" h="20">
                                <a:moveTo>
                                  <a:pt x="0" y="0"/>
                                </a:moveTo>
                                <a:lnTo>
                                  <a:pt x="667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8" o:spid="_x0000_s1026" style="width:334.8pt;height:1pt;mso-position-horizontal-relative:char;mso-position-vertical-relative:line" coordsize="669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7euYQMAAOIHAAAOAAAAZHJzL2Uyb0RvYy54bWykVdtu2zgQfS+w/0DwcQFHkqPIthAnKHwJ&#10;CnR3AzT9AJqiLliJVEnaclr033c4lBzZadEi6wd5pBkOz5y53d4fm5ochDaVkksaXYWUCMlVVsli&#10;ST8/bSdzSoxlMmO1kmJJn4Wh93d/vLvt2lRMVanqTGgCTqRJu3ZJS2vbNAgML0XDzJVqhQRlrnTD&#10;LLzqIsg068B7UwfTMEyCTums1YoLY+Dr2ivpHfrPc8HtP3luhCX1kgI2i0+Nz517Bne3LC00a8uK&#10;9zDYG1A0rJJw6cnVmllG9rp65aqpuFZG5faKqyZQeV5xgTFANFF4Ec2DVvsWYynSrmhPNAG1Fzy9&#10;2S3/+/CoSZVB7uYJJZI1kCS8l0yjuaOna4sUrB50+6l91D5GED8q/q8BdXCpd++FNya77i+VgUO2&#10;twrpOea6cS4gcHLELDyfsiCOlnD4GE9vokUCyeKgi6azsM8SLyGVr07xctOfS5IFROAOTfFEwFJ/&#10;HULsIbl4oNLMC5nm/5H5qWStwBwZR9OJzNlA5lYL4eoX+Fx4PtFwINOMmRxpHEwDhP+SQ2gwCBlT&#10;xdKBwySZLX7IBUv53tgHoTAN7PDRWN8CGUiY3KwvgifIQN7U0A1/BiQkHUGfvfFgE53ZlMQzD21w&#10;8jIdWYCH+U8cXY/MQjI4ghQWAzBWDlj5UfZgQSLMTZoQq6tVxtWHQw6UPEWObnABVi6ynxgDQGd8&#10;PTb2h/pLNAyRy/GhKYHxsXNnWNoy67ANIumW1PNfYim67406iCeFFvaihOGuF20tx1aOL0Q31LNX&#10;wwl3JcZ2uttBHmVWqm1V1wivlg5RFM4WN8iSUXWVOa2DY3SxW9WaHBgMyHnofj0RZ2YwiGSG3krB&#10;sk0vW1bVXobbayQZCrCnwpUiTsBvi3CxmW/m8SSeJptJHK7Xk/fbVTxJttHsZn29Xq3W0XcHLYrT&#10;ssoyIR26YRpH8e81aL8X/Bw9zeOzKM6C3eLvdbDBOQxkGWIZ/jE6mCi+O/042ansGTpVK79eYB2C&#10;UCr9lZIOVsuSmi97pgUl9QcJ42YRxbHbRfgS38ygaYgea3ZjDZMcXC2ppVDqTlxZv7/2ra6KEm6K&#10;MK1SvYcpm1eunxGfR9W/wMRDCRcJxtIvPbepxu9o9bKa7/4DAAD//wMAUEsDBBQABgAIAAAAIQBZ&#10;yw9z2wAAAAMBAAAPAAAAZHJzL2Rvd25yZXYueG1sTI9Ba8JAEIXvQv/DMoXedBOLoY3ZiEjrSQrV&#10;QvE2ZsckmJ0N2TWJ/77bXupl4PEe732TrUbTiJ46V1tWEM8iEMSF1TWXCr4O79MXEM4ja2wsk4Ib&#10;OVjlD5MMU20H/qR+70sRStilqKDyvk2ldEVFBt3MtsTBO9vOoA+yK6XucAjlppHzKEqkwZrDQoUt&#10;bSoqLvurUbAdcFg/x2/97nLe3I6Hxcf3Lialnh7H9RKEp9H/h+EXP6BDHphO9sraiUZBeMT/3eAl&#10;yWsC4qRgHoHMM3nPnv8AAAD//wMAUEsBAi0AFAAGAAgAAAAhALaDOJL+AAAA4QEAABMAAAAAAAAA&#10;AAAAAAAAAAAAAFtDb250ZW50X1R5cGVzXS54bWxQSwECLQAUAAYACAAAACEAOP0h/9YAAACUAQAA&#10;CwAAAAAAAAAAAAAAAAAvAQAAX3JlbHMvLnJlbHNQSwECLQAUAAYACAAAACEAusO3rmEDAADiBwAA&#10;DgAAAAAAAAAAAAAAAAAuAgAAZHJzL2Uyb0RvYy54bWxQSwECLQAUAAYACAAAACEAWcsPc9sAAAAD&#10;AQAADwAAAAAAAAAAAAAAAAC7BQAAZHJzL2Rvd25yZXYueG1sUEsFBgAAAAAEAAQA8wAAAMMGAAAA&#10;AA==&#10;">
                <v:shape id="Freeform 219" o:spid="_x0000_s1027" style="position:absolute;left:8;top:8;width:6679;height:20;visibility:visible;mso-wrap-style:square;v-text-anchor:top" coordsize="667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AucMQA&#10;AADcAAAADwAAAGRycy9kb3ducmV2LnhtbERP22rCQBB9L/gPywh9kbpRipfUVVQa8UEKpn7AkB2T&#10;0OxszG5j9OtdodC3OZzrLFadqURLjSstKxgNIxDEmdUl5wpO38nbDITzyBory6TgRg5Wy97LAmNt&#10;r3ykNvW5CCHsYlRQeF/HUrqsIINuaGviwJ1tY9AH2ORSN3gN4aaS4yiaSIMlh4YCa9oWlP2kv0ZB&#10;mn9t7rzbnJP3+aj9PHhMDoOLUq/9bv0BwlPn/8V/7r0O82dTeD4TLp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wLnDEAAAA3AAAAA8AAAAAAAAAAAAAAAAAmAIAAGRycy9k&#10;b3ducmV2LnhtbFBLBQYAAAAABAAEAPUAAACJAwAAAAA=&#10;" path="m,l6678,e" filled="f" strokecolor="maroon" strokeweight=".85pt">
                  <v:path arrowok="t" o:connecttype="custom" o:connectlocs="0,0;6678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a3"/>
        <w:kinsoku w:val="0"/>
        <w:overflowPunct w:val="0"/>
        <w:spacing w:before="94"/>
        <w:rPr>
          <w:color w:val="000000"/>
        </w:rPr>
      </w:pPr>
      <w:hyperlink w:anchor="bookmark123" w:history="1">
        <w:r w:rsidR="003A06F7">
          <w:rPr>
            <w:color w:val="800000"/>
            <w:spacing w:val="3"/>
          </w:rPr>
          <w:t>§5.</w:t>
        </w:r>
        <w:r w:rsidR="003A06F7">
          <w:rPr>
            <w:color w:val="800000"/>
            <w:spacing w:val="33"/>
          </w:rPr>
          <w:t xml:space="preserve"> </w:t>
        </w:r>
        <w:r w:rsidR="003A06F7">
          <w:rPr>
            <w:color w:val="800000"/>
            <w:spacing w:val="5"/>
          </w:rPr>
          <w:t>Вопросы</w:t>
        </w:r>
        <w:r w:rsidR="003A06F7">
          <w:rPr>
            <w:color w:val="800000"/>
            <w:spacing w:val="34"/>
          </w:rPr>
          <w:t xml:space="preserve"> </w:t>
        </w:r>
        <w:r w:rsidR="003A06F7">
          <w:rPr>
            <w:color w:val="800000"/>
            <w:spacing w:val="5"/>
          </w:rPr>
          <w:t>местного</w:t>
        </w:r>
        <w:r w:rsidR="003A06F7">
          <w:rPr>
            <w:color w:val="800000"/>
            <w:spacing w:val="34"/>
          </w:rPr>
          <w:t xml:space="preserve"> </w:t>
        </w:r>
        <w:r w:rsidR="003A06F7">
          <w:rPr>
            <w:color w:val="800000"/>
            <w:spacing w:val="5"/>
          </w:rPr>
          <w:t>значения</w:t>
        </w:r>
        <w:r w:rsidR="003A06F7">
          <w:rPr>
            <w:color w:val="800000"/>
            <w:spacing w:val="34"/>
          </w:rPr>
          <w:t xml:space="preserve"> </w:t>
        </w:r>
        <w:r w:rsidR="003A06F7">
          <w:rPr>
            <w:color w:val="800000"/>
            <w:spacing w:val="5"/>
          </w:rPr>
          <w:t>городского</w:t>
        </w:r>
        <w:r w:rsidR="003A06F7">
          <w:rPr>
            <w:color w:val="800000"/>
            <w:spacing w:val="34"/>
          </w:rPr>
          <w:t xml:space="preserve"> </w:t>
        </w:r>
        <w:r w:rsidR="003A06F7">
          <w:rPr>
            <w:color w:val="800000"/>
            <w:spacing w:val="6"/>
          </w:rPr>
          <w:t>округа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832860" cy="12700"/>
                <wp:effectExtent l="9525" t="9525" r="5715" b="6350"/>
                <wp:docPr id="184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2860" cy="12700"/>
                          <a:chOff x="0" y="0"/>
                          <a:chExt cx="6036" cy="20"/>
                        </a:xfrm>
                      </wpg:grpSpPr>
                      <wps:wsp>
                        <wps:cNvPr id="185" name="Freeform 221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6019" cy="20"/>
                          </a:xfrm>
                          <a:custGeom>
                            <a:avLst/>
                            <a:gdLst>
                              <a:gd name="T0" fmla="*/ 0 w 6019"/>
                              <a:gd name="T1" fmla="*/ 0 h 20"/>
                              <a:gd name="T2" fmla="*/ 6018 w 60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19" h="20">
                                <a:moveTo>
                                  <a:pt x="0" y="0"/>
                                </a:moveTo>
                                <a:lnTo>
                                  <a:pt x="601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0" o:spid="_x0000_s1026" style="width:301.8pt;height:1pt;mso-position-horizontal-relative:char;mso-position-vertical-relative:line" coordsize="603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3m7YwMAAOIHAAAOAAAAZHJzL2Uyb0RvYy54bWykVduO2zYQfQ/QfyD4WMArydZ6ZWG1QeDL&#10;IkDaLpDtB9AUdUElUiFpy5sg/97hUPLK3gYtUj/IQ3E0c+bM7f79qW3IUWhTK5nR6CakREiu8lqW&#10;Gf3zeTdLKDGWyZw1SoqMvghD3z/88u6+71IxV5VqcqEJGJEm7buMVtZ2aRAYXomWmRvVCQmXhdIt&#10;s3DUZZBr1oP1tgnmYbgMeqXzTisujIG3G39JH9B+UQhu/ygKIyxpMgrYLD41PvfuGTzcs7TUrKtq&#10;PsBgP4GiZbUEp2dTG2YZOej6jam25loZVdgbrtpAFUXNBcYA0UThVTSPWh06jKVM+7I70wTUXvH0&#10;02b578cnTeoccpfElEjWQpLQL5nPkZ6+K1PQetTd5+5J+xhB/KT4XwbYC67v3bn0ymTf/6ZyMMgO&#10;ViE9p0K3zgQETk6YhZdzFsTJEg4vF8liniwhWRzuovldOGSJV5DKN1/xajt8twwXS/+RBx6w1LtD&#10;iAMkVxhQaeaVTPP/yPxcsU5gjoyj6Uzm7UjmTgvh6hf4jFy5Of+gOJJppkxObpyaAcL/lUNoMOAp&#10;8ZU8crgMo9U/csFSfjD2UShMAzt+Mta3QA4SJjcfiuAZMlC0DXTDrwEJSU/Q5qA86kQXOhXxzEMb&#10;nK3MJxpgIfmBocVELSSjIUhhOQJj1YiVn+QAFiTC3KQJsbo6ZVx9OORAyTPSDSZAy0X2A2UA6JQX&#10;jsBR2f8PTjQMkevxoSmB8bH3pHfMOmzOhxNJn1HPf5VRIMS9b9VRPCvUsFclDL5ebxs51XJ8ITrs&#10;AFD01yA4Pwj37NtBnmRWql3dNJitRjpEUXi3ukUsRjV17m4dHKPL/brR5MhgQCah+w1EXKjBIJI5&#10;WqsEy7eDbFndeBmxOXtQgAMVrhRxAn5bhattsk3iWTxfbmdxuNnMPuzW8Wy5i+5uN4vNer2Jvjto&#10;UZxWdZ4L6dCN0ziK/1uDDnvBz9HzPL6I4iLYHf7eBhtcwkCWIZbxH6ODieK707fzXuUv0Kla+fUC&#10;6xCESumvlPSwWjJqvhyYFpQ0HyWMm1UUx24X4SG+vYMaIXp6s5/eMMnBVEYthVJ34tr6/XXodF1W&#10;4CnCtEr1AaZsUbt+Rnwe1XCAiYcSLhKMZVh6blNNz6j1upof/gYAAP//AwBQSwMEFAAGAAgAAAAh&#10;AB8lKWnbAAAAAwEAAA8AAABkcnMvZG93bnJldi54bWxMj8FqwzAQRO+F/oPYQG+N5ISa4lgOIbQ9&#10;hUKTQultY21sE2tlLMV2/r5qL81lYZhh5m2+nmwrBup941hDMlcgiEtnGq40fB5eH59B+IBssHVM&#10;Gq7kYV3c3+WYGTfyBw37UIlYwj5DDXUIXSalL2uy6OeuI47eyfUWQ5R9JU2PYyy3rVwolUqLDceF&#10;Gjva1lSe9xer4W3EcbNMXobd+bS9fh+e3r92CWn9MJs2KxCBpvAfhl/8iA5FZDq6CxsvWg3xkfB3&#10;o5eqZQriqGGhQBa5vGUvfgAAAP//AwBQSwECLQAUAAYACAAAACEAtoM4kv4AAADhAQAAEwAAAAAA&#10;AAAAAAAAAAAAAAAAW0NvbnRlbnRfVHlwZXNdLnhtbFBLAQItABQABgAIAAAAIQA4/SH/1gAAAJQB&#10;AAALAAAAAAAAAAAAAAAAAC8BAABfcmVscy8ucmVsc1BLAQItABQABgAIAAAAIQDe73m7YwMAAOIH&#10;AAAOAAAAAAAAAAAAAAAAAC4CAABkcnMvZTJvRG9jLnhtbFBLAQItABQABgAIAAAAIQAfJSlp2wAA&#10;AAMBAAAPAAAAAAAAAAAAAAAAAL0FAABkcnMvZG93bnJldi54bWxQSwUGAAAAAAQABADzAAAAxQYA&#10;AAAA&#10;">
                <v:shape id="Freeform 221" o:spid="_x0000_s1027" style="position:absolute;left:8;top:8;width:6019;height:20;visibility:visible;mso-wrap-style:square;v-text-anchor:top" coordsize="60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1uz8EA&#10;AADcAAAADwAAAGRycy9kb3ducmV2LnhtbERPzWrCQBC+F3yHZQRvdWNBkdRVSlUQL7XqAwzZaRLM&#10;zobdaYw+fVcQepuP73cWq941qqMQa88GJuMMFHHhbc2lgfNp+zoHFQXZYuOZDNwowmo5eFlgbv2V&#10;v6k7SqlSCMccDVQiba51LCpyGMe+JU7cjw8OJcFQahvwmsJdo9+ybKYd1pwaKmzps6Licvx1Bur9&#10;ene4yOTU+eweNvub6K/WGjMa9h/voIR6+Rc/3Tub5s+n8HgmXa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Nbs/BAAAA3AAAAA8AAAAAAAAAAAAAAAAAmAIAAGRycy9kb3du&#10;cmV2LnhtbFBLBQYAAAAABAAEAPUAAACGAwAAAAA=&#10;" path="m,l6018,e" filled="f" strokecolor="maroon" strokeweight=".85pt">
                  <v:path arrowok="t" o:connecttype="custom" o:connectlocs="0,0;6018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a3"/>
        <w:kinsoku w:val="0"/>
        <w:overflowPunct w:val="0"/>
        <w:spacing w:before="94" w:line="244" w:lineRule="auto"/>
        <w:ind w:right="111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229870</wp:posOffset>
                </wp:positionV>
                <wp:extent cx="5739130" cy="12700"/>
                <wp:effectExtent l="0" t="0" r="0" b="0"/>
                <wp:wrapNone/>
                <wp:docPr id="183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9130" cy="12700"/>
                        </a:xfrm>
                        <a:custGeom>
                          <a:avLst/>
                          <a:gdLst>
                            <a:gd name="T0" fmla="*/ 0 w 9038"/>
                            <a:gd name="T1" fmla="*/ 0 h 20"/>
                            <a:gd name="T2" fmla="*/ 9037 w 90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38" h="20">
                              <a:moveTo>
                                <a:pt x="0" y="0"/>
                              </a:moveTo>
                              <a:lnTo>
                                <a:pt x="9037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22" o:spid="_x0000_s1026" style="position:absolute;z-index:-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8.1pt,523.5pt,18.1pt" coordsize="90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rE+/wIAAJEGAAAOAAAAZHJzL2Uyb0RvYy54bWysVdtu2zAMfR+wfxD0OCD1JU5zQZ2iiJNh&#10;QLcVaPYBii3HxmTJk5Q43bB/HynbqdOiwDDMDw5lUuTh4SU3t6dKkCPXplQypsGVTwmXqcpKuY/p&#10;t+1mNKPEWCYzJpTkMX3iht4u37+7aeoFD1WhRMY1ASfSLJo6poW19cLzTFrwipkrVXMJylzpilk4&#10;6r2XadaA90p4oe9fe43SWa1Vyo2Br0mrpEvnP895ar/mueGWiJgCNuve2r13+PaWN2yx16wuyrSD&#10;wf4BRcVKCUHPrhJmGTno8pWrqky1Miq3V6mqPJXnZcpdDpBN4L/I5rFgNXe5ADmmPtNk/p/b9Mvx&#10;QZMyg9rNxpRIVkGRNppzpJyEYYgMNbVZgOFj/aAxR1Pfq/S7AYV3ocGDARuyaz6rDPywg1WOlVOu&#10;K7wJ+ZKTI//pTD4/WZLCx8l0PA/GUKMUdEE49V1xPLboL6cHYz9y5Ryx472xbe0ykBzzWYd+Cz7y&#10;SkAZP3jEJw2Z++NZV+izTXBhU5Cwb4WzRTiwAA/TNxwBaYNgvSOAve+BsaLHmp5kBxYkwnBEfMdP&#10;rQzygsgh+W2AaMEFWGFmbxgDQDQeD43bS10QDd3/su81JdD3u5aOmlnEhjFQJE1MHVekiCkQgt8r&#10;deRb5Szsi9JBrGetkEMr5Muh62vYquEGxnG5nWMj5EFlpdqUQrjSComIAn86nzgsRokyQy3CMXq/&#10;WwlNjgwme+bj0xFxYabVQWbOW8FZtu5ky0rRyhBdOJKhDTsqsCHd6P6a+/P1bD2LRlF4vR5FfpKM&#10;7jaraHS9CaaTZJysVknwG6EF0aIos4xLRNevkSD6uzHtFlq7AM6L5CKLi2Q37nmdrHcJw7EMufS/&#10;Ljs3sDij7VDvVPYE86pVuxdhj4NQKP2TkgZ2YkzNjwPTnBLxScLSmQdRhEvUHaLJFHqE6KFmN9Qw&#10;mYKrmFoKrY7iyraL91Drcl9ApMCVVao72BN5ifPs8LWougPsPZdBt6NxsQ7Pzur5n2T5BwAA//8D&#10;AFBLAwQUAAYACAAAACEApxQPDOEAAAAKAQAADwAAAGRycy9kb3ducmV2LnhtbEyP0U7DMAxF35H4&#10;h8hIvExburaMUZpOgIYmIZjY4AOyxrQVjVM1WVf+Hu8JHq99dH2cr0bbigF73zhSMJ9FIJBKZxqq&#10;FHx+PE+XIHzQZHTrCBX8oIdVcXmR68y4E+1w2IdKcAn5TCuoQ+gyKX1Zo9V+5jok3n253urAsa+k&#10;6fWJy20r4yhaSKsb4gu17vCpxvJ7f7QK+nGz7V7f17uX9O1xom8md+thCEpdX40P9yACjuEPhrM+&#10;q0PBTgd3JONFyzlNEkYVJIsYxBmI0ts5iANPljHIIpf/Xyh+AQAA//8DAFBLAQItABQABgAIAAAA&#10;IQC2gziS/gAAAOEBAAATAAAAAAAAAAAAAAAAAAAAAABbQ29udGVudF9UeXBlc10ueG1sUEsBAi0A&#10;FAAGAAgAAAAhADj9If/WAAAAlAEAAAsAAAAAAAAAAAAAAAAALwEAAF9yZWxzLy5yZWxzUEsBAi0A&#10;FAAGAAgAAAAhAAGisT7/AgAAkQYAAA4AAAAAAAAAAAAAAAAALgIAAGRycy9lMm9Eb2MueG1sUEsB&#10;Ai0AFAAGAAgAAAAhAKcUDwzhAAAACgEAAA8AAAAAAAAAAAAAAAAAWQUAAGRycy9kb3ducmV2Lnht&#10;bFBLBQYAAAAABAAEAPMAAABnBgAAAAA=&#10;" o:allowincell="f" filled="f" strokecolor="maroon" strokeweight=".85pt">
                <v:path arrowok="t" o:connecttype="custom" o:connectlocs="0,0;5738495,0" o:connectangles="0,0"/>
                <w10:wrap anchorx="page"/>
                <w10:anchorlock/>
              </v:polyline>
            </w:pict>
          </mc:Fallback>
        </mc:AlternateContent>
      </w:r>
      <w:hyperlink w:anchor="bookmark125" w:history="1">
        <w:r w:rsidR="003A06F7">
          <w:rPr>
            <w:color w:val="800000"/>
            <w:spacing w:val="5"/>
          </w:rPr>
          <w:t>§6.</w:t>
        </w:r>
        <w:r w:rsidR="003A06F7">
          <w:rPr>
            <w:color w:val="800000"/>
            <w:spacing w:val="40"/>
          </w:rPr>
          <w:t xml:space="preserve"> </w:t>
        </w:r>
        <w:r w:rsidR="003A06F7">
          <w:rPr>
            <w:color w:val="800000"/>
            <w:spacing w:val="8"/>
          </w:rPr>
          <w:t>Компетенция</w:t>
        </w:r>
        <w:r w:rsidR="003A06F7">
          <w:rPr>
            <w:color w:val="800000"/>
            <w:spacing w:val="41"/>
          </w:rPr>
          <w:t xml:space="preserve"> </w:t>
        </w:r>
        <w:r w:rsidR="003A06F7">
          <w:rPr>
            <w:color w:val="800000"/>
            <w:spacing w:val="7"/>
          </w:rPr>
          <w:t>органов</w:t>
        </w:r>
        <w:r w:rsidR="003A06F7">
          <w:rPr>
            <w:color w:val="800000"/>
            <w:spacing w:val="40"/>
          </w:rPr>
          <w:t xml:space="preserve"> </w:t>
        </w:r>
        <w:r w:rsidR="003A06F7">
          <w:rPr>
            <w:color w:val="800000"/>
            <w:spacing w:val="7"/>
          </w:rPr>
          <w:t>местного</w:t>
        </w:r>
        <w:r w:rsidR="003A06F7">
          <w:rPr>
            <w:color w:val="800000"/>
            <w:spacing w:val="41"/>
          </w:rPr>
          <w:t xml:space="preserve"> </w:t>
        </w:r>
        <w:r w:rsidR="003A06F7">
          <w:rPr>
            <w:color w:val="800000"/>
            <w:spacing w:val="8"/>
          </w:rPr>
          <w:t>самоуправления</w:t>
        </w:r>
        <w:r w:rsidR="003A06F7">
          <w:rPr>
            <w:color w:val="800000"/>
            <w:spacing w:val="40"/>
          </w:rPr>
          <w:t xml:space="preserve"> </w:t>
        </w:r>
        <w:r w:rsidR="003A06F7">
          <w:rPr>
            <w:color w:val="800000"/>
            <w:spacing w:val="4"/>
          </w:rPr>
          <w:t>по</w:t>
        </w:r>
        <w:r w:rsidR="003A06F7">
          <w:rPr>
            <w:color w:val="800000"/>
            <w:spacing w:val="41"/>
          </w:rPr>
          <w:t xml:space="preserve"> </w:t>
        </w:r>
        <w:r w:rsidR="003A06F7">
          <w:rPr>
            <w:color w:val="800000"/>
            <w:spacing w:val="7"/>
          </w:rPr>
          <w:t>решению</w:t>
        </w:r>
        <w:r w:rsidR="003A06F7">
          <w:rPr>
            <w:color w:val="800000"/>
            <w:spacing w:val="41"/>
          </w:rPr>
          <w:t xml:space="preserve"> </w:t>
        </w:r>
        <w:r w:rsidR="003A06F7">
          <w:rPr>
            <w:color w:val="800000"/>
            <w:spacing w:val="9"/>
          </w:rPr>
          <w:t>вопросов</w:t>
        </w:r>
      </w:hyperlink>
      <w:r w:rsidR="003A06F7">
        <w:rPr>
          <w:color w:val="800000"/>
          <w:spacing w:val="52"/>
          <w:w w:val="101"/>
        </w:rPr>
        <w:t xml:space="preserve"> </w:t>
      </w:r>
      <w:hyperlink w:anchor="bookmark125" w:history="1">
        <w:r w:rsidR="003A06F7">
          <w:rPr>
            <w:color w:val="800000"/>
            <w:spacing w:val="3"/>
          </w:rPr>
          <w:t>местного</w:t>
        </w:r>
        <w:r w:rsidR="003A06F7">
          <w:rPr>
            <w:color w:val="800000"/>
            <w:spacing w:val="48"/>
          </w:rPr>
          <w:t xml:space="preserve"> </w:t>
        </w:r>
        <w:r w:rsidR="003A06F7">
          <w:rPr>
            <w:color w:val="800000"/>
            <w:spacing w:val="4"/>
          </w:rPr>
          <w:t>значения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458595" cy="12700"/>
                <wp:effectExtent l="9525" t="9525" r="8255" b="6350"/>
                <wp:docPr id="181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595" cy="12700"/>
                          <a:chOff x="0" y="0"/>
                          <a:chExt cx="2297" cy="20"/>
                        </a:xfrm>
                      </wpg:grpSpPr>
                      <wps:wsp>
                        <wps:cNvPr id="182" name="Freeform 224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2280" cy="20"/>
                          </a:xfrm>
                          <a:custGeom>
                            <a:avLst/>
                            <a:gdLst>
                              <a:gd name="T0" fmla="*/ 0 w 2280"/>
                              <a:gd name="T1" fmla="*/ 0 h 20"/>
                              <a:gd name="T2" fmla="*/ 2279 w 22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80" h="20">
                                <a:moveTo>
                                  <a:pt x="0" y="0"/>
                                </a:moveTo>
                                <a:lnTo>
                                  <a:pt x="227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3" o:spid="_x0000_s1026" style="width:114.85pt;height:1pt;mso-position-horizontal-relative:char;mso-position-vertical-relative:line" coordsize="229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+TlYwMAAOIHAAAOAAAAZHJzL2Uyb0RvYy54bWykVclu2zAQvRfoPxA8FnC0RI5tIU5ReAkK&#10;dAOafgBNUQsqkSpJW06L/nuHQ8lRHAQtUh9kUjOaefNmu357bGpyENpUSi5pdBFSIiRXWSWLJf12&#10;t53MKTGWyYzVSoolvReGvr15/eq6a1MRq1LVmdAEjEiTdu2Slta2aRAYXoqGmQvVCgnCXOmGWbjq&#10;Isg068B6UwdxGF4FndJZqxUXxsDbtRfSG7Sf54Lbz3luhCX1kgI2i0+Nz517BjfXLC00a8uK9zDY&#10;C1A0rJLg9GRqzSwje109MdVUXCujcnvBVROoPK+4wBggmig8i+ZWq32LsRRpV7QnmoDaM55ebJZ/&#10;OnzRpMogd/OIEskaSBL6JXF86ejp2iIFrVvdfm2/aB8jHD8o/t2AODiXu3vhlcmu+6gyMMj2ViE9&#10;x1w3zgQETo6YhftTFsTREg4vo2Q6ny6mlHCQRfEs7LPES0jlk694uem/i+PFzH8U4xcBS707hNhD&#10;cvFApZkHMs3/kfm1ZK3AHBlH04nMeCBzq4Vw9Qt8Jp5PVBzINGMmRxIH0wDhf+UQGgx4mvtKHjiM&#10;4zlUuyPwjAuW8r2xt0JhGtjhg7G+BTI4YXKzvgjuwEDe1NANbwISkg7wg81eedCBkhnplMR7gzY4&#10;WQEeThpxPFs8Y+hypBaSwRCksBiAsXLAyo+yBwsnwtykCbG6WmVcfTjkEPld5NCCCdBykT2jDACd&#10;Mtb6oOz/eycahsj5+NCUwPjYeTpaZh0258MdSQesI/8l0u/eN+og7hRq2LMSBl8P0lqOtRxfiG6o&#10;Zy+GL5wfjO3k20EeZVaqbVXXmK1aOkRROIOecgiMqqvMSfGii92q1uTAYEDOQ/frWXukBoNIZmit&#10;FCzb9GfLqtqfwXuNJEMB9lS4UsQJ+GsRLjbzzTyZJPHVZpKE6/Xk3XaVTK620Wy6vlyvVuvot4MW&#10;JWlZZZmQDt0wjaPk3xq03wt+jp7m8aMozDjYLf6eBhs8hoEsQyzDP0YHE8V3px8nO5XdQ6dq5dcL&#10;rEM4lEr/pKSD1bKk5seeaUFJ/V7CuFlESeJ2EV6S6QyahuixZDeWMMnB1JJaCqXujivr99e+1VVR&#10;gqcI0yrVO5iyeeX6GfF5VP0FJh6ecJFgLP3Sc5tqfEeth9V88wcAAP//AwBQSwMEFAAGAAgAAAAh&#10;AGv7q8XbAAAAAwEAAA8AAABkcnMvZG93bnJldi54bWxMj09Lw0AQxe+C32EZwZvdJOK/mE0pRT0V&#10;oa1Qepsm0yQ0Oxuy2yT99o5e9DK84Q3v/SabT7ZVA/W+cWwgnkWgiAtXNlwZ+Nq+3z2D8gG5xNYx&#10;GbiQh3l+fZVhWrqR1zRsQqUkhH2KBuoQulRrX9Rk0c9cRyze0fUWg6x9pcseRwm3rU6i6FFbbFga&#10;auxoWVNx2pytgY8Rx8V9/DasTsflZb99+NytYjLm9mZavIIKNIW/Y/jBF3TIhengzlx61RqQR8Lv&#10;FC9JXp5AHUREoPNM/2fPvwEAAP//AwBQSwECLQAUAAYACAAAACEAtoM4kv4AAADhAQAAEwAAAAAA&#10;AAAAAAAAAAAAAAAAW0NvbnRlbnRfVHlwZXNdLnhtbFBLAQItABQABgAIAAAAIQA4/SH/1gAAAJQB&#10;AAALAAAAAAAAAAAAAAAAAC8BAABfcmVscy8ucmVsc1BLAQItABQABgAIAAAAIQDQ5+TlYwMAAOIH&#10;AAAOAAAAAAAAAAAAAAAAAC4CAABkcnMvZTJvRG9jLnhtbFBLAQItABQABgAIAAAAIQBr+6vF2wAA&#10;AAMBAAAPAAAAAAAAAAAAAAAAAL0FAABkcnMvZG93bnJldi54bWxQSwUGAAAAAAQABADzAAAAxQYA&#10;AAAA&#10;">
                <v:shape id="Freeform 224" o:spid="_x0000_s1027" style="position:absolute;left:8;top:8;width:2280;height:20;visibility:visible;mso-wrap-style:square;v-text-anchor:top" coordsize="22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KM8sEA&#10;AADcAAAADwAAAGRycy9kb3ducmV2LnhtbERPS4vCMBC+C/sfwgjeNFVEu9UoiyDsoRcfhx6HZrYt&#10;NpPQxLb77zcLgrf5+J6zP46mFT11vrGsYLlIQBCXVjdcKbjfzvMUhA/IGlvLpOCXPBwPH5M9ZtoO&#10;fKH+GioRQ9hnqKAOwWVS+rImg35hHXHkfmxnMETYVVJ3OMRw08pVkmykwYZjQ42OTjWVj+vTKNBF&#10;k27zdpD5OqfC9bfPk9sEpWbT8WsHItAY3uKX+1vH+ekK/p+JF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ijPLBAAAA3AAAAA8AAAAAAAAAAAAAAAAAmAIAAGRycy9kb3du&#10;cmV2LnhtbFBLBQYAAAAABAAEAPUAAACGAwAAAAA=&#10;" path="m,l2279,e" filled="f" strokecolor="maroon" strokeweight=".85pt">
                  <v:path arrowok="t" o:connecttype="custom" o:connectlocs="0,0;2279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a3"/>
        <w:kinsoku w:val="0"/>
        <w:overflowPunct w:val="0"/>
        <w:spacing w:before="89" w:line="244" w:lineRule="auto"/>
        <w:ind w:right="144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226695</wp:posOffset>
                </wp:positionV>
                <wp:extent cx="5739130" cy="12700"/>
                <wp:effectExtent l="0" t="0" r="0" b="0"/>
                <wp:wrapNone/>
                <wp:docPr id="180" name="Freeform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9130" cy="12700"/>
                        </a:xfrm>
                        <a:custGeom>
                          <a:avLst/>
                          <a:gdLst>
                            <a:gd name="T0" fmla="*/ 0 w 9038"/>
                            <a:gd name="T1" fmla="*/ 0 h 20"/>
                            <a:gd name="T2" fmla="*/ 9037 w 90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38" h="20">
                              <a:moveTo>
                                <a:pt x="0" y="0"/>
                              </a:moveTo>
                              <a:lnTo>
                                <a:pt x="9037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25" o:spid="_x0000_s1026" style="position:absolute;z-index:-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7.85pt,523.5pt,17.85pt" coordsize="90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P6CAAMAAJEGAAAOAAAAZHJzL2Uyb0RvYy54bWysVW1r2zAQ/j7YfxD6OEj9Eqd5oU4pcTIG&#10;3VZo9gMUSY7NZMmTlDjd2H/fSbZTp6UwxvzBOflOd88995Kb21Ml0JFrUyqZ4ugqxIhLqlgp9yn+&#10;tt2MZhgZSyQjQkme4idu8O3y/bubpl7wWBVKMK4ROJFm0dQpLqytF0FgaMErYq5UzSUoc6UrYuGo&#10;9wHTpAHvlQjiMLwOGqVZrRXlxsDXrFXipfef55zar3luuEUixYDN+rf27517B8sbsthrUhcl7WCQ&#10;f0BRkVJC0LOrjFiCDrp85aoqqVZG5faKqipQeV5S7nOAbKLwRTaPBam5zwXIMfWZJvP/3NIvxweN&#10;Sga1mwE/klRQpI3m3FGO4njiGGpqswDDx/pBuxxNfa/odwOK4ELjDgZs0K75rBj4IQerPCunXFfu&#10;JuSLTp78pzP5/GQRhY+T6XgejQEDBV0UT0NfnIAs+sv0YOxHrrwjcrw3tq0dA8kzzzr0W/CRVwLK&#10;+CFAIWrQPBzPukKfbaILmwLFfSucLeKBBXiYvuFoPDALUe8IYO97YKTosdKT7MCChIgbkdDzUyvj&#10;eHHIIflt5NCCC7Bymb1hDACd8Xho3F7qgmjo/pd9rzGCvt+1dNTEOmwuhhNRk2LPFSpSDIS475U6&#10;8q3yFvZF6SDWs1bIoZXjy6Pra9iq4YaL43M7x3aQB5WValMK4UsrpEMUhdP5xGMxSpTMaR0co/e7&#10;ldDoSGCyZ6F7OiIuzLQ6SOa9FZywdSdbUopWhujCkwxt2FHhGtKP7q95OF/P1rNklMTX61ESZtno&#10;brNKRtebaDrJxtlqlUW/HbQoWRQlY1w6dP0aiZK/G9NuobUL4LxILrK4SHbjn9fJBpcwPMuQS//r&#10;s/MD62a0HeqdYk8wr1q1exH2OAiF0j8xamAnptj8OBDNMRKfJCydeZQk0KLWH5LJFHoE6aFmN9QQ&#10;ScFVii2GVnfiyraL91Drcl9ApMiXVao72BN56ebZ42tRdQfYez6Dbke7xTo8e6vnf5LlHwAAAP//&#10;AwBQSwMEFAAGAAgAAAAhAPuoUe3gAAAACgEAAA8AAABkcnMvZG93bnJldi54bWxMj9FOwzAMRd+R&#10;+IfISLxMLB3tKJSmE6AhJASIDT7Aa0xb0ThVknXl78me4PHaR9fH5WoyvRjJ+c6ygsU8AUFcW91x&#10;o+Dz4/HiGoQPyBp7y6TghzysqtOTEgttD7yhcRsaEUvYF6igDWEopPR1Swb93A7EcfdlncEQo2uk&#10;dniI5aaXl0lyJQ12HC+0ONBDS/X3dm8UuOnpbXh5X2+es9f7GS5nN+txDEqdn013tyACTeEPhqN+&#10;VIcqOu3snrUXfcxZmkZUQbrMQRyBJMsXIHZxkucgq1L+f6H6BQAA//8DAFBLAQItABQABgAIAAAA&#10;IQC2gziS/gAAAOEBAAATAAAAAAAAAAAAAAAAAAAAAABbQ29udGVudF9UeXBlc10ueG1sUEsBAi0A&#10;FAAGAAgAAAAhADj9If/WAAAAlAEAAAsAAAAAAAAAAAAAAAAALwEAAF9yZWxzLy5yZWxzUEsBAi0A&#10;FAAGAAgAAAAhADFs/oIAAwAAkQYAAA4AAAAAAAAAAAAAAAAALgIAAGRycy9lMm9Eb2MueG1sUEsB&#10;Ai0AFAAGAAgAAAAhAPuoUe3gAAAACgEAAA8AAAAAAAAAAAAAAAAAWgUAAGRycy9kb3ducmV2Lnht&#10;bFBLBQYAAAAABAAEAPMAAABnBgAAAAA=&#10;" o:allowincell="f" filled="f" strokecolor="maroon" strokeweight=".85pt">
                <v:path arrowok="t" o:connecttype="custom" o:connectlocs="0,0;5738495,0" o:connectangles="0,0"/>
                <w10:wrap anchorx="page"/>
                <w10:anchorlock/>
              </v:polyline>
            </w:pict>
          </mc:Fallback>
        </mc:AlternateContent>
      </w:r>
      <w:hyperlink w:anchor="bookmark129" w:history="1">
        <w:r w:rsidR="003A06F7">
          <w:rPr>
            <w:color w:val="800000"/>
            <w:spacing w:val="15"/>
          </w:rPr>
          <w:t>§7.</w:t>
        </w:r>
        <w:r w:rsidR="003A06F7">
          <w:rPr>
            <w:color w:val="800000"/>
            <w:spacing w:val="67"/>
          </w:rPr>
          <w:t xml:space="preserve"> </w:t>
        </w:r>
        <w:r w:rsidR="003A06F7">
          <w:rPr>
            <w:color w:val="800000"/>
            <w:spacing w:val="24"/>
          </w:rPr>
          <w:t>Обеспечени</w:t>
        </w:r>
        <w:r w:rsidR="003A06F7">
          <w:rPr>
            <w:color w:val="800000"/>
          </w:rPr>
          <w:t>е</w:t>
        </w:r>
        <w:r w:rsidR="003A06F7">
          <w:rPr>
            <w:color w:val="800000"/>
            <w:spacing w:val="67"/>
          </w:rPr>
          <w:t xml:space="preserve"> </w:t>
        </w:r>
        <w:r w:rsidR="003A06F7">
          <w:rPr>
            <w:color w:val="800000"/>
            <w:spacing w:val="24"/>
          </w:rPr>
          <w:t>участи</w:t>
        </w:r>
        <w:r w:rsidR="003A06F7">
          <w:rPr>
            <w:color w:val="800000"/>
          </w:rPr>
          <w:t>я</w:t>
        </w:r>
        <w:r w:rsidR="003A06F7">
          <w:rPr>
            <w:color w:val="800000"/>
            <w:spacing w:val="68"/>
          </w:rPr>
          <w:t xml:space="preserve"> </w:t>
        </w:r>
        <w:r w:rsidR="003A06F7">
          <w:rPr>
            <w:color w:val="800000"/>
            <w:spacing w:val="24"/>
          </w:rPr>
          <w:t>населени</w:t>
        </w:r>
        <w:r w:rsidR="003A06F7">
          <w:rPr>
            <w:color w:val="800000"/>
          </w:rPr>
          <w:t>я</w:t>
        </w:r>
        <w:r w:rsidR="003A06F7">
          <w:rPr>
            <w:color w:val="800000"/>
            <w:spacing w:val="67"/>
          </w:rPr>
          <w:t xml:space="preserve"> </w:t>
        </w:r>
        <w:r w:rsidR="003A06F7">
          <w:rPr>
            <w:color w:val="800000"/>
          </w:rPr>
          <w:t>в</w:t>
        </w:r>
        <w:r w:rsidR="003A06F7">
          <w:rPr>
            <w:color w:val="800000"/>
            <w:spacing w:val="68"/>
          </w:rPr>
          <w:t xml:space="preserve"> </w:t>
        </w:r>
        <w:r w:rsidR="003A06F7">
          <w:rPr>
            <w:color w:val="800000"/>
            <w:spacing w:val="24"/>
          </w:rPr>
          <w:t>решени</w:t>
        </w:r>
        <w:r w:rsidR="003A06F7">
          <w:rPr>
            <w:color w:val="800000"/>
          </w:rPr>
          <w:t>и</w:t>
        </w:r>
        <w:r w:rsidR="003A06F7">
          <w:rPr>
            <w:color w:val="800000"/>
            <w:spacing w:val="67"/>
          </w:rPr>
          <w:t xml:space="preserve"> </w:t>
        </w:r>
        <w:r w:rsidR="003A06F7">
          <w:rPr>
            <w:color w:val="800000"/>
            <w:spacing w:val="24"/>
          </w:rPr>
          <w:t>вопросо</w:t>
        </w:r>
        <w:r w:rsidR="003A06F7">
          <w:rPr>
            <w:color w:val="800000"/>
          </w:rPr>
          <w:t>в</w:t>
        </w:r>
        <w:r w:rsidR="003A06F7">
          <w:rPr>
            <w:color w:val="800000"/>
            <w:spacing w:val="68"/>
          </w:rPr>
          <w:t xml:space="preserve"> </w:t>
        </w:r>
        <w:r w:rsidR="003A06F7">
          <w:rPr>
            <w:color w:val="800000"/>
            <w:spacing w:val="24"/>
          </w:rPr>
          <w:t>местног</w:t>
        </w:r>
        <w:r w:rsidR="003A06F7">
          <w:rPr>
            <w:color w:val="800000"/>
          </w:rPr>
          <w:t>о</w:t>
        </w:r>
        <w:r w:rsidR="003A06F7">
          <w:rPr>
            <w:color w:val="800000"/>
            <w:spacing w:val="2155"/>
          </w:rPr>
          <w:t xml:space="preserve"> </w:t>
        </w:r>
      </w:hyperlink>
      <w:hyperlink w:anchor="bookmark129" w:history="1">
        <w:r w:rsidR="003A06F7">
          <w:rPr>
            <w:color w:val="800000"/>
            <w:spacing w:val="7"/>
          </w:rPr>
          <w:t>значения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709295" cy="12700"/>
                <wp:effectExtent l="9525" t="9525" r="5080" b="6350"/>
                <wp:docPr id="178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" cy="12700"/>
                          <a:chOff x="0" y="0"/>
                          <a:chExt cx="1117" cy="20"/>
                        </a:xfrm>
                      </wpg:grpSpPr>
                      <wps:wsp>
                        <wps:cNvPr id="179" name="Freeform 227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1100" cy="20"/>
                          </a:xfrm>
                          <a:custGeom>
                            <a:avLst/>
                            <a:gdLst>
                              <a:gd name="T0" fmla="*/ 0 w 1100"/>
                              <a:gd name="T1" fmla="*/ 0 h 20"/>
                              <a:gd name="T2" fmla="*/ 1099 w 110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0" h="20">
                                <a:moveTo>
                                  <a:pt x="0" y="0"/>
                                </a:moveTo>
                                <a:lnTo>
                                  <a:pt x="109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6" o:spid="_x0000_s1026" style="width:55.85pt;height:1pt;mso-position-horizontal-relative:char;mso-position-vertical-relative:line" coordsize="111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+qsYgMAAOEHAAAOAAAAZHJzL2Uyb0RvYy54bWykVW1v2zgM/j7g/oOgjwektly3SYymw5CX&#10;YsDuNmDdD1Bk+QVnS56kxOmG++9HUXbqphg27PzBlkyKfPiQIu/entqGHKWxtVYryq5iSqQSOq9V&#10;uaJfHnezBSXWcZXzRiu5ok/S0rf3f7y567tMJrrSTS4NASPKZn23opVzXRZFVlSy5fZKd1KBsNCm&#10;5Q62poxyw3uw3jZREse3Ua9N3hktpLXwdxOE9B7tF4UU7mNRWOlIs6KAzeHb4Hvv39H9Hc9Kw7uq&#10;FgMM/hsoWl4rcHo2teGOk4OpX5lqa2G01YW7ErqNdFHUQmIMEA2LL6J5MPrQYSxl1pfdmSag9oKn&#10;3zYr/j5+MqTOIXdzSJXiLSQJ/ZIkufX09F2ZgdaD6T53n0yIEZYftPjHgji6lPt9GZTJvv9L52CQ&#10;H5xGek6Fab0JCJycMAtP5yzIkyMCfs7jZbK8oUSAiCXzeEiSqCCTrw6JajscY4zNw6EET0Q8C94Q&#10;4YDIhwOFZp+5tP+Py88V7ySmyHqWzlwuRy53RkpfvkDnPNCJiiOXdkrkROJhWuD7pxRC0oCnRSjk&#10;kULGgDUk8IILnomDdQ9SYxb48YN14QbksMLc5kMNPIKBom3gMvwZkZj0BG0OyqMOe6FTkeANbsHZ&#10;SjLRYPFy+QND1xO1mIyGIIXlCIxXI1ZxUgNYWBHuG02MxdVp6+vDIwdKHpnnBEyAlo/sB8oA0Ctf&#10;T5XDocGJgR5y2T0MJdA99oH0jjuPzfvwS9JD2SL/1YoCIf5/q4/yUaOGuyhh8PUsbdRUy/OF6MZ6&#10;DmI44f1gbGffHvIks0rv6qbBbDUKEcVzuFMegdVNnXspbky5XzeGHDn0x0Xsn4GIF2rQh1SO1irJ&#10;8+2wdrxuwhq8N0gyFOBAhS9FbIDfl/Fyu9gu0lma3G5nabzZzN7t1unsdsfmN5vrzXq9Yf96aCzN&#10;qjrPpfLoxmbM0l+7oMNYCG303I5fRGGnwe7weR1s9BIGsgyxjF+MDjpKuJ2hnex1/gQ31egwXWAa&#10;wqLS5hslPUyWFbVfD9xISpr3CtrNkqWpH0W4SW/mUCPETCX7qYQrAaZW1FEodb9cuzC+Dp2pywo8&#10;MUyr0u+gyRa1v8+IL6AaNtDxcIVzBGMZZp4fVNM9aj1P5vv/AAAA//8DAFBLAwQUAAYACAAAACEA&#10;qkH/oNsAAAADAQAADwAAAGRycy9kb3ducmV2LnhtbEyPQWvCQBCF74X+h2UKvdXNWqwlzUZEWk9S&#10;qAqltzE7JsHsbMiuSfz3XXupl4HHe7z3TbYYbSN66nztWIOaJCCIC2dqLjXsdx9PryB8QDbYOCYN&#10;F/KwyO/vMkyNG/iL+m0oRSxhn6KGKoQ2ldIXFVn0E9cSR+/oOoshyq6UpsMhlttGTpPkRVqsOS5U&#10;2NKqouK0PVsN6wGH5bN67zen4+rys5t9fm8Uaf34MC7fQAQaw38YrvgRHfLIdHBnNl40GuIj4e9e&#10;PaXmIA4apgnIPJO37PkvAAAA//8DAFBLAQItABQABgAIAAAAIQC2gziS/gAAAOEBAAATAAAAAAAA&#10;AAAAAAAAAAAAAABbQ29udGVudF9UeXBlc10ueG1sUEsBAi0AFAAGAAgAAAAhADj9If/WAAAAlAEA&#10;AAsAAAAAAAAAAAAAAAAALwEAAF9yZWxzLy5yZWxzUEsBAi0AFAAGAAgAAAAhAIt/6qxiAwAA4QcA&#10;AA4AAAAAAAAAAAAAAAAALgIAAGRycy9lMm9Eb2MueG1sUEsBAi0AFAAGAAgAAAAhAKpB/6DbAAAA&#10;AwEAAA8AAAAAAAAAAAAAAAAAvAUAAGRycy9kb3ducmV2LnhtbFBLBQYAAAAABAAEAPMAAADEBgAA&#10;AAA=&#10;">
                <v:shape id="Freeform 227" o:spid="_x0000_s1027" style="position:absolute;left:8;top:8;width:1100;height:20;visibility:visible;mso-wrap-style:square;v-text-anchor:top" coordsize="110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JIusUA&#10;AADcAAAADwAAAGRycy9kb3ducmV2LnhtbERPS2vCQBC+C/0PyxS8iG4aqI/oKlJr6aGX+ryO2TFJ&#10;m50N2W0S/323UPA2H99zFqvOlKKh2hWWFTyNIhDEqdUFZwoO++1wCsJ5ZI2lZVJwIwer5UNvgYm2&#10;LX9Ss/OZCCHsElSQe18lUro0J4NuZCviwF1tbdAHWGdS19iGcFPKOIrG0mDBoSHHil5ySr93P0bB&#10;YPt8bF+br4+32wWPxfgUrzfnWKn+Y7eeg/DU+bv43/2uw/zJDP6eCR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wki6xQAAANwAAAAPAAAAAAAAAAAAAAAAAJgCAABkcnMv&#10;ZG93bnJldi54bWxQSwUGAAAAAAQABAD1AAAAigMAAAAA&#10;" path="m,l1099,e" filled="f" strokecolor="maroon" strokeweight=".85pt">
                  <v:path arrowok="t" o:connecttype="custom" o:connectlocs="0,0;1099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3"/>
        <w:kinsoku w:val="0"/>
        <w:overflowPunct w:val="0"/>
        <w:spacing w:before="36" w:line="280" w:lineRule="exact"/>
        <w:ind w:right="449"/>
        <w:rPr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201295</wp:posOffset>
                </wp:positionV>
                <wp:extent cx="5434965" cy="12700"/>
                <wp:effectExtent l="0" t="0" r="0" b="0"/>
                <wp:wrapNone/>
                <wp:docPr id="177" name="Freeform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34965" cy="12700"/>
                        </a:xfrm>
                        <a:custGeom>
                          <a:avLst/>
                          <a:gdLst>
                            <a:gd name="T0" fmla="*/ 0 w 8559"/>
                            <a:gd name="T1" fmla="*/ 0 h 20"/>
                            <a:gd name="T2" fmla="*/ 8558 w 855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559" h="20">
                              <a:moveTo>
                                <a:pt x="0" y="0"/>
                              </a:moveTo>
                              <a:lnTo>
                                <a:pt x="8558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28" o:spid="_x0000_s1026" style="position:absolute;z-index:-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5.85pt,499.55pt,15.85pt" coordsize="855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sNAAMAAJEGAAAOAAAAZHJzL2Uyb0RvYy54bWysVdtu2zAMfR+wfxD0OCD1Jc4VdYoil2FA&#10;txVo9gGKLMfGbMmTlDjdsH8fKdupk6LAMMwPDmVS5OHhJbd3p7IgR6FNrmRMgxufEiG5SnK5j+m3&#10;7WYwpcRYJhNWKCli+iwMvVu8f3dbV3MRqkwVidAEnEgzr6uYZtZWc88zPBMlMzeqEhKUqdIls3DU&#10;ey/RrAbvZeGFvj/2aqWTSisujIGvq0ZJF85/mgpuv6apEZYUMQVs1r21e+/w7S1u2XyvWZXlvIXB&#10;/gFFyXIJQc+uVswyctD5K1dlzrUyKrU3XJWeStOcC5cDZBP4V9k8ZawSLhcgx1Rnmsz/c8u/HB81&#10;yROo3WRCiWQlFGmjhUDKSRhOkaG6MnMwfKoeNeZoqgfFvxtQeBcaPBiwIbv6s0rADztY5Vg5pbrE&#10;m5AvOTnyn8/ki5MlHD6OomE0G48o4aALwonviuOxeXeZH4z9KJRzxI4Pxja1S0ByzCct+i3UOS0L&#10;KOMHj/ikJtPRaNYW+mwTXNhkJOxa4WwR9izAw/QNR8OemU86RwB73wFjWYeVn2QLFiTCcER8x0+l&#10;DPKCyCH5bYBowQVYYWZvGANANB72jZtLbRAN3X/d95oS6PtdQ0fFLGLDGCiSOqaOK5LFFAjB76U6&#10;iq1yFvaqdBDrRVvIvhXy5dB1NWzUcAPjuNzOsRFyr7JSbfKicKUtJCIK/Mls5LAYVeQJahGO0fvd&#10;stDkyGCypz4+LREXZlodZOK8ZYIl61a2LC8aGaIXjmRow5YKbEg3ur9m/mw9XU+jQRSO14PIX60G&#10;95tlNBhvgsloNVwtl6vgN0ILonmWJ4mQiK5bI0H0d2PaLrRmAZwXyUUWF8lu3PM6We8ShmMZcul+&#10;XXZuYHFGm6HeqeQZ5lWrZi/CHgchU/onJTXsxJiaHwemBSXFJwlLZxZEES5Rd4hGE+gRovuaXV/D&#10;JAdXMbUUWh3FpW0W76HS+T6DSIErq1T3sCfSHOfZ4WtQtQfYey6DdkfjYu2fndXLP8niDwAAAP//&#10;AwBQSwMEFAAGAAgAAAAhAIsKW9zeAAAACQEAAA8AAABkcnMvZG93bnJldi54bWxMj8tOwzAQRfdI&#10;/IM1SOyo0wbRJo1TpQgQLCmItRtPkyh+RLbThH49wwqWd+bozpliNxvNzuhD56yA5SIBhrZ2qrON&#10;gM+P57sNsBClVVI7iwK+McCuvL4qZK7cZN/xfIgNoxIbcimgjXHIOQ91i0aGhRvQ0u7kvJGRom+4&#10;8nKicqP5KkkeuJGdpQutHPCxxbo/jEbA01h5Pe3HV3l52fv+rf+6bCojxO3NXG2BRZzjHwy/+qQO&#10;JTkd3WhVYJryfZoSKiBdroERkGXZCtiRBukaeFnw/x+UPwAAAP//AwBQSwECLQAUAAYACAAAACEA&#10;toM4kv4AAADhAQAAEwAAAAAAAAAAAAAAAAAAAAAAW0NvbnRlbnRfVHlwZXNdLnhtbFBLAQItABQA&#10;BgAIAAAAIQA4/SH/1gAAAJQBAAALAAAAAAAAAAAAAAAAAC8BAABfcmVscy8ucmVsc1BLAQItABQA&#10;BgAIAAAAIQAjqcsNAAMAAJEGAAAOAAAAAAAAAAAAAAAAAC4CAABkcnMvZTJvRG9jLnhtbFBLAQIt&#10;ABQABgAIAAAAIQCLClvc3gAAAAkBAAAPAAAAAAAAAAAAAAAAAFoFAABkcnMvZG93bnJldi54bWxQ&#10;SwUGAAAAAAQABADzAAAAZQYAAAAA&#10;" o:allowincell="f" filled="f" strokecolor="maroon" strokeweight=".85pt">
                <v:path arrowok="t" o:connecttype="custom" o:connectlocs="0,0;5434330,0" o:connectangles="0,0"/>
                <w10:wrap anchorx="page"/>
                <w10:anchorlock/>
              </v:polyline>
            </w:pict>
          </mc:Fallback>
        </mc:AlternateContent>
      </w:r>
      <w:hyperlink w:anchor="bookmark130" w:history="1">
        <w:r w:rsidR="003A06F7">
          <w:rPr>
            <w:color w:val="800000"/>
          </w:rPr>
          <w:t>Глава</w:t>
        </w:r>
        <w:r w:rsidR="003A06F7">
          <w:rPr>
            <w:color w:val="800000"/>
            <w:spacing w:val="3"/>
          </w:rPr>
          <w:t xml:space="preserve"> </w:t>
        </w:r>
        <w:r w:rsidR="003A06F7">
          <w:rPr>
            <w:color w:val="800000"/>
          </w:rPr>
          <w:t>16</w:t>
        </w:r>
        <w:r w:rsidR="003A06F7">
          <w:rPr>
            <w:color w:val="800000"/>
            <w:spacing w:val="3"/>
          </w:rPr>
          <w:t xml:space="preserve"> </w:t>
        </w:r>
        <w:r w:rsidR="003A06F7">
          <w:rPr>
            <w:color w:val="800000"/>
          </w:rPr>
          <w:t>-</w:t>
        </w:r>
        <w:r w:rsidR="003A06F7">
          <w:rPr>
            <w:color w:val="800000"/>
            <w:spacing w:val="3"/>
          </w:rPr>
          <w:t xml:space="preserve"> </w:t>
        </w:r>
        <w:r w:rsidR="003A06F7">
          <w:rPr>
            <w:color w:val="800000"/>
          </w:rPr>
          <w:t>РЕАЛИЗАЦИЯ</w:t>
        </w:r>
        <w:r w:rsidR="003A06F7">
          <w:rPr>
            <w:color w:val="800000"/>
            <w:spacing w:val="3"/>
          </w:rPr>
          <w:t xml:space="preserve"> </w:t>
        </w:r>
        <w:r w:rsidR="003A06F7">
          <w:rPr>
            <w:color w:val="800000"/>
          </w:rPr>
          <w:t>ПОЛНОМОЧИЙ</w:t>
        </w:r>
        <w:r w:rsidR="003A06F7">
          <w:rPr>
            <w:color w:val="800000"/>
            <w:spacing w:val="3"/>
          </w:rPr>
          <w:t xml:space="preserve"> </w:t>
        </w:r>
        <w:r w:rsidR="003A06F7">
          <w:rPr>
            <w:color w:val="800000"/>
          </w:rPr>
          <w:t>ОРГАНОВ</w:t>
        </w:r>
        <w:r w:rsidR="003A06F7">
          <w:rPr>
            <w:color w:val="800000"/>
            <w:spacing w:val="3"/>
          </w:rPr>
          <w:t xml:space="preserve"> </w:t>
        </w:r>
        <w:r w:rsidR="003A06F7">
          <w:rPr>
            <w:color w:val="800000"/>
            <w:spacing w:val="1"/>
          </w:rPr>
          <w:t>МЕСТНОГО</w:t>
        </w:r>
      </w:hyperlink>
      <w:r w:rsidR="003A06F7">
        <w:rPr>
          <w:color w:val="800000"/>
          <w:spacing w:val="59"/>
        </w:rPr>
        <w:t xml:space="preserve"> </w:t>
      </w:r>
      <w:hyperlink w:anchor="bookmark130" w:history="1">
        <w:r w:rsidR="003A06F7">
          <w:rPr>
            <w:color w:val="800000"/>
            <w:spacing w:val="-6"/>
          </w:rPr>
          <w:t>ЗНАЧЕНИЯ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988695" cy="12700"/>
                <wp:effectExtent l="9525" t="9525" r="1905" b="6350"/>
                <wp:docPr id="175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8695" cy="12700"/>
                          <a:chOff x="0" y="0"/>
                          <a:chExt cx="1557" cy="20"/>
                        </a:xfrm>
                      </wpg:grpSpPr>
                      <wps:wsp>
                        <wps:cNvPr id="176" name="Freeform 230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1540" cy="20"/>
                          </a:xfrm>
                          <a:custGeom>
                            <a:avLst/>
                            <a:gdLst>
                              <a:gd name="T0" fmla="*/ 0 w 1540"/>
                              <a:gd name="T1" fmla="*/ 0 h 20"/>
                              <a:gd name="T2" fmla="*/ 1539 w 15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40" h="20">
                                <a:moveTo>
                                  <a:pt x="0" y="0"/>
                                </a:moveTo>
                                <a:lnTo>
                                  <a:pt x="153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9" o:spid="_x0000_s1026" style="width:77.85pt;height:1pt;mso-position-horizontal-relative:char;mso-position-vertical-relative:line" coordsize="155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q/OXwMAAOEHAAAOAAAAZHJzL2Uyb0RvYy54bWykVclu2zAQvRfoPxA6FnC0WN6EOEHgJSjQ&#10;JUDSD6ApakElUiVpy2nRf+9wKDmKg6BFqoNEaoYzb94svLw+1hU5cKVLKZZeeBF4hAsm01LkS+/b&#10;w3Y094g2VKS0koIvvUeuveur9+8u2ybhkSxklXJFwIjQSdssvcKYJvF9zQpeU30hGy5AmElVUwNb&#10;lfupoi1Yrys/CoKp30qVNkoyrjX8XTuhd4X2s4wz8zXLNDekWnqAzeBb4Xtn3/7VJU1yRZuiZB0M&#10;+gYUNS0FOD2ZWlNDyV6VL0zVJVNSy8xcMFn7MstKxjEGiCYMzqK5VXLfYCx50ubNiSag9oynN5tl&#10;Xw53ipQp5G428YigNSQJ/ZIoWlh62iZPQOtWNffNnXIxwvKTZN81iP1zud3nTpns2s8yBYN0byTS&#10;c8xUbU1A4OSIWXg8ZYEfDWHwczGfTxeAhYEojGZBlyRWQCZfHGLFpjsWTiYzdyjCEz5NnDdE2CGy&#10;4UCh6Scu9f9xeV/QhmOKtGXpxOW053KrOLflS6IxwrL+QbHnUg+JHEismga+/0oh9BfwNHeF3FMY&#10;TmIodkvgGRc0YXttbrnELNDDJ21cB6SwwtymXQ08gIGsrqAZPvgkIC1Bm51yrxM+0ymI8wZdcLIS&#10;DTTCyXjxiqHxQC0gvSFIYd4Do0WPlR1FBxZWhNpBE2BxNVLb+rDIIfKH0HICJkDLRvaKMgC0yuOh&#10;sjvUOVEwQ86nh/IITI+dI72hxmKzPuyStFC2yH+B9Nv/tTzwB4ka5qyEwdeTtBJDLcsXouvr2Ynh&#10;hPWDsZ18W8iDzAq5LasKs1UJRBTMoKcsAi2rMrVS3Kh8t6oUOVCYj/PAPh0Rz9RgDokUrRWcpptu&#10;bWhZuTV4r5BkKMCOCluKOAB/LYLFZr6Zx6M4mm5GcbBej262q3g03cLIWY/Xq9U6/G2hhXFSlGnK&#10;hUXXD+Mw/rcG7a4FN0ZP4/hZFHoY7Bafl8H6z2EgyxBL/8XoYKK47nTjZCfTR+hUJd3tArchLAqp&#10;fnqkhZtl6ekfe6q4R6qPAsbNIoxtdxrcxJMZNA1RQ8luKKGCgamlZzwodbtcGXd97RtV5gV4CjGt&#10;Qt7AkM1K28+Iz6HqNjDxcIX3CMbS3Xn2ohruUevpZr76AwAA//8DAFBLAwQUAAYACAAAACEAm95p&#10;x9sAAAADAQAADwAAAGRycy9kb3ducmV2LnhtbEyPzWrDMBCE74W+g9hCb43sFLfBtRxCaHsKhfxA&#10;yG1jbWwTa2UsxXbevkou7WVhmGHm22w+mkb01LnasoJ4EoEgLqyuuVSw2369zEA4j6yxsUwKruRg&#10;nj8+ZJhqO/Ca+o0vRShhl6KCyvs2ldIVFRl0E9sSB+9kO4M+yK6UusMhlJtGTqPoTRqsOSxU2NKy&#10;ouK8uRgF3wMOi9f4s1+dT8vrYZv87FcxKfX8NC4+QHga/V8YbvgBHfLAdLQX1k40CsIj/n5vXpK8&#10;gzgqmEYg80z+Z89/AQAA//8DAFBLAQItABQABgAIAAAAIQC2gziS/gAAAOEBAAATAAAAAAAAAAAA&#10;AAAAAAAAAABbQ29udGVudF9UeXBlc10ueG1sUEsBAi0AFAAGAAgAAAAhADj9If/WAAAAlAEAAAsA&#10;AAAAAAAAAAAAAAAALwEAAF9yZWxzLy5yZWxzUEsBAi0AFAAGAAgAAAAhAHAir85fAwAA4QcAAA4A&#10;AAAAAAAAAAAAAAAALgIAAGRycy9lMm9Eb2MueG1sUEsBAi0AFAAGAAgAAAAhAJveacfbAAAAAwEA&#10;AA8AAAAAAAAAAAAAAAAAuQUAAGRycy9kb3ducmV2LnhtbFBLBQYAAAAABAAEAPMAAADBBgAAAAA=&#10;">
                <v:shape id="Freeform 230" o:spid="_x0000_s1027" style="position:absolute;left:8;top:8;width:1540;height:20;visibility:visible;mso-wrap-style:square;v-text-anchor:top" coordsize="15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4i2cMA&#10;AADcAAAADwAAAGRycy9kb3ducmV2LnhtbERPTWvCQBC9F/wPywi91Y0e0hJdRQJBD6WlaUGPY3ZM&#10;gtnZsLsm6b/vFgq9zeN9zmY3mU4M5HxrWcFykYAgrqxuuVbw9Vk8vYDwAVljZ5kUfJOH3Xb2sMFM&#10;25E/aChDLWII+wwVNCH0mZS+asigX9ieOHJX6wyGCF0ttcMxhptOrpIklQZbjg0N9pQ3VN3Ku1Fw&#10;eh+KVS5f63NlD/e39HShdO+UepxP+zWIQFP4F/+5jzrOf07h95l4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4i2cMAAADcAAAADwAAAAAAAAAAAAAAAACYAgAAZHJzL2Rv&#10;d25yZXYueG1sUEsFBgAAAAAEAAQA9QAAAIgDAAAAAA==&#10;" path="m,l1539,e" filled="f" strokecolor="maroon" strokeweight=".85pt">
                  <v:path arrowok="t" o:connecttype="custom" o:connectlocs="0,0;1539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a3"/>
        <w:kinsoku w:val="0"/>
        <w:overflowPunct w:val="0"/>
        <w:spacing w:before="89"/>
        <w:rPr>
          <w:color w:val="000000"/>
        </w:rPr>
      </w:pPr>
      <w:hyperlink w:anchor="bookmark131" w:history="1">
        <w:r w:rsidR="003A06F7">
          <w:rPr>
            <w:color w:val="800000"/>
            <w:spacing w:val="3"/>
          </w:rPr>
          <w:t>§1.</w:t>
        </w:r>
        <w:r w:rsidR="003A06F7">
          <w:rPr>
            <w:color w:val="800000"/>
            <w:spacing w:val="39"/>
          </w:rPr>
          <w:t xml:space="preserve"> </w:t>
        </w:r>
        <w:r w:rsidR="003A06F7">
          <w:rPr>
            <w:color w:val="800000"/>
            <w:spacing w:val="4"/>
          </w:rPr>
          <w:t>Классификация</w:t>
        </w:r>
        <w:r w:rsidR="003A06F7">
          <w:rPr>
            <w:color w:val="800000"/>
            <w:spacing w:val="39"/>
          </w:rPr>
          <w:t xml:space="preserve"> </w:t>
        </w:r>
        <w:r w:rsidR="003A06F7">
          <w:rPr>
            <w:color w:val="800000"/>
            <w:spacing w:val="4"/>
          </w:rPr>
          <w:t>полномочий</w:t>
        </w:r>
        <w:r w:rsidR="003A06F7">
          <w:rPr>
            <w:color w:val="800000"/>
            <w:spacing w:val="39"/>
          </w:rPr>
          <w:t xml:space="preserve"> </w:t>
        </w:r>
        <w:r w:rsidR="003A06F7">
          <w:rPr>
            <w:color w:val="800000"/>
            <w:spacing w:val="4"/>
          </w:rPr>
          <w:t>органов</w:t>
        </w:r>
        <w:r w:rsidR="003A06F7">
          <w:rPr>
            <w:color w:val="800000"/>
            <w:spacing w:val="39"/>
          </w:rPr>
          <w:t xml:space="preserve"> </w:t>
        </w:r>
        <w:r w:rsidR="003A06F7">
          <w:rPr>
            <w:color w:val="800000"/>
            <w:spacing w:val="4"/>
          </w:rPr>
          <w:t>местного</w:t>
        </w:r>
        <w:r w:rsidR="003A06F7">
          <w:rPr>
            <w:color w:val="800000"/>
            <w:spacing w:val="39"/>
          </w:rPr>
          <w:t xml:space="preserve"> </w:t>
        </w:r>
        <w:r w:rsidR="003A06F7">
          <w:rPr>
            <w:color w:val="800000"/>
            <w:spacing w:val="5"/>
          </w:rPr>
          <w:t>самоуправления</w:t>
        </w:r>
      </w:hyperlink>
    </w:p>
    <w:p w:rsidR="003A06F7" w:rsidRDefault="003A06F7">
      <w:pPr>
        <w:pStyle w:val="a3"/>
        <w:kinsoku w:val="0"/>
        <w:overflowPunct w:val="0"/>
        <w:spacing w:before="89"/>
        <w:rPr>
          <w:color w:val="000000"/>
        </w:rPr>
        <w:sectPr w:rsidR="003A06F7">
          <w:pgSz w:w="11910" w:h="16840"/>
          <w:pgMar w:top="76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9"/>
        <w:ind w:left="0"/>
        <w:rPr>
          <w:sz w:val="6"/>
          <w:szCs w:val="6"/>
        </w:rPr>
      </w:pPr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039360" cy="12700"/>
                <wp:effectExtent l="9525" t="9525" r="0" b="6350"/>
                <wp:docPr id="173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9360" cy="12700"/>
                          <a:chOff x="0" y="0"/>
                          <a:chExt cx="7936" cy="20"/>
                        </a:xfrm>
                      </wpg:grpSpPr>
                      <wps:wsp>
                        <wps:cNvPr id="174" name="Freeform 232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7919" cy="20"/>
                          </a:xfrm>
                          <a:custGeom>
                            <a:avLst/>
                            <a:gdLst>
                              <a:gd name="T0" fmla="*/ 0 w 7919"/>
                              <a:gd name="T1" fmla="*/ 0 h 20"/>
                              <a:gd name="T2" fmla="*/ 7918 w 79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19" h="20">
                                <a:moveTo>
                                  <a:pt x="0" y="0"/>
                                </a:moveTo>
                                <a:lnTo>
                                  <a:pt x="791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1" o:spid="_x0000_s1026" style="width:396.8pt;height:1pt;mso-position-horizontal-relative:char;mso-position-vertical-relative:line" coordsize="793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ryjYgMAAOIHAAAOAAAAZHJzL2Uyb0RvYy54bWykVW1v2zgM/j7g/oOgjwekthO3SYy6xZCX&#10;YsDursC6H6DI8gvOljxJidMN++9HUXbqpBs29PzBlkyKfPiQIm/vj01NDkKbSsmURlchJUJylVWy&#10;SOnnp+1kQYmxTGasVlKk9FkYen/3x7vbrk3EVJWqzoQmYESapGtTWlrbJkFgeCkaZq5UKyQIc6Ub&#10;ZmGriyDTrAPrTR1Mw/Am6JTOWq24MAb+rr2Q3qH9PBfc/pPnRlhSpxSwWXxrfO/cO7i7ZUmhWVtW&#10;vIfB3oCiYZUEpydTa2YZ2evqlamm4loZldsrrppA5XnFBcYA0UThRTQPWu1bjKVIuqI90QTUXvD0&#10;ZrP878OjJlUGuZvPKJGsgSShXzKdRY6eri0S0HrQ7af2UfsYYflR8X8NiINLudsXXpnsur9UBgbZ&#10;3iqk55jrxpmAwMkRs/B8yoI4WsLh53U4W85uIFkcZNF0HvZZ4iWk8tUpXm76c3M45Q9N8UTAEu8O&#10;IfaQXDxQaeaFTPP/yPxUslZgjoyj6URmPJC51UK4+gU+p55PVBzINGMmRxIH0wDhv+QQLhjwtPCV&#10;PHA4X0bLH3LBEr439kEoTAM7fDTWX4EMVpjcrC+CJ8hA3tRwG/4MSEg6gjZ75UEnOtMpiWcersHJ&#10;ynSkARYWPzEEtTdyNhiCFBYDMFYOWPlR9mBhRZjrNCFWV6uMqw+HHCh5wvIFE6DlIvuJMgB0yjNH&#10;4KDsv70TDU3ksn1oSqB97DzpLbMOm/PhlqRLqee/TCkQ4v436iCeFGrYixIGXy/SWo61HF+Ibqhn&#10;L4YTzg/CPfl2kEeZlWpb1TVmq5YOURTOl9eIxai6ypzUwTG62K1qTQ4MGuQidE9PxJkaNCKZobVS&#10;sGzTry2rar8G7zWSDAXYU+FKETvgt2W43Cw2i3gST282kzhcryfvt6t4crON5tfr2Xq1WkffHbQo&#10;Tsoqy4R06IZuHMW/d0H7ueD76Kkfn0VxFuwWn9fBBucwkGWIZfhidNBR/O307WSnsme4qVr58QLj&#10;EBal0l8p6WC0pNR82TMtKKk/SGg3yyiO3SzCTXw9hxoheizZjSVMcjCVUkuh1N1yZf382re6Kkrw&#10;FGFapXoPXTav3H1GfB5Vv4GOhyscJBhLP/TcpBrvUetlNN/9BwAA//8DAFBLAwQUAAYACAAAACEA&#10;zuk0BtsAAAADAQAADwAAAGRycy9kb3ducmV2LnhtbEyPQWvCQBCF7wX/wzKCt7qJUtum2YiI7UkK&#10;akG8jdkxCWZnQ3ZN4r/vtpf2MvB4j/e+SZeDqUVHrassK4inEQji3OqKCwVfh/fHFxDOI2usLZOC&#10;OzlYZqOHFBNte95Rt/eFCCXsElRQet8kUrq8JINuahvi4F1sa9AH2RZSt9iHclPLWRQtpMGKw0KJ&#10;Da1Lyq/7m1Hw0WO/msebbnu9rO+nw9PncRuTUpPxsHoD4Wnwf2H4wQ/okAWms72xdqJWEB7xvzd4&#10;z6/zBYizglkEMkvlf/bsGwAA//8DAFBLAQItABQABgAIAAAAIQC2gziS/gAAAOEBAAATAAAAAAAA&#10;AAAAAAAAAAAAAABbQ29udGVudF9UeXBlc10ueG1sUEsBAi0AFAAGAAgAAAAhADj9If/WAAAAlAEA&#10;AAsAAAAAAAAAAAAAAAAALwEAAF9yZWxzLy5yZWxzUEsBAi0AFAAGAAgAAAAhAJ6KvKNiAwAA4gcA&#10;AA4AAAAAAAAAAAAAAAAALgIAAGRycy9lMm9Eb2MueG1sUEsBAi0AFAAGAAgAAAAhAM7pNAbbAAAA&#10;AwEAAA8AAAAAAAAAAAAAAAAAvAUAAGRycy9kb3ducmV2LnhtbFBLBQYAAAAABAAEAPMAAADEBgAA&#10;AAA=&#10;">
                <v:shape id="Freeform 232" o:spid="_x0000_s1027" style="position:absolute;left:8;top:8;width:7919;height:20;visibility:visible;mso-wrap-style:square;v-text-anchor:top" coordsize="79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KO7MIA&#10;AADcAAAADwAAAGRycy9kb3ducmV2LnhtbERP32vCMBB+H/g/hBP2NlOH6OiMRYSKsG4wlT0fzdkU&#10;m0vXxLb775fBwLf7+H7eOhttI3rqfO1YwXyWgCAuna65UnA+5U8vIHxA1tg4JgU/5CHbTB7WmGo3&#10;8Cf1x1CJGMI+RQUmhDaV0peGLPqZa4kjd3GdxRBhV0nd4RDDbSOfk2QpLdYcGwy2tDNUXo83q0B/&#10;L1tT5MOpqN9W+H6+fOGH3iv1OB23ryACjeEu/ncfdJy/WsDfM/EC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Io7swgAAANwAAAAPAAAAAAAAAAAAAAAAAJgCAABkcnMvZG93&#10;bnJldi54bWxQSwUGAAAAAAQABAD1AAAAhwMAAAAA&#10;" path="m,l7918,e" filled="f" strokecolor="maroon" strokeweight=".85pt">
                  <v:path arrowok="t" o:connecttype="custom" o:connectlocs="0,0;7918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a3"/>
        <w:kinsoku w:val="0"/>
        <w:overflowPunct w:val="0"/>
        <w:spacing w:before="89"/>
        <w:rPr>
          <w:color w:val="000000"/>
        </w:rPr>
      </w:pPr>
      <w:hyperlink w:anchor="bookmark133" w:history="1">
        <w:r w:rsidR="003A06F7">
          <w:rPr>
            <w:color w:val="800000"/>
            <w:spacing w:val="3"/>
          </w:rPr>
          <w:t>§2.</w:t>
        </w:r>
        <w:r w:rsidR="003A06F7">
          <w:rPr>
            <w:color w:val="800000"/>
            <w:spacing w:val="35"/>
          </w:rPr>
          <w:t xml:space="preserve"> </w:t>
        </w:r>
        <w:r w:rsidR="003A06F7">
          <w:rPr>
            <w:color w:val="800000"/>
            <w:spacing w:val="3"/>
          </w:rPr>
          <w:t>Формы</w:t>
        </w:r>
        <w:r w:rsidR="003A06F7">
          <w:rPr>
            <w:color w:val="800000"/>
            <w:spacing w:val="36"/>
          </w:rPr>
          <w:t xml:space="preserve"> </w:t>
        </w:r>
        <w:r w:rsidR="003A06F7">
          <w:rPr>
            <w:color w:val="800000"/>
            <w:spacing w:val="4"/>
          </w:rPr>
          <w:t>реализации</w:t>
        </w:r>
        <w:r w:rsidR="003A06F7">
          <w:rPr>
            <w:color w:val="800000"/>
            <w:spacing w:val="36"/>
          </w:rPr>
          <w:t xml:space="preserve"> </w:t>
        </w:r>
        <w:r w:rsidR="003A06F7">
          <w:rPr>
            <w:color w:val="800000"/>
            <w:spacing w:val="4"/>
          </w:rPr>
          <w:t>полномочий</w:t>
        </w:r>
        <w:r w:rsidR="003A06F7">
          <w:rPr>
            <w:color w:val="800000"/>
            <w:spacing w:val="35"/>
          </w:rPr>
          <w:t xml:space="preserve"> </w:t>
        </w:r>
        <w:r w:rsidR="003A06F7">
          <w:rPr>
            <w:color w:val="800000"/>
            <w:spacing w:val="4"/>
          </w:rPr>
          <w:t>органов</w:t>
        </w:r>
        <w:r w:rsidR="003A06F7">
          <w:rPr>
            <w:color w:val="800000"/>
            <w:spacing w:val="36"/>
          </w:rPr>
          <w:t xml:space="preserve"> </w:t>
        </w:r>
        <w:r w:rsidR="003A06F7">
          <w:rPr>
            <w:color w:val="800000"/>
            <w:spacing w:val="4"/>
          </w:rPr>
          <w:t>местного</w:t>
        </w:r>
        <w:r w:rsidR="003A06F7">
          <w:rPr>
            <w:color w:val="800000"/>
            <w:spacing w:val="36"/>
          </w:rPr>
          <w:t xml:space="preserve"> </w:t>
        </w:r>
        <w:r w:rsidR="003A06F7">
          <w:rPr>
            <w:color w:val="800000"/>
            <w:spacing w:val="5"/>
          </w:rPr>
          <w:t>самоуправления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344160" cy="12700"/>
                <wp:effectExtent l="9525" t="9525" r="0" b="6350"/>
                <wp:docPr id="171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4160" cy="12700"/>
                          <a:chOff x="0" y="0"/>
                          <a:chExt cx="8416" cy="20"/>
                        </a:xfrm>
                      </wpg:grpSpPr>
                      <wps:wsp>
                        <wps:cNvPr id="172" name="Freeform 234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8399" cy="20"/>
                          </a:xfrm>
                          <a:custGeom>
                            <a:avLst/>
                            <a:gdLst>
                              <a:gd name="T0" fmla="*/ 0 w 8399"/>
                              <a:gd name="T1" fmla="*/ 0 h 20"/>
                              <a:gd name="T2" fmla="*/ 8398 w 839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99" h="20">
                                <a:moveTo>
                                  <a:pt x="0" y="0"/>
                                </a:moveTo>
                                <a:lnTo>
                                  <a:pt x="839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3" o:spid="_x0000_s1026" style="width:420.8pt;height:1pt;mso-position-horizontal-relative:char;mso-position-vertical-relative:line" coordsize="84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fFJYgMAAOIHAAAOAAAAZHJzL2Uyb0RvYy54bWykVdtu2zAMfR+wfxD0OCC1nbhNYjQdhlyK&#10;AbsUaPYBiixfMFvyJCVON+zfR1F26qYrNmx+sCWTIg8PKfL67bGuyEFoUyq5oNFFSImQXKWlzBf0&#10;y3YzmlFiLJMpq5QUC/ogDH178/rVddskYqwKVaVCEzAiTdI2C1pY2yRBYHghamYuVCMkCDOla2Zh&#10;q/Mg1awF63UVjMPwKmiVThutuDAG/q68kN6g/SwT3H7OMiMsqRYUsFl8a3zv3Du4uWZJrllTlLyD&#10;wf4BRc1KCU5PplbMMrLX5TNTdcm1MiqzF1zVgcqykguMAaKJwrNobrXaNxhLnrR5c6IJqD3j6Z/N&#10;8k+HO03KFHI3jSiRrIYkoV8ynkwcPW2TJ6B1q5v75k77GGH5QfGvBsTBudztc69Mdu1HlYJBtrcK&#10;6TlmunYmIHByxCw8nLIgjpZw+Hk5iePoCpLFQRaNp2GXJV5AKp+d4sW6OzeDU/7QGE8ELPHuEGIH&#10;ycUDlWYeyTT/R+Z9wRqBOTKOphOZ457MjRbC1S/wGXs+UbEn0wyZHEgcTAOE/5FDuGDA08xXcs/h&#10;bDKf/5YLlvC9sbdCYRrY4YOx/gqksMLkpl0RbCEDWV3BbXgTkJC0BG12yr0OlMxApyCeebgGJyvA&#10;w0kDLMxeMDQZqIWkNwQpzHtgrOix8qPswMKKMNdpQqyuRhlXHw45ULKNHCdgArRcZC8oA0CnjLXe&#10;K/tv50RDEzlvH5oSaB87T3rDrMPmfLglaSEdyH+xoECI+1+rg9gq1LBnJQy+HqWVHGo5vhBdX89e&#10;DCecH4zt5NtBHmRWqk1ZVZitSjpEUTidXyIWo6oydVIHx+h8t6w0OTBokLPQPR1rT9SgEckUrRWC&#10;petubVlZ+TV4r5BkKMCOCleK2AF/zMP5eraexaN4fLUexeFqNXq3Wcajq000vVxNVsvlKvrpoEVx&#10;UpRpKqRD13fjKP67C9rNBd9HT/34SRRPgt3g8zzY4CkMZBli6b8YHXQUfzt9O9mp9AFuqlZ+vMA4&#10;hEWh9HdKWhgtC2q+7ZkWlFTvJbSbeRTHbhbhJr6cQo0QPZTshhImOZhaUEuh1N1yaf382je6zAvw&#10;FGFapXoHXTYr3X1GfB5Vt4GOhyscJBhLN/TcpBruUetxNN/8AgAA//8DAFBLAwQUAAYACAAAACEA&#10;0vJbjdsAAAADAQAADwAAAGRycy9kb3ducmV2LnhtbEyPQUvDQBCF74L/YRnBm92kaikxk1KKeiqC&#10;rSDeptlpEpqdDdltkv57Vy96GXi8x3vf5KvJtmrg3jdOENJZAoqldKaRCuFj/3K3BOUDiaHWCSNc&#10;2MOquL7KKTNulHcedqFSsUR8Rgh1CF2mtS9rtuRnrmOJ3tH1lkKUfaVNT2Mst62eJ8lCW2okLtTU&#10;8abm8rQ7W4TXkcb1ffo8bE/HzeVr//j2uU0Z8fZmWj+BCjyFvzD84Ed0KCLTwZ3FeNUixEfC743e&#10;8iFdgDogzBPQRa7/sxffAAAA//8DAFBLAQItABQABgAIAAAAIQC2gziS/gAAAOEBAAATAAAAAAAA&#10;AAAAAAAAAAAAAABbQ29udGVudF9UeXBlc10ueG1sUEsBAi0AFAAGAAgAAAAhADj9If/WAAAAlAEA&#10;AAsAAAAAAAAAAAAAAAAALwEAAF9yZWxzLy5yZWxzUEsBAi0AFAAGAAgAAAAhAIxN8UliAwAA4gcA&#10;AA4AAAAAAAAAAAAAAAAALgIAAGRycy9lMm9Eb2MueG1sUEsBAi0AFAAGAAgAAAAhANLyW43bAAAA&#10;AwEAAA8AAAAAAAAAAAAAAAAAvAUAAGRycy9kb3ducmV2LnhtbFBLBQYAAAAABAAEAPMAAADEBgAA&#10;AAA=&#10;">
                <v:shape id="Freeform 234" o:spid="_x0000_s1027" style="position:absolute;left:8;top:8;width:8399;height:20;visibility:visible;mso-wrap-style:square;v-text-anchor:top" coordsize="839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+bUcUA&#10;AADcAAAADwAAAGRycy9kb3ducmV2LnhtbERPTWvCQBC9C/0PyxS8SN3ooZXoJrSFggoeunrpbciO&#10;STQ7m2RXjf313UKht3m8z1nlg23ElXpfO1YwmyYgiAtnai4VHPYfTwsQPiAbbByTgjt5yLOH0QpT&#10;4278SVcdShFD2KeooAqhTaX0RUUW/dS1xJE7ut5iiLAvpenxFsNtI+dJ8iwt1hwbKmzpvaLirC9W&#10;weJNf+nJdjNrvw/druuG/U7bk1Ljx+F1CSLQEP7Ff+61ifNf5vD7TLx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35tRxQAAANwAAAAPAAAAAAAAAAAAAAAAAJgCAABkcnMv&#10;ZG93bnJldi54bWxQSwUGAAAAAAQABAD1AAAAigMAAAAA&#10;" path="m,l8398,e" filled="f" strokecolor="maroon" strokeweight=".85pt">
                  <v:path arrowok="t" o:connecttype="custom" o:connectlocs="0,0;8398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3"/>
        <w:kinsoku w:val="0"/>
        <w:overflowPunct w:val="0"/>
        <w:spacing w:before="41" w:line="280" w:lineRule="exact"/>
        <w:ind w:right="150"/>
        <w:rPr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204470</wp:posOffset>
                </wp:positionV>
                <wp:extent cx="4190365" cy="12700"/>
                <wp:effectExtent l="0" t="0" r="0" b="0"/>
                <wp:wrapNone/>
                <wp:docPr id="170" name="Freeform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0365" cy="12700"/>
                        </a:xfrm>
                        <a:custGeom>
                          <a:avLst/>
                          <a:gdLst>
                            <a:gd name="T0" fmla="*/ 0 w 6599"/>
                            <a:gd name="T1" fmla="*/ 0 h 20"/>
                            <a:gd name="T2" fmla="*/ 6598 w 659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599" h="20">
                              <a:moveTo>
                                <a:pt x="0" y="0"/>
                              </a:moveTo>
                              <a:lnTo>
                                <a:pt x="6598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35" o:spid="_x0000_s1026" style="position:absolute;z-index:-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6.1pt,401.55pt,16.1pt" coordsize="659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Si2/wIAAJEGAAAOAAAAZHJzL2Uyb0RvYy54bWysVV1r2zAUfR/sPwg9DlLbifNJnVKSZgy6&#10;rdDsByiSHJvZkicpcbqx/757ZTt1WgpjzA+O5Ht1dc65H7m+OZUFOUpjc60SGl2FlEjFtcjVPqHf&#10;tpvBjBLrmBKs0Eom9ElaerN8/+66rhZyqDNdCGkIBFF2UVcJzZyrFkFgeSZLZq90JRUYU21K5mBr&#10;9oEwrIboZREMw3AS1NqIymgurYWv68ZIlz5+mkruvqaplY4UCQVszr+Nf+/wHSyv2WJvWJXlvIXB&#10;/gFFyXIFl55DrZlj5GDyV6HKnBttdequuC4DnaY5l54DsInCF2weM1ZJzwXEsdVZJvv/wvIvxwdD&#10;cgG5m4I+ipWQpI2REiUnw9EYFaoruwDHx+rBIEdb3Wv+3YIhuLDgxoIP2dWftYA47OC0V+WUmhJP&#10;Al9y8uI/ncWXJ0c4fIyjeTiajCnhYIuG09AnJ2CL7jA/WPdRah+IHe+ta3InYOWVFy36LfBIywLS&#10;+CEgIanJZDyft4k++0QXPhkZdqVw9hj2PCDC7I1Ao55bSLpAAHvfAWNZh5WfVAsWVoRhi4Ren0pb&#10;1AWRA/lthGghBHghszecASA6j/rOzaH2EgPV/7LuDSVQ97tGjoo5xIZ34JLUCfVakSyhIAh+L/VR&#10;brX3cC9SB3c9WwvV90K9PLouh40ZTuA9ntv5boTcy6zSm7wofGoLhYiicDofeyxWF7lAK8KxZr9b&#10;FYYcGXT2LMSnFeLCzeiDEj5aJpm4a9eO5UWzhtsLLzKUYSsFFqRv3V/zcH43u5vFg3g4uRvE4Xo9&#10;uN2s4sFkE03H69F6tVpHvxFaFC+yXAipEF03RqL479q0HWjNADgPkgsWF2Q3/nlNNriE4VUGLt2v&#10;Z+cbFnu0aeqdFk/Qr0Y3cxHmOCwybX5SUsNMTKj9cWBGUlJ8UjB05lEc4xD1m3g8hRohpm/Z9S1M&#10;cQiVUEeh1HG5cs3gPVQm32dwU+TTqvQtzIk0x372+BpU7QbmnmfQzmgcrP2993r+J1n+AQAA//8D&#10;AFBLAwQUAAYACAAAACEAVj10Jt4AAAAJAQAADwAAAGRycy9kb3ducmV2LnhtbEyPwU7DMBBE70j8&#10;g7VI3KhDUqEqxKmqICQOUETgA5x4m0SN11bspoGvZznR287uaPZNsV3sKGacwuBIwf0qAYHUOjNQ&#10;p+Dr8/luAyJETUaPjlDBNwbYltdXhc6NO9MHznXsBIdQyLWCPkafSxnaHq0OK+eR+HZwk9WR5dRJ&#10;M+kzh9tRpknyIK0eiD/02mPVY3usT1bBW7OvXnfo3U94D/5pT9XyMtdK3d4su0cQEZf4b4Y/fEaH&#10;kpkadyITxMh6nWVsVZClKQg2bJKMh4YX6xRkWcjLBuUvAAAA//8DAFBLAQItABQABgAIAAAAIQC2&#10;gziS/gAAAOEBAAATAAAAAAAAAAAAAAAAAAAAAABbQ29udGVudF9UeXBlc10ueG1sUEsBAi0AFAAG&#10;AAgAAAAhADj9If/WAAAAlAEAAAsAAAAAAAAAAAAAAAAALwEAAF9yZWxzLy5yZWxzUEsBAi0AFAAG&#10;AAgAAAAhAOQxKLb/AgAAkQYAAA4AAAAAAAAAAAAAAAAALgIAAGRycy9lMm9Eb2MueG1sUEsBAi0A&#10;FAAGAAgAAAAhAFY9dCbeAAAACQEAAA8AAAAAAAAAAAAAAAAAWQUAAGRycy9kb3ducmV2LnhtbFBL&#10;BQYAAAAABAAEAPMAAABkBgAAAAA=&#10;" o:allowincell="f" filled="f" strokecolor="maroon" strokeweight=".85pt">
                <v:path arrowok="t" o:connecttype="custom" o:connectlocs="0,0;4189730,0" o:connectangles="0,0"/>
                <w10:wrap anchorx="page"/>
                <w10:anchorlock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382270</wp:posOffset>
                </wp:positionV>
                <wp:extent cx="5041265" cy="12700"/>
                <wp:effectExtent l="0" t="0" r="0" b="0"/>
                <wp:wrapNone/>
                <wp:docPr id="169" name="Freeform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41265" cy="12700"/>
                        </a:xfrm>
                        <a:custGeom>
                          <a:avLst/>
                          <a:gdLst>
                            <a:gd name="T0" fmla="*/ 0 w 7939"/>
                            <a:gd name="T1" fmla="*/ 0 h 20"/>
                            <a:gd name="T2" fmla="*/ 7938 w 793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939" h="20">
                              <a:moveTo>
                                <a:pt x="0" y="0"/>
                              </a:moveTo>
                              <a:lnTo>
                                <a:pt x="7938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36" o:spid="_x0000_s1026" style="position:absolute;z-index:-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30.1pt,468.55pt,30.1pt" coordsize="793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5f7/wIAAJEGAAAOAAAAZHJzL2Uyb0RvYy54bWysVdtu2zAMfR+wfxD0OCD1Jc4VdYoil2FA&#10;txVo9gGKLMfGbMmTlDjdsH8fKdupk6LAMMwPDmVS5OHhJbd3p7IgR6FNrmRMgxufEiG5SnK5j+m3&#10;7WYwpcRYJhNWKCli+iwMvVu8f3dbV3MRqkwVidAEnEgzr6uYZtZWc88zPBMlMzeqEhKUqdIls3DU&#10;ey/RrAbvZeGFvj/2aqWTSisujIGvq0ZJF85/mgpuv6apEZYUMQVs1r21e+/w7S1u2XyvWZXlvIXB&#10;/gFFyXIJQc+uVswyctD5K1dlzrUyKrU3XJWeStOcC5cDZBP4V9k8ZawSLhcgx1Rnmsz/c8u/HB81&#10;yROo3XhGiWQlFGmjhUDKSTgcI0N1ZeZg+FQ9aszRVA+Kfzeg8C40eDBgQ3b1Z5WAH3awyrFySnWJ&#10;NyFfcnLkP5/JFydLOHwc+VEQjkeUcNAF4cR3xfHYvLvMD8Z+FMo5YscHY5vaJSA55pMW/RbqnJYF&#10;lPGDR3xSk8lsOGsLfbYJLmwyEnatcLYIexbgYfqGo2HPzCedI4C974CxrMPKT7IFCxJhOCK+46dS&#10;BnlB5JD8NkC04AKsMLM3jAEgGg/7xs2lNoiG7r/ue00J9P2uoaNiFrFhDBRJHVPHFcliCoTg91Id&#10;xVY5C3tVOoj1oi1k3wr5cui6GjZquIFxXG7n2Ai5V1mpNnlRuNIWEhEF/mQ2cliMKvIEtQjH6P1u&#10;WWhyZDDZUx+flogLM60OMnHeMsGSdStblheNDNELRzK0YUsFNqQb3V8zf7aerqfRIArH60Hkr1aD&#10;+80yGow3wWS0Gq6Wy1XwG6EF0TzLk0RIRNetkSD6uzFtF1qzAM6L5CKLi2Q37nmdrHcJw7EMuXS/&#10;Ljs3sDijzVDvVPIM86pVsxdhj4OQKf2Tkhp2YkzNjwPTgpLik4SlMwuiCJeoO0SjCfQI0X3Nrq9h&#10;koOrmFoKrY7i0jaL91DpfJ9BpMCVVap72BNpjvPs8DWo2gPsPZdBu6NxsfbPzurln2TxBwAA//8D&#10;AFBLAwQUAAYACAAAACEAJfs8nN8AAAAJAQAADwAAAGRycy9kb3ducmV2LnhtbEyPwU7DMBBE70j8&#10;g7VI3KhNQguEOFWo1BuiamkP3NzYxBHxOthuE/6e5QS3nd3R7JtyObmenU2InUcJtzMBzGDjdYet&#10;hP3b+uYBWEwKteo9GgnfJsKyurwoVaH9iFtz3qWWUQjGQkmwKQ0F57Gxxqk484NBun344FQiGVqu&#10;gxop3PU8E2LBneqQPlg1mJU1zefu5CSs9bPoXsLXfNsd/OZ9Vdf2dT5KeX011U/AkpnSnxl+8Qkd&#10;KmI6+hPqyHrSd3lOVgkLkQEjw2N+T8ORFlkGvCr5/wbVDwAAAP//AwBQSwECLQAUAAYACAAAACEA&#10;toM4kv4AAADhAQAAEwAAAAAAAAAAAAAAAAAAAAAAW0NvbnRlbnRfVHlwZXNdLnhtbFBLAQItABQA&#10;BgAIAAAAIQA4/SH/1gAAAJQBAAALAAAAAAAAAAAAAAAAAC8BAABfcmVscy8ucmVsc1BLAQItABQA&#10;BgAIAAAAIQB0u5f7/wIAAJEGAAAOAAAAAAAAAAAAAAAAAC4CAABkcnMvZTJvRG9jLnhtbFBLAQIt&#10;ABQABgAIAAAAIQAl+zyc3wAAAAkBAAAPAAAAAAAAAAAAAAAAAFkFAABkcnMvZG93bnJldi54bWxQ&#10;SwUGAAAAAAQABADzAAAAZQYAAAAA&#10;" o:allowincell="f" filled="f" strokecolor="maroon" strokeweight=".85pt">
                <v:path arrowok="t" o:connecttype="custom" o:connectlocs="0,0;5040630,0" o:connectangles="0,0"/>
                <w10:wrap anchorx="page"/>
                <w10:anchorlock/>
              </v:polyline>
            </w:pict>
          </mc:Fallback>
        </mc:AlternateContent>
      </w:r>
      <w:hyperlink w:anchor="bookmark134" w:history="1">
        <w:r w:rsidR="003A06F7">
          <w:rPr>
            <w:color w:val="800000"/>
            <w:spacing w:val="1"/>
          </w:rPr>
          <w:t>Глава</w:t>
        </w:r>
        <w:r w:rsidR="003A06F7">
          <w:rPr>
            <w:color w:val="800000"/>
            <w:spacing w:val="5"/>
          </w:rPr>
          <w:t xml:space="preserve"> </w:t>
        </w:r>
        <w:r w:rsidR="003A06F7">
          <w:rPr>
            <w:color w:val="800000"/>
            <w:spacing w:val="1"/>
          </w:rPr>
          <w:t>17</w:t>
        </w:r>
        <w:r w:rsidR="003A06F7">
          <w:rPr>
            <w:color w:val="800000"/>
            <w:spacing w:val="5"/>
          </w:rPr>
          <w:t xml:space="preserve"> </w:t>
        </w:r>
        <w:r w:rsidR="003A06F7">
          <w:rPr>
            <w:color w:val="800000"/>
          </w:rPr>
          <w:t>-</w:t>
        </w:r>
        <w:r w:rsidR="003A06F7">
          <w:rPr>
            <w:color w:val="800000"/>
            <w:spacing w:val="5"/>
          </w:rPr>
          <w:t xml:space="preserve"> </w:t>
        </w:r>
        <w:r w:rsidR="003A06F7">
          <w:rPr>
            <w:color w:val="800000"/>
            <w:spacing w:val="1"/>
          </w:rPr>
          <w:t>ПОЛНОМОЧИЯ</w:t>
        </w:r>
        <w:r w:rsidR="003A06F7">
          <w:rPr>
            <w:color w:val="800000"/>
            <w:spacing w:val="5"/>
          </w:rPr>
          <w:t xml:space="preserve"> </w:t>
        </w:r>
        <w:r w:rsidR="003A06F7">
          <w:rPr>
            <w:color w:val="800000"/>
            <w:spacing w:val="1"/>
          </w:rPr>
          <w:t>ОРГАНОВ</w:t>
        </w:r>
        <w:r w:rsidR="003A06F7">
          <w:rPr>
            <w:color w:val="800000"/>
            <w:spacing w:val="5"/>
          </w:rPr>
          <w:t xml:space="preserve"> </w:t>
        </w:r>
        <w:r w:rsidR="003A06F7">
          <w:rPr>
            <w:color w:val="800000"/>
            <w:spacing w:val="2"/>
          </w:rPr>
          <w:t>МЕСТНОГО</w:t>
        </w:r>
      </w:hyperlink>
      <w:r w:rsidR="003A06F7">
        <w:rPr>
          <w:color w:val="800000"/>
          <w:spacing w:val="34"/>
        </w:rPr>
        <w:t xml:space="preserve"> </w:t>
      </w:r>
      <w:hyperlink w:anchor="bookmark134" w:history="1">
        <w:r w:rsidR="003A06F7">
          <w:rPr>
            <w:color w:val="800000"/>
          </w:rPr>
          <w:t>САМОУПРАВЛЕНИЯ</w:t>
        </w:r>
        <w:r w:rsidR="003A06F7">
          <w:rPr>
            <w:color w:val="800000"/>
            <w:spacing w:val="1"/>
          </w:rPr>
          <w:t xml:space="preserve"> </w:t>
        </w:r>
        <w:r w:rsidR="003A06F7">
          <w:rPr>
            <w:color w:val="800000"/>
          </w:rPr>
          <w:t>В</w:t>
        </w:r>
        <w:r w:rsidR="003A06F7">
          <w:rPr>
            <w:color w:val="800000"/>
            <w:spacing w:val="1"/>
          </w:rPr>
          <w:t xml:space="preserve"> </w:t>
        </w:r>
        <w:r w:rsidR="003A06F7">
          <w:rPr>
            <w:color w:val="800000"/>
          </w:rPr>
          <w:t>ОБЛАСТИ</w:t>
        </w:r>
        <w:r w:rsidR="003A06F7">
          <w:rPr>
            <w:color w:val="800000"/>
            <w:spacing w:val="1"/>
          </w:rPr>
          <w:t xml:space="preserve"> </w:t>
        </w:r>
        <w:r w:rsidR="003A06F7">
          <w:rPr>
            <w:color w:val="800000"/>
          </w:rPr>
          <w:t>ПЛАНОВО-ФИНАНСОВОЙ</w:t>
        </w:r>
      </w:hyperlink>
      <w:r w:rsidR="003A06F7">
        <w:rPr>
          <w:color w:val="800000"/>
        </w:rPr>
        <w:t xml:space="preserve"> </w:t>
      </w:r>
      <w:hyperlink w:anchor="bookmark134" w:history="1">
        <w:r w:rsidR="003A06F7">
          <w:rPr>
            <w:color w:val="800000"/>
            <w:spacing w:val="-2"/>
          </w:rPr>
          <w:t>ДЕЯТЕЛЬНОСТИ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458595" cy="12700"/>
                <wp:effectExtent l="9525" t="9525" r="8255" b="6350"/>
                <wp:docPr id="16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595" cy="12700"/>
                          <a:chOff x="0" y="0"/>
                          <a:chExt cx="2297" cy="20"/>
                        </a:xfrm>
                      </wpg:grpSpPr>
                      <wps:wsp>
                        <wps:cNvPr id="168" name="Freeform 238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2280" cy="20"/>
                          </a:xfrm>
                          <a:custGeom>
                            <a:avLst/>
                            <a:gdLst>
                              <a:gd name="T0" fmla="*/ 0 w 2280"/>
                              <a:gd name="T1" fmla="*/ 0 h 20"/>
                              <a:gd name="T2" fmla="*/ 2279 w 22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80" h="20">
                                <a:moveTo>
                                  <a:pt x="0" y="0"/>
                                </a:moveTo>
                                <a:lnTo>
                                  <a:pt x="227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7" o:spid="_x0000_s1026" style="width:114.85pt;height:1pt;mso-position-horizontal-relative:char;mso-position-vertical-relative:line" coordsize="229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9tiYQMAAOIHAAAOAAAAZHJzL2Uyb0RvYy54bWykVdtu2zAMfR+wfxD0OCD1pU6TGE2HIZdi&#10;wC4F1n2AIssXzJY8SYnTDfv3UZSduumGDZsfbMmkyMNDirx+fWxqchDaVEouaXQRUiIkV1kliyX9&#10;fL+dzCkxlsmM1UqKJX0Qhr6+efniumtTEatS1ZnQBIxIk3btkpbWtmkQGF6KhpkL1QoJwlzphlnY&#10;6iLINOvAelMHcRheBZ3SWasVF8bA37UX0hu0n+eC2495boQl9ZICNotvje+dewc31ywtNGvLivcw&#10;2D+gaFglwenJ1JpZRva6emaqqbhWRuX2gqsmUHlecYExQDRReBbNrVb7FmMp0q5oTzQBtWc8/bNZ&#10;/uFwp0mVQe6uZpRI1kCS0C+JL2eOnq4tUtC61e2n9k77GGH5TvEvBsTBudztC69Mdt17lYFBtrcK&#10;6TnmunEmIHByxCw8nLIgjpZw+Bkl0/l0MaWEgyyKZ2GfJV5CKp+d4uWmPxfHC4jAHYrxRMBS7w4h&#10;9pBcPFBp5pFM839kfipZKzBHxtF0IhPq3pO51UK4+gU+555PVBzINGMmRxIH0wDhf+QQHEHIaJql&#10;A4dxPIdq/wUXLOV7Y2+FwjSwwztj/RXIYIXJzXrc92Agb2q4Da8CEpKOoM1eedCJnuiUxDMP1+Bk&#10;JR5pxPFs8RtDlyO1kAyGIIXFAIyVA1Z+lD1YWBHmOk2I1dUq4+rDIQdK7iNHN5gALRfZb5QBoFO+&#10;HCv7Q70TDU3kvH1oSqB97NwZlrbMOmzDknRQgch/iaXo/jfqIO4VatizEgZfj9JajrUcX4huqGcv&#10;hhPOJcZ28u0gjzIr1baqa4RXS4coCmdwpxwCo+oqc1Lc6GK3qjU5MGiQ89A9PRFP1KARyQytlYJl&#10;m35tWVX7NXivkWQowJ4KV4rYAb8vwsVmvpknkyS+2kyScL2evNmuksnVNppN15fr1Wod/XDQoiQt&#10;qywT0qEbunGU/N0F7eeC76OnfvwkCjMOdovP82CDpzCQZYhl+GJ00FH87fTtZKeyB7ipWvnxAuMQ&#10;FqXS3yjpYLQsqfm6Z1pQUr+V0G4WUZK4WYSbZDqDS0P0WLIbS5jkYGpJLYVSd8uV9fNr3+qqKMFT&#10;hGmV6g102bxy9xnxeVT9BjoernCQYCz90HOTarxHrcfRfPMTAAD//wMAUEsDBBQABgAIAAAAIQBr&#10;+6vF2wAAAAMBAAAPAAAAZHJzL2Rvd25yZXYueG1sTI9PS8NAEMXvgt9hGcGb3STiv5hNKUU9FaGt&#10;UHqbJtMkNDsbstsk/faOXvQyvOEN7/0mm0+2VQP1vnFsIJ5FoIgLVzZcGfjavt89g/IBucTWMRm4&#10;kId5fn2VYVq6kdc0bEKlJIR9igbqELpUa1/UZNHPXEcs3tH1FoOsfaXLHkcJt61OouhRW2xYGmrs&#10;aFlTcdqcrYGPEcfFffw2rE7H5WW/ffjcrWIy5vZmWryCCjSFv2P4wRd0yIXp4M5cetUakEfC7xQv&#10;SV6eQB1ERKDzTP9nz78BAAD//wMAUEsBAi0AFAAGAAgAAAAhALaDOJL+AAAA4QEAABMAAAAAAAAA&#10;AAAAAAAAAAAAAFtDb250ZW50X1R5cGVzXS54bWxQSwECLQAUAAYACAAAACEAOP0h/9YAAACUAQAA&#10;CwAAAAAAAAAAAAAAAAAvAQAAX3JlbHMvLnJlbHNQSwECLQAUAAYACAAAACEAlJ/bYmEDAADiBwAA&#10;DgAAAAAAAAAAAAAAAAAuAgAAZHJzL2Uyb0RvYy54bWxQSwECLQAUAAYACAAAACEAa/urxdsAAAAD&#10;AQAADwAAAAAAAAAAAAAAAAC7BQAAZHJzL2Rvd25yZXYueG1sUEsFBgAAAAAEAAQA8wAAAMMGAAAA&#10;AA==&#10;">
                <v:shape id="Freeform 238" o:spid="_x0000_s1027" style="position:absolute;left:8;top:8;width:2280;height:20;visibility:visible;mso-wrap-style:square;v-text-anchor:top" coordsize="22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Zd4sQA&#10;AADcAAAADwAAAGRycy9kb3ducmV2LnhtbESPQWvDMAyF74P9B6NBb6uzMbIurRNGobBDLmt76FHE&#10;WhIayyb2kvTfV4fBbhLv6b1Pu2pxg5pojL1nAy/rDBRx423PrYHz6fC8ARUTssXBMxm4UYSqfHzY&#10;YWH9zN80HVOrJIRjgQa6lEKhdWw6chjXPhCL9uNHh0nWsdV2xFnC3aBfsyzXDnuWhg4D7Ttqrsdf&#10;Z8Be+s17Pcy6fqvpEqbTxz7kyZjV0/K5BZVoSf/mv+svK/i50MozMo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GXeLEAAAA3AAAAA8AAAAAAAAAAAAAAAAAmAIAAGRycy9k&#10;b3ducmV2LnhtbFBLBQYAAAAABAAEAPUAAACJAwAAAAA=&#10;" path="m,l2279,e" filled="f" strokecolor="maroon" strokeweight=".85pt">
                  <v:path arrowok="t" o:connecttype="custom" o:connectlocs="0,0;2279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a3"/>
        <w:kinsoku w:val="0"/>
        <w:overflowPunct w:val="0"/>
        <w:spacing w:before="89"/>
        <w:rPr>
          <w:color w:val="000000"/>
        </w:rPr>
      </w:pPr>
      <w:hyperlink w:anchor="bookmark135" w:history="1">
        <w:r w:rsidR="003A06F7">
          <w:rPr>
            <w:color w:val="800000"/>
            <w:spacing w:val="3"/>
          </w:rPr>
          <w:t>§1.</w:t>
        </w:r>
        <w:r w:rsidR="003A06F7">
          <w:rPr>
            <w:color w:val="800000"/>
            <w:spacing w:val="33"/>
          </w:rPr>
          <w:t xml:space="preserve"> </w:t>
        </w:r>
        <w:r w:rsidR="003A06F7">
          <w:rPr>
            <w:color w:val="800000"/>
            <w:spacing w:val="4"/>
          </w:rPr>
          <w:t>Полномочия</w:t>
        </w:r>
        <w:r w:rsidR="003A06F7">
          <w:rPr>
            <w:color w:val="800000"/>
            <w:spacing w:val="34"/>
          </w:rPr>
          <w:t xml:space="preserve"> </w:t>
        </w:r>
        <w:r w:rsidR="003A06F7">
          <w:rPr>
            <w:color w:val="800000"/>
            <w:spacing w:val="4"/>
          </w:rPr>
          <w:t>органов</w:t>
        </w:r>
        <w:r w:rsidR="003A06F7">
          <w:rPr>
            <w:color w:val="800000"/>
            <w:spacing w:val="34"/>
          </w:rPr>
          <w:t xml:space="preserve"> </w:t>
        </w:r>
        <w:r w:rsidR="003A06F7">
          <w:rPr>
            <w:color w:val="800000"/>
            <w:spacing w:val="4"/>
          </w:rPr>
          <w:t>местного</w:t>
        </w:r>
        <w:r w:rsidR="003A06F7">
          <w:rPr>
            <w:color w:val="800000"/>
            <w:spacing w:val="34"/>
          </w:rPr>
          <w:t xml:space="preserve"> </w:t>
        </w:r>
        <w:r w:rsidR="003A06F7">
          <w:rPr>
            <w:color w:val="800000"/>
            <w:spacing w:val="4"/>
          </w:rPr>
          <w:t>самоуправления</w:t>
        </w:r>
        <w:r w:rsidR="003A06F7">
          <w:rPr>
            <w:color w:val="800000"/>
            <w:spacing w:val="34"/>
          </w:rPr>
          <w:t xml:space="preserve"> </w:t>
        </w:r>
        <w:r w:rsidR="003A06F7">
          <w:rPr>
            <w:color w:val="800000"/>
          </w:rPr>
          <w:t>в</w:t>
        </w:r>
        <w:r w:rsidR="003A06F7">
          <w:rPr>
            <w:color w:val="800000"/>
            <w:spacing w:val="34"/>
          </w:rPr>
          <w:t xml:space="preserve"> </w:t>
        </w:r>
        <w:r w:rsidR="003A06F7">
          <w:rPr>
            <w:color w:val="800000"/>
            <w:spacing w:val="4"/>
          </w:rPr>
          <w:t>области</w:t>
        </w:r>
        <w:r w:rsidR="003A06F7">
          <w:rPr>
            <w:color w:val="800000"/>
            <w:spacing w:val="34"/>
          </w:rPr>
          <w:t xml:space="preserve"> </w:t>
        </w:r>
        <w:r w:rsidR="003A06F7">
          <w:rPr>
            <w:color w:val="800000"/>
            <w:spacing w:val="5"/>
          </w:rPr>
          <w:t>планирования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62625" cy="12700"/>
                <wp:effectExtent l="9525" t="9525" r="0" b="6350"/>
                <wp:docPr id="165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2625" cy="12700"/>
                          <a:chOff x="0" y="0"/>
                          <a:chExt cx="9075" cy="20"/>
                        </a:xfrm>
                      </wpg:grpSpPr>
                      <wps:wsp>
                        <wps:cNvPr id="166" name="Freeform 240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9058" cy="20"/>
                          </a:xfrm>
                          <a:custGeom>
                            <a:avLst/>
                            <a:gdLst>
                              <a:gd name="T0" fmla="*/ 0 w 9058"/>
                              <a:gd name="T1" fmla="*/ 0 h 20"/>
                              <a:gd name="T2" fmla="*/ 9057 w 905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58" h="20">
                                <a:moveTo>
                                  <a:pt x="0" y="0"/>
                                </a:moveTo>
                                <a:lnTo>
                                  <a:pt x="9057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9" o:spid="_x0000_s1026" style="width:453.75pt;height:1pt;mso-position-horizontal-relative:char;mso-position-vertical-relative:line" coordsize="90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WZXYgMAAOIHAAAOAAAAZHJzL2Uyb0RvYy54bWykVVuP0zoQfkfiP1h+ROrmsukt2i5CvayQ&#10;gIPEnh/gOs5FJHaw3aYL4r8zHifdtCt0jqAPqe0Zz3zzzcV3b09NTY5Cm0rJFY1uQkqE5CqrZLGi&#10;/z7uJgtKjGUyY7WSYkWfhKFv71+/uuvaVMSqVHUmNAEj0qRdu6KltW0aBIaXomHmRrVCgjBXumEW&#10;troIMs06sN7UQRyGs6BTOmu14sIYON14Ib1H+3kuuP0nz42wpF5RwGbxq/G7d9/g/o6lhWZtWfEe&#10;BvsDFA2rJDg9m9owy8hBVy9MNRXXyqjc3nDVBCrPKy4wBogmCq+iedDq0GIsRdoV7ZkmoPaKpz82&#10;yz8dP2tSZZC72ZQSyRpIEvol8e3S0dO1RQpaD7r90n7WPkZYflD8qwFxcC13+8Irk333UWVgkB2s&#10;QnpOuW6cCQicnDALT+csiJMlHA6n81k8iwEMB1kUz8M+S7yEVL64xcttf28ZzvtLMd4IWOrdIcQe&#10;kosHKs08k2n+jswvJWsF5sg4ms5kzgYyd1oIV78kThCW8w+KA5lmzORI4tQMEP6fHEKDAU8LX8kD&#10;h8twCueOwCsuWMoPxj4IhWlgxw/G+hbIYIXJzfoieIR2yZsauuFNQELSEbTZKw860YVOSbw3aIOz&#10;lXikARbmvzF0O1ILyWAIUlgMwFg5YOUn2YOFFWFu0oRYXa0yrj4ccoj8MXKcgAnQcpH9RhkAOuXb&#10;sbK/1DvRMESux4emBMbH3pPeMuuwOR9uSboV9fyXSL87b9RRPCrUsFclDL6epbUcazm+EN1Qz14M&#10;N5wfjO3s20EeZVaqXVXXmK1aOkRROF9OkSWj6ipzUgfH6GK/rjU5MhiQi9D9eiIu1GAQyQytlYJl&#10;235tWVX7NXivkWQowJ4KV4o4AX8sw+V2sV0kkySebSdJuNlM3u3WyWS2i+bTze1mvd5EPx20KEnL&#10;KsuEdOiGaRwl/69B+3fBz9HzPL6I4iLYHf5eBhtcwkCWIZbhH6ODieK704+TvcqeoFO18s8LPIew&#10;KJX+TkkHT8uKmm8HpgUl9XsJ42YZJTAKiMVNMp1D0xA9luzHEiY5mFpRS6HU3XJt/ft1aHVVlOAp&#10;wrRK9Q6mbF65fkZ8HlW/gYmHK3xIMJb+0XMv1XiPWs9P8/0vAAAA//8DAFBLAwQUAAYACAAAACEA&#10;vW+FptwAAAADAQAADwAAAGRycy9kb3ducmV2LnhtbEyPQUvDQBCF74L/YRnBm91NpVZjNqUU9VQE&#10;24J4m2anSWh2NmS3Sfrvu/Wil4HHe7z3TbYYbSN66nztWEMyUSCIC2dqLjXstu8PzyB8QDbYOCYN&#10;Z/KwyG9vMkyNG/iL+k0oRSxhn6KGKoQ2ldIXFVn0E9cSR+/gOoshyq6UpsMhlttGTpV6khZrjgsV&#10;trSqqDhuTlbDx4DD8jF569fHw+r8s519fq8T0vr+bly+ggg0hr8wXPEjOuSRae9ObLxoNMRHwu+N&#10;3ouaz0DsNUwVyDyT/9nzCwAAAP//AwBQSwECLQAUAAYACAAAACEAtoM4kv4AAADhAQAAEwAAAAAA&#10;AAAAAAAAAAAAAAAAW0NvbnRlbnRfVHlwZXNdLnhtbFBLAQItABQABgAIAAAAIQA4/SH/1gAAAJQB&#10;AAALAAAAAAAAAAAAAAAAAC8BAABfcmVscy8ucmVsc1BLAQItABQABgAIAAAAIQDVHWZXYgMAAOIH&#10;AAAOAAAAAAAAAAAAAAAAAC4CAABkcnMvZTJvRG9jLnhtbFBLAQItABQABgAIAAAAIQC9b4Wm3AAA&#10;AAMBAAAPAAAAAAAAAAAAAAAAALwFAABkcnMvZG93bnJldi54bWxQSwUGAAAAAAQABADzAAAAxQYA&#10;AAAA&#10;">
                <v:shape id="Freeform 240" o:spid="_x0000_s1027" style="position:absolute;left:8;top:8;width:9058;height:20;visibility:visible;mso-wrap-style:square;v-text-anchor:top" coordsize="905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PRtsIA&#10;AADcAAAADwAAAGRycy9kb3ducmV2LnhtbERPTWvCQBC9F/wPywi9FN1YJMToKqJIexIaPXgcs2MS&#10;zM6G7GrS/npXKHibx/ucxao3tbhT6yrLCibjCARxbnXFhYLjYTdKQDiPrLG2TAp+ycFqOXhbYKpt&#10;xz90z3whQgi7FBWU3jeplC4vyaAb24Y4cBfbGvQBtoXULXYh3NTyM4piabDi0FBiQ5uS8mt2Mwo2&#10;59nssv9IEv6L8lPffU0zv7VKvQ/79RyEp96/xP/ubx3mxzE8nw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E9G2wgAAANwAAAAPAAAAAAAAAAAAAAAAAJgCAABkcnMvZG93&#10;bnJldi54bWxQSwUGAAAAAAQABAD1AAAAhwMAAAAA&#10;" path="m,l9057,e" filled="f" strokecolor="maroon" strokeweight=".85pt">
                  <v:path arrowok="t" o:connecttype="custom" o:connectlocs="0,0;9057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a3"/>
        <w:kinsoku w:val="0"/>
        <w:overflowPunct w:val="0"/>
        <w:spacing w:before="94" w:line="244" w:lineRule="auto"/>
        <w:ind w:right="15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229870</wp:posOffset>
                </wp:positionV>
                <wp:extent cx="5739130" cy="12700"/>
                <wp:effectExtent l="0" t="0" r="0" b="0"/>
                <wp:wrapNone/>
                <wp:docPr id="164" name="Freeform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9130" cy="12700"/>
                        </a:xfrm>
                        <a:custGeom>
                          <a:avLst/>
                          <a:gdLst>
                            <a:gd name="T0" fmla="*/ 0 w 9038"/>
                            <a:gd name="T1" fmla="*/ 0 h 20"/>
                            <a:gd name="T2" fmla="*/ 9037 w 90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38" h="20">
                              <a:moveTo>
                                <a:pt x="0" y="0"/>
                              </a:moveTo>
                              <a:lnTo>
                                <a:pt x="9037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41" o:spid="_x0000_s1026" style="position:absolute;z-index:-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8.1pt,523.5pt,18.1pt" coordsize="90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rH3AAMAAJEGAAAOAAAAZHJzL2Uyb0RvYy54bWysVduOmzAQfa/Uf7D8WCkLJOSqJatVLlWl&#10;bbvSph/g2Caggk1tJ2Rb9d87YyCbZLVSVZUHGDPDzJkzF27vjmVBDtLYXKuERjchJVJxLXK1S+i3&#10;zbo3ocQ6pgQrtJIJfZaW3s3fv7utq5ns60wXQhoCTpSd1VVCM+eqWRBYnsmS2RtdSQXKVJuSOTia&#10;XSAMq8F7WQT9MBwFtTaiMppLa+HtslHSufefppK7r2lqpSNFQgGb83fj71u8B/NbNtsZVmU5b2Gw&#10;f0BRslxB0JOrJXOM7E3+ylWZc6OtTt0N12Wg0zTn0ucA2UThVTZPGaukzwXIsdWJJvv/3PIvh0dD&#10;cgG1G8WUKFZCkdZGSqSc9OMIGaorOwPDp+rRYI62etD8uwVFcKHBgwUbsq0/awF+2N5pz8oxNSV+&#10;CfmSoyf/+US+PDrC4eVwPJhGA6gRB13UH4e+OAGbdR/zvXUfpfaO2OHBuqZ2AiTPvGjRb8BHWhZQ&#10;xg8BCUlNpuFg0hb6ZBNd2GSk37XCyaJ/ZgEexm84GpyZhaRzBLB3HTCWdVj5UbVgQSIMRyT0/FTa&#10;Ii+IHJLfeNLBBVhhZm8YA0A0HmBqnXHzbIMY6P7rvjeUQN9vGzoq5hAbxkCR1An1XJEsoUAIvi/1&#10;QW60t3BXpYNYL9pCnVshXx5dV8NGDV9gHA/3FBshn1VW6XVeFL60hUJEUTieDj0Wq4tcoBbhWLPb&#10;LgpDDgwmexLi1RJxYWb0XgnvLZNMrFrZsbxoZIheeJKhDVsqsCH96P6ahtPVZDWJe3F/tOrF4XLZ&#10;u18v4t5oHY2Hy8FysVhGvxFaFM+yXAipEF23RqL478a0XWjNAjgtkossLpJd++t1ssElDM8y5NI9&#10;fXZ+YHFGm6HeavEM82p0sxdhj4OQafOTkhp2YkLtjz0zkpLik4KlM43iGJeoP8TDMfQIMeea7bmG&#10;KQ6uEuootDqKC9cs3n1l8l0GkSJfVqXvYU+kOc6zx9egag+w93wG7Y7GxXp+9lYvf5L5HwAAAP//&#10;AwBQSwMEFAAGAAgAAAAhAKcUDwzhAAAACgEAAA8AAABkcnMvZG93bnJldi54bWxMj9FOwzAMRd+R&#10;+IfISLxMW7q2jFGaToCGJiGY2OADssa0FY1TNVlX/h7vCR6vfXR9nK9G24oBe984UjCfRSCQSmca&#10;qhR8fjxPlyB80GR06wgV/KCHVXF5kevMuBPtcNiHSnAJ+UwrqEPoMil9WaPVfuY6JN59ud7qwLGv&#10;pOn1icttK+MoWkirG+ILte7wqcbye3+0Cvpxs+1e39e7l/TtcaJvJnfrYQhKXV+ND/cgAo7hD4az&#10;PqtDwU4HdyTjRcs5TRJGFSSLGMQZiNLbOYgDT5YxyCKX/18ofgEAAP//AwBQSwECLQAUAAYACAAA&#10;ACEAtoM4kv4AAADhAQAAEwAAAAAAAAAAAAAAAAAAAAAAW0NvbnRlbnRfVHlwZXNdLnhtbFBLAQIt&#10;ABQABgAIAAAAIQA4/SH/1gAAAJQBAAALAAAAAAAAAAAAAAAAAC8BAABfcmVscy8ucmVsc1BLAQIt&#10;ABQABgAIAAAAIQAykrH3AAMAAJEGAAAOAAAAAAAAAAAAAAAAAC4CAABkcnMvZTJvRG9jLnhtbFBL&#10;AQItABQABgAIAAAAIQCnFA8M4QAAAAoBAAAPAAAAAAAAAAAAAAAAAFoFAABkcnMvZG93bnJldi54&#10;bWxQSwUGAAAAAAQABADzAAAAaAYAAAAA&#10;" o:allowincell="f" filled="f" strokecolor="maroon" strokeweight=".85pt">
                <v:path arrowok="t" o:connecttype="custom" o:connectlocs="0,0;5738495,0" o:connectangles="0,0"/>
                <w10:wrap anchorx="page"/>
                <w10:anchorlock/>
              </v:polyline>
            </w:pict>
          </mc:Fallback>
        </mc:AlternateContent>
      </w:r>
      <w:hyperlink w:anchor="bookmark136" w:history="1">
        <w:r w:rsidR="003A06F7">
          <w:rPr>
            <w:color w:val="800000"/>
            <w:spacing w:val="30"/>
          </w:rPr>
          <w:t>§2</w:t>
        </w:r>
        <w:r w:rsidR="003A06F7">
          <w:rPr>
            <w:color w:val="800000"/>
          </w:rPr>
          <w:t xml:space="preserve">. </w:t>
        </w:r>
        <w:r w:rsidR="003A06F7">
          <w:rPr>
            <w:color w:val="800000"/>
            <w:spacing w:val="8"/>
          </w:rPr>
          <w:t xml:space="preserve"> </w:t>
        </w:r>
        <w:r w:rsidR="003A06F7">
          <w:rPr>
            <w:color w:val="800000"/>
            <w:spacing w:val="30"/>
          </w:rPr>
          <w:t>Полномочи</w:t>
        </w:r>
        <w:r w:rsidR="003A06F7">
          <w:rPr>
            <w:color w:val="800000"/>
          </w:rPr>
          <w:t xml:space="preserve">я </w:t>
        </w:r>
        <w:r w:rsidR="003A06F7">
          <w:rPr>
            <w:color w:val="800000"/>
            <w:spacing w:val="9"/>
          </w:rPr>
          <w:t xml:space="preserve"> </w:t>
        </w:r>
        <w:r w:rsidR="003A06F7">
          <w:rPr>
            <w:color w:val="800000"/>
            <w:spacing w:val="30"/>
          </w:rPr>
          <w:t>органо</w:t>
        </w:r>
        <w:r w:rsidR="003A06F7">
          <w:rPr>
            <w:color w:val="800000"/>
          </w:rPr>
          <w:t xml:space="preserve">в </w:t>
        </w:r>
        <w:r w:rsidR="003A06F7">
          <w:rPr>
            <w:color w:val="800000"/>
            <w:spacing w:val="8"/>
          </w:rPr>
          <w:t xml:space="preserve"> </w:t>
        </w:r>
        <w:r w:rsidR="003A06F7">
          <w:rPr>
            <w:color w:val="800000"/>
            <w:spacing w:val="30"/>
          </w:rPr>
          <w:t>местног</w:t>
        </w:r>
        <w:r w:rsidR="003A06F7">
          <w:rPr>
            <w:color w:val="800000"/>
          </w:rPr>
          <w:t xml:space="preserve">о </w:t>
        </w:r>
        <w:r w:rsidR="003A06F7">
          <w:rPr>
            <w:color w:val="800000"/>
            <w:spacing w:val="9"/>
          </w:rPr>
          <w:t xml:space="preserve"> </w:t>
        </w:r>
        <w:r w:rsidR="003A06F7">
          <w:rPr>
            <w:color w:val="800000"/>
            <w:spacing w:val="30"/>
          </w:rPr>
          <w:t>самоуправлени</w:t>
        </w:r>
        <w:r w:rsidR="003A06F7">
          <w:rPr>
            <w:color w:val="800000"/>
          </w:rPr>
          <w:t xml:space="preserve">я </w:t>
        </w:r>
        <w:r w:rsidR="003A06F7">
          <w:rPr>
            <w:color w:val="800000"/>
            <w:spacing w:val="8"/>
          </w:rPr>
          <w:t xml:space="preserve"> </w:t>
        </w:r>
        <w:r w:rsidR="003A06F7">
          <w:rPr>
            <w:color w:val="800000"/>
          </w:rPr>
          <w:t xml:space="preserve">в </w:t>
        </w:r>
        <w:r w:rsidR="003A06F7">
          <w:rPr>
            <w:color w:val="800000"/>
            <w:spacing w:val="9"/>
          </w:rPr>
          <w:t xml:space="preserve"> </w:t>
        </w:r>
        <w:r w:rsidR="003A06F7">
          <w:rPr>
            <w:color w:val="800000"/>
            <w:spacing w:val="30"/>
          </w:rPr>
          <w:t>бюджетно</w:t>
        </w:r>
        <w:r w:rsidR="003A06F7">
          <w:rPr>
            <w:color w:val="800000"/>
          </w:rPr>
          <w:t>-</w:t>
        </w:r>
        <w:r w:rsidR="003A06F7">
          <w:rPr>
            <w:color w:val="800000"/>
            <w:spacing w:val="2747"/>
          </w:rPr>
          <w:t xml:space="preserve"> </w:t>
        </w:r>
      </w:hyperlink>
      <w:hyperlink w:anchor="bookmark136" w:history="1">
        <w:r w:rsidR="003A06F7">
          <w:rPr>
            <w:color w:val="800000"/>
            <w:spacing w:val="6"/>
          </w:rPr>
          <w:t>финансовой</w:t>
        </w:r>
        <w:r w:rsidR="003A06F7">
          <w:rPr>
            <w:color w:val="800000"/>
            <w:spacing w:val="41"/>
          </w:rPr>
          <w:t xml:space="preserve"> </w:t>
        </w:r>
        <w:r w:rsidR="003A06F7">
          <w:rPr>
            <w:color w:val="800000"/>
            <w:spacing w:val="5"/>
          </w:rPr>
          <w:t>сфере.</w:t>
        </w:r>
        <w:r w:rsidR="003A06F7">
          <w:rPr>
            <w:color w:val="800000"/>
            <w:spacing w:val="42"/>
          </w:rPr>
          <w:t xml:space="preserve"> </w:t>
        </w:r>
        <w:r w:rsidR="003A06F7">
          <w:rPr>
            <w:color w:val="800000"/>
            <w:spacing w:val="6"/>
          </w:rPr>
          <w:t>Бюджетный</w:t>
        </w:r>
        <w:r w:rsidR="003A06F7">
          <w:rPr>
            <w:color w:val="800000"/>
            <w:spacing w:val="42"/>
          </w:rPr>
          <w:t xml:space="preserve"> </w:t>
        </w:r>
        <w:r w:rsidR="003A06F7">
          <w:rPr>
            <w:color w:val="800000"/>
            <w:spacing w:val="7"/>
          </w:rPr>
          <w:t>процесс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121660" cy="12700"/>
                <wp:effectExtent l="9525" t="9525" r="2540" b="6350"/>
                <wp:docPr id="16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1660" cy="12700"/>
                          <a:chOff x="0" y="0"/>
                          <a:chExt cx="4916" cy="20"/>
                        </a:xfrm>
                      </wpg:grpSpPr>
                      <wps:wsp>
                        <wps:cNvPr id="417" name="Freeform 243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4899" cy="20"/>
                          </a:xfrm>
                          <a:custGeom>
                            <a:avLst/>
                            <a:gdLst>
                              <a:gd name="T0" fmla="*/ 0 w 4899"/>
                              <a:gd name="T1" fmla="*/ 0 h 20"/>
                              <a:gd name="T2" fmla="*/ 4898 w 489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99" h="20">
                                <a:moveTo>
                                  <a:pt x="0" y="0"/>
                                </a:moveTo>
                                <a:lnTo>
                                  <a:pt x="489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2" o:spid="_x0000_s1026" style="width:245.8pt;height:1pt;mso-position-horizontal-relative:char;mso-position-vertical-relative:line" coordsize="49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avMZQMAAOIHAAAOAAAAZHJzL2Uyb0RvYy54bWykVdtu2zgQfV+g/0DwsYCjSxTHFqIUhS9B&#10;ge5ugKYfQFPUBZVIlaQtZxf77zscSorttGjR6kEiNcOZM2eGM3fvjm1DDkKbWsmMRlchJUJyldey&#10;zOjnp+1sQYmxTOasUVJk9FkY+u7+zR93fZeKWFWqyYUmYESatO8yWlnbpUFgeCVaZq5UJyQIC6Vb&#10;ZmGryyDXrAfrbRPEYTgPeqXzTisujIG/ay+k92i/KAS3fxeFEZY0GQVsFt8a3zv3Du7vWFpq1lU1&#10;H2CwX0DRslqC08nUmllG9rp+ZaqtuVZGFfaKqzZQRVFzgTFANFF4Ec2DVvsOYynTvuwmmoDaC55+&#10;2Sz/6/CoSZ1D7uYxJZK1kCT0S+IkdvT0XZmC1oPuPnWP2scIy4+KfzEgDi7lbl96ZbLr/1Q5GGR7&#10;q5CeY6FbZwICJ0fMwvOUBXG0hMPP6yiO5nNIFgdZFN+GQ5Z4Bal8dYpXm+Fcsozm/lCMJwKWencI&#10;cYDk4oFKMy9kmt8j81PFOoE5Mo6miczrkcytFsLVL/B57flExZFMc8rkicTBNED4DzmECwY8LXwl&#10;jxwmi+Xym1ywlO+NfRAK08AOH431VyCHFSY3H4rgCTJQtA3chrcBCUlP0OagPOpEZzoV8czDNZis&#10;QFFNVsDC4juGgK5JLSSjIUhhOQJj1YiVH+UAFlaEuU4TYnV1yrj6cMiBkqfIcQImQMtF9h1lAOiU&#10;MTejsv8OTjQ0kcv2oSmB9rHzpHfMOmzOh1uSPqOe/yqjQIj736qDeFKoYS9KGHy9SBt5quX4QnRj&#10;PXsxnHB+MLbJt4N8klmptnXTYLYa6RBF4e3yBrEY1dS5kzo4Rpe7VaPJgUGDXITuGVg7U4NGJHO0&#10;VgmWb4a1ZXXj1+C9QZKhAAcqXCliB/x3GS43i80imSXxfDNLwvV69n67SmbzbXR7s75er1br6D8H&#10;LUrSqs5zIR26sRtHyc9d0GEu+D469eOzKM6C3eLzOtjgHAayDLGMX4wOOoq/nb6d7FT+DDdVKz9e&#10;YBzColL6H0p6GC0ZNV/3TAtKmg8S2s0yShI3i3CT3NxCjRB9KtmdSpjkYCqjlkKpu+XK+vm173Rd&#10;VuApwrRK9R66bFG7+4z4PKphAx0PVzhIMJZh6LlJdbpHrZfRfP8/AAAA//8DAFBLAwQUAAYACAAA&#10;ACEAILQkftsAAAADAQAADwAAAGRycy9kb3ducmV2LnhtbEyPQUvDQBCF74L/YRnBm92katGYSSlF&#10;PRXBVhBv0+w0Cc3Ohuw2Sf+9qxe9DDze471v8uVkWzVw7xsnCOksAcVSOtNIhfCxe7l5AOUDiaHW&#10;CSOc2cOyuLzIKTNulHcetqFSsUR8Rgh1CF2mtS9rtuRnrmOJ3sH1lkKUfaVNT2Mst62eJ8lCW2ok&#10;LtTU8brm8rg9WYTXkcbVbfo8bI6H9flrd//2uUkZ8fpqWj2BCjyFvzD84Ed0KCLT3p3EeNUixEfC&#10;743e3WO6ALVHmCegi1z/Zy++AQAA//8DAFBLAQItABQABgAIAAAAIQC2gziS/gAAAOEBAAATAAAA&#10;AAAAAAAAAAAAAAAAAABbQ29udGVudF9UeXBlc10ueG1sUEsBAi0AFAAGAAgAAAAhADj9If/WAAAA&#10;lAEAAAsAAAAAAAAAAAAAAAAALwEAAF9yZWxzLy5yZWxzUEsBAi0AFAAGAAgAAAAhAEQtq8xlAwAA&#10;4gcAAA4AAAAAAAAAAAAAAAAALgIAAGRycy9lMm9Eb2MueG1sUEsBAi0AFAAGAAgAAAAhACC0JH7b&#10;AAAAAwEAAA8AAAAAAAAAAAAAAAAAvwUAAGRycy9kb3ducmV2LnhtbFBLBQYAAAAABAAEAPMAAADH&#10;BgAAAAA=&#10;">
                <v:shape id="Freeform 243" o:spid="_x0000_s1027" style="position:absolute;left:8;top:8;width:4899;height:20;visibility:visible;mso-wrap-style:square;v-text-anchor:top" coordsize="489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1ansEA&#10;AADcAAAADwAAAGRycy9kb3ducmV2LnhtbERPzYrCMBC+C75DGGEvoqm7tEg1ioiywnrQ6gMMzdgW&#10;m0lpou2+vVlY8DYf3+8s172pxZNaV1lWMJtGIIhzqysuFFwv+8kchPPIGmvLpOCXHKxXw8ESU207&#10;PtMz84UIIexSVFB636RSurwkg25qG+LA3Wxr0AfYFlK32IVwU8vPKEqkwYpDQ4kNbUvK79nDKOhi&#10;6vR49lPE1e40d97Ex+w7Vupj1G8WIDz1/i3+dx90mJ98wd8z4QK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NWp7BAAAA3AAAAA8AAAAAAAAAAAAAAAAAmAIAAGRycy9kb3du&#10;cmV2LnhtbFBLBQYAAAAABAAEAPUAAACGAwAAAAA=&#10;" path="m,l4898,e" filled="f" strokecolor="maroon" strokeweight=".85pt">
                  <v:path arrowok="t" o:connecttype="custom" o:connectlocs="0,0;4898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3"/>
        <w:kinsoku w:val="0"/>
        <w:overflowPunct w:val="0"/>
        <w:spacing w:before="36" w:line="280" w:lineRule="exact"/>
        <w:ind w:right="150"/>
        <w:rPr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201295</wp:posOffset>
                </wp:positionV>
                <wp:extent cx="4190365" cy="12700"/>
                <wp:effectExtent l="0" t="0" r="0" b="0"/>
                <wp:wrapNone/>
                <wp:docPr id="161" name="Freeform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0365" cy="12700"/>
                        </a:xfrm>
                        <a:custGeom>
                          <a:avLst/>
                          <a:gdLst>
                            <a:gd name="T0" fmla="*/ 0 w 6599"/>
                            <a:gd name="T1" fmla="*/ 0 h 20"/>
                            <a:gd name="T2" fmla="*/ 6598 w 659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599" h="20">
                              <a:moveTo>
                                <a:pt x="0" y="0"/>
                              </a:moveTo>
                              <a:lnTo>
                                <a:pt x="6598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44" o:spid="_x0000_s1026" style="position:absolute;z-index:-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5.85pt,401.55pt,15.85pt" coordsize="659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jUeAAMAAJEGAAAOAAAAZHJzL2Uyb0RvYy54bWysVV1r2zAUfR/sPwg9DlLbifNJnVKSZgy6&#10;rdDsByiWHJvJkicpcbqx/757ZTt1WgpjzA+O5Ht1dc65H7m+OZWSHIWxhVYJja5CSoRKNS/UPqHf&#10;tpvBjBLrmOJMaiUS+iQsvVm+f3ddVwsx1LmWXBgCQZRd1FVCc+eqRRDYNBcls1e6EgqMmTYlc7A1&#10;+4AbVkP0UgbDMJwEtTa8MjoV1sLXdWOkSx8/y0TqvmaZFY7IhAI259/Gv3f4DpbXbLE3rMqLtIXB&#10;/gFFyQoFl55DrZlj5GCKV6HKIjXa6sxdpboMdJYVqfAcgE0UvmDzmLNKeC4gjq3OMtn/Fzb9cnww&#10;pOCQu0lEiWIlJGljhEDJyTCOUaG6sgtwfKweDHK01b1Ov1swBBcW3FjwIbv6s+YQhx2c9qqcMlPi&#10;SeBLTl78p7P44uRICh/jaB6OJmNKUrBFw2nokxOwRXc4PVj3UWgfiB3vrWtyx2Hllect+i3kOSsl&#10;pPFDQEJSk8l4Pm8TffYBrj2fnAy7Ujh7DHseEGH2RqBRzy0kXSCAve+AsbzDmp5UCxZWhGGLhF6f&#10;SlvUBZED+W2EaCEEeCGzN5wBIDqP+s7NofYSA9X/su4NJVD3u0aOijnEhnfgktQJ9VqRPKEgCH4v&#10;9VFstfdwL1IHdz1bpep7oV4eXZfDxgwn8B7P7Xw3Qu5lVulNIaVPrVSIKAqn87HHYrUsOFoRjjX7&#10;3UoacmTQ2bMQn1aICzejD4r7aLlg/K5dO1bIZg23Sy8ylGErBRakb91f83B+N7ubxYN4OLkbxOF6&#10;PbjdrOLBZBNNx+vRerVaR78RWhQv8oJzoRBdN0ai+O/atB1ozQA4D5ILFhdkN/55TTa4hOFVBi7d&#10;r2fnGxZ7tGnqneZP0K9GN3MR5jgscm1+UlLDTEyo/XFgRlAiPykYOvMojnGI+k08nkKNENO37PoW&#10;plIIlVBHodRxuXLN4D1UptjncFPk06r0LcyJrMB+9vgaVO0G5p5n0M5oHKz9vfd6/idZ/gEAAP//&#10;AwBQSwMEFAAGAAgAAAAhAB2l+w7eAAAACQEAAA8AAABkcnMvZG93bnJldi54bWxMj8FOwzAMhu9I&#10;vENkJG4s3YLYVJpOUxESB9hE4QHSxmurNU7VZF3h6TEnOP72p9+fs+3sejHhGDpPGpaLBARS7W1H&#10;jYbPj+e7DYgQDVnTe0INXxhgm19fZSa1/kLvOJWxEVxCITUa2hiHVMpQt+hMWPgBiXdHPzoTOY6N&#10;tKO5cLnr5SpJHqQzHfGF1gxYtFifyrPT8Fbti9cdDv47HMLwtKdifplKrW9v5t0jiIhz/IPhV5/V&#10;IWenyp/JBtFzvleKUQ1quQbBwCZRKxAVD9QaZJ7J/x/kPwAAAP//AwBQSwECLQAUAAYACAAAACEA&#10;toM4kv4AAADhAQAAEwAAAAAAAAAAAAAAAAAAAAAAW0NvbnRlbnRfVHlwZXNdLnhtbFBLAQItABQA&#10;BgAIAAAAIQA4/SH/1gAAAJQBAAALAAAAAAAAAAAAAAAAAC8BAABfcmVscy8ucmVsc1BLAQItABQA&#10;BgAIAAAAIQBg7jUeAAMAAJEGAAAOAAAAAAAAAAAAAAAAAC4CAABkcnMvZTJvRG9jLnhtbFBLAQIt&#10;ABQABgAIAAAAIQAdpfsO3gAAAAkBAAAPAAAAAAAAAAAAAAAAAFoFAABkcnMvZG93bnJldi54bWxQ&#10;SwUGAAAAAAQABADzAAAAZQYAAAAA&#10;" o:allowincell="f" filled="f" strokecolor="maroon" strokeweight=".85pt">
                <v:path arrowok="t" o:connecttype="custom" o:connectlocs="0,0;4189730,0" o:connectangles="0,0"/>
                <w10:wrap anchorx="page"/>
                <w10:anchorlock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379095</wp:posOffset>
                </wp:positionV>
                <wp:extent cx="5015865" cy="12700"/>
                <wp:effectExtent l="0" t="0" r="0" b="0"/>
                <wp:wrapNone/>
                <wp:docPr id="160" name="Freeform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15865" cy="12700"/>
                        </a:xfrm>
                        <a:custGeom>
                          <a:avLst/>
                          <a:gdLst>
                            <a:gd name="T0" fmla="*/ 0 w 7899"/>
                            <a:gd name="T1" fmla="*/ 0 h 20"/>
                            <a:gd name="T2" fmla="*/ 7898 w 789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899" h="20">
                              <a:moveTo>
                                <a:pt x="0" y="0"/>
                              </a:moveTo>
                              <a:lnTo>
                                <a:pt x="7898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45" o:spid="_x0000_s1026" style="position:absolute;z-index:-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29.85pt,466.55pt,29.85pt" coordsize="789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rwk/wIAAJEGAAAOAAAAZHJzL2Uyb0RvYy54bWysVe1q2zAU/T/YOwj9HKS2U+eTOqXkYwy6&#10;rdDsARRJjs1syZOUON3Yu+9e2U6dlsIY8w9H8r26Oufcj9zcnsqCHKWxuVYJja5CSqTiWuRqn9Bv&#10;281gSol1TAlWaCUT+iQtvV28f3dTV3M51JkuhDQEgig7r6uEZs5V8yCwPJMls1e6kgqMqTYlc7A1&#10;+0AYVkP0sgiGYTgOam1EZTSX1sLXVWOkCx8/TSV3X9PUSkeKhAI259/Gv3f4DhY3bL43rMpy3sJg&#10;/4CiZLmCS8+hVswxcjD5q1Blzo22OnVXXJeBTtOcS88B2EThCzaPGauk5wLi2Oosk/1/YfmX44Mh&#10;uYDcjUEfxUpI0sZIiZKTYTxCherKzsHxsXowyNFW95p/t2AILiy4seBDdvVnLSAOOzjtVTmlpsST&#10;wJecvPhPZ/HlyREOH0dhNJqOR5RwsEXDSeiTE7B5d5gfrPsotQ/EjvfWNbkTsPLKixb9FnikZQFp&#10;/BCQkNRkMp3N2kSffaILn4wMu1I4ewx7HhBh+kag655bSLpAAHvfAWNZh5WfVAsWVoRhi4Ren0pb&#10;1AWRA/lthGghBHghszecASA6X/edm0PtJQaq/2XdG0qg7neNHBVziA3vwCWpE+q1IllCQRD8Xuqj&#10;3Grv4V6kDu56thaq74V6eXRdDhsznMB7PLfz3Qi5l1mlN3lR+NQWChFF4WQ28lisLnKBVoRjzX63&#10;LAw5MujsaYhPK8SFm9EHJXy0TDKxbteO5UWzhtsLLzKUYSsFFqRv3V+zcLaerqfxIB6O14M4XK0G&#10;d5tlPBhvoslodb1aLlfRb4QWxfMsF0IqRNeNkSj+uzZtB1ozAM6D5ILFBdmNf16TDS5heJWBS/fr&#10;2fmGxR5tmnqnxRP0q9HNXIQ5DotMm5+U1DATE2p/HJiRlBSfFAydWRTHOET9Jh5NoEaI6Vt2fQtT&#10;HEIl1FEodVwuXTN4D5XJ9xncFPm0Kn0HcyLNsZ89vgZVu4G55xm0MxoHa3/vvZ7/SRZ/AAAA//8D&#10;AFBLAwQUAAYACAAAACEAgm2w8N8AAAAJAQAADwAAAGRycy9kb3ducmV2LnhtbEyPMU/DMBCFdyT+&#10;g3VIbNRp0qY0xKlQJRYYEIGlmxsfSUR8DrabBn49xwTj031677tyN9tBTOhD70jBcpGAQGqc6alV&#10;8Pb6cHMLIkRNRg+OUMEXBthVlxelLow70wtOdWwFl1AotIIuxrGQMjQdWh0WbkTi27vzVkeOvpXG&#10;6zOX20GmSZJLq3vihU6PuO+w+ahPVsHhO61bs1/R47M85OvPJ2l9nJS6vprv70BEnOMfDL/6rA4V&#10;Ox3diUwQA+dVljGqYL3dgGBgm2UpiKOCfLkBWZXy/wfVDwAAAP//AwBQSwECLQAUAAYACAAAACEA&#10;toM4kv4AAADhAQAAEwAAAAAAAAAAAAAAAAAAAAAAW0NvbnRlbnRfVHlwZXNdLnhtbFBLAQItABQA&#10;BgAIAAAAIQA4/SH/1gAAAJQBAAALAAAAAAAAAAAAAAAAAC8BAABfcmVscy8ucmVsc1BLAQItABQA&#10;BgAIAAAAIQBK9rwk/wIAAJEGAAAOAAAAAAAAAAAAAAAAAC4CAABkcnMvZTJvRG9jLnhtbFBLAQIt&#10;ABQABgAIAAAAIQCCbbDw3wAAAAkBAAAPAAAAAAAAAAAAAAAAAFkFAABkcnMvZG93bnJldi54bWxQ&#10;SwUGAAAAAAQABADzAAAAZQYAAAAA&#10;" o:allowincell="f" filled="f" strokecolor="maroon" strokeweight=".85pt">
                <v:path arrowok="t" o:connecttype="custom" o:connectlocs="0,0;5015230,0" o:connectangles="0,0"/>
                <w10:wrap anchorx="page"/>
                <w10:anchorlock/>
              </v:polyline>
            </w:pict>
          </mc:Fallback>
        </mc:AlternateContent>
      </w:r>
      <w:hyperlink w:anchor="bookmark137" w:history="1">
        <w:r w:rsidR="003A06F7">
          <w:rPr>
            <w:color w:val="800000"/>
            <w:spacing w:val="1"/>
          </w:rPr>
          <w:t>Глава</w:t>
        </w:r>
        <w:r w:rsidR="003A06F7">
          <w:rPr>
            <w:color w:val="800000"/>
            <w:spacing w:val="5"/>
          </w:rPr>
          <w:t xml:space="preserve"> </w:t>
        </w:r>
        <w:r w:rsidR="003A06F7">
          <w:rPr>
            <w:color w:val="800000"/>
            <w:spacing w:val="1"/>
          </w:rPr>
          <w:t>18</w:t>
        </w:r>
        <w:r w:rsidR="003A06F7">
          <w:rPr>
            <w:color w:val="800000"/>
            <w:spacing w:val="5"/>
          </w:rPr>
          <w:t xml:space="preserve"> </w:t>
        </w:r>
        <w:r w:rsidR="003A06F7">
          <w:rPr>
            <w:color w:val="800000"/>
          </w:rPr>
          <w:t>-</w:t>
        </w:r>
        <w:r w:rsidR="003A06F7">
          <w:rPr>
            <w:color w:val="800000"/>
            <w:spacing w:val="5"/>
          </w:rPr>
          <w:t xml:space="preserve"> </w:t>
        </w:r>
        <w:r w:rsidR="003A06F7">
          <w:rPr>
            <w:color w:val="800000"/>
            <w:spacing w:val="1"/>
          </w:rPr>
          <w:t>ПОЛНОМОЧИЯ</w:t>
        </w:r>
        <w:r w:rsidR="003A06F7">
          <w:rPr>
            <w:color w:val="800000"/>
            <w:spacing w:val="5"/>
          </w:rPr>
          <w:t xml:space="preserve"> </w:t>
        </w:r>
        <w:r w:rsidR="003A06F7">
          <w:rPr>
            <w:color w:val="800000"/>
            <w:spacing w:val="1"/>
          </w:rPr>
          <w:t>ОРГАНОВ</w:t>
        </w:r>
        <w:r w:rsidR="003A06F7">
          <w:rPr>
            <w:color w:val="800000"/>
            <w:spacing w:val="5"/>
          </w:rPr>
          <w:t xml:space="preserve"> </w:t>
        </w:r>
        <w:r w:rsidR="003A06F7">
          <w:rPr>
            <w:color w:val="800000"/>
            <w:spacing w:val="2"/>
          </w:rPr>
          <w:t>МЕСТНОГО</w:t>
        </w:r>
      </w:hyperlink>
      <w:r w:rsidR="003A06F7">
        <w:rPr>
          <w:color w:val="800000"/>
          <w:spacing w:val="34"/>
        </w:rPr>
        <w:t xml:space="preserve"> </w:t>
      </w:r>
      <w:hyperlink w:anchor="bookmark137" w:history="1">
        <w:r w:rsidR="003A06F7">
          <w:rPr>
            <w:color w:val="800000"/>
            <w:spacing w:val="-1"/>
          </w:rPr>
          <w:t>САМОУПРАВЛЕНИЯ ПО УПРАВЛЕНИЮ МУНИЦИПАЛЬНОЙ</w:t>
        </w:r>
      </w:hyperlink>
      <w:r w:rsidR="003A06F7">
        <w:rPr>
          <w:color w:val="800000"/>
          <w:spacing w:val="23"/>
        </w:rPr>
        <w:t xml:space="preserve"> </w:t>
      </w:r>
      <w:hyperlink w:anchor="bookmark137" w:history="1">
        <w:r w:rsidR="003A06F7">
          <w:rPr>
            <w:color w:val="800000"/>
          </w:rPr>
          <w:t>СОБСТВЕННОСТЬЮ</w:t>
        </w:r>
        <w:r w:rsidR="003A06F7">
          <w:rPr>
            <w:color w:val="800000"/>
            <w:spacing w:val="1"/>
          </w:rPr>
          <w:t xml:space="preserve"> </w:t>
        </w:r>
        <w:r w:rsidR="003A06F7">
          <w:rPr>
            <w:color w:val="800000"/>
          </w:rPr>
          <w:t>И</w:t>
        </w:r>
        <w:r w:rsidR="003A06F7">
          <w:rPr>
            <w:color w:val="800000"/>
            <w:spacing w:val="1"/>
          </w:rPr>
          <w:t xml:space="preserve"> </w:t>
        </w:r>
        <w:r w:rsidR="003A06F7">
          <w:rPr>
            <w:color w:val="800000"/>
          </w:rPr>
          <w:t>ХОЗЯЙСТВУЮЩИМИ</w:t>
        </w:r>
        <w:r w:rsidR="003A06F7">
          <w:rPr>
            <w:color w:val="800000"/>
            <w:spacing w:val="1"/>
          </w:rPr>
          <w:t xml:space="preserve"> </w:t>
        </w:r>
        <w:r w:rsidR="003A06F7">
          <w:rPr>
            <w:color w:val="800000"/>
          </w:rPr>
          <w:t>СУБЪЕКТАМИ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052060" cy="12700"/>
                <wp:effectExtent l="9525" t="9525" r="5715" b="6350"/>
                <wp:docPr id="158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2060" cy="12700"/>
                          <a:chOff x="0" y="0"/>
                          <a:chExt cx="7956" cy="20"/>
                        </a:xfrm>
                      </wpg:grpSpPr>
                      <wps:wsp>
                        <wps:cNvPr id="159" name="Freeform 247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7939" cy="20"/>
                          </a:xfrm>
                          <a:custGeom>
                            <a:avLst/>
                            <a:gdLst>
                              <a:gd name="T0" fmla="*/ 0 w 7939"/>
                              <a:gd name="T1" fmla="*/ 0 h 20"/>
                              <a:gd name="T2" fmla="*/ 7938 w 79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39" h="20">
                                <a:moveTo>
                                  <a:pt x="0" y="0"/>
                                </a:moveTo>
                                <a:lnTo>
                                  <a:pt x="793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6" o:spid="_x0000_s1026" style="width:397.8pt;height:1pt;mso-position-horizontal-relative:char;mso-position-vertical-relative:line" coordsize="79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ycWYQMAAOIHAAAOAAAAZHJzL2Uyb0RvYy54bWykVduO2zYQfS/QfyD0GMArySvfhPUGgS+L&#10;AkkbINsPoCnqgkqkStKWt0H+vTNDySt7EbRI/CBTmuHMmTO3h/fnpmYnaWyl1TqI76KASSV0Vqli&#10;Hfz5vJ8sA2YdVxmvtZLr4EXa4P3jr788dG0qp7rUdSYNAyPKpl27Dkrn2jQMrShlw+2dbqUCYa5N&#10;wx28miLMDO/AelOH0yiah502WWu0kNbC160XBo9kP8+lcH/kuZWO1esAsDl6Gnoe8Bk+PvC0MLwt&#10;K9HD4D+AouGVAqcXU1vuODua6o2pphJGW527O6GbUOd5JSTFANHE0U00T0YfW4qlSLuivdAE1N7w&#10;9MNmxe+nz4ZVGeRuBqlSvIEkkV82TeZIT9cWKWg9mfZL+9n4GOH4UYu/LIjDWzm+F16ZHbpPOgOD&#10;/Og00XPOTYMmIHB2piy8XLIgz44J+DiLZtNoDskSIIuni6jPkighlW9uiXLX31usZnN/aUo3Qp56&#10;dwSxh4TxQKXZVzLtz5H5peStpBxZpOlC5mogc2+kxPoFPheeT1IcyLRjJkcShGmB8P/kELIGPC19&#10;JQ8cLlb3AAAJvOGCp+Jo3ZPUlAZ++midb4EMTpTcrC+CZ8hA3tTQDe9CFrGOkc1eedCJr3RK5r1B&#10;G1ysTEcaYGH5HUP3I7WIDYYghcUAjJcDVnFWPVg4MY6TJqLqarXF+kDkEPlzjJyACdDCyL6jDABR&#10;+X6s7C/1TgwMkdvxYQIG4+PgSW+5Q2zoA4+sWwee/5Lox++NPslnTRrupoTB16u0VmMt5IvQDfXs&#10;xXAD/VBsF98IeZRZpfdVXVO2aoWI4gj6g1iyuq4ylCIca4rDpjbsxGFALiP89URcqcEgUhlZKyXP&#10;dv3Z8ar2Z/BeE8lQgD0VWIo0Ab+uotVuuVsmk2Q6302SaLudfNhvksl8Hy9m2/vtZrONvyG0OEnL&#10;KsukQnTDNI6T/9eg/V7wc/Qyj6+iuAp2T7+3wYbXMIhliGX4p+hgovju9OPkoLMX6FSj/XqBdQiH&#10;Upt/AtbBalkH9u8jNzJg9W8Kxs0qThLcRfSSzBbQNMyMJYexhCsBptaBC6DU8bhxfn8dW1MVJXiK&#10;Ka1Kf4Apm1fYz4TPo+pfYOLRiRYJxdIvPdxU43fSel3Nj/8CAAD//wMAUEsDBBQABgAIAAAAIQAJ&#10;tG262wAAAAMBAAAPAAAAZHJzL2Rvd25yZXYueG1sTI9Ba8JAEIXvBf/DMkJvdROLtk2zEZG2JxHU&#10;gngbs2MSzM6G7JrEf99tL/Yy8HiP975JF4OpRUetqywriCcRCOLc6ooLBd/7z6dXEM4ja6wtk4Ib&#10;OVhko4cUE2173lK384UIJewSVFB63yRSurwkg25iG+LgnW1r0AfZFlK32IdyU8tpFM2lwYrDQokN&#10;rUrKL7urUfDVY798jj+69eW8uh33s81hHZNSj+Nh+Q7C0+DvYfjFD+iQBaaTvbJ2olYQHvF/N3gv&#10;b7M5iJOCaQQyS+V/9uwHAAD//wMAUEsBAi0AFAAGAAgAAAAhALaDOJL+AAAA4QEAABMAAAAAAAAA&#10;AAAAAAAAAAAAAFtDb250ZW50X1R5cGVzXS54bWxQSwECLQAUAAYACAAAACEAOP0h/9YAAACUAQAA&#10;CwAAAAAAAAAAAAAAAAAvAQAAX3JlbHMvLnJlbHNQSwECLQAUAAYACAAAACEACKcnFmEDAADiBwAA&#10;DgAAAAAAAAAAAAAAAAAuAgAAZHJzL2Uyb0RvYy54bWxQSwECLQAUAAYACAAAACEACbRtutsAAAAD&#10;AQAADwAAAAAAAAAAAAAAAAC7BQAAZHJzL2Rvd25yZXYueG1sUEsFBgAAAAAEAAQA8wAAAMMGAAAA&#10;AA==&#10;">
                <v:shape id="Freeform 247" o:spid="_x0000_s1027" style="position:absolute;left:8;top:8;width:7939;height:20;visibility:visible;mso-wrap-style:square;v-text-anchor:top" coordsize="79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c+DsMA&#10;AADcAAAADwAAAGRycy9kb3ducmV2LnhtbERPS0sDMRC+C/0PYYTebFZhxa5Ny7ZQ8FCUvg7ehs24&#10;CW4maxK76783gtDbfHzPWaxG14kLhWg9K7ifFSCIG68ttwpOx+3dE4iYkDV2nknBD0VYLSc3C6y0&#10;H3hPl0NqRQ7hWKECk1JfSRkbQw7jzPfEmfvwwWHKMLRSBxxyuOvkQ1E8SoeWc4PBnjaGms/Dt1Ow&#10;1evC7sJXubdn//a+qWvzWg5KTW/H+hlEojFdxf/uF53nl3P4eyZ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c+DsMAAADcAAAADwAAAAAAAAAAAAAAAACYAgAAZHJzL2Rv&#10;d25yZXYueG1sUEsFBgAAAAAEAAQA9QAAAIgDAAAAAA==&#10;" path="m,l7938,e" filled="f" strokecolor="maroon" strokeweight=".85pt">
                  <v:path arrowok="t" o:connecttype="custom" o:connectlocs="0,0;7938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a3"/>
        <w:kinsoku w:val="0"/>
        <w:overflowPunct w:val="0"/>
        <w:spacing w:before="89" w:line="244" w:lineRule="auto"/>
        <w:ind w:right="15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226695</wp:posOffset>
                </wp:positionV>
                <wp:extent cx="5739130" cy="12700"/>
                <wp:effectExtent l="0" t="0" r="0" b="0"/>
                <wp:wrapNone/>
                <wp:docPr id="157" name="Freeform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9130" cy="12700"/>
                        </a:xfrm>
                        <a:custGeom>
                          <a:avLst/>
                          <a:gdLst>
                            <a:gd name="T0" fmla="*/ 0 w 9038"/>
                            <a:gd name="T1" fmla="*/ 0 h 20"/>
                            <a:gd name="T2" fmla="*/ 9037 w 90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38" h="20">
                              <a:moveTo>
                                <a:pt x="0" y="0"/>
                              </a:moveTo>
                              <a:lnTo>
                                <a:pt x="9037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48" o:spid="_x0000_s1026" style="position:absolute;z-index:-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7.85pt,523.5pt,17.85pt" coordsize="90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P4MAQMAAJEGAAAOAAAAZHJzL2Uyb0RvYy54bWysVe1q2zAU/T/YOwj9HKS2E6f5oE4p+RiD&#10;bis0ewBFkmMzW/IkJU439u67V7ZTp6UwxvzDkXyvrs459yM3t6eyIEdpbK5VQqOrkBKpuBa52if0&#10;23YzmFJiHVOCFVrJhD5JS28X79/d1NVcDnWmCyENgSDKzusqoZlz1TwILM9kyeyVrqQCY6pNyRxs&#10;zT4QhtUQvSyCYRheB7U2ojKaS2vh66ox0oWPn6aSu69paqUjRUIBm/Nv4987fAeLGzbfG1ZlOW9h&#10;sH9AUbJcwaXnUCvmGDmY/FWoMudGW526K67LQKdpzqXnAGyi8AWbx4xV0nMBcWx1lsn+v7D8y/HB&#10;kFxA7sYTShQrIUkbIyVKTobxFBWqKzsHx8fqwSBHW91r/t2CIbiw4MaCD9nVn7WAOOzgtFfllJoS&#10;TwJfcvLiP53FlydHOHwcT0azaAQ54mCLhpPQJydg8+4wP1j3UWofiB3vrWtyJ2DllRct+i3ESMsC&#10;0vghICGpySwceRqQnbNPdOGTkWFXCmePYc8DIkzeCDTquYWkCwSw9x0wlnVY+Um1YGFFGLZI6PWp&#10;tEVdEDmQ30YoOoQAL2T2hjMAROdR37k51F5ioPpf1r2hBOp+19R9xRxiwztwSeqEeq1IllAQBL+X&#10;+ii32nu4F6mDu56thep7oV4eXZfDxgwn8B7P7Xw3Qu5lVulNXhQ+tYVCRFE4mY09FquLXKAV4Viz&#10;3y0LQ44MOnsa4tMKceFm9EEJHy2TTKzbtWN50azh9sKLDGXYSoEF6Vv31yycrafraTyIh9frQRyu&#10;VoO7zTIeXG+iyXg1Wi2Xq+g3QovieZYLIRWi68ZIFP9dm7YDrRkA50FyweKC7MY/r8kGlzC8ysCl&#10;+/XsfMNijzZNvdPiCfrV6GYuwhyHRabNT0pqmIkJtT8OzEhKik8Khs4simMcon4TjydQI8T0Lbu+&#10;hSkOoRLqKJQ6LpeuGbyHyuT7DG6KfFqVvoM5kebYzx5fg6rdwNzzDNoZjYO1v/dez/8kiz8AAAD/&#10;/wMAUEsDBBQABgAIAAAAIQD7qFHt4AAAAAoBAAAPAAAAZHJzL2Rvd25yZXYueG1sTI/RTsMwDEXf&#10;kfiHyEi8TCwd7SiUphOgISQEiA0+wGtMW9E4VZJ15e/JnuDx2kfXx+VqMr0YyfnOsoLFPAFBXFvd&#10;caPg8+Px4hqED8gae8uk4Ic8rKrTkxILbQ+8oXEbGhFL2BeooA1hKKT0dUsG/dwOxHH3ZZ3BEKNr&#10;pHZ4iOWml5dJciUNdhwvtDjQQ0v193ZvFLjp6W14eV9vnrPX+xkuZzfrcQxKnZ9Nd7cgAk3hD4aj&#10;flSHKjrt7J61F33MWZpGVEG6zEEcgSTLFyB2cZLnIKtS/n+h+gUAAP//AwBQSwECLQAUAAYACAAA&#10;ACEAtoM4kv4AAADhAQAAEwAAAAAAAAAAAAAAAAAAAAAAW0NvbnRlbnRfVHlwZXNdLnhtbFBLAQIt&#10;ABQABgAIAAAAIQA4/SH/1gAAAJQBAAALAAAAAAAAAAAAAAAAAC8BAABfcmVscy8ucmVsc1BLAQIt&#10;ABQABgAIAAAAIQAwBP4MAQMAAJEGAAAOAAAAAAAAAAAAAAAAAC4CAABkcnMvZTJvRG9jLnhtbFBL&#10;AQItABQABgAIAAAAIQD7qFHt4AAAAAoBAAAPAAAAAAAAAAAAAAAAAFsFAABkcnMvZG93bnJldi54&#10;bWxQSwUGAAAAAAQABADzAAAAaAYAAAAA&#10;" o:allowincell="f" filled="f" strokecolor="maroon" strokeweight=".85pt">
                <v:path arrowok="t" o:connecttype="custom" o:connectlocs="0,0;5738495,0" o:connectangles="0,0"/>
                <w10:wrap anchorx="page"/>
                <w10:anchorlock/>
              </v:polyline>
            </w:pict>
          </mc:Fallback>
        </mc:AlternateContent>
      </w:r>
      <w:hyperlink w:anchor="bookmark138" w:history="1">
        <w:r w:rsidR="003A06F7">
          <w:rPr>
            <w:color w:val="800000"/>
            <w:spacing w:val="6"/>
          </w:rPr>
          <w:t>§1.</w:t>
        </w:r>
        <w:r w:rsidR="003A06F7">
          <w:rPr>
            <w:color w:val="800000"/>
            <w:spacing w:val="43"/>
          </w:rPr>
          <w:t xml:space="preserve"> </w:t>
        </w:r>
        <w:r w:rsidR="003A06F7">
          <w:rPr>
            <w:color w:val="800000"/>
            <w:spacing w:val="8"/>
          </w:rPr>
          <w:t>Полномочия</w:t>
        </w:r>
        <w:r w:rsidR="003A06F7">
          <w:rPr>
            <w:color w:val="800000"/>
            <w:spacing w:val="43"/>
          </w:rPr>
          <w:t xml:space="preserve"> </w:t>
        </w:r>
        <w:r w:rsidR="003A06F7">
          <w:rPr>
            <w:color w:val="800000"/>
            <w:spacing w:val="8"/>
          </w:rPr>
          <w:t>органов</w:t>
        </w:r>
        <w:r w:rsidR="003A06F7">
          <w:rPr>
            <w:color w:val="800000"/>
            <w:spacing w:val="43"/>
          </w:rPr>
          <w:t xml:space="preserve"> </w:t>
        </w:r>
        <w:r w:rsidR="003A06F7">
          <w:rPr>
            <w:color w:val="800000"/>
            <w:spacing w:val="8"/>
          </w:rPr>
          <w:t>местного</w:t>
        </w:r>
        <w:r w:rsidR="003A06F7">
          <w:rPr>
            <w:color w:val="800000"/>
            <w:spacing w:val="44"/>
          </w:rPr>
          <w:t xml:space="preserve"> </w:t>
        </w:r>
        <w:r w:rsidR="003A06F7">
          <w:rPr>
            <w:color w:val="800000"/>
            <w:spacing w:val="9"/>
          </w:rPr>
          <w:t>самоуправления</w:t>
        </w:r>
        <w:r w:rsidR="003A06F7">
          <w:rPr>
            <w:color w:val="800000"/>
            <w:spacing w:val="43"/>
          </w:rPr>
          <w:t xml:space="preserve"> </w:t>
        </w:r>
        <w:r w:rsidR="003A06F7">
          <w:rPr>
            <w:color w:val="800000"/>
          </w:rPr>
          <w:t>в</w:t>
        </w:r>
        <w:r w:rsidR="003A06F7">
          <w:rPr>
            <w:color w:val="800000"/>
            <w:spacing w:val="43"/>
          </w:rPr>
          <w:t xml:space="preserve"> </w:t>
        </w:r>
        <w:r w:rsidR="003A06F7">
          <w:rPr>
            <w:color w:val="800000"/>
            <w:spacing w:val="8"/>
          </w:rPr>
          <w:t>области</w:t>
        </w:r>
        <w:r w:rsidR="003A06F7">
          <w:rPr>
            <w:color w:val="800000"/>
            <w:spacing w:val="44"/>
          </w:rPr>
          <w:t xml:space="preserve"> </w:t>
        </w:r>
        <w:r w:rsidR="003A06F7">
          <w:rPr>
            <w:color w:val="800000"/>
            <w:spacing w:val="10"/>
          </w:rPr>
          <w:t>управления</w:t>
        </w:r>
      </w:hyperlink>
      <w:r w:rsidR="003A06F7">
        <w:rPr>
          <w:color w:val="800000"/>
          <w:spacing w:val="59"/>
          <w:w w:val="101"/>
        </w:rPr>
        <w:t xml:space="preserve"> </w:t>
      </w:r>
      <w:hyperlink w:anchor="bookmark138" w:history="1">
        <w:r w:rsidR="003A06F7">
          <w:rPr>
            <w:color w:val="800000"/>
            <w:spacing w:val="5"/>
          </w:rPr>
          <w:t>муниципальной</w:t>
        </w:r>
        <w:r w:rsidR="003A06F7">
          <w:rPr>
            <w:color w:val="800000"/>
          </w:rPr>
          <w:t xml:space="preserve"> </w:t>
        </w:r>
        <w:r w:rsidR="003A06F7">
          <w:rPr>
            <w:color w:val="800000"/>
            <w:spacing w:val="3"/>
          </w:rPr>
          <w:t xml:space="preserve"> </w:t>
        </w:r>
        <w:r w:rsidR="003A06F7">
          <w:rPr>
            <w:color w:val="800000"/>
            <w:spacing w:val="6"/>
          </w:rPr>
          <w:t>собственностью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423795" cy="12700"/>
                <wp:effectExtent l="9525" t="9525" r="5080" b="6350"/>
                <wp:docPr id="155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3795" cy="12700"/>
                          <a:chOff x="0" y="0"/>
                          <a:chExt cx="3817" cy="20"/>
                        </a:xfrm>
                      </wpg:grpSpPr>
                      <wps:wsp>
                        <wps:cNvPr id="156" name="Freeform 250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3800" cy="20"/>
                          </a:xfrm>
                          <a:custGeom>
                            <a:avLst/>
                            <a:gdLst>
                              <a:gd name="T0" fmla="*/ 0 w 3800"/>
                              <a:gd name="T1" fmla="*/ 0 h 20"/>
                              <a:gd name="T2" fmla="*/ 3799 w 380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0" h="20">
                                <a:moveTo>
                                  <a:pt x="0" y="0"/>
                                </a:moveTo>
                                <a:lnTo>
                                  <a:pt x="379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9" o:spid="_x0000_s1026" style="width:190.85pt;height:1pt;mso-position-horizontal-relative:char;mso-position-vertical-relative:line" coordsize="381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EN0XwMAAOIHAAAOAAAAZHJzL2Uyb0RvYy54bWykVduO0zAQfUfiHyw/InVzabpto+0i1MsK&#10;iZvE8gGu41xEYgfbbbog/p3xOOlmu0Ig6ENrd8YzZ87cbl6fmpochTaVkisaXYWUCMlVVsliRb/c&#10;7yYLSoxlMmO1kmJFH4Shr29fvrjp2lTEqlR1JjQBI9KkXbuipbVtGgSGl6Jh5kq1QoIwV7phFq66&#10;CDLNOrDe1EEchtdBp3TWasWFMfDvxgvpLdrPc8Htxzw3wpJ6RQGbxW+N33v3HdzesLTQrC0r3sNg&#10;/4CiYZUEp2dTG2YZOejqmamm4loZldsrrppA5XnFBcYA0UThRTR3Wh1ajKVIu6I90wTUXvD0z2b5&#10;h+MnTaoMcjebUSJZA0lCvyROlo6eri1S0LrT7ef2k/YxwvGd4l8NiINLubsXXpnsu/cqA4PsYBXS&#10;c8p140xA4OSEWXg4Z0GcLOHwZ5zE0/kSwHCQRfE87LPES0jls1e83Pbvpoto7h/F+CJgqXeHEHtI&#10;Lh6oNPNIpvk/Mj+XrBWYI+NoOpN5PZC500K4+iXxDGE5/6A4kGnGTI4kTs0A4X/kEBoMeFr4Sh44&#10;nC6ANSTwgguW8oOxd0JhGtjxnbG+BTI4YXKzvgjuwUDe1NANrwISko6gzV550Ime6JTEe4M2OFuJ&#10;RxqQ1uVvDE1HaiEZDEEKiwEYKwes/CR7sHAizE2aEKurVcbVh0MOlNxHjhMwAVoust8oA0CnPB0r&#10;+0e9Ew1D5HJ8aEpgfOw96S2zDpvz4Y6kW1HPfwnF7JE16ijuFWrYixIGX4/SWo61HF+IbqhnL4YX&#10;zg/GdvbtII8yK9WuqmvMVi0doih0PeUQGFVXmZPiRRf7da3JkcGAhKKBT0/EEzUYRDJDa6Vg2bY/&#10;W1bV/gzeayQZCrCnwpUiTsAfy3C5XWwXySSJr7eTJNxsJm9262RyvYvms810s15vop8OWpSkZZVl&#10;Qjp0wzSOkr9r0H4v+Dl6nsdPojDjYHf4eR5s8BQGsgyxDL8YHUwU351+nOxV9gCdqpVfL7AO4VAq&#10;/Z2SDlbLippvB6YFJfVbCeNmGSWJ20V4SWZzqBGix5L9WMIkB1MraimUujuurd9fh1ZXRQmeIkyr&#10;VG9gyuaV62fE51H1F5h4eMJFgrH0S89tqvEdtR5X8+0vAAAA//8DAFBLAwQUAAYACAAAACEAF+bq&#10;atsAAAADAQAADwAAAGRycy9kb3ducmV2LnhtbEyPQUvDQBCF74L/YRnBm92kRS0xm1KKeiqCrSDe&#10;ptlpEpqdDdltkv57Ry96GXi8x3vf5KvJtWqgPjSeDaSzBBRx6W3DlYGP/cvdElSIyBZbz2TgQgFW&#10;xfVVjpn1I7/TsIuVkhIOGRqoY+wyrUNZk8Mw8x2xeEffO4wi+0rbHkcpd62eJ8mDdtiwLNTY0aam&#10;8rQ7OwOvI47rRfo8bE/HzeVrf//2uU3JmNubaf0EKtIU/8Lwgy/oUAjTwZ/ZBtUakEfi7xVvsUwf&#10;QR0MzBPQRa7/sxffAAAA//8DAFBLAQItABQABgAIAAAAIQC2gziS/gAAAOEBAAATAAAAAAAAAAAA&#10;AAAAAAAAAABbQ29udGVudF9UeXBlc10ueG1sUEsBAi0AFAAGAAgAAAAhADj9If/WAAAAlAEAAAsA&#10;AAAAAAAAAAAAAAAALwEAAF9yZWxzLy5yZWxzUEsBAi0AFAAGAAgAAAAhALBEQ3RfAwAA4gcAAA4A&#10;AAAAAAAAAAAAAAAALgIAAGRycy9lMm9Eb2MueG1sUEsBAi0AFAAGAAgAAAAhABfm6mrbAAAAAwEA&#10;AA8AAAAAAAAAAAAAAAAAuQUAAGRycy9kb3ducmV2LnhtbFBLBQYAAAAABAAEAPMAAADBBgAAAAA=&#10;">
                <v:shape id="Freeform 250" o:spid="_x0000_s1027" style="position:absolute;left:8;top:8;width:3800;height:20;visibility:visible;mso-wrap-style:square;v-text-anchor:top" coordsize="380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7UF8IA&#10;AADcAAAADwAAAGRycy9kb3ducmV2LnhtbERPTWsCMRC9C/6HMEJvmlWoLFujtJaC9NSqIL2Nm3Gz&#10;uJmsSdT13zeC4G0e73Nmi8424kI+1I4VjEcZCOLS6ZorBdvN1zAHESKyxsYxKbhRgMW835thod2V&#10;f+myjpVIIRwKVGBibAspQ2nIYhi5ljhxB+ctxgR9JbXHawq3jZxk2VRarDk1GGxpaag8rs9WweZn&#10;N/FZXn7m+7+wNN8feLPHk1Ivg+79DUSkLj7FD/dKp/mvU7g/ky6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/tQXwgAAANwAAAAPAAAAAAAAAAAAAAAAAJgCAABkcnMvZG93&#10;bnJldi54bWxQSwUGAAAAAAQABAD1AAAAhwMAAAAA&#10;" path="m,l3799,e" filled="f" strokecolor="maroon" strokeweight=".85pt">
                  <v:path arrowok="t" o:connecttype="custom" o:connectlocs="0,0;3799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a3"/>
        <w:kinsoku w:val="0"/>
        <w:overflowPunct w:val="0"/>
        <w:spacing w:before="89" w:line="244" w:lineRule="auto"/>
        <w:ind w:right="131"/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226695</wp:posOffset>
                </wp:positionV>
                <wp:extent cx="5739130" cy="12700"/>
                <wp:effectExtent l="0" t="0" r="0" b="0"/>
                <wp:wrapNone/>
                <wp:docPr id="154" name="Freeform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9130" cy="12700"/>
                        </a:xfrm>
                        <a:custGeom>
                          <a:avLst/>
                          <a:gdLst>
                            <a:gd name="T0" fmla="*/ 0 w 9038"/>
                            <a:gd name="T1" fmla="*/ 0 h 20"/>
                            <a:gd name="T2" fmla="*/ 9037 w 90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38" h="20">
                              <a:moveTo>
                                <a:pt x="0" y="0"/>
                              </a:moveTo>
                              <a:lnTo>
                                <a:pt x="9037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51" o:spid="_x0000_s1026" style="position:absolute;z-index:-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7.85pt,523.5pt,17.85pt" coordsize="90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1P8AAMAAJEGAAAOAAAAZHJzL2Uyb0RvYy54bWysVW1vmzAQ/j5p/8Hyx0kpkJDmRSVVlZdp&#10;UrdVavYDHNsENLCZ7YR00/777gykpFWlaRof4Mwdd88998LN7aksyFEam2uV0OgqpEQqrkWu9gn9&#10;tt0MppRYx5RghVYyoU/S0tvF+3c3dTWXQ53pQkhDwImy87pKaOZcNQ8CyzNZMnulK6lAmWpTMgdH&#10;sw+EYTV4L4tgGIbXQa2NqIzm0lp4u2qUdOH9p6nk7muaWulIkVDA5vzd+PsO78Hihs33hlVZzlsY&#10;7B9QlCxXEPTsasUcIweTv3JV5txoq1N3xXUZ6DTNufQ5QDZR+CKbx4xV0ucC5NjqTJP9f275l+OD&#10;IbmA2o1jShQroUgbIyVSTobjCBmqKzsHw8fqwWCOtrrX/LsFRXChwYMFG7KrP2sBftjBac/KKTUl&#10;fgn5kpMn/+lMvjw5wuHleDKaRSOoEQddNJyEvjgBm3cf84N1H6X2jtjx3rqmdgIkz7xo0W/BR1oW&#10;UMYPAQlJTWbhaNoW+mwTXdhkZNi1wtli2LMAD5M3HI16ZiHpHAHsfQeMZR1WflItWJAIwxEJPT+V&#10;tsgLIofkt550cAFWmNkbxgAQjUeYWmfcPNsgBrr/Zd8bSqDvdw0dFXOIDWOgSOqEeq5IllAgBN+X&#10;+ii32lu4F6WDWM/aQvWtkC+Prqtho4YvMI6He46NkHuVVXqTF4UvbaEQURROZmOPxeoiF6hFONbs&#10;d8vCkCODyZ6GeLVEXJgZfVDCe8skE+tWdiwvGhmiF55kaMOWCmxIP7q/ZuFsPV1P40E8vF4P4nC1&#10;GtxtlvHgehNNxqvRarlcRb8RWhTPs1wIqRBdt0ai+O/GtF1ozQI4L5KLLC6S3fjrdbLBJQzPMuTS&#10;PX12fmBxRpuh3mnxBPNqdLMXYY+DkGnzk5IadmJC7Y8DM5KS4pOCpTOL4hiXqD/E4wn0CDF9za6v&#10;YYqDq4Q6Cq2O4tI1i/dQmXyfQaTIl1XpO9gTaY7z7PE1qNoD7D2fQbujcbH2z97q+U+y+AMAAP//&#10;AwBQSwMEFAAGAAgAAAAhAPuoUe3gAAAACgEAAA8AAABkcnMvZG93bnJldi54bWxMj9FOwzAMRd+R&#10;+IfISLxMLB3tKJSmE6AhJASIDT7Aa0xb0ThVknXl78me4PHaR9fH5WoyvRjJ+c6ygsU8AUFcW91x&#10;o+Dz4/HiGoQPyBp7y6TghzysqtOTEgttD7yhcRsaEUvYF6igDWEopPR1Swb93A7EcfdlncEQo2uk&#10;dniI5aaXl0lyJQ12HC+0ONBDS/X3dm8UuOnpbXh5X2+es9f7GS5nN+txDEqdn013tyACTeEPhqN+&#10;VIcqOu3snrUXfcxZmkZUQbrMQRyBJMsXIHZxkucgq1L+f6H6BQAA//8DAFBLAQItABQABgAIAAAA&#10;IQC2gziS/gAAAOEBAAATAAAAAAAAAAAAAAAAAAAAAABbQ29udGVudF9UeXBlc10ueG1sUEsBAi0A&#10;FAAGAAgAAAAhADj9If/WAAAAlAEAAAsAAAAAAAAAAAAAAAAALwEAAF9yZWxzLy5yZWxzUEsBAi0A&#10;FAAGAAgAAAAhAPmLU/wAAwAAkQYAAA4AAAAAAAAAAAAAAAAALgIAAGRycy9lMm9Eb2MueG1sUEsB&#10;Ai0AFAAGAAgAAAAhAPuoUe3gAAAACgEAAA8AAAAAAAAAAAAAAAAAWgUAAGRycy9kb3ducmV2Lnht&#10;bFBLBQYAAAAABAAEAPMAAABnBgAAAAA=&#10;" o:allowincell="f" filled="f" strokecolor="maroon" strokeweight=".85pt">
                <v:path arrowok="t" o:connecttype="custom" o:connectlocs="0,0;5738495,0" o:connectangles="0,0"/>
                <w10:wrap anchorx="page"/>
                <w10:anchorlock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391795</wp:posOffset>
                </wp:positionV>
                <wp:extent cx="5739130" cy="12700"/>
                <wp:effectExtent l="0" t="0" r="0" b="0"/>
                <wp:wrapNone/>
                <wp:docPr id="153" name="Freeform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9130" cy="12700"/>
                        </a:xfrm>
                        <a:custGeom>
                          <a:avLst/>
                          <a:gdLst>
                            <a:gd name="T0" fmla="*/ 0 w 9038"/>
                            <a:gd name="T1" fmla="*/ 0 h 20"/>
                            <a:gd name="T2" fmla="*/ 9037 w 90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38" h="20">
                              <a:moveTo>
                                <a:pt x="0" y="0"/>
                              </a:moveTo>
                              <a:lnTo>
                                <a:pt x="9037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52" o:spid="_x0000_s1026" style="position:absolute;z-index:-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30.85pt,523.5pt,30.85pt" coordsize="90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s4FAAMAAJEGAAAOAAAAZHJzL2Uyb0RvYy54bWysVdtu2zAMfR+wfxD0OCD1JU5zQZ2iiJNh&#10;QLcVaPYBiizHxmzJk5Q43bB/HynbqdOiwDDMDw5lUuTh4SU3t6eqJEehTaFkTIMrnxIhuUoLuY/p&#10;t+1mNKPEWCZTViopYvokDL1dvn9309QLEapclanQBJxIs2jqmObW1gvPMzwXFTNXqhYSlJnSFbNw&#10;1Hsv1awB71Xphb5/7TVKp7VWXBgDX5NWSZfOf5YJbr9mmRGWlDEFbNa9tXvv8O0tb9hir1mdF7yD&#10;wf4BRcUKCUHPrhJmGTno4pWrquBaGZXZK64qT2VZwYXLAbIJ/BfZPOasFi4XIMfUZ5rM/3PLvxwf&#10;NClSqN1kTIlkFRRpo4VAykk4CZGhpjYLMHysHzTmaOp7xb8bUHgXGjwYsCG75rNKwQ87WOVYOWW6&#10;wpuQLzk58p/O5IuTJRw+TqbjeTCGGnHQBeHUd8Xx2KK/zA/GfhTKOWLHe2Pb2qUgOebTDv0WfGRV&#10;CWX84BGfNGTuj2ddoc82wYVNTsK+Fc4W4cACPEzfcASkDYL1jgD2vgfG8h4rP8kOLEiE4Yj4jp9a&#10;GeQFkUPy2wDRgguwwszeMAaAaDweGreXuiAauv9l32tKoO93LR01s4gNY6BImpg6rkgeUyAEv1fq&#10;KLbKWdgXpYNYz9pSDq2QL4eur2GrhhsYx+V2jo2QB5WValOUpSttKRFR4E/nE4fFqLJIUYtwjN7v&#10;VqUmRwaTPfPx6Yi4MNPqIFPnLRcsXXeyZUXZyhC9dCRDG3ZUYEO60f019+fr2XoWjaLwej2K/CQZ&#10;3W1W0eh6E0wnyThZrZLgN0ILokVepKmQiK5fI0H0d2PaLbR2AZwXyUUWF8lu3PM6We8ShmMZcul/&#10;XXZuYHFG26HeqfQJ5lWrdi/CHgchV/onJQ3sxJiaHwemBSXlJwlLZx5EES5Rd4gmU+gRooea3VDD&#10;JAdXMbUUWh3FlW0X76HWxT6HSIErq1R3sCeyAufZ4WtRdQfYey6DbkfjYh2endXzP8nyDwAAAP//&#10;AwBQSwMEFAAGAAgAAAAhAIAa89rhAAAACgEAAA8AAABkcnMvZG93bnJldi54bWxMj9FOwzAMRd+R&#10;+IfISLxMLC0tK5SmE6AhJATTNviArDVtReNUSdaVv8d7gsdrH10fF8vJ9GJE5ztLCuJ5BAKpsnVH&#10;jYLPj+erWxA+aKp1bwkV/KCHZXl+Vui8tkfa4rgLjeAS8rlW0IYw5FL6qkWj/dwOSLz7ss7owNE1&#10;snb6yOWml9dRtJBGd8QXWj3gU4vV9+5gFLjpZT28bVbb1/T9caZvZnercQxKXV5MD/cgAk7hD4aT&#10;PqtDyU57e6Dai55zmiSMKljEGYgTEKVZDGLPkyQDWRby/wvlLwAAAP//AwBQSwECLQAUAAYACAAA&#10;ACEAtoM4kv4AAADhAQAAEwAAAAAAAAAAAAAAAAAAAAAAW0NvbnRlbnRfVHlwZXNdLnhtbFBLAQIt&#10;ABQABgAIAAAAIQA4/SH/1gAAAJQBAAALAAAAAAAAAAAAAAAAAC8BAABfcmVscy8ucmVsc1BLAQIt&#10;ABQABgAIAAAAIQAuDs4FAAMAAJEGAAAOAAAAAAAAAAAAAAAAAC4CAABkcnMvZTJvRG9jLnhtbFBL&#10;AQItABQABgAIAAAAIQCAGvPa4QAAAAoBAAAPAAAAAAAAAAAAAAAAAFoFAABkcnMvZG93bnJldi54&#10;bWxQSwUGAAAAAAQABADzAAAAaAYAAAAA&#10;" o:allowincell="f" filled="f" strokecolor="maroon" strokeweight=".85pt">
                <v:path arrowok="t" o:connecttype="custom" o:connectlocs="0,0;5738495,0" o:connectangles="0,0"/>
                <w10:wrap anchorx="page"/>
                <w10:anchorlock/>
              </v:polyline>
            </w:pict>
          </mc:Fallback>
        </mc:AlternateContent>
      </w:r>
      <w:hyperlink w:anchor="bookmark139" w:history="1">
        <w:r w:rsidR="003A06F7">
          <w:rPr>
            <w:color w:val="800000"/>
            <w:spacing w:val="13"/>
          </w:rPr>
          <w:t>§2.</w:t>
        </w:r>
        <w:r w:rsidR="003A06F7">
          <w:rPr>
            <w:color w:val="800000"/>
            <w:spacing w:val="63"/>
          </w:rPr>
          <w:t xml:space="preserve"> </w:t>
        </w:r>
        <w:r w:rsidR="003A06F7">
          <w:rPr>
            <w:color w:val="800000"/>
            <w:spacing w:val="18"/>
          </w:rPr>
          <w:t>Отношения</w:t>
        </w:r>
        <w:r w:rsidR="003A06F7">
          <w:rPr>
            <w:color w:val="800000"/>
            <w:spacing w:val="63"/>
          </w:rPr>
          <w:t xml:space="preserve"> </w:t>
        </w:r>
        <w:r w:rsidR="003A06F7">
          <w:rPr>
            <w:color w:val="800000"/>
            <w:spacing w:val="17"/>
          </w:rPr>
          <w:t>органов</w:t>
        </w:r>
        <w:r w:rsidR="003A06F7">
          <w:rPr>
            <w:color w:val="800000"/>
            <w:spacing w:val="63"/>
          </w:rPr>
          <w:t xml:space="preserve"> </w:t>
        </w:r>
        <w:r w:rsidR="003A06F7">
          <w:rPr>
            <w:color w:val="800000"/>
            <w:spacing w:val="18"/>
          </w:rPr>
          <w:t>местного</w:t>
        </w:r>
        <w:r w:rsidR="003A06F7">
          <w:rPr>
            <w:color w:val="800000"/>
            <w:spacing w:val="64"/>
          </w:rPr>
          <w:t xml:space="preserve"> </w:t>
        </w:r>
        <w:r w:rsidR="003A06F7">
          <w:rPr>
            <w:color w:val="800000"/>
            <w:spacing w:val="21"/>
          </w:rPr>
          <w:t>самоуправлени</w:t>
        </w:r>
        <w:r w:rsidR="003A06F7">
          <w:rPr>
            <w:color w:val="800000"/>
          </w:rPr>
          <w:t>я</w:t>
        </w:r>
        <w:r w:rsidR="003A06F7">
          <w:rPr>
            <w:color w:val="800000"/>
            <w:spacing w:val="63"/>
          </w:rPr>
          <w:t xml:space="preserve"> </w:t>
        </w:r>
        <w:r w:rsidR="003A06F7">
          <w:rPr>
            <w:color w:val="800000"/>
          </w:rPr>
          <w:t>с</w:t>
        </w:r>
        <w:r w:rsidR="003A06F7">
          <w:rPr>
            <w:color w:val="800000"/>
            <w:spacing w:val="63"/>
          </w:rPr>
          <w:t xml:space="preserve"> </w:t>
        </w:r>
        <w:r w:rsidR="003A06F7">
          <w:rPr>
            <w:color w:val="800000"/>
            <w:spacing w:val="21"/>
          </w:rPr>
          <w:t>предприятиями</w:t>
        </w:r>
        <w:r w:rsidR="003A06F7">
          <w:rPr>
            <w:color w:val="800000"/>
          </w:rPr>
          <w:t>,</w:t>
        </w:r>
        <w:r w:rsidR="003A06F7">
          <w:rPr>
            <w:color w:val="800000"/>
            <w:spacing w:val="1122"/>
          </w:rPr>
          <w:t xml:space="preserve"> </w:t>
        </w:r>
      </w:hyperlink>
      <w:hyperlink w:anchor="bookmark139" w:history="1">
        <w:r w:rsidR="003A06F7">
          <w:rPr>
            <w:color w:val="800000"/>
            <w:spacing w:val="18"/>
          </w:rPr>
          <w:t>учреждениями</w:t>
        </w:r>
        <w:r w:rsidR="003A06F7">
          <w:rPr>
            <w:color w:val="800000"/>
            <w:spacing w:val="61"/>
          </w:rPr>
          <w:t xml:space="preserve"> </w:t>
        </w:r>
        <w:r w:rsidR="003A06F7">
          <w:rPr>
            <w:color w:val="800000"/>
          </w:rPr>
          <w:t>и</w:t>
        </w:r>
        <w:r w:rsidR="003A06F7">
          <w:rPr>
            <w:color w:val="800000"/>
            <w:spacing w:val="61"/>
          </w:rPr>
          <w:t xml:space="preserve"> </w:t>
        </w:r>
        <w:r w:rsidR="003A06F7">
          <w:rPr>
            <w:color w:val="800000"/>
            <w:spacing w:val="18"/>
          </w:rPr>
          <w:t>организациями,</w:t>
        </w:r>
        <w:r w:rsidR="003A06F7">
          <w:rPr>
            <w:color w:val="800000"/>
            <w:spacing w:val="62"/>
          </w:rPr>
          <w:t xml:space="preserve"> </w:t>
        </w:r>
        <w:r w:rsidR="003A06F7">
          <w:rPr>
            <w:color w:val="800000"/>
            <w:spacing w:val="9"/>
          </w:rPr>
          <w:t>не</w:t>
        </w:r>
        <w:r w:rsidR="003A06F7">
          <w:rPr>
            <w:color w:val="800000"/>
            <w:spacing w:val="61"/>
          </w:rPr>
          <w:t xml:space="preserve"> </w:t>
        </w:r>
        <w:r w:rsidR="003A06F7">
          <w:rPr>
            <w:color w:val="800000"/>
            <w:spacing w:val="18"/>
          </w:rPr>
          <w:t>находящимися</w:t>
        </w:r>
        <w:r w:rsidR="003A06F7">
          <w:rPr>
            <w:color w:val="800000"/>
            <w:spacing w:val="61"/>
          </w:rPr>
          <w:t xml:space="preserve"> </w:t>
        </w:r>
        <w:r w:rsidR="003A06F7">
          <w:rPr>
            <w:color w:val="800000"/>
          </w:rPr>
          <w:t>в</w:t>
        </w:r>
        <w:r w:rsidR="003A06F7">
          <w:rPr>
            <w:color w:val="800000"/>
            <w:spacing w:val="62"/>
          </w:rPr>
          <w:t xml:space="preserve"> </w:t>
        </w:r>
        <w:r w:rsidR="003A06F7">
          <w:rPr>
            <w:color w:val="800000"/>
            <w:spacing w:val="18"/>
          </w:rPr>
          <w:t>муниципальной</w:t>
        </w:r>
        <w:r w:rsidR="003A06F7">
          <w:rPr>
            <w:color w:val="800000"/>
            <w:spacing w:val="-15"/>
          </w:rPr>
          <w:t xml:space="preserve"> </w:t>
        </w:r>
      </w:hyperlink>
      <w:hyperlink w:anchor="bookmark139" w:history="1">
        <w:r w:rsidR="003A06F7">
          <w:rPr>
            <w:color w:val="800000"/>
            <w:spacing w:val="4"/>
          </w:rPr>
          <w:t>собственности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128395" cy="12700"/>
                <wp:effectExtent l="9525" t="9525" r="5080" b="6350"/>
                <wp:docPr id="151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8395" cy="12700"/>
                          <a:chOff x="0" y="0"/>
                          <a:chExt cx="1777" cy="20"/>
                        </a:xfrm>
                      </wpg:grpSpPr>
                      <wps:wsp>
                        <wps:cNvPr id="152" name="Freeform 254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1760" cy="20"/>
                          </a:xfrm>
                          <a:custGeom>
                            <a:avLst/>
                            <a:gdLst>
                              <a:gd name="T0" fmla="*/ 0 w 1760"/>
                              <a:gd name="T1" fmla="*/ 0 h 20"/>
                              <a:gd name="T2" fmla="*/ 1759 w 17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60" h="20">
                                <a:moveTo>
                                  <a:pt x="0" y="0"/>
                                </a:moveTo>
                                <a:lnTo>
                                  <a:pt x="175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3" o:spid="_x0000_s1026" style="width:88.85pt;height:1pt;mso-position-horizontal-relative:char;mso-position-vertical-relative:line" coordsize="177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3y1YQMAAOIHAAAOAAAAZHJzL2Uyb0RvYy54bWykVdtu2zAMfR+wfxD0OCC1nTpNYjQdhlyK&#10;AbsB6z5AkeULZkuepMTphv37KMp23RTFhi4PjmTS5OHh7frtqa7IUWhTKrmi0UVIiZBcpaXMV/Tb&#10;3W6yoMRYJlNWKSlW9F4Y+vbm9avrtknEVBWqSoUmYESapG1WtLC2SYLA8ELUzFyoRkgQZkrXzMJV&#10;50GqWQvW6yqYhuFV0CqdNlpxYQy83XghvUH7WSa4/ZxlRlhSrShgs/jU+Ny7Z3BzzZJcs6YoeQeD&#10;vQBFzUoJTgdTG2YZOejyiam65FoZldkLrupAZVnJBcYA0UThWTS3Wh0ajCVP2rwZaAJqz3h6sVn+&#10;6fhFkzKF3M0iSiSrIUnol0xnl46etskT0LrVzdfmi/YxwvGD4t8NiINzubvnXpns248qBYPsYBXS&#10;c8p07UxA4OSEWbgfsiBOlnB4GUXTxeVyRgkHWTSdh12WeAGpfPIVL7b9d/P53H80xS8Clnh3CLGD&#10;5OKBSjMPZJr/I/NrwRqBOTKOpoHMaU/mTgvh6hf4jD2fqNiTacZMjiQOpgHC/8ohNBjwtPCVPHA4&#10;v4JqdwSeccESfjD2VihMAzt+MNa3QAonTG7aFcEdGMjqCrrhTUBC0pLI2eyUex0omZFOQbw3aIPB&#10;CvAwaETz2fIZQ5cjtZD0hiCFeQ+MFT1WfpIdWDgR5iZNiNXVKOPqwyGHyO8ihxZMgJaL7BllAOiU&#10;sdZ7Zf/fOdEwRM7Hh6YExsfe09Ew67A5H+5IWihb5L9A+t37Wh3FnUINe1bC4OtBWsmxluML0fX1&#10;7MXwhfODsQ2+HeRRZqXalVWF2aokIgrn0FMOgVFVmTopXnS+X1eaHBkMyEXofh1rj9RgEMkUrRWC&#10;pdvubFlZ+TN4r5BkKMCOCleKOAF/LcPldrFdxJN4erWdxOFmM3m3W8eTqx0EuLncrNeb6LeDFsVJ&#10;UaapkA5dP42j+N8atNsLfo4O8/hRFGYc7A5/T4MNHsNAliGW/h+jg4niu9OPk71K76FTtfLrBdYh&#10;HAqlf1LSwmpZUfPjwLSgpHovYdwsozh2uwgv8WwOTUP0WLIfS5jkYGpFLYVSd8e19fvr0OgyL8BT&#10;hGmV6h1M2ax0/Yz4PKruAhMPT7hIMJZu6blNNb6j1sNqvvkDAAD//wMAUEsDBBQABgAIAAAAIQAj&#10;EhoZ2wAAAAMBAAAPAAAAZHJzL2Rvd25yZXYueG1sTI9Ba8JAEIXvhf6HZQq91U0sbSTNRkTankSo&#10;CuJtzI5JMDsbsmsS/31XL+1l4PEe732TzUfTiJ46V1tWEE8iEMSF1TWXCnbbr5cZCOeRNTaWScGV&#10;HMzzx4cMU20H/qF+40sRStilqKDyvk2ldEVFBt3EtsTBO9nOoA+yK6XucAjlppHTKHqXBmsOCxW2&#10;tKyoOG8uRsH3gMPiNf7sV+fT8nrYvq33q5iUen4aFx8gPI3+Lww3/IAOeWA62gtrJxoF4RF/vzcv&#10;SRIQRwXTCGSeyf/s+S8AAAD//wMAUEsBAi0AFAAGAAgAAAAhALaDOJL+AAAA4QEAABMAAAAAAAAA&#10;AAAAAAAAAAAAAFtDb250ZW50X1R5cGVzXS54bWxQSwECLQAUAAYACAAAACEAOP0h/9YAAACUAQAA&#10;CwAAAAAAAAAAAAAAAAAvAQAAX3JlbHMvLnJlbHNQSwECLQAUAAYACAAAACEA8+98tWEDAADiBwAA&#10;DgAAAAAAAAAAAAAAAAAuAgAAZHJzL2Uyb0RvYy54bWxQSwECLQAUAAYACAAAACEAIxIaGdsAAAAD&#10;AQAADwAAAAAAAAAAAAAAAAC7BQAAZHJzL2Rvd25yZXYueG1sUEsFBgAAAAAEAAQA8wAAAMMGAAAA&#10;AA==&#10;">
                <v:shape id="Freeform 254" o:spid="_x0000_s1027" style="position:absolute;left:8;top:8;width:1760;height:20;visibility:visible;mso-wrap-style:square;v-text-anchor:top" coordsize="17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ahCMIA&#10;AADcAAAADwAAAGRycy9kb3ducmV2LnhtbERPTUsDMRC9C/0PYQrebNIFi6xNixRa9CDqVnseNtPs&#10;4may3Yzt+u+NIHibx/uc5XoMnTrTkNrIFuYzA4q4jq5lb+F9v725A5UE2WEXmSx8U4L1anK1xNLF&#10;C7/RuRKvcginEi00In2pdaobCphmsSfO3DEOASXDwWs34CWHh04Xxix0wJZzQ4M9bRqqP6uvYKHY&#10;iTEv/cdp97Q9LJ5l76vXjbf2ejo+3IMSGuVf/Od+dHn+bQG/z+QL9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xqEIwgAAANwAAAAPAAAAAAAAAAAAAAAAAJgCAABkcnMvZG93&#10;bnJldi54bWxQSwUGAAAAAAQABAD1AAAAhwMAAAAA&#10;" path="m,l1759,e" filled="f" strokecolor="maroon" strokeweight=".85pt">
                  <v:path arrowok="t" o:connecttype="custom" o:connectlocs="0,0;1759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3"/>
        <w:kinsoku w:val="0"/>
        <w:overflowPunct w:val="0"/>
        <w:spacing w:before="36" w:line="280" w:lineRule="exact"/>
        <w:ind w:right="150"/>
        <w:rPr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201295</wp:posOffset>
                </wp:positionV>
                <wp:extent cx="4190365" cy="12700"/>
                <wp:effectExtent l="0" t="0" r="0" b="0"/>
                <wp:wrapNone/>
                <wp:docPr id="150" name="Freeform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0365" cy="12700"/>
                        </a:xfrm>
                        <a:custGeom>
                          <a:avLst/>
                          <a:gdLst>
                            <a:gd name="T0" fmla="*/ 0 w 6599"/>
                            <a:gd name="T1" fmla="*/ 0 h 20"/>
                            <a:gd name="T2" fmla="*/ 6598 w 659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599" h="20">
                              <a:moveTo>
                                <a:pt x="0" y="0"/>
                              </a:moveTo>
                              <a:lnTo>
                                <a:pt x="6598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55" o:spid="_x0000_s1026" style="position:absolute;z-index:-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5.85pt,401.55pt,15.85pt" coordsize="659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8ef/wIAAJEGAAAOAAAAZHJzL2Uyb0RvYy54bWysVduOmzAQfa/Uf7D8WCkLJJCblqxWuVSV&#10;tu1Km36AY0xABZvaTsi26r93xkCWZLVSVZUHYjPj8TlnLrm9O5UFOQptciVjGtz4lAjJVZLLfUy/&#10;bTeDKSXGMpmwQkkR02dh6N3i/bvbupqLocpUkQhNIIg087qKaWZtNfc8wzNRMnOjKiHBmCpdMgtb&#10;vfcSzWqIXhbe0PfHXq10UmnFhTHwddUY6cLFT1PB7dc0NcKSIqaAzbq3du8dvr3FLZvvNauynLcw&#10;2D+gKFku4dJzqBWzjBx0/ipUmXOtjErtDVelp9I058JxADaBf8XmKWOVcFxAHFOdZTL/Lyz/cnzU&#10;JE8gdxHoI1kJSdpoIVByMowiVKiuzBwcn6pHjRxN9aD4dwMG78KCGwM+ZFd/VgnEYQernCqnVJd4&#10;EviSkxP/+Sy+OFnC4WMYzPzROKKEgy0YTnyXHI/Nu8P8YOxHoVwgdnwwtsldAiunfNKi3wKPtCwg&#10;jR884pOajKPZrE302Se48MnIsCuFs8ew5wERpm8EGvXcfNIFAtj7DhjLOqz8JFuwsCIMW8R3+lTK&#10;oC6IHMhvA0QLIcALmb3hDADRedR3bg61l2io/uu615RA3e8aOSpmERvegUtSx9RpRbKYgiD4vVRH&#10;sVXOw16lDu56sRay74V6OXRdDhsznMB7HLfz3Qi5l1mpNnlRuNQWEhEF/mQWOSxGFXmCVoRj9H63&#10;LDQ5MujsqY9PK8SFm1YHmbhomWDJul1blhfNGm4vnMhQhq0UWJCudX/N/Nl6up6Gg3A4Xg9Cf7Ua&#10;3G+W4WC8CSbRarRaLlfBb4QWhPMsTxIhEV03RoLw79q0HWjNADgPkgsWF2Q37nlN1ruE4VQGLt2v&#10;Y+caFnu0aeqdSp6hX7Vq5iLMcVhkSv+kpIaZGFPz48C0oKT4JGHozIIwxCHqNmE0gRohum/Z9S1M&#10;cggVU0uh1HG5tM3gPVQ632dwU+DSKtU9zIk0x352+BpU7QbmnmPQzmgcrP2983r5J1n8AQAA//8D&#10;AFBLAwQUAAYACAAAACEAHaX7Dt4AAAAJAQAADwAAAGRycy9kb3ducmV2LnhtbEyPwU7DMAyG70i8&#10;Q2QkbizdgthUmk5TERIH2EThAdLGa6s1TtVkXeHpMSc4/van35+z7ex6MeEYOk8alosEBFLtbUeN&#10;hs+P57sNiBANWdN7Qg1fGGCbX19lJrX+Qu84lbERXEIhNRraGIdUylC36ExY+AGJd0c/OhM5jo20&#10;o7lwuevlKkkepDMd8YXWDFi0WJ/Ks9PwVu2L1x0O/jscwvC0p2J+mUqtb2/m3SOIiHP8g+FXn9Uh&#10;Z6fKn8kG0XO+V4pRDWq5BsHAJlErEBUP1Bpknsn/H+Q/AAAA//8DAFBLAQItABQABgAIAAAAIQC2&#10;gziS/gAAAOEBAAATAAAAAAAAAAAAAAAAAAAAAABbQ29udGVudF9UeXBlc10ueG1sUEsBAi0AFAAG&#10;AAgAAAAhADj9If/WAAAAlAEAAAsAAAAAAAAAAAAAAAAALwEAAF9yZWxzLy5yZWxzUEsBAi0AFAAG&#10;AAgAAAAhAOKnx5//AgAAkQYAAA4AAAAAAAAAAAAAAAAALgIAAGRycy9lMm9Eb2MueG1sUEsBAi0A&#10;FAAGAAgAAAAhAB2l+w7eAAAACQEAAA8AAAAAAAAAAAAAAAAAWQUAAGRycy9kb3ducmV2LnhtbFBL&#10;BQYAAAAABAAEAPMAAABkBgAAAAA=&#10;" o:allowincell="f" filled="f" strokecolor="maroon" strokeweight=".85pt">
                <v:path arrowok="t" o:connecttype="custom" o:connectlocs="0,0;4189730,0" o:connectangles="0,0"/>
                <w10:wrap anchorx="page"/>
                <w10:anchorlock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379095</wp:posOffset>
                </wp:positionV>
                <wp:extent cx="5257165" cy="12700"/>
                <wp:effectExtent l="0" t="0" r="0" b="0"/>
                <wp:wrapNone/>
                <wp:docPr id="149" name="Freeform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57165" cy="12700"/>
                        </a:xfrm>
                        <a:custGeom>
                          <a:avLst/>
                          <a:gdLst>
                            <a:gd name="T0" fmla="*/ 0 w 8279"/>
                            <a:gd name="T1" fmla="*/ 0 h 20"/>
                            <a:gd name="T2" fmla="*/ 8278 w 827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279" h="20">
                              <a:moveTo>
                                <a:pt x="0" y="0"/>
                              </a:moveTo>
                              <a:lnTo>
                                <a:pt x="8278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56" o:spid="_x0000_s1026" style="position:absolute;z-index:-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29.85pt,485.55pt,29.85pt" coordsize="82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2W+AAMAAJEGAAAOAAAAZHJzL2Uyb0RvYy54bWysVdtu2zAMfR+wfxD0OCD1pc4VdYoiToYB&#10;3Vag2QcoshwbsyVPUuJ0w/59pGynTosCwzA/OJRJkYeHl9zcnqqSHIU2hZIxDa58SoTkKi3kPqbf&#10;tpvRjBJjmUxZqaSI6ZMw9Hb5/t1NUy9EqHJVpkITcCLNoqljmltbLzzP8FxUzFypWkhQZkpXzMJR&#10;771Uswa8V6UX+v7Ea5ROa624MAa+Jq2SLp3/LBPcfs0yIywpYwrYrHtr997h21vesMVeszoveAeD&#10;/QOKihUSgp5dJcwyctDFK1dVwbUyKrNXXFWeyrKCC5cDZBP4L7J5zFktXC5AjqnPNJn/55Z/OT5o&#10;UqRQu2hOiWQVFGmjhUDKSTieIENNbRZg+Fg/aMzR1PeKfzeg8C40eDBgQ3bNZ5WCH3awyrFyynSF&#10;NyFfcnLkP53JFydLOHwch+NpMBlTwkEXhFPfFcdji/4yPxj7USjniB3vjW1rl4LkmE879Fuoc1aV&#10;UMYPHvFJQ2bhdN4V+mwTXNjkJOxb4WwRDizAw+wNR9cDM5/0jgD2vgfG8h4rP8kOLEiE4Yj4jp9a&#10;GeQFkUPy2wDRgguwwszeMAaAaHw9NG4vdUE0dP/LvteUQN/vWjpqZhEbxkCRNDF1XJE8pkAIfq/U&#10;UWyVs7AvSgexnrWlHFohXw5dX8NWDTcwjsvtHBshDyor1aYoS1faUiKiwJ/Oxw6LUWWRohbhGL3f&#10;rUpNjgwme+bj0xFxYabVQabOWy5Yuu5ky4qylSF66UiGNuyowIZ0o/tr7s/Xs/UsGkXhZD2K/CQZ&#10;3W1W0WiyCabj5DpZrZLgN0ILokVepKmQiK5fI0H0d2PaLbR2AZwXyUUWF8lu3PM6We8ShmMZcul/&#10;XXZuYHFG26HeqfQJ5lWrdi/CHgchV/onJQ3sxJiaHwemBSXlJwlLZx5EES5Rd4jGU+gRooea3VDD&#10;JAdXMbUUWh3FlW0X76HWxT6HSIErq1R3sCeyAufZ4WtRdQfYey6DbkfjYh2endXzP8nyDwAAAP//&#10;AwBQSwMEFAAGAAgAAAAhAEO+5JrgAAAACQEAAA8AAABkcnMvZG93bnJldi54bWxMj8FOwzAQRO9I&#10;/IO1SFwQddKUhoY4FVRCQr015cDRjZfYENtR7LTJ37Oc4Djap5m35XayHTvjEIx3AtJFAgxd45Vx&#10;rYD34+v9I7AQpVOy8w4FzBhgW11flbJQ/uIOeK5jy6jEhUIK0DH2Beeh0WhlWPgeHd0+/WBlpDi0&#10;XA3yQuW248skWXMrjaMFLXvcaWy+69EKMF/zaszm5CMZ90ej67vD7m1+EeL2Znp+AhZxin8w/OqT&#10;OlTkdPKjU4F1lFdZRqiAh00OjIBNni6BnQSs0xx4VfL/H1Q/AAAA//8DAFBLAQItABQABgAIAAAA&#10;IQC2gziS/gAAAOEBAAATAAAAAAAAAAAAAAAAAAAAAABbQ29udGVudF9UeXBlc10ueG1sUEsBAi0A&#10;FAAGAAgAAAAhADj9If/WAAAAlAEAAAsAAAAAAAAAAAAAAAAALwEAAF9yZWxzLy5yZWxzUEsBAi0A&#10;FAAGAAgAAAAhAHi3Zb4AAwAAkQYAAA4AAAAAAAAAAAAAAAAALgIAAGRycy9lMm9Eb2MueG1sUEsB&#10;Ai0AFAAGAAgAAAAhAEO+5JrgAAAACQEAAA8AAAAAAAAAAAAAAAAAWgUAAGRycy9kb3ducmV2Lnht&#10;bFBLBQYAAAAABAAEAPMAAABnBgAAAAA=&#10;" o:allowincell="f" filled="f" strokecolor="maroon" strokeweight=".85pt">
                <v:path arrowok="t" o:connecttype="custom" o:connectlocs="0,0;5256530,0" o:connectangles="0,0"/>
                <w10:wrap anchorx="page"/>
                <w10:anchorlock/>
              </v:polyline>
            </w:pict>
          </mc:Fallback>
        </mc:AlternateContent>
      </w:r>
      <w:hyperlink w:anchor="bookmark140" w:history="1">
        <w:r w:rsidR="003A06F7">
          <w:rPr>
            <w:color w:val="800000"/>
            <w:spacing w:val="1"/>
          </w:rPr>
          <w:t>Глава</w:t>
        </w:r>
        <w:r w:rsidR="003A06F7">
          <w:rPr>
            <w:color w:val="800000"/>
            <w:spacing w:val="5"/>
          </w:rPr>
          <w:t xml:space="preserve"> </w:t>
        </w:r>
        <w:r w:rsidR="003A06F7">
          <w:rPr>
            <w:color w:val="800000"/>
            <w:spacing w:val="1"/>
          </w:rPr>
          <w:t>19</w:t>
        </w:r>
        <w:r w:rsidR="003A06F7">
          <w:rPr>
            <w:color w:val="800000"/>
            <w:spacing w:val="5"/>
          </w:rPr>
          <w:t xml:space="preserve"> </w:t>
        </w:r>
        <w:r w:rsidR="003A06F7">
          <w:rPr>
            <w:color w:val="800000"/>
          </w:rPr>
          <w:t>-</w:t>
        </w:r>
        <w:r w:rsidR="003A06F7">
          <w:rPr>
            <w:color w:val="800000"/>
            <w:spacing w:val="5"/>
          </w:rPr>
          <w:t xml:space="preserve"> </w:t>
        </w:r>
        <w:r w:rsidR="003A06F7">
          <w:rPr>
            <w:color w:val="800000"/>
            <w:spacing w:val="1"/>
          </w:rPr>
          <w:t>ПОЛНОМОЧИЯ</w:t>
        </w:r>
        <w:r w:rsidR="003A06F7">
          <w:rPr>
            <w:color w:val="800000"/>
            <w:spacing w:val="5"/>
          </w:rPr>
          <w:t xml:space="preserve"> </w:t>
        </w:r>
        <w:r w:rsidR="003A06F7">
          <w:rPr>
            <w:color w:val="800000"/>
            <w:spacing w:val="1"/>
          </w:rPr>
          <w:t>ОРГАНОВ</w:t>
        </w:r>
        <w:r w:rsidR="003A06F7">
          <w:rPr>
            <w:color w:val="800000"/>
            <w:spacing w:val="5"/>
          </w:rPr>
          <w:t xml:space="preserve"> </w:t>
        </w:r>
        <w:r w:rsidR="003A06F7">
          <w:rPr>
            <w:color w:val="800000"/>
            <w:spacing w:val="2"/>
          </w:rPr>
          <w:t>МЕСТНОГО</w:t>
        </w:r>
      </w:hyperlink>
      <w:r w:rsidR="003A06F7">
        <w:rPr>
          <w:color w:val="800000"/>
          <w:spacing w:val="34"/>
        </w:rPr>
        <w:t xml:space="preserve"> </w:t>
      </w:r>
      <w:hyperlink w:anchor="bookmark140" w:history="1">
        <w:r w:rsidR="003A06F7">
          <w:rPr>
            <w:color w:val="800000"/>
            <w:spacing w:val="-1"/>
          </w:rPr>
          <w:t xml:space="preserve">САМОУПРАВЛЕНИЯ </w:t>
        </w:r>
        <w:r w:rsidR="003A06F7">
          <w:rPr>
            <w:color w:val="800000"/>
          </w:rPr>
          <w:t>В</w:t>
        </w:r>
        <w:r w:rsidR="003A06F7">
          <w:rPr>
            <w:color w:val="800000"/>
            <w:spacing w:val="-1"/>
          </w:rPr>
          <w:t xml:space="preserve"> ОБЛАСТИ ИСПОЛЬЗОВАНИЯ, ОХРАНЫ</w:t>
        </w:r>
      </w:hyperlink>
      <w:r w:rsidR="003A06F7">
        <w:rPr>
          <w:color w:val="800000"/>
          <w:spacing w:val="23"/>
        </w:rPr>
        <w:t xml:space="preserve"> </w:t>
      </w:r>
      <w:hyperlink w:anchor="bookmark140" w:history="1">
        <w:r w:rsidR="003A06F7">
          <w:rPr>
            <w:color w:val="800000"/>
          </w:rPr>
          <w:t>ЗЕМЛИ, - ДОБЫЧИ НЕДР И ДРУГИХ ПРИРОДНЫХ РЕСУРСОВ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306060" cy="12700"/>
                <wp:effectExtent l="9525" t="9525" r="0" b="6350"/>
                <wp:docPr id="147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6060" cy="12700"/>
                          <a:chOff x="0" y="0"/>
                          <a:chExt cx="8356" cy="20"/>
                        </a:xfrm>
                      </wpg:grpSpPr>
                      <wps:wsp>
                        <wps:cNvPr id="148" name="Freeform 258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8339" cy="20"/>
                          </a:xfrm>
                          <a:custGeom>
                            <a:avLst/>
                            <a:gdLst>
                              <a:gd name="T0" fmla="*/ 0 w 8339"/>
                              <a:gd name="T1" fmla="*/ 0 h 20"/>
                              <a:gd name="T2" fmla="*/ 8338 w 83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39" h="20">
                                <a:moveTo>
                                  <a:pt x="0" y="0"/>
                                </a:moveTo>
                                <a:lnTo>
                                  <a:pt x="833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7" o:spid="_x0000_s1026" style="width:417.8pt;height:1pt;mso-position-horizontal-relative:char;mso-position-vertical-relative:line" coordsize="83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K3/YAMAAOIHAAAOAAAAZHJzL2Uyb0RvYy54bWykVetu2zoM/j9g7yDo54DUduLcjKbDkEsx&#10;YJcC63kARZYvmC15khKnG/buoyg7ddIznIPNARzJpMiPHyny9u2prshRaFMquaLRTUiJkFylpcxX&#10;9J/H3WhBibFMpqxSUqzokzD07d3rV7dtk4ixKlSVCk3AiDRJ26xoYW2TBIHhhaiZuVGNkCDMlK6Z&#10;ha3Og1SzFqzXVTAOw1nQKp02WnFhDHzdeCG9Q/tZJrj9nGVGWFKtKGCz+Nb43rt3cHfLklyzpih5&#10;B4P9AYqalRKcnk1tmGXkoMsXpuqSa2VUZm+4qgOVZSUXGANEE4VX0dxrdWgwljxp8+ZME1B7xdMf&#10;m+Wfjg+alCnkLp5TIlkNSUK/ZDydO3raJk9A6143X5oH7WOE5QfFvxoQB9dyt8+9Mtm3H1UKBtnB&#10;KqTnlOnamYDAyQmz8HTOgjhZwuHjdBLO4EcJB1k0noddlngBqXxxihfb7txiMp35Q2M8EbDEu0OI&#10;HSQXD1SaeSbT/B2ZXwrWCMyRcTSdyYS692TutBCufoHPhecTFXsyzZDJgcTBNED4f3IIjoAnNM2S&#10;nsPFZLL8Vy5Ywg/G3guFaWDHD8b6K5DCCpObdrgfIQNZXcFteBOQkLQEbXbKvU50oVMQzzxcg7OV&#10;8UADLCx+Y2gyUAtJbwhSmPfAWNFj5SfZgYUVYa7ThFhdjTKuPhxyoOQxcnSDCdBykf1GGQA65clQ&#10;2R/qnGhoItftQ1MC7WPvzrCkYdZh65ekhXQg/8WKAiHue62O4lGhhr0qYfD1LK3kUMvxhej6evZi&#10;OOFcYmxn3w7yILNS7cqqQniVdIiicL6cIhajqjJ1UgfH6Hy/rjQ5MmiQi9A9HREXatCIZIrWCsHS&#10;bbe2rKz8GrxXSDIUYEeFK0XsgD+W4XK72C7iUTyebUdxuNmM3u3W8Wi2i+bTzWSzXm+inw5aFCdF&#10;maZCOnR9N47i/3dBu7ng++i5H19EcRHsDp+XwQaXMJBliKX/x+igo/jb6dvJXqVPcFO18uMFxiEs&#10;CqW/U9LCaFlR8+3AtKCkei+h3SyjOHazCDfxdA41QvRQsh9KmORgakUthVJ3y7X18+vQ6DIvwFOE&#10;aZXqHXTZrHT3GfF5VN0GOh6ucJBgLN3Qc5NquEet59F89wsAAP//AwBQSwMEFAAGAAgAAAAhAMRq&#10;E+jaAAAAAwEAAA8AAABkcnMvZG93bnJldi54bWxMj0FrwkAQhe+C/2EZoTfdRFEkzUZE2p6kUBWk&#10;tzE7JsHsbMiuSfz33fZSLwOP93jvm3QzmFp01LrKsoJ4FoEgzq2uuFBwOr5P1yCcR9ZYWyYFD3Kw&#10;ycajFBNte/6i7uALEUrYJaig9L5JpHR5SQbdzDbEwbva1qAPsi2kbrEP5aaW8yhaSYMVh4USG9qV&#10;lN8Od6Pgo8d+u4jfuv3tunt8H5ef531MSr1Mhu0rCE+D/w/DL35AhywwXeydtRO1gvCI/7vBWy+W&#10;KxAXBfMIZJbKZ/bsBwAA//8DAFBLAQItABQABgAIAAAAIQC2gziS/gAAAOEBAAATAAAAAAAAAAAA&#10;AAAAAAAAAABbQ29udGVudF9UeXBlc10ueG1sUEsBAi0AFAAGAAgAAAAhADj9If/WAAAAlAEAAAsA&#10;AAAAAAAAAAAAAAAALwEAAF9yZWxzLy5yZWxzUEsBAi0AFAAGAAgAAAAhAIP4rf9gAwAA4gcAAA4A&#10;AAAAAAAAAAAAAAAALgIAAGRycy9lMm9Eb2MueG1sUEsBAi0AFAAGAAgAAAAhAMRqE+jaAAAAAwEA&#10;AA8AAAAAAAAAAAAAAAAAugUAAGRycy9kb3ducmV2LnhtbFBLBQYAAAAABAAEAPMAAADBBgAAAAA=&#10;">
                <v:shape id="Freeform 258" o:spid="_x0000_s1027" style="position:absolute;left:8;top:8;width:8339;height:20;visibility:visible;mso-wrap-style:square;v-text-anchor:top" coordsize="83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iMGMYA&#10;AADcAAAADwAAAGRycy9kb3ducmV2LnhtbESPQU8CMRCF7yT+h2ZMvBDpKoi4UggxGAg30YPHyXbY&#10;btxON21d1n/vHEi4zeS9ee+b5XrwreoppiawgYdJAYq4Crbh2sDX5/v9AlTKyBbbwGTgjxKsVzej&#10;JZY2nPmD+mOulYRwKtGAy7krtU6VI49pEjpi0U4hesyyxlrbiGcJ961+LIq59tiwNDjs6M1R9XP8&#10;9Qb8dPuy3XxPn3aHeWziaZyee7cw5u522LyCyjTkq/lyvbeCPxNaeUYm0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iMGMYAAADcAAAADwAAAAAAAAAAAAAAAACYAgAAZHJz&#10;L2Rvd25yZXYueG1sUEsFBgAAAAAEAAQA9QAAAIsDAAAAAA==&#10;" path="m,l8338,e" filled="f" strokecolor="maroon" strokeweight=".85pt">
                  <v:path arrowok="t" o:connecttype="custom" o:connectlocs="0,0;8338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a3"/>
        <w:kinsoku w:val="0"/>
        <w:overflowPunct w:val="0"/>
        <w:spacing w:before="89" w:line="244" w:lineRule="auto"/>
        <w:ind w:right="15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226695</wp:posOffset>
                </wp:positionV>
                <wp:extent cx="5739130" cy="12700"/>
                <wp:effectExtent l="0" t="0" r="0" b="0"/>
                <wp:wrapNone/>
                <wp:docPr id="146" name="Freeform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9130" cy="12700"/>
                        </a:xfrm>
                        <a:custGeom>
                          <a:avLst/>
                          <a:gdLst>
                            <a:gd name="T0" fmla="*/ 0 w 9038"/>
                            <a:gd name="T1" fmla="*/ 0 h 20"/>
                            <a:gd name="T2" fmla="*/ 9037 w 90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38" h="20">
                              <a:moveTo>
                                <a:pt x="0" y="0"/>
                              </a:moveTo>
                              <a:lnTo>
                                <a:pt x="9037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59" o:spid="_x0000_s1026" style="position:absolute;z-index:-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7.85pt,523.5pt,17.85pt" coordsize="90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SJAAMAAJEGAAAOAAAAZHJzL2Uyb0RvYy54bWysVdtu2zAMfR+wfxD0OCC1nTjNBXWKIpdh&#10;QLcVaPYBiiTHxmzJk5Q43bB/HynbqdOiwDDMDw5lUuTh4SU3t6eyIEdpbK5VQqOrkBKpuBa52if0&#10;23YzmFJiHVOCFVrJhD5JS28X79/d1NVcDnWmCyENASfKzusqoZlz1TwILM9kyeyVrqQCZapNyRwc&#10;zT4QhtXgvSyCYRheB7U2ojKaS2vh66pR0oX3n6aSu69paqUjRUIBm/Nv4987fAeLGzbfG1ZlOW9h&#10;sH9AUbJcQdCzqxVzjBxM/spVmXOjrU7dFddloNM059LnANlE4YtsHjNWSZ8LkGOrM032/7nlX44P&#10;huQCahdfU6JYCUXaGCmRcjIcz5ChurJzMHysHgzmaKt7zb9bUAQXGjxYsCG7+rMW4IcdnPasnFJT&#10;4k3Il5w8+U9n8uXJEQ4fx5PRLBpBjTjoouEk9MUJ2Ly7zA/WfZTaO2LHe+ua2gmQPPOiRb8FH2lZ&#10;QBk/BCQkNZmFo2lb6LNNdGGTkWHXCmeLYc8CPEzecDTqmYWkcwSw9x0wlnVY+Um1YEEiDEck9PxU&#10;2iIviByS30aIFlyAFWb2hjEARONR37i51AYx0P0v+95QAn2/a+iomENsGANFUifUc0WyhAIh+L3U&#10;R7nV3sK9KB3EetYWqm+FfHl0XQ0bNdzAOD63c2yE3Kus0pu8KHxpC4WIonAyG3ssVhe5QC3CsWa/&#10;WxaGHBlM9jTEpyXiwszogxLeWyaZWLeyY3nRyBC98CRDG7ZUYEP60f01C2fr6XoaD+Lh9XoQh6vV&#10;4G6zjAfXm2gyXo1Wy+Uq+o3Qonie5UJIhei6NRLFfzem7UJrFsB5kVxkcZHsxj+vkw0uYXiWIZfu&#10;12fnBxZntBnqnRZPMK9GN3sR9jgImTY/KalhJybU/jgwIykpPilYOrMojnGJ+kM8nkCPENPX7Poa&#10;pji4Sqij0OooLl2zeA+VyfcZRIp8WZW+gz2R5jjPHl+Dqj3A3vMZtDsaF2v/7K2e/0kWfwAAAP//&#10;AwBQSwMEFAAGAAgAAAAhAPuoUe3gAAAACgEAAA8AAABkcnMvZG93bnJldi54bWxMj9FOwzAMRd+R&#10;+IfISLxMLB3tKJSmE6AhJASIDT7Aa0xb0ThVknXl78me4PHaR9fH5WoyvRjJ+c6ygsU8AUFcW91x&#10;o+Dz4/HiGoQPyBp7y6TghzysqtOTEgttD7yhcRsaEUvYF6igDWEopPR1Swb93A7EcfdlncEQo2uk&#10;dniI5aaXl0lyJQ12HC+0ONBDS/X3dm8UuOnpbXh5X2+es9f7GS5nN+txDEqdn013tyACTeEPhqN+&#10;VIcqOu3snrUXfcxZmkZUQbrMQRyBJMsXIHZxkucgq1L+f6H6BQAA//8DAFBLAQItABQABgAIAAAA&#10;IQC2gziS/gAAAOEBAAATAAAAAAAAAAAAAAAAAAAAAABbQ29udGVudF9UeXBlc10ueG1sUEsBAi0A&#10;FAAGAAgAAAAhADj9If/WAAAAlAEAAAsAAAAAAAAAAAAAAAAALwEAAF9yZWxzLy5yZWxzUEsBAi0A&#10;FAAGAAgAAAAhAB29ZIkAAwAAkQYAAA4AAAAAAAAAAAAAAAAALgIAAGRycy9lMm9Eb2MueG1sUEsB&#10;Ai0AFAAGAAgAAAAhAPuoUe3gAAAACgEAAA8AAAAAAAAAAAAAAAAAWgUAAGRycy9kb3ducmV2Lnht&#10;bFBLBQYAAAAABAAEAPMAAABnBgAAAAA=&#10;" o:allowincell="f" filled="f" strokecolor="maroon" strokeweight=".85pt">
                <v:path arrowok="t" o:connecttype="custom" o:connectlocs="0,0;5738495,0" o:connectangles="0,0"/>
                <w10:wrap anchorx="page"/>
                <w10:anchorlock/>
              </v:polyline>
            </w:pict>
          </mc:Fallback>
        </mc:AlternateContent>
      </w:r>
      <w:hyperlink w:anchor="bookmark142" w:history="1">
        <w:r w:rsidR="003A06F7">
          <w:rPr>
            <w:color w:val="800000"/>
            <w:spacing w:val="37"/>
          </w:rPr>
          <w:t>§1</w:t>
        </w:r>
        <w:r w:rsidR="003A06F7">
          <w:rPr>
            <w:color w:val="800000"/>
          </w:rPr>
          <w:t xml:space="preserve">. </w:t>
        </w:r>
        <w:r w:rsidR="003A06F7">
          <w:rPr>
            <w:color w:val="800000"/>
            <w:spacing w:val="21"/>
          </w:rPr>
          <w:t xml:space="preserve"> </w:t>
        </w:r>
        <w:r w:rsidR="003A06F7">
          <w:rPr>
            <w:color w:val="800000"/>
            <w:spacing w:val="37"/>
          </w:rPr>
          <w:t>Полномочи</w:t>
        </w:r>
        <w:r w:rsidR="003A06F7">
          <w:rPr>
            <w:color w:val="800000"/>
          </w:rPr>
          <w:t xml:space="preserve">я </w:t>
        </w:r>
        <w:r w:rsidR="003A06F7">
          <w:rPr>
            <w:color w:val="800000"/>
            <w:spacing w:val="22"/>
          </w:rPr>
          <w:t xml:space="preserve"> </w:t>
        </w:r>
        <w:r w:rsidR="003A06F7">
          <w:rPr>
            <w:color w:val="800000"/>
            <w:spacing w:val="37"/>
          </w:rPr>
          <w:t>органо</w:t>
        </w:r>
        <w:r w:rsidR="003A06F7">
          <w:rPr>
            <w:color w:val="800000"/>
          </w:rPr>
          <w:t xml:space="preserve">в </w:t>
        </w:r>
        <w:r w:rsidR="003A06F7">
          <w:rPr>
            <w:color w:val="800000"/>
            <w:spacing w:val="22"/>
          </w:rPr>
          <w:t xml:space="preserve"> </w:t>
        </w:r>
        <w:r w:rsidR="003A06F7">
          <w:rPr>
            <w:color w:val="800000"/>
            <w:spacing w:val="37"/>
          </w:rPr>
          <w:t>местног</w:t>
        </w:r>
        <w:r w:rsidR="003A06F7">
          <w:rPr>
            <w:color w:val="800000"/>
          </w:rPr>
          <w:t xml:space="preserve">о </w:t>
        </w:r>
        <w:r w:rsidR="003A06F7">
          <w:rPr>
            <w:color w:val="800000"/>
            <w:spacing w:val="21"/>
          </w:rPr>
          <w:t xml:space="preserve"> </w:t>
        </w:r>
        <w:r w:rsidR="003A06F7">
          <w:rPr>
            <w:color w:val="800000"/>
            <w:spacing w:val="37"/>
          </w:rPr>
          <w:t>самоуправлени</w:t>
        </w:r>
        <w:r w:rsidR="003A06F7">
          <w:rPr>
            <w:color w:val="800000"/>
          </w:rPr>
          <w:t xml:space="preserve">я </w:t>
        </w:r>
        <w:r w:rsidR="003A06F7">
          <w:rPr>
            <w:color w:val="800000"/>
            <w:spacing w:val="22"/>
          </w:rPr>
          <w:t xml:space="preserve"> </w:t>
        </w:r>
        <w:r w:rsidR="003A06F7">
          <w:rPr>
            <w:color w:val="800000"/>
          </w:rPr>
          <w:t xml:space="preserve">в </w:t>
        </w:r>
        <w:r w:rsidR="003A06F7">
          <w:rPr>
            <w:color w:val="800000"/>
            <w:spacing w:val="22"/>
          </w:rPr>
          <w:t xml:space="preserve"> </w:t>
        </w:r>
        <w:r w:rsidR="003A06F7">
          <w:rPr>
            <w:color w:val="800000"/>
            <w:spacing w:val="37"/>
          </w:rPr>
          <w:t>област</w:t>
        </w:r>
        <w:r w:rsidR="003A06F7">
          <w:rPr>
            <w:color w:val="800000"/>
          </w:rPr>
          <w:t>и</w:t>
        </w:r>
        <w:r w:rsidR="003A06F7">
          <w:rPr>
            <w:color w:val="800000"/>
            <w:spacing w:val="3231"/>
          </w:rPr>
          <w:t xml:space="preserve"> </w:t>
        </w:r>
      </w:hyperlink>
      <w:hyperlink w:anchor="bookmark142" w:history="1">
        <w:r w:rsidR="003A06F7">
          <w:rPr>
            <w:color w:val="800000"/>
            <w:spacing w:val="6"/>
          </w:rPr>
          <w:t>использования</w:t>
        </w:r>
        <w:r w:rsidR="003A06F7">
          <w:rPr>
            <w:color w:val="800000"/>
            <w:spacing w:val="35"/>
          </w:rPr>
          <w:t xml:space="preserve"> </w:t>
        </w:r>
        <w:r w:rsidR="003A06F7">
          <w:rPr>
            <w:color w:val="800000"/>
            <w:spacing w:val="5"/>
          </w:rPr>
          <w:t>земли</w:t>
        </w:r>
        <w:r w:rsidR="003A06F7">
          <w:rPr>
            <w:color w:val="800000"/>
            <w:spacing w:val="36"/>
          </w:rPr>
          <w:t xml:space="preserve"> </w:t>
        </w:r>
        <w:r w:rsidR="003A06F7">
          <w:rPr>
            <w:color w:val="800000"/>
          </w:rPr>
          <w:t>и</w:t>
        </w:r>
        <w:r w:rsidR="003A06F7">
          <w:rPr>
            <w:color w:val="800000"/>
            <w:spacing w:val="36"/>
          </w:rPr>
          <w:t xml:space="preserve"> </w:t>
        </w:r>
        <w:r w:rsidR="003A06F7">
          <w:rPr>
            <w:color w:val="800000"/>
            <w:spacing w:val="5"/>
          </w:rPr>
          <w:t>других</w:t>
        </w:r>
        <w:r w:rsidR="003A06F7">
          <w:rPr>
            <w:color w:val="800000"/>
            <w:spacing w:val="36"/>
          </w:rPr>
          <w:t xml:space="preserve"> </w:t>
        </w:r>
        <w:r w:rsidR="003A06F7">
          <w:rPr>
            <w:color w:val="800000"/>
            <w:spacing w:val="6"/>
          </w:rPr>
          <w:t>природных</w:t>
        </w:r>
        <w:r w:rsidR="003A06F7">
          <w:rPr>
            <w:color w:val="800000"/>
            <w:spacing w:val="36"/>
          </w:rPr>
          <w:t xml:space="preserve"> </w:t>
        </w:r>
        <w:r w:rsidR="003A06F7">
          <w:rPr>
            <w:color w:val="800000"/>
            <w:spacing w:val="7"/>
          </w:rPr>
          <w:t>ресурсов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010660" cy="12700"/>
                <wp:effectExtent l="9525" t="9525" r="0" b="6350"/>
                <wp:docPr id="144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0660" cy="12700"/>
                          <a:chOff x="0" y="0"/>
                          <a:chExt cx="6316" cy="20"/>
                        </a:xfrm>
                      </wpg:grpSpPr>
                      <wps:wsp>
                        <wps:cNvPr id="145" name="Freeform 261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6299" cy="20"/>
                          </a:xfrm>
                          <a:custGeom>
                            <a:avLst/>
                            <a:gdLst>
                              <a:gd name="T0" fmla="*/ 0 w 6299"/>
                              <a:gd name="T1" fmla="*/ 0 h 20"/>
                              <a:gd name="T2" fmla="*/ 6298 w 629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99" h="20">
                                <a:moveTo>
                                  <a:pt x="0" y="0"/>
                                </a:moveTo>
                                <a:lnTo>
                                  <a:pt x="629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0" o:spid="_x0000_s1026" style="width:315.8pt;height:1pt;mso-position-horizontal-relative:char;mso-position-vertical-relative:line" coordsize="63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2tIYQMAAOIHAAAOAAAAZHJzL2Uyb0RvYy54bWykVdtu2zAMfR+wfxD0OCC1nbppYtQdhlyK&#10;AbsUWPcBiixfMFvyJCVON+zfR1F26qQbNmx+sCWTIg8PKfLm9aGpyV5oUymZ0ugipERIrrJKFin9&#10;/LCZzCkxlsmM1UqKlD4KQ1/fvnxx07WJmKpS1ZnQBIxIk3RtSktr2yQIDC9Fw8yFaoUEYa50wyxs&#10;dRFkmnVgvamDaRjOgk7prNWKC2Pg78oL6S3az3PB7cc8N8KSOqWAzeJb43vr3sHtDUsKzdqy4j0M&#10;9g8oGlZJcHo0tWKWkZ2unplqKq6VUbm94KoJVJ5XXGAMEE0UnkVzp9WuxViKpCvaI01A7RlP/2yW&#10;f9jfa1JlkLs4pkSyBpKEfsl0hvR0bZGA1p1uP7X32scIy3eKfzHAXnAud/vCK5Nt915lYJDtrEJ6&#10;DrlunAkInBwwC4/HLIiDJRx+xkDEDHwTDrJoeh32WeIlpPLZKV6u+3Ozy2jmD03xRMAS7w4h9pBc&#10;YUClmScyzf+R+alkrcAcGUfTkcyrgcyNFsLVL/AZuXJz/kFxINOMmRxJnJoBwv/IIVww4GnuK3ng&#10;cDZdLH7JBUv4ztg7oTANbP/OWH8FMlhhcrO+CB4gA3lTw214FZCQdARt9sqDTnSiUxLPPFyDo5Xp&#10;SAMszH9j6HKkFpLBEKSwGICxcsDKD7IHCyvCXKcJsbpaZVx9OORAyQPSDSZAy0X2G2UA6JQvHYGD&#10;sv/2TjQ0kfP2oSmB9rH1pLfMOmzOh1uSLqWe/zKlQIj736i9eFCoYc9KGHw9SWs51nJ8Ibqhnr0Y&#10;Tjg/CPfo20EeZVaqTVXXmK1aOkRReL24QixG1VXmpA6O0cV2WWuyZ9Ag56F7eiJO1KARyQytlYJl&#10;635tWVX7NXivkWQowJ4KV4rYAb8vwsV6vp7Hk3g6W0/icLWavNks48lsE11frS5Xy+Uq+uGgRXFS&#10;VlkmpEM3dOMo/rsL2s8F30eP/fgkipNgN/g8DzY4hYEsQyzDF6ODjuJvp7/OW5U9wk3Vyo8XGIew&#10;KJX+RkkHoyWl5uuOaUFJ/VZCu1lAq3WzCDfx1TXUCNFjyXYsYZKDqZRaCqXulkvr59eu1VVRgqcI&#10;0yrVG+iyeeXuM+LzqPoNdDxc4SDBWPqh5ybVeI9aT6P59icAAAD//wMAUEsDBBQABgAIAAAAIQC6&#10;FO+22wAAAAMBAAAPAAAAZHJzL2Rvd25yZXYueG1sTI9Ba8JAEIXvhf6HZQRvdROlQWI2ItL2JIWq&#10;UHobs2MSzM6G7JrEf++2l3oZeLzHe99k69E0oqfO1ZYVxLMIBHFhdc2lguPh/WUJwnlkjY1lUnAj&#10;B+v8+SnDVNuBv6jf+1KEEnYpKqi8b1MpXVGRQTezLXHwzrYz6IPsSqk7HEK5aeQ8ihJpsOawUGFL&#10;24qKy/5qFHwMOGwW8Vu/u5y3t5/D6+f3LialppNxswLhafT/YfjFD+iQB6aTvbJ2olEQHvF/N3jJ&#10;Ik5AnBTMI5B5Jh/Z8zsAAAD//wMAUEsBAi0AFAAGAAgAAAAhALaDOJL+AAAA4QEAABMAAAAAAAAA&#10;AAAAAAAAAAAAAFtDb250ZW50X1R5cGVzXS54bWxQSwECLQAUAAYACAAAACEAOP0h/9YAAACUAQAA&#10;CwAAAAAAAAAAAAAAAAAvAQAAX3JlbHMvLnJlbHNQSwECLQAUAAYACAAAACEAz8drSGEDAADiBwAA&#10;DgAAAAAAAAAAAAAAAAAuAgAAZHJzL2Uyb0RvYy54bWxQSwECLQAUAAYACAAAACEAuhTvttsAAAAD&#10;AQAADwAAAAAAAAAAAAAAAAC7BQAAZHJzL2Rvd25yZXYueG1sUEsFBgAAAAAEAAQA8wAAAMMGAAAA&#10;AA==&#10;">
                <v:shape id="Freeform 261" o:spid="_x0000_s1027" style="position:absolute;left:8;top:8;width:6299;height:20;visibility:visible;mso-wrap-style:square;v-text-anchor:top" coordsize="629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KmAsQA&#10;AADcAAAADwAAAGRycy9kb3ducmV2LnhtbERPTWvCQBC9C/0PyxR6041SRdJspBbFCiJVe+hx2J0m&#10;odnZmN1q8u+7BcHbPN7nZIvO1uJCra8cKxiPEhDE2pmKCwWfp/VwDsIHZIO1Y1LQk4dF/jDIMDXu&#10;yge6HEMhYgj7FBWUITSplF6XZNGPXEMcuW/XWgwRtoU0LV5juK3lJElm0mLFsaHEht5K0j/HX6tg&#10;szr3X8v+YzY+7Tb7rTvMl9pppZ4eu9cXEIG6cBff3O8mzn+ewv8z8QK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ypgLEAAAA3AAAAA8AAAAAAAAAAAAAAAAAmAIAAGRycy9k&#10;b3ducmV2LnhtbFBLBQYAAAAABAAEAPUAAACJAwAAAAA=&#10;" path="m,l6298,e" filled="f" strokecolor="maroon" strokeweight=".85pt">
                  <v:path arrowok="t" o:connecttype="custom" o:connectlocs="0,0;6298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a3"/>
        <w:kinsoku w:val="0"/>
        <w:overflowPunct w:val="0"/>
        <w:spacing w:before="89" w:line="244" w:lineRule="auto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226695</wp:posOffset>
                </wp:positionV>
                <wp:extent cx="5739130" cy="12700"/>
                <wp:effectExtent l="0" t="0" r="0" b="0"/>
                <wp:wrapNone/>
                <wp:docPr id="143" name="Freeform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9130" cy="12700"/>
                        </a:xfrm>
                        <a:custGeom>
                          <a:avLst/>
                          <a:gdLst>
                            <a:gd name="T0" fmla="*/ 0 w 9038"/>
                            <a:gd name="T1" fmla="*/ 0 h 20"/>
                            <a:gd name="T2" fmla="*/ 9037 w 90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38" h="20">
                              <a:moveTo>
                                <a:pt x="0" y="0"/>
                              </a:moveTo>
                              <a:lnTo>
                                <a:pt x="9037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62" o:spid="_x0000_s1026" style="position:absolute;z-index:-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7.85pt,523.5pt,17.85pt" coordsize="90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TkR/wIAAJEGAAAOAAAAZHJzL2Uyb0RvYy54bWysVdtu2zAMfR+wfxD0OCD1Jc4VdYoil2FA&#10;txVo9gGKLMfGbMmTlDjdsH8fKdupk6LAMMwPDmVS5OHhJbd3p7IgR6FNrmRMgxufEiG5SnK5j+m3&#10;7WYwpcRYJhNWKCli+iwMvVu8f3dbV3MRqkwVidAEnEgzr6uYZtZWc88zPBMlMzeqEhKUqdIls3DU&#10;ey/RrAbvZeGFvj/2aqWTSisujIGvq0ZJF85/mgpuv6apEZYUMQVs1r21e+/w7S1u2XyvWZXlvIXB&#10;/gFFyXIJQc+uVswyctD5K1dlzrUyKrU3XJWeStOcC5cDZBP4V9k8ZawSLhcgx1Rnmsz/c8u/HB81&#10;yROoXTSkRLISirTRQiDlJByHyFBdmTkYPlWPGnM01YPi3w0ovAsNHgzYkF39WSXghx2scqycUl3i&#10;TciXnBz5z2fyxckSDh9Hk+EsGEKNOOiCcOK74nhs3l3mB2M/CuUcseODsU3tEpAc80mLfgs+0rKA&#10;Mn7wiE9qMvOH07bQZ5vgwiYjYdcKZ4uwZwEeJm84AtJ6wTpHAHvfAWNZh5WfZAsWJMJwRHzHT6UM&#10;8oLIIfltgGjBBVhhZm8YA0A0HvaNm0ttEA3df933mhLo+11DR8UsYsMYKJI6po4rksUUCMHvpTqK&#10;rXIW9qp0EOtFW8i+FfLl0HU1bNRwA+O43M6xEXKvslJt8qJwpS0kIgr8yWzksBhV5AlqEY7R+92y&#10;0OTIYLKnPj4tERdmWh1k4rxlgiXrVrYsLxoZoheOZGjDlgpsSDe6v2b+bD1dT6NBFI7Xg8hfrQb3&#10;m2U0GG+CyWg1XC2Xq+A3QguieZYniZCIrlsjQfR3Y9outGYBnBfJRRYXyW7c8zpZ7xKGYxly6X5d&#10;dm5gcUabod6p5BnmVatmL8IeByFT+iclNezEmJofB6YFJcUnCUtnFkQRLlF3iEYT6BGi+5pdX8Mk&#10;B1cxtRRaHcWlbRbvodL5PoNIgSurVPewJ9Ic59nha1C1B9h7LoN2R+Ni7Z+d1cs/yeIPAAAA//8D&#10;AFBLAwQUAAYACAAAACEA+6hR7eAAAAAKAQAADwAAAGRycy9kb3ducmV2LnhtbEyP0U7DMAxF35H4&#10;h8hIvEwsHe0olKYToCEkBIgNPsBrTFvROFWSdeXvyZ7g8dpH18flajK9GMn5zrKCxTwBQVxb3XGj&#10;4PPj8eIahA/IGnvLpOCHPKyq05MSC20PvKFxGxoRS9gXqKANYSik9HVLBv3cDsRx92WdwRCja6R2&#10;eIjlppeXSXIlDXYcL7Q40ENL9fd2bxS46elteHlfb56z1/sZLmc363EMSp2fTXe3IAJN4Q+Go35U&#10;hyo67eyetRd9zFmaRlRBusxBHIEkyxcgdnGS5yCrUv5/ofoFAAD//wMAUEsBAi0AFAAGAAgAAAAh&#10;ALaDOJL+AAAA4QEAABMAAAAAAAAAAAAAAAAAAAAAAFtDb250ZW50X1R5cGVzXS54bWxQSwECLQAU&#10;AAYACAAAACEAOP0h/9YAAACUAQAACwAAAAAAAAAAAAAAAAAvAQAAX3JlbHMvLnJlbHNQSwECLQAU&#10;AAYACAAAACEALcU5Ef8CAACRBgAADgAAAAAAAAAAAAAAAAAuAgAAZHJzL2Uyb0RvYy54bWxQSwEC&#10;LQAUAAYACAAAACEA+6hR7eAAAAAKAQAADwAAAAAAAAAAAAAAAABZBQAAZHJzL2Rvd25yZXYueG1s&#10;UEsFBgAAAAAEAAQA8wAAAGYGAAAAAA==&#10;" o:allowincell="f" filled="f" strokecolor="maroon" strokeweight=".85pt">
                <v:path arrowok="t" o:connecttype="custom" o:connectlocs="0,0;5738495,0" o:connectangles="0,0"/>
                <w10:wrap anchorx="page"/>
                <w10:anchorlock/>
              </v:polyline>
            </w:pict>
          </mc:Fallback>
        </mc:AlternateContent>
      </w:r>
      <w:hyperlink w:anchor="bookmark155" w:history="1">
        <w:r w:rsidR="003A06F7">
          <w:rPr>
            <w:color w:val="800000"/>
            <w:spacing w:val="12"/>
          </w:rPr>
          <w:t>§2.</w:t>
        </w:r>
        <w:r w:rsidR="003A06F7">
          <w:rPr>
            <w:color w:val="800000"/>
            <w:spacing w:val="58"/>
          </w:rPr>
          <w:t xml:space="preserve"> </w:t>
        </w:r>
        <w:r w:rsidR="003A06F7">
          <w:rPr>
            <w:color w:val="800000"/>
            <w:spacing w:val="17"/>
          </w:rPr>
          <w:t>Полномочия</w:t>
        </w:r>
        <w:r w:rsidR="003A06F7">
          <w:rPr>
            <w:color w:val="800000"/>
            <w:spacing w:val="59"/>
          </w:rPr>
          <w:t xml:space="preserve"> </w:t>
        </w:r>
        <w:r w:rsidR="003A06F7">
          <w:rPr>
            <w:color w:val="800000"/>
            <w:spacing w:val="16"/>
          </w:rPr>
          <w:t>органов</w:t>
        </w:r>
        <w:r w:rsidR="003A06F7">
          <w:rPr>
            <w:color w:val="800000"/>
            <w:spacing w:val="59"/>
          </w:rPr>
          <w:t xml:space="preserve"> </w:t>
        </w:r>
        <w:r w:rsidR="003A06F7">
          <w:rPr>
            <w:color w:val="800000"/>
            <w:spacing w:val="16"/>
          </w:rPr>
          <w:t>местного</w:t>
        </w:r>
        <w:r w:rsidR="003A06F7">
          <w:rPr>
            <w:color w:val="800000"/>
            <w:spacing w:val="59"/>
          </w:rPr>
          <w:t xml:space="preserve"> </w:t>
        </w:r>
        <w:r w:rsidR="003A06F7">
          <w:rPr>
            <w:color w:val="800000"/>
            <w:spacing w:val="17"/>
          </w:rPr>
          <w:t>самоуправления</w:t>
        </w:r>
        <w:r w:rsidR="003A06F7">
          <w:rPr>
            <w:color w:val="800000"/>
            <w:spacing w:val="59"/>
          </w:rPr>
          <w:t xml:space="preserve"> </w:t>
        </w:r>
        <w:r w:rsidR="003A06F7">
          <w:rPr>
            <w:color w:val="800000"/>
          </w:rPr>
          <w:t>в</w:t>
        </w:r>
        <w:r w:rsidR="003A06F7">
          <w:rPr>
            <w:color w:val="800000"/>
            <w:spacing w:val="59"/>
          </w:rPr>
          <w:t xml:space="preserve"> </w:t>
        </w:r>
        <w:r w:rsidR="003A06F7">
          <w:rPr>
            <w:color w:val="800000"/>
            <w:spacing w:val="16"/>
          </w:rPr>
          <w:t>области</w:t>
        </w:r>
        <w:r w:rsidR="003A06F7">
          <w:rPr>
            <w:color w:val="800000"/>
            <w:spacing w:val="59"/>
          </w:rPr>
          <w:t xml:space="preserve"> </w:t>
        </w:r>
        <w:r w:rsidR="003A06F7">
          <w:rPr>
            <w:color w:val="800000"/>
            <w:spacing w:val="15"/>
          </w:rPr>
          <w:t>охраны</w:t>
        </w:r>
        <w:r w:rsidR="003A06F7">
          <w:rPr>
            <w:color w:val="800000"/>
            <w:spacing w:val="-16"/>
          </w:rPr>
          <w:t xml:space="preserve"> </w:t>
        </w:r>
      </w:hyperlink>
      <w:hyperlink w:anchor="bookmark155" w:history="1">
        <w:r w:rsidR="003A06F7">
          <w:rPr>
            <w:color w:val="800000"/>
            <w:spacing w:val="8"/>
          </w:rPr>
          <w:t>окружающей</w:t>
        </w:r>
        <w:r w:rsidR="003A06F7">
          <w:rPr>
            <w:color w:val="800000"/>
            <w:spacing w:val="58"/>
          </w:rPr>
          <w:t xml:space="preserve"> </w:t>
        </w:r>
        <w:r w:rsidR="003A06F7">
          <w:rPr>
            <w:color w:val="800000"/>
            <w:spacing w:val="10"/>
          </w:rPr>
          <w:t>среды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572895" cy="12700"/>
                <wp:effectExtent l="9525" t="9525" r="8255" b="6350"/>
                <wp:docPr id="141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2895" cy="12700"/>
                          <a:chOff x="0" y="0"/>
                          <a:chExt cx="2477" cy="20"/>
                        </a:xfrm>
                      </wpg:grpSpPr>
                      <wps:wsp>
                        <wps:cNvPr id="142" name="Freeform 264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2460" cy="20"/>
                          </a:xfrm>
                          <a:custGeom>
                            <a:avLst/>
                            <a:gdLst>
                              <a:gd name="T0" fmla="*/ 0 w 2460"/>
                              <a:gd name="T1" fmla="*/ 0 h 20"/>
                              <a:gd name="T2" fmla="*/ 2459 w 24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60" h="20">
                                <a:moveTo>
                                  <a:pt x="0" y="0"/>
                                </a:moveTo>
                                <a:lnTo>
                                  <a:pt x="245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3" o:spid="_x0000_s1026" style="width:123.85pt;height:1pt;mso-position-horizontal-relative:char;mso-position-vertical-relative:line" coordsize="247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SSIYgMAAOIHAAAOAAAAZHJzL2Uyb0RvYy54bWykVdtu2zAMfR+wfxD0OCD1pW4uRtNhyKUY&#10;sBuw7gMUWb5gtuRJSpxu2L+PouzUTVFs6PxgSyZFHh5S5PXbY1OTg9CmUnJJo4uQEiG5yipZLOm3&#10;u+1kTomxTGasVlIs6b0w9O3N61fXXZuKWJWqzoQmYESatGuXtLS2TYPA8FI0zFyoVkgQ5ko3zMJW&#10;F0GmWQfWmzqIw3AadEpnrVZcGAN/115Ib9B+ngtuP+e5EZbUSwrYLL41vnfuHdxcs7TQrC0r3sNg&#10;L0DRsEqC05OpNbOM7HX1xFRTca2Myu0FV02g8rziAmOAaKLwLJpbrfYtxlKkXdGeaAJqz3h6sVn+&#10;6fBFkyqD3CURJZI1kCT0S+LppaOna4sUtG51+7X9on2MsPyg+HcD4uBc7vaFVya77qPKwCDbW4X0&#10;HHPdOBMQODliFu5PWRBHSzj8jK5m8XxxRQkHWRTPwj5LvIRUPjnFy01/Lk5mM38oxhMBS707hNhD&#10;cvFApZkHMs3/kfm1ZK3AHBlH04nMeCBzq4Vw9Qt8Jp5PVBzINGMmRxIH0wDhf+UQLhjwNPeVPHAY&#10;J1OodkfgGRcs5Xtjb4XCNLDDB2P9FchghcnN+iK4AwN5U8NteBOQkHQEbfbKgw6UzEinJN4bXIOT&#10;FeDhpBEnV4tnDF2O1EIyGIIUFgMwVg5Y+VH2YGFFmOs0IVZXq4yrD4ccIr+LHCdgArRcZM8oA0Cn&#10;jLU+KPtv70RDEzlvH5oSaB87T3rLrMPmfLgl6YB15L9E+t3/Rh3EnUINe1bC4OtBWsuxluML0Q31&#10;7MVwwvnB2E6+HeRRZqXaVnWN2aqlQxSFM7hTDoFRdZU5KW50sVvVmhwYNMh56J6etUdq0IhkhtZK&#10;wbJNv7asqv0avNdIMhRgT4UrReyAvxbhYjPfzJNJEk83kyRcryfvtqtkMt1Gs6v15Xq1Wke/HbQo&#10;Scsqy4R06IZuHCX/dkH7ueD76KkfP4rCjIPd4vM02OAxDGQZYhm+GB10FH87fTvZqewebqpWfrzA&#10;OIRFqfRPSjoYLUtqfuyZFpTU7yW0m0WUJG4W4SaBbgcbPZbsxhImOZhaUkuh1N1yZf382re6Kkrw&#10;FGFapXoHXTav3H1GfB5Vv4GOhyscJBhLP/TcpBrvUethNN/8AQAA//8DAFBLAwQUAAYACAAAACEA&#10;aH7MvtsAAAADAQAADwAAAGRycy9kb3ducmV2LnhtbEyPT0vDQBDF74LfYRnBm92k/qnEbEop6qkI&#10;toJ4m2anSWh2NmS3SfrtHb3oZXjDG977Tb6cXKsG6kPj2UA6S0ARl942XBn42L3cPIIKEdli65kM&#10;nCnAsri8yDGzfuR3GraxUhLCIUMDdYxdpnUoa3IYZr4jFu/ge4dR1r7StsdRwl2r50nyoB02LA01&#10;drSuqTxuT87A64jj6jZ9HjbHw/r8tbt/+9ykZMz11bR6AhVpin/H8IMv6FAI096f2AbVGpBH4u8U&#10;b363WIDai0hAF7n+z158AwAA//8DAFBLAQItABQABgAIAAAAIQC2gziS/gAAAOEBAAATAAAAAAAA&#10;AAAAAAAAAAAAAABbQ29udGVudF9UeXBlc10ueG1sUEsBAi0AFAAGAAgAAAAhADj9If/WAAAAlAEA&#10;AAsAAAAAAAAAAAAAAAAALwEAAF9yZWxzLy5yZWxzUEsBAi0AFAAGAAgAAAAhAEVRJIhiAwAA4gcA&#10;AA4AAAAAAAAAAAAAAAAALgIAAGRycy9lMm9Eb2MueG1sUEsBAi0AFAAGAAgAAAAhAGh+zL7bAAAA&#10;AwEAAA8AAAAAAAAAAAAAAAAAvAUAAGRycy9kb3ducmV2LnhtbFBLBQYAAAAABAAEAPMAAADEBgAA&#10;AAA=&#10;">
                <v:shape id="Freeform 264" o:spid="_x0000_s1027" style="position:absolute;left:8;top:8;width:2460;height:20;visibility:visible;mso-wrap-style:square;v-text-anchor:top" coordsize="24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qDHcAA&#10;AADcAAAADwAAAGRycy9kb3ducmV2LnhtbERP24rCMBB9X/Afwgi+ralFlqUaRQXBB1G8fMDQjG2x&#10;mdQmmurXbwRh3+ZwrjOdd6YWD2pdZVnBaJiAIM6trrhQcD6tv39BOI+ssbZMCp7kYD7rfU0x0zbw&#10;gR5HX4gYwi5DBaX3TSaly0sy6Ia2IY7cxbYGfYRtIXWLIYabWqZJ8iMNVhwbSmxoVVJ+Pd6Nglex&#10;DKPNdn/uKBz2OxeMvi1SpQb9bjEB4anz/+KPe6Pj/HEK72fiBXL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XqDHcAAAADcAAAADwAAAAAAAAAAAAAAAACYAgAAZHJzL2Rvd25y&#10;ZXYueG1sUEsFBgAAAAAEAAQA9QAAAIUDAAAAAA==&#10;" path="m,l2459,e" filled="f" strokecolor="maroon" strokeweight=".85pt">
                  <v:path arrowok="t" o:connecttype="custom" o:connectlocs="0,0;2459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a3"/>
        <w:kinsoku w:val="0"/>
        <w:overflowPunct w:val="0"/>
        <w:spacing w:before="89" w:line="244" w:lineRule="auto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226695</wp:posOffset>
                </wp:positionV>
                <wp:extent cx="5739130" cy="12700"/>
                <wp:effectExtent l="0" t="0" r="0" b="0"/>
                <wp:wrapNone/>
                <wp:docPr id="140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9130" cy="12700"/>
                        </a:xfrm>
                        <a:custGeom>
                          <a:avLst/>
                          <a:gdLst>
                            <a:gd name="T0" fmla="*/ 0 w 9038"/>
                            <a:gd name="T1" fmla="*/ 0 h 20"/>
                            <a:gd name="T2" fmla="*/ 9037 w 90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38" h="20">
                              <a:moveTo>
                                <a:pt x="0" y="0"/>
                              </a:moveTo>
                              <a:lnTo>
                                <a:pt x="9037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65" o:spid="_x0000_s1026" style="position:absolute;z-index:-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7.85pt,523.5pt,17.85pt" coordsize="90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3at/wIAAJEGAAAOAAAAZHJzL2Uyb0RvYy54bWysVdtu2zAMfR+wfxD0OCC1nTjNBXWKIpdh&#10;QLcVaPYBiiTHxmzJk5Q43bB/HynbqdOiwDDMDw5lUuTh4SU3t6eyIEdpbK5VQqOrkBKpuBa52if0&#10;23YzmFJiHVOCFVrJhD5JS28X79/d1NVcDnWmCyENASfKzusqoZlz1TwILM9kyeyVrqQCZapNyRwc&#10;zT4QhtXgvSyCYRheB7U2ojKaS2vh66pR0oX3n6aSu69paqUjRUIBm/Nv4987fAeLGzbfG1ZlOW9h&#10;sH9AUbJcQdCzqxVzjBxM/spVmXOjrU7dFddloNM059LnANlE4YtsHjNWSZ8LkGOrM032/7nlX44P&#10;huQCahcDP4qVUKSNkRIpJ8PrMTJUV3YOho/Vg8EcbXWv+XcLiuBCgwcLNmRXf9YC/LCD056VU2pK&#10;vAn5kpMn/+lMvjw5wuHjeDKaRSPAwEEXDSehL07A5t1lfrDuo9TeETveW9fUToDkmRct+i34SMsC&#10;yvghICGpySwcTdtCn22iC5uMDLtWOFsMexbgYfKGo1HPLCSdI4C974CxrMPKT6oFCxJhOCKh56fS&#10;FnlB5JD8NkK04AKsMLM3jAEgGo/6xs2lNoiB7n/Z94YS6PtdQ0fFHGLDGCiSOqGeK5IlFAjB76U+&#10;yq32Fu5F6SDWs7ZQfSvky6Pratio4QbG8bmdYyPkXmWV3uRF4UtbKEQUhZPZ2GOxusgFahGONfvd&#10;sjDkyGCypyE+LREXZkYflPDeMsnEupUdy4tGhuiFJxnasKUCG9KP7q9ZOFtP19N4EA+v14M4XK0G&#10;d5tlPLjeRJPxarRaLlfRb4QWxfMsF0IqRNetkSj+uzFtF1qzAM6L5CKLi2Q3/nmdbHAJw7MMuXS/&#10;Pjs/sDijzVDvtHiCeTW62Yuwx0HItPlJSQ07MaH2x4EZSUnxScHSmUUxLgnnD/F4Aj1CTF+z62uY&#10;4uAqoY5Cq6O4dM3iPVQm32cQKfJlVfoO9kSa4zx7fA2q9gB7z2fQ7mhcrP2zt3r+J1n8AQAA//8D&#10;AFBLAwQUAAYACAAAACEA+6hR7eAAAAAKAQAADwAAAGRycy9kb3ducmV2LnhtbEyP0U7DMAxF35H4&#10;h8hIvEwsHe0olKYToCEkBIgNPsBrTFvROFWSdeXvyZ7g8dpH18flajK9GMn5zrKCxTwBQVxb3XGj&#10;4PPj8eIahA/IGnvLpOCHPKyq05MSC20PvKFxGxoRS9gXqKANYSik9HVLBv3cDsRx92WdwRCja6R2&#10;eIjlppeXSXIlDXYcL7Q40ENL9fd2bxS46elteHlfb56z1/sZLmc363EMSp2fTXe3IAJN4Q+Go35U&#10;hyo67eyetRd9zFmaRlRBusxBHIEkyxcgdnGS5yCrUv5/ofoFAAD//wMAUEsBAi0AFAAGAAgAAAAh&#10;ALaDOJL+AAAA4QEAABMAAAAAAAAAAAAAAAAAAAAAAFtDb250ZW50X1R5cGVzXS54bWxQSwECLQAU&#10;AAYACAAAACEAOP0h/9YAAACUAQAACwAAAAAAAAAAAAAAAAAvAQAAX3JlbHMvLnJlbHNQSwECLQAU&#10;AAYACAAAACEAHQt2rf8CAACRBgAADgAAAAAAAAAAAAAAAAAuAgAAZHJzL2Uyb0RvYy54bWxQSwEC&#10;LQAUAAYACAAAACEA+6hR7eAAAAAKAQAADwAAAAAAAAAAAAAAAABZBQAAZHJzL2Rvd25yZXYueG1s&#10;UEsFBgAAAAAEAAQA8wAAAGYGAAAAAA==&#10;" o:allowincell="f" filled="f" strokecolor="maroon" strokeweight=".85pt">
                <v:path arrowok="t" o:connecttype="custom" o:connectlocs="0,0;5738495,0" o:connectangles="0,0"/>
                <w10:wrap anchorx="page"/>
                <w10:anchorlock/>
              </v:polyline>
            </w:pict>
          </mc:Fallback>
        </mc:AlternateContent>
      </w:r>
      <w:hyperlink w:anchor="bookmark157" w:history="1">
        <w:r w:rsidR="003A06F7">
          <w:rPr>
            <w:color w:val="800000"/>
            <w:spacing w:val="6"/>
          </w:rPr>
          <w:t>§3.</w:t>
        </w:r>
        <w:r w:rsidR="003A06F7">
          <w:rPr>
            <w:color w:val="800000"/>
            <w:spacing w:val="39"/>
          </w:rPr>
          <w:t xml:space="preserve"> </w:t>
        </w:r>
        <w:r w:rsidR="003A06F7">
          <w:rPr>
            <w:color w:val="800000"/>
            <w:spacing w:val="8"/>
          </w:rPr>
          <w:t>Полномочия</w:t>
        </w:r>
        <w:r w:rsidR="003A06F7">
          <w:rPr>
            <w:color w:val="800000"/>
            <w:spacing w:val="40"/>
          </w:rPr>
          <w:t xml:space="preserve"> </w:t>
        </w:r>
        <w:r w:rsidR="003A06F7">
          <w:rPr>
            <w:color w:val="800000"/>
            <w:spacing w:val="8"/>
          </w:rPr>
          <w:t>органов</w:t>
        </w:r>
        <w:r w:rsidR="003A06F7">
          <w:rPr>
            <w:color w:val="800000"/>
            <w:spacing w:val="40"/>
          </w:rPr>
          <w:t xml:space="preserve"> </w:t>
        </w:r>
        <w:r w:rsidR="003A06F7">
          <w:rPr>
            <w:color w:val="800000"/>
            <w:spacing w:val="8"/>
          </w:rPr>
          <w:t>местного</w:t>
        </w:r>
        <w:r w:rsidR="003A06F7">
          <w:rPr>
            <w:color w:val="800000"/>
            <w:spacing w:val="39"/>
          </w:rPr>
          <w:t xml:space="preserve"> </w:t>
        </w:r>
        <w:r w:rsidR="003A06F7">
          <w:rPr>
            <w:color w:val="800000"/>
            <w:spacing w:val="9"/>
          </w:rPr>
          <w:t>самоуправления</w:t>
        </w:r>
        <w:r w:rsidR="003A06F7">
          <w:rPr>
            <w:color w:val="800000"/>
            <w:spacing w:val="40"/>
          </w:rPr>
          <w:t xml:space="preserve"> </w:t>
        </w:r>
        <w:r w:rsidR="003A06F7">
          <w:rPr>
            <w:color w:val="800000"/>
            <w:spacing w:val="4"/>
          </w:rPr>
          <w:t>по</w:t>
        </w:r>
        <w:r w:rsidR="003A06F7">
          <w:rPr>
            <w:color w:val="800000"/>
            <w:spacing w:val="40"/>
          </w:rPr>
          <w:t xml:space="preserve"> </w:t>
        </w:r>
        <w:r w:rsidR="003A06F7">
          <w:rPr>
            <w:color w:val="800000"/>
            <w:spacing w:val="8"/>
          </w:rPr>
          <w:t>вопросам</w:t>
        </w:r>
        <w:r w:rsidR="003A06F7">
          <w:rPr>
            <w:color w:val="800000"/>
            <w:spacing w:val="39"/>
          </w:rPr>
          <w:t xml:space="preserve"> </w:t>
        </w:r>
        <w:r w:rsidR="003A06F7">
          <w:rPr>
            <w:color w:val="800000"/>
            <w:spacing w:val="8"/>
          </w:rPr>
          <w:t>добычи</w:t>
        </w:r>
        <w:r w:rsidR="003A06F7">
          <w:rPr>
            <w:color w:val="800000"/>
            <w:spacing w:val="40"/>
          </w:rPr>
          <w:t xml:space="preserve"> </w:t>
        </w:r>
        <w:r w:rsidR="003A06F7">
          <w:rPr>
            <w:color w:val="800000"/>
          </w:rPr>
          <w:t>и</w:t>
        </w:r>
      </w:hyperlink>
      <w:r w:rsidR="003A06F7">
        <w:rPr>
          <w:color w:val="800000"/>
          <w:spacing w:val="56"/>
          <w:w w:val="101"/>
        </w:rPr>
        <w:t xml:space="preserve"> </w:t>
      </w:r>
      <w:hyperlink w:anchor="bookmark157" w:history="1">
        <w:r w:rsidR="003A06F7">
          <w:rPr>
            <w:color w:val="800000"/>
            <w:spacing w:val="6"/>
          </w:rPr>
          <w:t>охраны</w:t>
        </w:r>
        <w:r w:rsidR="003A06F7">
          <w:rPr>
            <w:color w:val="800000"/>
            <w:spacing w:val="34"/>
          </w:rPr>
          <w:t xml:space="preserve"> </w:t>
        </w:r>
        <w:r w:rsidR="003A06F7">
          <w:rPr>
            <w:color w:val="800000"/>
            <w:spacing w:val="5"/>
          </w:rPr>
          <w:t>недр</w:t>
        </w:r>
        <w:r w:rsidR="003A06F7">
          <w:rPr>
            <w:color w:val="800000"/>
            <w:spacing w:val="34"/>
          </w:rPr>
          <w:t xml:space="preserve"> </w:t>
        </w:r>
        <w:r w:rsidR="003A06F7">
          <w:rPr>
            <w:color w:val="800000"/>
          </w:rPr>
          <w:t>и</w:t>
        </w:r>
        <w:r w:rsidR="003A06F7">
          <w:rPr>
            <w:color w:val="800000"/>
            <w:spacing w:val="35"/>
          </w:rPr>
          <w:t xml:space="preserve"> </w:t>
        </w:r>
        <w:r w:rsidR="003A06F7">
          <w:rPr>
            <w:color w:val="800000"/>
            <w:spacing w:val="6"/>
          </w:rPr>
          <w:t>других</w:t>
        </w:r>
        <w:r w:rsidR="003A06F7">
          <w:rPr>
            <w:color w:val="800000"/>
            <w:spacing w:val="34"/>
          </w:rPr>
          <w:t xml:space="preserve"> </w:t>
        </w:r>
        <w:r w:rsidR="003A06F7">
          <w:rPr>
            <w:color w:val="800000"/>
            <w:spacing w:val="7"/>
          </w:rPr>
          <w:t>природных</w:t>
        </w:r>
        <w:r w:rsidR="003A06F7">
          <w:rPr>
            <w:color w:val="800000"/>
            <w:spacing w:val="35"/>
          </w:rPr>
          <w:t xml:space="preserve"> </w:t>
        </w:r>
        <w:r w:rsidR="003A06F7">
          <w:rPr>
            <w:color w:val="800000"/>
            <w:spacing w:val="8"/>
          </w:rPr>
          <w:t>ресурсов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324860" cy="12700"/>
                <wp:effectExtent l="9525" t="9525" r="0" b="6350"/>
                <wp:docPr id="138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4860" cy="12700"/>
                          <a:chOff x="0" y="0"/>
                          <a:chExt cx="5236" cy="20"/>
                        </a:xfrm>
                      </wpg:grpSpPr>
                      <wps:wsp>
                        <wps:cNvPr id="139" name="Freeform 267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5219" cy="20"/>
                          </a:xfrm>
                          <a:custGeom>
                            <a:avLst/>
                            <a:gdLst>
                              <a:gd name="T0" fmla="*/ 0 w 5219"/>
                              <a:gd name="T1" fmla="*/ 0 h 20"/>
                              <a:gd name="T2" fmla="*/ 5218 w 52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19" h="20">
                                <a:moveTo>
                                  <a:pt x="0" y="0"/>
                                </a:moveTo>
                                <a:lnTo>
                                  <a:pt x="521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6" o:spid="_x0000_s1026" style="width:261.8pt;height:1pt;mso-position-horizontal-relative:char;mso-position-vertical-relative:line" coordsize="523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hMNXwMAAOIHAAAOAAAAZHJzL2Uyb0RvYy54bWykVdtu2zAMfR+wfxD8OCD1Jc7NaDoMuRQD&#10;dinQ7AMUWb5gtuRJSpxu2L+PouzUSTFs2PLg0CZFHh5S5O3bU12RI1e6lGLphTeBR7hgMi1FvvS+&#10;7LajuUe0oSKllRR86T1x7b29e/3qtm0SHslCVilXBJwInbTN0iuMaRLf16zgNdU3suEClJlUNTXw&#10;qnI/VbQF73XlR0Ew9Vup0kZJxrWGr2un9O7Qf5ZxZj5nmeaGVEsPsBl8Knzu7dO/u6VJrmhTlKyD&#10;Qf8BRU1LAUHPrtbUUHJQ5QtXdcmU1DIzN0zWvsyyknHMAbIJg6ts7pU8NJhLnrR5c6YJqL3i6Z/d&#10;sk/HB0XKFGo3hlIJWkORMC6JplNLT9vkCVjdq+axeVAuRxA/SPZVg9q/1tv33BmTfftRpuCQHoxE&#10;ek6Zqq0LSJycsApP5yrwkyEMPo7HUTyfQrEY6MJoFnRVYgWU8sUpVmy6c5NoPHWHIjzh08SFQ4gd&#10;JJsPdJp+JlP/H5mPBW041khbms5kLnoyt4pz27/A58zxiYY9mXrI5EBjYWog/I8cQtWAp7nr5J7D&#10;SRQCAEvgFRc0YQdt7rnEMtDjB23cFUhBwuKmXRPsoAJZXcFteOOTgLQEfXbGvU14YVMQFw2uwdlL&#10;NLAAD/PfOBoPzALSO4IS5j0wWvRY2Ul0YEEi1E6aALurkdr2h0UOme9Cywm4ACub2W+MAaA1Hg+N&#10;3aEuiIIhcj0+lEdgfOwd6Q01FpuNYUXSLj3Hf4H02++1PPKdRAtz1cIQ61lbiaGV5QvR9f3s1HDC&#10;xsHczrEt5EFlhdyWVYXVqoRFFAazxQRZ0rIqU6u1cLTK96tKkSOFATkP7K8j4sIMBpFI0VvBabrp&#10;ZEPLyskQvUKSoQE7Kmwr4gT8sQgWm/lmHo/iaLoZxcF6PXq3XcWj6TacTdbj9Wq1Dn9aaGGcFGWa&#10;cmHR9dM4jP/ugnZ7wc3R8zy+yOIi2S3+XibrX8JAliGX/h+zg4nibqcbJ3uZPsFNVdKtF1iHIBRS&#10;ffdIC6tl6elvB6q4R6r3AsbNIoxju4vwJZ7M4NIQNdTshxoqGLhaesaDVrfiyrj9dWhUmRcQKcSy&#10;CvkOpmxW2vuM+Byq7gUmHkq4SDCXbunZTTV8R6vn1Xz3CwAA//8DAFBLAwQUAAYACAAAACEASbRK&#10;z9sAAAADAQAADwAAAGRycy9kb3ducmV2LnhtbEyPQWvCQBCF74L/YRmhN90kopQ0GxHRnqRQLZTe&#10;xuyYBLOzIbsm8d9320t7GXi8x3vfZJvRNKKnztWWFcSLCARxYXXNpYKP82H+DMJ5ZI2NZVLwIAeb&#10;fDrJMNV24HfqT74UoYRdigoq79tUSldUZNAtbEscvKvtDPogu1LqDodQbhqZRNFaGqw5LFTY0q6i&#10;4na6GwWvAw7bZbzvj7fr7vF1Xr19HmNS6mk2bl9AeBr9Xxh+8AM65IHpYu+snWgUhEf87w3eKlmu&#10;QVwUJBHIPJP/2fNvAAAA//8DAFBLAQItABQABgAIAAAAIQC2gziS/gAAAOEBAAATAAAAAAAAAAAA&#10;AAAAAAAAAABbQ29udGVudF9UeXBlc10ueG1sUEsBAi0AFAAGAAgAAAAhADj9If/WAAAAlAEAAAsA&#10;AAAAAAAAAAAAAAAALwEAAF9yZWxzLy5yZWxzUEsBAi0AFAAGAAgAAAAhAAheEw1fAwAA4gcAAA4A&#10;AAAAAAAAAAAAAAAALgIAAGRycy9lMm9Eb2MueG1sUEsBAi0AFAAGAAgAAAAhAEm0Ss/bAAAAAwEA&#10;AA8AAAAAAAAAAAAAAAAAuQUAAGRycy9kb3ducmV2LnhtbFBLBQYAAAAABAAEAPMAAADBBgAAAAA=&#10;">
                <v:shape id="Freeform 267" o:spid="_x0000_s1027" style="position:absolute;left:8;top:8;width:5219;height:20;visibility:visible;mso-wrap-style:square;v-text-anchor:top" coordsize="52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eX8IA&#10;AADcAAAADwAAAGRycy9kb3ducmV2LnhtbERP22rCQBB9F/oPyxR8kbrxgjSpq4ggiCB46QcM2WkS&#10;mp2N2VHj37tCoW9zONeZLztXqxu1ofJsYDRMQBHn3lZcGPg+bz4+QQVBtlh7JgMPCrBcvPXmmFl/&#10;5yPdTlKoGMIhQwOlSJNpHfKSHIahb4gj9+NbhxJhW2jb4j2Gu1qPk2SmHVYcG0psaF1S/nu6OgOX&#10;MEqnA7pMB7Ucrt0j3Z9ltzem/96tvkAJdfIv/nNvbZw/SeH1TLxAL5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eh5fwgAAANwAAAAPAAAAAAAAAAAAAAAAAJgCAABkcnMvZG93&#10;bnJldi54bWxQSwUGAAAAAAQABAD1AAAAhwMAAAAA&#10;" path="m,l5218,e" filled="f" strokecolor="maroon" strokeweight=".85pt">
                  <v:path arrowok="t" o:connecttype="custom" o:connectlocs="0,0;5218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3"/>
        <w:kinsoku w:val="0"/>
        <w:overflowPunct w:val="0"/>
        <w:spacing w:before="36" w:line="280" w:lineRule="exact"/>
        <w:ind w:right="276"/>
        <w:rPr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201295</wp:posOffset>
                </wp:positionV>
                <wp:extent cx="4190365" cy="12700"/>
                <wp:effectExtent l="0" t="0" r="0" b="0"/>
                <wp:wrapNone/>
                <wp:docPr id="137" name="Freeform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0365" cy="12700"/>
                        </a:xfrm>
                        <a:custGeom>
                          <a:avLst/>
                          <a:gdLst>
                            <a:gd name="T0" fmla="*/ 0 w 6599"/>
                            <a:gd name="T1" fmla="*/ 0 h 20"/>
                            <a:gd name="T2" fmla="*/ 6598 w 659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599" h="20">
                              <a:moveTo>
                                <a:pt x="0" y="0"/>
                              </a:moveTo>
                              <a:lnTo>
                                <a:pt x="6598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68" o:spid="_x0000_s1026" style="position:absolute;z-index:-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5.85pt,401.55pt,15.85pt" coordsize="659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Hw9AAMAAJEGAAAOAAAAZHJzL2Uyb0RvYy54bWysVW1r2zAQ/j7YfxD6OEhtJ84rdUpJmjHo&#10;tkKzH6BIcmxmS56kxOnG/vvuZDt1WgpjzB+ck+9099xzL7m+OZUFOUpjc60SGl2FlEjFtcjVPqHf&#10;tpvBjBLrmBKs0Eom9ElaerN8/+66rhZyqDNdCGkIOFF2UVcJzZyrFkFgeSZLZq90JRUoU21K5uBo&#10;9oEwrAbvZREMw3AS1NqIymgurYWv60ZJl95/mkruvqaplY4UCQVszr+Nf+/wHSyv2WJvWJXlvIXB&#10;/gFFyXIFQc+u1swxcjD5K1dlzo22OnVXXJeBTtOcS58DZBOFL7J5zFglfS5Ajq3ONNn/55Z/OT4Y&#10;kguo3WhKiWIlFGljpETKyXAyQ4bqyi7A8LF6MJijre41/25BEVxo8GDBhuzqz1qAH3Zw2rNySk2J&#10;NyFfcvLkP53JlydHOHyMo3k4mowp4aCLhtPQFydgi+4yP1j3UWrviB3vrWtqJ0DyzIsW/RbqnJYF&#10;lPFDQEJSk8l4Pm8LfbaJLmwyMuxa4Wwx7FmAh9kbjkY9s5B0jgD2vgPGsg4rP6kWLEiE4YiEnp9K&#10;W+QFkUPy2wjRgguwwszeMAaAaDzqGzeX2iAGuv9l3xtKoO93DR0Vc4gNY6BI6oR6rkiWUCAEv5f6&#10;KLfaW7gXpYNYz9pC9a2QL4+uq2GjhhsYx+d2jo2Qe5VVepMXhS9toRBRFE7nY4/F6iIXqEU41ux3&#10;q8KQI4PJnoX4tERcmBl9UMJ7yyQTd63sWF40MkQvPMnQhi0V2JB+dH/Nw/nd7G4WD+Lh5G4Qh+v1&#10;4HazigeTTTQdr0fr1Wod/UZoUbzIciGkQnTdGonivxvTdqE1C+C8SC6yuEh245/XyQaXMDzLkEv3&#10;67PzA4sz2gz1TosnmFejm70IexyETJuflNSwExNqfxyYkZQUnxQsnXkUx7hE/SEeT6FHiOlrdn0N&#10;UxxcJdRRaHUUV65ZvIfK5PsMIkW+rErfwp5Ic5xnj69B1R5g7/kM2h2Ni7V/9lbP/yTLPwAAAP//&#10;AwBQSwMEFAAGAAgAAAAhAB2l+w7eAAAACQEAAA8AAABkcnMvZG93bnJldi54bWxMj8FOwzAMhu9I&#10;vENkJG4s3YLYVJpOUxESB9hE4QHSxmurNU7VZF3h6TEnOP72p9+fs+3sejHhGDpPGpaLBARS7W1H&#10;jYbPj+e7DYgQDVnTe0INXxhgm19fZSa1/kLvOJWxEVxCITUa2hiHVMpQt+hMWPgBiXdHPzoTOY6N&#10;tKO5cLnr5SpJHqQzHfGF1gxYtFifyrPT8Fbti9cdDv47HMLwtKdifplKrW9v5t0jiIhz/IPhV5/V&#10;IWenyp/JBtFzvleKUQ1quQbBwCZRKxAVD9QaZJ7J/x/kPwAAAP//AwBQSwECLQAUAAYACAAAACEA&#10;toM4kv4AAADhAQAAEwAAAAAAAAAAAAAAAAAAAAAAW0NvbnRlbnRfVHlwZXNdLnhtbFBLAQItABQA&#10;BgAIAAAAIQA4/SH/1gAAAJQBAAALAAAAAAAAAAAAAAAAAC8BAABfcmVscy8ucmVsc1BLAQItABQA&#10;BgAIAAAAIQBaUHw9AAMAAJEGAAAOAAAAAAAAAAAAAAAAAC4CAABkcnMvZTJvRG9jLnhtbFBLAQIt&#10;ABQABgAIAAAAIQAdpfsO3gAAAAkBAAAPAAAAAAAAAAAAAAAAAFoFAABkcnMvZG93bnJldi54bWxQ&#10;SwUGAAAAAAQABADzAAAAZQYAAAAA&#10;" o:allowincell="f" filled="f" strokecolor="maroon" strokeweight=".85pt">
                <v:path arrowok="t" o:connecttype="custom" o:connectlocs="0,0;4189730,0" o:connectangles="0,0"/>
                <w10:wrap anchorx="page"/>
                <w10:anchorlock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379095</wp:posOffset>
                </wp:positionV>
                <wp:extent cx="5548630" cy="12700"/>
                <wp:effectExtent l="0" t="0" r="0" b="0"/>
                <wp:wrapNone/>
                <wp:docPr id="136" name="Freeform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48630" cy="12700"/>
                        </a:xfrm>
                        <a:custGeom>
                          <a:avLst/>
                          <a:gdLst>
                            <a:gd name="T0" fmla="*/ 0 w 8738"/>
                            <a:gd name="T1" fmla="*/ 0 h 20"/>
                            <a:gd name="T2" fmla="*/ 8738 w 87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738" h="20">
                              <a:moveTo>
                                <a:pt x="0" y="0"/>
                              </a:moveTo>
                              <a:lnTo>
                                <a:pt x="8738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69" o:spid="_x0000_s1026" style="position:absolute;z-index:-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29.85pt,508.55pt,29.85pt" coordsize="87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kiK/QIAAJEGAAAOAAAAZHJzL2Uyb0RvYy54bWysVW1r2zAQ/j7YfxD6OEhtJ84rdUpJmjHo&#10;tkKzH6BIcmxmS56kxOnG/vvuZDt1WgpjLB/ck+/86LnnXnp9cyoLcpTG5lolNLoKKZGKa5GrfUK/&#10;bTeDGSXWMSVYoZVM6JO09Gb5/t11XS3kUGe6ENIQAFF2UVcJzZyrFkFgeSZLZq90JRU4U21K5uBo&#10;9oEwrAb0sgiGYTgJam1EZTSX1sLbdeOkS4+fppK7r2lqpSNFQoGb80/jnzt8BstrttgbVmU5b2mw&#10;f2BRslzBpWeoNXOMHEz+CqrMudFWp+6K6zLQaZpz6XOAbKLwRTaPGaukzwXEsdVZJvv/YPmX44Mh&#10;uYDajSaUKFZCkTZGSpScDCdzVKiu7AICH6sHgzna6l7z7xYcwYUHDxZiyK7+rAXgsIPTXpVTakr8&#10;EvIlJy/+01l8eXKEw8vxOJ5NRlAjDr5oOA19cQK26D7mB+s+Su2B2PHeuqZ2AiyvvGjZbwEjLQso&#10;44eAhKQms+lo1hb6HBNdxGRk2LXCOWLYi0CEN4BGvbCQdEBAe98RY1nHlZ9USxYswnBEQq9PpS3q&#10;gswh+W2EbAECojCzN4KBIAaP+sHNR+0lBrr/Zd8bSqDvd40cFXPIDe9Ak9QJ9VqRLKEgCL4v9VFu&#10;tY9wL0oHdz17C9WPalC6GkNg4wYD7/G5ne9Gyr3KKr3Ji8KXtlDIKAqn87HnYnWRC/QiHWv2u1Vh&#10;yJHBZM9C/LVCXIQZfVDCo2WSibvWdiwvGttzQzxow1YKbEg/ur/m4fxudjeLB/FwcjeIw/V6cLtZ&#10;xYPJJpqO16P1arWOfiO1KF5kuRBSIbtujUTx341pu9CaBXBeJBdZXCS78b/XyQaXNLzKkEv312fn&#10;BxZntBnqnRZPMK9GN3sR9jgYmTY/KalhJybU/jgwIykpPilYOvMojnGJ+kM8nkKPENP37PoepjhA&#10;JdRRaHU0V65ZvIfK5PsMbop8WZW+hT2R5jjPnl/Dqj3A3vMZtDsaF2v/7KOe/5Ms/wAAAP//AwBQ&#10;SwMEFAAGAAgAAAAhAHqG847fAAAACgEAAA8AAABkcnMvZG93bnJldi54bWxMj0FOwzAQRfdI3MEa&#10;JDaodUyhgRCnShEs2CCa9gDTeEgi4nEUu23g9LgrWH7N0/9v8tVke3Gk0XeONah5AoK4dqbjRsNu&#10;+zp7AOEDssHeMWn4Jg+r4vIix8y4E2/oWIVGxBL2GWpoQxgyKX3dkkU/dwNxvH260WKIcWykGfEU&#10;y20vb5NkKS12HBdaHOi5pfqrOlgNH7gO775q1zdbT2Wp3Mtb9bPT+vpqKp9ABJrCHwxn/agORXTa&#10;uwMbL/qY7xaLiGq4f0xBnIFEpQrEXsNSpSCLXP5/ofgFAAD//wMAUEsBAi0AFAAGAAgAAAAhALaD&#10;OJL+AAAA4QEAABMAAAAAAAAAAAAAAAAAAAAAAFtDb250ZW50X1R5cGVzXS54bWxQSwECLQAUAAYA&#10;CAAAACEAOP0h/9YAAACUAQAACwAAAAAAAAAAAAAAAAAvAQAAX3JlbHMvLnJlbHNQSwECLQAUAAYA&#10;CAAAACEAlR5Iiv0CAACRBgAADgAAAAAAAAAAAAAAAAAuAgAAZHJzL2Uyb0RvYy54bWxQSwECLQAU&#10;AAYACAAAACEAeobzjt8AAAAKAQAADwAAAAAAAAAAAAAAAABXBQAAZHJzL2Rvd25yZXYueG1sUEsF&#10;BgAAAAAEAAQA8wAAAGMGAAAAAA==&#10;" o:allowincell="f" filled="f" strokecolor="maroon" strokeweight=".85pt">
                <v:path arrowok="t" o:connecttype="custom" o:connectlocs="0,0;5548630,0" o:connectangles="0,0"/>
                <w10:wrap anchorx="page"/>
                <w10:anchorlock/>
              </v:polyline>
            </w:pict>
          </mc:Fallback>
        </mc:AlternateContent>
      </w:r>
      <w:hyperlink w:anchor="bookmark158" w:history="1">
        <w:r w:rsidR="003A06F7">
          <w:rPr>
            <w:color w:val="800000"/>
            <w:spacing w:val="1"/>
          </w:rPr>
          <w:t>Глава</w:t>
        </w:r>
        <w:r w:rsidR="003A06F7">
          <w:rPr>
            <w:color w:val="800000"/>
            <w:spacing w:val="5"/>
          </w:rPr>
          <w:t xml:space="preserve"> </w:t>
        </w:r>
        <w:r w:rsidR="003A06F7">
          <w:rPr>
            <w:color w:val="800000"/>
            <w:spacing w:val="1"/>
          </w:rPr>
          <w:t>20</w:t>
        </w:r>
        <w:r w:rsidR="003A06F7">
          <w:rPr>
            <w:color w:val="800000"/>
            <w:spacing w:val="5"/>
          </w:rPr>
          <w:t xml:space="preserve"> </w:t>
        </w:r>
        <w:r w:rsidR="003A06F7">
          <w:rPr>
            <w:color w:val="800000"/>
          </w:rPr>
          <w:t>-</w:t>
        </w:r>
        <w:r w:rsidR="003A06F7">
          <w:rPr>
            <w:color w:val="800000"/>
            <w:spacing w:val="5"/>
          </w:rPr>
          <w:t xml:space="preserve"> </w:t>
        </w:r>
        <w:r w:rsidR="003A06F7">
          <w:rPr>
            <w:color w:val="800000"/>
            <w:spacing w:val="1"/>
          </w:rPr>
          <w:t>ПОЛНОМОЧИЯ</w:t>
        </w:r>
        <w:r w:rsidR="003A06F7">
          <w:rPr>
            <w:color w:val="800000"/>
            <w:spacing w:val="5"/>
          </w:rPr>
          <w:t xml:space="preserve"> </w:t>
        </w:r>
        <w:r w:rsidR="003A06F7">
          <w:rPr>
            <w:color w:val="800000"/>
            <w:spacing w:val="1"/>
          </w:rPr>
          <w:t>ОРГАНОВ</w:t>
        </w:r>
        <w:r w:rsidR="003A06F7">
          <w:rPr>
            <w:color w:val="800000"/>
            <w:spacing w:val="5"/>
          </w:rPr>
          <w:t xml:space="preserve"> </w:t>
        </w:r>
        <w:r w:rsidR="003A06F7">
          <w:rPr>
            <w:color w:val="800000"/>
            <w:spacing w:val="2"/>
          </w:rPr>
          <w:t>МЕСТНОГО</w:t>
        </w:r>
      </w:hyperlink>
      <w:r w:rsidR="003A06F7">
        <w:rPr>
          <w:color w:val="800000"/>
          <w:spacing w:val="34"/>
        </w:rPr>
        <w:t xml:space="preserve"> </w:t>
      </w:r>
      <w:hyperlink w:anchor="bookmark158" w:history="1">
        <w:r w:rsidR="003A06F7">
          <w:rPr>
            <w:color w:val="800000"/>
            <w:spacing w:val="-1"/>
          </w:rPr>
          <w:t xml:space="preserve">САМОУПРАВЛЕНИЯ </w:t>
        </w:r>
        <w:r w:rsidR="003A06F7">
          <w:rPr>
            <w:color w:val="800000"/>
          </w:rPr>
          <w:t>В</w:t>
        </w:r>
        <w:r w:rsidR="003A06F7">
          <w:rPr>
            <w:color w:val="800000"/>
            <w:spacing w:val="-1"/>
          </w:rPr>
          <w:t xml:space="preserve"> ОБЛАСТИ СТРОИТЕЛЬСТВА, ТРАНСПОРТА</w:t>
        </w:r>
      </w:hyperlink>
      <w:r w:rsidR="003A06F7">
        <w:rPr>
          <w:color w:val="800000"/>
          <w:spacing w:val="23"/>
        </w:rPr>
        <w:t xml:space="preserve"> </w:t>
      </w:r>
      <w:hyperlink w:anchor="bookmark158" w:history="1">
        <w:r w:rsidR="003A06F7">
          <w:rPr>
            <w:color w:val="800000"/>
          </w:rPr>
          <w:t>И</w:t>
        </w:r>
        <w:r w:rsidR="003A06F7">
          <w:rPr>
            <w:color w:val="800000"/>
            <w:spacing w:val="2"/>
          </w:rPr>
          <w:t xml:space="preserve"> </w:t>
        </w:r>
        <w:r w:rsidR="003A06F7">
          <w:rPr>
            <w:color w:val="800000"/>
            <w:spacing w:val="1"/>
          </w:rPr>
          <w:t>ИНФОРМАЦИИ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547495" cy="12700"/>
                <wp:effectExtent l="9525" t="9525" r="5080" b="6350"/>
                <wp:docPr id="134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7495" cy="12700"/>
                          <a:chOff x="0" y="0"/>
                          <a:chExt cx="2437" cy="20"/>
                        </a:xfrm>
                      </wpg:grpSpPr>
                      <wps:wsp>
                        <wps:cNvPr id="135" name="Freeform 271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2420" cy="20"/>
                          </a:xfrm>
                          <a:custGeom>
                            <a:avLst/>
                            <a:gdLst>
                              <a:gd name="T0" fmla="*/ 0 w 2420"/>
                              <a:gd name="T1" fmla="*/ 0 h 20"/>
                              <a:gd name="T2" fmla="*/ 2419 w 24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20" h="20">
                                <a:moveTo>
                                  <a:pt x="0" y="0"/>
                                </a:moveTo>
                                <a:lnTo>
                                  <a:pt x="241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0" o:spid="_x0000_s1026" style="width:121.85pt;height:1pt;mso-position-horizontal-relative:char;mso-position-vertical-relative:line" coordsize="24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kQVYAMAAOIHAAAOAAAAZHJzL2Uyb0RvYy54bWykVclu2zAQvRfoPxA8FnC0WIltIU5ReAkK&#10;dAOafgBNUQsqkSpJW06L/nuHQ8lRHAQtUh/koTiaefNmu357bGpyENpUSi5pdBFSIiRXWSWLJf12&#10;t53MKTGWyYzVSoolvReGvr15/eq6a1MRq1LVmdAEjEiTdu2Slta2aRAYXoqGmQvVCgmXudINs3DU&#10;RZBp1oH1pg7iMLwKOqWzVisujIG3a39Jb9B+ngtuP+e5EZbUSwrYLD41PnfuGdxcs7TQrC0r3sNg&#10;L0DRsEqC05OpNbOM7HX1xFRTca2Myu0FV02g8rziAmOAaKLwLJpbrfYtxlKkXdGeaAJqz3h6sVn+&#10;6fBFkyqD3E0TSiRrIEnol8QzpKdrixS0bnX7tf2ifYwgflD8uwH2gvN7dy68Mtl1H1UGBtneKqTn&#10;mOvGmYDAyRGzcH/KgjhawuFldJnMksUlJRzuIkDRZ4mXkMonX/Fy038XJ9OZ/yjGLwKWencIsYfk&#10;CgMqzTyQaf6PzK8lawXmyDiaTmQCfk/mVgvh6hf4jFy5Of+gOJBpxkyObpyaAcL/yiE0GPA095U8&#10;cBgnwAESeMYFS/ne2FuhMA3s8MFY3wIZSJjcrMd9BwbypoZueBOQkHQEbfbKg070SKck3hu0wclK&#10;PNKIk2jxjKHpSC0kgyFIYTEAY+WAlR9lDxYkwtykCbG6WmVcfTjkQMkd0g0mQMtF9owyAHTKU0fg&#10;oOz/eycahsj5+NCUwPjYedJbZh0258OJpFtSz38JgkfWqIO4U6hhz0oYfD3c1nKs5fhCdEM9+2v4&#10;wvlBuCffDvIos1Jtq7rGbNXSIYrCGfSUQ2BUXWXuFg+62K1qTQ4MBuQ8dL+eiEdqMIhkhtZKwbJN&#10;L1tW1V4G7zWSDAXYU+FKESfgr0W42Mw382SSxFebSRKu15N321UyudpGs8v1dL1araPfDlqUpGWV&#10;ZUI6dMM0jpJ/a9B+L/g5eprHj6Iw42C3+HsabPAYBrIMsQz/GB1MFN+dvp13KruHTtXKrxdYhyCU&#10;Sv+kpIPVsqTmx55pQUn9XsK4WURJ4nYRHpLLGdQI0eOb3fiGSQ6mltRSKHUnrqzfX/tWV0UJniJM&#10;q1TvYMrmletnxOdR9QeYeCjhIsFY+qXnNtX4jFoPq/nmDwAAAP//AwBQSwMEFAAGAAgAAAAhAC0V&#10;jd/bAAAAAwEAAA8AAABkcnMvZG93bnJldi54bWxMj09Lw0AQxe+C32EZwZvdpPUfMZtSinoqgq0g&#10;3qbZaRKanQ3ZbZJ+e0cvehne8Ib3fpMvJ9eqgfrQeDaQzhJQxKW3DVcGPnYvN4+gQkS22HomA2cK&#10;sCwuL3LMrB/5nYZtrJSEcMjQQB1jl2kdypochpnviMU7+N5hlLWvtO1xlHDX6nmS3GuHDUtDjR2t&#10;ayqP25Mz8DriuFqkz8PmeFifv3Z3b5+blIy5vppWT6AiTfHvGH7wBR0KYdr7E9ugWgPySPyd4s1v&#10;Fw+g9iIS0EWu/7MX3wAAAP//AwBQSwECLQAUAAYACAAAACEAtoM4kv4AAADhAQAAEwAAAAAAAAAA&#10;AAAAAAAAAAAAW0NvbnRlbnRfVHlwZXNdLnhtbFBLAQItABQABgAIAAAAIQA4/SH/1gAAAJQBAAAL&#10;AAAAAAAAAAAAAAAAAC8BAABfcmVscy8ucmVsc1BLAQItABQABgAIAAAAIQAYukQVYAMAAOIHAAAO&#10;AAAAAAAAAAAAAAAAAC4CAABkcnMvZTJvRG9jLnhtbFBLAQItABQABgAIAAAAIQAtFY3f2wAAAAMB&#10;AAAPAAAAAAAAAAAAAAAAALoFAABkcnMvZG93bnJldi54bWxQSwUGAAAAAAQABADzAAAAwgYAAAAA&#10;">
                <v:shape id="Freeform 271" o:spid="_x0000_s1027" style="position:absolute;left:8;top:8;width:2420;height:20;visibility:visible;mso-wrap-style:square;v-text-anchor:top" coordsize="24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e8NMEA&#10;AADcAAAADwAAAGRycy9kb3ducmV2LnhtbERP3WrCMBS+F3yHcAbeiKbLUKQzLSJMBrua+gDH5qwp&#10;a05KE2vn0y+DgXfn4/s923J0rRioD41nDc/LDARx5U3DtYbz6W2xAREissHWM2n4oQBlMZ1sMTf+&#10;xp80HGMtUgiHHDXYGLtcylBZchiWviNO3JfvHcYE+1qaHm8p3LVSZdlaOmw4NVjsaG+p+j5enYZL&#10;dW+GjVLq44Dyjp262rifaz17GnevICKN8SH+d7+bNP9lBX/PpAt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XvDTBAAAA3AAAAA8AAAAAAAAAAAAAAAAAmAIAAGRycy9kb3du&#10;cmV2LnhtbFBLBQYAAAAABAAEAPUAAACGAwAAAAA=&#10;" path="m,l2419,e" filled="f" strokecolor="maroon" strokeweight=".85pt">
                  <v:path arrowok="t" o:connecttype="custom" o:connectlocs="0,0;2419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a3"/>
        <w:kinsoku w:val="0"/>
        <w:overflowPunct w:val="0"/>
        <w:spacing w:before="36" w:line="280" w:lineRule="exact"/>
        <w:ind w:right="15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201295</wp:posOffset>
                </wp:positionV>
                <wp:extent cx="4190365" cy="12700"/>
                <wp:effectExtent l="0" t="0" r="0" b="0"/>
                <wp:wrapNone/>
                <wp:docPr id="133" name="Freeform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0365" cy="12700"/>
                        </a:xfrm>
                        <a:custGeom>
                          <a:avLst/>
                          <a:gdLst>
                            <a:gd name="T0" fmla="*/ 0 w 6599"/>
                            <a:gd name="T1" fmla="*/ 0 h 20"/>
                            <a:gd name="T2" fmla="*/ 6598 w 659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599" h="20">
                              <a:moveTo>
                                <a:pt x="0" y="0"/>
                              </a:moveTo>
                              <a:lnTo>
                                <a:pt x="6598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72" o:spid="_x0000_s1026" style="position:absolute;z-index:-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5.85pt,401.55pt,15.85pt" coordsize="659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kw0/wIAAJEGAAAOAAAAZHJzL2Uyb0RvYy54bWysVdtu2zAMfR+wfxD0OCD1Jc4VdYoil2FA&#10;txVo9gGKLMfGbMmTlDjdsH8fKdupk6LAMMwPDmVS5OHhJbd3p7IgR6FNrmRMgxufEiG5SnK5j+m3&#10;7WYwpcRYJhNWKCli+iwMvVu8f3dbV3MRqkwVidAEnEgzr6uYZtZWc88zPBMlMzeqEhKUqdIls3DU&#10;ey/RrAbvZeGFvj/2aqWTSisujIGvq0ZJF85/mgpuv6apEZYUMQVs1r21e+/w7S1u2XyvWZXlvIXB&#10;/gFFyXIJQc+uVswyctD5K1dlzrUyKrU3XJWeStOcC5cDZBP4V9k8ZawSLhcgx1Rnmsz/c8u/HB81&#10;yROo3XBIiWQlFGmjhUDKSTgJkaG6MnMwfKoeNeZoqgfFvxtQeBcaPBiwIbv6s0rADztY5Vg5pbrE&#10;m5AvOTnyn8/ki5MlHD5GwcwfjkeUcNAF4cR3xfHYvLvMD8Z+FMo5YscHY5vaJSA55pMW/RbqnJYF&#10;lPGDR3xSk/FoNmsLfbYJLmwyEnatcLYIexbgYfqGIyCtF6xzBLD3HTCWdVj5SbZgQSIMR8R3/FTK&#10;IC+IHJLfBogWXIAVZvaGMQBE42HfuLnUBtHQ/dd9rymBvt81dFTMIjaMgSKpY+q4IllMgRD8Xqqj&#10;2CpnYa9KB7FetIXsWyFfDl1Xw0YNNzCOy+0cGyH3KivVJi8KV9pCIqLAn8xGDotRRZ6gFuEYvd8t&#10;C02ODCZ76uPTEnFhptVBJs5bJliybmXL8qKRIXrhSIY2bKnAhnSj+2vmz9bT9TQaROF4PYj81Wpw&#10;v1lGg/EmmIxWw9VyuQp+I7Qgmmd5kgiJ6Lo1EkR/N6btQmsWwHmRXGRxkezGPa+T9S5hOJYhl+7X&#10;ZecGFme0GeqdSp5hXrVq9iLscRAypX9SUsNOjKn5cWBaUFJ8krB0ZkEU4RJ1h2g0gR4huq/Z9TVM&#10;cnAVU0uh1VFc2mbxHiqd7zOIFLiySnUPeyLNcZ4dvgZVe4C95zJodzQu1v7ZWb38kyz+AAAA//8D&#10;AFBLAwQUAAYACAAAACEAHaX7Dt4AAAAJAQAADwAAAGRycy9kb3ducmV2LnhtbEyPwU7DMAyG70i8&#10;Q2QkbizdgthUmk5TERIH2EThAdLGa6s1TtVkXeHpMSc4/van35+z7ex6MeEYOk8alosEBFLtbUeN&#10;hs+P57sNiBANWdN7Qg1fGGCbX19lJrX+Qu84lbERXEIhNRraGIdUylC36ExY+AGJd0c/OhM5jo20&#10;o7lwuevlKkkepDMd8YXWDFi0WJ/Ks9PwVu2L1x0O/jscwvC0p2J+mUqtb2/m3SOIiHP8g+FXn9Uh&#10;Z6fKn8kG0XO+V4pRDWq5BsHAJlErEBUP1Bpknsn/H+Q/AAAA//8DAFBLAQItABQABgAIAAAAIQC2&#10;gziS/gAAAOEBAAATAAAAAAAAAAAAAAAAAAAAAABbQ29udGVudF9UeXBlc10ueG1sUEsBAi0AFAAG&#10;AAgAAAAhADj9If/WAAAAlAEAAAsAAAAAAAAAAAAAAAAALwEAAF9yZWxzLy5yZWxzUEsBAi0AFAAG&#10;AAgAAAAhAERaTDT/AgAAkQYAAA4AAAAAAAAAAAAAAAAALgIAAGRycy9lMm9Eb2MueG1sUEsBAi0A&#10;FAAGAAgAAAAhAB2l+w7eAAAACQEAAA8AAAAAAAAAAAAAAAAAWQUAAGRycy9kb3ducmV2LnhtbFBL&#10;BQYAAAAABAAEAPMAAABkBgAAAAA=&#10;" o:allowincell="f" filled="f" strokecolor="maroon" strokeweight=".85pt">
                <v:path arrowok="t" o:connecttype="custom" o:connectlocs="0,0;4189730,0" o:connectangles="0,0"/>
                <w10:wrap anchorx="page"/>
                <w10:anchorlock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379095</wp:posOffset>
                </wp:positionV>
                <wp:extent cx="4533265" cy="12700"/>
                <wp:effectExtent l="0" t="0" r="0" b="0"/>
                <wp:wrapNone/>
                <wp:docPr id="132" name="Freeform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33265" cy="12700"/>
                        </a:xfrm>
                        <a:custGeom>
                          <a:avLst/>
                          <a:gdLst>
                            <a:gd name="T0" fmla="*/ 0 w 7139"/>
                            <a:gd name="T1" fmla="*/ 0 h 20"/>
                            <a:gd name="T2" fmla="*/ 7138 w 713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139" h="20">
                              <a:moveTo>
                                <a:pt x="0" y="0"/>
                              </a:moveTo>
                              <a:lnTo>
                                <a:pt x="7138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73" o:spid="_x0000_s1026" style="position:absolute;z-index:-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29.85pt,428.55pt,29.85pt" coordsize="713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bDRAQMAAJEGAAAOAAAAZHJzL2Uyb0RvYy54bWysVdtu2zAMfR+wfxD0OCD1Jc4VdYoil2FA&#10;txVo9gGKLMfGbMmTlDjdsH8fKV+apCgwDPODTZk0eXh48e3dqSzIUWiTKxnT4ManREiuklzuY/pt&#10;uxlMKTGWyYQVSoqYPgtD7xbv393W1VyEKlNFIjQBJ9LM6yqmmbXV3PMMz0TJzI2qhARlqnTJLBz1&#10;3ks0q8F7WXih74+9Wumk0ooLY+DtqlHShfOfpoLbr2lqhCVFTAGbdXft7ju8e4tbNt9rVmU5b2Gw&#10;f0BRslxC0N7VillGDjp/5arMuVZGpfaGq9JTaZpz4XKAbAL/KpunjFXC5QLkmKqnyfw/t/zL8VGT&#10;PIHaDUNKJCuhSBstBFJOwskQGaorMwfDp+pRY46melD8uwGFd6HBgwEbsqs/qwT8sINVjpVTqkv8&#10;EvIlJ0f+c0++OFnC4WU0Gg7D8YgSDrognPiuOB6bdx/zg7EfhXKO2PHB2KZ2CUiO+aRFv4U6p2UB&#10;ZfzgEZ/UZBIMZ22he5vgwiYjYdcKvQWw0XsBD9M3HA3PzHzSOQLY+w4Yyzqs/CRbsCARhiPiO34q&#10;ZZAXRA7JbwNECy7ACjN7wxgAorGrUGfcPNsgGrr/uu81JdD3u4aOilnEhjFQJHVMHVckiykQgu9L&#10;dRRb5SzsVekg1ou2kOdWyJdD19WwUcMXGMfl1sdGyGeVlWqTF4UrbSERUeBPZiOHxagiT1CLcIze&#10;75aFJkcGkz318WpZuzDT6iAT5y0TLFm3smV50cgQvXAkQxu2VGBDutH9NfNn6+l6Gg2icLweRP5q&#10;NbjfLKPBeBNMRqvharlcBb8RWhDNszxJhER03RoJor8b03ahNQugXyQXWVwku3HX62S9SxiOZcil&#10;e7rs3MDijDZDvVPJM8yrVs1ehD0OQqb0T0pq2IkxNT8OTAtKik8Sls4siCJcou4QjSbQI0Sfa3bn&#10;GiY5uIqppdDqKC5ts3gPlc73GUQKXFmluoc9keY4zw5fg6o9wN5zGbQ7Ghfr+dlZvfxJFn8AAAD/&#10;/wMAUEsDBBQABgAIAAAAIQCcM5W43wAAAAkBAAAPAAAAZHJzL2Rvd25yZXYueG1sTI/RToNAEEXf&#10;TfyHzZj4ZpdSWyiyNIZoTHxppP2ALYxAys6S3S1Fv97xSR9v5uTeM/luNoOY0PnekoLlIgKBVNum&#10;p1bB8fD6kILwQVOjB0uo4As97Irbm1xnjb3SB05VaAWXkM+0gi6EMZPS1x0a7Rd2ROLbp3VGB46u&#10;lY3TVy43g4yjaCON7okXOj1i2WF9ri5GgTujM9X+JU3f37738XQo8bgtlbq/m5+fQAScwx8Mv/qs&#10;DgU7neyFGi8Gzo+rFaMK1tsEBAPpOolBnBRslgnIIpf/Pyh+AAAA//8DAFBLAQItABQABgAIAAAA&#10;IQC2gziS/gAAAOEBAAATAAAAAAAAAAAAAAAAAAAAAABbQ29udGVudF9UeXBlc10ueG1sUEsBAi0A&#10;FAAGAAgAAAAhADj9If/WAAAAlAEAAAsAAAAAAAAAAAAAAAAALwEAAF9yZWxzLy5yZWxzUEsBAi0A&#10;FAAGAAgAAAAhAIQlsNEBAwAAkQYAAA4AAAAAAAAAAAAAAAAALgIAAGRycy9lMm9Eb2MueG1sUEsB&#10;Ai0AFAAGAAgAAAAhAJwzlbjfAAAACQEAAA8AAAAAAAAAAAAAAAAAWwUAAGRycy9kb3ducmV2Lnht&#10;bFBLBQYAAAAABAAEAPMAAABnBgAAAAA=&#10;" o:allowincell="f" filled="f" strokecolor="maroon" strokeweight=".85pt">
                <v:path arrowok="t" o:connecttype="custom" o:connectlocs="0,0;4532630,0" o:connectangles="0,0"/>
                <w10:wrap anchorx="page"/>
                <w10:anchorlock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556895</wp:posOffset>
                </wp:positionV>
                <wp:extent cx="5637530" cy="12700"/>
                <wp:effectExtent l="0" t="0" r="0" b="0"/>
                <wp:wrapNone/>
                <wp:docPr id="131" name="Freeform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37530" cy="12700"/>
                        </a:xfrm>
                        <a:custGeom>
                          <a:avLst/>
                          <a:gdLst>
                            <a:gd name="T0" fmla="*/ 0 w 8878"/>
                            <a:gd name="T1" fmla="*/ 0 h 20"/>
                            <a:gd name="T2" fmla="*/ 8877 w 887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878" h="20">
                              <a:moveTo>
                                <a:pt x="0" y="0"/>
                              </a:moveTo>
                              <a:lnTo>
                                <a:pt x="8877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74" o:spid="_x0000_s1026" style="position:absolute;z-index:-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43.85pt,515.5pt,43.85pt" coordsize="88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vSSAQMAAJEGAAAOAAAAZHJzL2Uyb0RvYy54bWysVduOmzAQfa/Uf7D8WCkLJCQk0ZLVKpeq&#10;0rZdadMPcMAEVGNT2wnZVv33zhjIkqxWqqryQGxmPD7nzCW3d6dSkCPXplAypsGNTwmXiUoLuY/p&#10;t+1mMKXEWCZTJpTkMX3mht4t3r+7ras5H6pciZRrAkGkmddVTHNrq7nnmSTnJTM3quISjJnSJbOw&#10;1Xsv1ayG6KXwhr4/8Wql00qrhBsDX1eNkS5c/Czjif2aZYZbImIK2Kx7a/fe4dtb3LL5XrMqL5IW&#10;BvsHFCUrJFx6DrVilpGDLl6FKotEK6Mye5Oo0lNZViTccQA2gX/F5ilnFXdcQBxTnWUy/y9s8uX4&#10;qEmRQu5GASWSlZCkjeYcJSfDKESF6srMwfGpetTI0VQPKvluwOBdWHBjwIfs6s8qhTjsYJVT5ZTp&#10;Ek8CX3Jy4j+fxecnSxL4OJ6MovEIcpSALRhGvkuOx+bd4eRg7EeuXCB2fDC2yV0KK6d82qLfQoys&#10;FJDGDx7xSU2m02jaJvrsA1x7PjkZdqVw9hj2PCBC9EagUc/NJ10ggL3vgLG8w5qcZAsWVoRhi/hO&#10;n0oZ1AWRA/ltgGghBHghszecASA6j/rOzaH2Eg3Vf133mhKo+10jR8UsYsM7cEnqmDqtSB5TEAS/&#10;l+rIt8p52KvUwV0vViH7XqiXQ9flsDHDCbzHcTvfjZB7mZVqUwjhUiskIgr8aDZ2WIwSRYpWhGP0&#10;frcUmhwZdPbUx6cV4sJNq4NMXbScs3Tdri0rRLOG24UTGcqwlQIL0rXur5k/W0/X03AQDifrQeiv&#10;VoP7zTIcTDZBNF6NVsvlKviN0IJwnhdpyiWi68ZIEP5dm7YDrRkA50FyweKC7MY9r8l6lzCcysCl&#10;+3XsXMNijzZNvVPpM/SrVs1chDkOi1zpn5TUMBNjan4cmOaUiE8Shs4sCEMcom4TjiOoEaL7ll3f&#10;wmQCoWJqKZQ6Lpe2GbyHShf7HG4KXFqluoc5kRXYzw5fg6rdwNxzDNoZjYO1v3deL/8kiz8AAAD/&#10;/wMAUEsDBBQABgAIAAAAIQBIVmrO3gAAAAoBAAAPAAAAZHJzL2Rvd25yZXYueG1sTI/BToNAEIbv&#10;Jr7DZky82QUxUpGlaZt48tRWmx6nMAKRnSXstmCf3ulJj//Ml3++yReT7dSZBt86NhDPIlDEpata&#10;rg187N4e5qB8QK6wc0wGfsjDori9yTGr3MgbOm9DraSEfYYGmhD6TGtfNmTRz1xPLLsvN1gMEoda&#10;VwOOUm47/RhFz9piy3KhwZ7WDZXf25M1sNErN/aXz3T/juNuv6LDZb08GHN/Ny1fQQWawh8MV31R&#10;h0Kcju7ElVed5KckEdTAPE1BXYEoiWNQR5m8pKCLXP9/ofgFAAD//wMAUEsBAi0AFAAGAAgAAAAh&#10;ALaDOJL+AAAA4QEAABMAAAAAAAAAAAAAAAAAAAAAAFtDb250ZW50X1R5cGVzXS54bWxQSwECLQAU&#10;AAYACAAAACEAOP0h/9YAAACUAQAACwAAAAAAAAAAAAAAAAAvAQAAX3JlbHMvLnJlbHNQSwECLQAU&#10;AAYACAAAACEAb570kgEDAACRBgAADgAAAAAAAAAAAAAAAAAuAgAAZHJzL2Uyb0RvYy54bWxQSwEC&#10;LQAUAAYACAAAACEASFZqzt4AAAAKAQAADwAAAAAAAAAAAAAAAABbBQAAZHJzL2Rvd25yZXYueG1s&#10;UEsFBgAAAAAEAAQA8wAAAGYGAAAAAA==&#10;" o:allowincell="f" filled="f" strokecolor="maroon" strokeweight=".85pt">
                <v:path arrowok="t" o:connecttype="custom" o:connectlocs="0,0;5636895,0" o:connectangles="0,0"/>
                <w10:wrap anchorx="page"/>
                <w10:anchorlock/>
              </v:polyline>
            </w:pict>
          </mc:Fallback>
        </mc:AlternateContent>
      </w:r>
      <w:hyperlink w:anchor="bookmark164" w:history="1">
        <w:r w:rsidR="003A06F7">
          <w:rPr>
            <w:b/>
            <w:bCs/>
            <w:color w:val="800000"/>
            <w:spacing w:val="1"/>
            <w:sz w:val="24"/>
            <w:szCs w:val="24"/>
          </w:rPr>
          <w:t>Глава</w:t>
        </w:r>
        <w:r w:rsidR="003A06F7">
          <w:rPr>
            <w:b/>
            <w:bCs/>
            <w:color w:val="800000"/>
            <w:spacing w:val="5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pacing w:val="1"/>
            <w:sz w:val="24"/>
            <w:szCs w:val="24"/>
          </w:rPr>
          <w:t>21</w:t>
        </w:r>
        <w:r w:rsidR="003A06F7">
          <w:rPr>
            <w:b/>
            <w:bCs/>
            <w:color w:val="800000"/>
            <w:spacing w:val="5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z w:val="24"/>
            <w:szCs w:val="24"/>
          </w:rPr>
          <w:t>-</w:t>
        </w:r>
        <w:r w:rsidR="003A06F7">
          <w:rPr>
            <w:b/>
            <w:bCs/>
            <w:color w:val="800000"/>
            <w:spacing w:val="5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pacing w:val="1"/>
            <w:sz w:val="24"/>
            <w:szCs w:val="24"/>
          </w:rPr>
          <w:t>ПОЛНОМОЧИЯ</w:t>
        </w:r>
        <w:r w:rsidR="003A06F7">
          <w:rPr>
            <w:b/>
            <w:bCs/>
            <w:color w:val="800000"/>
            <w:spacing w:val="5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pacing w:val="1"/>
            <w:sz w:val="24"/>
            <w:szCs w:val="24"/>
          </w:rPr>
          <w:t>ОРГАНОВ</w:t>
        </w:r>
        <w:r w:rsidR="003A06F7">
          <w:rPr>
            <w:b/>
            <w:bCs/>
            <w:color w:val="800000"/>
            <w:spacing w:val="5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pacing w:val="2"/>
            <w:sz w:val="24"/>
            <w:szCs w:val="24"/>
          </w:rPr>
          <w:t>МЕСТНОГО</w:t>
        </w:r>
      </w:hyperlink>
      <w:r w:rsidR="003A06F7">
        <w:rPr>
          <w:b/>
          <w:bCs/>
          <w:color w:val="800000"/>
          <w:spacing w:val="34"/>
          <w:sz w:val="24"/>
          <w:szCs w:val="24"/>
        </w:rPr>
        <w:t xml:space="preserve"> </w:t>
      </w:r>
      <w:hyperlink w:anchor="bookmark164" w:history="1">
        <w:r w:rsidR="003A06F7">
          <w:rPr>
            <w:b/>
            <w:bCs/>
            <w:color w:val="800000"/>
            <w:sz w:val="24"/>
            <w:szCs w:val="24"/>
          </w:rPr>
          <w:t>САМОУПРАВЛЕНИЯ</w:t>
        </w:r>
        <w:r w:rsidR="003A06F7">
          <w:rPr>
            <w:b/>
            <w:bCs/>
            <w:color w:val="800000"/>
            <w:spacing w:val="1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z w:val="24"/>
            <w:szCs w:val="24"/>
          </w:rPr>
          <w:t>В</w:t>
        </w:r>
        <w:r w:rsidR="003A06F7">
          <w:rPr>
            <w:b/>
            <w:bCs/>
            <w:color w:val="800000"/>
            <w:spacing w:val="1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z w:val="24"/>
            <w:szCs w:val="24"/>
          </w:rPr>
          <w:t>ЖИЛИЩНОЙ</w:t>
        </w:r>
        <w:r w:rsidR="003A06F7">
          <w:rPr>
            <w:b/>
            <w:bCs/>
            <w:color w:val="800000"/>
            <w:spacing w:val="1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z w:val="24"/>
            <w:szCs w:val="24"/>
          </w:rPr>
          <w:t>СФЕРЕ,</w:t>
        </w:r>
        <w:r w:rsidR="003A06F7">
          <w:rPr>
            <w:b/>
            <w:bCs/>
            <w:color w:val="800000"/>
            <w:spacing w:val="1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z w:val="24"/>
            <w:szCs w:val="24"/>
          </w:rPr>
          <w:t>В</w:t>
        </w:r>
        <w:r w:rsidR="003A06F7">
          <w:rPr>
            <w:b/>
            <w:bCs/>
            <w:color w:val="800000"/>
            <w:spacing w:val="1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z w:val="24"/>
            <w:szCs w:val="24"/>
          </w:rPr>
          <w:t>СФЕРЕ</w:t>
        </w:r>
      </w:hyperlink>
      <w:r w:rsidR="003A06F7">
        <w:rPr>
          <w:b/>
          <w:bCs/>
          <w:color w:val="800000"/>
          <w:sz w:val="24"/>
          <w:szCs w:val="24"/>
        </w:rPr>
        <w:t xml:space="preserve"> </w:t>
      </w:r>
      <w:hyperlink w:anchor="bookmark164" w:history="1">
        <w:r w:rsidR="003A06F7">
          <w:rPr>
            <w:b/>
            <w:bCs/>
            <w:color w:val="800000"/>
            <w:spacing w:val="1"/>
            <w:sz w:val="24"/>
            <w:szCs w:val="24"/>
          </w:rPr>
          <w:t>КОММУНАЛЬНОГО,</w:t>
        </w:r>
        <w:r w:rsidR="003A06F7">
          <w:rPr>
            <w:b/>
            <w:bCs/>
            <w:color w:val="800000"/>
            <w:spacing w:val="5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pacing w:val="1"/>
            <w:sz w:val="24"/>
            <w:szCs w:val="24"/>
          </w:rPr>
          <w:t>БЫТОВОГО</w:t>
        </w:r>
        <w:r w:rsidR="003A06F7">
          <w:rPr>
            <w:b/>
            <w:bCs/>
            <w:color w:val="800000"/>
            <w:spacing w:val="5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z w:val="24"/>
            <w:szCs w:val="24"/>
          </w:rPr>
          <w:t>И</w:t>
        </w:r>
        <w:r w:rsidR="003A06F7">
          <w:rPr>
            <w:b/>
            <w:bCs/>
            <w:color w:val="800000"/>
            <w:spacing w:val="5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pacing w:val="1"/>
            <w:sz w:val="24"/>
            <w:szCs w:val="24"/>
          </w:rPr>
          <w:t>ТОРГОВОГО</w:t>
        </w:r>
        <w:r w:rsidR="003A06F7">
          <w:rPr>
            <w:b/>
            <w:bCs/>
            <w:color w:val="800000"/>
            <w:spacing w:val="5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pacing w:val="2"/>
            <w:sz w:val="24"/>
            <w:szCs w:val="24"/>
          </w:rPr>
          <w:t>ОБСЛУЖИВАНИЯ</w:t>
        </w:r>
      </w:hyperlink>
      <w:r w:rsidR="003A06F7">
        <w:rPr>
          <w:b/>
          <w:bCs/>
          <w:color w:val="800000"/>
          <w:spacing w:val="52"/>
          <w:sz w:val="24"/>
          <w:szCs w:val="24"/>
        </w:rPr>
        <w:t xml:space="preserve"> </w:t>
      </w:r>
      <w:hyperlink w:anchor="bookmark164" w:history="1">
        <w:r w:rsidR="003A06F7">
          <w:rPr>
            <w:b/>
            <w:bCs/>
            <w:color w:val="800000"/>
            <w:spacing w:val="-3"/>
            <w:sz w:val="24"/>
            <w:szCs w:val="24"/>
          </w:rPr>
          <w:t>НАСЕЛЕНИЯ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115695" cy="12700"/>
                <wp:effectExtent l="9525" t="9525" r="8255" b="6350"/>
                <wp:docPr id="129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5695" cy="12700"/>
                          <a:chOff x="0" y="0"/>
                          <a:chExt cx="1757" cy="20"/>
                        </a:xfrm>
                      </wpg:grpSpPr>
                      <wps:wsp>
                        <wps:cNvPr id="130" name="Freeform 276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1740" cy="20"/>
                          </a:xfrm>
                          <a:custGeom>
                            <a:avLst/>
                            <a:gdLst>
                              <a:gd name="T0" fmla="*/ 0 w 1740"/>
                              <a:gd name="T1" fmla="*/ 0 h 20"/>
                              <a:gd name="T2" fmla="*/ 1739 w 17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40" h="20">
                                <a:moveTo>
                                  <a:pt x="0" y="0"/>
                                </a:moveTo>
                                <a:lnTo>
                                  <a:pt x="173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5" o:spid="_x0000_s1026" style="width:87.85pt;height:1pt;mso-position-horizontal-relative:char;mso-position-vertical-relative:line" coordsize="175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l0uYwMAAOIHAAAOAAAAZHJzL2Uyb0RvYy54bWykVdtu2zgQfV9g/4HgYwFHki1bthCnKHwJ&#10;Fmi3BZp+AE1RF6xEaknacrbov+9wKDmKg6BFqgeJ1Axnzpy58Pb9uanJSWhTKbmm0U1IiZBcZZUs&#10;1vTbw36ypMRYJjNWKynW9FEY+v7uzz9uuzYVU1WqOhOagBFp0q5d09LaNg0Cw0vRMHOjWiFBmCvd&#10;MAtbXQSZZh1Yb+pgGoaLoFM6a7Xiwhj4u/VCeof281xw+znPjbCkXlPAZvGt8X1w7+DulqWFZm1Z&#10;8R4GewOKhlUSnF5MbZll5KirF6aaimtlVG5vuGoClecVFxgDRBOFV9Hca3VsMZYi7Yr2QhNQe8XT&#10;m83yv09fNKkyyN10RYlkDSQJ/ZJpMnf0dG2Rgta9br+2X7SPEZYfFf/HgDi4lrt94ZXJofukMjDI&#10;jlYhPedcN84EBE7OmIXHSxbE2RIOP6Momi9Wc0o4yKJpEvZZ4iWk8sUpXu6Gc8k88YemeCJgqXeH&#10;EHtILh6oNPNEpvk9Mr+WrBWYI+NoGsicQbF5MvdaCFe/wOfC84mKA5lmzORI4mAaIPynHEKDAU9L&#10;X8kXDpMYADgCr7hgKT8aey8UpoGdPhrrWyCDFSY363E/gIG8qaEb3gUkJB2JnM1eedCJnumUxHuD&#10;NrhYmY40omS2esXQbKQWksEQpLAYgLFywMrPsgcLK8LcpAmxulplXH045BD5Q+TQggnQcpG9ogwA&#10;nfJsrOwP9U40DJHr8aEpgfFx8HS0zDpszodbkg7KFvkvkX73v1En8aBQw16VMPh6ktZyrOX4QnRD&#10;PXsxnHB+MLaLbwd5lFmp9lVdY7ZqiYjCBHrKITCqrjInxY0uDptakxODAbkM3dMT8UwNBpHM0Fop&#10;WLbr15ZVtV+D9xpJhgLsqXCliBPw+ypc7Za7ZTyJp4vdJA6328mH/SaeLPZRMt/OtpvNNvrhoEVx&#10;WlZZJqRDN0zjKP61Bu3vBT9HL/P4WRRmHOwen5fBBs9hIMsQy/DF6GCi+O704+SgskfoVK389QLX&#10;ISxKpf+jpIOrZU3Nv0emBSX1XxLGzSqKXXda3MTzBJqG6LHkMJYwycHUmloKpe6WG+vvr2Orq6IE&#10;TxGmVaoPMGXzyvUz4vOo+g1MPFzhRYKx9Jeeu6nGe9R6uprv/gcAAP//AwBQSwMEFAAGAAgAAAAh&#10;AKEkAsTaAAAAAwEAAA8AAABkcnMvZG93bnJldi54bWxMj0FrwkAQhe+F/odlCr3VTSxqidmISOtJ&#10;CmqheBuzYxLMzobsmsR/79qLvQw83uO9b9LFYGrRUesqywriUQSCOLe64kLBz/7r7QOE88gaa8uk&#10;4EoOFtnzU4qJtj1vqdv5QoQSdgkqKL1vEildXpJBN7INcfBOtjXog2wLqVvsQ7mp5TiKptJgxWGh&#10;xIZWJeXn3cUoWPfYL9/jz25zPq2uh/3k+3cTk1KvL8NyDsLT4B9huOMHdMgC09FeWDtRKwiP+L97&#10;92aTGYijgnEEMkvlf/bsBgAA//8DAFBLAQItABQABgAIAAAAIQC2gziS/gAAAOEBAAATAAAAAAAA&#10;AAAAAAAAAAAAAABbQ29udGVudF9UeXBlc10ueG1sUEsBAi0AFAAGAAgAAAAhADj9If/WAAAAlAEA&#10;AAsAAAAAAAAAAAAAAAAALwEAAF9yZWxzLy5yZWxzUEsBAi0AFAAGAAgAAAAhAMJqXS5jAwAA4gcA&#10;AA4AAAAAAAAAAAAAAAAALgIAAGRycy9lMm9Eb2MueG1sUEsBAi0AFAAGAAgAAAAhAKEkAsTaAAAA&#10;AwEAAA8AAAAAAAAAAAAAAAAAvQUAAGRycy9kb3ducmV2LnhtbFBLBQYAAAAABAAEAPMAAADEBgAA&#10;AAA=&#10;">
                <v:shape id="Freeform 276" o:spid="_x0000_s1027" style="position:absolute;left:8;top:8;width:1740;height:20;visibility:visible;mso-wrap-style:square;v-text-anchor:top" coordsize="17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4ywcUA&#10;AADcAAAADwAAAGRycy9kb3ducmV2LnhtbESPQWvCQBCF74X+h2WE3urGClKiq2hKQcRDqy3W25Cd&#10;ZoPZ2ZDdavz3zqHgbYb35r1vZoveN+pMXawDGxgNM1DEZbA1Vwa+9u/Pr6BiQrbYBCYDV4qwmD8+&#10;zDC34cKfdN6lSkkIxxwNuJTaXOtYOvIYh6ElFu03dB6TrF2lbYcXCfeNfsmyifZYszQ4bKlwVJ52&#10;f97A8rgqth+bq4vfRTqGgwuVe/sx5mnQL6egEvXpbv6/XlvBHwu+PCMT6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jLBxQAAANwAAAAPAAAAAAAAAAAAAAAAAJgCAABkcnMv&#10;ZG93bnJldi54bWxQSwUGAAAAAAQABAD1AAAAigMAAAAA&#10;" path="m,l1739,e" filled="f" strokecolor="maroon" strokeweight=".85pt">
                  <v:path arrowok="t" o:connecttype="custom" o:connectlocs="0,0;1739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a3"/>
        <w:kinsoku w:val="0"/>
        <w:overflowPunct w:val="0"/>
        <w:spacing w:before="36" w:line="280" w:lineRule="exact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201295</wp:posOffset>
                </wp:positionV>
                <wp:extent cx="4190365" cy="12700"/>
                <wp:effectExtent l="0" t="0" r="0" b="0"/>
                <wp:wrapNone/>
                <wp:docPr id="128" name="Freeform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0365" cy="12700"/>
                        </a:xfrm>
                        <a:custGeom>
                          <a:avLst/>
                          <a:gdLst>
                            <a:gd name="T0" fmla="*/ 0 w 6599"/>
                            <a:gd name="T1" fmla="*/ 0 h 20"/>
                            <a:gd name="T2" fmla="*/ 6598 w 659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599" h="20">
                              <a:moveTo>
                                <a:pt x="0" y="0"/>
                              </a:moveTo>
                              <a:lnTo>
                                <a:pt x="6598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77" o:spid="_x0000_s1026" style="position:absolute;z-index:-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5.85pt,401.55pt,15.85pt" coordsize="659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8G5/wIAAJEGAAAOAAAAZHJzL2Uyb0RvYy54bWysVdtu2zAMfR+wfxD0OCD1Jc4VdYoil2FA&#10;txVo9gGKJcfGbMmTlDjdsH8fKdupk6LAMMwPDmVS5OHhJbd3p7IgR6FNrmRMgxufEiETxXO5j+m3&#10;7WYwpcRYJjkrlBQxfRaG3i3ev7utq7kIVaYKLjQBJ9LM6yqmmbXV3PNMkomSmRtVCQnKVOmSWTjq&#10;vcc1q8F7WXih74+9WmleaZUIY+DrqlHShfOfpiKxX9PUCEuKmAI2697avXf49ha3bL7XrMrypIXB&#10;/gFFyXIJQc+uVswyctD5K1dlnmhlVGpvElV6Kk3zRLgcIJvAv8rmKWOVcLkAOaY602T+n9vky/FR&#10;k5xD7UIolWQlFGmjhUDKSTiZIEN1ZeZg+FQ9aszRVA8q+W5A4V1o8GDAhuzqz4qDH3awyrFySnWJ&#10;NyFfcnLkP5/JFydLEvgYBTN/OB5RkoAuCCe+K47H5t3l5GDsR6GcI3Z8MLapHQfJMc9b9Fuoc1oW&#10;UMYPHvFJTcaj2awt9NkmuLDJSNi1wtki7FmAh+kbjoY9M590jgD2vgPGsg5rcpItWJAIwxHxHT+V&#10;MsgLIofktwGiBRdghZm9YQwA0XjYN24utUE0dP9132tKoO93DR0Vs4gNY6BI6pg6rkgWUyAEv5fq&#10;KLbKWdir0kGsF20h+1bIl0PX1bBRww2M43I7x0bIvcpKtcmLwpW2kIgo8CezkcNiVJFz1CIco/e7&#10;ZaHJkcFkT318WiIuzLQ6SO68ZYLxdStblheNDNELRzK0YUsFNqQb3V8zf7aerqfRIArH60Hkr1aD&#10;+80yGow3wWS0Gq6Wy1XwG6EF0TzLORcS0XVrJIj+bkzbhdYsgPMiucjiItmNe14n613CcCxDLt2v&#10;y84NLM5oM9Q7xZ9hXrVq9iLscRAypX9SUsNOjKn5cWBaUFJ8krB0ZkEU4RJ1h2g0gR4huq/Z9TVM&#10;JuAqppZCq6O4tM3iPVQ632cQKXBlleoe9kSa4zw7fA2q9gB7z2XQ7mhcrP2zs3r5J1n8AQAA//8D&#10;AFBLAwQUAAYACAAAACEAHaX7Dt4AAAAJAQAADwAAAGRycy9kb3ducmV2LnhtbEyPwU7DMAyG70i8&#10;Q2QkbizdgthUmk5TERIH2EThAdLGa6s1TtVkXeHpMSc4/van35+z7ex6MeEYOk8alosEBFLtbUeN&#10;hs+P57sNiBANWdN7Qg1fGGCbX19lJrX+Qu84lbERXEIhNRraGIdUylC36ExY+AGJd0c/OhM5jo20&#10;o7lwuevlKkkepDMd8YXWDFi0WJ/Ks9PwVu2L1x0O/jscwvC0p2J+mUqtb2/m3SOIiHP8g+FXn9Uh&#10;Z6fKn8kG0XO+V4pRDWq5BsHAJlErEBUP1Bpknsn/H+Q/AAAA//8DAFBLAQItABQABgAIAAAAIQC2&#10;gziS/gAAAOEBAAATAAAAAAAAAAAAAAAAAAAAAABbQ29udGVudF9UeXBlc10ueG1sUEsBAi0AFAAG&#10;AAgAAAAhADj9If/WAAAAlAEAAAsAAAAAAAAAAAAAAAAALwEAAF9yZWxzLy5yZWxzUEsBAi0AFAAG&#10;AAgAAAAhAI2Twbn/AgAAkQYAAA4AAAAAAAAAAAAAAAAALgIAAGRycy9lMm9Eb2MueG1sUEsBAi0A&#10;FAAGAAgAAAAhAB2l+w7eAAAACQEAAA8AAAAAAAAAAAAAAAAAWQUAAGRycy9kb3ducmV2LnhtbFBL&#10;BQYAAAAABAAEAPMAAABkBgAAAAA=&#10;" o:allowincell="f" filled="f" strokecolor="maroon" strokeweight=".85pt">
                <v:path arrowok="t" o:connecttype="custom" o:connectlocs="0,0;4189730,0" o:connectangles="0,0"/>
                <w10:wrap anchorx="page"/>
                <w10:anchorlock/>
              </v:polyline>
            </w:pict>
          </mc:Fallback>
        </mc:AlternateContent>
      </w:r>
      <w:hyperlink w:anchor="bookmark174" w:history="1">
        <w:r w:rsidR="003A06F7">
          <w:rPr>
            <w:b/>
            <w:bCs/>
            <w:color w:val="800000"/>
            <w:spacing w:val="1"/>
            <w:sz w:val="24"/>
            <w:szCs w:val="24"/>
          </w:rPr>
          <w:t>Глава</w:t>
        </w:r>
        <w:r w:rsidR="003A06F7">
          <w:rPr>
            <w:b/>
            <w:bCs/>
            <w:color w:val="800000"/>
            <w:spacing w:val="5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pacing w:val="1"/>
            <w:sz w:val="24"/>
            <w:szCs w:val="24"/>
          </w:rPr>
          <w:t>22</w:t>
        </w:r>
        <w:r w:rsidR="003A06F7">
          <w:rPr>
            <w:b/>
            <w:bCs/>
            <w:color w:val="800000"/>
            <w:spacing w:val="5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z w:val="24"/>
            <w:szCs w:val="24"/>
          </w:rPr>
          <w:t>-</w:t>
        </w:r>
        <w:r w:rsidR="003A06F7">
          <w:rPr>
            <w:b/>
            <w:bCs/>
            <w:color w:val="800000"/>
            <w:spacing w:val="5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pacing w:val="1"/>
            <w:sz w:val="24"/>
            <w:szCs w:val="24"/>
          </w:rPr>
          <w:t>ПОЛНОМОЧИЯ</w:t>
        </w:r>
        <w:r w:rsidR="003A06F7">
          <w:rPr>
            <w:b/>
            <w:bCs/>
            <w:color w:val="800000"/>
            <w:spacing w:val="5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pacing w:val="1"/>
            <w:sz w:val="24"/>
            <w:szCs w:val="24"/>
          </w:rPr>
          <w:t>ОРГАНОВ</w:t>
        </w:r>
        <w:r w:rsidR="003A06F7">
          <w:rPr>
            <w:b/>
            <w:bCs/>
            <w:color w:val="800000"/>
            <w:spacing w:val="5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pacing w:val="2"/>
            <w:sz w:val="24"/>
            <w:szCs w:val="24"/>
          </w:rPr>
          <w:t>МЕСТНОГО</w:t>
        </w:r>
      </w:hyperlink>
      <w:r w:rsidR="003A06F7">
        <w:rPr>
          <w:b/>
          <w:bCs/>
          <w:color w:val="800000"/>
          <w:spacing w:val="34"/>
          <w:sz w:val="24"/>
          <w:szCs w:val="24"/>
        </w:rPr>
        <w:t xml:space="preserve"> </w:t>
      </w:r>
      <w:hyperlink w:anchor="bookmark174" w:history="1">
        <w:r w:rsidR="003A06F7">
          <w:rPr>
            <w:b/>
            <w:bCs/>
            <w:color w:val="800000"/>
            <w:spacing w:val="-1"/>
            <w:sz w:val="24"/>
            <w:szCs w:val="24"/>
          </w:rPr>
          <w:t>САМОУПРАВЛЕНИЯ</w:t>
        </w:r>
        <w:r w:rsidR="003A06F7">
          <w:rPr>
            <w:b/>
            <w:bCs/>
            <w:color w:val="800000"/>
            <w:spacing w:val="-2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z w:val="24"/>
            <w:szCs w:val="24"/>
          </w:rPr>
          <w:t>В</w:t>
        </w:r>
        <w:r w:rsidR="003A06F7">
          <w:rPr>
            <w:b/>
            <w:bCs/>
            <w:color w:val="800000"/>
            <w:spacing w:val="-2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pacing w:val="-1"/>
            <w:sz w:val="24"/>
            <w:szCs w:val="24"/>
          </w:rPr>
          <w:t>ОБЛАСТИ</w:t>
        </w:r>
        <w:r w:rsidR="003A06F7">
          <w:rPr>
            <w:b/>
            <w:bCs/>
            <w:color w:val="800000"/>
            <w:spacing w:val="-2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pacing w:val="-1"/>
            <w:sz w:val="24"/>
            <w:szCs w:val="24"/>
          </w:rPr>
          <w:t>ОБРАЗОВАНИЯ</w:t>
        </w:r>
        <w:r w:rsidR="003A06F7">
          <w:rPr>
            <w:b/>
            <w:bCs/>
            <w:color w:val="800000"/>
            <w:spacing w:val="-2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z w:val="24"/>
            <w:szCs w:val="24"/>
          </w:rPr>
          <w:t>И</w:t>
        </w:r>
        <w:r w:rsidR="003A06F7">
          <w:rPr>
            <w:b/>
            <w:bCs/>
            <w:color w:val="800000"/>
            <w:spacing w:val="-2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pacing w:val="-1"/>
            <w:sz w:val="24"/>
            <w:szCs w:val="24"/>
          </w:rPr>
          <w:t>КУЛЬТУРЫ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369560" cy="12700"/>
                <wp:effectExtent l="9525" t="9525" r="2540" b="6350"/>
                <wp:docPr id="126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9560" cy="12700"/>
                          <a:chOff x="0" y="0"/>
                          <a:chExt cx="8456" cy="20"/>
                        </a:xfrm>
                      </wpg:grpSpPr>
                      <wps:wsp>
                        <wps:cNvPr id="127" name="Freeform 279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8439" cy="20"/>
                          </a:xfrm>
                          <a:custGeom>
                            <a:avLst/>
                            <a:gdLst>
                              <a:gd name="T0" fmla="*/ 0 w 8439"/>
                              <a:gd name="T1" fmla="*/ 0 h 20"/>
                              <a:gd name="T2" fmla="*/ 8438 w 84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39" h="20">
                                <a:moveTo>
                                  <a:pt x="0" y="0"/>
                                </a:moveTo>
                                <a:lnTo>
                                  <a:pt x="843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8" o:spid="_x0000_s1026" style="width:422.8pt;height:1pt;mso-position-horizontal-relative:char;mso-position-vertical-relative:line" coordsize="84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MVNYAMAAOIHAAAOAAAAZHJzL2Uyb0RvYy54bWykVW1v2jAQ/j5p/8HKx0k0CQQIUaGqeKkm&#10;dVulsh9gHOdFS+zMNoRu2n/f+ZLQQFdt6vgQLrnz+bnn3q5vjmVBDlzpXIq54195DuGCyTgX6dz5&#10;ut0MQodoQ0VMCyn43Hni2rlZvH93XVcRH8pMFjFXBJwIHdXV3MmMqSLX1SzjJdVXsuIClIlUJTXw&#10;qlI3VrQG72XhDj1v4tZSxZWSjGsNX1eN0lmg/yThzHxJEs0NKeYOYDP4VPjc2ae7uKZRqmiV5ayF&#10;Qd+AoqS5gEtPrlbUULJX+QtXZc6U1DIxV0yWrkySnHGMAaLxvYto7pTcVxhLGtVpdaIJqL3g6c1u&#10;2efDgyJ5DLkbThwiaAlJwnvJcBpaeuoqjcDqTlWP1YNqYgTxXrJvGtTupd6+p40x2dWfZAwO6d5I&#10;pOeYqNK6gMDJEbPwdMoCPxrC4ON4NJmNJ5AsBjp/OPXaLLEMUvniFMvW7bkwGEME9tAQT7g0aq5D&#10;iC0kGw9Umn4mU/8fmY8ZrTjmSFuaTmROOzI3inNbv8DnrOETDTsydZ/JnsbC1ED4XzmEBoOQMVU0&#10;6jgMg9Hsj1zQiO21ueMS00AP99o0LRCDhMmN2yLYQgaSsoBu+OASj9QEfbbGnY1/ZpORhnlog5OX&#10;Yc8CPISvOBr1zDzSOYIUph0wmnVY2VG0YEEi1E4aD6urktrWh0UOlGx9Sze4ACsb2SvGANAaj/rG&#10;zaH2EgVD5HJ8KIfA+NjZMzSqqLHYOpHUkA7kP8NStN9LeeBbiRbmooThrmdtIfpWli9E19Vzo4YT&#10;9kqM7XS3hdzLrJCbvCgQXiEsIt+bzsbIkpZFHluthaNVulsWihwoDMjQs7+WiDMzGEQiRm8Zp/G6&#10;lQ3Ni0aG2wskGQqwpcKWIk7AnzNvtg7XYTAIhpP1IPBWq8HtZhkMJht/Ol6NVsvlyv9loflBlOVx&#10;zIVF101jP/i3Bm33QjNHT/P4LIqzYDf4exmsew4DWYZYun+MDiZK053NONnJ+Ak6VclmvcA6BCGT&#10;6odDalgtc0d/31PFHVJ8FDBuZn4Q2F2EL8F4Ck1DVF+z62uoYOBq7hgHSt2KS9Psr32l8jSDm3xM&#10;q5C3MGWT3PYz4mtQtS8w8VDCRYKxtEvPbqr+O1o9r+bFbwAAAP//AwBQSwMEFAAGAAgAAAAhAJeZ&#10;GuzbAAAAAwEAAA8AAABkcnMvZG93bnJldi54bWxMj0FrwkAQhe9C/8MygjfdxFaRmI2ItJ6kUC2U&#10;3sbsmASzsyG7JvHfd9uLvQw83uO9b9LNYGrRUesqywriWQSCOLe64kLB5+ltugLhPLLG2jIpuJOD&#10;TfY0SjHRtucP6o6+EKGEXYIKSu+bREqXl2TQzWxDHLyLbQ36INtC6hb7UG5qOY+ipTRYcVgosaFd&#10;Sfn1eDMK9j322+f4tTtcL7v792nx/nWISanJeNiuQXga/CMMv/gBHbLAdLY31k7UCsIj/u8Gb/Wy&#10;WII4K5hHILNU/mfPfgAAAP//AwBQSwECLQAUAAYACAAAACEAtoM4kv4AAADhAQAAEwAAAAAAAAAA&#10;AAAAAAAAAAAAW0NvbnRlbnRfVHlwZXNdLnhtbFBLAQItABQABgAIAAAAIQA4/SH/1gAAAJQBAAAL&#10;AAAAAAAAAAAAAAAAAC8BAABfcmVscy8ucmVsc1BLAQItABQABgAIAAAAIQBDgMVNYAMAAOIHAAAO&#10;AAAAAAAAAAAAAAAAAC4CAABkcnMvZTJvRG9jLnhtbFBLAQItABQABgAIAAAAIQCXmRrs2wAAAAMB&#10;AAAPAAAAAAAAAAAAAAAAALoFAABkcnMvZG93bnJldi54bWxQSwUGAAAAAAQABADzAAAAwgYAAAAA&#10;">
                <v:shape id="Freeform 279" o:spid="_x0000_s1027" style="position:absolute;left:8;top:8;width:8439;height:20;visibility:visible;mso-wrap-style:square;v-text-anchor:top" coordsize="84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3fvsIA&#10;AADcAAAADwAAAGRycy9kb3ducmV2LnhtbERPyWrDMBC9B/oPYgq5JXJ9aIIb2aSFQi8mS5fzYE0t&#10;E2vkWqrj5OujQCC3ebx1VsVoWzFQ7xvHCp7mCQjiyumGawVfn++zJQgfkDW2jknBiTwU+cNkhZl2&#10;R97RsA+1iCHsM1RgQugyKX1lyKKfu444cr+utxgi7GupezzGcNvKNEmepcWGY4PBjt4MVYf9v1Ww&#10;JPP3vfByTa9hW5ZnTA8b/lFq+jiuX0AEGsNdfHN/6Dg/XcD1mXiBzC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Dd++wgAAANwAAAAPAAAAAAAAAAAAAAAAAJgCAABkcnMvZG93&#10;bnJldi54bWxQSwUGAAAAAAQABAD1AAAAhwMAAAAA&#10;" path="m,l8438,e" filled="f" strokecolor="maroon" strokeweight=".85pt">
                  <v:path arrowok="t" o:connecttype="custom" o:connectlocs="0,0;8438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a3"/>
        <w:kinsoku w:val="0"/>
        <w:overflowPunct w:val="0"/>
        <w:spacing w:before="36" w:line="280" w:lineRule="exact"/>
        <w:ind w:right="15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201295</wp:posOffset>
                </wp:positionV>
                <wp:extent cx="4190365" cy="12700"/>
                <wp:effectExtent l="0" t="0" r="0" b="0"/>
                <wp:wrapNone/>
                <wp:docPr id="125" name="Freeform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0365" cy="12700"/>
                        </a:xfrm>
                        <a:custGeom>
                          <a:avLst/>
                          <a:gdLst>
                            <a:gd name="T0" fmla="*/ 0 w 6599"/>
                            <a:gd name="T1" fmla="*/ 0 h 20"/>
                            <a:gd name="T2" fmla="*/ 6598 w 659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599" h="20">
                              <a:moveTo>
                                <a:pt x="0" y="0"/>
                              </a:moveTo>
                              <a:lnTo>
                                <a:pt x="6598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80" o:spid="_x0000_s1026" style="position:absolute;z-index:-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5.85pt,401.55pt,15.85pt" coordsize="659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TgIAAMAAJEGAAAOAAAAZHJzL2Uyb0RvYy54bWysVdtu2zAMfR+wfxD0OCD1Jc7NqFMUSTMM&#10;6LYCzT5AseTYmC15khKnG/bvI2U7dVoUGIb5waFMijw8vOT65lSV5Ci0KZRMaHDlUyJkqngh9wn9&#10;tt2M5pQYyyRnpZIioU/C0Jvl+3fXTR2LUOWq5EITcCJN3NQJza2tY88zaS4qZq5ULSQoM6UrZuGo&#10;9x7XrAHvVemFvj/1GqV5rVUqjIGv61ZJl85/lonUfs0yIywpEwrYrHtr997h21tes3ivWZ0XaQeD&#10;/QOKihUSgp5drZll5KCLV66qItXKqMxeparyVJYVqXA5QDaB/yKbx5zVwuUC5Jj6TJP5f27TL8cH&#10;TQoOtQsnlEhWQZE2WgiknIRzx1BTmxgMH+sHjTma+l6l3w1Q511o8GDAhuyaz4qDH3awyrFyynSF&#10;NyFfcnLkP53JFydLUvgYBQt/PAUMKeiCcOa70B6L+8vpwdiPQjlH7HhvbFs7DpJjnnfot1DnrCqh&#10;jB884pOGTCeLRVfos01wYZOTsG+Fs0U4sAAP8zccjQdmPukdAex9D4zlPdb0JDuwIBGGI+I7fmpl&#10;kBdEDslvA0QLLsAKM3vDGACi8Xho3F7qgmjo/pd9rymBvt+1dNTMIjaMgSJpEuq4InlCgRD8Xqmj&#10;2CpnYV+UDmI9a0s5tEK+HLq+hq0abmAcl9s5NkIeVFaqTVGWrrSlRESBP1tMHBajyoKjFuEYvd+t&#10;Sk2ODCZ77uPTEXFhptVBcuctF4zfdbJlRdnKEL10JEMbdlRgQ7rR/bXwF3fzu3k0isLp3Sjy1+vR&#10;7WYVjaabYDZZj9er1Tr4jdCCKM4LzoVEdP0aCaK/G9NuobUL4LxILrK4SHbjntfJepcwHMuQS//r&#10;snMDizOKC9LEO8WfYF61avci7HEQcqV/UtLATkyo+XFgWlBSfpKwdBZBFOESdYdoMoMeIXqo2Q01&#10;TKbgKqGWQqujuLLt4j3UutjnEClwZZXqFvZEVuA8O3wtqu4Ae89l0O1oXKzDs7N6/idZ/gEAAP//&#10;AwBQSwMEFAAGAAgAAAAhAB2l+w7eAAAACQEAAA8AAABkcnMvZG93bnJldi54bWxMj8FOwzAMhu9I&#10;vENkJG4s3YLYVJpOUxESB9hE4QHSxmurNU7VZF3h6TEnOP72p9+fs+3sejHhGDpPGpaLBARS7W1H&#10;jYbPj+e7DYgQDVnTe0INXxhgm19fZSa1/kLvOJWxEVxCITUa2hiHVMpQt+hMWPgBiXdHPzoTOY6N&#10;tKO5cLnr5SpJHqQzHfGF1gxYtFifyrPT8Fbti9cdDv47HMLwtKdifplKrW9v5t0jiIhz/IPhV5/V&#10;IWenyp/JBtFzvleKUQ1quQbBwCZRKxAVD9QaZJ7J/x/kPwAAAP//AwBQSwECLQAUAAYACAAAACEA&#10;toM4kv4AAADhAQAAEwAAAAAAAAAAAAAAAAAAAAAAW0NvbnRlbnRfVHlwZXNdLnhtbFBLAQItABQA&#10;BgAIAAAAIQA4/SH/1gAAAJQBAAALAAAAAAAAAAAAAAAAAC8BAABfcmVscy8ucmVsc1BLAQItABQA&#10;BgAIAAAAIQCLiTgIAAMAAJEGAAAOAAAAAAAAAAAAAAAAAC4CAABkcnMvZTJvRG9jLnhtbFBLAQIt&#10;ABQABgAIAAAAIQAdpfsO3gAAAAkBAAAPAAAAAAAAAAAAAAAAAFoFAABkcnMvZG93bnJldi54bWxQ&#10;SwUGAAAAAAQABADzAAAAZQYAAAAA&#10;" o:allowincell="f" filled="f" strokecolor="maroon" strokeweight=".85pt">
                <v:path arrowok="t" o:connecttype="custom" o:connectlocs="0,0;4189730,0" o:connectangles="0,0"/>
                <w10:wrap anchorx="page"/>
                <w10:anchorlock/>
              </v:polyline>
            </w:pict>
          </mc:Fallback>
        </mc:AlternateContent>
      </w:r>
      <w:hyperlink w:anchor="bookmark181" w:history="1">
        <w:r w:rsidR="003A06F7">
          <w:rPr>
            <w:b/>
            <w:bCs/>
            <w:color w:val="800000"/>
            <w:spacing w:val="1"/>
            <w:sz w:val="24"/>
            <w:szCs w:val="24"/>
          </w:rPr>
          <w:t>Глава</w:t>
        </w:r>
        <w:r w:rsidR="003A06F7">
          <w:rPr>
            <w:b/>
            <w:bCs/>
            <w:color w:val="800000"/>
            <w:spacing w:val="5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pacing w:val="1"/>
            <w:sz w:val="24"/>
            <w:szCs w:val="24"/>
          </w:rPr>
          <w:t>23</w:t>
        </w:r>
        <w:r w:rsidR="003A06F7">
          <w:rPr>
            <w:b/>
            <w:bCs/>
            <w:color w:val="800000"/>
            <w:spacing w:val="5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z w:val="24"/>
            <w:szCs w:val="24"/>
          </w:rPr>
          <w:t>-</w:t>
        </w:r>
        <w:r w:rsidR="003A06F7">
          <w:rPr>
            <w:b/>
            <w:bCs/>
            <w:color w:val="800000"/>
            <w:spacing w:val="5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pacing w:val="1"/>
            <w:sz w:val="24"/>
            <w:szCs w:val="24"/>
          </w:rPr>
          <w:t>ПОЛНОМОЧИЯ</w:t>
        </w:r>
        <w:r w:rsidR="003A06F7">
          <w:rPr>
            <w:b/>
            <w:bCs/>
            <w:color w:val="800000"/>
            <w:spacing w:val="5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pacing w:val="1"/>
            <w:sz w:val="24"/>
            <w:szCs w:val="24"/>
          </w:rPr>
          <w:t>ОРГАНОВ</w:t>
        </w:r>
        <w:r w:rsidR="003A06F7">
          <w:rPr>
            <w:b/>
            <w:bCs/>
            <w:color w:val="800000"/>
            <w:spacing w:val="5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pacing w:val="2"/>
            <w:sz w:val="24"/>
            <w:szCs w:val="24"/>
          </w:rPr>
          <w:t>МЕСТНОГО</w:t>
        </w:r>
      </w:hyperlink>
      <w:r w:rsidR="003A06F7">
        <w:rPr>
          <w:b/>
          <w:bCs/>
          <w:color w:val="800000"/>
          <w:spacing w:val="34"/>
          <w:sz w:val="24"/>
          <w:szCs w:val="24"/>
        </w:rPr>
        <w:t xml:space="preserve"> </w:t>
      </w:r>
      <w:hyperlink w:anchor="bookmark181" w:history="1">
        <w:r w:rsidR="003A06F7">
          <w:rPr>
            <w:b/>
            <w:bCs/>
            <w:color w:val="800000"/>
            <w:spacing w:val="-1"/>
            <w:sz w:val="24"/>
            <w:szCs w:val="24"/>
          </w:rPr>
          <w:t>САМОУПРАВЛЕНИЯ</w:t>
        </w:r>
        <w:r w:rsidR="003A06F7">
          <w:rPr>
            <w:b/>
            <w:bCs/>
            <w:color w:val="800000"/>
            <w:spacing w:val="-2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z w:val="24"/>
            <w:szCs w:val="24"/>
          </w:rPr>
          <w:t>В</w:t>
        </w:r>
        <w:r w:rsidR="003A06F7">
          <w:rPr>
            <w:b/>
            <w:bCs/>
            <w:color w:val="800000"/>
            <w:spacing w:val="-2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pacing w:val="-1"/>
            <w:sz w:val="24"/>
            <w:szCs w:val="24"/>
          </w:rPr>
          <w:t>ОБЛАСТИ</w:t>
        </w:r>
        <w:r w:rsidR="003A06F7">
          <w:rPr>
            <w:b/>
            <w:bCs/>
            <w:color w:val="800000"/>
            <w:spacing w:val="-2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pacing w:val="-1"/>
            <w:sz w:val="24"/>
            <w:szCs w:val="24"/>
          </w:rPr>
          <w:t>ОХРАНЫ</w:t>
        </w:r>
        <w:r w:rsidR="003A06F7">
          <w:rPr>
            <w:b/>
            <w:bCs/>
            <w:color w:val="800000"/>
            <w:spacing w:val="-2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pacing w:val="-1"/>
            <w:sz w:val="24"/>
            <w:szCs w:val="24"/>
          </w:rPr>
          <w:t>ЗДОРОВЬЯ</w:t>
        </w:r>
        <w:r w:rsidR="003A06F7">
          <w:rPr>
            <w:b/>
            <w:bCs/>
            <w:color w:val="800000"/>
            <w:spacing w:val="-2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pacing w:val="-1"/>
            <w:sz w:val="24"/>
            <w:szCs w:val="24"/>
          </w:rPr>
          <w:t>НАСЕЛЕНИЯ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49925" cy="12700"/>
                <wp:effectExtent l="9525" t="9525" r="3175" b="6350"/>
                <wp:docPr id="123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9925" cy="12700"/>
                          <a:chOff x="0" y="0"/>
                          <a:chExt cx="9055" cy="20"/>
                        </a:xfrm>
                      </wpg:grpSpPr>
                      <wps:wsp>
                        <wps:cNvPr id="124" name="Freeform 282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9038" cy="20"/>
                          </a:xfrm>
                          <a:custGeom>
                            <a:avLst/>
                            <a:gdLst>
                              <a:gd name="T0" fmla="*/ 0 w 9038"/>
                              <a:gd name="T1" fmla="*/ 0 h 20"/>
                              <a:gd name="T2" fmla="*/ 9037 w 90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38" h="20">
                                <a:moveTo>
                                  <a:pt x="0" y="0"/>
                                </a:moveTo>
                                <a:lnTo>
                                  <a:pt x="9037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1" o:spid="_x0000_s1026" style="width:452.75pt;height:1pt;mso-position-horizontal-relative:char;mso-position-vertical-relative:line" coordsize="90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ceyXwMAAOIHAAAOAAAAZHJzL2Uyb0RvYy54bWykVduO0zAQfUfiHyw/InVz2XTbRttFqJcV&#10;EjeJ5QNcx7mIxA6223RB/DvjcdJNu0Ig6EPqZMYzZ87cbl8fm5ochDaVkksaXYWUCMlVVsliSb88&#10;bCdzSoxlMmO1kmJJH4Whr+9evrjt2lTEqlR1JjQBI9KkXbukpbVtGgSGl6Jh5kq1QoIwV7phFl51&#10;EWSadWC9qYM4DG+CTums1YoLY+Dr2gvpHdrPc8Htxzw3wpJ6SQGbxafG5849g7tblhaatWXFexjs&#10;H1A0rJLg9GRqzSwje109M9VUXCujcnvFVROoPK+4wBggmii8iOZeq32LsRRpV7QnmoDaC57+2Sz/&#10;cPikSZVB7uJrSiRrIEnol8TzyNHTtUUKWve6/dx+0j5GOL5T/KsBcXApd++FVya77r3KwCDbW4X0&#10;HHPdOBMQODliFh5PWRBHSzh8nM6SxSKeUsJBFsWzsM8SLyGVz27xctPfW4TT/lKMNwKWencIsYfk&#10;4oFKM09kmv8j83PJWoE5Mo6mE5nJQOZWC+HqF/iMPZ+oOJBpxkyOJA6mAcL/yCE0GPA095U8cLgI&#10;r+G7I/CCC5byvbH3QmEa2OGdsb4FMjhhcrO+CB6gXfKmhm54FZCQdARt9sqDTnSmUxLvDdrgZCUe&#10;aYCF2W8MQe2NnA2GIIXFAIyVA1Z+lD1YOBHmJk2I1dUq4+rDIYfIH7B8wQRouch+owwAnfK1I3BQ&#10;9v+9Ew1D5HJ8aEpgfOw86S2zDpvz4Y6kW1LPf4n0u++NOogHhRr2ooTB15O0lmMtxxeiG+rZi+GG&#10;84NwT74d5FFmpdpWdY3ZqqVDFIWzxRRZMqquMid1cIwudqtakwODATkP3a8n4kwNBpHM0FopWLbp&#10;z5ZVtT+D9xpJhgLsqXCliBPwxyJcbOabeTJJ4pvNJAnX68mb7SqZ3Gyj2XR9vV6t1tFPBy1K0rLK&#10;MiEdumEaR8nfNWi/F/wcPc3jsyjOgt3i73mwwTkMZBliGf4xOpgovjv9ONmp7BE6VSu/XmAdwqFU&#10;+jslHayWJTXf9kwLSuq3EsbNIkoSt4vwJZnOoGmIHkt2YwmTHEwtqaVQ6u64sn5/7VtdFSV4ijCt&#10;Ur2BKZtXrp8Rn0fVv8DEwxMuEoylX3puU43fUetpNd/9AgAA//8DAFBLAwQUAAYACAAAACEAP1md&#10;e9sAAAADAQAADwAAAGRycy9kb3ducmV2LnhtbEyPQUvDQBCF74L/YRnBm91NJaJpNqUU9VQEW0F6&#10;m2anSWh2NmS3SfrvXb3Yy8DjPd77Jl9OthUD9b5xrCGZKRDEpTMNVxq+dm8PzyB8QDbYOiYNF/Kw&#10;LG5vcsyMG/mThm2oRCxhn6GGOoQuk9KXNVn0M9cRR+/oeoshyr6SpscxlttWzpV6khYbjgs1drSu&#10;qTxtz1bD+4jj6jF5HTan4/qy36Uf35uEtL6/m1YLEIGm8B+GX/yIDkVkOrgzGy9aDfGR8Hej96LS&#10;FMRBw1yBLHJ5zV78AAAA//8DAFBLAQItABQABgAIAAAAIQC2gziS/gAAAOEBAAATAAAAAAAAAAAA&#10;AAAAAAAAAABbQ29udGVudF9UeXBlc10ueG1sUEsBAi0AFAAGAAgAAAAhADj9If/WAAAAlAEAAAsA&#10;AAAAAAAAAAAAAAAALwEAAF9yZWxzLy5yZWxzUEsBAi0AFAAGAAgAAAAhAHxtx7JfAwAA4gcAAA4A&#10;AAAAAAAAAAAAAAAALgIAAGRycy9lMm9Eb2MueG1sUEsBAi0AFAAGAAgAAAAhAD9ZnXvbAAAAAwEA&#10;AA8AAAAAAAAAAAAAAAAAuQUAAGRycy9kb3ducmV2LnhtbFBLBQYAAAAABAAEAPMAAADBBgAAAAA=&#10;">
                <v:shape id="Freeform 282" o:spid="_x0000_s1027" style="position:absolute;left:8;top:8;width:9038;height:20;visibility:visible;mso-wrap-style:square;v-text-anchor:top" coordsize="903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p7dcMA&#10;AADcAAAADwAAAGRycy9kb3ducmV2LnhtbERP3WrCMBS+H/gO4Qi7EU0nKls1yjYUh+hQ5wMcmmNb&#10;bE5KktX69mYg7O58fL9ntmhNJRpyvrSs4GWQgCDOrC45V3D6WfVfQfiArLGyTApu5GEx7zzNMNX2&#10;ygdqjiEXMYR9igqKEOpUSp8VZNAPbE0cubN1BkOELpfa4TWGm0oOk2QiDZYcGwqs6bOg7HL8NQpc&#10;u/6ut/vlYTPaffRw3HtbNk1Q6rnbvk9BBGrDv/jh/tJx/nAEf8/EC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p7dcMAAADcAAAADwAAAAAAAAAAAAAAAACYAgAAZHJzL2Rv&#10;d25yZXYueG1sUEsFBgAAAAAEAAQA9QAAAIgDAAAAAA==&#10;" path="m,l9037,e" filled="f" strokecolor="maroon" strokeweight=".85pt">
                  <v:path arrowok="t" o:connecttype="custom" o:connectlocs="0,0;9037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a3"/>
        <w:kinsoku w:val="0"/>
        <w:overflowPunct w:val="0"/>
        <w:spacing w:before="36" w:line="280" w:lineRule="exact"/>
        <w:ind w:right="15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201295</wp:posOffset>
                </wp:positionV>
                <wp:extent cx="4190365" cy="12700"/>
                <wp:effectExtent l="0" t="0" r="0" b="0"/>
                <wp:wrapNone/>
                <wp:docPr id="122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0365" cy="12700"/>
                        </a:xfrm>
                        <a:custGeom>
                          <a:avLst/>
                          <a:gdLst>
                            <a:gd name="T0" fmla="*/ 0 w 6599"/>
                            <a:gd name="T1" fmla="*/ 0 h 20"/>
                            <a:gd name="T2" fmla="*/ 6598 w 659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599" h="20">
                              <a:moveTo>
                                <a:pt x="0" y="0"/>
                              </a:moveTo>
                              <a:lnTo>
                                <a:pt x="6598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83" o:spid="_x0000_s1026" style="position:absolute;z-index:-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5.85pt,401.55pt,15.85pt" coordsize="659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KXxAQMAAJEGAAAOAAAAZHJzL2Uyb0RvYy54bWysVdtu2zAMfR+wfxD0OCD1Jc4VdYoil2FA&#10;txVo9gGKJcfGbMmTlDjdsH8fKV+apCgwDPODTZk0eXh48e3dqSzIUWiTKxnT4ManRMhE8VzuY/pt&#10;uxlMKTGWSc4KJUVMn4Whd4v3727rai5ClamCC03AiTTzuoppZm019zyTZKJk5kZVQoIyVbpkFo56&#10;73HNavBeFl7o+2OvVppXWiXCGHi7apR04fynqUjs1zQ1wpIipoDNurt29x3evcUtm+81q7I8aWGw&#10;f0BRslxC0N7VillGDjp/5arME62MSu1NokpPpWmeCJcDZBP4V9k8ZawSLhcgx1Q9Teb/uU2+HB81&#10;yTnULgwpkayEIm20EEg5CadDZKiuzBwMn6pHjTma6kEl3w0ovAsNHgzYkF39WXHwww5WOVZOqS7x&#10;S8iXnBz5zz354mRJAi+jYOYPxyNKEtAF4cR3xfHYvPs4ORj7USjniB0fjG1qx0FyzPMW/RbqnJYF&#10;lPGDR3xSk/FoNmsL3dsEFzYZCbtW6C2Ajd4LeJi+4Wh4ZuaTzhHA3nfAWNZhTU6yBQsSYTgivuOn&#10;UgZ5QeSQ/DZAtOACrDCzN4wBIBq7CnXGzbMNoqH7r/teUwJ9v2voqJhFbBgDRVLH1HFFspgCIfi+&#10;VEexVc7CXpUOYr1oC3luhXw5dF0NGzV8gXFcbn1shHxWWak2eVG40hYSEQX+ZDZyWIwqco5ahGP0&#10;frcsNDkymOypj1fL2oWZVgfJnbdMML5uZcvyopEheuFIhjZsqcCGdKP7a+bP1tP1NBpE4Xg9iPzV&#10;anC/WUaD8SaYjFbD1XK5Cn4jtCCaZznnQiK6bo0E0d+NabvQmgXQL5KLLC6S3bjrdbLeJQzHMuTS&#10;PV12bmBxRpuh3in+DPOqVbMXYY+DkCn9k5IadmJMzY8D04KS4pOEpTMLogiXqDtEown0CNHnmt25&#10;hskEXMXUUmh1FJe2WbyHSuf7DCIFrqxS3cOeSHOcZ4evQdUeYO+5DNodjYv1/OysXv4kiz8AAAD/&#10;/wMAUEsDBBQABgAIAAAAIQAdpfsO3gAAAAkBAAAPAAAAZHJzL2Rvd25yZXYueG1sTI/BTsMwDIbv&#10;SLxDZCRuLN2C2FSaTlMREgfYROEB0sZrqzVO1WRd4ekxJzj+9qffn7Pt7Hox4Rg6TxqWiwQEUu1t&#10;R42Gz4/nuw2IEA1Z03tCDV8YYJtfX2Umtf5C7ziVsRFcQiE1GtoYh1TKULfoTFj4AYl3Rz86EzmO&#10;jbSjuXC56+UqSR6kMx3xhdYMWLRYn8qz0/BW7YvXHQ7+OxzC8LSnYn6ZSq1vb+bdI4iIc/yD4Vef&#10;1SFnp8qfyQbRc75XilENarkGwcAmUSsQFQ/UGmSeyf8f5D8AAAD//wMAUEsBAi0AFAAGAAgAAAAh&#10;ALaDOJL+AAAA4QEAABMAAAAAAAAAAAAAAAAAAAAAAFtDb250ZW50X1R5cGVzXS54bWxQSwECLQAU&#10;AAYACAAAACEAOP0h/9YAAACUAQAACwAAAAAAAAAAAAAAAAAvAQAAX3JlbHMvLnJlbHNQSwECLQAU&#10;AAYACAAAACEAXAyl8QEDAACRBgAADgAAAAAAAAAAAAAAAAAuAgAAZHJzL2Uyb0RvYy54bWxQSwEC&#10;LQAUAAYACAAAACEAHaX7Dt4AAAAJAQAADwAAAAAAAAAAAAAAAABbBQAAZHJzL2Rvd25yZXYueG1s&#10;UEsFBgAAAAAEAAQA8wAAAGYGAAAAAA==&#10;" o:allowincell="f" filled="f" strokecolor="maroon" strokeweight=".85pt">
                <v:path arrowok="t" o:connecttype="custom" o:connectlocs="0,0;4189730,0" o:connectangles="0,0"/>
                <w10:wrap anchorx="page"/>
                <w10:anchorlock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379095</wp:posOffset>
                </wp:positionV>
                <wp:extent cx="4914265" cy="12700"/>
                <wp:effectExtent l="0" t="0" r="0" b="0"/>
                <wp:wrapNone/>
                <wp:docPr id="121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14265" cy="12700"/>
                        </a:xfrm>
                        <a:custGeom>
                          <a:avLst/>
                          <a:gdLst>
                            <a:gd name="T0" fmla="*/ 0 w 7739"/>
                            <a:gd name="T1" fmla="*/ 0 h 20"/>
                            <a:gd name="T2" fmla="*/ 7738 w 773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739" h="20">
                              <a:moveTo>
                                <a:pt x="0" y="0"/>
                              </a:moveTo>
                              <a:lnTo>
                                <a:pt x="7738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84" o:spid="_x0000_s1026" style="position:absolute;z-index:-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29.85pt,458.55pt,29.85pt" coordsize="773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ITDAAMAAJEGAAAOAAAAZHJzL2Uyb0RvYy54bWysVe1q2zAU/T/YOwj9HKT+iNN8UKeUOBmD&#10;bis0ewBFlmMzW/IkJU439u67V7ZTp6UwxvzDkXyvrs459yM3t6eqJEehTaFkTIMrnxIhuUoLuY/p&#10;t+1mNKPEWCZTViopYvokDL1dvn9309QLEapclanQBIJIs2jqmObW1gvPMzwXFTNXqhYSjJnSFbOw&#10;1Xsv1ayB6FXphb5/7TVKp7VWXBgDX5PWSJcufpYJbr9mmRGWlDEFbNa9tXvv8O0tb9hir1mdF7yD&#10;wf4BRcUKCZeeQyXMMnLQxatQVcG1MiqzV1xVnsqyggvHAdgE/gs2jzmrheMC4pj6LJP5f2H5l+OD&#10;JkUKuQsDSiSrIEkbLQRKTsJZhAo1tVmA42P9oJGjqe8V/27A4F1YcGPAh+yazyqFOOxglVPllOkK&#10;TwJfcnLiP53FFydLOHyM5kEUXk8o4WALwqnvkuOxRX+YH4z9KJQLxI73xra5S2HllE879FvIc1aV&#10;kMYPHvFJQ6bT8bxL9NkHuA58chL2pXD2CAceEGH2RqDxwM0nfSCAve+BsbzHyk+yAwsrwrBFfKdP&#10;rQzqgsiB/DZAtBACvJDZG84AEJ3HQ+f2UHeJhup/WfeaEqj7XStHzSxiwztwSZqYOq1IHlMQBL9X&#10;6ii2ynnYF6mDu56tpRx6oV4OXZ/D1gwn8B7H7Xw3Qh5kVqpNUZYutaVERIE/nU8cFqPKIkUrwjF6&#10;v1uVmhwZdPbMx6cT4sJNq4NMXbRcsHTdrS0rynYNt5dOZCjDTgosSNe6v+b+fD1bz6IRFOZ6FPlJ&#10;MrrbrKLR9SaYTpJxslolwW+EFkSLvEhTIRFdP0aC6O/atBto7QA4D5ILFhdkN+55Tda7hOFUBi79&#10;r2PnGhZ7tG3qnUqfoF+1aucizHFY5Er/pKSBmRhT8+PAtKCk/CRh6ECHRjhE3SaaTKFGiB5adkML&#10;kxxCxdRSKHVcrmw7eA+1LvY53BS4tEp1B3MiK7CfHb4WVbeBuecYdDMaB+tw77ye/0mWfwAAAP//&#10;AwBQSwMEFAAGAAgAAAAhAMZLZtThAAAACQEAAA8AAABkcnMvZG93bnJldi54bWxMj0FPg0AQhe8m&#10;/ofNmHizC8WWFlkaY2JSDxxa7aG3KUwBZWcJu1Dqr3c96fFlvrz3TbqZdCtG6m1jWEE4C0AQF6Zs&#10;uFLw8f76sAJhHXKJrWFScCULm+z2JsWkNBfe0bh3lfAlbBNUUDvXJVLaoiaNdmY6Yn87m16j87Gv&#10;ZNnjxZfrVs6DYCk1NuwXauzopabiaz9oBcVhfMtX+XY7fF/dIWo+F8ccO6Xu76bnJxCOJvcHw6++&#10;V4fMO53MwKUVrc+PUeRRBYt1DMID6zCegzgpWIYxyCyV/z/IfgAAAP//AwBQSwECLQAUAAYACAAA&#10;ACEAtoM4kv4AAADhAQAAEwAAAAAAAAAAAAAAAAAAAAAAW0NvbnRlbnRfVHlwZXNdLnhtbFBLAQIt&#10;ABQABgAIAAAAIQA4/SH/1gAAAJQBAAALAAAAAAAAAAAAAAAAAC8BAABfcmVscy8ucmVsc1BLAQIt&#10;ABQABgAIAAAAIQBnwITDAAMAAJEGAAAOAAAAAAAAAAAAAAAAAC4CAABkcnMvZTJvRG9jLnhtbFBL&#10;AQItABQABgAIAAAAIQDGS2bU4QAAAAkBAAAPAAAAAAAAAAAAAAAAAFoFAABkcnMvZG93bnJldi54&#10;bWxQSwUGAAAAAAQABADzAAAAaAYAAAAA&#10;" o:allowincell="f" filled="f" strokecolor="maroon" strokeweight=".85pt">
                <v:path arrowok="t" o:connecttype="custom" o:connectlocs="0,0;4913630,0" o:connectangles="0,0"/>
                <w10:wrap anchorx="page"/>
                <w10:anchorlock/>
              </v:polyline>
            </w:pict>
          </mc:Fallback>
        </mc:AlternateContent>
      </w:r>
      <w:hyperlink w:anchor="bookmark187" w:history="1">
        <w:r w:rsidR="003A06F7">
          <w:rPr>
            <w:b/>
            <w:bCs/>
            <w:color w:val="800000"/>
            <w:spacing w:val="1"/>
            <w:sz w:val="24"/>
            <w:szCs w:val="24"/>
          </w:rPr>
          <w:t>Глава</w:t>
        </w:r>
        <w:r w:rsidR="003A06F7">
          <w:rPr>
            <w:b/>
            <w:bCs/>
            <w:color w:val="800000"/>
            <w:spacing w:val="5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pacing w:val="1"/>
            <w:sz w:val="24"/>
            <w:szCs w:val="24"/>
          </w:rPr>
          <w:t>24</w:t>
        </w:r>
        <w:r w:rsidR="003A06F7">
          <w:rPr>
            <w:b/>
            <w:bCs/>
            <w:color w:val="800000"/>
            <w:spacing w:val="5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z w:val="24"/>
            <w:szCs w:val="24"/>
          </w:rPr>
          <w:t>-</w:t>
        </w:r>
        <w:r w:rsidR="003A06F7">
          <w:rPr>
            <w:b/>
            <w:bCs/>
            <w:color w:val="800000"/>
            <w:spacing w:val="5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pacing w:val="1"/>
            <w:sz w:val="24"/>
            <w:szCs w:val="24"/>
          </w:rPr>
          <w:t>ПОЛНОМОЧИЯ</w:t>
        </w:r>
        <w:r w:rsidR="003A06F7">
          <w:rPr>
            <w:b/>
            <w:bCs/>
            <w:color w:val="800000"/>
            <w:spacing w:val="5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pacing w:val="1"/>
            <w:sz w:val="24"/>
            <w:szCs w:val="24"/>
          </w:rPr>
          <w:t>ОРГАНОВ</w:t>
        </w:r>
        <w:r w:rsidR="003A06F7">
          <w:rPr>
            <w:b/>
            <w:bCs/>
            <w:color w:val="800000"/>
            <w:spacing w:val="5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pacing w:val="2"/>
            <w:sz w:val="24"/>
            <w:szCs w:val="24"/>
          </w:rPr>
          <w:t>МЕСТНОГО</w:t>
        </w:r>
      </w:hyperlink>
      <w:r w:rsidR="003A06F7">
        <w:rPr>
          <w:b/>
          <w:bCs/>
          <w:color w:val="800000"/>
          <w:spacing w:val="34"/>
          <w:sz w:val="24"/>
          <w:szCs w:val="24"/>
        </w:rPr>
        <w:t xml:space="preserve"> </w:t>
      </w:r>
      <w:hyperlink w:anchor="bookmark187" w:history="1">
        <w:r w:rsidR="003A06F7">
          <w:rPr>
            <w:b/>
            <w:bCs/>
            <w:color w:val="800000"/>
            <w:sz w:val="24"/>
            <w:szCs w:val="24"/>
          </w:rPr>
          <w:t>САМОУПРАВЛЕНИЯ В ОБЛАСТИ СОЦИАЛЬНОЙ ЗАЩИТЫ</w:t>
        </w:r>
      </w:hyperlink>
      <w:r w:rsidR="003A06F7">
        <w:rPr>
          <w:b/>
          <w:bCs/>
          <w:color w:val="800000"/>
          <w:sz w:val="24"/>
          <w:szCs w:val="24"/>
        </w:rPr>
        <w:t xml:space="preserve"> </w:t>
      </w:r>
      <w:hyperlink w:anchor="bookmark187" w:history="1">
        <w:r w:rsidR="003A06F7">
          <w:rPr>
            <w:b/>
            <w:bCs/>
            <w:color w:val="800000"/>
            <w:spacing w:val="-3"/>
            <w:sz w:val="24"/>
            <w:szCs w:val="24"/>
          </w:rPr>
          <w:t>НАСЕЛЕНИЯ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115695" cy="12700"/>
                <wp:effectExtent l="9525" t="9525" r="8255" b="6350"/>
                <wp:docPr id="119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5695" cy="12700"/>
                          <a:chOff x="0" y="0"/>
                          <a:chExt cx="1757" cy="20"/>
                        </a:xfrm>
                      </wpg:grpSpPr>
                      <wps:wsp>
                        <wps:cNvPr id="120" name="Freeform 286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1740" cy="20"/>
                          </a:xfrm>
                          <a:custGeom>
                            <a:avLst/>
                            <a:gdLst>
                              <a:gd name="T0" fmla="*/ 0 w 1740"/>
                              <a:gd name="T1" fmla="*/ 0 h 20"/>
                              <a:gd name="T2" fmla="*/ 1739 w 17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40" h="20">
                                <a:moveTo>
                                  <a:pt x="0" y="0"/>
                                </a:moveTo>
                                <a:lnTo>
                                  <a:pt x="173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5" o:spid="_x0000_s1026" style="width:87.85pt;height:1pt;mso-position-horizontal-relative:char;mso-position-vertical-relative:line" coordsize="175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4FYYQMAAOIHAAAOAAAAZHJzL2Uyb0RvYy54bWykVdtu2zgQfS+w/0DwcQFHoiPfhDhF4UtQ&#10;oLst0PQDaIq6YCVSJWnLabH/vsOh5CgOihZdPUikZjhz5syFd2/PTU1O0thKqzVlNzElUgmdVapY&#10;0y+P+8mSEuu4ynitlVzTJ2np2/s/3tx1bSqnutR1Jg0BI8qmXbumpXNtGkVWlLLh9ka3UoEw16bh&#10;DramiDLDO7De1NE0judRp03WGi2ktfB3G4T0Hu3nuRTuY55b6Ui9poDN4dvg++Df0f0dTwvD27IS&#10;PQz+GygaXilwejG15Y6To6lemWoqYbTVubsRuol0nldCYgwQDYuvonkw+thiLEXaFe2FJqD2iqff&#10;Niv+Pn0ypMogd2xFieINJAn9kuly5unp2iIFrQfTfm4/mRAjLD9o8Y8FcXQt9/siKJND95fOwCA/&#10;Oo30nHPTeBMQODljFp4uWZBnRwT8ZIzN5qsZJQJkbLqI+yyJElL56pQod8O5xWwRDk3xRMTT4A4h&#10;9pB8PFBp9plM+//I/FzyVmKOrKdpIBMg9GTujZS+foHPeeATFQcy7ZjJkcTDtED4TzmEBgOelqGS&#10;LxwuEgDgCbzigqfiaN2D1JgGfvpgXWiBDFaY3KzH/QgG8qaGbvgzIjHpCPM2e+VBh73QKUnwBm1w&#10;sTIdabDF7eoHhm5HajEZDEEKiwEYLwes4qx6sLAi3E+aGKur1dbXh0cOkT8yjxZMgJaP7AfKANAr&#10;346Vw6HeiYEhcj0+DCUwPg6BjpY7j8378EvSQdki/yXS7/83+iQfNWq4qxIGX8/SWo21PF+Ibqjn&#10;IIYT3g/GdvHtIY8yq/S+qmvMVq0QUbyAnvIIrK6rzEtxY4rDpjbkxGFALmP/9ES8UINBpDK0Vkqe&#10;7fq141Ud1uC9RpKhAHsqfCniBPy+ile75W6ZTJLpfDdJ4u128m6/SSbzPVvMtrfbzWbL/vXQWJKW&#10;VZZJ5dEN05glv9ag/b0Q5uhlHr+Iwo6D3ePzOtjoJQxkGWIZvhgdTJTQnWGcHHT2BJ1qdLhe4DqE&#10;RanNN0o6uFrW1H49ciMpqd8rGDcrlvjudLhJZgs/K8xYchhLuBJgak0dhVL3y40L99exNVVRgieG&#10;aVX6HUzZvPL9jPgCqn4DEw9XeJFgLP2l52+q8R61nq/m+/8AAAD//wMAUEsDBBQABgAIAAAAIQCh&#10;JALE2gAAAAMBAAAPAAAAZHJzL2Rvd25yZXYueG1sTI9Ba8JAEIXvhf6HZQq91U0saonZiEjrSQpq&#10;oXgbs2MSzM6G7JrEf+/ai70MPN7jvW/SxWBq0VHrKssK4lEEgji3uuJCwc/+6+0DhPPIGmvLpOBK&#10;DhbZ81OKibY9b6nb+UKEEnYJKii9bxIpXV6SQTeyDXHwTrY16INsC6lb7EO5qeU4iqbSYMVhocSG&#10;ViXl593FKFj32C/f489ucz6trof95Pt3E5NSry/Dcg7C0+AfYbjjB3TIAtPRXlg7USsIj/i/e/dm&#10;kxmIo4JxBDJL5X/27AYAAP//AwBQSwECLQAUAAYACAAAACEAtoM4kv4AAADhAQAAEwAAAAAAAAAA&#10;AAAAAAAAAAAAW0NvbnRlbnRfVHlwZXNdLnhtbFBLAQItABQABgAIAAAAIQA4/SH/1gAAAJQBAAAL&#10;AAAAAAAAAAAAAAAAAC8BAABfcmVscy8ucmVsc1BLAQItABQABgAIAAAAIQA2i4FYYQMAAOIHAAAO&#10;AAAAAAAAAAAAAAAAAC4CAABkcnMvZTJvRG9jLnhtbFBLAQItABQABgAIAAAAIQChJALE2gAAAAMB&#10;AAAPAAAAAAAAAAAAAAAAALsFAABkcnMvZG93bnJldi54bWxQSwUGAAAAAAQABADzAAAAwgYAAAAA&#10;">
                <v:shape id="Freeform 286" o:spid="_x0000_s1027" style="position:absolute;left:8;top:8;width:1740;height:20;visibility:visible;mso-wrap-style:square;v-text-anchor:top" coordsize="17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kHMUA&#10;AADcAAAADwAAAGRycy9kb3ducmV2LnhtbESPQWvCQBCF70L/wzIFb2ajh1JSV9GIIMVDa1tab0N2&#10;zAazsyG7avz3nUOhtxnem/e+mS8H36or9bEJbGCa5aCIq2Abrg18fmwnz6BiQrbYBiYDd4qwXDyM&#10;5ljYcON3uh5SrSSEY4EGXEpdoXWsHHmMWeiIRTuF3mOSta+17fEm4b7Vszx/0h4blgaHHZWOqvPh&#10;4g2sjuty//Z6d/GrTMfw7ULtNj/GjB+H1QuoREP6N/9d76zgzwRfnpEJ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16QcxQAAANwAAAAPAAAAAAAAAAAAAAAAAJgCAABkcnMv&#10;ZG93bnJldi54bWxQSwUGAAAAAAQABAD1AAAAigMAAAAA&#10;" path="m,l1739,e" filled="f" strokecolor="maroon" strokeweight=".85pt">
                  <v:path arrowok="t" o:connecttype="custom" o:connectlocs="0,0;1739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a3"/>
        <w:kinsoku w:val="0"/>
        <w:overflowPunct w:val="0"/>
        <w:spacing w:before="36" w:line="280" w:lineRule="exact"/>
        <w:ind w:right="15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201295</wp:posOffset>
                </wp:positionV>
                <wp:extent cx="4190365" cy="12700"/>
                <wp:effectExtent l="0" t="0" r="0" b="0"/>
                <wp:wrapNone/>
                <wp:docPr id="118" name="Freeform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0365" cy="12700"/>
                        </a:xfrm>
                        <a:custGeom>
                          <a:avLst/>
                          <a:gdLst>
                            <a:gd name="T0" fmla="*/ 0 w 6599"/>
                            <a:gd name="T1" fmla="*/ 0 h 20"/>
                            <a:gd name="T2" fmla="*/ 6598 w 659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599" h="20">
                              <a:moveTo>
                                <a:pt x="0" y="0"/>
                              </a:moveTo>
                              <a:lnTo>
                                <a:pt x="6598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87" o:spid="_x0000_s1026" style="position:absolute;z-index:-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5.85pt,401.55pt,15.85pt" coordsize="659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VDy/wIAAJEGAAAOAAAAZHJzL2Uyb0RvYy54bWysVW1r2zAQ/j7YfxD6OEhtJ84rdUpJmjHo&#10;tkKzH6BYcmwmS56kxOnG/vvuZDt1WgpjzB+ck+9099xzL7m+OZWSHIWxhVYJja5CSoRKNS/UPqHf&#10;tpvBjBLrmOJMaiUS+iQsvVm+f3ddVwsx1LmWXBgCTpRd1FVCc+eqRRDYNBcls1e6EgqUmTYlc3A0&#10;+4AbVoP3UgbDMJwEtTa8MjoV1sLXdaOkS+8/y0TqvmaZFY7IhAI259/Gv3f4DpbXbLE3rMqLtIXB&#10;/gFFyQoFQc+u1swxcjDFK1dlkRptdeauUl0GOsuKVPgcIJsofJHNY84q4XMBcmx1psn+P7fpl+OD&#10;IQWH2kVQKsVKKNLGCIGUk+FsigzVlV2A4WP1YDBHW93r9LsFRXChwYMFG7KrP2sOftjBac/KKTMl&#10;3oR8ycmT/3QmX5wcSeFjHM3D0WRMSQq6aDgNfXECtugupwfrPgrtHbHjvXVN7ThInnneot9CnbNS&#10;Qhk/BCQkNZmM5/O20Geb6MImJ8OuFc4Ww54FeJi94WjUMwtJ5whg7ztgLO+wpifVggWJMByR0PNT&#10;aYu8IHJIfhshWnABVpjZG8YAEI1HfePmUhvEQPe/7HtDCfT9rqGjYg6xYQwUSZ1QzxXJEwqE4PdS&#10;H8VWewv3onQQ61krVd8K+fLouho2ariBcXxu59gIuVdZpTeFlL60UiGiKJzOxx6L1bLgqEU41ux3&#10;K2nIkcFkz0J8WiIuzIw+KO695YLxu1Z2rJCNDNGlJxnasKUCG9KP7q95OL+b3c3iQTyc3A3icL0e&#10;3G5W8WCyiabj9Wi9Wq2j3wgtihd5wblQiK5bI1H8d2PaLrRmAZwXyUUWF8lu/PM62eAShmcZcul+&#10;fXZ+YHFGm6Heaf4E82p0sxdhj4OQa/OTkhp2YkLtjwMzghL5ScHSmUdxjEvUH+LxFHqEmL5m19cw&#10;lYKrhDoKrY7iyjWL91CZYp9DpMiXVelb2BNZgfPs8TWo2gPsPZ9Bu6NxsfbP3ur5n2T5BwAA//8D&#10;AFBLAwQUAAYACAAAACEAHaX7Dt4AAAAJAQAADwAAAGRycy9kb3ducmV2LnhtbEyPwU7DMAyG70i8&#10;Q2QkbizdgthUmk5TERIH2EThAdLGa6s1TtVkXeHpMSc4/van35+z7ex6MeEYOk8alosEBFLtbUeN&#10;hs+P57sNiBANWdN7Qg1fGGCbX19lJrX+Qu84lbERXEIhNRraGIdUylC36ExY+AGJd0c/OhM5jo20&#10;o7lwuevlKkkepDMd8YXWDFi0WJ/Ks9PwVu2L1x0O/jscwvC0p2J+mUqtb2/m3SOIiHP8g+FXn9Uh&#10;Z6fKn8kG0XO+V4pRDWq5BsHAJlErEBUP1Bpknsn/H+Q/AAAA//8DAFBLAQItABQABgAIAAAAIQC2&#10;gziS/gAAAOEBAAATAAAAAAAAAAAAAAAAAAAAAABbQ29udGVudF9UeXBlc10ueG1sUEsBAi0AFAAG&#10;AAgAAAAhADj9If/WAAAAlAEAAAsAAAAAAAAAAAAAAAAALwEAAF9yZWxzLy5yZWxzUEsBAi0AFAAG&#10;AAgAAAAhAHNlUPL/AgAAkQYAAA4AAAAAAAAAAAAAAAAALgIAAGRycy9lMm9Eb2MueG1sUEsBAi0A&#10;FAAGAAgAAAAhAB2l+w7eAAAACQEAAA8AAAAAAAAAAAAAAAAAWQUAAGRycy9kb3ducmV2LnhtbFBL&#10;BQYAAAAABAAEAPMAAABkBgAAAAA=&#10;" o:allowincell="f" filled="f" strokecolor="maroon" strokeweight=".85pt">
                <v:path arrowok="t" o:connecttype="custom" o:connectlocs="0,0;4189730,0" o:connectangles="0,0"/>
                <w10:wrap anchorx="page"/>
                <w10:anchorlock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379095</wp:posOffset>
                </wp:positionV>
                <wp:extent cx="5231765" cy="12700"/>
                <wp:effectExtent l="0" t="0" r="0" b="0"/>
                <wp:wrapNone/>
                <wp:docPr id="117" name="Freeform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31765" cy="12700"/>
                        </a:xfrm>
                        <a:custGeom>
                          <a:avLst/>
                          <a:gdLst>
                            <a:gd name="T0" fmla="*/ 0 w 8239"/>
                            <a:gd name="T1" fmla="*/ 0 h 20"/>
                            <a:gd name="T2" fmla="*/ 8238 w 823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239" h="20">
                              <a:moveTo>
                                <a:pt x="0" y="0"/>
                              </a:moveTo>
                              <a:lnTo>
                                <a:pt x="8238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88" o:spid="_x0000_s1026" style="position:absolute;z-index:-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29.85pt,483.55pt,29.85pt" coordsize="823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mTRAAMAAJEGAAAOAAAAZHJzL2Uyb0RvYy54bWysVdtu2zAMfR+wfxD0OCD1JU7jBHWKIpdh&#10;QLcVaPYBiizHxmzJk5Q43bB/HynbqdOiwDDMDw5lUuTh4SU3t6eqJEehTaFkQoMrnxIhuUoLuU/o&#10;t+1mFFNiLJMpK5UUCX0Sht4u3r+7aeq5CFWuylRoAk6kmTd1QnNr67nnGZ6LipkrVQsJykzpilk4&#10;6r2XataA96r0Qt+/9hql01orLoyBr6tWSRfOf5YJbr9mmRGWlAkFbNa9tXvv8O0tbth8r1mdF7yD&#10;wf4BRcUKCUHPrlbMMnLQxStXVcG1MiqzV1xVnsqygguXA2QT+C+yecxZLVwuQI6pzzSZ/+eWfzk+&#10;aFKkULtgSolkFRRpo4VAykkYx8hQU5s5GD7WDxpzNPW94t8NKLwLDR4M2JBd81ml4IcdrHKsnDJd&#10;4U3Il5wc+U9n8sXJEg4fJ+E4mF5PKOGgC8Kp74rjsXl/mR+M/SiUc8SO98a2tUtBcsynHfot1Dmr&#10;SijjB4/4pCFxOJ51hT7bBBc2OQn7VjhbhAML8BC/4Wg8MPNJ7whg73tgLO+x8pPswIJEGI6I7/ip&#10;lUFeEDkkvw0QLbgAK8zsDWMAiMbjoXF7qQuioftf9r2mBPp+19JRM4vYMAaKpEmo44rkCQVC8Hul&#10;jmKrnIV9UTqI9awt5dAK+XLo+hq2ariBcVxu59gIeVBZqTZFWbrSlhIRBf50NnFYjCqLFLUIx+j9&#10;bllqcmQw2bGPT0fEhZlWB5k6b7lg6bqTLSvKVobopSMZ2rCjAhvSje6vmT9bx+s4GkXh9XoU+avV&#10;6G6zjEbXm2A6WY1Xy+Uq+I3QgmieF2kqJKLr10gQ/d2YdgutXQDnRXKRxUWyG/e8Tta7hOFYhlz6&#10;X5edG1ic0Xaodyp9gnnVqt2LsMdByJX+SUkDOzGh5seBaUFJ+UnC0pkFUYRL1B2iyRR6hOihZjfU&#10;MMnBVUIthVZHcWnbxXuodbHPIVLgyirVHeyJrMB5dvhaVN0B9p7LoNvRuFiHZ2f1/E+y+AMAAP//&#10;AwBQSwMEFAAGAAgAAAAhAIp/IMHgAAAACQEAAA8AAABkcnMvZG93bnJldi54bWxMj0FLw0AQhe+C&#10;/2EZwZvdpLVJE7MpIlT0INi0iMdtdkyC2dmQ3bbpv3c86fExH+99U6wn24sTjr5zpCCeRSCQamc6&#10;ahTsd5u7FQgfNBndO0IFF/SwLq+vCp0bd6YtnqrQCC4hn2sFbQhDLqWvW7Taz9yAxLcvN1odOI6N&#10;NKM+c7nt5TyKEml1R7zQ6gGfWqy/q6NVQEsfb0LYfrw9719eP9+76jJmlVK3N9PjA4iAU/iD4Vef&#10;1aFkp4M7kvGi53y/WDCqYJmlIBjIknQO4qAgiVOQZSH/f1D+AAAA//8DAFBLAQItABQABgAIAAAA&#10;IQC2gziS/gAAAOEBAAATAAAAAAAAAAAAAAAAAAAAAABbQ29udGVudF9UeXBlc10ueG1sUEsBAi0A&#10;FAAGAAgAAAAhADj9If/WAAAAlAEAAAsAAAAAAAAAAAAAAAAALwEAAF9yZWxzLy5yZWxzUEsBAi0A&#10;FAAGAAgAAAAhAP9aZNEAAwAAkQYAAA4AAAAAAAAAAAAAAAAALgIAAGRycy9lMm9Eb2MueG1sUEsB&#10;Ai0AFAAGAAgAAAAhAIp/IMHgAAAACQEAAA8AAAAAAAAAAAAAAAAAWgUAAGRycy9kb3ducmV2Lnht&#10;bFBLBQYAAAAABAAEAPMAAABnBgAAAAA=&#10;" o:allowincell="f" filled="f" strokecolor="maroon" strokeweight=".85pt">
                <v:path arrowok="t" o:connecttype="custom" o:connectlocs="0,0;5231130,0" o:connectangles="0,0"/>
                <w10:wrap anchorx="page"/>
                <w10:anchorlock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556895</wp:posOffset>
                </wp:positionV>
                <wp:extent cx="4406265" cy="12700"/>
                <wp:effectExtent l="0" t="0" r="0" b="0"/>
                <wp:wrapNone/>
                <wp:docPr id="116" name="Freeform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06265" cy="12700"/>
                        </a:xfrm>
                        <a:custGeom>
                          <a:avLst/>
                          <a:gdLst>
                            <a:gd name="T0" fmla="*/ 0 w 6939"/>
                            <a:gd name="T1" fmla="*/ 0 h 20"/>
                            <a:gd name="T2" fmla="*/ 6938 w 693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939" h="20">
                              <a:moveTo>
                                <a:pt x="0" y="0"/>
                              </a:moveTo>
                              <a:lnTo>
                                <a:pt x="6938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89" o:spid="_x0000_s1026" style="position:absolute;z-index:-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43.85pt,418.55pt,43.85pt" coordsize="693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w3AAQMAAJEGAAAOAAAAZHJzL2Uyb0RvYy54bWysVduK2zAQfS/0H4QeC1lf4lxZZ1lyKYVt&#10;u7DpByiSHJvKkispcbal/96RbGedLAul1A+O5BmNzjlzye3dqRToyLUplExxdBNixCVVrJD7FH/b&#10;bgZTjIwlkhGhJE/xMzf4bvH+3W1dzXmsciUY1wiCSDOvqxTn1lbzIDA05yUxN6riEoyZ0iWxsNX7&#10;gGlSQ/RSBHEYjoNaaVZpRbkx8HXVGPHCx88yTu3XLDPcIpFiwGb9W/v3zr2DxS2Z7zWp8oK2MMg/&#10;oChJIeHSc6gVsQQddPEqVFlQrYzK7A1VZaCyrKDccwA2UXjF5iknFfdcQBxTnWUy/y8s/XJ81Khg&#10;kLtojJEkJSRpozl3kqN4OnMK1ZWZg+NT9agdR1M9KPrdgCG4sLiNAR+0qz8rBnHIwSqvyinTpTsJ&#10;fNHJi/98Fp+fLKLwMUnCcTweYUTBFsWT0CcnIPPuMD0Y+5ErH4gcH4xtcsdg5ZVnLfot5DkrBaTx&#10;Q4BCVKPxbOhpQHbOPtGFT47irhTOHnHPAyJM3wg07LmFqAsEsPcdMJJ3WOlJtmBhhYhrkdDrUynj&#10;dHHIgfw2cqJDCPByzN5wBoDOedh3bg61l2io/uu61xhB3e+auq+IddjcHW6J6hR7rVCeYhDEfS/V&#10;kW+V97BXqYO7XqxC9r2cXh5dl8PGDCfcPZ7b+W4HuZdZqTaFED61QjpEUTiZjTwWo0TBnNXBMXq/&#10;WwqNjgQ6exq6pxXiwk2rg2Q+Ws4JW7drSwrRrOF24UWGMmylcAXpW/fXLJytp+tpMkji8XqQhKvV&#10;4H6zTAbjTTQZrYar5XIV/XbQomSeF4xx6dB1YyRK/q5N24HWDIDzILlgcUF245/XZINLGF5l4NL9&#10;ena+YV2PNk29U+wZ+lWrZi7CHIdFrvRPjGqYiSk2Pw5Ec4zEJwlDZxZBk8IQ9ZtkNIEaQbpv2fUt&#10;RFIIlWKLodTdcmmbwXuodLHP4abIp1Wqe5gTWeH62eNrULUbmHueQTuj3WDt773Xyz/J4g8AAAD/&#10;/wMAUEsDBBQABgAIAAAAIQC3Zpi44AAAAAkBAAAPAAAAZHJzL2Rvd25yZXYueG1sTI/BTsMwDIbv&#10;SLxDZCQuiKWs01pK0wkQcJqEOnaAm9d4baFJqiTbyttjTnDzL3/6/blcTWYQR/Khd1bBzSwBQbZx&#10;uretgu3b83UOIkS0GgdnScE3BVhV52clFtqdbE3HTWwFl9hQoIIuxrGQMjQdGQwzN5Ll3d55g5Gj&#10;b6X2eOJyM8h5kiylwd7yhQ5Heuyo+docjIL66kXun7YP77he4mvvP+vF+mNS6vJiur8DEWmKfzD8&#10;6rM6VOy0cwergxg4L9KUUQV5loFgIE+zOYgdD7cZyKqU/z+ofgAAAP//AwBQSwECLQAUAAYACAAA&#10;ACEAtoM4kv4AAADhAQAAEwAAAAAAAAAAAAAAAAAAAAAAW0NvbnRlbnRfVHlwZXNdLnhtbFBLAQIt&#10;ABQABgAIAAAAIQA4/SH/1gAAAJQBAAALAAAAAAAAAAAAAAAAAC8BAABfcmVscy8ucmVsc1BLAQIt&#10;ABQABgAIAAAAIQDSOw3AAQMAAJEGAAAOAAAAAAAAAAAAAAAAAC4CAABkcnMvZTJvRG9jLnhtbFBL&#10;AQItABQABgAIAAAAIQC3Zpi44AAAAAkBAAAPAAAAAAAAAAAAAAAAAFsFAABkcnMvZG93bnJldi54&#10;bWxQSwUGAAAAAAQABADzAAAAaAYAAAAA&#10;" o:allowincell="f" filled="f" strokecolor="maroon" strokeweight=".85pt">
                <v:path arrowok="t" o:connecttype="custom" o:connectlocs="0,0;4405630,0" o:connectangles="0,0"/>
                <w10:wrap anchorx="page"/>
                <w10:anchorlock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734695</wp:posOffset>
                </wp:positionV>
                <wp:extent cx="5269865" cy="12700"/>
                <wp:effectExtent l="0" t="0" r="0" b="0"/>
                <wp:wrapNone/>
                <wp:docPr id="115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69865" cy="12700"/>
                        </a:xfrm>
                        <a:custGeom>
                          <a:avLst/>
                          <a:gdLst>
                            <a:gd name="T0" fmla="*/ 0 w 8299"/>
                            <a:gd name="T1" fmla="*/ 0 h 20"/>
                            <a:gd name="T2" fmla="*/ 8298 w 829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299" h="20">
                              <a:moveTo>
                                <a:pt x="0" y="0"/>
                              </a:moveTo>
                              <a:lnTo>
                                <a:pt x="8298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90" o:spid="_x0000_s1026" style="position:absolute;z-index:-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57.85pt,486.55pt,57.85pt" coordsize="829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s7aAAMAAJEGAAAOAAAAZHJzL2Uyb0RvYy54bWysVW1vmzAQ/j5p/8Hyx0kpLyUJoJKqyss0&#10;qdsqNfsBDpiABjaznZBu2n/fnYGUtKo0TeMDOXPnu+eee8nN7amuyJErXUqRUO/KpYSLVGal2Cf0&#10;23YzCSnRhomMVVLwhD5xTW8X79/dtE3MfVnIKuOKgBOh47ZJaGFMEzuOTgteM30lGy5AmUtVMwNH&#10;tXcyxVrwXleO77ozp5Uqa5RMudbwddUp6cL6z3Oemq95rrkhVUIBm7FvZd87fDuLGxbvFWuKMu1h&#10;sH9AUbNSQNCzqxUzjBxU+cpVXaZKapmbq1TWjszzMuU2B8jGc19k81iwhttcgBzdnGnS/89t+uX4&#10;oEiZQe28KSWC1VCkjeIcKSd+ZBlqGx2D4WPzoDBH3dzL9LsG6pwLDR402JBd+1lm4IcdjLSsnHJV&#10;403Il5ws+U9n8vnJkBQ+Tv1ZFM4AQwo6z5+7NrTD4uFyetDmI5fWETvea9PVLgPJMp/16LdQ57yu&#10;oIwfHOKSloR+FPWFPtt4FzYF8YdWOFv4IwvwEL7h6Hpk5pLBEcDeD8BYMWBNT6IHCxJhOCKu5aeR&#10;GnlB5JD81kO04AKsMLM3jAEgGl+PjbtLfRAF3f+y7xUl0Pe7jo6GGcSGMVAkbUItV6RIKBCC32t5&#10;5FtpLcyL0kGsZ20lxlbIl0U31LBTww2MY3M7x0bIo8oKuSmrypa2EojIc+fR1GLRsioz1CIcrfa7&#10;ZaXIkcFkhy4+PREXZkoeRGa9FZxl6142rKw6GaJXlmRow54KbEg7ur8iN1qH6zCYBP5sPQnc1Wpy&#10;t1kGk9nGm09X16vlcuX9RmheEBdllnGB6IY14gV/N6b9QusWwHmRXGRxkezGPq+TdS5hWJYhl+HX&#10;ZmcHFmcUF6SOdzJ7gnlVstuLsMdBKKT6SUkLOzGh+seBKU5J9UnA0om8IMAlag/BdA49QtRYsxtr&#10;mEjBVUINhVZHcWm6xXtoVLkvIJJnyyrkHeyJvMR5tvg6VP0B9p7NoN/RuFjHZ2v1/E+y+AMAAP//&#10;AwBQSwMEFAAGAAgAAAAhAAA89EvgAAAACwEAAA8AAABkcnMvZG93bnJldi54bWxMj0FPg0AQhe8m&#10;/ofNmHizC0VEkaWxGg8ejFp66HFhRyCys4TdtvTfOz3pbd7My5vvFavZDuKAk+8dKYgXEQikxpme&#10;WgXb6vXmHoQPmoweHKGCE3pYlZcXhc6NO9IXHjahFRxCPtcKuhDGXErfdGi1X7gRiW/fbrI6sJxa&#10;aSZ95HA7yGUU3Umre+IPnR7xucPmZ7O3Cnbrt6qKTx9mncYvQ1+j/XxPrVLXV/PTI4iAc/gzwxmf&#10;0aFkptrtyXgxsL5NErbyEKcZCHY8ZMkSRH3eZBnIspD/O5S/AAAA//8DAFBLAQItABQABgAIAAAA&#10;IQC2gziS/gAAAOEBAAATAAAAAAAAAAAAAAAAAAAAAABbQ29udGVudF9UeXBlc10ueG1sUEsBAi0A&#10;FAAGAAgAAAAhADj9If/WAAAAlAEAAAsAAAAAAAAAAAAAAAAALwEAAF9yZWxzLy5yZWxzUEsBAi0A&#10;FAAGAAgAAAAhAPW2ztoAAwAAkQYAAA4AAAAAAAAAAAAAAAAALgIAAGRycy9lMm9Eb2MueG1sUEsB&#10;Ai0AFAAGAAgAAAAhAAA89EvgAAAACwEAAA8AAAAAAAAAAAAAAAAAWgUAAGRycy9kb3ducmV2Lnht&#10;bFBLBQYAAAAABAAEAPMAAABnBgAAAAA=&#10;" o:allowincell="f" filled="f" strokecolor="maroon" strokeweight=".85pt">
                <v:path arrowok="t" o:connecttype="custom" o:connectlocs="0,0;5269230,0" o:connectangles="0,0"/>
                <w10:wrap anchorx="page"/>
                <w10:anchorlock/>
              </v:polyline>
            </w:pict>
          </mc:Fallback>
        </mc:AlternateContent>
      </w:r>
      <w:hyperlink w:anchor="bookmark195" w:history="1">
        <w:r w:rsidR="003A06F7">
          <w:rPr>
            <w:b/>
            <w:bCs/>
            <w:color w:val="800000"/>
            <w:spacing w:val="1"/>
            <w:sz w:val="24"/>
            <w:szCs w:val="24"/>
          </w:rPr>
          <w:t>Глава</w:t>
        </w:r>
        <w:r w:rsidR="003A06F7">
          <w:rPr>
            <w:b/>
            <w:bCs/>
            <w:color w:val="800000"/>
            <w:spacing w:val="5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pacing w:val="1"/>
            <w:sz w:val="24"/>
            <w:szCs w:val="24"/>
          </w:rPr>
          <w:t>25</w:t>
        </w:r>
        <w:r w:rsidR="003A06F7">
          <w:rPr>
            <w:b/>
            <w:bCs/>
            <w:color w:val="800000"/>
            <w:spacing w:val="5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z w:val="24"/>
            <w:szCs w:val="24"/>
          </w:rPr>
          <w:t>-</w:t>
        </w:r>
        <w:r w:rsidR="003A06F7">
          <w:rPr>
            <w:b/>
            <w:bCs/>
            <w:color w:val="800000"/>
            <w:spacing w:val="5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pacing w:val="1"/>
            <w:sz w:val="24"/>
            <w:szCs w:val="24"/>
          </w:rPr>
          <w:t>ПОЛНОМОЧИЯ</w:t>
        </w:r>
        <w:r w:rsidR="003A06F7">
          <w:rPr>
            <w:b/>
            <w:bCs/>
            <w:color w:val="800000"/>
            <w:spacing w:val="5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pacing w:val="1"/>
            <w:sz w:val="24"/>
            <w:szCs w:val="24"/>
          </w:rPr>
          <w:t>ОРГАНОВ</w:t>
        </w:r>
        <w:r w:rsidR="003A06F7">
          <w:rPr>
            <w:b/>
            <w:bCs/>
            <w:color w:val="800000"/>
            <w:spacing w:val="5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pacing w:val="2"/>
            <w:sz w:val="24"/>
            <w:szCs w:val="24"/>
          </w:rPr>
          <w:t>МЕСТНОГО</w:t>
        </w:r>
      </w:hyperlink>
      <w:r w:rsidR="003A06F7">
        <w:rPr>
          <w:b/>
          <w:bCs/>
          <w:color w:val="800000"/>
          <w:spacing w:val="34"/>
          <w:sz w:val="24"/>
          <w:szCs w:val="24"/>
        </w:rPr>
        <w:t xml:space="preserve"> </w:t>
      </w:r>
      <w:hyperlink w:anchor="bookmark195" w:history="1">
        <w:r w:rsidR="003A06F7">
          <w:rPr>
            <w:b/>
            <w:bCs/>
            <w:color w:val="800000"/>
            <w:sz w:val="24"/>
            <w:szCs w:val="24"/>
          </w:rPr>
          <w:t>САМОУПРАВЛЕНИЯ</w:t>
        </w:r>
        <w:r w:rsidR="003A06F7">
          <w:rPr>
            <w:b/>
            <w:bCs/>
            <w:color w:val="800000"/>
            <w:spacing w:val="2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z w:val="24"/>
            <w:szCs w:val="24"/>
          </w:rPr>
          <w:t>В</w:t>
        </w:r>
        <w:r w:rsidR="003A06F7">
          <w:rPr>
            <w:b/>
            <w:bCs/>
            <w:color w:val="800000"/>
            <w:spacing w:val="2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z w:val="24"/>
            <w:szCs w:val="24"/>
          </w:rPr>
          <w:t>ОБЛАСТИ</w:t>
        </w:r>
        <w:r w:rsidR="003A06F7">
          <w:rPr>
            <w:b/>
            <w:bCs/>
            <w:color w:val="800000"/>
            <w:spacing w:val="2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z w:val="24"/>
            <w:szCs w:val="24"/>
          </w:rPr>
          <w:t>ОХРАНЫ</w:t>
        </w:r>
        <w:r w:rsidR="003A06F7">
          <w:rPr>
            <w:b/>
            <w:bCs/>
            <w:color w:val="800000"/>
            <w:spacing w:val="2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pacing w:val="1"/>
            <w:sz w:val="24"/>
            <w:szCs w:val="24"/>
          </w:rPr>
          <w:t>ОБЩЕСТВЕННОГО</w:t>
        </w:r>
      </w:hyperlink>
      <w:r w:rsidR="003A06F7">
        <w:rPr>
          <w:b/>
          <w:bCs/>
          <w:color w:val="800000"/>
          <w:spacing w:val="49"/>
          <w:sz w:val="24"/>
          <w:szCs w:val="24"/>
        </w:rPr>
        <w:t xml:space="preserve"> </w:t>
      </w:r>
      <w:hyperlink w:anchor="bookmark195" w:history="1">
        <w:r w:rsidR="003A06F7">
          <w:rPr>
            <w:b/>
            <w:bCs/>
            <w:color w:val="800000"/>
            <w:sz w:val="24"/>
            <w:szCs w:val="24"/>
          </w:rPr>
          <w:t>ПОРЯДКА,</w:t>
        </w:r>
        <w:r w:rsidR="003A06F7">
          <w:rPr>
            <w:b/>
            <w:bCs/>
            <w:color w:val="800000"/>
            <w:spacing w:val="2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z w:val="24"/>
            <w:szCs w:val="24"/>
          </w:rPr>
          <w:t>ПРОТИВОПОЖАРНОЙ</w:t>
        </w:r>
        <w:r w:rsidR="003A06F7">
          <w:rPr>
            <w:b/>
            <w:bCs/>
            <w:color w:val="800000"/>
            <w:spacing w:val="2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pacing w:val="1"/>
            <w:sz w:val="24"/>
            <w:szCs w:val="24"/>
          </w:rPr>
          <w:t>БЕЗОПАСНОСТИ,</w:t>
        </w:r>
      </w:hyperlink>
      <w:r w:rsidR="003A06F7">
        <w:rPr>
          <w:b/>
          <w:bCs/>
          <w:color w:val="800000"/>
          <w:spacing w:val="43"/>
          <w:sz w:val="24"/>
          <w:szCs w:val="24"/>
        </w:rPr>
        <w:t xml:space="preserve"> </w:t>
      </w:r>
      <w:hyperlink w:anchor="bookmark195" w:history="1">
        <w:r w:rsidR="003A06F7">
          <w:rPr>
            <w:b/>
            <w:bCs/>
            <w:color w:val="800000"/>
            <w:sz w:val="24"/>
            <w:szCs w:val="24"/>
          </w:rPr>
          <w:t>ГРАЖДАНСКОЙ</w:t>
        </w:r>
        <w:r w:rsidR="003A06F7">
          <w:rPr>
            <w:b/>
            <w:bCs/>
            <w:color w:val="800000"/>
            <w:spacing w:val="3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z w:val="24"/>
            <w:szCs w:val="24"/>
          </w:rPr>
          <w:t>ОБОРОНЫ,</w:t>
        </w:r>
        <w:r w:rsidR="003A06F7">
          <w:rPr>
            <w:b/>
            <w:bCs/>
            <w:color w:val="800000"/>
            <w:spacing w:val="3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z w:val="24"/>
            <w:szCs w:val="24"/>
          </w:rPr>
          <w:t>ВОИНСКОГО</w:t>
        </w:r>
        <w:r w:rsidR="003A06F7">
          <w:rPr>
            <w:b/>
            <w:bCs/>
            <w:color w:val="800000"/>
            <w:spacing w:val="3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z w:val="24"/>
            <w:szCs w:val="24"/>
          </w:rPr>
          <w:t>УЧЕТА</w:t>
        </w:r>
        <w:r w:rsidR="003A06F7">
          <w:rPr>
            <w:b/>
            <w:bCs/>
            <w:color w:val="800000"/>
            <w:spacing w:val="3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z w:val="24"/>
            <w:szCs w:val="24"/>
          </w:rPr>
          <w:t>И</w:t>
        </w:r>
        <w:r w:rsidR="003A06F7">
          <w:rPr>
            <w:b/>
            <w:bCs/>
            <w:color w:val="800000"/>
            <w:spacing w:val="3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pacing w:val="1"/>
            <w:sz w:val="24"/>
            <w:szCs w:val="24"/>
          </w:rPr>
          <w:t>ПРИЗЫВА</w:t>
        </w:r>
      </w:hyperlink>
      <w:r w:rsidR="003A06F7">
        <w:rPr>
          <w:b/>
          <w:bCs/>
          <w:color w:val="800000"/>
          <w:spacing w:val="59"/>
          <w:sz w:val="24"/>
          <w:szCs w:val="24"/>
        </w:rPr>
        <w:t xml:space="preserve"> </w:t>
      </w:r>
      <w:hyperlink w:anchor="bookmark195" w:history="1">
        <w:r w:rsidR="003A06F7">
          <w:rPr>
            <w:b/>
            <w:bCs/>
            <w:color w:val="800000"/>
            <w:sz w:val="24"/>
            <w:szCs w:val="24"/>
          </w:rPr>
          <w:t>ГРАЖДАН</w:t>
        </w:r>
        <w:r w:rsidR="003A06F7">
          <w:rPr>
            <w:b/>
            <w:bCs/>
            <w:color w:val="800000"/>
            <w:spacing w:val="3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z w:val="24"/>
            <w:szCs w:val="24"/>
          </w:rPr>
          <w:t>НА</w:t>
        </w:r>
        <w:r w:rsidR="003A06F7">
          <w:rPr>
            <w:b/>
            <w:bCs/>
            <w:color w:val="800000"/>
            <w:spacing w:val="3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z w:val="24"/>
            <w:szCs w:val="24"/>
          </w:rPr>
          <w:t>ВОЕННУЮ</w:t>
        </w:r>
        <w:r w:rsidR="003A06F7">
          <w:rPr>
            <w:b/>
            <w:bCs/>
            <w:color w:val="800000"/>
            <w:spacing w:val="3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pacing w:val="1"/>
            <w:sz w:val="24"/>
            <w:szCs w:val="24"/>
          </w:rPr>
          <w:t>СЛУЖБУ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956560" cy="12700"/>
                <wp:effectExtent l="9525" t="9525" r="5715" b="6350"/>
                <wp:docPr id="113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6560" cy="12700"/>
                          <a:chOff x="0" y="0"/>
                          <a:chExt cx="4656" cy="20"/>
                        </a:xfrm>
                      </wpg:grpSpPr>
                      <wps:wsp>
                        <wps:cNvPr id="114" name="Freeform 292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4639" cy="20"/>
                          </a:xfrm>
                          <a:custGeom>
                            <a:avLst/>
                            <a:gdLst>
                              <a:gd name="T0" fmla="*/ 0 w 4639"/>
                              <a:gd name="T1" fmla="*/ 0 h 20"/>
                              <a:gd name="T2" fmla="*/ 4638 w 46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39" h="20">
                                <a:moveTo>
                                  <a:pt x="0" y="0"/>
                                </a:moveTo>
                                <a:lnTo>
                                  <a:pt x="463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1" o:spid="_x0000_s1026" style="width:232.8pt;height:1pt;mso-position-horizontal-relative:char;mso-position-vertical-relative:line" coordsize="46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VmhYAMAAOIHAAAOAAAAZHJzL2Uyb0RvYy54bWykVVtv6zYMfh+w/yDocUDqS500MZoWRS7F&#10;gG47QHt+gCLLF8yWPEmJ0w3776MoO3XSU5yDzg+2ZFLkx48UeXt/bGpyENpUSi5pdBVSIiRXWSWL&#10;Jf36sp3MKTGWyYzVSoolfRWG3t/9/NNt16YiVqWqM6EJGJEm7dolLa1t0yAwvBQNM1eqFRKEudIN&#10;s7DVRZBp1oH1pg7iMJwFndJZqxUXxsDftRfSO7Sf54LbP/LcCEvqJQVsFt8a3zv3Du5uWVpo1pYV&#10;72GwT6BoWCXB6cnUmllG9rp6Z6qpuFZG5faKqyZQeV5xgTFANFF4Ec2jVvsWYynSrmhPNAG1Fzx9&#10;2iz//fBFkyqD3EXXlEjWQJLQL4kXkaOna4sUtB51+9x+0T5GWD4p/qcBcXApd/vCK5Nd95vKwCDb&#10;W4X0HHPdOBMQODliFl5PWRBHSzj8jBfT2XQGyeIgi+KbsM8SLyGV707xctOfS+CUPxTjiYCl3h1C&#10;7CG5eKDSzBuZ5v+R+VyyVmCOjKPpRGYykLnVQrj6BT5jzycqDmSaMZMjiYNpgPDvcggXDHia+0oe&#10;OExm14tvcsFSvjf2UShMAzs8GeuvQAYrTG7WF8ELZCBvargNvwQkJB1Bm73yoBOd6ZTEMw/X4GQl&#10;HmmAhfkHhqD2Rs4GQ5DCYgDGygErP8oeLKwIc50mxOpqlXH14ZADJS9YvmACtFxkHygDQKd87Qgc&#10;lP23d6KhiVy2D00JtI+dJ71l1mFzPtySdEvq+S+hmD2yRh3Ei0INe1HC4OtNWsuxluML0Q317MVw&#10;wvlBuCffDvIos1Jtq7rGbNXSIYrCm8UUWTKqrjIndXCMLnarWpMDgwY5D93TE3GmBo1IZmitFCzb&#10;9GvLqtqvwXuNJEMB9lS4UsQO+M8iXGzmm3kySeLZZpKE6/XkYbtKJrNtdDNdX69Xq3X0r4MWJWlZ&#10;ZZmQDt3QjaPkxy5oPxd8Hz3147MozoLd4vM+2OAcBrIMsQxfjA46ir+dvp3sVPYKN1UrP15gHMKi&#10;VPpvSjoYLUtq/tozLSipf5XQbhZRkrhZhJtkegM1QvRYshtLmORgakkthVJ3y5X182vf6qoowVOE&#10;aZXqAbpsXrn7jPg8qn4DHQ9XOEgwln7ouUk13qPW22i++w8AAP//AwBQSwMEFAAGAAgAAAAhAN7E&#10;wxbbAAAAAwEAAA8AAABkcnMvZG93bnJldi54bWxMj0FrwkAQhe+F/odlCr3VTWwNkmYjIm1PIlQF&#10;8TZmxySYnQ3ZNYn/vmsv7WXg8R7vfZMtRtOInjpXW1YQTyIQxIXVNZcK9rvPlzkI55E1NpZJwY0c&#10;LPLHhwxTbQf+pn7rSxFK2KWooPK+TaV0RUUG3cS2xME7286gD7Irpe5wCOWmkdMoSqTBmsNChS2t&#10;Kiou26tR8DXgsHyNP/r15by6HXezzWEdk1LPT+PyHYSn0f+F4Y4f0CEPTCd7Ze1EoyA84n9v8N6S&#10;WQLipGAagcwz+Z89/wEAAP//AwBQSwECLQAUAAYACAAAACEAtoM4kv4AAADhAQAAEwAAAAAAAAAA&#10;AAAAAAAAAAAAW0NvbnRlbnRfVHlwZXNdLnhtbFBLAQItABQABgAIAAAAIQA4/SH/1gAAAJQBAAAL&#10;AAAAAAAAAAAAAAAAAC8BAABfcmVscy8ucmVsc1BLAQItABQABgAIAAAAIQClDVmhYAMAAOIHAAAO&#10;AAAAAAAAAAAAAAAAAC4CAABkcnMvZTJvRG9jLnhtbFBLAQItABQABgAIAAAAIQDexMMW2wAAAAMB&#10;AAAPAAAAAAAAAAAAAAAAALoFAABkcnMvZG93bnJldi54bWxQSwUGAAAAAAQABADzAAAAwgYAAAAA&#10;">
                <v:shape id="Freeform 292" o:spid="_x0000_s1027" style="position:absolute;left:8;top:8;width:4639;height:20;visibility:visible;mso-wrap-style:square;v-text-anchor:top" coordsize="46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g4mMQA&#10;AADcAAAADwAAAGRycy9kb3ducmV2LnhtbESP0UrEMBBF3wX/IYzgm5tWVJa6adGCKD4su60fMDSz&#10;TddkUprY1r83guDbDPeeO3d21eqsmGkKg2cF+SYDQdx5PXCv4KN9udmCCBFZo/VMCr4pQFVeXuyw&#10;0H7hI81N7EUK4VCgAhPjWEgZOkMOw8aPxEk7+clhTOvUSz3hksKdlbdZ9iAdDpwuGBypNtR9Nl8u&#10;1ZhNfvDv9vnc7uv7+nWx+0ObK3V9tT49goi0xn/zH/2mE5ffwe8zaQJ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YOJjEAAAA3AAAAA8AAAAAAAAAAAAAAAAAmAIAAGRycy9k&#10;b3ducmV2LnhtbFBLBQYAAAAABAAEAPUAAACJAwAAAAA=&#10;" path="m,l4638,e" filled="f" strokecolor="maroon" strokeweight=".85pt">
                  <v:path arrowok="t" o:connecttype="custom" o:connectlocs="0,0;4638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a3"/>
        <w:kinsoku w:val="0"/>
        <w:overflowPunct w:val="0"/>
        <w:spacing w:before="36" w:line="280" w:lineRule="exact"/>
        <w:ind w:right="276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201295</wp:posOffset>
                </wp:positionV>
                <wp:extent cx="5092065" cy="12700"/>
                <wp:effectExtent l="0" t="0" r="0" b="0"/>
                <wp:wrapNone/>
                <wp:docPr id="112" name="Freeform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92065" cy="12700"/>
                        </a:xfrm>
                        <a:custGeom>
                          <a:avLst/>
                          <a:gdLst>
                            <a:gd name="T0" fmla="*/ 0 w 8019"/>
                            <a:gd name="T1" fmla="*/ 0 h 20"/>
                            <a:gd name="T2" fmla="*/ 8018 w 801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019" h="20">
                              <a:moveTo>
                                <a:pt x="0" y="0"/>
                              </a:moveTo>
                              <a:lnTo>
                                <a:pt x="8018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93" o:spid="_x0000_s1026" style="position:absolute;z-index:-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5.85pt,472.55pt,15.85pt" coordsize="80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psqAQMAAJEGAAAOAAAAZHJzL2Uyb0RvYy54bWysVdtu2zAMfR+wfxD0OCD1pc7FQZ2iyGUY&#10;0G0Fmn2AIsuxMVvyJCVON+zfR8qXJi0KDMP8YFMmTR4eXnxze6pKchTaFEomNLjyKRGSq7SQ+4R+&#10;225GM0qMZTJlpZIioU/C0NvF+3c3TT0XocpVmQpNwIk086ZOaG5tPfc8w3NRMXOlaiFBmSldMQtH&#10;vfdSzRrwXpVe6PsTr1E6rbXiwhh4u2qVdOH8Z5ng9muWGWFJmVDAZt1du/sO797ihs33mtV5wTsY&#10;7B9QVKyQEHRwtWKWkYMuXrmqCq6VUZm94qryVJYVXLgcIJvAf5HNY85q4XIBckw90GT+n1v+5fig&#10;SZFC7YKQEskqKNJGC4GUkzC+Roaa2szB8LF+0Jijqe8V/25A4V1o8GDAhuyazyoFP+xglWPllOkK&#10;v4R8ycmR/zSQL06WcHg59uPQn4wp4aALwqnviuOxef8xPxj7USjniB3vjW1rl4LkmE879Fuoc1aV&#10;UMYPHvFJQ2Z+EHeFHmyCC5uchH0rDBbAxuAFPMzecHR9ZuaT3hHA3vfAWN5j5SfZgQWJMBwR3/FT&#10;K4O8IHJIfhsgWnABVpjZG8YAEI1dhXrj9tkF0dD9L/teUwJ9v2vpqJlFbBgDRdIk1HFF8oQCIfi+&#10;UkexVc7CvigdxHrWlvLcCvly6Poatmr4AuO43IbYCPmsslJtirJ0pS0lIgr8aTx2WIwqixS1CMfo&#10;/W5ZanJkMNkzH6+OtQszrQ4ydd5ywdJ1J1tWlK0M0UtHMrRhRwU2pBvdX7Efr2frWTSKwsl6FPmr&#10;1ehus4xGk00wHa+uV8vlKviN0IJonhdpKiSi69dIEP3dmHYLrV0AwyK5yOIi2Y27XifrXcJwLEMu&#10;/dNl5wYWZ7Qd6p1Kn2BetWr3IuxxEHKlf1LSwE5MqPlxYFpQUn6SsHTiIIpwibpDNJ5CjxB9rtmd&#10;a5jk4CqhlkKro7i07eI91LrY5xApcGWV6g72RFbgPDt8LaruAHvPZdDtaFys52dn9fwnWfwBAAD/&#10;/wMAUEsDBBQABgAIAAAAIQDByOh33QAAAAkBAAAPAAAAZHJzL2Rvd25yZXYueG1sTI/BTsMwDIbv&#10;SLxDZCQuiCVbxwal6TQhIc4biHPWeE1Z45Qm3TqeHnMax9/+9PtzsRp9K47YxyaQhulEgUCqgm2o&#10;1vDx/nr/CCImQ9a0gVDDGSOsyuurwuQ2nGiDx22qBZdQzI0Gl1KXSxkrh97ESeiQeLcPvTeJY19L&#10;25sTl/tWzpRaSG8a4gvOdPjisDpsB6/BqoN132r9Ftu0+Np/nofNT7jT+vZmXD+DSDimCwx/+qwO&#10;JTvtwkA2ipbzPMsY1ZBNlyAYeJo/zEDseJAtQZaF/P9B+QsAAP//AwBQSwECLQAUAAYACAAAACEA&#10;toM4kv4AAADhAQAAEwAAAAAAAAAAAAAAAAAAAAAAW0NvbnRlbnRfVHlwZXNdLnhtbFBLAQItABQA&#10;BgAIAAAAIQA4/SH/1gAAAJQBAAALAAAAAAAAAAAAAAAAAC8BAABfcmVscy8ucmVsc1BLAQItABQA&#10;BgAIAAAAIQDxppsqAQMAAJEGAAAOAAAAAAAAAAAAAAAAAC4CAABkcnMvZTJvRG9jLnhtbFBLAQIt&#10;ABQABgAIAAAAIQDByOh33QAAAAkBAAAPAAAAAAAAAAAAAAAAAFsFAABkcnMvZG93bnJldi54bWxQ&#10;SwUGAAAAAAQABADzAAAAZQYAAAAA&#10;" o:allowincell="f" filled="f" strokecolor="maroon" strokeweight=".85pt">
                <v:path arrowok="t" o:connecttype="custom" o:connectlocs="0,0;5091430,0" o:connectangles="0,0"/>
                <w10:wrap anchorx="page"/>
                <w10:anchorlock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379095</wp:posOffset>
                </wp:positionV>
                <wp:extent cx="5574030" cy="12700"/>
                <wp:effectExtent l="0" t="0" r="0" b="0"/>
                <wp:wrapNone/>
                <wp:docPr id="111" name="Freeform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74030" cy="12700"/>
                        </a:xfrm>
                        <a:custGeom>
                          <a:avLst/>
                          <a:gdLst>
                            <a:gd name="T0" fmla="*/ 0 w 8778"/>
                            <a:gd name="T1" fmla="*/ 0 h 20"/>
                            <a:gd name="T2" fmla="*/ 8778 w 877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778" h="20">
                              <a:moveTo>
                                <a:pt x="0" y="0"/>
                              </a:moveTo>
                              <a:lnTo>
                                <a:pt x="8778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94" o:spid="_x0000_s1026" style="position:absolute;z-index:-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29.85pt,510.55pt,29.85pt" coordsize="87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cky/gIAAJEGAAAOAAAAZHJzL2Uyb0RvYy54bWysVW1r2zAQ/j7YfxD6OEhtJ07zQp1S8jIG&#10;3VZo9gMUSY7NbMmTlDjd2H/fnWynTkthjOWDe/KdHz333Etvbk9lQY7S2FyrhEZXISVScS1ytU/o&#10;t+1mMKXEOqYEK7SSCX2Slt4u3r+7qau5HOpMF0IaAiDKzusqoZlz1TwILM9kyeyVrqQCZ6pNyRwc&#10;zT4QhtWAXhbBMAyvg1obURnNpbXwdtU46cLjp6nk7muaWulIkVDg5vzT+OcOn8Hihs33hlVZzlsa&#10;7B9YlCxXcOkZasUcIweTv4Iqc2601am74roMdJrmXPocIJsofJHNY8Yq6XMBcWx1lsn+P1j+5fhg&#10;SC6gdlFEiWIlFGljpETJyXAWo0J1ZecQ+Fg9GMzRVveaf7fgCC48eLAQQ3b1Zy0Ahx2c9qqcUlPi&#10;l5AvOXnxn87iy5MjHF6Ox5M4HEGNOPii4ST0xQnYvPuYH6z7KLUHYsd765raCbC88qJlvwWMtCyg&#10;jB8CEpKaTCeTaVvocwzk2ovJyLBrhXPEsBeBCG8AjXphIemAgPa+I8ayjis/qZYsWIThiIRen0pb&#10;1AWZQ/LbCNkCBERhZm8EA0EMHvWDm4/aSwx0/8u+N5RA3+8aOSrmkBvegSapE+q1IllCQRB8X+qj&#10;3Gof4V6UDu569haqH9WgdDWGwMYNBt7jczvfjZR7lVV6kxeFL22hkFEUTmZjz8XqIhfoRTrW7HfL&#10;wpAjg8mehvhrhbgIM/qghEfLJBPr1nYsLxrbc0M8aMNWCmxIP7q/ZuFsPV1P40E8vF4P4nC1Gtxt&#10;lvHgehNNxqvRarlcRb+RWhTPs1wIqZBdt0ai+O/GtF1ozQI4L5KLLC6S3fjf62SDSxpeZcil++uz&#10;8wOLM9oM9U6LJ5hXo5u9CHscjEybn5TUsBMTan8cmJGUFJ8ULJ1ZFMe4RP0hHk+gR4jpe3Z9D1Mc&#10;oBLqKLQ6mkvXLN5DZfJ9BjdFvqxK38GeSHOcZ8+vYdUeYO/5DNodjYu1f/ZRz/9JFn8AAAD//wMA&#10;UEsDBBQABgAIAAAAIQCpOmJh4QAAAAoBAAAPAAAAZHJzL2Rvd25yZXYueG1sTI/LbsIwEEX3lfgH&#10;a5C6QcVJSKFN4yD6YNMNatoNOxNP46j2OIoNpH9fs6LLqzm690y5Hq1hJxx850hAOk+AITVOddQK&#10;+Prc3j0A80GSksYRCvhFD+tqclPKQrkzfeCpDi2LJeQLKUCH0Bec+0ajlX7ueqR4+3aDlSHGoeVq&#10;kOdYbg3PkmTJrewoLmjZ44vG5qc+WgFvr7vmXbs677IdN7NN/bzf56MQt9Nx8wQs4BiuMFz0ozpU&#10;0engjqQ8MzHni0VEBdw/roBdgCRLU2AHAct0Bbwq+f8Xqj8AAAD//wMAUEsBAi0AFAAGAAgAAAAh&#10;ALaDOJL+AAAA4QEAABMAAAAAAAAAAAAAAAAAAAAAAFtDb250ZW50X1R5cGVzXS54bWxQSwECLQAU&#10;AAYACAAAACEAOP0h/9YAAACUAQAACwAAAAAAAAAAAAAAAAAvAQAAX3JlbHMvLnJlbHNQSwECLQAU&#10;AAYACAAAACEACOnJMv4CAACRBgAADgAAAAAAAAAAAAAAAAAuAgAAZHJzL2Uyb0RvYy54bWxQSwEC&#10;LQAUAAYACAAAACEAqTpiYeEAAAAKAQAADwAAAAAAAAAAAAAAAABYBQAAZHJzL2Rvd25yZXYueG1s&#10;UEsFBgAAAAAEAAQA8wAAAGYGAAAAAA==&#10;" o:allowincell="f" filled="f" strokecolor="maroon" strokeweight=".85pt">
                <v:path arrowok="t" o:connecttype="custom" o:connectlocs="0,0;5574030,0" o:connectangles="0,0"/>
                <w10:wrap anchorx="page"/>
                <w10:anchorlock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556895</wp:posOffset>
                </wp:positionV>
                <wp:extent cx="4672965" cy="12700"/>
                <wp:effectExtent l="0" t="0" r="0" b="0"/>
                <wp:wrapNone/>
                <wp:docPr id="110" name="Freeform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2965" cy="12700"/>
                        </a:xfrm>
                        <a:custGeom>
                          <a:avLst/>
                          <a:gdLst>
                            <a:gd name="T0" fmla="*/ 0 w 7359"/>
                            <a:gd name="T1" fmla="*/ 0 h 20"/>
                            <a:gd name="T2" fmla="*/ 7358 w 735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59" h="20">
                              <a:moveTo>
                                <a:pt x="0" y="0"/>
                              </a:moveTo>
                              <a:lnTo>
                                <a:pt x="7358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95" o:spid="_x0000_s1026" style="position:absolute;z-index:-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43.85pt,439.55pt,43.85pt" coordsize="735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6Dj/wIAAJEGAAAOAAAAZHJzL2Uyb0RvYy54bWysVduK2zAQfS/0H4QeC1lf4lxZZ1lyKYVt&#10;u7DpByiWHJvakispcbal/94Z2c46WRZKqR8cyTManXPmktu7U1mQo9AmVzKmwY1PiZCJ4rncx/Tb&#10;djOYUmIsk5wVSoqYPgtD7xbv393W1VyEKlMFF5pAEGnmdRXTzNpq7nkmyUTJzI2qhARjqnTJLGz1&#10;3uOa1RC9LLzQ98derTSvtEqEMfB11RjpwsVPU5HYr2lqhCVFTAGbdW/t3jt8e4tbNt9rVmV50sJg&#10;/4CiZLmES8+hVswyctD5q1BlnmhlVGpvElV6Kk3zRDgOwCbwr9g8ZawSjguIY6qzTOb/hU2+HB81&#10;yTnkLgB9JCshSRstBEpOwtkIFaorMwfHp+pRI0dTPajkuwGDd2HBjQEfsqs/Kw5x2MEqp8op1SWe&#10;BL7k5MR/PosvTpYk8DEaT8LZeERJArYgnPguOR6bd4eTg7EfhXKB2PHB2CZ3HFZOed6i3wKPtCwg&#10;jR884pOaTIajWZvos09w4ZORsCuFs0fY84AI0zcCDXtuPukCAex9B4xlHdbkJFuwsCIMW8R3+lTK&#10;oC6IHMhvA0QLIcALmb3hDADRedh3bg61l2io/uu615RA3e8aOSpmERvegUtSx9RpRbKYgiD4vVRH&#10;sVXOw16lDu56sRay74V6OXRdDhsznMB7HLfz3Qi5l1mpNnlRuNQWEhEF/gSqEBEYVeQcrW6j97tl&#10;ocmRQWdPfXxaIS7ctDpI7qJlgvF1u7YsL5o13F44kaEMWymwIF3r/pr5s/V0PY0GUTheDyJ/tRrc&#10;b5bRYLwJJqPVcLVcroLfCC2I5lnOuZCIrhsjQfR3bdoOtGYAnAfJBQvTJ7txz2uy3iUMpzJw6X4d&#10;O9ew2KNNU+8Uf4Z+1aqZizDHYZEp/ZOSGmZiTM2PA9OCkuKThKEzC6IIh6jbRKMJ1AjRfcuub2Ey&#10;gVAxtRRKHZdL2wzeQ6XzfQY3BS6tUt3DnEhz7GeHr0HVbmDuOQbtjMbB2t87r5d/ksUfAAAA//8D&#10;AFBLAwQUAAYACAAAACEAJEw+IuAAAAAJAQAADwAAAGRycy9kb3ducmV2LnhtbEyPy07DMBBF90j8&#10;gzVI7KhDG5EHcSrEY4OoEAUE7NzYJBH2OLLd1Pw9wwp2czVHd84062QNm7UPo0MB54sMmMbOqRF7&#10;AS/Pd2clsBAlKmkcagHfOsC6PT5qZK3cAZ/0vI09oxIMtRQwxDjVnIdu0FaGhZs00u7TeSsjRd9z&#10;5eWByq3hyyy74FaOSBcGOenrQXdf270V8Ghu3vyDf80/8ur+9j2pjZtTJcTpSbq6BBZ1in8w/OqT&#10;OrTktHN7VIEZyvlqRaiAsiiAEVAW1RLYjoaqAN42/P8H7Q8AAAD//wMAUEsBAi0AFAAGAAgAAAAh&#10;ALaDOJL+AAAA4QEAABMAAAAAAAAAAAAAAAAAAAAAAFtDb250ZW50X1R5cGVzXS54bWxQSwECLQAU&#10;AAYACAAAACEAOP0h/9YAAACUAQAACwAAAAAAAAAAAAAAAAAvAQAAX3JlbHMvLnJlbHNQSwECLQAU&#10;AAYACAAAACEAJIOg4/8CAACRBgAADgAAAAAAAAAAAAAAAAAuAgAAZHJzL2Uyb0RvYy54bWxQSwEC&#10;LQAUAAYACAAAACEAJEw+IuAAAAAJAQAADwAAAAAAAAAAAAAAAABZBQAAZHJzL2Rvd25yZXYueG1s&#10;UEsFBgAAAAAEAAQA8wAAAGYGAAAAAA==&#10;" o:allowincell="f" filled="f" strokecolor="maroon" strokeweight=".85pt">
                <v:path arrowok="t" o:connecttype="custom" o:connectlocs="0,0;4672330,0" o:connectangles="0,0"/>
                <w10:wrap anchorx="page"/>
                <w10:anchorlock/>
              </v:polyline>
            </w:pict>
          </mc:Fallback>
        </mc:AlternateContent>
      </w:r>
      <w:hyperlink w:anchor="bookmark206" w:history="1">
        <w:r w:rsidR="003A06F7">
          <w:rPr>
            <w:b/>
            <w:bCs/>
            <w:color w:val="800000"/>
            <w:sz w:val="24"/>
            <w:szCs w:val="24"/>
          </w:rPr>
          <w:t>Глава</w:t>
        </w:r>
        <w:r w:rsidR="003A06F7">
          <w:rPr>
            <w:b/>
            <w:bCs/>
            <w:color w:val="800000"/>
            <w:spacing w:val="1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z w:val="24"/>
            <w:szCs w:val="24"/>
          </w:rPr>
          <w:t>26</w:t>
        </w:r>
        <w:r w:rsidR="003A06F7">
          <w:rPr>
            <w:b/>
            <w:bCs/>
            <w:color w:val="800000"/>
            <w:spacing w:val="1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z w:val="24"/>
            <w:szCs w:val="24"/>
          </w:rPr>
          <w:t>-</w:t>
        </w:r>
        <w:r w:rsidR="003A06F7">
          <w:rPr>
            <w:b/>
            <w:bCs/>
            <w:color w:val="800000"/>
            <w:spacing w:val="1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z w:val="24"/>
            <w:szCs w:val="24"/>
          </w:rPr>
          <w:t>ПЕРЕДАЧА</w:t>
        </w:r>
        <w:r w:rsidR="003A06F7">
          <w:rPr>
            <w:b/>
            <w:bCs/>
            <w:color w:val="800000"/>
            <w:spacing w:val="1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z w:val="24"/>
            <w:szCs w:val="24"/>
          </w:rPr>
          <w:t>ГОСУДАРСТВЕННЫХ</w:t>
        </w:r>
        <w:r w:rsidR="003A06F7">
          <w:rPr>
            <w:b/>
            <w:bCs/>
            <w:color w:val="800000"/>
            <w:spacing w:val="1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z w:val="24"/>
            <w:szCs w:val="24"/>
          </w:rPr>
          <w:t>ПОЛНОМОЧИЙ</w:t>
        </w:r>
      </w:hyperlink>
      <w:r w:rsidR="003A06F7">
        <w:rPr>
          <w:b/>
          <w:bCs/>
          <w:color w:val="800000"/>
          <w:sz w:val="24"/>
          <w:szCs w:val="24"/>
        </w:rPr>
        <w:t xml:space="preserve"> </w:t>
      </w:r>
      <w:hyperlink w:anchor="bookmark206" w:history="1">
        <w:r w:rsidR="003A06F7">
          <w:rPr>
            <w:b/>
            <w:bCs/>
            <w:color w:val="800000"/>
            <w:sz w:val="24"/>
            <w:szCs w:val="24"/>
          </w:rPr>
          <w:t>ОРГАНАМ МЕСТНОГО САМОУПРАВЛЕНИЯ, ИХ ОСУЩЕСТВЛЕНИЕ</w:t>
        </w:r>
      </w:hyperlink>
      <w:r w:rsidR="003A06F7">
        <w:rPr>
          <w:b/>
          <w:bCs/>
          <w:color w:val="800000"/>
          <w:sz w:val="24"/>
          <w:szCs w:val="24"/>
        </w:rPr>
        <w:t xml:space="preserve"> </w:t>
      </w:r>
      <w:hyperlink w:anchor="bookmark206" w:history="1">
        <w:r w:rsidR="003A06F7">
          <w:rPr>
            <w:b/>
            <w:bCs/>
            <w:color w:val="800000"/>
            <w:sz w:val="24"/>
            <w:szCs w:val="24"/>
          </w:rPr>
          <w:t>И КОНТРОЛЬ ЗА ИСПОЛНЕНИЕМ ГОСУДАРСТВЕННЫХ</w:t>
        </w:r>
      </w:hyperlink>
      <w:r w:rsidR="003A06F7">
        <w:rPr>
          <w:b/>
          <w:bCs/>
          <w:color w:val="800000"/>
          <w:sz w:val="24"/>
          <w:szCs w:val="24"/>
        </w:rPr>
        <w:t xml:space="preserve"> </w:t>
      </w:r>
      <w:hyperlink w:anchor="bookmark206" w:history="1">
        <w:r w:rsidR="003A06F7">
          <w:rPr>
            <w:b/>
            <w:bCs/>
            <w:color w:val="800000"/>
            <w:spacing w:val="1"/>
            <w:sz w:val="24"/>
            <w:szCs w:val="24"/>
          </w:rPr>
          <w:t>ПОЛНОМОЧИЙ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369695" cy="12700"/>
                <wp:effectExtent l="9525" t="9525" r="1905" b="6350"/>
                <wp:docPr id="108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9695" cy="12700"/>
                          <a:chOff x="0" y="0"/>
                          <a:chExt cx="2157" cy="20"/>
                        </a:xfrm>
                      </wpg:grpSpPr>
                      <wps:wsp>
                        <wps:cNvPr id="109" name="Freeform 297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2140" cy="20"/>
                          </a:xfrm>
                          <a:custGeom>
                            <a:avLst/>
                            <a:gdLst>
                              <a:gd name="T0" fmla="*/ 0 w 2140"/>
                              <a:gd name="T1" fmla="*/ 0 h 20"/>
                              <a:gd name="T2" fmla="*/ 2139 w 21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40" h="20">
                                <a:moveTo>
                                  <a:pt x="0" y="0"/>
                                </a:moveTo>
                                <a:lnTo>
                                  <a:pt x="213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6" o:spid="_x0000_s1026" style="width:107.85pt;height:1pt;mso-position-horizontal-relative:char;mso-position-vertical-relative:line" coordsize="215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XsWYwMAAOIHAAAOAAAAZHJzL2Uyb0RvYy54bWykVdtu4zYQfS/QfyD0WMDRxYovQpzFwpeg&#10;wLZdYNMPoCnqgkqkStKW00X/vTNDyVEcLFps9SCRmuHMmTMXPny4tA07S2NrrTZBfBcFTCqh81qV&#10;m+D358NsFTDruMp5o5XcBC/SBh8ef/zhoe8ymehKN7k0DIwom/XdJqic67IwtKKSLbd3upMKhIU2&#10;LXewNWWYG96D9bYJkyhahL02eWe0kNbC350XBo9kvyikcL8VhZWONZsAsDl6G3of8R0+PvCsNLyr&#10;ajHA4N+BouW1AqdXUzvuODuZ+p2pthZGW124O6HbUBdFLSTFANHE0U00T0afOoqlzPqyu9IE1N7w&#10;9N1mxa/nz4bVOeQuglQp3kKSyC9L1gukp+/KDLSeTPel+2x8jLD8pMUfFsThrRz3pVdmx/4XnYNB&#10;fnKa6LkUpkUTEDi7UBZerlmQF8cE/Izni/VifR8wAbI4WUZDlkQFqXx3SlT74VwS3y/9oYROhDzz&#10;7gjiAAnjgUqzr2Ta/0fml4p3knJkkaYrmeuRzIOREusX+Fx6PklxJNNOmZxIEKYFwv+VQ8ga8LTy&#10;lTxymMQpVDsSeMMFz8TJuiepKQ38/Mk63wI5rCi5+VAEz2CgaBvohp9CFrGekc1BedSJ3+hUzHuD&#10;NrhaSSYaSTxff8PQfKIWsdEQpLAcgfFqxCouagALK8Zx0kRUXZ22WB+IHCJ/jpETMAFaGNk3lAEg&#10;Ks+nyv7Q4MTAELkdHyZgMD6OnvSOO8SGPnDJemCd+K+Ifvzf6rN81qThbkoYfL1KGzXVQr4I3VjP&#10;Xgwn0A/FdvWNkCeZVfpQNw1lq1GIKI6W0FOIwOqmzlFKG1Met41hZw4DchXhMxDxRg0GkcrJWiV5&#10;vh/WjteNX4P3hkiGAhyowFKkCfh1Ha33q/0qnaXJYj9Lo91u9vGwTWeLQ7y838132+0u/huhxWlW&#10;1XkuFaIbp3Gc/rcGHe4FP0ev8/hNFHYa7IGe98GGb2EQyxDL+KXoYKL47vTj5KjzF+hUo/31Atch&#10;LCpt/gpYD1fLJrB/nriRAWt+VjBu1nGK3elok94voWmYmUqOUwlXAkxtAhdAqeNy6/z9depMXVbg&#10;Kaa0Kv0RpmxRYz8TPo9q2MDEoxVdJBTLcOnhTTXdk9br1fz4DwAAAP//AwBQSwMEFAAGAAgAAAAh&#10;AINBtmTaAAAAAwEAAA8AAABkcnMvZG93bnJldi54bWxMj0FLw0AQhe+C/2EZwZvdpFKVmE0pRT0V&#10;wVYQb9PsNAnNzobsNkn/vaMXexne8Ib3vsmXk2vVQH1oPBtIZwko4tLbhisDn7vXuydQISJbbD2T&#10;gTMFWBbXVzlm1o/8QcM2VkpCOGRooI6xy7QOZU0Ow8x3xOIdfO8wytpX2vY4Srhr9TxJHrTDhqWh&#10;xo7WNZXH7ckZeBtxXN2nL8PmeFifv3eL969NSsbc3kyrZ1CRpvh/DL/4gg6FMO39iW1QrQF5JP5N&#10;8ebp4hHUXkQCusj1JXvxAwAA//8DAFBLAQItABQABgAIAAAAIQC2gziS/gAAAOEBAAATAAAAAAAA&#10;AAAAAAAAAAAAAABbQ29udGVudF9UeXBlc10ueG1sUEsBAi0AFAAGAAgAAAAhADj9If/WAAAAlAEA&#10;AAsAAAAAAAAAAAAAAAAALwEAAF9yZWxzLy5yZWxzUEsBAi0AFAAGAAgAAAAhAAw1exZjAwAA4gcA&#10;AA4AAAAAAAAAAAAAAAAALgIAAGRycy9lMm9Eb2MueG1sUEsBAi0AFAAGAAgAAAAhAINBtmTaAAAA&#10;AwEAAA8AAAAAAAAAAAAAAAAAvQUAAGRycy9kb3ducmV2LnhtbFBLBQYAAAAABAAEAPMAAADEBgAA&#10;AAA=&#10;">
                <v:shape id="Freeform 297" o:spid="_x0000_s1027" style="position:absolute;left:8;top:8;width:2140;height:20;visibility:visible;mso-wrap-style:square;v-text-anchor:top" coordsize="21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HPiMMA&#10;AADcAAAADwAAAGRycy9kb3ducmV2LnhtbERPS4vCMBC+L/gfwgh7WxMfrLvVKCIIwnrxgeBtbGbb&#10;rs2kNNHWf2+EBW/z8T1nOm9tKW5U+8Kxhn5PgSBOnSk403DYrz6+QPiAbLB0TBru5GE+67xNMTGu&#10;4S3ddiETMYR9ghryEKpESp/mZNH3XEUcuV9XWwwR1pk0NTYx3JZyoNSntFhwbMixomVO6WV3tRqO&#10;f+fNaPyz3jRDXJnR6XS4NlZp/d5tFxMQgdrwEv+71ybOV9/wfCZe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HPiMMAAADcAAAADwAAAAAAAAAAAAAAAACYAgAAZHJzL2Rv&#10;d25yZXYueG1sUEsFBgAAAAAEAAQA9QAAAIgDAAAAAA==&#10;" path="m,l2139,e" filled="f" strokecolor="maroon" strokeweight=".85pt">
                  <v:path arrowok="t" o:connecttype="custom" o:connectlocs="0,0;2139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a3"/>
        <w:kinsoku w:val="0"/>
        <w:overflowPunct w:val="0"/>
        <w:spacing w:before="89" w:line="244" w:lineRule="auto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226695</wp:posOffset>
                </wp:positionV>
                <wp:extent cx="5739130" cy="12700"/>
                <wp:effectExtent l="0" t="0" r="0" b="0"/>
                <wp:wrapNone/>
                <wp:docPr id="107" name="Freeform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9130" cy="12700"/>
                        </a:xfrm>
                        <a:custGeom>
                          <a:avLst/>
                          <a:gdLst>
                            <a:gd name="T0" fmla="*/ 0 w 9038"/>
                            <a:gd name="T1" fmla="*/ 0 h 20"/>
                            <a:gd name="T2" fmla="*/ 9037 w 90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38" h="20">
                              <a:moveTo>
                                <a:pt x="0" y="0"/>
                              </a:moveTo>
                              <a:lnTo>
                                <a:pt x="9037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98" o:spid="_x0000_s1026" style="position:absolute;z-index:-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7.85pt,523.5pt,17.85pt" coordsize="90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atQAAMAAJEGAAAOAAAAZHJzL2Uyb0RvYy54bWysVe1q2zAU/T/YOwj9HKS2E6f5oE4p+RiD&#10;bis0ewBFkmMzW/IkJU439u67V7ZTp6UwxvzDkXyvrs459yM3t6eyIEdpbK5VQqOrkBKpuBa52if0&#10;23YzmFJiHVOCFVrJhD5JS28X79/d1NVcDnWmCyENgSDKzusqoZlz1TwILM9kyeyVrqQCY6pNyRxs&#10;zT4QhtUQvSyCYRheB7U2ojKaS2vh66ox0oWPn6aSu69paqUjRUIBm/Nv4987fAeLGzbfG1ZlOW9h&#10;sH9AUbJcwaXnUCvmGDmY/FWoMudGW526K67LQKdpzqXnAGyi8AWbx4xV0nMBcWx1lsn+v7D8y/HB&#10;kFxA7sIJJYqVkKSNkRIlJ8PZFBWqKzsHx8fqwSBHW91r/t2CIbiw4MaCD9nVn7WAOOzgtFfllJoS&#10;TwJfcvLiP53FlydHOHwcT0azaAQ54mCLhpPQJydg8+4wP1j3UWofiB3vrWtyJ2DllRct+i3ESMsC&#10;0vghICGpySwceRqQnbNPdOGTkWFXCmePYc8DIkzeCDTquYWkCwSw9x0wlnVY+Um1YGFFGLZI6PWp&#10;tEVdEDmQ30YoOoQAL2T2hjMAROdR37k51F5ioPpf1r2hBOp+19R9xRxiwztwSeqEeq1IllAQBL+X&#10;+ii32nu4F6mDu56thep7oV4eXZfDxgwn8B7P7Xw3Qu5lVulNXhQ+tYVCRFCXs7HHYnWRC7QiHGv2&#10;u2VhyJFBZ09DfFohLtyMPijho2WSiXW7diwvmjXcXniRoQxbKbAgfev+moWz9XQ9jQfx8Ho9iMPV&#10;anC3WcaD6000Ga9Gq+VyFf1GaFE8z3IhpEJ03RiJ4r9r03agNQPgPEguWFyQ3fjnNdngEoZXGbh0&#10;v56db1js0aapd1o8Qb8a3cxFmOOwyLT5SUkNMzGh9seBGUlJ8UnB0JlFcYxD1G/i8QRqhJi+Zde3&#10;MMUhVEIdhVLH5dI1g/dQmXyfwU2RT6vSdzAn0hz72eNrULUbmHueQTujcbD2997r+Z9k8QcAAP//&#10;AwBQSwMEFAAGAAgAAAAhAPuoUe3gAAAACgEAAA8AAABkcnMvZG93bnJldi54bWxMj9FOwzAMRd+R&#10;+IfISLxMLB3tKJSmE6AhJASIDT7Aa0xb0ThVknXl78me4PHaR9fH5WoyvRjJ+c6ygsU8AUFcW91x&#10;o+Dz4/HiGoQPyBp7y6TghzysqtOTEgttD7yhcRsaEUvYF6igDWEopPR1Swb93A7EcfdlncEQo2uk&#10;dniI5aaXl0lyJQ12HC+0ONBDS/X3dm8UuOnpbXh5X2+es9f7GS5nN+txDEqdn013tyACTeEPhqN+&#10;VIcqOu3snrUXfcxZmkZUQbrMQRyBJMsXIHZxkucgq1L+f6H6BQAA//8DAFBLAQItABQABgAIAAAA&#10;IQC2gziS/gAAAOEBAAATAAAAAAAAAAAAAAAAAAAAAABbQ29udGVudF9UeXBlc10ueG1sUEsBAi0A&#10;FAAGAAgAAAAhADj9If/WAAAAlAEAAAsAAAAAAAAAAAAAAAAALwEAAF9yZWxzLy5yZWxzUEsBAi0A&#10;FAAGAAgAAAAhAFjBq1AAAwAAkQYAAA4AAAAAAAAAAAAAAAAALgIAAGRycy9lMm9Eb2MueG1sUEsB&#10;Ai0AFAAGAAgAAAAhAPuoUe3gAAAACgEAAA8AAAAAAAAAAAAAAAAAWgUAAGRycy9kb3ducmV2Lnht&#10;bFBLBQYAAAAABAAEAPMAAABnBgAAAAA=&#10;" o:allowincell="f" filled="f" strokecolor="maroon" strokeweight=".85pt">
                <v:path arrowok="t" o:connecttype="custom" o:connectlocs="0,0;5738495,0" o:connectangles="0,0"/>
                <w10:wrap anchorx="page"/>
                <w10:anchorlock/>
              </v:polyline>
            </w:pict>
          </mc:Fallback>
        </mc:AlternateContent>
      </w:r>
      <w:hyperlink w:anchor="bookmark208" w:history="1">
        <w:r w:rsidR="003A06F7">
          <w:rPr>
            <w:color w:val="800000"/>
            <w:spacing w:val="12"/>
          </w:rPr>
          <w:t>§1.</w:t>
        </w:r>
        <w:r w:rsidR="003A06F7">
          <w:rPr>
            <w:color w:val="800000"/>
            <w:spacing w:val="63"/>
          </w:rPr>
          <w:t xml:space="preserve"> </w:t>
        </w:r>
        <w:r w:rsidR="003A06F7">
          <w:rPr>
            <w:color w:val="800000"/>
            <w:spacing w:val="15"/>
          </w:rPr>
          <w:t>Формы</w:t>
        </w:r>
        <w:r w:rsidR="003A06F7">
          <w:rPr>
            <w:color w:val="800000"/>
            <w:spacing w:val="63"/>
          </w:rPr>
          <w:t xml:space="preserve"> </w:t>
        </w:r>
        <w:r w:rsidR="003A06F7">
          <w:rPr>
            <w:color w:val="800000"/>
            <w:spacing w:val="16"/>
          </w:rPr>
          <w:t>передачи</w:t>
        </w:r>
        <w:r w:rsidR="003A06F7">
          <w:rPr>
            <w:color w:val="800000"/>
            <w:spacing w:val="63"/>
          </w:rPr>
          <w:t xml:space="preserve"> </w:t>
        </w:r>
        <w:r w:rsidR="003A06F7">
          <w:rPr>
            <w:color w:val="800000"/>
            <w:spacing w:val="17"/>
          </w:rPr>
          <w:t>государственных</w:t>
        </w:r>
        <w:r w:rsidR="003A06F7">
          <w:rPr>
            <w:color w:val="800000"/>
            <w:spacing w:val="63"/>
          </w:rPr>
          <w:t xml:space="preserve"> </w:t>
        </w:r>
        <w:r w:rsidR="003A06F7">
          <w:rPr>
            <w:color w:val="800000"/>
            <w:spacing w:val="17"/>
          </w:rPr>
          <w:t>полномочий</w:t>
        </w:r>
        <w:r w:rsidR="003A06F7">
          <w:rPr>
            <w:color w:val="800000"/>
            <w:spacing w:val="64"/>
          </w:rPr>
          <w:t xml:space="preserve"> </w:t>
        </w:r>
        <w:r w:rsidR="003A06F7">
          <w:rPr>
            <w:color w:val="800000"/>
            <w:spacing w:val="16"/>
          </w:rPr>
          <w:t>органам</w:t>
        </w:r>
        <w:r w:rsidR="003A06F7">
          <w:rPr>
            <w:color w:val="800000"/>
            <w:spacing w:val="63"/>
          </w:rPr>
          <w:t xml:space="preserve"> </w:t>
        </w:r>
        <w:r w:rsidR="003A06F7">
          <w:rPr>
            <w:color w:val="800000"/>
            <w:spacing w:val="16"/>
          </w:rPr>
          <w:t>местного</w:t>
        </w:r>
        <w:r w:rsidR="003A06F7">
          <w:rPr>
            <w:color w:val="800000"/>
            <w:spacing w:val="-14"/>
          </w:rPr>
          <w:t xml:space="preserve"> </w:t>
        </w:r>
      </w:hyperlink>
      <w:hyperlink w:anchor="bookmark208" w:history="1">
        <w:r w:rsidR="003A06F7">
          <w:rPr>
            <w:color w:val="800000"/>
            <w:spacing w:val="6"/>
          </w:rPr>
          <w:t>самоуправления</w:t>
        </w:r>
      </w:hyperlink>
    </w:p>
    <w:p w:rsidR="003A06F7" w:rsidRDefault="003A06F7">
      <w:pPr>
        <w:pStyle w:val="a3"/>
        <w:kinsoku w:val="0"/>
        <w:overflowPunct w:val="0"/>
        <w:spacing w:before="89" w:line="244" w:lineRule="auto"/>
        <w:rPr>
          <w:color w:val="000000"/>
        </w:rPr>
        <w:sectPr w:rsidR="003A06F7">
          <w:pgSz w:w="11910" w:h="16840"/>
          <w:pgMar w:top="760" w:right="1300" w:bottom="280" w:left="1320" w:header="720" w:footer="720" w:gutter="0"/>
          <w:cols w:space="720" w:equalWidth="0">
            <w:col w:w="9290"/>
          </w:cols>
          <w:noEndnote/>
        </w:sectPr>
      </w:pPr>
    </w:p>
    <w:p w:rsidR="003A06F7" w:rsidRDefault="003A06F7">
      <w:pPr>
        <w:pStyle w:val="a3"/>
        <w:kinsoku w:val="0"/>
        <w:overflowPunct w:val="0"/>
        <w:spacing w:before="9"/>
        <w:ind w:left="0"/>
        <w:rPr>
          <w:sz w:val="6"/>
          <w:szCs w:val="6"/>
        </w:rPr>
      </w:pPr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242695" cy="12700"/>
                <wp:effectExtent l="9525" t="9525" r="5080" b="6350"/>
                <wp:docPr id="105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2695" cy="12700"/>
                          <a:chOff x="0" y="0"/>
                          <a:chExt cx="1957" cy="20"/>
                        </a:xfrm>
                      </wpg:grpSpPr>
                      <wps:wsp>
                        <wps:cNvPr id="106" name="Freeform 300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1940" cy="20"/>
                          </a:xfrm>
                          <a:custGeom>
                            <a:avLst/>
                            <a:gdLst>
                              <a:gd name="T0" fmla="*/ 0 w 1940"/>
                              <a:gd name="T1" fmla="*/ 0 h 20"/>
                              <a:gd name="T2" fmla="*/ 1939 w 19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0" h="20">
                                <a:moveTo>
                                  <a:pt x="0" y="0"/>
                                </a:moveTo>
                                <a:lnTo>
                                  <a:pt x="193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9" o:spid="_x0000_s1026" style="width:97.85pt;height:1pt;mso-position-horizontal-relative:char;mso-position-vertical-relative:line" coordsize="195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jajYgMAAOIHAAAOAAAAZHJzL2Uyb0RvYy54bWykVduO2zYQfS/QfyD0GMArydauLWG9QeDL&#10;okDSBsj2A2iKuqASqZK05W2Qf+/MUPJqvQhaJHqQSM1w5syZC+/fn9uGnaSxtVbrIL6JAiaV0Hmt&#10;ynXw59N+tgqYdVzlvNFKroNnaYP3D7/+ct93mZzrSje5NAyMKJv13TqonOuyMLSiki23N7qTCoSF&#10;Ni13sDVlmBveg/W2CedRdBf22uSd0UJaC3+3Xhg8kP2ikML9URRWOtasA8Dm6G3ofcB3+HDPs9Lw&#10;rqrFAIP/AIqW1wqcXkxtuePsaOo3ptpaGG114W6EbkNdFLWQFANEE0dX0TwafewoljLry+5CE1B7&#10;xdMPmxW/nz4bVueQu+g2YIq3kCTyy+ZpivT0XZmB1qPpvnSfjY8Rlh+1+MuCOLyW4770yuzQf9I5&#10;GORHp4mec2FaNAGBszNl4fmSBXl2TMDPeJ7M71IAI0AWz5fRkCVRQSrfnBLVbjyX3i79oTmdCHnm&#10;3RHEARLGA5VmX8i0P0fml4p3knJkkaYLmXcjmXsjJdYvW/hA0D8ojmTaKZMTCapZIPw/OYQGA55W&#10;vpIvHKYJVDsSeMUFz8TRukepKQ389NE63wI5rCi5+VAET2CgaBvohnchi1jPYrQ5KI868Sudinlv&#10;0AYXK/OJRpwu0u8YWkzUIjYaghSWIzBejVjFWQ1gYcU4TpqIqqvTFusDkUPkTzGiBROghZF9RxkA&#10;ovJiquwPDU4MDJHr8WECBuPj4OnouENs6AOXrIeyJf4roh//t/oknzRpuKsSBl8v0kZNtZAvQjfW&#10;sxfDCfRDsV18I+RJZpXe101D2WoUIYqW0FOIwOqmzlFKG1MeNo1hJw4DchXhMxDxSg0GkcrJWiV5&#10;vhvWjteNX4P3hkiGAhyowFKkCfg1jdLdardKZtDXu1kSbbezD/tNMrvbx8vb7WK72WzjbwgtTrKq&#10;znOpEN04jePk/zXocC/4OXqZx6+isNNg9/S8DTZ8DYNYhljGL0UHE8V3px8nB50/Q6ca7a8XuA5h&#10;UWnzT8B6uFrWgf37yI0MWPObgnGTxgl2p6NNcruEpmFmKjlMJVwJMLUOXACljsuN8/fXsTN1WYGn&#10;mNKq9AeYskWN/Uz4PKphAxOPVnSRUCzDpYc31XRPWi9X88O/AAAA//8DAFBLAwQUAAYACAAAACEA&#10;B8IRzNsAAAADAQAADwAAAGRycy9kb3ducmV2LnhtbEyPQWvCQBCF7wX/wzJCb3UTi7ZNsxGRticp&#10;qAXxNmbHJJidDdk1if++ay/2MvB4j/e+SReDqUVHrassK4gnEQji3OqKCwU/u8+nVxDOI2usLZOC&#10;KzlYZKOHFBNte95Qt/WFCCXsElRQet8kUrq8JINuYhvi4J1sa9AH2RZSt9iHclPLaRTNpcGKw0KJ&#10;Da1Kys/bi1Hw1WO/fI4/uvX5tLoedrPv/TompR7Hw/IdhKfB38Nwww/okAWmo72wdqJWEB7xf/fm&#10;vc1eQBwVTCOQWSr/s2e/AAAA//8DAFBLAQItABQABgAIAAAAIQC2gziS/gAAAOEBAAATAAAAAAAA&#10;AAAAAAAAAAAAAABbQ29udGVudF9UeXBlc10ueG1sUEsBAi0AFAAGAAgAAAAhADj9If/WAAAAlAEA&#10;AAsAAAAAAAAAAAAAAAAALwEAAF9yZWxzLy5yZWxzUEsBAi0AFAAGAAgAAAAhAB9WNqNiAwAA4gcA&#10;AA4AAAAAAAAAAAAAAAAALgIAAGRycy9lMm9Eb2MueG1sUEsBAi0AFAAGAAgAAAAhAAfCEczbAAAA&#10;AwEAAA8AAAAAAAAAAAAAAAAAvAUAAGRycy9kb3ducmV2LnhtbFBLBQYAAAAABAAEAPMAAADEBgAA&#10;AAA=&#10;">
                <v:shape id="Freeform 300" o:spid="_x0000_s1027" style="position:absolute;left:8;top:8;width:1940;height:20;visibility:visible;mso-wrap-style:square;v-text-anchor:top" coordsize="19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+Pa8IA&#10;AADcAAAADwAAAGRycy9kb3ducmV2LnhtbESPzW4CMQyE75V4h8hI3EoWDqhdCIhfwalqoQ9gbczu&#10;io2zSgwsb0+QKvVma2Y+j2eLzjXqRiHWng2Mhhko4sLbmksDv6fd+weoKMgWG89k4EERFvPe2wxz&#10;6+/8Q7ejlCpBOOZooBJpc61jUZHDOPQtcdLOPjiUtIZS24D3BHeNHmfZRDusOV2osKV1RcXleHUv&#10;yuO0+wqI+/OnxHYrm9Xqe2PMoN8tp6CEOvk3/6UPNtXPJvB6Jk2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/49rwgAAANwAAAAPAAAAAAAAAAAAAAAAAJgCAABkcnMvZG93&#10;bnJldi54bWxQSwUGAAAAAAQABAD1AAAAhwMAAAAA&#10;" path="m,l1939,e" filled="f" strokecolor="maroon" strokeweight=".85pt">
                  <v:path arrowok="t" o:connecttype="custom" o:connectlocs="0,0;1939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a3"/>
        <w:kinsoku w:val="0"/>
        <w:overflowPunct w:val="0"/>
        <w:spacing w:before="89" w:line="244" w:lineRule="auto"/>
        <w:ind w:right="144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226695</wp:posOffset>
                </wp:positionV>
                <wp:extent cx="5739130" cy="12700"/>
                <wp:effectExtent l="0" t="0" r="0" b="0"/>
                <wp:wrapNone/>
                <wp:docPr id="104" name="Freeform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9130" cy="12700"/>
                        </a:xfrm>
                        <a:custGeom>
                          <a:avLst/>
                          <a:gdLst>
                            <a:gd name="T0" fmla="*/ 0 w 9038"/>
                            <a:gd name="T1" fmla="*/ 0 h 20"/>
                            <a:gd name="T2" fmla="*/ 9037 w 90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38" h="20">
                              <a:moveTo>
                                <a:pt x="0" y="0"/>
                              </a:moveTo>
                              <a:lnTo>
                                <a:pt x="9037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01" o:spid="_x0000_s1026" style="position:absolute;z-index:-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7.85pt,523.5pt,17.85pt" coordsize="90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KxJAAMAAJEGAAAOAAAAZHJzL2Uyb0RvYy54bWysVW1vmzAQ/j5p/8Hyx0kpJiHNi0qqKi/T&#10;pG6r1OwHOGACmrGZ7YR00/777gykpFWlaRof4Mwdd88998LN7amU5CiMLbSKaXjFKBEq0Wmh9jH9&#10;tt0MppRYx1XKpVYipk/C0tvF+3c3dTUXQ51rmQpDwImy87qKae5cNQ8Cm+Si5PZKV0KBMtOm5A6O&#10;Zh+khtfgvZTBkLHroNYmrYxOhLXwdtUo6cL7zzKRuK9ZZoUjMqaAzfm78fcd3oPFDZ/vDa/yImlh&#10;8H9AUfJCQdCzqxV3nBxM8cpVWSRGW525q0SXgc6yIhE+B8gmZC+yecx5JXwuQI6tzjTZ/+c2+XJ8&#10;MKRIoXYsokTxEoq0MUIg5WTEQmSoruwcDB+rB4M52upeJ98tKIILDR4s2JBd/Vmn4IcfnPasnDJT&#10;4peQLzl58p/O5IuTIwm8HE9Gs3AENUpAFw4nzBcn4PPu4+Rg3UehvSN+vLeuqV0Kkmc+bdFvwUdW&#10;Sijjh4AwUpMZG03bQp9twgubnAy7VjhbDHsW4GHyhqNRz4yRzhHA3nfAeN5hTU6qBQsS4TgizPNT&#10;aYu8IHJIfutJBxdghZm9YQwA0XiEqXXGzbMNYqD7X/a9oQT6ftfQUXGH2DAGiqSOqeeK5DEFQvB9&#10;qY9iq72Fe1E6iPWslapvhXx5dF0NGzV8gXE83HNshNyrrNKbQkpfWqkQUcgms7HHYrUsUtQiHGv2&#10;u6U05MhhsqcMr5aICzOjDyr13nLB03UrO17IRobo0pMMbdhSgQ3pR/fXjM3W0/U0GkTD6/UgYqvV&#10;4G6zjAbXm3AyXo1Wy+Uq/I3QwmieF2kqFKLr1kgY/d2YtgutWQDnRXKRxUWyG3+9Tja4hOFZhly6&#10;p8/ODyzOaDPUO50+wbwa3exF2OMg5Nr8pKSGnRhT++PAjaBEflKwdGZhFOES9YdoPIEeIaav2fU1&#10;XCXgKqaOQqujuHTN4j1UptjnECn0ZVX6DvZEVuA8e3wNqvYAe89n0O5oXKz9s7d6/pMs/gAAAP//&#10;AwBQSwMEFAAGAAgAAAAhAPuoUe3gAAAACgEAAA8AAABkcnMvZG93bnJldi54bWxMj9FOwzAMRd+R&#10;+IfISLxMLB3tKJSmE6AhJASIDT7Aa0xb0ThVknXl78me4PHaR9fH5WoyvRjJ+c6ygsU8AUFcW91x&#10;o+Dz4/HiGoQPyBp7y6TghzysqtOTEgttD7yhcRsaEUvYF6igDWEopPR1Swb93A7EcfdlncEQo2uk&#10;dniI5aaXl0lyJQ12HC+0ONBDS/X3dm8UuOnpbXh5X2+es9f7GS5nN+txDEqdn013tyACTeEPhqN+&#10;VIcqOu3snrUXfcxZmkZUQbrMQRyBJMsXIHZxkucgq1L+f6H6BQAA//8DAFBLAQItABQABgAIAAAA&#10;IQC2gziS/gAAAOEBAAATAAAAAAAAAAAAAAAAAAAAAABbQ29udGVudF9UeXBlc10ueG1sUEsBAi0A&#10;FAAGAAgAAAAhADj9If/WAAAAlAEAAAsAAAAAAAAAAAAAAAAALwEAAF9yZWxzLy5yZWxzUEsBAi0A&#10;FAAGAAgAAAAhAMGArEkAAwAAkQYAAA4AAAAAAAAAAAAAAAAALgIAAGRycy9lMm9Eb2MueG1sUEsB&#10;Ai0AFAAGAAgAAAAhAPuoUe3gAAAACgEAAA8AAAAAAAAAAAAAAAAAWgUAAGRycy9kb3ducmV2Lnht&#10;bFBLBQYAAAAABAAEAPMAAABnBgAAAAA=&#10;" o:allowincell="f" filled="f" strokecolor="maroon" strokeweight=".85pt">
                <v:path arrowok="t" o:connecttype="custom" o:connectlocs="0,0;5738495,0" o:connectangles="0,0"/>
                <w10:wrap anchorx="page"/>
                <w10:anchorlock/>
              </v:polyline>
            </w:pict>
          </mc:Fallback>
        </mc:AlternateContent>
      </w:r>
      <w:hyperlink w:anchor="bookmark209" w:history="1">
        <w:r w:rsidR="003A06F7">
          <w:rPr>
            <w:color w:val="800000"/>
            <w:spacing w:val="35"/>
          </w:rPr>
          <w:t>§2</w:t>
        </w:r>
        <w:r w:rsidR="003A06F7">
          <w:rPr>
            <w:color w:val="800000"/>
          </w:rPr>
          <w:t xml:space="preserve">. </w:t>
        </w:r>
        <w:r w:rsidR="003A06F7">
          <w:rPr>
            <w:color w:val="800000"/>
            <w:spacing w:val="22"/>
          </w:rPr>
          <w:t xml:space="preserve"> </w:t>
        </w:r>
        <w:r w:rsidR="003A06F7">
          <w:rPr>
            <w:color w:val="800000"/>
            <w:spacing w:val="35"/>
          </w:rPr>
          <w:t>Наделени</w:t>
        </w:r>
        <w:r w:rsidR="003A06F7">
          <w:rPr>
            <w:color w:val="800000"/>
          </w:rPr>
          <w:t xml:space="preserve">е </w:t>
        </w:r>
        <w:r w:rsidR="003A06F7">
          <w:rPr>
            <w:color w:val="800000"/>
            <w:spacing w:val="22"/>
          </w:rPr>
          <w:t xml:space="preserve"> </w:t>
        </w:r>
        <w:r w:rsidR="003A06F7">
          <w:rPr>
            <w:color w:val="800000"/>
            <w:spacing w:val="35"/>
          </w:rPr>
          <w:t>органо</w:t>
        </w:r>
        <w:r w:rsidR="003A06F7">
          <w:rPr>
            <w:color w:val="800000"/>
          </w:rPr>
          <w:t xml:space="preserve">в </w:t>
        </w:r>
        <w:r w:rsidR="003A06F7">
          <w:rPr>
            <w:color w:val="800000"/>
            <w:spacing w:val="22"/>
          </w:rPr>
          <w:t xml:space="preserve"> </w:t>
        </w:r>
        <w:r w:rsidR="003A06F7">
          <w:rPr>
            <w:color w:val="800000"/>
            <w:spacing w:val="35"/>
          </w:rPr>
          <w:t>местног</w:t>
        </w:r>
        <w:r w:rsidR="003A06F7">
          <w:rPr>
            <w:color w:val="800000"/>
          </w:rPr>
          <w:t xml:space="preserve">о </w:t>
        </w:r>
        <w:r w:rsidR="003A06F7">
          <w:rPr>
            <w:color w:val="800000"/>
            <w:spacing w:val="22"/>
          </w:rPr>
          <w:t xml:space="preserve"> </w:t>
        </w:r>
        <w:r w:rsidR="003A06F7">
          <w:rPr>
            <w:color w:val="800000"/>
            <w:spacing w:val="35"/>
          </w:rPr>
          <w:t>самоуправлени</w:t>
        </w:r>
        <w:r w:rsidR="003A06F7">
          <w:rPr>
            <w:color w:val="800000"/>
          </w:rPr>
          <w:t xml:space="preserve">я </w:t>
        </w:r>
        <w:r w:rsidR="003A06F7">
          <w:rPr>
            <w:color w:val="800000"/>
            <w:spacing w:val="21"/>
          </w:rPr>
          <w:t xml:space="preserve"> </w:t>
        </w:r>
        <w:r w:rsidR="003A06F7">
          <w:rPr>
            <w:color w:val="800000"/>
            <w:spacing w:val="35"/>
          </w:rPr>
          <w:t>отдельным</w:t>
        </w:r>
        <w:r w:rsidR="003A06F7">
          <w:rPr>
            <w:color w:val="800000"/>
          </w:rPr>
          <w:t>и</w:t>
        </w:r>
        <w:r w:rsidR="003A06F7">
          <w:rPr>
            <w:color w:val="800000"/>
            <w:spacing w:val="3202"/>
          </w:rPr>
          <w:t xml:space="preserve"> </w:t>
        </w:r>
      </w:hyperlink>
      <w:hyperlink w:anchor="bookmark209" w:history="1">
        <w:r w:rsidR="003A06F7">
          <w:rPr>
            <w:color w:val="800000"/>
            <w:spacing w:val="4"/>
          </w:rPr>
          <w:t>государственными</w:t>
        </w:r>
        <w:r w:rsidR="003A06F7">
          <w:rPr>
            <w:color w:val="800000"/>
          </w:rPr>
          <w:t xml:space="preserve"> </w:t>
        </w:r>
        <w:r w:rsidR="003A06F7">
          <w:rPr>
            <w:color w:val="800000"/>
            <w:spacing w:val="3"/>
          </w:rPr>
          <w:t xml:space="preserve"> </w:t>
        </w:r>
        <w:r w:rsidR="003A06F7">
          <w:rPr>
            <w:color w:val="800000"/>
            <w:spacing w:val="5"/>
          </w:rPr>
          <w:t>полномочиями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512695" cy="12700"/>
                <wp:effectExtent l="9525" t="9525" r="1905" b="6350"/>
                <wp:docPr id="102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2695" cy="12700"/>
                          <a:chOff x="0" y="0"/>
                          <a:chExt cx="3957" cy="20"/>
                        </a:xfrm>
                      </wpg:grpSpPr>
                      <wps:wsp>
                        <wps:cNvPr id="103" name="Freeform 303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3940" cy="20"/>
                          </a:xfrm>
                          <a:custGeom>
                            <a:avLst/>
                            <a:gdLst>
                              <a:gd name="T0" fmla="*/ 0 w 3940"/>
                              <a:gd name="T1" fmla="*/ 0 h 20"/>
                              <a:gd name="T2" fmla="*/ 3939 w 39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40" h="20">
                                <a:moveTo>
                                  <a:pt x="0" y="0"/>
                                </a:moveTo>
                                <a:lnTo>
                                  <a:pt x="393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2" o:spid="_x0000_s1026" style="width:197.85pt;height:1pt;mso-position-horizontal-relative:char;mso-position-vertical-relative:line" coordsize="395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JDaZAMAAOIHAAAOAAAAZHJzL2Uyb0RvYy54bWykVdtu2zAMfR+wfxD0OCC1nThNYjQdhlyK&#10;AbsUaPYBiixfMFvyJCVON+zfR1G2m6YYNmx+sCWTIg8PL7p5e6orchTalEouaXQVUiIkV2kp8yX9&#10;stuO5pQYy2TKKiXFkj4KQ9/evn510zaJGKtCVanQBIxIk7TNkhbWNkkQGF6Impkr1QgJwkzpmlnY&#10;6jxINWvBel0F4zC8Dlql00YrLoyBv2svpLdoP8sEt5+zzAhLqiUFbBbfGt979w5ub1iSa9YUJe9g&#10;sH9AUbNSgtPB1JpZRg66fGGqLrlWRmX2iqs6UFlWcoExQDRReBHNnVaHBmPJkzZvBpqA2gue/tks&#10;/3S816RMIXfhmBLJakgS+iUT+AH0tE2egNadbh6ae+1jhOUHxb8aEAeXcrfPvTLZtx9VCgbZwSqk&#10;55Tp2pmAwMkJs/A4ZEGcLOHwczyNxteLKSUcZNF4FnZZ4gWk8sUpXmy6c5PFdOYPjfFEwBLvDiF2&#10;kFw8UGnmiUzzf2Q+FKwRmCPjaBrInPRkbrUQrn6Bz4nnExV7Ms05k2cSB9MA4X/kEBoMeJr7Su45&#10;nCxiqHZH4AUXLOEHY++EwjSw4wdjfQuksMLkpl0R7MBAVlfQDW8CEpKWoM1OudeJnukUxHuDNhis&#10;QFENViaLyeI3hoCuQS0kvSFIYd4DY0WPlZ9kBxZWhLlJE2J1Ncq4+nDIIfJd5DgBE6DlIvuNMgB0&#10;ypibXtl/Oycahsjl+NCUwPjYe9IbZh0258MtSbuknv8C6Xf/a3UUO4Ua9qKEwdeTtJLnWo4vRNfX&#10;sxfDCecHYxt8O8hnmZVqW1YVZquSDlEUzqCnHAKjqjJ1UtzofL+qNDkyGJDz0D0da8/UYBDJFK0V&#10;gqWbbm1ZWfk1eK+QZCjAjgpXijgBfyzCxWa+mcejeHy9GcXhej16t13Fo+ttNJuuJ+vVah39dNCi&#10;OCnKNBXSoeuncRT/XYN294Kfo8M8fhaFOQ92i8/LYIPnMJBliKX/YnQwUXx3+nGyV+kjdKpW/nqB&#10;6xAWhdLfKWnhallS8+3AtKCkei9h3Cyi2HWnxU08nUHTEH0u2Z9LmORgakkthVJ3y5X199eh0WVe&#10;gKcI0yrVO5iyWen6GfF5VN0GJh6u8CLBWLpLz91U53vUerqab38BAAD//wMAUEsDBBQABgAIAAAA&#10;IQBPcB4K3AAAAAMBAAAPAAAAZHJzL2Rvd25yZXYueG1sTI9Pa8JAEMXvBb/DMkJvdRPF/kmzEZG2&#10;JxHUgngbs2MSzM6G7JrEb9+tl/Yy8HiP936TLgZTi45aV1lWEE8iEMS51RUXCr73n0+vIJxH1lhb&#10;JgU3crDIRg8pJtr2vKVu5wsRStglqKD0vkmkdHlJBt3ENsTBO9vWoA+yLaRusQ/lppbTKHqWBisO&#10;CyU2tCopv+yuRsFXj/1yFn9068t5dTvu55vDOialHsfD8h2Ep8H/heEXP6BDFphO9sraiVpBeMTf&#10;b/Bmb/MXECcF0whklsr/7NkPAAAA//8DAFBLAQItABQABgAIAAAAIQC2gziS/gAAAOEBAAATAAAA&#10;AAAAAAAAAAAAAAAAAABbQ29udGVudF9UeXBlc10ueG1sUEsBAi0AFAAGAAgAAAAhADj9If/WAAAA&#10;lAEAAAsAAAAAAAAAAAAAAAAALwEAAF9yZWxzLy5yZWxzUEsBAi0AFAAGAAgAAAAhAGYokNpkAwAA&#10;4gcAAA4AAAAAAAAAAAAAAAAALgIAAGRycy9lMm9Eb2MueG1sUEsBAi0AFAAGAAgAAAAhAE9wHgrc&#10;AAAAAwEAAA8AAAAAAAAAAAAAAAAAvgUAAGRycy9kb3ducmV2LnhtbFBLBQYAAAAABAAEAPMAAADH&#10;BgAAAAA=&#10;">
                <v:shape id="Freeform 303" o:spid="_x0000_s1027" style="position:absolute;left:8;top:8;width:3940;height:20;visibility:visible;mso-wrap-style:square;v-text-anchor:top" coordsize="39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alXMUA&#10;AADcAAAADwAAAGRycy9kb3ducmV2LnhtbERPTWvCQBC9F/oflil4KbqpQompmyDFQqFIMYrobchO&#10;k9DsbMyuJv77bkHwNo/3OYtsMI24UOdqywpeJhEI4sLqmksFu+3HOAbhPLLGxjIpuJKDLH18WGCi&#10;bc8buuS+FCGEXYIKKu/bREpXVGTQTWxLHLgf2xn0AXal1B32Idw0chpFr9JgzaGhwpbeKyp+87NR&#10;cNic5s9f8fF7vV+d8qXu+exWM6VGT8PyDYSnwd/FN/enDvOjGfw/Ey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qVcxQAAANwAAAAPAAAAAAAAAAAAAAAAAJgCAABkcnMv&#10;ZG93bnJldi54bWxQSwUGAAAAAAQABAD1AAAAigMAAAAA&#10;" path="m,l3939,e" filled="f" strokecolor="maroon" strokeweight=".85pt">
                  <v:path arrowok="t" o:connecttype="custom" o:connectlocs="0,0;3939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a3"/>
        <w:kinsoku w:val="0"/>
        <w:overflowPunct w:val="0"/>
        <w:spacing w:before="89" w:line="244" w:lineRule="auto"/>
        <w:ind w:right="11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226695</wp:posOffset>
                </wp:positionV>
                <wp:extent cx="5739130" cy="12700"/>
                <wp:effectExtent l="0" t="0" r="0" b="0"/>
                <wp:wrapNone/>
                <wp:docPr id="101" name="Freeform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9130" cy="12700"/>
                        </a:xfrm>
                        <a:custGeom>
                          <a:avLst/>
                          <a:gdLst>
                            <a:gd name="T0" fmla="*/ 0 w 9038"/>
                            <a:gd name="T1" fmla="*/ 0 h 20"/>
                            <a:gd name="T2" fmla="*/ 9037 w 90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38" h="20">
                              <a:moveTo>
                                <a:pt x="0" y="0"/>
                              </a:moveTo>
                              <a:lnTo>
                                <a:pt x="9037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04" o:spid="_x0000_s1026" style="position:absolute;z-index:-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7.85pt,523.5pt,17.85pt" coordsize="90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26GAAMAAJEGAAAOAAAAZHJzL2Uyb0RvYy54bWysVe1q2zAU/T/YOwj9HKS2E6f5oE4p+RiD&#10;bis0ewBFlmMzWfIkJU439u67V7ZTp6UwxvzDkXyvrs459yM3t6dSkqMwttAqodFVSIlQXKeF2if0&#10;23YzmFJiHVMpk1qJhD4JS28X79/d1NVcDHWuZSoMgSDKzusqoblz1TwILM9FyeyVroQCY6ZNyRxs&#10;zT5IDasheimDYRheB7U2aWU0F9bC11VjpAsfP8sEd1+zzApHZEIBm/Nv4987fAeLGzbfG1blBW9h&#10;sH9AUbJCwaXnUCvmGDmY4lWosuBGW525K67LQGdZwYXnAGyi8AWbx5xVwnMBcWx1lsn+v7D8y/HB&#10;kCKF3IURJYqVkKSNEQIlJ6MwRoXqys7B8bF6MMjRVveaf7dgCC4suLHgQ3b1Z51CHHZw2qtyykyJ&#10;J4EvOXnxn87ii5MjHD6OJ6NZNIIccbBFw0nokxOweXeYH6z7KLQPxI731jW5S2HllU9b9FuIkZUS&#10;0vghICGpySwcTdtEn32Aa88nJ8OuFM4ew54HRJi8EWjUcwtJFwhg7ztgLO+w8pNqwcKKMGyR0OtT&#10;aYu6IHIgv40QLYQAL2T2hjMAROdR37k51F5ioPpf1r2hBOp+18hRMYfY8A5ckjqhXiuSJxQEwe+l&#10;Poqt9h7uRergrmerVH0v1Muj63LYmOEE3uO5ne9GyL3MKr0ppPSplQoRReFkNvZYrJZFilaEY81+&#10;t5SGHBl09jTEpxXiws3og0p9tFywdN2uHStks4bbpRcZyrCVAgvSt+6vWThbT9fTeBAPr9eDOFyt&#10;BnebZTy43kST8Wq0Wi5X0W+EFsXzvEhToRBdN0ai+O/atB1ozQA4D5ILFhdkN/55TTa4hOFVBi7d&#10;r2fnGxZ7tGnqnU6foF+NbuYizHFY5Nr8pKSGmZhQ++PAjKBEflIwdGZRHOMQ9Zt4PIEaIaZv2fUt&#10;THEIlVBHodRxuXTN4D1UptjncFPk06r0HcyJrMB+9vgaVO0G5p5n0M5oHKz9vfd6/idZ/AEAAP//&#10;AwBQSwMEFAAGAAgAAAAhAPuoUe3gAAAACgEAAA8AAABkcnMvZG93bnJldi54bWxMj9FOwzAMRd+R&#10;+IfISLxMLB3tKJSmE6AhJASIDT7Aa0xb0ThVknXl78me4PHaR9fH5WoyvRjJ+c6ygsU8AUFcW91x&#10;o+Dz4/HiGoQPyBp7y6TghzysqtOTEgttD7yhcRsaEUvYF6igDWEopPR1Swb93A7EcfdlncEQo2uk&#10;dniI5aaXl0lyJQ12HC+0ONBDS/X3dm8UuOnpbXh5X2+es9f7GS5nN+txDEqdn013tyACTeEPhqN+&#10;VIcqOu3snrUXfcxZmkZUQbrMQRyBJMsXIHZxkucgq1L+f6H6BQAA//8DAFBLAQItABQABgAIAAAA&#10;IQC2gziS/gAAAOEBAAATAAAAAAAAAAAAAAAAAAAAAABbQ29udGVudF9UeXBlc10ueG1sUEsBAi0A&#10;FAAGAAgAAAAhADj9If/WAAAAlAEAAAsAAAAAAAAAAAAAAAAALwEAAF9yZWxzLy5yZWxzUEsBAi0A&#10;FAAGAAgAAAAhAG+bboYAAwAAkQYAAA4AAAAAAAAAAAAAAAAALgIAAGRycy9lMm9Eb2MueG1sUEsB&#10;Ai0AFAAGAAgAAAAhAPuoUe3gAAAACgEAAA8AAAAAAAAAAAAAAAAAWgUAAGRycy9kb3ducmV2Lnht&#10;bFBLBQYAAAAABAAEAPMAAABnBgAAAAA=&#10;" o:allowincell="f" filled="f" strokecolor="maroon" strokeweight=".85pt">
                <v:path arrowok="t" o:connecttype="custom" o:connectlocs="0,0;5738495,0" o:connectangles="0,0"/>
                <w10:wrap anchorx="page"/>
                <w10:anchorlock/>
              </v:polyline>
            </w:pict>
          </mc:Fallback>
        </mc:AlternateContent>
      </w:r>
      <w:hyperlink w:anchor="bookmark211" w:history="1">
        <w:r w:rsidR="003A06F7">
          <w:rPr>
            <w:color w:val="800000"/>
            <w:spacing w:val="17"/>
          </w:rPr>
          <w:t>§3.</w:t>
        </w:r>
        <w:r w:rsidR="003A06F7">
          <w:rPr>
            <w:color w:val="800000"/>
          </w:rPr>
          <w:t xml:space="preserve"> </w:t>
        </w:r>
        <w:r w:rsidR="003A06F7">
          <w:rPr>
            <w:color w:val="800000"/>
            <w:spacing w:val="8"/>
          </w:rPr>
          <w:t xml:space="preserve"> </w:t>
        </w:r>
        <w:r w:rsidR="003A06F7">
          <w:rPr>
            <w:color w:val="800000"/>
            <w:spacing w:val="27"/>
          </w:rPr>
          <w:t>Делегировани</w:t>
        </w:r>
        <w:r w:rsidR="003A06F7">
          <w:rPr>
            <w:color w:val="800000"/>
          </w:rPr>
          <w:t xml:space="preserve">е </w:t>
        </w:r>
        <w:r w:rsidR="003A06F7">
          <w:rPr>
            <w:color w:val="800000"/>
            <w:spacing w:val="9"/>
          </w:rPr>
          <w:t xml:space="preserve"> </w:t>
        </w:r>
        <w:r w:rsidR="003A06F7">
          <w:rPr>
            <w:color w:val="800000"/>
            <w:spacing w:val="27"/>
          </w:rPr>
          <w:t>органа</w:t>
        </w:r>
        <w:r w:rsidR="003A06F7">
          <w:rPr>
            <w:color w:val="800000"/>
          </w:rPr>
          <w:t xml:space="preserve">м </w:t>
        </w:r>
        <w:r w:rsidR="003A06F7">
          <w:rPr>
            <w:color w:val="800000"/>
            <w:spacing w:val="8"/>
          </w:rPr>
          <w:t xml:space="preserve"> </w:t>
        </w:r>
        <w:r w:rsidR="003A06F7">
          <w:rPr>
            <w:color w:val="800000"/>
            <w:spacing w:val="27"/>
          </w:rPr>
          <w:t>местног</w:t>
        </w:r>
        <w:r w:rsidR="003A06F7">
          <w:rPr>
            <w:color w:val="800000"/>
          </w:rPr>
          <w:t xml:space="preserve">о </w:t>
        </w:r>
        <w:r w:rsidR="003A06F7">
          <w:rPr>
            <w:color w:val="800000"/>
            <w:spacing w:val="8"/>
          </w:rPr>
          <w:t xml:space="preserve"> </w:t>
        </w:r>
        <w:r w:rsidR="003A06F7">
          <w:rPr>
            <w:color w:val="800000"/>
            <w:spacing w:val="27"/>
          </w:rPr>
          <w:t>самоуправлени</w:t>
        </w:r>
        <w:r w:rsidR="003A06F7">
          <w:rPr>
            <w:color w:val="800000"/>
          </w:rPr>
          <w:t xml:space="preserve">я </w:t>
        </w:r>
        <w:r w:rsidR="003A06F7">
          <w:rPr>
            <w:color w:val="800000"/>
            <w:spacing w:val="9"/>
          </w:rPr>
          <w:t xml:space="preserve"> </w:t>
        </w:r>
        <w:r w:rsidR="003A06F7">
          <w:rPr>
            <w:color w:val="800000"/>
            <w:spacing w:val="27"/>
          </w:rPr>
          <w:t>отдельны</w:t>
        </w:r>
        <w:r w:rsidR="003A06F7">
          <w:rPr>
            <w:color w:val="800000"/>
          </w:rPr>
          <w:t>х</w:t>
        </w:r>
        <w:r w:rsidR="003A06F7">
          <w:rPr>
            <w:color w:val="800000"/>
            <w:spacing w:val="2534"/>
          </w:rPr>
          <w:t xml:space="preserve"> </w:t>
        </w:r>
      </w:hyperlink>
      <w:hyperlink w:anchor="bookmark211" w:history="1">
        <w:r w:rsidR="003A06F7">
          <w:rPr>
            <w:color w:val="800000"/>
            <w:spacing w:val="5"/>
          </w:rPr>
          <w:t>государственных</w:t>
        </w:r>
        <w:r w:rsidR="003A06F7">
          <w:rPr>
            <w:color w:val="800000"/>
            <w:spacing w:val="72"/>
          </w:rPr>
          <w:t xml:space="preserve"> </w:t>
        </w:r>
        <w:r w:rsidR="003A06F7">
          <w:rPr>
            <w:color w:val="800000"/>
            <w:spacing w:val="6"/>
          </w:rPr>
          <w:t>полномочий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245995" cy="12700"/>
                <wp:effectExtent l="9525" t="9525" r="1905" b="6350"/>
                <wp:docPr id="99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5995" cy="12700"/>
                          <a:chOff x="0" y="0"/>
                          <a:chExt cx="3537" cy="20"/>
                        </a:xfrm>
                      </wpg:grpSpPr>
                      <wps:wsp>
                        <wps:cNvPr id="100" name="Freeform 306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3520" cy="20"/>
                          </a:xfrm>
                          <a:custGeom>
                            <a:avLst/>
                            <a:gdLst>
                              <a:gd name="T0" fmla="*/ 0 w 3520"/>
                              <a:gd name="T1" fmla="*/ 0 h 20"/>
                              <a:gd name="T2" fmla="*/ 3519 w 3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20" h="20">
                                <a:moveTo>
                                  <a:pt x="0" y="0"/>
                                </a:moveTo>
                                <a:lnTo>
                                  <a:pt x="351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5" o:spid="_x0000_s1026" style="width:176.85pt;height:1pt;mso-position-horizontal-relative:char;mso-position-vertical-relative:line" coordsize="35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X9aYQMAAOEHAAAOAAAAZHJzL2Uyb0RvYy54bWykVduO0zAQfUfiHyw/InWTtOm2jTaLUC8r&#10;JG4Sywe4jnMRiR1st+mC+HfG46Sb7QqBoA/tuDOeOXPm4pvXp6YmR6FNpWRKo6uQEiG5yipZpPTL&#10;/W6ypMRYJjNWKylS+iAMfX378sVN1yZiqkpVZ0ITcCJN0rUpLa1tkyAwvBQNM1eqFRKUudINs3DU&#10;RZBp1oH3pg6mYXgddEpnrVZcGAP/bryS3qL/PBfcfsxzIyypUwrYLH5r/N677+D2hiWFZm1Z8R4G&#10;+wcUDaskBD272jDLyEFXz1w1FdfKqNxecdUEKs8rLjAHyCYKL7K50+rQYi5F0hXtmSag9oKnf3bL&#10;Pxw/aVJlKV2tKJGsgRphWDIL546dri0SMLrT7ef2k/YpgvhO8a8G1MGl3p0Lb0z23XuVgUN2sArZ&#10;OeW6cS4gb3LCIjyciyBOlnD4czqN56vVnBIOumi6CPsi8RIq+ewWL7f9vdl8tvCXpngjYIkPhxB7&#10;SC4faDTzyKX5Py4/l6wVWCLjaOq5jAB0T+ZOC+HaF/i89nyi4UCmGTM50jiYBgj/I4cwX8DT0jfy&#10;wOFsDhwggRdcsIQfjL0TCsvAju+M9ROQgYTFzXrc9+Agb2oYhlcBCUlH0GdvPNhET2xK4qPBFJy9&#10;TEcWs3m0+o2j2cgsJIMjKGExAGPlgJWfZA8WJMLcogmxu1plXH845EDJfeQ4ARdg5TL7jTEAdMaz&#10;sbG/1AfRsEMut4emBLbH3pPeMuuwuRhOJF1KPf8lNLNH1qijuFdoYS9aGGI9ams5tnJ8Ibqhn70a&#10;brg4mNs5toM8qqxUu6qusVq1dIiicAEz5RAYVVeZ0+JBF/t1rcmRwX5chu7TE/HEDPaQzNBbKVi2&#10;7WXLqtrLEL1GkqEBeypcK+IC/LEKV9vldhlP4un1dhKHm83kzW4dT6530WK+mW3W603000GL4qSs&#10;skxIh25YxlH8dwPaPwt+jZ7X8ZMszDjZHX6eJxs8hYEsQy7DL2YHG8VPp18ne5U9wKRq5V8XeA1B&#10;KJX+TkkHL0tKzbcD04KS+q2EdbOK4hha1OIhni+gR4gea/ZjDZMcXKXUUmh1J66tf74Ora6KEiJF&#10;WFap3sCWzSs3z4jPo+oPsPFQwncEc+nfPPdQjc9o9fgy3/4CAAD//wMAUEsDBBQABgAIAAAAIQAU&#10;MT+92wAAAAMBAAAPAAAAZHJzL2Rvd25yZXYueG1sTI9Ba8JAEIXvQv/DMoXedBODraTZiEjbkxSq&#10;gngbs2MSzM6G7JrEf99tL+1l4PEe732TrUbTiJ46V1tWEM8iEMSF1TWXCg779+kShPPIGhvLpOBO&#10;Dlb5wyTDVNuBv6jf+VKEEnYpKqi8b1MpXVGRQTezLXHwLrYz6IPsSqk7HEK5aeQ8ip6lwZrDQoUt&#10;bSoqrrubUfAx4LBO4rd+e71s7qf94vO4jUmpp8dx/QrC0+j/wvCDH9AhD0xne2PtRKMgPOJ/b/CS&#10;RfIC4qxgHoHMM/mfPf8GAAD//wMAUEsBAi0AFAAGAAgAAAAhALaDOJL+AAAA4QEAABMAAAAAAAAA&#10;AAAAAAAAAAAAAFtDb250ZW50X1R5cGVzXS54bWxQSwECLQAUAAYACAAAACEAOP0h/9YAAACUAQAA&#10;CwAAAAAAAAAAAAAAAAAvAQAAX3JlbHMvLnJlbHNQSwECLQAUAAYACAAAACEAd+1/WmEDAADhBwAA&#10;DgAAAAAAAAAAAAAAAAAuAgAAZHJzL2Uyb0RvYy54bWxQSwECLQAUAAYACAAAACEAFDE/vdsAAAAD&#10;AQAADwAAAAAAAAAAAAAAAAC7BQAAZHJzL2Rvd25yZXYueG1sUEsFBgAAAAAEAAQA8wAAAMMGAAAA&#10;AA==&#10;">
                <v:shape id="Freeform 306" o:spid="_x0000_s1027" style="position:absolute;left:8;top:8;width:3520;height:20;visibility:visible;mso-wrap-style:square;v-text-anchor:top" coordsize="35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T+WcMA&#10;AADcAAAADwAAAGRycy9kb3ducmV2LnhtbESPzW7CQAyE75X6DitX4lY29ECrwIIAFUGO/IizlTVJ&#10;IOuNsguEPD0+VOrN1oxnPk/nnavVndpQeTYwGiagiHNvKy4MHA/rzx9QISJbrD2TgScFmM/e36aY&#10;Wv/gHd33sVASwiFFA2WMTap1yEtyGIa+IRbt7FuHUda20LbFh4S7Wn8lyVg7rFgaSmxoVVJ+3d+c&#10;gfrUb/sdZ8vNCvuw/r1k8fSdGTP46BYTUJG6+G/+u95awU8EX56RCf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T+WcMAAADcAAAADwAAAAAAAAAAAAAAAACYAgAAZHJzL2Rv&#10;d25yZXYueG1sUEsFBgAAAAAEAAQA9QAAAIgDAAAAAA==&#10;" path="m,l3519,e" filled="f" strokecolor="maroon" strokeweight=".85pt">
                  <v:path arrowok="t" o:connecttype="custom" o:connectlocs="0,0;3519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a3"/>
        <w:kinsoku w:val="0"/>
        <w:overflowPunct w:val="0"/>
        <w:spacing w:before="89" w:line="244" w:lineRule="auto"/>
        <w:ind w:right="11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226695</wp:posOffset>
                </wp:positionV>
                <wp:extent cx="5739130" cy="12700"/>
                <wp:effectExtent l="0" t="0" r="0" b="0"/>
                <wp:wrapNone/>
                <wp:docPr id="98" name="Freeform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9130" cy="12700"/>
                        </a:xfrm>
                        <a:custGeom>
                          <a:avLst/>
                          <a:gdLst>
                            <a:gd name="T0" fmla="*/ 0 w 9038"/>
                            <a:gd name="T1" fmla="*/ 0 h 20"/>
                            <a:gd name="T2" fmla="*/ 9037 w 90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38" h="20">
                              <a:moveTo>
                                <a:pt x="0" y="0"/>
                              </a:moveTo>
                              <a:lnTo>
                                <a:pt x="9037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07" o:spid="_x0000_s1026" style="position:absolute;z-index:-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7.85pt,523.5pt,17.85pt" coordsize="90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MLa/wIAAJAGAAAOAAAAZHJzL2Uyb0RvYy54bWysVdtu2zAMfR+wfxD0OCC1nTjNBXWKIpdh&#10;QLcVaPYBiiTHxmzJk5Q43bB/HynbqdOiwDDMDw5lUuTh4SU3t6eyIEdpbK5VQqOrkBKpuBa52if0&#10;23YzmFJiHVOCFVrJhD5JS28X79/d1NVcDnWmCyENASfKzusqoZlz1TwILM9kyeyVrqQCZapNyRwc&#10;zT4QhtXgvSyCYRheB7U2ojKaS2vh66pR0oX3n6aSu69paqUjRUIBm/Nv4987fAeLGzbfG1ZlOW9h&#10;sH9AUbJcQdCzqxVzjBxM/spVmXOjrU7dFddloNM059LnANlE4YtsHjNWSZ8LkGOrM032/7nlX44P&#10;huQioTOolGIl1GhjpETGySicIEF1Zedg91g9GEzRVveaf7egCC40eLBgQ3b1Zy3ADzs47Uk5pabE&#10;m5AuOXnun87cy5MjHD6OJ6NZNIIScdBFw0noaxOweXeZH6z7KLV3xI731jWlEyB54kWLfgs+0rKA&#10;Kn4ISEhqMgtH07bOZ5vowiYjw64TzhbDngV4mLzhaNQzC0nnCGDvO2As67Dyk2rBgkQYTkjo+am0&#10;RV4QOSS/jRAtuAArzOwNYwCIxqO+cXOpDWKg+V+2vaEE2n7X0FExh9gwBoqkhiZArkiWUCAEv5f6&#10;KLfaW7gXpYNYz9pC9a2QL4+uq2GjhhsYx+d2jo2Qe5VVepMXhS9toRBRFE5mY4/F6iIXqEU41ux3&#10;y8KQI4PBnob4tERcmBl9UMJ7yyQT61Z2LC8aGaIXnmRow5YKbEg/ub9m4Ww9XU/jQTy8Xg/icLUa&#10;3G2W8eB6E03Gq9FquVxFvxFaFM+zXAipEF23RaL476a03WfN/J/3yEUWF8lu/PM62eAShmcZcul+&#10;fXZ+YHFGm6HeafEE82p0sxZhjYOQafOTkhpWYkLtjwMzkpLik4KdM4viGHeoP8TjCfQIMX3Nrq9h&#10;ioOrhDoKrY7i0jV791CZfJ9BpMiXVek72BNpjvPs8TWo2gOsPZ9Bu6Jxr/bP3ur5j2TxBwAA//8D&#10;AFBLAwQUAAYACAAAACEA+6hR7eAAAAAKAQAADwAAAGRycy9kb3ducmV2LnhtbEyP0U7DMAxF35H4&#10;h8hIvEwsHe0olKYToCEkBIgNPsBrTFvROFWSdeXvyZ7g8dpH18flajK9GMn5zrKCxTwBQVxb3XGj&#10;4PPj8eIahA/IGnvLpOCHPKyq05MSC20PvKFxGxoRS9gXqKANYSik9HVLBv3cDsRx92WdwRCja6R2&#10;eIjlppeXSXIlDXYcL7Q40ENL9fd2bxS46elteHlfb56z1/sZLmc363EMSp2fTXe3IAJN4Q+Go35U&#10;hyo67eyetRd9zFmaRlRBusxBHIEkyxcgdnGS5yCrUv5/ofoFAAD//wMAUEsBAi0AFAAGAAgAAAAh&#10;ALaDOJL+AAAA4QEAABMAAAAAAAAAAAAAAAAAAAAAAFtDb250ZW50X1R5cGVzXS54bWxQSwECLQAU&#10;AAYACAAAACEAOP0h/9YAAACUAQAACwAAAAAAAAAAAAAAAAAvAQAAX3JlbHMvLnJlbHNQSwECLQAU&#10;AAYACAAAACEARxzC2v8CAACQBgAADgAAAAAAAAAAAAAAAAAuAgAAZHJzL2Uyb0RvYy54bWxQSwEC&#10;LQAUAAYACAAAACEA+6hR7eAAAAAKAQAADwAAAAAAAAAAAAAAAABZBQAAZHJzL2Rvd25yZXYueG1s&#10;UEsFBgAAAAAEAAQA8wAAAGYGAAAAAA==&#10;" o:allowincell="f" filled="f" strokecolor="maroon" strokeweight=".85pt">
                <v:path arrowok="t" o:connecttype="custom" o:connectlocs="0,0;5738495,0" o:connectangles="0,0"/>
                <w10:wrap anchorx="page"/>
                <w10:anchorlock/>
              </v:polyline>
            </w:pict>
          </mc:Fallback>
        </mc:AlternateContent>
      </w:r>
      <w:hyperlink w:anchor="bookmark213" w:history="1">
        <w:r w:rsidR="003A06F7">
          <w:rPr>
            <w:color w:val="800000"/>
            <w:spacing w:val="7"/>
          </w:rPr>
          <w:t>§4.</w:t>
        </w:r>
        <w:r w:rsidR="003A06F7">
          <w:rPr>
            <w:color w:val="800000"/>
            <w:spacing w:val="46"/>
          </w:rPr>
          <w:t xml:space="preserve"> </w:t>
        </w:r>
        <w:r w:rsidR="003A06F7">
          <w:rPr>
            <w:color w:val="800000"/>
            <w:spacing w:val="8"/>
          </w:rPr>
          <w:t>Иные</w:t>
        </w:r>
        <w:r w:rsidR="003A06F7">
          <w:rPr>
            <w:color w:val="800000"/>
            <w:spacing w:val="46"/>
          </w:rPr>
          <w:t xml:space="preserve"> </w:t>
        </w:r>
        <w:r w:rsidR="003A06F7">
          <w:rPr>
            <w:color w:val="800000"/>
            <w:spacing w:val="9"/>
          </w:rPr>
          <w:t>формы</w:t>
        </w:r>
        <w:r w:rsidR="003A06F7">
          <w:rPr>
            <w:color w:val="800000"/>
            <w:spacing w:val="46"/>
          </w:rPr>
          <w:t xml:space="preserve"> </w:t>
        </w:r>
        <w:r w:rsidR="003A06F7">
          <w:rPr>
            <w:color w:val="800000"/>
            <w:spacing w:val="10"/>
          </w:rPr>
          <w:t>передачи</w:t>
        </w:r>
        <w:r w:rsidR="003A06F7">
          <w:rPr>
            <w:color w:val="800000"/>
            <w:spacing w:val="46"/>
          </w:rPr>
          <w:t xml:space="preserve"> </w:t>
        </w:r>
        <w:r w:rsidR="003A06F7">
          <w:rPr>
            <w:color w:val="800000"/>
            <w:spacing w:val="10"/>
          </w:rPr>
          <w:t>органам</w:t>
        </w:r>
        <w:r w:rsidR="003A06F7">
          <w:rPr>
            <w:color w:val="800000"/>
            <w:spacing w:val="46"/>
          </w:rPr>
          <w:t xml:space="preserve"> </w:t>
        </w:r>
        <w:r w:rsidR="003A06F7">
          <w:rPr>
            <w:color w:val="800000"/>
            <w:spacing w:val="10"/>
          </w:rPr>
          <w:t>местного</w:t>
        </w:r>
        <w:r w:rsidR="003A06F7">
          <w:rPr>
            <w:color w:val="800000"/>
            <w:spacing w:val="46"/>
          </w:rPr>
          <w:t xml:space="preserve"> </w:t>
        </w:r>
        <w:r w:rsidR="003A06F7">
          <w:rPr>
            <w:color w:val="800000"/>
            <w:spacing w:val="11"/>
          </w:rPr>
          <w:t>самоуправления</w:t>
        </w:r>
        <w:r w:rsidR="003A06F7">
          <w:rPr>
            <w:color w:val="800000"/>
            <w:spacing w:val="46"/>
          </w:rPr>
          <w:t xml:space="preserve"> </w:t>
        </w:r>
        <w:r w:rsidR="003A06F7">
          <w:rPr>
            <w:color w:val="800000"/>
            <w:spacing w:val="12"/>
          </w:rPr>
          <w:t>отдельных</w:t>
        </w:r>
      </w:hyperlink>
      <w:r w:rsidR="003A06F7">
        <w:rPr>
          <w:color w:val="800000"/>
          <w:spacing w:val="42"/>
          <w:w w:val="101"/>
        </w:rPr>
        <w:t xml:space="preserve"> </w:t>
      </w:r>
      <w:hyperlink w:anchor="bookmark213" w:history="1">
        <w:r w:rsidR="003A06F7">
          <w:rPr>
            <w:color w:val="800000"/>
            <w:spacing w:val="5"/>
          </w:rPr>
          <w:t>государственных</w:t>
        </w:r>
        <w:r w:rsidR="003A06F7">
          <w:rPr>
            <w:color w:val="800000"/>
            <w:spacing w:val="72"/>
          </w:rPr>
          <w:t xml:space="preserve"> </w:t>
        </w:r>
        <w:r w:rsidR="003A06F7">
          <w:rPr>
            <w:color w:val="800000"/>
            <w:spacing w:val="6"/>
          </w:rPr>
          <w:t>полномочий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245995" cy="12700"/>
                <wp:effectExtent l="9525" t="9525" r="1905" b="6350"/>
                <wp:docPr id="96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5995" cy="12700"/>
                          <a:chOff x="0" y="0"/>
                          <a:chExt cx="3537" cy="20"/>
                        </a:xfrm>
                      </wpg:grpSpPr>
                      <wps:wsp>
                        <wps:cNvPr id="97" name="Freeform 309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3520" cy="20"/>
                          </a:xfrm>
                          <a:custGeom>
                            <a:avLst/>
                            <a:gdLst>
                              <a:gd name="T0" fmla="*/ 0 w 3520"/>
                              <a:gd name="T1" fmla="*/ 0 h 20"/>
                              <a:gd name="T2" fmla="*/ 3519 w 3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20" h="20">
                                <a:moveTo>
                                  <a:pt x="0" y="0"/>
                                </a:moveTo>
                                <a:lnTo>
                                  <a:pt x="351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8" o:spid="_x0000_s1026" style="width:176.85pt;height:1pt;mso-position-horizontal-relative:char;mso-position-vertical-relative:line" coordsize="35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zbVXwMAAOAHAAAOAAAAZHJzL2Uyb0RvYy54bWykVduO0zAQfUfiHyw/InWTtOm2jTaLUC8r&#10;JG4Sywe4jnMRiR1st+mC+HfG46Sb7QqBoA+t3RnPnDlzu3l9ampyFNpUSqY0ugopEZKrrJJFSr/c&#10;7yZLSoxlMmO1kiKlD8LQ17cvX9x0bSKmqlR1JjQBI9IkXZvS0to2CQLDS9Ewc6VaIUGYK90wC1dd&#10;BJlmHVhv6mAahtdBp3TWasWFMfDvxgvpLdrPc8Htxzw3wpI6pYDN4rfG7737Dm5vWFJo1pYV72Gw&#10;f0DRsEqC07OpDbOMHHT1zFRTca2Myu0VV02g8rziAmOAaKLwIpo7rQ4txlIkXdGeaQJqL3j6Z7P8&#10;w/GTJlWW0tU1JZI1kCN0S2bh0rHTtUUCSne6/dx+0j5EOL5T/KsBcXApd/fCK5N9915lYJAdrEJ2&#10;TrlunAmIm5wwCQ/nJIiTJRz+nE7j+Wo1p4SDLJouwj5JvIRMPnvFy23/bjafLfyjKb4IWOLdIcQe&#10;kosHCs08cmn+j8vPJWsFpsg4mgYuAYnncqeFcNULdK48nag3cGnGRI4kDqUBvv9IIbQX0ISZYslA&#10;4WwOFCB/F1SwhB+MvRMKs8CO74z1DZDBCXOb9bjvwUDe1NALrwISko6gzV550Ime6JTEe4MmOFuZ&#10;jjRm82j1G0OzkVpIBkOQwWIAxsoBKz/JHiycCHNzJsTiapVx5eGQAyX3kaMbTICWi+w3ygDQKc/G&#10;yv5R70TDCLkcHpoSGB5794YlLbMO23AkXUo9/yXUskfWqKO4V6hhLyoYfD1KaznWcnwhuqGcvRhe&#10;OJcY29m3gzzKrFS7qq4RXi0doihcQEs5BEbVVeakeNHFfl1rcmQwHpeh+/REPFGDMSQztFYKlm37&#10;s2VV7c/gvUaSoQB7Klwp4vz7sQpX2+V2GU/i6fV2EoebzeTNbh1PrnfRYr6ZbdbrTfTTQYvipKyy&#10;TEiHbpjFUfx3/dlvBT9Fz9P4SRRmHOwOP8+DDZ7CQJYhluEXo4OB4rvTT5O9yh6gU7XyywWWIRxK&#10;pb9T0sFiSan5dmBaUFK/lTBtVlEcu02El3i+gBoheizZjyVMcjCVUkuh1N1xbf32OrS6KkrwFGFa&#10;pXoDQzavXD8jPo+qv8DAwxOuEYylX3luT43vqPW4mG9/AQAA//8DAFBLAwQUAAYACAAAACEAFDE/&#10;vdsAAAADAQAADwAAAGRycy9kb3ducmV2LnhtbEyPQWvCQBCF70L/wzKF3nQTg62k2YhI25MUqoJ4&#10;G7NjEszOhuyaxH/fbS/tZeDxHu99k61G04ieOldbVhDPIhDEhdU1lwoO+/fpEoTzyBoby6TgTg5W&#10;+cMkw1Tbgb+o3/lShBJ2KSqovG9TKV1RkUE3sy1x8C62M+iD7EqpOxxCuWnkPIqepcGaw0KFLW0q&#10;Kq67m1HwMeCwTuK3fnu9bO6n/eLzuI1JqafHcf0KwtPo/8Lwgx/QIQ9MZ3tj7USjIDzif2/wkkXy&#10;AuKsYB6BzDP5nz3/BgAA//8DAFBLAQItABQABgAIAAAAIQC2gziS/gAAAOEBAAATAAAAAAAAAAAA&#10;AAAAAAAAAABbQ29udGVudF9UeXBlc10ueG1sUEsBAi0AFAAGAAgAAAAhADj9If/WAAAAlAEAAAsA&#10;AAAAAAAAAAAAAAAALwEAAF9yZWxzLy5yZWxzUEsBAi0AFAAGAAgAAAAhAMQLNtVfAwAA4AcAAA4A&#10;AAAAAAAAAAAAAAAALgIAAGRycy9lMm9Eb2MueG1sUEsBAi0AFAAGAAgAAAAhABQxP73bAAAAAwEA&#10;AA8AAAAAAAAAAAAAAAAAuQUAAGRycy9kb3ducmV2LnhtbFBLBQYAAAAABAAEAPMAAADBBgAAAAA=&#10;">
                <v:shape id="Freeform 309" o:spid="_x0000_s1027" style="position:absolute;left:8;top:8;width:3520;height:20;visibility:visible;mso-wrap-style:square;v-text-anchor:top" coordsize="35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BuUMIA&#10;AADbAAAADwAAAGRycy9kb3ducmV2LnhtbESPS4vCQBCE74L/YWjBm0704CM6isrKmqMPPDeZNolm&#10;ekJmVrP59TsLgseiqr6iluvGlOJJtSssKxgNIxDEqdUFZwou5/1gBsJ5ZI2lZVLwSw7Wq25nibG2&#10;Lz7S8+QzESDsYlSQe1/FUro0J4NuaCvi4N1sbdAHWWdS1/gKcFPKcRRNpMGCw0KOFe1ySh+nH6Og&#10;vLaH9sjJ9nuHrdt/3RN/nSZK9XvNZgHCU+M/4Xf7oBXMp/D/Jfw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IG5QwgAAANsAAAAPAAAAAAAAAAAAAAAAAJgCAABkcnMvZG93&#10;bnJldi54bWxQSwUGAAAAAAQABAD1AAAAhwMAAAAA&#10;" path="m,l3519,e" filled="f" strokecolor="maroon" strokeweight=".85pt">
                  <v:path arrowok="t" o:connecttype="custom" o:connectlocs="0,0;3519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a3"/>
        <w:kinsoku w:val="0"/>
        <w:overflowPunct w:val="0"/>
        <w:spacing w:before="89" w:line="244" w:lineRule="auto"/>
        <w:ind w:right="11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226695</wp:posOffset>
                </wp:positionV>
                <wp:extent cx="5739130" cy="12700"/>
                <wp:effectExtent l="0" t="0" r="0" b="0"/>
                <wp:wrapNone/>
                <wp:docPr id="95" name="Freeform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9130" cy="12700"/>
                        </a:xfrm>
                        <a:custGeom>
                          <a:avLst/>
                          <a:gdLst>
                            <a:gd name="T0" fmla="*/ 0 w 9038"/>
                            <a:gd name="T1" fmla="*/ 0 h 20"/>
                            <a:gd name="T2" fmla="*/ 9037 w 90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38" h="20">
                              <a:moveTo>
                                <a:pt x="0" y="0"/>
                              </a:moveTo>
                              <a:lnTo>
                                <a:pt x="9037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10" o:spid="_x0000_s1026" style="position:absolute;z-index:-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7.85pt,523.5pt,17.85pt" coordsize="90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UgrAAMAAJAGAAAOAAAAZHJzL2Uyb0RvYy54bWysVW1vmzAQ/j5p/8Hyx0kpEEiToJKqyss0&#10;qdsqNfsBDjYBDWxmOyHdtP++OwMpaVVpmsYHcubOd88995Kb21NVkqPQplAyocGVT4mQqeKF3Cf0&#10;23YzmlFiLJOclUqKhD4JQ28X79/dNHUsxipXJReagBNp4qZOaG5tHXueSXNRMXOlaiFBmSldMQtH&#10;vfe4Zg14r0pv7PvXXqM0r7VKhTHwddUq6cL5zzKR2q9ZZoQlZUIBm3Vv7d47fHuLGxbvNavzIu1g&#10;sH9AUbFCQtCzqxWzjBx08cpVVaRaGZXZq1RVnsqyIhUuB8gm8F9k85izWrhcgBxTn2ky/89t+uX4&#10;oEnBEzqfUCJZBTXaaCGQcRIGjqCmNjHYPdYPGlM09b1KvxtgzrvQ4MGADdk1nxUHP+xglSPllOkK&#10;b0K65OS4fzpzL06WpPBxMg3nQQglSkEXjKe+C+2xuL+cHoz9KJRzxI73xral4yA54nmHfgs+sqqE&#10;Kn7wiE8aMvfDWVfns01wYZOTcd8JZ4vxwAI8TN9wFA7MfNI7Atj7HhjLe6zpSXZgQSIMJ8R3/NTK&#10;IC+IHJLfBogWXIAVZvaGMQBE43Bo3F7qgmho/pdtrymBtt+1dNTMIjaMgSJpoAmQK5InFAjB75U6&#10;iq1yFvZF6SDWs7aUQyvky6Hra9iq4QbGcbmdYyPkQWWl2hRl6UpbSkQU+FPoTERgVFlw1LqD3u+W&#10;pSZHBoM98/HpiLgw0+ogufOWC8bXnWxZUbYyRC8dydCGHRXYkG5yf839+Xq2nkWjaHy9HkX+ajW6&#10;2yyj0fUmmE5W4Wq5XAW/EVoQxXnBuZCIrt8iQfR3U9rts3b+z3vkIgszTHbjntfJepcwHMuQS//r&#10;snMDizOK+9HEO8WfYF61atcirHEQcqV/UtLASkyo+XFgWlBSfpKwc+ZBFOEOdYdoMoUeIXqo2Q01&#10;TKbgKqGWQqujuLTt3j3UutjnEClwZZXqDvZEVuA8O3wtqu4Aa89l0K1o3KvDs7N6/iNZ/AEAAP//&#10;AwBQSwMEFAAGAAgAAAAhAPuoUe3gAAAACgEAAA8AAABkcnMvZG93bnJldi54bWxMj9FOwzAMRd+R&#10;+IfISLxMLB3tKJSmE6AhJASIDT7Aa0xb0ThVknXl78me4PHaR9fH5WoyvRjJ+c6ygsU8AUFcW91x&#10;o+Dz4/HiGoQPyBp7y6TghzysqtOTEgttD7yhcRsaEUvYF6igDWEopPR1Swb93A7EcfdlncEQo2uk&#10;dniI5aaXl0lyJQ12HC+0ONBDS/X3dm8UuOnpbXh5X2+es9f7GS5nN+txDEqdn013tyACTeEPhqN+&#10;VIcqOu3snrUXfcxZmkZUQbrMQRyBJMsXIHZxkucgq1L+f6H6BQAA//8DAFBLAQItABQABgAIAAAA&#10;IQC2gziS/gAAAOEBAAATAAAAAAAAAAAAAAAAAAAAAABbQ29udGVudF9UeXBlc10ueG1sUEsBAi0A&#10;FAAGAAgAAAAhADj9If/WAAAAlAEAAAsAAAAAAAAAAAAAAAAALwEAAF9yZWxzLy5yZWxzUEsBAi0A&#10;FAAGAAgAAAAhAHTpSCsAAwAAkAYAAA4AAAAAAAAAAAAAAAAALgIAAGRycy9lMm9Eb2MueG1sUEsB&#10;Ai0AFAAGAAgAAAAhAPuoUe3gAAAACgEAAA8AAAAAAAAAAAAAAAAAWgUAAGRycy9kb3ducmV2Lnht&#10;bFBLBQYAAAAABAAEAPMAAABnBgAAAAA=&#10;" o:allowincell="f" filled="f" strokecolor="maroon" strokeweight=".85pt">
                <v:path arrowok="t" o:connecttype="custom" o:connectlocs="0,0;5738495,0" o:connectangles="0,0"/>
                <w10:wrap anchorx="page"/>
                <w10:anchorlock/>
              </v:polyline>
            </w:pict>
          </mc:Fallback>
        </mc:AlternateContent>
      </w:r>
      <w:hyperlink w:anchor="bookmark214" w:history="1">
        <w:r w:rsidR="003A06F7">
          <w:rPr>
            <w:color w:val="800000"/>
            <w:spacing w:val="15"/>
          </w:rPr>
          <w:t>§5.</w:t>
        </w:r>
        <w:r w:rsidR="003A06F7">
          <w:rPr>
            <w:color w:val="800000"/>
          </w:rPr>
          <w:t xml:space="preserve"> </w:t>
        </w:r>
        <w:r w:rsidR="003A06F7">
          <w:rPr>
            <w:color w:val="800000"/>
            <w:spacing w:val="2"/>
          </w:rPr>
          <w:t xml:space="preserve"> </w:t>
        </w:r>
        <w:r w:rsidR="003A06F7">
          <w:rPr>
            <w:color w:val="800000"/>
            <w:spacing w:val="24"/>
          </w:rPr>
          <w:t>Осуществлени</w:t>
        </w:r>
        <w:r w:rsidR="003A06F7">
          <w:rPr>
            <w:color w:val="800000"/>
          </w:rPr>
          <w:t xml:space="preserve">е </w:t>
        </w:r>
        <w:r w:rsidR="003A06F7">
          <w:rPr>
            <w:color w:val="800000"/>
            <w:spacing w:val="2"/>
          </w:rPr>
          <w:t xml:space="preserve"> </w:t>
        </w:r>
        <w:r w:rsidR="003A06F7">
          <w:rPr>
            <w:color w:val="800000"/>
            <w:spacing w:val="24"/>
          </w:rPr>
          <w:t>органам</w:t>
        </w:r>
        <w:r w:rsidR="003A06F7">
          <w:rPr>
            <w:color w:val="800000"/>
          </w:rPr>
          <w:t xml:space="preserve">и </w:t>
        </w:r>
        <w:r w:rsidR="003A06F7">
          <w:rPr>
            <w:color w:val="800000"/>
            <w:spacing w:val="2"/>
          </w:rPr>
          <w:t xml:space="preserve"> </w:t>
        </w:r>
        <w:r w:rsidR="003A06F7">
          <w:rPr>
            <w:color w:val="800000"/>
            <w:spacing w:val="24"/>
          </w:rPr>
          <w:t>местног</w:t>
        </w:r>
        <w:r w:rsidR="003A06F7">
          <w:rPr>
            <w:color w:val="800000"/>
          </w:rPr>
          <w:t xml:space="preserve">о </w:t>
        </w:r>
        <w:r w:rsidR="003A06F7">
          <w:rPr>
            <w:color w:val="800000"/>
            <w:spacing w:val="2"/>
          </w:rPr>
          <w:t xml:space="preserve"> </w:t>
        </w:r>
        <w:r w:rsidR="003A06F7">
          <w:rPr>
            <w:color w:val="800000"/>
            <w:spacing w:val="24"/>
          </w:rPr>
          <w:t>самоуправлени</w:t>
        </w:r>
        <w:r w:rsidR="003A06F7">
          <w:rPr>
            <w:color w:val="800000"/>
          </w:rPr>
          <w:t xml:space="preserve">я </w:t>
        </w:r>
        <w:r w:rsidR="003A06F7">
          <w:rPr>
            <w:color w:val="800000"/>
            <w:spacing w:val="2"/>
          </w:rPr>
          <w:t xml:space="preserve"> </w:t>
        </w:r>
        <w:r w:rsidR="003A06F7">
          <w:rPr>
            <w:color w:val="800000"/>
            <w:spacing w:val="24"/>
          </w:rPr>
          <w:t>отдельны</w:t>
        </w:r>
        <w:r w:rsidR="003A06F7">
          <w:rPr>
            <w:color w:val="800000"/>
          </w:rPr>
          <w:t>х</w:t>
        </w:r>
        <w:r w:rsidR="003A06F7">
          <w:rPr>
            <w:color w:val="800000"/>
            <w:spacing w:val="2305"/>
          </w:rPr>
          <w:t xml:space="preserve"> </w:t>
        </w:r>
      </w:hyperlink>
      <w:hyperlink w:anchor="bookmark214" w:history="1">
        <w:r w:rsidR="003A06F7">
          <w:rPr>
            <w:color w:val="800000"/>
            <w:spacing w:val="5"/>
          </w:rPr>
          <w:t>государственных</w:t>
        </w:r>
        <w:r w:rsidR="003A06F7">
          <w:rPr>
            <w:color w:val="800000"/>
            <w:spacing w:val="72"/>
          </w:rPr>
          <w:t xml:space="preserve"> </w:t>
        </w:r>
        <w:r w:rsidR="003A06F7">
          <w:rPr>
            <w:color w:val="800000"/>
            <w:spacing w:val="6"/>
          </w:rPr>
          <w:t>полномочий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296795" cy="12700"/>
                <wp:effectExtent l="9525" t="9525" r="8255" b="6350"/>
                <wp:docPr id="93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6795" cy="12700"/>
                          <a:chOff x="0" y="0"/>
                          <a:chExt cx="3617" cy="20"/>
                        </a:xfrm>
                      </wpg:grpSpPr>
                      <wps:wsp>
                        <wps:cNvPr id="94" name="Freeform 312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3600" cy="20"/>
                          </a:xfrm>
                          <a:custGeom>
                            <a:avLst/>
                            <a:gdLst>
                              <a:gd name="T0" fmla="*/ 0 w 3600"/>
                              <a:gd name="T1" fmla="*/ 0 h 20"/>
                              <a:gd name="T2" fmla="*/ 3599 w 360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00" h="20">
                                <a:moveTo>
                                  <a:pt x="0" y="0"/>
                                </a:moveTo>
                                <a:lnTo>
                                  <a:pt x="359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1" o:spid="_x0000_s1026" style="width:180.85pt;height:1pt;mso-position-horizontal-relative:char;mso-position-vertical-relative:line" coordsize="361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0thYgMAAOAHAAAOAAAAZHJzL2Uyb0RvYy54bWykVduO2zgMfS+w/yDocYGML/HkYoynKHIZ&#10;FOhuC3T6AYosX7C25EpKnGmx/74UZWc8GRQtun6wJZMiDw8p8u7tuW3ISWhTK5nR6CakREiu8lqW&#10;Gf3yuJ+tKDGWyZw1SoqMPglD397/8eau71IRq0o1udAEjEiT9l1GK2u7NAgMr0TLzI3qhARhoXTL&#10;LGx1GeSa9WC9bYI4DBdBr3TeacWFMfB364X0Hu0XheD2Y1EYYUmTUcBm8a3xfXDv4P6OpaVmXVXz&#10;AQb7DRQtqyU4vZjaMsvIUdevTLU118qowt5w1QaqKGouMAaIJgqvonnQ6thhLGXal92FJqD2iqff&#10;Nsv/Pn3SpM4zup5TIlkLOUK3ZB5Fjp2+K1NQetDd5+6T9iHC8oPi/xgQB9dyty+9Mjn0f6kcDLKj&#10;VcjOudCtMwFxkzMm4emSBHG2hMPPOF4vlutbSjjIongZDkniFWTy1Sle7YZz80W09IdiPBGw1LtD&#10;iAMkFw8Umnnm0vw/Lj9XrBOYIuNoGrlMRi73WghXvUBn7OlEvZFLMyVyInEoDfD9UwrhegFNK1/H&#10;I4XzBZCG/F1RwVJ+NPZBKMwCO30w1l+AHFaY23yogUcwULQN3IU/AxKSnqDNQXnUiV7oVMR7g0tw&#10;sRJPNOa36/UPDEHpTZyNhiCD5QiMVSNWfpYDWFgR5vpMiMXVKePKwyEHSh6xesEEaLnIfqAMAJ3y&#10;3BE4Kvvv4ERDC7luHpoSaB4HT3rHrMPmfLgl6TPq+a+glj2yVp3Eo0INe1XB4OtZ2sipluML0Y3l&#10;7MVwwvlBuBffDvIks1Lt66bBbDXSIYpCd6UcAqOaOndS3OjysGk0OTFoj6vQPQMRL9SgDckcrVWC&#10;5bthbVnd+DV4b5BkKMCBCleK2P++r8P1brVbJbMkXuxmSbjdzt7tN8lssY+Wt9v5drPZRv86aFGS&#10;VnWeC+nQjb04Sn7tfg5TwXfRSzd+EYWZBrvH53WwwUsYyDLEMn4xOmgo/nb6bnJQ+RPcVK38cIFh&#10;CItK6W+U9DBYMmq+HpkWlDTvJXSbdZQkbhLhJrldQo0QPZUcphImOZjKqKVQ6m65sX56HTtdlxV4&#10;ijCtUr2DJlvU7j4jPo9q2EDDwxWOEYxlGHluTk33qPU8mO//AwAA//8DAFBLAwQUAAYACAAAACEA&#10;sQD5YtsAAAADAQAADwAAAGRycy9kb3ducmV2LnhtbEyPQUvDQBCF74L/YRnBm92kxSoxm1KKeiqC&#10;rSDeptlpEpqdDdltkv57Ry96GXi8x3vf5KvJtWqgPjSeDaSzBBRx6W3DlYGP/cvdI6gQkS22nsnA&#10;hQKsiuurHDPrR36nYRcrJSUcMjRQx9hlWoeyJodh5jti8Y6+dxhF9pW2PY5S7lo9T5KldtiwLNTY&#10;0aam8rQ7OwOvI47rRfo8bE/HzeVrf//2uU3JmNubaf0EKtIU/8Lwgy/oUAjTwZ/ZBtUakEfi7xVv&#10;sUwfQB0MzBPQRa7/sxffAAAA//8DAFBLAQItABQABgAIAAAAIQC2gziS/gAAAOEBAAATAAAAAAAA&#10;AAAAAAAAAAAAAABbQ29udGVudF9UeXBlc10ueG1sUEsBAi0AFAAGAAgAAAAhADj9If/WAAAAlAEA&#10;AAsAAAAAAAAAAAAAAAAALwEAAF9yZWxzLy5yZWxzUEsBAi0AFAAGAAgAAAAhAPnPS2FiAwAA4AcA&#10;AA4AAAAAAAAAAAAAAAAALgIAAGRycy9lMm9Eb2MueG1sUEsBAi0AFAAGAAgAAAAhALEA+WLbAAAA&#10;AwEAAA8AAAAAAAAAAAAAAAAAvAUAAGRycy9kb3ducmV2LnhtbFBLBQYAAAAABAAEAPMAAADEBgAA&#10;AAA=&#10;">
                <v:shape id="Freeform 312" o:spid="_x0000_s1027" style="position:absolute;left:8;top:8;width:3600;height:20;visibility:visible;mso-wrap-style:square;v-text-anchor:top" coordsize="360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ulDMIA&#10;AADbAAAADwAAAGRycy9kb3ducmV2LnhtbESPwWrDMBBE74H+g9hALyGWW0Jo3CjGmLTkWie9L9bW&#10;NrFWxlJsNV9fFQo9DjPzhtnnwfRiotF1lhU8JSkI4trqjhsFl/Pb+gWE88gae8uk4Jsc5IeHxR4z&#10;bWf+oKnyjYgQdhkqaL0fMild3ZJBl9iBOHpfdjTooxwbqUecI9z08jlNt9Jgx3GhxYHKluprdTMK&#10;jpt0dSqKKbzf7+GzDBUX25mVelyG4hWEp+D/w3/tk1aw28Dvl/gD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y6UMwgAAANsAAAAPAAAAAAAAAAAAAAAAAJgCAABkcnMvZG93&#10;bnJldi54bWxQSwUGAAAAAAQABAD1AAAAhwMAAAAA&#10;" path="m,l3599,e" filled="f" strokecolor="maroon" strokeweight=".85pt">
                  <v:path arrowok="t" o:connecttype="custom" o:connectlocs="0,0;3599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a3"/>
        <w:kinsoku w:val="0"/>
        <w:overflowPunct w:val="0"/>
        <w:spacing w:before="89" w:line="244" w:lineRule="auto"/>
        <w:ind w:right="111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226695</wp:posOffset>
                </wp:positionV>
                <wp:extent cx="5739130" cy="12700"/>
                <wp:effectExtent l="0" t="0" r="0" b="0"/>
                <wp:wrapNone/>
                <wp:docPr id="92" name="Freeform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9130" cy="12700"/>
                        </a:xfrm>
                        <a:custGeom>
                          <a:avLst/>
                          <a:gdLst>
                            <a:gd name="T0" fmla="*/ 0 w 9038"/>
                            <a:gd name="T1" fmla="*/ 0 h 20"/>
                            <a:gd name="T2" fmla="*/ 9037 w 90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38" h="20">
                              <a:moveTo>
                                <a:pt x="0" y="0"/>
                              </a:moveTo>
                              <a:lnTo>
                                <a:pt x="9037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13" o:spid="_x0000_s1026" style="position:absolute;z-index:-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7.85pt,523.5pt,17.85pt" coordsize="90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NXSAQMAAJAGAAAOAAAAZHJzL2Uyb0RvYy54bWysVVtr2zAUfh/sPwg9DlLbidNcqFNKLmPQ&#10;bYVmP0Cx5NhMljxJidON/fedI1+atBTGmB9syef403e+c/HN7amU5CiMLbRKaHQVUiJUqnmh9gn9&#10;tt0MppRYxxRnUiuR0Cdh6e3i/bubupqLoc615MIQAFF2XlcJzZ2r5kFg01yUzF7pSigwZtqUzMHW&#10;7ANuWA3opQyGYXgd1NrwyuhUWAtvV42RLjx+lonUfc0yKxyRCQVuzt+Nv+/wHixu2HxvWJUXaUuD&#10;/QOLkhUKDu2hVswxcjDFK6iySI22OnNXqS4DnWVFKnwMEE0UvojmMWeV8LGAOLbqZbL/Dzb9cnww&#10;pOAJnQ0pUayEHG2MEKg4GUUjFKiu7Bz8HqsHgyHa6l6n3y0YggsLbiz4kF39WXPAYQenvSinzJT4&#10;JYRLTl77p157cXIkhZfjyWgWjSBFKdii4ST0uQnYvPs4PVj3UWgPxI731jWp47DywvOW/RYwslJC&#10;Fj8EJCQ1mYWjaZvn3ie68MnJsKuE3gPU6FEAYfIG0OjMLSQdENDed8RY3nFNT6olCyvCsENCr0+l&#10;LeqCzCH4bYRsAQK8MLI3nIEgOvsMdc7Nsz3EQPG/LHtDCZT9rpGjYg654Rm4JDUUAWpF8oSCIPi+&#10;1Eex1d7DvUgdnPVslercC/Xy7LocNmb4As/xsfVnI+WzzCq9KaT0qZUKGUXhZDb2XKyWBUcr0rFm&#10;v1tKQ44MGnsa4tWqduFm9EFxj5YLxtft2rFCNms4XXqRoQxbKbAgfef+moWz9XQ9jQfx8Ho9iMPV&#10;anC3WcaD6000Ga9Gq+VyFf1GalE8zwvOhUJ23RSJ4r/r0naeNf3fz5GLKC6C3fjrdbDBJQ2vMsTS&#10;PX10vmGxR5um3mn+BP1qdDMWYYzDItfmJyU1jMSE2h8HZgQl8pOCmTOL4hhnqN/E4wnUCDHnlt25&#10;hakUoBLqKJQ6LpeumbuHyhT7HE6KfFqVvoM5kRXYz55fw6rdwNjzEbQjGufq+d57Pf9IFn8AAAD/&#10;/wMAUEsDBBQABgAIAAAAIQD7qFHt4AAAAAoBAAAPAAAAZHJzL2Rvd25yZXYueG1sTI/RTsMwDEXf&#10;kfiHyEi8TCwd7SiUphOgISQEiA0+wGtMW9E4VZJ15e/JnuDx2kfXx+VqMr0YyfnOsoLFPAFBXFvd&#10;caPg8+Px4hqED8gae8uk4Ic8rKrTkxILbQ+8oXEbGhFL2BeooA1hKKT0dUsG/dwOxHH3ZZ3BEKNr&#10;pHZ4iOWml5dJciUNdhwvtDjQQ0v193ZvFLjp6W14eV9vnrPX+xkuZzfrcQxKnZ9Nd7cgAk3hD4aj&#10;flSHKjrt7J61F33MWZpGVEG6zEEcgSTLFyB2cZLnIKtS/n+h+gUAAP//AwBQSwECLQAUAAYACAAA&#10;ACEAtoM4kv4AAADhAQAAEwAAAAAAAAAAAAAAAAAAAAAAW0NvbnRlbnRfVHlwZXNdLnhtbFBLAQIt&#10;ABQABgAIAAAAIQA4/SH/1gAAAJQBAAALAAAAAAAAAAAAAAAAAC8BAABfcmVscy8ucmVsc1BLAQIt&#10;ABQABgAIAAAAIQCjbNXSAQMAAJAGAAAOAAAAAAAAAAAAAAAAAC4CAABkcnMvZTJvRG9jLnhtbFBL&#10;AQItABQABgAIAAAAIQD7qFHt4AAAAAoBAAAPAAAAAAAAAAAAAAAAAFsFAABkcnMvZG93bnJldi54&#10;bWxQSwUGAAAAAAQABADzAAAAaAYAAAAA&#10;" o:allowincell="f" filled="f" strokecolor="maroon" strokeweight=".85pt">
                <v:path arrowok="t" o:connecttype="custom" o:connectlocs="0,0;5738495,0" o:connectangles="0,0"/>
                <w10:wrap anchorx="page"/>
                <w10:anchorlock/>
              </v:polyline>
            </w:pict>
          </mc:Fallback>
        </mc:AlternateContent>
      </w:r>
      <w:hyperlink w:anchor="bookmark215" w:history="1">
        <w:r w:rsidR="003A06F7">
          <w:rPr>
            <w:color w:val="800000"/>
            <w:spacing w:val="11"/>
          </w:rPr>
          <w:t>§6.</w:t>
        </w:r>
        <w:r w:rsidR="003A06F7">
          <w:rPr>
            <w:color w:val="800000"/>
            <w:spacing w:val="59"/>
          </w:rPr>
          <w:t xml:space="preserve"> </w:t>
        </w:r>
        <w:r w:rsidR="003A06F7">
          <w:rPr>
            <w:color w:val="800000"/>
            <w:spacing w:val="15"/>
          </w:rPr>
          <w:t>Государственный</w:t>
        </w:r>
        <w:r w:rsidR="003A06F7">
          <w:rPr>
            <w:color w:val="800000"/>
            <w:spacing w:val="60"/>
          </w:rPr>
          <w:t xml:space="preserve"> </w:t>
        </w:r>
        <w:r w:rsidR="003A06F7">
          <w:rPr>
            <w:color w:val="800000"/>
            <w:spacing w:val="14"/>
          </w:rPr>
          <w:t>контроль</w:t>
        </w:r>
        <w:r w:rsidR="003A06F7">
          <w:rPr>
            <w:color w:val="800000"/>
            <w:spacing w:val="60"/>
          </w:rPr>
          <w:t xml:space="preserve"> </w:t>
        </w:r>
        <w:r w:rsidR="003A06F7">
          <w:rPr>
            <w:color w:val="800000"/>
            <w:spacing w:val="8"/>
          </w:rPr>
          <w:t>за</w:t>
        </w:r>
        <w:r w:rsidR="003A06F7">
          <w:rPr>
            <w:color w:val="800000"/>
            <w:spacing w:val="59"/>
          </w:rPr>
          <w:t xml:space="preserve"> </w:t>
        </w:r>
        <w:r w:rsidR="003A06F7">
          <w:rPr>
            <w:color w:val="800000"/>
            <w:spacing w:val="15"/>
          </w:rPr>
          <w:t>осуществлением</w:t>
        </w:r>
        <w:r w:rsidR="003A06F7">
          <w:rPr>
            <w:color w:val="800000"/>
            <w:spacing w:val="60"/>
          </w:rPr>
          <w:t xml:space="preserve"> </w:t>
        </w:r>
        <w:r w:rsidR="003A06F7">
          <w:rPr>
            <w:color w:val="800000"/>
            <w:spacing w:val="14"/>
          </w:rPr>
          <w:t>органами</w:t>
        </w:r>
        <w:r w:rsidR="003A06F7">
          <w:rPr>
            <w:color w:val="800000"/>
            <w:spacing w:val="60"/>
          </w:rPr>
          <w:t xml:space="preserve"> </w:t>
        </w:r>
        <w:r w:rsidR="003A06F7">
          <w:rPr>
            <w:color w:val="800000"/>
            <w:spacing w:val="14"/>
          </w:rPr>
          <w:t>местного</w:t>
        </w:r>
        <w:r w:rsidR="003A06F7">
          <w:rPr>
            <w:color w:val="800000"/>
            <w:spacing w:val="23"/>
          </w:rPr>
          <w:t xml:space="preserve"> </w:t>
        </w:r>
      </w:hyperlink>
      <w:hyperlink w:anchor="bookmark215" w:history="1">
        <w:r w:rsidR="003A06F7">
          <w:rPr>
            <w:color w:val="800000"/>
            <w:spacing w:val="6"/>
          </w:rPr>
          <w:t>самоуправления</w:t>
        </w:r>
        <w:r w:rsidR="003A06F7">
          <w:rPr>
            <w:color w:val="800000"/>
            <w:spacing w:val="53"/>
          </w:rPr>
          <w:t xml:space="preserve"> </w:t>
        </w:r>
        <w:r w:rsidR="003A06F7">
          <w:rPr>
            <w:color w:val="800000"/>
            <w:spacing w:val="6"/>
          </w:rPr>
          <w:t>отдельных</w:t>
        </w:r>
        <w:r w:rsidR="003A06F7">
          <w:rPr>
            <w:color w:val="800000"/>
            <w:spacing w:val="54"/>
          </w:rPr>
          <w:t xml:space="preserve"> </w:t>
        </w:r>
        <w:r w:rsidR="003A06F7">
          <w:rPr>
            <w:color w:val="800000"/>
            <w:spacing w:val="6"/>
          </w:rPr>
          <w:t>государственных</w:t>
        </w:r>
        <w:r w:rsidR="003A06F7">
          <w:rPr>
            <w:color w:val="800000"/>
            <w:spacing w:val="53"/>
          </w:rPr>
          <w:t xml:space="preserve"> </w:t>
        </w:r>
        <w:r w:rsidR="003A06F7">
          <w:rPr>
            <w:color w:val="800000"/>
            <w:spacing w:val="7"/>
          </w:rPr>
          <w:t>полномочий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391660" cy="12700"/>
                <wp:effectExtent l="9525" t="9525" r="0" b="6350"/>
                <wp:docPr id="90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1660" cy="12700"/>
                          <a:chOff x="0" y="0"/>
                          <a:chExt cx="6916" cy="20"/>
                        </a:xfrm>
                      </wpg:grpSpPr>
                      <wps:wsp>
                        <wps:cNvPr id="91" name="Freeform 315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6899" cy="20"/>
                          </a:xfrm>
                          <a:custGeom>
                            <a:avLst/>
                            <a:gdLst>
                              <a:gd name="T0" fmla="*/ 0 w 6899"/>
                              <a:gd name="T1" fmla="*/ 0 h 20"/>
                              <a:gd name="T2" fmla="*/ 6898 w 689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899" h="20">
                                <a:moveTo>
                                  <a:pt x="0" y="0"/>
                                </a:moveTo>
                                <a:lnTo>
                                  <a:pt x="689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4" o:spid="_x0000_s1026" style="width:345.8pt;height:1pt;mso-position-horizontal-relative:char;mso-position-vertical-relative:line" coordsize="69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PACXwMAAOAHAAAOAAAAZHJzL2Uyb0RvYy54bWykVdtu2zAMfR+wfxD0OCC1nbhpYtQdhlyK&#10;AbsUWPcBiixfMFvyJCVON+zfR1F26qYbNmx5cGiTIg8PKfL69bGpyUFoUymZ0ugipERIrrJKFin9&#10;fL+dLCgxlsmM1UqKlD4IQ1/fvHxx3bWJmKpS1ZnQBJxIk3RtSktr2yQIDC9Fw8yFaoUEZa50wyy8&#10;6iLINOvAe1MH0zCcB53SWasVF8bA17VX0hv0n+eC2495boQldUoBm8WnxufOPYOba5YUmrVlxXsY&#10;7B9QNKySEPTkas0sI3tdPXPVVFwro3J7wVUTqDyvuMAcIJsoPMvmVqt9i7kUSVe0J5qA2jOe/tkt&#10;/3C406TKUroEeiRroEYYlsyi2LHTtUUCRre6/dTeaZ8iiO8U/2JAHZzr3Xvhjcmue68ycMj2ViE7&#10;x1w3zgXkTY5YhIdTEcTREg4f49kyms8BDAddNL0K+yLxEir57BQvN/25ORzzh6Z4ImCJD4cQe0gu&#10;H2g088il+T8uP5WsFVgi42gauIwGLrdaCNe9QOelpxPtBi7NmMiRxqE0wPcfKYTrBTQtfB8PFM4X&#10;y+UvqWAJ3xt7KxRWgR3eGesvQAYS1jbre+AeCpA3NdyFVwEJSUfQZ2882ECWI5uSeOLhEpy8TEcW&#10;4GHxG0ezkVlIBkdQwWIAxsoBKz/KHixIhLk5E2Jztcq49nDIgZL7yHECLsDKZfYbYwDojGdjY3+o&#10;D6JhhJwPD00JDI+dJ71l1mFzMZxIupR6/suUAiHue6MO4l6hhT3rYIj1qK3l2MrxheiGdvZqOOHi&#10;YG6n2A7yqLJSbau6xmrV0iGKwqvlJWIxqq4yp3VwjC52q1qTA4PxuAjdryfiiRmMIZmht1KwbNPL&#10;llW1lyF6jSRDA/ZUuFbE+fd9GS43i80insTT+WYSh+v15M12FU/m2+jqcj1br1br6IeDFsVJWWWZ&#10;kA7dMIuj+O/uZ78V/BQ9TeMnWTxJdou/58kGT2Egy5DL8I/ZwUDxt9NPk53KHuCmauWXCyxDEEql&#10;v1HSwWJJqfm6Z1pQUr+VMG2WURxDi1p8iS+voEeIHmt2Yw2THFyl1FJodSeurN9e+1ZXRQmRIiyr&#10;VG9gyOaVu8+Iz6PqX2DgoYRrBHPpV57bU+N3tHpczDc/AQAA//8DAFBLAwQUAAYACAAAACEAaAYr&#10;uNsAAAADAQAADwAAAGRycy9kb3ducmV2LnhtbEyPQWvCQBCF74X+h2UKvdVNLA02ZiMi2pMUqkLx&#10;NmbHJJidDdk1if++217qZeDxHu99ky1G04ieOldbVhBPIhDEhdU1lwoO+83LDITzyBoby6TgRg4W&#10;+eNDhqm2A39Rv/OlCCXsUlRQed+mUrqiIoNuYlvi4J1tZ9AH2ZVSdziEctPIaRQl0mDNYaHCllYV&#10;FZfd1Sj4GHBYvsbrfns5r27H/dvn9zYmpZ6fxuUchKfR/4fhFz+gQx6YTvbK2olGQXjE/93gJe9x&#10;AuKkYBqBzDN5z57/AAAA//8DAFBLAQItABQABgAIAAAAIQC2gziS/gAAAOEBAAATAAAAAAAAAAAA&#10;AAAAAAAAAABbQ29udGVudF9UeXBlc10ueG1sUEsBAi0AFAAGAAgAAAAhADj9If/WAAAAlAEAAAsA&#10;AAAAAAAAAAAAAAAALwEAAF9yZWxzLy5yZWxzUEsBAi0AFAAGAAgAAAAhAF1M8AJfAwAA4AcAAA4A&#10;AAAAAAAAAAAAAAAALgIAAGRycy9lMm9Eb2MueG1sUEsBAi0AFAAGAAgAAAAhAGgGK7jbAAAAAwEA&#10;AA8AAAAAAAAAAAAAAAAAuQUAAGRycy9kb3ducmV2LnhtbFBLBQYAAAAABAAEAPMAAADBBgAAAAA=&#10;">
                <v:shape id="Freeform 315" o:spid="_x0000_s1027" style="position:absolute;left:8;top:8;width:6899;height:20;visibility:visible;mso-wrap-style:square;v-text-anchor:top" coordsize="689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Esv8MA&#10;AADbAAAADwAAAGRycy9kb3ducmV2LnhtbESPQWvCQBSE70L/w/IK3urG1lZNXUUKgkovtV68PbIv&#10;2ZDs25BdTfz3riB4HGa+GWax6m0tLtT60rGC8SgBQZw5XXKh4Pi/eZuB8AFZY+2YFFzJw2r5Mlhg&#10;ql3Hf3Q5hELEEvYpKjAhNKmUPjNk0Y9cQxy93LUWQ5RtIXWLXSy3tXxPki9pseS4YLChH0NZdThb&#10;BfOqu3K5m2xmv/nH1CT5ZyX3J6WGr/36G0SgPjzDD3qrIzeG+5f4A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Esv8MAAADbAAAADwAAAAAAAAAAAAAAAACYAgAAZHJzL2Rv&#10;d25yZXYueG1sUEsFBgAAAAAEAAQA9QAAAIgDAAAAAA==&#10;" path="m,l6898,e" filled="f" strokecolor="maroon" strokeweight=".85pt">
                  <v:path arrowok="t" o:connecttype="custom" o:connectlocs="0,0;6898,0" o:connectangles="0,0"/>
                </v:shape>
                <w10:anchorlock/>
              </v:group>
            </w:pict>
          </mc:Fallback>
        </mc:AlternateContent>
      </w:r>
    </w:p>
    <w:p w:rsidR="003A06F7" w:rsidRDefault="002E284B">
      <w:pPr>
        <w:pStyle w:val="3"/>
        <w:kinsoku w:val="0"/>
        <w:overflowPunct w:val="0"/>
        <w:spacing w:before="19"/>
        <w:jc w:val="both"/>
        <w:rPr>
          <w:b w:val="0"/>
          <w:bCs w:val="0"/>
          <w:color w:val="000000"/>
        </w:rPr>
      </w:pPr>
      <w:hyperlink w:anchor="bookmark216" w:history="1">
        <w:r w:rsidR="003A06F7">
          <w:rPr>
            <w:color w:val="800000"/>
          </w:rPr>
          <w:t>Глава</w:t>
        </w:r>
        <w:r w:rsidR="003A06F7">
          <w:rPr>
            <w:color w:val="800000"/>
            <w:spacing w:val="1"/>
          </w:rPr>
          <w:t xml:space="preserve"> </w:t>
        </w:r>
        <w:r w:rsidR="003A06F7">
          <w:rPr>
            <w:color w:val="800000"/>
          </w:rPr>
          <w:t>27</w:t>
        </w:r>
        <w:r w:rsidR="003A06F7">
          <w:rPr>
            <w:color w:val="800000"/>
            <w:spacing w:val="1"/>
          </w:rPr>
          <w:t xml:space="preserve"> </w:t>
        </w:r>
        <w:r w:rsidR="003A06F7">
          <w:rPr>
            <w:color w:val="800000"/>
          </w:rPr>
          <w:t>-</w:t>
        </w:r>
        <w:r w:rsidR="003A06F7">
          <w:rPr>
            <w:color w:val="800000"/>
            <w:spacing w:val="1"/>
          </w:rPr>
          <w:t xml:space="preserve"> </w:t>
        </w:r>
        <w:r w:rsidR="003A06F7">
          <w:rPr>
            <w:color w:val="800000"/>
          </w:rPr>
          <w:t>ГАРАНТИИ</w:t>
        </w:r>
        <w:r w:rsidR="003A06F7">
          <w:rPr>
            <w:color w:val="800000"/>
            <w:spacing w:val="1"/>
          </w:rPr>
          <w:t xml:space="preserve"> </w:t>
        </w:r>
        <w:r w:rsidR="003A06F7">
          <w:rPr>
            <w:color w:val="800000"/>
          </w:rPr>
          <w:t>МЕСТНОГО</w:t>
        </w:r>
        <w:r w:rsidR="003A06F7">
          <w:rPr>
            <w:color w:val="800000"/>
            <w:spacing w:val="1"/>
          </w:rPr>
          <w:t xml:space="preserve"> </w:t>
        </w:r>
        <w:r w:rsidR="003A06F7">
          <w:rPr>
            <w:color w:val="800000"/>
          </w:rPr>
          <w:t>САМОУПРАВЛЕНИЯ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721860" cy="12700"/>
                <wp:effectExtent l="9525" t="9525" r="2540" b="6350"/>
                <wp:docPr id="88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1860" cy="12700"/>
                          <a:chOff x="0" y="0"/>
                          <a:chExt cx="7436" cy="20"/>
                        </a:xfrm>
                      </wpg:grpSpPr>
                      <wps:wsp>
                        <wps:cNvPr id="89" name="Freeform 317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7419" cy="20"/>
                          </a:xfrm>
                          <a:custGeom>
                            <a:avLst/>
                            <a:gdLst>
                              <a:gd name="T0" fmla="*/ 0 w 7419"/>
                              <a:gd name="T1" fmla="*/ 0 h 20"/>
                              <a:gd name="T2" fmla="*/ 7418 w 74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19" h="20">
                                <a:moveTo>
                                  <a:pt x="0" y="0"/>
                                </a:moveTo>
                                <a:lnTo>
                                  <a:pt x="741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6" o:spid="_x0000_s1026" style="width:371.8pt;height:1pt;mso-position-horizontal-relative:char;mso-position-vertical-relative:line" coordsize="743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FRKYgMAAOAHAAAOAAAAZHJzL2Uyb0RvYy54bWykVduO2zgMfV9g/0HQY4GM7cSTizGeoshl&#10;sEC7LdDpByiyfMHakldS4swW/felKDvjZDBoMc2DQ5sUeXhIkXfvT01NjkKbSsmURjchJUJylVWy&#10;SOm3x91kSYmxTGasVlKk9EkY+v7+zz/uujYRU1WqOhOagBNpkq5NaWltmwSB4aVomLlRrZCgzJVu&#10;mIVXXQSZZh14b+pgGobzoFM6a7Xiwhj4uvFKeo/+81xw+znPjbCkTilgs/jU+Ny7Z3B/x5JCs7as&#10;eA+DvQFFwyoJQc+uNswyctDVC1dNxbUyKrc3XDWByvOKC8wBsonCq2wetDq0mEuRdEV7pgmoveLp&#10;zW7538cvmlRZSpdQKckaqBGGJbNo7tjp2iIBowfdfm2/aJ8iiB8V/8eAOrjWu/fCG5N990ll4JAd&#10;rEJ2TrlunAvIm5ywCE/nIoiTJRw+xotptJxDrTjoouki7IvES6jki1O83PbnFvFs7g9N8UTAEh8O&#10;IfaQXD7QaOaZS/N7XH4tWSuwRMbRNHC5GrjcaSFc9wKdC08n2g1cmjGRI41DaYDvn1IIRQOalr6P&#10;BwoXcQQAHH9XVLCEH4x9EAqrwI4fjfUXIAMJa5v1PfAIBcibGu7Cu4CEpCPoszcebKILm5L4aHAJ&#10;zl6mIwvwsHzF0WxkFpLBEVSwGICxcsDKT7IHCxJhbs6E2FytMq49HHLI/DFynIALsHKZvWIMAJ3x&#10;bGzsD/VBNIyQ6+GhKYHhsfekt8w6bC6GE0mXUs9/ifS77406ikeFFvaqgyHWs7aWYyvHF6Ib2tmr&#10;4YSLg7mdYzvIo8pKtavqGqtVS4coCherW2TJqLrKnNbBMbrYr2tNjgzG4zJ0v56ICzMYQzJDb6Vg&#10;2baXLatqL0P0GkmGBuypcK2I8+/7Klxtl9tlPImn8+0kDjebyYfdOp7Md9HidjPbrNeb6IeDFsVJ&#10;WWWZkA7dMIuj+NfuZ78V/BQ9T+OLLC6S3eHvZbLBJQxkGXIZ/jE7GCj+dvppslfZE9xUrfxygWUI&#10;Qqn0f5R0sFhSav49MC0oqf+SMG1WURy7TYQv8e0CLg3RY81+rGGSg6uUWgqt7sS19dvr0OqqKCFS&#10;hGWV6gMM2bxy9xnxeVT9Cww8lHCNYC79ynN7avyOVs+L+f5/AAAA//8DAFBLAwQUAAYACAAAACEA&#10;Twj5DNwAAAADAQAADwAAAGRycy9kb3ducmV2LnhtbEyPT2vCQBDF7wW/wzKF3uom2lpJsxER25MU&#10;/APF25gdk2B2NmTXJH77bnupl4HHe7z3m3QxmFp01LrKsoJ4HIEgzq2uuFBw2H88z0E4j6yxtkwK&#10;buRgkY0eUky07XlL3c4XIpSwS1BB6X2TSOnykgy6sW2Ig3e2rUEfZFtI3WIfyk0tJ1E0kwYrDgsl&#10;NrQqKb/srkbBZ4/9chqvu83lvLod969f35uYlHp6HJbvIDwN/j8Mv/gBHbLAdLJX1k7UCsIj/u8G&#10;7+1lOgNxUjCJQGapvGfPfgAAAP//AwBQSwECLQAUAAYACAAAACEAtoM4kv4AAADhAQAAEwAAAAAA&#10;AAAAAAAAAAAAAAAAW0NvbnRlbnRfVHlwZXNdLnhtbFBLAQItABQABgAIAAAAIQA4/SH/1gAAAJQB&#10;AAALAAAAAAAAAAAAAAAAAC8BAABfcmVscy8ucmVsc1BLAQItABQABgAIAAAAIQD73FRKYgMAAOAH&#10;AAAOAAAAAAAAAAAAAAAAAC4CAABkcnMvZTJvRG9jLnhtbFBLAQItABQABgAIAAAAIQBPCPkM3AAA&#10;AAMBAAAPAAAAAAAAAAAAAAAAALwFAABkcnMvZG93bnJldi54bWxQSwUGAAAAAAQABADzAAAAxQYA&#10;AAAA&#10;">
                <v:shape id="Freeform 317" o:spid="_x0000_s1027" style="position:absolute;left:8;top:8;width:7419;height:20;visibility:visible;mso-wrap-style:square;v-text-anchor:top" coordsize="74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GO3cMA&#10;AADbAAAADwAAAGRycy9kb3ducmV2LnhtbESPQWsCMRSE7wX/Q3iCt5rVg+jWKCIIwrYU1x72+Ng8&#10;d7fdvIQk1e2/bwTB4zAz3zDr7WB6cSUfOssKZtMMBHFtdceNgq/z4XUJIkRkjb1lUvBHAbab0csa&#10;c21vfKJrGRuRIBxyVNDG6HIpQ92SwTC1jjh5F+sNxiR9I7XHW4KbXs6zbCENdpwWWnS0b6n+KX+N&#10;gk9XVtV7dbzsP2xf4em78K4olJqMh90biEhDfIYf7aNWsFzB/Uv6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GO3cMAAADbAAAADwAAAAAAAAAAAAAAAACYAgAAZHJzL2Rv&#10;d25yZXYueG1sUEsFBgAAAAAEAAQA9QAAAIgDAAAAAA==&#10;" path="m,l7418,e" filled="f" strokecolor="maroon" strokeweight=".85pt">
                  <v:path arrowok="t" o:connecttype="custom" o:connectlocs="0,0;7418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a3"/>
        <w:kinsoku w:val="0"/>
        <w:overflowPunct w:val="0"/>
        <w:spacing w:before="19" w:line="242" w:lineRule="auto"/>
        <w:ind w:right="230"/>
        <w:rPr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213995</wp:posOffset>
                </wp:positionV>
                <wp:extent cx="5574030" cy="12700"/>
                <wp:effectExtent l="0" t="0" r="0" b="0"/>
                <wp:wrapNone/>
                <wp:docPr id="87" name="Freeform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74030" cy="12700"/>
                        </a:xfrm>
                        <a:custGeom>
                          <a:avLst/>
                          <a:gdLst>
                            <a:gd name="T0" fmla="*/ 0 w 8778"/>
                            <a:gd name="T1" fmla="*/ 0 h 20"/>
                            <a:gd name="T2" fmla="*/ 8778 w 877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778" h="20">
                              <a:moveTo>
                                <a:pt x="0" y="0"/>
                              </a:moveTo>
                              <a:lnTo>
                                <a:pt x="8778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18" o:spid="_x0000_s1026" style="position:absolute;z-index:-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6.85pt,510.55pt,16.85pt" coordsize="87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vgM/gIAAJAGAAAOAAAAZHJzL2Uyb0RvYy54bWysVW1vmzAQ/j5p/8Hyx0kpkJBCopKqyss0&#10;qdsqNfsBDjYBDWxmOyHdtP++OwMpaVVpmpYP9Mwdj5977qU3t6eqJEehTaFkQoMrnxIhU8ULuU/o&#10;t+1mFFNiLJOclUqKhD4JQ28X79/dNPVcjFWuSi40ARBp5k2d0Nzaeu55Js1FxcyVqoUEZ6Z0xSwc&#10;9d7jmjWAXpXe2PevvUZpXmuVCmPg7ap10oXDzzKR2q9ZZoQlZUKBm3VP7Z47fHqLGzbfa1bnRdrR&#10;YP/AomKFhEvPUCtmGTno4hVUVaRaGZXZq1RVnsqyIhUuB8gm8F9k85izWrhcQBxTn2Uy/w82/XJ8&#10;0KTgCY0jSiSroEYbLQQqTiZBjAI1tZlD3GP9oDFFU9+r9LsBh3fhwYOBGLJrPisOOOxglRPllOkK&#10;v4R0yclp/3TWXpwsSeHldBqF/gRKlIIvGEe+q43H5v3H6cHYj0I5IHa8N7YtHQfLCc879lvAyKoS&#10;qvjBIz5pSBxFLg0ozjkmuIjJybjvhHPEeBCBCG8ATQZhPumBgPa+J8bynmt6kh1ZsAjDCfGdPrUy&#10;qAsyh+S3AYoOEBCFmb0RDAQxeDIMbj/qLtHQ/C/bXlMCbb9r275mFrnhHWiSBpsAtCJ5QkEQfF+p&#10;o9gqF2FflA7uevaWchjVovQ1hsDWDQbe43I7342UB5WValOUpSttKZFR4EezqeNiVFlw9CIdo/e7&#10;ZanJkcFgxz7+OiEuwrQ6SO7QcsH4urMtK8rWdtwQD9qwkwIb0k3ur5k/W8frOByF4+v1KPRXq9Hd&#10;ZhmOrjdBNF1NVsvlKviN1IJwnhecC4ns+i0ShH83pd0+a+f/vEcusrhIduN+r5P1Lmk4lSGX/q/L&#10;zg0szmg71DvFn2BetWrXIqxxMHKlf1LSwEpMqPlxYFpQUn6SsHNmQRjiDnWHcBpBjxA99OyGHiZT&#10;gEqopdDqaC5tu3cPtS72OdwUuLJKdQd7Iitwnh2/llV3gLXnMuhWNO7V4dlFPf8jWfwBAAD//wMA&#10;UEsDBBQABgAIAAAAIQBxbuqp3wAAAAoBAAAPAAAAZHJzL2Rvd25yZXYueG1sTI/LTsMwEEX3SPyD&#10;NUhsEHVeUBTiVOW16aYisOnOjYckwh5HsduGv2e6guWdObpzplrNzoojTmHwpCBdJCCQWm8G6hR8&#10;frzdPoAIUZPR1hMq+MEAq/ryotKl8Sd6x2MTO8ElFEqtoI9xLKUMbY9Oh4UfkXj35SenI8epk2bS&#10;Jy53VmZJci+dHogv9HrE5x7b7+bgFLy+bNtN75tiyLbS3qybp92umJW6vprXjyAizvEPhrM+q0PN&#10;Tnt/IBOE5VzkOaMK8nwJ4gwkWZqC2PPkbgmyruT/F+pfAAAA//8DAFBLAQItABQABgAIAAAAIQC2&#10;gziS/gAAAOEBAAATAAAAAAAAAAAAAAAAAAAAAABbQ29udGVudF9UeXBlc10ueG1sUEsBAi0AFAAG&#10;AAgAAAAhADj9If/WAAAAlAEAAAsAAAAAAAAAAAAAAAAALwEAAF9yZWxzLy5yZWxzUEsBAi0AFAAG&#10;AAgAAAAhAMOK+Az+AgAAkAYAAA4AAAAAAAAAAAAAAAAALgIAAGRycy9lMm9Eb2MueG1sUEsBAi0A&#10;FAAGAAgAAAAhAHFu6qnfAAAACgEAAA8AAAAAAAAAAAAAAAAAWAUAAGRycy9kb3ducmV2LnhtbFBL&#10;BQYAAAAABAAEAPMAAABkBgAAAAA=&#10;" o:allowincell="f" filled="f" strokecolor="maroon" strokeweight=".85pt">
                <v:path arrowok="t" o:connecttype="custom" o:connectlocs="0,0;5574030,0" o:connectangles="0,0"/>
                <w10:wrap anchorx="page"/>
                <w10:anchorlock/>
              </v:polyline>
            </w:pict>
          </mc:Fallback>
        </mc:AlternateContent>
      </w:r>
      <w:hyperlink w:anchor="bookmark218" w:history="1">
        <w:r w:rsidR="003A06F7">
          <w:rPr>
            <w:b/>
            <w:bCs/>
            <w:color w:val="800000"/>
            <w:spacing w:val="-7"/>
            <w:sz w:val="26"/>
            <w:szCs w:val="26"/>
          </w:rPr>
          <w:t>Раздел</w:t>
        </w:r>
        <w:r w:rsidR="003A06F7">
          <w:rPr>
            <w:b/>
            <w:bCs/>
            <w:color w:val="800000"/>
            <w:spacing w:val="14"/>
            <w:sz w:val="26"/>
            <w:szCs w:val="26"/>
          </w:rPr>
          <w:t xml:space="preserve"> </w:t>
        </w:r>
        <w:r w:rsidR="003A06F7">
          <w:rPr>
            <w:b/>
            <w:bCs/>
            <w:color w:val="800000"/>
            <w:sz w:val="26"/>
            <w:szCs w:val="26"/>
          </w:rPr>
          <w:t>V</w:t>
        </w:r>
        <w:r w:rsidR="003A06F7">
          <w:rPr>
            <w:b/>
            <w:bCs/>
            <w:color w:val="800000"/>
            <w:spacing w:val="15"/>
            <w:sz w:val="26"/>
            <w:szCs w:val="26"/>
          </w:rPr>
          <w:t xml:space="preserve"> </w:t>
        </w:r>
        <w:r w:rsidR="003A06F7">
          <w:rPr>
            <w:b/>
            <w:bCs/>
            <w:color w:val="800000"/>
            <w:sz w:val="26"/>
            <w:szCs w:val="26"/>
          </w:rPr>
          <w:t>-</w:t>
        </w:r>
        <w:r w:rsidR="003A06F7">
          <w:rPr>
            <w:b/>
            <w:bCs/>
            <w:color w:val="800000"/>
            <w:spacing w:val="15"/>
            <w:sz w:val="26"/>
            <w:szCs w:val="26"/>
          </w:rPr>
          <w:t xml:space="preserve"> </w:t>
        </w:r>
        <w:r w:rsidR="003A06F7">
          <w:rPr>
            <w:b/>
            <w:bCs/>
            <w:color w:val="800000"/>
            <w:spacing w:val="-8"/>
            <w:sz w:val="26"/>
            <w:szCs w:val="26"/>
          </w:rPr>
          <w:t>ОТВЕТСТВЕННОСТЬ</w:t>
        </w:r>
        <w:r w:rsidR="003A06F7">
          <w:rPr>
            <w:b/>
            <w:bCs/>
            <w:color w:val="800000"/>
            <w:spacing w:val="15"/>
            <w:sz w:val="26"/>
            <w:szCs w:val="26"/>
          </w:rPr>
          <w:t xml:space="preserve"> </w:t>
        </w:r>
        <w:r w:rsidR="003A06F7">
          <w:rPr>
            <w:b/>
            <w:bCs/>
            <w:color w:val="800000"/>
            <w:spacing w:val="-7"/>
            <w:sz w:val="26"/>
            <w:szCs w:val="26"/>
          </w:rPr>
          <w:t>ОРГАНОВ</w:t>
        </w:r>
        <w:r w:rsidR="003A06F7">
          <w:rPr>
            <w:b/>
            <w:bCs/>
            <w:color w:val="800000"/>
            <w:spacing w:val="15"/>
            <w:sz w:val="26"/>
            <w:szCs w:val="26"/>
          </w:rPr>
          <w:t xml:space="preserve"> </w:t>
        </w:r>
        <w:r w:rsidR="003A06F7">
          <w:rPr>
            <w:b/>
            <w:bCs/>
            <w:color w:val="800000"/>
            <w:sz w:val="26"/>
            <w:szCs w:val="26"/>
          </w:rPr>
          <w:t>И</w:t>
        </w:r>
        <w:r w:rsidR="003A06F7">
          <w:rPr>
            <w:b/>
            <w:bCs/>
            <w:color w:val="800000"/>
            <w:spacing w:val="15"/>
            <w:sz w:val="26"/>
            <w:szCs w:val="26"/>
          </w:rPr>
          <w:t xml:space="preserve"> </w:t>
        </w:r>
        <w:r w:rsidR="003A06F7">
          <w:rPr>
            <w:b/>
            <w:bCs/>
            <w:color w:val="800000"/>
            <w:spacing w:val="-8"/>
            <w:sz w:val="26"/>
            <w:szCs w:val="26"/>
          </w:rPr>
          <w:t>ДОЛЖНОСТНЫХ</w:t>
        </w:r>
      </w:hyperlink>
      <w:r w:rsidR="003A06F7">
        <w:rPr>
          <w:b/>
          <w:bCs/>
          <w:color w:val="800000"/>
          <w:spacing w:val="15"/>
          <w:w w:val="102"/>
          <w:sz w:val="26"/>
          <w:szCs w:val="26"/>
        </w:rPr>
        <w:t xml:space="preserve"> </w:t>
      </w:r>
      <w:hyperlink w:anchor="bookmark218" w:history="1">
        <w:r w:rsidR="003A06F7">
          <w:rPr>
            <w:b/>
            <w:bCs/>
            <w:color w:val="800000"/>
            <w:spacing w:val="-6"/>
            <w:sz w:val="26"/>
            <w:szCs w:val="26"/>
          </w:rPr>
          <w:t>ЛИЦ</w:t>
        </w:r>
        <w:r w:rsidR="003A06F7">
          <w:rPr>
            <w:b/>
            <w:bCs/>
            <w:color w:val="800000"/>
            <w:spacing w:val="37"/>
            <w:sz w:val="26"/>
            <w:szCs w:val="26"/>
          </w:rPr>
          <w:t xml:space="preserve"> </w:t>
        </w:r>
        <w:r w:rsidR="003A06F7">
          <w:rPr>
            <w:b/>
            <w:bCs/>
            <w:color w:val="800000"/>
            <w:spacing w:val="-7"/>
            <w:sz w:val="26"/>
            <w:szCs w:val="26"/>
          </w:rPr>
          <w:t>МЕСТНОГО</w:t>
        </w:r>
        <w:r w:rsidR="003A06F7">
          <w:rPr>
            <w:b/>
            <w:bCs/>
            <w:color w:val="800000"/>
            <w:spacing w:val="38"/>
            <w:sz w:val="26"/>
            <w:szCs w:val="26"/>
          </w:rPr>
          <w:t xml:space="preserve"> </w:t>
        </w:r>
        <w:r w:rsidR="003A06F7">
          <w:rPr>
            <w:b/>
            <w:bCs/>
            <w:color w:val="800000"/>
            <w:spacing w:val="-8"/>
            <w:sz w:val="26"/>
            <w:szCs w:val="26"/>
          </w:rPr>
          <w:t>САМОУПРАВЛЕНИЯ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413760" cy="12700"/>
                <wp:effectExtent l="9525" t="9525" r="5715" b="6350"/>
                <wp:docPr id="85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3760" cy="12700"/>
                          <a:chOff x="0" y="0"/>
                          <a:chExt cx="5376" cy="20"/>
                        </a:xfrm>
                      </wpg:grpSpPr>
                      <wps:wsp>
                        <wps:cNvPr id="86" name="Freeform 320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5359" cy="20"/>
                          </a:xfrm>
                          <a:custGeom>
                            <a:avLst/>
                            <a:gdLst>
                              <a:gd name="T0" fmla="*/ 0 w 5359"/>
                              <a:gd name="T1" fmla="*/ 0 h 20"/>
                              <a:gd name="T2" fmla="*/ 5358 w 535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9" h="20">
                                <a:moveTo>
                                  <a:pt x="0" y="0"/>
                                </a:moveTo>
                                <a:lnTo>
                                  <a:pt x="535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9" o:spid="_x0000_s1026" style="width:268.8pt;height:1pt;mso-position-horizontal-relative:char;mso-position-vertical-relative:line" coordsize="53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OXNYgMAAOAHAAAOAAAAZHJzL2Uyb0RvYy54bWykVduO2zgMfV+g/yDosUDGduJMEmM8RZHL&#10;oEB3d4BOP0CR5QtqS66kxJld7L8vRdkZJ9OiRZsHhzYp8vCQIu/enZqaHIU2lZIpjW5CSoTkKqtk&#10;kdLPT7vJkhJjmcxYraRI6bMw9N39mz/uujYRU1WqOhOagBNpkq5NaWltmwSB4aVomLlRrZCgzJVu&#10;mIVXXQSZZh14b+pgGoa3Qad01mrFhTHwdeOV9B7957ng9u88N8KSOqWAzeJT43PvnsH9HUsKzdqy&#10;4j0M9gsoGlZJCHp2tWGWkYOuXrlqKq6VUbm94aoJVJ5XXGAOkE0UXmXzoNWhxVyKpCvaM01A7RVP&#10;v+yW/3V81KTKUrqcUyJZAzXCsGQWrRw7XVskYPSg20/to/YpgvhR8S8G1MG13r0X3pjsuz9VBg7Z&#10;wSpk55TrxrmAvMkJi/B8LoI4WcLh4yyOZotbqBUHXTRdhH2ReAmVfHWKl9v+3BxO+UNTPBGwxIdD&#10;iD0klw80mnnh0vwel59K1goskXE0DVwCEs/lTgvhupfMPCoXHuwGLs2YyJHGmRng+4cUwvUCmpa+&#10;jwcK57P56ptUsIQfjH0QCqvAjh+N9RcgAwlrm/W4n6AAeVPDXXgbkJB0BH32xoNNdGFTEp8iXIKz&#10;l+nIAjwsv+NoNjILyeAIKlgMwFg5YOUn2YMFiTA3Z0JsrlYZ1x4OOVDyFDlOwAVYucy+YwwAnfFs&#10;bOwP9UE0jJDr4aEpgeGx96S3zDpsLoYTSZdSz3+ZUiDEfW/UUTwptLBXHQyxXrS1HFs5vhDd0M5e&#10;DSdcHMztHNtBHlVWql1V11itWjpEUbhYzRGLUXWVOa2DY3SxX9eaHBmMx2Xofj0RF2YwhmSG3krB&#10;sm0vW1bVXoboNZIMDdhT4VoR59+/q3C1XW6X8SSe3m4ncbjZTN7v1vHkdhct5pvZZr3eRP85aFGc&#10;lFWWCenQDbM4in/ufvZbwU/R8zS+yOIi2R3+XicbXMJAliGX4R+zg4Hib6efJnuVPcNN1covF1iG&#10;IJRK/0NJB4slpebrgWlBSf1BwrRZRXHsNhG+xPMF9AjRY81+rGGSg6uUWgqt7sS19dvr0OqqKCFS&#10;hGWV6j0M2bxy9xnxeVT9Cww8lHCNYC79ynN7avyOVi+L+f5/AAAA//8DAFBLAwQUAAYACAAAACEA&#10;ESK+r9sAAAADAQAADwAAAGRycy9kb3ducmV2LnhtbEyPQWvCQBCF74X+h2UKvdVNFG2J2YiI9iSF&#10;aqF4G7NjEszOhuyaxH/f1Uu9DDze471v0sVgatFR6yrLCuJRBII4t7riQsHPfvP2AcJ5ZI21ZVJw&#10;JQeL7PkpxUTbnr+p2/lChBJ2CSoovW8SKV1ekkE3sg1x8E62NeiDbAupW+xDuanlOIpm0mDFYaHE&#10;hlYl5efdxSj47LFfTuJ1tz2fVtfDfvr1u41JqdeXYTkH4Wnw/2G44Qd0yALT0V5YO1ErCI/4+w3e&#10;dPI+A3FUMI5AZql8ZM/+AAAA//8DAFBLAQItABQABgAIAAAAIQC2gziS/gAAAOEBAAATAAAAAAAA&#10;AAAAAAAAAAAAAABbQ29udGVudF9UeXBlc10ueG1sUEsBAi0AFAAGAAgAAAAhADj9If/WAAAAlAEA&#10;AAsAAAAAAAAAAAAAAAAALwEAAF9yZWxzLy5yZWxzUEsBAi0AFAAGAAgAAAAhABvY5c1iAwAA4AcA&#10;AA4AAAAAAAAAAAAAAAAALgIAAGRycy9lMm9Eb2MueG1sUEsBAi0AFAAGAAgAAAAhABEivq/bAAAA&#10;AwEAAA8AAAAAAAAAAAAAAAAAvAUAAGRycy9kb3ducmV2LnhtbFBLBQYAAAAABAAEAPMAAADEBgAA&#10;AAA=&#10;">
                <v:shape id="Freeform 320" o:spid="_x0000_s1027" style="position:absolute;left:8;top:8;width:5359;height:20;visibility:visible;mso-wrap-style:square;v-text-anchor:top" coordsize="535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do8IA&#10;AADbAAAADwAAAGRycy9kb3ducmV2LnhtbESPQYvCMBSE7wv+h/CEva2pLhSpRhFR8ar1UG+P5tkW&#10;m5fSxBr3128WFjwOM/MNs1wH04qBetdYVjCdJCCIS6sbrhRc8v3XHITzyBpby6TgRQ7Wq9HHEjNt&#10;n3yi4ewrESHsMlRQe99lUrqyJoNuYjvi6N1sb9BH2VdS9/iMcNPKWZKk0mDDcaHGjrY1lffzwygo&#10;fuysuIZdKGjI8+00PVxP30apz3HYLEB4Cv4d/m8ftYJ5Cn9f4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OZ2jwgAAANsAAAAPAAAAAAAAAAAAAAAAAJgCAABkcnMvZG93&#10;bnJldi54bWxQSwUGAAAAAAQABAD1AAAAhwMAAAAA&#10;" path="m,l5358,e" filled="f" strokecolor="maroon" strokeweight=".85pt">
                  <v:path arrowok="t" o:connecttype="custom" o:connectlocs="0,0;5358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a3"/>
        <w:kinsoku w:val="0"/>
        <w:overflowPunct w:val="0"/>
        <w:spacing w:before="56" w:line="280" w:lineRule="exact"/>
        <w:ind w:right="449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213995</wp:posOffset>
                </wp:positionV>
                <wp:extent cx="5434965" cy="12700"/>
                <wp:effectExtent l="0" t="0" r="0" b="0"/>
                <wp:wrapNone/>
                <wp:docPr id="84" name="Freeform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34965" cy="12700"/>
                        </a:xfrm>
                        <a:custGeom>
                          <a:avLst/>
                          <a:gdLst>
                            <a:gd name="T0" fmla="*/ 0 w 8559"/>
                            <a:gd name="T1" fmla="*/ 0 h 20"/>
                            <a:gd name="T2" fmla="*/ 8558 w 855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559" h="20">
                              <a:moveTo>
                                <a:pt x="0" y="0"/>
                              </a:moveTo>
                              <a:lnTo>
                                <a:pt x="8558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21" o:spid="_x0000_s1026" style="position:absolute;z-index:-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6.85pt,499.55pt,16.85pt" coordsize="855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XWdAAMAAJAGAAAOAAAAZHJzL2Uyb0RvYy54bWysVduOmzAQfa/Uf7D8WCkLJOSqJatVLlWl&#10;bbvSph/g2Caggk1tJ2Rb9d87YyCbZLVSVZUHGDPDzJkzF27vjmVBDtLYXKuERjchJVJxLXK1S+i3&#10;zbo3ocQ6pgQrtJIJfZaW3s3fv7utq5ns60wXQhoCTpSd1VVCM+eqWRBYnsmS2RtdSQXKVJuSOTia&#10;XSAMq8F7WQT9MBwFtTaiMppLa+HtslHSufefppK7r2lqpSNFQgGb83fj71u8B/NbNtsZVmU5b2Gw&#10;f0BRslxB0JOrJXOM7E3+ylWZc6OtTt0N12Wg0zTn0ucA2UThVTZPGaukzwXIsdWJJvv/3PIvh0dD&#10;cpHQSUyJYiXUaG2kRMbJoB8hQXVlZ2D3VD0aTNFWD5p/t6AILjR4sGBDtvVnLcAP2zvtSTmmpsQv&#10;IV1y9Nw/n7iXR0c4vBzGg3g6GlLCQRf1x6GvTcBm3cd8b91Hqb0jdniwrimdAMkTL1r0GyhzWhZQ&#10;xQ8BCUlNJsPhtK3zySa6sMlIv+uEk0X/zAI8TN5wNDgzC0nnCGDvOmAs67Dyo2rBgkQYTkjo+am0&#10;RV4QOSS/8aSDC7DCzN4wBoBoPMDUOuPm2QYx0PzXbW8ogbbfNnRUzCE2jIEiqaEJkCuSJRQIwfel&#10;PsiN9hbuqnQQ60VbqHMr5Muj62rYqOELjOPhnmIj5LPKKr3Oi8KXtlCIKArH06HHYnWRC9QiHGt2&#10;20VhyIHBYE9CvFoiLsyM3ivhvWWSiVUrO5YXjQzRC08ytGFLBTakn9xf03C6mqwmcS/uj1a9OFwu&#10;e/frRdwbraPxcDlYLhbL6DdCi+JZlgshFaLrtkgU/92Utvusmf/THrnI4iLZtb9eJxtcwvAsQy7d&#10;02fnBxZntBnqrRbPMK9GN2sR1jgImTY/KalhJSbU/tgzIykpPinYOdMojnGH+kM8HEOPEHOu2Z5r&#10;mOLgKqGOQqujuHDN3t1XJt9lECnyZVX6HvZEmuM8e3wNqvYAa89n0K5o3KvnZ2/18iOZ/wEAAP//&#10;AwBQSwMEFAAGAAgAAAAhACG/6YLeAAAACQEAAA8AAABkcnMvZG93bnJldi54bWxMj8FOwzAMhu9I&#10;vENkJG4sZQW2dk2nDgGCIwPtnDWhrZo4VZKuZU+POcHxtz/9/lxsZ2vYSfvQORRwu0iAaayd6rAR&#10;8PnxfLMGFqJEJY1DLeBbB9iWlxeFzJWb8F2f9rFhVIIhlwLaGIec81C32sqwcING2n05b2Wk6Buu&#10;vJyo3Bq+TJIHbmWHdKGVg35sdd3vRyvgaay8mXbjqzy/7Hz/1h/O68oKcX01VxtgUc/xD4ZffVKH&#10;kpyObkQVmKF8l6aECkjTFTACsixbAjvS4H4FvCz4/w/KHwAAAP//AwBQSwECLQAUAAYACAAAACEA&#10;toM4kv4AAADhAQAAEwAAAAAAAAAAAAAAAAAAAAAAW0NvbnRlbnRfVHlwZXNdLnhtbFBLAQItABQA&#10;BgAIAAAAIQA4/SH/1gAAAJQBAAALAAAAAAAAAAAAAAAAAC8BAABfcmVscy8ucmVsc1BLAQItABQA&#10;BgAIAAAAIQArSXWdAAMAAJAGAAAOAAAAAAAAAAAAAAAAAC4CAABkcnMvZTJvRG9jLnhtbFBLAQIt&#10;ABQABgAIAAAAIQAhv+mC3gAAAAkBAAAPAAAAAAAAAAAAAAAAAFoFAABkcnMvZG93bnJldi54bWxQ&#10;SwUGAAAAAAQABADzAAAAZQYAAAAA&#10;" o:allowincell="f" filled="f" strokecolor="maroon" strokeweight=".85pt">
                <v:path arrowok="t" o:connecttype="custom" o:connectlocs="0,0;5434330,0" o:connectangles="0,0"/>
                <w10:wrap anchorx="page"/>
                <w10:anchorlock/>
              </v:polyline>
            </w:pict>
          </mc:Fallback>
        </mc:AlternateContent>
      </w:r>
      <w:hyperlink w:anchor="bookmark219" w:history="1">
        <w:r w:rsidR="003A06F7">
          <w:rPr>
            <w:b/>
            <w:bCs/>
            <w:color w:val="800000"/>
            <w:sz w:val="24"/>
            <w:szCs w:val="24"/>
          </w:rPr>
          <w:t>Глава</w:t>
        </w:r>
        <w:r w:rsidR="003A06F7">
          <w:rPr>
            <w:b/>
            <w:bCs/>
            <w:color w:val="800000"/>
            <w:spacing w:val="1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z w:val="24"/>
            <w:szCs w:val="24"/>
          </w:rPr>
          <w:t>28</w:t>
        </w:r>
        <w:r w:rsidR="003A06F7">
          <w:rPr>
            <w:b/>
            <w:bCs/>
            <w:color w:val="800000"/>
            <w:spacing w:val="1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z w:val="24"/>
            <w:szCs w:val="24"/>
          </w:rPr>
          <w:t>-</w:t>
        </w:r>
        <w:r w:rsidR="003A06F7">
          <w:rPr>
            <w:b/>
            <w:bCs/>
            <w:color w:val="800000"/>
            <w:spacing w:val="1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z w:val="24"/>
            <w:szCs w:val="24"/>
          </w:rPr>
          <w:t>ПОНЯТИЕ</w:t>
        </w:r>
        <w:r w:rsidR="003A06F7">
          <w:rPr>
            <w:b/>
            <w:bCs/>
            <w:color w:val="800000"/>
            <w:spacing w:val="1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z w:val="24"/>
            <w:szCs w:val="24"/>
          </w:rPr>
          <w:t>И</w:t>
        </w:r>
        <w:r w:rsidR="003A06F7">
          <w:rPr>
            <w:b/>
            <w:bCs/>
            <w:color w:val="800000"/>
            <w:spacing w:val="1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z w:val="24"/>
            <w:szCs w:val="24"/>
          </w:rPr>
          <w:t>ВИДЫ</w:t>
        </w:r>
        <w:r w:rsidR="003A06F7">
          <w:rPr>
            <w:b/>
            <w:bCs/>
            <w:color w:val="800000"/>
            <w:spacing w:val="1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z w:val="24"/>
            <w:szCs w:val="24"/>
          </w:rPr>
          <w:t>ОТВЕТСТВЕННОСТИ</w:t>
        </w:r>
        <w:r w:rsidR="003A06F7">
          <w:rPr>
            <w:b/>
            <w:bCs/>
            <w:color w:val="800000"/>
            <w:spacing w:val="1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z w:val="24"/>
            <w:szCs w:val="24"/>
          </w:rPr>
          <w:t>ОРГАНОВ</w:t>
        </w:r>
        <w:r w:rsidR="003A06F7">
          <w:rPr>
            <w:b/>
            <w:bCs/>
            <w:color w:val="800000"/>
            <w:spacing w:val="1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z w:val="24"/>
            <w:szCs w:val="24"/>
          </w:rPr>
          <w:t>И</w:t>
        </w:r>
      </w:hyperlink>
      <w:r w:rsidR="003A06F7">
        <w:rPr>
          <w:b/>
          <w:bCs/>
          <w:color w:val="800000"/>
          <w:sz w:val="24"/>
          <w:szCs w:val="24"/>
        </w:rPr>
        <w:t xml:space="preserve"> </w:t>
      </w:r>
      <w:hyperlink w:anchor="bookmark219" w:history="1">
        <w:r w:rsidR="003A06F7">
          <w:rPr>
            <w:b/>
            <w:bCs/>
            <w:color w:val="800000"/>
            <w:sz w:val="24"/>
            <w:szCs w:val="24"/>
          </w:rPr>
          <w:t>ДОЛЖНОСТНЫХ</w:t>
        </w:r>
        <w:r w:rsidR="003A06F7">
          <w:rPr>
            <w:b/>
            <w:bCs/>
            <w:color w:val="800000"/>
            <w:spacing w:val="2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z w:val="24"/>
            <w:szCs w:val="24"/>
          </w:rPr>
          <w:t>ЛИЦ</w:t>
        </w:r>
        <w:r w:rsidR="003A06F7">
          <w:rPr>
            <w:b/>
            <w:bCs/>
            <w:color w:val="800000"/>
            <w:spacing w:val="2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z w:val="24"/>
            <w:szCs w:val="24"/>
          </w:rPr>
          <w:t>МЕСТНОГО</w:t>
        </w:r>
        <w:r w:rsidR="003A06F7">
          <w:rPr>
            <w:b/>
            <w:bCs/>
            <w:color w:val="800000"/>
            <w:spacing w:val="2"/>
            <w:sz w:val="24"/>
            <w:szCs w:val="24"/>
          </w:rPr>
          <w:t xml:space="preserve"> </w:t>
        </w:r>
        <w:r w:rsidR="003A06F7">
          <w:rPr>
            <w:b/>
            <w:bCs/>
            <w:color w:val="800000"/>
            <w:spacing w:val="1"/>
            <w:sz w:val="24"/>
            <w:szCs w:val="24"/>
          </w:rPr>
          <w:t>САМОУПРАВЛЕНИЯ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721860" cy="12700"/>
                <wp:effectExtent l="9525" t="9525" r="2540" b="6350"/>
                <wp:docPr id="82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1860" cy="12700"/>
                          <a:chOff x="0" y="0"/>
                          <a:chExt cx="7436" cy="20"/>
                        </a:xfrm>
                      </wpg:grpSpPr>
                      <wps:wsp>
                        <wps:cNvPr id="83" name="Freeform 323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7419" cy="20"/>
                          </a:xfrm>
                          <a:custGeom>
                            <a:avLst/>
                            <a:gdLst>
                              <a:gd name="T0" fmla="*/ 0 w 7419"/>
                              <a:gd name="T1" fmla="*/ 0 h 20"/>
                              <a:gd name="T2" fmla="*/ 7418 w 74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19" h="20">
                                <a:moveTo>
                                  <a:pt x="0" y="0"/>
                                </a:moveTo>
                                <a:lnTo>
                                  <a:pt x="741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2" o:spid="_x0000_s1026" style="width:371.8pt;height:1pt;mso-position-horizontal-relative:char;mso-position-vertical-relative:line" coordsize="743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XtcZAMAAOAHAAAOAAAAZHJzL2Uyb0RvYy54bWykVduO2zgMfV+g/yDosUDGl3hyMcZTFLkM&#10;CnR3B+j0AxRZvqC25EpKnNnF/vtSlJ1JMi1atH6wJZMiDw8p8u7dsW3IQWhTK5nR6CakREiu8lqW&#10;Gf38tJ0sKDGWyZw1SoqMPgtD392/+eOu71IRq0o1udAEjEiT9l1GK2u7NAgMr0TLzI3qhARhoXTL&#10;LGx1GeSa9WC9bYI4DGdBr3TeacWFMfB37YX0Hu0XheD276IwwpImo4DN4lvje+fewf0dS0vNuqrm&#10;Awz2CyhaVktwejK1ZpaRva5fmWprrpVRhb3hqg1UUdRcYAwQTRReRfOg1b7DWMq0L7sTTUDtFU+/&#10;bJb/dXjUpM4zuogpkayFHKFbMo1jx07flSkoPejuU/eofYiw/Kj4FwPi4Fru9qVXJrv+T5WDQba3&#10;Ctk5Frp1JiBucsQkPJ+SII6WcPiZzONoMYNccZBF8TwcksQryOSrU7zaDOfmyXTmD8V4ImCpd4cQ&#10;B0guHig088Kl+T0uP1WsE5gi42gauZyOXG61EK56gc6ppxP1Ri7NOZFnEofSAN8/pBCuF9C08HU8&#10;UjhPouU3qWAp3xv7IBRmgR0+GusvQA4rzG0+1MATJKBoG7gLbwMSkp6gzUF51IkudCriiYdLcLIC&#10;NXWyAhYW3zEEdJ3UQjIaggyWIzBWjVj5UQ5gYUWY6zMhFlenjCsPhxwoeYocJ2ACtFxk31EGgE4Z&#10;czMq++/gREMLuW4emhJoHjtPesesw+Z8uCXpM+r5rzIKhLj/rTqIJ4Ua9qqCwdeLtJHnWo4vRDeW&#10;sxfDCecHYzv5dpDPMivVtm4azFYjHaIonC9vEYtRTZ07qYNjdLlbNZocGLTHReiegbULNWhDMkdr&#10;lWD5ZlhbVjd+Dd4bJBkKcKDClSL2v3+X4XKz2CySSRLPNpMkXK8n77erZDLbRvPb9XS9Wq2j/xy0&#10;KEmrOs+FdOjGXhwlP3c/h6ngu+ipG19EcRHsFp/XwQaXMJBliGX8YnTQUPzt9N1kp/JnuKla+eEC&#10;wxAWldL/UNLDYMmo+bpnWlDSfJDQbZZRkrhJhJvkdg41QvS5ZHcuYZKDqYxaCqXulivrp9e+03VZ&#10;gacI0yrVe2iyRe3uM+LzqIYNNDxc4RjBWIaR5+bU+R61Xgbz/f8AAAD//wMAUEsDBBQABgAIAAAA&#10;IQBPCPkM3AAAAAMBAAAPAAAAZHJzL2Rvd25yZXYueG1sTI9Pa8JAEMXvBb/DMoXe6ibaWkmzERHb&#10;kxT8A8XbmB2TYHY2ZNckfvtue6mXgcd7vPebdDGYWnTUusqygngcgSDOra64UHDYfzzPQTiPrLG2&#10;TApu5GCRjR5STLTteUvdzhcilLBLUEHpfZNI6fKSDLqxbYiDd7atQR9kW0jdYh/KTS0nUTSTBisO&#10;CyU2tCopv+yuRsFnj/1yGq+7zeW8uh33r1/fm5iUenoclu8gPA3+Pwy/+AEdssB0slfWTtQKwiP+&#10;7wbv7WU6A3FSMIlAZqm8Z89+AAAA//8DAFBLAQItABQABgAIAAAAIQC2gziS/gAAAOEBAAATAAAA&#10;AAAAAAAAAAAAAAAAAABbQ29udGVudF9UeXBlc10ueG1sUEsBAi0AFAAGAAgAAAAhADj9If/WAAAA&#10;lAEAAAsAAAAAAAAAAAAAAAAALwEAAF9yZWxzLy5yZWxzUEsBAi0AFAAGAAgAAAAhALXRe1xkAwAA&#10;4AcAAA4AAAAAAAAAAAAAAAAALgIAAGRycy9lMm9Eb2MueG1sUEsBAi0AFAAGAAgAAAAhAE8I+Qzc&#10;AAAAAwEAAA8AAAAAAAAAAAAAAAAAvgUAAGRycy9kb3ducmV2LnhtbFBLBQYAAAAABAAEAPMAAADH&#10;BgAAAAA=&#10;">
                <v:shape id="Freeform 323" o:spid="_x0000_s1027" style="position:absolute;left:8;top:8;width:7419;height:20;visibility:visible;mso-wrap-style:square;v-text-anchor:top" coordsize="74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5N8MA&#10;AADbAAAADwAAAGRycy9kb3ducmV2LnhtbESPQWsCMRSE7wX/Q3iCt5pVQWRrFBEEYVuKaw97fGye&#10;u9tuXkKS6vbfN4LgcZiZb5j1djC9uJIPnWUFs2kGgri2uuNGwdf58LoCESKyxt4yKfijANvN6GWN&#10;ubY3PtG1jI1IEA45KmhjdLmUoW7JYJhaR5y8i/UGY5K+kdrjLcFNL+dZtpQGO04LLTrat1T/lL9G&#10;wacrq+q9Ol72H7av8PRdeFcUSk3Gw+4NRKQhPsOP9lErWC3g/iX9AL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m5N8MAAADbAAAADwAAAAAAAAAAAAAAAACYAgAAZHJzL2Rv&#10;d25yZXYueG1sUEsFBgAAAAAEAAQA9QAAAIgDAAAAAA==&#10;" path="m,l7418,e" filled="f" strokecolor="maroon" strokeweight=".85pt">
                  <v:path arrowok="t" o:connecttype="custom" o:connectlocs="0,0;7418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a3"/>
        <w:kinsoku w:val="0"/>
        <w:overflowPunct w:val="0"/>
        <w:spacing w:before="89" w:line="244" w:lineRule="auto"/>
        <w:ind w:right="11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226695</wp:posOffset>
                </wp:positionV>
                <wp:extent cx="5739130" cy="12700"/>
                <wp:effectExtent l="0" t="0" r="0" b="0"/>
                <wp:wrapNone/>
                <wp:docPr id="81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9130" cy="12700"/>
                        </a:xfrm>
                        <a:custGeom>
                          <a:avLst/>
                          <a:gdLst>
                            <a:gd name="T0" fmla="*/ 0 w 9038"/>
                            <a:gd name="T1" fmla="*/ 0 h 20"/>
                            <a:gd name="T2" fmla="*/ 9037 w 90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38" h="20">
                              <a:moveTo>
                                <a:pt x="0" y="0"/>
                              </a:moveTo>
                              <a:lnTo>
                                <a:pt x="9037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24" o:spid="_x0000_s1026" style="position:absolute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7.85pt,523.5pt,17.85pt" coordsize="90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W16AAMAAJAGAAAOAAAAZHJzL2Uyb0RvYy54bWysVe1q2zAU/T/YOwj9HKS2E6f5oE4p+RiD&#10;bis0ewDFkmMzWfIkJU439u67V7ZTp6UwxvzDkXyvrs459yM3t6dSkqMwttAqodFVSIlQqeaF2if0&#10;23YzmFJiHVOcSa1EQp+EpbeL9+9u6mouhjrXkgtDIIiy87pKaO5cNQ8Cm+aiZPZKV0KBMdOmZA62&#10;Zh9ww2qIXspgGIbXQa0Nr4xOhbXwddUY6cLHzzKRuq9ZZoUjMqGAzfm38e8dvoPFDZvvDavyIm1h&#10;sH9AUbJCwaXnUCvmGDmY4lWoskiNtjpzV6kuA51lRSo8B2AThS/YPOasEp4LiGOrs0z2/4VNvxwf&#10;DCl4QqcRJYqVkKONEQIVJ6NhjALVlZ2D32P1YJCire51+t2CIbiw4MaCD9nVnzWHOOzgtBfllJkS&#10;TwJdcvLaP521FydHUvg4noxm0QhSlIItGk5Cn5uAzbvD6cG6j0L7QOx4b12TOg4rLzxv0W8hRlZK&#10;yOKHgISkJrNwNG3zfPYBrj2fnAy7Sjh7DHseEGHyRqBRzy0kXSCAve+AsbzDmp5UCxZWhGGHhF6f&#10;SlvUBZED+W2EaCEEeCGzN5wBIDqP+s7NofYSA8X/suwNJVD2u0aOijnEhnfgktQJ9VqRPKEgCH4v&#10;9VFstfdwL1IHdz1bpep7oV4eXZfDxgwn8B7P7Xw3Qu5lVulNIaVPrVSIKAons7HHYrUsOFoRjjX7&#10;3VIacmTQ2NMQn1aICzejD4r7aLlgfN2uHStks4bbpRcZyrCVAgvSd+6vWThbT9fTeBAPr9eDOFyt&#10;BnebZTy43kST8Wq0Wi5X0W+EFsXzvOBcKETXTZEo/rsubedZ0//nOXLB4oLsxj+vyQaXMLzKwKX7&#10;9ex8w2KPNk290/wJ+tXoZizCGIdFrs1PSmoYiQm1Pw7MCErkJwUzZxbFMc5Qv4nHE6gRYvqWXd/C&#10;VAqhEuoolDoul66Zu4fKFPscbop8WpW+gzmRFdjPHl+Dqt3A2PMM2hGNc7W/917PfySLPwAAAP//&#10;AwBQSwMEFAAGAAgAAAAhAPuoUe3gAAAACgEAAA8AAABkcnMvZG93bnJldi54bWxMj9FOwzAMRd+R&#10;+IfISLxMLB3tKJSmE6AhJASIDT7Aa0xb0ThVknXl78me4PHaR9fH5WoyvRjJ+c6ygsU8AUFcW91x&#10;o+Dz4/HiGoQPyBp7y6TghzysqtOTEgttD7yhcRsaEUvYF6igDWEopPR1Swb93A7EcfdlncEQo2uk&#10;dniI5aaXl0lyJQ12HC+0ONBDS/X3dm8UuOnpbXh5X2+es9f7GS5nN+txDEqdn013tyACTeEPhqN+&#10;VIcqOu3snrUXfcxZmkZUQbrMQRyBJMsXIHZxkucgq1L+f6H6BQAA//8DAFBLAQItABQABgAIAAAA&#10;IQC2gziS/gAAAOEBAAATAAAAAAAAAAAAAAAAAAAAAABbQ29udGVudF9UeXBlc10ueG1sUEsBAi0A&#10;FAAGAAgAAAAhADj9If/WAAAAlAEAAAsAAAAAAAAAAAAAAAAALwEAAF9yZWxzLy5yZWxzUEsBAi0A&#10;FAAGAAgAAAAhAJBpbXoAAwAAkAYAAA4AAAAAAAAAAAAAAAAALgIAAGRycy9lMm9Eb2MueG1sUEsB&#10;Ai0AFAAGAAgAAAAhAPuoUe3gAAAACgEAAA8AAAAAAAAAAAAAAAAAWgUAAGRycy9kb3ducmV2Lnht&#10;bFBLBQYAAAAABAAEAPMAAABnBgAAAAA=&#10;" o:allowincell="f" filled="f" strokecolor="maroon" strokeweight=".85pt">
                <v:path arrowok="t" o:connecttype="custom" o:connectlocs="0,0;5738495,0" o:connectangles="0,0"/>
                <w10:wrap anchorx="page"/>
                <w10:anchorlock/>
              </v:polyline>
            </w:pict>
          </mc:Fallback>
        </mc:AlternateContent>
      </w:r>
      <w:hyperlink w:anchor="bookmark220" w:history="1">
        <w:r w:rsidR="003A06F7">
          <w:rPr>
            <w:color w:val="800000"/>
            <w:spacing w:val="4"/>
          </w:rPr>
          <w:t>§1.</w:t>
        </w:r>
        <w:r w:rsidR="003A06F7">
          <w:rPr>
            <w:color w:val="800000"/>
            <w:spacing w:val="37"/>
          </w:rPr>
          <w:t xml:space="preserve"> </w:t>
        </w:r>
        <w:r w:rsidR="003A06F7">
          <w:rPr>
            <w:color w:val="800000"/>
            <w:spacing w:val="6"/>
          </w:rPr>
          <w:t>Ответственность</w:t>
        </w:r>
        <w:r w:rsidR="003A06F7">
          <w:rPr>
            <w:color w:val="800000"/>
            <w:spacing w:val="38"/>
          </w:rPr>
          <w:t xml:space="preserve"> </w:t>
        </w:r>
        <w:r w:rsidR="003A06F7">
          <w:rPr>
            <w:color w:val="800000"/>
            <w:spacing w:val="5"/>
          </w:rPr>
          <w:t>органов</w:t>
        </w:r>
        <w:r w:rsidR="003A06F7">
          <w:rPr>
            <w:color w:val="800000"/>
            <w:spacing w:val="38"/>
          </w:rPr>
          <w:t xml:space="preserve"> </w:t>
        </w:r>
        <w:r w:rsidR="003A06F7">
          <w:rPr>
            <w:color w:val="800000"/>
            <w:spacing w:val="6"/>
          </w:rPr>
          <w:t>местного</w:t>
        </w:r>
        <w:r w:rsidR="003A06F7">
          <w:rPr>
            <w:color w:val="800000"/>
            <w:spacing w:val="38"/>
          </w:rPr>
          <w:t xml:space="preserve"> </w:t>
        </w:r>
        <w:r w:rsidR="003A06F7">
          <w:rPr>
            <w:color w:val="800000"/>
            <w:spacing w:val="6"/>
          </w:rPr>
          <w:t>самоуправления</w:t>
        </w:r>
        <w:r w:rsidR="003A06F7">
          <w:rPr>
            <w:color w:val="800000"/>
            <w:spacing w:val="38"/>
          </w:rPr>
          <w:t xml:space="preserve"> </w:t>
        </w:r>
        <w:r w:rsidR="003A06F7">
          <w:rPr>
            <w:color w:val="800000"/>
          </w:rPr>
          <w:t>и</w:t>
        </w:r>
        <w:r w:rsidR="003A06F7">
          <w:rPr>
            <w:color w:val="800000"/>
            <w:spacing w:val="38"/>
          </w:rPr>
          <w:t xml:space="preserve"> </w:t>
        </w:r>
        <w:r w:rsidR="003A06F7">
          <w:rPr>
            <w:color w:val="800000"/>
            <w:spacing w:val="6"/>
          </w:rPr>
          <w:t>должностных</w:t>
        </w:r>
        <w:r w:rsidR="003A06F7">
          <w:rPr>
            <w:color w:val="800000"/>
            <w:spacing w:val="38"/>
          </w:rPr>
          <w:t xml:space="preserve"> </w:t>
        </w:r>
        <w:r w:rsidR="003A06F7">
          <w:rPr>
            <w:color w:val="800000"/>
            <w:spacing w:val="7"/>
          </w:rPr>
          <w:t>лиц</w:t>
        </w:r>
      </w:hyperlink>
      <w:r w:rsidR="003A06F7">
        <w:rPr>
          <w:color w:val="800000"/>
          <w:spacing w:val="53"/>
          <w:w w:val="101"/>
        </w:rPr>
        <w:t xml:space="preserve"> </w:t>
      </w:r>
      <w:hyperlink w:anchor="bookmark220" w:history="1">
        <w:r w:rsidR="003A06F7">
          <w:rPr>
            <w:color w:val="800000"/>
            <w:spacing w:val="5"/>
          </w:rPr>
          <w:t>местного</w:t>
        </w:r>
        <w:r w:rsidR="003A06F7">
          <w:rPr>
            <w:color w:val="800000"/>
            <w:spacing w:val="43"/>
          </w:rPr>
          <w:t xml:space="preserve"> </w:t>
        </w:r>
        <w:r w:rsidR="003A06F7">
          <w:rPr>
            <w:color w:val="800000"/>
            <w:spacing w:val="5"/>
          </w:rPr>
          <w:t>самоуправления</w:t>
        </w:r>
        <w:r w:rsidR="003A06F7">
          <w:rPr>
            <w:color w:val="800000"/>
            <w:spacing w:val="43"/>
          </w:rPr>
          <w:t xml:space="preserve"> </w:t>
        </w:r>
        <w:r w:rsidR="003A06F7">
          <w:rPr>
            <w:color w:val="800000"/>
            <w:spacing w:val="4"/>
          </w:rPr>
          <w:t>перед</w:t>
        </w:r>
        <w:r w:rsidR="003A06F7">
          <w:rPr>
            <w:color w:val="800000"/>
            <w:spacing w:val="43"/>
          </w:rPr>
          <w:t xml:space="preserve"> </w:t>
        </w:r>
        <w:r w:rsidR="003A06F7">
          <w:rPr>
            <w:color w:val="800000"/>
            <w:spacing w:val="6"/>
          </w:rPr>
          <w:t>населением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375660" cy="12700"/>
                <wp:effectExtent l="9525" t="9525" r="5715" b="6350"/>
                <wp:docPr id="79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5660" cy="12700"/>
                          <a:chOff x="0" y="0"/>
                          <a:chExt cx="5316" cy="20"/>
                        </a:xfrm>
                      </wpg:grpSpPr>
                      <wps:wsp>
                        <wps:cNvPr id="80" name="Freeform 326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5299" cy="20"/>
                          </a:xfrm>
                          <a:custGeom>
                            <a:avLst/>
                            <a:gdLst>
                              <a:gd name="T0" fmla="*/ 0 w 5299"/>
                              <a:gd name="T1" fmla="*/ 0 h 20"/>
                              <a:gd name="T2" fmla="*/ 5298 w 529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99" h="20">
                                <a:moveTo>
                                  <a:pt x="0" y="0"/>
                                </a:moveTo>
                                <a:lnTo>
                                  <a:pt x="529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5" o:spid="_x0000_s1026" style="width:265.8pt;height:1pt;mso-position-horizontal-relative:char;mso-position-vertical-relative:line" coordsize="53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ej6ZAMAAOAHAAAOAAAAZHJzL2Uyb0RvYy54bWykVduO2zgMfS+w/yDocYGM7cS5GeMpilwG&#10;BbrbAp1+gCLLF6wtuZISZ1rsvy9F2Rkng6JFNw8ObVLk4eFF92/PTU1OQptKyZRGdyElQnKVVbJI&#10;6Zen/WRFibFMZqxWUqT0WRj69uGPN/ddm4ipKlWdCU3AiTRJ16a0tLZNgsDwUjTM3KlWSFDmSjfM&#10;wqsugkyzDrw3dTANw0XQKZ21WnFhDHzdeiV9QP95Lrj9mOdGWFKnFLBZfGp8HtwzeLhnSaFZW1a8&#10;h8F+A0XDKglBL662zDJy1NUrV03FtTIqt3dcNYHK84oLzAGyicKbbB61OraYS5F0RXuhCai94em3&#10;3fK/T580qbKULteUSNZAjTAsmU3njp2uLRIwetTt5/aT9imC+EHxfwyog1u9ey+8MTl0f6kMHLKj&#10;VcjOOdeNcwF5kzMW4flSBHG2hMPH2Ww5XyygVhx00XQZ9kXiJVTy1Sle7vpz81m08IemeCJgiQ+H&#10;EHtILh9oNPPCpfl/XH4uWSuwRMbR1HO5Aviey70WwnUv0LnwdKLdwKUZEznSOJQG+P4phTBeQNPK&#10;9/FA4Xy6hmI6/m6oYAk/GvsoFFaBnT4Y6wcgAwlrm/W4nyCDvKlhFv4MSEg6gj5748EmurIpiY8G&#10;Q3DxMh1ZgIfVDxzNRmYhGRxBBYsBGCsHrPwse7AgEeb2TIjN1Srj2sMhh8yfIscJuAArl9kPjAGg&#10;M56Njf2hPoiGFXK7PDQlsDwOnvSWWYfNxXAi6VLq+S+Rfve9USfxpNDC3nQwxHrR1nJs5fhCdEM7&#10;ezWccHEwt0tsB3lUWan2VV1jtWrpEEXhcj1Hloyqq8xpHRyji8Om1uTEYD2uQvfribgygzUkM/RW&#10;CpbtetmyqvYyRK+RZGjAngrXirj/vq/D9W61W8WTeLrYTeJwu52822/iyWIfLefb2Xaz2Ub/OmhR&#10;nJRVlgnp0A27OIp/bT77W8Fv0cs2vsriKtk9/l4nG1zDQJYhl+Efs4OF4qfTb5ODyp5hUrXylwtc&#10;hiCUSn+jpIOLJaXm65FpQUn9XsK2WUdxDC1q8SWeL2FoiB5rDmMNkxxcpdRSaHUnbqy/vY6trooS&#10;IkVYVqnewZLNKzfPiM+j6l9g4aGE1wjm0l957p4av6PVy8X88B8AAAD//wMAUEsDBBQABgAIAAAA&#10;IQDWf+cT2wAAAAMBAAAPAAAAZHJzL2Rvd25yZXYueG1sTI9BS8NAEIXvgv9hGcGb3aSlRWI2pRT1&#10;VARbQbxNs9MkNDsbstsk/feOXvQy8HiP977J15Nr1UB9aDwbSGcJKOLS24YrAx+Hl4dHUCEiW2w9&#10;k4ErBVgXtzc5ZtaP/E7DPlZKSjhkaKCOscu0DmVNDsPMd8TinXzvMIrsK217HKXctXqeJCvtsGFZ&#10;qLGjbU3leX9xBl5HHDeL9HnYnU/b69dh+fa5S8mY+7tp8wQq0hT/wvCDL+hQCNPRX9gG1RqQR+Lv&#10;FW+5SFegjgbmCegi1//Zi28AAAD//wMAUEsBAi0AFAAGAAgAAAAhALaDOJL+AAAA4QEAABMAAAAA&#10;AAAAAAAAAAAAAAAAAFtDb250ZW50X1R5cGVzXS54bWxQSwECLQAUAAYACAAAACEAOP0h/9YAAACU&#10;AQAACwAAAAAAAAAAAAAAAAAvAQAAX3JlbHMvLnJlbHNQSwECLQAUAAYACAAAACEA+NXo+mQDAADg&#10;BwAADgAAAAAAAAAAAAAAAAAuAgAAZHJzL2Uyb0RvYy54bWxQSwECLQAUAAYACAAAACEA1n/nE9sA&#10;AAADAQAADwAAAAAAAAAAAAAAAAC+BQAAZHJzL2Rvd25yZXYueG1sUEsFBgAAAAAEAAQA8wAAAMYG&#10;AAAAAA==&#10;">
                <v:shape id="Freeform 326" o:spid="_x0000_s1027" style="position:absolute;left:8;top:8;width:5299;height:20;visibility:visible;mso-wrap-style:square;v-text-anchor:top" coordsize="529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0aH7oA&#10;AADbAAAADwAAAGRycy9kb3ducmV2LnhtbERPSwrCMBDdC94hjOBOUwVFqlFEEMSVVg8wJGNbbCYl&#10;ibXe3iwEl4/33+x624iOfKgdK5hNMxDE2pmaSwX323GyAhEissHGMSn4UIDddjjYYG7cm6/UFbEU&#10;KYRDjgqqGNtcyqArshimriVO3MN5izFBX0rj8Z3CbSPnWbaUFmtODRW2dKhIP4uXVbDUgYtnvPlO&#10;2063cnGeLy5npcajfr8GEamPf/HPfTIKVml9+pJ+gNx+AQ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Cp0aH7oAAADbAAAADwAAAAAAAAAAAAAAAACYAgAAZHJzL2Rvd25yZXYueG1s&#10;UEsFBgAAAAAEAAQA9QAAAH8DAAAAAA==&#10;" path="m,l5298,e" filled="f" strokecolor="maroon" strokeweight=".85pt">
                  <v:path arrowok="t" o:connecttype="custom" o:connectlocs="0,0;5298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a3"/>
        <w:kinsoku w:val="0"/>
        <w:overflowPunct w:val="0"/>
        <w:spacing w:before="89" w:line="244" w:lineRule="auto"/>
        <w:ind w:right="11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226695</wp:posOffset>
                </wp:positionV>
                <wp:extent cx="5739130" cy="12700"/>
                <wp:effectExtent l="0" t="0" r="0" b="0"/>
                <wp:wrapNone/>
                <wp:docPr id="78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9130" cy="12700"/>
                        </a:xfrm>
                        <a:custGeom>
                          <a:avLst/>
                          <a:gdLst>
                            <a:gd name="T0" fmla="*/ 0 w 9038"/>
                            <a:gd name="T1" fmla="*/ 0 h 20"/>
                            <a:gd name="T2" fmla="*/ 9037 w 90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38" h="20">
                              <a:moveTo>
                                <a:pt x="0" y="0"/>
                              </a:moveTo>
                              <a:lnTo>
                                <a:pt x="9037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27" o:spid="_x0000_s1026" style="position:absolute;z-index:-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7.85pt,523.5pt,17.85pt" coordsize="90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aXc/wIAAJAGAAAOAAAAZHJzL2Uyb0RvYy54bWysVdtu2zAMfR+wfxD0OCD1JU6dBHWKIpdh&#10;QLcVaPYBiizHxmzJk5Q43bB/HynbqdOiwDDMDw5lUuTh4SU3t6eqJEehTaFkQoMrnxIhuUoLuU/o&#10;t+1mNKXEWCZTViopEvokDL1dvH9309RzEapclanQBJxIM2/qhObW1nPPMzwXFTNXqhYSlJnSFbNw&#10;1Hsv1awB71Xphb5/7TVKp7VWXBgDX1etki6c/ywT3H7NMiMsKRMK2Kx7a/fe4dtb3LD5XrM6L3gH&#10;g/0DiooVEoKeXa2YZeSgi1euqoJrZVRmr7iqPJVlBRcuB8gm8F9k85izWrhcgBxTn2ky/88t/3J8&#10;0KRIExpDpSSroEYbLQQyTsZhjAQ1tZmD3WP9oDFFU98r/t2AwrvQ4MGADdk1n1UKftjBKkfKKdMV&#10;3oR0yclx/3TmXpws4fBxEo9nwRhKxEEXhLHvauOxeX+ZH4z9KJRzxI73xralS0FyxKcd+i34yKoS&#10;qvjBIz5pyMwfT7s6n22CC5uchH0nnC3CgQV4iN9wNB6Y+aR3BLD3PTCW91j5SXZgQSIMJ8R3/NTK&#10;IC+IHJLfBogWXIAVZvaGMQBE4/HQuL3UBdHQ/C/bXlMCbb9r6aiZRWwYA0XSJNRxRfKEAiH4vVJH&#10;sVXOwr4oHcR61pZyaIV8OXR9DVs13MA4LrdzbIQ8qKxUm6IsXWlLiYgCP55NHBajyiJFLcIxer9b&#10;lpocGQz21MenI+LCTKuDTJ23XLB03cmWFWUrQ/TSkQxt2FGBDekm99fMn62n62k0isLr9SjyV6vR&#10;3WYZja43QTxZjVfL5Sr4jdCCaJ4XaSokouu3SBD93ZR2+6yd//MeucjiItmNe14n613CcCxDLv2v&#10;y84NLM5oO9Q7lT7BvGrVrkVY4yDkSv+kpIGVmFDz48C0oKT8JGHnzIIowh3qDtEkhh4heqjZDTVM&#10;cnCVUEuh1VFc2nbvHmpd7HOIFLiySnUHeyIrcJ4dvhZVd4C15zLoVjTu1eHZWT3/kSz+AAAA//8D&#10;AFBLAwQUAAYACAAAACEA+6hR7eAAAAAKAQAADwAAAGRycy9kb3ducmV2LnhtbEyP0U7DMAxF35H4&#10;h8hIvEwsHe0olKYToCEkBIgNPsBrTFvROFWSdeXvyZ7g8dpH18flajK9GMn5zrKCxTwBQVxb3XGj&#10;4PPj8eIahA/IGnvLpOCHPKyq05MSC20PvKFxGxoRS9gXqKANYSik9HVLBv3cDsRx92WdwRCja6R2&#10;eIjlppeXSXIlDXYcL7Q40ENL9fd2bxS46elteHlfb56z1/sZLmc363EMSp2fTXe3IAJN4Q+Go35U&#10;hyo67eyetRd9zFmaRlRBusxBHIEkyxcgdnGS5yCrUv5/ofoFAAD//wMAUEsBAi0AFAAGAAgAAAAh&#10;ALaDOJL+AAAA4QEAABMAAAAAAAAAAAAAAAAAAAAAAFtDb250ZW50X1R5cGVzXS54bWxQSwECLQAU&#10;AAYACAAAACEAOP0h/9YAAACUAQAACwAAAAAAAAAAAAAAAAAvAQAAX3JlbHMvLnJlbHNQSwECLQAU&#10;AAYACAAAACEAbe2l3P8CAACQBgAADgAAAAAAAAAAAAAAAAAuAgAAZHJzL2Uyb0RvYy54bWxQSwEC&#10;LQAUAAYACAAAACEA+6hR7eAAAAAKAQAADwAAAAAAAAAAAAAAAABZBQAAZHJzL2Rvd25yZXYueG1s&#10;UEsFBgAAAAAEAAQA8wAAAGYGAAAAAA==&#10;" o:allowincell="f" filled="f" strokecolor="maroon" strokeweight=".85pt">
                <v:path arrowok="t" o:connecttype="custom" o:connectlocs="0,0;5738495,0" o:connectangles="0,0"/>
                <w10:wrap anchorx="page"/>
                <w10:anchorlock/>
              </v:polyline>
            </w:pict>
          </mc:Fallback>
        </mc:AlternateContent>
      </w:r>
      <w:hyperlink w:anchor="bookmark221" w:history="1">
        <w:r w:rsidR="003A06F7">
          <w:rPr>
            <w:color w:val="800000"/>
            <w:spacing w:val="4"/>
          </w:rPr>
          <w:t>§2.</w:t>
        </w:r>
        <w:r w:rsidR="003A06F7">
          <w:rPr>
            <w:color w:val="800000"/>
            <w:spacing w:val="37"/>
          </w:rPr>
          <w:t xml:space="preserve"> </w:t>
        </w:r>
        <w:r w:rsidR="003A06F7">
          <w:rPr>
            <w:color w:val="800000"/>
            <w:spacing w:val="6"/>
          </w:rPr>
          <w:t>Ответственность</w:t>
        </w:r>
        <w:r w:rsidR="003A06F7">
          <w:rPr>
            <w:color w:val="800000"/>
            <w:spacing w:val="38"/>
          </w:rPr>
          <w:t xml:space="preserve"> </w:t>
        </w:r>
        <w:r w:rsidR="003A06F7">
          <w:rPr>
            <w:color w:val="800000"/>
            <w:spacing w:val="5"/>
          </w:rPr>
          <w:t>органов</w:t>
        </w:r>
        <w:r w:rsidR="003A06F7">
          <w:rPr>
            <w:color w:val="800000"/>
            <w:spacing w:val="38"/>
          </w:rPr>
          <w:t xml:space="preserve"> </w:t>
        </w:r>
        <w:r w:rsidR="003A06F7">
          <w:rPr>
            <w:color w:val="800000"/>
            <w:spacing w:val="6"/>
          </w:rPr>
          <w:t>местного</w:t>
        </w:r>
        <w:r w:rsidR="003A06F7">
          <w:rPr>
            <w:color w:val="800000"/>
            <w:spacing w:val="38"/>
          </w:rPr>
          <w:t xml:space="preserve"> </w:t>
        </w:r>
        <w:r w:rsidR="003A06F7">
          <w:rPr>
            <w:color w:val="800000"/>
            <w:spacing w:val="6"/>
          </w:rPr>
          <w:t>самоуправления</w:t>
        </w:r>
        <w:r w:rsidR="003A06F7">
          <w:rPr>
            <w:color w:val="800000"/>
            <w:spacing w:val="38"/>
          </w:rPr>
          <w:t xml:space="preserve"> </w:t>
        </w:r>
        <w:r w:rsidR="003A06F7">
          <w:rPr>
            <w:color w:val="800000"/>
          </w:rPr>
          <w:t>и</w:t>
        </w:r>
        <w:r w:rsidR="003A06F7">
          <w:rPr>
            <w:color w:val="800000"/>
            <w:spacing w:val="38"/>
          </w:rPr>
          <w:t xml:space="preserve"> </w:t>
        </w:r>
        <w:r w:rsidR="003A06F7">
          <w:rPr>
            <w:color w:val="800000"/>
            <w:spacing w:val="6"/>
          </w:rPr>
          <w:t>должностных</w:t>
        </w:r>
        <w:r w:rsidR="003A06F7">
          <w:rPr>
            <w:color w:val="800000"/>
            <w:spacing w:val="38"/>
          </w:rPr>
          <w:t xml:space="preserve"> </w:t>
        </w:r>
        <w:r w:rsidR="003A06F7">
          <w:rPr>
            <w:color w:val="800000"/>
            <w:spacing w:val="7"/>
          </w:rPr>
          <w:t>лиц</w:t>
        </w:r>
      </w:hyperlink>
      <w:r w:rsidR="003A06F7">
        <w:rPr>
          <w:color w:val="800000"/>
          <w:spacing w:val="53"/>
          <w:w w:val="101"/>
        </w:rPr>
        <w:t xml:space="preserve"> </w:t>
      </w:r>
      <w:hyperlink w:anchor="bookmark221" w:history="1">
        <w:r w:rsidR="003A06F7">
          <w:rPr>
            <w:color w:val="800000"/>
            <w:spacing w:val="5"/>
          </w:rPr>
          <w:t>местного</w:t>
        </w:r>
        <w:r w:rsidR="003A06F7">
          <w:rPr>
            <w:color w:val="800000"/>
            <w:spacing w:val="44"/>
          </w:rPr>
          <w:t xml:space="preserve"> </w:t>
        </w:r>
        <w:r w:rsidR="003A06F7">
          <w:rPr>
            <w:color w:val="800000"/>
            <w:spacing w:val="5"/>
          </w:rPr>
          <w:t>самоуправления</w:t>
        </w:r>
        <w:r w:rsidR="003A06F7">
          <w:rPr>
            <w:color w:val="800000"/>
            <w:spacing w:val="44"/>
          </w:rPr>
          <w:t xml:space="preserve"> </w:t>
        </w:r>
        <w:r w:rsidR="003A06F7">
          <w:rPr>
            <w:color w:val="800000"/>
            <w:spacing w:val="4"/>
          </w:rPr>
          <w:t>перед</w:t>
        </w:r>
        <w:r w:rsidR="003A06F7">
          <w:rPr>
            <w:color w:val="800000"/>
            <w:spacing w:val="44"/>
          </w:rPr>
          <w:t xml:space="preserve"> </w:t>
        </w:r>
        <w:r w:rsidR="003A06F7">
          <w:rPr>
            <w:color w:val="800000"/>
            <w:spacing w:val="6"/>
          </w:rPr>
          <w:t>государством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502660" cy="12700"/>
                <wp:effectExtent l="9525" t="9525" r="2540" b="6350"/>
                <wp:docPr id="76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2660" cy="12700"/>
                          <a:chOff x="0" y="0"/>
                          <a:chExt cx="5516" cy="20"/>
                        </a:xfrm>
                      </wpg:grpSpPr>
                      <wps:wsp>
                        <wps:cNvPr id="77" name="Freeform 329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5499" cy="20"/>
                          </a:xfrm>
                          <a:custGeom>
                            <a:avLst/>
                            <a:gdLst>
                              <a:gd name="T0" fmla="*/ 0 w 5499"/>
                              <a:gd name="T1" fmla="*/ 0 h 20"/>
                              <a:gd name="T2" fmla="*/ 5498 w 549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499" h="20">
                                <a:moveTo>
                                  <a:pt x="0" y="0"/>
                                </a:moveTo>
                                <a:lnTo>
                                  <a:pt x="549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8" o:spid="_x0000_s1026" style="width:275.8pt;height:1pt;mso-position-horizontal-relative:char;mso-position-vertical-relative:line" coordsize="55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q2vYAMAAOAHAAAOAAAAZHJzL2Uyb0RvYy54bWykVduO2zYQfQ/QfyD4WMAryZZvwmqDwJdF&#10;gLRdINsPoCnqgkqkQtKWN0H+vcOh5JW9DVqkfpBHmuHwzJnb/ftzU5OT0KZSMqXRXUiJkFxllSxS&#10;+ufzfrKixFgmM1YrKVL6Igx9//DLu/uuTcRUlarOhCbgRJqka1NaWtsmQWB4KRpm7lQrJChzpRtm&#10;4VUXQaZZB96bOpiG4SLolM5arbgwBr5uvZI+oP88F9z+kedGWFKnFLBZfGp8HtwzeLhnSaFZW1a8&#10;h8F+AkXDKgmXXlxtmWXkqKs3rpqKa2VUbu+4agKV5xUXGANEE4U30TxqdWwxliLpivZCE1B7w9NP&#10;u+W/n540qbKULheUSNZAjvBaMpuuHDtdWyRg9Kjbz+2T9iGC+Enxvwyog1u9ey+8MTl0v6kMHLKj&#10;VcjOOdeNcwFxkzMm4eWSBHG2hMPH2TycLhaQKw66aLoM+yTxEjL55hQvd/25+TyCCNyhKZ4IWOKv&#10;Q4g9JBcPFJp55dL8Py4/l6wVmCLjaBq4XA5c7rUQrnqBzrWnE+0GLs2YyJHGoTTA979SCO0FEWOm&#10;WDJQOI/X63+kgiX8aOyjUJgFdvpkrG+ADCTMbdbXwDMkIG9q6IVfAxKSjqDP3niwia5sSuKJhya4&#10;eJmOLMDD6geOZiOzkAyOIIPFAIyVA1Z+lj1YkAhzcybE4mqVceXhkAMlz5GjG1yAlYvsB8YA0BnP&#10;xsb+UH+JhhFyOzw0JTA8Du4MS1pmHbZBJF1KPf8lVqL73qiTeFZoYW8qGO561dZybOX4QnRDOXs1&#10;nHBXYmyXux3kUWal2ld1jfBq6RBF4XI9R5aMqqvMaR0co4vDptbkxGA8rkL364m4MoMxJDP0VgqW&#10;7XrZsqr2MtxeI8lQgD0VrhRx/n1bh+vdareKJ/F0sZvE4XY7+bDfxJPFPlrOt7PtZrONvjtoUZyU&#10;VZYJ6dANsziK/1t/9lvBT9HLNL6K4irYPf7eBhtcw0CWIZbhH6ODgeK700+Tg8peoFO18ssFliEI&#10;pdJfKelgsaTUfDkyLSipP0qYNusojt0mwpd4voSmIXqsOYw1THJwlVJLodSduLF+ex1bXRUl3BRh&#10;WqX6AEM2r1w/Iz6Pqn+BgYcSrhGMpV95bk+N39HqdTE//A0AAP//AwBQSwMEFAAGAAgAAAAhAJhx&#10;WxbbAAAAAwEAAA8AAABkcnMvZG93bnJldi54bWxMj0FrwkAQhe+F/odlBG91EyUiMRsRaXuSQlUo&#10;vY3ZMQlmZ0N2TeK/77aXehl4vMd732Sb0TSip87VlhXEswgEcWF1zaWC0/HtZQXCeWSNjWVScCcH&#10;m/z5KcNU24E/qT/4UoQSdikqqLxvUyldUZFBN7MtcfAutjPog+xKqTscQrlp5DyKltJgzWGhwpZ2&#10;FRXXw80oeB9w2C7i135/vezu38fk42sfk1LTybhdg/A0+v8w/OIHdMgD09neWDvRKAiP+L8bvCSJ&#10;lyDOCuYRyDyTj+z5DwAAAP//AwBQSwECLQAUAAYACAAAACEAtoM4kv4AAADhAQAAEwAAAAAAAAAA&#10;AAAAAAAAAAAAW0NvbnRlbnRfVHlwZXNdLnhtbFBLAQItABQABgAIAAAAIQA4/SH/1gAAAJQBAAAL&#10;AAAAAAAAAAAAAAAAAC8BAABfcmVscy8ucmVsc1BLAQItABQABgAIAAAAIQCN6q2vYAMAAOAHAAAO&#10;AAAAAAAAAAAAAAAAAC4CAABkcnMvZTJvRG9jLnhtbFBLAQItABQABgAIAAAAIQCYcVsW2wAAAAMB&#10;AAAPAAAAAAAAAAAAAAAAALoFAABkcnMvZG93bnJldi54bWxQSwUGAAAAAAQABADzAAAAwgYAAAAA&#10;">
                <v:shape id="Freeform 329" o:spid="_x0000_s1027" style="position:absolute;left:8;top:8;width:5499;height:20;visibility:visible;mso-wrap-style:square;v-text-anchor:top" coordsize="549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2i9cQA&#10;AADbAAAADwAAAGRycy9kb3ducmV2LnhtbESPwWrDMBBE74H8g9hAL6GW20NdnCihBAo5mELshl4X&#10;a2OZWivHkh3376NCocdhZt4w2/1sOzHR4FvHCp6SFARx7XTLjYLP6v3xFYQPyBo7x6Tghzzsd8vF&#10;FnPtbnyiqQyNiBD2OSowIfS5lL42ZNEnrieO3sUNFkOUQyP1gLcIt518TtMXabHluGCwp4Oh+rsc&#10;rYKmkPV0tFNReXNOz+46fvUfa6UeVvPbBkSgOfyH/9pHrSDL4PdL/AF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tovXEAAAA2wAAAA8AAAAAAAAAAAAAAAAAmAIAAGRycy9k&#10;b3ducmV2LnhtbFBLBQYAAAAABAAEAPUAAACJAwAAAAA=&#10;" path="m,l5498,e" filled="f" strokecolor="maroon" strokeweight=".85pt">
                  <v:path arrowok="t" o:connecttype="custom" o:connectlocs="0,0;5498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a3"/>
        <w:kinsoku w:val="0"/>
        <w:overflowPunct w:val="0"/>
        <w:spacing w:before="89" w:line="244" w:lineRule="auto"/>
        <w:ind w:right="11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226695</wp:posOffset>
                </wp:positionV>
                <wp:extent cx="5739130" cy="12700"/>
                <wp:effectExtent l="0" t="0" r="0" b="0"/>
                <wp:wrapNone/>
                <wp:docPr id="75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9130" cy="12700"/>
                        </a:xfrm>
                        <a:custGeom>
                          <a:avLst/>
                          <a:gdLst>
                            <a:gd name="T0" fmla="*/ 0 w 9038"/>
                            <a:gd name="T1" fmla="*/ 0 h 20"/>
                            <a:gd name="T2" fmla="*/ 9037 w 90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38" h="20">
                              <a:moveTo>
                                <a:pt x="0" y="0"/>
                              </a:moveTo>
                              <a:lnTo>
                                <a:pt x="9037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30" o:spid="_x0000_s1026" style="position:absolute;z-index:-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7.85pt,523.5pt,17.85pt" coordsize="90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C8t/wIAAJAGAAAOAAAAZHJzL2Uyb0RvYy54bWysVW1vmzAQ/j5p/8Hyx0kpkJCSoJKqyss0&#10;qdsqNfsBjjEBDWxmOyHdtP++OwMpaVVpmsYHcubOd88995Kb21NVkqPQplAyocGVT4mQXKWF3Cf0&#10;23YzmlFiLJMpK5UUCX0Sht4u3r+7aepYjFWuylRoAk6kiZs6obm1dex5hueiYuZK1UKCMlO6YhaO&#10;eu+lmjXgvSq9se9fe43Saa0VF8bA11WrpAvnP8sEt1+zzAhLyoQCNuve2r13+PYWNyzea1bnBe9g&#10;sH9AUbFCQtCzqxWzjBx08cpVVXCtjMrsFVeVp7Ks4MLlANkE/otsHnNWC5cLkGPqM03m/7nlX44P&#10;mhRpQqMpJZJVUKONFgIZJ5OJI6ipTQx2j/WDxhRNfa/4dwPMeRcaPBiwIbvms0rBDztY5Ug5ZbrC&#10;m5AuOTnun87ci5MlHD5Oo8k8gHiEgy4YR74L7bG4v8wPxn4Uyjlix3tj29KlIDni0w79FnxkVQlV&#10;/OARnzRk7k9mXZ3PNsGFTU7GfSecLcYDC/AQveFoMjDzSe8IYO97YCzvsfKT7MCCRBhOiO/4qZVB&#10;XhA5JL8NEC24ACvM7A1jAIjGk6Fxe6kLoqH5X7a9pgTaftfSUTOL2DAGiqRJqOOK5AkFQvB7pY5i&#10;q5yFfVE6iPWsLeXQCvly6Poatmq4gXFcbufYCHlQWak2RVm60pYSEQV+NJ86LEaVRYpahGP0frcs&#10;NTkyGOyZj09HxIWZVgeZOm+5YOm6ky0rylaG6KUjGdqwowIb0k3ur7k/X8/Ws3AUjq/Xo9BfrUZ3&#10;m2U4ut4E0XQ1WS2Xq+A3QgvCOC/SVEhE12+RIPy7Ke32WTv/5z1ykcVFshv3vE7Wu4ThWIZc+l+X&#10;nRtYnFHcjybeqfQJ5lWrdi3CGgchV/onJQ2sxISaHwemBSXlJwk7Zx6EIe5QdwinEfQI0UPNbqhh&#10;koOrhFoKrY7i0rZ791DrYp9DpMCVVao72BNZgfPs8LWougOsPZdBt6Jxrw7Pzur5j2TxBwAA//8D&#10;AFBLAwQUAAYACAAAACEA+6hR7eAAAAAKAQAADwAAAGRycy9kb3ducmV2LnhtbEyP0U7DMAxF35H4&#10;h8hIvEwsHe0olKYToCEkBIgNPsBrTFvROFWSdeXvyZ7g8dpH18flajK9GMn5zrKCxTwBQVxb3XGj&#10;4PPj8eIahA/IGnvLpOCHPKyq05MSC20PvKFxGxoRS9gXqKANYSik9HVLBv3cDsRx92WdwRCja6R2&#10;eIjlppeXSXIlDXYcL7Q40ENL9fd2bxS46elteHlfb56z1/sZLmc363EMSp2fTXe3IAJN4Q+Go35U&#10;hyo67eyetRd9zFmaRlRBusxBHIEkyxcgdnGS5yCrUv5/ofoFAAD//wMAUEsBAi0AFAAGAAgAAAAh&#10;ALaDOJL+AAAA4QEAABMAAAAAAAAAAAAAAAAAAAAAAFtDb250ZW50X1R5cGVzXS54bWxQSwECLQAU&#10;AAYACAAAACEAOP0h/9YAAACUAQAACwAAAAAAAAAAAAAAAAAvAQAAX3JlbHMvLnJlbHNQSwECLQAU&#10;AAYACAAAACEAXhgvLf8CAACQBgAADgAAAAAAAAAAAAAAAAAuAgAAZHJzL2Uyb0RvYy54bWxQSwEC&#10;LQAUAAYACAAAACEA+6hR7eAAAAAKAQAADwAAAAAAAAAAAAAAAABZBQAAZHJzL2Rvd25yZXYueG1s&#10;UEsFBgAAAAAEAAQA8wAAAGYGAAAAAA==&#10;" o:allowincell="f" filled="f" strokecolor="maroon" strokeweight=".85pt">
                <v:path arrowok="t" o:connecttype="custom" o:connectlocs="0,0;5738495,0" o:connectangles="0,0"/>
                <w10:wrap anchorx="page"/>
                <w10:anchorlock/>
              </v:polyline>
            </w:pict>
          </mc:Fallback>
        </mc:AlternateContent>
      </w:r>
      <w:hyperlink w:anchor="bookmark223" w:history="1">
        <w:r w:rsidR="003A06F7">
          <w:rPr>
            <w:color w:val="800000"/>
            <w:spacing w:val="4"/>
          </w:rPr>
          <w:t>§3.</w:t>
        </w:r>
        <w:r w:rsidR="003A06F7">
          <w:rPr>
            <w:color w:val="800000"/>
            <w:spacing w:val="37"/>
          </w:rPr>
          <w:t xml:space="preserve"> </w:t>
        </w:r>
        <w:r w:rsidR="003A06F7">
          <w:rPr>
            <w:color w:val="800000"/>
            <w:spacing w:val="6"/>
          </w:rPr>
          <w:t>Ответственность</w:t>
        </w:r>
        <w:r w:rsidR="003A06F7">
          <w:rPr>
            <w:color w:val="800000"/>
            <w:spacing w:val="38"/>
          </w:rPr>
          <w:t xml:space="preserve"> </w:t>
        </w:r>
        <w:r w:rsidR="003A06F7">
          <w:rPr>
            <w:color w:val="800000"/>
            <w:spacing w:val="5"/>
          </w:rPr>
          <w:t>органов</w:t>
        </w:r>
        <w:r w:rsidR="003A06F7">
          <w:rPr>
            <w:color w:val="800000"/>
            <w:spacing w:val="38"/>
          </w:rPr>
          <w:t xml:space="preserve"> </w:t>
        </w:r>
        <w:r w:rsidR="003A06F7">
          <w:rPr>
            <w:color w:val="800000"/>
            <w:spacing w:val="6"/>
          </w:rPr>
          <w:t>местного</w:t>
        </w:r>
        <w:r w:rsidR="003A06F7">
          <w:rPr>
            <w:color w:val="800000"/>
            <w:spacing w:val="38"/>
          </w:rPr>
          <w:t xml:space="preserve"> </w:t>
        </w:r>
        <w:r w:rsidR="003A06F7">
          <w:rPr>
            <w:color w:val="800000"/>
            <w:spacing w:val="6"/>
          </w:rPr>
          <w:t>самоуправления</w:t>
        </w:r>
        <w:r w:rsidR="003A06F7">
          <w:rPr>
            <w:color w:val="800000"/>
            <w:spacing w:val="38"/>
          </w:rPr>
          <w:t xml:space="preserve"> </w:t>
        </w:r>
        <w:r w:rsidR="003A06F7">
          <w:rPr>
            <w:color w:val="800000"/>
          </w:rPr>
          <w:t>и</w:t>
        </w:r>
        <w:r w:rsidR="003A06F7">
          <w:rPr>
            <w:color w:val="800000"/>
            <w:spacing w:val="38"/>
          </w:rPr>
          <w:t xml:space="preserve"> </w:t>
        </w:r>
        <w:r w:rsidR="003A06F7">
          <w:rPr>
            <w:color w:val="800000"/>
            <w:spacing w:val="6"/>
          </w:rPr>
          <w:t>должностных</w:t>
        </w:r>
        <w:r w:rsidR="003A06F7">
          <w:rPr>
            <w:color w:val="800000"/>
            <w:spacing w:val="38"/>
          </w:rPr>
          <w:t xml:space="preserve"> </w:t>
        </w:r>
        <w:r w:rsidR="003A06F7">
          <w:rPr>
            <w:color w:val="800000"/>
            <w:spacing w:val="7"/>
          </w:rPr>
          <w:t>лиц</w:t>
        </w:r>
      </w:hyperlink>
      <w:r w:rsidR="003A06F7">
        <w:rPr>
          <w:color w:val="800000"/>
          <w:spacing w:val="53"/>
          <w:w w:val="101"/>
        </w:rPr>
        <w:t xml:space="preserve"> </w:t>
      </w:r>
      <w:hyperlink w:anchor="bookmark223" w:history="1">
        <w:r w:rsidR="003A06F7">
          <w:rPr>
            <w:color w:val="800000"/>
            <w:spacing w:val="4"/>
          </w:rPr>
          <w:t>местного</w:t>
        </w:r>
        <w:r w:rsidR="003A06F7">
          <w:rPr>
            <w:color w:val="800000"/>
            <w:spacing w:val="36"/>
          </w:rPr>
          <w:t xml:space="preserve"> </w:t>
        </w:r>
        <w:r w:rsidR="003A06F7">
          <w:rPr>
            <w:color w:val="800000"/>
            <w:spacing w:val="4"/>
          </w:rPr>
          <w:t>самоуправления</w:t>
        </w:r>
        <w:r w:rsidR="003A06F7">
          <w:rPr>
            <w:color w:val="800000"/>
            <w:spacing w:val="37"/>
          </w:rPr>
          <w:t xml:space="preserve"> </w:t>
        </w:r>
        <w:r w:rsidR="003A06F7">
          <w:rPr>
            <w:color w:val="800000"/>
            <w:spacing w:val="3"/>
          </w:rPr>
          <w:t>перед</w:t>
        </w:r>
        <w:r w:rsidR="003A06F7">
          <w:rPr>
            <w:color w:val="800000"/>
            <w:spacing w:val="37"/>
          </w:rPr>
          <w:t xml:space="preserve"> </w:t>
        </w:r>
        <w:r w:rsidR="003A06F7">
          <w:rPr>
            <w:color w:val="800000"/>
            <w:spacing w:val="4"/>
          </w:rPr>
          <w:t>физическими</w:t>
        </w:r>
        <w:r w:rsidR="003A06F7">
          <w:rPr>
            <w:color w:val="800000"/>
            <w:spacing w:val="36"/>
          </w:rPr>
          <w:t xml:space="preserve"> </w:t>
        </w:r>
        <w:r w:rsidR="003A06F7">
          <w:rPr>
            <w:color w:val="800000"/>
          </w:rPr>
          <w:t>и</w:t>
        </w:r>
        <w:r w:rsidR="003A06F7">
          <w:rPr>
            <w:color w:val="800000"/>
            <w:spacing w:val="37"/>
          </w:rPr>
          <w:t xml:space="preserve"> </w:t>
        </w:r>
        <w:r w:rsidR="003A06F7">
          <w:rPr>
            <w:color w:val="800000"/>
            <w:spacing w:val="4"/>
          </w:rPr>
          <w:t>юридическими</w:t>
        </w:r>
        <w:r w:rsidR="003A06F7">
          <w:rPr>
            <w:color w:val="800000"/>
            <w:spacing w:val="37"/>
          </w:rPr>
          <w:t xml:space="preserve"> </w:t>
        </w:r>
        <w:r w:rsidR="003A06F7">
          <w:rPr>
            <w:color w:val="800000"/>
            <w:spacing w:val="5"/>
          </w:rPr>
          <w:t>лицами</w:t>
        </w:r>
      </w:hyperlink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369560" cy="12700"/>
                <wp:effectExtent l="9525" t="9525" r="2540" b="6350"/>
                <wp:docPr id="73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9560" cy="12700"/>
                          <a:chOff x="0" y="0"/>
                          <a:chExt cx="8456" cy="20"/>
                        </a:xfrm>
                      </wpg:grpSpPr>
                      <wps:wsp>
                        <wps:cNvPr id="74" name="Freeform 332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8439" cy="20"/>
                          </a:xfrm>
                          <a:custGeom>
                            <a:avLst/>
                            <a:gdLst>
                              <a:gd name="T0" fmla="*/ 0 w 8439"/>
                              <a:gd name="T1" fmla="*/ 0 h 20"/>
                              <a:gd name="T2" fmla="*/ 8438 w 84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39" h="20">
                                <a:moveTo>
                                  <a:pt x="0" y="0"/>
                                </a:moveTo>
                                <a:lnTo>
                                  <a:pt x="843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1" o:spid="_x0000_s1026" style="width:422.8pt;height:1pt;mso-position-horizontal-relative:char;mso-position-vertical-relative:line" coordsize="84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7fVYwMAAOAHAAAOAAAAZHJzL2Uyb0RvYy54bWykVduO2zYQfQ/QfyD4WMAryZZvwmqDwJdF&#10;gLRdINsPoCnqgkqkQtKWN0H+vcOh5JW9DVqkepBIzXDmzJnhzP37c1OTk9CmUjKl0V1IiZBcZZUs&#10;Uvrn836yosRYJjNWKylS+iIMff/wy7v7rk3EVJWqzoQmYESapGtTWlrbJkFgeCkaZu5UKyQIc6Ub&#10;ZmGriyDTrAPrTR1Mw3ARdEpnrVZcGAN/t15IH9B+ngtu/8hzIyypUwrYLL41vg/uHTzcs6TQrC0r&#10;3sNgP4GiYZUEpxdTW2YZOerqjamm4loZlds7rppA5XnFBcYA0UThTTSPWh1bjKVIuqK90ATU3vD0&#10;02b576cnTaospcsZJZI1kCN0S2azyLHTtUUCSo+6/dw+aR8iLD8p/pcBcXArd/vCK5ND95vKwCA7&#10;WoXsnHPdOBMQNzljEl4uSRBnSzj8nM8W6/kCcsVBFk2XYZ8kXkIm35zi5a4/t4rnC39oiicClnh3&#10;CLGH5OKBQjOvXJr/x+XnkrUCU2QcTQOX8cDlXgvhqhfonHo6UW/g0oyJHEkcSgN8/yuFcL2AppWv&#10;44HCVTxb/yMVLOFHYx+Fwiyw0ydj/QXIYIW5zfoaeIYE5E0Nd+HXgISkI2izVx50oiudknji4RJc&#10;rExHGmBh9QNDUHojZ4MhyGAxAGPlgJWfZQ8WVoS5PhNicbXKuPJwyIGSZ6xeMAFaLrIfKANApzxz&#10;BA7K/ts70dBCbpuHpgSax8GT3jLrsDkfbkk6SAfyX6YUCHH/G3USzwo17E0Fg69XaS3HWo4vRDeU&#10;sxfDCecH4V58O8ijzEq1r+oas1VLhygKl+s5YjGqrjIndXCMLg6bWpMTg/a4Ct3TE3GlBm1IZmit&#10;FCzb9WvLqtqvwXuNJEMB9lS4UsT+920drner3SqexNPFbhKH2+3kw34TTxb7aDnfzrabzTb67qBF&#10;cVJWWSakQzf04ij+b/eznwq+i1668VUUV8Hu8XkbbHANA1mGWIYvRgcNxd9O300OKnuBm6qVHy4w&#10;DGFRKv2Vkg4GS0rNlyPTgpL6o4Rus47i2E0i3MTzJdQI0WPJYSxhkoOplFoKpe6WG+un17HVVVGC&#10;pwjTKtUHaLJ55e4z4vOo+g00PFzhGMFY+pHn5tR4j1qvg/nhbwAAAP//AwBQSwMEFAAGAAgAAAAh&#10;AJeZGuzbAAAAAwEAAA8AAABkcnMvZG93bnJldi54bWxMj0FrwkAQhe9C/8MygjfdxFaRmI2ItJ6k&#10;UC2U3sbsmASzsyG7JvHfd9uLvQw83uO9b9LNYGrRUesqywriWQSCOLe64kLB5+ltugLhPLLG2jIp&#10;uJODTfY0SjHRtucP6o6+EKGEXYIKSu+bREqXl2TQzWxDHLyLbQ36INtC6hb7UG5qOY+ipTRYcVgo&#10;saFdSfn1eDMK9j322+f4tTtcL7v792nx/nWISanJeNiuQXga/CMMv/gBHbLAdLY31k7UCsIj/u8G&#10;b/WyWII4K5hHILNU/mfPfgAAAP//AwBQSwECLQAUAAYACAAAACEAtoM4kv4AAADhAQAAEwAAAAAA&#10;AAAAAAAAAAAAAAAAW0NvbnRlbnRfVHlwZXNdLnhtbFBLAQItABQABgAIAAAAIQA4/SH/1gAAAJQB&#10;AAALAAAAAAAAAAAAAAAAAC8BAABfcmVscy8ucmVsc1BLAQItABQABgAIAAAAIQARY7fVYwMAAOAH&#10;AAAOAAAAAAAAAAAAAAAAAC4CAABkcnMvZTJvRG9jLnhtbFBLAQItABQABgAIAAAAIQCXmRrs2wAA&#10;AAMBAAAPAAAAAAAAAAAAAAAAAL0FAABkcnMvZG93bnJldi54bWxQSwUGAAAAAAQABADzAAAAxQYA&#10;AAAA&#10;">
                <v:shape id="Freeform 332" o:spid="_x0000_s1027" style="position:absolute;left:8;top:8;width:8439;height:20;visibility:visible;mso-wrap-style:square;v-text-anchor:top" coordsize="84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SSgcQA&#10;AADbAAAADwAAAGRycy9kb3ducmV2LnhtbESPzWrDMBCE74W+g9hCb41cE5rgRAluIZBLaJq/82Jt&#10;LBNr5VqK7fbpq0Ahx2FmvmHmy8HWoqPWV44VvI4SEMSF0xWXCg771csUhA/IGmvHpOCHPCwXjw9z&#10;zLTr+Yu6XShFhLDPUIEJocmk9IUhi37kGuLonV1rMUTZllK32Ee4rWWaJG/SYsVxwWBDH4aKy+5q&#10;FUzJfB8nXub0HrabzS+ml08+KfX8NOQzEIGGcA//t9dawWQMty/xB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kkoHEAAAA2wAAAA8AAAAAAAAAAAAAAAAAmAIAAGRycy9k&#10;b3ducmV2LnhtbFBLBQYAAAAABAAEAPUAAACJAwAAAAA=&#10;" path="m,l8438,e" filled="f" strokecolor="maroon" strokeweight=".85pt">
                  <v:path arrowok="t" o:connecttype="custom" o:connectlocs="0,0;8438,0" o:connectangles="0,0"/>
                </v:shape>
                <w10:anchorlock/>
              </v:group>
            </w:pict>
          </mc:Fallback>
        </mc:AlternateContent>
      </w:r>
    </w:p>
    <w:p w:rsidR="003A06F7" w:rsidRDefault="00511FBD">
      <w:pPr>
        <w:pStyle w:val="a3"/>
        <w:kinsoku w:val="0"/>
        <w:overflowPunct w:val="0"/>
        <w:spacing w:before="89" w:line="244" w:lineRule="auto"/>
        <w:ind w:right="111"/>
        <w:rPr>
          <w:color w:val="800000"/>
          <w:spacing w:val="2852"/>
          <w:w w:val="10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226695</wp:posOffset>
                </wp:positionV>
                <wp:extent cx="5739130" cy="12700"/>
                <wp:effectExtent l="0" t="0" r="0" b="0"/>
                <wp:wrapNone/>
                <wp:docPr id="72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9130" cy="12700"/>
                        </a:xfrm>
                        <a:custGeom>
                          <a:avLst/>
                          <a:gdLst>
                            <a:gd name="T0" fmla="*/ 0 w 9038"/>
                            <a:gd name="T1" fmla="*/ 0 h 20"/>
                            <a:gd name="T2" fmla="*/ 9037 w 90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38" h="20">
                              <a:moveTo>
                                <a:pt x="0" y="0"/>
                              </a:moveTo>
                              <a:lnTo>
                                <a:pt x="9037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33" o:spid="_x0000_s1026" style="position:absolute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7.85pt,523.5pt,17.85pt" coordsize="90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bLUAQMAAJAGAAAOAAAAZHJzL2Uyb0RvYy54bWysVe1umzAU/T9p72D556QUCKQkUUlV5WOa&#10;1G2Vmj2AAyagGZvZTkg37d13r/lo0qrSNI0fYHMvx+ee+8HN7akS5Mi1KZVMaHDlU8JlqrJS7hP6&#10;bbsZTSkxlsmMCSV5Qp+4obeL9+9umnrOx6pQIuOaAIg086ZOaGFtPfc8kxa8YuZK1VyCMVe6Yha2&#10;eu9lmjWAXglv7PvXXqN0VmuVcmPg7ao10oXDz3Oe2q95brglIqHAzbq7dvcd3r3FDZvvNauLMu1o&#10;sH9gUbFSwqED1IpZRg66fAVVlalWRuX2KlWVp/K8TLmLAaIJ/BfRPBas5i4WEMfUg0zm/8GmX44P&#10;mpRZQuMxJZJVkKON5hwVJ2EYokBNbebg91g/aAzR1Pcq/W7A4F1YcGPAh+yazyoDHHawyolyynWF&#10;X0K45OS0fxq05ydLUng5icNZEEKKUrAF49h3ufHYvP84PRj7kSsHxI73xrapy2DlhM869lvAyCsB&#10;WfzgEZ80ZOaH0y7Pg09w4VOQcV8JgweoMaAAQvwGUHjm5pMeCGjve2Ks6LmmJ9mRhRVh2CG+06dW&#10;BnVB5hD8NkC2AAFeGNkbzkAQnV2Geuf22R2iofhflr2mBMp+18pRM4vc8AxckiahTitSJBQEwfeV&#10;OvKtch72RergrGerkOdeqJdj1+ewNcMXeI6LbTgbKZ9lVqpNKYRLrZDIKPDj2cRxMUqUGVqRjtH7&#10;3VJocmTQ2FMfr061CzetDjJzaAVn2bpbW1aKdg2nCycylGEnBRak69xfM3+2nq6n0SgaX69Hkb9a&#10;je42y2h0vQniySpcLZer4DdSC6J5UWYZl8iunyJB9Hdd2s2ztv+HOXIRxUWwG3e9Dta7pOFUhlj6&#10;p4vONSz2aNvUO5U9Qb9q1Y5FGOOwKJT+SUkDIzGh5seBaU6J+CRh5syCKMIZ6jbRJIYaIfrcsju3&#10;MJkCVEIthVLH5dK2c/dQ63JfwEmBS6tUdzAn8hL72fFrWXUbGHsugm5E41w93zuv5x/J4g8AAAD/&#10;/wMAUEsDBBQABgAIAAAAIQD7qFHt4AAAAAoBAAAPAAAAZHJzL2Rvd25yZXYueG1sTI/RTsMwDEXf&#10;kfiHyEi8TCwd7SiUphOgISQEiA0+wGtMW9E4VZJ15e/JnuDx2kfXx+VqMr0YyfnOsoLFPAFBXFvd&#10;caPg8+Px4hqED8gae8uk4Ic8rKrTkxILbQ+8oXEbGhFL2BeooA1hKKT0dUsG/dwOxHH3ZZ3BEKNr&#10;pHZ4iOWml5dJciUNdhwvtDjQQ0v193ZvFLjp6W14eV9vnrPX+xkuZzfrcQxKnZ9Nd7cgAk3hD4aj&#10;flSHKjrt7J61F33MWZpGVEG6zEEcgSTLFyB2cZLnIKtS/n+h+gUAAP//AwBQSwECLQAUAAYACAAA&#10;ACEAtoM4kv4AAADhAQAAEwAAAAAAAAAAAAAAAAAAAAAAW0NvbnRlbnRfVHlwZXNdLnhtbFBLAQIt&#10;ABQABgAIAAAAIQA4/SH/1gAAAJQBAAALAAAAAAAAAAAAAAAAAC8BAABfcmVscy8ucmVsc1BLAQIt&#10;ABQABgAIAAAAIQCJnbLUAQMAAJAGAAAOAAAAAAAAAAAAAAAAAC4CAABkcnMvZTJvRG9jLnhtbFBL&#10;AQItABQABgAIAAAAIQD7qFHt4AAAAAoBAAAPAAAAAAAAAAAAAAAAAFsFAABkcnMvZG93bnJldi54&#10;bWxQSwUGAAAAAAQABADzAAAAaAYAAAAA&#10;" o:allowincell="f" filled="f" strokecolor="maroon" strokeweight=".85pt">
                <v:path arrowok="t" o:connecttype="custom" o:connectlocs="0,0;5738495,0" o:connectangles="0,0"/>
                <w10:wrap anchorx="page"/>
                <w10:anchorlock/>
              </v:polyline>
            </w:pict>
          </mc:Fallback>
        </mc:AlternateContent>
      </w:r>
      <w:hyperlink w:anchor="bookmark224" w:history="1">
        <w:r w:rsidR="003A06F7">
          <w:rPr>
            <w:color w:val="800000"/>
            <w:spacing w:val="30"/>
          </w:rPr>
          <w:t>§4</w:t>
        </w:r>
        <w:r w:rsidR="003A06F7">
          <w:rPr>
            <w:color w:val="800000"/>
          </w:rPr>
          <w:t xml:space="preserve">. </w:t>
        </w:r>
        <w:r w:rsidR="003A06F7">
          <w:rPr>
            <w:color w:val="800000"/>
            <w:spacing w:val="8"/>
          </w:rPr>
          <w:t xml:space="preserve"> </w:t>
        </w:r>
        <w:r w:rsidR="003A06F7">
          <w:rPr>
            <w:color w:val="800000"/>
            <w:spacing w:val="30"/>
          </w:rPr>
          <w:t>Контрол</w:t>
        </w:r>
        <w:r w:rsidR="003A06F7">
          <w:rPr>
            <w:color w:val="800000"/>
          </w:rPr>
          <w:t xml:space="preserve">ь </w:t>
        </w:r>
        <w:r w:rsidR="003A06F7">
          <w:rPr>
            <w:color w:val="800000"/>
            <w:spacing w:val="9"/>
          </w:rPr>
          <w:t xml:space="preserve"> </w:t>
        </w:r>
        <w:r w:rsidR="003A06F7">
          <w:rPr>
            <w:color w:val="800000"/>
            <w:spacing w:val="30"/>
          </w:rPr>
          <w:t>деятельност</w:t>
        </w:r>
        <w:r w:rsidR="003A06F7">
          <w:rPr>
            <w:color w:val="800000"/>
          </w:rPr>
          <w:t xml:space="preserve">и </w:t>
        </w:r>
        <w:r w:rsidR="003A06F7">
          <w:rPr>
            <w:color w:val="800000"/>
            <w:spacing w:val="9"/>
          </w:rPr>
          <w:t xml:space="preserve"> </w:t>
        </w:r>
        <w:r w:rsidR="003A06F7">
          <w:rPr>
            <w:color w:val="800000"/>
            <w:spacing w:val="30"/>
          </w:rPr>
          <w:t>органо</w:t>
        </w:r>
        <w:r w:rsidR="003A06F7">
          <w:rPr>
            <w:color w:val="800000"/>
          </w:rPr>
          <w:t xml:space="preserve">в </w:t>
        </w:r>
        <w:r w:rsidR="003A06F7">
          <w:rPr>
            <w:color w:val="800000"/>
            <w:spacing w:val="8"/>
          </w:rPr>
          <w:t xml:space="preserve"> </w:t>
        </w:r>
        <w:r w:rsidR="003A06F7">
          <w:rPr>
            <w:color w:val="800000"/>
            <w:spacing w:val="30"/>
          </w:rPr>
          <w:t>местног</w:t>
        </w:r>
        <w:r w:rsidR="003A06F7">
          <w:rPr>
            <w:color w:val="800000"/>
          </w:rPr>
          <w:t xml:space="preserve">о </w:t>
        </w:r>
        <w:r w:rsidR="003A06F7">
          <w:rPr>
            <w:color w:val="800000"/>
            <w:spacing w:val="9"/>
          </w:rPr>
          <w:t xml:space="preserve"> </w:t>
        </w:r>
        <w:r w:rsidR="003A06F7">
          <w:rPr>
            <w:color w:val="800000"/>
            <w:spacing w:val="30"/>
          </w:rPr>
          <w:t>самоуправлени</w:t>
        </w:r>
        <w:r w:rsidR="003A06F7">
          <w:rPr>
            <w:color w:val="800000"/>
          </w:rPr>
          <w:t xml:space="preserve">я </w:t>
        </w:r>
        <w:r w:rsidR="003A06F7">
          <w:rPr>
            <w:color w:val="800000"/>
            <w:spacing w:val="9"/>
          </w:rPr>
          <w:t xml:space="preserve"> </w:t>
        </w:r>
        <w:r w:rsidR="003A06F7">
          <w:rPr>
            <w:color w:val="800000"/>
          </w:rPr>
          <w:t>и</w:t>
        </w:r>
      </w:hyperlink>
      <w:r w:rsidR="003A06F7">
        <w:rPr>
          <w:color w:val="800000"/>
          <w:spacing w:val="2852"/>
          <w:w w:val="101"/>
        </w:rPr>
        <w:t xml:space="preserve"> </w:t>
      </w:r>
      <w:hyperlink w:anchor="bookmark224" w:history="1">
        <w:r w:rsidR="003A06F7">
          <w:rPr>
            <w:color w:val="800000"/>
            <w:spacing w:val="5"/>
          </w:rPr>
          <w:t>должностных</w:t>
        </w:r>
        <w:r w:rsidR="003A06F7">
          <w:rPr>
            <w:color w:val="800000"/>
            <w:spacing w:val="42"/>
          </w:rPr>
          <w:t xml:space="preserve"> </w:t>
        </w:r>
        <w:r w:rsidR="003A06F7">
          <w:rPr>
            <w:color w:val="800000"/>
            <w:spacing w:val="3"/>
          </w:rPr>
          <w:t>лиц</w:t>
        </w:r>
        <w:r w:rsidR="003A06F7">
          <w:rPr>
            <w:color w:val="800000"/>
            <w:spacing w:val="42"/>
          </w:rPr>
          <w:t xml:space="preserve"> </w:t>
        </w:r>
        <w:r w:rsidR="003A06F7">
          <w:rPr>
            <w:color w:val="800000"/>
            <w:spacing w:val="5"/>
          </w:rPr>
          <w:t>местного</w:t>
        </w:r>
        <w:r w:rsidR="003A06F7">
          <w:rPr>
            <w:color w:val="800000"/>
            <w:spacing w:val="43"/>
          </w:rPr>
          <w:t xml:space="preserve"> </w:t>
        </w:r>
        <w:r w:rsidR="003A06F7">
          <w:rPr>
            <w:color w:val="800000"/>
            <w:spacing w:val="6"/>
          </w:rPr>
          <w:t>самоуправления</w:t>
        </w:r>
      </w:hyperlink>
    </w:p>
    <w:p w:rsidR="00DA1605" w:rsidRDefault="00DA1605">
      <w:pPr>
        <w:pStyle w:val="a3"/>
        <w:kinsoku w:val="0"/>
        <w:overflowPunct w:val="0"/>
        <w:spacing w:before="89" w:line="244" w:lineRule="auto"/>
        <w:ind w:right="111"/>
        <w:rPr>
          <w:color w:val="000000"/>
        </w:rPr>
      </w:pPr>
    </w:p>
    <w:p w:rsidR="003A06F7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375660" cy="12700"/>
                <wp:effectExtent l="9525" t="9525" r="5715" b="6350"/>
                <wp:docPr id="70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5660" cy="12700"/>
                          <a:chOff x="0" y="0"/>
                          <a:chExt cx="5316" cy="20"/>
                        </a:xfrm>
                      </wpg:grpSpPr>
                      <wps:wsp>
                        <wps:cNvPr id="71" name="Freeform 335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5299" cy="20"/>
                          </a:xfrm>
                          <a:custGeom>
                            <a:avLst/>
                            <a:gdLst>
                              <a:gd name="T0" fmla="*/ 0 w 5299"/>
                              <a:gd name="T1" fmla="*/ 0 h 20"/>
                              <a:gd name="T2" fmla="*/ 5298 w 529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99" h="20">
                                <a:moveTo>
                                  <a:pt x="0" y="0"/>
                                </a:moveTo>
                                <a:lnTo>
                                  <a:pt x="529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4" o:spid="_x0000_s1026" style="width:265.8pt;height:1pt;mso-position-horizontal-relative:char;mso-position-vertical-relative:line" coordsize="53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ONwYgMAAOAHAAAOAAAAZHJzL2Uyb0RvYy54bWykVduO2zgMfV+g/yDosUDGduLcjPEURS6D&#10;At3dATr9AEWWL6gtuZISZ3ax/74UZWc8mRYt2jw4tEmRh4cUefvu3NTkJLSplExpdBNSIiRXWSWL&#10;lH5+3E9WlBjLZMZqJUVKn4Sh7+7e/HHbtYmYqlLVmdAEnEiTdG1KS2vbJAgML0XDzI1qhQRlrnTD&#10;LLzqIsg068B7UwfTMFwEndJZqxUXxsDXrVfSO/Sf54Lbv/PcCEvqlAI2i0+Nz4N7Bne3LCk0a8uK&#10;9zDYL6BoWCUh6MXVlllGjrp65aqpuFZG5faGqyZQeV5xgTlANlF4lc29VscWcymSrmgvNAG1Vzz9&#10;slv+1+lBkypL6RLokayBGmFYMpvFjp2uLRIwutftp/ZB+xRB/Kj4FwPq4Frv3gtvTA7dnyoDh+xo&#10;FbJzznXjXEDe5IxFeLoUQZwt4fBxNlvOFwsAw0EXTZdhXyReQiVfneLlrj83n0ULf2iKJwKW+HAI&#10;sYfk8oFGM89cmt/j8lPJWoElMo6mgcto4HKvhXDdC3TOPZ1oN3BpxkSONA6lAb5/SCFcL6Bp5ft4&#10;oHA+Xa+/SQVL+NHYe6GwCuz00Vh/ATKQsLZZ3wOPUIC8qeEuvA1ISDqCPnvjwQayHNmUxBMPl+Di&#10;ZTqyAA+r7ziajcxCMjiCChYDMFYOWPlZ9mBBIszNmRCbq1XGtYdDDpQ8Ro4TcAFWLrPvGANAZzwb&#10;G/tDfRANI+R6eGhKYHgcPOktsw6bi+FE0qXU81+mFAhx3xt1Eo8KLexVB0OsZ20tx1aOL0Q3tLNX&#10;wwkXB3O7xHaQR5WVal/VNVarlg5RFC7Xc8RiVF1lTuvgGF0cNrUmJwbjcRW6X0/ECzMYQzJDb6Vg&#10;2a6XLatqL0P0GkmGBuypcK2I8+/fdbjerXareBJPF7tJHG63k/f7TTxZ7KPlfDvbbjbb6D8HLYqT&#10;ssoyIR26YRZH8c/dz34r+Cl6mcYvsniR7B5/r5MNXsJAliGX4R+zg4Hib6efJgeVPcFN1covF1iG&#10;IJRK/0NJB4slpebrkWlBSf1BwrRZR3EMLWrxJZ4voUeIHmsOYw2THFyl1FJodSdurN9ex1ZXRQmR&#10;IiyrVO9hyOaVu8+Iz6PqX2DgoYRrBHPpV57bU+N3tHpezHf/AwAA//8DAFBLAwQUAAYACAAAACEA&#10;1n/nE9sAAAADAQAADwAAAGRycy9kb3ducmV2LnhtbEyPQUvDQBCF74L/YRnBm92kpUViNqUU9VQE&#10;W0G8TbPTJDQ7G7LbJP33jl70MvB4j/e+ydeTa9VAfWg8G0hnCSji0tuGKwMfh5eHR1AhIltsPZOB&#10;KwVYF7c3OWbWj/xOwz5WSko4ZGigjrHLtA5lTQ7DzHfE4p187zCK7Cttexyl3LV6niQr7bBhWaix&#10;o21N5Xl/cQZeRxw3i/R52J1P2+vXYfn2uUvJmPu7afMEKtIU/8Lwgy/oUAjT0V/YBtUakEfi7xVv&#10;uUhXoI4G5gnoItf/2YtvAAAA//8DAFBLAQItABQABgAIAAAAIQC2gziS/gAAAOEBAAATAAAAAAAA&#10;AAAAAAAAAAAAAABbQ29udGVudF9UeXBlc10ueG1sUEsBAi0AFAAGAAgAAAAhADj9If/WAAAAlAEA&#10;AAsAAAAAAAAAAAAAAAAALwEAAF9yZWxzLy5yZWxzUEsBAi0AFAAGAAgAAAAhAKIA43BiAwAA4AcA&#10;AA4AAAAAAAAAAAAAAAAALgIAAGRycy9lMm9Eb2MueG1sUEsBAi0AFAAGAAgAAAAhANZ/5xPbAAAA&#10;AwEAAA8AAAAAAAAAAAAAAAAAvAUAAGRycy9kb3ducmV2LnhtbFBLBQYAAAAABAAEAPMAAADEBgAA&#10;AAA=&#10;">
                <v:shape id="Freeform 335" o:spid="_x0000_s1027" style="position:absolute;left:8;top:8;width:5299;height:20;visibility:visible;mso-wrap-style:square;v-text-anchor:top" coordsize="529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TPo8EA&#10;AADbAAAADwAAAGRycy9kb3ducmV2LnhtbESPwWrDMBBE74X8g9hAbrWcQNziWAkhUCg5pXY/YJE2&#10;tom1MpLquH8fBQo9DjPzhqkOsx3ERD70jhWssxwEsXam51bBd/Px+g4iRGSDg2NS8EsBDvvFS4Wl&#10;cXf+oqmOrUgQDiUq6GIcSymD7shiyNxInLyr8xZjkr6VxuM9we0gN3leSIs9p4UORzp1pG/1j1VQ&#10;6MD1LTZ+0nbSo9yeN9vLWanVcj7uQESa43/4r/1pFLyt4fkl/QC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Ez6PBAAAA2wAAAA8AAAAAAAAAAAAAAAAAmAIAAGRycy9kb3du&#10;cmV2LnhtbFBLBQYAAAAABAAEAPUAAACGAwAAAAA=&#10;" path="m,l5298,e" filled="f" strokecolor="maroon" strokeweight=".85pt">
                  <v:path arrowok="t" o:connecttype="custom" o:connectlocs="0,0;5298,0" o:connectangles="0,0"/>
                </v:shape>
                <w10:anchorlock/>
              </v:group>
            </w:pict>
          </mc:Fallback>
        </mc:AlternateContent>
      </w:r>
    </w:p>
    <w:p w:rsidR="003A06F7" w:rsidRDefault="003A06F7">
      <w:pPr>
        <w:pStyle w:val="a3"/>
        <w:kinsoku w:val="0"/>
        <w:overflowPunct w:val="0"/>
        <w:spacing w:before="59" w:line="261" w:lineRule="auto"/>
        <w:ind w:right="835"/>
        <w:rPr>
          <w:color w:val="000000"/>
          <w:sz w:val="26"/>
          <w:szCs w:val="26"/>
        </w:rPr>
      </w:pPr>
      <w:bookmarkStart w:id="1" w:name="Коллектив_авторов"/>
      <w:bookmarkStart w:id="2" w:name="bookmark0"/>
      <w:bookmarkStart w:id="3" w:name="Раздел_I___Введение_в_муниципальное_прав"/>
      <w:bookmarkStart w:id="4" w:name="bookmark1"/>
      <w:bookmarkEnd w:id="1"/>
      <w:bookmarkEnd w:id="2"/>
      <w:bookmarkEnd w:id="3"/>
      <w:bookmarkEnd w:id="4"/>
      <w:r>
        <w:rPr>
          <w:b/>
          <w:bCs/>
          <w:color w:val="800000"/>
          <w:spacing w:val="-3"/>
          <w:sz w:val="29"/>
          <w:szCs w:val="29"/>
        </w:rPr>
        <w:t>Раздел</w:t>
      </w:r>
      <w:r>
        <w:rPr>
          <w:b/>
          <w:bCs/>
          <w:color w:val="800000"/>
          <w:spacing w:val="7"/>
          <w:sz w:val="29"/>
          <w:szCs w:val="29"/>
        </w:rPr>
        <w:t xml:space="preserve"> </w:t>
      </w:r>
      <w:r>
        <w:rPr>
          <w:b/>
          <w:bCs/>
          <w:color w:val="800000"/>
          <w:sz w:val="29"/>
          <w:szCs w:val="29"/>
        </w:rPr>
        <w:t>I</w:t>
      </w:r>
      <w:r>
        <w:rPr>
          <w:b/>
          <w:bCs/>
          <w:color w:val="800000"/>
          <w:spacing w:val="8"/>
          <w:sz w:val="29"/>
          <w:szCs w:val="29"/>
        </w:rPr>
        <w:t xml:space="preserve"> </w:t>
      </w:r>
      <w:r>
        <w:rPr>
          <w:b/>
          <w:bCs/>
          <w:color w:val="800000"/>
          <w:sz w:val="29"/>
          <w:szCs w:val="29"/>
        </w:rPr>
        <w:t>-</w:t>
      </w:r>
      <w:r>
        <w:rPr>
          <w:b/>
          <w:bCs/>
          <w:color w:val="800000"/>
          <w:spacing w:val="7"/>
          <w:sz w:val="29"/>
          <w:szCs w:val="29"/>
        </w:rPr>
        <w:t xml:space="preserve"> </w:t>
      </w:r>
      <w:r>
        <w:rPr>
          <w:b/>
          <w:bCs/>
          <w:color w:val="800000"/>
          <w:spacing w:val="-3"/>
          <w:sz w:val="29"/>
          <w:szCs w:val="29"/>
        </w:rPr>
        <w:t>Введение</w:t>
      </w:r>
      <w:r>
        <w:rPr>
          <w:b/>
          <w:bCs/>
          <w:color w:val="800000"/>
          <w:spacing w:val="8"/>
          <w:sz w:val="29"/>
          <w:szCs w:val="29"/>
        </w:rPr>
        <w:t xml:space="preserve"> </w:t>
      </w:r>
      <w:r>
        <w:rPr>
          <w:b/>
          <w:bCs/>
          <w:color w:val="800000"/>
          <w:sz w:val="29"/>
          <w:szCs w:val="29"/>
        </w:rPr>
        <w:t>в</w:t>
      </w:r>
      <w:r>
        <w:rPr>
          <w:b/>
          <w:bCs/>
          <w:color w:val="800000"/>
          <w:spacing w:val="7"/>
          <w:sz w:val="29"/>
          <w:szCs w:val="29"/>
        </w:rPr>
        <w:t xml:space="preserve"> </w:t>
      </w:r>
      <w:r>
        <w:rPr>
          <w:b/>
          <w:bCs/>
          <w:color w:val="800000"/>
          <w:spacing w:val="-3"/>
          <w:sz w:val="29"/>
          <w:szCs w:val="29"/>
        </w:rPr>
        <w:t>муниципальное</w:t>
      </w:r>
      <w:r>
        <w:rPr>
          <w:b/>
          <w:bCs/>
          <w:color w:val="800000"/>
          <w:spacing w:val="8"/>
          <w:sz w:val="29"/>
          <w:szCs w:val="29"/>
        </w:rPr>
        <w:t xml:space="preserve"> </w:t>
      </w:r>
      <w:r>
        <w:rPr>
          <w:b/>
          <w:bCs/>
          <w:color w:val="800000"/>
          <w:spacing w:val="-3"/>
          <w:sz w:val="29"/>
          <w:szCs w:val="29"/>
        </w:rPr>
        <w:t>право</w:t>
      </w:r>
      <w:r>
        <w:rPr>
          <w:b/>
          <w:bCs/>
          <w:color w:val="800000"/>
          <w:spacing w:val="-3"/>
          <w:w w:val="101"/>
          <w:sz w:val="29"/>
          <w:szCs w:val="29"/>
        </w:rPr>
        <w:t xml:space="preserve"> </w:t>
      </w:r>
      <w:bookmarkStart w:id="5" w:name="Глава_1___МУНИЦИПАЛЬНОЕ_ПРАВО___ОТРАСЛЬ_"/>
      <w:bookmarkStart w:id="6" w:name="bookmark2"/>
      <w:bookmarkEnd w:id="5"/>
      <w:bookmarkEnd w:id="6"/>
      <w:r>
        <w:rPr>
          <w:b/>
          <w:bCs/>
          <w:color w:val="800000"/>
          <w:spacing w:val="-3"/>
          <w:w w:val="101"/>
          <w:sz w:val="29"/>
          <w:szCs w:val="29"/>
        </w:rPr>
        <w:t xml:space="preserve"> </w:t>
      </w:r>
      <w:r>
        <w:rPr>
          <w:b/>
          <w:bCs/>
          <w:color w:val="800000"/>
          <w:spacing w:val="-6"/>
          <w:sz w:val="26"/>
          <w:szCs w:val="26"/>
        </w:rPr>
        <w:t>Глава</w:t>
      </w:r>
      <w:r>
        <w:rPr>
          <w:b/>
          <w:bCs/>
          <w:color w:val="800000"/>
          <w:spacing w:val="11"/>
          <w:sz w:val="26"/>
          <w:szCs w:val="26"/>
        </w:rPr>
        <w:t xml:space="preserve"> </w:t>
      </w:r>
      <w:r>
        <w:rPr>
          <w:b/>
          <w:bCs/>
          <w:color w:val="800000"/>
          <w:sz w:val="26"/>
          <w:szCs w:val="26"/>
        </w:rPr>
        <w:t>1</w:t>
      </w:r>
      <w:r>
        <w:rPr>
          <w:b/>
          <w:bCs/>
          <w:color w:val="800000"/>
          <w:spacing w:val="11"/>
          <w:sz w:val="26"/>
          <w:szCs w:val="26"/>
        </w:rPr>
        <w:t xml:space="preserve"> </w:t>
      </w:r>
      <w:r>
        <w:rPr>
          <w:b/>
          <w:bCs/>
          <w:color w:val="800000"/>
          <w:sz w:val="26"/>
          <w:szCs w:val="26"/>
        </w:rPr>
        <w:t>-</w:t>
      </w:r>
      <w:r>
        <w:rPr>
          <w:b/>
          <w:bCs/>
          <w:color w:val="800000"/>
          <w:spacing w:val="11"/>
          <w:sz w:val="26"/>
          <w:szCs w:val="26"/>
        </w:rPr>
        <w:t xml:space="preserve"> </w:t>
      </w:r>
      <w:r>
        <w:rPr>
          <w:b/>
          <w:bCs/>
          <w:color w:val="800000"/>
          <w:spacing w:val="-7"/>
          <w:sz w:val="26"/>
          <w:szCs w:val="26"/>
        </w:rPr>
        <w:t>МУНИЦИПАЛЬНОЕ</w:t>
      </w:r>
      <w:r>
        <w:rPr>
          <w:b/>
          <w:bCs/>
          <w:color w:val="800000"/>
          <w:spacing w:val="11"/>
          <w:sz w:val="26"/>
          <w:szCs w:val="26"/>
        </w:rPr>
        <w:t xml:space="preserve"> </w:t>
      </w:r>
      <w:r>
        <w:rPr>
          <w:b/>
          <w:bCs/>
          <w:color w:val="800000"/>
          <w:spacing w:val="-6"/>
          <w:sz w:val="26"/>
          <w:szCs w:val="26"/>
        </w:rPr>
        <w:t>ПРАВО</w:t>
      </w:r>
      <w:r>
        <w:rPr>
          <w:b/>
          <w:bCs/>
          <w:color w:val="800000"/>
          <w:spacing w:val="11"/>
          <w:sz w:val="26"/>
          <w:szCs w:val="26"/>
        </w:rPr>
        <w:t xml:space="preserve"> </w:t>
      </w:r>
      <w:r>
        <w:rPr>
          <w:b/>
          <w:bCs/>
          <w:color w:val="800000"/>
          <w:sz w:val="26"/>
          <w:szCs w:val="26"/>
        </w:rPr>
        <w:t>—</w:t>
      </w:r>
      <w:r>
        <w:rPr>
          <w:b/>
          <w:bCs/>
          <w:color w:val="800000"/>
          <w:spacing w:val="11"/>
          <w:sz w:val="26"/>
          <w:szCs w:val="26"/>
        </w:rPr>
        <w:t xml:space="preserve"> </w:t>
      </w:r>
      <w:r>
        <w:rPr>
          <w:b/>
          <w:bCs/>
          <w:color w:val="800000"/>
          <w:spacing w:val="-6"/>
          <w:sz w:val="26"/>
          <w:szCs w:val="26"/>
        </w:rPr>
        <w:t>ОТРАСЛЬ</w:t>
      </w:r>
      <w:r>
        <w:rPr>
          <w:b/>
          <w:bCs/>
          <w:color w:val="800000"/>
          <w:spacing w:val="11"/>
          <w:sz w:val="26"/>
          <w:szCs w:val="26"/>
        </w:rPr>
        <w:t xml:space="preserve"> </w:t>
      </w:r>
      <w:r>
        <w:rPr>
          <w:b/>
          <w:bCs/>
          <w:color w:val="800000"/>
          <w:spacing w:val="-7"/>
          <w:sz w:val="26"/>
          <w:szCs w:val="26"/>
        </w:rPr>
        <w:t>ПРАВА,</w:t>
      </w:r>
      <w:r>
        <w:rPr>
          <w:b/>
          <w:bCs/>
          <w:color w:val="800000"/>
          <w:spacing w:val="16"/>
          <w:w w:val="102"/>
          <w:sz w:val="26"/>
          <w:szCs w:val="26"/>
        </w:rPr>
        <w:t xml:space="preserve"> </w:t>
      </w:r>
      <w:r>
        <w:rPr>
          <w:b/>
          <w:bCs/>
          <w:color w:val="800000"/>
          <w:spacing w:val="-8"/>
          <w:sz w:val="26"/>
          <w:szCs w:val="26"/>
        </w:rPr>
        <w:t>НАУКА</w:t>
      </w:r>
      <w:r>
        <w:rPr>
          <w:b/>
          <w:bCs/>
          <w:color w:val="800000"/>
          <w:spacing w:val="15"/>
          <w:sz w:val="26"/>
          <w:szCs w:val="26"/>
        </w:rPr>
        <w:t xml:space="preserve"> </w:t>
      </w:r>
      <w:r>
        <w:rPr>
          <w:b/>
          <w:bCs/>
          <w:color w:val="800000"/>
          <w:sz w:val="26"/>
          <w:szCs w:val="26"/>
        </w:rPr>
        <w:t>И</w:t>
      </w:r>
      <w:r>
        <w:rPr>
          <w:b/>
          <w:bCs/>
          <w:color w:val="800000"/>
          <w:spacing w:val="16"/>
          <w:sz w:val="26"/>
          <w:szCs w:val="26"/>
        </w:rPr>
        <w:t xml:space="preserve"> </w:t>
      </w:r>
      <w:r>
        <w:rPr>
          <w:b/>
          <w:bCs/>
          <w:color w:val="800000"/>
          <w:spacing w:val="-8"/>
          <w:sz w:val="26"/>
          <w:szCs w:val="26"/>
        </w:rPr>
        <w:t>УЧЕБНАЯ</w:t>
      </w:r>
      <w:r>
        <w:rPr>
          <w:b/>
          <w:bCs/>
          <w:color w:val="800000"/>
          <w:spacing w:val="16"/>
          <w:sz w:val="26"/>
          <w:szCs w:val="26"/>
        </w:rPr>
        <w:t xml:space="preserve"> </w:t>
      </w:r>
      <w:r>
        <w:rPr>
          <w:b/>
          <w:bCs/>
          <w:color w:val="800000"/>
          <w:spacing w:val="-9"/>
          <w:sz w:val="26"/>
          <w:szCs w:val="26"/>
        </w:rPr>
        <w:t>ДИСЦИПЛИНА</w:t>
      </w:r>
    </w:p>
    <w:p w:rsidR="003A06F7" w:rsidRDefault="003A06F7">
      <w:pPr>
        <w:pStyle w:val="a3"/>
        <w:kinsoku w:val="0"/>
        <w:overflowPunct w:val="0"/>
        <w:spacing w:before="53" w:line="280" w:lineRule="exact"/>
        <w:ind w:right="449"/>
        <w:rPr>
          <w:color w:val="000000"/>
          <w:sz w:val="24"/>
          <w:szCs w:val="24"/>
        </w:rPr>
      </w:pPr>
      <w:bookmarkStart w:id="7" w:name="BM_1__Понятие_муниципального_права__Пред"/>
      <w:bookmarkStart w:id="8" w:name="bookmark3"/>
      <w:bookmarkEnd w:id="7"/>
      <w:bookmarkEnd w:id="8"/>
      <w:r>
        <w:rPr>
          <w:b/>
          <w:bCs/>
          <w:color w:val="800000"/>
          <w:spacing w:val="-4"/>
          <w:sz w:val="24"/>
          <w:szCs w:val="24"/>
        </w:rPr>
        <w:t>§1.</w:t>
      </w:r>
      <w:r>
        <w:rPr>
          <w:b/>
          <w:bCs/>
          <w:color w:val="800000"/>
          <w:spacing w:val="-9"/>
          <w:sz w:val="24"/>
          <w:szCs w:val="24"/>
        </w:rPr>
        <w:t xml:space="preserve"> </w:t>
      </w:r>
      <w:r>
        <w:rPr>
          <w:b/>
          <w:bCs/>
          <w:color w:val="800000"/>
          <w:spacing w:val="-5"/>
          <w:sz w:val="24"/>
          <w:szCs w:val="24"/>
        </w:rPr>
        <w:t>Понятие</w:t>
      </w:r>
      <w:r>
        <w:rPr>
          <w:b/>
          <w:bCs/>
          <w:color w:val="800000"/>
          <w:spacing w:val="-9"/>
          <w:sz w:val="24"/>
          <w:szCs w:val="24"/>
        </w:rPr>
        <w:t xml:space="preserve"> </w:t>
      </w:r>
      <w:r>
        <w:rPr>
          <w:b/>
          <w:bCs/>
          <w:color w:val="800000"/>
          <w:spacing w:val="-5"/>
          <w:sz w:val="24"/>
          <w:szCs w:val="24"/>
        </w:rPr>
        <w:t>муниципального</w:t>
      </w:r>
      <w:r>
        <w:rPr>
          <w:b/>
          <w:bCs/>
          <w:color w:val="800000"/>
          <w:spacing w:val="-9"/>
          <w:sz w:val="24"/>
          <w:szCs w:val="24"/>
        </w:rPr>
        <w:t xml:space="preserve"> </w:t>
      </w:r>
      <w:r>
        <w:rPr>
          <w:b/>
          <w:bCs/>
          <w:color w:val="800000"/>
          <w:spacing w:val="-5"/>
          <w:sz w:val="24"/>
          <w:szCs w:val="24"/>
        </w:rPr>
        <w:t>права.</w:t>
      </w:r>
      <w:r>
        <w:rPr>
          <w:b/>
          <w:bCs/>
          <w:color w:val="800000"/>
          <w:spacing w:val="-9"/>
          <w:sz w:val="24"/>
          <w:szCs w:val="24"/>
        </w:rPr>
        <w:t xml:space="preserve"> </w:t>
      </w:r>
      <w:r>
        <w:rPr>
          <w:b/>
          <w:bCs/>
          <w:color w:val="800000"/>
          <w:spacing w:val="-5"/>
          <w:sz w:val="24"/>
          <w:szCs w:val="24"/>
        </w:rPr>
        <w:t>Предмет</w:t>
      </w:r>
      <w:r>
        <w:rPr>
          <w:b/>
          <w:bCs/>
          <w:color w:val="800000"/>
          <w:spacing w:val="-9"/>
          <w:sz w:val="24"/>
          <w:szCs w:val="24"/>
        </w:rPr>
        <w:t xml:space="preserve"> </w:t>
      </w:r>
      <w:r>
        <w:rPr>
          <w:b/>
          <w:bCs/>
          <w:color w:val="800000"/>
          <w:sz w:val="24"/>
          <w:szCs w:val="24"/>
        </w:rPr>
        <w:t>и</w:t>
      </w:r>
      <w:r>
        <w:rPr>
          <w:b/>
          <w:bCs/>
          <w:color w:val="800000"/>
          <w:spacing w:val="-9"/>
          <w:sz w:val="24"/>
          <w:szCs w:val="24"/>
        </w:rPr>
        <w:t xml:space="preserve"> </w:t>
      </w:r>
      <w:r>
        <w:rPr>
          <w:b/>
          <w:bCs/>
          <w:color w:val="800000"/>
          <w:spacing w:val="-5"/>
          <w:sz w:val="24"/>
          <w:szCs w:val="24"/>
        </w:rPr>
        <w:t>метод</w:t>
      </w:r>
      <w:r>
        <w:rPr>
          <w:b/>
          <w:bCs/>
          <w:color w:val="800000"/>
          <w:spacing w:val="39"/>
          <w:sz w:val="24"/>
          <w:szCs w:val="24"/>
        </w:rPr>
        <w:t xml:space="preserve"> </w:t>
      </w:r>
      <w:r>
        <w:rPr>
          <w:b/>
          <w:bCs/>
          <w:color w:val="800000"/>
          <w:spacing w:val="-4"/>
          <w:sz w:val="24"/>
          <w:szCs w:val="24"/>
        </w:rPr>
        <w:t>муниципального</w:t>
      </w:r>
      <w:r>
        <w:rPr>
          <w:b/>
          <w:bCs/>
          <w:color w:val="800000"/>
          <w:spacing w:val="-8"/>
          <w:sz w:val="24"/>
          <w:szCs w:val="24"/>
        </w:rPr>
        <w:t xml:space="preserve"> </w:t>
      </w:r>
      <w:r>
        <w:rPr>
          <w:b/>
          <w:bCs/>
          <w:color w:val="800000"/>
          <w:spacing w:val="-4"/>
          <w:sz w:val="24"/>
          <w:szCs w:val="24"/>
        </w:rPr>
        <w:t>права</w:t>
      </w:r>
      <w:r>
        <w:rPr>
          <w:b/>
          <w:bCs/>
          <w:color w:val="800000"/>
          <w:spacing w:val="-8"/>
          <w:sz w:val="24"/>
          <w:szCs w:val="24"/>
        </w:rPr>
        <w:t xml:space="preserve"> </w:t>
      </w:r>
      <w:r>
        <w:rPr>
          <w:b/>
          <w:bCs/>
          <w:color w:val="800000"/>
          <w:spacing w:val="-3"/>
          <w:sz w:val="24"/>
          <w:szCs w:val="24"/>
        </w:rPr>
        <w:t>как</w:t>
      </w:r>
      <w:r>
        <w:rPr>
          <w:b/>
          <w:bCs/>
          <w:color w:val="800000"/>
          <w:spacing w:val="-8"/>
          <w:sz w:val="24"/>
          <w:szCs w:val="24"/>
        </w:rPr>
        <w:t xml:space="preserve"> </w:t>
      </w:r>
      <w:r>
        <w:rPr>
          <w:b/>
          <w:bCs/>
          <w:color w:val="800000"/>
          <w:spacing w:val="-4"/>
          <w:sz w:val="24"/>
          <w:szCs w:val="24"/>
        </w:rPr>
        <w:t>отрасли</w:t>
      </w:r>
      <w:r>
        <w:rPr>
          <w:b/>
          <w:bCs/>
          <w:color w:val="800000"/>
          <w:spacing w:val="-8"/>
          <w:sz w:val="24"/>
          <w:szCs w:val="24"/>
        </w:rPr>
        <w:t xml:space="preserve"> </w:t>
      </w:r>
      <w:r>
        <w:rPr>
          <w:b/>
          <w:bCs/>
          <w:color w:val="800000"/>
          <w:sz w:val="24"/>
          <w:szCs w:val="24"/>
        </w:rPr>
        <w:t>и</w:t>
      </w:r>
      <w:r>
        <w:rPr>
          <w:b/>
          <w:bCs/>
          <w:color w:val="800000"/>
          <w:spacing w:val="-8"/>
          <w:sz w:val="24"/>
          <w:szCs w:val="24"/>
        </w:rPr>
        <w:t xml:space="preserve"> </w:t>
      </w:r>
      <w:r>
        <w:rPr>
          <w:b/>
          <w:bCs/>
          <w:color w:val="800000"/>
          <w:spacing w:val="-4"/>
          <w:sz w:val="24"/>
          <w:szCs w:val="24"/>
        </w:rPr>
        <w:t>науки</w:t>
      </w:r>
    </w:p>
    <w:p w:rsidR="003A06F7" w:rsidRDefault="003A06F7">
      <w:pPr>
        <w:pStyle w:val="a3"/>
        <w:kinsoku w:val="0"/>
        <w:overflowPunct w:val="0"/>
        <w:spacing w:before="112" w:line="244" w:lineRule="auto"/>
        <w:ind w:right="111"/>
        <w:jc w:val="both"/>
      </w:pPr>
      <w:r>
        <w:rPr>
          <w:spacing w:val="11"/>
        </w:rPr>
        <w:t>Муниципальное</w:t>
      </w:r>
      <w:r>
        <w:rPr>
          <w:spacing w:val="42"/>
        </w:rPr>
        <w:t xml:space="preserve"> </w:t>
      </w:r>
      <w:r>
        <w:rPr>
          <w:spacing w:val="9"/>
        </w:rPr>
        <w:t>право,</w:t>
      </w:r>
      <w:r>
        <w:rPr>
          <w:spacing w:val="42"/>
        </w:rPr>
        <w:t xml:space="preserve"> </w:t>
      </w:r>
      <w:r>
        <w:rPr>
          <w:spacing w:val="7"/>
        </w:rPr>
        <w:t>как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9"/>
        </w:rPr>
        <w:t>любая</w:t>
      </w:r>
      <w:r>
        <w:rPr>
          <w:spacing w:val="42"/>
        </w:rPr>
        <w:t xml:space="preserve"> </w:t>
      </w:r>
      <w:r>
        <w:rPr>
          <w:spacing w:val="9"/>
        </w:rPr>
        <w:t>другая</w:t>
      </w:r>
      <w:r>
        <w:rPr>
          <w:spacing w:val="42"/>
        </w:rPr>
        <w:t xml:space="preserve"> </w:t>
      </w:r>
      <w:r>
        <w:rPr>
          <w:spacing w:val="10"/>
        </w:rPr>
        <w:t>отрасль</w:t>
      </w:r>
      <w:r>
        <w:rPr>
          <w:spacing w:val="42"/>
        </w:rPr>
        <w:t xml:space="preserve"> </w:t>
      </w:r>
      <w:r>
        <w:rPr>
          <w:spacing w:val="9"/>
        </w:rPr>
        <w:t>права,</w:t>
      </w:r>
      <w:r>
        <w:rPr>
          <w:spacing w:val="42"/>
        </w:rPr>
        <w:t xml:space="preserve"> </w:t>
      </w:r>
      <w:r>
        <w:rPr>
          <w:spacing w:val="12"/>
        </w:rPr>
        <w:t>представляет</w:t>
      </w:r>
      <w:r>
        <w:rPr>
          <w:spacing w:val="52"/>
          <w:w w:val="101"/>
        </w:rPr>
        <w:t xml:space="preserve"> </w:t>
      </w:r>
      <w:r>
        <w:rPr>
          <w:spacing w:val="39"/>
        </w:rPr>
        <w:t>собо</w:t>
      </w:r>
      <w:r>
        <w:t>й</w:t>
      </w:r>
      <w:r>
        <w:rPr>
          <w:spacing w:val="23"/>
        </w:rPr>
        <w:t xml:space="preserve"> </w:t>
      </w:r>
      <w:r>
        <w:rPr>
          <w:spacing w:val="39"/>
        </w:rPr>
        <w:t>совокупност</w:t>
      </w:r>
      <w:r>
        <w:t>ь</w:t>
      </w:r>
      <w:r>
        <w:rPr>
          <w:spacing w:val="24"/>
        </w:rPr>
        <w:t xml:space="preserve"> </w:t>
      </w:r>
      <w:r>
        <w:rPr>
          <w:spacing w:val="39"/>
        </w:rPr>
        <w:t>связанны</w:t>
      </w:r>
      <w:r>
        <w:t>х</w:t>
      </w:r>
      <w:r>
        <w:rPr>
          <w:spacing w:val="24"/>
        </w:rPr>
        <w:t xml:space="preserve"> </w:t>
      </w:r>
      <w:r>
        <w:rPr>
          <w:spacing w:val="39"/>
        </w:rPr>
        <w:t>межд</w:t>
      </w:r>
      <w:r>
        <w:t>у</w:t>
      </w:r>
      <w:r>
        <w:rPr>
          <w:spacing w:val="23"/>
        </w:rPr>
        <w:t xml:space="preserve"> </w:t>
      </w:r>
      <w:r>
        <w:rPr>
          <w:spacing w:val="39"/>
        </w:rPr>
        <w:t>собо</w:t>
      </w:r>
      <w:r>
        <w:t>й</w:t>
      </w:r>
      <w:r>
        <w:rPr>
          <w:spacing w:val="24"/>
        </w:rPr>
        <w:t xml:space="preserve"> </w:t>
      </w:r>
      <w:r>
        <w:rPr>
          <w:spacing w:val="39"/>
        </w:rPr>
        <w:t>правовы</w:t>
      </w:r>
      <w:r>
        <w:t>х</w:t>
      </w:r>
      <w:r>
        <w:rPr>
          <w:spacing w:val="24"/>
        </w:rPr>
        <w:t xml:space="preserve"> </w:t>
      </w:r>
      <w:r>
        <w:rPr>
          <w:spacing w:val="39"/>
        </w:rPr>
        <w:t>норм</w:t>
      </w:r>
      <w:r>
        <w:t>,</w:t>
      </w:r>
      <w:r>
        <w:rPr>
          <w:spacing w:val="3326"/>
        </w:rPr>
        <w:t xml:space="preserve"> </w:t>
      </w:r>
      <w:r>
        <w:rPr>
          <w:spacing w:val="24"/>
        </w:rPr>
        <w:t>закрепляющи</w:t>
      </w:r>
      <w:r>
        <w:t>х</w:t>
      </w:r>
      <w:r>
        <w:rPr>
          <w:spacing w:val="71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rPr>
          <w:spacing w:val="24"/>
        </w:rPr>
        <w:t>регулирующи</w:t>
      </w:r>
      <w:r>
        <w:t>х</w:t>
      </w:r>
      <w:r>
        <w:rPr>
          <w:spacing w:val="72"/>
        </w:rPr>
        <w:t xml:space="preserve"> </w:t>
      </w:r>
      <w:r>
        <w:rPr>
          <w:spacing w:val="24"/>
        </w:rPr>
        <w:t>определенны</w:t>
      </w:r>
      <w:r>
        <w:t>й</w:t>
      </w:r>
      <w:r>
        <w:rPr>
          <w:spacing w:val="72"/>
        </w:rPr>
        <w:t xml:space="preserve"> </w:t>
      </w:r>
      <w:r>
        <w:rPr>
          <w:spacing w:val="17"/>
        </w:rPr>
        <w:t>круг</w:t>
      </w:r>
      <w:r>
        <w:rPr>
          <w:spacing w:val="72"/>
        </w:rPr>
        <w:t xml:space="preserve"> </w:t>
      </w:r>
      <w:r>
        <w:rPr>
          <w:spacing w:val="24"/>
        </w:rPr>
        <w:t>общественны</w:t>
      </w:r>
      <w:r>
        <w:t>х</w:t>
      </w:r>
      <w:r>
        <w:rPr>
          <w:spacing w:val="2157"/>
        </w:rPr>
        <w:t xml:space="preserve"> </w:t>
      </w:r>
      <w:r>
        <w:rPr>
          <w:spacing w:val="2"/>
        </w:rPr>
        <w:t>отношений.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Предметная</w:t>
      </w:r>
      <w:r>
        <w:rPr>
          <w:spacing w:val="36"/>
        </w:rPr>
        <w:t xml:space="preserve"> </w:t>
      </w:r>
      <w:r>
        <w:rPr>
          <w:spacing w:val="7"/>
        </w:rPr>
        <w:t>определенность</w:t>
      </w:r>
      <w:r>
        <w:rPr>
          <w:spacing w:val="36"/>
        </w:rPr>
        <w:t xml:space="preserve"> </w:t>
      </w:r>
      <w:r>
        <w:t>—</w:t>
      </w:r>
      <w:r>
        <w:rPr>
          <w:spacing w:val="36"/>
        </w:rPr>
        <w:t xml:space="preserve"> </w:t>
      </w:r>
      <w:r>
        <w:rPr>
          <w:spacing w:val="6"/>
        </w:rPr>
        <w:t>главное</w:t>
      </w:r>
      <w:r>
        <w:rPr>
          <w:spacing w:val="36"/>
        </w:rPr>
        <w:t xml:space="preserve"> </w:t>
      </w:r>
      <w:r>
        <w:rPr>
          <w:spacing w:val="6"/>
        </w:rPr>
        <w:t>условие</w:t>
      </w:r>
      <w:r>
        <w:rPr>
          <w:spacing w:val="36"/>
        </w:rPr>
        <w:t xml:space="preserve"> </w:t>
      </w:r>
      <w:r>
        <w:rPr>
          <w:spacing w:val="7"/>
        </w:rPr>
        <w:t>формирования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8"/>
        </w:rPr>
        <w:t>развития</w:t>
      </w:r>
      <w:r>
        <w:rPr>
          <w:spacing w:val="46"/>
          <w:w w:val="101"/>
        </w:rPr>
        <w:t xml:space="preserve"> </w:t>
      </w:r>
      <w:r>
        <w:rPr>
          <w:spacing w:val="10"/>
        </w:rPr>
        <w:t>муниципального</w:t>
      </w:r>
      <w:r>
        <w:rPr>
          <w:spacing w:val="45"/>
        </w:rPr>
        <w:t xml:space="preserve"> </w:t>
      </w:r>
      <w:r>
        <w:rPr>
          <w:spacing w:val="9"/>
        </w:rPr>
        <w:t>права.</w:t>
      </w:r>
      <w:r>
        <w:rPr>
          <w:spacing w:val="45"/>
        </w:rPr>
        <w:t xml:space="preserve"> </w:t>
      </w:r>
      <w:r>
        <w:rPr>
          <w:i/>
          <w:iCs/>
          <w:spacing w:val="10"/>
        </w:rPr>
        <w:t>Предметом</w:t>
      </w:r>
      <w:r>
        <w:rPr>
          <w:i/>
          <w:iCs/>
          <w:spacing w:val="47"/>
        </w:rPr>
        <w:t xml:space="preserve"> </w:t>
      </w:r>
      <w:r>
        <w:rPr>
          <w:i/>
          <w:iCs/>
          <w:spacing w:val="11"/>
        </w:rPr>
        <w:t>муниципального</w:t>
      </w:r>
      <w:r>
        <w:rPr>
          <w:i/>
          <w:iCs/>
          <w:spacing w:val="47"/>
        </w:rPr>
        <w:t xml:space="preserve"> </w:t>
      </w:r>
      <w:r>
        <w:rPr>
          <w:i/>
          <w:iCs/>
          <w:spacing w:val="9"/>
        </w:rPr>
        <w:t>права</w:t>
      </w:r>
      <w:r>
        <w:rPr>
          <w:i/>
          <w:iCs/>
          <w:spacing w:val="48"/>
        </w:rPr>
        <w:t xml:space="preserve"> </w:t>
      </w:r>
      <w:r>
        <w:rPr>
          <w:i/>
          <w:iCs/>
          <w:spacing w:val="10"/>
        </w:rPr>
        <w:t>является</w:t>
      </w:r>
      <w:r>
        <w:rPr>
          <w:i/>
          <w:iCs/>
          <w:spacing w:val="47"/>
        </w:rPr>
        <w:t xml:space="preserve"> </w:t>
      </w:r>
      <w:r>
        <w:rPr>
          <w:i/>
          <w:iCs/>
          <w:spacing w:val="12"/>
        </w:rPr>
        <w:t>круг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35"/>
        </w:rPr>
        <w:t>общественны</w:t>
      </w:r>
      <w:r>
        <w:rPr>
          <w:i/>
          <w:iCs/>
        </w:rPr>
        <w:t xml:space="preserve">х 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35"/>
        </w:rPr>
        <w:t>отношений</w:t>
      </w:r>
      <w:r>
        <w:rPr>
          <w:i/>
          <w:iCs/>
        </w:rPr>
        <w:t xml:space="preserve">, 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35"/>
        </w:rPr>
        <w:t>складывающихс</w:t>
      </w:r>
      <w:r>
        <w:rPr>
          <w:i/>
          <w:iCs/>
        </w:rPr>
        <w:t xml:space="preserve">я 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 xml:space="preserve">в 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35"/>
        </w:rPr>
        <w:t>сфер</w:t>
      </w:r>
      <w:r>
        <w:rPr>
          <w:i/>
          <w:iCs/>
        </w:rPr>
        <w:t xml:space="preserve">е 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35"/>
        </w:rPr>
        <w:t>местног</w:t>
      </w:r>
      <w:r>
        <w:rPr>
          <w:i/>
          <w:iCs/>
        </w:rPr>
        <w:t>о</w:t>
      </w:r>
      <w:r>
        <w:rPr>
          <w:i/>
          <w:iCs/>
          <w:spacing w:val="-38"/>
        </w:rPr>
        <w:t xml:space="preserve"> 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511FBD">
      <w:pPr>
        <w:pStyle w:val="a3"/>
        <w:kinsoku w:val="0"/>
        <w:overflowPunct w:val="0"/>
        <w:spacing w:before="41"/>
        <w:jc w:val="both"/>
        <w:rPr>
          <w:i/>
          <w:iCs/>
          <w:spacing w:val="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8304" behindDoc="0" locked="1" layoutInCell="0" allowOverlap="1">
                <wp:simplePos x="0" y="0"/>
                <wp:positionH relativeFrom="page">
                  <wp:posOffset>5274310</wp:posOffset>
                </wp:positionH>
                <wp:positionV relativeFrom="page">
                  <wp:posOffset>9168130</wp:posOffset>
                </wp:positionV>
                <wp:extent cx="2286000" cy="1524000"/>
                <wp:effectExtent l="0" t="0" r="0" b="0"/>
                <wp:wrapNone/>
                <wp:docPr id="69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524000"/>
                        </a:xfrm>
                        <a:prstGeom prst="rect">
                          <a:avLst/>
                        </a:prstGeom>
                        <a:solidFill>
                          <a:srgbClr val="FFFF4C">
                            <a:alpha val="70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6F7" w:rsidRDefault="003A06F7">
                            <w:pPr>
                              <w:pStyle w:val="a3"/>
                              <w:kinsoku w:val="0"/>
                              <w:overflowPunct w:val="0"/>
                              <w:spacing w:before="90"/>
                              <w:ind w:left="4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me</w:t>
                            </w:r>
                            <w:proofErr w:type="spellEnd"/>
                          </w:p>
                          <w:p w:rsidR="003A06F7" w:rsidRDefault="003A06F7">
                            <w:pPr>
                              <w:pStyle w:val="a3"/>
                              <w:kinsoku w:val="0"/>
                              <w:overflowPunct w:val="0"/>
                              <w:spacing w:before="16"/>
                              <w:ind w:left="4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2006-01-09 17:47:04</w:t>
                            </w:r>
                          </w:p>
                          <w:p w:rsidR="003A06F7" w:rsidRDefault="003A06F7">
                            <w:pPr>
                              <w:pStyle w:val="a3"/>
                              <w:kinsoku w:val="0"/>
                              <w:overflowPunct w:val="0"/>
                              <w:spacing w:before="18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--------------------------------------------</w:t>
                            </w:r>
                          </w:p>
                          <w:p w:rsidR="003A06F7" w:rsidRDefault="003A06F7">
                            <w:pPr>
                              <w:pStyle w:val="a3"/>
                              <w:kinsoku w:val="0"/>
                              <w:overflowPunct w:val="0"/>
                              <w:spacing w:before="10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Unmarked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6" o:spid="_x0000_s1026" type="#_x0000_t202" style="position:absolute;left:0;text-align:left;margin-left:415.3pt;margin-top:721.9pt;width:180pt;height:120pt;z-index: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5v1MAIAAGYEAAAOAAAAZHJzL2Uyb0RvYy54bWysVNtu2zAMfR+wfxD0vjhJuywz4hRdugwD&#10;ugvQ7gMYWY6FyaImKbG7ry8l5bYNexnmB4ESyUPykPTiZug020vnFZqKT0ZjzqQRWCuzrfi3x/Wr&#10;OWc+gKlBo5EVf5Ke3yxfvlj0tpRTbFHX0jECMb7sbcXbEGxZFF60sgM/QisNKRt0HQS6um1RO+gJ&#10;vdPFdDyeFT262joU0nt6vctKvkz4TSNF+NI0XgamK065hXS6dG7iWSwXUG4d2FaJQxrwD1l0oAwF&#10;PUHdQQC2c+oPqE4Jhx6bMBLYFdg0SshUA1UzGf9WzUMLVqZaiBxvTzT5/wcrPu+/Oqbqis/ecmag&#10;ox49yiGwdziwq6tZJKi3viS7B0uWYSAFNToV6+09iu+eGVy1YLby1jnsWwk1JTiJnsWFa8bxEWTT&#10;f8KaAsEuYAIaGtdF9ogPRujUqKdTc2Iygh6n0/lsPCaVIN3k9fQ6XmIMKI/u1vnwQWLHolBxR91P&#10;8LC/9yGbHk1iNI9a1Wuldbq47WalHdsDTcqavutV9tW2hfz6hiIeQ/psnsL/gqMN6ym/KRlnjv4a&#10;JKKd8S7NOhVoKbTqKj4/GUEZmX1vaioEygBKZ5nq1+ZAdWQ38xyGzUCGkf8N1k9EusM8/LSsJLTo&#10;fnLW0+BX3P/YgZOc6Y+GGhe35Ci4o7A5CmAEuVY8cJbFVcjbtLNObVtCzqNh8Jaa26hE+zmLQ540&#10;zIm5w+LFbbm8J6vz72H5DAAA//8DAFBLAwQUAAYACAAAACEAGrA09+AAAAAOAQAADwAAAGRycy9k&#10;b3ducmV2LnhtbExPTUvDQBC9C/6HZQRvdrcfhBizKVJQRBHaWvS6zU6T0OxOyG7b9N87Oelt3gdv&#10;3suXg2vFGfvQkNcwnSgQ6Euyja807L5eHlIQIRpvTUseNVwxwLK4vclNZuniN3jexkpwiA+Z0VDH&#10;2GVShrJGZ8KEOvSsHah3JjLsK2l7c+Fw18qZUol0pvH8oTYdrmosj9uT02B3CanDOx3XHz+bq3ld&#10;0/D5/ab1/d3w/AQi4hD/zDDW5+pQcKc9nbwNotWQzlXCVhYWizmPGC3Tx5Hb85WkzMkil/9nFL8A&#10;AAD//wMAUEsBAi0AFAAGAAgAAAAhALaDOJL+AAAA4QEAABMAAAAAAAAAAAAAAAAAAAAAAFtDb250&#10;ZW50X1R5cGVzXS54bWxQSwECLQAUAAYACAAAACEAOP0h/9YAAACUAQAACwAAAAAAAAAAAAAAAAAv&#10;AQAAX3JlbHMvLnJlbHNQSwECLQAUAAYACAAAACEASieb9TACAABmBAAADgAAAAAAAAAAAAAAAAAu&#10;AgAAZHJzL2Uyb0RvYy54bWxQSwECLQAUAAYACAAAACEAGrA09+AAAAAOAQAADwAAAAAAAAAAAAAA&#10;AACKBAAAZHJzL2Rvd25yZXYueG1sUEsFBgAAAAAEAAQA8wAAAJcFAAAAAA==&#10;" o:allowincell="f" fillcolor="#ffff4c" strokeweight="1pt">
                <v:fill opacity="46003f"/>
                <v:textbox inset="0,0,0,0">
                  <w:txbxContent>
                    <w:p w:rsidR="003A06F7" w:rsidRDefault="003A06F7">
                      <w:pPr>
                        <w:pStyle w:val="a3"/>
                        <w:kinsoku w:val="0"/>
                        <w:overflowPunct w:val="0"/>
                        <w:spacing w:before="90"/>
                        <w:ind w:left="4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me</w:t>
                      </w:r>
                    </w:p>
                    <w:p w:rsidR="003A06F7" w:rsidRDefault="003A06F7">
                      <w:pPr>
                        <w:pStyle w:val="a3"/>
                        <w:kinsoku w:val="0"/>
                        <w:overflowPunct w:val="0"/>
                        <w:spacing w:before="16"/>
                        <w:ind w:left="4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>2006-01-09 17:47:04</w:t>
                      </w:r>
                    </w:p>
                    <w:p w:rsidR="003A06F7" w:rsidRDefault="003A06F7">
                      <w:pPr>
                        <w:pStyle w:val="a3"/>
                        <w:kinsoku w:val="0"/>
                        <w:overflowPunct w:val="0"/>
                        <w:spacing w:before="18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--------------------------------------------</w:t>
                      </w:r>
                    </w:p>
                    <w:p w:rsidR="003A06F7" w:rsidRDefault="003A06F7">
                      <w:pPr>
                        <w:pStyle w:val="a3"/>
                        <w:kinsoku w:val="0"/>
                        <w:overflowPunct w:val="0"/>
                        <w:spacing w:before="10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Unmarked set by me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bookmarkStart w:id="9" w:name="bookmark4"/>
      <w:bookmarkEnd w:id="9"/>
      <w:r w:rsidR="003A06F7">
        <w:rPr>
          <w:i/>
          <w:iCs/>
          <w:spacing w:val="7"/>
        </w:rPr>
        <w:t>самоуправления.</w:t>
      </w:r>
    </w:p>
    <w:p w:rsidR="00DA1605" w:rsidRDefault="00DA1605">
      <w:pPr>
        <w:pStyle w:val="a3"/>
        <w:kinsoku w:val="0"/>
        <w:overflowPunct w:val="0"/>
        <w:spacing w:before="41"/>
        <w:jc w:val="both"/>
        <w:rPr>
          <w:i/>
          <w:iCs/>
          <w:spacing w:val="7"/>
        </w:rPr>
      </w:pPr>
    </w:p>
    <w:p w:rsidR="00DA1605" w:rsidRDefault="00DA1605" w:rsidP="00DA1605">
      <w:pPr>
        <w:pStyle w:val="a3"/>
        <w:kinsoku w:val="0"/>
        <w:overflowPunct w:val="0"/>
        <w:spacing w:before="4"/>
        <w:rPr>
          <w:spacing w:val="5"/>
        </w:rPr>
      </w:pPr>
      <w:r>
        <w:rPr>
          <w:spacing w:val="5"/>
        </w:rPr>
        <w:t xml:space="preserve">Вернуться в каталог учебников </w:t>
      </w:r>
      <w:hyperlink r:id="rId19" w:history="1">
        <w:r w:rsidRPr="00122146">
          <w:rPr>
            <w:rStyle w:val="a6"/>
            <w:rFonts w:cs="Verdana"/>
            <w:spacing w:val="5"/>
            <w:lang w:val="en-US"/>
          </w:rPr>
          <w:t>www</w:t>
        </w:r>
        <w:r w:rsidRPr="00122146">
          <w:rPr>
            <w:rStyle w:val="a6"/>
            <w:rFonts w:cs="Verdana"/>
            <w:spacing w:val="5"/>
          </w:rPr>
          <w:t>.учебники.информ2000.рф</w:t>
        </w:r>
      </w:hyperlink>
      <w:r>
        <w:rPr>
          <w:spacing w:val="5"/>
        </w:rPr>
        <w:t xml:space="preserve"> </w:t>
      </w:r>
    </w:p>
    <w:p w:rsidR="00DA1605" w:rsidRDefault="00DA1605" w:rsidP="00DA1605">
      <w:pPr>
        <w:pStyle w:val="a3"/>
        <w:kinsoku w:val="0"/>
        <w:overflowPunct w:val="0"/>
        <w:spacing w:before="4"/>
        <w:rPr>
          <w:spacing w:val="5"/>
        </w:rPr>
      </w:pPr>
    </w:p>
    <w:p w:rsidR="00DA1605" w:rsidRPr="00FB3771" w:rsidRDefault="002E284B" w:rsidP="00DA1605">
      <w:pPr>
        <w:spacing w:after="120" w:line="480" w:lineRule="auto"/>
        <w:ind w:firstLine="720"/>
        <w:jc w:val="both"/>
        <w:rPr>
          <w:rFonts w:ascii="Arial Black" w:hAnsi="Arial Black" w:cs="Arial Black"/>
          <w:b/>
          <w:sz w:val="28"/>
          <w:szCs w:val="28"/>
        </w:rPr>
      </w:pPr>
      <w:hyperlink r:id="rId20" w:history="1">
        <w:r w:rsidR="00DA1605" w:rsidRPr="00FB3771">
          <w:rPr>
            <w:rFonts w:cs="Arial Black"/>
            <w:b/>
            <w:color w:val="000000"/>
            <w:sz w:val="28"/>
            <w:szCs w:val="28"/>
            <w:u w:val="single"/>
          </w:rPr>
          <w:t xml:space="preserve">Профессиональный </w:t>
        </w:r>
        <w:proofErr w:type="spellStart"/>
        <w:r w:rsidR="00DA1605" w:rsidRPr="00FB3771">
          <w:rPr>
            <w:rFonts w:cs="Arial Black"/>
            <w:b/>
            <w:color w:val="000000"/>
            <w:sz w:val="28"/>
            <w:szCs w:val="28"/>
            <w:u w:val="single"/>
          </w:rPr>
          <w:t>рерайт</w:t>
        </w:r>
        <w:proofErr w:type="spellEnd"/>
        <w:r w:rsidR="00DA1605" w:rsidRPr="00FB3771">
          <w:rPr>
            <w:rFonts w:cs="Arial Black"/>
            <w:b/>
            <w:color w:val="000000"/>
            <w:sz w:val="28"/>
            <w:szCs w:val="28"/>
            <w:u w:val="single"/>
          </w:rPr>
          <w:t xml:space="preserve"> дипломов и других текстов</w:t>
        </w:r>
      </w:hyperlink>
    </w:p>
    <w:p w:rsidR="00DA1605" w:rsidRPr="00530833" w:rsidRDefault="00DA1605" w:rsidP="00DA1605">
      <w:pPr>
        <w:pStyle w:val="a3"/>
        <w:kinsoku w:val="0"/>
        <w:overflowPunct w:val="0"/>
        <w:spacing w:before="4"/>
        <w:rPr>
          <w:spacing w:val="5"/>
        </w:rPr>
      </w:pPr>
    </w:p>
    <w:p w:rsidR="00DA1605" w:rsidRDefault="002E284B" w:rsidP="00DA1605">
      <w:pPr>
        <w:pStyle w:val="21"/>
        <w:spacing w:line="240" w:lineRule="auto"/>
        <w:rPr>
          <w:rFonts w:ascii="Arial Black" w:hAnsi="Arial Black" w:cs="Arial Black"/>
          <w:b/>
          <w:bCs/>
        </w:rPr>
      </w:pPr>
      <w:hyperlink r:id="rId21" w:history="1">
        <w:r w:rsidR="00DA1605">
          <w:rPr>
            <w:rStyle w:val="a6"/>
            <w:b/>
            <w:bCs/>
          </w:rPr>
          <w:t>Управление продажами на сайте</w:t>
        </w:r>
      </w:hyperlink>
      <w:r w:rsidR="00DA1605" w:rsidRPr="00A653CF">
        <w:rPr>
          <w:b/>
          <w:bCs/>
        </w:rPr>
        <w:t xml:space="preserve"> </w:t>
      </w:r>
      <w:r w:rsidR="00DA1605">
        <w:rPr>
          <w:b/>
          <w:bCs/>
        </w:rPr>
        <w:t>– вполне реально увеличить продажи в несколько раз.</w:t>
      </w:r>
    </w:p>
    <w:p w:rsidR="00DA1605" w:rsidRDefault="00DA1605">
      <w:pPr>
        <w:pStyle w:val="a3"/>
        <w:kinsoku w:val="0"/>
        <w:overflowPunct w:val="0"/>
        <w:spacing w:before="41"/>
        <w:jc w:val="both"/>
      </w:pP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10"/>
        </w:rPr>
        <w:t>При</w:t>
      </w:r>
      <w:r>
        <w:rPr>
          <w:spacing w:val="51"/>
        </w:rPr>
        <w:t xml:space="preserve"> </w:t>
      </w:r>
      <w:r>
        <w:rPr>
          <w:spacing w:val="14"/>
        </w:rPr>
        <w:t>определении</w:t>
      </w:r>
      <w:r>
        <w:rPr>
          <w:spacing w:val="52"/>
        </w:rPr>
        <w:t xml:space="preserve"> </w:t>
      </w:r>
      <w:r>
        <w:rPr>
          <w:spacing w:val="13"/>
        </w:rPr>
        <w:t>предмета</w:t>
      </w:r>
      <w:r>
        <w:rPr>
          <w:spacing w:val="51"/>
        </w:rPr>
        <w:t xml:space="preserve"> </w:t>
      </w:r>
      <w:r>
        <w:rPr>
          <w:spacing w:val="14"/>
        </w:rPr>
        <w:t>муниципального</w:t>
      </w:r>
      <w:r>
        <w:rPr>
          <w:spacing w:val="52"/>
        </w:rPr>
        <w:t xml:space="preserve"> </w:t>
      </w:r>
      <w:r>
        <w:rPr>
          <w:spacing w:val="12"/>
        </w:rPr>
        <w:t>права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14"/>
        </w:rPr>
        <w:t>особенностей</w:t>
      </w:r>
      <w:r>
        <w:rPr>
          <w:spacing w:val="52"/>
        </w:rPr>
        <w:t xml:space="preserve"> </w:t>
      </w:r>
      <w:r>
        <w:rPr>
          <w:spacing w:val="16"/>
        </w:rPr>
        <w:t>его</w:t>
      </w:r>
      <w:r>
        <w:rPr>
          <w:spacing w:val="85"/>
          <w:w w:val="101"/>
        </w:rPr>
        <w:t xml:space="preserve"> </w:t>
      </w:r>
      <w:r>
        <w:rPr>
          <w:spacing w:val="11"/>
        </w:rPr>
        <w:t>метода</w:t>
      </w:r>
      <w:r>
        <w:rPr>
          <w:spacing w:val="48"/>
        </w:rPr>
        <w:t xml:space="preserve"> </w:t>
      </w:r>
      <w:r>
        <w:rPr>
          <w:spacing w:val="12"/>
        </w:rPr>
        <w:t>необходимо</w:t>
      </w:r>
      <w:r>
        <w:rPr>
          <w:spacing w:val="48"/>
        </w:rPr>
        <w:t xml:space="preserve"> </w:t>
      </w:r>
      <w:r>
        <w:rPr>
          <w:spacing w:val="12"/>
        </w:rPr>
        <w:t>учитывать</w:t>
      </w:r>
      <w:r>
        <w:rPr>
          <w:spacing w:val="48"/>
        </w:rPr>
        <w:t xml:space="preserve"> </w:t>
      </w:r>
      <w:r>
        <w:rPr>
          <w:spacing w:val="11"/>
        </w:rPr>
        <w:t>целый</w:t>
      </w:r>
      <w:r>
        <w:rPr>
          <w:spacing w:val="49"/>
        </w:rPr>
        <w:t xml:space="preserve"> </w:t>
      </w:r>
      <w:r>
        <w:rPr>
          <w:spacing w:val="9"/>
        </w:rPr>
        <w:t>ряд</w:t>
      </w:r>
      <w:r>
        <w:rPr>
          <w:spacing w:val="48"/>
        </w:rPr>
        <w:t xml:space="preserve"> </w:t>
      </w:r>
      <w:r>
        <w:rPr>
          <w:spacing w:val="12"/>
        </w:rPr>
        <w:t>обстоятельств.</w:t>
      </w:r>
      <w:r>
        <w:rPr>
          <w:spacing w:val="48"/>
        </w:rPr>
        <w:t xml:space="preserve"> </w:t>
      </w:r>
      <w:r>
        <w:rPr>
          <w:spacing w:val="11"/>
        </w:rPr>
        <w:t>Прежде</w:t>
      </w:r>
      <w:r>
        <w:rPr>
          <w:spacing w:val="48"/>
        </w:rPr>
        <w:t xml:space="preserve"> </w:t>
      </w:r>
      <w:r>
        <w:rPr>
          <w:spacing w:val="14"/>
        </w:rPr>
        <w:t>всего,</w:t>
      </w:r>
      <w:r>
        <w:rPr>
          <w:spacing w:val="69"/>
          <w:w w:val="101"/>
        </w:rPr>
        <w:t xml:space="preserve"> </w:t>
      </w:r>
      <w:r>
        <w:rPr>
          <w:spacing w:val="9"/>
        </w:rPr>
        <w:t>это</w:t>
      </w:r>
      <w:r>
        <w:rPr>
          <w:spacing w:val="47"/>
        </w:rPr>
        <w:t xml:space="preserve"> </w:t>
      </w:r>
      <w:r>
        <w:rPr>
          <w:spacing w:val="12"/>
        </w:rPr>
        <w:t>комплексный</w:t>
      </w:r>
      <w:r>
        <w:rPr>
          <w:spacing w:val="47"/>
        </w:rPr>
        <w:t xml:space="preserve"> </w:t>
      </w:r>
      <w:r>
        <w:rPr>
          <w:spacing w:val="12"/>
        </w:rPr>
        <w:t>характер</w:t>
      </w:r>
      <w:r>
        <w:rPr>
          <w:spacing w:val="47"/>
        </w:rPr>
        <w:t xml:space="preserve"> </w:t>
      </w:r>
      <w:r>
        <w:rPr>
          <w:spacing w:val="11"/>
        </w:rPr>
        <w:t>отрасли</w:t>
      </w:r>
      <w:r>
        <w:rPr>
          <w:spacing w:val="47"/>
        </w:rPr>
        <w:t xml:space="preserve"> </w:t>
      </w:r>
      <w:r>
        <w:rPr>
          <w:spacing w:val="11"/>
        </w:rPr>
        <w:t>права.</w:t>
      </w:r>
      <w:r>
        <w:rPr>
          <w:spacing w:val="57"/>
        </w:rPr>
        <w:t xml:space="preserve"> </w:t>
      </w:r>
      <w:r>
        <w:rPr>
          <w:spacing w:val="10"/>
        </w:rPr>
        <w:t>Местное</w:t>
      </w:r>
      <w:r>
        <w:rPr>
          <w:spacing w:val="43"/>
        </w:rPr>
        <w:t xml:space="preserve"> </w:t>
      </w:r>
      <w:r>
        <w:rPr>
          <w:spacing w:val="11"/>
        </w:rPr>
        <w:t>самоуправление</w:t>
      </w:r>
      <w:r>
        <w:rPr>
          <w:spacing w:val="42"/>
        </w:rPr>
        <w:t xml:space="preserve"> </w:t>
      </w:r>
      <w:r>
        <w:rPr>
          <w:spacing w:val="12"/>
        </w:rPr>
        <w:t>не</w:t>
      </w:r>
      <w:r>
        <w:rPr>
          <w:spacing w:val="51"/>
          <w:w w:val="101"/>
        </w:rPr>
        <w:t xml:space="preserve"> </w:t>
      </w:r>
      <w:r>
        <w:rPr>
          <w:spacing w:val="22"/>
        </w:rPr>
        <w:t>изолирован</w:t>
      </w:r>
      <w:r>
        <w:t>о</w:t>
      </w:r>
      <w:r>
        <w:rPr>
          <w:spacing w:val="65"/>
        </w:rPr>
        <w:t xml:space="preserve"> </w:t>
      </w:r>
      <w:r>
        <w:rPr>
          <w:spacing w:val="10"/>
        </w:rPr>
        <w:t>от</w:t>
      </w:r>
      <w:r>
        <w:rPr>
          <w:spacing w:val="65"/>
        </w:rPr>
        <w:t xml:space="preserve"> </w:t>
      </w:r>
      <w:r>
        <w:rPr>
          <w:spacing w:val="16"/>
        </w:rPr>
        <w:t>иных</w:t>
      </w:r>
      <w:r>
        <w:rPr>
          <w:spacing w:val="65"/>
        </w:rPr>
        <w:t xml:space="preserve"> </w:t>
      </w:r>
      <w:r>
        <w:rPr>
          <w:spacing w:val="22"/>
        </w:rPr>
        <w:t>общественны</w:t>
      </w:r>
      <w:r>
        <w:t>х</w:t>
      </w:r>
      <w:r>
        <w:rPr>
          <w:spacing w:val="65"/>
        </w:rPr>
        <w:t xml:space="preserve"> </w:t>
      </w:r>
      <w:r>
        <w:rPr>
          <w:spacing w:val="22"/>
        </w:rPr>
        <w:t>отношений</w:t>
      </w:r>
      <w:r>
        <w:t>,</w:t>
      </w:r>
      <w:r>
        <w:rPr>
          <w:spacing w:val="65"/>
        </w:rPr>
        <w:t xml:space="preserve"> </w:t>
      </w:r>
      <w:r>
        <w:rPr>
          <w:spacing w:val="10"/>
        </w:rPr>
        <w:t>на</w:t>
      </w:r>
      <w:r>
        <w:rPr>
          <w:spacing w:val="65"/>
        </w:rPr>
        <w:t xml:space="preserve"> </w:t>
      </w:r>
      <w:r>
        <w:rPr>
          <w:spacing w:val="22"/>
        </w:rPr>
        <w:t>муниципальны</w:t>
      </w:r>
      <w:r>
        <w:t>й</w:t>
      </w:r>
      <w:r>
        <w:rPr>
          <w:spacing w:val="1886"/>
        </w:rPr>
        <w:t xml:space="preserve"> </w:t>
      </w:r>
      <w:r>
        <w:rPr>
          <w:spacing w:val="7"/>
        </w:rPr>
        <w:t>уровень</w:t>
      </w:r>
      <w:r>
        <w:rPr>
          <w:spacing w:val="37"/>
        </w:rPr>
        <w:t xml:space="preserve"> </w:t>
      </w:r>
      <w:r>
        <w:rPr>
          <w:spacing w:val="7"/>
        </w:rPr>
        <w:t>влияют</w:t>
      </w:r>
      <w:r>
        <w:rPr>
          <w:spacing w:val="37"/>
        </w:rPr>
        <w:t xml:space="preserve"> </w:t>
      </w:r>
      <w:r>
        <w:rPr>
          <w:spacing w:val="7"/>
        </w:rPr>
        <w:t>нормы</w:t>
      </w:r>
      <w:r>
        <w:rPr>
          <w:spacing w:val="36"/>
        </w:rPr>
        <w:t xml:space="preserve"> </w:t>
      </w:r>
      <w:r>
        <w:rPr>
          <w:spacing w:val="6"/>
        </w:rPr>
        <w:t>иных</w:t>
      </w:r>
      <w:r>
        <w:rPr>
          <w:spacing w:val="37"/>
        </w:rPr>
        <w:t xml:space="preserve"> </w:t>
      </w:r>
      <w:r>
        <w:rPr>
          <w:spacing w:val="7"/>
        </w:rPr>
        <w:t>отраслей</w:t>
      </w:r>
      <w:r>
        <w:rPr>
          <w:spacing w:val="37"/>
        </w:rPr>
        <w:t xml:space="preserve"> </w:t>
      </w:r>
      <w:r>
        <w:rPr>
          <w:spacing w:val="7"/>
        </w:rPr>
        <w:t>права.</w:t>
      </w:r>
      <w:r>
        <w:rPr>
          <w:spacing w:val="37"/>
        </w:rPr>
        <w:t xml:space="preserve"> </w:t>
      </w:r>
      <w:r>
        <w:rPr>
          <w:spacing w:val="7"/>
        </w:rPr>
        <w:t>Например,</w:t>
      </w:r>
      <w:r>
        <w:rPr>
          <w:spacing w:val="37"/>
        </w:rPr>
        <w:t xml:space="preserve"> </w:t>
      </w:r>
      <w:r>
        <w:rPr>
          <w:spacing w:val="8"/>
        </w:rPr>
        <w:t>реализация</w:t>
      </w:r>
      <w:r>
        <w:rPr>
          <w:spacing w:val="37"/>
        </w:rPr>
        <w:t xml:space="preserve"> </w:t>
      </w:r>
      <w:r>
        <w:rPr>
          <w:spacing w:val="9"/>
        </w:rPr>
        <w:t>прав</w:t>
      </w:r>
      <w:r>
        <w:rPr>
          <w:spacing w:val="58"/>
          <w:w w:val="10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8"/>
        </w:rPr>
        <w:t>свобод</w:t>
      </w:r>
      <w:r>
        <w:rPr>
          <w:spacing w:val="41"/>
        </w:rPr>
        <w:t xml:space="preserve"> </w:t>
      </w:r>
      <w:r>
        <w:rPr>
          <w:spacing w:val="8"/>
        </w:rPr>
        <w:t>человека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9"/>
        </w:rPr>
        <w:t>гражданина,</w:t>
      </w:r>
      <w:r>
        <w:rPr>
          <w:spacing w:val="41"/>
        </w:rPr>
        <w:t xml:space="preserve"> </w:t>
      </w:r>
      <w:r>
        <w:rPr>
          <w:spacing w:val="9"/>
        </w:rPr>
        <w:t>осуществление</w:t>
      </w:r>
      <w:r>
        <w:rPr>
          <w:spacing w:val="41"/>
        </w:rPr>
        <w:t xml:space="preserve"> </w:t>
      </w:r>
      <w:r>
        <w:rPr>
          <w:spacing w:val="8"/>
        </w:rPr>
        <w:t>основных</w:t>
      </w:r>
      <w:r>
        <w:rPr>
          <w:spacing w:val="41"/>
        </w:rPr>
        <w:t xml:space="preserve"> </w:t>
      </w:r>
      <w:r>
        <w:rPr>
          <w:spacing w:val="10"/>
        </w:rPr>
        <w:t>обязанностей</w:t>
      </w:r>
      <w:r>
        <w:rPr>
          <w:spacing w:val="37"/>
          <w:w w:val="101"/>
        </w:rPr>
        <w:t xml:space="preserve"> </w:t>
      </w:r>
      <w:r>
        <w:rPr>
          <w:spacing w:val="26"/>
        </w:rPr>
        <w:t>гражда</w:t>
      </w:r>
      <w:r>
        <w:t>н</w:t>
      </w:r>
      <w:r>
        <w:rPr>
          <w:spacing w:val="2"/>
        </w:rPr>
        <w:t xml:space="preserve"> </w:t>
      </w:r>
      <w:r>
        <w:rPr>
          <w:spacing w:val="26"/>
        </w:rPr>
        <w:t>защищен</w:t>
      </w:r>
      <w:r>
        <w:t>ы</w:t>
      </w:r>
      <w:r>
        <w:rPr>
          <w:spacing w:val="2"/>
        </w:rPr>
        <w:t xml:space="preserve"> </w:t>
      </w:r>
      <w:r>
        <w:rPr>
          <w:spacing w:val="26"/>
        </w:rPr>
        <w:t>конституционны</w:t>
      </w:r>
      <w:r>
        <w:t>м</w:t>
      </w:r>
      <w:r>
        <w:rPr>
          <w:spacing w:val="2"/>
        </w:rPr>
        <w:t xml:space="preserve"> </w:t>
      </w:r>
      <w:r>
        <w:rPr>
          <w:spacing w:val="26"/>
        </w:rPr>
        <w:t>правом</w:t>
      </w:r>
      <w:r>
        <w:t>;</w:t>
      </w:r>
      <w:r>
        <w:rPr>
          <w:spacing w:val="2"/>
        </w:rPr>
        <w:t xml:space="preserve"> </w:t>
      </w:r>
      <w:r>
        <w:rPr>
          <w:spacing w:val="17"/>
        </w:rPr>
        <w:t>при</w:t>
      </w:r>
      <w:r>
        <w:rPr>
          <w:spacing w:val="3"/>
        </w:rPr>
        <w:t xml:space="preserve"> </w:t>
      </w:r>
      <w:r>
        <w:rPr>
          <w:spacing w:val="26"/>
        </w:rPr>
        <w:t>осуществлени</w:t>
      </w:r>
      <w:r>
        <w:t>и</w:t>
      </w:r>
      <w:r>
        <w:rPr>
          <w:spacing w:val="2383"/>
        </w:rPr>
        <w:t xml:space="preserve"> </w:t>
      </w:r>
      <w:r>
        <w:rPr>
          <w:spacing w:val="28"/>
        </w:rPr>
        <w:t>бюджетны</w:t>
      </w:r>
      <w:r>
        <w:t>х</w:t>
      </w:r>
      <w:r>
        <w:rPr>
          <w:spacing w:val="5"/>
        </w:rPr>
        <w:t xml:space="preserve"> </w:t>
      </w:r>
      <w:r>
        <w:rPr>
          <w:spacing w:val="28"/>
        </w:rPr>
        <w:t>пра</w:t>
      </w:r>
      <w:r>
        <w:t>в</w:t>
      </w:r>
      <w:r>
        <w:rPr>
          <w:spacing w:val="6"/>
        </w:rPr>
        <w:t xml:space="preserve"> </w:t>
      </w:r>
      <w:r>
        <w:rPr>
          <w:spacing w:val="28"/>
        </w:rPr>
        <w:t>муниципальны</w:t>
      </w:r>
      <w:r>
        <w:t>е</w:t>
      </w:r>
      <w:r>
        <w:rPr>
          <w:spacing w:val="5"/>
        </w:rPr>
        <w:t xml:space="preserve"> </w:t>
      </w:r>
      <w:r>
        <w:rPr>
          <w:spacing w:val="28"/>
        </w:rPr>
        <w:t>образовани</w:t>
      </w:r>
      <w:r>
        <w:t>я</w:t>
      </w:r>
      <w:r>
        <w:rPr>
          <w:spacing w:val="6"/>
        </w:rPr>
        <w:t xml:space="preserve"> </w:t>
      </w:r>
      <w:r>
        <w:rPr>
          <w:spacing w:val="28"/>
        </w:rPr>
        <w:t>использую</w:t>
      </w:r>
      <w:r>
        <w:t>т</w:t>
      </w:r>
      <w:r>
        <w:rPr>
          <w:spacing w:val="5"/>
        </w:rPr>
        <w:t xml:space="preserve"> </w:t>
      </w:r>
      <w:r>
        <w:rPr>
          <w:spacing w:val="28"/>
        </w:rPr>
        <w:t>норм</w:t>
      </w:r>
      <w:r>
        <w:t>ы</w:t>
      </w:r>
      <w:r>
        <w:rPr>
          <w:spacing w:val="2622"/>
        </w:rPr>
        <w:t xml:space="preserve"> </w:t>
      </w:r>
      <w:r>
        <w:rPr>
          <w:spacing w:val="17"/>
        </w:rPr>
        <w:t>бюджетного</w:t>
      </w:r>
      <w:r>
        <w:rPr>
          <w:spacing w:val="65"/>
        </w:rPr>
        <w:t xml:space="preserve"> </w:t>
      </w:r>
      <w:r>
        <w:rPr>
          <w:spacing w:val="18"/>
        </w:rPr>
        <w:t>законодательства;</w:t>
      </w:r>
      <w:r>
        <w:rPr>
          <w:spacing w:val="65"/>
        </w:rPr>
        <w:t xml:space="preserve"> </w:t>
      </w:r>
      <w:r>
        <w:rPr>
          <w:spacing w:val="13"/>
        </w:rPr>
        <w:t>при</w:t>
      </w:r>
      <w:r>
        <w:rPr>
          <w:spacing w:val="66"/>
        </w:rPr>
        <w:t xml:space="preserve"> </w:t>
      </w:r>
      <w:r>
        <w:rPr>
          <w:spacing w:val="17"/>
        </w:rPr>
        <w:t>совершении</w:t>
      </w:r>
      <w:r>
        <w:rPr>
          <w:spacing w:val="65"/>
        </w:rPr>
        <w:t xml:space="preserve"> </w:t>
      </w:r>
      <w:r>
        <w:rPr>
          <w:spacing w:val="16"/>
        </w:rPr>
        <w:t>сделок</w:t>
      </w:r>
      <w:r>
        <w:rPr>
          <w:spacing w:val="66"/>
        </w:rPr>
        <w:t xml:space="preserve"> </w:t>
      </w:r>
      <w:r>
        <w:rPr>
          <w:spacing w:val="18"/>
        </w:rPr>
        <w:t>гражданско-</w:t>
      </w:r>
      <w:r>
        <w:rPr>
          <w:spacing w:val="17"/>
        </w:rPr>
        <w:t xml:space="preserve"> </w:t>
      </w:r>
      <w:r>
        <w:rPr>
          <w:spacing w:val="10"/>
        </w:rPr>
        <w:t>правового</w:t>
      </w:r>
      <w:r>
        <w:rPr>
          <w:spacing w:val="51"/>
        </w:rPr>
        <w:t xml:space="preserve"> </w:t>
      </w:r>
      <w:r>
        <w:rPr>
          <w:spacing w:val="10"/>
        </w:rPr>
        <w:t>характера</w:t>
      </w:r>
      <w:r>
        <w:rPr>
          <w:spacing w:val="51"/>
        </w:rPr>
        <w:t xml:space="preserve"> </w:t>
      </w:r>
      <w:r>
        <w:rPr>
          <w:spacing w:val="9"/>
        </w:rPr>
        <w:t>органы</w:t>
      </w:r>
      <w:r>
        <w:rPr>
          <w:spacing w:val="51"/>
        </w:rPr>
        <w:t xml:space="preserve"> </w:t>
      </w:r>
      <w:r>
        <w:rPr>
          <w:spacing w:val="10"/>
        </w:rPr>
        <w:t>местного</w:t>
      </w:r>
      <w:r>
        <w:rPr>
          <w:spacing w:val="51"/>
        </w:rPr>
        <w:t xml:space="preserve"> </w:t>
      </w:r>
      <w:r>
        <w:rPr>
          <w:spacing w:val="11"/>
        </w:rPr>
        <w:t>самоуправления</w:t>
      </w:r>
      <w:r>
        <w:rPr>
          <w:spacing w:val="51"/>
        </w:rPr>
        <w:t xml:space="preserve"> </w:t>
      </w:r>
      <w:r>
        <w:rPr>
          <w:spacing w:val="12"/>
        </w:rPr>
        <w:t>руководствуются</w:t>
      </w:r>
      <w:r>
        <w:rPr>
          <w:spacing w:val="50"/>
          <w:w w:val="101"/>
        </w:rPr>
        <w:t xml:space="preserve"> </w:t>
      </w:r>
      <w:r>
        <w:rPr>
          <w:spacing w:val="4"/>
        </w:rPr>
        <w:t>нормами</w:t>
      </w:r>
      <w:r>
        <w:rPr>
          <w:spacing w:val="30"/>
        </w:rPr>
        <w:t xml:space="preserve"> </w:t>
      </w:r>
      <w:r>
        <w:rPr>
          <w:spacing w:val="4"/>
        </w:rPr>
        <w:t>граждан-</w:t>
      </w:r>
      <w:proofErr w:type="spellStart"/>
      <w:r>
        <w:rPr>
          <w:spacing w:val="4"/>
        </w:rPr>
        <w:t>ского</w:t>
      </w:r>
      <w:proofErr w:type="spellEnd"/>
      <w:r>
        <w:rPr>
          <w:spacing w:val="31"/>
        </w:rPr>
        <w:t xml:space="preserve"> </w:t>
      </w:r>
      <w:r>
        <w:rPr>
          <w:spacing w:val="3"/>
        </w:rPr>
        <w:t>права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5"/>
        </w:rPr>
        <w:t>т.д.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11"/>
        </w:rPr>
        <w:t>Таким</w:t>
      </w:r>
      <w:r>
        <w:rPr>
          <w:spacing w:val="49"/>
        </w:rPr>
        <w:t xml:space="preserve"> </w:t>
      </w:r>
      <w:r>
        <w:rPr>
          <w:spacing w:val="13"/>
        </w:rPr>
        <w:t>образом,</w:t>
      </w:r>
      <w:r>
        <w:rPr>
          <w:spacing w:val="49"/>
        </w:rPr>
        <w:t xml:space="preserve"> </w:t>
      </w:r>
      <w:r>
        <w:rPr>
          <w:spacing w:val="12"/>
        </w:rPr>
        <w:t>предмет</w:t>
      </w:r>
      <w:r>
        <w:rPr>
          <w:spacing w:val="49"/>
        </w:rPr>
        <w:t xml:space="preserve"> </w:t>
      </w:r>
      <w:r>
        <w:rPr>
          <w:spacing w:val="13"/>
        </w:rPr>
        <w:t>муниципального</w:t>
      </w:r>
      <w:r>
        <w:rPr>
          <w:spacing w:val="49"/>
        </w:rPr>
        <w:t xml:space="preserve"> </w:t>
      </w:r>
      <w:r>
        <w:rPr>
          <w:spacing w:val="11"/>
        </w:rPr>
        <w:t>права</w:t>
      </w:r>
      <w:r>
        <w:rPr>
          <w:spacing w:val="49"/>
        </w:rPr>
        <w:t xml:space="preserve"> </w:t>
      </w:r>
      <w:r>
        <w:rPr>
          <w:spacing w:val="13"/>
        </w:rPr>
        <w:t>включает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11"/>
        </w:rPr>
        <w:t>себя</w:t>
      </w:r>
      <w:r>
        <w:rPr>
          <w:spacing w:val="49"/>
        </w:rPr>
        <w:t xml:space="preserve"> </w:t>
      </w:r>
      <w:r>
        <w:rPr>
          <w:spacing w:val="15"/>
        </w:rPr>
        <w:t>часть</w:t>
      </w:r>
      <w:r>
        <w:rPr>
          <w:spacing w:val="66"/>
          <w:w w:val="101"/>
        </w:rPr>
        <w:t xml:space="preserve"> </w:t>
      </w:r>
      <w:r>
        <w:rPr>
          <w:spacing w:val="15"/>
        </w:rPr>
        <w:t>отношений,</w:t>
      </w:r>
      <w:r>
        <w:rPr>
          <w:spacing w:val="60"/>
        </w:rPr>
        <w:t xml:space="preserve"> </w:t>
      </w:r>
      <w:r>
        <w:rPr>
          <w:spacing w:val="15"/>
        </w:rPr>
        <w:t>регулируемых</w:t>
      </w:r>
      <w:r>
        <w:rPr>
          <w:spacing w:val="60"/>
        </w:rPr>
        <w:t xml:space="preserve"> </w:t>
      </w:r>
      <w:r>
        <w:rPr>
          <w:spacing w:val="15"/>
        </w:rPr>
        <w:t>комплексно</w:t>
      </w:r>
      <w:r>
        <w:rPr>
          <w:spacing w:val="60"/>
        </w:rPr>
        <w:t xml:space="preserve"> </w:t>
      </w:r>
      <w:r>
        <w:rPr>
          <w:spacing w:val="15"/>
        </w:rPr>
        <w:t>несколькими</w:t>
      </w:r>
      <w:r>
        <w:rPr>
          <w:spacing w:val="60"/>
        </w:rPr>
        <w:t xml:space="preserve"> </w:t>
      </w:r>
      <w:r>
        <w:rPr>
          <w:spacing w:val="15"/>
        </w:rPr>
        <w:t>отраслями</w:t>
      </w:r>
      <w:r>
        <w:rPr>
          <w:spacing w:val="60"/>
        </w:rPr>
        <w:t xml:space="preserve"> </w:t>
      </w:r>
      <w:r>
        <w:rPr>
          <w:spacing w:val="17"/>
        </w:rPr>
        <w:t>права.</w:t>
      </w:r>
      <w:r>
        <w:rPr>
          <w:spacing w:val="45"/>
          <w:w w:val="101"/>
        </w:rPr>
        <w:t xml:space="preserve"> </w:t>
      </w:r>
      <w:r>
        <w:rPr>
          <w:spacing w:val="5"/>
        </w:rPr>
        <w:t>Поэтому</w:t>
      </w:r>
      <w:r>
        <w:rPr>
          <w:spacing w:val="32"/>
        </w:rPr>
        <w:t xml:space="preserve"> </w:t>
      </w:r>
      <w:r>
        <w:rPr>
          <w:spacing w:val="5"/>
        </w:rPr>
        <w:t>часть</w:t>
      </w:r>
      <w:r>
        <w:rPr>
          <w:spacing w:val="32"/>
        </w:rPr>
        <w:t xml:space="preserve"> </w:t>
      </w:r>
      <w:r>
        <w:rPr>
          <w:spacing w:val="5"/>
        </w:rPr>
        <w:t>норм</w:t>
      </w:r>
      <w:r>
        <w:rPr>
          <w:spacing w:val="33"/>
        </w:rPr>
        <w:t xml:space="preserve"> </w:t>
      </w:r>
      <w:r>
        <w:rPr>
          <w:spacing w:val="6"/>
        </w:rPr>
        <w:t>различных</w:t>
      </w:r>
      <w:r>
        <w:rPr>
          <w:spacing w:val="32"/>
        </w:rPr>
        <w:t xml:space="preserve"> </w:t>
      </w:r>
      <w:r>
        <w:rPr>
          <w:spacing w:val="6"/>
        </w:rPr>
        <w:t>отраслей</w:t>
      </w:r>
      <w:r>
        <w:rPr>
          <w:spacing w:val="33"/>
        </w:rPr>
        <w:t xml:space="preserve"> </w:t>
      </w:r>
      <w:r>
        <w:rPr>
          <w:spacing w:val="5"/>
        </w:rPr>
        <w:t>права</w:t>
      </w:r>
      <w:r>
        <w:rPr>
          <w:spacing w:val="32"/>
        </w:rPr>
        <w:t xml:space="preserve"> </w:t>
      </w:r>
      <w:r>
        <w:rPr>
          <w:spacing w:val="6"/>
        </w:rPr>
        <w:t>становится</w:t>
      </w:r>
      <w:r>
        <w:rPr>
          <w:spacing w:val="33"/>
        </w:rPr>
        <w:t xml:space="preserve"> </w:t>
      </w:r>
      <w:r>
        <w:rPr>
          <w:spacing w:val="6"/>
        </w:rPr>
        <w:t>одновременно</w:t>
      </w:r>
      <w:r>
        <w:rPr>
          <w:spacing w:val="32"/>
        </w:rPr>
        <w:t xml:space="preserve"> </w:t>
      </w:r>
      <w:r>
        <w:t>и</w:t>
      </w:r>
      <w:r>
        <w:rPr>
          <w:spacing w:val="33"/>
          <w:w w:val="101"/>
        </w:rPr>
        <w:t xml:space="preserve"> </w:t>
      </w:r>
      <w:r>
        <w:rPr>
          <w:spacing w:val="4"/>
        </w:rPr>
        <w:t>нормами</w:t>
      </w:r>
      <w:r>
        <w:rPr>
          <w:spacing w:val="43"/>
        </w:rPr>
        <w:t xml:space="preserve"> </w:t>
      </w:r>
      <w:r>
        <w:rPr>
          <w:spacing w:val="4"/>
        </w:rPr>
        <w:t>муниципального</w:t>
      </w:r>
      <w:r>
        <w:rPr>
          <w:spacing w:val="44"/>
        </w:rPr>
        <w:t xml:space="preserve"> </w:t>
      </w:r>
      <w:r>
        <w:rPr>
          <w:spacing w:val="5"/>
        </w:rPr>
        <w:t>права.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0"/>
        </w:rPr>
        <w:t>Кроме</w:t>
      </w:r>
      <w:r>
        <w:rPr>
          <w:spacing w:val="46"/>
        </w:rPr>
        <w:t xml:space="preserve"> </w:t>
      </w:r>
      <w:r>
        <w:rPr>
          <w:spacing w:val="10"/>
        </w:rPr>
        <w:t>того,</w:t>
      </w:r>
      <w:r>
        <w:rPr>
          <w:spacing w:val="46"/>
        </w:rPr>
        <w:t xml:space="preserve"> </w:t>
      </w:r>
      <w:r>
        <w:rPr>
          <w:spacing w:val="10"/>
        </w:rPr>
        <w:t>нормы</w:t>
      </w:r>
      <w:r>
        <w:rPr>
          <w:spacing w:val="47"/>
        </w:rPr>
        <w:t xml:space="preserve"> </w:t>
      </w:r>
      <w:r>
        <w:rPr>
          <w:spacing w:val="12"/>
        </w:rPr>
        <w:t>муниципального</w:t>
      </w:r>
      <w:r>
        <w:rPr>
          <w:spacing w:val="46"/>
        </w:rPr>
        <w:t xml:space="preserve"> </w:t>
      </w:r>
      <w:r>
        <w:rPr>
          <w:spacing w:val="10"/>
        </w:rPr>
        <w:t>права</w:t>
      </w:r>
      <w:r>
        <w:rPr>
          <w:spacing w:val="46"/>
        </w:rPr>
        <w:t xml:space="preserve"> </w:t>
      </w:r>
      <w:r>
        <w:rPr>
          <w:spacing w:val="11"/>
        </w:rPr>
        <w:t>регулируют</w:t>
      </w:r>
      <w:r>
        <w:rPr>
          <w:spacing w:val="47"/>
        </w:rPr>
        <w:t xml:space="preserve"> </w:t>
      </w:r>
      <w:r>
        <w:rPr>
          <w:spacing w:val="11"/>
        </w:rPr>
        <w:t>сложную</w:t>
      </w:r>
      <w:r>
        <w:rPr>
          <w:spacing w:val="46"/>
        </w:rPr>
        <w:t xml:space="preserve"> </w:t>
      </w:r>
      <w:r>
        <w:rPr>
          <w:spacing w:val="13"/>
        </w:rPr>
        <w:t>систему</w:t>
      </w:r>
      <w:r>
        <w:rPr>
          <w:spacing w:val="44"/>
          <w:w w:val="101"/>
        </w:rPr>
        <w:t xml:space="preserve"> </w:t>
      </w:r>
      <w:r>
        <w:rPr>
          <w:spacing w:val="10"/>
        </w:rPr>
        <w:t>отношений</w:t>
      </w:r>
      <w:r>
        <w:rPr>
          <w:spacing w:val="43"/>
        </w:rPr>
        <w:t xml:space="preserve"> </w:t>
      </w:r>
      <w:r>
        <w:rPr>
          <w:spacing w:val="7"/>
        </w:rPr>
        <w:t>как</w:t>
      </w:r>
      <w:r>
        <w:rPr>
          <w:spacing w:val="44"/>
        </w:rPr>
        <w:t xml:space="preserve"> </w:t>
      </w:r>
      <w:proofErr w:type="spellStart"/>
      <w:r>
        <w:rPr>
          <w:spacing w:val="11"/>
        </w:rPr>
        <w:t>публичноправового</w:t>
      </w:r>
      <w:proofErr w:type="spellEnd"/>
      <w:r>
        <w:rPr>
          <w:spacing w:val="11"/>
        </w:rPr>
        <w:t>,</w:t>
      </w:r>
      <w:r>
        <w:rPr>
          <w:spacing w:val="43"/>
        </w:rPr>
        <w:t xml:space="preserve"> </w:t>
      </w:r>
      <w:r>
        <w:rPr>
          <w:spacing w:val="7"/>
        </w:rPr>
        <w:t>так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11"/>
        </w:rPr>
        <w:t>частноправового</w:t>
      </w:r>
      <w:r>
        <w:rPr>
          <w:spacing w:val="44"/>
        </w:rPr>
        <w:t xml:space="preserve"> </w:t>
      </w:r>
      <w:r>
        <w:rPr>
          <w:spacing w:val="10"/>
        </w:rPr>
        <w:t>характера.</w:t>
      </w:r>
      <w:r>
        <w:rPr>
          <w:spacing w:val="43"/>
        </w:rPr>
        <w:t xml:space="preserve"> </w:t>
      </w:r>
      <w:r>
        <w:t>К</w:t>
      </w:r>
      <w:r>
        <w:rPr>
          <w:spacing w:val="45"/>
          <w:w w:val="101"/>
        </w:rPr>
        <w:t xml:space="preserve"> </w:t>
      </w:r>
      <w:r>
        <w:rPr>
          <w:spacing w:val="5"/>
        </w:rPr>
        <w:t>первым</w:t>
      </w:r>
      <w:r>
        <w:rPr>
          <w:spacing w:val="39"/>
        </w:rPr>
        <w:t xml:space="preserve"> </w:t>
      </w:r>
      <w:r>
        <w:rPr>
          <w:spacing w:val="5"/>
        </w:rPr>
        <w:t>можно</w:t>
      </w:r>
      <w:r>
        <w:rPr>
          <w:spacing w:val="39"/>
        </w:rPr>
        <w:t xml:space="preserve"> </w:t>
      </w:r>
      <w:r>
        <w:rPr>
          <w:spacing w:val="5"/>
        </w:rPr>
        <w:t>отнести</w:t>
      </w:r>
      <w:r>
        <w:rPr>
          <w:spacing w:val="39"/>
        </w:rPr>
        <w:t xml:space="preserve"> </w:t>
      </w:r>
      <w:r>
        <w:rPr>
          <w:spacing w:val="6"/>
        </w:rPr>
        <w:t>отношения,</w:t>
      </w:r>
      <w:r>
        <w:rPr>
          <w:spacing w:val="39"/>
        </w:rPr>
        <w:t xml:space="preserve"> </w:t>
      </w:r>
      <w:r>
        <w:rPr>
          <w:spacing w:val="6"/>
        </w:rPr>
        <w:t>возникающие</w:t>
      </w:r>
      <w:r>
        <w:rPr>
          <w:spacing w:val="40"/>
        </w:rPr>
        <w:t xml:space="preserve"> </w:t>
      </w:r>
      <w:r>
        <w:rPr>
          <w:spacing w:val="5"/>
        </w:rPr>
        <w:t>между</w:t>
      </w:r>
      <w:r>
        <w:rPr>
          <w:spacing w:val="39"/>
        </w:rPr>
        <w:t xml:space="preserve"> </w:t>
      </w:r>
      <w:r>
        <w:rPr>
          <w:spacing w:val="7"/>
        </w:rPr>
        <w:t>государственными</w:t>
      </w:r>
      <w:r>
        <w:rPr>
          <w:spacing w:val="45"/>
          <w:w w:val="10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11"/>
        </w:rPr>
        <w:t>муниципальными</w:t>
      </w:r>
      <w:r>
        <w:rPr>
          <w:spacing w:val="44"/>
        </w:rPr>
        <w:t xml:space="preserve"> </w:t>
      </w:r>
      <w:r>
        <w:rPr>
          <w:spacing w:val="10"/>
        </w:rPr>
        <w:t>органами.</w:t>
      </w:r>
      <w:r>
        <w:rPr>
          <w:spacing w:val="44"/>
        </w:rPr>
        <w:t xml:space="preserve"> </w:t>
      </w:r>
      <w:r>
        <w:rPr>
          <w:spacing w:val="5"/>
        </w:rPr>
        <w:t>Ко</w:t>
      </w:r>
      <w:r>
        <w:rPr>
          <w:spacing w:val="44"/>
        </w:rPr>
        <w:t xml:space="preserve"> </w:t>
      </w:r>
      <w:r>
        <w:rPr>
          <w:spacing w:val="9"/>
        </w:rPr>
        <w:t>вторым</w:t>
      </w:r>
      <w:r>
        <w:rPr>
          <w:spacing w:val="44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11"/>
        </w:rPr>
        <w:t>хозяйственную</w:t>
      </w:r>
      <w:r>
        <w:rPr>
          <w:spacing w:val="44"/>
        </w:rPr>
        <w:t xml:space="preserve"> </w:t>
      </w:r>
      <w:r>
        <w:rPr>
          <w:spacing w:val="12"/>
        </w:rPr>
        <w:t>деятельность</w:t>
      </w:r>
      <w:r>
        <w:rPr>
          <w:spacing w:val="36"/>
          <w:w w:val="101"/>
        </w:rPr>
        <w:t xml:space="preserve"> </w:t>
      </w:r>
      <w:r>
        <w:rPr>
          <w:spacing w:val="11"/>
        </w:rPr>
        <w:t>муниципальных</w:t>
      </w:r>
      <w:r>
        <w:rPr>
          <w:spacing w:val="55"/>
        </w:rPr>
        <w:t xml:space="preserve"> </w:t>
      </w:r>
      <w:r>
        <w:rPr>
          <w:spacing w:val="10"/>
        </w:rPr>
        <w:t>предприятий,</w:t>
      </w:r>
      <w:r>
        <w:rPr>
          <w:spacing w:val="56"/>
        </w:rPr>
        <w:t xml:space="preserve"> </w:t>
      </w:r>
      <w:r>
        <w:rPr>
          <w:spacing w:val="11"/>
        </w:rPr>
        <w:t>гражданско-правовые</w:t>
      </w:r>
      <w:r>
        <w:rPr>
          <w:spacing w:val="56"/>
        </w:rPr>
        <w:t xml:space="preserve"> </w:t>
      </w:r>
      <w:r>
        <w:rPr>
          <w:spacing w:val="10"/>
        </w:rPr>
        <w:t>отношения</w:t>
      </w:r>
      <w:r>
        <w:rPr>
          <w:spacing w:val="56"/>
        </w:rPr>
        <w:t xml:space="preserve"> </w:t>
      </w:r>
      <w:r>
        <w:rPr>
          <w:spacing w:val="12"/>
        </w:rPr>
        <w:t>местной</w:t>
      </w:r>
      <w:r>
        <w:rPr>
          <w:spacing w:val="56"/>
          <w:w w:val="101"/>
        </w:rPr>
        <w:t xml:space="preserve"> </w:t>
      </w:r>
      <w:r>
        <w:rPr>
          <w:spacing w:val="4"/>
        </w:rPr>
        <w:t>администрации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rPr>
          <w:spacing w:val="3"/>
        </w:rPr>
        <w:t>иными</w:t>
      </w:r>
      <w:r>
        <w:rPr>
          <w:spacing w:val="36"/>
        </w:rPr>
        <w:t xml:space="preserve"> </w:t>
      </w:r>
      <w:r>
        <w:rPr>
          <w:spacing w:val="4"/>
        </w:rPr>
        <w:t>юридическими</w:t>
      </w:r>
      <w:r>
        <w:rPr>
          <w:spacing w:val="36"/>
        </w:rPr>
        <w:t xml:space="preserve"> </w:t>
      </w:r>
      <w:r>
        <w:rPr>
          <w:spacing w:val="5"/>
        </w:rPr>
        <w:t>лицами.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24"/>
        </w:rPr>
        <w:t>Таки</w:t>
      </w:r>
      <w:r>
        <w:t>м</w:t>
      </w:r>
      <w:r>
        <w:rPr>
          <w:spacing w:val="68"/>
        </w:rPr>
        <w:t xml:space="preserve"> </w:t>
      </w:r>
      <w:r>
        <w:rPr>
          <w:spacing w:val="24"/>
        </w:rPr>
        <w:t>образом</w:t>
      </w:r>
      <w:r>
        <w:t>,</w:t>
      </w:r>
      <w:r>
        <w:rPr>
          <w:spacing w:val="69"/>
        </w:rPr>
        <w:t xml:space="preserve"> </w:t>
      </w:r>
      <w:r>
        <w:rPr>
          <w:spacing w:val="24"/>
        </w:rPr>
        <w:t>муниципально</w:t>
      </w:r>
      <w:r>
        <w:t>е</w:t>
      </w:r>
      <w:r>
        <w:rPr>
          <w:spacing w:val="69"/>
        </w:rPr>
        <w:t xml:space="preserve"> </w:t>
      </w:r>
      <w:r>
        <w:rPr>
          <w:spacing w:val="24"/>
        </w:rPr>
        <w:t>прав</w:t>
      </w:r>
      <w:r>
        <w:t>о</w:t>
      </w:r>
      <w:r>
        <w:rPr>
          <w:spacing w:val="69"/>
        </w:rPr>
        <w:t xml:space="preserve"> </w:t>
      </w:r>
      <w:r>
        <w:rPr>
          <w:spacing w:val="24"/>
        </w:rPr>
        <w:t>Росси</w:t>
      </w:r>
      <w:r>
        <w:t>и</w:t>
      </w:r>
      <w:r>
        <w:rPr>
          <w:spacing w:val="69"/>
        </w:rPr>
        <w:t xml:space="preserve"> </w:t>
      </w:r>
      <w:r>
        <w:rPr>
          <w:spacing w:val="24"/>
        </w:rPr>
        <w:t>рассматриваетс</w:t>
      </w:r>
      <w:r>
        <w:t>я</w:t>
      </w:r>
      <w:r>
        <w:rPr>
          <w:spacing w:val="69"/>
        </w:rPr>
        <w:t xml:space="preserve"> </w:t>
      </w:r>
      <w:r>
        <w:rPr>
          <w:spacing w:val="15"/>
        </w:rPr>
        <w:t>как</w:t>
      </w:r>
      <w:r>
        <w:rPr>
          <w:spacing w:val="2255"/>
        </w:rPr>
        <w:t xml:space="preserve"> </w:t>
      </w:r>
      <w:r>
        <w:rPr>
          <w:spacing w:val="29"/>
        </w:rPr>
        <w:t>совокупност</w:t>
      </w:r>
      <w:r>
        <w:t>ь</w:t>
      </w:r>
      <w:r>
        <w:rPr>
          <w:spacing w:val="12"/>
        </w:rPr>
        <w:t xml:space="preserve"> </w:t>
      </w:r>
      <w:r>
        <w:rPr>
          <w:spacing w:val="29"/>
        </w:rPr>
        <w:t>правовы</w:t>
      </w:r>
      <w:r>
        <w:t>х</w:t>
      </w:r>
      <w:r>
        <w:rPr>
          <w:spacing w:val="12"/>
        </w:rPr>
        <w:t xml:space="preserve"> </w:t>
      </w:r>
      <w:r>
        <w:rPr>
          <w:spacing w:val="29"/>
        </w:rPr>
        <w:t>институтов</w:t>
      </w:r>
      <w:r>
        <w:t>,</w:t>
      </w:r>
      <w:r>
        <w:rPr>
          <w:spacing w:val="13"/>
        </w:rPr>
        <w:t xml:space="preserve"> </w:t>
      </w:r>
      <w:r>
        <w:rPr>
          <w:spacing w:val="29"/>
        </w:rPr>
        <w:t>регулирующи</w:t>
      </w:r>
      <w:r>
        <w:t>х</w:t>
      </w:r>
      <w:r>
        <w:rPr>
          <w:spacing w:val="12"/>
        </w:rPr>
        <w:t xml:space="preserve"> </w:t>
      </w:r>
      <w:r>
        <w:rPr>
          <w:spacing w:val="29"/>
        </w:rPr>
        <w:t>разнородны</w:t>
      </w:r>
      <w:r>
        <w:t>е</w:t>
      </w:r>
      <w:r>
        <w:rPr>
          <w:spacing w:val="2896"/>
        </w:rPr>
        <w:t xml:space="preserve"> </w:t>
      </w:r>
      <w:r>
        <w:rPr>
          <w:spacing w:val="5"/>
        </w:rPr>
        <w:t>общественные</w:t>
      </w:r>
      <w:r>
        <w:rPr>
          <w:spacing w:val="34"/>
        </w:rPr>
        <w:t xml:space="preserve"> </w:t>
      </w:r>
      <w:r>
        <w:rPr>
          <w:spacing w:val="5"/>
        </w:rPr>
        <w:t>отношения,</w:t>
      </w:r>
      <w:r>
        <w:rPr>
          <w:spacing w:val="35"/>
        </w:rPr>
        <w:t xml:space="preserve"> </w:t>
      </w:r>
      <w:r>
        <w:rPr>
          <w:spacing w:val="3"/>
        </w:rPr>
        <w:t>что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5"/>
        </w:rPr>
        <w:t>определяет</w:t>
      </w:r>
      <w:r>
        <w:rPr>
          <w:spacing w:val="35"/>
        </w:rPr>
        <w:t xml:space="preserve"> </w:t>
      </w:r>
      <w:r>
        <w:rPr>
          <w:spacing w:val="3"/>
        </w:rPr>
        <w:t>его</w:t>
      </w:r>
      <w:r>
        <w:rPr>
          <w:spacing w:val="35"/>
        </w:rPr>
        <w:t xml:space="preserve"> </w:t>
      </w:r>
      <w:r>
        <w:rPr>
          <w:spacing w:val="5"/>
        </w:rPr>
        <w:t>комплексный</w:t>
      </w:r>
      <w:r>
        <w:rPr>
          <w:spacing w:val="35"/>
        </w:rPr>
        <w:t xml:space="preserve"> </w:t>
      </w:r>
      <w:r>
        <w:rPr>
          <w:spacing w:val="4"/>
        </w:rPr>
        <w:t>характер</w:t>
      </w:r>
      <w:hyperlink w:anchor="bookmark225" w:history="1">
        <w:r>
          <w:rPr>
            <w:color w:val="800000"/>
            <w:spacing w:val="4"/>
            <w:u w:val="single"/>
          </w:rPr>
          <w:t>[1]</w:t>
        </w:r>
      </w:hyperlink>
      <w:r>
        <w:rPr>
          <w:color w:val="000000"/>
          <w:spacing w:val="4"/>
        </w:rPr>
        <w:t>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4"/>
        </w:rPr>
        <w:t>При</w:t>
      </w:r>
      <w:r>
        <w:rPr>
          <w:spacing w:val="32"/>
        </w:rPr>
        <w:t xml:space="preserve"> </w:t>
      </w:r>
      <w:r>
        <w:rPr>
          <w:spacing w:val="6"/>
        </w:rPr>
        <w:t>определении</w:t>
      </w:r>
      <w:r>
        <w:rPr>
          <w:spacing w:val="33"/>
        </w:rPr>
        <w:t xml:space="preserve"> </w:t>
      </w:r>
      <w:r>
        <w:rPr>
          <w:spacing w:val="6"/>
        </w:rPr>
        <w:t>предмета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5"/>
        </w:rPr>
        <w:t>метода</w:t>
      </w:r>
      <w:r>
        <w:rPr>
          <w:spacing w:val="33"/>
        </w:rPr>
        <w:t xml:space="preserve"> </w:t>
      </w:r>
      <w:r>
        <w:rPr>
          <w:spacing w:val="6"/>
        </w:rPr>
        <w:t>муниципального</w:t>
      </w:r>
      <w:r>
        <w:rPr>
          <w:spacing w:val="33"/>
        </w:rPr>
        <w:t xml:space="preserve"> </w:t>
      </w:r>
      <w:r>
        <w:rPr>
          <w:spacing w:val="5"/>
        </w:rPr>
        <w:t>права</w:t>
      </w:r>
      <w:r>
        <w:rPr>
          <w:spacing w:val="33"/>
        </w:rPr>
        <w:t xml:space="preserve"> </w:t>
      </w:r>
      <w:r>
        <w:rPr>
          <w:spacing w:val="5"/>
        </w:rPr>
        <w:t>следует</w:t>
      </w:r>
      <w:r>
        <w:rPr>
          <w:spacing w:val="32"/>
        </w:rPr>
        <w:t xml:space="preserve"> </w:t>
      </w:r>
      <w:r>
        <w:rPr>
          <w:spacing w:val="7"/>
        </w:rPr>
        <w:t>также</w:t>
      </w:r>
      <w:r>
        <w:rPr>
          <w:spacing w:val="51"/>
          <w:w w:val="101"/>
        </w:rPr>
        <w:t xml:space="preserve"> </w:t>
      </w:r>
      <w:r>
        <w:rPr>
          <w:spacing w:val="27"/>
        </w:rPr>
        <w:t>учитывать</w:t>
      </w:r>
      <w:r>
        <w:t>,</w:t>
      </w:r>
      <w:r>
        <w:rPr>
          <w:spacing w:val="72"/>
        </w:rPr>
        <w:t xml:space="preserve"> </w:t>
      </w:r>
      <w:r>
        <w:rPr>
          <w:spacing w:val="17"/>
        </w:rPr>
        <w:t>что</w:t>
      </w:r>
      <w:r>
        <w:rPr>
          <w:spacing w:val="73"/>
        </w:rPr>
        <w:t xml:space="preserve"> </w:t>
      </w:r>
      <w:r>
        <w:rPr>
          <w:spacing w:val="27"/>
        </w:rPr>
        <w:t>муниципально</w:t>
      </w:r>
      <w:r>
        <w:t>е</w:t>
      </w:r>
      <w:r>
        <w:rPr>
          <w:spacing w:val="72"/>
        </w:rPr>
        <w:t xml:space="preserve"> </w:t>
      </w:r>
      <w:r>
        <w:rPr>
          <w:spacing w:val="27"/>
        </w:rPr>
        <w:t>прав</w:t>
      </w:r>
      <w:r>
        <w:t>о</w:t>
      </w:r>
      <w:r>
        <w:rPr>
          <w:spacing w:val="73"/>
        </w:rPr>
        <w:t xml:space="preserve"> </w:t>
      </w:r>
      <w:r>
        <w:rPr>
          <w:spacing w:val="27"/>
        </w:rPr>
        <w:t>Росси</w:t>
      </w:r>
      <w:r>
        <w:t>и</w:t>
      </w:r>
      <w:r>
        <w:rPr>
          <w:spacing w:val="72"/>
        </w:rPr>
        <w:t xml:space="preserve"> </w:t>
      </w:r>
      <w:r>
        <w:t>—</w:t>
      </w:r>
      <w:r>
        <w:rPr>
          <w:spacing w:val="73"/>
        </w:rPr>
        <w:t xml:space="preserve"> </w:t>
      </w:r>
      <w:r>
        <w:rPr>
          <w:spacing w:val="17"/>
        </w:rPr>
        <w:t>это</w:t>
      </w:r>
      <w:r>
        <w:rPr>
          <w:spacing w:val="73"/>
        </w:rPr>
        <w:t xml:space="preserve"> </w:t>
      </w:r>
      <w:r>
        <w:rPr>
          <w:spacing w:val="27"/>
        </w:rPr>
        <w:t>совокупност</w:t>
      </w:r>
      <w:r>
        <w:t>ь</w:t>
      </w:r>
      <w:r>
        <w:rPr>
          <w:spacing w:val="2257"/>
        </w:rPr>
        <w:t xml:space="preserve"> </w:t>
      </w:r>
      <w:r>
        <w:rPr>
          <w:spacing w:val="11"/>
        </w:rPr>
        <w:t>институтов</w:t>
      </w:r>
      <w:r>
        <w:rPr>
          <w:spacing w:val="46"/>
        </w:rPr>
        <w:t xml:space="preserve"> </w:t>
      </w:r>
      <w:r>
        <w:rPr>
          <w:spacing w:val="10"/>
        </w:rPr>
        <w:t>права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10"/>
        </w:rPr>
        <w:t>норм,</w:t>
      </w:r>
      <w:r>
        <w:rPr>
          <w:spacing w:val="46"/>
        </w:rPr>
        <w:t xml:space="preserve"> </w:t>
      </w:r>
      <w:r>
        <w:rPr>
          <w:spacing w:val="11"/>
        </w:rPr>
        <w:t>являющихся</w:t>
      </w:r>
      <w:r>
        <w:rPr>
          <w:spacing w:val="46"/>
        </w:rPr>
        <w:t xml:space="preserve"> </w:t>
      </w:r>
      <w:r>
        <w:rPr>
          <w:spacing w:val="11"/>
        </w:rPr>
        <w:t>результатом</w:t>
      </w:r>
      <w:r>
        <w:rPr>
          <w:spacing w:val="47"/>
        </w:rPr>
        <w:t xml:space="preserve"> </w:t>
      </w:r>
      <w:r>
        <w:rPr>
          <w:spacing w:val="12"/>
        </w:rPr>
        <w:t>правотворчества</w:t>
      </w:r>
      <w:r>
        <w:rPr>
          <w:spacing w:val="46"/>
        </w:rPr>
        <w:t xml:space="preserve"> </w:t>
      </w:r>
      <w:r>
        <w:rPr>
          <w:spacing w:val="13"/>
        </w:rPr>
        <w:t>на</w:t>
      </w:r>
      <w:r>
        <w:rPr>
          <w:spacing w:val="59"/>
          <w:w w:val="101"/>
        </w:rPr>
        <w:t xml:space="preserve"> </w:t>
      </w:r>
      <w:r>
        <w:rPr>
          <w:spacing w:val="7"/>
        </w:rPr>
        <w:t>уровнях</w:t>
      </w:r>
      <w:r>
        <w:rPr>
          <w:spacing w:val="41"/>
        </w:rPr>
        <w:t xml:space="preserve"> </w:t>
      </w:r>
      <w:r>
        <w:rPr>
          <w:spacing w:val="8"/>
        </w:rPr>
        <w:t>муниципального</w:t>
      </w:r>
      <w:r>
        <w:rPr>
          <w:spacing w:val="41"/>
        </w:rPr>
        <w:t xml:space="preserve"> </w:t>
      </w:r>
      <w:r>
        <w:rPr>
          <w:spacing w:val="8"/>
        </w:rPr>
        <w:t>образования,</w:t>
      </w:r>
      <w:r>
        <w:rPr>
          <w:spacing w:val="41"/>
        </w:rPr>
        <w:t xml:space="preserve"> </w:t>
      </w:r>
      <w:r>
        <w:rPr>
          <w:spacing w:val="7"/>
        </w:rPr>
        <w:t>субъекта</w:t>
      </w:r>
      <w:r>
        <w:rPr>
          <w:spacing w:val="41"/>
        </w:rPr>
        <w:t xml:space="preserve"> </w:t>
      </w:r>
      <w:r>
        <w:rPr>
          <w:spacing w:val="7"/>
        </w:rPr>
        <w:t>Федерации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9"/>
        </w:rPr>
        <w:t>Российской</w:t>
      </w:r>
      <w:r>
        <w:rPr>
          <w:spacing w:val="58"/>
          <w:w w:val="101"/>
        </w:rPr>
        <w:t xml:space="preserve"> </w:t>
      </w:r>
      <w:r>
        <w:rPr>
          <w:spacing w:val="15"/>
        </w:rPr>
        <w:t>Федерации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14"/>
        </w:rPr>
        <w:t>целом.</w:t>
      </w:r>
      <w:r>
        <w:rPr>
          <w:spacing w:val="58"/>
        </w:rPr>
        <w:t xml:space="preserve"> </w:t>
      </w:r>
      <w:r>
        <w:rPr>
          <w:spacing w:val="16"/>
        </w:rPr>
        <w:t>Соответственно,</w:t>
      </w:r>
      <w:r>
        <w:rPr>
          <w:spacing w:val="58"/>
        </w:rPr>
        <w:t xml:space="preserve"> </w:t>
      </w:r>
      <w:r>
        <w:rPr>
          <w:spacing w:val="16"/>
        </w:rPr>
        <w:t>муниципальное</w:t>
      </w:r>
      <w:r>
        <w:rPr>
          <w:spacing w:val="58"/>
        </w:rPr>
        <w:t xml:space="preserve"> </w:t>
      </w:r>
      <w:r>
        <w:rPr>
          <w:spacing w:val="14"/>
        </w:rPr>
        <w:t>право</w:t>
      </w:r>
      <w:r>
        <w:rPr>
          <w:spacing w:val="58"/>
        </w:rPr>
        <w:t xml:space="preserve"> </w:t>
      </w:r>
      <w:r>
        <w:rPr>
          <w:spacing w:val="15"/>
        </w:rPr>
        <w:t>отражает</w:t>
      </w:r>
      <w:r>
        <w:rPr>
          <w:spacing w:val="18"/>
        </w:rPr>
        <w:t xml:space="preserve"> интересы,</w:t>
      </w:r>
      <w:r>
        <w:rPr>
          <w:spacing w:val="58"/>
        </w:rPr>
        <w:t xml:space="preserve"> </w:t>
      </w:r>
      <w:r>
        <w:rPr>
          <w:spacing w:val="17"/>
        </w:rPr>
        <w:t>которые</w:t>
      </w:r>
      <w:r>
        <w:rPr>
          <w:spacing w:val="59"/>
        </w:rPr>
        <w:t xml:space="preserve"> </w:t>
      </w:r>
      <w:r>
        <w:rPr>
          <w:spacing w:val="21"/>
        </w:rPr>
        <w:t>формируютс</w:t>
      </w:r>
      <w:r>
        <w:t>я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21"/>
        </w:rPr>
        <w:t>регулируютс</w:t>
      </w:r>
      <w:r>
        <w:t>я</w:t>
      </w:r>
      <w:r>
        <w:rPr>
          <w:spacing w:val="58"/>
        </w:rPr>
        <w:t xml:space="preserve"> </w:t>
      </w:r>
      <w:r>
        <w:rPr>
          <w:spacing w:val="10"/>
        </w:rPr>
        <w:t>на</w:t>
      </w:r>
      <w:r>
        <w:rPr>
          <w:spacing w:val="59"/>
        </w:rPr>
        <w:t xml:space="preserve"> </w:t>
      </w:r>
      <w:r>
        <w:rPr>
          <w:spacing w:val="17"/>
        </w:rPr>
        <w:t>каждом</w:t>
      </w:r>
      <w:r>
        <w:rPr>
          <w:spacing w:val="59"/>
        </w:rPr>
        <w:t xml:space="preserve"> </w:t>
      </w:r>
      <w:r>
        <w:rPr>
          <w:spacing w:val="10"/>
        </w:rPr>
        <w:t>из</w:t>
      </w:r>
      <w:r>
        <w:rPr>
          <w:spacing w:val="59"/>
        </w:rPr>
        <w:t xml:space="preserve"> </w:t>
      </w:r>
      <w:r>
        <w:rPr>
          <w:spacing w:val="15"/>
        </w:rPr>
        <w:t>этих</w:t>
      </w:r>
      <w:r>
        <w:rPr>
          <w:spacing w:val="902"/>
        </w:rPr>
        <w:t xml:space="preserve"> </w:t>
      </w:r>
      <w:r>
        <w:rPr>
          <w:spacing w:val="22"/>
        </w:rPr>
        <w:t>уровней</w:t>
      </w:r>
      <w:r>
        <w:t>,</w:t>
      </w:r>
      <w:r>
        <w:rPr>
          <w:spacing w:val="6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rPr>
          <w:spacing w:val="17"/>
        </w:rPr>
        <w:t>также</w:t>
      </w:r>
      <w:r>
        <w:rPr>
          <w:spacing w:val="61"/>
        </w:rPr>
        <w:t xml:space="preserve"> </w:t>
      </w:r>
      <w:r>
        <w:rPr>
          <w:spacing w:val="22"/>
        </w:rPr>
        <w:t>взаимодействи</w:t>
      </w:r>
      <w:r>
        <w:t>е</w:t>
      </w:r>
      <w:r>
        <w:rPr>
          <w:spacing w:val="61"/>
        </w:rPr>
        <w:t xml:space="preserve"> </w:t>
      </w:r>
      <w:r>
        <w:rPr>
          <w:spacing w:val="17"/>
        </w:rPr>
        <w:t>таких</w:t>
      </w:r>
      <w:r>
        <w:rPr>
          <w:spacing w:val="61"/>
        </w:rPr>
        <w:t xml:space="preserve"> </w:t>
      </w:r>
      <w:r>
        <w:rPr>
          <w:spacing w:val="18"/>
        </w:rPr>
        <w:t>уровней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rPr>
          <w:spacing w:val="22"/>
        </w:rPr>
        <w:t>соотношени</w:t>
      </w:r>
      <w:r>
        <w:t>е</w:t>
      </w:r>
      <w:r>
        <w:rPr>
          <w:spacing w:val="61"/>
        </w:rPr>
        <w:t xml:space="preserve"> </w:t>
      </w:r>
      <w:r>
        <w:rPr>
          <w:spacing w:val="10"/>
        </w:rPr>
        <w:t>их</w:t>
      </w:r>
      <w:r>
        <w:rPr>
          <w:spacing w:val="1348"/>
        </w:rPr>
        <w:t xml:space="preserve"> </w:t>
      </w:r>
      <w:r>
        <w:rPr>
          <w:spacing w:val="5"/>
        </w:rPr>
        <w:t>интересов.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t>В</w:t>
      </w:r>
      <w:r>
        <w:rPr>
          <w:spacing w:val="58"/>
        </w:rPr>
        <w:t xml:space="preserve"> </w:t>
      </w:r>
      <w:r>
        <w:rPr>
          <w:spacing w:val="14"/>
        </w:rPr>
        <w:t>целом</w:t>
      </w:r>
      <w:r>
        <w:rPr>
          <w:spacing w:val="58"/>
        </w:rPr>
        <w:t xml:space="preserve"> </w:t>
      </w:r>
      <w:r>
        <w:rPr>
          <w:spacing w:val="16"/>
        </w:rPr>
        <w:t>муниципальное</w:t>
      </w:r>
      <w:r>
        <w:rPr>
          <w:spacing w:val="58"/>
        </w:rPr>
        <w:t xml:space="preserve"> </w:t>
      </w:r>
      <w:r>
        <w:rPr>
          <w:spacing w:val="14"/>
        </w:rPr>
        <w:t>право</w:t>
      </w:r>
      <w:r>
        <w:rPr>
          <w:spacing w:val="58"/>
        </w:rPr>
        <w:t xml:space="preserve"> </w:t>
      </w:r>
      <w:r>
        <w:rPr>
          <w:spacing w:val="16"/>
        </w:rPr>
        <w:t>регулирует</w:t>
      </w:r>
      <w:r>
        <w:rPr>
          <w:spacing w:val="58"/>
        </w:rPr>
        <w:t xml:space="preserve"> </w:t>
      </w:r>
      <w:r>
        <w:rPr>
          <w:spacing w:val="16"/>
        </w:rPr>
        <w:t>общественные</w:t>
      </w:r>
      <w:r>
        <w:rPr>
          <w:spacing w:val="58"/>
        </w:rPr>
        <w:t xml:space="preserve"> </w:t>
      </w:r>
      <w:r>
        <w:rPr>
          <w:spacing w:val="16"/>
        </w:rPr>
        <w:t>отношения,</w:t>
      </w:r>
      <w:r>
        <w:rPr>
          <w:spacing w:val="-24"/>
        </w:rPr>
        <w:t xml:space="preserve"> </w:t>
      </w:r>
      <w:r>
        <w:rPr>
          <w:spacing w:val="13"/>
        </w:rPr>
        <w:t>совокупность</w:t>
      </w:r>
      <w:r>
        <w:rPr>
          <w:spacing w:val="49"/>
        </w:rPr>
        <w:t xml:space="preserve"> </w:t>
      </w:r>
      <w:r>
        <w:rPr>
          <w:spacing w:val="12"/>
        </w:rPr>
        <w:t>которых</w:t>
      </w:r>
      <w:r>
        <w:rPr>
          <w:spacing w:val="50"/>
        </w:rPr>
        <w:t xml:space="preserve"> </w:t>
      </w:r>
      <w:r>
        <w:rPr>
          <w:spacing w:val="11"/>
        </w:rPr>
        <w:t>можно</w:t>
      </w:r>
      <w:r>
        <w:rPr>
          <w:spacing w:val="50"/>
        </w:rPr>
        <w:t xml:space="preserve"> </w:t>
      </w:r>
      <w:r>
        <w:rPr>
          <w:spacing w:val="13"/>
        </w:rPr>
        <w:t>представить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11"/>
        </w:rPr>
        <w:t>виде</w:t>
      </w:r>
      <w:r>
        <w:rPr>
          <w:spacing w:val="50"/>
        </w:rPr>
        <w:t xml:space="preserve"> </w:t>
      </w:r>
      <w:r>
        <w:rPr>
          <w:spacing w:val="13"/>
        </w:rPr>
        <w:t>следующих</w:t>
      </w:r>
      <w:r>
        <w:rPr>
          <w:spacing w:val="49"/>
        </w:rPr>
        <w:t xml:space="preserve"> </w:t>
      </w:r>
      <w:r>
        <w:rPr>
          <w:spacing w:val="15"/>
        </w:rPr>
        <w:t>основных</w:t>
      </w:r>
      <w:r>
        <w:rPr>
          <w:spacing w:val="66"/>
          <w:w w:val="101"/>
        </w:rPr>
        <w:t xml:space="preserve"> </w:t>
      </w:r>
      <w:r>
        <w:rPr>
          <w:spacing w:val="4"/>
        </w:rPr>
        <w:t>групп: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36"/>
        </w:rPr>
        <w:t>отношения</w:t>
      </w:r>
      <w:r>
        <w:t>,</w:t>
      </w:r>
      <w:r>
        <w:rPr>
          <w:spacing w:val="20"/>
        </w:rPr>
        <w:t xml:space="preserve"> </w:t>
      </w:r>
      <w:r>
        <w:rPr>
          <w:spacing w:val="36"/>
        </w:rPr>
        <w:t>возникающи</w:t>
      </w:r>
      <w:r>
        <w:t>е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rPr>
          <w:spacing w:val="36"/>
        </w:rPr>
        <w:t>результат</w:t>
      </w:r>
      <w:r>
        <w:t>е</w:t>
      </w:r>
      <w:r>
        <w:rPr>
          <w:spacing w:val="20"/>
        </w:rPr>
        <w:t xml:space="preserve"> </w:t>
      </w:r>
      <w:r>
        <w:rPr>
          <w:spacing w:val="36"/>
        </w:rPr>
        <w:t>организаци</w:t>
      </w:r>
      <w:r>
        <w:t>и</w:t>
      </w:r>
      <w:r>
        <w:rPr>
          <w:spacing w:val="21"/>
        </w:rPr>
        <w:t xml:space="preserve"> </w:t>
      </w:r>
      <w:r>
        <w:rPr>
          <w:spacing w:val="36"/>
        </w:rPr>
        <w:t>местног</w:t>
      </w:r>
      <w:r>
        <w:t>о</w:t>
      </w:r>
      <w:r>
        <w:rPr>
          <w:spacing w:val="3293"/>
        </w:rPr>
        <w:t xml:space="preserve"> </w:t>
      </w:r>
      <w:r>
        <w:rPr>
          <w:spacing w:val="5"/>
        </w:rPr>
        <w:t>самоуправления</w:t>
      </w:r>
      <w:r>
        <w:rPr>
          <w:spacing w:val="44"/>
        </w:rPr>
        <w:t xml:space="preserve"> </w:t>
      </w:r>
      <w:r>
        <w:rPr>
          <w:spacing w:val="3"/>
        </w:rPr>
        <w:t>как</w:t>
      </w:r>
      <w:r>
        <w:rPr>
          <w:spacing w:val="45"/>
        </w:rPr>
        <w:t xml:space="preserve"> </w:t>
      </w:r>
      <w:r>
        <w:rPr>
          <w:spacing w:val="5"/>
        </w:rPr>
        <w:t>института</w:t>
      </w:r>
      <w:r>
        <w:rPr>
          <w:spacing w:val="45"/>
        </w:rPr>
        <w:t xml:space="preserve"> </w:t>
      </w:r>
      <w:r>
        <w:rPr>
          <w:spacing w:val="6"/>
        </w:rPr>
        <w:t>народовластия;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4"/>
        </w:rPr>
        <w:t>отношения</w:t>
      </w:r>
      <w:r>
        <w:t>,</w:t>
      </w:r>
      <w:r>
        <w:rPr>
          <w:spacing w:val="68"/>
        </w:rPr>
        <w:t xml:space="preserve"> </w:t>
      </w:r>
      <w:r>
        <w:rPr>
          <w:spacing w:val="24"/>
        </w:rPr>
        <w:t>возникающи</w:t>
      </w:r>
      <w:r>
        <w:t>е</w:t>
      </w:r>
      <w:r>
        <w:rPr>
          <w:spacing w:val="69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rPr>
          <w:spacing w:val="24"/>
        </w:rPr>
        <w:t>процесс</w:t>
      </w:r>
      <w:r>
        <w:t>е</w:t>
      </w:r>
      <w:r>
        <w:rPr>
          <w:spacing w:val="69"/>
        </w:rPr>
        <w:t xml:space="preserve"> </w:t>
      </w:r>
      <w:r>
        <w:rPr>
          <w:spacing w:val="24"/>
        </w:rPr>
        <w:t>реализаци</w:t>
      </w:r>
      <w:r>
        <w:t>и</w:t>
      </w:r>
      <w:r>
        <w:rPr>
          <w:spacing w:val="69"/>
        </w:rPr>
        <w:t xml:space="preserve"> </w:t>
      </w:r>
      <w:r>
        <w:rPr>
          <w:spacing w:val="24"/>
        </w:rPr>
        <w:t>прав</w:t>
      </w:r>
      <w:r>
        <w:t>а</w:t>
      </w:r>
      <w:r>
        <w:rPr>
          <w:spacing w:val="68"/>
        </w:rPr>
        <w:t xml:space="preserve"> </w:t>
      </w:r>
      <w:r>
        <w:rPr>
          <w:spacing w:val="24"/>
        </w:rPr>
        <w:t>населени</w:t>
      </w:r>
      <w:r>
        <w:t>я</w:t>
      </w:r>
      <w:r>
        <w:rPr>
          <w:spacing w:val="2301"/>
        </w:rPr>
        <w:t xml:space="preserve"> </w:t>
      </w:r>
      <w:r>
        <w:rPr>
          <w:spacing w:val="6"/>
        </w:rPr>
        <w:t>муниципального</w:t>
      </w:r>
      <w:r>
        <w:rPr>
          <w:spacing w:val="35"/>
        </w:rPr>
        <w:t xml:space="preserve"> </w:t>
      </w:r>
      <w:r>
        <w:rPr>
          <w:spacing w:val="6"/>
        </w:rPr>
        <w:t>образования,</w:t>
      </w:r>
      <w:r>
        <w:rPr>
          <w:spacing w:val="35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rPr>
          <w:spacing w:val="5"/>
        </w:rPr>
        <w:t>также</w:t>
      </w:r>
      <w:r>
        <w:rPr>
          <w:spacing w:val="35"/>
        </w:rPr>
        <w:t xml:space="preserve"> </w:t>
      </w:r>
      <w:r>
        <w:rPr>
          <w:spacing w:val="6"/>
        </w:rPr>
        <w:t>отдельного</w:t>
      </w:r>
      <w:r>
        <w:rPr>
          <w:spacing w:val="36"/>
        </w:rPr>
        <w:t xml:space="preserve"> </w:t>
      </w:r>
      <w:r>
        <w:rPr>
          <w:spacing w:val="6"/>
        </w:rPr>
        <w:t>гражданина,</w:t>
      </w:r>
      <w:r>
        <w:rPr>
          <w:spacing w:val="35"/>
        </w:rPr>
        <w:t xml:space="preserve"> </w:t>
      </w:r>
      <w:r>
        <w:rPr>
          <w:spacing w:val="3"/>
        </w:rPr>
        <w:t>на</w:t>
      </w:r>
      <w:r>
        <w:rPr>
          <w:spacing w:val="35"/>
        </w:rPr>
        <w:t xml:space="preserve"> </w:t>
      </w:r>
      <w:r>
        <w:rPr>
          <w:spacing w:val="7"/>
        </w:rPr>
        <w:t>местное</w:t>
      </w:r>
      <w:r>
        <w:rPr>
          <w:spacing w:val="41"/>
          <w:w w:val="101"/>
        </w:rPr>
        <w:t xml:space="preserve"> </w:t>
      </w:r>
      <w:r>
        <w:rPr>
          <w:spacing w:val="6"/>
        </w:rPr>
        <w:t>самоуправление;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6"/>
        </w:rPr>
        <w:t>отношения,</w:t>
      </w:r>
      <w:r>
        <w:rPr>
          <w:spacing w:val="58"/>
        </w:rPr>
        <w:t xml:space="preserve"> </w:t>
      </w:r>
      <w:r>
        <w:rPr>
          <w:spacing w:val="16"/>
        </w:rPr>
        <w:t>возникающие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14"/>
        </w:rPr>
        <w:t>связи</w:t>
      </w:r>
      <w:r>
        <w:rPr>
          <w:spacing w:val="58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rPr>
          <w:spacing w:val="16"/>
        </w:rPr>
        <w:t>организацией</w:t>
      </w:r>
      <w:r>
        <w:rPr>
          <w:spacing w:val="58"/>
        </w:rPr>
        <w:t xml:space="preserve"> </w:t>
      </w:r>
      <w:r>
        <w:rPr>
          <w:spacing w:val="16"/>
        </w:rPr>
        <w:t>представительных,</w:t>
      </w:r>
      <w:r>
        <w:rPr>
          <w:spacing w:val="-6"/>
        </w:rPr>
        <w:t xml:space="preserve"> </w:t>
      </w:r>
      <w:r>
        <w:rPr>
          <w:spacing w:val="41"/>
        </w:rPr>
        <w:lastRenderedPageBreak/>
        <w:t>исполнительно-распорядительны</w:t>
      </w:r>
      <w:r>
        <w:t>х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41"/>
        </w:rPr>
        <w:t>ины</w:t>
      </w:r>
      <w:r>
        <w:t>х</w:t>
      </w:r>
      <w:r>
        <w:rPr>
          <w:spacing w:val="35"/>
        </w:rPr>
        <w:t xml:space="preserve"> </w:t>
      </w:r>
      <w:r>
        <w:rPr>
          <w:spacing w:val="41"/>
        </w:rPr>
        <w:t>органо</w:t>
      </w:r>
      <w:r>
        <w:t>в</w:t>
      </w:r>
      <w:r>
        <w:rPr>
          <w:spacing w:val="35"/>
        </w:rPr>
        <w:t xml:space="preserve"> </w:t>
      </w:r>
      <w:r>
        <w:rPr>
          <w:spacing w:val="41"/>
        </w:rPr>
        <w:t>местног</w:t>
      </w:r>
      <w:r>
        <w:t>о</w:t>
      </w:r>
      <w:r>
        <w:rPr>
          <w:spacing w:val="3748"/>
        </w:rPr>
        <w:t xml:space="preserve"> </w:t>
      </w:r>
      <w:r>
        <w:rPr>
          <w:spacing w:val="12"/>
        </w:rPr>
        <w:t>самоуправления</w:t>
      </w:r>
      <w:r>
        <w:rPr>
          <w:spacing w:val="53"/>
        </w:rPr>
        <w:t xml:space="preserve"> </w:t>
      </w:r>
      <w:r>
        <w:rPr>
          <w:spacing w:val="12"/>
        </w:rPr>
        <w:t>(включая</w:t>
      </w:r>
      <w:r>
        <w:rPr>
          <w:spacing w:val="54"/>
        </w:rPr>
        <w:t xml:space="preserve"> </w:t>
      </w:r>
      <w:r>
        <w:rPr>
          <w:spacing w:val="11"/>
        </w:rPr>
        <w:t>главу</w:t>
      </w:r>
      <w:r>
        <w:rPr>
          <w:spacing w:val="54"/>
        </w:rPr>
        <w:t xml:space="preserve"> </w:t>
      </w:r>
      <w:r>
        <w:rPr>
          <w:spacing w:val="12"/>
        </w:rPr>
        <w:t>муниципального</w:t>
      </w:r>
      <w:r>
        <w:rPr>
          <w:spacing w:val="54"/>
        </w:rPr>
        <w:t xml:space="preserve"> </w:t>
      </w:r>
      <w:r>
        <w:rPr>
          <w:spacing w:val="12"/>
        </w:rPr>
        <w:t>образования),</w:t>
      </w:r>
      <w:r>
        <w:rPr>
          <w:spacing w:val="54"/>
        </w:rPr>
        <w:t xml:space="preserve"> </w:t>
      </w:r>
      <w:r>
        <w:rPr>
          <w:spacing w:val="14"/>
        </w:rPr>
        <w:t>других</w:t>
      </w:r>
      <w:r>
        <w:rPr>
          <w:spacing w:val="91"/>
          <w:w w:val="101"/>
        </w:rPr>
        <w:t xml:space="preserve"> </w:t>
      </w:r>
      <w:r>
        <w:rPr>
          <w:spacing w:val="11"/>
        </w:rPr>
        <w:t>выборных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11"/>
        </w:rPr>
        <w:t>невыборных</w:t>
      </w:r>
      <w:r>
        <w:rPr>
          <w:spacing w:val="47"/>
        </w:rPr>
        <w:t xml:space="preserve"> </w:t>
      </w:r>
      <w:r>
        <w:rPr>
          <w:spacing w:val="11"/>
        </w:rPr>
        <w:t>должностных</w:t>
      </w:r>
      <w:r>
        <w:rPr>
          <w:spacing w:val="47"/>
        </w:rPr>
        <w:t xml:space="preserve"> </w:t>
      </w:r>
      <w:r>
        <w:rPr>
          <w:spacing w:val="8"/>
        </w:rPr>
        <w:t>лиц</w:t>
      </w:r>
      <w:r>
        <w:rPr>
          <w:spacing w:val="47"/>
        </w:rPr>
        <w:t xml:space="preserve"> </w:t>
      </w:r>
      <w:r>
        <w:rPr>
          <w:spacing w:val="11"/>
        </w:rPr>
        <w:t>местного</w:t>
      </w:r>
      <w:r>
        <w:rPr>
          <w:spacing w:val="46"/>
        </w:rPr>
        <w:t xml:space="preserve"> </w:t>
      </w:r>
      <w:r>
        <w:rPr>
          <w:spacing w:val="12"/>
        </w:rPr>
        <w:t>самоуправления,</w:t>
      </w:r>
      <w:r>
        <w:rPr>
          <w:spacing w:val="47"/>
        </w:rPr>
        <w:t xml:space="preserve"> </w:t>
      </w:r>
      <w:r>
        <w:t>а</w:t>
      </w:r>
      <w:r>
        <w:rPr>
          <w:spacing w:val="39"/>
          <w:w w:val="101"/>
        </w:rPr>
        <w:t xml:space="preserve"> </w:t>
      </w:r>
      <w:r>
        <w:rPr>
          <w:spacing w:val="4"/>
        </w:rPr>
        <w:t>также</w:t>
      </w:r>
      <w:r>
        <w:rPr>
          <w:spacing w:val="46"/>
        </w:rPr>
        <w:t xml:space="preserve"> </w:t>
      </w:r>
      <w:r>
        <w:rPr>
          <w:spacing w:val="5"/>
        </w:rPr>
        <w:t>осуществлением</w:t>
      </w:r>
      <w:r>
        <w:rPr>
          <w:spacing w:val="46"/>
        </w:rPr>
        <w:t xml:space="preserve"> </w:t>
      </w:r>
      <w:r>
        <w:rPr>
          <w:spacing w:val="5"/>
        </w:rPr>
        <w:t>муниципальной</w:t>
      </w:r>
      <w:r>
        <w:rPr>
          <w:spacing w:val="46"/>
        </w:rPr>
        <w:t xml:space="preserve"> </w:t>
      </w:r>
      <w:r>
        <w:rPr>
          <w:spacing w:val="6"/>
        </w:rPr>
        <w:t>службы;</w:t>
      </w:r>
    </w:p>
    <w:p w:rsidR="003A06F7" w:rsidRDefault="00511FBD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7280" behindDoc="1" locked="1" layoutInCell="0" allowOverlap="1">
                <wp:simplePos x="0" y="0"/>
                <wp:positionH relativeFrom="page">
                  <wp:posOffset>1270635</wp:posOffset>
                </wp:positionH>
                <wp:positionV relativeFrom="paragraph">
                  <wp:posOffset>598170</wp:posOffset>
                </wp:positionV>
                <wp:extent cx="252730" cy="227965"/>
                <wp:effectExtent l="0" t="0" r="0" b="0"/>
                <wp:wrapNone/>
                <wp:docPr id="66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730" cy="227965"/>
                          <a:chOff x="2001" y="942"/>
                          <a:chExt cx="398" cy="359"/>
                        </a:xfrm>
                      </wpg:grpSpPr>
                      <wps:wsp>
                        <wps:cNvPr id="67" name="Freeform 338"/>
                        <wps:cNvSpPr>
                          <a:spLocks/>
                        </wps:cNvSpPr>
                        <wps:spPr bwMode="auto">
                          <a:xfrm>
                            <a:off x="2007" y="948"/>
                            <a:ext cx="386" cy="347"/>
                          </a:xfrm>
                          <a:custGeom>
                            <a:avLst/>
                            <a:gdLst>
                              <a:gd name="T0" fmla="*/ 318 w 386"/>
                              <a:gd name="T1" fmla="*/ 0 h 347"/>
                              <a:gd name="T2" fmla="*/ 51 w 386"/>
                              <a:gd name="T3" fmla="*/ 1 h 347"/>
                              <a:gd name="T4" fmla="*/ 31 w 386"/>
                              <a:gd name="T5" fmla="*/ 10 h 347"/>
                              <a:gd name="T6" fmla="*/ 14 w 386"/>
                              <a:gd name="T7" fmla="*/ 24 h 347"/>
                              <a:gd name="T8" fmla="*/ 3 w 386"/>
                              <a:gd name="T9" fmla="*/ 43 h 347"/>
                              <a:gd name="T10" fmla="*/ 0 w 386"/>
                              <a:gd name="T11" fmla="*/ 65 h 347"/>
                              <a:gd name="T12" fmla="*/ 1 w 386"/>
                              <a:gd name="T13" fmla="*/ 217 h 347"/>
                              <a:gd name="T14" fmla="*/ 10 w 386"/>
                              <a:gd name="T15" fmla="*/ 237 h 347"/>
                              <a:gd name="T16" fmla="*/ 25 w 386"/>
                              <a:gd name="T17" fmla="*/ 253 h 347"/>
                              <a:gd name="T18" fmla="*/ 44 w 386"/>
                              <a:gd name="T19" fmla="*/ 263 h 347"/>
                              <a:gd name="T20" fmla="*/ 66 w 386"/>
                              <a:gd name="T21" fmla="*/ 267 h 347"/>
                              <a:gd name="T22" fmla="*/ 113 w 386"/>
                              <a:gd name="T23" fmla="*/ 267 h 347"/>
                              <a:gd name="T24" fmla="*/ 91 w 386"/>
                              <a:gd name="T25" fmla="*/ 346 h 347"/>
                              <a:gd name="T26" fmla="*/ 174 w 386"/>
                              <a:gd name="T27" fmla="*/ 267 h 347"/>
                              <a:gd name="T28" fmla="*/ 333 w 386"/>
                              <a:gd name="T29" fmla="*/ 265 h 347"/>
                              <a:gd name="T30" fmla="*/ 354 w 386"/>
                              <a:gd name="T31" fmla="*/ 257 h 347"/>
                              <a:gd name="T32" fmla="*/ 370 w 386"/>
                              <a:gd name="T33" fmla="*/ 242 h 347"/>
                              <a:gd name="T34" fmla="*/ 381 w 386"/>
                              <a:gd name="T35" fmla="*/ 224 h 347"/>
                              <a:gd name="T36" fmla="*/ 385 w 386"/>
                              <a:gd name="T37" fmla="*/ 202 h 347"/>
                              <a:gd name="T38" fmla="*/ 383 w 386"/>
                              <a:gd name="T39" fmla="*/ 50 h 347"/>
                              <a:gd name="T40" fmla="*/ 374 w 386"/>
                              <a:gd name="T41" fmla="*/ 30 h 347"/>
                              <a:gd name="T42" fmla="*/ 360 w 386"/>
                              <a:gd name="T43" fmla="*/ 14 h 347"/>
                              <a:gd name="T44" fmla="*/ 340 w 386"/>
                              <a:gd name="T45" fmla="*/ 3 h 347"/>
                              <a:gd name="T46" fmla="*/ 318 w 386"/>
                              <a:gd name="T47" fmla="*/ 0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86" h="347">
                                <a:moveTo>
                                  <a:pt x="318" y="0"/>
                                </a:moveTo>
                                <a:lnTo>
                                  <a:pt x="51" y="1"/>
                                </a:lnTo>
                                <a:lnTo>
                                  <a:pt x="31" y="10"/>
                                </a:lnTo>
                                <a:lnTo>
                                  <a:pt x="14" y="24"/>
                                </a:lnTo>
                                <a:lnTo>
                                  <a:pt x="3" y="43"/>
                                </a:lnTo>
                                <a:lnTo>
                                  <a:pt x="0" y="65"/>
                                </a:lnTo>
                                <a:lnTo>
                                  <a:pt x="1" y="217"/>
                                </a:lnTo>
                                <a:lnTo>
                                  <a:pt x="10" y="237"/>
                                </a:lnTo>
                                <a:lnTo>
                                  <a:pt x="25" y="253"/>
                                </a:lnTo>
                                <a:lnTo>
                                  <a:pt x="44" y="263"/>
                                </a:lnTo>
                                <a:lnTo>
                                  <a:pt x="66" y="267"/>
                                </a:lnTo>
                                <a:lnTo>
                                  <a:pt x="113" y="267"/>
                                </a:lnTo>
                                <a:lnTo>
                                  <a:pt x="91" y="346"/>
                                </a:lnTo>
                                <a:lnTo>
                                  <a:pt x="174" y="267"/>
                                </a:lnTo>
                                <a:lnTo>
                                  <a:pt x="333" y="265"/>
                                </a:lnTo>
                                <a:lnTo>
                                  <a:pt x="354" y="257"/>
                                </a:lnTo>
                                <a:lnTo>
                                  <a:pt x="370" y="242"/>
                                </a:lnTo>
                                <a:lnTo>
                                  <a:pt x="381" y="224"/>
                                </a:lnTo>
                                <a:lnTo>
                                  <a:pt x="385" y="202"/>
                                </a:lnTo>
                                <a:lnTo>
                                  <a:pt x="383" y="50"/>
                                </a:lnTo>
                                <a:lnTo>
                                  <a:pt x="374" y="30"/>
                                </a:lnTo>
                                <a:lnTo>
                                  <a:pt x="360" y="14"/>
                                </a:lnTo>
                                <a:lnTo>
                                  <a:pt x="340" y="3"/>
                                </a:lnTo>
                                <a:lnTo>
                                  <a:pt x="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339"/>
                        <wps:cNvSpPr>
                          <a:spLocks/>
                        </wps:cNvSpPr>
                        <wps:spPr bwMode="auto">
                          <a:xfrm>
                            <a:off x="2007" y="948"/>
                            <a:ext cx="386" cy="347"/>
                          </a:xfrm>
                          <a:custGeom>
                            <a:avLst/>
                            <a:gdLst>
                              <a:gd name="T0" fmla="*/ 385 w 386"/>
                              <a:gd name="T1" fmla="*/ 202 h 347"/>
                              <a:gd name="T2" fmla="*/ 381 w 386"/>
                              <a:gd name="T3" fmla="*/ 224 h 347"/>
                              <a:gd name="T4" fmla="*/ 370 w 386"/>
                              <a:gd name="T5" fmla="*/ 242 h 347"/>
                              <a:gd name="T6" fmla="*/ 354 w 386"/>
                              <a:gd name="T7" fmla="*/ 257 h 347"/>
                              <a:gd name="T8" fmla="*/ 333 w 386"/>
                              <a:gd name="T9" fmla="*/ 265 h 347"/>
                              <a:gd name="T10" fmla="*/ 174 w 386"/>
                              <a:gd name="T11" fmla="*/ 267 h 347"/>
                              <a:gd name="T12" fmla="*/ 91 w 386"/>
                              <a:gd name="T13" fmla="*/ 346 h 347"/>
                              <a:gd name="T14" fmla="*/ 113 w 386"/>
                              <a:gd name="T15" fmla="*/ 267 h 347"/>
                              <a:gd name="T16" fmla="*/ 66 w 386"/>
                              <a:gd name="T17" fmla="*/ 267 h 347"/>
                              <a:gd name="T18" fmla="*/ 44 w 386"/>
                              <a:gd name="T19" fmla="*/ 263 h 347"/>
                              <a:gd name="T20" fmla="*/ 25 w 386"/>
                              <a:gd name="T21" fmla="*/ 253 h 347"/>
                              <a:gd name="T22" fmla="*/ 10 w 386"/>
                              <a:gd name="T23" fmla="*/ 237 h 347"/>
                              <a:gd name="T24" fmla="*/ 1 w 386"/>
                              <a:gd name="T25" fmla="*/ 217 h 347"/>
                              <a:gd name="T26" fmla="*/ 0 w 386"/>
                              <a:gd name="T27" fmla="*/ 65 h 347"/>
                              <a:gd name="T28" fmla="*/ 3 w 386"/>
                              <a:gd name="T29" fmla="*/ 43 h 347"/>
                              <a:gd name="T30" fmla="*/ 14 w 386"/>
                              <a:gd name="T31" fmla="*/ 24 h 347"/>
                              <a:gd name="T32" fmla="*/ 31 w 386"/>
                              <a:gd name="T33" fmla="*/ 10 h 347"/>
                              <a:gd name="T34" fmla="*/ 51 w 386"/>
                              <a:gd name="T35" fmla="*/ 1 h 347"/>
                              <a:gd name="T36" fmla="*/ 318 w 386"/>
                              <a:gd name="T37" fmla="*/ 0 h 347"/>
                              <a:gd name="T38" fmla="*/ 340 w 386"/>
                              <a:gd name="T39" fmla="*/ 3 h 347"/>
                              <a:gd name="T40" fmla="*/ 360 w 386"/>
                              <a:gd name="T41" fmla="*/ 14 h 347"/>
                              <a:gd name="T42" fmla="*/ 374 w 386"/>
                              <a:gd name="T43" fmla="*/ 30 h 347"/>
                              <a:gd name="T44" fmla="*/ 383 w 386"/>
                              <a:gd name="T45" fmla="*/ 50 h 347"/>
                              <a:gd name="T46" fmla="*/ 385 w 386"/>
                              <a:gd name="T47" fmla="*/ 202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86" h="347">
                                <a:moveTo>
                                  <a:pt x="385" y="202"/>
                                </a:moveTo>
                                <a:lnTo>
                                  <a:pt x="381" y="224"/>
                                </a:lnTo>
                                <a:lnTo>
                                  <a:pt x="370" y="242"/>
                                </a:lnTo>
                                <a:lnTo>
                                  <a:pt x="354" y="257"/>
                                </a:lnTo>
                                <a:lnTo>
                                  <a:pt x="333" y="265"/>
                                </a:lnTo>
                                <a:lnTo>
                                  <a:pt x="174" y="267"/>
                                </a:lnTo>
                                <a:lnTo>
                                  <a:pt x="91" y="346"/>
                                </a:lnTo>
                                <a:lnTo>
                                  <a:pt x="113" y="267"/>
                                </a:lnTo>
                                <a:lnTo>
                                  <a:pt x="66" y="267"/>
                                </a:lnTo>
                                <a:lnTo>
                                  <a:pt x="44" y="263"/>
                                </a:lnTo>
                                <a:lnTo>
                                  <a:pt x="25" y="253"/>
                                </a:lnTo>
                                <a:lnTo>
                                  <a:pt x="10" y="237"/>
                                </a:lnTo>
                                <a:lnTo>
                                  <a:pt x="1" y="217"/>
                                </a:lnTo>
                                <a:lnTo>
                                  <a:pt x="0" y="65"/>
                                </a:lnTo>
                                <a:lnTo>
                                  <a:pt x="3" y="43"/>
                                </a:lnTo>
                                <a:lnTo>
                                  <a:pt x="14" y="24"/>
                                </a:lnTo>
                                <a:lnTo>
                                  <a:pt x="31" y="10"/>
                                </a:lnTo>
                                <a:lnTo>
                                  <a:pt x="51" y="1"/>
                                </a:lnTo>
                                <a:lnTo>
                                  <a:pt x="318" y="0"/>
                                </a:lnTo>
                                <a:lnTo>
                                  <a:pt x="340" y="3"/>
                                </a:lnTo>
                                <a:lnTo>
                                  <a:pt x="360" y="14"/>
                                </a:lnTo>
                                <a:lnTo>
                                  <a:pt x="374" y="30"/>
                                </a:lnTo>
                                <a:lnTo>
                                  <a:pt x="383" y="50"/>
                                </a:lnTo>
                                <a:lnTo>
                                  <a:pt x="385" y="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7" o:spid="_x0000_s1026" style="position:absolute;margin-left:100.05pt;margin-top:47.1pt;width:19.9pt;height:17.95pt;z-index:-251699200;mso-position-horizontal-relative:page" coordorigin="2001,942" coordsize="398,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k564QcAAIsoAAAOAAAAZHJzL2Uyb0RvYy54bWzsmttu20YQhu8L9B0IXhZQRO6S1AGRg9S2&#10;ggJpGyDuA9AUdUAlUiVpy2nRd++/J2nX1tDbpAe0sC8syjsa7vy7nJ35rNdvHnbb4L5s2k1dzcL4&#10;VRQGZVXUi021moU/3cwH4zBou7xa5Nu6Kmfhp7IN31x8/dXrw35asnpdbxdlE8BJ1U4P+1m47rr9&#10;dDhsi3W5y9tX9b6sMLism13e4W2zGi6a/ADvu+2QRVE2PNTNYt/URdm2+OuVGgwvpP/lsiy6H5fL&#10;tuyC7SzE3Dr5u5G/b8Xv4cXrfLpq8v16U+hp5J8xi12+qXDTo6urvMuDu2bzxNVuUzR1Wy+7V0W9&#10;G9bL5aYoZQyIJo4eRfOuqe/2MpbV9LDaH2WCtI90+my3xQ/3H5pgs5iFWRYGVb7DGsnbBpyPhDqH&#10;/WoKo3fN/uP+Q6NCxOX7uvi5xfDw8bh4v1LGwe3h+3oBh/ldV0t1HpbNTrhA3MGDXIRPx0UoH7qg&#10;wB9ZykYcS1VgiLHRJEvVIhVrrKT4FJY9DgOMThJmhq71h/kE+018kqcTMTbMp+qecp56XiIo7Lb2&#10;JGj7ZYJ+XOf7Uq5TK7Qygo6MoPOmLMUWhqZjpam0M4K2tprWiJhlC9Gf1RGK4F5SEek/nxox+Rir&#10;KvVI5Goe9cinxV3bvStruR75/fu2U4/CAldylRd6N9xgLZa7LZ6Kb4YBj8fBIRBetbUxwoocjaJg&#10;HXB1PzwQRz/MMknj8264ZROfd5NYJpxwk1o2MTEdCHOccZycnw5UPdqw5Px8sOGONvy8m4llkvDz&#10;bmJb5ui8n9hWOUsJR7bOhD6xrTOLR4QnW2rIeH7hba0Zp1zZarOUcOXInVJC2YInxMLFtuQsI1wx&#10;W/MsOz8rZovOMiJA5qgeExuBObqTvmzdJ8QSMlt3nmTnl5DZuscjQi3mCE9OyxaecypEV3lik4oE&#10;f3pqUmJe3JE+JaTntvR8ROxT7kifsPN6cVt6Pia057b2jEoM3Naej4lNj1P2pASLqHk52o8J7bmt&#10;fUrkvcSRntoSiS09p1w5ymeE8omtPDLt2cMhcYRPKFe28MRDnTiyU+cVjqeT7FZ4OCBX5gjM1+ZU&#10;LB4qfSziKshFbRvJgmZft6IkEWckjt+bWNccsBJnKGEM1YQx9zKGLsJYFkGYXL9nhC6MzVHfb4wt&#10;JYxNndRvLI4nYY0jSJVVz5jrGHHQeJnrKGO/MGMdZ+wXaKwjxaHgMxlxKohQkfi9zHWoyO1e5jpU&#10;5G8vcx0qUrSXuQ6V+YUq0rAIFYnWx7vItNLcL1SRTKW5X6giX0pzv1BRSitzv1BF2hPekdh8QkVr&#10;ocz9QhXpS3r3C1XkKGnuhKoeb51oGrSuj5vWJgzQtN6KAPLpPu9EfjKXwQFNj6j213hFdhN/39X3&#10;5U0tLTqRplC9y/vKthd3O41vK9suRfLH9IxSZtC87rUzZWScmVHzqqxiJQxLtOpm1LxqX9IVDgq1&#10;NGbQvCojtYCqHcTkzaB51feTnlDS9rrS2Qzlaq+ZqLGgA0v7J6YXH2VmrzfRYAtvWf9NY1Gce9hN&#10;1CKh9Ou9K4o+L3co6LSd2cJGWPOqlyrV/tL+MFCIKX+qSScXDEWWsntui4z1YkSy6e/xp+JI+/cl&#10;17IgA/btOZ6pKLCNe810dunfAI8fPyNssa3bUrkXD7WkFsenG4HanXpbbzeL+Wa7FU9126xuL7dN&#10;cJ+Dbs3xE5loHLOtLEaqWnzMRCE+DkigE4jABZJW/TaJWRJ9yyaDeTYeDZJ5kg4mo2g8iOLJt5Ms&#10;SibJ1fx3kVziZLreLBZl9X5TlYacxYkfSNEMTzEvyc5E+pqkeOBkXGSQkfzRa+EECVRWLRBdPl2X&#10;+eJaX3f5Zquuh+6MpcgI27xKIQCJFHFRhOi2XnwCfWlqRQ1BOXGxrptfw+AAYjgL21/u8qYMg+13&#10;FQjSJE7ENujkmyQdiTqisUdu7ZG8KuBqFnYh6klxedkpLHm3bzarNe4USy2q+i3o2XIj8Iycn5qV&#10;fgOI9U/RLBwdCg9aNEsevUI0UK//Is2imjK7+SF7MlQIpxaWbBUtI7JTREY9eaIaWLv1YVT/iiPm&#10;5Ilqq+3Wh1FdNZb75Ilq9u1+k5FACs/B0RXJIBy2RWKW2BadQiMO3SLRiKhMTtOiiA06kpMVPS1b&#10;dwokoSbxcWUL/xfiLQq6uXiLgm4u3iK6c5duUSgQ5/xJBgKwOHCL5JMO3KLmZItO7VBma06wFXRU&#10;p2lTENfBWhRUdqkWwUNcqEXI5DAtinM7SIvk7vY2J8C7y7MosOLwLAus2P8JEK3b8dHjFOxxaBYF&#10;e+zcgmLtPMJ1YBZJoOzUgvKQcGXDLJKL2VucU7QusTUnaZ2dWUiI6NAs58BC+fjCs84AuxeeRdJJ&#10;PAdoP29eeNZjyPvCs6g982/xrCdMgCJa3pTBl1r4UhBPquJLaXyhjydD8kRSnoDLE5d5wjeNhZ4h&#10;eTj/kayegYKKCD2DFz1JpZoWYjAkRYFTw3IUJPMEqCiDMPl+VyiPpNUzaMmTU3lSr7EfQ3vy+BkV&#10;/gzROnIpgXQFBhplICd/HwbCXYTzs/ArmlyPr8fJIGHZ9SCJrq4Gb+eXySCbx6P0il9dXl7FLvwS&#10;SO3L4Vd/sALszedPmZdFtBQQRK33PyFa8tta+MabpHP623niK3X2e0nATt8hvPgDAAD//wMAUEsD&#10;BBQABgAIAAAAIQDmQI9P3wAAAAoBAAAPAAAAZHJzL2Rvd25yZXYueG1sTI9NS8NAEIbvgv9hGcGb&#10;3XyomJhNKUU9FcFWKL1ts9MkNDsbstsk/feOJz0O78PzvlMsZ9uJEQffOlIQLyIQSJUzLdUKvnfv&#10;Dy8gfNBkdOcIFVzRw7K8vSl0btxEXzhuQy1YQj7XCpoQ+lxKXzVotV+4HomzkxusDnwOtTSDnlhu&#10;O5lE0bO0uiVuaHSP6war8/ZiFXxMelql8du4OZ/W18Pu6XO/iVGp+7t59Qoi4Bz+YPidz9Oh5E1H&#10;dyHjRaeA7TGjCrLHBAQDSZplII5MppzIspD/Xyh/AAAA//8DAFBLAQItABQABgAIAAAAIQC2gziS&#10;/gAAAOEBAAATAAAAAAAAAAAAAAAAAAAAAABbQ29udGVudF9UeXBlc10ueG1sUEsBAi0AFAAGAAgA&#10;AAAhADj9If/WAAAAlAEAAAsAAAAAAAAAAAAAAAAALwEAAF9yZWxzLy5yZWxzUEsBAi0AFAAGAAgA&#10;AAAhALmuTnrhBwAAiygAAA4AAAAAAAAAAAAAAAAALgIAAGRycy9lMm9Eb2MueG1sUEsBAi0AFAAG&#10;AAgAAAAhAOZAj0/fAAAACgEAAA8AAAAAAAAAAAAAAAAAOwoAAGRycy9kb3ducmV2LnhtbFBLBQYA&#10;AAAABAAEAPMAAABHCwAAAAA=&#10;" o:allowincell="f">
                <v:shape id="Freeform 338" o:spid="_x0000_s1027" style="position:absolute;left:2007;top:948;width:386;height:347;visibility:visible;mso-wrap-style:square;v-text-anchor:top" coordsize="386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IsMMA&#10;AADbAAAADwAAAGRycy9kb3ducmV2LnhtbESPT4vCMBTE7wt+h/AEL4umuuCfahQRhT3uVsHro3k2&#10;pc1LaWJbv/1mYWGPw8z8htkdBluLjlpfOlYwnyUgiHOnSy4U3K6X6RqED8gaa8ek4EUeDvvR2w5T&#10;7Xr+pi4LhYgQ9ikqMCE0qZQ+N2TRz1xDHL2Hay2GKNtC6hb7CLe1XCTJUlosOS4YbOhkKK+yp1Ww&#10;6c3cFeePr+65eq/1Gavsca+UmoyH4xZEoCH8h//an1rBcgW/X+IP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DIsMMAAADbAAAADwAAAAAAAAAAAAAAAACYAgAAZHJzL2Rv&#10;d25yZXYueG1sUEsFBgAAAAAEAAQA9QAAAIgDAAAAAA==&#10;" path="m318,l51,1,31,10,14,24,3,43,,65,1,217r9,20l25,253r19,10l66,267r47,l91,346r83,-79l333,265r21,-8l370,242r11,-18l385,202,383,50,374,30,360,14,340,3,318,xe" fillcolor="yellow" stroked="f">
                  <v:path arrowok="t" o:connecttype="custom" o:connectlocs="318,0;51,1;31,10;14,24;3,43;0,65;1,217;10,237;25,253;44,263;66,267;113,267;91,346;174,267;333,265;354,257;370,242;381,224;385,202;383,50;374,30;360,14;340,3;318,0" o:connectangles="0,0,0,0,0,0,0,0,0,0,0,0,0,0,0,0,0,0,0,0,0,0,0,0"/>
                </v:shape>
                <v:shape id="Freeform 339" o:spid="_x0000_s1028" style="position:absolute;left:2007;top:948;width:386;height:347;visibility:visible;mso-wrap-style:square;v-text-anchor:top" coordsize="386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V/b8AA&#10;AADbAAAADwAAAGRycy9kb3ducmV2LnhtbERPTWsCMRC9F/ofwhR6qxN7EFmNotIWD6VYbfE6bMbd&#10;xc1kSeK6/vvmIPT4eN/z5eBa1XOIjRcD45EGxVJ620hl4Ofw/jIFFROJpdYLG7hxhOXi8WFOhfVX&#10;+eZ+nyqVQyQWZKBOqSsQY1mzozjyHUvmTj44ShmGCm2gaw53Lb5qPUFHjeSGmjre1Fye9xdn4Nij&#10;PuBX+KXd2yfeph+9pvXJmOenYTUDlXhI/+K7e2sNTPLY/CX/AF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BV/b8AAAADbAAAADwAAAAAAAAAAAAAAAACYAgAAZHJzL2Rvd25y&#10;ZXYueG1sUEsFBgAAAAAEAAQA9QAAAIUDAAAAAA==&#10;" path="m385,202r-4,22l370,242r-16,15l333,265r-159,2l91,346r22,-79l66,267,44,263,25,253,10,237,1,217,,65,3,43,14,24,31,10,51,1,318,r22,3l360,14r14,16l383,50r2,152xe" filled="f" strokeweight=".6pt">
                  <v:path arrowok="t" o:connecttype="custom" o:connectlocs="385,202;381,224;370,242;354,257;333,265;174,267;91,346;113,267;66,267;44,263;25,253;10,237;1,217;0,65;3,43;14,24;31,10;51,1;318,0;340,3;360,14;374,30;383,50;385,202" o:connectangles="0,0,0,0,0,0,0,0,0,0,0,0,0,0,0,0,0,0,0,0,0,0,0,0"/>
                </v:shape>
                <w10:wrap anchorx="page"/>
                <w10:anchorlock/>
              </v:group>
            </w:pict>
          </mc:Fallback>
        </mc:AlternateContent>
      </w:r>
      <w:r w:rsidR="003A06F7">
        <w:rPr>
          <w:spacing w:val="9"/>
        </w:rPr>
        <w:t>отношения,</w:t>
      </w:r>
      <w:r w:rsidR="003A06F7">
        <w:rPr>
          <w:spacing w:val="41"/>
        </w:rPr>
        <w:t xml:space="preserve"> </w:t>
      </w:r>
      <w:r w:rsidR="003A06F7">
        <w:rPr>
          <w:spacing w:val="9"/>
        </w:rPr>
        <w:t>возникающие</w:t>
      </w:r>
      <w:r w:rsidR="003A06F7">
        <w:rPr>
          <w:spacing w:val="42"/>
        </w:rPr>
        <w:t xml:space="preserve"> </w:t>
      </w:r>
      <w:r w:rsidR="003A06F7">
        <w:t>в</w:t>
      </w:r>
      <w:r w:rsidR="003A06F7">
        <w:rPr>
          <w:spacing w:val="41"/>
        </w:rPr>
        <w:t xml:space="preserve"> </w:t>
      </w:r>
      <w:r w:rsidR="003A06F7">
        <w:rPr>
          <w:spacing w:val="8"/>
        </w:rPr>
        <w:t>связи</w:t>
      </w:r>
      <w:r w:rsidR="003A06F7">
        <w:rPr>
          <w:spacing w:val="42"/>
        </w:rPr>
        <w:t xml:space="preserve"> </w:t>
      </w:r>
      <w:r w:rsidR="003A06F7">
        <w:t>с</w:t>
      </w:r>
      <w:r w:rsidR="003A06F7">
        <w:rPr>
          <w:spacing w:val="42"/>
        </w:rPr>
        <w:t xml:space="preserve"> </w:t>
      </w:r>
      <w:r w:rsidR="003A06F7">
        <w:rPr>
          <w:spacing w:val="10"/>
        </w:rPr>
        <w:t>деятельностью</w:t>
      </w:r>
      <w:r w:rsidR="003A06F7">
        <w:rPr>
          <w:spacing w:val="41"/>
        </w:rPr>
        <w:t xml:space="preserve"> </w:t>
      </w:r>
      <w:r w:rsidR="003A06F7">
        <w:rPr>
          <w:spacing w:val="9"/>
        </w:rPr>
        <w:t>граждан,</w:t>
      </w:r>
      <w:r w:rsidR="003A06F7">
        <w:rPr>
          <w:spacing w:val="42"/>
        </w:rPr>
        <w:t xml:space="preserve"> </w:t>
      </w:r>
      <w:r w:rsidR="003A06F7">
        <w:rPr>
          <w:spacing w:val="11"/>
        </w:rPr>
        <w:t>наделенных</w:t>
      </w:r>
      <w:r w:rsidR="003A06F7">
        <w:rPr>
          <w:spacing w:val="64"/>
          <w:w w:val="101"/>
        </w:rPr>
        <w:t xml:space="preserve"> </w:t>
      </w:r>
      <w:r w:rsidR="003A06F7">
        <w:rPr>
          <w:spacing w:val="39"/>
        </w:rPr>
        <w:t>полномочиям</w:t>
      </w:r>
      <w:r w:rsidR="003A06F7">
        <w:t>и</w:t>
      </w:r>
      <w:r w:rsidR="003A06F7">
        <w:rPr>
          <w:spacing w:val="26"/>
        </w:rPr>
        <w:t xml:space="preserve"> </w:t>
      </w:r>
      <w:r w:rsidR="003A06F7">
        <w:rPr>
          <w:spacing w:val="39"/>
        </w:rPr>
        <w:t>н</w:t>
      </w:r>
      <w:r w:rsidR="003A06F7">
        <w:t>а</w:t>
      </w:r>
      <w:r w:rsidR="003A06F7">
        <w:rPr>
          <w:spacing w:val="26"/>
        </w:rPr>
        <w:t xml:space="preserve"> </w:t>
      </w:r>
      <w:r w:rsidR="003A06F7">
        <w:rPr>
          <w:spacing w:val="39"/>
        </w:rPr>
        <w:t>отдельны</w:t>
      </w:r>
      <w:r w:rsidR="003A06F7">
        <w:t>е</w:t>
      </w:r>
      <w:r w:rsidR="003A06F7">
        <w:rPr>
          <w:spacing w:val="27"/>
        </w:rPr>
        <w:t xml:space="preserve"> </w:t>
      </w:r>
      <w:r w:rsidR="003A06F7">
        <w:rPr>
          <w:spacing w:val="39"/>
        </w:rPr>
        <w:t>публично-властны</w:t>
      </w:r>
      <w:r w:rsidR="003A06F7">
        <w:t>е</w:t>
      </w:r>
      <w:r w:rsidR="003A06F7">
        <w:rPr>
          <w:spacing w:val="26"/>
        </w:rPr>
        <w:t xml:space="preserve"> </w:t>
      </w:r>
      <w:r w:rsidR="003A06F7">
        <w:rPr>
          <w:spacing w:val="39"/>
        </w:rPr>
        <w:t>функци</w:t>
      </w:r>
      <w:r w:rsidR="003A06F7">
        <w:t>и</w:t>
      </w:r>
      <w:r w:rsidR="003A06F7">
        <w:rPr>
          <w:spacing w:val="27"/>
        </w:rPr>
        <w:t xml:space="preserve"> </w:t>
      </w:r>
      <w:r w:rsidR="003A06F7">
        <w:rPr>
          <w:spacing w:val="39"/>
        </w:rPr>
        <w:t>п</w:t>
      </w:r>
      <w:r w:rsidR="003A06F7">
        <w:t>о</w:t>
      </w:r>
      <w:r w:rsidR="003A06F7">
        <w:rPr>
          <w:spacing w:val="3406"/>
        </w:rPr>
        <w:t xml:space="preserve"> </w:t>
      </w:r>
      <w:r w:rsidR="003A06F7">
        <w:rPr>
          <w:spacing w:val="9"/>
        </w:rPr>
        <w:t>осуществлению</w:t>
      </w:r>
      <w:r w:rsidR="003A06F7">
        <w:rPr>
          <w:spacing w:val="46"/>
        </w:rPr>
        <w:t xml:space="preserve"> </w:t>
      </w:r>
      <w:r w:rsidR="003A06F7">
        <w:rPr>
          <w:spacing w:val="8"/>
        </w:rPr>
        <w:t>местного</w:t>
      </w:r>
      <w:r w:rsidR="003A06F7">
        <w:rPr>
          <w:spacing w:val="46"/>
        </w:rPr>
        <w:t xml:space="preserve"> </w:t>
      </w:r>
      <w:r w:rsidR="003A06F7">
        <w:rPr>
          <w:spacing w:val="9"/>
        </w:rPr>
        <w:t>самоуправления</w:t>
      </w:r>
      <w:r w:rsidR="003A06F7">
        <w:rPr>
          <w:spacing w:val="47"/>
        </w:rPr>
        <w:t xml:space="preserve"> </w:t>
      </w:r>
      <w:r w:rsidR="003A06F7">
        <w:rPr>
          <w:spacing w:val="8"/>
        </w:rPr>
        <w:t>(лица,</w:t>
      </w:r>
      <w:r w:rsidR="003A06F7">
        <w:rPr>
          <w:spacing w:val="46"/>
        </w:rPr>
        <w:t xml:space="preserve"> </w:t>
      </w:r>
      <w:r w:rsidR="003A06F7">
        <w:rPr>
          <w:spacing w:val="8"/>
        </w:rPr>
        <w:t>замещающие</w:t>
      </w:r>
      <w:r w:rsidR="003A06F7">
        <w:rPr>
          <w:spacing w:val="46"/>
        </w:rPr>
        <w:t xml:space="preserve"> </w:t>
      </w:r>
      <w:r w:rsidR="003A06F7">
        <w:rPr>
          <w:spacing w:val="10"/>
        </w:rPr>
        <w:t>должности</w:t>
      </w:r>
      <w:r w:rsidR="003A06F7">
        <w:rPr>
          <w:spacing w:val="11"/>
          <w:w w:val="101"/>
        </w:rPr>
        <w:t xml:space="preserve"> </w:t>
      </w:r>
      <w:r w:rsidR="003A06F7">
        <w:rPr>
          <w:strike/>
          <w:spacing w:val="11"/>
          <w:w w:val="101"/>
        </w:rPr>
        <w:t xml:space="preserve"> </w:t>
      </w:r>
      <w:r w:rsidR="003A06F7">
        <w:rPr>
          <w:strike/>
          <w:spacing w:val="7"/>
          <w:u w:val="double"/>
        </w:rPr>
        <w:t>г</w:t>
      </w:r>
      <w:r w:rsidR="003A06F7">
        <w:rPr>
          <w:spacing w:val="7"/>
        </w:rPr>
        <w:t>лавы</w:t>
      </w:r>
      <w:r w:rsidR="003A06F7">
        <w:rPr>
          <w:spacing w:val="29"/>
        </w:rPr>
        <w:t xml:space="preserve"> </w:t>
      </w:r>
      <w:r w:rsidR="003A06F7">
        <w:rPr>
          <w:strike/>
          <w:spacing w:val="6"/>
          <w:u w:val="single"/>
        </w:rPr>
        <w:t>м</w:t>
      </w:r>
      <w:r w:rsidR="003A06F7">
        <w:rPr>
          <w:spacing w:val="6"/>
        </w:rPr>
        <w:t>униципального</w:t>
      </w:r>
      <w:r w:rsidR="003A06F7">
        <w:rPr>
          <w:spacing w:val="42"/>
        </w:rPr>
        <w:t xml:space="preserve"> </w:t>
      </w:r>
      <w:r w:rsidR="003A06F7">
        <w:rPr>
          <w:spacing w:val="6"/>
        </w:rPr>
        <w:t>образования,</w:t>
      </w:r>
      <w:r w:rsidR="003A06F7">
        <w:rPr>
          <w:spacing w:val="41"/>
        </w:rPr>
        <w:t xml:space="preserve"> </w:t>
      </w:r>
      <w:r w:rsidR="003A06F7">
        <w:rPr>
          <w:spacing w:val="6"/>
        </w:rPr>
        <w:t>депутатов</w:t>
      </w:r>
      <w:r w:rsidR="003A06F7">
        <w:rPr>
          <w:spacing w:val="42"/>
        </w:rPr>
        <w:t xml:space="preserve"> </w:t>
      </w:r>
      <w:r w:rsidR="003A06F7">
        <w:rPr>
          <w:spacing w:val="6"/>
        </w:rPr>
        <w:t>представительного</w:t>
      </w:r>
      <w:r w:rsidR="003A06F7">
        <w:rPr>
          <w:spacing w:val="41"/>
        </w:rPr>
        <w:t xml:space="preserve"> </w:t>
      </w:r>
      <w:r w:rsidR="003A06F7">
        <w:rPr>
          <w:spacing w:val="7"/>
        </w:rPr>
        <w:t>органа,</w:t>
      </w:r>
      <w:r w:rsidR="003A06F7">
        <w:rPr>
          <w:spacing w:val="47"/>
          <w:w w:val="101"/>
        </w:rPr>
        <w:t xml:space="preserve"> </w:t>
      </w:r>
      <w:r w:rsidR="003A06F7">
        <w:rPr>
          <w:spacing w:val="28"/>
        </w:rPr>
        <w:t>ины</w:t>
      </w:r>
      <w:r w:rsidR="003A06F7">
        <w:t xml:space="preserve">х </w:t>
      </w:r>
      <w:r w:rsidR="003A06F7">
        <w:rPr>
          <w:spacing w:val="28"/>
        </w:rPr>
        <w:t>должностны</w:t>
      </w:r>
      <w:r w:rsidR="003A06F7">
        <w:t xml:space="preserve">х </w:t>
      </w:r>
      <w:r w:rsidR="003A06F7">
        <w:rPr>
          <w:spacing w:val="18"/>
        </w:rPr>
        <w:t>лиц</w:t>
      </w:r>
      <w:r w:rsidR="003A06F7">
        <w:t xml:space="preserve"> </w:t>
      </w:r>
      <w:r w:rsidR="003A06F7">
        <w:rPr>
          <w:spacing w:val="28"/>
        </w:rPr>
        <w:t>местног</w:t>
      </w:r>
      <w:r w:rsidR="003A06F7">
        <w:t xml:space="preserve">о </w:t>
      </w:r>
      <w:r w:rsidR="003A06F7">
        <w:rPr>
          <w:spacing w:val="28"/>
        </w:rPr>
        <w:t>самоуправления</w:t>
      </w:r>
      <w:r w:rsidR="003A06F7">
        <w:t>,</w:t>
      </w:r>
      <w:r w:rsidR="003A06F7">
        <w:rPr>
          <w:spacing w:val="1"/>
        </w:rPr>
        <w:t xml:space="preserve"> </w:t>
      </w:r>
      <w:r w:rsidR="003A06F7">
        <w:t xml:space="preserve">а </w:t>
      </w:r>
      <w:r w:rsidR="003A06F7">
        <w:rPr>
          <w:spacing w:val="28"/>
        </w:rPr>
        <w:t>такж</w:t>
      </w:r>
      <w:r w:rsidR="003A06F7">
        <w:t xml:space="preserve">е </w:t>
      </w:r>
      <w:r w:rsidR="003A06F7">
        <w:rPr>
          <w:spacing w:val="28"/>
        </w:rPr>
        <w:t>лица</w:t>
      </w:r>
      <w:r w:rsidR="003A06F7">
        <w:t>,</w:t>
      </w:r>
      <w:r w:rsidR="003A06F7">
        <w:rPr>
          <w:spacing w:val="2392"/>
        </w:rPr>
        <w:t xml:space="preserve"> </w:t>
      </w:r>
      <w:r w:rsidR="003A06F7">
        <w:rPr>
          <w:spacing w:val="6"/>
        </w:rPr>
        <w:t>замещающие</w:t>
      </w:r>
      <w:r w:rsidR="003A06F7">
        <w:rPr>
          <w:spacing w:val="47"/>
        </w:rPr>
        <w:t xml:space="preserve"> </w:t>
      </w:r>
      <w:r w:rsidR="003A06F7">
        <w:rPr>
          <w:spacing w:val="6"/>
        </w:rPr>
        <w:t>муниципальные</w:t>
      </w:r>
      <w:r w:rsidR="003A06F7">
        <w:rPr>
          <w:spacing w:val="48"/>
        </w:rPr>
        <w:t xml:space="preserve"> </w:t>
      </w:r>
      <w:r w:rsidR="003A06F7">
        <w:rPr>
          <w:spacing w:val="6"/>
        </w:rPr>
        <w:t>должности</w:t>
      </w:r>
      <w:r w:rsidR="003A06F7">
        <w:rPr>
          <w:spacing w:val="48"/>
        </w:rPr>
        <w:t xml:space="preserve"> </w:t>
      </w:r>
      <w:r w:rsidR="003A06F7">
        <w:rPr>
          <w:spacing w:val="6"/>
        </w:rPr>
        <w:t>муниципальной</w:t>
      </w:r>
      <w:r w:rsidR="003A06F7">
        <w:rPr>
          <w:spacing w:val="48"/>
        </w:rPr>
        <w:t xml:space="preserve"> </w:t>
      </w:r>
      <w:r w:rsidR="003A06F7">
        <w:rPr>
          <w:spacing w:val="7"/>
        </w:rPr>
        <w:t>службы);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9"/>
        </w:rPr>
        <w:t>отношения,</w:t>
      </w:r>
      <w:r>
        <w:rPr>
          <w:spacing w:val="47"/>
        </w:rPr>
        <w:t xml:space="preserve"> </w:t>
      </w:r>
      <w:r>
        <w:rPr>
          <w:spacing w:val="9"/>
        </w:rPr>
        <w:t>связанные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rPr>
          <w:spacing w:val="10"/>
        </w:rPr>
        <w:t>осуществлением</w:t>
      </w:r>
      <w:r>
        <w:rPr>
          <w:spacing w:val="48"/>
        </w:rPr>
        <w:t xml:space="preserve"> </w:t>
      </w:r>
      <w:r>
        <w:rPr>
          <w:spacing w:val="9"/>
        </w:rPr>
        <w:t>предметов</w:t>
      </w:r>
      <w:r>
        <w:rPr>
          <w:spacing w:val="47"/>
        </w:rPr>
        <w:t xml:space="preserve"> </w:t>
      </w:r>
      <w:r>
        <w:rPr>
          <w:spacing w:val="9"/>
        </w:rPr>
        <w:t>ведения</w:t>
      </w:r>
      <w:r>
        <w:rPr>
          <w:spacing w:val="48"/>
        </w:rPr>
        <w:t xml:space="preserve"> </w:t>
      </w:r>
      <w:r>
        <w:rPr>
          <w:spacing w:val="11"/>
        </w:rPr>
        <w:t>Российской</w:t>
      </w:r>
    </w:p>
    <w:p w:rsidR="003A06F7" w:rsidRDefault="003A06F7">
      <w:pPr>
        <w:pStyle w:val="a3"/>
        <w:kinsoku w:val="0"/>
        <w:overflowPunct w:val="0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2"/>
        <w:jc w:val="both"/>
      </w:pPr>
      <w:r>
        <w:rPr>
          <w:spacing w:val="10"/>
        </w:rPr>
        <w:lastRenderedPageBreak/>
        <w:t>Федерации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10"/>
        </w:rPr>
        <w:t>субъектов</w:t>
      </w:r>
      <w:r>
        <w:rPr>
          <w:spacing w:val="42"/>
        </w:rPr>
        <w:t xml:space="preserve"> </w:t>
      </w:r>
      <w:r>
        <w:rPr>
          <w:spacing w:val="10"/>
        </w:rPr>
        <w:t>Федерации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9"/>
        </w:rPr>
        <w:t>сфере</w:t>
      </w:r>
      <w:r>
        <w:rPr>
          <w:spacing w:val="41"/>
        </w:rPr>
        <w:t xml:space="preserve"> </w:t>
      </w:r>
      <w:r>
        <w:rPr>
          <w:spacing w:val="10"/>
        </w:rPr>
        <w:t>местного</w:t>
      </w:r>
      <w:r>
        <w:rPr>
          <w:spacing w:val="41"/>
        </w:rPr>
        <w:t xml:space="preserve"> </w:t>
      </w:r>
      <w:r>
        <w:rPr>
          <w:spacing w:val="11"/>
        </w:rPr>
        <w:t>самоуправления,</w:t>
      </w:r>
      <w:r>
        <w:rPr>
          <w:spacing w:val="42"/>
        </w:rPr>
        <w:t xml:space="preserve"> </w:t>
      </w:r>
      <w:r>
        <w:t>а</w:t>
      </w:r>
      <w:r>
        <w:rPr>
          <w:spacing w:val="43"/>
          <w:w w:val="101"/>
        </w:rPr>
        <w:t xml:space="preserve"> </w:t>
      </w:r>
      <w:r>
        <w:rPr>
          <w:spacing w:val="6"/>
        </w:rPr>
        <w:t>также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6"/>
        </w:rPr>
        <w:t>связи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rPr>
          <w:spacing w:val="7"/>
        </w:rPr>
        <w:t>наделением</w:t>
      </w:r>
      <w:r>
        <w:rPr>
          <w:spacing w:val="37"/>
        </w:rPr>
        <w:t xml:space="preserve"> </w:t>
      </w:r>
      <w:r>
        <w:rPr>
          <w:spacing w:val="7"/>
        </w:rPr>
        <w:t>отдельными</w:t>
      </w:r>
      <w:r>
        <w:rPr>
          <w:spacing w:val="37"/>
        </w:rPr>
        <w:t xml:space="preserve"> </w:t>
      </w:r>
      <w:r>
        <w:rPr>
          <w:spacing w:val="7"/>
        </w:rPr>
        <w:t>государственными</w:t>
      </w:r>
      <w:r>
        <w:rPr>
          <w:spacing w:val="37"/>
        </w:rPr>
        <w:t xml:space="preserve"> </w:t>
      </w:r>
      <w:r>
        <w:rPr>
          <w:spacing w:val="8"/>
        </w:rPr>
        <w:t>полномочиями</w:t>
      </w:r>
      <w:r>
        <w:rPr>
          <w:spacing w:val="30"/>
          <w:w w:val="101"/>
        </w:rPr>
        <w:t xml:space="preserve"> </w:t>
      </w:r>
      <w:r>
        <w:rPr>
          <w:spacing w:val="4"/>
        </w:rPr>
        <w:t>органов</w:t>
      </w:r>
      <w:r>
        <w:rPr>
          <w:spacing w:val="47"/>
        </w:rPr>
        <w:t xml:space="preserve"> </w:t>
      </w:r>
      <w:r>
        <w:rPr>
          <w:spacing w:val="4"/>
        </w:rPr>
        <w:t>местного</w:t>
      </w:r>
      <w:r>
        <w:rPr>
          <w:spacing w:val="48"/>
        </w:rPr>
        <w:t xml:space="preserve"> </w:t>
      </w:r>
      <w:r>
        <w:rPr>
          <w:spacing w:val="5"/>
        </w:rPr>
        <w:t>самоуправления;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5"/>
        </w:rPr>
        <w:t>отношения,</w:t>
      </w:r>
      <w:r>
        <w:rPr>
          <w:spacing w:val="58"/>
        </w:rPr>
        <w:t xml:space="preserve"> </w:t>
      </w:r>
      <w:r>
        <w:rPr>
          <w:spacing w:val="15"/>
        </w:rPr>
        <w:t>возникающие</w:t>
      </w:r>
      <w:r>
        <w:rPr>
          <w:spacing w:val="58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rPr>
          <w:spacing w:val="14"/>
        </w:rPr>
        <w:t>процессе</w:t>
      </w:r>
      <w:r>
        <w:rPr>
          <w:spacing w:val="58"/>
        </w:rPr>
        <w:t xml:space="preserve"> </w:t>
      </w:r>
      <w:r>
        <w:rPr>
          <w:spacing w:val="15"/>
        </w:rPr>
        <w:t>взаимодействия</w:t>
      </w:r>
      <w:r>
        <w:rPr>
          <w:spacing w:val="59"/>
        </w:rPr>
        <w:t xml:space="preserve"> </w:t>
      </w:r>
      <w:r>
        <w:rPr>
          <w:spacing w:val="15"/>
        </w:rPr>
        <w:t>муниципальных</w:t>
      </w:r>
      <w:r>
        <w:rPr>
          <w:spacing w:val="3"/>
        </w:rPr>
        <w:t xml:space="preserve"> </w:t>
      </w:r>
      <w:r>
        <w:rPr>
          <w:spacing w:val="25"/>
        </w:rPr>
        <w:t>образовани</w:t>
      </w:r>
      <w:r>
        <w:t>й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rPr>
          <w:spacing w:val="25"/>
        </w:rPr>
        <w:t>федеральным</w:t>
      </w:r>
      <w:r>
        <w:t>и</w:t>
      </w:r>
      <w:r>
        <w:rPr>
          <w:spacing w:val="70"/>
        </w:rPr>
        <w:t xml:space="preserve"> </w:t>
      </w:r>
      <w:r>
        <w:rPr>
          <w:spacing w:val="25"/>
        </w:rPr>
        <w:t>органам</w:t>
      </w:r>
      <w:r>
        <w:t>и</w:t>
      </w:r>
      <w:r>
        <w:rPr>
          <w:spacing w:val="71"/>
        </w:rPr>
        <w:t xml:space="preserve"> </w:t>
      </w:r>
      <w:r>
        <w:rPr>
          <w:spacing w:val="25"/>
        </w:rPr>
        <w:t>государственно</w:t>
      </w:r>
      <w:r>
        <w:t>й</w:t>
      </w:r>
      <w:r>
        <w:rPr>
          <w:spacing w:val="70"/>
        </w:rPr>
        <w:t xml:space="preserve"> </w:t>
      </w:r>
      <w:r>
        <w:rPr>
          <w:spacing w:val="25"/>
        </w:rPr>
        <w:t>власт</w:t>
      </w:r>
      <w:r>
        <w:t>и</w:t>
      </w:r>
      <w:r>
        <w:rPr>
          <w:spacing w:val="70"/>
        </w:rPr>
        <w:t xml:space="preserve"> </w:t>
      </w:r>
      <w:r>
        <w:t>и</w:t>
      </w:r>
      <w:r>
        <w:rPr>
          <w:spacing w:val="2444"/>
          <w:w w:val="101"/>
        </w:rPr>
        <w:t xml:space="preserve"> </w:t>
      </w:r>
      <w:r>
        <w:rPr>
          <w:spacing w:val="6"/>
        </w:rPr>
        <w:t>органами</w:t>
      </w:r>
      <w:r>
        <w:rPr>
          <w:spacing w:val="43"/>
        </w:rPr>
        <w:t xml:space="preserve"> </w:t>
      </w:r>
      <w:r>
        <w:rPr>
          <w:spacing w:val="6"/>
        </w:rPr>
        <w:t>государственной</w:t>
      </w:r>
      <w:r>
        <w:rPr>
          <w:spacing w:val="43"/>
        </w:rPr>
        <w:t xml:space="preserve"> </w:t>
      </w:r>
      <w:r>
        <w:rPr>
          <w:spacing w:val="5"/>
        </w:rPr>
        <w:t>власти</w:t>
      </w:r>
      <w:r>
        <w:rPr>
          <w:spacing w:val="43"/>
        </w:rPr>
        <w:t xml:space="preserve"> </w:t>
      </w:r>
      <w:r>
        <w:rPr>
          <w:spacing w:val="6"/>
        </w:rPr>
        <w:t>субъектов</w:t>
      </w:r>
      <w:r>
        <w:rPr>
          <w:spacing w:val="43"/>
        </w:rPr>
        <w:t xml:space="preserve"> </w:t>
      </w:r>
      <w:r>
        <w:rPr>
          <w:spacing w:val="6"/>
        </w:rPr>
        <w:t>Российской</w:t>
      </w:r>
      <w:r>
        <w:rPr>
          <w:spacing w:val="43"/>
        </w:rPr>
        <w:t xml:space="preserve"> </w:t>
      </w:r>
      <w:r>
        <w:rPr>
          <w:spacing w:val="7"/>
        </w:rPr>
        <w:t>Федерации;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5"/>
        </w:rPr>
        <w:t>отношения,</w:t>
      </w:r>
      <w:r>
        <w:rPr>
          <w:spacing w:val="44"/>
        </w:rPr>
        <w:t xml:space="preserve"> </w:t>
      </w:r>
      <w:r>
        <w:rPr>
          <w:spacing w:val="5"/>
        </w:rPr>
        <w:t>возникающие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5"/>
        </w:rPr>
        <w:t>процессе</w:t>
      </w:r>
      <w:r>
        <w:rPr>
          <w:spacing w:val="44"/>
        </w:rPr>
        <w:t xml:space="preserve"> </w:t>
      </w:r>
      <w:r>
        <w:rPr>
          <w:spacing w:val="5"/>
        </w:rPr>
        <w:t>межмуниципального</w:t>
      </w:r>
      <w:r>
        <w:rPr>
          <w:spacing w:val="44"/>
        </w:rPr>
        <w:t xml:space="preserve"> </w:t>
      </w:r>
      <w:r>
        <w:rPr>
          <w:spacing w:val="6"/>
        </w:rPr>
        <w:t>сотрудничества.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2"/>
        <w:jc w:val="both"/>
      </w:pPr>
      <w:r>
        <w:rPr>
          <w:spacing w:val="5"/>
        </w:rPr>
        <w:t>На</w:t>
      </w:r>
      <w:r>
        <w:rPr>
          <w:spacing w:val="40"/>
        </w:rPr>
        <w:t xml:space="preserve"> </w:t>
      </w:r>
      <w:r>
        <w:rPr>
          <w:spacing w:val="9"/>
        </w:rPr>
        <w:t>основе</w:t>
      </w:r>
      <w:r>
        <w:rPr>
          <w:spacing w:val="40"/>
        </w:rPr>
        <w:t xml:space="preserve"> </w:t>
      </w:r>
      <w:r>
        <w:rPr>
          <w:spacing w:val="9"/>
        </w:rPr>
        <w:t>предмета</w:t>
      </w:r>
      <w:r>
        <w:rPr>
          <w:spacing w:val="40"/>
        </w:rPr>
        <w:t xml:space="preserve"> </w:t>
      </w:r>
      <w:r>
        <w:rPr>
          <w:spacing w:val="10"/>
        </w:rPr>
        <w:t>муниципального</w:t>
      </w:r>
      <w:r>
        <w:rPr>
          <w:spacing w:val="40"/>
        </w:rPr>
        <w:t xml:space="preserve"> </w:t>
      </w:r>
      <w:r>
        <w:rPr>
          <w:spacing w:val="8"/>
        </w:rPr>
        <w:t>права</w:t>
      </w:r>
      <w:r>
        <w:rPr>
          <w:spacing w:val="40"/>
        </w:rPr>
        <w:t xml:space="preserve"> </w:t>
      </w:r>
      <w:r>
        <w:rPr>
          <w:spacing w:val="8"/>
        </w:rPr>
        <w:t>можно</w:t>
      </w:r>
      <w:r>
        <w:rPr>
          <w:spacing w:val="40"/>
        </w:rPr>
        <w:t xml:space="preserve"> </w:t>
      </w:r>
      <w:r>
        <w:rPr>
          <w:spacing w:val="10"/>
        </w:rPr>
        <w:t>сформулировать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11"/>
        </w:rPr>
        <w:t>его</w:t>
      </w:r>
      <w:r>
        <w:rPr>
          <w:spacing w:val="40"/>
          <w:w w:val="101"/>
        </w:rPr>
        <w:t xml:space="preserve"> </w:t>
      </w:r>
      <w:r>
        <w:rPr>
          <w:spacing w:val="4"/>
        </w:rPr>
        <w:t>понятие.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i/>
          <w:iCs/>
          <w:spacing w:val="10"/>
        </w:rPr>
        <w:t>Муниципальное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8"/>
        </w:rPr>
        <w:t>право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10"/>
        </w:rPr>
        <w:t>представляет</w:t>
      </w:r>
      <w:r>
        <w:rPr>
          <w:i/>
          <w:iCs/>
          <w:spacing w:val="46"/>
        </w:rPr>
        <w:t xml:space="preserve"> </w:t>
      </w:r>
      <w:r>
        <w:rPr>
          <w:i/>
          <w:iCs/>
          <w:spacing w:val="8"/>
        </w:rPr>
        <w:t>собой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10"/>
        </w:rPr>
        <w:t>совокупность</w:t>
      </w:r>
      <w:r>
        <w:rPr>
          <w:i/>
          <w:iCs/>
          <w:spacing w:val="46"/>
        </w:rPr>
        <w:t xml:space="preserve"> </w:t>
      </w:r>
      <w:r>
        <w:rPr>
          <w:i/>
          <w:iCs/>
          <w:spacing w:val="9"/>
        </w:rPr>
        <w:t>правовых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11"/>
        </w:rPr>
        <w:t>норм,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10"/>
        </w:rPr>
        <w:t>регулирующих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10"/>
        </w:rPr>
        <w:t>общественные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9"/>
        </w:rPr>
        <w:t>отношения,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9"/>
        </w:rPr>
        <w:t>которые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9"/>
        </w:rPr>
        <w:t>возникают</w:t>
      </w:r>
      <w:r>
        <w:rPr>
          <w:i/>
          <w:iCs/>
          <w:spacing w:val="45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11"/>
        </w:rPr>
        <w:t>процессе</w:t>
      </w:r>
      <w:r>
        <w:rPr>
          <w:i/>
          <w:iCs/>
          <w:spacing w:val="44"/>
          <w:w w:val="101"/>
        </w:rPr>
        <w:t xml:space="preserve"> </w:t>
      </w:r>
      <w:r>
        <w:rPr>
          <w:i/>
          <w:iCs/>
          <w:spacing w:val="6"/>
        </w:rPr>
        <w:t>осуществления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43"/>
        </w:rPr>
        <w:t>организаци</w:t>
      </w:r>
      <w:r>
        <w:rPr>
          <w:i/>
          <w:iCs/>
        </w:rPr>
        <w:t>и</w:t>
      </w:r>
      <w:r>
        <w:rPr>
          <w:i/>
          <w:iCs/>
          <w:spacing w:val="31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43"/>
        </w:rPr>
        <w:t>функционировани</w:t>
      </w:r>
      <w:r>
        <w:rPr>
          <w:i/>
          <w:iCs/>
        </w:rPr>
        <w:t>я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43"/>
        </w:rPr>
        <w:t>местног</w:t>
      </w:r>
      <w:r>
        <w:rPr>
          <w:i/>
          <w:iCs/>
        </w:rPr>
        <w:t>о</w:t>
      </w:r>
      <w:r>
        <w:rPr>
          <w:i/>
          <w:iCs/>
          <w:spacing w:val="2795"/>
        </w:rPr>
        <w:t xml:space="preserve"> </w:t>
      </w:r>
      <w:r>
        <w:rPr>
          <w:i/>
          <w:iCs/>
          <w:spacing w:val="7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25"/>
        </w:rPr>
        <w:t>Следуе</w:t>
      </w:r>
      <w:r>
        <w:t>т</w:t>
      </w:r>
      <w:r>
        <w:rPr>
          <w:spacing w:val="64"/>
        </w:rPr>
        <w:t xml:space="preserve"> </w:t>
      </w:r>
      <w:r>
        <w:rPr>
          <w:spacing w:val="25"/>
        </w:rPr>
        <w:t>учитывать</w:t>
      </w:r>
      <w:r>
        <w:t>,</w:t>
      </w:r>
      <w:r>
        <w:rPr>
          <w:spacing w:val="65"/>
        </w:rPr>
        <w:t xml:space="preserve"> </w:t>
      </w:r>
      <w:r>
        <w:rPr>
          <w:spacing w:val="16"/>
        </w:rPr>
        <w:t>что</w:t>
      </w:r>
      <w:r>
        <w:rPr>
          <w:spacing w:val="64"/>
        </w:rPr>
        <w:t xml:space="preserve"> </w:t>
      </w:r>
      <w:r>
        <w:rPr>
          <w:spacing w:val="16"/>
        </w:rPr>
        <w:t>это</w:t>
      </w:r>
      <w:r>
        <w:rPr>
          <w:spacing w:val="65"/>
        </w:rPr>
        <w:t xml:space="preserve"> </w:t>
      </w:r>
      <w:r>
        <w:rPr>
          <w:spacing w:val="25"/>
        </w:rPr>
        <w:t>определени</w:t>
      </w:r>
      <w:r>
        <w:t>е</w:t>
      </w:r>
      <w:r>
        <w:rPr>
          <w:spacing w:val="65"/>
        </w:rPr>
        <w:t xml:space="preserve"> </w:t>
      </w:r>
      <w:r>
        <w:rPr>
          <w:spacing w:val="25"/>
        </w:rPr>
        <w:t>отражае</w:t>
      </w:r>
      <w:r>
        <w:t>т</w:t>
      </w:r>
      <w:r>
        <w:rPr>
          <w:spacing w:val="64"/>
        </w:rPr>
        <w:t xml:space="preserve"> </w:t>
      </w:r>
      <w:r>
        <w:rPr>
          <w:spacing w:val="12"/>
        </w:rPr>
        <w:t>не</w:t>
      </w:r>
      <w:r>
        <w:rPr>
          <w:spacing w:val="65"/>
        </w:rPr>
        <w:t xml:space="preserve"> </w:t>
      </w:r>
      <w:r>
        <w:rPr>
          <w:spacing w:val="18"/>
        </w:rPr>
        <w:t>все,</w:t>
      </w:r>
      <w:r>
        <w:rPr>
          <w:spacing w:val="65"/>
        </w:rPr>
        <w:t xml:space="preserve"> </w:t>
      </w:r>
      <w:r>
        <w:t>а</w:t>
      </w:r>
      <w:r>
        <w:rPr>
          <w:spacing w:val="64"/>
        </w:rPr>
        <w:t xml:space="preserve"> </w:t>
      </w:r>
      <w:r>
        <w:rPr>
          <w:spacing w:val="18"/>
        </w:rPr>
        <w:t>лишь</w:t>
      </w:r>
      <w:r>
        <w:rPr>
          <w:spacing w:val="1628"/>
        </w:rPr>
        <w:t xml:space="preserve"> </w:t>
      </w:r>
      <w:r>
        <w:rPr>
          <w:spacing w:val="5"/>
        </w:rPr>
        <w:t>основные,</w:t>
      </w:r>
      <w:r>
        <w:rPr>
          <w:spacing w:val="41"/>
        </w:rPr>
        <w:t xml:space="preserve"> </w:t>
      </w:r>
      <w:r>
        <w:rPr>
          <w:spacing w:val="5"/>
        </w:rPr>
        <w:t>наиболее</w:t>
      </w:r>
      <w:r>
        <w:rPr>
          <w:spacing w:val="42"/>
        </w:rPr>
        <w:t xml:space="preserve"> </w:t>
      </w:r>
      <w:r>
        <w:rPr>
          <w:spacing w:val="4"/>
        </w:rPr>
        <w:t>важные</w:t>
      </w:r>
      <w:r>
        <w:rPr>
          <w:spacing w:val="42"/>
        </w:rPr>
        <w:t xml:space="preserve"> </w:t>
      </w:r>
      <w:r>
        <w:rPr>
          <w:spacing w:val="5"/>
        </w:rPr>
        <w:t>характеристики</w:t>
      </w:r>
      <w:r>
        <w:rPr>
          <w:spacing w:val="42"/>
        </w:rPr>
        <w:t xml:space="preserve"> </w:t>
      </w:r>
      <w:r>
        <w:rPr>
          <w:spacing w:val="5"/>
        </w:rPr>
        <w:t>муниципального</w:t>
      </w:r>
      <w:r>
        <w:rPr>
          <w:spacing w:val="42"/>
        </w:rPr>
        <w:t xml:space="preserve"> </w:t>
      </w:r>
      <w:r>
        <w:rPr>
          <w:spacing w:val="6"/>
        </w:rPr>
        <w:t>права.</w:t>
      </w:r>
    </w:p>
    <w:p w:rsidR="003A06F7" w:rsidRDefault="003A06F7">
      <w:pPr>
        <w:pStyle w:val="3"/>
        <w:kinsoku w:val="0"/>
        <w:overflowPunct w:val="0"/>
        <w:spacing w:before="50"/>
        <w:jc w:val="both"/>
        <w:rPr>
          <w:b w:val="0"/>
          <w:bCs w:val="0"/>
          <w:color w:val="000000"/>
        </w:rPr>
      </w:pPr>
      <w:bookmarkStart w:id="10" w:name="BM_2__Система_муниципального_права_как_о"/>
      <w:bookmarkStart w:id="11" w:name="bookmark5"/>
      <w:bookmarkEnd w:id="10"/>
      <w:bookmarkEnd w:id="11"/>
      <w:r>
        <w:rPr>
          <w:color w:val="800000"/>
          <w:spacing w:val="-2"/>
        </w:rPr>
        <w:t>§2.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Система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муниципального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права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2"/>
        </w:rPr>
        <w:t>как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отрасли</w:t>
      </w:r>
    </w:p>
    <w:p w:rsidR="003A06F7" w:rsidRDefault="003A06F7">
      <w:pPr>
        <w:pStyle w:val="a3"/>
        <w:kinsoku w:val="0"/>
        <w:overflowPunct w:val="0"/>
        <w:spacing w:before="118" w:line="244" w:lineRule="auto"/>
        <w:ind w:right="111"/>
        <w:jc w:val="both"/>
      </w:pPr>
      <w:r>
        <w:rPr>
          <w:spacing w:val="9"/>
        </w:rPr>
        <w:t>Муниципальное</w:t>
      </w:r>
      <w:r>
        <w:rPr>
          <w:spacing w:val="38"/>
        </w:rPr>
        <w:t xml:space="preserve"> </w:t>
      </w:r>
      <w:r>
        <w:rPr>
          <w:spacing w:val="7"/>
        </w:rPr>
        <w:t>право</w:t>
      </w:r>
      <w:r>
        <w:rPr>
          <w:spacing w:val="39"/>
        </w:rPr>
        <w:t xml:space="preserve"> </w:t>
      </w:r>
      <w:r>
        <w:rPr>
          <w:spacing w:val="6"/>
        </w:rPr>
        <w:t>как</w:t>
      </w:r>
      <w:r>
        <w:rPr>
          <w:spacing w:val="39"/>
        </w:rPr>
        <w:t xml:space="preserve"> </w:t>
      </w:r>
      <w:r>
        <w:rPr>
          <w:spacing w:val="8"/>
        </w:rPr>
        <w:t>отрасль</w:t>
      </w:r>
      <w:r>
        <w:rPr>
          <w:spacing w:val="39"/>
        </w:rPr>
        <w:t xml:space="preserve"> </w:t>
      </w:r>
      <w:r>
        <w:rPr>
          <w:spacing w:val="8"/>
        </w:rPr>
        <w:t>права,</w:t>
      </w:r>
      <w:r>
        <w:rPr>
          <w:spacing w:val="38"/>
        </w:rPr>
        <w:t xml:space="preserve"> </w:t>
      </w:r>
      <w:r>
        <w:rPr>
          <w:spacing w:val="6"/>
        </w:rPr>
        <w:t>как</w:t>
      </w:r>
      <w:r>
        <w:rPr>
          <w:spacing w:val="39"/>
        </w:rPr>
        <w:t xml:space="preserve"> </w:t>
      </w:r>
      <w:r>
        <w:rPr>
          <w:spacing w:val="8"/>
        </w:rPr>
        <w:t>научная</w:t>
      </w:r>
      <w:r>
        <w:rPr>
          <w:spacing w:val="39"/>
        </w:rPr>
        <w:t xml:space="preserve"> </w:t>
      </w:r>
      <w:r>
        <w:rPr>
          <w:spacing w:val="8"/>
        </w:rPr>
        <w:t>дисциплина</w:t>
      </w:r>
      <w:r>
        <w:rPr>
          <w:spacing w:val="39"/>
        </w:rPr>
        <w:t xml:space="preserve"> </w:t>
      </w:r>
      <w:r>
        <w:rPr>
          <w:spacing w:val="10"/>
        </w:rPr>
        <w:t>имеет</w:t>
      </w:r>
      <w:r>
        <w:rPr>
          <w:spacing w:val="59"/>
          <w:w w:val="101"/>
        </w:rPr>
        <w:t xml:space="preserve"> </w:t>
      </w:r>
      <w:r>
        <w:rPr>
          <w:spacing w:val="17"/>
        </w:rPr>
        <w:t>свою</w:t>
      </w:r>
      <w:r>
        <w:rPr>
          <w:spacing w:val="64"/>
        </w:rPr>
        <w:t xml:space="preserve"> </w:t>
      </w:r>
      <w:r>
        <w:rPr>
          <w:spacing w:val="23"/>
        </w:rPr>
        <w:t>систему</w:t>
      </w:r>
      <w:r>
        <w:t>,</w:t>
      </w:r>
      <w:r>
        <w:rPr>
          <w:spacing w:val="64"/>
        </w:rPr>
        <w:t xml:space="preserve"> </w:t>
      </w:r>
      <w:r>
        <w:rPr>
          <w:spacing w:val="23"/>
        </w:rPr>
        <w:t>осново</w:t>
      </w:r>
      <w:r>
        <w:t>й</w:t>
      </w:r>
      <w:r>
        <w:rPr>
          <w:spacing w:val="65"/>
        </w:rPr>
        <w:t xml:space="preserve"> </w:t>
      </w:r>
      <w:r>
        <w:rPr>
          <w:spacing w:val="23"/>
        </w:rPr>
        <w:t>которо</w:t>
      </w:r>
      <w:r>
        <w:t>й</w:t>
      </w:r>
      <w:r>
        <w:rPr>
          <w:spacing w:val="64"/>
        </w:rPr>
        <w:t xml:space="preserve"> </w:t>
      </w:r>
      <w:r>
        <w:rPr>
          <w:spacing w:val="23"/>
        </w:rPr>
        <w:t>являетс</w:t>
      </w:r>
      <w:r>
        <w:t>я</w:t>
      </w:r>
      <w:r>
        <w:rPr>
          <w:spacing w:val="64"/>
        </w:rPr>
        <w:t xml:space="preserve"> </w:t>
      </w:r>
      <w:r>
        <w:rPr>
          <w:spacing w:val="23"/>
        </w:rPr>
        <w:t>структур</w:t>
      </w:r>
      <w:r>
        <w:t>а</w:t>
      </w:r>
      <w:r>
        <w:rPr>
          <w:spacing w:val="65"/>
        </w:rPr>
        <w:t xml:space="preserve"> </w:t>
      </w:r>
      <w:r>
        <w:rPr>
          <w:spacing w:val="23"/>
        </w:rPr>
        <w:t>отрасл</w:t>
      </w:r>
      <w:r>
        <w:t>и</w:t>
      </w:r>
      <w:r>
        <w:rPr>
          <w:spacing w:val="64"/>
        </w:rPr>
        <w:t xml:space="preserve"> </w:t>
      </w:r>
      <w:r>
        <w:rPr>
          <w:spacing w:val="23"/>
        </w:rPr>
        <w:t>права</w:t>
      </w:r>
      <w:r>
        <w:t>,</w:t>
      </w:r>
      <w:r>
        <w:rPr>
          <w:spacing w:val="2109"/>
        </w:rPr>
        <w:t xml:space="preserve"> </w:t>
      </w:r>
      <w:r>
        <w:rPr>
          <w:spacing w:val="5"/>
        </w:rPr>
        <w:t>которую</w:t>
      </w:r>
      <w:r>
        <w:rPr>
          <w:spacing w:val="37"/>
        </w:rPr>
        <w:t xml:space="preserve"> </w:t>
      </w:r>
      <w:r>
        <w:rPr>
          <w:spacing w:val="4"/>
        </w:rPr>
        <w:t>она</w:t>
      </w:r>
      <w:r>
        <w:rPr>
          <w:spacing w:val="37"/>
        </w:rPr>
        <w:t xml:space="preserve"> </w:t>
      </w:r>
      <w:r>
        <w:rPr>
          <w:spacing w:val="7"/>
        </w:rPr>
        <w:t>изучает.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4"/>
        </w:rPr>
        <w:t>Система</w:t>
      </w:r>
      <w:r>
        <w:rPr>
          <w:spacing w:val="53"/>
        </w:rPr>
        <w:t xml:space="preserve"> </w:t>
      </w:r>
      <w:r>
        <w:rPr>
          <w:spacing w:val="14"/>
        </w:rPr>
        <w:t>научной</w:t>
      </w:r>
      <w:r>
        <w:rPr>
          <w:spacing w:val="53"/>
        </w:rPr>
        <w:t xml:space="preserve"> </w:t>
      </w:r>
      <w:r>
        <w:rPr>
          <w:spacing w:val="15"/>
        </w:rPr>
        <w:t>дисциплины</w:t>
      </w:r>
      <w:r>
        <w:rPr>
          <w:spacing w:val="54"/>
        </w:rPr>
        <w:t xml:space="preserve"> </w:t>
      </w:r>
      <w:r>
        <w:rPr>
          <w:spacing w:val="15"/>
        </w:rPr>
        <w:t>муниципального</w:t>
      </w:r>
      <w:r>
        <w:rPr>
          <w:spacing w:val="53"/>
        </w:rPr>
        <w:t xml:space="preserve"> </w:t>
      </w:r>
      <w:r>
        <w:rPr>
          <w:spacing w:val="13"/>
        </w:rPr>
        <w:t>права</w:t>
      </w:r>
      <w:r>
        <w:rPr>
          <w:spacing w:val="53"/>
        </w:rPr>
        <w:t xml:space="preserve"> </w:t>
      </w:r>
      <w:r>
        <w:rPr>
          <w:spacing w:val="14"/>
        </w:rPr>
        <w:t>включает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17"/>
        </w:rPr>
        <w:t>себя</w:t>
      </w:r>
      <w:r>
        <w:rPr>
          <w:spacing w:val="69"/>
          <w:w w:val="101"/>
        </w:rPr>
        <w:t xml:space="preserve"> </w:t>
      </w:r>
      <w:r>
        <w:rPr>
          <w:spacing w:val="8"/>
        </w:rPr>
        <w:t>следующие</w:t>
      </w:r>
      <w:r>
        <w:rPr>
          <w:spacing w:val="63"/>
        </w:rPr>
        <w:t xml:space="preserve"> </w:t>
      </w:r>
      <w:r>
        <w:rPr>
          <w:spacing w:val="10"/>
        </w:rPr>
        <w:t>разделы:</w:t>
      </w:r>
    </w:p>
    <w:p w:rsidR="003A06F7" w:rsidRDefault="003A06F7">
      <w:pPr>
        <w:pStyle w:val="a3"/>
        <w:numPr>
          <w:ilvl w:val="0"/>
          <w:numId w:val="48"/>
        </w:numPr>
        <w:tabs>
          <w:tab w:val="left" w:pos="691"/>
        </w:tabs>
        <w:kinsoku w:val="0"/>
        <w:overflowPunct w:val="0"/>
        <w:spacing w:line="244" w:lineRule="auto"/>
        <w:ind w:right="111" w:firstLine="0"/>
        <w:jc w:val="both"/>
      </w:pPr>
      <w:r>
        <w:t xml:space="preserve">. </w:t>
      </w:r>
      <w:r>
        <w:rPr>
          <w:spacing w:val="58"/>
        </w:rPr>
        <w:t xml:space="preserve"> </w:t>
      </w:r>
      <w:r>
        <w:rPr>
          <w:i/>
          <w:iCs/>
          <w:spacing w:val="42"/>
        </w:rPr>
        <w:t>Введени</w:t>
      </w:r>
      <w:r>
        <w:rPr>
          <w:i/>
          <w:iCs/>
        </w:rPr>
        <w:t xml:space="preserve">е 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 xml:space="preserve">в 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42"/>
        </w:rPr>
        <w:t>муниципально</w:t>
      </w:r>
      <w:r>
        <w:rPr>
          <w:i/>
          <w:iCs/>
        </w:rPr>
        <w:t xml:space="preserve">е 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42"/>
        </w:rPr>
        <w:t>право</w:t>
      </w:r>
      <w:r>
        <w:rPr>
          <w:i/>
          <w:iCs/>
        </w:rPr>
        <w:t xml:space="preserve">, </w:t>
      </w:r>
      <w:r>
        <w:rPr>
          <w:i/>
          <w:iCs/>
          <w:spacing w:val="22"/>
        </w:rPr>
        <w:t xml:space="preserve"> </w:t>
      </w:r>
      <w:r>
        <w:rPr>
          <w:spacing w:val="22"/>
        </w:rPr>
        <w:t>раскрывающе</w:t>
      </w:r>
      <w:r>
        <w:t xml:space="preserve">е </w:t>
      </w:r>
      <w:r>
        <w:rPr>
          <w:spacing w:val="2543"/>
        </w:rPr>
        <w:t xml:space="preserve"> </w:t>
      </w:r>
      <w:r>
        <w:rPr>
          <w:spacing w:val="18"/>
        </w:rPr>
        <w:t>понятие</w:t>
      </w:r>
      <w:r>
        <w:rPr>
          <w:spacing w:val="-50"/>
        </w:rPr>
        <w:t xml:space="preserve"> </w:t>
      </w:r>
      <w:r>
        <w:rPr>
          <w:spacing w:val="15"/>
        </w:rPr>
        <w:t>муниципального</w:t>
      </w:r>
      <w:r>
        <w:rPr>
          <w:spacing w:val="44"/>
        </w:rPr>
        <w:t xml:space="preserve"> </w:t>
      </w:r>
      <w:r>
        <w:rPr>
          <w:spacing w:val="13"/>
        </w:rPr>
        <w:t>права</w:t>
      </w:r>
      <w:r>
        <w:rPr>
          <w:spacing w:val="44"/>
        </w:rPr>
        <w:t xml:space="preserve"> </w:t>
      </w:r>
      <w:r>
        <w:rPr>
          <w:spacing w:val="11"/>
        </w:rPr>
        <w:t>как</w:t>
      </w:r>
      <w:r>
        <w:rPr>
          <w:spacing w:val="44"/>
        </w:rPr>
        <w:t xml:space="preserve"> </w:t>
      </w:r>
      <w:r>
        <w:rPr>
          <w:spacing w:val="14"/>
        </w:rPr>
        <w:t>отрасли</w:t>
      </w:r>
      <w:r>
        <w:rPr>
          <w:spacing w:val="45"/>
        </w:rPr>
        <w:t xml:space="preserve"> </w:t>
      </w:r>
      <w:r>
        <w:rPr>
          <w:spacing w:val="13"/>
        </w:rPr>
        <w:t>права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14"/>
        </w:rPr>
        <w:t>научной</w:t>
      </w:r>
      <w:r>
        <w:t xml:space="preserve"> </w:t>
      </w:r>
      <w:r>
        <w:rPr>
          <w:spacing w:val="14"/>
        </w:rPr>
        <w:t xml:space="preserve"> </w:t>
      </w:r>
      <w:r>
        <w:rPr>
          <w:spacing w:val="15"/>
        </w:rPr>
        <w:t>дисциплины,</w:t>
      </w:r>
      <w:r>
        <w:rPr>
          <w:spacing w:val="51"/>
        </w:rPr>
        <w:t xml:space="preserve"> </w:t>
      </w:r>
      <w:r>
        <w:rPr>
          <w:spacing w:val="11"/>
        </w:rPr>
        <w:t>его</w:t>
      </w:r>
      <w:r>
        <w:rPr>
          <w:spacing w:val="-53"/>
        </w:rPr>
        <w:t xml:space="preserve"> </w:t>
      </w:r>
      <w:r>
        <w:rPr>
          <w:spacing w:val="30"/>
        </w:rPr>
        <w:t>предме</w:t>
      </w:r>
      <w:r>
        <w:t>т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30"/>
        </w:rPr>
        <w:t>источники</w:t>
      </w:r>
      <w:r>
        <w:t>,</w:t>
      </w:r>
      <w:r>
        <w:rPr>
          <w:spacing w:val="7"/>
        </w:rPr>
        <w:t xml:space="preserve"> </w:t>
      </w:r>
      <w:r>
        <w:rPr>
          <w:spacing w:val="30"/>
        </w:rPr>
        <w:t>историко-теоретически</w:t>
      </w:r>
      <w:r>
        <w:t xml:space="preserve">е </w:t>
      </w:r>
      <w:r>
        <w:rPr>
          <w:spacing w:val="2230"/>
        </w:rPr>
        <w:t xml:space="preserve"> </w:t>
      </w:r>
      <w:r>
        <w:rPr>
          <w:spacing w:val="30"/>
        </w:rPr>
        <w:t>основ</w:t>
      </w:r>
      <w:r>
        <w:t xml:space="preserve">ы </w:t>
      </w:r>
      <w:r>
        <w:rPr>
          <w:spacing w:val="41"/>
        </w:rPr>
        <w:t xml:space="preserve"> </w:t>
      </w:r>
      <w:r>
        <w:rPr>
          <w:spacing w:val="30"/>
        </w:rPr>
        <w:t>местног</w:t>
      </w:r>
      <w:r>
        <w:t>о</w:t>
      </w:r>
      <w:r>
        <w:rPr>
          <w:spacing w:val="-31"/>
        </w:rPr>
        <w:t xml:space="preserve"> </w:t>
      </w:r>
      <w:r>
        <w:rPr>
          <w:spacing w:val="6"/>
        </w:rPr>
        <w:t>самоуправления.</w:t>
      </w:r>
    </w:p>
    <w:p w:rsidR="003A06F7" w:rsidRDefault="003A06F7">
      <w:pPr>
        <w:pStyle w:val="a3"/>
        <w:numPr>
          <w:ilvl w:val="0"/>
          <w:numId w:val="48"/>
        </w:numPr>
        <w:tabs>
          <w:tab w:val="left" w:pos="551"/>
        </w:tabs>
        <w:kinsoku w:val="0"/>
        <w:overflowPunct w:val="0"/>
        <w:spacing w:line="244" w:lineRule="auto"/>
        <w:ind w:right="111" w:firstLine="0"/>
        <w:jc w:val="both"/>
      </w:pPr>
      <w:r>
        <w:rPr>
          <w:i/>
          <w:iCs/>
          <w:spacing w:val="17"/>
        </w:rPr>
        <w:t>Местное</w:t>
      </w:r>
      <w:r>
        <w:rPr>
          <w:i/>
          <w:iCs/>
          <w:spacing w:val="66"/>
        </w:rPr>
        <w:t xml:space="preserve"> </w:t>
      </w:r>
      <w:r>
        <w:rPr>
          <w:i/>
          <w:iCs/>
          <w:spacing w:val="21"/>
        </w:rPr>
        <w:t>самоуправлени</w:t>
      </w:r>
      <w:r>
        <w:rPr>
          <w:i/>
          <w:iCs/>
        </w:rPr>
        <w:t>е</w:t>
      </w:r>
      <w:r>
        <w:rPr>
          <w:i/>
          <w:iCs/>
          <w:spacing w:val="67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66"/>
        </w:rPr>
        <w:t xml:space="preserve"> </w:t>
      </w:r>
      <w:r>
        <w:rPr>
          <w:i/>
          <w:iCs/>
          <w:spacing w:val="17"/>
        </w:rPr>
        <w:t>системе</w:t>
      </w:r>
      <w:r>
        <w:rPr>
          <w:i/>
          <w:iCs/>
          <w:spacing w:val="67"/>
        </w:rPr>
        <w:t xml:space="preserve"> </w:t>
      </w:r>
      <w:r>
        <w:rPr>
          <w:i/>
          <w:iCs/>
          <w:spacing w:val="21"/>
        </w:rPr>
        <w:t>народовластия</w:t>
      </w:r>
      <w:r>
        <w:rPr>
          <w:i/>
          <w:iCs/>
        </w:rPr>
        <w:t>,</w:t>
      </w:r>
      <w:r>
        <w:rPr>
          <w:i/>
          <w:iCs/>
          <w:spacing w:val="66"/>
        </w:rPr>
        <w:t xml:space="preserve"> </w:t>
      </w:r>
      <w:r>
        <w:rPr>
          <w:spacing w:val="11"/>
        </w:rPr>
        <w:t>включающее:</w:t>
      </w:r>
      <w:r>
        <w:rPr>
          <w:spacing w:val="1180"/>
          <w:w w:val="101"/>
        </w:rPr>
        <w:t xml:space="preserve"> </w:t>
      </w:r>
      <w:r>
        <w:rPr>
          <w:spacing w:val="5"/>
        </w:rPr>
        <w:t>понятие,</w:t>
      </w:r>
      <w:r>
        <w:rPr>
          <w:spacing w:val="36"/>
        </w:rPr>
        <w:t xml:space="preserve"> </w:t>
      </w:r>
      <w:r>
        <w:rPr>
          <w:spacing w:val="5"/>
        </w:rPr>
        <w:t>систему,</w:t>
      </w:r>
      <w:r>
        <w:rPr>
          <w:spacing w:val="37"/>
        </w:rPr>
        <w:t xml:space="preserve"> </w:t>
      </w:r>
      <w:r>
        <w:rPr>
          <w:spacing w:val="5"/>
        </w:rPr>
        <w:t>основные</w:t>
      </w:r>
      <w:r>
        <w:rPr>
          <w:spacing w:val="36"/>
        </w:rPr>
        <w:t xml:space="preserve"> </w:t>
      </w:r>
      <w:r>
        <w:rPr>
          <w:spacing w:val="5"/>
        </w:rPr>
        <w:t>принципы,</w:t>
      </w:r>
      <w:r>
        <w:rPr>
          <w:spacing w:val="37"/>
        </w:rPr>
        <w:t xml:space="preserve"> </w:t>
      </w:r>
      <w:r>
        <w:rPr>
          <w:spacing w:val="5"/>
        </w:rPr>
        <w:t>функции</w:t>
      </w:r>
      <w:r>
        <w:rPr>
          <w:spacing w:val="36"/>
        </w:rPr>
        <w:t xml:space="preserve"> </w:t>
      </w:r>
      <w:r>
        <w:rPr>
          <w:spacing w:val="5"/>
        </w:rPr>
        <w:t>местного</w:t>
      </w:r>
      <w:r>
        <w:rPr>
          <w:spacing w:val="37"/>
        </w:rPr>
        <w:t xml:space="preserve"> </w:t>
      </w:r>
      <w:r>
        <w:rPr>
          <w:spacing w:val="6"/>
        </w:rPr>
        <w:t>самоуправления,</w:t>
      </w:r>
      <w:r>
        <w:rPr>
          <w:spacing w:val="33"/>
          <w:w w:val="101"/>
        </w:rPr>
        <w:t xml:space="preserve"> </w:t>
      </w:r>
      <w:r>
        <w:rPr>
          <w:spacing w:val="7"/>
        </w:rPr>
        <w:t>формы</w:t>
      </w:r>
      <w:r>
        <w:rPr>
          <w:spacing w:val="46"/>
        </w:rPr>
        <w:t xml:space="preserve"> </w:t>
      </w:r>
      <w:r>
        <w:rPr>
          <w:spacing w:val="9"/>
        </w:rPr>
        <w:t>непосредственной</w:t>
      </w:r>
      <w:r>
        <w:rPr>
          <w:spacing w:val="47"/>
        </w:rPr>
        <w:t xml:space="preserve"> </w:t>
      </w:r>
      <w:r>
        <w:rPr>
          <w:spacing w:val="9"/>
        </w:rPr>
        <w:t>демократии,</w:t>
      </w:r>
      <w:r>
        <w:rPr>
          <w:spacing w:val="46"/>
        </w:rPr>
        <w:t xml:space="preserve"> </w:t>
      </w:r>
      <w:r>
        <w:rPr>
          <w:spacing w:val="8"/>
        </w:rPr>
        <w:t>органы</w:t>
      </w:r>
      <w:r>
        <w:rPr>
          <w:spacing w:val="47"/>
        </w:rPr>
        <w:t xml:space="preserve"> </w:t>
      </w:r>
      <w:r>
        <w:rPr>
          <w:spacing w:val="8"/>
        </w:rPr>
        <w:t>местного</w:t>
      </w:r>
      <w:r>
        <w:rPr>
          <w:spacing w:val="47"/>
        </w:rPr>
        <w:t xml:space="preserve"> </w:t>
      </w:r>
      <w:r>
        <w:rPr>
          <w:spacing w:val="10"/>
        </w:rPr>
        <w:t>самоуправления,</w:t>
      </w:r>
      <w:r>
        <w:rPr>
          <w:spacing w:val="41"/>
          <w:w w:val="101"/>
        </w:rPr>
        <w:t xml:space="preserve"> </w:t>
      </w:r>
      <w:r>
        <w:rPr>
          <w:spacing w:val="6"/>
        </w:rPr>
        <w:t>ассоциации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5"/>
        </w:rPr>
        <w:t>союзы</w:t>
      </w:r>
      <w:r>
        <w:rPr>
          <w:spacing w:val="41"/>
        </w:rPr>
        <w:t xml:space="preserve"> </w:t>
      </w:r>
      <w:r>
        <w:rPr>
          <w:spacing w:val="6"/>
        </w:rPr>
        <w:t>муниципальных</w:t>
      </w:r>
      <w:r>
        <w:rPr>
          <w:spacing w:val="42"/>
        </w:rPr>
        <w:t xml:space="preserve"> </w:t>
      </w:r>
      <w:r>
        <w:rPr>
          <w:spacing w:val="7"/>
        </w:rPr>
        <w:t>образований.</w:t>
      </w:r>
    </w:p>
    <w:p w:rsidR="003A06F7" w:rsidRDefault="003A06F7">
      <w:pPr>
        <w:pStyle w:val="a3"/>
        <w:numPr>
          <w:ilvl w:val="0"/>
          <w:numId w:val="48"/>
        </w:numPr>
        <w:tabs>
          <w:tab w:val="left" w:pos="451"/>
        </w:tabs>
        <w:kinsoku w:val="0"/>
        <w:overflowPunct w:val="0"/>
        <w:spacing w:line="244" w:lineRule="auto"/>
        <w:ind w:right="111" w:firstLine="0"/>
        <w:jc w:val="both"/>
      </w:pPr>
      <w:r>
        <w:rPr>
          <w:i/>
          <w:iCs/>
          <w:spacing w:val="8"/>
        </w:rPr>
        <w:t>Основы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8"/>
        </w:rPr>
        <w:t>местного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9"/>
        </w:rPr>
        <w:t>самоуправления,</w:t>
      </w:r>
      <w:r>
        <w:rPr>
          <w:i/>
          <w:iCs/>
          <w:spacing w:val="46"/>
        </w:rPr>
        <w:t xml:space="preserve"> </w:t>
      </w:r>
      <w:r>
        <w:rPr>
          <w:spacing w:val="9"/>
        </w:rPr>
        <w:t>включающие:</w:t>
      </w:r>
      <w:r>
        <w:rPr>
          <w:spacing w:val="48"/>
        </w:rPr>
        <w:t xml:space="preserve"> </w:t>
      </w:r>
      <w:r>
        <w:rPr>
          <w:spacing w:val="8"/>
        </w:rPr>
        <w:t>основы</w:t>
      </w:r>
      <w:r>
        <w:rPr>
          <w:spacing w:val="47"/>
        </w:rPr>
        <w:t xml:space="preserve"> </w:t>
      </w:r>
      <w:r>
        <w:rPr>
          <w:spacing w:val="10"/>
        </w:rPr>
        <w:t>деятельности</w:t>
      </w:r>
      <w:r>
        <w:rPr>
          <w:spacing w:val="33"/>
          <w:w w:val="101"/>
        </w:rPr>
        <w:t xml:space="preserve"> </w:t>
      </w:r>
      <w:r>
        <w:rPr>
          <w:spacing w:val="6"/>
        </w:rPr>
        <w:t>местного</w:t>
      </w:r>
      <w:r>
        <w:rPr>
          <w:spacing w:val="40"/>
        </w:rPr>
        <w:t xml:space="preserve"> </w:t>
      </w:r>
      <w:r>
        <w:rPr>
          <w:spacing w:val="6"/>
        </w:rPr>
        <w:t>самоуправления</w:t>
      </w:r>
      <w:r>
        <w:rPr>
          <w:spacing w:val="41"/>
        </w:rPr>
        <w:t xml:space="preserve"> </w:t>
      </w:r>
      <w:r>
        <w:rPr>
          <w:spacing w:val="6"/>
        </w:rPr>
        <w:t>(правовая,</w:t>
      </w:r>
      <w:r>
        <w:rPr>
          <w:spacing w:val="40"/>
        </w:rPr>
        <w:t xml:space="preserve"> </w:t>
      </w:r>
      <w:r>
        <w:rPr>
          <w:spacing w:val="6"/>
        </w:rPr>
        <w:t>территориальная,</w:t>
      </w:r>
      <w:r>
        <w:rPr>
          <w:spacing w:val="41"/>
        </w:rPr>
        <w:t xml:space="preserve"> </w:t>
      </w:r>
      <w:r>
        <w:rPr>
          <w:spacing w:val="6"/>
        </w:rPr>
        <w:t>организационная</w:t>
      </w:r>
      <w:r>
        <w:rPr>
          <w:spacing w:val="41"/>
        </w:rPr>
        <w:t xml:space="preserve"> </w:t>
      </w:r>
      <w:r>
        <w:t>и</w:t>
      </w:r>
      <w:r>
        <w:rPr>
          <w:spacing w:val="45"/>
          <w:w w:val="101"/>
        </w:rPr>
        <w:t xml:space="preserve"> </w:t>
      </w:r>
      <w:r>
        <w:rPr>
          <w:spacing w:val="5"/>
        </w:rPr>
        <w:t>финансово-экономическая</w:t>
      </w:r>
      <w:r>
        <w:rPr>
          <w:spacing w:val="54"/>
        </w:rPr>
        <w:t xml:space="preserve"> </w:t>
      </w:r>
      <w:r>
        <w:rPr>
          <w:spacing w:val="4"/>
        </w:rPr>
        <w:t>основы</w:t>
      </w:r>
      <w:r>
        <w:rPr>
          <w:spacing w:val="55"/>
        </w:rPr>
        <w:t xml:space="preserve"> </w:t>
      </w:r>
      <w:r>
        <w:rPr>
          <w:spacing w:val="5"/>
        </w:rPr>
        <w:t>местного</w:t>
      </w:r>
      <w:r>
        <w:rPr>
          <w:spacing w:val="55"/>
        </w:rPr>
        <w:t xml:space="preserve"> </w:t>
      </w:r>
      <w:r>
        <w:rPr>
          <w:spacing w:val="6"/>
        </w:rPr>
        <w:t>самоуправления).</w:t>
      </w:r>
    </w:p>
    <w:p w:rsidR="003A06F7" w:rsidRDefault="003A06F7">
      <w:pPr>
        <w:pStyle w:val="a3"/>
        <w:numPr>
          <w:ilvl w:val="0"/>
          <w:numId w:val="48"/>
        </w:numPr>
        <w:tabs>
          <w:tab w:val="left" w:pos="637"/>
        </w:tabs>
        <w:kinsoku w:val="0"/>
        <w:overflowPunct w:val="0"/>
        <w:spacing w:line="244" w:lineRule="auto"/>
        <w:ind w:right="111" w:firstLine="0"/>
        <w:jc w:val="both"/>
      </w:pPr>
      <w:r>
        <w:t xml:space="preserve">.  </w:t>
      </w:r>
      <w:r>
        <w:rPr>
          <w:spacing w:val="18"/>
        </w:rPr>
        <w:t xml:space="preserve"> </w:t>
      </w:r>
      <w:r>
        <w:rPr>
          <w:i/>
          <w:iCs/>
          <w:spacing w:val="30"/>
        </w:rPr>
        <w:t>Вопрос</w:t>
      </w:r>
      <w:r>
        <w:rPr>
          <w:i/>
          <w:iCs/>
        </w:rPr>
        <w:t>ы</w:t>
      </w:r>
      <w:r>
        <w:rPr>
          <w:i/>
          <w:iCs/>
          <w:spacing w:val="70"/>
        </w:rPr>
        <w:t xml:space="preserve"> </w:t>
      </w:r>
      <w:r>
        <w:rPr>
          <w:i/>
          <w:iCs/>
          <w:spacing w:val="30"/>
        </w:rPr>
        <w:t>местног</w:t>
      </w:r>
      <w:r>
        <w:rPr>
          <w:i/>
          <w:iCs/>
        </w:rPr>
        <w:t>о</w:t>
      </w:r>
      <w:r>
        <w:rPr>
          <w:i/>
          <w:iCs/>
          <w:spacing w:val="70"/>
        </w:rPr>
        <w:t xml:space="preserve"> </w:t>
      </w:r>
      <w:r>
        <w:rPr>
          <w:i/>
          <w:iCs/>
          <w:spacing w:val="30"/>
        </w:rPr>
        <w:t>значени</w:t>
      </w:r>
      <w:r>
        <w:rPr>
          <w:i/>
          <w:iCs/>
        </w:rPr>
        <w:t>я</w:t>
      </w:r>
      <w:r>
        <w:rPr>
          <w:i/>
          <w:iCs/>
          <w:spacing w:val="70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70"/>
        </w:rPr>
        <w:t xml:space="preserve"> </w:t>
      </w:r>
      <w:r>
        <w:rPr>
          <w:i/>
          <w:iCs/>
          <w:spacing w:val="30"/>
        </w:rPr>
        <w:t>полномочи</w:t>
      </w:r>
      <w:r>
        <w:rPr>
          <w:i/>
          <w:iCs/>
        </w:rPr>
        <w:t>я</w:t>
      </w:r>
      <w:r>
        <w:rPr>
          <w:i/>
          <w:iCs/>
          <w:spacing w:val="70"/>
        </w:rPr>
        <w:t xml:space="preserve"> </w:t>
      </w:r>
      <w:r>
        <w:rPr>
          <w:i/>
          <w:iCs/>
          <w:spacing w:val="30"/>
        </w:rPr>
        <w:t>органо</w:t>
      </w:r>
      <w:r>
        <w:rPr>
          <w:i/>
          <w:iCs/>
        </w:rPr>
        <w:t xml:space="preserve">в </w:t>
      </w:r>
      <w:r>
        <w:rPr>
          <w:i/>
          <w:iCs/>
          <w:spacing w:val="2160"/>
        </w:rPr>
        <w:t xml:space="preserve"> </w:t>
      </w:r>
      <w:r>
        <w:rPr>
          <w:i/>
          <w:iCs/>
          <w:spacing w:val="30"/>
        </w:rPr>
        <w:t>местног</w:t>
      </w:r>
      <w:r>
        <w:rPr>
          <w:i/>
          <w:iCs/>
        </w:rPr>
        <w:t>о</w:t>
      </w:r>
      <w:r>
        <w:rPr>
          <w:i/>
          <w:iCs/>
          <w:spacing w:val="-40"/>
        </w:rPr>
        <w:t xml:space="preserve"> </w:t>
      </w:r>
      <w:r>
        <w:rPr>
          <w:i/>
          <w:iCs/>
          <w:spacing w:val="10"/>
        </w:rPr>
        <w:t>самоуправления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5"/>
        </w:rPr>
        <w:t>по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9"/>
        </w:rPr>
        <w:t>решению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9"/>
        </w:rPr>
        <w:t>вопросов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9"/>
        </w:rPr>
        <w:t>местного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9"/>
        </w:rPr>
        <w:t>значения,</w:t>
      </w:r>
      <w:r>
        <w:rPr>
          <w:i/>
          <w:iCs/>
          <w:spacing w:val="495"/>
        </w:rPr>
        <w:t xml:space="preserve"> </w:t>
      </w:r>
      <w:r>
        <w:rPr>
          <w:spacing w:val="10"/>
        </w:rPr>
        <w:t>включающие:</w:t>
      </w:r>
      <w:r>
        <w:rPr>
          <w:spacing w:val="20"/>
        </w:rPr>
        <w:t xml:space="preserve"> </w:t>
      </w:r>
      <w:r>
        <w:rPr>
          <w:spacing w:val="12"/>
        </w:rPr>
        <w:t>понятие,</w:t>
      </w:r>
      <w:r>
        <w:rPr>
          <w:spacing w:val="42"/>
        </w:rPr>
        <w:t xml:space="preserve"> </w:t>
      </w:r>
      <w:r>
        <w:rPr>
          <w:spacing w:val="12"/>
        </w:rPr>
        <w:t>структуру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11"/>
        </w:rPr>
        <w:t>формы</w:t>
      </w:r>
      <w:r>
        <w:rPr>
          <w:spacing w:val="43"/>
        </w:rPr>
        <w:t xml:space="preserve"> </w:t>
      </w:r>
      <w:r>
        <w:rPr>
          <w:spacing w:val="12"/>
        </w:rPr>
        <w:t>реализации</w:t>
      </w:r>
      <w:r>
        <w:rPr>
          <w:spacing w:val="42"/>
        </w:rPr>
        <w:t xml:space="preserve"> </w:t>
      </w:r>
      <w:r>
        <w:rPr>
          <w:spacing w:val="12"/>
        </w:rPr>
        <w:t>полномочий</w:t>
      </w:r>
      <w:r>
        <w:rPr>
          <w:spacing w:val="60"/>
        </w:rPr>
        <w:t xml:space="preserve"> </w:t>
      </w:r>
      <w:r>
        <w:rPr>
          <w:spacing w:val="11"/>
        </w:rPr>
        <w:t>органов</w:t>
      </w:r>
      <w:r>
        <w:rPr>
          <w:spacing w:val="37"/>
        </w:rPr>
        <w:t xml:space="preserve"> </w:t>
      </w:r>
      <w:r>
        <w:rPr>
          <w:spacing w:val="14"/>
        </w:rPr>
        <w:t>местного</w:t>
      </w:r>
      <w:r>
        <w:rPr>
          <w:spacing w:val="21"/>
        </w:rPr>
        <w:t xml:space="preserve"> </w:t>
      </w:r>
      <w:r>
        <w:rPr>
          <w:spacing w:val="42"/>
        </w:rPr>
        <w:t>самоуправления</w:t>
      </w:r>
      <w:r>
        <w:t>,</w:t>
      </w:r>
      <w:r>
        <w:rPr>
          <w:spacing w:val="22"/>
        </w:rPr>
        <w:t xml:space="preserve"> </w:t>
      </w:r>
      <w:r>
        <w:t>а</w:t>
      </w:r>
      <w:r>
        <w:rPr>
          <w:spacing w:val="22"/>
        </w:rPr>
        <w:t xml:space="preserve"> </w:t>
      </w:r>
      <w:r>
        <w:rPr>
          <w:spacing w:val="42"/>
        </w:rPr>
        <w:t>такж</w:t>
      </w:r>
      <w:r>
        <w:t>е</w:t>
      </w:r>
      <w:r>
        <w:rPr>
          <w:spacing w:val="21"/>
        </w:rPr>
        <w:t xml:space="preserve"> </w:t>
      </w:r>
      <w:r>
        <w:rPr>
          <w:spacing w:val="42"/>
        </w:rPr>
        <w:t>конкретны</w:t>
      </w:r>
      <w:r>
        <w:t xml:space="preserve">е </w:t>
      </w:r>
      <w:r>
        <w:rPr>
          <w:spacing w:val="2347"/>
        </w:rPr>
        <w:t xml:space="preserve"> </w:t>
      </w:r>
      <w:r>
        <w:rPr>
          <w:spacing w:val="42"/>
        </w:rPr>
        <w:t>полномочи</w:t>
      </w:r>
      <w:r>
        <w:t>я</w:t>
      </w:r>
      <w:r>
        <w:rPr>
          <w:spacing w:val="22"/>
        </w:rPr>
        <w:t xml:space="preserve"> </w:t>
      </w:r>
      <w:r>
        <w:rPr>
          <w:spacing w:val="42"/>
        </w:rPr>
        <w:t>местног</w:t>
      </w:r>
      <w:r>
        <w:t>о</w:t>
      </w:r>
      <w:r>
        <w:rPr>
          <w:spacing w:val="-29"/>
        </w:rPr>
        <w:t xml:space="preserve"> </w:t>
      </w:r>
      <w:r>
        <w:rPr>
          <w:spacing w:val="6"/>
        </w:rPr>
        <w:t>самоуправления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6"/>
        </w:rPr>
        <w:t>различных</w:t>
      </w:r>
      <w:r>
        <w:rPr>
          <w:spacing w:val="22"/>
        </w:rPr>
        <w:t xml:space="preserve"> </w:t>
      </w:r>
      <w:r>
        <w:rPr>
          <w:spacing w:val="5"/>
        </w:rPr>
        <w:t>сферах</w:t>
      </w:r>
      <w:r>
        <w:rPr>
          <w:spacing w:val="1414"/>
        </w:rPr>
        <w:t xml:space="preserve"> </w:t>
      </w:r>
      <w:r>
        <w:rPr>
          <w:spacing w:val="6"/>
        </w:rPr>
        <w:t>жизнедеятельности</w:t>
      </w:r>
      <w:r>
        <w:t xml:space="preserve"> </w:t>
      </w:r>
      <w:r>
        <w:rPr>
          <w:spacing w:val="3"/>
        </w:rPr>
        <w:t xml:space="preserve"> </w:t>
      </w:r>
      <w:r>
        <w:rPr>
          <w:spacing w:val="7"/>
        </w:rPr>
        <w:t>населения.</w:t>
      </w:r>
    </w:p>
    <w:p w:rsidR="003A06F7" w:rsidRDefault="003A06F7">
      <w:pPr>
        <w:pStyle w:val="a3"/>
        <w:numPr>
          <w:ilvl w:val="0"/>
          <w:numId w:val="48"/>
        </w:numPr>
        <w:tabs>
          <w:tab w:val="left" w:pos="480"/>
        </w:tabs>
        <w:kinsoku w:val="0"/>
        <w:overflowPunct w:val="0"/>
        <w:spacing w:line="244" w:lineRule="auto"/>
        <w:ind w:right="111" w:firstLine="0"/>
        <w:jc w:val="both"/>
      </w:pPr>
      <w:r>
        <w:rPr>
          <w:i/>
          <w:iCs/>
          <w:spacing w:val="9"/>
        </w:rPr>
        <w:t>Гарантии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9"/>
        </w:rPr>
        <w:t>местного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10"/>
        </w:rPr>
        <w:t>самоуправления,</w:t>
      </w:r>
      <w:r>
        <w:rPr>
          <w:i/>
          <w:iCs/>
          <w:spacing w:val="45"/>
        </w:rPr>
        <w:t xml:space="preserve"> </w:t>
      </w:r>
      <w:r>
        <w:rPr>
          <w:spacing w:val="11"/>
        </w:rPr>
        <w:t>включающие:</w:t>
      </w:r>
      <w:r>
        <w:rPr>
          <w:spacing w:val="48"/>
        </w:rPr>
        <w:t xml:space="preserve"> </w:t>
      </w:r>
      <w:r>
        <w:rPr>
          <w:spacing w:val="11"/>
        </w:rPr>
        <w:t>понятие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13"/>
        </w:rPr>
        <w:t>систему</w:t>
      </w:r>
      <w:r>
        <w:rPr>
          <w:spacing w:val="51"/>
          <w:w w:val="101"/>
        </w:rPr>
        <w:t xml:space="preserve"> </w:t>
      </w:r>
      <w:r>
        <w:rPr>
          <w:spacing w:val="30"/>
        </w:rPr>
        <w:t>гаранти</w:t>
      </w:r>
      <w:r>
        <w:t>й</w:t>
      </w:r>
      <w:r>
        <w:rPr>
          <w:spacing w:val="14"/>
        </w:rPr>
        <w:t xml:space="preserve"> </w:t>
      </w:r>
      <w:r>
        <w:rPr>
          <w:spacing w:val="30"/>
        </w:rPr>
        <w:t>местног</w:t>
      </w:r>
      <w:r>
        <w:t>о</w:t>
      </w:r>
      <w:r>
        <w:rPr>
          <w:spacing w:val="14"/>
        </w:rPr>
        <w:t xml:space="preserve"> </w:t>
      </w:r>
      <w:r>
        <w:rPr>
          <w:spacing w:val="30"/>
        </w:rPr>
        <w:t>самоуправления</w:t>
      </w:r>
      <w:r>
        <w:t>;</w:t>
      </w:r>
      <w:r>
        <w:rPr>
          <w:spacing w:val="14"/>
        </w:rPr>
        <w:t xml:space="preserve"> </w:t>
      </w:r>
      <w:r>
        <w:rPr>
          <w:spacing w:val="30"/>
        </w:rPr>
        <w:t>гарантии</w:t>
      </w:r>
      <w:r>
        <w:t>,</w:t>
      </w:r>
      <w:r>
        <w:rPr>
          <w:spacing w:val="14"/>
        </w:rPr>
        <w:t xml:space="preserve"> </w:t>
      </w:r>
      <w:r>
        <w:rPr>
          <w:spacing w:val="30"/>
        </w:rPr>
        <w:t>обеспечивающи</w:t>
      </w:r>
      <w:r>
        <w:t>е</w:t>
      </w:r>
      <w:r>
        <w:rPr>
          <w:spacing w:val="2995"/>
        </w:rPr>
        <w:t xml:space="preserve"> </w:t>
      </w:r>
      <w:r>
        <w:rPr>
          <w:spacing w:val="25"/>
        </w:rPr>
        <w:t>организационну</w:t>
      </w:r>
      <w:r>
        <w:t>ю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25"/>
        </w:rPr>
        <w:t>финансово-экономическу</w:t>
      </w:r>
      <w:r>
        <w:t>ю</w:t>
      </w:r>
      <w:r>
        <w:rPr>
          <w:spacing w:val="13"/>
        </w:rPr>
        <w:t xml:space="preserve"> </w:t>
      </w:r>
      <w:r>
        <w:rPr>
          <w:spacing w:val="25"/>
        </w:rPr>
        <w:t>самостоятельност</w:t>
      </w:r>
      <w:r>
        <w:t>ь</w:t>
      </w:r>
      <w:r>
        <w:rPr>
          <w:spacing w:val="2656"/>
        </w:rPr>
        <w:t xml:space="preserve"> </w:t>
      </w:r>
      <w:r>
        <w:rPr>
          <w:spacing w:val="7"/>
        </w:rPr>
        <w:t>местного</w:t>
      </w:r>
      <w:r>
        <w:rPr>
          <w:spacing w:val="38"/>
        </w:rPr>
        <w:t xml:space="preserve"> </w:t>
      </w:r>
      <w:r>
        <w:rPr>
          <w:spacing w:val="8"/>
        </w:rPr>
        <w:t>самоуправления;</w:t>
      </w:r>
      <w:r>
        <w:rPr>
          <w:spacing w:val="38"/>
        </w:rPr>
        <w:t xml:space="preserve"> </w:t>
      </w:r>
      <w:r>
        <w:rPr>
          <w:spacing w:val="7"/>
        </w:rPr>
        <w:t>судебную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7"/>
        </w:rPr>
        <w:t>правовые</w:t>
      </w:r>
      <w:r>
        <w:rPr>
          <w:spacing w:val="38"/>
        </w:rPr>
        <w:t xml:space="preserve"> </w:t>
      </w:r>
      <w:r>
        <w:rPr>
          <w:spacing w:val="7"/>
        </w:rPr>
        <w:t>формы</w:t>
      </w:r>
      <w:r>
        <w:rPr>
          <w:spacing w:val="38"/>
        </w:rPr>
        <w:t xml:space="preserve"> </w:t>
      </w:r>
      <w:r>
        <w:rPr>
          <w:spacing w:val="7"/>
        </w:rPr>
        <w:t>защиты</w:t>
      </w:r>
      <w:r>
        <w:rPr>
          <w:spacing w:val="38"/>
        </w:rPr>
        <w:t xml:space="preserve"> </w:t>
      </w:r>
      <w:r>
        <w:rPr>
          <w:spacing w:val="9"/>
        </w:rPr>
        <w:t>местного</w:t>
      </w:r>
      <w:r>
        <w:rPr>
          <w:spacing w:val="60"/>
          <w:w w:val="101"/>
        </w:rPr>
        <w:t xml:space="preserve"> </w:t>
      </w:r>
      <w:r>
        <w:rPr>
          <w:spacing w:val="6"/>
        </w:rPr>
        <w:t>самоуправления.</w:t>
      </w:r>
    </w:p>
    <w:p w:rsidR="003A06F7" w:rsidRDefault="003A06F7">
      <w:pPr>
        <w:pStyle w:val="a3"/>
        <w:numPr>
          <w:ilvl w:val="0"/>
          <w:numId w:val="48"/>
        </w:numPr>
        <w:tabs>
          <w:tab w:val="left" w:pos="437"/>
        </w:tabs>
        <w:kinsoku w:val="0"/>
        <w:overflowPunct w:val="0"/>
        <w:spacing w:line="244" w:lineRule="auto"/>
        <w:ind w:right="111" w:firstLine="0"/>
        <w:jc w:val="both"/>
      </w:pPr>
      <w:r>
        <w:rPr>
          <w:i/>
          <w:iCs/>
          <w:spacing w:val="7"/>
        </w:rPr>
        <w:t>Ответственность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6"/>
        </w:rPr>
        <w:t>органов</w:t>
      </w:r>
      <w:r>
        <w:rPr>
          <w:i/>
          <w:iCs/>
          <w:spacing w:val="38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7"/>
        </w:rPr>
        <w:t>должностных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5"/>
        </w:rPr>
        <w:t>лиц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6"/>
        </w:rPr>
        <w:t>местного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8"/>
        </w:rPr>
        <w:t>самоуправления.</w:t>
      </w:r>
      <w:r>
        <w:rPr>
          <w:i/>
          <w:iCs/>
          <w:spacing w:val="48"/>
          <w:w w:val="101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rPr>
          <w:spacing w:val="18"/>
        </w:rPr>
        <w:t>данном</w:t>
      </w:r>
      <w:r>
        <w:rPr>
          <w:spacing w:val="62"/>
        </w:rPr>
        <w:t xml:space="preserve"> </w:t>
      </w:r>
      <w:r>
        <w:rPr>
          <w:spacing w:val="18"/>
        </w:rPr>
        <w:t>разделе</w:t>
      </w:r>
      <w:r>
        <w:rPr>
          <w:spacing w:val="63"/>
        </w:rPr>
        <w:t xml:space="preserve"> </w:t>
      </w:r>
      <w:r>
        <w:rPr>
          <w:spacing w:val="22"/>
        </w:rPr>
        <w:t>анализируются</w:t>
      </w:r>
      <w:r>
        <w:t>:</w:t>
      </w:r>
      <w:r>
        <w:rPr>
          <w:spacing w:val="62"/>
        </w:rPr>
        <w:t xml:space="preserve"> </w:t>
      </w:r>
      <w:r>
        <w:rPr>
          <w:spacing w:val="18"/>
        </w:rPr>
        <w:t>понятие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rPr>
          <w:spacing w:val="16"/>
        </w:rPr>
        <w:t>виды</w:t>
      </w:r>
      <w:r>
        <w:rPr>
          <w:spacing w:val="62"/>
        </w:rPr>
        <w:t xml:space="preserve"> </w:t>
      </w:r>
      <w:r>
        <w:rPr>
          <w:spacing w:val="22"/>
        </w:rPr>
        <w:t>ответственност</w:t>
      </w:r>
      <w:r>
        <w:t>и</w:t>
      </w:r>
      <w:r>
        <w:rPr>
          <w:spacing w:val="1214"/>
        </w:rPr>
        <w:t xml:space="preserve"> </w:t>
      </w:r>
      <w:r>
        <w:rPr>
          <w:spacing w:val="11"/>
        </w:rPr>
        <w:t>органов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11"/>
        </w:rPr>
        <w:t>должностных</w:t>
      </w:r>
      <w:r>
        <w:rPr>
          <w:spacing w:val="49"/>
        </w:rPr>
        <w:t xml:space="preserve"> </w:t>
      </w:r>
      <w:r>
        <w:rPr>
          <w:spacing w:val="8"/>
        </w:rPr>
        <w:t>лиц</w:t>
      </w:r>
      <w:r>
        <w:rPr>
          <w:spacing w:val="48"/>
        </w:rPr>
        <w:t xml:space="preserve"> </w:t>
      </w:r>
      <w:r>
        <w:rPr>
          <w:spacing w:val="11"/>
        </w:rPr>
        <w:t>местного</w:t>
      </w:r>
      <w:r>
        <w:rPr>
          <w:spacing w:val="49"/>
        </w:rPr>
        <w:t xml:space="preserve"> </w:t>
      </w:r>
      <w:r>
        <w:rPr>
          <w:spacing w:val="12"/>
        </w:rPr>
        <w:t>самоуправления;</w:t>
      </w:r>
      <w:r>
        <w:rPr>
          <w:spacing w:val="49"/>
        </w:rPr>
        <w:t xml:space="preserve"> </w:t>
      </w:r>
      <w:r>
        <w:rPr>
          <w:spacing w:val="13"/>
        </w:rPr>
        <w:t>ответственность</w:t>
      </w:r>
      <w:r>
        <w:rPr>
          <w:spacing w:val="37"/>
          <w:w w:val="101"/>
        </w:rPr>
        <w:t xml:space="preserve"> </w:t>
      </w:r>
      <w:r>
        <w:rPr>
          <w:spacing w:val="31"/>
        </w:rPr>
        <w:t>пере</w:t>
      </w:r>
      <w:r>
        <w:t>д</w:t>
      </w:r>
      <w:r>
        <w:rPr>
          <w:spacing w:val="16"/>
        </w:rPr>
        <w:t xml:space="preserve"> </w:t>
      </w:r>
      <w:r>
        <w:rPr>
          <w:spacing w:val="31"/>
        </w:rPr>
        <w:t>население</w:t>
      </w:r>
      <w:r>
        <w:t>м</w:t>
      </w:r>
      <w:r>
        <w:rPr>
          <w:spacing w:val="16"/>
        </w:rPr>
        <w:t xml:space="preserve"> </w:t>
      </w:r>
      <w:r>
        <w:rPr>
          <w:spacing w:val="31"/>
        </w:rPr>
        <w:t>муниципальног</w:t>
      </w:r>
      <w:r>
        <w:t>о</w:t>
      </w:r>
      <w:r>
        <w:rPr>
          <w:spacing w:val="16"/>
        </w:rPr>
        <w:t xml:space="preserve"> </w:t>
      </w:r>
      <w:r>
        <w:rPr>
          <w:spacing w:val="31"/>
        </w:rPr>
        <w:t>образования</w:t>
      </w:r>
      <w:r>
        <w:t>,</w:t>
      </w:r>
      <w:r>
        <w:rPr>
          <w:spacing w:val="16"/>
        </w:rPr>
        <w:t xml:space="preserve"> </w:t>
      </w:r>
      <w:r>
        <w:rPr>
          <w:spacing w:val="31"/>
        </w:rPr>
        <w:t>государством</w:t>
      </w:r>
      <w:r>
        <w:t>,</w:t>
      </w:r>
      <w:r>
        <w:rPr>
          <w:spacing w:val="3094"/>
        </w:rPr>
        <w:t xml:space="preserve"> </w:t>
      </w:r>
      <w:r>
        <w:rPr>
          <w:spacing w:val="9"/>
        </w:rPr>
        <w:t>физическими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10"/>
        </w:rPr>
        <w:t>юридическими</w:t>
      </w:r>
      <w:r>
        <w:rPr>
          <w:spacing w:val="42"/>
        </w:rPr>
        <w:t xml:space="preserve"> </w:t>
      </w:r>
      <w:r>
        <w:rPr>
          <w:spacing w:val="9"/>
        </w:rPr>
        <w:t>лицами;</w:t>
      </w:r>
      <w:r>
        <w:rPr>
          <w:spacing w:val="41"/>
        </w:rPr>
        <w:t xml:space="preserve"> </w:t>
      </w:r>
      <w:r>
        <w:rPr>
          <w:spacing w:val="9"/>
        </w:rPr>
        <w:t>контроль</w:t>
      </w:r>
      <w:r>
        <w:rPr>
          <w:spacing w:val="42"/>
        </w:rPr>
        <w:t xml:space="preserve"> </w:t>
      </w:r>
      <w:r>
        <w:rPr>
          <w:spacing w:val="10"/>
        </w:rPr>
        <w:t>деятельности</w:t>
      </w:r>
      <w:r>
        <w:rPr>
          <w:spacing w:val="42"/>
        </w:rPr>
        <w:t xml:space="preserve"> </w:t>
      </w:r>
      <w:r>
        <w:rPr>
          <w:spacing w:val="9"/>
        </w:rPr>
        <w:t>органов</w:t>
      </w:r>
      <w:r>
        <w:rPr>
          <w:spacing w:val="41"/>
        </w:rPr>
        <w:t xml:space="preserve"> </w:t>
      </w:r>
      <w:r>
        <w:t>и</w:t>
      </w:r>
      <w:r>
        <w:rPr>
          <w:spacing w:val="36"/>
          <w:w w:val="101"/>
        </w:rPr>
        <w:t xml:space="preserve"> </w:t>
      </w:r>
      <w:r>
        <w:rPr>
          <w:spacing w:val="5"/>
        </w:rPr>
        <w:t>должностных</w:t>
      </w:r>
      <w:r>
        <w:rPr>
          <w:spacing w:val="43"/>
        </w:rPr>
        <w:t xml:space="preserve"> </w:t>
      </w:r>
      <w:r>
        <w:rPr>
          <w:spacing w:val="3"/>
        </w:rPr>
        <w:t>лиц</w:t>
      </w:r>
      <w:r>
        <w:rPr>
          <w:spacing w:val="43"/>
        </w:rPr>
        <w:t xml:space="preserve"> </w:t>
      </w:r>
      <w:r>
        <w:rPr>
          <w:spacing w:val="5"/>
        </w:rPr>
        <w:t>местного</w:t>
      </w:r>
      <w:r>
        <w:rPr>
          <w:spacing w:val="43"/>
        </w:rPr>
        <w:t xml:space="preserve"> </w:t>
      </w:r>
      <w:r>
        <w:rPr>
          <w:spacing w:val="6"/>
        </w:rPr>
        <w:t>самоуправления.</w:t>
      </w:r>
    </w:p>
    <w:p w:rsidR="003A06F7" w:rsidRDefault="003A06F7">
      <w:pPr>
        <w:pStyle w:val="3"/>
        <w:kinsoku w:val="0"/>
        <w:overflowPunct w:val="0"/>
        <w:spacing w:before="50"/>
        <w:jc w:val="both"/>
        <w:rPr>
          <w:b w:val="0"/>
          <w:bCs w:val="0"/>
          <w:color w:val="000000"/>
        </w:rPr>
      </w:pPr>
      <w:bookmarkStart w:id="12" w:name="BM_3__Источники_муниципального_права"/>
      <w:bookmarkStart w:id="13" w:name="bookmark6"/>
      <w:bookmarkEnd w:id="12"/>
      <w:bookmarkEnd w:id="13"/>
      <w:r>
        <w:rPr>
          <w:color w:val="800000"/>
          <w:spacing w:val="-4"/>
        </w:rPr>
        <w:t>§3.</w:t>
      </w:r>
      <w:r>
        <w:rPr>
          <w:color w:val="800000"/>
          <w:spacing w:val="-9"/>
        </w:rPr>
        <w:t xml:space="preserve"> </w:t>
      </w:r>
      <w:r>
        <w:rPr>
          <w:color w:val="800000"/>
          <w:spacing w:val="-5"/>
        </w:rPr>
        <w:t>Источники</w:t>
      </w:r>
      <w:r>
        <w:rPr>
          <w:color w:val="800000"/>
          <w:spacing w:val="-9"/>
        </w:rPr>
        <w:t xml:space="preserve"> </w:t>
      </w:r>
      <w:r>
        <w:rPr>
          <w:color w:val="800000"/>
          <w:spacing w:val="-5"/>
        </w:rPr>
        <w:t>муниципального</w:t>
      </w:r>
      <w:r>
        <w:rPr>
          <w:color w:val="800000"/>
          <w:spacing w:val="-9"/>
        </w:rPr>
        <w:t xml:space="preserve"> </w:t>
      </w:r>
      <w:r>
        <w:rPr>
          <w:color w:val="800000"/>
          <w:spacing w:val="-5"/>
        </w:rPr>
        <w:t>права</w:t>
      </w:r>
    </w:p>
    <w:p w:rsidR="003A06F7" w:rsidRDefault="003A06F7">
      <w:pPr>
        <w:pStyle w:val="a3"/>
        <w:kinsoku w:val="0"/>
        <w:overflowPunct w:val="0"/>
        <w:spacing w:before="118"/>
        <w:jc w:val="both"/>
      </w:pPr>
      <w:r>
        <w:rPr>
          <w:spacing w:val="4"/>
        </w:rPr>
        <w:lastRenderedPageBreak/>
        <w:t>Источниками</w:t>
      </w:r>
      <w:r>
        <w:rPr>
          <w:spacing w:val="43"/>
        </w:rPr>
        <w:t xml:space="preserve"> </w:t>
      </w:r>
      <w:r>
        <w:rPr>
          <w:spacing w:val="4"/>
        </w:rPr>
        <w:t>муниципального</w:t>
      </w:r>
      <w:r>
        <w:rPr>
          <w:spacing w:val="44"/>
        </w:rPr>
        <w:t xml:space="preserve"> </w:t>
      </w:r>
      <w:r>
        <w:rPr>
          <w:spacing w:val="3"/>
        </w:rPr>
        <w:t>права</w:t>
      </w:r>
      <w:r>
        <w:rPr>
          <w:spacing w:val="41"/>
        </w:rPr>
        <w:t xml:space="preserve"> </w:t>
      </w:r>
      <w:r>
        <w:rPr>
          <w:spacing w:val="8"/>
        </w:rPr>
        <w:t>являются:</w:t>
      </w:r>
    </w:p>
    <w:p w:rsidR="003A06F7" w:rsidRDefault="003A06F7">
      <w:pPr>
        <w:pStyle w:val="a3"/>
        <w:kinsoku w:val="0"/>
        <w:overflowPunct w:val="0"/>
        <w:spacing w:before="118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numPr>
          <w:ilvl w:val="0"/>
          <w:numId w:val="47"/>
        </w:numPr>
        <w:tabs>
          <w:tab w:val="left" w:pos="424"/>
        </w:tabs>
        <w:kinsoku w:val="0"/>
        <w:overflowPunct w:val="0"/>
        <w:spacing w:before="41" w:line="244" w:lineRule="auto"/>
        <w:ind w:right="111" w:firstLine="0"/>
        <w:jc w:val="both"/>
      </w:pPr>
      <w:r>
        <w:rPr>
          <w:spacing w:val="5"/>
        </w:rPr>
        <w:lastRenderedPageBreak/>
        <w:t>Конституция</w:t>
      </w:r>
      <w:r>
        <w:rPr>
          <w:spacing w:val="31"/>
        </w:rPr>
        <w:t xml:space="preserve"> </w:t>
      </w:r>
      <w:r>
        <w:rPr>
          <w:spacing w:val="3"/>
        </w:rPr>
        <w:t>РФ,</w:t>
      </w:r>
      <w:r>
        <w:rPr>
          <w:spacing w:val="37"/>
        </w:rPr>
        <w:t xml:space="preserve"> </w:t>
      </w:r>
      <w:r>
        <w:rPr>
          <w:spacing w:val="5"/>
        </w:rPr>
        <w:t>которая</w:t>
      </w:r>
      <w:r>
        <w:rPr>
          <w:spacing w:val="35"/>
        </w:rPr>
        <w:t xml:space="preserve"> </w:t>
      </w:r>
      <w:r>
        <w:rPr>
          <w:spacing w:val="6"/>
        </w:rPr>
        <w:t>закрепила</w:t>
      </w:r>
      <w:r>
        <w:rPr>
          <w:spacing w:val="35"/>
        </w:rPr>
        <w:t xml:space="preserve"> </w:t>
      </w:r>
      <w:r>
        <w:rPr>
          <w:spacing w:val="5"/>
        </w:rPr>
        <w:t>местное</w:t>
      </w:r>
      <w:r>
        <w:rPr>
          <w:spacing w:val="35"/>
        </w:rPr>
        <w:t xml:space="preserve"> </w:t>
      </w:r>
      <w:r>
        <w:rPr>
          <w:spacing w:val="6"/>
        </w:rPr>
        <w:t>самоуправление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7"/>
        </w:rPr>
        <w:t>качестве</w:t>
      </w:r>
      <w:r>
        <w:rPr>
          <w:spacing w:val="57"/>
          <w:w w:val="101"/>
        </w:rPr>
        <w:t xml:space="preserve"> </w:t>
      </w:r>
      <w:r>
        <w:rPr>
          <w:spacing w:val="7"/>
        </w:rPr>
        <w:t>одной</w:t>
      </w:r>
      <w:r>
        <w:rPr>
          <w:spacing w:val="38"/>
        </w:rPr>
        <w:t xml:space="preserve"> </w:t>
      </w:r>
      <w:r>
        <w:rPr>
          <w:spacing w:val="4"/>
        </w:rPr>
        <w:t>из</w:t>
      </w:r>
      <w:r>
        <w:rPr>
          <w:spacing w:val="38"/>
        </w:rPr>
        <w:t xml:space="preserve"> </w:t>
      </w:r>
      <w:r>
        <w:rPr>
          <w:spacing w:val="7"/>
        </w:rPr>
        <w:t>основ</w:t>
      </w:r>
      <w:r>
        <w:rPr>
          <w:spacing w:val="38"/>
        </w:rPr>
        <w:t xml:space="preserve"> </w:t>
      </w:r>
      <w:r>
        <w:rPr>
          <w:spacing w:val="9"/>
        </w:rPr>
        <w:t>конституционного</w:t>
      </w:r>
      <w:r>
        <w:rPr>
          <w:spacing w:val="38"/>
        </w:rPr>
        <w:t xml:space="preserve"> </w:t>
      </w:r>
      <w:r>
        <w:rPr>
          <w:spacing w:val="8"/>
        </w:rPr>
        <w:t>строя,</w:t>
      </w:r>
      <w:r>
        <w:rPr>
          <w:spacing w:val="38"/>
        </w:rPr>
        <w:t xml:space="preserve"> </w:t>
      </w:r>
      <w:r>
        <w:t>а</w:t>
      </w:r>
      <w:r>
        <w:rPr>
          <w:spacing w:val="38"/>
        </w:rPr>
        <w:t xml:space="preserve"> </w:t>
      </w:r>
      <w:r>
        <w:rPr>
          <w:spacing w:val="7"/>
        </w:rPr>
        <w:t>также</w:t>
      </w:r>
      <w:r>
        <w:rPr>
          <w:spacing w:val="39"/>
        </w:rPr>
        <w:t xml:space="preserve"> </w:t>
      </w:r>
      <w:r>
        <w:rPr>
          <w:spacing w:val="9"/>
        </w:rPr>
        <w:t>установила,</w:t>
      </w:r>
      <w:r>
        <w:rPr>
          <w:spacing w:val="38"/>
        </w:rPr>
        <w:t xml:space="preserve"> </w:t>
      </w:r>
      <w:r>
        <w:rPr>
          <w:spacing w:val="6"/>
        </w:rPr>
        <w:t>что</w:t>
      </w:r>
      <w:r>
        <w:rPr>
          <w:spacing w:val="38"/>
        </w:rPr>
        <w:t xml:space="preserve"> </w:t>
      </w:r>
      <w:r>
        <w:rPr>
          <w:spacing w:val="10"/>
        </w:rPr>
        <w:t>органы</w:t>
      </w:r>
      <w:r>
        <w:rPr>
          <w:spacing w:val="51"/>
          <w:w w:val="101"/>
        </w:rPr>
        <w:t xml:space="preserve"> </w:t>
      </w:r>
      <w:r>
        <w:rPr>
          <w:spacing w:val="10"/>
        </w:rPr>
        <w:t>местного</w:t>
      </w:r>
      <w:r>
        <w:rPr>
          <w:spacing w:val="44"/>
        </w:rPr>
        <w:t xml:space="preserve"> </w:t>
      </w:r>
      <w:r>
        <w:rPr>
          <w:spacing w:val="11"/>
        </w:rPr>
        <w:t>самоуправления</w:t>
      </w:r>
      <w:r>
        <w:rPr>
          <w:spacing w:val="45"/>
        </w:rPr>
        <w:t xml:space="preserve"> </w:t>
      </w:r>
      <w:r>
        <w:rPr>
          <w:spacing w:val="5"/>
        </w:rPr>
        <w:t>не</w:t>
      </w:r>
      <w:r>
        <w:rPr>
          <w:spacing w:val="45"/>
        </w:rPr>
        <w:t xml:space="preserve"> </w:t>
      </w:r>
      <w:r>
        <w:rPr>
          <w:spacing w:val="9"/>
        </w:rPr>
        <w:t>входят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rPr>
          <w:spacing w:val="10"/>
        </w:rPr>
        <w:t>систему</w:t>
      </w:r>
      <w:r>
        <w:rPr>
          <w:spacing w:val="45"/>
        </w:rPr>
        <w:t xml:space="preserve"> </w:t>
      </w:r>
      <w:r>
        <w:rPr>
          <w:spacing w:val="10"/>
        </w:rPr>
        <w:t>органов</w:t>
      </w:r>
      <w:r>
        <w:rPr>
          <w:spacing w:val="45"/>
        </w:rPr>
        <w:t xml:space="preserve"> </w:t>
      </w:r>
      <w:r>
        <w:rPr>
          <w:spacing w:val="12"/>
        </w:rPr>
        <w:t>государственной</w:t>
      </w:r>
      <w:r>
        <w:rPr>
          <w:spacing w:val="36"/>
          <w:w w:val="101"/>
        </w:rPr>
        <w:t xml:space="preserve"> </w:t>
      </w:r>
      <w:r>
        <w:rPr>
          <w:spacing w:val="2"/>
        </w:rPr>
        <w:t>власти</w:t>
      </w:r>
      <w:r>
        <w:rPr>
          <w:spacing w:val="23"/>
        </w:rPr>
        <w:t xml:space="preserve"> </w:t>
      </w:r>
      <w:r>
        <w:rPr>
          <w:spacing w:val="2"/>
        </w:rPr>
        <w:t>(ст.</w:t>
      </w:r>
      <w:r>
        <w:rPr>
          <w:spacing w:val="24"/>
        </w:rPr>
        <w:t xml:space="preserve"> </w:t>
      </w:r>
      <w:r>
        <w:rPr>
          <w:spacing w:val="3"/>
        </w:rPr>
        <w:t>12).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12"/>
        </w:rPr>
        <w:t>Правовому</w:t>
      </w:r>
      <w:r>
        <w:rPr>
          <w:spacing w:val="50"/>
        </w:rPr>
        <w:t xml:space="preserve"> </w:t>
      </w:r>
      <w:r>
        <w:rPr>
          <w:spacing w:val="12"/>
        </w:rPr>
        <w:t>регулированию</w:t>
      </w:r>
      <w:r>
        <w:rPr>
          <w:spacing w:val="51"/>
        </w:rPr>
        <w:t xml:space="preserve"> </w:t>
      </w:r>
      <w:r>
        <w:rPr>
          <w:spacing w:val="12"/>
        </w:rPr>
        <w:t>местного</w:t>
      </w:r>
      <w:r>
        <w:rPr>
          <w:spacing w:val="51"/>
        </w:rPr>
        <w:t xml:space="preserve"> </w:t>
      </w:r>
      <w:r>
        <w:rPr>
          <w:spacing w:val="12"/>
        </w:rPr>
        <w:t>самоуправления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12"/>
        </w:rPr>
        <w:t>Конституции</w:t>
      </w:r>
      <w:r>
        <w:rPr>
          <w:spacing w:val="51"/>
        </w:rPr>
        <w:t xml:space="preserve"> </w:t>
      </w:r>
      <w:r>
        <w:rPr>
          <w:spacing w:val="14"/>
        </w:rPr>
        <w:t>РФ</w:t>
      </w:r>
      <w:r>
        <w:rPr>
          <w:spacing w:val="85"/>
          <w:w w:val="101"/>
        </w:rPr>
        <w:t xml:space="preserve"> </w:t>
      </w:r>
      <w:r>
        <w:rPr>
          <w:spacing w:val="8"/>
        </w:rPr>
        <w:t>посвящена</w:t>
      </w:r>
      <w:r>
        <w:rPr>
          <w:spacing w:val="38"/>
        </w:rPr>
        <w:t xml:space="preserve"> </w:t>
      </w:r>
      <w:r>
        <w:rPr>
          <w:spacing w:val="8"/>
        </w:rPr>
        <w:t>отдельная</w:t>
      </w:r>
      <w:r>
        <w:rPr>
          <w:spacing w:val="38"/>
        </w:rPr>
        <w:t xml:space="preserve"> </w:t>
      </w:r>
      <w:r>
        <w:rPr>
          <w:spacing w:val="6"/>
        </w:rPr>
        <w:t>гл.</w:t>
      </w:r>
      <w:r>
        <w:rPr>
          <w:spacing w:val="39"/>
        </w:rPr>
        <w:t xml:space="preserve"> </w:t>
      </w:r>
      <w:r>
        <w:t>8</w:t>
      </w:r>
      <w:r>
        <w:rPr>
          <w:spacing w:val="38"/>
        </w:rPr>
        <w:t xml:space="preserve"> </w:t>
      </w:r>
      <w:r>
        <w:rPr>
          <w:spacing w:val="8"/>
        </w:rPr>
        <w:t>“Местное</w:t>
      </w:r>
      <w:r>
        <w:rPr>
          <w:spacing w:val="39"/>
        </w:rPr>
        <w:t xml:space="preserve"> </w:t>
      </w:r>
      <w:r>
        <w:rPr>
          <w:spacing w:val="9"/>
        </w:rPr>
        <w:t>самоуправление”</w:t>
      </w:r>
      <w:r>
        <w:rPr>
          <w:spacing w:val="38"/>
        </w:rPr>
        <w:t xml:space="preserve"> </w:t>
      </w:r>
      <w:r>
        <w:rPr>
          <w:spacing w:val="7"/>
        </w:rPr>
        <w:t>(ст.</w:t>
      </w:r>
      <w:r>
        <w:rPr>
          <w:spacing w:val="38"/>
        </w:rPr>
        <w:t xml:space="preserve"> </w:t>
      </w:r>
      <w:r>
        <w:rPr>
          <w:spacing w:val="8"/>
        </w:rPr>
        <w:t>130—133).</w:t>
      </w:r>
      <w:r>
        <w:rPr>
          <w:spacing w:val="39"/>
        </w:rPr>
        <w:t xml:space="preserve"> </w:t>
      </w:r>
      <w:r>
        <w:rPr>
          <w:spacing w:val="10"/>
        </w:rPr>
        <w:t>На</w:t>
      </w:r>
      <w:r>
        <w:rPr>
          <w:spacing w:val="75"/>
          <w:w w:val="101"/>
        </w:rPr>
        <w:t xml:space="preserve"> </w:t>
      </w:r>
      <w:r>
        <w:rPr>
          <w:spacing w:val="9"/>
        </w:rPr>
        <w:t>основе</w:t>
      </w:r>
      <w:r>
        <w:rPr>
          <w:spacing w:val="47"/>
        </w:rPr>
        <w:t xml:space="preserve"> </w:t>
      </w:r>
      <w:r>
        <w:rPr>
          <w:spacing w:val="11"/>
        </w:rPr>
        <w:t>конституционных</w:t>
      </w:r>
      <w:r>
        <w:rPr>
          <w:spacing w:val="47"/>
        </w:rPr>
        <w:t xml:space="preserve"> </w:t>
      </w:r>
      <w:r>
        <w:rPr>
          <w:spacing w:val="8"/>
        </w:rPr>
        <w:t>норм</w:t>
      </w:r>
      <w:r>
        <w:rPr>
          <w:spacing w:val="48"/>
        </w:rPr>
        <w:t xml:space="preserve"> </w:t>
      </w:r>
      <w:r>
        <w:rPr>
          <w:spacing w:val="9"/>
        </w:rPr>
        <w:t>можно</w:t>
      </w:r>
      <w:r>
        <w:rPr>
          <w:spacing w:val="47"/>
        </w:rPr>
        <w:t xml:space="preserve"> </w:t>
      </w:r>
      <w:r>
        <w:rPr>
          <w:spacing w:val="10"/>
        </w:rPr>
        <w:t>определить</w:t>
      </w:r>
      <w:r>
        <w:rPr>
          <w:spacing w:val="48"/>
        </w:rPr>
        <w:t xml:space="preserve"> </w:t>
      </w:r>
      <w:r>
        <w:rPr>
          <w:spacing w:val="10"/>
        </w:rPr>
        <w:t>следующие</w:t>
      </w:r>
      <w:r>
        <w:rPr>
          <w:spacing w:val="47"/>
        </w:rPr>
        <w:t xml:space="preserve"> </w:t>
      </w:r>
      <w:r>
        <w:rPr>
          <w:spacing w:val="12"/>
        </w:rPr>
        <w:t>параметры</w:t>
      </w:r>
      <w:r>
        <w:rPr>
          <w:spacing w:val="60"/>
          <w:w w:val="101"/>
        </w:rPr>
        <w:t xml:space="preserve"> </w:t>
      </w:r>
      <w:r>
        <w:rPr>
          <w:spacing w:val="4"/>
        </w:rPr>
        <w:t>пространства</w:t>
      </w:r>
      <w:r>
        <w:rPr>
          <w:spacing w:val="52"/>
        </w:rPr>
        <w:t xml:space="preserve"> </w:t>
      </w:r>
      <w:r>
        <w:rPr>
          <w:spacing w:val="4"/>
        </w:rPr>
        <w:t>местного</w:t>
      </w:r>
      <w:r>
        <w:rPr>
          <w:spacing w:val="52"/>
        </w:rPr>
        <w:t xml:space="preserve"> </w:t>
      </w:r>
      <w:r>
        <w:rPr>
          <w:spacing w:val="5"/>
        </w:rPr>
        <w:t>самоуправления: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8"/>
        </w:rPr>
        <w:t>население</w:t>
      </w:r>
      <w:r>
        <w:rPr>
          <w:spacing w:val="46"/>
        </w:rPr>
        <w:t xml:space="preserve"> </w:t>
      </w:r>
      <w:r>
        <w:rPr>
          <w:spacing w:val="9"/>
        </w:rPr>
        <w:t>муниципального</w:t>
      </w:r>
      <w:r>
        <w:rPr>
          <w:spacing w:val="47"/>
        </w:rPr>
        <w:t xml:space="preserve"> </w:t>
      </w:r>
      <w:r>
        <w:rPr>
          <w:spacing w:val="9"/>
        </w:rPr>
        <w:t>образования</w:t>
      </w:r>
      <w:r>
        <w:rPr>
          <w:spacing w:val="47"/>
        </w:rPr>
        <w:t xml:space="preserve"> </w:t>
      </w:r>
      <w:r>
        <w:rPr>
          <w:spacing w:val="9"/>
        </w:rPr>
        <w:t>самостоятельно</w:t>
      </w:r>
      <w:r>
        <w:rPr>
          <w:spacing w:val="46"/>
        </w:rPr>
        <w:t xml:space="preserve"> </w:t>
      </w:r>
      <w:r>
        <w:rPr>
          <w:spacing w:val="8"/>
        </w:rPr>
        <w:t>решает</w:t>
      </w:r>
      <w:r>
        <w:rPr>
          <w:spacing w:val="47"/>
        </w:rPr>
        <w:t xml:space="preserve"> </w:t>
      </w:r>
      <w:r>
        <w:rPr>
          <w:spacing w:val="10"/>
        </w:rPr>
        <w:t>вопросы</w:t>
      </w:r>
      <w:r>
        <w:rPr>
          <w:spacing w:val="39"/>
          <w:w w:val="101"/>
        </w:rPr>
        <w:t xml:space="preserve"> </w:t>
      </w:r>
      <w:r>
        <w:rPr>
          <w:spacing w:val="3"/>
        </w:rPr>
        <w:t>местного</w:t>
      </w:r>
      <w:r>
        <w:rPr>
          <w:spacing w:val="49"/>
        </w:rPr>
        <w:t xml:space="preserve"> </w:t>
      </w:r>
      <w:r>
        <w:rPr>
          <w:spacing w:val="4"/>
        </w:rPr>
        <w:t>значения;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42"/>
        </w:rPr>
        <w:t>экономическо</w:t>
      </w:r>
      <w:r>
        <w:t>й</w:t>
      </w:r>
      <w:r>
        <w:rPr>
          <w:spacing w:val="36"/>
        </w:rPr>
        <w:t xml:space="preserve"> </w:t>
      </w:r>
      <w:r>
        <w:rPr>
          <w:spacing w:val="42"/>
        </w:rPr>
        <w:t>осново</w:t>
      </w:r>
      <w:r>
        <w:t>й</w:t>
      </w:r>
      <w:r>
        <w:rPr>
          <w:spacing w:val="36"/>
        </w:rPr>
        <w:t xml:space="preserve"> </w:t>
      </w:r>
      <w:r>
        <w:rPr>
          <w:spacing w:val="42"/>
        </w:rPr>
        <w:t>местног</w:t>
      </w:r>
      <w:r>
        <w:t>о</w:t>
      </w:r>
      <w:r>
        <w:rPr>
          <w:spacing w:val="37"/>
        </w:rPr>
        <w:t xml:space="preserve"> </w:t>
      </w:r>
      <w:r>
        <w:rPr>
          <w:spacing w:val="42"/>
        </w:rPr>
        <w:t>самоуправлени</w:t>
      </w:r>
      <w:r>
        <w:t>я</w:t>
      </w:r>
      <w:r>
        <w:rPr>
          <w:spacing w:val="36"/>
        </w:rPr>
        <w:t xml:space="preserve"> </w:t>
      </w:r>
      <w:r>
        <w:rPr>
          <w:spacing w:val="42"/>
        </w:rPr>
        <w:t>являетс</w:t>
      </w:r>
      <w:r>
        <w:t>я</w:t>
      </w:r>
      <w:r>
        <w:rPr>
          <w:spacing w:val="3838"/>
        </w:rPr>
        <w:t xml:space="preserve"> </w:t>
      </w:r>
      <w:r>
        <w:rPr>
          <w:spacing w:val="11"/>
        </w:rPr>
        <w:t>муниципальная</w:t>
      </w:r>
      <w:r>
        <w:rPr>
          <w:spacing w:val="45"/>
        </w:rPr>
        <w:t xml:space="preserve"> </w:t>
      </w:r>
      <w:r>
        <w:rPr>
          <w:spacing w:val="12"/>
        </w:rPr>
        <w:t>собственность,</w:t>
      </w:r>
      <w:r>
        <w:rPr>
          <w:spacing w:val="46"/>
        </w:rPr>
        <w:t xml:space="preserve"> </w:t>
      </w:r>
      <w:r>
        <w:rPr>
          <w:spacing w:val="10"/>
        </w:rPr>
        <w:t>право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10"/>
        </w:rPr>
        <w:t>бремя</w:t>
      </w:r>
      <w:r>
        <w:rPr>
          <w:spacing w:val="46"/>
        </w:rPr>
        <w:t xml:space="preserve"> </w:t>
      </w:r>
      <w:r>
        <w:rPr>
          <w:spacing w:val="11"/>
        </w:rPr>
        <w:t>владения,</w:t>
      </w:r>
      <w:r>
        <w:rPr>
          <w:spacing w:val="46"/>
        </w:rPr>
        <w:t xml:space="preserve"> </w:t>
      </w:r>
      <w:r>
        <w:rPr>
          <w:spacing w:val="11"/>
        </w:rPr>
        <w:t>пользования</w:t>
      </w:r>
      <w:r>
        <w:rPr>
          <w:spacing w:val="46"/>
        </w:rPr>
        <w:t xml:space="preserve"> </w:t>
      </w:r>
      <w:r>
        <w:t>и</w:t>
      </w:r>
      <w:r>
        <w:rPr>
          <w:spacing w:val="51"/>
          <w:w w:val="101"/>
        </w:rPr>
        <w:t xml:space="preserve"> </w:t>
      </w:r>
      <w:r>
        <w:rPr>
          <w:spacing w:val="29"/>
        </w:rPr>
        <w:t>распоряжени</w:t>
      </w:r>
      <w:r>
        <w:t>я</w:t>
      </w:r>
      <w:r>
        <w:rPr>
          <w:spacing w:val="13"/>
        </w:rPr>
        <w:t xml:space="preserve"> </w:t>
      </w:r>
      <w:r>
        <w:rPr>
          <w:spacing w:val="29"/>
        </w:rPr>
        <w:t>которо</w:t>
      </w:r>
      <w:r>
        <w:t>й</w:t>
      </w:r>
      <w:r>
        <w:rPr>
          <w:spacing w:val="13"/>
        </w:rPr>
        <w:t xml:space="preserve"> </w:t>
      </w:r>
      <w:r>
        <w:rPr>
          <w:spacing w:val="29"/>
        </w:rPr>
        <w:t>принадлежа</w:t>
      </w:r>
      <w:r>
        <w:t>т</w:t>
      </w:r>
      <w:r>
        <w:rPr>
          <w:spacing w:val="13"/>
        </w:rPr>
        <w:t xml:space="preserve"> </w:t>
      </w:r>
      <w:r>
        <w:rPr>
          <w:spacing w:val="29"/>
        </w:rPr>
        <w:t>населени</w:t>
      </w:r>
      <w:r>
        <w:t>ю</w:t>
      </w:r>
      <w:r>
        <w:rPr>
          <w:spacing w:val="13"/>
        </w:rPr>
        <w:t xml:space="preserve"> </w:t>
      </w:r>
      <w:r>
        <w:rPr>
          <w:spacing w:val="29"/>
        </w:rPr>
        <w:t>муниципальног</w:t>
      </w:r>
      <w:r>
        <w:t>о</w:t>
      </w:r>
      <w:r>
        <w:rPr>
          <w:spacing w:val="2836"/>
        </w:rPr>
        <w:t xml:space="preserve"> </w:t>
      </w:r>
      <w:r>
        <w:rPr>
          <w:spacing w:val="7"/>
        </w:rPr>
        <w:t>образования;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5"/>
        </w:rPr>
        <w:t>система</w:t>
      </w:r>
      <w:r>
        <w:rPr>
          <w:spacing w:val="35"/>
        </w:rPr>
        <w:t xml:space="preserve"> </w:t>
      </w:r>
      <w:r>
        <w:rPr>
          <w:spacing w:val="5"/>
        </w:rPr>
        <w:t>местного</w:t>
      </w:r>
      <w:r>
        <w:rPr>
          <w:spacing w:val="36"/>
        </w:rPr>
        <w:t xml:space="preserve"> </w:t>
      </w:r>
      <w:r>
        <w:rPr>
          <w:spacing w:val="5"/>
        </w:rPr>
        <w:t>самоуправления</w:t>
      </w:r>
      <w:r>
        <w:rPr>
          <w:spacing w:val="36"/>
        </w:rPr>
        <w:t xml:space="preserve"> </w:t>
      </w:r>
      <w:r>
        <w:rPr>
          <w:spacing w:val="5"/>
        </w:rPr>
        <w:t>включает</w:t>
      </w:r>
      <w:r>
        <w:rPr>
          <w:spacing w:val="35"/>
        </w:rPr>
        <w:t xml:space="preserve"> </w:t>
      </w:r>
      <w:r>
        <w:rPr>
          <w:spacing w:val="5"/>
        </w:rPr>
        <w:t>институты</w:t>
      </w:r>
      <w:r>
        <w:rPr>
          <w:spacing w:val="36"/>
        </w:rPr>
        <w:t xml:space="preserve"> </w:t>
      </w:r>
      <w:r>
        <w:rPr>
          <w:spacing w:val="5"/>
        </w:rPr>
        <w:t>непосредственной</w:t>
      </w:r>
      <w:r>
        <w:rPr>
          <w:spacing w:val="36"/>
        </w:rPr>
        <w:t xml:space="preserve"> </w:t>
      </w:r>
      <w:r>
        <w:t>и</w:t>
      </w:r>
      <w:r>
        <w:rPr>
          <w:spacing w:val="40"/>
          <w:w w:val="101"/>
        </w:rPr>
        <w:t xml:space="preserve"> </w:t>
      </w:r>
      <w:r>
        <w:rPr>
          <w:spacing w:val="8"/>
        </w:rPr>
        <w:t>представительной</w:t>
      </w:r>
      <w:r>
        <w:rPr>
          <w:spacing w:val="42"/>
        </w:rPr>
        <w:t xml:space="preserve"> </w:t>
      </w:r>
      <w:r>
        <w:rPr>
          <w:spacing w:val="8"/>
        </w:rPr>
        <w:t>демократии,</w:t>
      </w:r>
      <w:r>
        <w:rPr>
          <w:spacing w:val="42"/>
        </w:rPr>
        <w:t xml:space="preserve"> </w:t>
      </w:r>
      <w:r>
        <w:rPr>
          <w:spacing w:val="5"/>
        </w:rPr>
        <w:t>при</w:t>
      </w:r>
      <w:r>
        <w:rPr>
          <w:spacing w:val="42"/>
        </w:rPr>
        <w:t xml:space="preserve"> </w:t>
      </w:r>
      <w:r>
        <w:rPr>
          <w:spacing w:val="6"/>
        </w:rPr>
        <w:t>этом</w:t>
      </w:r>
      <w:r>
        <w:rPr>
          <w:spacing w:val="42"/>
        </w:rPr>
        <w:t xml:space="preserve"> </w:t>
      </w:r>
      <w:r>
        <w:rPr>
          <w:spacing w:val="7"/>
        </w:rPr>
        <w:t>система</w:t>
      </w:r>
      <w:r>
        <w:rPr>
          <w:spacing w:val="42"/>
        </w:rPr>
        <w:t xml:space="preserve"> </w:t>
      </w:r>
      <w:r>
        <w:rPr>
          <w:spacing w:val="8"/>
        </w:rPr>
        <w:t>осуществления</w:t>
      </w:r>
      <w:r>
        <w:rPr>
          <w:spacing w:val="42"/>
        </w:rPr>
        <w:t xml:space="preserve"> </w:t>
      </w:r>
      <w:r>
        <w:rPr>
          <w:spacing w:val="9"/>
        </w:rPr>
        <w:t>местного</w:t>
      </w:r>
      <w:r>
        <w:rPr>
          <w:spacing w:val="46"/>
          <w:w w:val="101"/>
        </w:rPr>
        <w:t xml:space="preserve"> </w:t>
      </w:r>
      <w:r>
        <w:rPr>
          <w:spacing w:val="16"/>
        </w:rPr>
        <w:t>самоуправления</w:t>
      </w:r>
      <w:r>
        <w:rPr>
          <w:spacing w:val="61"/>
        </w:rPr>
        <w:t xml:space="preserve"> </w:t>
      </w:r>
      <w:r>
        <w:rPr>
          <w:spacing w:val="14"/>
        </w:rPr>
        <w:t>через</w:t>
      </w:r>
      <w:r>
        <w:rPr>
          <w:spacing w:val="61"/>
        </w:rPr>
        <w:t xml:space="preserve"> </w:t>
      </w:r>
      <w:r>
        <w:rPr>
          <w:spacing w:val="16"/>
        </w:rPr>
        <w:t>представителей</w:t>
      </w:r>
      <w:r>
        <w:rPr>
          <w:spacing w:val="61"/>
        </w:rPr>
        <w:t xml:space="preserve"> </w:t>
      </w:r>
      <w:r>
        <w:rPr>
          <w:spacing w:val="8"/>
        </w:rPr>
        <w:t>не</w:t>
      </w:r>
      <w:r>
        <w:rPr>
          <w:spacing w:val="61"/>
        </w:rPr>
        <w:t xml:space="preserve"> </w:t>
      </w:r>
      <w:r>
        <w:rPr>
          <w:spacing w:val="16"/>
        </w:rPr>
        <w:t>исчерпывается</w:t>
      </w:r>
      <w:r>
        <w:rPr>
          <w:spacing w:val="61"/>
        </w:rPr>
        <w:t xml:space="preserve"> </w:t>
      </w:r>
      <w:r>
        <w:rPr>
          <w:spacing w:val="15"/>
        </w:rPr>
        <w:t>выборными</w:t>
      </w:r>
      <w:r>
        <w:rPr>
          <w:spacing w:val="14"/>
        </w:rPr>
        <w:t xml:space="preserve"> </w:t>
      </w:r>
      <w:r>
        <w:rPr>
          <w:spacing w:val="36"/>
        </w:rPr>
        <w:t>органами</w:t>
      </w:r>
      <w:r>
        <w:t>,</w:t>
      </w:r>
      <w:r>
        <w:rPr>
          <w:spacing w:val="13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rPr>
          <w:spacing w:val="36"/>
        </w:rPr>
        <w:t>включае</w:t>
      </w:r>
      <w:r>
        <w:t>т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rPr>
          <w:spacing w:val="36"/>
        </w:rPr>
        <w:t>себ</w:t>
      </w:r>
      <w:r>
        <w:t>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36"/>
        </w:rPr>
        <w:t>ины</w:t>
      </w:r>
      <w:r>
        <w:t>е</w:t>
      </w:r>
      <w:r>
        <w:rPr>
          <w:spacing w:val="14"/>
        </w:rPr>
        <w:t xml:space="preserve"> </w:t>
      </w:r>
      <w:r>
        <w:rPr>
          <w:spacing w:val="36"/>
        </w:rPr>
        <w:t>орган</w:t>
      </w:r>
      <w:r>
        <w:t>ы</w:t>
      </w:r>
      <w:r>
        <w:rPr>
          <w:spacing w:val="14"/>
        </w:rPr>
        <w:t xml:space="preserve"> </w:t>
      </w:r>
      <w:r>
        <w:rPr>
          <w:spacing w:val="36"/>
        </w:rPr>
        <w:t>(исполнительно</w:t>
      </w:r>
      <w:r>
        <w:t>-</w:t>
      </w:r>
      <w:r>
        <w:rPr>
          <w:spacing w:val="2923"/>
        </w:rPr>
        <w:t xml:space="preserve"> </w:t>
      </w:r>
      <w:r>
        <w:rPr>
          <w:spacing w:val="5"/>
        </w:rPr>
        <w:t>распорядительные,</w:t>
      </w:r>
      <w:r>
        <w:rPr>
          <w:spacing w:val="41"/>
        </w:rPr>
        <w:t xml:space="preserve"> </w:t>
      </w:r>
      <w:r>
        <w:rPr>
          <w:spacing w:val="5"/>
        </w:rPr>
        <w:t>контрольные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6"/>
        </w:rPr>
        <w:t>т.д.);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0"/>
        </w:rPr>
        <w:t>местно</w:t>
      </w:r>
      <w:r>
        <w:t>е</w:t>
      </w:r>
      <w:r>
        <w:rPr>
          <w:spacing w:val="9"/>
        </w:rPr>
        <w:t xml:space="preserve"> </w:t>
      </w:r>
      <w:r>
        <w:rPr>
          <w:spacing w:val="30"/>
        </w:rPr>
        <w:t>самоуправлени</w:t>
      </w:r>
      <w:r>
        <w:t>е</w:t>
      </w:r>
      <w:r>
        <w:rPr>
          <w:spacing w:val="9"/>
        </w:rPr>
        <w:t xml:space="preserve"> </w:t>
      </w:r>
      <w:r>
        <w:rPr>
          <w:spacing w:val="30"/>
        </w:rPr>
        <w:t>осуществляетс</w:t>
      </w:r>
      <w:r>
        <w:t>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rPr>
          <w:spacing w:val="30"/>
        </w:rPr>
        <w:t>городских</w:t>
      </w:r>
      <w:r>
        <w:t>,</w:t>
      </w:r>
      <w:r>
        <w:rPr>
          <w:spacing w:val="9"/>
        </w:rPr>
        <w:t xml:space="preserve"> </w:t>
      </w:r>
      <w:r>
        <w:rPr>
          <w:spacing w:val="30"/>
        </w:rPr>
        <w:t>сельски</w:t>
      </w:r>
      <w:r>
        <w:t>х</w:t>
      </w:r>
      <w:r>
        <w:rPr>
          <w:spacing w:val="2933"/>
        </w:rPr>
        <w:t xml:space="preserve"> </w:t>
      </w:r>
      <w:r>
        <w:rPr>
          <w:spacing w:val="18"/>
        </w:rPr>
        <w:t>поселениях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10"/>
        </w:rPr>
        <w:t>на</w:t>
      </w:r>
      <w:r>
        <w:rPr>
          <w:spacing w:val="58"/>
        </w:rPr>
        <w:t xml:space="preserve"> </w:t>
      </w:r>
      <w:r>
        <w:rPr>
          <w:spacing w:val="17"/>
        </w:rPr>
        <w:t>других</w:t>
      </w:r>
      <w:r>
        <w:rPr>
          <w:spacing w:val="58"/>
        </w:rPr>
        <w:t xml:space="preserve"> </w:t>
      </w:r>
      <w:r>
        <w:rPr>
          <w:spacing w:val="21"/>
        </w:rPr>
        <w:t>территория</w:t>
      </w:r>
      <w:r>
        <w:t>х</w:t>
      </w:r>
      <w:r>
        <w:rPr>
          <w:spacing w:val="58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rPr>
          <w:spacing w:val="17"/>
        </w:rPr>
        <w:t>учетом</w:t>
      </w:r>
      <w:r>
        <w:rPr>
          <w:spacing w:val="58"/>
        </w:rPr>
        <w:t xml:space="preserve"> </w:t>
      </w:r>
      <w:r>
        <w:rPr>
          <w:spacing w:val="21"/>
        </w:rPr>
        <w:t>исторически</w:t>
      </w:r>
      <w:r>
        <w:t>х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15"/>
        </w:rPr>
        <w:t>иных</w:t>
      </w:r>
      <w:r>
        <w:rPr>
          <w:spacing w:val="900"/>
        </w:rPr>
        <w:t xml:space="preserve"> </w:t>
      </w:r>
      <w:r>
        <w:rPr>
          <w:spacing w:val="16"/>
        </w:rPr>
        <w:t>местных</w:t>
      </w:r>
      <w:r>
        <w:rPr>
          <w:spacing w:val="60"/>
        </w:rPr>
        <w:t xml:space="preserve"> </w:t>
      </w:r>
      <w:r>
        <w:rPr>
          <w:spacing w:val="16"/>
        </w:rPr>
        <w:t>традиций;</w:t>
      </w:r>
      <w:r>
        <w:rPr>
          <w:spacing w:val="60"/>
        </w:rPr>
        <w:t xml:space="preserve"> </w:t>
      </w:r>
      <w:r>
        <w:rPr>
          <w:spacing w:val="16"/>
        </w:rPr>
        <w:t>изменение</w:t>
      </w:r>
      <w:r>
        <w:rPr>
          <w:spacing w:val="61"/>
        </w:rPr>
        <w:t xml:space="preserve"> </w:t>
      </w:r>
      <w:r>
        <w:rPr>
          <w:spacing w:val="15"/>
        </w:rPr>
        <w:t>границ</w:t>
      </w:r>
      <w:r>
        <w:rPr>
          <w:spacing w:val="60"/>
        </w:rPr>
        <w:t xml:space="preserve"> </w:t>
      </w:r>
      <w:r>
        <w:rPr>
          <w:spacing w:val="15"/>
        </w:rPr>
        <w:t>таких</w:t>
      </w:r>
      <w:r>
        <w:rPr>
          <w:spacing w:val="61"/>
        </w:rPr>
        <w:t xml:space="preserve"> </w:t>
      </w:r>
      <w:r>
        <w:rPr>
          <w:spacing w:val="17"/>
        </w:rPr>
        <w:t>территорий</w:t>
      </w:r>
      <w:r>
        <w:rPr>
          <w:spacing w:val="60"/>
        </w:rPr>
        <w:t xml:space="preserve"> </w:t>
      </w:r>
      <w:r>
        <w:rPr>
          <w:spacing w:val="17"/>
        </w:rPr>
        <w:t>допускается</w:t>
      </w:r>
      <w:r>
        <w:rPr>
          <w:spacing w:val="-12"/>
        </w:rPr>
        <w:t xml:space="preserve"> </w:t>
      </w:r>
      <w:r>
        <w:rPr>
          <w:spacing w:val="4"/>
        </w:rPr>
        <w:t>только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rPr>
          <w:spacing w:val="4"/>
        </w:rPr>
        <w:t>учетом</w:t>
      </w:r>
      <w:r>
        <w:rPr>
          <w:spacing w:val="34"/>
        </w:rPr>
        <w:t xml:space="preserve"> </w:t>
      </w:r>
      <w:r>
        <w:rPr>
          <w:spacing w:val="4"/>
        </w:rPr>
        <w:t>мнения</w:t>
      </w:r>
      <w:r>
        <w:rPr>
          <w:spacing w:val="34"/>
        </w:rPr>
        <w:t xml:space="preserve"> </w:t>
      </w:r>
      <w:r>
        <w:rPr>
          <w:spacing w:val="4"/>
        </w:rPr>
        <w:t>населения</w:t>
      </w:r>
      <w:r>
        <w:rPr>
          <w:spacing w:val="34"/>
        </w:rPr>
        <w:t xml:space="preserve"> </w:t>
      </w:r>
      <w:r>
        <w:rPr>
          <w:spacing w:val="4"/>
        </w:rPr>
        <w:t>соответствующих</w:t>
      </w:r>
      <w:r>
        <w:rPr>
          <w:spacing w:val="35"/>
        </w:rPr>
        <w:t xml:space="preserve"> </w:t>
      </w:r>
      <w:r>
        <w:rPr>
          <w:spacing w:val="5"/>
        </w:rPr>
        <w:t>территорий;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9"/>
        </w:rPr>
        <w:t>органы</w:t>
      </w:r>
      <w:r>
        <w:rPr>
          <w:spacing w:val="46"/>
        </w:rPr>
        <w:t xml:space="preserve"> </w:t>
      </w:r>
      <w:r>
        <w:rPr>
          <w:spacing w:val="10"/>
        </w:rPr>
        <w:t>местного</w:t>
      </w:r>
      <w:r>
        <w:rPr>
          <w:spacing w:val="47"/>
        </w:rPr>
        <w:t xml:space="preserve"> </w:t>
      </w:r>
      <w:r>
        <w:rPr>
          <w:spacing w:val="11"/>
        </w:rPr>
        <w:t>самоуправления</w:t>
      </w:r>
      <w:r>
        <w:rPr>
          <w:spacing w:val="46"/>
        </w:rPr>
        <w:t xml:space="preserve"> </w:t>
      </w:r>
      <w:r>
        <w:rPr>
          <w:spacing w:val="9"/>
        </w:rPr>
        <w:t>имеют</w:t>
      </w:r>
      <w:r>
        <w:rPr>
          <w:spacing w:val="47"/>
        </w:rPr>
        <w:t xml:space="preserve"> </w:t>
      </w:r>
      <w:r>
        <w:rPr>
          <w:spacing w:val="11"/>
        </w:rPr>
        <w:t>самостоятельные</w:t>
      </w:r>
      <w:r>
        <w:rPr>
          <w:spacing w:val="46"/>
        </w:rPr>
        <w:t xml:space="preserve"> </w:t>
      </w:r>
      <w:r>
        <w:rPr>
          <w:spacing w:val="10"/>
        </w:rPr>
        <w:t>полномочия</w:t>
      </w:r>
      <w:r>
        <w:rPr>
          <w:spacing w:val="47"/>
        </w:rPr>
        <w:t xml:space="preserve"> </w:t>
      </w:r>
      <w:r>
        <w:t>в</w:t>
      </w:r>
      <w:r>
        <w:rPr>
          <w:spacing w:val="39"/>
          <w:w w:val="101"/>
        </w:rPr>
        <w:t xml:space="preserve"> </w:t>
      </w:r>
      <w:r>
        <w:rPr>
          <w:spacing w:val="23"/>
        </w:rPr>
        <w:t>решени</w:t>
      </w:r>
      <w:r>
        <w:t>и</w:t>
      </w:r>
      <w:r>
        <w:rPr>
          <w:spacing w:val="70"/>
        </w:rPr>
        <w:t xml:space="preserve"> </w:t>
      </w:r>
      <w:r>
        <w:rPr>
          <w:spacing w:val="23"/>
        </w:rPr>
        <w:t>вопросо</w:t>
      </w:r>
      <w:r>
        <w:t>в</w:t>
      </w:r>
      <w:r>
        <w:rPr>
          <w:spacing w:val="70"/>
        </w:rPr>
        <w:t xml:space="preserve"> </w:t>
      </w:r>
      <w:r>
        <w:rPr>
          <w:spacing w:val="23"/>
        </w:rPr>
        <w:t>местног</w:t>
      </w:r>
      <w:r>
        <w:t>о</w:t>
      </w:r>
      <w:r>
        <w:rPr>
          <w:spacing w:val="71"/>
        </w:rPr>
        <w:t xml:space="preserve"> </w:t>
      </w:r>
      <w:r>
        <w:rPr>
          <w:spacing w:val="23"/>
        </w:rPr>
        <w:t>значени</w:t>
      </w:r>
      <w:r>
        <w:t>я</w:t>
      </w:r>
      <w:r>
        <w:rPr>
          <w:spacing w:val="70"/>
        </w:rPr>
        <w:t xml:space="preserve"> </w:t>
      </w:r>
      <w:r>
        <w:rPr>
          <w:spacing w:val="23"/>
        </w:rPr>
        <w:t>(управлени</w:t>
      </w:r>
      <w:r>
        <w:t>я</w:t>
      </w:r>
      <w:r>
        <w:rPr>
          <w:spacing w:val="70"/>
        </w:rPr>
        <w:t xml:space="preserve"> </w:t>
      </w:r>
      <w:r>
        <w:rPr>
          <w:spacing w:val="23"/>
        </w:rPr>
        <w:t>муниципально</w:t>
      </w:r>
      <w:r>
        <w:t>й</w:t>
      </w:r>
      <w:r>
        <w:rPr>
          <w:spacing w:val="2301"/>
        </w:rPr>
        <w:t xml:space="preserve"> </w:t>
      </w:r>
      <w:r>
        <w:rPr>
          <w:spacing w:val="16"/>
        </w:rPr>
        <w:t>собственностью,</w:t>
      </w:r>
      <w:r>
        <w:rPr>
          <w:spacing w:val="61"/>
        </w:rPr>
        <w:t xml:space="preserve"> </w:t>
      </w:r>
      <w:r>
        <w:rPr>
          <w:spacing w:val="16"/>
        </w:rPr>
        <w:t>формирования,</w:t>
      </w:r>
      <w:r>
        <w:rPr>
          <w:spacing w:val="61"/>
        </w:rPr>
        <w:t xml:space="preserve"> </w:t>
      </w:r>
      <w:r>
        <w:rPr>
          <w:spacing w:val="16"/>
        </w:rPr>
        <w:t>утверждения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rPr>
          <w:spacing w:val="16"/>
        </w:rPr>
        <w:t>исполнения</w:t>
      </w:r>
      <w:r>
        <w:rPr>
          <w:spacing w:val="61"/>
        </w:rPr>
        <w:t xml:space="preserve"> </w:t>
      </w:r>
      <w:r>
        <w:rPr>
          <w:spacing w:val="15"/>
        </w:rPr>
        <w:t>местного</w:t>
      </w:r>
      <w:r>
        <w:rPr>
          <w:spacing w:val="-2"/>
        </w:rPr>
        <w:t xml:space="preserve"> </w:t>
      </w:r>
      <w:r>
        <w:rPr>
          <w:spacing w:val="6"/>
        </w:rPr>
        <w:t>бюджета,</w:t>
      </w:r>
      <w:r>
        <w:rPr>
          <w:spacing w:val="36"/>
        </w:rPr>
        <w:t xml:space="preserve"> </w:t>
      </w:r>
      <w:r>
        <w:rPr>
          <w:spacing w:val="7"/>
        </w:rPr>
        <w:t>установления</w:t>
      </w:r>
      <w:r>
        <w:rPr>
          <w:spacing w:val="36"/>
        </w:rPr>
        <w:t xml:space="preserve"> </w:t>
      </w:r>
      <w:r>
        <w:rPr>
          <w:spacing w:val="6"/>
        </w:rPr>
        <w:t>местных</w:t>
      </w:r>
      <w:r>
        <w:rPr>
          <w:spacing w:val="36"/>
        </w:rPr>
        <w:t xml:space="preserve"> </w:t>
      </w:r>
      <w:r>
        <w:rPr>
          <w:spacing w:val="6"/>
        </w:rPr>
        <w:t>налогов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6"/>
        </w:rPr>
        <w:t>сборов,</w:t>
      </w:r>
      <w:r>
        <w:rPr>
          <w:spacing w:val="36"/>
        </w:rPr>
        <w:t xml:space="preserve"> </w:t>
      </w:r>
      <w:r>
        <w:rPr>
          <w:spacing w:val="7"/>
        </w:rPr>
        <w:t>осуществления</w:t>
      </w:r>
      <w:r>
        <w:rPr>
          <w:spacing w:val="36"/>
        </w:rPr>
        <w:t xml:space="preserve"> </w:t>
      </w:r>
      <w:r>
        <w:rPr>
          <w:spacing w:val="8"/>
        </w:rPr>
        <w:t>охраны</w:t>
      </w:r>
      <w:r>
        <w:rPr>
          <w:spacing w:val="66"/>
          <w:w w:val="101"/>
        </w:rPr>
        <w:t xml:space="preserve"> </w:t>
      </w:r>
      <w:r>
        <w:rPr>
          <w:spacing w:val="25"/>
        </w:rPr>
        <w:t>общественног</w:t>
      </w:r>
      <w:r>
        <w:t>о</w:t>
      </w:r>
      <w:r>
        <w:rPr>
          <w:spacing w:val="65"/>
        </w:rPr>
        <w:t xml:space="preserve"> </w:t>
      </w:r>
      <w:r>
        <w:rPr>
          <w:spacing w:val="25"/>
        </w:rPr>
        <w:t>порядк</w:t>
      </w:r>
      <w:r>
        <w:t>а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rPr>
          <w:spacing w:val="25"/>
        </w:rPr>
        <w:t>др.)</w:t>
      </w:r>
      <w:r>
        <w:t>,</w:t>
      </w:r>
      <w:r>
        <w:rPr>
          <w:spacing w:val="66"/>
        </w:rPr>
        <w:t xml:space="preserve"> </w:t>
      </w:r>
      <w:r>
        <w:t>а</w:t>
      </w:r>
      <w:r>
        <w:rPr>
          <w:spacing w:val="66"/>
        </w:rPr>
        <w:t xml:space="preserve"> </w:t>
      </w:r>
      <w:r>
        <w:rPr>
          <w:spacing w:val="25"/>
        </w:rPr>
        <w:t>такж</w:t>
      </w:r>
      <w:r>
        <w:t>е</w:t>
      </w:r>
      <w:r>
        <w:rPr>
          <w:spacing w:val="66"/>
        </w:rPr>
        <w:t xml:space="preserve"> </w:t>
      </w:r>
      <w:r>
        <w:rPr>
          <w:spacing w:val="25"/>
        </w:rPr>
        <w:t>могу</w:t>
      </w:r>
      <w:r>
        <w:t>т</w:t>
      </w:r>
      <w:r>
        <w:rPr>
          <w:spacing w:val="66"/>
        </w:rPr>
        <w:t xml:space="preserve"> </w:t>
      </w:r>
      <w:r>
        <w:rPr>
          <w:spacing w:val="25"/>
        </w:rPr>
        <w:t>наделятьс</w:t>
      </w:r>
      <w:r>
        <w:t>я</w:t>
      </w:r>
      <w:r>
        <w:rPr>
          <w:spacing w:val="65"/>
        </w:rPr>
        <w:t xml:space="preserve"> </w:t>
      </w:r>
      <w:r>
        <w:rPr>
          <w:spacing w:val="25"/>
        </w:rPr>
        <w:t>законо</w:t>
      </w:r>
      <w:r>
        <w:t>м</w:t>
      </w:r>
      <w:r>
        <w:rPr>
          <w:spacing w:val="2292"/>
        </w:rPr>
        <w:t xml:space="preserve"> </w:t>
      </w:r>
      <w:r>
        <w:rPr>
          <w:spacing w:val="10"/>
        </w:rPr>
        <w:t>отдельными</w:t>
      </w:r>
      <w:r>
        <w:rPr>
          <w:spacing w:val="49"/>
        </w:rPr>
        <w:t xml:space="preserve"> </w:t>
      </w:r>
      <w:r>
        <w:rPr>
          <w:spacing w:val="11"/>
        </w:rPr>
        <w:t>государственными</w:t>
      </w:r>
      <w:r>
        <w:rPr>
          <w:spacing w:val="50"/>
        </w:rPr>
        <w:t xml:space="preserve"> </w:t>
      </w:r>
      <w:r>
        <w:rPr>
          <w:spacing w:val="10"/>
        </w:rPr>
        <w:t>полномочиями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rPr>
          <w:spacing w:val="10"/>
        </w:rPr>
        <w:t>передачей</w:t>
      </w:r>
      <w:r>
        <w:rPr>
          <w:spacing w:val="50"/>
        </w:rPr>
        <w:t xml:space="preserve"> </w:t>
      </w:r>
      <w:r>
        <w:rPr>
          <w:spacing w:val="12"/>
        </w:rPr>
        <w:t>необходимых</w:t>
      </w:r>
      <w:r>
        <w:rPr>
          <w:spacing w:val="64"/>
          <w:w w:val="101"/>
        </w:rPr>
        <w:t xml:space="preserve"> </w:t>
      </w:r>
      <w:r>
        <w:rPr>
          <w:spacing w:val="3"/>
        </w:rPr>
        <w:t>для</w:t>
      </w:r>
      <w:r>
        <w:rPr>
          <w:spacing w:val="35"/>
        </w:rPr>
        <w:t xml:space="preserve"> </w:t>
      </w:r>
      <w:r>
        <w:rPr>
          <w:spacing w:val="2"/>
        </w:rPr>
        <w:t>их</w:t>
      </w:r>
      <w:r>
        <w:rPr>
          <w:spacing w:val="36"/>
        </w:rPr>
        <w:t xml:space="preserve"> </w:t>
      </w:r>
      <w:r>
        <w:rPr>
          <w:spacing w:val="5"/>
        </w:rPr>
        <w:t>осуществления</w:t>
      </w:r>
      <w:r>
        <w:rPr>
          <w:spacing w:val="35"/>
        </w:rPr>
        <w:t xml:space="preserve"> </w:t>
      </w:r>
      <w:r>
        <w:rPr>
          <w:spacing w:val="5"/>
        </w:rPr>
        <w:t>материальных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5"/>
        </w:rPr>
        <w:t>финансовых</w:t>
      </w:r>
      <w:r>
        <w:rPr>
          <w:spacing w:val="36"/>
        </w:rPr>
        <w:t xml:space="preserve"> </w:t>
      </w:r>
      <w:r>
        <w:rPr>
          <w:spacing w:val="6"/>
        </w:rPr>
        <w:t>средств;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5"/>
        </w:rPr>
        <w:t>местному</w:t>
      </w:r>
      <w:r>
        <w:rPr>
          <w:spacing w:val="36"/>
        </w:rPr>
        <w:t xml:space="preserve"> </w:t>
      </w:r>
      <w:r>
        <w:rPr>
          <w:spacing w:val="5"/>
        </w:rPr>
        <w:t>самоуправлению</w:t>
      </w:r>
      <w:r>
        <w:rPr>
          <w:spacing w:val="37"/>
        </w:rPr>
        <w:t xml:space="preserve"> </w:t>
      </w:r>
      <w:r>
        <w:rPr>
          <w:spacing w:val="5"/>
        </w:rPr>
        <w:t>гарантируется</w:t>
      </w:r>
      <w:r>
        <w:rPr>
          <w:spacing w:val="36"/>
        </w:rPr>
        <w:t xml:space="preserve"> </w:t>
      </w:r>
      <w:r>
        <w:rPr>
          <w:spacing w:val="4"/>
        </w:rPr>
        <w:t>право</w:t>
      </w:r>
      <w:r>
        <w:rPr>
          <w:spacing w:val="37"/>
        </w:rPr>
        <w:t xml:space="preserve"> </w:t>
      </w:r>
      <w:r>
        <w:rPr>
          <w:spacing w:val="2"/>
        </w:rPr>
        <w:t>на</w:t>
      </w:r>
      <w:r>
        <w:rPr>
          <w:spacing w:val="37"/>
        </w:rPr>
        <w:t xml:space="preserve"> </w:t>
      </w:r>
      <w:r>
        <w:rPr>
          <w:spacing w:val="5"/>
        </w:rPr>
        <w:t>судебную</w:t>
      </w:r>
      <w:r>
        <w:rPr>
          <w:spacing w:val="36"/>
        </w:rPr>
        <w:t xml:space="preserve"> </w:t>
      </w:r>
      <w:r>
        <w:rPr>
          <w:spacing w:val="6"/>
        </w:rPr>
        <w:t>защиту;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3"/>
        <w:jc w:val="both"/>
      </w:pPr>
      <w:r>
        <w:rPr>
          <w:spacing w:val="11"/>
        </w:rPr>
        <w:t>местному</w:t>
      </w:r>
      <w:r>
        <w:rPr>
          <w:spacing w:val="56"/>
        </w:rPr>
        <w:t xml:space="preserve"> </w:t>
      </w:r>
      <w:r>
        <w:rPr>
          <w:spacing w:val="12"/>
        </w:rPr>
        <w:t>самоуправлению</w:t>
      </w:r>
      <w:r>
        <w:rPr>
          <w:spacing w:val="57"/>
        </w:rPr>
        <w:t xml:space="preserve"> </w:t>
      </w:r>
      <w:r>
        <w:rPr>
          <w:spacing w:val="11"/>
        </w:rPr>
        <w:t>гарантируется</w:t>
      </w:r>
      <w:r>
        <w:rPr>
          <w:spacing w:val="57"/>
        </w:rPr>
        <w:t xml:space="preserve"> </w:t>
      </w:r>
      <w:r>
        <w:rPr>
          <w:spacing w:val="11"/>
        </w:rPr>
        <w:t>компенсация</w:t>
      </w:r>
      <w:r>
        <w:rPr>
          <w:spacing w:val="57"/>
        </w:rPr>
        <w:t xml:space="preserve"> </w:t>
      </w:r>
      <w:r>
        <w:rPr>
          <w:spacing w:val="13"/>
        </w:rPr>
        <w:t>дополнительных</w:t>
      </w:r>
      <w:r>
        <w:rPr>
          <w:spacing w:val="57"/>
          <w:w w:val="101"/>
        </w:rPr>
        <w:t xml:space="preserve"> </w:t>
      </w:r>
      <w:r>
        <w:rPr>
          <w:spacing w:val="28"/>
        </w:rPr>
        <w:t>расходов</w:t>
      </w:r>
      <w:r>
        <w:t>,</w:t>
      </w:r>
      <w:r>
        <w:rPr>
          <w:spacing w:val="2"/>
        </w:rPr>
        <w:t xml:space="preserve"> </w:t>
      </w:r>
      <w:r>
        <w:rPr>
          <w:spacing w:val="28"/>
        </w:rPr>
        <w:t>возникши</w:t>
      </w:r>
      <w:r>
        <w:t>х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28"/>
        </w:rPr>
        <w:t>результат</w:t>
      </w:r>
      <w:r>
        <w:t>е</w:t>
      </w:r>
      <w:r>
        <w:rPr>
          <w:spacing w:val="3"/>
        </w:rPr>
        <w:t xml:space="preserve"> </w:t>
      </w:r>
      <w:r>
        <w:rPr>
          <w:spacing w:val="28"/>
        </w:rPr>
        <w:t>решений</w:t>
      </w:r>
      <w:r>
        <w:t>,</w:t>
      </w:r>
      <w:r>
        <w:rPr>
          <w:spacing w:val="3"/>
        </w:rPr>
        <w:t xml:space="preserve"> </w:t>
      </w:r>
      <w:r>
        <w:rPr>
          <w:spacing w:val="28"/>
        </w:rPr>
        <w:t>приняты</w:t>
      </w:r>
      <w:r>
        <w:t>х</w:t>
      </w:r>
      <w:r>
        <w:rPr>
          <w:spacing w:val="2"/>
        </w:rPr>
        <w:t xml:space="preserve"> </w:t>
      </w:r>
      <w:r>
        <w:rPr>
          <w:spacing w:val="28"/>
        </w:rPr>
        <w:t>органам</w:t>
      </w:r>
      <w:r>
        <w:t>и</w:t>
      </w:r>
      <w:r>
        <w:rPr>
          <w:spacing w:val="2622"/>
        </w:rPr>
        <w:t xml:space="preserve"> </w:t>
      </w:r>
      <w:r>
        <w:rPr>
          <w:spacing w:val="5"/>
        </w:rPr>
        <w:t>государственной</w:t>
      </w:r>
      <w:r>
        <w:rPr>
          <w:spacing w:val="63"/>
        </w:rPr>
        <w:t xml:space="preserve"> </w:t>
      </w:r>
      <w:r>
        <w:rPr>
          <w:spacing w:val="6"/>
        </w:rPr>
        <w:t>власти;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1"/>
        </w:rPr>
        <w:t>устанавливается</w:t>
      </w:r>
      <w:r>
        <w:rPr>
          <w:spacing w:val="47"/>
        </w:rPr>
        <w:t xml:space="preserve"> </w:t>
      </w:r>
      <w:r>
        <w:rPr>
          <w:spacing w:val="9"/>
        </w:rPr>
        <w:t>запрет</w:t>
      </w:r>
      <w:r>
        <w:rPr>
          <w:spacing w:val="47"/>
        </w:rPr>
        <w:t xml:space="preserve"> </w:t>
      </w:r>
      <w:r>
        <w:rPr>
          <w:spacing w:val="5"/>
        </w:rPr>
        <w:t>на</w:t>
      </w:r>
      <w:r>
        <w:rPr>
          <w:spacing w:val="48"/>
        </w:rPr>
        <w:t xml:space="preserve"> </w:t>
      </w:r>
      <w:r>
        <w:rPr>
          <w:spacing w:val="10"/>
        </w:rPr>
        <w:t>ограничение</w:t>
      </w:r>
      <w:r>
        <w:rPr>
          <w:spacing w:val="47"/>
        </w:rPr>
        <w:t xml:space="preserve"> </w:t>
      </w:r>
      <w:r>
        <w:rPr>
          <w:spacing w:val="8"/>
        </w:rPr>
        <w:t>прав</w:t>
      </w:r>
      <w:r>
        <w:rPr>
          <w:spacing w:val="47"/>
        </w:rPr>
        <w:t xml:space="preserve"> </w:t>
      </w:r>
      <w:r>
        <w:rPr>
          <w:spacing w:val="10"/>
        </w:rPr>
        <w:t>местного</w:t>
      </w:r>
      <w:r>
        <w:rPr>
          <w:spacing w:val="48"/>
        </w:rPr>
        <w:t xml:space="preserve"> </w:t>
      </w:r>
      <w:r>
        <w:rPr>
          <w:spacing w:val="12"/>
        </w:rPr>
        <w:t>самоуправления,</w:t>
      </w:r>
      <w:r>
        <w:rPr>
          <w:spacing w:val="58"/>
          <w:w w:val="101"/>
        </w:rPr>
        <w:t xml:space="preserve"> </w:t>
      </w:r>
      <w:r>
        <w:rPr>
          <w:spacing w:val="5"/>
        </w:rPr>
        <w:t>установленных</w:t>
      </w:r>
      <w:r>
        <w:rPr>
          <w:spacing w:val="37"/>
        </w:rPr>
        <w:t xml:space="preserve"> </w:t>
      </w:r>
      <w:r>
        <w:rPr>
          <w:spacing w:val="5"/>
        </w:rPr>
        <w:t>Конституцией</w:t>
      </w:r>
      <w:r>
        <w:rPr>
          <w:spacing w:val="37"/>
        </w:rPr>
        <w:t xml:space="preserve"> </w:t>
      </w:r>
      <w:r>
        <w:rPr>
          <w:spacing w:val="2"/>
        </w:rPr>
        <w:t>РФ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5"/>
        </w:rPr>
        <w:t>федеральными</w:t>
      </w:r>
      <w:r>
        <w:rPr>
          <w:spacing w:val="37"/>
        </w:rPr>
        <w:t xml:space="preserve"> </w:t>
      </w:r>
      <w:r>
        <w:rPr>
          <w:spacing w:val="6"/>
        </w:rPr>
        <w:t>законами.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2"/>
        </w:rPr>
        <w:t>Специально</w:t>
      </w:r>
      <w:r>
        <w:t>й</w:t>
      </w:r>
      <w:r>
        <w:rPr>
          <w:spacing w:val="62"/>
        </w:rPr>
        <w:t xml:space="preserve"> </w:t>
      </w:r>
      <w:r>
        <w:rPr>
          <w:spacing w:val="14"/>
        </w:rPr>
        <w:t>8-й</w:t>
      </w:r>
      <w:r>
        <w:rPr>
          <w:spacing w:val="63"/>
        </w:rPr>
        <w:t xml:space="preserve"> </w:t>
      </w:r>
      <w:r>
        <w:rPr>
          <w:spacing w:val="18"/>
        </w:rPr>
        <w:t>главой</w:t>
      </w:r>
      <w:r>
        <w:rPr>
          <w:spacing w:val="63"/>
        </w:rPr>
        <w:t xml:space="preserve"> </w:t>
      </w:r>
      <w:r>
        <w:rPr>
          <w:spacing w:val="22"/>
        </w:rPr>
        <w:t>Конституци</w:t>
      </w:r>
      <w:r>
        <w:t>и</w:t>
      </w:r>
      <w:r>
        <w:rPr>
          <w:spacing w:val="62"/>
        </w:rPr>
        <w:t xml:space="preserve"> </w:t>
      </w:r>
      <w:r>
        <w:rPr>
          <w:spacing w:val="10"/>
        </w:rPr>
        <w:t>РФ</w:t>
      </w:r>
      <w:r>
        <w:rPr>
          <w:spacing w:val="63"/>
        </w:rPr>
        <w:t xml:space="preserve"> </w:t>
      </w:r>
      <w:r>
        <w:rPr>
          <w:spacing w:val="22"/>
        </w:rPr>
        <w:t>конституционны</w:t>
      </w:r>
      <w:r>
        <w:t>е</w:t>
      </w:r>
      <w:r>
        <w:rPr>
          <w:spacing w:val="63"/>
        </w:rPr>
        <w:t xml:space="preserve"> </w:t>
      </w:r>
      <w:r>
        <w:rPr>
          <w:spacing w:val="17"/>
        </w:rPr>
        <w:t>нормы</w:t>
      </w:r>
      <w:r>
        <w:rPr>
          <w:spacing w:val="62"/>
        </w:rPr>
        <w:t xml:space="preserve"> </w:t>
      </w:r>
      <w:r>
        <w:t>о</w:t>
      </w:r>
      <w:r>
        <w:rPr>
          <w:spacing w:val="1573"/>
          <w:w w:val="101"/>
        </w:rPr>
        <w:t xml:space="preserve"> </w:t>
      </w:r>
      <w:r>
        <w:rPr>
          <w:spacing w:val="9"/>
        </w:rPr>
        <w:t>местном</w:t>
      </w:r>
      <w:r>
        <w:rPr>
          <w:spacing w:val="43"/>
        </w:rPr>
        <w:t xml:space="preserve"> </w:t>
      </w:r>
      <w:r>
        <w:rPr>
          <w:spacing w:val="10"/>
        </w:rPr>
        <w:t>самоуправлении</w:t>
      </w:r>
      <w:r>
        <w:rPr>
          <w:spacing w:val="43"/>
        </w:rPr>
        <w:t xml:space="preserve"> </w:t>
      </w:r>
      <w:r>
        <w:rPr>
          <w:spacing w:val="5"/>
        </w:rPr>
        <w:t>не</w:t>
      </w:r>
      <w:r>
        <w:rPr>
          <w:spacing w:val="43"/>
        </w:rPr>
        <w:t xml:space="preserve"> </w:t>
      </w:r>
      <w:r>
        <w:rPr>
          <w:spacing w:val="10"/>
        </w:rPr>
        <w:t>исчерпываются.</w:t>
      </w:r>
      <w:r>
        <w:rPr>
          <w:spacing w:val="44"/>
        </w:rPr>
        <w:t xml:space="preserve"> </w:t>
      </w:r>
      <w:r>
        <w:rPr>
          <w:spacing w:val="9"/>
        </w:rPr>
        <w:t>Согласно</w:t>
      </w:r>
      <w:r>
        <w:rPr>
          <w:spacing w:val="43"/>
        </w:rPr>
        <w:t xml:space="preserve"> </w:t>
      </w:r>
      <w:r>
        <w:rPr>
          <w:spacing w:val="7"/>
        </w:rPr>
        <w:t>ст.</w:t>
      </w:r>
      <w:r>
        <w:rPr>
          <w:spacing w:val="43"/>
        </w:rPr>
        <w:t xml:space="preserve"> </w:t>
      </w:r>
      <w:r>
        <w:t>3</w:t>
      </w:r>
      <w:r>
        <w:rPr>
          <w:spacing w:val="44"/>
        </w:rPr>
        <w:t xml:space="preserve"> </w:t>
      </w:r>
      <w:r>
        <w:rPr>
          <w:spacing w:val="11"/>
        </w:rPr>
        <w:t>Конституции</w:t>
      </w:r>
      <w:r>
        <w:rPr>
          <w:spacing w:val="42"/>
          <w:w w:val="101"/>
        </w:rPr>
        <w:t xml:space="preserve"> </w:t>
      </w:r>
      <w:r>
        <w:rPr>
          <w:spacing w:val="7"/>
        </w:rPr>
        <w:t>народ</w:t>
      </w:r>
      <w:r>
        <w:rPr>
          <w:spacing w:val="39"/>
        </w:rPr>
        <w:t xml:space="preserve"> </w:t>
      </w:r>
      <w:r>
        <w:rPr>
          <w:spacing w:val="9"/>
        </w:rPr>
        <w:t>осуществляет</w:t>
      </w:r>
      <w:r>
        <w:rPr>
          <w:spacing w:val="39"/>
        </w:rPr>
        <w:t xml:space="preserve"> </w:t>
      </w:r>
      <w:r>
        <w:rPr>
          <w:spacing w:val="7"/>
        </w:rPr>
        <w:t>свою</w:t>
      </w:r>
      <w:r>
        <w:rPr>
          <w:spacing w:val="39"/>
        </w:rPr>
        <w:t xml:space="preserve"> </w:t>
      </w:r>
      <w:r>
        <w:rPr>
          <w:spacing w:val="8"/>
        </w:rPr>
        <w:t>власть</w:t>
      </w:r>
      <w:r>
        <w:rPr>
          <w:spacing w:val="39"/>
        </w:rPr>
        <w:t xml:space="preserve"> </w:t>
      </w:r>
      <w:r>
        <w:rPr>
          <w:spacing w:val="9"/>
        </w:rPr>
        <w:t>непосредственно,</w:t>
      </w:r>
      <w:r>
        <w:rPr>
          <w:spacing w:val="39"/>
        </w:rPr>
        <w:t xml:space="preserve"> </w:t>
      </w:r>
      <w:r>
        <w:t>а</w:t>
      </w:r>
      <w:r>
        <w:rPr>
          <w:spacing w:val="39"/>
        </w:rPr>
        <w:t xml:space="preserve"> </w:t>
      </w:r>
      <w:r>
        <w:rPr>
          <w:spacing w:val="7"/>
        </w:rPr>
        <w:t>также</w:t>
      </w:r>
      <w:r>
        <w:rPr>
          <w:spacing w:val="40"/>
        </w:rPr>
        <w:t xml:space="preserve"> </w:t>
      </w:r>
      <w:r>
        <w:rPr>
          <w:spacing w:val="7"/>
        </w:rPr>
        <w:t>через</w:t>
      </w:r>
      <w:r>
        <w:rPr>
          <w:spacing w:val="39"/>
        </w:rPr>
        <w:t xml:space="preserve"> </w:t>
      </w:r>
      <w:r>
        <w:rPr>
          <w:spacing w:val="10"/>
        </w:rPr>
        <w:t>органы</w:t>
      </w:r>
      <w:r>
        <w:rPr>
          <w:spacing w:val="51"/>
          <w:w w:val="101"/>
        </w:rPr>
        <w:t xml:space="preserve"> </w:t>
      </w:r>
      <w:r>
        <w:rPr>
          <w:spacing w:val="27"/>
        </w:rPr>
        <w:t>местног</w:t>
      </w:r>
      <w:r>
        <w:t>о</w:t>
      </w:r>
      <w:r>
        <w:rPr>
          <w:spacing w:val="70"/>
        </w:rPr>
        <w:t xml:space="preserve"> </w:t>
      </w:r>
      <w:r>
        <w:rPr>
          <w:spacing w:val="27"/>
        </w:rPr>
        <w:t>самоуправления</w:t>
      </w:r>
      <w:r>
        <w:t>;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rPr>
          <w:spacing w:val="17"/>
        </w:rPr>
        <w:t>ст.</w:t>
      </w:r>
      <w:r>
        <w:rPr>
          <w:spacing w:val="70"/>
        </w:rPr>
        <w:t xml:space="preserve"> </w:t>
      </w:r>
      <w:r>
        <w:t>8</w:t>
      </w:r>
      <w:r>
        <w:rPr>
          <w:spacing w:val="70"/>
        </w:rPr>
        <w:t xml:space="preserve"> </w:t>
      </w:r>
      <w:r>
        <w:rPr>
          <w:spacing w:val="27"/>
        </w:rPr>
        <w:t>установлено</w:t>
      </w:r>
      <w:r>
        <w:t>,</w:t>
      </w:r>
      <w:r>
        <w:rPr>
          <w:spacing w:val="70"/>
        </w:rPr>
        <w:t xml:space="preserve"> </w:t>
      </w:r>
      <w:r>
        <w:rPr>
          <w:spacing w:val="17"/>
        </w:rPr>
        <w:t>что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rPr>
          <w:spacing w:val="27"/>
        </w:rPr>
        <w:t>Российско</w:t>
      </w:r>
      <w:r>
        <w:t>й</w:t>
      </w:r>
      <w:r>
        <w:rPr>
          <w:spacing w:val="2257"/>
        </w:rPr>
        <w:t xml:space="preserve"> </w:t>
      </w:r>
      <w:r>
        <w:rPr>
          <w:spacing w:val="41"/>
        </w:rPr>
        <w:t>Федераци</w:t>
      </w:r>
      <w:r>
        <w:t>и</w:t>
      </w:r>
      <w:r>
        <w:rPr>
          <w:spacing w:val="30"/>
        </w:rPr>
        <w:t xml:space="preserve"> </w:t>
      </w:r>
      <w:r>
        <w:rPr>
          <w:spacing w:val="41"/>
        </w:rPr>
        <w:t>признаетс</w:t>
      </w:r>
      <w:r>
        <w:t>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41"/>
        </w:rPr>
        <w:t>защищаетс</w:t>
      </w:r>
      <w:r>
        <w:t>я</w:t>
      </w:r>
      <w:r>
        <w:rPr>
          <w:spacing w:val="30"/>
        </w:rPr>
        <w:t xml:space="preserve"> </w:t>
      </w:r>
      <w:r>
        <w:rPr>
          <w:spacing w:val="41"/>
        </w:rPr>
        <w:t>муниципальна</w:t>
      </w:r>
      <w:r>
        <w:t>я</w:t>
      </w:r>
      <w:r>
        <w:rPr>
          <w:spacing w:val="30"/>
        </w:rPr>
        <w:t xml:space="preserve"> </w:t>
      </w:r>
      <w:r>
        <w:rPr>
          <w:spacing w:val="41"/>
        </w:rPr>
        <w:t>форм</w:t>
      </w:r>
      <w:r>
        <w:t>а</w:t>
      </w:r>
      <w:r>
        <w:rPr>
          <w:spacing w:val="3496"/>
        </w:rPr>
        <w:t xml:space="preserve"> </w:t>
      </w:r>
      <w:r>
        <w:rPr>
          <w:spacing w:val="6"/>
        </w:rPr>
        <w:t>собственности;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rPr>
          <w:spacing w:val="4"/>
        </w:rPr>
        <w:t>ст.</w:t>
      </w:r>
      <w:r>
        <w:rPr>
          <w:spacing w:val="30"/>
        </w:rPr>
        <w:t xml:space="preserve"> </w:t>
      </w:r>
      <w:r>
        <w:t>9</w:t>
      </w:r>
      <w:r>
        <w:rPr>
          <w:spacing w:val="30"/>
        </w:rPr>
        <w:t xml:space="preserve"> </w:t>
      </w:r>
      <w:r>
        <w:rPr>
          <w:spacing w:val="6"/>
        </w:rPr>
        <w:t>закреплено,</w:t>
      </w:r>
      <w:r>
        <w:rPr>
          <w:spacing w:val="30"/>
        </w:rPr>
        <w:t xml:space="preserve"> </w:t>
      </w:r>
      <w:r>
        <w:rPr>
          <w:spacing w:val="4"/>
        </w:rPr>
        <w:t>что</w:t>
      </w:r>
      <w:r>
        <w:rPr>
          <w:spacing w:val="30"/>
        </w:rPr>
        <w:t xml:space="preserve"> </w:t>
      </w:r>
      <w:r>
        <w:rPr>
          <w:spacing w:val="5"/>
        </w:rPr>
        <w:t>земля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5"/>
        </w:rPr>
        <w:t>другие</w:t>
      </w:r>
      <w:r>
        <w:rPr>
          <w:spacing w:val="30"/>
        </w:rPr>
        <w:t xml:space="preserve"> </w:t>
      </w:r>
      <w:r>
        <w:rPr>
          <w:spacing w:val="6"/>
        </w:rPr>
        <w:t>природные</w:t>
      </w:r>
      <w:r>
        <w:rPr>
          <w:spacing w:val="30"/>
        </w:rPr>
        <w:t xml:space="preserve"> </w:t>
      </w:r>
      <w:r>
        <w:rPr>
          <w:spacing w:val="7"/>
        </w:rPr>
        <w:t>ресурсы</w:t>
      </w:r>
      <w:r>
        <w:rPr>
          <w:spacing w:val="43"/>
          <w:w w:val="101"/>
        </w:rPr>
        <w:t xml:space="preserve"> </w:t>
      </w:r>
      <w:r>
        <w:rPr>
          <w:spacing w:val="6"/>
        </w:rPr>
        <w:t>могут</w:t>
      </w:r>
      <w:r>
        <w:rPr>
          <w:spacing w:val="34"/>
        </w:rPr>
        <w:t xml:space="preserve"> </w:t>
      </w:r>
      <w:r>
        <w:rPr>
          <w:spacing w:val="7"/>
        </w:rPr>
        <w:t>находиться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7"/>
        </w:rPr>
        <w:t>муниципальной</w:t>
      </w:r>
      <w:r>
        <w:rPr>
          <w:spacing w:val="34"/>
        </w:rPr>
        <w:t xml:space="preserve"> </w:t>
      </w:r>
      <w:r>
        <w:rPr>
          <w:spacing w:val="7"/>
        </w:rPr>
        <w:t>собственности;</w:t>
      </w:r>
      <w:r>
        <w:rPr>
          <w:spacing w:val="35"/>
        </w:rPr>
        <w:t xml:space="preserve"> </w:t>
      </w:r>
      <w:r>
        <w:rPr>
          <w:spacing w:val="6"/>
        </w:rPr>
        <w:t>согласно</w:t>
      </w:r>
      <w:r>
        <w:rPr>
          <w:spacing w:val="34"/>
        </w:rPr>
        <w:t xml:space="preserve"> </w:t>
      </w:r>
      <w:r>
        <w:rPr>
          <w:spacing w:val="5"/>
        </w:rPr>
        <w:t>ст.</w:t>
      </w:r>
      <w:r>
        <w:rPr>
          <w:spacing w:val="35"/>
        </w:rPr>
        <w:t xml:space="preserve"> </w:t>
      </w:r>
      <w:r>
        <w:rPr>
          <w:spacing w:val="3"/>
        </w:rPr>
        <w:t>15</w:t>
      </w:r>
      <w:r>
        <w:rPr>
          <w:spacing w:val="34"/>
        </w:rPr>
        <w:t xml:space="preserve"> </w:t>
      </w:r>
      <w:r>
        <w:rPr>
          <w:spacing w:val="8"/>
        </w:rPr>
        <w:t>органы</w:t>
      </w:r>
      <w:r>
        <w:rPr>
          <w:spacing w:val="46"/>
          <w:w w:val="101"/>
        </w:rPr>
        <w:t xml:space="preserve"> </w:t>
      </w:r>
      <w:r>
        <w:rPr>
          <w:spacing w:val="14"/>
        </w:rPr>
        <w:t>местного</w:t>
      </w:r>
      <w:r>
        <w:rPr>
          <w:spacing w:val="53"/>
        </w:rPr>
        <w:t xml:space="preserve"> </w:t>
      </w:r>
      <w:r>
        <w:rPr>
          <w:spacing w:val="15"/>
        </w:rPr>
        <w:t>самоуправления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8"/>
        </w:rPr>
        <w:t>их</w:t>
      </w:r>
      <w:r>
        <w:rPr>
          <w:spacing w:val="54"/>
        </w:rPr>
        <w:t xml:space="preserve"> </w:t>
      </w:r>
      <w:r>
        <w:rPr>
          <w:spacing w:val="15"/>
        </w:rPr>
        <w:t>должностные</w:t>
      </w:r>
      <w:r>
        <w:rPr>
          <w:spacing w:val="54"/>
        </w:rPr>
        <w:t xml:space="preserve"> </w:t>
      </w:r>
      <w:r>
        <w:rPr>
          <w:spacing w:val="12"/>
        </w:rPr>
        <w:t>лица</w:t>
      </w:r>
      <w:r>
        <w:rPr>
          <w:spacing w:val="53"/>
        </w:rPr>
        <w:t xml:space="preserve"> </w:t>
      </w:r>
      <w:r>
        <w:rPr>
          <w:spacing w:val="14"/>
        </w:rPr>
        <w:t>обязаны</w:t>
      </w:r>
      <w:r>
        <w:rPr>
          <w:spacing w:val="54"/>
        </w:rPr>
        <w:t xml:space="preserve"> </w:t>
      </w:r>
      <w:r>
        <w:rPr>
          <w:spacing w:val="15"/>
        </w:rPr>
        <w:t>соблюдать</w:t>
      </w:r>
      <w:r>
        <w:rPr>
          <w:spacing w:val="-7"/>
        </w:rPr>
        <w:t xml:space="preserve"> </w:t>
      </w:r>
      <w:r>
        <w:rPr>
          <w:spacing w:val="14"/>
        </w:rPr>
        <w:t>Конституцию</w:t>
      </w:r>
      <w:r>
        <w:rPr>
          <w:spacing w:val="46"/>
        </w:rPr>
        <w:t xml:space="preserve"> </w:t>
      </w:r>
      <w:r>
        <w:rPr>
          <w:spacing w:val="7"/>
        </w:rPr>
        <w:t>РФ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13"/>
        </w:rPr>
        <w:t>законы;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10"/>
        </w:rPr>
        <w:t>ст.</w:t>
      </w:r>
      <w:r>
        <w:rPr>
          <w:spacing w:val="47"/>
        </w:rPr>
        <w:t xml:space="preserve"> </w:t>
      </w:r>
      <w:r>
        <w:rPr>
          <w:spacing w:val="7"/>
        </w:rPr>
        <w:t>18</w:t>
      </w:r>
      <w:r>
        <w:rPr>
          <w:spacing w:val="46"/>
        </w:rPr>
        <w:t xml:space="preserve"> </w:t>
      </w:r>
      <w:r>
        <w:rPr>
          <w:spacing w:val="14"/>
        </w:rPr>
        <w:t>установлено,</w:t>
      </w:r>
      <w:r>
        <w:rPr>
          <w:spacing w:val="46"/>
        </w:rPr>
        <w:t xml:space="preserve"> </w:t>
      </w:r>
      <w:r>
        <w:rPr>
          <w:spacing w:val="10"/>
        </w:rPr>
        <w:t>что</w:t>
      </w:r>
      <w:r>
        <w:rPr>
          <w:spacing w:val="46"/>
        </w:rPr>
        <w:t xml:space="preserve"> </w:t>
      </w:r>
      <w:r>
        <w:rPr>
          <w:spacing w:val="12"/>
        </w:rPr>
        <w:t>права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16"/>
        </w:rPr>
        <w:t>свободы</w:t>
      </w:r>
      <w:r>
        <w:rPr>
          <w:spacing w:val="63"/>
          <w:w w:val="101"/>
        </w:rPr>
        <w:t xml:space="preserve"> </w:t>
      </w:r>
      <w:r>
        <w:rPr>
          <w:spacing w:val="13"/>
        </w:rPr>
        <w:t>человека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14"/>
        </w:rPr>
        <w:t>гражданина</w:t>
      </w:r>
      <w:r>
        <w:rPr>
          <w:spacing w:val="52"/>
        </w:rPr>
        <w:t xml:space="preserve"> </w:t>
      </w:r>
      <w:r>
        <w:rPr>
          <w:spacing w:val="14"/>
        </w:rPr>
        <w:t>определяют</w:t>
      </w:r>
      <w:r>
        <w:rPr>
          <w:spacing w:val="52"/>
        </w:rPr>
        <w:t xml:space="preserve"> </w:t>
      </w:r>
      <w:r>
        <w:rPr>
          <w:spacing w:val="13"/>
        </w:rPr>
        <w:t>смысл,</w:t>
      </w:r>
      <w:r>
        <w:rPr>
          <w:spacing w:val="52"/>
        </w:rPr>
        <w:t xml:space="preserve"> </w:t>
      </w:r>
      <w:r>
        <w:rPr>
          <w:spacing w:val="14"/>
        </w:rPr>
        <w:t>содержание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16"/>
        </w:rPr>
        <w:t>применение</w:t>
      </w:r>
      <w:r>
        <w:rPr>
          <w:spacing w:val="51"/>
          <w:w w:val="101"/>
        </w:rPr>
        <w:t xml:space="preserve"> </w:t>
      </w:r>
      <w:r>
        <w:rPr>
          <w:spacing w:val="8"/>
        </w:rPr>
        <w:t>законов,</w:t>
      </w:r>
      <w:r>
        <w:rPr>
          <w:spacing w:val="41"/>
        </w:rPr>
        <w:t xml:space="preserve"> </w:t>
      </w:r>
      <w:r>
        <w:rPr>
          <w:spacing w:val="9"/>
        </w:rPr>
        <w:t>деятельность</w:t>
      </w:r>
      <w:r>
        <w:rPr>
          <w:spacing w:val="41"/>
        </w:rPr>
        <w:t xml:space="preserve"> </w:t>
      </w:r>
      <w:r>
        <w:rPr>
          <w:spacing w:val="8"/>
        </w:rPr>
        <w:t>местного</w:t>
      </w:r>
      <w:r>
        <w:rPr>
          <w:spacing w:val="41"/>
        </w:rPr>
        <w:t xml:space="preserve"> </w:t>
      </w:r>
      <w:r>
        <w:rPr>
          <w:spacing w:val="9"/>
        </w:rPr>
        <w:t>самоуправления;</w:t>
      </w:r>
      <w:r>
        <w:rPr>
          <w:spacing w:val="41"/>
        </w:rPr>
        <w:t xml:space="preserve"> </w:t>
      </w:r>
      <w:r>
        <w:rPr>
          <w:spacing w:val="8"/>
        </w:rPr>
        <w:t>согласно</w:t>
      </w:r>
      <w:r>
        <w:rPr>
          <w:spacing w:val="41"/>
        </w:rPr>
        <w:t xml:space="preserve"> </w:t>
      </w:r>
      <w:r>
        <w:rPr>
          <w:spacing w:val="6"/>
        </w:rPr>
        <w:t>ст.</w:t>
      </w:r>
      <w:r>
        <w:rPr>
          <w:spacing w:val="42"/>
        </w:rPr>
        <w:t xml:space="preserve"> </w:t>
      </w:r>
      <w:r>
        <w:rPr>
          <w:spacing w:val="4"/>
        </w:rPr>
        <w:t>24</w:t>
      </w:r>
      <w:r>
        <w:rPr>
          <w:spacing w:val="41"/>
        </w:rPr>
        <w:t xml:space="preserve"> </w:t>
      </w:r>
      <w:r>
        <w:rPr>
          <w:spacing w:val="10"/>
        </w:rPr>
        <w:t>органы</w:t>
      </w:r>
      <w:r>
        <w:rPr>
          <w:spacing w:val="55"/>
          <w:w w:val="101"/>
        </w:rPr>
        <w:t xml:space="preserve"> </w:t>
      </w:r>
      <w:r>
        <w:rPr>
          <w:spacing w:val="15"/>
        </w:rPr>
        <w:t>местного</w:t>
      </w:r>
      <w:r>
        <w:rPr>
          <w:spacing w:val="57"/>
        </w:rPr>
        <w:t xml:space="preserve"> </w:t>
      </w:r>
      <w:r>
        <w:rPr>
          <w:spacing w:val="16"/>
        </w:rPr>
        <w:t>самоуправления,</w:t>
      </w:r>
      <w:r>
        <w:rPr>
          <w:spacing w:val="58"/>
        </w:rPr>
        <w:t xml:space="preserve"> </w:t>
      </w:r>
      <w:r>
        <w:rPr>
          <w:spacing w:val="8"/>
        </w:rPr>
        <w:t>их</w:t>
      </w:r>
      <w:r>
        <w:rPr>
          <w:spacing w:val="57"/>
        </w:rPr>
        <w:t xml:space="preserve"> </w:t>
      </w:r>
      <w:r>
        <w:rPr>
          <w:spacing w:val="16"/>
        </w:rPr>
        <w:t>должностные</w:t>
      </w:r>
      <w:r>
        <w:rPr>
          <w:spacing w:val="58"/>
        </w:rPr>
        <w:t xml:space="preserve"> </w:t>
      </w:r>
      <w:r>
        <w:rPr>
          <w:spacing w:val="13"/>
        </w:rPr>
        <w:t>лица</w:t>
      </w:r>
      <w:r>
        <w:rPr>
          <w:spacing w:val="57"/>
        </w:rPr>
        <w:t xml:space="preserve"> </w:t>
      </w:r>
      <w:r>
        <w:rPr>
          <w:spacing w:val="15"/>
        </w:rPr>
        <w:t>обязаны</w:t>
      </w:r>
      <w:r>
        <w:rPr>
          <w:spacing w:val="58"/>
        </w:rPr>
        <w:t xml:space="preserve"> </w:t>
      </w:r>
      <w:r>
        <w:rPr>
          <w:spacing w:val="16"/>
        </w:rPr>
        <w:t>обеспечить</w:t>
      </w:r>
      <w:r>
        <w:rPr>
          <w:spacing w:val="-8"/>
        </w:rPr>
        <w:t xml:space="preserve"> </w:t>
      </w:r>
      <w:r>
        <w:rPr>
          <w:spacing w:val="18"/>
        </w:rPr>
        <w:t>каждому</w:t>
      </w:r>
      <w:r>
        <w:rPr>
          <w:spacing w:val="65"/>
        </w:rPr>
        <w:t xml:space="preserve"> </w:t>
      </w:r>
      <w:r>
        <w:rPr>
          <w:spacing w:val="22"/>
        </w:rPr>
        <w:t>возможност</w:t>
      </w:r>
      <w:r>
        <w:t>ь</w:t>
      </w:r>
      <w:r>
        <w:rPr>
          <w:spacing w:val="65"/>
        </w:rPr>
        <w:t xml:space="preserve"> </w:t>
      </w:r>
      <w:r>
        <w:rPr>
          <w:spacing w:val="22"/>
        </w:rPr>
        <w:t>ознакомлени</w:t>
      </w:r>
      <w:r>
        <w:t>я</w:t>
      </w:r>
      <w:r>
        <w:rPr>
          <w:spacing w:val="64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rPr>
          <w:spacing w:val="22"/>
        </w:rPr>
        <w:t>документам</w:t>
      </w:r>
      <w:r>
        <w:t>и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rPr>
          <w:spacing w:val="22"/>
        </w:rPr>
        <w:t>материалами</w:t>
      </w:r>
      <w:r>
        <w:t>,</w:t>
      </w:r>
      <w:r>
        <w:rPr>
          <w:spacing w:val="1890"/>
        </w:rPr>
        <w:t xml:space="preserve"> </w:t>
      </w:r>
      <w:r>
        <w:rPr>
          <w:spacing w:val="15"/>
        </w:rPr>
        <w:t>непосредственно</w:t>
      </w:r>
      <w:r>
        <w:rPr>
          <w:spacing w:val="51"/>
        </w:rPr>
        <w:t xml:space="preserve"> </w:t>
      </w:r>
      <w:r>
        <w:rPr>
          <w:spacing w:val="15"/>
        </w:rPr>
        <w:t>затрагивающими</w:t>
      </w:r>
      <w:r>
        <w:rPr>
          <w:spacing w:val="52"/>
        </w:rPr>
        <w:t xml:space="preserve"> </w:t>
      </w:r>
      <w:r>
        <w:rPr>
          <w:spacing w:val="11"/>
        </w:rPr>
        <w:t>его</w:t>
      </w:r>
      <w:r>
        <w:rPr>
          <w:spacing w:val="52"/>
        </w:rPr>
        <w:t xml:space="preserve"> </w:t>
      </w:r>
      <w:r>
        <w:rPr>
          <w:spacing w:val="13"/>
        </w:rPr>
        <w:t>права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14"/>
        </w:rPr>
        <w:t>свободы,</w:t>
      </w:r>
      <w:r>
        <w:rPr>
          <w:spacing w:val="52"/>
        </w:rPr>
        <w:t xml:space="preserve"> </w:t>
      </w:r>
      <w:r>
        <w:rPr>
          <w:spacing w:val="12"/>
        </w:rPr>
        <w:t>если</w:t>
      </w:r>
      <w:r>
        <w:rPr>
          <w:spacing w:val="52"/>
        </w:rPr>
        <w:t xml:space="preserve"> </w:t>
      </w:r>
      <w:r>
        <w:rPr>
          <w:spacing w:val="12"/>
        </w:rPr>
        <w:t>иное</w:t>
      </w:r>
      <w:r>
        <w:rPr>
          <w:spacing w:val="52"/>
        </w:rPr>
        <w:t xml:space="preserve"> </w:t>
      </w:r>
      <w:r>
        <w:rPr>
          <w:spacing w:val="8"/>
        </w:rPr>
        <w:t>не</w:t>
      </w:r>
      <w:r>
        <w:rPr>
          <w:spacing w:val="11"/>
        </w:rPr>
        <w:t xml:space="preserve"> </w:t>
      </w:r>
      <w:r>
        <w:rPr>
          <w:spacing w:val="9"/>
        </w:rPr>
        <w:t>предусмотрено</w:t>
      </w:r>
      <w:r>
        <w:rPr>
          <w:spacing w:val="38"/>
        </w:rPr>
        <w:t xml:space="preserve"> </w:t>
      </w:r>
      <w:r>
        <w:rPr>
          <w:spacing w:val="8"/>
        </w:rPr>
        <w:t>законом;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6"/>
        </w:rPr>
        <w:t>ст.</w:t>
      </w:r>
      <w:r>
        <w:rPr>
          <w:spacing w:val="39"/>
        </w:rPr>
        <w:t xml:space="preserve"> </w:t>
      </w:r>
      <w:r>
        <w:rPr>
          <w:spacing w:val="4"/>
        </w:rPr>
        <w:t>32</w:t>
      </w:r>
      <w:r>
        <w:rPr>
          <w:spacing w:val="39"/>
        </w:rPr>
        <w:t xml:space="preserve"> </w:t>
      </w:r>
      <w:r>
        <w:rPr>
          <w:spacing w:val="9"/>
        </w:rPr>
        <w:t>установлено,</w:t>
      </w:r>
      <w:r>
        <w:rPr>
          <w:spacing w:val="39"/>
        </w:rPr>
        <w:t xml:space="preserve"> </w:t>
      </w:r>
      <w:r>
        <w:rPr>
          <w:spacing w:val="6"/>
        </w:rPr>
        <w:t>что</w:t>
      </w:r>
      <w:r>
        <w:rPr>
          <w:spacing w:val="39"/>
        </w:rPr>
        <w:t xml:space="preserve"> </w:t>
      </w:r>
      <w:r>
        <w:rPr>
          <w:spacing w:val="8"/>
        </w:rPr>
        <w:t>граждане</w:t>
      </w:r>
      <w:r>
        <w:rPr>
          <w:spacing w:val="39"/>
        </w:rPr>
        <w:t xml:space="preserve"> </w:t>
      </w:r>
      <w:r>
        <w:rPr>
          <w:spacing w:val="10"/>
        </w:rPr>
        <w:t>Россий-</w:t>
      </w:r>
      <w:proofErr w:type="spellStart"/>
      <w:r>
        <w:rPr>
          <w:spacing w:val="10"/>
        </w:rPr>
        <w:t>ской</w:t>
      </w:r>
      <w:proofErr w:type="spellEnd"/>
      <w:r>
        <w:rPr>
          <w:spacing w:val="43"/>
          <w:w w:val="101"/>
        </w:rPr>
        <w:t xml:space="preserve"> </w:t>
      </w:r>
      <w:r>
        <w:rPr>
          <w:spacing w:val="9"/>
        </w:rPr>
        <w:t>Федерации</w:t>
      </w:r>
      <w:r>
        <w:rPr>
          <w:spacing w:val="38"/>
        </w:rPr>
        <w:t xml:space="preserve"> </w:t>
      </w:r>
      <w:r>
        <w:rPr>
          <w:spacing w:val="8"/>
        </w:rPr>
        <w:t>имеют</w:t>
      </w:r>
      <w:r>
        <w:rPr>
          <w:spacing w:val="39"/>
        </w:rPr>
        <w:t xml:space="preserve"> </w:t>
      </w:r>
      <w:r>
        <w:rPr>
          <w:spacing w:val="8"/>
        </w:rPr>
        <w:t>право</w:t>
      </w:r>
      <w:r>
        <w:rPr>
          <w:spacing w:val="39"/>
        </w:rPr>
        <w:t xml:space="preserve"> </w:t>
      </w:r>
      <w:r>
        <w:rPr>
          <w:spacing w:val="9"/>
        </w:rPr>
        <w:t>избирать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8"/>
        </w:rPr>
        <w:t>быть</w:t>
      </w:r>
      <w:r>
        <w:rPr>
          <w:spacing w:val="39"/>
        </w:rPr>
        <w:t xml:space="preserve"> </w:t>
      </w:r>
      <w:r>
        <w:rPr>
          <w:spacing w:val="9"/>
        </w:rPr>
        <w:t>избранными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9"/>
        </w:rPr>
        <w:t>органы</w:t>
      </w:r>
      <w:r>
        <w:rPr>
          <w:spacing w:val="39"/>
        </w:rPr>
        <w:t xml:space="preserve"> </w:t>
      </w:r>
      <w:r>
        <w:rPr>
          <w:spacing w:val="11"/>
        </w:rPr>
        <w:t>местного</w:t>
      </w:r>
      <w:r>
        <w:rPr>
          <w:spacing w:val="60"/>
          <w:w w:val="101"/>
        </w:rPr>
        <w:t xml:space="preserve"> </w:t>
      </w:r>
      <w:r>
        <w:rPr>
          <w:spacing w:val="6"/>
        </w:rPr>
        <w:lastRenderedPageBreak/>
        <w:t>самоуправления,</w:t>
      </w:r>
      <w:r>
        <w:rPr>
          <w:spacing w:val="32"/>
        </w:rPr>
        <w:t xml:space="preserve"> </w:t>
      </w:r>
      <w:r>
        <w:t>а</w:t>
      </w:r>
      <w:r>
        <w:rPr>
          <w:spacing w:val="33"/>
        </w:rPr>
        <w:t xml:space="preserve"> </w:t>
      </w:r>
      <w:r>
        <w:rPr>
          <w:spacing w:val="5"/>
        </w:rPr>
        <w:t>также</w:t>
      </w:r>
      <w:r>
        <w:rPr>
          <w:spacing w:val="33"/>
        </w:rPr>
        <w:t xml:space="preserve"> </w:t>
      </w:r>
      <w:r>
        <w:rPr>
          <w:spacing w:val="6"/>
        </w:rPr>
        <w:t>участвовать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6"/>
        </w:rPr>
        <w:t>референдуме;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4"/>
        </w:rPr>
        <w:t>ст.</w:t>
      </w:r>
      <w:r>
        <w:rPr>
          <w:spacing w:val="33"/>
        </w:rPr>
        <w:t xml:space="preserve"> </w:t>
      </w:r>
      <w:r>
        <w:rPr>
          <w:spacing w:val="3"/>
        </w:rPr>
        <w:t>33</w:t>
      </w:r>
      <w:r>
        <w:rPr>
          <w:spacing w:val="33"/>
        </w:rPr>
        <w:t xml:space="preserve"> </w:t>
      </w:r>
      <w:r>
        <w:rPr>
          <w:spacing w:val="7"/>
        </w:rPr>
        <w:t>закреплено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92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31"/>
        <w:jc w:val="both"/>
      </w:pPr>
      <w:r>
        <w:rPr>
          <w:spacing w:val="25"/>
        </w:rPr>
        <w:lastRenderedPageBreak/>
        <w:t>прав</w:t>
      </w:r>
      <w:r>
        <w:t>о</w:t>
      </w:r>
      <w:r>
        <w:rPr>
          <w:spacing w:val="68"/>
        </w:rPr>
        <w:t xml:space="preserve"> </w:t>
      </w:r>
      <w:r>
        <w:rPr>
          <w:spacing w:val="25"/>
        </w:rPr>
        <w:t>гражда</w:t>
      </w:r>
      <w:r>
        <w:t>н</w:t>
      </w:r>
      <w:r>
        <w:rPr>
          <w:spacing w:val="68"/>
        </w:rPr>
        <w:t xml:space="preserve"> </w:t>
      </w:r>
      <w:r>
        <w:rPr>
          <w:spacing w:val="25"/>
        </w:rPr>
        <w:t>Российско</w:t>
      </w:r>
      <w:r>
        <w:t>й</w:t>
      </w:r>
      <w:r>
        <w:rPr>
          <w:spacing w:val="69"/>
        </w:rPr>
        <w:t xml:space="preserve"> </w:t>
      </w:r>
      <w:r>
        <w:rPr>
          <w:spacing w:val="25"/>
        </w:rPr>
        <w:t>Федераци</w:t>
      </w:r>
      <w:r>
        <w:t>и</w:t>
      </w:r>
      <w:r>
        <w:rPr>
          <w:spacing w:val="68"/>
        </w:rPr>
        <w:t xml:space="preserve"> </w:t>
      </w:r>
      <w:r>
        <w:rPr>
          <w:spacing w:val="25"/>
        </w:rPr>
        <w:t>обращатьс</w:t>
      </w:r>
      <w:r>
        <w:t>я</w:t>
      </w:r>
      <w:r>
        <w:rPr>
          <w:spacing w:val="69"/>
        </w:rPr>
        <w:t xml:space="preserve"> </w:t>
      </w:r>
      <w:r>
        <w:rPr>
          <w:spacing w:val="25"/>
        </w:rPr>
        <w:t>лично</w:t>
      </w:r>
      <w:r>
        <w:t>,</w:t>
      </w:r>
      <w:r>
        <w:rPr>
          <w:spacing w:val="68"/>
        </w:rPr>
        <w:t xml:space="preserve"> </w:t>
      </w:r>
      <w:r>
        <w:t>а</w:t>
      </w:r>
      <w:r>
        <w:rPr>
          <w:spacing w:val="69"/>
        </w:rPr>
        <w:t xml:space="preserve"> </w:t>
      </w:r>
      <w:r>
        <w:rPr>
          <w:spacing w:val="25"/>
        </w:rPr>
        <w:t>такж</w:t>
      </w:r>
      <w:r>
        <w:t>е</w:t>
      </w:r>
      <w:r>
        <w:rPr>
          <w:spacing w:val="2292"/>
        </w:rPr>
        <w:t xml:space="preserve"> </w:t>
      </w:r>
      <w:r>
        <w:rPr>
          <w:spacing w:val="25"/>
        </w:rPr>
        <w:t>направлят</w:t>
      </w:r>
      <w:r>
        <w:t>ь</w:t>
      </w:r>
      <w:r>
        <w:rPr>
          <w:spacing w:val="71"/>
        </w:rPr>
        <w:t xml:space="preserve"> </w:t>
      </w:r>
      <w:r>
        <w:rPr>
          <w:spacing w:val="25"/>
        </w:rPr>
        <w:t>индивидуальны</w:t>
      </w:r>
      <w:r>
        <w:t>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rPr>
          <w:spacing w:val="25"/>
        </w:rPr>
        <w:t>коллективны</w:t>
      </w:r>
      <w:r>
        <w:t>е</w:t>
      </w:r>
      <w:r>
        <w:rPr>
          <w:spacing w:val="71"/>
        </w:rPr>
        <w:t xml:space="preserve"> </w:t>
      </w:r>
      <w:r>
        <w:rPr>
          <w:spacing w:val="25"/>
        </w:rPr>
        <w:t>обращени</w:t>
      </w:r>
      <w:r>
        <w:t>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rPr>
          <w:spacing w:val="25"/>
        </w:rPr>
        <w:t>орган</w:t>
      </w:r>
      <w:r>
        <w:t>ы</w:t>
      </w:r>
      <w:r>
        <w:rPr>
          <w:spacing w:val="2344"/>
        </w:rPr>
        <w:t xml:space="preserve"> </w:t>
      </w:r>
      <w:r>
        <w:rPr>
          <w:spacing w:val="5"/>
        </w:rPr>
        <w:t>местного</w:t>
      </w:r>
      <w:r>
        <w:rPr>
          <w:spacing w:val="33"/>
        </w:rPr>
        <w:t xml:space="preserve"> </w:t>
      </w:r>
      <w:r>
        <w:rPr>
          <w:spacing w:val="5"/>
        </w:rPr>
        <w:t>самоуправления;</w:t>
      </w:r>
      <w:r>
        <w:rPr>
          <w:spacing w:val="34"/>
        </w:rPr>
        <w:t xml:space="preserve"> </w:t>
      </w:r>
      <w:r>
        <w:rPr>
          <w:spacing w:val="3"/>
        </w:rPr>
        <w:t>ст.</w:t>
      </w:r>
      <w:r>
        <w:rPr>
          <w:spacing w:val="34"/>
        </w:rPr>
        <w:t xml:space="preserve"> </w:t>
      </w:r>
      <w:r>
        <w:rPr>
          <w:spacing w:val="2"/>
        </w:rPr>
        <w:t>40</w:t>
      </w:r>
      <w:r>
        <w:rPr>
          <w:spacing w:val="34"/>
        </w:rPr>
        <w:t xml:space="preserve"> </w:t>
      </w:r>
      <w:r>
        <w:rPr>
          <w:spacing w:val="5"/>
        </w:rPr>
        <w:t>закрепляет</w:t>
      </w:r>
      <w:r>
        <w:rPr>
          <w:spacing w:val="34"/>
        </w:rPr>
        <w:t xml:space="preserve"> </w:t>
      </w:r>
      <w:r>
        <w:rPr>
          <w:spacing w:val="5"/>
        </w:rPr>
        <w:t>обязанность</w:t>
      </w:r>
      <w:r>
        <w:rPr>
          <w:spacing w:val="34"/>
        </w:rPr>
        <w:t xml:space="preserve"> </w:t>
      </w:r>
      <w:r>
        <w:rPr>
          <w:spacing w:val="5"/>
        </w:rPr>
        <w:t>органов</w:t>
      </w:r>
      <w:r>
        <w:rPr>
          <w:spacing w:val="34"/>
        </w:rPr>
        <w:t xml:space="preserve"> </w:t>
      </w:r>
      <w:r>
        <w:rPr>
          <w:spacing w:val="6"/>
        </w:rPr>
        <w:t>местного</w:t>
      </w:r>
      <w:r>
        <w:rPr>
          <w:spacing w:val="45"/>
          <w:w w:val="101"/>
        </w:rPr>
        <w:t xml:space="preserve"> </w:t>
      </w:r>
      <w:r>
        <w:rPr>
          <w:spacing w:val="18"/>
        </w:rPr>
        <w:t>самоуправления</w:t>
      </w:r>
      <w:r>
        <w:rPr>
          <w:spacing w:val="65"/>
        </w:rPr>
        <w:t xml:space="preserve"> </w:t>
      </w:r>
      <w:r>
        <w:rPr>
          <w:spacing w:val="9"/>
        </w:rPr>
        <w:t>по</w:t>
      </w:r>
      <w:r>
        <w:rPr>
          <w:spacing w:val="66"/>
        </w:rPr>
        <w:t xml:space="preserve"> </w:t>
      </w:r>
      <w:r>
        <w:rPr>
          <w:spacing w:val="17"/>
        </w:rPr>
        <w:t>поощрению</w:t>
      </w:r>
      <w:r>
        <w:rPr>
          <w:spacing w:val="65"/>
        </w:rPr>
        <w:t xml:space="preserve"> </w:t>
      </w:r>
      <w:r>
        <w:rPr>
          <w:spacing w:val="17"/>
        </w:rPr>
        <w:t>жилищного</w:t>
      </w:r>
      <w:r>
        <w:rPr>
          <w:spacing w:val="66"/>
        </w:rPr>
        <w:t xml:space="preserve"> </w:t>
      </w:r>
      <w:r>
        <w:rPr>
          <w:spacing w:val="18"/>
        </w:rPr>
        <w:t>строительства,</w:t>
      </w:r>
      <w:r>
        <w:rPr>
          <w:spacing w:val="66"/>
        </w:rPr>
        <w:t xml:space="preserve"> </w:t>
      </w:r>
      <w:r>
        <w:rPr>
          <w:spacing w:val="17"/>
        </w:rPr>
        <w:t>создания</w:t>
      </w:r>
      <w:r>
        <w:rPr>
          <w:spacing w:val="8"/>
        </w:rPr>
        <w:t xml:space="preserve"> </w:t>
      </w:r>
      <w:r>
        <w:rPr>
          <w:spacing w:val="11"/>
        </w:rPr>
        <w:t>условий</w:t>
      </w:r>
      <w:r>
        <w:rPr>
          <w:spacing w:val="44"/>
        </w:rPr>
        <w:t xml:space="preserve"> </w:t>
      </w:r>
      <w:r>
        <w:rPr>
          <w:spacing w:val="9"/>
        </w:rPr>
        <w:t>для</w:t>
      </w:r>
      <w:r>
        <w:rPr>
          <w:spacing w:val="45"/>
        </w:rPr>
        <w:t xml:space="preserve"> </w:t>
      </w:r>
      <w:r>
        <w:rPr>
          <w:spacing w:val="12"/>
        </w:rPr>
        <w:t>осуществления</w:t>
      </w:r>
      <w:r>
        <w:rPr>
          <w:spacing w:val="45"/>
        </w:rPr>
        <w:t xml:space="preserve"> </w:t>
      </w:r>
      <w:r>
        <w:rPr>
          <w:spacing w:val="11"/>
        </w:rPr>
        <w:t>права</w:t>
      </w:r>
      <w:r>
        <w:rPr>
          <w:spacing w:val="44"/>
        </w:rPr>
        <w:t xml:space="preserve"> </w:t>
      </w:r>
      <w:r>
        <w:rPr>
          <w:spacing w:val="6"/>
        </w:rPr>
        <w:t>на</w:t>
      </w:r>
      <w:r>
        <w:rPr>
          <w:spacing w:val="45"/>
        </w:rPr>
        <w:t xml:space="preserve"> </w:t>
      </w:r>
      <w:r>
        <w:rPr>
          <w:spacing w:val="11"/>
        </w:rPr>
        <w:t>жилище,</w:t>
      </w:r>
      <w:r>
        <w:rPr>
          <w:spacing w:val="45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rPr>
          <w:spacing w:val="11"/>
        </w:rPr>
        <w:t>также</w:t>
      </w:r>
      <w:r>
        <w:rPr>
          <w:spacing w:val="45"/>
        </w:rPr>
        <w:t xml:space="preserve"> </w:t>
      </w:r>
      <w:r>
        <w:rPr>
          <w:spacing w:val="6"/>
        </w:rPr>
        <w:t>по</w:t>
      </w:r>
      <w:r>
        <w:rPr>
          <w:spacing w:val="45"/>
        </w:rPr>
        <w:t xml:space="preserve"> </w:t>
      </w:r>
      <w:r>
        <w:rPr>
          <w:spacing w:val="14"/>
        </w:rPr>
        <w:t>бесплатному</w:t>
      </w:r>
      <w:r>
        <w:rPr>
          <w:spacing w:val="65"/>
          <w:w w:val="101"/>
        </w:rPr>
        <w:t xml:space="preserve"> </w:t>
      </w:r>
      <w:r>
        <w:rPr>
          <w:spacing w:val="15"/>
        </w:rPr>
        <w:t>или</w:t>
      </w:r>
      <w:r>
        <w:rPr>
          <w:spacing w:val="66"/>
        </w:rPr>
        <w:t xml:space="preserve"> </w:t>
      </w:r>
      <w:r>
        <w:rPr>
          <w:spacing w:val="11"/>
        </w:rPr>
        <w:t>за</w:t>
      </w:r>
      <w:r>
        <w:rPr>
          <w:spacing w:val="66"/>
        </w:rPr>
        <w:t xml:space="preserve"> </w:t>
      </w:r>
      <w:r>
        <w:rPr>
          <w:spacing w:val="24"/>
        </w:rPr>
        <w:t>доступну</w:t>
      </w:r>
      <w:r>
        <w:t>ю</w:t>
      </w:r>
      <w:r>
        <w:rPr>
          <w:spacing w:val="67"/>
        </w:rPr>
        <w:t xml:space="preserve"> </w:t>
      </w:r>
      <w:r>
        <w:rPr>
          <w:spacing w:val="24"/>
        </w:rPr>
        <w:t>плат</w:t>
      </w:r>
      <w:r>
        <w:t>у</w:t>
      </w:r>
      <w:r>
        <w:rPr>
          <w:spacing w:val="66"/>
        </w:rPr>
        <w:t xml:space="preserve"> </w:t>
      </w:r>
      <w:r>
        <w:rPr>
          <w:spacing w:val="24"/>
        </w:rPr>
        <w:t>предоставлени</w:t>
      </w:r>
      <w:r>
        <w:t>ю</w:t>
      </w:r>
      <w:r>
        <w:rPr>
          <w:spacing w:val="66"/>
        </w:rPr>
        <w:t xml:space="preserve"> </w:t>
      </w:r>
      <w:r>
        <w:rPr>
          <w:spacing w:val="24"/>
        </w:rPr>
        <w:t>жиль</w:t>
      </w:r>
      <w:r>
        <w:t>я</w:t>
      </w:r>
      <w:r>
        <w:rPr>
          <w:spacing w:val="67"/>
        </w:rPr>
        <w:t xml:space="preserve"> </w:t>
      </w:r>
      <w:r>
        <w:rPr>
          <w:spacing w:val="11"/>
        </w:rPr>
        <w:t>из</w:t>
      </w:r>
      <w:r>
        <w:rPr>
          <w:spacing w:val="66"/>
        </w:rPr>
        <w:t xml:space="preserve"> </w:t>
      </w:r>
      <w:r>
        <w:rPr>
          <w:spacing w:val="24"/>
        </w:rPr>
        <w:t>муниципальны</w:t>
      </w:r>
      <w:r>
        <w:t>х</w:t>
      </w:r>
      <w:r>
        <w:rPr>
          <w:spacing w:val="2009"/>
        </w:rPr>
        <w:t xml:space="preserve"> </w:t>
      </w:r>
      <w:r>
        <w:rPr>
          <w:spacing w:val="13"/>
        </w:rPr>
        <w:t>жилищных</w:t>
      </w:r>
      <w:r>
        <w:rPr>
          <w:spacing w:val="49"/>
        </w:rPr>
        <w:t xml:space="preserve"> </w:t>
      </w:r>
      <w:r>
        <w:rPr>
          <w:spacing w:val="12"/>
        </w:rPr>
        <w:t>фондов</w:t>
      </w:r>
      <w:r>
        <w:rPr>
          <w:spacing w:val="50"/>
        </w:rPr>
        <w:t xml:space="preserve"> </w:t>
      </w:r>
      <w:r>
        <w:rPr>
          <w:spacing w:val="13"/>
        </w:rPr>
        <w:t>малоимущим,</w:t>
      </w:r>
      <w:r>
        <w:rPr>
          <w:spacing w:val="49"/>
        </w:rPr>
        <w:t xml:space="preserve"> </w:t>
      </w:r>
      <w:r>
        <w:rPr>
          <w:spacing w:val="11"/>
        </w:rPr>
        <w:t>иным</w:t>
      </w:r>
      <w:r>
        <w:rPr>
          <w:spacing w:val="50"/>
        </w:rPr>
        <w:t xml:space="preserve"> </w:t>
      </w:r>
      <w:r>
        <w:rPr>
          <w:spacing w:val="13"/>
        </w:rPr>
        <w:t>указанным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12"/>
        </w:rPr>
        <w:t>законе</w:t>
      </w:r>
      <w:r>
        <w:rPr>
          <w:spacing w:val="50"/>
        </w:rPr>
        <w:t xml:space="preserve"> </w:t>
      </w:r>
      <w:r>
        <w:rPr>
          <w:spacing w:val="15"/>
        </w:rPr>
        <w:t>гражданам,</w:t>
      </w:r>
      <w:r>
        <w:rPr>
          <w:spacing w:val="40"/>
          <w:w w:val="101"/>
        </w:rPr>
        <w:t xml:space="preserve"> </w:t>
      </w:r>
      <w:r>
        <w:rPr>
          <w:spacing w:val="14"/>
        </w:rPr>
        <w:t>нуждающимся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13"/>
        </w:rPr>
        <w:t>жилище;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10"/>
        </w:rPr>
        <w:t>ст.</w:t>
      </w:r>
      <w:r>
        <w:rPr>
          <w:spacing w:val="49"/>
        </w:rPr>
        <w:t xml:space="preserve"> </w:t>
      </w:r>
      <w:r>
        <w:rPr>
          <w:spacing w:val="7"/>
        </w:rPr>
        <w:t>41</w:t>
      </w:r>
      <w:r>
        <w:rPr>
          <w:spacing w:val="48"/>
        </w:rPr>
        <w:t xml:space="preserve"> </w:t>
      </w:r>
      <w:r>
        <w:rPr>
          <w:spacing w:val="14"/>
        </w:rPr>
        <w:t>указывается</w:t>
      </w:r>
      <w:r>
        <w:rPr>
          <w:spacing w:val="49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rPr>
          <w:spacing w:val="14"/>
        </w:rPr>
        <w:t>бесплатном</w:t>
      </w:r>
      <w:r>
        <w:rPr>
          <w:spacing w:val="49"/>
        </w:rPr>
        <w:t xml:space="preserve"> </w:t>
      </w:r>
      <w:r>
        <w:rPr>
          <w:spacing w:val="16"/>
        </w:rPr>
        <w:t>оказании</w:t>
      </w:r>
      <w:r>
        <w:rPr>
          <w:spacing w:val="55"/>
          <w:w w:val="101"/>
        </w:rPr>
        <w:t xml:space="preserve"> </w:t>
      </w:r>
      <w:r>
        <w:rPr>
          <w:spacing w:val="30"/>
        </w:rPr>
        <w:t>медицинско</w:t>
      </w:r>
      <w:r>
        <w:t>й</w:t>
      </w:r>
      <w:r>
        <w:rPr>
          <w:spacing w:val="10"/>
        </w:rPr>
        <w:t xml:space="preserve"> </w:t>
      </w:r>
      <w:r>
        <w:rPr>
          <w:spacing w:val="30"/>
        </w:rPr>
        <w:t>помощ</w:t>
      </w:r>
      <w:r>
        <w:t>и</w:t>
      </w:r>
      <w:r>
        <w:rPr>
          <w:spacing w:val="10"/>
        </w:rPr>
        <w:t xml:space="preserve"> </w:t>
      </w:r>
      <w:r>
        <w:rPr>
          <w:spacing w:val="30"/>
        </w:rPr>
        <w:t>граждана</w:t>
      </w:r>
      <w:r>
        <w:t>м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30"/>
        </w:rPr>
        <w:t>муниципальны</w:t>
      </w:r>
      <w:r>
        <w:t>х</w:t>
      </w:r>
      <w:r>
        <w:rPr>
          <w:spacing w:val="10"/>
        </w:rPr>
        <w:t xml:space="preserve"> </w:t>
      </w:r>
      <w:r>
        <w:rPr>
          <w:spacing w:val="30"/>
        </w:rPr>
        <w:t>учреждения</w:t>
      </w:r>
      <w:r>
        <w:t>х</w:t>
      </w:r>
      <w:r>
        <w:rPr>
          <w:spacing w:val="2747"/>
        </w:rPr>
        <w:t xml:space="preserve"> </w:t>
      </w:r>
      <w:r>
        <w:rPr>
          <w:spacing w:val="13"/>
        </w:rPr>
        <w:t>здравоохранения,</w:t>
      </w:r>
      <w:r>
        <w:rPr>
          <w:spacing w:val="46"/>
        </w:rPr>
        <w:t xml:space="preserve"> </w:t>
      </w:r>
      <w:r>
        <w:t>а</w:t>
      </w:r>
      <w:r>
        <w:rPr>
          <w:spacing w:val="46"/>
        </w:rPr>
        <w:t xml:space="preserve"> </w:t>
      </w:r>
      <w:r>
        <w:rPr>
          <w:spacing w:val="11"/>
        </w:rPr>
        <w:t>также</w:t>
      </w:r>
      <w:r>
        <w:rPr>
          <w:spacing w:val="46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rPr>
          <w:spacing w:val="12"/>
        </w:rPr>
        <w:t>принятии</w:t>
      </w:r>
      <w:r>
        <w:rPr>
          <w:spacing w:val="46"/>
        </w:rPr>
        <w:t xml:space="preserve"> </w:t>
      </w:r>
      <w:r>
        <w:rPr>
          <w:spacing w:val="9"/>
        </w:rPr>
        <w:t>мер</w:t>
      </w:r>
      <w:r>
        <w:rPr>
          <w:spacing w:val="46"/>
        </w:rPr>
        <w:t xml:space="preserve"> </w:t>
      </w:r>
      <w:r>
        <w:rPr>
          <w:spacing w:val="6"/>
        </w:rPr>
        <w:t>по</w:t>
      </w:r>
      <w:r>
        <w:rPr>
          <w:spacing w:val="46"/>
        </w:rPr>
        <w:t xml:space="preserve"> </w:t>
      </w:r>
      <w:r>
        <w:rPr>
          <w:spacing w:val="12"/>
        </w:rPr>
        <w:t>развитию</w:t>
      </w:r>
      <w:r>
        <w:rPr>
          <w:spacing w:val="46"/>
        </w:rPr>
        <w:t xml:space="preserve"> </w:t>
      </w:r>
      <w:r>
        <w:rPr>
          <w:spacing w:val="14"/>
        </w:rPr>
        <w:t>муниципальной</w:t>
      </w:r>
      <w:r>
        <w:rPr>
          <w:spacing w:val="39"/>
          <w:w w:val="101"/>
        </w:rPr>
        <w:t xml:space="preserve"> </w:t>
      </w:r>
      <w:r>
        <w:rPr>
          <w:spacing w:val="25"/>
        </w:rPr>
        <w:t>систем</w:t>
      </w:r>
      <w:r>
        <w:t>ы</w:t>
      </w:r>
      <w:r>
        <w:rPr>
          <w:spacing w:val="72"/>
        </w:rPr>
        <w:t xml:space="preserve"> </w:t>
      </w:r>
      <w:r>
        <w:rPr>
          <w:spacing w:val="25"/>
        </w:rPr>
        <w:t>здравоохранения</w:t>
      </w:r>
      <w:r>
        <w:t>;</w:t>
      </w:r>
      <w:r>
        <w:rPr>
          <w:spacing w:val="72"/>
        </w:rPr>
        <w:t xml:space="preserve"> </w:t>
      </w:r>
      <w:r>
        <w:rPr>
          <w:spacing w:val="16"/>
        </w:rPr>
        <w:t>ст.</w:t>
      </w:r>
      <w:r>
        <w:rPr>
          <w:spacing w:val="72"/>
        </w:rPr>
        <w:t xml:space="preserve"> </w:t>
      </w:r>
      <w:r>
        <w:rPr>
          <w:spacing w:val="12"/>
        </w:rPr>
        <w:t>43</w:t>
      </w:r>
      <w:r>
        <w:rPr>
          <w:spacing w:val="72"/>
        </w:rPr>
        <w:t xml:space="preserve"> </w:t>
      </w:r>
      <w:r>
        <w:rPr>
          <w:spacing w:val="25"/>
        </w:rPr>
        <w:t>гарантируе</w:t>
      </w:r>
      <w:r>
        <w:t>т</w:t>
      </w:r>
      <w:r>
        <w:rPr>
          <w:spacing w:val="72"/>
        </w:rPr>
        <w:t xml:space="preserve"> </w:t>
      </w:r>
      <w:r>
        <w:rPr>
          <w:spacing w:val="25"/>
        </w:rPr>
        <w:t>общедоступност</w:t>
      </w:r>
      <w:r>
        <w:t>ь</w:t>
      </w:r>
      <w:r>
        <w:rPr>
          <w:spacing w:val="73"/>
        </w:rPr>
        <w:t xml:space="preserve"> </w:t>
      </w:r>
      <w:r>
        <w:t>и</w:t>
      </w:r>
      <w:r>
        <w:rPr>
          <w:spacing w:val="2342"/>
          <w:w w:val="101"/>
        </w:rPr>
        <w:t xml:space="preserve"> </w:t>
      </w:r>
      <w:r>
        <w:rPr>
          <w:spacing w:val="47"/>
        </w:rPr>
        <w:t>бесплатност</w:t>
      </w:r>
      <w:r>
        <w:t>ь</w:t>
      </w:r>
      <w:r>
        <w:rPr>
          <w:spacing w:val="42"/>
        </w:rPr>
        <w:t xml:space="preserve"> </w:t>
      </w:r>
      <w:r>
        <w:rPr>
          <w:spacing w:val="47"/>
        </w:rPr>
        <w:t>дошкольного</w:t>
      </w:r>
      <w:r>
        <w:t>,</w:t>
      </w:r>
      <w:r>
        <w:rPr>
          <w:spacing w:val="42"/>
        </w:rPr>
        <w:t xml:space="preserve"> </w:t>
      </w:r>
      <w:r>
        <w:rPr>
          <w:spacing w:val="47"/>
        </w:rPr>
        <w:t>основног</w:t>
      </w:r>
      <w:r>
        <w:t>о</w:t>
      </w:r>
      <w:r>
        <w:rPr>
          <w:spacing w:val="42"/>
        </w:rPr>
        <w:t xml:space="preserve"> </w:t>
      </w:r>
      <w:r>
        <w:rPr>
          <w:spacing w:val="47"/>
        </w:rPr>
        <w:t>общег</w:t>
      </w:r>
      <w:r>
        <w:t>о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47"/>
        </w:rPr>
        <w:t>среднег</w:t>
      </w:r>
      <w:r>
        <w:t>о</w:t>
      </w:r>
      <w:r>
        <w:rPr>
          <w:spacing w:val="4005"/>
        </w:rPr>
        <w:t xml:space="preserve"> </w:t>
      </w:r>
      <w:r>
        <w:rPr>
          <w:spacing w:val="17"/>
        </w:rPr>
        <w:t>профессионального</w:t>
      </w:r>
      <w:r>
        <w:rPr>
          <w:spacing w:val="67"/>
        </w:rPr>
        <w:t xml:space="preserve"> </w:t>
      </w:r>
      <w:r>
        <w:rPr>
          <w:spacing w:val="17"/>
        </w:rPr>
        <w:t>образования</w:t>
      </w:r>
      <w:r>
        <w:rPr>
          <w:spacing w:val="68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17"/>
        </w:rPr>
        <w:t>муниципальных</w:t>
      </w:r>
      <w:r>
        <w:rPr>
          <w:spacing w:val="68"/>
        </w:rPr>
        <w:t xml:space="preserve"> </w:t>
      </w:r>
      <w:r>
        <w:rPr>
          <w:spacing w:val="17"/>
        </w:rPr>
        <w:t>образовательных</w:t>
      </w:r>
      <w:r>
        <w:rPr>
          <w:spacing w:val="10"/>
        </w:rPr>
        <w:t xml:space="preserve"> </w:t>
      </w:r>
      <w:r>
        <w:rPr>
          <w:spacing w:val="18"/>
        </w:rPr>
        <w:t>учреждениях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18"/>
        </w:rPr>
        <w:t>предоставляет</w:t>
      </w:r>
      <w:r>
        <w:rPr>
          <w:spacing w:val="60"/>
        </w:rPr>
        <w:t xml:space="preserve"> </w:t>
      </w:r>
      <w:r>
        <w:rPr>
          <w:spacing w:val="17"/>
        </w:rPr>
        <w:t>каждому</w:t>
      </w:r>
      <w:r>
        <w:rPr>
          <w:spacing w:val="59"/>
        </w:rPr>
        <w:t xml:space="preserve"> </w:t>
      </w:r>
      <w:r>
        <w:rPr>
          <w:spacing w:val="15"/>
        </w:rPr>
        <w:t>право</w:t>
      </w:r>
      <w:r>
        <w:rPr>
          <w:spacing w:val="60"/>
        </w:rPr>
        <w:t xml:space="preserve"> </w:t>
      </w:r>
      <w:r>
        <w:rPr>
          <w:spacing w:val="9"/>
        </w:rPr>
        <w:t>на</w:t>
      </w:r>
      <w:r>
        <w:rPr>
          <w:spacing w:val="59"/>
        </w:rPr>
        <w:t xml:space="preserve"> </w:t>
      </w:r>
      <w:r>
        <w:rPr>
          <w:spacing w:val="17"/>
        </w:rPr>
        <w:t>конкурсной</w:t>
      </w:r>
      <w:r>
        <w:rPr>
          <w:spacing w:val="60"/>
        </w:rPr>
        <w:t xml:space="preserve"> </w:t>
      </w:r>
      <w:r>
        <w:rPr>
          <w:spacing w:val="16"/>
        </w:rPr>
        <w:t>основе</w:t>
      </w:r>
      <w:r>
        <w:rPr>
          <w:spacing w:val="-7"/>
        </w:rPr>
        <w:t xml:space="preserve"> </w:t>
      </w:r>
      <w:r>
        <w:rPr>
          <w:spacing w:val="43"/>
        </w:rPr>
        <w:t>бесплатн</w:t>
      </w:r>
      <w:r>
        <w:t>о</w:t>
      </w:r>
      <w:r>
        <w:rPr>
          <w:spacing w:val="34"/>
        </w:rPr>
        <w:t xml:space="preserve"> </w:t>
      </w:r>
      <w:r>
        <w:rPr>
          <w:spacing w:val="43"/>
        </w:rPr>
        <w:t>получит</w:t>
      </w:r>
      <w:r>
        <w:t>ь</w:t>
      </w:r>
      <w:r>
        <w:rPr>
          <w:spacing w:val="35"/>
        </w:rPr>
        <w:t xml:space="preserve"> </w:t>
      </w:r>
      <w:r>
        <w:rPr>
          <w:spacing w:val="43"/>
        </w:rPr>
        <w:t>высше</w:t>
      </w:r>
      <w:r>
        <w:t>е</w:t>
      </w:r>
      <w:r>
        <w:rPr>
          <w:spacing w:val="34"/>
        </w:rPr>
        <w:t xml:space="preserve"> </w:t>
      </w:r>
      <w:r>
        <w:rPr>
          <w:spacing w:val="43"/>
        </w:rPr>
        <w:t>образовани</w:t>
      </w:r>
      <w:r>
        <w:t>е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43"/>
        </w:rPr>
        <w:t>муниципально</w:t>
      </w:r>
      <w:r>
        <w:t>м</w:t>
      </w:r>
      <w:r>
        <w:rPr>
          <w:spacing w:val="3665"/>
        </w:rPr>
        <w:t xml:space="preserve"> </w:t>
      </w:r>
      <w:r>
        <w:rPr>
          <w:spacing w:val="21"/>
        </w:rPr>
        <w:t>образовательно</w:t>
      </w:r>
      <w:r>
        <w:t>м</w:t>
      </w:r>
      <w:r>
        <w:rPr>
          <w:spacing w:val="59"/>
        </w:rPr>
        <w:t xml:space="preserve"> </w:t>
      </w:r>
      <w:r>
        <w:rPr>
          <w:spacing w:val="21"/>
        </w:rPr>
        <w:t>учреждении</w:t>
      </w:r>
      <w:r>
        <w:t>;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rPr>
          <w:spacing w:val="13"/>
        </w:rPr>
        <w:t>ст.</w:t>
      </w:r>
      <w:r>
        <w:rPr>
          <w:spacing w:val="60"/>
        </w:rPr>
        <w:t xml:space="preserve"> </w:t>
      </w:r>
      <w:r>
        <w:rPr>
          <w:spacing w:val="10"/>
        </w:rPr>
        <w:t>46</w:t>
      </w:r>
      <w:r>
        <w:rPr>
          <w:spacing w:val="59"/>
        </w:rPr>
        <w:t xml:space="preserve"> </w:t>
      </w:r>
      <w:r>
        <w:rPr>
          <w:spacing w:val="21"/>
        </w:rPr>
        <w:t>установлено</w:t>
      </w:r>
      <w:r>
        <w:t>,</w:t>
      </w:r>
      <w:r>
        <w:rPr>
          <w:spacing w:val="59"/>
        </w:rPr>
        <w:t xml:space="preserve"> </w:t>
      </w:r>
      <w:r>
        <w:rPr>
          <w:spacing w:val="13"/>
        </w:rPr>
        <w:t>что</w:t>
      </w:r>
      <w:r>
        <w:rPr>
          <w:spacing w:val="60"/>
        </w:rPr>
        <w:t xml:space="preserve"> </w:t>
      </w:r>
      <w:r>
        <w:rPr>
          <w:spacing w:val="17"/>
        </w:rPr>
        <w:t>решения</w:t>
      </w:r>
      <w:r>
        <w:rPr>
          <w:spacing w:val="59"/>
        </w:rPr>
        <w:t xml:space="preserve"> </w:t>
      </w:r>
      <w:r>
        <w:t>и</w:t>
      </w:r>
      <w:r>
        <w:rPr>
          <w:spacing w:val="1560"/>
          <w:w w:val="101"/>
        </w:rPr>
        <w:t xml:space="preserve"> </w:t>
      </w:r>
      <w:r>
        <w:rPr>
          <w:spacing w:val="18"/>
        </w:rPr>
        <w:t>действия</w:t>
      </w:r>
      <w:r>
        <w:rPr>
          <w:spacing w:val="61"/>
        </w:rPr>
        <w:t xml:space="preserve"> </w:t>
      </w:r>
      <w:r>
        <w:rPr>
          <w:spacing w:val="15"/>
        </w:rPr>
        <w:t>(или</w:t>
      </w:r>
      <w:r>
        <w:rPr>
          <w:spacing w:val="61"/>
        </w:rPr>
        <w:t xml:space="preserve"> </w:t>
      </w:r>
      <w:r>
        <w:rPr>
          <w:spacing w:val="21"/>
        </w:rPr>
        <w:t>бездействие</w:t>
      </w:r>
      <w:r>
        <w:t>)</w:t>
      </w:r>
      <w:r>
        <w:rPr>
          <w:spacing w:val="62"/>
        </w:rPr>
        <w:t xml:space="preserve"> </w:t>
      </w:r>
      <w:r>
        <w:rPr>
          <w:spacing w:val="17"/>
        </w:rPr>
        <w:t>органов</w:t>
      </w:r>
      <w:r>
        <w:rPr>
          <w:spacing w:val="61"/>
        </w:rPr>
        <w:t xml:space="preserve"> </w:t>
      </w:r>
      <w:r>
        <w:rPr>
          <w:spacing w:val="18"/>
        </w:rPr>
        <w:t>местного</w:t>
      </w:r>
      <w:r>
        <w:rPr>
          <w:spacing w:val="62"/>
        </w:rPr>
        <w:t xml:space="preserve"> </w:t>
      </w:r>
      <w:r>
        <w:rPr>
          <w:spacing w:val="21"/>
        </w:rPr>
        <w:t>самоуправлени</w:t>
      </w:r>
      <w:r>
        <w:t>я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rPr>
          <w:spacing w:val="10"/>
        </w:rPr>
        <w:t>их</w:t>
      </w:r>
      <w:r>
        <w:rPr>
          <w:spacing w:val="1028"/>
        </w:rPr>
        <w:t xml:space="preserve"> </w:t>
      </w:r>
      <w:r>
        <w:rPr>
          <w:spacing w:val="29"/>
        </w:rPr>
        <w:t>должностны</w:t>
      </w:r>
      <w:r>
        <w:t>х</w:t>
      </w:r>
      <w:r>
        <w:rPr>
          <w:spacing w:val="72"/>
        </w:rPr>
        <w:t xml:space="preserve"> </w:t>
      </w:r>
      <w:r>
        <w:rPr>
          <w:spacing w:val="29"/>
        </w:rPr>
        <w:t>ли</w:t>
      </w:r>
      <w:r>
        <w:t>ц</w:t>
      </w:r>
      <w:r>
        <w:rPr>
          <w:spacing w:val="72"/>
        </w:rPr>
        <w:t xml:space="preserve"> </w:t>
      </w:r>
      <w:r>
        <w:rPr>
          <w:spacing w:val="29"/>
        </w:rPr>
        <w:t>могу</w:t>
      </w:r>
      <w:r>
        <w:t>т</w:t>
      </w:r>
      <w:r>
        <w:rPr>
          <w:spacing w:val="72"/>
        </w:rPr>
        <w:t xml:space="preserve"> </w:t>
      </w:r>
      <w:r>
        <w:rPr>
          <w:spacing w:val="29"/>
        </w:rPr>
        <w:t>быт</w:t>
      </w:r>
      <w:r>
        <w:t>ь</w:t>
      </w:r>
      <w:r>
        <w:rPr>
          <w:spacing w:val="72"/>
        </w:rPr>
        <w:t xml:space="preserve"> </w:t>
      </w:r>
      <w:r>
        <w:rPr>
          <w:spacing w:val="29"/>
        </w:rPr>
        <w:t>обжалован</w:t>
      </w:r>
      <w:r>
        <w:t>ы</w:t>
      </w:r>
      <w:r>
        <w:rPr>
          <w:spacing w:val="72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rPr>
          <w:spacing w:val="29"/>
        </w:rPr>
        <w:t>суд</w:t>
      </w:r>
      <w:r>
        <w:t>;</w:t>
      </w:r>
      <w:r>
        <w:rPr>
          <w:spacing w:val="72"/>
        </w:rPr>
        <w:t xml:space="preserve"> </w:t>
      </w:r>
      <w:r>
        <w:rPr>
          <w:spacing w:val="29"/>
        </w:rPr>
        <w:t>согласн</w:t>
      </w:r>
      <w:r>
        <w:t>о</w:t>
      </w:r>
      <w:r>
        <w:rPr>
          <w:spacing w:val="72"/>
        </w:rPr>
        <w:t xml:space="preserve"> </w:t>
      </w:r>
      <w:r>
        <w:rPr>
          <w:spacing w:val="29"/>
        </w:rPr>
        <w:t>ст</w:t>
      </w:r>
      <w:r>
        <w:t>.</w:t>
      </w:r>
      <w:r>
        <w:rPr>
          <w:spacing w:val="72"/>
        </w:rPr>
        <w:t xml:space="preserve"> </w:t>
      </w:r>
      <w:r>
        <w:rPr>
          <w:spacing w:val="14"/>
        </w:rPr>
        <w:t>72</w:t>
      </w:r>
      <w:r>
        <w:rPr>
          <w:spacing w:val="2356"/>
        </w:rPr>
        <w:t xml:space="preserve"> </w:t>
      </w:r>
      <w:r>
        <w:rPr>
          <w:spacing w:val="34"/>
        </w:rPr>
        <w:t>установлени</w:t>
      </w:r>
      <w:r>
        <w:t>е</w:t>
      </w:r>
      <w:r>
        <w:rPr>
          <w:spacing w:val="17"/>
        </w:rPr>
        <w:t xml:space="preserve"> </w:t>
      </w:r>
      <w:r>
        <w:rPr>
          <w:spacing w:val="34"/>
        </w:rPr>
        <w:t>общи</w:t>
      </w:r>
      <w:r>
        <w:t>х</w:t>
      </w:r>
      <w:r>
        <w:rPr>
          <w:spacing w:val="17"/>
        </w:rPr>
        <w:t xml:space="preserve"> </w:t>
      </w:r>
      <w:r>
        <w:rPr>
          <w:spacing w:val="34"/>
        </w:rPr>
        <w:t>принципо</w:t>
      </w:r>
      <w:r>
        <w:t>в</w:t>
      </w:r>
      <w:r>
        <w:rPr>
          <w:spacing w:val="17"/>
        </w:rPr>
        <w:t xml:space="preserve"> </w:t>
      </w:r>
      <w:r>
        <w:rPr>
          <w:spacing w:val="34"/>
        </w:rPr>
        <w:t>организаци</w:t>
      </w:r>
      <w:r>
        <w:t>и</w:t>
      </w:r>
      <w:r>
        <w:rPr>
          <w:spacing w:val="17"/>
        </w:rPr>
        <w:t xml:space="preserve"> </w:t>
      </w:r>
      <w:r>
        <w:rPr>
          <w:spacing w:val="34"/>
        </w:rPr>
        <w:t>систем</w:t>
      </w:r>
      <w:r>
        <w:t>ы</w:t>
      </w:r>
      <w:r>
        <w:rPr>
          <w:spacing w:val="17"/>
        </w:rPr>
        <w:t xml:space="preserve"> </w:t>
      </w:r>
      <w:r>
        <w:rPr>
          <w:spacing w:val="34"/>
        </w:rPr>
        <w:t>органо</w:t>
      </w:r>
      <w:r>
        <w:t>в</w:t>
      </w:r>
      <w:r>
        <w:rPr>
          <w:spacing w:val="3111"/>
        </w:rPr>
        <w:t xml:space="preserve"> </w:t>
      </w:r>
      <w:r>
        <w:rPr>
          <w:spacing w:val="28"/>
        </w:rPr>
        <w:t>государственно</w:t>
      </w:r>
      <w:r>
        <w:t>й</w:t>
      </w:r>
      <w:r>
        <w:rPr>
          <w:spacing w:val="2"/>
        </w:rPr>
        <w:t xml:space="preserve"> </w:t>
      </w:r>
      <w:r>
        <w:rPr>
          <w:spacing w:val="28"/>
        </w:rPr>
        <w:t>власт</w:t>
      </w:r>
      <w:r>
        <w:t>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28"/>
        </w:rPr>
        <w:t>местног</w:t>
      </w:r>
      <w:r>
        <w:t>о</w:t>
      </w:r>
      <w:r>
        <w:rPr>
          <w:spacing w:val="2"/>
        </w:rPr>
        <w:t xml:space="preserve"> </w:t>
      </w:r>
      <w:r>
        <w:rPr>
          <w:spacing w:val="28"/>
        </w:rPr>
        <w:t>самоуправлени</w:t>
      </w:r>
      <w:r>
        <w:t>я</w:t>
      </w:r>
      <w:r>
        <w:rPr>
          <w:spacing w:val="2"/>
        </w:rPr>
        <w:t xml:space="preserve"> </w:t>
      </w:r>
      <w:r>
        <w:rPr>
          <w:spacing w:val="28"/>
        </w:rPr>
        <w:t>находитс</w:t>
      </w:r>
      <w:r>
        <w:t>я</w:t>
      </w:r>
      <w:r>
        <w:rPr>
          <w:spacing w:val="3"/>
        </w:rPr>
        <w:t xml:space="preserve"> </w:t>
      </w:r>
      <w:r>
        <w:t>в</w:t>
      </w:r>
      <w:r>
        <w:rPr>
          <w:spacing w:val="2725"/>
          <w:w w:val="101"/>
        </w:rPr>
        <w:t xml:space="preserve"> </w:t>
      </w:r>
      <w:r>
        <w:rPr>
          <w:spacing w:val="17"/>
        </w:rPr>
        <w:t>совместном</w:t>
      </w:r>
      <w:r>
        <w:rPr>
          <w:spacing w:val="62"/>
        </w:rPr>
        <w:t xml:space="preserve"> </w:t>
      </w:r>
      <w:r>
        <w:rPr>
          <w:spacing w:val="17"/>
        </w:rPr>
        <w:t>ведении</w:t>
      </w:r>
      <w:r>
        <w:rPr>
          <w:spacing w:val="62"/>
        </w:rPr>
        <w:t xml:space="preserve"> </w:t>
      </w:r>
      <w:r>
        <w:rPr>
          <w:spacing w:val="17"/>
        </w:rPr>
        <w:t>Российской</w:t>
      </w:r>
      <w:r>
        <w:rPr>
          <w:spacing w:val="62"/>
        </w:rPr>
        <w:t xml:space="preserve"> </w:t>
      </w:r>
      <w:r>
        <w:rPr>
          <w:spacing w:val="17"/>
        </w:rPr>
        <w:t>Федерации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rPr>
          <w:spacing w:val="17"/>
        </w:rPr>
        <w:t>субъектов</w:t>
      </w:r>
      <w:r>
        <w:rPr>
          <w:spacing w:val="62"/>
        </w:rPr>
        <w:t xml:space="preserve"> </w:t>
      </w:r>
      <w:r>
        <w:rPr>
          <w:spacing w:val="17"/>
        </w:rPr>
        <w:t>Российской</w:t>
      </w:r>
      <w:r>
        <w:rPr>
          <w:spacing w:val="26"/>
        </w:rPr>
        <w:t xml:space="preserve"> </w:t>
      </w:r>
      <w:r>
        <w:rPr>
          <w:spacing w:val="9"/>
        </w:rPr>
        <w:t>Федерации.</w:t>
      </w:r>
    </w:p>
    <w:p w:rsidR="003A06F7" w:rsidRDefault="003A06F7">
      <w:pPr>
        <w:pStyle w:val="a3"/>
        <w:numPr>
          <w:ilvl w:val="0"/>
          <w:numId w:val="47"/>
        </w:numPr>
        <w:tabs>
          <w:tab w:val="left" w:pos="431"/>
        </w:tabs>
        <w:kinsoku w:val="0"/>
        <w:overflowPunct w:val="0"/>
        <w:ind w:left="430" w:hanging="317"/>
        <w:jc w:val="both"/>
      </w:pPr>
      <w:r>
        <w:rPr>
          <w:spacing w:val="7"/>
        </w:rPr>
        <w:t>Федеральное</w:t>
      </w:r>
      <w:r>
        <w:t xml:space="preserve"> </w:t>
      </w:r>
      <w:r>
        <w:rPr>
          <w:spacing w:val="8"/>
        </w:rPr>
        <w:t xml:space="preserve"> законодательство.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31"/>
        <w:jc w:val="both"/>
      </w:pPr>
      <w:r>
        <w:rPr>
          <w:spacing w:val="28"/>
        </w:rPr>
        <w:t>Федеральны</w:t>
      </w:r>
      <w:r>
        <w:t>й</w:t>
      </w:r>
      <w:r>
        <w:rPr>
          <w:spacing w:val="2"/>
        </w:rPr>
        <w:t xml:space="preserve"> </w:t>
      </w:r>
      <w:r>
        <w:rPr>
          <w:spacing w:val="28"/>
        </w:rPr>
        <w:t>зако</w:t>
      </w:r>
      <w:r>
        <w:t>н</w:t>
      </w:r>
      <w:r>
        <w:rPr>
          <w:spacing w:val="3"/>
        </w:rPr>
        <w:t xml:space="preserve"> </w:t>
      </w:r>
      <w:r>
        <w:rPr>
          <w:spacing w:val="18"/>
        </w:rPr>
        <w:t>“Об</w:t>
      </w:r>
      <w:r>
        <w:rPr>
          <w:spacing w:val="3"/>
        </w:rPr>
        <w:t xml:space="preserve"> </w:t>
      </w:r>
      <w:r>
        <w:rPr>
          <w:spacing w:val="28"/>
        </w:rPr>
        <w:t>общи</w:t>
      </w:r>
      <w:r>
        <w:t>х</w:t>
      </w:r>
      <w:r>
        <w:rPr>
          <w:spacing w:val="3"/>
        </w:rPr>
        <w:t xml:space="preserve"> </w:t>
      </w:r>
      <w:r>
        <w:rPr>
          <w:spacing w:val="28"/>
        </w:rPr>
        <w:t>принципа</w:t>
      </w:r>
      <w:r>
        <w:t>х</w:t>
      </w:r>
      <w:r>
        <w:rPr>
          <w:spacing w:val="3"/>
        </w:rPr>
        <w:t xml:space="preserve"> </w:t>
      </w:r>
      <w:r>
        <w:rPr>
          <w:spacing w:val="28"/>
        </w:rPr>
        <w:t>организаци</w:t>
      </w:r>
      <w:r>
        <w:t>и</w:t>
      </w:r>
      <w:r>
        <w:rPr>
          <w:spacing w:val="2"/>
        </w:rPr>
        <w:t xml:space="preserve"> </w:t>
      </w:r>
      <w:r>
        <w:rPr>
          <w:spacing w:val="28"/>
        </w:rPr>
        <w:t>местног</w:t>
      </w:r>
      <w:r>
        <w:t>о</w:t>
      </w:r>
      <w:r>
        <w:rPr>
          <w:spacing w:val="2450"/>
        </w:rPr>
        <w:t xml:space="preserve"> </w:t>
      </w:r>
      <w:r>
        <w:rPr>
          <w:spacing w:val="29"/>
        </w:rPr>
        <w:t>самоуправлени</w:t>
      </w:r>
      <w:r>
        <w:t>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29"/>
        </w:rPr>
        <w:t>Российско</w:t>
      </w:r>
      <w:r>
        <w:t>й</w:t>
      </w:r>
      <w:r>
        <w:rPr>
          <w:spacing w:val="8"/>
        </w:rPr>
        <w:t xml:space="preserve"> </w:t>
      </w:r>
      <w:r>
        <w:rPr>
          <w:spacing w:val="29"/>
        </w:rPr>
        <w:t>Федерации</w:t>
      </w:r>
      <w:r>
        <w:t>”</w:t>
      </w:r>
      <w:r>
        <w:rPr>
          <w:spacing w:val="8"/>
        </w:rPr>
        <w:t xml:space="preserve"> </w:t>
      </w:r>
      <w:r>
        <w:rPr>
          <w:spacing w:val="29"/>
        </w:rPr>
        <w:t>устанавливае</w:t>
      </w:r>
      <w:r>
        <w:t>т</w:t>
      </w:r>
      <w:r>
        <w:rPr>
          <w:spacing w:val="8"/>
        </w:rPr>
        <w:t xml:space="preserve"> </w:t>
      </w:r>
      <w:r>
        <w:rPr>
          <w:spacing w:val="29"/>
        </w:rPr>
        <w:t>общи</w:t>
      </w:r>
      <w:r>
        <w:t>е</w:t>
      </w:r>
      <w:r>
        <w:rPr>
          <w:spacing w:val="2776"/>
        </w:rPr>
        <w:t xml:space="preserve"> </w:t>
      </w:r>
      <w:r>
        <w:rPr>
          <w:spacing w:val="29"/>
        </w:rPr>
        <w:t>правовые</w:t>
      </w:r>
      <w:r>
        <w:t>,</w:t>
      </w:r>
      <w:r>
        <w:rPr>
          <w:spacing w:val="12"/>
        </w:rPr>
        <w:t xml:space="preserve"> </w:t>
      </w:r>
      <w:r>
        <w:rPr>
          <w:spacing w:val="29"/>
        </w:rPr>
        <w:t>территориальные</w:t>
      </w:r>
      <w:r>
        <w:t>,</w:t>
      </w:r>
      <w:r>
        <w:rPr>
          <w:spacing w:val="12"/>
        </w:rPr>
        <w:t xml:space="preserve"> </w:t>
      </w:r>
      <w:r>
        <w:rPr>
          <w:spacing w:val="29"/>
        </w:rPr>
        <w:t>организационны</w:t>
      </w:r>
      <w:r>
        <w:t>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29"/>
        </w:rPr>
        <w:t>экономически</w:t>
      </w:r>
      <w:r>
        <w:t>е</w:t>
      </w:r>
      <w:r>
        <w:rPr>
          <w:spacing w:val="2896"/>
        </w:rPr>
        <w:t xml:space="preserve"> </w:t>
      </w:r>
      <w:r>
        <w:rPr>
          <w:spacing w:val="18"/>
        </w:rPr>
        <w:t>принципы</w:t>
      </w:r>
      <w:r>
        <w:rPr>
          <w:spacing w:val="67"/>
        </w:rPr>
        <w:t xml:space="preserve"> </w:t>
      </w:r>
      <w:r>
        <w:rPr>
          <w:spacing w:val="18"/>
        </w:rPr>
        <w:t>местного</w:t>
      </w:r>
      <w:r>
        <w:rPr>
          <w:spacing w:val="68"/>
        </w:rPr>
        <w:t xml:space="preserve"> </w:t>
      </w:r>
      <w:r>
        <w:rPr>
          <w:spacing w:val="21"/>
        </w:rPr>
        <w:t>самоуправлени</w:t>
      </w:r>
      <w:r>
        <w:t>я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rPr>
          <w:spacing w:val="18"/>
        </w:rPr>
        <w:t>определяет</w:t>
      </w:r>
      <w:r>
        <w:rPr>
          <w:spacing w:val="67"/>
        </w:rPr>
        <w:t xml:space="preserve"> </w:t>
      </w:r>
      <w:r>
        <w:rPr>
          <w:spacing w:val="21"/>
        </w:rPr>
        <w:t>государственны</w:t>
      </w:r>
      <w:r>
        <w:t>е</w:t>
      </w:r>
      <w:r>
        <w:rPr>
          <w:spacing w:val="1161"/>
        </w:rPr>
        <w:t xml:space="preserve"> </w:t>
      </w:r>
      <w:r>
        <w:rPr>
          <w:spacing w:val="4"/>
        </w:rPr>
        <w:t>гарантии</w:t>
      </w:r>
      <w:r>
        <w:rPr>
          <w:spacing w:val="41"/>
        </w:rPr>
        <w:t xml:space="preserve"> </w:t>
      </w:r>
      <w:r>
        <w:rPr>
          <w:spacing w:val="3"/>
        </w:rPr>
        <w:t>его</w:t>
      </w:r>
      <w:r>
        <w:rPr>
          <w:spacing w:val="42"/>
        </w:rPr>
        <w:t xml:space="preserve"> </w:t>
      </w:r>
      <w:r>
        <w:rPr>
          <w:spacing w:val="5"/>
        </w:rPr>
        <w:t>осуществления.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31"/>
        <w:jc w:val="both"/>
      </w:pPr>
      <w:r>
        <w:rPr>
          <w:spacing w:val="15"/>
        </w:rPr>
        <w:t>Указанный</w:t>
      </w:r>
      <w:r>
        <w:rPr>
          <w:spacing w:val="58"/>
        </w:rPr>
        <w:t xml:space="preserve"> </w:t>
      </w:r>
      <w:r>
        <w:rPr>
          <w:spacing w:val="16"/>
        </w:rPr>
        <w:t>Федеральный</w:t>
      </w:r>
      <w:r>
        <w:rPr>
          <w:spacing w:val="58"/>
        </w:rPr>
        <w:t xml:space="preserve"> </w:t>
      </w:r>
      <w:r>
        <w:rPr>
          <w:spacing w:val="14"/>
        </w:rPr>
        <w:t>закон</w:t>
      </w:r>
      <w:r>
        <w:rPr>
          <w:spacing w:val="58"/>
        </w:rPr>
        <w:t xml:space="preserve"> </w:t>
      </w:r>
      <w:r>
        <w:rPr>
          <w:spacing w:val="15"/>
        </w:rPr>
        <w:t>определил</w:t>
      </w:r>
      <w:r>
        <w:rPr>
          <w:spacing w:val="58"/>
        </w:rPr>
        <w:t xml:space="preserve"> </w:t>
      </w:r>
      <w:r>
        <w:rPr>
          <w:spacing w:val="15"/>
        </w:rPr>
        <w:t>правовую</w:t>
      </w:r>
      <w:r>
        <w:rPr>
          <w:spacing w:val="58"/>
        </w:rPr>
        <w:t xml:space="preserve"> </w:t>
      </w:r>
      <w:r>
        <w:rPr>
          <w:spacing w:val="14"/>
        </w:rPr>
        <w:t>основу</w:t>
      </w:r>
      <w:r>
        <w:rPr>
          <w:spacing w:val="58"/>
        </w:rPr>
        <w:t xml:space="preserve"> </w:t>
      </w:r>
      <w:r>
        <w:rPr>
          <w:spacing w:val="15"/>
        </w:rPr>
        <w:t>местного</w:t>
      </w:r>
      <w:r>
        <w:rPr>
          <w:spacing w:val="14"/>
        </w:rPr>
        <w:t xml:space="preserve"> </w:t>
      </w:r>
      <w:r>
        <w:rPr>
          <w:spacing w:val="13"/>
        </w:rPr>
        <w:t>самоуправления,</w:t>
      </w:r>
      <w:r>
        <w:rPr>
          <w:spacing w:val="49"/>
        </w:rPr>
        <w:t xml:space="preserve"> </w:t>
      </w:r>
      <w:r>
        <w:rPr>
          <w:spacing w:val="11"/>
        </w:rPr>
        <w:t>которую</w:t>
      </w:r>
      <w:r>
        <w:rPr>
          <w:spacing w:val="49"/>
        </w:rPr>
        <w:t xml:space="preserve"> </w:t>
      </w:r>
      <w:r>
        <w:rPr>
          <w:spacing w:val="12"/>
        </w:rPr>
        <w:t>составляют:</w:t>
      </w:r>
      <w:r>
        <w:rPr>
          <w:spacing w:val="44"/>
        </w:rPr>
        <w:t xml:space="preserve"> </w:t>
      </w:r>
      <w:r>
        <w:rPr>
          <w:spacing w:val="15"/>
        </w:rPr>
        <w:t>Конституция</w:t>
      </w:r>
      <w:r>
        <w:rPr>
          <w:spacing w:val="56"/>
        </w:rPr>
        <w:t xml:space="preserve"> </w:t>
      </w:r>
      <w:r>
        <w:rPr>
          <w:spacing w:val="11"/>
        </w:rPr>
        <w:t>РФ,</w:t>
      </w:r>
      <w:r>
        <w:rPr>
          <w:spacing w:val="56"/>
        </w:rPr>
        <w:t xml:space="preserve"> </w:t>
      </w:r>
      <w:r>
        <w:rPr>
          <w:spacing w:val="15"/>
        </w:rPr>
        <w:t>федеральные</w:t>
      </w:r>
      <w:r>
        <w:rPr>
          <w:spacing w:val="-14"/>
        </w:rPr>
        <w:t xml:space="preserve"> </w:t>
      </w:r>
      <w:r>
        <w:rPr>
          <w:spacing w:val="24"/>
        </w:rPr>
        <w:t>конституционны</w:t>
      </w:r>
      <w:r>
        <w:t>е</w:t>
      </w:r>
      <w:r>
        <w:rPr>
          <w:spacing w:val="66"/>
        </w:rPr>
        <w:t xml:space="preserve"> </w:t>
      </w:r>
      <w:r>
        <w:rPr>
          <w:spacing w:val="24"/>
        </w:rPr>
        <w:t>закон</w:t>
      </w:r>
      <w:r>
        <w:t>ы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24"/>
        </w:rPr>
        <w:t>федеральны</w:t>
      </w:r>
      <w:r>
        <w:t>е</w:t>
      </w:r>
      <w:r>
        <w:rPr>
          <w:spacing w:val="66"/>
        </w:rPr>
        <w:t xml:space="preserve"> </w:t>
      </w:r>
      <w:r>
        <w:rPr>
          <w:spacing w:val="24"/>
        </w:rPr>
        <w:t>закон</w:t>
      </w:r>
      <w:r>
        <w:t>ы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24"/>
        </w:rPr>
        <w:t>принимаемы</w:t>
      </w:r>
      <w:r>
        <w:t>е</w:t>
      </w:r>
      <w:r>
        <w:rPr>
          <w:spacing w:val="66"/>
        </w:rPr>
        <w:t xml:space="preserve"> </w:t>
      </w:r>
      <w:r>
        <w:t>в</w:t>
      </w:r>
      <w:r>
        <w:rPr>
          <w:spacing w:val="2200"/>
          <w:w w:val="101"/>
        </w:rPr>
        <w:t xml:space="preserve"> </w:t>
      </w:r>
      <w:r>
        <w:rPr>
          <w:spacing w:val="23"/>
        </w:rPr>
        <w:t>соответстви</w:t>
      </w:r>
      <w:r>
        <w:t>и</w:t>
      </w:r>
      <w:r>
        <w:rPr>
          <w:spacing w:val="64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rPr>
          <w:spacing w:val="17"/>
        </w:rPr>
        <w:t>ними</w:t>
      </w:r>
      <w:r>
        <w:rPr>
          <w:spacing w:val="64"/>
        </w:rPr>
        <w:t xml:space="preserve"> </w:t>
      </w:r>
      <w:r>
        <w:rPr>
          <w:spacing w:val="17"/>
        </w:rPr>
        <w:t>иные</w:t>
      </w:r>
      <w:r>
        <w:rPr>
          <w:spacing w:val="65"/>
        </w:rPr>
        <w:t xml:space="preserve"> </w:t>
      </w:r>
      <w:r>
        <w:rPr>
          <w:spacing w:val="23"/>
        </w:rPr>
        <w:t>нормативны</w:t>
      </w:r>
      <w:r>
        <w:t>е</w:t>
      </w:r>
      <w:r>
        <w:rPr>
          <w:spacing w:val="64"/>
        </w:rPr>
        <w:t xml:space="preserve"> </w:t>
      </w:r>
      <w:r>
        <w:rPr>
          <w:spacing w:val="23"/>
        </w:rPr>
        <w:t>правовы</w:t>
      </w:r>
      <w:r>
        <w:t>е</w:t>
      </w:r>
      <w:r>
        <w:rPr>
          <w:spacing w:val="65"/>
        </w:rPr>
        <w:t xml:space="preserve"> </w:t>
      </w:r>
      <w:r>
        <w:rPr>
          <w:spacing w:val="17"/>
        </w:rPr>
        <w:t>акты</w:t>
      </w:r>
      <w:r>
        <w:rPr>
          <w:spacing w:val="65"/>
        </w:rPr>
        <w:t xml:space="preserve"> </w:t>
      </w:r>
      <w:r>
        <w:rPr>
          <w:spacing w:val="23"/>
        </w:rPr>
        <w:t>Российско</w:t>
      </w:r>
      <w:r>
        <w:t>й</w:t>
      </w:r>
      <w:r>
        <w:rPr>
          <w:spacing w:val="1725"/>
        </w:rPr>
        <w:t xml:space="preserve"> </w:t>
      </w:r>
      <w:r>
        <w:rPr>
          <w:spacing w:val="17"/>
        </w:rPr>
        <w:t>Федерации</w:t>
      </w:r>
      <w:r>
        <w:rPr>
          <w:spacing w:val="58"/>
        </w:rPr>
        <w:t xml:space="preserve"> </w:t>
      </w:r>
      <w:r>
        <w:rPr>
          <w:spacing w:val="16"/>
        </w:rPr>
        <w:t>(указы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18"/>
        </w:rPr>
        <w:t>распоряжения</w:t>
      </w:r>
      <w:r>
        <w:rPr>
          <w:spacing w:val="59"/>
        </w:rPr>
        <w:t xml:space="preserve"> </w:t>
      </w:r>
      <w:r>
        <w:rPr>
          <w:spacing w:val="17"/>
        </w:rPr>
        <w:t>Президента</w:t>
      </w:r>
      <w:r>
        <w:rPr>
          <w:spacing w:val="59"/>
        </w:rPr>
        <w:t xml:space="preserve"> </w:t>
      </w:r>
      <w:r>
        <w:rPr>
          <w:spacing w:val="13"/>
        </w:rPr>
        <w:t>РФ,</w:t>
      </w:r>
      <w:r>
        <w:rPr>
          <w:spacing w:val="59"/>
        </w:rPr>
        <w:t xml:space="preserve"> </w:t>
      </w:r>
      <w:r>
        <w:rPr>
          <w:spacing w:val="18"/>
        </w:rPr>
        <w:t>постановления</w:t>
      </w:r>
      <w:r>
        <w:rPr>
          <w:spacing w:val="58"/>
        </w:rPr>
        <w:t xml:space="preserve"> </w:t>
      </w:r>
      <w:r>
        <w:t>и</w:t>
      </w:r>
      <w:r>
        <w:rPr>
          <w:spacing w:val="52"/>
          <w:w w:val="101"/>
        </w:rPr>
        <w:t xml:space="preserve"> </w:t>
      </w:r>
      <w:r>
        <w:rPr>
          <w:spacing w:val="18"/>
        </w:rPr>
        <w:t>распоряжения</w:t>
      </w:r>
      <w:r>
        <w:rPr>
          <w:spacing w:val="62"/>
        </w:rPr>
        <w:t xml:space="preserve"> </w:t>
      </w:r>
      <w:r>
        <w:rPr>
          <w:spacing w:val="18"/>
        </w:rPr>
        <w:t>Правительства</w:t>
      </w:r>
      <w:r>
        <w:rPr>
          <w:spacing w:val="62"/>
        </w:rPr>
        <w:t xml:space="preserve"> </w:t>
      </w:r>
      <w:r>
        <w:rPr>
          <w:spacing w:val="13"/>
        </w:rPr>
        <w:t>РФ,</w:t>
      </w:r>
      <w:r>
        <w:rPr>
          <w:spacing w:val="62"/>
        </w:rPr>
        <w:t xml:space="preserve"> </w:t>
      </w:r>
      <w:r>
        <w:rPr>
          <w:spacing w:val="14"/>
        </w:rPr>
        <w:t>иные</w:t>
      </w:r>
      <w:r>
        <w:rPr>
          <w:spacing w:val="63"/>
        </w:rPr>
        <w:t xml:space="preserve"> </w:t>
      </w:r>
      <w:r>
        <w:rPr>
          <w:spacing w:val="18"/>
        </w:rPr>
        <w:t>нормативные</w:t>
      </w:r>
      <w:r>
        <w:rPr>
          <w:spacing w:val="62"/>
        </w:rPr>
        <w:t xml:space="preserve"> </w:t>
      </w:r>
      <w:r>
        <w:rPr>
          <w:spacing w:val="17"/>
        </w:rPr>
        <w:t>правовые</w:t>
      </w:r>
      <w:r>
        <w:rPr>
          <w:spacing w:val="62"/>
        </w:rPr>
        <w:t xml:space="preserve"> </w:t>
      </w:r>
      <w:r>
        <w:rPr>
          <w:spacing w:val="14"/>
        </w:rPr>
        <w:t>акты</w:t>
      </w:r>
      <w:r>
        <w:rPr>
          <w:spacing w:val="-17"/>
        </w:rPr>
        <w:t xml:space="preserve"> </w:t>
      </w:r>
      <w:r>
        <w:rPr>
          <w:spacing w:val="14"/>
        </w:rPr>
        <w:t>федеральных</w:t>
      </w:r>
      <w:r>
        <w:rPr>
          <w:spacing w:val="58"/>
        </w:rPr>
        <w:t xml:space="preserve"> </w:t>
      </w:r>
      <w:r>
        <w:rPr>
          <w:spacing w:val="13"/>
        </w:rPr>
        <w:t>органов</w:t>
      </w:r>
      <w:r>
        <w:rPr>
          <w:spacing w:val="59"/>
        </w:rPr>
        <w:t xml:space="preserve"> </w:t>
      </w:r>
      <w:r>
        <w:rPr>
          <w:spacing w:val="14"/>
        </w:rPr>
        <w:t>исполнительной</w:t>
      </w:r>
      <w:r>
        <w:rPr>
          <w:spacing w:val="58"/>
        </w:rPr>
        <w:t xml:space="preserve"> </w:t>
      </w:r>
      <w:r>
        <w:rPr>
          <w:spacing w:val="13"/>
        </w:rPr>
        <w:t>власти),</w:t>
      </w:r>
      <w:r>
        <w:rPr>
          <w:spacing w:val="59"/>
        </w:rPr>
        <w:t xml:space="preserve"> </w:t>
      </w:r>
      <w:r>
        <w:rPr>
          <w:spacing w:val="14"/>
        </w:rPr>
        <w:t>конституции</w:t>
      </w:r>
      <w:r>
        <w:rPr>
          <w:spacing w:val="58"/>
        </w:rPr>
        <w:t xml:space="preserve"> </w:t>
      </w:r>
      <w:r>
        <w:rPr>
          <w:spacing w:val="16"/>
        </w:rPr>
        <w:t>(уставы),</w:t>
      </w:r>
      <w:r>
        <w:rPr>
          <w:spacing w:val="81"/>
          <w:w w:val="101"/>
        </w:rPr>
        <w:t xml:space="preserve"> </w:t>
      </w:r>
      <w:r>
        <w:rPr>
          <w:spacing w:val="24"/>
        </w:rPr>
        <w:t>закон</w:t>
      </w:r>
      <w:r>
        <w:t>ы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17"/>
        </w:rPr>
        <w:t>иные</w:t>
      </w:r>
      <w:r>
        <w:rPr>
          <w:spacing w:val="67"/>
        </w:rPr>
        <w:t xml:space="preserve"> </w:t>
      </w:r>
      <w:r>
        <w:rPr>
          <w:spacing w:val="24"/>
        </w:rPr>
        <w:t>нормативны</w:t>
      </w:r>
      <w:r>
        <w:t>е</w:t>
      </w:r>
      <w:r>
        <w:rPr>
          <w:spacing w:val="67"/>
        </w:rPr>
        <w:t xml:space="preserve"> </w:t>
      </w:r>
      <w:r>
        <w:rPr>
          <w:spacing w:val="24"/>
        </w:rPr>
        <w:t>правовы</w:t>
      </w:r>
      <w:r>
        <w:t>е</w:t>
      </w:r>
      <w:r>
        <w:rPr>
          <w:spacing w:val="66"/>
        </w:rPr>
        <w:t xml:space="preserve"> </w:t>
      </w:r>
      <w:r>
        <w:rPr>
          <w:spacing w:val="17"/>
        </w:rPr>
        <w:t>акты</w:t>
      </w:r>
      <w:r>
        <w:rPr>
          <w:spacing w:val="67"/>
        </w:rPr>
        <w:t xml:space="preserve"> </w:t>
      </w:r>
      <w:r>
        <w:rPr>
          <w:spacing w:val="24"/>
        </w:rPr>
        <w:t>субъекто</w:t>
      </w:r>
      <w:r>
        <w:t>в</w:t>
      </w:r>
      <w:r>
        <w:rPr>
          <w:spacing w:val="67"/>
        </w:rPr>
        <w:t xml:space="preserve"> </w:t>
      </w:r>
      <w:r>
        <w:rPr>
          <w:spacing w:val="24"/>
        </w:rPr>
        <w:t>Российско</w:t>
      </w:r>
      <w:r>
        <w:t>й</w:t>
      </w:r>
      <w:r>
        <w:rPr>
          <w:spacing w:val="1913"/>
        </w:rPr>
        <w:t xml:space="preserve"> </w:t>
      </w:r>
      <w:r>
        <w:rPr>
          <w:spacing w:val="10"/>
        </w:rPr>
        <w:t>Федерации,</w:t>
      </w:r>
      <w:r>
        <w:rPr>
          <w:spacing w:val="47"/>
        </w:rPr>
        <w:t xml:space="preserve"> </w:t>
      </w:r>
      <w:r>
        <w:rPr>
          <w:spacing w:val="9"/>
        </w:rPr>
        <w:t>уставы</w:t>
      </w:r>
      <w:r>
        <w:rPr>
          <w:spacing w:val="47"/>
        </w:rPr>
        <w:t xml:space="preserve"> </w:t>
      </w:r>
      <w:r>
        <w:rPr>
          <w:spacing w:val="11"/>
        </w:rPr>
        <w:t>муниципальных</w:t>
      </w:r>
      <w:r>
        <w:rPr>
          <w:spacing w:val="47"/>
        </w:rPr>
        <w:t xml:space="preserve"> </w:t>
      </w:r>
      <w:r>
        <w:rPr>
          <w:spacing w:val="10"/>
        </w:rPr>
        <w:t>образований,</w:t>
      </w:r>
      <w:r>
        <w:rPr>
          <w:spacing w:val="47"/>
        </w:rPr>
        <w:t xml:space="preserve"> </w:t>
      </w:r>
      <w:r>
        <w:rPr>
          <w:spacing w:val="10"/>
        </w:rPr>
        <w:t>решения,</w:t>
      </w:r>
      <w:r>
        <w:rPr>
          <w:spacing w:val="47"/>
        </w:rPr>
        <w:t xml:space="preserve"> </w:t>
      </w:r>
      <w:r>
        <w:rPr>
          <w:spacing w:val="10"/>
        </w:rPr>
        <w:t>принятые</w:t>
      </w:r>
      <w:r>
        <w:rPr>
          <w:spacing w:val="47"/>
        </w:rPr>
        <w:t xml:space="preserve"> </w:t>
      </w:r>
      <w:r>
        <w:rPr>
          <w:spacing w:val="12"/>
        </w:rPr>
        <w:t>на</w:t>
      </w:r>
      <w:r>
        <w:rPr>
          <w:spacing w:val="70"/>
          <w:w w:val="101"/>
        </w:rPr>
        <w:t xml:space="preserve"> </w:t>
      </w:r>
      <w:r>
        <w:rPr>
          <w:spacing w:val="25"/>
        </w:rPr>
        <w:t>схода</w:t>
      </w:r>
      <w:r>
        <w:t>х</w:t>
      </w:r>
      <w:r>
        <w:rPr>
          <w:spacing w:val="68"/>
        </w:rPr>
        <w:t xml:space="preserve"> </w:t>
      </w:r>
      <w:r>
        <w:rPr>
          <w:spacing w:val="25"/>
        </w:rPr>
        <w:t>гражда</w:t>
      </w:r>
      <w:r>
        <w:t>н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rPr>
          <w:spacing w:val="25"/>
        </w:rPr>
        <w:t>местны</w:t>
      </w:r>
      <w:r>
        <w:t>х</w:t>
      </w:r>
      <w:r>
        <w:rPr>
          <w:spacing w:val="69"/>
        </w:rPr>
        <w:t xml:space="preserve"> </w:t>
      </w:r>
      <w:r>
        <w:rPr>
          <w:spacing w:val="25"/>
        </w:rPr>
        <w:t>референдумах</w:t>
      </w:r>
      <w:r>
        <w:t>,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rPr>
          <w:spacing w:val="18"/>
        </w:rPr>
        <w:t>иные</w:t>
      </w:r>
      <w:r>
        <w:rPr>
          <w:spacing w:val="68"/>
        </w:rPr>
        <w:t xml:space="preserve"> </w:t>
      </w:r>
      <w:r>
        <w:rPr>
          <w:spacing w:val="25"/>
        </w:rPr>
        <w:t>муниципальны</w:t>
      </w:r>
      <w:r>
        <w:t>е</w:t>
      </w:r>
      <w:r>
        <w:rPr>
          <w:spacing w:val="2088"/>
        </w:rPr>
        <w:t xml:space="preserve"> </w:t>
      </w:r>
      <w:r>
        <w:rPr>
          <w:spacing w:val="7"/>
        </w:rPr>
        <w:t>правовы</w:t>
      </w:r>
      <w:r>
        <w:t>е</w:t>
      </w:r>
      <w:r>
        <w:rPr>
          <w:spacing w:val="46"/>
        </w:rPr>
        <w:t xml:space="preserve"> </w:t>
      </w:r>
      <w:r>
        <w:rPr>
          <w:spacing w:val="7"/>
        </w:rPr>
        <w:t>акты.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7"/>
        </w:rPr>
        <w:t>Правовые</w:t>
      </w:r>
      <w:r>
        <w:rPr>
          <w:spacing w:val="61"/>
        </w:rPr>
        <w:t xml:space="preserve"> </w:t>
      </w:r>
      <w:r>
        <w:rPr>
          <w:spacing w:val="16"/>
        </w:rPr>
        <w:t>основы</w:t>
      </w:r>
      <w:r>
        <w:rPr>
          <w:spacing w:val="61"/>
        </w:rPr>
        <w:t xml:space="preserve"> </w:t>
      </w:r>
      <w:r>
        <w:rPr>
          <w:spacing w:val="18"/>
        </w:rPr>
        <w:t>деятельности</w:t>
      </w:r>
      <w:r>
        <w:rPr>
          <w:spacing w:val="61"/>
        </w:rPr>
        <w:t xml:space="preserve"> </w:t>
      </w:r>
      <w:r>
        <w:rPr>
          <w:spacing w:val="17"/>
        </w:rPr>
        <w:t>органов</w:t>
      </w:r>
      <w:r>
        <w:rPr>
          <w:spacing w:val="62"/>
        </w:rPr>
        <w:t xml:space="preserve"> </w:t>
      </w:r>
      <w:r>
        <w:rPr>
          <w:spacing w:val="17"/>
        </w:rPr>
        <w:t>местного</w:t>
      </w:r>
      <w:r>
        <w:rPr>
          <w:spacing w:val="61"/>
        </w:rPr>
        <w:t xml:space="preserve"> </w:t>
      </w:r>
      <w:r>
        <w:rPr>
          <w:spacing w:val="18"/>
        </w:rPr>
        <w:t>самоуправления</w:t>
      </w:r>
      <w:r>
        <w:rPr>
          <w:spacing w:val="61"/>
        </w:rPr>
        <w:t xml:space="preserve"> </w:t>
      </w:r>
      <w:r>
        <w:t>в</w:t>
      </w:r>
      <w:r>
        <w:rPr>
          <w:spacing w:val="38"/>
          <w:w w:val="101"/>
        </w:rPr>
        <w:t xml:space="preserve"> </w:t>
      </w:r>
      <w:r>
        <w:rPr>
          <w:spacing w:val="33"/>
        </w:rPr>
        <w:t>различны</w:t>
      </w:r>
      <w:r>
        <w:t>х</w:t>
      </w:r>
      <w:r>
        <w:rPr>
          <w:spacing w:val="14"/>
        </w:rPr>
        <w:t xml:space="preserve"> </w:t>
      </w:r>
      <w:r>
        <w:rPr>
          <w:spacing w:val="33"/>
        </w:rPr>
        <w:t>сфера</w:t>
      </w:r>
      <w:r>
        <w:t>х</w:t>
      </w:r>
      <w:r>
        <w:rPr>
          <w:spacing w:val="15"/>
        </w:rPr>
        <w:t xml:space="preserve"> </w:t>
      </w:r>
      <w:r>
        <w:rPr>
          <w:spacing w:val="33"/>
        </w:rPr>
        <w:t>жизнедеятельност</w:t>
      </w:r>
      <w:r>
        <w:t>и</w:t>
      </w:r>
      <w:r>
        <w:rPr>
          <w:spacing w:val="14"/>
        </w:rPr>
        <w:t xml:space="preserve"> </w:t>
      </w:r>
      <w:r>
        <w:rPr>
          <w:spacing w:val="33"/>
        </w:rPr>
        <w:t>обществ</w:t>
      </w:r>
      <w:r>
        <w:t>а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33"/>
        </w:rPr>
        <w:t>государств</w:t>
      </w:r>
      <w:r>
        <w:t>а</w:t>
      </w:r>
      <w:r>
        <w:rPr>
          <w:spacing w:val="3087"/>
        </w:rPr>
        <w:t xml:space="preserve"> </w:t>
      </w:r>
      <w:r>
        <w:rPr>
          <w:spacing w:val="7"/>
        </w:rPr>
        <w:t>определяются</w:t>
      </w:r>
      <w:r>
        <w:rPr>
          <w:spacing w:val="39"/>
        </w:rPr>
        <w:t xml:space="preserve"> </w:t>
      </w:r>
      <w:r>
        <w:rPr>
          <w:spacing w:val="6"/>
        </w:rPr>
        <w:t>также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7"/>
        </w:rPr>
        <w:t>следующих</w:t>
      </w:r>
      <w:r>
        <w:rPr>
          <w:spacing w:val="40"/>
        </w:rPr>
        <w:t xml:space="preserve"> </w:t>
      </w:r>
      <w:r>
        <w:rPr>
          <w:spacing w:val="6"/>
        </w:rPr>
        <w:t>правовых</w:t>
      </w:r>
      <w:r>
        <w:rPr>
          <w:spacing w:val="39"/>
        </w:rPr>
        <w:t xml:space="preserve"> </w:t>
      </w:r>
      <w:r>
        <w:rPr>
          <w:spacing w:val="6"/>
        </w:rPr>
        <w:t>актах</w:t>
      </w:r>
      <w:r>
        <w:rPr>
          <w:spacing w:val="40"/>
        </w:rPr>
        <w:t xml:space="preserve"> </w:t>
      </w:r>
      <w:r>
        <w:rPr>
          <w:spacing w:val="7"/>
        </w:rPr>
        <w:t>Российской</w:t>
      </w:r>
      <w:r>
        <w:rPr>
          <w:spacing w:val="39"/>
        </w:rPr>
        <w:t xml:space="preserve"> </w:t>
      </w:r>
      <w:r>
        <w:rPr>
          <w:spacing w:val="8"/>
        </w:rPr>
        <w:t>Федерации.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11"/>
        </w:rPr>
        <w:t>Кодексы:</w:t>
      </w:r>
    </w:p>
    <w:p w:rsidR="003A06F7" w:rsidRDefault="003A06F7">
      <w:pPr>
        <w:pStyle w:val="a3"/>
        <w:kinsoku w:val="0"/>
        <w:overflowPunct w:val="0"/>
        <w:spacing w:before="124" w:line="357" w:lineRule="auto"/>
        <w:ind w:right="2840"/>
      </w:pPr>
      <w:r>
        <w:rPr>
          <w:spacing w:val="7"/>
        </w:rPr>
        <w:t>Гражданский</w:t>
      </w:r>
      <w:r>
        <w:rPr>
          <w:spacing w:val="48"/>
        </w:rPr>
        <w:t xml:space="preserve"> </w:t>
      </w:r>
      <w:r>
        <w:rPr>
          <w:spacing w:val="6"/>
        </w:rPr>
        <w:t>кодекс</w:t>
      </w:r>
      <w:r>
        <w:rPr>
          <w:spacing w:val="48"/>
        </w:rPr>
        <w:t xml:space="preserve"> </w:t>
      </w:r>
      <w:r>
        <w:rPr>
          <w:spacing w:val="7"/>
        </w:rPr>
        <w:t>Российской</w:t>
      </w:r>
      <w:r>
        <w:rPr>
          <w:spacing w:val="48"/>
        </w:rPr>
        <w:t xml:space="preserve"> </w:t>
      </w:r>
      <w:r>
        <w:rPr>
          <w:spacing w:val="8"/>
        </w:rPr>
        <w:t>Федерации;</w:t>
      </w:r>
      <w:r>
        <w:rPr>
          <w:spacing w:val="35"/>
          <w:w w:val="101"/>
        </w:rPr>
        <w:t xml:space="preserve"> </w:t>
      </w:r>
      <w:r>
        <w:rPr>
          <w:spacing w:val="6"/>
        </w:rPr>
        <w:t>Семейный</w:t>
      </w:r>
      <w:r>
        <w:rPr>
          <w:spacing w:val="46"/>
        </w:rPr>
        <w:t xml:space="preserve"> </w:t>
      </w:r>
      <w:r>
        <w:rPr>
          <w:spacing w:val="6"/>
        </w:rPr>
        <w:t>кодекс</w:t>
      </w:r>
      <w:r>
        <w:rPr>
          <w:spacing w:val="46"/>
        </w:rPr>
        <w:t xml:space="preserve"> </w:t>
      </w:r>
      <w:r>
        <w:rPr>
          <w:spacing w:val="7"/>
        </w:rPr>
        <w:t>Российской</w:t>
      </w:r>
      <w:r>
        <w:rPr>
          <w:spacing w:val="46"/>
        </w:rPr>
        <w:t xml:space="preserve"> </w:t>
      </w:r>
      <w:r>
        <w:rPr>
          <w:spacing w:val="8"/>
        </w:rPr>
        <w:t>Федерации;</w:t>
      </w:r>
      <w:r>
        <w:rPr>
          <w:spacing w:val="30"/>
          <w:w w:val="101"/>
        </w:rPr>
        <w:t xml:space="preserve"> </w:t>
      </w:r>
      <w:r>
        <w:rPr>
          <w:spacing w:val="7"/>
        </w:rPr>
        <w:t>Бюджетный</w:t>
      </w:r>
      <w:r>
        <w:rPr>
          <w:spacing w:val="47"/>
        </w:rPr>
        <w:t xml:space="preserve"> </w:t>
      </w:r>
      <w:r>
        <w:rPr>
          <w:spacing w:val="7"/>
        </w:rPr>
        <w:t>кодекс</w:t>
      </w:r>
      <w:r>
        <w:rPr>
          <w:spacing w:val="48"/>
        </w:rPr>
        <w:t xml:space="preserve"> </w:t>
      </w:r>
      <w:r>
        <w:rPr>
          <w:spacing w:val="8"/>
        </w:rPr>
        <w:t>Российской</w:t>
      </w:r>
      <w:r>
        <w:rPr>
          <w:spacing w:val="48"/>
        </w:rPr>
        <w:t xml:space="preserve"> </w:t>
      </w:r>
      <w:r>
        <w:rPr>
          <w:spacing w:val="9"/>
        </w:rPr>
        <w:t>Федерации;</w:t>
      </w:r>
      <w:r>
        <w:rPr>
          <w:spacing w:val="30"/>
          <w:w w:val="101"/>
        </w:rPr>
        <w:t xml:space="preserve"> </w:t>
      </w:r>
      <w:r>
        <w:rPr>
          <w:spacing w:val="7"/>
        </w:rPr>
        <w:t>Налоговый</w:t>
      </w:r>
      <w:r>
        <w:rPr>
          <w:spacing w:val="45"/>
        </w:rPr>
        <w:t xml:space="preserve"> </w:t>
      </w:r>
      <w:r>
        <w:rPr>
          <w:spacing w:val="6"/>
        </w:rPr>
        <w:t>кодекс</w:t>
      </w:r>
      <w:r>
        <w:rPr>
          <w:spacing w:val="46"/>
        </w:rPr>
        <w:t xml:space="preserve"> </w:t>
      </w:r>
      <w:r>
        <w:rPr>
          <w:spacing w:val="7"/>
        </w:rPr>
        <w:t>Российской</w:t>
      </w:r>
      <w:r>
        <w:rPr>
          <w:spacing w:val="45"/>
        </w:rPr>
        <w:t xml:space="preserve"> </w:t>
      </w:r>
      <w:r>
        <w:rPr>
          <w:spacing w:val="8"/>
        </w:rPr>
        <w:t>Федерации;</w:t>
      </w:r>
    </w:p>
    <w:p w:rsidR="003A06F7" w:rsidRDefault="003A06F7">
      <w:pPr>
        <w:pStyle w:val="a3"/>
        <w:kinsoku w:val="0"/>
        <w:overflowPunct w:val="0"/>
        <w:spacing w:before="0" w:line="244" w:lineRule="auto"/>
        <w:ind w:right="131"/>
        <w:jc w:val="both"/>
      </w:pPr>
      <w:r>
        <w:rPr>
          <w:spacing w:val="17"/>
        </w:rPr>
        <w:t>Федеральные</w:t>
      </w:r>
      <w:r>
        <w:rPr>
          <w:spacing w:val="56"/>
        </w:rPr>
        <w:t xml:space="preserve"> </w:t>
      </w:r>
      <w:r>
        <w:rPr>
          <w:spacing w:val="15"/>
        </w:rPr>
        <w:t>законы</w:t>
      </w:r>
      <w:r>
        <w:rPr>
          <w:spacing w:val="57"/>
        </w:rPr>
        <w:t xml:space="preserve"> </w:t>
      </w:r>
      <w:r>
        <w:rPr>
          <w:spacing w:val="12"/>
        </w:rPr>
        <w:t>“Об</w:t>
      </w:r>
      <w:r>
        <w:rPr>
          <w:spacing w:val="57"/>
        </w:rPr>
        <w:t xml:space="preserve"> </w:t>
      </w:r>
      <w:r>
        <w:rPr>
          <w:spacing w:val="16"/>
        </w:rPr>
        <w:t>основных</w:t>
      </w:r>
      <w:r>
        <w:rPr>
          <w:spacing w:val="56"/>
        </w:rPr>
        <w:t xml:space="preserve"> </w:t>
      </w:r>
      <w:r>
        <w:rPr>
          <w:spacing w:val="16"/>
        </w:rPr>
        <w:t>гарантиях</w:t>
      </w:r>
      <w:r>
        <w:rPr>
          <w:spacing w:val="57"/>
        </w:rPr>
        <w:t xml:space="preserve"> </w:t>
      </w:r>
      <w:r>
        <w:rPr>
          <w:spacing w:val="17"/>
        </w:rPr>
        <w:t>избирательных</w:t>
      </w:r>
      <w:r>
        <w:rPr>
          <w:spacing w:val="57"/>
        </w:rPr>
        <w:t xml:space="preserve"> </w:t>
      </w:r>
      <w:r>
        <w:rPr>
          <w:spacing w:val="14"/>
        </w:rPr>
        <w:t>прав</w:t>
      </w:r>
      <w:r>
        <w:rPr>
          <w:spacing w:val="57"/>
        </w:rPr>
        <w:t xml:space="preserve"> </w:t>
      </w:r>
      <w:r>
        <w:t>и</w:t>
      </w:r>
      <w:r>
        <w:rPr>
          <w:spacing w:val="48"/>
          <w:w w:val="101"/>
        </w:rPr>
        <w:t xml:space="preserve"> </w:t>
      </w:r>
      <w:r>
        <w:rPr>
          <w:spacing w:val="11"/>
        </w:rPr>
        <w:t>права</w:t>
      </w:r>
      <w:r>
        <w:rPr>
          <w:spacing w:val="46"/>
        </w:rPr>
        <w:t xml:space="preserve"> </w:t>
      </w:r>
      <w:r>
        <w:rPr>
          <w:spacing w:val="6"/>
        </w:rPr>
        <w:t>на</w:t>
      </w:r>
      <w:r>
        <w:rPr>
          <w:spacing w:val="46"/>
        </w:rPr>
        <w:t xml:space="preserve"> </w:t>
      </w:r>
      <w:r>
        <w:rPr>
          <w:spacing w:val="11"/>
        </w:rPr>
        <w:t>участие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12"/>
        </w:rPr>
        <w:t>референдуме</w:t>
      </w:r>
      <w:r>
        <w:rPr>
          <w:spacing w:val="46"/>
        </w:rPr>
        <w:t xml:space="preserve"> </w:t>
      </w:r>
      <w:r>
        <w:rPr>
          <w:spacing w:val="11"/>
        </w:rPr>
        <w:t>граждан</w:t>
      </w:r>
      <w:r>
        <w:rPr>
          <w:spacing w:val="47"/>
        </w:rPr>
        <w:t xml:space="preserve"> </w:t>
      </w:r>
      <w:r>
        <w:rPr>
          <w:spacing w:val="12"/>
        </w:rPr>
        <w:t>Российской</w:t>
      </w:r>
      <w:r>
        <w:rPr>
          <w:spacing w:val="46"/>
        </w:rPr>
        <w:t xml:space="preserve"> </w:t>
      </w:r>
      <w:r>
        <w:rPr>
          <w:spacing w:val="12"/>
        </w:rPr>
        <w:t>Федерации”;</w:t>
      </w:r>
      <w:r>
        <w:rPr>
          <w:spacing w:val="46"/>
        </w:rPr>
        <w:t xml:space="preserve"> </w:t>
      </w:r>
      <w:r>
        <w:rPr>
          <w:spacing w:val="14"/>
        </w:rPr>
        <w:t>“Об</w:t>
      </w:r>
      <w:r>
        <w:rPr>
          <w:spacing w:val="79"/>
          <w:w w:val="101"/>
        </w:rPr>
        <w:t xml:space="preserve"> </w:t>
      </w:r>
      <w:r>
        <w:rPr>
          <w:spacing w:val="18"/>
        </w:rPr>
        <w:t>обеспечении</w:t>
      </w:r>
      <w:r>
        <w:rPr>
          <w:spacing w:val="64"/>
        </w:rPr>
        <w:t xml:space="preserve"> </w:t>
      </w:r>
      <w:r>
        <w:rPr>
          <w:spacing w:val="18"/>
        </w:rPr>
        <w:t>конституционных</w:t>
      </w:r>
      <w:r>
        <w:rPr>
          <w:spacing w:val="65"/>
        </w:rPr>
        <w:t xml:space="preserve"> </w:t>
      </w:r>
      <w:r>
        <w:rPr>
          <w:spacing w:val="14"/>
        </w:rPr>
        <w:t>прав</w:t>
      </w:r>
      <w:r>
        <w:rPr>
          <w:spacing w:val="65"/>
        </w:rPr>
        <w:t xml:space="preserve"> </w:t>
      </w:r>
      <w:r>
        <w:rPr>
          <w:spacing w:val="17"/>
        </w:rPr>
        <w:t>граждан</w:t>
      </w:r>
      <w:r>
        <w:rPr>
          <w:spacing w:val="64"/>
        </w:rPr>
        <w:t xml:space="preserve"> </w:t>
      </w:r>
      <w:r>
        <w:rPr>
          <w:spacing w:val="17"/>
        </w:rPr>
        <w:t>Российской</w:t>
      </w:r>
      <w:r>
        <w:rPr>
          <w:spacing w:val="65"/>
        </w:rPr>
        <w:t xml:space="preserve"> </w:t>
      </w:r>
      <w:r>
        <w:rPr>
          <w:spacing w:val="17"/>
        </w:rPr>
        <w:t>Федерации</w:t>
      </w:r>
      <w:r>
        <w:rPr>
          <w:spacing w:val="3"/>
        </w:rPr>
        <w:t xml:space="preserve"> </w:t>
      </w:r>
      <w:r>
        <w:rPr>
          <w:spacing w:val="4"/>
        </w:rPr>
        <w:t>избирать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3"/>
        </w:rPr>
        <w:t>быть</w:t>
      </w:r>
      <w:r>
        <w:rPr>
          <w:spacing w:val="30"/>
        </w:rPr>
        <w:t xml:space="preserve"> </w:t>
      </w:r>
      <w:r>
        <w:rPr>
          <w:spacing w:val="4"/>
        </w:rPr>
        <w:t>избранными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4"/>
        </w:rPr>
        <w:t>органы</w:t>
      </w:r>
      <w:r>
        <w:rPr>
          <w:spacing w:val="30"/>
        </w:rPr>
        <w:t xml:space="preserve"> </w:t>
      </w:r>
      <w:r>
        <w:rPr>
          <w:spacing w:val="4"/>
        </w:rPr>
        <w:t>местного</w:t>
      </w:r>
      <w:r>
        <w:rPr>
          <w:spacing w:val="30"/>
        </w:rPr>
        <w:t xml:space="preserve"> </w:t>
      </w:r>
      <w:r>
        <w:rPr>
          <w:spacing w:val="5"/>
        </w:rPr>
        <w:t>самоуправления”;</w:t>
      </w:r>
    </w:p>
    <w:p w:rsidR="003A06F7" w:rsidRDefault="003A06F7">
      <w:pPr>
        <w:pStyle w:val="a3"/>
        <w:kinsoku w:val="0"/>
        <w:overflowPunct w:val="0"/>
        <w:spacing w:line="244" w:lineRule="auto"/>
        <w:ind w:right="157"/>
        <w:jc w:val="both"/>
      </w:pPr>
      <w:r>
        <w:rPr>
          <w:spacing w:val="15"/>
        </w:rPr>
        <w:lastRenderedPageBreak/>
        <w:t>“Об</w:t>
      </w:r>
      <w:r>
        <w:rPr>
          <w:spacing w:val="62"/>
        </w:rPr>
        <w:t xml:space="preserve"> </w:t>
      </w:r>
      <w:r>
        <w:rPr>
          <w:spacing w:val="24"/>
        </w:rPr>
        <w:t>обжаловани</w:t>
      </w:r>
      <w:r>
        <w:t>и</w:t>
      </w:r>
      <w:r>
        <w:rPr>
          <w:spacing w:val="63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rPr>
          <w:spacing w:val="15"/>
        </w:rPr>
        <w:t>суд</w:t>
      </w:r>
      <w:r>
        <w:rPr>
          <w:spacing w:val="63"/>
        </w:rPr>
        <w:t xml:space="preserve"> </w:t>
      </w:r>
      <w:r>
        <w:rPr>
          <w:spacing w:val="24"/>
        </w:rPr>
        <w:t>действи</w:t>
      </w:r>
      <w:r>
        <w:t>й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rPr>
          <w:spacing w:val="24"/>
        </w:rPr>
        <w:t>решений</w:t>
      </w:r>
      <w:r>
        <w:t>,</w:t>
      </w:r>
      <w:r>
        <w:rPr>
          <w:spacing w:val="63"/>
        </w:rPr>
        <w:t xml:space="preserve"> </w:t>
      </w:r>
      <w:r>
        <w:rPr>
          <w:spacing w:val="24"/>
        </w:rPr>
        <w:t>нарушающи</w:t>
      </w:r>
      <w:r>
        <w:t>х</w:t>
      </w:r>
      <w:r>
        <w:rPr>
          <w:spacing w:val="62"/>
        </w:rPr>
        <w:t xml:space="preserve"> </w:t>
      </w:r>
      <w:r>
        <w:rPr>
          <w:spacing w:val="24"/>
        </w:rPr>
        <w:t>прав</w:t>
      </w:r>
      <w:r>
        <w:t>а</w:t>
      </w:r>
      <w:r>
        <w:rPr>
          <w:spacing w:val="63"/>
        </w:rPr>
        <w:t xml:space="preserve"> </w:t>
      </w:r>
      <w:r>
        <w:t>и</w:t>
      </w:r>
      <w:r>
        <w:rPr>
          <w:spacing w:val="1858"/>
          <w:w w:val="101"/>
        </w:rPr>
        <w:t xml:space="preserve"> </w:t>
      </w:r>
      <w:r>
        <w:rPr>
          <w:spacing w:val="6"/>
        </w:rPr>
        <w:t>свободы</w:t>
      </w:r>
      <w:r>
        <w:rPr>
          <w:spacing w:val="57"/>
        </w:rPr>
        <w:t xml:space="preserve"> </w:t>
      </w:r>
      <w:r>
        <w:rPr>
          <w:spacing w:val="8"/>
        </w:rPr>
        <w:t>граждан”;</w:t>
      </w:r>
    </w:p>
    <w:p w:rsidR="003A06F7" w:rsidRDefault="003A06F7">
      <w:pPr>
        <w:pStyle w:val="a3"/>
        <w:kinsoku w:val="0"/>
        <w:overflowPunct w:val="0"/>
        <w:spacing w:line="244" w:lineRule="auto"/>
        <w:ind w:right="157"/>
        <w:jc w:val="both"/>
        <w:sectPr w:rsidR="003A06F7">
          <w:pgSz w:w="11910" w:h="16840"/>
          <w:pgMar w:top="800" w:right="1300" w:bottom="280" w:left="1320" w:header="720" w:footer="720" w:gutter="0"/>
          <w:cols w:space="720" w:equalWidth="0">
            <w:col w:w="9290"/>
          </w:cols>
          <w:noEndnote/>
        </w:sectPr>
      </w:pPr>
    </w:p>
    <w:p w:rsidR="003A06F7" w:rsidRDefault="003A06F7">
      <w:pPr>
        <w:pStyle w:val="a3"/>
        <w:kinsoku w:val="0"/>
        <w:overflowPunct w:val="0"/>
        <w:spacing w:before="41"/>
        <w:jc w:val="both"/>
      </w:pPr>
      <w:r>
        <w:rPr>
          <w:spacing w:val="4"/>
        </w:rPr>
        <w:lastRenderedPageBreak/>
        <w:t>“Об</w:t>
      </w:r>
      <w:r>
        <w:rPr>
          <w:spacing w:val="36"/>
        </w:rPr>
        <w:t xml:space="preserve"> </w:t>
      </w:r>
      <w:r>
        <w:rPr>
          <w:spacing w:val="5"/>
        </w:rPr>
        <w:t>основах</w:t>
      </w:r>
      <w:r>
        <w:rPr>
          <w:spacing w:val="36"/>
        </w:rPr>
        <w:t xml:space="preserve"> </w:t>
      </w:r>
      <w:r>
        <w:rPr>
          <w:spacing w:val="6"/>
        </w:rPr>
        <w:t>муниципальной</w:t>
      </w:r>
      <w:r>
        <w:rPr>
          <w:spacing w:val="36"/>
        </w:rPr>
        <w:t xml:space="preserve"> </w:t>
      </w:r>
      <w:r>
        <w:rPr>
          <w:spacing w:val="5"/>
        </w:rPr>
        <w:t>службы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6"/>
        </w:rPr>
        <w:t>Российской</w:t>
      </w:r>
      <w:r>
        <w:rPr>
          <w:spacing w:val="36"/>
        </w:rPr>
        <w:t xml:space="preserve"> </w:t>
      </w:r>
      <w:r>
        <w:rPr>
          <w:spacing w:val="7"/>
        </w:rPr>
        <w:t>Федерации”;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36"/>
        <w:jc w:val="both"/>
      </w:pPr>
      <w:r>
        <w:rPr>
          <w:spacing w:val="11"/>
        </w:rPr>
        <w:t>“О</w:t>
      </w:r>
      <w:r>
        <w:rPr>
          <w:spacing w:val="68"/>
        </w:rPr>
        <w:t xml:space="preserve"> </w:t>
      </w:r>
      <w:r>
        <w:rPr>
          <w:spacing w:val="23"/>
        </w:rPr>
        <w:t>приватизаци</w:t>
      </w:r>
      <w:r>
        <w:t>и</w:t>
      </w:r>
      <w:r>
        <w:rPr>
          <w:spacing w:val="68"/>
        </w:rPr>
        <w:t xml:space="preserve"> </w:t>
      </w:r>
      <w:r>
        <w:rPr>
          <w:spacing w:val="23"/>
        </w:rPr>
        <w:t>государственног</w:t>
      </w:r>
      <w:r>
        <w:t>о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rPr>
          <w:spacing w:val="23"/>
        </w:rPr>
        <w:t>муниципальног</w:t>
      </w:r>
      <w:r>
        <w:t>о</w:t>
      </w:r>
      <w:r>
        <w:rPr>
          <w:spacing w:val="68"/>
        </w:rPr>
        <w:t xml:space="preserve"> </w:t>
      </w:r>
      <w:r>
        <w:rPr>
          <w:spacing w:val="23"/>
        </w:rPr>
        <w:t>имуществ</w:t>
      </w:r>
      <w:r>
        <w:t>а</w:t>
      </w:r>
      <w:r>
        <w:rPr>
          <w:spacing w:val="68"/>
        </w:rPr>
        <w:t xml:space="preserve"> </w:t>
      </w:r>
      <w:r>
        <w:t>в</w:t>
      </w:r>
      <w:r>
        <w:rPr>
          <w:spacing w:val="2255"/>
          <w:w w:val="101"/>
        </w:rPr>
        <w:t xml:space="preserve"> </w:t>
      </w:r>
      <w:r>
        <w:rPr>
          <w:spacing w:val="6"/>
        </w:rPr>
        <w:t>Российской</w:t>
      </w:r>
      <w:r>
        <w:rPr>
          <w:spacing w:val="65"/>
        </w:rPr>
        <w:t xml:space="preserve"> </w:t>
      </w:r>
      <w:r>
        <w:rPr>
          <w:spacing w:val="7"/>
        </w:rPr>
        <w:t>Федерации”;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2"/>
        </w:rPr>
        <w:t>“О</w:t>
      </w:r>
      <w:r>
        <w:rPr>
          <w:spacing w:val="28"/>
        </w:rPr>
        <w:t xml:space="preserve"> </w:t>
      </w:r>
      <w:r>
        <w:rPr>
          <w:spacing w:val="4"/>
        </w:rPr>
        <w:t>связи”;</w:t>
      </w:r>
      <w:r>
        <w:rPr>
          <w:spacing w:val="28"/>
        </w:rPr>
        <w:t xml:space="preserve"> </w:t>
      </w:r>
      <w:r>
        <w:rPr>
          <w:spacing w:val="2"/>
        </w:rPr>
        <w:t>“О</w:t>
      </w:r>
      <w:r>
        <w:rPr>
          <w:spacing w:val="28"/>
        </w:rPr>
        <w:t xml:space="preserve"> </w:t>
      </w:r>
      <w:r>
        <w:rPr>
          <w:spacing w:val="4"/>
        </w:rPr>
        <w:t>почтовой</w:t>
      </w:r>
      <w:r>
        <w:rPr>
          <w:spacing w:val="29"/>
        </w:rPr>
        <w:t xml:space="preserve"> </w:t>
      </w:r>
      <w:r>
        <w:rPr>
          <w:spacing w:val="5"/>
        </w:rPr>
        <w:t>связи”;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2"/>
        <w:jc w:val="both"/>
      </w:pPr>
      <w:r>
        <w:rPr>
          <w:spacing w:val="7"/>
        </w:rPr>
        <w:t>“Об</w:t>
      </w:r>
      <w:r>
        <w:rPr>
          <w:spacing w:val="47"/>
        </w:rPr>
        <w:t xml:space="preserve"> </w:t>
      </w:r>
      <w:r>
        <w:rPr>
          <w:spacing w:val="11"/>
        </w:rPr>
        <w:t>образовании”;</w:t>
      </w:r>
      <w:r>
        <w:rPr>
          <w:spacing w:val="48"/>
        </w:rPr>
        <w:t xml:space="preserve"> </w:t>
      </w:r>
      <w:r>
        <w:rPr>
          <w:spacing w:val="10"/>
        </w:rPr>
        <w:t>“Основы</w:t>
      </w:r>
      <w:r>
        <w:rPr>
          <w:spacing w:val="48"/>
        </w:rPr>
        <w:t xml:space="preserve"> </w:t>
      </w:r>
      <w:r>
        <w:rPr>
          <w:spacing w:val="11"/>
        </w:rPr>
        <w:t>законодательства</w:t>
      </w:r>
      <w:r>
        <w:rPr>
          <w:spacing w:val="48"/>
        </w:rPr>
        <w:t xml:space="preserve"> </w:t>
      </w:r>
      <w:r>
        <w:rPr>
          <w:spacing w:val="10"/>
        </w:rPr>
        <w:t>Российской</w:t>
      </w:r>
      <w:r>
        <w:rPr>
          <w:spacing w:val="48"/>
        </w:rPr>
        <w:t xml:space="preserve"> </w:t>
      </w:r>
      <w:r>
        <w:rPr>
          <w:spacing w:val="10"/>
        </w:rPr>
        <w:t>Федерации</w:t>
      </w:r>
      <w:r>
        <w:rPr>
          <w:spacing w:val="48"/>
        </w:rPr>
        <w:t xml:space="preserve"> </w:t>
      </w:r>
      <w:r>
        <w:rPr>
          <w:spacing w:val="12"/>
        </w:rPr>
        <w:t>об</w:t>
      </w:r>
      <w:r>
        <w:rPr>
          <w:spacing w:val="48"/>
          <w:w w:val="101"/>
        </w:rPr>
        <w:t xml:space="preserve"> </w:t>
      </w:r>
      <w:r>
        <w:rPr>
          <w:spacing w:val="7"/>
        </w:rPr>
        <w:t>охране</w:t>
      </w:r>
      <w:r>
        <w:rPr>
          <w:spacing w:val="46"/>
        </w:rPr>
        <w:t xml:space="preserve"> </w:t>
      </w:r>
      <w:r>
        <w:rPr>
          <w:spacing w:val="7"/>
        </w:rPr>
        <w:t>здоровья</w:t>
      </w:r>
      <w:r>
        <w:rPr>
          <w:spacing w:val="47"/>
        </w:rPr>
        <w:t xml:space="preserve"> </w:t>
      </w:r>
      <w:r>
        <w:rPr>
          <w:spacing w:val="9"/>
        </w:rPr>
        <w:t>граждан”;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5"/>
        </w:rPr>
        <w:t>“О</w:t>
      </w:r>
      <w:r>
        <w:rPr>
          <w:spacing w:val="9"/>
        </w:rPr>
        <w:t xml:space="preserve"> </w:t>
      </w:r>
      <w:r>
        <w:rPr>
          <w:spacing w:val="32"/>
        </w:rPr>
        <w:t>ветеранах”</w:t>
      </w:r>
      <w:r>
        <w:t>;</w:t>
      </w:r>
      <w:r>
        <w:rPr>
          <w:spacing w:val="9"/>
        </w:rPr>
        <w:t xml:space="preserve"> </w:t>
      </w:r>
      <w:r>
        <w:rPr>
          <w:spacing w:val="15"/>
        </w:rPr>
        <w:t>“О</w:t>
      </w:r>
      <w:r>
        <w:rPr>
          <w:spacing w:val="9"/>
        </w:rPr>
        <w:t xml:space="preserve"> </w:t>
      </w:r>
      <w:r>
        <w:rPr>
          <w:spacing w:val="32"/>
        </w:rPr>
        <w:t>социально</w:t>
      </w:r>
      <w:r>
        <w:t>й</w:t>
      </w:r>
      <w:r>
        <w:rPr>
          <w:spacing w:val="9"/>
        </w:rPr>
        <w:t xml:space="preserve"> </w:t>
      </w:r>
      <w:r>
        <w:rPr>
          <w:spacing w:val="32"/>
        </w:rPr>
        <w:t>защит</w:t>
      </w:r>
      <w:r>
        <w:t>е</w:t>
      </w:r>
      <w:r>
        <w:rPr>
          <w:spacing w:val="9"/>
        </w:rPr>
        <w:t xml:space="preserve"> </w:t>
      </w:r>
      <w:r>
        <w:rPr>
          <w:spacing w:val="32"/>
        </w:rPr>
        <w:t>инвалидо</w:t>
      </w:r>
      <w:r>
        <w:t>в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rPr>
          <w:spacing w:val="32"/>
        </w:rPr>
        <w:t>Российско</w:t>
      </w:r>
      <w:r>
        <w:t>й</w:t>
      </w:r>
      <w:r>
        <w:rPr>
          <w:spacing w:val="2669"/>
        </w:rPr>
        <w:t xml:space="preserve"> </w:t>
      </w:r>
      <w:r>
        <w:rPr>
          <w:spacing w:val="18"/>
        </w:rPr>
        <w:t>Федерации”;</w:t>
      </w:r>
      <w:r>
        <w:rPr>
          <w:spacing w:val="62"/>
        </w:rPr>
        <w:t xml:space="preserve"> </w:t>
      </w:r>
      <w:r>
        <w:rPr>
          <w:spacing w:val="9"/>
        </w:rPr>
        <w:t>“О</w:t>
      </w:r>
      <w:r>
        <w:rPr>
          <w:spacing w:val="62"/>
        </w:rPr>
        <w:t xml:space="preserve"> </w:t>
      </w:r>
      <w:r>
        <w:rPr>
          <w:spacing w:val="17"/>
        </w:rPr>
        <w:t>беженцах”;</w:t>
      </w:r>
      <w:r>
        <w:rPr>
          <w:spacing w:val="62"/>
        </w:rPr>
        <w:t xml:space="preserve"> </w:t>
      </w:r>
      <w:r>
        <w:rPr>
          <w:spacing w:val="13"/>
        </w:rPr>
        <w:t>“Об</w:t>
      </w:r>
      <w:r>
        <w:rPr>
          <w:spacing w:val="63"/>
        </w:rPr>
        <w:t xml:space="preserve"> </w:t>
      </w:r>
      <w:r>
        <w:rPr>
          <w:spacing w:val="17"/>
        </w:rPr>
        <w:t>основах</w:t>
      </w:r>
      <w:r>
        <w:rPr>
          <w:spacing w:val="62"/>
        </w:rPr>
        <w:t xml:space="preserve"> </w:t>
      </w:r>
      <w:r>
        <w:rPr>
          <w:spacing w:val="18"/>
        </w:rPr>
        <w:t>социального</w:t>
      </w:r>
      <w:r>
        <w:rPr>
          <w:spacing w:val="62"/>
        </w:rPr>
        <w:t xml:space="preserve"> </w:t>
      </w:r>
      <w:r>
        <w:rPr>
          <w:spacing w:val="18"/>
        </w:rPr>
        <w:t>обслуживания</w:t>
      </w:r>
      <w:r>
        <w:rPr>
          <w:spacing w:val="-23"/>
        </w:rPr>
        <w:t xml:space="preserve"> </w:t>
      </w:r>
      <w:r>
        <w:rPr>
          <w:spacing w:val="6"/>
        </w:rPr>
        <w:t>населения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6"/>
        </w:rPr>
        <w:t>Российской</w:t>
      </w:r>
      <w:r>
        <w:rPr>
          <w:spacing w:val="41"/>
        </w:rPr>
        <w:t xml:space="preserve"> </w:t>
      </w:r>
      <w:r>
        <w:rPr>
          <w:spacing w:val="7"/>
        </w:rPr>
        <w:t>Федерации”;</w:t>
      </w:r>
    </w:p>
    <w:p w:rsidR="003A06F7" w:rsidRDefault="003A06F7">
      <w:pPr>
        <w:pStyle w:val="a3"/>
        <w:kinsoku w:val="0"/>
        <w:overflowPunct w:val="0"/>
        <w:spacing w:line="244" w:lineRule="auto"/>
        <w:ind w:right="134"/>
        <w:jc w:val="both"/>
      </w:pPr>
      <w:r>
        <w:rPr>
          <w:spacing w:val="10"/>
        </w:rPr>
        <w:t>“О</w:t>
      </w:r>
      <w:r>
        <w:rPr>
          <w:spacing w:val="60"/>
        </w:rPr>
        <w:t xml:space="preserve"> </w:t>
      </w:r>
      <w:r>
        <w:rPr>
          <w:spacing w:val="18"/>
        </w:rPr>
        <w:t>милиции”;</w:t>
      </w:r>
      <w:r>
        <w:rPr>
          <w:spacing w:val="61"/>
        </w:rPr>
        <w:t xml:space="preserve"> </w:t>
      </w:r>
      <w:r>
        <w:rPr>
          <w:spacing w:val="13"/>
        </w:rPr>
        <w:t>“Об</w:t>
      </w:r>
      <w:r>
        <w:rPr>
          <w:spacing w:val="61"/>
        </w:rPr>
        <w:t xml:space="preserve"> </w:t>
      </w:r>
      <w:r>
        <w:rPr>
          <w:spacing w:val="17"/>
        </w:rPr>
        <w:t>основах</w:t>
      </w:r>
      <w:r>
        <w:rPr>
          <w:spacing w:val="61"/>
        </w:rPr>
        <w:t xml:space="preserve"> </w:t>
      </w:r>
      <w:r>
        <w:rPr>
          <w:spacing w:val="17"/>
        </w:rPr>
        <w:t>системы</w:t>
      </w:r>
      <w:r>
        <w:rPr>
          <w:spacing w:val="61"/>
        </w:rPr>
        <w:t xml:space="preserve"> </w:t>
      </w:r>
      <w:r>
        <w:rPr>
          <w:spacing w:val="21"/>
        </w:rPr>
        <w:t>профилактик</w:t>
      </w:r>
      <w:r>
        <w:t>и</w:t>
      </w:r>
      <w:r>
        <w:rPr>
          <w:spacing w:val="61"/>
        </w:rPr>
        <w:t xml:space="preserve"> </w:t>
      </w:r>
      <w:r>
        <w:rPr>
          <w:spacing w:val="21"/>
        </w:rPr>
        <w:t>безнадзорност</w:t>
      </w:r>
      <w:r>
        <w:t>и</w:t>
      </w:r>
      <w:r>
        <w:rPr>
          <w:spacing w:val="61"/>
        </w:rPr>
        <w:t xml:space="preserve"> </w:t>
      </w:r>
      <w:r>
        <w:t>и</w:t>
      </w:r>
      <w:r>
        <w:rPr>
          <w:spacing w:val="1094"/>
          <w:w w:val="101"/>
        </w:rPr>
        <w:t xml:space="preserve"> </w:t>
      </w:r>
      <w:r>
        <w:rPr>
          <w:spacing w:val="4"/>
        </w:rPr>
        <w:t>правонарушений</w:t>
      </w:r>
      <w:r>
        <w:t xml:space="preserve"> </w:t>
      </w:r>
      <w:r>
        <w:rPr>
          <w:spacing w:val="17"/>
        </w:rPr>
        <w:t xml:space="preserve"> </w:t>
      </w:r>
      <w:r>
        <w:rPr>
          <w:spacing w:val="5"/>
        </w:rPr>
        <w:t>несовершеннолетних”.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67"/>
        </w:rPr>
        <w:t xml:space="preserve"> </w:t>
      </w:r>
      <w:r>
        <w:rPr>
          <w:spacing w:val="24"/>
        </w:rPr>
        <w:t>Указа</w:t>
      </w:r>
      <w:r>
        <w:t>х</w:t>
      </w:r>
      <w:r>
        <w:rPr>
          <w:spacing w:val="67"/>
        </w:rPr>
        <w:t xml:space="preserve"> </w:t>
      </w:r>
      <w:r>
        <w:rPr>
          <w:spacing w:val="24"/>
        </w:rPr>
        <w:t>Президент</w:t>
      </w:r>
      <w:r>
        <w:t>а</w:t>
      </w:r>
      <w:r>
        <w:rPr>
          <w:spacing w:val="67"/>
        </w:rPr>
        <w:t xml:space="preserve"> </w:t>
      </w:r>
      <w:r>
        <w:rPr>
          <w:spacing w:val="15"/>
        </w:rPr>
        <w:t>РФ,</w:t>
      </w:r>
      <w:r>
        <w:rPr>
          <w:spacing w:val="67"/>
        </w:rPr>
        <w:t xml:space="preserve"> </w:t>
      </w:r>
      <w:r>
        <w:rPr>
          <w:spacing w:val="24"/>
        </w:rPr>
        <w:t>постановления</w:t>
      </w:r>
      <w:r>
        <w:t>х</w:t>
      </w:r>
      <w:r>
        <w:rPr>
          <w:spacing w:val="67"/>
        </w:rPr>
        <w:t xml:space="preserve"> </w:t>
      </w:r>
      <w:r>
        <w:rPr>
          <w:spacing w:val="24"/>
        </w:rPr>
        <w:t>Правительств</w:t>
      </w:r>
      <w:r>
        <w:t>а</w:t>
      </w:r>
      <w:r>
        <w:rPr>
          <w:spacing w:val="68"/>
        </w:rPr>
        <w:t xml:space="preserve"> </w:t>
      </w:r>
      <w:r>
        <w:rPr>
          <w:spacing w:val="15"/>
        </w:rPr>
        <w:t>РФ,</w:t>
      </w:r>
      <w:r>
        <w:rPr>
          <w:spacing w:val="67"/>
        </w:rPr>
        <w:t xml:space="preserve"> </w:t>
      </w:r>
      <w:r>
        <w:rPr>
          <w:spacing w:val="17"/>
        </w:rPr>
        <w:t>иных</w:t>
      </w:r>
      <w:r>
        <w:rPr>
          <w:spacing w:val="1915"/>
        </w:rPr>
        <w:t xml:space="preserve"> </w:t>
      </w:r>
      <w:r>
        <w:rPr>
          <w:spacing w:val="18"/>
        </w:rPr>
        <w:t>нормативных</w:t>
      </w:r>
      <w:r>
        <w:rPr>
          <w:spacing w:val="65"/>
        </w:rPr>
        <w:t xml:space="preserve"> </w:t>
      </w:r>
      <w:r>
        <w:rPr>
          <w:spacing w:val="17"/>
        </w:rPr>
        <w:t>правовых</w:t>
      </w:r>
      <w:r>
        <w:rPr>
          <w:spacing w:val="65"/>
        </w:rPr>
        <w:t xml:space="preserve"> </w:t>
      </w:r>
      <w:r>
        <w:rPr>
          <w:spacing w:val="15"/>
        </w:rPr>
        <w:t>актах</w:t>
      </w:r>
      <w:r>
        <w:rPr>
          <w:spacing w:val="65"/>
        </w:rPr>
        <w:t xml:space="preserve"> </w:t>
      </w:r>
      <w:r>
        <w:rPr>
          <w:spacing w:val="18"/>
        </w:rPr>
        <w:t>федеральных</w:t>
      </w:r>
      <w:r>
        <w:rPr>
          <w:spacing w:val="65"/>
        </w:rPr>
        <w:t xml:space="preserve"> </w:t>
      </w:r>
      <w:r>
        <w:rPr>
          <w:spacing w:val="17"/>
        </w:rPr>
        <w:t>органов</w:t>
      </w:r>
      <w:r>
        <w:rPr>
          <w:spacing w:val="66"/>
        </w:rPr>
        <w:t xml:space="preserve"> </w:t>
      </w:r>
      <w:r>
        <w:rPr>
          <w:spacing w:val="18"/>
        </w:rPr>
        <w:t>исполнительной</w:t>
      </w:r>
      <w:r>
        <w:rPr>
          <w:spacing w:val="-21"/>
        </w:rPr>
        <w:t xml:space="preserve"> </w:t>
      </w:r>
      <w:r>
        <w:rPr>
          <w:spacing w:val="3"/>
        </w:rPr>
        <w:t>власти,</w:t>
      </w:r>
      <w:r>
        <w:rPr>
          <w:spacing w:val="52"/>
        </w:rPr>
        <w:t xml:space="preserve"> </w:t>
      </w:r>
      <w:r>
        <w:rPr>
          <w:spacing w:val="13"/>
        </w:rPr>
        <w:t>как</w:t>
      </w:r>
      <w:r>
        <w:rPr>
          <w:spacing w:val="60"/>
        </w:rPr>
        <w:t xml:space="preserve"> </w:t>
      </w:r>
      <w:r>
        <w:rPr>
          <w:spacing w:val="17"/>
        </w:rPr>
        <w:t>правило,</w:t>
      </w:r>
      <w:r>
        <w:rPr>
          <w:spacing w:val="60"/>
        </w:rPr>
        <w:t xml:space="preserve"> </w:t>
      </w:r>
      <w:r>
        <w:rPr>
          <w:spacing w:val="18"/>
        </w:rPr>
        <w:t>детализируются</w:t>
      </w:r>
      <w:r>
        <w:rPr>
          <w:spacing w:val="60"/>
        </w:rPr>
        <w:t xml:space="preserve"> </w:t>
      </w:r>
      <w:r>
        <w:rPr>
          <w:spacing w:val="17"/>
        </w:rPr>
        <w:t>полномочия</w:t>
      </w:r>
      <w:r>
        <w:rPr>
          <w:spacing w:val="60"/>
        </w:rPr>
        <w:t xml:space="preserve"> </w:t>
      </w:r>
      <w:r>
        <w:rPr>
          <w:spacing w:val="17"/>
        </w:rPr>
        <w:t>органов</w:t>
      </w:r>
      <w:r>
        <w:rPr>
          <w:spacing w:val="60"/>
        </w:rPr>
        <w:t xml:space="preserve"> </w:t>
      </w:r>
      <w:r>
        <w:rPr>
          <w:spacing w:val="17"/>
        </w:rPr>
        <w:t>местного</w:t>
      </w:r>
      <w:r>
        <w:rPr>
          <w:spacing w:val="-5"/>
        </w:rPr>
        <w:t xml:space="preserve"> </w:t>
      </w:r>
      <w:r>
        <w:rPr>
          <w:spacing w:val="9"/>
        </w:rPr>
        <w:t>самоуправления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8"/>
        </w:rPr>
        <w:t>различных</w:t>
      </w:r>
      <w:r>
        <w:rPr>
          <w:spacing w:val="47"/>
        </w:rPr>
        <w:t xml:space="preserve"> </w:t>
      </w:r>
      <w:r>
        <w:rPr>
          <w:spacing w:val="8"/>
        </w:rPr>
        <w:t>сферах</w:t>
      </w:r>
      <w:r>
        <w:rPr>
          <w:spacing w:val="47"/>
        </w:rPr>
        <w:t xml:space="preserve"> </w:t>
      </w:r>
      <w:r>
        <w:rPr>
          <w:spacing w:val="9"/>
        </w:rPr>
        <w:t>жизнедеятельности</w:t>
      </w:r>
      <w:r>
        <w:rPr>
          <w:spacing w:val="47"/>
        </w:rPr>
        <w:t xml:space="preserve"> </w:t>
      </w:r>
      <w:r>
        <w:rPr>
          <w:spacing w:val="10"/>
        </w:rPr>
        <w:t>муниципальных</w:t>
      </w:r>
      <w:r>
        <w:rPr>
          <w:spacing w:val="45"/>
          <w:w w:val="101"/>
        </w:rPr>
        <w:t xml:space="preserve"> </w:t>
      </w:r>
      <w:r>
        <w:rPr>
          <w:spacing w:val="15"/>
        </w:rPr>
        <w:t>образований.</w:t>
      </w:r>
      <w:r>
        <w:rPr>
          <w:spacing w:val="56"/>
        </w:rPr>
        <w:t xml:space="preserve"> </w:t>
      </w:r>
      <w:r>
        <w:rPr>
          <w:spacing w:val="14"/>
        </w:rPr>
        <w:t>Особое</w:t>
      </w:r>
      <w:r>
        <w:rPr>
          <w:spacing w:val="56"/>
        </w:rPr>
        <w:t xml:space="preserve"> </w:t>
      </w:r>
      <w:r>
        <w:rPr>
          <w:spacing w:val="14"/>
        </w:rPr>
        <w:t>значение</w:t>
      </w:r>
      <w:r>
        <w:rPr>
          <w:spacing w:val="56"/>
        </w:rPr>
        <w:t xml:space="preserve"> </w:t>
      </w:r>
      <w:r>
        <w:rPr>
          <w:spacing w:val="13"/>
        </w:rPr>
        <w:t>здесь</w:t>
      </w:r>
      <w:r>
        <w:rPr>
          <w:spacing w:val="56"/>
        </w:rPr>
        <w:t xml:space="preserve"> </w:t>
      </w:r>
      <w:r>
        <w:rPr>
          <w:spacing w:val="13"/>
        </w:rPr>
        <w:t>имеют</w:t>
      </w:r>
      <w:r>
        <w:rPr>
          <w:spacing w:val="56"/>
        </w:rPr>
        <w:t xml:space="preserve"> </w:t>
      </w:r>
      <w:r>
        <w:rPr>
          <w:spacing w:val="13"/>
        </w:rPr>
        <w:t>акты,</w:t>
      </w:r>
      <w:r>
        <w:rPr>
          <w:spacing w:val="56"/>
        </w:rPr>
        <w:t xml:space="preserve"> </w:t>
      </w:r>
      <w:r>
        <w:rPr>
          <w:spacing w:val="15"/>
        </w:rPr>
        <w:t>регламентирующие</w:t>
      </w:r>
      <w:r>
        <w:rPr>
          <w:spacing w:val="7"/>
        </w:rPr>
        <w:t xml:space="preserve"> </w:t>
      </w:r>
      <w:r>
        <w:rPr>
          <w:spacing w:val="28"/>
        </w:rPr>
        <w:t>организационно-правовы</w:t>
      </w:r>
      <w:r>
        <w:t>е</w:t>
      </w:r>
      <w:r>
        <w:rPr>
          <w:spacing w:val="10"/>
        </w:rPr>
        <w:t xml:space="preserve"> </w:t>
      </w:r>
      <w:r>
        <w:rPr>
          <w:spacing w:val="28"/>
        </w:rPr>
        <w:t>основ</w:t>
      </w:r>
      <w:r>
        <w:t>ы</w:t>
      </w:r>
      <w:r>
        <w:rPr>
          <w:spacing w:val="10"/>
        </w:rPr>
        <w:t xml:space="preserve"> </w:t>
      </w:r>
      <w:r>
        <w:rPr>
          <w:spacing w:val="28"/>
        </w:rPr>
        <w:t>поддержк</w:t>
      </w:r>
      <w:r>
        <w:t>и</w:t>
      </w:r>
      <w:r>
        <w:rPr>
          <w:spacing w:val="10"/>
        </w:rPr>
        <w:t xml:space="preserve"> </w:t>
      </w:r>
      <w:r>
        <w:rPr>
          <w:spacing w:val="28"/>
        </w:rPr>
        <w:t>развити</w:t>
      </w:r>
      <w:r>
        <w:t>я</w:t>
      </w:r>
      <w:r>
        <w:rPr>
          <w:spacing w:val="11"/>
        </w:rPr>
        <w:t xml:space="preserve"> </w:t>
      </w:r>
      <w:r>
        <w:rPr>
          <w:spacing w:val="28"/>
        </w:rPr>
        <w:t>местног</w:t>
      </w:r>
      <w:r>
        <w:t>о</w:t>
      </w:r>
      <w:r>
        <w:rPr>
          <w:spacing w:val="2796"/>
        </w:rPr>
        <w:t xml:space="preserve"> </w:t>
      </w:r>
      <w:r>
        <w:rPr>
          <w:spacing w:val="13"/>
        </w:rPr>
        <w:t>самоуправления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12"/>
        </w:rPr>
        <w:t>России,</w:t>
      </w:r>
      <w:r>
        <w:rPr>
          <w:spacing w:val="46"/>
        </w:rPr>
        <w:t xml:space="preserve"> </w:t>
      </w:r>
      <w:r>
        <w:t>—</w:t>
      </w:r>
      <w:r>
        <w:rPr>
          <w:spacing w:val="47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rPr>
          <w:spacing w:val="12"/>
        </w:rPr>
        <w:t>Совете</w:t>
      </w:r>
      <w:r>
        <w:rPr>
          <w:spacing w:val="46"/>
        </w:rPr>
        <w:t xml:space="preserve"> </w:t>
      </w:r>
      <w:r>
        <w:rPr>
          <w:spacing w:val="7"/>
        </w:rPr>
        <w:t>по</w:t>
      </w:r>
      <w:r>
        <w:rPr>
          <w:spacing w:val="47"/>
        </w:rPr>
        <w:t xml:space="preserve"> </w:t>
      </w:r>
      <w:r>
        <w:rPr>
          <w:spacing w:val="13"/>
        </w:rPr>
        <w:t>местному</w:t>
      </w:r>
      <w:r>
        <w:rPr>
          <w:spacing w:val="46"/>
        </w:rPr>
        <w:t xml:space="preserve"> </w:t>
      </w:r>
      <w:r>
        <w:rPr>
          <w:spacing w:val="13"/>
        </w:rPr>
        <w:t>самоуправлению,</w:t>
      </w:r>
      <w:r>
        <w:rPr>
          <w:spacing w:val="46"/>
        </w:rPr>
        <w:t xml:space="preserve"> </w:t>
      </w:r>
      <w:r>
        <w:t>о</w:t>
      </w:r>
      <w:r>
        <w:rPr>
          <w:spacing w:val="66"/>
          <w:w w:val="101"/>
        </w:rPr>
        <w:t xml:space="preserve"> </w:t>
      </w:r>
      <w:r>
        <w:rPr>
          <w:spacing w:val="23"/>
        </w:rPr>
        <w:t>Конгресс</w:t>
      </w:r>
      <w:r>
        <w:t>е</w:t>
      </w:r>
      <w:r>
        <w:rPr>
          <w:spacing w:val="1"/>
        </w:rPr>
        <w:t xml:space="preserve"> </w:t>
      </w:r>
      <w:r>
        <w:rPr>
          <w:spacing w:val="23"/>
        </w:rPr>
        <w:t>муниципальны</w:t>
      </w:r>
      <w:r>
        <w:t>х</w:t>
      </w:r>
      <w:r>
        <w:rPr>
          <w:spacing w:val="1"/>
        </w:rPr>
        <w:t xml:space="preserve"> </w:t>
      </w:r>
      <w:r>
        <w:rPr>
          <w:spacing w:val="23"/>
        </w:rPr>
        <w:t>образований</w:t>
      </w:r>
      <w:r>
        <w:t>,</w:t>
      </w:r>
      <w:r>
        <w:rPr>
          <w:spacing w:val="2"/>
        </w:rPr>
        <w:t xml:space="preserve"> </w:t>
      </w:r>
      <w:r>
        <w:rPr>
          <w:spacing w:val="23"/>
        </w:rPr>
        <w:t>утверждающи</w:t>
      </w:r>
      <w:r>
        <w:t>е</w:t>
      </w:r>
      <w:r>
        <w:rPr>
          <w:spacing w:val="1"/>
        </w:rPr>
        <w:t xml:space="preserve"> </w:t>
      </w:r>
      <w:r>
        <w:rPr>
          <w:spacing w:val="23"/>
        </w:rPr>
        <w:t>программ</w:t>
      </w:r>
      <w:r>
        <w:t>ы</w:t>
      </w:r>
      <w:r>
        <w:rPr>
          <w:spacing w:val="2349"/>
        </w:rPr>
        <w:t xml:space="preserve"> </w:t>
      </w:r>
      <w:r>
        <w:rPr>
          <w:spacing w:val="18"/>
        </w:rPr>
        <w:t>государственной</w:t>
      </w:r>
      <w:r>
        <w:rPr>
          <w:spacing w:val="64"/>
        </w:rPr>
        <w:t xml:space="preserve"> </w:t>
      </w:r>
      <w:r>
        <w:rPr>
          <w:spacing w:val="17"/>
        </w:rPr>
        <w:t>поддержки</w:t>
      </w:r>
      <w:r>
        <w:rPr>
          <w:spacing w:val="65"/>
        </w:rPr>
        <w:t xml:space="preserve"> </w:t>
      </w:r>
      <w:r>
        <w:rPr>
          <w:spacing w:val="17"/>
        </w:rPr>
        <w:t>местного</w:t>
      </w:r>
      <w:r>
        <w:rPr>
          <w:spacing w:val="64"/>
        </w:rPr>
        <w:t xml:space="preserve"> </w:t>
      </w:r>
      <w:r>
        <w:rPr>
          <w:spacing w:val="18"/>
        </w:rPr>
        <w:t>самоуправления</w:t>
      </w:r>
      <w:r>
        <w:rPr>
          <w:spacing w:val="65"/>
        </w:rPr>
        <w:t xml:space="preserve"> </w:t>
      </w:r>
      <w:r>
        <w:rPr>
          <w:spacing w:val="9"/>
        </w:rPr>
        <w:t>(в</w:t>
      </w:r>
      <w:r>
        <w:rPr>
          <w:spacing w:val="64"/>
        </w:rPr>
        <w:t xml:space="preserve"> </w:t>
      </w:r>
      <w:r>
        <w:rPr>
          <w:spacing w:val="17"/>
        </w:rPr>
        <w:t>частности, Основные</w:t>
      </w:r>
      <w:r>
        <w:rPr>
          <w:spacing w:val="62"/>
        </w:rPr>
        <w:t xml:space="preserve"> </w:t>
      </w:r>
      <w:r>
        <w:rPr>
          <w:spacing w:val="17"/>
        </w:rPr>
        <w:t>положения</w:t>
      </w:r>
      <w:r>
        <w:rPr>
          <w:spacing w:val="62"/>
        </w:rPr>
        <w:t xml:space="preserve"> </w:t>
      </w:r>
      <w:r>
        <w:rPr>
          <w:spacing w:val="18"/>
        </w:rPr>
        <w:t>государственной</w:t>
      </w:r>
      <w:r>
        <w:rPr>
          <w:spacing w:val="62"/>
        </w:rPr>
        <w:t xml:space="preserve"> </w:t>
      </w:r>
      <w:r>
        <w:rPr>
          <w:spacing w:val="17"/>
        </w:rPr>
        <w:t>политики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rPr>
          <w:spacing w:val="17"/>
        </w:rPr>
        <w:t>области</w:t>
      </w:r>
      <w:r>
        <w:rPr>
          <w:spacing w:val="62"/>
        </w:rPr>
        <w:t xml:space="preserve"> </w:t>
      </w:r>
      <w:r>
        <w:rPr>
          <w:spacing w:val="17"/>
        </w:rPr>
        <w:t>развития</w:t>
      </w:r>
      <w:r>
        <w:rPr>
          <w:spacing w:val="-5"/>
        </w:rPr>
        <w:t xml:space="preserve"> </w:t>
      </w:r>
      <w:r>
        <w:rPr>
          <w:spacing w:val="13"/>
        </w:rPr>
        <w:t>местного</w:t>
      </w:r>
      <w:r>
        <w:rPr>
          <w:spacing w:val="51"/>
        </w:rPr>
        <w:t xml:space="preserve"> </w:t>
      </w:r>
      <w:r>
        <w:rPr>
          <w:spacing w:val="14"/>
        </w:rPr>
        <w:t>самоуправления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14"/>
        </w:rPr>
        <w:t>Российской</w:t>
      </w:r>
      <w:r>
        <w:rPr>
          <w:spacing w:val="52"/>
        </w:rPr>
        <w:t xml:space="preserve"> </w:t>
      </w:r>
      <w:r>
        <w:rPr>
          <w:spacing w:val="14"/>
        </w:rPr>
        <w:t>Федерации),</w:t>
      </w:r>
      <w:r>
        <w:rPr>
          <w:spacing w:val="52"/>
        </w:rPr>
        <w:t xml:space="preserve"> </w:t>
      </w:r>
      <w:r>
        <w:t>а</w:t>
      </w:r>
      <w:r>
        <w:rPr>
          <w:spacing w:val="52"/>
        </w:rPr>
        <w:t xml:space="preserve"> </w:t>
      </w:r>
      <w:r>
        <w:rPr>
          <w:spacing w:val="12"/>
        </w:rPr>
        <w:t>также</w:t>
      </w:r>
      <w:r>
        <w:rPr>
          <w:spacing w:val="52"/>
        </w:rPr>
        <w:t xml:space="preserve"> </w:t>
      </w:r>
      <w:r>
        <w:rPr>
          <w:spacing w:val="16"/>
        </w:rPr>
        <w:t>решения</w:t>
      </w:r>
      <w:r>
        <w:rPr>
          <w:spacing w:val="75"/>
          <w:w w:val="101"/>
        </w:rPr>
        <w:t xml:space="preserve"> </w:t>
      </w:r>
      <w:r>
        <w:rPr>
          <w:spacing w:val="11"/>
        </w:rPr>
        <w:t>Правительства</w:t>
      </w:r>
      <w:r>
        <w:rPr>
          <w:spacing w:val="41"/>
        </w:rPr>
        <w:t xml:space="preserve"> </w:t>
      </w:r>
      <w:r>
        <w:rPr>
          <w:spacing w:val="5"/>
        </w:rPr>
        <w:t>РФ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9"/>
        </w:rPr>
        <w:t>других</w:t>
      </w:r>
      <w:r>
        <w:rPr>
          <w:spacing w:val="42"/>
        </w:rPr>
        <w:t xml:space="preserve"> </w:t>
      </w:r>
      <w:r>
        <w:rPr>
          <w:spacing w:val="10"/>
        </w:rPr>
        <w:t>федеральных</w:t>
      </w:r>
      <w:r>
        <w:rPr>
          <w:spacing w:val="42"/>
        </w:rPr>
        <w:t xml:space="preserve"> </w:t>
      </w:r>
      <w:r>
        <w:rPr>
          <w:spacing w:val="10"/>
        </w:rPr>
        <w:t>органов</w:t>
      </w:r>
      <w:r>
        <w:rPr>
          <w:spacing w:val="42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rPr>
          <w:spacing w:val="10"/>
        </w:rPr>
        <w:t>развитии</w:t>
      </w:r>
      <w:r>
        <w:rPr>
          <w:spacing w:val="42"/>
        </w:rPr>
        <w:t xml:space="preserve"> </w:t>
      </w:r>
      <w:r>
        <w:rPr>
          <w:spacing w:val="12"/>
        </w:rPr>
        <w:t>отдельных</w:t>
      </w:r>
      <w:r>
        <w:rPr>
          <w:spacing w:val="50"/>
          <w:w w:val="101"/>
        </w:rPr>
        <w:t xml:space="preserve"> </w:t>
      </w:r>
      <w:r>
        <w:rPr>
          <w:spacing w:val="7"/>
        </w:rPr>
        <w:t>территорий,</w:t>
      </w:r>
      <w:r>
        <w:rPr>
          <w:spacing w:val="46"/>
        </w:rPr>
        <w:t xml:space="preserve"> </w:t>
      </w:r>
      <w:r>
        <w:rPr>
          <w:spacing w:val="6"/>
        </w:rPr>
        <w:t>закрытых</w:t>
      </w:r>
      <w:r>
        <w:rPr>
          <w:spacing w:val="46"/>
        </w:rPr>
        <w:t xml:space="preserve"> </w:t>
      </w:r>
      <w:r>
        <w:rPr>
          <w:spacing w:val="7"/>
        </w:rPr>
        <w:t>административно-территориальных</w:t>
      </w:r>
      <w:r>
        <w:rPr>
          <w:spacing w:val="46"/>
        </w:rPr>
        <w:t xml:space="preserve"> </w:t>
      </w:r>
      <w:r>
        <w:rPr>
          <w:spacing w:val="7"/>
        </w:rPr>
        <w:t>образованиях</w:t>
      </w:r>
      <w:r>
        <w:rPr>
          <w:spacing w:val="46"/>
        </w:rPr>
        <w:t xml:space="preserve"> </w:t>
      </w:r>
      <w:r>
        <w:t>и</w:t>
      </w:r>
      <w:r>
        <w:rPr>
          <w:spacing w:val="67"/>
          <w:w w:val="101"/>
        </w:rPr>
        <w:t xml:space="preserve"> </w:t>
      </w:r>
      <w:r>
        <w:rPr>
          <w:spacing w:val="11"/>
        </w:rPr>
        <w:t>др.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8"/>
        </w:rPr>
        <w:t>Среди</w:t>
      </w:r>
      <w:r>
        <w:rPr>
          <w:spacing w:val="68"/>
        </w:rPr>
        <w:t xml:space="preserve"> </w:t>
      </w:r>
      <w:r>
        <w:rPr>
          <w:spacing w:val="18"/>
        </w:rPr>
        <w:t>актов</w:t>
      </w:r>
      <w:r>
        <w:rPr>
          <w:spacing w:val="68"/>
        </w:rPr>
        <w:t xml:space="preserve"> </w:t>
      </w:r>
      <w:r>
        <w:rPr>
          <w:spacing w:val="23"/>
        </w:rPr>
        <w:t>федеральны</w:t>
      </w:r>
      <w:r>
        <w:t>х</w:t>
      </w:r>
      <w:r>
        <w:rPr>
          <w:spacing w:val="68"/>
        </w:rPr>
        <w:t xml:space="preserve"> </w:t>
      </w:r>
      <w:r>
        <w:rPr>
          <w:spacing w:val="23"/>
        </w:rPr>
        <w:t>органо</w:t>
      </w:r>
      <w:r>
        <w:t>в</w:t>
      </w:r>
      <w:r>
        <w:rPr>
          <w:spacing w:val="69"/>
        </w:rPr>
        <w:t xml:space="preserve"> </w:t>
      </w:r>
      <w:r>
        <w:rPr>
          <w:spacing w:val="23"/>
        </w:rPr>
        <w:t>государственно</w:t>
      </w:r>
      <w:r>
        <w:t>й</w:t>
      </w:r>
      <w:r>
        <w:rPr>
          <w:spacing w:val="68"/>
        </w:rPr>
        <w:t xml:space="preserve"> </w:t>
      </w:r>
      <w:r>
        <w:rPr>
          <w:spacing w:val="23"/>
        </w:rPr>
        <w:t>власт</w:t>
      </w:r>
      <w:r>
        <w:t>и</w:t>
      </w:r>
      <w:r>
        <w:rPr>
          <w:spacing w:val="68"/>
        </w:rPr>
        <w:t xml:space="preserve"> </w:t>
      </w:r>
      <w:r>
        <w:rPr>
          <w:spacing w:val="23"/>
        </w:rPr>
        <w:t>особо</w:t>
      </w:r>
      <w:r>
        <w:t>е</w:t>
      </w:r>
      <w:r>
        <w:rPr>
          <w:spacing w:val="1873"/>
        </w:rPr>
        <w:t xml:space="preserve"> </w:t>
      </w:r>
      <w:r>
        <w:rPr>
          <w:spacing w:val="10"/>
        </w:rPr>
        <w:t>значение</w:t>
      </w:r>
      <w:r>
        <w:rPr>
          <w:spacing w:val="44"/>
        </w:rPr>
        <w:t xml:space="preserve"> </w:t>
      </w:r>
      <w:r>
        <w:rPr>
          <w:spacing w:val="9"/>
        </w:rPr>
        <w:t>имеют</w:t>
      </w:r>
      <w:r>
        <w:rPr>
          <w:spacing w:val="44"/>
        </w:rPr>
        <w:t xml:space="preserve"> </w:t>
      </w:r>
      <w:r>
        <w:rPr>
          <w:spacing w:val="10"/>
        </w:rPr>
        <w:t>решения</w:t>
      </w:r>
      <w:r>
        <w:rPr>
          <w:spacing w:val="45"/>
        </w:rPr>
        <w:t xml:space="preserve"> </w:t>
      </w:r>
      <w:r>
        <w:rPr>
          <w:spacing w:val="10"/>
        </w:rPr>
        <w:t>судебных</w:t>
      </w:r>
      <w:r>
        <w:rPr>
          <w:spacing w:val="44"/>
        </w:rPr>
        <w:t xml:space="preserve"> </w:t>
      </w:r>
      <w:r>
        <w:rPr>
          <w:spacing w:val="10"/>
        </w:rPr>
        <w:t>органов.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10"/>
        </w:rPr>
        <w:t>российской</w:t>
      </w:r>
      <w:r>
        <w:rPr>
          <w:spacing w:val="45"/>
        </w:rPr>
        <w:t xml:space="preserve"> </w:t>
      </w:r>
      <w:r>
        <w:rPr>
          <w:spacing w:val="12"/>
        </w:rPr>
        <w:t>юридической</w:t>
      </w:r>
      <w:r>
        <w:rPr>
          <w:spacing w:val="50"/>
          <w:w w:val="101"/>
        </w:rPr>
        <w:t xml:space="preserve"> </w:t>
      </w:r>
      <w:r>
        <w:rPr>
          <w:spacing w:val="9"/>
        </w:rPr>
        <w:t>науке</w:t>
      </w:r>
      <w:r>
        <w:rPr>
          <w:spacing w:val="45"/>
        </w:rPr>
        <w:t xml:space="preserve"> </w:t>
      </w:r>
      <w:r>
        <w:rPr>
          <w:spacing w:val="10"/>
        </w:rPr>
        <w:t>судебный</w:t>
      </w:r>
      <w:r>
        <w:rPr>
          <w:spacing w:val="45"/>
        </w:rPr>
        <w:t xml:space="preserve"> </w:t>
      </w:r>
      <w:r>
        <w:rPr>
          <w:spacing w:val="10"/>
        </w:rPr>
        <w:t>прецедент</w:t>
      </w:r>
      <w:r>
        <w:rPr>
          <w:spacing w:val="45"/>
        </w:rPr>
        <w:t xml:space="preserve"> </w:t>
      </w:r>
      <w:r>
        <w:rPr>
          <w:spacing w:val="10"/>
        </w:rPr>
        <w:t>традиционно</w:t>
      </w:r>
      <w:r>
        <w:rPr>
          <w:spacing w:val="46"/>
        </w:rPr>
        <w:t xml:space="preserve"> </w:t>
      </w:r>
      <w:r>
        <w:rPr>
          <w:spacing w:val="5"/>
        </w:rPr>
        <w:t>не</w:t>
      </w:r>
      <w:r>
        <w:rPr>
          <w:spacing w:val="45"/>
        </w:rPr>
        <w:t xml:space="preserve"> </w:t>
      </w:r>
      <w:r>
        <w:rPr>
          <w:spacing w:val="10"/>
        </w:rPr>
        <w:t>считался</w:t>
      </w:r>
      <w:r>
        <w:rPr>
          <w:spacing w:val="45"/>
        </w:rPr>
        <w:t xml:space="preserve"> </w:t>
      </w:r>
      <w:r>
        <w:rPr>
          <w:spacing w:val="10"/>
        </w:rPr>
        <w:t>источником</w:t>
      </w:r>
      <w:r>
        <w:rPr>
          <w:spacing w:val="46"/>
        </w:rPr>
        <w:t xml:space="preserve"> </w:t>
      </w:r>
      <w:r>
        <w:rPr>
          <w:spacing w:val="12"/>
        </w:rPr>
        <w:t>права.</w:t>
      </w:r>
      <w:r>
        <w:rPr>
          <w:spacing w:val="72"/>
          <w:w w:val="101"/>
        </w:rPr>
        <w:t xml:space="preserve"> </w:t>
      </w:r>
      <w:r>
        <w:rPr>
          <w:spacing w:val="47"/>
        </w:rPr>
        <w:t>Однак</w:t>
      </w:r>
      <w:r>
        <w:t>о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47"/>
        </w:rPr>
        <w:t>настояще</w:t>
      </w:r>
      <w:r>
        <w:t>е</w:t>
      </w:r>
      <w:r>
        <w:rPr>
          <w:spacing w:val="40"/>
        </w:rPr>
        <w:t xml:space="preserve"> </w:t>
      </w:r>
      <w:r>
        <w:rPr>
          <w:spacing w:val="47"/>
        </w:rPr>
        <w:t>врем</w:t>
      </w:r>
      <w:r>
        <w:t>я</w:t>
      </w:r>
      <w:r>
        <w:rPr>
          <w:spacing w:val="39"/>
        </w:rPr>
        <w:t xml:space="preserve"> </w:t>
      </w:r>
      <w:r>
        <w:rPr>
          <w:spacing w:val="47"/>
        </w:rPr>
        <w:t>постановлени</w:t>
      </w:r>
      <w:r>
        <w:t>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47"/>
        </w:rPr>
        <w:t>определени</w:t>
      </w:r>
      <w:r>
        <w:t>я</w:t>
      </w:r>
      <w:r>
        <w:rPr>
          <w:spacing w:val="3719"/>
        </w:rPr>
        <w:t xml:space="preserve"> </w:t>
      </w:r>
      <w:r>
        <w:rPr>
          <w:spacing w:val="41"/>
        </w:rPr>
        <w:t>Конституционног</w:t>
      </w:r>
      <w:r>
        <w:t>о</w:t>
      </w:r>
      <w:r>
        <w:rPr>
          <w:spacing w:val="24"/>
        </w:rPr>
        <w:t xml:space="preserve"> </w:t>
      </w:r>
      <w:r>
        <w:rPr>
          <w:spacing w:val="41"/>
        </w:rPr>
        <w:t>Суд</w:t>
      </w:r>
      <w:r>
        <w:t>а</w:t>
      </w:r>
      <w:r>
        <w:rPr>
          <w:spacing w:val="24"/>
        </w:rPr>
        <w:t xml:space="preserve"> </w:t>
      </w:r>
      <w:r>
        <w:rPr>
          <w:spacing w:val="41"/>
        </w:rPr>
        <w:t>Р</w:t>
      </w:r>
      <w:r>
        <w:t>Ф</w:t>
      </w:r>
      <w:r>
        <w:rPr>
          <w:spacing w:val="24"/>
        </w:rPr>
        <w:t xml:space="preserve"> </w:t>
      </w:r>
      <w:r>
        <w:rPr>
          <w:spacing w:val="41"/>
        </w:rPr>
        <w:t>играю</w:t>
      </w:r>
      <w:r>
        <w:t>т</w:t>
      </w:r>
      <w:r>
        <w:rPr>
          <w:spacing w:val="24"/>
        </w:rPr>
        <w:t xml:space="preserve"> </w:t>
      </w:r>
      <w:r>
        <w:rPr>
          <w:spacing w:val="41"/>
        </w:rPr>
        <w:t>важну</w:t>
      </w:r>
      <w:r>
        <w:t>ю</w:t>
      </w:r>
      <w:r>
        <w:rPr>
          <w:spacing w:val="24"/>
        </w:rPr>
        <w:t xml:space="preserve"> </w:t>
      </w:r>
      <w:r>
        <w:rPr>
          <w:spacing w:val="41"/>
        </w:rPr>
        <w:t>рол</w:t>
      </w:r>
      <w:r>
        <w:t>ь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41"/>
        </w:rPr>
        <w:t>правово</w:t>
      </w:r>
      <w:r>
        <w:t>м</w:t>
      </w:r>
      <w:r>
        <w:rPr>
          <w:spacing w:val="3244"/>
        </w:rPr>
        <w:t xml:space="preserve"> </w:t>
      </w:r>
      <w:r>
        <w:rPr>
          <w:spacing w:val="25"/>
        </w:rPr>
        <w:t>регулировани</w:t>
      </w:r>
      <w:r>
        <w:t>и</w:t>
      </w:r>
      <w:r>
        <w:rPr>
          <w:spacing w:val="68"/>
        </w:rPr>
        <w:t xml:space="preserve"> </w:t>
      </w:r>
      <w:r>
        <w:rPr>
          <w:spacing w:val="25"/>
        </w:rPr>
        <w:t>местног</w:t>
      </w:r>
      <w:r>
        <w:t>о</w:t>
      </w:r>
      <w:r>
        <w:rPr>
          <w:spacing w:val="69"/>
        </w:rPr>
        <w:t xml:space="preserve"> </w:t>
      </w:r>
      <w:r>
        <w:rPr>
          <w:spacing w:val="25"/>
        </w:rPr>
        <w:t>самоуправлени</w:t>
      </w:r>
      <w:r>
        <w:t>я</w:t>
      </w:r>
      <w:r>
        <w:rPr>
          <w:spacing w:val="68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rPr>
          <w:spacing w:val="25"/>
        </w:rPr>
        <w:t>России</w:t>
      </w:r>
      <w:r>
        <w:t>.</w:t>
      </w:r>
      <w:r>
        <w:rPr>
          <w:spacing w:val="68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rPr>
          <w:spacing w:val="12"/>
        </w:rPr>
        <w:t>их</w:t>
      </w:r>
      <w:r>
        <w:rPr>
          <w:spacing w:val="68"/>
        </w:rPr>
        <w:t xml:space="preserve"> </w:t>
      </w:r>
      <w:r>
        <w:rPr>
          <w:spacing w:val="25"/>
        </w:rPr>
        <w:t>помощь</w:t>
      </w:r>
      <w:r>
        <w:t>ю</w:t>
      </w:r>
      <w:r>
        <w:rPr>
          <w:spacing w:val="2240"/>
        </w:rPr>
        <w:t xml:space="preserve"> </w:t>
      </w:r>
      <w:r>
        <w:rPr>
          <w:spacing w:val="17"/>
        </w:rPr>
        <w:t>разрешаются</w:t>
      </w:r>
      <w:r>
        <w:rPr>
          <w:spacing w:val="59"/>
        </w:rPr>
        <w:t xml:space="preserve"> </w:t>
      </w:r>
      <w:r>
        <w:rPr>
          <w:spacing w:val="16"/>
        </w:rPr>
        <w:t>правовые</w:t>
      </w:r>
      <w:r>
        <w:rPr>
          <w:spacing w:val="60"/>
        </w:rPr>
        <w:t xml:space="preserve"> </w:t>
      </w:r>
      <w:r>
        <w:rPr>
          <w:spacing w:val="16"/>
        </w:rPr>
        <w:t>коллизии</w:t>
      </w:r>
      <w:r>
        <w:rPr>
          <w:spacing w:val="60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rPr>
          <w:spacing w:val="15"/>
        </w:rPr>
        <w:t>сфере</w:t>
      </w:r>
      <w:r>
        <w:rPr>
          <w:spacing w:val="60"/>
        </w:rPr>
        <w:t xml:space="preserve"> </w:t>
      </w:r>
      <w:r>
        <w:rPr>
          <w:spacing w:val="16"/>
        </w:rPr>
        <w:t>местного</w:t>
      </w:r>
      <w:r>
        <w:rPr>
          <w:spacing w:val="60"/>
        </w:rPr>
        <w:t xml:space="preserve"> </w:t>
      </w:r>
      <w:r>
        <w:rPr>
          <w:spacing w:val="17"/>
        </w:rPr>
        <w:t>самоуправления,</w:t>
      </w:r>
      <w:r>
        <w:rPr>
          <w:spacing w:val="-6"/>
        </w:rPr>
        <w:t xml:space="preserve"> </w:t>
      </w:r>
      <w:r>
        <w:rPr>
          <w:spacing w:val="15"/>
        </w:rPr>
        <w:t>вызванные</w:t>
      </w:r>
      <w:r>
        <w:rPr>
          <w:spacing w:val="60"/>
        </w:rPr>
        <w:t xml:space="preserve"> </w:t>
      </w:r>
      <w:r>
        <w:rPr>
          <w:spacing w:val="15"/>
        </w:rPr>
        <w:t>принятием</w:t>
      </w:r>
      <w:r>
        <w:rPr>
          <w:spacing w:val="60"/>
        </w:rPr>
        <w:t xml:space="preserve"> </w:t>
      </w:r>
      <w:r>
        <w:rPr>
          <w:spacing w:val="15"/>
        </w:rPr>
        <w:t>нормативных</w:t>
      </w:r>
      <w:r>
        <w:rPr>
          <w:spacing w:val="60"/>
        </w:rPr>
        <w:t xml:space="preserve"> </w:t>
      </w:r>
      <w:r>
        <w:rPr>
          <w:spacing w:val="14"/>
        </w:rPr>
        <w:t>правовых</w:t>
      </w:r>
      <w:r>
        <w:rPr>
          <w:spacing w:val="60"/>
        </w:rPr>
        <w:t xml:space="preserve"> </w:t>
      </w:r>
      <w:r>
        <w:rPr>
          <w:spacing w:val="14"/>
        </w:rPr>
        <w:t>актов,</w:t>
      </w:r>
      <w:r>
        <w:rPr>
          <w:spacing w:val="60"/>
        </w:rPr>
        <w:t xml:space="preserve"> </w:t>
      </w:r>
      <w:r>
        <w:rPr>
          <w:spacing w:val="17"/>
        </w:rPr>
        <w:t>противоречащих</w:t>
      </w:r>
      <w:r>
        <w:rPr>
          <w:spacing w:val="48"/>
          <w:w w:val="101"/>
        </w:rPr>
        <w:t xml:space="preserve"> </w:t>
      </w:r>
      <w:r>
        <w:rPr>
          <w:spacing w:val="4"/>
        </w:rPr>
        <w:t>Конституции</w:t>
      </w:r>
      <w:r>
        <w:rPr>
          <w:spacing w:val="44"/>
        </w:rPr>
        <w:t xml:space="preserve"> </w:t>
      </w:r>
      <w:r>
        <w:rPr>
          <w:spacing w:val="5"/>
        </w:rPr>
        <w:t>РФ.</w:t>
      </w:r>
    </w:p>
    <w:p w:rsidR="003A06F7" w:rsidRDefault="003A06F7">
      <w:pPr>
        <w:pStyle w:val="a3"/>
        <w:numPr>
          <w:ilvl w:val="0"/>
          <w:numId w:val="47"/>
        </w:numPr>
        <w:tabs>
          <w:tab w:val="left" w:pos="431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7"/>
        </w:rPr>
        <w:t>Конституции</w:t>
      </w:r>
      <w:r>
        <w:rPr>
          <w:spacing w:val="36"/>
        </w:rPr>
        <w:t xml:space="preserve"> </w:t>
      </w:r>
      <w:r>
        <w:rPr>
          <w:spacing w:val="7"/>
        </w:rPr>
        <w:t>(уставы),</w:t>
      </w:r>
      <w:r>
        <w:rPr>
          <w:spacing w:val="36"/>
        </w:rPr>
        <w:t xml:space="preserve"> </w:t>
      </w:r>
      <w:r>
        <w:rPr>
          <w:spacing w:val="6"/>
        </w:rPr>
        <w:t>законы</w:t>
      </w:r>
      <w:r>
        <w:rPr>
          <w:spacing w:val="36"/>
        </w:rPr>
        <w:t xml:space="preserve"> </w:t>
      </w:r>
      <w:r>
        <w:rPr>
          <w:spacing w:val="7"/>
        </w:rPr>
        <w:t>субъектов</w:t>
      </w:r>
      <w:r>
        <w:rPr>
          <w:spacing w:val="36"/>
        </w:rPr>
        <w:t xml:space="preserve"> </w:t>
      </w:r>
      <w:r>
        <w:rPr>
          <w:spacing w:val="7"/>
        </w:rPr>
        <w:t>Российской</w:t>
      </w:r>
      <w:r>
        <w:rPr>
          <w:spacing w:val="36"/>
        </w:rPr>
        <w:t xml:space="preserve"> </w:t>
      </w:r>
      <w:r>
        <w:rPr>
          <w:spacing w:val="7"/>
        </w:rPr>
        <w:t>Федерации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8"/>
        </w:rPr>
        <w:t>иные</w:t>
      </w:r>
      <w:r>
        <w:rPr>
          <w:spacing w:val="35"/>
          <w:w w:val="101"/>
        </w:rPr>
        <w:t xml:space="preserve"> </w:t>
      </w:r>
      <w:r>
        <w:rPr>
          <w:spacing w:val="5"/>
        </w:rPr>
        <w:t>акты</w:t>
      </w:r>
      <w:r>
        <w:rPr>
          <w:spacing w:val="39"/>
        </w:rPr>
        <w:t xml:space="preserve"> </w:t>
      </w:r>
      <w:r>
        <w:rPr>
          <w:spacing w:val="5"/>
        </w:rPr>
        <w:t>органов</w:t>
      </w:r>
      <w:r>
        <w:rPr>
          <w:spacing w:val="40"/>
        </w:rPr>
        <w:t xml:space="preserve"> </w:t>
      </w:r>
      <w:r>
        <w:rPr>
          <w:spacing w:val="6"/>
        </w:rPr>
        <w:t>государственной</w:t>
      </w:r>
      <w:r>
        <w:rPr>
          <w:spacing w:val="40"/>
        </w:rPr>
        <w:t xml:space="preserve"> </w:t>
      </w:r>
      <w:r>
        <w:rPr>
          <w:spacing w:val="5"/>
        </w:rPr>
        <w:t>власти</w:t>
      </w:r>
      <w:r>
        <w:rPr>
          <w:spacing w:val="40"/>
        </w:rPr>
        <w:t xml:space="preserve"> </w:t>
      </w:r>
      <w:r>
        <w:rPr>
          <w:spacing w:val="6"/>
        </w:rPr>
        <w:t>субъектов</w:t>
      </w:r>
      <w:r>
        <w:rPr>
          <w:spacing w:val="40"/>
        </w:rPr>
        <w:t xml:space="preserve"> </w:t>
      </w:r>
      <w:r>
        <w:rPr>
          <w:spacing w:val="6"/>
        </w:rPr>
        <w:t>Российской</w:t>
      </w:r>
      <w:r>
        <w:rPr>
          <w:spacing w:val="40"/>
        </w:rPr>
        <w:t xml:space="preserve"> </w:t>
      </w:r>
      <w:r>
        <w:rPr>
          <w:spacing w:val="7"/>
        </w:rPr>
        <w:t>Федерации.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6"/>
        </w:rPr>
        <w:t>Российска</w:t>
      </w:r>
      <w:r>
        <w:t>я</w:t>
      </w:r>
      <w:r>
        <w:rPr>
          <w:spacing w:val="72"/>
        </w:rPr>
        <w:t xml:space="preserve"> </w:t>
      </w:r>
      <w:r>
        <w:rPr>
          <w:spacing w:val="26"/>
        </w:rPr>
        <w:t>Федераци</w:t>
      </w:r>
      <w:r>
        <w:t>я</w:t>
      </w:r>
      <w:r>
        <w:rPr>
          <w:spacing w:val="72"/>
        </w:rPr>
        <w:t xml:space="preserve"> </w:t>
      </w:r>
      <w:r>
        <w:rPr>
          <w:spacing w:val="26"/>
        </w:rPr>
        <w:t>являетс</w:t>
      </w:r>
      <w:r>
        <w:t>я</w:t>
      </w:r>
      <w:r>
        <w:rPr>
          <w:spacing w:val="72"/>
        </w:rPr>
        <w:t xml:space="preserve"> </w:t>
      </w:r>
      <w:r>
        <w:rPr>
          <w:spacing w:val="26"/>
        </w:rPr>
        <w:t>федеративны</w:t>
      </w:r>
      <w:r>
        <w:t>м</w:t>
      </w:r>
      <w:r>
        <w:rPr>
          <w:spacing w:val="72"/>
        </w:rPr>
        <w:t xml:space="preserve"> </w:t>
      </w:r>
      <w:r>
        <w:rPr>
          <w:spacing w:val="26"/>
        </w:rPr>
        <w:t>государством</w:t>
      </w:r>
      <w:r>
        <w:t>,</w:t>
      </w:r>
      <w:r>
        <w:rPr>
          <w:spacing w:val="7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в</w:t>
      </w:r>
      <w:r>
        <w:rPr>
          <w:spacing w:val="2538"/>
          <w:w w:val="101"/>
        </w:rPr>
        <w:t xml:space="preserve"> </w:t>
      </w:r>
      <w:r>
        <w:rPr>
          <w:spacing w:val="34"/>
        </w:rPr>
        <w:t>становлени</w:t>
      </w:r>
      <w:r>
        <w:t>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34"/>
        </w:rPr>
        <w:t>развити</w:t>
      </w:r>
      <w:r>
        <w:t>и</w:t>
      </w:r>
      <w:r>
        <w:rPr>
          <w:spacing w:val="17"/>
        </w:rPr>
        <w:t xml:space="preserve"> </w:t>
      </w:r>
      <w:r>
        <w:rPr>
          <w:spacing w:val="34"/>
        </w:rPr>
        <w:t>местног</w:t>
      </w:r>
      <w:r>
        <w:t>о</w:t>
      </w:r>
      <w:r>
        <w:rPr>
          <w:spacing w:val="17"/>
        </w:rPr>
        <w:t xml:space="preserve"> </w:t>
      </w:r>
      <w:r>
        <w:rPr>
          <w:spacing w:val="34"/>
        </w:rPr>
        <w:t>самоуправлени</w:t>
      </w:r>
      <w:r>
        <w:t>я</w:t>
      </w:r>
      <w:r>
        <w:rPr>
          <w:spacing w:val="17"/>
        </w:rPr>
        <w:t xml:space="preserve"> </w:t>
      </w:r>
      <w:r>
        <w:rPr>
          <w:spacing w:val="34"/>
        </w:rPr>
        <w:t>достаточн</w:t>
      </w:r>
      <w:r>
        <w:t>о</w:t>
      </w:r>
      <w:r>
        <w:rPr>
          <w:spacing w:val="3181"/>
        </w:rPr>
        <w:t xml:space="preserve"> </w:t>
      </w:r>
      <w:r>
        <w:rPr>
          <w:spacing w:val="15"/>
        </w:rPr>
        <w:t>значительную</w:t>
      </w:r>
      <w:r>
        <w:rPr>
          <w:spacing w:val="56"/>
        </w:rPr>
        <w:t xml:space="preserve"> </w:t>
      </w:r>
      <w:r>
        <w:rPr>
          <w:spacing w:val="12"/>
        </w:rPr>
        <w:t>роль</w:t>
      </w:r>
      <w:r>
        <w:rPr>
          <w:spacing w:val="57"/>
        </w:rPr>
        <w:t xml:space="preserve"> </w:t>
      </w:r>
      <w:r>
        <w:rPr>
          <w:spacing w:val="14"/>
        </w:rPr>
        <w:t>играют</w:t>
      </w:r>
      <w:r>
        <w:rPr>
          <w:spacing w:val="57"/>
        </w:rPr>
        <w:t xml:space="preserve"> </w:t>
      </w:r>
      <w:r>
        <w:rPr>
          <w:spacing w:val="14"/>
        </w:rPr>
        <w:t>органы</w:t>
      </w:r>
      <w:r>
        <w:rPr>
          <w:spacing w:val="57"/>
        </w:rPr>
        <w:t xml:space="preserve"> </w:t>
      </w:r>
      <w:r>
        <w:rPr>
          <w:spacing w:val="15"/>
        </w:rPr>
        <w:t>государственной</w:t>
      </w:r>
      <w:r>
        <w:rPr>
          <w:spacing w:val="57"/>
        </w:rPr>
        <w:t xml:space="preserve"> </w:t>
      </w:r>
      <w:r>
        <w:rPr>
          <w:spacing w:val="14"/>
        </w:rPr>
        <w:t>власти</w:t>
      </w:r>
      <w:r>
        <w:rPr>
          <w:spacing w:val="56"/>
        </w:rPr>
        <w:t xml:space="preserve"> </w:t>
      </w:r>
      <w:r>
        <w:rPr>
          <w:spacing w:val="15"/>
        </w:rPr>
        <w:t>субъектов</w:t>
      </w:r>
      <w:r>
        <w:rPr>
          <w:spacing w:val="-17"/>
        </w:rPr>
        <w:t xml:space="preserve"> </w:t>
      </w:r>
      <w:r>
        <w:rPr>
          <w:spacing w:val="13"/>
        </w:rPr>
        <w:t>Российской</w:t>
      </w:r>
      <w:r>
        <w:rPr>
          <w:spacing w:val="50"/>
        </w:rPr>
        <w:t xml:space="preserve"> </w:t>
      </w:r>
      <w:r>
        <w:rPr>
          <w:spacing w:val="13"/>
        </w:rPr>
        <w:t>Федерации.</w:t>
      </w:r>
      <w:r>
        <w:rPr>
          <w:spacing w:val="50"/>
        </w:rPr>
        <w:t xml:space="preserve"> </w:t>
      </w:r>
      <w:r>
        <w:rPr>
          <w:spacing w:val="12"/>
        </w:rPr>
        <w:t>Поэтому</w:t>
      </w:r>
      <w:r>
        <w:rPr>
          <w:spacing w:val="51"/>
        </w:rPr>
        <w:t xml:space="preserve"> </w:t>
      </w:r>
      <w:r>
        <w:rPr>
          <w:spacing w:val="13"/>
        </w:rPr>
        <w:t>конституции</w:t>
      </w:r>
      <w:r>
        <w:rPr>
          <w:spacing w:val="50"/>
        </w:rPr>
        <w:t xml:space="preserve"> </w:t>
      </w:r>
      <w:r>
        <w:rPr>
          <w:spacing w:val="13"/>
        </w:rPr>
        <w:t>(уставы),</w:t>
      </w:r>
      <w:r>
        <w:rPr>
          <w:spacing w:val="50"/>
        </w:rPr>
        <w:t xml:space="preserve"> </w:t>
      </w:r>
      <w:r>
        <w:rPr>
          <w:spacing w:val="12"/>
        </w:rPr>
        <w:t>законы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5"/>
        </w:rPr>
        <w:t>иные</w:t>
      </w:r>
      <w:r>
        <w:rPr>
          <w:spacing w:val="62"/>
          <w:w w:val="101"/>
        </w:rPr>
        <w:t xml:space="preserve"> </w:t>
      </w:r>
      <w:r>
        <w:rPr>
          <w:spacing w:val="27"/>
        </w:rPr>
        <w:t>правовы</w:t>
      </w:r>
      <w:r>
        <w:t xml:space="preserve">е </w:t>
      </w:r>
      <w:r>
        <w:rPr>
          <w:spacing w:val="27"/>
        </w:rPr>
        <w:t>акт</w:t>
      </w:r>
      <w:r>
        <w:t xml:space="preserve">ы </w:t>
      </w:r>
      <w:r>
        <w:rPr>
          <w:spacing w:val="27"/>
        </w:rPr>
        <w:t>субъекто</w:t>
      </w:r>
      <w:r>
        <w:t>в</w:t>
      </w:r>
      <w:r>
        <w:rPr>
          <w:spacing w:val="1"/>
        </w:rPr>
        <w:t xml:space="preserve"> </w:t>
      </w:r>
      <w:r>
        <w:rPr>
          <w:spacing w:val="27"/>
        </w:rPr>
        <w:t>Российско</w:t>
      </w:r>
      <w:r>
        <w:t xml:space="preserve">й </w:t>
      </w:r>
      <w:r>
        <w:rPr>
          <w:spacing w:val="27"/>
        </w:rPr>
        <w:t>Федераци</w:t>
      </w:r>
      <w:r>
        <w:t xml:space="preserve">и </w:t>
      </w:r>
      <w:r>
        <w:rPr>
          <w:spacing w:val="27"/>
        </w:rPr>
        <w:t>такж</w:t>
      </w:r>
      <w:r>
        <w:t>е</w:t>
      </w:r>
      <w:r>
        <w:rPr>
          <w:spacing w:val="1"/>
        </w:rPr>
        <w:t xml:space="preserve"> </w:t>
      </w:r>
      <w:r>
        <w:rPr>
          <w:spacing w:val="27"/>
        </w:rPr>
        <w:t>являютс</w:t>
      </w:r>
      <w:r>
        <w:t>я</w:t>
      </w:r>
      <w:r>
        <w:rPr>
          <w:spacing w:val="2529"/>
        </w:rPr>
        <w:t xml:space="preserve"> </w:t>
      </w:r>
      <w:r>
        <w:rPr>
          <w:spacing w:val="11"/>
        </w:rPr>
        <w:t>источниками</w:t>
      </w:r>
      <w:r>
        <w:rPr>
          <w:spacing w:val="47"/>
        </w:rPr>
        <w:t xml:space="preserve"> </w:t>
      </w:r>
      <w:r>
        <w:rPr>
          <w:spacing w:val="12"/>
        </w:rPr>
        <w:t>муниципального</w:t>
      </w:r>
      <w:r>
        <w:rPr>
          <w:spacing w:val="47"/>
        </w:rPr>
        <w:t xml:space="preserve"> </w:t>
      </w:r>
      <w:r>
        <w:rPr>
          <w:spacing w:val="10"/>
        </w:rPr>
        <w:t>права</w:t>
      </w:r>
      <w:r>
        <w:rPr>
          <w:spacing w:val="47"/>
        </w:rPr>
        <w:t xml:space="preserve"> </w:t>
      </w:r>
      <w:r>
        <w:rPr>
          <w:spacing w:val="11"/>
        </w:rPr>
        <w:t>России.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11"/>
        </w:rPr>
        <w:t>Федеральном</w:t>
      </w:r>
      <w:r>
        <w:rPr>
          <w:spacing w:val="47"/>
        </w:rPr>
        <w:t xml:space="preserve"> </w:t>
      </w:r>
      <w:r>
        <w:rPr>
          <w:spacing w:val="10"/>
        </w:rPr>
        <w:t>законе</w:t>
      </w:r>
      <w:r>
        <w:rPr>
          <w:spacing w:val="47"/>
        </w:rPr>
        <w:t xml:space="preserve"> </w:t>
      </w:r>
      <w:r>
        <w:rPr>
          <w:spacing w:val="13"/>
        </w:rPr>
        <w:t>“Об</w:t>
      </w:r>
      <w:r>
        <w:rPr>
          <w:spacing w:val="55"/>
          <w:w w:val="101"/>
        </w:rPr>
        <w:t xml:space="preserve"> </w:t>
      </w:r>
      <w:r>
        <w:rPr>
          <w:spacing w:val="11"/>
        </w:rPr>
        <w:t>общих</w:t>
      </w:r>
      <w:r>
        <w:rPr>
          <w:spacing w:val="52"/>
        </w:rPr>
        <w:t xml:space="preserve"> </w:t>
      </w:r>
      <w:r>
        <w:rPr>
          <w:spacing w:val="13"/>
        </w:rPr>
        <w:t>принципах</w:t>
      </w:r>
      <w:r>
        <w:rPr>
          <w:spacing w:val="52"/>
        </w:rPr>
        <w:t xml:space="preserve"> </w:t>
      </w:r>
      <w:r>
        <w:rPr>
          <w:spacing w:val="13"/>
        </w:rPr>
        <w:t>организации</w:t>
      </w:r>
      <w:r>
        <w:rPr>
          <w:spacing w:val="52"/>
        </w:rPr>
        <w:t xml:space="preserve"> </w:t>
      </w:r>
      <w:r>
        <w:rPr>
          <w:spacing w:val="13"/>
        </w:rPr>
        <w:t>местного</w:t>
      </w:r>
      <w:r>
        <w:rPr>
          <w:spacing w:val="53"/>
        </w:rPr>
        <w:t xml:space="preserve"> </w:t>
      </w:r>
      <w:r>
        <w:rPr>
          <w:spacing w:val="13"/>
        </w:rPr>
        <w:t>самоуправления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15"/>
        </w:rPr>
        <w:t>Российской</w:t>
      </w:r>
      <w:r>
        <w:rPr>
          <w:spacing w:val="64"/>
          <w:w w:val="101"/>
        </w:rPr>
        <w:t xml:space="preserve"> </w:t>
      </w:r>
      <w:r>
        <w:rPr>
          <w:spacing w:val="8"/>
        </w:rPr>
        <w:t>Федерации”</w:t>
      </w:r>
      <w:r>
        <w:rPr>
          <w:spacing w:val="40"/>
        </w:rPr>
        <w:t xml:space="preserve"> </w:t>
      </w:r>
      <w:r>
        <w:rPr>
          <w:spacing w:val="8"/>
        </w:rPr>
        <w:t>определен</w:t>
      </w:r>
      <w:r>
        <w:rPr>
          <w:spacing w:val="40"/>
        </w:rPr>
        <w:t xml:space="preserve"> </w:t>
      </w:r>
      <w:r>
        <w:rPr>
          <w:spacing w:val="7"/>
        </w:rPr>
        <w:t>круг</w:t>
      </w:r>
      <w:r>
        <w:rPr>
          <w:spacing w:val="41"/>
        </w:rPr>
        <w:t xml:space="preserve"> </w:t>
      </w:r>
      <w:r>
        <w:rPr>
          <w:spacing w:val="8"/>
        </w:rPr>
        <w:t>вопросов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7"/>
        </w:rPr>
        <w:t>сфере</w:t>
      </w:r>
      <w:r>
        <w:rPr>
          <w:spacing w:val="40"/>
        </w:rPr>
        <w:t xml:space="preserve"> </w:t>
      </w:r>
      <w:r>
        <w:rPr>
          <w:spacing w:val="8"/>
        </w:rPr>
        <w:t>местного</w:t>
      </w:r>
      <w:r>
        <w:rPr>
          <w:spacing w:val="41"/>
        </w:rPr>
        <w:t xml:space="preserve"> </w:t>
      </w:r>
      <w:r>
        <w:rPr>
          <w:spacing w:val="10"/>
        </w:rPr>
        <w:t>самоуправления,</w:t>
      </w:r>
      <w:r>
        <w:rPr>
          <w:spacing w:val="73"/>
          <w:w w:val="101"/>
        </w:rPr>
        <w:t xml:space="preserve"> </w:t>
      </w:r>
      <w:r>
        <w:rPr>
          <w:spacing w:val="14"/>
        </w:rPr>
        <w:t>регулирование</w:t>
      </w:r>
      <w:r>
        <w:rPr>
          <w:spacing w:val="63"/>
        </w:rPr>
        <w:t xml:space="preserve"> </w:t>
      </w:r>
      <w:r>
        <w:rPr>
          <w:spacing w:val="13"/>
        </w:rPr>
        <w:t>которых</w:t>
      </w:r>
      <w:r>
        <w:rPr>
          <w:spacing w:val="64"/>
        </w:rPr>
        <w:t xml:space="preserve"> </w:t>
      </w:r>
      <w:r>
        <w:rPr>
          <w:spacing w:val="14"/>
        </w:rPr>
        <w:t>осуществляется</w:t>
      </w:r>
      <w:r>
        <w:rPr>
          <w:spacing w:val="63"/>
        </w:rPr>
        <w:t xml:space="preserve"> </w:t>
      </w:r>
      <w:r>
        <w:rPr>
          <w:spacing w:val="15"/>
        </w:rPr>
        <w:t>законодательством</w:t>
      </w:r>
      <w:r>
        <w:rPr>
          <w:spacing w:val="64"/>
        </w:rPr>
        <w:t xml:space="preserve"> </w:t>
      </w:r>
      <w:r>
        <w:rPr>
          <w:spacing w:val="16"/>
        </w:rPr>
        <w:t>субъектов</w:t>
      </w:r>
      <w:r>
        <w:rPr>
          <w:spacing w:val="65"/>
          <w:w w:val="101"/>
        </w:rPr>
        <w:t xml:space="preserve"> </w:t>
      </w:r>
      <w:r>
        <w:rPr>
          <w:spacing w:val="6"/>
        </w:rPr>
        <w:t>Российской</w:t>
      </w:r>
      <w:r>
        <w:rPr>
          <w:spacing w:val="64"/>
        </w:rPr>
        <w:t xml:space="preserve"> </w:t>
      </w:r>
      <w:r>
        <w:rPr>
          <w:spacing w:val="7"/>
        </w:rPr>
        <w:t>Федерации.</w:t>
      </w:r>
    </w:p>
    <w:p w:rsidR="003A06F7" w:rsidRDefault="003A06F7">
      <w:pPr>
        <w:pStyle w:val="a3"/>
        <w:numPr>
          <w:ilvl w:val="0"/>
          <w:numId w:val="47"/>
        </w:numPr>
        <w:tabs>
          <w:tab w:val="left" w:pos="674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7"/>
        </w:rPr>
        <w:t>Акты</w:t>
      </w:r>
      <w:r>
        <w:rPr>
          <w:spacing w:val="61"/>
        </w:rPr>
        <w:t xml:space="preserve"> </w:t>
      </w:r>
      <w:r>
        <w:rPr>
          <w:spacing w:val="24"/>
        </w:rPr>
        <w:t>местног</w:t>
      </w:r>
      <w:r>
        <w:t>о</w:t>
      </w:r>
      <w:r>
        <w:rPr>
          <w:spacing w:val="61"/>
        </w:rPr>
        <w:t xml:space="preserve"> </w:t>
      </w:r>
      <w:r>
        <w:rPr>
          <w:spacing w:val="24"/>
        </w:rPr>
        <w:t>самоуправлени</w:t>
      </w:r>
      <w:r>
        <w:t>я</w:t>
      </w:r>
      <w:r>
        <w:rPr>
          <w:spacing w:val="26"/>
        </w:rPr>
        <w:t xml:space="preserve"> </w:t>
      </w:r>
      <w:r>
        <w:rPr>
          <w:spacing w:val="41"/>
        </w:rPr>
        <w:t>наряд</w:t>
      </w:r>
      <w:r>
        <w:t>у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rPr>
          <w:spacing w:val="41"/>
        </w:rPr>
        <w:t>федеральным</w:t>
      </w:r>
      <w:r>
        <w:t>и</w:t>
      </w:r>
      <w:r>
        <w:rPr>
          <w:spacing w:val="26"/>
        </w:rPr>
        <w:t xml:space="preserve"> </w:t>
      </w:r>
      <w:r>
        <w:t>и</w:t>
      </w:r>
      <w:r>
        <w:rPr>
          <w:spacing w:val="2350"/>
          <w:w w:val="101"/>
        </w:rPr>
        <w:t xml:space="preserve"> </w:t>
      </w:r>
      <w:r>
        <w:rPr>
          <w:spacing w:val="8"/>
        </w:rPr>
        <w:t>региональными</w:t>
      </w:r>
      <w:r>
        <w:rPr>
          <w:spacing w:val="41"/>
        </w:rPr>
        <w:t xml:space="preserve"> </w:t>
      </w:r>
      <w:r>
        <w:rPr>
          <w:spacing w:val="8"/>
        </w:rPr>
        <w:t>нормативными</w:t>
      </w:r>
      <w:r>
        <w:rPr>
          <w:spacing w:val="41"/>
        </w:rPr>
        <w:t xml:space="preserve"> </w:t>
      </w:r>
      <w:r>
        <w:rPr>
          <w:spacing w:val="7"/>
        </w:rPr>
        <w:t>правовыми</w:t>
      </w:r>
      <w:r>
        <w:rPr>
          <w:spacing w:val="41"/>
        </w:rPr>
        <w:t xml:space="preserve"> </w:t>
      </w:r>
      <w:r>
        <w:rPr>
          <w:spacing w:val="7"/>
        </w:rPr>
        <w:t>актами</w:t>
      </w:r>
      <w:r>
        <w:rPr>
          <w:spacing w:val="41"/>
        </w:rPr>
        <w:t xml:space="preserve"> </w:t>
      </w:r>
      <w:r>
        <w:rPr>
          <w:spacing w:val="7"/>
        </w:rPr>
        <w:t>имеют</w:t>
      </w:r>
      <w:r>
        <w:rPr>
          <w:spacing w:val="41"/>
        </w:rPr>
        <w:t xml:space="preserve"> </w:t>
      </w:r>
      <w:r>
        <w:rPr>
          <w:spacing w:val="7"/>
        </w:rPr>
        <w:t>важное</w:t>
      </w:r>
      <w:r>
        <w:rPr>
          <w:spacing w:val="41"/>
        </w:rPr>
        <w:t xml:space="preserve"> </w:t>
      </w:r>
      <w:r>
        <w:rPr>
          <w:spacing w:val="9"/>
        </w:rPr>
        <w:t>значение</w:t>
      </w:r>
      <w:r>
        <w:rPr>
          <w:spacing w:val="44"/>
          <w:w w:val="101"/>
        </w:rPr>
        <w:t xml:space="preserve"> </w:t>
      </w:r>
      <w:r>
        <w:rPr>
          <w:spacing w:val="11"/>
        </w:rPr>
        <w:t>для</w:t>
      </w:r>
      <w:r>
        <w:rPr>
          <w:spacing w:val="53"/>
        </w:rPr>
        <w:t xml:space="preserve"> </w:t>
      </w:r>
      <w:r>
        <w:rPr>
          <w:spacing w:val="15"/>
        </w:rPr>
        <w:t>организации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15"/>
        </w:rPr>
        <w:t>деятельности</w:t>
      </w:r>
      <w:r>
        <w:rPr>
          <w:spacing w:val="54"/>
        </w:rPr>
        <w:t xml:space="preserve"> </w:t>
      </w:r>
      <w:r>
        <w:rPr>
          <w:spacing w:val="15"/>
        </w:rPr>
        <w:t>муниципальных</w:t>
      </w:r>
      <w:r>
        <w:rPr>
          <w:spacing w:val="54"/>
        </w:rPr>
        <w:t xml:space="preserve"> </w:t>
      </w:r>
      <w:r>
        <w:rPr>
          <w:spacing w:val="14"/>
        </w:rPr>
        <w:t>органов.</w:t>
      </w:r>
      <w:r>
        <w:rPr>
          <w:spacing w:val="54"/>
        </w:rPr>
        <w:t xml:space="preserve"> </w:t>
      </w:r>
      <w:r>
        <w:rPr>
          <w:spacing w:val="11"/>
        </w:rPr>
        <w:t>Это</w:t>
      </w:r>
      <w:r>
        <w:rPr>
          <w:spacing w:val="54"/>
        </w:rPr>
        <w:t xml:space="preserve"> </w:t>
      </w:r>
      <w:r>
        <w:rPr>
          <w:spacing w:val="14"/>
        </w:rPr>
        <w:t>уставы</w:t>
      </w:r>
      <w:r>
        <w:rPr>
          <w:spacing w:val="-9"/>
        </w:rPr>
        <w:t xml:space="preserve"> </w:t>
      </w:r>
      <w:r>
        <w:rPr>
          <w:spacing w:val="25"/>
        </w:rPr>
        <w:t>муниципальны</w:t>
      </w:r>
      <w:r>
        <w:t>х</w:t>
      </w:r>
      <w:r>
        <w:rPr>
          <w:spacing w:val="5"/>
        </w:rPr>
        <w:t xml:space="preserve"> </w:t>
      </w:r>
      <w:r>
        <w:rPr>
          <w:spacing w:val="25"/>
        </w:rPr>
        <w:t>образований</w:t>
      </w:r>
      <w:r>
        <w:t>,</w:t>
      </w:r>
      <w:r>
        <w:rPr>
          <w:spacing w:val="5"/>
        </w:rPr>
        <w:t xml:space="preserve"> </w:t>
      </w:r>
      <w:r>
        <w:rPr>
          <w:spacing w:val="25"/>
        </w:rPr>
        <w:t>решени</w:t>
      </w:r>
      <w:r>
        <w:t>я</w:t>
      </w:r>
      <w:r>
        <w:rPr>
          <w:spacing w:val="5"/>
        </w:rPr>
        <w:t xml:space="preserve"> </w:t>
      </w:r>
      <w:r>
        <w:rPr>
          <w:spacing w:val="25"/>
        </w:rPr>
        <w:t>представительны</w:t>
      </w:r>
      <w:r>
        <w:t>х</w:t>
      </w:r>
      <w:r>
        <w:rPr>
          <w:spacing w:val="5"/>
        </w:rPr>
        <w:t xml:space="preserve"> </w:t>
      </w:r>
      <w:r>
        <w:rPr>
          <w:spacing w:val="25"/>
        </w:rPr>
        <w:t>органо</w:t>
      </w:r>
      <w:r>
        <w:t>в</w:t>
      </w:r>
      <w:r>
        <w:rPr>
          <w:spacing w:val="2552"/>
        </w:rPr>
        <w:t xml:space="preserve"> </w:t>
      </w:r>
      <w:r>
        <w:rPr>
          <w:spacing w:val="8"/>
        </w:rPr>
        <w:t>местного</w:t>
      </w:r>
      <w:r>
        <w:rPr>
          <w:spacing w:val="40"/>
        </w:rPr>
        <w:t xml:space="preserve"> </w:t>
      </w:r>
      <w:r>
        <w:rPr>
          <w:spacing w:val="9"/>
        </w:rPr>
        <w:t>самоуправления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8"/>
        </w:rPr>
        <w:t>правовые</w:t>
      </w:r>
      <w:r>
        <w:rPr>
          <w:spacing w:val="40"/>
        </w:rPr>
        <w:t xml:space="preserve"> </w:t>
      </w:r>
      <w:r>
        <w:rPr>
          <w:spacing w:val="7"/>
        </w:rPr>
        <w:t>акты</w:t>
      </w:r>
      <w:r>
        <w:rPr>
          <w:spacing w:val="41"/>
        </w:rPr>
        <w:t xml:space="preserve"> </w:t>
      </w:r>
      <w:r>
        <w:rPr>
          <w:spacing w:val="7"/>
        </w:rPr>
        <w:t>глав</w:t>
      </w:r>
      <w:r>
        <w:rPr>
          <w:spacing w:val="40"/>
        </w:rPr>
        <w:t xml:space="preserve"> </w:t>
      </w:r>
      <w:r>
        <w:rPr>
          <w:spacing w:val="8"/>
        </w:rPr>
        <w:t>местных</w:t>
      </w:r>
      <w:r>
        <w:rPr>
          <w:spacing w:val="41"/>
        </w:rPr>
        <w:t xml:space="preserve"> </w:t>
      </w:r>
      <w:r>
        <w:rPr>
          <w:spacing w:val="10"/>
        </w:rPr>
        <w:t>администраций,</w:t>
      </w:r>
      <w:r>
        <w:rPr>
          <w:spacing w:val="47"/>
          <w:w w:val="101"/>
        </w:rPr>
        <w:t xml:space="preserve"> </w:t>
      </w:r>
      <w:r>
        <w:rPr>
          <w:spacing w:val="42"/>
        </w:rPr>
        <w:t>многочисленны</w:t>
      </w:r>
      <w:r>
        <w:t>е</w:t>
      </w:r>
      <w:r>
        <w:rPr>
          <w:spacing w:val="37"/>
        </w:rPr>
        <w:t xml:space="preserve"> </w:t>
      </w:r>
      <w:r>
        <w:rPr>
          <w:spacing w:val="42"/>
        </w:rPr>
        <w:t>правовы</w:t>
      </w:r>
      <w:r>
        <w:t>е</w:t>
      </w:r>
      <w:r>
        <w:rPr>
          <w:spacing w:val="37"/>
        </w:rPr>
        <w:t xml:space="preserve"> </w:t>
      </w:r>
      <w:r>
        <w:rPr>
          <w:spacing w:val="42"/>
        </w:rPr>
        <w:t>акты</w:t>
      </w:r>
      <w:r>
        <w:t>,</w:t>
      </w:r>
      <w:r>
        <w:rPr>
          <w:spacing w:val="37"/>
        </w:rPr>
        <w:t xml:space="preserve"> </w:t>
      </w:r>
      <w:r>
        <w:rPr>
          <w:spacing w:val="42"/>
        </w:rPr>
        <w:t>издаваемы</w:t>
      </w:r>
      <w:r>
        <w:t>е</w:t>
      </w:r>
      <w:r>
        <w:rPr>
          <w:spacing w:val="37"/>
        </w:rPr>
        <w:t xml:space="preserve"> </w:t>
      </w:r>
      <w:r>
        <w:rPr>
          <w:spacing w:val="42"/>
        </w:rPr>
        <w:t>структурным</w:t>
      </w:r>
      <w:r>
        <w:t>и</w:t>
      </w:r>
      <w:r>
        <w:rPr>
          <w:spacing w:val="3752"/>
        </w:rPr>
        <w:t xml:space="preserve"> </w:t>
      </w:r>
      <w:r>
        <w:rPr>
          <w:spacing w:val="13"/>
        </w:rPr>
        <w:lastRenderedPageBreak/>
        <w:t>подразделениями</w:t>
      </w:r>
      <w:r>
        <w:rPr>
          <w:spacing w:val="49"/>
        </w:rPr>
        <w:t xml:space="preserve"> </w:t>
      </w:r>
      <w:r>
        <w:rPr>
          <w:spacing w:val="11"/>
        </w:rPr>
        <w:t>местных</w:t>
      </w:r>
      <w:r>
        <w:rPr>
          <w:spacing w:val="50"/>
        </w:rPr>
        <w:t xml:space="preserve"> </w:t>
      </w:r>
      <w:r>
        <w:rPr>
          <w:spacing w:val="12"/>
        </w:rPr>
        <w:t>администраций.</w:t>
      </w:r>
      <w:r>
        <w:rPr>
          <w:spacing w:val="49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rPr>
          <w:spacing w:val="9"/>
        </w:rPr>
        <w:t>ним</w:t>
      </w:r>
      <w:r>
        <w:rPr>
          <w:spacing w:val="50"/>
        </w:rPr>
        <w:t xml:space="preserve"> </w:t>
      </w:r>
      <w:r>
        <w:rPr>
          <w:spacing w:val="12"/>
        </w:rPr>
        <w:t>относятся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4"/>
        </w:rPr>
        <w:t>решения,</w:t>
      </w:r>
    </w:p>
    <w:p w:rsidR="003A06F7" w:rsidRDefault="003A06F7">
      <w:pPr>
        <w:pStyle w:val="a3"/>
        <w:numPr>
          <w:ilvl w:val="0"/>
          <w:numId w:val="47"/>
        </w:numPr>
        <w:tabs>
          <w:tab w:val="left" w:pos="674"/>
        </w:tabs>
        <w:kinsoku w:val="0"/>
        <w:overflowPunct w:val="0"/>
        <w:spacing w:line="244" w:lineRule="auto"/>
        <w:ind w:right="111" w:firstLine="0"/>
        <w:jc w:val="both"/>
        <w:sectPr w:rsidR="003A06F7">
          <w:pgSz w:w="11910" w:h="16840"/>
          <w:pgMar w:top="920" w:right="1320" w:bottom="280" w:left="1320" w:header="720" w:footer="720" w:gutter="0"/>
          <w:cols w:space="720" w:equalWidth="0">
            <w:col w:w="9270"/>
          </w:cols>
          <w:noEndnote/>
        </w:sectPr>
      </w:pPr>
    </w:p>
    <w:p w:rsidR="003A06F7" w:rsidRDefault="003A06F7">
      <w:pPr>
        <w:pStyle w:val="a3"/>
        <w:kinsoku w:val="0"/>
        <w:overflowPunct w:val="0"/>
        <w:spacing w:before="41"/>
        <w:jc w:val="both"/>
      </w:pPr>
      <w:r>
        <w:rPr>
          <w:spacing w:val="5"/>
        </w:rPr>
        <w:lastRenderedPageBreak/>
        <w:t>принятые</w:t>
      </w:r>
      <w:r>
        <w:rPr>
          <w:spacing w:val="30"/>
        </w:rPr>
        <w:t xml:space="preserve"> </w:t>
      </w:r>
      <w:r>
        <w:rPr>
          <w:spacing w:val="2"/>
        </w:rPr>
        <w:t>на</w:t>
      </w:r>
      <w:r>
        <w:rPr>
          <w:spacing w:val="30"/>
        </w:rPr>
        <w:t xml:space="preserve"> </w:t>
      </w:r>
      <w:r>
        <w:rPr>
          <w:spacing w:val="5"/>
        </w:rPr>
        <w:t>местном</w:t>
      </w:r>
      <w:r>
        <w:rPr>
          <w:spacing w:val="31"/>
        </w:rPr>
        <w:t xml:space="preserve"> </w:t>
      </w:r>
      <w:r>
        <w:rPr>
          <w:spacing w:val="5"/>
        </w:rPr>
        <w:t>референдуме,</w:t>
      </w:r>
      <w:r>
        <w:rPr>
          <w:spacing w:val="30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rPr>
          <w:spacing w:val="4"/>
        </w:rPr>
        <w:t>также</w:t>
      </w:r>
      <w:r>
        <w:rPr>
          <w:spacing w:val="30"/>
        </w:rPr>
        <w:t xml:space="preserve"> </w:t>
      </w:r>
      <w:r>
        <w:rPr>
          <w:spacing w:val="2"/>
        </w:rPr>
        <w:t>на</w:t>
      </w:r>
      <w:r>
        <w:rPr>
          <w:spacing w:val="30"/>
        </w:rPr>
        <w:t xml:space="preserve"> </w:t>
      </w:r>
      <w:r>
        <w:rPr>
          <w:spacing w:val="4"/>
        </w:rPr>
        <w:t>сходах</w:t>
      </w:r>
      <w:r>
        <w:rPr>
          <w:spacing w:val="31"/>
        </w:rPr>
        <w:t xml:space="preserve"> </w:t>
      </w:r>
      <w:r>
        <w:rPr>
          <w:spacing w:val="6"/>
        </w:rPr>
        <w:t>граждан.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16"/>
        </w:rPr>
        <w:t>Особое</w:t>
      </w:r>
      <w:r>
        <w:rPr>
          <w:spacing w:val="59"/>
        </w:rPr>
        <w:t xml:space="preserve"> </w:t>
      </w:r>
      <w:r>
        <w:rPr>
          <w:spacing w:val="17"/>
        </w:rPr>
        <w:t>значение</w:t>
      </w:r>
      <w:r>
        <w:rPr>
          <w:spacing w:val="60"/>
        </w:rPr>
        <w:t xml:space="preserve"> </w:t>
      </w:r>
      <w:r>
        <w:rPr>
          <w:spacing w:val="15"/>
        </w:rPr>
        <w:t>среди</w:t>
      </w:r>
      <w:r>
        <w:rPr>
          <w:spacing w:val="60"/>
        </w:rPr>
        <w:t xml:space="preserve"> </w:t>
      </w:r>
      <w:r>
        <w:rPr>
          <w:spacing w:val="15"/>
        </w:rPr>
        <w:t>актов</w:t>
      </w:r>
      <w:r>
        <w:rPr>
          <w:spacing w:val="59"/>
        </w:rPr>
        <w:t xml:space="preserve"> </w:t>
      </w:r>
      <w:r>
        <w:rPr>
          <w:spacing w:val="17"/>
        </w:rPr>
        <w:t>местного</w:t>
      </w:r>
      <w:r>
        <w:rPr>
          <w:spacing w:val="60"/>
        </w:rPr>
        <w:t xml:space="preserve"> </w:t>
      </w:r>
      <w:r>
        <w:rPr>
          <w:spacing w:val="18"/>
        </w:rPr>
        <w:t>самоуправления</w:t>
      </w:r>
      <w:r>
        <w:rPr>
          <w:spacing w:val="60"/>
        </w:rPr>
        <w:t xml:space="preserve"> </w:t>
      </w:r>
      <w:r>
        <w:rPr>
          <w:spacing w:val="15"/>
        </w:rPr>
        <w:t>имеет</w:t>
      </w:r>
      <w:r>
        <w:rPr>
          <w:spacing w:val="59"/>
        </w:rPr>
        <w:t xml:space="preserve"> </w:t>
      </w:r>
      <w:r>
        <w:rPr>
          <w:spacing w:val="15"/>
        </w:rPr>
        <w:t>устав</w:t>
      </w:r>
      <w:r>
        <w:rPr>
          <w:spacing w:val="11"/>
        </w:rPr>
        <w:t xml:space="preserve"> </w:t>
      </w:r>
      <w:r>
        <w:rPr>
          <w:spacing w:val="15"/>
        </w:rPr>
        <w:t>муниципального</w:t>
      </w:r>
      <w:r>
        <w:rPr>
          <w:spacing w:val="56"/>
        </w:rPr>
        <w:t xml:space="preserve"> </w:t>
      </w:r>
      <w:r>
        <w:rPr>
          <w:spacing w:val="15"/>
        </w:rPr>
        <w:t>образования.</w:t>
      </w:r>
      <w:r>
        <w:rPr>
          <w:spacing w:val="56"/>
        </w:rPr>
        <w:t xml:space="preserve"> </w:t>
      </w:r>
      <w:r>
        <w:rPr>
          <w:spacing w:val="11"/>
        </w:rPr>
        <w:t>Как</w:t>
      </w:r>
      <w:r>
        <w:rPr>
          <w:spacing w:val="56"/>
        </w:rPr>
        <w:t xml:space="preserve"> </w:t>
      </w:r>
      <w:r>
        <w:rPr>
          <w:spacing w:val="14"/>
        </w:rPr>
        <w:t>правило,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14"/>
        </w:rPr>
        <w:t>уставе</w:t>
      </w:r>
      <w:r>
        <w:rPr>
          <w:spacing w:val="56"/>
        </w:rPr>
        <w:t xml:space="preserve"> </w:t>
      </w:r>
      <w:r>
        <w:rPr>
          <w:spacing w:val="17"/>
        </w:rPr>
        <w:t>муниципального</w:t>
      </w:r>
      <w:r>
        <w:rPr>
          <w:spacing w:val="61"/>
          <w:w w:val="101"/>
        </w:rPr>
        <w:t xml:space="preserve"> </w:t>
      </w:r>
      <w:r>
        <w:rPr>
          <w:spacing w:val="21"/>
        </w:rPr>
        <w:t>образовани</w:t>
      </w:r>
      <w:r>
        <w:t>я</w:t>
      </w:r>
      <w:r>
        <w:rPr>
          <w:spacing w:val="62"/>
        </w:rPr>
        <w:t xml:space="preserve"> </w:t>
      </w:r>
      <w:r>
        <w:rPr>
          <w:spacing w:val="18"/>
        </w:rPr>
        <w:t>содержатся</w:t>
      </w:r>
      <w:r>
        <w:rPr>
          <w:spacing w:val="62"/>
        </w:rPr>
        <w:t xml:space="preserve"> </w:t>
      </w:r>
      <w:r>
        <w:rPr>
          <w:spacing w:val="10"/>
        </w:rPr>
        <w:t>не</w:t>
      </w:r>
      <w:r>
        <w:rPr>
          <w:spacing w:val="62"/>
        </w:rPr>
        <w:t xml:space="preserve"> </w:t>
      </w:r>
      <w:r>
        <w:rPr>
          <w:spacing w:val="17"/>
        </w:rPr>
        <w:t>только</w:t>
      </w:r>
      <w:r>
        <w:rPr>
          <w:spacing w:val="62"/>
        </w:rPr>
        <w:t xml:space="preserve"> </w:t>
      </w:r>
      <w:r>
        <w:rPr>
          <w:spacing w:val="16"/>
        </w:rPr>
        <w:t>нормы</w:t>
      </w:r>
      <w:r>
        <w:rPr>
          <w:spacing w:val="63"/>
        </w:rPr>
        <w:t xml:space="preserve"> </w:t>
      </w:r>
      <w:r>
        <w:rPr>
          <w:spacing w:val="10"/>
        </w:rPr>
        <w:t>об</w:t>
      </w:r>
      <w:r>
        <w:rPr>
          <w:spacing w:val="62"/>
        </w:rPr>
        <w:t xml:space="preserve"> </w:t>
      </w:r>
      <w:r>
        <w:rPr>
          <w:spacing w:val="21"/>
        </w:rPr>
        <w:t>организаци</w:t>
      </w:r>
      <w:r>
        <w:t>и</w:t>
      </w:r>
      <w:r>
        <w:rPr>
          <w:spacing w:val="62"/>
        </w:rPr>
        <w:t xml:space="preserve"> </w:t>
      </w:r>
      <w:r>
        <w:rPr>
          <w:spacing w:val="18"/>
        </w:rPr>
        <w:t>местного</w:t>
      </w:r>
      <w:r>
        <w:rPr>
          <w:spacing w:val="859"/>
        </w:rPr>
        <w:t xml:space="preserve"> </w:t>
      </w:r>
      <w:r>
        <w:rPr>
          <w:spacing w:val="12"/>
        </w:rPr>
        <w:t>самоуправления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13"/>
        </w:rPr>
        <w:t>соответствующем</w:t>
      </w:r>
      <w:r>
        <w:rPr>
          <w:spacing w:val="50"/>
        </w:rPr>
        <w:t xml:space="preserve"> </w:t>
      </w:r>
      <w:r>
        <w:rPr>
          <w:spacing w:val="12"/>
        </w:rPr>
        <w:t>муниципальном</w:t>
      </w:r>
      <w:r>
        <w:rPr>
          <w:spacing w:val="50"/>
        </w:rPr>
        <w:t xml:space="preserve"> </w:t>
      </w:r>
      <w:r>
        <w:rPr>
          <w:spacing w:val="12"/>
        </w:rPr>
        <w:t>образовании,</w:t>
      </w:r>
      <w:r>
        <w:rPr>
          <w:spacing w:val="49"/>
        </w:rPr>
        <w:t xml:space="preserve"> </w:t>
      </w:r>
      <w:r>
        <w:rPr>
          <w:spacing w:val="6"/>
        </w:rPr>
        <w:t>но</w:t>
      </w:r>
      <w:r>
        <w:rPr>
          <w:spacing w:val="50"/>
        </w:rPr>
        <w:t xml:space="preserve"> </w:t>
      </w:r>
      <w:r>
        <w:t>и</w:t>
      </w:r>
      <w:r>
        <w:rPr>
          <w:spacing w:val="68"/>
          <w:w w:val="101"/>
        </w:rPr>
        <w:t xml:space="preserve"> </w:t>
      </w:r>
      <w:r>
        <w:rPr>
          <w:spacing w:val="26"/>
        </w:rPr>
        <w:t>перечен</w:t>
      </w:r>
      <w:r>
        <w:t>ь</w:t>
      </w:r>
      <w:r>
        <w:rPr>
          <w:spacing w:val="2"/>
        </w:rPr>
        <w:t xml:space="preserve"> </w:t>
      </w:r>
      <w:r>
        <w:rPr>
          <w:spacing w:val="26"/>
        </w:rPr>
        <w:t>основны</w:t>
      </w:r>
      <w:r>
        <w:t>х</w:t>
      </w:r>
      <w:r>
        <w:rPr>
          <w:spacing w:val="2"/>
        </w:rPr>
        <w:t xml:space="preserve"> </w:t>
      </w:r>
      <w:r>
        <w:rPr>
          <w:spacing w:val="26"/>
        </w:rPr>
        <w:t>акто</w:t>
      </w:r>
      <w:r>
        <w:t>в</w:t>
      </w:r>
      <w:r>
        <w:rPr>
          <w:spacing w:val="2"/>
        </w:rPr>
        <w:t xml:space="preserve"> </w:t>
      </w:r>
      <w:r>
        <w:rPr>
          <w:spacing w:val="26"/>
        </w:rPr>
        <w:t>местног</w:t>
      </w:r>
      <w:r>
        <w:t>о</w:t>
      </w:r>
      <w:r>
        <w:rPr>
          <w:spacing w:val="2"/>
        </w:rPr>
        <w:t xml:space="preserve"> </w:t>
      </w:r>
      <w:r>
        <w:rPr>
          <w:spacing w:val="26"/>
        </w:rPr>
        <w:t>самоуправления</w:t>
      </w:r>
      <w:r>
        <w:t>,</w:t>
      </w:r>
      <w:r>
        <w:rPr>
          <w:spacing w:val="2"/>
        </w:rPr>
        <w:t xml:space="preserve"> </w:t>
      </w:r>
      <w:r>
        <w:rPr>
          <w:spacing w:val="26"/>
        </w:rPr>
        <w:t>подлежащи</w:t>
      </w:r>
      <w:r>
        <w:t>х</w:t>
      </w:r>
      <w:r>
        <w:rPr>
          <w:spacing w:val="2545"/>
        </w:rPr>
        <w:t xml:space="preserve"> </w:t>
      </w:r>
      <w:r>
        <w:rPr>
          <w:spacing w:val="31"/>
        </w:rPr>
        <w:t>приняти</w:t>
      </w:r>
      <w:r>
        <w:t>ю</w:t>
      </w:r>
      <w:r>
        <w:rPr>
          <w:spacing w:val="11"/>
        </w:rPr>
        <w:t xml:space="preserve"> </w:t>
      </w:r>
      <w:r>
        <w:rPr>
          <w:spacing w:val="31"/>
        </w:rPr>
        <w:t>представительны</w:t>
      </w:r>
      <w:r>
        <w:t>м</w:t>
      </w:r>
      <w:r>
        <w:rPr>
          <w:spacing w:val="12"/>
        </w:rPr>
        <w:t xml:space="preserve"> </w:t>
      </w:r>
      <w:r>
        <w:rPr>
          <w:spacing w:val="31"/>
        </w:rPr>
        <w:t>органо</w:t>
      </w:r>
      <w:r>
        <w:t>м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31"/>
        </w:rPr>
        <w:t>главо</w:t>
      </w:r>
      <w:r>
        <w:t>й</w:t>
      </w:r>
      <w:r>
        <w:rPr>
          <w:spacing w:val="12"/>
        </w:rPr>
        <w:t xml:space="preserve"> </w:t>
      </w:r>
      <w:r>
        <w:rPr>
          <w:spacing w:val="31"/>
        </w:rPr>
        <w:t>муниципальног</w:t>
      </w:r>
      <w:r>
        <w:t>о</w:t>
      </w:r>
      <w:r>
        <w:rPr>
          <w:spacing w:val="2902"/>
        </w:rPr>
        <w:t xml:space="preserve"> </w:t>
      </w:r>
      <w:r>
        <w:rPr>
          <w:spacing w:val="22"/>
        </w:rPr>
        <w:t>образования</w:t>
      </w:r>
      <w:r>
        <w:t>,</w:t>
      </w:r>
      <w:r>
        <w:rPr>
          <w:spacing w:val="6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rPr>
          <w:spacing w:val="17"/>
        </w:rPr>
        <w:t>также</w:t>
      </w:r>
      <w:r>
        <w:rPr>
          <w:spacing w:val="61"/>
        </w:rPr>
        <w:t xml:space="preserve"> </w:t>
      </w:r>
      <w:r>
        <w:rPr>
          <w:spacing w:val="18"/>
        </w:rPr>
        <w:t>порядок</w:t>
      </w:r>
      <w:r>
        <w:rPr>
          <w:spacing w:val="61"/>
        </w:rPr>
        <w:t xml:space="preserve"> </w:t>
      </w:r>
      <w:r>
        <w:rPr>
          <w:spacing w:val="22"/>
        </w:rPr>
        <w:t>подготовк</w:t>
      </w:r>
      <w:r>
        <w:t>и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rPr>
          <w:spacing w:val="22"/>
        </w:rPr>
        <w:t>приняти</w:t>
      </w:r>
      <w:r>
        <w:t>я</w:t>
      </w:r>
      <w:r>
        <w:rPr>
          <w:spacing w:val="61"/>
        </w:rPr>
        <w:t xml:space="preserve"> </w:t>
      </w:r>
      <w:r>
        <w:rPr>
          <w:spacing w:val="17"/>
        </w:rPr>
        <w:t>таких</w:t>
      </w:r>
      <w:r>
        <w:rPr>
          <w:spacing w:val="61"/>
        </w:rPr>
        <w:t xml:space="preserve"> </w:t>
      </w:r>
      <w:r>
        <w:rPr>
          <w:spacing w:val="18"/>
        </w:rPr>
        <w:t>актов,</w:t>
      </w:r>
      <w:r>
        <w:rPr>
          <w:spacing w:val="1210"/>
        </w:rPr>
        <w:t xml:space="preserve"> </w:t>
      </w:r>
      <w:r>
        <w:rPr>
          <w:spacing w:val="2"/>
        </w:rPr>
        <w:t>механизм</w:t>
      </w:r>
      <w:r>
        <w:rPr>
          <w:spacing w:val="29"/>
        </w:rPr>
        <w:t xml:space="preserve"> </w:t>
      </w:r>
      <w:r>
        <w:rPr>
          <w:spacing w:val="1"/>
        </w:rPr>
        <w:t>их</w:t>
      </w:r>
      <w:r>
        <w:rPr>
          <w:spacing w:val="29"/>
        </w:rPr>
        <w:t xml:space="preserve"> </w:t>
      </w:r>
      <w:r>
        <w:rPr>
          <w:spacing w:val="3"/>
        </w:rPr>
        <w:t>отмены.</w:t>
      </w:r>
    </w:p>
    <w:p w:rsidR="003A06F7" w:rsidRDefault="003A06F7">
      <w:pPr>
        <w:pStyle w:val="a3"/>
        <w:numPr>
          <w:ilvl w:val="0"/>
          <w:numId w:val="47"/>
        </w:numPr>
        <w:tabs>
          <w:tab w:val="left" w:pos="508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34"/>
        </w:rPr>
        <w:t>Норм</w:t>
      </w:r>
      <w:r>
        <w:t>ы</w:t>
      </w:r>
      <w:r>
        <w:rPr>
          <w:spacing w:val="12"/>
        </w:rPr>
        <w:t xml:space="preserve"> </w:t>
      </w:r>
      <w:r>
        <w:rPr>
          <w:spacing w:val="34"/>
        </w:rPr>
        <w:t>международног</w:t>
      </w:r>
      <w:r>
        <w:t>о</w:t>
      </w:r>
      <w:r>
        <w:rPr>
          <w:spacing w:val="12"/>
        </w:rPr>
        <w:t xml:space="preserve"> </w:t>
      </w:r>
      <w:r>
        <w:rPr>
          <w:spacing w:val="34"/>
        </w:rPr>
        <w:t>прав</w:t>
      </w:r>
      <w:r>
        <w:t>а</w:t>
      </w:r>
      <w:r>
        <w:rPr>
          <w:spacing w:val="47"/>
        </w:rPr>
        <w:t xml:space="preserve"> </w:t>
      </w:r>
      <w:r>
        <w:rPr>
          <w:spacing w:val="26"/>
        </w:rPr>
        <w:t>такж</w:t>
      </w:r>
      <w:r>
        <w:t>е</w:t>
      </w:r>
      <w:r>
        <w:rPr>
          <w:spacing w:val="69"/>
        </w:rPr>
        <w:t xml:space="preserve"> </w:t>
      </w:r>
      <w:r>
        <w:rPr>
          <w:spacing w:val="26"/>
        </w:rPr>
        <w:t>являютс</w:t>
      </w:r>
      <w:r>
        <w:t>я</w:t>
      </w:r>
      <w:r>
        <w:rPr>
          <w:spacing w:val="68"/>
        </w:rPr>
        <w:t xml:space="preserve"> </w:t>
      </w:r>
      <w:r>
        <w:rPr>
          <w:spacing w:val="26"/>
        </w:rPr>
        <w:t>источникам</w:t>
      </w:r>
      <w:r>
        <w:t>и</w:t>
      </w:r>
      <w:r>
        <w:rPr>
          <w:spacing w:val="2557"/>
        </w:rPr>
        <w:t xml:space="preserve"> </w:t>
      </w:r>
      <w:r>
        <w:rPr>
          <w:spacing w:val="9"/>
        </w:rPr>
        <w:t>муниципального</w:t>
      </w:r>
      <w:r>
        <w:rPr>
          <w:spacing w:val="40"/>
        </w:rPr>
        <w:t xml:space="preserve"> </w:t>
      </w:r>
      <w:r>
        <w:rPr>
          <w:spacing w:val="7"/>
        </w:rPr>
        <w:t>права</w:t>
      </w:r>
      <w:r>
        <w:rPr>
          <w:spacing w:val="41"/>
        </w:rPr>
        <w:t xml:space="preserve"> </w:t>
      </w:r>
      <w:r>
        <w:rPr>
          <w:spacing w:val="8"/>
        </w:rPr>
        <w:t>России.</w:t>
      </w:r>
      <w:r>
        <w:rPr>
          <w:spacing w:val="40"/>
        </w:rPr>
        <w:t xml:space="preserve"> </w:t>
      </w:r>
      <w:r>
        <w:rPr>
          <w:spacing w:val="8"/>
        </w:rPr>
        <w:t>Весьма</w:t>
      </w:r>
      <w:r>
        <w:rPr>
          <w:spacing w:val="41"/>
        </w:rPr>
        <w:t xml:space="preserve"> </w:t>
      </w:r>
      <w:r>
        <w:rPr>
          <w:spacing w:val="8"/>
        </w:rPr>
        <w:t>важное</w:t>
      </w:r>
      <w:r>
        <w:rPr>
          <w:spacing w:val="40"/>
        </w:rPr>
        <w:t xml:space="preserve"> </w:t>
      </w:r>
      <w:r>
        <w:rPr>
          <w:spacing w:val="8"/>
        </w:rPr>
        <w:t>значение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10"/>
        </w:rPr>
        <w:t>регулировании</w:t>
      </w:r>
      <w:r>
        <w:rPr>
          <w:spacing w:val="45"/>
          <w:w w:val="101"/>
        </w:rPr>
        <w:t xml:space="preserve"> </w:t>
      </w:r>
      <w:r>
        <w:rPr>
          <w:spacing w:val="13"/>
        </w:rPr>
        <w:t>местного</w:t>
      </w:r>
      <w:r>
        <w:rPr>
          <w:spacing w:val="52"/>
        </w:rPr>
        <w:t xml:space="preserve"> </w:t>
      </w:r>
      <w:r>
        <w:rPr>
          <w:spacing w:val="13"/>
        </w:rPr>
        <w:t>самоуправления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13"/>
        </w:rPr>
        <w:t>Российской</w:t>
      </w:r>
      <w:r>
        <w:rPr>
          <w:spacing w:val="53"/>
        </w:rPr>
        <w:t xml:space="preserve"> </w:t>
      </w:r>
      <w:r>
        <w:rPr>
          <w:spacing w:val="13"/>
        </w:rPr>
        <w:t>Федерации</w:t>
      </w:r>
      <w:r>
        <w:rPr>
          <w:spacing w:val="52"/>
        </w:rPr>
        <w:t xml:space="preserve"> </w:t>
      </w:r>
      <w:r>
        <w:rPr>
          <w:spacing w:val="11"/>
        </w:rPr>
        <w:t>имеет</w:t>
      </w:r>
      <w:r>
        <w:rPr>
          <w:spacing w:val="53"/>
        </w:rPr>
        <w:t xml:space="preserve"> </w:t>
      </w:r>
      <w:r>
        <w:rPr>
          <w:spacing w:val="15"/>
        </w:rPr>
        <w:t>Европейская</w:t>
      </w:r>
      <w:r>
        <w:rPr>
          <w:spacing w:val="60"/>
          <w:w w:val="101"/>
        </w:rPr>
        <w:t xml:space="preserve"> </w:t>
      </w:r>
      <w:r>
        <w:rPr>
          <w:spacing w:val="8"/>
        </w:rPr>
        <w:t>Хартия</w:t>
      </w:r>
      <w:r>
        <w:rPr>
          <w:spacing w:val="37"/>
        </w:rPr>
        <w:t xml:space="preserve"> </w:t>
      </w:r>
      <w:r>
        <w:rPr>
          <w:spacing w:val="8"/>
        </w:rPr>
        <w:t>местного</w:t>
      </w:r>
      <w:r>
        <w:rPr>
          <w:spacing w:val="38"/>
        </w:rPr>
        <w:t xml:space="preserve"> </w:t>
      </w:r>
      <w:r>
        <w:rPr>
          <w:spacing w:val="9"/>
        </w:rPr>
        <w:t>самоуправления</w:t>
      </w:r>
      <w:r>
        <w:rPr>
          <w:spacing w:val="37"/>
        </w:rPr>
        <w:t xml:space="preserve"> </w:t>
      </w:r>
      <w:r>
        <w:rPr>
          <w:spacing w:val="4"/>
        </w:rPr>
        <w:t>от</w:t>
      </w:r>
      <w:r>
        <w:rPr>
          <w:spacing w:val="38"/>
        </w:rPr>
        <w:t xml:space="preserve"> </w:t>
      </w:r>
      <w:r>
        <w:rPr>
          <w:spacing w:val="4"/>
        </w:rPr>
        <w:t>15</w:t>
      </w:r>
      <w:r>
        <w:rPr>
          <w:spacing w:val="38"/>
        </w:rPr>
        <w:t xml:space="preserve"> </w:t>
      </w:r>
      <w:r>
        <w:rPr>
          <w:spacing w:val="8"/>
        </w:rPr>
        <w:t>октября</w:t>
      </w:r>
      <w:r>
        <w:rPr>
          <w:spacing w:val="37"/>
        </w:rPr>
        <w:t xml:space="preserve"> </w:t>
      </w:r>
      <w:r>
        <w:rPr>
          <w:spacing w:val="7"/>
        </w:rPr>
        <w:t>1985</w:t>
      </w:r>
      <w:r>
        <w:rPr>
          <w:spacing w:val="38"/>
        </w:rPr>
        <w:t xml:space="preserve"> </w:t>
      </w:r>
      <w:r>
        <w:rPr>
          <w:spacing w:val="4"/>
        </w:rPr>
        <w:t>г.</w:t>
      </w:r>
      <w:r>
        <w:rPr>
          <w:spacing w:val="38"/>
        </w:rPr>
        <w:t xml:space="preserve"> </w:t>
      </w:r>
      <w:r>
        <w:rPr>
          <w:spacing w:val="8"/>
        </w:rPr>
        <w:t>Россия,</w:t>
      </w:r>
      <w:r>
        <w:rPr>
          <w:spacing w:val="37"/>
        </w:rPr>
        <w:t xml:space="preserve"> </w:t>
      </w:r>
      <w:r>
        <w:rPr>
          <w:spacing w:val="10"/>
        </w:rPr>
        <w:t>подписав</w:t>
      </w:r>
      <w:r>
        <w:rPr>
          <w:spacing w:val="49"/>
          <w:w w:val="101"/>
        </w:rPr>
        <w:t xml:space="preserve"> </w:t>
      </w:r>
      <w:r>
        <w:rPr>
          <w:spacing w:val="30"/>
        </w:rPr>
        <w:t>вышеназванну</w:t>
      </w:r>
      <w:r>
        <w:t>ю</w:t>
      </w:r>
      <w:r>
        <w:rPr>
          <w:spacing w:val="73"/>
        </w:rPr>
        <w:t xml:space="preserve"> </w:t>
      </w:r>
      <w:r>
        <w:rPr>
          <w:spacing w:val="30"/>
        </w:rPr>
        <w:t>Харти</w:t>
      </w:r>
      <w:r>
        <w:t xml:space="preserve">ю  </w:t>
      </w:r>
      <w:r>
        <w:rPr>
          <w:spacing w:val="14"/>
        </w:rPr>
        <w:t>28</w:t>
      </w:r>
      <w:r>
        <w:t xml:space="preserve">  </w:t>
      </w:r>
      <w:r>
        <w:rPr>
          <w:spacing w:val="30"/>
        </w:rPr>
        <w:t>феврал</w:t>
      </w:r>
      <w:r>
        <w:t xml:space="preserve">я  </w:t>
      </w:r>
      <w:r>
        <w:rPr>
          <w:spacing w:val="30"/>
        </w:rPr>
        <w:t>199</w:t>
      </w:r>
      <w:r>
        <w:t xml:space="preserve">6  </w:t>
      </w:r>
      <w:r>
        <w:rPr>
          <w:spacing w:val="30"/>
        </w:rPr>
        <w:t>г.</w:t>
      </w:r>
      <w:r>
        <w:t>,</w:t>
      </w:r>
      <w:r>
        <w:rPr>
          <w:spacing w:val="73"/>
        </w:rPr>
        <w:t xml:space="preserve"> </w:t>
      </w:r>
      <w:r>
        <w:t xml:space="preserve">а  </w:t>
      </w:r>
      <w:r>
        <w:rPr>
          <w:spacing w:val="14"/>
        </w:rPr>
        <w:t>20</w:t>
      </w:r>
      <w:r>
        <w:t xml:space="preserve">  </w:t>
      </w:r>
      <w:r>
        <w:rPr>
          <w:spacing w:val="30"/>
        </w:rPr>
        <w:t>март</w:t>
      </w:r>
      <w:r>
        <w:t xml:space="preserve">а  </w:t>
      </w:r>
      <w:r>
        <w:rPr>
          <w:spacing w:val="30"/>
        </w:rPr>
        <w:t>199</w:t>
      </w:r>
      <w:r>
        <w:t xml:space="preserve">8  </w:t>
      </w:r>
      <w:r>
        <w:rPr>
          <w:spacing w:val="14"/>
        </w:rPr>
        <w:t>г.</w:t>
      </w:r>
      <w:r>
        <w:rPr>
          <w:spacing w:val="2133"/>
        </w:rPr>
        <w:t xml:space="preserve"> </w:t>
      </w:r>
      <w:r>
        <w:rPr>
          <w:spacing w:val="12"/>
        </w:rPr>
        <w:t>ратифицировав</w:t>
      </w:r>
      <w:r>
        <w:rPr>
          <w:spacing w:val="48"/>
        </w:rPr>
        <w:t xml:space="preserve"> </w:t>
      </w:r>
      <w:r>
        <w:rPr>
          <w:spacing w:val="9"/>
        </w:rPr>
        <w:t>ее,</w:t>
      </w:r>
      <w:r>
        <w:rPr>
          <w:spacing w:val="48"/>
        </w:rPr>
        <w:t xml:space="preserve"> </w:t>
      </w:r>
      <w:r>
        <w:rPr>
          <w:spacing w:val="11"/>
        </w:rPr>
        <w:t>взяла</w:t>
      </w:r>
      <w:r>
        <w:rPr>
          <w:spacing w:val="49"/>
        </w:rPr>
        <w:t xml:space="preserve"> </w:t>
      </w:r>
      <w:r>
        <w:rPr>
          <w:spacing w:val="6"/>
        </w:rPr>
        <w:t>на</w:t>
      </w:r>
      <w:r>
        <w:rPr>
          <w:spacing w:val="48"/>
        </w:rPr>
        <w:t xml:space="preserve"> </w:t>
      </w:r>
      <w:r>
        <w:rPr>
          <w:spacing w:val="10"/>
        </w:rPr>
        <w:t>себя</w:t>
      </w:r>
      <w:r>
        <w:rPr>
          <w:spacing w:val="48"/>
        </w:rPr>
        <w:t xml:space="preserve"> </w:t>
      </w:r>
      <w:r>
        <w:rPr>
          <w:spacing w:val="12"/>
        </w:rPr>
        <w:t>обязательство</w:t>
      </w:r>
      <w:r>
        <w:rPr>
          <w:spacing w:val="49"/>
        </w:rPr>
        <w:t xml:space="preserve"> </w:t>
      </w:r>
      <w:r>
        <w:rPr>
          <w:spacing w:val="12"/>
        </w:rPr>
        <w:t>соблюдать</w:t>
      </w:r>
      <w:r>
        <w:rPr>
          <w:spacing w:val="48"/>
        </w:rPr>
        <w:t xml:space="preserve"> </w:t>
      </w:r>
      <w:r>
        <w:rPr>
          <w:spacing w:val="14"/>
        </w:rPr>
        <w:t>следующие</w:t>
      </w:r>
      <w:r>
        <w:rPr>
          <w:spacing w:val="69"/>
          <w:w w:val="101"/>
        </w:rPr>
        <w:t xml:space="preserve"> </w:t>
      </w:r>
      <w:r>
        <w:rPr>
          <w:spacing w:val="4"/>
        </w:rPr>
        <w:t>положения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3"/>
        </w:rPr>
        <w:t>сфере</w:t>
      </w:r>
      <w:r>
        <w:rPr>
          <w:spacing w:val="36"/>
        </w:rPr>
        <w:t xml:space="preserve"> </w:t>
      </w:r>
      <w:r>
        <w:rPr>
          <w:spacing w:val="4"/>
        </w:rPr>
        <w:t>местного</w:t>
      </w:r>
      <w:r>
        <w:rPr>
          <w:spacing w:val="35"/>
        </w:rPr>
        <w:t xml:space="preserve"> </w:t>
      </w:r>
      <w:r>
        <w:rPr>
          <w:spacing w:val="5"/>
        </w:rPr>
        <w:t>самоуправления: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5"/>
        </w:rPr>
        <w:t>обеспечени</w:t>
      </w:r>
      <w:r>
        <w:t>е</w:t>
      </w:r>
      <w:r>
        <w:rPr>
          <w:spacing w:val="16"/>
        </w:rPr>
        <w:t xml:space="preserve"> </w:t>
      </w:r>
      <w:r>
        <w:rPr>
          <w:spacing w:val="35"/>
        </w:rPr>
        <w:t>прав</w:t>
      </w:r>
      <w:r>
        <w:t>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35"/>
        </w:rPr>
        <w:t>реально</w:t>
      </w:r>
      <w:r>
        <w:t>й</w:t>
      </w:r>
      <w:r>
        <w:rPr>
          <w:spacing w:val="16"/>
        </w:rPr>
        <w:t xml:space="preserve"> </w:t>
      </w:r>
      <w:r>
        <w:rPr>
          <w:spacing w:val="35"/>
        </w:rPr>
        <w:t>способност</w:t>
      </w:r>
      <w:r>
        <w:t>и</w:t>
      </w:r>
      <w:r>
        <w:rPr>
          <w:spacing w:val="16"/>
        </w:rPr>
        <w:t xml:space="preserve"> </w:t>
      </w:r>
      <w:r>
        <w:rPr>
          <w:spacing w:val="35"/>
        </w:rPr>
        <w:t>органо</w:t>
      </w:r>
      <w:r>
        <w:t>в</w:t>
      </w:r>
      <w:r>
        <w:rPr>
          <w:spacing w:val="16"/>
        </w:rPr>
        <w:t xml:space="preserve"> </w:t>
      </w:r>
      <w:r>
        <w:rPr>
          <w:spacing w:val="35"/>
        </w:rPr>
        <w:t>местног</w:t>
      </w:r>
      <w:r>
        <w:t>о</w:t>
      </w:r>
      <w:r>
        <w:rPr>
          <w:spacing w:val="3130"/>
        </w:rPr>
        <w:t xml:space="preserve"> </w:t>
      </w:r>
      <w:r>
        <w:rPr>
          <w:spacing w:val="10"/>
        </w:rPr>
        <w:t>самоуправления</w:t>
      </w:r>
      <w:r>
        <w:rPr>
          <w:spacing w:val="44"/>
        </w:rPr>
        <w:t xml:space="preserve"> </w:t>
      </w:r>
      <w:r>
        <w:rPr>
          <w:spacing w:val="10"/>
        </w:rPr>
        <w:t>регламентировать</w:t>
      </w:r>
      <w:r>
        <w:rPr>
          <w:spacing w:val="44"/>
        </w:rPr>
        <w:t xml:space="preserve"> </w:t>
      </w:r>
      <w:r>
        <w:rPr>
          <w:spacing w:val="10"/>
        </w:rPr>
        <w:t>значительную</w:t>
      </w:r>
      <w:r>
        <w:rPr>
          <w:spacing w:val="45"/>
        </w:rPr>
        <w:t xml:space="preserve"> </w:t>
      </w:r>
      <w:r>
        <w:rPr>
          <w:spacing w:val="8"/>
        </w:rPr>
        <w:t>часть</w:t>
      </w:r>
      <w:r>
        <w:rPr>
          <w:spacing w:val="44"/>
        </w:rPr>
        <w:t xml:space="preserve"> </w:t>
      </w:r>
      <w:r>
        <w:rPr>
          <w:spacing w:val="9"/>
        </w:rPr>
        <w:t>публичных</w:t>
      </w:r>
      <w:r>
        <w:rPr>
          <w:spacing w:val="44"/>
        </w:rPr>
        <w:t xml:space="preserve"> </w:t>
      </w:r>
      <w:r>
        <w:rPr>
          <w:spacing w:val="7"/>
        </w:rPr>
        <w:t>дел</w:t>
      </w:r>
      <w:r>
        <w:rPr>
          <w:spacing w:val="45"/>
        </w:rPr>
        <w:t xml:space="preserve"> </w:t>
      </w:r>
      <w:r>
        <w:t>и</w:t>
      </w:r>
      <w:r>
        <w:rPr>
          <w:spacing w:val="30"/>
          <w:w w:val="101"/>
        </w:rPr>
        <w:t xml:space="preserve"> </w:t>
      </w:r>
      <w:r>
        <w:rPr>
          <w:spacing w:val="17"/>
        </w:rPr>
        <w:t>управлять,</w:t>
      </w:r>
      <w:r>
        <w:rPr>
          <w:spacing w:val="55"/>
        </w:rPr>
        <w:t xml:space="preserve"> </w:t>
      </w:r>
      <w:r>
        <w:rPr>
          <w:spacing w:val="17"/>
        </w:rPr>
        <w:t>действуя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16"/>
        </w:rPr>
        <w:t>рамках</w:t>
      </w:r>
      <w:r>
        <w:rPr>
          <w:spacing w:val="56"/>
        </w:rPr>
        <w:t xml:space="preserve"> </w:t>
      </w:r>
      <w:r>
        <w:rPr>
          <w:spacing w:val="17"/>
        </w:rPr>
        <w:t>закона,</w:t>
      </w:r>
      <w:r>
        <w:rPr>
          <w:spacing w:val="55"/>
        </w:rPr>
        <w:t xml:space="preserve"> </w:t>
      </w:r>
      <w:r>
        <w:rPr>
          <w:spacing w:val="13"/>
        </w:rPr>
        <w:t>под</w:t>
      </w:r>
      <w:r>
        <w:rPr>
          <w:spacing w:val="55"/>
        </w:rPr>
        <w:t xml:space="preserve"> </w:t>
      </w:r>
      <w:r>
        <w:rPr>
          <w:spacing w:val="14"/>
        </w:rPr>
        <w:t>свою</w:t>
      </w:r>
      <w:r>
        <w:rPr>
          <w:spacing w:val="56"/>
        </w:rPr>
        <w:t xml:space="preserve"> </w:t>
      </w:r>
      <w:r>
        <w:rPr>
          <w:spacing w:val="18"/>
        </w:rPr>
        <w:t>ответственность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</w:t>
      </w:r>
      <w:r>
        <w:rPr>
          <w:spacing w:val="54"/>
          <w:w w:val="101"/>
        </w:rPr>
        <w:t xml:space="preserve"> </w:t>
      </w:r>
      <w:r>
        <w:rPr>
          <w:spacing w:val="4"/>
        </w:rPr>
        <w:t>интересах</w:t>
      </w:r>
      <w:r>
        <w:rPr>
          <w:spacing w:val="43"/>
        </w:rPr>
        <w:t xml:space="preserve"> </w:t>
      </w:r>
      <w:r>
        <w:rPr>
          <w:spacing w:val="4"/>
        </w:rPr>
        <w:t>местного</w:t>
      </w:r>
      <w:r>
        <w:rPr>
          <w:spacing w:val="43"/>
        </w:rPr>
        <w:t xml:space="preserve"> </w:t>
      </w:r>
      <w:r>
        <w:rPr>
          <w:spacing w:val="5"/>
        </w:rPr>
        <w:t>населения;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6"/>
        </w:rPr>
        <w:t>основные</w:t>
      </w:r>
      <w:r>
        <w:rPr>
          <w:spacing w:val="43"/>
        </w:rPr>
        <w:t xml:space="preserve"> </w:t>
      </w:r>
      <w:r>
        <w:rPr>
          <w:spacing w:val="7"/>
        </w:rPr>
        <w:t>полномочия</w:t>
      </w:r>
      <w:r>
        <w:rPr>
          <w:spacing w:val="43"/>
        </w:rPr>
        <w:t xml:space="preserve"> </w:t>
      </w:r>
      <w:r>
        <w:rPr>
          <w:spacing w:val="6"/>
        </w:rPr>
        <w:t>органов</w:t>
      </w:r>
      <w:r>
        <w:rPr>
          <w:spacing w:val="43"/>
        </w:rPr>
        <w:t xml:space="preserve"> </w:t>
      </w:r>
      <w:r>
        <w:rPr>
          <w:spacing w:val="6"/>
        </w:rPr>
        <w:t>местного</w:t>
      </w:r>
      <w:r>
        <w:rPr>
          <w:spacing w:val="43"/>
        </w:rPr>
        <w:t xml:space="preserve"> </w:t>
      </w:r>
      <w:r>
        <w:rPr>
          <w:spacing w:val="7"/>
        </w:rPr>
        <w:t>самоуправления</w:t>
      </w:r>
      <w:r>
        <w:rPr>
          <w:spacing w:val="43"/>
        </w:rPr>
        <w:t xml:space="preserve"> </w:t>
      </w:r>
      <w:r>
        <w:rPr>
          <w:spacing w:val="8"/>
        </w:rPr>
        <w:t>устанавливаются</w:t>
      </w:r>
      <w:r>
        <w:rPr>
          <w:spacing w:val="58"/>
          <w:w w:val="101"/>
        </w:rPr>
        <w:t xml:space="preserve"> </w:t>
      </w:r>
      <w:r>
        <w:rPr>
          <w:spacing w:val="15"/>
        </w:rPr>
        <w:t>конституцией</w:t>
      </w:r>
      <w:r>
        <w:rPr>
          <w:spacing w:val="54"/>
        </w:rPr>
        <w:t xml:space="preserve"> </w:t>
      </w:r>
      <w:r>
        <w:rPr>
          <w:spacing w:val="11"/>
        </w:rPr>
        <w:t>или</w:t>
      </w:r>
      <w:r>
        <w:rPr>
          <w:spacing w:val="54"/>
        </w:rPr>
        <w:t xml:space="preserve"> </w:t>
      </w:r>
      <w:r>
        <w:rPr>
          <w:spacing w:val="14"/>
        </w:rPr>
        <w:t>законом.</w:t>
      </w:r>
      <w:r>
        <w:rPr>
          <w:spacing w:val="54"/>
        </w:rPr>
        <w:t xml:space="preserve"> </w:t>
      </w:r>
      <w:r>
        <w:rPr>
          <w:spacing w:val="11"/>
        </w:rPr>
        <w:t>Это</w:t>
      </w:r>
      <w:r>
        <w:rPr>
          <w:spacing w:val="54"/>
        </w:rPr>
        <w:t xml:space="preserve"> </w:t>
      </w:r>
      <w:r>
        <w:rPr>
          <w:spacing w:val="8"/>
        </w:rPr>
        <w:t>не</w:t>
      </w:r>
      <w:r>
        <w:rPr>
          <w:spacing w:val="54"/>
        </w:rPr>
        <w:t xml:space="preserve"> </w:t>
      </w:r>
      <w:r>
        <w:rPr>
          <w:spacing w:val="14"/>
        </w:rPr>
        <w:t>должно</w:t>
      </w:r>
      <w:r>
        <w:rPr>
          <w:spacing w:val="54"/>
        </w:rPr>
        <w:t xml:space="preserve"> </w:t>
      </w:r>
      <w:r>
        <w:rPr>
          <w:spacing w:val="15"/>
        </w:rPr>
        <w:t>исключать</w:t>
      </w:r>
      <w:r>
        <w:rPr>
          <w:spacing w:val="54"/>
        </w:rPr>
        <w:t xml:space="preserve"> </w:t>
      </w:r>
      <w:r>
        <w:rPr>
          <w:spacing w:val="17"/>
        </w:rPr>
        <w:t>предоставления</w:t>
      </w:r>
      <w:r>
        <w:rPr>
          <w:spacing w:val="41"/>
          <w:w w:val="101"/>
        </w:rPr>
        <w:t xml:space="preserve"> </w:t>
      </w:r>
      <w:r>
        <w:rPr>
          <w:spacing w:val="30"/>
        </w:rPr>
        <w:t>таки</w:t>
      </w:r>
      <w:r>
        <w:t>м</w:t>
      </w:r>
      <w:r>
        <w:rPr>
          <w:spacing w:val="4"/>
        </w:rPr>
        <w:t xml:space="preserve"> </w:t>
      </w:r>
      <w:r>
        <w:rPr>
          <w:spacing w:val="30"/>
        </w:rPr>
        <w:t>органа</w:t>
      </w:r>
      <w:r>
        <w:t>м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30"/>
        </w:rPr>
        <w:t>соответстви</w:t>
      </w:r>
      <w:r>
        <w:t>и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rPr>
          <w:spacing w:val="30"/>
        </w:rPr>
        <w:t>законо</w:t>
      </w:r>
      <w:r>
        <w:t>м</w:t>
      </w:r>
      <w:r>
        <w:rPr>
          <w:spacing w:val="4"/>
        </w:rPr>
        <w:t xml:space="preserve"> </w:t>
      </w:r>
      <w:r>
        <w:rPr>
          <w:spacing w:val="30"/>
        </w:rPr>
        <w:t>отдельны</w:t>
      </w:r>
      <w:r>
        <w:t>х</w:t>
      </w:r>
      <w:r>
        <w:rPr>
          <w:spacing w:val="4"/>
        </w:rPr>
        <w:t xml:space="preserve"> </w:t>
      </w:r>
      <w:r>
        <w:rPr>
          <w:spacing w:val="30"/>
        </w:rPr>
        <w:t>конкретны</w:t>
      </w:r>
      <w:r>
        <w:t>х</w:t>
      </w:r>
      <w:r>
        <w:rPr>
          <w:spacing w:val="2685"/>
        </w:rPr>
        <w:t xml:space="preserve"> </w:t>
      </w:r>
      <w:r>
        <w:rPr>
          <w:spacing w:val="4"/>
        </w:rPr>
        <w:t>полномочий;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2"/>
        </w:rPr>
        <w:t>органы</w:t>
      </w:r>
      <w:r>
        <w:rPr>
          <w:spacing w:val="52"/>
        </w:rPr>
        <w:t xml:space="preserve"> </w:t>
      </w:r>
      <w:r>
        <w:rPr>
          <w:spacing w:val="13"/>
        </w:rPr>
        <w:t>местного</w:t>
      </w:r>
      <w:r>
        <w:rPr>
          <w:spacing w:val="53"/>
        </w:rPr>
        <w:t xml:space="preserve"> </w:t>
      </w:r>
      <w:r>
        <w:rPr>
          <w:spacing w:val="13"/>
        </w:rPr>
        <w:t>самоуправления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13"/>
        </w:rPr>
        <w:t>пределах,</w:t>
      </w:r>
      <w:r>
        <w:rPr>
          <w:spacing w:val="52"/>
        </w:rPr>
        <w:t xml:space="preserve"> </w:t>
      </w:r>
      <w:r>
        <w:rPr>
          <w:spacing w:val="13"/>
        </w:rPr>
        <w:t>установленных</w:t>
      </w:r>
      <w:r>
        <w:rPr>
          <w:spacing w:val="53"/>
        </w:rPr>
        <w:t xml:space="preserve"> </w:t>
      </w:r>
      <w:r>
        <w:rPr>
          <w:spacing w:val="15"/>
        </w:rPr>
        <w:t>законом,</w:t>
      </w:r>
      <w:r>
        <w:rPr>
          <w:spacing w:val="68"/>
          <w:w w:val="101"/>
        </w:rPr>
        <w:t xml:space="preserve"> </w:t>
      </w:r>
      <w:r>
        <w:rPr>
          <w:spacing w:val="14"/>
        </w:rPr>
        <w:t>обладают</w:t>
      </w:r>
      <w:r>
        <w:rPr>
          <w:spacing w:val="56"/>
        </w:rPr>
        <w:t xml:space="preserve"> </w:t>
      </w:r>
      <w:r>
        <w:rPr>
          <w:spacing w:val="14"/>
        </w:rPr>
        <w:t>полной</w:t>
      </w:r>
      <w:r>
        <w:rPr>
          <w:spacing w:val="56"/>
        </w:rPr>
        <w:t xml:space="preserve"> </w:t>
      </w:r>
      <w:r>
        <w:rPr>
          <w:spacing w:val="14"/>
        </w:rPr>
        <w:t>свободой</w:t>
      </w:r>
      <w:r>
        <w:rPr>
          <w:spacing w:val="56"/>
        </w:rPr>
        <w:t xml:space="preserve"> </w:t>
      </w:r>
      <w:r>
        <w:rPr>
          <w:spacing w:val="14"/>
        </w:rPr>
        <w:t>действий</w:t>
      </w:r>
      <w:r>
        <w:rPr>
          <w:spacing w:val="56"/>
        </w:rPr>
        <w:t xml:space="preserve"> </w:t>
      </w:r>
      <w:r>
        <w:rPr>
          <w:spacing w:val="11"/>
        </w:rPr>
        <w:t>для</w:t>
      </w:r>
      <w:r>
        <w:rPr>
          <w:spacing w:val="56"/>
        </w:rPr>
        <w:t xml:space="preserve"> </w:t>
      </w:r>
      <w:r>
        <w:rPr>
          <w:spacing w:val="15"/>
        </w:rPr>
        <w:t>осуществления</w:t>
      </w:r>
      <w:r>
        <w:rPr>
          <w:spacing w:val="56"/>
        </w:rPr>
        <w:t xml:space="preserve"> </w:t>
      </w:r>
      <w:r>
        <w:rPr>
          <w:spacing w:val="15"/>
        </w:rPr>
        <w:t>собственных</w:t>
      </w:r>
      <w:r>
        <w:rPr>
          <w:spacing w:val="3"/>
        </w:rPr>
        <w:t xml:space="preserve"> </w:t>
      </w:r>
      <w:r>
        <w:rPr>
          <w:spacing w:val="25"/>
        </w:rPr>
        <w:t>инициати</w:t>
      </w:r>
      <w:r>
        <w:t>в</w:t>
      </w:r>
      <w:r>
        <w:rPr>
          <w:spacing w:val="65"/>
        </w:rPr>
        <w:t xml:space="preserve"> </w:t>
      </w:r>
      <w:r>
        <w:rPr>
          <w:spacing w:val="12"/>
        </w:rPr>
        <w:t>по</w:t>
      </w:r>
      <w:r>
        <w:rPr>
          <w:spacing w:val="65"/>
        </w:rPr>
        <w:t xml:space="preserve"> </w:t>
      </w:r>
      <w:r>
        <w:rPr>
          <w:spacing w:val="25"/>
        </w:rPr>
        <w:t>любом</w:t>
      </w:r>
      <w:r>
        <w:t>у</w:t>
      </w:r>
      <w:r>
        <w:rPr>
          <w:spacing w:val="66"/>
        </w:rPr>
        <w:t xml:space="preserve"> </w:t>
      </w:r>
      <w:r>
        <w:rPr>
          <w:spacing w:val="25"/>
        </w:rPr>
        <w:t>вопросу</w:t>
      </w:r>
      <w:r>
        <w:t>,</w:t>
      </w:r>
      <w:r>
        <w:rPr>
          <w:spacing w:val="65"/>
        </w:rPr>
        <w:t xml:space="preserve"> </w:t>
      </w:r>
      <w:r>
        <w:rPr>
          <w:spacing w:val="25"/>
        </w:rPr>
        <w:t>которы</w:t>
      </w:r>
      <w:r>
        <w:t>й</w:t>
      </w:r>
      <w:r>
        <w:rPr>
          <w:spacing w:val="66"/>
        </w:rPr>
        <w:t xml:space="preserve"> </w:t>
      </w:r>
      <w:r>
        <w:rPr>
          <w:spacing w:val="12"/>
        </w:rPr>
        <w:t>не</w:t>
      </w:r>
      <w:r>
        <w:rPr>
          <w:spacing w:val="65"/>
        </w:rPr>
        <w:t xml:space="preserve"> </w:t>
      </w:r>
      <w:r>
        <w:rPr>
          <w:spacing w:val="25"/>
        </w:rPr>
        <w:t>исключе</w:t>
      </w:r>
      <w:r>
        <w:t>н</w:t>
      </w:r>
      <w:r>
        <w:rPr>
          <w:spacing w:val="66"/>
        </w:rPr>
        <w:t xml:space="preserve"> </w:t>
      </w:r>
      <w:r>
        <w:rPr>
          <w:spacing w:val="12"/>
        </w:rPr>
        <w:t>из</w:t>
      </w:r>
      <w:r>
        <w:rPr>
          <w:spacing w:val="65"/>
        </w:rPr>
        <w:t xml:space="preserve"> </w:t>
      </w:r>
      <w:r>
        <w:rPr>
          <w:spacing w:val="25"/>
        </w:rPr>
        <w:t>сфер</w:t>
      </w:r>
      <w:r>
        <w:t>ы</w:t>
      </w:r>
      <w:r>
        <w:rPr>
          <w:spacing w:val="65"/>
        </w:rPr>
        <w:t xml:space="preserve"> </w:t>
      </w:r>
      <w:r>
        <w:rPr>
          <w:spacing w:val="12"/>
        </w:rPr>
        <w:t>их</w:t>
      </w:r>
      <w:r>
        <w:rPr>
          <w:spacing w:val="1876"/>
        </w:rPr>
        <w:t xml:space="preserve"> </w:t>
      </w:r>
      <w:r>
        <w:rPr>
          <w:spacing w:val="21"/>
        </w:rPr>
        <w:t>компетенци</w:t>
      </w:r>
      <w:r>
        <w:t>и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10"/>
        </w:rPr>
        <w:t>не</w:t>
      </w:r>
      <w:r>
        <w:rPr>
          <w:spacing w:val="59"/>
        </w:rPr>
        <w:t xml:space="preserve"> </w:t>
      </w:r>
      <w:r>
        <w:rPr>
          <w:spacing w:val="18"/>
        </w:rPr>
        <w:t>находится</w:t>
      </w:r>
      <w:r>
        <w:rPr>
          <w:spacing w:val="59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rPr>
          <w:spacing w:val="17"/>
        </w:rPr>
        <w:t>ведении</w:t>
      </w:r>
      <w:r>
        <w:rPr>
          <w:spacing w:val="59"/>
        </w:rPr>
        <w:t xml:space="preserve"> </w:t>
      </w:r>
      <w:r>
        <w:rPr>
          <w:spacing w:val="21"/>
        </w:rPr>
        <w:t>какого-либ</w:t>
      </w:r>
      <w:r>
        <w:t>о</w:t>
      </w:r>
      <w:r>
        <w:rPr>
          <w:spacing w:val="59"/>
        </w:rPr>
        <w:t xml:space="preserve"> </w:t>
      </w:r>
      <w:r>
        <w:rPr>
          <w:spacing w:val="17"/>
        </w:rPr>
        <w:t>другого</w:t>
      </w:r>
      <w:r>
        <w:rPr>
          <w:spacing w:val="59"/>
        </w:rPr>
        <w:t xml:space="preserve"> </w:t>
      </w:r>
      <w:r>
        <w:rPr>
          <w:spacing w:val="17"/>
        </w:rPr>
        <w:t>органа</w:t>
      </w:r>
      <w:r>
        <w:rPr>
          <w:spacing w:val="866"/>
        </w:rPr>
        <w:t xml:space="preserve"> </w:t>
      </w:r>
      <w:r>
        <w:rPr>
          <w:spacing w:val="4"/>
        </w:rPr>
        <w:t>власти;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2"/>
        </w:rPr>
        <w:t>осуществление</w:t>
      </w:r>
      <w:r>
        <w:rPr>
          <w:spacing w:val="59"/>
        </w:rPr>
        <w:t xml:space="preserve"> </w:t>
      </w:r>
      <w:r>
        <w:rPr>
          <w:spacing w:val="13"/>
        </w:rPr>
        <w:t>государственных</w:t>
      </w:r>
      <w:r>
        <w:rPr>
          <w:spacing w:val="58"/>
        </w:rPr>
        <w:t xml:space="preserve"> </w:t>
      </w:r>
      <w:r>
        <w:rPr>
          <w:spacing w:val="12"/>
        </w:rPr>
        <w:t>полномочий</w:t>
      </w:r>
      <w:r>
        <w:rPr>
          <w:spacing w:val="59"/>
        </w:rPr>
        <w:t xml:space="preserve"> </w:t>
      </w:r>
      <w:r>
        <w:rPr>
          <w:spacing w:val="11"/>
        </w:rPr>
        <w:t>должно</w:t>
      </w:r>
      <w:r>
        <w:rPr>
          <w:spacing w:val="59"/>
        </w:rPr>
        <w:t xml:space="preserve"> </w:t>
      </w:r>
      <w:r>
        <w:rPr>
          <w:spacing w:val="14"/>
        </w:rPr>
        <w:t>преимущественно</w:t>
      </w:r>
      <w:r>
        <w:rPr>
          <w:spacing w:val="53"/>
          <w:w w:val="101"/>
        </w:rPr>
        <w:t xml:space="preserve"> </w:t>
      </w:r>
      <w:r>
        <w:rPr>
          <w:spacing w:val="9"/>
        </w:rPr>
        <w:t>возлагаться</w:t>
      </w:r>
      <w:r>
        <w:rPr>
          <w:spacing w:val="38"/>
        </w:rPr>
        <w:t xml:space="preserve"> </w:t>
      </w:r>
      <w:r>
        <w:rPr>
          <w:spacing w:val="4"/>
        </w:rPr>
        <w:t>на</w:t>
      </w:r>
      <w:r>
        <w:rPr>
          <w:spacing w:val="39"/>
        </w:rPr>
        <w:t xml:space="preserve"> </w:t>
      </w:r>
      <w:r>
        <w:rPr>
          <w:spacing w:val="8"/>
        </w:rPr>
        <w:t>органы</w:t>
      </w:r>
      <w:r>
        <w:rPr>
          <w:spacing w:val="38"/>
        </w:rPr>
        <w:t xml:space="preserve"> </w:t>
      </w:r>
      <w:r>
        <w:rPr>
          <w:spacing w:val="8"/>
        </w:rPr>
        <w:t>власти,</w:t>
      </w:r>
      <w:r>
        <w:rPr>
          <w:spacing w:val="39"/>
        </w:rPr>
        <w:t xml:space="preserve"> </w:t>
      </w:r>
      <w:r>
        <w:rPr>
          <w:spacing w:val="8"/>
        </w:rPr>
        <w:t>наиболее</w:t>
      </w:r>
      <w:r>
        <w:rPr>
          <w:spacing w:val="39"/>
        </w:rPr>
        <w:t xml:space="preserve"> </w:t>
      </w:r>
      <w:r>
        <w:rPr>
          <w:spacing w:val="8"/>
        </w:rPr>
        <w:t>близкие</w:t>
      </w:r>
      <w:r>
        <w:rPr>
          <w:spacing w:val="3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8"/>
        </w:rPr>
        <w:t>гражданам.</w:t>
      </w:r>
      <w:r>
        <w:rPr>
          <w:spacing w:val="38"/>
        </w:rPr>
        <w:t xml:space="preserve"> </w:t>
      </w:r>
      <w:r>
        <w:rPr>
          <w:spacing w:val="10"/>
        </w:rPr>
        <w:t>Передача</w:t>
      </w:r>
      <w:r>
        <w:rPr>
          <w:spacing w:val="55"/>
          <w:w w:val="101"/>
        </w:rPr>
        <w:t xml:space="preserve"> </w:t>
      </w:r>
      <w:r>
        <w:rPr>
          <w:spacing w:val="27"/>
        </w:rPr>
        <w:t>какой-либ</w:t>
      </w:r>
      <w:r>
        <w:t xml:space="preserve">о </w:t>
      </w:r>
      <w:r>
        <w:rPr>
          <w:spacing w:val="27"/>
        </w:rPr>
        <w:t>функци</w:t>
      </w:r>
      <w:r>
        <w:t>и</w:t>
      </w:r>
      <w:r>
        <w:rPr>
          <w:spacing w:val="1"/>
        </w:rPr>
        <w:t xml:space="preserve"> </w:t>
      </w:r>
      <w:r>
        <w:rPr>
          <w:spacing w:val="27"/>
        </w:rPr>
        <w:t>какому-либ</w:t>
      </w:r>
      <w:r>
        <w:t xml:space="preserve">о </w:t>
      </w:r>
      <w:r>
        <w:rPr>
          <w:spacing w:val="27"/>
        </w:rPr>
        <w:t>другом</w:t>
      </w:r>
      <w:r>
        <w:t>у</w:t>
      </w:r>
      <w:r>
        <w:rPr>
          <w:spacing w:val="1"/>
        </w:rPr>
        <w:t xml:space="preserve"> </w:t>
      </w:r>
      <w:r>
        <w:rPr>
          <w:spacing w:val="27"/>
        </w:rPr>
        <w:t>орган</w:t>
      </w:r>
      <w:r>
        <w:t xml:space="preserve">у </w:t>
      </w:r>
      <w:r>
        <w:rPr>
          <w:spacing w:val="27"/>
        </w:rPr>
        <w:t>власт</w:t>
      </w:r>
      <w:r>
        <w:t>и</w:t>
      </w:r>
      <w:r>
        <w:rPr>
          <w:spacing w:val="1"/>
        </w:rPr>
        <w:t xml:space="preserve"> </w:t>
      </w:r>
      <w:r>
        <w:rPr>
          <w:spacing w:val="27"/>
        </w:rPr>
        <w:t>должн</w:t>
      </w:r>
      <w:r>
        <w:t>а</w:t>
      </w:r>
      <w:r>
        <w:rPr>
          <w:spacing w:val="2529"/>
        </w:rPr>
        <w:t xml:space="preserve"> </w:t>
      </w:r>
      <w:r>
        <w:rPr>
          <w:spacing w:val="10"/>
        </w:rPr>
        <w:t>производиться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rPr>
          <w:spacing w:val="9"/>
        </w:rPr>
        <w:t>учетом</w:t>
      </w:r>
      <w:r>
        <w:rPr>
          <w:spacing w:val="39"/>
        </w:rPr>
        <w:t xml:space="preserve"> </w:t>
      </w:r>
      <w:r>
        <w:rPr>
          <w:spacing w:val="9"/>
        </w:rPr>
        <w:t>объема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9"/>
        </w:rPr>
        <w:t>характера</w:t>
      </w:r>
      <w:r>
        <w:rPr>
          <w:spacing w:val="39"/>
        </w:rPr>
        <w:t xml:space="preserve"> </w:t>
      </w:r>
      <w:r>
        <w:rPr>
          <w:spacing w:val="9"/>
        </w:rPr>
        <w:t>конкретной</w:t>
      </w:r>
      <w:r>
        <w:rPr>
          <w:spacing w:val="40"/>
        </w:rPr>
        <w:t xml:space="preserve"> </w:t>
      </w:r>
      <w:r>
        <w:rPr>
          <w:spacing w:val="9"/>
        </w:rPr>
        <w:t>задачи,</w:t>
      </w:r>
      <w:r>
        <w:rPr>
          <w:spacing w:val="39"/>
        </w:rPr>
        <w:t xml:space="preserve"> </w:t>
      </w:r>
      <w:r>
        <w:t>а</w:t>
      </w:r>
      <w:r>
        <w:rPr>
          <w:spacing w:val="39"/>
        </w:rPr>
        <w:t xml:space="preserve"> </w:t>
      </w:r>
      <w:r>
        <w:rPr>
          <w:spacing w:val="11"/>
        </w:rPr>
        <w:t>также</w:t>
      </w:r>
      <w:r>
        <w:rPr>
          <w:spacing w:val="46"/>
          <w:w w:val="101"/>
        </w:rPr>
        <w:t xml:space="preserve"> </w:t>
      </w:r>
      <w:r>
        <w:rPr>
          <w:spacing w:val="4"/>
        </w:rPr>
        <w:t>требований</w:t>
      </w:r>
      <w:r>
        <w:rPr>
          <w:spacing w:val="36"/>
        </w:rPr>
        <w:t xml:space="preserve"> </w:t>
      </w:r>
      <w:r>
        <w:rPr>
          <w:spacing w:val="4"/>
        </w:rPr>
        <w:t>эффективности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4"/>
        </w:rPr>
        <w:t>экономии</w:t>
      </w:r>
      <w:r>
        <w:rPr>
          <w:spacing w:val="36"/>
        </w:rPr>
        <w:t xml:space="preserve"> </w:t>
      </w:r>
      <w:r>
        <w:rPr>
          <w:spacing w:val="5"/>
        </w:rPr>
        <w:t>средств;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9"/>
        </w:rPr>
        <w:t>предоставляемые</w:t>
      </w:r>
      <w:r>
        <w:rPr>
          <w:spacing w:val="46"/>
        </w:rPr>
        <w:t xml:space="preserve"> </w:t>
      </w:r>
      <w:r>
        <w:rPr>
          <w:spacing w:val="8"/>
        </w:rPr>
        <w:t>органам</w:t>
      </w:r>
      <w:r>
        <w:rPr>
          <w:spacing w:val="46"/>
        </w:rPr>
        <w:t xml:space="preserve"> </w:t>
      </w:r>
      <w:r>
        <w:rPr>
          <w:spacing w:val="8"/>
        </w:rPr>
        <w:t>местного</w:t>
      </w:r>
      <w:r>
        <w:rPr>
          <w:spacing w:val="46"/>
        </w:rPr>
        <w:t xml:space="preserve"> </w:t>
      </w:r>
      <w:r>
        <w:rPr>
          <w:spacing w:val="9"/>
        </w:rPr>
        <w:t>самоуправления</w:t>
      </w:r>
      <w:r>
        <w:rPr>
          <w:spacing w:val="46"/>
        </w:rPr>
        <w:t xml:space="preserve"> </w:t>
      </w:r>
      <w:r>
        <w:rPr>
          <w:spacing w:val="8"/>
        </w:rPr>
        <w:t>полномочия</w:t>
      </w:r>
      <w:r>
        <w:rPr>
          <w:spacing w:val="46"/>
        </w:rPr>
        <w:t xml:space="preserve"> </w:t>
      </w:r>
      <w:r>
        <w:rPr>
          <w:spacing w:val="10"/>
        </w:rPr>
        <w:t>должны</w:t>
      </w:r>
      <w:r>
        <w:rPr>
          <w:spacing w:val="59"/>
          <w:w w:val="101"/>
        </w:rPr>
        <w:t xml:space="preserve"> </w:t>
      </w:r>
      <w:r>
        <w:rPr>
          <w:spacing w:val="26"/>
        </w:rPr>
        <w:t>быть</w:t>
      </w:r>
      <w:r>
        <w:t>,</w:t>
      </w:r>
      <w:r>
        <w:rPr>
          <w:spacing w:val="67"/>
        </w:rPr>
        <w:t xml:space="preserve"> </w:t>
      </w:r>
      <w:r>
        <w:rPr>
          <w:spacing w:val="17"/>
        </w:rPr>
        <w:t>как</w:t>
      </w:r>
      <w:r>
        <w:rPr>
          <w:spacing w:val="68"/>
        </w:rPr>
        <w:t xml:space="preserve"> </w:t>
      </w:r>
      <w:r>
        <w:rPr>
          <w:spacing w:val="26"/>
        </w:rPr>
        <w:t>правило</w:t>
      </w:r>
      <w:r>
        <w:t>,</w:t>
      </w:r>
      <w:r>
        <w:rPr>
          <w:spacing w:val="68"/>
        </w:rPr>
        <w:t xml:space="preserve"> </w:t>
      </w:r>
      <w:r>
        <w:rPr>
          <w:spacing w:val="26"/>
        </w:rPr>
        <w:t>полным</w:t>
      </w:r>
      <w:r>
        <w:t>и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rPr>
          <w:spacing w:val="26"/>
        </w:rPr>
        <w:t>исключительными</w:t>
      </w:r>
      <w:r>
        <w:t>.</w:t>
      </w:r>
      <w:r>
        <w:rPr>
          <w:spacing w:val="67"/>
        </w:rPr>
        <w:t xml:space="preserve"> </w:t>
      </w:r>
      <w:r>
        <w:rPr>
          <w:spacing w:val="17"/>
        </w:rPr>
        <w:t>Они</w:t>
      </w:r>
      <w:r>
        <w:rPr>
          <w:spacing w:val="68"/>
        </w:rPr>
        <w:t xml:space="preserve"> </w:t>
      </w:r>
      <w:r>
        <w:rPr>
          <w:spacing w:val="26"/>
        </w:rPr>
        <w:t>могу</w:t>
      </w:r>
      <w:r>
        <w:t>т</w:t>
      </w:r>
      <w:r>
        <w:rPr>
          <w:spacing w:val="68"/>
        </w:rPr>
        <w:t xml:space="preserve"> </w:t>
      </w:r>
      <w:r>
        <w:rPr>
          <w:spacing w:val="26"/>
        </w:rPr>
        <w:t>быт</w:t>
      </w:r>
      <w:r>
        <w:t>ь</w:t>
      </w:r>
      <w:r>
        <w:rPr>
          <w:spacing w:val="2059"/>
        </w:rPr>
        <w:t xml:space="preserve"> </w:t>
      </w:r>
      <w:r>
        <w:rPr>
          <w:spacing w:val="25"/>
        </w:rPr>
        <w:t>поставлен</w:t>
      </w:r>
      <w:r>
        <w:t>ы</w:t>
      </w:r>
      <w:r>
        <w:rPr>
          <w:spacing w:val="68"/>
        </w:rPr>
        <w:t xml:space="preserve"> </w:t>
      </w:r>
      <w:r>
        <w:rPr>
          <w:spacing w:val="16"/>
        </w:rPr>
        <w:t>под</w:t>
      </w:r>
      <w:r>
        <w:rPr>
          <w:spacing w:val="68"/>
        </w:rPr>
        <w:t xml:space="preserve"> </w:t>
      </w:r>
      <w:r>
        <w:rPr>
          <w:spacing w:val="25"/>
        </w:rPr>
        <w:t>сомнени</w:t>
      </w:r>
      <w:r>
        <w:t>е</w:t>
      </w:r>
      <w:r>
        <w:rPr>
          <w:spacing w:val="67"/>
        </w:rPr>
        <w:t xml:space="preserve"> </w:t>
      </w:r>
      <w:r>
        <w:rPr>
          <w:spacing w:val="16"/>
        </w:rPr>
        <w:t>или</w:t>
      </w:r>
      <w:r>
        <w:rPr>
          <w:spacing w:val="68"/>
        </w:rPr>
        <w:t xml:space="preserve"> </w:t>
      </w:r>
      <w:r>
        <w:rPr>
          <w:spacing w:val="25"/>
        </w:rPr>
        <w:t>ограничен</w:t>
      </w:r>
      <w:r>
        <w:t>ы</w:t>
      </w:r>
      <w:r>
        <w:rPr>
          <w:spacing w:val="68"/>
        </w:rPr>
        <w:t xml:space="preserve"> </w:t>
      </w:r>
      <w:r>
        <w:rPr>
          <w:spacing w:val="18"/>
        </w:rPr>
        <w:t>иным</w:t>
      </w:r>
      <w:r>
        <w:rPr>
          <w:spacing w:val="68"/>
        </w:rPr>
        <w:t xml:space="preserve"> </w:t>
      </w:r>
      <w:r>
        <w:rPr>
          <w:spacing w:val="25"/>
        </w:rPr>
        <w:t>центральны</w:t>
      </w:r>
      <w:r>
        <w:t>м</w:t>
      </w:r>
      <w:r>
        <w:rPr>
          <w:spacing w:val="68"/>
        </w:rPr>
        <w:t xml:space="preserve"> </w:t>
      </w:r>
      <w:r>
        <w:rPr>
          <w:spacing w:val="16"/>
        </w:rPr>
        <w:t>или</w:t>
      </w:r>
      <w:r>
        <w:rPr>
          <w:spacing w:val="1782"/>
        </w:rPr>
        <w:t xml:space="preserve"> </w:t>
      </w:r>
      <w:r>
        <w:rPr>
          <w:spacing w:val="5"/>
        </w:rPr>
        <w:t>региональным</w:t>
      </w:r>
      <w:r>
        <w:rPr>
          <w:spacing w:val="35"/>
        </w:rPr>
        <w:t xml:space="preserve"> </w:t>
      </w:r>
      <w:r>
        <w:rPr>
          <w:spacing w:val="5"/>
        </w:rPr>
        <w:t>органом</w:t>
      </w:r>
      <w:r>
        <w:rPr>
          <w:spacing w:val="36"/>
        </w:rPr>
        <w:t xml:space="preserve"> </w:t>
      </w:r>
      <w:r>
        <w:rPr>
          <w:spacing w:val="4"/>
        </w:rPr>
        <w:t>власти</w:t>
      </w:r>
      <w:r>
        <w:rPr>
          <w:spacing w:val="36"/>
        </w:rPr>
        <w:t xml:space="preserve"> </w:t>
      </w:r>
      <w:r>
        <w:rPr>
          <w:spacing w:val="4"/>
        </w:rPr>
        <w:t>только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5"/>
        </w:rPr>
        <w:t>пределах,</w:t>
      </w:r>
      <w:r>
        <w:rPr>
          <w:spacing w:val="36"/>
        </w:rPr>
        <w:t xml:space="preserve"> </w:t>
      </w:r>
      <w:r>
        <w:rPr>
          <w:spacing w:val="5"/>
        </w:rPr>
        <w:t>установленных</w:t>
      </w:r>
      <w:r>
        <w:rPr>
          <w:spacing w:val="36"/>
        </w:rPr>
        <w:t xml:space="preserve"> </w:t>
      </w:r>
      <w:r>
        <w:rPr>
          <w:spacing w:val="6"/>
        </w:rPr>
        <w:t>законом;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6"/>
        </w:rPr>
        <w:t>пр</w:t>
      </w:r>
      <w:r>
        <w:t>и</w:t>
      </w:r>
      <w:r>
        <w:rPr>
          <w:spacing w:val="21"/>
        </w:rPr>
        <w:t xml:space="preserve"> </w:t>
      </w:r>
      <w:r>
        <w:rPr>
          <w:spacing w:val="36"/>
        </w:rPr>
        <w:t>делегировани</w:t>
      </w:r>
      <w:r>
        <w:t>и</w:t>
      </w:r>
      <w:r>
        <w:rPr>
          <w:spacing w:val="21"/>
        </w:rPr>
        <w:t xml:space="preserve"> </w:t>
      </w:r>
      <w:r>
        <w:rPr>
          <w:spacing w:val="36"/>
        </w:rPr>
        <w:t>полномочи</w:t>
      </w:r>
      <w:r>
        <w:t>й</w:t>
      </w:r>
      <w:r>
        <w:rPr>
          <w:spacing w:val="22"/>
        </w:rPr>
        <w:t xml:space="preserve"> </w:t>
      </w:r>
      <w:r>
        <w:rPr>
          <w:spacing w:val="36"/>
        </w:rPr>
        <w:t>каким-либ</w:t>
      </w:r>
      <w:r>
        <w:t>о</w:t>
      </w:r>
      <w:r>
        <w:rPr>
          <w:spacing w:val="21"/>
        </w:rPr>
        <w:t xml:space="preserve"> </w:t>
      </w:r>
      <w:r>
        <w:rPr>
          <w:spacing w:val="36"/>
        </w:rPr>
        <w:t>центральны</w:t>
      </w:r>
      <w:r>
        <w:t>м</w:t>
      </w:r>
      <w:r>
        <w:rPr>
          <w:spacing w:val="21"/>
        </w:rPr>
        <w:t xml:space="preserve"> </w:t>
      </w:r>
      <w:r>
        <w:rPr>
          <w:spacing w:val="36"/>
        </w:rPr>
        <w:t>ил</w:t>
      </w:r>
      <w:r>
        <w:t>и</w:t>
      </w:r>
      <w:r>
        <w:rPr>
          <w:spacing w:val="3219"/>
        </w:rPr>
        <w:t xml:space="preserve"> </w:t>
      </w:r>
      <w:r>
        <w:rPr>
          <w:spacing w:val="9"/>
        </w:rPr>
        <w:t>региональным</w:t>
      </w:r>
      <w:r>
        <w:rPr>
          <w:spacing w:val="43"/>
        </w:rPr>
        <w:t xml:space="preserve"> </w:t>
      </w:r>
      <w:r>
        <w:rPr>
          <w:spacing w:val="8"/>
        </w:rPr>
        <w:t>органом</w:t>
      </w:r>
      <w:r>
        <w:rPr>
          <w:spacing w:val="43"/>
        </w:rPr>
        <w:t xml:space="preserve"> </w:t>
      </w:r>
      <w:r>
        <w:rPr>
          <w:spacing w:val="8"/>
        </w:rPr>
        <w:t>власти</w:t>
      </w:r>
      <w:r>
        <w:rPr>
          <w:spacing w:val="44"/>
        </w:rPr>
        <w:t xml:space="preserve"> </w:t>
      </w:r>
      <w:r>
        <w:rPr>
          <w:spacing w:val="8"/>
        </w:rPr>
        <w:t>органы</w:t>
      </w:r>
      <w:r>
        <w:rPr>
          <w:spacing w:val="43"/>
        </w:rPr>
        <w:t xml:space="preserve"> </w:t>
      </w:r>
      <w:r>
        <w:rPr>
          <w:spacing w:val="8"/>
        </w:rPr>
        <w:t>местного</w:t>
      </w:r>
      <w:r>
        <w:rPr>
          <w:spacing w:val="43"/>
        </w:rPr>
        <w:t xml:space="preserve"> </w:t>
      </w:r>
      <w:r>
        <w:rPr>
          <w:spacing w:val="9"/>
        </w:rPr>
        <w:t>самоуправления</w:t>
      </w:r>
      <w:r>
        <w:rPr>
          <w:spacing w:val="44"/>
        </w:rPr>
        <w:t xml:space="preserve"> </w:t>
      </w:r>
      <w:r>
        <w:rPr>
          <w:spacing w:val="10"/>
        </w:rPr>
        <w:t>должны,</w:t>
      </w:r>
      <w:r>
        <w:rPr>
          <w:spacing w:val="39"/>
          <w:w w:val="101"/>
        </w:rPr>
        <w:t xml:space="preserve"> </w:t>
      </w:r>
      <w:r>
        <w:rPr>
          <w:spacing w:val="33"/>
        </w:rPr>
        <w:t>наскольк</w:t>
      </w:r>
      <w:r>
        <w:t>о</w:t>
      </w:r>
      <w:r>
        <w:rPr>
          <w:spacing w:val="13"/>
        </w:rPr>
        <w:t xml:space="preserve"> </w:t>
      </w:r>
      <w:r>
        <w:rPr>
          <w:spacing w:val="33"/>
        </w:rPr>
        <w:t>эт</w:t>
      </w:r>
      <w:r>
        <w:t>о</w:t>
      </w:r>
      <w:r>
        <w:rPr>
          <w:spacing w:val="13"/>
        </w:rPr>
        <w:t xml:space="preserve"> </w:t>
      </w:r>
      <w:r>
        <w:rPr>
          <w:spacing w:val="33"/>
        </w:rPr>
        <w:t>возможно</w:t>
      </w:r>
      <w:r>
        <w:t>,</w:t>
      </w:r>
      <w:r>
        <w:rPr>
          <w:spacing w:val="13"/>
        </w:rPr>
        <w:t xml:space="preserve"> </w:t>
      </w:r>
      <w:r>
        <w:rPr>
          <w:spacing w:val="33"/>
        </w:rPr>
        <w:t>обладат</w:t>
      </w:r>
      <w:r>
        <w:t>ь</w:t>
      </w:r>
      <w:r>
        <w:rPr>
          <w:spacing w:val="13"/>
        </w:rPr>
        <w:t xml:space="preserve"> </w:t>
      </w:r>
      <w:r>
        <w:rPr>
          <w:spacing w:val="33"/>
        </w:rPr>
        <w:t>свободо</w:t>
      </w:r>
      <w:r>
        <w:t>й</w:t>
      </w:r>
      <w:r>
        <w:rPr>
          <w:spacing w:val="13"/>
        </w:rPr>
        <w:t xml:space="preserve"> </w:t>
      </w:r>
      <w:r>
        <w:rPr>
          <w:spacing w:val="33"/>
        </w:rPr>
        <w:t>адаптироват</w:t>
      </w:r>
      <w:r>
        <w:t>ь</w:t>
      </w:r>
      <w:r>
        <w:rPr>
          <w:spacing w:val="14"/>
        </w:rPr>
        <w:t xml:space="preserve"> </w:t>
      </w:r>
      <w:r>
        <w:rPr>
          <w:spacing w:val="33"/>
        </w:rPr>
        <w:t>эт</w:t>
      </w:r>
      <w:r>
        <w:t>и</w:t>
      </w:r>
      <w:r>
        <w:rPr>
          <w:spacing w:val="3019"/>
        </w:rPr>
        <w:t xml:space="preserve"> </w:t>
      </w:r>
      <w:r>
        <w:rPr>
          <w:spacing w:val="3"/>
        </w:rPr>
        <w:t>полномочия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rPr>
          <w:spacing w:val="3"/>
        </w:rPr>
        <w:t>местным</w:t>
      </w:r>
      <w:r>
        <w:rPr>
          <w:spacing w:val="32"/>
        </w:rPr>
        <w:t xml:space="preserve"> </w:t>
      </w:r>
      <w:r>
        <w:rPr>
          <w:spacing w:val="4"/>
        </w:rPr>
        <w:t>условиям;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5"/>
        </w:rPr>
        <w:t>необходимо</w:t>
      </w:r>
      <w:r>
        <w:rPr>
          <w:spacing w:val="59"/>
        </w:rPr>
        <w:t xml:space="preserve"> </w:t>
      </w:r>
      <w:r>
        <w:rPr>
          <w:spacing w:val="15"/>
        </w:rPr>
        <w:t>консультироваться</w:t>
      </w:r>
      <w:r>
        <w:rPr>
          <w:spacing w:val="60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rPr>
          <w:spacing w:val="14"/>
        </w:rPr>
        <w:t>органами</w:t>
      </w:r>
      <w:r>
        <w:rPr>
          <w:spacing w:val="60"/>
        </w:rPr>
        <w:t xml:space="preserve"> </w:t>
      </w:r>
      <w:r>
        <w:rPr>
          <w:spacing w:val="14"/>
        </w:rPr>
        <w:t>местного</w:t>
      </w:r>
      <w:r>
        <w:rPr>
          <w:spacing w:val="59"/>
        </w:rPr>
        <w:t xml:space="preserve"> </w:t>
      </w:r>
      <w:r>
        <w:rPr>
          <w:spacing w:val="17"/>
        </w:rPr>
        <w:t>самоуправления,</w:t>
      </w:r>
      <w:r>
        <w:rPr>
          <w:spacing w:val="77"/>
          <w:w w:val="101"/>
        </w:rPr>
        <w:t xml:space="preserve"> </w:t>
      </w:r>
      <w:r>
        <w:rPr>
          <w:spacing w:val="27"/>
        </w:rPr>
        <w:t>наскольк</w:t>
      </w:r>
      <w:r>
        <w:t>о</w:t>
      </w:r>
      <w:r>
        <w:rPr>
          <w:spacing w:val="72"/>
        </w:rPr>
        <w:t xml:space="preserve"> </w:t>
      </w:r>
      <w:r>
        <w:rPr>
          <w:spacing w:val="17"/>
        </w:rPr>
        <w:t>это</w:t>
      </w:r>
      <w:r>
        <w:rPr>
          <w:spacing w:val="72"/>
        </w:rPr>
        <w:t xml:space="preserve"> </w:t>
      </w:r>
      <w:r>
        <w:rPr>
          <w:spacing w:val="27"/>
        </w:rPr>
        <w:t>возможно</w:t>
      </w:r>
      <w:r>
        <w:t>,</w:t>
      </w:r>
      <w:r>
        <w:rPr>
          <w:spacing w:val="72"/>
        </w:rPr>
        <w:t xml:space="preserve"> </w:t>
      </w:r>
      <w:r>
        <w:rPr>
          <w:spacing w:val="27"/>
        </w:rPr>
        <w:t>своевременн</w:t>
      </w:r>
      <w:r>
        <w:t>о</w:t>
      </w:r>
      <w:r>
        <w:rPr>
          <w:spacing w:val="7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rPr>
          <w:spacing w:val="27"/>
        </w:rPr>
        <w:t>надлежащи</w:t>
      </w:r>
      <w:r>
        <w:t>м</w:t>
      </w:r>
      <w:r>
        <w:rPr>
          <w:spacing w:val="72"/>
        </w:rPr>
        <w:t xml:space="preserve"> </w:t>
      </w:r>
      <w:r>
        <w:rPr>
          <w:spacing w:val="27"/>
        </w:rPr>
        <w:t>образо</w:t>
      </w:r>
      <w:r>
        <w:t>м</w:t>
      </w:r>
      <w:r>
        <w:rPr>
          <w:spacing w:val="73"/>
        </w:rPr>
        <w:t xml:space="preserve"> </w:t>
      </w:r>
      <w:r>
        <w:t>в</w:t>
      </w:r>
      <w:r>
        <w:rPr>
          <w:spacing w:val="2355"/>
          <w:w w:val="101"/>
        </w:rPr>
        <w:t xml:space="preserve"> </w:t>
      </w:r>
      <w:r>
        <w:rPr>
          <w:spacing w:val="8"/>
        </w:rPr>
        <w:t>процессе</w:t>
      </w:r>
      <w:r>
        <w:rPr>
          <w:spacing w:val="40"/>
        </w:rPr>
        <w:t xml:space="preserve"> </w:t>
      </w:r>
      <w:r>
        <w:rPr>
          <w:spacing w:val="9"/>
        </w:rPr>
        <w:t>планирования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8"/>
        </w:rPr>
        <w:t>принятия</w:t>
      </w:r>
      <w:r>
        <w:rPr>
          <w:spacing w:val="41"/>
        </w:rPr>
        <w:t xml:space="preserve"> </w:t>
      </w:r>
      <w:r>
        <w:rPr>
          <w:spacing w:val="7"/>
        </w:rPr>
        <w:t>любых</w:t>
      </w:r>
      <w:r>
        <w:rPr>
          <w:spacing w:val="41"/>
        </w:rPr>
        <w:t xml:space="preserve"> </w:t>
      </w:r>
      <w:r>
        <w:rPr>
          <w:spacing w:val="8"/>
        </w:rPr>
        <w:t>решений,</w:t>
      </w:r>
      <w:r>
        <w:rPr>
          <w:spacing w:val="40"/>
        </w:rPr>
        <w:t xml:space="preserve"> </w:t>
      </w:r>
      <w:r>
        <w:rPr>
          <w:spacing w:val="9"/>
        </w:rPr>
        <w:t>непосредственно</w:t>
      </w:r>
      <w:r>
        <w:rPr>
          <w:spacing w:val="41"/>
        </w:rPr>
        <w:t xml:space="preserve"> </w:t>
      </w:r>
      <w:r>
        <w:rPr>
          <w:spacing w:val="10"/>
        </w:rPr>
        <w:t>их</w:t>
      </w:r>
      <w:r>
        <w:rPr>
          <w:spacing w:val="59"/>
          <w:w w:val="101"/>
        </w:rPr>
        <w:t xml:space="preserve"> </w:t>
      </w:r>
      <w:r>
        <w:rPr>
          <w:spacing w:val="9"/>
        </w:rPr>
        <w:t>касающихся;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4"/>
        </w:rPr>
        <w:t>изменени</w:t>
      </w:r>
      <w:r>
        <w:t>е</w:t>
      </w:r>
      <w:r>
        <w:rPr>
          <w:spacing w:val="68"/>
        </w:rPr>
        <w:t xml:space="preserve"> </w:t>
      </w:r>
      <w:r>
        <w:rPr>
          <w:spacing w:val="24"/>
        </w:rPr>
        <w:t>грани</w:t>
      </w:r>
      <w:r>
        <w:t>ц</w:t>
      </w:r>
      <w:r>
        <w:rPr>
          <w:spacing w:val="69"/>
        </w:rPr>
        <w:t xml:space="preserve"> </w:t>
      </w:r>
      <w:r>
        <w:rPr>
          <w:spacing w:val="24"/>
        </w:rPr>
        <w:t>территорий</w:t>
      </w:r>
      <w:r>
        <w:t>,</w:t>
      </w:r>
      <w:r>
        <w:rPr>
          <w:spacing w:val="69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rPr>
          <w:spacing w:val="24"/>
        </w:rPr>
        <w:t>которы</w:t>
      </w:r>
      <w:r>
        <w:t>х</w:t>
      </w:r>
      <w:r>
        <w:rPr>
          <w:spacing w:val="69"/>
        </w:rPr>
        <w:t xml:space="preserve"> </w:t>
      </w:r>
      <w:r>
        <w:rPr>
          <w:spacing w:val="24"/>
        </w:rPr>
        <w:t>осуществляетс</w:t>
      </w:r>
      <w:r>
        <w:t>я</w:t>
      </w:r>
      <w:r>
        <w:rPr>
          <w:spacing w:val="69"/>
        </w:rPr>
        <w:t xml:space="preserve"> </w:t>
      </w:r>
      <w:r>
        <w:rPr>
          <w:spacing w:val="24"/>
        </w:rPr>
        <w:t>местно</w:t>
      </w:r>
      <w:r>
        <w:t>е</w:t>
      </w:r>
      <w:r>
        <w:rPr>
          <w:spacing w:val="2351"/>
        </w:rPr>
        <w:t xml:space="preserve"> </w:t>
      </w:r>
      <w:r>
        <w:rPr>
          <w:spacing w:val="27"/>
        </w:rPr>
        <w:t>самоуправление</w:t>
      </w:r>
      <w:r>
        <w:t>,</w:t>
      </w:r>
      <w:r>
        <w:rPr>
          <w:spacing w:val="1"/>
        </w:rPr>
        <w:t xml:space="preserve"> </w:t>
      </w:r>
      <w:r>
        <w:rPr>
          <w:spacing w:val="27"/>
        </w:rPr>
        <w:t>допускаетс</w:t>
      </w:r>
      <w:r>
        <w:t>я</w:t>
      </w:r>
      <w:r>
        <w:rPr>
          <w:spacing w:val="1"/>
        </w:rPr>
        <w:t xml:space="preserve"> </w:t>
      </w:r>
      <w:r>
        <w:rPr>
          <w:spacing w:val="27"/>
        </w:rPr>
        <w:t>тольк</w:t>
      </w:r>
      <w:r>
        <w:t>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27"/>
        </w:rPr>
        <w:t>учето</w:t>
      </w:r>
      <w:r>
        <w:t>м</w:t>
      </w:r>
      <w:r>
        <w:rPr>
          <w:spacing w:val="1"/>
        </w:rPr>
        <w:t xml:space="preserve"> </w:t>
      </w:r>
      <w:r>
        <w:rPr>
          <w:spacing w:val="27"/>
        </w:rPr>
        <w:t>мнени</w:t>
      </w:r>
      <w:r>
        <w:t>я</w:t>
      </w:r>
      <w:r>
        <w:rPr>
          <w:spacing w:val="1"/>
        </w:rPr>
        <w:t xml:space="preserve"> </w:t>
      </w:r>
      <w:r>
        <w:rPr>
          <w:spacing w:val="27"/>
        </w:rPr>
        <w:t>населени</w:t>
      </w:r>
      <w:r>
        <w:t>я</w:t>
      </w:r>
      <w:r>
        <w:rPr>
          <w:spacing w:val="2585"/>
        </w:rPr>
        <w:t xml:space="preserve"> </w:t>
      </w:r>
      <w:r>
        <w:rPr>
          <w:spacing w:val="7"/>
        </w:rPr>
        <w:t>соответствующих</w:t>
      </w:r>
      <w:r>
        <w:rPr>
          <w:spacing w:val="37"/>
        </w:rPr>
        <w:t xml:space="preserve"> </w:t>
      </w:r>
      <w:r>
        <w:rPr>
          <w:spacing w:val="7"/>
        </w:rPr>
        <w:t>территорий,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5"/>
        </w:rPr>
        <w:t>том</w:t>
      </w:r>
      <w:r>
        <w:rPr>
          <w:spacing w:val="37"/>
        </w:rPr>
        <w:t xml:space="preserve"> </w:t>
      </w:r>
      <w:r>
        <w:rPr>
          <w:spacing w:val="6"/>
        </w:rPr>
        <w:t>числе</w:t>
      </w:r>
      <w:r>
        <w:rPr>
          <w:spacing w:val="37"/>
        </w:rPr>
        <w:t xml:space="preserve"> </w:t>
      </w:r>
      <w:r>
        <w:rPr>
          <w:spacing w:val="6"/>
        </w:rPr>
        <w:t>путем</w:t>
      </w:r>
      <w:r>
        <w:rPr>
          <w:spacing w:val="37"/>
        </w:rPr>
        <w:t xml:space="preserve"> </w:t>
      </w:r>
      <w:r>
        <w:rPr>
          <w:spacing w:val="7"/>
        </w:rPr>
        <w:t>проведения</w:t>
      </w:r>
      <w:r>
        <w:rPr>
          <w:spacing w:val="37"/>
        </w:rPr>
        <w:t xml:space="preserve"> </w:t>
      </w:r>
      <w:r>
        <w:rPr>
          <w:spacing w:val="8"/>
        </w:rPr>
        <w:t>референдума</w:t>
      </w:r>
      <w:r>
        <w:rPr>
          <w:spacing w:val="30"/>
          <w:w w:val="101"/>
        </w:rPr>
        <w:t xml:space="preserve"> </w:t>
      </w:r>
      <w:r>
        <w:rPr>
          <w:spacing w:val="4"/>
        </w:rPr>
        <w:t>там,</w:t>
      </w:r>
      <w:r>
        <w:rPr>
          <w:spacing w:val="31"/>
        </w:rPr>
        <w:t xml:space="preserve"> </w:t>
      </w:r>
      <w:r>
        <w:rPr>
          <w:spacing w:val="3"/>
        </w:rPr>
        <w:t>где</w:t>
      </w:r>
      <w:r>
        <w:rPr>
          <w:spacing w:val="32"/>
        </w:rPr>
        <w:t xml:space="preserve"> </w:t>
      </w:r>
      <w:r>
        <w:rPr>
          <w:spacing w:val="3"/>
        </w:rPr>
        <w:t>это</w:t>
      </w:r>
      <w:r>
        <w:rPr>
          <w:spacing w:val="32"/>
        </w:rPr>
        <w:t xml:space="preserve"> </w:t>
      </w:r>
      <w:r>
        <w:rPr>
          <w:spacing w:val="5"/>
        </w:rPr>
        <w:t>допускается</w:t>
      </w:r>
      <w:r>
        <w:rPr>
          <w:spacing w:val="32"/>
        </w:rPr>
        <w:t xml:space="preserve"> </w:t>
      </w:r>
      <w:r>
        <w:rPr>
          <w:spacing w:val="6"/>
        </w:rPr>
        <w:t>законом;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12"/>
        </w:rPr>
        <w:t>местные</w:t>
      </w:r>
      <w:r>
        <w:rPr>
          <w:spacing w:val="49"/>
        </w:rPr>
        <w:t xml:space="preserve"> </w:t>
      </w:r>
      <w:r>
        <w:rPr>
          <w:spacing w:val="12"/>
        </w:rPr>
        <w:t>органы</w:t>
      </w:r>
      <w:r>
        <w:rPr>
          <w:spacing w:val="49"/>
        </w:rPr>
        <w:t xml:space="preserve"> </w:t>
      </w:r>
      <w:r>
        <w:rPr>
          <w:spacing w:val="12"/>
        </w:rPr>
        <w:t>власти</w:t>
      </w:r>
      <w:r>
        <w:rPr>
          <w:spacing w:val="49"/>
        </w:rPr>
        <w:t xml:space="preserve"> </w:t>
      </w:r>
      <w:r>
        <w:rPr>
          <w:spacing w:val="12"/>
        </w:rPr>
        <w:t>должны</w:t>
      </w:r>
      <w:r>
        <w:rPr>
          <w:spacing w:val="49"/>
        </w:rPr>
        <w:t xml:space="preserve"> </w:t>
      </w:r>
      <w:r>
        <w:rPr>
          <w:spacing w:val="11"/>
        </w:rPr>
        <w:t>иметь</w:t>
      </w:r>
      <w:r>
        <w:rPr>
          <w:spacing w:val="49"/>
        </w:rPr>
        <w:t xml:space="preserve"> </w:t>
      </w:r>
      <w:r>
        <w:rPr>
          <w:spacing w:val="13"/>
        </w:rPr>
        <w:t>возможность,</w:t>
      </w:r>
      <w:r>
        <w:rPr>
          <w:spacing w:val="50"/>
        </w:rPr>
        <w:t xml:space="preserve"> </w:t>
      </w:r>
      <w:r>
        <w:rPr>
          <w:spacing w:val="7"/>
        </w:rPr>
        <w:t>не</w:t>
      </w:r>
      <w:r>
        <w:rPr>
          <w:spacing w:val="49"/>
        </w:rPr>
        <w:t xml:space="preserve"> </w:t>
      </w:r>
      <w:r>
        <w:rPr>
          <w:spacing w:val="12"/>
        </w:rPr>
        <w:t>нарушая</w:t>
      </w:r>
      <w:r>
        <w:rPr>
          <w:spacing w:val="49"/>
        </w:rPr>
        <w:t xml:space="preserve"> </w:t>
      </w:r>
      <w:r>
        <w:rPr>
          <w:spacing w:val="15"/>
        </w:rPr>
        <w:t>более</w:t>
      </w:r>
      <w:r>
        <w:rPr>
          <w:spacing w:val="72"/>
          <w:w w:val="101"/>
        </w:rPr>
        <w:t xml:space="preserve"> </w:t>
      </w:r>
      <w:r>
        <w:rPr>
          <w:spacing w:val="11"/>
        </w:rPr>
        <w:lastRenderedPageBreak/>
        <w:t>общих</w:t>
      </w:r>
      <w:r>
        <w:rPr>
          <w:spacing w:val="52"/>
        </w:rPr>
        <w:t xml:space="preserve"> </w:t>
      </w:r>
      <w:r>
        <w:rPr>
          <w:spacing w:val="13"/>
        </w:rPr>
        <w:t>законодательных</w:t>
      </w:r>
      <w:r>
        <w:rPr>
          <w:spacing w:val="53"/>
        </w:rPr>
        <w:t xml:space="preserve"> </w:t>
      </w:r>
      <w:r>
        <w:rPr>
          <w:spacing w:val="13"/>
        </w:rPr>
        <w:t>положений,</w:t>
      </w:r>
      <w:r>
        <w:rPr>
          <w:spacing w:val="53"/>
        </w:rPr>
        <w:t xml:space="preserve"> </w:t>
      </w:r>
      <w:r>
        <w:rPr>
          <w:spacing w:val="11"/>
        </w:rPr>
        <w:t>сами</w:t>
      </w:r>
      <w:r>
        <w:rPr>
          <w:spacing w:val="53"/>
        </w:rPr>
        <w:t xml:space="preserve"> </w:t>
      </w:r>
      <w:r>
        <w:rPr>
          <w:spacing w:val="13"/>
        </w:rPr>
        <w:t>определять</w:t>
      </w:r>
      <w:r>
        <w:rPr>
          <w:spacing w:val="53"/>
        </w:rPr>
        <w:t xml:space="preserve"> </w:t>
      </w:r>
      <w:r>
        <w:rPr>
          <w:spacing w:val="11"/>
        </w:rPr>
        <w:t>свои</w:t>
      </w:r>
      <w:r>
        <w:rPr>
          <w:spacing w:val="53"/>
        </w:rPr>
        <w:t xml:space="preserve"> </w:t>
      </w:r>
      <w:r>
        <w:rPr>
          <w:spacing w:val="15"/>
        </w:rPr>
        <w:t>внутренние</w:t>
      </w:r>
      <w:r>
        <w:rPr>
          <w:spacing w:val="68"/>
          <w:w w:val="101"/>
        </w:rPr>
        <w:t xml:space="preserve"> </w:t>
      </w:r>
      <w:r>
        <w:rPr>
          <w:spacing w:val="6"/>
        </w:rPr>
        <w:t>административные</w:t>
      </w:r>
      <w:r>
        <w:rPr>
          <w:spacing w:val="35"/>
        </w:rPr>
        <w:t xml:space="preserve"> </w:t>
      </w:r>
      <w:r>
        <w:rPr>
          <w:spacing w:val="6"/>
        </w:rPr>
        <w:t>структуры,</w:t>
      </w:r>
      <w:r>
        <w:rPr>
          <w:spacing w:val="35"/>
        </w:rPr>
        <w:t xml:space="preserve"> </w:t>
      </w:r>
      <w:r>
        <w:rPr>
          <w:spacing w:val="5"/>
        </w:rPr>
        <w:t>которые</w:t>
      </w:r>
      <w:r>
        <w:rPr>
          <w:spacing w:val="35"/>
        </w:rPr>
        <w:t xml:space="preserve"> </w:t>
      </w:r>
      <w:r>
        <w:rPr>
          <w:spacing w:val="4"/>
        </w:rPr>
        <w:t>они</w:t>
      </w:r>
      <w:r>
        <w:rPr>
          <w:spacing w:val="35"/>
        </w:rPr>
        <w:t xml:space="preserve"> </w:t>
      </w:r>
      <w:r>
        <w:rPr>
          <w:spacing w:val="6"/>
        </w:rPr>
        <w:t>намерены</w:t>
      </w:r>
      <w:r>
        <w:rPr>
          <w:spacing w:val="35"/>
        </w:rPr>
        <w:t xml:space="preserve"> </w:t>
      </w:r>
      <w:r>
        <w:rPr>
          <w:spacing w:val="6"/>
        </w:rPr>
        <w:t>создать,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rPr>
          <w:spacing w:val="4"/>
        </w:rPr>
        <w:t>тем</w:t>
      </w:r>
      <w:r>
        <w:rPr>
          <w:spacing w:val="36"/>
        </w:rPr>
        <w:t xml:space="preserve"> </w:t>
      </w:r>
      <w:r>
        <w:rPr>
          <w:spacing w:val="7"/>
        </w:rPr>
        <w:t>чтобы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2"/>
        <w:jc w:val="both"/>
      </w:pPr>
      <w:r>
        <w:rPr>
          <w:spacing w:val="13"/>
        </w:rPr>
        <w:lastRenderedPageBreak/>
        <w:t>те</w:t>
      </w:r>
      <w:r>
        <w:rPr>
          <w:spacing w:val="1"/>
        </w:rPr>
        <w:t xml:space="preserve"> </w:t>
      </w:r>
      <w:r>
        <w:rPr>
          <w:spacing w:val="27"/>
        </w:rPr>
        <w:t>отвечал</w:t>
      </w:r>
      <w:r>
        <w:t>и</w:t>
      </w:r>
      <w:r>
        <w:rPr>
          <w:spacing w:val="1"/>
        </w:rPr>
        <w:t xml:space="preserve"> </w:t>
      </w:r>
      <w:r>
        <w:rPr>
          <w:spacing w:val="27"/>
        </w:rPr>
        <w:t>местны</w:t>
      </w:r>
      <w:r>
        <w:t>м</w:t>
      </w:r>
      <w:r>
        <w:rPr>
          <w:spacing w:val="1"/>
        </w:rPr>
        <w:t xml:space="preserve"> </w:t>
      </w:r>
      <w:r>
        <w:rPr>
          <w:spacing w:val="27"/>
        </w:rPr>
        <w:t>потребностя</w:t>
      </w:r>
      <w:r>
        <w:t>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27"/>
        </w:rPr>
        <w:t>обеспечивал</w:t>
      </w:r>
      <w:r>
        <w:t>и</w:t>
      </w:r>
      <w:r>
        <w:rPr>
          <w:spacing w:val="1"/>
        </w:rPr>
        <w:t xml:space="preserve"> </w:t>
      </w:r>
      <w:r>
        <w:rPr>
          <w:spacing w:val="27"/>
        </w:rPr>
        <w:t>эффективно</w:t>
      </w:r>
      <w:r>
        <w:t>е</w:t>
      </w:r>
      <w:r>
        <w:rPr>
          <w:spacing w:val="2473"/>
        </w:rPr>
        <w:t xml:space="preserve"> </w:t>
      </w:r>
      <w:r>
        <w:rPr>
          <w:spacing w:val="7"/>
        </w:rPr>
        <w:t>управление;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3"/>
        </w:rPr>
        <w:t>стату</w:t>
      </w:r>
      <w:r>
        <w:t>с</w:t>
      </w:r>
      <w:r>
        <w:rPr>
          <w:spacing w:val="11"/>
        </w:rPr>
        <w:t xml:space="preserve"> </w:t>
      </w:r>
      <w:r>
        <w:rPr>
          <w:spacing w:val="33"/>
        </w:rPr>
        <w:t>местны</w:t>
      </w:r>
      <w:r>
        <w:t>х</w:t>
      </w:r>
      <w:r>
        <w:rPr>
          <w:spacing w:val="12"/>
        </w:rPr>
        <w:t xml:space="preserve"> </w:t>
      </w:r>
      <w:r>
        <w:rPr>
          <w:spacing w:val="33"/>
        </w:rPr>
        <w:t>выборны</w:t>
      </w:r>
      <w:r>
        <w:t>х</w:t>
      </w:r>
      <w:r>
        <w:rPr>
          <w:spacing w:val="12"/>
        </w:rPr>
        <w:t xml:space="preserve"> </w:t>
      </w:r>
      <w:r>
        <w:rPr>
          <w:spacing w:val="33"/>
        </w:rPr>
        <w:t>ли</w:t>
      </w:r>
      <w:r>
        <w:t>ц</w:t>
      </w:r>
      <w:r>
        <w:rPr>
          <w:spacing w:val="11"/>
        </w:rPr>
        <w:t xml:space="preserve"> </w:t>
      </w:r>
      <w:r>
        <w:rPr>
          <w:spacing w:val="33"/>
        </w:rPr>
        <w:t>долже</w:t>
      </w:r>
      <w:r>
        <w:t>н</w:t>
      </w:r>
      <w:r>
        <w:rPr>
          <w:spacing w:val="12"/>
        </w:rPr>
        <w:t xml:space="preserve"> </w:t>
      </w:r>
      <w:r>
        <w:rPr>
          <w:spacing w:val="33"/>
        </w:rPr>
        <w:t>обеспечиват</w:t>
      </w:r>
      <w:r>
        <w:t>ь</w:t>
      </w:r>
      <w:r>
        <w:rPr>
          <w:spacing w:val="12"/>
        </w:rPr>
        <w:t xml:space="preserve"> </w:t>
      </w:r>
      <w:r>
        <w:rPr>
          <w:spacing w:val="33"/>
        </w:rPr>
        <w:t>свободно</w:t>
      </w:r>
      <w:r>
        <w:t>е</w:t>
      </w:r>
      <w:r>
        <w:rPr>
          <w:spacing w:val="2951"/>
        </w:rPr>
        <w:t xml:space="preserve"> </w:t>
      </w:r>
      <w:r>
        <w:rPr>
          <w:spacing w:val="4"/>
        </w:rPr>
        <w:t>осуществление</w:t>
      </w:r>
      <w:r>
        <w:rPr>
          <w:spacing w:val="44"/>
        </w:rPr>
        <w:t xml:space="preserve"> </w:t>
      </w:r>
      <w:r>
        <w:rPr>
          <w:spacing w:val="2"/>
        </w:rPr>
        <w:t>их</w:t>
      </w:r>
      <w:r>
        <w:rPr>
          <w:spacing w:val="45"/>
        </w:rPr>
        <w:t xml:space="preserve"> </w:t>
      </w:r>
      <w:r>
        <w:rPr>
          <w:spacing w:val="5"/>
        </w:rPr>
        <w:t>полномочий;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6"/>
        </w:rPr>
        <w:t>любой</w:t>
      </w:r>
      <w:r>
        <w:rPr>
          <w:spacing w:val="39"/>
        </w:rPr>
        <w:t xml:space="preserve"> </w:t>
      </w:r>
      <w:r>
        <w:rPr>
          <w:spacing w:val="7"/>
        </w:rPr>
        <w:t>административный</w:t>
      </w:r>
      <w:r>
        <w:rPr>
          <w:spacing w:val="39"/>
        </w:rPr>
        <w:t xml:space="preserve"> </w:t>
      </w:r>
      <w:r>
        <w:rPr>
          <w:spacing w:val="6"/>
        </w:rPr>
        <w:t>контроль</w:t>
      </w:r>
      <w:r>
        <w:rPr>
          <w:spacing w:val="39"/>
        </w:rPr>
        <w:t xml:space="preserve"> </w:t>
      </w:r>
      <w:r>
        <w:rPr>
          <w:spacing w:val="3"/>
        </w:rPr>
        <w:t>за</w:t>
      </w:r>
      <w:r>
        <w:rPr>
          <w:spacing w:val="39"/>
        </w:rPr>
        <w:t xml:space="preserve"> </w:t>
      </w:r>
      <w:r>
        <w:rPr>
          <w:spacing w:val="6"/>
        </w:rPr>
        <w:t>органами</w:t>
      </w:r>
      <w:r>
        <w:rPr>
          <w:spacing w:val="39"/>
        </w:rPr>
        <w:t xml:space="preserve"> </w:t>
      </w:r>
      <w:r>
        <w:rPr>
          <w:spacing w:val="6"/>
        </w:rPr>
        <w:t>местного</w:t>
      </w:r>
      <w:r>
        <w:rPr>
          <w:spacing w:val="39"/>
        </w:rPr>
        <w:t xml:space="preserve"> </w:t>
      </w:r>
      <w:r>
        <w:rPr>
          <w:spacing w:val="8"/>
        </w:rPr>
        <w:t>самоуправления</w:t>
      </w:r>
      <w:r>
        <w:rPr>
          <w:spacing w:val="68"/>
          <w:w w:val="101"/>
        </w:rPr>
        <w:t xml:space="preserve"> </w:t>
      </w:r>
      <w:r>
        <w:rPr>
          <w:spacing w:val="11"/>
        </w:rPr>
        <w:t>может</w:t>
      </w:r>
      <w:r>
        <w:rPr>
          <w:spacing w:val="45"/>
        </w:rPr>
        <w:t xml:space="preserve"> </w:t>
      </w:r>
      <w:r>
        <w:rPr>
          <w:spacing w:val="12"/>
        </w:rPr>
        <w:t>осуществляться</w:t>
      </w:r>
      <w:r>
        <w:rPr>
          <w:spacing w:val="46"/>
        </w:rPr>
        <w:t xml:space="preserve"> </w:t>
      </w:r>
      <w:r>
        <w:rPr>
          <w:spacing w:val="11"/>
        </w:rPr>
        <w:t>только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11"/>
        </w:rPr>
        <w:t>порядке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12"/>
        </w:rPr>
        <w:t>случаях,</w:t>
      </w:r>
      <w:r>
        <w:rPr>
          <w:spacing w:val="45"/>
        </w:rPr>
        <w:t xml:space="preserve"> </w:t>
      </w:r>
      <w:r>
        <w:rPr>
          <w:spacing w:val="14"/>
        </w:rPr>
        <w:t>предусмотренных</w:t>
      </w:r>
      <w:r>
        <w:rPr>
          <w:spacing w:val="61"/>
          <w:w w:val="101"/>
        </w:rPr>
        <w:t xml:space="preserve"> </w:t>
      </w:r>
      <w:r>
        <w:rPr>
          <w:spacing w:val="4"/>
        </w:rPr>
        <w:t>Конституцией</w:t>
      </w:r>
      <w:r>
        <w:rPr>
          <w:spacing w:val="39"/>
        </w:rPr>
        <w:t xml:space="preserve"> </w:t>
      </w:r>
      <w:r>
        <w:rPr>
          <w:spacing w:val="3"/>
        </w:rPr>
        <w:t>или</w:t>
      </w:r>
      <w:r>
        <w:rPr>
          <w:spacing w:val="39"/>
        </w:rPr>
        <w:t xml:space="preserve"> </w:t>
      </w:r>
      <w:r>
        <w:rPr>
          <w:spacing w:val="5"/>
        </w:rPr>
        <w:t>законом;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0"/>
        </w:rPr>
        <w:t>органы</w:t>
      </w:r>
      <w:r>
        <w:rPr>
          <w:spacing w:val="46"/>
        </w:rPr>
        <w:t xml:space="preserve"> </w:t>
      </w:r>
      <w:r>
        <w:rPr>
          <w:spacing w:val="11"/>
        </w:rPr>
        <w:t>местного</w:t>
      </w:r>
      <w:r>
        <w:rPr>
          <w:spacing w:val="46"/>
        </w:rPr>
        <w:t xml:space="preserve"> </w:t>
      </w:r>
      <w:r>
        <w:rPr>
          <w:spacing w:val="12"/>
        </w:rPr>
        <w:t>самоуправления</w:t>
      </w:r>
      <w:r>
        <w:rPr>
          <w:spacing w:val="47"/>
        </w:rPr>
        <w:t xml:space="preserve"> </w:t>
      </w:r>
      <w:r>
        <w:rPr>
          <w:spacing w:val="10"/>
        </w:rPr>
        <w:t>имеют</w:t>
      </w:r>
      <w:r>
        <w:rPr>
          <w:spacing w:val="46"/>
        </w:rPr>
        <w:t xml:space="preserve"> </w:t>
      </w:r>
      <w:r>
        <w:rPr>
          <w:spacing w:val="10"/>
        </w:rPr>
        <w:t>право,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10"/>
        </w:rPr>
        <w:t>рамках</w:t>
      </w:r>
      <w:r>
        <w:rPr>
          <w:spacing w:val="46"/>
        </w:rPr>
        <w:t xml:space="preserve"> </w:t>
      </w:r>
      <w:r>
        <w:rPr>
          <w:spacing w:val="13"/>
        </w:rPr>
        <w:t>национальной</w:t>
      </w:r>
      <w:r>
        <w:rPr>
          <w:spacing w:val="43"/>
          <w:w w:val="101"/>
        </w:rPr>
        <w:t xml:space="preserve"> </w:t>
      </w:r>
      <w:r>
        <w:rPr>
          <w:spacing w:val="17"/>
        </w:rPr>
        <w:t>экономической</w:t>
      </w:r>
      <w:r>
        <w:rPr>
          <w:spacing w:val="63"/>
        </w:rPr>
        <w:t xml:space="preserve"> </w:t>
      </w:r>
      <w:r>
        <w:rPr>
          <w:spacing w:val="16"/>
        </w:rPr>
        <w:t>политики,</w:t>
      </w:r>
      <w:r>
        <w:rPr>
          <w:spacing w:val="63"/>
        </w:rPr>
        <w:t xml:space="preserve"> </w:t>
      </w:r>
      <w:r>
        <w:rPr>
          <w:spacing w:val="9"/>
        </w:rPr>
        <w:t>на</w:t>
      </w:r>
      <w:r>
        <w:rPr>
          <w:spacing w:val="63"/>
        </w:rPr>
        <w:t xml:space="preserve"> </w:t>
      </w:r>
      <w:r>
        <w:rPr>
          <w:spacing w:val="16"/>
        </w:rPr>
        <w:t>обладание</w:t>
      </w:r>
      <w:r>
        <w:rPr>
          <w:spacing w:val="64"/>
        </w:rPr>
        <w:t xml:space="preserve"> </w:t>
      </w:r>
      <w:r>
        <w:rPr>
          <w:spacing w:val="17"/>
        </w:rPr>
        <w:t>достаточными</w:t>
      </w:r>
      <w:r>
        <w:rPr>
          <w:spacing w:val="63"/>
        </w:rPr>
        <w:t xml:space="preserve"> </w:t>
      </w:r>
      <w:r>
        <w:rPr>
          <w:spacing w:val="17"/>
        </w:rPr>
        <w:t>собственными</w:t>
      </w:r>
      <w:r>
        <w:rPr>
          <w:spacing w:val="2"/>
        </w:rPr>
        <w:t xml:space="preserve"> </w:t>
      </w:r>
      <w:r>
        <w:rPr>
          <w:spacing w:val="5"/>
        </w:rPr>
        <w:t>финансовыми</w:t>
      </w:r>
      <w:r>
        <w:rPr>
          <w:spacing w:val="33"/>
        </w:rPr>
        <w:t xml:space="preserve"> </w:t>
      </w:r>
      <w:r>
        <w:rPr>
          <w:spacing w:val="5"/>
        </w:rPr>
        <w:t>ресурсами,</w:t>
      </w:r>
      <w:r>
        <w:rPr>
          <w:spacing w:val="34"/>
        </w:rPr>
        <w:t xml:space="preserve"> </w:t>
      </w:r>
      <w:r>
        <w:rPr>
          <w:spacing w:val="5"/>
        </w:rPr>
        <w:t>которыми</w:t>
      </w:r>
      <w:r>
        <w:rPr>
          <w:spacing w:val="34"/>
        </w:rPr>
        <w:t xml:space="preserve"> </w:t>
      </w:r>
      <w:r>
        <w:rPr>
          <w:spacing w:val="3"/>
        </w:rPr>
        <w:t>они</w:t>
      </w:r>
      <w:r>
        <w:rPr>
          <w:spacing w:val="34"/>
        </w:rPr>
        <w:t xml:space="preserve"> </w:t>
      </w:r>
      <w:r>
        <w:rPr>
          <w:spacing w:val="4"/>
        </w:rPr>
        <w:t>могут</w:t>
      </w:r>
      <w:r>
        <w:rPr>
          <w:spacing w:val="34"/>
        </w:rPr>
        <w:t xml:space="preserve"> </w:t>
      </w:r>
      <w:r>
        <w:rPr>
          <w:spacing w:val="5"/>
        </w:rPr>
        <w:t>свободно</w:t>
      </w:r>
      <w:r>
        <w:rPr>
          <w:spacing w:val="33"/>
        </w:rPr>
        <w:t xml:space="preserve"> </w:t>
      </w:r>
      <w:r>
        <w:rPr>
          <w:spacing w:val="5"/>
        </w:rPr>
        <w:t>распоряжаться</w:t>
      </w:r>
      <w:r>
        <w:rPr>
          <w:spacing w:val="34"/>
        </w:rPr>
        <w:t xml:space="preserve"> </w:t>
      </w:r>
      <w:r>
        <w:rPr>
          <w:spacing w:val="6"/>
        </w:rPr>
        <w:t>при</w:t>
      </w:r>
      <w:r>
        <w:rPr>
          <w:spacing w:val="47"/>
          <w:w w:val="101"/>
        </w:rPr>
        <w:t xml:space="preserve"> </w:t>
      </w:r>
      <w:r>
        <w:rPr>
          <w:spacing w:val="4"/>
        </w:rPr>
        <w:t>осуществлении</w:t>
      </w:r>
      <w:r>
        <w:rPr>
          <w:spacing w:val="48"/>
        </w:rPr>
        <w:t xml:space="preserve"> </w:t>
      </w:r>
      <w:r>
        <w:rPr>
          <w:spacing w:val="3"/>
        </w:rPr>
        <w:t>своих</w:t>
      </w:r>
      <w:r>
        <w:rPr>
          <w:spacing w:val="48"/>
        </w:rPr>
        <w:t xml:space="preserve"> </w:t>
      </w:r>
      <w:r>
        <w:rPr>
          <w:spacing w:val="5"/>
        </w:rPr>
        <w:t>полномочий;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9"/>
        </w:rPr>
        <w:t>органы</w:t>
      </w:r>
      <w:r>
        <w:rPr>
          <w:spacing w:val="42"/>
        </w:rPr>
        <w:t xml:space="preserve"> </w:t>
      </w:r>
      <w:r>
        <w:rPr>
          <w:spacing w:val="9"/>
        </w:rPr>
        <w:t>местного</w:t>
      </w:r>
      <w:r>
        <w:rPr>
          <w:spacing w:val="42"/>
        </w:rPr>
        <w:t xml:space="preserve"> </w:t>
      </w:r>
      <w:r>
        <w:rPr>
          <w:spacing w:val="10"/>
        </w:rPr>
        <w:t>самоуправления</w:t>
      </w:r>
      <w:r>
        <w:rPr>
          <w:spacing w:val="43"/>
        </w:rPr>
        <w:t xml:space="preserve"> </w:t>
      </w:r>
      <w:r>
        <w:rPr>
          <w:spacing w:val="8"/>
        </w:rPr>
        <w:t>имеют</w:t>
      </w:r>
      <w:r>
        <w:rPr>
          <w:spacing w:val="42"/>
        </w:rPr>
        <w:t xml:space="preserve"> </w:t>
      </w:r>
      <w:r>
        <w:rPr>
          <w:spacing w:val="8"/>
        </w:rPr>
        <w:t>право</w:t>
      </w:r>
      <w:r>
        <w:rPr>
          <w:spacing w:val="43"/>
        </w:rPr>
        <w:t xml:space="preserve"> </w:t>
      </w:r>
      <w:r>
        <w:rPr>
          <w:spacing w:val="7"/>
        </w:rPr>
        <w:t>при</w:t>
      </w:r>
      <w:r>
        <w:rPr>
          <w:spacing w:val="42"/>
        </w:rPr>
        <w:t xml:space="preserve"> </w:t>
      </w:r>
      <w:r>
        <w:rPr>
          <w:spacing w:val="10"/>
        </w:rPr>
        <w:t>осуществлении</w:t>
      </w:r>
      <w:r>
        <w:rPr>
          <w:spacing w:val="43"/>
        </w:rPr>
        <w:t xml:space="preserve"> </w:t>
      </w:r>
      <w:r>
        <w:rPr>
          <w:spacing w:val="11"/>
        </w:rPr>
        <w:t>своих</w:t>
      </w:r>
      <w:r>
        <w:rPr>
          <w:spacing w:val="38"/>
          <w:w w:val="101"/>
        </w:rPr>
        <w:t xml:space="preserve"> </w:t>
      </w:r>
      <w:r>
        <w:rPr>
          <w:spacing w:val="14"/>
        </w:rPr>
        <w:t>полномочий</w:t>
      </w:r>
      <w:r>
        <w:rPr>
          <w:spacing w:val="48"/>
        </w:rPr>
        <w:t xml:space="preserve"> </w:t>
      </w:r>
      <w:r>
        <w:rPr>
          <w:spacing w:val="14"/>
        </w:rPr>
        <w:t>сотрудничать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13"/>
        </w:rPr>
        <w:t>рамках</w:t>
      </w:r>
      <w:r>
        <w:rPr>
          <w:spacing w:val="48"/>
        </w:rPr>
        <w:t xml:space="preserve"> </w:t>
      </w:r>
      <w:r>
        <w:rPr>
          <w:spacing w:val="13"/>
        </w:rPr>
        <w:t>закона</w:t>
      </w:r>
      <w:r>
        <w:rPr>
          <w:spacing w:val="48"/>
        </w:rPr>
        <w:t xml:space="preserve"> </w:t>
      </w:r>
      <w:r>
        <w:rPr>
          <w:spacing w:val="13"/>
        </w:rPr>
        <w:t>вступать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14"/>
        </w:rPr>
        <w:t>ассоциацию</w:t>
      </w:r>
      <w:r>
        <w:rPr>
          <w:spacing w:val="48"/>
        </w:rPr>
        <w:t xml:space="preserve"> </w:t>
      </w:r>
      <w:r>
        <w:t>с</w:t>
      </w:r>
      <w:r>
        <w:rPr>
          <w:spacing w:val="44"/>
          <w:w w:val="101"/>
        </w:rPr>
        <w:t xml:space="preserve"> </w:t>
      </w:r>
      <w:r>
        <w:rPr>
          <w:spacing w:val="28"/>
        </w:rPr>
        <w:t>другим</w:t>
      </w:r>
      <w:r>
        <w:t>и</w:t>
      </w:r>
      <w:r>
        <w:rPr>
          <w:spacing w:val="3"/>
        </w:rPr>
        <w:t xml:space="preserve"> </w:t>
      </w:r>
      <w:r>
        <w:rPr>
          <w:spacing w:val="28"/>
        </w:rPr>
        <w:t>органам</w:t>
      </w:r>
      <w:r>
        <w:t>и</w:t>
      </w:r>
      <w:r>
        <w:rPr>
          <w:spacing w:val="3"/>
        </w:rPr>
        <w:t xml:space="preserve"> </w:t>
      </w:r>
      <w:r>
        <w:rPr>
          <w:spacing w:val="28"/>
        </w:rPr>
        <w:t>местног</w:t>
      </w:r>
      <w:r>
        <w:t>о</w:t>
      </w:r>
      <w:r>
        <w:rPr>
          <w:spacing w:val="3"/>
        </w:rPr>
        <w:t xml:space="preserve"> </w:t>
      </w:r>
      <w:r>
        <w:rPr>
          <w:spacing w:val="28"/>
        </w:rPr>
        <w:t>самоуправлени</w:t>
      </w:r>
      <w:r>
        <w:t>я</w:t>
      </w:r>
      <w:r>
        <w:rPr>
          <w:spacing w:val="3"/>
        </w:rPr>
        <w:t xml:space="preserve"> </w:t>
      </w:r>
      <w:r>
        <w:rPr>
          <w:spacing w:val="18"/>
        </w:rPr>
        <w:t>для</w:t>
      </w:r>
      <w:r>
        <w:rPr>
          <w:spacing w:val="3"/>
        </w:rPr>
        <w:t xml:space="preserve"> </w:t>
      </w:r>
      <w:r>
        <w:rPr>
          <w:spacing w:val="28"/>
        </w:rPr>
        <w:t>решени</w:t>
      </w:r>
      <w:r>
        <w:t>я</w:t>
      </w:r>
      <w:r>
        <w:rPr>
          <w:spacing w:val="3"/>
        </w:rPr>
        <w:t xml:space="preserve"> </w:t>
      </w:r>
      <w:r>
        <w:rPr>
          <w:spacing w:val="28"/>
        </w:rPr>
        <w:t>задач</w:t>
      </w:r>
      <w:r>
        <w:t>,</w:t>
      </w:r>
      <w:r>
        <w:rPr>
          <w:spacing w:val="2508"/>
        </w:rPr>
        <w:t xml:space="preserve"> </w:t>
      </w:r>
      <w:r>
        <w:rPr>
          <w:spacing w:val="6"/>
        </w:rPr>
        <w:t>представляющих</w:t>
      </w:r>
      <w:r>
        <w:rPr>
          <w:spacing w:val="48"/>
        </w:rPr>
        <w:t xml:space="preserve"> </w:t>
      </w:r>
      <w:r>
        <w:rPr>
          <w:spacing w:val="5"/>
        </w:rPr>
        <w:t>общий</w:t>
      </w:r>
      <w:r>
        <w:rPr>
          <w:spacing w:val="48"/>
        </w:rPr>
        <w:t xml:space="preserve"> </w:t>
      </w:r>
      <w:r>
        <w:rPr>
          <w:spacing w:val="7"/>
        </w:rPr>
        <w:t>интерес;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7"/>
        </w:rPr>
        <w:t>органы</w:t>
      </w:r>
      <w:r>
        <w:rPr>
          <w:spacing w:val="62"/>
        </w:rPr>
        <w:t xml:space="preserve"> </w:t>
      </w:r>
      <w:r>
        <w:rPr>
          <w:spacing w:val="18"/>
        </w:rPr>
        <w:t>местного</w:t>
      </w:r>
      <w:r>
        <w:rPr>
          <w:spacing w:val="62"/>
        </w:rPr>
        <w:t xml:space="preserve"> </w:t>
      </w:r>
      <w:r>
        <w:rPr>
          <w:spacing w:val="21"/>
        </w:rPr>
        <w:t>самоуправлени</w:t>
      </w:r>
      <w:r>
        <w:t>я</w:t>
      </w:r>
      <w:r>
        <w:rPr>
          <w:spacing w:val="63"/>
        </w:rPr>
        <w:t xml:space="preserve"> </w:t>
      </w:r>
      <w:r>
        <w:rPr>
          <w:spacing w:val="17"/>
        </w:rPr>
        <w:t>должны</w:t>
      </w:r>
      <w:r>
        <w:rPr>
          <w:spacing w:val="62"/>
        </w:rPr>
        <w:t xml:space="preserve"> </w:t>
      </w:r>
      <w:r>
        <w:rPr>
          <w:spacing w:val="16"/>
        </w:rPr>
        <w:t>иметь</w:t>
      </w:r>
      <w:r>
        <w:rPr>
          <w:spacing w:val="62"/>
        </w:rPr>
        <w:t xml:space="preserve"> </w:t>
      </w:r>
      <w:r>
        <w:rPr>
          <w:spacing w:val="16"/>
        </w:rPr>
        <w:t>право</w:t>
      </w:r>
      <w:r>
        <w:rPr>
          <w:spacing w:val="63"/>
        </w:rPr>
        <w:t xml:space="preserve"> </w:t>
      </w:r>
      <w:r>
        <w:rPr>
          <w:spacing w:val="10"/>
        </w:rPr>
        <w:t>на</w:t>
      </w:r>
      <w:r>
        <w:rPr>
          <w:spacing w:val="62"/>
        </w:rPr>
        <w:t xml:space="preserve"> </w:t>
      </w:r>
      <w:r>
        <w:rPr>
          <w:spacing w:val="18"/>
        </w:rPr>
        <w:t>судебную</w:t>
      </w:r>
      <w:r>
        <w:rPr>
          <w:spacing w:val="548"/>
        </w:rPr>
        <w:t xml:space="preserve"> </w:t>
      </w:r>
      <w:r>
        <w:rPr>
          <w:spacing w:val="33"/>
        </w:rPr>
        <w:t>защит</w:t>
      </w:r>
      <w:r>
        <w:t>у</w:t>
      </w:r>
      <w:r>
        <w:rPr>
          <w:spacing w:val="12"/>
        </w:rPr>
        <w:t xml:space="preserve"> </w:t>
      </w:r>
      <w:r>
        <w:rPr>
          <w:spacing w:val="33"/>
        </w:rPr>
        <w:t>дл</w:t>
      </w:r>
      <w:r>
        <w:t>я</w:t>
      </w:r>
      <w:r>
        <w:rPr>
          <w:spacing w:val="12"/>
        </w:rPr>
        <w:t xml:space="preserve"> </w:t>
      </w:r>
      <w:r>
        <w:rPr>
          <w:spacing w:val="33"/>
        </w:rPr>
        <w:t>обеспечени</w:t>
      </w:r>
      <w:r>
        <w:t>я</w:t>
      </w:r>
      <w:r>
        <w:rPr>
          <w:spacing w:val="12"/>
        </w:rPr>
        <w:t xml:space="preserve"> </w:t>
      </w:r>
      <w:r>
        <w:rPr>
          <w:spacing w:val="33"/>
        </w:rPr>
        <w:t>свободног</w:t>
      </w:r>
      <w:r>
        <w:t>о</w:t>
      </w:r>
      <w:r>
        <w:rPr>
          <w:spacing w:val="13"/>
        </w:rPr>
        <w:t xml:space="preserve"> </w:t>
      </w:r>
      <w:r>
        <w:rPr>
          <w:spacing w:val="33"/>
        </w:rPr>
        <w:t>осуществлени</w:t>
      </w:r>
      <w:r>
        <w:t>я</w:t>
      </w:r>
      <w:r>
        <w:rPr>
          <w:spacing w:val="12"/>
        </w:rPr>
        <w:t xml:space="preserve"> </w:t>
      </w:r>
      <w:r>
        <w:rPr>
          <w:spacing w:val="33"/>
        </w:rPr>
        <w:t>им</w:t>
      </w:r>
      <w:r>
        <w:t>и</w:t>
      </w:r>
      <w:r>
        <w:rPr>
          <w:spacing w:val="12"/>
        </w:rPr>
        <w:t xml:space="preserve"> </w:t>
      </w:r>
      <w:r>
        <w:rPr>
          <w:spacing w:val="33"/>
        </w:rPr>
        <w:t>свои</w:t>
      </w:r>
      <w:r>
        <w:t>х</w:t>
      </w:r>
      <w:r>
        <w:rPr>
          <w:spacing w:val="2951"/>
        </w:rPr>
        <w:t xml:space="preserve"> </w:t>
      </w:r>
      <w:r>
        <w:rPr>
          <w:spacing w:val="10"/>
        </w:rPr>
        <w:t>полномочий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10"/>
        </w:rPr>
        <w:t>соблюдения</w:t>
      </w:r>
      <w:r>
        <w:rPr>
          <w:spacing w:val="44"/>
        </w:rPr>
        <w:t xml:space="preserve"> </w:t>
      </w:r>
      <w:r>
        <w:rPr>
          <w:spacing w:val="10"/>
        </w:rPr>
        <w:t>закрепленных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10"/>
        </w:rPr>
        <w:t>Конституции</w:t>
      </w:r>
      <w:r>
        <w:rPr>
          <w:spacing w:val="44"/>
        </w:rPr>
        <w:t xml:space="preserve"> </w:t>
      </w:r>
      <w:r>
        <w:rPr>
          <w:spacing w:val="7"/>
        </w:rPr>
        <w:t>или</w:t>
      </w:r>
      <w:r>
        <w:rPr>
          <w:spacing w:val="43"/>
        </w:rPr>
        <w:t xml:space="preserve"> </w:t>
      </w:r>
      <w:r>
        <w:rPr>
          <w:spacing w:val="12"/>
        </w:rPr>
        <w:t>внутреннем</w:t>
      </w:r>
      <w:r>
        <w:rPr>
          <w:spacing w:val="84"/>
          <w:w w:val="101"/>
        </w:rPr>
        <w:t xml:space="preserve"> </w:t>
      </w:r>
      <w:r>
        <w:rPr>
          <w:spacing w:val="5"/>
        </w:rPr>
        <w:t>законодательстве</w:t>
      </w:r>
      <w:r>
        <w:rPr>
          <w:spacing w:val="52"/>
        </w:rPr>
        <w:t xml:space="preserve"> </w:t>
      </w:r>
      <w:r>
        <w:rPr>
          <w:spacing w:val="5"/>
        </w:rPr>
        <w:t>принципов</w:t>
      </w:r>
      <w:r>
        <w:rPr>
          <w:spacing w:val="51"/>
        </w:rPr>
        <w:t xml:space="preserve"> </w:t>
      </w:r>
      <w:r>
        <w:rPr>
          <w:spacing w:val="5"/>
        </w:rPr>
        <w:t>местного</w:t>
      </w:r>
      <w:r>
        <w:rPr>
          <w:spacing w:val="52"/>
        </w:rPr>
        <w:t xml:space="preserve"> </w:t>
      </w:r>
      <w:r>
        <w:rPr>
          <w:spacing w:val="6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t>В</w:t>
      </w:r>
      <w:r>
        <w:rPr>
          <w:spacing w:val="34"/>
        </w:rPr>
        <w:t xml:space="preserve"> </w:t>
      </w:r>
      <w:r>
        <w:rPr>
          <w:spacing w:val="7"/>
        </w:rPr>
        <w:t>Европейской</w:t>
      </w:r>
      <w:r>
        <w:rPr>
          <w:spacing w:val="34"/>
        </w:rPr>
        <w:t xml:space="preserve"> </w:t>
      </w:r>
      <w:r>
        <w:rPr>
          <w:spacing w:val="6"/>
        </w:rPr>
        <w:t>хартии</w:t>
      </w:r>
      <w:r>
        <w:rPr>
          <w:spacing w:val="34"/>
        </w:rPr>
        <w:t xml:space="preserve"> </w:t>
      </w:r>
      <w:r>
        <w:rPr>
          <w:spacing w:val="6"/>
        </w:rPr>
        <w:t>местного</w:t>
      </w:r>
      <w:r>
        <w:rPr>
          <w:spacing w:val="34"/>
        </w:rPr>
        <w:t xml:space="preserve"> </w:t>
      </w:r>
      <w:r>
        <w:rPr>
          <w:spacing w:val="7"/>
        </w:rPr>
        <w:t>самоуправления</w:t>
      </w:r>
      <w:r>
        <w:rPr>
          <w:spacing w:val="34"/>
        </w:rPr>
        <w:t xml:space="preserve"> </w:t>
      </w:r>
      <w:r>
        <w:rPr>
          <w:spacing w:val="7"/>
        </w:rPr>
        <w:t>содержатся</w:t>
      </w:r>
      <w:r>
        <w:rPr>
          <w:spacing w:val="35"/>
        </w:rPr>
        <w:t xml:space="preserve"> </w:t>
      </w:r>
      <w:r>
        <w:rPr>
          <w:spacing w:val="6"/>
        </w:rPr>
        <w:t>также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8"/>
        </w:rPr>
        <w:t>иные</w:t>
      </w:r>
      <w:r>
        <w:rPr>
          <w:spacing w:val="46"/>
          <w:w w:val="101"/>
        </w:rPr>
        <w:t xml:space="preserve"> </w:t>
      </w:r>
      <w:r>
        <w:rPr>
          <w:spacing w:val="8"/>
        </w:rPr>
        <w:t>положения</w:t>
      </w:r>
      <w:r>
        <w:rPr>
          <w:spacing w:val="43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rPr>
          <w:spacing w:val="8"/>
        </w:rPr>
        <w:t>местном</w:t>
      </w:r>
      <w:r>
        <w:rPr>
          <w:spacing w:val="43"/>
        </w:rPr>
        <w:t xml:space="preserve"> </w:t>
      </w:r>
      <w:r>
        <w:rPr>
          <w:spacing w:val="9"/>
        </w:rPr>
        <w:t>самоуправлении,</w:t>
      </w:r>
      <w:r>
        <w:rPr>
          <w:spacing w:val="44"/>
        </w:rPr>
        <w:t xml:space="preserve"> </w:t>
      </w:r>
      <w:r>
        <w:rPr>
          <w:spacing w:val="8"/>
        </w:rPr>
        <w:t>соблюдение</w:t>
      </w:r>
      <w:r>
        <w:rPr>
          <w:spacing w:val="43"/>
        </w:rPr>
        <w:t xml:space="preserve"> </w:t>
      </w:r>
      <w:r>
        <w:rPr>
          <w:spacing w:val="8"/>
        </w:rPr>
        <w:t>которых</w:t>
      </w:r>
      <w:r>
        <w:rPr>
          <w:spacing w:val="43"/>
        </w:rPr>
        <w:t xml:space="preserve"> </w:t>
      </w:r>
      <w:r>
        <w:rPr>
          <w:spacing w:val="10"/>
        </w:rPr>
        <w:t>обязательно</w:t>
      </w:r>
      <w:r>
        <w:rPr>
          <w:spacing w:val="63"/>
          <w:w w:val="101"/>
        </w:rPr>
        <w:t xml:space="preserve"> </w:t>
      </w:r>
      <w:r>
        <w:rPr>
          <w:spacing w:val="5"/>
        </w:rPr>
        <w:t>для</w:t>
      </w:r>
      <w:r>
        <w:rPr>
          <w:spacing w:val="46"/>
        </w:rPr>
        <w:t xml:space="preserve"> </w:t>
      </w:r>
      <w:r>
        <w:rPr>
          <w:spacing w:val="7"/>
        </w:rPr>
        <w:t>Российской</w:t>
      </w:r>
      <w:r>
        <w:rPr>
          <w:spacing w:val="46"/>
        </w:rPr>
        <w:t xml:space="preserve"> </w:t>
      </w:r>
      <w:r>
        <w:rPr>
          <w:spacing w:val="8"/>
        </w:rPr>
        <w:t>Федерации.</w:t>
      </w:r>
    </w:p>
    <w:p w:rsidR="003A06F7" w:rsidRDefault="003A06F7">
      <w:pPr>
        <w:pStyle w:val="a3"/>
        <w:numPr>
          <w:ilvl w:val="1"/>
          <w:numId w:val="46"/>
        </w:numPr>
        <w:tabs>
          <w:tab w:val="left" w:pos="652"/>
        </w:tabs>
        <w:kinsoku w:val="0"/>
        <w:overflowPunct w:val="0"/>
        <w:jc w:val="both"/>
      </w:pPr>
      <w:r>
        <w:rPr>
          <w:spacing w:val="5"/>
        </w:rPr>
        <w:t>Источники</w:t>
      </w:r>
      <w:r>
        <w:rPr>
          <w:spacing w:val="40"/>
        </w:rPr>
        <w:t xml:space="preserve"> </w:t>
      </w:r>
      <w:r>
        <w:rPr>
          <w:spacing w:val="5"/>
        </w:rPr>
        <w:t>научной</w:t>
      </w:r>
      <w:r>
        <w:rPr>
          <w:spacing w:val="41"/>
        </w:rPr>
        <w:t xml:space="preserve"> </w:t>
      </w:r>
      <w:r>
        <w:rPr>
          <w:spacing w:val="5"/>
        </w:rPr>
        <w:t>дисциплины</w:t>
      </w:r>
      <w:r>
        <w:rPr>
          <w:spacing w:val="41"/>
        </w:rPr>
        <w:t xml:space="preserve"> </w:t>
      </w:r>
      <w:r>
        <w:rPr>
          <w:spacing w:val="5"/>
        </w:rPr>
        <w:t>муниципального</w:t>
      </w:r>
      <w:r>
        <w:rPr>
          <w:spacing w:val="41"/>
        </w:rPr>
        <w:t xml:space="preserve"> </w:t>
      </w:r>
      <w:r>
        <w:rPr>
          <w:spacing w:val="6"/>
        </w:rPr>
        <w:t>права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 w:hanging="1"/>
        <w:jc w:val="both"/>
      </w:pPr>
      <w:r>
        <w:rPr>
          <w:spacing w:val="21"/>
        </w:rPr>
        <w:t>Источникам</w:t>
      </w:r>
      <w:r>
        <w:t>и</w:t>
      </w:r>
      <w:r>
        <w:rPr>
          <w:spacing w:val="62"/>
        </w:rPr>
        <w:t xml:space="preserve"> </w:t>
      </w:r>
      <w:r>
        <w:rPr>
          <w:spacing w:val="17"/>
        </w:rPr>
        <w:t>научной</w:t>
      </w:r>
      <w:r>
        <w:rPr>
          <w:spacing w:val="63"/>
        </w:rPr>
        <w:t xml:space="preserve"> </w:t>
      </w:r>
      <w:r>
        <w:rPr>
          <w:spacing w:val="18"/>
        </w:rPr>
        <w:t>дисциплины</w:t>
      </w:r>
      <w:r>
        <w:rPr>
          <w:spacing w:val="63"/>
        </w:rPr>
        <w:t xml:space="preserve"> </w:t>
      </w:r>
      <w:r>
        <w:rPr>
          <w:spacing w:val="21"/>
        </w:rPr>
        <w:t>муниципальног</w:t>
      </w:r>
      <w:r>
        <w:t>о</w:t>
      </w:r>
      <w:r>
        <w:rPr>
          <w:spacing w:val="62"/>
        </w:rPr>
        <w:t xml:space="preserve"> </w:t>
      </w:r>
      <w:r>
        <w:rPr>
          <w:spacing w:val="16"/>
        </w:rPr>
        <w:t>права</w:t>
      </w:r>
      <w:r>
        <w:rPr>
          <w:spacing w:val="38"/>
        </w:rPr>
        <w:t xml:space="preserve"> </w:t>
      </w:r>
      <w:r>
        <w:rPr>
          <w:spacing w:val="8"/>
        </w:rPr>
        <w:t>являются</w:t>
      </w:r>
      <w:r>
        <w:rPr>
          <w:spacing w:val="1055"/>
          <w:w w:val="101"/>
        </w:rPr>
        <w:t xml:space="preserve"> </w:t>
      </w:r>
      <w:r>
        <w:rPr>
          <w:spacing w:val="30"/>
        </w:rPr>
        <w:t>теоретически</w:t>
      </w:r>
      <w:r>
        <w:t>е</w:t>
      </w:r>
      <w:r>
        <w:rPr>
          <w:spacing w:val="4"/>
        </w:rPr>
        <w:t xml:space="preserve"> </w:t>
      </w:r>
      <w:r>
        <w:rPr>
          <w:spacing w:val="30"/>
        </w:rPr>
        <w:t>труд</w:t>
      </w:r>
      <w:r>
        <w:t>ы</w:t>
      </w:r>
      <w:r>
        <w:rPr>
          <w:spacing w:val="4"/>
        </w:rPr>
        <w:t xml:space="preserve"> </w:t>
      </w:r>
      <w:r>
        <w:rPr>
          <w:spacing w:val="30"/>
        </w:rPr>
        <w:t>российски</w:t>
      </w:r>
      <w:r>
        <w:t>х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30"/>
        </w:rPr>
        <w:t>зарубежны</w:t>
      </w:r>
      <w:r>
        <w:t>х</w:t>
      </w:r>
      <w:r>
        <w:rPr>
          <w:spacing w:val="4"/>
        </w:rPr>
        <w:t xml:space="preserve"> </w:t>
      </w:r>
      <w:r>
        <w:rPr>
          <w:spacing w:val="30"/>
        </w:rPr>
        <w:t>учены</w:t>
      </w:r>
      <w:r>
        <w:t>х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30"/>
        </w:rPr>
        <w:t>сфер</w:t>
      </w:r>
      <w:r>
        <w:t>е</w:t>
      </w:r>
      <w:r>
        <w:rPr>
          <w:spacing w:val="2623"/>
        </w:rPr>
        <w:t xml:space="preserve"> </w:t>
      </w:r>
      <w:r>
        <w:rPr>
          <w:spacing w:val="23"/>
        </w:rPr>
        <w:t>муниципальног</w:t>
      </w:r>
      <w:r>
        <w:t>о</w:t>
      </w:r>
      <w:r>
        <w:rPr>
          <w:spacing w:val="70"/>
        </w:rPr>
        <w:t xml:space="preserve"> </w:t>
      </w:r>
      <w:r>
        <w:rPr>
          <w:spacing w:val="23"/>
        </w:rPr>
        <w:t>права</w:t>
      </w:r>
      <w:r>
        <w:t>,</w:t>
      </w:r>
      <w:r>
        <w:rPr>
          <w:spacing w:val="70"/>
        </w:rPr>
        <w:t xml:space="preserve"> </w:t>
      </w:r>
      <w:r>
        <w:rPr>
          <w:spacing w:val="23"/>
        </w:rPr>
        <w:t>историко-правовы</w:t>
      </w:r>
      <w:r>
        <w:t>е</w:t>
      </w:r>
      <w:r>
        <w:rPr>
          <w:spacing w:val="70"/>
        </w:rPr>
        <w:t xml:space="preserve"> </w:t>
      </w:r>
      <w:r>
        <w:rPr>
          <w:spacing w:val="23"/>
        </w:rPr>
        <w:t>исследовани</w:t>
      </w:r>
      <w:r>
        <w:t>я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rPr>
          <w:spacing w:val="23"/>
        </w:rPr>
        <w:t>други</w:t>
      </w:r>
      <w:r>
        <w:t>е</w:t>
      </w:r>
      <w:r>
        <w:rPr>
          <w:spacing w:val="2349"/>
        </w:rPr>
        <w:t xml:space="preserve"> </w:t>
      </w:r>
      <w:r>
        <w:rPr>
          <w:spacing w:val="25"/>
        </w:rPr>
        <w:t>работы</w:t>
      </w:r>
      <w:r>
        <w:t>,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25"/>
        </w:rPr>
        <w:t>которы</w:t>
      </w:r>
      <w:r>
        <w:t>х</w:t>
      </w:r>
      <w:r>
        <w:rPr>
          <w:spacing w:val="6"/>
        </w:rPr>
        <w:t xml:space="preserve"> </w:t>
      </w:r>
      <w:r>
        <w:rPr>
          <w:spacing w:val="25"/>
        </w:rPr>
        <w:t>разрабатываютс</w:t>
      </w:r>
      <w:r>
        <w:t>я</w:t>
      </w:r>
      <w:r>
        <w:rPr>
          <w:spacing w:val="5"/>
        </w:rPr>
        <w:t xml:space="preserve"> </w:t>
      </w:r>
      <w:r>
        <w:rPr>
          <w:spacing w:val="25"/>
        </w:rPr>
        <w:t>теоретико-методологически</w:t>
      </w:r>
      <w:r>
        <w:t>е</w:t>
      </w:r>
      <w:r>
        <w:rPr>
          <w:spacing w:val="2605"/>
        </w:rPr>
        <w:t xml:space="preserve"> </w:t>
      </w:r>
      <w:r>
        <w:rPr>
          <w:spacing w:val="13"/>
        </w:rPr>
        <w:t>проблемы</w:t>
      </w:r>
      <w:r>
        <w:rPr>
          <w:spacing w:val="51"/>
        </w:rPr>
        <w:t xml:space="preserve"> </w:t>
      </w:r>
      <w:r>
        <w:rPr>
          <w:spacing w:val="13"/>
        </w:rPr>
        <w:t>развития</w:t>
      </w:r>
      <w:r>
        <w:rPr>
          <w:spacing w:val="52"/>
        </w:rPr>
        <w:t xml:space="preserve"> </w:t>
      </w:r>
      <w:r>
        <w:rPr>
          <w:spacing w:val="14"/>
        </w:rPr>
        <w:t>муниципального</w:t>
      </w:r>
      <w:r>
        <w:rPr>
          <w:spacing w:val="52"/>
        </w:rPr>
        <w:t xml:space="preserve"> </w:t>
      </w:r>
      <w:r>
        <w:rPr>
          <w:spacing w:val="13"/>
        </w:rPr>
        <w:t>права,</w:t>
      </w:r>
      <w:r>
        <w:rPr>
          <w:spacing w:val="52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rPr>
          <w:spacing w:val="12"/>
        </w:rPr>
        <w:t>также</w:t>
      </w:r>
      <w:r>
        <w:rPr>
          <w:spacing w:val="52"/>
        </w:rPr>
        <w:t xml:space="preserve"> </w:t>
      </w:r>
      <w:r>
        <w:rPr>
          <w:spacing w:val="13"/>
        </w:rPr>
        <w:t>учебные,</w:t>
      </w:r>
      <w:r>
        <w:rPr>
          <w:spacing w:val="52"/>
        </w:rPr>
        <w:t xml:space="preserve"> </w:t>
      </w:r>
      <w:r>
        <w:rPr>
          <w:spacing w:val="16"/>
        </w:rPr>
        <w:t>научно-</w:t>
      </w:r>
      <w:r>
        <w:rPr>
          <w:spacing w:val="89"/>
          <w:w w:val="101"/>
        </w:rPr>
        <w:t xml:space="preserve"> </w:t>
      </w:r>
      <w:r>
        <w:rPr>
          <w:spacing w:val="7"/>
        </w:rPr>
        <w:t>методические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7"/>
        </w:rPr>
        <w:t>учебно-методические</w:t>
      </w:r>
      <w:r>
        <w:rPr>
          <w:spacing w:val="40"/>
        </w:rPr>
        <w:t xml:space="preserve"> </w:t>
      </w:r>
      <w:r>
        <w:rPr>
          <w:spacing w:val="6"/>
        </w:rPr>
        <w:t>издания,</w:t>
      </w:r>
      <w:r>
        <w:rPr>
          <w:spacing w:val="39"/>
        </w:rPr>
        <w:t xml:space="preserve"> </w:t>
      </w:r>
      <w:r>
        <w:rPr>
          <w:spacing w:val="7"/>
        </w:rPr>
        <w:t>способные</w:t>
      </w:r>
      <w:r>
        <w:rPr>
          <w:spacing w:val="40"/>
        </w:rPr>
        <w:t xml:space="preserve"> </w:t>
      </w:r>
      <w:r>
        <w:rPr>
          <w:spacing w:val="6"/>
        </w:rPr>
        <w:t>оказать</w:t>
      </w:r>
      <w:r>
        <w:rPr>
          <w:spacing w:val="39"/>
        </w:rPr>
        <w:t xml:space="preserve"> </w:t>
      </w:r>
      <w:r>
        <w:rPr>
          <w:spacing w:val="8"/>
        </w:rPr>
        <w:t>помощь</w:t>
      </w:r>
      <w:r>
        <w:rPr>
          <w:spacing w:val="58"/>
          <w:w w:val="10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7"/>
        </w:rPr>
        <w:t>изучении</w:t>
      </w:r>
      <w:r>
        <w:rPr>
          <w:spacing w:val="34"/>
        </w:rPr>
        <w:t xml:space="preserve"> </w:t>
      </w:r>
      <w:r>
        <w:rPr>
          <w:spacing w:val="8"/>
        </w:rPr>
        <w:t>муниципального</w:t>
      </w:r>
      <w:r>
        <w:rPr>
          <w:spacing w:val="35"/>
        </w:rPr>
        <w:t xml:space="preserve"> </w:t>
      </w:r>
      <w:r>
        <w:rPr>
          <w:spacing w:val="7"/>
        </w:rPr>
        <w:t>права</w:t>
      </w:r>
      <w:r>
        <w:rPr>
          <w:spacing w:val="34"/>
        </w:rPr>
        <w:t xml:space="preserve"> </w:t>
      </w:r>
      <w:r>
        <w:rPr>
          <w:spacing w:val="7"/>
        </w:rPr>
        <w:t>России.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7"/>
        </w:rPr>
        <w:t>первую</w:t>
      </w:r>
      <w:r>
        <w:rPr>
          <w:spacing w:val="35"/>
        </w:rPr>
        <w:t xml:space="preserve"> </w:t>
      </w:r>
      <w:r>
        <w:rPr>
          <w:spacing w:val="7"/>
        </w:rPr>
        <w:t>очередь</w:t>
      </w:r>
      <w:r>
        <w:rPr>
          <w:spacing w:val="34"/>
        </w:rPr>
        <w:t xml:space="preserve"> </w:t>
      </w:r>
      <w:r>
        <w:rPr>
          <w:spacing w:val="5"/>
        </w:rPr>
        <w:t>это</w:t>
      </w:r>
      <w:r>
        <w:rPr>
          <w:spacing w:val="35"/>
        </w:rPr>
        <w:t xml:space="preserve"> </w:t>
      </w:r>
      <w:r>
        <w:rPr>
          <w:spacing w:val="9"/>
        </w:rPr>
        <w:t>научные</w:t>
      </w:r>
      <w:r>
        <w:rPr>
          <w:spacing w:val="54"/>
          <w:w w:val="101"/>
        </w:rPr>
        <w:t xml:space="preserve"> </w:t>
      </w:r>
      <w:r>
        <w:rPr>
          <w:spacing w:val="9"/>
        </w:rPr>
        <w:t>работы</w:t>
      </w:r>
      <w:r>
        <w:rPr>
          <w:spacing w:val="43"/>
        </w:rPr>
        <w:t xml:space="preserve"> </w:t>
      </w:r>
      <w:r>
        <w:rPr>
          <w:spacing w:val="9"/>
        </w:rPr>
        <w:t>ученых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9"/>
        </w:rPr>
        <w:t>видных</w:t>
      </w:r>
      <w:r>
        <w:rPr>
          <w:spacing w:val="43"/>
        </w:rPr>
        <w:t xml:space="preserve"> </w:t>
      </w:r>
      <w:r>
        <w:rPr>
          <w:spacing w:val="9"/>
        </w:rPr>
        <w:t>деятелей</w:t>
      </w:r>
      <w:r>
        <w:rPr>
          <w:spacing w:val="43"/>
        </w:rPr>
        <w:t xml:space="preserve"> </w:t>
      </w:r>
      <w:r>
        <w:rPr>
          <w:spacing w:val="9"/>
        </w:rPr>
        <w:t>земского</w:t>
      </w:r>
      <w:r>
        <w:rPr>
          <w:spacing w:val="43"/>
        </w:rPr>
        <w:t xml:space="preserve"> </w:t>
      </w:r>
      <w:r>
        <w:rPr>
          <w:spacing w:val="9"/>
        </w:rPr>
        <w:t>движения</w:t>
      </w:r>
      <w:r>
        <w:rPr>
          <w:spacing w:val="43"/>
        </w:rPr>
        <w:t xml:space="preserve"> </w:t>
      </w:r>
      <w:r>
        <w:rPr>
          <w:spacing w:val="11"/>
        </w:rPr>
        <w:t>дореволюционной</w:t>
      </w:r>
      <w:r>
        <w:rPr>
          <w:spacing w:val="36"/>
          <w:w w:val="101"/>
        </w:rPr>
        <w:t xml:space="preserve"> </w:t>
      </w:r>
      <w:r>
        <w:rPr>
          <w:spacing w:val="12"/>
        </w:rPr>
        <w:t>России.</w:t>
      </w:r>
      <w:r>
        <w:rPr>
          <w:spacing w:val="49"/>
        </w:rPr>
        <w:t xml:space="preserve"> </w:t>
      </w:r>
      <w:r>
        <w:rPr>
          <w:spacing w:val="13"/>
        </w:rPr>
        <w:t>Немаловажное</w:t>
      </w:r>
      <w:r>
        <w:rPr>
          <w:spacing w:val="50"/>
        </w:rPr>
        <w:t xml:space="preserve"> </w:t>
      </w:r>
      <w:r>
        <w:rPr>
          <w:spacing w:val="13"/>
        </w:rPr>
        <w:t>значение</w:t>
      </w:r>
      <w:r>
        <w:rPr>
          <w:spacing w:val="50"/>
        </w:rPr>
        <w:t xml:space="preserve"> </w:t>
      </w:r>
      <w:r>
        <w:rPr>
          <w:spacing w:val="11"/>
        </w:rPr>
        <w:t>имеют</w:t>
      </w:r>
      <w:r>
        <w:rPr>
          <w:spacing w:val="50"/>
        </w:rPr>
        <w:t xml:space="preserve"> </w:t>
      </w:r>
      <w:r>
        <w:rPr>
          <w:spacing w:val="12"/>
        </w:rPr>
        <w:t>работы</w:t>
      </w:r>
      <w:r>
        <w:rPr>
          <w:spacing w:val="50"/>
        </w:rPr>
        <w:t xml:space="preserve"> </w:t>
      </w:r>
      <w:r>
        <w:rPr>
          <w:spacing w:val="7"/>
        </w:rPr>
        <w:t>по</w:t>
      </w:r>
      <w:r>
        <w:rPr>
          <w:spacing w:val="50"/>
        </w:rPr>
        <w:t xml:space="preserve"> </w:t>
      </w:r>
      <w:r>
        <w:rPr>
          <w:spacing w:val="13"/>
        </w:rPr>
        <w:t>проблемам</w:t>
      </w:r>
      <w:r>
        <w:rPr>
          <w:spacing w:val="50"/>
        </w:rPr>
        <w:t xml:space="preserve"> </w:t>
      </w:r>
      <w:r>
        <w:rPr>
          <w:spacing w:val="15"/>
        </w:rPr>
        <w:t>местного</w:t>
      </w:r>
      <w:r>
        <w:rPr>
          <w:spacing w:val="58"/>
          <w:w w:val="101"/>
        </w:rPr>
        <w:t xml:space="preserve"> </w:t>
      </w:r>
      <w:r>
        <w:rPr>
          <w:spacing w:val="6"/>
        </w:rPr>
        <w:t>управления</w:t>
      </w:r>
      <w:r>
        <w:rPr>
          <w:spacing w:val="49"/>
        </w:rPr>
        <w:t xml:space="preserve"> </w:t>
      </w:r>
      <w:r>
        <w:rPr>
          <w:spacing w:val="6"/>
        </w:rPr>
        <w:t>советского</w:t>
      </w:r>
      <w:r>
        <w:rPr>
          <w:spacing w:val="49"/>
        </w:rPr>
        <w:t xml:space="preserve"> </w:t>
      </w:r>
      <w:r>
        <w:rPr>
          <w:spacing w:val="7"/>
        </w:rPr>
        <w:t>периода.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8"/>
        </w:rPr>
        <w:t>Источниками</w:t>
      </w:r>
      <w:r>
        <w:rPr>
          <w:spacing w:val="41"/>
        </w:rPr>
        <w:t xml:space="preserve"> </w:t>
      </w:r>
      <w:r>
        <w:rPr>
          <w:spacing w:val="7"/>
        </w:rPr>
        <w:t>научной</w:t>
      </w:r>
      <w:r>
        <w:rPr>
          <w:spacing w:val="42"/>
        </w:rPr>
        <w:t xml:space="preserve"> </w:t>
      </w:r>
      <w:r>
        <w:rPr>
          <w:spacing w:val="8"/>
        </w:rPr>
        <w:t>дисциплины</w:t>
      </w:r>
      <w:r>
        <w:rPr>
          <w:spacing w:val="42"/>
        </w:rPr>
        <w:t xml:space="preserve"> </w:t>
      </w:r>
      <w:r>
        <w:rPr>
          <w:spacing w:val="8"/>
        </w:rPr>
        <w:t>муниципального</w:t>
      </w:r>
      <w:r>
        <w:rPr>
          <w:spacing w:val="41"/>
        </w:rPr>
        <w:t xml:space="preserve"> </w:t>
      </w:r>
      <w:r>
        <w:rPr>
          <w:spacing w:val="7"/>
        </w:rPr>
        <w:t>права</w:t>
      </w:r>
      <w:r>
        <w:rPr>
          <w:spacing w:val="42"/>
        </w:rPr>
        <w:t xml:space="preserve"> </w:t>
      </w:r>
      <w:r>
        <w:rPr>
          <w:spacing w:val="7"/>
        </w:rPr>
        <w:t>являются</w:t>
      </w:r>
      <w:r>
        <w:rPr>
          <w:spacing w:val="42"/>
        </w:rPr>
        <w:t xml:space="preserve"> </w:t>
      </w:r>
      <w:r>
        <w:rPr>
          <w:spacing w:val="9"/>
        </w:rPr>
        <w:t>также</w:t>
      </w:r>
      <w:r>
        <w:rPr>
          <w:spacing w:val="40"/>
          <w:w w:val="101"/>
        </w:rPr>
        <w:t xml:space="preserve"> </w:t>
      </w:r>
      <w:r>
        <w:rPr>
          <w:spacing w:val="24"/>
        </w:rPr>
        <w:t>правовы</w:t>
      </w:r>
      <w:r>
        <w:t>е</w:t>
      </w:r>
      <w:r>
        <w:rPr>
          <w:spacing w:val="66"/>
        </w:rPr>
        <w:t xml:space="preserve"> </w:t>
      </w:r>
      <w:r>
        <w:rPr>
          <w:spacing w:val="17"/>
        </w:rPr>
        <w:t>акты</w:t>
      </w:r>
      <w:r>
        <w:rPr>
          <w:spacing w:val="66"/>
        </w:rPr>
        <w:t xml:space="preserve"> </w:t>
      </w:r>
      <w:r>
        <w:rPr>
          <w:spacing w:val="15"/>
        </w:rPr>
        <w:t>как</w:t>
      </w:r>
      <w:r>
        <w:rPr>
          <w:spacing w:val="66"/>
        </w:rPr>
        <w:t xml:space="preserve"> </w:t>
      </w:r>
      <w:r>
        <w:rPr>
          <w:spacing w:val="24"/>
        </w:rPr>
        <w:t>источник</w:t>
      </w:r>
      <w:r>
        <w:t>и</w:t>
      </w:r>
      <w:r>
        <w:rPr>
          <w:spacing w:val="66"/>
        </w:rPr>
        <w:t xml:space="preserve"> </w:t>
      </w:r>
      <w:r>
        <w:rPr>
          <w:spacing w:val="24"/>
        </w:rPr>
        <w:t>отрасл</w:t>
      </w:r>
      <w:r>
        <w:t>и</w:t>
      </w:r>
      <w:r>
        <w:rPr>
          <w:spacing w:val="66"/>
        </w:rPr>
        <w:t xml:space="preserve"> </w:t>
      </w:r>
      <w:r>
        <w:rPr>
          <w:spacing w:val="24"/>
        </w:rPr>
        <w:t>муниципальног</w:t>
      </w:r>
      <w:r>
        <w:t>о</w:t>
      </w:r>
      <w:r>
        <w:rPr>
          <w:spacing w:val="66"/>
        </w:rPr>
        <w:t xml:space="preserve"> </w:t>
      </w:r>
      <w:r>
        <w:rPr>
          <w:spacing w:val="24"/>
        </w:rPr>
        <w:t>права</w:t>
      </w:r>
      <w:r>
        <w:t>.</w:t>
      </w:r>
      <w:r>
        <w:rPr>
          <w:spacing w:val="66"/>
        </w:rPr>
        <w:t xml:space="preserve"> </w:t>
      </w:r>
      <w:r>
        <w:rPr>
          <w:spacing w:val="15"/>
        </w:rPr>
        <w:t>Это</w:t>
      </w:r>
      <w:r>
        <w:rPr>
          <w:spacing w:val="1915"/>
        </w:rPr>
        <w:t xml:space="preserve"> </w:t>
      </w:r>
      <w:r>
        <w:rPr>
          <w:spacing w:val="10"/>
        </w:rPr>
        <w:t>Конституция</w:t>
      </w:r>
      <w:r>
        <w:rPr>
          <w:spacing w:val="46"/>
        </w:rPr>
        <w:t xml:space="preserve"> </w:t>
      </w:r>
      <w:r>
        <w:rPr>
          <w:spacing w:val="7"/>
        </w:rPr>
        <w:t>РФ,</w:t>
      </w:r>
      <w:r>
        <w:rPr>
          <w:spacing w:val="47"/>
        </w:rPr>
        <w:t xml:space="preserve"> </w:t>
      </w:r>
      <w:r>
        <w:rPr>
          <w:spacing w:val="10"/>
        </w:rPr>
        <w:t>федеральные</w:t>
      </w:r>
      <w:r>
        <w:rPr>
          <w:spacing w:val="46"/>
        </w:rPr>
        <w:t xml:space="preserve"> </w:t>
      </w:r>
      <w:r>
        <w:rPr>
          <w:spacing w:val="11"/>
        </w:rPr>
        <w:t>конституционные</w:t>
      </w:r>
      <w:r>
        <w:rPr>
          <w:spacing w:val="47"/>
        </w:rPr>
        <w:t xml:space="preserve"> </w:t>
      </w:r>
      <w:r>
        <w:rPr>
          <w:spacing w:val="9"/>
        </w:rPr>
        <w:t>законы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12"/>
        </w:rPr>
        <w:t>федеральные</w:t>
      </w:r>
      <w:r>
        <w:rPr>
          <w:spacing w:val="66"/>
          <w:w w:val="101"/>
        </w:rPr>
        <w:t xml:space="preserve"> </w:t>
      </w:r>
      <w:r>
        <w:rPr>
          <w:spacing w:val="6"/>
        </w:rPr>
        <w:t>законы,</w:t>
      </w:r>
      <w:r>
        <w:rPr>
          <w:spacing w:val="34"/>
        </w:rPr>
        <w:t xml:space="preserve"> </w:t>
      </w:r>
      <w:r>
        <w:rPr>
          <w:spacing w:val="7"/>
        </w:rPr>
        <w:t>принимаемые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7"/>
        </w:rPr>
        <w:t>соответствии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rPr>
          <w:spacing w:val="5"/>
        </w:rPr>
        <w:t>ними</w:t>
      </w:r>
      <w:r>
        <w:rPr>
          <w:spacing w:val="34"/>
        </w:rPr>
        <w:t xml:space="preserve"> </w:t>
      </w:r>
      <w:r>
        <w:rPr>
          <w:spacing w:val="5"/>
        </w:rPr>
        <w:t>иные</w:t>
      </w:r>
      <w:r>
        <w:rPr>
          <w:spacing w:val="35"/>
        </w:rPr>
        <w:t xml:space="preserve"> </w:t>
      </w:r>
      <w:r>
        <w:rPr>
          <w:spacing w:val="7"/>
        </w:rPr>
        <w:t>нормативные</w:t>
      </w:r>
      <w:r>
        <w:rPr>
          <w:spacing w:val="34"/>
        </w:rPr>
        <w:t xml:space="preserve"> </w:t>
      </w:r>
      <w:r>
        <w:rPr>
          <w:spacing w:val="8"/>
        </w:rPr>
        <w:t>правовые</w:t>
      </w:r>
      <w:r>
        <w:rPr>
          <w:spacing w:val="44"/>
          <w:w w:val="101"/>
        </w:rPr>
        <w:t xml:space="preserve"> </w:t>
      </w:r>
      <w:r>
        <w:rPr>
          <w:spacing w:val="14"/>
        </w:rPr>
        <w:t>акты</w:t>
      </w:r>
      <w:r>
        <w:rPr>
          <w:spacing w:val="58"/>
        </w:rPr>
        <w:t xml:space="preserve"> </w:t>
      </w:r>
      <w:r>
        <w:rPr>
          <w:spacing w:val="17"/>
        </w:rPr>
        <w:t>Российской</w:t>
      </w:r>
      <w:r>
        <w:rPr>
          <w:spacing w:val="59"/>
        </w:rPr>
        <w:t xml:space="preserve"> </w:t>
      </w:r>
      <w:r>
        <w:rPr>
          <w:spacing w:val="17"/>
        </w:rPr>
        <w:t>Федерации</w:t>
      </w:r>
      <w:r>
        <w:rPr>
          <w:spacing w:val="59"/>
        </w:rPr>
        <w:t xml:space="preserve"> </w:t>
      </w:r>
      <w:r>
        <w:rPr>
          <w:spacing w:val="16"/>
        </w:rPr>
        <w:t>(указы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18"/>
        </w:rPr>
        <w:t>распоряжения</w:t>
      </w:r>
      <w:r>
        <w:rPr>
          <w:spacing w:val="59"/>
        </w:rPr>
        <w:t xml:space="preserve"> </w:t>
      </w:r>
      <w:r>
        <w:rPr>
          <w:spacing w:val="17"/>
        </w:rPr>
        <w:t>Президента</w:t>
      </w:r>
      <w:r>
        <w:rPr>
          <w:spacing w:val="58"/>
        </w:rPr>
        <w:t xml:space="preserve"> </w:t>
      </w:r>
      <w:r>
        <w:rPr>
          <w:spacing w:val="13"/>
        </w:rPr>
        <w:t xml:space="preserve">РФ, </w:t>
      </w:r>
      <w:r>
        <w:rPr>
          <w:spacing w:val="14"/>
        </w:rPr>
        <w:t>постановления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14"/>
        </w:rPr>
        <w:t>распоряжения</w:t>
      </w:r>
      <w:r>
        <w:rPr>
          <w:spacing w:val="54"/>
        </w:rPr>
        <w:t xml:space="preserve"> </w:t>
      </w:r>
      <w:r>
        <w:rPr>
          <w:spacing w:val="14"/>
        </w:rPr>
        <w:t>Правительства</w:t>
      </w:r>
      <w:r>
        <w:rPr>
          <w:spacing w:val="55"/>
        </w:rPr>
        <w:t xml:space="preserve"> </w:t>
      </w:r>
      <w:r>
        <w:rPr>
          <w:spacing w:val="10"/>
        </w:rPr>
        <w:t>РФ,</w:t>
      </w:r>
      <w:r>
        <w:rPr>
          <w:spacing w:val="54"/>
        </w:rPr>
        <w:t xml:space="preserve"> </w:t>
      </w:r>
      <w:r>
        <w:rPr>
          <w:spacing w:val="11"/>
        </w:rPr>
        <w:t>иные</w:t>
      </w:r>
      <w:r>
        <w:rPr>
          <w:spacing w:val="55"/>
        </w:rPr>
        <w:t xml:space="preserve"> </w:t>
      </w:r>
      <w:r>
        <w:rPr>
          <w:spacing w:val="16"/>
        </w:rPr>
        <w:t>нормативные</w:t>
      </w:r>
      <w:r>
        <w:rPr>
          <w:spacing w:val="75"/>
          <w:w w:val="101"/>
        </w:rPr>
        <w:t xml:space="preserve"> </w:t>
      </w:r>
      <w:r>
        <w:rPr>
          <w:spacing w:val="32"/>
        </w:rPr>
        <w:t>правовы</w:t>
      </w:r>
      <w:r>
        <w:t>е</w:t>
      </w:r>
      <w:r>
        <w:rPr>
          <w:spacing w:val="14"/>
        </w:rPr>
        <w:t xml:space="preserve"> </w:t>
      </w:r>
      <w:r>
        <w:rPr>
          <w:spacing w:val="32"/>
        </w:rPr>
        <w:t>акт</w:t>
      </w:r>
      <w:r>
        <w:t>ы</w:t>
      </w:r>
      <w:r>
        <w:rPr>
          <w:spacing w:val="14"/>
        </w:rPr>
        <w:t xml:space="preserve"> </w:t>
      </w:r>
      <w:r>
        <w:rPr>
          <w:spacing w:val="32"/>
        </w:rPr>
        <w:t>федеральны</w:t>
      </w:r>
      <w:r>
        <w:t>х</w:t>
      </w:r>
      <w:r>
        <w:rPr>
          <w:spacing w:val="15"/>
        </w:rPr>
        <w:t xml:space="preserve"> </w:t>
      </w:r>
      <w:r>
        <w:rPr>
          <w:spacing w:val="32"/>
        </w:rPr>
        <w:t>органо</w:t>
      </w:r>
      <w:r>
        <w:t>в</w:t>
      </w:r>
      <w:r>
        <w:rPr>
          <w:spacing w:val="14"/>
        </w:rPr>
        <w:t xml:space="preserve"> </w:t>
      </w:r>
      <w:r>
        <w:rPr>
          <w:spacing w:val="32"/>
        </w:rPr>
        <w:t>исполнительно</w:t>
      </w:r>
      <w:r>
        <w:t>й</w:t>
      </w:r>
      <w:r>
        <w:rPr>
          <w:spacing w:val="14"/>
        </w:rPr>
        <w:t xml:space="preserve"> </w:t>
      </w:r>
      <w:r>
        <w:rPr>
          <w:spacing w:val="32"/>
        </w:rPr>
        <w:t>власти)</w:t>
      </w:r>
      <w:r>
        <w:t>,</w:t>
      </w:r>
      <w:r>
        <w:rPr>
          <w:spacing w:val="2995"/>
        </w:rPr>
        <w:t xml:space="preserve"> </w:t>
      </w:r>
      <w:r>
        <w:rPr>
          <w:spacing w:val="23"/>
        </w:rPr>
        <w:t>конституци</w:t>
      </w:r>
      <w:r>
        <w:t>и</w:t>
      </w:r>
      <w:r>
        <w:rPr>
          <w:spacing w:val="65"/>
        </w:rPr>
        <w:t xml:space="preserve"> </w:t>
      </w:r>
      <w:r>
        <w:rPr>
          <w:spacing w:val="23"/>
        </w:rPr>
        <w:t>(уставы)</w:t>
      </w:r>
      <w:r>
        <w:t>,</w:t>
      </w:r>
      <w:r>
        <w:rPr>
          <w:spacing w:val="65"/>
        </w:rPr>
        <w:t xml:space="preserve"> </w:t>
      </w:r>
      <w:r>
        <w:rPr>
          <w:spacing w:val="23"/>
        </w:rPr>
        <w:t>закон</w:t>
      </w:r>
      <w:r>
        <w:t>ы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rPr>
          <w:spacing w:val="17"/>
        </w:rPr>
        <w:t>иные</w:t>
      </w:r>
      <w:r>
        <w:rPr>
          <w:spacing w:val="65"/>
        </w:rPr>
        <w:t xml:space="preserve"> </w:t>
      </w:r>
      <w:r>
        <w:rPr>
          <w:spacing w:val="23"/>
        </w:rPr>
        <w:t>нормативны</w:t>
      </w:r>
      <w:r>
        <w:t>е</w:t>
      </w:r>
      <w:r>
        <w:rPr>
          <w:spacing w:val="65"/>
        </w:rPr>
        <w:t xml:space="preserve"> </w:t>
      </w:r>
      <w:r>
        <w:rPr>
          <w:spacing w:val="23"/>
        </w:rPr>
        <w:t>правовы</w:t>
      </w:r>
      <w:r>
        <w:t>е</w:t>
      </w:r>
      <w:r>
        <w:rPr>
          <w:spacing w:val="65"/>
        </w:rPr>
        <w:t xml:space="preserve"> </w:t>
      </w:r>
      <w:r>
        <w:rPr>
          <w:spacing w:val="17"/>
        </w:rPr>
        <w:t>акты</w:t>
      </w:r>
      <w:r>
        <w:rPr>
          <w:spacing w:val="1869"/>
        </w:rPr>
        <w:t xml:space="preserve"> </w:t>
      </w:r>
      <w:r>
        <w:rPr>
          <w:spacing w:val="11"/>
        </w:rPr>
        <w:t>субъектов</w:t>
      </w:r>
      <w:r>
        <w:rPr>
          <w:spacing w:val="52"/>
        </w:rPr>
        <w:t xml:space="preserve"> </w:t>
      </w:r>
      <w:r>
        <w:rPr>
          <w:spacing w:val="11"/>
        </w:rPr>
        <w:t>Российской</w:t>
      </w:r>
      <w:r>
        <w:rPr>
          <w:spacing w:val="52"/>
        </w:rPr>
        <w:t xml:space="preserve"> </w:t>
      </w:r>
      <w:r>
        <w:rPr>
          <w:spacing w:val="11"/>
        </w:rPr>
        <w:t>Федерации,</w:t>
      </w:r>
      <w:r>
        <w:rPr>
          <w:spacing w:val="53"/>
        </w:rPr>
        <w:t xml:space="preserve"> </w:t>
      </w:r>
      <w:r>
        <w:rPr>
          <w:spacing w:val="10"/>
        </w:rPr>
        <w:t>уставы</w:t>
      </w:r>
      <w:r>
        <w:rPr>
          <w:spacing w:val="52"/>
        </w:rPr>
        <w:t xml:space="preserve"> </w:t>
      </w:r>
      <w:r>
        <w:rPr>
          <w:spacing w:val="11"/>
        </w:rPr>
        <w:t>муниципальных</w:t>
      </w:r>
      <w:r>
        <w:rPr>
          <w:spacing w:val="53"/>
        </w:rPr>
        <w:t xml:space="preserve"> </w:t>
      </w:r>
      <w:r>
        <w:rPr>
          <w:spacing w:val="13"/>
        </w:rPr>
        <w:t>образований,</w:t>
      </w:r>
      <w:r>
        <w:rPr>
          <w:spacing w:val="77"/>
          <w:w w:val="101"/>
        </w:rPr>
        <w:t xml:space="preserve"> </w:t>
      </w:r>
      <w:r>
        <w:rPr>
          <w:spacing w:val="9"/>
        </w:rPr>
        <w:t>решения,</w:t>
      </w:r>
      <w:r>
        <w:rPr>
          <w:spacing w:val="39"/>
        </w:rPr>
        <w:t xml:space="preserve"> </w:t>
      </w:r>
      <w:r>
        <w:rPr>
          <w:spacing w:val="9"/>
        </w:rPr>
        <w:t>принятые</w:t>
      </w:r>
      <w:r>
        <w:rPr>
          <w:spacing w:val="39"/>
        </w:rPr>
        <w:t xml:space="preserve"> </w:t>
      </w:r>
      <w:r>
        <w:rPr>
          <w:spacing w:val="5"/>
        </w:rPr>
        <w:t>на</w:t>
      </w:r>
      <w:r>
        <w:rPr>
          <w:spacing w:val="39"/>
        </w:rPr>
        <w:t xml:space="preserve"> </w:t>
      </w:r>
      <w:r>
        <w:rPr>
          <w:spacing w:val="9"/>
        </w:rPr>
        <w:t>сходах</w:t>
      </w:r>
      <w:r>
        <w:rPr>
          <w:spacing w:val="40"/>
        </w:rPr>
        <w:t xml:space="preserve"> </w:t>
      </w:r>
      <w:r>
        <w:rPr>
          <w:spacing w:val="9"/>
        </w:rPr>
        <w:t>граждан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9"/>
        </w:rPr>
        <w:t>местных</w:t>
      </w:r>
      <w:r>
        <w:rPr>
          <w:spacing w:val="39"/>
        </w:rPr>
        <w:t xml:space="preserve"> </w:t>
      </w:r>
      <w:r>
        <w:rPr>
          <w:spacing w:val="10"/>
        </w:rPr>
        <w:t>референдумах,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11"/>
        </w:rPr>
        <w:t>иные</w:t>
      </w:r>
      <w:r>
        <w:rPr>
          <w:spacing w:val="38"/>
          <w:w w:val="101"/>
        </w:rPr>
        <w:t xml:space="preserve"> </w:t>
      </w:r>
      <w:r>
        <w:rPr>
          <w:spacing w:val="6"/>
        </w:rPr>
        <w:t>муниципальные</w:t>
      </w:r>
      <w:r>
        <w:rPr>
          <w:spacing w:val="40"/>
        </w:rPr>
        <w:t xml:space="preserve"> </w:t>
      </w:r>
      <w:r>
        <w:rPr>
          <w:spacing w:val="6"/>
        </w:rPr>
        <w:t>правовые</w:t>
      </w:r>
      <w:r>
        <w:rPr>
          <w:spacing w:val="41"/>
        </w:rPr>
        <w:t xml:space="preserve"> </w:t>
      </w:r>
      <w:r>
        <w:rPr>
          <w:spacing w:val="5"/>
        </w:rPr>
        <w:t>акты,</w:t>
      </w:r>
      <w:r>
        <w:rPr>
          <w:spacing w:val="40"/>
        </w:rPr>
        <w:t xml:space="preserve"> </w:t>
      </w:r>
      <w:r>
        <w:rPr>
          <w:spacing w:val="5"/>
        </w:rPr>
        <w:t>нормы</w:t>
      </w:r>
      <w:r>
        <w:rPr>
          <w:spacing w:val="41"/>
        </w:rPr>
        <w:t xml:space="preserve"> </w:t>
      </w:r>
      <w:r>
        <w:rPr>
          <w:spacing w:val="6"/>
        </w:rPr>
        <w:t>международного</w:t>
      </w:r>
      <w:r>
        <w:rPr>
          <w:spacing w:val="40"/>
        </w:rPr>
        <w:t xml:space="preserve"> </w:t>
      </w:r>
      <w:r>
        <w:rPr>
          <w:spacing w:val="7"/>
        </w:rPr>
        <w:t>права.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12"/>
        </w:rPr>
        <w:t>Кроме</w:t>
      </w:r>
      <w:r>
        <w:rPr>
          <w:spacing w:val="51"/>
        </w:rPr>
        <w:t xml:space="preserve"> </w:t>
      </w:r>
      <w:r>
        <w:rPr>
          <w:spacing w:val="12"/>
        </w:rPr>
        <w:t>того,</w:t>
      </w:r>
      <w:r>
        <w:rPr>
          <w:spacing w:val="52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rPr>
          <w:spacing w:val="14"/>
        </w:rPr>
        <w:t>источникам</w:t>
      </w:r>
      <w:r>
        <w:rPr>
          <w:spacing w:val="52"/>
        </w:rPr>
        <w:t xml:space="preserve"> </w:t>
      </w:r>
      <w:r>
        <w:rPr>
          <w:spacing w:val="13"/>
        </w:rPr>
        <w:t>научной</w:t>
      </w:r>
      <w:r>
        <w:rPr>
          <w:spacing w:val="51"/>
        </w:rPr>
        <w:t xml:space="preserve"> </w:t>
      </w:r>
      <w:r>
        <w:rPr>
          <w:spacing w:val="14"/>
        </w:rPr>
        <w:t>дисциплины</w:t>
      </w:r>
      <w:r>
        <w:rPr>
          <w:spacing w:val="52"/>
        </w:rPr>
        <w:t xml:space="preserve"> </w:t>
      </w:r>
      <w:r>
        <w:rPr>
          <w:spacing w:val="14"/>
        </w:rPr>
        <w:t>муниципального</w:t>
      </w:r>
      <w:r>
        <w:rPr>
          <w:spacing w:val="52"/>
        </w:rPr>
        <w:t xml:space="preserve"> </w:t>
      </w:r>
      <w:r>
        <w:rPr>
          <w:spacing w:val="16"/>
        </w:rPr>
        <w:t>права</w:t>
      </w:r>
      <w:r>
        <w:rPr>
          <w:spacing w:val="71"/>
          <w:w w:val="101"/>
        </w:rPr>
        <w:t xml:space="preserve"> </w:t>
      </w:r>
      <w:r>
        <w:rPr>
          <w:spacing w:val="5"/>
        </w:rPr>
        <w:t>относится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5"/>
        </w:rPr>
        <w:t>практический</w:t>
      </w:r>
      <w:r>
        <w:rPr>
          <w:spacing w:val="33"/>
        </w:rPr>
        <w:t xml:space="preserve"> </w:t>
      </w:r>
      <w:r>
        <w:rPr>
          <w:spacing w:val="4"/>
        </w:rPr>
        <w:t>опыт</w:t>
      </w:r>
      <w:r>
        <w:rPr>
          <w:spacing w:val="34"/>
        </w:rPr>
        <w:t xml:space="preserve"> </w:t>
      </w:r>
      <w:r>
        <w:rPr>
          <w:spacing w:val="5"/>
        </w:rPr>
        <w:t>деятельности</w:t>
      </w:r>
      <w:r>
        <w:rPr>
          <w:spacing w:val="33"/>
        </w:rPr>
        <w:t xml:space="preserve"> </w:t>
      </w:r>
      <w:r>
        <w:rPr>
          <w:spacing w:val="5"/>
        </w:rPr>
        <w:t>местного</w:t>
      </w:r>
      <w:r>
        <w:rPr>
          <w:spacing w:val="34"/>
        </w:rPr>
        <w:t xml:space="preserve"> </w:t>
      </w:r>
      <w:r>
        <w:rPr>
          <w:spacing w:val="5"/>
        </w:rPr>
        <w:t>самоуправления.</w:t>
      </w:r>
      <w:r>
        <w:rPr>
          <w:spacing w:val="34"/>
        </w:rPr>
        <w:t xml:space="preserve"> </w:t>
      </w:r>
      <w:r>
        <w:rPr>
          <w:spacing w:val="6"/>
        </w:rPr>
        <w:t>На</w:t>
      </w:r>
      <w:r>
        <w:rPr>
          <w:spacing w:val="51"/>
          <w:w w:val="101"/>
        </w:rPr>
        <w:t xml:space="preserve"> </w:t>
      </w:r>
      <w:r>
        <w:rPr>
          <w:spacing w:val="13"/>
        </w:rPr>
        <w:t>основе</w:t>
      </w:r>
      <w:r>
        <w:rPr>
          <w:spacing w:val="52"/>
        </w:rPr>
        <w:t xml:space="preserve"> </w:t>
      </w:r>
      <w:r>
        <w:rPr>
          <w:spacing w:val="13"/>
        </w:rPr>
        <w:t>изучения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14"/>
        </w:rPr>
        <w:t>обобщения</w:t>
      </w:r>
      <w:r>
        <w:rPr>
          <w:spacing w:val="53"/>
        </w:rPr>
        <w:t xml:space="preserve"> </w:t>
      </w:r>
      <w:r>
        <w:rPr>
          <w:spacing w:val="13"/>
        </w:rPr>
        <w:t>такого</w:t>
      </w:r>
      <w:r>
        <w:rPr>
          <w:spacing w:val="53"/>
        </w:rPr>
        <w:t xml:space="preserve"> </w:t>
      </w:r>
      <w:r>
        <w:rPr>
          <w:spacing w:val="12"/>
        </w:rPr>
        <w:t>опыта</w:t>
      </w:r>
      <w:r>
        <w:rPr>
          <w:spacing w:val="52"/>
        </w:rPr>
        <w:t xml:space="preserve"> </w:t>
      </w:r>
      <w:r>
        <w:rPr>
          <w:spacing w:val="14"/>
        </w:rPr>
        <w:t>вырабатываются</w:t>
      </w:r>
      <w:r>
        <w:rPr>
          <w:spacing w:val="53"/>
        </w:rPr>
        <w:t xml:space="preserve"> </w:t>
      </w:r>
      <w:r>
        <w:rPr>
          <w:spacing w:val="16"/>
        </w:rPr>
        <w:t>научные</w:t>
      </w:r>
      <w:r>
        <w:rPr>
          <w:spacing w:val="65"/>
          <w:w w:val="101"/>
        </w:rPr>
        <w:t xml:space="preserve"> </w:t>
      </w:r>
      <w:r>
        <w:rPr>
          <w:spacing w:val="7"/>
        </w:rPr>
        <w:t>рекомендации</w:t>
      </w:r>
      <w:r>
        <w:rPr>
          <w:spacing w:val="39"/>
        </w:rPr>
        <w:t xml:space="preserve"> </w:t>
      </w:r>
      <w:r>
        <w:rPr>
          <w:spacing w:val="3"/>
        </w:rPr>
        <w:t>по</w:t>
      </w:r>
      <w:r>
        <w:rPr>
          <w:spacing w:val="40"/>
        </w:rPr>
        <w:t xml:space="preserve"> </w:t>
      </w:r>
      <w:r>
        <w:rPr>
          <w:spacing w:val="7"/>
        </w:rPr>
        <w:t>повышению</w:t>
      </w:r>
      <w:r>
        <w:rPr>
          <w:spacing w:val="40"/>
        </w:rPr>
        <w:t xml:space="preserve"> </w:t>
      </w:r>
      <w:r>
        <w:rPr>
          <w:spacing w:val="7"/>
        </w:rPr>
        <w:t>эффективности</w:t>
      </w:r>
      <w:r>
        <w:rPr>
          <w:spacing w:val="40"/>
        </w:rPr>
        <w:t xml:space="preserve"> </w:t>
      </w:r>
      <w:r>
        <w:rPr>
          <w:spacing w:val="7"/>
        </w:rPr>
        <w:t>организации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8"/>
        </w:rPr>
        <w:t>деятельности</w:t>
      </w:r>
      <w:r>
        <w:rPr>
          <w:spacing w:val="39"/>
          <w:w w:val="101"/>
        </w:rPr>
        <w:t xml:space="preserve"> </w:t>
      </w:r>
      <w:r>
        <w:rPr>
          <w:spacing w:val="5"/>
        </w:rPr>
        <w:t>местного</w:t>
      </w:r>
      <w:r>
        <w:rPr>
          <w:spacing w:val="40"/>
        </w:rPr>
        <w:t xml:space="preserve"> </w:t>
      </w:r>
      <w:r>
        <w:rPr>
          <w:spacing w:val="5"/>
        </w:rPr>
        <w:t>самоуправления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5"/>
        </w:rPr>
        <w:t>Российской</w:t>
      </w:r>
      <w:r>
        <w:rPr>
          <w:spacing w:val="40"/>
        </w:rPr>
        <w:t xml:space="preserve"> </w:t>
      </w:r>
      <w:r>
        <w:rPr>
          <w:spacing w:val="6"/>
        </w:rPr>
        <w:t>Федерации.</w:t>
      </w:r>
    </w:p>
    <w:p w:rsidR="003A06F7" w:rsidRDefault="003A06F7">
      <w:pPr>
        <w:pStyle w:val="a3"/>
        <w:numPr>
          <w:ilvl w:val="1"/>
          <w:numId w:val="46"/>
        </w:numPr>
        <w:tabs>
          <w:tab w:val="left" w:pos="658"/>
        </w:tabs>
        <w:kinsoku w:val="0"/>
        <w:overflowPunct w:val="0"/>
        <w:ind w:left="657" w:hanging="544"/>
        <w:jc w:val="both"/>
      </w:pPr>
      <w:r>
        <w:rPr>
          <w:spacing w:val="6"/>
        </w:rPr>
        <w:t>Эволюция</w:t>
      </w:r>
      <w:r>
        <w:rPr>
          <w:spacing w:val="37"/>
        </w:rPr>
        <w:t xml:space="preserve"> </w:t>
      </w:r>
      <w:r>
        <w:rPr>
          <w:spacing w:val="5"/>
        </w:rPr>
        <w:t>научной</w:t>
      </w:r>
      <w:r>
        <w:rPr>
          <w:spacing w:val="37"/>
        </w:rPr>
        <w:t xml:space="preserve"> </w:t>
      </w:r>
      <w:r>
        <w:rPr>
          <w:spacing w:val="6"/>
        </w:rPr>
        <w:t>дисциплины</w:t>
      </w:r>
      <w:r>
        <w:rPr>
          <w:spacing w:val="38"/>
        </w:rPr>
        <w:t xml:space="preserve"> </w:t>
      </w:r>
      <w:r>
        <w:rPr>
          <w:spacing w:val="6"/>
        </w:rPr>
        <w:t>муниципального</w:t>
      </w:r>
      <w:r>
        <w:rPr>
          <w:spacing w:val="37"/>
        </w:rPr>
        <w:t xml:space="preserve"> </w:t>
      </w:r>
      <w:r>
        <w:rPr>
          <w:spacing w:val="5"/>
        </w:rPr>
        <w:t>права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7"/>
        </w:rPr>
        <w:t>России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12"/>
        </w:rPr>
        <w:t>Муниципальное</w:t>
      </w:r>
      <w:r>
        <w:rPr>
          <w:spacing w:val="45"/>
        </w:rPr>
        <w:t xml:space="preserve"> </w:t>
      </w:r>
      <w:r>
        <w:rPr>
          <w:spacing w:val="11"/>
        </w:rPr>
        <w:t>право</w:t>
      </w:r>
      <w:r>
        <w:rPr>
          <w:spacing w:val="45"/>
        </w:rPr>
        <w:t xml:space="preserve"> </w:t>
      </w:r>
      <w:r>
        <w:rPr>
          <w:spacing w:val="9"/>
        </w:rPr>
        <w:t>как</w:t>
      </w:r>
      <w:r>
        <w:rPr>
          <w:spacing w:val="46"/>
        </w:rPr>
        <w:t xml:space="preserve"> </w:t>
      </w:r>
      <w:r>
        <w:rPr>
          <w:spacing w:val="11"/>
        </w:rPr>
        <w:t>научная</w:t>
      </w:r>
      <w:r>
        <w:rPr>
          <w:spacing w:val="45"/>
        </w:rPr>
        <w:t xml:space="preserve"> </w:t>
      </w:r>
      <w:r>
        <w:rPr>
          <w:spacing w:val="12"/>
        </w:rPr>
        <w:t>дисциплина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rPr>
          <w:spacing w:val="12"/>
        </w:rPr>
        <w:t>настоящее</w:t>
      </w:r>
      <w:r>
        <w:rPr>
          <w:spacing w:val="46"/>
        </w:rPr>
        <w:t xml:space="preserve"> </w:t>
      </w:r>
      <w:r>
        <w:rPr>
          <w:spacing w:val="11"/>
        </w:rPr>
        <w:t>время</w:t>
      </w:r>
      <w:r>
        <w:rPr>
          <w:spacing w:val="45"/>
        </w:rPr>
        <w:t xml:space="preserve"> </w:t>
      </w:r>
      <w:r>
        <w:rPr>
          <w:spacing w:val="14"/>
        </w:rPr>
        <w:t>еще</w:t>
      </w:r>
      <w:r>
        <w:rPr>
          <w:spacing w:val="65"/>
          <w:w w:val="101"/>
        </w:rPr>
        <w:t xml:space="preserve"> </w:t>
      </w:r>
      <w:r>
        <w:rPr>
          <w:spacing w:val="33"/>
        </w:rPr>
        <w:lastRenderedPageBreak/>
        <w:t>находитс</w:t>
      </w:r>
      <w:r>
        <w:t xml:space="preserve">я </w:t>
      </w:r>
      <w:r>
        <w:rPr>
          <w:spacing w:val="10"/>
        </w:rPr>
        <w:t xml:space="preserve"> </w:t>
      </w:r>
      <w:r>
        <w:t xml:space="preserve">в </w:t>
      </w:r>
      <w:r>
        <w:rPr>
          <w:spacing w:val="10"/>
        </w:rPr>
        <w:t xml:space="preserve"> </w:t>
      </w:r>
      <w:r>
        <w:rPr>
          <w:spacing w:val="33"/>
        </w:rPr>
        <w:t>процесс</w:t>
      </w:r>
      <w:r>
        <w:t xml:space="preserve">е </w:t>
      </w:r>
      <w:r>
        <w:rPr>
          <w:spacing w:val="10"/>
        </w:rPr>
        <w:t xml:space="preserve"> </w:t>
      </w:r>
      <w:r>
        <w:rPr>
          <w:spacing w:val="33"/>
        </w:rPr>
        <w:t>своег</w:t>
      </w:r>
      <w:r>
        <w:t xml:space="preserve">о </w:t>
      </w:r>
      <w:r>
        <w:rPr>
          <w:spacing w:val="11"/>
        </w:rPr>
        <w:t xml:space="preserve"> </w:t>
      </w:r>
      <w:r>
        <w:rPr>
          <w:spacing w:val="33"/>
        </w:rPr>
        <w:t>становления</w:t>
      </w:r>
      <w:r>
        <w:t xml:space="preserve">. </w:t>
      </w:r>
      <w:r>
        <w:rPr>
          <w:spacing w:val="10"/>
        </w:rPr>
        <w:t xml:space="preserve"> </w:t>
      </w:r>
      <w:r>
        <w:rPr>
          <w:spacing w:val="33"/>
        </w:rPr>
        <w:t>Пр</w:t>
      </w:r>
      <w:r>
        <w:t xml:space="preserve">и </w:t>
      </w:r>
      <w:r>
        <w:rPr>
          <w:spacing w:val="10"/>
        </w:rPr>
        <w:t xml:space="preserve"> </w:t>
      </w:r>
      <w:r>
        <w:rPr>
          <w:spacing w:val="33"/>
        </w:rPr>
        <w:t>это</w:t>
      </w:r>
      <w:r>
        <w:t xml:space="preserve">м </w:t>
      </w:r>
      <w:r>
        <w:rPr>
          <w:spacing w:val="11"/>
        </w:rPr>
        <w:t xml:space="preserve"> </w:t>
      </w:r>
      <w:r>
        <w:rPr>
          <w:spacing w:val="33"/>
        </w:rPr>
        <w:t>проблем</w:t>
      </w:r>
      <w:r>
        <w:t>ы</w:t>
      </w:r>
      <w:r>
        <w:rPr>
          <w:spacing w:val="-40"/>
        </w:rPr>
        <w:t xml:space="preserve"> 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bookmarkStart w:id="14" w:name="bookmark7"/>
      <w:bookmarkEnd w:id="14"/>
      <w:r>
        <w:rPr>
          <w:spacing w:val="18"/>
        </w:rPr>
        <w:lastRenderedPageBreak/>
        <w:t>организации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18"/>
        </w:rPr>
        <w:t>деятельности</w:t>
      </w:r>
      <w:r>
        <w:rPr>
          <w:spacing w:val="60"/>
        </w:rPr>
        <w:t xml:space="preserve"> </w:t>
      </w:r>
      <w:r>
        <w:rPr>
          <w:spacing w:val="16"/>
        </w:rPr>
        <w:t>власти</w:t>
      </w:r>
      <w:r>
        <w:rPr>
          <w:spacing w:val="60"/>
        </w:rPr>
        <w:t xml:space="preserve"> </w:t>
      </w:r>
      <w:r>
        <w:rPr>
          <w:spacing w:val="9"/>
        </w:rPr>
        <w:t>на</w:t>
      </w:r>
      <w:r>
        <w:rPr>
          <w:spacing w:val="59"/>
        </w:rPr>
        <w:t xml:space="preserve"> </w:t>
      </w:r>
      <w:r>
        <w:rPr>
          <w:spacing w:val="17"/>
        </w:rPr>
        <w:t>местном</w:t>
      </w:r>
      <w:r>
        <w:rPr>
          <w:spacing w:val="60"/>
        </w:rPr>
        <w:t xml:space="preserve"> </w:t>
      </w:r>
      <w:r>
        <w:rPr>
          <w:spacing w:val="16"/>
        </w:rPr>
        <w:t>уровне</w:t>
      </w:r>
      <w:r>
        <w:rPr>
          <w:spacing w:val="60"/>
        </w:rPr>
        <w:t xml:space="preserve"> </w:t>
      </w:r>
      <w:r>
        <w:rPr>
          <w:spacing w:val="18"/>
        </w:rPr>
        <w:t>исследуются</w:t>
      </w:r>
      <w:r>
        <w:rPr>
          <w:spacing w:val="-29"/>
        </w:rPr>
        <w:t xml:space="preserve"> </w:t>
      </w:r>
      <w:r>
        <w:rPr>
          <w:spacing w:val="5"/>
        </w:rPr>
        <w:t>учеными</w:t>
      </w:r>
      <w:r>
        <w:rPr>
          <w:spacing w:val="34"/>
        </w:rPr>
        <w:t xml:space="preserve"> </w:t>
      </w:r>
      <w:r>
        <w:rPr>
          <w:spacing w:val="3"/>
        </w:rPr>
        <w:t>на</w:t>
      </w:r>
      <w:r>
        <w:rPr>
          <w:spacing w:val="35"/>
        </w:rPr>
        <w:t xml:space="preserve"> </w:t>
      </w:r>
      <w:r>
        <w:rPr>
          <w:spacing w:val="6"/>
        </w:rPr>
        <w:t>протяжении</w:t>
      </w:r>
      <w:r>
        <w:rPr>
          <w:spacing w:val="35"/>
        </w:rPr>
        <w:t xml:space="preserve"> </w:t>
      </w:r>
      <w:r>
        <w:rPr>
          <w:spacing w:val="5"/>
        </w:rPr>
        <w:t>весьма</w:t>
      </w:r>
      <w:r>
        <w:rPr>
          <w:spacing w:val="35"/>
        </w:rPr>
        <w:t xml:space="preserve"> </w:t>
      </w:r>
      <w:r>
        <w:rPr>
          <w:spacing w:val="6"/>
        </w:rPr>
        <w:t>значительного</w:t>
      </w:r>
      <w:r>
        <w:rPr>
          <w:spacing w:val="34"/>
        </w:rPr>
        <w:t xml:space="preserve"> </w:t>
      </w:r>
      <w:r>
        <w:rPr>
          <w:spacing w:val="6"/>
        </w:rPr>
        <w:t>периода.</w:t>
      </w:r>
      <w:r>
        <w:rPr>
          <w:spacing w:val="35"/>
        </w:rPr>
        <w:t xml:space="preserve"> </w:t>
      </w:r>
      <w:r>
        <w:rPr>
          <w:spacing w:val="5"/>
        </w:rPr>
        <w:t>Вопросы</w:t>
      </w:r>
      <w:r>
        <w:rPr>
          <w:spacing w:val="35"/>
        </w:rPr>
        <w:t xml:space="preserve"> </w:t>
      </w:r>
      <w:r>
        <w:rPr>
          <w:spacing w:val="7"/>
        </w:rPr>
        <w:t>местного</w:t>
      </w:r>
      <w:r>
        <w:rPr>
          <w:spacing w:val="53"/>
          <w:w w:val="101"/>
        </w:rPr>
        <w:t xml:space="preserve"> </w:t>
      </w:r>
      <w:r>
        <w:rPr>
          <w:spacing w:val="17"/>
        </w:rPr>
        <w:t>самоуправления</w:t>
      </w:r>
      <w:r>
        <w:rPr>
          <w:spacing w:val="56"/>
        </w:rPr>
        <w:t xml:space="preserve"> </w:t>
      </w:r>
      <w:r>
        <w:rPr>
          <w:spacing w:val="16"/>
        </w:rPr>
        <w:t>активно</w:t>
      </w:r>
      <w:r>
        <w:rPr>
          <w:spacing w:val="57"/>
        </w:rPr>
        <w:t xml:space="preserve"> </w:t>
      </w:r>
      <w:r>
        <w:rPr>
          <w:spacing w:val="16"/>
        </w:rPr>
        <w:t>изучались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rPr>
          <w:spacing w:val="17"/>
        </w:rPr>
        <w:t>дореволюционной</w:t>
      </w:r>
      <w:r>
        <w:rPr>
          <w:spacing w:val="57"/>
        </w:rPr>
        <w:t xml:space="preserve"> </w:t>
      </w:r>
      <w:r>
        <w:rPr>
          <w:spacing w:val="16"/>
        </w:rPr>
        <w:t>России.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rPr>
          <w:spacing w:val="9"/>
        </w:rPr>
        <w:t>то</w:t>
      </w:r>
      <w:r>
        <w:t xml:space="preserve"> </w:t>
      </w:r>
      <w:r>
        <w:rPr>
          <w:spacing w:val="33"/>
        </w:rPr>
        <w:t>врем</w:t>
      </w:r>
      <w:r>
        <w:t>я</w:t>
      </w:r>
      <w:r>
        <w:rPr>
          <w:spacing w:val="15"/>
        </w:rPr>
        <w:t xml:space="preserve"> </w:t>
      </w:r>
      <w:r>
        <w:rPr>
          <w:spacing w:val="33"/>
        </w:rPr>
        <w:t>издавалос</w:t>
      </w:r>
      <w:r>
        <w:t>ь</w:t>
      </w:r>
      <w:r>
        <w:rPr>
          <w:spacing w:val="16"/>
        </w:rPr>
        <w:t xml:space="preserve"> </w:t>
      </w:r>
      <w:r>
        <w:rPr>
          <w:spacing w:val="33"/>
        </w:rPr>
        <w:t>большо</w:t>
      </w:r>
      <w:r>
        <w:t>е</w:t>
      </w:r>
      <w:r>
        <w:rPr>
          <w:spacing w:val="15"/>
        </w:rPr>
        <w:t xml:space="preserve"> </w:t>
      </w:r>
      <w:r>
        <w:rPr>
          <w:spacing w:val="33"/>
        </w:rPr>
        <w:t>количеств</w:t>
      </w:r>
      <w:r>
        <w:t>о</w:t>
      </w:r>
      <w:r>
        <w:rPr>
          <w:spacing w:val="16"/>
        </w:rPr>
        <w:t xml:space="preserve"> </w:t>
      </w:r>
      <w:r>
        <w:rPr>
          <w:spacing w:val="33"/>
        </w:rPr>
        <w:t>научной</w:t>
      </w:r>
      <w:r>
        <w:t>,</w:t>
      </w:r>
      <w:r>
        <w:rPr>
          <w:spacing w:val="15"/>
        </w:rPr>
        <w:t xml:space="preserve"> </w:t>
      </w:r>
      <w:r>
        <w:rPr>
          <w:spacing w:val="33"/>
        </w:rPr>
        <w:t>общественно</w:t>
      </w:r>
      <w:r>
        <w:t>-</w:t>
      </w:r>
      <w:r>
        <w:rPr>
          <w:spacing w:val="3087"/>
        </w:rPr>
        <w:t xml:space="preserve"> </w:t>
      </w:r>
      <w:r>
        <w:rPr>
          <w:spacing w:val="35"/>
        </w:rPr>
        <w:t>политическо</w:t>
      </w:r>
      <w:r>
        <w:t>й</w:t>
      </w:r>
      <w:r>
        <w:rPr>
          <w:spacing w:val="16"/>
        </w:rPr>
        <w:t xml:space="preserve"> </w:t>
      </w:r>
      <w:r>
        <w:rPr>
          <w:spacing w:val="35"/>
        </w:rPr>
        <w:t>литератур</w:t>
      </w:r>
      <w:r>
        <w:t>ы</w:t>
      </w:r>
      <w:r>
        <w:rPr>
          <w:spacing w:val="16"/>
        </w:rPr>
        <w:t xml:space="preserve"> </w:t>
      </w:r>
      <w:r>
        <w:rPr>
          <w:spacing w:val="17"/>
        </w:rPr>
        <w:t>по</w:t>
      </w:r>
      <w:r>
        <w:rPr>
          <w:spacing w:val="16"/>
        </w:rPr>
        <w:t xml:space="preserve"> </w:t>
      </w:r>
      <w:r>
        <w:rPr>
          <w:spacing w:val="35"/>
        </w:rPr>
        <w:t>вопроса</w:t>
      </w:r>
      <w:r>
        <w:t>м</w:t>
      </w:r>
      <w:r>
        <w:rPr>
          <w:spacing w:val="16"/>
        </w:rPr>
        <w:t xml:space="preserve"> </w:t>
      </w:r>
      <w:r>
        <w:rPr>
          <w:spacing w:val="35"/>
        </w:rPr>
        <w:t>земског</w:t>
      </w:r>
      <w:r>
        <w:t>о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35"/>
        </w:rPr>
        <w:t>городског</w:t>
      </w:r>
      <w:r>
        <w:t>о</w:t>
      </w:r>
      <w:r>
        <w:rPr>
          <w:spacing w:val="3058"/>
        </w:rPr>
        <w:t xml:space="preserve"> </w:t>
      </w:r>
      <w:r>
        <w:rPr>
          <w:spacing w:val="6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t>В</w:t>
      </w:r>
      <w:r>
        <w:rPr>
          <w:spacing w:val="53"/>
        </w:rPr>
        <w:t xml:space="preserve"> </w:t>
      </w:r>
      <w:r>
        <w:rPr>
          <w:spacing w:val="15"/>
        </w:rPr>
        <w:t>советский</w:t>
      </w:r>
      <w:r>
        <w:rPr>
          <w:spacing w:val="54"/>
        </w:rPr>
        <w:t xml:space="preserve"> </w:t>
      </w:r>
      <w:r>
        <w:rPr>
          <w:spacing w:val="14"/>
        </w:rPr>
        <w:t>период</w:t>
      </w:r>
      <w:r>
        <w:rPr>
          <w:spacing w:val="53"/>
        </w:rPr>
        <w:t xml:space="preserve"> </w:t>
      </w:r>
      <w:r>
        <w:rPr>
          <w:spacing w:val="14"/>
        </w:rPr>
        <w:t>правовые</w:t>
      </w:r>
      <w:r>
        <w:rPr>
          <w:spacing w:val="54"/>
        </w:rPr>
        <w:t xml:space="preserve"> </w:t>
      </w:r>
      <w:r>
        <w:rPr>
          <w:spacing w:val="14"/>
        </w:rPr>
        <w:t>аспекты</w:t>
      </w:r>
      <w:r>
        <w:rPr>
          <w:spacing w:val="54"/>
        </w:rPr>
        <w:t xml:space="preserve"> </w:t>
      </w:r>
      <w:r>
        <w:rPr>
          <w:spacing w:val="15"/>
        </w:rPr>
        <w:t>деятельности</w:t>
      </w:r>
      <w:r>
        <w:rPr>
          <w:spacing w:val="53"/>
        </w:rPr>
        <w:t xml:space="preserve"> </w:t>
      </w:r>
      <w:r>
        <w:rPr>
          <w:spacing w:val="14"/>
        </w:rPr>
        <w:t>местных</w:t>
      </w:r>
      <w:r>
        <w:rPr>
          <w:spacing w:val="54"/>
        </w:rPr>
        <w:t xml:space="preserve"> </w:t>
      </w:r>
      <w:r>
        <w:rPr>
          <w:spacing w:val="17"/>
        </w:rPr>
        <w:t>органов</w:t>
      </w:r>
      <w:r>
        <w:rPr>
          <w:spacing w:val="53"/>
          <w:w w:val="101"/>
        </w:rPr>
        <w:t xml:space="preserve"> </w:t>
      </w:r>
      <w:r>
        <w:rPr>
          <w:spacing w:val="18"/>
        </w:rPr>
        <w:t>власти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rPr>
          <w:spacing w:val="22"/>
        </w:rPr>
        <w:t>управлени</w:t>
      </w:r>
      <w:r>
        <w:t>я</w:t>
      </w:r>
      <w:r>
        <w:rPr>
          <w:spacing w:val="66"/>
        </w:rPr>
        <w:t xml:space="preserve"> </w:t>
      </w:r>
      <w:r>
        <w:rPr>
          <w:spacing w:val="22"/>
        </w:rPr>
        <w:t>изучалис</w:t>
      </w:r>
      <w:r>
        <w:t>ь</w:t>
      </w:r>
      <w:r>
        <w:rPr>
          <w:spacing w:val="65"/>
        </w:rPr>
        <w:t xml:space="preserve"> </w:t>
      </w:r>
      <w:r>
        <w:rPr>
          <w:spacing w:val="22"/>
        </w:rPr>
        <w:t>специалистам</w:t>
      </w:r>
      <w:r>
        <w:t>и</w:t>
      </w:r>
      <w:r>
        <w:rPr>
          <w:spacing w:val="65"/>
        </w:rPr>
        <w:t xml:space="preserve"> </w:t>
      </w:r>
      <w:r>
        <w:rPr>
          <w:spacing w:val="22"/>
        </w:rPr>
        <w:t>государственног</w:t>
      </w:r>
      <w:r>
        <w:t>о</w:t>
      </w:r>
      <w:r>
        <w:rPr>
          <w:spacing w:val="66"/>
        </w:rPr>
        <w:t xml:space="preserve"> </w:t>
      </w:r>
      <w:r>
        <w:t>и</w:t>
      </w:r>
      <w:r>
        <w:rPr>
          <w:spacing w:val="2025"/>
          <w:w w:val="101"/>
        </w:rPr>
        <w:t xml:space="preserve"> </w:t>
      </w:r>
      <w:r>
        <w:rPr>
          <w:spacing w:val="17"/>
        </w:rPr>
        <w:t>административного</w:t>
      </w:r>
      <w:r>
        <w:rPr>
          <w:spacing w:val="59"/>
        </w:rPr>
        <w:t xml:space="preserve"> </w:t>
      </w:r>
      <w:r>
        <w:rPr>
          <w:spacing w:val="15"/>
        </w:rPr>
        <w:t>права.</w:t>
      </w:r>
      <w:r>
        <w:rPr>
          <w:spacing w:val="60"/>
        </w:rPr>
        <w:t xml:space="preserve"> </w:t>
      </w:r>
      <w:r>
        <w:rPr>
          <w:spacing w:val="17"/>
        </w:rPr>
        <w:t>Необходимо</w:t>
      </w:r>
      <w:r>
        <w:rPr>
          <w:spacing w:val="59"/>
        </w:rPr>
        <w:t xml:space="preserve"> </w:t>
      </w:r>
      <w:r>
        <w:rPr>
          <w:spacing w:val="16"/>
        </w:rPr>
        <w:t>отметить,</w:t>
      </w:r>
      <w:r>
        <w:rPr>
          <w:spacing w:val="60"/>
        </w:rPr>
        <w:t xml:space="preserve"> </w:t>
      </w:r>
      <w:r>
        <w:rPr>
          <w:spacing w:val="12"/>
        </w:rPr>
        <w:t>что</w:t>
      </w:r>
      <w:r>
        <w:rPr>
          <w:spacing w:val="60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rPr>
          <w:spacing w:val="17"/>
        </w:rPr>
        <w:t>юридической</w:t>
      </w:r>
      <w:r>
        <w:rPr>
          <w:spacing w:val="2"/>
        </w:rPr>
        <w:t xml:space="preserve"> </w:t>
      </w:r>
      <w:r>
        <w:rPr>
          <w:spacing w:val="10"/>
        </w:rPr>
        <w:t>литературе</w:t>
      </w:r>
      <w:r>
        <w:rPr>
          <w:spacing w:val="51"/>
        </w:rPr>
        <w:t xml:space="preserve"> </w:t>
      </w:r>
      <w:r>
        <w:rPr>
          <w:spacing w:val="10"/>
        </w:rPr>
        <w:t>советского</w:t>
      </w:r>
      <w:r>
        <w:rPr>
          <w:spacing w:val="51"/>
        </w:rPr>
        <w:t xml:space="preserve"> </w:t>
      </w:r>
      <w:r>
        <w:rPr>
          <w:spacing w:val="10"/>
        </w:rPr>
        <w:t>периода</w:t>
      </w:r>
      <w:r>
        <w:rPr>
          <w:spacing w:val="52"/>
        </w:rPr>
        <w:t xml:space="preserve"> </w:t>
      </w:r>
      <w:r>
        <w:rPr>
          <w:spacing w:val="11"/>
        </w:rPr>
        <w:t>предпринимались</w:t>
      </w:r>
      <w:r>
        <w:rPr>
          <w:spacing w:val="51"/>
        </w:rPr>
        <w:t xml:space="preserve"> </w:t>
      </w:r>
      <w:r>
        <w:rPr>
          <w:spacing w:val="10"/>
        </w:rPr>
        <w:t>попытки</w:t>
      </w:r>
      <w:r>
        <w:rPr>
          <w:spacing w:val="51"/>
        </w:rPr>
        <w:t xml:space="preserve"> </w:t>
      </w:r>
      <w:r>
        <w:rPr>
          <w:spacing w:val="12"/>
        </w:rPr>
        <w:t>использовать</w:t>
      </w:r>
      <w:r>
        <w:rPr>
          <w:spacing w:val="48"/>
          <w:w w:val="101"/>
        </w:rPr>
        <w:t xml:space="preserve"> </w:t>
      </w:r>
      <w:r>
        <w:rPr>
          <w:spacing w:val="5"/>
        </w:rPr>
        <w:t>идею</w:t>
      </w:r>
      <w:r>
        <w:rPr>
          <w:spacing w:val="33"/>
        </w:rPr>
        <w:t xml:space="preserve"> </w:t>
      </w:r>
      <w:r>
        <w:rPr>
          <w:spacing w:val="6"/>
        </w:rPr>
        <w:t>местного</w:t>
      </w:r>
      <w:r>
        <w:rPr>
          <w:spacing w:val="33"/>
        </w:rPr>
        <w:t xml:space="preserve"> </w:t>
      </w:r>
      <w:r>
        <w:rPr>
          <w:spacing w:val="6"/>
        </w:rPr>
        <w:t>самоуправления</w:t>
      </w:r>
      <w:r>
        <w:rPr>
          <w:spacing w:val="33"/>
        </w:rPr>
        <w:t xml:space="preserve"> </w:t>
      </w:r>
      <w:r>
        <w:rPr>
          <w:spacing w:val="6"/>
        </w:rPr>
        <w:t>применительно</w:t>
      </w:r>
      <w:r>
        <w:rPr>
          <w:spacing w:val="33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rPr>
          <w:spacing w:val="5"/>
        </w:rPr>
        <w:t>местным</w:t>
      </w:r>
      <w:r>
        <w:rPr>
          <w:spacing w:val="33"/>
        </w:rPr>
        <w:t xml:space="preserve"> </w:t>
      </w:r>
      <w:r>
        <w:rPr>
          <w:spacing w:val="6"/>
        </w:rPr>
        <w:t>Советам.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7"/>
        </w:rPr>
        <w:t>1928</w:t>
      </w:r>
      <w:r>
        <w:rPr>
          <w:spacing w:val="41"/>
          <w:w w:val="101"/>
        </w:rPr>
        <w:t xml:space="preserve"> </w:t>
      </w:r>
      <w:r>
        <w:rPr>
          <w:spacing w:val="7"/>
        </w:rPr>
        <w:t>г.</w:t>
      </w:r>
      <w:r>
        <w:rPr>
          <w:spacing w:val="47"/>
        </w:rPr>
        <w:t xml:space="preserve"> </w:t>
      </w:r>
      <w:r>
        <w:rPr>
          <w:spacing w:val="11"/>
        </w:rPr>
        <w:t>была</w:t>
      </w:r>
      <w:r>
        <w:rPr>
          <w:spacing w:val="48"/>
        </w:rPr>
        <w:t xml:space="preserve"> </w:t>
      </w:r>
      <w:r>
        <w:rPr>
          <w:spacing w:val="12"/>
        </w:rPr>
        <w:t>издана</w:t>
      </w:r>
      <w:r>
        <w:rPr>
          <w:spacing w:val="47"/>
        </w:rPr>
        <w:t xml:space="preserve"> </w:t>
      </w:r>
      <w:r>
        <w:rPr>
          <w:spacing w:val="11"/>
        </w:rPr>
        <w:t>книга</w:t>
      </w:r>
      <w:r>
        <w:rPr>
          <w:spacing w:val="48"/>
        </w:rPr>
        <w:t xml:space="preserve"> </w:t>
      </w:r>
      <w:r>
        <w:rPr>
          <w:spacing w:val="11"/>
        </w:rPr>
        <w:t>Л.А.</w:t>
      </w:r>
      <w:r>
        <w:rPr>
          <w:spacing w:val="48"/>
        </w:rPr>
        <w:t xml:space="preserve"> </w:t>
      </w:r>
      <w:r>
        <w:rPr>
          <w:spacing w:val="13"/>
        </w:rPr>
        <w:t>Велихова</w:t>
      </w:r>
      <w:r>
        <w:rPr>
          <w:spacing w:val="47"/>
        </w:rPr>
        <w:t xml:space="preserve"> </w:t>
      </w:r>
      <w:r>
        <w:rPr>
          <w:spacing w:val="12"/>
        </w:rPr>
        <w:t>“Основы</w:t>
      </w:r>
      <w:r>
        <w:rPr>
          <w:spacing w:val="48"/>
        </w:rPr>
        <w:t xml:space="preserve"> </w:t>
      </w:r>
      <w:r>
        <w:rPr>
          <w:spacing w:val="13"/>
        </w:rPr>
        <w:t>городского</w:t>
      </w:r>
      <w:r>
        <w:rPr>
          <w:spacing w:val="47"/>
        </w:rPr>
        <w:t xml:space="preserve"> </w:t>
      </w:r>
      <w:r>
        <w:rPr>
          <w:spacing w:val="13"/>
        </w:rPr>
        <w:t>хозяйства”,</w:t>
      </w:r>
      <w:r>
        <w:rPr>
          <w:spacing w:val="48"/>
        </w:rPr>
        <w:t xml:space="preserve"> </w:t>
      </w:r>
      <w:r>
        <w:t>в</w:t>
      </w:r>
      <w:r>
        <w:rPr>
          <w:spacing w:val="42"/>
          <w:w w:val="101"/>
        </w:rPr>
        <w:t xml:space="preserve"> </w:t>
      </w:r>
      <w:r>
        <w:rPr>
          <w:spacing w:val="16"/>
        </w:rPr>
        <w:t>которой</w:t>
      </w:r>
      <w:r>
        <w:rPr>
          <w:spacing w:val="59"/>
        </w:rPr>
        <w:t xml:space="preserve"> </w:t>
      </w:r>
      <w:r>
        <w:rPr>
          <w:spacing w:val="15"/>
        </w:rPr>
        <w:t>автор</w:t>
      </w:r>
      <w:r>
        <w:rPr>
          <w:spacing w:val="60"/>
        </w:rPr>
        <w:t xml:space="preserve"> </w:t>
      </w:r>
      <w:r>
        <w:rPr>
          <w:spacing w:val="17"/>
        </w:rPr>
        <w:t>предпринял</w:t>
      </w:r>
      <w:r>
        <w:rPr>
          <w:spacing w:val="60"/>
        </w:rPr>
        <w:t xml:space="preserve"> </w:t>
      </w:r>
      <w:r>
        <w:rPr>
          <w:spacing w:val="16"/>
        </w:rPr>
        <w:t>попытку</w:t>
      </w:r>
      <w:r>
        <w:rPr>
          <w:spacing w:val="60"/>
        </w:rPr>
        <w:t xml:space="preserve"> </w:t>
      </w:r>
      <w:r>
        <w:rPr>
          <w:spacing w:val="15"/>
        </w:rPr>
        <w:t>“сжато</w:t>
      </w:r>
      <w:r>
        <w:rPr>
          <w:spacing w:val="60"/>
        </w:rPr>
        <w:t xml:space="preserve"> </w:t>
      </w:r>
      <w:r>
        <w:rPr>
          <w:spacing w:val="16"/>
        </w:rPr>
        <w:t>изложить</w:t>
      </w:r>
      <w:r>
        <w:rPr>
          <w:spacing w:val="60"/>
        </w:rPr>
        <w:t xml:space="preserve"> </w:t>
      </w:r>
      <w:r>
        <w:rPr>
          <w:spacing w:val="17"/>
        </w:rPr>
        <w:t>муниципальную</w:t>
      </w:r>
      <w:r>
        <w:rPr>
          <w:spacing w:val="-22"/>
        </w:rPr>
        <w:t xml:space="preserve"> </w:t>
      </w:r>
      <w:r>
        <w:rPr>
          <w:spacing w:val="6"/>
        </w:rPr>
        <w:t>науку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6"/>
        </w:rPr>
        <w:t>целом”.</w:t>
      </w:r>
      <w:r>
        <w:rPr>
          <w:spacing w:val="31"/>
        </w:rPr>
        <w:t xml:space="preserve"> </w:t>
      </w:r>
      <w:r>
        <w:rPr>
          <w:spacing w:val="6"/>
        </w:rPr>
        <w:t>Однако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6"/>
        </w:rPr>
        <w:t>30—40-е</w:t>
      </w:r>
      <w:r>
        <w:rPr>
          <w:spacing w:val="31"/>
        </w:rPr>
        <w:t xml:space="preserve"> </w:t>
      </w:r>
      <w:r>
        <w:rPr>
          <w:spacing w:val="5"/>
        </w:rPr>
        <w:t>годы</w:t>
      </w:r>
      <w:r>
        <w:rPr>
          <w:spacing w:val="30"/>
        </w:rPr>
        <w:t xml:space="preserve"> </w:t>
      </w:r>
      <w:r>
        <w:rPr>
          <w:spacing w:val="3"/>
        </w:rPr>
        <w:t>XX</w:t>
      </w:r>
      <w:r>
        <w:rPr>
          <w:spacing w:val="31"/>
        </w:rPr>
        <w:t xml:space="preserve"> </w:t>
      </w:r>
      <w:r>
        <w:rPr>
          <w:spacing w:val="5"/>
        </w:rPr>
        <w:t>века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7"/>
        </w:rPr>
        <w:t>большинстве</w:t>
      </w:r>
      <w:r>
        <w:rPr>
          <w:spacing w:val="31"/>
        </w:rPr>
        <w:t xml:space="preserve"> </w:t>
      </w:r>
      <w:r>
        <w:rPr>
          <w:spacing w:val="8"/>
        </w:rPr>
        <w:t>советских</w:t>
      </w:r>
      <w:r>
        <w:rPr>
          <w:spacing w:val="54"/>
          <w:w w:val="101"/>
        </w:rPr>
        <w:t xml:space="preserve"> </w:t>
      </w:r>
      <w:r>
        <w:rPr>
          <w:spacing w:val="40"/>
        </w:rPr>
        <w:t>юридически</w:t>
      </w:r>
      <w:r>
        <w:t>х</w:t>
      </w:r>
      <w:r>
        <w:rPr>
          <w:spacing w:val="28"/>
        </w:rPr>
        <w:t xml:space="preserve"> </w:t>
      </w:r>
      <w:r>
        <w:rPr>
          <w:spacing w:val="40"/>
        </w:rPr>
        <w:t>исследовани</w:t>
      </w:r>
      <w:r>
        <w:t>й</w:t>
      </w:r>
      <w:r>
        <w:rPr>
          <w:spacing w:val="28"/>
        </w:rPr>
        <w:t xml:space="preserve"> </w:t>
      </w:r>
      <w:r>
        <w:rPr>
          <w:spacing w:val="40"/>
        </w:rPr>
        <w:t>отвергалас</w:t>
      </w:r>
      <w:r>
        <w:t>ь</w:t>
      </w:r>
      <w:r>
        <w:rPr>
          <w:spacing w:val="29"/>
        </w:rPr>
        <w:t xml:space="preserve"> </w:t>
      </w:r>
      <w:r>
        <w:rPr>
          <w:spacing w:val="40"/>
        </w:rPr>
        <w:t>сам</w:t>
      </w:r>
      <w:r>
        <w:t>а</w:t>
      </w:r>
      <w:r>
        <w:rPr>
          <w:spacing w:val="28"/>
        </w:rPr>
        <w:t xml:space="preserve"> </w:t>
      </w:r>
      <w:r>
        <w:rPr>
          <w:spacing w:val="40"/>
        </w:rPr>
        <w:t>иде</w:t>
      </w:r>
      <w:r>
        <w:t>я</w:t>
      </w:r>
      <w:r>
        <w:rPr>
          <w:spacing w:val="29"/>
        </w:rPr>
        <w:t xml:space="preserve"> </w:t>
      </w:r>
      <w:r>
        <w:rPr>
          <w:spacing w:val="40"/>
        </w:rPr>
        <w:t>местног</w:t>
      </w:r>
      <w:r>
        <w:t>о</w:t>
      </w:r>
      <w:r>
        <w:rPr>
          <w:spacing w:val="3575"/>
        </w:rPr>
        <w:t xml:space="preserve"> </w:t>
      </w:r>
      <w:r>
        <w:rPr>
          <w:spacing w:val="15"/>
        </w:rPr>
        <w:t>самоуправления.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14"/>
        </w:rPr>
        <w:t>только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14"/>
        </w:rPr>
        <w:t>начале</w:t>
      </w:r>
      <w:r>
        <w:rPr>
          <w:spacing w:val="49"/>
        </w:rPr>
        <w:t xml:space="preserve"> </w:t>
      </w:r>
      <w:r>
        <w:rPr>
          <w:spacing w:val="12"/>
        </w:rPr>
        <w:t>50-х</w:t>
      </w:r>
      <w:r>
        <w:rPr>
          <w:spacing w:val="49"/>
        </w:rPr>
        <w:t xml:space="preserve"> </w:t>
      </w:r>
      <w:r>
        <w:rPr>
          <w:spacing w:val="13"/>
        </w:rPr>
        <w:t>годов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14"/>
        </w:rPr>
        <w:t>работе</w:t>
      </w:r>
      <w:r>
        <w:rPr>
          <w:spacing w:val="49"/>
        </w:rPr>
        <w:t xml:space="preserve"> </w:t>
      </w:r>
      <w:r>
        <w:rPr>
          <w:spacing w:val="12"/>
        </w:rPr>
        <w:t>С.Н.</w:t>
      </w:r>
      <w:r>
        <w:rPr>
          <w:spacing w:val="49"/>
        </w:rPr>
        <w:t xml:space="preserve"> </w:t>
      </w:r>
      <w:proofErr w:type="spellStart"/>
      <w:r>
        <w:rPr>
          <w:spacing w:val="14"/>
        </w:rPr>
        <w:t>Братуся</w:t>
      </w:r>
      <w:proofErr w:type="spellEnd"/>
      <w:r>
        <w:rPr>
          <w:spacing w:val="-15"/>
        </w:rPr>
        <w:t xml:space="preserve"> </w:t>
      </w:r>
      <w:r>
        <w:rPr>
          <w:spacing w:val="6"/>
        </w:rPr>
        <w:t>вновь</w:t>
      </w:r>
      <w:r>
        <w:rPr>
          <w:spacing w:val="41"/>
        </w:rPr>
        <w:t xml:space="preserve"> </w:t>
      </w:r>
      <w:r>
        <w:rPr>
          <w:spacing w:val="7"/>
        </w:rPr>
        <w:t>появляется</w:t>
      </w:r>
      <w:r>
        <w:rPr>
          <w:spacing w:val="41"/>
        </w:rPr>
        <w:t xml:space="preserve"> </w:t>
      </w:r>
      <w:r>
        <w:rPr>
          <w:spacing w:val="6"/>
        </w:rPr>
        <w:t>термин</w:t>
      </w:r>
      <w:r>
        <w:rPr>
          <w:spacing w:val="42"/>
        </w:rPr>
        <w:t xml:space="preserve"> </w:t>
      </w:r>
      <w:r>
        <w:rPr>
          <w:spacing w:val="7"/>
        </w:rPr>
        <w:t>“самоуправление”,</w:t>
      </w:r>
      <w:r>
        <w:rPr>
          <w:spacing w:val="41"/>
        </w:rPr>
        <w:t xml:space="preserve"> </w:t>
      </w:r>
      <w:r>
        <w:rPr>
          <w:spacing w:val="6"/>
        </w:rPr>
        <w:t>который,</w:t>
      </w:r>
      <w:r>
        <w:rPr>
          <w:spacing w:val="42"/>
        </w:rPr>
        <w:t xml:space="preserve"> </w:t>
      </w:r>
      <w:r>
        <w:rPr>
          <w:spacing w:val="6"/>
        </w:rPr>
        <w:t>однако,</w:t>
      </w:r>
      <w:r>
        <w:rPr>
          <w:spacing w:val="41"/>
        </w:rPr>
        <w:t xml:space="preserve"> </w:t>
      </w:r>
      <w:r>
        <w:rPr>
          <w:spacing w:val="8"/>
        </w:rPr>
        <w:t>связывался</w:t>
      </w:r>
      <w:r>
        <w:rPr>
          <w:spacing w:val="58"/>
          <w:w w:val="101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rPr>
          <w:spacing w:val="10"/>
        </w:rPr>
        <w:t>деятельностью</w:t>
      </w:r>
      <w:r>
        <w:rPr>
          <w:spacing w:val="37"/>
        </w:rPr>
        <w:t xml:space="preserve"> </w:t>
      </w:r>
      <w:r>
        <w:rPr>
          <w:spacing w:val="9"/>
        </w:rPr>
        <w:t>местных</w:t>
      </w:r>
      <w:r>
        <w:rPr>
          <w:spacing w:val="37"/>
        </w:rPr>
        <w:t xml:space="preserve"> </w:t>
      </w:r>
      <w:r>
        <w:rPr>
          <w:spacing w:val="7"/>
        </w:rPr>
        <w:t>Советов</w:t>
      </w:r>
      <w:hyperlink w:anchor="bookmark225" w:history="1">
        <w:r>
          <w:rPr>
            <w:color w:val="800000"/>
            <w:spacing w:val="7"/>
            <w:u w:val="single"/>
          </w:rPr>
          <w:t>[2]</w:t>
        </w:r>
      </w:hyperlink>
      <w:r>
        <w:rPr>
          <w:color w:val="000000"/>
          <w:spacing w:val="7"/>
        </w:rPr>
        <w:t>.</w:t>
      </w:r>
      <w:r>
        <w:rPr>
          <w:color w:val="000000"/>
          <w:spacing w:val="41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9"/>
        </w:rPr>
        <w:t>1963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6"/>
        </w:rPr>
        <w:t>г.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9"/>
        </w:rPr>
        <w:t>была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10"/>
        </w:rPr>
        <w:t>издана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10"/>
        </w:rPr>
        <w:t>работа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13"/>
        </w:rPr>
        <w:t>В.А.</w:t>
      </w:r>
      <w:r>
        <w:rPr>
          <w:color w:val="000000"/>
          <w:spacing w:val="53"/>
          <w:w w:val="101"/>
        </w:rPr>
        <w:t xml:space="preserve"> </w:t>
      </w:r>
      <w:r>
        <w:rPr>
          <w:color w:val="000000"/>
          <w:spacing w:val="25"/>
        </w:rPr>
        <w:t>Перт-</w:t>
      </w:r>
      <w:proofErr w:type="spellStart"/>
      <w:r>
        <w:rPr>
          <w:color w:val="000000"/>
          <w:spacing w:val="25"/>
        </w:rPr>
        <w:t>цик</w:t>
      </w:r>
      <w:r>
        <w:rPr>
          <w:color w:val="000000"/>
        </w:rPr>
        <w:t>а</w:t>
      </w:r>
      <w:proofErr w:type="spellEnd"/>
      <w:r>
        <w:rPr>
          <w:color w:val="000000"/>
          <w:spacing w:val="70"/>
        </w:rPr>
        <w:t xml:space="preserve"> </w:t>
      </w:r>
      <w:r>
        <w:rPr>
          <w:color w:val="000000"/>
          <w:spacing w:val="25"/>
        </w:rPr>
        <w:t>“Проблем</w:t>
      </w:r>
      <w:r>
        <w:rPr>
          <w:color w:val="000000"/>
        </w:rPr>
        <w:t>ы</w:t>
      </w:r>
      <w:r>
        <w:rPr>
          <w:color w:val="000000"/>
          <w:spacing w:val="70"/>
        </w:rPr>
        <w:t xml:space="preserve"> </w:t>
      </w:r>
      <w:r>
        <w:rPr>
          <w:color w:val="000000"/>
          <w:spacing w:val="25"/>
        </w:rPr>
        <w:t>местног</w:t>
      </w:r>
      <w:r>
        <w:rPr>
          <w:color w:val="000000"/>
        </w:rPr>
        <w:t>о</w:t>
      </w:r>
      <w:r>
        <w:rPr>
          <w:color w:val="000000"/>
          <w:spacing w:val="70"/>
        </w:rPr>
        <w:t xml:space="preserve"> </w:t>
      </w:r>
      <w:r>
        <w:rPr>
          <w:color w:val="000000"/>
          <w:spacing w:val="25"/>
        </w:rPr>
        <w:t>самоуправлени</w:t>
      </w:r>
      <w:r>
        <w:rPr>
          <w:color w:val="000000"/>
        </w:rPr>
        <w:t>я</w:t>
      </w:r>
      <w:r>
        <w:rPr>
          <w:color w:val="000000"/>
          <w:spacing w:val="71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70"/>
        </w:rPr>
        <w:t xml:space="preserve"> </w:t>
      </w:r>
      <w:r>
        <w:rPr>
          <w:color w:val="000000"/>
          <w:spacing w:val="25"/>
        </w:rPr>
        <w:t>СССР”</w:t>
      </w:r>
      <w:r>
        <w:rPr>
          <w:color w:val="000000"/>
        </w:rPr>
        <w:t>,</w:t>
      </w:r>
      <w:r>
        <w:rPr>
          <w:color w:val="000000"/>
          <w:spacing w:val="70"/>
        </w:rPr>
        <w:t xml:space="preserve"> </w:t>
      </w:r>
      <w:r>
        <w:rPr>
          <w:color w:val="000000"/>
          <w:spacing w:val="25"/>
        </w:rPr>
        <w:t>которы</w:t>
      </w:r>
      <w:r>
        <w:rPr>
          <w:color w:val="000000"/>
        </w:rPr>
        <w:t>й</w:t>
      </w:r>
      <w:r>
        <w:rPr>
          <w:color w:val="000000"/>
          <w:spacing w:val="2396"/>
        </w:rPr>
        <w:t xml:space="preserve"> </w:t>
      </w:r>
      <w:r>
        <w:rPr>
          <w:color w:val="000000"/>
          <w:spacing w:val="22"/>
        </w:rPr>
        <w:t>рассматрива</w:t>
      </w:r>
      <w:r>
        <w:rPr>
          <w:color w:val="000000"/>
        </w:rPr>
        <w:t>л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18"/>
        </w:rPr>
        <w:t>местное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22"/>
        </w:rPr>
        <w:t>самоуправлени</w:t>
      </w:r>
      <w:r>
        <w:rPr>
          <w:color w:val="000000"/>
        </w:rPr>
        <w:t>е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14"/>
        </w:rPr>
        <w:t>как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17"/>
        </w:rPr>
        <w:t>часть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22"/>
        </w:rPr>
        <w:t>государственног</w:t>
      </w:r>
      <w:r>
        <w:rPr>
          <w:color w:val="000000"/>
        </w:rPr>
        <w:t>о</w:t>
      </w:r>
      <w:r>
        <w:rPr>
          <w:color w:val="000000"/>
          <w:spacing w:val="1758"/>
        </w:rPr>
        <w:t xml:space="preserve"> </w:t>
      </w:r>
      <w:r>
        <w:rPr>
          <w:color w:val="000000"/>
          <w:spacing w:val="6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8"/>
        </w:rPr>
        <w:t>Большой</w:t>
      </w:r>
      <w:r>
        <w:rPr>
          <w:spacing w:val="62"/>
        </w:rPr>
        <w:t xml:space="preserve"> </w:t>
      </w:r>
      <w:r>
        <w:rPr>
          <w:spacing w:val="17"/>
        </w:rPr>
        <w:t>вклад</w:t>
      </w:r>
      <w:r>
        <w:rPr>
          <w:spacing w:val="62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22"/>
        </w:rPr>
        <w:t>разработк</w:t>
      </w:r>
      <w:r>
        <w:t>у</w:t>
      </w:r>
      <w:r>
        <w:rPr>
          <w:spacing w:val="62"/>
        </w:rPr>
        <w:t xml:space="preserve"> </w:t>
      </w:r>
      <w:r>
        <w:rPr>
          <w:spacing w:val="22"/>
        </w:rPr>
        <w:t>вопросо</w:t>
      </w:r>
      <w:r>
        <w:t>в</w:t>
      </w:r>
      <w:r>
        <w:rPr>
          <w:spacing w:val="63"/>
        </w:rPr>
        <w:t xml:space="preserve"> </w:t>
      </w:r>
      <w:r>
        <w:rPr>
          <w:spacing w:val="22"/>
        </w:rPr>
        <w:t>организаци</w:t>
      </w:r>
      <w:r>
        <w:t>и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rPr>
          <w:spacing w:val="22"/>
        </w:rPr>
        <w:t>деятельност</w:t>
      </w:r>
      <w:r>
        <w:t>и</w:t>
      </w:r>
      <w:r>
        <w:rPr>
          <w:spacing w:val="1664"/>
        </w:rPr>
        <w:t xml:space="preserve"> </w:t>
      </w:r>
      <w:r>
        <w:rPr>
          <w:spacing w:val="5"/>
        </w:rPr>
        <w:t>местных</w:t>
      </w:r>
      <w:r>
        <w:rPr>
          <w:spacing w:val="30"/>
        </w:rPr>
        <w:t xml:space="preserve"> </w:t>
      </w:r>
      <w:r>
        <w:rPr>
          <w:spacing w:val="5"/>
        </w:rPr>
        <w:t>органов</w:t>
      </w:r>
      <w:r>
        <w:rPr>
          <w:spacing w:val="31"/>
        </w:rPr>
        <w:t xml:space="preserve"> </w:t>
      </w:r>
      <w:r>
        <w:rPr>
          <w:spacing w:val="6"/>
        </w:rPr>
        <w:t>советской</w:t>
      </w:r>
      <w:r>
        <w:rPr>
          <w:spacing w:val="31"/>
        </w:rPr>
        <w:t xml:space="preserve"> </w:t>
      </w:r>
      <w:r>
        <w:rPr>
          <w:spacing w:val="5"/>
        </w:rPr>
        <w:t>власти</w:t>
      </w:r>
      <w:r>
        <w:rPr>
          <w:spacing w:val="31"/>
        </w:rPr>
        <w:t xml:space="preserve"> </w:t>
      </w:r>
      <w:r>
        <w:rPr>
          <w:spacing w:val="5"/>
        </w:rPr>
        <w:t>внесли</w:t>
      </w:r>
      <w:r>
        <w:rPr>
          <w:spacing w:val="31"/>
        </w:rPr>
        <w:t xml:space="preserve"> </w:t>
      </w:r>
      <w:r>
        <w:rPr>
          <w:spacing w:val="5"/>
        </w:rPr>
        <w:t>такие</w:t>
      </w:r>
      <w:r>
        <w:rPr>
          <w:spacing w:val="31"/>
        </w:rPr>
        <w:t xml:space="preserve"> </w:t>
      </w:r>
      <w:r>
        <w:rPr>
          <w:spacing w:val="5"/>
        </w:rPr>
        <w:t>ученые,</w:t>
      </w:r>
      <w:r>
        <w:rPr>
          <w:spacing w:val="31"/>
        </w:rPr>
        <w:t xml:space="preserve"> </w:t>
      </w:r>
      <w:r>
        <w:rPr>
          <w:spacing w:val="4"/>
        </w:rPr>
        <w:t>как</w:t>
      </w:r>
      <w:r>
        <w:rPr>
          <w:spacing w:val="31"/>
        </w:rPr>
        <w:t xml:space="preserve"> </w:t>
      </w:r>
      <w:r>
        <w:rPr>
          <w:spacing w:val="5"/>
        </w:rPr>
        <w:t>И.А.</w:t>
      </w:r>
      <w:r>
        <w:rPr>
          <w:spacing w:val="31"/>
        </w:rPr>
        <w:t xml:space="preserve"> </w:t>
      </w:r>
      <w:proofErr w:type="spellStart"/>
      <w:r>
        <w:rPr>
          <w:spacing w:val="7"/>
        </w:rPr>
        <w:t>Азовкин</w:t>
      </w:r>
      <w:proofErr w:type="spellEnd"/>
      <w:r>
        <w:rPr>
          <w:spacing w:val="7"/>
        </w:rPr>
        <w:t>,</w:t>
      </w:r>
      <w:r>
        <w:rPr>
          <w:spacing w:val="67"/>
          <w:w w:val="101"/>
        </w:rPr>
        <w:t xml:space="preserve"> </w:t>
      </w:r>
      <w:r>
        <w:rPr>
          <w:spacing w:val="17"/>
        </w:rPr>
        <w:t>С.А.</w:t>
      </w:r>
      <w:r>
        <w:rPr>
          <w:spacing w:val="63"/>
        </w:rPr>
        <w:t xml:space="preserve"> </w:t>
      </w:r>
      <w:proofErr w:type="spellStart"/>
      <w:r>
        <w:rPr>
          <w:spacing w:val="23"/>
        </w:rPr>
        <w:t>Авакьян</w:t>
      </w:r>
      <w:proofErr w:type="spellEnd"/>
      <w:r>
        <w:t>,</w:t>
      </w:r>
      <w:r>
        <w:rPr>
          <w:spacing w:val="64"/>
        </w:rPr>
        <w:t xml:space="preserve"> </w:t>
      </w:r>
      <w:r>
        <w:rPr>
          <w:spacing w:val="17"/>
        </w:rPr>
        <w:t>Г.В.</w:t>
      </w:r>
      <w:r>
        <w:rPr>
          <w:spacing w:val="63"/>
        </w:rPr>
        <w:t xml:space="preserve"> </w:t>
      </w:r>
      <w:proofErr w:type="spellStart"/>
      <w:r>
        <w:rPr>
          <w:spacing w:val="23"/>
        </w:rPr>
        <w:t>Барабашев</w:t>
      </w:r>
      <w:proofErr w:type="spellEnd"/>
      <w:r>
        <w:t>,</w:t>
      </w:r>
      <w:r>
        <w:rPr>
          <w:spacing w:val="64"/>
        </w:rPr>
        <w:t xml:space="preserve"> </w:t>
      </w:r>
      <w:r>
        <w:rPr>
          <w:spacing w:val="17"/>
        </w:rPr>
        <w:t>А.А.</w:t>
      </w:r>
      <w:r>
        <w:rPr>
          <w:spacing w:val="63"/>
        </w:rPr>
        <w:t xml:space="preserve"> </w:t>
      </w:r>
      <w:r>
        <w:rPr>
          <w:spacing w:val="23"/>
        </w:rPr>
        <w:t>Безуглов</w:t>
      </w:r>
      <w:r>
        <w:t>,</w:t>
      </w:r>
      <w:r>
        <w:rPr>
          <w:spacing w:val="64"/>
        </w:rPr>
        <w:t xml:space="preserve"> </w:t>
      </w:r>
      <w:r>
        <w:rPr>
          <w:spacing w:val="17"/>
        </w:rPr>
        <w:t>В.И.</w:t>
      </w:r>
      <w:r>
        <w:rPr>
          <w:spacing w:val="63"/>
        </w:rPr>
        <w:t xml:space="preserve"> </w:t>
      </w:r>
      <w:proofErr w:type="spellStart"/>
      <w:r>
        <w:rPr>
          <w:spacing w:val="23"/>
        </w:rPr>
        <w:t>Ва-сильев</w:t>
      </w:r>
      <w:proofErr w:type="spellEnd"/>
      <w:r>
        <w:t>,</w:t>
      </w:r>
      <w:r>
        <w:rPr>
          <w:spacing w:val="64"/>
        </w:rPr>
        <w:t xml:space="preserve"> </w:t>
      </w:r>
      <w:r>
        <w:rPr>
          <w:spacing w:val="17"/>
        </w:rPr>
        <w:t>Р.Ф.</w:t>
      </w:r>
      <w:r>
        <w:rPr>
          <w:spacing w:val="1533"/>
        </w:rPr>
        <w:t xml:space="preserve"> </w:t>
      </w:r>
      <w:r>
        <w:rPr>
          <w:spacing w:val="14"/>
        </w:rPr>
        <w:t>Васильев,</w:t>
      </w:r>
      <w:r>
        <w:rPr>
          <w:spacing w:val="48"/>
        </w:rPr>
        <w:t xml:space="preserve"> </w:t>
      </w:r>
      <w:r>
        <w:rPr>
          <w:spacing w:val="11"/>
        </w:rPr>
        <w:t>Л.А.</w:t>
      </w:r>
      <w:r>
        <w:rPr>
          <w:spacing w:val="48"/>
        </w:rPr>
        <w:t xml:space="preserve"> </w:t>
      </w:r>
      <w:r>
        <w:rPr>
          <w:spacing w:val="14"/>
        </w:rPr>
        <w:t>Григорян,</w:t>
      </w:r>
      <w:r>
        <w:rPr>
          <w:spacing w:val="48"/>
        </w:rPr>
        <w:t xml:space="preserve"> </w:t>
      </w:r>
      <w:r>
        <w:rPr>
          <w:spacing w:val="11"/>
        </w:rPr>
        <w:t>А.И.</w:t>
      </w:r>
      <w:r>
        <w:rPr>
          <w:spacing w:val="48"/>
        </w:rPr>
        <w:t xml:space="preserve"> </w:t>
      </w:r>
      <w:r>
        <w:rPr>
          <w:spacing w:val="11"/>
        </w:rPr>
        <w:t>Ким,</w:t>
      </w:r>
      <w:r>
        <w:rPr>
          <w:spacing w:val="48"/>
        </w:rPr>
        <w:t xml:space="preserve"> </w:t>
      </w:r>
      <w:r>
        <w:rPr>
          <w:spacing w:val="11"/>
        </w:rPr>
        <w:t>О.Е.</w:t>
      </w:r>
      <w:r>
        <w:rPr>
          <w:spacing w:val="48"/>
        </w:rPr>
        <w:t xml:space="preserve"> </w:t>
      </w:r>
      <w:proofErr w:type="spellStart"/>
      <w:r>
        <w:rPr>
          <w:spacing w:val="13"/>
        </w:rPr>
        <w:t>Кутафин</w:t>
      </w:r>
      <w:proofErr w:type="spellEnd"/>
      <w:r>
        <w:rPr>
          <w:spacing w:val="13"/>
        </w:rPr>
        <w:t>,</w:t>
      </w:r>
      <w:r>
        <w:rPr>
          <w:spacing w:val="49"/>
        </w:rPr>
        <w:t xml:space="preserve"> </w:t>
      </w:r>
      <w:r>
        <w:rPr>
          <w:spacing w:val="11"/>
        </w:rPr>
        <w:t>А.И.</w:t>
      </w:r>
      <w:r>
        <w:rPr>
          <w:spacing w:val="48"/>
        </w:rPr>
        <w:t xml:space="preserve"> </w:t>
      </w:r>
      <w:r>
        <w:rPr>
          <w:spacing w:val="14"/>
        </w:rPr>
        <w:t>Лукьянов,</w:t>
      </w:r>
      <w:r>
        <w:rPr>
          <w:spacing w:val="48"/>
        </w:rPr>
        <w:t xml:space="preserve"> </w:t>
      </w:r>
      <w:r>
        <w:rPr>
          <w:spacing w:val="16"/>
        </w:rPr>
        <w:t>А.И.</w:t>
      </w:r>
      <w:r>
        <w:rPr>
          <w:spacing w:val="67"/>
          <w:w w:val="101"/>
        </w:rPr>
        <w:t xml:space="preserve"> </w:t>
      </w:r>
      <w:proofErr w:type="spellStart"/>
      <w:r>
        <w:rPr>
          <w:spacing w:val="7"/>
        </w:rPr>
        <w:t>Лепепшин</w:t>
      </w:r>
      <w:proofErr w:type="spellEnd"/>
      <w:r>
        <w:rPr>
          <w:spacing w:val="7"/>
        </w:rPr>
        <w:t>,</w:t>
      </w:r>
      <w:r>
        <w:rPr>
          <w:spacing w:val="36"/>
        </w:rPr>
        <w:t xml:space="preserve"> </w:t>
      </w:r>
      <w:r>
        <w:rPr>
          <w:spacing w:val="6"/>
        </w:rPr>
        <w:t>В.А.</w:t>
      </w:r>
      <w:r>
        <w:rPr>
          <w:spacing w:val="37"/>
        </w:rPr>
        <w:t xml:space="preserve"> </w:t>
      </w:r>
      <w:proofErr w:type="spellStart"/>
      <w:r>
        <w:rPr>
          <w:spacing w:val="7"/>
        </w:rPr>
        <w:t>Пертцик</w:t>
      </w:r>
      <w:proofErr w:type="spellEnd"/>
      <w:r>
        <w:rPr>
          <w:spacing w:val="7"/>
        </w:rPr>
        <w:t>,</w:t>
      </w:r>
      <w:r>
        <w:rPr>
          <w:spacing w:val="37"/>
        </w:rPr>
        <w:t xml:space="preserve"> </w:t>
      </w:r>
      <w:r>
        <w:rPr>
          <w:spacing w:val="6"/>
        </w:rPr>
        <w:t>А.Я.</w:t>
      </w:r>
      <w:r>
        <w:rPr>
          <w:spacing w:val="37"/>
        </w:rPr>
        <w:t xml:space="preserve"> </w:t>
      </w:r>
      <w:r>
        <w:rPr>
          <w:spacing w:val="7"/>
        </w:rPr>
        <w:t>Слива,</w:t>
      </w:r>
      <w:r>
        <w:rPr>
          <w:spacing w:val="37"/>
        </w:rPr>
        <w:t xml:space="preserve"> </w:t>
      </w:r>
      <w:r>
        <w:rPr>
          <w:spacing w:val="6"/>
        </w:rPr>
        <w:t>Н.Г.</w:t>
      </w:r>
      <w:r>
        <w:rPr>
          <w:spacing w:val="37"/>
        </w:rPr>
        <w:t xml:space="preserve"> </w:t>
      </w:r>
      <w:r>
        <w:rPr>
          <w:spacing w:val="8"/>
        </w:rPr>
        <w:t>Ста-</w:t>
      </w:r>
      <w:proofErr w:type="spellStart"/>
      <w:r>
        <w:rPr>
          <w:spacing w:val="8"/>
        </w:rPr>
        <w:t>ровойтов</w:t>
      </w:r>
      <w:proofErr w:type="spellEnd"/>
      <w:r>
        <w:rPr>
          <w:spacing w:val="8"/>
        </w:rPr>
        <w:t>,</w:t>
      </w:r>
      <w:r>
        <w:rPr>
          <w:spacing w:val="37"/>
        </w:rPr>
        <w:t xml:space="preserve"> </w:t>
      </w:r>
      <w:r>
        <w:rPr>
          <w:spacing w:val="6"/>
        </w:rPr>
        <w:t>Ю.А.</w:t>
      </w:r>
      <w:r>
        <w:rPr>
          <w:spacing w:val="36"/>
        </w:rPr>
        <w:t xml:space="preserve"> </w:t>
      </w:r>
      <w:r>
        <w:rPr>
          <w:spacing w:val="9"/>
        </w:rPr>
        <w:t>Тихомиров,</w:t>
      </w:r>
      <w:r>
        <w:rPr>
          <w:spacing w:val="64"/>
          <w:w w:val="101"/>
        </w:rPr>
        <w:t xml:space="preserve"> </w:t>
      </w:r>
      <w:r>
        <w:rPr>
          <w:spacing w:val="3"/>
        </w:rPr>
        <w:t>Я.Н.</w:t>
      </w:r>
      <w:r>
        <w:rPr>
          <w:spacing w:val="26"/>
        </w:rPr>
        <w:t xml:space="preserve"> </w:t>
      </w:r>
      <w:r>
        <w:rPr>
          <w:spacing w:val="4"/>
        </w:rPr>
        <w:t>Уманский,</w:t>
      </w:r>
      <w:r>
        <w:rPr>
          <w:spacing w:val="26"/>
        </w:rPr>
        <w:t xml:space="preserve"> </w:t>
      </w:r>
      <w:r>
        <w:rPr>
          <w:spacing w:val="3"/>
        </w:rPr>
        <w:t>В.И.</w:t>
      </w:r>
      <w:r>
        <w:rPr>
          <w:spacing w:val="26"/>
        </w:rPr>
        <w:t xml:space="preserve"> </w:t>
      </w:r>
      <w:r>
        <w:rPr>
          <w:spacing w:val="4"/>
        </w:rPr>
        <w:t>Фадеев,</w:t>
      </w:r>
      <w:r>
        <w:rPr>
          <w:spacing w:val="27"/>
        </w:rPr>
        <w:t xml:space="preserve"> </w:t>
      </w:r>
      <w:r>
        <w:rPr>
          <w:spacing w:val="3"/>
        </w:rPr>
        <w:t>К.Ф.</w:t>
      </w:r>
      <w:r>
        <w:rPr>
          <w:spacing w:val="26"/>
        </w:rPr>
        <w:t xml:space="preserve"> </w:t>
      </w:r>
      <w:proofErr w:type="spellStart"/>
      <w:r>
        <w:rPr>
          <w:spacing w:val="4"/>
        </w:rPr>
        <w:t>Шеремет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5"/>
        </w:rPr>
        <w:t>др.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65"/>
        </w:rPr>
        <w:t xml:space="preserve"> </w:t>
      </w:r>
      <w:r>
        <w:rPr>
          <w:spacing w:val="24"/>
        </w:rPr>
        <w:t>настояще</w:t>
      </w:r>
      <w:r>
        <w:t>е</w:t>
      </w:r>
      <w:r>
        <w:rPr>
          <w:spacing w:val="66"/>
        </w:rPr>
        <w:t xml:space="preserve"> </w:t>
      </w:r>
      <w:r>
        <w:rPr>
          <w:spacing w:val="24"/>
        </w:rPr>
        <w:t>врем</w:t>
      </w:r>
      <w:r>
        <w:t>я</w:t>
      </w:r>
      <w:r>
        <w:rPr>
          <w:spacing w:val="66"/>
        </w:rPr>
        <w:t xml:space="preserve"> </w:t>
      </w:r>
      <w:r>
        <w:rPr>
          <w:spacing w:val="24"/>
        </w:rPr>
        <w:t>муниципально</w:t>
      </w:r>
      <w:r>
        <w:t>е</w:t>
      </w:r>
      <w:r>
        <w:rPr>
          <w:spacing w:val="66"/>
        </w:rPr>
        <w:t xml:space="preserve"> </w:t>
      </w:r>
      <w:r>
        <w:rPr>
          <w:spacing w:val="24"/>
        </w:rPr>
        <w:t>прав</w:t>
      </w:r>
      <w:r>
        <w:t>о</w:t>
      </w:r>
      <w:r>
        <w:rPr>
          <w:spacing w:val="66"/>
        </w:rPr>
        <w:t xml:space="preserve"> </w:t>
      </w:r>
      <w:r>
        <w:rPr>
          <w:spacing w:val="15"/>
        </w:rPr>
        <w:t>как</w:t>
      </w:r>
      <w:r>
        <w:rPr>
          <w:spacing w:val="66"/>
        </w:rPr>
        <w:t xml:space="preserve"> </w:t>
      </w:r>
      <w:r>
        <w:rPr>
          <w:spacing w:val="24"/>
        </w:rPr>
        <w:t>научна</w:t>
      </w:r>
      <w:r>
        <w:t>я</w:t>
      </w:r>
      <w:r>
        <w:rPr>
          <w:spacing w:val="66"/>
        </w:rPr>
        <w:t xml:space="preserve"> </w:t>
      </w:r>
      <w:r>
        <w:rPr>
          <w:spacing w:val="24"/>
        </w:rPr>
        <w:t>дисциплин</w:t>
      </w:r>
      <w:r>
        <w:t>а</w:t>
      </w:r>
      <w:r>
        <w:rPr>
          <w:spacing w:val="2105"/>
        </w:rPr>
        <w:t xml:space="preserve"> </w:t>
      </w:r>
      <w:r>
        <w:rPr>
          <w:spacing w:val="18"/>
        </w:rPr>
        <w:t>развивается</w:t>
      </w:r>
      <w:r>
        <w:rPr>
          <w:spacing w:val="59"/>
        </w:rPr>
        <w:t xml:space="preserve"> </w:t>
      </w:r>
      <w:r>
        <w:rPr>
          <w:spacing w:val="16"/>
        </w:rPr>
        <w:t>весьма</w:t>
      </w:r>
      <w:r>
        <w:rPr>
          <w:spacing w:val="59"/>
        </w:rPr>
        <w:t xml:space="preserve"> </w:t>
      </w:r>
      <w:r>
        <w:rPr>
          <w:spacing w:val="17"/>
        </w:rPr>
        <w:t>активно.</w:t>
      </w:r>
      <w:r>
        <w:rPr>
          <w:spacing w:val="59"/>
        </w:rPr>
        <w:t xml:space="preserve"> </w:t>
      </w:r>
      <w:r>
        <w:rPr>
          <w:spacing w:val="13"/>
        </w:rPr>
        <w:t>Уже</w:t>
      </w:r>
      <w:r>
        <w:rPr>
          <w:spacing w:val="59"/>
        </w:rPr>
        <w:t xml:space="preserve"> </w:t>
      </w:r>
      <w:r>
        <w:rPr>
          <w:spacing w:val="18"/>
        </w:rPr>
        <w:t>опубликован</w:t>
      </w:r>
      <w:r>
        <w:rPr>
          <w:spacing w:val="60"/>
        </w:rPr>
        <w:t xml:space="preserve"> </w:t>
      </w:r>
      <w:r>
        <w:rPr>
          <w:spacing w:val="13"/>
        </w:rPr>
        <w:t>ряд</w:t>
      </w:r>
      <w:r>
        <w:rPr>
          <w:spacing w:val="59"/>
        </w:rPr>
        <w:t xml:space="preserve"> </w:t>
      </w:r>
      <w:r>
        <w:rPr>
          <w:spacing w:val="18"/>
        </w:rPr>
        <w:t>исследований</w:t>
      </w:r>
      <w:r>
        <w:rPr>
          <w:spacing w:val="59"/>
        </w:rPr>
        <w:t xml:space="preserve"> </w:t>
      </w:r>
      <w:r>
        <w:rPr>
          <w:spacing w:val="9"/>
        </w:rPr>
        <w:t>по</w:t>
      </w:r>
      <w:r>
        <w:rPr>
          <w:spacing w:val="-29"/>
        </w:rPr>
        <w:t xml:space="preserve"> </w:t>
      </w:r>
      <w:r>
        <w:rPr>
          <w:spacing w:val="8"/>
        </w:rPr>
        <w:t>данной</w:t>
      </w:r>
      <w:r>
        <w:rPr>
          <w:spacing w:val="42"/>
        </w:rPr>
        <w:t xml:space="preserve"> </w:t>
      </w:r>
      <w:r>
        <w:rPr>
          <w:spacing w:val="8"/>
        </w:rPr>
        <w:t>тематике,</w:t>
      </w:r>
      <w:r>
        <w:rPr>
          <w:spacing w:val="43"/>
        </w:rPr>
        <w:t xml:space="preserve"> </w:t>
      </w:r>
      <w:r>
        <w:rPr>
          <w:spacing w:val="8"/>
        </w:rPr>
        <w:t>появились</w:t>
      </w:r>
      <w:r>
        <w:rPr>
          <w:spacing w:val="43"/>
        </w:rPr>
        <w:t xml:space="preserve"> </w:t>
      </w:r>
      <w:r>
        <w:rPr>
          <w:spacing w:val="9"/>
        </w:rPr>
        <w:t>диссертационные</w:t>
      </w:r>
      <w:r>
        <w:rPr>
          <w:spacing w:val="43"/>
        </w:rPr>
        <w:t xml:space="preserve"> </w:t>
      </w:r>
      <w:r>
        <w:rPr>
          <w:spacing w:val="9"/>
        </w:rPr>
        <w:t>исследования.</w:t>
      </w:r>
      <w:r>
        <w:rPr>
          <w:spacing w:val="43"/>
        </w:rPr>
        <w:t xml:space="preserve"> </w:t>
      </w:r>
      <w:r>
        <w:rPr>
          <w:spacing w:val="8"/>
        </w:rPr>
        <w:t>Возникла</w:t>
      </w:r>
      <w:r>
        <w:rPr>
          <w:spacing w:val="43"/>
        </w:rPr>
        <w:t xml:space="preserve"> </w:t>
      </w:r>
      <w:r>
        <w:t>и</w:t>
      </w:r>
      <w:r>
        <w:rPr>
          <w:spacing w:val="52"/>
          <w:w w:val="101"/>
        </w:rPr>
        <w:t xml:space="preserve"> </w:t>
      </w:r>
      <w:r>
        <w:rPr>
          <w:spacing w:val="9"/>
        </w:rPr>
        <w:t>новая</w:t>
      </w:r>
      <w:r>
        <w:rPr>
          <w:spacing w:val="45"/>
        </w:rPr>
        <w:t xml:space="preserve"> </w:t>
      </w:r>
      <w:r>
        <w:rPr>
          <w:spacing w:val="10"/>
        </w:rPr>
        <w:t>научная</w:t>
      </w:r>
      <w:r>
        <w:rPr>
          <w:spacing w:val="45"/>
        </w:rPr>
        <w:t xml:space="preserve"> </w:t>
      </w:r>
      <w:r>
        <w:rPr>
          <w:spacing w:val="10"/>
        </w:rPr>
        <w:t>дисциплина</w:t>
      </w:r>
      <w:r>
        <w:rPr>
          <w:spacing w:val="45"/>
        </w:rPr>
        <w:t xml:space="preserve"> </w:t>
      </w:r>
      <w:r>
        <w:rPr>
          <w:spacing w:val="11"/>
        </w:rPr>
        <w:t>“Муниципальное</w:t>
      </w:r>
      <w:r>
        <w:rPr>
          <w:spacing w:val="45"/>
        </w:rPr>
        <w:t xml:space="preserve"> </w:t>
      </w:r>
      <w:r>
        <w:rPr>
          <w:spacing w:val="9"/>
        </w:rPr>
        <w:t>право</w:t>
      </w:r>
      <w:r>
        <w:rPr>
          <w:spacing w:val="45"/>
        </w:rPr>
        <w:t xml:space="preserve"> </w:t>
      </w:r>
      <w:r>
        <w:rPr>
          <w:spacing w:val="10"/>
        </w:rPr>
        <w:t>России”.</w:t>
      </w:r>
      <w:r>
        <w:rPr>
          <w:spacing w:val="46"/>
        </w:rPr>
        <w:t xml:space="preserve"> </w:t>
      </w:r>
      <w:r>
        <w:rPr>
          <w:spacing w:val="5"/>
        </w:rPr>
        <w:t>Ее</w:t>
      </w:r>
      <w:r>
        <w:rPr>
          <w:spacing w:val="45"/>
        </w:rPr>
        <w:t xml:space="preserve"> </w:t>
      </w:r>
      <w:r>
        <w:rPr>
          <w:spacing w:val="12"/>
        </w:rPr>
        <w:t>изучение</w:t>
      </w:r>
      <w:r>
        <w:rPr>
          <w:spacing w:val="46"/>
          <w:w w:val="101"/>
        </w:rPr>
        <w:t xml:space="preserve"> </w:t>
      </w:r>
      <w:r>
        <w:rPr>
          <w:spacing w:val="21"/>
        </w:rPr>
        <w:t>предусмотрен</w:t>
      </w:r>
      <w:r>
        <w:t>о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rPr>
          <w:spacing w:val="21"/>
        </w:rPr>
        <w:t>соответстви</w:t>
      </w:r>
      <w:r>
        <w:t>и</w:t>
      </w:r>
      <w:r>
        <w:rPr>
          <w:spacing w:val="67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rPr>
          <w:spacing w:val="21"/>
        </w:rPr>
        <w:t>государственны</w:t>
      </w:r>
      <w:r>
        <w:t>м</w:t>
      </w:r>
      <w:r>
        <w:rPr>
          <w:spacing w:val="67"/>
        </w:rPr>
        <w:t xml:space="preserve"> </w:t>
      </w:r>
      <w:r>
        <w:rPr>
          <w:spacing w:val="21"/>
        </w:rPr>
        <w:t>образовательны</w:t>
      </w:r>
      <w:r>
        <w:t>м</w:t>
      </w:r>
      <w:r>
        <w:rPr>
          <w:spacing w:val="2192"/>
        </w:rPr>
        <w:t xml:space="preserve"> </w:t>
      </w:r>
      <w:r>
        <w:rPr>
          <w:spacing w:val="38"/>
        </w:rPr>
        <w:t>стандарто</w:t>
      </w:r>
      <w:r>
        <w:t>м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38"/>
        </w:rPr>
        <w:t>качеств</w:t>
      </w:r>
      <w:r>
        <w:t>е</w:t>
      </w:r>
      <w:r>
        <w:rPr>
          <w:spacing w:val="19"/>
        </w:rPr>
        <w:t xml:space="preserve"> </w:t>
      </w:r>
      <w:r>
        <w:rPr>
          <w:spacing w:val="38"/>
        </w:rPr>
        <w:t>одно</w:t>
      </w:r>
      <w:r>
        <w:t>й</w:t>
      </w:r>
      <w:r>
        <w:rPr>
          <w:spacing w:val="20"/>
        </w:rPr>
        <w:t xml:space="preserve"> </w:t>
      </w:r>
      <w:r>
        <w:rPr>
          <w:spacing w:val="18"/>
        </w:rPr>
        <w:t>из</w:t>
      </w:r>
      <w:r>
        <w:rPr>
          <w:spacing w:val="20"/>
        </w:rPr>
        <w:t xml:space="preserve"> </w:t>
      </w:r>
      <w:r>
        <w:rPr>
          <w:spacing w:val="38"/>
        </w:rPr>
        <w:t>обязательны</w:t>
      </w:r>
      <w:r>
        <w:t>х</w:t>
      </w:r>
      <w:r>
        <w:rPr>
          <w:spacing w:val="19"/>
        </w:rPr>
        <w:t xml:space="preserve"> </w:t>
      </w:r>
      <w:r>
        <w:rPr>
          <w:spacing w:val="38"/>
        </w:rPr>
        <w:t>дисципли</w:t>
      </w:r>
      <w:r>
        <w:t>н</w:t>
      </w:r>
      <w:r>
        <w:rPr>
          <w:spacing w:val="20"/>
        </w:rPr>
        <w:t xml:space="preserve"> </w:t>
      </w:r>
      <w:r>
        <w:rPr>
          <w:spacing w:val="18"/>
        </w:rPr>
        <w:t>по</w:t>
      </w:r>
      <w:r>
        <w:rPr>
          <w:spacing w:val="3010"/>
        </w:rPr>
        <w:t xml:space="preserve"> </w:t>
      </w:r>
      <w:r>
        <w:rPr>
          <w:spacing w:val="5"/>
        </w:rPr>
        <w:t>специальности</w:t>
      </w:r>
      <w:r>
        <w:t xml:space="preserve"> </w:t>
      </w:r>
      <w:r>
        <w:rPr>
          <w:spacing w:val="8"/>
        </w:rPr>
        <w:t xml:space="preserve"> </w:t>
      </w:r>
      <w:r>
        <w:rPr>
          <w:spacing w:val="6"/>
        </w:rPr>
        <w:t>“Юриспруденция”.</w:t>
      </w:r>
    </w:p>
    <w:p w:rsidR="003A06F7" w:rsidRDefault="003A06F7">
      <w:pPr>
        <w:pStyle w:val="3"/>
        <w:kinsoku w:val="0"/>
        <w:overflowPunct w:val="0"/>
        <w:spacing w:before="50"/>
        <w:jc w:val="both"/>
        <w:rPr>
          <w:b w:val="0"/>
          <w:bCs w:val="0"/>
          <w:color w:val="000000"/>
        </w:rPr>
      </w:pPr>
      <w:bookmarkStart w:id="15" w:name="BM_4__Муниципально_правовые_нормы__инсти"/>
      <w:bookmarkStart w:id="16" w:name="bookmark8"/>
      <w:bookmarkEnd w:id="15"/>
      <w:bookmarkEnd w:id="16"/>
      <w:r>
        <w:rPr>
          <w:color w:val="800000"/>
          <w:spacing w:val="-3"/>
        </w:rPr>
        <w:t>§4.</w:t>
      </w:r>
      <w:r>
        <w:rPr>
          <w:color w:val="800000"/>
          <w:spacing w:val="-8"/>
        </w:rPr>
        <w:t xml:space="preserve"> </w:t>
      </w:r>
      <w:proofErr w:type="spellStart"/>
      <w:r>
        <w:rPr>
          <w:color w:val="800000"/>
          <w:spacing w:val="-4"/>
        </w:rPr>
        <w:t>Муниципально</w:t>
      </w:r>
      <w:proofErr w:type="spellEnd"/>
      <w:r>
        <w:rPr>
          <w:color w:val="800000"/>
          <w:spacing w:val="-4"/>
        </w:rPr>
        <w:t>-правовые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нормы,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институты,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субъекты</w:t>
      </w:r>
    </w:p>
    <w:p w:rsidR="003A06F7" w:rsidRDefault="003A06F7">
      <w:pPr>
        <w:pStyle w:val="a3"/>
        <w:kinsoku w:val="0"/>
        <w:overflowPunct w:val="0"/>
        <w:spacing w:before="118" w:line="244" w:lineRule="auto"/>
        <w:ind w:right="111"/>
        <w:jc w:val="both"/>
      </w:pPr>
      <w:r>
        <w:rPr>
          <w:spacing w:val="9"/>
        </w:rPr>
        <w:t>Являясь</w:t>
      </w:r>
      <w:r>
        <w:rPr>
          <w:spacing w:val="40"/>
        </w:rPr>
        <w:t xml:space="preserve"> </w:t>
      </w:r>
      <w:r>
        <w:rPr>
          <w:spacing w:val="9"/>
        </w:rPr>
        <w:t>единым</w:t>
      </w:r>
      <w:r>
        <w:rPr>
          <w:spacing w:val="41"/>
        </w:rPr>
        <w:t xml:space="preserve"> </w:t>
      </w:r>
      <w:r>
        <w:rPr>
          <w:spacing w:val="5"/>
        </w:rPr>
        <w:t>по</w:t>
      </w:r>
      <w:r>
        <w:rPr>
          <w:spacing w:val="41"/>
        </w:rPr>
        <w:t xml:space="preserve"> </w:t>
      </w:r>
      <w:r>
        <w:rPr>
          <w:spacing w:val="9"/>
        </w:rPr>
        <w:t>содержанию,</w:t>
      </w:r>
      <w:r>
        <w:rPr>
          <w:spacing w:val="41"/>
        </w:rPr>
        <w:t xml:space="preserve"> </w:t>
      </w:r>
      <w:r>
        <w:rPr>
          <w:spacing w:val="10"/>
        </w:rPr>
        <w:t>муниципальное</w:t>
      </w:r>
      <w:r>
        <w:rPr>
          <w:spacing w:val="41"/>
        </w:rPr>
        <w:t xml:space="preserve"> </w:t>
      </w:r>
      <w:r>
        <w:rPr>
          <w:spacing w:val="8"/>
        </w:rPr>
        <w:t>право</w:t>
      </w:r>
      <w:r>
        <w:rPr>
          <w:spacing w:val="41"/>
        </w:rPr>
        <w:t xml:space="preserve"> </w:t>
      </w:r>
      <w:r>
        <w:rPr>
          <w:spacing w:val="7"/>
        </w:rPr>
        <w:t>при</w:t>
      </w:r>
      <w:r>
        <w:rPr>
          <w:spacing w:val="41"/>
        </w:rPr>
        <w:t xml:space="preserve"> </w:t>
      </w:r>
      <w:r>
        <w:rPr>
          <w:spacing w:val="8"/>
        </w:rPr>
        <w:t>этом</w:t>
      </w:r>
      <w:r>
        <w:rPr>
          <w:spacing w:val="41"/>
        </w:rPr>
        <w:t xml:space="preserve"> </w:t>
      </w:r>
      <w:r>
        <w:rPr>
          <w:spacing w:val="11"/>
        </w:rPr>
        <w:t>состоит</w:t>
      </w:r>
      <w:r>
        <w:rPr>
          <w:spacing w:val="44"/>
          <w:w w:val="101"/>
        </w:rPr>
        <w:t xml:space="preserve"> </w:t>
      </w:r>
      <w:r>
        <w:rPr>
          <w:spacing w:val="2"/>
        </w:rPr>
        <w:t>из</w:t>
      </w:r>
      <w:r>
        <w:rPr>
          <w:spacing w:val="32"/>
        </w:rPr>
        <w:t xml:space="preserve"> </w:t>
      </w:r>
      <w:r>
        <w:rPr>
          <w:spacing w:val="5"/>
        </w:rPr>
        <w:t>относительно</w:t>
      </w:r>
      <w:r>
        <w:rPr>
          <w:spacing w:val="33"/>
        </w:rPr>
        <w:t xml:space="preserve"> </w:t>
      </w:r>
      <w:r>
        <w:rPr>
          <w:spacing w:val="5"/>
        </w:rPr>
        <w:t>автономных,</w:t>
      </w:r>
      <w:r>
        <w:rPr>
          <w:spacing w:val="32"/>
        </w:rPr>
        <w:t xml:space="preserve"> </w:t>
      </w:r>
      <w:r>
        <w:rPr>
          <w:spacing w:val="2"/>
        </w:rPr>
        <w:t>но</w:t>
      </w:r>
      <w:r>
        <w:rPr>
          <w:spacing w:val="33"/>
        </w:rPr>
        <w:t xml:space="preserve"> </w:t>
      </w:r>
      <w:r>
        <w:rPr>
          <w:spacing w:val="5"/>
        </w:rPr>
        <w:t>связанных</w:t>
      </w:r>
      <w:r>
        <w:rPr>
          <w:spacing w:val="32"/>
        </w:rPr>
        <w:t xml:space="preserve"> </w:t>
      </w:r>
      <w:r>
        <w:rPr>
          <w:spacing w:val="4"/>
        </w:rPr>
        <w:t>между</w:t>
      </w:r>
      <w:r>
        <w:rPr>
          <w:spacing w:val="32"/>
        </w:rPr>
        <w:t xml:space="preserve"> </w:t>
      </w:r>
      <w:r>
        <w:rPr>
          <w:spacing w:val="4"/>
        </w:rPr>
        <w:t>собой</w:t>
      </w:r>
      <w:r>
        <w:rPr>
          <w:spacing w:val="33"/>
        </w:rPr>
        <w:t xml:space="preserve"> </w:t>
      </w:r>
      <w:r>
        <w:rPr>
          <w:spacing w:val="5"/>
        </w:rPr>
        <w:t>составных</w:t>
      </w:r>
      <w:r>
        <w:rPr>
          <w:spacing w:val="32"/>
        </w:rPr>
        <w:t xml:space="preserve"> </w:t>
      </w:r>
      <w:r>
        <w:rPr>
          <w:spacing w:val="6"/>
        </w:rPr>
        <w:t>частей.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proofErr w:type="spellStart"/>
      <w:r>
        <w:rPr>
          <w:spacing w:val="25"/>
        </w:rPr>
        <w:t>Муниципально</w:t>
      </w:r>
      <w:proofErr w:type="spellEnd"/>
      <w:r>
        <w:rPr>
          <w:spacing w:val="25"/>
        </w:rPr>
        <w:t>-правова</w:t>
      </w:r>
      <w:r>
        <w:t>я</w:t>
      </w:r>
      <w:r>
        <w:rPr>
          <w:spacing w:val="70"/>
        </w:rPr>
        <w:t xml:space="preserve"> </w:t>
      </w:r>
      <w:r>
        <w:rPr>
          <w:spacing w:val="25"/>
        </w:rPr>
        <w:t>норм</w:t>
      </w:r>
      <w:r>
        <w:t>а</w:t>
      </w:r>
      <w:r>
        <w:rPr>
          <w:spacing w:val="71"/>
        </w:rPr>
        <w:t xml:space="preserve"> </w:t>
      </w:r>
      <w:r>
        <w:t>—</w:t>
      </w:r>
      <w:r>
        <w:rPr>
          <w:spacing w:val="70"/>
        </w:rPr>
        <w:t xml:space="preserve"> </w:t>
      </w:r>
      <w:r>
        <w:rPr>
          <w:spacing w:val="16"/>
        </w:rPr>
        <w:t>это</w:t>
      </w:r>
      <w:r>
        <w:rPr>
          <w:spacing w:val="71"/>
        </w:rPr>
        <w:t xml:space="preserve"> </w:t>
      </w:r>
      <w:r>
        <w:rPr>
          <w:spacing w:val="25"/>
        </w:rPr>
        <w:t>первичны</w:t>
      </w:r>
      <w:r>
        <w:t>й</w:t>
      </w:r>
      <w:r>
        <w:rPr>
          <w:spacing w:val="70"/>
        </w:rPr>
        <w:t xml:space="preserve"> </w:t>
      </w:r>
      <w:r>
        <w:rPr>
          <w:spacing w:val="25"/>
        </w:rPr>
        <w:t>элемен</w:t>
      </w:r>
      <w:r>
        <w:t>т</w:t>
      </w:r>
      <w:r>
        <w:rPr>
          <w:spacing w:val="71"/>
        </w:rPr>
        <w:t xml:space="preserve"> </w:t>
      </w:r>
      <w:r>
        <w:rPr>
          <w:spacing w:val="25"/>
        </w:rPr>
        <w:t>систем</w:t>
      </w:r>
      <w:r>
        <w:t>ы</w:t>
      </w:r>
      <w:r>
        <w:rPr>
          <w:spacing w:val="2242"/>
        </w:rPr>
        <w:t xml:space="preserve"> </w:t>
      </w:r>
      <w:r>
        <w:rPr>
          <w:spacing w:val="12"/>
        </w:rPr>
        <w:t>муниципального</w:t>
      </w:r>
      <w:r>
        <w:rPr>
          <w:spacing w:val="52"/>
        </w:rPr>
        <w:t xml:space="preserve"> </w:t>
      </w:r>
      <w:r>
        <w:rPr>
          <w:spacing w:val="10"/>
        </w:rPr>
        <w:t>права.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11"/>
        </w:rPr>
        <w:t>совокупности</w:t>
      </w:r>
      <w:r>
        <w:rPr>
          <w:spacing w:val="52"/>
        </w:rPr>
        <w:t xml:space="preserve"> </w:t>
      </w:r>
      <w:proofErr w:type="spellStart"/>
      <w:r>
        <w:rPr>
          <w:spacing w:val="12"/>
        </w:rPr>
        <w:t>муниципально</w:t>
      </w:r>
      <w:proofErr w:type="spellEnd"/>
      <w:r>
        <w:rPr>
          <w:spacing w:val="12"/>
        </w:rPr>
        <w:t>-правовые</w:t>
      </w:r>
      <w:r>
        <w:rPr>
          <w:spacing w:val="52"/>
        </w:rPr>
        <w:t xml:space="preserve"> </w:t>
      </w:r>
      <w:r>
        <w:rPr>
          <w:spacing w:val="13"/>
        </w:rPr>
        <w:t>нормы</w:t>
      </w:r>
      <w:r>
        <w:rPr>
          <w:spacing w:val="55"/>
          <w:w w:val="101"/>
        </w:rPr>
        <w:t xml:space="preserve"> </w:t>
      </w:r>
      <w:r>
        <w:rPr>
          <w:spacing w:val="9"/>
        </w:rPr>
        <w:t>образуют</w:t>
      </w:r>
      <w:r>
        <w:rPr>
          <w:spacing w:val="48"/>
        </w:rPr>
        <w:t xml:space="preserve"> </w:t>
      </w:r>
      <w:r>
        <w:rPr>
          <w:spacing w:val="9"/>
        </w:rPr>
        <w:t>отрасль</w:t>
      </w:r>
      <w:r>
        <w:rPr>
          <w:spacing w:val="49"/>
        </w:rPr>
        <w:t xml:space="preserve"> </w:t>
      </w:r>
      <w:r>
        <w:rPr>
          <w:spacing w:val="10"/>
        </w:rPr>
        <w:t>муниципального</w:t>
      </w:r>
      <w:r>
        <w:rPr>
          <w:spacing w:val="49"/>
        </w:rPr>
        <w:t xml:space="preserve"> </w:t>
      </w:r>
      <w:r>
        <w:rPr>
          <w:spacing w:val="9"/>
        </w:rPr>
        <w:t>права.</w:t>
      </w:r>
      <w:r>
        <w:rPr>
          <w:spacing w:val="49"/>
        </w:rPr>
        <w:t xml:space="preserve"> </w:t>
      </w:r>
      <w:r>
        <w:rPr>
          <w:spacing w:val="7"/>
        </w:rPr>
        <w:t>Под</w:t>
      </w:r>
      <w:r>
        <w:rPr>
          <w:spacing w:val="49"/>
        </w:rPr>
        <w:t xml:space="preserve"> </w:t>
      </w:r>
      <w:proofErr w:type="spellStart"/>
      <w:r>
        <w:rPr>
          <w:spacing w:val="11"/>
        </w:rPr>
        <w:t>муниципально</w:t>
      </w:r>
      <w:proofErr w:type="spellEnd"/>
      <w:r>
        <w:rPr>
          <w:spacing w:val="11"/>
        </w:rPr>
        <w:t>-правовыми</w:t>
      </w:r>
      <w:r>
        <w:rPr>
          <w:spacing w:val="40"/>
          <w:w w:val="101"/>
        </w:rPr>
        <w:t xml:space="preserve"> </w:t>
      </w:r>
      <w:r>
        <w:rPr>
          <w:spacing w:val="16"/>
        </w:rPr>
        <w:t>нормами</w:t>
      </w:r>
      <w:r>
        <w:rPr>
          <w:spacing w:val="63"/>
        </w:rPr>
        <w:t xml:space="preserve"> </w:t>
      </w:r>
      <w:r>
        <w:rPr>
          <w:spacing w:val="17"/>
        </w:rPr>
        <w:t>понимаются</w:t>
      </w:r>
      <w:r>
        <w:rPr>
          <w:spacing w:val="64"/>
        </w:rPr>
        <w:t xml:space="preserve"> </w:t>
      </w:r>
      <w:r>
        <w:rPr>
          <w:spacing w:val="16"/>
        </w:rPr>
        <w:t>правовые</w:t>
      </w:r>
      <w:r>
        <w:rPr>
          <w:spacing w:val="64"/>
        </w:rPr>
        <w:t xml:space="preserve"> </w:t>
      </w:r>
      <w:r>
        <w:rPr>
          <w:spacing w:val="15"/>
        </w:rPr>
        <w:t>нормы,</w:t>
      </w:r>
      <w:r>
        <w:rPr>
          <w:spacing w:val="63"/>
        </w:rPr>
        <w:t xml:space="preserve"> </w:t>
      </w:r>
      <w:r>
        <w:rPr>
          <w:spacing w:val="17"/>
        </w:rPr>
        <w:t>регулирующие</w:t>
      </w:r>
      <w:r>
        <w:rPr>
          <w:spacing w:val="64"/>
        </w:rPr>
        <w:t xml:space="preserve"> </w:t>
      </w:r>
      <w:r>
        <w:rPr>
          <w:spacing w:val="17"/>
        </w:rPr>
        <w:t>общественные</w:t>
      </w:r>
      <w:r>
        <w:rPr>
          <w:spacing w:val="-20"/>
        </w:rPr>
        <w:t xml:space="preserve"> </w:t>
      </w:r>
      <w:r>
        <w:rPr>
          <w:spacing w:val="12"/>
        </w:rPr>
        <w:t>отношения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11"/>
        </w:rPr>
        <w:t>сфере</w:t>
      </w:r>
      <w:r>
        <w:rPr>
          <w:spacing w:val="50"/>
        </w:rPr>
        <w:t xml:space="preserve"> </w:t>
      </w:r>
      <w:r>
        <w:rPr>
          <w:spacing w:val="12"/>
        </w:rPr>
        <w:t>местного</w:t>
      </w:r>
      <w:r>
        <w:rPr>
          <w:spacing w:val="51"/>
        </w:rPr>
        <w:t xml:space="preserve"> </w:t>
      </w:r>
      <w:r>
        <w:rPr>
          <w:spacing w:val="13"/>
        </w:rPr>
        <w:t>самоуправления.</w:t>
      </w:r>
      <w:r>
        <w:rPr>
          <w:spacing w:val="51"/>
        </w:rPr>
        <w:t xml:space="preserve"> </w:t>
      </w:r>
      <w:r>
        <w:rPr>
          <w:spacing w:val="11"/>
        </w:rPr>
        <w:t>Нормам</w:t>
      </w:r>
      <w:r>
        <w:rPr>
          <w:spacing w:val="50"/>
        </w:rPr>
        <w:t xml:space="preserve"> </w:t>
      </w:r>
      <w:r>
        <w:rPr>
          <w:spacing w:val="14"/>
        </w:rPr>
        <w:t>муниципального</w:t>
      </w:r>
      <w:r>
        <w:rPr>
          <w:spacing w:val="42"/>
          <w:w w:val="101"/>
        </w:rPr>
        <w:t xml:space="preserve"> </w:t>
      </w:r>
      <w:r>
        <w:rPr>
          <w:spacing w:val="17"/>
        </w:rPr>
        <w:t>права</w:t>
      </w:r>
      <w:r>
        <w:rPr>
          <w:spacing w:val="66"/>
        </w:rPr>
        <w:t xml:space="preserve"> </w:t>
      </w:r>
      <w:r>
        <w:rPr>
          <w:spacing w:val="18"/>
        </w:rPr>
        <w:t>присущи</w:t>
      </w:r>
      <w:r>
        <w:rPr>
          <w:spacing w:val="67"/>
        </w:rPr>
        <w:t xml:space="preserve"> </w:t>
      </w:r>
      <w:r>
        <w:rPr>
          <w:spacing w:val="14"/>
        </w:rPr>
        <w:t>все</w:t>
      </w:r>
      <w:r>
        <w:rPr>
          <w:spacing w:val="66"/>
        </w:rPr>
        <w:t xml:space="preserve"> </w:t>
      </w:r>
      <w:r>
        <w:rPr>
          <w:spacing w:val="22"/>
        </w:rPr>
        <w:t>признак</w:t>
      </w:r>
      <w:r>
        <w:t>и</w:t>
      </w:r>
      <w:r>
        <w:rPr>
          <w:spacing w:val="67"/>
        </w:rPr>
        <w:t xml:space="preserve"> </w:t>
      </w:r>
      <w:r>
        <w:rPr>
          <w:spacing w:val="22"/>
        </w:rPr>
        <w:t>правовы</w:t>
      </w:r>
      <w:r>
        <w:t>х</w:t>
      </w:r>
      <w:r>
        <w:rPr>
          <w:spacing w:val="66"/>
        </w:rPr>
        <w:t xml:space="preserve"> </w:t>
      </w:r>
      <w:r>
        <w:rPr>
          <w:spacing w:val="17"/>
        </w:rPr>
        <w:t>норм:</w:t>
      </w:r>
      <w:r>
        <w:rPr>
          <w:spacing w:val="67"/>
        </w:rPr>
        <w:t xml:space="preserve"> </w:t>
      </w:r>
      <w:r>
        <w:rPr>
          <w:spacing w:val="22"/>
        </w:rPr>
        <w:t>общеобязательность</w:t>
      </w:r>
      <w:r>
        <w:t>,</w:t>
      </w:r>
      <w:r>
        <w:rPr>
          <w:spacing w:val="1440"/>
        </w:rPr>
        <w:t xml:space="preserve"> </w:t>
      </w:r>
      <w:r>
        <w:rPr>
          <w:spacing w:val="26"/>
        </w:rPr>
        <w:t>обеспечени</w:t>
      </w:r>
      <w:r>
        <w:t>е</w:t>
      </w:r>
      <w:r>
        <w:rPr>
          <w:spacing w:val="72"/>
        </w:rPr>
        <w:t xml:space="preserve"> </w:t>
      </w:r>
      <w:r>
        <w:rPr>
          <w:spacing w:val="12"/>
        </w:rPr>
        <w:t>их</w:t>
      </w:r>
      <w:r>
        <w:t xml:space="preserve">  </w:t>
      </w:r>
      <w:r>
        <w:rPr>
          <w:spacing w:val="26"/>
        </w:rPr>
        <w:t>реализаци</w:t>
      </w:r>
      <w:r>
        <w:t>и</w:t>
      </w:r>
      <w:r>
        <w:rPr>
          <w:spacing w:val="73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rPr>
          <w:spacing w:val="26"/>
        </w:rPr>
        <w:t>помощь</w:t>
      </w:r>
      <w:r>
        <w:t>ю</w:t>
      </w:r>
      <w:r>
        <w:rPr>
          <w:spacing w:val="72"/>
        </w:rPr>
        <w:t xml:space="preserve"> </w:t>
      </w:r>
      <w:r>
        <w:rPr>
          <w:spacing w:val="26"/>
        </w:rPr>
        <w:t>систем</w:t>
      </w:r>
      <w:r>
        <w:t xml:space="preserve">ы  </w:t>
      </w:r>
      <w:r>
        <w:rPr>
          <w:spacing w:val="26"/>
        </w:rPr>
        <w:t>государственны</w:t>
      </w:r>
      <w:r>
        <w:t>х</w:t>
      </w:r>
      <w:r>
        <w:rPr>
          <w:spacing w:val="2385"/>
        </w:rPr>
        <w:t xml:space="preserve"> </w:t>
      </w:r>
      <w:r>
        <w:rPr>
          <w:spacing w:val="4"/>
        </w:rPr>
        <w:t>гарантий,</w:t>
      </w:r>
      <w:r>
        <w:rPr>
          <w:spacing w:val="36"/>
        </w:rPr>
        <w:t xml:space="preserve"> </w:t>
      </w:r>
      <w:r>
        <w:rPr>
          <w:spacing w:val="4"/>
        </w:rPr>
        <w:t>защита</w:t>
      </w:r>
      <w:r>
        <w:rPr>
          <w:spacing w:val="37"/>
        </w:rPr>
        <w:t xml:space="preserve"> </w:t>
      </w:r>
      <w:r>
        <w:rPr>
          <w:spacing w:val="2"/>
        </w:rPr>
        <w:t>от</w:t>
      </w:r>
      <w:r>
        <w:rPr>
          <w:spacing w:val="36"/>
        </w:rPr>
        <w:t xml:space="preserve"> </w:t>
      </w:r>
      <w:r>
        <w:rPr>
          <w:spacing w:val="4"/>
        </w:rPr>
        <w:t>нарушений</w:t>
      </w:r>
      <w:r>
        <w:rPr>
          <w:spacing w:val="37"/>
        </w:rPr>
        <w:t xml:space="preserve"> </w:t>
      </w:r>
      <w:r>
        <w:rPr>
          <w:spacing w:val="4"/>
        </w:rPr>
        <w:t>принудительными</w:t>
      </w:r>
      <w:r>
        <w:rPr>
          <w:spacing w:val="37"/>
        </w:rPr>
        <w:t xml:space="preserve"> </w:t>
      </w:r>
      <w:r>
        <w:rPr>
          <w:spacing w:val="5"/>
        </w:rPr>
        <w:t>средствами.</w:t>
      </w:r>
    </w:p>
    <w:p w:rsidR="003A06F7" w:rsidRDefault="003A06F7">
      <w:pPr>
        <w:pStyle w:val="a3"/>
        <w:kinsoku w:val="0"/>
        <w:overflowPunct w:val="0"/>
        <w:spacing w:line="244" w:lineRule="auto"/>
        <w:ind w:right="124"/>
        <w:jc w:val="both"/>
      </w:pPr>
      <w:r>
        <w:rPr>
          <w:spacing w:val="8"/>
        </w:rPr>
        <w:t>Нормы</w:t>
      </w:r>
      <w:r>
        <w:rPr>
          <w:spacing w:val="42"/>
        </w:rPr>
        <w:t xml:space="preserve"> </w:t>
      </w:r>
      <w:r>
        <w:rPr>
          <w:spacing w:val="10"/>
        </w:rPr>
        <w:t>муниципального</w:t>
      </w:r>
      <w:r>
        <w:rPr>
          <w:spacing w:val="43"/>
        </w:rPr>
        <w:t xml:space="preserve"> </w:t>
      </w:r>
      <w:r>
        <w:rPr>
          <w:spacing w:val="8"/>
        </w:rPr>
        <w:t>права</w:t>
      </w:r>
      <w:r>
        <w:rPr>
          <w:spacing w:val="42"/>
        </w:rPr>
        <w:t xml:space="preserve"> </w:t>
      </w:r>
      <w:r>
        <w:rPr>
          <w:spacing w:val="5"/>
        </w:rPr>
        <w:t>по</w:t>
      </w:r>
      <w:r>
        <w:rPr>
          <w:spacing w:val="43"/>
        </w:rPr>
        <w:t xml:space="preserve"> </w:t>
      </w:r>
      <w:r>
        <w:rPr>
          <w:spacing w:val="9"/>
        </w:rPr>
        <w:t>признаку</w:t>
      </w:r>
      <w:r>
        <w:rPr>
          <w:spacing w:val="42"/>
        </w:rPr>
        <w:t xml:space="preserve"> </w:t>
      </w:r>
      <w:r>
        <w:rPr>
          <w:spacing w:val="10"/>
        </w:rPr>
        <w:t>регулирования</w:t>
      </w:r>
      <w:r>
        <w:rPr>
          <w:spacing w:val="43"/>
        </w:rPr>
        <w:t xml:space="preserve"> </w:t>
      </w:r>
      <w:r>
        <w:rPr>
          <w:spacing w:val="9"/>
        </w:rPr>
        <w:t>однородных</w:t>
      </w:r>
      <w:r>
        <w:rPr>
          <w:spacing w:val="43"/>
        </w:rPr>
        <w:t xml:space="preserve"> </w:t>
      </w:r>
      <w:r>
        <w:t>и</w:t>
      </w:r>
      <w:r>
        <w:rPr>
          <w:spacing w:val="42"/>
          <w:w w:val="101"/>
        </w:rPr>
        <w:t xml:space="preserve"> </w:t>
      </w:r>
      <w:r>
        <w:rPr>
          <w:spacing w:val="41"/>
        </w:rPr>
        <w:t>взаимосвязанны</w:t>
      </w:r>
      <w:r>
        <w:t>х</w:t>
      </w:r>
      <w:r>
        <w:rPr>
          <w:spacing w:val="35"/>
        </w:rPr>
        <w:t xml:space="preserve"> </w:t>
      </w:r>
      <w:r>
        <w:rPr>
          <w:spacing w:val="41"/>
        </w:rPr>
        <w:t>общественны</w:t>
      </w:r>
      <w:r>
        <w:t>х</w:t>
      </w:r>
      <w:r>
        <w:rPr>
          <w:spacing w:val="35"/>
        </w:rPr>
        <w:t xml:space="preserve"> </w:t>
      </w:r>
      <w:r>
        <w:rPr>
          <w:spacing w:val="41"/>
        </w:rPr>
        <w:t>отношени</w:t>
      </w:r>
      <w:r>
        <w:t>й</w:t>
      </w:r>
      <w:r>
        <w:rPr>
          <w:spacing w:val="36"/>
        </w:rPr>
        <w:t xml:space="preserve"> </w:t>
      </w:r>
      <w:r>
        <w:rPr>
          <w:spacing w:val="41"/>
        </w:rPr>
        <w:t>объединяютс</w:t>
      </w:r>
      <w:r>
        <w:t>я</w:t>
      </w:r>
      <w:r>
        <w:rPr>
          <w:spacing w:val="35"/>
        </w:rPr>
        <w:t xml:space="preserve"> </w:t>
      </w:r>
      <w:r>
        <w:t>в</w:t>
      </w:r>
      <w:r>
        <w:rPr>
          <w:spacing w:val="3696"/>
          <w:w w:val="101"/>
        </w:rPr>
        <w:t xml:space="preserve"> </w:t>
      </w:r>
      <w:proofErr w:type="spellStart"/>
      <w:r>
        <w:rPr>
          <w:spacing w:val="4"/>
        </w:rPr>
        <w:t>муниципально</w:t>
      </w:r>
      <w:proofErr w:type="spellEnd"/>
      <w:r>
        <w:rPr>
          <w:spacing w:val="4"/>
        </w:rPr>
        <w:t>-правовые</w:t>
      </w:r>
      <w:r>
        <w:t xml:space="preserve"> </w:t>
      </w:r>
      <w:r>
        <w:rPr>
          <w:spacing w:val="10"/>
        </w:rPr>
        <w:t xml:space="preserve"> </w:t>
      </w:r>
      <w:r>
        <w:rPr>
          <w:spacing w:val="5"/>
        </w:rPr>
        <w:t>институты.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proofErr w:type="spellStart"/>
      <w:r>
        <w:rPr>
          <w:b/>
          <w:bCs/>
          <w:spacing w:val="7"/>
        </w:rPr>
        <w:t>Муниципально</w:t>
      </w:r>
      <w:proofErr w:type="spellEnd"/>
      <w:r>
        <w:rPr>
          <w:b/>
          <w:bCs/>
          <w:spacing w:val="7"/>
        </w:rPr>
        <w:t>-правовые</w:t>
      </w:r>
      <w:r>
        <w:rPr>
          <w:b/>
          <w:bCs/>
          <w:spacing w:val="39"/>
        </w:rPr>
        <w:t xml:space="preserve"> </w:t>
      </w:r>
      <w:r>
        <w:rPr>
          <w:b/>
          <w:bCs/>
          <w:spacing w:val="7"/>
        </w:rPr>
        <w:t>институты</w:t>
      </w:r>
      <w:r>
        <w:rPr>
          <w:b/>
          <w:bCs/>
          <w:spacing w:val="41"/>
        </w:rPr>
        <w:t xml:space="preserve"> </w:t>
      </w:r>
      <w:r>
        <w:t>—</w:t>
      </w:r>
      <w:r>
        <w:rPr>
          <w:spacing w:val="38"/>
        </w:rPr>
        <w:t xml:space="preserve"> </w:t>
      </w:r>
      <w:r>
        <w:rPr>
          <w:spacing w:val="5"/>
        </w:rPr>
        <w:t>это</w:t>
      </w:r>
      <w:r>
        <w:rPr>
          <w:spacing w:val="39"/>
        </w:rPr>
        <w:t xml:space="preserve"> </w:t>
      </w:r>
      <w:r>
        <w:rPr>
          <w:spacing w:val="7"/>
        </w:rPr>
        <w:t>определенная</w:t>
      </w:r>
      <w:r>
        <w:rPr>
          <w:spacing w:val="38"/>
        </w:rPr>
        <w:t xml:space="preserve"> </w:t>
      </w:r>
      <w:r>
        <w:rPr>
          <w:spacing w:val="6"/>
        </w:rPr>
        <w:t>система</w:t>
      </w:r>
      <w:r>
        <w:rPr>
          <w:spacing w:val="38"/>
        </w:rPr>
        <w:t xml:space="preserve"> </w:t>
      </w:r>
      <w:r>
        <w:rPr>
          <w:spacing w:val="8"/>
        </w:rPr>
        <w:t>норм</w:t>
      </w:r>
      <w:r>
        <w:rPr>
          <w:spacing w:val="48"/>
          <w:w w:val="101"/>
        </w:rPr>
        <w:t xml:space="preserve"> </w:t>
      </w:r>
      <w:r>
        <w:rPr>
          <w:spacing w:val="12"/>
        </w:rPr>
        <w:t>муниципального</w:t>
      </w:r>
      <w:r>
        <w:rPr>
          <w:spacing w:val="54"/>
        </w:rPr>
        <w:t xml:space="preserve"> </w:t>
      </w:r>
      <w:r>
        <w:rPr>
          <w:spacing w:val="11"/>
        </w:rPr>
        <w:t>права,</w:t>
      </w:r>
      <w:r>
        <w:rPr>
          <w:spacing w:val="55"/>
        </w:rPr>
        <w:t xml:space="preserve"> </w:t>
      </w:r>
      <w:r>
        <w:rPr>
          <w:spacing w:val="12"/>
        </w:rPr>
        <w:t>регулирующих</w:t>
      </w:r>
      <w:r>
        <w:rPr>
          <w:spacing w:val="54"/>
        </w:rPr>
        <w:t xml:space="preserve"> </w:t>
      </w:r>
      <w:r>
        <w:rPr>
          <w:spacing w:val="12"/>
        </w:rPr>
        <w:t>однородные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14"/>
        </w:rPr>
        <w:t>взаимосвязанные</w:t>
      </w:r>
      <w:r>
        <w:rPr>
          <w:spacing w:val="75"/>
          <w:w w:val="101"/>
        </w:rPr>
        <w:t xml:space="preserve"> </w:t>
      </w:r>
      <w:r>
        <w:rPr>
          <w:spacing w:val="10"/>
        </w:rPr>
        <w:t>общественные</w:t>
      </w:r>
      <w:r>
        <w:rPr>
          <w:spacing w:val="49"/>
        </w:rPr>
        <w:t xml:space="preserve"> </w:t>
      </w:r>
      <w:r>
        <w:rPr>
          <w:spacing w:val="10"/>
        </w:rPr>
        <w:t>отношения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0"/>
        </w:rPr>
        <w:t>образующих</w:t>
      </w:r>
      <w:r>
        <w:rPr>
          <w:spacing w:val="50"/>
        </w:rPr>
        <w:t xml:space="preserve"> </w:t>
      </w:r>
      <w:r>
        <w:rPr>
          <w:spacing w:val="10"/>
        </w:rPr>
        <w:t>относительно</w:t>
      </w:r>
      <w:r>
        <w:rPr>
          <w:spacing w:val="50"/>
        </w:rPr>
        <w:t xml:space="preserve"> </w:t>
      </w:r>
      <w:r>
        <w:rPr>
          <w:spacing w:val="12"/>
        </w:rPr>
        <w:t>самостоятельную</w:t>
      </w:r>
      <w:r>
        <w:rPr>
          <w:spacing w:val="80"/>
          <w:w w:val="101"/>
        </w:rPr>
        <w:t xml:space="preserve"> </w:t>
      </w:r>
      <w:r>
        <w:rPr>
          <w:spacing w:val="4"/>
        </w:rPr>
        <w:t>группу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4"/>
        </w:rPr>
        <w:t>рамках</w:t>
      </w:r>
      <w:r>
        <w:rPr>
          <w:spacing w:val="33"/>
        </w:rPr>
        <w:t xml:space="preserve"> </w:t>
      </w:r>
      <w:r>
        <w:rPr>
          <w:spacing w:val="5"/>
        </w:rPr>
        <w:t>отрасли</w:t>
      </w:r>
      <w:r>
        <w:rPr>
          <w:spacing w:val="33"/>
        </w:rPr>
        <w:t xml:space="preserve"> </w:t>
      </w:r>
      <w:r>
        <w:rPr>
          <w:spacing w:val="5"/>
        </w:rPr>
        <w:t>муниципального</w:t>
      </w:r>
      <w:r>
        <w:rPr>
          <w:spacing w:val="33"/>
        </w:rPr>
        <w:t xml:space="preserve"> </w:t>
      </w:r>
      <w:r>
        <w:rPr>
          <w:spacing w:val="6"/>
        </w:rPr>
        <w:t>права.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1"/>
        </w:rPr>
        <w:t>Особенность</w:t>
      </w:r>
      <w:r>
        <w:t>ю</w:t>
      </w:r>
      <w:r>
        <w:rPr>
          <w:spacing w:val="67"/>
        </w:rPr>
        <w:t xml:space="preserve"> </w:t>
      </w:r>
      <w:proofErr w:type="spellStart"/>
      <w:r>
        <w:rPr>
          <w:spacing w:val="21"/>
        </w:rPr>
        <w:t>муниципально</w:t>
      </w:r>
      <w:proofErr w:type="spellEnd"/>
      <w:r>
        <w:rPr>
          <w:spacing w:val="21"/>
        </w:rPr>
        <w:t>-правовы</w:t>
      </w:r>
      <w:r>
        <w:t>х</w:t>
      </w:r>
      <w:r>
        <w:rPr>
          <w:spacing w:val="67"/>
        </w:rPr>
        <w:t xml:space="preserve"> </w:t>
      </w:r>
      <w:r>
        <w:rPr>
          <w:spacing w:val="18"/>
        </w:rPr>
        <w:t>институтов</w:t>
      </w:r>
      <w:r>
        <w:rPr>
          <w:spacing w:val="67"/>
        </w:rPr>
        <w:t xml:space="preserve"> </w:t>
      </w:r>
      <w:r>
        <w:rPr>
          <w:spacing w:val="18"/>
        </w:rPr>
        <w:t>является</w:t>
      </w:r>
      <w:r>
        <w:rPr>
          <w:spacing w:val="67"/>
        </w:rPr>
        <w:t xml:space="preserve"> </w:t>
      </w:r>
      <w:r>
        <w:rPr>
          <w:spacing w:val="13"/>
        </w:rPr>
        <w:t>то,</w:t>
      </w:r>
      <w:r>
        <w:rPr>
          <w:spacing w:val="67"/>
        </w:rPr>
        <w:t xml:space="preserve"> </w:t>
      </w:r>
      <w:r>
        <w:rPr>
          <w:spacing w:val="13"/>
        </w:rPr>
        <w:t>что</w:t>
      </w:r>
      <w:r>
        <w:rPr>
          <w:spacing w:val="1340"/>
        </w:rPr>
        <w:t xml:space="preserve"> </w:t>
      </w:r>
      <w:r>
        <w:rPr>
          <w:spacing w:val="31"/>
        </w:rPr>
        <w:lastRenderedPageBreak/>
        <w:t>образующи</w:t>
      </w:r>
      <w:r>
        <w:t xml:space="preserve">е </w:t>
      </w:r>
      <w:r>
        <w:rPr>
          <w:spacing w:val="7"/>
        </w:rPr>
        <w:t xml:space="preserve"> </w:t>
      </w:r>
      <w:r>
        <w:rPr>
          <w:spacing w:val="15"/>
        </w:rPr>
        <w:t>их</w:t>
      </w:r>
      <w:r>
        <w:t xml:space="preserve"> </w:t>
      </w:r>
      <w:r>
        <w:rPr>
          <w:spacing w:val="8"/>
        </w:rPr>
        <w:t xml:space="preserve"> </w:t>
      </w:r>
      <w:r>
        <w:rPr>
          <w:spacing w:val="31"/>
        </w:rPr>
        <w:t>норм</w:t>
      </w:r>
      <w:r>
        <w:t xml:space="preserve">ы </w:t>
      </w:r>
      <w:r>
        <w:rPr>
          <w:spacing w:val="7"/>
        </w:rPr>
        <w:t xml:space="preserve"> </w:t>
      </w:r>
      <w:r>
        <w:rPr>
          <w:spacing w:val="31"/>
        </w:rPr>
        <w:t>обладаю</w:t>
      </w:r>
      <w:r>
        <w:t xml:space="preserve">т </w:t>
      </w:r>
      <w:r>
        <w:rPr>
          <w:spacing w:val="8"/>
        </w:rPr>
        <w:t xml:space="preserve"> </w:t>
      </w:r>
      <w:r>
        <w:rPr>
          <w:spacing w:val="31"/>
        </w:rPr>
        <w:t>признакам</w:t>
      </w:r>
      <w:r>
        <w:t xml:space="preserve">и </w:t>
      </w:r>
      <w:r>
        <w:rPr>
          <w:spacing w:val="8"/>
        </w:rPr>
        <w:t xml:space="preserve"> </w:t>
      </w:r>
      <w:r>
        <w:rPr>
          <w:spacing w:val="15"/>
        </w:rPr>
        <w:t>не</w:t>
      </w:r>
      <w:r>
        <w:t xml:space="preserve"> </w:t>
      </w:r>
      <w:r>
        <w:rPr>
          <w:spacing w:val="7"/>
        </w:rPr>
        <w:t xml:space="preserve"> </w:t>
      </w:r>
      <w:r>
        <w:rPr>
          <w:spacing w:val="31"/>
        </w:rPr>
        <w:t>тольк</w:t>
      </w:r>
      <w:r>
        <w:t xml:space="preserve">о </w:t>
      </w:r>
      <w:r>
        <w:rPr>
          <w:spacing w:val="8"/>
        </w:rPr>
        <w:t xml:space="preserve"> </w:t>
      </w:r>
      <w:r>
        <w:rPr>
          <w:spacing w:val="31"/>
        </w:rPr>
        <w:t>отрасл</w:t>
      </w:r>
      <w:r>
        <w:t>и</w:t>
      </w:r>
      <w:r>
        <w:rPr>
          <w:spacing w:val="-42"/>
        </w:rPr>
        <w:t xml:space="preserve"> 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bookmarkStart w:id="17" w:name="bookmark9"/>
      <w:bookmarkEnd w:id="17"/>
      <w:r>
        <w:rPr>
          <w:spacing w:val="10"/>
        </w:rPr>
        <w:lastRenderedPageBreak/>
        <w:t>муниципального</w:t>
      </w:r>
      <w:r>
        <w:rPr>
          <w:spacing w:val="43"/>
        </w:rPr>
        <w:t xml:space="preserve"> </w:t>
      </w:r>
      <w:r>
        <w:rPr>
          <w:spacing w:val="9"/>
        </w:rPr>
        <w:t>права,</w:t>
      </w:r>
      <w:r>
        <w:rPr>
          <w:spacing w:val="43"/>
        </w:rPr>
        <w:t xml:space="preserve"> </w:t>
      </w:r>
      <w:r>
        <w:rPr>
          <w:spacing w:val="5"/>
        </w:rPr>
        <w:t>но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9"/>
        </w:rPr>
        <w:t>признаками</w:t>
      </w:r>
      <w:r>
        <w:rPr>
          <w:spacing w:val="43"/>
        </w:rPr>
        <w:t xml:space="preserve"> </w:t>
      </w:r>
      <w:r>
        <w:rPr>
          <w:spacing w:val="9"/>
        </w:rPr>
        <w:t>основных,</w:t>
      </w:r>
      <w:r>
        <w:rPr>
          <w:spacing w:val="44"/>
        </w:rPr>
        <w:t xml:space="preserve"> </w:t>
      </w:r>
      <w:r>
        <w:rPr>
          <w:spacing w:val="9"/>
        </w:rPr>
        <w:t>первичных</w:t>
      </w:r>
      <w:r>
        <w:rPr>
          <w:spacing w:val="43"/>
        </w:rPr>
        <w:t xml:space="preserve"> </w:t>
      </w:r>
      <w:r>
        <w:rPr>
          <w:spacing w:val="11"/>
        </w:rPr>
        <w:t>отраслей</w:t>
      </w:r>
      <w:r>
        <w:rPr>
          <w:spacing w:val="56"/>
          <w:w w:val="101"/>
        </w:rPr>
        <w:t xml:space="preserve"> </w:t>
      </w:r>
      <w:r>
        <w:rPr>
          <w:spacing w:val="4"/>
        </w:rPr>
        <w:t>права</w:t>
      </w:r>
      <w:r>
        <w:rPr>
          <w:spacing w:val="44"/>
        </w:rPr>
        <w:t xml:space="preserve"> </w:t>
      </w:r>
      <w:r>
        <w:rPr>
          <w:spacing w:val="5"/>
        </w:rPr>
        <w:t>(конституционного,</w:t>
      </w:r>
      <w:r>
        <w:rPr>
          <w:spacing w:val="44"/>
        </w:rPr>
        <w:t xml:space="preserve"> </w:t>
      </w:r>
      <w:r>
        <w:rPr>
          <w:spacing w:val="5"/>
        </w:rPr>
        <w:t>административного,</w:t>
      </w:r>
      <w:r>
        <w:rPr>
          <w:spacing w:val="44"/>
        </w:rPr>
        <w:t xml:space="preserve"> </w:t>
      </w:r>
      <w:r>
        <w:rPr>
          <w:spacing w:val="5"/>
        </w:rPr>
        <w:t>финансового,</w:t>
      </w:r>
      <w:r>
        <w:rPr>
          <w:spacing w:val="44"/>
        </w:rPr>
        <w:t xml:space="preserve"> </w:t>
      </w:r>
      <w:r>
        <w:rPr>
          <w:spacing w:val="6"/>
        </w:rPr>
        <w:t>гражданского,</w:t>
      </w:r>
      <w:r>
        <w:rPr>
          <w:spacing w:val="67"/>
          <w:w w:val="101"/>
        </w:rPr>
        <w:t xml:space="preserve"> </w:t>
      </w:r>
      <w:r>
        <w:rPr>
          <w:spacing w:val="23"/>
        </w:rPr>
        <w:t>земельного</w:t>
      </w:r>
      <w:r>
        <w:t>,</w:t>
      </w:r>
      <w:r>
        <w:rPr>
          <w:spacing w:val="65"/>
        </w:rPr>
        <w:t xml:space="preserve"> </w:t>
      </w:r>
      <w:r>
        <w:rPr>
          <w:spacing w:val="23"/>
        </w:rPr>
        <w:t>трудовог</w:t>
      </w:r>
      <w:r>
        <w:t>о</w:t>
      </w:r>
      <w:r>
        <w:rPr>
          <w:spacing w:val="65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rPr>
          <w:spacing w:val="18"/>
        </w:rPr>
        <w:t>др.).</w:t>
      </w:r>
      <w:r>
        <w:rPr>
          <w:spacing w:val="65"/>
        </w:rPr>
        <w:t xml:space="preserve"> </w:t>
      </w:r>
      <w:r>
        <w:rPr>
          <w:spacing w:val="18"/>
        </w:rPr>
        <w:t>Такую</w:t>
      </w:r>
      <w:r>
        <w:rPr>
          <w:spacing w:val="65"/>
        </w:rPr>
        <w:t xml:space="preserve"> </w:t>
      </w:r>
      <w:r>
        <w:rPr>
          <w:spacing w:val="23"/>
        </w:rPr>
        <w:t>двойственну</w:t>
      </w:r>
      <w:r>
        <w:t>ю</w:t>
      </w:r>
      <w:r>
        <w:rPr>
          <w:spacing w:val="66"/>
        </w:rPr>
        <w:t xml:space="preserve"> </w:t>
      </w:r>
      <w:r>
        <w:rPr>
          <w:spacing w:val="23"/>
        </w:rPr>
        <w:t>природ</w:t>
      </w:r>
      <w:r>
        <w:t>у</w:t>
      </w:r>
      <w:r>
        <w:rPr>
          <w:spacing w:val="65"/>
        </w:rPr>
        <w:t xml:space="preserve"> </w:t>
      </w:r>
      <w:r>
        <w:rPr>
          <w:spacing w:val="18"/>
        </w:rPr>
        <w:t>имеют</w:t>
      </w:r>
      <w:r>
        <w:rPr>
          <w:spacing w:val="1635"/>
        </w:rPr>
        <w:t xml:space="preserve"> </w:t>
      </w:r>
      <w:r>
        <w:rPr>
          <w:spacing w:val="10"/>
        </w:rPr>
        <w:t>институты</w:t>
      </w:r>
      <w:r>
        <w:rPr>
          <w:spacing w:val="51"/>
        </w:rPr>
        <w:t xml:space="preserve"> </w:t>
      </w:r>
      <w:r>
        <w:rPr>
          <w:spacing w:val="11"/>
        </w:rPr>
        <w:t>муниципальной</w:t>
      </w:r>
      <w:r>
        <w:rPr>
          <w:spacing w:val="52"/>
        </w:rPr>
        <w:t xml:space="preserve"> </w:t>
      </w:r>
      <w:r>
        <w:rPr>
          <w:spacing w:val="10"/>
        </w:rPr>
        <w:t>службы,</w:t>
      </w:r>
      <w:r>
        <w:rPr>
          <w:spacing w:val="51"/>
        </w:rPr>
        <w:t xml:space="preserve"> </w:t>
      </w:r>
      <w:r>
        <w:rPr>
          <w:spacing w:val="11"/>
        </w:rPr>
        <w:t>муниципальной</w:t>
      </w:r>
      <w:r>
        <w:rPr>
          <w:spacing w:val="52"/>
        </w:rPr>
        <w:t xml:space="preserve"> </w:t>
      </w:r>
      <w:r>
        <w:rPr>
          <w:spacing w:val="11"/>
        </w:rPr>
        <w:t>собственности,</w:t>
      </w:r>
      <w:r>
        <w:rPr>
          <w:spacing w:val="51"/>
        </w:rPr>
        <w:t xml:space="preserve"> </w:t>
      </w:r>
      <w:r>
        <w:rPr>
          <w:spacing w:val="12"/>
        </w:rPr>
        <w:t>форм</w:t>
      </w:r>
      <w:r>
        <w:rPr>
          <w:spacing w:val="40"/>
          <w:w w:val="101"/>
        </w:rPr>
        <w:t xml:space="preserve"> </w:t>
      </w:r>
      <w:r>
        <w:rPr>
          <w:spacing w:val="5"/>
        </w:rPr>
        <w:t>непосредственной</w:t>
      </w:r>
      <w:r>
        <w:rPr>
          <w:spacing w:val="35"/>
        </w:rPr>
        <w:t xml:space="preserve"> </w:t>
      </w:r>
      <w:r>
        <w:rPr>
          <w:spacing w:val="5"/>
        </w:rPr>
        <w:t>демократии,</w:t>
      </w:r>
      <w:r>
        <w:rPr>
          <w:spacing w:val="36"/>
        </w:rPr>
        <w:t xml:space="preserve"> </w:t>
      </w:r>
      <w:r>
        <w:rPr>
          <w:spacing w:val="5"/>
        </w:rPr>
        <w:t>местных</w:t>
      </w:r>
      <w:r>
        <w:rPr>
          <w:spacing w:val="35"/>
        </w:rPr>
        <w:t xml:space="preserve"> </w:t>
      </w:r>
      <w:r>
        <w:rPr>
          <w:spacing w:val="5"/>
        </w:rPr>
        <w:t>финансов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6"/>
        </w:rPr>
        <w:t>др.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4"/>
        </w:rPr>
        <w:t>4.1.</w:t>
      </w:r>
      <w:r>
        <w:rPr>
          <w:spacing w:val="41"/>
        </w:rPr>
        <w:t xml:space="preserve"> </w:t>
      </w:r>
      <w:proofErr w:type="spellStart"/>
      <w:r>
        <w:rPr>
          <w:spacing w:val="5"/>
        </w:rPr>
        <w:t>Муниципально</w:t>
      </w:r>
      <w:proofErr w:type="spellEnd"/>
      <w:r>
        <w:rPr>
          <w:spacing w:val="5"/>
        </w:rPr>
        <w:t>-правовые</w:t>
      </w:r>
      <w:r>
        <w:rPr>
          <w:spacing w:val="42"/>
        </w:rPr>
        <w:t xml:space="preserve"> </w:t>
      </w:r>
      <w:r>
        <w:rPr>
          <w:spacing w:val="5"/>
        </w:rPr>
        <w:t>отношения:</w:t>
      </w:r>
      <w:r>
        <w:rPr>
          <w:spacing w:val="41"/>
        </w:rPr>
        <w:t xml:space="preserve"> </w:t>
      </w:r>
      <w:r>
        <w:rPr>
          <w:spacing w:val="2"/>
        </w:rPr>
        <w:t>их</w:t>
      </w:r>
      <w:r>
        <w:rPr>
          <w:spacing w:val="42"/>
        </w:rPr>
        <w:t xml:space="preserve"> </w:t>
      </w:r>
      <w:r>
        <w:rPr>
          <w:spacing w:val="6"/>
        </w:rPr>
        <w:t>субъекты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proofErr w:type="spellStart"/>
      <w:r>
        <w:rPr>
          <w:b/>
          <w:bCs/>
          <w:spacing w:val="8"/>
        </w:rPr>
        <w:t>Муниципально</w:t>
      </w:r>
      <w:proofErr w:type="spellEnd"/>
      <w:r>
        <w:rPr>
          <w:b/>
          <w:bCs/>
          <w:spacing w:val="8"/>
        </w:rPr>
        <w:t>-правовые</w:t>
      </w:r>
      <w:r>
        <w:rPr>
          <w:b/>
          <w:bCs/>
          <w:spacing w:val="42"/>
        </w:rPr>
        <w:t xml:space="preserve"> </w:t>
      </w:r>
      <w:r>
        <w:rPr>
          <w:b/>
          <w:bCs/>
          <w:spacing w:val="7"/>
        </w:rPr>
        <w:t>отношения</w:t>
      </w:r>
      <w:r>
        <w:rPr>
          <w:b/>
          <w:bCs/>
          <w:spacing w:val="47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5"/>
        </w:rPr>
        <w:t>это</w:t>
      </w:r>
      <w:r>
        <w:rPr>
          <w:spacing w:val="45"/>
        </w:rPr>
        <w:t xml:space="preserve"> </w:t>
      </w:r>
      <w:r>
        <w:rPr>
          <w:spacing w:val="8"/>
        </w:rPr>
        <w:t>урегулированные</w:t>
      </w:r>
      <w:r>
        <w:rPr>
          <w:spacing w:val="44"/>
        </w:rPr>
        <w:t xml:space="preserve"> </w:t>
      </w:r>
      <w:r>
        <w:rPr>
          <w:spacing w:val="9"/>
        </w:rPr>
        <w:t>нормами</w:t>
      </w:r>
      <w:r>
        <w:rPr>
          <w:spacing w:val="62"/>
          <w:w w:val="101"/>
        </w:rPr>
        <w:t xml:space="preserve"> </w:t>
      </w:r>
      <w:r>
        <w:rPr>
          <w:spacing w:val="29"/>
        </w:rPr>
        <w:t>прав</w:t>
      </w:r>
      <w:r>
        <w:t>а</w:t>
      </w:r>
      <w:r>
        <w:rPr>
          <w:spacing w:val="4"/>
        </w:rPr>
        <w:t xml:space="preserve"> </w:t>
      </w:r>
      <w:r>
        <w:rPr>
          <w:spacing w:val="29"/>
        </w:rPr>
        <w:t>общественны</w:t>
      </w:r>
      <w:r>
        <w:t>е</w:t>
      </w:r>
      <w:r>
        <w:rPr>
          <w:spacing w:val="5"/>
        </w:rPr>
        <w:t xml:space="preserve"> </w:t>
      </w:r>
      <w:r>
        <w:rPr>
          <w:spacing w:val="29"/>
        </w:rPr>
        <w:t>отношения</w:t>
      </w:r>
      <w:r>
        <w:t>,</w:t>
      </w:r>
      <w:r>
        <w:rPr>
          <w:spacing w:val="4"/>
        </w:rPr>
        <w:t xml:space="preserve"> </w:t>
      </w:r>
      <w:r>
        <w:rPr>
          <w:spacing w:val="29"/>
        </w:rPr>
        <w:t>которы</w:t>
      </w:r>
      <w:r>
        <w:t>е</w:t>
      </w:r>
      <w:r>
        <w:rPr>
          <w:spacing w:val="5"/>
        </w:rPr>
        <w:t xml:space="preserve"> </w:t>
      </w:r>
      <w:r>
        <w:rPr>
          <w:spacing w:val="29"/>
        </w:rPr>
        <w:t>возникаю</w:t>
      </w:r>
      <w:r>
        <w:t>т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29"/>
        </w:rPr>
        <w:t>процесс</w:t>
      </w:r>
      <w:r>
        <w:t>е</w:t>
      </w:r>
      <w:r>
        <w:rPr>
          <w:spacing w:val="2656"/>
        </w:rPr>
        <w:t xml:space="preserve"> </w:t>
      </w:r>
      <w:r>
        <w:rPr>
          <w:spacing w:val="4"/>
        </w:rPr>
        <w:t>осуществления</w:t>
      </w:r>
      <w:r>
        <w:rPr>
          <w:spacing w:val="54"/>
        </w:rPr>
        <w:t xml:space="preserve"> </w:t>
      </w:r>
      <w:r>
        <w:rPr>
          <w:spacing w:val="4"/>
        </w:rPr>
        <w:t>местного</w:t>
      </w:r>
      <w:r>
        <w:rPr>
          <w:spacing w:val="55"/>
        </w:rPr>
        <w:t xml:space="preserve"> </w:t>
      </w:r>
      <w:r>
        <w:rPr>
          <w:spacing w:val="5"/>
        </w:rPr>
        <w:t>самоуправления.</w:t>
      </w:r>
    </w:p>
    <w:p w:rsidR="003A06F7" w:rsidRDefault="003A06F7">
      <w:pPr>
        <w:pStyle w:val="a3"/>
        <w:kinsoku w:val="0"/>
        <w:overflowPunct w:val="0"/>
        <w:jc w:val="both"/>
        <w:rPr>
          <w:color w:val="000000"/>
        </w:rPr>
      </w:pPr>
      <w:r>
        <w:t>В</w:t>
      </w:r>
      <w:r>
        <w:rPr>
          <w:spacing w:val="56"/>
        </w:rPr>
        <w:t xml:space="preserve"> </w:t>
      </w:r>
      <w:proofErr w:type="spellStart"/>
      <w:r>
        <w:rPr>
          <w:spacing w:val="5"/>
        </w:rPr>
        <w:t>муниципально</w:t>
      </w:r>
      <w:proofErr w:type="spellEnd"/>
      <w:r>
        <w:rPr>
          <w:spacing w:val="5"/>
        </w:rPr>
        <w:t>-правовых</w:t>
      </w:r>
      <w:r>
        <w:rPr>
          <w:spacing w:val="57"/>
        </w:rPr>
        <w:t xml:space="preserve"> </w:t>
      </w:r>
      <w:r>
        <w:rPr>
          <w:spacing w:val="4"/>
        </w:rPr>
        <w:t>отношениях</w:t>
      </w:r>
      <w:hyperlink w:anchor="bookmark226" w:history="1">
        <w:r>
          <w:rPr>
            <w:color w:val="800000"/>
            <w:spacing w:val="4"/>
            <w:u w:val="single"/>
          </w:rPr>
          <w:t>[3]</w:t>
        </w:r>
      </w:hyperlink>
      <w:r>
        <w:rPr>
          <w:color w:val="000000"/>
          <w:spacing w:val="4"/>
        </w:rPr>
        <w:t>: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3"/>
        <w:jc w:val="both"/>
      </w:pPr>
      <w:r>
        <w:rPr>
          <w:spacing w:val="15"/>
        </w:rPr>
        <w:t>участвует</w:t>
      </w:r>
      <w:r>
        <w:rPr>
          <w:spacing w:val="49"/>
        </w:rPr>
        <w:t xml:space="preserve"> </w:t>
      </w:r>
      <w:r>
        <w:rPr>
          <w:spacing w:val="15"/>
        </w:rPr>
        <w:t>определенный</w:t>
      </w:r>
      <w:r>
        <w:rPr>
          <w:spacing w:val="49"/>
        </w:rPr>
        <w:t xml:space="preserve"> </w:t>
      </w:r>
      <w:r>
        <w:rPr>
          <w:spacing w:val="12"/>
        </w:rPr>
        <w:t>круг</w:t>
      </w:r>
      <w:r>
        <w:rPr>
          <w:spacing w:val="49"/>
        </w:rPr>
        <w:t xml:space="preserve"> </w:t>
      </w:r>
      <w:r>
        <w:rPr>
          <w:spacing w:val="12"/>
        </w:rPr>
        <w:t>лиц,</w:t>
      </w:r>
      <w:r>
        <w:rPr>
          <w:spacing w:val="49"/>
        </w:rPr>
        <w:t xml:space="preserve"> </w:t>
      </w:r>
      <w:r>
        <w:rPr>
          <w:spacing w:val="8"/>
        </w:rPr>
        <w:t>на</w:t>
      </w:r>
      <w:r>
        <w:rPr>
          <w:spacing w:val="49"/>
        </w:rPr>
        <w:t xml:space="preserve"> </w:t>
      </w:r>
      <w:r>
        <w:rPr>
          <w:spacing w:val="14"/>
        </w:rPr>
        <w:t>которых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11"/>
        </w:rPr>
        <w:t>тот</w:t>
      </w:r>
      <w:r>
        <w:rPr>
          <w:spacing w:val="49"/>
        </w:rPr>
        <w:t xml:space="preserve"> </w:t>
      </w:r>
      <w:r>
        <w:rPr>
          <w:spacing w:val="11"/>
        </w:rPr>
        <w:t>или</w:t>
      </w:r>
      <w:r>
        <w:rPr>
          <w:spacing w:val="49"/>
        </w:rPr>
        <w:t xml:space="preserve"> </w:t>
      </w:r>
      <w:r>
        <w:rPr>
          <w:spacing w:val="12"/>
        </w:rPr>
        <w:t>иной</w:t>
      </w:r>
      <w:r>
        <w:rPr>
          <w:spacing w:val="49"/>
        </w:rPr>
        <w:t xml:space="preserve"> </w:t>
      </w:r>
      <w:r>
        <w:rPr>
          <w:spacing w:val="14"/>
        </w:rPr>
        <w:t>момент</w:t>
      </w:r>
      <w:r>
        <w:rPr>
          <w:spacing w:val="-27"/>
        </w:rPr>
        <w:t xml:space="preserve"> </w:t>
      </w:r>
      <w:r>
        <w:rPr>
          <w:spacing w:val="14"/>
        </w:rPr>
        <w:t>распространяется</w:t>
      </w:r>
      <w:r>
        <w:rPr>
          <w:spacing w:val="69"/>
        </w:rPr>
        <w:t xml:space="preserve"> </w:t>
      </w:r>
      <w:r>
        <w:rPr>
          <w:spacing w:val="13"/>
        </w:rPr>
        <w:t>действие</w:t>
      </w:r>
      <w:r>
        <w:rPr>
          <w:spacing w:val="70"/>
        </w:rPr>
        <w:t xml:space="preserve"> </w:t>
      </w:r>
      <w:r>
        <w:rPr>
          <w:spacing w:val="14"/>
        </w:rPr>
        <w:t>соответствующих</w:t>
      </w:r>
      <w:r>
        <w:rPr>
          <w:spacing w:val="69"/>
        </w:rPr>
        <w:t xml:space="preserve"> </w:t>
      </w:r>
      <w:proofErr w:type="spellStart"/>
      <w:r>
        <w:rPr>
          <w:spacing w:val="16"/>
        </w:rPr>
        <w:t>муниципально</w:t>
      </w:r>
      <w:proofErr w:type="spellEnd"/>
      <w:r>
        <w:rPr>
          <w:spacing w:val="16"/>
        </w:rPr>
        <w:t>-правовых</w:t>
      </w:r>
      <w:r>
        <w:rPr>
          <w:spacing w:val="87"/>
          <w:w w:val="101"/>
        </w:rPr>
        <w:t xml:space="preserve"> </w:t>
      </w:r>
      <w:r>
        <w:rPr>
          <w:spacing w:val="2"/>
        </w:rPr>
        <w:t>норм;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5"/>
        </w:rPr>
        <w:t>регламентируется</w:t>
      </w:r>
      <w:r>
        <w:rPr>
          <w:spacing w:val="41"/>
        </w:rPr>
        <w:t xml:space="preserve"> </w:t>
      </w:r>
      <w:r>
        <w:rPr>
          <w:spacing w:val="5"/>
        </w:rPr>
        <w:t>конкретное</w:t>
      </w:r>
      <w:r>
        <w:rPr>
          <w:spacing w:val="42"/>
        </w:rPr>
        <w:t xml:space="preserve"> </w:t>
      </w:r>
      <w:r>
        <w:rPr>
          <w:spacing w:val="5"/>
        </w:rPr>
        <w:t>поведение</w:t>
      </w:r>
      <w:r>
        <w:rPr>
          <w:spacing w:val="41"/>
        </w:rPr>
        <w:t xml:space="preserve"> </w:t>
      </w:r>
      <w:r>
        <w:rPr>
          <w:spacing w:val="5"/>
        </w:rPr>
        <w:t>участников</w:t>
      </w:r>
      <w:r>
        <w:rPr>
          <w:spacing w:val="42"/>
        </w:rPr>
        <w:t xml:space="preserve"> </w:t>
      </w:r>
      <w:r>
        <w:rPr>
          <w:spacing w:val="4"/>
        </w:rPr>
        <w:t>этих</w:t>
      </w:r>
      <w:r>
        <w:rPr>
          <w:spacing w:val="42"/>
        </w:rPr>
        <w:t xml:space="preserve"> </w:t>
      </w:r>
      <w:r>
        <w:rPr>
          <w:spacing w:val="6"/>
        </w:rPr>
        <w:t>отношений;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22"/>
        </w:rPr>
        <w:t>обеспечиваютс</w:t>
      </w:r>
      <w:r>
        <w:t>я</w:t>
      </w:r>
      <w:r>
        <w:rPr>
          <w:spacing w:val="65"/>
        </w:rPr>
        <w:t xml:space="preserve"> </w:t>
      </w:r>
      <w:r>
        <w:rPr>
          <w:spacing w:val="22"/>
        </w:rPr>
        <w:t>субъективны</w:t>
      </w:r>
      <w:r>
        <w:t>е</w:t>
      </w:r>
      <w:r>
        <w:rPr>
          <w:spacing w:val="66"/>
        </w:rPr>
        <w:t xml:space="preserve"> </w:t>
      </w:r>
      <w:r>
        <w:rPr>
          <w:spacing w:val="17"/>
        </w:rPr>
        <w:t>права</w:t>
      </w:r>
      <w:r>
        <w:rPr>
          <w:spacing w:val="65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rPr>
          <w:spacing w:val="22"/>
        </w:rPr>
        <w:t>юридически</w:t>
      </w:r>
      <w:r>
        <w:t>е</w:t>
      </w:r>
      <w:r>
        <w:rPr>
          <w:spacing w:val="65"/>
        </w:rPr>
        <w:t xml:space="preserve"> </w:t>
      </w:r>
      <w:r>
        <w:rPr>
          <w:spacing w:val="22"/>
        </w:rPr>
        <w:t>обязанност</w:t>
      </w:r>
      <w:r>
        <w:t>и</w:t>
      </w:r>
      <w:r>
        <w:rPr>
          <w:spacing w:val="66"/>
        </w:rPr>
        <w:t xml:space="preserve"> </w:t>
      </w:r>
      <w:r>
        <w:t>в</w:t>
      </w:r>
      <w:r>
        <w:rPr>
          <w:spacing w:val="2027"/>
          <w:w w:val="101"/>
        </w:rPr>
        <w:t xml:space="preserve"> </w:t>
      </w:r>
      <w:r>
        <w:rPr>
          <w:spacing w:val="6"/>
        </w:rPr>
        <w:t>области</w:t>
      </w:r>
      <w:r>
        <w:rPr>
          <w:spacing w:val="42"/>
        </w:rPr>
        <w:t xml:space="preserve"> </w:t>
      </w:r>
      <w:r>
        <w:rPr>
          <w:spacing w:val="6"/>
        </w:rPr>
        <w:t>местного</w:t>
      </w:r>
      <w:r>
        <w:rPr>
          <w:spacing w:val="43"/>
        </w:rPr>
        <w:t xml:space="preserve"> </w:t>
      </w:r>
      <w:r>
        <w:rPr>
          <w:spacing w:val="7"/>
        </w:rPr>
        <w:t>самоуправления</w:t>
      </w:r>
      <w:r>
        <w:rPr>
          <w:spacing w:val="42"/>
        </w:rPr>
        <w:t xml:space="preserve"> </w:t>
      </w:r>
      <w:r>
        <w:rPr>
          <w:spacing w:val="7"/>
        </w:rPr>
        <w:t>посредством</w:t>
      </w:r>
      <w:r>
        <w:rPr>
          <w:spacing w:val="43"/>
        </w:rPr>
        <w:t xml:space="preserve"> </w:t>
      </w:r>
      <w:r>
        <w:rPr>
          <w:spacing w:val="7"/>
        </w:rPr>
        <w:t>специальных</w:t>
      </w:r>
      <w:r>
        <w:rPr>
          <w:spacing w:val="42"/>
        </w:rPr>
        <w:t xml:space="preserve"> </w:t>
      </w:r>
      <w:r>
        <w:rPr>
          <w:spacing w:val="8"/>
        </w:rPr>
        <w:t>юридических</w:t>
      </w:r>
      <w:r>
        <w:rPr>
          <w:spacing w:val="50"/>
          <w:w w:val="101"/>
        </w:rPr>
        <w:t xml:space="preserve"> </w:t>
      </w:r>
      <w:r>
        <w:rPr>
          <w:spacing w:val="7"/>
        </w:rPr>
        <w:t>средств.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0"/>
        </w:rPr>
        <w:t>Важнейшим</w:t>
      </w:r>
      <w:r>
        <w:rPr>
          <w:spacing w:val="49"/>
        </w:rPr>
        <w:t xml:space="preserve"> </w:t>
      </w:r>
      <w:r>
        <w:rPr>
          <w:spacing w:val="10"/>
        </w:rPr>
        <w:t>элементом</w:t>
      </w:r>
      <w:r>
        <w:rPr>
          <w:spacing w:val="50"/>
        </w:rPr>
        <w:t xml:space="preserve"> </w:t>
      </w:r>
      <w:proofErr w:type="spellStart"/>
      <w:r>
        <w:rPr>
          <w:spacing w:val="11"/>
        </w:rPr>
        <w:t>мунципально</w:t>
      </w:r>
      <w:proofErr w:type="spellEnd"/>
      <w:r>
        <w:rPr>
          <w:spacing w:val="11"/>
        </w:rPr>
        <w:t>-правового</w:t>
      </w:r>
      <w:r>
        <w:rPr>
          <w:spacing w:val="50"/>
        </w:rPr>
        <w:t xml:space="preserve"> </w:t>
      </w:r>
      <w:r>
        <w:rPr>
          <w:spacing w:val="10"/>
        </w:rPr>
        <w:t>отношения</w:t>
      </w:r>
      <w:r>
        <w:rPr>
          <w:spacing w:val="50"/>
        </w:rPr>
        <w:t xml:space="preserve"> </w:t>
      </w:r>
      <w:r>
        <w:rPr>
          <w:spacing w:val="10"/>
        </w:rPr>
        <w:t>являются</w:t>
      </w:r>
      <w:r>
        <w:rPr>
          <w:spacing w:val="50"/>
        </w:rPr>
        <w:t xml:space="preserve"> </w:t>
      </w:r>
      <w:r>
        <w:rPr>
          <w:spacing w:val="12"/>
        </w:rPr>
        <w:t>его</w:t>
      </w:r>
      <w:r>
        <w:rPr>
          <w:spacing w:val="64"/>
          <w:w w:val="101"/>
        </w:rPr>
        <w:t xml:space="preserve"> </w:t>
      </w:r>
      <w:r>
        <w:rPr>
          <w:spacing w:val="15"/>
        </w:rPr>
        <w:t>участники</w:t>
      </w:r>
      <w:r>
        <w:rPr>
          <w:spacing w:val="62"/>
        </w:rPr>
        <w:t xml:space="preserve"> </w:t>
      </w:r>
      <w:r>
        <w:t>—</w:t>
      </w:r>
      <w:r>
        <w:rPr>
          <w:spacing w:val="62"/>
        </w:rPr>
        <w:t xml:space="preserve"> </w:t>
      </w:r>
      <w:r>
        <w:rPr>
          <w:spacing w:val="15"/>
        </w:rPr>
        <w:t>субъекты.</w:t>
      </w:r>
      <w:r>
        <w:rPr>
          <w:spacing w:val="63"/>
        </w:rPr>
        <w:t xml:space="preserve"> </w:t>
      </w:r>
      <w:r>
        <w:rPr>
          <w:i/>
          <w:iCs/>
          <w:spacing w:val="8"/>
        </w:rPr>
        <w:t>Субъектами</w:t>
      </w:r>
      <w:r>
        <w:rPr>
          <w:i/>
          <w:iCs/>
          <w:spacing w:val="44"/>
        </w:rPr>
        <w:t xml:space="preserve"> </w:t>
      </w:r>
      <w:proofErr w:type="spellStart"/>
      <w:r>
        <w:rPr>
          <w:i/>
          <w:iCs/>
          <w:spacing w:val="9"/>
        </w:rPr>
        <w:t>муниципально</w:t>
      </w:r>
      <w:proofErr w:type="spellEnd"/>
      <w:r>
        <w:rPr>
          <w:i/>
          <w:iCs/>
          <w:spacing w:val="9"/>
        </w:rPr>
        <w:t>-правовых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10"/>
        </w:rPr>
        <w:t>отношений</w:t>
      </w:r>
      <w:r>
        <w:rPr>
          <w:i/>
          <w:iCs/>
          <w:spacing w:val="49"/>
          <w:w w:val="101"/>
        </w:rPr>
        <w:t xml:space="preserve"> </w:t>
      </w:r>
      <w:r>
        <w:rPr>
          <w:i/>
          <w:iCs/>
          <w:spacing w:val="15"/>
        </w:rPr>
        <w:t>являются</w:t>
      </w:r>
      <w:r>
        <w:rPr>
          <w:i/>
          <w:iCs/>
          <w:spacing w:val="58"/>
        </w:rPr>
        <w:t xml:space="preserve"> </w:t>
      </w:r>
      <w:r>
        <w:rPr>
          <w:i/>
          <w:iCs/>
          <w:spacing w:val="14"/>
        </w:rPr>
        <w:t>лица,</w:t>
      </w:r>
      <w:r>
        <w:rPr>
          <w:i/>
          <w:iCs/>
          <w:spacing w:val="59"/>
        </w:rPr>
        <w:t xml:space="preserve"> </w:t>
      </w:r>
      <w:r>
        <w:rPr>
          <w:i/>
          <w:iCs/>
          <w:spacing w:val="16"/>
        </w:rPr>
        <w:t>участвующие</w:t>
      </w:r>
      <w:r>
        <w:rPr>
          <w:i/>
          <w:iCs/>
          <w:spacing w:val="58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59"/>
        </w:rPr>
        <w:t xml:space="preserve"> </w:t>
      </w:r>
      <w:proofErr w:type="spellStart"/>
      <w:r>
        <w:rPr>
          <w:i/>
          <w:iCs/>
          <w:spacing w:val="17"/>
        </w:rPr>
        <w:t>мунципально</w:t>
      </w:r>
      <w:proofErr w:type="spellEnd"/>
      <w:r>
        <w:rPr>
          <w:i/>
          <w:iCs/>
          <w:spacing w:val="17"/>
        </w:rPr>
        <w:t>-правовых</w:t>
      </w:r>
      <w:r>
        <w:rPr>
          <w:i/>
          <w:iCs/>
          <w:spacing w:val="58"/>
        </w:rPr>
        <w:t xml:space="preserve"> </w:t>
      </w:r>
      <w:r>
        <w:rPr>
          <w:i/>
          <w:iCs/>
          <w:spacing w:val="16"/>
        </w:rPr>
        <w:t>отношениях</w:t>
      </w:r>
      <w:r>
        <w:rPr>
          <w:i/>
          <w:iCs/>
          <w:spacing w:val="59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31"/>
        </w:rPr>
        <w:t>являющиес</w:t>
      </w:r>
      <w:r>
        <w:rPr>
          <w:i/>
          <w:iCs/>
        </w:rPr>
        <w:t>я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31"/>
        </w:rPr>
        <w:t>носителям</w:t>
      </w:r>
      <w:r>
        <w:rPr>
          <w:i/>
          <w:iCs/>
        </w:rPr>
        <w:t>и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31"/>
        </w:rPr>
        <w:t>пра</w:t>
      </w:r>
      <w:r>
        <w:rPr>
          <w:i/>
          <w:iCs/>
        </w:rPr>
        <w:t>в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31"/>
        </w:rPr>
        <w:t>обязанносте</w:t>
      </w:r>
      <w:r>
        <w:rPr>
          <w:i/>
          <w:iCs/>
        </w:rPr>
        <w:t>й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31"/>
        </w:rPr>
        <w:t>сфер</w:t>
      </w:r>
      <w:r>
        <w:rPr>
          <w:i/>
          <w:iCs/>
        </w:rPr>
        <w:t>е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31"/>
        </w:rPr>
        <w:t>местног</w:t>
      </w:r>
      <w:r>
        <w:rPr>
          <w:i/>
          <w:iCs/>
        </w:rPr>
        <w:t>о</w:t>
      </w:r>
      <w:r>
        <w:rPr>
          <w:i/>
          <w:iCs/>
          <w:spacing w:val="2710"/>
        </w:rPr>
        <w:t xml:space="preserve"> </w:t>
      </w:r>
      <w:r>
        <w:rPr>
          <w:i/>
          <w:iCs/>
          <w:spacing w:val="7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8"/>
        </w:rPr>
        <w:t>Субъектами</w:t>
      </w:r>
      <w:r>
        <w:rPr>
          <w:spacing w:val="50"/>
        </w:rPr>
        <w:t xml:space="preserve"> </w:t>
      </w:r>
      <w:r>
        <w:rPr>
          <w:spacing w:val="8"/>
        </w:rPr>
        <w:t>муниципального</w:t>
      </w:r>
      <w:r>
        <w:rPr>
          <w:spacing w:val="50"/>
        </w:rPr>
        <w:t xml:space="preserve"> </w:t>
      </w:r>
      <w:r>
        <w:rPr>
          <w:spacing w:val="7"/>
        </w:rPr>
        <w:t xml:space="preserve">права </w:t>
      </w:r>
      <w:r>
        <w:rPr>
          <w:spacing w:val="6"/>
        </w:rPr>
        <w:t>(участниками</w:t>
      </w:r>
      <w:r>
        <w:rPr>
          <w:spacing w:val="43"/>
        </w:rPr>
        <w:t xml:space="preserve"> </w:t>
      </w:r>
      <w:proofErr w:type="spellStart"/>
      <w:r>
        <w:rPr>
          <w:spacing w:val="7"/>
        </w:rPr>
        <w:t>муниципально</w:t>
      </w:r>
      <w:proofErr w:type="spellEnd"/>
      <w:r>
        <w:rPr>
          <w:spacing w:val="7"/>
        </w:rPr>
        <w:t>-правовых</w:t>
      </w:r>
      <w:r>
        <w:rPr>
          <w:spacing w:val="36"/>
          <w:w w:val="101"/>
        </w:rPr>
        <w:t xml:space="preserve"> </w:t>
      </w:r>
      <w:r>
        <w:rPr>
          <w:spacing w:val="4"/>
        </w:rPr>
        <w:t>отношений)</w:t>
      </w:r>
      <w:r>
        <w:rPr>
          <w:spacing w:val="56"/>
        </w:rPr>
        <w:t xml:space="preserve"> </w:t>
      </w:r>
      <w:r>
        <w:rPr>
          <w:spacing w:val="5"/>
        </w:rPr>
        <w:t>являются:</w:t>
      </w:r>
    </w:p>
    <w:p w:rsidR="003A06F7" w:rsidRDefault="003A06F7">
      <w:pPr>
        <w:pStyle w:val="a3"/>
        <w:kinsoku w:val="0"/>
        <w:overflowPunct w:val="0"/>
        <w:jc w:val="both"/>
      </w:pPr>
      <w:bookmarkStart w:id="18" w:name="bookmark10"/>
      <w:bookmarkEnd w:id="18"/>
      <w:r>
        <w:rPr>
          <w:spacing w:val="5"/>
        </w:rPr>
        <w:t>население</w:t>
      </w:r>
      <w:r>
        <w:rPr>
          <w:spacing w:val="56"/>
        </w:rPr>
        <w:t xml:space="preserve"> </w:t>
      </w:r>
      <w:r>
        <w:rPr>
          <w:spacing w:val="5"/>
        </w:rPr>
        <w:t>муниципального</w:t>
      </w:r>
      <w:r>
        <w:rPr>
          <w:spacing w:val="57"/>
        </w:rPr>
        <w:t xml:space="preserve"> </w:t>
      </w:r>
      <w:r>
        <w:rPr>
          <w:spacing w:val="6"/>
        </w:rPr>
        <w:t>образования;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2"/>
        <w:jc w:val="both"/>
      </w:pPr>
      <w:r>
        <w:rPr>
          <w:spacing w:val="18"/>
        </w:rPr>
        <w:t>граждане</w:t>
      </w:r>
      <w:r>
        <w:rPr>
          <w:spacing w:val="61"/>
        </w:rPr>
        <w:t xml:space="preserve"> </w:t>
      </w:r>
      <w:r>
        <w:rPr>
          <w:spacing w:val="18"/>
        </w:rPr>
        <w:t>Российской</w:t>
      </w:r>
      <w:r>
        <w:rPr>
          <w:spacing w:val="61"/>
        </w:rPr>
        <w:t xml:space="preserve"> </w:t>
      </w:r>
      <w:r>
        <w:rPr>
          <w:spacing w:val="18"/>
        </w:rPr>
        <w:t>Федерации,</w:t>
      </w:r>
      <w:r>
        <w:rPr>
          <w:spacing w:val="6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rPr>
          <w:spacing w:val="16"/>
        </w:rPr>
        <w:t>также</w:t>
      </w:r>
      <w:r>
        <w:rPr>
          <w:spacing w:val="61"/>
        </w:rPr>
        <w:t xml:space="preserve"> </w:t>
      </w:r>
      <w:r>
        <w:rPr>
          <w:spacing w:val="18"/>
        </w:rPr>
        <w:t>граждане,</w:t>
      </w:r>
      <w:r>
        <w:rPr>
          <w:spacing w:val="61"/>
        </w:rPr>
        <w:t xml:space="preserve"> </w:t>
      </w:r>
      <w:r>
        <w:rPr>
          <w:spacing w:val="17"/>
        </w:rPr>
        <w:t>имеющие</w:t>
      </w:r>
      <w:r>
        <w:rPr>
          <w:spacing w:val="61"/>
        </w:rPr>
        <w:t xml:space="preserve"> </w:t>
      </w:r>
      <w:r>
        <w:rPr>
          <w:spacing w:val="15"/>
        </w:rPr>
        <w:t>иное</w:t>
      </w:r>
      <w:r>
        <w:rPr>
          <w:spacing w:val="16"/>
        </w:rPr>
        <w:t xml:space="preserve"> </w:t>
      </w:r>
      <w:r>
        <w:rPr>
          <w:spacing w:val="6"/>
        </w:rPr>
        <w:t>гражданство,</w:t>
      </w:r>
      <w:r>
        <w:rPr>
          <w:spacing w:val="36"/>
        </w:rPr>
        <w:t xml:space="preserve"> </w:t>
      </w:r>
      <w:r>
        <w:rPr>
          <w:spacing w:val="4"/>
        </w:rPr>
        <w:t>или</w:t>
      </w:r>
      <w:r>
        <w:rPr>
          <w:spacing w:val="36"/>
        </w:rPr>
        <w:t xml:space="preserve"> </w:t>
      </w:r>
      <w:r>
        <w:rPr>
          <w:spacing w:val="5"/>
        </w:rPr>
        <w:t>лица</w:t>
      </w:r>
      <w:r>
        <w:rPr>
          <w:spacing w:val="36"/>
        </w:rPr>
        <w:t xml:space="preserve"> </w:t>
      </w:r>
      <w:r>
        <w:rPr>
          <w:spacing w:val="4"/>
        </w:rPr>
        <w:t>без</w:t>
      </w:r>
      <w:r>
        <w:rPr>
          <w:spacing w:val="36"/>
        </w:rPr>
        <w:t xml:space="preserve"> </w:t>
      </w:r>
      <w:r>
        <w:rPr>
          <w:spacing w:val="7"/>
        </w:rPr>
        <w:t>гражданства;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0"/>
        </w:rPr>
        <w:t>орган</w:t>
      </w:r>
      <w:r>
        <w:t>ы</w:t>
      </w:r>
      <w:r>
        <w:rPr>
          <w:spacing w:val="6"/>
        </w:rPr>
        <w:t xml:space="preserve"> </w:t>
      </w:r>
      <w:r>
        <w:rPr>
          <w:spacing w:val="30"/>
        </w:rPr>
        <w:t>местног</w:t>
      </w:r>
      <w:r>
        <w:t>о</w:t>
      </w:r>
      <w:r>
        <w:rPr>
          <w:spacing w:val="7"/>
        </w:rPr>
        <w:t xml:space="preserve"> </w:t>
      </w:r>
      <w:r>
        <w:rPr>
          <w:spacing w:val="30"/>
        </w:rPr>
        <w:t>самоуправлени</w:t>
      </w:r>
      <w:r>
        <w:t>я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30"/>
        </w:rPr>
        <w:t>должностны</w:t>
      </w:r>
      <w:r>
        <w:t>е</w:t>
      </w:r>
      <w:r>
        <w:rPr>
          <w:spacing w:val="7"/>
        </w:rPr>
        <w:t xml:space="preserve"> </w:t>
      </w:r>
      <w:r>
        <w:rPr>
          <w:spacing w:val="30"/>
        </w:rPr>
        <w:t>лиц</w:t>
      </w:r>
      <w:r>
        <w:t>а</w:t>
      </w:r>
      <w:r>
        <w:rPr>
          <w:spacing w:val="7"/>
        </w:rPr>
        <w:t xml:space="preserve"> </w:t>
      </w:r>
      <w:r>
        <w:rPr>
          <w:spacing w:val="30"/>
        </w:rPr>
        <w:t>местног</w:t>
      </w:r>
      <w:r>
        <w:t>о</w:t>
      </w:r>
      <w:r>
        <w:rPr>
          <w:spacing w:val="2747"/>
        </w:rPr>
        <w:t xml:space="preserve"> </w:t>
      </w:r>
      <w:r>
        <w:rPr>
          <w:spacing w:val="6"/>
        </w:rPr>
        <w:t>самоуправления;</w:t>
      </w:r>
    </w:p>
    <w:p w:rsidR="003A06F7" w:rsidRDefault="003A06F7">
      <w:pPr>
        <w:pStyle w:val="a3"/>
        <w:kinsoku w:val="0"/>
        <w:overflowPunct w:val="0"/>
        <w:spacing w:line="357" w:lineRule="auto"/>
        <w:ind w:right="2385"/>
      </w:pPr>
      <w:r>
        <w:rPr>
          <w:spacing w:val="6"/>
        </w:rPr>
        <w:t>государство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6"/>
        </w:rPr>
        <w:t>отдельные</w:t>
      </w:r>
      <w:r>
        <w:rPr>
          <w:spacing w:val="42"/>
        </w:rPr>
        <w:t xml:space="preserve"> </w:t>
      </w:r>
      <w:r>
        <w:rPr>
          <w:spacing w:val="6"/>
        </w:rPr>
        <w:t>государственные</w:t>
      </w:r>
      <w:r>
        <w:rPr>
          <w:spacing w:val="42"/>
        </w:rPr>
        <w:t xml:space="preserve"> </w:t>
      </w:r>
      <w:r>
        <w:rPr>
          <w:spacing w:val="7"/>
        </w:rPr>
        <w:t>органы;</w:t>
      </w:r>
      <w:r>
        <w:rPr>
          <w:spacing w:val="30"/>
          <w:w w:val="101"/>
        </w:rPr>
        <w:t xml:space="preserve"> </w:t>
      </w:r>
      <w:r>
        <w:rPr>
          <w:spacing w:val="6"/>
        </w:rPr>
        <w:t>физические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6"/>
        </w:rPr>
        <w:t>юридические</w:t>
      </w:r>
      <w:r>
        <w:rPr>
          <w:spacing w:val="38"/>
        </w:rPr>
        <w:t xml:space="preserve"> </w:t>
      </w:r>
      <w:r>
        <w:rPr>
          <w:spacing w:val="7"/>
        </w:rPr>
        <w:t>лица.</w:t>
      </w:r>
    </w:p>
    <w:p w:rsidR="003A06F7" w:rsidRDefault="003A06F7">
      <w:pPr>
        <w:pStyle w:val="3"/>
        <w:kinsoku w:val="0"/>
        <w:overflowPunct w:val="0"/>
        <w:spacing w:before="0" w:line="216" w:lineRule="exact"/>
        <w:jc w:val="both"/>
        <w:rPr>
          <w:b w:val="0"/>
          <w:bCs w:val="0"/>
          <w:color w:val="000000"/>
        </w:rPr>
      </w:pPr>
      <w:bookmarkStart w:id="19" w:name="BM_5__Место_муниципального_права_в_право"/>
      <w:bookmarkStart w:id="20" w:name="bookmark11"/>
      <w:bookmarkEnd w:id="19"/>
      <w:bookmarkEnd w:id="20"/>
      <w:r>
        <w:rPr>
          <w:color w:val="800000"/>
          <w:spacing w:val="-3"/>
        </w:rPr>
        <w:t>§5.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Место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муниципального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права</w:t>
      </w:r>
      <w:r>
        <w:rPr>
          <w:color w:val="800000"/>
          <w:spacing w:val="-7"/>
        </w:rPr>
        <w:t xml:space="preserve"> </w:t>
      </w:r>
      <w:r>
        <w:rPr>
          <w:color w:val="800000"/>
        </w:rPr>
        <w:t>в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правовой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системе</w:t>
      </w:r>
    </w:p>
    <w:p w:rsidR="003A06F7" w:rsidRDefault="003A06F7">
      <w:pPr>
        <w:pStyle w:val="a3"/>
        <w:kinsoku w:val="0"/>
        <w:overflowPunct w:val="0"/>
        <w:spacing w:before="0" w:line="286" w:lineRule="exact"/>
        <w:jc w:val="both"/>
        <w:rPr>
          <w:color w:val="000000"/>
          <w:sz w:val="24"/>
          <w:szCs w:val="24"/>
        </w:rPr>
      </w:pPr>
      <w:r>
        <w:rPr>
          <w:b/>
          <w:bCs/>
          <w:color w:val="800000"/>
          <w:sz w:val="24"/>
          <w:szCs w:val="24"/>
        </w:rPr>
        <w:t>Российской Федерации</w:t>
      </w:r>
    </w:p>
    <w:p w:rsidR="003A06F7" w:rsidRDefault="003A06F7">
      <w:pPr>
        <w:pStyle w:val="a3"/>
        <w:kinsoku w:val="0"/>
        <w:overflowPunct w:val="0"/>
        <w:spacing w:before="118" w:line="244" w:lineRule="auto"/>
        <w:ind w:right="111"/>
        <w:jc w:val="both"/>
      </w:pPr>
      <w:r>
        <w:rPr>
          <w:spacing w:val="15"/>
        </w:rPr>
        <w:t>При</w:t>
      </w:r>
      <w:r>
        <w:rPr>
          <w:spacing w:val="64"/>
        </w:rPr>
        <w:t xml:space="preserve"> </w:t>
      </w:r>
      <w:r>
        <w:rPr>
          <w:spacing w:val="23"/>
        </w:rPr>
        <w:t>определени</w:t>
      </w:r>
      <w:r>
        <w:t>и</w:t>
      </w:r>
      <w:r>
        <w:rPr>
          <w:spacing w:val="64"/>
        </w:rPr>
        <w:t xml:space="preserve"> </w:t>
      </w:r>
      <w:r>
        <w:rPr>
          <w:spacing w:val="18"/>
        </w:rPr>
        <w:t>места</w:t>
      </w:r>
      <w:r>
        <w:rPr>
          <w:spacing w:val="65"/>
        </w:rPr>
        <w:t xml:space="preserve"> </w:t>
      </w:r>
      <w:r>
        <w:rPr>
          <w:spacing w:val="23"/>
        </w:rPr>
        <w:t>муниципальног</w:t>
      </w:r>
      <w:r>
        <w:t>о</w:t>
      </w:r>
      <w:r>
        <w:rPr>
          <w:spacing w:val="64"/>
        </w:rPr>
        <w:t xml:space="preserve"> </w:t>
      </w:r>
      <w:r>
        <w:rPr>
          <w:spacing w:val="18"/>
        </w:rPr>
        <w:t>права</w:t>
      </w:r>
      <w:r>
        <w:rPr>
          <w:spacing w:val="65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rPr>
          <w:spacing w:val="23"/>
        </w:rPr>
        <w:t>правово</w:t>
      </w:r>
      <w:r>
        <w:t>й</w:t>
      </w:r>
      <w:r>
        <w:rPr>
          <w:spacing w:val="65"/>
        </w:rPr>
        <w:t xml:space="preserve"> </w:t>
      </w:r>
      <w:r>
        <w:rPr>
          <w:spacing w:val="23"/>
        </w:rPr>
        <w:t>систем</w:t>
      </w:r>
      <w:r>
        <w:t>е</w:t>
      </w:r>
      <w:r>
        <w:rPr>
          <w:spacing w:val="1681"/>
        </w:rPr>
        <w:t xml:space="preserve"> </w:t>
      </w:r>
      <w:r>
        <w:rPr>
          <w:spacing w:val="8"/>
        </w:rPr>
        <w:t>Российской</w:t>
      </w:r>
      <w:r>
        <w:rPr>
          <w:spacing w:val="41"/>
        </w:rPr>
        <w:t xml:space="preserve"> </w:t>
      </w:r>
      <w:r>
        <w:rPr>
          <w:spacing w:val="7"/>
        </w:rPr>
        <w:t>Федерации</w:t>
      </w:r>
      <w:r>
        <w:rPr>
          <w:spacing w:val="41"/>
        </w:rPr>
        <w:t xml:space="preserve"> </w:t>
      </w:r>
      <w:r>
        <w:rPr>
          <w:spacing w:val="8"/>
        </w:rPr>
        <w:t>необходимо</w:t>
      </w:r>
      <w:r>
        <w:rPr>
          <w:spacing w:val="41"/>
        </w:rPr>
        <w:t xml:space="preserve"> </w:t>
      </w:r>
      <w:r>
        <w:rPr>
          <w:spacing w:val="7"/>
        </w:rPr>
        <w:t>учитывать</w:t>
      </w:r>
      <w:r>
        <w:rPr>
          <w:spacing w:val="42"/>
        </w:rPr>
        <w:t xml:space="preserve"> </w:t>
      </w:r>
      <w:r>
        <w:rPr>
          <w:spacing w:val="5"/>
        </w:rPr>
        <w:t>ряд</w:t>
      </w:r>
      <w:r>
        <w:rPr>
          <w:spacing w:val="41"/>
        </w:rPr>
        <w:t xml:space="preserve"> </w:t>
      </w:r>
      <w:r>
        <w:rPr>
          <w:spacing w:val="8"/>
        </w:rPr>
        <w:t>обстоятельств.</w:t>
      </w:r>
      <w:r>
        <w:rPr>
          <w:spacing w:val="41"/>
        </w:rPr>
        <w:t xml:space="preserve"> </w:t>
      </w:r>
      <w:r>
        <w:rPr>
          <w:spacing w:val="9"/>
        </w:rPr>
        <w:t>Прежде</w:t>
      </w:r>
      <w:r>
        <w:rPr>
          <w:spacing w:val="54"/>
          <w:w w:val="101"/>
        </w:rPr>
        <w:t xml:space="preserve"> </w:t>
      </w:r>
      <w:r>
        <w:rPr>
          <w:spacing w:val="26"/>
        </w:rPr>
        <w:t>всего</w:t>
      </w:r>
      <w:r>
        <w:t>,</w:t>
      </w:r>
      <w:r>
        <w:rPr>
          <w:spacing w:val="68"/>
        </w:rPr>
        <w:t xml:space="preserve"> </w:t>
      </w:r>
      <w:r>
        <w:rPr>
          <w:spacing w:val="17"/>
        </w:rPr>
        <w:t>как</w:t>
      </w:r>
      <w:r>
        <w:rPr>
          <w:spacing w:val="69"/>
        </w:rPr>
        <w:t xml:space="preserve"> </w:t>
      </w:r>
      <w:r>
        <w:rPr>
          <w:spacing w:val="17"/>
        </w:rPr>
        <w:t>уже</w:t>
      </w:r>
      <w:r>
        <w:rPr>
          <w:spacing w:val="69"/>
        </w:rPr>
        <w:t xml:space="preserve"> </w:t>
      </w:r>
      <w:r>
        <w:rPr>
          <w:spacing w:val="26"/>
        </w:rPr>
        <w:t>отмечалось</w:t>
      </w:r>
      <w:r>
        <w:t>,</w:t>
      </w:r>
      <w:r>
        <w:rPr>
          <w:spacing w:val="69"/>
        </w:rPr>
        <w:t xml:space="preserve"> </w:t>
      </w:r>
      <w:r>
        <w:rPr>
          <w:spacing w:val="17"/>
        </w:rPr>
        <w:t>это</w:t>
      </w:r>
      <w:r>
        <w:rPr>
          <w:spacing w:val="69"/>
        </w:rPr>
        <w:t xml:space="preserve"> </w:t>
      </w:r>
      <w:r>
        <w:t>—</w:t>
      </w:r>
      <w:r>
        <w:rPr>
          <w:spacing w:val="69"/>
        </w:rPr>
        <w:t xml:space="preserve"> </w:t>
      </w:r>
      <w:r>
        <w:rPr>
          <w:spacing w:val="26"/>
        </w:rPr>
        <w:t>комплексны</w:t>
      </w:r>
      <w:r>
        <w:t>й</w:t>
      </w:r>
      <w:r>
        <w:rPr>
          <w:spacing w:val="69"/>
        </w:rPr>
        <w:t xml:space="preserve"> </w:t>
      </w:r>
      <w:r>
        <w:rPr>
          <w:spacing w:val="26"/>
        </w:rPr>
        <w:t>характе</w:t>
      </w:r>
      <w:r>
        <w:t>р</w:t>
      </w:r>
      <w:r>
        <w:rPr>
          <w:spacing w:val="69"/>
        </w:rPr>
        <w:t xml:space="preserve"> </w:t>
      </w:r>
      <w:r>
        <w:rPr>
          <w:spacing w:val="26"/>
        </w:rPr>
        <w:t>отрасл</w:t>
      </w:r>
      <w:r>
        <w:t>и</w:t>
      </w:r>
      <w:r>
        <w:rPr>
          <w:spacing w:val="2005"/>
        </w:rPr>
        <w:t xml:space="preserve"> </w:t>
      </w:r>
      <w:r>
        <w:rPr>
          <w:spacing w:val="12"/>
        </w:rPr>
        <w:t>муниципального</w:t>
      </w:r>
      <w:r>
        <w:rPr>
          <w:spacing w:val="46"/>
        </w:rPr>
        <w:t xml:space="preserve"> </w:t>
      </w:r>
      <w:r>
        <w:rPr>
          <w:spacing w:val="10"/>
        </w:rPr>
        <w:t>права.</w:t>
      </w:r>
      <w:r>
        <w:rPr>
          <w:spacing w:val="47"/>
        </w:rPr>
        <w:t xml:space="preserve"> </w:t>
      </w:r>
      <w:r>
        <w:rPr>
          <w:spacing w:val="11"/>
        </w:rPr>
        <w:t>Поэтому</w:t>
      </w:r>
      <w:r>
        <w:rPr>
          <w:spacing w:val="47"/>
        </w:rPr>
        <w:t xml:space="preserve"> </w:t>
      </w:r>
      <w:r>
        <w:rPr>
          <w:spacing w:val="11"/>
        </w:rPr>
        <w:t>муниципальное</w:t>
      </w:r>
      <w:r>
        <w:rPr>
          <w:spacing w:val="47"/>
        </w:rPr>
        <w:t xml:space="preserve"> </w:t>
      </w:r>
      <w:r>
        <w:rPr>
          <w:spacing w:val="10"/>
        </w:rPr>
        <w:t>право</w:t>
      </w:r>
      <w:r>
        <w:rPr>
          <w:spacing w:val="46"/>
        </w:rPr>
        <w:t xml:space="preserve"> </w:t>
      </w:r>
      <w:r>
        <w:rPr>
          <w:spacing w:val="11"/>
        </w:rPr>
        <w:t>связано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rPr>
          <w:spacing w:val="13"/>
        </w:rPr>
        <w:t>целым</w:t>
      </w:r>
      <w:r>
        <w:rPr>
          <w:spacing w:val="47"/>
          <w:w w:val="101"/>
        </w:rPr>
        <w:t xml:space="preserve"> </w:t>
      </w:r>
      <w:r>
        <w:rPr>
          <w:spacing w:val="5"/>
        </w:rPr>
        <w:t>рядом</w:t>
      </w:r>
      <w:r>
        <w:rPr>
          <w:spacing w:val="35"/>
        </w:rPr>
        <w:t xml:space="preserve"> </w:t>
      </w:r>
      <w:r>
        <w:rPr>
          <w:spacing w:val="5"/>
        </w:rPr>
        <w:t>других</w:t>
      </w:r>
      <w:r>
        <w:rPr>
          <w:spacing w:val="36"/>
        </w:rPr>
        <w:t xml:space="preserve"> </w:t>
      </w:r>
      <w:r>
        <w:rPr>
          <w:spacing w:val="6"/>
        </w:rPr>
        <w:t>отраслей</w:t>
      </w:r>
      <w:r>
        <w:rPr>
          <w:spacing w:val="36"/>
        </w:rPr>
        <w:t xml:space="preserve"> </w:t>
      </w:r>
      <w:r>
        <w:rPr>
          <w:spacing w:val="7"/>
        </w:rPr>
        <w:t>права.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18"/>
        </w:rPr>
        <w:t>Муниципальное</w:t>
      </w:r>
      <w:r>
        <w:rPr>
          <w:spacing w:val="60"/>
        </w:rPr>
        <w:t xml:space="preserve"> </w:t>
      </w:r>
      <w:r>
        <w:rPr>
          <w:spacing w:val="15"/>
        </w:rPr>
        <w:t>право</w:t>
      </w:r>
      <w:r>
        <w:rPr>
          <w:spacing w:val="61"/>
        </w:rPr>
        <w:t xml:space="preserve"> </w:t>
      </w:r>
      <w:r>
        <w:rPr>
          <w:spacing w:val="18"/>
        </w:rPr>
        <w:t>организационно</w:t>
      </w:r>
      <w:r>
        <w:rPr>
          <w:spacing w:val="61"/>
        </w:rPr>
        <w:t xml:space="preserve"> </w:t>
      </w:r>
      <w:r>
        <w:rPr>
          <w:spacing w:val="17"/>
        </w:rPr>
        <w:t>оформилось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rPr>
          <w:spacing w:val="17"/>
        </w:rPr>
        <w:t>выделилось</w:t>
      </w:r>
      <w:r>
        <w:rPr>
          <w:spacing w:val="60"/>
        </w:rPr>
        <w:t xml:space="preserve"> </w:t>
      </w:r>
      <w:r>
        <w:rPr>
          <w:spacing w:val="9"/>
        </w:rPr>
        <w:t>из</w:t>
      </w:r>
      <w:r>
        <w:rPr>
          <w:spacing w:val="17"/>
        </w:rPr>
        <w:t xml:space="preserve"> </w:t>
      </w:r>
      <w:r>
        <w:rPr>
          <w:spacing w:val="26"/>
        </w:rPr>
        <w:t>конституционног</w:t>
      </w:r>
      <w:r>
        <w:t>о</w:t>
      </w:r>
      <w:r>
        <w:rPr>
          <w:spacing w:val="73"/>
        </w:rPr>
        <w:t xml:space="preserve"> </w:t>
      </w:r>
      <w:r>
        <w:rPr>
          <w:spacing w:val="26"/>
        </w:rPr>
        <w:t>права</w:t>
      </w:r>
      <w:r>
        <w:t>,</w:t>
      </w:r>
      <w:r>
        <w:rPr>
          <w:spacing w:val="73"/>
        </w:rPr>
        <w:t xml:space="preserve"> </w:t>
      </w:r>
      <w:r>
        <w:rPr>
          <w:spacing w:val="26"/>
        </w:rPr>
        <w:t>которо</w:t>
      </w:r>
      <w:r>
        <w:t>е</w:t>
      </w:r>
      <w:r>
        <w:rPr>
          <w:spacing w:val="73"/>
        </w:rPr>
        <w:t xml:space="preserve"> </w:t>
      </w:r>
      <w:r>
        <w:rPr>
          <w:spacing w:val="26"/>
        </w:rPr>
        <w:t>определяе</w:t>
      </w:r>
      <w:r>
        <w:t>т</w:t>
      </w:r>
      <w:r>
        <w:rPr>
          <w:spacing w:val="73"/>
        </w:rPr>
        <w:t xml:space="preserve"> </w:t>
      </w:r>
      <w:r>
        <w:rPr>
          <w:spacing w:val="26"/>
        </w:rPr>
        <w:t>начал</w:t>
      </w:r>
      <w:r>
        <w:t>а  и</w:t>
      </w:r>
      <w:r>
        <w:rPr>
          <w:spacing w:val="73"/>
        </w:rPr>
        <w:t xml:space="preserve"> </w:t>
      </w:r>
      <w:r>
        <w:rPr>
          <w:spacing w:val="26"/>
        </w:rPr>
        <w:t>принцип</w:t>
      </w:r>
      <w:r>
        <w:t>ы</w:t>
      </w:r>
      <w:r>
        <w:rPr>
          <w:spacing w:val="2491"/>
        </w:rPr>
        <w:t xml:space="preserve"> </w:t>
      </w:r>
      <w:r>
        <w:rPr>
          <w:spacing w:val="8"/>
        </w:rPr>
        <w:t>организации</w:t>
      </w:r>
      <w:r>
        <w:rPr>
          <w:spacing w:val="41"/>
        </w:rPr>
        <w:t xml:space="preserve"> </w:t>
      </w:r>
      <w:r>
        <w:rPr>
          <w:spacing w:val="7"/>
        </w:rPr>
        <w:t>местного</w:t>
      </w:r>
      <w:r>
        <w:rPr>
          <w:spacing w:val="41"/>
        </w:rPr>
        <w:t xml:space="preserve"> </w:t>
      </w:r>
      <w:r>
        <w:rPr>
          <w:spacing w:val="8"/>
        </w:rPr>
        <w:t>самоуправления,</w:t>
      </w:r>
      <w:r>
        <w:rPr>
          <w:spacing w:val="41"/>
        </w:rPr>
        <w:t xml:space="preserve"> </w:t>
      </w:r>
      <w:r>
        <w:rPr>
          <w:spacing w:val="7"/>
        </w:rPr>
        <w:t>формы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7"/>
        </w:rPr>
        <w:t>гарантии</w:t>
      </w:r>
      <w:r>
        <w:rPr>
          <w:spacing w:val="41"/>
        </w:rPr>
        <w:t xml:space="preserve"> </w:t>
      </w:r>
      <w:r>
        <w:rPr>
          <w:spacing w:val="9"/>
        </w:rPr>
        <w:t>осуществления</w:t>
      </w:r>
      <w:r>
        <w:rPr>
          <w:spacing w:val="46"/>
          <w:w w:val="101"/>
        </w:rPr>
        <w:t xml:space="preserve"> </w:t>
      </w:r>
      <w:r>
        <w:rPr>
          <w:spacing w:val="13"/>
        </w:rPr>
        <w:t>местного</w:t>
      </w:r>
      <w:r>
        <w:rPr>
          <w:spacing w:val="51"/>
        </w:rPr>
        <w:t xml:space="preserve"> </w:t>
      </w:r>
      <w:r>
        <w:rPr>
          <w:spacing w:val="14"/>
        </w:rPr>
        <w:t>самоуправления,</w:t>
      </w:r>
      <w:r>
        <w:rPr>
          <w:spacing w:val="52"/>
        </w:rPr>
        <w:t xml:space="preserve"> </w:t>
      </w:r>
      <w:r>
        <w:rPr>
          <w:spacing w:val="10"/>
        </w:rPr>
        <w:t>его</w:t>
      </w:r>
      <w:r>
        <w:rPr>
          <w:spacing w:val="52"/>
        </w:rPr>
        <w:t xml:space="preserve"> </w:t>
      </w:r>
      <w:r>
        <w:rPr>
          <w:spacing w:val="12"/>
        </w:rPr>
        <w:t>место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13"/>
        </w:rPr>
        <w:t>системе</w:t>
      </w:r>
      <w:r>
        <w:rPr>
          <w:spacing w:val="52"/>
        </w:rPr>
        <w:t xml:space="preserve"> </w:t>
      </w:r>
      <w:r>
        <w:rPr>
          <w:spacing w:val="14"/>
        </w:rPr>
        <w:t>народовластия.</w:t>
      </w:r>
      <w:r>
        <w:rPr>
          <w:spacing w:val="52"/>
        </w:rPr>
        <w:t xml:space="preserve"> </w:t>
      </w:r>
      <w:r>
        <w:rPr>
          <w:spacing w:val="16"/>
        </w:rPr>
        <w:t>Нормы</w:t>
      </w:r>
      <w:r>
        <w:rPr>
          <w:spacing w:val="95"/>
          <w:w w:val="101"/>
        </w:rPr>
        <w:t xml:space="preserve"> </w:t>
      </w:r>
      <w:r>
        <w:rPr>
          <w:spacing w:val="12"/>
        </w:rPr>
        <w:t>конституционного</w:t>
      </w:r>
      <w:r>
        <w:rPr>
          <w:spacing w:val="52"/>
        </w:rPr>
        <w:t xml:space="preserve"> </w:t>
      </w:r>
      <w:r>
        <w:rPr>
          <w:spacing w:val="10"/>
        </w:rPr>
        <w:t>права</w:t>
      </w:r>
      <w:r>
        <w:rPr>
          <w:spacing w:val="53"/>
        </w:rPr>
        <w:t xml:space="preserve"> </w:t>
      </w:r>
      <w:r>
        <w:rPr>
          <w:spacing w:val="11"/>
        </w:rPr>
        <w:t>устанавливают</w:t>
      </w:r>
      <w:r>
        <w:rPr>
          <w:spacing w:val="53"/>
        </w:rPr>
        <w:t xml:space="preserve"> </w:t>
      </w:r>
      <w:r>
        <w:rPr>
          <w:spacing w:val="10"/>
        </w:rPr>
        <w:t>основы</w:t>
      </w:r>
      <w:r>
        <w:rPr>
          <w:spacing w:val="52"/>
        </w:rPr>
        <w:t xml:space="preserve"> </w:t>
      </w:r>
      <w:r>
        <w:rPr>
          <w:spacing w:val="12"/>
        </w:rPr>
        <w:t>муниципального</w:t>
      </w:r>
      <w:r>
        <w:rPr>
          <w:spacing w:val="53"/>
        </w:rPr>
        <w:t xml:space="preserve"> </w:t>
      </w:r>
      <w:r>
        <w:rPr>
          <w:spacing w:val="13"/>
        </w:rPr>
        <w:t>права.</w:t>
      </w:r>
      <w:r>
        <w:rPr>
          <w:spacing w:val="51"/>
          <w:w w:val="101"/>
        </w:rPr>
        <w:t xml:space="preserve"> </w:t>
      </w:r>
      <w:r>
        <w:rPr>
          <w:spacing w:val="9"/>
        </w:rPr>
        <w:t>Все</w:t>
      </w:r>
      <w:r>
        <w:rPr>
          <w:spacing w:val="52"/>
        </w:rPr>
        <w:t xml:space="preserve"> </w:t>
      </w:r>
      <w:r>
        <w:rPr>
          <w:spacing w:val="12"/>
        </w:rPr>
        <w:t>другие</w:t>
      </w:r>
      <w:r>
        <w:rPr>
          <w:spacing w:val="53"/>
        </w:rPr>
        <w:t xml:space="preserve"> </w:t>
      </w:r>
      <w:r>
        <w:rPr>
          <w:spacing w:val="13"/>
        </w:rPr>
        <w:t>правовые</w:t>
      </w:r>
      <w:r>
        <w:rPr>
          <w:spacing w:val="52"/>
        </w:rPr>
        <w:t xml:space="preserve"> </w:t>
      </w:r>
      <w:r>
        <w:rPr>
          <w:spacing w:val="12"/>
        </w:rPr>
        <w:t>нормы,</w:t>
      </w:r>
      <w:r>
        <w:rPr>
          <w:spacing w:val="53"/>
        </w:rPr>
        <w:t xml:space="preserve"> </w:t>
      </w:r>
      <w:r>
        <w:rPr>
          <w:spacing w:val="13"/>
        </w:rPr>
        <w:t>регулирующие</w:t>
      </w:r>
      <w:r>
        <w:rPr>
          <w:spacing w:val="53"/>
        </w:rPr>
        <w:t xml:space="preserve"> </w:t>
      </w:r>
      <w:r>
        <w:rPr>
          <w:spacing w:val="13"/>
        </w:rPr>
        <w:t>общественные</w:t>
      </w:r>
      <w:r>
        <w:rPr>
          <w:spacing w:val="52"/>
        </w:rPr>
        <w:t xml:space="preserve"> </w:t>
      </w:r>
      <w:r>
        <w:rPr>
          <w:spacing w:val="15"/>
        </w:rPr>
        <w:t>отношения,</w:t>
      </w:r>
      <w:r>
        <w:rPr>
          <w:spacing w:val="60"/>
          <w:w w:val="101"/>
        </w:rPr>
        <w:t xml:space="preserve"> </w:t>
      </w:r>
      <w:r>
        <w:rPr>
          <w:spacing w:val="27"/>
        </w:rPr>
        <w:t>возникающи</w:t>
      </w:r>
      <w:r>
        <w:t>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27"/>
        </w:rPr>
        <w:t>процесс</w:t>
      </w:r>
      <w:r>
        <w:t>е</w:t>
      </w:r>
      <w:r>
        <w:rPr>
          <w:spacing w:val="1"/>
        </w:rPr>
        <w:t xml:space="preserve"> </w:t>
      </w:r>
      <w:r>
        <w:rPr>
          <w:spacing w:val="27"/>
        </w:rPr>
        <w:t>организаци</w:t>
      </w:r>
      <w:r>
        <w:t>и</w:t>
      </w:r>
      <w:r>
        <w:rPr>
          <w:spacing w:val="1"/>
        </w:rPr>
        <w:t xml:space="preserve"> </w:t>
      </w:r>
      <w:r>
        <w:t xml:space="preserve">и </w:t>
      </w:r>
      <w:r>
        <w:rPr>
          <w:spacing w:val="27"/>
        </w:rPr>
        <w:t>осуществлени</w:t>
      </w:r>
      <w:r>
        <w:t>я</w:t>
      </w:r>
      <w:r>
        <w:rPr>
          <w:spacing w:val="1"/>
        </w:rPr>
        <w:t xml:space="preserve"> </w:t>
      </w:r>
      <w:r>
        <w:rPr>
          <w:spacing w:val="27"/>
        </w:rPr>
        <w:t>местног</w:t>
      </w:r>
      <w:r>
        <w:t>о</w:t>
      </w:r>
      <w:r>
        <w:rPr>
          <w:spacing w:val="2529"/>
        </w:rPr>
        <w:t xml:space="preserve"> </w:t>
      </w:r>
      <w:r>
        <w:rPr>
          <w:spacing w:val="5"/>
        </w:rPr>
        <w:t>самоуправления,</w:t>
      </w:r>
      <w:r>
        <w:rPr>
          <w:spacing w:val="45"/>
        </w:rPr>
        <w:t xml:space="preserve"> </w:t>
      </w:r>
      <w:r>
        <w:rPr>
          <w:spacing w:val="5"/>
        </w:rPr>
        <w:t>являются</w:t>
      </w:r>
      <w:r>
        <w:rPr>
          <w:spacing w:val="45"/>
        </w:rPr>
        <w:t xml:space="preserve"> </w:t>
      </w:r>
      <w:r>
        <w:rPr>
          <w:spacing w:val="5"/>
        </w:rPr>
        <w:t>нормами</w:t>
      </w:r>
      <w:r>
        <w:rPr>
          <w:spacing w:val="45"/>
        </w:rPr>
        <w:t xml:space="preserve"> </w:t>
      </w:r>
      <w:r>
        <w:rPr>
          <w:spacing w:val="5"/>
        </w:rPr>
        <w:t>муниципального</w:t>
      </w:r>
      <w:r>
        <w:rPr>
          <w:spacing w:val="45"/>
        </w:rPr>
        <w:t xml:space="preserve"> </w:t>
      </w:r>
      <w:r>
        <w:rPr>
          <w:spacing w:val="3"/>
        </w:rPr>
        <w:t>права</w:t>
      </w:r>
      <w:hyperlink w:anchor="bookmark226" w:history="1">
        <w:r>
          <w:rPr>
            <w:color w:val="800000"/>
            <w:spacing w:val="3"/>
            <w:u w:val="single"/>
          </w:rPr>
          <w:t>[4]</w:t>
        </w:r>
      </w:hyperlink>
      <w:r>
        <w:rPr>
          <w:color w:val="000000"/>
          <w:spacing w:val="3"/>
        </w:rPr>
        <w:t>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0"/>
        </w:rPr>
        <w:t>Дл</w:t>
      </w:r>
      <w:r>
        <w:t>я</w:t>
      </w:r>
      <w:r>
        <w:rPr>
          <w:spacing w:val="9"/>
        </w:rPr>
        <w:t xml:space="preserve"> </w:t>
      </w:r>
      <w:r>
        <w:rPr>
          <w:spacing w:val="30"/>
        </w:rPr>
        <w:t>муниципальног</w:t>
      </w:r>
      <w:r>
        <w:t>о</w:t>
      </w:r>
      <w:r>
        <w:rPr>
          <w:spacing w:val="9"/>
        </w:rPr>
        <w:t xml:space="preserve"> </w:t>
      </w:r>
      <w:r>
        <w:rPr>
          <w:spacing w:val="30"/>
        </w:rPr>
        <w:t>прав</w:t>
      </w:r>
      <w:r>
        <w:t>а</w:t>
      </w:r>
      <w:r>
        <w:rPr>
          <w:spacing w:val="9"/>
        </w:rPr>
        <w:t xml:space="preserve"> </w:t>
      </w:r>
      <w:r>
        <w:rPr>
          <w:spacing w:val="30"/>
        </w:rPr>
        <w:t>характерн</w:t>
      </w:r>
      <w:r>
        <w:t>ы</w:t>
      </w:r>
      <w:r>
        <w:rPr>
          <w:spacing w:val="9"/>
        </w:rPr>
        <w:t xml:space="preserve"> </w:t>
      </w:r>
      <w:r>
        <w:rPr>
          <w:spacing w:val="30"/>
        </w:rPr>
        <w:t>определенны</w:t>
      </w:r>
      <w:r>
        <w:t>е</w:t>
      </w:r>
      <w:r>
        <w:rPr>
          <w:spacing w:val="9"/>
        </w:rPr>
        <w:t xml:space="preserve"> </w:t>
      </w:r>
      <w:r>
        <w:rPr>
          <w:spacing w:val="30"/>
        </w:rPr>
        <w:t>признак</w:t>
      </w:r>
      <w:r>
        <w:t>и</w:t>
      </w:r>
      <w:r>
        <w:rPr>
          <w:spacing w:val="2809"/>
        </w:rPr>
        <w:t xml:space="preserve"> </w:t>
      </w:r>
      <w:r>
        <w:rPr>
          <w:spacing w:val="7"/>
        </w:rPr>
        <w:t>конституционно-правовых</w:t>
      </w:r>
      <w:r>
        <w:rPr>
          <w:spacing w:val="39"/>
        </w:rPr>
        <w:t xml:space="preserve"> </w:t>
      </w:r>
      <w:r>
        <w:rPr>
          <w:spacing w:val="7"/>
        </w:rPr>
        <w:t>отношений.</w:t>
      </w:r>
      <w:r>
        <w:rPr>
          <w:spacing w:val="39"/>
        </w:rPr>
        <w:t xml:space="preserve"> </w:t>
      </w:r>
      <w:r>
        <w:rPr>
          <w:spacing w:val="6"/>
        </w:rPr>
        <w:t>Прежде</w:t>
      </w:r>
      <w:r>
        <w:rPr>
          <w:spacing w:val="39"/>
        </w:rPr>
        <w:t xml:space="preserve"> </w:t>
      </w:r>
      <w:r>
        <w:rPr>
          <w:spacing w:val="6"/>
        </w:rPr>
        <w:t>всего,</w:t>
      </w:r>
      <w:r>
        <w:rPr>
          <w:spacing w:val="39"/>
        </w:rPr>
        <w:t xml:space="preserve"> </w:t>
      </w:r>
      <w:r>
        <w:rPr>
          <w:spacing w:val="6"/>
        </w:rPr>
        <w:t>права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8"/>
        </w:rPr>
        <w:t>обязанности</w:t>
      </w:r>
      <w:r>
        <w:rPr>
          <w:spacing w:val="52"/>
          <w:w w:val="101"/>
        </w:rPr>
        <w:t xml:space="preserve"> </w:t>
      </w:r>
      <w:r>
        <w:rPr>
          <w:spacing w:val="31"/>
        </w:rPr>
        <w:t>субъекто</w:t>
      </w:r>
      <w:r>
        <w:t>в</w:t>
      </w:r>
      <w:r>
        <w:rPr>
          <w:spacing w:val="6"/>
        </w:rPr>
        <w:t xml:space="preserve"> </w:t>
      </w:r>
      <w:r>
        <w:rPr>
          <w:spacing w:val="31"/>
        </w:rPr>
        <w:t>эти</w:t>
      </w:r>
      <w:r>
        <w:t>х</w:t>
      </w:r>
      <w:r>
        <w:rPr>
          <w:spacing w:val="6"/>
        </w:rPr>
        <w:t xml:space="preserve"> </w:t>
      </w:r>
      <w:r>
        <w:rPr>
          <w:spacing w:val="31"/>
        </w:rPr>
        <w:t>отношени</w:t>
      </w:r>
      <w:r>
        <w:t>й</w:t>
      </w:r>
      <w:r>
        <w:rPr>
          <w:spacing w:val="6"/>
        </w:rPr>
        <w:t xml:space="preserve"> </w:t>
      </w:r>
      <w:r>
        <w:rPr>
          <w:spacing w:val="31"/>
        </w:rPr>
        <w:t>прям</w:t>
      </w:r>
      <w:r>
        <w:t>о</w:t>
      </w:r>
      <w:r>
        <w:rPr>
          <w:spacing w:val="6"/>
        </w:rPr>
        <w:t xml:space="preserve"> </w:t>
      </w:r>
      <w:r>
        <w:rPr>
          <w:spacing w:val="31"/>
        </w:rPr>
        <w:t>ил</w:t>
      </w:r>
      <w:r>
        <w:t>и</w:t>
      </w:r>
      <w:r>
        <w:rPr>
          <w:spacing w:val="6"/>
        </w:rPr>
        <w:t xml:space="preserve"> </w:t>
      </w:r>
      <w:r>
        <w:rPr>
          <w:spacing w:val="31"/>
        </w:rPr>
        <w:t>опосредованн</w:t>
      </w:r>
      <w:r>
        <w:t>о</w:t>
      </w:r>
      <w:r>
        <w:rPr>
          <w:spacing w:val="6"/>
        </w:rPr>
        <w:t xml:space="preserve"> </w:t>
      </w:r>
      <w:r>
        <w:rPr>
          <w:spacing w:val="31"/>
        </w:rPr>
        <w:t>связан</w:t>
      </w:r>
      <w:r>
        <w:t>ы</w:t>
      </w:r>
      <w:r>
        <w:rPr>
          <w:spacing w:val="6"/>
        </w:rPr>
        <w:t xml:space="preserve"> </w:t>
      </w:r>
      <w:r>
        <w:t>с</w:t>
      </w:r>
      <w:r>
        <w:rPr>
          <w:spacing w:val="2752"/>
          <w:w w:val="101"/>
        </w:rPr>
        <w:t xml:space="preserve"> </w:t>
      </w:r>
      <w:r>
        <w:rPr>
          <w:spacing w:val="16"/>
        </w:rPr>
        <w:lastRenderedPageBreak/>
        <w:t>закреплением</w:t>
      </w:r>
      <w:r>
        <w:rPr>
          <w:spacing w:val="57"/>
        </w:rPr>
        <w:t xml:space="preserve"> </w:t>
      </w:r>
      <w:r>
        <w:rPr>
          <w:spacing w:val="15"/>
        </w:rPr>
        <w:t>основных</w:t>
      </w:r>
      <w:r>
        <w:rPr>
          <w:spacing w:val="58"/>
        </w:rPr>
        <w:t xml:space="preserve"> </w:t>
      </w:r>
      <w:r>
        <w:rPr>
          <w:spacing w:val="14"/>
        </w:rPr>
        <w:t>устоев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15"/>
        </w:rPr>
        <w:t>принципов</w:t>
      </w:r>
      <w:r>
        <w:rPr>
          <w:spacing w:val="58"/>
        </w:rPr>
        <w:t xml:space="preserve"> </w:t>
      </w:r>
      <w:r>
        <w:rPr>
          <w:spacing w:val="16"/>
        </w:rPr>
        <w:t>российского</w:t>
      </w:r>
      <w:r>
        <w:rPr>
          <w:spacing w:val="58"/>
        </w:rPr>
        <w:t xml:space="preserve"> </w:t>
      </w:r>
      <w:r>
        <w:rPr>
          <w:spacing w:val="15"/>
        </w:rPr>
        <w:t>общества</w:t>
      </w:r>
      <w:r>
        <w:rPr>
          <w:spacing w:val="57"/>
        </w:rPr>
        <w:t xml:space="preserve"> </w:t>
      </w:r>
      <w:r>
        <w:t>и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  <w:rPr>
          <w:color w:val="000000"/>
        </w:rPr>
      </w:pPr>
      <w:bookmarkStart w:id="21" w:name="bookmark12"/>
      <w:bookmarkEnd w:id="21"/>
      <w:r>
        <w:rPr>
          <w:spacing w:val="9"/>
        </w:rPr>
        <w:lastRenderedPageBreak/>
        <w:t>государства,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rPr>
          <w:spacing w:val="8"/>
        </w:rPr>
        <w:t>системой</w:t>
      </w:r>
      <w:r>
        <w:rPr>
          <w:spacing w:val="41"/>
        </w:rPr>
        <w:t xml:space="preserve"> </w:t>
      </w:r>
      <w:r>
        <w:rPr>
          <w:spacing w:val="7"/>
        </w:rPr>
        <w:t>форм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8"/>
        </w:rPr>
        <w:t>порядком</w:t>
      </w:r>
      <w:r>
        <w:rPr>
          <w:spacing w:val="41"/>
        </w:rPr>
        <w:t xml:space="preserve"> </w:t>
      </w:r>
      <w:r>
        <w:rPr>
          <w:spacing w:val="9"/>
        </w:rPr>
        <w:t>осуществления</w:t>
      </w:r>
      <w:r>
        <w:rPr>
          <w:spacing w:val="41"/>
        </w:rPr>
        <w:t xml:space="preserve"> </w:t>
      </w:r>
      <w:r>
        <w:rPr>
          <w:spacing w:val="10"/>
        </w:rPr>
        <w:t>народовластия.</w:t>
      </w:r>
      <w:r>
        <w:rPr>
          <w:spacing w:val="39"/>
          <w:w w:val="10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6"/>
        </w:rPr>
        <w:t>силу</w:t>
      </w:r>
      <w:r>
        <w:rPr>
          <w:spacing w:val="41"/>
        </w:rPr>
        <w:t xml:space="preserve"> </w:t>
      </w:r>
      <w:r>
        <w:rPr>
          <w:spacing w:val="7"/>
        </w:rPr>
        <w:t>этого</w:t>
      </w:r>
      <w:r>
        <w:rPr>
          <w:spacing w:val="41"/>
        </w:rPr>
        <w:t xml:space="preserve"> </w:t>
      </w:r>
      <w:r>
        <w:rPr>
          <w:spacing w:val="8"/>
        </w:rPr>
        <w:t>конституционно-правовые</w:t>
      </w:r>
      <w:r>
        <w:rPr>
          <w:spacing w:val="41"/>
        </w:rPr>
        <w:t xml:space="preserve"> </w:t>
      </w:r>
      <w:r>
        <w:rPr>
          <w:spacing w:val="7"/>
        </w:rPr>
        <w:t>отношения</w:t>
      </w:r>
      <w:r>
        <w:rPr>
          <w:spacing w:val="41"/>
        </w:rPr>
        <w:t xml:space="preserve"> </w:t>
      </w:r>
      <w:r>
        <w:rPr>
          <w:spacing w:val="7"/>
        </w:rPr>
        <w:t>играют</w:t>
      </w:r>
      <w:r>
        <w:rPr>
          <w:spacing w:val="40"/>
        </w:rPr>
        <w:t xml:space="preserve"> </w:t>
      </w:r>
      <w:r>
        <w:rPr>
          <w:spacing w:val="9"/>
        </w:rPr>
        <w:t>определяющую</w:t>
      </w:r>
      <w:r>
        <w:rPr>
          <w:spacing w:val="60"/>
          <w:w w:val="101"/>
        </w:rPr>
        <w:t xml:space="preserve"> </w:t>
      </w:r>
      <w:r>
        <w:rPr>
          <w:spacing w:val="10"/>
        </w:rPr>
        <w:t>роль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11"/>
        </w:rPr>
        <w:t>системе</w:t>
      </w:r>
      <w:r>
        <w:rPr>
          <w:spacing w:val="51"/>
        </w:rPr>
        <w:t xml:space="preserve"> </w:t>
      </w:r>
      <w:r>
        <w:rPr>
          <w:spacing w:val="13"/>
        </w:rPr>
        <w:t>правоотношений,</w:t>
      </w:r>
      <w:r>
        <w:rPr>
          <w:spacing w:val="51"/>
        </w:rPr>
        <w:t xml:space="preserve"> </w:t>
      </w:r>
      <w:r>
        <w:t>а</w:t>
      </w:r>
      <w:r>
        <w:rPr>
          <w:spacing w:val="51"/>
        </w:rPr>
        <w:t xml:space="preserve"> </w:t>
      </w:r>
      <w:proofErr w:type="spellStart"/>
      <w:r>
        <w:rPr>
          <w:spacing w:val="13"/>
        </w:rPr>
        <w:t>муниципально</w:t>
      </w:r>
      <w:proofErr w:type="spellEnd"/>
      <w:r>
        <w:rPr>
          <w:spacing w:val="13"/>
        </w:rPr>
        <w:t>-правовые</w:t>
      </w:r>
      <w:r>
        <w:rPr>
          <w:spacing w:val="52"/>
        </w:rPr>
        <w:t xml:space="preserve"> </w:t>
      </w:r>
      <w:r>
        <w:rPr>
          <w:spacing w:val="14"/>
        </w:rPr>
        <w:t>отношения</w:t>
      </w:r>
      <w:r>
        <w:rPr>
          <w:spacing w:val="41"/>
          <w:w w:val="101"/>
        </w:rPr>
        <w:t xml:space="preserve"> </w:t>
      </w:r>
      <w:r>
        <w:rPr>
          <w:spacing w:val="5"/>
        </w:rPr>
        <w:t>являются</w:t>
      </w:r>
      <w:r>
        <w:rPr>
          <w:spacing w:val="38"/>
        </w:rPr>
        <w:t xml:space="preserve"> </w:t>
      </w:r>
      <w:r>
        <w:rPr>
          <w:spacing w:val="5"/>
        </w:rPr>
        <w:t>основными</w:t>
      </w:r>
      <w:r>
        <w:rPr>
          <w:spacing w:val="39"/>
        </w:rPr>
        <w:t xml:space="preserve"> </w:t>
      </w:r>
      <w:r>
        <w:rPr>
          <w:spacing w:val="4"/>
        </w:rPr>
        <w:t>там,</w:t>
      </w:r>
      <w:r>
        <w:rPr>
          <w:spacing w:val="38"/>
        </w:rPr>
        <w:t xml:space="preserve"> </w:t>
      </w:r>
      <w:r>
        <w:rPr>
          <w:spacing w:val="3"/>
        </w:rPr>
        <w:t>где</w:t>
      </w:r>
      <w:r>
        <w:rPr>
          <w:spacing w:val="39"/>
        </w:rPr>
        <w:t xml:space="preserve"> </w:t>
      </w:r>
      <w:r>
        <w:rPr>
          <w:spacing w:val="5"/>
        </w:rPr>
        <w:t>осуществляется</w:t>
      </w:r>
      <w:r>
        <w:rPr>
          <w:spacing w:val="38"/>
        </w:rPr>
        <w:t xml:space="preserve"> </w:t>
      </w:r>
      <w:r>
        <w:rPr>
          <w:spacing w:val="5"/>
        </w:rPr>
        <w:t>местное</w:t>
      </w:r>
      <w:r>
        <w:rPr>
          <w:spacing w:val="39"/>
        </w:rPr>
        <w:t xml:space="preserve"> </w:t>
      </w:r>
      <w:r>
        <w:rPr>
          <w:spacing w:val="4"/>
        </w:rPr>
        <w:t>самоуправление</w:t>
      </w:r>
      <w:hyperlink w:anchor="bookmark226" w:history="1">
        <w:r>
          <w:rPr>
            <w:color w:val="800000"/>
            <w:spacing w:val="4"/>
            <w:u w:val="single"/>
          </w:rPr>
          <w:t>[5]</w:t>
        </w:r>
        <w:r>
          <w:rPr>
            <w:color w:val="000000"/>
            <w:spacing w:val="4"/>
          </w:rPr>
          <w:t>.</w:t>
        </w:r>
      </w:hyperlink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5"/>
        </w:rPr>
        <w:t>Муниципально</w:t>
      </w:r>
      <w:r>
        <w:t>е</w:t>
      </w:r>
      <w:r>
        <w:rPr>
          <w:spacing w:val="70"/>
        </w:rPr>
        <w:t xml:space="preserve"> </w:t>
      </w:r>
      <w:r>
        <w:rPr>
          <w:spacing w:val="25"/>
        </w:rPr>
        <w:t>прав</w:t>
      </w:r>
      <w:r>
        <w:t>о</w:t>
      </w:r>
      <w:r>
        <w:rPr>
          <w:spacing w:val="70"/>
        </w:rPr>
        <w:t xml:space="preserve"> </w:t>
      </w:r>
      <w:r>
        <w:rPr>
          <w:spacing w:val="25"/>
        </w:rPr>
        <w:t>тесн</w:t>
      </w:r>
      <w:r>
        <w:t>о</w:t>
      </w:r>
      <w:r>
        <w:rPr>
          <w:spacing w:val="71"/>
        </w:rPr>
        <w:t xml:space="preserve"> </w:t>
      </w:r>
      <w:r>
        <w:rPr>
          <w:spacing w:val="25"/>
        </w:rPr>
        <w:t>связан</w:t>
      </w:r>
      <w:r>
        <w:t>о</w:t>
      </w:r>
      <w:r>
        <w:rPr>
          <w:spacing w:val="70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25"/>
        </w:rPr>
        <w:t>административны</w:t>
      </w:r>
      <w:r>
        <w:t>м</w:t>
      </w:r>
      <w:r>
        <w:rPr>
          <w:spacing w:val="70"/>
        </w:rPr>
        <w:t xml:space="preserve"> </w:t>
      </w:r>
      <w:r>
        <w:rPr>
          <w:spacing w:val="25"/>
        </w:rPr>
        <w:t>правом</w:t>
      </w:r>
      <w:r>
        <w:t>.</w:t>
      </w:r>
      <w:r>
        <w:rPr>
          <w:spacing w:val="2396"/>
        </w:rPr>
        <w:t xml:space="preserve"> </w:t>
      </w:r>
      <w:r>
        <w:rPr>
          <w:spacing w:val="6"/>
        </w:rPr>
        <w:t>Административно-правовые</w:t>
      </w:r>
      <w:r>
        <w:rPr>
          <w:spacing w:val="40"/>
        </w:rPr>
        <w:t xml:space="preserve"> </w:t>
      </w:r>
      <w:r>
        <w:rPr>
          <w:spacing w:val="5"/>
        </w:rPr>
        <w:t>нормы</w:t>
      </w:r>
      <w:r>
        <w:rPr>
          <w:spacing w:val="41"/>
        </w:rPr>
        <w:t xml:space="preserve"> </w:t>
      </w:r>
      <w:r>
        <w:rPr>
          <w:spacing w:val="6"/>
        </w:rPr>
        <w:t>устанавливают</w:t>
      </w:r>
      <w:r>
        <w:rPr>
          <w:spacing w:val="41"/>
        </w:rPr>
        <w:t xml:space="preserve"> </w:t>
      </w:r>
      <w:r>
        <w:rPr>
          <w:spacing w:val="5"/>
        </w:rPr>
        <w:t>статус</w:t>
      </w:r>
      <w:r>
        <w:rPr>
          <w:spacing w:val="41"/>
        </w:rPr>
        <w:t xml:space="preserve"> </w:t>
      </w:r>
      <w:r>
        <w:rPr>
          <w:spacing w:val="5"/>
        </w:rPr>
        <w:t>органов</w:t>
      </w:r>
      <w:r>
        <w:rPr>
          <w:spacing w:val="41"/>
        </w:rPr>
        <w:t xml:space="preserve"> </w:t>
      </w:r>
      <w:r>
        <w:rPr>
          <w:spacing w:val="7"/>
        </w:rPr>
        <w:t>местного</w:t>
      </w:r>
      <w:r>
        <w:rPr>
          <w:spacing w:val="73"/>
          <w:w w:val="101"/>
        </w:rPr>
        <w:t xml:space="preserve"> </w:t>
      </w:r>
      <w:r>
        <w:rPr>
          <w:spacing w:val="16"/>
        </w:rPr>
        <w:t>самоуправления,</w:t>
      </w:r>
      <w:r>
        <w:rPr>
          <w:spacing w:val="10"/>
        </w:rPr>
        <w:t xml:space="preserve"> </w:t>
      </w:r>
      <w:r>
        <w:rPr>
          <w:spacing w:val="16"/>
        </w:rPr>
        <w:t>осуществляющих</w:t>
      </w:r>
      <w:r>
        <w:rPr>
          <w:spacing w:val="10"/>
        </w:rPr>
        <w:t xml:space="preserve"> </w:t>
      </w:r>
      <w:r>
        <w:rPr>
          <w:spacing w:val="17"/>
        </w:rPr>
        <w:t>исполнительно-распорядительную</w:t>
      </w:r>
      <w:r>
        <w:rPr>
          <w:spacing w:val="6"/>
        </w:rPr>
        <w:t xml:space="preserve"> </w:t>
      </w:r>
      <w:r>
        <w:rPr>
          <w:spacing w:val="16"/>
        </w:rPr>
        <w:t>деятельность,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8"/>
        </w:rPr>
        <w:t>их</w:t>
      </w:r>
      <w:r>
        <w:rPr>
          <w:spacing w:val="57"/>
        </w:rPr>
        <w:t xml:space="preserve"> </w:t>
      </w:r>
      <w:r>
        <w:rPr>
          <w:spacing w:val="16"/>
        </w:rPr>
        <w:t>полномочия.</w:t>
      </w:r>
      <w:r>
        <w:rPr>
          <w:spacing w:val="58"/>
        </w:rPr>
        <w:t xml:space="preserve"> </w:t>
      </w:r>
      <w:r>
        <w:rPr>
          <w:spacing w:val="14"/>
        </w:rPr>
        <w:t>Тесная</w:t>
      </w:r>
      <w:r>
        <w:rPr>
          <w:spacing w:val="57"/>
        </w:rPr>
        <w:t xml:space="preserve"> </w:t>
      </w:r>
      <w:r>
        <w:rPr>
          <w:spacing w:val="16"/>
        </w:rPr>
        <w:t>взаимосвязь</w:t>
      </w:r>
      <w:r>
        <w:rPr>
          <w:spacing w:val="58"/>
        </w:rPr>
        <w:t xml:space="preserve"> </w:t>
      </w:r>
      <w:r>
        <w:rPr>
          <w:spacing w:val="16"/>
        </w:rPr>
        <w:t>муниципального</w:t>
      </w:r>
      <w:r>
        <w:t xml:space="preserve"> </w:t>
      </w:r>
      <w:r>
        <w:rPr>
          <w:spacing w:val="5"/>
        </w:rPr>
        <w:t>права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6"/>
        </w:rPr>
        <w:t>административного</w:t>
      </w:r>
      <w:r>
        <w:rPr>
          <w:spacing w:val="33"/>
        </w:rPr>
        <w:t xml:space="preserve"> </w:t>
      </w:r>
      <w:r>
        <w:rPr>
          <w:spacing w:val="5"/>
        </w:rPr>
        <w:t>права</w:t>
      </w:r>
      <w:r>
        <w:rPr>
          <w:spacing w:val="32"/>
        </w:rPr>
        <w:t xml:space="preserve"> </w:t>
      </w:r>
      <w:r>
        <w:rPr>
          <w:spacing w:val="6"/>
        </w:rPr>
        <w:t>проявляется</w:t>
      </w:r>
      <w:r>
        <w:rPr>
          <w:spacing w:val="33"/>
        </w:rPr>
        <w:t xml:space="preserve"> </w:t>
      </w:r>
      <w:r>
        <w:rPr>
          <w:spacing w:val="5"/>
        </w:rPr>
        <w:t>также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4"/>
        </w:rPr>
        <w:t>при</w:t>
      </w:r>
      <w:r>
        <w:rPr>
          <w:spacing w:val="32"/>
        </w:rPr>
        <w:t xml:space="preserve"> </w:t>
      </w:r>
      <w:r>
        <w:rPr>
          <w:spacing w:val="7"/>
        </w:rPr>
        <w:t>регулировании</w:t>
      </w:r>
      <w:r>
        <w:rPr>
          <w:spacing w:val="45"/>
          <w:w w:val="101"/>
        </w:rPr>
        <w:t xml:space="preserve"> </w:t>
      </w:r>
      <w:r>
        <w:rPr>
          <w:spacing w:val="4"/>
        </w:rPr>
        <w:t>института</w:t>
      </w:r>
      <w:r>
        <w:rPr>
          <w:spacing w:val="46"/>
        </w:rPr>
        <w:t xml:space="preserve"> </w:t>
      </w:r>
      <w:r>
        <w:rPr>
          <w:spacing w:val="4"/>
        </w:rPr>
        <w:t>муниципальной</w:t>
      </w:r>
      <w:r>
        <w:rPr>
          <w:spacing w:val="46"/>
        </w:rPr>
        <w:t xml:space="preserve"> </w:t>
      </w:r>
      <w:r>
        <w:rPr>
          <w:spacing w:val="5"/>
        </w:rPr>
        <w:t>службы.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2"/>
        </w:rPr>
        <w:t>Существует</w:t>
      </w:r>
      <w:r>
        <w:rPr>
          <w:spacing w:val="45"/>
        </w:rPr>
        <w:t xml:space="preserve"> </w:t>
      </w:r>
      <w:r>
        <w:rPr>
          <w:spacing w:val="11"/>
        </w:rPr>
        <w:t>тесная</w:t>
      </w:r>
      <w:r>
        <w:rPr>
          <w:spacing w:val="46"/>
        </w:rPr>
        <w:t xml:space="preserve"> </w:t>
      </w:r>
      <w:r>
        <w:rPr>
          <w:spacing w:val="11"/>
        </w:rPr>
        <w:t>связь</w:t>
      </w:r>
      <w:r>
        <w:rPr>
          <w:spacing w:val="46"/>
        </w:rPr>
        <w:t xml:space="preserve"> </w:t>
      </w:r>
      <w:r>
        <w:rPr>
          <w:spacing w:val="12"/>
        </w:rPr>
        <w:t>муниципального</w:t>
      </w:r>
      <w:r>
        <w:rPr>
          <w:spacing w:val="46"/>
        </w:rPr>
        <w:t xml:space="preserve"> </w:t>
      </w:r>
      <w:r>
        <w:rPr>
          <w:spacing w:val="11"/>
        </w:rPr>
        <w:t>права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rPr>
          <w:spacing w:val="11"/>
        </w:rPr>
        <w:t>другими</w:t>
      </w:r>
      <w:r>
        <w:rPr>
          <w:spacing w:val="45"/>
        </w:rPr>
        <w:t xml:space="preserve"> </w:t>
      </w:r>
      <w:r>
        <w:rPr>
          <w:spacing w:val="14"/>
        </w:rPr>
        <w:t>отраслями</w:t>
      </w:r>
      <w:r>
        <w:rPr>
          <w:spacing w:val="69"/>
          <w:w w:val="101"/>
        </w:rPr>
        <w:t xml:space="preserve"> </w:t>
      </w:r>
      <w:r>
        <w:rPr>
          <w:spacing w:val="23"/>
        </w:rPr>
        <w:t>права</w:t>
      </w:r>
      <w:r>
        <w:t>.</w:t>
      </w:r>
      <w:r>
        <w:rPr>
          <w:spacing w:val="67"/>
        </w:rPr>
        <w:t xml:space="preserve"> </w:t>
      </w:r>
      <w:r>
        <w:rPr>
          <w:spacing w:val="23"/>
        </w:rPr>
        <w:t>Например</w:t>
      </w:r>
      <w:r>
        <w:t>,</w:t>
      </w:r>
      <w:r>
        <w:rPr>
          <w:spacing w:val="67"/>
        </w:rPr>
        <w:t xml:space="preserve"> </w:t>
      </w:r>
      <w:r>
        <w:rPr>
          <w:spacing w:val="23"/>
        </w:rPr>
        <w:t>формировани</w:t>
      </w:r>
      <w:r>
        <w:t>е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23"/>
        </w:rPr>
        <w:t>исполнени</w:t>
      </w:r>
      <w:r>
        <w:t>е</w:t>
      </w:r>
      <w:r>
        <w:rPr>
          <w:spacing w:val="67"/>
        </w:rPr>
        <w:t xml:space="preserve"> </w:t>
      </w:r>
      <w:r>
        <w:rPr>
          <w:spacing w:val="23"/>
        </w:rPr>
        <w:t>местны</w:t>
      </w:r>
      <w:r>
        <w:t>х</w:t>
      </w:r>
      <w:r>
        <w:rPr>
          <w:spacing w:val="67"/>
        </w:rPr>
        <w:t xml:space="preserve"> </w:t>
      </w:r>
      <w:r>
        <w:rPr>
          <w:spacing w:val="23"/>
        </w:rPr>
        <w:t>бюджетов</w:t>
      </w:r>
      <w:r>
        <w:t>,</w:t>
      </w:r>
      <w:r>
        <w:rPr>
          <w:spacing w:val="2205"/>
        </w:rPr>
        <w:t xml:space="preserve"> </w:t>
      </w:r>
      <w:r>
        <w:rPr>
          <w:spacing w:val="15"/>
        </w:rPr>
        <w:t>образование</w:t>
      </w:r>
      <w:r>
        <w:rPr>
          <w:spacing w:val="56"/>
        </w:rPr>
        <w:t xml:space="preserve"> </w:t>
      </w:r>
      <w:r>
        <w:rPr>
          <w:spacing w:val="15"/>
        </w:rPr>
        <w:t>внебюджетных</w:t>
      </w:r>
      <w:r>
        <w:rPr>
          <w:spacing w:val="56"/>
        </w:rPr>
        <w:t xml:space="preserve"> </w:t>
      </w:r>
      <w:r>
        <w:rPr>
          <w:spacing w:val="14"/>
        </w:rPr>
        <w:t>фондов</w:t>
      </w:r>
      <w:r>
        <w:rPr>
          <w:spacing w:val="57"/>
        </w:rPr>
        <w:t xml:space="preserve"> </w:t>
      </w:r>
      <w:r>
        <w:rPr>
          <w:spacing w:val="14"/>
        </w:rPr>
        <w:t>основано</w:t>
      </w:r>
      <w:r>
        <w:rPr>
          <w:spacing w:val="56"/>
        </w:rPr>
        <w:t xml:space="preserve"> </w:t>
      </w:r>
      <w:r>
        <w:rPr>
          <w:spacing w:val="8"/>
        </w:rPr>
        <w:t>на</w:t>
      </w:r>
      <w:r>
        <w:rPr>
          <w:spacing w:val="56"/>
        </w:rPr>
        <w:t xml:space="preserve"> </w:t>
      </w:r>
      <w:r>
        <w:rPr>
          <w:spacing w:val="14"/>
        </w:rPr>
        <w:t>нормах</w:t>
      </w:r>
      <w:r>
        <w:rPr>
          <w:spacing w:val="57"/>
        </w:rPr>
        <w:t xml:space="preserve"> </w:t>
      </w:r>
      <w:r>
        <w:rPr>
          <w:spacing w:val="17"/>
        </w:rPr>
        <w:t>финансового</w:t>
      </w:r>
      <w:r>
        <w:rPr>
          <w:spacing w:val="49"/>
          <w:w w:val="101"/>
        </w:rPr>
        <w:t xml:space="preserve"> </w:t>
      </w:r>
      <w:r>
        <w:rPr>
          <w:spacing w:val="5"/>
        </w:rPr>
        <w:t>права;</w:t>
      </w:r>
      <w:r>
        <w:rPr>
          <w:spacing w:val="34"/>
        </w:rPr>
        <w:t xml:space="preserve"> </w:t>
      </w:r>
      <w:r>
        <w:rPr>
          <w:spacing w:val="5"/>
        </w:rPr>
        <w:t>право</w:t>
      </w:r>
      <w:r>
        <w:rPr>
          <w:spacing w:val="35"/>
        </w:rPr>
        <w:t xml:space="preserve"> </w:t>
      </w:r>
      <w:r>
        <w:rPr>
          <w:spacing w:val="5"/>
        </w:rPr>
        <w:t>органов</w:t>
      </w:r>
      <w:r>
        <w:rPr>
          <w:spacing w:val="35"/>
        </w:rPr>
        <w:t xml:space="preserve"> </w:t>
      </w:r>
      <w:r>
        <w:rPr>
          <w:spacing w:val="6"/>
        </w:rPr>
        <w:t>местного</w:t>
      </w:r>
      <w:r>
        <w:rPr>
          <w:spacing w:val="35"/>
        </w:rPr>
        <w:t xml:space="preserve"> </w:t>
      </w:r>
      <w:r>
        <w:rPr>
          <w:spacing w:val="6"/>
        </w:rPr>
        <w:t>самоуправления</w:t>
      </w:r>
      <w:r>
        <w:rPr>
          <w:spacing w:val="34"/>
        </w:rPr>
        <w:t xml:space="preserve"> </w:t>
      </w:r>
      <w:r>
        <w:rPr>
          <w:spacing w:val="6"/>
        </w:rPr>
        <w:t>создавать</w:t>
      </w:r>
      <w:r>
        <w:rPr>
          <w:spacing w:val="35"/>
        </w:rPr>
        <w:t xml:space="preserve"> </w:t>
      </w:r>
      <w:r>
        <w:rPr>
          <w:spacing w:val="6"/>
        </w:rPr>
        <w:t>коммерческие</w:t>
      </w:r>
      <w:r>
        <w:rPr>
          <w:spacing w:val="35"/>
        </w:rPr>
        <w:t xml:space="preserve"> </w:t>
      </w:r>
      <w:r>
        <w:t>и</w:t>
      </w:r>
      <w:r>
        <w:rPr>
          <w:spacing w:val="45"/>
          <w:w w:val="101"/>
        </w:rPr>
        <w:t xml:space="preserve"> </w:t>
      </w:r>
      <w:r>
        <w:rPr>
          <w:spacing w:val="26"/>
        </w:rPr>
        <w:t>некоммерчески</w:t>
      </w:r>
      <w:r>
        <w:t>е</w:t>
      </w:r>
      <w:r>
        <w:rPr>
          <w:spacing w:val="2"/>
        </w:rPr>
        <w:t xml:space="preserve"> </w:t>
      </w:r>
      <w:r>
        <w:rPr>
          <w:spacing w:val="26"/>
        </w:rPr>
        <w:t>организации</w:t>
      </w:r>
      <w:r>
        <w:t>,</w:t>
      </w:r>
      <w:r>
        <w:rPr>
          <w:spacing w:val="2"/>
        </w:rPr>
        <w:t xml:space="preserve"> </w:t>
      </w:r>
      <w:r>
        <w:rPr>
          <w:spacing w:val="26"/>
        </w:rPr>
        <w:t>осуществлят</w:t>
      </w:r>
      <w:r>
        <w:t>ь</w:t>
      </w:r>
      <w:r>
        <w:rPr>
          <w:spacing w:val="3"/>
        </w:rPr>
        <w:t xml:space="preserve"> </w:t>
      </w:r>
      <w:r>
        <w:rPr>
          <w:spacing w:val="26"/>
        </w:rPr>
        <w:t>сво</w:t>
      </w:r>
      <w:r>
        <w:t>ю</w:t>
      </w:r>
      <w:r>
        <w:rPr>
          <w:spacing w:val="2"/>
        </w:rPr>
        <w:t xml:space="preserve"> </w:t>
      </w:r>
      <w:r>
        <w:rPr>
          <w:spacing w:val="26"/>
        </w:rPr>
        <w:t>деятельност</w:t>
      </w:r>
      <w:r>
        <w:t>ь</w:t>
      </w:r>
      <w:r>
        <w:rPr>
          <w:spacing w:val="3"/>
        </w:rPr>
        <w:t xml:space="preserve"> </w:t>
      </w:r>
      <w:r>
        <w:t>в</w:t>
      </w:r>
      <w:r>
        <w:rPr>
          <w:spacing w:val="2646"/>
          <w:w w:val="101"/>
        </w:rPr>
        <w:t xml:space="preserve"> </w:t>
      </w:r>
      <w:r>
        <w:rPr>
          <w:spacing w:val="13"/>
        </w:rPr>
        <w:t>качестве</w:t>
      </w:r>
      <w:r>
        <w:rPr>
          <w:spacing w:val="49"/>
        </w:rPr>
        <w:t xml:space="preserve"> </w:t>
      </w:r>
      <w:r>
        <w:rPr>
          <w:spacing w:val="13"/>
        </w:rPr>
        <w:t>юридических</w:t>
      </w:r>
      <w:r>
        <w:rPr>
          <w:spacing w:val="50"/>
        </w:rPr>
        <w:t xml:space="preserve"> </w:t>
      </w:r>
      <w:r>
        <w:rPr>
          <w:spacing w:val="9"/>
        </w:rPr>
        <w:t>лиц</w:t>
      </w:r>
      <w:r>
        <w:rPr>
          <w:spacing w:val="50"/>
        </w:rPr>
        <w:t xml:space="preserve"> </w:t>
      </w:r>
      <w:r>
        <w:rPr>
          <w:spacing w:val="13"/>
        </w:rPr>
        <w:t>базируется</w:t>
      </w:r>
      <w:r>
        <w:rPr>
          <w:spacing w:val="50"/>
        </w:rPr>
        <w:t xml:space="preserve"> </w:t>
      </w:r>
      <w:r>
        <w:rPr>
          <w:spacing w:val="7"/>
        </w:rPr>
        <w:t>на</w:t>
      </w:r>
      <w:r>
        <w:rPr>
          <w:spacing w:val="50"/>
        </w:rPr>
        <w:t xml:space="preserve"> </w:t>
      </w:r>
      <w:r>
        <w:rPr>
          <w:spacing w:val="12"/>
        </w:rPr>
        <w:t>нормах</w:t>
      </w:r>
      <w:r>
        <w:rPr>
          <w:spacing w:val="49"/>
        </w:rPr>
        <w:t xml:space="preserve"> </w:t>
      </w:r>
      <w:r>
        <w:rPr>
          <w:spacing w:val="13"/>
        </w:rPr>
        <w:t>гражданского</w:t>
      </w:r>
      <w:r>
        <w:rPr>
          <w:spacing w:val="50"/>
        </w:rPr>
        <w:t xml:space="preserve"> </w:t>
      </w:r>
      <w:r>
        <w:rPr>
          <w:spacing w:val="15"/>
        </w:rPr>
        <w:t>права;</w:t>
      </w:r>
      <w:r>
        <w:rPr>
          <w:spacing w:val="60"/>
          <w:w w:val="101"/>
        </w:rPr>
        <w:t xml:space="preserve"> </w:t>
      </w:r>
      <w:r>
        <w:rPr>
          <w:spacing w:val="23"/>
        </w:rPr>
        <w:t>осуществлени</w:t>
      </w:r>
      <w:r>
        <w:t>е</w:t>
      </w:r>
      <w:r>
        <w:rPr>
          <w:spacing w:val="67"/>
        </w:rPr>
        <w:t xml:space="preserve"> </w:t>
      </w:r>
      <w:r>
        <w:rPr>
          <w:spacing w:val="23"/>
        </w:rPr>
        <w:t>контрол</w:t>
      </w:r>
      <w:r>
        <w:t>я</w:t>
      </w:r>
      <w:r>
        <w:rPr>
          <w:spacing w:val="67"/>
        </w:rPr>
        <w:t xml:space="preserve"> </w:t>
      </w:r>
      <w:r>
        <w:rPr>
          <w:spacing w:val="11"/>
        </w:rPr>
        <w:t>за</w:t>
      </w:r>
      <w:r>
        <w:rPr>
          <w:spacing w:val="68"/>
        </w:rPr>
        <w:t xml:space="preserve"> </w:t>
      </w:r>
      <w:r>
        <w:rPr>
          <w:spacing w:val="23"/>
        </w:rPr>
        <w:t>использование</w:t>
      </w:r>
      <w:r>
        <w:t>м</w:t>
      </w:r>
      <w:r>
        <w:rPr>
          <w:spacing w:val="67"/>
        </w:rPr>
        <w:t xml:space="preserve"> </w:t>
      </w:r>
      <w:r>
        <w:rPr>
          <w:spacing w:val="23"/>
        </w:rPr>
        <w:t>земел</w:t>
      </w:r>
      <w:r>
        <w:t>ь</w:t>
      </w:r>
      <w:r>
        <w:rPr>
          <w:spacing w:val="67"/>
        </w:rPr>
        <w:t xml:space="preserve"> </w:t>
      </w:r>
      <w:r>
        <w:rPr>
          <w:spacing w:val="11"/>
        </w:rPr>
        <w:t>на</w:t>
      </w:r>
      <w:r>
        <w:rPr>
          <w:spacing w:val="67"/>
        </w:rPr>
        <w:t xml:space="preserve"> </w:t>
      </w:r>
      <w:r>
        <w:rPr>
          <w:spacing w:val="23"/>
        </w:rPr>
        <w:t>территори</w:t>
      </w:r>
      <w:r>
        <w:t>и</w:t>
      </w:r>
      <w:r>
        <w:rPr>
          <w:spacing w:val="2157"/>
        </w:rPr>
        <w:t xml:space="preserve"> </w:t>
      </w:r>
      <w:r>
        <w:rPr>
          <w:spacing w:val="21"/>
        </w:rPr>
        <w:t>муниципальног</w:t>
      </w:r>
      <w:r>
        <w:t>о</w:t>
      </w:r>
      <w:r>
        <w:rPr>
          <w:spacing w:val="71"/>
        </w:rPr>
        <w:t xml:space="preserve"> </w:t>
      </w:r>
      <w:r>
        <w:rPr>
          <w:spacing w:val="21"/>
        </w:rPr>
        <w:t>образовани</w:t>
      </w:r>
      <w:r>
        <w:t>я</w:t>
      </w:r>
      <w:r>
        <w:rPr>
          <w:spacing w:val="72"/>
        </w:rPr>
        <w:t xml:space="preserve"> </w:t>
      </w:r>
      <w:r>
        <w:rPr>
          <w:spacing w:val="21"/>
        </w:rPr>
        <w:t>регламентируетс</w:t>
      </w:r>
      <w:r>
        <w:t>я</w:t>
      </w:r>
      <w:r>
        <w:rPr>
          <w:spacing w:val="71"/>
        </w:rPr>
        <w:t xml:space="preserve"> </w:t>
      </w:r>
      <w:r>
        <w:rPr>
          <w:spacing w:val="18"/>
        </w:rPr>
        <w:t>земельным</w:t>
      </w:r>
      <w:r>
        <w:rPr>
          <w:spacing w:val="72"/>
        </w:rPr>
        <w:t xml:space="preserve"> </w:t>
      </w:r>
      <w:r>
        <w:rPr>
          <w:spacing w:val="17"/>
        </w:rPr>
        <w:t>правом;</w:t>
      </w:r>
      <w:r>
        <w:rPr>
          <w:spacing w:val="1642"/>
        </w:rPr>
        <w:t xml:space="preserve"> </w:t>
      </w:r>
      <w:r>
        <w:rPr>
          <w:spacing w:val="27"/>
        </w:rPr>
        <w:t>участи</w:t>
      </w:r>
      <w:r>
        <w:t xml:space="preserve">е </w:t>
      </w:r>
      <w:r>
        <w:rPr>
          <w:spacing w:val="27"/>
        </w:rPr>
        <w:t>органо</w:t>
      </w:r>
      <w:r>
        <w:t xml:space="preserve">в </w:t>
      </w:r>
      <w:r>
        <w:rPr>
          <w:spacing w:val="27"/>
        </w:rPr>
        <w:t>местног</w:t>
      </w:r>
      <w:r>
        <w:t xml:space="preserve">о </w:t>
      </w:r>
      <w:r>
        <w:rPr>
          <w:spacing w:val="27"/>
        </w:rPr>
        <w:t>самоуправлени</w:t>
      </w:r>
      <w:r>
        <w:t>я в</w:t>
      </w:r>
      <w:r>
        <w:rPr>
          <w:spacing w:val="1"/>
        </w:rPr>
        <w:t xml:space="preserve"> </w:t>
      </w:r>
      <w:r>
        <w:rPr>
          <w:spacing w:val="27"/>
        </w:rPr>
        <w:t>охран</w:t>
      </w:r>
      <w:r>
        <w:t xml:space="preserve">е </w:t>
      </w:r>
      <w:r>
        <w:rPr>
          <w:spacing w:val="27"/>
        </w:rPr>
        <w:t>окружающе</w:t>
      </w:r>
      <w:r>
        <w:t>й</w:t>
      </w:r>
      <w:r>
        <w:rPr>
          <w:spacing w:val="2529"/>
        </w:rPr>
        <w:t xml:space="preserve"> </w:t>
      </w:r>
      <w:r>
        <w:rPr>
          <w:spacing w:val="5"/>
        </w:rPr>
        <w:t>природной</w:t>
      </w:r>
      <w:r>
        <w:rPr>
          <w:spacing w:val="31"/>
        </w:rPr>
        <w:t xml:space="preserve"> </w:t>
      </w:r>
      <w:r>
        <w:rPr>
          <w:spacing w:val="4"/>
        </w:rPr>
        <w:t>среды</w:t>
      </w:r>
      <w:r>
        <w:rPr>
          <w:spacing w:val="31"/>
        </w:rPr>
        <w:t xml:space="preserve"> </w:t>
      </w:r>
      <w:r>
        <w:rPr>
          <w:spacing w:val="5"/>
        </w:rPr>
        <w:t>относится</w:t>
      </w:r>
      <w:r>
        <w:rPr>
          <w:spacing w:val="32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rPr>
          <w:spacing w:val="5"/>
        </w:rPr>
        <w:t>экологическому</w:t>
      </w:r>
      <w:r>
        <w:rPr>
          <w:spacing w:val="31"/>
        </w:rPr>
        <w:t xml:space="preserve"> </w:t>
      </w:r>
      <w:r>
        <w:rPr>
          <w:spacing w:val="4"/>
        </w:rPr>
        <w:t>праву,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6"/>
        </w:rPr>
        <w:t>т.д.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31"/>
        <w:jc w:val="both"/>
        <w:rPr>
          <w:color w:val="000000"/>
          <w:sz w:val="26"/>
          <w:szCs w:val="26"/>
        </w:rPr>
      </w:pPr>
      <w:bookmarkStart w:id="22" w:name="Глава_2___ИСТОРИКО_ТЕОРЕТИЧЕСКИЕ_ОСНОВЫ_"/>
      <w:bookmarkStart w:id="23" w:name="bookmark13"/>
      <w:bookmarkStart w:id="24" w:name="bookmark14"/>
      <w:bookmarkEnd w:id="22"/>
      <w:bookmarkEnd w:id="23"/>
      <w:bookmarkEnd w:id="24"/>
      <w:r>
        <w:rPr>
          <w:b/>
          <w:bCs/>
          <w:color w:val="800000"/>
          <w:spacing w:val="-5"/>
          <w:sz w:val="26"/>
          <w:szCs w:val="26"/>
        </w:rPr>
        <w:lastRenderedPageBreak/>
        <w:t>Глава</w:t>
      </w:r>
      <w:r>
        <w:rPr>
          <w:b/>
          <w:bCs/>
          <w:color w:val="800000"/>
          <w:spacing w:val="12"/>
          <w:sz w:val="26"/>
          <w:szCs w:val="26"/>
        </w:rPr>
        <w:t xml:space="preserve"> </w:t>
      </w:r>
      <w:r>
        <w:rPr>
          <w:b/>
          <w:bCs/>
          <w:color w:val="800000"/>
          <w:sz w:val="26"/>
          <w:szCs w:val="26"/>
        </w:rPr>
        <w:t>2</w:t>
      </w:r>
    </w:p>
    <w:p w:rsidR="003A06F7" w:rsidRDefault="003A06F7">
      <w:pPr>
        <w:pStyle w:val="a3"/>
        <w:kinsoku w:val="0"/>
        <w:overflowPunct w:val="0"/>
        <w:spacing w:before="4" w:line="242" w:lineRule="auto"/>
        <w:ind w:right="449"/>
        <w:rPr>
          <w:color w:val="000000"/>
          <w:sz w:val="26"/>
          <w:szCs w:val="26"/>
        </w:rPr>
      </w:pPr>
      <w:r>
        <w:rPr>
          <w:b/>
          <w:bCs/>
          <w:color w:val="800000"/>
          <w:spacing w:val="-10"/>
          <w:sz w:val="26"/>
          <w:szCs w:val="26"/>
        </w:rPr>
        <w:t>ИСТОРИКО-ТЕОРЕТИЧЕСКИЕ</w:t>
      </w:r>
      <w:r>
        <w:rPr>
          <w:b/>
          <w:bCs/>
          <w:color w:val="800000"/>
          <w:spacing w:val="54"/>
          <w:sz w:val="26"/>
          <w:szCs w:val="26"/>
        </w:rPr>
        <w:t xml:space="preserve"> </w:t>
      </w:r>
      <w:r>
        <w:rPr>
          <w:b/>
          <w:bCs/>
          <w:color w:val="800000"/>
          <w:spacing w:val="-9"/>
          <w:sz w:val="26"/>
          <w:szCs w:val="26"/>
        </w:rPr>
        <w:t>ОСНОВЫ</w:t>
      </w:r>
      <w:r>
        <w:rPr>
          <w:b/>
          <w:bCs/>
          <w:color w:val="800000"/>
          <w:spacing w:val="54"/>
          <w:sz w:val="26"/>
          <w:szCs w:val="26"/>
        </w:rPr>
        <w:t xml:space="preserve"> </w:t>
      </w:r>
      <w:r>
        <w:rPr>
          <w:b/>
          <w:bCs/>
          <w:color w:val="800000"/>
          <w:spacing w:val="-10"/>
          <w:sz w:val="26"/>
          <w:szCs w:val="26"/>
        </w:rPr>
        <w:t>МЕСТНОГО</w:t>
      </w:r>
      <w:r>
        <w:rPr>
          <w:b/>
          <w:bCs/>
          <w:color w:val="800000"/>
          <w:spacing w:val="18"/>
          <w:w w:val="102"/>
          <w:sz w:val="26"/>
          <w:szCs w:val="26"/>
        </w:rPr>
        <w:t xml:space="preserve"> </w:t>
      </w:r>
      <w:r>
        <w:rPr>
          <w:b/>
          <w:bCs/>
          <w:color w:val="800000"/>
          <w:spacing w:val="-9"/>
          <w:sz w:val="26"/>
          <w:szCs w:val="26"/>
        </w:rPr>
        <w:t>САМОУПРАВЛЕНИЯ</w:t>
      </w:r>
    </w:p>
    <w:p w:rsidR="003A06F7" w:rsidRDefault="003A06F7">
      <w:pPr>
        <w:pStyle w:val="3"/>
        <w:kinsoku w:val="0"/>
        <w:overflowPunct w:val="0"/>
        <w:spacing w:before="60"/>
        <w:jc w:val="both"/>
        <w:rPr>
          <w:b w:val="0"/>
          <w:bCs w:val="0"/>
          <w:color w:val="000000"/>
        </w:rPr>
      </w:pPr>
      <w:bookmarkStart w:id="25" w:name="BM_1__Основные_теории_местного_самоуправ"/>
      <w:bookmarkStart w:id="26" w:name="bookmark15"/>
      <w:bookmarkEnd w:id="25"/>
      <w:bookmarkEnd w:id="26"/>
      <w:r>
        <w:rPr>
          <w:color w:val="800000"/>
          <w:spacing w:val="-3"/>
        </w:rPr>
        <w:t>§1.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Основные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теории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местного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самоуправления</w:t>
      </w:r>
    </w:p>
    <w:p w:rsidR="003A06F7" w:rsidRDefault="003A06F7">
      <w:pPr>
        <w:pStyle w:val="a3"/>
        <w:kinsoku w:val="0"/>
        <w:overflowPunct w:val="0"/>
        <w:spacing w:before="118" w:line="244" w:lineRule="auto"/>
        <w:ind w:right="111"/>
        <w:jc w:val="both"/>
        <w:rPr>
          <w:color w:val="000000"/>
        </w:rPr>
      </w:pPr>
      <w:r>
        <w:t>В</w:t>
      </w:r>
      <w:r>
        <w:rPr>
          <w:spacing w:val="33"/>
        </w:rPr>
        <w:t xml:space="preserve"> </w:t>
      </w:r>
      <w:r>
        <w:rPr>
          <w:spacing w:val="5"/>
        </w:rPr>
        <w:t>науке</w:t>
      </w:r>
      <w:r>
        <w:rPr>
          <w:spacing w:val="33"/>
        </w:rPr>
        <w:t xml:space="preserve"> </w:t>
      </w:r>
      <w:r>
        <w:rPr>
          <w:spacing w:val="6"/>
        </w:rPr>
        <w:t>муниципального</w:t>
      </w:r>
      <w:r>
        <w:rPr>
          <w:spacing w:val="33"/>
        </w:rPr>
        <w:t xml:space="preserve"> </w:t>
      </w:r>
      <w:r>
        <w:rPr>
          <w:spacing w:val="5"/>
        </w:rPr>
        <w:t>права</w:t>
      </w:r>
      <w:r>
        <w:rPr>
          <w:spacing w:val="33"/>
        </w:rPr>
        <w:t xml:space="preserve"> </w:t>
      </w:r>
      <w:r>
        <w:rPr>
          <w:spacing w:val="6"/>
        </w:rPr>
        <w:t>сформировался</w:t>
      </w:r>
      <w:r>
        <w:rPr>
          <w:spacing w:val="34"/>
        </w:rPr>
        <w:t xml:space="preserve"> </w:t>
      </w:r>
      <w:r>
        <w:rPr>
          <w:spacing w:val="5"/>
        </w:rPr>
        <w:t>целый</w:t>
      </w:r>
      <w:r>
        <w:rPr>
          <w:spacing w:val="33"/>
        </w:rPr>
        <w:t xml:space="preserve"> </w:t>
      </w:r>
      <w:r>
        <w:rPr>
          <w:spacing w:val="4"/>
        </w:rPr>
        <w:t>ряд</w:t>
      </w:r>
      <w:r>
        <w:rPr>
          <w:spacing w:val="33"/>
        </w:rPr>
        <w:t xml:space="preserve"> </w:t>
      </w:r>
      <w:r>
        <w:rPr>
          <w:spacing w:val="5"/>
        </w:rPr>
        <w:t>теорий</w:t>
      </w:r>
      <w:r>
        <w:rPr>
          <w:spacing w:val="33"/>
        </w:rPr>
        <w:t xml:space="preserve"> </w:t>
      </w:r>
      <w:r>
        <w:rPr>
          <w:spacing w:val="7"/>
        </w:rPr>
        <w:t>местного</w:t>
      </w:r>
      <w:r>
        <w:rPr>
          <w:spacing w:val="51"/>
          <w:w w:val="101"/>
        </w:rPr>
        <w:t xml:space="preserve"> </w:t>
      </w:r>
      <w:r>
        <w:rPr>
          <w:spacing w:val="13"/>
        </w:rPr>
        <w:t>самоуправления,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11"/>
        </w:rPr>
        <w:t>которых</w:t>
      </w:r>
      <w:r>
        <w:rPr>
          <w:spacing w:val="51"/>
        </w:rPr>
        <w:t xml:space="preserve"> </w:t>
      </w:r>
      <w:r>
        <w:rPr>
          <w:spacing w:val="12"/>
        </w:rPr>
        <w:t>по-разному</w:t>
      </w:r>
      <w:r>
        <w:rPr>
          <w:spacing w:val="50"/>
        </w:rPr>
        <w:t xml:space="preserve"> </w:t>
      </w:r>
      <w:r>
        <w:rPr>
          <w:spacing w:val="13"/>
        </w:rPr>
        <w:t>рассматривается</w:t>
      </w:r>
      <w:r>
        <w:rPr>
          <w:spacing w:val="51"/>
        </w:rPr>
        <w:t xml:space="preserve"> </w:t>
      </w:r>
      <w:r>
        <w:rPr>
          <w:spacing w:val="9"/>
        </w:rPr>
        <w:t>его</w:t>
      </w:r>
      <w:r>
        <w:rPr>
          <w:spacing w:val="51"/>
        </w:rPr>
        <w:t xml:space="preserve"> </w:t>
      </w:r>
      <w:r>
        <w:rPr>
          <w:spacing w:val="14"/>
        </w:rPr>
        <w:t>сущность.</w:t>
      </w:r>
      <w:r>
        <w:rPr>
          <w:spacing w:val="37"/>
          <w:w w:val="101"/>
        </w:rPr>
        <w:t xml:space="preserve"> </w:t>
      </w:r>
      <w:r>
        <w:rPr>
          <w:spacing w:val="6"/>
        </w:rPr>
        <w:t>Наиболее</w:t>
      </w:r>
      <w:r>
        <w:rPr>
          <w:spacing w:val="35"/>
        </w:rPr>
        <w:t xml:space="preserve"> </w:t>
      </w:r>
      <w:r>
        <w:rPr>
          <w:spacing w:val="5"/>
        </w:rPr>
        <w:t>верным</w:t>
      </w:r>
      <w:r>
        <w:rPr>
          <w:spacing w:val="36"/>
        </w:rPr>
        <w:t xml:space="preserve"> </w:t>
      </w:r>
      <w:r>
        <w:rPr>
          <w:spacing w:val="6"/>
        </w:rPr>
        <w:t>представляется</w:t>
      </w:r>
      <w:r>
        <w:rPr>
          <w:spacing w:val="36"/>
        </w:rPr>
        <w:t xml:space="preserve"> </w:t>
      </w:r>
      <w:r>
        <w:rPr>
          <w:spacing w:val="5"/>
        </w:rPr>
        <w:t>мнение</w:t>
      </w:r>
      <w:r>
        <w:rPr>
          <w:spacing w:val="36"/>
        </w:rPr>
        <w:t xml:space="preserve"> </w:t>
      </w:r>
      <w:r>
        <w:rPr>
          <w:spacing w:val="3"/>
        </w:rPr>
        <w:t>Л.</w:t>
      </w:r>
      <w:r>
        <w:rPr>
          <w:spacing w:val="35"/>
        </w:rPr>
        <w:t xml:space="preserve"> </w:t>
      </w:r>
      <w:proofErr w:type="spellStart"/>
      <w:r>
        <w:rPr>
          <w:spacing w:val="6"/>
        </w:rPr>
        <w:t>Ве-лихова</w:t>
      </w:r>
      <w:proofErr w:type="spellEnd"/>
      <w:r>
        <w:rPr>
          <w:spacing w:val="6"/>
        </w:rPr>
        <w:t>,</w:t>
      </w:r>
      <w:r>
        <w:rPr>
          <w:spacing w:val="36"/>
        </w:rPr>
        <w:t xml:space="preserve"> </w:t>
      </w:r>
      <w:r>
        <w:rPr>
          <w:spacing w:val="5"/>
        </w:rPr>
        <w:t>который</w:t>
      </w:r>
      <w:r>
        <w:rPr>
          <w:spacing w:val="36"/>
        </w:rPr>
        <w:t xml:space="preserve"> </w:t>
      </w:r>
      <w:r>
        <w:rPr>
          <w:spacing w:val="7"/>
        </w:rPr>
        <w:t>выделяет</w:t>
      </w:r>
      <w:r>
        <w:rPr>
          <w:spacing w:val="51"/>
          <w:w w:val="101"/>
        </w:rPr>
        <w:t xml:space="preserve"> </w:t>
      </w:r>
      <w:r>
        <w:rPr>
          <w:spacing w:val="25"/>
        </w:rPr>
        <w:t>следующи</w:t>
      </w:r>
      <w:r>
        <w:t xml:space="preserve">е </w:t>
      </w:r>
      <w:r>
        <w:rPr>
          <w:spacing w:val="25"/>
        </w:rPr>
        <w:t>теори</w:t>
      </w:r>
      <w:r>
        <w:t xml:space="preserve">и </w:t>
      </w:r>
      <w:r>
        <w:rPr>
          <w:spacing w:val="25"/>
        </w:rPr>
        <w:t>местног</w:t>
      </w:r>
      <w:r>
        <w:t xml:space="preserve">о </w:t>
      </w:r>
      <w:r>
        <w:rPr>
          <w:spacing w:val="25"/>
        </w:rPr>
        <w:t>самоуправления</w:t>
      </w:r>
      <w:r>
        <w:t xml:space="preserve">: </w:t>
      </w:r>
      <w:r>
        <w:rPr>
          <w:spacing w:val="25"/>
        </w:rPr>
        <w:t>свободно</w:t>
      </w:r>
      <w:r>
        <w:t xml:space="preserve">й </w:t>
      </w:r>
      <w:r>
        <w:rPr>
          <w:spacing w:val="25"/>
        </w:rPr>
        <w:t>общины</w:t>
      </w:r>
      <w:r>
        <w:t>,</w:t>
      </w:r>
      <w:r>
        <w:rPr>
          <w:spacing w:val="2448"/>
        </w:rPr>
        <w:t xml:space="preserve"> </w:t>
      </w:r>
      <w:r>
        <w:rPr>
          <w:spacing w:val="6"/>
        </w:rPr>
        <w:t>“общественную”</w:t>
      </w:r>
      <w:r>
        <w:rPr>
          <w:spacing w:val="53"/>
        </w:rPr>
        <w:t xml:space="preserve"> </w:t>
      </w:r>
      <w:r>
        <w:rPr>
          <w:spacing w:val="6"/>
        </w:rPr>
        <w:t>(хозяйственную)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5"/>
        </w:rPr>
        <w:t>государственную</w:t>
      </w:r>
      <w:hyperlink w:anchor="bookmark226" w:history="1">
        <w:r>
          <w:rPr>
            <w:color w:val="800000"/>
            <w:spacing w:val="5"/>
            <w:u w:val="single"/>
          </w:rPr>
          <w:t>[6]</w:t>
        </w:r>
      </w:hyperlink>
      <w:r>
        <w:rPr>
          <w:color w:val="000000"/>
          <w:spacing w:val="5"/>
        </w:rPr>
        <w:t>.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6"/>
        </w:rPr>
        <w:t>Теория</w:t>
      </w:r>
      <w:r>
        <w:rPr>
          <w:spacing w:val="43"/>
        </w:rPr>
        <w:t xml:space="preserve"> </w:t>
      </w:r>
      <w:r>
        <w:rPr>
          <w:spacing w:val="7"/>
        </w:rPr>
        <w:t>свободной</w:t>
      </w:r>
      <w:r>
        <w:rPr>
          <w:spacing w:val="44"/>
        </w:rPr>
        <w:t xml:space="preserve"> </w:t>
      </w:r>
      <w:r>
        <w:rPr>
          <w:spacing w:val="8"/>
        </w:rPr>
        <w:t>общины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34"/>
        </w:rPr>
        <w:t>Данна</w:t>
      </w:r>
      <w:r>
        <w:t>я</w:t>
      </w:r>
      <w:r>
        <w:rPr>
          <w:spacing w:val="11"/>
        </w:rPr>
        <w:t xml:space="preserve"> </w:t>
      </w:r>
      <w:r>
        <w:rPr>
          <w:spacing w:val="34"/>
        </w:rPr>
        <w:t>теория</w:t>
      </w:r>
      <w:r>
        <w:t>,</w:t>
      </w:r>
      <w:r>
        <w:rPr>
          <w:spacing w:val="11"/>
        </w:rPr>
        <w:t xml:space="preserve"> </w:t>
      </w:r>
      <w:r>
        <w:rPr>
          <w:spacing w:val="34"/>
        </w:rPr>
        <w:t>теори</w:t>
      </w:r>
      <w:r>
        <w:t>я</w:t>
      </w:r>
      <w:r>
        <w:rPr>
          <w:spacing w:val="11"/>
        </w:rPr>
        <w:t xml:space="preserve"> </w:t>
      </w:r>
      <w:r>
        <w:rPr>
          <w:spacing w:val="34"/>
        </w:rPr>
        <w:t>свободно</w:t>
      </w:r>
      <w:r>
        <w:t>й</w:t>
      </w:r>
      <w:r>
        <w:rPr>
          <w:spacing w:val="11"/>
        </w:rPr>
        <w:t xml:space="preserve"> </w:t>
      </w:r>
      <w:r>
        <w:rPr>
          <w:spacing w:val="34"/>
        </w:rPr>
        <w:t>общины</w:t>
      </w:r>
      <w:r>
        <w:t>,</w:t>
      </w:r>
      <w:r>
        <w:rPr>
          <w:spacing w:val="11"/>
        </w:rPr>
        <w:t xml:space="preserve"> </w:t>
      </w:r>
      <w:r>
        <w:rPr>
          <w:spacing w:val="34"/>
        </w:rPr>
        <w:t>опиралас</w:t>
      </w:r>
      <w:r>
        <w:t>ь</w:t>
      </w:r>
      <w:r>
        <w:rPr>
          <w:spacing w:val="11"/>
        </w:rPr>
        <w:t xml:space="preserve"> </w:t>
      </w:r>
      <w:r>
        <w:rPr>
          <w:spacing w:val="16"/>
        </w:rPr>
        <w:t>на</w:t>
      </w:r>
      <w:r>
        <w:rPr>
          <w:spacing w:val="11"/>
        </w:rPr>
        <w:t xml:space="preserve"> </w:t>
      </w:r>
      <w:r>
        <w:rPr>
          <w:spacing w:val="34"/>
        </w:rPr>
        <w:t>иде</w:t>
      </w:r>
      <w:r>
        <w:t>и</w:t>
      </w:r>
      <w:r>
        <w:rPr>
          <w:spacing w:val="2833"/>
        </w:rPr>
        <w:t xml:space="preserve"> </w:t>
      </w:r>
      <w:r>
        <w:rPr>
          <w:spacing w:val="13"/>
        </w:rPr>
        <w:t>естественного</w:t>
      </w:r>
      <w:r>
        <w:rPr>
          <w:spacing w:val="50"/>
        </w:rPr>
        <w:t xml:space="preserve"> </w:t>
      </w:r>
      <w:r>
        <w:rPr>
          <w:spacing w:val="12"/>
        </w:rPr>
        <w:t>права.</w:t>
      </w:r>
      <w:r>
        <w:rPr>
          <w:spacing w:val="50"/>
        </w:rPr>
        <w:t xml:space="preserve"> </w:t>
      </w:r>
      <w:r>
        <w:rPr>
          <w:spacing w:val="13"/>
        </w:rPr>
        <w:t>Основной</w:t>
      </w:r>
      <w:r>
        <w:rPr>
          <w:spacing w:val="50"/>
        </w:rPr>
        <w:t xml:space="preserve"> </w:t>
      </w:r>
      <w:r>
        <w:rPr>
          <w:spacing w:val="11"/>
        </w:rPr>
        <w:t>идеей</w:t>
      </w:r>
      <w:r>
        <w:rPr>
          <w:spacing w:val="50"/>
        </w:rPr>
        <w:t xml:space="preserve"> </w:t>
      </w:r>
      <w:r>
        <w:rPr>
          <w:spacing w:val="12"/>
        </w:rPr>
        <w:t>теории</w:t>
      </w:r>
      <w:r>
        <w:rPr>
          <w:spacing w:val="50"/>
        </w:rPr>
        <w:t xml:space="preserve"> </w:t>
      </w:r>
      <w:r>
        <w:rPr>
          <w:spacing w:val="13"/>
        </w:rPr>
        <w:t>свободной</w:t>
      </w:r>
      <w:r>
        <w:rPr>
          <w:spacing w:val="50"/>
        </w:rPr>
        <w:t xml:space="preserve"> </w:t>
      </w:r>
      <w:r>
        <w:rPr>
          <w:spacing w:val="12"/>
        </w:rPr>
        <w:t>общины</w:t>
      </w:r>
      <w:r>
        <w:rPr>
          <w:spacing w:val="50"/>
        </w:rPr>
        <w:t xml:space="preserve"> </w:t>
      </w:r>
      <w:r>
        <w:rPr>
          <w:spacing w:val="15"/>
        </w:rPr>
        <w:t>было</w:t>
      </w:r>
      <w:r>
        <w:rPr>
          <w:spacing w:val="60"/>
          <w:w w:val="101"/>
        </w:rPr>
        <w:t xml:space="preserve"> </w:t>
      </w:r>
      <w:r>
        <w:rPr>
          <w:spacing w:val="15"/>
        </w:rPr>
        <w:t>обоснование</w:t>
      </w:r>
      <w:r>
        <w:rPr>
          <w:spacing w:val="59"/>
        </w:rPr>
        <w:t xml:space="preserve"> </w:t>
      </w:r>
      <w:r>
        <w:rPr>
          <w:spacing w:val="15"/>
        </w:rPr>
        <w:t>ограничения</w:t>
      </w:r>
      <w:r>
        <w:rPr>
          <w:spacing w:val="59"/>
        </w:rPr>
        <w:t xml:space="preserve"> </w:t>
      </w:r>
      <w:r>
        <w:rPr>
          <w:spacing w:val="15"/>
        </w:rPr>
        <w:t>вмешательства</w:t>
      </w:r>
      <w:r>
        <w:rPr>
          <w:spacing w:val="60"/>
        </w:rPr>
        <w:t xml:space="preserve"> </w:t>
      </w:r>
      <w:r>
        <w:rPr>
          <w:spacing w:val="15"/>
        </w:rPr>
        <w:t>государства</w:t>
      </w:r>
      <w:r>
        <w:rPr>
          <w:spacing w:val="59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rPr>
          <w:spacing w:val="15"/>
        </w:rPr>
        <w:t>деятельность</w:t>
      </w:r>
      <w:r>
        <w:rPr>
          <w:spacing w:val="-5"/>
        </w:rPr>
        <w:t xml:space="preserve"> </w:t>
      </w:r>
      <w:r>
        <w:rPr>
          <w:spacing w:val="6"/>
        </w:rPr>
        <w:t>общины.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4"/>
        </w:rPr>
        <w:t>Согласно</w:t>
      </w:r>
      <w:r>
        <w:rPr>
          <w:spacing w:val="55"/>
        </w:rPr>
        <w:t xml:space="preserve"> </w:t>
      </w:r>
      <w:r>
        <w:rPr>
          <w:spacing w:val="15"/>
        </w:rPr>
        <w:t>положениям</w:t>
      </w:r>
      <w:r>
        <w:rPr>
          <w:spacing w:val="56"/>
        </w:rPr>
        <w:t xml:space="preserve"> </w:t>
      </w:r>
      <w:r>
        <w:rPr>
          <w:spacing w:val="14"/>
        </w:rPr>
        <w:t>теории</w:t>
      </w:r>
      <w:r>
        <w:rPr>
          <w:spacing w:val="56"/>
        </w:rPr>
        <w:t xml:space="preserve"> </w:t>
      </w:r>
      <w:r>
        <w:rPr>
          <w:spacing w:val="15"/>
        </w:rPr>
        <w:t>свободной</w:t>
      </w:r>
      <w:r>
        <w:rPr>
          <w:spacing w:val="56"/>
        </w:rPr>
        <w:t xml:space="preserve"> </w:t>
      </w:r>
      <w:r>
        <w:rPr>
          <w:spacing w:val="14"/>
        </w:rPr>
        <w:t>общины</w:t>
      </w:r>
      <w:r>
        <w:rPr>
          <w:spacing w:val="55"/>
        </w:rPr>
        <w:t xml:space="preserve"> </w:t>
      </w:r>
      <w:r>
        <w:rPr>
          <w:spacing w:val="15"/>
        </w:rPr>
        <w:t>самостоятельность</w:t>
      </w:r>
      <w:r>
        <w:rPr>
          <w:spacing w:val="56"/>
        </w:rPr>
        <w:t xml:space="preserve"> </w:t>
      </w:r>
      <w:r>
        <w:t>и</w:t>
      </w:r>
      <w:r>
        <w:rPr>
          <w:spacing w:val="47"/>
          <w:w w:val="101"/>
        </w:rPr>
        <w:t xml:space="preserve"> </w:t>
      </w:r>
      <w:r>
        <w:rPr>
          <w:spacing w:val="7"/>
        </w:rPr>
        <w:t>независимость</w:t>
      </w:r>
      <w:r>
        <w:rPr>
          <w:spacing w:val="34"/>
        </w:rPr>
        <w:t xml:space="preserve"> </w:t>
      </w:r>
      <w:r>
        <w:rPr>
          <w:spacing w:val="6"/>
        </w:rPr>
        <w:t>общины</w:t>
      </w:r>
      <w:r>
        <w:rPr>
          <w:spacing w:val="34"/>
        </w:rPr>
        <w:t xml:space="preserve"> </w:t>
      </w:r>
      <w:r>
        <w:rPr>
          <w:spacing w:val="3"/>
        </w:rPr>
        <w:t>от</w:t>
      </w:r>
      <w:r>
        <w:rPr>
          <w:spacing w:val="35"/>
        </w:rPr>
        <w:t xml:space="preserve"> </w:t>
      </w:r>
      <w:r>
        <w:rPr>
          <w:spacing w:val="7"/>
        </w:rPr>
        <w:t>государства</w:t>
      </w:r>
      <w:r>
        <w:rPr>
          <w:spacing w:val="34"/>
        </w:rPr>
        <w:t xml:space="preserve"> </w:t>
      </w:r>
      <w:r>
        <w:rPr>
          <w:spacing w:val="6"/>
        </w:rPr>
        <w:t>связаны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rPr>
          <w:spacing w:val="6"/>
        </w:rPr>
        <w:t>самой</w:t>
      </w:r>
      <w:r>
        <w:rPr>
          <w:spacing w:val="35"/>
        </w:rPr>
        <w:t xml:space="preserve"> </w:t>
      </w:r>
      <w:r>
        <w:rPr>
          <w:spacing w:val="6"/>
        </w:rPr>
        <w:t>природой</w:t>
      </w:r>
      <w:r>
        <w:rPr>
          <w:spacing w:val="34"/>
        </w:rPr>
        <w:t xml:space="preserve"> </w:t>
      </w:r>
      <w:r>
        <w:rPr>
          <w:spacing w:val="8"/>
        </w:rPr>
        <w:t>общины,</w:t>
      </w:r>
      <w:r>
        <w:rPr>
          <w:spacing w:val="54"/>
          <w:w w:val="101"/>
        </w:rPr>
        <w:t xml:space="preserve"> </w:t>
      </w:r>
      <w:r>
        <w:rPr>
          <w:spacing w:val="17"/>
        </w:rPr>
        <w:t>которая</w:t>
      </w:r>
      <w:r>
        <w:rPr>
          <w:spacing w:val="65"/>
        </w:rPr>
        <w:t xml:space="preserve"> </w:t>
      </w:r>
      <w:r>
        <w:rPr>
          <w:spacing w:val="18"/>
        </w:rPr>
        <w:t>исторически</w:t>
      </w:r>
      <w:r>
        <w:rPr>
          <w:spacing w:val="66"/>
        </w:rPr>
        <w:t xml:space="preserve"> </w:t>
      </w:r>
      <w:r>
        <w:rPr>
          <w:spacing w:val="18"/>
        </w:rPr>
        <w:t>предшествовала</w:t>
      </w:r>
      <w:r>
        <w:rPr>
          <w:spacing w:val="66"/>
        </w:rPr>
        <w:t xml:space="preserve"> </w:t>
      </w:r>
      <w:r>
        <w:rPr>
          <w:spacing w:val="18"/>
        </w:rPr>
        <w:t>государству.</w:t>
      </w:r>
      <w:r>
        <w:rPr>
          <w:spacing w:val="66"/>
        </w:rPr>
        <w:t xml:space="preserve"> </w:t>
      </w:r>
      <w:r>
        <w:rPr>
          <w:spacing w:val="17"/>
        </w:rPr>
        <w:t>Согласно</w:t>
      </w:r>
      <w:r>
        <w:rPr>
          <w:spacing w:val="65"/>
        </w:rPr>
        <w:t xml:space="preserve"> </w:t>
      </w:r>
      <w:r>
        <w:rPr>
          <w:spacing w:val="16"/>
        </w:rPr>
        <w:t>теории</w:t>
      </w:r>
      <w:r>
        <w:rPr>
          <w:spacing w:val="-19"/>
        </w:rPr>
        <w:t xml:space="preserve"> </w:t>
      </w:r>
      <w:r>
        <w:rPr>
          <w:spacing w:val="7"/>
        </w:rPr>
        <w:t>свободной</w:t>
      </w:r>
      <w:r>
        <w:rPr>
          <w:spacing w:val="31"/>
        </w:rPr>
        <w:t xml:space="preserve"> </w:t>
      </w:r>
      <w:r>
        <w:rPr>
          <w:spacing w:val="6"/>
        </w:rPr>
        <w:t>общины</w:t>
      </w:r>
      <w:r>
        <w:rPr>
          <w:spacing w:val="32"/>
        </w:rPr>
        <w:t xml:space="preserve"> </w:t>
      </w:r>
      <w:r>
        <w:rPr>
          <w:spacing w:val="7"/>
        </w:rPr>
        <w:t>государство</w:t>
      </w:r>
      <w:r>
        <w:rPr>
          <w:spacing w:val="32"/>
        </w:rPr>
        <w:t xml:space="preserve"> </w:t>
      </w:r>
      <w:r>
        <w:rPr>
          <w:spacing w:val="3"/>
        </w:rPr>
        <w:t>не</w:t>
      </w:r>
      <w:r>
        <w:rPr>
          <w:spacing w:val="32"/>
        </w:rPr>
        <w:t xml:space="preserve"> </w:t>
      </w:r>
      <w:r>
        <w:rPr>
          <w:spacing w:val="6"/>
        </w:rPr>
        <w:t>создает</w:t>
      </w:r>
      <w:r>
        <w:rPr>
          <w:spacing w:val="32"/>
        </w:rPr>
        <w:t xml:space="preserve"> </w:t>
      </w:r>
      <w:r>
        <w:rPr>
          <w:spacing w:val="6"/>
        </w:rPr>
        <w:t>общину,</w:t>
      </w:r>
      <w:r>
        <w:rPr>
          <w:spacing w:val="32"/>
        </w:rPr>
        <w:t xml:space="preserve"> </w:t>
      </w:r>
      <w:r>
        <w:t>а</w:t>
      </w:r>
      <w:r>
        <w:rPr>
          <w:spacing w:val="32"/>
        </w:rPr>
        <w:t xml:space="preserve"> </w:t>
      </w:r>
      <w:r>
        <w:rPr>
          <w:spacing w:val="5"/>
        </w:rPr>
        <w:t>лишь</w:t>
      </w:r>
      <w:r>
        <w:rPr>
          <w:spacing w:val="32"/>
        </w:rPr>
        <w:t xml:space="preserve"> </w:t>
      </w:r>
      <w:r>
        <w:rPr>
          <w:spacing w:val="6"/>
        </w:rPr>
        <w:t>признает</w:t>
      </w:r>
      <w:r>
        <w:rPr>
          <w:spacing w:val="32"/>
        </w:rPr>
        <w:t xml:space="preserve"> </w:t>
      </w:r>
      <w:r>
        <w:rPr>
          <w:spacing w:val="5"/>
        </w:rPr>
        <w:t>ее.</w:t>
      </w:r>
      <w:r>
        <w:rPr>
          <w:spacing w:val="32"/>
        </w:rPr>
        <w:t xml:space="preserve"> </w:t>
      </w:r>
      <w:r>
        <w:t>В</w:t>
      </w:r>
      <w:r>
        <w:rPr>
          <w:spacing w:val="51"/>
          <w:w w:val="101"/>
        </w:rPr>
        <w:t xml:space="preserve"> </w:t>
      </w:r>
      <w:r>
        <w:rPr>
          <w:spacing w:val="10"/>
        </w:rPr>
        <w:t>теории</w:t>
      </w:r>
      <w:r>
        <w:rPr>
          <w:spacing w:val="46"/>
        </w:rPr>
        <w:t xml:space="preserve"> </w:t>
      </w:r>
      <w:r>
        <w:rPr>
          <w:spacing w:val="11"/>
        </w:rPr>
        <w:t>свободной</w:t>
      </w:r>
      <w:r>
        <w:rPr>
          <w:spacing w:val="46"/>
        </w:rPr>
        <w:t xml:space="preserve"> </w:t>
      </w:r>
      <w:r>
        <w:rPr>
          <w:spacing w:val="10"/>
        </w:rPr>
        <w:t>общины</w:t>
      </w:r>
      <w:r>
        <w:rPr>
          <w:spacing w:val="46"/>
        </w:rPr>
        <w:t xml:space="preserve"> </w:t>
      </w:r>
      <w:r>
        <w:rPr>
          <w:spacing w:val="11"/>
        </w:rPr>
        <w:t>признавалось</w:t>
      </w:r>
      <w:r>
        <w:rPr>
          <w:spacing w:val="46"/>
        </w:rPr>
        <w:t xml:space="preserve"> </w:t>
      </w:r>
      <w:r>
        <w:rPr>
          <w:spacing w:val="11"/>
        </w:rPr>
        <w:t>существование</w:t>
      </w:r>
      <w:r>
        <w:rPr>
          <w:spacing w:val="46"/>
        </w:rPr>
        <w:t xml:space="preserve"> </w:t>
      </w:r>
      <w:r>
        <w:rPr>
          <w:spacing w:val="6"/>
        </w:rPr>
        <w:t>не</w:t>
      </w:r>
      <w:r>
        <w:rPr>
          <w:spacing w:val="46"/>
        </w:rPr>
        <w:t xml:space="preserve"> </w:t>
      </w:r>
      <w:r>
        <w:rPr>
          <w:spacing w:val="10"/>
        </w:rPr>
        <w:t>только</w:t>
      </w:r>
      <w:r>
        <w:rPr>
          <w:spacing w:val="46"/>
        </w:rPr>
        <w:t xml:space="preserve"> </w:t>
      </w:r>
      <w:r>
        <w:rPr>
          <w:spacing w:val="13"/>
        </w:rPr>
        <w:t>трех</w:t>
      </w:r>
      <w:r>
        <w:rPr>
          <w:spacing w:val="89"/>
          <w:w w:val="101"/>
        </w:rPr>
        <w:t xml:space="preserve"> </w:t>
      </w:r>
      <w:r>
        <w:rPr>
          <w:spacing w:val="18"/>
        </w:rPr>
        <w:t>традиционных</w:t>
      </w:r>
      <w:r>
        <w:rPr>
          <w:spacing w:val="61"/>
        </w:rPr>
        <w:t xml:space="preserve"> </w:t>
      </w:r>
      <w:r>
        <w:rPr>
          <w:spacing w:val="16"/>
        </w:rPr>
        <w:t>ветвей</w:t>
      </w:r>
      <w:r>
        <w:rPr>
          <w:spacing w:val="62"/>
        </w:rPr>
        <w:t xml:space="preserve"> </w:t>
      </w:r>
      <w:r>
        <w:rPr>
          <w:spacing w:val="16"/>
        </w:rPr>
        <w:t>власти</w:t>
      </w:r>
      <w:r>
        <w:rPr>
          <w:spacing w:val="62"/>
        </w:rPr>
        <w:t xml:space="preserve"> </w:t>
      </w:r>
      <w:r>
        <w:t>—</w:t>
      </w:r>
      <w:r>
        <w:rPr>
          <w:spacing w:val="62"/>
        </w:rPr>
        <w:t xml:space="preserve"> </w:t>
      </w:r>
      <w:r>
        <w:rPr>
          <w:spacing w:val="18"/>
        </w:rPr>
        <w:t>исполнительной,</w:t>
      </w:r>
      <w:r>
        <w:rPr>
          <w:spacing w:val="61"/>
        </w:rPr>
        <w:t xml:space="preserve"> </w:t>
      </w:r>
      <w:r>
        <w:rPr>
          <w:spacing w:val="18"/>
        </w:rPr>
        <w:t>законодательной</w:t>
      </w:r>
      <w:r>
        <w:rPr>
          <w:spacing w:val="62"/>
        </w:rPr>
        <w:t xml:space="preserve"> </w:t>
      </w:r>
      <w:r>
        <w:t>и</w:t>
      </w:r>
      <w:r>
        <w:rPr>
          <w:spacing w:val="54"/>
          <w:w w:val="101"/>
        </w:rPr>
        <w:t xml:space="preserve"> </w:t>
      </w:r>
      <w:r>
        <w:rPr>
          <w:spacing w:val="15"/>
        </w:rPr>
        <w:t>судебной,</w:t>
      </w:r>
      <w:r>
        <w:rPr>
          <w:spacing w:val="53"/>
        </w:rPr>
        <w:t xml:space="preserve"> </w:t>
      </w:r>
      <w:r>
        <w:rPr>
          <w:spacing w:val="8"/>
        </w:rPr>
        <w:t>но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15"/>
        </w:rPr>
        <w:t>четвертой</w:t>
      </w:r>
      <w:r>
        <w:rPr>
          <w:spacing w:val="54"/>
        </w:rPr>
        <w:t xml:space="preserve"> </w:t>
      </w:r>
      <w:r>
        <w:t>—</w:t>
      </w:r>
      <w:r>
        <w:rPr>
          <w:spacing w:val="54"/>
        </w:rPr>
        <w:t xml:space="preserve"> </w:t>
      </w:r>
      <w:r>
        <w:rPr>
          <w:spacing w:val="15"/>
        </w:rPr>
        <w:t>муниципальной</w:t>
      </w:r>
      <w:r>
        <w:rPr>
          <w:spacing w:val="53"/>
        </w:rPr>
        <w:t xml:space="preserve"> </w:t>
      </w:r>
      <w:proofErr w:type="spellStart"/>
      <w:r>
        <w:rPr>
          <w:spacing w:val="15"/>
        </w:rPr>
        <w:t>власти.Теория</w:t>
      </w:r>
      <w:proofErr w:type="spellEnd"/>
      <w:r>
        <w:rPr>
          <w:spacing w:val="54"/>
        </w:rPr>
        <w:t xml:space="preserve"> </w:t>
      </w:r>
      <w:r>
        <w:rPr>
          <w:spacing w:val="17"/>
        </w:rPr>
        <w:t>свободной</w:t>
      </w:r>
      <w:r>
        <w:rPr>
          <w:spacing w:val="49"/>
          <w:w w:val="101"/>
        </w:rPr>
        <w:t xml:space="preserve"> </w:t>
      </w:r>
      <w:r>
        <w:rPr>
          <w:spacing w:val="8"/>
        </w:rPr>
        <w:t>общины</w:t>
      </w:r>
      <w:r>
        <w:rPr>
          <w:spacing w:val="37"/>
        </w:rPr>
        <w:t xml:space="preserve"> </w:t>
      </w:r>
      <w:r>
        <w:rPr>
          <w:spacing w:val="8"/>
        </w:rPr>
        <w:t>получила</w:t>
      </w:r>
      <w:r>
        <w:rPr>
          <w:spacing w:val="38"/>
        </w:rPr>
        <w:t xml:space="preserve"> </w:t>
      </w:r>
      <w:r>
        <w:rPr>
          <w:spacing w:val="7"/>
        </w:rPr>
        <w:t>свое</w:t>
      </w:r>
      <w:r>
        <w:rPr>
          <w:spacing w:val="38"/>
        </w:rPr>
        <w:t xml:space="preserve"> </w:t>
      </w:r>
      <w:r>
        <w:rPr>
          <w:spacing w:val="8"/>
        </w:rPr>
        <w:t>отражение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7"/>
        </w:rPr>
        <w:t>ряде</w:t>
      </w:r>
      <w:r>
        <w:rPr>
          <w:spacing w:val="38"/>
        </w:rPr>
        <w:t xml:space="preserve"> </w:t>
      </w:r>
      <w:r>
        <w:rPr>
          <w:spacing w:val="9"/>
        </w:rPr>
        <w:t>законодательных</w:t>
      </w:r>
      <w:r>
        <w:rPr>
          <w:spacing w:val="38"/>
        </w:rPr>
        <w:t xml:space="preserve"> </w:t>
      </w:r>
      <w:r>
        <w:rPr>
          <w:spacing w:val="7"/>
        </w:rPr>
        <w:t>актов</w:t>
      </w:r>
      <w:r>
        <w:rPr>
          <w:spacing w:val="37"/>
        </w:rPr>
        <w:t xml:space="preserve"> </w:t>
      </w:r>
      <w:r>
        <w:rPr>
          <w:spacing w:val="10"/>
        </w:rPr>
        <w:t>30—40-</w:t>
      </w:r>
      <w:r>
        <w:rPr>
          <w:spacing w:val="57"/>
          <w:w w:val="101"/>
        </w:rPr>
        <w:t xml:space="preserve"> </w:t>
      </w:r>
      <w:r>
        <w:t>х</w:t>
      </w:r>
      <w:r>
        <w:rPr>
          <w:spacing w:val="36"/>
        </w:rPr>
        <w:t xml:space="preserve"> </w:t>
      </w:r>
      <w:r>
        <w:rPr>
          <w:spacing w:val="8"/>
        </w:rPr>
        <w:t>годов</w:t>
      </w:r>
      <w:r>
        <w:rPr>
          <w:spacing w:val="37"/>
        </w:rPr>
        <w:t xml:space="preserve"> </w:t>
      </w:r>
      <w:r>
        <w:rPr>
          <w:spacing w:val="7"/>
        </w:rPr>
        <w:t>XIX</w:t>
      </w:r>
      <w:r>
        <w:rPr>
          <w:spacing w:val="37"/>
        </w:rPr>
        <w:t xml:space="preserve"> </w:t>
      </w:r>
      <w:r>
        <w:rPr>
          <w:spacing w:val="8"/>
        </w:rPr>
        <w:t>века.</w:t>
      </w:r>
      <w:r>
        <w:rPr>
          <w:spacing w:val="37"/>
        </w:rPr>
        <w:t xml:space="preserve"> </w:t>
      </w:r>
      <w:r>
        <w:rPr>
          <w:spacing w:val="9"/>
        </w:rPr>
        <w:t>Конституция</w:t>
      </w:r>
      <w:r>
        <w:rPr>
          <w:spacing w:val="37"/>
        </w:rPr>
        <w:t xml:space="preserve"> </w:t>
      </w:r>
      <w:r>
        <w:rPr>
          <w:spacing w:val="9"/>
        </w:rPr>
        <w:t>Бельгии</w:t>
      </w:r>
      <w:r>
        <w:rPr>
          <w:spacing w:val="37"/>
        </w:rPr>
        <w:t xml:space="preserve"> </w:t>
      </w:r>
      <w:r>
        <w:rPr>
          <w:spacing w:val="8"/>
        </w:rPr>
        <w:t>1831</w:t>
      </w:r>
      <w:r>
        <w:rPr>
          <w:spacing w:val="37"/>
        </w:rPr>
        <w:t xml:space="preserve"> </w:t>
      </w:r>
      <w:r>
        <w:rPr>
          <w:spacing w:val="5"/>
        </w:rPr>
        <w:t>г.</w:t>
      </w:r>
      <w:r>
        <w:rPr>
          <w:spacing w:val="37"/>
        </w:rPr>
        <w:t xml:space="preserve"> </w:t>
      </w:r>
      <w:r>
        <w:rPr>
          <w:spacing w:val="8"/>
        </w:rPr>
        <w:t>даже</w:t>
      </w:r>
      <w:r>
        <w:rPr>
          <w:spacing w:val="37"/>
        </w:rPr>
        <w:t xml:space="preserve"> </w:t>
      </w:r>
      <w:r>
        <w:rPr>
          <w:spacing w:val="8"/>
        </w:rPr>
        <w:t>имела</w:t>
      </w:r>
      <w:r>
        <w:rPr>
          <w:spacing w:val="37"/>
        </w:rPr>
        <w:t xml:space="preserve"> </w:t>
      </w:r>
      <w:r>
        <w:rPr>
          <w:spacing w:val="11"/>
        </w:rPr>
        <w:t>специальную</w:t>
      </w:r>
      <w:r>
        <w:rPr>
          <w:spacing w:val="54"/>
          <w:w w:val="101"/>
        </w:rPr>
        <w:t xml:space="preserve"> </w:t>
      </w:r>
      <w:r>
        <w:rPr>
          <w:spacing w:val="12"/>
        </w:rPr>
        <w:t>статью</w:t>
      </w:r>
      <w:r>
        <w:rPr>
          <w:spacing w:val="45"/>
        </w:rPr>
        <w:t xml:space="preserve"> </w:t>
      </w:r>
      <w:r>
        <w:rPr>
          <w:spacing w:val="7"/>
        </w:rPr>
        <w:t>об</w:t>
      </w:r>
      <w:r>
        <w:rPr>
          <w:spacing w:val="46"/>
        </w:rPr>
        <w:t xml:space="preserve"> </w:t>
      </w:r>
      <w:r>
        <w:rPr>
          <w:spacing w:val="13"/>
        </w:rPr>
        <w:t>общинном</w:t>
      </w:r>
      <w:r>
        <w:rPr>
          <w:spacing w:val="46"/>
        </w:rPr>
        <w:t xml:space="preserve"> </w:t>
      </w:r>
      <w:r>
        <w:rPr>
          <w:spacing w:val="13"/>
        </w:rPr>
        <w:t>управлении.</w:t>
      </w:r>
      <w:r>
        <w:rPr>
          <w:spacing w:val="46"/>
        </w:rPr>
        <w:t xml:space="preserve"> </w:t>
      </w:r>
      <w:r>
        <w:rPr>
          <w:spacing w:val="12"/>
        </w:rPr>
        <w:t>Именно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11"/>
        </w:rPr>
        <w:t>этой</w:t>
      </w:r>
      <w:r>
        <w:rPr>
          <w:spacing w:val="46"/>
        </w:rPr>
        <w:t xml:space="preserve"> </w:t>
      </w:r>
      <w:r>
        <w:rPr>
          <w:spacing w:val="13"/>
        </w:rPr>
        <w:t>Конституции</w:t>
      </w:r>
      <w:r>
        <w:rPr>
          <w:spacing w:val="46"/>
        </w:rPr>
        <w:t xml:space="preserve"> </w:t>
      </w:r>
      <w:r>
        <w:rPr>
          <w:spacing w:val="12"/>
        </w:rPr>
        <w:t>наряду</w:t>
      </w:r>
      <w:r>
        <w:rPr>
          <w:spacing w:val="46"/>
        </w:rPr>
        <w:t xml:space="preserve"> </w:t>
      </w:r>
      <w:r>
        <w:t>с</w:t>
      </w:r>
      <w:r>
        <w:rPr>
          <w:spacing w:val="36"/>
          <w:w w:val="101"/>
        </w:rPr>
        <w:t xml:space="preserve"> </w:t>
      </w:r>
      <w:r>
        <w:rPr>
          <w:spacing w:val="12"/>
        </w:rPr>
        <w:t>законодательной,</w:t>
      </w:r>
      <w:r>
        <w:rPr>
          <w:spacing w:val="48"/>
        </w:rPr>
        <w:t xml:space="preserve"> </w:t>
      </w:r>
      <w:r>
        <w:rPr>
          <w:spacing w:val="12"/>
        </w:rPr>
        <w:t>исполнительной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11"/>
        </w:rPr>
        <w:t>судебной</w:t>
      </w:r>
      <w:r>
        <w:rPr>
          <w:spacing w:val="48"/>
        </w:rPr>
        <w:t xml:space="preserve"> </w:t>
      </w:r>
      <w:r>
        <w:rPr>
          <w:spacing w:val="11"/>
        </w:rPr>
        <w:t>властями</w:t>
      </w:r>
      <w:r>
        <w:rPr>
          <w:spacing w:val="49"/>
        </w:rPr>
        <w:t xml:space="preserve"> </w:t>
      </w:r>
      <w:r>
        <w:rPr>
          <w:spacing w:val="11"/>
        </w:rPr>
        <w:t>закреплялась</w:t>
      </w:r>
      <w:r>
        <w:rPr>
          <w:spacing w:val="48"/>
        </w:rPr>
        <w:t xml:space="preserve"> </w:t>
      </w:r>
      <w:r>
        <w:t>и</w:t>
      </w:r>
      <w:r>
        <w:rPr>
          <w:spacing w:val="31"/>
          <w:w w:val="101"/>
        </w:rPr>
        <w:t xml:space="preserve"> </w:t>
      </w:r>
      <w:r>
        <w:rPr>
          <w:spacing w:val="5"/>
        </w:rPr>
        <w:t>“общинная”</w:t>
      </w:r>
      <w:r>
        <w:rPr>
          <w:spacing w:val="50"/>
        </w:rPr>
        <w:t xml:space="preserve"> </w:t>
      </w:r>
      <w:r>
        <w:rPr>
          <w:spacing w:val="5"/>
        </w:rPr>
        <w:t>(муниципальная)</w:t>
      </w:r>
      <w:r>
        <w:rPr>
          <w:spacing w:val="51"/>
        </w:rPr>
        <w:t xml:space="preserve"> </w:t>
      </w:r>
      <w:r>
        <w:rPr>
          <w:spacing w:val="6"/>
        </w:rPr>
        <w:t>власть.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0"/>
        </w:rPr>
        <w:t>Однако</w:t>
      </w:r>
      <w:r>
        <w:rPr>
          <w:spacing w:val="42"/>
        </w:rPr>
        <w:t xml:space="preserve"> </w:t>
      </w:r>
      <w:r>
        <w:rPr>
          <w:spacing w:val="6"/>
        </w:rPr>
        <w:t>на</w:t>
      </w:r>
      <w:r>
        <w:rPr>
          <w:spacing w:val="42"/>
        </w:rPr>
        <w:t xml:space="preserve"> </w:t>
      </w:r>
      <w:r>
        <w:rPr>
          <w:spacing w:val="11"/>
        </w:rPr>
        <w:t>практике</w:t>
      </w:r>
      <w:r>
        <w:rPr>
          <w:spacing w:val="42"/>
        </w:rPr>
        <w:t xml:space="preserve"> </w:t>
      </w:r>
      <w:r>
        <w:rPr>
          <w:spacing w:val="10"/>
        </w:rPr>
        <w:t>такой</w:t>
      </w:r>
      <w:r>
        <w:rPr>
          <w:spacing w:val="42"/>
        </w:rPr>
        <w:t xml:space="preserve"> </w:t>
      </w:r>
      <w:r>
        <w:rPr>
          <w:spacing w:val="10"/>
        </w:rPr>
        <w:t>подход</w:t>
      </w:r>
      <w:r>
        <w:rPr>
          <w:spacing w:val="42"/>
        </w:rPr>
        <w:t xml:space="preserve"> </w:t>
      </w:r>
      <w:r>
        <w:rPr>
          <w:spacing w:val="6"/>
        </w:rPr>
        <w:t>не</w:t>
      </w:r>
      <w:r>
        <w:rPr>
          <w:spacing w:val="42"/>
        </w:rPr>
        <w:t xml:space="preserve"> </w:t>
      </w:r>
      <w:r>
        <w:rPr>
          <w:spacing w:val="9"/>
        </w:rPr>
        <w:t>имел</w:t>
      </w:r>
      <w:r>
        <w:rPr>
          <w:spacing w:val="42"/>
        </w:rPr>
        <w:t xml:space="preserve"> </w:t>
      </w:r>
      <w:r>
        <w:rPr>
          <w:spacing w:val="11"/>
        </w:rPr>
        <w:t>успеха.</w:t>
      </w:r>
      <w:r>
        <w:rPr>
          <w:spacing w:val="42"/>
        </w:rPr>
        <w:t xml:space="preserve"> </w:t>
      </w:r>
      <w:r>
        <w:rPr>
          <w:spacing w:val="11"/>
        </w:rPr>
        <w:t>Русские</w:t>
      </w:r>
      <w:r>
        <w:rPr>
          <w:spacing w:val="42"/>
        </w:rPr>
        <w:t xml:space="preserve"> </w:t>
      </w:r>
      <w:r>
        <w:rPr>
          <w:spacing w:val="10"/>
        </w:rPr>
        <w:t>ученые</w:t>
      </w:r>
      <w:r>
        <w:rPr>
          <w:spacing w:val="42"/>
        </w:rPr>
        <w:t xml:space="preserve"> </w:t>
      </w:r>
      <w:r>
        <w:rPr>
          <w:spacing w:val="13"/>
        </w:rPr>
        <w:t>Н.И.</w:t>
      </w:r>
      <w:r>
        <w:rPr>
          <w:spacing w:val="47"/>
          <w:w w:val="101"/>
        </w:rPr>
        <w:t xml:space="preserve"> </w:t>
      </w:r>
      <w:proofErr w:type="spellStart"/>
      <w:r>
        <w:rPr>
          <w:spacing w:val="14"/>
        </w:rPr>
        <w:t>Лазаревский</w:t>
      </w:r>
      <w:proofErr w:type="spellEnd"/>
      <w:r>
        <w:rPr>
          <w:spacing w:val="14"/>
        </w:rPr>
        <w:t>,</w:t>
      </w:r>
      <w:r>
        <w:rPr>
          <w:spacing w:val="49"/>
        </w:rPr>
        <w:t xml:space="preserve"> </w:t>
      </w:r>
      <w:r>
        <w:rPr>
          <w:spacing w:val="11"/>
        </w:rPr>
        <w:t>Б.Н.</w:t>
      </w:r>
      <w:r>
        <w:rPr>
          <w:spacing w:val="50"/>
        </w:rPr>
        <w:t xml:space="preserve"> </w:t>
      </w:r>
      <w:r>
        <w:rPr>
          <w:spacing w:val="13"/>
        </w:rPr>
        <w:t>Чичерин,</w:t>
      </w:r>
      <w:r>
        <w:rPr>
          <w:spacing w:val="50"/>
        </w:rPr>
        <w:t xml:space="preserve"> </w:t>
      </w:r>
      <w:r>
        <w:rPr>
          <w:spacing w:val="11"/>
        </w:rPr>
        <w:t>В.П.</w:t>
      </w:r>
      <w:r>
        <w:rPr>
          <w:spacing w:val="50"/>
        </w:rPr>
        <w:t xml:space="preserve"> </w:t>
      </w:r>
      <w:r>
        <w:rPr>
          <w:spacing w:val="14"/>
        </w:rPr>
        <w:t>Безобразов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3"/>
        </w:rPr>
        <w:t>другие</w:t>
      </w:r>
      <w:r>
        <w:rPr>
          <w:spacing w:val="50"/>
        </w:rPr>
        <w:t xml:space="preserve"> </w:t>
      </w:r>
      <w:r>
        <w:rPr>
          <w:spacing w:val="13"/>
        </w:rPr>
        <w:t>считали</w:t>
      </w:r>
      <w:r>
        <w:rPr>
          <w:spacing w:val="50"/>
        </w:rPr>
        <w:t xml:space="preserve"> </w:t>
      </w:r>
      <w:r>
        <w:rPr>
          <w:spacing w:val="16"/>
        </w:rPr>
        <w:t>теорию</w:t>
      </w:r>
      <w:r>
        <w:rPr>
          <w:spacing w:val="73"/>
          <w:w w:val="101"/>
        </w:rPr>
        <w:t xml:space="preserve"> </w:t>
      </w:r>
      <w:r>
        <w:rPr>
          <w:spacing w:val="5"/>
        </w:rPr>
        <w:t>свободной</w:t>
      </w:r>
      <w:r>
        <w:rPr>
          <w:spacing w:val="43"/>
        </w:rPr>
        <w:t xml:space="preserve"> </w:t>
      </w:r>
      <w:r>
        <w:rPr>
          <w:spacing w:val="4"/>
        </w:rPr>
        <w:t>общины</w:t>
      </w:r>
      <w:r>
        <w:rPr>
          <w:spacing w:val="44"/>
        </w:rPr>
        <w:t xml:space="preserve"> </w:t>
      </w:r>
      <w:r>
        <w:rPr>
          <w:spacing w:val="5"/>
        </w:rPr>
        <w:t>несостоятельной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proofErr w:type="spellStart"/>
      <w:r>
        <w:rPr>
          <w:spacing w:val="6"/>
        </w:rPr>
        <w:t>нежизне</w:t>
      </w:r>
      <w:proofErr w:type="spellEnd"/>
      <w:r>
        <w:rPr>
          <w:spacing w:val="6"/>
        </w:rPr>
        <w:t>-способной.</w:t>
      </w:r>
    </w:p>
    <w:p w:rsidR="003A06F7" w:rsidRDefault="003A06F7">
      <w:pPr>
        <w:pStyle w:val="a3"/>
        <w:kinsoku w:val="0"/>
        <w:overflowPunct w:val="0"/>
        <w:jc w:val="both"/>
      </w:pPr>
      <w:bookmarkStart w:id="27" w:name="bookmark16"/>
      <w:bookmarkEnd w:id="27"/>
      <w:r>
        <w:rPr>
          <w:spacing w:val="5"/>
        </w:rPr>
        <w:t>“Общественная”</w:t>
      </w:r>
      <w:r>
        <w:rPr>
          <w:spacing w:val="51"/>
        </w:rPr>
        <w:t xml:space="preserve"> </w:t>
      </w:r>
      <w:r>
        <w:rPr>
          <w:spacing w:val="5"/>
        </w:rPr>
        <w:t>(хозяйственная)</w:t>
      </w:r>
      <w:r>
        <w:rPr>
          <w:spacing w:val="52"/>
        </w:rPr>
        <w:t xml:space="preserve"> </w:t>
      </w:r>
      <w:r>
        <w:rPr>
          <w:spacing w:val="4"/>
        </w:rPr>
        <w:t>теория</w:t>
      </w:r>
      <w:r>
        <w:rPr>
          <w:spacing w:val="52"/>
        </w:rPr>
        <w:t xml:space="preserve"> </w:t>
      </w:r>
      <w:r>
        <w:rPr>
          <w:spacing w:val="6"/>
        </w:rPr>
        <w:t>самоуправления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3"/>
        <w:jc w:val="both"/>
      </w:pPr>
      <w:r>
        <w:rPr>
          <w:spacing w:val="16"/>
        </w:rPr>
        <w:t>Следующей</w:t>
      </w:r>
      <w:r>
        <w:rPr>
          <w:spacing w:val="63"/>
        </w:rPr>
        <w:t xml:space="preserve"> </w:t>
      </w:r>
      <w:r>
        <w:rPr>
          <w:spacing w:val="16"/>
        </w:rPr>
        <w:t>теорией</w:t>
      </w:r>
      <w:r>
        <w:rPr>
          <w:spacing w:val="64"/>
        </w:rPr>
        <w:t xml:space="preserve"> </w:t>
      </w:r>
      <w:r>
        <w:rPr>
          <w:spacing w:val="16"/>
        </w:rPr>
        <w:t>местного</w:t>
      </w:r>
      <w:r>
        <w:rPr>
          <w:spacing w:val="64"/>
        </w:rPr>
        <w:t xml:space="preserve"> </w:t>
      </w:r>
      <w:r>
        <w:rPr>
          <w:spacing w:val="17"/>
        </w:rPr>
        <w:t>самоуправления</w:t>
      </w:r>
      <w:r>
        <w:rPr>
          <w:spacing w:val="63"/>
        </w:rPr>
        <w:t xml:space="preserve"> </w:t>
      </w:r>
      <w:r>
        <w:rPr>
          <w:spacing w:val="15"/>
        </w:rPr>
        <w:t>стала</w:t>
      </w:r>
      <w:r>
        <w:rPr>
          <w:spacing w:val="64"/>
        </w:rPr>
        <w:t xml:space="preserve"> </w:t>
      </w:r>
      <w:r>
        <w:rPr>
          <w:spacing w:val="17"/>
        </w:rPr>
        <w:t>“общественная”</w:t>
      </w:r>
      <w:r>
        <w:rPr>
          <w:spacing w:val="2"/>
        </w:rPr>
        <w:t xml:space="preserve"> </w:t>
      </w:r>
      <w:r>
        <w:rPr>
          <w:spacing w:val="5"/>
        </w:rPr>
        <w:t>(хозяйственная)</w:t>
      </w:r>
      <w:r>
        <w:rPr>
          <w:spacing w:val="55"/>
        </w:rPr>
        <w:t xml:space="preserve"> </w:t>
      </w:r>
      <w:r>
        <w:rPr>
          <w:spacing w:val="4"/>
        </w:rPr>
        <w:t>теория</w:t>
      </w:r>
      <w:r>
        <w:rPr>
          <w:spacing w:val="55"/>
        </w:rPr>
        <w:t xml:space="preserve"> </w:t>
      </w:r>
      <w:r>
        <w:rPr>
          <w:spacing w:val="6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0"/>
        </w:rPr>
        <w:t>Общественная</w:t>
      </w:r>
      <w:r>
        <w:rPr>
          <w:spacing w:val="42"/>
        </w:rPr>
        <w:t xml:space="preserve"> </w:t>
      </w:r>
      <w:r>
        <w:rPr>
          <w:spacing w:val="9"/>
        </w:rPr>
        <w:t>теория</w:t>
      </w:r>
      <w:r>
        <w:rPr>
          <w:spacing w:val="42"/>
        </w:rPr>
        <w:t xml:space="preserve"> </w:t>
      </w:r>
      <w:r>
        <w:rPr>
          <w:spacing w:val="10"/>
        </w:rPr>
        <w:t>самоуправления,</w:t>
      </w:r>
      <w:r>
        <w:rPr>
          <w:spacing w:val="42"/>
        </w:rPr>
        <w:t xml:space="preserve"> </w:t>
      </w:r>
      <w:r>
        <w:rPr>
          <w:spacing w:val="7"/>
        </w:rPr>
        <w:t>как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9"/>
        </w:rPr>
        <w:t>теория</w:t>
      </w:r>
      <w:r>
        <w:rPr>
          <w:spacing w:val="42"/>
        </w:rPr>
        <w:t xml:space="preserve"> </w:t>
      </w:r>
      <w:r>
        <w:rPr>
          <w:spacing w:val="9"/>
        </w:rPr>
        <w:t>свободной</w:t>
      </w:r>
      <w:r>
        <w:rPr>
          <w:spacing w:val="43"/>
        </w:rPr>
        <w:t xml:space="preserve"> </w:t>
      </w:r>
      <w:r>
        <w:rPr>
          <w:spacing w:val="11"/>
        </w:rPr>
        <w:t>общины,</w:t>
      </w:r>
      <w:r>
        <w:rPr>
          <w:spacing w:val="41"/>
          <w:w w:val="101"/>
        </w:rPr>
        <w:t xml:space="preserve"> </w:t>
      </w:r>
      <w:r>
        <w:rPr>
          <w:spacing w:val="6"/>
        </w:rPr>
        <w:t>во</w:t>
      </w:r>
      <w:r>
        <w:rPr>
          <w:spacing w:val="51"/>
        </w:rPr>
        <w:t xml:space="preserve"> </w:t>
      </w:r>
      <w:r>
        <w:rPr>
          <w:spacing w:val="11"/>
        </w:rPr>
        <w:t>многом</w:t>
      </w:r>
      <w:r>
        <w:rPr>
          <w:spacing w:val="51"/>
        </w:rPr>
        <w:t xml:space="preserve"> </w:t>
      </w:r>
      <w:r>
        <w:rPr>
          <w:spacing w:val="12"/>
        </w:rPr>
        <w:t>основывалась</w:t>
      </w:r>
      <w:r>
        <w:rPr>
          <w:spacing w:val="51"/>
        </w:rPr>
        <w:t xml:space="preserve"> </w:t>
      </w:r>
      <w:r>
        <w:rPr>
          <w:spacing w:val="6"/>
        </w:rPr>
        <w:t>на</w:t>
      </w:r>
      <w:r>
        <w:rPr>
          <w:spacing w:val="51"/>
        </w:rPr>
        <w:t xml:space="preserve"> </w:t>
      </w:r>
      <w:r>
        <w:rPr>
          <w:spacing w:val="10"/>
        </w:rPr>
        <w:t>идее</w:t>
      </w:r>
      <w:r>
        <w:rPr>
          <w:spacing w:val="51"/>
        </w:rPr>
        <w:t xml:space="preserve"> </w:t>
      </w:r>
      <w:r>
        <w:rPr>
          <w:spacing w:val="13"/>
        </w:rPr>
        <w:t>противопоставления</w:t>
      </w:r>
      <w:r>
        <w:rPr>
          <w:spacing w:val="51"/>
        </w:rPr>
        <w:t xml:space="preserve"> </w:t>
      </w:r>
      <w:r>
        <w:rPr>
          <w:spacing w:val="14"/>
        </w:rPr>
        <w:t>государственной</w:t>
      </w:r>
      <w:r>
        <w:rPr>
          <w:spacing w:val="51"/>
          <w:w w:val="101"/>
        </w:rPr>
        <w:t xml:space="preserve"> </w:t>
      </w:r>
      <w:r>
        <w:rPr>
          <w:spacing w:val="37"/>
        </w:rPr>
        <w:t>власт</w:t>
      </w:r>
      <w:r>
        <w:t>и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37"/>
        </w:rPr>
        <w:t>местны</w:t>
      </w:r>
      <w:r>
        <w:t>х</w:t>
      </w:r>
      <w:r>
        <w:rPr>
          <w:spacing w:val="20"/>
        </w:rPr>
        <w:t xml:space="preserve"> </w:t>
      </w:r>
      <w:r>
        <w:rPr>
          <w:spacing w:val="37"/>
        </w:rPr>
        <w:t>сообществ</w:t>
      </w:r>
      <w:r>
        <w:t>.</w:t>
      </w:r>
      <w:r>
        <w:rPr>
          <w:spacing w:val="20"/>
        </w:rPr>
        <w:t xml:space="preserve"> </w:t>
      </w:r>
      <w:r>
        <w:rPr>
          <w:spacing w:val="37"/>
        </w:rPr>
        <w:t>Согласн</w:t>
      </w:r>
      <w:r>
        <w:t>о</w:t>
      </w:r>
      <w:r>
        <w:rPr>
          <w:spacing w:val="20"/>
        </w:rPr>
        <w:t xml:space="preserve"> </w:t>
      </w:r>
      <w:r>
        <w:rPr>
          <w:spacing w:val="37"/>
        </w:rPr>
        <w:t>общественно</w:t>
      </w:r>
      <w:r>
        <w:t>й</w:t>
      </w:r>
      <w:r>
        <w:rPr>
          <w:spacing w:val="20"/>
        </w:rPr>
        <w:t xml:space="preserve"> </w:t>
      </w:r>
      <w:r>
        <w:rPr>
          <w:spacing w:val="37"/>
        </w:rPr>
        <w:t>теори</w:t>
      </w:r>
      <w:r>
        <w:t>и</w:t>
      </w:r>
      <w:r>
        <w:rPr>
          <w:spacing w:val="3231"/>
        </w:rPr>
        <w:t xml:space="preserve"> </w:t>
      </w:r>
      <w:r>
        <w:rPr>
          <w:spacing w:val="25"/>
        </w:rPr>
        <w:t>самоуправлени</w:t>
      </w:r>
      <w:r>
        <w:t>е</w:t>
      </w:r>
      <w:r>
        <w:rPr>
          <w:spacing w:val="68"/>
        </w:rPr>
        <w:t xml:space="preserve"> </w:t>
      </w:r>
      <w:r>
        <w:t>—</w:t>
      </w:r>
      <w:r>
        <w:rPr>
          <w:spacing w:val="68"/>
        </w:rPr>
        <w:t xml:space="preserve"> </w:t>
      </w:r>
      <w:r>
        <w:rPr>
          <w:spacing w:val="18"/>
        </w:rPr>
        <w:t>это,</w:t>
      </w:r>
      <w:r>
        <w:rPr>
          <w:spacing w:val="6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25"/>
        </w:rPr>
        <w:t>перву</w:t>
      </w:r>
      <w:r>
        <w:t>ю</w:t>
      </w:r>
      <w:r>
        <w:rPr>
          <w:spacing w:val="68"/>
        </w:rPr>
        <w:t xml:space="preserve"> </w:t>
      </w:r>
      <w:r>
        <w:rPr>
          <w:spacing w:val="25"/>
        </w:rPr>
        <w:t>очередь</w:t>
      </w:r>
      <w:r>
        <w:t>,</w:t>
      </w:r>
      <w:r>
        <w:rPr>
          <w:spacing w:val="69"/>
        </w:rPr>
        <w:t xml:space="preserve"> </w:t>
      </w:r>
      <w:r>
        <w:rPr>
          <w:spacing w:val="25"/>
        </w:rPr>
        <w:t>заведовани</w:t>
      </w:r>
      <w:r>
        <w:t>е</w:t>
      </w:r>
      <w:r>
        <w:rPr>
          <w:spacing w:val="68"/>
        </w:rPr>
        <w:t xml:space="preserve"> </w:t>
      </w:r>
      <w:r>
        <w:rPr>
          <w:spacing w:val="25"/>
        </w:rPr>
        <w:t>местным</w:t>
      </w:r>
      <w:r>
        <w:t>и</w:t>
      </w:r>
      <w:r>
        <w:rPr>
          <w:spacing w:val="2140"/>
        </w:rPr>
        <w:t xml:space="preserve"> </w:t>
      </w:r>
      <w:r>
        <w:rPr>
          <w:spacing w:val="31"/>
        </w:rPr>
        <w:t>хозяйственным</w:t>
      </w:r>
      <w:r>
        <w:t>и</w:t>
      </w:r>
      <w:r>
        <w:rPr>
          <w:spacing w:val="6"/>
        </w:rPr>
        <w:t xml:space="preserve"> </w:t>
      </w:r>
      <w:r>
        <w:rPr>
          <w:spacing w:val="31"/>
        </w:rPr>
        <w:t>делами</w:t>
      </w:r>
      <w:r>
        <w:t>.</w:t>
      </w:r>
      <w:r>
        <w:rPr>
          <w:spacing w:val="6"/>
        </w:rPr>
        <w:t xml:space="preserve"> </w:t>
      </w:r>
      <w:r>
        <w:rPr>
          <w:spacing w:val="31"/>
        </w:rPr>
        <w:t>Собственны</w:t>
      </w:r>
      <w:r>
        <w:t>е</w:t>
      </w:r>
      <w:r>
        <w:rPr>
          <w:spacing w:val="6"/>
        </w:rPr>
        <w:t xml:space="preserve"> </w:t>
      </w:r>
      <w:r>
        <w:rPr>
          <w:spacing w:val="31"/>
        </w:rPr>
        <w:t>дел</w:t>
      </w:r>
      <w:r>
        <w:t>а</w:t>
      </w:r>
      <w:r>
        <w:rPr>
          <w:spacing w:val="6"/>
        </w:rPr>
        <w:t xml:space="preserve"> </w:t>
      </w:r>
      <w:r>
        <w:rPr>
          <w:spacing w:val="31"/>
        </w:rPr>
        <w:t>общин</w:t>
      </w:r>
      <w:r>
        <w:t>ы</w:t>
      </w:r>
      <w:r>
        <w:rPr>
          <w:spacing w:val="6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rPr>
          <w:spacing w:val="31"/>
        </w:rPr>
        <w:t>эт</w:t>
      </w:r>
      <w:r>
        <w:t>о</w:t>
      </w:r>
      <w:r>
        <w:rPr>
          <w:spacing w:val="6"/>
        </w:rPr>
        <w:t xml:space="preserve"> </w:t>
      </w:r>
      <w:r>
        <w:rPr>
          <w:spacing w:val="31"/>
        </w:rPr>
        <w:t>дел</w:t>
      </w:r>
      <w:r>
        <w:t>а</w:t>
      </w:r>
      <w:r>
        <w:rPr>
          <w:spacing w:val="2646"/>
        </w:rPr>
        <w:t xml:space="preserve"> </w:t>
      </w:r>
      <w:r>
        <w:rPr>
          <w:spacing w:val="7"/>
        </w:rPr>
        <w:t>общинного</w:t>
      </w:r>
      <w:r>
        <w:rPr>
          <w:spacing w:val="39"/>
        </w:rPr>
        <w:t xml:space="preserve"> </w:t>
      </w:r>
      <w:r>
        <w:rPr>
          <w:spacing w:val="7"/>
        </w:rPr>
        <w:t>хозяйства,</w:t>
      </w:r>
      <w:r>
        <w:rPr>
          <w:spacing w:val="39"/>
        </w:rPr>
        <w:t xml:space="preserve"> </w:t>
      </w:r>
      <w:r>
        <w:rPr>
          <w:spacing w:val="3"/>
        </w:rPr>
        <w:t>и,</w:t>
      </w:r>
      <w:r>
        <w:rPr>
          <w:spacing w:val="40"/>
        </w:rPr>
        <w:t xml:space="preserve"> </w:t>
      </w:r>
      <w:r>
        <w:rPr>
          <w:spacing w:val="7"/>
        </w:rPr>
        <w:t>следовательно,</w:t>
      </w:r>
      <w:r>
        <w:rPr>
          <w:spacing w:val="39"/>
        </w:rPr>
        <w:t xml:space="preserve"> </w:t>
      </w:r>
      <w:r>
        <w:rPr>
          <w:spacing w:val="7"/>
        </w:rPr>
        <w:t>самоуправление</w:t>
      </w:r>
      <w:r>
        <w:rPr>
          <w:spacing w:val="40"/>
        </w:rPr>
        <w:t xml:space="preserve"> </w:t>
      </w:r>
      <w:r>
        <w:rPr>
          <w:spacing w:val="5"/>
        </w:rPr>
        <w:t>есть</w:t>
      </w:r>
      <w:r>
        <w:rPr>
          <w:spacing w:val="39"/>
        </w:rPr>
        <w:t xml:space="preserve"> </w:t>
      </w:r>
      <w:r>
        <w:rPr>
          <w:spacing w:val="8"/>
        </w:rPr>
        <w:t>управление</w:t>
      </w:r>
      <w:r>
        <w:rPr>
          <w:spacing w:val="38"/>
          <w:w w:val="101"/>
        </w:rPr>
        <w:t xml:space="preserve"> </w:t>
      </w:r>
      <w:r>
        <w:rPr>
          <w:spacing w:val="4"/>
        </w:rPr>
        <w:t>делами</w:t>
      </w:r>
      <w:r>
        <w:rPr>
          <w:spacing w:val="40"/>
        </w:rPr>
        <w:t xml:space="preserve"> </w:t>
      </w:r>
      <w:r>
        <w:rPr>
          <w:spacing w:val="4"/>
        </w:rPr>
        <w:t>местного</w:t>
      </w:r>
      <w:r>
        <w:rPr>
          <w:spacing w:val="41"/>
        </w:rPr>
        <w:t xml:space="preserve"> </w:t>
      </w:r>
      <w:r>
        <w:rPr>
          <w:spacing w:val="5"/>
        </w:rPr>
        <w:t>хозяйства.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14"/>
        </w:rPr>
        <w:t>Теория</w:t>
      </w:r>
      <w:r>
        <w:rPr>
          <w:spacing w:val="55"/>
        </w:rPr>
        <w:t xml:space="preserve"> </w:t>
      </w:r>
      <w:r>
        <w:rPr>
          <w:spacing w:val="15"/>
        </w:rPr>
        <w:t>общественного</w:t>
      </w:r>
      <w:r>
        <w:rPr>
          <w:spacing w:val="56"/>
        </w:rPr>
        <w:t xml:space="preserve"> </w:t>
      </w:r>
      <w:r>
        <w:rPr>
          <w:spacing w:val="15"/>
        </w:rPr>
        <w:t>самоуправления</w:t>
      </w:r>
      <w:r>
        <w:rPr>
          <w:spacing w:val="55"/>
        </w:rPr>
        <w:t xml:space="preserve"> </w:t>
      </w:r>
      <w:r>
        <w:rPr>
          <w:spacing w:val="14"/>
        </w:rPr>
        <w:t>получила</w:t>
      </w:r>
      <w:r>
        <w:rPr>
          <w:spacing w:val="56"/>
        </w:rPr>
        <w:t xml:space="preserve"> </w:t>
      </w:r>
      <w:r>
        <w:rPr>
          <w:spacing w:val="14"/>
        </w:rPr>
        <w:t>широкое</w:t>
      </w:r>
      <w:r>
        <w:rPr>
          <w:spacing w:val="56"/>
        </w:rPr>
        <w:t xml:space="preserve"> </w:t>
      </w:r>
      <w:r>
        <w:rPr>
          <w:spacing w:val="14"/>
        </w:rPr>
        <w:t>развитие</w:t>
      </w:r>
      <w:r>
        <w:rPr>
          <w:spacing w:val="55"/>
        </w:rPr>
        <w:t xml:space="preserve"> </w:t>
      </w:r>
      <w:r>
        <w:t>в</w:t>
      </w:r>
      <w:r>
        <w:rPr>
          <w:spacing w:val="65"/>
          <w:w w:val="101"/>
        </w:rPr>
        <w:t xml:space="preserve"> </w:t>
      </w:r>
      <w:r>
        <w:rPr>
          <w:spacing w:val="13"/>
        </w:rPr>
        <w:t>российской</w:t>
      </w:r>
      <w:r>
        <w:rPr>
          <w:spacing w:val="52"/>
        </w:rPr>
        <w:t xml:space="preserve"> </w:t>
      </w:r>
      <w:r>
        <w:rPr>
          <w:spacing w:val="13"/>
        </w:rPr>
        <w:t>дореволюционной</w:t>
      </w:r>
      <w:r>
        <w:rPr>
          <w:spacing w:val="53"/>
        </w:rPr>
        <w:t xml:space="preserve"> </w:t>
      </w:r>
      <w:r>
        <w:rPr>
          <w:spacing w:val="13"/>
        </w:rPr>
        <w:t>юридической</w:t>
      </w:r>
      <w:r>
        <w:rPr>
          <w:spacing w:val="52"/>
        </w:rPr>
        <w:t xml:space="preserve"> </w:t>
      </w:r>
      <w:r>
        <w:rPr>
          <w:spacing w:val="12"/>
        </w:rPr>
        <w:t>науке.</w:t>
      </w:r>
      <w:r>
        <w:rPr>
          <w:spacing w:val="53"/>
        </w:rPr>
        <w:t xml:space="preserve"> </w:t>
      </w:r>
      <w:r>
        <w:rPr>
          <w:spacing w:val="11"/>
        </w:rPr>
        <w:t>Н.М.</w:t>
      </w:r>
      <w:r>
        <w:rPr>
          <w:spacing w:val="52"/>
        </w:rPr>
        <w:t xml:space="preserve"> </w:t>
      </w:r>
      <w:r>
        <w:rPr>
          <w:spacing w:val="13"/>
        </w:rPr>
        <w:t>Кор-кунов</w:t>
      </w:r>
      <w:r>
        <w:rPr>
          <w:spacing w:val="53"/>
        </w:rPr>
        <w:t xml:space="preserve"> </w:t>
      </w:r>
      <w:r>
        <w:rPr>
          <w:spacing w:val="15"/>
        </w:rPr>
        <w:t>так</w:t>
      </w:r>
      <w:r>
        <w:rPr>
          <w:spacing w:val="72"/>
          <w:w w:val="101"/>
        </w:rPr>
        <w:t xml:space="preserve"> </w:t>
      </w:r>
      <w:r>
        <w:rPr>
          <w:spacing w:val="23"/>
        </w:rPr>
        <w:t>определи</w:t>
      </w:r>
      <w:r>
        <w:t>л</w:t>
      </w:r>
      <w:r>
        <w:rPr>
          <w:spacing w:val="67"/>
        </w:rPr>
        <w:t xml:space="preserve"> </w:t>
      </w:r>
      <w:r>
        <w:rPr>
          <w:spacing w:val="23"/>
        </w:rPr>
        <w:t>содержани</w:t>
      </w:r>
      <w:r>
        <w:t>е</w:t>
      </w:r>
      <w:r>
        <w:rPr>
          <w:spacing w:val="68"/>
        </w:rPr>
        <w:t xml:space="preserve"> </w:t>
      </w:r>
      <w:r>
        <w:rPr>
          <w:spacing w:val="17"/>
        </w:rPr>
        <w:t>этой</w:t>
      </w:r>
      <w:r>
        <w:rPr>
          <w:spacing w:val="67"/>
        </w:rPr>
        <w:t xml:space="preserve"> </w:t>
      </w:r>
      <w:r>
        <w:rPr>
          <w:spacing w:val="23"/>
        </w:rPr>
        <w:t>теории</w:t>
      </w:r>
      <w:r>
        <w:t>:</w:t>
      </w:r>
      <w:r>
        <w:rPr>
          <w:spacing w:val="68"/>
        </w:rPr>
        <w:t xml:space="preserve"> </w:t>
      </w:r>
      <w:r>
        <w:rPr>
          <w:spacing w:val="23"/>
        </w:rPr>
        <w:t>“Общественная</w:t>
      </w:r>
      <w:r>
        <w:t>”</w:t>
      </w:r>
      <w:r>
        <w:rPr>
          <w:spacing w:val="67"/>
        </w:rPr>
        <w:t xml:space="preserve"> </w:t>
      </w:r>
      <w:r>
        <w:rPr>
          <w:spacing w:val="23"/>
        </w:rPr>
        <w:t>теори</w:t>
      </w:r>
      <w:r>
        <w:t>я</w:t>
      </w:r>
      <w:r>
        <w:rPr>
          <w:spacing w:val="68"/>
        </w:rPr>
        <w:t xml:space="preserve"> </w:t>
      </w:r>
      <w:r>
        <w:rPr>
          <w:spacing w:val="18"/>
        </w:rPr>
        <w:t>видит</w:t>
      </w:r>
      <w:r>
        <w:rPr>
          <w:spacing w:val="1919"/>
        </w:rPr>
        <w:t xml:space="preserve"> </w:t>
      </w:r>
      <w:r>
        <w:rPr>
          <w:spacing w:val="11"/>
        </w:rPr>
        <w:t>сущность</w:t>
      </w:r>
      <w:r>
        <w:rPr>
          <w:spacing w:val="49"/>
        </w:rPr>
        <w:t xml:space="preserve"> </w:t>
      </w:r>
      <w:r>
        <w:rPr>
          <w:spacing w:val="12"/>
        </w:rPr>
        <w:t>самоуправления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12"/>
        </w:rPr>
        <w:t>предоставлении</w:t>
      </w:r>
      <w:r>
        <w:rPr>
          <w:spacing w:val="49"/>
        </w:rPr>
        <w:t xml:space="preserve"> </w:t>
      </w:r>
      <w:r>
        <w:rPr>
          <w:spacing w:val="11"/>
        </w:rPr>
        <w:t>местному</w:t>
      </w:r>
      <w:r>
        <w:rPr>
          <w:spacing w:val="50"/>
        </w:rPr>
        <w:t xml:space="preserve"> </w:t>
      </w:r>
      <w:r>
        <w:rPr>
          <w:spacing w:val="11"/>
        </w:rPr>
        <w:t>обществу</w:t>
      </w:r>
      <w:r>
        <w:rPr>
          <w:spacing w:val="49"/>
        </w:rPr>
        <w:t xml:space="preserve"> </w:t>
      </w:r>
      <w:r>
        <w:rPr>
          <w:spacing w:val="13"/>
        </w:rPr>
        <w:t>самому</w:t>
      </w:r>
      <w:r>
        <w:rPr>
          <w:spacing w:val="40"/>
          <w:w w:val="101"/>
        </w:rPr>
        <w:t xml:space="preserve"> </w:t>
      </w:r>
      <w:r>
        <w:rPr>
          <w:spacing w:val="5"/>
        </w:rPr>
        <w:t>ведать</w:t>
      </w:r>
      <w:r>
        <w:rPr>
          <w:spacing w:val="32"/>
        </w:rPr>
        <w:t xml:space="preserve"> </w:t>
      </w:r>
      <w:r>
        <w:rPr>
          <w:spacing w:val="5"/>
        </w:rPr>
        <w:t>свои</w:t>
      </w:r>
      <w:r>
        <w:rPr>
          <w:spacing w:val="33"/>
        </w:rPr>
        <w:t xml:space="preserve"> </w:t>
      </w:r>
      <w:r>
        <w:rPr>
          <w:spacing w:val="6"/>
        </w:rPr>
        <w:t>собственные</w:t>
      </w:r>
      <w:r>
        <w:rPr>
          <w:spacing w:val="32"/>
        </w:rPr>
        <w:t xml:space="preserve"> </w:t>
      </w:r>
      <w:r>
        <w:rPr>
          <w:spacing w:val="6"/>
        </w:rPr>
        <w:t>интересы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6"/>
        </w:rPr>
        <w:t>сохранении</w:t>
      </w:r>
      <w:r>
        <w:rPr>
          <w:spacing w:val="33"/>
        </w:rPr>
        <w:t xml:space="preserve"> </w:t>
      </w:r>
      <w:r>
        <w:rPr>
          <w:spacing w:val="3"/>
        </w:rPr>
        <w:t>за</w:t>
      </w:r>
      <w:r>
        <w:rPr>
          <w:spacing w:val="32"/>
        </w:rPr>
        <w:t xml:space="preserve"> </w:t>
      </w:r>
      <w:r>
        <w:rPr>
          <w:spacing w:val="7"/>
        </w:rPr>
        <w:t>правительственными</w:t>
      </w:r>
      <w:r>
        <w:rPr>
          <w:spacing w:val="37"/>
          <w:w w:val="101"/>
        </w:rPr>
        <w:t xml:space="preserve"> </w:t>
      </w:r>
      <w:r>
        <w:rPr>
          <w:spacing w:val="27"/>
        </w:rPr>
        <w:t>органам</w:t>
      </w:r>
      <w:r>
        <w:t>и</w:t>
      </w:r>
      <w:r>
        <w:rPr>
          <w:spacing w:val="3"/>
        </w:rPr>
        <w:t xml:space="preserve"> </w:t>
      </w:r>
      <w:r>
        <w:rPr>
          <w:spacing w:val="27"/>
        </w:rPr>
        <w:t>заведовани</w:t>
      </w:r>
      <w:r>
        <w:t>я</w:t>
      </w:r>
      <w:r>
        <w:rPr>
          <w:spacing w:val="4"/>
        </w:rPr>
        <w:t xml:space="preserve"> </w:t>
      </w:r>
      <w:r>
        <w:rPr>
          <w:spacing w:val="27"/>
        </w:rPr>
        <w:t>одним</w:t>
      </w:r>
      <w:r>
        <w:t>и</w:t>
      </w:r>
      <w:r>
        <w:rPr>
          <w:spacing w:val="4"/>
        </w:rPr>
        <w:t xml:space="preserve"> </w:t>
      </w:r>
      <w:r>
        <w:rPr>
          <w:spacing w:val="27"/>
        </w:rPr>
        <w:t>тольк</w:t>
      </w:r>
      <w:r>
        <w:t>о</w:t>
      </w:r>
      <w:r>
        <w:rPr>
          <w:spacing w:val="4"/>
        </w:rPr>
        <w:t xml:space="preserve"> </w:t>
      </w:r>
      <w:r>
        <w:rPr>
          <w:spacing w:val="27"/>
        </w:rPr>
        <w:t>государственным</w:t>
      </w:r>
      <w:r>
        <w:t>и</w:t>
      </w:r>
      <w:r>
        <w:rPr>
          <w:spacing w:val="4"/>
        </w:rPr>
        <w:t xml:space="preserve"> </w:t>
      </w:r>
      <w:r>
        <w:rPr>
          <w:spacing w:val="27"/>
        </w:rPr>
        <w:t>делами</w:t>
      </w:r>
      <w:r>
        <w:t>.</w:t>
      </w:r>
      <w:r>
        <w:rPr>
          <w:spacing w:val="2641"/>
        </w:rPr>
        <w:t xml:space="preserve"> </w:t>
      </w:r>
      <w:r>
        <w:rPr>
          <w:spacing w:val="13"/>
        </w:rPr>
        <w:t>“Общественная”</w:t>
      </w:r>
      <w:r>
        <w:rPr>
          <w:spacing w:val="56"/>
        </w:rPr>
        <w:t xml:space="preserve"> </w:t>
      </w:r>
      <w:r>
        <w:rPr>
          <w:spacing w:val="12"/>
        </w:rPr>
        <w:t>теория</w:t>
      </w:r>
      <w:r>
        <w:rPr>
          <w:spacing w:val="57"/>
        </w:rPr>
        <w:t xml:space="preserve"> </w:t>
      </w:r>
      <w:r>
        <w:rPr>
          <w:spacing w:val="13"/>
        </w:rPr>
        <w:t>исходит,</w:t>
      </w:r>
      <w:r>
        <w:rPr>
          <w:spacing w:val="57"/>
        </w:rPr>
        <w:t xml:space="preserve"> </w:t>
      </w:r>
      <w:r>
        <w:rPr>
          <w:spacing w:val="13"/>
        </w:rPr>
        <w:t>следовательно,</w:t>
      </w:r>
      <w:r>
        <w:rPr>
          <w:spacing w:val="57"/>
        </w:rPr>
        <w:t xml:space="preserve"> </w:t>
      </w:r>
      <w:r>
        <w:rPr>
          <w:spacing w:val="7"/>
        </w:rPr>
        <w:t>из</w:t>
      </w:r>
      <w:r>
        <w:rPr>
          <w:spacing w:val="57"/>
        </w:rPr>
        <w:t xml:space="preserve"> </w:t>
      </w:r>
      <w:r>
        <w:rPr>
          <w:spacing w:val="15"/>
        </w:rPr>
        <w:t>противоположения</w:t>
      </w:r>
      <w:r>
        <w:rPr>
          <w:spacing w:val="68"/>
          <w:w w:val="101"/>
        </w:rPr>
        <w:t xml:space="preserve"> </w:t>
      </w:r>
      <w:r>
        <w:rPr>
          <w:spacing w:val="9"/>
        </w:rPr>
        <w:t>местного</w:t>
      </w:r>
      <w:r>
        <w:rPr>
          <w:spacing w:val="49"/>
        </w:rPr>
        <w:t xml:space="preserve"> </w:t>
      </w:r>
      <w:r>
        <w:rPr>
          <w:spacing w:val="9"/>
        </w:rPr>
        <w:t>общества</w:t>
      </w:r>
      <w:r>
        <w:rPr>
          <w:spacing w:val="49"/>
        </w:rPr>
        <w:t xml:space="preserve"> </w:t>
      </w:r>
      <w:r>
        <w:rPr>
          <w:spacing w:val="10"/>
        </w:rPr>
        <w:t>государству,</w:t>
      </w:r>
      <w:r>
        <w:rPr>
          <w:spacing w:val="49"/>
        </w:rPr>
        <w:t xml:space="preserve"> </w:t>
      </w:r>
      <w:r>
        <w:rPr>
          <w:spacing w:val="10"/>
        </w:rPr>
        <w:t>общественных</w:t>
      </w:r>
      <w:r>
        <w:rPr>
          <w:spacing w:val="50"/>
        </w:rPr>
        <w:t xml:space="preserve"> </w:t>
      </w:r>
      <w:r>
        <w:rPr>
          <w:spacing w:val="9"/>
        </w:rPr>
        <w:t>интересов</w:t>
      </w:r>
      <w:r>
        <w:rPr>
          <w:spacing w:val="49"/>
        </w:rPr>
        <w:t xml:space="preserve"> </w:t>
      </w:r>
      <w:r>
        <w:rPr>
          <w:spacing w:val="11"/>
        </w:rPr>
        <w:t>политическим,</w:t>
      </w:r>
      <w:r>
        <w:rPr>
          <w:spacing w:val="40"/>
          <w:w w:val="101"/>
        </w:rPr>
        <w:t xml:space="preserve"> </w:t>
      </w:r>
      <w:r>
        <w:rPr>
          <w:spacing w:val="37"/>
        </w:rPr>
        <w:t>требуя</w:t>
      </w:r>
      <w:r>
        <w:t>,</w:t>
      </w:r>
      <w:r>
        <w:rPr>
          <w:spacing w:val="16"/>
        </w:rPr>
        <w:t xml:space="preserve"> </w:t>
      </w:r>
      <w:r>
        <w:rPr>
          <w:spacing w:val="37"/>
        </w:rPr>
        <w:t>чтоб</w:t>
      </w:r>
      <w:r>
        <w:t>ы</w:t>
      </w:r>
      <w:r>
        <w:rPr>
          <w:spacing w:val="17"/>
        </w:rPr>
        <w:t xml:space="preserve"> </w:t>
      </w:r>
      <w:r>
        <w:rPr>
          <w:spacing w:val="37"/>
        </w:rPr>
        <w:t>обществ</w:t>
      </w:r>
      <w:r>
        <w:t>о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37"/>
        </w:rPr>
        <w:t>государств</w:t>
      </w:r>
      <w:r>
        <w:t>о</w:t>
      </w:r>
      <w:r>
        <w:rPr>
          <w:spacing w:val="17"/>
        </w:rPr>
        <w:t xml:space="preserve"> </w:t>
      </w:r>
      <w:r>
        <w:rPr>
          <w:spacing w:val="37"/>
        </w:rPr>
        <w:t>ведал</w:t>
      </w:r>
      <w:r>
        <w:t>и</w:t>
      </w:r>
      <w:r>
        <w:rPr>
          <w:spacing w:val="17"/>
        </w:rPr>
        <w:t xml:space="preserve"> </w:t>
      </w:r>
      <w:r>
        <w:rPr>
          <w:spacing w:val="37"/>
        </w:rPr>
        <w:t>тольк</w:t>
      </w:r>
      <w:r>
        <w:t>о</w:t>
      </w:r>
      <w:r>
        <w:rPr>
          <w:spacing w:val="17"/>
        </w:rPr>
        <w:t xml:space="preserve"> </w:t>
      </w:r>
      <w:r>
        <w:rPr>
          <w:spacing w:val="37"/>
        </w:rPr>
        <w:t>своим</w:t>
      </w:r>
      <w:r>
        <w:t>и</w:t>
      </w:r>
      <w:r>
        <w:rPr>
          <w:spacing w:val="3155"/>
        </w:rPr>
        <w:t xml:space="preserve"> </w:t>
      </w:r>
      <w:r>
        <w:rPr>
          <w:spacing w:val="3"/>
        </w:rPr>
        <w:t>собственными</w:t>
      </w:r>
      <w:r>
        <w:rPr>
          <w:spacing w:val="71"/>
        </w:rPr>
        <w:t xml:space="preserve"> </w:t>
      </w:r>
      <w:r>
        <w:rPr>
          <w:spacing w:val="3"/>
        </w:rPr>
        <w:t>интересами”</w:t>
      </w:r>
      <w:hyperlink w:anchor="bookmark226" w:history="1">
        <w:r>
          <w:rPr>
            <w:color w:val="800000"/>
            <w:spacing w:val="3"/>
            <w:u w:val="single"/>
          </w:rPr>
          <w:t>[7]</w:t>
        </w:r>
      </w:hyperlink>
      <w:r>
        <w:rPr>
          <w:color w:val="000000"/>
          <w:spacing w:val="3"/>
        </w:rPr>
        <w:t>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3"/>
        </w:rPr>
        <w:lastRenderedPageBreak/>
        <w:t>Согласно</w:t>
      </w:r>
      <w:r>
        <w:rPr>
          <w:spacing w:val="57"/>
        </w:rPr>
        <w:t xml:space="preserve"> </w:t>
      </w:r>
      <w:r>
        <w:rPr>
          <w:spacing w:val="13"/>
        </w:rPr>
        <w:t>теории</w:t>
      </w:r>
      <w:r>
        <w:rPr>
          <w:spacing w:val="58"/>
        </w:rPr>
        <w:t xml:space="preserve"> </w:t>
      </w:r>
      <w:r>
        <w:rPr>
          <w:spacing w:val="14"/>
        </w:rPr>
        <w:t>общественного</w:t>
      </w:r>
      <w:r>
        <w:rPr>
          <w:spacing w:val="58"/>
        </w:rPr>
        <w:t xml:space="preserve"> </w:t>
      </w:r>
      <w:r>
        <w:rPr>
          <w:spacing w:val="14"/>
        </w:rPr>
        <w:t>самоуправления</w:t>
      </w:r>
      <w:r>
        <w:rPr>
          <w:spacing w:val="58"/>
        </w:rPr>
        <w:t xml:space="preserve"> </w:t>
      </w:r>
      <w:r>
        <w:rPr>
          <w:spacing w:val="11"/>
        </w:rPr>
        <w:t>дела</w:t>
      </w:r>
      <w:r>
        <w:rPr>
          <w:spacing w:val="57"/>
        </w:rPr>
        <w:t xml:space="preserve"> </w:t>
      </w:r>
      <w:r>
        <w:rPr>
          <w:spacing w:val="16"/>
        </w:rPr>
        <w:t>хозяйственного</w:t>
      </w:r>
      <w:r>
        <w:rPr>
          <w:spacing w:val="79"/>
          <w:w w:val="101"/>
        </w:rPr>
        <w:t xml:space="preserve"> </w:t>
      </w:r>
      <w:r>
        <w:rPr>
          <w:spacing w:val="7"/>
        </w:rPr>
        <w:t>характера</w:t>
      </w:r>
      <w:r>
        <w:rPr>
          <w:spacing w:val="41"/>
        </w:rPr>
        <w:t xml:space="preserve"> </w:t>
      </w:r>
      <w:r>
        <w:rPr>
          <w:spacing w:val="7"/>
        </w:rPr>
        <w:t>должны</w:t>
      </w:r>
      <w:r>
        <w:rPr>
          <w:spacing w:val="42"/>
        </w:rPr>
        <w:t xml:space="preserve"> </w:t>
      </w:r>
      <w:r>
        <w:rPr>
          <w:spacing w:val="8"/>
        </w:rPr>
        <w:t>выполняться</w:t>
      </w:r>
      <w:r>
        <w:rPr>
          <w:spacing w:val="42"/>
        </w:rPr>
        <w:t xml:space="preserve"> </w:t>
      </w:r>
      <w:r>
        <w:rPr>
          <w:spacing w:val="7"/>
        </w:rPr>
        <w:t>общиной</w:t>
      </w:r>
      <w:r>
        <w:rPr>
          <w:spacing w:val="42"/>
        </w:rPr>
        <w:t xml:space="preserve"> </w:t>
      </w:r>
      <w:r>
        <w:rPr>
          <w:spacing w:val="5"/>
        </w:rPr>
        <w:t>без</w:t>
      </w:r>
      <w:r>
        <w:rPr>
          <w:spacing w:val="42"/>
        </w:rPr>
        <w:t xml:space="preserve"> </w:t>
      </w:r>
      <w:r>
        <w:rPr>
          <w:spacing w:val="8"/>
        </w:rPr>
        <w:t>вмешательства</w:t>
      </w:r>
      <w:r>
        <w:rPr>
          <w:spacing w:val="42"/>
        </w:rPr>
        <w:t xml:space="preserve"> </w:t>
      </w:r>
      <w:r>
        <w:rPr>
          <w:spacing w:val="9"/>
        </w:rPr>
        <w:t>государства.</w:t>
      </w:r>
      <w:r>
        <w:rPr>
          <w:spacing w:val="50"/>
          <w:w w:val="10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14"/>
        </w:rPr>
        <w:t>разделении</w:t>
      </w:r>
      <w:r>
        <w:rPr>
          <w:spacing w:val="51"/>
        </w:rPr>
        <w:t xml:space="preserve"> </w:t>
      </w:r>
      <w:r>
        <w:rPr>
          <w:spacing w:val="14"/>
        </w:rPr>
        <w:t>государственных</w:t>
      </w:r>
      <w:r>
        <w:rPr>
          <w:spacing w:val="51"/>
        </w:rPr>
        <w:t xml:space="preserve"> </w:t>
      </w:r>
      <w:r>
        <w:rPr>
          <w:spacing w:val="10"/>
        </w:rPr>
        <w:t>дел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10"/>
        </w:rPr>
        <w:t>дел</w:t>
      </w:r>
      <w:r>
        <w:rPr>
          <w:spacing w:val="51"/>
        </w:rPr>
        <w:t xml:space="preserve"> </w:t>
      </w:r>
      <w:r>
        <w:rPr>
          <w:spacing w:val="13"/>
        </w:rPr>
        <w:t>местного</w:t>
      </w:r>
      <w:r>
        <w:rPr>
          <w:spacing w:val="51"/>
        </w:rPr>
        <w:t xml:space="preserve"> </w:t>
      </w:r>
      <w:r>
        <w:rPr>
          <w:spacing w:val="13"/>
        </w:rPr>
        <w:t>значения</w:t>
      </w:r>
      <w:r>
        <w:rPr>
          <w:spacing w:val="51"/>
        </w:rPr>
        <w:t xml:space="preserve"> </w:t>
      </w:r>
      <w:r>
        <w:rPr>
          <w:spacing w:val="16"/>
        </w:rPr>
        <w:t>виделось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6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3"/>
        <w:jc w:val="both"/>
      </w:pPr>
      <w:bookmarkStart w:id="28" w:name="bookmark17"/>
      <w:bookmarkStart w:id="29" w:name="bookmark18"/>
      <w:bookmarkEnd w:id="28"/>
      <w:bookmarkEnd w:id="29"/>
      <w:r>
        <w:rPr>
          <w:spacing w:val="6"/>
        </w:rPr>
        <w:lastRenderedPageBreak/>
        <w:t>основание</w:t>
      </w:r>
      <w:r>
        <w:rPr>
          <w:spacing w:val="38"/>
        </w:rPr>
        <w:t xml:space="preserve"> </w:t>
      </w:r>
      <w:r>
        <w:rPr>
          <w:spacing w:val="4"/>
        </w:rPr>
        <w:t>для</w:t>
      </w:r>
      <w:r>
        <w:rPr>
          <w:spacing w:val="38"/>
        </w:rPr>
        <w:t xml:space="preserve"> </w:t>
      </w:r>
      <w:r>
        <w:rPr>
          <w:spacing w:val="6"/>
        </w:rPr>
        <w:t>самостоятельности</w:t>
      </w:r>
      <w:r>
        <w:rPr>
          <w:spacing w:val="38"/>
        </w:rPr>
        <w:t xml:space="preserve"> </w:t>
      </w:r>
      <w:r>
        <w:rPr>
          <w:spacing w:val="6"/>
        </w:rPr>
        <w:t>местного</w:t>
      </w:r>
      <w:r>
        <w:rPr>
          <w:spacing w:val="38"/>
        </w:rPr>
        <w:t xml:space="preserve"> </w:t>
      </w:r>
      <w:r>
        <w:rPr>
          <w:spacing w:val="6"/>
        </w:rPr>
        <w:t>самоуправления.</w:t>
      </w:r>
      <w:r>
        <w:rPr>
          <w:spacing w:val="39"/>
        </w:rPr>
        <w:t xml:space="preserve"> </w:t>
      </w:r>
      <w:r>
        <w:rPr>
          <w:spacing w:val="5"/>
        </w:rPr>
        <w:t>Однако</w:t>
      </w:r>
      <w:r>
        <w:rPr>
          <w:spacing w:val="38"/>
        </w:rPr>
        <w:t xml:space="preserve"> </w:t>
      </w:r>
      <w:r>
        <w:rPr>
          <w:spacing w:val="7"/>
        </w:rPr>
        <w:t>такие</w:t>
      </w:r>
      <w:r>
        <w:rPr>
          <w:spacing w:val="51"/>
          <w:w w:val="101"/>
        </w:rPr>
        <w:t xml:space="preserve"> </w:t>
      </w:r>
      <w:r>
        <w:rPr>
          <w:spacing w:val="7"/>
        </w:rPr>
        <w:t>взгляды</w:t>
      </w:r>
      <w:r>
        <w:rPr>
          <w:spacing w:val="38"/>
        </w:rPr>
        <w:t xml:space="preserve"> </w:t>
      </w:r>
      <w:r>
        <w:rPr>
          <w:spacing w:val="4"/>
        </w:rPr>
        <w:t>на</w:t>
      </w:r>
      <w:r>
        <w:rPr>
          <w:spacing w:val="38"/>
        </w:rPr>
        <w:t xml:space="preserve"> </w:t>
      </w:r>
      <w:r>
        <w:rPr>
          <w:spacing w:val="7"/>
        </w:rPr>
        <w:t>местное</w:t>
      </w:r>
      <w:r>
        <w:rPr>
          <w:spacing w:val="38"/>
        </w:rPr>
        <w:t xml:space="preserve"> </w:t>
      </w:r>
      <w:r>
        <w:rPr>
          <w:spacing w:val="8"/>
        </w:rPr>
        <w:t>самоуправление</w:t>
      </w:r>
      <w:r>
        <w:rPr>
          <w:spacing w:val="38"/>
        </w:rPr>
        <w:t xml:space="preserve"> </w:t>
      </w:r>
      <w:r>
        <w:rPr>
          <w:spacing w:val="8"/>
        </w:rPr>
        <w:t>существовали</w:t>
      </w:r>
      <w:r>
        <w:rPr>
          <w:spacing w:val="39"/>
        </w:rPr>
        <w:t xml:space="preserve"> </w:t>
      </w:r>
      <w:r>
        <w:rPr>
          <w:spacing w:val="7"/>
        </w:rPr>
        <w:t>недолго,</w:t>
      </w:r>
      <w:r>
        <w:rPr>
          <w:spacing w:val="38"/>
        </w:rPr>
        <w:t xml:space="preserve"> </w:t>
      </w:r>
      <w:r>
        <w:rPr>
          <w:spacing w:val="7"/>
        </w:rPr>
        <w:t>поскольку</w:t>
      </w:r>
      <w:r>
        <w:rPr>
          <w:spacing w:val="38"/>
        </w:rPr>
        <w:t xml:space="preserve"> </w:t>
      </w:r>
      <w:r>
        <w:rPr>
          <w:spacing w:val="9"/>
        </w:rPr>
        <w:t>на</w:t>
      </w:r>
      <w:r>
        <w:rPr>
          <w:spacing w:val="66"/>
          <w:w w:val="101"/>
        </w:rPr>
        <w:t xml:space="preserve"> </w:t>
      </w:r>
      <w:r>
        <w:rPr>
          <w:spacing w:val="27"/>
        </w:rPr>
        <w:t>практик</w:t>
      </w:r>
      <w:r>
        <w:t xml:space="preserve">е </w:t>
      </w:r>
      <w:r>
        <w:rPr>
          <w:spacing w:val="27"/>
        </w:rPr>
        <w:t>оказалос</w:t>
      </w:r>
      <w:r>
        <w:t xml:space="preserve">ь </w:t>
      </w:r>
      <w:r>
        <w:rPr>
          <w:spacing w:val="27"/>
        </w:rPr>
        <w:t>практическ</w:t>
      </w:r>
      <w:r>
        <w:t>и</w:t>
      </w:r>
      <w:r>
        <w:rPr>
          <w:spacing w:val="1"/>
        </w:rPr>
        <w:t xml:space="preserve"> </w:t>
      </w:r>
      <w:r>
        <w:rPr>
          <w:spacing w:val="27"/>
        </w:rPr>
        <w:t>невозможн</w:t>
      </w:r>
      <w:r>
        <w:t xml:space="preserve">о </w:t>
      </w:r>
      <w:r>
        <w:rPr>
          <w:spacing w:val="17"/>
        </w:rPr>
        <w:t>так</w:t>
      </w:r>
      <w:r>
        <w:rPr>
          <w:spacing w:val="1"/>
        </w:rPr>
        <w:t xml:space="preserve"> </w:t>
      </w:r>
      <w:r>
        <w:rPr>
          <w:spacing w:val="27"/>
        </w:rPr>
        <w:t>разделит</w:t>
      </w:r>
      <w:r>
        <w:t xml:space="preserve">ь </w:t>
      </w:r>
      <w:r>
        <w:rPr>
          <w:spacing w:val="27"/>
        </w:rPr>
        <w:t>дел</w:t>
      </w:r>
      <w:r>
        <w:t>а</w:t>
      </w:r>
      <w:r>
        <w:rPr>
          <w:spacing w:val="2477"/>
        </w:rPr>
        <w:t xml:space="preserve"> </w:t>
      </w:r>
      <w:r>
        <w:rPr>
          <w:spacing w:val="9"/>
        </w:rPr>
        <w:t>государственного</w:t>
      </w:r>
      <w:r>
        <w:rPr>
          <w:spacing w:val="40"/>
        </w:rPr>
        <w:t xml:space="preserve"> </w:t>
      </w:r>
      <w:r>
        <w:rPr>
          <w:spacing w:val="8"/>
        </w:rPr>
        <w:t>управления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7"/>
        </w:rPr>
        <w:t>дела</w:t>
      </w:r>
      <w:r>
        <w:rPr>
          <w:spacing w:val="41"/>
        </w:rPr>
        <w:t xml:space="preserve"> </w:t>
      </w:r>
      <w:r>
        <w:rPr>
          <w:spacing w:val="8"/>
        </w:rPr>
        <w:t>местного</w:t>
      </w:r>
      <w:r>
        <w:rPr>
          <w:spacing w:val="40"/>
        </w:rPr>
        <w:t xml:space="preserve"> </w:t>
      </w:r>
      <w:r>
        <w:rPr>
          <w:spacing w:val="8"/>
        </w:rPr>
        <w:t>значения,</w:t>
      </w:r>
      <w:r>
        <w:rPr>
          <w:spacing w:val="40"/>
        </w:rPr>
        <w:t xml:space="preserve"> </w:t>
      </w:r>
      <w:r>
        <w:rPr>
          <w:spacing w:val="7"/>
        </w:rPr>
        <w:t>чтобы</w:t>
      </w:r>
      <w:r>
        <w:rPr>
          <w:spacing w:val="40"/>
        </w:rPr>
        <w:t xml:space="preserve"> </w:t>
      </w:r>
      <w:r>
        <w:rPr>
          <w:spacing w:val="10"/>
        </w:rPr>
        <w:t>выделить</w:t>
      </w:r>
      <w:r>
        <w:rPr>
          <w:spacing w:val="73"/>
          <w:w w:val="101"/>
        </w:rPr>
        <w:t xml:space="preserve"> </w:t>
      </w:r>
      <w:r>
        <w:rPr>
          <w:spacing w:val="2"/>
        </w:rPr>
        <w:t>из</w:t>
      </w:r>
      <w:r>
        <w:rPr>
          <w:spacing w:val="28"/>
        </w:rPr>
        <w:t xml:space="preserve"> </w:t>
      </w:r>
      <w:r>
        <w:rPr>
          <w:spacing w:val="3"/>
        </w:rPr>
        <w:t>них</w:t>
      </w:r>
      <w:r>
        <w:rPr>
          <w:spacing w:val="29"/>
        </w:rPr>
        <w:t xml:space="preserve"> </w:t>
      </w:r>
      <w:r>
        <w:rPr>
          <w:spacing w:val="2"/>
        </w:rPr>
        <w:t>“в</w:t>
      </w:r>
      <w:r>
        <w:rPr>
          <w:spacing w:val="29"/>
        </w:rPr>
        <w:t xml:space="preserve"> </w:t>
      </w:r>
      <w:r>
        <w:rPr>
          <w:spacing w:val="4"/>
        </w:rPr>
        <w:t>чистом</w:t>
      </w:r>
      <w:r>
        <w:rPr>
          <w:spacing w:val="29"/>
        </w:rPr>
        <w:t xml:space="preserve"> </w:t>
      </w:r>
      <w:r>
        <w:rPr>
          <w:spacing w:val="4"/>
        </w:rPr>
        <w:t>виде”</w:t>
      </w:r>
      <w:r>
        <w:rPr>
          <w:spacing w:val="29"/>
        </w:rPr>
        <w:t xml:space="preserve"> </w:t>
      </w:r>
      <w:r>
        <w:rPr>
          <w:spacing w:val="5"/>
        </w:rPr>
        <w:t>местные</w:t>
      </w:r>
      <w:r>
        <w:rPr>
          <w:spacing w:val="28"/>
        </w:rPr>
        <w:t xml:space="preserve"> </w:t>
      </w:r>
      <w:r>
        <w:rPr>
          <w:spacing w:val="5"/>
        </w:rPr>
        <w:t>хозяйственные</w:t>
      </w:r>
      <w:r>
        <w:rPr>
          <w:spacing w:val="29"/>
        </w:rPr>
        <w:t xml:space="preserve"> </w:t>
      </w:r>
      <w:r>
        <w:rPr>
          <w:spacing w:val="6"/>
        </w:rPr>
        <w:t>дела.</w:t>
      </w:r>
    </w:p>
    <w:p w:rsidR="003A06F7" w:rsidRDefault="003A06F7">
      <w:pPr>
        <w:pStyle w:val="a3"/>
        <w:kinsoku w:val="0"/>
        <w:overflowPunct w:val="0"/>
        <w:jc w:val="both"/>
      </w:pPr>
      <w:bookmarkStart w:id="30" w:name="bookmark19"/>
      <w:bookmarkEnd w:id="30"/>
      <w:r>
        <w:rPr>
          <w:spacing w:val="5"/>
        </w:rPr>
        <w:t>“Государственная”</w:t>
      </w:r>
      <w:r>
        <w:rPr>
          <w:spacing w:val="57"/>
        </w:rPr>
        <w:t xml:space="preserve"> </w:t>
      </w:r>
      <w:r>
        <w:rPr>
          <w:spacing w:val="4"/>
        </w:rPr>
        <w:t>теория</w:t>
      </w:r>
      <w:r>
        <w:rPr>
          <w:spacing w:val="58"/>
        </w:rPr>
        <w:t xml:space="preserve"> </w:t>
      </w:r>
      <w:r>
        <w:rPr>
          <w:spacing w:val="6"/>
        </w:rPr>
        <w:t>самоуправления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5"/>
        </w:rPr>
        <w:t>Третьей</w:t>
      </w:r>
      <w:r>
        <w:rPr>
          <w:spacing w:val="37"/>
        </w:rPr>
        <w:t xml:space="preserve"> </w:t>
      </w:r>
      <w:r>
        <w:rPr>
          <w:spacing w:val="5"/>
        </w:rPr>
        <w:t>теорией</w:t>
      </w:r>
      <w:r>
        <w:rPr>
          <w:spacing w:val="38"/>
        </w:rPr>
        <w:t xml:space="preserve"> </w:t>
      </w:r>
      <w:r>
        <w:rPr>
          <w:spacing w:val="6"/>
        </w:rPr>
        <w:t>местного</w:t>
      </w:r>
      <w:r>
        <w:rPr>
          <w:spacing w:val="38"/>
        </w:rPr>
        <w:t xml:space="preserve"> </w:t>
      </w:r>
      <w:r>
        <w:rPr>
          <w:spacing w:val="6"/>
        </w:rPr>
        <w:t>самоуправления</w:t>
      </w:r>
      <w:r>
        <w:rPr>
          <w:spacing w:val="38"/>
        </w:rPr>
        <w:t xml:space="preserve"> </w:t>
      </w:r>
      <w:r>
        <w:rPr>
          <w:spacing w:val="5"/>
        </w:rPr>
        <w:t>стала</w:t>
      </w:r>
      <w:r>
        <w:rPr>
          <w:spacing w:val="38"/>
        </w:rPr>
        <w:t xml:space="preserve"> </w:t>
      </w:r>
      <w:r>
        <w:rPr>
          <w:spacing w:val="6"/>
        </w:rPr>
        <w:t>“государственная”</w:t>
      </w:r>
      <w:r>
        <w:rPr>
          <w:spacing w:val="38"/>
        </w:rPr>
        <w:t xml:space="preserve"> </w:t>
      </w:r>
      <w:r>
        <w:rPr>
          <w:spacing w:val="7"/>
        </w:rPr>
        <w:t>теория</w:t>
      </w:r>
      <w:r>
        <w:rPr>
          <w:spacing w:val="65"/>
          <w:w w:val="101"/>
        </w:rPr>
        <w:t xml:space="preserve"> </w:t>
      </w:r>
      <w:r>
        <w:rPr>
          <w:spacing w:val="18"/>
        </w:rPr>
        <w:t>самоуправления,</w:t>
      </w:r>
      <w:r>
        <w:rPr>
          <w:spacing w:val="70"/>
        </w:rPr>
        <w:t xml:space="preserve"> </w:t>
      </w:r>
      <w:r>
        <w:rPr>
          <w:spacing w:val="17"/>
        </w:rPr>
        <w:t>которая</w:t>
      </w:r>
      <w:r>
        <w:rPr>
          <w:spacing w:val="70"/>
        </w:rPr>
        <w:t xml:space="preserve"> </w:t>
      </w:r>
      <w:r>
        <w:rPr>
          <w:spacing w:val="17"/>
        </w:rPr>
        <w:t>сменила</w:t>
      </w:r>
      <w:r>
        <w:rPr>
          <w:spacing w:val="71"/>
        </w:rPr>
        <w:t xml:space="preserve"> </w:t>
      </w:r>
      <w:r>
        <w:rPr>
          <w:spacing w:val="18"/>
        </w:rPr>
        <w:t>“общественную”</w:t>
      </w:r>
      <w:r>
        <w:rPr>
          <w:spacing w:val="70"/>
        </w:rPr>
        <w:t xml:space="preserve"> </w:t>
      </w:r>
      <w:r>
        <w:rPr>
          <w:spacing w:val="18"/>
        </w:rPr>
        <w:t>(хозяйственную)</w:t>
      </w:r>
      <w:r>
        <w:rPr>
          <w:spacing w:val="-3"/>
        </w:rPr>
        <w:t xml:space="preserve"> </w:t>
      </w:r>
      <w:r>
        <w:rPr>
          <w:spacing w:val="32"/>
        </w:rPr>
        <w:t>теорию</w:t>
      </w:r>
      <w:r>
        <w:t>.</w:t>
      </w:r>
      <w:r>
        <w:rPr>
          <w:spacing w:val="9"/>
        </w:rPr>
        <w:t xml:space="preserve"> </w:t>
      </w:r>
      <w:r>
        <w:rPr>
          <w:spacing w:val="32"/>
        </w:rPr>
        <w:t>Основ</w:t>
      </w:r>
      <w:r>
        <w:t>ы</w:t>
      </w:r>
      <w:r>
        <w:rPr>
          <w:spacing w:val="10"/>
        </w:rPr>
        <w:t xml:space="preserve"> </w:t>
      </w:r>
      <w:r>
        <w:rPr>
          <w:spacing w:val="32"/>
        </w:rPr>
        <w:t>данно</w:t>
      </w:r>
      <w:r>
        <w:t>й</w:t>
      </w:r>
      <w:r>
        <w:rPr>
          <w:spacing w:val="9"/>
        </w:rPr>
        <w:t xml:space="preserve"> </w:t>
      </w:r>
      <w:r>
        <w:rPr>
          <w:spacing w:val="32"/>
        </w:rPr>
        <w:t>теори</w:t>
      </w:r>
      <w:r>
        <w:t>и</w:t>
      </w:r>
      <w:r>
        <w:rPr>
          <w:spacing w:val="10"/>
        </w:rPr>
        <w:t xml:space="preserve"> </w:t>
      </w:r>
      <w:r>
        <w:rPr>
          <w:spacing w:val="32"/>
        </w:rPr>
        <w:t>местног</w:t>
      </w:r>
      <w:r>
        <w:t>о</w:t>
      </w:r>
      <w:r>
        <w:rPr>
          <w:spacing w:val="9"/>
        </w:rPr>
        <w:t xml:space="preserve"> </w:t>
      </w:r>
      <w:r>
        <w:rPr>
          <w:spacing w:val="32"/>
        </w:rPr>
        <w:t>самоуправлени</w:t>
      </w:r>
      <w:r>
        <w:t>я</w:t>
      </w:r>
      <w:r>
        <w:rPr>
          <w:spacing w:val="10"/>
        </w:rPr>
        <w:t xml:space="preserve"> </w:t>
      </w:r>
      <w:r>
        <w:rPr>
          <w:spacing w:val="32"/>
        </w:rPr>
        <w:t>был</w:t>
      </w:r>
      <w:r>
        <w:t>и</w:t>
      </w:r>
      <w:r>
        <w:rPr>
          <w:spacing w:val="2862"/>
        </w:rPr>
        <w:t xml:space="preserve"> </w:t>
      </w:r>
      <w:r>
        <w:rPr>
          <w:spacing w:val="24"/>
        </w:rPr>
        <w:t>разработан</w:t>
      </w:r>
      <w:r>
        <w:t>ы</w:t>
      </w:r>
      <w:r>
        <w:rPr>
          <w:spacing w:val="68"/>
        </w:rPr>
        <w:t xml:space="preserve"> </w:t>
      </w:r>
      <w:r>
        <w:rPr>
          <w:spacing w:val="24"/>
        </w:rPr>
        <w:t>немецким</w:t>
      </w:r>
      <w:r>
        <w:t>и</w:t>
      </w:r>
      <w:r>
        <w:rPr>
          <w:spacing w:val="69"/>
        </w:rPr>
        <w:t xml:space="preserve"> </w:t>
      </w:r>
      <w:r>
        <w:rPr>
          <w:spacing w:val="24"/>
        </w:rPr>
        <w:t>ученым</w:t>
      </w:r>
      <w:r>
        <w:t>и</w:t>
      </w:r>
      <w:r>
        <w:rPr>
          <w:spacing w:val="69"/>
        </w:rPr>
        <w:t xml:space="preserve"> </w:t>
      </w:r>
      <w:proofErr w:type="spellStart"/>
      <w:r>
        <w:rPr>
          <w:spacing w:val="24"/>
        </w:rPr>
        <w:t>Лоренцо</w:t>
      </w:r>
      <w:r>
        <w:t>м</w:t>
      </w:r>
      <w:proofErr w:type="spellEnd"/>
      <w:r>
        <w:rPr>
          <w:spacing w:val="69"/>
        </w:rPr>
        <w:t xml:space="preserve"> </w:t>
      </w:r>
      <w:r>
        <w:rPr>
          <w:spacing w:val="24"/>
        </w:rPr>
        <w:t>Штейно</w:t>
      </w:r>
      <w:r>
        <w:t>м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24"/>
        </w:rPr>
        <w:t>Рудольфо</w:t>
      </w:r>
      <w:r>
        <w:t>м</w:t>
      </w:r>
      <w:r>
        <w:rPr>
          <w:spacing w:val="2201"/>
        </w:rPr>
        <w:t xml:space="preserve"> </w:t>
      </w:r>
      <w:proofErr w:type="spellStart"/>
      <w:r>
        <w:rPr>
          <w:spacing w:val="4"/>
        </w:rPr>
        <w:t>Гнейстом</w:t>
      </w:r>
      <w:proofErr w:type="spellEnd"/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3"/>
        </w:rPr>
        <w:t>XIX</w:t>
      </w:r>
      <w:r>
        <w:rPr>
          <w:spacing w:val="23"/>
        </w:rPr>
        <w:t xml:space="preserve"> </w:t>
      </w:r>
      <w:r>
        <w:rPr>
          <w:spacing w:val="5"/>
        </w:rPr>
        <w:t>в.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38"/>
        </w:rPr>
        <w:t>Сущност</w:t>
      </w:r>
      <w:r>
        <w:t>ь</w:t>
      </w:r>
      <w:r>
        <w:rPr>
          <w:spacing w:val="16"/>
        </w:rPr>
        <w:t xml:space="preserve"> </w:t>
      </w:r>
      <w:r>
        <w:rPr>
          <w:spacing w:val="38"/>
        </w:rPr>
        <w:t>данно</w:t>
      </w:r>
      <w:r>
        <w:t>й</w:t>
      </w:r>
      <w:r>
        <w:rPr>
          <w:spacing w:val="17"/>
        </w:rPr>
        <w:t xml:space="preserve"> </w:t>
      </w:r>
      <w:r>
        <w:rPr>
          <w:spacing w:val="38"/>
        </w:rPr>
        <w:t>теори</w:t>
      </w:r>
      <w:r>
        <w:t>и</w:t>
      </w:r>
      <w:r>
        <w:rPr>
          <w:spacing w:val="17"/>
        </w:rPr>
        <w:t xml:space="preserve"> </w:t>
      </w:r>
      <w:r>
        <w:rPr>
          <w:spacing w:val="38"/>
        </w:rPr>
        <w:t>состои</w:t>
      </w:r>
      <w:r>
        <w:t>т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rPr>
          <w:spacing w:val="38"/>
        </w:rPr>
        <w:t>том</w:t>
      </w:r>
      <w:r>
        <w:t>,</w:t>
      </w:r>
      <w:r>
        <w:rPr>
          <w:spacing w:val="17"/>
        </w:rPr>
        <w:t xml:space="preserve"> </w:t>
      </w:r>
      <w:r>
        <w:rPr>
          <w:spacing w:val="38"/>
        </w:rPr>
        <w:t>чт</w:t>
      </w:r>
      <w:r>
        <w:t>о</w:t>
      </w:r>
      <w:r>
        <w:rPr>
          <w:spacing w:val="17"/>
        </w:rPr>
        <w:t xml:space="preserve"> </w:t>
      </w:r>
      <w:r>
        <w:rPr>
          <w:spacing w:val="38"/>
        </w:rPr>
        <w:t>орган</w:t>
      </w:r>
      <w:r>
        <w:t>ы</w:t>
      </w:r>
      <w:r>
        <w:rPr>
          <w:spacing w:val="17"/>
        </w:rPr>
        <w:t xml:space="preserve"> </w:t>
      </w:r>
      <w:r>
        <w:rPr>
          <w:spacing w:val="38"/>
        </w:rPr>
        <w:t>местног</w:t>
      </w:r>
      <w:r>
        <w:t>о</w:t>
      </w:r>
      <w:r>
        <w:rPr>
          <w:spacing w:val="3084"/>
        </w:rPr>
        <w:t xml:space="preserve"> </w:t>
      </w:r>
      <w:r>
        <w:rPr>
          <w:spacing w:val="18"/>
        </w:rPr>
        <w:t>самоуправления</w:t>
      </w:r>
      <w:r>
        <w:rPr>
          <w:spacing w:val="64"/>
        </w:rPr>
        <w:t xml:space="preserve"> </w:t>
      </w:r>
      <w:r>
        <w:rPr>
          <w:spacing w:val="17"/>
        </w:rPr>
        <w:t>являются,</w:t>
      </w:r>
      <w:r>
        <w:rPr>
          <w:spacing w:val="65"/>
        </w:rPr>
        <w:t xml:space="preserve"> </w:t>
      </w:r>
      <w:r>
        <w:rPr>
          <w:spacing w:val="9"/>
        </w:rPr>
        <w:t>по</w:t>
      </w:r>
      <w:r>
        <w:rPr>
          <w:spacing w:val="65"/>
        </w:rPr>
        <w:t xml:space="preserve"> </w:t>
      </w:r>
      <w:r>
        <w:rPr>
          <w:spacing w:val="17"/>
        </w:rPr>
        <w:t>существу,</w:t>
      </w:r>
      <w:r>
        <w:rPr>
          <w:spacing w:val="65"/>
        </w:rPr>
        <w:t xml:space="preserve"> </w:t>
      </w:r>
      <w:r>
        <w:rPr>
          <w:spacing w:val="17"/>
        </w:rPr>
        <w:t>органами</w:t>
      </w:r>
      <w:r>
        <w:rPr>
          <w:spacing w:val="65"/>
        </w:rPr>
        <w:t xml:space="preserve"> </w:t>
      </w:r>
      <w:r>
        <w:rPr>
          <w:spacing w:val="18"/>
        </w:rPr>
        <w:t>государственного</w:t>
      </w:r>
      <w:r>
        <w:rPr>
          <w:spacing w:val="15"/>
        </w:rPr>
        <w:t xml:space="preserve"> </w:t>
      </w:r>
      <w:r>
        <w:rPr>
          <w:spacing w:val="23"/>
        </w:rPr>
        <w:t>управления</w:t>
      </w:r>
      <w:r>
        <w:t>,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rPr>
          <w:spacing w:val="11"/>
        </w:rPr>
        <w:t>их</w:t>
      </w:r>
      <w:r>
        <w:rPr>
          <w:spacing w:val="65"/>
        </w:rPr>
        <w:t xml:space="preserve"> </w:t>
      </w:r>
      <w:r>
        <w:rPr>
          <w:spacing w:val="23"/>
        </w:rPr>
        <w:t>компетенци</w:t>
      </w:r>
      <w:r>
        <w:t>я</w:t>
      </w:r>
      <w:r>
        <w:rPr>
          <w:spacing w:val="65"/>
        </w:rPr>
        <w:t xml:space="preserve"> </w:t>
      </w:r>
      <w:r>
        <w:rPr>
          <w:spacing w:val="11"/>
        </w:rPr>
        <w:t>не</w:t>
      </w:r>
      <w:r>
        <w:rPr>
          <w:spacing w:val="66"/>
        </w:rPr>
        <w:t xml:space="preserve"> </w:t>
      </w:r>
      <w:r>
        <w:rPr>
          <w:spacing w:val="23"/>
        </w:rPr>
        <w:t>являетс</w:t>
      </w:r>
      <w:r>
        <w:t>я</w:t>
      </w:r>
      <w:r>
        <w:rPr>
          <w:spacing w:val="65"/>
        </w:rPr>
        <w:t xml:space="preserve"> </w:t>
      </w:r>
      <w:r>
        <w:rPr>
          <w:spacing w:val="23"/>
        </w:rPr>
        <w:t>какой-либ</w:t>
      </w:r>
      <w:r>
        <w:t>о</w:t>
      </w:r>
      <w:r>
        <w:rPr>
          <w:spacing w:val="65"/>
        </w:rPr>
        <w:t xml:space="preserve"> </w:t>
      </w:r>
      <w:r>
        <w:rPr>
          <w:spacing w:val="23"/>
        </w:rPr>
        <w:t>особенной</w:t>
      </w:r>
      <w:r>
        <w:t>,</w:t>
      </w:r>
      <w:r>
        <w:rPr>
          <w:spacing w:val="2109"/>
        </w:rPr>
        <w:t xml:space="preserve"> </w:t>
      </w:r>
      <w:r>
        <w:rPr>
          <w:spacing w:val="31"/>
        </w:rPr>
        <w:t>самобытной</w:t>
      </w:r>
      <w:r>
        <w:t>,</w:t>
      </w:r>
      <w:r>
        <w:rPr>
          <w:spacing w:val="6"/>
        </w:rPr>
        <w:t xml:space="preserve"> </w:t>
      </w:r>
      <w:r>
        <w:rPr>
          <w:spacing w:val="31"/>
        </w:rPr>
        <w:t>естественной</w:t>
      </w:r>
      <w:r>
        <w:t>,</w:t>
      </w:r>
      <w:r>
        <w:rPr>
          <w:spacing w:val="6"/>
        </w:rPr>
        <w:t xml:space="preserve"> </w:t>
      </w:r>
      <w:r>
        <w:t>а</w:t>
      </w:r>
      <w:r>
        <w:rPr>
          <w:spacing w:val="6"/>
        </w:rPr>
        <w:t xml:space="preserve"> </w:t>
      </w:r>
      <w:r>
        <w:rPr>
          <w:spacing w:val="31"/>
        </w:rPr>
        <w:t>целико</w:t>
      </w:r>
      <w:r>
        <w:t>м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31"/>
        </w:rPr>
        <w:t>полность</w:t>
      </w:r>
      <w:r>
        <w:t>ю</w:t>
      </w:r>
      <w:r>
        <w:rPr>
          <w:spacing w:val="6"/>
        </w:rPr>
        <w:t xml:space="preserve"> </w:t>
      </w:r>
      <w:r>
        <w:rPr>
          <w:spacing w:val="31"/>
        </w:rPr>
        <w:t>создаетс</w:t>
      </w:r>
      <w:r>
        <w:t>я</w:t>
      </w:r>
      <w:r>
        <w:rPr>
          <w:spacing w:val="6"/>
        </w:rPr>
        <w:t xml:space="preserve"> </w:t>
      </w:r>
      <w:r>
        <w:t>и</w:t>
      </w:r>
      <w:r>
        <w:rPr>
          <w:spacing w:val="2816"/>
          <w:w w:val="101"/>
        </w:rPr>
        <w:t xml:space="preserve"> </w:t>
      </w:r>
      <w:r>
        <w:rPr>
          <w:spacing w:val="5"/>
        </w:rPr>
        <w:t>регулируется</w:t>
      </w:r>
      <w:r>
        <w:t xml:space="preserve"> </w:t>
      </w:r>
      <w:r>
        <w:rPr>
          <w:spacing w:val="3"/>
        </w:rPr>
        <w:t xml:space="preserve"> </w:t>
      </w:r>
      <w:r>
        <w:rPr>
          <w:spacing w:val="4"/>
        </w:rPr>
        <w:t>государством</w:t>
      </w:r>
      <w:hyperlink w:anchor="bookmark227" w:history="1">
        <w:r>
          <w:rPr>
            <w:color w:val="800000"/>
            <w:spacing w:val="4"/>
            <w:u w:val="single"/>
          </w:rPr>
          <w:t>[8]</w:t>
        </w:r>
      </w:hyperlink>
      <w:r>
        <w:rPr>
          <w:color w:val="000000"/>
          <w:spacing w:val="4"/>
        </w:rPr>
        <w:t>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44"/>
        </w:rPr>
        <w:t xml:space="preserve"> </w:t>
      </w:r>
      <w:r>
        <w:rPr>
          <w:spacing w:val="9"/>
        </w:rPr>
        <w:t>России</w:t>
      </w:r>
      <w:r>
        <w:rPr>
          <w:spacing w:val="44"/>
        </w:rPr>
        <w:t xml:space="preserve"> </w:t>
      </w:r>
      <w:r>
        <w:rPr>
          <w:spacing w:val="10"/>
        </w:rPr>
        <w:t>положения</w:t>
      </w:r>
      <w:r>
        <w:rPr>
          <w:spacing w:val="44"/>
        </w:rPr>
        <w:t xml:space="preserve"> </w:t>
      </w:r>
      <w:r>
        <w:rPr>
          <w:spacing w:val="11"/>
        </w:rPr>
        <w:t>государственной</w:t>
      </w:r>
      <w:r>
        <w:rPr>
          <w:spacing w:val="44"/>
        </w:rPr>
        <w:t xml:space="preserve"> </w:t>
      </w:r>
      <w:r>
        <w:rPr>
          <w:spacing w:val="9"/>
        </w:rPr>
        <w:t>теории</w:t>
      </w:r>
      <w:r>
        <w:rPr>
          <w:spacing w:val="44"/>
        </w:rPr>
        <w:t xml:space="preserve"> </w:t>
      </w:r>
      <w:r>
        <w:rPr>
          <w:spacing w:val="8"/>
        </w:rPr>
        <w:t>были</w:t>
      </w:r>
      <w:r>
        <w:rPr>
          <w:spacing w:val="44"/>
        </w:rPr>
        <w:t xml:space="preserve"> </w:t>
      </w:r>
      <w:r>
        <w:rPr>
          <w:spacing w:val="10"/>
        </w:rPr>
        <w:t>значительно</w:t>
      </w:r>
      <w:r>
        <w:rPr>
          <w:spacing w:val="44"/>
        </w:rPr>
        <w:t xml:space="preserve"> </w:t>
      </w:r>
      <w:r>
        <w:rPr>
          <w:spacing w:val="12"/>
        </w:rPr>
        <w:t>развиты</w:t>
      </w:r>
      <w:r>
        <w:rPr>
          <w:spacing w:val="70"/>
          <w:w w:val="101"/>
        </w:rPr>
        <w:t xml:space="preserve"> </w:t>
      </w:r>
      <w:r>
        <w:rPr>
          <w:spacing w:val="12"/>
        </w:rPr>
        <w:t>дореволюционными</w:t>
      </w:r>
      <w:r>
        <w:rPr>
          <w:spacing w:val="48"/>
        </w:rPr>
        <w:t xml:space="preserve"> </w:t>
      </w:r>
      <w:r>
        <w:rPr>
          <w:spacing w:val="11"/>
        </w:rPr>
        <w:t>юристами</w:t>
      </w:r>
      <w:r>
        <w:rPr>
          <w:spacing w:val="49"/>
        </w:rPr>
        <w:t xml:space="preserve"> </w:t>
      </w:r>
      <w:r>
        <w:rPr>
          <w:spacing w:val="10"/>
        </w:rPr>
        <w:t>(В.П.</w:t>
      </w:r>
      <w:r>
        <w:rPr>
          <w:spacing w:val="48"/>
        </w:rPr>
        <w:t xml:space="preserve"> </w:t>
      </w:r>
      <w:r>
        <w:rPr>
          <w:spacing w:val="11"/>
        </w:rPr>
        <w:t>Безобразов,</w:t>
      </w:r>
      <w:r>
        <w:rPr>
          <w:spacing w:val="49"/>
        </w:rPr>
        <w:t xml:space="preserve"> </w:t>
      </w:r>
      <w:r>
        <w:rPr>
          <w:spacing w:val="9"/>
        </w:rPr>
        <w:t>А.И.</w:t>
      </w:r>
      <w:r>
        <w:rPr>
          <w:spacing w:val="48"/>
        </w:rPr>
        <w:t xml:space="preserve"> </w:t>
      </w:r>
      <w:r>
        <w:rPr>
          <w:spacing w:val="11"/>
        </w:rPr>
        <w:t>Васильчиков,</w:t>
      </w:r>
      <w:r>
        <w:rPr>
          <w:spacing w:val="49"/>
        </w:rPr>
        <w:t xml:space="preserve"> </w:t>
      </w:r>
      <w:r>
        <w:rPr>
          <w:spacing w:val="13"/>
        </w:rPr>
        <w:t>А.Д.</w:t>
      </w:r>
      <w:r>
        <w:rPr>
          <w:spacing w:val="63"/>
          <w:w w:val="101"/>
        </w:rPr>
        <w:t xml:space="preserve"> </w:t>
      </w:r>
      <w:proofErr w:type="spellStart"/>
      <w:r>
        <w:rPr>
          <w:spacing w:val="5"/>
        </w:rPr>
        <w:t>Градовский</w:t>
      </w:r>
      <w:proofErr w:type="spellEnd"/>
      <w:r>
        <w:rPr>
          <w:spacing w:val="5"/>
        </w:rPr>
        <w:t>,</w:t>
      </w:r>
      <w:r>
        <w:rPr>
          <w:spacing w:val="30"/>
        </w:rPr>
        <w:t xml:space="preserve"> </w:t>
      </w:r>
      <w:r>
        <w:rPr>
          <w:spacing w:val="4"/>
        </w:rPr>
        <w:t>Н.И.</w:t>
      </w:r>
      <w:r>
        <w:rPr>
          <w:spacing w:val="30"/>
        </w:rPr>
        <w:t xml:space="preserve"> </w:t>
      </w:r>
      <w:proofErr w:type="spellStart"/>
      <w:r>
        <w:rPr>
          <w:spacing w:val="5"/>
        </w:rPr>
        <w:t>Лазаревский</w:t>
      </w:r>
      <w:proofErr w:type="spellEnd"/>
      <w:r>
        <w:rPr>
          <w:spacing w:val="5"/>
        </w:rPr>
        <w:t>)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rPr>
          <w:spacing w:val="4"/>
        </w:rPr>
        <w:t>70-х</w:t>
      </w:r>
      <w:r>
        <w:rPr>
          <w:spacing w:val="30"/>
        </w:rPr>
        <w:t xml:space="preserve"> </w:t>
      </w:r>
      <w:r>
        <w:rPr>
          <w:spacing w:val="4"/>
        </w:rPr>
        <w:t>годах</w:t>
      </w:r>
      <w:r>
        <w:rPr>
          <w:spacing w:val="30"/>
        </w:rPr>
        <w:t xml:space="preserve"> </w:t>
      </w:r>
      <w:r>
        <w:rPr>
          <w:spacing w:val="3"/>
        </w:rPr>
        <w:t>XIX</w:t>
      </w:r>
      <w:r>
        <w:rPr>
          <w:spacing w:val="31"/>
        </w:rPr>
        <w:t xml:space="preserve"> </w:t>
      </w:r>
      <w:r>
        <w:rPr>
          <w:spacing w:val="6"/>
        </w:rPr>
        <w:t>в.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14"/>
        </w:rPr>
        <w:t>Согласно</w:t>
      </w:r>
      <w:r>
        <w:rPr>
          <w:spacing w:val="56"/>
        </w:rPr>
        <w:t xml:space="preserve"> </w:t>
      </w:r>
      <w:r>
        <w:rPr>
          <w:spacing w:val="14"/>
        </w:rPr>
        <w:t>мнению</w:t>
      </w:r>
      <w:r>
        <w:rPr>
          <w:spacing w:val="57"/>
        </w:rPr>
        <w:t xml:space="preserve"> </w:t>
      </w:r>
      <w:r>
        <w:rPr>
          <w:spacing w:val="15"/>
        </w:rPr>
        <w:t>сторонников</w:t>
      </w:r>
      <w:r>
        <w:rPr>
          <w:spacing w:val="56"/>
        </w:rPr>
        <w:t xml:space="preserve"> </w:t>
      </w:r>
      <w:r>
        <w:rPr>
          <w:spacing w:val="15"/>
        </w:rPr>
        <w:t>государственной</w:t>
      </w:r>
      <w:r>
        <w:rPr>
          <w:spacing w:val="57"/>
        </w:rPr>
        <w:t xml:space="preserve"> </w:t>
      </w:r>
      <w:r>
        <w:rPr>
          <w:spacing w:val="14"/>
        </w:rPr>
        <w:t>теории</w:t>
      </w:r>
      <w:r>
        <w:rPr>
          <w:spacing w:val="56"/>
        </w:rPr>
        <w:t xml:space="preserve"> </w:t>
      </w:r>
      <w:r>
        <w:rPr>
          <w:spacing w:val="12"/>
        </w:rPr>
        <w:t>того</w:t>
      </w:r>
      <w:r>
        <w:rPr>
          <w:spacing w:val="57"/>
        </w:rPr>
        <w:t xml:space="preserve"> </w:t>
      </w:r>
      <w:r>
        <w:rPr>
          <w:spacing w:val="14"/>
        </w:rPr>
        <w:t>времени,</w:t>
      </w:r>
      <w:r>
        <w:rPr>
          <w:spacing w:val="3"/>
        </w:rPr>
        <w:t xml:space="preserve"> </w:t>
      </w:r>
      <w:r>
        <w:rPr>
          <w:spacing w:val="25"/>
        </w:rPr>
        <w:t>местно</w:t>
      </w:r>
      <w:r>
        <w:t>е</w:t>
      </w:r>
      <w:r>
        <w:rPr>
          <w:spacing w:val="5"/>
        </w:rPr>
        <w:t xml:space="preserve"> </w:t>
      </w:r>
      <w:r>
        <w:rPr>
          <w:spacing w:val="25"/>
        </w:rPr>
        <w:t>самоуправлени</w:t>
      </w:r>
      <w:r>
        <w:t>е</w:t>
      </w:r>
      <w:r>
        <w:rPr>
          <w:spacing w:val="6"/>
        </w:rPr>
        <w:t xml:space="preserve"> </w:t>
      </w:r>
      <w:r>
        <w:rPr>
          <w:spacing w:val="25"/>
        </w:rPr>
        <w:t>представляе</w:t>
      </w:r>
      <w:r>
        <w:t>т</w:t>
      </w:r>
      <w:r>
        <w:rPr>
          <w:spacing w:val="6"/>
        </w:rPr>
        <w:t xml:space="preserve"> </w:t>
      </w:r>
      <w:r>
        <w:rPr>
          <w:spacing w:val="25"/>
        </w:rPr>
        <w:t>собо</w:t>
      </w:r>
      <w:r>
        <w:t>й</w:t>
      </w:r>
      <w:r>
        <w:rPr>
          <w:spacing w:val="5"/>
        </w:rPr>
        <w:t xml:space="preserve"> </w:t>
      </w:r>
      <w:r>
        <w:rPr>
          <w:spacing w:val="25"/>
        </w:rPr>
        <w:t>децентрализованно</w:t>
      </w:r>
      <w:r>
        <w:t>е</w:t>
      </w:r>
      <w:r>
        <w:rPr>
          <w:spacing w:val="2604"/>
        </w:rPr>
        <w:t xml:space="preserve"> </w:t>
      </w:r>
      <w:r>
        <w:rPr>
          <w:spacing w:val="16"/>
        </w:rPr>
        <w:t>государственное</w:t>
      </w:r>
      <w:r>
        <w:rPr>
          <w:spacing w:val="62"/>
        </w:rPr>
        <w:t xml:space="preserve"> </w:t>
      </w:r>
      <w:r>
        <w:rPr>
          <w:spacing w:val="13"/>
        </w:rPr>
        <w:t>управление</w:t>
      </w:r>
      <w:hyperlink w:anchor="bookmark227" w:history="1">
        <w:r>
          <w:rPr>
            <w:color w:val="800000"/>
            <w:spacing w:val="13"/>
            <w:u w:val="single"/>
          </w:rPr>
          <w:t>[9]</w:t>
        </w:r>
      </w:hyperlink>
      <w:r>
        <w:rPr>
          <w:color w:val="000000"/>
          <w:spacing w:val="13"/>
        </w:rPr>
        <w:t>.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32"/>
        </w:rPr>
        <w:t>А.Г</w:t>
      </w:r>
      <w:r>
        <w:rPr>
          <w:color w:val="000000"/>
        </w:rPr>
        <w:t>.</w:t>
      </w:r>
      <w:r>
        <w:rPr>
          <w:color w:val="000000"/>
          <w:spacing w:val="20"/>
        </w:rPr>
        <w:t xml:space="preserve"> </w:t>
      </w:r>
      <w:r>
        <w:rPr>
          <w:color w:val="000000"/>
          <w:spacing w:val="32"/>
        </w:rPr>
        <w:t>Михайловски</w:t>
      </w:r>
      <w:r>
        <w:rPr>
          <w:color w:val="000000"/>
        </w:rPr>
        <w:t>й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32"/>
        </w:rPr>
        <w:t>рассматрива</w:t>
      </w:r>
      <w:r>
        <w:rPr>
          <w:color w:val="000000"/>
        </w:rPr>
        <w:t>л</w:t>
      </w:r>
      <w:r>
        <w:rPr>
          <w:color w:val="000000"/>
          <w:spacing w:val="1638"/>
        </w:rPr>
        <w:t xml:space="preserve"> </w:t>
      </w:r>
      <w:r>
        <w:rPr>
          <w:color w:val="000000"/>
          <w:spacing w:val="16"/>
        </w:rPr>
        <w:t>самоуправление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11"/>
        </w:rPr>
        <w:t>как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14"/>
        </w:rPr>
        <w:t>часть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14"/>
        </w:rPr>
        <w:t>общего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16"/>
        </w:rPr>
        <w:t>государственного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16"/>
        </w:rPr>
        <w:t>управления,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11"/>
        </w:rPr>
        <w:t>как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10"/>
        </w:rPr>
        <w:t>особую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1"/>
        </w:rPr>
        <w:t>организацию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2"/>
        </w:rPr>
        <w:t>государственной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0"/>
        </w:rPr>
        <w:t>власти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6"/>
        </w:rPr>
        <w:t>на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1"/>
        </w:rPr>
        <w:t>местах,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1"/>
        </w:rPr>
        <w:t>основанную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13"/>
        </w:rPr>
        <w:t>на</w:t>
      </w:r>
      <w:r>
        <w:rPr>
          <w:color w:val="000000"/>
          <w:spacing w:val="59"/>
          <w:w w:val="101"/>
        </w:rPr>
        <w:t xml:space="preserve"> </w:t>
      </w:r>
      <w:r>
        <w:rPr>
          <w:color w:val="000000"/>
          <w:spacing w:val="10"/>
        </w:rPr>
        <w:t>выборных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7"/>
        </w:rPr>
        <w:t>началах</w:t>
      </w:r>
      <w:hyperlink w:anchor="bookmark228" w:history="1">
        <w:r>
          <w:rPr>
            <w:color w:val="800000"/>
            <w:spacing w:val="7"/>
            <w:u w:val="single"/>
          </w:rPr>
          <w:t>[10]</w:t>
        </w:r>
      </w:hyperlink>
      <w:r>
        <w:rPr>
          <w:color w:val="000000"/>
          <w:spacing w:val="7"/>
        </w:rPr>
        <w:t>.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11"/>
        </w:rPr>
        <w:t>Составной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10"/>
        </w:rPr>
        <w:t>частью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12"/>
        </w:rPr>
        <w:t>государственного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13"/>
        </w:rPr>
        <w:t>управления</w:t>
      </w:r>
      <w:r>
        <w:rPr>
          <w:color w:val="000000"/>
          <w:spacing w:val="53"/>
          <w:w w:val="101"/>
        </w:rPr>
        <w:t xml:space="preserve"> </w:t>
      </w:r>
      <w:r>
        <w:rPr>
          <w:color w:val="000000"/>
          <w:spacing w:val="4"/>
        </w:rPr>
        <w:t>считал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4"/>
        </w:rPr>
        <w:t>местное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4"/>
        </w:rPr>
        <w:t>самоуправление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3"/>
        </w:rPr>
        <w:t>В.П.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3"/>
        </w:rPr>
        <w:t>Безобразов</w:t>
      </w:r>
      <w:hyperlink w:anchor="bookmark228" w:history="1">
        <w:r>
          <w:rPr>
            <w:color w:val="800000"/>
            <w:spacing w:val="3"/>
            <w:u w:val="single"/>
          </w:rPr>
          <w:t>[11]</w:t>
        </w:r>
      </w:hyperlink>
      <w:r>
        <w:rPr>
          <w:color w:val="000000"/>
          <w:spacing w:val="3"/>
        </w:rPr>
        <w:t>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13"/>
        </w:rPr>
        <w:t>Государственная</w:t>
      </w:r>
      <w:r>
        <w:rPr>
          <w:spacing w:val="54"/>
        </w:rPr>
        <w:t xml:space="preserve"> </w:t>
      </w:r>
      <w:r>
        <w:rPr>
          <w:spacing w:val="12"/>
        </w:rPr>
        <w:t>концепция</w:t>
      </w:r>
      <w:r>
        <w:rPr>
          <w:spacing w:val="55"/>
        </w:rPr>
        <w:t xml:space="preserve"> </w:t>
      </w:r>
      <w:r>
        <w:rPr>
          <w:spacing w:val="12"/>
        </w:rPr>
        <w:t>местного</w:t>
      </w:r>
      <w:r>
        <w:rPr>
          <w:spacing w:val="55"/>
        </w:rPr>
        <w:t xml:space="preserve"> </w:t>
      </w:r>
      <w:r>
        <w:rPr>
          <w:spacing w:val="12"/>
        </w:rPr>
        <w:t>самоуправления</w:t>
      </w:r>
      <w:r>
        <w:rPr>
          <w:spacing w:val="55"/>
        </w:rPr>
        <w:t xml:space="preserve"> </w:t>
      </w:r>
      <w:r>
        <w:rPr>
          <w:spacing w:val="12"/>
        </w:rPr>
        <w:t>базировалась</w:t>
      </w:r>
      <w:r>
        <w:rPr>
          <w:spacing w:val="55"/>
        </w:rPr>
        <w:t xml:space="preserve"> </w:t>
      </w:r>
      <w:r>
        <w:rPr>
          <w:spacing w:val="14"/>
        </w:rPr>
        <w:t>на</w:t>
      </w:r>
      <w:r>
        <w:rPr>
          <w:spacing w:val="67"/>
          <w:w w:val="101"/>
        </w:rPr>
        <w:t xml:space="preserve"> </w:t>
      </w:r>
      <w:r>
        <w:rPr>
          <w:spacing w:val="10"/>
        </w:rPr>
        <w:t>том</w:t>
      </w:r>
      <w:r>
        <w:rPr>
          <w:spacing w:val="55"/>
        </w:rPr>
        <w:t xml:space="preserve"> </w:t>
      </w:r>
      <w:r>
        <w:rPr>
          <w:spacing w:val="14"/>
        </w:rPr>
        <w:t>положении,</w:t>
      </w:r>
      <w:r>
        <w:rPr>
          <w:spacing w:val="55"/>
        </w:rPr>
        <w:t xml:space="preserve"> </w:t>
      </w:r>
      <w:r>
        <w:rPr>
          <w:spacing w:val="10"/>
        </w:rPr>
        <w:t>что</w:t>
      </w:r>
      <w:r>
        <w:rPr>
          <w:spacing w:val="55"/>
        </w:rPr>
        <w:t xml:space="preserve"> </w:t>
      </w:r>
      <w:r>
        <w:rPr>
          <w:spacing w:val="14"/>
        </w:rPr>
        <w:t>учреждения</w:t>
      </w:r>
      <w:r>
        <w:rPr>
          <w:spacing w:val="55"/>
        </w:rPr>
        <w:t xml:space="preserve"> </w:t>
      </w:r>
      <w:r>
        <w:rPr>
          <w:spacing w:val="14"/>
        </w:rPr>
        <w:t>самоуправления</w:t>
      </w:r>
      <w:r>
        <w:rPr>
          <w:spacing w:val="55"/>
        </w:rPr>
        <w:t xml:space="preserve"> </w:t>
      </w:r>
      <w:r>
        <w:rPr>
          <w:spacing w:val="14"/>
        </w:rPr>
        <w:t>обязательно</w:t>
      </w:r>
      <w:r>
        <w:rPr>
          <w:spacing w:val="55"/>
        </w:rPr>
        <w:t xml:space="preserve"> </w:t>
      </w:r>
      <w:r>
        <w:rPr>
          <w:spacing w:val="16"/>
        </w:rPr>
        <w:t>должны</w:t>
      </w:r>
      <w:r>
        <w:rPr>
          <w:spacing w:val="65"/>
          <w:w w:val="101"/>
        </w:rPr>
        <w:t xml:space="preserve"> </w:t>
      </w:r>
      <w:r>
        <w:rPr>
          <w:spacing w:val="8"/>
        </w:rPr>
        <w:t>действовать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8"/>
        </w:rPr>
        <w:t>общественных,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8"/>
        </w:rPr>
        <w:t>государственных</w:t>
      </w:r>
      <w:r>
        <w:rPr>
          <w:spacing w:val="37"/>
        </w:rPr>
        <w:t xml:space="preserve"> </w:t>
      </w:r>
      <w:r>
        <w:rPr>
          <w:spacing w:val="8"/>
        </w:rPr>
        <w:t>интересах.</w:t>
      </w:r>
      <w:r>
        <w:rPr>
          <w:spacing w:val="37"/>
        </w:rPr>
        <w:t xml:space="preserve"> </w:t>
      </w:r>
      <w:r>
        <w:rPr>
          <w:spacing w:val="9"/>
        </w:rPr>
        <w:t>Согласно</w:t>
      </w:r>
      <w:r>
        <w:rPr>
          <w:spacing w:val="39"/>
          <w:w w:val="101"/>
        </w:rPr>
        <w:t xml:space="preserve"> </w:t>
      </w:r>
      <w:r>
        <w:rPr>
          <w:spacing w:val="18"/>
        </w:rPr>
        <w:t>этой</w:t>
      </w:r>
      <w:r>
        <w:rPr>
          <w:spacing w:val="71"/>
        </w:rPr>
        <w:t xml:space="preserve"> </w:t>
      </w:r>
      <w:r>
        <w:rPr>
          <w:spacing w:val="25"/>
        </w:rPr>
        <w:t>концепци</w:t>
      </w:r>
      <w:r>
        <w:t>и</w:t>
      </w:r>
      <w:r>
        <w:rPr>
          <w:spacing w:val="71"/>
        </w:rPr>
        <w:t xml:space="preserve"> </w:t>
      </w:r>
      <w:r>
        <w:rPr>
          <w:spacing w:val="25"/>
        </w:rPr>
        <w:t>местно</w:t>
      </w:r>
      <w:r>
        <w:t>е</w:t>
      </w:r>
      <w:r>
        <w:rPr>
          <w:spacing w:val="72"/>
        </w:rPr>
        <w:t xml:space="preserve"> </w:t>
      </w:r>
      <w:r>
        <w:rPr>
          <w:spacing w:val="25"/>
        </w:rPr>
        <w:t>самоуправлени</w:t>
      </w:r>
      <w:r>
        <w:t>е</w:t>
      </w:r>
      <w:r>
        <w:rPr>
          <w:spacing w:val="71"/>
        </w:rPr>
        <w:t xml:space="preserve"> </w:t>
      </w:r>
      <w:r>
        <w:rPr>
          <w:spacing w:val="25"/>
        </w:rPr>
        <w:t>имее</w:t>
      </w:r>
      <w:r>
        <w:t>т</w:t>
      </w:r>
      <w:r>
        <w:rPr>
          <w:spacing w:val="71"/>
        </w:rPr>
        <w:t xml:space="preserve"> </w:t>
      </w:r>
      <w:r>
        <w:rPr>
          <w:spacing w:val="25"/>
        </w:rPr>
        <w:t>свои</w:t>
      </w:r>
      <w:r>
        <w:t>м</w:t>
      </w:r>
      <w:r>
        <w:rPr>
          <w:spacing w:val="71"/>
        </w:rPr>
        <w:t xml:space="preserve"> </w:t>
      </w:r>
      <w:r>
        <w:rPr>
          <w:spacing w:val="25"/>
        </w:rPr>
        <w:t>источнико</w:t>
      </w:r>
      <w:r>
        <w:t>м</w:t>
      </w:r>
      <w:r>
        <w:rPr>
          <w:spacing w:val="2244"/>
        </w:rPr>
        <w:t xml:space="preserve"> </w:t>
      </w:r>
      <w:r>
        <w:rPr>
          <w:spacing w:val="6"/>
        </w:rPr>
        <w:t>государственную</w:t>
      </w:r>
      <w:r>
        <w:rPr>
          <w:spacing w:val="37"/>
        </w:rPr>
        <w:t xml:space="preserve"> </w:t>
      </w:r>
      <w:r>
        <w:rPr>
          <w:spacing w:val="5"/>
        </w:rPr>
        <w:t>власть.</w:t>
      </w:r>
      <w:r>
        <w:rPr>
          <w:spacing w:val="37"/>
        </w:rPr>
        <w:t xml:space="preserve"> </w:t>
      </w:r>
      <w:r>
        <w:rPr>
          <w:spacing w:val="6"/>
        </w:rPr>
        <w:t>Организация</w:t>
      </w:r>
      <w:r>
        <w:rPr>
          <w:spacing w:val="37"/>
        </w:rPr>
        <w:t xml:space="preserve"> </w:t>
      </w:r>
      <w:r>
        <w:rPr>
          <w:spacing w:val="6"/>
        </w:rPr>
        <w:t>самоуправления</w:t>
      </w:r>
      <w:r>
        <w:rPr>
          <w:spacing w:val="37"/>
        </w:rPr>
        <w:t xml:space="preserve"> </w:t>
      </w:r>
      <w:r>
        <w:rPr>
          <w:spacing w:val="3"/>
        </w:rPr>
        <w:t>на</w:t>
      </w:r>
      <w:r>
        <w:rPr>
          <w:spacing w:val="37"/>
        </w:rPr>
        <w:t xml:space="preserve"> </w:t>
      </w:r>
      <w:r>
        <w:rPr>
          <w:spacing w:val="5"/>
        </w:rPr>
        <w:t>местах</w:t>
      </w:r>
      <w:r>
        <w:rPr>
          <w:spacing w:val="38"/>
        </w:rPr>
        <w:t xml:space="preserve"> </w:t>
      </w:r>
      <w:r>
        <w:rPr>
          <w:spacing w:val="7"/>
        </w:rPr>
        <w:t>строится</w:t>
      </w:r>
      <w:r>
        <w:rPr>
          <w:spacing w:val="59"/>
          <w:w w:val="101"/>
        </w:rPr>
        <w:t xml:space="preserve"> </w:t>
      </w:r>
      <w:r>
        <w:rPr>
          <w:spacing w:val="10"/>
        </w:rPr>
        <w:t>на</w:t>
      </w:r>
      <w:r>
        <w:rPr>
          <w:spacing w:val="59"/>
        </w:rPr>
        <w:t xml:space="preserve"> </w:t>
      </w:r>
      <w:r>
        <w:rPr>
          <w:spacing w:val="18"/>
        </w:rPr>
        <w:t>основании</w:t>
      </w:r>
      <w:r>
        <w:rPr>
          <w:spacing w:val="59"/>
        </w:rPr>
        <w:t xml:space="preserve"> </w:t>
      </w:r>
      <w:r>
        <w:rPr>
          <w:spacing w:val="17"/>
        </w:rPr>
        <w:t>закона.</w:t>
      </w:r>
      <w:r>
        <w:rPr>
          <w:spacing w:val="60"/>
        </w:rPr>
        <w:t xml:space="preserve"> </w:t>
      </w:r>
      <w:r>
        <w:rPr>
          <w:spacing w:val="16"/>
        </w:rPr>
        <w:t>Выбор</w:t>
      </w:r>
      <w:r>
        <w:rPr>
          <w:spacing w:val="59"/>
        </w:rPr>
        <w:t xml:space="preserve"> </w:t>
      </w:r>
      <w:r>
        <w:rPr>
          <w:spacing w:val="18"/>
        </w:rPr>
        <w:t>предметов</w:t>
      </w:r>
      <w:r>
        <w:rPr>
          <w:spacing w:val="60"/>
        </w:rPr>
        <w:t xml:space="preserve"> </w:t>
      </w:r>
      <w:r>
        <w:rPr>
          <w:spacing w:val="21"/>
        </w:rPr>
        <w:t>деятельност</w:t>
      </w:r>
      <w:r>
        <w:t>и</w:t>
      </w:r>
      <w:r>
        <w:rPr>
          <w:spacing w:val="59"/>
        </w:rPr>
        <w:t xml:space="preserve"> </w:t>
      </w:r>
      <w:r>
        <w:rPr>
          <w:spacing w:val="10"/>
        </w:rPr>
        <w:t>не</w:t>
      </w:r>
      <w:r>
        <w:rPr>
          <w:spacing w:val="60"/>
        </w:rPr>
        <w:t xml:space="preserve"> </w:t>
      </w:r>
      <w:r>
        <w:rPr>
          <w:spacing w:val="17"/>
        </w:rPr>
        <w:t>зависит</w:t>
      </w:r>
      <w:r>
        <w:rPr>
          <w:spacing w:val="59"/>
        </w:rPr>
        <w:t xml:space="preserve"> </w:t>
      </w:r>
      <w:r>
        <w:rPr>
          <w:spacing w:val="10"/>
        </w:rPr>
        <w:t>от</w:t>
      </w:r>
      <w:r>
        <w:rPr>
          <w:spacing w:val="482"/>
        </w:rPr>
        <w:t xml:space="preserve"> </w:t>
      </w:r>
      <w:r>
        <w:rPr>
          <w:spacing w:val="9"/>
        </w:rPr>
        <w:t>самоуправленческих</w:t>
      </w:r>
      <w:r>
        <w:rPr>
          <w:spacing w:val="46"/>
        </w:rPr>
        <w:t xml:space="preserve"> </w:t>
      </w:r>
      <w:r>
        <w:rPr>
          <w:spacing w:val="8"/>
        </w:rPr>
        <w:t>органов,</w:t>
      </w:r>
      <w:r>
        <w:rPr>
          <w:spacing w:val="47"/>
        </w:rPr>
        <w:t xml:space="preserve"> </w:t>
      </w:r>
      <w:r>
        <w:t>а</w:t>
      </w:r>
      <w:r>
        <w:rPr>
          <w:spacing w:val="47"/>
        </w:rPr>
        <w:t xml:space="preserve"> </w:t>
      </w:r>
      <w:r>
        <w:rPr>
          <w:spacing w:val="9"/>
        </w:rPr>
        <w:t>определяется</w:t>
      </w:r>
      <w:r>
        <w:rPr>
          <w:spacing w:val="46"/>
        </w:rPr>
        <w:t xml:space="preserve"> </w:t>
      </w:r>
      <w:r>
        <w:rPr>
          <w:spacing w:val="9"/>
        </w:rPr>
        <w:t>государством,</w:t>
      </w:r>
      <w:r>
        <w:rPr>
          <w:spacing w:val="47"/>
        </w:rPr>
        <w:t xml:space="preserve"> </w:t>
      </w:r>
      <w:r>
        <w:rPr>
          <w:spacing w:val="10"/>
        </w:rPr>
        <w:t>формулируя</w:t>
      </w:r>
      <w:r>
        <w:rPr>
          <w:spacing w:val="41"/>
          <w:w w:val="101"/>
        </w:rPr>
        <w:t xml:space="preserve"> </w:t>
      </w:r>
      <w:r>
        <w:rPr>
          <w:spacing w:val="4"/>
        </w:rPr>
        <w:t>вывод</w:t>
      </w:r>
      <w:r>
        <w:rPr>
          <w:spacing w:val="35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rPr>
          <w:spacing w:val="5"/>
        </w:rPr>
        <w:t>соотношении</w:t>
      </w:r>
      <w:r>
        <w:rPr>
          <w:spacing w:val="36"/>
        </w:rPr>
        <w:t xml:space="preserve"> </w:t>
      </w:r>
      <w:r>
        <w:rPr>
          <w:spacing w:val="5"/>
        </w:rPr>
        <w:t>государства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5"/>
        </w:rPr>
        <w:t>местного</w:t>
      </w:r>
      <w:r>
        <w:rPr>
          <w:spacing w:val="36"/>
        </w:rPr>
        <w:t xml:space="preserve"> </w:t>
      </w:r>
      <w:r>
        <w:rPr>
          <w:spacing w:val="4"/>
        </w:rPr>
        <w:t>самоуправления</w:t>
      </w:r>
      <w:hyperlink w:anchor="bookmark228" w:history="1">
        <w:r>
          <w:rPr>
            <w:color w:val="800000"/>
            <w:spacing w:val="4"/>
            <w:u w:val="single"/>
          </w:rPr>
          <w:t>[12]</w:t>
        </w:r>
      </w:hyperlink>
      <w:r>
        <w:rPr>
          <w:color w:val="000000"/>
          <w:spacing w:val="4"/>
        </w:rPr>
        <w:t>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2"/>
        </w:rPr>
        <w:t>Настояща</w:t>
      </w:r>
      <w:r>
        <w:t>я</w:t>
      </w:r>
      <w:r>
        <w:rPr>
          <w:spacing w:val="5"/>
        </w:rPr>
        <w:t xml:space="preserve"> </w:t>
      </w:r>
      <w:r>
        <w:rPr>
          <w:spacing w:val="32"/>
        </w:rPr>
        <w:t>работа</w:t>
      </w:r>
      <w:r>
        <w:t>,</w:t>
      </w:r>
      <w:r>
        <w:rPr>
          <w:spacing w:val="5"/>
        </w:rPr>
        <w:t xml:space="preserve"> </w:t>
      </w:r>
      <w:r>
        <w:rPr>
          <w:spacing w:val="32"/>
        </w:rPr>
        <w:t>име</w:t>
      </w:r>
      <w:r>
        <w:t>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32"/>
        </w:rPr>
        <w:t>то</w:t>
      </w:r>
      <w:r>
        <w:t>м</w:t>
      </w:r>
      <w:r>
        <w:rPr>
          <w:spacing w:val="6"/>
        </w:rPr>
        <w:t xml:space="preserve"> </w:t>
      </w:r>
      <w:r>
        <w:rPr>
          <w:spacing w:val="32"/>
        </w:rPr>
        <w:t>числ</w:t>
      </w:r>
      <w:r>
        <w:t>е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32"/>
        </w:rPr>
        <w:t>практик</w:t>
      </w:r>
      <w:r>
        <w:t>у</w:t>
      </w:r>
      <w:r>
        <w:rPr>
          <w:spacing w:val="5"/>
        </w:rPr>
        <w:t xml:space="preserve"> </w:t>
      </w:r>
      <w:r>
        <w:rPr>
          <w:spacing w:val="32"/>
        </w:rPr>
        <w:t>строительств</w:t>
      </w:r>
      <w:r>
        <w:t>а</w:t>
      </w:r>
      <w:r>
        <w:rPr>
          <w:spacing w:val="2730"/>
        </w:rPr>
        <w:t xml:space="preserve"> </w:t>
      </w:r>
      <w:r>
        <w:rPr>
          <w:spacing w:val="5"/>
        </w:rPr>
        <w:t>современного</w:t>
      </w:r>
      <w:r>
        <w:rPr>
          <w:spacing w:val="30"/>
        </w:rPr>
        <w:t xml:space="preserve"> </w:t>
      </w:r>
      <w:r>
        <w:rPr>
          <w:spacing w:val="5"/>
        </w:rPr>
        <w:t>российского</w:t>
      </w:r>
      <w:r>
        <w:rPr>
          <w:spacing w:val="31"/>
        </w:rPr>
        <w:t xml:space="preserve"> </w:t>
      </w:r>
      <w:r>
        <w:rPr>
          <w:spacing w:val="5"/>
        </w:rPr>
        <w:t>самоуправления,</w:t>
      </w:r>
      <w:r>
        <w:rPr>
          <w:spacing w:val="31"/>
        </w:rPr>
        <w:t xml:space="preserve"> </w:t>
      </w:r>
      <w:r>
        <w:rPr>
          <w:spacing w:val="5"/>
        </w:rPr>
        <w:t>исходит</w:t>
      </w:r>
      <w:r>
        <w:rPr>
          <w:spacing w:val="31"/>
        </w:rPr>
        <w:t xml:space="preserve"> </w:t>
      </w:r>
      <w:r>
        <w:rPr>
          <w:spacing w:val="2"/>
        </w:rPr>
        <w:t>из</w:t>
      </w:r>
      <w:r>
        <w:rPr>
          <w:spacing w:val="31"/>
        </w:rPr>
        <w:t xml:space="preserve"> </w:t>
      </w:r>
      <w:r>
        <w:rPr>
          <w:spacing w:val="4"/>
        </w:rPr>
        <w:t>того,</w:t>
      </w:r>
      <w:r>
        <w:rPr>
          <w:spacing w:val="31"/>
        </w:rPr>
        <w:t xml:space="preserve"> </w:t>
      </w:r>
      <w:r>
        <w:rPr>
          <w:spacing w:val="3"/>
        </w:rPr>
        <w:t>что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6"/>
        </w:rPr>
        <w:t>местном</w:t>
      </w:r>
      <w:r>
        <w:rPr>
          <w:spacing w:val="53"/>
          <w:w w:val="101"/>
        </w:rPr>
        <w:t xml:space="preserve"> </w:t>
      </w:r>
      <w:r>
        <w:rPr>
          <w:spacing w:val="9"/>
        </w:rPr>
        <w:t>самоуправлении</w:t>
      </w:r>
      <w:r>
        <w:rPr>
          <w:spacing w:val="43"/>
        </w:rPr>
        <w:t xml:space="preserve"> </w:t>
      </w:r>
      <w:r>
        <w:rPr>
          <w:spacing w:val="8"/>
        </w:rPr>
        <w:t>следует</w:t>
      </w:r>
      <w:r>
        <w:rPr>
          <w:spacing w:val="44"/>
        </w:rPr>
        <w:t xml:space="preserve"> </w:t>
      </w:r>
      <w:r>
        <w:rPr>
          <w:spacing w:val="8"/>
        </w:rPr>
        <w:t>выделять</w:t>
      </w:r>
      <w:r>
        <w:rPr>
          <w:spacing w:val="44"/>
        </w:rPr>
        <w:t xml:space="preserve"> </w:t>
      </w:r>
      <w:r>
        <w:rPr>
          <w:spacing w:val="6"/>
        </w:rPr>
        <w:t>три</w:t>
      </w:r>
      <w:r>
        <w:rPr>
          <w:spacing w:val="44"/>
        </w:rPr>
        <w:t xml:space="preserve"> </w:t>
      </w:r>
      <w:r>
        <w:rPr>
          <w:spacing w:val="9"/>
        </w:rPr>
        <w:t>неотъемлемых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10"/>
        </w:rPr>
        <w:t>взаимосвязанных</w:t>
      </w:r>
      <w:r>
        <w:rPr>
          <w:spacing w:val="37"/>
          <w:w w:val="101"/>
        </w:rPr>
        <w:t xml:space="preserve"> </w:t>
      </w:r>
      <w:r>
        <w:rPr>
          <w:spacing w:val="23"/>
        </w:rPr>
        <w:t>составляющих</w:t>
      </w:r>
      <w:r>
        <w:t>:</w:t>
      </w:r>
      <w:r>
        <w:rPr>
          <w:spacing w:val="70"/>
        </w:rPr>
        <w:t xml:space="preserve"> </w:t>
      </w:r>
      <w:r>
        <w:rPr>
          <w:spacing w:val="23"/>
        </w:rPr>
        <w:t>во-первых</w:t>
      </w:r>
      <w:r>
        <w:t>,</w:t>
      </w:r>
      <w:r>
        <w:rPr>
          <w:spacing w:val="70"/>
        </w:rPr>
        <w:t xml:space="preserve"> </w:t>
      </w:r>
      <w:r>
        <w:rPr>
          <w:spacing w:val="15"/>
        </w:rPr>
        <w:t>это</w:t>
      </w:r>
      <w:r>
        <w:rPr>
          <w:spacing w:val="71"/>
        </w:rPr>
        <w:t xml:space="preserve"> </w:t>
      </w:r>
      <w:r>
        <w:rPr>
          <w:spacing w:val="23"/>
        </w:rPr>
        <w:t>публична</w:t>
      </w:r>
      <w:r>
        <w:t>я</w:t>
      </w:r>
      <w:r>
        <w:rPr>
          <w:spacing w:val="70"/>
        </w:rPr>
        <w:t xml:space="preserve"> </w:t>
      </w:r>
      <w:r>
        <w:rPr>
          <w:spacing w:val="23"/>
        </w:rPr>
        <w:t>власть</w:t>
      </w:r>
      <w:r>
        <w:t>,</w:t>
      </w:r>
      <w:r>
        <w:rPr>
          <w:spacing w:val="71"/>
        </w:rPr>
        <w:t xml:space="preserve"> </w:t>
      </w:r>
      <w:r>
        <w:rPr>
          <w:spacing w:val="23"/>
        </w:rPr>
        <w:t>сформированна</w:t>
      </w:r>
      <w:r>
        <w:t>я</w:t>
      </w:r>
      <w:r>
        <w:rPr>
          <w:spacing w:val="2253"/>
        </w:rPr>
        <w:t xml:space="preserve"> </w:t>
      </w:r>
      <w:r>
        <w:rPr>
          <w:spacing w:val="32"/>
        </w:rPr>
        <w:t>население</w:t>
      </w:r>
      <w:r>
        <w:t>м</w:t>
      </w:r>
      <w:r>
        <w:rPr>
          <w:spacing w:val="13"/>
        </w:rPr>
        <w:t xml:space="preserve"> </w:t>
      </w:r>
      <w:r>
        <w:rPr>
          <w:spacing w:val="32"/>
        </w:rPr>
        <w:t>определенно</w:t>
      </w:r>
      <w:r>
        <w:t>й</w:t>
      </w:r>
      <w:r>
        <w:rPr>
          <w:spacing w:val="13"/>
        </w:rPr>
        <w:t xml:space="preserve"> </w:t>
      </w:r>
      <w:r>
        <w:rPr>
          <w:spacing w:val="32"/>
        </w:rPr>
        <w:t>территории</w:t>
      </w:r>
      <w:r>
        <w:t>;</w:t>
      </w:r>
      <w:r>
        <w:rPr>
          <w:spacing w:val="13"/>
        </w:rPr>
        <w:t xml:space="preserve"> </w:t>
      </w:r>
      <w:r>
        <w:rPr>
          <w:spacing w:val="32"/>
        </w:rPr>
        <w:t>во-вторых</w:t>
      </w:r>
      <w:r>
        <w:t>,</w:t>
      </w:r>
      <w:r>
        <w:rPr>
          <w:spacing w:val="13"/>
        </w:rPr>
        <w:t xml:space="preserve"> </w:t>
      </w:r>
      <w:r>
        <w:rPr>
          <w:spacing w:val="32"/>
        </w:rPr>
        <w:t>эт</w:t>
      </w:r>
      <w:r>
        <w:t>о</w:t>
      </w:r>
      <w:r>
        <w:rPr>
          <w:spacing w:val="13"/>
        </w:rPr>
        <w:t xml:space="preserve"> </w:t>
      </w:r>
      <w:r>
        <w:rPr>
          <w:spacing w:val="32"/>
        </w:rPr>
        <w:t>элемен</w:t>
      </w:r>
      <w:r>
        <w:t>т</w:t>
      </w:r>
      <w:r>
        <w:rPr>
          <w:spacing w:val="3060"/>
        </w:rPr>
        <w:t xml:space="preserve"> </w:t>
      </w:r>
      <w:r>
        <w:rPr>
          <w:spacing w:val="23"/>
        </w:rPr>
        <w:t>государственног</w:t>
      </w:r>
      <w:r>
        <w:t>о</w:t>
      </w:r>
      <w:r>
        <w:rPr>
          <w:spacing w:val="70"/>
        </w:rPr>
        <w:t xml:space="preserve"> </w:t>
      </w:r>
      <w:r>
        <w:rPr>
          <w:spacing w:val="23"/>
        </w:rPr>
        <w:t>устройства</w:t>
      </w:r>
      <w:r>
        <w:t>,</w:t>
      </w:r>
      <w:r>
        <w:rPr>
          <w:spacing w:val="70"/>
        </w:rPr>
        <w:t xml:space="preserve"> </w:t>
      </w:r>
      <w:r>
        <w:rPr>
          <w:spacing w:val="23"/>
        </w:rPr>
        <w:t>важнейша</w:t>
      </w:r>
      <w:r>
        <w:t>я</w:t>
      </w:r>
      <w:r>
        <w:rPr>
          <w:spacing w:val="71"/>
        </w:rPr>
        <w:t xml:space="preserve"> </w:t>
      </w:r>
      <w:r>
        <w:rPr>
          <w:spacing w:val="23"/>
        </w:rPr>
        <w:t>составна</w:t>
      </w:r>
      <w:r>
        <w:t>я</w:t>
      </w:r>
      <w:r>
        <w:rPr>
          <w:spacing w:val="70"/>
        </w:rPr>
        <w:t xml:space="preserve"> </w:t>
      </w:r>
      <w:r>
        <w:rPr>
          <w:spacing w:val="18"/>
        </w:rPr>
        <w:t>часть</w:t>
      </w:r>
      <w:r>
        <w:rPr>
          <w:spacing w:val="71"/>
        </w:rPr>
        <w:t xml:space="preserve"> </w:t>
      </w:r>
      <w:r>
        <w:rPr>
          <w:spacing w:val="23"/>
        </w:rPr>
        <w:t>систем</w:t>
      </w:r>
      <w:r>
        <w:t>ы</w:t>
      </w:r>
      <w:r>
        <w:rPr>
          <w:spacing w:val="2207"/>
        </w:rPr>
        <w:t xml:space="preserve"> </w:t>
      </w:r>
      <w:r>
        <w:rPr>
          <w:spacing w:val="30"/>
        </w:rPr>
        <w:t>реализаци</w:t>
      </w:r>
      <w:r>
        <w:t>и</w:t>
      </w:r>
      <w:r>
        <w:rPr>
          <w:spacing w:val="9"/>
        </w:rPr>
        <w:t xml:space="preserve"> </w:t>
      </w:r>
      <w:r>
        <w:rPr>
          <w:spacing w:val="30"/>
        </w:rPr>
        <w:t>государственно</w:t>
      </w:r>
      <w:r>
        <w:t>й</w:t>
      </w:r>
      <w:r>
        <w:rPr>
          <w:spacing w:val="10"/>
        </w:rPr>
        <w:t xml:space="preserve"> </w:t>
      </w:r>
      <w:r>
        <w:rPr>
          <w:spacing w:val="30"/>
        </w:rPr>
        <w:t>политики</w:t>
      </w:r>
      <w:r>
        <w:t>;</w:t>
      </w:r>
      <w:r>
        <w:rPr>
          <w:spacing w:val="10"/>
        </w:rPr>
        <w:t xml:space="preserve"> </w:t>
      </w:r>
      <w:r>
        <w:rPr>
          <w:spacing w:val="30"/>
        </w:rPr>
        <w:t>в-третьих</w:t>
      </w:r>
      <w:r>
        <w:t>,</w:t>
      </w:r>
      <w:r>
        <w:rPr>
          <w:spacing w:val="10"/>
        </w:rPr>
        <w:t xml:space="preserve"> </w:t>
      </w:r>
      <w:r>
        <w:rPr>
          <w:spacing w:val="30"/>
        </w:rPr>
        <w:t>эт</w:t>
      </w:r>
      <w:r>
        <w:t>о</w:t>
      </w:r>
      <w:r>
        <w:rPr>
          <w:spacing w:val="9"/>
        </w:rPr>
        <w:t xml:space="preserve"> </w:t>
      </w:r>
      <w:r>
        <w:rPr>
          <w:spacing w:val="30"/>
        </w:rPr>
        <w:t>институ</w:t>
      </w:r>
      <w:r>
        <w:t>т</w:t>
      </w:r>
      <w:r>
        <w:rPr>
          <w:spacing w:val="2995"/>
        </w:rPr>
        <w:t xml:space="preserve"> </w:t>
      </w:r>
      <w:r>
        <w:rPr>
          <w:spacing w:val="6"/>
        </w:rPr>
        <w:t>гражданского</w:t>
      </w:r>
      <w:r>
        <w:rPr>
          <w:spacing w:val="65"/>
        </w:rPr>
        <w:t xml:space="preserve"> </w:t>
      </w:r>
      <w:r>
        <w:rPr>
          <w:spacing w:val="7"/>
        </w:rPr>
        <w:t>общества.</w:t>
      </w:r>
    </w:p>
    <w:p w:rsidR="003A06F7" w:rsidRDefault="003A06F7">
      <w:pPr>
        <w:pStyle w:val="3"/>
        <w:kinsoku w:val="0"/>
        <w:overflowPunct w:val="0"/>
        <w:spacing w:before="50"/>
        <w:jc w:val="both"/>
        <w:rPr>
          <w:b w:val="0"/>
          <w:bCs w:val="0"/>
          <w:color w:val="000000"/>
        </w:rPr>
      </w:pPr>
      <w:bookmarkStart w:id="31" w:name="BM_2__Муниципальные_системы_зарубежных_с"/>
      <w:bookmarkStart w:id="32" w:name="bookmark20"/>
      <w:bookmarkEnd w:id="31"/>
      <w:bookmarkEnd w:id="32"/>
      <w:r>
        <w:rPr>
          <w:color w:val="800000"/>
          <w:spacing w:val="-2"/>
        </w:rPr>
        <w:t>§2.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Муниципальные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системы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зарубежных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стран</w:t>
      </w:r>
    </w:p>
    <w:p w:rsidR="003A06F7" w:rsidRDefault="003A06F7">
      <w:pPr>
        <w:pStyle w:val="a3"/>
        <w:kinsoku w:val="0"/>
        <w:overflowPunct w:val="0"/>
        <w:spacing w:before="118" w:line="244" w:lineRule="auto"/>
        <w:ind w:right="111"/>
        <w:jc w:val="both"/>
      </w:pPr>
      <w:r>
        <w:t>В</w:t>
      </w:r>
      <w:r>
        <w:rPr>
          <w:spacing w:val="65"/>
        </w:rPr>
        <w:t xml:space="preserve"> </w:t>
      </w:r>
      <w:r>
        <w:rPr>
          <w:spacing w:val="22"/>
        </w:rPr>
        <w:t>зарубежны</w:t>
      </w:r>
      <w:r>
        <w:t>х</w:t>
      </w:r>
      <w:r>
        <w:rPr>
          <w:spacing w:val="65"/>
        </w:rPr>
        <w:t xml:space="preserve"> </w:t>
      </w:r>
      <w:r>
        <w:rPr>
          <w:spacing w:val="22"/>
        </w:rPr>
        <w:t>государства</w:t>
      </w:r>
      <w:r>
        <w:t>х</w:t>
      </w:r>
      <w:r>
        <w:rPr>
          <w:spacing w:val="65"/>
        </w:rPr>
        <w:t xml:space="preserve"> </w:t>
      </w:r>
      <w:r>
        <w:rPr>
          <w:spacing w:val="22"/>
        </w:rPr>
        <w:t>накопле</w:t>
      </w:r>
      <w:r>
        <w:t>н</w:t>
      </w:r>
      <w:r>
        <w:rPr>
          <w:spacing w:val="66"/>
        </w:rPr>
        <w:t xml:space="preserve"> </w:t>
      </w:r>
      <w:r>
        <w:rPr>
          <w:spacing w:val="22"/>
        </w:rPr>
        <w:t>значительны</w:t>
      </w:r>
      <w:r>
        <w:t>й</w:t>
      </w:r>
      <w:r>
        <w:rPr>
          <w:spacing w:val="65"/>
        </w:rPr>
        <w:t xml:space="preserve"> </w:t>
      </w:r>
      <w:r>
        <w:rPr>
          <w:spacing w:val="16"/>
        </w:rPr>
        <w:t>опыт</w:t>
      </w:r>
      <w:r>
        <w:rPr>
          <w:spacing w:val="65"/>
        </w:rPr>
        <w:t xml:space="preserve"> </w:t>
      </w:r>
      <w:r>
        <w:rPr>
          <w:spacing w:val="22"/>
        </w:rPr>
        <w:t>действи</w:t>
      </w:r>
      <w:r>
        <w:t>я</w:t>
      </w:r>
      <w:r>
        <w:rPr>
          <w:spacing w:val="2020"/>
        </w:rPr>
        <w:t xml:space="preserve"> </w:t>
      </w:r>
      <w:r>
        <w:rPr>
          <w:spacing w:val="7"/>
        </w:rPr>
        <w:t>различных</w:t>
      </w:r>
      <w:r>
        <w:rPr>
          <w:spacing w:val="38"/>
        </w:rPr>
        <w:t xml:space="preserve"> </w:t>
      </w:r>
      <w:r>
        <w:rPr>
          <w:spacing w:val="7"/>
        </w:rPr>
        <w:t>моделей</w:t>
      </w:r>
      <w:r>
        <w:rPr>
          <w:spacing w:val="39"/>
        </w:rPr>
        <w:t xml:space="preserve"> </w:t>
      </w:r>
      <w:r>
        <w:rPr>
          <w:spacing w:val="7"/>
        </w:rPr>
        <w:t>местного</w:t>
      </w:r>
      <w:r>
        <w:rPr>
          <w:spacing w:val="38"/>
        </w:rPr>
        <w:t xml:space="preserve"> </w:t>
      </w:r>
      <w:r>
        <w:rPr>
          <w:spacing w:val="8"/>
        </w:rPr>
        <w:t>самоуправления.</w:t>
      </w:r>
      <w:r>
        <w:rPr>
          <w:spacing w:val="39"/>
        </w:rPr>
        <w:t xml:space="preserve"> </w:t>
      </w:r>
      <w:r>
        <w:rPr>
          <w:spacing w:val="5"/>
        </w:rPr>
        <w:t>Эти</w:t>
      </w:r>
      <w:r>
        <w:rPr>
          <w:spacing w:val="38"/>
        </w:rPr>
        <w:t xml:space="preserve"> </w:t>
      </w:r>
      <w:r>
        <w:rPr>
          <w:spacing w:val="7"/>
        </w:rPr>
        <w:t>модели</w:t>
      </w:r>
      <w:r>
        <w:rPr>
          <w:spacing w:val="39"/>
        </w:rPr>
        <w:t xml:space="preserve"> </w:t>
      </w:r>
      <w:r>
        <w:rPr>
          <w:spacing w:val="8"/>
        </w:rPr>
        <w:t>отличаются</w:t>
      </w:r>
      <w:r>
        <w:rPr>
          <w:spacing w:val="38"/>
        </w:rPr>
        <w:t xml:space="preserve"> </w:t>
      </w:r>
      <w:r>
        <w:rPr>
          <w:spacing w:val="9"/>
        </w:rPr>
        <w:t>по</w:t>
      </w:r>
      <w:r>
        <w:rPr>
          <w:spacing w:val="64"/>
          <w:w w:val="101"/>
        </w:rPr>
        <w:t xml:space="preserve"> </w:t>
      </w:r>
      <w:r>
        <w:rPr>
          <w:spacing w:val="14"/>
        </w:rPr>
        <w:t>порядку</w:t>
      </w:r>
      <w:r>
        <w:rPr>
          <w:spacing w:val="60"/>
        </w:rPr>
        <w:t xml:space="preserve"> </w:t>
      </w:r>
      <w:r>
        <w:rPr>
          <w:spacing w:val="15"/>
        </w:rPr>
        <w:t>формирования</w:t>
      </w:r>
      <w:r>
        <w:rPr>
          <w:spacing w:val="60"/>
        </w:rPr>
        <w:t xml:space="preserve"> </w:t>
      </w:r>
      <w:r>
        <w:rPr>
          <w:spacing w:val="14"/>
        </w:rPr>
        <w:t>органов</w:t>
      </w:r>
      <w:r>
        <w:rPr>
          <w:spacing w:val="60"/>
        </w:rPr>
        <w:t xml:space="preserve"> </w:t>
      </w:r>
      <w:r>
        <w:rPr>
          <w:spacing w:val="14"/>
        </w:rPr>
        <w:t>местного</w:t>
      </w:r>
      <w:r>
        <w:rPr>
          <w:spacing w:val="60"/>
        </w:rPr>
        <w:t xml:space="preserve"> </w:t>
      </w:r>
      <w:r>
        <w:rPr>
          <w:spacing w:val="15"/>
        </w:rPr>
        <w:t>самоуправления,</w:t>
      </w:r>
      <w:r>
        <w:rPr>
          <w:spacing w:val="60"/>
        </w:rPr>
        <w:t xml:space="preserve"> </w:t>
      </w:r>
      <w:r>
        <w:rPr>
          <w:spacing w:val="17"/>
        </w:rPr>
        <w:t>предметам</w:t>
      </w:r>
      <w:r>
        <w:rPr>
          <w:spacing w:val="77"/>
          <w:w w:val="101"/>
        </w:rPr>
        <w:t xml:space="preserve"> </w:t>
      </w:r>
      <w:r>
        <w:rPr>
          <w:spacing w:val="35"/>
        </w:rPr>
        <w:t>ведени</w:t>
      </w:r>
      <w:r>
        <w:t>я</w:t>
      </w:r>
      <w:r>
        <w:rPr>
          <w:spacing w:val="19"/>
        </w:rPr>
        <w:t xml:space="preserve"> </w:t>
      </w:r>
      <w:r>
        <w:rPr>
          <w:spacing w:val="35"/>
        </w:rPr>
        <w:t>местног</w:t>
      </w:r>
      <w:r>
        <w:t>о</w:t>
      </w:r>
      <w:r>
        <w:rPr>
          <w:spacing w:val="19"/>
        </w:rPr>
        <w:t xml:space="preserve"> </w:t>
      </w:r>
      <w:r>
        <w:rPr>
          <w:spacing w:val="35"/>
        </w:rPr>
        <w:t>самоуправления</w:t>
      </w:r>
      <w:r>
        <w:t>,</w:t>
      </w:r>
      <w:r>
        <w:rPr>
          <w:spacing w:val="19"/>
        </w:rPr>
        <w:t xml:space="preserve"> </w:t>
      </w:r>
      <w:r>
        <w:rPr>
          <w:spacing w:val="35"/>
        </w:rPr>
        <w:t>характер</w:t>
      </w:r>
      <w:r>
        <w:t>у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35"/>
        </w:rPr>
        <w:t>особенностя</w:t>
      </w:r>
      <w:r>
        <w:t>м</w:t>
      </w:r>
      <w:r>
        <w:rPr>
          <w:spacing w:val="3274"/>
        </w:rPr>
        <w:t xml:space="preserve"> </w:t>
      </w:r>
      <w:r>
        <w:rPr>
          <w:spacing w:val="30"/>
        </w:rPr>
        <w:t>взаимоотношени</w:t>
      </w:r>
      <w:r>
        <w:t>й</w:t>
      </w:r>
      <w:r>
        <w:rPr>
          <w:spacing w:val="9"/>
        </w:rPr>
        <w:t xml:space="preserve"> </w:t>
      </w:r>
      <w:r>
        <w:rPr>
          <w:spacing w:val="30"/>
        </w:rPr>
        <w:t>органо</w:t>
      </w:r>
      <w:r>
        <w:t>в</w:t>
      </w:r>
      <w:r>
        <w:rPr>
          <w:spacing w:val="10"/>
        </w:rPr>
        <w:t xml:space="preserve"> </w:t>
      </w:r>
      <w:r>
        <w:rPr>
          <w:spacing w:val="30"/>
        </w:rPr>
        <w:t>местног</w:t>
      </w:r>
      <w:r>
        <w:t>о</w:t>
      </w:r>
      <w:r>
        <w:rPr>
          <w:spacing w:val="10"/>
        </w:rPr>
        <w:t xml:space="preserve"> </w:t>
      </w:r>
      <w:r>
        <w:rPr>
          <w:spacing w:val="30"/>
        </w:rPr>
        <w:t>самоуправлени</w:t>
      </w:r>
      <w:r>
        <w:t>я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rPr>
          <w:spacing w:val="30"/>
        </w:rPr>
        <w:t>органам</w:t>
      </w:r>
      <w:r>
        <w:t>и</w:t>
      </w:r>
      <w:r>
        <w:rPr>
          <w:spacing w:val="2871"/>
        </w:rPr>
        <w:t xml:space="preserve"> </w:t>
      </w:r>
      <w:r>
        <w:rPr>
          <w:spacing w:val="5"/>
        </w:rPr>
        <w:t>государственной</w:t>
      </w:r>
      <w:r>
        <w:rPr>
          <w:spacing w:val="63"/>
        </w:rPr>
        <w:t xml:space="preserve"> </w:t>
      </w:r>
      <w:r>
        <w:rPr>
          <w:spacing w:val="6"/>
        </w:rPr>
        <w:t>власти.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2"/>
        </w:rPr>
        <w:t>Знани</w:t>
      </w:r>
      <w:r>
        <w:t>е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32"/>
        </w:rPr>
        <w:t>обобщени</w:t>
      </w:r>
      <w:r>
        <w:t>е</w:t>
      </w:r>
      <w:r>
        <w:rPr>
          <w:spacing w:val="10"/>
        </w:rPr>
        <w:t xml:space="preserve"> </w:t>
      </w:r>
      <w:r>
        <w:rPr>
          <w:spacing w:val="32"/>
        </w:rPr>
        <w:t>зарубежног</w:t>
      </w:r>
      <w:r>
        <w:t>о</w:t>
      </w:r>
      <w:r>
        <w:rPr>
          <w:spacing w:val="10"/>
        </w:rPr>
        <w:t xml:space="preserve"> </w:t>
      </w:r>
      <w:r>
        <w:rPr>
          <w:spacing w:val="32"/>
        </w:rPr>
        <w:t>опыт</w:t>
      </w:r>
      <w:r>
        <w:t>а</w:t>
      </w:r>
      <w:r>
        <w:rPr>
          <w:spacing w:val="10"/>
        </w:rPr>
        <w:t xml:space="preserve"> </w:t>
      </w:r>
      <w:r>
        <w:rPr>
          <w:spacing w:val="32"/>
        </w:rPr>
        <w:t>организаци</w:t>
      </w:r>
      <w:r>
        <w:t>и</w:t>
      </w:r>
      <w:r>
        <w:rPr>
          <w:spacing w:val="11"/>
        </w:rPr>
        <w:t xml:space="preserve"> </w:t>
      </w:r>
      <w:r>
        <w:rPr>
          <w:spacing w:val="32"/>
        </w:rPr>
        <w:t>местног</w:t>
      </w:r>
      <w:r>
        <w:t>о</w:t>
      </w:r>
      <w:r>
        <w:rPr>
          <w:spacing w:val="2862"/>
        </w:rPr>
        <w:t xml:space="preserve"> </w:t>
      </w:r>
      <w:r>
        <w:rPr>
          <w:spacing w:val="12"/>
        </w:rPr>
        <w:lastRenderedPageBreak/>
        <w:t>самоуправления</w:t>
      </w:r>
      <w:r>
        <w:rPr>
          <w:spacing w:val="44"/>
        </w:rPr>
        <w:t xml:space="preserve"> </w:t>
      </w:r>
      <w:r>
        <w:rPr>
          <w:spacing w:val="11"/>
        </w:rPr>
        <w:t>помогает</w:t>
      </w:r>
      <w:r>
        <w:rPr>
          <w:spacing w:val="19"/>
        </w:rPr>
        <w:t xml:space="preserve"> </w:t>
      </w:r>
      <w:r>
        <w:rPr>
          <w:spacing w:val="22"/>
        </w:rPr>
        <w:t>выработат</w:t>
      </w:r>
      <w:r>
        <w:t>ь</w:t>
      </w:r>
      <w:r>
        <w:rPr>
          <w:spacing w:val="66"/>
        </w:rPr>
        <w:t xml:space="preserve"> </w:t>
      </w:r>
      <w:r>
        <w:rPr>
          <w:spacing w:val="22"/>
        </w:rPr>
        <w:t>рекомендаци</w:t>
      </w:r>
      <w:r>
        <w:t>и</w:t>
      </w:r>
      <w:r>
        <w:rPr>
          <w:spacing w:val="66"/>
        </w:rPr>
        <w:t xml:space="preserve"> </w:t>
      </w:r>
      <w:r>
        <w:rPr>
          <w:spacing w:val="10"/>
        </w:rPr>
        <w:t>по</w:t>
      </w:r>
      <w:r>
        <w:rPr>
          <w:spacing w:val="66"/>
        </w:rPr>
        <w:t xml:space="preserve"> </w:t>
      </w:r>
      <w:r>
        <w:rPr>
          <w:spacing w:val="22"/>
        </w:rPr>
        <w:t>повышени</w:t>
      </w:r>
      <w:r>
        <w:t>ю</w:t>
      </w:r>
      <w:r>
        <w:rPr>
          <w:spacing w:val="1242"/>
        </w:rPr>
        <w:t xml:space="preserve"> </w:t>
      </w:r>
      <w:r>
        <w:rPr>
          <w:spacing w:val="11"/>
        </w:rPr>
        <w:t>эффективности</w:t>
      </w:r>
      <w:r>
        <w:rPr>
          <w:spacing w:val="46"/>
        </w:rPr>
        <w:t xml:space="preserve"> </w:t>
      </w:r>
      <w:r>
        <w:rPr>
          <w:spacing w:val="10"/>
        </w:rPr>
        <w:t>организации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10"/>
        </w:rPr>
        <w:t>деятельности</w:t>
      </w:r>
      <w:r>
        <w:rPr>
          <w:spacing w:val="46"/>
        </w:rPr>
        <w:t xml:space="preserve"> </w:t>
      </w:r>
      <w:r>
        <w:rPr>
          <w:spacing w:val="10"/>
        </w:rPr>
        <w:t>местного</w:t>
      </w:r>
      <w:r>
        <w:rPr>
          <w:spacing w:val="47"/>
        </w:rPr>
        <w:t xml:space="preserve"> </w:t>
      </w:r>
      <w:r>
        <w:rPr>
          <w:spacing w:val="11"/>
        </w:rPr>
        <w:t>самоуправления</w:t>
      </w:r>
      <w:r>
        <w:rPr>
          <w:spacing w:val="46"/>
        </w:rPr>
        <w:t xml:space="preserve"> </w:t>
      </w:r>
      <w:r>
        <w:t>в</w:t>
      </w:r>
      <w:r>
        <w:rPr>
          <w:spacing w:val="47"/>
          <w:w w:val="101"/>
        </w:rPr>
        <w:t xml:space="preserve"> </w:t>
      </w:r>
      <w:r>
        <w:rPr>
          <w:spacing w:val="6"/>
        </w:rPr>
        <w:t>Российской</w:t>
      </w:r>
      <w:r>
        <w:rPr>
          <w:spacing w:val="64"/>
        </w:rPr>
        <w:t xml:space="preserve"> </w:t>
      </w:r>
      <w:r>
        <w:rPr>
          <w:spacing w:val="7"/>
        </w:rPr>
        <w:t>Федерации.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b/>
          <w:bCs/>
          <w:spacing w:val="44"/>
        </w:rPr>
        <w:lastRenderedPageBreak/>
        <w:t>Англосаксонска</w:t>
      </w:r>
      <w:r>
        <w:rPr>
          <w:b/>
          <w:bCs/>
        </w:rPr>
        <w:t>я</w:t>
      </w:r>
      <w:r>
        <w:rPr>
          <w:b/>
          <w:bCs/>
          <w:spacing w:val="42"/>
        </w:rPr>
        <w:t xml:space="preserve"> </w:t>
      </w:r>
      <w:r>
        <w:rPr>
          <w:b/>
          <w:bCs/>
          <w:spacing w:val="44"/>
        </w:rPr>
        <w:t>муниципальна</w:t>
      </w:r>
      <w:r>
        <w:rPr>
          <w:b/>
          <w:bCs/>
        </w:rPr>
        <w:t>я</w:t>
      </w:r>
      <w:r>
        <w:rPr>
          <w:b/>
          <w:bCs/>
          <w:spacing w:val="42"/>
        </w:rPr>
        <w:t xml:space="preserve"> </w:t>
      </w:r>
      <w:r>
        <w:rPr>
          <w:b/>
          <w:bCs/>
          <w:spacing w:val="44"/>
        </w:rPr>
        <w:t>систем</w:t>
      </w:r>
      <w:r>
        <w:rPr>
          <w:b/>
          <w:bCs/>
        </w:rPr>
        <w:t>а</w:t>
      </w:r>
      <w:r>
        <w:rPr>
          <w:b/>
          <w:bCs/>
          <w:spacing w:val="42"/>
        </w:rPr>
        <w:t xml:space="preserve"> </w:t>
      </w:r>
      <w:r>
        <w:rPr>
          <w:spacing w:val="44"/>
        </w:rPr>
        <w:t>существуе</w:t>
      </w:r>
      <w:r>
        <w:t>т</w:t>
      </w:r>
      <w:r>
        <w:rPr>
          <w:spacing w:val="41"/>
        </w:rPr>
        <w:t xml:space="preserve"> </w:t>
      </w:r>
      <w:r>
        <w:t>в</w:t>
      </w:r>
      <w:r>
        <w:rPr>
          <w:spacing w:val="3690"/>
          <w:w w:val="101"/>
        </w:rPr>
        <w:t xml:space="preserve"> </w:t>
      </w:r>
      <w:r>
        <w:rPr>
          <w:spacing w:val="7"/>
        </w:rPr>
        <w:t>Великобритании,</w:t>
      </w:r>
      <w:r>
        <w:rPr>
          <w:spacing w:val="32"/>
        </w:rPr>
        <w:t xml:space="preserve"> </w:t>
      </w:r>
      <w:r>
        <w:rPr>
          <w:spacing w:val="5"/>
        </w:rPr>
        <w:t>США,</w:t>
      </w:r>
      <w:r>
        <w:rPr>
          <w:spacing w:val="32"/>
        </w:rPr>
        <w:t xml:space="preserve"> </w:t>
      </w:r>
      <w:r>
        <w:rPr>
          <w:spacing w:val="6"/>
        </w:rPr>
        <w:t>Канаде,</w:t>
      </w:r>
      <w:r>
        <w:rPr>
          <w:spacing w:val="33"/>
        </w:rPr>
        <w:t xml:space="preserve"> </w:t>
      </w:r>
      <w:r>
        <w:rPr>
          <w:spacing w:val="7"/>
        </w:rPr>
        <w:t>Австралии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5"/>
        </w:rPr>
        <w:t>ряде</w:t>
      </w:r>
      <w:r>
        <w:rPr>
          <w:spacing w:val="32"/>
        </w:rPr>
        <w:t xml:space="preserve"> </w:t>
      </w:r>
      <w:r>
        <w:rPr>
          <w:spacing w:val="6"/>
        </w:rPr>
        <w:t>других</w:t>
      </w:r>
      <w:r>
        <w:rPr>
          <w:spacing w:val="33"/>
        </w:rPr>
        <w:t xml:space="preserve"> </w:t>
      </w:r>
      <w:r>
        <w:rPr>
          <w:spacing w:val="6"/>
        </w:rPr>
        <w:t>стран.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8"/>
        </w:rPr>
        <w:t>научной</w:t>
      </w:r>
      <w:r>
        <w:rPr>
          <w:spacing w:val="54"/>
          <w:w w:val="101"/>
        </w:rPr>
        <w:t xml:space="preserve"> </w:t>
      </w:r>
      <w:r>
        <w:rPr>
          <w:spacing w:val="16"/>
        </w:rPr>
        <w:t>литературе</w:t>
      </w:r>
      <w:r>
        <w:rPr>
          <w:spacing w:val="58"/>
        </w:rPr>
        <w:t xml:space="preserve"> </w:t>
      </w:r>
      <w:r>
        <w:rPr>
          <w:spacing w:val="14"/>
        </w:rPr>
        <w:t>именно</w:t>
      </w:r>
      <w:r>
        <w:rPr>
          <w:spacing w:val="58"/>
        </w:rPr>
        <w:t xml:space="preserve"> </w:t>
      </w:r>
      <w:r>
        <w:rPr>
          <w:spacing w:val="8"/>
        </w:rPr>
        <w:t>ее</w:t>
      </w:r>
      <w:r>
        <w:rPr>
          <w:spacing w:val="58"/>
        </w:rPr>
        <w:t xml:space="preserve"> </w:t>
      </w:r>
      <w:r>
        <w:rPr>
          <w:spacing w:val="16"/>
        </w:rPr>
        <w:t>традиционно</w:t>
      </w:r>
      <w:r>
        <w:rPr>
          <w:spacing w:val="59"/>
        </w:rPr>
        <w:t xml:space="preserve"> </w:t>
      </w:r>
      <w:r>
        <w:rPr>
          <w:spacing w:val="15"/>
        </w:rPr>
        <w:t>называют</w:t>
      </w:r>
      <w:r>
        <w:rPr>
          <w:spacing w:val="58"/>
        </w:rPr>
        <w:t xml:space="preserve"> </w:t>
      </w:r>
      <w:r>
        <w:rPr>
          <w:spacing w:val="14"/>
        </w:rPr>
        <w:t>первой</w:t>
      </w:r>
      <w:r>
        <w:rPr>
          <w:spacing w:val="58"/>
        </w:rPr>
        <w:t xml:space="preserve"> </w:t>
      </w:r>
      <w:r>
        <w:rPr>
          <w:spacing w:val="16"/>
        </w:rPr>
        <w:t>муниципальной</w:t>
      </w:r>
      <w:r>
        <w:rPr>
          <w:spacing w:val="-2"/>
        </w:rPr>
        <w:t xml:space="preserve"> </w:t>
      </w:r>
      <w:r>
        <w:rPr>
          <w:spacing w:val="1"/>
        </w:rPr>
        <w:t>системой.</w:t>
      </w:r>
      <w:r>
        <w:rPr>
          <w:spacing w:val="35"/>
        </w:rPr>
        <w:t xml:space="preserve"> </w:t>
      </w:r>
      <w:r>
        <w:rPr>
          <w:spacing w:val="5"/>
        </w:rPr>
        <w:t>Основные</w:t>
      </w:r>
      <w:r>
        <w:rPr>
          <w:spacing w:val="43"/>
        </w:rPr>
        <w:t xml:space="preserve"> </w:t>
      </w:r>
      <w:r>
        <w:rPr>
          <w:spacing w:val="5"/>
        </w:rPr>
        <w:t>признаки</w:t>
      </w:r>
      <w:r>
        <w:rPr>
          <w:spacing w:val="43"/>
        </w:rPr>
        <w:t xml:space="preserve"> </w:t>
      </w:r>
      <w:r>
        <w:rPr>
          <w:spacing w:val="5"/>
        </w:rPr>
        <w:t>англосаксонской</w:t>
      </w:r>
      <w:r>
        <w:rPr>
          <w:spacing w:val="43"/>
        </w:rPr>
        <w:t xml:space="preserve"> </w:t>
      </w:r>
      <w:r>
        <w:rPr>
          <w:spacing w:val="5"/>
        </w:rPr>
        <w:t>муниципальной</w:t>
      </w:r>
      <w:r>
        <w:rPr>
          <w:spacing w:val="43"/>
        </w:rPr>
        <w:t xml:space="preserve"> </w:t>
      </w:r>
      <w:r>
        <w:rPr>
          <w:spacing w:val="6"/>
        </w:rPr>
        <w:t>системы: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9"/>
        </w:rPr>
        <w:t>органы</w:t>
      </w:r>
      <w:r>
        <w:rPr>
          <w:spacing w:val="44"/>
        </w:rPr>
        <w:t xml:space="preserve"> </w:t>
      </w:r>
      <w:r>
        <w:rPr>
          <w:spacing w:val="10"/>
        </w:rPr>
        <w:t>местного</w:t>
      </w:r>
      <w:r>
        <w:rPr>
          <w:spacing w:val="45"/>
        </w:rPr>
        <w:t xml:space="preserve"> </w:t>
      </w:r>
      <w:r>
        <w:rPr>
          <w:spacing w:val="11"/>
        </w:rPr>
        <w:t>самоуправления</w:t>
      </w:r>
      <w:r>
        <w:rPr>
          <w:spacing w:val="44"/>
        </w:rPr>
        <w:t xml:space="preserve"> </w:t>
      </w:r>
      <w:r>
        <w:rPr>
          <w:spacing w:val="9"/>
        </w:rPr>
        <w:t>имеют</w:t>
      </w:r>
      <w:r>
        <w:rPr>
          <w:spacing w:val="45"/>
        </w:rPr>
        <w:t xml:space="preserve"> </w:t>
      </w:r>
      <w:r>
        <w:rPr>
          <w:spacing w:val="9"/>
        </w:rPr>
        <w:t>право</w:t>
      </w:r>
      <w:r>
        <w:rPr>
          <w:spacing w:val="45"/>
        </w:rPr>
        <w:t xml:space="preserve"> </w:t>
      </w:r>
      <w:r>
        <w:rPr>
          <w:spacing w:val="11"/>
        </w:rPr>
        <w:t>предпринимать</w:t>
      </w:r>
      <w:r>
        <w:rPr>
          <w:spacing w:val="44"/>
        </w:rPr>
        <w:t xml:space="preserve"> </w:t>
      </w:r>
      <w:r>
        <w:rPr>
          <w:spacing w:val="9"/>
        </w:rPr>
        <w:t>только</w:t>
      </w:r>
      <w:r>
        <w:rPr>
          <w:spacing w:val="45"/>
        </w:rPr>
        <w:t xml:space="preserve"> </w:t>
      </w:r>
      <w:r>
        <w:rPr>
          <w:spacing w:val="12"/>
        </w:rPr>
        <w:t>те</w:t>
      </w:r>
      <w:r>
        <w:rPr>
          <w:spacing w:val="48"/>
          <w:w w:val="101"/>
        </w:rPr>
        <w:t xml:space="preserve"> </w:t>
      </w:r>
      <w:r>
        <w:rPr>
          <w:spacing w:val="14"/>
        </w:rPr>
        <w:t>действия,</w:t>
      </w:r>
      <w:r>
        <w:rPr>
          <w:spacing w:val="49"/>
        </w:rPr>
        <w:t xml:space="preserve"> </w:t>
      </w:r>
      <w:r>
        <w:rPr>
          <w:spacing w:val="13"/>
        </w:rPr>
        <w:t>которые</w:t>
      </w:r>
      <w:r>
        <w:rPr>
          <w:spacing w:val="50"/>
        </w:rPr>
        <w:t xml:space="preserve"> </w:t>
      </w:r>
      <w:r>
        <w:rPr>
          <w:spacing w:val="12"/>
        </w:rPr>
        <w:t>прямо</w:t>
      </w:r>
      <w:r>
        <w:rPr>
          <w:spacing w:val="50"/>
        </w:rPr>
        <w:t xml:space="preserve"> </w:t>
      </w:r>
      <w:r>
        <w:rPr>
          <w:spacing w:val="14"/>
        </w:rPr>
        <w:t>разрешены</w:t>
      </w:r>
      <w:r>
        <w:rPr>
          <w:spacing w:val="50"/>
        </w:rPr>
        <w:t xml:space="preserve"> </w:t>
      </w:r>
      <w:r>
        <w:rPr>
          <w:spacing w:val="7"/>
        </w:rPr>
        <w:t>им</w:t>
      </w:r>
      <w:r>
        <w:rPr>
          <w:spacing w:val="50"/>
        </w:rPr>
        <w:t xml:space="preserve"> </w:t>
      </w:r>
      <w:r>
        <w:rPr>
          <w:spacing w:val="13"/>
        </w:rPr>
        <w:t>законом.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13"/>
        </w:rPr>
        <w:t>случае</w:t>
      </w:r>
      <w:r>
        <w:rPr>
          <w:spacing w:val="50"/>
        </w:rPr>
        <w:t xml:space="preserve"> </w:t>
      </w:r>
      <w:r>
        <w:rPr>
          <w:spacing w:val="16"/>
        </w:rPr>
        <w:t>нарушения</w:t>
      </w:r>
      <w:r>
        <w:rPr>
          <w:spacing w:val="53"/>
          <w:w w:val="101"/>
        </w:rPr>
        <w:t xml:space="preserve"> </w:t>
      </w:r>
      <w:r>
        <w:rPr>
          <w:spacing w:val="13"/>
        </w:rPr>
        <w:t>этого</w:t>
      </w:r>
      <w:r>
        <w:rPr>
          <w:spacing w:val="49"/>
        </w:rPr>
        <w:t xml:space="preserve"> </w:t>
      </w:r>
      <w:r>
        <w:rPr>
          <w:spacing w:val="14"/>
        </w:rPr>
        <w:t>правила</w:t>
      </w:r>
      <w:r>
        <w:rPr>
          <w:spacing w:val="50"/>
        </w:rPr>
        <w:t xml:space="preserve"> </w:t>
      </w:r>
      <w:r>
        <w:rPr>
          <w:spacing w:val="12"/>
        </w:rPr>
        <w:t>акты</w:t>
      </w:r>
      <w:r>
        <w:rPr>
          <w:spacing w:val="50"/>
        </w:rPr>
        <w:t xml:space="preserve"> </w:t>
      </w:r>
      <w:r>
        <w:rPr>
          <w:spacing w:val="14"/>
        </w:rPr>
        <w:t>органов</w:t>
      </w:r>
      <w:r>
        <w:rPr>
          <w:spacing w:val="50"/>
        </w:rPr>
        <w:t xml:space="preserve"> </w:t>
      </w:r>
      <w:r>
        <w:rPr>
          <w:spacing w:val="14"/>
        </w:rPr>
        <w:t>местной</w:t>
      </w:r>
      <w:r>
        <w:rPr>
          <w:spacing w:val="50"/>
        </w:rPr>
        <w:t xml:space="preserve"> </w:t>
      </w:r>
      <w:r>
        <w:rPr>
          <w:spacing w:val="14"/>
        </w:rPr>
        <w:t>власти</w:t>
      </w:r>
      <w:r>
        <w:rPr>
          <w:spacing w:val="50"/>
        </w:rPr>
        <w:t xml:space="preserve"> </w:t>
      </w:r>
      <w:r>
        <w:rPr>
          <w:spacing w:val="13"/>
        </w:rPr>
        <w:t>будут</w:t>
      </w:r>
      <w:r>
        <w:rPr>
          <w:spacing w:val="50"/>
        </w:rPr>
        <w:t xml:space="preserve"> </w:t>
      </w:r>
      <w:r>
        <w:rPr>
          <w:spacing w:val="14"/>
        </w:rPr>
        <w:t>признаны</w:t>
      </w:r>
      <w:r>
        <w:rPr>
          <w:spacing w:val="50"/>
        </w:rPr>
        <w:t xml:space="preserve"> </w:t>
      </w:r>
      <w:r>
        <w:rPr>
          <w:spacing w:val="13"/>
        </w:rPr>
        <w:t>судом</w:t>
      </w:r>
      <w:r>
        <w:rPr>
          <w:spacing w:val="50"/>
        </w:rPr>
        <w:t xml:space="preserve"> </w:t>
      </w:r>
      <w:r>
        <w:rPr>
          <w:spacing w:val="17"/>
        </w:rPr>
        <w:t>не</w:t>
      </w:r>
      <w:r>
        <w:rPr>
          <w:spacing w:val="63"/>
          <w:w w:val="101"/>
        </w:rPr>
        <w:t xml:space="preserve"> </w:t>
      </w:r>
      <w:r>
        <w:rPr>
          <w:spacing w:val="4"/>
        </w:rPr>
        <w:t>имеющими</w:t>
      </w:r>
      <w:r>
        <w:rPr>
          <w:spacing w:val="33"/>
        </w:rPr>
        <w:t xml:space="preserve"> </w:t>
      </w:r>
      <w:r>
        <w:rPr>
          <w:spacing w:val="3"/>
        </w:rPr>
        <w:t>силы,</w:t>
      </w:r>
      <w:r>
        <w:rPr>
          <w:spacing w:val="34"/>
        </w:rPr>
        <w:t xml:space="preserve"> </w:t>
      </w:r>
      <w:r>
        <w:rPr>
          <w:spacing w:val="4"/>
        </w:rPr>
        <w:t>поскольку</w:t>
      </w:r>
      <w:r>
        <w:rPr>
          <w:spacing w:val="33"/>
        </w:rPr>
        <w:t xml:space="preserve"> </w:t>
      </w:r>
      <w:r>
        <w:rPr>
          <w:spacing w:val="4"/>
        </w:rPr>
        <w:t>изданы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rPr>
          <w:spacing w:val="4"/>
        </w:rPr>
        <w:t>превышением</w:t>
      </w:r>
      <w:r>
        <w:rPr>
          <w:spacing w:val="33"/>
        </w:rPr>
        <w:t xml:space="preserve"> </w:t>
      </w:r>
      <w:r>
        <w:rPr>
          <w:spacing w:val="5"/>
        </w:rPr>
        <w:t>полномочий;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3"/>
        </w:rPr>
        <w:t>орган</w:t>
      </w:r>
      <w:r>
        <w:t>ы</w:t>
      </w:r>
      <w:r>
        <w:rPr>
          <w:spacing w:val="66"/>
        </w:rPr>
        <w:t xml:space="preserve"> </w:t>
      </w:r>
      <w:r>
        <w:rPr>
          <w:spacing w:val="23"/>
        </w:rPr>
        <w:t>местног</w:t>
      </w:r>
      <w:r>
        <w:t>о</w:t>
      </w:r>
      <w:r>
        <w:rPr>
          <w:spacing w:val="67"/>
        </w:rPr>
        <w:t xml:space="preserve"> </w:t>
      </w:r>
      <w:r>
        <w:rPr>
          <w:spacing w:val="23"/>
        </w:rPr>
        <w:t>самоуправлени</w:t>
      </w:r>
      <w:r>
        <w:t>я</w:t>
      </w:r>
      <w:r>
        <w:rPr>
          <w:spacing w:val="66"/>
        </w:rPr>
        <w:t xml:space="preserve"> </w:t>
      </w:r>
      <w:r>
        <w:rPr>
          <w:spacing w:val="23"/>
        </w:rPr>
        <w:t>напряму</w:t>
      </w:r>
      <w:r>
        <w:t>ю</w:t>
      </w:r>
      <w:r>
        <w:rPr>
          <w:spacing w:val="67"/>
        </w:rPr>
        <w:t xml:space="preserve"> </w:t>
      </w:r>
      <w:r>
        <w:rPr>
          <w:spacing w:val="11"/>
        </w:rPr>
        <w:t>не</w:t>
      </w:r>
      <w:r>
        <w:rPr>
          <w:spacing w:val="67"/>
        </w:rPr>
        <w:t xml:space="preserve"> </w:t>
      </w:r>
      <w:r>
        <w:rPr>
          <w:spacing w:val="23"/>
        </w:rPr>
        <w:t>подчинен</w:t>
      </w:r>
      <w:r>
        <w:t>ы</w:t>
      </w:r>
      <w:r>
        <w:rPr>
          <w:spacing w:val="66"/>
        </w:rPr>
        <w:t xml:space="preserve"> </w:t>
      </w:r>
      <w:r>
        <w:rPr>
          <w:spacing w:val="23"/>
        </w:rPr>
        <w:t>органа</w:t>
      </w:r>
      <w:r>
        <w:t>м</w:t>
      </w:r>
      <w:r>
        <w:rPr>
          <w:spacing w:val="2157"/>
        </w:rPr>
        <w:t xml:space="preserve"> </w:t>
      </w:r>
      <w:r>
        <w:rPr>
          <w:spacing w:val="5"/>
        </w:rPr>
        <w:t>государственной</w:t>
      </w:r>
      <w:r>
        <w:rPr>
          <w:spacing w:val="63"/>
        </w:rPr>
        <w:t xml:space="preserve"> </w:t>
      </w:r>
      <w:r>
        <w:rPr>
          <w:spacing w:val="6"/>
        </w:rPr>
        <w:t>власти;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5"/>
        </w:rPr>
        <w:t>основная</w:t>
      </w:r>
      <w:r>
        <w:rPr>
          <w:spacing w:val="37"/>
        </w:rPr>
        <w:t xml:space="preserve"> </w:t>
      </w:r>
      <w:r>
        <w:rPr>
          <w:spacing w:val="5"/>
        </w:rPr>
        <w:t>единица</w:t>
      </w:r>
      <w:r>
        <w:rPr>
          <w:spacing w:val="37"/>
        </w:rPr>
        <w:t xml:space="preserve"> </w:t>
      </w:r>
      <w:r>
        <w:rPr>
          <w:spacing w:val="5"/>
        </w:rPr>
        <w:t>местного</w:t>
      </w:r>
      <w:r>
        <w:rPr>
          <w:spacing w:val="38"/>
        </w:rPr>
        <w:t xml:space="preserve"> </w:t>
      </w:r>
      <w:r>
        <w:rPr>
          <w:spacing w:val="5"/>
        </w:rPr>
        <w:t>самоуправления</w:t>
      </w:r>
      <w:r>
        <w:rPr>
          <w:spacing w:val="37"/>
        </w:rPr>
        <w:t xml:space="preserve"> </w:t>
      </w:r>
      <w:r>
        <w:t>—</w:t>
      </w:r>
      <w:r>
        <w:rPr>
          <w:spacing w:val="37"/>
        </w:rPr>
        <w:t xml:space="preserve"> </w:t>
      </w:r>
      <w:r>
        <w:rPr>
          <w:spacing w:val="6"/>
        </w:rPr>
        <w:t>приход;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t>в</w:t>
      </w:r>
      <w:r>
        <w:rPr>
          <w:spacing w:val="53"/>
        </w:rPr>
        <w:t xml:space="preserve"> </w:t>
      </w:r>
      <w:r>
        <w:rPr>
          <w:spacing w:val="14"/>
        </w:rPr>
        <w:t>компетенцию</w:t>
      </w:r>
      <w:r>
        <w:rPr>
          <w:spacing w:val="54"/>
        </w:rPr>
        <w:t xml:space="preserve"> </w:t>
      </w:r>
      <w:r>
        <w:rPr>
          <w:spacing w:val="13"/>
        </w:rPr>
        <w:t>органов</w:t>
      </w:r>
      <w:r>
        <w:rPr>
          <w:spacing w:val="54"/>
        </w:rPr>
        <w:t xml:space="preserve"> </w:t>
      </w:r>
      <w:r>
        <w:rPr>
          <w:spacing w:val="13"/>
        </w:rPr>
        <w:t>местного</w:t>
      </w:r>
      <w:r>
        <w:rPr>
          <w:spacing w:val="54"/>
        </w:rPr>
        <w:t xml:space="preserve"> </w:t>
      </w:r>
      <w:r>
        <w:rPr>
          <w:spacing w:val="14"/>
        </w:rPr>
        <w:t>самоуправления</w:t>
      </w:r>
      <w:r>
        <w:rPr>
          <w:spacing w:val="54"/>
        </w:rPr>
        <w:t xml:space="preserve"> </w:t>
      </w:r>
      <w:r>
        <w:rPr>
          <w:spacing w:val="13"/>
        </w:rPr>
        <w:t>входят:</w:t>
      </w:r>
      <w:r>
        <w:rPr>
          <w:spacing w:val="54"/>
        </w:rPr>
        <w:t xml:space="preserve"> </w:t>
      </w:r>
      <w:r>
        <w:rPr>
          <w:spacing w:val="16"/>
        </w:rPr>
        <w:t>управление</w:t>
      </w:r>
      <w:r>
        <w:rPr>
          <w:spacing w:val="79"/>
          <w:w w:val="101"/>
        </w:rPr>
        <w:t xml:space="preserve"> </w:t>
      </w:r>
      <w:r>
        <w:rPr>
          <w:spacing w:val="13"/>
        </w:rPr>
        <w:t>полицией,</w:t>
      </w:r>
      <w:r>
        <w:rPr>
          <w:spacing w:val="52"/>
        </w:rPr>
        <w:t xml:space="preserve"> </w:t>
      </w:r>
      <w:r>
        <w:rPr>
          <w:spacing w:val="13"/>
        </w:rPr>
        <w:t>социальными</w:t>
      </w:r>
      <w:r>
        <w:rPr>
          <w:spacing w:val="53"/>
        </w:rPr>
        <w:t xml:space="preserve"> </w:t>
      </w:r>
      <w:r>
        <w:rPr>
          <w:spacing w:val="13"/>
        </w:rPr>
        <w:t>службами,</w:t>
      </w:r>
      <w:r>
        <w:rPr>
          <w:spacing w:val="53"/>
        </w:rPr>
        <w:t xml:space="preserve"> </w:t>
      </w:r>
      <w:r>
        <w:rPr>
          <w:spacing w:val="13"/>
        </w:rPr>
        <w:t>пожарная</w:t>
      </w:r>
      <w:r>
        <w:rPr>
          <w:spacing w:val="53"/>
        </w:rPr>
        <w:t xml:space="preserve"> </w:t>
      </w:r>
      <w:r>
        <w:rPr>
          <w:spacing w:val="12"/>
        </w:rPr>
        <w:t>охрана,</w:t>
      </w:r>
      <w:r>
        <w:rPr>
          <w:spacing w:val="53"/>
        </w:rPr>
        <w:t xml:space="preserve"> </w:t>
      </w:r>
      <w:r>
        <w:rPr>
          <w:spacing w:val="12"/>
        </w:rPr>
        <w:t>местные</w:t>
      </w:r>
      <w:r>
        <w:rPr>
          <w:spacing w:val="53"/>
        </w:rPr>
        <w:t xml:space="preserve"> </w:t>
      </w:r>
      <w:r>
        <w:rPr>
          <w:spacing w:val="15"/>
        </w:rPr>
        <w:t>дороги,</w:t>
      </w:r>
      <w:r>
        <w:rPr>
          <w:spacing w:val="56"/>
          <w:w w:val="101"/>
        </w:rPr>
        <w:t xml:space="preserve"> </w:t>
      </w:r>
      <w:r>
        <w:rPr>
          <w:spacing w:val="32"/>
        </w:rPr>
        <w:t>строительств</w:t>
      </w:r>
      <w:r>
        <w:t>о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32"/>
        </w:rPr>
        <w:t>эксплуатаци</w:t>
      </w:r>
      <w:r>
        <w:t>я</w:t>
      </w:r>
      <w:r>
        <w:rPr>
          <w:spacing w:val="14"/>
        </w:rPr>
        <w:t xml:space="preserve"> </w:t>
      </w:r>
      <w:r>
        <w:rPr>
          <w:spacing w:val="32"/>
        </w:rPr>
        <w:t>жилья</w:t>
      </w:r>
      <w:r>
        <w:t>,</w:t>
      </w:r>
      <w:r>
        <w:rPr>
          <w:spacing w:val="14"/>
        </w:rPr>
        <w:t xml:space="preserve"> </w:t>
      </w:r>
      <w:r>
        <w:rPr>
          <w:spacing w:val="32"/>
        </w:rPr>
        <w:t>спортивны</w:t>
      </w:r>
      <w:r>
        <w:t>е</w:t>
      </w:r>
      <w:r>
        <w:rPr>
          <w:spacing w:val="14"/>
        </w:rPr>
        <w:t xml:space="preserve"> </w:t>
      </w:r>
      <w:r>
        <w:rPr>
          <w:spacing w:val="32"/>
        </w:rPr>
        <w:t>сооружения</w:t>
      </w:r>
      <w:r>
        <w:t>,</w:t>
      </w:r>
      <w:r>
        <w:rPr>
          <w:spacing w:val="3060"/>
        </w:rPr>
        <w:t xml:space="preserve"> </w:t>
      </w:r>
      <w:r>
        <w:rPr>
          <w:spacing w:val="4"/>
        </w:rPr>
        <w:t>общественный</w:t>
      </w:r>
      <w:r>
        <w:rPr>
          <w:spacing w:val="32"/>
        </w:rPr>
        <w:t xml:space="preserve"> </w:t>
      </w:r>
      <w:r>
        <w:rPr>
          <w:spacing w:val="4"/>
        </w:rPr>
        <w:t>транспорт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5"/>
        </w:rPr>
        <w:t>др.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8"/>
        </w:rPr>
        <w:t>Втора</w:t>
      </w:r>
      <w:r>
        <w:t>я</w:t>
      </w:r>
      <w:r>
        <w:rPr>
          <w:spacing w:val="24"/>
        </w:rPr>
        <w:t xml:space="preserve"> </w:t>
      </w:r>
      <w:r>
        <w:rPr>
          <w:spacing w:val="38"/>
        </w:rPr>
        <w:t>основна</w:t>
      </w:r>
      <w:r>
        <w:t>я</w:t>
      </w:r>
      <w:r>
        <w:rPr>
          <w:spacing w:val="25"/>
        </w:rPr>
        <w:t xml:space="preserve"> </w:t>
      </w:r>
      <w:r>
        <w:rPr>
          <w:spacing w:val="38"/>
        </w:rPr>
        <w:t>муниципальна</w:t>
      </w:r>
      <w:r>
        <w:t>я</w:t>
      </w:r>
      <w:r>
        <w:rPr>
          <w:spacing w:val="25"/>
        </w:rPr>
        <w:t xml:space="preserve"> </w:t>
      </w:r>
      <w:r>
        <w:rPr>
          <w:spacing w:val="38"/>
        </w:rPr>
        <w:t>систем</w:t>
      </w:r>
      <w:r>
        <w:t>а</w:t>
      </w:r>
      <w:r>
        <w:rPr>
          <w:spacing w:val="25"/>
        </w:rPr>
        <w:t xml:space="preserve"> </w:t>
      </w:r>
      <w:r>
        <w:rPr>
          <w:spacing w:val="38"/>
        </w:rPr>
        <w:t>получил</w:t>
      </w:r>
      <w:r>
        <w:t>а</w:t>
      </w:r>
      <w:r>
        <w:rPr>
          <w:spacing w:val="25"/>
        </w:rPr>
        <w:t xml:space="preserve"> </w:t>
      </w:r>
      <w:r>
        <w:rPr>
          <w:spacing w:val="38"/>
        </w:rPr>
        <w:t>названи</w:t>
      </w:r>
      <w:r>
        <w:t>е</w:t>
      </w:r>
      <w:r>
        <w:rPr>
          <w:spacing w:val="3396"/>
        </w:rPr>
        <w:t xml:space="preserve"> </w:t>
      </w:r>
      <w:r>
        <w:rPr>
          <w:b/>
          <w:bCs/>
          <w:spacing w:val="10"/>
        </w:rPr>
        <w:t>французской</w:t>
      </w:r>
      <w:r>
        <w:rPr>
          <w:b/>
          <w:bCs/>
          <w:spacing w:val="49"/>
        </w:rPr>
        <w:t xml:space="preserve"> </w:t>
      </w:r>
      <w:r>
        <w:rPr>
          <w:spacing w:val="3"/>
        </w:rPr>
        <w:t>(континентальной).</w:t>
      </w:r>
      <w:r>
        <w:rPr>
          <w:spacing w:val="1"/>
        </w:rPr>
        <w:t xml:space="preserve"> </w:t>
      </w:r>
      <w:r>
        <w:rPr>
          <w:spacing w:val="5"/>
        </w:rPr>
        <w:t>Главное</w:t>
      </w:r>
      <w:r>
        <w:rPr>
          <w:spacing w:val="3"/>
        </w:rPr>
        <w:t xml:space="preserve"> </w:t>
      </w:r>
      <w:r>
        <w:rPr>
          <w:spacing w:val="6"/>
        </w:rPr>
        <w:t>отличие</w:t>
      </w:r>
      <w:r>
        <w:rPr>
          <w:spacing w:val="39"/>
        </w:rPr>
        <w:t xml:space="preserve"> </w:t>
      </w:r>
      <w:r>
        <w:rPr>
          <w:spacing w:val="7"/>
        </w:rPr>
        <w:t>французской</w:t>
      </w:r>
      <w:r>
        <w:rPr>
          <w:spacing w:val="39"/>
        </w:rPr>
        <w:t xml:space="preserve"> </w:t>
      </w:r>
      <w:r>
        <w:rPr>
          <w:spacing w:val="8"/>
        </w:rPr>
        <w:t>системы</w:t>
      </w:r>
      <w:r>
        <w:rPr>
          <w:spacing w:val="78"/>
          <w:w w:val="101"/>
        </w:rPr>
        <w:t xml:space="preserve"> </w:t>
      </w:r>
      <w:r>
        <w:rPr>
          <w:spacing w:val="11"/>
        </w:rPr>
        <w:t>местного</w:t>
      </w:r>
      <w:r>
        <w:rPr>
          <w:spacing w:val="49"/>
        </w:rPr>
        <w:t xml:space="preserve"> </w:t>
      </w:r>
      <w:r>
        <w:rPr>
          <w:spacing w:val="12"/>
        </w:rPr>
        <w:t>самоуправления</w:t>
      </w:r>
      <w:r>
        <w:rPr>
          <w:spacing w:val="49"/>
        </w:rPr>
        <w:t xml:space="preserve"> </w:t>
      </w:r>
      <w:r>
        <w:rPr>
          <w:spacing w:val="6"/>
        </w:rPr>
        <w:t>от</w:t>
      </w:r>
      <w:r>
        <w:rPr>
          <w:spacing w:val="49"/>
        </w:rPr>
        <w:t xml:space="preserve"> </w:t>
      </w:r>
      <w:r>
        <w:rPr>
          <w:spacing w:val="12"/>
        </w:rPr>
        <w:t>англосаксонской</w:t>
      </w:r>
      <w:r>
        <w:rPr>
          <w:spacing w:val="49"/>
        </w:rPr>
        <w:t xml:space="preserve"> </w:t>
      </w:r>
      <w:r>
        <w:rPr>
          <w:spacing w:val="11"/>
        </w:rPr>
        <w:t>заключается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13"/>
        </w:rPr>
        <w:t>характере</w:t>
      </w:r>
      <w:r>
        <w:rPr>
          <w:spacing w:val="35"/>
          <w:w w:val="101"/>
        </w:rPr>
        <w:t xml:space="preserve"> </w:t>
      </w:r>
      <w:r>
        <w:rPr>
          <w:spacing w:val="32"/>
        </w:rPr>
        <w:t>взаимоотношени</w:t>
      </w:r>
      <w:r>
        <w:t>й</w:t>
      </w:r>
      <w:r>
        <w:rPr>
          <w:spacing w:val="14"/>
        </w:rPr>
        <w:t xml:space="preserve"> </w:t>
      </w:r>
      <w:r>
        <w:rPr>
          <w:spacing w:val="32"/>
        </w:rPr>
        <w:t>органо</w:t>
      </w:r>
      <w:r>
        <w:t>в</w:t>
      </w:r>
      <w:r>
        <w:rPr>
          <w:spacing w:val="14"/>
        </w:rPr>
        <w:t xml:space="preserve"> </w:t>
      </w:r>
      <w:r>
        <w:rPr>
          <w:spacing w:val="32"/>
        </w:rPr>
        <w:t>местног</w:t>
      </w:r>
      <w:r>
        <w:t>о</w:t>
      </w:r>
      <w:r>
        <w:rPr>
          <w:spacing w:val="14"/>
        </w:rPr>
        <w:t xml:space="preserve"> </w:t>
      </w:r>
      <w:r>
        <w:rPr>
          <w:spacing w:val="32"/>
        </w:rPr>
        <w:t>самоуправлени</w:t>
      </w:r>
      <w:r>
        <w:t>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32"/>
        </w:rPr>
        <w:t>органо</w:t>
      </w:r>
      <w:r>
        <w:t>в</w:t>
      </w:r>
      <w:r>
        <w:rPr>
          <w:spacing w:val="2995"/>
        </w:rPr>
        <w:t xml:space="preserve"> </w:t>
      </w:r>
      <w:bookmarkStart w:id="33" w:name="bookmark21"/>
      <w:bookmarkEnd w:id="33"/>
      <w:r>
        <w:rPr>
          <w:spacing w:val="13"/>
        </w:rPr>
        <w:t>государственной</w:t>
      </w:r>
      <w:r>
        <w:rPr>
          <w:spacing w:val="49"/>
        </w:rPr>
        <w:t xml:space="preserve"> </w:t>
      </w:r>
      <w:r>
        <w:rPr>
          <w:spacing w:val="12"/>
        </w:rPr>
        <w:t>власти.</w:t>
      </w:r>
      <w:r>
        <w:rPr>
          <w:spacing w:val="50"/>
        </w:rPr>
        <w:t xml:space="preserve"> </w:t>
      </w:r>
      <w:r>
        <w:rPr>
          <w:spacing w:val="11"/>
        </w:rPr>
        <w:t>Такая</w:t>
      </w:r>
      <w:r>
        <w:rPr>
          <w:spacing w:val="50"/>
        </w:rPr>
        <w:t xml:space="preserve"> </w:t>
      </w:r>
      <w:r>
        <w:rPr>
          <w:spacing w:val="12"/>
        </w:rPr>
        <w:t>система</w:t>
      </w:r>
      <w:r>
        <w:rPr>
          <w:spacing w:val="50"/>
        </w:rPr>
        <w:t xml:space="preserve"> </w:t>
      </w:r>
      <w:r>
        <w:rPr>
          <w:spacing w:val="13"/>
        </w:rPr>
        <w:t>используется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13"/>
        </w:rPr>
        <w:t>государствах</w:t>
      </w:r>
      <w:r>
        <w:rPr>
          <w:spacing w:val="49"/>
        </w:rPr>
        <w:t xml:space="preserve"> </w:t>
      </w:r>
      <w:r>
        <w:t>с</w:t>
      </w:r>
      <w:r>
        <w:rPr>
          <w:spacing w:val="88"/>
          <w:w w:val="101"/>
        </w:rPr>
        <w:t xml:space="preserve"> </w:t>
      </w:r>
      <w:r>
        <w:rPr>
          <w:spacing w:val="16"/>
        </w:rPr>
        <w:t>традициями</w:t>
      </w:r>
      <w:r>
        <w:rPr>
          <w:spacing w:val="61"/>
        </w:rPr>
        <w:t xml:space="preserve"> </w:t>
      </w:r>
      <w:r>
        <w:rPr>
          <w:spacing w:val="16"/>
        </w:rPr>
        <w:t>централизации</w:t>
      </w:r>
      <w:r>
        <w:rPr>
          <w:spacing w:val="62"/>
        </w:rPr>
        <w:t xml:space="preserve"> </w:t>
      </w:r>
      <w:r>
        <w:rPr>
          <w:spacing w:val="15"/>
        </w:rPr>
        <w:t>власти,</w:t>
      </w:r>
      <w:r>
        <w:rPr>
          <w:spacing w:val="61"/>
        </w:rPr>
        <w:t xml:space="preserve"> </w:t>
      </w:r>
      <w:r>
        <w:rPr>
          <w:spacing w:val="16"/>
        </w:rPr>
        <w:t>значительным</w:t>
      </w:r>
      <w:r>
        <w:rPr>
          <w:spacing w:val="62"/>
        </w:rPr>
        <w:t xml:space="preserve"> </w:t>
      </w:r>
      <w:r>
        <w:rPr>
          <w:spacing w:val="15"/>
        </w:rPr>
        <w:t>контролем</w:t>
      </w:r>
      <w:r>
        <w:rPr>
          <w:spacing w:val="62"/>
        </w:rPr>
        <w:t xml:space="preserve"> </w:t>
      </w:r>
      <w:r>
        <w:rPr>
          <w:spacing w:val="15"/>
        </w:rPr>
        <w:t>органов</w:t>
      </w:r>
      <w:r>
        <w:rPr>
          <w:spacing w:val="-6"/>
        </w:rPr>
        <w:t xml:space="preserve"> </w:t>
      </w:r>
      <w:r>
        <w:rPr>
          <w:spacing w:val="3"/>
        </w:rPr>
        <w:t>государственной</w:t>
      </w:r>
      <w:r>
        <w:rPr>
          <w:spacing w:val="32"/>
        </w:rPr>
        <w:t xml:space="preserve"> </w:t>
      </w:r>
      <w:r>
        <w:rPr>
          <w:spacing w:val="3"/>
        </w:rPr>
        <w:t>власти</w:t>
      </w:r>
      <w:r>
        <w:rPr>
          <w:spacing w:val="33"/>
        </w:rPr>
        <w:t xml:space="preserve"> </w:t>
      </w:r>
      <w:r>
        <w:rPr>
          <w:spacing w:val="1"/>
        </w:rPr>
        <w:t>за</w:t>
      </w:r>
      <w:r>
        <w:rPr>
          <w:spacing w:val="32"/>
        </w:rPr>
        <w:t xml:space="preserve"> </w:t>
      </w:r>
      <w:r>
        <w:rPr>
          <w:spacing w:val="3"/>
        </w:rPr>
        <w:t>местными</w:t>
      </w:r>
      <w:r>
        <w:rPr>
          <w:spacing w:val="33"/>
        </w:rPr>
        <w:t xml:space="preserve"> </w:t>
      </w:r>
      <w:r>
        <w:rPr>
          <w:spacing w:val="3"/>
        </w:rPr>
        <w:t>органами</w:t>
      </w:r>
      <w:r>
        <w:rPr>
          <w:spacing w:val="33"/>
        </w:rPr>
        <w:t xml:space="preserve"> </w:t>
      </w:r>
      <w:r>
        <w:rPr>
          <w:spacing w:val="4"/>
        </w:rPr>
        <w:t>власти.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12"/>
        </w:rPr>
        <w:t>Окончательные</w:t>
      </w:r>
      <w:r>
        <w:rPr>
          <w:spacing w:val="47"/>
        </w:rPr>
        <w:t xml:space="preserve"> </w:t>
      </w:r>
      <w:r>
        <w:rPr>
          <w:spacing w:val="11"/>
        </w:rPr>
        <w:t>контуры</w:t>
      </w:r>
      <w:r>
        <w:rPr>
          <w:spacing w:val="48"/>
        </w:rPr>
        <w:t xml:space="preserve"> </w:t>
      </w:r>
      <w:r>
        <w:rPr>
          <w:spacing w:val="10"/>
        </w:rPr>
        <w:t>этой</w:t>
      </w:r>
      <w:r>
        <w:rPr>
          <w:spacing w:val="48"/>
        </w:rPr>
        <w:t xml:space="preserve"> </w:t>
      </w:r>
      <w:r>
        <w:rPr>
          <w:spacing w:val="11"/>
        </w:rPr>
        <w:t>системы</w:t>
      </w:r>
      <w:r>
        <w:rPr>
          <w:spacing w:val="48"/>
        </w:rPr>
        <w:t xml:space="preserve"> </w:t>
      </w:r>
      <w:r>
        <w:rPr>
          <w:spacing w:val="12"/>
        </w:rPr>
        <w:t>определились</w:t>
      </w:r>
      <w:r>
        <w:rPr>
          <w:spacing w:val="48"/>
        </w:rPr>
        <w:t xml:space="preserve"> </w:t>
      </w:r>
      <w:r>
        <w:rPr>
          <w:spacing w:val="6"/>
        </w:rPr>
        <w:t>во</w:t>
      </w:r>
      <w:r>
        <w:rPr>
          <w:spacing w:val="48"/>
        </w:rPr>
        <w:t xml:space="preserve"> </w:t>
      </w:r>
      <w:r>
        <w:rPr>
          <w:spacing w:val="11"/>
        </w:rPr>
        <w:t>Франции</w:t>
      </w:r>
      <w:r>
        <w:rPr>
          <w:spacing w:val="48"/>
        </w:rPr>
        <w:t xml:space="preserve"> </w:t>
      </w:r>
      <w:r>
        <w:rPr>
          <w:spacing w:val="14"/>
        </w:rPr>
        <w:t>после</w:t>
      </w:r>
      <w:r>
        <w:rPr>
          <w:spacing w:val="95"/>
          <w:w w:val="101"/>
        </w:rPr>
        <w:t xml:space="preserve"> </w:t>
      </w:r>
      <w:r>
        <w:rPr>
          <w:spacing w:val="10"/>
        </w:rPr>
        <w:t>принятия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8"/>
        </w:rPr>
        <w:t>1982</w:t>
      </w:r>
      <w:r>
        <w:rPr>
          <w:spacing w:val="40"/>
        </w:rPr>
        <w:t xml:space="preserve"> </w:t>
      </w:r>
      <w:r>
        <w:rPr>
          <w:spacing w:val="5"/>
        </w:rPr>
        <w:t>г.</w:t>
      </w:r>
      <w:r>
        <w:rPr>
          <w:spacing w:val="40"/>
        </w:rPr>
        <w:t xml:space="preserve"> </w:t>
      </w:r>
      <w:r>
        <w:rPr>
          <w:spacing w:val="9"/>
        </w:rPr>
        <w:t>Закона</w:t>
      </w:r>
      <w:r>
        <w:rPr>
          <w:spacing w:val="39"/>
        </w:rPr>
        <w:t xml:space="preserve"> </w:t>
      </w:r>
      <w:r>
        <w:rPr>
          <w:spacing w:val="5"/>
        </w:rPr>
        <w:t>“О</w:t>
      </w:r>
      <w:r>
        <w:rPr>
          <w:spacing w:val="40"/>
        </w:rPr>
        <w:t xml:space="preserve"> </w:t>
      </w:r>
      <w:r>
        <w:rPr>
          <w:spacing w:val="9"/>
        </w:rPr>
        <w:t>правах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10"/>
        </w:rPr>
        <w:t>свободах</w:t>
      </w:r>
      <w:r>
        <w:rPr>
          <w:spacing w:val="40"/>
        </w:rPr>
        <w:t xml:space="preserve"> </w:t>
      </w:r>
      <w:r>
        <w:rPr>
          <w:spacing w:val="10"/>
        </w:rPr>
        <w:t>местных</w:t>
      </w:r>
      <w:r>
        <w:rPr>
          <w:spacing w:val="39"/>
        </w:rPr>
        <w:t xml:space="preserve"> </w:t>
      </w:r>
      <w:r>
        <w:rPr>
          <w:spacing w:val="12"/>
        </w:rPr>
        <w:t>коллективов”,</w:t>
      </w:r>
      <w:r>
        <w:rPr>
          <w:spacing w:val="56"/>
          <w:w w:val="101"/>
        </w:rPr>
        <w:t xml:space="preserve"> </w:t>
      </w:r>
      <w:r>
        <w:rPr>
          <w:spacing w:val="4"/>
        </w:rPr>
        <w:t>согласно</w:t>
      </w:r>
      <w:r>
        <w:rPr>
          <w:spacing w:val="51"/>
        </w:rPr>
        <w:t xml:space="preserve"> </w:t>
      </w:r>
      <w:r>
        <w:rPr>
          <w:spacing w:val="5"/>
        </w:rPr>
        <w:t>которому: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8"/>
        </w:rPr>
        <w:t>основно</w:t>
      </w:r>
      <w:r>
        <w:t>й</w:t>
      </w:r>
      <w:r>
        <w:rPr>
          <w:spacing w:val="5"/>
        </w:rPr>
        <w:t xml:space="preserve"> </w:t>
      </w:r>
      <w:r>
        <w:rPr>
          <w:spacing w:val="28"/>
        </w:rPr>
        <w:t>единице</w:t>
      </w:r>
      <w:r>
        <w:t>й</w:t>
      </w:r>
      <w:r>
        <w:rPr>
          <w:spacing w:val="6"/>
        </w:rPr>
        <w:t xml:space="preserve"> </w:t>
      </w:r>
      <w:r>
        <w:rPr>
          <w:spacing w:val="28"/>
        </w:rPr>
        <w:t>местног</w:t>
      </w:r>
      <w:r>
        <w:t>о</w:t>
      </w:r>
      <w:r>
        <w:rPr>
          <w:spacing w:val="6"/>
        </w:rPr>
        <w:t xml:space="preserve"> </w:t>
      </w:r>
      <w:r>
        <w:rPr>
          <w:spacing w:val="28"/>
        </w:rPr>
        <w:t>самоуправлени</w:t>
      </w:r>
      <w:r>
        <w:t>я</w:t>
      </w:r>
      <w:r>
        <w:rPr>
          <w:spacing w:val="5"/>
        </w:rPr>
        <w:t xml:space="preserve"> </w:t>
      </w:r>
      <w:r>
        <w:rPr>
          <w:spacing w:val="28"/>
        </w:rPr>
        <w:t>являетс</w:t>
      </w:r>
      <w:r>
        <w:t>я</w:t>
      </w:r>
      <w:r>
        <w:rPr>
          <w:spacing w:val="6"/>
        </w:rPr>
        <w:t xml:space="preserve"> </w:t>
      </w:r>
      <w:r>
        <w:rPr>
          <w:spacing w:val="28"/>
        </w:rPr>
        <w:t>коммуна</w:t>
      </w:r>
      <w:r>
        <w:t>,</w:t>
      </w:r>
      <w:r>
        <w:rPr>
          <w:spacing w:val="2738"/>
        </w:rPr>
        <w:t xml:space="preserve"> </w:t>
      </w:r>
      <w:r>
        <w:rPr>
          <w:spacing w:val="4"/>
        </w:rPr>
        <w:t>население</w:t>
      </w:r>
      <w:r>
        <w:rPr>
          <w:spacing w:val="29"/>
        </w:rPr>
        <w:t xml:space="preserve"> </w:t>
      </w:r>
      <w:r>
        <w:rPr>
          <w:spacing w:val="4"/>
        </w:rPr>
        <w:t>которой</w:t>
      </w:r>
      <w:r>
        <w:rPr>
          <w:spacing w:val="29"/>
        </w:rPr>
        <w:t xml:space="preserve"> </w:t>
      </w:r>
      <w:r>
        <w:rPr>
          <w:spacing w:val="4"/>
        </w:rPr>
        <w:t>избирает</w:t>
      </w:r>
      <w:r>
        <w:rPr>
          <w:spacing w:val="30"/>
        </w:rPr>
        <w:t xml:space="preserve"> </w:t>
      </w:r>
      <w:r>
        <w:rPr>
          <w:spacing w:val="4"/>
        </w:rPr>
        <w:t>муниципальный</w:t>
      </w:r>
      <w:r>
        <w:rPr>
          <w:spacing w:val="29"/>
        </w:rPr>
        <w:t xml:space="preserve"> </w:t>
      </w:r>
      <w:r>
        <w:rPr>
          <w:spacing w:val="3"/>
        </w:rPr>
        <w:t>совет</w:t>
      </w:r>
      <w:r>
        <w:rPr>
          <w:spacing w:val="30"/>
        </w:rPr>
        <w:t xml:space="preserve"> </w:t>
      </w:r>
      <w:r>
        <w:rPr>
          <w:spacing w:val="4"/>
        </w:rPr>
        <w:t>сроком</w:t>
      </w:r>
      <w:r>
        <w:rPr>
          <w:spacing w:val="29"/>
        </w:rPr>
        <w:t xml:space="preserve"> </w:t>
      </w:r>
      <w:r>
        <w:rPr>
          <w:spacing w:val="2"/>
        </w:rPr>
        <w:t>на</w:t>
      </w:r>
      <w:r>
        <w:rPr>
          <w:spacing w:val="30"/>
        </w:rPr>
        <w:t xml:space="preserve"> </w:t>
      </w:r>
      <w:r>
        <w:t>6</w:t>
      </w:r>
      <w:r>
        <w:rPr>
          <w:spacing w:val="29"/>
        </w:rPr>
        <w:t xml:space="preserve"> </w:t>
      </w:r>
      <w:r>
        <w:rPr>
          <w:spacing w:val="5"/>
        </w:rPr>
        <w:t>лет;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5"/>
        </w:rPr>
        <w:t>избирательное</w:t>
      </w:r>
      <w:r>
        <w:rPr>
          <w:spacing w:val="32"/>
        </w:rPr>
        <w:t xml:space="preserve"> </w:t>
      </w:r>
      <w:r>
        <w:rPr>
          <w:spacing w:val="4"/>
        </w:rPr>
        <w:t>право</w:t>
      </w:r>
      <w:r>
        <w:rPr>
          <w:spacing w:val="33"/>
        </w:rPr>
        <w:t xml:space="preserve"> </w:t>
      </w:r>
      <w:r>
        <w:rPr>
          <w:spacing w:val="4"/>
        </w:rPr>
        <w:t>имеют</w:t>
      </w:r>
      <w:r>
        <w:rPr>
          <w:spacing w:val="32"/>
        </w:rPr>
        <w:t xml:space="preserve"> </w:t>
      </w:r>
      <w:r>
        <w:rPr>
          <w:spacing w:val="5"/>
        </w:rPr>
        <w:t>граждане</w:t>
      </w:r>
      <w:r>
        <w:rPr>
          <w:spacing w:val="33"/>
        </w:rPr>
        <w:t xml:space="preserve"> </w:t>
      </w:r>
      <w:r>
        <w:rPr>
          <w:spacing w:val="5"/>
        </w:rPr>
        <w:t>Франции,</w:t>
      </w:r>
      <w:r>
        <w:rPr>
          <w:spacing w:val="32"/>
        </w:rPr>
        <w:t xml:space="preserve"> </w:t>
      </w:r>
      <w:r>
        <w:rPr>
          <w:spacing w:val="5"/>
        </w:rPr>
        <w:t>достигшие</w:t>
      </w:r>
      <w:r>
        <w:rPr>
          <w:spacing w:val="33"/>
        </w:rPr>
        <w:t xml:space="preserve"> </w:t>
      </w:r>
      <w:r>
        <w:rPr>
          <w:spacing w:val="2"/>
        </w:rPr>
        <w:t>18</w:t>
      </w:r>
      <w:r>
        <w:rPr>
          <w:spacing w:val="33"/>
        </w:rPr>
        <w:t xml:space="preserve"> </w:t>
      </w:r>
      <w:r>
        <w:rPr>
          <w:spacing w:val="6"/>
        </w:rPr>
        <w:t>лет;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t>в</w:t>
      </w:r>
      <w:r>
        <w:rPr>
          <w:spacing w:val="49"/>
        </w:rPr>
        <w:t xml:space="preserve"> </w:t>
      </w:r>
      <w:r>
        <w:rPr>
          <w:spacing w:val="13"/>
        </w:rPr>
        <w:t>компетенцию</w:t>
      </w:r>
      <w:r>
        <w:rPr>
          <w:spacing w:val="50"/>
        </w:rPr>
        <w:t xml:space="preserve"> </w:t>
      </w:r>
      <w:r>
        <w:rPr>
          <w:spacing w:val="13"/>
        </w:rPr>
        <w:t>муниципального</w:t>
      </w:r>
      <w:r>
        <w:rPr>
          <w:spacing w:val="50"/>
        </w:rPr>
        <w:t xml:space="preserve"> </w:t>
      </w:r>
      <w:r>
        <w:rPr>
          <w:spacing w:val="12"/>
        </w:rPr>
        <w:t>совета</w:t>
      </w:r>
      <w:r>
        <w:rPr>
          <w:spacing w:val="50"/>
        </w:rPr>
        <w:t xml:space="preserve"> </w:t>
      </w:r>
      <w:r>
        <w:rPr>
          <w:spacing w:val="12"/>
        </w:rPr>
        <w:t>входит</w:t>
      </w:r>
      <w:r>
        <w:rPr>
          <w:spacing w:val="50"/>
        </w:rPr>
        <w:t xml:space="preserve"> </w:t>
      </w:r>
      <w:r>
        <w:rPr>
          <w:spacing w:val="12"/>
        </w:rPr>
        <w:t>решение</w:t>
      </w:r>
      <w:r>
        <w:rPr>
          <w:spacing w:val="50"/>
        </w:rPr>
        <w:t xml:space="preserve"> </w:t>
      </w:r>
      <w:r>
        <w:rPr>
          <w:spacing w:val="11"/>
        </w:rPr>
        <w:t>всех</w:t>
      </w:r>
      <w:r>
        <w:rPr>
          <w:spacing w:val="50"/>
        </w:rPr>
        <w:t xml:space="preserve"> </w:t>
      </w:r>
      <w:r>
        <w:rPr>
          <w:spacing w:val="15"/>
        </w:rPr>
        <w:t>вопросов</w:t>
      </w:r>
      <w:r>
        <w:rPr>
          <w:spacing w:val="70"/>
          <w:w w:val="101"/>
        </w:rPr>
        <w:t xml:space="preserve"> </w:t>
      </w:r>
      <w:r>
        <w:rPr>
          <w:spacing w:val="30"/>
        </w:rPr>
        <w:t>местног</w:t>
      </w:r>
      <w:r>
        <w:t>о</w:t>
      </w:r>
      <w:r>
        <w:rPr>
          <w:spacing w:val="6"/>
        </w:rPr>
        <w:t xml:space="preserve"> </w:t>
      </w:r>
      <w:r>
        <w:rPr>
          <w:spacing w:val="30"/>
        </w:rPr>
        <w:t>значения</w:t>
      </w:r>
      <w:r>
        <w:t>,</w:t>
      </w:r>
      <w:r>
        <w:rPr>
          <w:spacing w:val="5"/>
        </w:rPr>
        <w:t xml:space="preserve"> </w:t>
      </w:r>
      <w:r>
        <w:rPr>
          <w:spacing w:val="14"/>
        </w:rPr>
        <w:t>за</w:t>
      </w:r>
      <w:r>
        <w:rPr>
          <w:spacing w:val="6"/>
        </w:rPr>
        <w:t xml:space="preserve"> </w:t>
      </w:r>
      <w:r>
        <w:rPr>
          <w:spacing w:val="30"/>
        </w:rPr>
        <w:t>исключение</w:t>
      </w:r>
      <w:r>
        <w:t>м</w:t>
      </w:r>
      <w:r>
        <w:rPr>
          <w:spacing w:val="6"/>
        </w:rPr>
        <w:t xml:space="preserve"> </w:t>
      </w:r>
      <w:r>
        <w:rPr>
          <w:spacing w:val="30"/>
        </w:rPr>
        <w:t>тех</w:t>
      </w:r>
      <w:r>
        <w:t>,</w:t>
      </w:r>
      <w:r>
        <w:rPr>
          <w:spacing w:val="6"/>
        </w:rPr>
        <w:t xml:space="preserve"> </w:t>
      </w:r>
      <w:r>
        <w:rPr>
          <w:spacing w:val="30"/>
        </w:rPr>
        <w:t>которы</w:t>
      </w:r>
      <w:r>
        <w:t>е</w:t>
      </w:r>
      <w:r>
        <w:rPr>
          <w:spacing w:val="6"/>
        </w:rPr>
        <w:t xml:space="preserve"> </w:t>
      </w:r>
      <w:r>
        <w:rPr>
          <w:spacing w:val="30"/>
        </w:rPr>
        <w:t>представляю</w:t>
      </w:r>
      <w:r>
        <w:t>т</w:t>
      </w:r>
      <w:r>
        <w:rPr>
          <w:spacing w:val="2749"/>
        </w:rPr>
        <w:t xml:space="preserve"> </w:t>
      </w:r>
      <w:r>
        <w:rPr>
          <w:spacing w:val="5"/>
        </w:rPr>
        <w:t>непосредственно</w:t>
      </w:r>
      <w:r>
        <w:rPr>
          <w:spacing w:val="50"/>
        </w:rPr>
        <w:t xml:space="preserve"> </w:t>
      </w:r>
      <w:r>
        <w:rPr>
          <w:spacing w:val="5"/>
        </w:rPr>
        <w:t>полномочия</w:t>
      </w:r>
      <w:r>
        <w:rPr>
          <w:spacing w:val="50"/>
        </w:rPr>
        <w:t xml:space="preserve"> </w:t>
      </w:r>
      <w:r>
        <w:rPr>
          <w:spacing w:val="6"/>
        </w:rPr>
        <w:t>мэра;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4"/>
        </w:rPr>
        <w:t>решения</w:t>
      </w:r>
      <w:r>
        <w:rPr>
          <w:spacing w:val="53"/>
        </w:rPr>
        <w:t xml:space="preserve"> </w:t>
      </w:r>
      <w:r>
        <w:rPr>
          <w:spacing w:val="14"/>
        </w:rPr>
        <w:t>совета,</w:t>
      </w:r>
      <w:r>
        <w:rPr>
          <w:spacing w:val="54"/>
        </w:rPr>
        <w:t xml:space="preserve"> </w:t>
      </w:r>
      <w:r>
        <w:rPr>
          <w:spacing w:val="14"/>
        </w:rPr>
        <w:t>принятые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14"/>
        </w:rPr>
        <w:t>пределах</w:t>
      </w:r>
      <w:r>
        <w:rPr>
          <w:spacing w:val="53"/>
        </w:rPr>
        <w:t xml:space="preserve"> </w:t>
      </w:r>
      <w:r>
        <w:rPr>
          <w:spacing w:val="11"/>
        </w:rPr>
        <w:t>его</w:t>
      </w:r>
      <w:r>
        <w:rPr>
          <w:spacing w:val="54"/>
        </w:rPr>
        <w:t xml:space="preserve"> </w:t>
      </w:r>
      <w:r>
        <w:rPr>
          <w:spacing w:val="15"/>
        </w:rPr>
        <w:t>компетенции,</w:t>
      </w:r>
      <w:r>
        <w:rPr>
          <w:spacing w:val="54"/>
        </w:rPr>
        <w:t xml:space="preserve"> </w:t>
      </w:r>
      <w:r>
        <w:rPr>
          <w:spacing w:val="17"/>
        </w:rPr>
        <w:t>приобретают</w:t>
      </w:r>
      <w:r>
        <w:rPr>
          <w:spacing w:val="65"/>
          <w:w w:val="101"/>
        </w:rPr>
        <w:t xml:space="preserve"> </w:t>
      </w:r>
      <w:r>
        <w:rPr>
          <w:spacing w:val="23"/>
        </w:rPr>
        <w:t>обязательну</w:t>
      </w:r>
      <w:r>
        <w:t>ю</w:t>
      </w:r>
      <w:r>
        <w:rPr>
          <w:spacing w:val="66"/>
        </w:rPr>
        <w:t xml:space="preserve"> </w:t>
      </w:r>
      <w:r>
        <w:rPr>
          <w:spacing w:val="17"/>
        </w:rPr>
        <w:t>силу</w:t>
      </w:r>
      <w:r>
        <w:rPr>
          <w:spacing w:val="66"/>
        </w:rPr>
        <w:t xml:space="preserve"> </w:t>
      </w:r>
      <w:r>
        <w:rPr>
          <w:spacing w:val="15"/>
        </w:rPr>
        <w:t>при</w:t>
      </w:r>
      <w:r>
        <w:rPr>
          <w:spacing w:val="66"/>
        </w:rPr>
        <w:t xml:space="preserve"> </w:t>
      </w:r>
      <w:r>
        <w:rPr>
          <w:spacing w:val="23"/>
        </w:rPr>
        <w:t>условии</w:t>
      </w:r>
      <w:r>
        <w:t>,</w:t>
      </w:r>
      <w:r>
        <w:rPr>
          <w:spacing w:val="65"/>
        </w:rPr>
        <w:t xml:space="preserve"> </w:t>
      </w:r>
      <w:r>
        <w:rPr>
          <w:spacing w:val="15"/>
        </w:rPr>
        <w:t>что</w:t>
      </w:r>
      <w:r>
        <w:rPr>
          <w:spacing w:val="66"/>
        </w:rPr>
        <w:t xml:space="preserve"> </w:t>
      </w:r>
      <w:r>
        <w:rPr>
          <w:spacing w:val="15"/>
        </w:rPr>
        <w:t>они</w:t>
      </w:r>
      <w:r>
        <w:rPr>
          <w:spacing w:val="66"/>
        </w:rPr>
        <w:t xml:space="preserve"> </w:t>
      </w:r>
      <w:r>
        <w:rPr>
          <w:spacing w:val="23"/>
        </w:rPr>
        <w:t>передан</w:t>
      </w:r>
      <w:r>
        <w:t>ы</w:t>
      </w:r>
      <w:r>
        <w:rPr>
          <w:spacing w:val="66"/>
        </w:rPr>
        <w:t xml:space="preserve"> </w:t>
      </w:r>
      <w:r>
        <w:rPr>
          <w:spacing w:val="23"/>
        </w:rPr>
        <w:t>представител</w:t>
      </w:r>
      <w:r>
        <w:t>ю</w:t>
      </w:r>
      <w:r>
        <w:rPr>
          <w:spacing w:val="1726"/>
        </w:rPr>
        <w:t xml:space="preserve"> </w:t>
      </w:r>
      <w:r>
        <w:rPr>
          <w:spacing w:val="6"/>
        </w:rPr>
        <w:t>государства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6"/>
        </w:rPr>
        <w:t>департаменте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7"/>
        </w:rPr>
        <w:t>опубликованы;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13"/>
        </w:rPr>
        <w:t>муниципальный</w:t>
      </w:r>
      <w:r>
        <w:rPr>
          <w:spacing w:val="48"/>
        </w:rPr>
        <w:t xml:space="preserve"> </w:t>
      </w:r>
      <w:r>
        <w:rPr>
          <w:spacing w:val="11"/>
        </w:rPr>
        <w:t>совет</w:t>
      </w:r>
      <w:r>
        <w:rPr>
          <w:spacing w:val="48"/>
        </w:rPr>
        <w:t xml:space="preserve"> </w:t>
      </w:r>
      <w:r>
        <w:rPr>
          <w:spacing w:val="7"/>
        </w:rPr>
        <w:t>на</w:t>
      </w:r>
      <w:r>
        <w:rPr>
          <w:spacing w:val="49"/>
        </w:rPr>
        <w:t xml:space="preserve"> </w:t>
      </w:r>
      <w:r>
        <w:rPr>
          <w:spacing w:val="11"/>
        </w:rPr>
        <w:t>своей</w:t>
      </w:r>
      <w:r>
        <w:rPr>
          <w:spacing w:val="48"/>
        </w:rPr>
        <w:t xml:space="preserve"> </w:t>
      </w:r>
      <w:r>
        <w:rPr>
          <w:spacing w:val="12"/>
        </w:rPr>
        <w:t>первой</w:t>
      </w:r>
      <w:r>
        <w:rPr>
          <w:spacing w:val="49"/>
        </w:rPr>
        <w:t xml:space="preserve"> </w:t>
      </w:r>
      <w:r>
        <w:rPr>
          <w:spacing w:val="12"/>
        </w:rPr>
        <w:t>сессии</w:t>
      </w:r>
      <w:r>
        <w:rPr>
          <w:spacing w:val="48"/>
        </w:rPr>
        <w:t xml:space="preserve"> </w:t>
      </w:r>
      <w:r>
        <w:rPr>
          <w:spacing w:val="13"/>
        </w:rPr>
        <w:t>избирает</w:t>
      </w:r>
      <w:r>
        <w:rPr>
          <w:spacing w:val="49"/>
        </w:rPr>
        <w:t xml:space="preserve"> </w:t>
      </w:r>
      <w:r>
        <w:rPr>
          <w:spacing w:val="11"/>
        </w:rPr>
        <w:t>мэра,</w:t>
      </w:r>
      <w:r>
        <w:rPr>
          <w:spacing w:val="48"/>
        </w:rPr>
        <w:t xml:space="preserve"> </w:t>
      </w:r>
      <w:r>
        <w:rPr>
          <w:spacing w:val="15"/>
        </w:rPr>
        <w:t>который</w:t>
      </w:r>
      <w:r>
        <w:rPr>
          <w:spacing w:val="68"/>
          <w:w w:val="101"/>
        </w:rPr>
        <w:t xml:space="preserve"> </w:t>
      </w:r>
      <w:r>
        <w:rPr>
          <w:spacing w:val="7"/>
        </w:rPr>
        <w:t>является</w:t>
      </w:r>
      <w:r>
        <w:rPr>
          <w:spacing w:val="41"/>
        </w:rPr>
        <w:t xml:space="preserve"> </w:t>
      </w:r>
      <w:r>
        <w:rPr>
          <w:spacing w:val="8"/>
        </w:rPr>
        <w:t>председателем</w:t>
      </w:r>
      <w:r>
        <w:rPr>
          <w:spacing w:val="40"/>
        </w:rPr>
        <w:t xml:space="preserve"> </w:t>
      </w:r>
      <w:r>
        <w:rPr>
          <w:spacing w:val="7"/>
        </w:rPr>
        <w:t>коммуны;</w:t>
      </w:r>
      <w:r>
        <w:rPr>
          <w:spacing w:val="41"/>
        </w:rPr>
        <w:t xml:space="preserve"> </w:t>
      </w:r>
      <w:r>
        <w:rPr>
          <w:spacing w:val="7"/>
        </w:rPr>
        <w:t>готовит</w:t>
      </w:r>
      <w:r>
        <w:rPr>
          <w:spacing w:val="41"/>
        </w:rPr>
        <w:t xml:space="preserve"> </w:t>
      </w:r>
      <w:r>
        <w:rPr>
          <w:spacing w:val="7"/>
        </w:rPr>
        <w:t>сессии</w:t>
      </w:r>
      <w:r>
        <w:rPr>
          <w:spacing w:val="41"/>
        </w:rPr>
        <w:t xml:space="preserve"> </w:t>
      </w:r>
      <w:r>
        <w:rPr>
          <w:spacing w:val="8"/>
        </w:rPr>
        <w:t>муниципального</w:t>
      </w:r>
      <w:r>
        <w:rPr>
          <w:spacing w:val="41"/>
        </w:rPr>
        <w:t xml:space="preserve"> </w:t>
      </w:r>
      <w:r>
        <w:rPr>
          <w:spacing w:val="9"/>
        </w:rPr>
        <w:t>совета</w:t>
      </w:r>
      <w:r>
        <w:rPr>
          <w:spacing w:val="60"/>
          <w:w w:val="10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8"/>
        </w:rPr>
        <w:t>исполняет</w:t>
      </w:r>
      <w:r>
        <w:rPr>
          <w:spacing w:val="36"/>
        </w:rPr>
        <w:t xml:space="preserve"> </w:t>
      </w:r>
      <w:r>
        <w:rPr>
          <w:spacing w:val="6"/>
        </w:rPr>
        <w:t>его</w:t>
      </w:r>
      <w:r>
        <w:rPr>
          <w:spacing w:val="36"/>
        </w:rPr>
        <w:t xml:space="preserve"> </w:t>
      </w:r>
      <w:r>
        <w:rPr>
          <w:spacing w:val="8"/>
        </w:rPr>
        <w:t>решения;</w:t>
      </w:r>
      <w:r>
        <w:rPr>
          <w:spacing w:val="37"/>
        </w:rPr>
        <w:t xml:space="preserve"> </w:t>
      </w:r>
      <w:r>
        <w:rPr>
          <w:spacing w:val="8"/>
        </w:rPr>
        <w:t>управляет</w:t>
      </w:r>
      <w:r>
        <w:rPr>
          <w:spacing w:val="36"/>
        </w:rPr>
        <w:t xml:space="preserve"> </w:t>
      </w:r>
      <w:r>
        <w:rPr>
          <w:spacing w:val="8"/>
        </w:rPr>
        <w:t>имуществом</w:t>
      </w:r>
      <w:r>
        <w:rPr>
          <w:spacing w:val="36"/>
        </w:rPr>
        <w:t xml:space="preserve"> </w:t>
      </w:r>
      <w:r>
        <w:rPr>
          <w:spacing w:val="8"/>
        </w:rPr>
        <w:t>коммуны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7"/>
        </w:rPr>
        <w:t>имеет</w:t>
      </w:r>
      <w:r>
        <w:rPr>
          <w:spacing w:val="36"/>
        </w:rPr>
        <w:t xml:space="preserve"> </w:t>
      </w:r>
      <w:r>
        <w:rPr>
          <w:spacing w:val="10"/>
        </w:rPr>
        <w:t>право</w:t>
      </w:r>
      <w:r>
        <w:rPr>
          <w:spacing w:val="83"/>
          <w:w w:val="101"/>
        </w:rPr>
        <w:t xml:space="preserve"> </w:t>
      </w:r>
      <w:r>
        <w:rPr>
          <w:spacing w:val="24"/>
        </w:rPr>
        <w:t>совершени</w:t>
      </w:r>
      <w:r>
        <w:t>я</w:t>
      </w:r>
      <w:r>
        <w:rPr>
          <w:spacing w:val="3"/>
        </w:rPr>
        <w:t xml:space="preserve"> </w:t>
      </w:r>
      <w:r>
        <w:rPr>
          <w:spacing w:val="24"/>
        </w:rPr>
        <w:t>гражданско-правовы</w:t>
      </w:r>
      <w:r>
        <w:t>х</w:t>
      </w:r>
      <w:r>
        <w:rPr>
          <w:spacing w:val="3"/>
        </w:rPr>
        <w:t xml:space="preserve"> </w:t>
      </w:r>
      <w:r>
        <w:rPr>
          <w:spacing w:val="24"/>
        </w:rPr>
        <w:t>сделок</w:t>
      </w:r>
      <w:r>
        <w:t>;</w:t>
      </w:r>
      <w:r>
        <w:rPr>
          <w:spacing w:val="3"/>
        </w:rPr>
        <w:t xml:space="preserve"> </w:t>
      </w:r>
      <w:r>
        <w:rPr>
          <w:spacing w:val="24"/>
        </w:rPr>
        <w:t>представляе</w:t>
      </w:r>
      <w:r>
        <w:t>т</w:t>
      </w:r>
      <w:r>
        <w:rPr>
          <w:spacing w:val="3"/>
        </w:rPr>
        <w:t xml:space="preserve"> </w:t>
      </w:r>
      <w:r>
        <w:rPr>
          <w:spacing w:val="24"/>
        </w:rPr>
        <w:t>интерес</w:t>
      </w:r>
      <w:r>
        <w:t>ы</w:t>
      </w:r>
      <w:r>
        <w:rPr>
          <w:spacing w:val="2501"/>
        </w:rPr>
        <w:t xml:space="preserve"> </w:t>
      </w:r>
      <w:r>
        <w:rPr>
          <w:spacing w:val="8"/>
        </w:rPr>
        <w:t>коммуны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8"/>
        </w:rPr>
        <w:t>судебных</w:t>
      </w:r>
      <w:r>
        <w:rPr>
          <w:spacing w:val="38"/>
        </w:rPr>
        <w:t xml:space="preserve"> </w:t>
      </w:r>
      <w:r>
        <w:rPr>
          <w:spacing w:val="8"/>
        </w:rPr>
        <w:t>органах;</w:t>
      </w:r>
      <w:r>
        <w:rPr>
          <w:spacing w:val="38"/>
        </w:rPr>
        <w:t xml:space="preserve"> </w:t>
      </w:r>
      <w:r>
        <w:rPr>
          <w:spacing w:val="8"/>
        </w:rPr>
        <w:t>назначает</w:t>
      </w:r>
      <w:r>
        <w:rPr>
          <w:spacing w:val="38"/>
        </w:rPr>
        <w:t xml:space="preserve"> </w:t>
      </w:r>
      <w:r>
        <w:rPr>
          <w:spacing w:val="8"/>
        </w:rPr>
        <w:t>служащих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8"/>
        </w:rPr>
        <w:t>принимает</w:t>
      </w:r>
      <w:r>
        <w:rPr>
          <w:spacing w:val="38"/>
        </w:rPr>
        <w:t xml:space="preserve"> </w:t>
      </w:r>
      <w:r>
        <w:rPr>
          <w:spacing w:val="10"/>
        </w:rPr>
        <w:t>решения</w:t>
      </w:r>
      <w:r>
        <w:rPr>
          <w:spacing w:val="75"/>
          <w:w w:val="101"/>
        </w:rPr>
        <w:t xml:space="preserve"> </w:t>
      </w:r>
      <w:r>
        <w:rPr>
          <w:spacing w:val="6"/>
        </w:rPr>
        <w:t>об</w:t>
      </w:r>
      <w:r>
        <w:rPr>
          <w:spacing w:val="49"/>
        </w:rPr>
        <w:t xml:space="preserve"> </w:t>
      </w:r>
      <w:r>
        <w:rPr>
          <w:spacing w:val="12"/>
        </w:rPr>
        <w:t>административных</w:t>
      </w:r>
      <w:r>
        <w:rPr>
          <w:spacing w:val="49"/>
        </w:rPr>
        <w:t xml:space="preserve"> </w:t>
      </w:r>
      <w:r>
        <w:rPr>
          <w:spacing w:val="11"/>
        </w:rPr>
        <w:t>поощрениях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1"/>
        </w:rPr>
        <w:t>взысканиях;</w:t>
      </w:r>
      <w:r>
        <w:rPr>
          <w:spacing w:val="49"/>
        </w:rPr>
        <w:t xml:space="preserve"> </w:t>
      </w:r>
      <w:r>
        <w:rPr>
          <w:spacing w:val="12"/>
        </w:rPr>
        <w:t>председательствует</w:t>
      </w:r>
      <w:r>
        <w:rPr>
          <w:spacing w:val="49"/>
        </w:rPr>
        <w:t xml:space="preserve"> </w:t>
      </w:r>
      <w:r>
        <w:t>в</w:t>
      </w:r>
      <w:r>
        <w:rPr>
          <w:spacing w:val="39"/>
          <w:w w:val="101"/>
        </w:rPr>
        <w:t xml:space="preserve"> </w:t>
      </w:r>
      <w:r>
        <w:rPr>
          <w:spacing w:val="22"/>
        </w:rPr>
        <w:t>административны</w:t>
      </w:r>
      <w:r>
        <w:t>х</w:t>
      </w:r>
      <w:r>
        <w:rPr>
          <w:spacing w:val="65"/>
        </w:rPr>
        <w:t xml:space="preserve"> </w:t>
      </w:r>
      <w:r>
        <w:rPr>
          <w:spacing w:val="22"/>
        </w:rPr>
        <w:t>комиссия</w:t>
      </w:r>
      <w:r>
        <w:t>х</w:t>
      </w:r>
      <w:r>
        <w:rPr>
          <w:spacing w:val="65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rPr>
          <w:spacing w:val="14"/>
        </w:rPr>
        <w:t>др.</w:t>
      </w:r>
      <w:r>
        <w:rPr>
          <w:spacing w:val="65"/>
        </w:rPr>
        <w:t xml:space="preserve"> </w:t>
      </w:r>
      <w:r>
        <w:rPr>
          <w:spacing w:val="14"/>
        </w:rPr>
        <w:t>Мэр</w:t>
      </w:r>
      <w:r>
        <w:rPr>
          <w:spacing w:val="66"/>
        </w:rPr>
        <w:t xml:space="preserve"> </w:t>
      </w:r>
      <w:r>
        <w:rPr>
          <w:spacing w:val="22"/>
        </w:rPr>
        <w:t>уполномоче</w:t>
      </w:r>
      <w:r>
        <w:t>н</w:t>
      </w:r>
      <w:r>
        <w:rPr>
          <w:spacing w:val="65"/>
        </w:rPr>
        <w:t xml:space="preserve"> </w:t>
      </w:r>
      <w:r>
        <w:rPr>
          <w:spacing w:val="22"/>
        </w:rPr>
        <w:t>обеспечиват</w:t>
      </w:r>
      <w:r>
        <w:t>ь</w:t>
      </w:r>
      <w:r>
        <w:rPr>
          <w:spacing w:val="1976"/>
        </w:rPr>
        <w:t xml:space="preserve"> </w:t>
      </w:r>
      <w:r>
        <w:rPr>
          <w:spacing w:val="14"/>
        </w:rPr>
        <w:t>правопорядок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14"/>
        </w:rPr>
        <w:t>безопасность,</w:t>
      </w:r>
      <w:r>
        <w:rPr>
          <w:spacing w:val="49"/>
        </w:rPr>
        <w:t xml:space="preserve"> </w:t>
      </w:r>
      <w:r>
        <w:rPr>
          <w:spacing w:val="14"/>
        </w:rPr>
        <w:t>принимать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12"/>
        </w:rPr>
        <w:t>связи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rPr>
          <w:spacing w:val="11"/>
        </w:rPr>
        <w:t>этим</w:t>
      </w:r>
      <w:r>
        <w:rPr>
          <w:spacing w:val="49"/>
        </w:rPr>
        <w:t xml:space="preserve"> </w:t>
      </w:r>
      <w:r>
        <w:rPr>
          <w:spacing w:val="16"/>
        </w:rPr>
        <w:t>необходимые</w:t>
      </w:r>
      <w:r>
        <w:rPr>
          <w:spacing w:val="63"/>
          <w:w w:val="101"/>
        </w:rPr>
        <w:t xml:space="preserve"> </w:t>
      </w:r>
      <w:r>
        <w:rPr>
          <w:spacing w:val="16"/>
        </w:rPr>
        <w:t>решения,</w:t>
      </w:r>
      <w:r>
        <w:rPr>
          <w:spacing w:val="53"/>
        </w:rPr>
        <w:t xml:space="preserve"> </w:t>
      </w:r>
      <w:r>
        <w:rPr>
          <w:spacing w:val="16"/>
        </w:rPr>
        <w:t>включая</w:t>
      </w:r>
      <w:r>
        <w:rPr>
          <w:spacing w:val="53"/>
        </w:rPr>
        <w:t xml:space="preserve"> </w:t>
      </w:r>
      <w:r>
        <w:rPr>
          <w:spacing w:val="16"/>
        </w:rPr>
        <w:t>санкции</w:t>
      </w:r>
      <w:r>
        <w:rPr>
          <w:spacing w:val="54"/>
        </w:rPr>
        <w:t xml:space="preserve"> </w:t>
      </w:r>
      <w:r>
        <w:rPr>
          <w:spacing w:val="9"/>
        </w:rPr>
        <w:t>на</w:t>
      </w:r>
      <w:r>
        <w:rPr>
          <w:spacing w:val="53"/>
        </w:rPr>
        <w:t xml:space="preserve"> </w:t>
      </w:r>
      <w:r>
        <w:rPr>
          <w:spacing w:val="15"/>
        </w:rPr>
        <w:t>арест,</w:t>
      </w:r>
      <w:r>
        <w:rPr>
          <w:spacing w:val="54"/>
        </w:rPr>
        <w:t xml:space="preserve"> </w:t>
      </w:r>
      <w:r>
        <w:t>а</w:t>
      </w:r>
      <w:r>
        <w:rPr>
          <w:spacing w:val="53"/>
        </w:rPr>
        <w:t xml:space="preserve"> </w:t>
      </w:r>
      <w:r>
        <w:rPr>
          <w:spacing w:val="15"/>
        </w:rPr>
        <w:t>также</w:t>
      </w:r>
      <w:r>
        <w:rPr>
          <w:spacing w:val="53"/>
        </w:rPr>
        <w:t xml:space="preserve"> </w:t>
      </w:r>
      <w:r>
        <w:rPr>
          <w:spacing w:val="15"/>
        </w:rPr>
        <w:t>может</w:t>
      </w:r>
      <w:r>
        <w:rPr>
          <w:spacing w:val="54"/>
        </w:rPr>
        <w:t xml:space="preserve"> </w:t>
      </w:r>
      <w:r>
        <w:rPr>
          <w:spacing w:val="16"/>
        </w:rPr>
        <w:t>выполнять</w:t>
      </w:r>
      <w:r>
        <w:rPr>
          <w:spacing w:val="53"/>
        </w:rPr>
        <w:t xml:space="preserve"> </w:t>
      </w:r>
      <w:r>
        <w:rPr>
          <w:spacing w:val="14"/>
        </w:rPr>
        <w:t>иные</w:t>
      </w:r>
      <w:r>
        <w:rPr>
          <w:spacing w:val="-20"/>
        </w:rPr>
        <w:t xml:space="preserve"> </w:t>
      </w:r>
      <w:r>
        <w:rPr>
          <w:spacing w:val="29"/>
        </w:rPr>
        <w:t>полномочия</w:t>
      </w:r>
      <w:r>
        <w:t>,</w:t>
      </w:r>
      <w:r>
        <w:rPr>
          <w:spacing w:val="72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rPr>
          <w:spacing w:val="29"/>
        </w:rPr>
        <w:t>то</w:t>
      </w:r>
      <w:r>
        <w:t>м</w:t>
      </w:r>
      <w:r>
        <w:rPr>
          <w:spacing w:val="72"/>
        </w:rPr>
        <w:t xml:space="preserve"> </w:t>
      </w:r>
      <w:r>
        <w:rPr>
          <w:spacing w:val="29"/>
        </w:rPr>
        <w:t>числ</w:t>
      </w:r>
      <w:r>
        <w:t>е</w:t>
      </w:r>
      <w:r>
        <w:rPr>
          <w:spacing w:val="73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rPr>
          <w:spacing w:val="29"/>
        </w:rPr>
        <w:t>те</w:t>
      </w:r>
      <w:r>
        <w:t>,</w:t>
      </w:r>
      <w:r>
        <w:rPr>
          <w:spacing w:val="72"/>
        </w:rPr>
        <w:t xml:space="preserve"> </w:t>
      </w:r>
      <w:r>
        <w:rPr>
          <w:spacing w:val="29"/>
        </w:rPr>
        <w:t>которы</w:t>
      </w:r>
      <w:r>
        <w:t>е</w:t>
      </w:r>
      <w:r>
        <w:rPr>
          <w:spacing w:val="73"/>
        </w:rPr>
        <w:t xml:space="preserve"> </w:t>
      </w:r>
      <w:r>
        <w:rPr>
          <w:spacing w:val="29"/>
        </w:rPr>
        <w:t>ем</w:t>
      </w:r>
      <w:r>
        <w:t>у</w:t>
      </w:r>
      <w:r>
        <w:rPr>
          <w:spacing w:val="73"/>
        </w:rPr>
        <w:t xml:space="preserve"> </w:t>
      </w:r>
      <w:r>
        <w:rPr>
          <w:spacing w:val="29"/>
        </w:rPr>
        <w:t>може</w:t>
      </w:r>
      <w:r>
        <w:t>т</w:t>
      </w:r>
      <w:r>
        <w:rPr>
          <w:spacing w:val="72"/>
        </w:rPr>
        <w:t xml:space="preserve"> </w:t>
      </w:r>
      <w:r>
        <w:rPr>
          <w:spacing w:val="29"/>
        </w:rPr>
        <w:t>делегироват</w:t>
      </w:r>
      <w:r>
        <w:t>ь</w:t>
      </w:r>
      <w:r>
        <w:rPr>
          <w:spacing w:val="2416"/>
        </w:rPr>
        <w:t xml:space="preserve"> </w:t>
      </w:r>
      <w:r>
        <w:rPr>
          <w:spacing w:val="5"/>
        </w:rPr>
        <w:t>муниципальный</w:t>
      </w:r>
      <w:r>
        <w:rPr>
          <w:spacing w:val="66"/>
        </w:rPr>
        <w:t xml:space="preserve"> </w:t>
      </w:r>
      <w:r>
        <w:rPr>
          <w:spacing w:val="3"/>
        </w:rPr>
        <w:t>совет</w:t>
      </w:r>
      <w:hyperlink w:anchor="bookmark229" w:history="1">
        <w:r>
          <w:rPr>
            <w:color w:val="800000"/>
            <w:spacing w:val="3"/>
            <w:u w:val="single"/>
          </w:rPr>
          <w:t>[13]</w:t>
        </w:r>
      </w:hyperlink>
      <w:r>
        <w:rPr>
          <w:color w:val="000000"/>
          <w:spacing w:val="3"/>
        </w:rPr>
        <w:t>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Сходные</w:t>
      </w:r>
      <w:r>
        <w:rPr>
          <w:spacing w:val="41"/>
        </w:rPr>
        <w:t xml:space="preserve"> </w:t>
      </w:r>
      <w:r>
        <w:rPr>
          <w:spacing w:val="7"/>
        </w:rPr>
        <w:t>системы</w:t>
      </w:r>
      <w:r>
        <w:rPr>
          <w:spacing w:val="40"/>
        </w:rPr>
        <w:t xml:space="preserve"> </w:t>
      </w:r>
      <w:r>
        <w:rPr>
          <w:spacing w:val="8"/>
        </w:rPr>
        <w:t>регионального</w:t>
      </w:r>
      <w:r>
        <w:rPr>
          <w:spacing w:val="41"/>
        </w:rPr>
        <w:t xml:space="preserve"> </w:t>
      </w:r>
      <w:r>
        <w:rPr>
          <w:spacing w:val="8"/>
        </w:rPr>
        <w:t>самоуправления</w:t>
      </w:r>
      <w:r>
        <w:rPr>
          <w:spacing w:val="41"/>
        </w:rPr>
        <w:t xml:space="preserve"> </w:t>
      </w:r>
      <w:r>
        <w:rPr>
          <w:spacing w:val="4"/>
        </w:rPr>
        <w:t>во</w:t>
      </w:r>
      <w:r>
        <w:rPr>
          <w:spacing w:val="41"/>
        </w:rPr>
        <w:t xml:space="preserve"> </w:t>
      </w:r>
      <w:r>
        <w:rPr>
          <w:spacing w:val="7"/>
        </w:rPr>
        <w:t>Франции</w:t>
      </w:r>
      <w:r>
        <w:rPr>
          <w:spacing w:val="41"/>
        </w:rPr>
        <w:t xml:space="preserve"> </w:t>
      </w:r>
      <w:r>
        <w:rPr>
          <w:spacing w:val="9"/>
        </w:rPr>
        <w:t>существуют</w:t>
      </w:r>
      <w:r>
        <w:rPr>
          <w:spacing w:val="48"/>
          <w:w w:val="101"/>
        </w:rPr>
        <w:t xml:space="preserve"> </w:t>
      </w:r>
      <w:r>
        <w:rPr>
          <w:spacing w:val="4"/>
        </w:rPr>
        <w:t>также</w:t>
      </w:r>
      <w:r>
        <w:rPr>
          <w:spacing w:val="32"/>
        </w:rPr>
        <w:t xml:space="preserve"> </w:t>
      </w:r>
      <w:r>
        <w:rPr>
          <w:spacing w:val="2"/>
        </w:rPr>
        <w:t>на</w:t>
      </w:r>
      <w:r>
        <w:rPr>
          <w:spacing w:val="32"/>
        </w:rPr>
        <w:t xml:space="preserve"> </w:t>
      </w:r>
      <w:r>
        <w:rPr>
          <w:spacing w:val="4"/>
        </w:rPr>
        <w:t>уровне</w:t>
      </w:r>
      <w:r>
        <w:rPr>
          <w:spacing w:val="32"/>
        </w:rPr>
        <w:t xml:space="preserve"> </w:t>
      </w:r>
      <w:r>
        <w:rPr>
          <w:spacing w:val="5"/>
        </w:rPr>
        <w:t>департаментов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6"/>
        </w:rPr>
        <w:t>регионов.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32"/>
        </w:rPr>
        <w:t>Государственны</w:t>
      </w:r>
      <w:r>
        <w:t>й</w:t>
      </w:r>
      <w:r>
        <w:rPr>
          <w:spacing w:val="14"/>
        </w:rPr>
        <w:t xml:space="preserve"> </w:t>
      </w:r>
      <w:r>
        <w:rPr>
          <w:spacing w:val="32"/>
        </w:rPr>
        <w:t>контрол</w:t>
      </w:r>
      <w:r>
        <w:t>ь</w:t>
      </w:r>
      <w:r>
        <w:rPr>
          <w:spacing w:val="14"/>
        </w:rPr>
        <w:t xml:space="preserve"> </w:t>
      </w:r>
      <w:r>
        <w:rPr>
          <w:spacing w:val="15"/>
        </w:rPr>
        <w:t>за</w:t>
      </w:r>
      <w:r>
        <w:rPr>
          <w:spacing w:val="14"/>
        </w:rPr>
        <w:t xml:space="preserve"> </w:t>
      </w:r>
      <w:r>
        <w:rPr>
          <w:spacing w:val="32"/>
        </w:rPr>
        <w:t>деятельность</w:t>
      </w:r>
      <w:r>
        <w:t>ю</w:t>
      </w:r>
      <w:r>
        <w:rPr>
          <w:spacing w:val="14"/>
        </w:rPr>
        <w:t xml:space="preserve"> </w:t>
      </w:r>
      <w:r>
        <w:rPr>
          <w:spacing w:val="32"/>
        </w:rPr>
        <w:t>органо</w:t>
      </w:r>
      <w:r>
        <w:t>в</w:t>
      </w:r>
      <w:r>
        <w:rPr>
          <w:spacing w:val="14"/>
        </w:rPr>
        <w:t xml:space="preserve"> </w:t>
      </w:r>
      <w:r>
        <w:rPr>
          <w:spacing w:val="32"/>
        </w:rPr>
        <w:t>местног</w:t>
      </w:r>
      <w:r>
        <w:t>о</w:t>
      </w:r>
      <w:r>
        <w:rPr>
          <w:spacing w:val="2996"/>
        </w:rPr>
        <w:t xml:space="preserve"> </w:t>
      </w:r>
      <w:r>
        <w:rPr>
          <w:spacing w:val="15"/>
        </w:rPr>
        <w:t>самоуправления</w:t>
      </w:r>
      <w:r>
        <w:rPr>
          <w:spacing w:val="59"/>
        </w:rPr>
        <w:t xml:space="preserve"> </w:t>
      </w:r>
      <w:r>
        <w:rPr>
          <w:spacing w:val="15"/>
        </w:rPr>
        <w:t>осуществляют</w:t>
      </w:r>
      <w:r>
        <w:rPr>
          <w:spacing w:val="59"/>
        </w:rPr>
        <w:t xml:space="preserve"> </w:t>
      </w:r>
      <w:r>
        <w:rPr>
          <w:spacing w:val="15"/>
        </w:rPr>
        <w:t>государственные</w:t>
      </w:r>
      <w:r>
        <w:rPr>
          <w:spacing w:val="59"/>
        </w:rPr>
        <w:t xml:space="preserve"> </w:t>
      </w:r>
      <w:r>
        <w:rPr>
          <w:spacing w:val="15"/>
        </w:rPr>
        <w:t>должностные</w:t>
      </w:r>
      <w:r>
        <w:rPr>
          <w:spacing w:val="59"/>
        </w:rPr>
        <w:t xml:space="preserve"> </w:t>
      </w:r>
      <w:r>
        <w:rPr>
          <w:spacing w:val="12"/>
        </w:rPr>
        <w:t>лица</w:t>
      </w:r>
      <w:r>
        <w:rPr>
          <w:spacing w:val="59"/>
        </w:rPr>
        <w:t xml:space="preserve"> </w:t>
      </w:r>
      <w:r>
        <w:t>—</w:t>
      </w:r>
      <w:r>
        <w:rPr>
          <w:spacing w:val="67"/>
          <w:w w:val="101"/>
        </w:rPr>
        <w:t xml:space="preserve"> </w:t>
      </w:r>
      <w:r>
        <w:rPr>
          <w:spacing w:val="14"/>
        </w:rPr>
        <w:lastRenderedPageBreak/>
        <w:t>префекты</w:t>
      </w:r>
      <w:r>
        <w:rPr>
          <w:spacing w:val="56"/>
        </w:rPr>
        <w:t xml:space="preserve"> </w:t>
      </w:r>
      <w:r>
        <w:rPr>
          <w:spacing w:val="15"/>
        </w:rPr>
        <w:t>департаментов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rPr>
          <w:spacing w:val="15"/>
        </w:rPr>
        <w:t>супрефекты</w:t>
      </w:r>
      <w:r>
        <w:rPr>
          <w:spacing w:val="56"/>
        </w:rPr>
        <w:t xml:space="preserve"> </w:t>
      </w:r>
      <w:r>
        <w:rPr>
          <w:spacing w:val="14"/>
        </w:rPr>
        <w:t>коммун.</w:t>
      </w:r>
      <w:r>
        <w:rPr>
          <w:spacing w:val="57"/>
        </w:rPr>
        <w:t xml:space="preserve"> </w:t>
      </w:r>
      <w:r>
        <w:rPr>
          <w:spacing w:val="11"/>
        </w:rPr>
        <w:t>Эти</w:t>
      </w:r>
      <w:r>
        <w:rPr>
          <w:spacing w:val="56"/>
        </w:rPr>
        <w:t xml:space="preserve"> </w:t>
      </w:r>
      <w:r>
        <w:rPr>
          <w:spacing w:val="17"/>
        </w:rPr>
        <w:t>государственные</w:t>
      </w:r>
      <w:r>
        <w:rPr>
          <w:spacing w:val="55"/>
          <w:w w:val="101"/>
        </w:rPr>
        <w:t xml:space="preserve"> </w:t>
      </w:r>
      <w:r>
        <w:rPr>
          <w:spacing w:val="40"/>
        </w:rPr>
        <w:t>должностны</w:t>
      </w:r>
      <w:r>
        <w:t xml:space="preserve">е </w:t>
      </w:r>
      <w:r>
        <w:rPr>
          <w:spacing w:val="37"/>
        </w:rPr>
        <w:t xml:space="preserve"> </w:t>
      </w:r>
      <w:r>
        <w:rPr>
          <w:spacing w:val="40"/>
        </w:rPr>
        <w:t>лиц</w:t>
      </w:r>
      <w:r>
        <w:t xml:space="preserve">а </w:t>
      </w:r>
      <w:r>
        <w:rPr>
          <w:spacing w:val="37"/>
        </w:rPr>
        <w:t xml:space="preserve"> </w:t>
      </w:r>
      <w:r>
        <w:rPr>
          <w:spacing w:val="40"/>
        </w:rPr>
        <w:t>являютс</w:t>
      </w:r>
      <w:r>
        <w:t xml:space="preserve">я </w:t>
      </w:r>
      <w:r>
        <w:rPr>
          <w:spacing w:val="37"/>
        </w:rPr>
        <w:t xml:space="preserve"> </w:t>
      </w:r>
      <w:r>
        <w:rPr>
          <w:spacing w:val="40"/>
        </w:rPr>
        <w:t>представителям</w:t>
      </w:r>
      <w:r>
        <w:t xml:space="preserve">и </w:t>
      </w:r>
      <w:r>
        <w:rPr>
          <w:spacing w:val="37"/>
        </w:rPr>
        <w:t xml:space="preserve"> </w:t>
      </w:r>
      <w:r>
        <w:rPr>
          <w:spacing w:val="40"/>
        </w:rPr>
        <w:t>центральног</w:t>
      </w:r>
      <w:r>
        <w:t>о</w:t>
      </w:r>
      <w:r>
        <w:rPr>
          <w:spacing w:val="-33"/>
        </w:rPr>
        <w:t xml:space="preserve"> 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  <w:sectPr w:rsidR="003A06F7">
          <w:pgSz w:w="11910" w:h="16840"/>
          <w:pgMar w:top="92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12"/>
        </w:rPr>
        <w:lastRenderedPageBreak/>
        <w:t>правительства</w:t>
      </w:r>
      <w:r>
        <w:rPr>
          <w:spacing w:val="50"/>
        </w:rPr>
        <w:t xml:space="preserve"> </w:t>
      </w:r>
      <w:r>
        <w:rPr>
          <w:spacing w:val="12"/>
        </w:rPr>
        <w:t>Франции.</w:t>
      </w:r>
      <w:r>
        <w:rPr>
          <w:spacing w:val="51"/>
        </w:rPr>
        <w:t xml:space="preserve"> </w:t>
      </w:r>
      <w:r>
        <w:rPr>
          <w:spacing w:val="13"/>
        </w:rPr>
        <w:t>Государственному</w:t>
      </w:r>
      <w:r>
        <w:rPr>
          <w:spacing w:val="50"/>
        </w:rPr>
        <w:t xml:space="preserve"> </w:t>
      </w:r>
      <w:r>
        <w:rPr>
          <w:spacing w:val="12"/>
        </w:rPr>
        <w:t>контролю</w:t>
      </w:r>
      <w:r>
        <w:rPr>
          <w:spacing w:val="51"/>
        </w:rPr>
        <w:t xml:space="preserve"> </w:t>
      </w:r>
      <w:r>
        <w:rPr>
          <w:spacing w:val="12"/>
        </w:rPr>
        <w:t>подлежат</w:t>
      </w:r>
      <w:r>
        <w:rPr>
          <w:spacing w:val="51"/>
        </w:rPr>
        <w:t xml:space="preserve"> </w:t>
      </w:r>
      <w:r>
        <w:rPr>
          <w:spacing w:val="9"/>
        </w:rPr>
        <w:t>все</w:t>
      </w:r>
      <w:r>
        <w:rPr>
          <w:spacing w:val="50"/>
        </w:rPr>
        <w:t xml:space="preserve"> </w:t>
      </w:r>
      <w:r>
        <w:rPr>
          <w:spacing w:val="14"/>
        </w:rPr>
        <w:t>без</w:t>
      </w:r>
      <w:r>
        <w:rPr>
          <w:spacing w:val="45"/>
          <w:w w:val="101"/>
        </w:rPr>
        <w:t xml:space="preserve"> </w:t>
      </w:r>
      <w:r>
        <w:rPr>
          <w:spacing w:val="35"/>
        </w:rPr>
        <w:t>исключени</w:t>
      </w:r>
      <w:r>
        <w:t>я</w:t>
      </w:r>
      <w:r>
        <w:rPr>
          <w:spacing w:val="19"/>
        </w:rPr>
        <w:t xml:space="preserve"> </w:t>
      </w:r>
      <w:r>
        <w:rPr>
          <w:spacing w:val="35"/>
        </w:rPr>
        <w:t>решени</w:t>
      </w:r>
      <w:r>
        <w:t>я</w:t>
      </w:r>
      <w:r>
        <w:rPr>
          <w:spacing w:val="19"/>
        </w:rPr>
        <w:t xml:space="preserve"> </w:t>
      </w:r>
      <w:r>
        <w:rPr>
          <w:spacing w:val="35"/>
        </w:rPr>
        <w:t>органо</w:t>
      </w:r>
      <w:r>
        <w:t>в</w:t>
      </w:r>
      <w:r>
        <w:rPr>
          <w:spacing w:val="20"/>
        </w:rPr>
        <w:t xml:space="preserve"> </w:t>
      </w:r>
      <w:r>
        <w:rPr>
          <w:spacing w:val="35"/>
        </w:rPr>
        <w:t>местног</w:t>
      </w:r>
      <w:r>
        <w:t>о</w:t>
      </w:r>
      <w:r>
        <w:rPr>
          <w:spacing w:val="19"/>
        </w:rPr>
        <w:t xml:space="preserve"> </w:t>
      </w:r>
      <w:r>
        <w:rPr>
          <w:spacing w:val="35"/>
        </w:rPr>
        <w:t>самоуправления</w:t>
      </w:r>
      <w:r>
        <w:t>.</w:t>
      </w:r>
      <w:r>
        <w:rPr>
          <w:spacing w:val="20"/>
        </w:rPr>
        <w:t xml:space="preserve"> </w:t>
      </w:r>
      <w:r>
        <w:rPr>
          <w:spacing w:val="35"/>
        </w:rPr>
        <w:t>Есл</w:t>
      </w:r>
      <w:r>
        <w:t>и</w:t>
      </w:r>
      <w:r>
        <w:rPr>
          <w:spacing w:val="3202"/>
        </w:rPr>
        <w:t xml:space="preserve"> </w:t>
      </w:r>
      <w:r>
        <w:rPr>
          <w:spacing w:val="18"/>
        </w:rPr>
        <w:t>представитель</w:t>
      </w:r>
      <w:r>
        <w:rPr>
          <w:spacing w:val="62"/>
        </w:rPr>
        <w:t xml:space="preserve"> </w:t>
      </w:r>
      <w:r>
        <w:rPr>
          <w:spacing w:val="18"/>
        </w:rPr>
        <w:t>государства</w:t>
      </w:r>
      <w:r>
        <w:rPr>
          <w:spacing w:val="62"/>
        </w:rPr>
        <w:t xml:space="preserve"> </w:t>
      </w:r>
      <w:r>
        <w:rPr>
          <w:spacing w:val="17"/>
        </w:rPr>
        <w:t>считает</w:t>
      </w:r>
      <w:r>
        <w:rPr>
          <w:spacing w:val="62"/>
        </w:rPr>
        <w:t xml:space="preserve"> </w:t>
      </w:r>
      <w:r>
        <w:rPr>
          <w:spacing w:val="17"/>
        </w:rPr>
        <w:t>решение</w:t>
      </w:r>
      <w:r>
        <w:rPr>
          <w:spacing w:val="62"/>
        </w:rPr>
        <w:t xml:space="preserve"> </w:t>
      </w:r>
      <w:r>
        <w:rPr>
          <w:spacing w:val="18"/>
        </w:rPr>
        <w:t>незаконным,</w:t>
      </w:r>
      <w:r>
        <w:rPr>
          <w:spacing w:val="62"/>
        </w:rPr>
        <w:t xml:space="preserve"> </w:t>
      </w:r>
      <w:r>
        <w:rPr>
          <w:spacing w:val="9"/>
        </w:rPr>
        <w:t>он</w:t>
      </w:r>
      <w:r>
        <w:rPr>
          <w:spacing w:val="62"/>
        </w:rPr>
        <w:t xml:space="preserve"> </w:t>
      </w:r>
      <w:r>
        <w:rPr>
          <w:spacing w:val="16"/>
        </w:rPr>
        <w:t>вправе</w:t>
      </w:r>
      <w:r>
        <w:rPr>
          <w:spacing w:val="-31"/>
        </w:rPr>
        <w:t xml:space="preserve"> </w:t>
      </w:r>
      <w:r>
        <w:rPr>
          <w:spacing w:val="7"/>
        </w:rPr>
        <w:t>предложить</w:t>
      </w:r>
      <w:r>
        <w:rPr>
          <w:spacing w:val="31"/>
        </w:rPr>
        <w:t xml:space="preserve"> </w:t>
      </w:r>
      <w:r>
        <w:rPr>
          <w:spacing w:val="7"/>
        </w:rPr>
        <w:t>принявшему</w:t>
      </w:r>
      <w:r>
        <w:rPr>
          <w:spacing w:val="31"/>
        </w:rPr>
        <w:t xml:space="preserve"> </w:t>
      </w:r>
      <w:r>
        <w:rPr>
          <w:spacing w:val="5"/>
        </w:rPr>
        <w:t>его</w:t>
      </w:r>
      <w:r>
        <w:rPr>
          <w:spacing w:val="32"/>
        </w:rPr>
        <w:t xml:space="preserve"> </w:t>
      </w:r>
      <w:r>
        <w:rPr>
          <w:spacing w:val="6"/>
        </w:rPr>
        <w:t>органу</w:t>
      </w:r>
      <w:r>
        <w:rPr>
          <w:spacing w:val="31"/>
        </w:rPr>
        <w:t xml:space="preserve"> </w:t>
      </w:r>
      <w:r>
        <w:rPr>
          <w:spacing w:val="6"/>
        </w:rPr>
        <w:t>отозвать</w:t>
      </w:r>
      <w:r>
        <w:rPr>
          <w:spacing w:val="32"/>
        </w:rPr>
        <w:t xml:space="preserve"> </w:t>
      </w:r>
      <w:r>
        <w:rPr>
          <w:spacing w:val="5"/>
        </w:rPr>
        <w:t>или</w:t>
      </w:r>
      <w:r>
        <w:rPr>
          <w:spacing w:val="31"/>
        </w:rPr>
        <w:t xml:space="preserve"> </w:t>
      </w:r>
      <w:r>
        <w:rPr>
          <w:spacing w:val="6"/>
        </w:rPr>
        <w:t>изменить</w:t>
      </w:r>
      <w:r>
        <w:rPr>
          <w:spacing w:val="31"/>
        </w:rPr>
        <w:t xml:space="preserve"> </w:t>
      </w:r>
      <w:r>
        <w:rPr>
          <w:spacing w:val="5"/>
        </w:rPr>
        <w:t>его,</w:t>
      </w:r>
      <w:r>
        <w:rPr>
          <w:spacing w:val="32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8"/>
        </w:rPr>
        <w:t>случае</w:t>
      </w:r>
      <w:r>
        <w:rPr>
          <w:spacing w:val="52"/>
          <w:w w:val="101"/>
        </w:rPr>
        <w:t xml:space="preserve"> </w:t>
      </w:r>
      <w:r>
        <w:rPr>
          <w:spacing w:val="12"/>
        </w:rPr>
        <w:t>непринятия</w:t>
      </w:r>
      <w:r>
        <w:rPr>
          <w:spacing w:val="46"/>
        </w:rPr>
        <w:t xml:space="preserve"> </w:t>
      </w:r>
      <w:r>
        <w:rPr>
          <w:spacing w:val="9"/>
        </w:rPr>
        <w:t>мер</w:t>
      </w:r>
      <w:r>
        <w:rPr>
          <w:spacing w:val="46"/>
        </w:rPr>
        <w:t xml:space="preserve"> </w:t>
      </w:r>
      <w:r>
        <w:t>—</w:t>
      </w:r>
      <w:r>
        <w:rPr>
          <w:spacing w:val="46"/>
        </w:rPr>
        <w:t xml:space="preserve"> </w:t>
      </w:r>
      <w:r>
        <w:rPr>
          <w:spacing w:val="12"/>
        </w:rPr>
        <w:t>передать</w:t>
      </w:r>
      <w:r>
        <w:rPr>
          <w:spacing w:val="46"/>
        </w:rPr>
        <w:t xml:space="preserve"> </w:t>
      </w:r>
      <w:r>
        <w:rPr>
          <w:spacing w:val="10"/>
        </w:rPr>
        <w:t>дело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13"/>
        </w:rPr>
        <w:t>административный</w:t>
      </w:r>
      <w:r>
        <w:rPr>
          <w:spacing w:val="46"/>
        </w:rPr>
        <w:t xml:space="preserve"> </w:t>
      </w:r>
      <w:r>
        <w:rPr>
          <w:spacing w:val="10"/>
        </w:rPr>
        <w:t>суд.</w:t>
      </w:r>
      <w:r>
        <w:rPr>
          <w:spacing w:val="46"/>
        </w:rPr>
        <w:t xml:space="preserve"> </w:t>
      </w:r>
      <w:r>
        <w:rPr>
          <w:spacing w:val="14"/>
        </w:rPr>
        <w:t>Обращение</w:t>
      </w:r>
      <w:r>
        <w:rPr>
          <w:spacing w:val="44"/>
          <w:w w:val="101"/>
        </w:rPr>
        <w:t xml:space="preserve"> </w:t>
      </w:r>
      <w:r>
        <w:rPr>
          <w:spacing w:val="21"/>
        </w:rPr>
        <w:t>представител</w:t>
      </w:r>
      <w:r>
        <w:t>я</w:t>
      </w:r>
      <w:r>
        <w:rPr>
          <w:spacing w:val="61"/>
        </w:rPr>
        <w:t xml:space="preserve"> </w:t>
      </w:r>
      <w:r>
        <w:rPr>
          <w:spacing w:val="21"/>
        </w:rPr>
        <w:t>государств</w:t>
      </w:r>
      <w:r>
        <w:t>а</w:t>
      </w:r>
      <w:r>
        <w:rPr>
          <w:spacing w:val="61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rPr>
          <w:spacing w:val="13"/>
        </w:rPr>
        <w:t>суд</w:t>
      </w:r>
      <w:r>
        <w:rPr>
          <w:spacing w:val="61"/>
        </w:rPr>
        <w:t xml:space="preserve"> </w:t>
      </w:r>
      <w:r>
        <w:rPr>
          <w:spacing w:val="18"/>
        </w:rPr>
        <w:t>возможно</w:t>
      </w:r>
      <w:r>
        <w:rPr>
          <w:spacing w:val="62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rPr>
          <w:spacing w:val="13"/>
        </w:rPr>
        <w:t>без</w:t>
      </w:r>
      <w:r>
        <w:rPr>
          <w:spacing w:val="62"/>
        </w:rPr>
        <w:t xml:space="preserve"> </w:t>
      </w:r>
      <w:r>
        <w:rPr>
          <w:spacing w:val="21"/>
        </w:rPr>
        <w:t>предварительног</w:t>
      </w:r>
      <w:r>
        <w:t>о</w:t>
      </w:r>
      <w:r>
        <w:rPr>
          <w:spacing w:val="1588"/>
        </w:rPr>
        <w:t xml:space="preserve"> </w:t>
      </w:r>
      <w:bookmarkStart w:id="34" w:name="bookmark22"/>
      <w:bookmarkEnd w:id="34"/>
      <w:r>
        <w:rPr>
          <w:spacing w:val="5"/>
        </w:rPr>
        <w:t>обращения</w:t>
      </w:r>
      <w:r>
        <w:rPr>
          <w:spacing w:val="34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rPr>
          <w:spacing w:val="5"/>
        </w:rPr>
        <w:t>издавшему</w:t>
      </w:r>
      <w:r>
        <w:rPr>
          <w:spacing w:val="35"/>
        </w:rPr>
        <w:t xml:space="preserve"> </w:t>
      </w:r>
      <w:r>
        <w:rPr>
          <w:spacing w:val="5"/>
        </w:rPr>
        <w:t>решение</w:t>
      </w:r>
      <w:r>
        <w:rPr>
          <w:spacing w:val="35"/>
        </w:rPr>
        <w:t xml:space="preserve"> </w:t>
      </w:r>
      <w:r>
        <w:rPr>
          <w:spacing w:val="6"/>
        </w:rPr>
        <w:t>органу.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6"/>
        </w:rPr>
        <w:t>Контролю</w:t>
      </w:r>
      <w:r>
        <w:rPr>
          <w:spacing w:val="63"/>
        </w:rPr>
        <w:t xml:space="preserve"> </w:t>
      </w:r>
      <w:r>
        <w:rPr>
          <w:spacing w:val="16"/>
        </w:rPr>
        <w:t>подлежит</w:t>
      </w:r>
      <w:r>
        <w:rPr>
          <w:spacing w:val="63"/>
        </w:rPr>
        <w:t xml:space="preserve"> </w:t>
      </w:r>
      <w:r>
        <w:rPr>
          <w:spacing w:val="17"/>
        </w:rPr>
        <w:t>исключительно</w:t>
      </w:r>
      <w:r>
        <w:rPr>
          <w:spacing w:val="64"/>
        </w:rPr>
        <w:t xml:space="preserve"> </w:t>
      </w:r>
      <w:r>
        <w:rPr>
          <w:spacing w:val="17"/>
        </w:rPr>
        <w:t>законность</w:t>
      </w:r>
      <w:r>
        <w:rPr>
          <w:spacing w:val="63"/>
        </w:rPr>
        <w:t xml:space="preserve"> </w:t>
      </w:r>
      <w:r>
        <w:rPr>
          <w:spacing w:val="16"/>
        </w:rPr>
        <w:t>решений,</w:t>
      </w:r>
      <w:r>
        <w:rPr>
          <w:spacing w:val="63"/>
        </w:rPr>
        <w:t xml:space="preserve"> </w:t>
      </w:r>
      <w:r>
        <w:rPr>
          <w:spacing w:val="17"/>
        </w:rPr>
        <w:t>предлагать</w:t>
      </w:r>
      <w:r>
        <w:rPr>
          <w:spacing w:val="-18"/>
        </w:rPr>
        <w:t xml:space="preserve"> </w:t>
      </w:r>
      <w:r>
        <w:rPr>
          <w:spacing w:val="13"/>
        </w:rPr>
        <w:t>органам</w:t>
      </w:r>
      <w:r>
        <w:rPr>
          <w:spacing w:val="51"/>
        </w:rPr>
        <w:t xml:space="preserve"> </w:t>
      </w:r>
      <w:r>
        <w:rPr>
          <w:spacing w:val="13"/>
        </w:rPr>
        <w:t>местного</w:t>
      </w:r>
      <w:r>
        <w:rPr>
          <w:spacing w:val="51"/>
        </w:rPr>
        <w:t xml:space="preserve"> </w:t>
      </w:r>
      <w:r>
        <w:rPr>
          <w:spacing w:val="14"/>
        </w:rPr>
        <w:t>самоуправления</w:t>
      </w:r>
      <w:r>
        <w:rPr>
          <w:spacing w:val="52"/>
        </w:rPr>
        <w:t xml:space="preserve"> </w:t>
      </w:r>
      <w:r>
        <w:rPr>
          <w:spacing w:val="13"/>
        </w:rPr>
        <w:t>изменить</w:t>
      </w:r>
      <w:r>
        <w:rPr>
          <w:spacing w:val="51"/>
        </w:rPr>
        <w:t xml:space="preserve"> </w:t>
      </w:r>
      <w:r>
        <w:rPr>
          <w:spacing w:val="11"/>
        </w:rPr>
        <w:t>свое</w:t>
      </w:r>
      <w:r>
        <w:rPr>
          <w:spacing w:val="52"/>
        </w:rPr>
        <w:t xml:space="preserve"> </w:t>
      </w:r>
      <w:r>
        <w:rPr>
          <w:spacing w:val="13"/>
        </w:rPr>
        <w:t>решение</w:t>
      </w:r>
      <w:r>
        <w:rPr>
          <w:spacing w:val="51"/>
        </w:rPr>
        <w:t xml:space="preserve"> </w:t>
      </w:r>
      <w:r>
        <w:rPr>
          <w:spacing w:val="7"/>
        </w:rPr>
        <w:t>по</w:t>
      </w:r>
      <w:r>
        <w:rPr>
          <w:spacing w:val="52"/>
        </w:rPr>
        <w:t xml:space="preserve"> </w:t>
      </w:r>
      <w:r>
        <w:rPr>
          <w:spacing w:val="16"/>
        </w:rPr>
        <w:t>мотивам</w:t>
      </w:r>
      <w:r>
        <w:rPr>
          <w:spacing w:val="91"/>
          <w:w w:val="101"/>
        </w:rPr>
        <w:t xml:space="preserve"> </w:t>
      </w:r>
      <w:r>
        <w:rPr>
          <w:spacing w:val="4"/>
        </w:rPr>
        <w:t>иного</w:t>
      </w:r>
      <w:r>
        <w:rPr>
          <w:spacing w:val="39"/>
        </w:rPr>
        <w:t xml:space="preserve"> </w:t>
      </w:r>
      <w:r>
        <w:rPr>
          <w:spacing w:val="5"/>
        </w:rPr>
        <w:t>понимания</w:t>
      </w:r>
      <w:r>
        <w:rPr>
          <w:spacing w:val="40"/>
        </w:rPr>
        <w:t xml:space="preserve"> </w:t>
      </w:r>
      <w:r>
        <w:rPr>
          <w:spacing w:val="5"/>
        </w:rPr>
        <w:t>целесообразности</w:t>
      </w:r>
      <w:r>
        <w:rPr>
          <w:spacing w:val="39"/>
        </w:rPr>
        <w:t xml:space="preserve"> </w:t>
      </w:r>
      <w:r>
        <w:rPr>
          <w:spacing w:val="5"/>
        </w:rPr>
        <w:t>представители</w:t>
      </w:r>
      <w:r>
        <w:rPr>
          <w:spacing w:val="40"/>
        </w:rPr>
        <w:t xml:space="preserve"> </w:t>
      </w:r>
      <w:r>
        <w:rPr>
          <w:spacing w:val="5"/>
        </w:rPr>
        <w:t>государства</w:t>
      </w:r>
      <w:r>
        <w:rPr>
          <w:spacing w:val="39"/>
        </w:rPr>
        <w:t xml:space="preserve"> </w:t>
      </w:r>
      <w:r>
        <w:rPr>
          <w:spacing w:val="2"/>
        </w:rPr>
        <w:t>не</w:t>
      </w:r>
      <w:r>
        <w:rPr>
          <w:spacing w:val="40"/>
        </w:rPr>
        <w:t xml:space="preserve"> </w:t>
      </w:r>
      <w:r>
        <w:rPr>
          <w:spacing w:val="6"/>
        </w:rPr>
        <w:t>вправе.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Принципиальным</w:t>
      </w:r>
      <w:r>
        <w:rPr>
          <w:spacing w:val="34"/>
        </w:rPr>
        <w:t xml:space="preserve"> </w:t>
      </w:r>
      <w:r>
        <w:rPr>
          <w:spacing w:val="6"/>
        </w:rPr>
        <w:t>отличием</w:t>
      </w:r>
      <w:r>
        <w:rPr>
          <w:spacing w:val="35"/>
        </w:rPr>
        <w:t xml:space="preserve"> </w:t>
      </w:r>
      <w:r>
        <w:rPr>
          <w:spacing w:val="6"/>
        </w:rPr>
        <w:t>данной</w:t>
      </w:r>
      <w:r>
        <w:rPr>
          <w:spacing w:val="35"/>
        </w:rPr>
        <w:t xml:space="preserve"> </w:t>
      </w:r>
      <w:r>
        <w:rPr>
          <w:spacing w:val="6"/>
        </w:rPr>
        <w:t>системы</w:t>
      </w:r>
      <w:r>
        <w:rPr>
          <w:spacing w:val="35"/>
        </w:rPr>
        <w:t xml:space="preserve"> </w:t>
      </w:r>
      <w:r>
        <w:rPr>
          <w:spacing w:val="3"/>
        </w:rPr>
        <w:t>от</w:t>
      </w:r>
      <w:r>
        <w:rPr>
          <w:spacing w:val="34"/>
        </w:rPr>
        <w:t xml:space="preserve"> </w:t>
      </w:r>
      <w:r>
        <w:rPr>
          <w:spacing w:val="7"/>
        </w:rPr>
        <w:t>существовавшей</w:t>
      </w:r>
      <w:r>
        <w:rPr>
          <w:spacing w:val="35"/>
        </w:rPr>
        <w:t xml:space="preserve"> </w:t>
      </w:r>
      <w:r>
        <w:rPr>
          <w:spacing w:val="3"/>
        </w:rPr>
        <w:t>до</w:t>
      </w:r>
      <w:r>
        <w:rPr>
          <w:spacing w:val="35"/>
        </w:rPr>
        <w:t xml:space="preserve"> </w:t>
      </w:r>
      <w:r>
        <w:rPr>
          <w:spacing w:val="5"/>
        </w:rPr>
        <w:t>1982</w:t>
      </w:r>
      <w:r>
        <w:rPr>
          <w:spacing w:val="35"/>
        </w:rPr>
        <w:t xml:space="preserve"> </w:t>
      </w:r>
      <w:r>
        <w:rPr>
          <w:spacing w:val="8"/>
        </w:rPr>
        <w:t>г.</w:t>
      </w:r>
      <w:r>
        <w:rPr>
          <w:spacing w:val="68"/>
          <w:w w:val="101"/>
        </w:rPr>
        <w:t xml:space="preserve"> </w:t>
      </w:r>
      <w:r>
        <w:rPr>
          <w:spacing w:val="11"/>
        </w:rPr>
        <w:t>является</w:t>
      </w:r>
      <w:r>
        <w:rPr>
          <w:spacing w:val="45"/>
        </w:rPr>
        <w:t xml:space="preserve"> </w:t>
      </w:r>
      <w:r>
        <w:rPr>
          <w:spacing w:val="11"/>
        </w:rPr>
        <w:t>перевод</w:t>
      </w:r>
      <w:r>
        <w:rPr>
          <w:spacing w:val="46"/>
        </w:rPr>
        <w:t xml:space="preserve"> </w:t>
      </w:r>
      <w:r>
        <w:rPr>
          <w:spacing w:val="12"/>
        </w:rPr>
        <w:t>государственного</w:t>
      </w:r>
      <w:r>
        <w:rPr>
          <w:spacing w:val="45"/>
        </w:rPr>
        <w:t xml:space="preserve"> </w:t>
      </w:r>
      <w:r>
        <w:rPr>
          <w:spacing w:val="11"/>
        </w:rPr>
        <w:t>контроля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rPr>
          <w:spacing w:val="10"/>
        </w:rPr>
        <w:t>режим</w:t>
      </w:r>
      <w:r>
        <w:rPr>
          <w:spacing w:val="46"/>
        </w:rPr>
        <w:t xml:space="preserve"> </w:t>
      </w:r>
      <w:r>
        <w:rPr>
          <w:spacing w:val="11"/>
        </w:rPr>
        <w:t>исключительно</w:t>
      </w:r>
      <w:r>
        <w:rPr>
          <w:spacing w:val="45"/>
        </w:rPr>
        <w:t xml:space="preserve"> </w:t>
      </w:r>
      <w:r>
        <w:t>а</w:t>
      </w:r>
      <w:r>
        <w:rPr>
          <w:spacing w:val="37"/>
          <w:w w:val="101"/>
        </w:rPr>
        <w:t xml:space="preserve"> </w:t>
      </w:r>
      <w:proofErr w:type="spellStart"/>
      <w:r>
        <w:rPr>
          <w:spacing w:val="7"/>
        </w:rPr>
        <w:t>posteriori</w:t>
      </w:r>
      <w:proofErr w:type="spellEnd"/>
      <w:r>
        <w:rPr>
          <w:spacing w:val="7"/>
        </w:rPr>
        <w:t>.</w:t>
      </w:r>
      <w:r>
        <w:rPr>
          <w:spacing w:val="34"/>
        </w:rPr>
        <w:t xml:space="preserve"> </w:t>
      </w:r>
      <w:r>
        <w:rPr>
          <w:spacing w:val="3"/>
        </w:rPr>
        <w:t>До</w:t>
      </w:r>
      <w:r>
        <w:rPr>
          <w:spacing w:val="35"/>
        </w:rPr>
        <w:t xml:space="preserve"> </w:t>
      </w:r>
      <w:r>
        <w:rPr>
          <w:spacing w:val="5"/>
        </w:rPr>
        <w:t>1982</w:t>
      </w:r>
      <w:r>
        <w:rPr>
          <w:spacing w:val="34"/>
        </w:rPr>
        <w:t xml:space="preserve"> </w:t>
      </w:r>
      <w:r>
        <w:rPr>
          <w:spacing w:val="3"/>
        </w:rPr>
        <w:t>г.</w:t>
      </w:r>
      <w:r>
        <w:rPr>
          <w:spacing w:val="35"/>
        </w:rPr>
        <w:t xml:space="preserve"> </w:t>
      </w:r>
      <w:r>
        <w:rPr>
          <w:spacing w:val="6"/>
        </w:rPr>
        <w:t>решения</w:t>
      </w:r>
      <w:r>
        <w:rPr>
          <w:spacing w:val="34"/>
        </w:rPr>
        <w:t xml:space="preserve"> </w:t>
      </w:r>
      <w:r>
        <w:rPr>
          <w:spacing w:val="6"/>
        </w:rPr>
        <w:t>органов</w:t>
      </w:r>
      <w:r>
        <w:rPr>
          <w:spacing w:val="35"/>
        </w:rPr>
        <w:t xml:space="preserve"> </w:t>
      </w:r>
      <w:r>
        <w:rPr>
          <w:spacing w:val="6"/>
        </w:rPr>
        <w:t>местного</w:t>
      </w:r>
      <w:r>
        <w:rPr>
          <w:spacing w:val="35"/>
        </w:rPr>
        <w:t xml:space="preserve"> </w:t>
      </w:r>
      <w:r>
        <w:rPr>
          <w:spacing w:val="7"/>
        </w:rPr>
        <w:t>самоуправления</w:t>
      </w:r>
      <w:r>
        <w:rPr>
          <w:spacing w:val="34"/>
        </w:rPr>
        <w:t xml:space="preserve"> </w:t>
      </w:r>
      <w:r>
        <w:rPr>
          <w:spacing w:val="8"/>
        </w:rPr>
        <w:t>вступали</w:t>
      </w:r>
      <w:r>
        <w:rPr>
          <w:spacing w:val="66"/>
          <w:w w:val="10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5"/>
        </w:rPr>
        <w:t>силу</w:t>
      </w:r>
      <w:r>
        <w:rPr>
          <w:spacing w:val="34"/>
        </w:rPr>
        <w:t xml:space="preserve"> </w:t>
      </w:r>
      <w:r>
        <w:rPr>
          <w:spacing w:val="5"/>
        </w:rPr>
        <w:t>после</w:t>
      </w:r>
      <w:r>
        <w:rPr>
          <w:spacing w:val="35"/>
        </w:rPr>
        <w:t xml:space="preserve"> </w:t>
      </w:r>
      <w:r>
        <w:rPr>
          <w:spacing w:val="6"/>
        </w:rPr>
        <w:t>одобрения</w:t>
      </w:r>
      <w:r>
        <w:rPr>
          <w:spacing w:val="34"/>
        </w:rPr>
        <w:t xml:space="preserve"> </w:t>
      </w:r>
      <w:r>
        <w:rPr>
          <w:spacing w:val="3"/>
        </w:rPr>
        <w:t>их</w:t>
      </w:r>
      <w:r>
        <w:rPr>
          <w:spacing w:val="34"/>
        </w:rPr>
        <w:t xml:space="preserve"> </w:t>
      </w:r>
      <w:r>
        <w:rPr>
          <w:spacing w:val="6"/>
        </w:rPr>
        <w:t>представителем</w:t>
      </w:r>
      <w:r>
        <w:rPr>
          <w:spacing w:val="35"/>
        </w:rPr>
        <w:t xml:space="preserve"> </w:t>
      </w:r>
      <w:r>
        <w:rPr>
          <w:spacing w:val="7"/>
        </w:rPr>
        <w:t>государства.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bookmarkStart w:id="35" w:name="bookmark23"/>
      <w:bookmarkEnd w:id="35"/>
      <w:r>
        <w:rPr>
          <w:spacing w:val="9"/>
        </w:rPr>
        <w:t>Наряду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rPr>
          <w:spacing w:val="9"/>
        </w:rPr>
        <w:t>указанными</w:t>
      </w:r>
      <w:r>
        <w:rPr>
          <w:spacing w:val="42"/>
        </w:rPr>
        <w:t xml:space="preserve"> </w:t>
      </w:r>
      <w:r>
        <w:rPr>
          <w:spacing w:val="10"/>
        </w:rPr>
        <w:t>муниципальными</w:t>
      </w:r>
      <w:r>
        <w:rPr>
          <w:spacing w:val="41"/>
        </w:rPr>
        <w:t xml:space="preserve"> </w:t>
      </w:r>
      <w:r>
        <w:rPr>
          <w:spacing w:val="9"/>
        </w:rPr>
        <w:t>системами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9"/>
        </w:rPr>
        <w:t>зарубежных</w:t>
      </w:r>
      <w:r>
        <w:rPr>
          <w:spacing w:val="42"/>
        </w:rPr>
        <w:t xml:space="preserve"> </w:t>
      </w:r>
      <w:r>
        <w:rPr>
          <w:spacing w:val="11"/>
        </w:rPr>
        <w:t>странах</w:t>
      </w:r>
      <w:r>
        <w:rPr>
          <w:spacing w:val="60"/>
          <w:w w:val="101"/>
        </w:rPr>
        <w:t xml:space="preserve"> </w:t>
      </w:r>
      <w:r>
        <w:rPr>
          <w:spacing w:val="8"/>
        </w:rPr>
        <w:t>встречаются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6"/>
        </w:rPr>
        <w:t>иные</w:t>
      </w:r>
      <w:r>
        <w:rPr>
          <w:spacing w:val="35"/>
        </w:rPr>
        <w:t xml:space="preserve"> </w:t>
      </w:r>
      <w:r>
        <w:rPr>
          <w:spacing w:val="7"/>
        </w:rPr>
        <w:t>системы</w:t>
      </w:r>
      <w:r>
        <w:rPr>
          <w:spacing w:val="34"/>
        </w:rPr>
        <w:t xml:space="preserve"> </w:t>
      </w:r>
      <w:r>
        <w:t>—</w:t>
      </w:r>
      <w:r>
        <w:rPr>
          <w:spacing w:val="34"/>
        </w:rPr>
        <w:t xml:space="preserve"> </w:t>
      </w:r>
      <w:r>
        <w:rPr>
          <w:spacing w:val="5"/>
        </w:rPr>
        <w:t>как</w:t>
      </w:r>
      <w:r>
        <w:rPr>
          <w:spacing w:val="35"/>
        </w:rPr>
        <w:t xml:space="preserve"> </w:t>
      </w:r>
      <w:r>
        <w:rPr>
          <w:spacing w:val="8"/>
        </w:rPr>
        <w:t>разновидности</w:t>
      </w:r>
      <w:r>
        <w:rPr>
          <w:spacing w:val="34"/>
        </w:rPr>
        <w:t xml:space="preserve"> </w:t>
      </w:r>
      <w:r>
        <w:rPr>
          <w:spacing w:val="6"/>
        </w:rPr>
        <w:t>двух</w:t>
      </w:r>
      <w:r>
        <w:rPr>
          <w:spacing w:val="35"/>
        </w:rPr>
        <w:t xml:space="preserve"> </w:t>
      </w:r>
      <w:r>
        <w:rPr>
          <w:spacing w:val="7"/>
        </w:rPr>
        <w:t>основных</w:t>
      </w:r>
      <w:r>
        <w:rPr>
          <w:spacing w:val="34"/>
        </w:rPr>
        <w:t xml:space="preserve"> </w:t>
      </w:r>
      <w:r>
        <w:rPr>
          <w:spacing w:val="9"/>
        </w:rPr>
        <w:t>систем,</w:t>
      </w:r>
      <w:r>
        <w:rPr>
          <w:spacing w:val="50"/>
          <w:w w:val="101"/>
        </w:rPr>
        <w:t xml:space="preserve"> </w:t>
      </w:r>
      <w:r>
        <w:rPr>
          <w:spacing w:val="8"/>
        </w:rPr>
        <w:t>так</w:t>
      </w:r>
      <w:r>
        <w:rPr>
          <w:spacing w:val="44"/>
        </w:rPr>
        <w:t xml:space="preserve"> </w:t>
      </w:r>
      <w:r>
        <w:rPr>
          <w:spacing w:val="11"/>
        </w:rPr>
        <w:t>называемые</w:t>
      </w:r>
      <w:r>
        <w:rPr>
          <w:spacing w:val="44"/>
        </w:rPr>
        <w:t xml:space="preserve"> </w:t>
      </w:r>
      <w:r>
        <w:rPr>
          <w:spacing w:val="11"/>
        </w:rPr>
        <w:t>смешанные</w:t>
      </w:r>
      <w:r>
        <w:rPr>
          <w:spacing w:val="44"/>
        </w:rPr>
        <w:t xml:space="preserve"> </w:t>
      </w:r>
      <w:r>
        <w:rPr>
          <w:spacing w:val="11"/>
        </w:rPr>
        <w:t>системы,</w:t>
      </w:r>
      <w:r>
        <w:rPr>
          <w:spacing w:val="45"/>
        </w:rPr>
        <w:t xml:space="preserve"> </w:t>
      </w:r>
      <w:r>
        <w:rPr>
          <w:spacing w:val="8"/>
        </w:rPr>
        <w:t>так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11"/>
        </w:rPr>
        <w:t>отдельные</w:t>
      </w:r>
      <w:r>
        <w:rPr>
          <w:spacing w:val="44"/>
        </w:rPr>
        <w:t xml:space="preserve"> </w:t>
      </w:r>
      <w:r>
        <w:rPr>
          <w:spacing w:val="10"/>
        </w:rPr>
        <w:t>модели</w:t>
      </w:r>
      <w:r>
        <w:rPr>
          <w:spacing w:val="45"/>
        </w:rPr>
        <w:t xml:space="preserve"> </w:t>
      </w:r>
      <w:r>
        <w:rPr>
          <w:spacing w:val="13"/>
        </w:rPr>
        <w:t>местного</w:t>
      </w:r>
      <w:r>
        <w:rPr>
          <w:spacing w:val="57"/>
          <w:w w:val="101"/>
        </w:rPr>
        <w:t xml:space="preserve"> </w:t>
      </w:r>
      <w:r>
        <w:rPr>
          <w:spacing w:val="14"/>
        </w:rPr>
        <w:t>самоуправления.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13"/>
        </w:rPr>
        <w:t>качестве</w:t>
      </w:r>
      <w:r>
        <w:rPr>
          <w:spacing w:val="54"/>
        </w:rPr>
        <w:t xml:space="preserve"> </w:t>
      </w:r>
      <w:r>
        <w:rPr>
          <w:spacing w:val="14"/>
        </w:rPr>
        <w:t>последней</w:t>
      </w:r>
      <w:r>
        <w:rPr>
          <w:spacing w:val="55"/>
        </w:rPr>
        <w:t xml:space="preserve"> </w:t>
      </w:r>
      <w:r>
        <w:rPr>
          <w:spacing w:val="13"/>
        </w:rPr>
        <w:t>многими</w:t>
      </w:r>
      <w:r>
        <w:rPr>
          <w:spacing w:val="54"/>
        </w:rPr>
        <w:t xml:space="preserve"> </w:t>
      </w:r>
      <w:r>
        <w:rPr>
          <w:spacing w:val="13"/>
        </w:rPr>
        <w:t>авторами</w:t>
      </w:r>
      <w:r>
        <w:rPr>
          <w:spacing w:val="55"/>
        </w:rPr>
        <w:t xml:space="preserve"> </w:t>
      </w:r>
      <w:r>
        <w:rPr>
          <w:spacing w:val="16"/>
        </w:rPr>
        <w:t>называется</w:t>
      </w:r>
      <w:r>
        <w:rPr>
          <w:spacing w:val="81"/>
          <w:w w:val="101"/>
        </w:rPr>
        <w:t xml:space="preserve"> </w:t>
      </w:r>
      <w:r>
        <w:rPr>
          <w:b/>
          <w:bCs/>
          <w:spacing w:val="8"/>
        </w:rPr>
        <w:t>местное</w:t>
      </w:r>
      <w:r>
        <w:rPr>
          <w:b/>
          <w:bCs/>
          <w:spacing w:val="45"/>
        </w:rPr>
        <w:t xml:space="preserve"> </w:t>
      </w:r>
      <w:r>
        <w:rPr>
          <w:spacing w:val="7"/>
        </w:rPr>
        <w:t>(</w:t>
      </w:r>
      <w:r>
        <w:rPr>
          <w:b/>
          <w:bCs/>
          <w:spacing w:val="7"/>
        </w:rPr>
        <w:t>коммунальное)</w:t>
      </w:r>
      <w:r>
        <w:rPr>
          <w:b/>
          <w:bCs/>
          <w:spacing w:val="49"/>
        </w:rPr>
        <w:t xml:space="preserve"> </w:t>
      </w:r>
      <w:r>
        <w:rPr>
          <w:b/>
          <w:bCs/>
          <w:spacing w:val="7"/>
        </w:rPr>
        <w:t>управление</w:t>
      </w:r>
      <w:r>
        <w:rPr>
          <w:b/>
          <w:bCs/>
          <w:spacing w:val="48"/>
        </w:rPr>
        <w:t xml:space="preserve"> </w:t>
      </w:r>
      <w:r>
        <w:rPr>
          <w:b/>
          <w:bCs/>
          <w:spacing w:val="8"/>
        </w:rPr>
        <w:t>ФРГ.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19"/>
        </w:rPr>
        <w:t xml:space="preserve"> </w:t>
      </w:r>
      <w:r>
        <w:rPr>
          <w:spacing w:val="40"/>
        </w:rPr>
        <w:t>Основно</w:t>
      </w:r>
      <w:r>
        <w:t>м</w:t>
      </w:r>
      <w:r>
        <w:rPr>
          <w:spacing w:val="19"/>
        </w:rPr>
        <w:t xml:space="preserve"> </w:t>
      </w:r>
      <w:r>
        <w:rPr>
          <w:spacing w:val="40"/>
        </w:rPr>
        <w:t>закон</w:t>
      </w:r>
      <w:r>
        <w:t>е</w:t>
      </w:r>
      <w:r>
        <w:rPr>
          <w:spacing w:val="19"/>
        </w:rPr>
        <w:t xml:space="preserve"> </w:t>
      </w:r>
      <w:r>
        <w:rPr>
          <w:spacing w:val="40"/>
        </w:rPr>
        <w:t>ФР</w:t>
      </w:r>
      <w:r>
        <w:t>Г</w:t>
      </w:r>
      <w:r>
        <w:rPr>
          <w:spacing w:val="19"/>
        </w:rPr>
        <w:t xml:space="preserve"> </w:t>
      </w:r>
      <w:r>
        <w:rPr>
          <w:spacing w:val="40"/>
        </w:rPr>
        <w:t>(п</w:t>
      </w:r>
      <w:r>
        <w:t>.</w:t>
      </w:r>
      <w:r>
        <w:rPr>
          <w:spacing w:val="19"/>
        </w:rPr>
        <w:t xml:space="preserve"> </w:t>
      </w:r>
      <w:r>
        <w:t>2</w:t>
      </w:r>
      <w:r>
        <w:rPr>
          <w:spacing w:val="20"/>
        </w:rPr>
        <w:t xml:space="preserve"> </w:t>
      </w:r>
      <w:r>
        <w:rPr>
          <w:spacing w:val="40"/>
        </w:rPr>
        <w:t>ст</w:t>
      </w:r>
      <w:r>
        <w:t>.</w:t>
      </w:r>
      <w:r>
        <w:rPr>
          <w:spacing w:val="19"/>
        </w:rPr>
        <w:t xml:space="preserve"> </w:t>
      </w:r>
      <w:r>
        <w:rPr>
          <w:spacing w:val="40"/>
        </w:rPr>
        <w:t>28</w:t>
      </w:r>
      <w:r>
        <w:t>)</w:t>
      </w:r>
      <w:r>
        <w:rPr>
          <w:spacing w:val="19"/>
        </w:rPr>
        <w:t xml:space="preserve"> </w:t>
      </w:r>
      <w:r>
        <w:rPr>
          <w:spacing w:val="40"/>
        </w:rPr>
        <w:t>гарантируетс</w:t>
      </w:r>
      <w:r>
        <w:t>я</w:t>
      </w:r>
      <w:r>
        <w:rPr>
          <w:spacing w:val="19"/>
        </w:rPr>
        <w:t xml:space="preserve"> </w:t>
      </w:r>
      <w:r>
        <w:rPr>
          <w:spacing w:val="40"/>
        </w:rPr>
        <w:t>местно</w:t>
      </w:r>
      <w:r>
        <w:t>е</w:t>
      </w:r>
      <w:r>
        <w:rPr>
          <w:spacing w:val="3083"/>
        </w:rPr>
        <w:t xml:space="preserve"> </w:t>
      </w:r>
      <w:r>
        <w:rPr>
          <w:spacing w:val="10"/>
        </w:rPr>
        <w:t>самоуправление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9"/>
        </w:rPr>
        <w:t>закреплено,</w:t>
      </w:r>
      <w:r>
        <w:rPr>
          <w:spacing w:val="43"/>
        </w:rPr>
        <w:t xml:space="preserve"> </w:t>
      </w:r>
      <w:r>
        <w:rPr>
          <w:spacing w:val="7"/>
        </w:rPr>
        <w:t>что</w:t>
      </w:r>
      <w:r>
        <w:rPr>
          <w:spacing w:val="42"/>
        </w:rPr>
        <w:t xml:space="preserve"> </w:t>
      </w:r>
      <w:r>
        <w:rPr>
          <w:spacing w:val="9"/>
        </w:rPr>
        <w:t>общинам</w:t>
      </w:r>
      <w:r>
        <w:rPr>
          <w:spacing w:val="42"/>
        </w:rPr>
        <w:t xml:space="preserve"> </w:t>
      </w:r>
      <w:r>
        <w:rPr>
          <w:spacing w:val="9"/>
        </w:rPr>
        <w:t>должно</w:t>
      </w:r>
      <w:r>
        <w:rPr>
          <w:spacing w:val="43"/>
        </w:rPr>
        <w:t xml:space="preserve"> </w:t>
      </w:r>
      <w:r>
        <w:rPr>
          <w:spacing w:val="8"/>
        </w:rPr>
        <w:t>быть</w:t>
      </w:r>
      <w:r>
        <w:rPr>
          <w:spacing w:val="42"/>
        </w:rPr>
        <w:t xml:space="preserve"> </w:t>
      </w:r>
      <w:r>
        <w:rPr>
          <w:spacing w:val="11"/>
        </w:rPr>
        <w:t>предоставлено</w:t>
      </w:r>
      <w:r>
        <w:rPr>
          <w:spacing w:val="40"/>
          <w:w w:val="101"/>
        </w:rPr>
        <w:t xml:space="preserve"> </w:t>
      </w:r>
      <w:r>
        <w:rPr>
          <w:spacing w:val="6"/>
        </w:rPr>
        <w:t>право</w:t>
      </w:r>
      <w:r>
        <w:rPr>
          <w:spacing w:val="32"/>
        </w:rPr>
        <w:t xml:space="preserve"> </w:t>
      </w:r>
      <w:r>
        <w:rPr>
          <w:spacing w:val="7"/>
        </w:rPr>
        <w:t>самостоятельного</w:t>
      </w:r>
      <w:r>
        <w:rPr>
          <w:spacing w:val="32"/>
        </w:rPr>
        <w:t xml:space="preserve"> </w:t>
      </w:r>
      <w:r>
        <w:rPr>
          <w:spacing w:val="6"/>
        </w:rPr>
        <w:t>решения</w:t>
      </w:r>
      <w:r>
        <w:rPr>
          <w:spacing w:val="33"/>
        </w:rPr>
        <w:t xml:space="preserve"> </w:t>
      </w:r>
      <w:r>
        <w:rPr>
          <w:spacing w:val="5"/>
        </w:rPr>
        <w:t>всех</w:t>
      </w:r>
      <w:r>
        <w:rPr>
          <w:spacing w:val="32"/>
        </w:rPr>
        <w:t xml:space="preserve"> </w:t>
      </w:r>
      <w:r>
        <w:rPr>
          <w:spacing w:val="6"/>
        </w:rPr>
        <w:t>проблем</w:t>
      </w:r>
      <w:r>
        <w:rPr>
          <w:spacing w:val="32"/>
        </w:rPr>
        <w:t xml:space="preserve"> </w:t>
      </w:r>
      <w:r>
        <w:rPr>
          <w:spacing w:val="6"/>
        </w:rPr>
        <w:t>общины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6"/>
        </w:rPr>
        <w:t>рамках</w:t>
      </w:r>
      <w:r>
        <w:rPr>
          <w:spacing w:val="32"/>
        </w:rPr>
        <w:t xml:space="preserve"> </w:t>
      </w:r>
      <w:r>
        <w:rPr>
          <w:spacing w:val="6"/>
        </w:rPr>
        <w:t>закона</w:t>
      </w:r>
      <w:r>
        <w:rPr>
          <w:spacing w:val="33"/>
        </w:rPr>
        <w:t xml:space="preserve"> </w:t>
      </w:r>
      <w:r>
        <w:t>и</w:t>
      </w:r>
      <w:r>
        <w:rPr>
          <w:spacing w:val="59"/>
          <w:w w:val="101"/>
        </w:rPr>
        <w:t xml:space="preserve"> </w:t>
      </w:r>
      <w:r>
        <w:rPr>
          <w:spacing w:val="5"/>
        </w:rPr>
        <w:t>под</w:t>
      </w:r>
      <w:r>
        <w:rPr>
          <w:spacing w:val="37"/>
        </w:rPr>
        <w:t xml:space="preserve"> </w:t>
      </w:r>
      <w:r>
        <w:rPr>
          <w:spacing w:val="7"/>
        </w:rPr>
        <w:t>собственную</w:t>
      </w:r>
      <w:r>
        <w:rPr>
          <w:spacing w:val="37"/>
        </w:rPr>
        <w:t xml:space="preserve"> </w:t>
      </w:r>
      <w:r>
        <w:rPr>
          <w:spacing w:val="7"/>
        </w:rPr>
        <w:t>ответственность.</w:t>
      </w:r>
      <w:r>
        <w:rPr>
          <w:spacing w:val="37"/>
        </w:rPr>
        <w:t xml:space="preserve"> </w:t>
      </w:r>
      <w:r>
        <w:rPr>
          <w:spacing w:val="7"/>
        </w:rPr>
        <w:t>Объединения</w:t>
      </w:r>
      <w:r>
        <w:rPr>
          <w:spacing w:val="37"/>
        </w:rPr>
        <w:t xml:space="preserve"> </w:t>
      </w:r>
      <w:r>
        <w:rPr>
          <w:spacing w:val="6"/>
        </w:rPr>
        <w:t>общин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6"/>
        </w:rPr>
        <w:t>рамках</w:t>
      </w:r>
      <w:r>
        <w:rPr>
          <w:spacing w:val="37"/>
        </w:rPr>
        <w:t xml:space="preserve"> </w:t>
      </w:r>
      <w:r>
        <w:rPr>
          <w:spacing w:val="8"/>
        </w:rPr>
        <w:t>действия</w:t>
      </w:r>
      <w:r>
        <w:rPr>
          <w:spacing w:val="38"/>
          <w:w w:val="101"/>
        </w:rPr>
        <w:t xml:space="preserve"> </w:t>
      </w:r>
      <w:r>
        <w:rPr>
          <w:spacing w:val="11"/>
        </w:rPr>
        <w:t>своих</w:t>
      </w:r>
      <w:r>
        <w:rPr>
          <w:spacing w:val="46"/>
        </w:rPr>
        <w:t xml:space="preserve"> </w:t>
      </w:r>
      <w:r>
        <w:rPr>
          <w:spacing w:val="12"/>
        </w:rPr>
        <w:t>функций,</w:t>
      </w:r>
      <w:r>
        <w:rPr>
          <w:spacing w:val="47"/>
        </w:rPr>
        <w:t xml:space="preserve"> </w:t>
      </w:r>
      <w:r>
        <w:rPr>
          <w:spacing w:val="11"/>
        </w:rPr>
        <w:t>которые</w:t>
      </w:r>
      <w:r>
        <w:rPr>
          <w:spacing w:val="47"/>
        </w:rPr>
        <w:t xml:space="preserve"> </w:t>
      </w:r>
      <w:r>
        <w:rPr>
          <w:spacing w:val="12"/>
        </w:rPr>
        <w:t>вытекают</w:t>
      </w:r>
      <w:r>
        <w:rPr>
          <w:spacing w:val="46"/>
        </w:rPr>
        <w:t xml:space="preserve"> </w:t>
      </w:r>
      <w:r>
        <w:rPr>
          <w:spacing w:val="6"/>
        </w:rPr>
        <w:t>из</w:t>
      </w:r>
      <w:r>
        <w:rPr>
          <w:spacing w:val="47"/>
        </w:rPr>
        <w:t xml:space="preserve"> </w:t>
      </w:r>
      <w:r>
        <w:rPr>
          <w:spacing w:val="12"/>
        </w:rPr>
        <w:t>законов,</w:t>
      </w:r>
      <w:r>
        <w:rPr>
          <w:spacing w:val="47"/>
        </w:rPr>
        <w:t xml:space="preserve"> </w:t>
      </w:r>
      <w:r>
        <w:rPr>
          <w:spacing w:val="11"/>
        </w:rPr>
        <w:t>также</w:t>
      </w:r>
      <w:r>
        <w:rPr>
          <w:spacing w:val="46"/>
        </w:rPr>
        <w:t xml:space="preserve"> </w:t>
      </w:r>
      <w:r>
        <w:rPr>
          <w:spacing w:val="12"/>
        </w:rPr>
        <w:t>обладают</w:t>
      </w:r>
      <w:r>
        <w:rPr>
          <w:spacing w:val="47"/>
        </w:rPr>
        <w:t xml:space="preserve"> </w:t>
      </w:r>
      <w:r>
        <w:rPr>
          <w:spacing w:val="14"/>
        </w:rPr>
        <w:t>правом</w:t>
      </w:r>
      <w:r>
        <w:rPr>
          <w:spacing w:val="37"/>
          <w:w w:val="101"/>
        </w:rPr>
        <w:t xml:space="preserve"> </w:t>
      </w:r>
      <w:r>
        <w:rPr>
          <w:spacing w:val="6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t>В</w:t>
      </w:r>
      <w:r>
        <w:rPr>
          <w:spacing w:val="71"/>
        </w:rPr>
        <w:t xml:space="preserve"> </w:t>
      </w:r>
      <w:r>
        <w:rPr>
          <w:spacing w:val="28"/>
        </w:rPr>
        <w:t>прав</w:t>
      </w:r>
      <w:r>
        <w:t>е</w:t>
      </w:r>
      <w:r>
        <w:rPr>
          <w:spacing w:val="72"/>
        </w:rPr>
        <w:t xml:space="preserve"> </w:t>
      </w:r>
      <w:r>
        <w:rPr>
          <w:spacing w:val="28"/>
        </w:rPr>
        <w:t>субъекто</w:t>
      </w:r>
      <w:r>
        <w:t>в</w:t>
      </w:r>
      <w:r>
        <w:rPr>
          <w:spacing w:val="71"/>
        </w:rPr>
        <w:t xml:space="preserve"> </w:t>
      </w:r>
      <w:r>
        <w:rPr>
          <w:spacing w:val="18"/>
        </w:rPr>
        <w:t>ФРГ</w:t>
      </w:r>
      <w:r>
        <w:rPr>
          <w:spacing w:val="72"/>
        </w:rPr>
        <w:t xml:space="preserve"> </w:t>
      </w:r>
      <w:r>
        <w:t>—</w:t>
      </w:r>
      <w:r>
        <w:rPr>
          <w:spacing w:val="72"/>
        </w:rPr>
        <w:t xml:space="preserve"> </w:t>
      </w:r>
      <w:r>
        <w:rPr>
          <w:spacing w:val="28"/>
        </w:rPr>
        <w:t>земел</w:t>
      </w:r>
      <w:r>
        <w:t>ь</w:t>
      </w:r>
      <w:r>
        <w:rPr>
          <w:spacing w:val="71"/>
        </w:rPr>
        <w:t xml:space="preserve"> </w:t>
      </w:r>
      <w:r>
        <w:rPr>
          <w:spacing w:val="28"/>
        </w:rPr>
        <w:t>деятельност</w:t>
      </w:r>
      <w:r>
        <w:t>ь</w:t>
      </w:r>
      <w:r>
        <w:rPr>
          <w:spacing w:val="72"/>
        </w:rPr>
        <w:t xml:space="preserve"> </w:t>
      </w:r>
      <w:r>
        <w:rPr>
          <w:spacing w:val="28"/>
        </w:rPr>
        <w:t>органо</w:t>
      </w:r>
      <w:r>
        <w:t>в</w:t>
      </w:r>
      <w:r>
        <w:rPr>
          <w:spacing w:val="72"/>
        </w:rPr>
        <w:t xml:space="preserve"> </w:t>
      </w:r>
      <w:r>
        <w:rPr>
          <w:spacing w:val="28"/>
        </w:rPr>
        <w:t>местног</w:t>
      </w:r>
      <w:r>
        <w:t>о</w:t>
      </w:r>
      <w:r>
        <w:rPr>
          <w:spacing w:val="2334"/>
        </w:rPr>
        <w:t xml:space="preserve"> </w:t>
      </w:r>
      <w:r>
        <w:rPr>
          <w:spacing w:val="25"/>
        </w:rPr>
        <w:t>управлени</w:t>
      </w:r>
      <w:r>
        <w:t xml:space="preserve">я </w:t>
      </w:r>
      <w:r>
        <w:rPr>
          <w:spacing w:val="25"/>
        </w:rPr>
        <w:t>регулируетс</w:t>
      </w:r>
      <w:r>
        <w:t xml:space="preserve">я </w:t>
      </w:r>
      <w:r>
        <w:rPr>
          <w:spacing w:val="25"/>
        </w:rPr>
        <w:t>конституциями</w:t>
      </w:r>
      <w:r>
        <w:t xml:space="preserve">, </w:t>
      </w:r>
      <w:r>
        <w:rPr>
          <w:spacing w:val="25"/>
        </w:rPr>
        <w:t>положениям</w:t>
      </w:r>
      <w:r>
        <w:t xml:space="preserve">и о </w:t>
      </w:r>
      <w:r>
        <w:rPr>
          <w:spacing w:val="25"/>
        </w:rPr>
        <w:t>местно</w:t>
      </w:r>
      <w:r>
        <w:t>м</w:t>
      </w:r>
      <w:r>
        <w:rPr>
          <w:spacing w:val="2500"/>
        </w:rPr>
        <w:t xml:space="preserve"> </w:t>
      </w:r>
      <w:r>
        <w:rPr>
          <w:spacing w:val="31"/>
        </w:rPr>
        <w:t>управлени</w:t>
      </w:r>
      <w:r>
        <w:t>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31"/>
        </w:rPr>
        <w:t>отдельным</w:t>
      </w:r>
      <w:r>
        <w:t>и</w:t>
      </w:r>
      <w:r>
        <w:rPr>
          <w:spacing w:val="5"/>
        </w:rPr>
        <w:t xml:space="preserve"> </w:t>
      </w:r>
      <w:r>
        <w:rPr>
          <w:spacing w:val="31"/>
        </w:rPr>
        <w:t>законами</w:t>
      </w:r>
      <w:r>
        <w:t>.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31"/>
        </w:rPr>
        <w:t>эти</w:t>
      </w:r>
      <w:r>
        <w:t>х</w:t>
      </w:r>
      <w:r>
        <w:rPr>
          <w:spacing w:val="6"/>
        </w:rPr>
        <w:t xml:space="preserve"> </w:t>
      </w:r>
      <w:r>
        <w:rPr>
          <w:spacing w:val="31"/>
        </w:rPr>
        <w:t>нормативны</w:t>
      </w:r>
      <w:r>
        <w:t>х</w:t>
      </w:r>
      <w:r>
        <w:rPr>
          <w:spacing w:val="5"/>
        </w:rPr>
        <w:t xml:space="preserve"> </w:t>
      </w:r>
      <w:r>
        <w:rPr>
          <w:spacing w:val="31"/>
        </w:rPr>
        <w:t>акта</w:t>
      </w:r>
      <w:r>
        <w:t>х</w:t>
      </w:r>
      <w:r>
        <w:rPr>
          <w:spacing w:val="2710"/>
        </w:rPr>
        <w:t xml:space="preserve"> </w:t>
      </w:r>
      <w:r>
        <w:rPr>
          <w:spacing w:val="8"/>
        </w:rPr>
        <w:t>прослеживается,</w:t>
      </w:r>
      <w:r>
        <w:rPr>
          <w:spacing w:val="39"/>
        </w:rPr>
        <w:t xml:space="preserve"> </w:t>
      </w:r>
      <w:r>
        <w:rPr>
          <w:spacing w:val="5"/>
        </w:rPr>
        <w:t>как</w:t>
      </w:r>
      <w:r>
        <w:rPr>
          <w:spacing w:val="39"/>
        </w:rPr>
        <w:t xml:space="preserve"> </w:t>
      </w:r>
      <w:r>
        <w:rPr>
          <w:spacing w:val="7"/>
        </w:rPr>
        <w:t>правило,</w:t>
      </w:r>
      <w:r>
        <w:rPr>
          <w:spacing w:val="40"/>
        </w:rPr>
        <w:t xml:space="preserve"> </w:t>
      </w:r>
      <w:r>
        <w:rPr>
          <w:spacing w:val="6"/>
        </w:rPr>
        <w:t>идея</w:t>
      </w:r>
      <w:r>
        <w:rPr>
          <w:spacing w:val="39"/>
        </w:rPr>
        <w:t xml:space="preserve"> </w:t>
      </w:r>
      <w:r>
        <w:rPr>
          <w:spacing w:val="8"/>
        </w:rPr>
        <w:t>“сквозного</w:t>
      </w:r>
      <w:r>
        <w:rPr>
          <w:spacing w:val="39"/>
        </w:rPr>
        <w:t xml:space="preserve"> </w:t>
      </w:r>
      <w:r>
        <w:rPr>
          <w:spacing w:val="8"/>
        </w:rPr>
        <w:t>управления”,</w:t>
      </w:r>
      <w:r>
        <w:rPr>
          <w:spacing w:val="40"/>
        </w:rPr>
        <w:t xml:space="preserve"> </w:t>
      </w:r>
      <w:r>
        <w:rPr>
          <w:spacing w:val="5"/>
        </w:rPr>
        <w:t>при</w:t>
      </w:r>
      <w:r>
        <w:rPr>
          <w:spacing w:val="39"/>
        </w:rPr>
        <w:t xml:space="preserve"> </w:t>
      </w:r>
      <w:r>
        <w:rPr>
          <w:spacing w:val="9"/>
        </w:rPr>
        <w:t>котором</w:t>
      </w:r>
      <w:r>
        <w:rPr>
          <w:spacing w:val="48"/>
          <w:w w:val="101"/>
        </w:rPr>
        <w:t xml:space="preserve"> </w:t>
      </w:r>
      <w:r>
        <w:rPr>
          <w:spacing w:val="10"/>
        </w:rPr>
        <w:t>федеральное</w:t>
      </w:r>
      <w:r>
        <w:rPr>
          <w:spacing w:val="50"/>
        </w:rPr>
        <w:t xml:space="preserve"> </w:t>
      </w:r>
      <w:r>
        <w:rPr>
          <w:spacing w:val="10"/>
        </w:rPr>
        <w:t>государство,</w:t>
      </w:r>
      <w:r>
        <w:rPr>
          <w:spacing w:val="51"/>
        </w:rPr>
        <w:t xml:space="preserve"> </w:t>
      </w:r>
      <w:r>
        <w:rPr>
          <w:spacing w:val="9"/>
        </w:rPr>
        <w:t>земли,</w:t>
      </w:r>
      <w:r>
        <w:rPr>
          <w:spacing w:val="51"/>
        </w:rPr>
        <w:t xml:space="preserve"> </w:t>
      </w:r>
      <w:r>
        <w:rPr>
          <w:spacing w:val="9"/>
        </w:rPr>
        <w:t>органы</w:t>
      </w:r>
      <w:r>
        <w:rPr>
          <w:spacing w:val="51"/>
        </w:rPr>
        <w:t xml:space="preserve"> </w:t>
      </w:r>
      <w:r>
        <w:rPr>
          <w:spacing w:val="11"/>
        </w:rPr>
        <w:t>самоуправления</w:t>
      </w:r>
      <w:r>
        <w:rPr>
          <w:spacing w:val="50"/>
        </w:rPr>
        <w:t xml:space="preserve"> </w:t>
      </w:r>
      <w:r>
        <w:rPr>
          <w:spacing w:val="12"/>
        </w:rPr>
        <w:t>представляют</w:t>
      </w:r>
      <w:r>
        <w:rPr>
          <w:spacing w:val="74"/>
          <w:w w:val="101"/>
        </w:rPr>
        <w:t xml:space="preserve"> </w:t>
      </w:r>
      <w:r>
        <w:rPr>
          <w:spacing w:val="41"/>
        </w:rPr>
        <w:t>собо</w:t>
      </w:r>
      <w:r>
        <w:t>й</w:t>
      </w:r>
      <w:r>
        <w:rPr>
          <w:spacing w:val="26"/>
        </w:rPr>
        <w:t xml:space="preserve"> </w:t>
      </w:r>
      <w:r>
        <w:rPr>
          <w:spacing w:val="41"/>
        </w:rPr>
        <w:t>едину</w:t>
      </w:r>
      <w:r>
        <w:t>ю</w:t>
      </w:r>
      <w:r>
        <w:rPr>
          <w:spacing w:val="27"/>
        </w:rPr>
        <w:t xml:space="preserve"> </w:t>
      </w:r>
      <w:r>
        <w:rPr>
          <w:spacing w:val="41"/>
        </w:rPr>
        <w:t>вертикаль</w:t>
      </w:r>
      <w:r>
        <w:t>,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41"/>
        </w:rPr>
        <w:t>рамка</w:t>
      </w:r>
      <w:r>
        <w:t>х</w:t>
      </w:r>
      <w:r>
        <w:rPr>
          <w:spacing w:val="27"/>
        </w:rPr>
        <w:t xml:space="preserve"> </w:t>
      </w:r>
      <w:r>
        <w:rPr>
          <w:spacing w:val="41"/>
        </w:rPr>
        <w:t>которо</w:t>
      </w:r>
      <w:r>
        <w:t>й</w:t>
      </w:r>
      <w:r>
        <w:rPr>
          <w:spacing w:val="26"/>
        </w:rPr>
        <w:t xml:space="preserve"> </w:t>
      </w:r>
      <w:r>
        <w:rPr>
          <w:spacing w:val="41"/>
        </w:rPr>
        <w:t>осуществляетс</w:t>
      </w:r>
      <w:r>
        <w:t>я</w:t>
      </w:r>
      <w:r>
        <w:rPr>
          <w:spacing w:val="3496"/>
        </w:rPr>
        <w:t xml:space="preserve"> </w:t>
      </w:r>
      <w:r>
        <w:rPr>
          <w:spacing w:val="7"/>
        </w:rPr>
        <w:t>управленческая</w:t>
      </w:r>
      <w:r>
        <w:t xml:space="preserve"> </w:t>
      </w:r>
      <w:r>
        <w:rPr>
          <w:spacing w:val="14"/>
        </w:rPr>
        <w:t xml:space="preserve"> </w:t>
      </w:r>
      <w:r>
        <w:rPr>
          <w:spacing w:val="6"/>
        </w:rPr>
        <w:t>деятельность</w:t>
      </w:r>
      <w:hyperlink w:anchor="bookmark230" w:history="1">
        <w:r>
          <w:rPr>
            <w:color w:val="800000"/>
            <w:spacing w:val="6"/>
            <w:u w:val="single"/>
          </w:rPr>
          <w:t>[14]</w:t>
        </w:r>
      </w:hyperlink>
      <w:r>
        <w:rPr>
          <w:color w:val="000000"/>
          <w:spacing w:val="6"/>
        </w:rPr>
        <w:t>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К</w:t>
      </w:r>
      <w:r>
        <w:rPr>
          <w:spacing w:val="44"/>
        </w:rPr>
        <w:t xml:space="preserve"> </w:t>
      </w:r>
      <w:r>
        <w:rPr>
          <w:spacing w:val="10"/>
        </w:rPr>
        <w:t>предметам</w:t>
      </w:r>
      <w:r>
        <w:rPr>
          <w:spacing w:val="45"/>
        </w:rPr>
        <w:t xml:space="preserve"> </w:t>
      </w:r>
      <w:r>
        <w:rPr>
          <w:spacing w:val="10"/>
        </w:rPr>
        <w:t>ведения</w:t>
      </w:r>
      <w:r>
        <w:rPr>
          <w:spacing w:val="44"/>
        </w:rPr>
        <w:t xml:space="preserve"> </w:t>
      </w:r>
      <w:r>
        <w:rPr>
          <w:spacing w:val="10"/>
        </w:rPr>
        <w:t>местного</w:t>
      </w:r>
      <w:r>
        <w:rPr>
          <w:spacing w:val="45"/>
        </w:rPr>
        <w:t xml:space="preserve"> </w:t>
      </w:r>
      <w:r>
        <w:rPr>
          <w:spacing w:val="11"/>
        </w:rPr>
        <w:t>самоуправления</w:t>
      </w:r>
      <w:r>
        <w:rPr>
          <w:spacing w:val="44"/>
        </w:rPr>
        <w:t xml:space="preserve"> </w:t>
      </w:r>
      <w:r>
        <w:rPr>
          <w:spacing w:val="7"/>
        </w:rPr>
        <w:t>ФРГ</w:t>
      </w:r>
      <w:r>
        <w:rPr>
          <w:spacing w:val="45"/>
        </w:rPr>
        <w:t xml:space="preserve"> </w:t>
      </w:r>
      <w:r>
        <w:rPr>
          <w:spacing w:val="10"/>
        </w:rPr>
        <w:t>относятся:</w:t>
      </w:r>
      <w:r>
        <w:rPr>
          <w:spacing w:val="45"/>
        </w:rPr>
        <w:t xml:space="preserve"> </w:t>
      </w:r>
      <w:r>
        <w:rPr>
          <w:spacing w:val="12"/>
        </w:rPr>
        <w:t>местные</w:t>
      </w:r>
      <w:r>
        <w:rPr>
          <w:spacing w:val="50"/>
          <w:w w:val="101"/>
        </w:rPr>
        <w:t xml:space="preserve"> </w:t>
      </w:r>
      <w:r>
        <w:rPr>
          <w:spacing w:val="9"/>
        </w:rPr>
        <w:t>дороги,</w:t>
      </w:r>
      <w:r>
        <w:rPr>
          <w:spacing w:val="42"/>
        </w:rPr>
        <w:t xml:space="preserve"> </w:t>
      </w:r>
      <w:r>
        <w:rPr>
          <w:spacing w:val="10"/>
        </w:rPr>
        <w:t>планирование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10"/>
        </w:rPr>
        <w:t>обустройство</w:t>
      </w:r>
      <w:r>
        <w:rPr>
          <w:spacing w:val="42"/>
        </w:rPr>
        <w:t xml:space="preserve"> </w:t>
      </w:r>
      <w:r>
        <w:rPr>
          <w:spacing w:val="9"/>
        </w:rPr>
        <w:t>территории,</w:t>
      </w:r>
      <w:r>
        <w:rPr>
          <w:spacing w:val="43"/>
        </w:rPr>
        <w:t xml:space="preserve"> </w:t>
      </w:r>
      <w:r>
        <w:rPr>
          <w:spacing w:val="9"/>
        </w:rPr>
        <w:t>социальная</w:t>
      </w:r>
      <w:r>
        <w:rPr>
          <w:spacing w:val="43"/>
        </w:rPr>
        <w:t xml:space="preserve"> </w:t>
      </w:r>
      <w:r>
        <w:rPr>
          <w:spacing w:val="9"/>
        </w:rPr>
        <w:t>помощь</w:t>
      </w:r>
      <w:r>
        <w:rPr>
          <w:spacing w:val="43"/>
        </w:rPr>
        <w:t xml:space="preserve"> </w:t>
      </w:r>
      <w:r>
        <w:t>и</w:t>
      </w:r>
      <w:r>
        <w:rPr>
          <w:spacing w:val="40"/>
          <w:w w:val="101"/>
        </w:rPr>
        <w:t xml:space="preserve"> </w:t>
      </w:r>
      <w:r>
        <w:rPr>
          <w:spacing w:val="13"/>
        </w:rPr>
        <w:t>поддержка</w:t>
      </w:r>
      <w:r>
        <w:rPr>
          <w:spacing w:val="52"/>
        </w:rPr>
        <w:t xml:space="preserve"> </w:t>
      </w:r>
      <w:r>
        <w:rPr>
          <w:spacing w:val="13"/>
        </w:rPr>
        <w:t>молодежи,</w:t>
      </w:r>
      <w:r>
        <w:rPr>
          <w:spacing w:val="53"/>
        </w:rPr>
        <w:t xml:space="preserve"> </w:t>
      </w:r>
      <w:r>
        <w:rPr>
          <w:spacing w:val="13"/>
        </w:rPr>
        <w:t>строительство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13"/>
        </w:rPr>
        <w:t>содержание</w:t>
      </w:r>
      <w:r>
        <w:rPr>
          <w:spacing w:val="53"/>
        </w:rPr>
        <w:t xml:space="preserve"> </w:t>
      </w:r>
      <w:r>
        <w:rPr>
          <w:spacing w:val="11"/>
        </w:rPr>
        <w:t>школ,</w:t>
      </w:r>
      <w:r>
        <w:rPr>
          <w:spacing w:val="53"/>
        </w:rPr>
        <w:t xml:space="preserve"> </w:t>
      </w:r>
      <w:r>
        <w:rPr>
          <w:spacing w:val="15"/>
        </w:rPr>
        <w:t>обеспечение</w:t>
      </w:r>
      <w:r>
        <w:rPr>
          <w:spacing w:val="60"/>
          <w:w w:val="101"/>
        </w:rPr>
        <w:t xml:space="preserve"> </w:t>
      </w:r>
      <w:r>
        <w:rPr>
          <w:spacing w:val="5"/>
        </w:rPr>
        <w:t>безопасности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6"/>
        </w:rPr>
        <w:t>др.</w:t>
      </w:r>
    </w:p>
    <w:p w:rsidR="003A06F7" w:rsidRDefault="003A06F7">
      <w:pPr>
        <w:pStyle w:val="3"/>
        <w:kinsoku w:val="0"/>
        <w:overflowPunct w:val="0"/>
        <w:spacing w:before="50"/>
        <w:jc w:val="both"/>
        <w:rPr>
          <w:b w:val="0"/>
          <w:bCs w:val="0"/>
          <w:color w:val="000000"/>
        </w:rPr>
      </w:pPr>
      <w:bookmarkStart w:id="36" w:name="BM_3__Самоуправление_в_дореволюционной_Р"/>
      <w:bookmarkStart w:id="37" w:name="bookmark24"/>
      <w:bookmarkEnd w:id="36"/>
      <w:bookmarkEnd w:id="37"/>
      <w:r>
        <w:rPr>
          <w:color w:val="800000"/>
          <w:spacing w:val="-2"/>
        </w:rPr>
        <w:t>§3.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Самоуправление</w:t>
      </w:r>
      <w:r>
        <w:rPr>
          <w:color w:val="800000"/>
          <w:spacing w:val="-5"/>
        </w:rPr>
        <w:t xml:space="preserve"> </w:t>
      </w:r>
      <w:r>
        <w:rPr>
          <w:color w:val="800000"/>
        </w:rPr>
        <w:t>в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дореволюционной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России</w:t>
      </w:r>
    </w:p>
    <w:p w:rsidR="003A06F7" w:rsidRDefault="003A06F7">
      <w:pPr>
        <w:pStyle w:val="a3"/>
        <w:kinsoku w:val="0"/>
        <w:overflowPunct w:val="0"/>
        <w:spacing w:before="118" w:line="244" w:lineRule="auto"/>
        <w:ind w:right="111"/>
        <w:jc w:val="both"/>
        <w:rPr>
          <w:color w:val="000000"/>
        </w:rPr>
      </w:pPr>
      <w:r>
        <w:t>В</w:t>
      </w:r>
      <w:r>
        <w:rPr>
          <w:spacing w:val="8"/>
        </w:rPr>
        <w:t xml:space="preserve"> </w:t>
      </w:r>
      <w:r>
        <w:rPr>
          <w:spacing w:val="33"/>
        </w:rPr>
        <w:t>современно</w:t>
      </w:r>
      <w:r>
        <w:t>й</w:t>
      </w:r>
      <w:r>
        <w:rPr>
          <w:spacing w:val="9"/>
        </w:rPr>
        <w:t xml:space="preserve"> </w:t>
      </w:r>
      <w:r>
        <w:rPr>
          <w:spacing w:val="33"/>
        </w:rPr>
        <w:t>наук</w:t>
      </w:r>
      <w:r>
        <w:t>е</w:t>
      </w:r>
      <w:r>
        <w:rPr>
          <w:spacing w:val="9"/>
        </w:rPr>
        <w:t xml:space="preserve"> </w:t>
      </w:r>
      <w:r>
        <w:rPr>
          <w:spacing w:val="16"/>
        </w:rPr>
        <w:t>не</w:t>
      </w:r>
      <w:r>
        <w:rPr>
          <w:spacing w:val="9"/>
        </w:rPr>
        <w:t xml:space="preserve"> </w:t>
      </w:r>
      <w:r>
        <w:rPr>
          <w:spacing w:val="33"/>
        </w:rPr>
        <w:t>сложилос</w:t>
      </w:r>
      <w:r>
        <w:t>ь</w:t>
      </w:r>
      <w:r>
        <w:rPr>
          <w:spacing w:val="9"/>
        </w:rPr>
        <w:t xml:space="preserve"> </w:t>
      </w:r>
      <w:r>
        <w:rPr>
          <w:spacing w:val="33"/>
        </w:rPr>
        <w:t>единог</w:t>
      </w:r>
      <w:r>
        <w:t>о</w:t>
      </w:r>
      <w:r>
        <w:rPr>
          <w:spacing w:val="9"/>
        </w:rPr>
        <w:t xml:space="preserve"> </w:t>
      </w:r>
      <w:r>
        <w:rPr>
          <w:spacing w:val="33"/>
        </w:rPr>
        <w:t>мнени</w:t>
      </w:r>
      <w:r>
        <w:t>я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rPr>
          <w:spacing w:val="33"/>
        </w:rPr>
        <w:t>времен</w:t>
      </w:r>
      <w:r>
        <w:t>и</w:t>
      </w:r>
      <w:r>
        <w:rPr>
          <w:spacing w:val="2612"/>
        </w:rPr>
        <w:t xml:space="preserve"> </w:t>
      </w:r>
      <w:r>
        <w:rPr>
          <w:spacing w:val="32"/>
        </w:rPr>
        <w:t>зарождени</w:t>
      </w:r>
      <w:r>
        <w:t>я</w:t>
      </w:r>
      <w:r>
        <w:rPr>
          <w:spacing w:val="13"/>
        </w:rPr>
        <w:t xml:space="preserve"> </w:t>
      </w:r>
      <w:r>
        <w:rPr>
          <w:spacing w:val="32"/>
        </w:rPr>
        <w:t>российског</w:t>
      </w:r>
      <w:r>
        <w:t>о</w:t>
      </w:r>
      <w:r>
        <w:rPr>
          <w:spacing w:val="14"/>
        </w:rPr>
        <w:t xml:space="preserve"> </w:t>
      </w:r>
      <w:r>
        <w:rPr>
          <w:spacing w:val="32"/>
        </w:rPr>
        <w:t>самоуправления</w:t>
      </w:r>
      <w:r>
        <w:t>.</w:t>
      </w:r>
      <w:r>
        <w:rPr>
          <w:spacing w:val="14"/>
        </w:rPr>
        <w:t xml:space="preserve"> </w:t>
      </w:r>
      <w:r>
        <w:rPr>
          <w:spacing w:val="32"/>
        </w:rPr>
        <w:t>Ря</w:t>
      </w:r>
      <w:r>
        <w:t>д</w:t>
      </w:r>
      <w:r>
        <w:rPr>
          <w:spacing w:val="14"/>
        </w:rPr>
        <w:t xml:space="preserve"> </w:t>
      </w:r>
      <w:r>
        <w:rPr>
          <w:spacing w:val="32"/>
        </w:rPr>
        <w:t>авторо</w:t>
      </w:r>
      <w:r>
        <w:t>в</w:t>
      </w:r>
      <w:r>
        <w:rPr>
          <w:spacing w:val="14"/>
        </w:rPr>
        <w:t xml:space="preserve"> </w:t>
      </w:r>
      <w:r>
        <w:rPr>
          <w:spacing w:val="32"/>
        </w:rPr>
        <w:t>относя</w:t>
      </w:r>
      <w:r>
        <w:t>т</w:t>
      </w:r>
      <w:r>
        <w:rPr>
          <w:spacing w:val="3060"/>
        </w:rPr>
        <w:t xml:space="preserve"> </w:t>
      </w:r>
      <w:r>
        <w:rPr>
          <w:spacing w:val="7"/>
        </w:rPr>
        <w:t>зарождение</w:t>
      </w:r>
      <w:r>
        <w:rPr>
          <w:spacing w:val="36"/>
        </w:rPr>
        <w:t xml:space="preserve"> </w:t>
      </w:r>
      <w:r>
        <w:rPr>
          <w:spacing w:val="7"/>
        </w:rPr>
        <w:t>общинного</w:t>
      </w:r>
      <w:r>
        <w:rPr>
          <w:spacing w:val="37"/>
        </w:rPr>
        <w:t xml:space="preserve"> </w:t>
      </w:r>
      <w:r>
        <w:rPr>
          <w:spacing w:val="7"/>
        </w:rPr>
        <w:t>самоуправления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6"/>
        </w:rPr>
        <w:t>России</w:t>
      </w:r>
      <w:r>
        <w:rPr>
          <w:spacing w:val="37"/>
        </w:rPr>
        <w:t xml:space="preserve"> </w:t>
      </w:r>
      <w:r>
        <w:rPr>
          <w:spacing w:val="3"/>
        </w:rPr>
        <w:t>ко</w:t>
      </w:r>
      <w:r>
        <w:rPr>
          <w:spacing w:val="37"/>
        </w:rPr>
        <w:t xml:space="preserve"> </w:t>
      </w:r>
      <w:r>
        <w:rPr>
          <w:spacing w:val="6"/>
        </w:rPr>
        <w:t>времени</w:t>
      </w:r>
      <w:r>
        <w:rPr>
          <w:spacing w:val="37"/>
        </w:rPr>
        <w:t xml:space="preserve"> </w:t>
      </w:r>
      <w:r>
        <w:rPr>
          <w:spacing w:val="8"/>
        </w:rPr>
        <w:t>становления</w:t>
      </w:r>
      <w:r>
        <w:rPr>
          <w:spacing w:val="38"/>
          <w:w w:val="10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3"/>
        </w:rPr>
        <w:t>развития</w:t>
      </w:r>
      <w:r>
        <w:rPr>
          <w:spacing w:val="50"/>
        </w:rPr>
        <w:t xml:space="preserve"> </w:t>
      </w:r>
      <w:r>
        <w:rPr>
          <w:spacing w:val="13"/>
        </w:rPr>
        <w:t>общинного</w:t>
      </w:r>
      <w:r>
        <w:rPr>
          <w:spacing w:val="50"/>
        </w:rPr>
        <w:t xml:space="preserve"> </w:t>
      </w:r>
      <w:r>
        <w:rPr>
          <w:spacing w:val="11"/>
        </w:rPr>
        <w:t>строя</w:t>
      </w:r>
      <w:r>
        <w:rPr>
          <w:spacing w:val="50"/>
        </w:rPr>
        <w:t xml:space="preserve"> </w:t>
      </w:r>
      <w:r>
        <w:t>у</w:t>
      </w:r>
      <w:r>
        <w:rPr>
          <w:spacing w:val="50"/>
        </w:rPr>
        <w:t xml:space="preserve"> </w:t>
      </w:r>
      <w:r>
        <w:rPr>
          <w:spacing w:val="12"/>
        </w:rPr>
        <w:t>славян,</w:t>
      </w:r>
      <w:r>
        <w:rPr>
          <w:spacing w:val="50"/>
        </w:rPr>
        <w:t xml:space="preserve"> </w:t>
      </w:r>
      <w:r>
        <w:rPr>
          <w:spacing w:val="13"/>
        </w:rPr>
        <w:t>объединения</w:t>
      </w:r>
      <w:r>
        <w:rPr>
          <w:spacing w:val="50"/>
        </w:rPr>
        <w:t xml:space="preserve"> </w:t>
      </w:r>
      <w:r>
        <w:rPr>
          <w:spacing w:val="15"/>
        </w:rPr>
        <w:t>производственных</w:t>
      </w:r>
      <w:r>
        <w:rPr>
          <w:spacing w:val="50"/>
          <w:w w:val="101"/>
        </w:rPr>
        <w:t xml:space="preserve"> </w:t>
      </w:r>
      <w:r>
        <w:rPr>
          <w:spacing w:val="15"/>
        </w:rPr>
        <w:t>общин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15"/>
        </w:rPr>
        <w:t>союзы</w:t>
      </w:r>
      <w:r>
        <w:rPr>
          <w:spacing w:val="54"/>
        </w:rPr>
        <w:t xml:space="preserve"> </w:t>
      </w:r>
      <w:r>
        <w:rPr>
          <w:spacing w:val="15"/>
        </w:rPr>
        <w:t>общин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16"/>
        </w:rPr>
        <w:t>городские</w:t>
      </w:r>
      <w:r>
        <w:rPr>
          <w:spacing w:val="54"/>
        </w:rPr>
        <w:t xml:space="preserve"> </w:t>
      </w:r>
      <w:r>
        <w:rPr>
          <w:spacing w:val="17"/>
        </w:rPr>
        <w:t>поселения,</w:t>
      </w:r>
      <w:r>
        <w:rPr>
          <w:spacing w:val="53"/>
        </w:rPr>
        <w:t xml:space="preserve"> </w:t>
      </w:r>
      <w:r>
        <w:rPr>
          <w:spacing w:val="17"/>
        </w:rPr>
        <w:t>разделения</w:t>
      </w:r>
      <w:r>
        <w:rPr>
          <w:spacing w:val="53"/>
        </w:rPr>
        <w:t xml:space="preserve"> </w:t>
      </w:r>
      <w:r>
        <w:rPr>
          <w:spacing w:val="15"/>
        </w:rPr>
        <w:t>власти</w:t>
      </w:r>
      <w:r>
        <w:rPr>
          <w:spacing w:val="54"/>
        </w:rPr>
        <w:t xml:space="preserve"> </w:t>
      </w:r>
      <w:r>
        <w:rPr>
          <w:spacing w:val="9"/>
        </w:rPr>
        <w:t>на</w:t>
      </w:r>
      <w:r>
        <w:rPr>
          <w:spacing w:val="-32"/>
        </w:rPr>
        <w:t xml:space="preserve"> </w:t>
      </w:r>
      <w:r>
        <w:rPr>
          <w:spacing w:val="6"/>
        </w:rPr>
        <w:t>центральную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4"/>
        </w:rPr>
        <w:t>местную</w:t>
      </w:r>
      <w:hyperlink w:anchor="bookmark230" w:history="1">
        <w:r>
          <w:rPr>
            <w:color w:val="800000"/>
            <w:spacing w:val="4"/>
            <w:u w:val="single"/>
          </w:rPr>
          <w:t>[15]</w:t>
        </w:r>
      </w:hyperlink>
      <w:r>
        <w:rPr>
          <w:color w:val="000000"/>
          <w:spacing w:val="4"/>
        </w:rPr>
        <w:t>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0"/>
        </w:rPr>
        <w:t>Другие</w:t>
      </w:r>
      <w:r>
        <w:rPr>
          <w:spacing w:val="46"/>
        </w:rPr>
        <w:t xml:space="preserve"> </w:t>
      </w:r>
      <w:r>
        <w:rPr>
          <w:spacing w:val="10"/>
        </w:rPr>
        <w:t>авторы</w:t>
      </w:r>
      <w:r>
        <w:rPr>
          <w:spacing w:val="46"/>
        </w:rPr>
        <w:t xml:space="preserve"> </w:t>
      </w:r>
      <w:r>
        <w:rPr>
          <w:spacing w:val="10"/>
        </w:rPr>
        <w:t>ведут</w:t>
      </w:r>
      <w:r>
        <w:rPr>
          <w:spacing w:val="46"/>
        </w:rPr>
        <w:t xml:space="preserve"> </w:t>
      </w:r>
      <w:r>
        <w:rPr>
          <w:spacing w:val="10"/>
        </w:rPr>
        <w:t>отсчет</w:t>
      </w:r>
      <w:r>
        <w:rPr>
          <w:spacing w:val="46"/>
        </w:rPr>
        <w:t xml:space="preserve"> </w:t>
      </w:r>
      <w:r>
        <w:rPr>
          <w:spacing w:val="11"/>
        </w:rPr>
        <w:t>российского</w:t>
      </w:r>
      <w:r>
        <w:rPr>
          <w:spacing w:val="46"/>
        </w:rPr>
        <w:t xml:space="preserve"> </w:t>
      </w:r>
      <w:r>
        <w:rPr>
          <w:spacing w:val="11"/>
        </w:rPr>
        <w:t>городского</w:t>
      </w:r>
      <w:r>
        <w:rPr>
          <w:spacing w:val="46"/>
        </w:rPr>
        <w:t xml:space="preserve"> </w:t>
      </w:r>
      <w:r>
        <w:rPr>
          <w:spacing w:val="12"/>
        </w:rPr>
        <w:t>самоуправления</w:t>
      </w:r>
      <w:r>
        <w:rPr>
          <w:spacing w:val="46"/>
        </w:rPr>
        <w:t xml:space="preserve"> </w:t>
      </w:r>
      <w:r>
        <w:rPr>
          <w:spacing w:val="13"/>
        </w:rPr>
        <w:t>от</w:t>
      </w:r>
      <w:r>
        <w:rPr>
          <w:spacing w:val="67"/>
          <w:w w:val="101"/>
        </w:rPr>
        <w:t xml:space="preserve"> </w:t>
      </w:r>
      <w:r>
        <w:rPr>
          <w:spacing w:val="17"/>
        </w:rPr>
        <w:t>широко</w:t>
      </w:r>
      <w:r>
        <w:rPr>
          <w:spacing w:val="61"/>
        </w:rPr>
        <w:t xml:space="preserve"> </w:t>
      </w:r>
      <w:r>
        <w:rPr>
          <w:spacing w:val="21"/>
        </w:rPr>
        <w:t>распространенно</w:t>
      </w:r>
      <w:r>
        <w:t>й</w:t>
      </w:r>
      <w:r>
        <w:rPr>
          <w:spacing w:val="61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rPr>
          <w:spacing w:val="17"/>
        </w:rPr>
        <w:t>ранней</w:t>
      </w:r>
      <w:r>
        <w:rPr>
          <w:spacing w:val="61"/>
        </w:rPr>
        <w:t xml:space="preserve"> </w:t>
      </w:r>
      <w:proofErr w:type="spellStart"/>
      <w:r>
        <w:rPr>
          <w:spacing w:val="21"/>
        </w:rPr>
        <w:t>домонгольско</w:t>
      </w:r>
      <w:r>
        <w:t>й</w:t>
      </w:r>
      <w:proofErr w:type="spellEnd"/>
      <w:r>
        <w:rPr>
          <w:spacing w:val="62"/>
        </w:rPr>
        <w:t xml:space="preserve"> </w:t>
      </w:r>
      <w:r>
        <w:rPr>
          <w:spacing w:val="15"/>
        </w:rPr>
        <w:t>Руси</w:t>
      </w:r>
      <w:r>
        <w:rPr>
          <w:spacing w:val="61"/>
        </w:rPr>
        <w:t xml:space="preserve"> </w:t>
      </w:r>
      <w:r>
        <w:rPr>
          <w:spacing w:val="16"/>
        </w:rPr>
        <w:t>(Х—XI</w:t>
      </w:r>
      <w:r>
        <w:rPr>
          <w:spacing w:val="61"/>
        </w:rPr>
        <w:t xml:space="preserve"> </w:t>
      </w:r>
      <w:r>
        <w:rPr>
          <w:spacing w:val="15"/>
        </w:rPr>
        <w:t>вв.)</w:t>
      </w:r>
      <w:r>
        <w:rPr>
          <w:spacing w:val="1158"/>
        </w:rPr>
        <w:t xml:space="preserve"> </w:t>
      </w:r>
      <w:r>
        <w:rPr>
          <w:spacing w:val="6"/>
        </w:rPr>
        <w:t>традиции</w:t>
      </w:r>
      <w:r>
        <w:rPr>
          <w:spacing w:val="34"/>
        </w:rPr>
        <w:t xml:space="preserve"> </w:t>
      </w:r>
      <w:r>
        <w:rPr>
          <w:spacing w:val="6"/>
        </w:rPr>
        <w:t>решать</w:t>
      </w:r>
      <w:r>
        <w:rPr>
          <w:spacing w:val="34"/>
        </w:rPr>
        <w:t xml:space="preserve"> </w:t>
      </w:r>
      <w:r>
        <w:rPr>
          <w:spacing w:val="3"/>
        </w:rPr>
        <w:t>на</w:t>
      </w:r>
      <w:r>
        <w:rPr>
          <w:spacing w:val="34"/>
        </w:rPr>
        <w:t xml:space="preserve"> </w:t>
      </w:r>
      <w:r>
        <w:rPr>
          <w:spacing w:val="5"/>
        </w:rPr>
        <w:t>вече</w:t>
      </w:r>
      <w:r>
        <w:rPr>
          <w:spacing w:val="34"/>
        </w:rPr>
        <w:t xml:space="preserve"> </w:t>
      </w:r>
      <w:r>
        <w:rPr>
          <w:spacing w:val="5"/>
        </w:rPr>
        <w:t>(от</w:t>
      </w:r>
      <w:r>
        <w:rPr>
          <w:spacing w:val="34"/>
        </w:rPr>
        <w:t xml:space="preserve"> </w:t>
      </w:r>
      <w:r>
        <w:rPr>
          <w:spacing w:val="7"/>
        </w:rPr>
        <w:t>старославянского</w:t>
      </w:r>
      <w:r>
        <w:rPr>
          <w:spacing w:val="34"/>
        </w:rPr>
        <w:t xml:space="preserve"> </w:t>
      </w:r>
      <w:r>
        <w:rPr>
          <w:spacing w:val="6"/>
        </w:rPr>
        <w:t>“</w:t>
      </w:r>
      <w:proofErr w:type="spellStart"/>
      <w:r>
        <w:rPr>
          <w:spacing w:val="6"/>
        </w:rPr>
        <w:t>вет</w:t>
      </w:r>
      <w:proofErr w:type="spellEnd"/>
      <w:r>
        <w:rPr>
          <w:spacing w:val="6"/>
        </w:rPr>
        <w:t>”</w:t>
      </w:r>
      <w:r>
        <w:rPr>
          <w:spacing w:val="34"/>
        </w:rPr>
        <w:t xml:space="preserve"> </w:t>
      </w:r>
      <w:r>
        <w:t>—</w:t>
      </w:r>
      <w:r>
        <w:rPr>
          <w:spacing w:val="35"/>
        </w:rPr>
        <w:t xml:space="preserve"> </w:t>
      </w:r>
      <w:r>
        <w:rPr>
          <w:spacing w:val="6"/>
        </w:rPr>
        <w:t>совет)</w:t>
      </w:r>
      <w:r>
        <w:rPr>
          <w:spacing w:val="34"/>
        </w:rPr>
        <w:t xml:space="preserve"> </w:t>
      </w:r>
      <w:r>
        <w:rPr>
          <w:spacing w:val="8"/>
        </w:rPr>
        <w:t>важнейшие</w:t>
      </w:r>
      <w:r>
        <w:rPr>
          <w:spacing w:val="58"/>
          <w:w w:val="101"/>
        </w:rPr>
        <w:t xml:space="preserve"> </w:t>
      </w:r>
      <w:r>
        <w:rPr>
          <w:spacing w:val="5"/>
        </w:rPr>
        <w:t>вопросы</w:t>
      </w:r>
      <w:r>
        <w:rPr>
          <w:spacing w:val="32"/>
        </w:rPr>
        <w:t xml:space="preserve"> </w:t>
      </w:r>
      <w:r>
        <w:rPr>
          <w:spacing w:val="6"/>
        </w:rPr>
        <w:t>общественной</w:t>
      </w:r>
      <w:r>
        <w:rPr>
          <w:spacing w:val="33"/>
        </w:rPr>
        <w:t xml:space="preserve"> </w:t>
      </w:r>
      <w:r>
        <w:rPr>
          <w:spacing w:val="5"/>
        </w:rPr>
        <w:t>жизни</w:t>
      </w:r>
      <w:r>
        <w:rPr>
          <w:spacing w:val="33"/>
        </w:rPr>
        <w:t xml:space="preserve"> </w:t>
      </w:r>
      <w:r>
        <w:rPr>
          <w:spacing w:val="5"/>
        </w:rPr>
        <w:t>вплоть</w:t>
      </w:r>
      <w:r>
        <w:rPr>
          <w:spacing w:val="33"/>
        </w:rPr>
        <w:t xml:space="preserve"> </w:t>
      </w:r>
      <w:r>
        <w:rPr>
          <w:spacing w:val="3"/>
        </w:rPr>
        <w:t>до</w:t>
      </w:r>
      <w:r>
        <w:rPr>
          <w:spacing w:val="33"/>
        </w:rPr>
        <w:t xml:space="preserve"> </w:t>
      </w:r>
      <w:r>
        <w:rPr>
          <w:spacing w:val="6"/>
        </w:rPr>
        <w:t>приглашения</w:t>
      </w:r>
      <w:r>
        <w:rPr>
          <w:spacing w:val="33"/>
        </w:rPr>
        <w:t xml:space="preserve"> </w:t>
      </w:r>
      <w:r>
        <w:rPr>
          <w:spacing w:val="4"/>
        </w:rPr>
        <w:t>или</w:t>
      </w:r>
      <w:r>
        <w:rPr>
          <w:spacing w:val="33"/>
        </w:rPr>
        <w:t xml:space="preserve"> </w:t>
      </w:r>
      <w:r>
        <w:rPr>
          <w:spacing w:val="6"/>
        </w:rPr>
        <w:t>изгнания</w:t>
      </w:r>
      <w:r>
        <w:rPr>
          <w:spacing w:val="32"/>
        </w:rPr>
        <w:t xml:space="preserve"> </w:t>
      </w:r>
      <w:r>
        <w:rPr>
          <w:spacing w:val="7"/>
        </w:rPr>
        <w:t>князя.</w:t>
      </w:r>
      <w:r>
        <w:rPr>
          <w:spacing w:val="47"/>
          <w:w w:val="101"/>
        </w:rPr>
        <w:t xml:space="preserve"> </w:t>
      </w:r>
      <w:r>
        <w:rPr>
          <w:spacing w:val="18"/>
        </w:rPr>
        <w:t>Наиболее</w:t>
      </w:r>
      <w:r>
        <w:rPr>
          <w:spacing w:val="58"/>
        </w:rPr>
        <w:t xml:space="preserve"> </w:t>
      </w:r>
      <w:r>
        <w:rPr>
          <w:spacing w:val="16"/>
        </w:rPr>
        <w:t>полно</w:t>
      </w:r>
      <w:r>
        <w:rPr>
          <w:spacing w:val="59"/>
        </w:rPr>
        <w:t xml:space="preserve"> </w:t>
      </w:r>
      <w:r>
        <w:rPr>
          <w:spacing w:val="15"/>
        </w:rPr>
        <w:t>идея</w:t>
      </w:r>
      <w:r>
        <w:rPr>
          <w:spacing w:val="59"/>
        </w:rPr>
        <w:t xml:space="preserve"> </w:t>
      </w:r>
      <w:r>
        <w:rPr>
          <w:spacing w:val="18"/>
        </w:rPr>
        <w:t>вечевого</w:t>
      </w:r>
      <w:r>
        <w:rPr>
          <w:spacing w:val="58"/>
        </w:rPr>
        <w:t xml:space="preserve"> </w:t>
      </w:r>
      <w:r>
        <w:rPr>
          <w:spacing w:val="18"/>
        </w:rPr>
        <w:t>правления</w:t>
      </w:r>
      <w:r>
        <w:rPr>
          <w:spacing w:val="59"/>
        </w:rPr>
        <w:t xml:space="preserve"> </w:t>
      </w:r>
      <w:r>
        <w:rPr>
          <w:spacing w:val="15"/>
        </w:rPr>
        <w:t>была</w:t>
      </w:r>
      <w:r>
        <w:rPr>
          <w:spacing w:val="59"/>
        </w:rPr>
        <w:t xml:space="preserve"> </w:t>
      </w:r>
      <w:r>
        <w:rPr>
          <w:spacing w:val="21"/>
        </w:rPr>
        <w:t>реализован</w:t>
      </w:r>
      <w:r>
        <w:t>а</w:t>
      </w:r>
      <w:r>
        <w:rPr>
          <w:spacing w:val="58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rPr>
          <w:spacing w:val="15"/>
        </w:rPr>
        <w:t>двух</w:t>
      </w:r>
      <w:r>
        <w:rPr>
          <w:spacing w:val="424"/>
        </w:rPr>
        <w:t xml:space="preserve"> </w:t>
      </w:r>
      <w:r>
        <w:rPr>
          <w:spacing w:val="47"/>
        </w:rPr>
        <w:t>русски</w:t>
      </w:r>
      <w:r>
        <w:t>х</w:t>
      </w:r>
      <w:r>
        <w:rPr>
          <w:spacing w:val="38"/>
        </w:rPr>
        <w:t xml:space="preserve"> </w:t>
      </w:r>
      <w:r>
        <w:rPr>
          <w:spacing w:val="47"/>
        </w:rPr>
        <w:t>феодальны</w:t>
      </w:r>
      <w:r>
        <w:t>х</w:t>
      </w:r>
      <w:r>
        <w:rPr>
          <w:spacing w:val="39"/>
        </w:rPr>
        <w:t xml:space="preserve"> </w:t>
      </w:r>
      <w:r>
        <w:rPr>
          <w:spacing w:val="47"/>
        </w:rPr>
        <w:t>республика</w:t>
      </w:r>
      <w:r>
        <w:t>х</w:t>
      </w:r>
      <w:r>
        <w:rPr>
          <w:spacing w:val="39"/>
        </w:rPr>
        <w:t xml:space="preserve"> </w:t>
      </w:r>
      <w:r>
        <w:t>—</w:t>
      </w:r>
      <w:r>
        <w:rPr>
          <w:spacing w:val="39"/>
        </w:rPr>
        <w:t xml:space="preserve"> </w:t>
      </w:r>
      <w:r>
        <w:rPr>
          <w:spacing w:val="47"/>
        </w:rPr>
        <w:t>Новгород</w:t>
      </w:r>
      <w:r>
        <w:t>е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47"/>
        </w:rPr>
        <w:t>Пскове</w:t>
      </w:r>
      <w:r>
        <w:t>,</w:t>
      </w:r>
      <w:r>
        <w:rPr>
          <w:spacing w:val="3718"/>
        </w:rPr>
        <w:t xml:space="preserve"> </w:t>
      </w:r>
      <w:r>
        <w:rPr>
          <w:spacing w:val="17"/>
        </w:rPr>
        <w:t>ликвидированных</w:t>
      </w:r>
      <w:r>
        <w:rPr>
          <w:spacing w:val="56"/>
        </w:rPr>
        <w:t xml:space="preserve"> </w:t>
      </w:r>
      <w:r>
        <w:rPr>
          <w:spacing w:val="12"/>
        </w:rPr>
        <w:t>уже</w:t>
      </w:r>
      <w:r>
        <w:rPr>
          <w:spacing w:val="57"/>
        </w:rPr>
        <w:t xml:space="preserve"> </w:t>
      </w:r>
      <w:r>
        <w:rPr>
          <w:spacing w:val="9"/>
        </w:rPr>
        <w:t>во</w:t>
      </w:r>
      <w:r>
        <w:rPr>
          <w:spacing w:val="57"/>
        </w:rPr>
        <w:t xml:space="preserve"> </w:t>
      </w:r>
      <w:r>
        <w:rPr>
          <w:spacing w:val="16"/>
        </w:rPr>
        <w:t>времена</w:t>
      </w:r>
      <w:r>
        <w:rPr>
          <w:spacing w:val="56"/>
        </w:rPr>
        <w:t xml:space="preserve"> </w:t>
      </w:r>
      <w:r>
        <w:rPr>
          <w:spacing w:val="15"/>
        </w:rPr>
        <w:t>Ивана</w:t>
      </w:r>
      <w:r>
        <w:rPr>
          <w:spacing w:val="57"/>
        </w:rPr>
        <w:t xml:space="preserve"> </w:t>
      </w:r>
      <w:r>
        <w:rPr>
          <w:spacing w:val="16"/>
        </w:rPr>
        <w:t>Грозного,</w:t>
      </w:r>
      <w:r>
        <w:rPr>
          <w:spacing w:val="57"/>
        </w:rPr>
        <w:t xml:space="preserve"> </w:t>
      </w:r>
      <w:r>
        <w:rPr>
          <w:spacing w:val="12"/>
        </w:rPr>
        <w:t>где</w:t>
      </w:r>
      <w:r>
        <w:rPr>
          <w:spacing w:val="56"/>
        </w:rPr>
        <w:t xml:space="preserve"> </w:t>
      </w:r>
      <w:r>
        <w:rPr>
          <w:spacing w:val="16"/>
        </w:rPr>
        <w:t>считали</w:t>
      </w:r>
      <w:r>
        <w:rPr>
          <w:spacing w:val="57"/>
        </w:rPr>
        <w:t xml:space="preserve"> </w:t>
      </w:r>
      <w:r>
        <w:rPr>
          <w:spacing w:val="14"/>
        </w:rPr>
        <w:t>вече</w:t>
      </w:r>
      <w:r>
        <w:rPr>
          <w:spacing w:val="-11"/>
        </w:rPr>
        <w:t xml:space="preserve"> </w:t>
      </w:r>
      <w:r>
        <w:rPr>
          <w:spacing w:val="7"/>
        </w:rPr>
        <w:t>органом</w:t>
      </w:r>
      <w:r>
        <w:rPr>
          <w:spacing w:val="36"/>
        </w:rPr>
        <w:t xml:space="preserve"> </w:t>
      </w:r>
      <w:r>
        <w:rPr>
          <w:spacing w:val="7"/>
        </w:rPr>
        <w:t>народной</w:t>
      </w:r>
      <w:r>
        <w:rPr>
          <w:spacing w:val="37"/>
        </w:rPr>
        <w:t xml:space="preserve"> </w:t>
      </w:r>
      <w:r>
        <w:rPr>
          <w:spacing w:val="7"/>
        </w:rPr>
        <w:t>власти.</w:t>
      </w:r>
      <w:r>
        <w:rPr>
          <w:spacing w:val="37"/>
        </w:rPr>
        <w:t xml:space="preserve"> </w:t>
      </w:r>
      <w:r>
        <w:rPr>
          <w:spacing w:val="4"/>
        </w:rPr>
        <w:t>Из</w:t>
      </w:r>
      <w:r>
        <w:rPr>
          <w:spacing w:val="37"/>
        </w:rPr>
        <w:t xml:space="preserve"> </w:t>
      </w:r>
      <w:r>
        <w:rPr>
          <w:spacing w:val="7"/>
        </w:rPr>
        <w:t>Новгорода</w:t>
      </w:r>
      <w:r>
        <w:rPr>
          <w:spacing w:val="36"/>
        </w:rPr>
        <w:t xml:space="preserve"> </w:t>
      </w:r>
      <w:r>
        <w:rPr>
          <w:spacing w:val="5"/>
        </w:rPr>
        <w:t>или</w:t>
      </w:r>
      <w:r>
        <w:rPr>
          <w:spacing w:val="37"/>
        </w:rPr>
        <w:t xml:space="preserve"> </w:t>
      </w:r>
      <w:r>
        <w:rPr>
          <w:spacing w:val="8"/>
        </w:rPr>
        <w:t>новгородских</w:t>
      </w:r>
      <w:r>
        <w:rPr>
          <w:spacing w:val="37"/>
        </w:rPr>
        <w:t xml:space="preserve"> </w:t>
      </w:r>
      <w:r>
        <w:rPr>
          <w:spacing w:val="7"/>
        </w:rPr>
        <w:t>владений</w:t>
      </w:r>
      <w:r>
        <w:rPr>
          <w:spacing w:val="37"/>
        </w:rPr>
        <w:t xml:space="preserve"> </w:t>
      </w:r>
      <w:r>
        <w:rPr>
          <w:spacing w:val="9"/>
        </w:rPr>
        <w:t>идут</w:t>
      </w:r>
      <w:r>
        <w:rPr>
          <w:spacing w:val="74"/>
          <w:w w:val="101"/>
        </w:rPr>
        <w:t xml:space="preserve"> </w:t>
      </w:r>
      <w:r>
        <w:rPr>
          <w:spacing w:val="4"/>
        </w:rPr>
        <w:lastRenderedPageBreak/>
        <w:t>первые</w:t>
      </w:r>
      <w:r>
        <w:rPr>
          <w:spacing w:val="38"/>
        </w:rPr>
        <w:t xml:space="preserve"> </w:t>
      </w:r>
      <w:r>
        <w:rPr>
          <w:spacing w:val="4"/>
        </w:rPr>
        <w:t>идеи</w:t>
      </w:r>
      <w:r>
        <w:rPr>
          <w:spacing w:val="39"/>
        </w:rPr>
        <w:t xml:space="preserve"> </w:t>
      </w:r>
      <w:r>
        <w:rPr>
          <w:spacing w:val="2"/>
        </w:rPr>
        <w:t>об</w:t>
      </w:r>
      <w:r>
        <w:rPr>
          <w:spacing w:val="39"/>
        </w:rPr>
        <w:t xml:space="preserve"> </w:t>
      </w:r>
      <w:r>
        <w:rPr>
          <w:spacing w:val="5"/>
        </w:rPr>
        <w:t>общественной</w:t>
      </w:r>
      <w:r>
        <w:rPr>
          <w:spacing w:val="39"/>
        </w:rPr>
        <w:t xml:space="preserve"> </w:t>
      </w:r>
      <w:r>
        <w:rPr>
          <w:spacing w:val="6"/>
        </w:rPr>
        <w:t>самостоятельности.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34"/>
        </w:rPr>
        <w:t>Треть</w:t>
      </w:r>
      <w:r>
        <w:t xml:space="preserve">я </w:t>
      </w:r>
      <w:r>
        <w:rPr>
          <w:spacing w:val="16"/>
        </w:rPr>
        <w:t xml:space="preserve"> </w:t>
      </w:r>
      <w:r>
        <w:rPr>
          <w:spacing w:val="34"/>
        </w:rPr>
        <w:t>групп</w:t>
      </w:r>
      <w:r>
        <w:t xml:space="preserve">а </w:t>
      </w:r>
      <w:r>
        <w:rPr>
          <w:spacing w:val="16"/>
        </w:rPr>
        <w:t xml:space="preserve"> </w:t>
      </w:r>
      <w:r>
        <w:rPr>
          <w:spacing w:val="34"/>
        </w:rPr>
        <w:t>авторо</w:t>
      </w:r>
      <w:r>
        <w:t xml:space="preserve">в </w:t>
      </w:r>
      <w:r>
        <w:rPr>
          <w:spacing w:val="16"/>
        </w:rPr>
        <w:t xml:space="preserve"> </w:t>
      </w:r>
      <w:r>
        <w:rPr>
          <w:spacing w:val="34"/>
        </w:rPr>
        <w:t>связывае</w:t>
      </w:r>
      <w:r>
        <w:t xml:space="preserve">т </w:t>
      </w:r>
      <w:r>
        <w:rPr>
          <w:spacing w:val="16"/>
        </w:rPr>
        <w:t xml:space="preserve"> </w:t>
      </w:r>
      <w:r>
        <w:rPr>
          <w:spacing w:val="34"/>
        </w:rPr>
        <w:t>начальны</w:t>
      </w:r>
      <w:r>
        <w:t xml:space="preserve">й </w:t>
      </w:r>
      <w:r>
        <w:rPr>
          <w:spacing w:val="16"/>
        </w:rPr>
        <w:t xml:space="preserve"> </w:t>
      </w:r>
      <w:r>
        <w:rPr>
          <w:spacing w:val="34"/>
        </w:rPr>
        <w:t>эта</w:t>
      </w:r>
      <w:r>
        <w:t xml:space="preserve">п </w:t>
      </w:r>
      <w:r>
        <w:rPr>
          <w:spacing w:val="16"/>
        </w:rPr>
        <w:t xml:space="preserve"> </w:t>
      </w:r>
      <w:r>
        <w:rPr>
          <w:spacing w:val="34"/>
        </w:rPr>
        <w:t>зарождени</w:t>
      </w:r>
      <w:r>
        <w:t>я</w:t>
      </w:r>
      <w:r>
        <w:rPr>
          <w:spacing w:val="-39"/>
        </w:rPr>
        <w:t xml:space="preserve"> </w:t>
      </w:r>
    </w:p>
    <w:p w:rsidR="003A06F7" w:rsidRDefault="003A06F7">
      <w:pPr>
        <w:pStyle w:val="a3"/>
        <w:kinsoku w:val="0"/>
        <w:overflowPunct w:val="0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2"/>
        <w:jc w:val="both"/>
        <w:rPr>
          <w:color w:val="000000"/>
        </w:rPr>
      </w:pPr>
      <w:bookmarkStart w:id="38" w:name="bookmark25"/>
      <w:bookmarkEnd w:id="38"/>
      <w:r>
        <w:rPr>
          <w:spacing w:val="8"/>
        </w:rPr>
        <w:lastRenderedPageBreak/>
        <w:t>российского</w:t>
      </w:r>
      <w:r>
        <w:rPr>
          <w:spacing w:val="34"/>
        </w:rPr>
        <w:t xml:space="preserve"> </w:t>
      </w:r>
      <w:r>
        <w:rPr>
          <w:spacing w:val="8"/>
        </w:rPr>
        <w:t>самоуправления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rPr>
          <w:spacing w:val="7"/>
        </w:rPr>
        <w:t>первой</w:t>
      </w:r>
      <w:r>
        <w:rPr>
          <w:spacing w:val="34"/>
        </w:rPr>
        <w:t xml:space="preserve"> </w:t>
      </w:r>
      <w:r>
        <w:rPr>
          <w:spacing w:val="7"/>
        </w:rPr>
        <w:t>земской</w:t>
      </w:r>
      <w:r>
        <w:rPr>
          <w:spacing w:val="35"/>
        </w:rPr>
        <w:t xml:space="preserve"> </w:t>
      </w:r>
      <w:r>
        <w:rPr>
          <w:spacing w:val="7"/>
        </w:rPr>
        <w:t>реформой</w:t>
      </w:r>
      <w:r>
        <w:rPr>
          <w:spacing w:val="34"/>
        </w:rPr>
        <w:t xml:space="preserve"> </w:t>
      </w:r>
      <w:r>
        <w:rPr>
          <w:spacing w:val="6"/>
        </w:rPr>
        <w:t>царя</w:t>
      </w:r>
      <w:r>
        <w:rPr>
          <w:spacing w:val="34"/>
        </w:rPr>
        <w:t xml:space="preserve"> </w:t>
      </w:r>
      <w:r>
        <w:rPr>
          <w:spacing w:val="7"/>
        </w:rPr>
        <w:t>Ивана</w:t>
      </w:r>
      <w:r>
        <w:rPr>
          <w:spacing w:val="35"/>
        </w:rPr>
        <w:t xml:space="preserve"> </w:t>
      </w:r>
      <w:r>
        <w:rPr>
          <w:spacing w:val="4"/>
        </w:rPr>
        <w:t>IV</w:t>
      </w:r>
      <w:r>
        <w:rPr>
          <w:spacing w:val="34"/>
        </w:rPr>
        <w:t xml:space="preserve"> </w:t>
      </w:r>
      <w:r>
        <w:t>в</w:t>
      </w:r>
      <w:r>
        <w:rPr>
          <w:spacing w:val="38"/>
          <w:w w:val="101"/>
        </w:rPr>
        <w:t xml:space="preserve"> </w:t>
      </w:r>
      <w:r>
        <w:rPr>
          <w:spacing w:val="7"/>
        </w:rPr>
        <w:t>середине</w:t>
      </w:r>
      <w:r>
        <w:rPr>
          <w:spacing w:val="35"/>
        </w:rPr>
        <w:t xml:space="preserve"> </w:t>
      </w:r>
      <w:r>
        <w:rPr>
          <w:spacing w:val="5"/>
        </w:rPr>
        <w:t>XVI</w:t>
      </w:r>
      <w:r>
        <w:rPr>
          <w:spacing w:val="35"/>
        </w:rPr>
        <w:t xml:space="preserve"> </w:t>
      </w:r>
      <w:r>
        <w:rPr>
          <w:spacing w:val="4"/>
        </w:rPr>
        <w:t>в.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rPr>
          <w:spacing w:val="7"/>
        </w:rPr>
        <w:t>этого</w:t>
      </w:r>
      <w:r>
        <w:rPr>
          <w:spacing w:val="35"/>
        </w:rPr>
        <w:t xml:space="preserve"> </w:t>
      </w:r>
      <w:r>
        <w:rPr>
          <w:spacing w:val="7"/>
        </w:rPr>
        <w:t>времени</w:t>
      </w:r>
      <w:r>
        <w:rPr>
          <w:spacing w:val="36"/>
        </w:rPr>
        <w:t xml:space="preserve"> </w:t>
      </w:r>
      <w:r>
        <w:rPr>
          <w:spacing w:val="7"/>
        </w:rPr>
        <w:t>началось</w:t>
      </w:r>
      <w:r>
        <w:rPr>
          <w:spacing w:val="35"/>
        </w:rPr>
        <w:t xml:space="preserve"> </w:t>
      </w:r>
      <w:r>
        <w:rPr>
          <w:spacing w:val="7"/>
        </w:rPr>
        <w:t>развитие</w:t>
      </w:r>
      <w:r>
        <w:rPr>
          <w:spacing w:val="35"/>
        </w:rPr>
        <w:t xml:space="preserve"> </w:t>
      </w:r>
      <w:r>
        <w:rPr>
          <w:spacing w:val="7"/>
        </w:rPr>
        <w:t>отдельных</w:t>
      </w:r>
      <w:r>
        <w:rPr>
          <w:spacing w:val="36"/>
        </w:rPr>
        <w:t xml:space="preserve"> </w:t>
      </w:r>
      <w:r>
        <w:rPr>
          <w:spacing w:val="9"/>
        </w:rPr>
        <w:t>элементов</w:t>
      </w:r>
      <w:r>
        <w:rPr>
          <w:spacing w:val="74"/>
          <w:w w:val="101"/>
        </w:rPr>
        <w:t xml:space="preserve"> </w:t>
      </w:r>
      <w:r>
        <w:rPr>
          <w:spacing w:val="4"/>
        </w:rPr>
        <w:t>местного</w:t>
      </w:r>
      <w:r>
        <w:rPr>
          <w:spacing w:val="38"/>
        </w:rPr>
        <w:t xml:space="preserve"> </w:t>
      </w:r>
      <w:r>
        <w:rPr>
          <w:spacing w:val="4"/>
        </w:rPr>
        <w:t>самоуправления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3"/>
        </w:rPr>
        <w:t>России</w:t>
      </w:r>
      <w:hyperlink w:anchor="bookmark230" w:history="1">
        <w:r>
          <w:rPr>
            <w:color w:val="800000"/>
            <w:spacing w:val="3"/>
            <w:u w:val="single"/>
          </w:rPr>
          <w:t>[16]</w:t>
        </w:r>
      </w:hyperlink>
      <w:r>
        <w:rPr>
          <w:color w:val="000000"/>
          <w:spacing w:val="3"/>
        </w:rPr>
        <w:t>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0"/>
        </w:rPr>
        <w:t>Важнейший</w:t>
      </w:r>
      <w:r>
        <w:rPr>
          <w:spacing w:val="47"/>
        </w:rPr>
        <w:t xml:space="preserve"> </w:t>
      </w:r>
      <w:r>
        <w:rPr>
          <w:spacing w:val="8"/>
        </w:rPr>
        <w:t>этап</w:t>
      </w:r>
      <w:r>
        <w:rPr>
          <w:spacing w:val="47"/>
        </w:rPr>
        <w:t xml:space="preserve"> </w:t>
      </w:r>
      <w:r>
        <w:rPr>
          <w:spacing w:val="11"/>
        </w:rPr>
        <w:t>реформирования</w:t>
      </w:r>
      <w:r>
        <w:rPr>
          <w:spacing w:val="47"/>
        </w:rPr>
        <w:t xml:space="preserve"> </w:t>
      </w:r>
      <w:r>
        <w:rPr>
          <w:spacing w:val="10"/>
        </w:rPr>
        <w:t>местного</w:t>
      </w:r>
      <w:r>
        <w:rPr>
          <w:spacing w:val="47"/>
        </w:rPr>
        <w:t xml:space="preserve"> </w:t>
      </w:r>
      <w:r>
        <w:rPr>
          <w:spacing w:val="11"/>
        </w:rPr>
        <w:t>самоуправления,</w:t>
      </w:r>
      <w:r>
        <w:rPr>
          <w:spacing w:val="48"/>
        </w:rPr>
        <w:t xml:space="preserve"> </w:t>
      </w:r>
      <w:r>
        <w:rPr>
          <w:spacing w:val="5"/>
        </w:rPr>
        <w:t>по</w:t>
      </w:r>
      <w:r>
        <w:rPr>
          <w:spacing w:val="47"/>
        </w:rPr>
        <w:t xml:space="preserve"> </w:t>
      </w:r>
      <w:r>
        <w:rPr>
          <w:spacing w:val="12"/>
        </w:rPr>
        <w:t>нашему</w:t>
      </w:r>
      <w:r>
        <w:rPr>
          <w:spacing w:val="42"/>
          <w:w w:val="101"/>
        </w:rPr>
        <w:t xml:space="preserve"> </w:t>
      </w:r>
      <w:r>
        <w:rPr>
          <w:spacing w:val="17"/>
        </w:rPr>
        <w:t>мнению,</w:t>
      </w:r>
      <w:r>
        <w:rPr>
          <w:spacing w:val="58"/>
        </w:rPr>
        <w:t xml:space="preserve"> </w:t>
      </w:r>
      <w:r>
        <w:rPr>
          <w:spacing w:val="17"/>
        </w:rPr>
        <w:t>связан</w:t>
      </w:r>
      <w:r>
        <w:rPr>
          <w:spacing w:val="5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rPr>
          <w:spacing w:val="21"/>
        </w:rPr>
        <w:t>деятельность</w:t>
      </w:r>
      <w:r>
        <w:t>ю</w:t>
      </w:r>
      <w:r>
        <w:rPr>
          <w:spacing w:val="59"/>
        </w:rPr>
        <w:t xml:space="preserve"> </w:t>
      </w:r>
      <w:r>
        <w:rPr>
          <w:spacing w:val="18"/>
        </w:rPr>
        <w:t>Александра</w:t>
      </w:r>
      <w:r>
        <w:rPr>
          <w:spacing w:val="59"/>
        </w:rPr>
        <w:t xml:space="preserve"> </w:t>
      </w:r>
      <w:r>
        <w:rPr>
          <w:spacing w:val="13"/>
        </w:rPr>
        <w:t>II.</w:t>
      </w:r>
      <w:r>
        <w:rPr>
          <w:spacing w:val="59"/>
        </w:rPr>
        <w:t xml:space="preserve"> </w:t>
      </w:r>
      <w:r>
        <w:rPr>
          <w:spacing w:val="13"/>
        </w:rPr>
        <w:t>Это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21"/>
        </w:rPr>
        <w:t>крестьянска</w:t>
      </w:r>
      <w:r>
        <w:t>я</w:t>
      </w:r>
      <w:r>
        <w:rPr>
          <w:spacing w:val="1000"/>
        </w:rPr>
        <w:t xml:space="preserve"> </w:t>
      </w:r>
      <w:r>
        <w:rPr>
          <w:spacing w:val="16"/>
        </w:rPr>
        <w:t>реформа</w:t>
      </w:r>
      <w:r>
        <w:rPr>
          <w:spacing w:val="55"/>
        </w:rPr>
        <w:t xml:space="preserve"> </w:t>
      </w:r>
      <w:r>
        <w:rPr>
          <w:spacing w:val="16"/>
        </w:rPr>
        <w:t>(Манифест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rPr>
          <w:spacing w:val="15"/>
        </w:rPr>
        <w:t>Общее</w:t>
      </w:r>
      <w:r>
        <w:rPr>
          <w:spacing w:val="55"/>
        </w:rPr>
        <w:t xml:space="preserve"> </w:t>
      </w:r>
      <w:r>
        <w:rPr>
          <w:spacing w:val="16"/>
        </w:rPr>
        <w:t>положение</w:t>
      </w:r>
      <w:r>
        <w:rPr>
          <w:spacing w:val="56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rPr>
          <w:spacing w:val="17"/>
        </w:rPr>
        <w:t>крестьянах,</w:t>
      </w:r>
      <w:r>
        <w:rPr>
          <w:spacing w:val="56"/>
        </w:rPr>
        <w:t xml:space="preserve"> </w:t>
      </w:r>
      <w:r>
        <w:rPr>
          <w:spacing w:val="16"/>
        </w:rPr>
        <w:t>вышедших</w:t>
      </w:r>
      <w:r>
        <w:rPr>
          <w:spacing w:val="55"/>
        </w:rPr>
        <w:t xml:space="preserve"> </w:t>
      </w:r>
      <w:r>
        <w:rPr>
          <w:spacing w:val="9"/>
        </w:rPr>
        <w:t>из</w:t>
      </w:r>
      <w:r>
        <w:rPr>
          <w:spacing w:val="-12"/>
        </w:rPr>
        <w:t xml:space="preserve"> </w:t>
      </w:r>
      <w:r>
        <w:rPr>
          <w:spacing w:val="17"/>
        </w:rPr>
        <w:t>крепостной</w:t>
      </w:r>
      <w:r>
        <w:rPr>
          <w:spacing w:val="55"/>
        </w:rPr>
        <w:t xml:space="preserve"> </w:t>
      </w:r>
      <w:r>
        <w:rPr>
          <w:spacing w:val="17"/>
        </w:rPr>
        <w:t>зависимости,</w:t>
      </w:r>
      <w:r>
        <w:rPr>
          <w:spacing w:val="56"/>
        </w:rPr>
        <w:t xml:space="preserve"> </w:t>
      </w:r>
      <w:r>
        <w:rPr>
          <w:spacing w:val="14"/>
        </w:rPr>
        <w:t>1861</w:t>
      </w:r>
      <w:r>
        <w:rPr>
          <w:spacing w:val="56"/>
        </w:rPr>
        <w:t xml:space="preserve"> </w:t>
      </w:r>
      <w:r>
        <w:rPr>
          <w:spacing w:val="14"/>
        </w:rPr>
        <w:t>г.),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16"/>
        </w:rPr>
        <w:t>земская</w:t>
      </w:r>
      <w:r>
        <w:rPr>
          <w:spacing w:val="56"/>
        </w:rPr>
        <w:t xml:space="preserve"> </w:t>
      </w:r>
      <w:r>
        <w:rPr>
          <w:spacing w:val="16"/>
        </w:rPr>
        <w:t>реформа</w:t>
      </w:r>
      <w:r>
        <w:rPr>
          <w:spacing w:val="56"/>
        </w:rPr>
        <w:t xml:space="preserve"> </w:t>
      </w:r>
      <w:r>
        <w:rPr>
          <w:spacing w:val="17"/>
        </w:rPr>
        <w:t>(Положение</w:t>
      </w:r>
      <w:r>
        <w:rPr>
          <w:spacing w:val="56"/>
        </w:rPr>
        <w:t xml:space="preserve"> </w:t>
      </w:r>
      <w:r>
        <w:t>о</w:t>
      </w:r>
      <w:r>
        <w:rPr>
          <w:spacing w:val="26"/>
          <w:w w:val="101"/>
        </w:rPr>
        <w:t xml:space="preserve"> </w:t>
      </w:r>
      <w:r>
        <w:rPr>
          <w:spacing w:val="7"/>
        </w:rPr>
        <w:t>губернских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6"/>
        </w:rPr>
        <w:t>уездных</w:t>
      </w:r>
      <w:r>
        <w:rPr>
          <w:spacing w:val="32"/>
        </w:rPr>
        <w:t xml:space="preserve"> </w:t>
      </w:r>
      <w:r>
        <w:rPr>
          <w:spacing w:val="6"/>
        </w:rPr>
        <w:t>земских</w:t>
      </w:r>
      <w:r>
        <w:rPr>
          <w:spacing w:val="31"/>
        </w:rPr>
        <w:t xml:space="preserve"> </w:t>
      </w:r>
      <w:r>
        <w:rPr>
          <w:spacing w:val="7"/>
        </w:rPr>
        <w:t>учреждениях</w:t>
      </w:r>
      <w:r>
        <w:rPr>
          <w:spacing w:val="32"/>
        </w:rPr>
        <w:t xml:space="preserve"> </w:t>
      </w:r>
      <w:r>
        <w:rPr>
          <w:spacing w:val="3"/>
        </w:rPr>
        <w:t>от</w:t>
      </w:r>
      <w:r>
        <w:rPr>
          <w:spacing w:val="32"/>
        </w:rPr>
        <w:t xml:space="preserve"> </w:t>
      </w:r>
      <w:r>
        <w:t>1</w:t>
      </w:r>
      <w:r>
        <w:rPr>
          <w:spacing w:val="31"/>
        </w:rPr>
        <w:t xml:space="preserve"> </w:t>
      </w:r>
      <w:r>
        <w:rPr>
          <w:spacing w:val="6"/>
        </w:rPr>
        <w:t>января</w:t>
      </w:r>
      <w:r>
        <w:rPr>
          <w:spacing w:val="32"/>
        </w:rPr>
        <w:t xml:space="preserve"> </w:t>
      </w:r>
      <w:r>
        <w:rPr>
          <w:spacing w:val="5"/>
        </w:rPr>
        <w:t>1864</w:t>
      </w:r>
      <w:r>
        <w:rPr>
          <w:spacing w:val="32"/>
        </w:rPr>
        <w:t xml:space="preserve"> </w:t>
      </w:r>
      <w:r>
        <w:rPr>
          <w:spacing w:val="5"/>
        </w:rPr>
        <w:t>г.),</w:t>
      </w:r>
      <w:r>
        <w:rPr>
          <w:spacing w:val="31"/>
        </w:rPr>
        <w:t xml:space="preserve"> </w:t>
      </w:r>
      <w:r>
        <w:t>а</w:t>
      </w:r>
      <w:r>
        <w:rPr>
          <w:spacing w:val="32"/>
        </w:rPr>
        <w:t xml:space="preserve"> </w:t>
      </w:r>
      <w:r>
        <w:rPr>
          <w:spacing w:val="8"/>
        </w:rPr>
        <w:t>также</w:t>
      </w:r>
      <w:r>
        <w:rPr>
          <w:spacing w:val="54"/>
          <w:w w:val="101"/>
        </w:rPr>
        <w:t xml:space="preserve"> </w:t>
      </w:r>
      <w:r>
        <w:rPr>
          <w:spacing w:val="5"/>
        </w:rPr>
        <w:t>городская</w:t>
      </w:r>
      <w:r>
        <w:rPr>
          <w:spacing w:val="35"/>
        </w:rPr>
        <w:t xml:space="preserve"> </w:t>
      </w:r>
      <w:r>
        <w:rPr>
          <w:spacing w:val="5"/>
        </w:rPr>
        <w:t>реформа</w:t>
      </w:r>
      <w:r>
        <w:rPr>
          <w:spacing w:val="35"/>
        </w:rPr>
        <w:t xml:space="preserve"> </w:t>
      </w:r>
      <w:r>
        <w:rPr>
          <w:spacing w:val="5"/>
        </w:rPr>
        <w:t>(</w:t>
      </w:r>
      <w:proofErr w:type="spellStart"/>
      <w:r>
        <w:rPr>
          <w:spacing w:val="5"/>
        </w:rPr>
        <w:t>Городовое</w:t>
      </w:r>
      <w:proofErr w:type="spellEnd"/>
      <w:r>
        <w:rPr>
          <w:spacing w:val="36"/>
        </w:rPr>
        <w:t xml:space="preserve"> </w:t>
      </w:r>
      <w:r>
        <w:rPr>
          <w:spacing w:val="5"/>
        </w:rPr>
        <w:t>положение</w:t>
      </w:r>
      <w:r>
        <w:rPr>
          <w:spacing w:val="35"/>
        </w:rPr>
        <w:t xml:space="preserve"> </w:t>
      </w:r>
      <w:r>
        <w:rPr>
          <w:spacing w:val="4"/>
        </w:rPr>
        <w:t>1870</w:t>
      </w:r>
      <w:r>
        <w:rPr>
          <w:spacing w:val="35"/>
        </w:rPr>
        <w:t xml:space="preserve"> </w:t>
      </w:r>
      <w:r>
        <w:rPr>
          <w:spacing w:val="6"/>
        </w:rPr>
        <w:t>г.).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0"/>
        </w:rPr>
        <w:t>Согласно</w:t>
      </w:r>
      <w:r>
        <w:rPr>
          <w:spacing w:val="40"/>
        </w:rPr>
        <w:t xml:space="preserve"> </w:t>
      </w:r>
      <w:r>
        <w:rPr>
          <w:spacing w:val="10"/>
        </w:rPr>
        <w:t>Положению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rPr>
          <w:spacing w:val="10"/>
        </w:rPr>
        <w:t>губернских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10"/>
        </w:rPr>
        <w:t>уездных</w:t>
      </w:r>
      <w:r>
        <w:rPr>
          <w:spacing w:val="40"/>
        </w:rPr>
        <w:t xml:space="preserve"> </w:t>
      </w:r>
      <w:r>
        <w:rPr>
          <w:spacing w:val="10"/>
        </w:rPr>
        <w:t>земских</w:t>
      </w:r>
      <w:r>
        <w:rPr>
          <w:spacing w:val="40"/>
        </w:rPr>
        <w:t xml:space="preserve"> </w:t>
      </w:r>
      <w:r>
        <w:rPr>
          <w:spacing w:val="10"/>
        </w:rPr>
        <w:t>учреждениях</w:t>
      </w:r>
      <w:r>
        <w:rPr>
          <w:spacing w:val="40"/>
        </w:rPr>
        <w:t xml:space="preserve"> </w:t>
      </w:r>
      <w:r>
        <w:rPr>
          <w:spacing w:val="5"/>
        </w:rPr>
        <w:t>от</w:t>
      </w:r>
      <w:r>
        <w:rPr>
          <w:spacing w:val="40"/>
        </w:rPr>
        <w:t xml:space="preserve"> </w:t>
      </w:r>
      <w:r>
        <w:t>1</w:t>
      </w:r>
      <w:r>
        <w:rPr>
          <w:spacing w:val="53"/>
          <w:w w:val="101"/>
        </w:rPr>
        <w:t xml:space="preserve"> </w:t>
      </w:r>
      <w:r>
        <w:rPr>
          <w:spacing w:val="15"/>
        </w:rPr>
        <w:t>января</w:t>
      </w:r>
      <w:r>
        <w:rPr>
          <w:spacing w:val="56"/>
        </w:rPr>
        <w:t xml:space="preserve"> </w:t>
      </w:r>
      <w:r>
        <w:rPr>
          <w:spacing w:val="14"/>
        </w:rPr>
        <w:t>1864</w:t>
      </w:r>
      <w:r>
        <w:rPr>
          <w:spacing w:val="57"/>
        </w:rPr>
        <w:t xml:space="preserve"> </w:t>
      </w:r>
      <w:r>
        <w:rPr>
          <w:spacing w:val="9"/>
        </w:rPr>
        <w:t>г.</w:t>
      </w:r>
      <w:r>
        <w:rPr>
          <w:spacing w:val="56"/>
        </w:rPr>
        <w:t xml:space="preserve"> </w:t>
      </w:r>
      <w:r>
        <w:rPr>
          <w:spacing w:val="16"/>
        </w:rPr>
        <w:t>земское</w:t>
      </w:r>
      <w:r>
        <w:rPr>
          <w:spacing w:val="57"/>
        </w:rPr>
        <w:t xml:space="preserve"> </w:t>
      </w:r>
      <w:r>
        <w:rPr>
          <w:spacing w:val="17"/>
        </w:rPr>
        <w:t>самоуправление</w:t>
      </w:r>
      <w:r>
        <w:rPr>
          <w:spacing w:val="56"/>
        </w:rPr>
        <w:t xml:space="preserve"> </w:t>
      </w:r>
      <w:r>
        <w:rPr>
          <w:spacing w:val="16"/>
        </w:rPr>
        <w:t>вводилось</w:t>
      </w:r>
      <w:r>
        <w:rPr>
          <w:spacing w:val="57"/>
        </w:rPr>
        <w:t xml:space="preserve"> </w:t>
      </w:r>
      <w:r>
        <w:rPr>
          <w:spacing w:val="14"/>
        </w:rPr>
        <w:t>лишь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16"/>
        </w:rPr>
        <w:t>половине</w:t>
      </w:r>
      <w:r>
        <w:rPr>
          <w:spacing w:val="-6"/>
        </w:rPr>
        <w:t xml:space="preserve"> </w:t>
      </w:r>
      <w:r>
        <w:rPr>
          <w:spacing w:val="9"/>
        </w:rPr>
        <w:t>губерний</w:t>
      </w:r>
      <w:r>
        <w:rPr>
          <w:spacing w:val="39"/>
        </w:rPr>
        <w:t xml:space="preserve"> </w:t>
      </w:r>
      <w:r>
        <w:rPr>
          <w:spacing w:val="5"/>
        </w:rPr>
        <w:t>(в</w:t>
      </w:r>
      <w:r>
        <w:rPr>
          <w:spacing w:val="39"/>
        </w:rPr>
        <w:t xml:space="preserve"> </w:t>
      </w:r>
      <w:r>
        <w:rPr>
          <w:spacing w:val="5"/>
        </w:rPr>
        <w:t>34</w:t>
      </w:r>
      <w:r>
        <w:rPr>
          <w:spacing w:val="40"/>
        </w:rPr>
        <w:t xml:space="preserve"> </w:t>
      </w:r>
      <w:r>
        <w:rPr>
          <w:spacing w:val="5"/>
        </w:rPr>
        <w:t>из</w:t>
      </w:r>
      <w:r>
        <w:rPr>
          <w:spacing w:val="39"/>
        </w:rPr>
        <w:t xml:space="preserve"> </w:t>
      </w:r>
      <w:r>
        <w:rPr>
          <w:spacing w:val="8"/>
        </w:rPr>
        <w:t>69).</w:t>
      </w:r>
      <w:r>
        <w:rPr>
          <w:spacing w:val="40"/>
        </w:rPr>
        <w:t xml:space="preserve"> </w:t>
      </w:r>
      <w:r>
        <w:rPr>
          <w:spacing w:val="9"/>
        </w:rPr>
        <w:t>Данное</w:t>
      </w:r>
      <w:r>
        <w:rPr>
          <w:spacing w:val="39"/>
        </w:rPr>
        <w:t xml:space="preserve"> </w:t>
      </w:r>
      <w:r>
        <w:rPr>
          <w:spacing w:val="9"/>
        </w:rPr>
        <w:t>Положение</w:t>
      </w:r>
      <w:r>
        <w:rPr>
          <w:spacing w:val="39"/>
        </w:rPr>
        <w:t xml:space="preserve"> </w:t>
      </w:r>
      <w:r>
        <w:rPr>
          <w:spacing w:val="10"/>
        </w:rPr>
        <w:t>предусматривало</w:t>
      </w:r>
      <w:r>
        <w:rPr>
          <w:spacing w:val="40"/>
        </w:rPr>
        <w:t xml:space="preserve"> </w:t>
      </w:r>
      <w:r>
        <w:rPr>
          <w:spacing w:val="9"/>
        </w:rPr>
        <w:t>наличие</w:t>
      </w:r>
      <w:r>
        <w:rPr>
          <w:spacing w:val="39"/>
        </w:rPr>
        <w:t xml:space="preserve"> </w:t>
      </w:r>
      <w:r>
        <w:rPr>
          <w:spacing w:val="11"/>
        </w:rPr>
        <w:t>как</w:t>
      </w:r>
      <w:r>
        <w:rPr>
          <w:spacing w:val="42"/>
          <w:w w:val="101"/>
        </w:rPr>
        <w:t xml:space="preserve"> </w:t>
      </w:r>
      <w:r>
        <w:rPr>
          <w:spacing w:val="18"/>
        </w:rPr>
        <w:t>распорядительных,</w:t>
      </w:r>
      <w:r>
        <w:rPr>
          <w:spacing w:val="56"/>
        </w:rPr>
        <w:t xml:space="preserve"> </w:t>
      </w:r>
      <w:r>
        <w:rPr>
          <w:spacing w:val="13"/>
        </w:rPr>
        <w:t>так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18"/>
        </w:rPr>
        <w:t>исполнительных</w:t>
      </w:r>
      <w:r>
        <w:rPr>
          <w:spacing w:val="56"/>
        </w:rPr>
        <w:t xml:space="preserve"> </w:t>
      </w:r>
      <w:r>
        <w:rPr>
          <w:spacing w:val="17"/>
        </w:rPr>
        <w:t>органов.</w:t>
      </w:r>
      <w:r>
        <w:rPr>
          <w:spacing w:val="57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rPr>
          <w:spacing w:val="16"/>
        </w:rPr>
        <w:t>первым</w:t>
      </w:r>
      <w:r>
        <w:rPr>
          <w:spacing w:val="57"/>
        </w:rPr>
        <w:t xml:space="preserve"> </w:t>
      </w:r>
      <w:r>
        <w:rPr>
          <w:spacing w:val="9"/>
        </w:rPr>
        <w:t>из</w:t>
      </w:r>
      <w:r>
        <w:rPr>
          <w:spacing w:val="56"/>
        </w:rPr>
        <w:t xml:space="preserve"> </w:t>
      </w:r>
      <w:r>
        <w:rPr>
          <w:spacing w:val="13"/>
        </w:rPr>
        <w:t>них</w:t>
      </w:r>
      <w:r>
        <w:rPr>
          <w:spacing w:val="1"/>
        </w:rPr>
        <w:t xml:space="preserve"> </w:t>
      </w:r>
      <w:r>
        <w:rPr>
          <w:spacing w:val="24"/>
        </w:rPr>
        <w:t>относилис</w:t>
      </w:r>
      <w:r>
        <w:t>ь</w:t>
      </w:r>
      <w:r>
        <w:rPr>
          <w:spacing w:val="64"/>
        </w:rPr>
        <w:t xml:space="preserve"> </w:t>
      </w:r>
      <w:r>
        <w:rPr>
          <w:spacing w:val="24"/>
        </w:rPr>
        <w:t>уездны</w:t>
      </w:r>
      <w:r>
        <w:t>е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24"/>
        </w:rPr>
        <w:t>губернски</w:t>
      </w:r>
      <w:r>
        <w:t>е</w:t>
      </w:r>
      <w:r>
        <w:rPr>
          <w:spacing w:val="65"/>
        </w:rPr>
        <w:t xml:space="preserve"> </w:t>
      </w:r>
      <w:r>
        <w:rPr>
          <w:spacing w:val="24"/>
        </w:rPr>
        <w:t>земски</w:t>
      </w:r>
      <w:r>
        <w:t>е</w:t>
      </w:r>
      <w:r>
        <w:rPr>
          <w:spacing w:val="65"/>
        </w:rPr>
        <w:t xml:space="preserve"> </w:t>
      </w:r>
      <w:r>
        <w:rPr>
          <w:spacing w:val="24"/>
        </w:rPr>
        <w:t>собрания</w:t>
      </w:r>
      <w:r>
        <w:t>,</w:t>
      </w:r>
      <w:r>
        <w:rPr>
          <w:spacing w:val="64"/>
        </w:rPr>
        <w:t xml:space="preserve"> </w:t>
      </w:r>
      <w:r>
        <w:rPr>
          <w:spacing w:val="11"/>
        </w:rPr>
        <w:t>ко</w:t>
      </w:r>
      <w:r>
        <w:rPr>
          <w:spacing w:val="65"/>
        </w:rPr>
        <w:t xml:space="preserve"> </w:t>
      </w:r>
      <w:r>
        <w:rPr>
          <w:spacing w:val="24"/>
        </w:rPr>
        <w:t>вторы</w:t>
      </w:r>
      <w:r>
        <w:t>м</w:t>
      </w:r>
      <w:r>
        <w:rPr>
          <w:spacing w:val="65"/>
        </w:rPr>
        <w:t xml:space="preserve"> </w:t>
      </w:r>
      <w:r>
        <w:t>—</w:t>
      </w:r>
      <w:r>
        <w:rPr>
          <w:spacing w:val="2152"/>
          <w:w w:val="101"/>
        </w:rPr>
        <w:t xml:space="preserve"> </w:t>
      </w:r>
      <w:r>
        <w:rPr>
          <w:spacing w:val="13"/>
        </w:rPr>
        <w:t>уездные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4"/>
        </w:rPr>
        <w:t>губернские</w:t>
      </w:r>
      <w:r>
        <w:rPr>
          <w:spacing w:val="50"/>
        </w:rPr>
        <w:t xml:space="preserve"> </w:t>
      </w:r>
      <w:r>
        <w:rPr>
          <w:spacing w:val="13"/>
        </w:rPr>
        <w:t>земские</w:t>
      </w:r>
      <w:r>
        <w:rPr>
          <w:spacing w:val="50"/>
        </w:rPr>
        <w:t xml:space="preserve"> </w:t>
      </w:r>
      <w:r>
        <w:rPr>
          <w:spacing w:val="13"/>
        </w:rPr>
        <w:t>управы.</w:t>
      </w:r>
      <w:r>
        <w:rPr>
          <w:spacing w:val="49"/>
        </w:rPr>
        <w:t xml:space="preserve"> </w:t>
      </w:r>
      <w:r>
        <w:rPr>
          <w:spacing w:val="13"/>
        </w:rPr>
        <w:t>Уездные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4"/>
        </w:rPr>
        <w:t>губернские</w:t>
      </w:r>
      <w:r>
        <w:rPr>
          <w:spacing w:val="50"/>
        </w:rPr>
        <w:t xml:space="preserve"> </w:t>
      </w:r>
      <w:r>
        <w:rPr>
          <w:spacing w:val="16"/>
        </w:rPr>
        <w:t>земские</w:t>
      </w:r>
      <w:r>
        <w:rPr>
          <w:spacing w:val="61"/>
          <w:w w:val="101"/>
        </w:rPr>
        <w:t xml:space="preserve"> </w:t>
      </w:r>
      <w:r>
        <w:rPr>
          <w:spacing w:val="6"/>
        </w:rPr>
        <w:t>собрания</w:t>
      </w:r>
      <w:r>
        <w:rPr>
          <w:spacing w:val="29"/>
        </w:rPr>
        <w:t xml:space="preserve"> </w:t>
      </w:r>
      <w:r>
        <w:rPr>
          <w:spacing w:val="6"/>
        </w:rPr>
        <w:t>состояли</w:t>
      </w:r>
      <w:r>
        <w:rPr>
          <w:spacing w:val="30"/>
        </w:rPr>
        <w:t xml:space="preserve"> </w:t>
      </w:r>
      <w:r>
        <w:rPr>
          <w:spacing w:val="3"/>
        </w:rPr>
        <w:t>из</w:t>
      </w:r>
      <w:r>
        <w:rPr>
          <w:spacing w:val="29"/>
        </w:rPr>
        <w:t xml:space="preserve"> </w:t>
      </w:r>
      <w:r>
        <w:rPr>
          <w:spacing w:val="6"/>
        </w:rPr>
        <w:t>гласных,</w:t>
      </w:r>
      <w:r>
        <w:rPr>
          <w:spacing w:val="30"/>
        </w:rPr>
        <w:t xml:space="preserve"> </w:t>
      </w:r>
      <w:r>
        <w:rPr>
          <w:spacing w:val="6"/>
        </w:rPr>
        <w:t>избираемых</w:t>
      </w:r>
      <w:r>
        <w:rPr>
          <w:spacing w:val="30"/>
        </w:rPr>
        <w:t xml:space="preserve"> </w:t>
      </w:r>
      <w:r>
        <w:rPr>
          <w:spacing w:val="5"/>
        </w:rPr>
        <w:t>сроком</w:t>
      </w:r>
      <w:r>
        <w:rPr>
          <w:spacing w:val="29"/>
        </w:rPr>
        <w:t xml:space="preserve"> </w:t>
      </w:r>
      <w:r>
        <w:rPr>
          <w:spacing w:val="3"/>
        </w:rPr>
        <w:t>на</w:t>
      </w:r>
      <w:r>
        <w:rPr>
          <w:spacing w:val="30"/>
        </w:rPr>
        <w:t xml:space="preserve"> </w:t>
      </w:r>
      <w:r>
        <w:t>3</w:t>
      </w:r>
      <w:r>
        <w:rPr>
          <w:spacing w:val="30"/>
        </w:rPr>
        <w:t xml:space="preserve"> </w:t>
      </w:r>
      <w:r>
        <w:rPr>
          <w:spacing w:val="5"/>
        </w:rPr>
        <w:t>года.</w:t>
      </w:r>
      <w:r>
        <w:rPr>
          <w:spacing w:val="29"/>
        </w:rPr>
        <w:t xml:space="preserve"> </w:t>
      </w:r>
      <w:r>
        <w:rPr>
          <w:spacing w:val="4"/>
        </w:rPr>
        <w:t>Для</w:t>
      </w:r>
      <w:r>
        <w:rPr>
          <w:spacing w:val="30"/>
        </w:rPr>
        <w:t xml:space="preserve"> </w:t>
      </w:r>
      <w:r>
        <w:rPr>
          <w:spacing w:val="7"/>
        </w:rPr>
        <w:t>выборов</w:t>
      </w:r>
      <w:r>
        <w:rPr>
          <w:spacing w:val="37"/>
          <w:w w:val="10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13"/>
        </w:rPr>
        <w:t>собрания</w:t>
      </w:r>
      <w:r>
        <w:rPr>
          <w:spacing w:val="52"/>
        </w:rPr>
        <w:t xml:space="preserve"> </w:t>
      </w:r>
      <w:r>
        <w:rPr>
          <w:spacing w:val="14"/>
        </w:rPr>
        <w:t>учреждались</w:t>
      </w:r>
      <w:r>
        <w:rPr>
          <w:spacing w:val="52"/>
        </w:rPr>
        <w:t xml:space="preserve"> </w:t>
      </w:r>
      <w:r>
        <w:rPr>
          <w:spacing w:val="10"/>
        </w:rPr>
        <w:t>три</w:t>
      </w:r>
      <w:r>
        <w:rPr>
          <w:spacing w:val="53"/>
        </w:rPr>
        <w:t xml:space="preserve"> </w:t>
      </w:r>
      <w:r>
        <w:rPr>
          <w:spacing w:val="12"/>
        </w:rPr>
        <w:t>курии</w:t>
      </w:r>
      <w:r>
        <w:rPr>
          <w:spacing w:val="52"/>
        </w:rPr>
        <w:t xml:space="preserve"> </w:t>
      </w:r>
      <w:r>
        <w:rPr>
          <w:spacing w:val="15"/>
        </w:rPr>
        <w:t>(землевладельческая,</w:t>
      </w:r>
      <w:r>
        <w:rPr>
          <w:spacing w:val="52"/>
        </w:rPr>
        <w:t xml:space="preserve"> </w:t>
      </w:r>
      <w:r>
        <w:rPr>
          <w:spacing w:val="14"/>
        </w:rPr>
        <w:t>городская</w:t>
      </w:r>
      <w:r>
        <w:rPr>
          <w:spacing w:val="52"/>
        </w:rPr>
        <w:t xml:space="preserve"> </w:t>
      </w:r>
      <w:r>
        <w:t>и</w:t>
      </w:r>
      <w:r>
        <w:rPr>
          <w:spacing w:val="40"/>
          <w:w w:val="101"/>
        </w:rPr>
        <w:t xml:space="preserve"> </w:t>
      </w:r>
      <w:r>
        <w:rPr>
          <w:spacing w:val="34"/>
        </w:rPr>
        <w:t>сельски</w:t>
      </w:r>
      <w:r>
        <w:t>х</w:t>
      </w:r>
      <w:r>
        <w:rPr>
          <w:spacing w:val="11"/>
        </w:rPr>
        <w:t xml:space="preserve"> </w:t>
      </w:r>
      <w:r>
        <w:rPr>
          <w:spacing w:val="34"/>
        </w:rPr>
        <w:t>сообществ)</w:t>
      </w:r>
      <w:r>
        <w:t>,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34"/>
        </w:rPr>
        <w:t>вс</w:t>
      </w:r>
      <w:r>
        <w:t>я</w:t>
      </w:r>
      <w:r>
        <w:rPr>
          <w:spacing w:val="11"/>
        </w:rPr>
        <w:t xml:space="preserve"> </w:t>
      </w:r>
      <w:r>
        <w:rPr>
          <w:spacing w:val="34"/>
        </w:rPr>
        <w:t>систем</w:t>
      </w:r>
      <w:r>
        <w:t>а</w:t>
      </w:r>
      <w:r>
        <w:rPr>
          <w:spacing w:val="11"/>
        </w:rPr>
        <w:t xml:space="preserve"> </w:t>
      </w:r>
      <w:r>
        <w:rPr>
          <w:spacing w:val="34"/>
        </w:rPr>
        <w:t>выборо</w:t>
      </w:r>
      <w:r>
        <w:t>в</w:t>
      </w:r>
      <w:r>
        <w:rPr>
          <w:spacing w:val="11"/>
        </w:rPr>
        <w:t xml:space="preserve"> </w:t>
      </w:r>
      <w:r>
        <w:rPr>
          <w:spacing w:val="34"/>
        </w:rPr>
        <w:t>носил</w:t>
      </w:r>
      <w:r>
        <w:t>а</w:t>
      </w:r>
      <w:r>
        <w:rPr>
          <w:spacing w:val="11"/>
        </w:rPr>
        <w:t xml:space="preserve"> </w:t>
      </w:r>
      <w:r>
        <w:rPr>
          <w:spacing w:val="34"/>
        </w:rPr>
        <w:t>названи</w:t>
      </w:r>
      <w:r>
        <w:t>е</w:t>
      </w:r>
      <w:r>
        <w:rPr>
          <w:spacing w:val="2971"/>
        </w:rPr>
        <w:t xml:space="preserve"> </w:t>
      </w:r>
      <w:r>
        <w:rPr>
          <w:spacing w:val="9"/>
        </w:rPr>
        <w:t>куриальной.</w:t>
      </w:r>
      <w:r>
        <w:rPr>
          <w:spacing w:val="38"/>
        </w:rPr>
        <w:t xml:space="preserve"> </w:t>
      </w:r>
      <w:r>
        <w:rPr>
          <w:spacing w:val="4"/>
        </w:rPr>
        <w:t>По</w:t>
      </w:r>
      <w:r>
        <w:rPr>
          <w:spacing w:val="38"/>
        </w:rPr>
        <w:t xml:space="preserve"> </w:t>
      </w:r>
      <w:r>
        <w:rPr>
          <w:spacing w:val="8"/>
        </w:rPr>
        <w:t>существу,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8"/>
        </w:rPr>
        <w:t>куриальной</w:t>
      </w:r>
      <w:r>
        <w:rPr>
          <w:spacing w:val="39"/>
        </w:rPr>
        <w:t xml:space="preserve"> </w:t>
      </w:r>
      <w:r>
        <w:rPr>
          <w:spacing w:val="8"/>
        </w:rPr>
        <w:t>системе</w:t>
      </w:r>
      <w:r>
        <w:rPr>
          <w:spacing w:val="38"/>
        </w:rPr>
        <w:t xml:space="preserve"> </w:t>
      </w:r>
      <w:r>
        <w:rPr>
          <w:spacing w:val="6"/>
        </w:rPr>
        <w:t>был</w:t>
      </w:r>
      <w:r>
        <w:rPr>
          <w:spacing w:val="39"/>
        </w:rPr>
        <w:t xml:space="preserve"> </w:t>
      </w:r>
      <w:r>
        <w:rPr>
          <w:spacing w:val="8"/>
        </w:rPr>
        <w:t>заложен</w:t>
      </w:r>
      <w:r>
        <w:rPr>
          <w:spacing w:val="38"/>
        </w:rPr>
        <w:t xml:space="preserve"> </w:t>
      </w:r>
      <w:r>
        <w:rPr>
          <w:spacing w:val="10"/>
        </w:rPr>
        <w:t>сословный</w:t>
      </w:r>
      <w:r>
        <w:rPr>
          <w:spacing w:val="59"/>
          <w:w w:val="101"/>
        </w:rPr>
        <w:t xml:space="preserve"> </w:t>
      </w:r>
      <w:r>
        <w:rPr>
          <w:spacing w:val="9"/>
        </w:rPr>
        <w:t>ценз.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7"/>
        </w:rPr>
        <w:t xml:space="preserve"> </w:t>
      </w:r>
      <w:r>
        <w:rPr>
          <w:spacing w:val="33"/>
        </w:rPr>
        <w:t>соответстви</w:t>
      </w:r>
      <w:r>
        <w:t>и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rPr>
          <w:spacing w:val="33"/>
        </w:rPr>
        <w:t>Положение</w:t>
      </w:r>
      <w:r>
        <w:t>м</w:t>
      </w:r>
      <w:r>
        <w:rPr>
          <w:spacing w:val="7"/>
        </w:rPr>
        <w:t xml:space="preserve"> </w:t>
      </w:r>
      <w:r>
        <w:t>о</w:t>
      </w:r>
      <w:r>
        <w:rPr>
          <w:spacing w:val="8"/>
        </w:rPr>
        <w:t xml:space="preserve"> </w:t>
      </w:r>
      <w:r>
        <w:rPr>
          <w:spacing w:val="33"/>
        </w:rPr>
        <w:t>губернски</w:t>
      </w:r>
      <w:r>
        <w:t>х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33"/>
        </w:rPr>
        <w:t>уездны</w:t>
      </w:r>
      <w:r>
        <w:t>х</w:t>
      </w:r>
      <w:r>
        <w:rPr>
          <w:spacing w:val="7"/>
        </w:rPr>
        <w:t xml:space="preserve"> </w:t>
      </w:r>
      <w:r>
        <w:rPr>
          <w:spacing w:val="33"/>
        </w:rPr>
        <w:t>земски</w:t>
      </w:r>
      <w:r>
        <w:t>х</w:t>
      </w:r>
      <w:r>
        <w:rPr>
          <w:spacing w:val="2747"/>
        </w:rPr>
        <w:t xml:space="preserve"> </w:t>
      </w:r>
      <w:r>
        <w:rPr>
          <w:spacing w:val="5"/>
        </w:rPr>
        <w:t>учреждениях</w:t>
      </w:r>
      <w:r>
        <w:rPr>
          <w:spacing w:val="28"/>
        </w:rPr>
        <w:t xml:space="preserve"> </w:t>
      </w:r>
      <w:r>
        <w:rPr>
          <w:spacing w:val="2"/>
        </w:rPr>
        <w:t>от</w:t>
      </w:r>
      <w:r>
        <w:rPr>
          <w:spacing w:val="29"/>
        </w:rPr>
        <w:t xml:space="preserve"> </w:t>
      </w:r>
      <w:r>
        <w:t>1</w:t>
      </w:r>
      <w:r>
        <w:rPr>
          <w:spacing w:val="28"/>
        </w:rPr>
        <w:t xml:space="preserve"> </w:t>
      </w:r>
      <w:r>
        <w:rPr>
          <w:spacing w:val="4"/>
        </w:rPr>
        <w:t>января</w:t>
      </w:r>
      <w:r>
        <w:rPr>
          <w:spacing w:val="29"/>
        </w:rPr>
        <w:t xml:space="preserve"> </w:t>
      </w:r>
      <w:r>
        <w:rPr>
          <w:spacing w:val="4"/>
        </w:rPr>
        <w:t>1864</w:t>
      </w:r>
      <w:r>
        <w:rPr>
          <w:spacing w:val="28"/>
        </w:rPr>
        <w:t xml:space="preserve"> </w:t>
      </w:r>
      <w:r>
        <w:rPr>
          <w:spacing w:val="2"/>
        </w:rPr>
        <w:t>г.</w:t>
      </w:r>
      <w:r>
        <w:rPr>
          <w:spacing w:val="29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rPr>
          <w:spacing w:val="5"/>
        </w:rPr>
        <w:t>ведению</w:t>
      </w:r>
      <w:r>
        <w:rPr>
          <w:spacing w:val="28"/>
        </w:rPr>
        <w:t xml:space="preserve"> </w:t>
      </w:r>
      <w:r>
        <w:rPr>
          <w:spacing w:val="4"/>
        </w:rPr>
        <w:t>земств</w:t>
      </w:r>
      <w:r>
        <w:rPr>
          <w:spacing w:val="29"/>
        </w:rPr>
        <w:t xml:space="preserve"> </w:t>
      </w:r>
      <w:r>
        <w:rPr>
          <w:spacing w:val="6"/>
        </w:rPr>
        <w:t>относились:</w:t>
      </w:r>
    </w:p>
    <w:p w:rsidR="003A06F7" w:rsidRDefault="003A06F7">
      <w:pPr>
        <w:pStyle w:val="a3"/>
        <w:kinsoku w:val="0"/>
        <w:overflowPunct w:val="0"/>
        <w:spacing w:line="357" w:lineRule="auto"/>
        <w:ind w:right="2385"/>
      </w:pPr>
      <w:r>
        <w:rPr>
          <w:spacing w:val="5"/>
        </w:rPr>
        <w:t>устройство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5"/>
        </w:rPr>
        <w:t>содержание</w:t>
      </w:r>
      <w:r>
        <w:rPr>
          <w:spacing w:val="35"/>
        </w:rPr>
        <w:t xml:space="preserve"> </w:t>
      </w:r>
      <w:r>
        <w:rPr>
          <w:spacing w:val="5"/>
        </w:rPr>
        <w:t>местных</w:t>
      </w:r>
      <w:r>
        <w:rPr>
          <w:spacing w:val="34"/>
        </w:rPr>
        <w:t xml:space="preserve"> </w:t>
      </w:r>
      <w:r>
        <w:rPr>
          <w:spacing w:val="4"/>
        </w:rPr>
        <w:t>путей</w:t>
      </w:r>
      <w:r>
        <w:rPr>
          <w:spacing w:val="34"/>
        </w:rPr>
        <w:t xml:space="preserve"> </w:t>
      </w:r>
      <w:r>
        <w:rPr>
          <w:spacing w:val="6"/>
        </w:rPr>
        <w:t>сообщения;</w:t>
      </w:r>
      <w:r>
        <w:rPr>
          <w:spacing w:val="36"/>
          <w:w w:val="101"/>
        </w:rPr>
        <w:t xml:space="preserve"> </w:t>
      </w:r>
      <w:r>
        <w:rPr>
          <w:spacing w:val="4"/>
        </w:rPr>
        <w:t>земская</w:t>
      </w:r>
      <w:r>
        <w:rPr>
          <w:spacing w:val="42"/>
        </w:rPr>
        <w:t xml:space="preserve"> </w:t>
      </w:r>
      <w:r>
        <w:rPr>
          <w:spacing w:val="5"/>
        </w:rPr>
        <w:t>почта;</w:t>
      </w:r>
    </w:p>
    <w:p w:rsidR="003A06F7" w:rsidRDefault="003A06F7">
      <w:pPr>
        <w:pStyle w:val="a3"/>
        <w:kinsoku w:val="0"/>
        <w:overflowPunct w:val="0"/>
        <w:spacing w:before="0" w:line="357" w:lineRule="auto"/>
        <w:ind w:right="3103"/>
      </w:pPr>
      <w:r>
        <w:rPr>
          <w:spacing w:val="5"/>
        </w:rPr>
        <w:t>земские</w:t>
      </w:r>
      <w:r>
        <w:rPr>
          <w:spacing w:val="34"/>
        </w:rPr>
        <w:t xml:space="preserve"> </w:t>
      </w:r>
      <w:r>
        <w:rPr>
          <w:spacing w:val="4"/>
        </w:rPr>
        <w:t>школы,</w:t>
      </w:r>
      <w:r>
        <w:rPr>
          <w:spacing w:val="34"/>
        </w:rPr>
        <w:t xml:space="preserve"> </w:t>
      </w:r>
      <w:r>
        <w:rPr>
          <w:spacing w:val="5"/>
        </w:rPr>
        <w:t>больницы,</w:t>
      </w:r>
      <w:r>
        <w:rPr>
          <w:spacing w:val="34"/>
        </w:rPr>
        <w:t xml:space="preserve"> </w:t>
      </w:r>
      <w:r>
        <w:rPr>
          <w:spacing w:val="4"/>
        </w:rPr>
        <w:t>приюты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6"/>
        </w:rPr>
        <w:t>богадельни;</w:t>
      </w:r>
      <w:r>
        <w:rPr>
          <w:spacing w:val="31"/>
          <w:w w:val="101"/>
        </w:rPr>
        <w:t xml:space="preserve"> </w:t>
      </w:r>
      <w:r>
        <w:rPr>
          <w:spacing w:val="2"/>
        </w:rPr>
        <w:t>развитие</w:t>
      </w:r>
      <w:r>
        <w:rPr>
          <w:spacing w:val="31"/>
        </w:rPr>
        <w:t xml:space="preserve"> </w:t>
      </w:r>
      <w:r>
        <w:rPr>
          <w:spacing w:val="2"/>
        </w:rPr>
        <w:t>местной</w:t>
      </w:r>
      <w:r>
        <w:rPr>
          <w:spacing w:val="32"/>
        </w:rPr>
        <w:t xml:space="preserve"> </w:t>
      </w:r>
      <w:r>
        <w:rPr>
          <w:spacing w:val="2"/>
        </w:rPr>
        <w:t>торговли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3"/>
        </w:rPr>
        <w:t>промышленности;</w:t>
      </w:r>
      <w:r>
        <w:rPr>
          <w:spacing w:val="25"/>
          <w:w w:val="101"/>
        </w:rPr>
        <w:t xml:space="preserve"> </w:t>
      </w:r>
      <w:r>
        <w:rPr>
          <w:spacing w:val="7"/>
        </w:rPr>
        <w:t>народное</w:t>
      </w:r>
      <w:r>
        <w:rPr>
          <w:spacing w:val="54"/>
        </w:rPr>
        <w:t xml:space="preserve"> </w:t>
      </w:r>
      <w:r>
        <w:rPr>
          <w:spacing w:val="8"/>
        </w:rPr>
        <w:t>продовольственное</w:t>
      </w:r>
      <w:r>
        <w:rPr>
          <w:spacing w:val="55"/>
        </w:rPr>
        <w:t xml:space="preserve"> </w:t>
      </w:r>
      <w:r>
        <w:rPr>
          <w:spacing w:val="9"/>
        </w:rPr>
        <w:t>дело;</w:t>
      </w:r>
    </w:p>
    <w:p w:rsidR="003A06F7" w:rsidRDefault="003A06F7">
      <w:pPr>
        <w:pStyle w:val="a3"/>
        <w:kinsoku w:val="0"/>
        <w:overflowPunct w:val="0"/>
        <w:spacing w:before="0" w:line="357" w:lineRule="auto"/>
        <w:ind w:right="3103"/>
      </w:pPr>
      <w:r>
        <w:rPr>
          <w:spacing w:val="5"/>
        </w:rPr>
        <w:t>ветеринарная</w:t>
      </w:r>
      <w:r>
        <w:rPr>
          <w:spacing w:val="38"/>
        </w:rPr>
        <w:t xml:space="preserve"> </w:t>
      </w:r>
      <w:r>
        <w:rPr>
          <w:spacing w:val="4"/>
        </w:rPr>
        <w:t>служба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5"/>
        </w:rPr>
        <w:t>агрономическая</w:t>
      </w:r>
      <w:r>
        <w:rPr>
          <w:spacing w:val="38"/>
        </w:rPr>
        <w:t xml:space="preserve"> </w:t>
      </w:r>
      <w:r>
        <w:rPr>
          <w:spacing w:val="6"/>
        </w:rPr>
        <w:t>служба;</w:t>
      </w:r>
      <w:r>
        <w:rPr>
          <w:spacing w:val="41"/>
          <w:w w:val="101"/>
        </w:rPr>
        <w:t xml:space="preserve"> </w:t>
      </w:r>
      <w:r>
        <w:rPr>
          <w:spacing w:val="5"/>
        </w:rPr>
        <w:t>взаимное</w:t>
      </w:r>
      <w:r>
        <w:rPr>
          <w:spacing w:val="59"/>
        </w:rPr>
        <w:t xml:space="preserve"> </w:t>
      </w:r>
      <w:r>
        <w:rPr>
          <w:spacing w:val="6"/>
        </w:rPr>
        <w:t>страхование;</w:t>
      </w:r>
    </w:p>
    <w:p w:rsidR="003A06F7" w:rsidRDefault="003A06F7">
      <w:pPr>
        <w:pStyle w:val="a3"/>
        <w:kinsoku w:val="0"/>
        <w:overflowPunct w:val="0"/>
        <w:spacing w:before="0"/>
        <w:jc w:val="both"/>
      </w:pPr>
      <w:r>
        <w:rPr>
          <w:spacing w:val="5"/>
        </w:rPr>
        <w:t>постройка</w:t>
      </w:r>
      <w:r>
        <w:rPr>
          <w:spacing w:val="33"/>
        </w:rPr>
        <w:t xml:space="preserve"> </w:t>
      </w:r>
      <w:r>
        <w:rPr>
          <w:spacing w:val="5"/>
        </w:rPr>
        <w:t>церквей,</w:t>
      </w:r>
      <w:r>
        <w:rPr>
          <w:spacing w:val="33"/>
        </w:rPr>
        <w:t xml:space="preserve"> </w:t>
      </w:r>
      <w:r>
        <w:rPr>
          <w:spacing w:val="4"/>
        </w:rPr>
        <w:t>тюрем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5"/>
        </w:rPr>
        <w:t>сумасшедших</w:t>
      </w:r>
      <w:r>
        <w:rPr>
          <w:spacing w:val="33"/>
        </w:rPr>
        <w:t xml:space="preserve"> </w:t>
      </w:r>
      <w:r>
        <w:rPr>
          <w:spacing w:val="6"/>
        </w:rPr>
        <w:t>домов.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t>В</w:t>
      </w:r>
      <w:r>
        <w:rPr>
          <w:spacing w:val="22"/>
        </w:rPr>
        <w:t xml:space="preserve"> </w:t>
      </w:r>
      <w:r>
        <w:rPr>
          <w:spacing w:val="38"/>
        </w:rPr>
        <w:t>отличи</w:t>
      </w:r>
      <w:r>
        <w:t>е</w:t>
      </w:r>
      <w:r>
        <w:rPr>
          <w:spacing w:val="22"/>
        </w:rPr>
        <w:t xml:space="preserve"> </w:t>
      </w:r>
      <w:r>
        <w:rPr>
          <w:spacing w:val="18"/>
        </w:rPr>
        <w:t>от</w:t>
      </w:r>
      <w:r>
        <w:rPr>
          <w:spacing w:val="22"/>
        </w:rPr>
        <w:t xml:space="preserve"> </w:t>
      </w:r>
      <w:r>
        <w:rPr>
          <w:spacing w:val="38"/>
        </w:rPr>
        <w:t>земског</w:t>
      </w:r>
      <w:r>
        <w:t>о</w:t>
      </w:r>
      <w:r>
        <w:rPr>
          <w:spacing w:val="22"/>
        </w:rPr>
        <w:t xml:space="preserve"> </w:t>
      </w:r>
      <w:r>
        <w:rPr>
          <w:spacing w:val="38"/>
        </w:rPr>
        <w:t>самоуправления</w:t>
      </w:r>
      <w:r>
        <w:t>,</w:t>
      </w:r>
      <w:r>
        <w:rPr>
          <w:spacing w:val="22"/>
        </w:rPr>
        <w:t xml:space="preserve"> </w:t>
      </w:r>
      <w:r>
        <w:rPr>
          <w:spacing w:val="38"/>
        </w:rPr>
        <w:t>реформ</w:t>
      </w:r>
      <w:r>
        <w:t>а</w:t>
      </w:r>
      <w:r>
        <w:rPr>
          <w:spacing w:val="22"/>
        </w:rPr>
        <w:t xml:space="preserve"> </w:t>
      </w:r>
      <w:r>
        <w:rPr>
          <w:spacing w:val="38"/>
        </w:rPr>
        <w:t>городског</w:t>
      </w:r>
      <w:r>
        <w:t>о</w:t>
      </w:r>
      <w:r>
        <w:rPr>
          <w:spacing w:val="3242"/>
        </w:rPr>
        <w:t xml:space="preserve"> </w:t>
      </w:r>
      <w:r>
        <w:rPr>
          <w:spacing w:val="14"/>
        </w:rPr>
        <w:t>самоуправления</w:t>
      </w:r>
      <w:r>
        <w:rPr>
          <w:spacing w:val="51"/>
        </w:rPr>
        <w:t xml:space="preserve"> </w:t>
      </w:r>
      <w:r>
        <w:rPr>
          <w:spacing w:val="13"/>
        </w:rPr>
        <w:t>началась</w:t>
      </w:r>
      <w:r>
        <w:rPr>
          <w:spacing w:val="51"/>
        </w:rPr>
        <w:t xml:space="preserve"> </w:t>
      </w:r>
      <w:r>
        <w:rPr>
          <w:spacing w:val="13"/>
        </w:rPr>
        <w:t>позднее,</w:t>
      </w:r>
      <w:r>
        <w:rPr>
          <w:spacing w:val="51"/>
        </w:rPr>
        <w:t xml:space="preserve"> </w:t>
      </w:r>
      <w:r>
        <w:rPr>
          <w:spacing w:val="7"/>
        </w:rPr>
        <w:t>со</w:t>
      </w:r>
      <w:r>
        <w:rPr>
          <w:spacing w:val="52"/>
        </w:rPr>
        <w:t xml:space="preserve"> </w:t>
      </w:r>
      <w:r>
        <w:rPr>
          <w:spacing w:val="14"/>
        </w:rPr>
        <w:t>вступлением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11"/>
        </w:rPr>
        <w:t>силу</w:t>
      </w:r>
      <w:r>
        <w:rPr>
          <w:spacing w:val="52"/>
        </w:rPr>
        <w:t xml:space="preserve"> </w:t>
      </w:r>
      <w:r>
        <w:rPr>
          <w:spacing w:val="16"/>
        </w:rPr>
        <w:t>Городового</w:t>
      </w:r>
      <w:r>
        <w:rPr>
          <w:spacing w:val="85"/>
          <w:w w:val="101"/>
        </w:rPr>
        <w:t xml:space="preserve"> </w:t>
      </w:r>
      <w:r>
        <w:rPr>
          <w:spacing w:val="28"/>
        </w:rPr>
        <w:t>положени</w:t>
      </w:r>
      <w:r>
        <w:t xml:space="preserve">я </w:t>
      </w:r>
      <w:r>
        <w:rPr>
          <w:spacing w:val="28"/>
        </w:rPr>
        <w:t>187</w:t>
      </w:r>
      <w:r>
        <w:t xml:space="preserve">0 </w:t>
      </w:r>
      <w:r>
        <w:rPr>
          <w:spacing w:val="13"/>
        </w:rPr>
        <w:t>г.</w:t>
      </w:r>
      <w:r>
        <w:rPr>
          <w:spacing w:val="1"/>
        </w:rPr>
        <w:t xml:space="preserve"> </w:t>
      </w:r>
      <w:r>
        <w:rPr>
          <w:spacing w:val="28"/>
        </w:rPr>
        <w:t>Есл</w:t>
      </w:r>
      <w:r>
        <w:t xml:space="preserve">и </w:t>
      </w:r>
      <w:r>
        <w:rPr>
          <w:spacing w:val="18"/>
        </w:rPr>
        <w:t>при</w:t>
      </w:r>
      <w:r>
        <w:t xml:space="preserve"> </w:t>
      </w:r>
      <w:r>
        <w:rPr>
          <w:spacing w:val="28"/>
        </w:rPr>
        <w:t>земски</w:t>
      </w:r>
      <w:r>
        <w:t>х</w:t>
      </w:r>
      <w:r>
        <w:rPr>
          <w:spacing w:val="1"/>
        </w:rPr>
        <w:t xml:space="preserve"> </w:t>
      </w:r>
      <w:r>
        <w:rPr>
          <w:spacing w:val="28"/>
        </w:rPr>
        <w:t>выбора</w:t>
      </w:r>
      <w:r>
        <w:t xml:space="preserve">х </w:t>
      </w:r>
      <w:r>
        <w:rPr>
          <w:spacing w:val="28"/>
        </w:rPr>
        <w:t>предусматривалс</w:t>
      </w:r>
      <w:r>
        <w:t>я</w:t>
      </w:r>
      <w:r>
        <w:rPr>
          <w:spacing w:val="2336"/>
        </w:rPr>
        <w:t xml:space="preserve"> </w:t>
      </w:r>
      <w:r>
        <w:rPr>
          <w:spacing w:val="14"/>
        </w:rPr>
        <w:t>сословный</w:t>
      </w:r>
      <w:r>
        <w:rPr>
          <w:spacing w:val="51"/>
        </w:rPr>
        <w:t xml:space="preserve"> </w:t>
      </w:r>
      <w:r>
        <w:rPr>
          <w:spacing w:val="12"/>
        </w:rPr>
        <w:t>ценз,</w:t>
      </w:r>
      <w:r>
        <w:rPr>
          <w:spacing w:val="52"/>
        </w:rPr>
        <w:t xml:space="preserve"> </w:t>
      </w:r>
      <w:r>
        <w:rPr>
          <w:spacing w:val="7"/>
        </w:rPr>
        <w:t>то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14"/>
        </w:rPr>
        <w:t>городских</w:t>
      </w:r>
      <w:r>
        <w:rPr>
          <w:spacing w:val="52"/>
        </w:rPr>
        <w:t xml:space="preserve"> </w:t>
      </w:r>
      <w:r>
        <w:rPr>
          <w:spacing w:val="13"/>
        </w:rPr>
        <w:t>выборах</w:t>
      </w:r>
      <w:r>
        <w:rPr>
          <w:spacing w:val="52"/>
        </w:rPr>
        <w:t xml:space="preserve"> </w:t>
      </w:r>
      <w:r>
        <w:rPr>
          <w:spacing w:val="14"/>
        </w:rPr>
        <w:t>существовал</w:t>
      </w:r>
      <w:r>
        <w:rPr>
          <w:spacing w:val="51"/>
        </w:rPr>
        <w:t xml:space="preserve"> </w:t>
      </w:r>
      <w:r>
        <w:rPr>
          <w:spacing w:val="16"/>
        </w:rPr>
        <w:t>имущественный</w:t>
      </w:r>
      <w:r>
        <w:rPr>
          <w:spacing w:val="47"/>
          <w:w w:val="101"/>
        </w:rPr>
        <w:t xml:space="preserve"> </w:t>
      </w:r>
      <w:r>
        <w:rPr>
          <w:spacing w:val="15"/>
        </w:rPr>
        <w:t>ценз,</w:t>
      </w:r>
      <w:r>
        <w:rPr>
          <w:spacing w:val="60"/>
        </w:rPr>
        <w:t xml:space="preserve"> </w:t>
      </w:r>
      <w:r>
        <w:rPr>
          <w:spacing w:val="17"/>
        </w:rPr>
        <w:t>поскольку</w:t>
      </w:r>
      <w:r>
        <w:rPr>
          <w:spacing w:val="60"/>
        </w:rPr>
        <w:t xml:space="preserve"> </w:t>
      </w:r>
      <w:r>
        <w:rPr>
          <w:spacing w:val="17"/>
        </w:rPr>
        <w:t>разделить</w:t>
      </w:r>
      <w:r>
        <w:rPr>
          <w:spacing w:val="60"/>
        </w:rPr>
        <w:t xml:space="preserve"> </w:t>
      </w:r>
      <w:r>
        <w:rPr>
          <w:spacing w:val="17"/>
        </w:rPr>
        <w:t>городское</w:t>
      </w:r>
      <w:r>
        <w:rPr>
          <w:spacing w:val="61"/>
        </w:rPr>
        <w:t xml:space="preserve"> </w:t>
      </w:r>
      <w:r>
        <w:rPr>
          <w:spacing w:val="17"/>
        </w:rPr>
        <w:t>население</w:t>
      </w:r>
      <w:r>
        <w:rPr>
          <w:spacing w:val="60"/>
        </w:rPr>
        <w:t xml:space="preserve"> </w:t>
      </w:r>
      <w:r>
        <w:rPr>
          <w:spacing w:val="9"/>
        </w:rPr>
        <w:t>по</w:t>
      </w:r>
      <w:r>
        <w:rPr>
          <w:spacing w:val="60"/>
        </w:rPr>
        <w:t xml:space="preserve"> </w:t>
      </w:r>
      <w:r>
        <w:rPr>
          <w:spacing w:val="17"/>
        </w:rPr>
        <w:t>сословиям</w:t>
      </w:r>
      <w:r>
        <w:rPr>
          <w:spacing w:val="61"/>
        </w:rPr>
        <w:t xml:space="preserve"> </w:t>
      </w:r>
      <w:r>
        <w:rPr>
          <w:spacing w:val="14"/>
        </w:rPr>
        <w:t>было</w:t>
      </w:r>
      <w:r>
        <w:rPr>
          <w:spacing w:val="23"/>
        </w:rPr>
        <w:t xml:space="preserve"> </w:t>
      </w:r>
      <w:r>
        <w:rPr>
          <w:spacing w:val="27"/>
        </w:rPr>
        <w:t>практическ</w:t>
      </w:r>
      <w:r>
        <w:t>и</w:t>
      </w:r>
      <w:r>
        <w:rPr>
          <w:spacing w:val="73"/>
        </w:rPr>
        <w:t xml:space="preserve"> </w:t>
      </w:r>
      <w:r>
        <w:rPr>
          <w:spacing w:val="27"/>
        </w:rPr>
        <w:t>невозможно</w:t>
      </w:r>
      <w:r>
        <w:t>.</w:t>
      </w:r>
      <w:r>
        <w:rPr>
          <w:spacing w:val="73"/>
        </w:rPr>
        <w:t xml:space="preserve"> </w:t>
      </w:r>
      <w:r>
        <w:rPr>
          <w:spacing w:val="27"/>
        </w:rPr>
        <w:t>Право</w:t>
      </w:r>
      <w:r>
        <w:t>м</w:t>
      </w:r>
      <w:r>
        <w:rPr>
          <w:spacing w:val="73"/>
        </w:rPr>
        <w:t xml:space="preserve"> </w:t>
      </w:r>
      <w:r>
        <w:rPr>
          <w:spacing w:val="27"/>
        </w:rPr>
        <w:t>избират</w:t>
      </w:r>
      <w:r>
        <w:t>ь</w:t>
      </w:r>
      <w:r>
        <w:rPr>
          <w:spacing w:val="73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rPr>
          <w:spacing w:val="27"/>
        </w:rPr>
        <w:t>быт</w:t>
      </w:r>
      <w:r>
        <w:t>ь</w:t>
      </w:r>
      <w:r>
        <w:rPr>
          <w:spacing w:val="73"/>
        </w:rPr>
        <w:t xml:space="preserve"> </w:t>
      </w:r>
      <w:r>
        <w:rPr>
          <w:spacing w:val="27"/>
        </w:rPr>
        <w:t>избранным</w:t>
      </w:r>
      <w:r>
        <w:t>и  в</w:t>
      </w:r>
      <w:r>
        <w:rPr>
          <w:spacing w:val="2463"/>
          <w:w w:val="101"/>
        </w:rPr>
        <w:t xml:space="preserve"> </w:t>
      </w:r>
      <w:r>
        <w:rPr>
          <w:spacing w:val="25"/>
        </w:rPr>
        <w:t>городски</w:t>
      </w:r>
      <w:r>
        <w:t>е</w:t>
      </w:r>
      <w:r>
        <w:rPr>
          <w:spacing w:val="71"/>
        </w:rPr>
        <w:t xml:space="preserve"> </w:t>
      </w:r>
      <w:r>
        <w:rPr>
          <w:spacing w:val="18"/>
        </w:rPr>
        <w:t>думы</w:t>
      </w:r>
      <w:r>
        <w:rPr>
          <w:spacing w:val="71"/>
        </w:rPr>
        <w:t xml:space="preserve"> </w:t>
      </w:r>
      <w:r>
        <w:rPr>
          <w:spacing w:val="18"/>
        </w:rPr>
        <w:t>были</w:t>
      </w:r>
      <w:r>
        <w:rPr>
          <w:spacing w:val="71"/>
        </w:rPr>
        <w:t xml:space="preserve"> </w:t>
      </w:r>
      <w:r>
        <w:rPr>
          <w:spacing w:val="25"/>
        </w:rPr>
        <w:t>наделен</w:t>
      </w:r>
      <w:r>
        <w:t>ы</w:t>
      </w:r>
      <w:r>
        <w:rPr>
          <w:spacing w:val="72"/>
        </w:rPr>
        <w:t xml:space="preserve"> </w:t>
      </w:r>
      <w:r>
        <w:rPr>
          <w:spacing w:val="25"/>
        </w:rPr>
        <w:t>владельц</w:t>
      </w:r>
      <w:r>
        <w:t>ы</w:t>
      </w:r>
      <w:r>
        <w:rPr>
          <w:spacing w:val="71"/>
        </w:rPr>
        <w:t xml:space="preserve"> </w:t>
      </w:r>
      <w:r>
        <w:rPr>
          <w:spacing w:val="25"/>
        </w:rPr>
        <w:t>недвижимости</w:t>
      </w:r>
      <w:r>
        <w:t>,</w:t>
      </w:r>
      <w:r>
        <w:rPr>
          <w:spacing w:val="71"/>
        </w:rPr>
        <w:t xml:space="preserve"> </w:t>
      </w:r>
      <w:r>
        <w:rPr>
          <w:spacing w:val="25"/>
        </w:rPr>
        <w:t>купцы</w:t>
      </w:r>
      <w:r>
        <w:t>,</w:t>
      </w:r>
      <w:r>
        <w:rPr>
          <w:spacing w:val="2040"/>
        </w:rPr>
        <w:t xml:space="preserve"> </w:t>
      </w:r>
      <w:r>
        <w:rPr>
          <w:spacing w:val="27"/>
        </w:rPr>
        <w:t>обладател</w:t>
      </w:r>
      <w:r>
        <w:t xml:space="preserve">и </w:t>
      </w:r>
      <w:r>
        <w:rPr>
          <w:spacing w:val="27"/>
        </w:rPr>
        <w:t>торговы</w:t>
      </w:r>
      <w:r>
        <w:t xml:space="preserve">х и </w:t>
      </w:r>
      <w:r>
        <w:rPr>
          <w:spacing w:val="27"/>
        </w:rPr>
        <w:t>промышленны</w:t>
      </w:r>
      <w:r>
        <w:t>х</w:t>
      </w:r>
      <w:r>
        <w:rPr>
          <w:spacing w:val="1"/>
        </w:rPr>
        <w:t xml:space="preserve"> </w:t>
      </w:r>
      <w:r>
        <w:rPr>
          <w:spacing w:val="27"/>
        </w:rPr>
        <w:t>заведени</w:t>
      </w:r>
      <w:r>
        <w:t xml:space="preserve">й </w:t>
      </w:r>
      <w:r>
        <w:rPr>
          <w:spacing w:val="17"/>
        </w:rPr>
        <w:t>или</w:t>
      </w:r>
      <w:r>
        <w:t xml:space="preserve"> </w:t>
      </w:r>
      <w:r>
        <w:rPr>
          <w:spacing w:val="27"/>
        </w:rPr>
        <w:t>плативши</w:t>
      </w:r>
      <w:r>
        <w:t>е</w:t>
      </w:r>
      <w:r>
        <w:rPr>
          <w:spacing w:val="2365"/>
        </w:rPr>
        <w:t xml:space="preserve"> </w:t>
      </w:r>
      <w:r>
        <w:rPr>
          <w:spacing w:val="6"/>
        </w:rPr>
        <w:t>городские</w:t>
      </w:r>
      <w:r>
        <w:rPr>
          <w:spacing w:val="51"/>
        </w:rPr>
        <w:t xml:space="preserve"> </w:t>
      </w:r>
      <w:r>
        <w:rPr>
          <w:spacing w:val="7"/>
        </w:rPr>
        <w:t>сборы.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7"/>
        </w:rPr>
        <w:t>Земско</w:t>
      </w:r>
      <w:r>
        <w:t>е</w:t>
      </w:r>
      <w:r>
        <w:rPr>
          <w:spacing w:val="7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rPr>
          <w:spacing w:val="27"/>
        </w:rPr>
        <w:t>городско</w:t>
      </w:r>
      <w:r>
        <w:t>е</w:t>
      </w:r>
      <w:r>
        <w:rPr>
          <w:spacing w:val="72"/>
        </w:rPr>
        <w:t xml:space="preserve"> </w:t>
      </w:r>
      <w:r>
        <w:rPr>
          <w:spacing w:val="27"/>
        </w:rPr>
        <w:t>самоуправление</w:t>
      </w:r>
      <w:r>
        <w:t>,</w:t>
      </w:r>
      <w:r>
        <w:rPr>
          <w:spacing w:val="73"/>
        </w:rPr>
        <w:t xml:space="preserve"> </w:t>
      </w:r>
      <w:r>
        <w:rPr>
          <w:spacing w:val="27"/>
        </w:rPr>
        <w:t>конечн</w:t>
      </w:r>
      <w:r>
        <w:t>о</w:t>
      </w:r>
      <w:r>
        <w:rPr>
          <w:spacing w:val="73"/>
        </w:rPr>
        <w:t xml:space="preserve"> </w:t>
      </w:r>
      <w:r>
        <w:rPr>
          <w:spacing w:val="17"/>
        </w:rPr>
        <w:t>же,</w:t>
      </w:r>
      <w:r>
        <w:rPr>
          <w:spacing w:val="72"/>
        </w:rPr>
        <w:t xml:space="preserve"> </w:t>
      </w:r>
      <w:r>
        <w:rPr>
          <w:spacing w:val="27"/>
        </w:rPr>
        <w:t>имел</w:t>
      </w:r>
      <w:r>
        <w:t>и</w:t>
      </w:r>
      <w:r>
        <w:rPr>
          <w:spacing w:val="73"/>
        </w:rPr>
        <w:t xml:space="preserve"> </w:t>
      </w:r>
      <w:r>
        <w:rPr>
          <w:spacing w:val="27"/>
        </w:rPr>
        <w:t>весьм</w:t>
      </w:r>
      <w:r>
        <w:t>а</w:t>
      </w:r>
      <w:r>
        <w:rPr>
          <w:spacing w:val="2365"/>
        </w:rPr>
        <w:t xml:space="preserve"> </w:t>
      </w:r>
      <w:r>
        <w:rPr>
          <w:spacing w:val="7"/>
        </w:rPr>
        <w:t>значительные</w:t>
      </w:r>
      <w:r>
        <w:rPr>
          <w:spacing w:val="33"/>
        </w:rPr>
        <w:t xml:space="preserve"> </w:t>
      </w:r>
      <w:r>
        <w:rPr>
          <w:spacing w:val="6"/>
        </w:rPr>
        <w:t>отличия,</w:t>
      </w:r>
      <w:r>
        <w:rPr>
          <w:spacing w:val="33"/>
        </w:rPr>
        <w:t xml:space="preserve"> </w:t>
      </w:r>
      <w:r>
        <w:rPr>
          <w:spacing w:val="6"/>
        </w:rPr>
        <w:t>однако</w:t>
      </w:r>
      <w:r>
        <w:rPr>
          <w:spacing w:val="33"/>
        </w:rPr>
        <w:t xml:space="preserve"> </w:t>
      </w:r>
      <w:r>
        <w:rPr>
          <w:spacing w:val="6"/>
        </w:rPr>
        <w:t>между</w:t>
      </w:r>
      <w:r>
        <w:rPr>
          <w:spacing w:val="34"/>
        </w:rPr>
        <w:t xml:space="preserve"> </w:t>
      </w:r>
      <w:r>
        <w:rPr>
          <w:spacing w:val="5"/>
        </w:rPr>
        <w:t>ними</w:t>
      </w:r>
      <w:r>
        <w:rPr>
          <w:spacing w:val="33"/>
        </w:rPr>
        <w:t xml:space="preserve"> </w:t>
      </w:r>
      <w:r>
        <w:rPr>
          <w:spacing w:val="5"/>
        </w:rPr>
        <w:t>было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6"/>
        </w:rPr>
        <w:t>много</w:t>
      </w:r>
      <w:r>
        <w:rPr>
          <w:spacing w:val="34"/>
        </w:rPr>
        <w:t xml:space="preserve"> </w:t>
      </w:r>
      <w:r>
        <w:rPr>
          <w:spacing w:val="6"/>
        </w:rPr>
        <w:t>общего.</w:t>
      </w:r>
      <w:r>
        <w:rPr>
          <w:spacing w:val="33"/>
        </w:rPr>
        <w:t xml:space="preserve"> </w:t>
      </w:r>
      <w:r>
        <w:rPr>
          <w:spacing w:val="8"/>
        </w:rPr>
        <w:t>Земское</w:t>
      </w:r>
      <w:r>
        <w:rPr>
          <w:spacing w:val="60"/>
          <w:w w:val="101"/>
        </w:rPr>
        <w:t xml:space="preserve"> </w:t>
      </w:r>
      <w:r>
        <w:rPr>
          <w:spacing w:val="34"/>
        </w:rPr>
        <w:t>самоуправлени</w:t>
      </w:r>
      <w:r>
        <w:t>е</w:t>
      </w:r>
      <w:r>
        <w:rPr>
          <w:spacing w:val="14"/>
        </w:rPr>
        <w:t xml:space="preserve"> </w:t>
      </w:r>
      <w:r>
        <w:rPr>
          <w:spacing w:val="16"/>
        </w:rPr>
        <w:t>во</w:t>
      </w:r>
      <w:r>
        <w:rPr>
          <w:spacing w:val="14"/>
        </w:rPr>
        <w:t xml:space="preserve"> </w:t>
      </w:r>
      <w:r>
        <w:rPr>
          <w:spacing w:val="34"/>
        </w:rPr>
        <w:t>много</w:t>
      </w:r>
      <w:r>
        <w:t>м</w:t>
      </w:r>
      <w:r>
        <w:rPr>
          <w:spacing w:val="14"/>
        </w:rPr>
        <w:t xml:space="preserve"> </w:t>
      </w:r>
      <w:r>
        <w:rPr>
          <w:spacing w:val="34"/>
        </w:rPr>
        <w:t>являлос</w:t>
      </w:r>
      <w:r>
        <w:t>ь</w:t>
      </w:r>
      <w:r>
        <w:rPr>
          <w:spacing w:val="15"/>
        </w:rPr>
        <w:t xml:space="preserve"> </w:t>
      </w:r>
      <w:r>
        <w:rPr>
          <w:spacing w:val="34"/>
        </w:rPr>
        <w:t>образцо</w:t>
      </w:r>
      <w:r>
        <w:t>м</w:t>
      </w:r>
      <w:r>
        <w:rPr>
          <w:spacing w:val="14"/>
        </w:rPr>
        <w:t xml:space="preserve"> </w:t>
      </w:r>
      <w:r>
        <w:rPr>
          <w:spacing w:val="34"/>
        </w:rPr>
        <w:t>дл</w:t>
      </w:r>
      <w:r>
        <w:t>я</w:t>
      </w:r>
      <w:r>
        <w:rPr>
          <w:spacing w:val="14"/>
        </w:rPr>
        <w:t xml:space="preserve"> </w:t>
      </w:r>
      <w:r>
        <w:rPr>
          <w:spacing w:val="34"/>
        </w:rPr>
        <w:t>городског</w:t>
      </w:r>
      <w:r>
        <w:t>о</w:t>
      </w:r>
      <w:r>
        <w:rPr>
          <w:spacing w:val="2973"/>
        </w:rPr>
        <w:t xml:space="preserve"> </w:t>
      </w:r>
      <w:r>
        <w:rPr>
          <w:spacing w:val="9"/>
        </w:rPr>
        <w:t>самоуправления.</w:t>
      </w:r>
      <w:r>
        <w:rPr>
          <w:spacing w:val="42"/>
        </w:rPr>
        <w:t xml:space="preserve"> </w:t>
      </w:r>
      <w:r>
        <w:rPr>
          <w:spacing w:val="8"/>
        </w:rPr>
        <w:t>Предметы</w:t>
      </w:r>
      <w:r>
        <w:rPr>
          <w:spacing w:val="43"/>
        </w:rPr>
        <w:t xml:space="preserve"> </w:t>
      </w:r>
      <w:r>
        <w:rPr>
          <w:spacing w:val="8"/>
        </w:rPr>
        <w:t>ведения</w:t>
      </w:r>
      <w:r>
        <w:rPr>
          <w:spacing w:val="43"/>
        </w:rPr>
        <w:t xml:space="preserve"> </w:t>
      </w:r>
      <w:r>
        <w:rPr>
          <w:spacing w:val="8"/>
        </w:rPr>
        <w:t>городского</w:t>
      </w:r>
      <w:r>
        <w:rPr>
          <w:spacing w:val="43"/>
        </w:rPr>
        <w:t xml:space="preserve"> </w:t>
      </w:r>
      <w:r>
        <w:rPr>
          <w:spacing w:val="9"/>
        </w:rPr>
        <w:t>самоуправления</w:t>
      </w:r>
      <w:r>
        <w:rPr>
          <w:spacing w:val="43"/>
        </w:rPr>
        <w:t xml:space="preserve"> </w:t>
      </w:r>
      <w:r>
        <w:rPr>
          <w:spacing w:val="7"/>
        </w:rPr>
        <w:t>были</w:t>
      </w:r>
      <w:r>
        <w:rPr>
          <w:spacing w:val="43"/>
        </w:rPr>
        <w:t xml:space="preserve"> </w:t>
      </w:r>
      <w:r>
        <w:rPr>
          <w:spacing w:val="10"/>
        </w:rPr>
        <w:t>во</w:t>
      </w:r>
      <w:r>
        <w:rPr>
          <w:spacing w:val="61"/>
          <w:w w:val="101"/>
        </w:rPr>
        <w:t xml:space="preserve"> </w:t>
      </w:r>
      <w:r>
        <w:rPr>
          <w:spacing w:val="17"/>
        </w:rPr>
        <w:t>многом</w:t>
      </w:r>
      <w:r>
        <w:rPr>
          <w:spacing w:val="61"/>
        </w:rPr>
        <w:t xml:space="preserve"> </w:t>
      </w:r>
      <w:r>
        <w:rPr>
          <w:spacing w:val="17"/>
        </w:rPr>
        <w:t>сходны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rPr>
          <w:spacing w:val="18"/>
        </w:rPr>
        <w:t>предметами</w:t>
      </w:r>
      <w:r>
        <w:rPr>
          <w:spacing w:val="61"/>
        </w:rPr>
        <w:t xml:space="preserve"> </w:t>
      </w:r>
      <w:r>
        <w:rPr>
          <w:spacing w:val="17"/>
        </w:rPr>
        <w:t>ведения</w:t>
      </w:r>
      <w:r>
        <w:rPr>
          <w:spacing w:val="62"/>
        </w:rPr>
        <w:t xml:space="preserve"> </w:t>
      </w:r>
      <w:r>
        <w:rPr>
          <w:spacing w:val="18"/>
        </w:rPr>
        <w:t>земского</w:t>
      </w:r>
      <w:r>
        <w:rPr>
          <w:spacing w:val="61"/>
        </w:rPr>
        <w:t xml:space="preserve"> </w:t>
      </w:r>
      <w:r>
        <w:rPr>
          <w:spacing w:val="21"/>
        </w:rPr>
        <w:t>самоуправлени</w:t>
      </w:r>
      <w:r>
        <w:t>я</w:t>
      </w:r>
      <w:r>
        <w:rPr>
          <w:spacing w:val="61"/>
        </w:rPr>
        <w:t xml:space="preserve"> </w:t>
      </w:r>
      <w:r>
        <w:rPr>
          <w:spacing w:val="13"/>
        </w:rPr>
        <w:t>(за</w:t>
      </w:r>
      <w:r>
        <w:rPr>
          <w:spacing w:val="564"/>
        </w:rPr>
        <w:t xml:space="preserve"> </w:t>
      </w:r>
      <w:r>
        <w:rPr>
          <w:spacing w:val="5"/>
        </w:rPr>
        <w:t>исключением,</w:t>
      </w:r>
      <w:r>
        <w:rPr>
          <w:spacing w:val="31"/>
        </w:rPr>
        <w:t xml:space="preserve"> </w:t>
      </w:r>
      <w:r>
        <w:rPr>
          <w:spacing w:val="5"/>
        </w:rPr>
        <w:t>разумеется,</w:t>
      </w:r>
      <w:r>
        <w:rPr>
          <w:spacing w:val="32"/>
        </w:rPr>
        <w:t xml:space="preserve"> </w:t>
      </w:r>
      <w:r>
        <w:rPr>
          <w:spacing w:val="4"/>
        </w:rPr>
        <w:t>почты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5"/>
        </w:rPr>
        <w:t>земледельческих</w:t>
      </w:r>
      <w:r>
        <w:rPr>
          <w:spacing w:val="32"/>
        </w:rPr>
        <w:t xml:space="preserve"> </w:t>
      </w:r>
      <w:r>
        <w:rPr>
          <w:spacing w:val="3"/>
        </w:rPr>
        <w:t>дел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6"/>
        </w:rPr>
        <w:t>т.п.).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15"/>
        </w:rPr>
        <w:t>Последний</w:t>
      </w:r>
      <w:r>
        <w:rPr>
          <w:spacing w:val="56"/>
        </w:rPr>
        <w:t xml:space="preserve"> </w:t>
      </w:r>
      <w:r>
        <w:rPr>
          <w:spacing w:val="12"/>
        </w:rPr>
        <w:t>этап</w:t>
      </w:r>
      <w:r>
        <w:rPr>
          <w:spacing w:val="56"/>
        </w:rPr>
        <w:t xml:space="preserve"> </w:t>
      </w:r>
      <w:r>
        <w:rPr>
          <w:spacing w:val="14"/>
        </w:rPr>
        <w:t>местного</w:t>
      </w:r>
      <w:r>
        <w:rPr>
          <w:spacing w:val="57"/>
        </w:rPr>
        <w:t xml:space="preserve"> </w:t>
      </w:r>
      <w:r>
        <w:rPr>
          <w:spacing w:val="15"/>
        </w:rPr>
        <w:t>самоуправления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15"/>
        </w:rPr>
        <w:t>дореволюционной</w:t>
      </w:r>
      <w:r>
        <w:rPr>
          <w:spacing w:val="57"/>
        </w:rPr>
        <w:t xml:space="preserve"> </w:t>
      </w:r>
      <w:r>
        <w:rPr>
          <w:spacing w:val="14"/>
        </w:rPr>
        <w:t>России</w:t>
      </w:r>
      <w:r>
        <w:rPr>
          <w:spacing w:val="3"/>
        </w:rPr>
        <w:t xml:space="preserve"> </w:t>
      </w:r>
      <w:r>
        <w:rPr>
          <w:spacing w:val="7"/>
        </w:rPr>
        <w:t>осуществлялся</w:t>
      </w:r>
      <w:r>
        <w:rPr>
          <w:spacing w:val="33"/>
        </w:rPr>
        <w:t xml:space="preserve"> </w:t>
      </w:r>
      <w:r>
        <w:rPr>
          <w:spacing w:val="3"/>
        </w:rPr>
        <w:t>на</w:t>
      </w:r>
      <w:r>
        <w:rPr>
          <w:spacing w:val="33"/>
        </w:rPr>
        <w:t xml:space="preserve"> </w:t>
      </w:r>
      <w:r>
        <w:rPr>
          <w:spacing w:val="7"/>
        </w:rPr>
        <w:t>основании</w:t>
      </w:r>
      <w:r>
        <w:rPr>
          <w:spacing w:val="33"/>
        </w:rPr>
        <w:t xml:space="preserve"> </w:t>
      </w:r>
      <w:r>
        <w:rPr>
          <w:spacing w:val="7"/>
        </w:rPr>
        <w:t>Положения</w:t>
      </w:r>
      <w:r>
        <w:rPr>
          <w:spacing w:val="33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rPr>
          <w:spacing w:val="6"/>
        </w:rPr>
        <w:t>земских</w:t>
      </w:r>
      <w:r>
        <w:rPr>
          <w:spacing w:val="33"/>
        </w:rPr>
        <w:t xml:space="preserve"> </w:t>
      </w:r>
      <w:r>
        <w:rPr>
          <w:spacing w:val="7"/>
        </w:rPr>
        <w:t>учреждениях</w:t>
      </w:r>
      <w:r>
        <w:rPr>
          <w:spacing w:val="33"/>
        </w:rPr>
        <w:t xml:space="preserve"> </w:t>
      </w:r>
      <w:r>
        <w:rPr>
          <w:spacing w:val="5"/>
        </w:rPr>
        <w:t>1890</w:t>
      </w:r>
      <w:r>
        <w:rPr>
          <w:spacing w:val="33"/>
        </w:rPr>
        <w:t xml:space="preserve"> </w:t>
      </w:r>
      <w:r>
        <w:rPr>
          <w:spacing w:val="3"/>
        </w:rPr>
        <w:t>г.</w:t>
      </w:r>
      <w:r>
        <w:rPr>
          <w:spacing w:val="33"/>
        </w:rPr>
        <w:t xml:space="preserve"> </w:t>
      </w:r>
      <w:r>
        <w:t>и</w:t>
      </w:r>
      <w:r>
        <w:rPr>
          <w:spacing w:val="31"/>
          <w:w w:val="101"/>
        </w:rPr>
        <w:t xml:space="preserve"> </w:t>
      </w:r>
      <w:r>
        <w:rPr>
          <w:spacing w:val="6"/>
        </w:rPr>
        <w:t>Городского</w:t>
      </w:r>
      <w:r>
        <w:rPr>
          <w:spacing w:val="31"/>
        </w:rPr>
        <w:t xml:space="preserve"> </w:t>
      </w:r>
      <w:r>
        <w:rPr>
          <w:spacing w:val="6"/>
        </w:rPr>
        <w:t>положения</w:t>
      </w:r>
      <w:r>
        <w:rPr>
          <w:spacing w:val="32"/>
        </w:rPr>
        <w:t xml:space="preserve"> </w:t>
      </w:r>
      <w:r>
        <w:rPr>
          <w:spacing w:val="5"/>
        </w:rPr>
        <w:t>1892</w:t>
      </w:r>
      <w:r>
        <w:rPr>
          <w:spacing w:val="32"/>
        </w:rPr>
        <w:t xml:space="preserve"> </w:t>
      </w:r>
      <w:r>
        <w:rPr>
          <w:spacing w:val="3"/>
        </w:rPr>
        <w:t>г.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5"/>
        </w:rPr>
        <w:t>научной</w:t>
      </w:r>
      <w:r>
        <w:rPr>
          <w:spacing w:val="32"/>
        </w:rPr>
        <w:t xml:space="preserve"> </w:t>
      </w:r>
      <w:r>
        <w:rPr>
          <w:spacing w:val="6"/>
        </w:rPr>
        <w:t>литературе</w:t>
      </w:r>
      <w:r>
        <w:rPr>
          <w:spacing w:val="32"/>
        </w:rPr>
        <w:t xml:space="preserve"> </w:t>
      </w:r>
      <w:r>
        <w:rPr>
          <w:spacing w:val="5"/>
        </w:rPr>
        <w:t>этот</w:t>
      </w:r>
      <w:r>
        <w:rPr>
          <w:spacing w:val="32"/>
        </w:rPr>
        <w:t xml:space="preserve"> </w:t>
      </w:r>
      <w:r>
        <w:rPr>
          <w:spacing w:val="5"/>
        </w:rPr>
        <w:t>период</w:t>
      </w:r>
      <w:r>
        <w:rPr>
          <w:spacing w:val="32"/>
        </w:rPr>
        <w:t xml:space="preserve"> </w:t>
      </w:r>
      <w:r>
        <w:rPr>
          <w:spacing w:val="7"/>
        </w:rPr>
        <w:t>развития</w:t>
      </w:r>
      <w:r>
        <w:rPr>
          <w:spacing w:val="37"/>
          <w:w w:val="101"/>
        </w:rPr>
        <w:t xml:space="preserve"> </w:t>
      </w:r>
      <w:r>
        <w:rPr>
          <w:spacing w:val="11"/>
        </w:rPr>
        <w:lastRenderedPageBreak/>
        <w:t>местного</w:t>
      </w:r>
      <w:r>
        <w:rPr>
          <w:spacing w:val="52"/>
        </w:rPr>
        <w:t xml:space="preserve"> </w:t>
      </w:r>
      <w:r>
        <w:rPr>
          <w:spacing w:val="12"/>
        </w:rPr>
        <w:t>самоуправления</w:t>
      </w:r>
      <w:r>
        <w:rPr>
          <w:spacing w:val="52"/>
        </w:rPr>
        <w:t xml:space="preserve"> </w:t>
      </w:r>
      <w:r>
        <w:rPr>
          <w:spacing w:val="11"/>
        </w:rPr>
        <w:t>зачастую</w:t>
      </w:r>
      <w:r>
        <w:rPr>
          <w:spacing w:val="52"/>
        </w:rPr>
        <w:t xml:space="preserve"> </w:t>
      </w:r>
      <w:r>
        <w:rPr>
          <w:spacing w:val="11"/>
        </w:rPr>
        <w:t>именуется</w:t>
      </w:r>
      <w:r>
        <w:rPr>
          <w:spacing w:val="52"/>
        </w:rPr>
        <w:t xml:space="preserve"> </w:t>
      </w:r>
      <w:r>
        <w:rPr>
          <w:spacing w:val="11"/>
        </w:rPr>
        <w:t>контрреформой</w:t>
      </w:r>
      <w:r>
        <w:rPr>
          <w:spacing w:val="53"/>
        </w:rPr>
        <w:t xml:space="preserve"> </w:t>
      </w:r>
      <w:r>
        <w:rPr>
          <w:spacing w:val="13"/>
        </w:rPr>
        <w:t>местного</w:t>
      </w:r>
      <w:r>
        <w:rPr>
          <w:spacing w:val="53"/>
          <w:w w:val="101"/>
        </w:rPr>
        <w:t xml:space="preserve"> </w:t>
      </w:r>
      <w:r>
        <w:rPr>
          <w:spacing w:val="6"/>
        </w:rPr>
        <w:t>самоуправления.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13"/>
        </w:rPr>
        <w:t>Согласно</w:t>
      </w:r>
      <w:r>
        <w:rPr>
          <w:spacing w:val="46"/>
        </w:rPr>
        <w:t xml:space="preserve"> </w:t>
      </w:r>
      <w:r>
        <w:rPr>
          <w:spacing w:val="13"/>
        </w:rPr>
        <w:t>Положению</w:t>
      </w:r>
      <w:r>
        <w:rPr>
          <w:spacing w:val="46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rPr>
          <w:spacing w:val="13"/>
        </w:rPr>
        <w:t>земствах</w:t>
      </w:r>
      <w:r>
        <w:rPr>
          <w:spacing w:val="46"/>
        </w:rPr>
        <w:t xml:space="preserve"> </w:t>
      </w:r>
      <w:r>
        <w:rPr>
          <w:spacing w:val="11"/>
        </w:rPr>
        <w:t>1890</w:t>
      </w:r>
      <w:r>
        <w:rPr>
          <w:spacing w:val="47"/>
        </w:rPr>
        <w:t xml:space="preserve"> </w:t>
      </w:r>
      <w:r>
        <w:rPr>
          <w:spacing w:val="7"/>
        </w:rPr>
        <w:t>г.</w:t>
      </w:r>
      <w:r>
        <w:rPr>
          <w:spacing w:val="46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rPr>
          <w:spacing w:val="13"/>
        </w:rPr>
        <w:t>предметам</w:t>
      </w:r>
      <w:r>
        <w:rPr>
          <w:spacing w:val="47"/>
        </w:rPr>
        <w:t xml:space="preserve"> </w:t>
      </w:r>
      <w:r>
        <w:rPr>
          <w:spacing w:val="7"/>
        </w:rPr>
        <w:t>их</w:t>
      </w:r>
      <w:r>
        <w:rPr>
          <w:spacing w:val="46"/>
        </w:rPr>
        <w:t xml:space="preserve"> </w:t>
      </w:r>
      <w:r>
        <w:rPr>
          <w:spacing w:val="12"/>
        </w:rPr>
        <w:t>ведения</w:t>
      </w:r>
      <w:r>
        <w:rPr>
          <w:spacing w:val="47"/>
        </w:rPr>
        <w:t xml:space="preserve"> </w:t>
      </w:r>
      <w:r>
        <w:rPr>
          <w:spacing w:val="15"/>
        </w:rPr>
        <w:t>были</w:t>
      </w:r>
    </w:p>
    <w:p w:rsidR="003A06F7" w:rsidRDefault="003A06F7">
      <w:pPr>
        <w:pStyle w:val="a3"/>
        <w:kinsoku w:val="0"/>
        <w:overflowPunct w:val="0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/>
        <w:jc w:val="both"/>
      </w:pPr>
      <w:r>
        <w:rPr>
          <w:spacing w:val="5"/>
        </w:rPr>
        <w:lastRenderedPageBreak/>
        <w:t>отнесены:</w:t>
      </w:r>
    </w:p>
    <w:p w:rsidR="003A06F7" w:rsidRDefault="003A06F7">
      <w:pPr>
        <w:pStyle w:val="a3"/>
        <w:numPr>
          <w:ilvl w:val="0"/>
          <w:numId w:val="45"/>
        </w:numPr>
        <w:tabs>
          <w:tab w:val="left" w:pos="445"/>
        </w:tabs>
        <w:kinsoku w:val="0"/>
        <w:overflowPunct w:val="0"/>
        <w:spacing w:before="124"/>
        <w:ind w:firstLine="0"/>
        <w:jc w:val="both"/>
      </w:pPr>
      <w:r>
        <w:rPr>
          <w:spacing w:val="5"/>
        </w:rPr>
        <w:t>заведование</w:t>
      </w:r>
      <w:r>
        <w:rPr>
          <w:spacing w:val="38"/>
        </w:rPr>
        <w:t xml:space="preserve"> </w:t>
      </w:r>
      <w:r>
        <w:rPr>
          <w:spacing w:val="5"/>
        </w:rPr>
        <w:t>местными</w:t>
      </w:r>
      <w:r>
        <w:rPr>
          <w:spacing w:val="38"/>
        </w:rPr>
        <w:t xml:space="preserve"> </w:t>
      </w:r>
      <w:r>
        <w:rPr>
          <w:spacing w:val="5"/>
        </w:rPr>
        <w:t>губернскими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5"/>
        </w:rPr>
        <w:t>уездными</w:t>
      </w:r>
      <w:r>
        <w:rPr>
          <w:spacing w:val="38"/>
        </w:rPr>
        <w:t xml:space="preserve"> </w:t>
      </w:r>
      <w:r>
        <w:rPr>
          <w:spacing w:val="5"/>
        </w:rPr>
        <w:t>земскими</w:t>
      </w:r>
      <w:r>
        <w:rPr>
          <w:spacing w:val="39"/>
        </w:rPr>
        <w:t xml:space="preserve"> </w:t>
      </w:r>
      <w:r>
        <w:rPr>
          <w:spacing w:val="6"/>
        </w:rPr>
        <w:t>повинностями</w:t>
      </w:r>
    </w:p>
    <w:p w:rsidR="003A06F7" w:rsidRDefault="003A06F7">
      <w:pPr>
        <w:pStyle w:val="a3"/>
        <w:kinsoku w:val="0"/>
        <w:overflowPunct w:val="0"/>
        <w:spacing w:before="4"/>
        <w:jc w:val="both"/>
      </w:pPr>
      <w:r>
        <w:t>—</w:t>
      </w:r>
      <w:r>
        <w:rPr>
          <w:spacing w:val="32"/>
        </w:rPr>
        <w:t xml:space="preserve"> </w:t>
      </w:r>
      <w:r>
        <w:rPr>
          <w:spacing w:val="4"/>
        </w:rPr>
        <w:t>денежными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5"/>
        </w:rPr>
        <w:t>натуральными;</w:t>
      </w:r>
    </w:p>
    <w:p w:rsidR="003A06F7" w:rsidRDefault="003A06F7">
      <w:pPr>
        <w:pStyle w:val="a3"/>
        <w:numPr>
          <w:ilvl w:val="0"/>
          <w:numId w:val="45"/>
        </w:numPr>
        <w:tabs>
          <w:tab w:val="left" w:pos="441"/>
        </w:tabs>
        <w:kinsoku w:val="0"/>
        <w:overflowPunct w:val="0"/>
        <w:spacing w:before="124"/>
        <w:ind w:left="440" w:hanging="327"/>
        <w:jc w:val="both"/>
      </w:pPr>
      <w:r>
        <w:rPr>
          <w:spacing w:val="4"/>
        </w:rPr>
        <w:t>заведование</w:t>
      </w:r>
      <w:r>
        <w:rPr>
          <w:spacing w:val="35"/>
        </w:rPr>
        <w:t xml:space="preserve"> </w:t>
      </w:r>
      <w:r>
        <w:rPr>
          <w:spacing w:val="4"/>
        </w:rPr>
        <w:t>капиталами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4"/>
        </w:rPr>
        <w:t>другими</w:t>
      </w:r>
      <w:r>
        <w:rPr>
          <w:spacing w:val="36"/>
        </w:rPr>
        <w:t xml:space="preserve"> </w:t>
      </w:r>
      <w:r>
        <w:rPr>
          <w:spacing w:val="4"/>
        </w:rPr>
        <w:t>имуществами</w:t>
      </w:r>
      <w:r>
        <w:rPr>
          <w:spacing w:val="36"/>
        </w:rPr>
        <w:t xml:space="preserve"> </w:t>
      </w:r>
      <w:r>
        <w:rPr>
          <w:spacing w:val="5"/>
        </w:rPr>
        <w:t>земства;</w:t>
      </w:r>
    </w:p>
    <w:p w:rsidR="003A06F7" w:rsidRDefault="003A06F7">
      <w:pPr>
        <w:pStyle w:val="a3"/>
        <w:numPr>
          <w:ilvl w:val="0"/>
          <w:numId w:val="45"/>
        </w:numPr>
        <w:tabs>
          <w:tab w:val="left" w:pos="449"/>
        </w:tabs>
        <w:kinsoku w:val="0"/>
        <w:overflowPunct w:val="0"/>
        <w:spacing w:before="124"/>
        <w:ind w:left="448" w:hanging="335"/>
        <w:jc w:val="both"/>
      </w:pPr>
      <w:r>
        <w:rPr>
          <w:spacing w:val="7"/>
        </w:rPr>
        <w:t>заведование</w:t>
      </w:r>
      <w:r>
        <w:rPr>
          <w:spacing w:val="43"/>
        </w:rPr>
        <w:t xml:space="preserve"> </w:t>
      </w:r>
      <w:r>
        <w:rPr>
          <w:spacing w:val="6"/>
        </w:rPr>
        <w:t>делами</w:t>
      </w:r>
      <w:r>
        <w:rPr>
          <w:spacing w:val="44"/>
        </w:rPr>
        <w:t xml:space="preserve"> </w:t>
      </w:r>
      <w:r>
        <w:rPr>
          <w:spacing w:val="3"/>
        </w:rPr>
        <w:t>по</w:t>
      </w:r>
      <w:r>
        <w:rPr>
          <w:spacing w:val="43"/>
        </w:rPr>
        <w:t xml:space="preserve"> </w:t>
      </w:r>
      <w:r>
        <w:rPr>
          <w:spacing w:val="7"/>
        </w:rPr>
        <w:t>обеспечению</w:t>
      </w:r>
      <w:r>
        <w:rPr>
          <w:spacing w:val="44"/>
        </w:rPr>
        <w:t xml:space="preserve"> </w:t>
      </w:r>
      <w:r>
        <w:rPr>
          <w:spacing w:val="7"/>
        </w:rPr>
        <w:t>народного</w:t>
      </w:r>
      <w:r>
        <w:rPr>
          <w:spacing w:val="43"/>
        </w:rPr>
        <w:t xml:space="preserve"> </w:t>
      </w:r>
      <w:r>
        <w:rPr>
          <w:spacing w:val="8"/>
        </w:rPr>
        <w:t>продовольствия;</w:t>
      </w:r>
    </w:p>
    <w:p w:rsidR="003A06F7" w:rsidRDefault="003A06F7">
      <w:pPr>
        <w:pStyle w:val="a3"/>
        <w:numPr>
          <w:ilvl w:val="0"/>
          <w:numId w:val="45"/>
        </w:numPr>
        <w:tabs>
          <w:tab w:val="left" w:pos="497"/>
        </w:tabs>
        <w:kinsoku w:val="0"/>
        <w:overflowPunct w:val="0"/>
        <w:spacing w:before="124" w:line="244" w:lineRule="auto"/>
        <w:ind w:right="113" w:firstLine="0"/>
        <w:jc w:val="both"/>
      </w:pPr>
      <w:r>
        <w:rPr>
          <w:spacing w:val="24"/>
        </w:rPr>
        <w:t>содержани</w:t>
      </w:r>
      <w:r>
        <w:t>е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24"/>
        </w:rPr>
        <w:t>исправност</w:t>
      </w:r>
      <w:r>
        <w:t>и</w:t>
      </w:r>
      <w:r>
        <w:rPr>
          <w:spacing w:val="65"/>
        </w:rPr>
        <w:t xml:space="preserve"> </w:t>
      </w:r>
      <w:r>
        <w:rPr>
          <w:spacing w:val="24"/>
        </w:rPr>
        <w:t>состоящи</w:t>
      </w:r>
      <w:r>
        <w:t>х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24"/>
        </w:rPr>
        <w:t>ведени</w:t>
      </w:r>
      <w:r>
        <w:t>и</w:t>
      </w:r>
      <w:r>
        <w:rPr>
          <w:spacing w:val="65"/>
        </w:rPr>
        <w:t xml:space="preserve"> </w:t>
      </w:r>
      <w:r>
        <w:rPr>
          <w:spacing w:val="24"/>
        </w:rPr>
        <w:t>земств</w:t>
      </w:r>
      <w:r>
        <w:t>а</w:t>
      </w:r>
      <w:r>
        <w:rPr>
          <w:spacing w:val="66"/>
        </w:rPr>
        <w:t xml:space="preserve"> </w:t>
      </w:r>
      <w:r>
        <w:rPr>
          <w:spacing w:val="24"/>
        </w:rPr>
        <w:t>дорог</w:t>
      </w:r>
      <w:r>
        <w:t>,</w:t>
      </w:r>
      <w:r>
        <w:rPr>
          <w:spacing w:val="2151"/>
        </w:rPr>
        <w:t xml:space="preserve"> </w:t>
      </w:r>
      <w:r>
        <w:rPr>
          <w:spacing w:val="7"/>
        </w:rPr>
        <w:t>дорожных</w:t>
      </w:r>
      <w:r>
        <w:rPr>
          <w:spacing w:val="38"/>
        </w:rPr>
        <w:t xml:space="preserve"> </w:t>
      </w:r>
      <w:r>
        <w:rPr>
          <w:spacing w:val="8"/>
        </w:rPr>
        <w:t>сооружений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8"/>
        </w:rPr>
        <w:t>бечевников;</w:t>
      </w:r>
      <w:r>
        <w:rPr>
          <w:spacing w:val="39"/>
        </w:rPr>
        <w:t xml:space="preserve"> </w:t>
      </w:r>
      <w:r>
        <w:rPr>
          <w:spacing w:val="8"/>
        </w:rPr>
        <w:t>устройство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8"/>
        </w:rPr>
        <w:t>содержание</w:t>
      </w:r>
      <w:r>
        <w:rPr>
          <w:spacing w:val="39"/>
        </w:rPr>
        <w:t xml:space="preserve"> </w:t>
      </w:r>
      <w:r>
        <w:rPr>
          <w:spacing w:val="9"/>
        </w:rPr>
        <w:t>пристаней</w:t>
      </w:r>
      <w:r>
        <w:rPr>
          <w:spacing w:val="37"/>
          <w:w w:val="101"/>
        </w:rPr>
        <w:t xml:space="preserve"> </w:t>
      </w:r>
      <w:r>
        <w:rPr>
          <w:spacing w:val="13"/>
        </w:rPr>
        <w:t>вне</w:t>
      </w:r>
      <w:r>
        <w:rPr>
          <w:spacing w:val="58"/>
        </w:rPr>
        <w:t xml:space="preserve"> </w:t>
      </w:r>
      <w:r>
        <w:rPr>
          <w:spacing w:val="18"/>
        </w:rPr>
        <w:t>городских</w:t>
      </w:r>
      <w:r>
        <w:rPr>
          <w:spacing w:val="59"/>
        </w:rPr>
        <w:t xml:space="preserve"> </w:t>
      </w:r>
      <w:r>
        <w:rPr>
          <w:spacing w:val="18"/>
        </w:rPr>
        <w:t>поселений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18"/>
        </w:rPr>
        <w:t>попечение</w:t>
      </w:r>
      <w:r>
        <w:rPr>
          <w:spacing w:val="58"/>
        </w:rPr>
        <w:t xml:space="preserve"> </w:t>
      </w:r>
      <w:r>
        <w:rPr>
          <w:spacing w:val="10"/>
        </w:rPr>
        <w:t>об</w:t>
      </w:r>
      <w:r>
        <w:rPr>
          <w:spacing w:val="59"/>
        </w:rPr>
        <w:t xml:space="preserve"> </w:t>
      </w:r>
      <w:r>
        <w:rPr>
          <w:spacing w:val="18"/>
        </w:rPr>
        <w:t>улучшении</w:t>
      </w:r>
      <w:r>
        <w:rPr>
          <w:spacing w:val="59"/>
        </w:rPr>
        <w:t xml:space="preserve"> </w:t>
      </w:r>
      <w:r>
        <w:rPr>
          <w:spacing w:val="17"/>
        </w:rPr>
        <w:t>местных</w:t>
      </w:r>
      <w:r>
        <w:rPr>
          <w:spacing w:val="59"/>
        </w:rPr>
        <w:t xml:space="preserve"> </w:t>
      </w:r>
      <w:r>
        <w:rPr>
          <w:spacing w:val="16"/>
        </w:rPr>
        <w:t>путей</w:t>
      </w:r>
      <w:r>
        <w:rPr>
          <w:spacing w:val="10"/>
        </w:rPr>
        <w:t xml:space="preserve"> </w:t>
      </w:r>
      <w:r>
        <w:rPr>
          <w:spacing w:val="6"/>
        </w:rPr>
        <w:t>сообщения;.</w:t>
      </w:r>
    </w:p>
    <w:p w:rsidR="003A06F7" w:rsidRDefault="003A06F7">
      <w:pPr>
        <w:pStyle w:val="a3"/>
        <w:numPr>
          <w:ilvl w:val="0"/>
          <w:numId w:val="45"/>
        </w:numPr>
        <w:tabs>
          <w:tab w:val="left" w:pos="442"/>
        </w:tabs>
        <w:kinsoku w:val="0"/>
        <w:overflowPunct w:val="0"/>
        <w:ind w:left="441" w:hanging="328"/>
        <w:jc w:val="both"/>
      </w:pPr>
      <w:r>
        <w:rPr>
          <w:spacing w:val="4"/>
        </w:rPr>
        <w:t>устройство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4"/>
        </w:rPr>
        <w:t>содержание</w:t>
      </w:r>
      <w:r>
        <w:rPr>
          <w:spacing w:val="33"/>
        </w:rPr>
        <w:t xml:space="preserve"> </w:t>
      </w:r>
      <w:r>
        <w:rPr>
          <w:spacing w:val="4"/>
        </w:rPr>
        <w:t>земской</w:t>
      </w:r>
      <w:r>
        <w:rPr>
          <w:spacing w:val="33"/>
        </w:rPr>
        <w:t xml:space="preserve"> </w:t>
      </w:r>
      <w:r>
        <w:rPr>
          <w:spacing w:val="5"/>
        </w:rPr>
        <w:t>почты;</w:t>
      </w:r>
    </w:p>
    <w:p w:rsidR="003A06F7" w:rsidRDefault="003A06F7">
      <w:pPr>
        <w:pStyle w:val="a3"/>
        <w:numPr>
          <w:ilvl w:val="0"/>
          <w:numId w:val="45"/>
        </w:numPr>
        <w:tabs>
          <w:tab w:val="left" w:pos="442"/>
        </w:tabs>
        <w:kinsoku w:val="0"/>
        <w:overflowPunct w:val="0"/>
        <w:spacing w:before="124"/>
        <w:ind w:left="441" w:hanging="328"/>
        <w:jc w:val="both"/>
      </w:pPr>
      <w:r>
        <w:rPr>
          <w:spacing w:val="4"/>
        </w:rPr>
        <w:t>заведование</w:t>
      </w:r>
      <w:r>
        <w:rPr>
          <w:spacing w:val="41"/>
        </w:rPr>
        <w:t xml:space="preserve"> </w:t>
      </w:r>
      <w:r>
        <w:rPr>
          <w:spacing w:val="4"/>
        </w:rPr>
        <w:t>взаимным</w:t>
      </w:r>
      <w:r>
        <w:rPr>
          <w:spacing w:val="41"/>
        </w:rPr>
        <w:t xml:space="preserve"> </w:t>
      </w:r>
      <w:r>
        <w:rPr>
          <w:spacing w:val="4"/>
        </w:rPr>
        <w:t>земским</w:t>
      </w:r>
      <w:r>
        <w:rPr>
          <w:spacing w:val="42"/>
        </w:rPr>
        <w:t xml:space="preserve"> </w:t>
      </w:r>
      <w:r>
        <w:rPr>
          <w:spacing w:val="4"/>
        </w:rPr>
        <w:t>страхованием</w:t>
      </w:r>
      <w:r>
        <w:rPr>
          <w:spacing w:val="41"/>
        </w:rPr>
        <w:t xml:space="preserve"> </w:t>
      </w:r>
      <w:r>
        <w:rPr>
          <w:spacing w:val="5"/>
        </w:rPr>
        <w:t>имущества;</w:t>
      </w:r>
    </w:p>
    <w:p w:rsidR="003A06F7" w:rsidRDefault="003A06F7">
      <w:pPr>
        <w:pStyle w:val="a3"/>
        <w:numPr>
          <w:ilvl w:val="0"/>
          <w:numId w:val="45"/>
        </w:numPr>
        <w:tabs>
          <w:tab w:val="left" w:pos="451"/>
        </w:tabs>
        <w:kinsoku w:val="0"/>
        <w:overflowPunct w:val="0"/>
        <w:spacing w:before="124" w:line="244" w:lineRule="auto"/>
        <w:ind w:right="112" w:firstLine="0"/>
        <w:jc w:val="both"/>
      </w:pPr>
      <w:r>
        <w:rPr>
          <w:spacing w:val="7"/>
        </w:rPr>
        <w:t>заведование</w:t>
      </w:r>
      <w:r>
        <w:rPr>
          <w:spacing w:val="41"/>
        </w:rPr>
        <w:t xml:space="preserve"> </w:t>
      </w:r>
      <w:r>
        <w:rPr>
          <w:spacing w:val="6"/>
        </w:rPr>
        <w:t>земскими</w:t>
      </w:r>
      <w:r>
        <w:rPr>
          <w:spacing w:val="42"/>
        </w:rPr>
        <w:t xml:space="preserve"> </w:t>
      </w:r>
      <w:r>
        <w:rPr>
          <w:spacing w:val="7"/>
        </w:rPr>
        <w:t>лечебными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7"/>
        </w:rPr>
        <w:t>благотворительными</w:t>
      </w:r>
      <w:r>
        <w:rPr>
          <w:spacing w:val="41"/>
        </w:rPr>
        <w:t xml:space="preserve"> </w:t>
      </w:r>
      <w:r>
        <w:rPr>
          <w:spacing w:val="8"/>
        </w:rPr>
        <w:t>заведениями;</w:t>
      </w:r>
      <w:r>
        <w:rPr>
          <w:spacing w:val="44"/>
          <w:w w:val="101"/>
        </w:rPr>
        <w:t xml:space="preserve"> </w:t>
      </w:r>
      <w:r>
        <w:rPr>
          <w:spacing w:val="7"/>
        </w:rPr>
        <w:t>попечение</w:t>
      </w:r>
      <w:r>
        <w:rPr>
          <w:spacing w:val="36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rPr>
          <w:spacing w:val="7"/>
        </w:rPr>
        <w:t>призрении</w:t>
      </w:r>
      <w:r>
        <w:rPr>
          <w:spacing w:val="36"/>
        </w:rPr>
        <w:t xml:space="preserve"> </w:t>
      </w:r>
      <w:r>
        <w:rPr>
          <w:spacing w:val="7"/>
        </w:rPr>
        <w:t>бедных,</w:t>
      </w:r>
      <w:r>
        <w:rPr>
          <w:spacing w:val="36"/>
        </w:rPr>
        <w:t xml:space="preserve"> </w:t>
      </w:r>
      <w:r>
        <w:rPr>
          <w:spacing w:val="8"/>
        </w:rPr>
        <w:t>неизлечимых</w:t>
      </w:r>
      <w:r>
        <w:rPr>
          <w:spacing w:val="36"/>
        </w:rPr>
        <w:t xml:space="preserve"> </w:t>
      </w:r>
      <w:r>
        <w:rPr>
          <w:spacing w:val="7"/>
        </w:rPr>
        <w:t>больных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8"/>
        </w:rPr>
        <w:t>умалишенных,</w:t>
      </w:r>
      <w:r>
        <w:rPr>
          <w:spacing w:val="36"/>
        </w:rPr>
        <w:t xml:space="preserve"> </w:t>
      </w:r>
      <w:r>
        <w:t>а</w:t>
      </w:r>
      <w:r>
        <w:rPr>
          <w:spacing w:val="54"/>
          <w:w w:val="101"/>
        </w:rPr>
        <w:t xml:space="preserve"> </w:t>
      </w:r>
      <w:r>
        <w:rPr>
          <w:spacing w:val="5"/>
        </w:rPr>
        <w:t>также</w:t>
      </w:r>
      <w:r>
        <w:rPr>
          <w:spacing w:val="31"/>
        </w:rPr>
        <w:t xml:space="preserve"> </w:t>
      </w:r>
      <w:r>
        <w:rPr>
          <w:spacing w:val="5"/>
        </w:rPr>
        <w:t>сирых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7"/>
        </w:rPr>
        <w:t>увечных;</w:t>
      </w:r>
    </w:p>
    <w:p w:rsidR="003A06F7" w:rsidRDefault="003A06F7">
      <w:pPr>
        <w:pStyle w:val="a3"/>
        <w:numPr>
          <w:ilvl w:val="0"/>
          <w:numId w:val="45"/>
        </w:numPr>
        <w:tabs>
          <w:tab w:val="left" w:pos="545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39"/>
        </w:rPr>
        <w:t>участи</w:t>
      </w:r>
      <w:r>
        <w:t>е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rPr>
          <w:spacing w:val="39"/>
        </w:rPr>
        <w:t>мероприятия</w:t>
      </w:r>
      <w:r>
        <w:t>х</w:t>
      </w:r>
      <w:r>
        <w:rPr>
          <w:spacing w:val="22"/>
        </w:rPr>
        <w:t xml:space="preserve"> </w:t>
      </w:r>
      <w:r>
        <w:rPr>
          <w:spacing w:val="39"/>
        </w:rPr>
        <w:t>п</w:t>
      </w:r>
      <w:r>
        <w:t>о</w:t>
      </w:r>
      <w:r>
        <w:rPr>
          <w:spacing w:val="21"/>
        </w:rPr>
        <w:t xml:space="preserve"> </w:t>
      </w:r>
      <w:r>
        <w:rPr>
          <w:spacing w:val="39"/>
        </w:rPr>
        <w:t>охран</w:t>
      </w:r>
      <w:r>
        <w:t>е</w:t>
      </w:r>
      <w:r>
        <w:rPr>
          <w:spacing w:val="22"/>
        </w:rPr>
        <w:t xml:space="preserve"> </w:t>
      </w:r>
      <w:r>
        <w:rPr>
          <w:spacing w:val="39"/>
        </w:rPr>
        <w:t>народног</w:t>
      </w:r>
      <w:r>
        <w:t>о</w:t>
      </w:r>
      <w:r>
        <w:rPr>
          <w:spacing w:val="21"/>
        </w:rPr>
        <w:t xml:space="preserve"> </w:t>
      </w:r>
      <w:r>
        <w:rPr>
          <w:spacing w:val="39"/>
        </w:rPr>
        <w:t>здоровь</w:t>
      </w:r>
      <w:r>
        <w:t>я</w:t>
      </w:r>
      <w:r>
        <w:rPr>
          <w:spacing w:val="22"/>
        </w:rPr>
        <w:t xml:space="preserve"> </w:t>
      </w:r>
      <w:r>
        <w:t>и</w:t>
      </w:r>
      <w:r>
        <w:rPr>
          <w:spacing w:val="3040"/>
          <w:w w:val="101"/>
        </w:rPr>
        <w:t xml:space="preserve"> </w:t>
      </w:r>
      <w:r>
        <w:rPr>
          <w:spacing w:val="27"/>
        </w:rPr>
        <w:t>предупреждени</w:t>
      </w:r>
      <w:r>
        <w:t xml:space="preserve">ю и </w:t>
      </w:r>
      <w:r>
        <w:rPr>
          <w:spacing w:val="27"/>
        </w:rPr>
        <w:t>пресечени</w:t>
      </w:r>
      <w:r>
        <w:t>ю</w:t>
      </w:r>
      <w:r>
        <w:rPr>
          <w:spacing w:val="1"/>
        </w:rPr>
        <w:t xml:space="preserve"> </w:t>
      </w:r>
      <w:r>
        <w:rPr>
          <w:spacing w:val="27"/>
        </w:rPr>
        <w:t>падеже</w:t>
      </w:r>
      <w:r>
        <w:t xml:space="preserve">й </w:t>
      </w:r>
      <w:r>
        <w:rPr>
          <w:spacing w:val="27"/>
        </w:rPr>
        <w:t>скота</w:t>
      </w:r>
      <w:r>
        <w:t xml:space="preserve">; </w:t>
      </w:r>
      <w:r>
        <w:rPr>
          <w:spacing w:val="27"/>
        </w:rPr>
        <w:t>развити</w:t>
      </w:r>
      <w:r>
        <w:t>е</w:t>
      </w:r>
      <w:r>
        <w:rPr>
          <w:spacing w:val="1"/>
        </w:rPr>
        <w:t xml:space="preserve"> </w:t>
      </w:r>
      <w:r>
        <w:rPr>
          <w:spacing w:val="27"/>
        </w:rPr>
        <w:t>средст</w:t>
      </w:r>
      <w:r>
        <w:t>в</w:t>
      </w:r>
      <w:r>
        <w:rPr>
          <w:spacing w:val="2529"/>
        </w:rPr>
        <w:t xml:space="preserve"> </w:t>
      </w:r>
      <w:r>
        <w:rPr>
          <w:spacing w:val="15"/>
        </w:rPr>
        <w:t>врачебной</w:t>
      </w:r>
      <w:r>
        <w:rPr>
          <w:spacing w:val="54"/>
        </w:rPr>
        <w:t xml:space="preserve"> </w:t>
      </w:r>
      <w:r>
        <w:rPr>
          <w:spacing w:val="14"/>
        </w:rPr>
        <w:t>помощи</w:t>
      </w:r>
      <w:r>
        <w:rPr>
          <w:spacing w:val="55"/>
        </w:rPr>
        <w:t xml:space="preserve"> </w:t>
      </w:r>
      <w:r>
        <w:rPr>
          <w:spacing w:val="15"/>
        </w:rPr>
        <w:t>населению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15"/>
        </w:rPr>
        <w:t>изыскание</w:t>
      </w:r>
      <w:r>
        <w:rPr>
          <w:spacing w:val="55"/>
        </w:rPr>
        <w:t xml:space="preserve"> </w:t>
      </w:r>
      <w:r>
        <w:rPr>
          <w:spacing w:val="15"/>
        </w:rPr>
        <w:t>способов</w:t>
      </w:r>
      <w:r>
        <w:rPr>
          <w:spacing w:val="55"/>
        </w:rPr>
        <w:t xml:space="preserve"> </w:t>
      </w:r>
      <w:r>
        <w:rPr>
          <w:spacing w:val="8"/>
        </w:rPr>
        <w:t>по</w:t>
      </w:r>
      <w:r>
        <w:rPr>
          <w:spacing w:val="54"/>
        </w:rPr>
        <w:t xml:space="preserve"> </w:t>
      </w:r>
      <w:r>
        <w:rPr>
          <w:spacing w:val="16"/>
        </w:rPr>
        <w:t>обеспечению</w:t>
      </w:r>
      <w:r>
        <w:rPr>
          <w:spacing w:val="20"/>
        </w:rPr>
        <w:t xml:space="preserve"> </w:t>
      </w:r>
      <w:r>
        <w:rPr>
          <w:spacing w:val="2"/>
        </w:rPr>
        <w:t>местности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2"/>
        </w:rPr>
        <w:t>санитарном</w:t>
      </w:r>
      <w:r>
        <w:rPr>
          <w:spacing w:val="32"/>
        </w:rPr>
        <w:t xml:space="preserve"> </w:t>
      </w:r>
      <w:r>
        <w:rPr>
          <w:spacing w:val="3"/>
        </w:rPr>
        <w:t>отношении;</w:t>
      </w:r>
    </w:p>
    <w:p w:rsidR="003A06F7" w:rsidRDefault="003A06F7">
      <w:pPr>
        <w:pStyle w:val="a3"/>
        <w:numPr>
          <w:ilvl w:val="0"/>
          <w:numId w:val="45"/>
        </w:numPr>
        <w:tabs>
          <w:tab w:val="left" w:pos="453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7"/>
        </w:rPr>
        <w:t>заботы</w:t>
      </w:r>
      <w:r>
        <w:rPr>
          <w:spacing w:val="34"/>
        </w:rPr>
        <w:t xml:space="preserve"> </w:t>
      </w:r>
      <w:r>
        <w:rPr>
          <w:spacing w:val="4"/>
        </w:rPr>
        <w:t>по</w:t>
      </w:r>
      <w:r>
        <w:rPr>
          <w:spacing w:val="34"/>
        </w:rPr>
        <w:t xml:space="preserve"> </w:t>
      </w:r>
      <w:r>
        <w:rPr>
          <w:spacing w:val="8"/>
        </w:rPr>
        <w:t>предупреждению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7"/>
        </w:rPr>
        <w:t>тушению</w:t>
      </w:r>
      <w:r>
        <w:rPr>
          <w:spacing w:val="35"/>
        </w:rPr>
        <w:t xml:space="preserve"> </w:t>
      </w:r>
      <w:r>
        <w:rPr>
          <w:spacing w:val="7"/>
        </w:rPr>
        <w:t>пожаров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7"/>
        </w:rPr>
        <w:t>попечение</w:t>
      </w:r>
      <w:r>
        <w:rPr>
          <w:spacing w:val="35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9"/>
        </w:rPr>
        <w:t>лучшем</w:t>
      </w:r>
      <w:r>
        <w:rPr>
          <w:spacing w:val="54"/>
          <w:w w:val="101"/>
        </w:rPr>
        <w:t xml:space="preserve"> </w:t>
      </w:r>
      <w:r>
        <w:rPr>
          <w:spacing w:val="4"/>
        </w:rPr>
        <w:t>устроении</w:t>
      </w:r>
      <w:r>
        <w:rPr>
          <w:spacing w:val="51"/>
        </w:rPr>
        <w:t xml:space="preserve"> </w:t>
      </w:r>
      <w:r>
        <w:rPr>
          <w:spacing w:val="5"/>
        </w:rPr>
        <w:t>селений;</w:t>
      </w:r>
    </w:p>
    <w:p w:rsidR="003A06F7" w:rsidRDefault="003A06F7">
      <w:pPr>
        <w:pStyle w:val="a3"/>
        <w:numPr>
          <w:ilvl w:val="0"/>
          <w:numId w:val="45"/>
        </w:numPr>
        <w:tabs>
          <w:tab w:val="left" w:pos="718"/>
        </w:tabs>
        <w:kinsoku w:val="0"/>
        <w:overflowPunct w:val="0"/>
        <w:spacing w:line="244" w:lineRule="auto"/>
        <w:ind w:right="111" w:firstLine="0"/>
        <w:jc w:val="both"/>
      </w:pPr>
      <w:bookmarkStart w:id="39" w:name="bookmark26"/>
      <w:bookmarkEnd w:id="39"/>
      <w:r>
        <w:rPr>
          <w:spacing w:val="39"/>
        </w:rPr>
        <w:t>попечени</w:t>
      </w:r>
      <w:r>
        <w:t>е</w:t>
      </w:r>
      <w:r>
        <w:rPr>
          <w:spacing w:val="21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rPr>
          <w:spacing w:val="39"/>
        </w:rPr>
        <w:t>развити</w:t>
      </w:r>
      <w:r>
        <w:t>и</w:t>
      </w:r>
      <w:r>
        <w:rPr>
          <w:spacing w:val="22"/>
        </w:rPr>
        <w:t xml:space="preserve"> </w:t>
      </w:r>
      <w:r>
        <w:rPr>
          <w:spacing w:val="39"/>
        </w:rPr>
        <w:t>средст</w:t>
      </w:r>
      <w:r>
        <w:t>в</w:t>
      </w:r>
      <w:r>
        <w:rPr>
          <w:spacing w:val="22"/>
        </w:rPr>
        <w:t xml:space="preserve"> </w:t>
      </w:r>
      <w:r>
        <w:rPr>
          <w:spacing w:val="39"/>
        </w:rPr>
        <w:t>народног</w:t>
      </w:r>
      <w:r>
        <w:t>о</w:t>
      </w:r>
      <w:r>
        <w:rPr>
          <w:spacing w:val="21"/>
        </w:rPr>
        <w:t xml:space="preserve"> </w:t>
      </w:r>
      <w:r>
        <w:rPr>
          <w:spacing w:val="39"/>
        </w:rPr>
        <w:t>образовани</w:t>
      </w:r>
      <w:r>
        <w:t>я</w:t>
      </w:r>
      <w:r>
        <w:rPr>
          <w:spacing w:val="22"/>
        </w:rPr>
        <w:t xml:space="preserve"> </w:t>
      </w:r>
      <w:r>
        <w:t>и</w:t>
      </w:r>
      <w:r>
        <w:rPr>
          <w:spacing w:val="3120"/>
          <w:w w:val="101"/>
        </w:rPr>
        <w:t xml:space="preserve"> </w:t>
      </w:r>
      <w:r>
        <w:rPr>
          <w:spacing w:val="16"/>
        </w:rPr>
        <w:t>установленное</w:t>
      </w:r>
      <w:r>
        <w:rPr>
          <w:spacing w:val="55"/>
        </w:rPr>
        <w:t xml:space="preserve"> </w:t>
      </w:r>
      <w:r>
        <w:rPr>
          <w:spacing w:val="15"/>
        </w:rPr>
        <w:t>законом</w:t>
      </w:r>
      <w:r>
        <w:rPr>
          <w:spacing w:val="56"/>
        </w:rPr>
        <w:t xml:space="preserve"> </w:t>
      </w:r>
      <w:r>
        <w:rPr>
          <w:spacing w:val="15"/>
        </w:rPr>
        <w:t>участие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16"/>
        </w:rPr>
        <w:t>заведовании</w:t>
      </w:r>
      <w:r>
        <w:rPr>
          <w:spacing w:val="55"/>
        </w:rPr>
        <w:t xml:space="preserve"> </w:t>
      </w:r>
      <w:r>
        <w:rPr>
          <w:spacing w:val="16"/>
        </w:rPr>
        <w:t>содержимыми</w:t>
      </w:r>
      <w:r>
        <w:rPr>
          <w:spacing w:val="56"/>
        </w:rPr>
        <w:t xml:space="preserve"> </w:t>
      </w:r>
      <w:r>
        <w:rPr>
          <w:spacing w:val="8"/>
        </w:rPr>
        <w:t>на</w:t>
      </w:r>
      <w:r>
        <w:rPr>
          <w:spacing w:val="55"/>
        </w:rPr>
        <w:t xml:space="preserve"> </w:t>
      </w:r>
      <w:r>
        <w:rPr>
          <w:spacing w:val="13"/>
        </w:rPr>
        <w:t>счет</w:t>
      </w:r>
      <w:r>
        <w:rPr>
          <w:spacing w:val="-18"/>
        </w:rPr>
        <w:t xml:space="preserve"> </w:t>
      </w:r>
      <w:r>
        <w:rPr>
          <w:spacing w:val="4"/>
        </w:rPr>
        <w:t>земства</w:t>
      </w:r>
      <w:r>
        <w:rPr>
          <w:spacing w:val="33"/>
        </w:rPr>
        <w:t xml:space="preserve"> </w:t>
      </w:r>
      <w:r>
        <w:rPr>
          <w:spacing w:val="4"/>
        </w:rPr>
        <w:t>школами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4"/>
        </w:rPr>
        <w:t>другими</w:t>
      </w:r>
      <w:r>
        <w:rPr>
          <w:spacing w:val="33"/>
        </w:rPr>
        <w:t xml:space="preserve"> </w:t>
      </w:r>
      <w:r>
        <w:rPr>
          <w:spacing w:val="4"/>
        </w:rPr>
        <w:t>учебными</w:t>
      </w:r>
      <w:r>
        <w:rPr>
          <w:spacing w:val="33"/>
        </w:rPr>
        <w:t xml:space="preserve"> </w:t>
      </w:r>
      <w:r>
        <w:rPr>
          <w:spacing w:val="5"/>
        </w:rPr>
        <w:t>заведениями;</w:t>
      </w:r>
    </w:p>
    <w:p w:rsidR="003A06F7" w:rsidRDefault="003A06F7">
      <w:pPr>
        <w:pStyle w:val="a3"/>
        <w:numPr>
          <w:ilvl w:val="0"/>
          <w:numId w:val="45"/>
        </w:numPr>
        <w:tabs>
          <w:tab w:val="left" w:pos="688"/>
        </w:tabs>
        <w:kinsoku w:val="0"/>
        <w:overflowPunct w:val="0"/>
        <w:spacing w:line="244" w:lineRule="auto"/>
        <w:ind w:right="111" w:firstLine="0"/>
        <w:jc w:val="both"/>
      </w:pPr>
      <w:proofErr w:type="spellStart"/>
      <w:r>
        <w:rPr>
          <w:spacing w:val="31"/>
        </w:rPr>
        <w:t>воспособлени</w:t>
      </w:r>
      <w:r>
        <w:t>е</w:t>
      </w:r>
      <w:proofErr w:type="spellEnd"/>
      <w:r>
        <w:rPr>
          <w:spacing w:val="10"/>
        </w:rPr>
        <w:t xml:space="preserve"> </w:t>
      </w:r>
      <w:r>
        <w:rPr>
          <w:spacing w:val="31"/>
        </w:rPr>
        <w:t>зависящим</w:t>
      </w:r>
      <w:r>
        <w:t>и</w:t>
      </w:r>
      <w:r>
        <w:rPr>
          <w:spacing w:val="11"/>
        </w:rPr>
        <w:t xml:space="preserve"> </w:t>
      </w:r>
      <w:r>
        <w:rPr>
          <w:spacing w:val="15"/>
        </w:rPr>
        <w:t>от</w:t>
      </w:r>
      <w:r>
        <w:rPr>
          <w:spacing w:val="10"/>
        </w:rPr>
        <w:t xml:space="preserve"> </w:t>
      </w:r>
      <w:r>
        <w:rPr>
          <w:spacing w:val="31"/>
        </w:rPr>
        <w:t>земств</w:t>
      </w:r>
      <w:r>
        <w:t>а</w:t>
      </w:r>
      <w:r>
        <w:rPr>
          <w:spacing w:val="11"/>
        </w:rPr>
        <w:t xml:space="preserve"> </w:t>
      </w:r>
      <w:r>
        <w:rPr>
          <w:spacing w:val="31"/>
        </w:rPr>
        <w:t>способам</w:t>
      </w:r>
      <w:r>
        <w:t>и</w:t>
      </w:r>
      <w:r>
        <w:rPr>
          <w:spacing w:val="10"/>
        </w:rPr>
        <w:t xml:space="preserve"> </w:t>
      </w:r>
      <w:r>
        <w:rPr>
          <w:spacing w:val="31"/>
        </w:rPr>
        <w:t>местном</w:t>
      </w:r>
      <w:r>
        <w:t>у</w:t>
      </w:r>
      <w:r>
        <w:rPr>
          <w:spacing w:val="2646"/>
        </w:rPr>
        <w:t xml:space="preserve"> </w:t>
      </w:r>
      <w:r>
        <w:rPr>
          <w:spacing w:val="6"/>
        </w:rPr>
        <w:t>земледелию,</w:t>
      </w:r>
      <w:r>
        <w:rPr>
          <w:spacing w:val="30"/>
        </w:rPr>
        <w:t xml:space="preserve"> </w:t>
      </w:r>
      <w:r>
        <w:rPr>
          <w:spacing w:val="6"/>
        </w:rPr>
        <w:t>торговле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6"/>
        </w:rPr>
        <w:t>промышленности;</w:t>
      </w:r>
      <w:r>
        <w:rPr>
          <w:spacing w:val="30"/>
        </w:rPr>
        <w:t xml:space="preserve"> </w:t>
      </w:r>
      <w:r>
        <w:rPr>
          <w:spacing w:val="5"/>
        </w:rPr>
        <w:t>заботы</w:t>
      </w:r>
      <w:r>
        <w:rPr>
          <w:spacing w:val="31"/>
        </w:rPr>
        <w:t xml:space="preserve"> </w:t>
      </w:r>
      <w:r>
        <w:rPr>
          <w:spacing w:val="3"/>
        </w:rPr>
        <w:t>об</w:t>
      </w:r>
      <w:r>
        <w:rPr>
          <w:spacing w:val="31"/>
        </w:rPr>
        <w:t xml:space="preserve"> </w:t>
      </w:r>
      <w:r>
        <w:rPr>
          <w:spacing w:val="5"/>
        </w:rPr>
        <w:t>охране</w:t>
      </w:r>
      <w:r>
        <w:rPr>
          <w:spacing w:val="30"/>
        </w:rPr>
        <w:t xml:space="preserve"> </w:t>
      </w:r>
      <w:r>
        <w:rPr>
          <w:spacing w:val="5"/>
        </w:rPr>
        <w:t>полей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7"/>
        </w:rPr>
        <w:t>лугов</w:t>
      </w:r>
      <w:r>
        <w:rPr>
          <w:spacing w:val="47"/>
          <w:w w:val="101"/>
        </w:rPr>
        <w:t xml:space="preserve"> </w:t>
      </w:r>
      <w:r>
        <w:rPr>
          <w:spacing w:val="1"/>
        </w:rPr>
        <w:t>от</w:t>
      </w:r>
      <w:r>
        <w:rPr>
          <w:spacing w:val="27"/>
        </w:rPr>
        <w:t xml:space="preserve"> </w:t>
      </w:r>
      <w:r>
        <w:rPr>
          <w:spacing w:val="3"/>
        </w:rPr>
        <w:t>порчи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3"/>
        </w:rPr>
        <w:t>истребления</w:t>
      </w:r>
      <w:r>
        <w:rPr>
          <w:spacing w:val="28"/>
        </w:rPr>
        <w:t xml:space="preserve"> </w:t>
      </w:r>
      <w:r>
        <w:rPr>
          <w:spacing w:val="3"/>
        </w:rPr>
        <w:t>вредными</w:t>
      </w:r>
      <w:r>
        <w:rPr>
          <w:spacing w:val="27"/>
        </w:rPr>
        <w:t xml:space="preserve"> </w:t>
      </w:r>
      <w:r>
        <w:rPr>
          <w:spacing w:val="3"/>
        </w:rPr>
        <w:t>насекомыми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4"/>
        </w:rPr>
        <w:t>животными;</w:t>
      </w:r>
    </w:p>
    <w:p w:rsidR="003A06F7" w:rsidRDefault="003A06F7">
      <w:pPr>
        <w:pStyle w:val="a3"/>
        <w:numPr>
          <w:ilvl w:val="0"/>
          <w:numId w:val="45"/>
        </w:numPr>
        <w:tabs>
          <w:tab w:val="left" w:pos="620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2"/>
        </w:rPr>
        <w:t>удовлетворение</w:t>
      </w:r>
      <w:r>
        <w:rPr>
          <w:spacing w:val="49"/>
        </w:rPr>
        <w:t xml:space="preserve"> </w:t>
      </w:r>
      <w:r>
        <w:rPr>
          <w:spacing w:val="12"/>
        </w:rPr>
        <w:t>возложенных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12"/>
        </w:rPr>
        <w:t>установленном</w:t>
      </w:r>
      <w:r>
        <w:rPr>
          <w:spacing w:val="49"/>
        </w:rPr>
        <w:t xml:space="preserve"> </w:t>
      </w:r>
      <w:r>
        <w:rPr>
          <w:spacing w:val="11"/>
        </w:rPr>
        <w:t>порядке</w:t>
      </w:r>
      <w:r>
        <w:rPr>
          <w:spacing w:val="50"/>
        </w:rPr>
        <w:t xml:space="preserve"> </w:t>
      </w:r>
      <w:r>
        <w:rPr>
          <w:spacing w:val="6"/>
        </w:rPr>
        <w:t>на</w:t>
      </w:r>
      <w:r>
        <w:rPr>
          <w:spacing w:val="50"/>
        </w:rPr>
        <w:t xml:space="preserve"> </w:t>
      </w:r>
      <w:r>
        <w:rPr>
          <w:spacing w:val="14"/>
        </w:rPr>
        <w:t>земство</w:t>
      </w:r>
      <w:r>
        <w:rPr>
          <w:spacing w:val="91"/>
          <w:w w:val="101"/>
        </w:rPr>
        <w:t xml:space="preserve"> </w:t>
      </w:r>
      <w:r>
        <w:rPr>
          <w:spacing w:val="5"/>
        </w:rPr>
        <w:t>потребностей</w:t>
      </w:r>
      <w:r>
        <w:rPr>
          <w:spacing w:val="40"/>
        </w:rPr>
        <w:t xml:space="preserve"> </w:t>
      </w:r>
      <w:r>
        <w:rPr>
          <w:spacing w:val="5"/>
        </w:rPr>
        <w:t>воинского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5"/>
        </w:rPr>
        <w:t>гражданского</w:t>
      </w:r>
      <w:r>
        <w:rPr>
          <w:spacing w:val="40"/>
        </w:rPr>
        <w:t xml:space="preserve"> </w:t>
      </w:r>
      <w:r>
        <w:rPr>
          <w:spacing w:val="6"/>
        </w:rPr>
        <w:t>управлений.</w:t>
      </w:r>
    </w:p>
    <w:p w:rsidR="003A06F7" w:rsidRDefault="003A06F7">
      <w:pPr>
        <w:pStyle w:val="a3"/>
        <w:kinsoku w:val="0"/>
        <w:overflowPunct w:val="0"/>
        <w:spacing w:line="244" w:lineRule="auto"/>
        <w:ind w:right="125"/>
        <w:jc w:val="both"/>
      </w:pPr>
      <w:r>
        <w:rPr>
          <w:spacing w:val="10"/>
        </w:rPr>
        <w:t>Органами</w:t>
      </w:r>
      <w:r>
        <w:rPr>
          <w:spacing w:val="43"/>
        </w:rPr>
        <w:t xml:space="preserve"> </w:t>
      </w:r>
      <w:r>
        <w:rPr>
          <w:spacing w:val="10"/>
        </w:rPr>
        <w:t>губернского</w:t>
      </w:r>
      <w:r>
        <w:rPr>
          <w:spacing w:val="44"/>
        </w:rPr>
        <w:t xml:space="preserve"> </w:t>
      </w:r>
      <w:r>
        <w:rPr>
          <w:spacing w:val="10"/>
        </w:rPr>
        <w:t>земства</w:t>
      </w:r>
      <w:r>
        <w:rPr>
          <w:spacing w:val="44"/>
        </w:rPr>
        <w:t xml:space="preserve"> </w:t>
      </w:r>
      <w:r>
        <w:rPr>
          <w:spacing w:val="10"/>
        </w:rPr>
        <w:t>являлись</w:t>
      </w:r>
      <w:r>
        <w:rPr>
          <w:spacing w:val="44"/>
        </w:rPr>
        <w:t xml:space="preserve"> </w:t>
      </w:r>
      <w:r>
        <w:rPr>
          <w:spacing w:val="10"/>
        </w:rPr>
        <w:t>губернское</w:t>
      </w:r>
      <w:r>
        <w:rPr>
          <w:spacing w:val="44"/>
        </w:rPr>
        <w:t xml:space="preserve"> </w:t>
      </w:r>
      <w:r>
        <w:rPr>
          <w:spacing w:val="10"/>
        </w:rPr>
        <w:t>земское</w:t>
      </w:r>
      <w:r>
        <w:rPr>
          <w:spacing w:val="44"/>
        </w:rPr>
        <w:t xml:space="preserve"> </w:t>
      </w:r>
      <w:r>
        <w:rPr>
          <w:spacing w:val="10"/>
        </w:rPr>
        <w:t>собрание</w:t>
      </w:r>
      <w:r>
        <w:rPr>
          <w:spacing w:val="44"/>
        </w:rPr>
        <w:t xml:space="preserve"> </w:t>
      </w:r>
      <w:r>
        <w:t>и</w:t>
      </w:r>
      <w:r>
        <w:rPr>
          <w:spacing w:val="53"/>
          <w:w w:val="101"/>
        </w:rPr>
        <w:t xml:space="preserve"> </w:t>
      </w:r>
      <w:r>
        <w:rPr>
          <w:spacing w:val="6"/>
        </w:rPr>
        <w:t>губернская</w:t>
      </w:r>
      <w:r>
        <w:rPr>
          <w:spacing w:val="44"/>
        </w:rPr>
        <w:t xml:space="preserve"> </w:t>
      </w:r>
      <w:r>
        <w:rPr>
          <w:spacing w:val="5"/>
        </w:rPr>
        <w:t>земская</w:t>
      </w:r>
      <w:r>
        <w:rPr>
          <w:spacing w:val="45"/>
        </w:rPr>
        <w:t xml:space="preserve"> </w:t>
      </w:r>
      <w:r>
        <w:rPr>
          <w:spacing w:val="7"/>
        </w:rPr>
        <w:t>управа.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7"/>
        </w:rPr>
        <w:t>Земские</w:t>
      </w:r>
      <w:r>
        <w:rPr>
          <w:spacing w:val="60"/>
        </w:rPr>
        <w:t xml:space="preserve"> </w:t>
      </w:r>
      <w:r>
        <w:rPr>
          <w:spacing w:val="17"/>
        </w:rPr>
        <w:t>учреждения</w:t>
      </w:r>
      <w:r>
        <w:rPr>
          <w:spacing w:val="60"/>
        </w:rPr>
        <w:t xml:space="preserve"> </w:t>
      </w:r>
      <w:r>
        <w:rPr>
          <w:spacing w:val="15"/>
        </w:rPr>
        <w:t>уезда</w:t>
      </w:r>
      <w:r>
        <w:rPr>
          <w:spacing w:val="60"/>
        </w:rPr>
        <w:t xml:space="preserve"> </w:t>
      </w:r>
      <w:r>
        <w:rPr>
          <w:spacing w:val="17"/>
        </w:rPr>
        <w:t>включали:</w:t>
      </w:r>
      <w:r>
        <w:rPr>
          <w:spacing w:val="61"/>
        </w:rPr>
        <w:t xml:space="preserve"> </w:t>
      </w:r>
      <w:r>
        <w:rPr>
          <w:spacing w:val="17"/>
        </w:rPr>
        <w:t>земское</w:t>
      </w:r>
      <w:r>
        <w:rPr>
          <w:spacing w:val="60"/>
        </w:rPr>
        <w:t xml:space="preserve"> </w:t>
      </w:r>
      <w:r>
        <w:rPr>
          <w:spacing w:val="17"/>
        </w:rPr>
        <w:t>собрание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proofErr w:type="spellStart"/>
      <w:r>
        <w:rPr>
          <w:spacing w:val="17"/>
        </w:rPr>
        <w:t>зем</w:t>
      </w:r>
      <w:proofErr w:type="spellEnd"/>
      <w:r>
        <w:rPr>
          <w:spacing w:val="17"/>
        </w:rPr>
        <w:t>-скую</w:t>
      </w:r>
      <w:r>
        <w:rPr>
          <w:spacing w:val="-3"/>
        </w:rPr>
        <w:t xml:space="preserve"> </w:t>
      </w:r>
      <w:r>
        <w:rPr>
          <w:spacing w:val="4"/>
        </w:rPr>
        <w:t>управу</w:t>
      </w:r>
      <w:r>
        <w:rPr>
          <w:spacing w:val="3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5"/>
        </w:rPr>
        <w:t>учреждениями</w:t>
      </w:r>
      <w:r>
        <w:rPr>
          <w:spacing w:val="30"/>
        </w:rPr>
        <w:t xml:space="preserve"> </w:t>
      </w:r>
      <w:r>
        <w:rPr>
          <w:spacing w:val="3"/>
        </w:rPr>
        <w:t>при</w:t>
      </w:r>
      <w:r>
        <w:rPr>
          <w:spacing w:val="31"/>
        </w:rPr>
        <w:t xml:space="preserve"> </w:t>
      </w:r>
      <w:r>
        <w:rPr>
          <w:spacing w:val="6"/>
        </w:rPr>
        <w:t>ней.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8"/>
        </w:rPr>
        <w:t>Земское</w:t>
      </w:r>
      <w:r>
        <w:rPr>
          <w:spacing w:val="34"/>
        </w:rPr>
        <w:t xml:space="preserve"> </w:t>
      </w:r>
      <w:r>
        <w:rPr>
          <w:spacing w:val="8"/>
        </w:rPr>
        <w:t>собрание</w:t>
      </w:r>
      <w:r>
        <w:rPr>
          <w:spacing w:val="35"/>
        </w:rPr>
        <w:t xml:space="preserve"> </w:t>
      </w:r>
      <w:r>
        <w:rPr>
          <w:spacing w:val="7"/>
        </w:rPr>
        <w:t>уезда</w:t>
      </w:r>
      <w:r>
        <w:rPr>
          <w:spacing w:val="35"/>
        </w:rPr>
        <w:t xml:space="preserve"> </w:t>
      </w:r>
      <w:r>
        <w:rPr>
          <w:spacing w:val="8"/>
        </w:rPr>
        <w:t>состояло</w:t>
      </w:r>
      <w:r>
        <w:rPr>
          <w:spacing w:val="35"/>
        </w:rPr>
        <w:t xml:space="preserve"> </w:t>
      </w:r>
      <w:r>
        <w:rPr>
          <w:spacing w:val="4"/>
        </w:rPr>
        <w:t>из</w:t>
      </w:r>
      <w:r>
        <w:rPr>
          <w:spacing w:val="35"/>
        </w:rPr>
        <w:t xml:space="preserve"> </w:t>
      </w:r>
      <w:r>
        <w:rPr>
          <w:spacing w:val="8"/>
        </w:rPr>
        <w:t>земских</w:t>
      </w:r>
      <w:r>
        <w:rPr>
          <w:spacing w:val="35"/>
        </w:rPr>
        <w:t xml:space="preserve"> </w:t>
      </w:r>
      <w:r>
        <w:rPr>
          <w:spacing w:val="8"/>
        </w:rPr>
        <w:t>гласных,</w:t>
      </w:r>
      <w:r>
        <w:rPr>
          <w:spacing w:val="35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rPr>
          <w:spacing w:val="7"/>
        </w:rPr>
        <w:t>также</w:t>
      </w:r>
      <w:r>
        <w:rPr>
          <w:spacing w:val="35"/>
        </w:rPr>
        <w:t xml:space="preserve"> </w:t>
      </w:r>
      <w:r>
        <w:rPr>
          <w:spacing w:val="8"/>
        </w:rPr>
        <w:t>членов</w:t>
      </w:r>
      <w:r>
        <w:rPr>
          <w:spacing w:val="35"/>
        </w:rPr>
        <w:t xml:space="preserve"> </w:t>
      </w:r>
      <w:r>
        <w:rPr>
          <w:spacing w:val="10"/>
        </w:rPr>
        <w:t>по</w:t>
      </w:r>
      <w:r>
        <w:rPr>
          <w:spacing w:val="73"/>
          <w:w w:val="101"/>
        </w:rPr>
        <w:t xml:space="preserve"> </w:t>
      </w:r>
      <w:r>
        <w:rPr>
          <w:spacing w:val="25"/>
        </w:rPr>
        <w:t>должност</w:t>
      </w:r>
      <w:r>
        <w:t>и</w:t>
      </w:r>
      <w:r>
        <w:rPr>
          <w:spacing w:val="5"/>
        </w:rPr>
        <w:t xml:space="preserve"> </w:t>
      </w:r>
      <w:r>
        <w:rPr>
          <w:spacing w:val="25"/>
        </w:rPr>
        <w:t>(председател</w:t>
      </w:r>
      <w:r>
        <w:t>я</w:t>
      </w:r>
      <w:r>
        <w:rPr>
          <w:spacing w:val="6"/>
        </w:rPr>
        <w:t xml:space="preserve"> </w:t>
      </w:r>
      <w:r>
        <w:rPr>
          <w:spacing w:val="25"/>
        </w:rPr>
        <w:t>управлени</w:t>
      </w:r>
      <w:r>
        <w:t>я</w:t>
      </w:r>
      <w:r>
        <w:rPr>
          <w:spacing w:val="5"/>
        </w:rPr>
        <w:t xml:space="preserve"> </w:t>
      </w:r>
      <w:r>
        <w:rPr>
          <w:spacing w:val="25"/>
        </w:rPr>
        <w:t>государственны</w:t>
      </w:r>
      <w:r>
        <w:t>х</w:t>
      </w:r>
      <w:r>
        <w:rPr>
          <w:spacing w:val="6"/>
        </w:rPr>
        <w:t xml:space="preserve"> </w:t>
      </w:r>
      <w:r>
        <w:rPr>
          <w:spacing w:val="25"/>
        </w:rPr>
        <w:t>имуществ</w:t>
      </w:r>
      <w:r>
        <w:t>,</w:t>
      </w:r>
      <w:r>
        <w:rPr>
          <w:spacing w:val="2604"/>
        </w:rPr>
        <w:t xml:space="preserve"> </w:t>
      </w:r>
      <w:r>
        <w:rPr>
          <w:spacing w:val="7"/>
        </w:rPr>
        <w:t>городского</w:t>
      </w:r>
      <w:r>
        <w:rPr>
          <w:spacing w:val="34"/>
        </w:rPr>
        <w:t xml:space="preserve"> </w:t>
      </w:r>
      <w:r>
        <w:rPr>
          <w:spacing w:val="6"/>
        </w:rPr>
        <w:t>головы</w:t>
      </w:r>
      <w:r>
        <w:rPr>
          <w:spacing w:val="35"/>
        </w:rPr>
        <w:t xml:space="preserve"> </w:t>
      </w:r>
      <w:r>
        <w:rPr>
          <w:spacing w:val="6"/>
        </w:rPr>
        <w:t>уездного</w:t>
      </w:r>
      <w:r>
        <w:rPr>
          <w:spacing w:val="35"/>
        </w:rPr>
        <w:t xml:space="preserve"> </w:t>
      </w:r>
      <w:r>
        <w:rPr>
          <w:spacing w:val="6"/>
        </w:rPr>
        <w:t>города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8"/>
        </w:rPr>
        <w:t>др.).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6"/>
        </w:rPr>
        <w:t>Для</w:t>
      </w:r>
      <w:r>
        <w:rPr>
          <w:spacing w:val="40"/>
        </w:rPr>
        <w:t xml:space="preserve"> </w:t>
      </w:r>
      <w:r>
        <w:rPr>
          <w:spacing w:val="9"/>
        </w:rPr>
        <w:t>осуществления</w:t>
      </w:r>
      <w:r>
        <w:rPr>
          <w:spacing w:val="40"/>
        </w:rPr>
        <w:t xml:space="preserve"> </w:t>
      </w:r>
      <w:r>
        <w:rPr>
          <w:spacing w:val="7"/>
        </w:rPr>
        <w:t>своих</w:t>
      </w:r>
      <w:r>
        <w:rPr>
          <w:spacing w:val="40"/>
        </w:rPr>
        <w:t xml:space="preserve"> </w:t>
      </w:r>
      <w:r>
        <w:rPr>
          <w:spacing w:val="8"/>
        </w:rPr>
        <w:t>функций</w:t>
      </w:r>
      <w:r>
        <w:rPr>
          <w:spacing w:val="40"/>
        </w:rPr>
        <w:t xml:space="preserve"> </w:t>
      </w:r>
      <w:r>
        <w:rPr>
          <w:spacing w:val="8"/>
        </w:rPr>
        <w:t>земским</w:t>
      </w:r>
      <w:r>
        <w:rPr>
          <w:spacing w:val="40"/>
        </w:rPr>
        <w:t xml:space="preserve"> </w:t>
      </w:r>
      <w:r>
        <w:rPr>
          <w:spacing w:val="8"/>
        </w:rPr>
        <w:t>органам</w:t>
      </w:r>
      <w:r>
        <w:rPr>
          <w:spacing w:val="40"/>
        </w:rPr>
        <w:t xml:space="preserve"> </w:t>
      </w:r>
      <w:r>
        <w:rPr>
          <w:spacing w:val="7"/>
        </w:rPr>
        <w:t>было</w:t>
      </w:r>
      <w:r>
        <w:rPr>
          <w:spacing w:val="40"/>
        </w:rPr>
        <w:t xml:space="preserve"> </w:t>
      </w:r>
      <w:r>
        <w:rPr>
          <w:spacing w:val="10"/>
        </w:rPr>
        <w:t>предоставлено</w:t>
      </w:r>
      <w:r>
        <w:rPr>
          <w:spacing w:val="45"/>
          <w:w w:val="101"/>
        </w:rPr>
        <w:t xml:space="preserve"> </w:t>
      </w:r>
      <w:r>
        <w:rPr>
          <w:spacing w:val="24"/>
        </w:rPr>
        <w:t>прав</w:t>
      </w:r>
      <w:r>
        <w:t>о</w:t>
      </w:r>
      <w:r>
        <w:rPr>
          <w:spacing w:val="64"/>
        </w:rPr>
        <w:t xml:space="preserve"> </w:t>
      </w:r>
      <w:r>
        <w:rPr>
          <w:spacing w:val="24"/>
        </w:rPr>
        <w:t>облагат</w:t>
      </w:r>
      <w:r>
        <w:t>ь</w:t>
      </w:r>
      <w:r>
        <w:rPr>
          <w:spacing w:val="65"/>
        </w:rPr>
        <w:t xml:space="preserve"> </w:t>
      </w:r>
      <w:r>
        <w:rPr>
          <w:spacing w:val="24"/>
        </w:rPr>
        <w:t>населени</w:t>
      </w:r>
      <w:r>
        <w:t>е</w:t>
      </w:r>
      <w:r>
        <w:rPr>
          <w:spacing w:val="64"/>
        </w:rPr>
        <w:t xml:space="preserve"> </w:t>
      </w:r>
      <w:r>
        <w:rPr>
          <w:spacing w:val="24"/>
        </w:rPr>
        <w:t>денежным</w:t>
      </w:r>
      <w:r>
        <w:t>и</w:t>
      </w:r>
      <w:r>
        <w:rPr>
          <w:spacing w:val="65"/>
        </w:rPr>
        <w:t xml:space="preserve"> </w:t>
      </w:r>
      <w:r>
        <w:rPr>
          <w:spacing w:val="24"/>
        </w:rPr>
        <w:t>сборами</w:t>
      </w:r>
      <w:r>
        <w:t>,</w:t>
      </w:r>
      <w:r>
        <w:rPr>
          <w:spacing w:val="64"/>
        </w:rPr>
        <w:t xml:space="preserve"> </w:t>
      </w:r>
      <w:r>
        <w:t>а</w:t>
      </w:r>
      <w:r>
        <w:rPr>
          <w:spacing w:val="65"/>
        </w:rPr>
        <w:t xml:space="preserve"> </w:t>
      </w:r>
      <w:r>
        <w:rPr>
          <w:spacing w:val="24"/>
        </w:rPr>
        <w:t>такж</w:t>
      </w:r>
      <w:r>
        <w:t>е</w:t>
      </w:r>
      <w:r>
        <w:rPr>
          <w:spacing w:val="65"/>
        </w:rPr>
        <w:t xml:space="preserve"> </w:t>
      </w:r>
      <w:r>
        <w:rPr>
          <w:spacing w:val="24"/>
        </w:rPr>
        <w:t>вводит</w:t>
      </w:r>
      <w:r>
        <w:t>ь</w:t>
      </w:r>
      <w:r>
        <w:rPr>
          <w:spacing w:val="64"/>
        </w:rPr>
        <w:t xml:space="preserve"> </w:t>
      </w:r>
      <w:r>
        <w:t>в</w:t>
      </w:r>
      <w:r>
        <w:rPr>
          <w:spacing w:val="2200"/>
          <w:w w:val="101"/>
        </w:rPr>
        <w:t xml:space="preserve"> </w:t>
      </w:r>
      <w:r>
        <w:rPr>
          <w:spacing w:val="10"/>
        </w:rPr>
        <w:t>некоторых</w:t>
      </w:r>
      <w:r>
        <w:rPr>
          <w:spacing w:val="47"/>
        </w:rPr>
        <w:t xml:space="preserve"> </w:t>
      </w:r>
      <w:r>
        <w:rPr>
          <w:spacing w:val="10"/>
        </w:rPr>
        <w:t>случаях</w:t>
      </w:r>
      <w:r>
        <w:rPr>
          <w:spacing w:val="47"/>
        </w:rPr>
        <w:t xml:space="preserve"> </w:t>
      </w:r>
      <w:r>
        <w:rPr>
          <w:spacing w:val="10"/>
        </w:rPr>
        <w:t>натуральные</w:t>
      </w:r>
      <w:r>
        <w:rPr>
          <w:spacing w:val="47"/>
        </w:rPr>
        <w:t xml:space="preserve"> </w:t>
      </w:r>
      <w:r>
        <w:rPr>
          <w:spacing w:val="10"/>
        </w:rPr>
        <w:t>повинности</w:t>
      </w:r>
      <w:r>
        <w:rPr>
          <w:spacing w:val="47"/>
        </w:rPr>
        <w:t xml:space="preserve"> </w:t>
      </w:r>
      <w:r>
        <w:rPr>
          <w:spacing w:val="10"/>
        </w:rPr>
        <w:t>(например,</w:t>
      </w:r>
      <w:r>
        <w:rPr>
          <w:spacing w:val="47"/>
        </w:rPr>
        <w:t xml:space="preserve"> </w:t>
      </w:r>
      <w:r>
        <w:rPr>
          <w:spacing w:val="5"/>
        </w:rPr>
        <w:t>по</w:t>
      </w:r>
      <w:r>
        <w:rPr>
          <w:spacing w:val="47"/>
        </w:rPr>
        <w:t xml:space="preserve"> </w:t>
      </w:r>
      <w:r>
        <w:rPr>
          <w:spacing w:val="12"/>
        </w:rPr>
        <w:t>содержанию</w:t>
      </w:r>
      <w:r>
        <w:rPr>
          <w:spacing w:val="72"/>
          <w:w w:val="101"/>
        </w:rPr>
        <w:t xml:space="preserve"> </w:t>
      </w:r>
      <w:r>
        <w:rPr>
          <w:spacing w:val="24"/>
        </w:rPr>
        <w:t>дорог</w:t>
      </w:r>
      <w:r>
        <w:t>,</w:t>
      </w:r>
      <w:r>
        <w:rPr>
          <w:spacing w:val="69"/>
        </w:rPr>
        <w:t xml:space="preserve"> </w:t>
      </w:r>
      <w:r>
        <w:rPr>
          <w:spacing w:val="11"/>
        </w:rPr>
        <w:t>по</w:t>
      </w:r>
      <w:r>
        <w:rPr>
          <w:spacing w:val="69"/>
        </w:rPr>
        <w:t xml:space="preserve"> </w:t>
      </w:r>
      <w:r>
        <w:rPr>
          <w:spacing w:val="24"/>
        </w:rPr>
        <w:t>препровождени</w:t>
      </w:r>
      <w:r>
        <w:t>ю</w:t>
      </w:r>
      <w:r>
        <w:rPr>
          <w:spacing w:val="69"/>
        </w:rPr>
        <w:t xml:space="preserve"> </w:t>
      </w:r>
      <w:r>
        <w:rPr>
          <w:spacing w:val="24"/>
        </w:rPr>
        <w:t>арестантов</w:t>
      </w:r>
      <w:r>
        <w:t>,</w:t>
      </w:r>
      <w:r>
        <w:rPr>
          <w:spacing w:val="69"/>
        </w:rPr>
        <w:t xml:space="preserve"> </w:t>
      </w:r>
      <w:r>
        <w:rPr>
          <w:spacing w:val="11"/>
        </w:rPr>
        <w:t>по</w:t>
      </w:r>
      <w:r>
        <w:rPr>
          <w:spacing w:val="69"/>
        </w:rPr>
        <w:t xml:space="preserve"> </w:t>
      </w:r>
      <w:r>
        <w:rPr>
          <w:spacing w:val="24"/>
        </w:rPr>
        <w:t>снабжени</w:t>
      </w:r>
      <w:r>
        <w:t>ю</w:t>
      </w:r>
      <w:r>
        <w:rPr>
          <w:spacing w:val="69"/>
        </w:rPr>
        <w:t xml:space="preserve"> </w:t>
      </w:r>
      <w:r>
        <w:rPr>
          <w:spacing w:val="24"/>
        </w:rPr>
        <w:t>квартирам</w:t>
      </w:r>
      <w:r>
        <w:t>и</w:t>
      </w:r>
      <w:r>
        <w:rPr>
          <w:spacing w:val="2205"/>
        </w:rPr>
        <w:t xml:space="preserve"> </w:t>
      </w:r>
      <w:r>
        <w:rPr>
          <w:spacing w:val="8"/>
        </w:rPr>
        <w:t>уездной</w:t>
      </w:r>
      <w:r>
        <w:rPr>
          <w:spacing w:val="37"/>
        </w:rPr>
        <w:t xml:space="preserve"> </w:t>
      </w:r>
      <w:r>
        <w:rPr>
          <w:spacing w:val="8"/>
        </w:rPr>
        <w:t>полиции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7"/>
        </w:rPr>
        <w:t>др.).</w:t>
      </w:r>
      <w:r>
        <w:rPr>
          <w:spacing w:val="38"/>
        </w:rPr>
        <w:t xml:space="preserve"> </w:t>
      </w:r>
      <w:r>
        <w:rPr>
          <w:spacing w:val="8"/>
        </w:rPr>
        <w:t>Земские</w:t>
      </w:r>
      <w:r>
        <w:rPr>
          <w:spacing w:val="38"/>
        </w:rPr>
        <w:t xml:space="preserve"> </w:t>
      </w:r>
      <w:r>
        <w:rPr>
          <w:spacing w:val="7"/>
        </w:rPr>
        <w:t>сборы</w:t>
      </w:r>
      <w:r>
        <w:rPr>
          <w:spacing w:val="38"/>
        </w:rPr>
        <w:t xml:space="preserve"> </w:t>
      </w:r>
      <w:r>
        <w:rPr>
          <w:spacing w:val="9"/>
        </w:rPr>
        <w:t>устанавливались: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rPr>
          <w:spacing w:val="10"/>
        </w:rPr>
        <w:t>недвижимого</w:t>
      </w:r>
      <w:r>
        <w:rPr>
          <w:spacing w:val="55"/>
          <w:w w:val="101"/>
        </w:rPr>
        <w:t xml:space="preserve"> </w:t>
      </w:r>
      <w:r>
        <w:rPr>
          <w:spacing w:val="9"/>
        </w:rPr>
        <w:t>имущества,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rPr>
          <w:spacing w:val="9"/>
        </w:rPr>
        <w:t>документов</w:t>
      </w:r>
      <w:r>
        <w:rPr>
          <w:spacing w:val="39"/>
        </w:rPr>
        <w:t xml:space="preserve"> </w:t>
      </w:r>
      <w:r>
        <w:rPr>
          <w:spacing w:val="5"/>
        </w:rPr>
        <w:t>на</w:t>
      </w:r>
      <w:r>
        <w:rPr>
          <w:spacing w:val="39"/>
        </w:rPr>
        <w:t xml:space="preserve"> </w:t>
      </w:r>
      <w:r>
        <w:rPr>
          <w:spacing w:val="8"/>
        </w:rPr>
        <w:t>право</w:t>
      </w:r>
      <w:r>
        <w:rPr>
          <w:spacing w:val="39"/>
        </w:rPr>
        <w:t xml:space="preserve"> </w:t>
      </w:r>
      <w:r>
        <w:rPr>
          <w:spacing w:val="9"/>
        </w:rPr>
        <w:t>торговли,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rPr>
          <w:spacing w:val="9"/>
        </w:rPr>
        <w:t>проезжающих</w:t>
      </w:r>
      <w:r>
        <w:rPr>
          <w:spacing w:val="39"/>
        </w:rPr>
        <w:t xml:space="preserve"> </w:t>
      </w:r>
      <w:r>
        <w:rPr>
          <w:spacing w:val="5"/>
        </w:rPr>
        <w:t>по</w:t>
      </w:r>
      <w:r>
        <w:rPr>
          <w:spacing w:val="39"/>
        </w:rPr>
        <w:t xml:space="preserve"> </w:t>
      </w:r>
      <w:r>
        <w:rPr>
          <w:spacing w:val="11"/>
        </w:rPr>
        <w:t>земским</w:t>
      </w:r>
      <w:r>
        <w:rPr>
          <w:spacing w:val="82"/>
          <w:w w:val="101"/>
        </w:rPr>
        <w:t xml:space="preserve"> </w:t>
      </w:r>
      <w:r>
        <w:rPr>
          <w:spacing w:val="5"/>
        </w:rPr>
        <w:t>дорожным</w:t>
      </w:r>
      <w:r>
        <w:rPr>
          <w:spacing w:val="71"/>
        </w:rPr>
        <w:t xml:space="preserve"> </w:t>
      </w:r>
      <w:r>
        <w:rPr>
          <w:spacing w:val="4"/>
        </w:rPr>
        <w:t>сооружениям</w:t>
      </w:r>
      <w:hyperlink w:anchor="bookmark232" w:history="1">
        <w:r>
          <w:rPr>
            <w:color w:val="800000"/>
            <w:spacing w:val="4"/>
            <w:u w:val="single"/>
          </w:rPr>
          <w:t>[17]</w:t>
        </w:r>
      </w:hyperlink>
      <w:r>
        <w:rPr>
          <w:color w:val="000000"/>
          <w:spacing w:val="4"/>
        </w:rPr>
        <w:t>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6"/>
        </w:rPr>
        <w:t>Согласно</w:t>
      </w:r>
      <w:r>
        <w:rPr>
          <w:spacing w:val="55"/>
        </w:rPr>
        <w:t xml:space="preserve"> </w:t>
      </w:r>
      <w:r>
        <w:rPr>
          <w:spacing w:val="16"/>
        </w:rPr>
        <w:t>Положению</w:t>
      </w:r>
      <w:r>
        <w:rPr>
          <w:spacing w:val="55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rPr>
          <w:spacing w:val="16"/>
        </w:rPr>
        <w:t>земских</w:t>
      </w:r>
      <w:r>
        <w:rPr>
          <w:spacing w:val="55"/>
        </w:rPr>
        <w:t xml:space="preserve"> </w:t>
      </w:r>
      <w:r>
        <w:rPr>
          <w:spacing w:val="17"/>
        </w:rPr>
        <w:t>учреждениях</w:t>
      </w:r>
      <w:r>
        <w:rPr>
          <w:spacing w:val="55"/>
        </w:rPr>
        <w:t xml:space="preserve"> </w:t>
      </w:r>
      <w:r>
        <w:rPr>
          <w:spacing w:val="15"/>
        </w:rPr>
        <w:t>(1890</w:t>
      </w:r>
      <w:r>
        <w:rPr>
          <w:spacing w:val="55"/>
        </w:rPr>
        <w:t xml:space="preserve"> </w:t>
      </w:r>
      <w:r>
        <w:rPr>
          <w:spacing w:val="12"/>
        </w:rPr>
        <w:t>г.)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17"/>
        </w:rPr>
        <w:t>Городовому</w:t>
      </w:r>
      <w:r>
        <w:rPr>
          <w:spacing w:val="-24"/>
        </w:rPr>
        <w:t xml:space="preserve"> </w:t>
      </w:r>
      <w:r>
        <w:rPr>
          <w:spacing w:val="31"/>
        </w:rPr>
        <w:t>положени</w:t>
      </w:r>
      <w:r>
        <w:t>ю</w:t>
      </w:r>
      <w:r>
        <w:rPr>
          <w:spacing w:val="6"/>
        </w:rPr>
        <w:t xml:space="preserve"> </w:t>
      </w:r>
      <w:r>
        <w:rPr>
          <w:spacing w:val="31"/>
        </w:rPr>
        <w:t>(189</w:t>
      </w:r>
      <w:r>
        <w:t>2</w:t>
      </w:r>
      <w:r>
        <w:rPr>
          <w:spacing w:val="6"/>
        </w:rPr>
        <w:t xml:space="preserve"> </w:t>
      </w:r>
      <w:r>
        <w:rPr>
          <w:spacing w:val="31"/>
        </w:rPr>
        <w:t>г.</w:t>
      </w:r>
      <w:r>
        <w:t>)</w:t>
      </w:r>
      <w:r>
        <w:rPr>
          <w:spacing w:val="6"/>
        </w:rPr>
        <w:t xml:space="preserve"> </w:t>
      </w:r>
      <w:r>
        <w:rPr>
          <w:spacing w:val="31"/>
        </w:rPr>
        <w:t>выборны</w:t>
      </w:r>
      <w:r>
        <w:t>е</w:t>
      </w:r>
      <w:r>
        <w:rPr>
          <w:spacing w:val="6"/>
        </w:rPr>
        <w:t xml:space="preserve"> </w:t>
      </w:r>
      <w:r>
        <w:rPr>
          <w:spacing w:val="31"/>
        </w:rPr>
        <w:t>лица</w:t>
      </w:r>
      <w:r>
        <w:t>,</w:t>
      </w:r>
      <w:r>
        <w:rPr>
          <w:spacing w:val="6"/>
        </w:rPr>
        <w:t xml:space="preserve"> </w:t>
      </w:r>
      <w:r>
        <w:rPr>
          <w:spacing w:val="31"/>
        </w:rPr>
        <w:t>занимающи</w:t>
      </w:r>
      <w:r>
        <w:t>е</w:t>
      </w:r>
      <w:r>
        <w:rPr>
          <w:spacing w:val="6"/>
        </w:rPr>
        <w:t xml:space="preserve"> </w:t>
      </w:r>
      <w:r>
        <w:rPr>
          <w:spacing w:val="31"/>
        </w:rPr>
        <w:t>должност</w:t>
      </w:r>
      <w:r>
        <w:t>и</w:t>
      </w:r>
      <w:r>
        <w:rPr>
          <w:spacing w:val="6"/>
        </w:rPr>
        <w:t xml:space="preserve"> </w:t>
      </w:r>
      <w:r>
        <w:t>в</w:t>
      </w:r>
      <w:r>
        <w:rPr>
          <w:spacing w:val="2688"/>
          <w:w w:val="101"/>
        </w:rPr>
        <w:t xml:space="preserve"> </w:t>
      </w:r>
      <w:r>
        <w:rPr>
          <w:spacing w:val="7"/>
        </w:rPr>
        <w:t>коллегиальных</w:t>
      </w:r>
      <w:r>
        <w:rPr>
          <w:spacing w:val="39"/>
        </w:rPr>
        <w:t xml:space="preserve"> </w:t>
      </w:r>
      <w:r>
        <w:rPr>
          <w:spacing w:val="6"/>
        </w:rPr>
        <w:t>органах</w:t>
      </w:r>
      <w:r>
        <w:rPr>
          <w:spacing w:val="39"/>
        </w:rPr>
        <w:t xml:space="preserve"> </w:t>
      </w:r>
      <w:r>
        <w:rPr>
          <w:spacing w:val="6"/>
        </w:rPr>
        <w:t>земского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7"/>
        </w:rPr>
        <w:t>городского</w:t>
      </w:r>
      <w:r>
        <w:rPr>
          <w:spacing w:val="39"/>
        </w:rPr>
        <w:t xml:space="preserve"> </w:t>
      </w:r>
      <w:r>
        <w:rPr>
          <w:spacing w:val="7"/>
        </w:rPr>
        <w:t>самоуправления,</w:t>
      </w:r>
      <w:r>
        <w:rPr>
          <w:spacing w:val="40"/>
        </w:rPr>
        <w:t xml:space="preserve"> </w:t>
      </w:r>
      <w:r>
        <w:rPr>
          <w:spacing w:val="8"/>
        </w:rPr>
        <w:t>считались</w:t>
      </w:r>
      <w:r>
        <w:rPr>
          <w:spacing w:val="54"/>
          <w:w w:val="101"/>
        </w:rPr>
        <w:t xml:space="preserve"> </w:t>
      </w:r>
      <w:r>
        <w:rPr>
          <w:spacing w:val="5"/>
        </w:rPr>
        <w:t>состоящими</w:t>
      </w:r>
      <w:r>
        <w:rPr>
          <w:spacing w:val="40"/>
        </w:rPr>
        <w:t xml:space="preserve"> </w:t>
      </w:r>
      <w:r>
        <w:rPr>
          <w:spacing w:val="2"/>
        </w:rPr>
        <w:t>на</w:t>
      </w:r>
      <w:r>
        <w:rPr>
          <w:spacing w:val="41"/>
        </w:rPr>
        <w:t xml:space="preserve"> </w:t>
      </w:r>
      <w:r>
        <w:rPr>
          <w:spacing w:val="5"/>
        </w:rPr>
        <w:t>государственной</w:t>
      </w:r>
      <w:r>
        <w:rPr>
          <w:spacing w:val="40"/>
        </w:rPr>
        <w:t xml:space="preserve"> </w:t>
      </w:r>
      <w:r>
        <w:rPr>
          <w:spacing w:val="6"/>
        </w:rPr>
        <w:t>службе.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24"/>
        </w:rPr>
        <w:lastRenderedPageBreak/>
        <w:t>Орган</w:t>
      </w:r>
      <w:r>
        <w:t>ы</w:t>
      </w:r>
      <w:r>
        <w:rPr>
          <w:spacing w:val="68"/>
        </w:rPr>
        <w:t xml:space="preserve"> </w:t>
      </w:r>
      <w:r>
        <w:rPr>
          <w:spacing w:val="24"/>
        </w:rPr>
        <w:t>городског</w:t>
      </w:r>
      <w:r>
        <w:t>о</w:t>
      </w:r>
      <w:r>
        <w:rPr>
          <w:spacing w:val="69"/>
        </w:rPr>
        <w:t xml:space="preserve"> </w:t>
      </w:r>
      <w:r>
        <w:rPr>
          <w:spacing w:val="24"/>
        </w:rPr>
        <w:t>самоуправлени</w:t>
      </w:r>
      <w:r>
        <w:t>я</w:t>
      </w:r>
      <w:r>
        <w:rPr>
          <w:spacing w:val="69"/>
        </w:rPr>
        <w:t xml:space="preserve"> </w:t>
      </w:r>
      <w:r>
        <w:rPr>
          <w:spacing w:val="24"/>
        </w:rPr>
        <w:t>включал</w:t>
      </w:r>
      <w:r>
        <w:t>и</w:t>
      </w:r>
      <w:r>
        <w:rPr>
          <w:spacing w:val="69"/>
        </w:rPr>
        <w:t xml:space="preserve"> </w:t>
      </w:r>
      <w:r>
        <w:rPr>
          <w:spacing w:val="24"/>
        </w:rPr>
        <w:t>городску</w:t>
      </w:r>
      <w:r>
        <w:t>ю</w:t>
      </w:r>
      <w:r>
        <w:rPr>
          <w:spacing w:val="69"/>
        </w:rPr>
        <w:t xml:space="preserve"> </w:t>
      </w:r>
      <w:r>
        <w:rPr>
          <w:spacing w:val="17"/>
        </w:rPr>
        <w:t>думу</w:t>
      </w:r>
      <w:r>
        <w:rPr>
          <w:spacing w:val="69"/>
        </w:rPr>
        <w:t xml:space="preserve"> </w:t>
      </w:r>
      <w:r>
        <w:rPr>
          <w:spacing w:val="15"/>
        </w:rPr>
        <w:t>под</w:t>
      </w:r>
      <w:r>
        <w:rPr>
          <w:spacing w:val="2061"/>
        </w:rPr>
        <w:t xml:space="preserve"> </w:t>
      </w:r>
      <w:r>
        <w:rPr>
          <w:spacing w:val="7"/>
        </w:rPr>
        <w:t>председательством</w:t>
      </w:r>
      <w:r>
        <w:rPr>
          <w:spacing w:val="41"/>
        </w:rPr>
        <w:t xml:space="preserve"> </w:t>
      </w:r>
      <w:r>
        <w:rPr>
          <w:spacing w:val="7"/>
        </w:rPr>
        <w:t>городского</w:t>
      </w:r>
      <w:r>
        <w:rPr>
          <w:spacing w:val="41"/>
        </w:rPr>
        <w:t xml:space="preserve"> </w:t>
      </w:r>
      <w:r>
        <w:rPr>
          <w:spacing w:val="6"/>
        </w:rPr>
        <w:t>головы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7"/>
        </w:rPr>
        <w:t>городскую</w:t>
      </w:r>
      <w:r>
        <w:rPr>
          <w:spacing w:val="42"/>
        </w:rPr>
        <w:t xml:space="preserve"> </w:t>
      </w:r>
      <w:r>
        <w:rPr>
          <w:spacing w:val="8"/>
        </w:rPr>
        <w:t>управу.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7"/>
        </w:rPr>
        <w:t>Существовал</w:t>
      </w:r>
      <w:r>
        <w:rPr>
          <w:spacing w:val="48"/>
        </w:rPr>
        <w:t xml:space="preserve"> </w:t>
      </w:r>
      <w:r>
        <w:rPr>
          <w:spacing w:val="6"/>
        </w:rPr>
        <w:t>весьма</w:t>
      </w:r>
      <w:r>
        <w:rPr>
          <w:spacing w:val="48"/>
        </w:rPr>
        <w:t xml:space="preserve"> </w:t>
      </w:r>
      <w:r>
        <w:rPr>
          <w:spacing w:val="6"/>
        </w:rPr>
        <w:t>жесткий</w:t>
      </w:r>
      <w:r>
        <w:rPr>
          <w:spacing w:val="48"/>
        </w:rPr>
        <w:t xml:space="preserve"> </w:t>
      </w:r>
      <w:r>
        <w:rPr>
          <w:spacing w:val="7"/>
        </w:rPr>
        <w:t>государственный</w:t>
      </w:r>
      <w:r>
        <w:rPr>
          <w:spacing w:val="48"/>
        </w:rPr>
        <w:t xml:space="preserve"> </w:t>
      </w:r>
      <w:r>
        <w:rPr>
          <w:spacing w:val="7"/>
        </w:rPr>
        <w:t>правительственный</w:t>
      </w:r>
      <w:r>
        <w:rPr>
          <w:spacing w:val="49"/>
        </w:rPr>
        <w:t xml:space="preserve"> </w:t>
      </w:r>
      <w:r>
        <w:rPr>
          <w:spacing w:val="8"/>
        </w:rPr>
        <w:t>надзор</w:t>
      </w:r>
    </w:p>
    <w:p w:rsidR="003A06F7" w:rsidRDefault="003A06F7">
      <w:pPr>
        <w:pStyle w:val="a3"/>
        <w:kinsoku w:val="0"/>
        <w:overflowPunct w:val="0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11"/>
        </w:rPr>
        <w:lastRenderedPageBreak/>
        <w:t>за</w:t>
      </w:r>
      <w:r>
        <w:rPr>
          <w:spacing w:val="67"/>
        </w:rPr>
        <w:t xml:space="preserve"> </w:t>
      </w:r>
      <w:r>
        <w:rPr>
          <w:spacing w:val="23"/>
        </w:rPr>
        <w:t>земски</w:t>
      </w:r>
      <w:r>
        <w:t>м</w:t>
      </w:r>
      <w:r>
        <w:rPr>
          <w:spacing w:val="68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23"/>
        </w:rPr>
        <w:t>городски</w:t>
      </w:r>
      <w:r>
        <w:t>м</w:t>
      </w:r>
      <w:r>
        <w:rPr>
          <w:spacing w:val="68"/>
        </w:rPr>
        <w:t xml:space="preserve"> </w:t>
      </w:r>
      <w:r>
        <w:rPr>
          <w:spacing w:val="23"/>
        </w:rPr>
        <w:t>самоуправлением</w:t>
      </w:r>
      <w:r>
        <w:t>,</w:t>
      </w:r>
      <w:r>
        <w:rPr>
          <w:spacing w:val="67"/>
        </w:rPr>
        <w:t xml:space="preserve"> </w:t>
      </w:r>
      <w:r>
        <w:rPr>
          <w:spacing w:val="23"/>
        </w:rPr>
        <w:t>которы</w:t>
      </w:r>
      <w:r>
        <w:t>й</w:t>
      </w:r>
      <w:r>
        <w:rPr>
          <w:spacing w:val="68"/>
        </w:rPr>
        <w:t xml:space="preserve"> </w:t>
      </w:r>
      <w:r>
        <w:rPr>
          <w:spacing w:val="23"/>
        </w:rPr>
        <w:t>осуществлялс</w:t>
      </w:r>
      <w:r>
        <w:t>я</w:t>
      </w:r>
      <w:r>
        <w:rPr>
          <w:spacing w:val="2205"/>
        </w:rPr>
        <w:t xml:space="preserve"> </w:t>
      </w:r>
      <w:r>
        <w:rPr>
          <w:spacing w:val="4"/>
        </w:rPr>
        <w:t>губернатором.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4"/>
        </w:rPr>
        <w:t>Временное</w:t>
      </w:r>
      <w:r>
        <w:rPr>
          <w:spacing w:val="38"/>
        </w:rPr>
        <w:t xml:space="preserve"> </w:t>
      </w:r>
      <w:r>
        <w:rPr>
          <w:spacing w:val="4"/>
        </w:rPr>
        <w:t>правительство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4"/>
        </w:rPr>
        <w:t>местное</w:t>
      </w:r>
      <w:r>
        <w:rPr>
          <w:spacing w:val="39"/>
        </w:rPr>
        <w:t xml:space="preserve"> </w:t>
      </w:r>
      <w:r>
        <w:rPr>
          <w:spacing w:val="5"/>
        </w:rPr>
        <w:t>самоуправление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t>3</w:t>
      </w:r>
      <w:r>
        <w:rPr>
          <w:spacing w:val="32"/>
        </w:rPr>
        <w:t xml:space="preserve"> </w:t>
      </w:r>
      <w:r>
        <w:rPr>
          <w:spacing w:val="6"/>
        </w:rPr>
        <w:t>марта</w:t>
      </w:r>
      <w:r>
        <w:rPr>
          <w:spacing w:val="33"/>
        </w:rPr>
        <w:t xml:space="preserve"> </w:t>
      </w:r>
      <w:r>
        <w:rPr>
          <w:spacing w:val="5"/>
        </w:rPr>
        <w:t>1917</w:t>
      </w:r>
      <w:r>
        <w:rPr>
          <w:spacing w:val="32"/>
        </w:rPr>
        <w:t xml:space="preserve"> </w:t>
      </w:r>
      <w:r>
        <w:rPr>
          <w:spacing w:val="3"/>
        </w:rPr>
        <w:t>г.</w:t>
      </w:r>
      <w:r>
        <w:rPr>
          <w:spacing w:val="33"/>
        </w:rPr>
        <w:t xml:space="preserve"> </w:t>
      </w:r>
      <w:r>
        <w:rPr>
          <w:spacing w:val="7"/>
        </w:rPr>
        <w:t>Временное</w:t>
      </w:r>
      <w:r>
        <w:rPr>
          <w:spacing w:val="32"/>
        </w:rPr>
        <w:t xml:space="preserve"> </w:t>
      </w:r>
      <w:r>
        <w:rPr>
          <w:spacing w:val="7"/>
        </w:rPr>
        <w:t>правительство</w:t>
      </w:r>
      <w:r>
        <w:rPr>
          <w:spacing w:val="33"/>
        </w:rPr>
        <w:t xml:space="preserve"> </w:t>
      </w:r>
      <w:r>
        <w:rPr>
          <w:spacing w:val="6"/>
        </w:rPr>
        <w:t>приняло</w:t>
      </w:r>
      <w:r>
        <w:rPr>
          <w:spacing w:val="32"/>
        </w:rPr>
        <w:t xml:space="preserve"> </w:t>
      </w:r>
      <w:r>
        <w:rPr>
          <w:spacing w:val="7"/>
        </w:rPr>
        <w:t>декларацию,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8"/>
        </w:rPr>
        <w:t>которой</w:t>
      </w:r>
      <w:r>
        <w:rPr>
          <w:spacing w:val="40"/>
          <w:w w:val="10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18"/>
        </w:rPr>
        <w:t>качестве</w:t>
      </w:r>
      <w:r>
        <w:rPr>
          <w:spacing w:val="61"/>
        </w:rPr>
        <w:t xml:space="preserve"> </w:t>
      </w:r>
      <w:r>
        <w:rPr>
          <w:spacing w:val="15"/>
        </w:rPr>
        <w:t>цели</w:t>
      </w:r>
      <w:r>
        <w:rPr>
          <w:spacing w:val="61"/>
        </w:rPr>
        <w:t xml:space="preserve"> </w:t>
      </w:r>
      <w:r>
        <w:rPr>
          <w:spacing w:val="21"/>
        </w:rPr>
        <w:t>определялас</w:t>
      </w:r>
      <w:r>
        <w:t>ь</w:t>
      </w:r>
      <w:r>
        <w:rPr>
          <w:spacing w:val="61"/>
        </w:rPr>
        <w:t xml:space="preserve"> </w:t>
      </w:r>
      <w:r>
        <w:rPr>
          <w:spacing w:val="17"/>
        </w:rPr>
        <w:t>реформа</w:t>
      </w:r>
      <w:r>
        <w:rPr>
          <w:spacing w:val="61"/>
        </w:rPr>
        <w:t xml:space="preserve"> </w:t>
      </w:r>
      <w:r>
        <w:rPr>
          <w:spacing w:val="18"/>
        </w:rPr>
        <w:t>местного</w:t>
      </w:r>
      <w:r>
        <w:rPr>
          <w:spacing w:val="61"/>
        </w:rPr>
        <w:t xml:space="preserve"> </w:t>
      </w:r>
      <w:r>
        <w:rPr>
          <w:spacing w:val="21"/>
        </w:rPr>
        <w:t>самоуправлени</w:t>
      </w:r>
      <w:r>
        <w:t>я</w:t>
      </w:r>
      <w:r>
        <w:rPr>
          <w:spacing w:val="61"/>
        </w:rPr>
        <w:t xml:space="preserve"> </w:t>
      </w:r>
      <w:r>
        <w:t>с</w:t>
      </w:r>
      <w:r>
        <w:rPr>
          <w:spacing w:val="1080"/>
          <w:w w:val="101"/>
        </w:rPr>
        <w:t xml:space="preserve"> </w:t>
      </w:r>
      <w:r>
        <w:rPr>
          <w:spacing w:val="12"/>
        </w:rPr>
        <w:t>установлением</w:t>
      </w:r>
      <w:r>
        <w:rPr>
          <w:spacing w:val="50"/>
        </w:rPr>
        <w:t xml:space="preserve"> </w:t>
      </w:r>
      <w:r>
        <w:rPr>
          <w:spacing w:val="12"/>
        </w:rPr>
        <w:t>всеобщего,</w:t>
      </w:r>
      <w:r>
        <w:rPr>
          <w:spacing w:val="51"/>
        </w:rPr>
        <w:t xml:space="preserve"> </w:t>
      </w:r>
      <w:r>
        <w:rPr>
          <w:spacing w:val="12"/>
        </w:rPr>
        <w:t>равного,</w:t>
      </w:r>
      <w:r>
        <w:rPr>
          <w:spacing w:val="51"/>
        </w:rPr>
        <w:t xml:space="preserve"> </w:t>
      </w:r>
      <w:r>
        <w:rPr>
          <w:spacing w:val="11"/>
        </w:rPr>
        <w:t>прямого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11"/>
        </w:rPr>
        <w:t>тайного</w:t>
      </w:r>
      <w:r>
        <w:rPr>
          <w:spacing w:val="51"/>
        </w:rPr>
        <w:t xml:space="preserve"> </w:t>
      </w:r>
      <w:r>
        <w:rPr>
          <w:spacing w:val="14"/>
        </w:rPr>
        <w:t>избирательного</w:t>
      </w:r>
      <w:r>
        <w:rPr>
          <w:spacing w:val="73"/>
          <w:w w:val="101"/>
        </w:rPr>
        <w:t xml:space="preserve"> </w:t>
      </w:r>
      <w:r>
        <w:rPr>
          <w:spacing w:val="4"/>
        </w:rPr>
        <w:t>права</w:t>
      </w:r>
      <w:r>
        <w:rPr>
          <w:spacing w:val="29"/>
        </w:rPr>
        <w:t xml:space="preserve"> </w:t>
      </w:r>
      <w:r>
        <w:rPr>
          <w:spacing w:val="3"/>
        </w:rPr>
        <w:t>для</w:t>
      </w:r>
      <w:r>
        <w:rPr>
          <w:spacing w:val="29"/>
        </w:rPr>
        <w:t xml:space="preserve"> </w:t>
      </w:r>
      <w:r>
        <w:rPr>
          <w:spacing w:val="4"/>
        </w:rPr>
        <w:t>всех</w:t>
      </w:r>
      <w:r>
        <w:rPr>
          <w:spacing w:val="29"/>
        </w:rPr>
        <w:t xml:space="preserve"> </w:t>
      </w:r>
      <w:r>
        <w:rPr>
          <w:spacing w:val="5"/>
        </w:rPr>
        <w:t>граждан,</w:t>
      </w:r>
      <w:r>
        <w:rPr>
          <w:spacing w:val="29"/>
        </w:rPr>
        <w:t xml:space="preserve"> </w:t>
      </w:r>
      <w:r>
        <w:rPr>
          <w:spacing w:val="5"/>
        </w:rPr>
        <w:t>достигших</w:t>
      </w:r>
      <w:r>
        <w:rPr>
          <w:spacing w:val="29"/>
        </w:rPr>
        <w:t xml:space="preserve"> </w:t>
      </w:r>
      <w:r>
        <w:rPr>
          <w:spacing w:val="2"/>
        </w:rPr>
        <w:t>20</w:t>
      </w:r>
      <w:r>
        <w:rPr>
          <w:spacing w:val="29"/>
        </w:rPr>
        <w:t xml:space="preserve"> </w:t>
      </w:r>
      <w:r>
        <w:rPr>
          <w:spacing w:val="6"/>
        </w:rPr>
        <w:t>лет.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t>5</w:t>
      </w:r>
      <w:r>
        <w:rPr>
          <w:spacing w:val="38"/>
        </w:rPr>
        <w:t xml:space="preserve"> </w:t>
      </w:r>
      <w:r>
        <w:rPr>
          <w:spacing w:val="8"/>
        </w:rPr>
        <w:t>марта</w:t>
      </w:r>
      <w:r>
        <w:rPr>
          <w:spacing w:val="39"/>
        </w:rPr>
        <w:t xml:space="preserve"> </w:t>
      </w:r>
      <w:r>
        <w:rPr>
          <w:spacing w:val="8"/>
        </w:rPr>
        <w:t>1917</w:t>
      </w:r>
      <w:r>
        <w:rPr>
          <w:spacing w:val="39"/>
        </w:rPr>
        <w:t xml:space="preserve"> </w:t>
      </w:r>
      <w:r>
        <w:rPr>
          <w:spacing w:val="5"/>
        </w:rPr>
        <w:t>г.</w:t>
      </w:r>
      <w:r>
        <w:rPr>
          <w:spacing w:val="39"/>
        </w:rPr>
        <w:t xml:space="preserve"> </w:t>
      </w:r>
      <w:r>
        <w:rPr>
          <w:spacing w:val="8"/>
        </w:rPr>
        <w:t>было</w:t>
      </w:r>
      <w:r>
        <w:rPr>
          <w:spacing w:val="38"/>
        </w:rPr>
        <w:t xml:space="preserve"> </w:t>
      </w:r>
      <w:r>
        <w:rPr>
          <w:spacing w:val="9"/>
        </w:rPr>
        <w:t>издано</w:t>
      </w:r>
      <w:r>
        <w:rPr>
          <w:spacing w:val="39"/>
        </w:rPr>
        <w:t xml:space="preserve"> </w:t>
      </w:r>
      <w:r>
        <w:rPr>
          <w:spacing w:val="10"/>
        </w:rPr>
        <w:t>распоряжение</w:t>
      </w:r>
      <w:r>
        <w:rPr>
          <w:spacing w:val="39"/>
        </w:rPr>
        <w:t xml:space="preserve"> </w:t>
      </w:r>
      <w:r>
        <w:rPr>
          <w:spacing w:val="9"/>
        </w:rPr>
        <w:t>Временного</w:t>
      </w:r>
      <w:r>
        <w:rPr>
          <w:spacing w:val="39"/>
        </w:rPr>
        <w:t xml:space="preserve"> </w:t>
      </w:r>
      <w:r>
        <w:rPr>
          <w:spacing w:val="10"/>
        </w:rPr>
        <w:t>правительства</w:t>
      </w:r>
      <w:r>
        <w:rPr>
          <w:spacing w:val="38"/>
        </w:rPr>
        <w:t xml:space="preserve"> </w:t>
      </w:r>
      <w:r>
        <w:t>о</w:t>
      </w:r>
      <w:r>
        <w:rPr>
          <w:spacing w:val="24"/>
          <w:w w:val="101"/>
        </w:rPr>
        <w:t xml:space="preserve"> </w:t>
      </w:r>
      <w:r>
        <w:rPr>
          <w:spacing w:val="32"/>
        </w:rPr>
        <w:t>передач</w:t>
      </w:r>
      <w:r>
        <w:t>е</w:t>
      </w:r>
      <w:r>
        <w:rPr>
          <w:spacing w:val="7"/>
        </w:rPr>
        <w:t xml:space="preserve"> </w:t>
      </w:r>
      <w:r>
        <w:rPr>
          <w:spacing w:val="32"/>
        </w:rPr>
        <w:t>власт</w:t>
      </w:r>
      <w:r>
        <w:t>и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32"/>
        </w:rPr>
        <w:t>губерния</w:t>
      </w:r>
      <w:r>
        <w:t>х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32"/>
        </w:rPr>
        <w:t>уезда</w:t>
      </w:r>
      <w:r>
        <w:t>х</w:t>
      </w:r>
      <w:r>
        <w:rPr>
          <w:spacing w:val="8"/>
        </w:rPr>
        <w:t xml:space="preserve"> </w:t>
      </w:r>
      <w:r>
        <w:rPr>
          <w:spacing w:val="32"/>
        </w:rPr>
        <w:t>комиссара</w:t>
      </w:r>
      <w:r>
        <w:t>м</w:t>
      </w:r>
      <w:r>
        <w:rPr>
          <w:spacing w:val="8"/>
        </w:rPr>
        <w:t xml:space="preserve"> </w:t>
      </w:r>
      <w:r>
        <w:rPr>
          <w:spacing w:val="32"/>
        </w:rPr>
        <w:t>Временног</w:t>
      </w:r>
      <w:r>
        <w:t>о</w:t>
      </w:r>
      <w:r>
        <w:rPr>
          <w:spacing w:val="2796"/>
        </w:rPr>
        <w:t xml:space="preserve"> </w:t>
      </w:r>
      <w:r>
        <w:rPr>
          <w:spacing w:val="6"/>
        </w:rPr>
        <w:t>правительства,</w:t>
      </w:r>
      <w:r>
        <w:rPr>
          <w:spacing w:val="38"/>
        </w:rPr>
        <w:t xml:space="preserve"> </w:t>
      </w:r>
      <w:r>
        <w:rPr>
          <w:spacing w:val="6"/>
        </w:rPr>
        <w:t>которыми,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6"/>
        </w:rPr>
        <w:t>основном,</w:t>
      </w:r>
      <w:r>
        <w:rPr>
          <w:spacing w:val="38"/>
        </w:rPr>
        <w:t xml:space="preserve"> </w:t>
      </w:r>
      <w:r>
        <w:rPr>
          <w:spacing w:val="6"/>
        </w:rPr>
        <w:t>становились</w:t>
      </w:r>
      <w:r>
        <w:rPr>
          <w:spacing w:val="38"/>
        </w:rPr>
        <w:t xml:space="preserve"> </w:t>
      </w:r>
      <w:r>
        <w:rPr>
          <w:spacing w:val="6"/>
        </w:rPr>
        <w:t>представители</w:t>
      </w:r>
      <w:r>
        <w:rPr>
          <w:spacing w:val="38"/>
        </w:rPr>
        <w:t xml:space="preserve"> </w:t>
      </w:r>
      <w:r>
        <w:rPr>
          <w:spacing w:val="7"/>
        </w:rPr>
        <w:t>земских</w:t>
      </w:r>
      <w:r>
        <w:rPr>
          <w:spacing w:val="39"/>
          <w:w w:val="101"/>
        </w:rPr>
        <w:t xml:space="preserve"> </w:t>
      </w:r>
      <w:r>
        <w:rPr>
          <w:spacing w:val="7"/>
        </w:rPr>
        <w:t>управ.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10"/>
        </w:rPr>
        <w:t>При</w:t>
      </w:r>
      <w:r>
        <w:rPr>
          <w:spacing w:val="49"/>
        </w:rPr>
        <w:t xml:space="preserve"> </w:t>
      </w:r>
      <w:r>
        <w:rPr>
          <w:spacing w:val="14"/>
        </w:rPr>
        <w:t>министерстве</w:t>
      </w:r>
      <w:r>
        <w:rPr>
          <w:spacing w:val="50"/>
        </w:rPr>
        <w:t xml:space="preserve"> </w:t>
      </w:r>
      <w:r>
        <w:rPr>
          <w:spacing w:val="14"/>
        </w:rPr>
        <w:t>внутренних</w:t>
      </w:r>
      <w:r>
        <w:rPr>
          <w:spacing w:val="50"/>
        </w:rPr>
        <w:t xml:space="preserve"> </w:t>
      </w:r>
      <w:r>
        <w:rPr>
          <w:spacing w:val="10"/>
        </w:rPr>
        <w:t>дел</w:t>
      </w:r>
      <w:r>
        <w:rPr>
          <w:spacing w:val="50"/>
        </w:rPr>
        <w:t xml:space="preserve"> </w:t>
      </w:r>
      <w:r>
        <w:rPr>
          <w:spacing w:val="11"/>
        </w:rPr>
        <w:t>было</w:t>
      </w:r>
      <w:r>
        <w:rPr>
          <w:spacing w:val="50"/>
        </w:rPr>
        <w:t xml:space="preserve"> </w:t>
      </w:r>
      <w:r>
        <w:rPr>
          <w:spacing w:val="13"/>
        </w:rPr>
        <w:t>создано</w:t>
      </w:r>
      <w:r>
        <w:rPr>
          <w:spacing w:val="50"/>
        </w:rPr>
        <w:t xml:space="preserve"> </w:t>
      </w:r>
      <w:r>
        <w:rPr>
          <w:spacing w:val="13"/>
        </w:rPr>
        <w:t>Особое</w:t>
      </w:r>
      <w:r>
        <w:rPr>
          <w:spacing w:val="50"/>
        </w:rPr>
        <w:t xml:space="preserve"> </w:t>
      </w:r>
      <w:r>
        <w:rPr>
          <w:spacing w:val="14"/>
        </w:rPr>
        <w:t>совещание.</w:t>
      </w:r>
      <w:r>
        <w:rPr>
          <w:spacing w:val="50"/>
        </w:rPr>
        <w:t xml:space="preserve"> </w:t>
      </w:r>
      <w:r>
        <w:t>В</w:t>
      </w:r>
      <w:r>
        <w:rPr>
          <w:spacing w:val="46"/>
          <w:w w:val="101"/>
        </w:rPr>
        <w:t xml:space="preserve"> </w:t>
      </w:r>
      <w:r>
        <w:rPr>
          <w:spacing w:val="11"/>
        </w:rPr>
        <w:t>числе</w:t>
      </w:r>
      <w:r>
        <w:rPr>
          <w:spacing w:val="46"/>
        </w:rPr>
        <w:t xml:space="preserve"> </w:t>
      </w:r>
      <w:r>
        <w:rPr>
          <w:spacing w:val="9"/>
        </w:rPr>
        <w:t>его</w:t>
      </w:r>
      <w:r>
        <w:rPr>
          <w:spacing w:val="46"/>
        </w:rPr>
        <w:t xml:space="preserve"> </w:t>
      </w:r>
      <w:r>
        <w:rPr>
          <w:spacing w:val="11"/>
        </w:rPr>
        <w:t>задач</w:t>
      </w:r>
      <w:r>
        <w:rPr>
          <w:spacing w:val="46"/>
        </w:rPr>
        <w:t xml:space="preserve"> </w:t>
      </w:r>
      <w:r>
        <w:rPr>
          <w:spacing w:val="10"/>
        </w:rPr>
        <w:t>была</w:t>
      </w:r>
      <w:r>
        <w:rPr>
          <w:spacing w:val="46"/>
        </w:rPr>
        <w:t xml:space="preserve"> </w:t>
      </w:r>
      <w:r>
        <w:rPr>
          <w:spacing w:val="12"/>
        </w:rPr>
        <w:t>подготовка</w:t>
      </w:r>
      <w:r>
        <w:rPr>
          <w:spacing w:val="46"/>
        </w:rPr>
        <w:t xml:space="preserve"> </w:t>
      </w:r>
      <w:r>
        <w:rPr>
          <w:spacing w:val="12"/>
        </w:rPr>
        <w:t>необходимых</w:t>
      </w:r>
      <w:r>
        <w:rPr>
          <w:spacing w:val="47"/>
        </w:rPr>
        <w:t xml:space="preserve"> </w:t>
      </w:r>
      <w:r>
        <w:rPr>
          <w:spacing w:val="12"/>
        </w:rPr>
        <w:t>материалов</w:t>
      </w:r>
      <w:r>
        <w:rPr>
          <w:spacing w:val="46"/>
        </w:rPr>
        <w:t xml:space="preserve"> </w:t>
      </w:r>
      <w:r>
        <w:rPr>
          <w:spacing w:val="6"/>
        </w:rPr>
        <w:t>по</w:t>
      </w:r>
      <w:r>
        <w:rPr>
          <w:spacing w:val="46"/>
        </w:rPr>
        <w:t xml:space="preserve"> </w:t>
      </w:r>
      <w:r>
        <w:rPr>
          <w:spacing w:val="14"/>
        </w:rPr>
        <w:t>реформе</w:t>
      </w:r>
      <w:r>
        <w:rPr>
          <w:spacing w:val="53"/>
          <w:w w:val="101"/>
        </w:rPr>
        <w:t xml:space="preserve"> </w:t>
      </w:r>
      <w:r>
        <w:rPr>
          <w:spacing w:val="4"/>
        </w:rPr>
        <w:t>местного</w:t>
      </w:r>
      <w:r>
        <w:rPr>
          <w:spacing w:val="64"/>
        </w:rPr>
        <w:t xml:space="preserve"> </w:t>
      </w:r>
      <w:r>
        <w:rPr>
          <w:spacing w:val="5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5"/>
        </w:rPr>
        <w:t>15</w:t>
      </w:r>
      <w:r>
        <w:rPr>
          <w:spacing w:val="38"/>
        </w:rPr>
        <w:t xml:space="preserve"> </w:t>
      </w:r>
      <w:r>
        <w:rPr>
          <w:spacing w:val="8"/>
        </w:rPr>
        <w:t>июля</w:t>
      </w:r>
      <w:r>
        <w:rPr>
          <w:spacing w:val="39"/>
        </w:rPr>
        <w:t xml:space="preserve"> </w:t>
      </w:r>
      <w:r>
        <w:rPr>
          <w:spacing w:val="8"/>
        </w:rPr>
        <w:t>1917</w:t>
      </w:r>
      <w:r>
        <w:rPr>
          <w:spacing w:val="39"/>
        </w:rPr>
        <w:t xml:space="preserve"> </w:t>
      </w:r>
      <w:r>
        <w:rPr>
          <w:spacing w:val="5"/>
        </w:rPr>
        <w:t>г.</w:t>
      </w:r>
      <w:r>
        <w:rPr>
          <w:spacing w:val="39"/>
        </w:rPr>
        <w:t xml:space="preserve"> </w:t>
      </w:r>
      <w:r>
        <w:rPr>
          <w:spacing w:val="8"/>
        </w:rPr>
        <w:t>было</w:t>
      </w:r>
      <w:r>
        <w:rPr>
          <w:spacing w:val="39"/>
        </w:rPr>
        <w:t xml:space="preserve"> </w:t>
      </w:r>
      <w:r>
        <w:rPr>
          <w:spacing w:val="9"/>
        </w:rPr>
        <w:t>утверждено</w:t>
      </w:r>
      <w:r>
        <w:rPr>
          <w:spacing w:val="39"/>
        </w:rPr>
        <w:t xml:space="preserve"> </w:t>
      </w:r>
      <w:r>
        <w:rPr>
          <w:spacing w:val="9"/>
        </w:rPr>
        <w:t>Положение</w:t>
      </w:r>
      <w:r>
        <w:rPr>
          <w:spacing w:val="39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rPr>
          <w:spacing w:val="9"/>
        </w:rPr>
        <w:t>поселковом</w:t>
      </w:r>
      <w:r>
        <w:rPr>
          <w:spacing w:val="38"/>
        </w:rPr>
        <w:t xml:space="preserve"> </w:t>
      </w:r>
      <w:r>
        <w:rPr>
          <w:spacing w:val="11"/>
        </w:rPr>
        <w:t>управлении,</w:t>
      </w:r>
      <w:r>
        <w:rPr>
          <w:spacing w:val="56"/>
          <w:w w:val="101"/>
        </w:rPr>
        <w:t xml:space="preserve"> </w:t>
      </w:r>
      <w:r>
        <w:rPr>
          <w:spacing w:val="26"/>
        </w:rPr>
        <w:t>которог</w:t>
      </w:r>
      <w:r>
        <w:t>о</w:t>
      </w:r>
      <w:r>
        <w:rPr>
          <w:spacing w:val="72"/>
        </w:rPr>
        <w:t xml:space="preserve"> </w:t>
      </w:r>
      <w:r>
        <w:rPr>
          <w:spacing w:val="26"/>
        </w:rPr>
        <w:t>должн</w:t>
      </w:r>
      <w:r>
        <w:t>о</w:t>
      </w:r>
      <w:r>
        <w:rPr>
          <w:spacing w:val="73"/>
        </w:rPr>
        <w:t xml:space="preserve"> </w:t>
      </w:r>
      <w:r>
        <w:rPr>
          <w:spacing w:val="26"/>
        </w:rPr>
        <w:t>был</w:t>
      </w:r>
      <w:r>
        <w:t>о</w:t>
      </w:r>
      <w:r>
        <w:rPr>
          <w:spacing w:val="73"/>
        </w:rPr>
        <w:t xml:space="preserve"> </w:t>
      </w:r>
      <w:r>
        <w:rPr>
          <w:spacing w:val="26"/>
        </w:rPr>
        <w:t>вводитьс</w:t>
      </w:r>
      <w:r>
        <w:t>я</w:t>
      </w:r>
      <w:r>
        <w:rPr>
          <w:spacing w:val="73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rPr>
          <w:spacing w:val="26"/>
        </w:rPr>
        <w:t>железнодорожных</w:t>
      </w:r>
      <w:r>
        <w:t>,</w:t>
      </w:r>
      <w:r>
        <w:rPr>
          <w:spacing w:val="73"/>
        </w:rPr>
        <w:t xml:space="preserve"> </w:t>
      </w:r>
      <w:r>
        <w:rPr>
          <w:spacing w:val="26"/>
        </w:rPr>
        <w:t>фабрично</w:t>
      </w:r>
      <w:r>
        <w:t>-</w:t>
      </w:r>
      <w:r>
        <w:rPr>
          <w:spacing w:val="2437"/>
        </w:rPr>
        <w:t xml:space="preserve"> </w:t>
      </w:r>
      <w:r>
        <w:rPr>
          <w:spacing w:val="8"/>
        </w:rPr>
        <w:t>заводских,</w:t>
      </w:r>
      <w:r>
        <w:rPr>
          <w:spacing w:val="39"/>
        </w:rPr>
        <w:t xml:space="preserve"> </w:t>
      </w:r>
      <w:r>
        <w:rPr>
          <w:spacing w:val="8"/>
        </w:rPr>
        <w:t>рудничных,</w:t>
      </w:r>
      <w:r>
        <w:rPr>
          <w:spacing w:val="39"/>
        </w:rPr>
        <w:t xml:space="preserve"> </w:t>
      </w:r>
      <w:r>
        <w:rPr>
          <w:spacing w:val="8"/>
        </w:rPr>
        <w:t>дачных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7"/>
        </w:rPr>
        <w:t>иных</w:t>
      </w:r>
      <w:r>
        <w:rPr>
          <w:spacing w:val="39"/>
        </w:rPr>
        <w:t xml:space="preserve"> </w:t>
      </w:r>
      <w:r>
        <w:rPr>
          <w:spacing w:val="8"/>
        </w:rPr>
        <w:t>населенных</w:t>
      </w:r>
      <w:r>
        <w:rPr>
          <w:spacing w:val="40"/>
        </w:rPr>
        <w:t xml:space="preserve"> </w:t>
      </w:r>
      <w:r>
        <w:rPr>
          <w:spacing w:val="8"/>
        </w:rPr>
        <w:t>пунктах,</w:t>
      </w:r>
      <w:r>
        <w:rPr>
          <w:spacing w:val="39"/>
        </w:rPr>
        <w:t xml:space="preserve"> </w:t>
      </w:r>
      <w:r>
        <w:rPr>
          <w:spacing w:val="6"/>
        </w:rPr>
        <w:t>при</w:t>
      </w:r>
      <w:r>
        <w:rPr>
          <w:spacing w:val="40"/>
        </w:rPr>
        <w:t xml:space="preserve"> </w:t>
      </w:r>
      <w:r>
        <w:rPr>
          <w:spacing w:val="10"/>
        </w:rPr>
        <w:t>условии</w:t>
      </w:r>
      <w:r>
        <w:rPr>
          <w:spacing w:val="81"/>
          <w:w w:val="101"/>
        </w:rPr>
        <w:t xml:space="preserve"> </w:t>
      </w:r>
      <w:bookmarkStart w:id="40" w:name="bookmark27"/>
      <w:bookmarkEnd w:id="40"/>
      <w:r>
        <w:rPr>
          <w:spacing w:val="4"/>
        </w:rPr>
        <w:t>наличия</w:t>
      </w:r>
      <w:r>
        <w:rPr>
          <w:spacing w:val="35"/>
        </w:rPr>
        <w:t xml:space="preserve"> </w:t>
      </w:r>
      <w:r>
        <w:rPr>
          <w:spacing w:val="3"/>
        </w:rPr>
        <w:t>там</w:t>
      </w:r>
      <w:r>
        <w:rPr>
          <w:spacing w:val="35"/>
        </w:rPr>
        <w:t xml:space="preserve"> </w:t>
      </w:r>
      <w:r>
        <w:rPr>
          <w:spacing w:val="4"/>
        </w:rPr>
        <w:t>необходимых</w:t>
      </w:r>
      <w:r>
        <w:rPr>
          <w:spacing w:val="35"/>
        </w:rPr>
        <w:t xml:space="preserve"> </w:t>
      </w:r>
      <w:r>
        <w:rPr>
          <w:spacing w:val="4"/>
        </w:rPr>
        <w:t>местных</w:t>
      </w:r>
      <w:r>
        <w:rPr>
          <w:spacing w:val="36"/>
        </w:rPr>
        <w:t xml:space="preserve"> </w:t>
      </w:r>
      <w:r>
        <w:rPr>
          <w:spacing w:val="4"/>
        </w:rPr>
        <w:t>потребностей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5"/>
        </w:rPr>
        <w:t>благоустройстве.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5"/>
        </w:rPr>
        <w:t>Постановлением</w:t>
      </w:r>
      <w:r>
        <w:rPr>
          <w:spacing w:val="29"/>
        </w:rPr>
        <w:t xml:space="preserve"> </w:t>
      </w:r>
      <w:r>
        <w:rPr>
          <w:spacing w:val="5"/>
        </w:rPr>
        <w:t>Временного</w:t>
      </w:r>
      <w:r>
        <w:rPr>
          <w:spacing w:val="30"/>
        </w:rPr>
        <w:t xml:space="preserve"> </w:t>
      </w:r>
      <w:r>
        <w:rPr>
          <w:spacing w:val="5"/>
        </w:rPr>
        <w:t>правительства</w:t>
      </w:r>
      <w:r>
        <w:rPr>
          <w:spacing w:val="29"/>
        </w:rPr>
        <w:t xml:space="preserve"> </w:t>
      </w:r>
      <w:r>
        <w:rPr>
          <w:spacing w:val="2"/>
        </w:rPr>
        <w:t>от</w:t>
      </w:r>
      <w:r>
        <w:rPr>
          <w:spacing w:val="29"/>
        </w:rPr>
        <w:t xml:space="preserve"> </w:t>
      </w:r>
      <w:r>
        <w:rPr>
          <w:spacing w:val="2"/>
        </w:rPr>
        <w:t>21</w:t>
      </w:r>
      <w:r>
        <w:rPr>
          <w:spacing w:val="30"/>
        </w:rPr>
        <w:t xml:space="preserve"> </w:t>
      </w:r>
      <w:r>
        <w:rPr>
          <w:spacing w:val="3"/>
        </w:rPr>
        <w:t>мая</w:t>
      </w:r>
      <w:r>
        <w:rPr>
          <w:spacing w:val="29"/>
        </w:rPr>
        <w:t xml:space="preserve"> </w:t>
      </w:r>
      <w:r>
        <w:rPr>
          <w:spacing w:val="4"/>
        </w:rPr>
        <w:t>1917</w:t>
      </w:r>
      <w:r>
        <w:rPr>
          <w:spacing w:val="30"/>
        </w:rPr>
        <w:t xml:space="preserve"> </w:t>
      </w:r>
      <w:r>
        <w:rPr>
          <w:spacing w:val="2"/>
        </w:rPr>
        <w:t>г.</w:t>
      </w:r>
      <w:r>
        <w:rPr>
          <w:spacing w:val="29"/>
        </w:rPr>
        <w:t xml:space="preserve"> </w:t>
      </w:r>
      <w:r>
        <w:rPr>
          <w:spacing w:val="2"/>
        </w:rPr>
        <w:t>“О</w:t>
      </w:r>
      <w:r>
        <w:rPr>
          <w:spacing w:val="30"/>
        </w:rPr>
        <w:t xml:space="preserve"> </w:t>
      </w:r>
      <w:r>
        <w:rPr>
          <w:spacing w:val="6"/>
        </w:rPr>
        <w:t>волостном</w:t>
      </w:r>
      <w:r>
        <w:rPr>
          <w:spacing w:val="53"/>
          <w:w w:val="101"/>
        </w:rPr>
        <w:t xml:space="preserve"> </w:t>
      </w:r>
      <w:r>
        <w:rPr>
          <w:spacing w:val="5"/>
        </w:rPr>
        <w:t>земском</w:t>
      </w:r>
      <w:r>
        <w:rPr>
          <w:spacing w:val="37"/>
        </w:rPr>
        <w:t xml:space="preserve"> </w:t>
      </w:r>
      <w:r>
        <w:rPr>
          <w:spacing w:val="5"/>
        </w:rPr>
        <w:t>управлении”</w:t>
      </w:r>
      <w:r>
        <w:rPr>
          <w:spacing w:val="38"/>
        </w:rPr>
        <w:t xml:space="preserve"> </w:t>
      </w:r>
      <w:r>
        <w:rPr>
          <w:spacing w:val="4"/>
        </w:rPr>
        <w:t>было</w:t>
      </w:r>
      <w:r>
        <w:rPr>
          <w:spacing w:val="38"/>
        </w:rPr>
        <w:t xml:space="preserve"> </w:t>
      </w:r>
      <w:r>
        <w:rPr>
          <w:spacing w:val="5"/>
        </w:rPr>
        <w:t>учреждено</w:t>
      </w:r>
      <w:r>
        <w:rPr>
          <w:spacing w:val="37"/>
        </w:rPr>
        <w:t xml:space="preserve"> </w:t>
      </w:r>
      <w:r>
        <w:rPr>
          <w:spacing w:val="5"/>
        </w:rPr>
        <w:t>волостное</w:t>
      </w:r>
      <w:r>
        <w:rPr>
          <w:spacing w:val="38"/>
        </w:rPr>
        <w:t xml:space="preserve"> </w:t>
      </w:r>
      <w:r>
        <w:rPr>
          <w:spacing w:val="6"/>
        </w:rPr>
        <w:t>земство.</w:t>
      </w:r>
    </w:p>
    <w:p w:rsidR="003A06F7" w:rsidRDefault="003A06F7">
      <w:pPr>
        <w:pStyle w:val="3"/>
        <w:kinsoku w:val="0"/>
        <w:overflowPunct w:val="0"/>
        <w:spacing w:before="50"/>
        <w:jc w:val="both"/>
        <w:rPr>
          <w:b w:val="0"/>
          <w:bCs w:val="0"/>
          <w:color w:val="000000"/>
        </w:rPr>
      </w:pPr>
      <w:bookmarkStart w:id="41" w:name="BM_4__Организация_местной_власти_в_совет"/>
      <w:bookmarkStart w:id="42" w:name="bookmark28"/>
      <w:bookmarkEnd w:id="41"/>
      <w:bookmarkEnd w:id="42"/>
      <w:r>
        <w:rPr>
          <w:color w:val="800000"/>
          <w:spacing w:val="-2"/>
        </w:rPr>
        <w:t>§4.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Организация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местной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власти</w:t>
      </w:r>
      <w:r>
        <w:rPr>
          <w:color w:val="800000"/>
          <w:spacing w:val="-5"/>
        </w:rPr>
        <w:t xml:space="preserve"> </w:t>
      </w:r>
      <w:r>
        <w:rPr>
          <w:color w:val="800000"/>
        </w:rPr>
        <w:t>в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советский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период</w:t>
      </w:r>
    </w:p>
    <w:p w:rsidR="003A06F7" w:rsidRDefault="003A06F7">
      <w:pPr>
        <w:pStyle w:val="a3"/>
        <w:kinsoku w:val="0"/>
        <w:overflowPunct w:val="0"/>
        <w:spacing w:before="118" w:line="244" w:lineRule="auto"/>
        <w:ind w:right="111"/>
        <w:jc w:val="both"/>
      </w:pPr>
      <w:r>
        <w:t>С</w:t>
      </w:r>
      <w:r>
        <w:rPr>
          <w:spacing w:val="39"/>
        </w:rPr>
        <w:t xml:space="preserve"> </w:t>
      </w:r>
      <w:r>
        <w:rPr>
          <w:spacing w:val="8"/>
        </w:rPr>
        <w:t>первых</w:t>
      </w:r>
      <w:r>
        <w:rPr>
          <w:spacing w:val="40"/>
        </w:rPr>
        <w:t xml:space="preserve"> </w:t>
      </w:r>
      <w:r>
        <w:rPr>
          <w:spacing w:val="7"/>
        </w:rPr>
        <w:t>дней</w:t>
      </w:r>
      <w:r>
        <w:rPr>
          <w:spacing w:val="39"/>
        </w:rPr>
        <w:t xml:space="preserve"> </w:t>
      </w:r>
      <w:r>
        <w:rPr>
          <w:spacing w:val="8"/>
        </w:rPr>
        <w:t>своего</w:t>
      </w:r>
      <w:r>
        <w:rPr>
          <w:spacing w:val="40"/>
        </w:rPr>
        <w:t xml:space="preserve"> </w:t>
      </w:r>
      <w:r>
        <w:rPr>
          <w:spacing w:val="9"/>
        </w:rPr>
        <w:t>существования</w:t>
      </w:r>
      <w:r>
        <w:rPr>
          <w:spacing w:val="39"/>
        </w:rPr>
        <w:t xml:space="preserve"> </w:t>
      </w:r>
      <w:r>
        <w:rPr>
          <w:spacing w:val="8"/>
        </w:rPr>
        <w:t>Советы</w:t>
      </w:r>
      <w:r>
        <w:rPr>
          <w:spacing w:val="40"/>
        </w:rPr>
        <w:t xml:space="preserve"> </w:t>
      </w:r>
      <w:r>
        <w:rPr>
          <w:spacing w:val="8"/>
        </w:rPr>
        <w:t>депутатов</w:t>
      </w:r>
      <w:r>
        <w:rPr>
          <w:spacing w:val="40"/>
        </w:rPr>
        <w:t xml:space="preserve"> </w:t>
      </w:r>
      <w:r>
        <w:rPr>
          <w:spacing w:val="8"/>
        </w:rPr>
        <w:t>стремились</w:t>
      </w:r>
      <w:r>
        <w:rPr>
          <w:spacing w:val="39"/>
        </w:rPr>
        <w:t xml:space="preserve"> </w:t>
      </w:r>
      <w:r>
        <w:rPr>
          <w:spacing w:val="10"/>
        </w:rPr>
        <w:t>либо</w:t>
      </w:r>
      <w:r>
        <w:rPr>
          <w:spacing w:val="55"/>
          <w:w w:val="101"/>
        </w:rPr>
        <w:t xml:space="preserve"> </w:t>
      </w:r>
      <w:r>
        <w:rPr>
          <w:spacing w:val="11"/>
        </w:rPr>
        <w:t>сменить</w:t>
      </w:r>
      <w:r>
        <w:rPr>
          <w:spacing w:val="47"/>
        </w:rPr>
        <w:t xml:space="preserve"> </w:t>
      </w:r>
      <w:r>
        <w:rPr>
          <w:spacing w:val="11"/>
        </w:rPr>
        <w:t>органы</w:t>
      </w:r>
      <w:r>
        <w:rPr>
          <w:spacing w:val="48"/>
        </w:rPr>
        <w:t xml:space="preserve"> </w:t>
      </w:r>
      <w:r>
        <w:rPr>
          <w:spacing w:val="12"/>
        </w:rPr>
        <w:t>местного</w:t>
      </w:r>
      <w:r>
        <w:rPr>
          <w:spacing w:val="47"/>
        </w:rPr>
        <w:t xml:space="preserve"> </w:t>
      </w:r>
      <w:r>
        <w:rPr>
          <w:spacing w:val="13"/>
        </w:rPr>
        <w:t>самоуправления,</w:t>
      </w:r>
      <w:r>
        <w:rPr>
          <w:spacing w:val="48"/>
        </w:rPr>
        <w:t xml:space="preserve"> </w:t>
      </w:r>
      <w:r>
        <w:rPr>
          <w:spacing w:val="10"/>
        </w:rPr>
        <w:t>либо</w:t>
      </w:r>
      <w:r>
        <w:rPr>
          <w:spacing w:val="47"/>
        </w:rPr>
        <w:t xml:space="preserve"> </w:t>
      </w:r>
      <w:r>
        <w:rPr>
          <w:spacing w:val="12"/>
        </w:rPr>
        <w:t>поставить</w:t>
      </w:r>
      <w:r>
        <w:rPr>
          <w:spacing w:val="48"/>
        </w:rPr>
        <w:t xml:space="preserve"> </w:t>
      </w:r>
      <w:r>
        <w:rPr>
          <w:spacing w:val="6"/>
        </w:rPr>
        <w:t>их</w:t>
      </w:r>
      <w:r>
        <w:rPr>
          <w:spacing w:val="47"/>
        </w:rPr>
        <w:t xml:space="preserve"> </w:t>
      </w:r>
      <w:r>
        <w:rPr>
          <w:spacing w:val="9"/>
        </w:rPr>
        <w:t>под</w:t>
      </w:r>
      <w:r>
        <w:rPr>
          <w:spacing w:val="48"/>
        </w:rPr>
        <w:t xml:space="preserve"> </w:t>
      </w:r>
      <w:r>
        <w:rPr>
          <w:spacing w:val="14"/>
        </w:rPr>
        <w:t>свой</w:t>
      </w:r>
      <w:r>
        <w:rPr>
          <w:spacing w:val="45"/>
          <w:w w:val="101"/>
        </w:rPr>
        <w:t xml:space="preserve"> </w:t>
      </w:r>
      <w:r>
        <w:rPr>
          <w:spacing w:val="22"/>
        </w:rPr>
        <w:t>контроль</w:t>
      </w:r>
      <w:r>
        <w:t>.</w:t>
      </w:r>
      <w:r>
        <w:rPr>
          <w:spacing w:val="63"/>
        </w:rPr>
        <w:t xml:space="preserve"> </w:t>
      </w:r>
      <w:r>
        <w:rPr>
          <w:spacing w:val="22"/>
        </w:rPr>
        <w:t>Постепенн</w:t>
      </w:r>
      <w:r>
        <w:t>о</w:t>
      </w:r>
      <w:r>
        <w:rPr>
          <w:spacing w:val="63"/>
        </w:rPr>
        <w:t xml:space="preserve"> </w:t>
      </w:r>
      <w:r>
        <w:rPr>
          <w:spacing w:val="18"/>
        </w:rPr>
        <w:t>Советы</w:t>
      </w:r>
      <w:r>
        <w:rPr>
          <w:spacing w:val="64"/>
        </w:rPr>
        <w:t xml:space="preserve"> </w:t>
      </w:r>
      <w:r>
        <w:rPr>
          <w:spacing w:val="22"/>
        </w:rPr>
        <w:t>депутато</w:t>
      </w:r>
      <w:r>
        <w:t>в</w:t>
      </w:r>
      <w:r>
        <w:rPr>
          <w:spacing w:val="63"/>
        </w:rPr>
        <w:t xml:space="preserve"> </w:t>
      </w:r>
      <w:r>
        <w:rPr>
          <w:spacing w:val="18"/>
        </w:rPr>
        <w:t>сменяли</w:t>
      </w:r>
      <w:r>
        <w:rPr>
          <w:spacing w:val="63"/>
        </w:rPr>
        <w:t xml:space="preserve"> </w:t>
      </w:r>
      <w:r>
        <w:rPr>
          <w:spacing w:val="10"/>
        </w:rPr>
        <w:t>на</w:t>
      </w:r>
      <w:r>
        <w:rPr>
          <w:spacing w:val="64"/>
        </w:rPr>
        <w:t xml:space="preserve"> </w:t>
      </w:r>
      <w:r>
        <w:rPr>
          <w:spacing w:val="18"/>
        </w:rPr>
        <w:t>местах</w:t>
      </w:r>
      <w:r>
        <w:rPr>
          <w:spacing w:val="63"/>
        </w:rPr>
        <w:t xml:space="preserve"> </w:t>
      </w:r>
      <w:r>
        <w:rPr>
          <w:spacing w:val="18"/>
        </w:rPr>
        <w:t>органы</w:t>
      </w:r>
      <w:r>
        <w:rPr>
          <w:spacing w:val="1116"/>
        </w:rPr>
        <w:t xml:space="preserve"> </w:t>
      </w:r>
      <w:r>
        <w:rPr>
          <w:spacing w:val="5"/>
        </w:rPr>
        <w:t>земского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5"/>
        </w:rPr>
        <w:t>городского</w:t>
      </w:r>
      <w:r>
        <w:rPr>
          <w:spacing w:val="41"/>
        </w:rPr>
        <w:t xml:space="preserve"> </w:t>
      </w:r>
      <w:r>
        <w:rPr>
          <w:spacing w:val="6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3"/>
        </w:rPr>
        <w:t>Конституция</w:t>
      </w:r>
      <w:r>
        <w:rPr>
          <w:spacing w:val="48"/>
        </w:rPr>
        <w:t xml:space="preserve"> </w:t>
      </w:r>
      <w:r>
        <w:rPr>
          <w:spacing w:val="11"/>
        </w:rPr>
        <w:t>РСФСР</w:t>
      </w:r>
      <w:r>
        <w:rPr>
          <w:spacing w:val="48"/>
        </w:rPr>
        <w:t xml:space="preserve"> </w:t>
      </w:r>
      <w:r>
        <w:rPr>
          <w:spacing w:val="11"/>
        </w:rPr>
        <w:t>1918</w:t>
      </w:r>
      <w:r>
        <w:rPr>
          <w:spacing w:val="49"/>
        </w:rPr>
        <w:t xml:space="preserve"> </w:t>
      </w:r>
      <w:r>
        <w:rPr>
          <w:spacing w:val="7"/>
        </w:rPr>
        <w:t>г.</w:t>
      </w:r>
      <w:r>
        <w:rPr>
          <w:spacing w:val="48"/>
        </w:rPr>
        <w:t xml:space="preserve"> </w:t>
      </w:r>
      <w:r>
        <w:rPr>
          <w:spacing w:val="13"/>
        </w:rPr>
        <w:t>установила</w:t>
      </w:r>
      <w:r>
        <w:rPr>
          <w:spacing w:val="49"/>
        </w:rPr>
        <w:t xml:space="preserve"> </w:t>
      </w:r>
      <w:r>
        <w:rPr>
          <w:spacing w:val="12"/>
        </w:rPr>
        <w:t>принцип</w:t>
      </w:r>
      <w:r>
        <w:rPr>
          <w:spacing w:val="48"/>
        </w:rPr>
        <w:t xml:space="preserve"> </w:t>
      </w:r>
      <w:r>
        <w:rPr>
          <w:spacing w:val="13"/>
        </w:rPr>
        <w:t>единства</w:t>
      </w:r>
      <w:r>
        <w:rPr>
          <w:spacing w:val="48"/>
        </w:rPr>
        <w:t xml:space="preserve"> </w:t>
      </w:r>
      <w:r>
        <w:rPr>
          <w:spacing w:val="12"/>
        </w:rPr>
        <w:t>Советов</w:t>
      </w:r>
      <w:r>
        <w:rPr>
          <w:spacing w:val="49"/>
        </w:rPr>
        <w:t xml:space="preserve"> </w:t>
      </w:r>
      <w:r>
        <w:rPr>
          <w:spacing w:val="15"/>
        </w:rPr>
        <w:t>как</w:t>
      </w:r>
      <w:r>
        <w:rPr>
          <w:spacing w:val="64"/>
          <w:w w:val="101"/>
        </w:rPr>
        <w:t xml:space="preserve"> </w:t>
      </w:r>
      <w:r>
        <w:rPr>
          <w:spacing w:val="7"/>
        </w:rPr>
        <w:t>органов</w:t>
      </w:r>
      <w:r>
        <w:rPr>
          <w:spacing w:val="41"/>
        </w:rPr>
        <w:t xml:space="preserve"> </w:t>
      </w:r>
      <w:r>
        <w:rPr>
          <w:spacing w:val="8"/>
        </w:rPr>
        <w:t>государственной</w:t>
      </w:r>
      <w:r>
        <w:rPr>
          <w:spacing w:val="41"/>
        </w:rPr>
        <w:t xml:space="preserve"> </w:t>
      </w:r>
      <w:r>
        <w:rPr>
          <w:spacing w:val="7"/>
        </w:rPr>
        <w:t>власти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rPr>
          <w:spacing w:val="7"/>
        </w:rPr>
        <w:t>жесткой</w:t>
      </w:r>
      <w:r>
        <w:rPr>
          <w:spacing w:val="42"/>
        </w:rPr>
        <w:t xml:space="preserve"> </w:t>
      </w:r>
      <w:r>
        <w:rPr>
          <w:spacing w:val="8"/>
        </w:rPr>
        <w:t>подчиненностью</w:t>
      </w:r>
      <w:r>
        <w:rPr>
          <w:spacing w:val="41"/>
        </w:rPr>
        <w:t xml:space="preserve"> </w:t>
      </w:r>
      <w:r>
        <w:rPr>
          <w:spacing w:val="9"/>
        </w:rPr>
        <w:t>нижестоящих</w:t>
      </w:r>
      <w:r>
        <w:rPr>
          <w:spacing w:val="48"/>
          <w:w w:val="101"/>
        </w:rPr>
        <w:t xml:space="preserve"> </w:t>
      </w:r>
      <w:r>
        <w:rPr>
          <w:spacing w:val="4"/>
        </w:rPr>
        <w:t>органов</w:t>
      </w:r>
      <w:r>
        <w:rPr>
          <w:spacing w:val="56"/>
        </w:rPr>
        <w:t xml:space="preserve"> </w:t>
      </w:r>
      <w:r>
        <w:rPr>
          <w:spacing w:val="5"/>
        </w:rPr>
        <w:t>вышестоящим.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73"/>
        </w:rPr>
        <w:t xml:space="preserve"> </w:t>
      </w:r>
      <w:r>
        <w:rPr>
          <w:spacing w:val="29"/>
        </w:rPr>
        <w:t>советско</w:t>
      </w:r>
      <w:r>
        <w:t xml:space="preserve">е  </w:t>
      </w:r>
      <w:r>
        <w:rPr>
          <w:spacing w:val="29"/>
        </w:rPr>
        <w:t>врем</w:t>
      </w:r>
      <w:r>
        <w:t xml:space="preserve">я  </w:t>
      </w:r>
      <w:r>
        <w:rPr>
          <w:spacing w:val="29"/>
        </w:rPr>
        <w:t>одни</w:t>
      </w:r>
      <w:r>
        <w:t>м</w:t>
      </w:r>
      <w:r>
        <w:rPr>
          <w:spacing w:val="73"/>
        </w:rPr>
        <w:t xml:space="preserve"> </w:t>
      </w:r>
      <w:r>
        <w:rPr>
          <w:spacing w:val="14"/>
        </w:rPr>
        <w:t>из</w:t>
      </w:r>
      <w:r>
        <w:t xml:space="preserve">  </w:t>
      </w:r>
      <w:r>
        <w:rPr>
          <w:spacing w:val="29"/>
        </w:rPr>
        <w:t>основны</w:t>
      </w:r>
      <w:r>
        <w:t xml:space="preserve">х  </w:t>
      </w:r>
      <w:r>
        <w:rPr>
          <w:spacing w:val="29"/>
        </w:rPr>
        <w:t>принципо</w:t>
      </w:r>
      <w:r>
        <w:t>в</w:t>
      </w:r>
      <w:r>
        <w:rPr>
          <w:spacing w:val="73"/>
        </w:rPr>
        <w:t xml:space="preserve"> </w:t>
      </w:r>
      <w:r>
        <w:rPr>
          <w:spacing w:val="29"/>
        </w:rPr>
        <w:t>организаци</w:t>
      </w:r>
      <w:r>
        <w:t>и  и</w:t>
      </w:r>
      <w:r>
        <w:rPr>
          <w:spacing w:val="2460"/>
          <w:w w:val="101"/>
        </w:rPr>
        <w:t xml:space="preserve"> </w:t>
      </w:r>
      <w:r>
        <w:rPr>
          <w:spacing w:val="11"/>
        </w:rPr>
        <w:t>деятельности</w:t>
      </w:r>
      <w:r>
        <w:rPr>
          <w:spacing w:val="49"/>
        </w:rPr>
        <w:t xml:space="preserve"> </w:t>
      </w:r>
      <w:r>
        <w:rPr>
          <w:spacing w:val="9"/>
        </w:rPr>
        <w:t>всех</w:t>
      </w:r>
      <w:r>
        <w:rPr>
          <w:spacing w:val="50"/>
        </w:rPr>
        <w:t xml:space="preserve"> </w:t>
      </w:r>
      <w:r>
        <w:rPr>
          <w:spacing w:val="11"/>
        </w:rPr>
        <w:t>звеньев</w:t>
      </w:r>
      <w:r>
        <w:rPr>
          <w:spacing w:val="50"/>
        </w:rPr>
        <w:t xml:space="preserve"> </w:t>
      </w:r>
      <w:r>
        <w:rPr>
          <w:spacing w:val="11"/>
        </w:rPr>
        <w:t>Советов</w:t>
      </w:r>
      <w:r>
        <w:rPr>
          <w:spacing w:val="49"/>
        </w:rPr>
        <w:t xml:space="preserve"> </w:t>
      </w:r>
      <w:r>
        <w:rPr>
          <w:spacing w:val="11"/>
        </w:rPr>
        <w:t>являлся</w:t>
      </w:r>
      <w:r>
        <w:rPr>
          <w:spacing w:val="50"/>
        </w:rPr>
        <w:t xml:space="preserve"> </w:t>
      </w:r>
      <w:r>
        <w:rPr>
          <w:spacing w:val="11"/>
        </w:rPr>
        <w:t>принцип</w:t>
      </w:r>
      <w:r>
        <w:rPr>
          <w:spacing w:val="50"/>
        </w:rPr>
        <w:t xml:space="preserve"> </w:t>
      </w:r>
      <w:r>
        <w:rPr>
          <w:spacing w:val="13"/>
        </w:rPr>
        <w:t>демократического</w:t>
      </w:r>
      <w:r>
        <w:rPr>
          <w:spacing w:val="37"/>
          <w:w w:val="101"/>
        </w:rPr>
        <w:t xml:space="preserve"> </w:t>
      </w:r>
      <w:r>
        <w:rPr>
          <w:spacing w:val="17"/>
        </w:rPr>
        <w:t>централизма.</w:t>
      </w:r>
      <w:r>
        <w:rPr>
          <w:spacing w:val="55"/>
        </w:rPr>
        <w:t xml:space="preserve"> </w:t>
      </w:r>
      <w:r>
        <w:rPr>
          <w:spacing w:val="14"/>
        </w:rPr>
        <w:t>Этот</w:t>
      </w:r>
      <w:r>
        <w:rPr>
          <w:spacing w:val="55"/>
        </w:rPr>
        <w:t xml:space="preserve"> </w:t>
      </w:r>
      <w:r>
        <w:rPr>
          <w:spacing w:val="16"/>
        </w:rPr>
        <w:t>принцип</w:t>
      </w:r>
      <w:r>
        <w:rPr>
          <w:spacing w:val="55"/>
        </w:rPr>
        <w:t xml:space="preserve"> </w:t>
      </w:r>
      <w:r>
        <w:rPr>
          <w:spacing w:val="12"/>
        </w:rPr>
        <w:t>был</w:t>
      </w:r>
      <w:r>
        <w:rPr>
          <w:spacing w:val="56"/>
        </w:rPr>
        <w:t xml:space="preserve"> </w:t>
      </w:r>
      <w:r>
        <w:rPr>
          <w:spacing w:val="16"/>
        </w:rPr>
        <w:t>положен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15"/>
        </w:rPr>
        <w:t>основу</w:t>
      </w:r>
      <w:r>
        <w:rPr>
          <w:spacing w:val="56"/>
        </w:rPr>
        <w:t xml:space="preserve"> </w:t>
      </w:r>
      <w:r>
        <w:rPr>
          <w:spacing w:val="17"/>
        </w:rPr>
        <w:t>объединения</w:t>
      </w:r>
      <w:r>
        <w:rPr>
          <w:spacing w:val="55"/>
        </w:rPr>
        <w:t xml:space="preserve"> </w:t>
      </w:r>
      <w:r>
        <w:rPr>
          <w:spacing w:val="14"/>
        </w:rPr>
        <w:t>всех</w:t>
      </w:r>
      <w:r>
        <w:rPr>
          <w:spacing w:val="-28"/>
        </w:rPr>
        <w:t xml:space="preserve"> </w:t>
      </w:r>
      <w:r>
        <w:rPr>
          <w:spacing w:val="26"/>
        </w:rPr>
        <w:t>Совето</w:t>
      </w:r>
      <w:r>
        <w:t>в</w:t>
      </w:r>
      <w:r>
        <w:rPr>
          <w:spacing w:val="72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rPr>
          <w:spacing w:val="26"/>
        </w:rPr>
        <w:t>одн</w:t>
      </w:r>
      <w:r>
        <w:t>у</w:t>
      </w:r>
      <w:r>
        <w:rPr>
          <w:spacing w:val="73"/>
        </w:rPr>
        <w:t xml:space="preserve"> </w:t>
      </w:r>
      <w:r>
        <w:rPr>
          <w:spacing w:val="26"/>
        </w:rPr>
        <w:t>систему</w:t>
      </w:r>
      <w:r>
        <w:t>.</w:t>
      </w:r>
      <w:r>
        <w:rPr>
          <w:spacing w:val="72"/>
        </w:rPr>
        <w:t xml:space="preserve"> </w:t>
      </w:r>
      <w:r>
        <w:rPr>
          <w:spacing w:val="26"/>
        </w:rPr>
        <w:t>Принци</w:t>
      </w:r>
      <w:r>
        <w:t>п</w:t>
      </w:r>
      <w:r>
        <w:rPr>
          <w:spacing w:val="73"/>
        </w:rPr>
        <w:t xml:space="preserve"> </w:t>
      </w:r>
      <w:r>
        <w:rPr>
          <w:spacing w:val="26"/>
        </w:rPr>
        <w:t>демократическог</w:t>
      </w:r>
      <w:r>
        <w:t>о</w:t>
      </w:r>
      <w:r>
        <w:rPr>
          <w:spacing w:val="73"/>
        </w:rPr>
        <w:t xml:space="preserve"> </w:t>
      </w:r>
      <w:r>
        <w:rPr>
          <w:spacing w:val="26"/>
        </w:rPr>
        <w:t>централизм</w:t>
      </w:r>
      <w:r>
        <w:t>а</w:t>
      </w:r>
      <w:r>
        <w:rPr>
          <w:spacing w:val="2491"/>
        </w:rPr>
        <w:t xml:space="preserve"> </w:t>
      </w:r>
      <w:r>
        <w:rPr>
          <w:spacing w:val="41"/>
        </w:rPr>
        <w:t>отражалс</w:t>
      </w:r>
      <w:r>
        <w:t>я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41"/>
        </w:rPr>
        <w:t>конституция</w:t>
      </w:r>
      <w:r>
        <w:t>х</w:t>
      </w:r>
      <w:r>
        <w:rPr>
          <w:spacing w:val="24"/>
        </w:rPr>
        <w:t xml:space="preserve"> </w:t>
      </w:r>
      <w:r>
        <w:rPr>
          <w:spacing w:val="41"/>
        </w:rPr>
        <w:t>советског</w:t>
      </w:r>
      <w:r>
        <w:t>о</w:t>
      </w:r>
      <w:r>
        <w:rPr>
          <w:spacing w:val="25"/>
        </w:rPr>
        <w:t xml:space="preserve"> </w:t>
      </w:r>
      <w:r>
        <w:rPr>
          <w:spacing w:val="41"/>
        </w:rPr>
        <w:t>период</w:t>
      </w:r>
      <w:r>
        <w:t>а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41"/>
        </w:rPr>
        <w:t>законах</w:t>
      </w:r>
      <w:r>
        <w:t>,</w:t>
      </w:r>
      <w:r>
        <w:rPr>
          <w:spacing w:val="3412"/>
        </w:rPr>
        <w:t xml:space="preserve"> </w:t>
      </w:r>
      <w:r>
        <w:rPr>
          <w:spacing w:val="25"/>
        </w:rPr>
        <w:t>регламентирующи</w:t>
      </w:r>
      <w:r>
        <w:t>х</w:t>
      </w:r>
      <w:r>
        <w:rPr>
          <w:spacing w:val="5"/>
        </w:rPr>
        <w:t xml:space="preserve"> </w:t>
      </w:r>
      <w:r>
        <w:rPr>
          <w:spacing w:val="25"/>
        </w:rPr>
        <w:t>организаци</w:t>
      </w:r>
      <w:r>
        <w:t>ю</w:t>
      </w:r>
      <w:r>
        <w:rPr>
          <w:spacing w:val="6"/>
        </w:rPr>
        <w:t xml:space="preserve"> </w:t>
      </w:r>
      <w:r>
        <w:rPr>
          <w:spacing w:val="25"/>
        </w:rPr>
        <w:t>деятельност</w:t>
      </w:r>
      <w:r>
        <w:t>и</w:t>
      </w:r>
      <w:r>
        <w:rPr>
          <w:spacing w:val="5"/>
        </w:rPr>
        <w:t xml:space="preserve"> </w:t>
      </w:r>
      <w:r>
        <w:rPr>
          <w:spacing w:val="25"/>
        </w:rPr>
        <w:t>отдельны</w:t>
      </w:r>
      <w:r>
        <w:t>х</w:t>
      </w:r>
      <w:r>
        <w:rPr>
          <w:spacing w:val="6"/>
        </w:rPr>
        <w:t xml:space="preserve"> </w:t>
      </w:r>
      <w:r>
        <w:rPr>
          <w:spacing w:val="25"/>
        </w:rPr>
        <w:t>звенье</w:t>
      </w:r>
      <w:r>
        <w:t>в</w:t>
      </w:r>
      <w:r>
        <w:rPr>
          <w:spacing w:val="2552"/>
        </w:rPr>
        <w:t xml:space="preserve"> </w:t>
      </w:r>
      <w:r>
        <w:rPr>
          <w:spacing w:val="8"/>
        </w:rPr>
        <w:t>Советов.</w:t>
      </w:r>
      <w:r>
        <w:rPr>
          <w:spacing w:val="38"/>
        </w:rPr>
        <w:t xml:space="preserve"> </w:t>
      </w:r>
      <w:r>
        <w:rPr>
          <w:spacing w:val="6"/>
        </w:rPr>
        <w:t>Это</w:t>
      </w:r>
      <w:r>
        <w:rPr>
          <w:spacing w:val="39"/>
        </w:rPr>
        <w:t xml:space="preserve"> </w:t>
      </w:r>
      <w:r>
        <w:rPr>
          <w:spacing w:val="7"/>
        </w:rPr>
        <w:t>Закон</w:t>
      </w:r>
      <w:r>
        <w:rPr>
          <w:spacing w:val="38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rPr>
          <w:spacing w:val="9"/>
        </w:rPr>
        <w:t>поселковых,</w:t>
      </w:r>
      <w:r>
        <w:rPr>
          <w:spacing w:val="38"/>
        </w:rPr>
        <w:t xml:space="preserve"> </w:t>
      </w:r>
      <w:r>
        <w:rPr>
          <w:spacing w:val="8"/>
        </w:rPr>
        <w:t>сельских</w:t>
      </w:r>
      <w:r>
        <w:rPr>
          <w:spacing w:val="39"/>
        </w:rPr>
        <w:t xml:space="preserve"> </w:t>
      </w:r>
      <w:r>
        <w:rPr>
          <w:spacing w:val="8"/>
        </w:rPr>
        <w:t>Советах</w:t>
      </w:r>
      <w:r>
        <w:rPr>
          <w:spacing w:val="39"/>
        </w:rPr>
        <w:t xml:space="preserve"> </w:t>
      </w:r>
      <w:r>
        <w:rPr>
          <w:spacing w:val="8"/>
        </w:rPr>
        <w:t>народных</w:t>
      </w:r>
      <w:r>
        <w:rPr>
          <w:spacing w:val="38"/>
        </w:rPr>
        <w:t xml:space="preserve"> </w:t>
      </w:r>
      <w:r>
        <w:rPr>
          <w:spacing w:val="10"/>
        </w:rPr>
        <w:t>депутатов</w:t>
      </w:r>
      <w:r>
        <w:rPr>
          <w:spacing w:val="57"/>
          <w:w w:val="101"/>
        </w:rPr>
        <w:t xml:space="preserve"> </w:t>
      </w:r>
      <w:r>
        <w:rPr>
          <w:spacing w:val="11"/>
        </w:rPr>
        <w:t>РСФСР</w:t>
      </w:r>
      <w:r>
        <w:rPr>
          <w:spacing w:val="44"/>
        </w:rPr>
        <w:t xml:space="preserve"> </w:t>
      </w:r>
      <w:r>
        <w:rPr>
          <w:spacing w:val="11"/>
        </w:rPr>
        <w:t>(1968),</w:t>
      </w:r>
      <w:r>
        <w:rPr>
          <w:spacing w:val="44"/>
        </w:rPr>
        <w:t xml:space="preserve"> </w:t>
      </w:r>
      <w:r>
        <w:rPr>
          <w:spacing w:val="11"/>
        </w:rPr>
        <w:t>Закон</w:t>
      </w:r>
      <w:r>
        <w:rPr>
          <w:spacing w:val="44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rPr>
          <w:spacing w:val="12"/>
        </w:rPr>
        <w:t>городском,</w:t>
      </w:r>
      <w:r>
        <w:rPr>
          <w:spacing w:val="44"/>
        </w:rPr>
        <w:t xml:space="preserve"> </w:t>
      </w:r>
      <w:r>
        <w:rPr>
          <w:spacing w:val="12"/>
        </w:rPr>
        <w:t>районном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11"/>
        </w:rPr>
        <w:t>городе</w:t>
      </w:r>
      <w:r>
        <w:rPr>
          <w:spacing w:val="44"/>
        </w:rPr>
        <w:t xml:space="preserve"> </w:t>
      </w:r>
      <w:r>
        <w:rPr>
          <w:spacing w:val="11"/>
        </w:rPr>
        <w:t>Совете</w:t>
      </w:r>
      <w:r>
        <w:rPr>
          <w:spacing w:val="44"/>
        </w:rPr>
        <w:t xml:space="preserve"> </w:t>
      </w:r>
      <w:r>
        <w:rPr>
          <w:spacing w:val="14"/>
        </w:rPr>
        <w:t>народных</w:t>
      </w:r>
      <w:r>
        <w:rPr>
          <w:spacing w:val="51"/>
          <w:w w:val="101"/>
        </w:rPr>
        <w:t xml:space="preserve"> </w:t>
      </w:r>
      <w:r>
        <w:rPr>
          <w:spacing w:val="11"/>
        </w:rPr>
        <w:t>депутатов</w:t>
      </w:r>
      <w:r>
        <w:rPr>
          <w:spacing w:val="45"/>
        </w:rPr>
        <w:t xml:space="preserve"> </w:t>
      </w:r>
      <w:r>
        <w:rPr>
          <w:spacing w:val="10"/>
        </w:rPr>
        <w:t>РСФСР</w:t>
      </w:r>
      <w:r>
        <w:rPr>
          <w:spacing w:val="45"/>
        </w:rPr>
        <w:t xml:space="preserve"> </w:t>
      </w:r>
      <w:r>
        <w:rPr>
          <w:spacing w:val="11"/>
        </w:rPr>
        <w:t>(1971),</w:t>
      </w:r>
      <w:r>
        <w:rPr>
          <w:spacing w:val="46"/>
        </w:rPr>
        <w:t xml:space="preserve"> </w:t>
      </w:r>
      <w:r>
        <w:rPr>
          <w:spacing w:val="10"/>
        </w:rPr>
        <w:t>Закон</w:t>
      </w:r>
      <w:r>
        <w:rPr>
          <w:spacing w:val="45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rPr>
          <w:spacing w:val="11"/>
        </w:rPr>
        <w:t>краевом,</w:t>
      </w:r>
      <w:r>
        <w:rPr>
          <w:spacing w:val="45"/>
        </w:rPr>
        <w:t xml:space="preserve"> </w:t>
      </w:r>
      <w:r>
        <w:rPr>
          <w:spacing w:val="11"/>
        </w:rPr>
        <w:t>областном</w:t>
      </w:r>
      <w:r>
        <w:rPr>
          <w:spacing w:val="46"/>
        </w:rPr>
        <w:t xml:space="preserve"> </w:t>
      </w:r>
      <w:r>
        <w:rPr>
          <w:spacing w:val="10"/>
        </w:rPr>
        <w:t>Совете</w:t>
      </w:r>
      <w:r>
        <w:rPr>
          <w:spacing w:val="45"/>
        </w:rPr>
        <w:t xml:space="preserve"> </w:t>
      </w:r>
      <w:r>
        <w:rPr>
          <w:spacing w:val="13"/>
        </w:rPr>
        <w:t>народных</w:t>
      </w:r>
      <w:r>
        <w:rPr>
          <w:spacing w:val="45"/>
          <w:w w:val="101"/>
        </w:rPr>
        <w:t xml:space="preserve"> </w:t>
      </w:r>
      <w:r>
        <w:rPr>
          <w:spacing w:val="4"/>
        </w:rPr>
        <w:t>депутатов</w:t>
      </w:r>
      <w:r>
        <w:rPr>
          <w:spacing w:val="49"/>
        </w:rPr>
        <w:t xml:space="preserve"> </w:t>
      </w:r>
      <w:r>
        <w:rPr>
          <w:spacing w:val="5"/>
        </w:rPr>
        <w:t>(1980).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t>В</w:t>
      </w:r>
      <w:r>
        <w:rPr>
          <w:spacing w:val="49"/>
        </w:rPr>
        <w:t xml:space="preserve"> </w:t>
      </w:r>
      <w:r>
        <w:rPr>
          <w:spacing w:val="11"/>
        </w:rPr>
        <w:t>целом</w:t>
      </w:r>
      <w:r>
        <w:rPr>
          <w:spacing w:val="49"/>
        </w:rPr>
        <w:t xml:space="preserve"> </w:t>
      </w:r>
      <w:r>
        <w:rPr>
          <w:spacing w:val="12"/>
        </w:rPr>
        <w:t>местное</w:t>
      </w:r>
      <w:r>
        <w:rPr>
          <w:spacing w:val="50"/>
        </w:rPr>
        <w:t xml:space="preserve"> </w:t>
      </w:r>
      <w:r>
        <w:rPr>
          <w:spacing w:val="13"/>
        </w:rPr>
        <w:t>самоуправление</w:t>
      </w:r>
      <w:r>
        <w:rPr>
          <w:spacing w:val="49"/>
        </w:rPr>
        <w:t xml:space="preserve"> </w:t>
      </w:r>
      <w:r>
        <w:rPr>
          <w:spacing w:val="11"/>
        </w:rPr>
        <w:t>стало</w:t>
      </w:r>
      <w:r>
        <w:rPr>
          <w:spacing w:val="50"/>
        </w:rPr>
        <w:t xml:space="preserve"> </w:t>
      </w:r>
      <w:r>
        <w:rPr>
          <w:spacing w:val="13"/>
        </w:rPr>
        <w:t>рассматриваться</w:t>
      </w:r>
      <w:r>
        <w:rPr>
          <w:spacing w:val="49"/>
        </w:rPr>
        <w:t xml:space="preserve"> </w:t>
      </w:r>
      <w:r>
        <w:rPr>
          <w:spacing w:val="9"/>
        </w:rPr>
        <w:t>как</w:t>
      </w:r>
      <w:r>
        <w:rPr>
          <w:spacing w:val="50"/>
        </w:rPr>
        <w:t xml:space="preserve"> </w:t>
      </w:r>
      <w:r>
        <w:rPr>
          <w:spacing w:val="15"/>
        </w:rPr>
        <w:t>институт,</w:t>
      </w:r>
      <w:r>
        <w:rPr>
          <w:spacing w:val="98"/>
          <w:w w:val="101"/>
        </w:rPr>
        <w:t xml:space="preserve"> </w:t>
      </w:r>
      <w:r>
        <w:rPr>
          <w:spacing w:val="15"/>
        </w:rPr>
        <w:t>свойственный</w:t>
      </w:r>
      <w:r>
        <w:rPr>
          <w:spacing w:val="54"/>
        </w:rPr>
        <w:t xml:space="preserve"> </w:t>
      </w:r>
      <w:r>
        <w:rPr>
          <w:spacing w:val="15"/>
        </w:rPr>
        <w:t>исключительно</w:t>
      </w:r>
      <w:r>
        <w:rPr>
          <w:spacing w:val="55"/>
        </w:rPr>
        <w:t xml:space="preserve"> </w:t>
      </w:r>
      <w:r>
        <w:rPr>
          <w:spacing w:val="15"/>
        </w:rPr>
        <w:t>буржуазной</w:t>
      </w:r>
      <w:r>
        <w:rPr>
          <w:spacing w:val="55"/>
        </w:rPr>
        <w:t xml:space="preserve"> </w:t>
      </w:r>
      <w:r>
        <w:rPr>
          <w:spacing w:val="11"/>
        </w:rPr>
        <w:t>демократии</w:t>
      </w:r>
      <w:hyperlink w:anchor="bookmark231" w:history="1">
        <w:r>
          <w:rPr>
            <w:color w:val="800000"/>
            <w:spacing w:val="11"/>
            <w:u w:val="single"/>
          </w:rPr>
          <w:t>[18]</w:t>
        </w:r>
      </w:hyperlink>
      <w:r>
        <w:rPr>
          <w:color w:val="000000"/>
          <w:spacing w:val="11"/>
        </w:rPr>
        <w:t>.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42"/>
        </w:rPr>
        <w:t>Тольк</w:t>
      </w:r>
      <w:r>
        <w:rPr>
          <w:color w:val="000000"/>
        </w:rPr>
        <w:t>о</w:t>
      </w:r>
      <w:r>
        <w:rPr>
          <w:color w:val="000000"/>
          <w:spacing w:val="39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485"/>
          <w:w w:val="101"/>
        </w:rPr>
        <w:t xml:space="preserve"> </w:t>
      </w:r>
      <w:r>
        <w:rPr>
          <w:color w:val="000000"/>
          <w:spacing w:val="36"/>
        </w:rPr>
        <w:t>начал</w:t>
      </w:r>
      <w:r>
        <w:rPr>
          <w:color w:val="000000"/>
        </w:rPr>
        <w:t>е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36"/>
        </w:rPr>
        <w:t>60-</w:t>
      </w:r>
      <w:r>
        <w:rPr>
          <w:color w:val="000000"/>
        </w:rPr>
        <w:t>х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36"/>
        </w:rPr>
        <w:t>годо</w:t>
      </w:r>
      <w:r>
        <w:rPr>
          <w:color w:val="000000"/>
        </w:rPr>
        <w:t>в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17"/>
        </w:rPr>
        <w:t>XX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17"/>
        </w:rPr>
        <w:t>в.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36"/>
        </w:rPr>
        <w:t>постепенн</w:t>
      </w:r>
      <w:r>
        <w:rPr>
          <w:color w:val="000000"/>
        </w:rPr>
        <w:t>о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36"/>
        </w:rPr>
        <w:t>внов</w:t>
      </w:r>
      <w:r>
        <w:rPr>
          <w:color w:val="000000"/>
        </w:rPr>
        <w:t>ь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36"/>
        </w:rPr>
        <w:t>стал</w:t>
      </w:r>
      <w:r>
        <w:rPr>
          <w:color w:val="000000"/>
        </w:rPr>
        <w:t>и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36"/>
        </w:rPr>
        <w:t>развиватьс</w:t>
      </w:r>
      <w:r>
        <w:rPr>
          <w:color w:val="000000"/>
        </w:rPr>
        <w:t>я</w:t>
      </w:r>
      <w:r>
        <w:rPr>
          <w:color w:val="000000"/>
          <w:spacing w:val="2853"/>
        </w:rPr>
        <w:t xml:space="preserve"> </w:t>
      </w:r>
      <w:r>
        <w:rPr>
          <w:color w:val="000000"/>
          <w:spacing w:val="25"/>
        </w:rPr>
        <w:t>исследовани</w:t>
      </w:r>
      <w:r>
        <w:rPr>
          <w:color w:val="000000"/>
        </w:rPr>
        <w:t xml:space="preserve">я о </w:t>
      </w:r>
      <w:r>
        <w:rPr>
          <w:color w:val="000000"/>
          <w:spacing w:val="25"/>
        </w:rPr>
        <w:t>местно</w:t>
      </w:r>
      <w:r>
        <w:rPr>
          <w:color w:val="000000"/>
        </w:rPr>
        <w:t>м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25"/>
        </w:rPr>
        <w:t>территориально</w:t>
      </w:r>
      <w:r>
        <w:rPr>
          <w:color w:val="000000"/>
        </w:rPr>
        <w:t xml:space="preserve">м </w:t>
      </w:r>
      <w:r>
        <w:rPr>
          <w:color w:val="000000"/>
          <w:spacing w:val="25"/>
        </w:rPr>
        <w:t>самоуправлении</w:t>
      </w:r>
      <w:r>
        <w:rPr>
          <w:color w:val="000000"/>
        </w:rPr>
        <w:t>.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25"/>
        </w:rPr>
        <w:t>Снов</w:t>
      </w:r>
      <w:r>
        <w:rPr>
          <w:color w:val="000000"/>
        </w:rPr>
        <w:t>а</w:t>
      </w:r>
      <w:r>
        <w:rPr>
          <w:color w:val="000000"/>
          <w:spacing w:val="2500"/>
        </w:rPr>
        <w:t xml:space="preserve"> </w:t>
      </w:r>
      <w:r>
        <w:rPr>
          <w:color w:val="000000"/>
          <w:spacing w:val="15"/>
        </w:rPr>
        <w:t>проблема</w:t>
      </w:r>
      <w:r>
        <w:rPr>
          <w:color w:val="000000"/>
          <w:spacing w:val="54"/>
        </w:rPr>
        <w:t xml:space="preserve"> </w:t>
      </w:r>
      <w:r>
        <w:rPr>
          <w:color w:val="000000"/>
          <w:spacing w:val="15"/>
        </w:rPr>
        <w:t>правового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15"/>
        </w:rPr>
        <w:t>статуса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15"/>
        </w:rPr>
        <w:t>местных</w:t>
      </w:r>
      <w:r>
        <w:rPr>
          <w:color w:val="000000"/>
          <w:spacing w:val="54"/>
        </w:rPr>
        <w:t xml:space="preserve"> </w:t>
      </w:r>
      <w:r>
        <w:rPr>
          <w:color w:val="000000"/>
          <w:spacing w:val="15"/>
        </w:rPr>
        <w:t>органов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14"/>
        </w:rPr>
        <w:t>власти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13"/>
        </w:rPr>
        <w:t>была</w:t>
      </w:r>
      <w:r>
        <w:rPr>
          <w:color w:val="000000"/>
          <w:spacing w:val="54"/>
        </w:rPr>
        <w:t xml:space="preserve"> </w:t>
      </w:r>
      <w:r>
        <w:rPr>
          <w:color w:val="000000"/>
          <w:spacing w:val="15"/>
        </w:rPr>
        <w:t>поднята</w:t>
      </w:r>
      <w:r>
        <w:rPr>
          <w:color w:val="000000"/>
          <w:spacing w:val="55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53"/>
          <w:w w:val="101"/>
        </w:rPr>
        <w:t xml:space="preserve"> </w:t>
      </w:r>
      <w:r>
        <w:rPr>
          <w:color w:val="000000"/>
          <w:spacing w:val="16"/>
        </w:rPr>
        <w:t>период</w:t>
      </w:r>
      <w:r>
        <w:rPr>
          <w:color w:val="000000"/>
          <w:spacing w:val="56"/>
        </w:rPr>
        <w:t xml:space="preserve"> </w:t>
      </w:r>
      <w:r>
        <w:rPr>
          <w:color w:val="000000"/>
          <w:spacing w:val="17"/>
        </w:rPr>
        <w:t>подготовки</w:t>
      </w:r>
      <w:r>
        <w:rPr>
          <w:color w:val="000000"/>
          <w:spacing w:val="57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17"/>
        </w:rPr>
        <w:t>обсуждения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17"/>
        </w:rPr>
        <w:t>проекта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18"/>
        </w:rPr>
        <w:t>Конституции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14"/>
        </w:rPr>
        <w:t>СССР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14"/>
        </w:rPr>
        <w:t>1977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9"/>
        </w:rPr>
        <w:t>г.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26"/>
        </w:rPr>
        <w:t>Итого</w:t>
      </w:r>
      <w:r>
        <w:rPr>
          <w:color w:val="000000"/>
        </w:rPr>
        <w:t>м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26"/>
        </w:rPr>
        <w:t>стал</w:t>
      </w:r>
      <w:r>
        <w:rPr>
          <w:color w:val="000000"/>
        </w:rPr>
        <w:t>о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26"/>
        </w:rPr>
        <w:t>закреплени</w:t>
      </w:r>
      <w:r>
        <w:rPr>
          <w:color w:val="000000"/>
        </w:rPr>
        <w:t>е</w:t>
      </w:r>
      <w:r>
        <w:rPr>
          <w:color w:val="000000"/>
          <w:spacing w:val="69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70"/>
        </w:rPr>
        <w:t xml:space="preserve"> </w:t>
      </w:r>
      <w:r>
        <w:rPr>
          <w:color w:val="000000"/>
          <w:spacing w:val="26"/>
        </w:rPr>
        <w:t>Конституци</w:t>
      </w:r>
      <w:r>
        <w:rPr>
          <w:color w:val="000000"/>
        </w:rPr>
        <w:t>и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26"/>
        </w:rPr>
        <w:t>положени</w:t>
      </w:r>
      <w:r>
        <w:rPr>
          <w:color w:val="000000"/>
        </w:rPr>
        <w:t>я</w:t>
      </w:r>
      <w:r>
        <w:rPr>
          <w:color w:val="000000"/>
          <w:spacing w:val="69"/>
        </w:rPr>
        <w:t xml:space="preserve"> </w:t>
      </w:r>
      <w:r>
        <w:rPr>
          <w:color w:val="000000"/>
        </w:rPr>
        <w:t>о</w:t>
      </w:r>
      <w:r>
        <w:rPr>
          <w:color w:val="000000"/>
          <w:spacing w:val="70"/>
        </w:rPr>
        <w:t xml:space="preserve"> </w:t>
      </w:r>
      <w:r>
        <w:rPr>
          <w:color w:val="000000"/>
          <w:spacing w:val="26"/>
        </w:rPr>
        <w:t>наличи</w:t>
      </w:r>
      <w:r>
        <w:rPr>
          <w:color w:val="000000"/>
        </w:rPr>
        <w:t>и</w:t>
      </w:r>
      <w:r>
        <w:rPr>
          <w:color w:val="000000"/>
          <w:spacing w:val="69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2322"/>
          <w:w w:val="101"/>
        </w:rPr>
        <w:t xml:space="preserve"> </w:t>
      </w:r>
      <w:r>
        <w:rPr>
          <w:color w:val="000000"/>
          <w:spacing w:val="14"/>
        </w:rPr>
        <w:t>Советском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12"/>
        </w:rPr>
        <w:t>Союзе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13"/>
        </w:rPr>
        <w:t>системы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3"/>
        </w:rPr>
        <w:t>местных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13"/>
        </w:rPr>
        <w:t>органов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4"/>
        </w:rPr>
        <w:t>государственной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13"/>
        </w:rPr>
        <w:t>власти,</w:t>
      </w:r>
      <w:r>
        <w:rPr>
          <w:color w:val="000000"/>
          <w:spacing w:val="51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66"/>
          <w:w w:val="101"/>
        </w:rPr>
        <w:t xml:space="preserve"> </w:t>
      </w:r>
      <w:r>
        <w:rPr>
          <w:color w:val="000000"/>
          <w:spacing w:val="21"/>
        </w:rPr>
        <w:t>принципиально</w:t>
      </w:r>
      <w:r>
        <w:rPr>
          <w:color w:val="000000"/>
        </w:rPr>
        <w:t>м</w:t>
      </w:r>
      <w:r>
        <w:rPr>
          <w:color w:val="000000"/>
          <w:spacing w:val="64"/>
        </w:rPr>
        <w:t xml:space="preserve"> </w:t>
      </w:r>
      <w:r>
        <w:rPr>
          <w:color w:val="000000"/>
          <w:spacing w:val="16"/>
        </w:rPr>
        <w:t>плане</w:t>
      </w:r>
      <w:r>
        <w:rPr>
          <w:color w:val="000000"/>
          <w:spacing w:val="64"/>
        </w:rPr>
        <w:t xml:space="preserve"> </w:t>
      </w:r>
      <w:r>
        <w:rPr>
          <w:color w:val="000000"/>
          <w:spacing w:val="10"/>
        </w:rPr>
        <w:t>не</w:t>
      </w:r>
      <w:r>
        <w:rPr>
          <w:color w:val="000000"/>
          <w:spacing w:val="64"/>
        </w:rPr>
        <w:t xml:space="preserve"> </w:t>
      </w:r>
      <w:r>
        <w:rPr>
          <w:color w:val="000000"/>
          <w:spacing w:val="21"/>
        </w:rPr>
        <w:t>отличающегос</w:t>
      </w:r>
      <w:r>
        <w:rPr>
          <w:color w:val="000000"/>
        </w:rPr>
        <w:t>я</w:t>
      </w:r>
      <w:r>
        <w:rPr>
          <w:color w:val="000000"/>
          <w:spacing w:val="64"/>
        </w:rPr>
        <w:t xml:space="preserve"> </w:t>
      </w:r>
      <w:r>
        <w:rPr>
          <w:color w:val="000000"/>
          <w:spacing w:val="10"/>
        </w:rPr>
        <w:t>от</w:t>
      </w:r>
      <w:r>
        <w:rPr>
          <w:color w:val="000000"/>
          <w:spacing w:val="64"/>
        </w:rPr>
        <w:t xml:space="preserve"> </w:t>
      </w:r>
      <w:r>
        <w:rPr>
          <w:color w:val="000000"/>
          <w:spacing w:val="16"/>
        </w:rPr>
        <w:t>ранее</w:t>
      </w:r>
      <w:r>
        <w:rPr>
          <w:color w:val="000000"/>
          <w:spacing w:val="64"/>
        </w:rPr>
        <w:t xml:space="preserve"> </w:t>
      </w:r>
      <w:r>
        <w:rPr>
          <w:color w:val="000000"/>
          <w:spacing w:val="21"/>
        </w:rPr>
        <w:t>действовавшег</w:t>
      </w:r>
      <w:r>
        <w:rPr>
          <w:color w:val="000000"/>
        </w:rPr>
        <w:t>о</w:t>
      </w:r>
      <w:r>
        <w:rPr>
          <w:color w:val="000000"/>
          <w:spacing w:val="1632"/>
        </w:rPr>
        <w:t xml:space="preserve"> </w:t>
      </w:r>
      <w:r>
        <w:rPr>
          <w:color w:val="000000"/>
          <w:spacing w:val="4"/>
        </w:rPr>
        <w:t>конституционного</w:t>
      </w:r>
      <w:r>
        <w:rPr>
          <w:color w:val="000000"/>
          <w:spacing w:val="73"/>
        </w:rPr>
        <w:t xml:space="preserve"> </w:t>
      </w:r>
      <w:r>
        <w:rPr>
          <w:color w:val="000000"/>
          <w:spacing w:val="5"/>
        </w:rPr>
        <w:t>положения.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4"/>
        </w:rPr>
        <w:t>Новый</w:t>
      </w:r>
      <w:r>
        <w:rPr>
          <w:spacing w:val="27"/>
        </w:rPr>
        <w:t xml:space="preserve"> </w:t>
      </w:r>
      <w:r>
        <w:rPr>
          <w:spacing w:val="4"/>
        </w:rPr>
        <w:t>этап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5"/>
        </w:rPr>
        <w:t>развитии</w:t>
      </w:r>
      <w:r>
        <w:rPr>
          <w:spacing w:val="27"/>
        </w:rPr>
        <w:t xml:space="preserve"> </w:t>
      </w:r>
      <w:r>
        <w:rPr>
          <w:spacing w:val="5"/>
        </w:rPr>
        <w:t>местного</w:t>
      </w:r>
      <w:r>
        <w:rPr>
          <w:spacing w:val="27"/>
        </w:rPr>
        <w:t xml:space="preserve"> </w:t>
      </w:r>
      <w:r>
        <w:rPr>
          <w:spacing w:val="5"/>
        </w:rPr>
        <w:t>самоуправления</w:t>
      </w:r>
      <w:r>
        <w:rPr>
          <w:spacing w:val="28"/>
        </w:rPr>
        <w:t xml:space="preserve"> </w:t>
      </w:r>
      <w:r>
        <w:rPr>
          <w:spacing w:val="3"/>
        </w:rPr>
        <w:t>был</w:t>
      </w:r>
      <w:r>
        <w:rPr>
          <w:spacing w:val="27"/>
        </w:rPr>
        <w:t xml:space="preserve"> </w:t>
      </w:r>
      <w:r>
        <w:rPr>
          <w:spacing w:val="4"/>
        </w:rPr>
        <w:t>связан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rPr>
          <w:spacing w:val="5"/>
        </w:rPr>
        <w:t>принятием</w:t>
      </w:r>
      <w:r>
        <w:rPr>
          <w:spacing w:val="27"/>
        </w:rPr>
        <w:t xml:space="preserve"> </w:t>
      </w:r>
      <w:r>
        <w:t>9</w:t>
      </w:r>
      <w:r>
        <w:rPr>
          <w:spacing w:val="44"/>
          <w:w w:val="101"/>
        </w:rPr>
        <w:t xml:space="preserve"> </w:t>
      </w:r>
      <w:r>
        <w:rPr>
          <w:spacing w:val="6"/>
        </w:rPr>
        <w:lastRenderedPageBreak/>
        <w:t>апреля</w:t>
      </w:r>
      <w:r>
        <w:rPr>
          <w:spacing w:val="33"/>
        </w:rPr>
        <w:t xml:space="preserve"> </w:t>
      </w:r>
      <w:r>
        <w:rPr>
          <w:spacing w:val="5"/>
        </w:rPr>
        <w:t>1990</w:t>
      </w:r>
      <w:r>
        <w:rPr>
          <w:spacing w:val="33"/>
        </w:rPr>
        <w:t xml:space="preserve"> </w:t>
      </w:r>
      <w:r>
        <w:rPr>
          <w:spacing w:val="3"/>
        </w:rPr>
        <w:t>г.</w:t>
      </w:r>
      <w:r>
        <w:rPr>
          <w:spacing w:val="33"/>
        </w:rPr>
        <w:t xml:space="preserve"> </w:t>
      </w:r>
      <w:r>
        <w:rPr>
          <w:spacing w:val="6"/>
        </w:rPr>
        <w:t>Закона</w:t>
      </w:r>
      <w:r>
        <w:rPr>
          <w:spacing w:val="33"/>
        </w:rPr>
        <w:t xml:space="preserve"> </w:t>
      </w:r>
      <w:r>
        <w:rPr>
          <w:spacing w:val="5"/>
        </w:rPr>
        <w:t>СССР</w:t>
      </w:r>
      <w:r>
        <w:rPr>
          <w:spacing w:val="33"/>
        </w:rPr>
        <w:t xml:space="preserve"> </w:t>
      </w:r>
      <w:r>
        <w:rPr>
          <w:spacing w:val="5"/>
        </w:rPr>
        <w:t>“Об</w:t>
      </w:r>
      <w:r>
        <w:rPr>
          <w:spacing w:val="34"/>
        </w:rPr>
        <w:t xml:space="preserve"> </w:t>
      </w:r>
      <w:r>
        <w:rPr>
          <w:spacing w:val="6"/>
        </w:rPr>
        <w:t>общих</w:t>
      </w:r>
      <w:r>
        <w:rPr>
          <w:spacing w:val="33"/>
        </w:rPr>
        <w:t xml:space="preserve"> </w:t>
      </w:r>
      <w:r>
        <w:rPr>
          <w:spacing w:val="6"/>
        </w:rPr>
        <w:t>началах</w:t>
      </w:r>
      <w:r>
        <w:rPr>
          <w:spacing w:val="33"/>
        </w:rPr>
        <w:t xml:space="preserve"> </w:t>
      </w:r>
      <w:r>
        <w:rPr>
          <w:spacing w:val="6"/>
        </w:rPr>
        <w:t>местного</w:t>
      </w:r>
      <w:r>
        <w:rPr>
          <w:spacing w:val="33"/>
        </w:rPr>
        <w:t xml:space="preserve"> </w:t>
      </w:r>
      <w:r>
        <w:rPr>
          <w:spacing w:val="8"/>
        </w:rPr>
        <w:t>самоуправления</w:t>
      </w:r>
      <w:r>
        <w:rPr>
          <w:spacing w:val="60"/>
          <w:w w:val="10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8"/>
        </w:rPr>
        <w:t>местного</w:t>
      </w:r>
      <w:r>
        <w:rPr>
          <w:spacing w:val="33"/>
        </w:rPr>
        <w:t xml:space="preserve"> </w:t>
      </w:r>
      <w:r>
        <w:rPr>
          <w:spacing w:val="8"/>
        </w:rPr>
        <w:t>хозяйства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7"/>
        </w:rPr>
        <w:t>СССР”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6</w:t>
      </w:r>
      <w:r>
        <w:rPr>
          <w:spacing w:val="46"/>
        </w:rPr>
        <w:t xml:space="preserve"> </w:t>
      </w:r>
      <w:r>
        <w:rPr>
          <w:spacing w:val="6"/>
        </w:rPr>
        <w:t>июля</w:t>
      </w:r>
      <w:r>
        <w:rPr>
          <w:spacing w:val="30"/>
        </w:rPr>
        <w:t xml:space="preserve"> </w:t>
      </w:r>
      <w:r>
        <w:rPr>
          <w:spacing w:val="6"/>
        </w:rPr>
        <w:t>1991</w:t>
      </w:r>
      <w:r>
        <w:rPr>
          <w:spacing w:val="31"/>
        </w:rPr>
        <w:t xml:space="preserve"> </w:t>
      </w:r>
      <w:r>
        <w:rPr>
          <w:spacing w:val="4"/>
        </w:rPr>
        <w:t>г.</w:t>
      </w:r>
      <w:r>
        <w:rPr>
          <w:spacing w:val="31"/>
        </w:rPr>
        <w:t xml:space="preserve"> </w:t>
      </w:r>
      <w:r>
        <w:rPr>
          <w:spacing w:val="7"/>
        </w:rPr>
        <w:t>Закона</w:t>
      </w:r>
      <w:r>
        <w:rPr>
          <w:spacing w:val="30"/>
        </w:rPr>
        <w:t xml:space="preserve"> </w:t>
      </w:r>
      <w:r>
        <w:rPr>
          <w:spacing w:val="7"/>
        </w:rPr>
        <w:t>РСФСР</w:t>
      </w:r>
      <w:r>
        <w:rPr>
          <w:spacing w:val="31"/>
        </w:rPr>
        <w:t xml:space="preserve"> </w:t>
      </w:r>
      <w:r>
        <w:rPr>
          <w:spacing w:val="4"/>
        </w:rPr>
        <w:t>“О</w:t>
      </w:r>
      <w:r>
        <w:rPr>
          <w:spacing w:val="31"/>
        </w:rPr>
        <w:t xml:space="preserve"> </w:t>
      </w:r>
      <w:r>
        <w:rPr>
          <w:spacing w:val="9"/>
        </w:rPr>
        <w:t>местном</w:t>
      </w:r>
      <w:r>
        <w:rPr>
          <w:spacing w:val="54"/>
          <w:w w:val="101"/>
        </w:rPr>
        <w:t xml:space="preserve"> </w:t>
      </w:r>
      <w:r>
        <w:rPr>
          <w:spacing w:val="8"/>
        </w:rPr>
        <w:t>самоуправлении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7"/>
        </w:rPr>
        <w:t>РСФСР”.</w:t>
      </w:r>
      <w:r>
        <w:rPr>
          <w:spacing w:val="38"/>
        </w:rPr>
        <w:t xml:space="preserve"> </w:t>
      </w:r>
      <w:r>
        <w:rPr>
          <w:spacing w:val="7"/>
        </w:rPr>
        <w:t>Данные</w:t>
      </w:r>
      <w:r>
        <w:rPr>
          <w:spacing w:val="39"/>
        </w:rPr>
        <w:t xml:space="preserve"> </w:t>
      </w:r>
      <w:r>
        <w:rPr>
          <w:spacing w:val="7"/>
        </w:rPr>
        <w:t>Законы</w:t>
      </w:r>
      <w:r>
        <w:rPr>
          <w:spacing w:val="38"/>
        </w:rPr>
        <w:t xml:space="preserve"> </w:t>
      </w:r>
      <w:r>
        <w:rPr>
          <w:spacing w:val="7"/>
        </w:rPr>
        <w:t>сыграли</w:t>
      </w:r>
      <w:r>
        <w:rPr>
          <w:spacing w:val="39"/>
        </w:rPr>
        <w:t xml:space="preserve"> </w:t>
      </w:r>
      <w:r>
        <w:rPr>
          <w:spacing w:val="8"/>
        </w:rPr>
        <w:t>определенную</w:t>
      </w:r>
      <w:r>
        <w:rPr>
          <w:spacing w:val="38"/>
        </w:rPr>
        <w:t xml:space="preserve"> </w:t>
      </w:r>
      <w:r>
        <w:rPr>
          <w:spacing w:val="6"/>
        </w:rPr>
        <w:t>роль</w:t>
      </w:r>
      <w:r>
        <w:rPr>
          <w:spacing w:val="39"/>
        </w:rPr>
        <w:t xml:space="preserve"> </w:t>
      </w:r>
      <w:r>
        <w:t>в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  <w:rPr>
          <w:color w:val="000000"/>
        </w:rPr>
      </w:pPr>
      <w:bookmarkStart w:id="43" w:name="bookmark29"/>
      <w:bookmarkEnd w:id="43"/>
      <w:r>
        <w:rPr>
          <w:spacing w:val="39"/>
        </w:rPr>
        <w:lastRenderedPageBreak/>
        <w:t>развити</w:t>
      </w:r>
      <w:r>
        <w:t>и</w:t>
      </w:r>
      <w:r>
        <w:rPr>
          <w:spacing w:val="31"/>
        </w:rPr>
        <w:t xml:space="preserve"> </w:t>
      </w:r>
      <w:r>
        <w:rPr>
          <w:spacing w:val="39"/>
        </w:rPr>
        <w:t>местног</w:t>
      </w:r>
      <w:r>
        <w:t>о</w:t>
      </w:r>
      <w:r>
        <w:rPr>
          <w:spacing w:val="32"/>
        </w:rPr>
        <w:t xml:space="preserve"> </w:t>
      </w:r>
      <w:r>
        <w:rPr>
          <w:spacing w:val="39"/>
        </w:rPr>
        <w:t>самоуправления</w:t>
      </w:r>
      <w:r>
        <w:t>.</w:t>
      </w:r>
      <w:r>
        <w:rPr>
          <w:spacing w:val="31"/>
        </w:rPr>
        <w:t xml:space="preserve"> </w:t>
      </w:r>
      <w:r>
        <w:rPr>
          <w:spacing w:val="39"/>
        </w:rPr>
        <w:t>Однак</w:t>
      </w:r>
      <w:r>
        <w:t>о</w:t>
      </w:r>
      <w:r>
        <w:rPr>
          <w:spacing w:val="32"/>
        </w:rPr>
        <w:t xml:space="preserve"> </w:t>
      </w:r>
      <w:r>
        <w:rPr>
          <w:spacing w:val="39"/>
        </w:rPr>
        <w:t>противостояни</w:t>
      </w:r>
      <w:r>
        <w:t>е</w:t>
      </w:r>
      <w:r>
        <w:rPr>
          <w:spacing w:val="3646"/>
        </w:rPr>
        <w:t xml:space="preserve"> </w:t>
      </w:r>
      <w:r>
        <w:rPr>
          <w:spacing w:val="27"/>
        </w:rPr>
        <w:t>представительны</w:t>
      </w:r>
      <w:r>
        <w:t>х</w:t>
      </w:r>
      <w:r>
        <w:rPr>
          <w:spacing w:val="3"/>
        </w:rPr>
        <w:t xml:space="preserve"> </w:t>
      </w:r>
      <w:r>
        <w:rPr>
          <w:spacing w:val="27"/>
        </w:rPr>
        <w:t>органо</w:t>
      </w:r>
      <w:r>
        <w:t>в</w:t>
      </w:r>
      <w:r>
        <w:rPr>
          <w:spacing w:val="4"/>
        </w:rPr>
        <w:t xml:space="preserve"> </w:t>
      </w:r>
      <w:r>
        <w:rPr>
          <w:spacing w:val="27"/>
        </w:rPr>
        <w:t>(Советов</w:t>
      </w:r>
      <w:r>
        <w:t>)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27"/>
        </w:rPr>
        <w:t>исполнительны</w:t>
      </w:r>
      <w:r>
        <w:t>х</w:t>
      </w:r>
      <w:r>
        <w:rPr>
          <w:spacing w:val="4"/>
        </w:rPr>
        <w:t xml:space="preserve"> </w:t>
      </w:r>
      <w:r>
        <w:rPr>
          <w:spacing w:val="27"/>
        </w:rPr>
        <w:t>органов</w:t>
      </w:r>
      <w:r>
        <w:t>,</w:t>
      </w:r>
      <w:r>
        <w:rPr>
          <w:spacing w:val="2697"/>
        </w:rPr>
        <w:t xml:space="preserve"> </w:t>
      </w:r>
      <w:r>
        <w:rPr>
          <w:spacing w:val="10"/>
        </w:rPr>
        <w:t>определенная</w:t>
      </w:r>
      <w:r>
        <w:rPr>
          <w:spacing w:val="45"/>
        </w:rPr>
        <w:t xml:space="preserve"> </w:t>
      </w:r>
      <w:r>
        <w:rPr>
          <w:spacing w:val="10"/>
        </w:rPr>
        <w:t>конфронтация</w:t>
      </w:r>
      <w:r>
        <w:rPr>
          <w:spacing w:val="45"/>
        </w:rPr>
        <w:t xml:space="preserve"> </w:t>
      </w:r>
      <w:r>
        <w:rPr>
          <w:spacing w:val="9"/>
        </w:rPr>
        <w:t>органов</w:t>
      </w:r>
      <w:r>
        <w:rPr>
          <w:spacing w:val="46"/>
        </w:rPr>
        <w:t xml:space="preserve"> </w:t>
      </w:r>
      <w:r>
        <w:rPr>
          <w:spacing w:val="10"/>
        </w:rPr>
        <w:t>государственной</w:t>
      </w:r>
      <w:r>
        <w:rPr>
          <w:spacing w:val="45"/>
        </w:rPr>
        <w:t xml:space="preserve"> </w:t>
      </w:r>
      <w:r>
        <w:rPr>
          <w:spacing w:val="9"/>
        </w:rPr>
        <w:t>власти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11"/>
        </w:rPr>
        <w:t>местных</w:t>
      </w:r>
      <w:r>
        <w:rPr>
          <w:spacing w:val="37"/>
          <w:w w:val="101"/>
        </w:rPr>
        <w:t xml:space="preserve"> </w:t>
      </w:r>
      <w:r>
        <w:rPr>
          <w:spacing w:val="28"/>
        </w:rPr>
        <w:t>органо</w:t>
      </w:r>
      <w:r>
        <w:t>в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rPr>
          <w:spacing w:val="28"/>
        </w:rPr>
        <w:t>итог</w:t>
      </w:r>
      <w:r>
        <w:t>е</w:t>
      </w:r>
      <w:r>
        <w:rPr>
          <w:spacing w:val="71"/>
        </w:rPr>
        <w:t xml:space="preserve"> </w:t>
      </w:r>
      <w:r>
        <w:rPr>
          <w:spacing w:val="28"/>
        </w:rPr>
        <w:t>привел</w:t>
      </w:r>
      <w:r>
        <w:t>и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rPr>
          <w:spacing w:val="28"/>
        </w:rPr>
        <w:t>роспуск</w:t>
      </w:r>
      <w:r>
        <w:t>у</w:t>
      </w:r>
      <w:r>
        <w:rPr>
          <w:spacing w:val="70"/>
        </w:rPr>
        <w:t xml:space="preserve"> </w:t>
      </w:r>
      <w:r>
        <w:rPr>
          <w:spacing w:val="28"/>
        </w:rPr>
        <w:t>местны</w:t>
      </w:r>
      <w:r>
        <w:t>х</w:t>
      </w:r>
      <w:r>
        <w:rPr>
          <w:spacing w:val="71"/>
        </w:rPr>
        <w:t xml:space="preserve"> </w:t>
      </w:r>
      <w:r>
        <w:rPr>
          <w:spacing w:val="28"/>
        </w:rPr>
        <w:t>Совето</w:t>
      </w:r>
      <w:r>
        <w:t>в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rPr>
          <w:spacing w:val="28"/>
        </w:rPr>
        <w:t>издани</w:t>
      </w:r>
      <w:r>
        <w:t>ю</w:t>
      </w:r>
      <w:r>
        <w:rPr>
          <w:spacing w:val="2332"/>
        </w:rPr>
        <w:t xml:space="preserve"> </w:t>
      </w:r>
      <w:r>
        <w:rPr>
          <w:spacing w:val="30"/>
        </w:rPr>
        <w:t>Положени</w:t>
      </w:r>
      <w:r>
        <w:t>я</w:t>
      </w:r>
      <w:r>
        <w:rPr>
          <w:spacing w:val="6"/>
        </w:rPr>
        <w:t xml:space="preserve"> </w:t>
      </w:r>
      <w:r>
        <w:rPr>
          <w:spacing w:val="14"/>
        </w:rPr>
        <w:t>об</w:t>
      </w:r>
      <w:r>
        <w:rPr>
          <w:spacing w:val="7"/>
        </w:rPr>
        <w:t xml:space="preserve"> </w:t>
      </w:r>
      <w:r>
        <w:rPr>
          <w:spacing w:val="30"/>
        </w:rPr>
        <w:t>основа</w:t>
      </w:r>
      <w:r>
        <w:t>х</w:t>
      </w:r>
      <w:r>
        <w:rPr>
          <w:spacing w:val="7"/>
        </w:rPr>
        <w:t xml:space="preserve"> </w:t>
      </w:r>
      <w:r>
        <w:rPr>
          <w:spacing w:val="30"/>
        </w:rPr>
        <w:t>организаци</w:t>
      </w:r>
      <w:r>
        <w:t>и</w:t>
      </w:r>
      <w:r>
        <w:rPr>
          <w:spacing w:val="7"/>
        </w:rPr>
        <w:t xml:space="preserve"> </w:t>
      </w:r>
      <w:r>
        <w:rPr>
          <w:spacing w:val="30"/>
        </w:rPr>
        <w:t>местног</w:t>
      </w:r>
      <w:r>
        <w:t>о</w:t>
      </w:r>
      <w:r>
        <w:rPr>
          <w:spacing w:val="7"/>
        </w:rPr>
        <w:t xml:space="preserve"> </w:t>
      </w:r>
      <w:r>
        <w:rPr>
          <w:spacing w:val="30"/>
        </w:rPr>
        <w:t>самоуправлени</w:t>
      </w:r>
      <w:r>
        <w:t>я</w:t>
      </w:r>
      <w:r>
        <w:rPr>
          <w:spacing w:val="7"/>
        </w:rPr>
        <w:t xml:space="preserve"> </w:t>
      </w:r>
      <w:r>
        <w:t>в</w:t>
      </w:r>
      <w:r>
        <w:rPr>
          <w:spacing w:val="2730"/>
          <w:w w:val="101"/>
        </w:rPr>
        <w:t xml:space="preserve"> </w:t>
      </w:r>
      <w:r>
        <w:rPr>
          <w:spacing w:val="10"/>
        </w:rPr>
        <w:t>Российской</w:t>
      </w:r>
      <w:r>
        <w:rPr>
          <w:spacing w:val="46"/>
        </w:rPr>
        <w:t xml:space="preserve"> </w:t>
      </w:r>
      <w:r>
        <w:rPr>
          <w:spacing w:val="10"/>
        </w:rPr>
        <w:t>Федерации</w:t>
      </w:r>
      <w:r>
        <w:rPr>
          <w:spacing w:val="47"/>
        </w:rPr>
        <w:t xml:space="preserve"> </w:t>
      </w:r>
      <w:r>
        <w:rPr>
          <w:spacing w:val="5"/>
        </w:rPr>
        <w:t>на</w:t>
      </w:r>
      <w:r>
        <w:rPr>
          <w:spacing w:val="47"/>
        </w:rPr>
        <w:t xml:space="preserve"> </w:t>
      </w:r>
      <w:r>
        <w:rPr>
          <w:spacing w:val="9"/>
        </w:rPr>
        <w:t>период</w:t>
      </w:r>
      <w:r>
        <w:rPr>
          <w:spacing w:val="47"/>
        </w:rPr>
        <w:t xml:space="preserve"> </w:t>
      </w:r>
      <w:r>
        <w:rPr>
          <w:spacing w:val="10"/>
        </w:rPr>
        <w:t>поэтапной</w:t>
      </w:r>
      <w:r>
        <w:rPr>
          <w:spacing w:val="46"/>
        </w:rPr>
        <w:t xml:space="preserve"> </w:t>
      </w:r>
      <w:r>
        <w:rPr>
          <w:spacing w:val="11"/>
        </w:rPr>
        <w:t>конституционной</w:t>
      </w:r>
      <w:r>
        <w:rPr>
          <w:spacing w:val="47"/>
        </w:rPr>
        <w:t xml:space="preserve"> </w:t>
      </w:r>
      <w:r>
        <w:rPr>
          <w:spacing w:val="12"/>
        </w:rPr>
        <w:t>реформы,</w:t>
      </w:r>
      <w:r>
        <w:rPr>
          <w:spacing w:val="62"/>
          <w:w w:val="101"/>
        </w:rPr>
        <w:t xml:space="preserve"> </w:t>
      </w:r>
      <w:r>
        <w:rPr>
          <w:spacing w:val="5"/>
        </w:rPr>
        <w:t>утвержденного</w:t>
      </w:r>
      <w:r>
        <w:rPr>
          <w:spacing w:val="29"/>
        </w:rPr>
        <w:t xml:space="preserve"> </w:t>
      </w:r>
      <w:r>
        <w:rPr>
          <w:spacing w:val="4"/>
        </w:rPr>
        <w:t>Указом</w:t>
      </w:r>
      <w:r>
        <w:rPr>
          <w:spacing w:val="30"/>
        </w:rPr>
        <w:t xml:space="preserve"> </w:t>
      </w:r>
      <w:r>
        <w:rPr>
          <w:spacing w:val="5"/>
        </w:rPr>
        <w:t>Президента</w:t>
      </w:r>
      <w:r>
        <w:rPr>
          <w:spacing w:val="30"/>
        </w:rPr>
        <w:t xml:space="preserve"> </w:t>
      </w:r>
      <w:r>
        <w:rPr>
          <w:spacing w:val="2"/>
        </w:rPr>
        <w:t>РФ</w:t>
      </w:r>
      <w:r>
        <w:rPr>
          <w:spacing w:val="30"/>
        </w:rPr>
        <w:t xml:space="preserve"> </w:t>
      </w:r>
      <w:r>
        <w:rPr>
          <w:spacing w:val="2"/>
        </w:rPr>
        <w:t>от</w:t>
      </w:r>
      <w:r>
        <w:rPr>
          <w:spacing w:val="30"/>
        </w:rPr>
        <w:t xml:space="preserve"> </w:t>
      </w:r>
      <w:r>
        <w:rPr>
          <w:spacing w:val="2"/>
        </w:rPr>
        <w:t>26</w:t>
      </w:r>
      <w:r>
        <w:rPr>
          <w:spacing w:val="30"/>
        </w:rPr>
        <w:t xml:space="preserve"> </w:t>
      </w:r>
      <w:r>
        <w:rPr>
          <w:spacing w:val="5"/>
        </w:rPr>
        <w:t>октября</w:t>
      </w:r>
      <w:r>
        <w:rPr>
          <w:spacing w:val="30"/>
        </w:rPr>
        <w:t xml:space="preserve"> </w:t>
      </w:r>
      <w:r>
        <w:rPr>
          <w:spacing w:val="4"/>
        </w:rPr>
        <w:t>1993</w:t>
      </w:r>
      <w:r>
        <w:rPr>
          <w:spacing w:val="30"/>
        </w:rPr>
        <w:t xml:space="preserve"> </w:t>
      </w:r>
      <w:r>
        <w:rPr>
          <w:spacing w:val="2"/>
        </w:rPr>
        <w:t>г.</w:t>
      </w:r>
      <w:hyperlink w:anchor="bookmark233" w:history="1">
        <w:r>
          <w:rPr>
            <w:color w:val="800000"/>
            <w:spacing w:val="2"/>
            <w:u w:val="single"/>
          </w:rPr>
          <w:t>[19]</w:t>
        </w:r>
      </w:hyperlink>
      <w:r>
        <w:rPr>
          <w:color w:val="000000"/>
          <w:spacing w:val="2"/>
        </w:rPr>
        <w:t>.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6"/>
        </w:rPr>
        <w:t>Согласно</w:t>
      </w:r>
      <w:r>
        <w:rPr>
          <w:spacing w:val="47"/>
        </w:rPr>
        <w:t xml:space="preserve"> </w:t>
      </w:r>
      <w:r>
        <w:rPr>
          <w:spacing w:val="5"/>
        </w:rPr>
        <w:t>данному</w:t>
      </w:r>
      <w:r>
        <w:rPr>
          <w:spacing w:val="47"/>
        </w:rPr>
        <w:t xml:space="preserve"> </w:t>
      </w:r>
      <w:r>
        <w:rPr>
          <w:spacing w:val="7"/>
        </w:rPr>
        <w:t>Положению:</w:t>
      </w:r>
    </w:p>
    <w:p w:rsidR="003A06F7" w:rsidRDefault="003A06F7">
      <w:pPr>
        <w:pStyle w:val="a3"/>
        <w:numPr>
          <w:ilvl w:val="0"/>
          <w:numId w:val="44"/>
        </w:numPr>
        <w:tabs>
          <w:tab w:val="left" w:pos="465"/>
        </w:tabs>
        <w:kinsoku w:val="0"/>
        <w:overflowPunct w:val="0"/>
        <w:spacing w:before="124" w:line="244" w:lineRule="auto"/>
        <w:ind w:right="111" w:firstLine="0"/>
        <w:jc w:val="both"/>
      </w:pPr>
      <w:r>
        <w:rPr>
          <w:spacing w:val="11"/>
        </w:rPr>
        <w:t>органами</w:t>
      </w:r>
      <w:r>
        <w:rPr>
          <w:spacing w:val="49"/>
        </w:rPr>
        <w:t xml:space="preserve"> </w:t>
      </w:r>
      <w:r>
        <w:rPr>
          <w:spacing w:val="11"/>
        </w:rPr>
        <w:t>местного</w:t>
      </w:r>
      <w:r>
        <w:rPr>
          <w:spacing w:val="49"/>
        </w:rPr>
        <w:t xml:space="preserve"> </w:t>
      </w:r>
      <w:r>
        <w:rPr>
          <w:spacing w:val="12"/>
        </w:rPr>
        <w:t>самоуправления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11"/>
        </w:rPr>
        <w:t>городах,</w:t>
      </w:r>
      <w:r>
        <w:rPr>
          <w:spacing w:val="49"/>
        </w:rPr>
        <w:t xml:space="preserve"> </w:t>
      </w:r>
      <w:r>
        <w:rPr>
          <w:spacing w:val="11"/>
        </w:rPr>
        <w:t>сельских</w:t>
      </w:r>
      <w:r>
        <w:rPr>
          <w:spacing w:val="49"/>
        </w:rPr>
        <w:t xml:space="preserve"> </w:t>
      </w:r>
      <w:r>
        <w:rPr>
          <w:spacing w:val="13"/>
        </w:rPr>
        <w:t>поселениях,</w:t>
      </w:r>
      <w:r>
        <w:rPr>
          <w:spacing w:val="42"/>
          <w:w w:val="101"/>
        </w:rPr>
        <w:t xml:space="preserve"> </w:t>
      </w:r>
      <w:r>
        <w:rPr>
          <w:spacing w:val="6"/>
        </w:rPr>
        <w:t>других</w:t>
      </w:r>
      <w:r>
        <w:rPr>
          <w:spacing w:val="35"/>
        </w:rPr>
        <w:t xml:space="preserve"> </w:t>
      </w:r>
      <w:r>
        <w:rPr>
          <w:spacing w:val="7"/>
        </w:rPr>
        <w:t>населенных</w:t>
      </w:r>
      <w:r>
        <w:rPr>
          <w:spacing w:val="34"/>
        </w:rPr>
        <w:t xml:space="preserve"> </w:t>
      </w:r>
      <w:r>
        <w:rPr>
          <w:spacing w:val="6"/>
        </w:rPr>
        <w:t>пунктах</w:t>
      </w:r>
      <w:r>
        <w:rPr>
          <w:spacing w:val="35"/>
        </w:rPr>
        <w:t xml:space="preserve"> </w:t>
      </w:r>
      <w:r>
        <w:rPr>
          <w:spacing w:val="6"/>
        </w:rPr>
        <w:t>являлись</w:t>
      </w:r>
      <w:r>
        <w:rPr>
          <w:spacing w:val="35"/>
        </w:rPr>
        <w:t xml:space="preserve"> </w:t>
      </w:r>
      <w:r>
        <w:rPr>
          <w:spacing w:val="6"/>
        </w:rPr>
        <w:t>выборные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6"/>
        </w:rPr>
        <w:t>другие</w:t>
      </w:r>
      <w:r>
        <w:rPr>
          <w:spacing w:val="35"/>
        </w:rPr>
        <w:t xml:space="preserve"> </w:t>
      </w:r>
      <w:r>
        <w:rPr>
          <w:spacing w:val="6"/>
        </w:rPr>
        <w:t>органы</w:t>
      </w:r>
      <w:r>
        <w:rPr>
          <w:spacing w:val="35"/>
        </w:rPr>
        <w:t xml:space="preserve"> </w:t>
      </w:r>
      <w:r>
        <w:rPr>
          <w:spacing w:val="8"/>
        </w:rPr>
        <w:t>местного</w:t>
      </w:r>
      <w:r>
        <w:rPr>
          <w:spacing w:val="66"/>
          <w:w w:val="101"/>
        </w:rPr>
        <w:t xml:space="preserve"> </w:t>
      </w:r>
      <w:r>
        <w:rPr>
          <w:spacing w:val="37"/>
        </w:rPr>
        <w:t>самоуправлени</w:t>
      </w:r>
      <w:r>
        <w:t>я</w:t>
      </w:r>
      <w:r>
        <w:rPr>
          <w:spacing w:val="22"/>
        </w:rPr>
        <w:t xml:space="preserve"> </w:t>
      </w:r>
      <w:r>
        <w:t>—</w:t>
      </w:r>
      <w:r>
        <w:rPr>
          <w:spacing w:val="23"/>
        </w:rPr>
        <w:t xml:space="preserve"> </w:t>
      </w:r>
      <w:r>
        <w:rPr>
          <w:spacing w:val="37"/>
        </w:rPr>
        <w:t>собрани</w:t>
      </w:r>
      <w:r>
        <w:t>е</w:t>
      </w:r>
      <w:r>
        <w:rPr>
          <w:spacing w:val="23"/>
        </w:rPr>
        <w:t xml:space="preserve"> </w:t>
      </w:r>
      <w:r>
        <w:rPr>
          <w:spacing w:val="37"/>
        </w:rPr>
        <w:t>представителей</w:t>
      </w:r>
      <w:r>
        <w:t>,</w:t>
      </w:r>
      <w:r>
        <w:rPr>
          <w:spacing w:val="23"/>
        </w:rPr>
        <w:t xml:space="preserve"> </w:t>
      </w:r>
      <w:r>
        <w:rPr>
          <w:spacing w:val="37"/>
        </w:rPr>
        <w:t>глав</w:t>
      </w:r>
      <w:r>
        <w:t>а</w:t>
      </w:r>
      <w:r>
        <w:rPr>
          <w:spacing w:val="22"/>
        </w:rPr>
        <w:t xml:space="preserve"> </w:t>
      </w:r>
      <w:r>
        <w:rPr>
          <w:spacing w:val="37"/>
        </w:rPr>
        <w:t>местног</w:t>
      </w:r>
      <w:r>
        <w:t>о</w:t>
      </w:r>
      <w:r>
        <w:rPr>
          <w:spacing w:val="3383"/>
        </w:rPr>
        <w:t xml:space="preserve"> </w:t>
      </w:r>
      <w:r>
        <w:rPr>
          <w:spacing w:val="6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13"/>
        </w:rPr>
        <w:t>На</w:t>
      </w:r>
      <w:r>
        <w:t xml:space="preserve"> </w:t>
      </w:r>
      <w:r>
        <w:rPr>
          <w:spacing w:val="27"/>
        </w:rPr>
        <w:t>территориях</w:t>
      </w:r>
      <w:r>
        <w:t>,</w:t>
      </w:r>
      <w:r>
        <w:rPr>
          <w:spacing w:val="1"/>
        </w:rPr>
        <w:t xml:space="preserve"> </w:t>
      </w:r>
      <w:r>
        <w:rPr>
          <w:spacing w:val="27"/>
        </w:rPr>
        <w:t>включающи</w:t>
      </w:r>
      <w:r>
        <w:t>х</w:t>
      </w:r>
      <w:r>
        <w:rPr>
          <w:spacing w:val="1"/>
        </w:rPr>
        <w:t xml:space="preserve"> </w:t>
      </w:r>
      <w:r>
        <w:rPr>
          <w:spacing w:val="27"/>
        </w:rPr>
        <w:t>нескольк</w:t>
      </w:r>
      <w:r>
        <w:t>о</w:t>
      </w:r>
      <w:r>
        <w:rPr>
          <w:spacing w:val="1"/>
        </w:rPr>
        <w:t xml:space="preserve"> </w:t>
      </w:r>
      <w:r>
        <w:rPr>
          <w:spacing w:val="27"/>
        </w:rPr>
        <w:t>городски</w:t>
      </w:r>
      <w:r>
        <w:t>х</w:t>
      </w:r>
      <w:r>
        <w:rPr>
          <w:spacing w:val="1"/>
        </w:rPr>
        <w:t xml:space="preserve"> </w:t>
      </w:r>
      <w:r>
        <w:rPr>
          <w:spacing w:val="17"/>
        </w:rPr>
        <w:t>или</w:t>
      </w:r>
      <w:r>
        <w:rPr>
          <w:spacing w:val="1"/>
        </w:rPr>
        <w:t xml:space="preserve"> </w:t>
      </w:r>
      <w:r>
        <w:rPr>
          <w:spacing w:val="27"/>
        </w:rPr>
        <w:t>сельски</w:t>
      </w:r>
      <w:r>
        <w:t>х</w:t>
      </w:r>
      <w:r>
        <w:rPr>
          <w:spacing w:val="2365"/>
        </w:rPr>
        <w:t xml:space="preserve"> </w:t>
      </w:r>
      <w:r>
        <w:rPr>
          <w:spacing w:val="5"/>
        </w:rPr>
        <w:t>поселений,</w:t>
      </w:r>
      <w:r>
        <w:rPr>
          <w:spacing w:val="36"/>
        </w:rPr>
        <w:t xml:space="preserve"> </w:t>
      </w:r>
      <w:r>
        <w:rPr>
          <w:spacing w:val="5"/>
        </w:rPr>
        <w:t>совместным</w:t>
      </w:r>
      <w:r>
        <w:rPr>
          <w:spacing w:val="36"/>
        </w:rPr>
        <w:t xml:space="preserve"> </w:t>
      </w:r>
      <w:r>
        <w:rPr>
          <w:spacing w:val="5"/>
        </w:rPr>
        <w:t>решением</w:t>
      </w:r>
      <w:r>
        <w:rPr>
          <w:spacing w:val="36"/>
        </w:rPr>
        <w:t xml:space="preserve"> </w:t>
      </w:r>
      <w:r>
        <w:rPr>
          <w:spacing w:val="5"/>
        </w:rPr>
        <w:t>органов</w:t>
      </w:r>
      <w:r>
        <w:rPr>
          <w:spacing w:val="36"/>
        </w:rPr>
        <w:t xml:space="preserve"> </w:t>
      </w:r>
      <w:r>
        <w:rPr>
          <w:spacing w:val="5"/>
        </w:rPr>
        <w:t>местного</w:t>
      </w:r>
      <w:r>
        <w:rPr>
          <w:spacing w:val="37"/>
        </w:rPr>
        <w:t xml:space="preserve"> </w:t>
      </w:r>
      <w:r>
        <w:rPr>
          <w:spacing w:val="5"/>
        </w:rPr>
        <w:t>самоуправления</w:t>
      </w:r>
      <w:r>
        <w:rPr>
          <w:spacing w:val="36"/>
        </w:rPr>
        <w:t xml:space="preserve"> </w:t>
      </w:r>
      <w:r>
        <w:rPr>
          <w:spacing w:val="6"/>
        </w:rPr>
        <w:t>может</w:t>
      </w:r>
      <w:r>
        <w:rPr>
          <w:spacing w:val="37"/>
          <w:w w:val="101"/>
        </w:rPr>
        <w:t xml:space="preserve"> </w:t>
      </w:r>
      <w:r>
        <w:rPr>
          <w:spacing w:val="11"/>
        </w:rPr>
        <w:t>быть</w:t>
      </w:r>
      <w:r>
        <w:rPr>
          <w:spacing w:val="52"/>
        </w:rPr>
        <w:t xml:space="preserve"> </w:t>
      </w:r>
      <w:r>
        <w:rPr>
          <w:spacing w:val="12"/>
        </w:rPr>
        <w:t>создан</w:t>
      </w:r>
      <w:r>
        <w:rPr>
          <w:spacing w:val="53"/>
        </w:rPr>
        <w:t xml:space="preserve"> </w:t>
      </w:r>
      <w:r>
        <w:rPr>
          <w:spacing w:val="12"/>
        </w:rPr>
        <w:t>единый</w:t>
      </w:r>
      <w:r>
        <w:rPr>
          <w:spacing w:val="53"/>
        </w:rPr>
        <w:t xml:space="preserve"> </w:t>
      </w:r>
      <w:r>
        <w:rPr>
          <w:spacing w:val="11"/>
        </w:rPr>
        <w:t>орган</w:t>
      </w:r>
      <w:r>
        <w:rPr>
          <w:spacing w:val="52"/>
        </w:rPr>
        <w:t xml:space="preserve"> </w:t>
      </w:r>
      <w:r>
        <w:rPr>
          <w:spacing w:val="13"/>
        </w:rPr>
        <w:t>местного</w:t>
      </w:r>
      <w:r>
        <w:rPr>
          <w:spacing w:val="53"/>
        </w:rPr>
        <w:t xml:space="preserve"> </w:t>
      </w:r>
      <w:r>
        <w:rPr>
          <w:spacing w:val="13"/>
        </w:rPr>
        <w:t>самоуправления</w:t>
      </w:r>
      <w:r>
        <w:rPr>
          <w:spacing w:val="53"/>
        </w:rPr>
        <w:t xml:space="preserve"> </w:t>
      </w:r>
      <w:r>
        <w:rPr>
          <w:spacing w:val="15"/>
        </w:rPr>
        <w:t>соответствующих</w:t>
      </w:r>
      <w:r>
        <w:rPr>
          <w:spacing w:val="56"/>
          <w:w w:val="101"/>
        </w:rPr>
        <w:t xml:space="preserve"> </w:t>
      </w:r>
      <w:r>
        <w:rPr>
          <w:spacing w:val="3"/>
        </w:rPr>
        <w:t>территорий;</w:t>
      </w:r>
    </w:p>
    <w:p w:rsidR="003A06F7" w:rsidRDefault="003A06F7">
      <w:pPr>
        <w:pStyle w:val="a3"/>
        <w:numPr>
          <w:ilvl w:val="0"/>
          <w:numId w:val="44"/>
        </w:numPr>
        <w:tabs>
          <w:tab w:val="left" w:pos="471"/>
        </w:tabs>
        <w:kinsoku w:val="0"/>
        <w:overflowPunct w:val="0"/>
        <w:spacing w:line="244" w:lineRule="auto"/>
        <w:ind w:right="111" w:firstLine="0"/>
        <w:jc w:val="both"/>
      </w:pPr>
      <w:r>
        <w:t>в</w:t>
      </w:r>
      <w:r>
        <w:rPr>
          <w:spacing w:val="45"/>
        </w:rPr>
        <w:t xml:space="preserve"> </w:t>
      </w:r>
      <w:r>
        <w:rPr>
          <w:spacing w:val="13"/>
        </w:rPr>
        <w:t>городских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13"/>
        </w:rPr>
        <w:t>сельских</w:t>
      </w:r>
      <w:r>
        <w:rPr>
          <w:spacing w:val="44"/>
        </w:rPr>
        <w:t xml:space="preserve"> </w:t>
      </w:r>
      <w:r>
        <w:rPr>
          <w:spacing w:val="13"/>
        </w:rPr>
        <w:t>поселениях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rPr>
          <w:spacing w:val="13"/>
        </w:rPr>
        <w:t>населением</w:t>
      </w:r>
      <w:r>
        <w:rPr>
          <w:spacing w:val="45"/>
        </w:rPr>
        <w:t xml:space="preserve"> </w:t>
      </w:r>
      <w:r>
        <w:rPr>
          <w:spacing w:val="7"/>
        </w:rPr>
        <w:t>до</w:t>
      </w:r>
      <w:r>
        <w:rPr>
          <w:spacing w:val="45"/>
        </w:rPr>
        <w:t xml:space="preserve"> </w:t>
      </w:r>
      <w:r>
        <w:t>5</w:t>
      </w:r>
      <w:r>
        <w:rPr>
          <w:spacing w:val="45"/>
        </w:rPr>
        <w:t xml:space="preserve"> </w:t>
      </w:r>
      <w:r>
        <w:rPr>
          <w:spacing w:val="11"/>
        </w:rPr>
        <w:t>тыс.</w:t>
      </w:r>
      <w:r>
        <w:rPr>
          <w:spacing w:val="45"/>
        </w:rPr>
        <w:t xml:space="preserve"> </w:t>
      </w:r>
      <w:r>
        <w:rPr>
          <w:spacing w:val="15"/>
        </w:rPr>
        <w:t>человек</w:t>
      </w:r>
      <w:r>
        <w:rPr>
          <w:spacing w:val="46"/>
          <w:w w:val="101"/>
        </w:rPr>
        <w:t xml:space="preserve"> </w:t>
      </w:r>
      <w:r>
        <w:rPr>
          <w:spacing w:val="27"/>
        </w:rPr>
        <w:t>местно</w:t>
      </w:r>
      <w:r>
        <w:t>е</w:t>
      </w:r>
      <w:r>
        <w:rPr>
          <w:spacing w:val="9"/>
        </w:rPr>
        <w:t xml:space="preserve"> </w:t>
      </w:r>
      <w:r>
        <w:rPr>
          <w:spacing w:val="27"/>
        </w:rPr>
        <w:t>самоуправлени</w:t>
      </w:r>
      <w:r>
        <w:t>е</w:t>
      </w:r>
      <w:r>
        <w:rPr>
          <w:spacing w:val="9"/>
        </w:rPr>
        <w:t xml:space="preserve"> </w:t>
      </w:r>
      <w:r>
        <w:rPr>
          <w:spacing w:val="27"/>
        </w:rPr>
        <w:t>могл</w:t>
      </w:r>
      <w:r>
        <w:t>о</w:t>
      </w:r>
      <w:r>
        <w:rPr>
          <w:spacing w:val="10"/>
        </w:rPr>
        <w:t xml:space="preserve"> </w:t>
      </w:r>
      <w:r>
        <w:rPr>
          <w:spacing w:val="27"/>
        </w:rPr>
        <w:t>осуществлятьс</w:t>
      </w:r>
      <w:r>
        <w:t>я</w:t>
      </w:r>
      <w:r>
        <w:rPr>
          <w:spacing w:val="9"/>
        </w:rPr>
        <w:t xml:space="preserve"> </w:t>
      </w:r>
      <w:r>
        <w:rPr>
          <w:spacing w:val="27"/>
        </w:rPr>
        <w:t>непосредственн</w:t>
      </w:r>
      <w:r>
        <w:t>о</w:t>
      </w:r>
      <w:r>
        <w:rPr>
          <w:spacing w:val="2754"/>
        </w:rPr>
        <w:t xml:space="preserve"> </w:t>
      </w:r>
      <w:r>
        <w:rPr>
          <w:spacing w:val="28"/>
        </w:rPr>
        <w:t>население</w:t>
      </w:r>
      <w:r>
        <w:t>м</w:t>
      </w:r>
      <w:r>
        <w:rPr>
          <w:spacing w:val="1"/>
        </w:rPr>
        <w:t xml:space="preserve"> </w:t>
      </w:r>
      <w:r>
        <w:rPr>
          <w:spacing w:val="28"/>
        </w:rPr>
        <w:t>чере</w:t>
      </w:r>
      <w:r>
        <w:t>з</w:t>
      </w:r>
      <w:r>
        <w:rPr>
          <w:spacing w:val="1"/>
        </w:rPr>
        <w:t xml:space="preserve"> </w:t>
      </w:r>
      <w:r>
        <w:rPr>
          <w:spacing w:val="28"/>
        </w:rPr>
        <w:t>собрания</w:t>
      </w:r>
      <w:r>
        <w:t>,</w:t>
      </w:r>
      <w:r>
        <w:rPr>
          <w:spacing w:val="1"/>
        </w:rPr>
        <w:t xml:space="preserve"> </w:t>
      </w:r>
      <w:r>
        <w:rPr>
          <w:spacing w:val="28"/>
        </w:rPr>
        <w:t>сход</w:t>
      </w:r>
      <w:r>
        <w:t>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28"/>
        </w:rPr>
        <w:t>выборны</w:t>
      </w:r>
      <w:r>
        <w:t>м</w:t>
      </w:r>
      <w:r>
        <w:rPr>
          <w:spacing w:val="2"/>
        </w:rPr>
        <w:t xml:space="preserve"> </w:t>
      </w:r>
      <w:r>
        <w:rPr>
          <w:spacing w:val="28"/>
        </w:rPr>
        <w:t>главо</w:t>
      </w:r>
      <w:r>
        <w:t>й</w:t>
      </w:r>
      <w:r>
        <w:rPr>
          <w:spacing w:val="1"/>
        </w:rPr>
        <w:t xml:space="preserve"> </w:t>
      </w:r>
      <w:r>
        <w:rPr>
          <w:spacing w:val="28"/>
        </w:rPr>
        <w:t>местног</w:t>
      </w:r>
      <w:r>
        <w:t>о</w:t>
      </w:r>
      <w:r>
        <w:rPr>
          <w:spacing w:val="2506"/>
        </w:rPr>
        <w:t xml:space="preserve"> </w:t>
      </w:r>
      <w:r>
        <w:rPr>
          <w:spacing w:val="10"/>
        </w:rPr>
        <w:t>самоуправления,</w:t>
      </w:r>
      <w:r>
        <w:rPr>
          <w:spacing w:val="49"/>
        </w:rPr>
        <w:t xml:space="preserve"> </w:t>
      </w:r>
      <w:r>
        <w:rPr>
          <w:spacing w:val="9"/>
        </w:rPr>
        <w:t>который</w:t>
      </w:r>
      <w:r>
        <w:rPr>
          <w:spacing w:val="49"/>
        </w:rPr>
        <w:t xml:space="preserve"> </w:t>
      </w:r>
      <w:r>
        <w:rPr>
          <w:spacing w:val="10"/>
        </w:rPr>
        <w:t>периодически</w:t>
      </w:r>
      <w:r>
        <w:rPr>
          <w:spacing w:val="49"/>
        </w:rPr>
        <w:t xml:space="preserve"> </w:t>
      </w:r>
      <w:r>
        <w:rPr>
          <w:spacing w:val="10"/>
        </w:rPr>
        <w:t>отчитывается</w:t>
      </w:r>
      <w:r>
        <w:rPr>
          <w:spacing w:val="49"/>
        </w:rPr>
        <w:t xml:space="preserve"> </w:t>
      </w:r>
      <w:r>
        <w:rPr>
          <w:spacing w:val="8"/>
        </w:rPr>
        <w:t>перед</w:t>
      </w:r>
      <w:r>
        <w:rPr>
          <w:spacing w:val="49"/>
        </w:rPr>
        <w:t xml:space="preserve"> </w:t>
      </w:r>
      <w:r>
        <w:rPr>
          <w:spacing w:val="11"/>
        </w:rPr>
        <w:t>собранием,</w:t>
      </w:r>
      <w:r>
        <w:rPr>
          <w:spacing w:val="40"/>
          <w:w w:val="101"/>
        </w:rPr>
        <w:t xml:space="preserve"> </w:t>
      </w:r>
      <w:r>
        <w:rPr>
          <w:spacing w:val="18"/>
        </w:rPr>
        <w:t>сходом.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rPr>
          <w:spacing w:val="16"/>
        </w:rPr>
        <w:t>иных</w:t>
      </w:r>
      <w:r>
        <w:rPr>
          <w:spacing w:val="63"/>
        </w:rPr>
        <w:t xml:space="preserve"> </w:t>
      </w:r>
      <w:r>
        <w:rPr>
          <w:spacing w:val="22"/>
        </w:rPr>
        <w:t>населенны</w:t>
      </w:r>
      <w:r>
        <w:t>х</w:t>
      </w:r>
      <w:r>
        <w:rPr>
          <w:spacing w:val="62"/>
        </w:rPr>
        <w:t xml:space="preserve"> </w:t>
      </w:r>
      <w:r>
        <w:rPr>
          <w:spacing w:val="18"/>
        </w:rPr>
        <w:t>пунктах</w:t>
      </w:r>
      <w:r>
        <w:rPr>
          <w:spacing w:val="63"/>
        </w:rPr>
        <w:t xml:space="preserve"> </w:t>
      </w:r>
      <w:r>
        <w:rPr>
          <w:spacing w:val="22"/>
        </w:rPr>
        <w:t>(городах</w:t>
      </w:r>
      <w:r>
        <w:t>,</w:t>
      </w:r>
      <w:r>
        <w:rPr>
          <w:spacing w:val="62"/>
        </w:rPr>
        <w:t xml:space="preserve"> </w:t>
      </w:r>
      <w:r>
        <w:rPr>
          <w:spacing w:val="22"/>
        </w:rPr>
        <w:t>городских</w:t>
      </w:r>
      <w:r>
        <w:t>,</w:t>
      </w:r>
      <w:r>
        <w:rPr>
          <w:spacing w:val="62"/>
        </w:rPr>
        <w:t xml:space="preserve"> </w:t>
      </w:r>
      <w:r>
        <w:rPr>
          <w:spacing w:val="22"/>
        </w:rPr>
        <w:t>сельски</w:t>
      </w:r>
      <w:r>
        <w:t>х</w:t>
      </w:r>
      <w:r>
        <w:rPr>
          <w:spacing w:val="1488"/>
        </w:rPr>
        <w:t xml:space="preserve"> </w:t>
      </w:r>
      <w:r>
        <w:rPr>
          <w:spacing w:val="24"/>
        </w:rPr>
        <w:t>поселения</w:t>
      </w:r>
      <w:r>
        <w:t>х</w:t>
      </w:r>
      <w:r>
        <w:rPr>
          <w:spacing w:val="72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rPr>
          <w:spacing w:val="17"/>
        </w:rPr>
        <w:t>др.)</w:t>
      </w:r>
      <w:r>
        <w:rPr>
          <w:spacing w:val="72"/>
        </w:rPr>
        <w:t xml:space="preserve"> </w:t>
      </w:r>
      <w:r>
        <w:rPr>
          <w:spacing w:val="24"/>
        </w:rPr>
        <w:t>предусматривалос</w:t>
      </w:r>
      <w:r>
        <w:t>ь</w:t>
      </w:r>
      <w:r>
        <w:rPr>
          <w:spacing w:val="72"/>
        </w:rPr>
        <w:t xml:space="preserve"> </w:t>
      </w:r>
      <w:r>
        <w:rPr>
          <w:spacing w:val="24"/>
        </w:rPr>
        <w:t>создани</w:t>
      </w:r>
      <w:r>
        <w:t>е</w:t>
      </w:r>
      <w:r>
        <w:rPr>
          <w:spacing w:val="72"/>
        </w:rPr>
        <w:t xml:space="preserve"> </w:t>
      </w:r>
      <w:r>
        <w:rPr>
          <w:spacing w:val="24"/>
        </w:rPr>
        <w:t>представительны</w:t>
      </w:r>
      <w:r>
        <w:t>х</w:t>
      </w:r>
      <w:r>
        <w:rPr>
          <w:spacing w:val="2307"/>
        </w:rPr>
        <w:t xml:space="preserve"> </w:t>
      </w:r>
      <w:r>
        <w:rPr>
          <w:spacing w:val="21"/>
        </w:rPr>
        <w:t>коллегиальны</w:t>
      </w:r>
      <w:r>
        <w:t>х</w:t>
      </w:r>
      <w:r>
        <w:rPr>
          <w:spacing w:val="63"/>
        </w:rPr>
        <w:t xml:space="preserve"> </w:t>
      </w:r>
      <w:r>
        <w:rPr>
          <w:spacing w:val="17"/>
        </w:rPr>
        <w:t>органов</w:t>
      </w:r>
      <w:r>
        <w:rPr>
          <w:spacing w:val="64"/>
        </w:rPr>
        <w:t xml:space="preserve"> </w:t>
      </w:r>
      <w:r>
        <w:rPr>
          <w:spacing w:val="18"/>
        </w:rPr>
        <w:t>местного</w:t>
      </w:r>
      <w:r>
        <w:rPr>
          <w:spacing w:val="64"/>
        </w:rPr>
        <w:t xml:space="preserve"> </w:t>
      </w:r>
      <w:r>
        <w:rPr>
          <w:spacing w:val="21"/>
        </w:rPr>
        <w:t>самоуправлени</w:t>
      </w:r>
      <w:r>
        <w:t>я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16"/>
        </w:rPr>
        <w:t>главы</w:t>
      </w:r>
      <w:r>
        <w:rPr>
          <w:spacing w:val="64"/>
        </w:rPr>
        <w:t xml:space="preserve"> </w:t>
      </w:r>
      <w:r>
        <w:rPr>
          <w:spacing w:val="18"/>
        </w:rPr>
        <w:t>местного</w:t>
      </w:r>
      <w:r>
        <w:rPr>
          <w:spacing w:val="1074"/>
        </w:rPr>
        <w:t xml:space="preserve"> </w:t>
      </w:r>
      <w:r>
        <w:rPr>
          <w:spacing w:val="6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52"/>
        </w:rPr>
        <w:t xml:space="preserve"> </w:t>
      </w:r>
      <w:r>
        <w:rPr>
          <w:spacing w:val="16"/>
        </w:rPr>
        <w:t>городах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15"/>
        </w:rPr>
        <w:t>других</w:t>
      </w:r>
      <w:r>
        <w:rPr>
          <w:spacing w:val="52"/>
        </w:rPr>
        <w:t xml:space="preserve"> </w:t>
      </w:r>
      <w:r>
        <w:rPr>
          <w:spacing w:val="17"/>
        </w:rPr>
        <w:t>поселениях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rPr>
          <w:spacing w:val="17"/>
        </w:rPr>
        <w:t>населением</w:t>
      </w:r>
      <w:r>
        <w:rPr>
          <w:spacing w:val="52"/>
        </w:rPr>
        <w:t xml:space="preserve"> </w:t>
      </w:r>
      <w:r>
        <w:rPr>
          <w:spacing w:val="15"/>
        </w:rPr>
        <w:t>свыше</w:t>
      </w:r>
      <w:r>
        <w:rPr>
          <w:spacing w:val="53"/>
        </w:rPr>
        <w:t xml:space="preserve"> </w:t>
      </w:r>
      <w:r>
        <w:rPr>
          <w:spacing w:val="9"/>
        </w:rPr>
        <w:t>50</w:t>
      </w:r>
      <w:r>
        <w:rPr>
          <w:spacing w:val="52"/>
        </w:rPr>
        <w:t xml:space="preserve"> </w:t>
      </w:r>
      <w:r>
        <w:rPr>
          <w:spacing w:val="14"/>
        </w:rPr>
        <w:t>тыс.</w:t>
      </w:r>
      <w:r>
        <w:rPr>
          <w:spacing w:val="52"/>
        </w:rPr>
        <w:t xml:space="preserve"> </w:t>
      </w:r>
      <w:r>
        <w:rPr>
          <w:spacing w:val="16"/>
        </w:rPr>
        <w:t>человек</w:t>
      </w:r>
      <w:r>
        <w:rPr>
          <w:spacing w:val="-28"/>
        </w:rPr>
        <w:t xml:space="preserve"> </w:t>
      </w:r>
      <w:r>
        <w:rPr>
          <w:spacing w:val="10"/>
        </w:rPr>
        <w:t>глава</w:t>
      </w:r>
      <w:r>
        <w:rPr>
          <w:spacing w:val="48"/>
        </w:rPr>
        <w:t xml:space="preserve"> </w:t>
      </w:r>
      <w:r>
        <w:rPr>
          <w:spacing w:val="11"/>
        </w:rPr>
        <w:t>администрации</w:t>
      </w:r>
      <w:r>
        <w:rPr>
          <w:spacing w:val="49"/>
        </w:rPr>
        <w:t xml:space="preserve"> </w:t>
      </w:r>
      <w:r>
        <w:rPr>
          <w:spacing w:val="11"/>
        </w:rPr>
        <w:t>назначался</w:t>
      </w:r>
      <w:r>
        <w:rPr>
          <w:spacing w:val="48"/>
        </w:rPr>
        <w:t xml:space="preserve"> </w:t>
      </w:r>
      <w:r>
        <w:rPr>
          <w:spacing w:val="10"/>
        </w:rPr>
        <w:t>главой</w:t>
      </w:r>
      <w:r>
        <w:rPr>
          <w:spacing w:val="49"/>
        </w:rPr>
        <w:t xml:space="preserve"> </w:t>
      </w:r>
      <w:r>
        <w:rPr>
          <w:spacing w:val="11"/>
        </w:rPr>
        <w:t>администрации</w:t>
      </w:r>
      <w:r>
        <w:rPr>
          <w:spacing w:val="49"/>
        </w:rPr>
        <w:t xml:space="preserve"> </w:t>
      </w:r>
      <w:r>
        <w:rPr>
          <w:spacing w:val="10"/>
        </w:rPr>
        <w:t>края,</w:t>
      </w:r>
      <w:r>
        <w:rPr>
          <w:spacing w:val="48"/>
        </w:rPr>
        <w:t xml:space="preserve"> </w:t>
      </w:r>
      <w:r>
        <w:rPr>
          <w:spacing w:val="13"/>
        </w:rPr>
        <w:t>области,</w:t>
      </w:r>
      <w:r>
        <w:rPr>
          <w:spacing w:val="85"/>
          <w:w w:val="101"/>
        </w:rPr>
        <w:t xml:space="preserve"> </w:t>
      </w:r>
      <w:r>
        <w:rPr>
          <w:spacing w:val="7"/>
        </w:rPr>
        <w:t>города</w:t>
      </w:r>
      <w:r>
        <w:rPr>
          <w:spacing w:val="42"/>
        </w:rPr>
        <w:t xml:space="preserve"> </w:t>
      </w:r>
      <w:r>
        <w:rPr>
          <w:spacing w:val="8"/>
        </w:rPr>
        <w:t>федерального</w:t>
      </w:r>
      <w:r>
        <w:rPr>
          <w:spacing w:val="42"/>
        </w:rPr>
        <w:t xml:space="preserve"> </w:t>
      </w:r>
      <w:r>
        <w:rPr>
          <w:spacing w:val="7"/>
        </w:rPr>
        <w:t>значения,</w:t>
      </w:r>
      <w:r>
        <w:rPr>
          <w:spacing w:val="43"/>
        </w:rPr>
        <w:t xml:space="preserve"> </w:t>
      </w:r>
      <w:r>
        <w:rPr>
          <w:spacing w:val="8"/>
        </w:rPr>
        <w:t>автономной</w:t>
      </w:r>
      <w:r>
        <w:rPr>
          <w:spacing w:val="42"/>
        </w:rPr>
        <w:t xml:space="preserve"> </w:t>
      </w:r>
      <w:r>
        <w:rPr>
          <w:spacing w:val="7"/>
        </w:rPr>
        <w:t>области,</w:t>
      </w:r>
      <w:r>
        <w:rPr>
          <w:spacing w:val="42"/>
        </w:rPr>
        <w:t xml:space="preserve"> </w:t>
      </w:r>
      <w:r>
        <w:rPr>
          <w:spacing w:val="8"/>
        </w:rPr>
        <w:t>автономного</w:t>
      </w:r>
      <w:r>
        <w:rPr>
          <w:spacing w:val="43"/>
        </w:rPr>
        <w:t xml:space="preserve"> </w:t>
      </w:r>
      <w:r>
        <w:rPr>
          <w:spacing w:val="9"/>
        </w:rPr>
        <w:t>округа</w:t>
      </w:r>
      <w:r>
        <w:rPr>
          <w:spacing w:val="48"/>
          <w:w w:val="101"/>
        </w:rPr>
        <w:t xml:space="preserve"> </w:t>
      </w:r>
      <w:r>
        <w:rPr>
          <w:spacing w:val="3"/>
        </w:rPr>
        <w:t>либо</w:t>
      </w:r>
      <w:r>
        <w:rPr>
          <w:spacing w:val="41"/>
        </w:rPr>
        <w:t xml:space="preserve"> </w:t>
      </w:r>
      <w:r>
        <w:rPr>
          <w:spacing w:val="4"/>
        </w:rPr>
        <w:t>избирался</w:t>
      </w:r>
      <w:r>
        <w:rPr>
          <w:spacing w:val="41"/>
        </w:rPr>
        <w:t xml:space="preserve"> </w:t>
      </w:r>
      <w:r>
        <w:rPr>
          <w:spacing w:val="5"/>
        </w:rPr>
        <w:t>населением;</w:t>
      </w:r>
    </w:p>
    <w:p w:rsidR="003A06F7" w:rsidRDefault="003A06F7">
      <w:pPr>
        <w:pStyle w:val="a3"/>
        <w:numPr>
          <w:ilvl w:val="0"/>
          <w:numId w:val="44"/>
        </w:numPr>
        <w:tabs>
          <w:tab w:val="left" w:pos="455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8"/>
        </w:rPr>
        <w:t>выборный</w:t>
      </w:r>
      <w:r>
        <w:rPr>
          <w:spacing w:val="46"/>
        </w:rPr>
        <w:t xml:space="preserve"> </w:t>
      </w:r>
      <w:r>
        <w:rPr>
          <w:spacing w:val="9"/>
        </w:rPr>
        <w:t>представительный</w:t>
      </w:r>
      <w:r>
        <w:rPr>
          <w:spacing w:val="46"/>
        </w:rPr>
        <w:t xml:space="preserve"> </w:t>
      </w:r>
      <w:r>
        <w:rPr>
          <w:spacing w:val="7"/>
        </w:rPr>
        <w:t>орган</w:t>
      </w:r>
      <w:r>
        <w:rPr>
          <w:spacing w:val="47"/>
        </w:rPr>
        <w:t xml:space="preserve"> </w:t>
      </w:r>
      <w:r>
        <w:rPr>
          <w:spacing w:val="8"/>
        </w:rPr>
        <w:t>местного</w:t>
      </w:r>
      <w:r>
        <w:rPr>
          <w:spacing w:val="46"/>
        </w:rPr>
        <w:t xml:space="preserve"> </w:t>
      </w:r>
      <w:r>
        <w:rPr>
          <w:spacing w:val="9"/>
        </w:rPr>
        <w:t>самоуправления</w:t>
      </w:r>
      <w:r>
        <w:rPr>
          <w:spacing w:val="46"/>
        </w:rPr>
        <w:t xml:space="preserve"> </w:t>
      </w:r>
      <w:r>
        <w:rPr>
          <w:spacing w:val="10"/>
        </w:rPr>
        <w:t>работал,</w:t>
      </w:r>
      <w:r>
        <w:rPr>
          <w:spacing w:val="55"/>
          <w:w w:val="101"/>
        </w:rPr>
        <w:t xml:space="preserve"> </w:t>
      </w:r>
      <w:r>
        <w:rPr>
          <w:spacing w:val="11"/>
        </w:rPr>
        <w:t>как</w:t>
      </w:r>
      <w:r>
        <w:rPr>
          <w:spacing w:val="50"/>
        </w:rPr>
        <w:t xml:space="preserve"> </w:t>
      </w:r>
      <w:r>
        <w:rPr>
          <w:spacing w:val="14"/>
        </w:rPr>
        <w:t>правило,</w:t>
      </w:r>
      <w:r>
        <w:rPr>
          <w:spacing w:val="51"/>
        </w:rPr>
        <w:t xml:space="preserve"> </w:t>
      </w:r>
      <w:r>
        <w:rPr>
          <w:spacing w:val="8"/>
        </w:rPr>
        <w:t>на</w:t>
      </w:r>
      <w:r>
        <w:rPr>
          <w:spacing w:val="50"/>
        </w:rPr>
        <w:t xml:space="preserve"> </w:t>
      </w:r>
      <w:r>
        <w:rPr>
          <w:spacing w:val="15"/>
        </w:rPr>
        <w:t>непостоянной</w:t>
      </w:r>
      <w:r>
        <w:rPr>
          <w:spacing w:val="51"/>
        </w:rPr>
        <w:t xml:space="preserve"> </w:t>
      </w:r>
      <w:r>
        <w:rPr>
          <w:spacing w:val="14"/>
        </w:rPr>
        <w:t>основе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15"/>
        </w:rPr>
        <w:t>созывался</w:t>
      </w:r>
      <w:r>
        <w:rPr>
          <w:spacing w:val="50"/>
        </w:rPr>
        <w:t xml:space="preserve"> </w:t>
      </w:r>
      <w:r>
        <w:rPr>
          <w:spacing w:val="8"/>
        </w:rPr>
        <w:t>на</w:t>
      </w:r>
      <w:r>
        <w:rPr>
          <w:spacing w:val="51"/>
        </w:rPr>
        <w:t xml:space="preserve"> </w:t>
      </w:r>
      <w:r>
        <w:rPr>
          <w:spacing w:val="12"/>
        </w:rPr>
        <w:t>свои</w:t>
      </w:r>
      <w:r>
        <w:rPr>
          <w:spacing w:val="50"/>
        </w:rPr>
        <w:t xml:space="preserve"> </w:t>
      </w:r>
      <w:r>
        <w:rPr>
          <w:spacing w:val="15"/>
        </w:rPr>
        <w:t>заседания</w:t>
      </w:r>
      <w:r>
        <w:rPr>
          <w:spacing w:val="-29"/>
        </w:rPr>
        <w:t xml:space="preserve"> </w:t>
      </w:r>
      <w:r>
        <w:rPr>
          <w:spacing w:val="13"/>
        </w:rPr>
        <w:t>соответствующим</w:t>
      </w:r>
      <w:r>
        <w:rPr>
          <w:spacing w:val="52"/>
        </w:rPr>
        <w:t xml:space="preserve"> </w:t>
      </w:r>
      <w:r>
        <w:rPr>
          <w:spacing w:val="12"/>
        </w:rPr>
        <w:t>главой</w:t>
      </w:r>
      <w:r>
        <w:rPr>
          <w:spacing w:val="53"/>
        </w:rPr>
        <w:t xml:space="preserve"> </w:t>
      </w:r>
      <w:r>
        <w:rPr>
          <w:spacing w:val="13"/>
        </w:rPr>
        <w:t>местного</w:t>
      </w:r>
      <w:r>
        <w:rPr>
          <w:spacing w:val="53"/>
        </w:rPr>
        <w:t xml:space="preserve"> </w:t>
      </w:r>
      <w:r>
        <w:rPr>
          <w:spacing w:val="13"/>
        </w:rPr>
        <w:t>самоуправления.</w:t>
      </w:r>
      <w:r>
        <w:rPr>
          <w:spacing w:val="53"/>
        </w:rPr>
        <w:t xml:space="preserve"> </w:t>
      </w:r>
      <w:r>
        <w:rPr>
          <w:spacing w:val="9"/>
        </w:rPr>
        <w:t>При</w:t>
      </w:r>
      <w:r>
        <w:rPr>
          <w:spacing w:val="52"/>
        </w:rPr>
        <w:t xml:space="preserve"> </w:t>
      </w:r>
      <w:r>
        <w:rPr>
          <w:spacing w:val="11"/>
        </w:rPr>
        <w:t>этом</w:t>
      </w:r>
      <w:r>
        <w:rPr>
          <w:spacing w:val="53"/>
        </w:rPr>
        <w:t xml:space="preserve"> </w:t>
      </w:r>
      <w:r>
        <w:rPr>
          <w:spacing w:val="15"/>
        </w:rPr>
        <w:t>решения</w:t>
      </w:r>
      <w:r>
        <w:rPr>
          <w:spacing w:val="80"/>
          <w:w w:val="101"/>
        </w:rPr>
        <w:t xml:space="preserve"> </w:t>
      </w:r>
      <w:r>
        <w:rPr>
          <w:spacing w:val="14"/>
        </w:rPr>
        <w:t>выборного</w:t>
      </w:r>
      <w:r>
        <w:rPr>
          <w:spacing w:val="58"/>
        </w:rPr>
        <w:t xml:space="preserve"> </w:t>
      </w:r>
      <w:r>
        <w:rPr>
          <w:spacing w:val="15"/>
        </w:rPr>
        <w:t>представительного</w:t>
      </w:r>
      <w:r>
        <w:rPr>
          <w:spacing w:val="58"/>
        </w:rPr>
        <w:t xml:space="preserve"> </w:t>
      </w:r>
      <w:r>
        <w:rPr>
          <w:spacing w:val="13"/>
        </w:rPr>
        <w:t>органа</w:t>
      </w:r>
      <w:r>
        <w:rPr>
          <w:spacing w:val="58"/>
        </w:rPr>
        <w:t xml:space="preserve"> </w:t>
      </w:r>
      <w:r>
        <w:rPr>
          <w:spacing w:val="14"/>
        </w:rPr>
        <w:t>подписывались</w:t>
      </w:r>
      <w:r>
        <w:rPr>
          <w:spacing w:val="59"/>
        </w:rPr>
        <w:t xml:space="preserve"> </w:t>
      </w:r>
      <w:r>
        <w:rPr>
          <w:spacing w:val="13"/>
        </w:rPr>
        <w:t>главой</w:t>
      </w:r>
      <w:r>
        <w:rPr>
          <w:spacing w:val="58"/>
        </w:rPr>
        <w:t xml:space="preserve"> </w:t>
      </w:r>
      <w:r>
        <w:rPr>
          <w:spacing w:val="16"/>
        </w:rPr>
        <w:t>местного</w:t>
      </w:r>
      <w:r>
        <w:rPr>
          <w:spacing w:val="41"/>
          <w:w w:val="101"/>
        </w:rPr>
        <w:t xml:space="preserve"> </w:t>
      </w:r>
      <w:r>
        <w:rPr>
          <w:spacing w:val="6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15"/>
        </w:rPr>
        <w:t xml:space="preserve"> </w:t>
      </w:r>
      <w:r>
        <w:rPr>
          <w:spacing w:val="33"/>
        </w:rPr>
        <w:t>компетенци</w:t>
      </w:r>
      <w:r>
        <w:t>ю</w:t>
      </w:r>
      <w:r>
        <w:rPr>
          <w:spacing w:val="16"/>
        </w:rPr>
        <w:t xml:space="preserve"> </w:t>
      </w:r>
      <w:r>
        <w:rPr>
          <w:spacing w:val="33"/>
        </w:rPr>
        <w:t>выборног</w:t>
      </w:r>
      <w:r>
        <w:t>о</w:t>
      </w:r>
      <w:r>
        <w:rPr>
          <w:spacing w:val="15"/>
        </w:rPr>
        <w:t xml:space="preserve"> </w:t>
      </w:r>
      <w:r>
        <w:rPr>
          <w:spacing w:val="33"/>
        </w:rPr>
        <w:t>представительног</w:t>
      </w:r>
      <w:r>
        <w:t>о</w:t>
      </w:r>
      <w:r>
        <w:rPr>
          <w:spacing w:val="16"/>
        </w:rPr>
        <w:t xml:space="preserve"> </w:t>
      </w:r>
      <w:r>
        <w:rPr>
          <w:spacing w:val="33"/>
        </w:rPr>
        <w:t>орган</w:t>
      </w:r>
      <w:r>
        <w:t>а</w:t>
      </w:r>
      <w:r>
        <w:rPr>
          <w:spacing w:val="15"/>
        </w:rPr>
        <w:t xml:space="preserve"> </w:t>
      </w:r>
      <w:r>
        <w:rPr>
          <w:spacing w:val="33"/>
        </w:rPr>
        <w:t>местног</w:t>
      </w:r>
      <w:r>
        <w:t>о</w:t>
      </w:r>
      <w:r>
        <w:rPr>
          <w:spacing w:val="3087"/>
        </w:rPr>
        <w:t xml:space="preserve"> </w:t>
      </w:r>
      <w:r>
        <w:rPr>
          <w:spacing w:val="10"/>
        </w:rPr>
        <w:t>самоуправления</w:t>
      </w:r>
      <w:r>
        <w:rPr>
          <w:spacing w:val="39"/>
        </w:rPr>
        <w:t xml:space="preserve"> </w:t>
      </w:r>
      <w:r>
        <w:rPr>
          <w:spacing w:val="9"/>
        </w:rPr>
        <w:t>входили:</w:t>
      </w:r>
      <w:r>
        <w:rPr>
          <w:spacing w:val="40"/>
        </w:rPr>
        <w:t xml:space="preserve"> </w:t>
      </w:r>
      <w:r>
        <w:rPr>
          <w:spacing w:val="9"/>
        </w:rPr>
        <w:t>утверждение</w:t>
      </w:r>
      <w:r>
        <w:rPr>
          <w:spacing w:val="40"/>
        </w:rPr>
        <w:t xml:space="preserve"> </w:t>
      </w:r>
      <w:r>
        <w:rPr>
          <w:spacing w:val="9"/>
        </w:rPr>
        <w:t>местного</w:t>
      </w:r>
      <w:r>
        <w:rPr>
          <w:spacing w:val="40"/>
        </w:rPr>
        <w:t xml:space="preserve"> </w:t>
      </w:r>
      <w:r>
        <w:rPr>
          <w:spacing w:val="9"/>
        </w:rPr>
        <w:t>бюджета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9"/>
        </w:rPr>
        <w:t>отчета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rPr>
          <w:spacing w:val="11"/>
        </w:rPr>
        <w:t>его</w:t>
      </w:r>
      <w:r>
        <w:rPr>
          <w:spacing w:val="56"/>
          <w:w w:val="101"/>
        </w:rPr>
        <w:t xml:space="preserve"> </w:t>
      </w:r>
      <w:r>
        <w:rPr>
          <w:spacing w:val="26"/>
        </w:rPr>
        <w:t>исполнении</w:t>
      </w:r>
      <w:r>
        <w:t>,</w:t>
      </w:r>
      <w:r>
        <w:rPr>
          <w:spacing w:val="67"/>
        </w:rPr>
        <w:t xml:space="preserve"> </w:t>
      </w:r>
      <w:r>
        <w:t>а</w:t>
      </w:r>
      <w:r>
        <w:rPr>
          <w:spacing w:val="68"/>
        </w:rPr>
        <w:t xml:space="preserve"> </w:t>
      </w:r>
      <w:r>
        <w:rPr>
          <w:spacing w:val="26"/>
        </w:rPr>
        <w:t>такж</w:t>
      </w:r>
      <w:r>
        <w:t>е</w:t>
      </w:r>
      <w:r>
        <w:rPr>
          <w:spacing w:val="68"/>
        </w:rPr>
        <w:t xml:space="preserve"> </w:t>
      </w:r>
      <w:r>
        <w:rPr>
          <w:spacing w:val="26"/>
        </w:rPr>
        <w:t>установлени</w:t>
      </w:r>
      <w:r>
        <w:t>е</w:t>
      </w:r>
      <w:r>
        <w:rPr>
          <w:spacing w:val="68"/>
        </w:rPr>
        <w:t xml:space="preserve"> </w:t>
      </w:r>
      <w:r>
        <w:rPr>
          <w:spacing w:val="26"/>
        </w:rPr>
        <w:t>местны</w:t>
      </w:r>
      <w:r>
        <w:t>х</w:t>
      </w:r>
      <w:r>
        <w:rPr>
          <w:spacing w:val="68"/>
        </w:rPr>
        <w:t xml:space="preserve"> </w:t>
      </w:r>
      <w:r>
        <w:rPr>
          <w:spacing w:val="26"/>
        </w:rPr>
        <w:t>налого</w:t>
      </w:r>
      <w:r>
        <w:t>в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rPr>
          <w:spacing w:val="26"/>
        </w:rPr>
        <w:t>сборо</w:t>
      </w:r>
      <w:r>
        <w:t>в</w:t>
      </w:r>
      <w:r>
        <w:rPr>
          <w:spacing w:val="68"/>
        </w:rPr>
        <w:t xml:space="preserve"> </w:t>
      </w:r>
      <w:r>
        <w:rPr>
          <w:spacing w:val="17"/>
        </w:rPr>
        <w:t>(по</w:t>
      </w:r>
      <w:r>
        <w:rPr>
          <w:spacing w:val="2221"/>
        </w:rPr>
        <w:t xml:space="preserve"> </w:t>
      </w:r>
      <w:r>
        <w:rPr>
          <w:spacing w:val="17"/>
        </w:rPr>
        <w:t>представлению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17"/>
        </w:rPr>
        <w:t>согласованию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rPr>
          <w:spacing w:val="15"/>
        </w:rPr>
        <w:t>главой</w:t>
      </w:r>
      <w:r>
        <w:rPr>
          <w:spacing w:val="61"/>
        </w:rPr>
        <w:t xml:space="preserve"> </w:t>
      </w:r>
      <w:r>
        <w:rPr>
          <w:spacing w:val="16"/>
        </w:rPr>
        <w:t>местного</w:t>
      </w:r>
      <w:r>
        <w:rPr>
          <w:spacing w:val="60"/>
        </w:rPr>
        <w:t xml:space="preserve"> </w:t>
      </w:r>
      <w:r>
        <w:rPr>
          <w:spacing w:val="17"/>
        </w:rPr>
        <w:t>самоуправления),</w:t>
      </w:r>
      <w:r>
        <w:rPr>
          <w:spacing w:val="7"/>
        </w:rPr>
        <w:t xml:space="preserve"> </w:t>
      </w:r>
      <w:r>
        <w:rPr>
          <w:spacing w:val="21"/>
        </w:rPr>
        <w:t>утверждени</w:t>
      </w:r>
      <w:r>
        <w:t>е</w:t>
      </w:r>
      <w:r>
        <w:rPr>
          <w:spacing w:val="66"/>
        </w:rPr>
        <w:t xml:space="preserve"> </w:t>
      </w:r>
      <w:r>
        <w:rPr>
          <w:spacing w:val="18"/>
        </w:rPr>
        <w:t>программы</w:t>
      </w:r>
      <w:r>
        <w:rPr>
          <w:spacing w:val="66"/>
        </w:rPr>
        <w:t xml:space="preserve"> </w:t>
      </w:r>
      <w:r>
        <w:rPr>
          <w:spacing w:val="18"/>
        </w:rPr>
        <w:t>развития</w:t>
      </w:r>
      <w:r>
        <w:rPr>
          <w:spacing w:val="67"/>
        </w:rPr>
        <w:t xml:space="preserve"> </w:t>
      </w:r>
      <w:r>
        <w:rPr>
          <w:spacing w:val="21"/>
        </w:rPr>
        <w:t>территорий</w:t>
      </w:r>
      <w:r>
        <w:t>,</w:t>
      </w:r>
      <w:r>
        <w:rPr>
          <w:spacing w:val="66"/>
        </w:rPr>
        <w:t xml:space="preserve"> </w:t>
      </w:r>
      <w:r>
        <w:rPr>
          <w:spacing w:val="18"/>
        </w:rPr>
        <w:t>принятие</w:t>
      </w:r>
      <w:r>
        <w:rPr>
          <w:spacing w:val="67"/>
        </w:rPr>
        <w:t xml:space="preserve"> </w:t>
      </w:r>
      <w:r>
        <w:rPr>
          <w:spacing w:val="18"/>
        </w:rPr>
        <w:t>положения</w:t>
      </w:r>
      <w:r>
        <w:rPr>
          <w:spacing w:val="856"/>
        </w:rPr>
        <w:t xml:space="preserve"> </w:t>
      </w:r>
      <w:r>
        <w:rPr>
          <w:spacing w:val="28"/>
        </w:rPr>
        <w:t>(устава</w:t>
      </w:r>
      <w:r>
        <w:t>)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rPr>
          <w:spacing w:val="28"/>
        </w:rPr>
        <w:t>местно</w:t>
      </w:r>
      <w:r>
        <w:t>м</w:t>
      </w:r>
      <w:r>
        <w:rPr>
          <w:spacing w:val="2"/>
        </w:rPr>
        <w:t xml:space="preserve"> </w:t>
      </w:r>
      <w:r>
        <w:rPr>
          <w:spacing w:val="28"/>
        </w:rPr>
        <w:t>самоуправлении</w:t>
      </w:r>
      <w:r>
        <w:t>,</w:t>
      </w:r>
      <w:r>
        <w:rPr>
          <w:spacing w:val="3"/>
        </w:rPr>
        <w:t xml:space="preserve"> </w:t>
      </w:r>
      <w:r>
        <w:rPr>
          <w:spacing w:val="28"/>
        </w:rPr>
        <w:t>осуществлени</w:t>
      </w:r>
      <w:r>
        <w:t>е</w:t>
      </w:r>
      <w:r>
        <w:rPr>
          <w:spacing w:val="2"/>
        </w:rPr>
        <w:t xml:space="preserve"> </w:t>
      </w:r>
      <w:r>
        <w:rPr>
          <w:spacing w:val="28"/>
        </w:rPr>
        <w:t>контрол</w:t>
      </w:r>
      <w:r>
        <w:t>я</w:t>
      </w:r>
      <w:r>
        <w:rPr>
          <w:spacing w:val="2"/>
        </w:rPr>
        <w:t xml:space="preserve"> </w:t>
      </w:r>
      <w:r>
        <w:rPr>
          <w:spacing w:val="13"/>
        </w:rPr>
        <w:t>за</w:t>
      </w:r>
      <w:r>
        <w:rPr>
          <w:spacing w:val="2624"/>
        </w:rPr>
        <w:t xml:space="preserve"> </w:t>
      </w:r>
      <w:r>
        <w:rPr>
          <w:spacing w:val="5"/>
        </w:rPr>
        <w:t>деятельностью</w:t>
      </w:r>
      <w:r>
        <w:rPr>
          <w:spacing w:val="46"/>
        </w:rPr>
        <w:t xml:space="preserve"> </w:t>
      </w:r>
      <w:r>
        <w:rPr>
          <w:spacing w:val="4"/>
        </w:rPr>
        <w:t>главы</w:t>
      </w:r>
      <w:r>
        <w:rPr>
          <w:spacing w:val="47"/>
        </w:rPr>
        <w:t xml:space="preserve"> </w:t>
      </w:r>
      <w:r>
        <w:rPr>
          <w:spacing w:val="5"/>
        </w:rPr>
        <w:t>местного</w:t>
      </w:r>
      <w:r>
        <w:rPr>
          <w:spacing w:val="47"/>
        </w:rPr>
        <w:t xml:space="preserve"> </w:t>
      </w:r>
      <w:r>
        <w:rPr>
          <w:spacing w:val="6"/>
        </w:rPr>
        <w:t>самоуправления;</w:t>
      </w:r>
    </w:p>
    <w:p w:rsidR="003A06F7" w:rsidRDefault="003A06F7">
      <w:pPr>
        <w:pStyle w:val="a3"/>
        <w:numPr>
          <w:ilvl w:val="0"/>
          <w:numId w:val="44"/>
        </w:numPr>
        <w:tabs>
          <w:tab w:val="left" w:pos="461"/>
        </w:tabs>
        <w:kinsoku w:val="0"/>
        <w:overflowPunct w:val="0"/>
        <w:spacing w:line="244" w:lineRule="auto"/>
        <w:ind w:right="111" w:firstLine="0"/>
        <w:jc w:val="both"/>
      </w:pPr>
      <w:r>
        <w:t>в</w:t>
      </w:r>
      <w:r>
        <w:rPr>
          <w:spacing w:val="46"/>
        </w:rPr>
        <w:t xml:space="preserve"> </w:t>
      </w:r>
      <w:r>
        <w:rPr>
          <w:spacing w:val="10"/>
        </w:rPr>
        <w:t>компетенцию</w:t>
      </w:r>
      <w:r>
        <w:rPr>
          <w:spacing w:val="47"/>
        </w:rPr>
        <w:t xml:space="preserve"> </w:t>
      </w:r>
      <w:r>
        <w:rPr>
          <w:spacing w:val="9"/>
        </w:rPr>
        <w:t>главы</w:t>
      </w:r>
      <w:r>
        <w:rPr>
          <w:spacing w:val="46"/>
        </w:rPr>
        <w:t xml:space="preserve"> </w:t>
      </w:r>
      <w:r>
        <w:rPr>
          <w:spacing w:val="10"/>
        </w:rPr>
        <w:t>местного</w:t>
      </w:r>
      <w:r>
        <w:rPr>
          <w:spacing w:val="47"/>
        </w:rPr>
        <w:t xml:space="preserve"> </w:t>
      </w:r>
      <w:r>
        <w:rPr>
          <w:spacing w:val="11"/>
        </w:rPr>
        <w:t>самоуправления</w:t>
      </w:r>
      <w:r>
        <w:rPr>
          <w:spacing w:val="46"/>
        </w:rPr>
        <w:t xml:space="preserve"> </w:t>
      </w:r>
      <w:r>
        <w:rPr>
          <w:spacing w:val="10"/>
        </w:rPr>
        <w:t>входили:</w:t>
      </w:r>
      <w:r>
        <w:rPr>
          <w:spacing w:val="47"/>
        </w:rPr>
        <w:t xml:space="preserve"> </w:t>
      </w:r>
      <w:r>
        <w:rPr>
          <w:spacing w:val="12"/>
        </w:rPr>
        <w:t>управление</w:t>
      </w:r>
      <w:r>
        <w:rPr>
          <w:spacing w:val="48"/>
          <w:w w:val="101"/>
        </w:rPr>
        <w:t xml:space="preserve"> </w:t>
      </w:r>
      <w:r>
        <w:rPr>
          <w:spacing w:val="17"/>
        </w:rPr>
        <w:t>муниципальным</w:t>
      </w:r>
      <w:r>
        <w:rPr>
          <w:spacing w:val="63"/>
        </w:rPr>
        <w:t xml:space="preserve"> </w:t>
      </w:r>
      <w:r>
        <w:rPr>
          <w:spacing w:val="17"/>
        </w:rPr>
        <w:t>хозяйством,</w:t>
      </w:r>
      <w:r>
        <w:rPr>
          <w:spacing w:val="64"/>
        </w:rPr>
        <w:t xml:space="preserve"> </w:t>
      </w:r>
      <w:r>
        <w:rPr>
          <w:spacing w:val="17"/>
        </w:rPr>
        <w:t>распоряжение</w:t>
      </w:r>
      <w:r>
        <w:rPr>
          <w:spacing w:val="64"/>
        </w:rPr>
        <w:t xml:space="preserve"> </w:t>
      </w:r>
      <w:r>
        <w:rPr>
          <w:spacing w:val="17"/>
        </w:rPr>
        <w:t>имуществом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rPr>
          <w:spacing w:val="16"/>
        </w:rPr>
        <w:t>объектами</w:t>
      </w:r>
      <w:r>
        <w:rPr>
          <w:spacing w:val="-15"/>
        </w:rPr>
        <w:t xml:space="preserve"> </w:t>
      </w:r>
      <w:r>
        <w:rPr>
          <w:spacing w:val="34"/>
        </w:rPr>
        <w:t>муниципально</w:t>
      </w:r>
      <w:r>
        <w:t>й</w:t>
      </w:r>
      <w:r>
        <w:rPr>
          <w:spacing w:val="22"/>
        </w:rPr>
        <w:t xml:space="preserve"> </w:t>
      </w:r>
      <w:r>
        <w:rPr>
          <w:spacing w:val="34"/>
        </w:rPr>
        <w:t>собственности</w:t>
      </w:r>
      <w:r>
        <w:t>,</w:t>
      </w:r>
      <w:r>
        <w:rPr>
          <w:spacing w:val="23"/>
        </w:rPr>
        <w:t xml:space="preserve"> </w:t>
      </w:r>
      <w:r>
        <w:rPr>
          <w:spacing w:val="34"/>
        </w:rPr>
        <w:t>разработк</w:t>
      </w:r>
      <w:r>
        <w:t>а</w:t>
      </w:r>
      <w:r>
        <w:rPr>
          <w:spacing w:val="22"/>
        </w:rPr>
        <w:t xml:space="preserve"> </w:t>
      </w:r>
      <w:r>
        <w:rPr>
          <w:spacing w:val="34"/>
        </w:rPr>
        <w:t>местног</w:t>
      </w:r>
      <w:r>
        <w:t>о</w:t>
      </w:r>
      <w:r>
        <w:rPr>
          <w:spacing w:val="23"/>
        </w:rPr>
        <w:t xml:space="preserve"> </w:t>
      </w:r>
      <w:r>
        <w:rPr>
          <w:spacing w:val="34"/>
        </w:rPr>
        <w:t>бюджета</w:t>
      </w:r>
      <w:r>
        <w:t>,</w:t>
      </w:r>
      <w:r>
        <w:rPr>
          <w:spacing w:val="3321"/>
        </w:rPr>
        <w:t xml:space="preserve"> </w:t>
      </w:r>
      <w:r>
        <w:rPr>
          <w:spacing w:val="10"/>
        </w:rPr>
        <w:t>обеспечение</w:t>
      </w:r>
      <w:r>
        <w:rPr>
          <w:spacing w:val="44"/>
        </w:rPr>
        <w:t xml:space="preserve"> </w:t>
      </w:r>
      <w:r>
        <w:rPr>
          <w:spacing w:val="7"/>
        </w:rPr>
        <w:t>его</w:t>
      </w:r>
      <w:r>
        <w:rPr>
          <w:spacing w:val="44"/>
        </w:rPr>
        <w:t xml:space="preserve"> </w:t>
      </w:r>
      <w:r>
        <w:rPr>
          <w:spacing w:val="10"/>
        </w:rPr>
        <w:t>исполнения,</w:t>
      </w:r>
      <w:r>
        <w:rPr>
          <w:spacing w:val="44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rPr>
          <w:spacing w:val="9"/>
        </w:rPr>
        <w:t>также</w:t>
      </w:r>
      <w:r>
        <w:rPr>
          <w:spacing w:val="44"/>
        </w:rPr>
        <w:t xml:space="preserve"> </w:t>
      </w:r>
      <w:r>
        <w:rPr>
          <w:spacing w:val="10"/>
        </w:rPr>
        <w:t>выполнение</w:t>
      </w:r>
      <w:r>
        <w:rPr>
          <w:spacing w:val="44"/>
        </w:rPr>
        <w:t xml:space="preserve"> </w:t>
      </w:r>
      <w:r>
        <w:rPr>
          <w:spacing w:val="8"/>
        </w:rPr>
        <w:t>иных</w:t>
      </w:r>
      <w:r>
        <w:rPr>
          <w:spacing w:val="44"/>
        </w:rPr>
        <w:t xml:space="preserve"> </w:t>
      </w:r>
      <w:r>
        <w:rPr>
          <w:spacing w:val="12"/>
        </w:rPr>
        <w:t>исполнительно-</w:t>
      </w:r>
      <w:r>
        <w:rPr>
          <w:spacing w:val="76"/>
          <w:w w:val="101"/>
        </w:rPr>
        <w:t xml:space="preserve"> </w:t>
      </w:r>
      <w:r>
        <w:rPr>
          <w:spacing w:val="16"/>
        </w:rPr>
        <w:t>распорядительных</w:t>
      </w:r>
      <w:r>
        <w:rPr>
          <w:spacing w:val="57"/>
        </w:rPr>
        <w:t xml:space="preserve"> </w:t>
      </w:r>
      <w:r>
        <w:rPr>
          <w:spacing w:val="15"/>
        </w:rPr>
        <w:t>функций.</w:t>
      </w:r>
      <w:r>
        <w:rPr>
          <w:spacing w:val="57"/>
        </w:rPr>
        <w:t xml:space="preserve"> </w:t>
      </w:r>
      <w:r>
        <w:rPr>
          <w:spacing w:val="14"/>
        </w:rPr>
        <w:t>Причем</w:t>
      </w:r>
      <w:r>
        <w:rPr>
          <w:spacing w:val="57"/>
        </w:rPr>
        <w:t xml:space="preserve"> </w:t>
      </w:r>
      <w:r>
        <w:rPr>
          <w:spacing w:val="14"/>
        </w:rPr>
        <w:t>данные</w:t>
      </w:r>
      <w:r>
        <w:rPr>
          <w:spacing w:val="58"/>
        </w:rPr>
        <w:t xml:space="preserve"> </w:t>
      </w:r>
      <w:r>
        <w:rPr>
          <w:spacing w:val="15"/>
        </w:rPr>
        <w:t>функции</w:t>
      </w:r>
      <w:r>
        <w:rPr>
          <w:spacing w:val="57"/>
        </w:rPr>
        <w:t xml:space="preserve"> </w:t>
      </w:r>
      <w:r>
        <w:rPr>
          <w:spacing w:val="14"/>
        </w:rPr>
        <w:t>глава</w:t>
      </w:r>
      <w:r>
        <w:rPr>
          <w:spacing w:val="57"/>
        </w:rPr>
        <w:t xml:space="preserve"> </w:t>
      </w:r>
      <w:r>
        <w:rPr>
          <w:spacing w:val="15"/>
        </w:rPr>
        <w:t>местного</w:t>
      </w:r>
      <w:r>
        <w:rPr>
          <w:spacing w:val="16"/>
        </w:rPr>
        <w:t xml:space="preserve"> </w:t>
      </w:r>
      <w:r>
        <w:rPr>
          <w:spacing w:val="9"/>
        </w:rPr>
        <w:t>самоуправления</w:t>
      </w:r>
      <w:r>
        <w:rPr>
          <w:spacing w:val="43"/>
        </w:rPr>
        <w:t xml:space="preserve"> </w:t>
      </w:r>
      <w:r>
        <w:rPr>
          <w:spacing w:val="9"/>
        </w:rPr>
        <w:t>осуществлял</w:t>
      </w:r>
      <w:r>
        <w:rPr>
          <w:spacing w:val="43"/>
        </w:rPr>
        <w:t xml:space="preserve"> </w:t>
      </w:r>
      <w:r>
        <w:rPr>
          <w:spacing w:val="9"/>
        </w:rPr>
        <w:t>непосредственно</w:t>
      </w:r>
      <w:r>
        <w:rPr>
          <w:spacing w:val="43"/>
        </w:rPr>
        <w:t xml:space="preserve"> </w:t>
      </w:r>
      <w:r>
        <w:rPr>
          <w:spacing w:val="6"/>
        </w:rPr>
        <w:t>или</w:t>
      </w:r>
      <w:r>
        <w:rPr>
          <w:spacing w:val="44"/>
        </w:rPr>
        <w:t xml:space="preserve"> </w:t>
      </w:r>
      <w:r>
        <w:rPr>
          <w:spacing w:val="7"/>
        </w:rPr>
        <w:t>через</w:t>
      </w:r>
      <w:r>
        <w:rPr>
          <w:spacing w:val="43"/>
        </w:rPr>
        <w:t xml:space="preserve"> </w:t>
      </w:r>
      <w:r>
        <w:rPr>
          <w:spacing w:val="8"/>
        </w:rPr>
        <w:t>образуемые</w:t>
      </w:r>
      <w:r>
        <w:rPr>
          <w:spacing w:val="43"/>
        </w:rPr>
        <w:t xml:space="preserve"> </w:t>
      </w:r>
      <w:r>
        <w:rPr>
          <w:spacing w:val="10"/>
        </w:rPr>
        <w:t>им</w:t>
      </w:r>
      <w:r>
        <w:rPr>
          <w:spacing w:val="53"/>
          <w:w w:val="101"/>
        </w:rPr>
        <w:t xml:space="preserve"> </w:t>
      </w:r>
      <w:r>
        <w:rPr>
          <w:spacing w:val="5"/>
        </w:rPr>
        <w:t>органы;</w:t>
      </w:r>
    </w:p>
    <w:p w:rsidR="003A06F7" w:rsidRDefault="003A06F7">
      <w:pPr>
        <w:pStyle w:val="a3"/>
        <w:numPr>
          <w:ilvl w:val="0"/>
          <w:numId w:val="44"/>
        </w:numPr>
        <w:tabs>
          <w:tab w:val="left" w:pos="463"/>
        </w:tabs>
        <w:kinsoku w:val="0"/>
        <w:overflowPunct w:val="0"/>
        <w:spacing w:line="244" w:lineRule="auto"/>
        <w:ind w:right="113" w:firstLine="0"/>
        <w:jc w:val="both"/>
      </w:pPr>
      <w:r>
        <w:rPr>
          <w:spacing w:val="9"/>
        </w:rPr>
        <w:t>органы</w:t>
      </w:r>
      <w:r>
        <w:rPr>
          <w:spacing w:val="50"/>
        </w:rPr>
        <w:t xml:space="preserve"> </w:t>
      </w:r>
      <w:r>
        <w:rPr>
          <w:spacing w:val="10"/>
        </w:rPr>
        <w:t>местного</w:t>
      </w:r>
      <w:r>
        <w:rPr>
          <w:spacing w:val="50"/>
        </w:rPr>
        <w:t xml:space="preserve"> </w:t>
      </w:r>
      <w:r>
        <w:rPr>
          <w:spacing w:val="11"/>
        </w:rPr>
        <w:t>самоуправления</w:t>
      </w:r>
      <w:r>
        <w:rPr>
          <w:spacing w:val="50"/>
        </w:rPr>
        <w:t xml:space="preserve"> </w:t>
      </w:r>
      <w:r>
        <w:rPr>
          <w:spacing w:val="10"/>
        </w:rPr>
        <w:t>наделялись</w:t>
      </w:r>
      <w:r>
        <w:rPr>
          <w:spacing w:val="50"/>
        </w:rPr>
        <w:t xml:space="preserve"> </w:t>
      </w:r>
      <w:r>
        <w:rPr>
          <w:spacing w:val="9"/>
        </w:rPr>
        <w:t>правом</w:t>
      </w:r>
      <w:r>
        <w:rPr>
          <w:spacing w:val="50"/>
        </w:rPr>
        <w:t xml:space="preserve"> </w:t>
      </w:r>
      <w:r>
        <w:rPr>
          <w:spacing w:val="12"/>
        </w:rPr>
        <w:t>самостоятельно</w:t>
      </w:r>
      <w:r>
        <w:rPr>
          <w:spacing w:val="54"/>
          <w:w w:val="101"/>
        </w:rPr>
        <w:t xml:space="preserve"> </w:t>
      </w:r>
      <w:r>
        <w:rPr>
          <w:spacing w:val="5"/>
        </w:rPr>
        <w:t>определять</w:t>
      </w:r>
      <w:r>
        <w:rPr>
          <w:spacing w:val="41"/>
        </w:rPr>
        <w:t xml:space="preserve"> </w:t>
      </w:r>
      <w:r>
        <w:rPr>
          <w:spacing w:val="4"/>
        </w:rPr>
        <w:t>свою</w:t>
      </w:r>
      <w:r>
        <w:rPr>
          <w:spacing w:val="42"/>
        </w:rPr>
        <w:t xml:space="preserve"> </w:t>
      </w:r>
      <w:r>
        <w:rPr>
          <w:spacing w:val="5"/>
        </w:rPr>
        <w:t>структуру</w:t>
      </w:r>
      <w:r>
        <w:rPr>
          <w:spacing w:val="42"/>
        </w:rPr>
        <w:t xml:space="preserve"> </w:t>
      </w:r>
      <w:r>
        <w:rPr>
          <w:spacing w:val="5"/>
        </w:rPr>
        <w:t>местного</w:t>
      </w:r>
      <w:r>
        <w:rPr>
          <w:spacing w:val="42"/>
        </w:rPr>
        <w:t xml:space="preserve"> </w:t>
      </w:r>
      <w:r>
        <w:rPr>
          <w:spacing w:val="6"/>
        </w:rPr>
        <w:t>самоуправления.</w:t>
      </w:r>
    </w:p>
    <w:p w:rsidR="003A06F7" w:rsidRDefault="003A06F7">
      <w:pPr>
        <w:pStyle w:val="3"/>
        <w:kinsoku w:val="0"/>
        <w:overflowPunct w:val="0"/>
        <w:spacing w:line="280" w:lineRule="exact"/>
        <w:ind w:right="449"/>
        <w:rPr>
          <w:b w:val="0"/>
          <w:bCs w:val="0"/>
          <w:color w:val="000000"/>
        </w:rPr>
      </w:pPr>
      <w:bookmarkStart w:id="44" w:name="BM_5__Основные_тенденции_развития_местно"/>
      <w:bookmarkStart w:id="45" w:name="bookmark30"/>
      <w:bookmarkEnd w:id="44"/>
      <w:bookmarkEnd w:id="45"/>
      <w:r>
        <w:rPr>
          <w:color w:val="800000"/>
          <w:spacing w:val="-3"/>
        </w:rPr>
        <w:t>§5.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Основные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тенденции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развития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местного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самоуправления</w:t>
      </w:r>
      <w:r>
        <w:rPr>
          <w:color w:val="800000"/>
          <w:spacing w:val="-7"/>
        </w:rPr>
        <w:t xml:space="preserve"> </w:t>
      </w:r>
      <w:r>
        <w:rPr>
          <w:color w:val="800000"/>
        </w:rPr>
        <w:t>в</w:t>
      </w:r>
      <w:r>
        <w:rPr>
          <w:color w:val="800000"/>
          <w:spacing w:val="44"/>
        </w:rPr>
        <w:t xml:space="preserve"> </w:t>
      </w:r>
      <w:r>
        <w:rPr>
          <w:color w:val="800000"/>
          <w:spacing w:val="-4"/>
        </w:rPr>
        <w:lastRenderedPageBreak/>
        <w:t>России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2"/>
        </w:rPr>
        <w:t>на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современном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этапе</w:t>
      </w:r>
    </w:p>
    <w:p w:rsidR="003A06F7" w:rsidRDefault="003A06F7">
      <w:pPr>
        <w:pStyle w:val="a3"/>
        <w:kinsoku w:val="0"/>
        <w:overflowPunct w:val="0"/>
        <w:spacing w:before="112" w:line="244" w:lineRule="auto"/>
        <w:ind w:right="113"/>
        <w:jc w:val="both"/>
      </w:pPr>
      <w:r>
        <w:rPr>
          <w:spacing w:val="11"/>
        </w:rPr>
        <w:t>Важнейшей</w:t>
      </w:r>
      <w:r>
        <w:rPr>
          <w:spacing w:val="46"/>
        </w:rPr>
        <w:t xml:space="preserve"> </w:t>
      </w:r>
      <w:r>
        <w:rPr>
          <w:spacing w:val="10"/>
        </w:rPr>
        <w:t>вехой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11"/>
        </w:rPr>
        <w:t>развитии</w:t>
      </w:r>
      <w:r>
        <w:rPr>
          <w:spacing w:val="47"/>
        </w:rPr>
        <w:t xml:space="preserve"> </w:t>
      </w:r>
      <w:r>
        <w:rPr>
          <w:spacing w:val="11"/>
        </w:rPr>
        <w:t>местного</w:t>
      </w:r>
      <w:r>
        <w:rPr>
          <w:spacing w:val="46"/>
        </w:rPr>
        <w:t xml:space="preserve"> </w:t>
      </w:r>
      <w:r>
        <w:rPr>
          <w:spacing w:val="12"/>
        </w:rPr>
        <w:t>самоуправления</w:t>
      </w:r>
      <w:r>
        <w:rPr>
          <w:spacing w:val="47"/>
        </w:rPr>
        <w:t xml:space="preserve"> </w:t>
      </w:r>
      <w:r>
        <w:rPr>
          <w:spacing w:val="10"/>
        </w:rPr>
        <w:t>стало</w:t>
      </w:r>
      <w:r>
        <w:rPr>
          <w:spacing w:val="46"/>
        </w:rPr>
        <w:t xml:space="preserve"> </w:t>
      </w:r>
      <w:r>
        <w:rPr>
          <w:spacing w:val="13"/>
        </w:rPr>
        <w:t>принятие</w:t>
      </w:r>
      <w:r>
        <w:rPr>
          <w:spacing w:val="44"/>
          <w:w w:val="101"/>
        </w:rPr>
        <w:t xml:space="preserve"> </w:t>
      </w:r>
      <w:r>
        <w:rPr>
          <w:spacing w:val="7"/>
        </w:rPr>
        <w:t>Конституции</w:t>
      </w:r>
      <w:r>
        <w:rPr>
          <w:spacing w:val="34"/>
        </w:rPr>
        <w:t xml:space="preserve"> </w:t>
      </w:r>
      <w:r>
        <w:rPr>
          <w:spacing w:val="3"/>
        </w:rPr>
        <w:t>РФ</w:t>
      </w:r>
      <w:r>
        <w:rPr>
          <w:spacing w:val="34"/>
        </w:rPr>
        <w:t xml:space="preserve"> </w:t>
      </w:r>
      <w:r>
        <w:rPr>
          <w:spacing w:val="5"/>
        </w:rPr>
        <w:t>1993</w:t>
      </w:r>
      <w:r>
        <w:rPr>
          <w:spacing w:val="34"/>
        </w:rPr>
        <w:t xml:space="preserve"> </w:t>
      </w:r>
      <w:r>
        <w:rPr>
          <w:spacing w:val="5"/>
        </w:rPr>
        <w:t>г.,</w:t>
      </w:r>
      <w:r>
        <w:rPr>
          <w:spacing w:val="34"/>
        </w:rPr>
        <w:t xml:space="preserve"> </w:t>
      </w:r>
      <w:r>
        <w:rPr>
          <w:spacing w:val="6"/>
        </w:rPr>
        <w:t>отнесшей</w:t>
      </w:r>
      <w:r>
        <w:rPr>
          <w:spacing w:val="35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rPr>
          <w:spacing w:val="6"/>
        </w:rPr>
        <w:t>основам</w:t>
      </w:r>
      <w:r>
        <w:rPr>
          <w:spacing w:val="34"/>
        </w:rPr>
        <w:t xml:space="preserve"> </w:t>
      </w:r>
      <w:r>
        <w:rPr>
          <w:spacing w:val="7"/>
        </w:rPr>
        <w:t>конституционного</w:t>
      </w:r>
      <w:r>
        <w:rPr>
          <w:spacing w:val="34"/>
        </w:rPr>
        <w:t xml:space="preserve"> </w:t>
      </w:r>
      <w:r>
        <w:rPr>
          <w:spacing w:val="6"/>
        </w:rPr>
        <w:t>строя</w:t>
      </w:r>
      <w:r>
        <w:rPr>
          <w:spacing w:val="35"/>
        </w:rPr>
        <w:t xml:space="preserve"> </w:t>
      </w:r>
      <w:r>
        <w:rPr>
          <w:spacing w:val="8"/>
        </w:rPr>
        <w:t>(т.е.</w:t>
      </w:r>
    </w:p>
    <w:p w:rsidR="003A06F7" w:rsidRDefault="003A06F7">
      <w:pPr>
        <w:pStyle w:val="a3"/>
        <w:kinsoku w:val="0"/>
        <w:overflowPunct w:val="0"/>
        <w:spacing w:before="112" w:line="244" w:lineRule="auto"/>
        <w:ind w:right="113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bookmarkStart w:id="46" w:name="bookmark31"/>
      <w:bookmarkEnd w:id="46"/>
      <w:r>
        <w:lastRenderedPageBreak/>
        <w:t>к</w:t>
      </w:r>
      <w:r>
        <w:rPr>
          <w:spacing w:val="36"/>
        </w:rPr>
        <w:t xml:space="preserve"> </w:t>
      </w:r>
      <w:r>
        <w:rPr>
          <w:spacing w:val="9"/>
        </w:rPr>
        <w:t>положениям,</w:t>
      </w:r>
      <w:r>
        <w:rPr>
          <w:spacing w:val="36"/>
        </w:rPr>
        <w:t xml:space="preserve"> </w:t>
      </w:r>
      <w:r>
        <w:rPr>
          <w:spacing w:val="8"/>
        </w:rPr>
        <w:t>которые</w:t>
      </w:r>
      <w:r>
        <w:rPr>
          <w:spacing w:val="36"/>
        </w:rPr>
        <w:t xml:space="preserve"> </w:t>
      </w:r>
      <w:r>
        <w:rPr>
          <w:spacing w:val="7"/>
        </w:rPr>
        <w:t>могут</w:t>
      </w:r>
      <w:r>
        <w:rPr>
          <w:spacing w:val="37"/>
        </w:rPr>
        <w:t xml:space="preserve"> </w:t>
      </w:r>
      <w:r>
        <w:rPr>
          <w:spacing w:val="7"/>
        </w:rPr>
        <w:t>быть</w:t>
      </w:r>
      <w:r>
        <w:rPr>
          <w:spacing w:val="36"/>
        </w:rPr>
        <w:t xml:space="preserve"> </w:t>
      </w:r>
      <w:r>
        <w:rPr>
          <w:spacing w:val="8"/>
        </w:rPr>
        <w:t>отменены</w:t>
      </w:r>
      <w:r>
        <w:rPr>
          <w:spacing w:val="36"/>
        </w:rPr>
        <w:t xml:space="preserve"> </w:t>
      </w:r>
      <w:r>
        <w:rPr>
          <w:spacing w:val="6"/>
        </w:rPr>
        <w:t>или</w:t>
      </w:r>
      <w:r>
        <w:rPr>
          <w:spacing w:val="37"/>
        </w:rPr>
        <w:t xml:space="preserve"> </w:t>
      </w:r>
      <w:r>
        <w:rPr>
          <w:spacing w:val="8"/>
        </w:rPr>
        <w:t>изменены</w:t>
      </w:r>
      <w:r>
        <w:rPr>
          <w:spacing w:val="36"/>
        </w:rPr>
        <w:t xml:space="preserve"> </w:t>
      </w:r>
      <w:r>
        <w:rPr>
          <w:spacing w:val="8"/>
        </w:rPr>
        <w:t>только</w:t>
      </w:r>
      <w:r>
        <w:rPr>
          <w:spacing w:val="36"/>
        </w:rPr>
        <w:t xml:space="preserve"> </w:t>
      </w:r>
      <w:r>
        <w:rPr>
          <w:spacing w:val="10"/>
        </w:rPr>
        <w:t>путем</w:t>
      </w:r>
      <w:r>
        <w:rPr>
          <w:spacing w:val="51"/>
          <w:w w:val="101"/>
        </w:rPr>
        <w:t xml:space="preserve"> </w:t>
      </w:r>
      <w:r>
        <w:rPr>
          <w:spacing w:val="8"/>
        </w:rPr>
        <w:t>принятия</w:t>
      </w:r>
      <w:r>
        <w:rPr>
          <w:spacing w:val="40"/>
        </w:rPr>
        <w:t xml:space="preserve"> </w:t>
      </w:r>
      <w:r>
        <w:rPr>
          <w:spacing w:val="7"/>
        </w:rPr>
        <w:t>новой</w:t>
      </w:r>
      <w:r>
        <w:rPr>
          <w:spacing w:val="41"/>
        </w:rPr>
        <w:t xml:space="preserve"> </w:t>
      </w:r>
      <w:r>
        <w:rPr>
          <w:spacing w:val="9"/>
        </w:rPr>
        <w:t>конституции)</w:t>
      </w:r>
      <w:r>
        <w:rPr>
          <w:spacing w:val="41"/>
        </w:rPr>
        <w:t xml:space="preserve"> </w:t>
      </w:r>
      <w:r>
        <w:rPr>
          <w:spacing w:val="7"/>
        </w:rPr>
        <w:t>такие</w:t>
      </w:r>
      <w:r>
        <w:rPr>
          <w:spacing w:val="41"/>
        </w:rPr>
        <w:t xml:space="preserve"> </w:t>
      </w:r>
      <w:r>
        <w:rPr>
          <w:spacing w:val="8"/>
        </w:rPr>
        <w:t>положения,</w:t>
      </w:r>
      <w:r>
        <w:rPr>
          <w:spacing w:val="40"/>
        </w:rPr>
        <w:t xml:space="preserve"> </w:t>
      </w:r>
      <w:r>
        <w:rPr>
          <w:spacing w:val="7"/>
        </w:rPr>
        <w:t>как:</w:t>
      </w:r>
      <w:r>
        <w:rPr>
          <w:spacing w:val="41"/>
        </w:rPr>
        <w:t xml:space="preserve"> </w:t>
      </w:r>
      <w:r>
        <w:rPr>
          <w:spacing w:val="8"/>
        </w:rPr>
        <w:t>отнесение</w:t>
      </w:r>
      <w:r>
        <w:rPr>
          <w:spacing w:val="41"/>
        </w:rPr>
        <w:t xml:space="preserve"> </w:t>
      </w:r>
      <w:r>
        <w:rPr>
          <w:spacing w:val="10"/>
        </w:rPr>
        <w:t>местного</w:t>
      </w:r>
      <w:r>
        <w:rPr>
          <w:spacing w:val="73"/>
          <w:w w:val="101"/>
        </w:rPr>
        <w:t xml:space="preserve"> </w:t>
      </w:r>
      <w:r>
        <w:rPr>
          <w:spacing w:val="12"/>
        </w:rPr>
        <w:t>самоуправления</w:t>
      </w:r>
      <w:r>
        <w:rPr>
          <w:spacing w:val="54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rPr>
          <w:spacing w:val="11"/>
        </w:rPr>
        <w:t>формам</w:t>
      </w:r>
      <w:r>
        <w:rPr>
          <w:spacing w:val="54"/>
        </w:rPr>
        <w:t xml:space="preserve"> </w:t>
      </w:r>
      <w:r>
        <w:rPr>
          <w:spacing w:val="12"/>
        </w:rPr>
        <w:t>народовластия,</w:t>
      </w:r>
      <w:r>
        <w:rPr>
          <w:spacing w:val="54"/>
        </w:rPr>
        <w:t xml:space="preserve"> </w:t>
      </w:r>
      <w:r>
        <w:rPr>
          <w:spacing w:val="13"/>
        </w:rPr>
        <w:t>гарантированность</w:t>
      </w:r>
      <w:r>
        <w:rPr>
          <w:spacing w:val="55"/>
        </w:rPr>
        <w:t xml:space="preserve"> </w:t>
      </w:r>
      <w:r>
        <w:rPr>
          <w:spacing w:val="14"/>
        </w:rPr>
        <w:t>местного</w:t>
      </w:r>
      <w:r>
        <w:rPr>
          <w:spacing w:val="77"/>
          <w:w w:val="101"/>
        </w:rPr>
        <w:t xml:space="preserve"> </w:t>
      </w:r>
      <w:r>
        <w:rPr>
          <w:spacing w:val="23"/>
        </w:rPr>
        <w:t>самоуправления</w:t>
      </w:r>
      <w:r>
        <w:t>,</w:t>
      </w:r>
      <w:r>
        <w:rPr>
          <w:spacing w:val="70"/>
        </w:rPr>
        <w:t xml:space="preserve"> </w:t>
      </w:r>
      <w:r>
        <w:rPr>
          <w:spacing w:val="23"/>
        </w:rPr>
        <w:t>наличи</w:t>
      </w:r>
      <w:r>
        <w:t>е</w:t>
      </w:r>
      <w:r>
        <w:rPr>
          <w:spacing w:val="7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rPr>
          <w:spacing w:val="23"/>
        </w:rPr>
        <w:t>местног</w:t>
      </w:r>
      <w:r>
        <w:t>о</w:t>
      </w:r>
      <w:r>
        <w:rPr>
          <w:spacing w:val="71"/>
        </w:rPr>
        <w:t xml:space="preserve"> </w:t>
      </w:r>
      <w:r>
        <w:rPr>
          <w:spacing w:val="23"/>
        </w:rPr>
        <w:t>самоуправлени</w:t>
      </w:r>
      <w:r>
        <w:t>я</w:t>
      </w:r>
      <w:r>
        <w:rPr>
          <w:spacing w:val="71"/>
        </w:rPr>
        <w:t xml:space="preserve"> </w:t>
      </w:r>
      <w:r>
        <w:rPr>
          <w:spacing w:val="23"/>
        </w:rPr>
        <w:t>собственны</w:t>
      </w:r>
      <w:r>
        <w:t>х</w:t>
      </w:r>
      <w:r>
        <w:rPr>
          <w:spacing w:val="2349"/>
        </w:rPr>
        <w:t xml:space="preserve"> </w:t>
      </w:r>
      <w:r>
        <w:rPr>
          <w:spacing w:val="28"/>
        </w:rPr>
        <w:t>полномочий</w:t>
      </w:r>
      <w:r>
        <w:t>,</w:t>
      </w:r>
      <w:r>
        <w:rPr>
          <w:spacing w:val="11"/>
        </w:rPr>
        <w:t xml:space="preserve"> </w:t>
      </w:r>
      <w:r>
        <w:rPr>
          <w:spacing w:val="28"/>
        </w:rPr>
        <w:t>организационна</w:t>
      </w:r>
      <w:r>
        <w:t>я</w:t>
      </w:r>
      <w:r>
        <w:rPr>
          <w:spacing w:val="11"/>
        </w:rPr>
        <w:t xml:space="preserve"> </w:t>
      </w:r>
      <w:r>
        <w:rPr>
          <w:spacing w:val="28"/>
        </w:rPr>
        <w:t>обособленност</w:t>
      </w:r>
      <w:r>
        <w:t>ь</w:t>
      </w:r>
      <w:r>
        <w:rPr>
          <w:spacing w:val="11"/>
        </w:rPr>
        <w:t xml:space="preserve"> </w:t>
      </w:r>
      <w:r>
        <w:rPr>
          <w:spacing w:val="28"/>
        </w:rPr>
        <w:t>органо</w:t>
      </w:r>
      <w:r>
        <w:t>в</w:t>
      </w:r>
      <w:r>
        <w:rPr>
          <w:spacing w:val="11"/>
        </w:rPr>
        <w:t xml:space="preserve"> </w:t>
      </w:r>
      <w:r>
        <w:rPr>
          <w:spacing w:val="28"/>
        </w:rPr>
        <w:t>местног</w:t>
      </w:r>
      <w:r>
        <w:t>о</w:t>
      </w:r>
      <w:r>
        <w:rPr>
          <w:spacing w:val="2854"/>
        </w:rPr>
        <w:t xml:space="preserve"> </w:t>
      </w:r>
      <w:r>
        <w:rPr>
          <w:spacing w:val="18"/>
        </w:rPr>
        <w:t>самоуправления</w:t>
      </w:r>
      <w:r>
        <w:rPr>
          <w:spacing w:val="65"/>
        </w:rPr>
        <w:t xml:space="preserve"> </w:t>
      </w:r>
      <w:r>
        <w:rPr>
          <w:spacing w:val="9"/>
        </w:rPr>
        <w:t>от</w:t>
      </w:r>
      <w:r>
        <w:rPr>
          <w:spacing w:val="65"/>
        </w:rPr>
        <w:t xml:space="preserve"> </w:t>
      </w:r>
      <w:r>
        <w:rPr>
          <w:spacing w:val="17"/>
        </w:rPr>
        <w:t>органов</w:t>
      </w:r>
      <w:r>
        <w:rPr>
          <w:spacing w:val="66"/>
        </w:rPr>
        <w:t xml:space="preserve"> </w:t>
      </w:r>
      <w:r>
        <w:rPr>
          <w:spacing w:val="18"/>
        </w:rPr>
        <w:t>государственной</w:t>
      </w:r>
      <w:r>
        <w:rPr>
          <w:spacing w:val="65"/>
        </w:rPr>
        <w:t xml:space="preserve"> </w:t>
      </w:r>
      <w:r>
        <w:rPr>
          <w:spacing w:val="17"/>
        </w:rPr>
        <w:t>власти,</w:t>
      </w:r>
      <w:r>
        <w:rPr>
          <w:spacing w:val="65"/>
        </w:rPr>
        <w:t xml:space="preserve"> </w:t>
      </w:r>
      <w:r>
        <w:rPr>
          <w:spacing w:val="18"/>
        </w:rPr>
        <w:t>существование</w:t>
      </w:r>
      <w:r>
        <w:rPr>
          <w:spacing w:val="-9"/>
        </w:rPr>
        <w:t xml:space="preserve"> </w:t>
      </w:r>
      <w:r>
        <w:rPr>
          <w:spacing w:val="4"/>
        </w:rPr>
        <w:t>муниципальной</w:t>
      </w:r>
      <w:r>
        <w:rPr>
          <w:spacing w:val="29"/>
        </w:rPr>
        <w:t xml:space="preserve"> </w:t>
      </w:r>
      <w:r>
        <w:rPr>
          <w:spacing w:val="4"/>
        </w:rPr>
        <w:t>собственности,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rPr>
          <w:spacing w:val="3"/>
        </w:rPr>
        <w:t>том</w:t>
      </w:r>
      <w:r>
        <w:rPr>
          <w:spacing w:val="29"/>
        </w:rPr>
        <w:t xml:space="preserve"> </w:t>
      </w:r>
      <w:r>
        <w:rPr>
          <w:spacing w:val="3"/>
        </w:rPr>
        <w:t>числе</w:t>
      </w:r>
      <w:r>
        <w:rPr>
          <w:spacing w:val="29"/>
        </w:rPr>
        <w:t xml:space="preserve"> </w:t>
      </w:r>
      <w:r>
        <w:rPr>
          <w:spacing w:val="2"/>
        </w:rPr>
        <w:t>на</w:t>
      </w:r>
      <w:r>
        <w:rPr>
          <w:spacing w:val="30"/>
        </w:rPr>
        <w:t xml:space="preserve"> </w:t>
      </w:r>
      <w:r>
        <w:rPr>
          <w:spacing w:val="5"/>
        </w:rPr>
        <w:t>землю.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14"/>
        </w:rPr>
        <w:t>После</w:t>
      </w:r>
      <w:r>
        <w:rPr>
          <w:spacing w:val="51"/>
        </w:rPr>
        <w:t xml:space="preserve"> </w:t>
      </w:r>
      <w:r>
        <w:rPr>
          <w:spacing w:val="15"/>
        </w:rPr>
        <w:t>принятия</w:t>
      </w:r>
      <w:r>
        <w:rPr>
          <w:spacing w:val="51"/>
        </w:rPr>
        <w:t xml:space="preserve"> </w:t>
      </w:r>
      <w:r>
        <w:rPr>
          <w:spacing w:val="16"/>
        </w:rPr>
        <w:t>Конституции</w:t>
      </w:r>
      <w:r>
        <w:rPr>
          <w:spacing w:val="52"/>
        </w:rPr>
        <w:t xml:space="preserve"> </w:t>
      </w:r>
      <w:r>
        <w:rPr>
          <w:spacing w:val="8"/>
        </w:rPr>
        <w:t>РФ</w:t>
      </w:r>
      <w:r>
        <w:rPr>
          <w:spacing w:val="51"/>
        </w:rPr>
        <w:t xml:space="preserve"> </w:t>
      </w:r>
      <w:r>
        <w:rPr>
          <w:spacing w:val="13"/>
        </w:rPr>
        <w:t>1993</w:t>
      </w:r>
      <w:r>
        <w:rPr>
          <w:spacing w:val="52"/>
        </w:rPr>
        <w:t xml:space="preserve"> </w:t>
      </w:r>
      <w:r>
        <w:rPr>
          <w:spacing w:val="8"/>
        </w:rPr>
        <w:t>г.</w:t>
      </w:r>
      <w:r>
        <w:rPr>
          <w:spacing w:val="51"/>
        </w:rPr>
        <w:t xml:space="preserve"> </w:t>
      </w:r>
      <w:r>
        <w:rPr>
          <w:spacing w:val="16"/>
        </w:rPr>
        <w:t>Президентом</w:t>
      </w:r>
      <w:r>
        <w:rPr>
          <w:spacing w:val="51"/>
        </w:rPr>
        <w:t xml:space="preserve"> </w:t>
      </w:r>
      <w:r>
        <w:rPr>
          <w:spacing w:val="14"/>
        </w:rPr>
        <w:t>России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14"/>
        </w:rPr>
        <w:t>целях</w:t>
      </w:r>
      <w:r>
        <w:rPr>
          <w:spacing w:val="-14"/>
        </w:rPr>
        <w:t xml:space="preserve"> </w:t>
      </w:r>
      <w:r>
        <w:rPr>
          <w:spacing w:val="27"/>
        </w:rPr>
        <w:t>дальнейшег</w:t>
      </w:r>
      <w:r>
        <w:t>о</w:t>
      </w:r>
      <w:r>
        <w:rPr>
          <w:spacing w:val="8"/>
        </w:rPr>
        <w:t xml:space="preserve"> </w:t>
      </w:r>
      <w:r>
        <w:rPr>
          <w:spacing w:val="27"/>
        </w:rPr>
        <w:t>осуществлени</w:t>
      </w:r>
      <w:r>
        <w:t>я</w:t>
      </w:r>
      <w:r>
        <w:rPr>
          <w:spacing w:val="9"/>
        </w:rPr>
        <w:t xml:space="preserve"> </w:t>
      </w:r>
      <w:r>
        <w:rPr>
          <w:spacing w:val="27"/>
        </w:rPr>
        <w:t>реформ</w:t>
      </w:r>
      <w:r>
        <w:t>ы</w:t>
      </w:r>
      <w:r>
        <w:rPr>
          <w:spacing w:val="8"/>
        </w:rPr>
        <w:t xml:space="preserve"> </w:t>
      </w:r>
      <w:r>
        <w:rPr>
          <w:spacing w:val="27"/>
        </w:rPr>
        <w:t>местног</w:t>
      </w:r>
      <w:r>
        <w:t>о</w:t>
      </w:r>
      <w:r>
        <w:rPr>
          <w:spacing w:val="9"/>
        </w:rPr>
        <w:t xml:space="preserve"> </w:t>
      </w:r>
      <w:r>
        <w:rPr>
          <w:spacing w:val="27"/>
        </w:rPr>
        <w:t>самоуправления</w:t>
      </w:r>
      <w:r>
        <w:t>,</w:t>
      </w:r>
      <w:r>
        <w:rPr>
          <w:spacing w:val="2697"/>
        </w:rPr>
        <w:t xml:space="preserve"> </w:t>
      </w:r>
      <w:r>
        <w:rPr>
          <w:spacing w:val="22"/>
        </w:rPr>
        <w:t>обеспечени</w:t>
      </w:r>
      <w:r>
        <w:t>я</w:t>
      </w:r>
      <w:r>
        <w:rPr>
          <w:spacing w:val="61"/>
        </w:rPr>
        <w:t xml:space="preserve"> </w:t>
      </w:r>
      <w:r>
        <w:rPr>
          <w:spacing w:val="14"/>
        </w:rPr>
        <w:t>его</w:t>
      </w:r>
      <w:r>
        <w:rPr>
          <w:spacing w:val="61"/>
        </w:rPr>
        <w:t xml:space="preserve"> </w:t>
      </w:r>
      <w:r>
        <w:rPr>
          <w:spacing w:val="22"/>
        </w:rPr>
        <w:t>государственно</w:t>
      </w:r>
      <w:r>
        <w:t>й</w:t>
      </w:r>
      <w:r>
        <w:rPr>
          <w:spacing w:val="61"/>
        </w:rPr>
        <w:t xml:space="preserve"> </w:t>
      </w:r>
      <w:r>
        <w:rPr>
          <w:spacing w:val="22"/>
        </w:rPr>
        <w:t>поддержк</w:t>
      </w:r>
      <w:r>
        <w:t>и</w:t>
      </w:r>
      <w:r>
        <w:rPr>
          <w:spacing w:val="62"/>
        </w:rPr>
        <w:t xml:space="preserve"> </w:t>
      </w:r>
      <w:r>
        <w:rPr>
          <w:spacing w:val="14"/>
        </w:rPr>
        <w:t>был</w:t>
      </w:r>
      <w:r>
        <w:rPr>
          <w:spacing w:val="61"/>
        </w:rPr>
        <w:t xml:space="preserve"> </w:t>
      </w:r>
      <w:r>
        <w:rPr>
          <w:spacing w:val="17"/>
        </w:rPr>
        <w:t>издан</w:t>
      </w:r>
      <w:r>
        <w:rPr>
          <w:spacing w:val="61"/>
        </w:rPr>
        <w:t xml:space="preserve"> </w:t>
      </w:r>
      <w:r>
        <w:rPr>
          <w:spacing w:val="16"/>
        </w:rPr>
        <w:t>Указ</w:t>
      </w:r>
      <w:r>
        <w:rPr>
          <w:spacing w:val="61"/>
        </w:rPr>
        <w:t xml:space="preserve"> </w:t>
      </w:r>
      <w:r>
        <w:rPr>
          <w:spacing w:val="10"/>
        </w:rPr>
        <w:t>от</w:t>
      </w:r>
      <w:r>
        <w:rPr>
          <w:spacing w:val="62"/>
        </w:rPr>
        <w:t xml:space="preserve"> </w:t>
      </w:r>
      <w:r>
        <w:rPr>
          <w:spacing w:val="10"/>
        </w:rPr>
        <w:t>22</w:t>
      </w:r>
      <w:r>
        <w:rPr>
          <w:spacing w:val="1434"/>
        </w:rPr>
        <w:t xml:space="preserve"> </w:t>
      </w:r>
      <w:r>
        <w:rPr>
          <w:spacing w:val="14"/>
        </w:rPr>
        <w:t>декабря</w:t>
      </w:r>
      <w:r>
        <w:rPr>
          <w:spacing w:val="52"/>
        </w:rPr>
        <w:t xml:space="preserve"> </w:t>
      </w:r>
      <w:r>
        <w:rPr>
          <w:spacing w:val="12"/>
        </w:rPr>
        <w:t>1993</w:t>
      </w:r>
      <w:r>
        <w:rPr>
          <w:spacing w:val="51"/>
        </w:rPr>
        <w:t xml:space="preserve"> </w:t>
      </w:r>
      <w:r>
        <w:rPr>
          <w:spacing w:val="8"/>
        </w:rPr>
        <w:t>г.</w:t>
      </w:r>
      <w:r>
        <w:rPr>
          <w:spacing w:val="52"/>
        </w:rPr>
        <w:t xml:space="preserve"> </w:t>
      </w:r>
      <w:r>
        <w:rPr>
          <w:spacing w:val="8"/>
        </w:rPr>
        <w:t>“О</w:t>
      </w:r>
      <w:r>
        <w:rPr>
          <w:spacing w:val="52"/>
        </w:rPr>
        <w:t xml:space="preserve"> </w:t>
      </w:r>
      <w:r>
        <w:rPr>
          <w:spacing w:val="15"/>
        </w:rPr>
        <w:t>гарантиях</w:t>
      </w:r>
      <w:r>
        <w:rPr>
          <w:spacing w:val="52"/>
        </w:rPr>
        <w:t xml:space="preserve"> </w:t>
      </w:r>
      <w:r>
        <w:rPr>
          <w:spacing w:val="14"/>
        </w:rPr>
        <w:t>местного</w:t>
      </w:r>
      <w:r>
        <w:rPr>
          <w:spacing w:val="52"/>
        </w:rPr>
        <w:t xml:space="preserve"> </w:t>
      </w:r>
      <w:r>
        <w:rPr>
          <w:spacing w:val="15"/>
        </w:rPr>
        <w:t>самоуправления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15"/>
        </w:rPr>
        <w:t>Российской</w:t>
      </w:r>
      <w:r>
        <w:rPr>
          <w:spacing w:val="-11"/>
        </w:rPr>
        <w:t xml:space="preserve"> </w:t>
      </w:r>
      <w:r>
        <w:rPr>
          <w:spacing w:val="6"/>
        </w:rPr>
        <w:t>Федерации”</w:t>
      </w:r>
      <w:hyperlink w:anchor="bookmark233" w:history="1">
        <w:r>
          <w:rPr>
            <w:color w:val="800000"/>
            <w:spacing w:val="6"/>
            <w:u w:val="single"/>
          </w:rPr>
          <w:t>[20]</w:t>
        </w:r>
      </w:hyperlink>
      <w:r>
        <w:rPr>
          <w:color w:val="000000"/>
          <w:spacing w:val="6"/>
        </w:rPr>
        <w:t>.</w:t>
      </w:r>
    </w:p>
    <w:p w:rsidR="003A06F7" w:rsidRDefault="003A06F7">
      <w:pPr>
        <w:pStyle w:val="a3"/>
        <w:kinsoku w:val="0"/>
        <w:overflowPunct w:val="0"/>
        <w:jc w:val="both"/>
      </w:pPr>
      <w:bookmarkStart w:id="47" w:name="bookmark32"/>
      <w:bookmarkEnd w:id="47"/>
      <w:r>
        <w:rPr>
          <w:spacing w:val="5"/>
        </w:rPr>
        <w:t>Данны</w:t>
      </w:r>
      <w:r>
        <w:t>м</w:t>
      </w:r>
      <w:r>
        <w:rPr>
          <w:spacing w:val="43"/>
        </w:rPr>
        <w:t xml:space="preserve"> </w:t>
      </w:r>
      <w:r>
        <w:rPr>
          <w:spacing w:val="5"/>
        </w:rPr>
        <w:t>Указом:</w:t>
      </w:r>
    </w:p>
    <w:p w:rsidR="003A06F7" w:rsidRDefault="003A06F7">
      <w:pPr>
        <w:pStyle w:val="a3"/>
        <w:numPr>
          <w:ilvl w:val="0"/>
          <w:numId w:val="43"/>
        </w:numPr>
        <w:tabs>
          <w:tab w:val="left" w:pos="475"/>
        </w:tabs>
        <w:kinsoku w:val="0"/>
        <w:overflowPunct w:val="0"/>
        <w:spacing w:before="124" w:line="244" w:lineRule="auto"/>
        <w:ind w:right="113" w:firstLine="0"/>
        <w:jc w:val="both"/>
      </w:pPr>
      <w:r>
        <w:rPr>
          <w:spacing w:val="14"/>
        </w:rPr>
        <w:t>установлено,</w:t>
      </w:r>
      <w:r>
        <w:rPr>
          <w:spacing w:val="57"/>
        </w:rPr>
        <w:t xml:space="preserve"> </w:t>
      </w:r>
      <w:r>
        <w:rPr>
          <w:spacing w:val="10"/>
        </w:rPr>
        <w:t>что</w:t>
      </w:r>
      <w:r>
        <w:rPr>
          <w:spacing w:val="57"/>
        </w:rPr>
        <w:t xml:space="preserve"> </w:t>
      </w:r>
      <w:r>
        <w:rPr>
          <w:spacing w:val="13"/>
        </w:rPr>
        <w:t>органы</w:t>
      </w:r>
      <w:r>
        <w:rPr>
          <w:spacing w:val="57"/>
        </w:rPr>
        <w:t xml:space="preserve"> </w:t>
      </w:r>
      <w:r>
        <w:rPr>
          <w:spacing w:val="13"/>
        </w:rPr>
        <w:t>местного</w:t>
      </w:r>
      <w:r>
        <w:rPr>
          <w:spacing w:val="58"/>
        </w:rPr>
        <w:t xml:space="preserve"> </w:t>
      </w:r>
      <w:r>
        <w:rPr>
          <w:spacing w:val="14"/>
        </w:rPr>
        <w:t>самоуправления</w:t>
      </w:r>
      <w:r>
        <w:rPr>
          <w:spacing w:val="57"/>
        </w:rPr>
        <w:t xml:space="preserve"> </w:t>
      </w:r>
      <w:r>
        <w:rPr>
          <w:spacing w:val="16"/>
        </w:rPr>
        <w:t>самостоятельно</w:t>
      </w:r>
      <w:r>
        <w:rPr>
          <w:spacing w:val="71"/>
          <w:w w:val="101"/>
        </w:rPr>
        <w:t xml:space="preserve"> </w:t>
      </w:r>
      <w:r>
        <w:rPr>
          <w:spacing w:val="41"/>
        </w:rPr>
        <w:t>утверждаю</w:t>
      </w:r>
      <w:r>
        <w:t>т</w:t>
      </w:r>
      <w:r>
        <w:rPr>
          <w:spacing w:val="35"/>
        </w:rPr>
        <w:t xml:space="preserve"> </w:t>
      </w:r>
      <w:r>
        <w:rPr>
          <w:spacing w:val="41"/>
        </w:rPr>
        <w:t>перечен</w:t>
      </w:r>
      <w:r>
        <w:t>ь</w:t>
      </w:r>
      <w:r>
        <w:rPr>
          <w:spacing w:val="35"/>
        </w:rPr>
        <w:t xml:space="preserve"> </w:t>
      </w:r>
      <w:r>
        <w:rPr>
          <w:spacing w:val="41"/>
        </w:rPr>
        <w:t>объекто</w:t>
      </w:r>
      <w:r>
        <w:t>в</w:t>
      </w:r>
      <w:r>
        <w:rPr>
          <w:spacing w:val="35"/>
        </w:rPr>
        <w:t xml:space="preserve"> </w:t>
      </w:r>
      <w:r>
        <w:rPr>
          <w:spacing w:val="41"/>
        </w:rPr>
        <w:t>(имущества)</w:t>
      </w:r>
      <w:r>
        <w:t>,</w:t>
      </w:r>
      <w:r>
        <w:rPr>
          <w:spacing w:val="35"/>
        </w:rPr>
        <w:t xml:space="preserve"> </w:t>
      </w:r>
      <w:r>
        <w:rPr>
          <w:spacing w:val="41"/>
        </w:rPr>
        <w:t>составляющи</w:t>
      </w:r>
      <w:r>
        <w:t>х</w:t>
      </w:r>
      <w:r>
        <w:rPr>
          <w:spacing w:val="3748"/>
        </w:rPr>
        <w:t xml:space="preserve"> </w:t>
      </w:r>
      <w:r>
        <w:rPr>
          <w:spacing w:val="5"/>
        </w:rPr>
        <w:t>муниципальную</w:t>
      </w:r>
      <w:r>
        <w:t xml:space="preserve"> </w:t>
      </w:r>
      <w:r>
        <w:rPr>
          <w:spacing w:val="3"/>
        </w:rPr>
        <w:t xml:space="preserve"> </w:t>
      </w:r>
      <w:r>
        <w:rPr>
          <w:spacing w:val="6"/>
        </w:rPr>
        <w:t>собственность;</w:t>
      </w:r>
    </w:p>
    <w:p w:rsidR="003A06F7" w:rsidRDefault="003A06F7">
      <w:pPr>
        <w:pStyle w:val="a3"/>
        <w:numPr>
          <w:ilvl w:val="0"/>
          <w:numId w:val="43"/>
        </w:numPr>
        <w:tabs>
          <w:tab w:val="left" w:pos="505"/>
        </w:tabs>
        <w:kinsoku w:val="0"/>
        <w:overflowPunct w:val="0"/>
        <w:spacing w:line="244" w:lineRule="auto"/>
        <w:ind w:right="112" w:firstLine="0"/>
        <w:jc w:val="both"/>
      </w:pPr>
      <w:r>
        <w:rPr>
          <w:spacing w:val="26"/>
        </w:rPr>
        <w:t>разграничен</w:t>
      </w:r>
      <w:r>
        <w:t>ы</w:t>
      </w:r>
      <w:r>
        <w:rPr>
          <w:spacing w:val="6"/>
        </w:rPr>
        <w:t xml:space="preserve"> </w:t>
      </w:r>
      <w:r>
        <w:rPr>
          <w:spacing w:val="26"/>
        </w:rPr>
        <w:t>полномочи</w:t>
      </w:r>
      <w:r>
        <w:t>я</w:t>
      </w:r>
      <w:r>
        <w:rPr>
          <w:spacing w:val="6"/>
        </w:rPr>
        <w:t xml:space="preserve"> </w:t>
      </w:r>
      <w:r>
        <w:rPr>
          <w:spacing w:val="26"/>
        </w:rPr>
        <w:t>представительног</w:t>
      </w:r>
      <w:r>
        <w:t>о</w:t>
      </w:r>
      <w:r>
        <w:rPr>
          <w:spacing w:val="6"/>
        </w:rPr>
        <w:t xml:space="preserve"> </w:t>
      </w:r>
      <w:r>
        <w:rPr>
          <w:spacing w:val="26"/>
        </w:rPr>
        <w:t>орган</w:t>
      </w:r>
      <w:r>
        <w:t>а</w:t>
      </w:r>
      <w:r>
        <w:rPr>
          <w:spacing w:val="6"/>
        </w:rPr>
        <w:t xml:space="preserve"> </w:t>
      </w:r>
      <w:r>
        <w:rPr>
          <w:spacing w:val="26"/>
        </w:rPr>
        <w:t>местног</w:t>
      </w:r>
      <w:r>
        <w:t>о</w:t>
      </w:r>
      <w:r>
        <w:rPr>
          <w:spacing w:val="2545"/>
        </w:rPr>
        <w:t xml:space="preserve"> </w:t>
      </w:r>
      <w:r>
        <w:rPr>
          <w:spacing w:val="4"/>
        </w:rPr>
        <w:t>самоуправления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4"/>
        </w:rPr>
        <w:t>местной</w:t>
      </w:r>
      <w:r>
        <w:rPr>
          <w:spacing w:val="39"/>
        </w:rPr>
        <w:t xml:space="preserve"> </w:t>
      </w:r>
      <w:r>
        <w:rPr>
          <w:spacing w:val="5"/>
        </w:rPr>
        <w:t>администрации;</w:t>
      </w:r>
    </w:p>
    <w:p w:rsidR="003A06F7" w:rsidRDefault="003A06F7">
      <w:pPr>
        <w:pStyle w:val="a3"/>
        <w:numPr>
          <w:ilvl w:val="0"/>
          <w:numId w:val="43"/>
        </w:numPr>
        <w:tabs>
          <w:tab w:val="left" w:pos="446"/>
        </w:tabs>
        <w:kinsoku w:val="0"/>
        <w:overflowPunct w:val="0"/>
        <w:spacing w:line="244" w:lineRule="auto"/>
        <w:ind w:right="112" w:firstLine="0"/>
        <w:jc w:val="both"/>
      </w:pPr>
      <w:r>
        <w:rPr>
          <w:spacing w:val="5"/>
        </w:rPr>
        <w:t>установлено,</w:t>
      </w:r>
      <w:r>
        <w:rPr>
          <w:spacing w:val="33"/>
        </w:rPr>
        <w:t xml:space="preserve"> </w:t>
      </w:r>
      <w:r>
        <w:rPr>
          <w:spacing w:val="3"/>
        </w:rPr>
        <w:t>что</w:t>
      </w:r>
      <w:r>
        <w:rPr>
          <w:spacing w:val="33"/>
        </w:rPr>
        <w:t xml:space="preserve"> </w:t>
      </w:r>
      <w:r>
        <w:rPr>
          <w:spacing w:val="5"/>
        </w:rPr>
        <w:t>решения</w:t>
      </w:r>
      <w:r>
        <w:rPr>
          <w:spacing w:val="34"/>
        </w:rPr>
        <w:t xml:space="preserve"> </w:t>
      </w:r>
      <w:r>
        <w:rPr>
          <w:spacing w:val="5"/>
        </w:rPr>
        <w:t>органов</w:t>
      </w:r>
      <w:r>
        <w:rPr>
          <w:spacing w:val="33"/>
        </w:rPr>
        <w:t xml:space="preserve"> </w:t>
      </w:r>
      <w:r>
        <w:rPr>
          <w:spacing w:val="5"/>
        </w:rPr>
        <w:t>местного</w:t>
      </w:r>
      <w:r>
        <w:rPr>
          <w:spacing w:val="34"/>
        </w:rPr>
        <w:t xml:space="preserve"> </w:t>
      </w:r>
      <w:r>
        <w:rPr>
          <w:spacing w:val="5"/>
        </w:rPr>
        <w:t>самоуправления</w:t>
      </w:r>
      <w:r>
        <w:rPr>
          <w:spacing w:val="33"/>
        </w:rPr>
        <w:t xml:space="preserve"> </w:t>
      </w:r>
      <w:r>
        <w:rPr>
          <w:spacing w:val="4"/>
        </w:rPr>
        <w:t>могут</w:t>
      </w:r>
      <w:r>
        <w:rPr>
          <w:spacing w:val="34"/>
        </w:rPr>
        <w:t xml:space="preserve"> </w:t>
      </w:r>
      <w:r>
        <w:rPr>
          <w:spacing w:val="6"/>
        </w:rPr>
        <w:t>быть</w:t>
      </w:r>
      <w:r>
        <w:rPr>
          <w:spacing w:val="43"/>
          <w:w w:val="101"/>
        </w:rPr>
        <w:t xml:space="preserve"> </w:t>
      </w:r>
      <w:r>
        <w:rPr>
          <w:spacing w:val="5"/>
        </w:rPr>
        <w:t>отменены</w:t>
      </w:r>
      <w:r>
        <w:rPr>
          <w:spacing w:val="33"/>
        </w:rPr>
        <w:t xml:space="preserve"> </w:t>
      </w:r>
      <w:r>
        <w:rPr>
          <w:spacing w:val="4"/>
        </w:rPr>
        <w:t>лишь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5"/>
        </w:rPr>
        <w:t>судебном</w:t>
      </w:r>
      <w:r>
        <w:rPr>
          <w:spacing w:val="33"/>
        </w:rPr>
        <w:t xml:space="preserve"> </w:t>
      </w:r>
      <w:r>
        <w:rPr>
          <w:spacing w:val="6"/>
        </w:rPr>
        <w:t>порядке;</w:t>
      </w:r>
    </w:p>
    <w:p w:rsidR="003A06F7" w:rsidRDefault="003A06F7">
      <w:pPr>
        <w:pStyle w:val="a3"/>
        <w:numPr>
          <w:ilvl w:val="0"/>
          <w:numId w:val="43"/>
        </w:numPr>
        <w:tabs>
          <w:tab w:val="left" w:pos="459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0"/>
        </w:rPr>
        <w:t>установлено,</w:t>
      </w:r>
      <w:r>
        <w:rPr>
          <w:spacing w:val="42"/>
        </w:rPr>
        <w:t xml:space="preserve"> </w:t>
      </w:r>
      <w:r>
        <w:rPr>
          <w:spacing w:val="7"/>
        </w:rPr>
        <w:t>что</w:t>
      </w:r>
      <w:r>
        <w:rPr>
          <w:spacing w:val="43"/>
        </w:rPr>
        <w:t xml:space="preserve"> </w:t>
      </w:r>
      <w:r>
        <w:rPr>
          <w:spacing w:val="8"/>
        </w:rPr>
        <w:t>глава</w:t>
      </w:r>
      <w:r>
        <w:rPr>
          <w:spacing w:val="42"/>
        </w:rPr>
        <w:t xml:space="preserve"> </w:t>
      </w:r>
      <w:r>
        <w:rPr>
          <w:spacing w:val="9"/>
        </w:rPr>
        <w:t>местного</w:t>
      </w:r>
      <w:r>
        <w:rPr>
          <w:spacing w:val="43"/>
        </w:rPr>
        <w:t xml:space="preserve"> </w:t>
      </w:r>
      <w:r>
        <w:rPr>
          <w:spacing w:val="10"/>
        </w:rPr>
        <w:t>самоуправления</w:t>
      </w:r>
      <w:r>
        <w:rPr>
          <w:spacing w:val="43"/>
        </w:rPr>
        <w:t xml:space="preserve"> </w:t>
      </w:r>
      <w:r>
        <w:rPr>
          <w:spacing w:val="9"/>
        </w:rPr>
        <w:t>вправе</w:t>
      </w:r>
      <w:r>
        <w:rPr>
          <w:spacing w:val="42"/>
        </w:rPr>
        <w:t xml:space="preserve"> </w:t>
      </w:r>
      <w:r>
        <w:rPr>
          <w:spacing w:val="9"/>
        </w:rPr>
        <w:t>выносить</w:t>
      </w:r>
      <w:r>
        <w:rPr>
          <w:spacing w:val="43"/>
        </w:rPr>
        <w:t xml:space="preserve"> </w:t>
      </w:r>
      <w:r>
        <w:rPr>
          <w:spacing w:val="11"/>
        </w:rPr>
        <w:t>на</w:t>
      </w:r>
      <w:r>
        <w:rPr>
          <w:spacing w:val="38"/>
          <w:w w:val="101"/>
        </w:rPr>
        <w:t xml:space="preserve"> </w:t>
      </w:r>
      <w:r>
        <w:rPr>
          <w:spacing w:val="42"/>
        </w:rPr>
        <w:t>местны</w:t>
      </w:r>
      <w:r>
        <w:t>й</w:t>
      </w:r>
      <w:r>
        <w:rPr>
          <w:spacing w:val="28"/>
        </w:rPr>
        <w:t xml:space="preserve"> </w:t>
      </w:r>
      <w:r>
        <w:rPr>
          <w:spacing w:val="42"/>
        </w:rPr>
        <w:t>референду</w:t>
      </w:r>
      <w:r>
        <w:t>м</w:t>
      </w:r>
      <w:r>
        <w:rPr>
          <w:spacing w:val="29"/>
        </w:rPr>
        <w:t xml:space="preserve"> </w:t>
      </w:r>
      <w:r>
        <w:rPr>
          <w:spacing w:val="42"/>
        </w:rPr>
        <w:t>проек</w:t>
      </w:r>
      <w:r>
        <w:t>т</w:t>
      </w:r>
      <w:r>
        <w:rPr>
          <w:spacing w:val="28"/>
        </w:rPr>
        <w:t xml:space="preserve"> </w:t>
      </w:r>
      <w:r>
        <w:rPr>
          <w:spacing w:val="42"/>
        </w:rPr>
        <w:t>положени</w:t>
      </w:r>
      <w:r>
        <w:t>я</w:t>
      </w:r>
      <w:r>
        <w:rPr>
          <w:spacing w:val="29"/>
        </w:rPr>
        <w:t xml:space="preserve"> </w:t>
      </w:r>
      <w:r>
        <w:rPr>
          <w:spacing w:val="42"/>
        </w:rPr>
        <w:t>(устава</w:t>
      </w:r>
      <w:r>
        <w:t>)</w:t>
      </w:r>
      <w:r>
        <w:rPr>
          <w:spacing w:val="28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rPr>
          <w:spacing w:val="42"/>
        </w:rPr>
        <w:t>местно</w:t>
      </w:r>
      <w:r>
        <w:t>м</w:t>
      </w:r>
      <w:r>
        <w:rPr>
          <w:spacing w:val="3495"/>
        </w:rPr>
        <w:t xml:space="preserve"> </w:t>
      </w:r>
      <w:r>
        <w:rPr>
          <w:spacing w:val="26"/>
        </w:rPr>
        <w:t>самоуправлении</w:t>
      </w:r>
      <w:r>
        <w:t>,</w:t>
      </w:r>
      <w:r>
        <w:rPr>
          <w:spacing w:val="7"/>
        </w:rPr>
        <w:t xml:space="preserve"> </w:t>
      </w:r>
      <w:r>
        <w:rPr>
          <w:spacing w:val="26"/>
        </w:rPr>
        <w:t>председательствоват</w:t>
      </w:r>
      <w:r>
        <w:t>ь</w:t>
      </w:r>
      <w:r>
        <w:rPr>
          <w:spacing w:val="8"/>
        </w:rPr>
        <w:t xml:space="preserve"> </w:t>
      </w:r>
      <w:r>
        <w:rPr>
          <w:spacing w:val="12"/>
        </w:rPr>
        <w:t>на</w:t>
      </w:r>
      <w:r>
        <w:rPr>
          <w:spacing w:val="7"/>
        </w:rPr>
        <w:t xml:space="preserve"> </w:t>
      </w:r>
      <w:r>
        <w:rPr>
          <w:spacing w:val="26"/>
        </w:rPr>
        <w:t>заседания</w:t>
      </w:r>
      <w:r>
        <w:t>х</w:t>
      </w:r>
      <w:r>
        <w:rPr>
          <w:spacing w:val="8"/>
        </w:rPr>
        <w:t xml:space="preserve"> </w:t>
      </w:r>
      <w:r>
        <w:rPr>
          <w:spacing w:val="26"/>
        </w:rPr>
        <w:t>выборног</w:t>
      </w:r>
      <w:r>
        <w:t>о</w:t>
      </w:r>
      <w:r>
        <w:rPr>
          <w:spacing w:val="2655"/>
        </w:rPr>
        <w:t xml:space="preserve"> </w:t>
      </w:r>
      <w:r>
        <w:rPr>
          <w:spacing w:val="13"/>
        </w:rPr>
        <w:t>представительного</w:t>
      </w:r>
      <w:r>
        <w:rPr>
          <w:spacing w:val="50"/>
        </w:rPr>
        <w:t xml:space="preserve"> </w:t>
      </w:r>
      <w:r>
        <w:rPr>
          <w:spacing w:val="11"/>
        </w:rPr>
        <w:t>органа</w:t>
      </w:r>
      <w:r>
        <w:rPr>
          <w:spacing w:val="51"/>
        </w:rPr>
        <w:t xml:space="preserve"> </w:t>
      </w:r>
      <w:r>
        <w:rPr>
          <w:spacing w:val="12"/>
        </w:rPr>
        <w:t>местного</w:t>
      </w:r>
      <w:r>
        <w:rPr>
          <w:spacing w:val="51"/>
        </w:rPr>
        <w:t xml:space="preserve"> </w:t>
      </w:r>
      <w:r>
        <w:rPr>
          <w:spacing w:val="12"/>
        </w:rPr>
        <w:t>самоуправления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12"/>
        </w:rPr>
        <w:t>является</w:t>
      </w:r>
      <w:r>
        <w:rPr>
          <w:spacing w:val="51"/>
        </w:rPr>
        <w:t xml:space="preserve"> </w:t>
      </w:r>
      <w:r>
        <w:rPr>
          <w:spacing w:val="14"/>
        </w:rPr>
        <w:t>главой</w:t>
      </w:r>
      <w:r>
        <w:rPr>
          <w:spacing w:val="55"/>
          <w:w w:val="101"/>
        </w:rPr>
        <w:t xml:space="preserve"> </w:t>
      </w:r>
      <w:r>
        <w:rPr>
          <w:spacing w:val="5"/>
        </w:rPr>
        <w:t>соответствующей</w:t>
      </w:r>
      <w:r>
        <w:t xml:space="preserve"> </w:t>
      </w:r>
      <w:r>
        <w:rPr>
          <w:spacing w:val="7"/>
        </w:rPr>
        <w:t xml:space="preserve"> </w:t>
      </w:r>
      <w:r>
        <w:rPr>
          <w:spacing w:val="6"/>
        </w:rPr>
        <w:t>администрации;</w:t>
      </w:r>
    </w:p>
    <w:p w:rsidR="003A06F7" w:rsidRDefault="003A06F7">
      <w:pPr>
        <w:pStyle w:val="a3"/>
        <w:numPr>
          <w:ilvl w:val="0"/>
          <w:numId w:val="43"/>
        </w:numPr>
        <w:tabs>
          <w:tab w:val="left" w:pos="478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2"/>
        </w:rPr>
        <w:t>дата</w:t>
      </w:r>
      <w:r>
        <w:rPr>
          <w:spacing w:val="55"/>
        </w:rPr>
        <w:t xml:space="preserve"> </w:t>
      </w:r>
      <w:r>
        <w:rPr>
          <w:spacing w:val="14"/>
        </w:rPr>
        <w:t>выборов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15"/>
        </w:rPr>
        <w:t>представительный</w:t>
      </w:r>
      <w:r>
        <w:rPr>
          <w:spacing w:val="55"/>
        </w:rPr>
        <w:t xml:space="preserve"> </w:t>
      </w:r>
      <w:r>
        <w:rPr>
          <w:spacing w:val="13"/>
        </w:rPr>
        <w:t>орган</w:t>
      </w:r>
      <w:r>
        <w:rPr>
          <w:spacing w:val="55"/>
        </w:rPr>
        <w:t xml:space="preserve"> </w:t>
      </w:r>
      <w:r>
        <w:rPr>
          <w:spacing w:val="14"/>
        </w:rPr>
        <w:t>местного</w:t>
      </w:r>
      <w:r>
        <w:rPr>
          <w:spacing w:val="55"/>
        </w:rPr>
        <w:t xml:space="preserve"> </w:t>
      </w:r>
      <w:r>
        <w:rPr>
          <w:spacing w:val="15"/>
        </w:rPr>
        <w:t>самоуправления</w:t>
      </w:r>
      <w:r>
        <w:rPr>
          <w:spacing w:val="17"/>
        </w:rPr>
        <w:t xml:space="preserve"> </w:t>
      </w:r>
      <w:r>
        <w:rPr>
          <w:spacing w:val="7"/>
        </w:rPr>
        <w:t>устанавливается</w:t>
      </w:r>
      <w:r>
        <w:rPr>
          <w:spacing w:val="47"/>
        </w:rPr>
        <w:t xml:space="preserve"> </w:t>
      </w:r>
      <w:r>
        <w:rPr>
          <w:spacing w:val="6"/>
        </w:rPr>
        <w:t>решением</w:t>
      </w:r>
      <w:r>
        <w:rPr>
          <w:spacing w:val="48"/>
        </w:rPr>
        <w:t xml:space="preserve"> </w:t>
      </w:r>
      <w:r>
        <w:rPr>
          <w:spacing w:val="7"/>
        </w:rPr>
        <w:t>представительного</w:t>
      </w:r>
      <w:r>
        <w:rPr>
          <w:spacing w:val="47"/>
        </w:rPr>
        <w:t xml:space="preserve"> </w:t>
      </w:r>
      <w:r>
        <w:rPr>
          <w:spacing w:val="7"/>
        </w:rPr>
        <w:t>(законодательного)</w:t>
      </w:r>
      <w:r>
        <w:rPr>
          <w:spacing w:val="48"/>
        </w:rPr>
        <w:t xml:space="preserve"> </w:t>
      </w:r>
      <w:r>
        <w:rPr>
          <w:spacing w:val="8"/>
        </w:rPr>
        <w:t>органа</w:t>
      </w:r>
      <w:r>
        <w:rPr>
          <w:spacing w:val="68"/>
          <w:w w:val="101"/>
        </w:rPr>
        <w:t xml:space="preserve"> </w:t>
      </w:r>
      <w:r>
        <w:rPr>
          <w:spacing w:val="32"/>
        </w:rPr>
        <w:t>власт</w:t>
      </w:r>
      <w:r>
        <w:t>и</w:t>
      </w:r>
      <w:r>
        <w:rPr>
          <w:spacing w:val="9"/>
        </w:rPr>
        <w:t xml:space="preserve"> </w:t>
      </w:r>
      <w:r>
        <w:rPr>
          <w:spacing w:val="32"/>
        </w:rPr>
        <w:t>субъект</w:t>
      </w:r>
      <w:r>
        <w:t>а</w:t>
      </w:r>
      <w:r>
        <w:rPr>
          <w:spacing w:val="10"/>
        </w:rPr>
        <w:t xml:space="preserve"> </w:t>
      </w:r>
      <w:r>
        <w:rPr>
          <w:spacing w:val="32"/>
        </w:rPr>
        <w:t>Российско</w:t>
      </w:r>
      <w:r>
        <w:t>й</w:t>
      </w:r>
      <w:r>
        <w:rPr>
          <w:spacing w:val="10"/>
        </w:rPr>
        <w:t xml:space="preserve"> </w:t>
      </w:r>
      <w:r>
        <w:rPr>
          <w:spacing w:val="32"/>
        </w:rPr>
        <w:t>Федераци</w:t>
      </w:r>
      <w:r>
        <w:t>и</w:t>
      </w:r>
      <w:r>
        <w:rPr>
          <w:spacing w:val="10"/>
        </w:rPr>
        <w:t xml:space="preserve"> </w:t>
      </w:r>
      <w:r>
        <w:rPr>
          <w:spacing w:val="15"/>
        </w:rPr>
        <w:t>по</w:t>
      </w:r>
      <w:r>
        <w:rPr>
          <w:spacing w:val="10"/>
        </w:rPr>
        <w:t xml:space="preserve"> </w:t>
      </w:r>
      <w:r>
        <w:rPr>
          <w:spacing w:val="32"/>
        </w:rPr>
        <w:t>предложени</w:t>
      </w:r>
      <w:r>
        <w:t>ю</w:t>
      </w:r>
      <w:r>
        <w:rPr>
          <w:spacing w:val="10"/>
        </w:rPr>
        <w:t xml:space="preserve"> </w:t>
      </w:r>
      <w:r>
        <w:rPr>
          <w:spacing w:val="32"/>
        </w:rPr>
        <w:t>глав</w:t>
      </w:r>
      <w:r>
        <w:t>ы</w:t>
      </w:r>
      <w:r>
        <w:rPr>
          <w:spacing w:val="2798"/>
        </w:rPr>
        <w:t xml:space="preserve"> </w:t>
      </w:r>
      <w:r>
        <w:rPr>
          <w:spacing w:val="4"/>
        </w:rPr>
        <w:t>исполнительной</w:t>
      </w:r>
      <w:r>
        <w:rPr>
          <w:spacing w:val="59"/>
        </w:rPr>
        <w:t xml:space="preserve"> </w:t>
      </w:r>
      <w:r>
        <w:rPr>
          <w:spacing w:val="5"/>
        </w:rPr>
        <w:t>власти.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1"/>
        </w:rPr>
        <w:t>При</w:t>
      </w:r>
      <w:r>
        <w:rPr>
          <w:spacing w:val="51"/>
        </w:rPr>
        <w:t xml:space="preserve"> </w:t>
      </w:r>
      <w:r>
        <w:rPr>
          <w:spacing w:val="12"/>
        </w:rPr>
        <w:t>этом</w:t>
      </w:r>
      <w:r>
        <w:rPr>
          <w:spacing w:val="51"/>
        </w:rPr>
        <w:t xml:space="preserve"> </w:t>
      </w:r>
      <w:r>
        <w:rPr>
          <w:spacing w:val="13"/>
        </w:rPr>
        <w:t>глава</w:t>
      </w:r>
      <w:r>
        <w:rPr>
          <w:spacing w:val="52"/>
        </w:rPr>
        <w:t xml:space="preserve"> </w:t>
      </w:r>
      <w:r>
        <w:rPr>
          <w:spacing w:val="14"/>
        </w:rPr>
        <w:t>местного</w:t>
      </w:r>
      <w:r>
        <w:rPr>
          <w:spacing w:val="51"/>
        </w:rPr>
        <w:t xml:space="preserve"> </w:t>
      </w:r>
      <w:r>
        <w:rPr>
          <w:spacing w:val="15"/>
        </w:rPr>
        <w:t>самоуправления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14"/>
        </w:rPr>
        <w:t>другие</w:t>
      </w:r>
      <w:r>
        <w:rPr>
          <w:spacing w:val="52"/>
        </w:rPr>
        <w:t xml:space="preserve"> </w:t>
      </w:r>
      <w:r>
        <w:rPr>
          <w:spacing w:val="15"/>
        </w:rPr>
        <w:t>должностные</w:t>
      </w:r>
      <w:r>
        <w:rPr>
          <w:spacing w:val="51"/>
        </w:rPr>
        <w:t xml:space="preserve"> </w:t>
      </w:r>
      <w:r>
        <w:rPr>
          <w:spacing w:val="17"/>
        </w:rPr>
        <w:t>лица</w:t>
      </w:r>
      <w:r>
        <w:rPr>
          <w:spacing w:val="65"/>
          <w:w w:val="101"/>
        </w:rPr>
        <w:t xml:space="preserve"> </w:t>
      </w:r>
      <w:r>
        <w:rPr>
          <w:spacing w:val="11"/>
        </w:rPr>
        <w:t>местной</w:t>
      </w:r>
      <w:r>
        <w:rPr>
          <w:spacing w:val="50"/>
        </w:rPr>
        <w:t xml:space="preserve"> </w:t>
      </w:r>
      <w:r>
        <w:rPr>
          <w:spacing w:val="12"/>
        </w:rPr>
        <w:t>администрации</w:t>
      </w:r>
      <w:r>
        <w:rPr>
          <w:spacing w:val="51"/>
        </w:rPr>
        <w:t xml:space="preserve"> </w:t>
      </w:r>
      <w:r>
        <w:rPr>
          <w:spacing w:val="11"/>
        </w:rPr>
        <w:t>могли</w:t>
      </w:r>
      <w:r>
        <w:rPr>
          <w:spacing w:val="50"/>
        </w:rPr>
        <w:t xml:space="preserve"> </w:t>
      </w:r>
      <w:r>
        <w:rPr>
          <w:spacing w:val="10"/>
        </w:rPr>
        <w:t>быть</w:t>
      </w:r>
      <w:r>
        <w:rPr>
          <w:spacing w:val="51"/>
        </w:rPr>
        <w:t xml:space="preserve"> </w:t>
      </w:r>
      <w:r>
        <w:rPr>
          <w:spacing w:val="11"/>
        </w:rPr>
        <w:t>членами</w:t>
      </w:r>
      <w:r>
        <w:rPr>
          <w:spacing w:val="51"/>
        </w:rPr>
        <w:t xml:space="preserve"> </w:t>
      </w:r>
      <w:r>
        <w:rPr>
          <w:spacing w:val="13"/>
        </w:rPr>
        <w:t>представительного</w:t>
      </w:r>
      <w:r>
        <w:rPr>
          <w:spacing w:val="50"/>
        </w:rPr>
        <w:t xml:space="preserve"> </w:t>
      </w:r>
      <w:r>
        <w:rPr>
          <w:spacing w:val="14"/>
        </w:rPr>
        <w:t>органа</w:t>
      </w:r>
      <w:r>
        <w:rPr>
          <w:spacing w:val="67"/>
          <w:w w:val="101"/>
        </w:rPr>
        <w:t xml:space="preserve"> </w:t>
      </w:r>
      <w:r>
        <w:rPr>
          <w:spacing w:val="4"/>
        </w:rPr>
        <w:t>местного</w:t>
      </w:r>
      <w:r>
        <w:rPr>
          <w:spacing w:val="64"/>
        </w:rPr>
        <w:t xml:space="preserve"> </w:t>
      </w:r>
      <w:r>
        <w:rPr>
          <w:spacing w:val="5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17"/>
        </w:rPr>
        <w:t>Разработка</w:t>
      </w:r>
      <w:r>
        <w:rPr>
          <w:spacing w:val="60"/>
        </w:rPr>
        <w:t xml:space="preserve"> </w:t>
      </w:r>
      <w:r>
        <w:rPr>
          <w:spacing w:val="17"/>
        </w:rPr>
        <w:t>Федерального</w:t>
      </w:r>
      <w:r>
        <w:rPr>
          <w:spacing w:val="60"/>
        </w:rPr>
        <w:t xml:space="preserve"> </w:t>
      </w:r>
      <w:r>
        <w:rPr>
          <w:spacing w:val="15"/>
        </w:rPr>
        <w:t>закона</w:t>
      </w:r>
      <w:r>
        <w:rPr>
          <w:spacing w:val="60"/>
        </w:rPr>
        <w:t xml:space="preserve"> </w:t>
      </w:r>
      <w:r>
        <w:rPr>
          <w:spacing w:val="12"/>
        </w:rPr>
        <w:t>“Об</w:t>
      </w:r>
      <w:r>
        <w:rPr>
          <w:spacing w:val="61"/>
        </w:rPr>
        <w:t xml:space="preserve"> </w:t>
      </w:r>
      <w:r>
        <w:rPr>
          <w:spacing w:val="15"/>
        </w:rPr>
        <w:t>общих</w:t>
      </w:r>
      <w:r>
        <w:rPr>
          <w:spacing w:val="60"/>
        </w:rPr>
        <w:t xml:space="preserve"> </w:t>
      </w:r>
      <w:r>
        <w:rPr>
          <w:spacing w:val="16"/>
        </w:rPr>
        <w:t>принципах</w:t>
      </w:r>
      <w:r>
        <w:rPr>
          <w:spacing w:val="60"/>
        </w:rPr>
        <w:t xml:space="preserve"> </w:t>
      </w:r>
      <w:r>
        <w:rPr>
          <w:spacing w:val="17"/>
        </w:rPr>
        <w:t>организации</w:t>
      </w:r>
      <w:r>
        <w:rPr>
          <w:spacing w:val="-18"/>
        </w:rPr>
        <w:t xml:space="preserve"> </w:t>
      </w:r>
      <w:r>
        <w:rPr>
          <w:spacing w:val="6"/>
        </w:rPr>
        <w:t>местного</w:t>
      </w:r>
      <w:r>
        <w:rPr>
          <w:spacing w:val="32"/>
        </w:rPr>
        <w:t xml:space="preserve"> </w:t>
      </w:r>
      <w:r>
        <w:rPr>
          <w:spacing w:val="6"/>
        </w:rPr>
        <w:t>самоуправления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6"/>
        </w:rPr>
        <w:t>Российской</w:t>
      </w:r>
      <w:r>
        <w:rPr>
          <w:spacing w:val="32"/>
        </w:rPr>
        <w:t xml:space="preserve"> </w:t>
      </w:r>
      <w:r>
        <w:rPr>
          <w:spacing w:val="6"/>
        </w:rPr>
        <w:t>Федерации”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4"/>
        </w:rPr>
        <w:t>его</w:t>
      </w:r>
      <w:r>
        <w:rPr>
          <w:spacing w:val="33"/>
        </w:rPr>
        <w:t xml:space="preserve"> </w:t>
      </w:r>
      <w:r>
        <w:rPr>
          <w:spacing w:val="6"/>
        </w:rPr>
        <w:t>принятие</w:t>
      </w:r>
      <w:r>
        <w:rPr>
          <w:spacing w:val="32"/>
        </w:rPr>
        <w:t xml:space="preserve"> </w:t>
      </w:r>
      <w:r>
        <w:rPr>
          <w:spacing w:val="7"/>
        </w:rPr>
        <w:t>начали</w:t>
      </w:r>
      <w:r>
        <w:rPr>
          <w:spacing w:val="29"/>
          <w:w w:val="101"/>
        </w:rPr>
        <w:t xml:space="preserve"> </w:t>
      </w:r>
      <w:r>
        <w:rPr>
          <w:spacing w:val="7"/>
        </w:rPr>
        <w:t>новый</w:t>
      </w:r>
      <w:r>
        <w:rPr>
          <w:spacing w:val="34"/>
        </w:rPr>
        <w:t xml:space="preserve"> </w:t>
      </w:r>
      <w:r>
        <w:rPr>
          <w:spacing w:val="6"/>
        </w:rPr>
        <w:t>этап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7"/>
        </w:rPr>
        <w:t>развитии</w:t>
      </w:r>
      <w:r>
        <w:rPr>
          <w:spacing w:val="35"/>
        </w:rPr>
        <w:t xml:space="preserve"> </w:t>
      </w:r>
      <w:r>
        <w:rPr>
          <w:spacing w:val="8"/>
        </w:rPr>
        <w:t>муниципального</w:t>
      </w:r>
      <w:r>
        <w:rPr>
          <w:spacing w:val="35"/>
        </w:rPr>
        <w:t xml:space="preserve"> </w:t>
      </w:r>
      <w:r>
        <w:rPr>
          <w:spacing w:val="7"/>
        </w:rPr>
        <w:t>права.</w:t>
      </w:r>
      <w:r>
        <w:rPr>
          <w:spacing w:val="35"/>
        </w:rPr>
        <w:t xml:space="preserve"> </w:t>
      </w:r>
      <w:r>
        <w:rPr>
          <w:spacing w:val="5"/>
        </w:rPr>
        <w:t>Как</w:t>
      </w:r>
      <w:r>
        <w:rPr>
          <w:spacing w:val="35"/>
        </w:rPr>
        <w:t xml:space="preserve"> </w:t>
      </w:r>
      <w:r>
        <w:rPr>
          <w:spacing w:val="7"/>
        </w:rPr>
        <w:t>отметил</w:t>
      </w:r>
      <w:r>
        <w:rPr>
          <w:spacing w:val="35"/>
        </w:rPr>
        <w:t xml:space="preserve"> </w:t>
      </w:r>
      <w:r>
        <w:rPr>
          <w:spacing w:val="6"/>
        </w:rPr>
        <w:t>В.И.</w:t>
      </w:r>
      <w:r>
        <w:rPr>
          <w:spacing w:val="34"/>
        </w:rPr>
        <w:t xml:space="preserve"> </w:t>
      </w:r>
      <w:r>
        <w:rPr>
          <w:spacing w:val="9"/>
        </w:rPr>
        <w:t>Васильев</w:t>
      </w:r>
      <w:r>
        <w:rPr>
          <w:spacing w:val="54"/>
          <w:w w:val="10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14"/>
        </w:rPr>
        <w:t>своем</w:t>
      </w:r>
      <w:r>
        <w:rPr>
          <w:spacing w:val="56"/>
        </w:rPr>
        <w:t xml:space="preserve"> </w:t>
      </w:r>
      <w:r>
        <w:rPr>
          <w:spacing w:val="16"/>
        </w:rPr>
        <w:t>фундаментальном</w:t>
      </w:r>
      <w:r>
        <w:rPr>
          <w:spacing w:val="56"/>
        </w:rPr>
        <w:t xml:space="preserve"> </w:t>
      </w:r>
      <w:r>
        <w:rPr>
          <w:spacing w:val="14"/>
        </w:rPr>
        <w:t>труде</w:t>
      </w:r>
      <w:r>
        <w:rPr>
          <w:spacing w:val="57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rPr>
          <w:spacing w:val="15"/>
        </w:rPr>
        <w:t>местном</w:t>
      </w:r>
      <w:r>
        <w:rPr>
          <w:spacing w:val="56"/>
        </w:rPr>
        <w:t xml:space="preserve"> </w:t>
      </w:r>
      <w:r>
        <w:rPr>
          <w:spacing w:val="16"/>
        </w:rPr>
        <w:t>самоуправлении,</w:t>
      </w:r>
      <w:r>
        <w:rPr>
          <w:spacing w:val="57"/>
        </w:rPr>
        <w:t xml:space="preserve"> </w:t>
      </w:r>
      <w:r>
        <w:rPr>
          <w:spacing w:val="15"/>
        </w:rPr>
        <w:t>процесс</w:t>
      </w:r>
      <w:r>
        <w:rPr>
          <w:spacing w:val="1"/>
        </w:rPr>
        <w:t xml:space="preserve"> </w:t>
      </w:r>
      <w:r>
        <w:rPr>
          <w:spacing w:val="5"/>
        </w:rPr>
        <w:t>подготовки</w:t>
      </w:r>
      <w:r>
        <w:rPr>
          <w:spacing w:val="32"/>
        </w:rPr>
        <w:t xml:space="preserve"> </w:t>
      </w:r>
      <w:r>
        <w:rPr>
          <w:spacing w:val="4"/>
        </w:rPr>
        <w:t>этого</w:t>
      </w:r>
      <w:r>
        <w:rPr>
          <w:spacing w:val="33"/>
        </w:rPr>
        <w:t xml:space="preserve"> </w:t>
      </w:r>
      <w:r>
        <w:rPr>
          <w:spacing w:val="4"/>
        </w:rPr>
        <w:t>акта</w:t>
      </w:r>
      <w:r>
        <w:rPr>
          <w:spacing w:val="32"/>
        </w:rPr>
        <w:t xml:space="preserve"> </w:t>
      </w:r>
      <w:r>
        <w:rPr>
          <w:spacing w:val="3"/>
        </w:rPr>
        <w:t>был</w:t>
      </w:r>
      <w:r>
        <w:rPr>
          <w:spacing w:val="33"/>
        </w:rPr>
        <w:t xml:space="preserve"> </w:t>
      </w:r>
      <w:r>
        <w:rPr>
          <w:spacing w:val="4"/>
        </w:rPr>
        <w:t>весьма</w:t>
      </w:r>
      <w:r>
        <w:rPr>
          <w:spacing w:val="32"/>
        </w:rPr>
        <w:t xml:space="preserve"> </w:t>
      </w:r>
      <w:r>
        <w:rPr>
          <w:spacing w:val="4"/>
        </w:rPr>
        <w:t>сложен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4"/>
        </w:rPr>
        <w:t>противоречив</w:t>
      </w:r>
      <w:hyperlink w:anchor="bookmark233" w:history="1">
        <w:r>
          <w:rPr>
            <w:color w:val="800000"/>
            <w:spacing w:val="4"/>
            <w:u w:val="single"/>
          </w:rPr>
          <w:t>[21]</w:t>
        </w:r>
      </w:hyperlink>
      <w:r>
        <w:rPr>
          <w:color w:val="000000"/>
          <w:spacing w:val="4"/>
        </w:rPr>
        <w:t>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5"/>
        </w:rPr>
        <w:t>Названны</w:t>
      </w:r>
      <w:r>
        <w:t>й</w:t>
      </w:r>
      <w:r>
        <w:rPr>
          <w:spacing w:val="12"/>
        </w:rPr>
        <w:t xml:space="preserve"> </w:t>
      </w:r>
      <w:r>
        <w:rPr>
          <w:spacing w:val="35"/>
        </w:rPr>
        <w:t>Федеральны</w:t>
      </w:r>
      <w:r>
        <w:t>й</w:t>
      </w:r>
      <w:r>
        <w:rPr>
          <w:spacing w:val="13"/>
        </w:rPr>
        <w:t xml:space="preserve"> </w:t>
      </w:r>
      <w:r>
        <w:rPr>
          <w:spacing w:val="35"/>
        </w:rPr>
        <w:t>зако</w:t>
      </w:r>
      <w:r>
        <w:t>н</w:t>
      </w:r>
      <w:r>
        <w:rPr>
          <w:spacing w:val="13"/>
        </w:rPr>
        <w:t xml:space="preserve"> </w:t>
      </w:r>
      <w:r>
        <w:rPr>
          <w:spacing w:val="35"/>
        </w:rPr>
        <w:t>бы</w:t>
      </w:r>
      <w:r>
        <w:t>л</w:t>
      </w:r>
      <w:r>
        <w:rPr>
          <w:spacing w:val="13"/>
        </w:rPr>
        <w:t xml:space="preserve"> </w:t>
      </w:r>
      <w:r>
        <w:rPr>
          <w:spacing w:val="35"/>
        </w:rPr>
        <w:t>приня</w:t>
      </w:r>
      <w:r>
        <w:t>т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rPr>
          <w:spacing w:val="35"/>
        </w:rPr>
        <w:t>условия</w:t>
      </w:r>
      <w:r>
        <w:t>х</w:t>
      </w:r>
      <w:r>
        <w:rPr>
          <w:spacing w:val="13"/>
        </w:rPr>
        <w:t xml:space="preserve"> </w:t>
      </w:r>
      <w:r>
        <w:rPr>
          <w:spacing w:val="35"/>
        </w:rPr>
        <w:t>остро</w:t>
      </w:r>
      <w:r>
        <w:t>й</w:t>
      </w:r>
      <w:r>
        <w:rPr>
          <w:spacing w:val="2914"/>
        </w:rPr>
        <w:t xml:space="preserve"> </w:t>
      </w:r>
      <w:r>
        <w:rPr>
          <w:spacing w:val="25"/>
        </w:rPr>
        <w:t>политическо</w:t>
      </w:r>
      <w:r>
        <w:t>й</w:t>
      </w:r>
      <w:r>
        <w:rPr>
          <w:spacing w:val="68"/>
        </w:rPr>
        <w:t xml:space="preserve"> </w:t>
      </w:r>
      <w:r>
        <w:rPr>
          <w:spacing w:val="25"/>
        </w:rPr>
        <w:t>борьбы</w:t>
      </w:r>
      <w:r>
        <w:t>.</w:t>
      </w:r>
      <w:r>
        <w:rPr>
          <w:spacing w:val="68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25"/>
        </w:rPr>
        <w:t>Государственну</w:t>
      </w:r>
      <w:r>
        <w:t>ю</w:t>
      </w:r>
      <w:r>
        <w:rPr>
          <w:spacing w:val="69"/>
        </w:rPr>
        <w:t xml:space="preserve"> </w:t>
      </w:r>
      <w:r>
        <w:rPr>
          <w:spacing w:val="18"/>
        </w:rPr>
        <w:t>Думу</w:t>
      </w:r>
      <w:r>
        <w:rPr>
          <w:spacing w:val="68"/>
        </w:rPr>
        <w:t xml:space="preserve"> </w:t>
      </w:r>
      <w:r>
        <w:rPr>
          <w:spacing w:val="18"/>
        </w:rPr>
        <w:t>были</w:t>
      </w:r>
      <w:r>
        <w:rPr>
          <w:spacing w:val="68"/>
        </w:rPr>
        <w:t xml:space="preserve"> </w:t>
      </w:r>
      <w:r>
        <w:rPr>
          <w:spacing w:val="25"/>
        </w:rPr>
        <w:t>внесен</w:t>
      </w:r>
      <w:r>
        <w:t>ы</w:t>
      </w:r>
      <w:r>
        <w:rPr>
          <w:spacing w:val="69"/>
        </w:rPr>
        <w:t xml:space="preserve"> </w:t>
      </w:r>
      <w:r>
        <w:rPr>
          <w:spacing w:val="16"/>
        </w:rPr>
        <w:t>три</w:t>
      </w:r>
      <w:r>
        <w:rPr>
          <w:spacing w:val="1886"/>
        </w:rPr>
        <w:t xml:space="preserve"> </w:t>
      </w:r>
      <w:r>
        <w:rPr>
          <w:spacing w:val="23"/>
        </w:rPr>
        <w:t>законопроект</w:t>
      </w:r>
      <w:r>
        <w:t>а</w:t>
      </w:r>
      <w:r>
        <w:rPr>
          <w:spacing w:val="65"/>
        </w:rPr>
        <w:t xml:space="preserve"> </w:t>
      </w:r>
      <w:r>
        <w:rPr>
          <w:spacing w:val="11"/>
        </w:rPr>
        <w:t>по</w:t>
      </w:r>
      <w:r>
        <w:rPr>
          <w:spacing w:val="65"/>
        </w:rPr>
        <w:t xml:space="preserve"> </w:t>
      </w:r>
      <w:r>
        <w:rPr>
          <w:spacing w:val="23"/>
        </w:rPr>
        <w:t>данно</w:t>
      </w:r>
      <w:r>
        <w:t>й</w:t>
      </w:r>
      <w:r>
        <w:rPr>
          <w:spacing w:val="65"/>
        </w:rPr>
        <w:t xml:space="preserve"> </w:t>
      </w:r>
      <w:r>
        <w:rPr>
          <w:spacing w:val="23"/>
        </w:rPr>
        <w:t>проблеме</w:t>
      </w:r>
      <w:r>
        <w:t>.</w:t>
      </w:r>
      <w:r>
        <w:rPr>
          <w:spacing w:val="66"/>
        </w:rPr>
        <w:t xml:space="preserve"> </w:t>
      </w:r>
      <w:r>
        <w:rPr>
          <w:spacing w:val="17"/>
        </w:rPr>
        <w:t>Было</w:t>
      </w:r>
      <w:r>
        <w:rPr>
          <w:spacing w:val="65"/>
        </w:rPr>
        <w:t xml:space="preserve"> </w:t>
      </w:r>
      <w:r>
        <w:rPr>
          <w:spacing w:val="23"/>
        </w:rPr>
        <w:t>рассмотрен</w:t>
      </w:r>
      <w:r>
        <w:t>о</w:t>
      </w:r>
      <w:r>
        <w:rPr>
          <w:spacing w:val="65"/>
        </w:rPr>
        <w:t xml:space="preserve"> </w:t>
      </w:r>
      <w:r>
        <w:rPr>
          <w:spacing w:val="18"/>
        </w:rPr>
        <w:t>около</w:t>
      </w:r>
      <w:r>
        <w:rPr>
          <w:spacing w:val="66"/>
        </w:rPr>
        <w:t xml:space="preserve"> </w:t>
      </w:r>
      <w:r>
        <w:rPr>
          <w:spacing w:val="17"/>
        </w:rPr>
        <w:t>1500</w:t>
      </w:r>
      <w:r>
        <w:rPr>
          <w:spacing w:val="1631"/>
        </w:rPr>
        <w:t xml:space="preserve"> </w:t>
      </w:r>
      <w:r>
        <w:rPr>
          <w:spacing w:val="9"/>
        </w:rPr>
        <w:t>поправок</w:t>
      </w:r>
      <w:r>
        <w:rPr>
          <w:spacing w:val="39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8"/>
        </w:rPr>
        <w:t>нему.</w:t>
      </w:r>
      <w:r>
        <w:rPr>
          <w:spacing w:val="40"/>
        </w:rPr>
        <w:t xml:space="preserve"> </w:t>
      </w:r>
      <w:r>
        <w:rPr>
          <w:spacing w:val="8"/>
        </w:rPr>
        <w:t>Закон</w:t>
      </w:r>
      <w:r>
        <w:rPr>
          <w:spacing w:val="39"/>
        </w:rPr>
        <w:t xml:space="preserve"> </w:t>
      </w:r>
      <w:r>
        <w:rPr>
          <w:spacing w:val="9"/>
        </w:rPr>
        <w:t>дважды</w:t>
      </w:r>
      <w:r>
        <w:rPr>
          <w:spacing w:val="40"/>
        </w:rPr>
        <w:t xml:space="preserve"> </w:t>
      </w:r>
      <w:r>
        <w:rPr>
          <w:spacing w:val="9"/>
        </w:rPr>
        <w:t>отклонялся</w:t>
      </w:r>
      <w:r>
        <w:rPr>
          <w:spacing w:val="39"/>
        </w:rPr>
        <w:t xml:space="preserve"> </w:t>
      </w:r>
      <w:r>
        <w:rPr>
          <w:spacing w:val="9"/>
        </w:rPr>
        <w:t>Советом</w:t>
      </w:r>
      <w:r>
        <w:rPr>
          <w:spacing w:val="40"/>
        </w:rPr>
        <w:t xml:space="preserve"> </w:t>
      </w:r>
      <w:r>
        <w:rPr>
          <w:spacing w:val="9"/>
        </w:rPr>
        <w:t>Федерации.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11"/>
        </w:rPr>
        <w:t>итоге</w:t>
      </w:r>
    </w:p>
    <w:p w:rsidR="003A06F7" w:rsidRDefault="003A06F7">
      <w:pPr>
        <w:pStyle w:val="a3"/>
        <w:kinsoku w:val="0"/>
        <w:overflowPunct w:val="0"/>
        <w:spacing w:before="0" w:line="244" w:lineRule="auto"/>
        <w:ind w:right="111"/>
        <w:jc w:val="both"/>
      </w:pPr>
      <w:r>
        <w:rPr>
          <w:spacing w:val="16"/>
        </w:rPr>
        <w:t>12</w:t>
      </w:r>
      <w:r>
        <w:rPr>
          <w:spacing w:val="12"/>
        </w:rPr>
        <w:t xml:space="preserve"> </w:t>
      </w:r>
      <w:r>
        <w:rPr>
          <w:spacing w:val="33"/>
        </w:rPr>
        <w:t>август</w:t>
      </w:r>
      <w:r>
        <w:t>а</w:t>
      </w:r>
      <w:r>
        <w:rPr>
          <w:spacing w:val="13"/>
        </w:rPr>
        <w:t xml:space="preserve"> </w:t>
      </w:r>
      <w:r>
        <w:rPr>
          <w:spacing w:val="33"/>
        </w:rPr>
        <w:t>199</w:t>
      </w:r>
      <w:r>
        <w:t>5</w:t>
      </w:r>
      <w:r>
        <w:rPr>
          <w:spacing w:val="12"/>
        </w:rPr>
        <w:t xml:space="preserve"> </w:t>
      </w:r>
      <w:r>
        <w:rPr>
          <w:spacing w:val="16"/>
        </w:rPr>
        <w:t>г.</w:t>
      </w:r>
      <w:r>
        <w:rPr>
          <w:spacing w:val="13"/>
        </w:rPr>
        <w:t xml:space="preserve"> </w:t>
      </w:r>
      <w:r>
        <w:rPr>
          <w:spacing w:val="33"/>
        </w:rPr>
        <w:t>Государственна</w:t>
      </w:r>
      <w:r>
        <w:t>я</w:t>
      </w:r>
      <w:r>
        <w:rPr>
          <w:spacing w:val="13"/>
        </w:rPr>
        <w:t xml:space="preserve"> </w:t>
      </w:r>
      <w:r>
        <w:rPr>
          <w:spacing w:val="33"/>
        </w:rPr>
        <w:t>Дум</w:t>
      </w:r>
      <w:r>
        <w:t>а</w:t>
      </w:r>
      <w:r>
        <w:rPr>
          <w:spacing w:val="12"/>
        </w:rPr>
        <w:t xml:space="preserve"> </w:t>
      </w:r>
      <w:r>
        <w:rPr>
          <w:spacing w:val="33"/>
        </w:rPr>
        <w:t>квалифицированны</w:t>
      </w:r>
      <w:r>
        <w:t>м</w:t>
      </w:r>
      <w:r>
        <w:rPr>
          <w:spacing w:val="2815"/>
        </w:rPr>
        <w:t xml:space="preserve"> </w:t>
      </w:r>
      <w:r>
        <w:rPr>
          <w:spacing w:val="22"/>
        </w:rPr>
        <w:t>большинство</w:t>
      </w:r>
      <w:r>
        <w:t>м</w:t>
      </w:r>
      <w:r>
        <w:rPr>
          <w:spacing w:val="62"/>
        </w:rPr>
        <w:t xml:space="preserve"> </w:t>
      </w:r>
      <w:r>
        <w:rPr>
          <w:spacing w:val="22"/>
        </w:rPr>
        <w:t>преодолел</w:t>
      </w:r>
      <w:r>
        <w:t>а</w:t>
      </w:r>
      <w:r>
        <w:rPr>
          <w:spacing w:val="63"/>
        </w:rPr>
        <w:t xml:space="preserve"> </w:t>
      </w:r>
      <w:r>
        <w:rPr>
          <w:spacing w:val="16"/>
        </w:rPr>
        <w:t>вето</w:t>
      </w:r>
      <w:r>
        <w:rPr>
          <w:spacing w:val="63"/>
        </w:rPr>
        <w:t xml:space="preserve"> </w:t>
      </w:r>
      <w:r>
        <w:rPr>
          <w:spacing w:val="18"/>
        </w:rPr>
        <w:t>верхней</w:t>
      </w:r>
      <w:r>
        <w:rPr>
          <w:spacing w:val="63"/>
        </w:rPr>
        <w:t xml:space="preserve"> </w:t>
      </w:r>
      <w:r>
        <w:rPr>
          <w:spacing w:val="18"/>
        </w:rPr>
        <w:t>палаты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rPr>
          <w:spacing w:val="22"/>
        </w:rPr>
        <w:t>направил</w:t>
      </w:r>
      <w:r>
        <w:t>а</w:t>
      </w:r>
      <w:r>
        <w:rPr>
          <w:spacing w:val="63"/>
        </w:rPr>
        <w:t xml:space="preserve"> </w:t>
      </w:r>
      <w:r>
        <w:rPr>
          <w:spacing w:val="17"/>
        </w:rPr>
        <w:t>закон</w:t>
      </w:r>
      <w:r>
        <w:rPr>
          <w:spacing w:val="1254"/>
        </w:rPr>
        <w:t xml:space="preserve"> </w:t>
      </w:r>
      <w:r>
        <w:rPr>
          <w:spacing w:val="4"/>
        </w:rPr>
        <w:t>Президенту</w:t>
      </w:r>
      <w:r>
        <w:rPr>
          <w:spacing w:val="26"/>
        </w:rPr>
        <w:t xml:space="preserve"> </w:t>
      </w:r>
      <w:r>
        <w:rPr>
          <w:spacing w:val="3"/>
        </w:rPr>
        <w:t>РФ,</w:t>
      </w:r>
      <w:r>
        <w:rPr>
          <w:spacing w:val="27"/>
        </w:rPr>
        <w:t xml:space="preserve"> </w:t>
      </w:r>
      <w:r>
        <w:rPr>
          <w:spacing w:val="4"/>
        </w:rPr>
        <w:t>который</w:t>
      </w:r>
      <w:r>
        <w:rPr>
          <w:spacing w:val="27"/>
        </w:rPr>
        <w:t xml:space="preserve"> </w:t>
      </w:r>
      <w:r>
        <w:rPr>
          <w:spacing w:val="4"/>
        </w:rPr>
        <w:t>подписал</w:t>
      </w:r>
      <w:r>
        <w:rPr>
          <w:spacing w:val="27"/>
        </w:rPr>
        <w:t xml:space="preserve"> </w:t>
      </w:r>
      <w:r>
        <w:rPr>
          <w:spacing w:val="3"/>
        </w:rPr>
        <w:t>его</w:t>
      </w:r>
      <w:r>
        <w:rPr>
          <w:spacing w:val="27"/>
        </w:rPr>
        <w:t xml:space="preserve"> </w:t>
      </w:r>
      <w:r>
        <w:rPr>
          <w:spacing w:val="2"/>
        </w:rPr>
        <w:t>28</w:t>
      </w:r>
      <w:r>
        <w:rPr>
          <w:spacing w:val="27"/>
        </w:rPr>
        <w:t xml:space="preserve"> </w:t>
      </w:r>
      <w:r>
        <w:rPr>
          <w:spacing w:val="4"/>
        </w:rPr>
        <w:t>августа</w:t>
      </w:r>
      <w:r>
        <w:rPr>
          <w:spacing w:val="27"/>
        </w:rPr>
        <w:t xml:space="preserve"> </w:t>
      </w:r>
      <w:r>
        <w:rPr>
          <w:spacing w:val="3"/>
        </w:rPr>
        <w:t>1995</w:t>
      </w:r>
      <w:r>
        <w:rPr>
          <w:spacing w:val="27"/>
        </w:rPr>
        <w:t xml:space="preserve"> </w:t>
      </w:r>
      <w:r>
        <w:rPr>
          <w:spacing w:val="5"/>
        </w:rPr>
        <w:t>г.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3"/>
        </w:rPr>
        <w:t>Не</w:t>
      </w:r>
      <w:r>
        <w:rPr>
          <w:spacing w:val="72"/>
        </w:rPr>
        <w:t xml:space="preserve"> </w:t>
      </w:r>
      <w:r>
        <w:rPr>
          <w:spacing w:val="18"/>
        </w:rPr>
        <w:t>все</w:t>
      </w:r>
      <w:r>
        <w:rPr>
          <w:spacing w:val="72"/>
        </w:rPr>
        <w:t xml:space="preserve"> </w:t>
      </w:r>
      <w:r>
        <w:rPr>
          <w:spacing w:val="28"/>
        </w:rPr>
        <w:t>норм</w:t>
      </w:r>
      <w:r>
        <w:t>ы</w:t>
      </w:r>
      <w:r>
        <w:rPr>
          <w:spacing w:val="73"/>
        </w:rPr>
        <w:t xml:space="preserve"> </w:t>
      </w:r>
      <w:r>
        <w:rPr>
          <w:spacing w:val="28"/>
        </w:rPr>
        <w:t>этог</w:t>
      </w:r>
      <w:r>
        <w:t>о</w:t>
      </w:r>
      <w:r>
        <w:rPr>
          <w:spacing w:val="72"/>
        </w:rPr>
        <w:t xml:space="preserve"> </w:t>
      </w:r>
      <w:r>
        <w:rPr>
          <w:spacing w:val="28"/>
        </w:rPr>
        <w:t>Закон</w:t>
      </w:r>
      <w:r>
        <w:t>а</w:t>
      </w:r>
      <w:r>
        <w:rPr>
          <w:spacing w:val="73"/>
        </w:rPr>
        <w:t xml:space="preserve"> </w:t>
      </w:r>
      <w:r>
        <w:rPr>
          <w:spacing w:val="28"/>
        </w:rPr>
        <w:t>подтвердил</w:t>
      </w:r>
      <w:r>
        <w:t>и</w:t>
      </w:r>
      <w:r>
        <w:rPr>
          <w:spacing w:val="72"/>
        </w:rPr>
        <w:t xml:space="preserve"> </w:t>
      </w:r>
      <w:r>
        <w:rPr>
          <w:spacing w:val="28"/>
        </w:rPr>
        <w:t>сво</w:t>
      </w:r>
      <w:r>
        <w:t>ю</w:t>
      </w:r>
      <w:r>
        <w:rPr>
          <w:spacing w:val="73"/>
        </w:rPr>
        <w:t xml:space="preserve"> </w:t>
      </w:r>
      <w:r>
        <w:rPr>
          <w:spacing w:val="28"/>
        </w:rPr>
        <w:t>эффективност</w:t>
      </w:r>
      <w:r>
        <w:t>ь</w:t>
      </w:r>
      <w:r>
        <w:rPr>
          <w:spacing w:val="72"/>
        </w:rPr>
        <w:t xml:space="preserve"> </w:t>
      </w:r>
      <w:r>
        <w:rPr>
          <w:spacing w:val="13"/>
        </w:rPr>
        <w:t>на</w:t>
      </w:r>
      <w:r>
        <w:rPr>
          <w:spacing w:val="2164"/>
        </w:rPr>
        <w:t xml:space="preserve"> </w:t>
      </w:r>
      <w:r>
        <w:rPr>
          <w:spacing w:val="8"/>
        </w:rPr>
        <w:t>практике,</w:t>
      </w:r>
      <w:r>
        <w:rPr>
          <w:spacing w:val="40"/>
        </w:rPr>
        <w:t xml:space="preserve"> </w:t>
      </w:r>
      <w:r>
        <w:rPr>
          <w:spacing w:val="6"/>
        </w:rPr>
        <w:t>что</w:t>
      </w:r>
      <w:r>
        <w:rPr>
          <w:spacing w:val="40"/>
        </w:rPr>
        <w:t xml:space="preserve"> </w:t>
      </w:r>
      <w:r>
        <w:rPr>
          <w:spacing w:val="8"/>
        </w:rPr>
        <w:t>повлекло</w:t>
      </w:r>
      <w:r>
        <w:rPr>
          <w:spacing w:val="40"/>
        </w:rPr>
        <w:t xml:space="preserve"> </w:t>
      </w:r>
      <w:r>
        <w:rPr>
          <w:spacing w:val="9"/>
        </w:rPr>
        <w:t>впоследствии</w:t>
      </w:r>
      <w:r>
        <w:rPr>
          <w:spacing w:val="41"/>
        </w:rPr>
        <w:t xml:space="preserve"> </w:t>
      </w:r>
      <w:r>
        <w:rPr>
          <w:spacing w:val="9"/>
        </w:rPr>
        <w:t>необходимость</w:t>
      </w:r>
      <w:r>
        <w:rPr>
          <w:spacing w:val="40"/>
        </w:rPr>
        <w:t xml:space="preserve"> </w:t>
      </w:r>
      <w:r>
        <w:rPr>
          <w:spacing w:val="8"/>
        </w:rPr>
        <w:t>принятия</w:t>
      </w:r>
      <w:r>
        <w:rPr>
          <w:spacing w:val="40"/>
        </w:rPr>
        <w:t xml:space="preserve"> </w:t>
      </w:r>
      <w:r>
        <w:rPr>
          <w:spacing w:val="6"/>
        </w:rPr>
        <w:t>его</w:t>
      </w:r>
      <w:r>
        <w:rPr>
          <w:spacing w:val="41"/>
        </w:rPr>
        <w:t xml:space="preserve"> </w:t>
      </w:r>
      <w:r>
        <w:rPr>
          <w:spacing w:val="10"/>
        </w:rPr>
        <w:t>новой</w:t>
      </w:r>
      <w:r>
        <w:rPr>
          <w:spacing w:val="55"/>
          <w:w w:val="101"/>
        </w:rPr>
        <w:t xml:space="preserve"> </w:t>
      </w:r>
      <w:r>
        <w:rPr>
          <w:spacing w:val="8"/>
        </w:rPr>
        <w:t>редакции.</w:t>
      </w:r>
      <w:r>
        <w:rPr>
          <w:spacing w:val="39"/>
        </w:rPr>
        <w:t xml:space="preserve"> </w:t>
      </w:r>
      <w:r>
        <w:rPr>
          <w:spacing w:val="4"/>
        </w:rPr>
        <w:t>Но</w:t>
      </w:r>
      <w:r>
        <w:rPr>
          <w:spacing w:val="40"/>
        </w:rPr>
        <w:t xml:space="preserve"> </w:t>
      </w:r>
      <w:r>
        <w:rPr>
          <w:spacing w:val="6"/>
        </w:rPr>
        <w:t>это</w:t>
      </w:r>
      <w:r>
        <w:rPr>
          <w:spacing w:val="40"/>
        </w:rPr>
        <w:t xml:space="preserve"> </w:t>
      </w:r>
      <w:r>
        <w:rPr>
          <w:spacing w:val="9"/>
        </w:rPr>
        <w:t>погрешности</w:t>
      </w:r>
      <w:r>
        <w:rPr>
          <w:spacing w:val="39"/>
        </w:rPr>
        <w:t xml:space="preserve"> </w:t>
      </w:r>
      <w:r>
        <w:rPr>
          <w:spacing w:val="4"/>
        </w:rPr>
        <w:t>не</w:t>
      </w:r>
      <w:r>
        <w:rPr>
          <w:spacing w:val="40"/>
        </w:rPr>
        <w:t xml:space="preserve"> </w:t>
      </w:r>
      <w:r>
        <w:rPr>
          <w:spacing w:val="9"/>
        </w:rPr>
        <w:t>юридического,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rPr>
          <w:spacing w:val="9"/>
        </w:rPr>
        <w:t>политического</w:t>
      </w:r>
      <w:r>
        <w:rPr>
          <w:spacing w:val="39"/>
        </w:rPr>
        <w:t xml:space="preserve"> </w:t>
      </w:r>
      <w:r>
        <w:rPr>
          <w:spacing w:val="10"/>
        </w:rPr>
        <w:t>плана,</w:t>
      </w:r>
      <w:r>
        <w:rPr>
          <w:spacing w:val="39"/>
          <w:w w:val="101"/>
        </w:rPr>
        <w:t xml:space="preserve"> </w:t>
      </w:r>
      <w:r>
        <w:rPr>
          <w:spacing w:val="16"/>
        </w:rPr>
        <w:t>проблемы</w:t>
      </w:r>
      <w:r>
        <w:rPr>
          <w:spacing w:val="63"/>
        </w:rPr>
        <w:t xml:space="preserve"> </w:t>
      </w:r>
      <w:r>
        <w:rPr>
          <w:spacing w:val="15"/>
        </w:rPr>
        <w:t>уровня</w:t>
      </w:r>
      <w:r>
        <w:rPr>
          <w:spacing w:val="63"/>
        </w:rPr>
        <w:t xml:space="preserve"> </w:t>
      </w:r>
      <w:r>
        <w:rPr>
          <w:spacing w:val="17"/>
        </w:rPr>
        <w:t>подробности</w:t>
      </w:r>
      <w:r>
        <w:rPr>
          <w:spacing w:val="63"/>
        </w:rPr>
        <w:t xml:space="preserve"> </w:t>
      </w:r>
      <w:r>
        <w:rPr>
          <w:spacing w:val="17"/>
        </w:rPr>
        <w:t>регулирования</w:t>
      </w:r>
      <w:r>
        <w:rPr>
          <w:spacing w:val="63"/>
        </w:rPr>
        <w:t xml:space="preserve"> </w:t>
      </w:r>
      <w:r>
        <w:rPr>
          <w:spacing w:val="16"/>
        </w:rPr>
        <w:t>вопросов</w:t>
      </w:r>
      <w:r>
        <w:rPr>
          <w:spacing w:val="63"/>
        </w:rPr>
        <w:t xml:space="preserve"> </w:t>
      </w:r>
      <w:r>
        <w:rPr>
          <w:spacing w:val="17"/>
        </w:rPr>
        <w:t>организации</w:t>
      </w:r>
      <w:r>
        <w:rPr>
          <w:spacing w:val="-10"/>
        </w:rPr>
        <w:t xml:space="preserve"> </w:t>
      </w:r>
      <w:r>
        <w:rPr>
          <w:spacing w:val="16"/>
        </w:rPr>
        <w:t>местного</w:t>
      </w:r>
      <w:r>
        <w:rPr>
          <w:spacing w:val="59"/>
        </w:rPr>
        <w:t xml:space="preserve"> </w:t>
      </w:r>
      <w:r>
        <w:rPr>
          <w:spacing w:val="17"/>
        </w:rPr>
        <w:t>самоуправления</w:t>
      </w:r>
      <w:r>
        <w:rPr>
          <w:spacing w:val="60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rPr>
          <w:spacing w:val="17"/>
        </w:rPr>
        <w:t>федеральном</w:t>
      </w:r>
      <w:r>
        <w:rPr>
          <w:spacing w:val="60"/>
        </w:rPr>
        <w:t xml:space="preserve"> </w:t>
      </w:r>
      <w:r>
        <w:rPr>
          <w:spacing w:val="17"/>
        </w:rPr>
        <w:t>законодательстве.</w:t>
      </w:r>
      <w:r>
        <w:rPr>
          <w:spacing w:val="60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rPr>
          <w:spacing w:val="15"/>
        </w:rPr>
        <w:t>точки</w:t>
      </w:r>
      <w:r>
        <w:rPr>
          <w:spacing w:val="2"/>
        </w:rPr>
        <w:t xml:space="preserve"> </w:t>
      </w:r>
      <w:r>
        <w:rPr>
          <w:spacing w:val="7"/>
        </w:rPr>
        <w:t>зрения</w:t>
      </w:r>
      <w:r>
        <w:rPr>
          <w:spacing w:val="38"/>
        </w:rPr>
        <w:t xml:space="preserve"> </w:t>
      </w:r>
      <w:r>
        <w:rPr>
          <w:spacing w:val="7"/>
        </w:rPr>
        <w:t>уровня</w:t>
      </w:r>
      <w:r>
        <w:rPr>
          <w:spacing w:val="38"/>
        </w:rPr>
        <w:t xml:space="preserve"> </w:t>
      </w:r>
      <w:r>
        <w:rPr>
          <w:spacing w:val="8"/>
        </w:rPr>
        <w:t>юридической</w:t>
      </w:r>
      <w:r>
        <w:rPr>
          <w:spacing w:val="39"/>
        </w:rPr>
        <w:t xml:space="preserve"> </w:t>
      </w:r>
      <w:r>
        <w:rPr>
          <w:spacing w:val="8"/>
        </w:rPr>
        <w:t>проработки</w:t>
      </w:r>
      <w:r>
        <w:rPr>
          <w:spacing w:val="38"/>
        </w:rPr>
        <w:t xml:space="preserve"> </w:t>
      </w:r>
      <w:r>
        <w:rPr>
          <w:spacing w:val="6"/>
        </w:rPr>
        <w:t>этот</w:t>
      </w:r>
      <w:r>
        <w:rPr>
          <w:spacing w:val="39"/>
        </w:rPr>
        <w:t xml:space="preserve"> </w:t>
      </w:r>
      <w:r>
        <w:rPr>
          <w:spacing w:val="8"/>
        </w:rPr>
        <w:t>Федеральный</w:t>
      </w:r>
      <w:r>
        <w:rPr>
          <w:spacing w:val="38"/>
        </w:rPr>
        <w:t xml:space="preserve"> </w:t>
      </w:r>
      <w:r>
        <w:rPr>
          <w:spacing w:val="7"/>
        </w:rPr>
        <w:t>закон</w:t>
      </w:r>
      <w:r>
        <w:rPr>
          <w:spacing w:val="39"/>
        </w:rPr>
        <w:t xml:space="preserve"> </w:t>
      </w:r>
      <w:r>
        <w:rPr>
          <w:spacing w:val="9"/>
        </w:rPr>
        <w:t>являлся</w:t>
      </w:r>
      <w:r>
        <w:rPr>
          <w:spacing w:val="38"/>
          <w:w w:val="101"/>
        </w:rPr>
        <w:t xml:space="preserve"> </w:t>
      </w:r>
      <w:r>
        <w:rPr>
          <w:spacing w:val="9"/>
        </w:rPr>
        <w:lastRenderedPageBreak/>
        <w:t>документом</w:t>
      </w:r>
      <w:r>
        <w:rPr>
          <w:spacing w:val="42"/>
        </w:rPr>
        <w:t xml:space="preserve"> </w:t>
      </w:r>
      <w:r>
        <w:rPr>
          <w:spacing w:val="9"/>
        </w:rPr>
        <w:t>высокого</w:t>
      </w:r>
      <w:r>
        <w:rPr>
          <w:spacing w:val="43"/>
        </w:rPr>
        <w:t xml:space="preserve"> </w:t>
      </w:r>
      <w:r>
        <w:rPr>
          <w:spacing w:val="9"/>
        </w:rPr>
        <w:t>уровня.</w:t>
      </w:r>
      <w:r>
        <w:rPr>
          <w:spacing w:val="42"/>
        </w:rPr>
        <w:t xml:space="preserve"> </w:t>
      </w:r>
      <w:r>
        <w:rPr>
          <w:spacing w:val="7"/>
        </w:rPr>
        <w:t>Это</w:t>
      </w:r>
      <w:r>
        <w:rPr>
          <w:spacing w:val="43"/>
        </w:rPr>
        <w:t xml:space="preserve"> </w:t>
      </w:r>
      <w:r>
        <w:rPr>
          <w:spacing w:val="9"/>
        </w:rPr>
        <w:t>подтвердили</w:t>
      </w:r>
      <w:r>
        <w:rPr>
          <w:spacing w:val="42"/>
        </w:rPr>
        <w:t xml:space="preserve"> </w:t>
      </w:r>
      <w:r>
        <w:rPr>
          <w:spacing w:val="9"/>
        </w:rPr>
        <w:t>эксперты</w:t>
      </w:r>
      <w:r>
        <w:rPr>
          <w:spacing w:val="43"/>
        </w:rPr>
        <w:t xml:space="preserve"> </w:t>
      </w:r>
      <w:r>
        <w:rPr>
          <w:spacing w:val="9"/>
        </w:rPr>
        <w:t>Совета</w:t>
      </w:r>
      <w:r>
        <w:rPr>
          <w:spacing w:val="42"/>
        </w:rPr>
        <w:t xml:space="preserve"> </w:t>
      </w:r>
      <w:r>
        <w:rPr>
          <w:spacing w:val="11"/>
        </w:rPr>
        <w:t>Европы,</w:t>
      </w:r>
      <w:r>
        <w:rPr>
          <w:spacing w:val="68"/>
          <w:w w:val="101"/>
        </w:rPr>
        <w:t xml:space="preserve"> </w:t>
      </w:r>
      <w:r>
        <w:rPr>
          <w:spacing w:val="11"/>
        </w:rPr>
        <w:t>указавшие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9"/>
        </w:rPr>
        <w:t>1997</w:t>
      </w:r>
      <w:r>
        <w:rPr>
          <w:spacing w:val="42"/>
        </w:rPr>
        <w:t xml:space="preserve"> </w:t>
      </w:r>
      <w:r>
        <w:rPr>
          <w:spacing w:val="6"/>
        </w:rPr>
        <w:t>г.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11"/>
        </w:rPr>
        <w:t>докладе</w:t>
      </w:r>
      <w:r>
        <w:rPr>
          <w:spacing w:val="42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rPr>
          <w:spacing w:val="11"/>
        </w:rPr>
        <w:t>состоянии</w:t>
      </w:r>
      <w:r>
        <w:rPr>
          <w:spacing w:val="42"/>
        </w:rPr>
        <w:t xml:space="preserve"> </w:t>
      </w:r>
      <w:r>
        <w:rPr>
          <w:spacing w:val="11"/>
        </w:rPr>
        <w:t>местного</w:t>
      </w:r>
      <w:r>
        <w:rPr>
          <w:spacing w:val="42"/>
        </w:rPr>
        <w:t xml:space="preserve"> </w:t>
      </w:r>
      <w:r>
        <w:rPr>
          <w:spacing w:val="12"/>
        </w:rPr>
        <w:t>самоуправления</w:t>
      </w:r>
      <w:r>
        <w:rPr>
          <w:spacing w:val="42"/>
        </w:rPr>
        <w:t xml:space="preserve"> </w:t>
      </w:r>
      <w:r>
        <w:t>в</w:t>
      </w:r>
      <w:r>
        <w:rPr>
          <w:spacing w:val="23"/>
          <w:w w:val="101"/>
        </w:rPr>
        <w:t xml:space="preserve"> </w:t>
      </w:r>
      <w:r>
        <w:rPr>
          <w:spacing w:val="12"/>
        </w:rPr>
        <w:t>Российской</w:t>
      </w:r>
      <w:r>
        <w:rPr>
          <w:spacing w:val="51"/>
        </w:rPr>
        <w:t xml:space="preserve"> </w:t>
      </w:r>
      <w:r>
        <w:rPr>
          <w:spacing w:val="12"/>
        </w:rPr>
        <w:t>Федерации</w:t>
      </w:r>
      <w:r>
        <w:rPr>
          <w:spacing w:val="52"/>
        </w:rPr>
        <w:t xml:space="preserve"> </w:t>
      </w:r>
      <w:r>
        <w:rPr>
          <w:spacing w:val="10"/>
        </w:rPr>
        <w:t>(так</w:t>
      </w:r>
      <w:r>
        <w:rPr>
          <w:spacing w:val="52"/>
        </w:rPr>
        <w:t xml:space="preserve"> </w:t>
      </w:r>
      <w:r>
        <w:rPr>
          <w:spacing w:val="12"/>
        </w:rPr>
        <w:t>называемый</w:t>
      </w:r>
      <w:r>
        <w:rPr>
          <w:spacing w:val="52"/>
        </w:rPr>
        <w:t xml:space="preserve"> </w:t>
      </w:r>
      <w:r>
        <w:rPr>
          <w:spacing w:val="11"/>
        </w:rPr>
        <w:t>“доклад</w:t>
      </w:r>
      <w:r>
        <w:rPr>
          <w:spacing w:val="52"/>
        </w:rPr>
        <w:t xml:space="preserve"> </w:t>
      </w:r>
      <w:proofErr w:type="spellStart"/>
      <w:r>
        <w:rPr>
          <w:spacing w:val="12"/>
        </w:rPr>
        <w:t>Черноффа</w:t>
      </w:r>
      <w:proofErr w:type="spellEnd"/>
      <w:r>
        <w:rPr>
          <w:spacing w:val="12"/>
        </w:rPr>
        <w:t>”),</w:t>
      </w:r>
      <w:r>
        <w:rPr>
          <w:spacing w:val="51"/>
        </w:rPr>
        <w:t xml:space="preserve"> </w:t>
      </w:r>
      <w:r>
        <w:rPr>
          <w:spacing w:val="9"/>
        </w:rPr>
        <w:t>что</w:t>
      </w:r>
      <w:r>
        <w:rPr>
          <w:spacing w:val="52"/>
        </w:rPr>
        <w:t xml:space="preserve"> </w:t>
      </w:r>
      <w:r>
        <w:rPr>
          <w:spacing w:val="14"/>
        </w:rPr>
        <w:t>этот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15"/>
        </w:rPr>
        <w:lastRenderedPageBreak/>
        <w:t>Закон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rPr>
          <w:spacing w:val="15"/>
        </w:rPr>
        <w:t>полной</w:t>
      </w:r>
      <w:r>
        <w:rPr>
          <w:spacing w:val="57"/>
        </w:rPr>
        <w:t xml:space="preserve"> </w:t>
      </w:r>
      <w:r>
        <w:rPr>
          <w:spacing w:val="14"/>
        </w:rPr>
        <w:t>мере</w:t>
      </w:r>
      <w:r>
        <w:rPr>
          <w:spacing w:val="57"/>
        </w:rPr>
        <w:t xml:space="preserve"> </w:t>
      </w:r>
      <w:r>
        <w:rPr>
          <w:spacing w:val="17"/>
        </w:rPr>
        <w:t>соответствует</w:t>
      </w:r>
      <w:r>
        <w:rPr>
          <w:spacing w:val="58"/>
        </w:rPr>
        <w:t xml:space="preserve"> </w:t>
      </w:r>
      <w:r>
        <w:rPr>
          <w:spacing w:val="17"/>
        </w:rPr>
        <w:t>положениям</w:t>
      </w:r>
      <w:r>
        <w:rPr>
          <w:spacing w:val="57"/>
        </w:rPr>
        <w:t xml:space="preserve"> </w:t>
      </w:r>
      <w:r>
        <w:rPr>
          <w:spacing w:val="17"/>
        </w:rPr>
        <w:t>Европейской</w:t>
      </w:r>
      <w:r>
        <w:rPr>
          <w:spacing w:val="57"/>
        </w:rPr>
        <w:t xml:space="preserve"> </w:t>
      </w:r>
      <w:r>
        <w:rPr>
          <w:spacing w:val="15"/>
        </w:rPr>
        <w:t>Хартии</w:t>
      </w:r>
      <w:r>
        <w:rPr>
          <w:spacing w:val="-22"/>
        </w:rPr>
        <w:t xml:space="preserve"> </w:t>
      </w:r>
      <w:r>
        <w:rPr>
          <w:spacing w:val="14"/>
        </w:rPr>
        <w:t>местного</w:t>
      </w:r>
      <w:r>
        <w:rPr>
          <w:spacing w:val="56"/>
        </w:rPr>
        <w:t xml:space="preserve"> </w:t>
      </w:r>
      <w:r>
        <w:rPr>
          <w:spacing w:val="15"/>
        </w:rPr>
        <w:t>самоуправления.</w:t>
      </w:r>
      <w:r>
        <w:rPr>
          <w:spacing w:val="56"/>
        </w:rPr>
        <w:t xml:space="preserve"> </w:t>
      </w:r>
      <w:r>
        <w:rPr>
          <w:spacing w:val="15"/>
        </w:rPr>
        <w:t>Обращения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rPr>
          <w:spacing w:val="15"/>
        </w:rPr>
        <w:t>Конституционный</w:t>
      </w:r>
      <w:r>
        <w:rPr>
          <w:spacing w:val="56"/>
        </w:rPr>
        <w:t xml:space="preserve"> </w:t>
      </w:r>
      <w:r>
        <w:rPr>
          <w:spacing w:val="11"/>
        </w:rPr>
        <w:t>Суд</w:t>
      </w:r>
      <w:r>
        <w:rPr>
          <w:spacing w:val="56"/>
        </w:rPr>
        <w:t xml:space="preserve"> </w:t>
      </w:r>
      <w:r>
        <w:rPr>
          <w:spacing w:val="17"/>
        </w:rPr>
        <w:t>России</w:t>
      </w:r>
      <w:r>
        <w:rPr>
          <w:spacing w:val="77"/>
          <w:w w:val="101"/>
        </w:rPr>
        <w:t xml:space="preserve"> </w:t>
      </w:r>
      <w:r>
        <w:rPr>
          <w:spacing w:val="15"/>
        </w:rPr>
        <w:t>также</w:t>
      </w:r>
      <w:r>
        <w:rPr>
          <w:spacing w:val="64"/>
        </w:rPr>
        <w:t xml:space="preserve"> </w:t>
      </w:r>
      <w:r>
        <w:rPr>
          <w:spacing w:val="18"/>
        </w:rPr>
        <w:t>завершились</w:t>
      </w:r>
      <w:r>
        <w:rPr>
          <w:spacing w:val="65"/>
        </w:rPr>
        <w:t xml:space="preserve"> </w:t>
      </w:r>
      <w:r>
        <w:rPr>
          <w:spacing w:val="17"/>
        </w:rPr>
        <w:t>признанием</w:t>
      </w:r>
      <w:r>
        <w:rPr>
          <w:spacing w:val="65"/>
        </w:rPr>
        <w:t xml:space="preserve"> </w:t>
      </w:r>
      <w:r>
        <w:rPr>
          <w:spacing w:val="18"/>
        </w:rPr>
        <w:t>конституционности</w:t>
      </w:r>
      <w:r>
        <w:rPr>
          <w:spacing w:val="64"/>
        </w:rPr>
        <w:t xml:space="preserve"> </w:t>
      </w:r>
      <w:r>
        <w:rPr>
          <w:spacing w:val="14"/>
        </w:rPr>
        <w:t>ряда</w:t>
      </w:r>
      <w:r>
        <w:rPr>
          <w:spacing w:val="65"/>
        </w:rPr>
        <w:t xml:space="preserve"> </w:t>
      </w:r>
      <w:r>
        <w:rPr>
          <w:spacing w:val="17"/>
        </w:rPr>
        <w:t>положений</w:t>
      </w:r>
      <w:r>
        <w:rPr>
          <w:spacing w:val="19"/>
        </w:rPr>
        <w:t xml:space="preserve"> </w:t>
      </w:r>
      <w:r>
        <w:rPr>
          <w:spacing w:val="7"/>
        </w:rPr>
        <w:t>Федерального</w:t>
      </w:r>
      <w:r>
        <w:rPr>
          <w:spacing w:val="62"/>
        </w:rPr>
        <w:t xml:space="preserve"> </w:t>
      </w:r>
      <w:r>
        <w:rPr>
          <w:spacing w:val="8"/>
        </w:rPr>
        <w:t>закона.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4"/>
        </w:rPr>
        <w:t>Принципиально</w:t>
      </w:r>
      <w:r>
        <w:rPr>
          <w:spacing w:val="51"/>
        </w:rPr>
        <w:t xml:space="preserve"> </w:t>
      </w:r>
      <w:r>
        <w:rPr>
          <w:spacing w:val="13"/>
        </w:rPr>
        <w:t>важно,</w:t>
      </w:r>
      <w:r>
        <w:rPr>
          <w:spacing w:val="52"/>
        </w:rPr>
        <w:t xml:space="preserve"> </w:t>
      </w:r>
      <w:r>
        <w:rPr>
          <w:spacing w:val="10"/>
        </w:rPr>
        <w:t>что</w:t>
      </w:r>
      <w:r>
        <w:rPr>
          <w:spacing w:val="52"/>
        </w:rPr>
        <w:t xml:space="preserve"> </w:t>
      </w:r>
      <w:r>
        <w:rPr>
          <w:spacing w:val="13"/>
        </w:rPr>
        <w:t>принятие</w:t>
      </w:r>
      <w:r>
        <w:rPr>
          <w:spacing w:val="52"/>
        </w:rPr>
        <w:t xml:space="preserve"> </w:t>
      </w:r>
      <w:r>
        <w:rPr>
          <w:spacing w:val="12"/>
        </w:rPr>
        <w:t>этого</w:t>
      </w:r>
      <w:r>
        <w:rPr>
          <w:spacing w:val="52"/>
        </w:rPr>
        <w:t xml:space="preserve"> </w:t>
      </w:r>
      <w:r>
        <w:rPr>
          <w:spacing w:val="14"/>
        </w:rPr>
        <w:t>Федерального</w:t>
      </w:r>
      <w:r>
        <w:rPr>
          <w:spacing w:val="52"/>
        </w:rPr>
        <w:t xml:space="preserve"> </w:t>
      </w:r>
      <w:r>
        <w:rPr>
          <w:spacing w:val="13"/>
        </w:rPr>
        <w:t>закона</w:t>
      </w:r>
      <w:r>
        <w:rPr>
          <w:spacing w:val="52"/>
        </w:rPr>
        <w:t xml:space="preserve"> </w:t>
      </w:r>
      <w:r>
        <w:rPr>
          <w:spacing w:val="16"/>
        </w:rPr>
        <w:t>дало</w:t>
      </w:r>
      <w:r>
        <w:rPr>
          <w:spacing w:val="75"/>
          <w:w w:val="101"/>
        </w:rPr>
        <w:t xml:space="preserve"> </w:t>
      </w:r>
      <w:r>
        <w:rPr>
          <w:spacing w:val="5"/>
        </w:rPr>
        <w:t>старт</w:t>
      </w:r>
      <w:r>
        <w:rPr>
          <w:spacing w:val="30"/>
        </w:rPr>
        <w:t xml:space="preserve"> </w:t>
      </w:r>
      <w:r>
        <w:rPr>
          <w:spacing w:val="6"/>
        </w:rPr>
        <w:t>процессу</w:t>
      </w:r>
      <w:r>
        <w:rPr>
          <w:spacing w:val="31"/>
        </w:rPr>
        <w:t xml:space="preserve"> </w:t>
      </w:r>
      <w:r>
        <w:rPr>
          <w:spacing w:val="6"/>
        </w:rPr>
        <w:t>приведения</w:t>
      </w:r>
      <w:r>
        <w:rPr>
          <w:spacing w:val="31"/>
        </w:rPr>
        <w:t xml:space="preserve"> </w:t>
      </w:r>
      <w:r>
        <w:rPr>
          <w:spacing w:val="6"/>
        </w:rPr>
        <w:t>организации</w:t>
      </w:r>
      <w:r>
        <w:rPr>
          <w:spacing w:val="31"/>
        </w:rPr>
        <w:t xml:space="preserve"> </w:t>
      </w:r>
      <w:r>
        <w:rPr>
          <w:spacing w:val="5"/>
        </w:rPr>
        <w:t>власти</w:t>
      </w:r>
      <w:r>
        <w:rPr>
          <w:spacing w:val="30"/>
        </w:rPr>
        <w:t xml:space="preserve"> </w:t>
      </w:r>
      <w:r>
        <w:rPr>
          <w:spacing w:val="3"/>
        </w:rPr>
        <w:t>на</w:t>
      </w:r>
      <w:r>
        <w:rPr>
          <w:spacing w:val="31"/>
        </w:rPr>
        <w:t xml:space="preserve"> </w:t>
      </w:r>
      <w:r>
        <w:rPr>
          <w:spacing w:val="5"/>
        </w:rPr>
        <w:t>местах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6"/>
        </w:rPr>
        <w:t>соответствие</w:t>
      </w:r>
      <w:r>
        <w:rPr>
          <w:spacing w:val="31"/>
        </w:rPr>
        <w:t xml:space="preserve"> </w:t>
      </w:r>
      <w:r>
        <w:t>с</w:t>
      </w:r>
      <w:r>
        <w:rPr>
          <w:spacing w:val="37"/>
          <w:w w:val="101"/>
        </w:rPr>
        <w:t xml:space="preserve"> </w:t>
      </w:r>
      <w:r>
        <w:rPr>
          <w:spacing w:val="13"/>
        </w:rPr>
        <w:t>Конституцией</w:t>
      </w:r>
      <w:r>
        <w:rPr>
          <w:spacing w:val="50"/>
        </w:rPr>
        <w:t xml:space="preserve"> </w:t>
      </w:r>
      <w:r>
        <w:rPr>
          <w:spacing w:val="9"/>
        </w:rPr>
        <w:t>РФ,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12"/>
        </w:rPr>
        <w:t>первую</w:t>
      </w:r>
      <w:r>
        <w:rPr>
          <w:spacing w:val="50"/>
        </w:rPr>
        <w:t xml:space="preserve"> </w:t>
      </w:r>
      <w:r>
        <w:rPr>
          <w:spacing w:val="12"/>
        </w:rPr>
        <w:t>очередь</w:t>
      </w:r>
      <w:r>
        <w:rPr>
          <w:spacing w:val="50"/>
        </w:rPr>
        <w:t xml:space="preserve"> </w:t>
      </w:r>
      <w:r>
        <w:rPr>
          <w:spacing w:val="13"/>
        </w:rPr>
        <w:t>обеспечению</w:t>
      </w:r>
      <w:r>
        <w:rPr>
          <w:spacing w:val="50"/>
        </w:rPr>
        <w:t xml:space="preserve"> </w:t>
      </w:r>
      <w:r>
        <w:rPr>
          <w:spacing w:val="13"/>
        </w:rPr>
        <w:t>выборности</w:t>
      </w:r>
      <w:r>
        <w:rPr>
          <w:spacing w:val="50"/>
        </w:rPr>
        <w:t xml:space="preserve"> </w:t>
      </w:r>
      <w:r>
        <w:rPr>
          <w:spacing w:val="15"/>
        </w:rPr>
        <w:t>органов</w:t>
      </w:r>
      <w:r>
        <w:rPr>
          <w:spacing w:val="70"/>
          <w:w w:val="101"/>
        </w:rPr>
        <w:t xml:space="preserve"> </w:t>
      </w:r>
      <w:r>
        <w:rPr>
          <w:spacing w:val="9"/>
        </w:rPr>
        <w:t>местного</w:t>
      </w:r>
      <w:r>
        <w:rPr>
          <w:spacing w:val="40"/>
        </w:rPr>
        <w:t xml:space="preserve"> </w:t>
      </w:r>
      <w:r>
        <w:rPr>
          <w:spacing w:val="10"/>
        </w:rPr>
        <w:t>самоуправления.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9"/>
        </w:rPr>
        <w:t>Федеральный</w:t>
      </w:r>
      <w:r>
        <w:rPr>
          <w:spacing w:val="40"/>
        </w:rPr>
        <w:t xml:space="preserve"> </w:t>
      </w:r>
      <w:r>
        <w:rPr>
          <w:spacing w:val="8"/>
        </w:rPr>
        <w:t>закон</w:t>
      </w:r>
      <w:r>
        <w:rPr>
          <w:spacing w:val="41"/>
        </w:rPr>
        <w:t xml:space="preserve"> </w:t>
      </w:r>
      <w:r>
        <w:rPr>
          <w:spacing w:val="8"/>
        </w:rPr>
        <w:t>было</w:t>
      </w:r>
      <w:r>
        <w:rPr>
          <w:spacing w:val="40"/>
        </w:rPr>
        <w:t xml:space="preserve"> </w:t>
      </w:r>
      <w:r>
        <w:rPr>
          <w:spacing w:val="9"/>
        </w:rPr>
        <w:t>внесено</w:t>
      </w:r>
      <w:r>
        <w:rPr>
          <w:spacing w:val="40"/>
        </w:rPr>
        <w:t xml:space="preserve"> </w:t>
      </w:r>
      <w:r>
        <w:rPr>
          <w:spacing w:val="9"/>
        </w:rPr>
        <w:t>важное</w:t>
      </w:r>
      <w:r>
        <w:rPr>
          <w:spacing w:val="40"/>
        </w:rPr>
        <w:t xml:space="preserve"> </w:t>
      </w:r>
      <w:r>
        <w:t>в</w:t>
      </w:r>
      <w:r>
        <w:rPr>
          <w:spacing w:val="44"/>
          <w:w w:val="101"/>
        </w:rPr>
        <w:t xml:space="preserve"> </w:t>
      </w:r>
      <w:r>
        <w:rPr>
          <w:spacing w:val="15"/>
        </w:rPr>
        <w:t>условиях</w:t>
      </w:r>
      <w:r>
        <w:rPr>
          <w:spacing w:val="61"/>
        </w:rPr>
        <w:t xml:space="preserve"> </w:t>
      </w:r>
      <w:r>
        <w:rPr>
          <w:spacing w:val="16"/>
        </w:rPr>
        <w:t>начального</w:t>
      </w:r>
      <w:r>
        <w:rPr>
          <w:spacing w:val="61"/>
        </w:rPr>
        <w:t xml:space="preserve"> </w:t>
      </w:r>
      <w:r>
        <w:rPr>
          <w:spacing w:val="14"/>
        </w:rPr>
        <w:t>этапа</w:t>
      </w:r>
      <w:r>
        <w:rPr>
          <w:spacing w:val="61"/>
        </w:rPr>
        <w:t xml:space="preserve"> </w:t>
      </w:r>
      <w:r>
        <w:rPr>
          <w:spacing w:val="16"/>
        </w:rPr>
        <w:t>формирования</w:t>
      </w:r>
      <w:r>
        <w:rPr>
          <w:spacing w:val="62"/>
        </w:rPr>
        <w:t xml:space="preserve"> </w:t>
      </w:r>
      <w:r>
        <w:rPr>
          <w:spacing w:val="16"/>
        </w:rPr>
        <w:t>современного</w:t>
      </w:r>
      <w:r>
        <w:rPr>
          <w:spacing w:val="61"/>
        </w:rPr>
        <w:t xml:space="preserve"> </w:t>
      </w:r>
      <w:r>
        <w:rPr>
          <w:spacing w:val="16"/>
        </w:rPr>
        <w:t>российского</w:t>
      </w:r>
      <w:r>
        <w:rPr>
          <w:spacing w:val="-16"/>
        </w:rPr>
        <w:t xml:space="preserve"> </w:t>
      </w:r>
      <w:r>
        <w:rPr>
          <w:spacing w:val="38"/>
        </w:rPr>
        <w:t>законодательств</w:t>
      </w:r>
      <w:r>
        <w:t>а</w:t>
      </w:r>
      <w:r>
        <w:rPr>
          <w:spacing w:val="29"/>
        </w:rPr>
        <w:t xml:space="preserve"> </w:t>
      </w:r>
      <w:r>
        <w:rPr>
          <w:spacing w:val="38"/>
        </w:rPr>
        <w:t>положение</w:t>
      </w:r>
      <w:r>
        <w:t>,</w:t>
      </w:r>
      <w:r>
        <w:rPr>
          <w:spacing w:val="29"/>
        </w:rPr>
        <w:t xml:space="preserve"> </w:t>
      </w:r>
      <w:r>
        <w:rPr>
          <w:spacing w:val="38"/>
        </w:rPr>
        <w:t>устанавливающее</w:t>
      </w:r>
      <w:r>
        <w:t>,</w:t>
      </w:r>
      <w:r>
        <w:rPr>
          <w:spacing w:val="29"/>
        </w:rPr>
        <w:t xml:space="preserve"> </w:t>
      </w:r>
      <w:r>
        <w:rPr>
          <w:spacing w:val="38"/>
        </w:rPr>
        <w:t>чт</w:t>
      </w:r>
      <w:r>
        <w:t>о</w:t>
      </w:r>
      <w:r>
        <w:rPr>
          <w:spacing w:val="29"/>
        </w:rPr>
        <w:t xml:space="preserve"> </w:t>
      </w:r>
      <w:r>
        <w:rPr>
          <w:spacing w:val="38"/>
        </w:rPr>
        <w:t>данны</w:t>
      </w:r>
      <w:r>
        <w:t>й</w:t>
      </w:r>
      <w:r>
        <w:rPr>
          <w:spacing w:val="3552"/>
        </w:rPr>
        <w:t xml:space="preserve"> </w:t>
      </w:r>
      <w:r>
        <w:rPr>
          <w:spacing w:val="11"/>
        </w:rPr>
        <w:t>Федеральный</w:t>
      </w:r>
      <w:r>
        <w:rPr>
          <w:spacing w:val="44"/>
        </w:rPr>
        <w:t xml:space="preserve"> </w:t>
      </w:r>
      <w:r>
        <w:rPr>
          <w:spacing w:val="10"/>
        </w:rPr>
        <w:t>закон</w:t>
      </w:r>
      <w:r>
        <w:rPr>
          <w:spacing w:val="45"/>
        </w:rPr>
        <w:t xml:space="preserve"> </w:t>
      </w:r>
      <w:r>
        <w:rPr>
          <w:spacing w:val="11"/>
        </w:rPr>
        <w:t>обладает</w:t>
      </w:r>
      <w:r>
        <w:rPr>
          <w:spacing w:val="44"/>
        </w:rPr>
        <w:t xml:space="preserve"> </w:t>
      </w:r>
      <w:r>
        <w:rPr>
          <w:spacing w:val="11"/>
        </w:rPr>
        <w:t>приоритетом</w:t>
      </w:r>
      <w:r>
        <w:rPr>
          <w:spacing w:val="45"/>
        </w:rPr>
        <w:t xml:space="preserve"> </w:t>
      </w:r>
      <w:r>
        <w:rPr>
          <w:spacing w:val="8"/>
        </w:rPr>
        <w:t>над</w:t>
      </w:r>
      <w:r>
        <w:rPr>
          <w:spacing w:val="45"/>
        </w:rPr>
        <w:t xml:space="preserve"> </w:t>
      </w:r>
      <w:r>
        <w:rPr>
          <w:spacing w:val="10"/>
        </w:rPr>
        <w:t>иными</w:t>
      </w:r>
      <w:r>
        <w:rPr>
          <w:spacing w:val="44"/>
        </w:rPr>
        <w:t xml:space="preserve"> </w:t>
      </w:r>
      <w:r>
        <w:rPr>
          <w:spacing w:val="11"/>
        </w:rPr>
        <w:t>законами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13"/>
        </w:rPr>
        <w:t>части</w:t>
      </w:r>
      <w:r>
        <w:rPr>
          <w:spacing w:val="59"/>
          <w:w w:val="101"/>
        </w:rPr>
        <w:t xml:space="preserve"> </w:t>
      </w:r>
      <w:r>
        <w:rPr>
          <w:spacing w:val="3"/>
        </w:rPr>
        <w:t>норм</w:t>
      </w:r>
      <w:r>
        <w:rPr>
          <w:spacing w:val="41"/>
        </w:rPr>
        <w:t xml:space="preserve"> </w:t>
      </w:r>
      <w:r>
        <w:rPr>
          <w:spacing w:val="4"/>
        </w:rPr>
        <w:t>муниципального</w:t>
      </w:r>
      <w:r>
        <w:rPr>
          <w:spacing w:val="41"/>
        </w:rPr>
        <w:t xml:space="preserve"> </w:t>
      </w:r>
      <w:r>
        <w:rPr>
          <w:spacing w:val="5"/>
        </w:rPr>
        <w:t>права.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С</w:t>
      </w:r>
      <w:r>
        <w:rPr>
          <w:spacing w:val="52"/>
        </w:rPr>
        <w:t xml:space="preserve"> </w:t>
      </w:r>
      <w:r>
        <w:rPr>
          <w:spacing w:val="14"/>
        </w:rPr>
        <w:t>принятием</w:t>
      </w:r>
      <w:r>
        <w:rPr>
          <w:spacing w:val="52"/>
        </w:rPr>
        <w:t xml:space="preserve"> </w:t>
      </w:r>
      <w:r>
        <w:rPr>
          <w:spacing w:val="14"/>
        </w:rPr>
        <w:t>Федерального</w:t>
      </w:r>
      <w:r>
        <w:rPr>
          <w:spacing w:val="52"/>
        </w:rPr>
        <w:t xml:space="preserve"> </w:t>
      </w:r>
      <w:r>
        <w:rPr>
          <w:spacing w:val="13"/>
        </w:rPr>
        <w:t>закона</w:t>
      </w:r>
      <w:r>
        <w:rPr>
          <w:spacing w:val="53"/>
        </w:rPr>
        <w:t xml:space="preserve"> </w:t>
      </w:r>
      <w:r>
        <w:rPr>
          <w:spacing w:val="10"/>
        </w:rPr>
        <w:t>“Об</w:t>
      </w:r>
      <w:r>
        <w:rPr>
          <w:spacing w:val="52"/>
        </w:rPr>
        <w:t xml:space="preserve"> </w:t>
      </w:r>
      <w:r>
        <w:rPr>
          <w:spacing w:val="12"/>
        </w:rPr>
        <w:t>общих</w:t>
      </w:r>
      <w:r>
        <w:rPr>
          <w:spacing w:val="52"/>
        </w:rPr>
        <w:t xml:space="preserve"> </w:t>
      </w:r>
      <w:r>
        <w:rPr>
          <w:spacing w:val="14"/>
        </w:rPr>
        <w:t>принципах</w:t>
      </w:r>
      <w:r>
        <w:rPr>
          <w:spacing w:val="52"/>
        </w:rPr>
        <w:t xml:space="preserve"> </w:t>
      </w:r>
      <w:r>
        <w:rPr>
          <w:spacing w:val="16"/>
        </w:rPr>
        <w:t>организации</w:t>
      </w:r>
      <w:r>
        <w:rPr>
          <w:spacing w:val="45"/>
          <w:w w:val="101"/>
        </w:rPr>
        <w:t xml:space="preserve"> </w:t>
      </w:r>
      <w:r>
        <w:rPr>
          <w:spacing w:val="16"/>
        </w:rPr>
        <w:t>местного</w:t>
      </w:r>
      <w:r>
        <w:rPr>
          <w:spacing w:val="55"/>
        </w:rPr>
        <w:t xml:space="preserve"> </w:t>
      </w:r>
      <w:r>
        <w:rPr>
          <w:spacing w:val="17"/>
        </w:rPr>
        <w:t>самоуправления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17"/>
        </w:rPr>
        <w:t>Российской</w:t>
      </w:r>
      <w:r>
        <w:rPr>
          <w:spacing w:val="56"/>
        </w:rPr>
        <w:t xml:space="preserve"> </w:t>
      </w:r>
      <w:r>
        <w:rPr>
          <w:spacing w:val="17"/>
        </w:rPr>
        <w:t>Федерации”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14"/>
        </w:rPr>
        <w:t>1995</w:t>
      </w:r>
      <w:r>
        <w:rPr>
          <w:spacing w:val="55"/>
        </w:rPr>
        <w:t xml:space="preserve"> </w:t>
      </w:r>
      <w:r>
        <w:rPr>
          <w:spacing w:val="9"/>
        </w:rPr>
        <w:t>г.</w:t>
      </w:r>
      <w:r>
        <w:rPr>
          <w:spacing w:val="56"/>
        </w:rPr>
        <w:t xml:space="preserve"> </w:t>
      </w:r>
      <w:r>
        <w:rPr>
          <w:spacing w:val="15"/>
        </w:rPr>
        <w:t>весьма</w:t>
      </w:r>
      <w:r>
        <w:rPr>
          <w:spacing w:val="-22"/>
        </w:rPr>
        <w:t xml:space="preserve"> </w:t>
      </w:r>
      <w:r>
        <w:rPr>
          <w:spacing w:val="41"/>
        </w:rPr>
        <w:t>активн</w:t>
      </w:r>
      <w:r>
        <w:t>о</w:t>
      </w:r>
      <w:r>
        <w:rPr>
          <w:spacing w:val="30"/>
        </w:rPr>
        <w:t xml:space="preserve"> </w:t>
      </w:r>
      <w:r>
        <w:rPr>
          <w:spacing w:val="41"/>
        </w:rPr>
        <w:t>стал</w:t>
      </w:r>
      <w:r>
        <w:t>о</w:t>
      </w:r>
      <w:r>
        <w:rPr>
          <w:spacing w:val="31"/>
        </w:rPr>
        <w:t xml:space="preserve"> </w:t>
      </w:r>
      <w:r>
        <w:rPr>
          <w:spacing w:val="41"/>
        </w:rPr>
        <w:t>формироватьс</w:t>
      </w:r>
      <w:r>
        <w:t>я</w:t>
      </w:r>
      <w:r>
        <w:rPr>
          <w:spacing w:val="30"/>
        </w:rPr>
        <w:t xml:space="preserve"> </w:t>
      </w:r>
      <w:r>
        <w:rPr>
          <w:spacing w:val="41"/>
        </w:rPr>
        <w:t>федерально</w:t>
      </w:r>
      <w:r>
        <w:t>е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41"/>
        </w:rPr>
        <w:t>регионально</w:t>
      </w:r>
      <w:r>
        <w:t>е</w:t>
      </w:r>
      <w:r>
        <w:rPr>
          <w:spacing w:val="3580"/>
        </w:rPr>
        <w:t xml:space="preserve"> </w:t>
      </w:r>
      <w:r>
        <w:rPr>
          <w:spacing w:val="15"/>
        </w:rPr>
        <w:t>законодательство,</w:t>
      </w:r>
      <w:r>
        <w:rPr>
          <w:spacing w:val="64"/>
        </w:rPr>
        <w:t xml:space="preserve"> </w:t>
      </w:r>
      <w:r>
        <w:rPr>
          <w:spacing w:val="15"/>
        </w:rPr>
        <w:t>конкретизировавшее</w:t>
      </w:r>
      <w:r>
        <w:rPr>
          <w:spacing w:val="65"/>
        </w:rPr>
        <w:t xml:space="preserve"> </w:t>
      </w:r>
      <w:r>
        <w:rPr>
          <w:spacing w:val="12"/>
        </w:rPr>
        <w:t>общие</w:t>
      </w:r>
      <w:r>
        <w:rPr>
          <w:spacing w:val="65"/>
        </w:rPr>
        <w:t xml:space="preserve"> </w:t>
      </w:r>
      <w:r>
        <w:rPr>
          <w:spacing w:val="13"/>
        </w:rPr>
        <w:t>принципы</w:t>
      </w:r>
      <w:r>
        <w:rPr>
          <w:spacing w:val="64"/>
        </w:rPr>
        <w:t xml:space="preserve"> </w:t>
      </w:r>
      <w:r>
        <w:rPr>
          <w:spacing w:val="16"/>
        </w:rPr>
        <w:t>организации</w:t>
      </w:r>
      <w:r>
        <w:rPr>
          <w:spacing w:val="39"/>
          <w:w w:val="101"/>
        </w:rPr>
        <w:t xml:space="preserve"> </w:t>
      </w:r>
      <w:r>
        <w:rPr>
          <w:spacing w:val="27"/>
        </w:rPr>
        <w:t>местног</w:t>
      </w:r>
      <w:r>
        <w:t>о</w:t>
      </w:r>
      <w:r>
        <w:rPr>
          <w:spacing w:val="4"/>
        </w:rPr>
        <w:t xml:space="preserve"> </w:t>
      </w:r>
      <w:r>
        <w:rPr>
          <w:spacing w:val="27"/>
        </w:rPr>
        <w:t>самоуправления</w:t>
      </w:r>
      <w:r>
        <w:t>.</w:t>
      </w:r>
      <w:r>
        <w:rPr>
          <w:spacing w:val="4"/>
        </w:rPr>
        <w:t xml:space="preserve"> </w:t>
      </w:r>
      <w:r>
        <w:rPr>
          <w:spacing w:val="27"/>
        </w:rPr>
        <w:t>Однак</w:t>
      </w:r>
      <w:r>
        <w:t>о</w:t>
      </w:r>
      <w:r>
        <w:rPr>
          <w:spacing w:val="4"/>
        </w:rPr>
        <w:t xml:space="preserve"> </w:t>
      </w:r>
      <w:r>
        <w:rPr>
          <w:spacing w:val="27"/>
        </w:rPr>
        <w:t>практик</w:t>
      </w:r>
      <w:r>
        <w:t>а</w:t>
      </w:r>
      <w:r>
        <w:rPr>
          <w:spacing w:val="5"/>
        </w:rPr>
        <w:t xml:space="preserve"> </w:t>
      </w:r>
      <w:r>
        <w:rPr>
          <w:spacing w:val="27"/>
        </w:rPr>
        <w:t>применени</w:t>
      </w:r>
      <w:r>
        <w:t>я</w:t>
      </w:r>
      <w:r>
        <w:rPr>
          <w:spacing w:val="4"/>
        </w:rPr>
        <w:t xml:space="preserve"> </w:t>
      </w:r>
      <w:r>
        <w:rPr>
          <w:spacing w:val="27"/>
        </w:rPr>
        <w:t>данног</w:t>
      </w:r>
      <w:r>
        <w:t>о</w:t>
      </w:r>
      <w:r>
        <w:rPr>
          <w:spacing w:val="2641"/>
        </w:rPr>
        <w:t xml:space="preserve"> </w:t>
      </w:r>
      <w:r>
        <w:rPr>
          <w:spacing w:val="30"/>
        </w:rPr>
        <w:t>Федеральног</w:t>
      </w:r>
      <w:r>
        <w:t>о</w:t>
      </w:r>
      <w:r>
        <w:rPr>
          <w:spacing w:val="4"/>
        </w:rPr>
        <w:t xml:space="preserve"> </w:t>
      </w:r>
      <w:r>
        <w:rPr>
          <w:spacing w:val="30"/>
        </w:rPr>
        <w:t>закон</w:t>
      </w:r>
      <w:r>
        <w:t>а</w:t>
      </w:r>
      <w:r>
        <w:rPr>
          <w:spacing w:val="4"/>
        </w:rPr>
        <w:t xml:space="preserve"> </w:t>
      </w:r>
      <w:r>
        <w:rPr>
          <w:spacing w:val="30"/>
        </w:rPr>
        <w:t>выявил</w:t>
      </w:r>
      <w:r>
        <w:t>а</w:t>
      </w:r>
      <w:r>
        <w:rPr>
          <w:spacing w:val="4"/>
        </w:rPr>
        <w:t xml:space="preserve"> </w:t>
      </w:r>
      <w:r>
        <w:rPr>
          <w:spacing w:val="30"/>
        </w:rPr>
        <w:t>целы</w:t>
      </w:r>
      <w:r>
        <w:t>й</w:t>
      </w:r>
      <w:r>
        <w:rPr>
          <w:spacing w:val="4"/>
        </w:rPr>
        <w:t xml:space="preserve"> </w:t>
      </w:r>
      <w:r>
        <w:rPr>
          <w:spacing w:val="30"/>
        </w:rPr>
        <w:t>ря</w:t>
      </w:r>
      <w:r>
        <w:t>д</w:t>
      </w:r>
      <w:r>
        <w:rPr>
          <w:spacing w:val="4"/>
        </w:rPr>
        <w:t xml:space="preserve"> </w:t>
      </w:r>
      <w:r>
        <w:rPr>
          <w:spacing w:val="30"/>
        </w:rPr>
        <w:t>проблем</w:t>
      </w:r>
      <w:r>
        <w:t>,</w:t>
      </w:r>
      <w:r>
        <w:rPr>
          <w:spacing w:val="4"/>
        </w:rPr>
        <w:t xml:space="preserve"> </w:t>
      </w:r>
      <w:r>
        <w:rPr>
          <w:spacing w:val="30"/>
        </w:rPr>
        <w:t>связанны</w:t>
      </w:r>
      <w:r>
        <w:t>х</w:t>
      </w:r>
      <w:r>
        <w:rPr>
          <w:spacing w:val="4"/>
        </w:rPr>
        <w:t xml:space="preserve"> </w:t>
      </w:r>
      <w:r>
        <w:t>с</w:t>
      </w:r>
      <w:r>
        <w:rPr>
          <w:spacing w:val="2666"/>
          <w:w w:val="101"/>
        </w:rPr>
        <w:t xml:space="preserve"> </w:t>
      </w:r>
      <w:r>
        <w:rPr>
          <w:spacing w:val="10"/>
        </w:rPr>
        <w:t>осуществлением</w:t>
      </w:r>
      <w:r>
        <w:rPr>
          <w:spacing w:val="45"/>
        </w:rPr>
        <w:t xml:space="preserve"> </w:t>
      </w:r>
      <w:r>
        <w:rPr>
          <w:spacing w:val="9"/>
        </w:rPr>
        <w:t>местного</w:t>
      </w:r>
      <w:r>
        <w:rPr>
          <w:spacing w:val="45"/>
        </w:rPr>
        <w:t xml:space="preserve"> </w:t>
      </w:r>
      <w:r>
        <w:rPr>
          <w:spacing w:val="10"/>
        </w:rPr>
        <w:t>самоуправления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rPr>
          <w:spacing w:val="9"/>
        </w:rPr>
        <w:t>Российской</w:t>
      </w:r>
      <w:r>
        <w:rPr>
          <w:spacing w:val="45"/>
        </w:rPr>
        <w:t xml:space="preserve"> </w:t>
      </w:r>
      <w:r>
        <w:rPr>
          <w:spacing w:val="9"/>
        </w:rPr>
        <w:t>Федерации.</w:t>
      </w:r>
      <w:r>
        <w:rPr>
          <w:spacing w:val="45"/>
        </w:rPr>
        <w:t xml:space="preserve"> </w:t>
      </w:r>
      <w:r>
        <w:rPr>
          <w:spacing w:val="11"/>
        </w:rPr>
        <w:t>Это</w:t>
      </w:r>
      <w:r>
        <w:rPr>
          <w:spacing w:val="60"/>
          <w:w w:val="101"/>
        </w:rPr>
        <w:t xml:space="preserve"> </w:t>
      </w:r>
      <w:r>
        <w:rPr>
          <w:spacing w:val="17"/>
        </w:rPr>
        <w:t>вызвало</w:t>
      </w:r>
      <w:r>
        <w:rPr>
          <w:spacing w:val="71"/>
        </w:rPr>
        <w:t xml:space="preserve"> </w:t>
      </w:r>
      <w:r>
        <w:rPr>
          <w:spacing w:val="18"/>
        </w:rPr>
        <w:t>насущную</w:t>
      </w:r>
      <w:r>
        <w:rPr>
          <w:spacing w:val="71"/>
        </w:rPr>
        <w:t xml:space="preserve"> </w:t>
      </w:r>
      <w:r>
        <w:rPr>
          <w:spacing w:val="21"/>
        </w:rPr>
        <w:t>необходимост</w:t>
      </w:r>
      <w:r>
        <w:t>ь</w:t>
      </w:r>
      <w:r>
        <w:rPr>
          <w:spacing w:val="71"/>
        </w:rPr>
        <w:t xml:space="preserve"> </w:t>
      </w:r>
      <w:r>
        <w:rPr>
          <w:spacing w:val="21"/>
        </w:rPr>
        <w:t>дальнейшег</w:t>
      </w:r>
      <w:r>
        <w:t>о</w:t>
      </w:r>
      <w:r>
        <w:rPr>
          <w:spacing w:val="71"/>
        </w:rPr>
        <w:t xml:space="preserve"> </w:t>
      </w:r>
      <w:r>
        <w:rPr>
          <w:spacing w:val="21"/>
        </w:rPr>
        <w:t>совершенствовани</w:t>
      </w:r>
      <w:r>
        <w:t>я</w:t>
      </w:r>
      <w:r>
        <w:rPr>
          <w:spacing w:val="1636"/>
        </w:rPr>
        <w:t xml:space="preserve"> </w:t>
      </w:r>
      <w:r>
        <w:rPr>
          <w:spacing w:val="16"/>
        </w:rPr>
        <w:t>правового</w:t>
      </w:r>
      <w:r>
        <w:rPr>
          <w:spacing w:val="63"/>
        </w:rPr>
        <w:t xml:space="preserve"> </w:t>
      </w:r>
      <w:r>
        <w:rPr>
          <w:spacing w:val="17"/>
        </w:rPr>
        <w:t>регулирования</w:t>
      </w:r>
      <w:r>
        <w:rPr>
          <w:spacing w:val="64"/>
        </w:rPr>
        <w:t xml:space="preserve"> </w:t>
      </w:r>
      <w:r>
        <w:rPr>
          <w:spacing w:val="16"/>
        </w:rPr>
        <w:t>местного</w:t>
      </w:r>
      <w:r>
        <w:rPr>
          <w:spacing w:val="63"/>
        </w:rPr>
        <w:t xml:space="preserve"> </w:t>
      </w:r>
      <w:r>
        <w:rPr>
          <w:spacing w:val="17"/>
        </w:rPr>
        <w:t>самоуправления</w:t>
      </w:r>
      <w:r>
        <w:rPr>
          <w:spacing w:val="64"/>
        </w:rPr>
        <w:t xml:space="preserve"> </w:t>
      </w:r>
      <w:r>
        <w:rPr>
          <w:spacing w:val="9"/>
        </w:rPr>
        <w:t>на</w:t>
      </w:r>
      <w:r>
        <w:rPr>
          <w:spacing w:val="63"/>
        </w:rPr>
        <w:t xml:space="preserve"> </w:t>
      </w:r>
      <w:r>
        <w:rPr>
          <w:spacing w:val="17"/>
        </w:rPr>
        <w:t>федеральном</w:t>
      </w:r>
      <w:r>
        <w:t xml:space="preserve"> </w:t>
      </w:r>
      <w:r>
        <w:rPr>
          <w:spacing w:val="8"/>
        </w:rPr>
        <w:t>уровне.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35"/>
        </w:rPr>
        <w:t xml:space="preserve"> </w:t>
      </w:r>
      <w:r>
        <w:rPr>
          <w:spacing w:val="7"/>
        </w:rPr>
        <w:t>целях</w:t>
      </w:r>
      <w:r>
        <w:rPr>
          <w:spacing w:val="36"/>
        </w:rPr>
        <w:t xml:space="preserve"> </w:t>
      </w:r>
      <w:r>
        <w:rPr>
          <w:spacing w:val="8"/>
        </w:rPr>
        <w:t>разрешения</w:t>
      </w:r>
      <w:r>
        <w:rPr>
          <w:spacing w:val="36"/>
        </w:rPr>
        <w:t xml:space="preserve"> </w:t>
      </w:r>
      <w:r>
        <w:rPr>
          <w:spacing w:val="8"/>
        </w:rPr>
        <w:t>имеющихся</w:t>
      </w:r>
      <w:r>
        <w:rPr>
          <w:spacing w:val="35"/>
        </w:rPr>
        <w:t xml:space="preserve"> </w:t>
      </w:r>
      <w:r>
        <w:rPr>
          <w:spacing w:val="8"/>
        </w:rPr>
        <w:t>проблем</w:t>
      </w:r>
      <w:r>
        <w:rPr>
          <w:spacing w:val="36"/>
        </w:rPr>
        <w:t xml:space="preserve"> </w:t>
      </w:r>
      <w:r>
        <w:rPr>
          <w:spacing w:val="9"/>
        </w:rPr>
        <w:t>Президентом</w:t>
      </w:r>
      <w:r>
        <w:rPr>
          <w:spacing w:val="36"/>
        </w:rPr>
        <w:t xml:space="preserve"> </w:t>
      </w:r>
      <w:r>
        <w:rPr>
          <w:spacing w:val="4"/>
        </w:rPr>
        <w:t>РФ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7"/>
        </w:rPr>
        <w:t>2002</w:t>
      </w:r>
      <w:r>
        <w:rPr>
          <w:spacing w:val="36"/>
        </w:rPr>
        <w:t xml:space="preserve"> </w:t>
      </w:r>
      <w:r>
        <w:rPr>
          <w:spacing w:val="4"/>
        </w:rPr>
        <w:t>г.</w:t>
      </w:r>
      <w:r>
        <w:rPr>
          <w:spacing w:val="35"/>
        </w:rPr>
        <w:t xml:space="preserve"> </w:t>
      </w:r>
      <w:r>
        <w:rPr>
          <w:spacing w:val="10"/>
        </w:rPr>
        <w:t>была</w:t>
      </w:r>
      <w:r>
        <w:rPr>
          <w:spacing w:val="63"/>
          <w:w w:val="101"/>
        </w:rPr>
        <w:t xml:space="preserve"> </w:t>
      </w:r>
      <w:r>
        <w:rPr>
          <w:spacing w:val="5"/>
        </w:rPr>
        <w:t>создана</w:t>
      </w:r>
      <w:r>
        <w:rPr>
          <w:spacing w:val="34"/>
        </w:rPr>
        <w:t xml:space="preserve"> </w:t>
      </w:r>
      <w:r>
        <w:rPr>
          <w:spacing w:val="6"/>
        </w:rPr>
        <w:t>Комиссия</w:t>
      </w:r>
      <w:r>
        <w:rPr>
          <w:spacing w:val="35"/>
        </w:rPr>
        <w:t xml:space="preserve"> </w:t>
      </w:r>
      <w:r>
        <w:rPr>
          <w:spacing w:val="3"/>
        </w:rPr>
        <w:t>по</w:t>
      </w:r>
      <w:r>
        <w:rPr>
          <w:spacing w:val="35"/>
        </w:rPr>
        <w:t xml:space="preserve"> </w:t>
      </w:r>
      <w:r>
        <w:rPr>
          <w:spacing w:val="6"/>
        </w:rPr>
        <w:t>подготовке</w:t>
      </w:r>
      <w:r>
        <w:rPr>
          <w:spacing w:val="34"/>
        </w:rPr>
        <w:t xml:space="preserve"> </w:t>
      </w:r>
      <w:r>
        <w:rPr>
          <w:spacing w:val="6"/>
        </w:rPr>
        <w:t>предложений</w:t>
      </w:r>
      <w:r>
        <w:rPr>
          <w:spacing w:val="35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rPr>
          <w:spacing w:val="6"/>
        </w:rPr>
        <w:t>разграничении</w:t>
      </w:r>
      <w:r>
        <w:rPr>
          <w:spacing w:val="34"/>
        </w:rPr>
        <w:t xml:space="preserve"> </w:t>
      </w:r>
      <w:r>
        <w:rPr>
          <w:spacing w:val="7"/>
        </w:rPr>
        <w:t>предметов</w:t>
      </w:r>
      <w:r>
        <w:rPr>
          <w:spacing w:val="39"/>
          <w:w w:val="101"/>
        </w:rPr>
        <w:t xml:space="preserve"> </w:t>
      </w:r>
      <w:r>
        <w:rPr>
          <w:spacing w:val="11"/>
        </w:rPr>
        <w:t>ведения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11"/>
        </w:rPr>
        <w:t>полномочий</w:t>
      </w:r>
      <w:r>
        <w:rPr>
          <w:spacing w:val="49"/>
        </w:rPr>
        <w:t xml:space="preserve"> </w:t>
      </w:r>
      <w:r>
        <w:rPr>
          <w:spacing w:val="10"/>
        </w:rPr>
        <w:t>между</w:t>
      </w:r>
      <w:r>
        <w:rPr>
          <w:spacing w:val="49"/>
        </w:rPr>
        <w:t xml:space="preserve"> </w:t>
      </w:r>
      <w:r>
        <w:rPr>
          <w:spacing w:val="11"/>
        </w:rPr>
        <w:t>федеральными</w:t>
      </w:r>
      <w:r>
        <w:rPr>
          <w:spacing w:val="49"/>
        </w:rPr>
        <w:t xml:space="preserve"> </w:t>
      </w:r>
      <w:r>
        <w:rPr>
          <w:spacing w:val="11"/>
        </w:rPr>
        <w:t>органами</w:t>
      </w:r>
      <w:r>
        <w:rPr>
          <w:spacing w:val="49"/>
        </w:rPr>
        <w:t xml:space="preserve"> </w:t>
      </w:r>
      <w:r>
        <w:rPr>
          <w:spacing w:val="13"/>
        </w:rPr>
        <w:t>государственной</w:t>
      </w:r>
      <w:r>
        <w:rPr>
          <w:spacing w:val="51"/>
          <w:w w:val="101"/>
        </w:rPr>
        <w:t xml:space="preserve"> </w:t>
      </w:r>
      <w:r>
        <w:rPr>
          <w:spacing w:val="25"/>
        </w:rPr>
        <w:t>власти</w:t>
      </w:r>
      <w:r>
        <w:t>,</w:t>
      </w:r>
      <w:r>
        <w:rPr>
          <w:spacing w:val="71"/>
        </w:rPr>
        <w:t xml:space="preserve"> </w:t>
      </w:r>
      <w:r>
        <w:rPr>
          <w:spacing w:val="25"/>
        </w:rPr>
        <w:t>органам</w:t>
      </w:r>
      <w:r>
        <w:t>и</w:t>
      </w:r>
      <w:r>
        <w:rPr>
          <w:spacing w:val="71"/>
        </w:rPr>
        <w:t xml:space="preserve"> </w:t>
      </w:r>
      <w:r>
        <w:rPr>
          <w:spacing w:val="25"/>
        </w:rPr>
        <w:t>государственно</w:t>
      </w:r>
      <w:r>
        <w:t>й</w:t>
      </w:r>
      <w:r>
        <w:rPr>
          <w:spacing w:val="72"/>
        </w:rPr>
        <w:t xml:space="preserve"> </w:t>
      </w:r>
      <w:r>
        <w:rPr>
          <w:spacing w:val="25"/>
        </w:rPr>
        <w:t>власт</w:t>
      </w:r>
      <w:r>
        <w:t>и</w:t>
      </w:r>
      <w:r>
        <w:rPr>
          <w:spacing w:val="71"/>
        </w:rPr>
        <w:t xml:space="preserve"> </w:t>
      </w:r>
      <w:r>
        <w:rPr>
          <w:spacing w:val="25"/>
        </w:rPr>
        <w:t>субъекто</w:t>
      </w:r>
      <w:r>
        <w:t>в</w:t>
      </w:r>
      <w:r>
        <w:rPr>
          <w:spacing w:val="71"/>
        </w:rPr>
        <w:t xml:space="preserve"> </w:t>
      </w:r>
      <w:r>
        <w:rPr>
          <w:spacing w:val="25"/>
        </w:rPr>
        <w:t>Федераци</w:t>
      </w:r>
      <w:r>
        <w:t>и</w:t>
      </w:r>
      <w:r>
        <w:rPr>
          <w:spacing w:val="72"/>
        </w:rPr>
        <w:t xml:space="preserve"> </w:t>
      </w:r>
      <w:r>
        <w:t>и</w:t>
      </w:r>
      <w:r>
        <w:rPr>
          <w:spacing w:val="2496"/>
          <w:w w:val="101"/>
        </w:rPr>
        <w:t xml:space="preserve"> </w:t>
      </w:r>
      <w:r>
        <w:rPr>
          <w:spacing w:val="3"/>
        </w:rPr>
        <w:t>органами</w:t>
      </w:r>
      <w:r>
        <w:rPr>
          <w:spacing w:val="46"/>
        </w:rPr>
        <w:t xml:space="preserve"> </w:t>
      </w:r>
      <w:r>
        <w:rPr>
          <w:spacing w:val="3"/>
        </w:rPr>
        <w:t>местного</w:t>
      </w:r>
      <w:r>
        <w:rPr>
          <w:spacing w:val="47"/>
        </w:rPr>
        <w:t xml:space="preserve"> </w:t>
      </w:r>
      <w:r>
        <w:rPr>
          <w:spacing w:val="4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8"/>
        </w:rPr>
        <w:t>Комиссией</w:t>
      </w:r>
      <w:r>
        <w:rPr>
          <w:spacing w:val="40"/>
        </w:rPr>
        <w:t xml:space="preserve"> </w:t>
      </w:r>
      <w:r>
        <w:rPr>
          <w:spacing w:val="7"/>
        </w:rPr>
        <w:t>были</w:t>
      </w:r>
      <w:r>
        <w:rPr>
          <w:spacing w:val="41"/>
        </w:rPr>
        <w:t xml:space="preserve"> </w:t>
      </w:r>
      <w:r>
        <w:rPr>
          <w:spacing w:val="9"/>
        </w:rPr>
        <w:t>подготовлены</w:t>
      </w:r>
      <w:r>
        <w:rPr>
          <w:spacing w:val="41"/>
        </w:rPr>
        <w:t xml:space="preserve"> </w:t>
      </w:r>
      <w:r>
        <w:rPr>
          <w:spacing w:val="8"/>
        </w:rPr>
        <w:t>проекты</w:t>
      </w:r>
      <w:r>
        <w:rPr>
          <w:spacing w:val="40"/>
        </w:rPr>
        <w:t xml:space="preserve"> </w:t>
      </w:r>
      <w:r>
        <w:rPr>
          <w:spacing w:val="9"/>
        </w:rPr>
        <w:t>федеральных</w:t>
      </w:r>
      <w:r>
        <w:rPr>
          <w:spacing w:val="41"/>
        </w:rPr>
        <w:t xml:space="preserve"> </w:t>
      </w:r>
      <w:r>
        <w:rPr>
          <w:spacing w:val="8"/>
        </w:rPr>
        <w:t>законов</w:t>
      </w:r>
      <w:r>
        <w:rPr>
          <w:spacing w:val="41"/>
        </w:rPr>
        <w:t xml:space="preserve"> </w:t>
      </w:r>
      <w:r>
        <w:rPr>
          <w:spacing w:val="6"/>
        </w:rPr>
        <w:t>“Об</w:t>
      </w:r>
      <w:r>
        <w:rPr>
          <w:spacing w:val="41"/>
        </w:rPr>
        <w:t xml:space="preserve"> </w:t>
      </w:r>
      <w:r>
        <w:rPr>
          <w:spacing w:val="10"/>
        </w:rPr>
        <w:t>общих</w:t>
      </w:r>
      <w:r>
        <w:rPr>
          <w:spacing w:val="43"/>
          <w:w w:val="101"/>
        </w:rPr>
        <w:t xml:space="preserve"> </w:t>
      </w:r>
      <w:r>
        <w:rPr>
          <w:spacing w:val="30"/>
        </w:rPr>
        <w:t>принципа</w:t>
      </w:r>
      <w:r>
        <w:t>х</w:t>
      </w:r>
      <w:r>
        <w:rPr>
          <w:spacing w:val="10"/>
        </w:rPr>
        <w:t xml:space="preserve"> </w:t>
      </w:r>
      <w:r>
        <w:rPr>
          <w:spacing w:val="30"/>
        </w:rPr>
        <w:t>организаци</w:t>
      </w:r>
      <w:r>
        <w:t>и</w:t>
      </w:r>
      <w:r>
        <w:rPr>
          <w:spacing w:val="9"/>
        </w:rPr>
        <w:t xml:space="preserve"> </w:t>
      </w:r>
      <w:r>
        <w:rPr>
          <w:spacing w:val="30"/>
        </w:rPr>
        <w:t>местног</w:t>
      </w:r>
      <w:r>
        <w:t>о</w:t>
      </w:r>
      <w:r>
        <w:rPr>
          <w:spacing w:val="10"/>
        </w:rPr>
        <w:t xml:space="preserve"> </w:t>
      </w:r>
      <w:r>
        <w:rPr>
          <w:spacing w:val="30"/>
        </w:rPr>
        <w:t>самоуправлени</w:t>
      </w:r>
      <w:r>
        <w:t>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30"/>
        </w:rPr>
        <w:t>Российско</w:t>
      </w:r>
      <w:r>
        <w:t>й</w:t>
      </w:r>
      <w:r>
        <w:rPr>
          <w:spacing w:val="2871"/>
        </w:rPr>
        <w:t xml:space="preserve"> </w:t>
      </w:r>
      <w:r>
        <w:rPr>
          <w:spacing w:val="7"/>
        </w:rPr>
        <w:t>Федерации”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3"/>
        </w:rPr>
        <w:t>“О</w:t>
      </w:r>
      <w:r>
        <w:rPr>
          <w:spacing w:val="33"/>
        </w:rPr>
        <w:t xml:space="preserve"> </w:t>
      </w:r>
      <w:r>
        <w:rPr>
          <w:spacing w:val="6"/>
        </w:rPr>
        <w:t>внесении</w:t>
      </w:r>
      <w:r>
        <w:rPr>
          <w:spacing w:val="33"/>
        </w:rPr>
        <w:t xml:space="preserve"> </w:t>
      </w:r>
      <w:r>
        <w:rPr>
          <w:spacing w:val="7"/>
        </w:rPr>
        <w:t>изменений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7"/>
        </w:rPr>
        <w:t>дополнений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7"/>
        </w:rPr>
        <w:t>Федеральный</w:t>
      </w:r>
      <w:r>
        <w:rPr>
          <w:spacing w:val="33"/>
        </w:rPr>
        <w:t xml:space="preserve"> </w:t>
      </w:r>
      <w:r>
        <w:rPr>
          <w:spacing w:val="8"/>
        </w:rPr>
        <w:t>закон</w:t>
      </w:r>
      <w:r>
        <w:rPr>
          <w:spacing w:val="32"/>
          <w:w w:val="101"/>
        </w:rPr>
        <w:t xml:space="preserve"> </w:t>
      </w:r>
      <w:r>
        <w:rPr>
          <w:spacing w:val="6"/>
        </w:rPr>
        <w:t>“Об</w:t>
      </w:r>
      <w:r>
        <w:rPr>
          <w:spacing w:val="46"/>
        </w:rPr>
        <w:t xml:space="preserve"> </w:t>
      </w:r>
      <w:r>
        <w:rPr>
          <w:spacing w:val="7"/>
        </w:rPr>
        <w:t>общих</w:t>
      </w:r>
      <w:r>
        <w:rPr>
          <w:spacing w:val="47"/>
        </w:rPr>
        <w:t xml:space="preserve"> </w:t>
      </w:r>
      <w:r>
        <w:rPr>
          <w:spacing w:val="8"/>
        </w:rPr>
        <w:t>принципах</w:t>
      </w:r>
      <w:r>
        <w:rPr>
          <w:spacing w:val="47"/>
        </w:rPr>
        <w:t xml:space="preserve"> </w:t>
      </w:r>
      <w:r>
        <w:rPr>
          <w:spacing w:val="9"/>
        </w:rPr>
        <w:t>организации</w:t>
      </w:r>
      <w:r>
        <w:rPr>
          <w:spacing w:val="47"/>
        </w:rPr>
        <w:t xml:space="preserve"> </w:t>
      </w:r>
      <w:r>
        <w:rPr>
          <w:spacing w:val="9"/>
        </w:rPr>
        <w:t>законодательных</w:t>
      </w:r>
      <w:r>
        <w:rPr>
          <w:spacing w:val="47"/>
        </w:rPr>
        <w:t xml:space="preserve"> </w:t>
      </w:r>
      <w:r>
        <w:rPr>
          <w:spacing w:val="10"/>
        </w:rPr>
        <w:t>(представительных)</w:t>
      </w:r>
      <w:r>
        <w:rPr>
          <w:spacing w:val="43"/>
          <w:w w:val="10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8"/>
        </w:rPr>
        <w:t>исполнительных</w:t>
      </w:r>
      <w:r>
        <w:rPr>
          <w:spacing w:val="42"/>
        </w:rPr>
        <w:t xml:space="preserve"> </w:t>
      </w:r>
      <w:r>
        <w:rPr>
          <w:spacing w:val="7"/>
        </w:rPr>
        <w:t>органов</w:t>
      </w:r>
      <w:r>
        <w:rPr>
          <w:spacing w:val="41"/>
        </w:rPr>
        <w:t xml:space="preserve"> </w:t>
      </w:r>
      <w:r>
        <w:rPr>
          <w:spacing w:val="8"/>
        </w:rPr>
        <w:t>государственной</w:t>
      </w:r>
      <w:r>
        <w:rPr>
          <w:spacing w:val="42"/>
        </w:rPr>
        <w:t xml:space="preserve"> </w:t>
      </w:r>
      <w:r>
        <w:rPr>
          <w:spacing w:val="7"/>
        </w:rPr>
        <w:t>власти</w:t>
      </w:r>
      <w:r>
        <w:rPr>
          <w:spacing w:val="41"/>
        </w:rPr>
        <w:t xml:space="preserve"> </w:t>
      </w:r>
      <w:r>
        <w:rPr>
          <w:spacing w:val="7"/>
        </w:rPr>
        <w:t>субъектов</w:t>
      </w:r>
      <w:r>
        <w:rPr>
          <w:spacing w:val="42"/>
        </w:rPr>
        <w:t xml:space="preserve"> </w:t>
      </w:r>
      <w:r>
        <w:rPr>
          <w:spacing w:val="9"/>
        </w:rPr>
        <w:t>Российской</w:t>
      </w:r>
      <w:r>
        <w:rPr>
          <w:spacing w:val="56"/>
          <w:w w:val="101"/>
        </w:rPr>
        <w:t xml:space="preserve"> </w:t>
      </w:r>
      <w:r>
        <w:rPr>
          <w:spacing w:val="9"/>
        </w:rPr>
        <w:t>Федерации”.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3"/>
        </w:rPr>
        <w:t>Принятие</w:t>
      </w:r>
      <w:r>
        <w:rPr>
          <w:spacing w:val="47"/>
        </w:rPr>
        <w:t xml:space="preserve"> </w:t>
      </w:r>
      <w:r>
        <w:t>7</w:t>
      </w:r>
      <w:r>
        <w:rPr>
          <w:spacing w:val="48"/>
        </w:rPr>
        <w:t xml:space="preserve"> </w:t>
      </w:r>
      <w:r>
        <w:rPr>
          <w:spacing w:val="13"/>
        </w:rPr>
        <w:t>октября</w:t>
      </w:r>
      <w:r>
        <w:rPr>
          <w:spacing w:val="48"/>
        </w:rPr>
        <w:t xml:space="preserve"> </w:t>
      </w:r>
      <w:r>
        <w:rPr>
          <w:spacing w:val="11"/>
        </w:rPr>
        <w:t>2003</w:t>
      </w:r>
      <w:r>
        <w:rPr>
          <w:spacing w:val="48"/>
        </w:rPr>
        <w:t xml:space="preserve"> </w:t>
      </w:r>
      <w:r>
        <w:rPr>
          <w:spacing w:val="7"/>
        </w:rPr>
        <w:t>г.</w:t>
      </w:r>
      <w:r>
        <w:rPr>
          <w:spacing w:val="48"/>
        </w:rPr>
        <w:t xml:space="preserve"> </w:t>
      </w:r>
      <w:r>
        <w:rPr>
          <w:spacing w:val="12"/>
        </w:rPr>
        <w:t>новой</w:t>
      </w:r>
      <w:r>
        <w:rPr>
          <w:spacing w:val="48"/>
        </w:rPr>
        <w:t xml:space="preserve"> </w:t>
      </w:r>
      <w:r>
        <w:rPr>
          <w:spacing w:val="13"/>
        </w:rPr>
        <w:t>редакции</w:t>
      </w:r>
      <w:r>
        <w:rPr>
          <w:spacing w:val="48"/>
        </w:rPr>
        <w:t xml:space="preserve"> </w:t>
      </w:r>
      <w:r>
        <w:rPr>
          <w:spacing w:val="14"/>
        </w:rPr>
        <w:t>Федерального</w:t>
      </w:r>
      <w:r>
        <w:rPr>
          <w:spacing w:val="48"/>
        </w:rPr>
        <w:t xml:space="preserve"> </w:t>
      </w:r>
      <w:r>
        <w:rPr>
          <w:spacing w:val="13"/>
        </w:rPr>
        <w:t>закона</w:t>
      </w:r>
      <w:r>
        <w:rPr>
          <w:spacing w:val="47"/>
        </w:rPr>
        <w:t xml:space="preserve"> </w:t>
      </w:r>
      <w:r>
        <w:rPr>
          <w:spacing w:val="16"/>
        </w:rPr>
        <w:t>“Об</w:t>
      </w:r>
      <w:r>
        <w:rPr>
          <w:spacing w:val="83"/>
          <w:w w:val="101"/>
        </w:rPr>
        <w:t xml:space="preserve"> </w:t>
      </w:r>
      <w:r>
        <w:rPr>
          <w:spacing w:val="11"/>
        </w:rPr>
        <w:t>общих</w:t>
      </w:r>
      <w:r>
        <w:rPr>
          <w:spacing w:val="52"/>
        </w:rPr>
        <w:t xml:space="preserve"> </w:t>
      </w:r>
      <w:r>
        <w:rPr>
          <w:spacing w:val="13"/>
        </w:rPr>
        <w:t>принципах</w:t>
      </w:r>
      <w:r>
        <w:rPr>
          <w:spacing w:val="52"/>
        </w:rPr>
        <w:t xml:space="preserve"> </w:t>
      </w:r>
      <w:r>
        <w:rPr>
          <w:spacing w:val="13"/>
        </w:rPr>
        <w:t>организации</w:t>
      </w:r>
      <w:r>
        <w:rPr>
          <w:spacing w:val="52"/>
        </w:rPr>
        <w:t xml:space="preserve"> </w:t>
      </w:r>
      <w:r>
        <w:rPr>
          <w:spacing w:val="13"/>
        </w:rPr>
        <w:t>местного</w:t>
      </w:r>
      <w:r>
        <w:rPr>
          <w:spacing w:val="53"/>
        </w:rPr>
        <w:t xml:space="preserve"> </w:t>
      </w:r>
      <w:r>
        <w:rPr>
          <w:spacing w:val="13"/>
        </w:rPr>
        <w:t>самоуправления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15"/>
        </w:rPr>
        <w:t>Российской</w:t>
      </w:r>
      <w:r>
        <w:rPr>
          <w:spacing w:val="64"/>
          <w:w w:val="101"/>
        </w:rPr>
        <w:t xml:space="preserve"> </w:t>
      </w:r>
      <w:r>
        <w:rPr>
          <w:spacing w:val="18"/>
        </w:rPr>
        <w:t>Федерации”</w:t>
      </w:r>
      <w:r>
        <w:rPr>
          <w:spacing w:val="60"/>
        </w:rPr>
        <w:t xml:space="preserve"> </w:t>
      </w:r>
      <w:r>
        <w:rPr>
          <w:spacing w:val="16"/>
        </w:rPr>
        <w:t>стало</w:t>
      </w:r>
      <w:r>
        <w:rPr>
          <w:spacing w:val="61"/>
        </w:rPr>
        <w:t xml:space="preserve"> </w:t>
      </w:r>
      <w:r>
        <w:rPr>
          <w:spacing w:val="21"/>
        </w:rPr>
        <w:t>значительны</w:t>
      </w:r>
      <w:r>
        <w:t>м</w:t>
      </w:r>
      <w:r>
        <w:rPr>
          <w:spacing w:val="61"/>
        </w:rPr>
        <w:t xml:space="preserve"> </w:t>
      </w:r>
      <w:r>
        <w:rPr>
          <w:spacing w:val="17"/>
        </w:rPr>
        <w:t>этапом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rPr>
          <w:spacing w:val="18"/>
        </w:rPr>
        <w:t>развитии</w:t>
      </w:r>
      <w:r>
        <w:rPr>
          <w:spacing w:val="61"/>
        </w:rPr>
        <w:t xml:space="preserve"> </w:t>
      </w:r>
      <w:r>
        <w:rPr>
          <w:spacing w:val="18"/>
        </w:rPr>
        <w:t>правовых</w:t>
      </w:r>
      <w:r>
        <w:rPr>
          <w:spacing w:val="61"/>
        </w:rPr>
        <w:t xml:space="preserve"> </w:t>
      </w:r>
      <w:r>
        <w:rPr>
          <w:spacing w:val="16"/>
        </w:rPr>
        <w:t>основ</w:t>
      </w:r>
      <w:r>
        <w:rPr>
          <w:spacing w:val="472"/>
        </w:rPr>
        <w:t xml:space="preserve"> </w:t>
      </w:r>
      <w:r>
        <w:rPr>
          <w:spacing w:val="4"/>
        </w:rPr>
        <w:t>местного</w:t>
      </w:r>
      <w:r>
        <w:rPr>
          <w:spacing w:val="35"/>
        </w:rPr>
        <w:t xml:space="preserve"> </w:t>
      </w:r>
      <w:r>
        <w:rPr>
          <w:spacing w:val="4"/>
        </w:rPr>
        <w:t>самоуправления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5"/>
        </w:rPr>
        <w:t>России.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5"/>
        </w:rPr>
        <w:t>Существенно</w:t>
      </w:r>
      <w:r>
        <w:t>е</w:t>
      </w:r>
      <w:r>
        <w:rPr>
          <w:spacing w:val="23"/>
        </w:rPr>
        <w:t xml:space="preserve"> </w:t>
      </w:r>
      <w:r>
        <w:rPr>
          <w:spacing w:val="35"/>
        </w:rPr>
        <w:t>изменени</w:t>
      </w:r>
      <w:r>
        <w:t>е</w:t>
      </w:r>
      <w:r>
        <w:rPr>
          <w:spacing w:val="24"/>
        </w:rPr>
        <w:t xml:space="preserve"> </w:t>
      </w:r>
      <w:r>
        <w:rPr>
          <w:spacing w:val="35"/>
        </w:rPr>
        <w:t>организаци</w:t>
      </w:r>
      <w:r>
        <w:t>и</w:t>
      </w:r>
      <w:r>
        <w:rPr>
          <w:spacing w:val="24"/>
        </w:rPr>
        <w:t xml:space="preserve"> </w:t>
      </w:r>
      <w:r>
        <w:rPr>
          <w:spacing w:val="35"/>
        </w:rPr>
        <w:t>деятельност</w:t>
      </w:r>
      <w:r>
        <w:t>и</w:t>
      </w:r>
      <w:r>
        <w:rPr>
          <w:spacing w:val="23"/>
        </w:rPr>
        <w:t xml:space="preserve"> </w:t>
      </w:r>
      <w:r>
        <w:rPr>
          <w:spacing w:val="35"/>
        </w:rPr>
        <w:t>местног</w:t>
      </w:r>
      <w:r>
        <w:t>о</w:t>
      </w:r>
      <w:r>
        <w:rPr>
          <w:spacing w:val="3346"/>
        </w:rPr>
        <w:t xml:space="preserve"> </w:t>
      </w:r>
      <w:r>
        <w:rPr>
          <w:spacing w:val="27"/>
        </w:rPr>
        <w:t>самоуправления</w:t>
      </w:r>
      <w:r>
        <w:t>,</w:t>
      </w:r>
      <w:r>
        <w:rPr>
          <w:spacing w:val="8"/>
        </w:rPr>
        <w:t xml:space="preserve"> </w:t>
      </w:r>
      <w:r>
        <w:rPr>
          <w:spacing w:val="27"/>
        </w:rPr>
        <w:t>предусмотренно</w:t>
      </w:r>
      <w:r>
        <w:t>е</w:t>
      </w:r>
      <w:r>
        <w:rPr>
          <w:spacing w:val="9"/>
        </w:rPr>
        <w:t xml:space="preserve"> </w:t>
      </w:r>
      <w:r>
        <w:rPr>
          <w:spacing w:val="27"/>
        </w:rPr>
        <w:t>новы</w:t>
      </w:r>
      <w:r>
        <w:t>м</w:t>
      </w:r>
      <w:r>
        <w:rPr>
          <w:spacing w:val="9"/>
        </w:rPr>
        <w:t xml:space="preserve"> </w:t>
      </w:r>
      <w:r>
        <w:rPr>
          <w:spacing w:val="27"/>
        </w:rPr>
        <w:t>Федеральны</w:t>
      </w:r>
      <w:r>
        <w:t>м</w:t>
      </w:r>
      <w:r>
        <w:rPr>
          <w:spacing w:val="9"/>
        </w:rPr>
        <w:t xml:space="preserve"> </w:t>
      </w:r>
      <w:r>
        <w:rPr>
          <w:spacing w:val="27"/>
        </w:rPr>
        <w:t>законом</w:t>
      </w:r>
      <w:r>
        <w:t>,</w:t>
      </w:r>
      <w:r>
        <w:rPr>
          <w:spacing w:val="2697"/>
        </w:rPr>
        <w:t xml:space="preserve"> </w:t>
      </w:r>
      <w:r>
        <w:rPr>
          <w:spacing w:val="8"/>
        </w:rPr>
        <w:t>потребует</w:t>
      </w:r>
      <w:r>
        <w:rPr>
          <w:spacing w:val="42"/>
        </w:rPr>
        <w:t xml:space="preserve"> </w:t>
      </w:r>
      <w:r>
        <w:rPr>
          <w:spacing w:val="8"/>
        </w:rPr>
        <w:t>внесения</w:t>
      </w:r>
      <w:r>
        <w:rPr>
          <w:spacing w:val="43"/>
        </w:rPr>
        <w:t xml:space="preserve"> </w:t>
      </w:r>
      <w:r>
        <w:rPr>
          <w:spacing w:val="9"/>
        </w:rPr>
        <w:t>соответствующих</w:t>
      </w:r>
      <w:r>
        <w:rPr>
          <w:spacing w:val="43"/>
        </w:rPr>
        <w:t xml:space="preserve"> </w:t>
      </w:r>
      <w:r>
        <w:rPr>
          <w:spacing w:val="8"/>
        </w:rPr>
        <w:t>изменений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9"/>
        </w:rPr>
        <w:t>федеральные</w:t>
      </w:r>
      <w:r>
        <w:rPr>
          <w:spacing w:val="43"/>
        </w:rPr>
        <w:t xml:space="preserve"> </w:t>
      </w:r>
      <w:r>
        <w:rPr>
          <w:spacing w:val="10"/>
        </w:rPr>
        <w:t>законы,</w:t>
      </w:r>
      <w:r>
        <w:rPr>
          <w:spacing w:val="57"/>
          <w:w w:val="101"/>
        </w:rPr>
        <w:t xml:space="preserve"> </w:t>
      </w:r>
      <w:r>
        <w:rPr>
          <w:spacing w:val="14"/>
        </w:rPr>
        <w:t>регламентирующие</w:t>
      </w:r>
      <w:r>
        <w:rPr>
          <w:spacing w:val="57"/>
        </w:rPr>
        <w:t xml:space="preserve"> </w:t>
      </w:r>
      <w:r>
        <w:rPr>
          <w:spacing w:val="14"/>
        </w:rPr>
        <w:t>деятельность</w:t>
      </w:r>
      <w:r>
        <w:rPr>
          <w:spacing w:val="58"/>
        </w:rPr>
        <w:t xml:space="preserve"> </w:t>
      </w:r>
      <w:r>
        <w:rPr>
          <w:spacing w:val="13"/>
        </w:rPr>
        <w:t>местного</w:t>
      </w:r>
      <w:r>
        <w:rPr>
          <w:spacing w:val="57"/>
        </w:rPr>
        <w:t xml:space="preserve"> </w:t>
      </w:r>
      <w:r>
        <w:rPr>
          <w:spacing w:val="14"/>
        </w:rPr>
        <w:t>самоуправления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16"/>
        </w:rPr>
        <w:t>смежных</w:t>
      </w:r>
      <w:r>
        <w:rPr>
          <w:spacing w:val="97"/>
          <w:w w:val="101"/>
        </w:rPr>
        <w:t xml:space="preserve"> </w:t>
      </w:r>
      <w:r>
        <w:rPr>
          <w:spacing w:val="27"/>
        </w:rPr>
        <w:t>отраслях</w:t>
      </w:r>
      <w:r>
        <w:t>.</w:t>
      </w:r>
      <w:r>
        <w:rPr>
          <w:spacing w:val="1"/>
        </w:rPr>
        <w:t xml:space="preserve"> </w:t>
      </w:r>
      <w:r>
        <w:rPr>
          <w:spacing w:val="17"/>
        </w:rPr>
        <w:t>Это</w:t>
      </w:r>
      <w:r>
        <w:t xml:space="preserve"> </w:t>
      </w:r>
      <w:r>
        <w:rPr>
          <w:spacing w:val="27"/>
        </w:rPr>
        <w:t>касается</w:t>
      </w:r>
      <w:r>
        <w:t>,</w:t>
      </w:r>
      <w:r>
        <w:rPr>
          <w:spacing w:val="1"/>
        </w:rPr>
        <w:t xml:space="preserve"> </w:t>
      </w:r>
      <w:r>
        <w:rPr>
          <w:spacing w:val="27"/>
        </w:rPr>
        <w:t>прежд</w:t>
      </w:r>
      <w:r>
        <w:t>е</w:t>
      </w:r>
      <w:r>
        <w:rPr>
          <w:spacing w:val="1"/>
        </w:rPr>
        <w:t xml:space="preserve"> </w:t>
      </w:r>
      <w:r>
        <w:rPr>
          <w:spacing w:val="27"/>
        </w:rPr>
        <w:t>всего</w:t>
      </w:r>
      <w:r>
        <w:t>,</w:t>
      </w:r>
      <w:r>
        <w:rPr>
          <w:spacing w:val="1"/>
        </w:rPr>
        <w:t xml:space="preserve"> </w:t>
      </w:r>
      <w:r>
        <w:rPr>
          <w:spacing w:val="27"/>
        </w:rPr>
        <w:t>финансового</w:t>
      </w:r>
      <w:r>
        <w:t>,</w:t>
      </w:r>
      <w:r>
        <w:rPr>
          <w:spacing w:val="1"/>
        </w:rPr>
        <w:t xml:space="preserve"> </w:t>
      </w:r>
      <w:r>
        <w:rPr>
          <w:spacing w:val="27"/>
        </w:rPr>
        <w:t>налогового</w:t>
      </w:r>
      <w:r>
        <w:t>,</w:t>
      </w:r>
      <w:r>
        <w:rPr>
          <w:spacing w:val="2589"/>
        </w:rPr>
        <w:t xml:space="preserve"> </w:t>
      </w:r>
      <w:r>
        <w:rPr>
          <w:spacing w:val="17"/>
        </w:rPr>
        <w:t>земельного,</w:t>
      </w:r>
      <w:r>
        <w:rPr>
          <w:spacing w:val="57"/>
        </w:rPr>
        <w:t xml:space="preserve"> </w:t>
      </w:r>
      <w:r>
        <w:rPr>
          <w:spacing w:val="17"/>
        </w:rPr>
        <w:t>гражданского</w:t>
      </w:r>
      <w:r>
        <w:rPr>
          <w:spacing w:val="58"/>
        </w:rPr>
        <w:t xml:space="preserve"> </w:t>
      </w:r>
      <w:r>
        <w:rPr>
          <w:spacing w:val="17"/>
        </w:rPr>
        <w:t>законодательства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12"/>
        </w:rPr>
        <w:t>др.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15"/>
        </w:rPr>
        <w:t>первую</w:t>
      </w:r>
      <w:r>
        <w:rPr>
          <w:spacing w:val="58"/>
        </w:rPr>
        <w:t xml:space="preserve"> </w:t>
      </w:r>
      <w:r>
        <w:rPr>
          <w:spacing w:val="16"/>
        </w:rPr>
        <w:t>очередь</w:t>
      </w:r>
      <w:r>
        <w:rPr>
          <w:spacing w:val="-6"/>
        </w:rPr>
        <w:t xml:space="preserve"> </w:t>
      </w:r>
      <w:r>
        <w:rPr>
          <w:spacing w:val="15"/>
        </w:rPr>
        <w:t>будет</w:t>
      </w:r>
      <w:r>
        <w:rPr>
          <w:spacing w:val="62"/>
        </w:rPr>
        <w:t xml:space="preserve"> </w:t>
      </w:r>
      <w:r>
        <w:rPr>
          <w:spacing w:val="17"/>
        </w:rPr>
        <w:t>совершенствоваться</w:t>
      </w:r>
      <w:r>
        <w:rPr>
          <w:spacing w:val="63"/>
        </w:rPr>
        <w:t xml:space="preserve"> </w:t>
      </w:r>
      <w:r>
        <w:rPr>
          <w:spacing w:val="16"/>
        </w:rPr>
        <w:t>бюджетное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rPr>
          <w:spacing w:val="16"/>
        </w:rPr>
        <w:t>налоговое</w:t>
      </w:r>
      <w:r>
        <w:rPr>
          <w:spacing w:val="63"/>
        </w:rPr>
        <w:t xml:space="preserve"> </w:t>
      </w:r>
      <w:r>
        <w:rPr>
          <w:spacing w:val="17"/>
        </w:rPr>
        <w:t>законодательство</w:t>
      </w:r>
      <w:r>
        <w:rPr>
          <w:spacing w:val="30"/>
        </w:rPr>
        <w:t xml:space="preserve"> </w:t>
      </w:r>
      <w:r>
        <w:rPr>
          <w:spacing w:val="8"/>
        </w:rPr>
        <w:t>путем</w:t>
      </w:r>
      <w:r>
        <w:rPr>
          <w:spacing w:val="41"/>
        </w:rPr>
        <w:t xml:space="preserve"> </w:t>
      </w:r>
      <w:r>
        <w:rPr>
          <w:spacing w:val="9"/>
        </w:rPr>
        <w:t>внесения</w:t>
      </w:r>
      <w:r>
        <w:rPr>
          <w:spacing w:val="42"/>
        </w:rPr>
        <w:t xml:space="preserve"> </w:t>
      </w:r>
      <w:r>
        <w:rPr>
          <w:spacing w:val="10"/>
        </w:rPr>
        <w:t>соответствующих</w:t>
      </w:r>
      <w:r>
        <w:rPr>
          <w:spacing w:val="42"/>
        </w:rPr>
        <w:t xml:space="preserve"> </w:t>
      </w:r>
      <w:r>
        <w:rPr>
          <w:spacing w:val="9"/>
        </w:rPr>
        <w:t>изменений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9"/>
        </w:rPr>
        <w:t>дополнений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11"/>
        </w:rPr>
        <w:t>Бюджетный</w:t>
      </w:r>
      <w:r>
        <w:rPr>
          <w:spacing w:val="60"/>
          <w:w w:val="101"/>
        </w:rPr>
        <w:t xml:space="preserve"> </w:t>
      </w:r>
      <w:r>
        <w:rPr>
          <w:spacing w:val="14"/>
        </w:rPr>
        <w:t>кодекс</w:t>
      </w:r>
      <w:r>
        <w:rPr>
          <w:spacing w:val="51"/>
        </w:rPr>
        <w:t xml:space="preserve"> </w:t>
      </w:r>
      <w:r>
        <w:rPr>
          <w:spacing w:val="8"/>
        </w:rPr>
        <w:t>РФ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15"/>
        </w:rPr>
        <w:t>Налоговый</w:t>
      </w:r>
      <w:r>
        <w:rPr>
          <w:spacing w:val="52"/>
        </w:rPr>
        <w:t xml:space="preserve"> </w:t>
      </w:r>
      <w:r>
        <w:rPr>
          <w:spacing w:val="14"/>
        </w:rPr>
        <w:t>кодекс</w:t>
      </w:r>
      <w:r>
        <w:rPr>
          <w:spacing w:val="51"/>
        </w:rPr>
        <w:t xml:space="preserve"> </w:t>
      </w:r>
      <w:r>
        <w:rPr>
          <w:spacing w:val="11"/>
        </w:rPr>
        <w:t>РФ.</w:t>
      </w:r>
      <w:r>
        <w:rPr>
          <w:spacing w:val="52"/>
        </w:rPr>
        <w:t xml:space="preserve"> </w:t>
      </w:r>
      <w:r>
        <w:rPr>
          <w:spacing w:val="14"/>
        </w:rPr>
        <w:t>Итогом</w:t>
      </w:r>
      <w:r>
        <w:rPr>
          <w:spacing w:val="52"/>
        </w:rPr>
        <w:t xml:space="preserve"> </w:t>
      </w:r>
      <w:r>
        <w:rPr>
          <w:spacing w:val="13"/>
        </w:rPr>
        <w:t>этой</w:t>
      </w:r>
      <w:r>
        <w:rPr>
          <w:spacing w:val="52"/>
        </w:rPr>
        <w:t xml:space="preserve"> </w:t>
      </w:r>
      <w:r>
        <w:rPr>
          <w:spacing w:val="14"/>
        </w:rPr>
        <w:t>работы</w:t>
      </w:r>
      <w:r>
        <w:rPr>
          <w:spacing w:val="52"/>
        </w:rPr>
        <w:t xml:space="preserve"> </w:t>
      </w:r>
      <w:r>
        <w:rPr>
          <w:spacing w:val="14"/>
        </w:rPr>
        <w:t>должно</w:t>
      </w:r>
      <w:r>
        <w:rPr>
          <w:spacing w:val="51"/>
        </w:rPr>
        <w:t xml:space="preserve"> </w:t>
      </w:r>
      <w:r>
        <w:rPr>
          <w:spacing w:val="14"/>
        </w:rPr>
        <w:t>стать</w:t>
      </w:r>
      <w:r>
        <w:rPr>
          <w:spacing w:val="21"/>
        </w:rPr>
        <w:t xml:space="preserve"> </w:t>
      </w:r>
      <w:r>
        <w:rPr>
          <w:spacing w:val="30"/>
        </w:rPr>
        <w:t>создани</w:t>
      </w:r>
      <w:r>
        <w:t>е</w:t>
      </w:r>
      <w:r>
        <w:rPr>
          <w:spacing w:val="14"/>
        </w:rPr>
        <w:t xml:space="preserve"> </w:t>
      </w:r>
      <w:r>
        <w:rPr>
          <w:spacing w:val="30"/>
        </w:rPr>
        <w:t>достаточно</w:t>
      </w:r>
      <w:r>
        <w:t>й</w:t>
      </w:r>
      <w:r>
        <w:rPr>
          <w:spacing w:val="14"/>
        </w:rPr>
        <w:t xml:space="preserve"> </w:t>
      </w:r>
      <w:r>
        <w:rPr>
          <w:spacing w:val="30"/>
        </w:rPr>
        <w:t>финансово-экономическо</w:t>
      </w:r>
      <w:r>
        <w:t>й</w:t>
      </w:r>
      <w:r>
        <w:rPr>
          <w:spacing w:val="14"/>
        </w:rPr>
        <w:t xml:space="preserve"> </w:t>
      </w:r>
      <w:r>
        <w:rPr>
          <w:spacing w:val="30"/>
        </w:rPr>
        <w:t>баз</w:t>
      </w:r>
      <w:r>
        <w:t>ы</w:t>
      </w:r>
      <w:r>
        <w:rPr>
          <w:spacing w:val="14"/>
        </w:rPr>
        <w:t xml:space="preserve"> </w:t>
      </w:r>
      <w:r>
        <w:rPr>
          <w:spacing w:val="30"/>
        </w:rPr>
        <w:t>местног</w:t>
      </w:r>
      <w:r>
        <w:t>о</w:t>
      </w:r>
      <w:r>
        <w:rPr>
          <w:spacing w:val="2995"/>
        </w:rPr>
        <w:t xml:space="preserve"> </w:t>
      </w:r>
      <w:r>
        <w:rPr>
          <w:spacing w:val="6"/>
        </w:rPr>
        <w:t>самоуправления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6"/>
        </w:rPr>
        <w:t>Российской</w:t>
      </w:r>
      <w:r>
        <w:rPr>
          <w:spacing w:val="44"/>
        </w:rPr>
        <w:t xml:space="preserve"> </w:t>
      </w:r>
      <w:r>
        <w:rPr>
          <w:spacing w:val="7"/>
        </w:rPr>
        <w:t>Федерации.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58"/>
        </w:rPr>
        <w:t xml:space="preserve"> </w:t>
      </w:r>
      <w:r>
        <w:rPr>
          <w:spacing w:val="17"/>
        </w:rPr>
        <w:t>настоящее</w:t>
      </w:r>
      <w:r>
        <w:rPr>
          <w:spacing w:val="58"/>
        </w:rPr>
        <w:t xml:space="preserve"> </w:t>
      </w:r>
      <w:r>
        <w:rPr>
          <w:spacing w:val="15"/>
        </w:rPr>
        <w:t>время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18"/>
        </w:rPr>
        <w:t>большинстве</w:t>
      </w:r>
      <w:r>
        <w:rPr>
          <w:spacing w:val="59"/>
        </w:rPr>
        <w:t xml:space="preserve"> </w:t>
      </w:r>
      <w:r>
        <w:rPr>
          <w:spacing w:val="17"/>
        </w:rPr>
        <w:t>субъектов</w:t>
      </w:r>
      <w:r>
        <w:rPr>
          <w:spacing w:val="58"/>
        </w:rPr>
        <w:t xml:space="preserve"> </w:t>
      </w:r>
      <w:r>
        <w:rPr>
          <w:spacing w:val="17"/>
        </w:rPr>
        <w:t>Российской</w:t>
      </w:r>
      <w:r>
        <w:rPr>
          <w:spacing w:val="58"/>
        </w:rPr>
        <w:t xml:space="preserve"> </w:t>
      </w:r>
      <w:r>
        <w:rPr>
          <w:spacing w:val="17"/>
        </w:rPr>
        <w:t>Федерации</w:t>
      </w:r>
      <w:r>
        <w:rPr>
          <w:spacing w:val="11"/>
        </w:rPr>
        <w:t xml:space="preserve"> </w:t>
      </w:r>
      <w:r>
        <w:rPr>
          <w:spacing w:val="34"/>
        </w:rPr>
        <w:t>имеетс</w:t>
      </w:r>
      <w:r>
        <w:t>я</w:t>
      </w:r>
      <w:r>
        <w:rPr>
          <w:spacing w:val="13"/>
        </w:rPr>
        <w:t xml:space="preserve"> </w:t>
      </w:r>
      <w:r>
        <w:rPr>
          <w:spacing w:val="34"/>
        </w:rPr>
        <w:t>весьм</w:t>
      </w:r>
      <w:r>
        <w:t>а</w:t>
      </w:r>
      <w:r>
        <w:rPr>
          <w:spacing w:val="14"/>
        </w:rPr>
        <w:t xml:space="preserve"> </w:t>
      </w:r>
      <w:r>
        <w:rPr>
          <w:spacing w:val="34"/>
        </w:rPr>
        <w:t>обширно</w:t>
      </w:r>
      <w:r>
        <w:t>е</w:t>
      </w:r>
      <w:r>
        <w:rPr>
          <w:spacing w:val="14"/>
        </w:rPr>
        <w:t xml:space="preserve"> </w:t>
      </w:r>
      <w:r>
        <w:rPr>
          <w:spacing w:val="34"/>
        </w:rPr>
        <w:t>законодательств</w:t>
      </w:r>
      <w:r>
        <w:t>о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rPr>
          <w:spacing w:val="34"/>
        </w:rPr>
        <w:t>сфер</w:t>
      </w:r>
      <w:r>
        <w:t>е</w:t>
      </w:r>
      <w:r>
        <w:rPr>
          <w:spacing w:val="14"/>
        </w:rPr>
        <w:t xml:space="preserve"> </w:t>
      </w:r>
      <w:r>
        <w:rPr>
          <w:spacing w:val="34"/>
        </w:rPr>
        <w:t>местног</w:t>
      </w:r>
      <w:r>
        <w:t>о</w:t>
      </w:r>
      <w:r>
        <w:rPr>
          <w:spacing w:val="3041"/>
        </w:rPr>
        <w:t xml:space="preserve"> </w:t>
      </w:r>
      <w:r>
        <w:rPr>
          <w:spacing w:val="39"/>
        </w:rPr>
        <w:t>самоуправления</w:t>
      </w:r>
      <w:r>
        <w:t>,</w:t>
      </w:r>
      <w:r>
        <w:rPr>
          <w:spacing w:val="23"/>
        </w:rPr>
        <w:t xml:space="preserve"> </w:t>
      </w:r>
      <w:r>
        <w:rPr>
          <w:spacing w:val="39"/>
        </w:rPr>
        <w:t>включающе</w:t>
      </w:r>
      <w:r>
        <w:t>е</w:t>
      </w:r>
      <w:r>
        <w:rPr>
          <w:spacing w:val="23"/>
        </w:rPr>
        <w:t xml:space="preserve"> </w:t>
      </w:r>
      <w:r>
        <w:rPr>
          <w:spacing w:val="39"/>
        </w:rPr>
        <w:t>ка</w:t>
      </w:r>
      <w:r>
        <w:t>к</w:t>
      </w:r>
      <w:r>
        <w:rPr>
          <w:spacing w:val="24"/>
        </w:rPr>
        <w:t xml:space="preserve"> </w:t>
      </w:r>
      <w:r>
        <w:rPr>
          <w:spacing w:val="39"/>
        </w:rPr>
        <w:t>общи</w:t>
      </w:r>
      <w:r>
        <w:t>е</w:t>
      </w:r>
      <w:r>
        <w:rPr>
          <w:spacing w:val="23"/>
        </w:rPr>
        <w:t xml:space="preserve"> </w:t>
      </w:r>
      <w:r>
        <w:rPr>
          <w:spacing w:val="39"/>
        </w:rPr>
        <w:t>закон</w:t>
      </w:r>
      <w:r>
        <w:t>ы</w:t>
      </w:r>
      <w:r>
        <w:rPr>
          <w:spacing w:val="23"/>
        </w:rPr>
        <w:t xml:space="preserve"> </w:t>
      </w:r>
      <w:r>
        <w:rPr>
          <w:spacing w:val="39"/>
        </w:rPr>
        <w:t>(</w:t>
      </w:r>
      <w:r>
        <w:t>о</w:t>
      </w:r>
      <w:r>
        <w:rPr>
          <w:spacing w:val="24"/>
        </w:rPr>
        <w:t xml:space="preserve"> </w:t>
      </w:r>
      <w:r>
        <w:rPr>
          <w:spacing w:val="39"/>
        </w:rPr>
        <w:t>местно</w:t>
      </w:r>
      <w:r>
        <w:t>м</w:t>
      </w:r>
      <w:r>
        <w:rPr>
          <w:spacing w:val="3246"/>
        </w:rPr>
        <w:t xml:space="preserve"> </w:t>
      </w:r>
      <w:r>
        <w:rPr>
          <w:spacing w:val="29"/>
        </w:rPr>
        <w:lastRenderedPageBreak/>
        <w:t>самоуправлении)</w:t>
      </w:r>
      <w:r>
        <w:t>,</w:t>
      </w:r>
      <w:r>
        <w:rPr>
          <w:spacing w:val="4"/>
        </w:rPr>
        <w:t xml:space="preserve"> </w:t>
      </w:r>
      <w:r>
        <w:rPr>
          <w:spacing w:val="29"/>
        </w:rPr>
        <w:t>та</w:t>
      </w:r>
      <w:r>
        <w:t>к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29"/>
        </w:rPr>
        <w:t>специальны</w:t>
      </w:r>
      <w:r>
        <w:t>е</w:t>
      </w:r>
      <w:r>
        <w:rPr>
          <w:spacing w:val="4"/>
        </w:rPr>
        <w:t xml:space="preserve"> </w:t>
      </w:r>
      <w:r>
        <w:rPr>
          <w:spacing w:val="29"/>
        </w:rPr>
        <w:t>(о</w:t>
      </w:r>
      <w:r>
        <w:t>б</w:t>
      </w:r>
      <w:r>
        <w:rPr>
          <w:spacing w:val="5"/>
        </w:rPr>
        <w:t xml:space="preserve"> </w:t>
      </w:r>
      <w:r>
        <w:rPr>
          <w:spacing w:val="29"/>
        </w:rPr>
        <w:t>установлени</w:t>
      </w:r>
      <w:r>
        <w:t>и</w:t>
      </w:r>
      <w:r>
        <w:rPr>
          <w:spacing w:val="5"/>
        </w:rPr>
        <w:t xml:space="preserve"> </w:t>
      </w:r>
      <w:r>
        <w:rPr>
          <w:spacing w:val="29"/>
        </w:rPr>
        <w:t>порядк</w:t>
      </w:r>
      <w:r>
        <w:t>а</w:t>
      </w:r>
      <w:r>
        <w:rPr>
          <w:spacing w:val="2716"/>
        </w:rPr>
        <w:t xml:space="preserve"> </w:t>
      </w:r>
      <w:r>
        <w:rPr>
          <w:spacing w:val="16"/>
        </w:rPr>
        <w:t>регистрации</w:t>
      </w:r>
      <w:r>
        <w:rPr>
          <w:spacing w:val="58"/>
        </w:rPr>
        <w:t xml:space="preserve"> </w:t>
      </w:r>
      <w:r>
        <w:rPr>
          <w:spacing w:val="15"/>
        </w:rPr>
        <w:t>уставов</w:t>
      </w:r>
      <w:r>
        <w:rPr>
          <w:spacing w:val="59"/>
        </w:rPr>
        <w:t xml:space="preserve"> </w:t>
      </w:r>
      <w:r>
        <w:rPr>
          <w:spacing w:val="16"/>
        </w:rPr>
        <w:t>муниципальных</w:t>
      </w:r>
      <w:r>
        <w:rPr>
          <w:spacing w:val="59"/>
        </w:rPr>
        <w:t xml:space="preserve"> </w:t>
      </w:r>
      <w:r>
        <w:rPr>
          <w:spacing w:val="16"/>
        </w:rPr>
        <w:t>образований,</w:t>
      </w:r>
      <w:r>
        <w:rPr>
          <w:spacing w:val="59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rPr>
          <w:spacing w:val="15"/>
        </w:rPr>
        <w:t>порядке</w:t>
      </w:r>
      <w:r>
        <w:rPr>
          <w:spacing w:val="59"/>
        </w:rPr>
        <w:t xml:space="preserve"> </w:t>
      </w:r>
      <w:r>
        <w:rPr>
          <w:spacing w:val="14"/>
        </w:rPr>
        <w:t>отзыва</w:t>
      </w:r>
      <w:r>
        <w:rPr>
          <w:spacing w:val="-8"/>
        </w:rPr>
        <w:t xml:space="preserve"> </w:t>
      </w:r>
      <w:r>
        <w:rPr>
          <w:spacing w:val="15"/>
        </w:rPr>
        <w:t>депутатов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rPr>
          <w:spacing w:val="15"/>
        </w:rPr>
        <w:t>выборных</w:t>
      </w:r>
      <w:r>
        <w:rPr>
          <w:spacing w:val="55"/>
        </w:rPr>
        <w:t xml:space="preserve"> </w:t>
      </w:r>
      <w:r>
        <w:rPr>
          <w:spacing w:val="16"/>
        </w:rPr>
        <w:t>должностных</w:t>
      </w:r>
      <w:r>
        <w:rPr>
          <w:spacing w:val="56"/>
        </w:rPr>
        <w:t xml:space="preserve"> </w:t>
      </w:r>
      <w:r>
        <w:rPr>
          <w:spacing w:val="11"/>
        </w:rPr>
        <w:t>лиц</w:t>
      </w:r>
      <w:r>
        <w:rPr>
          <w:spacing w:val="56"/>
        </w:rPr>
        <w:t xml:space="preserve"> </w:t>
      </w:r>
      <w:r>
        <w:rPr>
          <w:spacing w:val="15"/>
        </w:rPr>
        <w:t>местного</w:t>
      </w:r>
      <w:r>
        <w:rPr>
          <w:spacing w:val="55"/>
        </w:rPr>
        <w:t xml:space="preserve"> </w:t>
      </w:r>
      <w:r>
        <w:rPr>
          <w:spacing w:val="16"/>
        </w:rPr>
        <w:t>самоуправления,</w:t>
      </w:r>
      <w:r>
        <w:rPr>
          <w:spacing w:val="56"/>
        </w:rPr>
        <w:t xml:space="preserve"> </w:t>
      </w:r>
      <w:r>
        <w:t>о</w:t>
      </w:r>
      <w:r>
        <w:rPr>
          <w:spacing w:val="67"/>
          <w:w w:val="101"/>
        </w:rPr>
        <w:t xml:space="preserve"> </w:t>
      </w:r>
      <w:r>
        <w:rPr>
          <w:spacing w:val="13"/>
        </w:rPr>
        <w:t>порядке</w:t>
      </w:r>
      <w:r>
        <w:rPr>
          <w:spacing w:val="61"/>
        </w:rPr>
        <w:t xml:space="preserve"> </w:t>
      </w:r>
      <w:r>
        <w:rPr>
          <w:spacing w:val="14"/>
        </w:rPr>
        <w:t>упразднения,</w:t>
      </w:r>
      <w:r>
        <w:rPr>
          <w:spacing w:val="61"/>
        </w:rPr>
        <w:t xml:space="preserve"> </w:t>
      </w:r>
      <w:r>
        <w:rPr>
          <w:spacing w:val="14"/>
        </w:rPr>
        <w:t>преобразования</w:t>
      </w:r>
      <w:r>
        <w:rPr>
          <w:spacing w:val="61"/>
        </w:rPr>
        <w:t xml:space="preserve"> </w:t>
      </w:r>
      <w:r>
        <w:rPr>
          <w:spacing w:val="14"/>
        </w:rPr>
        <w:t>муниципальных</w:t>
      </w:r>
      <w:r>
        <w:rPr>
          <w:spacing w:val="62"/>
        </w:rPr>
        <w:t xml:space="preserve"> </w:t>
      </w:r>
      <w:r>
        <w:rPr>
          <w:spacing w:val="14"/>
        </w:rPr>
        <w:t>образований</w:t>
      </w:r>
      <w:r>
        <w:rPr>
          <w:spacing w:val="61"/>
        </w:rPr>
        <w:t xml:space="preserve"> </w:t>
      </w:r>
      <w:r>
        <w:t>и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24"/>
        </w:rPr>
        <w:lastRenderedPageBreak/>
        <w:t>изменени</w:t>
      </w:r>
      <w:r>
        <w:t>я</w:t>
      </w:r>
      <w:r>
        <w:rPr>
          <w:spacing w:val="63"/>
        </w:rPr>
        <w:t xml:space="preserve"> </w:t>
      </w:r>
      <w:r>
        <w:rPr>
          <w:spacing w:val="11"/>
        </w:rPr>
        <w:t>их</w:t>
      </w:r>
      <w:r>
        <w:rPr>
          <w:spacing w:val="64"/>
        </w:rPr>
        <w:t xml:space="preserve"> </w:t>
      </w:r>
      <w:r>
        <w:rPr>
          <w:spacing w:val="24"/>
        </w:rPr>
        <w:t>грани</w:t>
      </w:r>
      <w:r>
        <w:t>ц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24"/>
        </w:rPr>
        <w:t>др.)</w:t>
      </w:r>
      <w:r>
        <w:t>.</w:t>
      </w:r>
      <w:r>
        <w:rPr>
          <w:spacing w:val="64"/>
        </w:rPr>
        <w:t xml:space="preserve"> </w:t>
      </w:r>
      <w:r>
        <w:rPr>
          <w:spacing w:val="24"/>
        </w:rPr>
        <w:t>Новы</w:t>
      </w:r>
      <w:r>
        <w:t>й</w:t>
      </w:r>
      <w:r>
        <w:rPr>
          <w:spacing w:val="64"/>
        </w:rPr>
        <w:t xml:space="preserve"> </w:t>
      </w:r>
      <w:r>
        <w:rPr>
          <w:spacing w:val="24"/>
        </w:rPr>
        <w:t>Федеральны</w:t>
      </w:r>
      <w:r>
        <w:t>й</w:t>
      </w:r>
      <w:r>
        <w:rPr>
          <w:spacing w:val="64"/>
        </w:rPr>
        <w:t xml:space="preserve"> </w:t>
      </w:r>
      <w:r>
        <w:rPr>
          <w:spacing w:val="24"/>
        </w:rPr>
        <w:t>зако</w:t>
      </w:r>
      <w:r>
        <w:t>н</w:t>
      </w:r>
      <w:r>
        <w:rPr>
          <w:spacing w:val="64"/>
        </w:rPr>
        <w:t xml:space="preserve"> </w:t>
      </w:r>
      <w:r>
        <w:rPr>
          <w:spacing w:val="24"/>
        </w:rPr>
        <w:t>переноси</w:t>
      </w:r>
      <w:r>
        <w:t>т</w:t>
      </w:r>
      <w:r>
        <w:rPr>
          <w:spacing w:val="2103"/>
        </w:rPr>
        <w:t xml:space="preserve"> </w:t>
      </w:r>
      <w:r>
        <w:rPr>
          <w:spacing w:val="10"/>
        </w:rPr>
        <w:t>основную</w:t>
      </w:r>
      <w:r>
        <w:rPr>
          <w:spacing w:val="47"/>
        </w:rPr>
        <w:t xml:space="preserve"> </w:t>
      </w:r>
      <w:r>
        <w:rPr>
          <w:spacing w:val="10"/>
        </w:rPr>
        <w:t>тяжесть</w:t>
      </w:r>
      <w:r>
        <w:rPr>
          <w:spacing w:val="47"/>
        </w:rPr>
        <w:t xml:space="preserve"> </w:t>
      </w:r>
      <w:r>
        <w:rPr>
          <w:spacing w:val="10"/>
        </w:rPr>
        <w:t>правового</w:t>
      </w:r>
      <w:r>
        <w:rPr>
          <w:spacing w:val="48"/>
        </w:rPr>
        <w:t xml:space="preserve"> </w:t>
      </w:r>
      <w:r>
        <w:rPr>
          <w:spacing w:val="11"/>
        </w:rPr>
        <w:t>регулирования</w:t>
      </w:r>
      <w:r>
        <w:rPr>
          <w:spacing w:val="47"/>
        </w:rPr>
        <w:t xml:space="preserve"> </w:t>
      </w:r>
      <w:r>
        <w:rPr>
          <w:spacing w:val="10"/>
        </w:rPr>
        <w:t>местного</w:t>
      </w:r>
      <w:r>
        <w:rPr>
          <w:spacing w:val="47"/>
        </w:rPr>
        <w:t xml:space="preserve"> </w:t>
      </w:r>
      <w:r>
        <w:rPr>
          <w:spacing w:val="11"/>
        </w:rPr>
        <w:t>самоуправления</w:t>
      </w:r>
      <w:r>
        <w:rPr>
          <w:spacing w:val="48"/>
        </w:rPr>
        <w:t xml:space="preserve"> </w:t>
      </w:r>
      <w:r>
        <w:t>с</w:t>
      </w:r>
      <w:r>
        <w:rPr>
          <w:spacing w:val="25"/>
          <w:w w:val="101"/>
        </w:rPr>
        <w:t xml:space="preserve"> </w:t>
      </w:r>
      <w:r>
        <w:rPr>
          <w:spacing w:val="40"/>
        </w:rPr>
        <w:t>уровн</w:t>
      </w:r>
      <w:r>
        <w:t>я</w:t>
      </w:r>
      <w:r>
        <w:rPr>
          <w:spacing w:val="26"/>
        </w:rPr>
        <w:t xml:space="preserve"> </w:t>
      </w:r>
      <w:r>
        <w:rPr>
          <w:spacing w:val="40"/>
        </w:rPr>
        <w:t>субъекто</w:t>
      </w:r>
      <w:r>
        <w:t>в</w:t>
      </w:r>
      <w:r>
        <w:rPr>
          <w:spacing w:val="26"/>
        </w:rPr>
        <w:t xml:space="preserve"> </w:t>
      </w:r>
      <w:r>
        <w:rPr>
          <w:spacing w:val="40"/>
        </w:rPr>
        <w:t>Российско</w:t>
      </w:r>
      <w:r>
        <w:t>й</w:t>
      </w:r>
      <w:r>
        <w:rPr>
          <w:spacing w:val="27"/>
        </w:rPr>
        <w:t xml:space="preserve"> </w:t>
      </w:r>
      <w:r>
        <w:rPr>
          <w:spacing w:val="40"/>
        </w:rPr>
        <w:t>Федераци</w:t>
      </w:r>
      <w:r>
        <w:t>и</w:t>
      </w:r>
      <w:r>
        <w:rPr>
          <w:spacing w:val="26"/>
        </w:rPr>
        <w:t xml:space="preserve"> </w:t>
      </w:r>
      <w:r>
        <w:rPr>
          <w:spacing w:val="40"/>
        </w:rPr>
        <w:t>н</w:t>
      </w:r>
      <w:r>
        <w:t>а</w:t>
      </w:r>
      <w:r>
        <w:rPr>
          <w:spacing w:val="26"/>
        </w:rPr>
        <w:t xml:space="preserve"> </w:t>
      </w:r>
      <w:r>
        <w:rPr>
          <w:spacing w:val="40"/>
        </w:rPr>
        <w:t>федеральны</w:t>
      </w:r>
      <w:r>
        <w:t>й</w:t>
      </w:r>
      <w:r>
        <w:rPr>
          <w:spacing w:val="27"/>
        </w:rPr>
        <w:t xml:space="preserve"> </w:t>
      </w:r>
      <w:r>
        <w:t>и</w:t>
      </w:r>
      <w:r>
        <w:rPr>
          <w:spacing w:val="3362"/>
          <w:w w:val="101"/>
        </w:rPr>
        <w:t xml:space="preserve"> </w:t>
      </w:r>
      <w:r>
        <w:rPr>
          <w:spacing w:val="26"/>
        </w:rPr>
        <w:t>муниципальны</w:t>
      </w:r>
      <w:r>
        <w:t>й</w:t>
      </w:r>
      <w:r>
        <w:rPr>
          <w:spacing w:val="70"/>
        </w:rPr>
        <w:t xml:space="preserve"> </w:t>
      </w:r>
      <w:r>
        <w:rPr>
          <w:spacing w:val="26"/>
        </w:rPr>
        <w:t>уровни</w:t>
      </w:r>
      <w:r>
        <w:t>.</w:t>
      </w:r>
      <w:r>
        <w:rPr>
          <w:spacing w:val="70"/>
        </w:rPr>
        <w:t xml:space="preserve"> </w:t>
      </w:r>
      <w:r>
        <w:rPr>
          <w:spacing w:val="26"/>
        </w:rPr>
        <w:t>Поэтом</w:t>
      </w:r>
      <w:r>
        <w:t>у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rPr>
          <w:spacing w:val="26"/>
        </w:rPr>
        <w:t>ближайше</w:t>
      </w:r>
      <w:r>
        <w:t>е</w:t>
      </w:r>
      <w:r>
        <w:rPr>
          <w:spacing w:val="70"/>
        </w:rPr>
        <w:t xml:space="preserve"> </w:t>
      </w:r>
      <w:r>
        <w:rPr>
          <w:spacing w:val="26"/>
        </w:rPr>
        <w:t>врем</w:t>
      </w:r>
      <w:r>
        <w:t>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rPr>
          <w:spacing w:val="26"/>
        </w:rPr>
        <w:t>субъекта</w:t>
      </w:r>
      <w:r>
        <w:t>х</w:t>
      </w:r>
      <w:r>
        <w:rPr>
          <w:spacing w:val="2329"/>
        </w:rPr>
        <w:t xml:space="preserve"> </w:t>
      </w:r>
      <w:r>
        <w:rPr>
          <w:spacing w:val="9"/>
        </w:rPr>
        <w:t>Российской</w:t>
      </w:r>
      <w:r>
        <w:rPr>
          <w:spacing w:val="42"/>
        </w:rPr>
        <w:t xml:space="preserve"> </w:t>
      </w:r>
      <w:r>
        <w:rPr>
          <w:spacing w:val="9"/>
        </w:rPr>
        <w:t>Федерации</w:t>
      </w:r>
      <w:r>
        <w:rPr>
          <w:spacing w:val="42"/>
        </w:rPr>
        <w:t xml:space="preserve"> </w:t>
      </w:r>
      <w:r>
        <w:rPr>
          <w:spacing w:val="8"/>
        </w:rPr>
        <w:t>будут</w:t>
      </w:r>
      <w:r>
        <w:rPr>
          <w:spacing w:val="43"/>
        </w:rPr>
        <w:t xml:space="preserve"> </w:t>
      </w:r>
      <w:r>
        <w:rPr>
          <w:spacing w:val="9"/>
        </w:rPr>
        <w:t>происходить</w:t>
      </w:r>
      <w:r>
        <w:rPr>
          <w:spacing w:val="42"/>
        </w:rPr>
        <w:t xml:space="preserve"> </w:t>
      </w:r>
      <w:r>
        <w:rPr>
          <w:spacing w:val="9"/>
        </w:rPr>
        <w:t>серьезные</w:t>
      </w:r>
      <w:r>
        <w:rPr>
          <w:spacing w:val="43"/>
        </w:rPr>
        <w:t xml:space="preserve"> </w:t>
      </w:r>
      <w:r>
        <w:rPr>
          <w:spacing w:val="9"/>
        </w:rPr>
        <w:t>изменения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11"/>
        </w:rPr>
        <w:t>сфере</w:t>
      </w:r>
      <w:r>
        <w:rPr>
          <w:spacing w:val="90"/>
          <w:w w:val="101"/>
        </w:rPr>
        <w:t xml:space="preserve"> </w:t>
      </w:r>
      <w:r>
        <w:rPr>
          <w:spacing w:val="12"/>
        </w:rPr>
        <w:t>законодательства</w:t>
      </w:r>
      <w:r>
        <w:rPr>
          <w:spacing w:val="52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rPr>
          <w:spacing w:val="11"/>
        </w:rPr>
        <w:t>местном</w:t>
      </w:r>
      <w:r>
        <w:rPr>
          <w:spacing w:val="53"/>
        </w:rPr>
        <w:t xml:space="preserve"> </w:t>
      </w:r>
      <w:r>
        <w:rPr>
          <w:spacing w:val="12"/>
        </w:rPr>
        <w:t>самоуправлении.</w:t>
      </w:r>
      <w:r>
        <w:rPr>
          <w:spacing w:val="52"/>
        </w:rPr>
        <w:t xml:space="preserve"> </w:t>
      </w:r>
      <w:r>
        <w:rPr>
          <w:spacing w:val="11"/>
        </w:rPr>
        <w:t>Большинство</w:t>
      </w:r>
      <w:r>
        <w:rPr>
          <w:spacing w:val="53"/>
        </w:rPr>
        <w:t xml:space="preserve"> </w:t>
      </w:r>
      <w:r>
        <w:rPr>
          <w:spacing w:val="13"/>
        </w:rPr>
        <w:t>упомянутых</w:t>
      </w:r>
      <w:r>
        <w:rPr>
          <w:spacing w:val="35"/>
          <w:w w:val="101"/>
        </w:rPr>
        <w:t xml:space="preserve"> </w:t>
      </w:r>
      <w:r>
        <w:rPr>
          <w:spacing w:val="9"/>
        </w:rPr>
        <w:t>законов</w:t>
      </w:r>
      <w:r>
        <w:rPr>
          <w:spacing w:val="43"/>
        </w:rPr>
        <w:t xml:space="preserve"> </w:t>
      </w:r>
      <w:r>
        <w:rPr>
          <w:spacing w:val="10"/>
        </w:rPr>
        <w:t>подвергнется</w:t>
      </w:r>
      <w:r>
        <w:rPr>
          <w:spacing w:val="43"/>
        </w:rPr>
        <w:t xml:space="preserve"> </w:t>
      </w:r>
      <w:r>
        <w:rPr>
          <w:spacing w:val="9"/>
        </w:rPr>
        <w:t>серьезной</w:t>
      </w:r>
      <w:r>
        <w:rPr>
          <w:spacing w:val="44"/>
        </w:rPr>
        <w:t xml:space="preserve"> </w:t>
      </w:r>
      <w:r>
        <w:rPr>
          <w:spacing w:val="10"/>
        </w:rPr>
        <w:t>корректировке</w:t>
      </w:r>
      <w:r>
        <w:rPr>
          <w:spacing w:val="43"/>
        </w:rPr>
        <w:t xml:space="preserve"> </w:t>
      </w:r>
      <w:r>
        <w:rPr>
          <w:spacing w:val="8"/>
        </w:rPr>
        <w:t>либо</w:t>
      </w:r>
      <w:r>
        <w:rPr>
          <w:spacing w:val="43"/>
        </w:rPr>
        <w:t xml:space="preserve"> </w:t>
      </w:r>
      <w:r>
        <w:rPr>
          <w:spacing w:val="9"/>
        </w:rPr>
        <w:t>вообще</w:t>
      </w:r>
      <w:r>
        <w:rPr>
          <w:spacing w:val="44"/>
        </w:rPr>
        <w:t xml:space="preserve"> </w:t>
      </w:r>
      <w:r>
        <w:rPr>
          <w:spacing w:val="9"/>
        </w:rPr>
        <w:t>отмене</w:t>
      </w:r>
      <w:r>
        <w:rPr>
          <w:spacing w:val="43"/>
        </w:rPr>
        <w:t xml:space="preserve"> </w:t>
      </w:r>
      <w:r>
        <w:rPr>
          <w:spacing w:val="11"/>
        </w:rPr>
        <w:t>(об</w:t>
      </w:r>
      <w:r>
        <w:rPr>
          <w:spacing w:val="41"/>
          <w:w w:val="101"/>
        </w:rPr>
        <w:t xml:space="preserve"> </w:t>
      </w:r>
      <w:r>
        <w:rPr>
          <w:spacing w:val="9"/>
        </w:rPr>
        <w:t>установлении</w:t>
      </w:r>
      <w:r>
        <w:rPr>
          <w:spacing w:val="47"/>
        </w:rPr>
        <w:t xml:space="preserve"> </w:t>
      </w:r>
      <w:r>
        <w:rPr>
          <w:spacing w:val="8"/>
        </w:rPr>
        <w:t>порядка</w:t>
      </w:r>
      <w:r>
        <w:rPr>
          <w:spacing w:val="47"/>
        </w:rPr>
        <w:t xml:space="preserve"> </w:t>
      </w:r>
      <w:r>
        <w:rPr>
          <w:spacing w:val="9"/>
        </w:rPr>
        <w:t>регистрации</w:t>
      </w:r>
      <w:r>
        <w:rPr>
          <w:spacing w:val="47"/>
        </w:rPr>
        <w:t xml:space="preserve"> </w:t>
      </w:r>
      <w:r>
        <w:rPr>
          <w:spacing w:val="8"/>
        </w:rPr>
        <w:t>уставов</w:t>
      </w:r>
      <w:r>
        <w:rPr>
          <w:spacing w:val="47"/>
        </w:rPr>
        <w:t xml:space="preserve"> </w:t>
      </w:r>
      <w:r>
        <w:rPr>
          <w:spacing w:val="9"/>
        </w:rPr>
        <w:t>муниципальных</w:t>
      </w:r>
      <w:r>
        <w:rPr>
          <w:spacing w:val="48"/>
        </w:rPr>
        <w:t xml:space="preserve"> </w:t>
      </w:r>
      <w:r>
        <w:rPr>
          <w:spacing w:val="10"/>
        </w:rPr>
        <w:t>образований</w:t>
      </w:r>
      <w:r>
        <w:rPr>
          <w:spacing w:val="40"/>
          <w:w w:val="10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6"/>
        </w:rPr>
        <w:t>др.).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73"/>
        </w:rPr>
        <w:t xml:space="preserve"> </w:t>
      </w:r>
      <w:r>
        <w:rPr>
          <w:spacing w:val="26"/>
        </w:rPr>
        <w:t>ново</w:t>
      </w:r>
      <w:r>
        <w:t xml:space="preserve">м  </w:t>
      </w:r>
      <w:r>
        <w:rPr>
          <w:spacing w:val="26"/>
        </w:rPr>
        <w:t>Федерально</w:t>
      </w:r>
      <w:r>
        <w:t xml:space="preserve">м  </w:t>
      </w:r>
      <w:r>
        <w:rPr>
          <w:spacing w:val="26"/>
        </w:rPr>
        <w:t>закон</w:t>
      </w:r>
      <w:r>
        <w:t>е</w:t>
      </w:r>
      <w:r>
        <w:rPr>
          <w:spacing w:val="73"/>
        </w:rPr>
        <w:t xml:space="preserve"> </w:t>
      </w:r>
      <w:r>
        <w:rPr>
          <w:spacing w:val="26"/>
        </w:rPr>
        <w:t>предусматриваетс</w:t>
      </w:r>
      <w:r>
        <w:t xml:space="preserve">я  </w:t>
      </w:r>
      <w:r>
        <w:rPr>
          <w:spacing w:val="26"/>
        </w:rPr>
        <w:t>весьм</w:t>
      </w:r>
      <w:r>
        <w:t xml:space="preserve">а  </w:t>
      </w:r>
      <w:r>
        <w:rPr>
          <w:spacing w:val="26"/>
        </w:rPr>
        <w:t>большо</w:t>
      </w:r>
      <w:r>
        <w:t>е</w:t>
      </w:r>
      <w:r>
        <w:rPr>
          <w:spacing w:val="2438"/>
        </w:rPr>
        <w:t xml:space="preserve"> </w:t>
      </w:r>
      <w:r>
        <w:rPr>
          <w:spacing w:val="8"/>
        </w:rPr>
        <w:t>увеличение</w:t>
      </w:r>
      <w:r>
        <w:rPr>
          <w:spacing w:val="44"/>
        </w:rPr>
        <w:t xml:space="preserve"> </w:t>
      </w:r>
      <w:r>
        <w:rPr>
          <w:spacing w:val="8"/>
        </w:rPr>
        <w:t>регламентации</w:t>
      </w:r>
      <w:r>
        <w:rPr>
          <w:spacing w:val="45"/>
        </w:rPr>
        <w:t xml:space="preserve"> </w:t>
      </w:r>
      <w:r>
        <w:rPr>
          <w:spacing w:val="7"/>
        </w:rPr>
        <w:t>отдельных</w:t>
      </w:r>
      <w:r>
        <w:rPr>
          <w:spacing w:val="45"/>
        </w:rPr>
        <w:t xml:space="preserve"> </w:t>
      </w:r>
      <w:r>
        <w:rPr>
          <w:spacing w:val="7"/>
        </w:rPr>
        <w:t>аспектов</w:t>
      </w:r>
      <w:r>
        <w:rPr>
          <w:spacing w:val="45"/>
        </w:rPr>
        <w:t xml:space="preserve"> </w:t>
      </w:r>
      <w:r>
        <w:rPr>
          <w:spacing w:val="7"/>
        </w:rPr>
        <w:t>местного</w:t>
      </w:r>
      <w:r>
        <w:rPr>
          <w:spacing w:val="45"/>
        </w:rPr>
        <w:t xml:space="preserve"> </w:t>
      </w:r>
      <w:r>
        <w:rPr>
          <w:spacing w:val="9"/>
        </w:rPr>
        <w:t>самоуправления</w:t>
      </w:r>
      <w:r>
        <w:rPr>
          <w:spacing w:val="56"/>
          <w:w w:val="101"/>
        </w:rPr>
        <w:t xml:space="preserve"> </w:t>
      </w:r>
      <w:r>
        <w:rPr>
          <w:spacing w:val="43"/>
        </w:rPr>
        <w:t>муниципальным</w:t>
      </w:r>
      <w:r>
        <w:t>и</w:t>
      </w:r>
      <w:r>
        <w:rPr>
          <w:spacing w:val="30"/>
        </w:rPr>
        <w:t xml:space="preserve"> </w:t>
      </w:r>
      <w:r>
        <w:rPr>
          <w:spacing w:val="43"/>
        </w:rPr>
        <w:t>правовым</w:t>
      </w:r>
      <w:r>
        <w:t>и</w:t>
      </w:r>
      <w:r>
        <w:rPr>
          <w:spacing w:val="30"/>
        </w:rPr>
        <w:t xml:space="preserve"> </w:t>
      </w:r>
      <w:r>
        <w:rPr>
          <w:spacing w:val="43"/>
        </w:rPr>
        <w:t>актами</w:t>
      </w:r>
      <w:r>
        <w:t>.</w:t>
      </w:r>
      <w:r>
        <w:rPr>
          <w:spacing w:val="31"/>
        </w:rPr>
        <w:t xml:space="preserve"> </w:t>
      </w:r>
      <w:r>
        <w:rPr>
          <w:spacing w:val="43"/>
        </w:rPr>
        <w:t>Однак</w:t>
      </w:r>
      <w:r>
        <w:t>о</w:t>
      </w:r>
      <w:r>
        <w:rPr>
          <w:spacing w:val="30"/>
        </w:rPr>
        <w:t xml:space="preserve"> </w:t>
      </w:r>
      <w:r>
        <w:rPr>
          <w:spacing w:val="43"/>
        </w:rPr>
        <w:t>далек</w:t>
      </w:r>
      <w:r>
        <w:t>о</w:t>
      </w:r>
      <w:r>
        <w:rPr>
          <w:spacing w:val="31"/>
        </w:rPr>
        <w:t xml:space="preserve"> </w:t>
      </w:r>
      <w:r>
        <w:rPr>
          <w:spacing w:val="43"/>
        </w:rPr>
        <w:t>н</w:t>
      </w:r>
      <w:r>
        <w:t>е</w:t>
      </w:r>
      <w:r>
        <w:rPr>
          <w:spacing w:val="30"/>
        </w:rPr>
        <w:t xml:space="preserve"> </w:t>
      </w:r>
      <w:r>
        <w:rPr>
          <w:spacing w:val="43"/>
        </w:rPr>
        <w:t>вс</w:t>
      </w:r>
      <w:r>
        <w:t>е</w:t>
      </w:r>
      <w:r>
        <w:rPr>
          <w:spacing w:val="3489"/>
        </w:rPr>
        <w:t xml:space="preserve"> </w:t>
      </w:r>
      <w:r>
        <w:rPr>
          <w:spacing w:val="35"/>
        </w:rPr>
        <w:t>муниципальны</w:t>
      </w:r>
      <w:r>
        <w:t>е</w:t>
      </w:r>
      <w:r>
        <w:rPr>
          <w:spacing w:val="23"/>
        </w:rPr>
        <w:t xml:space="preserve"> </w:t>
      </w:r>
      <w:r>
        <w:rPr>
          <w:spacing w:val="35"/>
        </w:rPr>
        <w:t>образовани</w:t>
      </w:r>
      <w:r>
        <w:t>я</w:t>
      </w:r>
      <w:r>
        <w:rPr>
          <w:spacing w:val="23"/>
        </w:rPr>
        <w:t xml:space="preserve"> </w:t>
      </w:r>
      <w:r>
        <w:rPr>
          <w:spacing w:val="35"/>
        </w:rPr>
        <w:t>(особенн</w:t>
      </w:r>
      <w:r>
        <w:t>о</w:t>
      </w:r>
      <w:r>
        <w:rPr>
          <w:spacing w:val="24"/>
        </w:rPr>
        <w:t xml:space="preserve"> </w:t>
      </w:r>
      <w:r>
        <w:rPr>
          <w:spacing w:val="35"/>
        </w:rPr>
        <w:t>небольшие</w:t>
      </w:r>
      <w:r>
        <w:t>)</w:t>
      </w:r>
      <w:r>
        <w:rPr>
          <w:spacing w:val="23"/>
        </w:rPr>
        <w:t xml:space="preserve"> </w:t>
      </w:r>
      <w:r>
        <w:rPr>
          <w:spacing w:val="35"/>
        </w:rPr>
        <w:t>обладаю</w:t>
      </w:r>
      <w:r>
        <w:t>т</w:t>
      </w:r>
      <w:r>
        <w:rPr>
          <w:spacing w:val="3274"/>
        </w:rPr>
        <w:t xml:space="preserve"> </w:t>
      </w:r>
      <w:r>
        <w:rPr>
          <w:spacing w:val="12"/>
        </w:rPr>
        <w:t>достаточными</w:t>
      </w:r>
      <w:r>
        <w:rPr>
          <w:spacing w:val="53"/>
        </w:rPr>
        <w:t xml:space="preserve"> </w:t>
      </w:r>
      <w:r>
        <w:rPr>
          <w:spacing w:val="12"/>
        </w:rPr>
        <w:t>возможностями</w:t>
      </w:r>
      <w:r>
        <w:rPr>
          <w:spacing w:val="54"/>
        </w:rPr>
        <w:t xml:space="preserve"> </w:t>
      </w:r>
      <w:r>
        <w:rPr>
          <w:spacing w:val="9"/>
        </w:rPr>
        <w:t>для</w:t>
      </w:r>
      <w:r>
        <w:rPr>
          <w:spacing w:val="53"/>
        </w:rPr>
        <w:t xml:space="preserve"> </w:t>
      </w:r>
      <w:r>
        <w:rPr>
          <w:spacing w:val="11"/>
        </w:rPr>
        <w:t>должной</w:t>
      </w:r>
      <w:r>
        <w:rPr>
          <w:spacing w:val="54"/>
        </w:rPr>
        <w:t xml:space="preserve"> </w:t>
      </w:r>
      <w:r>
        <w:rPr>
          <w:spacing w:val="12"/>
        </w:rPr>
        <w:t>подготовки</w:t>
      </w:r>
      <w:r>
        <w:rPr>
          <w:spacing w:val="53"/>
        </w:rPr>
        <w:t xml:space="preserve"> </w:t>
      </w:r>
      <w:r>
        <w:rPr>
          <w:spacing w:val="14"/>
        </w:rPr>
        <w:t>муниципальных</w:t>
      </w:r>
      <w:r>
        <w:rPr>
          <w:spacing w:val="77"/>
          <w:w w:val="101"/>
        </w:rPr>
        <w:t xml:space="preserve"> </w:t>
      </w:r>
      <w:r>
        <w:rPr>
          <w:spacing w:val="28"/>
        </w:rPr>
        <w:t>правовы</w:t>
      </w:r>
      <w:r>
        <w:t xml:space="preserve">х </w:t>
      </w:r>
      <w:r>
        <w:rPr>
          <w:spacing w:val="28"/>
        </w:rPr>
        <w:t>актов</w:t>
      </w:r>
      <w:r>
        <w:t xml:space="preserve">. </w:t>
      </w:r>
      <w:r>
        <w:rPr>
          <w:spacing w:val="28"/>
        </w:rPr>
        <w:t>Поэтом</w:t>
      </w:r>
      <w:r>
        <w:t xml:space="preserve">у </w:t>
      </w:r>
      <w:r>
        <w:rPr>
          <w:spacing w:val="28"/>
        </w:rPr>
        <w:t>необходи</w:t>
      </w:r>
      <w:r>
        <w:t>м</w:t>
      </w:r>
      <w:r>
        <w:rPr>
          <w:spacing w:val="1"/>
        </w:rPr>
        <w:t xml:space="preserve"> </w:t>
      </w:r>
      <w:r>
        <w:rPr>
          <w:spacing w:val="28"/>
        </w:rPr>
        <w:t>комплексны</w:t>
      </w:r>
      <w:r>
        <w:t xml:space="preserve">й </w:t>
      </w:r>
      <w:r>
        <w:rPr>
          <w:spacing w:val="28"/>
        </w:rPr>
        <w:t>подхо</w:t>
      </w:r>
      <w:r>
        <w:t>д к</w:t>
      </w:r>
      <w:r>
        <w:rPr>
          <w:spacing w:val="1"/>
        </w:rPr>
        <w:t xml:space="preserve"> </w:t>
      </w:r>
      <w:r>
        <w:rPr>
          <w:spacing w:val="28"/>
        </w:rPr>
        <w:t>это</w:t>
      </w:r>
      <w:r>
        <w:t>й</w:t>
      </w:r>
      <w:r>
        <w:rPr>
          <w:spacing w:val="2506"/>
        </w:rPr>
        <w:t xml:space="preserve"> </w:t>
      </w:r>
      <w:r>
        <w:rPr>
          <w:spacing w:val="9"/>
        </w:rPr>
        <w:t>проблеме,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7"/>
        </w:rPr>
        <w:t>том</w:t>
      </w:r>
      <w:r>
        <w:rPr>
          <w:spacing w:val="38"/>
        </w:rPr>
        <w:t xml:space="preserve"> </w:t>
      </w:r>
      <w:r>
        <w:rPr>
          <w:spacing w:val="8"/>
        </w:rPr>
        <w:t>числе</w:t>
      </w:r>
      <w:r>
        <w:rPr>
          <w:spacing w:val="39"/>
        </w:rPr>
        <w:t xml:space="preserve"> </w:t>
      </w:r>
      <w:r>
        <w:rPr>
          <w:spacing w:val="9"/>
        </w:rPr>
        <w:t>особое</w:t>
      </w:r>
      <w:r>
        <w:rPr>
          <w:spacing w:val="38"/>
        </w:rPr>
        <w:t xml:space="preserve"> </w:t>
      </w:r>
      <w:r>
        <w:rPr>
          <w:spacing w:val="9"/>
        </w:rPr>
        <w:t>внимание</w:t>
      </w:r>
      <w:r>
        <w:rPr>
          <w:spacing w:val="38"/>
        </w:rPr>
        <w:t xml:space="preserve"> </w:t>
      </w:r>
      <w:r>
        <w:rPr>
          <w:spacing w:val="9"/>
        </w:rPr>
        <w:t>необходимо</w:t>
      </w:r>
      <w:r>
        <w:rPr>
          <w:spacing w:val="38"/>
        </w:rPr>
        <w:t xml:space="preserve"> </w:t>
      </w:r>
      <w:r>
        <w:rPr>
          <w:spacing w:val="9"/>
        </w:rPr>
        <w:t>уделять</w:t>
      </w:r>
      <w:r>
        <w:rPr>
          <w:spacing w:val="39"/>
        </w:rPr>
        <w:t xml:space="preserve"> </w:t>
      </w:r>
      <w:r>
        <w:rPr>
          <w:spacing w:val="9"/>
        </w:rPr>
        <w:t>обучению</w:t>
      </w:r>
      <w:r>
        <w:rPr>
          <w:spacing w:val="38"/>
        </w:rPr>
        <w:t xml:space="preserve"> </w:t>
      </w:r>
      <w:r>
        <w:t>и</w:t>
      </w:r>
      <w:r>
        <w:rPr>
          <w:spacing w:val="54"/>
          <w:w w:val="101"/>
        </w:rPr>
        <w:t xml:space="preserve"> </w:t>
      </w:r>
      <w:r>
        <w:rPr>
          <w:spacing w:val="17"/>
        </w:rPr>
        <w:t>подготовке</w:t>
      </w:r>
      <w:r>
        <w:rPr>
          <w:spacing w:val="61"/>
        </w:rPr>
        <w:t xml:space="preserve"> </w:t>
      </w:r>
      <w:r>
        <w:rPr>
          <w:spacing w:val="17"/>
        </w:rPr>
        <w:t>кадров,</w:t>
      </w:r>
      <w:r>
        <w:rPr>
          <w:spacing w:val="62"/>
        </w:rPr>
        <w:t xml:space="preserve"> </w:t>
      </w:r>
      <w:r>
        <w:rPr>
          <w:spacing w:val="18"/>
        </w:rPr>
        <w:t>финансовому</w:t>
      </w:r>
      <w:r>
        <w:rPr>
          <w:spacing w:val="61"/>
        </w:rPr>
        <w:t xml:space="preserve"> </w:t>
      </w:r>
      <w:r>
        <w:rPr>
          <w:spacing w:val="18"/>
        </w:rPr>
        <w:t>обеспечению.</w:t>
      </w:r>
      <w:r>
        <w:rPr>
          <w:spacing w:val="62"/>
        </w:rPr>
        <w:t xml:space="preserve"> </w:t>
      </w:r>
      <w:r>
        <w:rPr>
          <w:spacing w:val="17"/>
        </w:rPr>
        <w:t>Необходима</w:t>
      </w:r>
      <w:r>
        <w:rPr>
          <w:spacing w:val="61"/>
        </w:rPr>
        <w:t xml:space="preserve"> </w:t>
      </w:r>
      <w:r>
        <w:rPr>
          <w:spacing w:val="15"/>
        </w:rPr>
        <w:t>также</w:t>
      </w:r>
      <w:r>
        <w:rPr>
          <w:spacing w:val="62"/>
        </w:rPr>
        <w:t xml:space="preserve"> </w:t>
      </w:r>
      <w:r>
        <w:t>и</w:t>
      </w:r>
      <w:r>
        <w:rPr>
          <w:spacing w:val="52"/>
          <w:w w:val="101"/>
        </w:rPr>
        <w:t xml:space="preserve"> </w:t>
      </w:r>
      <w:r>
        <w:rPr>
          <w:spacing w:val="11"/>
        </w:rPr>
        <w:t>консультационная</w:t>
      </w:r>
      <w:r>
        <w:rPr>
          <w:spacing w:val="47"/>
        </w:rPr>
        <w:t xml:space="preserve"> </w:t>
      </w:r>
      <w:r>
        <w:rPr>
          <w:spacing w:val="9"/>
        </w:rPr>
        <w:t>помощь</w:t>
      </w:r>
      <w:r>
        <w:rPr>
          <w:spacing w:val="47"/>
        </w:rPr>
        <w:t xml:space="preserve"> </w:t>
      </w:r>
      <w:r>
        <w:rPr>
          <w:spacing w:val="10"/>
        </w:rPr>
        <w:t>субъектам</w:t>
      </w:r>
      <w:r>
        <w:rPr>
          <w:spacing w:val="48"/>
        </w:rPr>
        <w:t xml:space="preserve"> </w:t>
      </w:r>
      <w:r>
        <w:rPr>
          <w:spacing w:val="10"/>
        </w:rPr>
        <w:t>Российской</w:t>
      </w:r>
      <w:r>
        <w:rPr>
          <w:spacing w:val="47"/>
        </w:rPr>
        <w:t xml:space="preserve"> </w:t>
      </w:r>
      <w:r>
        <w:rPr>
          <w:spacing w:val="10"/>
        </w:rPr>
        <w:t>Федерации</w:t>
      </w:r>
      <w:r>
        <w:rPr>
          <w:spacing w:val="47"/>
        </w:rPr>
        <w:t xml:space="preserve"> </w:t>
      </w:r>
      <w:r>
        <w:rPr>
          <w:spacing w:val="5"/>
        </w:rPr>
        <w:t>со</w:t>
      </w:r>
      <w:r>
        <w:rPr>
          <w:spacing w:val="48"/>
        </w:rPr>
        <w:t xml:space="preserve"> </w:t>
      </w:r>
      <w:r>
        <w:rPr>
          <w:spacing w:val="12"/>
        </w:rPr>
        <w:t>стороны</w:t>
      </w:r>
      <w:r>
        <w:rPr>
          <w:spacing w:val="64"/>
          <w:w w:val="101"/>
        </w:rPr>
        <w:t xml:space="preserve"> </w:t>
      </w:r>
      <w:r>
        <w:rPr>
          <w:spacing w:val="23"/>
        </w:rPr>
        <w:t>федеральны</w:t>
      </w:r>
      <w:r>
        <w:t>х</w:t>
      </w:r>
      <w:r>
        <w:rPr>
          <w:spacing w:val="67"/>
        </w:rPr>
        <w:t xml:space="preserve"> </w:t>
      </w:r>
      <w:r>
        <w:rPr>
          <w:spacing w:val="23"/>
        </w:rPr>
        <w:t>органо</w:t>
      </w:r>
      <w:r>
        <w:t>в</w:t>
      </w:r>
      <w:r>
        <w:rPr>
          <w:spacing w:val="67"/>
        </w:rPr>
        <w:t xml:space="preserve"> </w:t>
      </w:r>
      <w:r>
        <w:rPr>
          <w:spacing w:val="23"/>
        </w:rPr>
        <w:t>государственно</w:t>
      </w:r>
      <w:r>
        <w:t>й</w:t>
      </w:r>
      <w:r>
        <w:rPr>
          <w:spacing w:val="67"/>
        </w:rPr>
        <w:t xml:space="preserve"> </w:t>
      </w:r>
      <w:r>
        <w:rPr>
          <w:spacing w:val="23"/>
        </w:rPr>
        <w:t>власт</w:t>
      </w:r>
      <w:r>
        <w:t>и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23"/>
        </w:rPr>
        <w:t>научны</w:t>
      </w:r>
      <w:r>
        <w:t>х</w:t>
      </w:r>
      <w:r>
        <w:rPr>
          <w:spacing w:val="67"/>
        </w:rPr>
        <w:t xml:space="preserve"> </w:t>
      </w:r>
      <w:r>
        <w:rPr>
          <w:spacing w:val="23"/>
        </w:rPr>
        <w:t>центров</w:t>
      </w:r>
      <w:r>
        <w:t>,</w:t>
      </w:r>
      <w:r>
        <w:rPr>
          <w:spacing w:val="2253"/>
        </w:rPr>
        <w:t xml:space="preserve"> </w:t>
      </w:r>
      <w:r>
        <w:rPr>
          <w:spacing w:val="5"/>
        </w:rPr>
        <w:t>включая</w:t>
      </w:r>
      <w:r>
        <w:rPr>
          <w:spacing w:val="39"/>
        </w:rPr>
        <w:t xml:space="preserve"> </w:t>
      </w:r>
      <w:r>
        <w:rPr>
          <w:spacing w:val="6"/>
        </w:rPr>
        <w:t>разработку</w:t>
      </w:r>
      <w:r>
        <w:rPr>
          <w:spacing w:val="40"/>
        </w:rPr>
        <w:t xml:space="preserve"> </w:t>
      </w:r>
      <w:r>
        <w:rPr>
          <w:spacing w:val="6"/>
        </w:rPr>
        <w:t>модельных</w:t>
      </w:r>
      <w:r>
        <w:rPr>
          <w:spacing w:val="39"/>
        </w:rPr>
        <w:t xml:space="preserve"> </w:t>
      </w:r>
      <w:r>
        <w:rPr>
          <w:spacing w:val="5"/>
        </w:rPr>
        <w:t>актов</w:t>
      </w:r>
      <w:r>
        <w:rPr>
          <w:spacing w:val="40"/>
        </w:rPr>
        <w:t xml:space="preserve"> </w:t>
      </w:r>
      <w:r>
        <w:rPr>
          <w:spacing w:val="4"/>
        </w:rPr>
        <w:t>для</w:t>
      </w:r>
      <w:r>
        <w:rPr>
          <w:spacing w:val="39"/>
        </w:rPr>
        <w:t xml:space="preserve"> </w:t>
      </w:r>
      <w:r>
        <w:rPr>
          <w:spacing w:val="6"/>
        </w:rPr>
        <w:t>местного</w:t>
      </w:r>
      <w:r>
        <w:rPr>
          <w:spacing w:val="40"/>
        </w:rPr>
        <w:t xml:space="preserve"> </w:t>
      </w:r>
      <w:r>
        <w:rPr>
          <w:spacing w:val="7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1"/>
        <w:kinsoku w:val="0"/>
        <w:overflowPunct w:val="0"/>
        <w:spacing w:before="41"/>
        <w:rPr>
          <w:b w:val="0"/>
          <w:bCs w:val="0"/>
          <w:color w:val="000000"/>
        </w:rPr>
      </w:pPr>
      <w:bookmarkStart w:id="48" w:name="Раздел_II___МЕСТНОЕ_САМОУПРАВЛЕНИЕ_В_СИС"/>
      <w:bookmarkStart w:id="49" w:name="bookmark33"/>
      <w:bookmarkEnd w:id="48"/>
      <w:bookmarkEnd w:id="49"/>
      <w:r>
        <w:rPr>
          <w:color w:val="800000"/>
          <w:spacing w:val="1"/>
        </w:rPr>
        <w:lastRenderedPageBreak/>
        <w:t>Раздел</w:t>
      </w:r>
      <w:r>
        <w:rPr>
          <w:color w:val="800000"/>
          <w:spacing w:val="29"/>
        </w:rPr>
        <w:t xml:space="preserve"> </w:t>
      </w:r>
      <w:r>
        <w:rPr>
          <w:color w:val="800000"/>
          <w:spacing w:val="2"/>
        </w:rPr>
        <w:t>II</w:t>
      </w:r>
    </w:p>
    <w:p w:rsidR="003A06F7" w:rsidRDefault="003A06F7">
      <w:pPr>
        <w:pStyle w:val="a3"/>
        <w:kinsoku w:val="0"/>
        <w:overflowPunct w:val="0"/>
        <w:spacing w:before="7" w:line="245" w:lineRule="auto"/>
        <w:ind w:right="1831"/>
        <w:rPr>
          <w:color w:val="000000"/>
          <w:sz w:val="29"/>
          <w:szCs w:val="29"/>
        </w:rPr>
      </w:pPr>
      <w:r>
        <w:rPr>
          <w:b/>
          <w:bCs/>
          <w:color w:val="800000"/>
          <w:sz w:val="29"/>
          <w:szCs w:val="29"/>
        </w:rPr>
        <w:t>МЕСТНОЕ</w:t>
      </w:r>
      <w:r>
        <w:rPr>
          <w:b/>
          <w:bCs/>
          <w:color w:val="800000"/>
          <w:spacing w:val="25"/>
          <w:sz w:val="29"/>
          <w:szCs w:val="29"/>
        </w:rPr>
        <w:t xml:space="preserve"> </w:t>
      </w:r>
      <w:r>
        <w:rPr>
          <w:b/>
          <w:bCs/>
          <w:color w:val="800000"/>
          <w:sz w:val="29"/>
          <w:szCs w:val="29"/>
        </w:rPr>
        <w:t>САМОУПРАВЛЕНИЕ</w:t>
      </w:r>
      <w:r>
        <w:rPr>
          <w:b/>
          <w:bCs/>
          <w:color w:val="800000"/>
          <w:spacing w:val="26"/>
          <w:sz w:val="29"/>
          <w:szCs w:val="29"/>
        </w:rPr>
        <w:t xml:space="preserve"> </w:t>
      </w:r>
      <w:r>
        <w:rPr>
          <w:b/>
          <w:bCs/>
          <w:color w:val="800000"/>
          <w:sz w:val="29"/>
          <w:szCs w:val="29"/>
        </w:rPr>
        <w:t>В</w:t>
      </w:r>
      <w:r>
        <w:rPr>
          <w:b/>
          <w:bCs/>
          <w:color w:val="800000"/>
          <w:spacing w:val="26"/>
          <w:sz w:val="29"/>
          <w:szCs w:val="29"/>
        </w:rPr>
        <w:t xml:space="preserve"> </w:t>
      </w:r>
      <w:r>
        <w:rPr>
          <w:b/>
          <w:bCs/>
          <w:color w:val="800000"/>
          <w:spacing w:val="1"/>
          <w:sz w:val="29"/>
          <w:szCs w:val="29"/>
        </w:rPr>
        <w:t>СИСТЕМЕ</w:t>
      </w:r>
      <w:r>
        <w:rPr>
          <w:b/>
          <w:bCs/>
          <w:color w:val="800000"/>
          <w:spacing w:val="39"/>
          <w:w w:val="101"/>
          <w:sz w:val="29"/>
          <w:szCs w:val="29"/>
        </w:rPr>
        <w:t xml:space="preserve"> </w:t>
      </w:r>
      <w:r>
        <w:rPr>
          <w:b/>
          <w:bCs/>
          <w:color w:val="800000"/>
          <w:spacing w:val="4"/>
          <w:sz w:val="29"/>
          <w:szCs w:val="29"/>
        </w:rPr>
        <w:t>НАРОДОВЛАСТИЯ</w:t>
      </w:r>
    </w:p>
    <w:p w:rsidR="003A06F7" w:rsidRDefault="003A06F7">
      <w:pPr>
        <w:pStyle w:val="a3"/>
        <w:kinsoku w:val="0"/>
        <w:overflowPunct w:val="0"/>
        <w:spacing w:before="7" w:line="245" w:lineRule="auto"/>
        <w:ind w:right="1831"/>
        <w:rPr>
          <w:color w:val="000000"/>
          <w:sz w:val="29"/>
          <w:szCs w:val="29"/>
        </w:rPr>
        <w:sectPr w:rsidR="003A06F7">
          <w:pgSz w:w="11910" w:h="16840"/>
          <w:pgMar w:top="860" w:right="1680" w:bottom="280" w:left="1320" w:header="720" w:footer="720" w:gutter="0"/>
          <w:cols w:space="720" w:equalWidth="0">
            <w:col w:w="8910"/>
          </w:cols>
          <w:noEndnote/>
        </w:sectPr>
      </w:pPr>
    </w:p>
    <w:p w:rsidR="003A06F7" w:rsidRDefault="003A06F7">
      <w:pPr>
        <w:pStyle w:val="2"/>
        <w:kinsoku w:val="0"/>
        <w:overflowPunct w:val="0"/>
        <w:spacing w:before="31"/>
        <w:jc w:val="both"/>
        <w:rPr>
          <w:b w:val="0"/>
          <w:bCs w:val="0"/>
          <w:color w:val="000000"/>
        </w:rPr>
      </w:pPr>
      <w:bookmarkStart w:id="50" w:name="Глава_3___МЕСТНОЕ_САМОУПРАВЛЕНИЕ_КАК_ИНС"/>
      <w:bookmarkStart w:id="51" w:name="bookmark34"/>
      <w:bookmarkEnd w:id="50"/>
      <w:bookmarkEnd w:id="51"/>
      <w:r>
        <w:rPr>
          <w:color w:val="800000"/>
          <w:spacing w:val="-5"/>
        </w:rPr>
        <w:lastRenderedPageBreak/>
        <w:t>Глава</w:t>
      </w:r>
      <w:r>
        <w:rPr>
          <w:color w:val="800000"/>
          <w:spacing w:val="12"/>
        </w:rPr>
        <w:t xml:space="preserve"> </w:t>
      </w:r>
      <w:r>
        <w:rPr>
          <w:color w:val="800000"/>
        </w:rPr>
        <w:t>3</w:t>
      </w:r>
    </w:p>
    <w:p w:rsidR="003A06F7" w:rsidRDefault="003A06F7">
      <w:pPr>
        <w:pStyle w:val="a3"/>
        <w:kinsoku w:val="0"/>
        <w:overflowPunct w:val="0"/>
        <w:spacing w:before="4" w:line="242" w:lineRule="auto"/>
        <w:ind w:right="144"/>
        <w:rPr>
          <w:color w:val="000000"/>
          <w:sz w:val="26"/>
          <w:szCs w:val="26"/>
        </w:rPr>
      </w:pPr>
      <w:r>
        <w:rPr>
          <w:b/>
          <w:bCs/>
          <w:color w:val="800000"/>
          <w:spacing w:val="-9"/>
          <w:sz w:val="26"/>
          <w:szCs w:val="26"/>
        </w:rPr>
        <w:t>МЕСТНОЕ</w:t>
      </w:r>
      <w:r>
        <w:rPr>
          <w:b/>
          <w:bCs/>
          <w:color w:val="800000"/>
          <w:spacing w:val="26"/>
          <w:sz w:val="26"/>
          <w:szCs w:val="26"/>
        </w:rPr>
        <w:t xml:space="preserve"> </w:t>
      </w:r>
      <w:r>
        <w:rPr>
          <w:b/>
          <w:bCs/>
          <w:color w:val="800000"/>
          <w:spacing w:val="-10"/>
          <w:sz w:val="26"/>
          <w:szCs w:val="26"/>
        </w:rPr>
        <w:t>САМОУПРАВЛЕНИЕ</w:t>
      </w:r>
      <w:r>
        <w:rPr>
          <w:b/>
          <w:bCs/>
          <w:color w:val="800000"/>
          <w:spacing w:val="25"/>
          <w:sz w:val="26"/>
          <w:szCs w:val="26"/>
        </w:rPr>
        <w:t xml:space="preserve"> </w:t>
      </w:r>
      <w:r>
        <w:rPr>
          <w:b/>
          <w:bCs/>
          <w:color w:val="800000"/>
          <w:spacing w:val="-7"/>
          <w:sz w:val="26"/>
          <w:szCs w:val="26"/>
        </w:rPr>
        <w:t>КАК</w:t>
      </w:r>
      <w:r>
        <w:rPr>
          <w:b/>
          <w:bCs/>
          <w:color w:val="800000"/>
          <w:spacing w:val="26"/>
          <w:sz w:val="26"/>
          <w:szCs w:val="26"/>
        </w:rPr>
        <w:t xml:space="preserve"> </w:t>
      </w:r>
      <w:r>
        <w:rPr>
          <w:b/>
          <w:bCs/>
          <w:color w:val="800000"/>
          <w:spacing w:val="-10"/>
          <w:sz w:val="26"/>
          <w:szCs w:val="26"/>
        </w:rPr>
        <w:t>ИНСТИТУТ</w:t>
      </w:r>
      <w:r>
        <w:rPr>
          <w:b/>
          <w:bCs/>
          <w:color w:val="800000"/>
          <w:spacing w:val="18"/>
          <w:w w:val="102"/>
          <w:sz w:val="26"/>
          <w:szCs w:val="26"/>
        </w:rPr>
        <w:t xml:space="preserve"> </w:t>
      </w:r>
      <w:r>
        <w:rPr>
          <w:b/>
          <w:bCs/>
          <w:color w:val="800000"/>
          <w:spacing w:val="-11"/>
          <w:sz w:val="26"/>
          <w:szCs w:val="26"/>
        </w:rPr>
        <w:t>НАРОДОВЛАСТИЯ</w:t>
      </w:r>
    </w:p>
    <w:p w:rsidR="003A06F7" w:rsidRDefault="003A06F7">
      <w:pPr>
        <w:pStyle w:val="3"/>
        <w:kinsoku w:val="0"/>
        <w:overflowPunct w:val="0"/>
        <w:spacing w:before="60"/>
        <w:jc w:val="both"/>
        <w:rPr>
          <w:b w:val="0"/>
          <w:bCs w:val="0"/>
          <w:color w:val="000000"/>
        </w:rPr>
      </w:pPr>
      <w:bookmarkStart w:id="52" w:name="BM_1__Местное_самоуправление_как_основа_"/>
      <w:bookmarkStart w:id="53" w:name="bookmark35"/>
      <w:bookmarkEnd w:id="52"/>
      <w:bookmarkEnd w:id="53"/>
      <w:r>
        <w:rPr>
          <w:color w:val="800000"/>
          <w:spacing w:val="-2"/>
        </w:rPr>
        <w:t>§1.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Местное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самоуправление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2"/>
        </w:rPr>
        <w:t>как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основа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конституционного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строя</w:t>
      </w:r>
    </w:p>
    <w:p w:rsidR="003A06F7" w:rsidRDefault="003A06F7">
      <w:pPr>
        <w:pStyle w:val="a3"/>
        <w:kinsoku w:val="0"/>
        <w:overflowPunct w:val="0"/>
        <w:spacing w:before="118" w:line="244" w:lineRule="auto"/>
        <w:ind w:right="111"/>
        <w:jc w:val="both"/>
      </w:pPr>
      <w:r>
        <w:t>В</w:t>
      </w:r>
      <w:r>
        <w:rPr>
          <w:spacing w:val="48"/>
        </w:rPr>
        <w:t xml:space="preserve"> </w:t>
      </w:r>
      <w:r>
        <w:rPr>
          <w:spacing w:val="11"/>
        </w:rPr>
        <w:t>соответствии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rPr>
          <w:spacing w:val="11"/>
        </w:rPr>
        <w:t>действующими</w:t>
      </w:r>
      <w:r>
        <w:rPr>
          <w:spacing w:val="49"/>
        </w:rPr>
        <w:t xml:space="preserve"> </w:t>
      </w:r>
      <w:r>
        <w:rPr>
          <w:spacing w:val="12"/>
        </w:rPr>
        <w:t>конституционными</w:t>
      </w:r>
      <w:r>
        <w:rPr>
          <w:spacing w:val="48"/>
        </w:rPr>
        <w:t xml:space="preserve"> </w:t>
      </w:r>
      <w:r>
        <w:rPr>
          <w:spacing w:val="11"/>
        </w:rPr>
        <w:t>нормами</w:t>
      </w:r>
      <w:r>
        <w:rPr>
          <w:spacing w:val="49"/>
        </w:rPr>
        <w:t xml:space="preserve"> </w:t>
      </w:r>
      <w:r>
        <w:rPr>
          <w:spacing w:val="13"/>
        </w:rPr>
        <w:t>концепция</w:t>
      </w:r>
      <w:r>
        <w:rPr>
          <w:spacing w:val="57"/>
          <w:w w:val="101"/>
        </w:rPr>
        <w:t xml:space="preserve"> </w:t>
      </w:r>
      <w:r>
        <w:rPr>
          <w:spacing w:val="22"/>
        </w:rPr>
        <w:t>государственног</w:t>
      </w:r>
      <w:r>
        <w:t>о</w:t>
      </w:r>
      <w:r>
        <w:rPr>
          <w:spacing w:val="68"/>
        </w:rPr>
        <w:t xml:space="preserve"> </w:t>
      </w:r>
      <w:r>
        <w:rPr>
          <w:spacing w:val="22"/>
        </w:rPr>
        <w:t>устройств</w:t>
      </w:r>
      <w:r>
        <w:t>а</w:t>
      </w:r>
      <w:r>
        <w:rPr>
          <w:spacing w:val="69"/>
        </w:rPr>
        <w:t xml:space="preserve"> </w:t>
      </w:r>
      <w:r>
        <w:rPr>
          <w:spacing w:val="22"/>
        </w:rPr>
        <w:t>Российско</w:t>
      </w:r>
      <w:r>
        <w:t>й</w:t>
      </w:r>
      <w:r>
        <w:rPr>
          <w:spacing w:val="69"/>
        </w:rPr>
        <w:t xml:space="preserve"> </w:t>
      </w:r>
      <w:r>
        <w:rPr>
          <w:spacing w:val="22"/>
        </w:rPr>
        <w:t>Федераци</w:t>
      </w:r>
      <w:r>
        <w:t>и</w:t>
      </w:r>
      <w:r>
        <w:rPr>
          <w:spacing w:val="69"/>
        </w:rPr>
        <w:t xml:space="preserve"> </w:t>
      </w:r>
      <w:r>
        <w:rPr>
          <w:spacing w:val="22"/>
        </w:rPr>
        <w:t>базируетс</w:t>
      </w:r>
      <w:r>
        <w:t>я</w:t>
      </w:r>
      <w:r>
        <w:rPr>
          <w:spacing w:val="69"/>
        </w:rPr>
        <w:t xml:space="preserve"> </w:t>
      </w:r>
      <w:r>
        <w:rPr>
          <w:spacing w:val="10"/>
        </w:rPr>
        <w:t>на</w:t>
      </w:r>
      <w:r>
        <w:rPr>
          <w:spacing w:val="2250"/>
        </w:rPr>
        <w:t xml:space="preserve"> </w:t>
      </w:r>
      <w:r>
        <w:rPr>
          <w:spacing w:val="26"/>
        </w:rPr>
        <w:t>трехуровнево</w:t>
      </w:r>
      <w:r>
        <w:t>й</w:t>
      </w:r>
      <w:r>
        <w:rPr>
          <w:spacing w:val="2"/>
        </w:rPr>
        <w:t xml:space="preserve"> </w:t>
      </w:r>
      <w:r>
        <w:rPr>
          <w:spacing w:val="26"/>
        </w:rPr>
        <w:t>организаци</w:t>
      </w:r>
      <w:r>
        <w:t>и</w:t>
      </w:r>
      <w:r>
        <w:rPr>
          <w:spacing w:val="2"/>
        </w:rPr>
        <w:t xml:space="preserve"> </w:t>
      </w:r>
      <w:r>
        <w:rPr>
          <w:spacing w:val="26"/>
        </w:rPr>
        <w:t>публично</w:t>
      </w:r>
      <w:r>
        <w:t>й</w:t>
      </w:r>
      <w:r>
        <w:rPr>
          <w:spacing w:val="2"/>
        </w:rPr>
        <w:t xml:space="preserve"> </w:t>
      </w:r>
      <w:r>
        <w:rPr>
          <w:spacing w:val="26"/>
        </w:rPr>
        <w:t>власти</w:t>
      </w:r>
      <w:r>
        <w:t>.</w:t>
      </w:r>
      <w:r>
        <w:rPr>
          <w:spacing w:val="3"/>
        </w:rPr>
        <w:t xml:space="preserve"> </w:t>
      </w:r>
      <w:r>
        <w:rPr>
          <w:spacing w:val="26"/>
        </w:rPr>
        <w:t>Наро</w:t>
      </w:r>
      <w:r>
        <w:t>д</w:t>
      </w:r>
      <w:r>
        <w:rPr>
          <w:spacing w:val="2"/>
        </w:rPr>
        <w:t xml:space="preserve"> </w:t>
      </w:r>
      <w:r>
        <w:rPr>
          <w:spacing w:val="26"/>
        </w:rPr>
        <w:t>Российско</w:t>
      </w:r>
      <w:r>
        <w:t>й</w:t>
      </w:r>
      <w:r>
        <w:rPr>
          <w:spacing w:val="2599"/>
        </w:rPr>
        <w:t xml:space="preserve"> </w:t>
      </w:r>
      <w:r>
        <w:rPr>
          <w:spacing w:val="12"/>
        </w:rPr>
        <w:t>Федерации</w:t>
      </w:r>
      <w:r>
        <w:rPr>
          <w:spacing w:val="50"/>
        </w:rPr>
        <w:t xml:space="preserve"> </w:t>
      </w:r>
      <w:r>
        <w:rPr>
          <w:spacing w:val="12"/>
        </w:rPr>
        <w:t>осуществляет</w:t>
      </w:r>
      <w:r>
        <w:rPr>
          <w:spacing w:val="51"/>
        </w:rPr>
        <w:t xml:space="preserve"> </w:t>
      </w:r>
      <w:r>
        <w:rPr>
          <w:spacing w:val="10"/>
        </w:rPr>
        <w:t>свою</w:t>
      </w:r>
      <w:r>
        <w:rPr>
          <w:spacing w:val="51"/>
        </w:rPr>
        <w:t xml:space="preserve"> </w:t>
      </w:r>
      <w:r>
        <w:rPr>
          <w:spacing w:val="11"/>
        </w:rPr>
        <w:t>власть</w:t>
      </w:r>
      <w:r>
        <w:rPr>
          <w:spacing w:val="50"/>
        </w:rPr>
        <w:t xml:space="preserve"> </w:t>
      </w:r>
      <w:r>
        <w:rPr>
          <w:spacing w:val="13"/>
        </w:rPr>
        <w:t>непосредственно</w:t>
      </w:r>
      <w:r>
        <w:rPr>
          <w:spacing w:val="51"/>
        </w:rPr>
        <w:t xml:space="preserve"> </w:t>
      </w:r>
      <w:r>
        <w:rPr>
          <w:spacing w:val="11"/>
        </w:rPr>
        <w:t>(путем</w:t>
      </w:r>
      <w:r>
        <w:rPr>
          <w:spacing w:val="51"/>
        </w:rPr>
        <w:t xml:space="preserve"> </w:t>
      </w:r>
      <w:r>
        <w:rPr>
          <w:spacing w:val="14"/>
        </w:rPr>
        <w:t>прямого</w:t>
      </w:r>
      <w:r>
        <w:rPr>
          <w:spacing w:val="53"/>
          <w:w w:val="101"/>
        </w:rPr>
        <w:t xml:space="preserve"> </w:t>
      </w:r>
      <w:r>
        <w:rPr>
          <w:spacing w:val="36"/>
        </w:rPr>
        <w:t>волеизъявления</w:t>
      </w:r>
      <w:r>
        <w:t>)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36"/>
        </w:rPr>
        <w:t>чере</w:t>
      </w:r>
      <w:r>
        <w:t>з</w:t>
      </w:r>
      <w:r>
        <w:rPr>
          <w:spacing w:val="18"/>
        </w:rPr>
        <w:t xml:space="preserve"> </w:t>
      </w:r>
      <w:r>
        <w:rPr>
          <w:spacing w:val="36"/>
        </w:rPr>
        <w:t>систем</w:t>
      </w:r>
      <w:r>
        <w:t>у</w:t>
      </w:r>
      <w:r>
        <w:rPr>
          <w:spacing w:val="18"/>
        </w:rPr>
        <w:t xml:space="preserve"> </w:t>
      </w:r>
      <w:r>
        <w:rPr>
          <w:spacing w:val="36"/>
        </w:rPr>
        <w:t>публично</w:t>
      </w:r>
      <w:r>
        <w:t>й</w:t>
      </w:r>
      <w:r>
        <w:rPr>
          <w:spacing w:val="18"/>
        </w:rPr>
        <w:t xml:space="preserve"> </w:t>
      </w:r>
      <w:r>
        <w:rPr>
          <w:spacing w:val="36"/>
        </w:rPr>
        <w:t>власти</w:t>
      </w:r>
      <w:r>
        <w:t>,</w:t>
      </w:r>
      <w:r>
        <w:rPr>
          <w:spacing w:val="18"/>
        </w:rPr>
        <w:t xml:space="preserve"> </w:t>
      </w:r>
      <w:r>
        <w:rPr>
          <w:spacing w:val="36"/>
        </w:rPr>
        <w:t>котора</w:t>
      </w:r>
      <w:r>
        <w:t>я</w:t>
      </w:r>
      <w:r>
        <w:rPr>
          <w:spacing w:val="3219"/>
        </w:rPr>
        <w:t xml:space="preserve"> </w:t>
      </w:r>
      <w:r>
        <w:rPr>
          <w:spacing w:val="12"/>
        </w:rPr>
        <w:t>осуществляется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11"/>
        </w:rPr>
        <w:t>России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11"/>
        </w:rPr>
        <w:t>формах</w:t>
      </w:r>
      <w:r>
        <w:rPr>
          <w:spacing w:val="48"/>
        </w:rPr>
        <w:t xml:space="preserve"> </w:t>
      </w:r>
      <w:r>
        <w:rPr>
          <w:spacing w:val="13"/>
        </w:rPr>
        <w:t>государственной</w:t>
      </w:r>
      <w:r>
        <w:rPr>
          <w:spacing w:val="48"/>
        </w:rPr>
        <w:t xml:space="preserve"> </w:t>
      </w:r>
      <w:r>
        <w:rPr>
          <w:spacing w:val="11"/>
        </w:rPr>
        <w:t>власти</w:t>
      </w:r>
      <w:r>
        <w:rPr>
          <w:spacing w:val="48"/>
        </w:rPr>
        <w:t xml:space="preserve"> </w:t>
      </w:r>
      <w:r>
        <w:rPr>
          <w:spacing w:val="14"/>
        </w:rPr>
        <w:t>Российской</w:t>
      </w:r>
      <w:r>
        <w:rPr>
          <w:spacing w:val="59"/>
          <w:w w:val="101"/>
        </w:rPr>
        <w:t xml:space="preserve"> </w:t>
      </w:r>
      <w:r>
        <w:rPr>
          <w:spacing w:val="18"/>
        </w:rPr>
        <w:t>Федерации</w:t>
      </w:r>
      <w:r>
        <w:rPr>
          <w:spacing w:val="63"/>
        </w:rPr>
        <w:t xml:space="preserve"> </w:t>
      </w:r>
      <w:r>
        <w:rPr>
          <w:spacing w:val="17"/>
        </w:rPr>
        <w:t>(далее</w:t>
      </w:r>
      <w:r>
        <w:rPr>
          <w:spacing w:val="64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21"/>
        </w:rPr>
        <w:t>федеральна</w:t>
      </w:r>
      <w:r>
        <w:t>я</w:t>
      </w:r>
      <w:r>
        <w:rPr>
          <w:spacing w:val="64"/>
        </w:rPr>
        <w:t xml:space="preserve"> </w:t>
      </w:r>
      <w:r>
        <w:rPr>
          <w:spacing w:val="18"/>
        </w:rPr>
        <w:t>власть),</w:t>
      </w:r>
      <w:r>
        <w:rPr>
          <w:spacing w:val="64"/>
        </w:rPr>
        <w:t xml:space="preserve"> </w:t>
      </w:r>
      <w:r>
        <w:rPr>
          <w:spacing w:val="21"/>
        </w:rPr>
        <w:t>государственно</w:t>
      </w:r>
      <w:r>
        <w:t>й</w:t>
      </w:r>
      <w:r>
        <w:rPr>
          <w:spacing w:val="64"/>
        </w:rPr>
        <w:t xml:space="preserve"> </w:t>
      </w:r>
      <w:r>
        <w:rPr>
          <w:spacing w:val="17"/>
        </w:rPr>
        <w:t>власти</w:t>
      </w:r>
      <w:r>
        <w:rPr>
          <w:spacing w:val="1026"/>
        </w:rPr>
        <w:t xml:space="preserve"> </w:t>
      </w:r>
      <w:r>
        <w:rPr>
          <w:spacing w:val="22"/>
        </w:rPr>
        <w:t>субъекто</w:t>
      </w:r>
      <w:r>
        <w:t>в</w:t>
      </w:r>
      <w:r>
        <w:rPr>
          <w:spacing w:val="62"/>
        </w:rPr>
        <w:t xml:space="preserve"> </w:t>
      </w:r>
      <w:r>
        <w:rPr>
          <w:spacing w:val="22"/>
        </w:rPr>
        <w:t>Российско</w:t>
      </w:r>
      <w:r>
        <w:t>й</w:t>
      </w:r>
      <w:r>
        <w:rPr>
          <w:spacing w:val="62"/>
        </w:rPr>
        <w:t xml:space="preserve"> </w:t>
      </w:r>
      <w:r>
        <w:rPr>
          <w:spacing w:val="22"/>
        </w:rPr>
        <w:t>Федераци</w:t>
      </w:r>
      <w:r>
        <w:t>и</w:t>
      </w:r>
      <w:r>
        <w:rPr>
          <w:spacing w:val="63"/>
        </w:rPr>
        <w:t xml:space="preserve"> </w:t>
      </w:r>
      <w:r>
        <w:rPr>
          <w:spacing w:val="18"/>
        </w:rPr>
        <w:t>(далее</w:t>
      </w:r>
      <w:r>
        <w:rPr>
          <w:spacing w:val="62"/>
        </w:rPr>
        <w:t xml:space="preserve"> </w:t>
      </w:r>
      <w:r>
        <w:t>—</w:t>
      </w:r>
      <w:r>
        <w:rPr>
          <w:spacing w:val="63"/>
        </w:rPr>
        <w:t xml:space="preserve"> </w:t>
      </w:r>
      <w:r>
        <w:rPr>
          <w:spacing w:val="22"/>
        </w:rPr>
        <w:t>региональна</w:t>
      </w:r>
      <w:r>
        <w:t>я</w:t>
      </w:r>
      <w:r>
        <w:rPr>
          <w:spacing w:val="62"/>
        </w:rPr>
        <w:t xml:space="preserve"> </w:t>
      </w:r>
      <w:r>
        <w:rPr>
          <w:spacing w:val="18"/>
        </w:rPr>
        <w:t>власть)</w:t>
      </w:r>
      <w:r>
        <w:rPr>
          <w:spacing w:val="62"/>
        </w:rPr>
        <w:t xml:space="preserve"> </w:t>
      </w:r>
      <w:r>
        <w:t>и</w:t>
      </w:r>
      <w:r>
        <w:rPr>
          <w:spacing w:val="1667"/>
          <w:w w:val="101"/>
        </w:rPr>
        <w:t xml:space="preserve"> </w:t>
      </w:r>
      <w:r>
        <w:rPr>
          <w:spacing w:val="11"/>
        </w:rPr>
        <w:t>местного</w:t>
      </w:r>
      <w:r>
        <w:rPr>
          <w:spacing w:val="46"/>
        </w:rPr>
        <w:t xml:space="preserve"> </w:t>
      </w:r>
      <w:r>
        <w:rPr>
          <w:spacing w:val="12"/>
        </w:rPr>
        <w:t>самоуправления</w:t>
      </w:r>
      <w:r>
        <w:rPr>
          <w:spacing w:val="46"/>
        </w:rPr>
        <w:t xml:space="preserve"> </w:t>
      </w:r>
      <w:r>
        <w:rPr>
          <w:spacing w:val="10"/>
        </w:rPr>
        <w:t>(далее</w:t>
      </w:r>
      <w:r>
        <w:rPr>
          <w:spacing w:val="46"/>
        </w:rPr>
        <w:t xml:space="preserve"> </w:t>
      </w:r>
      <w:r>
        <w:t>—</w:t>
      </w:r>
      <w:r>
        <w:rPr>
          <w:spacing w:val="46"/>
        </w:rPr>
        <w:t xml:space="preserve"> </w:t>
      </w:r>
      <w:r>
        <w:rPr>
          <w:spacing w:val="11"/>
        </w:rPr>
        <w:t>муниципальная</w:t>
      </w:r>
      <w:r>
        <w:rPr>
          <w:spacing w:val="46"/>
        </w:rPr>
        <w:t xml:space="preserve"> </w:t>
      </w:r>
      <w:r>
        <w:rPr>
          <w:spacing w:val="11"/>
        </w:rPr>
        <w:t>власть).</w:t>
      </w:r>
      <w:r>
        <w:rPr>
          <w:spacing w:val="46"/>
        </w:rPr>
        <w:t xml:space="preserve"> </w:t>
      </w:r>
      <w:r>
        <w:rPr>
          <w:spacing w:val="10"/>
        </w:rPr>
        <w:t>Каждый</w:t>
      </w:r>
      <w:r>
        <w:rPr>
          <w:spacing w:val="47"/>
        </w:rPr>
        <w:t xml:space="preserve"> </w:t>
      </w:r>
      <w:r>
        <w:rPr>
          <w:spacing w:val="13"/>
        </w:rPr>
        <w:t>из</w:t>
      </w:r>
      <w:r>
        <w:rPr>
          <w:spacing w:val="61"/>
          <w:w w:val="101"/>
        </w:rPr>
        <w:t xml:space="preserve"> </w:t>
      </w:r>
      <w:r>
        <w:rPr>
          <w:spacing w:val="29"/>
        </w:rPr>
        <w:t>эти</w:t>
      </w:r>
      <w:r>
        <w:t>х</w:t>
      </w:r>
      <w:r>
        <w:rPr>
          <w:spacing w:val="4"/>
        </w:rPr>
        <w:t xml:space="preserve"> </w:t>
      </w:r>
      <w:r>
        <w:rPr>
          <w:spacing w:val="29"/>
        </w:rPr>
        <w:t>уровне</w:t>
      </w:r>
      <w:r>
        <w:t>й</w:t>
      </w:r>
      <w:r>
        <w:rPr>
          <w:spacing w:val="4"/>
        </w:rPr>
        <w:t xml:space="preserve"> </w:t>
      </w:r>
      <w:r>
        <w:rPr>
          <w:spacing w:val="29"/>
        </w:rPr>
        <w:t>публично</w:t>
      </w:r>
      <w:r>
        <w:t>й</w:t>
      </w:r>
      <w:r>
        <w:rPr>
          <w:spacing w:val="4"/>
        </w:rPr>
        <w:t xml:space="preserve"> </w:t>
      </w:r>
      <w:r>
        <w:rPr>
          <w:spacing w:val="29"/>
        </w:rPr>
        <w:t>власт</w:t>
      </w:r>
      <w:r>
        <w:t>и</w:t>
      </w:r>
      <w:r>
        <w:rPr>
          <w:spacing w:val="4"/>
        </w:rPr>
        <w:t xml:space="preserve"> </w:t>
      </w:r>
      <w:r>
        <w:rPr>
          <w:spacing w:val="29"/>
        </w:rPr>
        <w:t>организационн</w:t>
      </w:r>
      <w:r>
        <w:t>о</w:t>
      </w:r>
      <w:r>
        <w:rPr>
          <w:spacing w:val="4"/>
        </w:rPr>
        <w:t xml:space="preserve"> </w:t>
      </w:r>
      <w:r>
        <w:rPr>
          <w:spacing w:val="29"/>
        </w:rPr>
        <w:t>обособлен</w:t>
      </w:r>
      <w:r>
        <w:t>,</w:t>
      </w:r>
      <w:r>
        <w:rPr>
          <w:spacing w:val="4"/>
        </w:rPr>
        <w:t xml:space="preserve"> </w:t>
      </w:r>
      <w:r>
        <w:rPr>
          <w:spacing w:val="29"/>
        </w:rPr>
        <w:t>т.е</w:t>
      </w:r>
      <w:r>
        <w:t>.</w:t>
      </w:r>
      <w:r>
        <w:rPr>
          <w:spacing w:val="2776"/>
        </w:rPr>
        <w:t xml:space="preserve"> </w:t>
      </w:r>
      <w:r>
        <w:rPr>
          <w:spacing w:val="5"/>
        </w:rPr>
        <w:t>самостоятелен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5"/>
        </w:rPr>
        <w:t>пределах</w:t>
      </w:r>
      <w:r>
        <w:rPr>
          <w:spacing w:val="38"/>
        </w:rPr>
        <w:t xml:space="preserve"> </w:t>
      </w:r>
      <w:r>
        <w:rPr>
          <w:spacing w:val="4"/>
        </w:rPr>
        <w:t>своей</w:t>
      </w:r>
      <w:r>
        <w:rPr>
          <w:spacing w:val="37"/>
        </w:rPr>
        <w:t xml:space="preserve"> </w:t>
      </w:r>
      <w:r>
        <w:rPr>
          <w:spacing w:val="6"/>
        </w:rPr>
        <w:t>компетенции.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8"/>
        </w:rPr>
        <w:t>Реализаци</w:t>
      </w:r>
      <w:r>
        <w:t>я</w:t>
      </w:r>
      <w:r>
        <w:rPr>
          <w:spacing w:val="5"/>
        </w:rPr>
        <w:t xml:space="preserve"> </w:t>
      </w:r>
      <w:r>
        <w:rPr>
          <w:spacing w:val="28"/>
        </w:rPr>
        <w:t>указанног</w:t>
      </w:r>
      <w:r>
        <w:t>о</w:t>
      </w:r>
      <w:r>
        <w:rPr>
          <w:spacing w:val="6"/>
        </w:rPr>
        <w:t xml:space="preserve"> </w:t>
      </w:r>
      <w:r>
        <w:rPr>
          <w:spacing w:val="28"/>
        </w:rPr>
        <w:t>концептуальног</w:t>
      </w:r>
      <w:r>
        <w:t>о</w:t>
      </w:r>
      <w:r>
        <w:rPr>
          <w:spacing w:val="6"/>
        </w:rPr>
        <w:t xml:space="preserve"> </w:t>
      </w:r>
      <w:r>
        <w:rPr>
          <w:spacing w:val="28"/>
        </w:rPr>
        <w:t>подход</w:t>
      </w:r>
      <w:r>
        <w:t>а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rPr>
          <w:spacing w:val="28"/>
        </w:rPr>
        <w:t>организаци</w:t>
      </w:r>
      <w:r>
        <w:t>и</w:t>
      </w:r>
      <w:r>
        <w:rPr>
          <w:spacing w:val="2738"/>
        </w:rPr>
        <w:t xml:space="preserve"> </w:t>
      </w:r>
      <w:r>
        <w:rPr>
          <w:spacing w:val="17"/>
        </w:rPr>
        <w:t>государственного</w:t>
      </w:r>
      <w:r>
        <w:rPr>
          <w:spacing w:val="68"/>
        </w:rPr>
        <w:t xml:space="preserve"> </w:t>
      </w:r>
      <w:r>
        <w:rPr>
          <w:spacing w:val="17"/>
        </w:rPr>
        <w:t>устройства</w:t>
      </w:r>
      <w:r>
        <w:rPr>
          <w:spacing w:val="68"/>
        </w:rPr>
        <w:t xml:space="preserve"> </w:t>
      </w:r>
      <w:r>
        <w:rPr>
          <w:spacing w:val="17"/>
        </w:rPr>
        <w:t>Российской</w:t>
      </w:r>
      <w:r>
        <w:rPr>
          <w:spacing w:val="68"/>
        </w:rPr>
        <w:t xml:space="preserve"> </w:t>
      </w:r>
      <w:r>
        <w:rPr>
          <w:spacing w:val="16"/>
        </w:rPr>
        <w:t>Федерации</w:t>
      </w:r>
      <w:r>
        <w:rPr>
          <w:spacing w:val="69"/>
        </w:rPr>
        <w:t xml:space="preserve"> </w:t>
      </w:r>
      <w:r>
        <w:rPr>
          <w:spacing w:val="17"/>
        </w:rPr>
        <w:t>обеспечивается</w:t>
      </w:r>
      <w:r>
        <w:t xml:space="preserve"> </w:t>
      </w:r>
      <w:r>
        <w:rPr>
          <w:spacing w:val="34"/>
        </w:rPr>
        <w:t>установление</w:t>
      </w:r>
      <w:r>
        <w:t>м</w:t>
      </w:r>
      <w:r>
        <w:rPr>
          <w:spacing w:val="13"/>
        </w:rPr>
        <w:t xml:space="preserve"> </w:t>
      </w:r>
      <w:r>
        <w:rPr>
          <w:spacing w:val="34"/>
        </w:rPr>
        <w:t>конституционны</w:t>
      </w:r>
      <w:r>
        <w:t>х</w:t>
      </w:r>
      <w:r>
        <w:rPr>
          <w:spacing w:val="14"/>
        </w:rPr>
        <w:t xml:space="preserve"> </w:t>
      </w:r>
      <w:r>
        <w:rPr>
          <w:spacing w:val="34"/>
        </w:rPr>
        <w:t>нор</w:t>
      </w:r>
      <w:r>
        <w:t>м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rPr>
          <w:spacing w:val="34"/>
        </w:rPr>
        <w:t>том</w:t>
      </w:r>
      <w:r>
        <w:t>,</w:t>
      </w:r>
      <w:r>
        <w:rPr>
          <w:spacing w:val="14"/>
        </w:rPr>
        <w:t xml:space="preserve"> </w:t>
      </w:r>
      <w:r>
        <w:rPr>
          <w:spacing w:val="34"/>
        </w:rPr>
        <w:t>чт</w:t>
      </w:r>
      <w:r>
        <w:t>о</w:t>
      </w:r>
      <w:r>
        <w:rPr>
          <w:spacing w:val="13"/>
        </w:rPr>
        <w:t xml:space="preserve"> </w:t>
      </w:r>
      <w:r>
        <w:rPr>
          <w:spacing w:val="34"/>
        </w:rPr>
        <w:t>центральны</w:t>
      </w:r>
      <w:r>
        <w:t>е</w:t>
      </w:r>
      <w:r>
        <w:rPr>
          <w:spacing w:val="3041"/>
        </w:rPr>
        <w:t xml:space="preserve"> </w:t>
      </w:r>
      <w:r>
        <w:rPr>
          <w:spacing w:val="18"/>
        </w:rPr>
        <w:t>(федеральные),</w:t>
      </w:r>
      <w:r>
        <w:rPr>
          <w:spacing w:val="64"/>
        </w:rPr>
        <w:t xml:space="preserve"> </w:t>
      </w:r>
      <w:r>
        <w:rPr>
          <w:spacing w:val="18"/>
        </w:rPr>
        <w:t>региональные</w:t>
      </w:r>
      <w:r>
        <w:rPr>
          <w:spacing w:val="65"/>
        </w:rPr>
        <w:t xml:space="preserve"> </w:t>
      </w:r>
      <w:r>
        <w:rPr>
          <w:spacing w:val="17"/>
        </w:rPr>
        <w:t>(субъектов</w:t>
      </w:r>
      <w:r>
        <w:rPr>
          <w:spacing w:val="64"/>
        </w:rPr>
        <w:t xml:space="preserve"> </w:t>
      </w:r>
      <w:r>
        <w:rPr>
          <w:spacing w:val="17"/>
        </w:rPr>
        <w:t>Российской</w:t>
      </w:r>
      <w:r>
        <w:rPr>
          <w:spacing w:val="65"/>
        </w:rPr>
        <w:t xml:space="preserve"> </w:t>
      </w:r>
      <w:r>
        <w:rPr>
          <w:spacing w:val="17"/>
        </w:rPr>
        <w:t>Федерации)</w:t>
      </w:r>
      <w:r>
        <w:rPr>
          <w:spacing w:val="64"/>
        </w:rPr>
        <w:t xml:space="preserve"> </w:t>
      </w:r>
      <w:r>
        <w:t>и</w:t>
      </w:r>
      <w:r>
        <w:rPr>
          <w:spacing w:val="74"/>
          <w:w w:val="101"/>
        </w:rPr>
        <w:t xml:space="preserve"> </w:t>
      </w:r>
      <w:r>
        <w:rPr>
          <w:spacing w:val="32"/>
        </w:rPr>
        <w:t>местны</w:t>
      </w:r>
      <w:r>
        <w:t>е</w:t>
      </w:r>
      <w:r>
        <w:rPr>
          <w:spacing w:val="10"/>
        </w:rPr>
        <w:t xml:space="preserve"> </w:t>
      </w:r>
      <w:r>
        <w:rPr>
          <w:spacing w:val="32"/>
        </w:rPr>
        <w:t>(муниципальные</w:t>
      </w:r>
      <w:r>
        <w:t>)</w:t>
      </w:r>
      <w:r>
        <w:rPr>
          <w:spacing w:val="10"/>
        </w:rPr>
        <w:t xml:space="preserve"> </w:t>
      </w:r>
      <w:r>
        <w:rPr>
          <w:spacing w:val="32"/>
        </w:rPr>
        <w:t>орган</w:t>
      </w:r>
      <w:r>
        <w:t>ы</w:t>
      </w:r>
      <w:r>
        <w:rPr>
          <w:spacing w:val="11"/>
        </w:rPr>
        <w:t xml:space="preserve"> </w:t>
      </w:r>
      <w:r>
        <w:rPr>
          <w:spacing w:val="32"/>
        </w:rPr>
        <w:t>власт</w:t>
      </w:r>
      <w:r>
        <w:t>и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rPr>
          <w:spacing w:val="32"/>
        </w:rPr>
        <w:t>определенно</w:t>
      </w:r>
      <w:r>
        <w:t>й</w:t>
      </w:r>
      <w:r>
        <w:rPr>
          <w:spacing w:val="10"/>
        </w:rPr>
        <w:t xml:space="preserve"> </w:t>
      </w:r>
      <w:r>
        <w:rPr>
          <w:spacing w:val="32"/>
        </w:rPr>
        <w:t>мер</w:t>
      </w:r>
      <w:r>
        <w:t>е</w:t>
      </w:r>
      <w:r>
        <w:rPr>
          <w:spacing w:val="2862"/>
        </w:rPr>
        <w:t xml:space="preserve"> </w:t>
      </w:r>
      <w:r>
        <w:rPr>
          <w:spacing w:val="12"/>
        </w:rPr>
        <w:t>организационно</w:t>
      </w:r>
      <w:r>
        <w:rPr>
          <w:spacing w:val="48"/>
        </w:rPr>
        <w:t xml:space="preserve"> </w:t>
      </w:r>
      <w:r>
        <w:rPr>
          <w:spacing w:val="12"/>
        </w:rPr>
        <w:t>обособлены</w:t>
      </w:r>
      <w:r>
        <w:rPr>
          <w:spacing w:val="48"/>
        </w:rPr>
        <w:t xml:space="preserve"> </w:t>
      </w:r>
      <w:r>
        <w:rPr>
          <w:spacing w:val="10"/>
        </w:rPr>
        <w:t>друг</w:t>
      </w:r>
      <w:r>
        <w:rPr>
          <w:spacing w:val="48"/>
        </w:rPr>
        <w:t xml:space="preserve"> </w:t>
      </w:r>
      <w:r>
        <w:rPr>
          <w:spacing w:val="6"/>
        </w:rPr>
        <w:t>от</w:t>
      </w:r>
      <w:r>
        <w:rPr>
          <w:spacing w:val="47"/>
        </w:rPr>
        <w:t xml:space="preserve"> </w:t>
      </w:r>
      <w:r>
        <w:rPr>
          <w:spacing w:val="11"/>
        </w:rPr>
        <w:t>друга,</w:t>
      </w:r>
      <w:r>
        <w:rPr>
          <w:spacing w:val="48"/>
        </w:rPr>
        <w:t xml:space="preserve"> </w:t>
      </w:r>
      <w:r>
        <w:rPr>
          <w:spacing w:val="12"/>
        </w:rPr>
        <w:t>самостоятельны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14"/>
        </w:rPr>
        <w:t>пределах</w:t>
      </w:r>
      <w:r>
        <w:rPr>
          <w:spacing w:val="87"/>
          <w:w w:val="101"/>
        </w:rPr>
        <w:t xml:space="preserve"> </w:t>
      </w:r>
      <w:r>
        <w:rPr>
          <w:spacing w:val="15"/>
        </w:rPr>
        <w:t>своих</w:t>
      </w:r>
      <w:r>
        <w:rPr>
          <w:spacing w:val="57"/>
        </w:rPr>
        <w:t xml:space="preserve"> </w:t>
      </w:r>
      <w:r>
        <w:rPr>
          <w:spacing w:val="18"/>
        </w:rPr>
        <w:t>полномочий,</w:t>
      </w:r>
      <w:r>
        <w:rPr>
          <w:spacing w:val="57"/>
        </w:rPr>
        <w:t xml:space="preserve"> </w:t>
      </w:r>
      <w:r>
        <w:rPr>
          <w:spacing w:val="9"/>
        </w:rPr>
        <w:t>но</w:t>
      </w:r>
      <w:r>
        <w:rPr>
          <w:spacing w:val="57"/>
        </w:rPr>
        <w:t xml:space="preserve"> </w:t>
      </w:r>
      <w:r>
        <w:rPr>
          <w:spacing w:val="17"/>
        </w:rPr>
        <w:t>природа</w:t>
      </w:r>
      <w:r>
        <w:rPr>
          <w:spacing w:val="57"/>
        </w:rPr>
        <w:t xml:space="preserve"> </w:t>
      </w:r>
      <w:r>
        <w:rPr>
          <w:spacing w:val="13"/>
        </w:rPr>
        <w:t>их,</w:t>
      </w:r>
      <w:r>
        <w:rPr>
          <w:spacing w:val="57"/>
        </w:rPr>
        <w:t xml:space="preserve"> </w:t>
      </w:r>
      <w:r>
        <w:rPr>
          <w:spacing w:val="9"/>
        </w:rPr>
        <w:t>по</w:t>
      </w:r>
      <w:r>
        <w:rPr>
          <w:spacing w:val="58"/>
        </w:rPr>
        <w:t xml:space="preserve"> </w:t>
      </w:r>
      <w:r>
        <w:rPr>
          <w:spacing w:val="17"/>
        </w:rPr>
        <w:t>существу,</w:t>
      </w:r>
      <w:r>
        <w:rPr>
          <w:spacing w:val="57"/>
        </w:rPr>
        <w:t xml:space="preserve"> </w:t>
      </w:r>
      <w:r>
        <w:rPr>
          <w:spacing w:val="17"/>
        </w:rPr>
        <w:t>одинакова:</w:t>
      </w:r>
      <w:r>
        <w:rPr>
          <w:spacing w:val="57"/>
        </w:rPr>
        <w:t xml:space="preserve"> </w:t>
      </w:r>
      <w:r>
        <w:rPr>
          <w:spacing w:val="13"/>
        </w:rPr>
        <w:t>все</w:t>
      </w:r>
      <w:r>
        <w:rPr>
          <w:spacing w:val="57"/>
        </w:rPr>
        <w:t xml:space="preserve"> </w:t>
      </w:r>
      <w:r>
        <w:rPr>
          <w:spacing w:val="13"/>
        </w:rPr>
        <w:t>эти</w:t>
      </w:r>
      <w:r>
        <w:rPr>
          <w:spacing w:val="-8"/>
        </w:rPr>
        <w:t xml:space="preserve"> </w:t>
      </w:r>
      <w:r>
        <w:rPr>
          <w:spacing w:val="29"/>
        </w:rPr>
        <w:t>орган</w:t>
      </w:r>
      <w:r>
        <w:t>ы</w:t>
      </w:r>
      <w:r>
        <w:rPr>
          <w:spacing w:val="1"/>
        </w:rPr>
        <w:t xml:space="preserve"> </w:t>
      </w:r>
      <w:r>
        <w:rPr>
          <w:spacing w:val="29"/>
        </w:rPr>
        <w:t>власт</w:t>
      </w:r>
      <w:r>
        <w:t>и</w:t>
      </w:r>
      <w:r>
        <w:rPr>
          <w:spacing w:val="2"/>
        </w:rPr>
        <w:t xml:space="preserve"> </w:t>
      </w:r>
      <w:r>
        <w:rPr>
          <w:spacing w:val="29"/>
        </w:rPr>
        <w:t>получаю</w:t>
      </w:r>
      <w:r>
        <w:t>т</w:t>
      </w:r>
      <w:r>
        <w:rPr>
          <w:spacing w:val="1"/>
        </w:rPr>
        <w:t xml:space="preserve"> </w:t>
      </w:r>
      <w:r>
        <w:rPr>
          <w:spacing w:val="29"/>
        </w:rPr>
        <w:t>сво</w:t>
      </w:r>
      <w:r>
        <w:t>и</w:t>
      </w:r>
      <w:r>
        <w:rPr>
          <w:spacing w:val="2"/>
        </w:rPr>
        <w:t xml:space="preserve"> </w:t>
      </w:r>
      <w:r>
        <w:rPr>
          <w:spacing w:val="29"/>
        </w:rPr>
        <w:t>полномочи</w:t>
      </w:r>
      <w:r>
        <w:t>я</w:t>
      </w:r>
      <w:r>
        <w:rPr>
          <w:spacing w:val="2"/>
        </w:rPr>
        <w:t xml:space="preserve"> </w:t>
      </w:r>
      <w:r>
        <w:rPr>
          <w:spacing w:val="14"/>
        </w:rPr>
        <w:t>от</w:t>
      </w:r>
      <w:r>
        <w:rPr>
          <w:spacing w:val="1"/>
        </w:rPr>
        <w:t xml:space="preserve"> </w:t>
      </w:r>
      <w:r>
        <w:rPr>
          <w:spacing w:val="29"/>
        </w:rPr>
        <w:t>народ</w:t>
      </w:r>
      <w:r>
        <w:t>а</w:t>
      </w:r>
      <w:r>
        <w:rPr>
          <w:spacing w:val="2"/>
        </w:rPr>
        <w:t xml:space="preserve"> </w:t>
      </w:r>
      <w:r>
        <w:rPr>
          <w:spacing w:val="29"/>
        </w:rPr>
        <w:t>(населени</w:t>
      </w:r>
      <w:r>
        <w:t>я</w:t>
      </w:r>
      <w:r>
        <w:rPr>
          <w:spacing w:val="2536"/>
        </w:rPr>
        <w:t xml:space="preserve"> </w:t>
      </w:r>
      <w:r>
        <w:rPr>
          <w:spacing w:val="9"/>
        </w:rPr>
        <w:t>соответствующей</w:t>
      </w:r>
      <w:r>
        <w:rPr>
          <w:spacing w:val="47"/>
        </w:rPr>
        <w:t xml:space="preserve"> </w:t>
      </w:r>
      <w:r>
        <w:rPr>
          <w:spacing w:val="9"/>
        </w:rPr>
        <w:t>территории);</w:t>
      </w:r>
      <w:r>
        <w:rPr>
          <w:spacing w:val="48"/>
        </w:rPr>
        <w:t xml:space="preserve"> </w:t>
      </w:r>
      <w:r>
        <w:rPr>
          <w:spacing w:val="7"/>
        </w:rPr>
        <w:t>имеют</w:t>
      </w:r>
      <w:r>
        <w:rPr>
          <w:spacing w:val="47"/>
        </w:rPr>
        <w:t xml:space="preserve"> </w:t>
      </w:r>
      <w:r>
        <w:rPr>
          <w:spacing w:val="7"/>
        </w:rPr>
        <w:t>свою</w:t>
      </w:r>
      <w:r>
        <w:rPr>
          <w:spacing w:val="48"/>
        </w:rPr>
        <w:t xml:space="preserve"> </w:t>
      </w:r>
      <w:r>
        <w:rPr>
          <w:spacing w:val="9"/>
        </w:rPr>
        <w:t>компетенцию,</w:t>
      </w:r>
      <w:r>
        <w:rPr>
          <w:spacing w:val="47"/>
        </w:rPr>
        <w:t xml:space="preserve"> </w:t>
      </w:r>
      <w:r>
        <w:rPr>
          <w:spacing w:val="10"/>
        </w:rPr>
        <w:t>установленную</w:t>
      </w:r>
      <w:r>
        <w:rPr>
          <w:spacing w:val="33"/>
          <w:w w:val="101"/>
        </w:rPr>
        <w:t xml:space="preserve"> </w:t>
      </w:r>
      <w:r>
        <w:rPr>
          <w:spacing w:val="39"/>
        </w:rPr>
        <w:t>законодательно</w:t>
      </w:r>
      <w:r>
        <w:t>;</w:t>
      </w:r>
      <w:r>
        <w:rPr>
          <w:spacing w:val="31"/>
        </w:rPr>
        <w:t xml:space="preserve"> </w:t>
      </w:r>
      <w:r>
        <w:rPr>
          <w:spacing w:val="39"/>
        </w:rPr>
        <w:t>содержани</w:t>
      </w:r>
      <w:r>
        <w:t>е</w:t>
      </w:r>
      <w:r>
        <w:rPr>
          <w:spacing w:val="32"/>
        </w:rPr>
        <w:t xml:space="preserve"> </w:t>
      </w:r>
      <w:r>
        <w:rPr>
          <w:spacing w:val="39"/>
        </w:rPr>
        <w:t>и</w:t>
      </w:r>
      <w:r>
        <w:t>х</w:t>
      </w:r>
      <w:r>
        <w:rPr>
          <w:spacing w:val="32"/>
        </w:rPr>
        <w:t xml:space="preserve"> </w:t>
      </w:r>
      <w:r>
        <w:rPr>
          <w:spacing w:val="39"/>
        </w:rPr>
        <w:t>деятельност</w:t>
      </w:r>
      <w:r>
        <w:t>и</w:t>
      </w:r>
      <w:r>
        <w:rPr>
          <w:spacing w:val="32"/>
        </w:rPr>
        <w:t xml:space="preserve"> </w:t>
      </w:r>
      <w:r>
        <w:rPr>
          <w:spacing w:val="39"/>
        </w:rPr>
        <w:t>определяетс</w:t>
      </w:r>
      <w:r>
        <w:t>я</w:t>
      </w:r>
      <w:r>
        <w:rPr>
          <w:spacing w:val="3647"/>
        </w:rPr>
        <w:t xml:space="preserve"> </w:t>
      </w:r>
      <w:r>
        <w:rPr>
          <w:spacing w:val="21"/>
        </w:rPr>
        <w:t>обеспечение</w:t>
      </w:r>
      <w:r>
        <w:t>м</w:t>
      </w:r>
      <w:r>
        <w:rPr>
          <w:spacing w:val="57"/>
        </w:rPr>
        <w:t xml:space="preserve"> </w:t>
      </w:r>
      <w:r>
        <w:rPr>
          <w:spacing w:val="15"/>
        </w:rPr>
        <w:t>прав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17"/>
        </w:rPr>
        <w:t>свобод</w:t>
      </w:r>
      <w:r>
        <w:rPr>
          <w:spacing w:val="58"/>
        </w:rPr>
        <w:t xml:space="preserve"> </w:t>
      </w:r>
      <w:r>
        <w:rPr>
          <w:spacing w:val="18"/>
        </w:rPr>
        <w:t>человека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21"/>
        </w:rPr>
        <w:t>гражданина</w:t>
      </w:r>
      <w:r>
        <w:t>;</w:t>
      </w:r>
      <w:r>
        <w:rPr>
          <w:spacing w:val="58"/>
        </w:rPr>
        <w:t xml:space="preserve"> </w:t>
      </w:r>
      <w:r>
        <w:rPr>
          <w:spacing w:val="10"/>
        </w:rPr>
        <w:t>их</w:t>
      </w:r>
      <w:r>
        <w:rPr>
          <w:spacing w:val="58"/>
        </w:rPr>
        <w:t xml:space="preserve"> </w:t>
      </w:r>
      <w:r>
        <w:rPr>
          <w:spacing w:val="17"/>
        </w:rPr>
        <w:t>решения</w:t>
      </w:r>
      <w:r>
        <w:rPr>
          <w:spacing w:val="57"/>
        </w:rPr>
        <w:t xml:space="preserve"> </w:t>
      </w:r>
      <w:r>
        <w:t>и</w:t>
      </w:r>
      <w:r>
        <w:rPr>
          <w:spacing w:val="948"/>
          <w:w w:val="101"/>
        </w:rPr>
        <w:t xml:space="preserve"> </w:t>
      </w:r>
      <w:r>
        <w:rPr>
          <w:spacing w:val="6"/>
        </w:rPr>
        <w:t>действия</w:t>
      </w:r>
      <w:r>
        <w:rPr>
          <w:spacing w:val="31"/>
        </w:rPr>
        <w:t xml:space="preserve"> </w:t>
      </w:r>
      <w:r>
        <w:rPr>
          <w:spacing w:val="5"/>
        </w:rPr>
        <w:t>могут</w:t>
      </w:r>
      <w:r>
        <w:rPr>
          <w:spacing w:val="31"/>
        </w:rPr>
        <w:t xml:space="preserve"> </w:t>
      </w:r>
      <w:r>
        <w:rPr>
          <w:spacing w:val="5"/>
        </w:rPr>
        <w:t>быть</w:t>
      </w:r>
      <w:r>
        <w:rPr>
          <w:spacing w:val="31"/>
        </w:rPr>
        <w:t xml:space="preserve"> </w:t>
      </w:r>
      <w:r>
        <w:rPr>
          <w:spacing w:val="6"/>
        </w:rPr>
        <w:t>обжалованы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7"/>
        </w:rPr>
        <w:t>суд.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54"/>
        </w:rPr>
        <w:t xml:space="preserve"> </w:t>
      </w:r>
      <w:r>
        <w:rPr>
          <w:spacing w:val="14"/>
        </w:rPr>
        <w:t>Российской</w:t>
      </w:r>
      <w:r>
        <w:rPr>
          <w:spacing w:val="55"/>
        </w:rPr>
        <w:t xml:space="preserve"> </w:t>
      </w:r>
      <w:r>
        <w:rPr>
          <w:spacing w:val="14"/>
        </w:rPr>
        <w:t>Федерации</w:t>
      </w:r>
      <w:r>
        <w:rPr>
          <w:spacing w:val="55"/>
        </w:rPr>
        <w:t xml:space="preserve"> </w:t>
      </w:r>
      <w:r>
        <w:rPr>
          <w:spacing w:val="13"/>
        </w:rPr>
        <w:t>наряду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rPr>
          <w:spacing w:val="15"/>
        </w:rPr>
        <w:t>общегосударственными</w:t>
      </w:r>
      <w:r>
        <w:rPr>
          <w:spacing w:val="55"/>
        </w:rPr>
        <w:t xml:space="preserve"> </w:t>
      </w:r>
      <w:r>
        <w:rPr>
          <w:spacing w:val="16"/>
        </w:rPr>
        <w:t>интересами</w:t>
      </w:r>
      <w:r>
        <w:rPr>
          <w:spacing w:val="45"/>
          <w:w w:val="101"/>
        </w:rPr>
        <w:t xml:space="preserve"> </w:t>
      </w:r>
      <w:r>
        <w:rPr>
          <w:spacing w:val="9"/>
        </w:rPr>
        <w:t>(интересами</w:t>
      </w:r>
      <w:r>
        <w:rPr>
          <w:spacing w:val="42"/>
        </w:rPr>
        <w:t xml:space="preserve"> </w:t>
      </w:r>
      <w:r>
        <w:rPr>
          <w:spacing w:val="8"/>
        </w:rPr>
        <w:t>народа</w:t>
      </w:r>
      <w:r>
        <w:rPr>
          <w:spacing w:val="43"/>
        </w:rPr>
        <w:t xml:space="preserve"> </w:t>
      </w:r>
      <w:r>
        <w:rPr>
          <w:spacing w:val="8"/>
        </w:rPr>
        <w:t>Российской</w:t>
      </w:r>
      <w:r>
        <w:rPr>
          <w:spacing w:val="42"/>
        </w:rPr>
        <w:t xml:space="preserve"> </w:t>
      </w:r>
      <w:r>
        <w:rPr>
          <w:spacing w:val="8"/>
        </w:rPr>
        <w:t>Федерации)</w:t>
      </w:r>
      <w:r>
        <w:rPr>
          <w:spacing w:val="43"/>
        </w:rPr>
        <w:t xml:space="preserve"> </w:t>
      </w:r>
      <w:r>
        <w:rPr>
          <w:spacing w:val="8"/>
        </w:rPr>
        <w:t>признаются</w:t>
      </w:r>
      <w:r>
        <w:rPr>
          <w:spacing w:val="42"/>
        </w:rPr>
        <w:t xml:space="preserve"> </w:t>
      </w:r>
      <w:r>
        <w:rPr>
          <w:spacing w:val="7"/>
        </w:rPr>
        <w:t>общие</w:t>
      </w:r>
      <w:r>
        <w:rPr>
          <w:spacing w:val="43"/>
        </w:rPr>
        <w:t xml:space="preserve"> </w:t>
      </w:r>
      <w:r>
        <w:rPr>
          <w:spacing w:val="10"/>
        </w:rPr>
        <w:t>интересы</w:t>
      </w:r>
      <w:r>
        <w:rPr>
          <w:spacing w:val="75"/>
          <w:w w:val="101"/>
        </w:rPr>
        <w:t xml:space="preserve"> </w:t>
      </w:r>
      <w:r>
        <w:rPr>
          <w:spacing w:val="14"/>
        </w:rPr>
        <w:t>граждан,</w:t>
      </w:r>
      <w:r>
        <w:rPr>
          <w:spacing w:val="60"/>
        </w:rPr>
        <w:t xml:space="preserve"> </w:t>
      </w:r>
      <w:r>
        <w:rPr>
          <w:spacing w:val="15"/>
        </w:rPr>
        <w:t>населения</w:t>
      </w:r>
      <w:r>
        <w:rPr>
          <w:spacing w:val="60"/>
        </w:rPr>
        <w:t xml:space="preserve"> </w:t>
      </w:r>
      <w:r>
        <w:rPr>
          <w:spacing w:val="15"/>
        </w:rPr>
        <w:t>отдельных</w:t>
      </w:r>
      <w:r>
        <w:rPr>
          <w:spacing w:val="60"/>
        </w:rPr>
        <w:t xml:space="preserve"> </w:t>
      </w:r>
      <w:r>
        <w:rPr>
          <w:spacing w:val="15"/>
        </w:rPr>
        <w:t>территориально</w:t>
      </w:r>
      <w:r>
        <w:rPr>
          <w:spacing w:val="61"/>
        </w:rPr>
        <w:t xml:space="preserve"> </w:t>
      </w:r>
      <w:r>
        <w:rPr>
          <w:spacing w:val="15"/>
        </w:rPr>
        <w:t>обособленных</w:t>
      </w:r>
      <w:r>
        <w:rPr>
          <w:spacing w:val="60"/>
        </w:rPr>
        <w:t xml:space="preserve"> </w:t>
      </w:r>
      <w:r>
        <w:rPr>
          <w:spacing w:val="14"/>
        </w:rPr>
        <w:t>частей</w:t>
      </w:r>
      <w:r>
        <w:rPr>
          <w:spacing w:val="-12"/>
        </w:rPr>
        <w:t xml:space="preserve"> </w:t>
      </w:r>
      <w:r>
        <w:rPr>
          <w:spacing w:val="27"/>
        </w:rPr>
        <w:t>государств</w:t>
      </w:r>
      <w:r>
        <w:t>а</w:t>
      </w:r>
      <w:r>
        <w:rPr>
          <w:spacing w:val="3"/>
        </w:rPr>
        <w:t xml:space="preserve"> </w:t>
      </w:r>
      <w:r>
        <w:rPr>
          <w:spacing w:val="27"/>
        </w:rPr>
        <w:t>(субъекто</w:t>
      </w:r>
      <w:r>
        <w:t>в</w:t>
      </w:r>
      <w:r>
        <w:rPr>
          <w:spacing w:val="4"/>
        </w:rPr>
        <w:t xml:space="preserve"> </w:t>
      </w:r>
      <w:r>
        <w:rPr>
          <w:spacing w:val="27"/>
        </w:rPr>
        <w:t>Российско</w:t>
      </w:r>
      <w:r>
        <w:t>й</w:t>
      </w:r>
      <w:r>
        <w:rPr>
          <w:spacing w:val="4"/>
        </w:rPr>
        <w:t xml:space="preserve"> </w:t>
      </w:r>
      <w:r>
        <w:rPr>
          <w:spacing w:val="27"/>
        </w:rPr>
        <w:t>Федераци</w:t>
      </w:r>
      <w:r>
        <w:t>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27"/>
        </w:rPr>
        <w:t>муниципальны</w:t>
      </w:r>
      <w:r>
        <w:t>х</w:t>
      </w:r>
      <w:r>
        <w:rPr>
          <w:spacing w:val="2641"/>
        </w:rPr>
        <w:t xml:space="preserve"> </w:t>
      </w:r>
      <w:r>
        <w:rPr>
          <w:spacing w:val="9"/>
        </w:rPr>
        <w:t>образований),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9"/>
        </w:rPr>
        <w:t>гарантируется</w:t>
      </w:r>
      <w:r>
        <w:rPr>
          <w:spacing w:val="38"/>
        </w:rPr>
        <w:t xml:space="preserve"> </w:t>
      </w:r>
      <w:r>
        <w:rPr>
          <w:spacing w:val="8"/>
        </w:rPr>
        <w:t>защита</w:t>
      </w:r>
      <w:r>
        <w:rPr>
          <w:spacing w:val="37"/>
        </w:rPr>
        <w:t xml:space="preserve"> </w:t>
      </w:r>
      <w:r>
        <w:rPr>
          <w:spacing w:val="7"/>
        </w:rPr>
        <w:t>этих</w:t>
      </w:r>
      <w:r>
        <w:rPr>
          <w:spacing w:val="37"/>
        </w:rPr>
        <w:t xml:space="preserve"> </w:t>
      </w:r>
      <w:r>
        <w:rPr>
          <w:spacing w:val="8"/>
        </w:rPr>
        <w:t>интересов.</w:t>
      </w:r>
      <w:r>
        <w:rPr>
          <w:spacing w:val="38"/>
        </w:rPr>
        <w:t xml:space="preserve"> </w:t>
      </w:r>
      <w:r>
        <w:rPr>
          <w:spacing w:val="6"/>
        </w:rPr>
        <w:t>При</w:t>
      </w:r>
      <w:r>
        <w:rPr>
          <w:spacing w:val="37"/>
        </w:rPr>
        <w:t xml:space="preserve"> </w:t>
      </w:r>
      <w:r>
        <w:rPr>
          <w:spacing w:val="7"/>
        </w:rPr>
        <w:t>этом</w:t>
      </w:r>
      <w:r>
        <w:rPr>
          <w:spacing w:val="38"/>
        </w:rPr>
        <w:t xml:space="preserve"> </w:t>
      </w:r>
      <w:r>
        <w:rPr>
          <w:spacing w:val="4"/>
        </w:rPr>
        <w:t>из</w:t>
      </w:r>
      <w:r>
        <w:rPr>
          <w:spacing w:val="37"/>
        </w:rPr>
        <w:t xml:space="preserve"> </w:t>
      </w:r>
      <w:r>
        <w:rPr>
          <w:spacing w:val="10"/>
        </w:rPr>
        <w:t>норм</w:t>
      </w:r>
      <w:r>
        <w:rPr>
          <w:spacing w:val="47"/>
          <w:w w:val="101"/>
        </w:rPr>
        <w:t xml:space="preserve"> </w:t>
      </w:r>
      <w:r>
        <w:rPr>
          <w:spacing w:val="14"/>
        </w:rPr>
        <w:t>Конституции</w:t>
      </w:r>
      <w:r>
        <w:rPr>
          <w:spacing w:val="54"/>
        </w:rPr>
        <w:t xml:space="preserve"> </w:t>
      </w:r>
      <w:r>
        <w:rPr>
          <w:spacing w:val="7"/>
        </w:rPr>
        <w:t>РФ</w:t>
      </w:r>
      <w:r>
        <w:rPr>
          <w:spacing w:val="55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14"/>
        </w:rPr>
        <w:t>государственном</w:t>
      </w:r>
      <w:r>
        <w:rPr>
          <w:spacing w:val="55"/>
        </w:rPr>
        <w:t xml:space="preserve"> </w:t>
      </w:r>
      <w:r>
        <w:rPr>
          <w:spacing w:val="14"/>
        </w:rPr>
        <w:t>устройстве</w:t>
      </w:r>
      <w:r>
        <w:rPr>
          <w:spacing w:val="54"/>
        </w:rPr>
        <w:t xml:space="preserve"> </w:t>
      </w:r>
      <w:r>
        <w:rPr>
          <w:spacing w:val="14"/>
        </w:rPr>
        <w:t>Российской</w:t>
      </w:r>
      <w:r>
        <w:rPr>
          <w:spacing w:val="55"/>
        </w:rPr>
        <w:t xml:space="preserve"> </w:t>
      </w:r>
      <w:r>
        <w:rPr>
          <w:spacing w:val="16"/>
        </w:rPr>
        <w:t>Федерации</w:t>
      </w:r>
      <w:r>
        <w:rPr>
          <w:spacing w:val="67"/>
          <w:w w:val="101"/>
        </w:rPr>
        <w:t xml:space="preserve"> </w:t>
      </w:r>
      <w:r>
        <w:rPr>
          <w:spacing w:val="15"/>
        </w:rPr>
        <w:t>следует,</w:t>
      </w:r>
      <w:r>
        <w:rPr>
          <w:spacing w:val="54"/>
        </w:rPr>
        <w:t xml:space="preserve"> </w:t>
      </w:r>
      <w:r>
        <w:rPr>
          <w:spacing w:val="11"/>
        </w:rPr>
        <w:t>что</w:t>
      </w:r>
      <w:r>
        <w:rPr>
          <w:spacing w:val="55"/>
        </w:rPr>
        <w:t xml:space="preserve"> </w:t>
      </w:r>
      <w:r>
        <w:rPr>
          <w:spacing w:val="15"/>
        </w:rPr>
        <w:t>интересы</w:t>
      </w:r>
      <w:r>
        <w:rPr>
          <w:spacing w:val="55"/>
        </w:rPr>
        <w:t xml:space="preserve"> </w:t>
      </w:r>
      <w:r>
        <w:rPr>
          <w:spacing w:val="15"/>
        </w:rPr>
        <w:t>населения</w:t>
      </w:r>
      <w:r>
        <w:rPr>
          <w:spacing w:val="55"/>
        </w:rPr>
        <w:t xml:space="preserve"> </w:t>
      </w:r>
      <w:r>
        <w:rPr>
          <w:spacing w:val="15"/>
        </w:rPr>
        <w:t>субъектов</w:t>
      </w:r>
      <w:r>
        <w:rPr>
          <w:spacing w:val="55"/>
        </w:rPr>
        <w:t xml:space="preserve"> </w:t>
      </w:r>
      <w:r>
        <w:rPr>
          <w:spacing w:val="16"/>
        </w:rPr>
        <w:t>Российской</w:t>
      </w:r>
      <w:r>
        <w:rPr>
          <w:spacing w:val="54"/>
        </w:rPr>
        <w:t xml:space="preserve"> </w:t>
      </w:r>
      <w:r>
        <w:rPr>
          <w:spacing w:val="15"/>
        </w:rPr>
        <w:t>Федерации</w:t>
      </w:r>
      <w:r>
        <w:rPr>
          <w:spacing w:val="55"/>
        </w:rPr>
        <w:t xml:space="preserve"> </w:t>
      </w:r>
      <w:r>
        <w:t>и</w:t>
      </w:r>
      <w:r>
        <w:rPr>
          <w:spacing w:val="73"/>
          <w:w w:val="101"/>
        </w:rPr>
        <w:t xml:space="preserve"> </w:t>
      </w:r>
      <w:r>
        <w:rPr>
          <w:spacing w:val="15"/>
        </w:rPr>
        <w:t>муниципальных</w:t>
      </w:r>
      <w:r>
        <w:rPr>
          <w:spacing w:val="55"/>
        </w:rPr>
        <w:t xml:space="preserve"> </w:t>
      </w:r>
      <w:r>
        <w:rPr>
          <w:spacing w:val="15"/>
        </w:rPr>
        <w:t>образований</w:t>
      </w:r>
      <w:r>
        <w:rPr>
          <w:spacing w:val="56"/>
        </w:rPr>
        <w:t xml:space="preserve"> </w:t>
      </w:r>
      <w:r>
        <w:rPr>
          <w:spacing w:val="15"/>
        </w:rPr>
        <w:t>признаются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rPr>
          <w:spacing w:val="15"/>
        </w:rPr>
        <w:t>гарантируются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14"/>
        </w:rPr>
        <w:t>качестве</w:t>
      </w:r>
      <w:r>
        <w:rPr>
          <w:spacing w:val="-1"/>
        </w:rPr>
        <w:t xml:space="preserve"> </w:t>
      </w:r>
      <w:r>
        <w:rPr>
          <w:spacing w:val="29"/>
        </w:rPr>
        <w:t>самостоятельны</w:t>
      </w:r>
      <w:r>
        <w:t>х</w:t>
      </w:r>
      <w:r>
        <w:rPr>
          <w:spacing w:val="13"/>
        </w:rPr>
        <w:t xml:space="preserve"> </w:t>
      </w:r>
      <w:r>
        <w:rPr>
          <w:spacing w:val="29"/>
        </w:rPr>
        <w:t>интересов</w:t>
      </w:r>
      <w:r>
        <w:t>,</w:t>
      </w:r>
      <w:r>
        <w:rPr>
          <w:spacing w:val="13"/>
        </w:rPr>
        <w:t xml:space="preserve"> </w:t>
      </w:r>
      <w:r>
        <w:rPr>
          <w:spacing w:val="14"/>
        </w:rPr>
        <w:t>не</w:t>
      </w:r>
      <w:r>
        <w:rPr>
          <w:spacing w:val="13"/>
        </w:rPr>
        <w:t xml:space="preserve"> </w:t>
      </w:r>
      <w:r>
        <w:rPr>
          <w:spacing w:val="29"/>
        </w:rPr>
        <w:t>подчиненны</w:t>
      </w:r>
      <w:r>
        <w:t>х</w:t>
      </w:r>
      <w:r>
        <w:rPr>
          <w:spacing w:val="13"/>
        </w:rPr>
        <w:t xml:space="preserve"> </w:t>
      </w:r>
      <w:r>
        <w:rPr>
          <w:spacing w:val="29"/>
        </w:rPr>
        <w:t>общефедеральны</w:t>
      </w:r>
      <w:r>
        <w:t>м</w:t>
      </w:r>
      <w:r>
        <w:rPr>
          <w:spacing w:val="2776"/>
        </w:rPr>
        <w:t xml:space="preserve"> </w:t>
      </w:r>
      <w:r>
        <w:rPr>
          <w:spacing w:val="3"/>
        </w:rPr>
        <w:t>интересам.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Предусмотренное</w:t>
      </w:r>
      <w:r>
        <w:rPr>
          <w:spacing w:val="47"/>
        </w:rPr>
        <w:t xml:space="preserve"> </w:t>
      </w:r>
      <w:r>
        <w:rPr>
          <w:spacing w:val="7"/>
        </w:rPr>
        <w:t>федеральной</w:t>
      </w:r>
      <w:r>
        <w:rPr>
          <w:spacing w:val="47"/>
        </w:rPr>
        <w:t xml:space="preserve"> </w:t>
      </w:r>
      <w:r>
        <w:rPr>
          <w:spacing w:val="7"/>
        </w:rPr>
        <w:t>Конституцией</w:t>
      </w:r>
      <w:r>
        <w:rPr>
          <w:spacing w:val="47"/>
        </w:rPr>
        <w:t xml:space="preserve"> </w:t>
      </w:r>
      <w:r>
        <w:rPr>
          <w:spacing w:val="7"/>
        </w:rPr>
        <w:t>государственное</w:t>
      </w:r>
      <w:r>
        <w:rPr>
          <w:spacing w:val="47"/>
        </w:rPr>
        <w:t xml:space="preserve"> </w:t>
      </w:r>
      <w:r>
        <w:rPr>
          <w:spacing w:val="8"/>
        </w:rPr>
        <w:t>устройство</w:t>
      </w:r>
      <w:r>
        <w:rPr>
          <w:spacing w:val="42"/>
          <w:w w:val="101"/>
        </w:rPr>
        <w:t xml:space="preserve"> </w:t>
      </w:r>
      <w:r>
        <w:rPr>
          <w:spacing w:val="8"/>
        </w:rPr>
        <w:t>Российской</w:t>
      </w:r>
      <w:r>
        <w:rPr>
          <w:spacing w:val="47"/>
        </w:rPr>
        <w:t xml:space="preserve"> </w:t>
      </w:r>
      <w:r>
        <w:rPr>
          <w:spacing w:val="8"/>
        </w:rPr>
        <w:t>Федерации</w:t>
      </w:r>
      <w:r>
        <w:rPr>
          <w:spacing w:val="47"/>
        </w:rPr>
        <w:t xml:space="preserve"> </w:t>
      </w:r>
      <w:r>
        <w:rPr>
          <w:spacing w:val="9"/>
        </w:rPr>
        <w:t>гарантирует</w:t>
      </w:r>
      <w:r>
        <w:rPr>
          <w:spacing w:val="47"/>
        </w:rPr>
        <w:t xml:space="preserve"> </w:t>
      </w:r>
      <w:r>
        <w:rPr>
          <w:spacing w:val="9"/>
        </w:rPr>
        <w:t>возможность</w:t>
      </w:r>
      <w:r>
        <w:rPr>
          <w:spacing w:val="47"/>
        </w:rPr>
        <w:t xml:space="preserve"> </w:t>
      </w:r>
      <w:r>
        <w:rPr>
          <w:spacing w:val="8"/>
        </w:rPr>
        <w:t>реализации</w:t>
      </w:r>
      <w:r>
        <w:rPr>
          <w:spacing w:val="47"/>
        </w:rPr>
        <w:t xml:space="preserve"> </w:t>
      </w:r>
      <w:r>
        <w:rPr>
          <w:spacing w:val="10"/>
        </w:rPr>
        <w:t>гражданами</w:t>
      </w:r>
      <w:r>
        <w:rPr>
          <w:spacing w:val="61"/>
          <w:w w:val="101"/>
        </w:rPr>
        <w:t xml:space="preserve"> </w:t>
      </w:r>
      <w:r>
        <w:rPr>
          <w:spacing w:val="6"/>
        </w:rPr>
        <w:t>России</w:t>
      </w:r>
      <w:r>
        <w:rPr>
          <w:spacing w:val="34"/>
        </w:rPr>
        <w:t xml:space="preserve"> </w:t>
      </w:r>
      <w:r>
        <w:rPr>
          <w:spacing w:val="6"/>
        </w:rPr>
        <w:t>права</w:t>
      </w:r>
      <w:r>
        <w:rPr>
          <w:spacing w:val="35"/>
        </w:rPr>
        <w:t xml:space="preserve"> </w:t>
      </w:r>
      <w:r>
        <w:rPr>
          <w:spacing w:val="6"/>
        </w:rPr>
        <w:t>участия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7"/>
        </w:rPr>
        <w:t>управлении</w:t>
      </w:r>
      <w:r>
        <w:rPr>
          <w:spacing w:val="35"/>
        </w:rPr>
        <w:t xml:space="preserve"> </w:t>
      </w:r>
      <w:r>
        <w:rPr>
          <w:spacing w:val="6"/>
        </w:rPr>
        <w:t>делами</w:t>
      </w:r>
      <w:r>
        <w:rPr>
          <w:spacing w:val="35"/>
        </w:rPr>
        <w:t xml:space="preserve"> </w:t>
      </w:r>
      <w:r>
        <w:rPr>
          <w:spacing w:val="7"/>
        </w:rPr>
        <w:t>государства</w:t>
      </w:r>
      <w:r>
        <w:rPr>
          <w:spacing w:val="35"/>
        </w:rPr>
        <w:t xml:space="preserve"> </w:t>
      </w:r>
      <w:r>
        <w:rPr>
          <w:spacing w:val="6"/>
        </w:rPr>
        <w:t>путем</w:t>
      </w:r>
      <w:r>
        <w:rPr>
          <w:spacing w:val="34"/>
        </w:rPr>
        <w:t xml:space="preserve"> </w:t>
      </w:r>
      <w:r>
        <w:rPr>
          <w:spacing w:val="8"/>
        </w:rPr>
        <w:t>выражения</w:t>
      </w:r>
      <w:r>
        <w:rPr>
          <w:spacing w:val="40"/>
          <w:w w:val="101"/>
        </w:rPr>
        <w:t xml:space="preserve"> </w:t>
      </w:r>
      <w:r>
        <w:rPr>
          <w:spacing w:val="14"/>
        </w:rPr>
        <w:t>своего</w:t>
      </w:r>
      <w:r>
        <w:rPr>
          <w:spacing w:val="53"/>
        </w:rPr>
        <w:t xml:space="preserve"> </w:t>
      </w:r>
      <w:r>
        <w:rPr>
          <w:spacing w:val="14"/>
        </w:rPr>
        <w:t>мнения</w:t>
      </w:r>
      <w:r>
        <w:rPr>
          <w:spacing w:val="54"/>
        </w:rPr>
        <w:t xml:space="preserve"> </w:t>
      </w:r>
      <w:r>
        <w:rPr>
          <w:spacing w:val="13"/>
        </w:rPr>
        <w:t>через</w:t>
      </w:r>
      <w:r>
        <w:rPr>
          <w:spacing w:val="54"/>
        </w:rPr>
        <w:t xml:space="preserve"> </w:t>
      </w:r>
      <w:r>
        <w:rPr>
          <w:spacing w:val="15"/>
        </w:rPr>
        <w:t>федеральные,</w:t>
      </w:r>
      <w:r>
        <w:rPr>
          <w:spacing w:val="54"/>
        </w:rPr>
        <w:t xml:space="preserve"> </w:t>
      </w:r>
      <w:r>
        <w:rPr>
          <w:spacing w:val="15"/>
        </w:rPr>
        <w:t>региональные,</w:t>
      </w:r>
      <w:r>
        <w:rPr>
          <w:spacing w:val="53"/>
        </w:rPr>
        <w:t xml:space="preserve"> </w:t>
      </w:r>
      <w:r>
        <w:rPr>
          <w:spacing w:val="14"/>
        </w:rPr>
        <w:t>местные</w:t>
      </w:r>
      <w:r>
        <w:rPr>
          <w:spacing w:val="54"/>
        </w:rPr>
        <w:t xml:space="preserve"> </w:t>
      </w:r>
      <w:r>
        <w:rPr>
          <w:spacing w:val="14"/>
        </w:rPr>
        <w:t>выборы</w:t>
      </w:r>
      <w:r>
        <w:rPr>
          <w:spacing w:val="54"/>
        </w:rPr>
        <w:t xml:space="preserve"> </w:t>
      </w:r>
      <w:r>
        <w:t>и</w:t>
      </w:r>
      <w:r>
        <w:rPr>
          <w:spacing w:val="37"/>
          <w:w w:val="101"/>
        </w:rPr>
        <w:t xml:space="preserve"> </w:t>
      </w:r>
      <w:r>
        <w:rPr>
          <w:spacing w:val="7"/>
        </w:rPr>
        <w:t>референдумы.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8"/>
        </w:rPr>
        <w:t>Формирование</w:t>
      </w:r>
      <w:r>
        <w:rPr>
          <w:spacing w:val="41"/>
        </w:rPr>
        <w:t xml:space="preserve"> </w:t>
      </w:r>
      <w:r>
        <w:rPr>
          <w:spacing w:val="8"/>
        </w:rPr>
        <w:t>населением</w:t>
      </w:r>
      <w:r>
        <w:rPr>
          <w:spacing w:val="41"/>
        </w:rPr>
        <w:t xml:space="preserve"> </w:t>
      </w:r>
      <w:r>
        <w:rPr>
          <w:spacing w:val="7"/>
        </w:rPr>
        <w:t>органов</w:t>
      </w:r>
      <w:r>
        <w:rPr>
          <w:spacing w:val="42"/>
        </w:rPr>
        <w:t xml:space="preserve"> </w:t>
      </w:r>
      <w:r>
        <w:rPr>
          <w:spacing w:val="7"/>
        </w:rPr>
        <w:t>публичной</w:t>
      </w:r>
      <w:r>
        <w:rPr>
          <w:spacing w:val="41"/>
        </w:rPr>
        <w:t xml:space="preserve"> </w:t>
      </w:r>
      <w:r>
        <w:rPr>
          <w:spacing w:val="7"/>
        </w:rPr>
        <w:t>власти</w:t>
      </w:r>
      <w:r>
        <w:rPr>
          <w:spacing w:val="42"/>
        </w:rPr>
        <w:t xml:space="preserve"> </w:t>
      </w:r>
      <w:r>
        <w:rPr>
          <w:spacing w:val="7"/>
        </w:rPr>
        <w:t>различных</w:t>
      </w:r>
      <w:r>
        <w:rPr>
          <w:spacing w:val="41"/>
        </w:rPr>
        <w:t xml:space="preserve"> </w:t>
      </w:r>
      <w:r>
        <w:rPr>
          <w:spacing w:val="9"/>
        </w:rPr>
        <w:t>уровней</w:t>
      </w:r>
      <w:r>
        <w:rPr>
          <w:spacing w:val="58"/>
          <w:w w:val="101"/>
        </w:rPr>
        <w:t xml:space="preserve"> </w:t>
      </w:r>
      <w:r>
        <w:rPr>
          <w:spacing w:val="28"/>
        </w:rPr>
        <w:t>обеспечивае</w:t>
      </w:r>
      <w:r>
        <w:t>т</w:t>
      </w:r>
      <w:r>
        <w:rPr>
          <w:spacing w:val="2"/>
        </w:rPr>
        <w:t xml:space="preserve"> </w:t>
      </w:r>
      <w:r>
        <w:rPr>
          <w:spacing w:val="28"/>
        </w:rPr>
        <w:t>отражени</w:t>
      </w:r>
      <w:r>
        <w:t>е</w:t>
      </w:r>
      <w:r>
        <w:rPr>
          <w:spacing w:val="3"/>
        </w:rPr>
        <w:t xml:space="preserve"> </w:t>
      </w:r>
      <w:r>
        <w:rPr>
          <w:spacing w:val="28"/>
        </w:rPr>
        <w:t>интересо</w:t>
      </w:r>
      <w:r>
        <w:t>в</w:t>
      </w:r>
      <w:r>
        <w:rPr>
          <w:spacing w:val="2"/>
        </w:rPr>
        <w:t xml:space="preserve"> </w:t>
      </w:r>
      <w:r>
        <w:rPr>
          <w:spacing w:val="28"/>
        </w:rPr>
        <w:t>различны</w:t>
      </w:r>
      <w:r>
        <w:t>х</w:t>
      </w:r>
      <w:r>
        <w:rPr>
          <w:spacing w:val="3"/>
        </w:rPr>
        <w:t xml:space="preserve"> </w:t>
      </w:r>
      <w:r>
        <w:rPr>
          <w:spacing w:val="28"/>
        </w:rPr>
        <w:t>груп</w:t>
      </w:r>
      <w:r>
        <w:t>п</w:t>
      </w:r>
      <w:r>
        <w:rPr>
          <w:spacing w:val="3"/>
        </w:rPr>
        <w:t xml:space="preserve"> </w:t>
      </w:r>
      <w:r>
        <w:rPr>
          <w:spacing w:val="28"/>
        </w:rPr>
        <w:t>граждан</w:t>
      </w:r>
      <w:r>
        <w:t>.</w:t>
      </w:r>
      <w:r>
        <w:rPr>
          <w:spacing w:val="2"/>
        </w:rPr>
        <w:t xml:space="preserve"> </w:t>
      </w:r>
      <w:r>
        <w:t>А</w:t>
      </w:r>
      <w:r>
        <w:rPr>
          <w:spacing w:val="2667"/>
          <w:w w:val="101"/>
        </w:rPr>
        <w:t xml:space="preserve"> </w:t>
      </w:r>
      <w:r>
        <w:rPr>
          <w:spacing w:val="8"/>
        </w:rPr>
        <w:t>отсутствие</w:t>
      </w:r>
      <w:r>
        <w:rPr>
          <w:spacing w:val="51"/>
        </w:rPr>
        <w:t xml:space="preserve"> </w:t>
      </w:r>
      <w:r>
        <w:rPr>
          <w:spacing w:val="9"/>
        </w:rPr>
        <w:t>административной</w:t>
      </w:r>
      <w:r>
        <w:rPr>
          <w:spacing w:val="51"/>
        </w:rPr>
        <w:t xml:space="preserve"> </w:t>
      </w:r>
      <w:r>
        <w:rPr>
          <w:spacing w:val="9"/>
        </w:rPr>
        <w:t>соподчиненности</w:t>
      </w:r>
      <w:r>
        <w:rPr>
          <w:spacing w:val="51"/>
        </w:rPr>
        <w:t xml:space="preserve"> </w:t>
      </w:r>
      <w:r>
        <w:rPr>
          <w:spacing w:val="8"/>
        </w:rPr>
        <w:t>органов</w:t>
      </w:r>
      <w:r>
        <w:rPr>
          <w:spacing w:val="51"/>
        </w:rPr>
        <w:t xml:space="preserve"> </w:t>
      </w:r>
      <w:r>
        <w:rPr>
          <w:spacing w:val="10"/>
        </w:rPr>
        <w:t>государственной</w:t>
      </w:r>
      <w:r>
        <w:rPr>
          <w:spacing w:val="53"/>
          <w:w w:val="101"/>
        </w:rPr>
        <w:t xml:space="preserve"> </w:t>
      </w:r>
      <w:r>
        <w:rPr>
          <w:spacing w:val="38"/>
        </w:rPr>
        <w:t>власт</w:t>
      </w:r>
      <w:r>
        <w:t>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38"/>
        </w:rPr>
        <w:t>органо</w:t>
      </w:r>
      <w:r>
        <w:t>в</w:t>
      </w:r>
      <w:r>
        <w:rPr>
          <w:spacing w:val="22"/>
        </w:rPr>
        <w:t xml:space="preserve"> </w:t>
      </w:r>
      <w:r>
        <w:rPr>
          <w:spacing w:val="38"/>
        </w:rPr>
        <w:t>местног</w:t>
      </w:r>
      <w:r>
        <w:t>о</w:t>
      </w:r>
      <w:r>
        <w:rPr>
          <w:spacing w:val="22"/>
        </w:rPr>
        <w:t xml:space="preserve"> </w:t>
      </w:r>
      <w:r>
        <w:rPr>
          <w:spacing w:val="38"/>
        </w:rPr>
        <w:t>самоуправлени</w:t>
      </w:r>
      <w:r>
        <w:t>я</w:t>
      </w:r>
      <w:r>
        <w:rPr>
          <w:spacing w:val="22"/>
        </w:rPr>
        <w:t xml:space="preserve"> </w:t>
      </w:r>
      <w:r>
        <w:rPr>
          <w:spacing w:val="38"/>
        </w:rPr>
        <w:t>обеспечивае</w:t>
      </w:r>
      <w:r>
        <w:t>т</w:t>
      </w:r>
      <w:r>
        <w:rPr>
          <w:spacing w:val="22"/>
        </w:rPr>
        <w:t xml:space="preserve"> </w:t>
      </w:r>
      <w:r>
        <w:rPr>
          <w:spacing w:val="18"/>
        </w:rPr>
        <w:t>их</w:t>
      </w:r>
      <w:r>
        <w:rPr>
          <w:spacing w:val="3242"/>
        </w:rPr>
        <w:t xml:space="preserve"> </w:t>
      </w:r>
      <w:r>
        <w:rPr>
          <w:spacing w:val="12"/>
        </w:rPr>
        <w:t>взаимодействие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11"/>
        </w:rPr>
        <w:t>качестве</w:t>
      </w:r>
      <w:r>
        <w:rPr>
          <w:spacing w:val="53"/>
        </w:rPr>
        <w:t xml:space="preserve"> </w:t>
      </w:r>
      <w:r>
        <w:rPr>
          <w:spacing w:val="12"/>
        </w:rPr>
        <w:t>самостоятельных</w:t>
      </w:r>
      <w:r>
        <w:rPr>
          <w:spacing w:val="53"/>
        </w:rPr>
        <w:t xml:space="preserve"> </w:t>
      </w:r>
      <w:r>
        <w:rPr>
          <w:spacing w:val="12"/>
        </w:rPr>
        <w:t>представителей</w:t>
      </w:r>
      <w:r>
        <w:rPr>
          <w:spacing w:val="53"/>
        </w:rPr>
        <w:t xml:space="preserve"> </w:t>
      </w:r>
      <w:r>
        <w:rPr>
          <w:spacing w:val="13"/>
        </w:rPr>
        <w:t>интересов</w:t>
      </w:r>
      <w:r>
        <w:rPr>
          <w:spacing w:val="37"/>
          <w:w w:val="101"/>
        </w:rPr>
        <w:t xml:space="preserve"> </w:t>
      </w:r>
      <w:r>
        <w:rPr>
          <w:spacing w:val="14"/>
        </w:rPr>
        <w:t>населения.</w:t>
      </w:r>
      <w:r>
        <w:rPr>
          <w:spacing w:val="52"/>
        </w:rPr>
        <w:t xml:space="preserve"> </w:t>
      </w:r>
      <w:r>
        <w:rPr>
          <w:spacing w:val="10"/>
        </w:rPr>
        <w:t>Это</w:t>
      </w:r>
      <w:r>
        <w:rPr>
          <w:spacing w:val="53"/>
        </w:rPr>
        <w:t xml:space="preserve"> </w:t>
      </w:r>
      <w:r>
        <w:rPr>
          <w:spacing w:val="13"/>
        </w:rPr>
        <w:t>создает</w:t>
      </w:r>
      <w:r>
        <w:rPr>
          <w:spacing w:val="52"/>
        </w:rPr>
        <w:t xml:space="preserve"> </w:t>
      </w:r>
      <w:r>
        <w:rPr>
          <w:spacing w:val="13"/>
        </w:rPr>
        <w:t>условия</w:t>
      </w:r>
      <w:r>
        <w:rPr>
          <w:spacing w:val="53"/>
        </w:rPr>
        <w:t xml:space="preserve"> </w:t>
      </w:r>
      <w:r>
        <w:rPr>
          <w:spacing w:val="10"/>
        </w:rPr>
        <w:t>для</w:t>
      </w:r>
      <w:r>
        <w:rPr>
          <w:spacing w:val="53"/>
        </w:rPr>
        <w:t xml:space="preserve"> </w:t>
      </w:r>
      <w:r>
        <w:rPr>
          <w:spacing w:val="13"/>
        </w:rPr>
        <w:t>наиболее</w:t>
      </w:r>
      <w:r>
        <w:rPr>
          <w:spacing w:val="52"/>
        </w:rPr>
        <w:t xml:space="preserve"> </w:t>
      </w:r>
      <w:r>
        <w:rPr>
          <w:spacing w:val="14"/>
        </w:rPr>
        <w:t>адекватного</w:t>
      </w:r>
      <w:r>
        <w:rPr>
          <w:spacing w:val="53"/>
        </w:rPr>
        <w:t xml:space="preserve"> </w:t>
      </w:r>
      <w:r>
        <w:rPr>
          <w:spacing w:val="16"/>
        </w:rPr>
        <w:t>отражения</w:t>
      </w:r>
      <w:r>
        <w:rPr>
          <w:spacing w:val="67"/>
          <w:w w:val="101"/>
        </w:rPr>
        <w:t xml:space="preserve"> </w:t>
      </w:r>
      <w:r>
        <w:rPr>
          <w:spacing w:val="28"/>
        </w:rPr>
        <w:t>системо</w:t>
      </w:r>
      <w:r>
        <w:t>й</w:t>
      </w:r>
      <w:r>
        <w:rPr>
          <w:spacing w:val="73"/>
        </w:rPr>
        <w:t xml:space="preserve"> </w:t>
      </w:r>
      <w:r>
        <w:rPr>
          <w:spacing w:val="28"/>
        </w:rPr>
        <w:t>органо</w:t>
      </w:r>
      <w:r>
        <w:t xml:space="preserve">в  </w:t>
      </w:r>
      <w:r>
        <w:rPr>
          <w:spacing w:val="28"/>
        </w:rPr>
        <w:t>публично</w:t>
      </w:r>
      <w:r>
        <w:t xml:space="preserve">й  </w:t>
      </w:r>
      <w:r>
        <w:rPr>
          <w:spacing w:val="28"/>
        </w:rPr>
        <w:t>власт</w:t>
      </w:r>
      <w:r>
        <w:t xml:space="preserve">и  </w:t>
      </w:r>
      <w:r>
        <w:rPr>
          <w:spacing w:val="28"/>
        </w:rPr>
        <w:t>многообразных</w:t>
      </w:r>
      <w:r>
        <w:t xml:space="preserve">,  в  </w:t>
      </w:r>
      <w:r>
        <w:rPr>
          <w:spacing w:val="18"/>
        </w:rPr>
        <w:t>том</w:t>
      </w:r>
      <w:r>
        <w:t xml:space="preserve">  </w:t>
      </w:r>
      <w:r>
        <w:rPr>
          <w:spacing w:val="28"/>
        </w:rPr>
        <w:t>числ</w:t>
      </w:r>
      <w:r>
        <w:t>е</w:t>
      </w:r>
      <w:r>
        <w:rPr>
          <w:spacing w:val="2450"/>
        </w:rPr>
        <w:t xml:space="preserve"> </w:t>
      </w:r>
      <w:r>
        <w:rPr>
          <w:spacing w:val="5"/>
        </w:rPr>
        <w:t>конкурирующих,</w:t>
      </w:r>
      <w:r>
        <w:rPr>
          <w:spacing w:val="48"/>
        </w:rPr>
        <w:t xml:space="preserve"> </w:t>
      </w:r>
      <w:r>
        <w:rPr>
          <w:spacing w:val="5"/>
        </w:rPr>
        <w:t>интересов</w:t>
      </w:r>
      <w:r>
        <w:rPr>
          <w:spacing w:val="49"/>
        </w:rPr>
        <w:t xml:space="preserve"> </w:t>
      </w:r>
      <w:r>
        <w:rPr>
          <w:spacing w:val="5"/>
        </w:rPr>
        <w:t>различных</w:t>
      </w:r>
      <w:r>
        <w:rPr>
          <w:spacing w:val="48"/>
        </w:rPr>
        <w:t xml:space="preserve"> </w:t>
      </w:r>
      <w:r>
        <w:rPr>
          <w:spacing w:val="5"/>
        </w:rPr>
        <w:t>территориальных</w:t>
      </w:r>
      <w:r>
        <w:rPr>
          <w:spacing w:val="49"/>
        </w:rPr>
        <w:t xml:space="preserve"> </w:t>
      </w:r>
      <w:r>
        <w:rPr>
          <w:spacing w:val="6"/>
        </w:rPr>
        <w:t>сообществ.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1"/>
        </w:rPr>
        <w:t>Обязательность</w:t>
      </w:r>
      <w:r>
        <w:rPr>
          <w:spacing w:val="50"/>
        </w:rPr>
        <w:t xml:space="preserve"> </w:t>
      </w:r>
      <w:r>
        <w:rPr>
          <w:spacing w:val="10"/>
        </w:rPr>
        <w:t>наличия</w:t>
      </w:r>
      <w:r>
        <w:rPr>
          <w:spacing w:val="51"/>
        </w:rPr>
        <w:t xml:space="preserve"> </w:t>
      </w:r>
      <w:r>
        <w:rPr>
          <w:spacing w:val="10"/>
        </w:rPr>
        <w:t>федеральных</w:t>
      </w:r>
      <w:r>
        <w:rPr>
          <w:spacing w:val="50"/>
        </w:rPr>
        <w:t xml:space="preserve"> </w:t>
      </w:r>
      <w:r>
        <w:rPr>
          <w:spacing w:val="10"/>
        </w:rPr>
        <w:t>органов</w:t>
      </w:r>
      <w:r>
        <w:rPr>
          <w:spacing w:val="51"/>
        </w:rPr>
        <w:t xml:space="preserve"> </w:t>
      </w:r>
      <w:r>
        <w:rPr>
          <w:spacing w:val="11"/>
        </w:rPr>
        <w:t>государственной</w:t>
      </w:r>
      <w:r>
        <w:rPr>
          <w:spacing w:val="51"/>
        </w:rPr>
        <w:t xml:space="preserve"> </w:t>
      </w:r>
      <w:r>
        <w:rPr>
          <w:spacing w:val="12"/>
        </w:rPr>
        <w:t>власти,</w:t>
      </w:r>
      <w:r>
        <w:rPr>
          <w:spacing w:val="40"/>
          <w:w w:val="101"/>
        </w:rPr>
        <w:t xml:space="preserve"> </w:t>
      </w:r>
      <w:r>
        <w:rPr>
          <w:spacing w:val="17"/>
        </w:rPr>
        <w:lastRenderedPageBreak/>
        <w:t>органов</w:t>
      </w:r>
      <w:r>
        <w:rPr>
          <w:spacing w:val="61"/>
        </w:rPr>
        <w:t xml:space="preserve"> </w:t>
      </w:r>
      <w:r>
        <w:rPr>
          <w:spacing w:val="18"/>
        </w:rPr>
        <w:t>государственной</w:t>
      </w:r>
      <w:r>
        <w:rPr>
          <w:spacing w:val="61"/>
        </w:rPr>
        <w:t xml:space="preserve"> </w:t>
      </w:r>
      <w:r>
        <w:rPr>
          <w:spacing w:val="16"/>
        </w:rPr>
        <w:t>власти</w:t>
      </w:r>
      <w:r>
        <w:rPr>
          <w:spacing w:val="62"/>
        </w:rPr>
        <w:t xml:space="preserve"> </w:t>
      </w:r>
      <w:r>
        <w:rPr>
          <w:spacing w:val="17"/>
        </w:rPr>
        <w:t>субъектов</w:t>
      </w:r>
      <w:r>
        <w:rPr>
          <w:spacing w:val="61"/>
        </w:rPr>
        <w:t xml:space="preserve"> </w:t>
      </w:r>
      <w:r>
        <w:rPr>
          <w:spacing w:val="17"/>
        </w:rPr>
        <w:t>Российской</w:t>
      </w:r>
      <w:r>
        <w:rPr>
          <w:spacing w:val="62"/>
        </w:rPr>
        <w:t xml:space="preserve"> </w:t>
      </w:r>
      <w:r>
        <w:rPr>
          <w:spacing w:val="17"/>
        </w:rPr>
        <w:t>Федерации</w:t>
      </w:r>
      <w:r>
        <w:rPr>
          <w:spacing w:val="61"/>
        </w:rPr>
        <w:t xml:space="preserve"> </w:t>
      </w:r>
      <w:r>
        <w:t>и</w:t>
      </w:r>
      <w:r>
        <w:rPr>
          <w:spacing w:val="66"/>
          <w:w w:val="101"/>
        </w:rPr>
        <w:t xml:space="preserve"> </w:t>
      </w:r>
      <w:r>
        <w:rPr>
          <w:spacing w:val="10"/>
        </w:rPr>
        <w:t>органов</w:t>
      </w:r>
      <w:r>
        <w:rPr>
          <w:spacing w:val="47"/>
        </w:rPr>
        <w:t xml:space="preserve"> </w:t>
      </w:r>
      <w:r>
        <w:rPr>
          <w:spacing w:val="10"/>
        </w:rPr>
        <w:t>местного</w:t>
      </w:r>
      <w:r>
        <w:rPr>
          <w:spacing w:val="48"/>
        </w:rPr>
        <w:t xml:space="preserve"> </w:t>
      </w:r>
      <w:r>
        <w:rPr>
          <w:spacing w:val="11"/>
        </w:rPr>
        <w:t>самоуправления</w:t>
      </w:r>
      <w:r>
        <w:rPr>
          <w:spacing w:val="47"/>
        </w:rPr>
        <w:t xml:space="preserve"> </w:t>
      </w:r>
      <w:r>
        <w:rPr>
          <w:spacing w:val="7"/>
        </w:rPr>
        <w:t>как</w:t>
      </w:r>
      <w:r>
        <w:rPr>
          <w:spacing w:val="48"/>
        </w:rPr>
        <w:t xml:space="preserve"> </w:t>
      </w:r>
      <w:r>
        <w:rPr>
          <w:spacing w:val="11"/>
        </w:rPr>
        <w:t>самостоятельных</w:t>
      </w:r>
      <w:r>
        <w:rPr>
          <w:spacing w:val="47"/>
        </w:rPr>
        <w:t xml:space="preserve"> </w:t>
      </w:r>
      <w:r>
        <w:rPr>
          <w:spacing w:val="10"/>
        </w:rPr>
        <w:t>органов</w:t>
      </w:r>
      <w:r>
        <w:rPr>
          <w:spacing w:val="48"/>
        </w:rPr>
        <w:t xml:space="preserve"> </w:t>
      </w:r>
      <w:r>
        <w:rPr>
          <w:spacing w:val="12"/>
        </w:rPr>
        <w:t>власти,</w:t>
      </w:r>
      <w:r>
        <w:rPr>
          <w:spacing w:val="43"/>
          <w:w w:val="101"/>
        </w:rPr>
        <w:t xml:space="preserve"> </w:t>
      </w:r>
      <w:r>
        <w:rPr>
          <w:spacing w:val="8"/>
        </w:rPr>
        <w:t>выражающих</w:t>
      </w:r>
      <w:r>
        <w:rPr>
          <w:spacing w:val="48"/>
        </w:rPr>
        <w:t xml:space="preserve"> </w:t>
      </w:r>
      <w:r>
        <w:rPr>
          <w:spacing w:val="7"/>
        </w:rPr>
        <w:t>интересы</w:t>
      </w:r>
      <w:r>
        <w:rPr>
          <w:spacing w:val="49"/>
        </w:rPr>
        <w:t xml:space="preserve"> </w:t>
      </w:r>
      <w:r>
        <w:rPr>
          <w:spacing w:val="7"/>
        </w:rPr>
        <w:t>различных</w:t>
      </w:r>
      <w:r>
        <w:rPr>
          <w:spacing w:val="49"/>
        </w:rPr>
        <w:t xml:space="preserve"> </w:t>
      </w:r>
      <w:r>
        <w:rPr>
          <w:spacing w:val="8"/>
        </w:rPr>
        <w:t>территориальных</w:t>
      </w:r>
      <w:r>
        <w:rPr>
          <w:spacing w:val="49"/>
        </w:rPr>
        <w:t xml:space="preserve"> </w:t>
      </w:r>
      <w:r>
        <w:rPr>
          <w:spacing w:val="8"/>
        </w:rPr>
        <w:t>сообществ,</w:t>
      </w:r>
      <w:r>
        <w:rPr>
          <w:spacing w:val="48"/>
        </w:rPr>
        <w:t xml:space="preserve"> </w:t>
      </w:r>
      <w:r>
        <w:rPr>
          <w:spacing w:val="9"/>
        </w:rPr>
        <w:t>заложена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60" w:right="1320" w:bottom="280" w:left="1320" w:header="720" w:footer="720" w:gutter="0"/>
          <w:cols w:space="720" w:equalWidth="0">
            <w:col w:w="9270"/>
          </w:cols>
          <w:noEndnote/>
        </w:sectPr>
      </w:pPr>
    </w:p>
    <w:p w:rsidR="003A06F7" w:rsidRDefault="003A06F7">
      <w:pPr>
        <w:pStyle w:val="a3"/>
        <w:kinsoku w:val="0"/>
        <w:overflowPunct w:val="0"/>
        <w:spacing w:before="41"/>
        <w:jc w:val="both"/>
      </w:pPr>
      <w:r>
        <w:lastRenderedPageBreak/>
        <w:t>в</w:t>
      </w:r>
      <w:r>
        <w:rPr>
          <w:spacing w:val="30"/>
        </w:rPr>
        <w:t xml:space="preserve"> </w:t>
      </w:r>
      <w:r>
        <w:rPr>
          <w:spacing w:val="4"/>
        </w:rPr>
        <w:t>Конституции</w:t>
      </w:r>
      <w:r>
        <w:rPr>
          <w:spacing w:val="30"/>
        </w:rPr>
        <w:t xml:space="preserve"> </w:t>
      </w:r>
      <w:r>
        <w:rPr>
          <w:spacing w:val="5"/>
        </w:rPr>
        <w:t>РФ.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13"/>
        </w:rPr>
        <w:t>Это</w:t>
      </w:r>
      <w:r>
        <w:rPr>
          <w:spacing w:val="65"/>
        </w:rPr>
        <w:t xml:space="preserve"> </w:t>
      </w:r>
      <w:r>
        <w:rPr>
          <w:spacing w:val="17"/>
        </w:rPr>
        <w:t>является</w:t>
      </w:r>
      <w:r>
        <w:rPr>
          <w:spacing w:val="65"/>
        </w:rPr>
        <w:t xml:space="preserve"> </w:t>
      </w:r>
      <w:r>
        <w:rPr>
          <w:spacing w:val="18"/>
        </w:rPr>
        <w:t>федеральной</w:t>
      </w:r>
      <w:r>
        <w:rPr>
          <w:spacing w:val="66"/>
        </w:rPr>
        <w:t xml:space="preserve"> </w:t>
      </w:r>
      <w:r>
        <w:rPr>
          <w:spacing w:val="17"/>
        </w:rPr>
        <w:t>гарантией</w:t>
      </w:r>
      <w:r>
        <w:rPr>
          <w:spacing w:val="65"/>
        </w:rPr>
        <w:t xml:space="preserve"> </w:t>
      </w:r>
      <w:r>
        <w:rPr>
          <w:spacing w:val="18"/>
        </w:rPr>
        <w:t>демократичности</w:t>
      </w:r>
      <w:r>
        <w:rPr>
          <w:spacing w:val="66"/>
        </w:rPr>
        <w:t xml:space="preserve"> </w:t>
      </w:r>
      <w:r>
        <w:rPr>
          <w:spacing w:val="18"/>
        </w:rPr>
        <w:t>организации</w:t>
      </w:r>
      <w:r>
        <w:rPr>
          <w:spacing w:val="-13"/>
        </w:rPr>
        <w:t xml:space="preserve"> </w:t>
      </w:r>
      <w:r>
        <w:rPr>
          <w:spacing w:val="5"/>
        </w:rPr>
        <w:t>публичной</w:t>
      </w:r>
      <w:r>
        <w:rPr>
          <w:spacing w:val="37"/>
        </w:rPr>
        <w:t xml:space="preserve"> </w:t>
      </w:r>
      <w:r>
        <w:rPr>
          <w:spacing w:val="4"/>
        </w:rPr>
        <w:t>власти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5"/>
        </w:rPr>
        <w:t>Российской</w:t>
      </w:r>
      <w:r>
        <w:rPr>
          <w:spacing w:val="37"/>
        </w:rPr>
        <w:t xml:space="preserve"> </w:t>
      </w:r>
      <w:r>
        <w:rPr>
          <w:spacing w:val="6"/>
        </w:rPr>
        <w:t>Федерации.</w:t>
      </w:r>
    </w:p>
    <w:p w:rsidR="003A06F7" w:rsidRDefault="003A06F7">
      <w:pPr>
        <w:pStyle w:val="3"/>
        <w:kinsoku w:val="0"/>
        <w:overflowPunct w:val="0"/>
        <w:spacing w:line="280" w:lineRule="exact"/>
        <w:ind w:right="449"/>
        <w:rPr>
          <w:b w:val="0"/>
          <w:bCs w:val="0"/>
          <w:color w:val="000000"/>
        </w:rPr>
      </w:pPr>
      <w:bookmarkStart w:id="54" w:name="BM_2__Местное_самоуправление_как_право_н"/>
      <w:bookmarkStart w:id="55" w:name="bookmark36"/>
      <w:bookmarkEnd w:id="54"/>
      <w:bookmarkEnd w:id="55"/>
      <w:r>
        <w:rPr>
          <w:color w:val="800000"/>
          <w:spacing w:val="-2"/>
        </w:rPr>
        <w:t>§2.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Местное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самоуправление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2"/>
        </w:rPr>
        <w:t>как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право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населения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на</w:t>
      </w:r>
      <w:r>
        <w:rPr>
          <w:color w:val="800000"/>
          <w:spacing w:val="22"/>
        </w:rPr>
        <w:t xml:space="preserve"> </w:t>
      </w:r>
      <w:r>
        <w:rPr>
          <w:color w:val="800000"/>
          <w:spacing w:val="-4"/>
        </w:rPr>
        <w:t>самостоятельное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решение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вопросов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местного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значения</w:t>
      </w:r>
    </w:p>
    <w:p w:rsidR="003A06F7" w:rsidRDefault="003A06F7">
      <w:pPr>
        <w:pStyle w:val="a3"/>
        <w:kinsoku w:val="0"/>
        <w:overflowPunct w:val="0"/>
        <w:spacing w:before="112" w:line="244" w:lineRule="auto"/>
        <w:ind w:right="112"/>
        <w:jc w:val="both"/>
      </w:pPr>
      <w:r>
        <w:rPr>
          <w:spacing w:val="6"/>
        </w:rPr>
        <w:t>Право</w:t>
      </w:r>
      <w:r>
        <w:rPr>
          <w:spacing w:val="34"/>
        </w:rPr>
        <w:t xml:space="preserve"> </w:t>
      </w:r>
      <w:r>
        <w:rPr>
          <w:spacing w:val="6"/>
        </w:rPr>
        <w:t>граждан</w:t>
      </w:r>
      <w:r>
        <w:rPr>
          <w:spacing w:val="34"/>
        </w:rPr>
        <w:t xml:space="preserve"> </w:t>
      </w:r>
      <w:r>
        <w:rPr>
          <w:spacing w:val="3"/>
        </w:rPr>
        <w:t>на</w:t>
      </w:r>
      <w:r>
        <w:rPr>
          <w:spacing w:val="34"/>
        </w:rPr>
        <w:t xml:space="preserve"> </w:t>
      </w:r>
      <w:r>
        <w:rPr>
          <w:spacing w:val="6"/>
        </w:rPr>
        <w:t>местное</w:t>
      </w:r>
      <w:r>
        <w:rPr>
          <w:spacing w:val="34"/>
        </w:rPr>
        <w:t xml:space="preserve"> </w:t>
      </w:r>
      <w:r>
        <w:rPr>
          <w:spacing w:val="7"/>
        </w:rPr>
        <w:t>самоуправление</w:t>
      </w:r>
      <w:r>
        <w:rPr>
          <w:spacing w:val="35"/>
        </w:rPr>
        <w:t xml:space="preserve"> </w:t>
      </w:r>
      <w:r>
        <w:rPr>
          <w:spacing w:val="3"/>
        </w:rPr>
        <w:t>не</w:t>
      </w:r>
      <w:r>
        <w:rPr>
          <w:spacing w:val="34"/>
        </w:rPr>
        <w:t xml:space="preserve"> </w:t>
      </w:r>
      <w:r>
        <w:rPr>
          <w:spacing w:val="7"/>
        </w:rPr>
        <w:t>упоминается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8"/>
        </w:rPr>
        <w:t>Конституции</w:t>
      </w:r>
      <w:r>
        <w:rPr>
          <w:spacing w:val="48"/>
          <w:w w:val="101"/>
        </w:rPr>
        <w:t xml:space="preserve"> </w:t>
      </w:r>
      <w:r>
        <w:rPr>
          <w:spacing w:val="11"/>
        </w:rPr>
        <w:t>РФ,</w:t>
      </w:r>
      <w:r>
        <w:rPr>
          <w:spacing w:val="55"/>
        </w:rPr>
        <w:t xml:space="preserve"> </w:t>
      </w:r>
      <w:r>
        <w:rPr>
          <w:spacing w:val="14"/>
        </w:rPr>
        <w:t>однако</w:t>
      </w:r>
      <w:r>
        <w:rPr>
          <w:spacing w:val="55"/>
        </w:rPr>
        <w:t xml:space="preserve"> </w:t>
      </w:r>
      <w:r>
        <w:rPr>
          <w:spacing w:val="11"/>
        </w:rPr>
        <w:t>это</w:t>
      </w:r>
      <w:r>
        <w:rPr>
          <w:spacing w:val="56"/>
        </w:rPr>
        <w:t xml:space="preserve"> </w:t>
      </w:r>
      <w:r>
        <w:rPr>
          <w:spacing w:val="15"/>
        </w:rPr>
        <w:t>выражение</w:t>
      </w:r>
      <w:r>
        <w:rPr>
          <w:spacing w:val="55"/>
        </w:rPr>
        <w:t xml:space="preserve"> </w:t>
      </w:r>
      <w:r>
        <w:rPr>
          <w:spacing w:val="16"/>
        </w:rPr>
        <w:t>неоднократно</w:t>
      </w:r>
      <w:r>
        <w:rPr>
          <w:spacing w:val="55"/>
        </w:rPr>
        <w:t xml:space="preserve"> </w:t>
      </w:r>
      <w:r>
        <w:rPr>
          <w:spacing w:val="16"/>
        </w:rPr>
        <w:t>использовалось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15"/>
        </w:rPr>
        <w:t>судебных</w:t>
      </w:r>
      <w:r>
        <w:rPr>
          <w:spacing w:val="16"/>
        </w:rPr>
        <w:t xml:space="preserve"> </w:t>
      </w:r>
      <w:r>
        <w:rPr>
          <w:spacing w:val="5"/>
        </w:rPr>
        <w:t>решениях,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3"/>
        </w:rPr>
        <w:t>том</w:t>
      </w:r>
      <w:r>
        <w:rPr>
          <w:spacing w:val="31"/>
        </w:rPr>
        <w:t xml:space="preserve"> </w:t>
      </w:r>
      <w:r>
        <w:rPr>
          <w:spacing w:val="4"/>
        </w:rPr>
        <w:t>числе</w:t>
      </w:r>
      <w:r>
        <w:rPr>
          <w:spacing w:val="31"/>
        </w:rPr>
        <w:t xml:space="preserve"> </w:t>
      </w:r>
      <w:r>
        <w:rPr>
          <w:spacing w:val="5"/>
        </w:rPr>
        <w:t>решениях</w:t>
      </w:r>
      <w:r>
        <w:rPr>
          <w:spacing w:val="31"/>
        </w:rPr>
        <w:t xml:space="preserve"> </w:t>
      </w:r>
      <w:r>
        <w:rPr>
          <w:spacing w:val="5"/>
        </w:rPr>
        <w:t>Конституционного</w:t>
      </w:r>
      <w:r>
        <w:rPr>
          <w:spacing w:val="31"/>
        </w:rPr>
        <w:t xml:space="preserve"> </w:t>
      </w:r>
      <w:r>
        <w:rPr>
          <w:spacing w:val="4"/>
        </w:rPr>
        <w:t>Суда</w:t>
      </w:r>
      <w:r>
        <w:rPr>
          <w:spacing w:val="30"/>
        </w:rPr>
        <w:t xml:space="preserve"> </w:t>
      </w:r>
      <w:r>
        <w:rPr>
          <w:spacing w:val="6"/>
        </w:rPr>
        <w:t>РФ.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С</w:t>
      </w:r>
      <w:r>
        <w:rPr>
          <w:spacing w:val="24"/>
        </w:rPr>
        <w:t xml:space="preserve"> </w:t>
      </w:r>
      <w:r>
        <w:rPr>
          <w:spacing w:val="41"/>
        </w:rPr>
        <w:t>точк</w:t>
      </w:r>
      <w:r>
        <w:t>и</w:t>
      </w:r>
      <w:r>
        <w:rPr>
          <w:spacing w:val="24"/>
        </w:rPr>
        <w:t xml:space="preserve"> </w:t>
      </w:r>
      <w:r>
        <w:rPr>
          <w:spacing w:val="41"/>
        </w:rPr>
        <w:t>зрени</w:t>
      </w:r>
      <w:r>
        <w:t>я</w:t>
      </w:r>
      <w:r>
        <w:rPr>
          <w:spacing w:val="24"/>
        </w:rPr>
        <w:t xml:space="preserve"> </w:t>
      </w:r>
      <w:r>
        <w:rPr>
          <w:spacing w:val="41"/>
        </w:rPr>
        <w:t>Конституци</w:t>
      </w:r>
      <w:r>
        <w:t>и</w:t>
      </w:r>
      <w:r>
        <w:rPr>
          <w:spacing w:val="24"/>
        </w:rPr>
        <w:t xml:space="preserve"> </w:t>
      </w:r>
      <w:r>
        <w:rPr>
          <w:spacing w:val="41"/>
        </w:rPr>
        <w:t>РФ</w:t>
      </w:r>
      <w:r>
        <w:t>,</w:t>
      </w:r>
      <w:r>
        <w:rPr>
          <w:spacing w:val="25"/>
        </w:rPr>
        <w:t xml:space="preserve"> </w:t>
      </w:r>
      <w:r>
        <w:rPr>
          <w:spacing w:val="41"/>
        </w:rPr>
        <w:t>прав</w:t>
      </w:r>
      <w:r>
        <w:t>о</w:t>
      </w:r>
      <w:r>
        <w:rPr>
          <w:spacing w:val="24"/>
        </w:rPr>
        <w:t xml:space="preserve"> </w:t>
      </w:r>
      <w:r>
        <w:rPr>
          <w:spacing w:val="41"/>
        </w:rPr>
        <w:t>гражда</w:t>
      </w:r>
      <w:r>
        <w:t>н</w:t>
      </w:r>
      <w:r>
        <w:rPr>
          <w:spacing w:val="24"/>
        </w:rPr>
        <w:t xml:space="preserve"> </w:t>
      </w:r>
      <w:r>
        <w:rPr>
          <w:spacing w:val="41"/>
        </w:rPr>
        <w:t>н</w:t>
      </w:r>
      <w:r>
        <w:t>а</w:t>
      </w:r>
      <w:r>
        <w:rPr>
          <w:spacing w:val="24"/>
        </w:rPr>
        <w:t xml:space="preserve"> </w:t>
      </w:r>
      <w:r>
        <w:rPr>
          <w:spacing w:val="41"/>
        </w:rPr>
        <w:t>местно</w:t>
      </w:r>
      <w:r>
        <w:t>е</w:t>
      </w:r>
      <w:r>
        <w:rPr>
          <w:spacing w:val="3161"/>
        </w:rPr>
        <w:t xml:space="preserve"> </w:t>
      </w:r>
      <w:r>
        <w:rPr>
          <w:spacing w:val="31"/>
        </w:rPr>
        <w:t>самоуправлени</w:t>
      </w:r>
      <w:r>
        <w:t>е</w:t>
      </w:r>
      <w:r>
        <w:rPr>
          <w:spacing w:val="11"/>
        </w:rPr>
        <w:t xml:space="preserve"> </w:t>
      </w:r>
      <w:r>
        <w:rPr>
          <w:spacing w:val="31"/>
        </w:rPr>
        <w:t>можн</w:t>
      </w:r>
      <w:r>
        <w:t>о</w:t>
      </w:r>
      <w:r>
        <w:rPr>
          <w:spacing w:val="11"/>
        </w:rPr>
        <w:t xml:space="preserve"> </w:t>
      </w:r>
      <w:r>
        <w:rPr>
          <w:spacing w:val="31"/>
        </w:rPr>
        <w:t>рассматриват</w:t>
      </w:r>
      <w:r>
        <w:t>ь</w:t>
      </w:r>
      <w:r>
        <w:rPr>
          <w:spacing w:val="11"/>
        </w:rPr>
        <w:t xml:space="preserve"> </w:t>
      </w:r>
      <w:r>
        <w:rPr>
          <w:spacing w:val="31"/>
        </w:rPr>
        <w:t>ка</w:t>
      </w:r>
      <w:r>
        <w:t>к</w:t>
      </w:r>
      <w:r>
        <w:rPr>
          <w:spacing w:val="11"/>
        </w:rPr>
        <w:t xml:space="preserve"> </w:t>
      </w:r>
      <w:r>
        <w:rPr>
          <w:spacing w:val="31"/>
        </w:rPr>
        <w:t>интегрально</w:t>
      </w:r>
      <w:r>
        <w:t>е</w:t>
      </w:r>
      <w:r>
        <w:rPr>
          <w:spacing w:val="12"/>
        </w:rPr>
        <w:t xml:space="preserve"> </w:t>
      </w:r>
      <w:r>
        <w:rPr>
          <w:spacing w:val="31"/>
        </w:rPr>
        <w:t>право</w:t>
      </w:r>
      <w:r>
        <w:t>,</w:t>
      </w:r>
      <w:r>
        <w:rPr>
          <w:spacing w:val="2966"/>
        </w:rPr>
        <w:t xml:space="preserve"> </w:t>
      </w:r>
      <w:r>
        <w:rPr>
          <w:spacing w:val="8"/>
        </w:rPr>
        <w:t>объединяющее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6"/>
        </w:rPr>
        <w:t>себе</w:t>
      </w:r>
      <w:r>
        <w:rPr>
          <w:spacing w:val="37"/>
        </w:rPr>
        <w:t xml:space="preserve"> </w:t>
      </w:r>
      <w:r>
        <w:rPr>
          <w:spacing w:val="7"/>
        </w:rPr>
        <w:t>следующие</w:t>
      </w:r>
      <w:r>
        <w:rPr>
          <w:spacing w:val="38"/>
        </w:rPr>
        <w:t xml:space="preserve"> </w:t>
      </w:r>
      <w:r>
        <w:rPr>
          <w:spacing w:val="7"/>
        </w:rPr>
        <w:t>права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7"/>
        </w:rPr>
        <w:t>свободы</w:t>
      </w:r>
      <w:r>
        <w:rPr>
          <w:spacing w:val="38"/>
        </w:rPr>
        <w:t xml:space="preserve"> </w:t>
      </w:r>
      <w:r>
        <w:rPr>
          <w:spacing w:val="9"/>
        </w:rPr>
        <w:t>граждан: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4"/>
        </w:rPr>
        <w:t>участвовать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14"/>
        </w:rPr>
        <w:t>управлении</w:t>
      </w:r>
      <w:r>
        <w:rPr>
          <w:spacing w:val="55"/>
        </w:rPr>
        <w:t xml:space="preserve"> </w:t>
      </w:r>
      <w:r>
        <w:rPr>
          <w:spacing w:val="13"/>
        </w:rPr>
        <w:t>делами</w:t>
      </w:r>
      <w:r>
        <w:rPr>
          <w:spacing w:val="54"/>
        </w:rPr>
        <w:t xml:space="preserve"> </w:t>
      </w:r>
      <w:r>
        <w:rPr>
          <w:spacing w:val="14"/>
        </w:rPr>
        <w:t>государства</w:t>
      </w:r>
      <w:r>
        <w:rPr>
          <w:spacing w:val="55"/>
        </w:rPr>
        <w:t xml:space="preserve"> </w:t>
      </w:r>
      <w:r>
        <w:rPr>
          <w:spacing w:val="14"/>
        </w:rPr>
        <w:t>непосредственно</w:t>
      </w:r>
      <w:r>
        <w:rPr>
          <w:spacing w:val="54"/>
        </w:rPr>
        <w:t xml:space="preserve"> </w:t>
      </w:r>
      <w:r>
        <w:rPr>
          <w:spacing w:val="16"/>
        </w:rPr>
        <w:t>через</w:t>
      </w:r>
      <w:r>
        <w:rPr>
          <w:spacing w:val="71"/>
          <w:w w:val="101"/>
        </w:rPr>
        <w:t xml:space="preserve"> </w:t>
      </w:r>
      <w:r>
        <w:rPr>
          <w:spacing w:val="4"/>
        </w:rPr>
        <w:t>участие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4"/>
        </w:rPr>
        <w:t>местных</w:t>
      </w:r>
      <w:r>
        <w:rPr>
          <w:spacing w:val="27"/>
        </w:rPr>
        <w:t xml:space="preserve"> </w:t>
      </w:r>
      <w:r>
        <w:rPr>
          <w:spacing w:val="4"/>
        </w:rPr>
        <w:t>референдумах,</w:t>
      </w:r>
      <w:r>
        <w:rPr>
          <w:spacing w:val="28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rPr>
          <w:spacing w:val="3"/>
        </w:rPr>
        <w:t>также</w:t>
      </w:r>
      <w:r>
        <w:rPr>
          <w:spacing w:val="27"/>
        </w:rPr>
        <w:t xml:space="preserve"> </w:t>
      </w:r>
      <w:r>
        <w:rPr>
          <w:spacing w:val="2"/>
        </w:rPr>
        <w:t>не</w:t>
      </w:r>
      <w:r>
        <w:rPr>
          <w:spacing w:val="28"/>
        </w:rPr>
        <w:t xml:space="preserve"> </w:t>
      </w:r>
      <w:r>
        <w:rPr>
          <w:spacing w:val="4"/>
        </w:rPr>
        <w:t>принимать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3"/>
        </w:rPr>
        <w:t>них</w:t>
      </w:r>
      <w:r>
        <w:rPr>
          <w:spacing w:val="28"/>
        </w:rPr>
        <w:t xml:space="preserve"> </w:t>
      </w:r>
      <w:r>
        <w:rPr>
          <w:spacing w:val="5"/>
        </w:rPr>
        <w:t>участия;</w:t>
      </w:r>
    </w:p>
    <w:p w:rsidR="003A06F7" w:rsidRDefault="003A06F7">
      <w:pPr>
        <w:pStyle w:val="a3"/>
        <w:kinsoku w:val="0"/>
        <w:overflowPunct w:val="0"/>
        <w:spacing w:line="244" w:lineRule="auto"/>
        <w:ind w:right="127"/>
        <w:jc w:val="both"/>
      </w:pPr>
      <w:r>
        <w:rPr>
          <w:spacing w:val="12"/>
        </w:rPr>
        <w:t>избирать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11"/>
        </w:rPr>
        <w:t>органы</w:t>
      </w:r>
      <w:r>
        <w:rPr>
          <w:spacing w:val="44"/>
        </w:rPr>
        <w:t xml:space="preserve"> </w:t>
      </w:r>
      <w:r>
        <w:rPr>
          <w:spacing w:val="12"/>
        </w:rPr>
        <w:t>местного</w:t>
      </w:r>
      <w:r>
        <w:rPr>
          <w:spacing w:val="44"/>
        </w:rPr>
        <w:t xml:space="preserve"> </w:t>
      </w:r>
      <w:r>
        <w:rPr>
          <w:spacing w:val="13"/>
        </w:rPr>
        <w:t>самоуправления,</w:t>
      </w:r>
      <w:r>
        <w:rPr>
          <w:spacing w:val="44"/>
        </w:rPr>
        <w:t xml:space="preserve"> </w:t>
      </w:r>
      <w:r>
        <w:t>а</w:t>
      </w:r>
      <w:r>
        <w:rPr>
          <w:spacing w:val="45"/>
        </w:rPr>
        <w:t xml:space="preserve"> </w:t>
      </w:r>
      <w:r>
        <w:rPr>
          <w:spacing w:val="11"/>
        </w:rPr>
        <w:t>также</w:t>
      </w:r>
      <w:r>
        <w:rPr>
          <w:spacing w:val="44"/>
        </w:rPr>
        <w:t xml:space="preserve"> </w:t>
      </w:r>
      <w:r>
        <w:rPr>
          <w:spacing w:val="6"/>
        </w:rPr>
        <w:t>не</w:t>
      </w:r>
      <w:r>
        <w:rPr>
          <w:spacing w:val="44"/>
        </w:rPr>
        <w:t xml:space="preserve"> </w:t>
      </w:r>
      <w:r>
        <w:rPr>
          <w:spacing w:val="12"/>
        </w:rPr>
        <w:t>участвовать</w:t>
      </w:r>
      <w:r>
        <w:rPr>
          <w:spacing w:val="44"/>
        </w:rPr>
        <w:t xml:space="preserve"> </w:t>
      </w:r>
      <w:r>
        <w:t>в</w:t>
      </w:r>
      <w:r>
        <w:rPr>
          <w:spacing w:val="26"/>
          <w:w w:val="101"/>
        </w:rPr>
        <w:t xml:space="preserve"> </w:t>
      </w:r>
      <w:r>
        <w:rPr>
          <w:spacing w:val="6"/>
        </w:rPr>
        <w:t>муниципальных</w:t>
      </w:r>
      <w:r>
        <w:rPr>
          <w:spacing w:val="66"/>
        </w:rPr>
        <w:t xml:space="preserve"> </w:t>
      </w:r>
      <w:r>
        <w:rPr>
          <w:spacing w:val="7"/>
        </w:rPr>
        <w:t>выборах;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5"/>
        </w:rPr>
        <w:t>быть</w:t>
      </w:r>
      <w:r>
        <w:rPr>
          <w:spacing w:val="30"/>
        </w:rPr>
        <w:t xml:space="preserve"> </w:t>
      </w:r>
      <w:r>
        <w:rPr>
          <w:spacing w:val="6"/>
        </w:rPr>
        <w:t>избранным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5"/>
        </w:rPr>
        <w:t>органы</w:t>
      </w:r>
      <w:r>
        <w:rPr>
          <w:spacing w:val="31"/>
        </w:rPr>
        <w:t xml:space="preserve"> </w:t>
      </w:r>
      <w:r>
        <w:rPr>
          <w:spacing w:val="6"/>
        </w:rPr>
        <w:t>местного</w:t>
      </w:r>
      <w:r>
        <w:rPr>
          <w:spacing w:val="31"/>
        </w:rPr>
        <w:t xml:space="preserve"> </w:t>
      </w:r>
      <w:r>
        <w:rPr>
          <w:spacing w:val="6"/>
        </w:rPr>
        <w:t>самоуправления,</w:t>
      </w:r>
      <w:r>
        <w:rPr>
          <w:spacing w:val="31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rPr>
          <w:spacing w:val="5"/>
        </w:rPr>
        <w:t>также</w:t>
      </w:r>
      <w:r>
        <w:rPr>
          <w:spacing w:val="31"/>
        </w:rPr>
        <w:t xml:space="preserve"> </w:t>
      </w:r>
      <w:r>
        <w:rPr>
          <w:spacing w:val="6"/>
        </w:rPr>
        <w:t>отказаться</w:t>
      </w:r>
      <w:r>
        <w:rPr>
          <w:spacing w:val="31"/>
        </w:rPr>
        <w:t xml:space="preserve"> </w:t>
      </w:r>
      <w:r>
        <w:rPr>
          <w:spacing w:val="7"/>
        </w:rPr>
        <w:t>от</w:t>
      </w:r>
      <w:r>
        <w:rPr>
          <w:spacing w:val="39"/>
          <w:w w:val="101"/>
        </w:rPr>
        <w:t xml:space="preserve"> </w:t>
      </w:r>
      <w:r>
        <w:rPr>
          <w:spacing w:val="5"/>
        </w:rPr>
        <w:t>исполнения</w:t>
      </w:r>
      <w:r>
        <w:rPr>
          <w:spacing w:val="41"/>
        </w:rPr>
        <w:t xml:space="preserve"> </w:t>
      </w:r>
      <w:r>
        <w:rPr>
          <w:spacing w:val="5"/>
        </w:rPr>
        <w:t>полномочий</w:t>
      </w:r>
      <w:r>
        <w:rPr>
          <w:spacing w:val="41"/>
        </w:rPr>
        <w:t xml:space="preserve"> </w:t>
      </w:r>
      <w:r>
        <w:rPr>
          <w:spacing w:val="5"/>
        </w:rPr>
        <w:t>выборного</w:t>
      </w:r>
      <w:r>
        <w:rPr>
          <w:spacing w:val="41"/>
        </w:rPr>
        <w:t xml:space="preserve"> </w:t>
      </w:r>
      <w:r>
        <w:rPr>
          <w:spacing w:val="6"/>
        </w:rPr>
        <w:t>лица;</w:t>
      </w:r>
    </w:p>
    <w:p w:rsidR="003A06F7" w:rsidRDefault="003A06F7">
      <w:pPr>
        <w:pStyle w:val="a3"/>
        <w:kinsoku w:val="0"/>
        <w:overflowPunct w:val="0"/>
        <w:spacing w:line="244" w:lineRule="auto"/>
        <w:ind w:right="150"/>
        <w:jc w:val="both"/>
      </w:pPr>
      <w:r>
        <w:rPr>
          <w:spacing w:val="37"/>
        </w:rPr>
        <w:t>имет</w:t>
      </w:r>
      <w:r>
        <w:t>ь</w:t>
      </w:r>
      <w:r>
        <w:rPr>
          <w:spacing w:val="16"/>
        </w:rPr>
        <w:t xml:space="preserve"> </w:t>
      </w:r>
      <w:r>
        <w:rPr>
          <w:spacing w:val="37"/>
        </w:rPr>
        <w:t>досту</w:t>
      </w:r>
      <w:r>
        <w:t>п</w:t>
      </w:r>
      <w:r>
        <w:rPr>
          <w:spacing w:val="17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rPr>
          <w:spacing w:val="37"/>
        </w:rPr>
        <w:t>муниципально</w:t>
      </w:r>
      <w:r>
        <w:t>й</w:t>
      </w:r>
      <w:r>
        <w:rPr>
          <w:spacing w:val="17"/>
        </w:rPr>
        <w:t xml:space="preserve"> </w:t>
      </w:r>
      <w:r>
        <w:rPr>
          <w:spacing w:val="37"/>
        </w:rPr>
        <w:t>служб</w:t>
      </w:r>
      <w:r>
        <w:t>е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37"/>
        </w:rPr>
        <w:t>прав</w:t>
      </w:r>
      <w:r>
        <w:t>о</w:t>
      </w:r>
      <w:r>
        <w:rPr>
          <w:spacing w:val="17"/>
        </w:rPr>
        <w:t xml:space="preserve"> </w:t>
      </w:r>
      <w:r>
        <w:rPr>
          <w:spacing w:val="37"/>
        </w:rPr>
        <w:t>увольнени</w:t>
      </w:r>
      <w:r>
        <w:t>я</w:t>
      </w:r>
      <w:r>
        <w:rPr>
          <w:spacing w:val="16"/>
        </w:rPr>
        <w:t xml:space="preserve"> </w:t>
      </w:r>
      <w:r>
        <w:t>с</w:t>
      </w:r>
      <w:r>
        <w:rPr>
          <w:spacing w:val="2964"/>
          <w:w w:val="101"/>
        </w:rPr>
        <w:t xml:space="preserve"> </w:t>
      </w:r>
      <w:r>
        <w:rPr>
          <w:spacing w:val="5"/>
        </w:rPr>
        <w:t>муниципальной</w:t>
      </w:r>
      <w:r>
        <w:rPr>
          <w:spacing w:val="62"/>
        </w:rPr>
        <w:t xml:space="preserve"> </w:t>
      </w:r>
      <w:r>
        <w:rPr>
          <w:spacing w:val="6"/>
        </w:rPr>
        <w:t>службы;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7"/>
        </w:rPr>
        <w:t>обращаться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16"/>
        </w:rPr>
        <w:t>органы</w:t>
      </w:r>
      <w:r>
        <w:rPr>
          <w:spacing w:val="59"/>
        </w:rPr>
        <w:t xml:space="preserve"> </w:t>
      </w:r>
      <w:r>
        <w:rPr>
          <w:spacing w:val="17"/>
        </w:rPr>
        <w:t>местного</w:t>
      </w:r>
      <w:r>
        <w:rPr>
          <w:spacing w:val="58"/>
        </w:rPr>
        <w:t xml:space="preserve"> </w:t>
      </w:r>
      <w:r>
        <w:rPr>
          <w:spacing w:val="18"/>
        </w:rPr>
        <w:t>самоуправления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17"/>
        </w:rPr>
        <w:t>получать</w:t>
      </w:r>
      <w:r>
        <w:rPr>
          <w:spacing w:val="58"/>
        </w:rPr>
        <w:t xml:space="preserve"> </w:t>
      </w:r>
      <w:r>
        <w:rPr>
          <w:spacing w:val="15"/>
        </w:rPr>
        <w:t>ответ</w:t>
      </w:r>
      <w:r>
        <w:rPr>
          <w:spacing w:val="58"/>
        </w:rPr>
        <w:t xml:space="preserve"> </w:t>
      </w:r>
      <w:r>
        <w:rPr>
          <w:spacing w:val="9"/>
        </w:rPr>
        <w:t>по</w:t>
      </w:r>
      <w:r>
        <w:rPr>
          <w:spacing w:val="7"/>
        </w:rPr>
        <w:t xml:space="preserve"> </w:t>
      </w:r>
      <w:r>
        <w:rPr>
          <w:spacing w:val="6"/>
        </w:rPr>
        <w:t>существу</w:t>
      </w:r>
      <w:r>
        <w:rPr>
          <w:spacing w:val="44"/>
        </w:rPr>
        <w:t xml:space="preserve"> </w:t>
      </w:r>
      <w:r>
        <w:rPr>
          <w:spacing w:val="5"/>
        </w:rPr>
        <w:t>своего</w:t>
      </w:r>
      <w:r>
        <w:rPr>
          <w:spacing w:val="45"/>
        </w:rPr>
        <w:t xml:space="preserve"> </w:t>
      </w:r>
      <w:r>
        <w:rPr>
          <w:spacing w:val="7"/>
        </w:rPr>
        <w:t>заявления.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2"/>
        </w:rPr>
        <w:t>Приведенный</w:t>
      </w:r>
      <w:r>
        <w:rPr>
          <w:spacing w:val="45"/>
        </w:rPr>
        <w:t xml:space="preserve"> </w:t>
      </w:r>
      <w:r>
        <w:rPr>
          <w:spacing w:val="12"/>
        </w:rPr>
        <w:t>перечень</w:t>
      </w:r>
      <w:r>
        <w:rPr>
          <w:spacing w:val="46"/>
        </w:rPr>
        <w:t xml:space="preserve"> </w:t>
      </w:r>
      <w:r>
        <w:rPr>
          <w:spacing w:val="10"/>
        </w:rPr>
        <w:t>прав</w:t>
      </w:r>
      <w:r>
        <w:rPr>
          <w:spacing w:val="46"/>
        </w:rPr>
        <w:t xml:space="preserve"> </w:t>
      </w:r>
      <w:r>
        <w:rPr>
          <w:spacing w:val="6"/>
        </w:rPr>
        <w:t>не</w:t>
      </w:r>
      <w:r>
        <w:rPr>
          <w:spacing w:val="46"/>
        </w:rPr>
        <w:t xml:space="preserve"> </w:t>
      </w:r>
      <w:r>
        <w:rPr>
          <w:spacing w:val="11"/>
        </w:rPr>
        <w:t>следует</w:t>
      </w:r>
      <w:r>
        <w:rPr>
          <w:spacing w:val="46"/>
        </w:rPr>
        <w:t xml:space="preserve"> </w:t>
      </w:r>
      <w:r>
        <w:rPr>
          <w:spacing w:val="12"/>
        </w:rPr>
        <w:t>дословно</w:t>
      </w:r>
      <w:r>
        <w:rPr>
          <w:spacing w:val="46"/>
        </w:rPr>
        <w:t xml:space="preserve"> </w:t>
      </w:r>
      <w:r>
        <w:rPr>
          <w:spacing w:val="6"/>
        </w:rPr>
        <w:t>из</w:t>
      </w:r>
      <w:r>
        <w:rPr>
          <w:spacing w:val="46"/>
        </w:rPr>
        <w:t xml:space="preserve"> </w:t>
      </w:r>
      <w:r>
        <w:rPr>
          <w:spacing w:val="10"/>
        </w:rPr>
        <w:t>норм</w:t>
      </w:r>
      <w:r>
        <w:rPr>
          <w:spacing w:val="46"/>
        </w:rPr>
        <w:t xml:space="preserve"> </w:t>
      </w:r>
      <w:r>
        <w:rPr>
          <w:spacing w:val="14"/>
        </w:rPr>
        <w:t>Конституции</w:t>
      </w:r>
      <w:r>
        <w:rPr>
          <w:spacing w:val="53"/>
          <w:w w:val="101"/>
        </w:rPr>
        <w:t xml:space="preserve"> </w:t>
      </w:r>
      <w:r>
        <w:rPr>
          <w:spacing w:val="11"/>
        </w:rPr>
        <w:t>РФ,</w:t>
      </w:r>
      <w:r>
        <w:rPr>
          <w:spacing w:val="50"/>
        </w:rPr>
        <w:t xml:space="preserve"> </w:t>
      </w:r>
      <w:r>
        <w:rPr>
          <w:spacing w:val="8"/>
        </w:rPr>
        <w:t>он</w:t>
      </w:r>
      <w:r>
        <w:rPr>
          <w:spacing w:val="51"/>
        </w:rPr>
        <w:t xml:space="preserve"> </w:t>
      </w:r>
      <w:r>
        <w:rPr>
          <w:spacing w:val="15"/>
        </w:rPr>
        <w:t>несколько</w:t>
      </w:r>
      <w:r>
        <w:rPr>
          <w:spacing w:val="51"/>
        </w:rPr>
        <w:t xml:space="preserve"> </w:t>
      </w:r>
      <w:r>
        <w:rPr>
          <w:spacing w:val="12"/>
        </w:rPr>
        <w:t>шире</w:t>
      </w:r>
      <w:r>
        <w:rPr>
          <w:spacing w:val="51"/>
        </w:rPr>
        <w:t xml:space="preserve"> </w:t>
      </w:r>
      <w:r>
        <w:rPr>
          <w:spacing w:val="11"/>
        </w:rPr>
        <w:t>их.</w:t>
      </w:r>
      <w:r>
        <w:rPr>
          <w:spacing w:val="51"/>
        </w:rPr>
        <w:t xml:space="preserve"> </w:t>
      </w:r>
      <w:r>
        <w:rPr>
          <w:spacing w:val="14"/>
        </w:rPr>
        <w:t>Однако</w:t>
      </w:r>
      <w:r>
        <w:rPr>
          <w:spacing w:val="50"/>
        </w:rPr>
        <w:t xml:space="preserve"> </w:t>
      </w:r>
      <w:r>
        <w:rPr>
          <w:spacing w:val="14"/>
        </w:rPr>
        <w:t>данное</w:t>
      </w:r>
      <w:r>
        <w:rPr>
          <w:spacing w:val="51"/>
        </w:rPr>
        <w:t xml:space="preserve"> </w:t>
      </w:r>
      <w:r>
        <w:rPr>
          <w:spacing w:val="15"/>
        </w:rPr>
        <w:t>расширение</w:t>
      </w:r>
      <w:r>
        <w:rPr>
          <w:spacing w:val="51"/>
        </w:rPr>
        <w:t xml:space="preserve"> </w:t>
      </w:r>
      <w:r>
        <w:rPr>
          <w:spacing w:val="15"/>
        </w:rPr>
        <w:t>базируется</w:t>
      </w:r>
      <w:r>
        <w:rPr>
          <w:spacing w:val="51"/>
        </w:rPr>
        <w:t xml:space="preserve"> </w:t>
      </w:r>
      <w:r>
        <w:rPr>
          <w:spacing w:val="8"/>
        </w:rPr>
        <w:t>на</w:t>
      </w:r>
      <w:r>
        <w:rPr>
          <w:spacing w:val="-30"/>
        </w:rPr>
        <w:t xml:space="preserve"> </w:t>
      </w:r>
      <w:r>
        <w:rPr>
          <w:spacing w:val="8"/>
        </w:rPr>
        <w:t>конституционных</w:t>
      </w:r>
      <w:r>
        <w:rPr>
          <w:spacing w:val="34"/>
        </w:rPr>
        <w:t xml:space="preserve"> </w:t>
      </w:r>
      <w:r>
        <w:rPr>
          <w:spacing w:val="7"/>
        </w:rPr>
        <w:t>нормах,</w:t>
      </w:r>
      <w:r>
        <w:rPr>
          <w:spacing w:val="34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rPr>
          <w:spacing w:val="7"/>
        </w:rPr>
        <w:t>именно</w:t>
      </w:r>
      <w:r>
        <w:rPr>
          <w:spacing w:val="34"/>
        </w:rPr>
        <w:t xml:space="preserve"> </w:t>
      </w:r>
      <w:r>
        <w:t>—</w:t>
      </w:r>
      <w:r>
        <w:rPr>
          <w:spacing w:val="35"/>
        </w:rPr>
        <w:t xml:space="preserve"> </w:t>
      </w:r>
      <w:r>
        <w:rPr>
          <w:spacing w:val="4"/>
        </w:rPr>
        <w:t>на</w:t>
      </w:r>
      <w:r>
        <w:rPr>
          <w:spacing w:val="34"/>
        </w:rPr>
        <w:t xml:space="preserve"> </w:t>
      </w:r>
      <w:r>
        <w:rPr>
          <w:spacing w:val="8"/>
        </w:rPr>
        <w:t>положениях</w:t>
      </w:r>
      <w:r>
        <w:rPr>
          <w:spacing w:val="34"/>
        </w:rPr>
        <w:t xml:space="preserve"> </w:t>
      </w:r>
      <w:r>
        <w:rPr>
          <w:spacing w:val="5"/>
        </w:rPr>
        <w:t>ст.</w:t>
      </w:r>
      <w:r>
        <w:rPr>
          <w:spacing w:val="35"/>
        </w:rPr>
        <w:t xml:space="preserve"> </w:t>
      </w:r>
      <w:r>
        <w:rPr>
          <w:spacing w:val="4"/>
        </w:rPr>
        <w:t>37</w:t>
      </w:r>
      <w:r>
        <w:rPr>
          <w:spacing w:val="34"/>
        </w:rPr>
        <w:t xml:space="preserve"> </w:t>
      </w:r>
      <w:r>
        <w:rPr>
          <w:spacing w:val="9"/>
        </w:rPr>
        <w:t>Конституции,</w:t>
      </w:r>
      <w:r>
        <w:rPr>
          <w:spacing w:val="36"/>
          <w:w w:val="101"/>
        </w:rPr>
        <w:t xml:space="preserve"> </w:t>
      </w:r>
      <w:r>
        <w:rPr>
          <w:spacing w:val="14"/>
        </w:rPr>
        <w:t>установивших</w:t>
      </w:r>
      <w:r>
        <w:rPr>
          <w:spacing w:val="54"/>
        </w:rPr>
        <w:t xml:space="preserve"> </w:t>
      </w:r>
      <w:r>
        <w:rPr>
          <w:spacing w:val="12"/>
        </w:rPr>
        <w:t>право</w:t>
      </w:r>
      <w:r>
        <w:rPr>
          <w:spacing w:val="54"/>
        </w:rPr>
        <w:t xml:space="preserve"> </w:t>
      </w:r>
      <w:r>
        <w:rPr>
          <w:spacing w:val="13"/>
        </w:rPr>
        <w:t>свободно</w:t>
      </w:r>
      <w:r>
        <w:rPr>
          <w:spacing w:val="54"/>
        </w:rPr>
        <w:t xml:space="preserve"> </w:t>
      </w:r>
      <w:r>
        <w:rPr>
          <w:spacing w:val="14"/>
        </w:rPr>
        <w:t>распоряжаться</w:t>
      </w:r>
      <w:r>
        <w:rPr>
          <w:spacing w:val="54"/>
        </w:rPr>
        <w:t xml:space="preserve"> </w:t>
      </w:r>
      <w:r>
        <w:rPr>
          <w:spacing w:val="13"/>
        </w:rPr>
        <w:t>своими</w:t>
      </w:r>
      <w:r>
        <w:rPr>
          <w:spacing w:val="54"/>
        </w:rPr>
        <w:t xml:space="preserve"> </w:t>
      </w:r>
      <w:r>
        <w:rPr>
          <w:spacing w:val="14"/>
        </w:rPr>
        <w:t>способностями</w:t>
      </w:r>
      <w:r>
        <w:rPr>
          <w:spacing w:val="54"/>
        </w:rPr>
        <w:t xml:space="preserve"> </w:t>
      </w:r>
      <w:r>
        <w:t>к</w:t>
      </w:r>
      <w:r>
        <w:rPr>
          <w:spacing w:val="72"/>
          <w:w w:val="101"/>
        </w:rPr>
        <w:t xml:space="preserve"> </w:t>
      </w:r>
      <w:r>
        <w:rPr>
          <w:spacing w:val="18"/>
        </w:rPr>
        <w:t>труду,</w:t>
      </w:r>
      <w:r>
        <w:rPr>
          <w:spacing w:val="58"/>
        </w:rPr>
        <w:t xml:space="preserve"> </w:t>
      </w:r>
      <w:r>
        <w:rPr>
          <w:spacing w:val="22"/>
        </w:rPr>
        <w:t>выбират</w:t>
      </w:r>
      <w:r>
        <w:t>ь</w:t>
      </w:r>
      <w:r>
        <w:rPr>
          <w:spacing w:val="59"/>
        </w:rPr>
        <w:t xml:space="preserve"> </w:t>
      </w:r>
      <w:r>
        <w:rPr>
          <w:spacing w:val="14"/>
        </w:rPr>
        <w:t>род</w:t>
      </w:r>
      <w:r>
        <w:rPr>
          <w:spacing w:val="59"/>
        </w:rPr>
        <w:t xml:space="preserve"> </w:t>
      </w:r>
      <w:r>
        <w:rPr>
          <w:spacing w:val="22"/>
        </w:rPr>
        <w:t>деятельност</w:t>
      </w:r>
      <w:r>
        <w:t>и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22"/>
        </w:rPr>
        <w:t>профессию</w:t>
      </w:r>
      <w:r>
        <w:t>,</w:t>
      </w:r>
      <w:r>
        <w:rPr>
          <w:spacing w:val="59"/>
        </w:rPr>
        <w:t xml:space="preserve"> </w:t>
      </w:r>
      <w:r>
        <w:t>а</w:t>
      </w:r>
      <w:r>
        <w:rPr>
          <w:spacing w:val="59"/>
        </w:rPr>
        <w:t xml:space="preserve"> </w:t>
      </w:r>
      <w:r>
        <w:rPr>
          <w:spacing w:val="17"/>
        </w:rPr>
        <w:t>также</w:t>
      </w:r>
      <w:r>
        <w:rPr>
          <w:spacing w:val="59"/>
        </w:rPr>
        <w:t xml:space="preserve"> </w:t>
      </w:r>
      <w:r>
        <w:rPr>
          <w:spacing w:val="18"/>
        </w:rPr>
        <w:t>запрет</w:t>
      </w:r>
      <w:r>
        <w:rPr>
          <w:spacing w:val="59"/>
        </w:rPr>
        <w:t xml:space="preserve"> </w:t>
      </w:r>
      <w:r>
        <w:rPr>
          <w:spacing w:val="10"/>
        </w:rPr>
        <w:t>на</w:t>
      </w:r>
      <w:r>
        <w:rPr>
          <w:spacing w:val="1202"/>
        </w:rPr>
        <w:t xml:space="preserve"> </w:t>
      </w:r>
      <w:r>
        <w:rPr>
          <w:spacing w:val="6"/>
        </w:rPr>
        <w:t>принудительный</w:t>
      </w:r>
      <w:r>
        <w:rPr>
          <w:spacing w:val="60"/>
        </w:rPr>
        <w:t xml:space="preserve"> </w:t>
      </w:r>
      <w:r>
        <w:rPr>
          <w:spacing w:val="7"/>
        </w:rPr>
        <w:t>труд.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1"/>
        </w:rPr>
        <w:t>2.1.</w:t>
      </w:r>
      <w:r>
        <w:rPr>
          <w:spacing w:val="50"/>
        </w:rPr>
        <w:t xml:space="preserve"> </w:t>
      </w:r>
      <w:r>
        <w:rPr>
          <w:spacing w:val="12"/>
        </w:rPr>
        <w:t>Право</w:t>
      </w:r>
      <w:r>
        <w:rPr>
          <w:spacing w:val="50"/>
        </w:rPr>
        <w:t xml:space="preserve"> </w:t>
      </w:r>
      <w:r>
        <w:rPr>
          <w:spacing w:val="7"/>
        </w:rPr>
        <w:t>на</w:t>
      </w:r>
      <w:r>
        <w:rPr>
          <w:spacing w:val="50"/>
        </w:rPr>
        <w:t xml:space="preserve"> </w:t>
      </w:r>
      <w:r>
        <w:rPr>
          <w:spacing w:val="13"/>
        </w:rPr>
        <w:t>местное</w:t>
      </w:r>
      <w:r>
        <w:rPr>
          <w:spacing w:val="50"/>
        </w:rPr>
        <w:t xml:space="preserve"> </w:t>
      </w:r>
      <w:r>
        <w:rPr>
          <w:spacing w:val="14"/>
        </w:rPr>
        <w:t>самоуправление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14"/>
        </w:rPr>
        <w:t>контексте</w:t>
      </w:r>
      <w:r>
        <w:rPr>
          <w:spacing w:val="50"/>
        </w:rPr>
        <w:t xml:space="preserve"> </w:t>
      </w:r>
      <w:r>
        <w:rPr>
          <w:spacing w:val="11"/>
        </w:rPr>
        <w:t>норм</w:t>
      </w:r>
      <w:r>
        <w:rPr>
          <w:spacing w:val="50"/>
        </w:rPr>
        <w:t xml:space="preserve"> </w:t>
      </w:r>
      <w:r>
        <w:rPr>
          <w:spacing w:val="16"/>
        </w:rPr>
        <w:t>Европейской</w:t>
      </w:r>
      <w:r>
        <w:rPr>
          <w:spacing w:val="69"/>
          <w:w w:val="101"/>
        </w:rPr>
        <w:t xml:space="preserve"> </w:t>
      </w:r>
      <w:r>
        <w:rPr>
          <w:spacing w:val="4"/>
        </w:rPr>
        <w:t>хартии</w:t>
      </w:r>
      <w:r>
        <w:rPr>
          <w:spacing w:val="44"/>
        </w:rPr>
        <w:t xml:space="preserve"> </w:t>
      </w:r>
      <w:r>
        <w:rPr>
          <w:spacing w:val="4"/>
        </w:rPr>
        <w:t>местного</w:t>
      </w:r>
      <w:r>
        <w:rPr>
          <w:spacing w:val="45"/>
        </w:rPr>
        <w:t xml:space="preserve"> </w:t>
      </w:r>
      <w:r>
        <w:rPr>
          <w:spacing w:val="5"/>
        </w:rPr>
        <w:t>самоуправления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1"/>
        </w:rPr>
        <w:t>Распространенны</w:t>
      </w:r>
      <w:r>
        <w:t>й</w:t>
      </w:r>
      <w:r>
        <w:rPr>
          <w:spacing w:val="61"/>
        </w:rPr>
        <w:t xml:space="preserve"> </w:t>
      </w:r>
      <w:r>
        <w:rPr>
          <w:spacing w:val="17"/>
        </w:rPr>
        <w:t>взгляд</w:t>
      </w:r>
      <w:r>
        <w:rPr>
          <w:spacing w:val="61"/>
        </w:rPr>
        <w:t xml:space="preserve"> </w:t>
      </w:r>
      <w:r>
        <w:rPr>
          <w:spacing w:val="10"/>
        </w:rPr>
        <w:t>на</w:t>
      </w:r>
      <w:r>
        <w:rPr>
          <w:spacing w:val="61"/>
        </w:rPr>
        <w:t xml:space="preserve"> </w:t>
      </w:r>
      <w:r>
        <w:rPr>
          <w:spacing w:val="17"/>
        </w:rPr>
        <w:t>местное</w:t>
      </w:r>
      <w:r>
        <w:rPr>
          <w:spacing w:val="62"/>
        </w:rPr>
        <w:t xml:space="preserve"> </w:t>
      </w:r>
      <w:r>
        <w:rPr>
          <w:spacing w:val="21"/>
        </w:rPr>
        <w:t>самоуправлени</w:t>
      </w:r>
      <w:r>
        <w:t>е</w:t>
      </w:r>
      <w:r>
        <w:rPr>
          <w:spacing w:val="61"/>
        </w:rPr>
        <w:t xml:space="preserve"> </w:t>
      </w:r>
      <w:r>
        <w:rPr>
          <w:spacing w:val="13"/>
        </w:rPr>
        <w:t>как</w:t>
      </w:r>
      <w:r>
        <w:rPr>
          <w:spacing w:val="61"/>
        </w:rPr>
        <w:t xml:space="preserve"> </w:t>
      </w:r>
      <w:r>
        <w:rPr>
          <w:spacing w:val="10"/>
        </w:rPr>
        <w:t>на</w:t>
      </w:r>
      <w:r>
        <w:rPr>
          <w:spacing w:val="62"/>
        </w:rPr>
        <w:t xml:space="preserve"> </w:t>
      </w:r>
      <w:r>
        <w:rPr>
          <w:spacing w:val="16"/>
        </w:rPr>
        <w:t>право</w:t>
      </w:r>
      <w:r>
        <w:rPr>
          <w:spacing w:val="1206"/>
        </w:rPr>
        <w:t xml:space="preserve"> </w:t>
      </w:r>
      <w:r>
        <w:rPr>
          <w:spacing w:val="10"/>
        </w:rPr>
        <w:t>граждан,</w:t>
      </w:r>
      <w:r>
        <w:rPr>
          <w:spacing w:val="41"/>
        </w:rPr>
        <w:t xml:space="preserve"> </w:t>
      </w:r>
      <w:r>
        <w:rPr>
          <w:spacing w:val="10"/>
        </w:rPr>
        <w:t>аналогичное</w:t>
      </w:r>
      <w:r>
        <w:rPr>
          <w:spacing w:val="42"/>
        </w:rPr>
        <w:t xml:space="preserve"> </w:t>
      </w:r>
      <w:r>
        <w:rPr>
          <w:spacing w:val="8"/>
        </w:rPr>
        <w:t>иным</w:t>
      </w:r>
      <w:r>
        <w:rPr>
          <w:spacing w:val="41"/>
        </w:rPr>
        <w:t xml:space="preserve"> </w:t>
      </w:r>
      <w:r>
        <w:rPr>
          <w:spacing w:val="9"/>
        </w:rPr>
        <w:t>правам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10"/>
        </w:rPr>
        <w:t>свободам</w:t>
      </w:r>
      <w:r>
        <w:rPr>
          <w:spacing w:val="42"/>
        </w:rPr>
        <w:t xml:space="preserve"> </w:t>
      </w:r>
      <w:r>
        <w:rPr>
          <w:spacing w:val="10"/>
        </w:rPr>
        <w:t>человека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12"/>
        </w:rPr>
        <w:t>гражданина,</w:t>
      </w:r>
      <w:r>
        <w:rPr>
          <w:spacing w:val="64"/>
          <w:w w:val="101"/>
        </w:rPr>
        <w:t xml:space="preserve"> </w:t>
      </w:r>
      <w:r>
        <w:rPr>
          <w:spacing w:val="5"/>
        </w:rPr>
        <w:t>следует</w:t>
      </w:r>
      <w:r>
        <w:rPr>
          <w:spacing w:val="46"/>
        </w:rPr>
        <w:t xml:space="preserve"> </w:t>
      </w:r>
      <w:r>
        <w:rPr>
          <w:spacing w:val="5"/>
        </w:rPr>
        <w:t>признать</w:t>
      </w:r>
      <w:r>
        <w:rPr>
          <w:spacing w:val="46"/>
        </w:rPr>
        <w:t xml:space="preserve"> </w:t>
      </w:r>
      <w:r>
        <w:rPr>
          <w:spacing w:val="6"/>
        </w:rPr>
        <w:t>некорректным.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32"/>
        </w:rPr>
        <w:t xml:space="preserve"> </w:t>
      </w:r>
      <w:r>
        <w:rPr>
          <w:spacing w:val="7"/>
        </w:rPr>
        <w:t>рамках</w:t>
      </w:r>
      <w:r>
        <w:rPr>
          <w:spacing w:val="33"/>
        </w:rPr>
        <w:t xml:space="preserve"> </w:t>
      </w:r>
      <w:r>
        <w:rPr>
          <w:spacing w:val="7"/>
        </w:rPr>
        <w:t>дискуссии</w:t>
      </w:r>
      <w:r>
        <w:rPr>
          <w:spacing w:val="33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rPr>
          <w:spacing w:val="6"/>
        </w:rPr>
        <w:t>том,</w:t>
      </w:r>
      <w:r>
        <w:rPr>
          <w:spacing w:val="33"/>
        </w:rPr>
        <w:t xml:space="preserve"> </w:t>
      </w:r>
      <w:r>
        <w:rPr>
          <w:spacing w:val="5"/>
        </w:rPr>
        <w:t>что</w:t>
      </w:r>
      <w:r>
        <w:rPr>
          <w:spacing w:val="33"/>
        </w:rPr>
        <w:t xml:space="preserve"> </w:t>
      </w:r>
      <w:r>
        <w:rPr>
          <w:spacing w:val="6"/>
        </w:rPr>
        <w:t>есть</w:t>
      </w:r>
      <w:r>
        <w:rPr>
          <w:spacing w:val="33"/>
        </w:rPr>
        <w:t xml:space="preserve"> </w:t>
      </w:r>
      <w:r>
        <w:rPr>
          <w:spacing w:val="7"/>
        </w:rPr>
        <w:t>местное</w:t>
      </w:r>
      <w:r>
        <w:rPr>
          <w:spacing w:val="32"/>
        </w:rPr>
        <w:t xml:space="preserve"> </w:t>
      </w:r>
      <w:r>
        <w:rPr>
          <w:spacing w:val="8"/>
        </w:rPr>
        <w:t>самоуправление</w:t>
      </w:r>
      <w:r>
        <w:rPr>
          <w:spacing w:val="33"/>
        </w:rPr>
        <w:t xml:space="preserve"> </w:t>
      </w:r>
      <w:r>
        <w:t>—</w:t>
      </w:r>
      <w:r>
        <w:rPr>
          <w:spacing w:val="33"/>
        </w:rPr>
        <w:t xml:space="preserve"> </w:t>
      </w:r>
      <w:r>
        <w:rPr>
          <w:spacing w:val="7"/>
        </w:rPr>
        <w:t>право</w:t>
      </w:r>
      <w:r>
        <w:rPr>
          <w:spacing w:val="33"/>
        </w:rPr>
        <w:t xml:space="preserve"> </w:t>
      </w:r>
      <w:r>
        <w:rPr>
          <w:spacing w:val="9"/>
        </w:rPr>
        <w:t>или</w:t>
      </w:r>
      <w:r>
        <w:rPr>
          <w:spacing w:val="58"/>
          <w:w w:val="101"/>
        </w:rPr>
        <w:t xml:space="preserve"> </w:t>
      </w:r>
      <w:r>
        <w:rPr>
          <w:spacing w:val="14"/>
        </w:rPr>
        <w:t>обязанность.</w:t>
      </w:r>
      <w:r>
        <w:rPr>
          <w:spacing w:val="55"/>
        </w:rPr>
        <w:t xml:space="preserve"> </w:t>
      </w:r>
      <w:r>
        <w:rPr>
          <w:spacing w:val="13"/>
        </w:rPr>
        <w:t>Главным</w:t>
      </w:r>
      <w:r>
        <w:rPr>
          <w:spacing w:val="55"/>
        </w:rPr>
        <w:t xml:space="preserve"> </w:t>
      </w:r>
      <w:r>
        <w:rPr>
          <w:spacing w:val="14"/>
        </w:rPr>
        <w:t>аргументом</w:t>
      </w:r>
      <w:r>
        <w:rPr>
          <w:spacing w:val="55"/>
        </w:rPr>
        <w:t xml:space="preserve"> </w:t>
      </w:r>
      <w:r>
        <w:rPr>
          <w:spacing w:val="14"/>
        </w:rPr>
        <w:t>сторонников</w:t>
      </w:r>
      <w:r>
        <w:rPr>
          <w:spacing w:val="56"/>
        </w:rPr>
        <w:t xml:space="preserve"> </w:t>
      </w:r>
      <w:r>
        <w:rPr>
          <w:spacing w:val="14"/>
        </w:rPr>
        <w:t>отношения</w:t>
      </w:r>
      <w:r>
        <w:rPr>
          <w:spacing w:val="55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rPr>
          <w:spacing w:val="16"/>
        </w:rPr>
        <w:t>местному</w:t>
      </w:r>
      <w:r>
        <w:rPr>
          <w:spacing w:val="57"/>
          <w:w w:val="101"/>
        </w:rPr>
        <w:t xml:space="preserve"> </w:t>
      </w:r>
      <w:r>
        <w:rPr>
          <w:spacing w:val="14"/>
        </w:rPr>
        <w:t>самоуправлению</w:t>
      </w:r>
      <w:r>
        <w:rPr>
          <w:spacing w:val="49"/>
        </w:rPr>
        <w:t xml:space="preserve"> </w:t>
      </w:r>
      <w:r>
        <w:rPr>
          <w:spacing w:val="10"/>
        </w:rPr>
        <w:t>как</w:t>
      </w:r>
      <w:r>
        <w:rPr>
          <w:spacing w:val="50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rPr>
          <w:spacing w:val="12"/>
        </w:rPr>
        <w:t>праву</w:t>
      </w:r>
      <w:r>
        <w:rPr>
          <w:spacing w:val="49"/>
        </w:rPr>
        <w:t xml:space="preserve"> </w:t>
      </w:r>
      <w:r>
        <w:rPr>
          <w:spacing w:val="14"/>
        </w:rPr>
        <w:t>традиционно</w:t>
      </w:r>
      <w:r>
        <w:rPr>
          <w:spacing w:val="50"/>
        </w:rPr>
        <w:t xml:space="preserve"> </w:t>
      </w:r>
      <w:r>
        <w:rPr>
          <w:spacing w:val="13"/>
        </w:rPr>
        <w:t>является</w:t>
      </w:r>
      <w:r>
        <w:rPr>
          <w:spacing w:val="50"/>
        </w:rPr>
        <w:t xml:space="preserve"> </w:t>
      </w:r>
      <w:r>
        <w:rPr>
          <w:spacing w:val="10"/>
        </w:rPr>
        <w:t>ст.</w:t>
      </w:r>
      <w:r>
        <w:rPr>
          <w:spacing w:val="49"/>
        </w:rPr>
        <w:t xml:space="preserve"> </w:t>
      </w:r>
      <w:r>
        <w:t>3</w:t>
      </w:r>
      <w:r>
        <w:rPr>
          <w:spacing w:val="50"/>
        </w:rPr>
        <w:t xml:space="preserve"> </w:t>
      </w:r>
      <w:r>
        <w:rPr>
          <w:spacing w:val="16"/>
        </w:rPr>
        <w:t>Европейской</w:t>
      </w:r>
      <w:r>
        <w:rPr>
          <w:spacing w:val="73"/>
          <w:w w:val="101"/>
        </w:rPr>
        <w:t xml:space="preserve"> </w:t>
      </w:r>
      <w:r>
        <w:rPr>
          <w:spacing w:val="10"/>
        </w:rPr>
        <w:t>хартии</w:t>
      </w:r>
      <w:r>
        <w:rPr>
          <w:spacing w:val="47"/>
        </w:rPr>
        <w:t xml:space="preserve"> </w:t>
      </w:r>
      <w:r>
        <w:rPr>
          <w:spacing w:val="11"/>
        </w:rPr>
        <w:t>местного</w:t>
      </w:r>
      <w:r>
        <w:rPr>
          <w:spacing w:val="47"/>
        </w:rPr>
        <w:t xml:space="preserve"> </w:t>
      </w:r>
      <w:r>
        <w:rPr>
          <w:spacing w:val="12"/>
        </w:rPr>
        <w:t>самоуправления,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11"/>
        </w:rPr>
        <w:t>которой</w:t>
      </w:r>
      <w:r>
        <w:rPr>
          <w:spacing w:val="47"/>
        </w:rPr>
        <w:t xml:space="preserve"> </w:t>
      </w:r>
      <w:r>
        <w:rPr>
          <w:spacing w:val="6"/>
        </w:rPr>
        <w:t>(в</w:t>
      </w:r>
      <w:r>
        <w:rPr>
          <w:spacing w:val="47"/>
        </w:rPr>
        <w:t xml:space="preserve"> </w:t>
      </w:r>
      <w:r>
        <w:rPr>
          <w:spacing w:val="11"/>
        </w:rPr>
        <w:t>редакции</w:t>
      </w:r>
      <w:r>
        <w:rPr>
          <w:spacing w:val="48"/>
        </w:rPr>
        <w:t xml:space="preserve"> </w:t>
      </w:r>
      <w:r>
        <w:rPr>
          <w:spacing w:val="13"/>
        </w:rPr>
        <w:t>официального</w:t>
      </w:r>
      <w:r>
        <w:rPr>
          <w:spacing w:val="43"/>
          <w:w w:val="101"/>
        </w:rPr>
        <w:t xml:space="preserve"> </w:t>
      </w:r>
      <w:r>
        <w:rPr>
          <w:spacing w:val="15"/>
        </w:rPr>
        <w:t>русского</w:t>
      </w:r>
      <w:r>
        <w:rPr>
          <w:spacing w:val="57"/>
        </w:rPr>
        <w:t xml:space="preserve"> </w:t>
      </w:r>
      <w:r>
        <w:rPr>
          <w:spacing w:val="15"/>
        </w:rPr>
        <w:t>перевода)</w:t>
      </w:r>
      <w:r>
        <w:rPr>
          <w:spacing w:val="58"/>
        </w:rPr>
        <w:t xml:space="preserve"> </w:t>
      </w:r>
      <w:r>
        <w:rPr>
          <w:spacing w:val="16"/>
        </w:rPr>
        <w:t>указывается,</w:t>
      </w:r>
      <w:r>
        <w:rPr>
          <w:spacing w:val="58"/>
        </w:rPr>
        <w:t xml:space="preserve"> </w:t>
      </w:r>
      <w:r>
        <w:rPr>
          <w:spacing w:val="11"/>
        </w:rPr>
        <w:t>что</w:t>
      </w:r>
      <w:r>
        <w:rPr>
          <w:spacing w:val="58"/>
        </w:rPr>
        <w:t xml:space="preserve"> </w:t>
      </w:r>
      <w:r>
        <w:rPr>
          <w:spacing w:val="13"/>
        </w:rPr>
        <w:t>“под</w:t>
      </w:r>
      <w:r>
        <w:rPr>
          <w:spacing w:val="58"/>
        </w:rPr>
        <w:t xml:space="preserve"> </w:t>
      </w:r>
      <w:r>
        <w:rPr>
          <w:spacing w:val="15"/>
        </w:rPr>
        <w:t>местным</w:t>
      </w:r>
      <w:r>
        <w:rPr>
          <w:spacing w:val="57"/>
        </w:rPr>
        <w:t xml:space="preserve"> </w:t>
      </w:r>
      <w:r>
        <w:rPr>
          <w:spacing w:val="16"/>
        </w:rPr>
        <w:t>самоуправлением</w:t>
      </w:r>
      <w:r>
        <w:rPr>
          <w:spacing w:val="12"/>
        </w:rPr>
        <w:t xml:space="preserve"> </w:t>
      </w:r>
      <w:r>
        <w:rPr>
          <w:spacing w:val="39"/>
        </w:rPr>
        <w:t>понимаетс</w:t>
      </w:r>
      <w:r>
        <w:t>я</w:t>
      </w:r>
      <w:r>
        <w:rPr>
          <w:spacing w:val="23"/>
        </w:rPr>
        <w:t xml:space="preserve"> </w:t>
      </w:r>
      <w:r>
        <w:rPr>
          <w:spacing w:val="39"/>
        </w:rPr>
        <w:t>прав</w:t>
      </w:r>
      <w:r>
        <w:t>о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39"/>
        </w:rPr>
        <w:t>реальна</w:t>
      </w:r>
      <w:r>
        <w:t>я</w:t>
      </w:r>
      <w:r>
        <w:rPr>
          <w:spacing w:val="23"/>
        </w:rPr>
        <w:t xml:space="preserve"> </w:t>
      </w:r>
      <w:r>
        <w:rPr>
          <w:spacing w:val="39"/>
        </w:rPr>
        <w:t>способност</w:t>
      </w:r>
      <w:r>
        <w:t>ь</w:t>
      </w:r>
      <w:r>
        <w:rPr>
          <w:spacing w:val="24"/>
        </w:rPr>
        <w:t xml:space="preserve"> </w:t>
      </w:r>
      <w:r>
        <w:rPr>
          <w:spacing w:val="39"/>
        </w:rPr>
        <w:t>органо</w:t>
      </w:r>
      <w:r>
        <w:t>в</w:t>
      </w:r>
      <w:r>
        <w:rPr>
          <w:spacing w:val="23"/>
        </w:rPr>
        <w:t xml:space="preserve"> </w:t>
      </w:r>
      <w:r>
        <w:rPr>
          <w:spacing w:val="39"/>
        </w:rPr>
        <w:t>местног</w:t>
      </w:r>
      <w:r>
        <w:t>о</w:t>
      </w:r>
      <w:r>
        <w:rPr>
          <w:spacing w:val="3406"/>
        </w:rPr>
        <w:t xml:space="preserve"> </w:t>
      </w:r>
      <w:r>
        <w:rPr>
          <w:spacing w:val="5"/>
        </w:rPr>
        <w:t>самоуправления</w:t>
      </w:r>
      <w:r>
        <w:rPr>
          <w:spacing w:val="44"/>
        </w:rPr>
        <w:t xml:space="preserve"> </w:t>
      </w:r>
      <w:r>
        <w:rPr>
          <w:spacing w:val="5"/>
        </w:rPr>
        <w:t>регламентировать</w:t>
      </w:r>
      <w:r>
        <w:rPr>
          <w:spacing w:val="45"/>
        </w:rPr>
        <w:t xml:space="preserve"> </w:t>
      </w:r>
      <w:r>
        <w:rPr>
          <w:spacing w:val="5"/>
        </w:rPr>
        <w:t>значительную</w:t>
      </w:r>
      <w:r>
        <w:rPr>
          <w:spacing w:val="44"/>
        </w:rPr>
        <w:t xml:space="preserve"> </w:t>
      </w:r>
      <w:r>
        <w:rPr>
          <w:spacing w:val="4"/>
        </w:rPr>
        <w:t>часть</w:t>
      </w:r>
      <w:r>
        <w:rPr>
          <w:spacing w:val="45"/>
        </w:rPr>
        <w:t xml:space="preserve"> </w:t>
      </w:r>
      <w:r>
        <w:rPr>
          <w:spacing w:val="5"/>
        </w:rPr>
        <w:t>публичных</w:t>
      </w:r>
      <w:r>
        <w:rPr>
          <w:spacing w:val="45"/>
        </w:rPr>
        <w:t xml:space="preserve"> </w:t>
      </w:r>
      <w:r>
        <w:rPr>
          <w:spacing w:val="6"/>
        </w:rPr>
        <w:t>дел...”.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Следует</w:t>
      </w:r>
      <w:r>
        <w:rPr>
          <w:spacing w:val="31"/>
        </w:rPr>
        <w:t xml:space="preserve"> </w:t>
      </w:r>
      <w:r>
        <w:rPr>
          <w:spacing w:val="7"/>
        </w:rPr>
        <w:t>сразу</w:t>
      </w:r>
      <w:r>
        <w:rPr>
          <w:spacing w:val="31"/>
        </w:rPr>
        <w:t xml:space="preserve"> </w:t>
      </w:r>
      <w:r>
        <w:rPr>
          <w:spacing w:val="4"/>
        </w:rPr>
        <w:t>же</w:t>
      </w:r>
      <w:r>
        <w:rPr>
          <w:spacing w:val="31"/>
        </w:rPr>
        <w:t xml:space="preserve"> </w:t>
      </w:r>
      <w:r>
        <w:rPr>
          <w:spacing w:val="7"/>
        </w:rPr>
        <w:t>отметить,</w:t>
      </w:r>
      <w:r>
        <w:rPr>
          <w:spacing w:val="31"/>
        </w:rPr>
        <w:t xml:space="preserve"> </w:t>
      </w:r>
      <w:r>
        <w:rPr>
          <w:spacing w:val="5"/>
        </w:rPr>
        <w:t>что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7"/>
        </w:rPr>
        <w:t>Хартии</w:t>
      </w:r>
      <w:r>
        <w:rPr>
          <w:spacing w:val="31"/>
        </w:rPr>
        <w:t xml:space="preserve"> </w:t>
      </w:r>
      <w:r>
        <w:rPr>
          <w:spacing w:val="7"/>
        </w:rPr>
        <w:t>говорится</w:t>
      </w:r>
      <w:r>
        <w:rPr>
          <w:spacing w:val="31"/>
        </w:rPr>
        <w:t xml:space="preserve"> </w:t>
      </w:r>
      <w:r>
        <w:rPr>
          <w:spacing w:val="4"/>
        </w:rPr>
        <w:t>не</w:t>
      </w:r>
      <w:r>
        <w:rPr>
          <w:spacing w:val="3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rPr>
          <w:spacing w:val="7"/>
        </w:rPr>
        <w:t>праве</w:t>
      </w:r>
      <w:r>
        <w:rPr>
          <w:spacing w:val="31"/>
        </w:rPr>
        <w:t xml:space="preserve"> </w:t>
      </w:r>
      <w:r>
        <w:rPr>
          <w:spacing w:val="7"/>
        </w:rPr>
        <w:t>граждан,</w:t>
      </w:r>
      <w:r>
        <w:rPr>
          <w:spacing w:val="31"/>
        </w:rPr>
        <w:t xml:space="preserve"> </w:t>
      </w:r>
      <w:r>
        <w:t>а</w:t>
      </w:r>
      <w:r>
        <w:rPr>
          <w:spacing w:val="60"/>
          <w:w w:val="101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rPr>
          <w:spacing w:val="12"/>
        </w:rPr>
        <w:t>праве</w:t>
      </w:r>
      <w:r>
        <w:rPr>
          <w:spacing w:val="46"/>
        </w:rPr>
        <w:t xml:space="preserve"> </w:t>
      </w:r>
      <w:r>
        <w:rPr>
          <w:spacing w:val="13"/>
        </w:rPr>
        <w:t>органов</w:t>
      </w:r>
      <w:r>
        <w:rPr>
          <w:spacing w:val="47"/>
        </w:rPr>
        <w:t xml:space="preserve"> </w:t>
      </w:r>
      <w:r>
        <w:rPr>
          <w:spacing w:val="13"/>
        </w:rPr>
        <w:t>местного</w:t>
      </w:r>
      <w:r>
        <w:rPr>
          <w:spacing w:val="46"/>
        </w:rPr>
        <w:t xml:space="preserve"> </w:t>
      </w:r>
      <w:r>
        <w:rPr>
          <w:spacing w:val="14"/>
        </w:rPr>
        <w:t>самоуправления.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10"/>
        </w:rPr>
        <w:t>уже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rPr>
          <w:spacing w:val="11"/>
        </w:rPr>
        <w:t>этой</w:t>
      </w:r>
      <w:r>
        <w:rPr>
          <w:spacing w:val="47"/>
        </w:rPr>
        <w:t xml:space="preserve"> </w:t>
      </w:r>
      <w:r>
        <w:rPr>
          <w:spacing w:val="12"/>
        </w:rPr>
        <w:t>точки</w:t>
      </w:r>
      <w:r>
        <w:rPr>
          <w:spacing w:val="46"/>
        </w:rPr>
        <w:t xml:space="preserve"> </w:t>
      </w:r>
      <w:r>
        <w:rPr>
          <w:spacing w:val="16"/>
        </w:rPr>
        <w:t>зрения</w:t>
      </w:r>
      <w:r>
        <w:rPr>
          <w:spacing w:val="85"/>
          <w:w w:val="101"/>
        </w:rPr>
        <w:t xml:space="preserve"> </w:t>
      </w:r>
      <w:r>
        <w:rPr>
          <w:spacing w:val="7"/>
        </w:rPr>
        <w:t>нельзя</w:t>
      </w:r>
      <w:r>
        <w:rPr>
          <w:spacing w:val="36"/>
        </w:rPr>
        <w:t xml:space="preserve"> </w:t>
      </w:r>
      <w:r>
        <w:rPr>
          <w:spacing w:val="8"/>
        </w:rPr>
        <w:t>приравнивать</w:t>
      </w:r>
      <w:r>
        <w:rPr>
          <w:spacing w:val="37"/>
        </w:rPr>
        <w:t xml:space="preserve"> </w:t>
      </w:r>
      <w:r>
        <w:rPr>
          <w:spacing w:val="7"/>
        </w:rPr>
        <w:t>право</w:t>
      </w:r>
      <w:r>
        <w:rPr>
          <w:spacing w:val="37"/>
        </w:rPr>
        <w:t xml:space="preserve"> </w:t>
      </w:r>
      <w:r>
        <w:rPr>
          <w:spacing w:val="4"/>
        </w:rPr>
        <w:t>на</w:t>
      </w:r>
      <w:r>
        <w:rPr>
          <w:spacing w:val="37"/>
        </w:rPr>
        <w:t xml:space="preserve"> </w:t>
      </w:r>
      <w:r>
        <w:rPr>
          <w:spacing w:val="7"/>
        </w:rPr>
        <w:t>местное</w:t>
      </w:r>
      <w:r>
        <w:rPr>
          <w:spacing w:val="37"/>
        </w:rPr>
        <w:t xml:space="preserve"> </w:t>
      </w:r>
      <w:r>
        <w:rPr>
          <w:spacing w:val="8"/>
        </w:rPr>
        <w:t>самоуправление</w:t>
      </w:r>
      <w:r>
        <w:rPr>
          <w:spacing w:val="36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rPr>
          <w:spacing w:val="7"/>
        </w:rPr>
        <w:t>личным</w:t>
      </w:r>
      <w:r>
        <w:rPr>
          <w:spacing w:val="37"/>
        </w:rPr>
        <w:t xml:space="preserve"> </w:t>
      </w:r>
      <w:r>
        <w:rPr>
          <w:spacing w:val="9"/>
        </w:rPr>
        <w:t>правам</w:t>
      </w:r>
      <w:r>
        <w:rPr>
          <w:spacing w:val="38"/>
          <w:w w:val="101"/>
        </w:rPr>
        <w:t xml:space="preserve"> </w:t>
      </w:r>
      <w:r>
        <w:rPr>
          <w:spacing w:val="8"/>
        </w:rPr>
        <w:t>граждан.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4"/>
        </w:rPr>
        <w:t>Следуе</w:t>
      </w:r>
      <w:r>
        <w:t>т</w:t>
      </w:r>
      <w:r>
        <w:rPr>
          <w:spacing w:val="65"/>
        </w:rPr>
        <w:t xml:space="preserve"> </w:t>
      </w:r>
      <w:r>
        <w:rPr>
          <w:spacing w:val="24"/>
        </w:rPr>
        <w:t>такж</w:t>
      </w:r>
      <w:r>
        <w:t>е</w:t>
      </w:r>
      <w:r>
        <w:rPr>
          <w:spacing w:val="66"/>
        </w:rPr>
        <w:t xml:space="preserve"> </w:t>
      </w:r>
      <w:r>
        <w:rPr>
          <w:spacing w:val="24"/>
        </w:rPr>
        <w:t>указать</w:t>
      </w:r>
      <w:r>
        <w:t>,</w:t>
      </w:r>
      <w:r>
        <w:rPr>
          <w:spacing w:val="66"/>
        </w:rPr>
        <w:t xml:space="preserve"> </w:t>
      </w:r>
      <w:r>
        <w:rPr>
          <w:spacing w:val="15"/>
        </w:rPr>
        <w:t>что</w:t>
      </w:r>
      <w:r>
        <w:rPr>
          <w:spacing w:val="66"/>
        </w:rPr>
        <w:t xml:space="preserve"> </w:t>
      </w:r>
      <w:r>
        <w:rPr>
          <w:spacing w:val="24"/>
        </w:rPr>
        <w:t>корректност</w:t>
      </w:r>
      <w:r>
        <w:t>ь</w:t>
      </w:r>
      <w:r>
        <w:rPr>
          <w:spacing w:val="66"/>
        </w:rPr>
        <w:t xml:space="preserve"> </w:t>
      </w:r>
      <w:r>
        <w:rPr>
          <w:spacing w:val="24"/>
        </w:rPr>
        <w:t>использовани</w:t>
      </w:r>
      <w:r>
        <w:t>я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rPr>
          <w:spacing w:val="24"/>
        </w:rPr>
        <w:t>данно</w:t>
      </w:r>
      <w:r>
        <w:t>м</w:t>
      </w:r>
      <w:r>
        <w:rPr>
          <w:spacing w:val="2205"/>
        </w:rPr>
        <w:t xml:space="preserve"> </w:t>
      </w:r>
      <w:r>
        <w:rPr>
          <w:spacing w:val="7"/>
        </w:rPr>
        <w:t>контексте</w:t>
      </w:r>
      <w:r>
        <w:rPr>
          <w:spacing w:val="39"/>
        </w:rPr>
        <w:t xml:space="preserve"> </w:t>
      </w:r>
      <w:r>
        <w:rPr>
          <w:spacing w:val="6"/>
        </w:rPr>
        <w:t>перевода</w:t>
      </w:r>
      <w:r>
        <w:rPr>
          <w:spacing w:val="39"/>
        </w:rPr>
        <w:t xml:space="preserve"> </w:t>
      </w:r>
      <w:r>
        <w:rPr>
          <w:spacing w:val="6"/>
        </w:rPr>
        <w:t>термина</w:t>
      </w:r>
      <w:r>
        <w:rPr>
          <w:spacing w:val="40"/>
        </w:rPr>
        <w:t xml:space="preserve"> </w:t>
      </w:r>
      <w:r>
        <w:rPr>
          <w:spacing w:val="6"/>
        </w:rPr>
        <w:t>“органы</w:t>
      </w:r>
      <w:r>
        <w:rPr>
          <w:spacing w:val="39"/>
        </w:rPr>
        <w:t xml:space="preserve"> </w:t>
      </w:r>
      <w:r>
        <w:rPr>
          <w:spacing w:val="6"/>
        </w:rPr>
        <w:t>местного</w:t>
      </w:r>
      <w:r>
        <w:rPr>
          <w:spacing w:val="39"/>
        </w:rPr>
        <w:t xml:space="preserve"> </w:t>
      </w:r>
      <w:r>
        <w:rPr>
          <w:spacing w:val="7"/>
        </w:rPr>
        <w:t>самоуправления”</w:t>
      </w:r>
      <w:r>
        <w:rPr>
          <w:spacing w:val="40"/>
        </w:rPr>
        <w:t xml:space="preserve"> </w:t>
      </w:r>
      <w:r>
        <w:rPr>
          <w:spacing w:val="8"/>
        </w:rPr>
        <w:t>вызывает</w:t>
      </w:r>
      <w:r>
        <w:rPr>
          <w:spacing w:val="68"/>
          <w:w w:val="101"/>
        </w:rPr>
        <w:t xml:space="preserve"> </w:t>
      </w:r>
      <w:r>
        <w:rPr>
          <w:spacing w:val="11"/>
        </w:rPr>
        <w:t>серьезные</w:t>
      </w:r>
      <w:r>
        <w:rPr>
          <w:spacing w:val="46"/>
        </w:rPr>
        <w:t xml:space="preserve"> </w:t>
      </w:r>
      <w:r>
        <w:rPr>
          <w:spacing w:val="11"/>
        </w:rPr>
        <w:t>сомнения.</w:t>
      </w:r>
      <w:r>
        <w:rPr>
          <w:spacing w:val="47"/>
        </w:rPr>
        <w:t xml:space="preserve"> </w:t>
      </w:r>
      <w:r>
        <w:rPr>
          <w:spacing w:val="8"/>
        </w:rPr>
        <w:t>Под</w:t>
      </w:r>
      <w:r>
        <w:rPr>
          <w:spacing w:val="46"/>
        </w:rPr>
        <w:t xml:space="preserve"> </w:t>
      </w:r>
      <w:r>
        <w:rPr>
          <w:spacing w:val="11"/>
        </w:rPr>
        <w:t>термином</w:t>
      </w:r>
      <w:r>
        <w:rPr>
          <w:spacing w:val="47"/>
        </w:rPr>
        <w:t xml:space="preserve"> </w:t>
      </w:r>
      <w:r>
        <w:rPr>
          <w:spacing w:val="10"/>
        </w:rPr>
        <w:t>“орган</w:t>
      </w:r>
      <w:r>
        <w:rPr>
          <w:spacing w:val="47"/>
        </w:rPr>
        <w:t xml:space="preserve"> </w:t>
      </w:r>
      <w:r>
        <w:rPr>
          <w:spacing w:val="11"/>
        </w:rPr>
        <w:t>местного</w:t>
      </w:r>
      <w:r>
        <w:rPr>
          <w:spacing w:val="46"/>
        </w:rPr>
        <w:t xml:space="preserve"> </w:t>
      </w:r>
      <w:r>
        <w:rPr>
          <w:spacing w:val="12"/>
        </w:rPr>
        <w:t>самоуправления”</w:t>
      </w:r>
      <w:r>
        <w:rPr>
          <w:spacing w:val="47"/>
        </w:rPr>
        <w:t xml:space="preserve"> </w:t>
      </w:r>
      <w:r>
        <w:t>в</w:t>
      </w:r>
      <w:r>
        <w:rPr>
          <w:spacing w:val="35"/>
          <w:w w:val="101"/>
        </w:rPr>
        <w:t xml:space="preserve"> </w:t>
      </w:r>
      <w:r>
        <w:rPr>
          <w:spacing w:val="7"/>
        </w:rPr>
        <w:t>России</w:t>
      </w:r>
      <w:r>
        <w:rPr>
          <w:spacing w:val="45"/>
        </w:rPr>
        <w:t xml:space="preserve"> </w:t>
      </w:r>
      <w:r>
        <w:rPr>
          <w:spacing w:val="8"/>
        </w:rPr>
        <w:t>понимается</w:t>
      </w:r>
      <w:r>
        <w:rPr>
          <w:spacing w:val="46"/>
        </w:rPr>
        <w:t xml:space="preserve"> </w:t>
      </w:r>
      <w:r>
        <w:rPr>
          <w:spacing w:val="8"/>
        </w:rPr>
        <w:t>учреждение,</w:t>
      </w:r>
      <w:r>
        <w:rPr>
          <w:spacing w:val="46"/>
        </w:rPr>
        <w:t xml:space="preserve"> </w:t>
      </w:r>
      <w:r>
        <w:rPr>
          <w:spacing w:val="8"/>
        </w:rPr>
        <w:t>реализующее</w:t>
      </w:r>
      <w:r>
        <w:rPr>
          <w:spacing w:val="46"/>
        </w:rPr>
        <w:t xml:space="preserve"> </w:t>
      </w:r>
      <w:r>
        <w:rPr>
          <w:spacing w:val="8"/>
        </w:rPr>
        <w:t>соответствующие</w:t>
      </w:r>
      <w:r>
        <w:rPr>
          <w:spacing w:val="46"/>
        </w:rPr>
        <w:t xml:space="preserve"> </w:t>
      </w:r>
      <w:r>
        <w:rPr>
          <w:spacing w:val="9"/>
        </w:rPr>
        <w:t>властные</w:t>
      </w:r>
      <w:r>
        <w:rPr>
          <w:spacing w:val="39"/>
          <w:w w:val="101"/>
        </w:rPr>
        <w:t xml:space="preserve"> </w:t>
      </w:r>
      <w:r>
        <w:rPr>
          <w:spacing w:val="9"/>
        </w:rPr>
        <w:t>полномочия.</w:t>
      </w:r>
      <w:r>
        <w:rPr>
          <w:spacing w:val="37"/>
        </w:rPr>
        <w:t xml:space="preserve"> </w:t>
      </w:r>
      <w:r>
        <w:rPr>
          <w:spacing w:val="5"/>
        </w:rPr>
        <w:t>Но</w:t>
      </w:r>
      <w:r>
        <w:rPr>
          <w:spacing w:val="38"/>
        </w:rPr>
        <w:t xml:space="preserve"> </w:t>
      </w:r>
      <w:r>
        <w:rPr>
          <w:spacing w:val="9"/>
        </w:rPr>
        <w:t>местное</w:t>
      </w:r>
      <w:r>
        <w:rPr>
          <w:spacing w:val="38"/>
        </w:rPr>
        <w:t xml:space="preserve"> </w:t>
      </w:r>
      <w:r>
        <w:rPr>
          <w:spacing w:val="10"/>
        </w:rPr>
        <w:t>самоуправление</w:t>
      </w:r>
      <w:r>
        <w:rPr>
          <w:spacing w:val="38"/>
        </w:rPr>
        <w:t xml:space="preserve"> </w:t>
      </w:r>
      <w:r>
        <w:t>—</w:t>
      </w:r>
      <w:r>
        <w:rPr>
          <w:spacing w:val="38"/>
        </w:rPr>
        <w:t xml:space="preserve"> </w:t>
      </w:r>
      <w:r>
        <w:rPr>
          <w:spacing w:val="7"/>
        </w:rPr>
        <w:t>это</w:t>
      </w:r>
      <w:r>
        <w:rPr>
          <w:spacing w:val="38"/>
        </w:rPr>
        <w:t xml:space="preserve"> </w:t>
      </w:r>
      <w:r>
        <w:rPr>
          <w:spacing w:val="5"/>
        </w:rPr>
        <w:t>не</w:t>
      </w:r>
      <w:r>
        <w:rPr>
          <w:spacing w:val="38"/>
        </w:rPr>
        <w:t xml:space="preserve"> </w:t>
      </w:r>
      <w:r>
        <w:rPr>
          <w:spacing w:val="9"/>
        </w:rPr>
        <w:t>власть</w:t>
      </w:r>
      <w:r>
        <w:rPr>
          <w:spacing w:val="38"/>
        </w:rPr>
        <w:t xml:space="preserve"> </w:t>
      </w:r>
      <w:r>
        <w:rPr>
          <w:spacing w:val="9"/>
        </w:rPr>
        <w:t>учреждений,</w:t>
      </w:r>
      <w:r>
        <w:rPr>
          <w:spacing w:val="38"/>
        </w:rPr>
        <w:t xml:space="preserve"> </w:t>
      </w:r>
      <w:r>
        <w:t>а</w:t>
      </w:r>
      <w:r>
        <w:rPr>
          <w:spacing w:val="48"/>
          <w:w w:val="101"/>
        </w:rPr>
        <w:t xml:space="preserve"> </w:t>
      </w:r>
      <w:r>
        <w:rPr>
          <w:spacing w:val="7"/>
        </w:rPr>
        <w:lastRenderedPageBreak/>
        <w:t>форма</w:t>
      </w:r>
      <w:r>
        <w:rPr>
          <w:spacing w:val="33"/>
        </w:rPr>
        <w:t xml:space="preserve"> </w:t>
      </w:r>
      <w:r>
        <w:rPr>
          <w:spacing w:val="8"/>
        </w:rPr>
        <w:t>власти</w:t>
      </w:r>
      <w:r>
        <w:rPr>
          <w:spacing w:val="34"/>
        </w:rPr>
        <w:t xml:space="preserve"> </w:t>
      </w:r>
      <w:r>
        <w:rPr>
          <w:spacing w:val="8"/>
        </w:rPr>
        <w:t>народа</w:t>
      </w:r>
      <w:r>
        <w:rPr>
          <w:spacing w:val="34"/>
        </w:rPr>
        <w:t xml:space="preserve"> </w:t>
      </w:r>
      <w:r>
        <w:t>—</w:t>
      </w:r>
      <w:r>
        <w:rPr>
          <w:spacing w:val="34"/>
        </w:rPr>
        <w:t xml:space="preserve"> </w:t>
      </w:r>
      <w:r>
        <w:rPr>
          <w:spacing w:val="6"/>
        </w:rPr>
        <w:t>это</w:t>
      </w:r>
      <w:r>
        <w:rPr>
          <w:spacing w:val="34"/>
        </w:rPr>
        <w:t xml:space="preserve"> </w:t>
      </w:r>
      <w:r>
        <w:rPr>
          <w:spacing w:val="8"/>
        </w:rPr>
        <w:t>требование</w:t>
      </w:r>
      <w:r>
        <w:rPr>
          <w:spacing w:val="34"/>
        </w:rPr>
        <w:t xml:space="preserve"> </w:t>
      </w:r>
      <w:r>
        <w:rPr>
          <w:spacing w:val="9"/>
        </w:rPr>
        <w:t>Конституции</w:t>
      </w:r>
      <w:r>
        <w:rPr>
          <w:spacing w:val="34"/>
        </w:rPr>
        <w:t xml:space="preserve"> </w:t>
      </w:r>
      <w:r>
        <w:rPr>
          <w:spacing w:val="4"/>
        </w:rPr>
        <w:t>РФ</w:t>
      </w:r>
      <w:r>
        <w:rPr>
          <w:spacing w:val="34"/>
        </w:rPr>
        <w:t xml:space="preserve"> </w:t>
      </w:r>
      <w:r>
        <w:rPr>
          <w:spacing w:val="7"/>
        </w:rPr>
        <w:t>(ст.</w:t>
      </w:r>
      <w:r>
        <w:rPr>
          <w:spacing w:val="34"/>
        </w:rPr>
        <w:t xml:space="preserve"> </w:t>
      </w:r>
      <w:r>
        <w:rPr>
          <w:spacing w:val="6"/>
        </w:rPr>
        <w:t>3).</w:t>
      </w:r>
      <w:r>
        <w:rPr>
          <w:spacing w:val="34"/>
        </w:rPr>
        <w:t xml:space="preserve"> </w:t>
      </w:r>
      <w:r>
        <w:rPr>
          <w:spacing w:val="8"/>
        </w:rPr>
        <w:t>Подход</w:t>
      </w:r>
      <w:r>
        <w:rPr>
          <w:spacing w:val="34"/>
        </w:rPr>
        <w:t xml:space="preserve"> </w:t>
      </w:r>
      <w:r>
        <w:t>к</w:t>
      </w:r>
      <w:r>
        <w:rPr>
          <w:spacing w:val="40"/>
          <w:w w:val="101"/>
        </w:rPr>
        <w:t xml:space="preserve"> </w:t>
      </w:r>
      <w:r>
        <w:rPr>
          <w:spacing w:val="15"/>
        </w:rPr>
        <w:t>местному</w:t>
      </w:r>
      <w:r>
        <w:rPr>
          <w:spacing w:val="52"/>
        </w:rPr>
        <w:t xml:space="preserve"> </w:t>
      </w:r>
      <w:r>
        <w:rPr>
          <w:spacing w:val="16"/>
        </w:rPr>
        <w:t>самоуправлению</w:t>
      </w:r>
      <w:r>
        <w:rPr>
          <w:spacing w:val="52"/>
        </w:rPr>
        <w:t xml:space="preserve"> </w:t>
      </w:r>
      <w:r>
        <w:rPr>
          <w:spacing w:val="11"/>
        </w:rPr>
        <w:t>как</w:t>
      </w:r>
      <w:r>
        <w:rPr>
          <w:spacing w:val="52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rPr>
          <w:spacing w:val="14"/>
        </w:rPr>
        <w:t>форме</w:t>
      </w:r>
      <w:r>
        <w:rPr>
          <w:spacing w:val="52"/>
        </w:rPr>
        <w:t xml:space="preserve"> </w:t>
      </w:r>
      <w:r>
        <w:rPr>
          <w:spacing w:val="14"/>
        </w:rPr>
        <w:t>власти</w:t>
      </w:r>
      <w:r>
        <w:rPr>
          <w:spacing w:val="52"/>
        </w:rPr>
        <w:t xml:space="preserve"> </w:t>
      </w:r>
      <w:r>
        <w:rPr>
          <w:spacing w:val="14"/>
        </w:rPr>
        <w:t>народа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14"/>
        </w:rPr>
        <w:t>полной</w:t>
      </w:r>
      <w:r>
        <w:rPr>
          <w:spacing w:val="52"/>
        </w:rPr>
        <w:t xml:space="preserve"> </w:t>
      </w:r>
      <w:r>
        <w:rPr>
          <w:spacing w:val="13"/>
        </w:rPr>
        <w:t>мере</w:t>
      </w:r>
      <w:r>
        <w:rPr>
          <w:spacing w:val="10"/>
        </w:rPr>
        <w:t xml:space="preserve"> </w:t>
      </w:r>
      <w:r>
        <w:rPr>
          <w:spacing w:val="7"/>
        </w:rPr>
        <w:t>соответствует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7"/>
        </w:rPr>
        <w:t>положениям</w:t>
      </w:r>
      <w:r>
        <w:rPr>
          <w:spacing w:val="31"/>
        </w:rPr>
        <w:t xml:space="preserve"> </w:t>
      </w:r>
      <w:r>
        <w:rPr>
          <w:spacing w:val="3"/>
        </w:rPr>
        <w:t>п.</w:t>
      </w:r>
      <w:r>
        <w:rPr>
          <w:spacing w:val="31"/>
        </w:rPr>
        <w:t xml:space="preserve"> </w:t>
      </w:r>
      <w:r>
        <w:t>2</w:t>
      </w:r>
      <w:r>
        <w:rPr>
          <w:spacing w:val="31"/>
        </w:rPr>
        <w:t xml:space="preserve"> </w:t>
      </w:r>
      <w:r>
        <w:rPr>
          <w:spacing w:val="5"/>
        </w:rPr>
        <w:t>ст.</w:t>
      </w:r>
      <w:r>
        <w:rPr>
          <w:spacing w:val="31"/>
        </w:rPr>
        <w:t xml:space="preserve"> </w:t>
      </w:r>
      <w:r>
        <w:t>3</w:t>
      </w:r>
      <w:r>
        <w:rPr>
          <w:spacing w:val="31"/>
        </w:rPr>
        <w:t xml:space="preserve"> </w:t>
      </w:r>
      <w:r>
        <w:rPr>
          <w:spacing w:val="6"/>
        </w:rPr>
        <w:t>Хартии,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6"/>
        </w:rPr>
        <w:t>котором</w:t>
      </w:r>
      <w:r>
        <w:rPr>
          <w:spacing w:val="31"/>
        </w:rPr>
        <w:t xml:space="preserve"> </w:t>
      </w:r>
      <w:r>
        <w:rPr>
          <w:spacing w:val="7"/>
        </w:rPr>
        <w:t>установлено,</w:t>
      </w:r>
      <w:r>
        <w:rPr>
          <w:spacing w:val="31"/>
        </w:rPr>
        <w:t xml:space="preserve"> </w:t>
      </w:r>
      <w:r>
        <w:rPr>
          <w:spacing w:val="8"/>
        </w:rPr>
        <w:t>что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7"/>
        </w:rPr>
        <w:lastRenderedPageBreak/>
        <w:t>право</w:t>
      </w:r>
      <w:r>
        <w:rPr>
          <w:spacing w:val="38"/>
        </w:rPr>
        <w:t xml:space="preserve"> </w:t>
      </w:r>
      <w:r>
        <w:rPr>
          <w:spacing w:val="8"/>
        </w:rPr>
        <w:t>“осуществляется</w:t>
      </w:r>
      <w:r>
        <w:rPr>
          <w:spacing w:val="39"/>
        </w:rPr>
        <w:t xml:space="preserve"> </w:t>
      </w:r>
      <w:r>
        <w:rPr>
          <w:spacing w:val="7"/>
        </w:rPr>
        <w:t>советами</w:t>
      </w:r>
      <w:r>
        <w:rPr>
          <w:spacing w:val="39"/>
        </w:rPr>
        <w:t xml:space="preserve"> </w:t>
      </w:r>
      <w:r>
        <w:rPr>
          <w:spacing w:val="5"/>
        </w:rPr>
        <w:t>или</w:t>
      </w:r>
      <w:r>
        <w:rPr>
          <w:spacing w:val="39"/>
        </w:rPr>
        <w:t xml:space="preserve"> </w:t>
      </w:r>
      <w:r>
        <w:rPr>
          <w:spacing w:val="8"/>
        </w:rPr>
        <w:t>собраниями,</w:t>
      </w:r>
      <w:r>
        <w:rPr>
          <w:spacing w:val="39"/>
        </w:rPr>
        <w:t xml:space="preserve"> </w:t>
      </w:r>
      <w:r>
        <w:rPr>
          <w:spacing w:val="8"/>
        </w:rPr>
        <w:t>состоящими</w:t>
      </w:r>
      <w:r>
        <w:rPr>
          <w:spacing w:val="39"/>
        </w:rPr>
        <w:t xml:space="preserve"> </w:t>
      </w:r>
      <w:r>
        <w:rPr>
          <w:spacing w:val="4"/>
        </w:rPr>
        <w:t>из</w:t>
      </w:r>
      <w:r>
        <w:rPr>
          <w:spacing w:val="39"/>
        </w:rPr>
        <w:t xml:space="preserve"> </w:t>
      </w:r>
      <w:r>
        <w:rPr>
          <w:spacing w:val="9"/>
        </w:rPr>
        <w:t>членов,</w:t>
      </w:r>
      <w:r>
        <w:rPr>
          <w:spacing w:val="38"/>
          <w:w w:val="101"/>
        </w:rPr>
        <w:t xml:space="preserve"> </w:t>
      </w:r>
      <w:r>
        <w:rPr>
          <w:spacing w:val="15"/>
        </w:rPr>
        <w:t>избранных</w:t>
      </w:r>
      <w:r>
        <w:rPr>
          <w:spacing w:val="54"/>
        </w:rPr>
        <w:t xml:space="preserve"> </w:t>
      </w:r>
      <w:r>
        <w:rPr>
          <w:spacing w:val="13"/>
        </w:rPr>
        <w:t>путем</w:t>
      </w:r>
      <w:r>
        <w:rPr>
          <w:spacing w:val="54"/>
        </w:rPr>
        <w:t xml:space="preserve"> </w:t>
      </w:r>
      <w:r>
        <w:rPr>
          <w:spacing w:val="15"/>
        </w:rPr>
        <w:t>свободного,</w:t>
      </w:r>
      <w:r>
        <w:rPr>
          <w:spacing w:val="54"/>
        </w:rPr>
        <w:t xml:space="preserve"> </w:t>
      </w:r>
      <w:r>
        <w:rPr>
          <w:spacing w:val="14"/>
        </w:rPr>
        <w:t>тайного,</w:t>
      </w:r>
      <w:r>
        <w:rPr>
          <w:spacing w:val="54"/>
        </w:rPr>
        <w:t xml:space="preserve"> </w:t>
      </w:r>
      <w:r>
        <w:rPr>
          <w:spacing w:val="14"/>
        </w:rPr>
        <w:t>равного,</w:t>
      </w:r>
      <w:r>
        <w:rPr>
          <w:spacing w:val="54"/>
        </w:rPr>
        <w:t xml:space="preserve"> </w:t>
      </w:r>
      <w:r>
        <w:rPr>
          <w:spacing w:val="14"/>
        </w:rPr>
        <w:t>прямого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15"/>
        </w:rPr>
        <w:t>всеобщего</w:t>
      </w:r>
      <w:r>
        <w:rPr>
          <w:spacing w:val="-15"/>
        </w:rPr>
        <w:t xml:space="preserve"> </w:t>
      </w:r>
      <w:r>
        <w:rPr>
          <w:spacing w:val="5"/>
        </w:rPr>
        <w:t>голосования”,</w:t>
      </w:r>
      <w:r>
        <w:rPr>
          <w:spacing w:val="36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rPr>
          <w:spacing w:val="4"/>
        </w:rPr>
        <w:t>также</w:t>
      </w:r>
      <w:r>
        <w:rPr>
          <w:spacing w:val="37"/>
        </w:rPr>
        <w:t xml:space="preserve"> </w:t>
      </w:r>
      <w:r>
        <w:rPr>
          <w:spacing w:val="4"/>
        </w:rPr>
        <w:t>через</w:t>
      </w:r>
      <w:r>
        <w:rPr>
          <w:spacing w:val="37"/>
        </w:rPr>
        <w:t xml:space="preserve"> </w:t>
      </w:r>
      <w:r>
        <w:rPr>
          <w:spacing w:val="4"/>
        </w:rPr>
        <w:t>формы</w:t>
      </w:r>
      <w:r>
        <w:rPr>
          <w:spacing w:val="37"/>
        </w:rPr>
        <w:t xml:space="preserve"> </w:t>
      </w:r>
      <w:r>
        <w:rPr>
          <w:spacing w:val="5"/>
        </w:rPr>
        <w:t>непосредственной</w:t>
      </w:r>
      <w:r>
        <w:rPr>
          <w:spacing w:val="37"/>
        </w:rPr>
        <w:t xml:space="preserve"> </w:t>
      </w:r>
      <w:r>
        <w:rPr>
          <w:spacing w:val="6"/>
        </w:rPr>
        <w:t>демократии.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6"/>
        </w:rPr>
        <w:t>Первоисточникам</w:t>
      </w:r>
      <w:r>
        <w:t>и</w:t>
      </w:r>
      <w:r>
        <w:rPr>
          <w:spacing w:val="7"/>
        </w:rPr>
        <w:t xml:space="preserve"> </w:t>
      </w:r>
      <w:r>
        <w:rPr>
          <w:spacing w:val="26"/>
        </w:rPr>
        <w:t>Европейско</w:t>
      </w:r>
      <w:r>
        <w:t>й</w:t>
      </w:r>
      <w:r>
        <w:rPr>
          <w:spacing w:val="8"/>
        </w:rPr>
        <w:t xml:space="preserve"> </w:t>
      </w:r>
      <w:r>
        <w:rPr>
          <w:spacing w:val="26"/>
        </w:rPr>
        <w:t>харти</w:t>
      </w:r>
      <w:r>
        <w:t>и</w:t>
      </w:r>
      <w:r>
        <w:rPr>
          <w:spacing w:val="7"/>
        </w:rPr>
        <w:t xml:space="preserve"> </w:t>
      </w:r>
      <w:r>
        <w:rPr>
          <w:spacing w:val="26"/>
        </w:rPr>
        <w:t>местног</w:t>
      </w:r>
      <w:r>
        <w:t>о</w:t>
      </w:r>
      <w:r>
        <w:rPr>
          <w:spacing w:val="8"/>
        </w:rPr>
        <w:t xml:space="preserve"> </w:t>
      </w:r>
      <w:r>
        <w:rPr>
          <w:spacing w:val="26"/>
        </w:rPr>
        <w:t>самоуправлени</w:t>
      </w:r>
      <w:r>
        <w:t>я</w:t>
      </w:r>
      <w:r>
        <w:rPr>
          <w:spacing w:val="2653"/>
        </w:rPr>
        <w:t xml:space="preserve"> </w:t>
      </w:r>
      <w:r>
        <w:rPr>
          <w:spacing w:val="16"/>
        </w:rPr>
        <w:t>являются</w:t>
      </w:r>
      <w:r>
        <w:rPr>
          <w:spacing w:val="57"/>
        </w:rPr>
        <w:t xml:space="preserve"> </w:t>
      </w:r>
      <w:r>
        <w:rPr>
          <w:spacing w:val="17"/>
        </w:rPr>
        <w:t>аутентичные</w:t>
      </w:r>
      <w:r>
        <w:rPr>
          <w:spacing w:val="57"/>
        </w:rPr>
        <w:t xml:space="preserve"> </w:t>
      </w:r>
      <w:r>
        <w:rPr>
          <w:spacing w:val="15"/>
        </w:rPr>
        <w:t>тексты</w:t>
      </w:r>
      <w:r>
        <w:rPr>
          <w:spacing w:val="57"/>
        </w:rPr>
        <w:t xml:space="preserve"> </w:t>
      </w:r>
      <w:r>
        <w:rPr>
          <w:spacing w:val="9"/>
        </w:rPr>
        <w:t>на</w:t>
      </w:r>
      <w:r>
        <w:rPr>
          <w:spacing w:val="57"/>
        </w:rPr>
        <w:t xml:space="preserve"> </w:t>
      </w:r>
      <w:r>
        <w:rPr>
          <w:spacing w:val="17"/>
        </w:rPr>
        <w:t>французском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17"/>
        </w:rPr>
        <w:t>английском</w:t>
      </w:r>
      <w:r>
        <w:rPr>
          <w:spacing w:val="57"/>
        </w:rPr>
        <w:t xml:space="preserve"> </w:t>
      </w:r>
      <w:r>
        <w:rPr>
          <w:spacing w:val="16"/>
        </w:rPr>
        <w:t>языках.</w:t>
      </w:r>
      <w:r>
        <w:rPr>
          <w:spacing w:val="-28"/>
        </w:rPr>
        <w:t xml:space="preserve"> </w:t>
      </w:r>
      <w:r>
        <w:rPr>
          <w:spacing w:val="25"/>
        </w:rPr>
        <w:t>Исход</w:t>
      </w:r>
      <w:r>
        <w:t>я</w:t>
      </w:r>
      <w:r>
        <w:rPr>
          <w:spacing w:val="71"/>
        </w:rPr>
        <w:t xml:space="preserve"> </w:t>
      </w:r>
      <w:r>
        <w:rPr>
          <w:spacing w:val="12"/>
        </w:rPr>
        <w:t>из</w:t>
      </w:r>
      <w:r>
        <w:rPr>
          <w:spacing w:val="71"/>
        </w:rPr>
        <w:t xml:space="preserve"> </w:t>
      </w:r>
      <w:r>
        <w:rPr>
          <w:spacing w:val="25"/>
        </w:rPr>
        <w:t>заглави</w:t>
      </w:r>
      <w:r>
        <w:t>я</w:t>
      </w:r>
      <w:r>
        <w:rPr>
          <w:spacing w:val="71"/>
        </w:rPr>
        <w:t xml:space="preserve"> </w:t>
      </w:r>
      <w:r>
        <w:rPr>
          <w:spacing w:val="25"/>
        </w:rPr>
        <w:t>Харти</w:t>
      </w:r>
      <w:r>
        <w:t>и</w:t>
      </w:r>
      <w:r>
        <w:rPr>
          <w:spacing w:val="71"/>
        </w:rPr>
        <w:t xml:space="preserve"> </w:t>
      </w:r>
      <w:r>
        <w:rPr>
          <w:spacing w:val="25"/>
        </w:rPr>
        <w:t>выражени</w:t>
      </w:r>
      <w:r>
        <w:t>е</w:t>
      </w:r>
      <w:r>
        <w:rPr>
          <w:spacing w:val="71"/>
        </w:rPr>
        <w:t xml:space="preserve"> </w:t>
      </w:r>
      <w:r>
        <w:rPr>
          <w:spacing w:val="25"/>
        </w:rPr>
        <w:t>“местно</w:t>
      </w:r>
      <w:r>
        <w:t>е</w:t>
      </w:r>
      <w:r>
        <w:rPr>
          <w:spacing w:val="71"/>
        </w:rPr>
        <w:t xml:space="preserve"> </w:t>
      </w:r>
      <w:r>
        <w:rPr>
          <w:spacing w:val="25"/>
        </w:rPr>
        <w:t>самоуправление</w:t>
      </w:r>
      <w:r>
        <w:t>”</w:t>
      </w:r>
      <w:r>
        <w:rPr>
          <w:spacing w:val="2344"/>
        </w:rPr>
        <w:t xml:space="preserve"> </w:t>
      </w:r>
      <w:r>
        <w:rPr>
          <w:spacing w:val="10"/>
        </w:rPr>
        <w:t>является</w:t>
      </w:r>
      <w:r>
        <w:rPr>
          <w:spacing w:val="47"/>
        </w:rPr>
        <w:t xml:space="preserve"> </w:t>
      </w:r>
      <w:r>
        <w:rPr>
          <w:spacing w:val="10"/>
        </w:rPr>
        <w:t>переводом</w:t>
      </w:r>
      <w:r>
        <w:rPr>
          <w:spacing w:val="47"/>
        </w:rPr>
        <w:t xml:space="preserve"> </w:t>
      </w:r>
      <w:r>
        <w:rPr>
          <w:spacing w:val="10"/>
        </w:rPr>
        <w:t>английского</w:t>
      </w:r>
      <w:r>
        <w:rPr>
          <w:spacing w:val="48"/>
        </w:rPr>
        <w:t xml:space="preserve"> </w:t>
      </w:r>
      <w:r>
        <w:rPr>
          <w:spacing w:val="9"/>
        </w:rPr>
        <w:t>“</w:t>
      </w:r>
      <w:proofErr w:type="spellStart"/>
      <w:r>
        <w:rPr>
          <w:spacing w:val="9"/>
        </w:rPr>
        <w:t>local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11"/>
        </w:rPr>
        <w:t>self-government</w:t>
      </w:r>
      <w:proofErr w:type="spellEnd"/>
      <w:r>
        <w:rPr>
          <w:spacing w:val="11"/>
        </w:rPr>
        <w:t>”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12"/>
        </w:rPr>
        <w:t>французского</w:t>
      </w:r>
      <w:r>
        <w:rPr>
          <w:spacing w:val="62"/>
          <w:w w:val="101"/>
        </w:rPr>
        <w:t xml:space="preserve"> </w:t>
      </w:r>
      <w:bookmarkStart w:id="56" w:name="bookmark37"/>
      <w:bookmarkEnd w:id="56"/>
      <w:r>
        <w:rPr>
          <w:spacing w:val="15"/>
        </w:rPr>
        <w:t>“</w:t>
      </w:r>
      <w:proofErr w:type="spellStart"/>
      <w:r>
        <w:rPr>
          <w:spacing w:val="15"/>
        </w:rPr>
        <w:t>lўautonomie</w:t>
      </w:r>
      <w:proofErr w:type="spellEnd"/>
      <w:r>
        <w:rPr>
          <w:spacing w:val="56"/>
        </w:rPr>
        <w:t xml:space="preserve"> </w:t>
      </w:r>
      <w:proofErr w:type="spellStart"/>
      <w:r>
        <w:rPr>
          <w:spacing w:val="14"/>
        </w:rPr>
        <w:t>locale</w:t>
      </w:r>
      <w:proofErr w:type="spellEnd"/>
      <w:r>
        <w:rPr>
          <w:spacing w:val="14"/>
        </w:rPr>
        <w:t>”.</w:t>
      </w:r>
      <w:r>
        <w:rPr>
          <w:spacing w:val="56"/>
        </w:rPr>
        <w:t xml:space="preserve"> </w:t>
      </w:r>
      <w:r>
        <w:rPr>
          <w:spacing w:val="13"/>
        </w:rPr>
        <w:t>Слова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15"/>
        </w:rPr>
        <w:t>определении</w:t>
      </w:r>
      <w:r>
        <w:rPr>
          <w:spacing w:val="56"/>
        </w:rPr>
        <w:t xml:space="preserve"> </w:t>
      </w:r>
      <w:r>
        <w:rPr>
          <w:spacing w:val="14"/>
        </w:rPr>
        <w:t>местного</w:t>
      </w:r>
      <w:r>
        <w:rPr>
          <w:spacing w:val="56"/>
        </w:rPr>
        <w:t xml:space="preserve"> </w:t>
      </w:r>
      <w:r>
        <w:rPr>
          <w:spacing w:val="15"/>
        </w:rPr>
        <w:t xml:space="preserve">самоуправления, </w:t>
      </w:r>
      <w:r>
        <w:rPr>
          <w:spacing w:val="11"/>
        </w:rPr>
        <w:t>данном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11"/>
        </w:rPr>
        <w:t>Хартии,</w:t>
      </w:r>
      <w:r>
        <w:rPr>
          <w:spacing w:val="44"/>
        </w:rPr>
        <w:t xml:space="preserve"> </w:t>
      </w:r>
      <w:r>
        <w:rPr>
          <w:spacing w:val="12"/>
        </w:rPr>
        <w:t>переведенные</w:t>
      </w:r>
      <w:r>
        <w:rPr>
          <w:spacing w:val="44"/>
        </w:rPr>
        <w:t xml:space="preserve"> </w:t>
      </w:r>
      <w:r>
        <w:rPr>
          <w:spacing w:val="6"/>
        </w:rPr>
        <w:t>на</w:t>
      </w:r>
      <w:r>
        <w:rPr>
          <w:spacing w:val="44"/>
        </w:rPr>
        <w:t xml:space="preserve"> </w:t>
      </w:r>
      <w:r>
        <w:rPr>
          <w:spacing w:val="11"/>
        </w:rPr>
        <w:t>русский</w:t>
      </w:r>
      <w:r>
        <w:rPr>
          <w:spacing w:val="44"/>
        </w:rPr>
        <w:t xml:space="preserve"> </w:t>
      </w:r>
      <w:r>
        <w:rPr>
          <w:spacing w:val="10"/>
        </w:rPr>
        <w:t>язык</w:t>
      </w:r>
      <w:r>
        <w:rPr>
          <w:spacing w:val="44"/>
        </w:rPr>
        <w:t xml:space="preserve"> </w:t>
      </w:r>
      <w:r>
        <w:rPr>
          <w:spacing w:val="9"/>
        </w:rPr>
        <w:t>как</w:t>
      </w:r>
      <w:r>
        <w:rPr>
          <w:spacing w:val="44"/>
        </w:rPr>
        <w:t xml:space="preserve"> </w:t>
      </w:r>
      <w:r>
        <w:rPr>
          <w:spacing w:val="11"/>
        </w:rPr>
        <w:t>“органы</w:t>
      </w:r>
      <w:r>
        <w:rPr>
          <w:spacing w:val="44"/>
        </w:rPr>
        <w:t xml:space="preserve"> </w:t>
      </w:r>
      <w:r>
        <w:rPr>
          <w:spacing w:val="14"/>
        </w:rPr>
        <w:t>местного</w:t>
      </w:r>
      <w:r>
        <w:rPr>
          <w:spacing w:val="79"/>
          <w:w w:val="101"/>
        </w:rPr>
        <w:t xml:space="preserve"> </w:t>
      </w:r>
      <w:r>
        <w:rPr>
          <w:spacing w:val="7"/>
        </w:rPr>
        <w:t>самоуправления”,</w:t>
      </w:r>
      <w:r>
        <w:rPr>
          <w:spacing w:val="37"/>
        </w:rPr>
        <w:t xml:space="preserve"> </w:t>
      </w:r>
      <w:r>
        <w:rPr>
          <w:spacing w:val="3"/>
        </w:rPr>
        <w:t>во</w:t>
      </w:r>
      <w:r>
        <w:rPr>
          <w:spacing w:val="38"/>
        </w:rPr>
        <w:t xml:space="preserve"> </w:t>
      </w:r>
      <w:r>
        <w:rPr>
          <w:spacing w:val="7"/>
        </w:rPr>
        <w:t>французской</w:t>
      </w:r>
      <w:r>
        <w:rPr>
          <w:spacing w:val="37"/>
        </w:rPr>
        <w:t xml:space="preserve"> </w:t>
      </w:r>
      <w:r>
        <w:rPr>
          <w:spacing w:val="6"/>
        </w:rPr>
        <w:t>версии</w:t>
      </w:r>
      <w:r>
        <w:rPr>
          <w:spacing w:val="38"/>
        </w:rPr>
        <w:t xml:space="preserve"> </w:t>
      </w:r>
      <w:r>
        <w:rPr>
          <w:spacing w:val="6"/>
        </w:rPr>
        <w:t>звучат</w:t>
      </w:r>
      <w:r>
        <w:rPr>
          <w:spacing w:val="38"/>
        </w:rPr>
        <w:t xml:space="preserve"> </w:t>
      </w:r>
      <w:r>
        <w:rPr>
          <w:spacing w:val="5"/>
        </w:rPr>
        <w:t>как</w:t>
      </w:r>
      <w:r>
        <w:rPr>
          <w:spacing w:val="37"/>
        </w:rPr>
        <w:t xml:space="preserve"> </w:t>
      </w:r>
      <w:r>
        <w:rPr>
          <w:spacing w:val="7"/>
        </w:rPr>
        <w:t>“</w:t>
      </w:r>
      <w:proofErr w:type="spellStart"/>
      <w:r>
        <w:rPr>
          <w:spacing w:val="7"/>
        </w:rPr>
        <w:t>collectivites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8"/>
        </w:rPr>
        <w:t>locales</w:t>
      </w:r>
      <w:proofErr w:type="spellEnd"/>
      <w:r>
        <w:rPr>
          <w:spacing w:val="8"/>
        </w:rPr>
        <w:t>”,</w:t>
      </w:r>
      <w:r>
        <w:rPr>
          <w:spacing w:val="50"/>
          <w:w w:val="101"/>
        </w:rPr>
        <w:t xml:space="preserve"> </w:t>
      </w:r>
      <w:r>
        <w:t>а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11"/>
        </w:rPr>
        <w:t>английской</w:t>
      </w:r>
      <w:r>
        <w:rPr>
          <w:spacing w:val="48"/>
        </w:rPr>
        <w:t xml:space="preserve"> </w:t>
      </w:r>
      <w:r>
        <w:t>—</w:t>
      </w:r>
      <w:r>
        <w:rPr>
          <w:spacing w:val="47"/>
        </w:rPr>
        <w:t xml:space="preserve"> </w:t>
      </w:r>
      <w:r>
        <w:rPr>
          <w:spacing w:val="10"/>
        </w:rPr>
        <w:t>“</w:t>
      </w:r>
      <w:proofErr w:type="spellStart"/>
      <w:r>
        <w:rPr>
          <w:spacing w:val="10"/>
        </w:rPr>
        <w:t>local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11"/>
        </w:rPr>
        <w:t>authorities</w:t>
      </w:r>
      <w:proofErr w:type="spellEnd"/>
      <w:r>
        <w:rPr>
          <w:spacing w:val="11"/>
        </w:rPr>
        <w:t>”.</w:t>
      </w:r>
      <w:r>
        <w:rPr>
          <w:spacing w:val="48"/>
        </w:rPr>
        <w:t xml:space="preserve"> </w:t>
      </w:r>
      <w:r>
        <w:rPr>
          <w:spacing w:val="11"/>
        </w:rPr>
        <w:t>Термины</w:t>
      </w:r>
      <w:r>
        <w:rPr>
          <w:spacing w:val="47"/>
        </w:rPr>
        <w:t xml:space="preserve"> </w:t>
      </w:r>
      <w:r>
        <w:rPr>
          <w:spacing w:val="13"/>
        </w:rPr>
        <w:t>текстов-первоисточников</w:t>
      </w:r>
      <w:r>
        <w:rPr>
          <w:spacing w:val="57"/>
          <w:w w:val="101"/>
        </w:rPr>
        <w:t xml:space="preserve"> </w:t>
      </w:r>
      <w:r>
        <w:rPr>
          <w:spacing w:val="10"/>
        </w:rPr>
        <w:t>построены</w:t>
      </w:r>
      <w:r>
        <w:rPr>
          <w:spacing w:val="43"/>
        </w:rPr>
        <w:t xml:space="preserve"> </w:t>
      </w:r>
      <w:r>
        <w:rPr>
          <w:spacing w:val="5"/>
        </w:rPr>
        <w:t>не</w:t>
      </w:r>
      <w:r>
        <w:rPr>
          <w:spacing w:val="43"/>
        </w:rPr>
        <w:t xml:space="preserve"> </w:t>
      </w:r>
      <w:r>
        <w:rPr>
          <w:spacing w:val="5"/>
        </w:rPr>
        <w:t>по</w:t>
      </w:r>
      <w:r>
        <w:rPr>
          <w:spacing w:val="44"/>
        </w:rPr>
        <w:t xml:space="preserve"> </w:t>
      </w:r>
      <w:r>
        <w:rPr>
          <w:spacing w:val="9"/>
        </w:rPr>
        <w:t>схеме</w:t>
      </w:r>
      <w:r>
        <w:rPr>
          <w:spacing w:val="43"/>
        </w:rPr>
        <w:t xml:space="preserve"> </w:t>
      </w:r>
      <w:r>
        <w:rPr>
          <w:spacing w:val="9"/>
        </w:rPr>
        <w:t>орган</w:t>
      </w:r>
      <w:r>
        <w:rPr>
          <w:spacing w:val="44"/>
        </w:rPr>
        <w:t xml:space="preserve"> </w:t>
      </w:r>
      <w:r>
        <w:rPr>
          <w:spacing w:val="10"/>
        </w:rPr>
        <w:t>(учреждение)</w:t>
      </w:r>
      <w:r>
        <w:rPr>
          <w:spacing w:val="43"/>
        </w:rPr>
        <w:t xml:space="preserve"> </w:t>
      </w:r>
      <w:r>
        <w:rPr>
          <w:spacing w:val="5"/>
        </w:rPr>
        <w:t>по</w:t>
      </w:r>
      <w:r>
        <w:rPr>
          <w:spacing w:val="44"/>
        </w:rPr>
        <w:t xml:space="preserve"> </w:t>
      </w:r>
      <w:r>
        <w:rPr>
          <w:spacing w:val="11"/>
        </w:rPr>
        <w:t>осуществлению</w:t>
      </w:r>
      <w:r>
        <w:rPr>
          <w:spacing w:val="43"/>
        </w:rPr>
        <w:t xml:space="preserve"> </w:t>
      </w:r>
      <w:r>
        <w:rPr>
          <w:spacing w:val="12"/>
        </w:rPr>
        <w:t>местного</w:t>
      </w:r>
      <w:r>
        <w:rPr>
          <w:spacing w:val="58"/>
          <w:w w:val="101"/>
        </w:rPr>
        <w:t xml:space="preserve"> </w:t>
      </w:r>
      <w:r>
        <w:rPr>
          <w:spacing w:val="30"/>
        </w:rPr>
        <w:t>самоуправления</w:t>
      </w:r>
      <w:r>
        <w:t>,</w:t>
      </w:r>
      <w:r>
        <w:rPr>
          <w:spacing w:val="1"/>
        </w:rPr>
        <w:t xml:space="preserve"> </w:t>
      </w:r>
      <w:r>
        <w:rPr>
          <w:spacing w:val="30"/>
        </w:rPr>
        <w:t>ка</w:t>
      </w:r>
      <w:r>
        <w:t>к</w:t>
      </w:r>
      <w:r>
        <w:rPr>
          <w:spacing w:val="2"/>
        </w:rPr>
        <w:t xml:space="preserve"> </w:t>
      </w:r>
      <w:r>
        <w:rPr>
          <w:spacing w:val="30"/>
        </w:rPr>
        <w:t>эт</w:t>
      </w:r>
      <w:r>
        <w:t>о</w:t>
      </w:r>
      <w:r>
        <w:rPr>
          <w:spacing w:val="1"/>
        </w:rPr>
        <w:t xml:space="preserve"> </w:t>
      </w:r>
      <w:r>
        <w:rPr>
          <w:spacing w:val="30"/>
        </w:rPr>
        <w:t>сделан</w:t>
      </w:r>
      <w:r>
        <w:t>о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30"/>
        </w:rPr>
        <w:t>русско</w:t>
      </w:r>
      <w:r>
        <w:t>й</w:t>
      </w:r>
      <w:r>
        <w:rPr>
          <w:spacing w:val="2"/>
        </w:rPr>
        <w:t xml:space="preserve"> </w:t>
      </w:r>
      <w:r>
        <w:rPr>
          <w:spacing w:val="30"/>
        </w:rPr>
        <w:t>версии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2"/>
        </w:rPr>
        <w:t xml:space="preserve"> </w:t>
      </w:r>
      <w:r>
        <w:rPr>
          <w:spacing w:val="30"/>
        </w:rPr>
        <w:t>являютс</w:t>
      </w:r>
      <w:r>
        <w:t>я</w:t>
      </w:r>
      <w:r>
        <w:rPr>
          <w:spacing w:val="2623"/>
        </w:rPr>
        <w:t xml:space="preserve"> </w:t>
      </w:r>
      <w:r>
        <w:rPr>
          <w:spacing w:val="22"/>
        </w:rPr>
        <w:t>самостоятельным</w:t>
      </w:r>
      <w:r>
        <w:t>и</w:t>
      </w:r>
      <w:r>
        <w:rPr>
          <w:spacing w:val="65"/>
        </w:rPr>
        <w:t xml:space="preserve"> </w:t>
      </w:r>
      <w:r>
        <w:rPr>
          <w:spacing w:val="22"/>
        </w:rPr>
        <w:t>терминами</w:t>
      </w:r>
      <w:r>
        <w:t>.</w:t>
      </w:r>
      <w:r>
        <w:rPr>
          <w:spacing w:val="66"/>
        </w:rPr>
        <w:t xml:space="preserve"> </w:t>
      </w:r>
      <w:r>
        <w:rPr>
          <w:spacing w:val="14"/>
        </w:rPr>
        <w:t>При</w:t>
      </w:r>
      <w:r>
        <w:rPr>
          <w:spacing w:val="66"/>
        </w:rPr>
        <w:t xml:space="preserve"> </w:t>
      </w:r>
      <w:r>
        <w:rPr>
          <w:spacing w:val="16"/>
        </w:rPr>
        <w:t>этом</w:t>
      </w:r>
      <w:r>
        <w:rPr>
          <w:spacing w:val="66"/>
        </w:rPr>
        <w:t xml:space="preserve"> </w:t>
      </w:r>
      <w:r>
        <w:rPr>
          <w:spacing w:val="22"/>
        </w:rPr>
        <w:t>принципиальн</w:t>
      </w:r>
      <w:r>
        <w:t>о</w:t>
      </w:r>
      <w:r>
        <w:rPr>
          <w:spacing w:val="66"/>
        </w:rPr>
        <w:t xml:space="preserve"> </w:t>
      </w:r>
      <w:r>
        <w:rPr>
          <w:spacing w:val="18"/>
        </w:rPr>
        <w:t>важно,</w:t>
      </w:r>
      <w:r>
        <w:rPr>
          <w:spacing w:val="66"/>
        </w:rPr>
        <w:t xml:space="preserve"> </w:t>
      </w:r>
      <w:r>
        <w:rPr>
          <w:spacing w:val="14"/>
        </w:rPr>
        <w:t>что</w:t>
      </w:r>
      <w:r>
        <w:rPr>
          <w:spacing w:val="1612"/>
        </w:rPr>
        <w:t xml:space="preserve"> </w:t>
      </w:r>
      <w:r>
        <w:rPr>
          <w:spacing w:val="8"/>
        </w:rPr>
        <w:t>содержание</w:t>
      </w:r>
      <w:r>
        <w:rPr>
          <w:spacing w:val="36"/>
        </w:rPr>
        <w:t xml:space="preserve"> </w:t>
      </w:r>
      <w:r>
        <w:rPr>
          <w:spacing w:val="6"/>
        </w:rPr>
        <w:t>этих</w:t>
      </w:r>
      <w:r>
        <w:rPr>
          <w:spacing w:val="37"/>
        </w:rPr>
        <w:t xml:space="preserve"> </w:t>
      </w:r>
      <w:r>
        <w:rPr>
          <w:spacing w:val="7"/>
        </w:rPr>
        <w:t>терминов</w:t>
      </w:r>
      <w:r>
        <w:rPr>
          <w:spacing w:val="37"/>
        </w:rPr>
        <w:t xml:space="preserve"> </w:t>
      </w:r>
      <w:r>
        <w:rPr>
          <w:spacing w:val="7"/>
        </w:rPr>
        <w:t>шире,</w:t>
      </w:r>
      <w:r>
        <w:rPr>
          <w:spacing w:val="37"/>
        </w:rPr>
        <w:t xml:space="preserve"> </w:t>
      </w:r>
      <w:r>
        <w:rPr>
          <w:spacing w:val="5"/>
        </w:rPr>
        <w:t>чем</w:t>
      </w:r>
      <w:r>
        <w:rPr>
          <w:spacing w:val="37"/>
        </w:rPr>
        <w:t xml:space="preserve"> </w:t>
      </w:r>
      <w:r>
        <w:rPr>
          <w:spacing w:val="8"/>
        </w:rPr>
        <w:t>обозначение</w:t>
      </w:r>
      <w:r>
        <w:rPr>
          <w:spacing w:val="37"/>
        </w:rPr>
        <w:t xml:space="preserve"> </w:t>
      </w:r>
      <w:r>
        <w:rPr>
          <w:spacing w:val="7"/>
        </w:rPr>
        <w:t>только</w:t>
      </w:r>
      <w:r>
        <w:rPr>
          <w:spacing w:val="37"/>
        </w:rPr>
        <w:t xml:space="preserve"> </w:t>
      </w:r>
      <w:r>
        <w:rPr>
          <w:spacing w:val="8"/>
        </w:rPr>
        <w:t>учреждений</w:t>
      </w:r>
      <w:r>
        <w:rPr>
          <w:spacing w:val="36"/>
        </w:rPr>
        <w:t xml:space="preserve"> </w:t>
      </w:r>
      <w:r>
        <w:rPr>
          <w:spacing w:val="9"/>
        </w:rPr>
        <w:t>по</w:t>
      </w:r>
      <w:r>
        <w:rPr>
          <w:spacing w:val="36"/>
          <w:w w:val="101"/>
        </w:rPr>
        <w:t xml:space="preserve"> </w:t>
      </w:r>
      <w:r>
        <w:rPr>
          <w:spacing w:val="16"/>
        </w:rPr>
        <w:t>осуществлению</w:t>
      </w:r>
      <w:r>
        <w:rPr>
          <w:spacing w:val="58"/>
        </w:rPr>
        <w:t xml:space="preserve"> </w:t>
      </w:r>
      <w:r>
        <w:rPr>
          <w:spacing w:val="16"/>
        </w:rPr>
        <w:t>муниципальной</w:t>
      </w:r>
      <w:r>
        <w:rPr>
          <w:spacing w:val="58"/>
        </w:rPr>
        <w:t xml:space="preserve"> </w:t>
      </w:r>
      <w:r>
        <w:rPr>
          <w:spacing w:val="15"/>
        </w:rPr>
        <w:t>власти.</w:t>
      </w:r>
      <w:r>
        <w:rPr>
          <w:spacing w:val="58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rPr>
          <w:spacing w:val="16"/>
        </w:rPr>
        <w:t>частности,</w:t>
      </w:r>
      <w:r>
        <w:rPr>
          <w:spacing w:val="58"/>
        </w:rPr>
        <w:t xml:space="preserve"> </w:t>
      </w:r>
      <w:r>
        <w:rPr>
          <w:spacing w:val="8"/>
        </w:rPr>
        <w:t>во</w:t>
      </w:r>
      <w:r>
        <w:rPr>
          <w:spacing w:val="58"/>
        </w:rPr>
        <w:t xml:space="preserve"> </w:t>
      </w:r>
      <w:r>
        <w:rPr>
          <w:spacing w:val="16"/>
        </w:rPr>
        <w:t>французском</w:t>
      </w:r>
      <w:r>
        <w:rPr>
          <w:spacing w:val="-14"/>
        </w:rPr>
        <w:t xml:space="preserve"> </w:t>
      </w:r>
      <w:r>
        <w:rPr>
          <w:spacing w:val="6"/>
        </w:rPr>
        <w:t>языке</w:t>
      </w:r>
      <w:r>
        <w:rPr>
          <w:spacing w:val="35"/>
        </w:rPr>
        <w:t xml:space="preserve"> </w:t>
      </w:r>
      <w:r>
        <w:rPr>
          <w:spacing w:val="7"/>
        </w:rPr>
        <w:t>упомянутое</w:t>
      </w:r>
      <w:r>
        <w:rPr>
          <w:spacing w:val="35"/>
        </w:rPr>
        <w:t xml:space="preserve"> </w:t>
      </w:r>
      <w:r>
        <w:rPr>
          <w:spacing w:val="7"/>
        </w:rPr>
        <w:t>выражение</w:t>
      </w:r>
      <w:r>
        <w:rPr>
          <w:spacing w:val="36"/>
        </w:rPr>
        <w:t xml:space="preserve"> </w:t>
      </w:r>
      <w:r>
        <w:rPr>
          <w:spacing w:val="7"/>
        </w:rPr>
        <w:t>применяется</w:t>
      </w:r>
      <w:r>
        <w:rPr>
          <w:spacing w:val="35"/>
        </w:rPr>
        <w:t xml:space="preserve"> </w:t>
      </w:r>
      <w:r>
        <w:rPr>
          <w:spacing w:val="3"/>
        </w:rPr>
        <w:t>(в</w:t>
      </w:r>
      <w:r>
        <w:rPr>
          <w:spacing w:val="35"/>
        </w:rPr>
        <w:t xml:space="preserve"> </w:t>
      </w:r>
      <w:r>
        <w:rPr>
          <w:spacing w:val="5"/>
        </w:rPr>
        <w:t>том</w:t>
      </w:r>
      <w:r>
        <w:rPr>
          <w:spacing w:val="36"/>
        </w:rPr>
        <w:t xml:space="preserve"> </w:t>
      </w:r>
      <w:r>
        <w:rPr>
          <w:spacing w:val="6"/>
        </w:rPr>
        <w:t>числе)</w:t>
      </w:r>
      <w:r>
        <w:rPr>
          <w:spacing w:val="35"/>
        </w:rPr>
        <w:t xml:space="preserve"> </w:t>
      </w:r>
      <w:r>
        <w:rPr>
          <w:spacing w:val="5"/>
        </w:rPr>
        <w:t>для</w:t>
      </w:r>
      <w:r>
        <w:rPr>
          <w:spacing w:val="35"/>
        </w:rPr>
        <w:t xml:space="preserve"> </w:t>
      </w:r>
      <w:r>
        <w:rPr>
          <w:spacing w:val="8"/>
        </w:rPr>
        <w:t>обозначения</w:t>
      </w:r>
      <w:r>
        <w:rPr>
          <w:spacing w:val="37"/>
          <w:w w:val="101"/>
        </w:rPr>
        <w:t xml:space="preserve"> </w:t>
      </w:r>
      <w:r>
        <w:rPr>
          <w:spacing w:val="37"/>
        </w:rPr>
        <w:t>территориальны</w:t>
      </w:r>
      <w:r>
        <w:t>х</w:t>
      </w:r>
      <w:r>
        <w:rPr>
          <w:spacing w:val="34"/>
        </w:rPr>
        <w:t xml:space="preserve"> </w:t>
      </w:r>
      <w:r>
        <w:rPr>
          <w:spacing w:val="37"/>
        </w:rPr>
        <w:t>образований</w:t>
      </w:r>
      <w:r>
        <w:t>,</w:t>
      </w:r>
      <w:r>
        <w:rPr>
          <w:spacing w:val="35"/>
        </w:rPr>
        <w:t xml:space="preserve"> </w:t>
      </w:r>
      <w:r>
        <w:rPr>
          <w:spacing w:val="37"/>
        </w:rPr>
        <w:t>соответствующи</w:t>
      </w:r>
      <w:r>
        <w:t>х</w:t>
      </w:r>
      <w:r>
        <w:rPr>
          <w:spacing w:val="35"/>
        </w:rPr>
        <w:t xml:space="preserve"> </w:t>
      </w:r>
      <w:r>
        <w:rPr>
          <w:spacing w:val="37"/>
        </w:rPr>
        <w:t>российски</w:t>
      </w:r>
      <w:r>
        <w:t>м</w:t>
      </w:r>
      <w:r>
        <w:rPr>
          <w:spacing w:val="3611"/>
        </w:rPr>
        <w:t xml:space="preserve"> </w:t>
      </w:r>
      <w:r>
        <w:rPr>
          <w:spacing w:val="4"/>
        </w:rPr>
        <w:t>муниципальным</w:t>
      </w:r>
      <w:r>
        <w:t xml:space="preserve">  </w:t>
      </w:r>
      <w:r>
        <w:rPr>
          <w:spacing w:val="5"/>
        </w:rPr>
        <w:t>образованиям.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11"/>
        </w:rPr>
        <w:t>Следует</w:t>
      </w:r>
      <w:r>
        <w:rPr>
          <w:spacing w:val="41"/>
        </w:rPr>
        <w:t xml:space="preserve"> </w:t>
      </w:r>
      <w:r>
        <w:rPr>
          <w:spacing w:val="10"/>
        </w:rPr>
        <w:t>также</w:t>
      </w:r>
      <w:r>
        <w:rPr>
          <w:spacing w:val="42"/>
        </w:rPr>
        <w:t xml:space="preserve"> </w:t>
      </w:r>
      <w:r>
        <w:rPr>
          <w:spacing w:val="11"/>
        </w:rPr>
        <w:t>отметить,</w:t>
      </w:r>
      <w:r>
        <w:rPr>
          <w:spacing w:val="42"/>
        </w:rPr>
        <w:t xml:space="preserve"> </w:t>
      </w:r>
      <w:r>
        <w:rPr>
          <w:spacing w:val="8"/>
        </w:rPr>
        <w:t>что</w:t>
      </w:r>
      <w:r>
        <w:rPr>
          <w:spacing w:val="42"/>
        </w:rPr>
        <w:t xml:space="preserve"> </w:t>
      </w:r>
      <w:r>
        <w:rPr>
          <w:spacing w:val="10"/>
        </w:rPr>
        <w:t>исходя</w:t>
      </w:r>
      <w:r>
        <w:rPr>
          <w:spacing w:val="42"/>
        </w:rPr>
        <w:t xml:space="preserve"> </w:t>
      </w:r>
      <w:r>
        <w:rPr>
          <w:spacing w:val="6"/>
        </w:rPr>
        <w:t>из</w:t>
      </w:r>
      <w:r>
        <w:rPr>
          <w:spacing w:val="41"/>
        </w:rPr>
        <w:t xml:space="preserve"> </w:t>
      </w:r>
      <w:r>
        <w:rPr>
          <w:spacing w:val="10"/>
        </w:rPr>
        <w:t>нормы</w:t>
      </w:r>
      <w:r>
        <w:rPr>
          <w:spacing w:val="42"/>
        </w:rPr>
        <w:t xml:space="preserve"> </w:t>
      </w:r>
      <w:proofErr w:type="spellStart"/>
      <w:r>
        <w:rPr>
          <w:spacing w:val="9"/>
        </w:rPr>
        <w:t>абз</w:t>
      </w:r>
      <w:proofErr w:type="spellEnd"/>
      <w:r>
        <w:rPr>
          <w:spacing w:val="9"/>
        </w:rPr>
        <w:t>.</w:t>
      </w:r>
      <w:r>
        <w:rPr>
          <w:spacing w:val="42"/>
        </w:rPr>
        <w:t xml:space="preserve"> </w:t>
      </w:r>
      <w:r>
        <w:t>9</w:t>
      </w:r>
      <w:r>
        <w:rPr>
          <w:spacing w:val="42"/>
        </w:rPr>
        <w:t xml:space="preserve"> </w:t>
      </w:r>
      <w:r>
        <w:rPr>
          <w:spacing w:val="11"/>
        </w:rPr>
        <w:t>преамбулы</w:t>
      </w:r>
      <w:r>
        <w:rPr>
          <w:spacing w:val="42"/>
        </w:rPr>
        <w:t xml:space="preserve"> </w:t>
      </w:r>
      <w:r>
        <w:rPr>
          <w:spacing w:val="13"/>
        </w:rPr>
        <w:t>Хартии</w:t>
      </w:r>
      <w:r>
        <w:rPr>
          <w:spacing w:val="47"/>
          <w:w w:val="101"/>
        </w:rPr>
        <w:t xml:space="preserve"> </w:t>
      </w:r>
      <w:r>
        <w:rPr>
          <w:spacing w:val="29"/>
        </w:rPr>
        <w:t>орган</w:t>
      </w:r>
      <w:r>
        <w:t>ы</w:t>
      </w:r>
      <w:r>
        <w:rPr>
          <w:spacing w:val="8"/>
        </w:rPr>
        <w:t xml:space="preserve"> </w:t>
      </w:r>
      <w:r>
        <w:rPr>
          <w:spacing w:val="29"/>
        </w:rPr>
        <w:t>местног</w:t>
      </w:r>
      <w:r>
        <w:t>о</w:t>
      </w:r>
      <w:r>
        <w:rPr>
          <w:spacing w:val="8"/>
        </w:rPr>
        <w:t xml:space="preserve"> </w:t>
      </w:r>
      <w:r>
        <w:rPr>
          <w:spacing w:val="29"/>
        </w:rPr>
        <w:t>самоуправлени</w:t>
      </w:r>
      <w:r>
        <w:t>я</w:t>
      </w:r>
      <w:r>
        <w:rPr>
          <w:spacing w:val="8"/>
        </w:rPr>
        <w:t xml:space="preserve"> </w:t>
      </w:r>
      <w:r>
        <w:rPr>
          <w:spacing w:val="29"/>
        </w:rPr>
        <w:t>ка</w:t>
      </w:r>
      <w:r>
        <w:t>к</w:t>
      </w:r>
      <w:r>
        <w:rPr>
          <w:spacing w:val="8"/>
        </w:rPr>
        <w:t xml:space="preserve"> </w:t>
      </w:r>
      <w:r>
        <w:rPr>
          <w:spacing w:val="29"/>
        </w:rPr>
        <w:t>учреждени</w:t>
      </w:r>
      <w:r>
        <w:t>я</w:t>
      </w:r>
      <w:r>
        <w:rPr>
          <w:spacing w:val="8"/>
        </w:rPr>
        <w:t xml:space="preserve"> </w:t>
      </w:r>
      <w:r>
        <w:rPr>
          <w:spacing w:val="29"/>
        </w:rPr>
        <w:t>обозначаютс</w:t>
      </w:r>
      <w:r>
        <w:t>я</w:t>
      </w:r>
      <w:r>
        <w:rPr>
          <w:spacing w:val="2776"/>
        </w:rPr>
        <w:t xml:space="preserve"> </w:t>
      </w:r>
      <w:r>
        <w:rPr>
          <w:spacing w:val="6"/>
        </w:rPr>
        <w:t>терминами</w:t>
      </w:r>
      <w:r>
        <w:rPr>
          <w:spacing w:val="31"/>
        </w:rPr>
        <w:t xml:space="preserve"> </w:t>
      </w:r>
      <w:r>
        <w:rPr>
          <w:spacing w:val="6"/>
        </w:rPr>
        <w:t>“</w:t>
      </w:r>
      <w:proofErr w:type="spellStart"/>
      <w:r>
        <w:rPr>
          <w:spacing w:val="6"/>
        </w:rPr>
        <w:t>decision-making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5"/>
        </w:rPr>
        <w:t>bodies</w:t>
      </w:r>
      <w:proofErr w:type="spellEnd"/>
      <w:r>
        <w:rPr>
          <w:spacing w:val="5"/>
        </w:rPr>
        <w:t>”</w:t>
      </w:r>
      <w:r>
        <w:rPr>
          <w:spacing w:val="32"/>
        </w:rPr>
        <w:t xml:space="preserve"> </w:t>
      </w:r>
      <w:r>
        <w:rPr>
          <w:spacing w:val="5"/>
        </w:rPr>
        <w:t>(англ.)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6"/>
        </w:rPr>
        <w:t>“</w:t>
      </w:r>
      <w:proofErr w:type="spellStart"/>
      <w:r>
        <w:rPr>
          <w:spacing w:val="6"/>
        </w:rPr>
        <w:t>organes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3"/>
        </w:rPr>
        <w:t>de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6"/>
        </w:rPr>
        <w:t>decision</w:t>
      </w:r>
      <w:proofErr w:type="spellEnd"/>
      <w:r>
        <w:rPr>
          <w:spacing w:val="6"/>
        </w:rPr>
        <w:t>”</w:t>
      </w:r>
      <w:r>
        <w:rPr>
          <w:spacing w:val="31"/>
        </w:rPr>
        <w:t xml:space="preserve"> </w:t>
      </w:r>
      <w:r>
        <w:rPr>
          <w:spacing w:val="5"/>
        </w:rPr>
        <w:t>(фр.).</w:t>
      </w:r>
      <w:r>
        <w:rPr>
          <w:spacing w:val="32"/>
        </w:rPr>
        <w:t xml:space="preserve"> </w:t>
      </w:r>
      <w:r>
        <w:t>В</w:t>
      </w:r>
      <w:r>
        <w:rPr>
          <w:spacing w:val="51"/>
          <w:w w:val="101"/>
        </w:rPr>
        <w:t xml:space="preserve"> </w:t>
      </w:r>
      <w:r>
        <w:rPr>
          <w:spacing w:val="7"/>
        </w:rPr>
        <w:t>официальной</w:t>
      </w:r>
      <w:r>
        <w:rPr>
          <w:spacing w:val="39"/>
        </w:rPr>
        <w:t xml:space="preserve"> </w:t>
      </w:r>
      <w:r>
        <w:rPr>
          <w:spacing w:val="6"/>
        </w:rPr>
        <w:t>русской</w:t>
      </w:r>
      <w:r>
        <w:rPr>
          <w:spacing w:val="40"/>
        </w:rPr>
        <w:t xml:space="preserve"> </w:t>
      </w:r>
      <w:r>
        <w:rPr>
          <w:spacing w:val="6"/>
        </w:rPr>
        <w:t>версии</w:t>
      </w:r>
      <w:r>
        <w:rPr>
          <w:spacing w:val="40"/>
        </w:rPr>
        <w:t xml:space="preserve"> </w:t>
      </w:r>
      <w:r>
        <w:rPr>
          <w:spacing w:val="7"/>
        </w:rPr>
        <w:t>последние</w:t>
      </w:r>
      <w:r>
        <w:rPr>
          <w:spacing w:val="40"/>
        </w:rPr>
        <w:t xml:space="preserve"> </w:t>
      </w:r>
      <w:r>
        <w:rPr>
          <w:spacing w:val="7"/>
        </w:rPr>
        <w:t>упомянутые</w:t>
      </w:r>
      <w:r>
        <w:rPr>
          <w:spacing w:val="40"/>
        </w:rPr>
        <w:t xml:space="preserve"> </w:t>
      </w:r>
      <w:r>
        <w:rPr>
          <w:spacing w:val="6"/>
        </w:rPr>
        <w:t>термины</w:t>
      </w:r>
      <w:r>
        <w:rPr>
          <w:spacing w:val="39"/>
        </w:rPr>
        <w:t xml:space="preserve"> </w:t>
      </w:r>
      <w:r>
        <w:rPr>
          <w:spacing w:val="8"/>
        </w:rPr>
        <w:t>переведены</w:t>
      </w:r>
      <w:r>
        <w:rPr>
          <w:spacing w:val="40"/>
          <w:w w:val="101"/>
        </w:rPr>
        <w:t xml:space="preserve"> </w:t>
      </w:r>
      <w:r>
        <w:rPr>
          <w:spacing w:val="11"/>
        </w:rPr>
        <w:t>как</w:t>
      </w:r>
      <w:r>
        <w:rPr>
          <w:spacing w:val="53"/>
        </w:rPr>
        <w:t xml:space="preserve"> </w:t>
      </w:r>
      <w:r>
        <w:rPr>
          <w:spacing w:val="14"/>
        </w:rPr>
        <w:t>“органы</w:t>
      </w:r>
      <w:r>
        <w:rPr>
          <w:spacing w:val="54"/>
        </w:rPr>
        <w:t xml:space="preserve"> </w:t>
      </w:r>
      <w:r>
        <w:rPr>
          <w:spacing w:val="14"/>
        </w:rPr>
        <w:t>местного</w:t>
      </w:r>
      <w:r>
        <w:rPr>
          <w:spacing w:val="54"/>
        </w:rPr>
        <w:t xml:space="preserve"> </w:t>
      </w:r>
      <w:r>
        <w:rPr>
          <w:spacing w:val="15"/>
        </w:rPr>
        <w:t>самоуправления”,</w:t>
      </w:r>
      <w:r>
        <w:rPr>
          <w:spacing w:val="54"/>
        </w:rPr>
        <w:t xml:space="preserve"> </w:t>
      </w:r>
      <w:r>
        <w:rPr>
          <w:spacing w:val="15"/>
        </w:rPr>
        <w:t>вследствие</w:t>
      </w:r>
      <w:r>
        <w:rPr>
          <w:spacing w:val="54"/>
        </w:rPr>
        <w:t xml:space="preserve"> </w:t>
      </w:r>
      <w:r>
        <w:rPr>
          <w:spacing w:val="12"/>
        </w:rPr>
        <w:t>чего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15"/>
        </w:rPr>
        <w:t>названном</w:t>
      </w:r>
      <w:r>
        <w:rPr>
          <w:spacing w:val="-3"/>
        </w:rPr>
        <w:t xml:space="preserve"> </w:t>
      </w:r>
      <w:r>
        <w:rPr>
          <w:spacing w:val="43"/>
        </w:rPr>
        <w:t>абзац</w:t>
      </w:r>
      <w:r>
        <w:t>е</w:t>
      </w:r>
      <w:r>
        <w:rPr>
          <w:spacing w:val="33"/>
        </w:rPr>
        <w:t xml:space="preserve"> </w:t>
      </w:r>
      <w:r>
        <w:rPr>
          <w:spacing w:val="43"/>
        </w:rPr>
        <w:t>преамбул</w:t>
      </w:r>
      <w:r>
        <w:t>ы</w:t>
      </w:r>
      <w:r>
        <w:rPr>
          <w:spacing w:val="34"/>
        </w:rPr>
        <w:t xml:space="preserve"> </w:t>
      </w:r>
      <w:r>
        <w:rPr>
          <w:spacing w:val="43"/>
        </w:rPr>
        <w:t>содержитс</w:t>
      </w:r>
      <w:r>
        <w:t>я</w:t>
      </w:r>
      <w:r>
        <w:rPr>
          <w:spacing w:val="34"/>
        </w:rPr>
        <w:t xml:space="preserve"> </w:t>
      </w:r>
      <w:r>
        <w:rPr>
          <w:spacing w:val="43"/>
        </w:rPr>
        <w:t>положени</w:t>
      </w:r>
      <w:r>
        <w:t>е</w:t>
      </w:r>
      <w:r>
        <w:rPr>
          <w:spacing w:val="34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rPr>
          <w:spacing w:val="43"/>
        </w:rPr>
        <w:t>необходимост</w:t>
      </w:r>
      <w:r>
        <w:t>и</w:t>
      </w:r>
      <w:r>
        <w:rPr>
          <w:spacing w:val="3665"/>
        </w:rPr>
        <w:t xml:space="preserve"> </w:t>
      </w:r>
      <w:r>
        <w:rPr>
          <w:spacing w:val="6"/>
        </w:rPr>
        <w:t>существования</w:t>
      </w:r>
      <w:r>
        <w:rPr>
          <w:spacing w:val="40"/>
        </w:rPr>
        <w:t xml:space="preserve"> </w:t>
      </w:r>
      <w:r>
        <w:rPr>
          <w:spacing w:val="6"/>
        </w:rPr>
        <w:t>“органов</w:t>
      </w:r>
      <w:r>
        <w:rPr>
          <w:spacing w:val="41"/>
        </w:rPr>
        <w:t xml:space="preserve"> </w:t>
      </w:r>
      <w:r>
        <w:rPr>
          <w:spacing w:val="6"/>
        </w:rPr>
        <w:t>местного</w:t>
      </w:r>
      <w:r>
        <w:rPr>
          <w:spacing w:val="41"/>
        </w:rPr>
        <w:t xml:space="preserve"> </w:t>
      </w:r>
      <w:r>
        <w:rPr>
          <w:spacing w:val="5"/>
        </w:rPr>
        <w:t>самоуправления</w:t>
      </w:r>
      <w:hyperlink w:anchor="bookmark234" w:history="1">
        <w:r>
          <w:rPr>
            <w:color w:val="800000"/>
            <w:spacing w:val="5"/>
            <w:u w:val="single"/>
          </w:rPr>
          <w:t>[22]</w:t>
        </w:r>
      </w:hyperlink>
      <w:r>
        <w:rPr>
          <w:color w:val="000000"/>
          <w:spacing w:val="5"/>
        </w:rPr>
        <w:t>,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8"/>
        </w:rPr>
        <w:t>которые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10"/>
        </w:rPr>
        <w:t>наделены</w:t>
      </w:r>
      <w:r>
        <w:rPr>
          <w:color w:val="000000"/>
          <w:spacing w:val="46"/>
          <w:w w:val="101"/>
        </w:rPr>
        <w:t xml:space="preserve"> </w:t>
      </w:r>
      <w:r>
        <w:rPr>
          <w:color w:val="000000"/>
          <w:spacing w:val="10"/>
        </w:rPr>
        <w:t>демократически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9"/>
        </w:rPr>
        <w:t>созданными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7"/>
        </w:rPr>
        <w:t>органами”</w:t>
      </w:r>
      <w:hyperlink w:anchor="bookmark235" w:history="1">
        <w:r>
          <w:rPr>
            <w:color w:val="800000"/>
            <w:spacing w:val="7"/>
            <w:u w:val="single"/>
          </w:rPr>
          <w:t>[23]</w:t>
        </w:r>
      </w:hyperlink>
      <w:r>
        <w:rPr>
          <w:color w:val="000000"/>
          <w:spacing w:val="7"/>
        </w:rPr>
        <w:t>.</w:t>
      </w:r>
      <w:r>
        <w:rPr>
          <w:color w:val="000000"/>
          <w:spacing w:val="62"/>
        </w:rPr>
        <w:t xml:space="preserve"> </w:t>
      </w:r>
      <w:r>
        <w:rPr>
          <w:color w:val="000000"/>
          <w:spacing w:val="14"/>
        </w:rPr>
        <w:t>Данное</w:t>
      </w:r>
      <w:r>
        <w:rPr>
          <w:color w:val="000000"/>
          <w:spacing w:val="61"/>
        </w:rPr>
        <w:t xml:space="preserve"> </w:t>
      </w:r>
      <w:r>
        <w:rPr>
          <w:color w:val="000000"/>
          <w:spacing w:val="15"/>
        </w:rPr>
        <w:t>положение</w:t>
      </w:r>
      <w:r>
        <w:rPr>
          <w:color w:val="000000"/>
          <w:spacing w:val="62"/>
        </w:rPr>
        <w:t xml:space="preserve"> </w:t>
      </w:r>
      <w:r>
        <w:rPr>
          <w:color w:val="000000"/>
          <w:spacing w:val="17"/>
        </w:rPr>
        <w:t>русской</w:t>
      </w:r>
      <w:r>
        <w:rPr>
          <w:color w:val="000000"/>
          <w:spacing w:val="53"/>
          <w:w w:val="101"/>
        </w:rPr>
        <w:t xml:space="preserve"> </w:t>
      </w:r>
      <w:r>
        <w:rPr>
          <w:color w:val="000000"/>
          <w:spacing w:val="4"/>
        </w:rPr>
        <w:t>версии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4"/>
        </w:rPr>
        <w:t>Хартии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4"/>
        </w:rPr>
        <w:t>вызывает,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3"/>
        </w:rPr>
        <w:t>как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4"/>
        </w:rPr>
        <w:t>минимум,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5"/>
        </w:rPr>
        <w:t>недоумение.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9"/>
        </w:rPr>
        <w:t>Стать</w:t>
      </w:r>
      <w:r>
        <w:t>я</w:t>
      </w:r>
      <w:r>
        <w:rPr>
          <w:spacing w:val="2"/>
        </w:rPr>
        <w:t xml:space="preserve"> </w:t>
      </w:r>
      <w:r>
        <w:t>3</w:t>
      </w:r>
      <w:r>
        <w:rPr>
          <w:spacing w:val="2"/>
        </w:rPr>
        <w:t xml:space="preserve"> </w:t>
      </w:r>
      <w:r>
        <w:rPr>
          <w:spacing w:val="29"/>
        </w:rPr>
        <w:t>Харти</w:t>
      </w:r>
      <w:r>
        <w:t>и</w:t>
      </w:r>
      <w:r>
        <w:rPr>
          <w:spacing w:val="2"/>
        </w:rPr>
        <w:t xml:space="preserve"> </w:t>
      </w:r>
      <w:r>
        <w:rPr>
          <w:spacing w:val="29"/>
        </w:rPr>
        <w:t>определяет</w:t>
      </w:r>
      <w:r>
        <w:t>,</w:t>
      </w:r>
      <w:r>
        <w:rPr>
          <w:spacing w:val="2"/>
        </w:rPr>
        <w:t xml:space="preserve"> </w:t>
      </w:r>
      <w:r>
        <w:rPr>
          <w:spacing w:val="29"/>
        </w:rPr>
        <w:t>чт</w:t>
      </w:r>
      <w:r>
        <w:t>о</w:t>
      </w:r>
      <w:r>
        <w:rPr>
          <w:spacing w:val="3"/>
        </w:rPr>
        <w:t xml:space="preserve"> </w:t>
      </w:r>
      <w:r>
        <w:rPr>
          <w:spacing w:val="29"/>
        </w:rPr>
        <w:t>по</w:t>
      </w:r>
      <w:r>
        <w:t>д</w:t>
      </w:r>
      <w:r>
        <w:rPr>
          <w:spacing w:val="2"/>
        </w:rPr>
        <w:t xml:space="preserve"> </w:t>
      </w:r>
      <w:r>
        <w:rPr>
          <w:spacing w:val="29"/>
        </w:rPr>
        <w:t>местны</w:t>
      </w:r>
      <w:r>
        <w:t>м</w:t>
      </w:r>
      <w:r>
        <w:rPr>
          <w:spacing w:val="2"/>
        </w:rPr>
        <w:t xml:space="preserve"> </w:t>
      </w:r>
      <w:r>
        <w:rPr>
          <w:spacing w:val="29"/>
        </w:rPr>
        <w:t>самоуправление</w:t>
      </w:r>
      <w:r>
        <w:t>м</w:t>
      </w:r>
      <w:r>
        <w:rPr>
          <w:spacing w:val="2596"/>
        </w:rPr>
        <w:t xml:space="preserve"> </w:t>
      </w:r>
      <w:r>
        <w:rPr>
          <w:spacing w:val="5"/>
        </w:rPr>
        <w:t>понимаются</w:t>
      </w:r>
      <w:r>
        <w:rPr>
          <w:spacing w:val="31"/>
        </w:rPr>
        <w:t xml:space="preserve"> </w:t>
      </w:r>
      <w:r>
        <w:rPr>
          <w:spacing w:val="4"/>
        </w:rPr>
        <w:t>право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5"/>
        </w:rPr>
        <w:t>реальная</w:t>
      </w:r>
      <w:r>
        <w:rPr>
          <w:spacing w:val="31"/>
        </w:rPr>
        <w:t xml:space="preserve"> </w:t>
      </w:r>
      <w:r>
        <w:rPr>
          <w:spacing w:val="5"/>
        </w:rPr>
        <w:t>способность</w:t>
      </w:r>
      <w:r>
        <w:rPr>
          <w:spacing w:val="32"/>
        </w:rPr>
        <w:t xml:space="preserve"> </w:t>
      </w:r>
      <w:r>
        <w:rPr>
          <w:spacing w:val="5"/>
        </w:rPr>
        <w:t>объектов,</w:t>
      </w:r>
      <w:r>
        <w:rPr>
          <w:spacing w:val="31"/>
        </w:rPr>
        <w:t xml:space="preserve"> </w:t>
      </w:r>
      <w:r>
        <w:rPr>
          <w:spacing w:val="5"/>
        </w:rPr>
        <w:t>именуемых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6"/>
        </w:rPr>
        <w:t>текстах-</w:t>
      </w:r>
      <w:r>
        <w:rPr>
          <w:spacing w:val="37"/>
          <w:w w:val="101"/>
        </w:rPr>
        <w:t xml:space="preserve"> </w:t>
      </w:r>
      <w:r>
        <w:rPr>
          <w:spacing w:val="11"/>
        </w:rPr>
        <w:t>первоисточниках</w:t>
      </w:r>
      <w:r>
        <w:rPr>
          <w:spacing w:val="45"/>
        </w:rPr>
        <w:t xml:space="preserve"> </w:t>
      </w:r>
      <w:r>
        <w:rPr>
          <w:spacing w:val="9"/>
        </w:rPr>
        <w:t>“</w:t>
      </w:r>
      <w:proofErr w:type="spellStart"/>
      <w:r>
        <w:rPr>
          <w:spacing w:val="9"/>
        </w:rPr>
        <w:t>local</w:t>
      </w:r>
      <w:proofErr w:type="spellEnd"/>
      <w:r>
        <w:rPr>
          <w:spacing w:val="46"/>
        </w:rPr>
        <w:t xml:space="preserve"> </w:t>
      </w:r>
      <w:proofErr w:type="spellStart"/>
      <w:r>
        <w:rPr>
          <w:spacing w:val="10"/>
        </w:rPr>
        <w:t>authorities</w:t>
      </w:r>
      <w:proofErr w:type="spellEnd"/>
      <w:r>
        <w:rPr>
          <w:spacing w:val="10"/>
        </w:rPr>
        <w:t>”</w:t>
      </w:r>
      <w:r>
        <w:rPr>
          <w:spacing w:val="45"/>
        </w:rPr>
        <w:t xml:space="preserve"> </w:t>
      </w:r>
      <w:r>
        <w:rPr>
          <w:spacing w:val="10"/>
        </w:rPr>
        <w:t>(англ.)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11"/>
        </w:rPr>
        <w:t>“</w:t>
      </w:r>
      <w:proofErr w:type="spellStart"/>
      <w:r>
        <w:rPr>
          <w:spacing w:val="11"/>
        </w:rPr>
        <w:t>collectivites</w:t>
      </w:r>
      <w:proofErr w:type="spellEnd"/>
      <w:r>
        <w:rPr>
          <w:spacing w:val="46"/>
        </w:rPr>
        <w:t xml:space="preserve"> </w:t>
      </w:r>
      <w:proofErr w:type="spellStart"/>
      <w:r>
        <w:rPr>
          <w:spacing w:val="10"/>
        </w:rPr>
        <w:t>locales</w:t>
      </w:r>
      <w:proofErr w:type="spellEnd"/>
      <w:r>
        <w:rPr>
          <w:spacing w:val="10"/>
        </w:rPr>
        <w:t>”</w:t>
      </w:r>
      <w:r>
        <w:rPr>
          <w:spacing w:val="45"/>
        </w:rPr>
        <w:t xml:space="preserve"> </w:t>
      </w:r>
      <w:r>
        <w:rPr>
          <w:spacing w:val="12"/>
        </w:rPr>
        <w:t>(фр.),</w:t>
      </w:r>
      <w:r>
        <w:rPr>
          <w:spacing w:val="58"/>
          <w:w w:val="101"/>
        </w:rPr>
        <w:t xml:space="preserve"> </w:t>
      </w:r>
      <w:r>
        <w:rPr>
          <w:spacing w:val="16"/>
        </w:rPr>
        <w:t>регламентировать</w:t>
      </w:r>
      <w:r>
        <w:rPr>
          <w:spacing w:val="57"/>
        </w:rPr>
        <w:t xml:space="preserve"> </w:t>
      </w:r>
      <w:r>
        <w:rPr>
          <w:spacing w:val="16"/>
        </w:rPr>
        <w:t>значительную</w:t>
      </w:r>
      <w:r>
        <w:rPr>
          <w:spacing w:val="58"/>
        </w:rPr>
        <w:t xml:space="preserve"> </w:t>
      </w:r>
      <w:r>
        <w:rPr>
          <w:spacing w:val="14"/>
        </w:rPr>
        <w:t>часть</w:t>
      </w:r>
      <w:r>
        <w:rPr>
          <w:spacing w:val="57"/>
        </w:rPr>
        <w:t xml:space="preserve"> </w:t>
      </w:r>
      <w:r>
        <w:rPr>
          <w:spacing w:val="15"/>
        </w:rPr>
        <w:t>публичных</w:t>
      </w:r>
      <w:r>
        <w:rPr>
          <w:spacing w:val="58"/>
        </w:rPr>
        <w:t xml:space="preserve"> </w:t>
      </w:r>
      <w:r>
        <w:rPr>
          <w:spacing w:val="13"/>
        </w:rPr>
        <w:t>дел.</w:t>
      </w:r>
      <w:r>
        <w:rPr>
          <w:spacing w:val="58"/>
        </w:rPr>
        <w:t xml:space="preserve"> </w:t>
      </w:r>
      <w:r>
        <w:rPr>
          <w:spacing w:val="8"/>
        </w:rPr>
        <w:t>Из</w:t>
      </w:r>
      <w:r>
        <w:rPr>
          <w:spacing w:val="57"/>
        </w:rPr>
        <w:t xml:space="preserve"> </w:t>
      </w:r>
      <w:r>
        <w:rPr>
          <w:spacing w:val="15"/>
        </w:rPr>
        <w:t>преамбулы</w:t>
      </w:r>
      <w:r>
        <w:rPr>
          <w:spacing w:val="18"/>
        </w:rPr>
        <w:t xml:space="preserve"> </w:t>
      </w:r>
      <w:r>
        <w:rPr>
          <w:spacing w:val="10"/>
        </w:rPr>
        <w:t>Хартии</w:t>
      </w:r>
      <w:r>
        <w:rPr>
          <w:spacing w:val="49"/>
        </w:rPr>
        <w:t xml:space="preserve"> </w:t>
      </w:r>
      <w:r>
        <w:rPr>
          <w:spacing w:val="11"/>
        </w:rPr>
        <w:t>следует,</w:t>
      </w:r>
      <w:r>
        <w:rPr>
          <w:spacing w:val="49"/>
        </w:rPr>
        <w:t xml:space="preserve"> </w:t>
      </w:r>
      <w:r>
        <w:rPr>
          <w:spacing w:val="8"/>
        </w:rPr>
        <w:t>что</w:t>
      </w:r>
      <w:r>
        <w:rPr>
          <w:spacing w:val="49"/>
        </w:rPr>
        <w:t xml:space="preserve"> </w:t>
      </w:r>
      <w:r>
        <w:rPr>
          <w:spacing w:val="11"/>
        </w:rPr>
        <w:t>государства,</w:t>
      </w:r>
      <w:r>
        <w:rPr>
          <w:spacing w:val="49"/>
        </w:rPr>
        <w:t xml:space="preserve"> </w:t>
      </w:r>
      <w:r>
        <w:rPr>
          <w:spacing w:val="11"/>
        </w:rPr>
        <w:t>подписавшие</w:t>
      </w:r>
      <w:r>
        <w:rPr>
          <w:spacing w:val="50"/>
        </w:rPr>
        <w:t xml:space="preserve"> </w:t>
      </w:r>
      <w:r>
        <w:rPr>
          <w:spacing w:val="10"/>
        </w:rPr>
        <w:t>данный</w:t>
      </w:r>
      <w:r>
        <w:rPr>
          <w:spacing w:val="49"/>
        </w:rPr>
        <w:t xml:space="preserve"> </w:t>
      </w:r>
      <w:r>
        <w:rPr>
          <w:spacing w:val="13"/>
        </w:rPr>
        <w:t>международный</w:t>
      </w:r>
      <w:r>
        <w:rPr>
          <w:spacing w:val="71"/>
          <w:w w:val="101"/>
        </w:rPr>
        <w:t xml:space="preserve"> </w:t>
      </w:r>
      <w:r>
        <w:rPr>
          <w:spacing w:val="11"/>
        </w:rPr>
        <w:t>договор,</w:t>
      </w:r>
      <w:r>
        <w:rPr>
          <w:spacing w:val="44"/>
        </w:rPr>
        <w:t xml:space="preserve"> </w:t>
      </w:r>
      <w:r>
        <w:rPr>
          <w:spacing w:val="11"/>
        </w:rPr>
        <w:t>признают,</w:t>
      </w:r>
      <w:r>
        <w:rPr>
          <w:spacing w:val="45"/>
        </w:rPr>
        <w:t xml:space="preserve"> </w:t>
      </w:r>
      <w:r>
        <w:rPr>
          <w:spacing w:val="8"/>
        </w:rPr>
        <w:t>что</w:t>
      </w:r>
      <w:r>
        <w:rPr>
          <w:spacing w:val="45"/>
        </w:rPr>
        <w:t xml:space="preserve"> </w:t>
      </w:r>
      <w:r>
        <w:rPr>
          <w:spacing w:val="11"/>
        </w:rPr>
        <w:t>названные</w:t>
      </w:r>
      <w:r>
        <w:rPr>
          <w:spacing w:val="44"/>
        </w:rPr>
        <w:t xml:space="preserve"> </w:t>
      </w:r>
      <w:r>
        <w:rPr>
          <w:spacing w:val="11"/>
        </w:rPr>
        <w:t>объекты</w:t>
      </w:r>
      <w:r>
        <w:rPr>
          <w:spacing w:val="45"/>
        </w:rPr>
        <w:t xml:space="preserve"> </w:t>
      </w:r>
      <w:r>
        <w:rPr>
          <w:spacing w:val="11"/>
        </w:rPr>
        <w:t>являются</w:t>
      </w:r>
      <w:r>
        <w:rPr>
          <w:spacing w:val="45"/>
        </w:rPr>
        <w:t xml:space="preserve"> </w:t>
      </w:r>
      <w:r>
        <w:rPr>
          <w:spacing w:val="10"/>
        </w:rPr>
        <w:t>одной</w:t>
      </w:r>
      <w:r>
        <w:rPr>
          <w:spacing w:val="44"/>
        </w:rPr>
        <w:t xml:space="preserve"> </w:t>
      </w:r>
      <w:r>
        <w:rPr>
          <w:spacing w:val="6"/>
        </w:rPr>
        <w:t>из</w:t>
      </w:r>
      <w:r>
        <w:rPr>
          <w:spacing w:val="45"/>
        </w:rPr>
        <w:t xml:space="preserve"> </w:t>
      </w:r>
      <w:r>
        <w:rPr>
          <w:spacing w:val="13"/>
        </w:rPr>
        <w:t>главных</w:t>
      </w:r>
      <w:r>
        <w:rPr>
          <w:spacing w:val="41"/>
          <w:w w:val="101"/>
        </w:rPr>
        <w:t xml:space="preserve"> </w:t>
      </w:r>
      <w:r>
        <w:rPr>
          <w:spacing w:val="36"/>
        </w:rPr>
        <w:t>осно</w:t>
      </w:r>
      <w:r>
        <w:t>в</w:t>
      </w:r>
      <w:r>
        <w:rPr>
          <w:spacing w:val="17"/>
        </w:rPr>
        <w:t xml:space="preserve"> </w:t>
      </w:r>
      <w:r>
        <w:rPr>
          <w:spacing w:val="36"/>
        </w:rPr>
        <w:t>любог</w:t>
      </w:r>
      <w:r>
        <w:t>о</w:t>
      </w:r>
      <w:r>
        <w:rPr>
          <w:spacing w:val="17"/>
        </w:rPr>
        <w:t xml:space="preserve"> </w:t>
      </w:r>
      <w:r>
        <w:rPr>
          <w:spacing w:val="36"/>
        </w:rPr>
        <w:t>демократическог</w:t>
      </w:r>
      <w:r>
        <w:t>о</w:t>
      </w:r>
      <w:r>
        <w:rPr>
          <w:spacing w:val="18"/>
        </w:rPr>
        <w:t xml:space="preserve"> </w:t>
      </w:r>
      <w:r>
        <w:rPr>
          <w:spacing w:val="36"/>
        </w:rPr>
        <w:t>строя</w:t>
      </w:r>
      <w:r>
        <w:t>,</w:t>
      </w:r>
      <w:r>
        <w:rPr>
          <w:spacing w:val="17"/>
        </w:rPr>
        <w:t xml:space="preserve"> </w:t>
      </w:r>
      <w:r>
        <w:rPr>
          <w:spacing w:val="36"/>
        </w:rPr>
        <w:t>чт</w:t>
      </w:r>
      <w:r>
        <w:t>о</w:t>
      </w:r>
      <w:r>
        <w:rPr>
          <w:spacing w:val="18"/>
        </w:rPr>
        <w:t xml:space="preserve"> </w:t>
      </w:r>
      <w:r>
        <w:rPr>
          <w:spacing w:val="17"/>
        </w:rPr>
        <w:t xml:space="preserve">их </w:t>
      </w:r>
      <w:r>
        <w:rPr>
          <w:spacing w:val="36"/>
        </w:rPr>
        <w:t>существовани</w:t>
      </w:r>
      <w:r>
        <w:t>е</w:t>
      </w:r>
      <w:r>
        <w:rPr>
          <w:spacing w:val="3147"/>
        </w:rPr>
        <w:t xml:space="preserve"> </w:t>
      </w:r>
      <w:r>
        <w:rPr>
          <w:spacing w:val="10"/>
        </w:rPr>
        <w:t>обеспечивает</w:t>
      </w:r>
      <w:r>
        <w:rPr>
          <w:spacing w:val="45"/>
        </w:rPr>
        <w:t xml:space="preserve"> </w:t>
      </w:r>
      <w:r>
        <w:rPr>
          <w:spacing w:val="10"/>
        </w:rPr>
        <w:t>одновременно</w:t>
      </w:r>
      <w:r>
        <w:rPr>
          <w:spacing w:val="46"/>
        </w:rPr>
        <w:t xml:space="preserve"> </w:t>
      </w:r>
      <w:r>
        <w:rPr>
          <w:spacing w:val="10"/>
        </w:rPr>
        <w:t>эффективное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10"/>
        </w:rPr>
        <w:t>приближенное</w:t>
      </w:r>
      <w:r>
        <w:rPr>
          <w:spacing w:val="46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rPr>
          <w:spacing w:val="12"/>
        </w:rPr>
        <w:t>гражданам</w:t>
      </w:r>
      <w:r>
        <w:rPr>
          <w:spacing w:val="96"/>
          <w:w w:val="101"/>
        </w:rPr>
        <w:t xml:space="preserve"> </w:t>
      </w:r>
      <w:r>
        <w:rPr>
          <w:spacing w:val="8"/>
        </w:rPr>
        <w:t>управление,</w:t>
      </w:r>
      <w:r>
        <w:rPr>
          <w:spacing w:val="38"/>
        </w:rPr>
        <w:t xml:space="preserve"> </w:t>
      </w:r>
      <w:r>
        <w:rPr>
          <w:spacing w:val="5"/>
        </w:rPr>
        <w:t>что</w:t>
      </w:r>
      <w:r>
        <w:rPr>
          <w:spacing w:val="38"/>
        </w:rPr>
        <w:t xml:space="preserve"> </w:t>
      </w:r>
      <w:r>
        <w:rPr>
          <w:spacing w:val="7"/>
        </w:rPr>
        <w:t>защита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8"/>
        </w:rPr>
        <w:t>укрепление</w:t>
      </w:r>
      <w:r>
        <w:rPr>
          <w:spacing w:val="38"/>
        </w:rPr>
        <w:t xml:space="preserve"> </w:t>
      </w:r>
      <w:r>
        <w:rPr>
          <w:spacing w:val="7"/>
        </w:rPr>
        <w:t>местного</w:t>
      </w:r>
      <w:r>
        <w:rPr>
          <w:spacing w:val="38"/>
        </w:rPr>
        <w:t xml:space="preserve"> </w:t>
      </w:r>
      <w:r>
        <w:rPr>
          <w:spacing w:val="8"/>
        </w:rPr>
        <w:t>самоуправления</w:t>
      </w:r>
      <w:r>
        <w:rPr>
          <w:spacing w:val="38"/>
        </w:rPr>
        <w:t xml:space="preserve"> </w:t>
      </w:r>
      <w:r>
        <w:rPr>
          <w:spacing w:val="9"/>
        </w:rPr>
        <w:t>является</w:t>
      </w:r>
      <w:r>
        <w:rPr>
          <w:spacing w:val="40"/>
          <w:w w:val="101"/>
        </w:rPr>
        <w:t xml:space="preserve"> </w:t>
      </w:r>
      <w:r>
        <w:rPr>
          <w:spacing w:val="11"/>
        </w:rPr>
        <w:t>значительным</w:t>
      </w:r>
      <w:r>
        <w:rPr>
          <w:spacing w:val="45"/>
        </w:rPr>
        <w:t xml:space="preserve"> </w:t>
      </w:r>
      <w:r>
        <w:rPr>
          <w:spacing w:val="11"/>
        </w:rPr>
        <w:t>вкладом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11"/>
        </w:rPr>
        <w:t>построение</w:t>
      </w:r>
      <w:r>
        <w:rPr>
          <w:spacing w:val="46"/>
        </w:rPr>
        <w:t xml:space="preserve"> </w:t>
      </w:r>
      <w:r>
        <w:rPr>
          <w:spacing w:val="11"/>
        </w:rPr>
        <w:t>Европы,</w:t>
      </w:r>
      <w:r>
        <w:rPr>
          <w:spacing w:val="46"/>
        </w:rPr>
        <w:t xml:space="preserve"> </w:t>
      </w:r>
      <w:r>
        <w:rPr>
          <w:spacing w:val="11"/>
        </w:rPr>
        <w:t>основанной</w:t>
      </w:r>
      <w:r>
        <w:rPr>
          <w:spacing w:val="46"/>
        </w:rPr>
        <w:t xml:space="preserve"> </w:t>
      </w:r>
      <w:r>
        <w:rPr>
          <w:spacing w:val="6"/>
        </w:rPr>
        <w:t>на</w:t>
      </w:r>
      <w:r>
        <w:rPr>
          <w:spacing w:val="46"/>
        </w:rPr>
        <w:t xml:space="preserve"> </w:t>
      </w:r>
      <w:r>
        <w:rPr>
          <w:spacing w:val="13"/>
        </w:rPr>
        <w:t>принципах</w:t>
      </w:r>
      <w:r>
        <w:rPr>
          <w:spacing w:val="57"/>
          <w:w w:val="101"/>
        </w:rPr>
        <w:t xml:space="preserve"> </w:t>
      </w:r>
      <w:r>
        <w:rPr>
          <w:spacing w:val="6"/>
        </w:rPr>
        <w:t>демократии.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4"/>
        </w:rPr>
        <w:t>Указанными</w:t>
      </w:r>
      <w:r>
        <w:rPr>
          <w:spacing w:val="34"/>
        </w:rPr>
        <w:t xml:space="preserve"> </w:t>
      </w:r>
      <w:r>
        <w:rPr>
          <w:spacing w:val="4"/>
        </w:rPr>
        <w:t>нормами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4"/>
        </w:rPr>
        <w:t>Хартии</w:t>
      </w:r>
      <w:r>
        <w:rPr>
          <w:spacing w:val="35"/>
        </w:rPr>
        <w:t xml:space="preserve"> </w:t>
      </w:r>
      <w:r>
        <w:rPr>
          <w:spacing w:val="5"/>
        </w:rPr>
        <w:t>констатируется: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7"/>
        </w:rPr>
        <w:t>во-первых,</w:t>
      </w:r>
      <w:r>
        <w:rPr>
          <w:spacing w:val="39"/>
        </w:rPr>
        <w:t xml:space="preserve"> </w:t>
      </w:r>
      <w:r>
        <w:rPr>
          <w:spacing w:val="7"/>
        </w:rPr>
        <w:t>признание</w:t>
      </w:r>
      <w:r>
        <w:rPr>
          <w:spacing w:val="39"/>
        </w:rPr>
        <w:t xml:space="preserve"> </w:t>
      </w:r>
      <w:r>
        <w:rPr>
          <w:spacing w:val="7"/>
        </w:rPr>
        <w:t>существования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7"/>
        </w:rPr>
        <w:t>государстве,</w:t>
      </w:r>
      <w:r>
        <w:rPr>
          <w:spacing w:val="40"/>
        </w:rPr>
        <w:t xml:space="preserve"> </w:t>
      </w:r>
      <w:r>
        <w:rPr>
          <w:spacing w:val="7"/>
        </w:rPr>
        <w:t>присоединившемся</w:t>
      </w:r>
      <w:r>
        <w:rPr>
          <w:spacing w:val="39"/>
        </w:rPr>
        <w:t xml:space="preserve"> </w:t>
      </w:r>
      <w:r>
        <w:t>к</w:t>
      </w:r>
      <w:r>
        <w:rPr>
          <w:spacing w:val="29"/>
          <w:w w:val="101"/>
        </w:rPr>
        <w:t xml:space="preserve"> </w:t>
      </w:r>
      <w:r>
        <w:rPr>
          <w:spacing w:val="7"/>
        </w:rPr>
        <w:t>Хартии,</w:t>
      </w:r>
      <w:r>
        <w:rPr>
          <w:spacing w:val="37"/>
        </w:rPr>
        <w:t xml:space="preserve"> </w:t>
      </w:r>
      <w:r>
        <w:rPr>
          <w:spacing w:val="7"/>
        </w:rPr>
        <w:t>“</w:t>
      </w:r>
      <w:proofErr w:type="spellStart"/>
      <w:r>
        <w:rPr>
          <w:spacing w:val="7"/>
        </w:rPr>
        <w:t>local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8"/>
        </w:rPr>
        <w:t>authorities</w:t>
      </w:r>
      <w:proofErr w:type="spellEnd"/>
      <w:r>
        <w:rPr>
          <w:spacing w:val="8"/>
        </w:rPr>
        <w:t>”</w:t>
      </w:r>
      <w:r>
        <w:rPr>
          <w:spacing w:val="37"/>
        </w:rPr>
        <w:t xml:space="preserve"> </w:t>
      </w:r>
      <w:r>
        <w:rPr>
          <w:spacing w:val="7"/>
        </w:rPr>
        <w:t>(англ.)</w:t>
      </w:r>
      <w:r>
        <w:rPr>
          <w:spacing w:val="37"/>
        </w:rPr>
        <w:t xml:space="preserve"> </w:t>
      </w:r>
      <w:r>
        <w:rPr>
          <w:spacing w:val="8"/>
        </w:rPr>
        <w:t>/“</w:t>
      </w:r>
      <w:proofErr w:type="spellStart"/>
      <w:r>
        <w:rPr>
          <w:spacing w:val="8"/>
        </w:rPr>
        <w:t>collectivites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7"/>
        </w:rPr>
        <w:t>locales</w:t>
      </w:r>
      <w:proofErr w:type="spellEnd"/>
      <w:r>
        <w:rPr>
          <w:spacing w:val="7"/>
        </w:rPr>
        <w:t>”</w:t>
      </w:r>
      <w:r>
        <w:rPr>
          <w:spacing w:val="38"/>
        </w:rPr>
        <w:t xml:space="preserve"> </w:t>
      </w:r>
      <w:r>
        <w:rPr>
          <w:spacing w:val="7"/>
        </w:rPr>
        <w:t>(фр.)/,</w:t>
      </w:r>
      <w:r>
        <w:rPr>
          <w:spacing w:val="37"/>
        </w:rPr>
        <w:t xml:space="preserve"> </w:t>
      </w:r>
      <w:r>
        <w:rPr>
          <w:spacing w:val="6"/>
        </w:rPr>
        <w:t>т.е.</w:t>
      </w:r>
      <w:r>
        <w:rPr>
          <w:spacing w:val="37"/>
        </w:rPr>
        <w:t xml:space="preserve"> </w:t>
      </w:r>
      <w:r>
        <w:rPr>
          <w:spacing w:val="9"/>
        </w:rPr>
        <w:t>факта,</w:t>
      </w:r>
      <w:r>
        <w:rPr>
          <w:spacing w:val="68"/>
          <w:w w:val="101"/>
        </w:rPr>
        <w:t xml:space="preserve"> </w:t>
      </w:r>
      <w:r>
        <w:rPr>
          <w:spacing w:val="35"/>
        </w:rPr>
        <w:t>чт</w:t>
      </w:r>
      <w:r>
        <w:t>о</w:t>
      </w:r>
      <w:r>
        <w:rPr>
          <w:spacing w:val="16"/>
        </w:rPr>
        <w:t xml:space="preserve"> </w:t>
      </w:r>
      <w:r>
        <w:rPr>
          <w:spacing w:val="35"/>
        </w:rPr>
        <w:t>населени</w:t>
      </w:r>
      <w:r>
        <w:t>е</w:t>
      </w:r>
      <w:r>
        <w:rPr>
          <w:spacing w:val="16"/>
        </w:rPr>
        <w:t xml:space="preserve"> </w:t>
      </w:r>
      <w:r>
        <w:rPr>
          <w:spacing w:val="35"/>
        </w:rPr>
        <w:t>государств</w:t>
      </w:r>
      <w:r>
        <w:t>а</w:t>
      </w:r>
      <w:r>
        <w:rPr>
          <w:spacing w:val="16"/>
        </w:rPr>
        <w:t xml:space="preserve"> </w:t>
      </w:r>
      <w:r>
        <w:rPr>
          <w:spacing w:val="35"/>
        </w:rPr>
        <w:t>уж</w:t>
      </w:r>
      <w:r>
        <w:t>е</w:t>
      </w:r>
      <w:r>
        <w:rPr>
          <w:spacing w:val="17"/>
        </w:rPr>
        <w:t xml:space="preserve"> </w:t>
      </w:r>
      <w:r>
        <w:rPr>
          <w:spacing w:val="35"/>
        </w:rPr>
        <w:t>разделен</w:t>
      </w:r>
      <w:r>
        <w:t>о</w:t>
      </w:r>
      <w:r>
        <w:rPr>
          <w:spacing w:val="16"/>
        </w:rPr>
        <w:t xml:space="preserve"> </w:t>
      </w:r>
      <w:r>
        <w:rPr>
          <w:spacing w:val="17"/>
        </w:rPr>
        <w:t>на</w:t>
      </w:r>
      <w:r>
        <w:rPr>
          <w:spacing w:val="16"/>
        </w:rPr>
        <w:t xml:space="preserve"> </w:t>
      </w:r>
      <w:r>
        <w:rPr>
          <w:spacing w:val="35"/>
        </w:rPr>
        <w:t>территориальн</w:t>
      </w:r>
      <w:r>
        <w:t>о</w:t>
      </w:r>
      <w:r>
        <w:rPr>
          <w:spacing w:val="3058"/>
        </w:rPr>
        <w:t xml:space="preserve"> </w:t>
      </w:r>
      <w:r>
        <w:rPr>
          <w:spacing w:val="7"/>
        </w:rPr>
        <w:t>обособленные</w:t>
      </w:r>
      <w:r>
        <w:rPr>
          <w:spacing w:val="42"/>
        </w:rPr>
        <w:t xml:space="preserve"> </w:t>
      </w:r>
      <w:r>
        <w:rPr>
          <w:spacing w:val="7"/>
        </w:rPr>
        <w:t>общности,</w:t>
      </w:r>
      <w:r>
        <w:rPr>
          <w:spacing w:val="43"/>
        </w:rPr>
        <w:t xml:space="preserve"> </w:t>
      </w:r>
      <w:r>
        <w:rPr>
          <w:spacing w:val="6"/>
        </w:rPr>
        <w:t>имеющие</w:t>
      </w:r>
      <w:r>
        <w:rPr>
          <w:spacing w:val="43"/>
        </w:rPr>
        <w:t xml:space="preserve"> </w:t>
      </w:r>
      <w:r>
        <w:rPr>
          <w:spacing w:val="7"/>
        </w:rPr>
        <w:t>собственные</w:t>
      </w:r>
      <w:r>
        <w:rPr>
          <w:spacing w:val="43"/>
        </w:rPr>
        <w:t xml:space="preserve"> </w:t>
      </w:r>
      <w:r>
        <w:rPr>
          <w:spacing w:val="7"/>
        </w:rPr>
        <w:t>интересы,</w:t>
      </w:r>
      <w:r>
        <w:rPr>
          <w:spacing w:val="43"/>
        </w:rPr>
        <w:t xml:space="preserve"> </w:t>
      </w:r>
      <w:r>
        <w:rPr>
          <w:spacing w:val="8"/>
        </w:rPr>
        <w:t>обусловленные</w:t>
      </w:r>
      <w:r>
        <w:rPr>
          <w:spacing w:val="39"/>
          <w:w w:val="101"/>
        </w:rPr>
        <w:t xml:space="preserve"> </w:t>
      </w:r>
      <w:r>
        <w:rPr>
          <w:spacing w:val="4"/>
        </w:rPr>
        <w:t>проживанием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4"/>
        </w:rPr>
        <w:t>соответствующей</w:t>
      </w:r>
      <w:r>
        <w:rPr>
          <w:spacing w:val="43"/>
        </w:rPr>
        <w:t xml:space="preserve"> </w:t>
      </w:r>
      <w:r>
        <w:rPr>
          <w:spacing w:val="4"/>
        </w:rPr>
        <w:t>местности</w:t>
      </w:r>
      <w:r>
        <w:rPr>
          <w:spacing w:val="42"/>
        </w:rPr>
        <w:t xml:space="preserve"> </w:t>
      </w:r>
      <w:r>
        <w:rPr>
          <w:spacing w:val="4"/>
        </w:rPr>
        <w:t>(муниципальном</w:t>
      </w:r>
      <w:r>
        <w:rPr>
          <w:spacing w:val="43"/>
        </w:rPr>
        <w:t xml:space="preserve"> </w:t>
      </w:r>
      <w:r>
        <w:rPr>
          <w:spacing w:val="5"/>
        </w:rPr>
        <w:t>образовании);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6"/>
        </w:rPr>
        <w:t>во-вторых,</w:t>
      </w:r>
      <w:r>
        <w:rPr>
          <w:spacing w:val="33"/>
        </w:rPr>
        <w:t xml:space="preserve"> </w:t>
      </w:r>
      <w:r>
        <w:rPr>
          <w:spacing w:val="4"/>
        </w:rPr>
        <w:t>что</w:t>
      </w:r>
      <w:r>
        <w:rPr>
          <w:spacing w:val="33"/>
        </w:rPr>
        <w:t xml:space="preserve"> </w:t>
      </w:r>
      <w:r>
        <w:rPr>
          <w:spacing w:val="6"/>
        </w:rPr>
        <w:t>реализация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5"/>
        </w:rPr>
        <w:t>защита</w:t>
      </w:r>
      <w:r>
        <w:rPr>
          <w:spacing w:val="34"/>
        </w:rPr>
        <w:t xml:space="preserve"> </w:t>
      </w:r>
      <w:r>
        <w:rPr>
          <w:spacing w:val="5"/>
        </w:rPr>
        <w:t>этих</w:t>
      </w:r>
      <w:r>
        <w:rPr>
          <w:spacing w:val="33"/>
        </w:rPr>
        <w:t xml:space="preserve"> </w:t>
      </w:r>
      <w:r>
        <w:rPr>
          <w:spacing w:val="6"/>
        </w:rPr>
        <w:t>интересов</w:t>
      </w:r>
      <w:r>
        <w:rPr>
          <w:spacing w:val="34"/>
        </w:rPr>
        <w:t xml:space="preserve"> </w:t>
      </w:r>
      <w:r>
        <w:rPr>
          <w:spacing w:val="6"/>
        </w:rPr>
        <w:t>наиболее</w:t>
      </w:r>
      <w:r>
        <w:rPr>
          <w:spacing w:val="33"/>
        </w:rPr>
        <w:t xml:space="preserve"> </w:t>
      </w:r>
      <w:r>
        <w:rPr>
          <w:spacing w:val="7"/>
        </w:rPr>
        <w:t>эффективно</w:t>
      </w:r>
      <w:r>
        <w:rPr>
          <w:spacing w:val="38"/>
          <w:w w:val="101"/>
        </w:rPr>
        <w:t xml:space="preserve"> </w:t>
      </w:r>
      <w:r>
        <w:rPr>
          <w:spacing w:val="31"/>
        </w:rPr>
        <w:t>осуществляетс</w:t>
      </w:r>
      <w:r>
        <w:t>я</w:t>
      </w:r>
      <w:r>
        <w:rPr>
          <w:spacing w:val="16"/>
        </w:rPr>
        <w:t xml:space="preserve"> </w:t>
      </w:r>
      <w:r>
        <w:rPr>
          <w:spacing w:val="31"/>
        </w:rPr>
        <w:t>органам</w:t>
      </w:r>
      <w:r>
        <w:t>и</w:t>
      </w:r>
      <w:r>
        <w:rPr>
          <w:spacing w:val="16"/>
        </w:rPr>
        <w:t xml:space="preserve"> </w:t>
      </w:r>
      <w:r>
        <w:rPr>
          <w:spacing w:val="31"/>
        </w:rPr>
        <w:t>публично</w:t>
      </w:r>
      <w:r>
        <w:t>й</w:t>
      </w:r>
      <w:r>
        <w:rPr>
          <w:spacing w:val="17"/>
        </w:rPr>
        <w:t xml:space="preserve"> </w:t>
      </w:r>
      <w:r>
        <w:rPr>
          <w:spacing w:val="31"/>
        </w:rPr>
        <w:t>власти</w:t>
      </w:r>
      <w:r>
        <w:t>,</w:t>
      </w:r>
      <w:r>
        <w:rPr>
          <w:spacing w:val="16"/>
        </w:rPr>
        <w:t xml:space="preserve"> </w:t>
      </w:r>
      <w:r>
        <w:rPr>
          <w:spacing w:val="31"/>
        </w:rPr>
        <w:t>сформированным</w:t>
      </w:r>
      <w:r>
        <w:t>и</w:t>
      </w:r>
      <w:r>
        <w:rPr>
          <w:spacing w:val="3030"/>
        </w:rPr>
        <w:t xml:space="preserve"> </w:t>
      </w:r>
      <w:r>
        <w:rPr>
          <w:spacing w:val="4"/>
        </w:rPr>
        <w:t>населением</w:t>
      </w:r>
      <w:r>
        <w:rPr>
          <w:spacing w:val="47"/>
        </w:rPr>
        <w:t xml:space="preserve"> </w:t>
      </w:r>
      <w:r>
        <w:rPr>
          <w:spacing w:val="4"/>
        </w:rPr>
        <w:t>указанных</w:t>
      </w:r>
      <w:r>
        <w:rPr>
          <w:spacing w:val="48"/>
        </w:rPr>
        <w:t xml:space="preserve"> </w:t>
      </w:r>
      <w:r>
        <w:rPr>
          <w:spacing w:val="5"/>
        </w:rPr>
        <w:t>местностей;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7"/>
        </w:rPr>
        <w:t>в-третьих,</w:t>
      </w:r>
      <w:r>
        <w:rPr>
          <w:spacing w:val="61"/>
        </w:rPr>
        <w:t xml:space="preserve"> </w:t>
      </w:r>
      <w:r>
        <w:rPr>
          <w:spacing w:val="13"/>
        </w:rPr>
        <w:t>что</w:t>
      </w:r>
      <w:r>
        <w:rPr>
          <w:spacing w:val="62"/>
        </w:rPr>
        <w:t xml:space="preserve"> </w:t>
      </w:r>
      <w:r>
        <w:rPr>
          <w:spacing w:val="16"/>
        </w:rPr>
        <w:t>защита</w:t>
      </w:r>
      <w:r>
        <w:rPr>
          <w:spacing w:val="62"/>
        </w:rPr>
        <w:t xml:space="preserve"> </w:t>
      </w:r>
      <w:r>
        <w:rPr>
          <w:spacing w:val="17"/>
        </w:rPr>
        <w:t>указанных</w:t>
      </w:r>
      <w:r>
        <w:rPr>
          <w:spacing w:val="62"/>
        </w:rPr>
        <w:t xml:space="preserve"> </w:t>
      </w:r>
      <w:r>
        <w:rPr>
          <w:spacing w:val="17"/>
        </w:rPr>
        <w:t>интересов</w:t>
      </w:r>
      <w:r>
        <w:rPr>
          <w:spacing w:val="62"/>
        </w:rPr>
        <w:t xml:space="preserve"> </w:t>
      </w:r>
      <w:r>
        <w:rPr>
          <w:spacing w:val="17"/>
        </w:rPr>
        <w:t>является</w:t>
      </w:r>
      <w:r>
        <w:rPr>
          <w:spacing w:val="62"/>
        </w:rPr>
        <w:t xml:space="preserve"> </w:t>
      </w:r>
      <w:r>
        <w:rPr>
          <w:spacing w:val="18"/>
        </w:rPr>
        <w:t>неотъемлемой</w:t>
      </w:r>
      <w:r>
        <w:rPr>
          <w:spacing w:val="7"/>
        </w:rPr>
        <w:t xml:space="preserve"> </w:t>
      </w:r>
      <w:r>
        <w:rPr>
          <w:spacing w:val="4"/>
        </w:rPr>
        <w:t>частью</w:t>
      </w:r>
      <w:r>
        <w:rPr>
          <w:spacing w:val="52"/>
        </w:rPr>
        <w:t xml:space="preserve"> </w:t>
      </w:r>
      <w:r>
        <w:rPr>
          <w:spacing w:val="5"/>
        </w:rPr>
        <w:t>демократического</w:t>
      </w:r>
      <w:r>
        <w:rPr>
          <w:spacing w:val="52"/>
        </w:rPr>
        <w:t xml:space="preserve"> </w:t>
      </w:r>
      <w:r>
        <w:rPr>
          <w:spacing w:val="5"/>
        </w:rPr>
        <w:t>государственного</w:t>
      </w:r>
      <w:r>
        <w:rPr>
          <w:spacing w:val="52"/>
        </w:rPr>
        <w:t xml:space="preserve"> </w:t>
      </w:r>
      <w:r>
        <w:rPr>
          <w:spacing w:val="6"/>
        </w:rPr>
        <w:t>устройства.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56"/>
        </w:rPr>
        <w:t xml:space="preserve"> </w:t>
      </w:r>
      <w:r>
        <w:rPr>
          <w:spacing w:val="17"/>
        </w:rPr>
        <w:t>Европейской</w:t>
      </w:r>
      <w:r>
        <w:rPr>
          <w:spacing w:val="57"/>
        </w:rPr>
        <w:t xml:space="preserve"> </w:t>
      </w:r>
      <w:r>
        <w:rPr>
          <w:spacing w:val="15"/>
        </w:rPr>
        <w:t>хартии</w:t>
      </w:r>
      <w:r>
        <w:rPr>
          <w:spacing w:val="57"/>
        </w:rPr>
        <w:t xml:space="preserve"> </w:t>
      </w:r>
      <w:r>
        <w:rPr>
          <w:spacing w:val="16"/>
        </w:rPr>
        <w:t>местного</w:t>
      </w:r>
      <w:r>
        <w:rPr>
          <w:spacing w:val="57"/>
        </w:rPr>
        <w:t xml:space="preserve"> </w:t>
      </w:r>
      <w:r>
        <w:rPr>
          <w:spacing w:val="17"/>
        </w:rPr>
        <w:t>самоуправления</w:t>
      </w:r>
      <w:r>
        <w:rPr>
          <w:spacing w:val="57"/>
        </w:rPr>
        <w:t xml:space="preserve"> </w:t>
      </w:r>
      <w:r>
        <w:rPr>
          <w:spacing w:val="15"/>
        </w:rPr>
        <w:t>вопрос</w:t>
      </w:r>
      <w:r>
        <w:rPr>
          <w:spacing w:val="57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rPr>
          <w:spacing w:val="16"/>
        </w:rPr>
        <w:t>признании</w:t>
      </w:r>
      <w:r>
        <w:rPr>
          <w:spacing w:val="4"/>
        </w:rPr>
        <w:t xml:space="preserve"> </w:t>
      </w:r>
      <w:r>
        <w:rPr>
          <w:spacing w:val="24"/>
        </w:rPr>
        <w:lastRenderedPageBreak/>
        <w:t>наличи</w:t>
      </w:r>
      <w:r>
        <w:t>я</w:t>
      </w:r>
      <w:r>
        <w:rPr>
          <w:spacing w:val="67"/>
        </w:rPr>
        <w:t xml:space="preserve"> </w:t>
      </w:r>
      <w:r>
        <w:rPr>
          <w:spacing w:val="24"/>
        </w:rPr>
        <w:t>“</w:t>
      </w:r>
      <w:proofErr w:type="spellStart"/>
      <w:r>
        <w:rPr>
          <w:spacing w:val="24"/>
        </w:rPr>
        <w:t>loca</w:t>
      </w:r>
      <w:r>
        <w:t>l</w:t>
      </w:r>
      <w:proofErr w:type="spellEnd"/>
      <w:r>
        <w:rPr>
          <w:spacing w:val="68"/>
        </w:rPr>
        <w:t xml:space="preserve"> </w:t>
      </w:r>
      <w:proofErr w:type="spellStart"/>
      <w:r>
        <w:rPr>
          <w:spacing w:val="24"/>
        </w:rPr>
        <w:t>authorities</w:t>
      </w:r>
      <w:proofErr w:type="spellEnd"/>
      <w:r>
        <w:t>”</w:t>
      </w:r>
      <w:r>
        <w:rPr>
          <w:spacing w:val="67"/>
        </w:rPr>
        <w:t xml:space="preserve"> </w:t>
      </w:r>
      <w:r>
        <w:rPr>
          <w:spacing w:val="24"/>
        </w:rPr>
        <w:t>(англ.</w:t>
      </w:r>
      <w:r>
        <w:t>)</w:t>
      </w:r>
      <w:r>
        <w:rPr>
          <w:spacing w:val="68"/>
        </w:rPr>
        <w:t xml:space="preserve"> </w:t>
      </w:r>
      <w:r>
        <w:rPr>
          <w:spacing w:val="24"/>
        </w:rPr>
        <w:t>/“</w:t>
      </w:r>
      <w:proofErr w:type="spellStart"/>
      <w:r>
        <w:rPr>
          <w:spacing w:val="24"/>
        </w:rPr>
        <w:t>collectivite</w:t>
      </w:r>
      <w:r>
        <w:t>s</w:t>
      </w:r>
      <w:proofErr w:type="spellEnd"/>
      <w:r>
        <w:rPr>
          <w:spacing w:val="68"/>
        </w:rPr>
        <w:t xml:space="preserve"> </w:t>
      </w:r>
      <w:proofErr w:type="spellStart"/>
      <w:r>
        <w:rPr>
          <w:spacing w:val="24"/>
        </w:rPr>
        <w:t>locales</w:t>
      </w:r>
      <w:proofErr w:type="spellEnd"/>
      <w:r>
        <w:t>”</w:t>
      </w:r>
      <w:r>
        <w:rPr>
          <w:spacing w:val="67"/>
        </w:rPr>
        <w:t xml:space="preserve"> </w:t>
      </w:r>
      <w:r>
        <w:rPr>
          <w:spacing w:val="24"/>
        </w:rPr>
        <w:t>(фр.)</w:t>
      </w:r>
      <w:r>
        <w:t>/</w:t>
      </w:r>
      <w:r>
        <w:rPr>
          <w:spacing w:val="68"/>
        </w:rPr>
        <w:t xml:space="preserve"> </w:t>
      </w:r>
      <w:r>
        <w:rPr>
          <w:spacing w:val="11"/>
        </w:rPr>
        <w:t>не</w:t>
      </w:r>
      <w:r>
        <w:rPr>
          <w:spacing w:val="2653"/>
        </w:rPr>
        <w:t xml:space="preserve"> </w:t>
      </w:r>
      <w:r>
        <w:rPr>
          <w:spacing w:val="13"/>
        </w:rPr>
        <w:t>рассматривается</w:t>
      </w:r>
      <w:r>
        <w:rPr>
          <w:spacing w:val="52"/>
        </w:rPr>
        <w:t xml:space="preserve"> </w:t>
      </w:r>
      <w:r>
        <w:t>—</w:t>
      </w:r>
      <w:r>
        <w:rPr>
          <w:spacing w:val="52"/>
        </w:rPr>
        <w:t xml:space="preserve"> </w:t>
      </w:r>
      <w:r>
        <w:rPr>
          <w:spacing w:val="7"/>
        </w:rPr>
        <w:t>их</w:t>
      </w:r>
      <w:r>
        <w:rPr>
          <w:spacing w:val="52"/>
        </w:rPr>
        <w:t xml:space="preserve"> </w:t>
      </w:r>
      <w:r>
        <w:rPr>
          <w:spacing w:val="13"/>
        </w:rPr>
        <w:t>объективное</w:t>
      </w:r>
      <w:r>
        <w:rPr>
          <w:spacing w:val="53"/>
        </w:rPr>
        <w:t xml:space="preserve"> </w:t>
      </w:r>
      <w:r>
        <w:rPr>
          <w:spacing w:val="13"/>
        </w:rPr>
        <w:t>существование</w:t>
      </w:r>
      <w:r>
        <w:rPr>
          <w:spacing w:val="52"/>
        </w:rPr>
        <w:t xml:space="preserve"> </w:t>
      </w:r>
      <w:r>
        <w:rPr>
          <w:spacing w:val="13"/>
        </w:rPr>
        <w:t>констатируется</w:t>
      </w:r>
      <w:r>
        <w:rPr>
          <w:spacing w:val="52"/>
        </w:rPr>
        <w:t xml:space="preserve"> </w:t>
      </w:r>
      <w:r>
        <w:rPr>
          <w:spacing w:val="15"/>
        </w:rPr>
        <w:t>как</w:t>
      </w:r>
      <w:r>
        <w:rPr>
          <w:spacing w:val="100"/>
          <w:w w:val="101"/>
        </w:rPr>
        <w:t xml:space="preserve"> </w:t>
      </w:r>
      <w:r>
        <w:rPr>
          <w:spacing w:val="10"/>
        </w:rPr>
        <w:t>очевидный,</w:t>
      </w:r>
      <w:r>
        <w:rPr>
          <w:spacing w:val="46"/>
        </w:rPr>
        <w:t xml:space="preserve"> </w:t>
      </w:r>
      <w:r>
        <w:rPr>
          <w:spacing w:val="9"/>
        </w:rPr>
        <w:t>всеми</w:t>
      </w:r>
      <w:r>
        <w:rPr>
          <w:spacing w:val="47"/>
        </w:rPr>
        <w:t xml:space="preserve"> </w:t>
      </w:r>
      <w:r>
        <w:rPr>
          <w:spacing w:val="11"/>
        </w:rPr>
        <w:t>признаваемый,</w:t>
      </w:r>
      <w:r>
        <w:rPr>
          <w:spacing w:val="47"/>
        </w:rPr>
        <w:t xml:space="preserve"> </w:t>
      </w:r>
      <w:r>
        <w:t>а</w:t>
      </w:r>
      <w:r>
        <w:rPr>
          <w:spacing w:val="47"/>
        </w:rPr>
        <w:t xml:space="preserve"> </w:t>
      </w:r>
      <w:r>
        <w:rPr>
          <w:spacing w:val="9"/>
        </w:rPr>
        <w:t>потому</w:t>
      </w:r>
      <w:r>
        <w:rPr>
          <w:spacing w:val="47"/>
        </w:rPr>
        <w:t xml:space="preserve"> </w:t>
      </w:r>
      <w:r>
        <w:rPr>
          <w:spacing w:val="5"/>
        </w:rPr>
        <w:t>не</w:t>
      </w:r>
      <w:r>
        <w:rPr>
          <w:spacing w:val="47"/>
        </w:rPr>
        <w:t xml:space="preserve"> </w:t>
      </w:r>
      <w:r>
        <w:rPr>
          <w:spacing w:val="10"/>
        </w:rPr>
        <w:t>требующий</w:t>
      </w:r>
      <w:r>
        <w:rPr>
          <w:spacing w:val="46"/>
        </w:rPr>
        <w:t xml:space="preserve"> </w:t>
      </w:r>
      <w:r>
        <w:rPr>
          <w:spacing w:val="12"/>
        </w:rPr>
        <w:t>специального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bookmarkStart w:id="57" w:name="bookmark38"/>
      <w:bookmarkEnd w:id="57"/>
      <w:r>
        <w:rPr>
          <w:spacing w:val="28"/>
        </w:rPr>
        <w:lastRenderedPageBreak/>
        <w:t>доказательств</w:t>
      </w:r>
      <w:r>
        <w:t>а</w:t>
      </w:r>
      <w:r>
        <w:rPr>
          <w:spacing w:val="69"/>
        </w:rPr>
        <w:t xml:space="preserve"> </w:t>
      </w:r>
      <w:r>
        <w:rPr>
          <w:spacing w:val="28"/>
        </w:rPr>
        <w:t>факт</w:t>
      </w:r>
      <w:r>
        <w:t>.</w:t>
      </w:r>
      <w:r>
        <w:rPr>
          <w:spacing w:val="68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rPr>
          <w:spacing w:val="28"/>
        </w:rPr>
        <w:t>Харти</w:t>
      </w:r>
      <w:r>
        <w:t>и</w:t>
      </w:r>
      <w:r>
        <w:rPr>
          <w:spacing w:val="69"/>
        </w:rPr>
        <w:t xml:space="preserve"> </w:t>
      </w:r>
      <w:r>
        <w:rPr>
          <w:spacing w:val="28"/>
        </w:rPr>
        <w:t>иде</w:t>
      </w:r>
      <w:r>
        <w:t>т</w:t>
      </w:r>
      <w:r>
        <w:rPr>
          <w:spacing w:val="69"/>
        </w:rPr>
        <w:t xml:space="preserve"> </w:t>
      </w:r>
      <w:r>
        <w:rPr>
          <w:spacing w:val="28"/>
        </w:rPr>
        <w:t>реч</w:t>
      </w:r>
      <w:r>
        <w:t>ь</w:t>
      </w:r>
      <w:r>
        <w:rPr>
          <w:spacing w:val="69"/>
        </w:rPr>
        <w:t xml:space="preserve"> </w:t>
      </w:r>
      <w:r>
        <w:rPr>
          <w:spacing w:val="13"/>
        </w:rPr>
        <w:t>не</w:t>
      </w:r>
      <w:r>
        <w:rPr>
          <w:spacing w:val="69"/>
        </w:rPr>
        <w:t xml:space="preserve"> </w:t>
      </w:r>
      <w:r>
        <w:t>о</w:t>
      </w:r>
      <w:r>
        <w:rPr>
          <w:spacing w:val="69"/>
        </w:rPr>
        <w:t xml:space="preserve"> </w:t>
      </w:r>
      <w:r>
        <w:rPr>
          <w:spacing w:val="28"/>
        </w:rPr>
        <w:t>прав</w:t>
      </w:r>
      <w:r>
        <w:t>е</w:t>
      </w:r>
      <w:r>
        <w:rPr>
          <w:spacing w:val="69"/>
        </w:rPr>
        <w:t xml:space="preserve"> </w:t>
      </w:r>
      <w:r>
        <w:rPr>
          <w:spacing w:val="28"/>
        </w:rPr>
        <w:t>гражда</w:t>
      </w:r>
      <w:r>
        <w:t>н</w:t>
      </w:r>
      <w:r>
        <w:rPr>
          <w:spacing w:val="69"/>
        </w:rPr>
        <w:t xml:space="preserve"> </w:t>
      </w:r>
      <w:r>
        <w:rPr>
          <w:spacing w:val="13"/>
        </w:rPr>
        <w:t>на</w:t>
      </w:r>
      <w:r>
        <w:rPr>
          <w:spacing w:val="2162"/>
        </w:rPr>
        <w:t xml:space="preserve"> </w:t>
      </w:r>
      <w:r>
        <w:rPr>
          <w:spacing w:val="22"/>
        </w:rPr>
        <w:t>объединени</w:t>
      </w:r>
      <w:r>
        <w:t>е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rPr>
          <w:spacing w:val="17"/>
        </w:rPr>
        <w:t>целях</w:t>
      </w:r>
      <w:r>
        <w:rPr>
          <w:spacing w:val="63"/>
        </w:rPr>
        <w:t xml:space="preserve"> </w:t>
      </w:r>
      <w:r>
        <w:rPr>
          <w:spacing w:val="22"/>
        </w:rPr>
        <w:t>осуществлени</w:t>
      </w:r>
      <w:r>
        <w:t>я</w:t>
      </w:r>
      <w:r>
        <w:rPr>
          <w:spacing w:val="62"/>
        </w:rPr>
        <w:t xml:space="preserve"> </w:t>
      </w:r>
      <w:r>
        <w:rPr>
          <w:spacing w:val="22"/>
        </w:rPr>
        <w:t>местног</w:t>
      </w:r>
      <w:r>
        <w:t>о</w:t>
      </w:r>
      <w:r>
        <w:rPr>
          <w:spacing w:val="63"/>
        </w:rPr>
        <w:t xml:space="preserve"> </w:t>
      </w:r>
      <w:r>
        <w:rPr>
          <w:spacing w:val="22"/>
        </w:rPr>
        <w:t>самоуправления</w:t>
      </w:r>
      <w:r>
        <w:t>,</w:t>
      </w:r>
      <w:r>
        <w:rPr>
          <w:spacing w:val="62"/>
        </w:rPr>
        <w:t xml:space="preserve"> </w:t>
      </w:r>
      <w:r>
        <w:t>а</w:t>
      </w:r>
      <w:r>
        <w:rPr>
          <w:spacing w:val="63"/>
        </w:rPr>
        <w:t xml:space="preserve"> </w:t>
      </w:r>
      <w:r>
        <w:t>о</w:t>
      </w:r>
      <w:r>
        <w:rPr>
          <w:spacing w:val="1981"/>
          <w:w w:val="101"/>
        </w:rPr>
        <w:t xml:space="preserve"> </w:t>
      </w:r>
      <w:r>
        <w:rPr>
          <w:spacing w:val="16"/>
        </w:rPr>
        <w:t>следующих</w:t>
      </w:r>
      <w:r>
        <w:rPr>
          <w:spacing w:val="59"/>
        </w:rPr>
        <w:t xml:space="preserve"> </w:t>
      </w:r>
      <w:r>
        <w:rPr>
          <w:spacing w:val="15"/>
        </w:rPr>
        <w:t>шагах:</w:t>
      </w:r>
      <w:r>
        <w:rPr>
          <w:spacing w:val="60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rPr>
          <w:spacing w:val="17"/>
        </w:rPr>
        <w:t>юридическом</w:t>
      </w:r>
      <w:r>
        <w:rPr>
          <w:spacing w:val="60"/>
        </w:rPr>
        <w:t xml:space="preserve"> </w:t>
      </w:r>
      <w:r>
        <w:rPr>
          <w:spacing w:val="16"/>
        </w:rPr>
        <w:t>признании</w:t>
      </w:r>
      <w:r>
        <w:rPr>
          <w:spacing w:val="59"/>
        </w:rPr>
        <w:t xml:space="preserve"> </w:t>
      </w:r>
      <w:r>
        <w:rPr>
          <w:spacing w:val="14"/>
        </w:rPr>
        <w:t>прав</w:t>
      </w:r>
      <w:r>
        <w:rPr>
          <w:spacing w:val="60"/>
        </w:rPr>
        <w:t xml:space="preserve"> </w:t>
      </w:r>
      <w:r>
        <w:rPr>
          <w:spacing w:val="17"/>
        </w:rPr>
        <w:t>территориальных</w:t>
      </w:r>
      <w:r>
        <w:rPr>
          <w:spacing w:val="6"/>
        </w:rPr>
        <w:t xml:space="preserve"> </w:t>
      </w:r>
      <w:r>
        <w:rPr>
          <w:spacing w:val="27"/>
        </w:rPr>
        <w:t>объединени</w:t>
      </w:r>
      <w:r>
        <w:t>й</w:t>
      </w:r>
      <w:r>
        <w:rPr>
          <w:spacing w:val="4"/>
        </w:rPr>
        <w:t xml:space="preserve"> </w:t>
      </w:r>
      <w:r>
        <w:rPr>
          <w:spacing w:val="27"/>
        </w:rPr>
        <w:t>гражда</w:t>
      </w:r>
      <w:r>
        <w:t>н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27"/>
        </w:rPr>
        <w:t>установлени</w:t>
      </w:r>
      <w:r>
        <w:t>и</w:t>
      </w:r>
      <w:r>
        <w:rPr>
          <w:spacing w:val="5"/>
        </w:rPr>
        <w:t xml:space="preserve"> </w:t>
      </w:r>
      <w:r>
        <w:rPr>
          <w:spacing w:val="27"/>
        </w:rPr>
        <w:t>государственны</w:t>
      </w:r>
      <w:r>
        <w:t>х</w:t>
      </w:r>
      <w:r>
        <w:rPr>
          <w:spacing w:val="4"/>
        </w:rPr>
        <w:t xml:space="preserve"> </w:t>
      </w:r>
      <w:r>
        <w:rPr>
          <w:spacing w:val="27"/>
        </w:rPr>
        <w:t>гаранти</w:t>
      </w:r>
      <w:r>
        <w:t>й</w:t>
      </w:r>
      <w:r>
        <w:rPr>
          <w:spacing w:val="2641"/>
        </w:rPr>
        <w:t xml:space="preserve"> </w:t>
      </w:r>
      <w:r>
        <w:rPr>
          <w:spacing w:val="6"/>
        </w:rPr>
        <w:t>реализации</w:t>
      </w:r>
      <w:r>
        <w:rPr>
          <w:spacing w:val="38"/>
        </w:rPr>
        <w:t xml:space="preserve"> </w:t>
      </w:r>
      <w:r>
        <w:rPr>
          <w:spacing w:val="5"/>
        </w:rPr>
        <w:t>этих</w:t>
      </w:r>
      <w:r>
        <w:rPr>
          <w:spacing w:val="38"/>
        </w:rPr>
        <w:t xml:space="preserve"> </w:t>
      </w:r>
      <w:r>
        <w:rPr>
          <w:spacing w:val="7"/>
        </w:rPr>
        <w:t>прав.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2"/>
        </w:rPr>
        <w:t>Изложенно</w:t>
      </w:r>
      <w:r>
        <w:t>е</w:t>
      </w:r>
      <w:r>
        <w:rPr>
          <w:spacing w:val="7"/>
        </w:rPr>
        <w:t xml:space="preserve"> </w:t>
      </w:r>
      <w:r>
        <w:rPr>
          <w:spacing w:val="32"/>
        </w:rPr>
        <w:t>позволяе</w:t>
      </w:r>
      <w:r>
        <w:t>т</w:t>
      </w:r>
      <w:r>
        <w:rPr>
          <w:spacing w:val="8"/>
        </w:rPr>
        <w:t xml:space="preserve"> </w:t>
      </w:r>
      <w:r>
        <w:rPr>
          <w:spacing w:val="32"/>
        </w:rPr>
        <w:t>ставит</w:t>
      </w:r>
      <w:r>
        <w:t>ь</w:t>
      </w:r>
      <w:r>
        <w:rPr>
          <w:spacing w:val="8"/>
        </w:rPr>
        <w:t xml:space="preserve"> </w:t>
      </w:r>
      <w:r>
        <w:rPr>
          <w:spacing w:val="32"/>
        </w:rPr>
        <w:t>вопро</w:t>
      </w:r>
      <w:r>
        <w:t>с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rPr>
          <w:spacing w:val="32"/>
        </w:rPr>
        <w:t>том</w:t>
      </w:r>
      <w:r>
        <w:t>,</w:t>
      </w:r>
      <w:r>
        <w:rPr>
          <w:spacing w:val="8"/>
        </w:rPr>
        <w:t xml:space="preserve"> </w:t>
      </w:r>
      <w:r>
        <w:rPr>
          <w:spacing w:val="32"/>
        </w:rPr>
        <w:t>чт</w:t>
      </w:r>
      <w:r>
        <w:t>о</w:t>
      </w:r>
      <w:r>
        <w:rPr>
          <w:spacing w:val="8"/>
        </w:rPr>
        <w:t xml:space="preserve"> </w:t>
      </w:r>
      <w:r>
        <w:rPr>
          <w:spacing w:val="32"/>
        </w:rPr>
        <w:t>действующи</w:t>
      </w:r>
      <w:r>
        <w:t>й</w:t>
      </w:r>
      <w:r>
        <w:rPr>
          <w:spacing w:val="2796"/>
        </w:rPr>
        <w:t xml:space="preserve"> </w:t>
      </w:r>
      <w:r>
        <w:rPr>
          <w:spacing w:val="33"/>
        </w:rPr>
        <w:t>официальны</w:t>
      </w:r>
      <w:r>
        <w:t>й</w:t>
      </w:r>
      <w:r>
        <w:rPr>
          <w:spacing w:val="11"/>
        </w:rPr>
        <w:t xml:space="preserve"> </w:t>
      </w:r>
      <w:r>
        <w:rPr>
          <w:spacing w:val="33"/>
        </w:rPr>
        <w:t>перево</w:t>
      </w:r>
      <w:r>
        <w:t>д</w:t>
      </w:r>
      <w:r>
        <w:rPr>
          <w:spacing w:val="12"/>
        </w:rPr>
        <w:t xml:space="preserve"> </w:t>
      </w:r>
      <w:r>
        <w:rPr>
          <w:spacing w:val="33"/>
        </w:rPr>
        <w:t>Харти</w:t>
      </w:r>
      <w:r>
        <w:t>и</w:t>
      </w:r>
      <w:r>
        <w:rPr>
          <w:spacing w:val="12"/>
        </w:rPr>
        <w:t xml:space="preserve"> </w:t>
      </w:r>
      <w:r>
        <w:rPr>
          <w:spacing w:val="16"/>
        </w:rPr>
        <w:t>не</w:t>
      </w:r>
      <w:r>
        <w:rPr>
          <w:spacing w:val="12"/>
        </w:rPr>
        <w:t xml:space="preserve"> </w:t>
      </w:r>
      <w:r>
        <w:rPr>
          <w:spacing w:val="33"/>
        </w:rPr>
        <w:t>вполн</w:t>
      </w:r>
      <w:r>
        <w:t>е</w:t>
      </w:r>
      <w:r>
        <w:rPr>
          <w:spacing w:val="12"/>
        </w:rPr>
        <w:t xml:space="preserve"> </w:t>
      </w:r>
      <w:r>
        <w:rPr>
          <w:spacing w:val="33"/>
        </w:rPr>
        <w:t>адекватен</w:t>
      </w:r>
      <w:r>
        <w:t>,</w:t>
      </w:r>
      <w:r>
        <w:rPr>
          <w:spacing w:val="12"/>
        </w:rPr>
        <w:t xml:space="preserve"> </w:t>
      </w:r>
      <w:r>
        <w:rPr>
          <w:spacing w:val="33"/>
        </w:rPr>
        <w:t>поскольк</w:t>
      </w:r>
      <w:r>
        <w:t>у</w:t>
      </w:r>
      <w:r>
        <w:rPr>
          <w:spacing w:val="2883"/>
        </w:rPr>
        <w:t xml:space="preserve"> </w:t>
      </w:r>
      <w:r>
        <w:rPr>
          <w:spacing w:val="27"/>
        </w:rPr>
        <w:t>Европейска</w:t>
      </w:r>
      <w:r>
        <w:t xml:space="preserve">я </w:t>
      </w:r>
      <w:r>
        <w:rPr>
          <w:spacing w:val="27"/>
        </w:rPr>
        <w:t>харти</w:t>
      </w:r>
      <w:r>
        <w:t xml:space="preserve">я </w:t>
      </w:r>
      <w:r>
        <w:rPr>
          <w:spacing w:val="27"/>
        </w:rPr>
        <w:t>местног</w:t>
      </w:r>
      <w:r>
        <w:t>о</w:t>
      </w:r>
      <w:r>
        <w:rPr>
          <w:spacing w:val="1"/>
        </w:rPr>
        <w:t xml:space="preserve"> </w:t>
      </w:r>
      <w:r>
        <w:rPr>
          <w:spacing w:val="27"/>
        </w:rPr>
        <w:t>самоуправлени</w:t>
      </w:r>
      <w:r>
        <w:t xml:space="preserve">я </w:t>
      </w:r>
      <w:r>
        <w:rPr>
          <w:spacing w:val="27"/>
        </w:rPr>
        <w:t>говори</w:t>
      </w:r>
      <w:r>
        <w:t>т</w:t>
      </w:r>
      <w:r>
        <w:rPr>
          <w:spacing w:val="1"/>
        </w:rPr>
        <w:t xml:space="preserve"> </w:t>
      </w:r>
      <w:r>
        <w:t xml:space="preserve">о </w:t>
      </w:r>
      <w:r>
        <w:rPr>
          <w:spacing w:val="27"/>
        </w:rPr>
        <w:t>местно</w:t>
      </w:r>
      <w:r>
        <w:t>м</w:t>
      </w:r>
      <w:r>
        <w:rPr>
          <w:spacing w:val="2585"/>
        </w:rPr>
        <w:t xml:space="preserve"> </w:t>
      </w:r>
      <w:r>
        <w:rPr>
          <w:spacing w:val="7"/>
        </w:rPr>
        <w:t>самоуправлении</w:t>
      </w:r>
      <w:r>
        <w:rPr>
          <w:spacing w:val="32"/>
        </w:rPr>
        <w:t xml:space="preserve"> </w:t>
      </w:r>
      <w:r>
        <w:rPr>
          <w:spacing w:val="5"/>
        </w:rPr>
        <w:t>как</w:t>
      </w:r>
      <w:r>
        <w:rPr>
          <w:spacing w:val="33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rPr>
          <w:spacing w:val="6"/>
        </w:rPr>
        <w:t>власти</w:t>
      </w:r>
      <w:r>
        <w:rPr>
          <w:spacing w:val="33"/>
        </w:rPr>
        <w:t xml:space="preserve"> </w:t>
      </w:r>
      <w:r>
        <w:rPr>
          <w:spacing w:val="7"/>
        </w:rPr>
        <w:t>населения,</w:t>
      </w:r>
      <w:r>
        <w:rPr>
          <w:spacing w:val="32"/>
        </w:rPr>
        <w:t xml:space="preserve"> </w:t>
      </w:r>
      <w:r>
        <w:rPr>
          <w:spacing w:val="7"/>
        </w:rPr>
        <w:t>реализуемой,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5"/>
        </w:rPr>
        <w:t>том</w:t>
      </w:r>
      <w:r>
        <w:rPr>
          <w:spacing w:val="33"/>
        </w:rPr>
        <w:t xml:space="preserve"> </w:t>
      </w:r>
      <w:r>
        <w:rPr>
          <w:spacing w:val="6"/>
        </w:rPr>
        <w:t>числе,</w:t>
      </w:r>
      <w:r>
        <w:rPr>
          <w:spacing w:val="33"/>
        </w:rPr>
        <w:t xml:space="preserve"> </w:t>
      </w:r>
      <w:r>
        <w:rPr>
          <w:spacing w:val="8"/>
        </w:rPr>
        <w:t>через</w:t>
      </w:r>
      <w:r>
        <w:rPr>
          <w:spacing w:val="38"/>
          <w:w w:val="101"/>
        </w:rPr>
        <w:t xml:space="preserve"> </w:t>
      </w:r>
      <w:r>
        <w:rPr>
          <w:spacing w:val="9"/>
        </w:rPr>
        <w:t>особые</w:t>
      </w:r>
      <w:r>
        <w:rPr>
          <w:spacing w:val="42"/>
        </w:rPr>
        <w:t xml:space="preserve"> </w:t>
      </w:r>
      <w:r>
        <w:rPr>
          <w:spacing w:val="9"/>
        </w:rPr>
        <w:t>учреждения</w:t>
      </w:r>
      <w:r>
        <w:rPr>
          <w:spacing w:val="42"/>
        </w:rPr>
        <w:t xml:space="preserve"> </w:t>
      </w:r>
      <w:r>
        <w:t>—</w:t>
      </w:r>
      <w:r>
        <w:rPr>
          <w:spacing w:val="42"/>
        </w:rPr>
        <w:t xml:space="preserve"> </w:t>
      </w:r>
      <w:r>
        <w:rPr>
          <w:spacing w:val="9"/>
        </w:rPr>
        <w:t>органы</w:t>
      </w:r>
      <w:r>
        <w:rPr>
          <w:spacing w:val="43"/>
        </w:rPr>
        <w:t xml:space="preserve"> </w:t>
      </w:r>
      <w:r>
        <w:rPr>
          <w:spacing w:val="9"/>
        </w:rPr>
        <w:t>местного</w:t>
      </w:r>
      <w:r>
        <w:rPr>
          <w:spacing w:val="42"/>
        </w:rPr>
        <w:t xml:space="preserve"> </w:t>
      </w:r>
      <w:r>
        <w:rPr>
          <w:spacing w:val="10"/>
        </w:rPr>
        <w:t>самоуправления,</w:t>
      </w:r>
      <w:r>
        <w:rPr>
          <w:spacing w:val="42"/>
        </w:rPr>
        <w:t xml:space="preserve"> </w:t>
      </w:r>
      <w:r>
        <w:t>а</w:t>
      </w:r>
      <w:r>
        <w:rPr>
          <w:spacing w:val="42"/>
        </w:rPr>
        <w:t xml:space="preserve"> </w:t>
      </w:r>
      <w:r>
        <w:rPr>
          <w:spacing w:val="11"/>
        </w:rPr>
        <w:t>официальная</w:t>
      </w:r>
      <w:r>
        <w:rPr>
          <w:spacing w:val="42"/>
          <w:w w:val="101"/>
        </w:rPr>
        <w:t xml:space="preserve"> </w:t>
      </w:r>
      <w:r>
        <w:rPr>
          <w:spacing w:val="4"/>
        </w:rPr>
        <w:t>русская</w:t>
      </w:r>
      <w:r>
        <w:rPr>
          <w:spacing w:val="29"/>
        </w:rPr>
        <w:t xml:space="preserve"> </w:t>
      </w:r>
      <w:r>
        <w:rPr>
          <w:spacing w:val="4"/>
        </w:rPr>
        <w:t>версия</w:t>
      </w:r>
      <w:r>
        <w:rPr>
          <w:spacing w:val="30"/>
        </w:rPr>
        <w:t xml:space="preserve"> </w:t>
      </w:r>
      <w:r>
        <w:rPr>
          <w:spacing w:val="4"/>
        </w:rPr>
        <w:t>Хартии</w:t>
      </w:r>
      <w:r>
        <w:rPr>
          <w:spacing w:val="30"/>
        </w:rPr>
        <w:t xml:space="preserve"> </w:t>
      </w:r>
      <w:r>
        <w:t>—</w:t>
      </w:r>
      <w:r>
        <w:rPr>
          <w:spacing w:val="30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rPr>
          <w:spacing w:val="4"/>
        </w:rPr>
        <w:t>власти</w:t>
      </w:r>
      <w:r>
        <w:rPr>
          <w:spacing w:val="30"/>
        </w:rPr>
        <w:t xml:space="preserve"> </w:t>
      </w:r>
      <w:r>
        <w:rPr>
          <w:spacing w:val="4"/>
        </w:rPr>
        <w:t>органов</w:t>
      </w:r>
      <w:r>
        <w:rPr>
          <w:spacing w:val="29"/>
        </w:rPr>
        <w:t xml:space="preserve"> </w:t>
      </w:r>
      <w:r>
        <w:rPr>
          <w:spacing w:val="4"/>
        </w:rPr>
        <w:t>местного</w:t>
      </w:r>
      <w:r>
        <w:rPr>
          <w:spacing w:val="30"/>
        </w:rPr>
        <w:t xml:space="preserve"> </w:t>
      </w:r>
      <w:r>
        <w:rPr>
          <w:spacing w:val="5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11"/>
        </w:rPr>
        <w:t>Принципиальная</w:t>
      </w:r>
      <w:r>
        <w:rPr>
          <w:spacing w:val="43"/>
        </w:rPr>
        <w:t xml:space="preserve"> </w:t>
      </w:r>
      <w:r>
        <w:rPr>
          <w:spacing w:val="10"/>
        </w:rPr>
        <w:t>разница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10"/>
        </w:rPr>
        <w:t>подходах</w:t>
      </w:r>
      <w:r>
        <w:rPr>
          <w:spacing w:val="43"/>
        </w:rPr>
        <w:t xml:space="preserve"> </w:t>
      </w:r>
      <w:r>
        <w:rPr>
          <w:spacing w:val="10"/>
        </w:rPr>
        <w:t>заключается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10"/>
        </w:rPr>
        <w:t>следующем.</w:t>
      </w:r>
      <w:r>
        <w:rPr>
          <w:spacing w:val="43"/>
        </w:rPr>
        <w:t xml:space="preserve"> </w:t>
      </w:r>
      <w:r>
        <w:rPr>
          <w:spacing w:val="12"/>
        </w:rPr>
        <w:t>Исходя</w:t>
      </w:r>
      <w:r>
        <w:rPr>
          <w:spacing w:val="54"/>
          <w:w w:val="101"/>
        </w:rPr>
        <w:t xml:space="preserve"> </w:t>
      </w:r>
      <w:r>
        <w:rPr>
          <w:spacing w:val="12"/>
        </w:rPr>
        <w:t>из</w:t>
      </w:r>
      <w:r>
        <w:rPr>
          <w:spacing w:val="67"/>
        </w:rPr>
        <w:t xml:space="preserve"> </w:t>
      </w:r>
      <w:r>
        <w:rPr>
          <w:spacing w:val="26"/>
        </w:rPr>
        <w:t>официально</w:t>
      </w:r>
      <w:r>
        <w:t>й</w:t>
      </w:r>
      <w:r>
        <w:rPr>
          <w:spacing w:val="68"/>
        </w:rPr>
        <w:t xml:space="preserve"> </w:t>
      </w:r>
      <w:r>
        <w:rPr>
          <w:spacing w:val="26"/>
        </w:rPr>
        <w:t>русско</w:t>
      </w:r>
      <w:r>
        <w:t>й</w:t>
      </w:r>
      <w:r>
        <w:rPr>
          <w:spacing w:val="68"/>
        </w:rPr>
        <w:t xml:space="preserve"> </w:t>
      </w:r>
      <w:r>
        <w:rPr>
          <w:spacing w:val="26"/>
        </w:rPr>
        <w:t>верси</w:t>
      </w:r>
      <w:r>
        <w:t>и</w:t>
      </w:r>
      <w:r>
        <w:rPr>
          <w:spacing w:val="68"/>
        </w:rPr>
        <w:t xml:space="preserve"> </w:t>
      </w:r>
      <w:r>
        <w:rPr>
          <w:spacing w:val="26"/>
        </w:rPr>
        <w:t>реч</w:t>
      </w:r>
      <w:r>
        <w:t>ь</w:t>
      </w:r>
      <w:r>
        <w:rPr>
          <w:spacing w:val="68"/>
        </w:rPr>
        <w:t xml:space="preserve"> </w:t>
      </w:r>
      <w:r>
        <w:rPr>
          <w:spacing w:val="26"/>
        </w:rPr>
        <w:t>иде</w:t>
      </w:r>
      <w:r>
        <w:t>т</w:t>
      </w:r>
      <w:r>
        <w:rPr>
          <w:spacing w:val="68"/>
        </w:rPr>
        <w:t xml:space="preserve"> </w:t>
      </w:r>
      <w:r>
        <w:t>о</w:t>
      </w:r>
      <w:r>
        <w:rPr>
          <w:spacing w:val="68"/>
        </w:rPr>
        <w:t xml:space="preserve"> </w:t>
      </w:r>
      <w:r>
        <w:rPr>
          <w:spacing w:val="26"/>
        </w:rPr>
        <w:t>власт</w:t>
      </w:r>
      <w:r>
        <w:t>и</w:t>
      </w:r>
      <w:r>
        <w:rPr>
          <w:spacing w:val="68"/>
        </w:rPr>
        <w:t xml:space="preserve"> </w:t>
      </w:r>
      <w:r>
        <w:rPr>
          <w:spacing w:val="26"/>
        </w:rPr>
        <w:t>искусственн</w:t>
      </w:r>
      <w:r>
        <w:t>о</w:t>
      </w:r>
      <w:r>
        <w:rPr>
          <w:spacing w:val="2277"/>
        </w:rPr>
        <w:t xml:space="preserve"> </w:t>
      </w:r>
      <w:r>
        <w:rPr>
          <w:spacing w:val="13"/>
        </w:rPr>
        <w:t>сформированных</w:t>
      </w:r>
      <w:r>
        <w:rPr>
          <w:spacing w:val="46"/>
        </w:rPr>
        <w:t xml:space="preserve"> </w:t>
      </w:r>
      <w:r>
        <w:rPr>
          <w:spacing w:val="13"/>
        </w:rPr>
        <w:t>структур.</w:t>
      </w:r>
      <w:r>
        <w:rPr>
          <w:spacing w:val="47"/>
        </w:rPr>
        <w:t xml:space="preserve"> </w:t>
      </w:r>
      <w:r>
        <w:rPr>
          <w:spacing w:val="12"/>
        </w:rPr>
        <w:t>Органы</w:t>
      </w:r>
      <w:r>
        <w:rPr>
          <w:spacing w:val="46"/>
        </w:rPr>
        <w:t xml:space="preserve"> </w:t>
      </w:r>
      <w:r>
        <w:rPr>
          <w:spacing w:val="12"/>
        </w:rPr>
        <w:t>власти</w:t>
      </w:r>
      <w:r>
        <w:rPr>
          <w:spacing w:val="47"/>
        </w:rPr>
        <w:t xml:space="preserve"> </w:t>
      </w:r>
      <w:r>
        <w:rPr>
          <w:spacing w:val="11"/>
        </w:rPr>
        <w:t>иными</w:t>
      </w:r>
      <w:r>
        <w:rPr>
          <w:spacing w:val="47"/>
        </w:rPr>
        <w:t xml:space="preserve"> </w:t>
      </w:r>
      <w:r>
        <w:rPr>
          <w:spacing w:val="11"/>
        </w:rPr>
        <w:t>быть</w:t>
      </w:r>
      <w:r>
        <w:rPr>
          <w:spacing w:val="46"/>
        </w:rPr>
        <w:t xml:space="preserve"> </w:t>
      </w:r>
      <w:r>
        <w:rPr>
          <w:spacing w:val="7"/>
        </w:rPr>
        <w:t>не</w:t>
      </w:r>
      <w:r>
        <w:rPr>
          <w:spacing w:val="47"/>
        </w:rPr>
        <w:t xml:space="preserve"> </w:t>
      </w:r>
      <w:r>
        <w:rPr>
          <w:spacing w:val="11"/>
        </w:rPr>
        <w:t>могут</w:t>
      </w:r>
      <w:r>
        <w:rPr>
          <w:spacing w:val="47"/>
        </w:rPr>
        <w:t xml:space="preserve"> </w:t>
      </w:r>
      <w:r>
        <w:t>—</w:t>
      </w:r>
      <w:r>
        <w:rPr>
          <w:spacing w:val="46"/>
        </w:rPr>
        <w:t xml:space="preserve"> </w:t>
      </w:r>
      <w:r>
        <w:rPr>
          <w:spacing w:val="15"/>
        </w:rPr>
        <w:t>они</w:t>
      </w:r>
      <w:r>
        <w:rPr>
          <w:spacing w:val="68"/>
          <w:w w:val="101"/>
        </w:rPr>
        <w:t xml:space="preserve"> </w:t>
      </w:r>
      <w:r>
        <w:rPr>
          <w:spacing w:val="32"/>
        </w:rPr>
        <w:t>создаютс</w:t>
      </w:r>
      <w:r>
        <w:t>я</w:t>
      </w:r>
      <w:r>
        <w:rPr>
          <w:spacing w:val="7"/>
        </w:rPr>
        <w:t xml:space="preserve"> </w:t>
      </w:r>
      <w:r>
        <w:rPr>
          <w:spacing w:val="32"/>
        </w:rPr>
        <w:t>(ил</w:t>
      </w:r>
      <w:r>
        <w:t>и</w:t>
      </w:r>
      <w:r>
        <w:rPr>
          <w:spacing w:val="7"/>
        </w:rPr>
        <w:t xml:space="preserve"> </w:t>
      </w:r>
      <w:r>
        <w:rPr>
          <w:spacing w:val="15"/>
        </w:rPr>
        <w:t>не</w:t>
      </w:r>
      <w:r>
        <w:rPr>
          <w:spacing w:val="8"/>
        </w:rPr>
        <w:t xml:space="preserve"> </w:t>
      </w:r>
      <w:r>
        <w:rPr>
          <w:spacing w:val="32"/>
        </w:rPr>
        <w:t>создаются</w:t>
      </w:r>
      <w:r>
        <w:t>)</w:t>
      </w:r>
      <w:r>
        <w:rPr>
          <w:spacing w:val="7"/>
        </w:rPr>
        <w:t xml:space="preserve"> </w:t>
      </w:r>
      <w:r>
        <w:rPr>
          <w:spacing w:val="32"/>
        </w:rPr>
        <w:t>исключительн</w:t>
      </w:r>
      <w:r>
        <w:t>о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32"/>
        </w:rPr>
        <w:t>соответстви</w:t>
      </w:r>
      <w:r>
        <w:t>и</w:t>
      </w:r>
      <w:r>
        <w:rPr>
          <w:spacing w:val="7"/>
        </w:rPr>
        <w:t xml:space="preserve"> </w:t>
      </w:r>
      <w:r>
        <w:t>с</w:t>
      </w:r>
      <w:r>
        <w:rPr>
          <w:spacing w:val="2839"/>
          <w:w w:val="101"/>
        </w:rPr>
        <w:t xml:space="preserve"> </w:t>
      </w:r>
      <w:r>
        <w:rPr>
          <w:spacing w:val="13"/>
        </w:rPr>
        <w:t>предписаниями</w:t>
      </w:r>
      <w:r>
        <w:rPr>
          <w:spacing w:val="45"/>
        </w:rPr>
        <w:t xml:space="preserve"> </w:t>
      </w:r>
      <w:r>
        <w:rPr>
          <w:spacing w:val="13"/>
        </w:rPr>
        <w:t>нормативных</w:t>
      </w:r>
      <w:r>
        <w:rPr>
          <w:spacing w:val="46"/>
        </w:rPr>
        <w:t xml:space="preserve"> </w:t>
      </w:r>
      <w:r>
        <w:rPr>
          <w:spacing w:val="12"/>
        </w:rPr>
        <w:t>актов.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12"/>
        </w:rPr>
        <w:t>Хартии</w:t>
      </w:r>
      <w:r>
        <w:rPr>
          <w:spacing w:val="46"/>
        </w:rPr>
        <w:t xml:space="preserve"> </w:t>
      </w:r>
      <w:r>
        <w:rPr>
          <w:spacing w:val="7"/>
        </w:rPr>
        <w:t>же</w:t>
      </w:r>
      <w:r>
        <w:rPr>
          <w:spacing w:val="46"/>
        </w:rPr>
        <w:t xml:space="preserve"> </w:t>
      </w:r>
      <w:r>
        <w:rPr>
          <w:spacing w:val="11"/>
        </w:rPr>
        <w:t>речь</w:t>
      </w:r>
      <w:r>
        <w:rPr>
          <w:spacing w:val="46"/>
        </w:rPr>
        <w:t xml:space="preserve"> </w:t>
      </w:r>
      <w:r>
        <w:rPr>
          <w:spacing w:val="11"/>
        </w:rPr>
        <w:t>идет</w:t>
      </w:r>
      <w:r>
        <w:rPr>
          <w:spacing w:val="46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rPr>
          <w:spacing w:val="15"/>
        </w:rPr>
        <w:t>властных</w:t>
      </w:r>
      <w:r>
        <w:rPr>
          <w:spacing w:val="56"/>
          <w:w w:val="101"/>
        </w:rPr>
        <w:t xml:space="preserve"> </w:t>
      </w:r>
      <w:r>
        <w:rPr>
          <w:spacing w:val="12"/>
        </w:rPr>
        <w:t>полномочиях</w:t>
      </w:r>
      <w:r>
        <w:rPr>
          <w:spacing w:val="54"/>
        </w:rPr>
        <w:t xml:space="preserve"> </w:t>
      </w:r>
      <w:r>
        <w:rPr>
          <w:spacing w:val="11"/>
        </w:rPr>
        <w:t>особых</w:t>
      </w:r>
      <w:r>
        <w:rPr>
          <w:spacing w:val="54"/>
        </w:rPr>
        <w:t xml:space="preserve"> </w:t>
      </w:r>
      <w:r>
        <w:rPr>
          <w:spacing w:val="12"/>
        </w:rPr>
        <w:t>населенных</w:t>
      </w:r>
      <w:r>
        <w:rPr>
          <w:spacing w:val="55"/>
        </w:rPr>
        <w:t xml:space="preserve"> </w:t>
      </w:r>
      <w:r>
        <w:rPr>
          <w:spacing w:val="12"/>
        </w:rPr>
        <w:t>образований,</w:t>
      </w:r>
      <w:r>
        <w:rPr>
          <w:spacing w:val="54"/>
        </w:rPr>
        <w:t xml:space="preserve"> </w:t>
      </w:r>
      <w:r>
        <w:rPr>
          <w:spacing w:val="12"/>
        </w:rPr>
        <w:t>существование</w:t>
      </w:r>
      <w:r>
        <w:rPr>
          <w:spacing w:val="55"/>
        </w:rPr>
        <w:t xml:space="preserve"> </w:t>
      </w:r>
      <w:r>
        <w:rPr>
          <w:spacing w:val="14"/>
        </w:rPr>
        <w:t>которых</w:t>
      </w:r>
      <w:r>
        <w:rPr>
          <w:spacing w:val="85"/>
          <w:w w:val="101"/>
        </w:rPr>
        <w:t xml:space="preserve"> </w:t>
      </w:r>
      <w:r>
        <w:rPr>
          <w:spacing w:val="17"/>
        </w:rPr>
        <w:t>обусловлено</w:t>
      </w:r>
      <w:r>
        <w:rPr>
          <w:spacing w:val="59"/>
        </w:rPr>
        <w:t xml:space="preserve"> </w:t>
      </w:r>
      <w:r>
        <w:rPr>
          <w:spacing w:val="17"/>
        </w:rPr>
        <w:t>объективными</w:t>
      </w:r>
      <w:r>
        <w:rPr>
          <w:spacing w:val="60"/>
        </w:rPr>
        <w:t xml:space="preserve"> </w:t>
      </w:r>
      <w:r>
        <w:rPr>
          <w:spacing w:val="17"/>
        </w:rPr>
        <w:t>обстоятельствами,</w:t>
      </w:r>
      <w:r>
        <w:rPr>
          <w:spacing w:val="60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rPr>
          <w:spacing w:val="15"/>
        </w:rPr>
        <w:t>именно</w:t>
      </w:r>
      <w:r>
        <w:rPr>
          <w:spacing w:val="60"/>
        </w:rPr>
        <w:t xml:space="preserve"> </w:t>
      </w:r>
      <w:r>
        <w:t>—</w:t>
      </w:r>
      <w:r>
        <w:rPr>
          <w:spacing w:val="60"/>
        </w:rPr>
        <w:t xml:space="preserve"> </w:t>
      </w:r>
      <w:r>
        <w:rPr>
          <w:spacing w:val="16"/>
        </w:rPr>
        <w:t>наличием</w:t>
      </w:r>
      <w:r>
        <w:rPr>
          <w:spacing w:val="2"/>
        </w:rPr>
        <w:t xml:space="preserve"> </w:t>
      </w:r>
      <w:r>
        <w:rPr>
          <w:spacing w:val="31"/>
        </w:rPr>
        <w:t>общи</w:t>
      </w:r>
      <w:r>
        <w:t>х</w:t>
      </w:r>
      <w:r>
        <w:rPr>
          <w:spacing w:val="8"/>
        </w:rPr>
        <w:t xml:space="preserve"> </w:t>
      </w:r>
      <w:r>
        <w:rPr>
          <w:spacing w:val="31"/>
        </w:rPr>
        <w:t>интересо</w:t>
      </w:r>
      <w:r>
        <w:t>в</w:t>
      </w:r>
      <w:r>
        <w:rPr>
          <w:spacing w:val="8"/>
        </w:rPr>
        <w:t xml:space="preserve"> </w:t>
      </w:r>
      <w:r>
        <w:rPr>
          <w:spacing w:val="15"/>
        </w:rPr>
        <w:t>их</w:t>
      </w:r>
      <w:r>
        <w:rPr>
          <w:spacing w:val="9"/>
        </w:rPr>
        <w:t xml:space="preserve"> </w:t>
      </w:r>
      <w:r>
        <w:rPr>
          <w:spacing w:val="31"/>
        </w:rPr>
        <w:t>населения</w:t>
      </w:r>
      <w:r>
        <w:t>,</w:t>
      </w:r>
      <w:r>
        <w:rPr>
          <w:spacing w:val="8"/>
        </w:rPr>
        <w:t xml:space="preserve"> </w:t>
      </w:r>
      <w:r>
        <w:rPr>
          <w:spacing w:val="31"/>
        </w:rPr>
        <w:t>проистекающи</w:t>
      </w:r>
      <w:r>
        <w:t>х</w:t>
      </w:r>
      <w:r>
        <w:rPr>
          <w:spacing w:val="8"/>
        </w:rPr>
        <w:t xml:space="preserve"> </w:t>
      </w:r>
      <w:r>
        <w:rPr>
          <w:spacing w:val="15"/>
        </w:rPr>
        <w:t>из</w:t>
      </w:r>
      <w:r>
        <w:rPr>
          <w:spacing w:val="9"/>
        </w:rPr>
        <w:t xml:space="preserve"> </w:t>
      </w:r>
      <w:r>
        <w:rPr>
          <w:spacing w:val="31"/>
        </w:rPr>
        <w:t>совместног</w:t>
      </w:r>
      <w:r>
        <w:t>о</w:t>
      </w:r>
      <w:r>
        <w:rPr>
          <w:spacing w:val="2710"/>
        </w:rPr>
        <w:t xml:space="preserve"> </w:t>
      </w:r>
      <w:r>
        <w:rPr>
          <w:spacing w:val="8"/>
        </w:rPr>
        <w:t>проживания</w:t>
      </w:r>
      <w:r>
        <w:rPr>
          <w:spacing w:val="43"/>
        </w:rPr>
        <w:t xml:space="preserve"> </w:t>
      </w:r>
      <w:r>
        <w:rPr>
          <w:spacing w:val="7"/>
        </w:rPr>
        <w:t>людей</w:t>
      </w:r>
      <w:r>
        <w:rPr>
          <w:spacing w:val="43"/>
        </w:rPr>
        <w:t xml:space="preserve"> </w:t>
      </w:r>
      <w:r>
        <w:rPr>
          <w:spacing w:val="4"/>
        </w:rPr>
        <w:t>на</w:t>
      </w:r>
      <w:r>
        <w:rPr>
          <w:spacing w:val="44"/>
        </w:rPr>
        <w:t xml:space="preserve"> </w:t>
      </w:r>
      <w:r>
        <w:rPr>
          <w:spacing w:val="9"/>
        </w:rPr>
        <w:t>определенной</w:t>
      </w:r>
      <w:r>
        <w:rPr>
          <w:spacing w:val="43"/>
        </w:rPr>
        <w:t xml:space="preserve"> </w:t>
      </w:r>
      <w:r>
        <w:rPr>
          <w:spacing w:val="9"/>
        </w:rPr>
        <w:t>территории,</w:t>
      </w:r>
      <w:r>
        <w:rPr>
          <w:spacing w:val="44"/>
        </w:rPr>
        <w:t xml:space="preserve"> </w:t>
      </w:r>
      <w:r>
        <w:rPr>
          <w:spacing w:val="8"/>
        </w:rPr>
        <w:t>наличием</w:t>
      </w:r>
      <w:r>
        <w:rPr>
          <w:spacing w:val="43"/>
        </w:rPr>
        <w:t xml:space="preserve"> </w:t>
      </w:r>
      <w:r>
        <w:rPr>
          <w:spacing w:val="10"/>
        </w:rPr>
        <w:t>исторических</w:t>
      </w:r>
      <w:r>
        <w:rPr>
          <w:spacing w:val="51"/>
          <w:w w:val="101"/>
        </w:rPr>
        <w:t xml:space="preserve"> </w:t>
      </w:r>
      <w:r>
        <w:rPr>
          <w:spacing w:val="7"/>
        </w:rPr>
        <w:t>традиций.</w:t>
      </w:r>
      <w:r>
        <w:rPr>
          <w:spacing w:val="34"/>
        </w:rPr>
        <w:t xml:space="preserve"> </w:t>
      </w:r>
      <w:r>
        <w:rPr>
          <w:spacing w:val="7"/>
        </w:rPr>
        <w:t>Такое</w:t>
      </w:r>
      <w:r>
        <w:rPr>
          <w:spacing w:val="34"/>
        </w:rPr>
        <w:t xml:space="preserve"> </w:t>
      </w:r>
      <w:r>
        <w:rPr>
          <w:spacing w:val="7"/>
        </w:rPr>
        <w:t>понимание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7"/>
        </w:rPr>
        <w:t>полной</w:t>
      </w:r>
      <w:r>
        <w:rPr>
          <w:spacing w:val="34"/>
        </w:rPr>
        <w:t xml:space="preserve"> </w:t>
      </w:r>
      <w:r>
        <w:rPr>
          <w:spacing w:val="6"/>
        </w:rPr>
        <w:t>мере</w:t>
      </w:r>
      <w:r>
        <w:rPr>
          <w:spacing w:val="35"/>
        </w:rPr>
        <w:t xml:space="preserve"> </w:t>
      </w:r>
      <w:r>
        <w:rPr>
          <w:spacing w:val="8"/>
        </w:rPr>
        <w:t>корреспондируется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rPr>
          <w:spacing w:val="9"/>
        </w:rPr>
        <w:t>нормой</w:t>
      </w:r>
      <w:r>
        <w:rPr>
          <w:spacing w:val="64"/>
          <w:w w:val="101"/>
        </w:rPr>
        <w:t xml:space="preserve"> </w:t>
      </w:r>
      <w:r>
        <w:rPr>
          <w:spacing w:val="47"/>
        </w:rPr>
        <w:t>ст</w:t>
      </w:r>
      <w:r>
        <w:t>.</w:t>
      </w:r>
      <w:r>
        <w:rPr>
          <w:spacing w:val="36"/>
        </w:rPr>
        <w:t xml:space="preserve"> </w:t>
      </w:r>
      <w:r>
        <w:rPr>
          <w:spacing w:val="47"/>
        </w:rPr>
        <w:t>13</w:t>
      </w:r>
      <w:r>
        <w:t>1</w:t>
      </w:r>
      <w:r>
        <w:rPr>
          <w:spacing w:val="37"/>
        </w:rPr>
        <w:t xml:space="preserve"> </w:t>
      </w:r>
      <w:r>
        <w:rPr>
          <w:spacing w:val="47"/>
        </w:rPr>
        <w:t>(п</w:t>
      </w:r>
      <w:r>
        <w:t>.</w:t>
      </w:r>
      <w:r>
        <w:rPr>
          <w:spacing w:val="36"/>
        </w:rPr>
        <w:t xml:space="preserve"> </w:t>
      </w:r>
      <w:r>
        <w:rPr>
          <w:spacing w:val="47"/>
        </w:rPr>
        <w:t>1</w:t>
      </w:r>
      <w:r>
        <w:t>)</w:t>
      </w:r>
      <w:r>
        <w:rPr>
          <w:spacing w:val="37"/>
        </w:rPr>
        <w:t xml:space="preserve"> </w:t>
      </w:r>
      <w:r>
        <w:rPr>
          <w:spacing w:val="47"/>
        </w:rPr>
        <w:t>Конституци</w:t>
      </w:r>
      <w:r>
        <w:t>и</w:t>
      </w:r>
      <w:r>
        <w:rPr>
          <w:spacing w:val="36"/>
        </w:rPr>
        <w:t xml:space="preserve"> </w:t>
      </w:r>
      <w:r>
        <w:rPr>
          <w:spacing w:val="47"/>
        </w:rPr>
        <w:t>РФ</w:t>
      </w:r>
      <w:r>
        <w:t>:</w:t>
      </w:r>
      <w:r>
        <w:rPr>
          <w:spacing w:val="37"/>
        </w:rPr>
        <w:t xml:space="preserve"> </w:t>
      </w:r>
      <w:r>
        <w:rPr>
          <w:spacing w:val="47"/>
        </w:rPr>
        <w:t>“местно</w:t>
      </w:r>
      <w:r>
        <w:t>е</w:t>
      </w:r>
      <w:r>
        <w:rPr>
          <w:spacing w:val="36"/>
        </w:rPr>
        <w:t xml:space="preserve"> </w:t>
      </w:r>
      <w:r>
        <w:rPr>
          <w:spacing w:val="47"/>
        </w:rPr>
        <w:t>самоуправлени</w:t>
      </w:r>
      <w:r>
        <w:t>е</w:t>
      </w:r>
      <w:r>
        <w:rPr>
          <w:spacing w:val="3718"/>
        </w:rPr>
        <w:t xml:space="preserve"> </w:t>
      </w:r>
      <w:r>
        <w:rPr>
          <w:spacing w:val="5"/>
        </w:rPr>
        <w:t>осуществляется</w:t>
      </w:r>
      <w:hyperlink w:anchor="bookmark236" w:history="1">
        <w:r>
          <w:rPr>
            <w:color w:val="800000"/>
            <w:spacing w:val="5"/>
            <w:u w:val="single"/>
          </w:rPr>
          <w:t>[24]</w:t>
        </w:r>
        <w:r>
          <w:rPr>
            <w:color w:val="800000"/>
            <w:spacing w:val="43"/>
            <w:u w:val="single"/>
          </w:rPr>
          <w:t xml:space="preserve"> </w:t>
        </w:r>
      </w:hyperlink>
      <w:r>
        <w:rPr>
          <w:color w:val="000000"/>
        </w:rPr>
        <w:t>в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29"/>
        </w:rPr>
        <w:t>городских</w:t>
      </w:r>
      <w:r>
        <w:rPr>
          <w:color w:val="000000"/>
        </w:rPr>
        <w:t>,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29"/>
        </w:rPr>
        <w:t>сельски</w:t>
      </w:r>
      <w:r>
        <w:rPr>
          <w:color w:val="000000"/>
        </w:rPr>
        <w:t>х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29"/>
        </w:rPr>
        <w:t>поселения</w:t>
      </w:r>
      <w:r>
        <w:rPr>
          <w:color w:val="000000"/>
        </w:rPr>
        <w:t>х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14"/>
        </w:rPr>
        <w:t>на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29"/>
        </w:rPr>
        <w:t>други</w:t>
      </w:r>
      <w:r>
        <w:rPr>
          <w:color w:val="000000"/>
        </w:rPr>
        <w:t>х</w:t>
      </w:r>
      <w:r>
        <w:rPr>
          <w:color w:val="000000"/>
          <w:spacing w:val="1756"/>
        </w:rPr>
        <w:t xml:space="preserve"> </w:t>
      </w:r>
      <w:r>
        <w:rPr>
          <w:color w:val="000000"/>
          <w:spacing w:val="4"/>
        </w:rPr>
        <w:t>территориях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>с</w:t>
      </w:r>
      <w:r>
        <w:rPr>
          <w:color w:val="000000"/>
          <w:spacing w:val="29"/>
        </w:rPr>
        <w:t xml:space="preserve"> </w:t>
      </w:r>
      <w:r>
        <w:rPr>
          <w:color w:val="000000"/>
          <w:spacing w:val="4"/>
        </w:rPr>
        <w:t>учетом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4"/>
        </w:rPr>
        <w:t>исторических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3"/>
        </w:rPr>
        <w:t>иных</w:t>
      </w:r>
      <w:r>
        <w:rPr>
          <w:color w:val="000000"/>
          <w:spacing w:val="29"/>
        </w:rPr>
        <w:t xml:space="preserve"> </w:t>
      </w:r>
      <w:r>
        <w:rPr>
          <w:color w:val="000000"/>
          <w:spacing w:val="4"/>
        </w:rPr>
        <w:t>местных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5"/>
        </w:rPr>
        <w:t>традиций”.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28"/>
        </w:rPr>
        <w:t>Представляется</w:t>
      </w:r>
      <w:r>
        <w:t>,</w:t>
      </w:r>
      <w:r>
        <w:rPr>
          <w:spacing w:val="2"/>
        </w:rPr>
        <w:t xml:space="preserve"> </w:t>
      </w:r>
      <w:r>
        <w:rPr>
          <w:spacing w:val="18"/>
        </w:rPr>
        <w:t>что</w:t>
      </w:r>
      <w:r>
        <w:rPr>
          <w:spacing w:val="2"/>
        </w:rPr>
        <w:t xml:space="preserve"> </w:t>
      </w:r>
      <w:r>
        <w:rPr>
          <w:spacing w:val="28"/>
        </w:rPr>
        <w:t>решени</w:t>
      </w:r>
      <w:r>
        <w:t>е</w:t>
      </w:r>
      <w:r>
        <w:rPr>
          <w:spacing w:val="2"/>
        </w:rPr>
        <w:t xml:space="preserve"> </w:t>
      </w:r>
      <w:r>
        <w:rPr>
          <w:spacing w:val="28"/>
        </w:rPr>
        <w:t>проблем</w:t>
      </w:r>
      <w:r>
        <w:t>ы</w:t>
      </w:r>
      <w:r>
        <w:rPr>
          <w:spacing w:val="2"/>
        </w:rPr>
        <w:t xml:space="preserve"> </w:t>
      </w:r>
      <w:r>
        <w:rPr>
          <w:spacing w:val="28"/>
        </w:rPr>
        <w:t>перевод</w:t>
      </w:r>
      <w:r>
        <w:t>а</w:t>
      </w:r>
      <w:r>
        <w:rPr>
          <w:spacing w:val="3"/>
        </w:rPr>
        <w:t xml:space="preserve"> </w:t>
      </w:r>
      <w:r>
        <w:rPr>
          <w:spacing w:val="28"/>
        </w:rPr>
        <w:t>заключаетс</w:t>
      </w:r>
      <w:r>
        <w:t>я</w:t>
      </w:r>
      <w:r>
        <w:rPr>
          <w:spacing w:val="2"/>
        </w:rPr>
        <w:t xml:space="preserve"> </w:t>
      </w:r>
      <w:r>
        <w:t>в</w:t>
      </w:r>
      <w:r>
        <w:rPr>
          <w:spacing w:val="2553"/>
          <w:w w:val="101"/>
        </w:rPr>
        <w:t xml:space="preserve"> </w:t>
      </w:r>
      <w:r>
        <w:rPr>
          <w:spacing w:val="9"/>
        </w:rPr>
        <w:t>использовании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8"/>
        </w:rPr>
        <w:t>качестве</w:t>
      </w:r>
      <w:r>
        <w:rPr>
          <w:spacing w:val="38"/>
        </w:rPr>
        <w:t xml:space="preserve"> </w:t>
      </w:r>
      <w:r>
        <w:rPr>
          <w:spacing w:val="8"/>
        </w:rPr>
        <w:t>русских</w:t>
      </w:r>
      <w:r>
        <w:rPr>
          <w:spacing w:val="39"/>
        </w:rPr>
        <w:t xml:space="preserve"> </w:t>
      </w:r>
      <w:r>
        <w:rPr>
          <w:spacing w:val="8"/>
        </w:rPr>
        <w:t>синонимов</w:t>
      </w:r>
      <w:r>
        <w:rPr>
          <w:spacing w:val="39"/>
        </w:rPr>
        <w:t xml:space="preserve"> </w:t>
      </w:r>
      <w:r>
        <w:rPr>
          <w:spacing w:val="8"/>
        </w:rPr>
        <w:t>“</w:t>
      </w:r>
      <w:proofErr w:type="spellStart"/>
      <w:r>
        <w:rPr>
          <w:spacing w:val="8"/>
        </w:rPr>
        <w:t>local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9"/>
        </w:rPr>
        <w:t>authorities</w:t>
      </w:r>
      <w:proofErr w:type="spellEnd"/>
      <w:r>
        <w:rPr>
          <w:spacing w:val="9"/>
        </w:rPr>
        <w:t>”</w:t>
      </w:r>
      <w:r>
        <w:rPr>
          <w:spacing w:val="39"/>
        </w:rPr>
        <w:t xml:space="preserve"> </w:t>
      </w:r>
      <w:r>
        <w:rPr>
          <w:spacing w:val="8"/>
        </w:rPr>
        <w:t>(англ.)</w:t>
      </w:r>
      <w:r>
        <w:rPr>
          <w:spacing w:val="39"/>
        </w:rPr>
        <w:t xml:space="preserve"> </w:t>
      </w:r>
      <w:r>
        <w:t>и</w:t>
      </w:r>
      <w:r>
        <w:rPr>
          <w:spacing w:val="44"/>
          <w:w w:val="101"/>
        </w:rPr>
        <w:t xml:space="preserve"> </w:t>
      </w:r>
      <w:r>
        <w:rPr>
          <w:spacing w:val="6"/>
        </w:rPr>
        <w:t>“</w:t>
      </w:r>
      <w:proofErr w:type="spellStart"/>
      <w:r>
        <w:rPr>
          <w:spacing w:val="6"/>
        </w:rPr>
        <w:t>collectivites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6"/>
        </w:rPr>
        <w:t>locales</w:t>
      </w:r>
      <w:proofErr w:type="spellEnd"/>
      <w:r>
        <w:rPr>
          <w:spacing w:val="6"/>
        </w:rPr>
        <w:t>”</w:t>
      </w:r>
      <w:r>
        <w:rPr>
          <w:spacing w:val="38"/>
        </w:rPr>
        <w:t xml:space="preserve"> </w:t>
      </w:r>
      <w:r>
        <w:rPr>
          <w:spacing w:val="5"/>
        </w:rPr>
        <w:t>(фр.)</w:t>
      </w:r>
      <w:r>
        <w:rPr>
          <w:spacing w:val="38"/>
        </w:rPr>
        <w:t xml:space="preserve"> </w:t>
      </w:r>
      <w:r>
        <w:rPr>
          <w:spacing w:val="6"/>
        </w:rPr>
        <w:t>определений</w:t>
      </w:r>
      <w:r>
        <w:rPr>
          <w:spacing w:val="38"/>
        </w:rPr>
        <w:t xml:space="preserve"> </w:t>
      </w:r>
      <w:r>
        <w:rPr>
          <w:spacing w:val="6"/>
        </w:rPr>
        <w:t>“муниципальное</w:t>
      </w:r>
      <w:r>
        <w:rPr>
          <w:spacing w:val="38"/>
        </w:rPr>
        <w:t xml:space="preserve"> </w:t>
      </w:r>
      <w:r>
        <w:rPr>
          <w:spacing w:val="6"/>
        </w:rPr>
        <w:t>образование”</w:t>
      </w:r>
      <w:r>
        <w:rPr>
          <w:spacing w:val="38"/>
        </w:rPr>
        <w:t xml:space="preserve"> </w:t>
      </w:r>
      <w:r>
        <w:rPr>
          <w:spacing w:val="7"/>
        </w:rPr>
        <w:t>или</w:t>
      </w:r>
      <w:r>
        <w:rPr>
          <w:spacing w:val="49"/>
          <w:w w:val="101"/>
        </w:rPr>
        <w:t xml:space="preserve"> </w:t>
      </w:r>
      <w:r>
        <w:rPr>
          <w:spacing w:val="4"/>
        </w:rPr>
        <w:t>“местное</w:t>
      </w:r>
      <w:r>
        <w:rPr>
          <w:spacing w:val="57"/>
        </w:rPr>
        <w:t xml:space="preserve"> </w:t>
      </w:r>
      <w:r>
        <w:rPr>
          <w:spacing w:val="5"/>
        </w:rPr>
        <w:t>сообщество”.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57"/>
        </w:rPr>
        <w:t xml:space="preserve"> </w:t>
      </w:r>
      <w:r>
        <w:rPr>
          <w:spacing w:val="16"/>
        </w:rPr>
        <w:t>пользу</w:t>
      </w:r>
      <w:r>
        <w:rPr>
          <w:spacing w:val="58"/>
        </w:rPr>
        <w:t xml:space="preserve"> </w:t>
      </w:r>
      <w:r>
        <w:rPr>
          <w:spacing w:val="18"/>
        </w:rPr>
        <w:t>определения</w:t>
      </w:r>
      <w:r>
        <w:rPr>
          <w:spacing w:val="58"/>
        </w:rPr>
        <w:t xml:space="preserve"> </w:t>
      </w:r>
      <w:r>
        <w:rPr>
          <w:spacing w:val="17"/>
        </w:rPr>
        <w:t>“местное</w:t>
      </w:r>
      <w:r>
        <w:rPr>
          <w:spacing w:val="58"/>
        </w:rPr>
        <w:t xml:space="preserve"> </w:t>
      </w:r>
      <w:r>
        <w:rPr>
          <w:spacing w:val="18"/>
        </w:rPr>
        <w:t>сообщество”</w:t>
      </w:r>
      <w:r>
        <w:rPr>
          <w:spacing w:val="58"/>
        </w:rPr>
        <w:t xml:space="preserve"> </w:t>
      </w:r>
      <w:r>
        <w:rPr>
          <w:spacing w:val="17"/>
        </w:rPr>
        <w:t>говорит</w:t>
      </w:r>
      <w:r>
        <w:rPr>
          <w:spacing w:val="57"/>
        </w:rPr>
        <w:t xml:space="preserve"> </w:t>
      </w:r>
      <w:r>
        <w:rPr>
          <w:spacing w:val="13"/>
        </w:rPr>
        <w:t>его</w:t>
      </w:r>
      <w:r>
        <w:rPr>
          <w:spacing w:val="58"/>
        </w:rPr>
        <w:t xml:space="preserve"> </w:t>
      </w:r>
      <w:r>
        <w:rPr>
          <w:spacing w:val="17"/>
        </w:rPr>
        <w:t>близость</w:t>
      </w:r>
      <w:r>
        <w:rPr>
          <w:spacing w:val="58"/>
        </w:rPr>
        <w:t xml:space="preserve"> </w:t>
      </w:r>
      <w:r>
        <w:t>к</w:t>
      </w:r>
      <w:r>
        <w:rPr>
          <w:spacing w:val="22"/>
          <w:w w:val="101"/>
        </w:rPr>
        <w:t xml:space="preserve"> </w:t>
      </w:r>
      <w:r>
        <w:rPr>
          <w:spacing w:val="5"/>
        </w:rPr>
        <w:t>понятию</w:t>
      </w:r>
      <w:r>
        <w:rPr>
          <w:spacing w:val="34"/>
        </w:rPr>
        <w:t xml:space="preserve"> </w:t>
      </w:r>
      <w:r>
        <w:rPr>
          <w:spacing w:val="6"/>
        </w:rPr>
        <w:t>“население”.</w:t>
      </w:r>
      <w:r>
        <w:rPr>
          <w:spacing w:val="35"/>
        </w:rPr>
        <w:t xml:space="preserve"> </w:t>
      </w:r>
      <w:r>
        <w:rPr>
          <w:spacing w:val="5"/>
        </w:rPr>
        <w:t>Однако</w:t>
      </w:r>
      <w:r>
        <w:rPr>
          <w:spacing w:val="35"/>
        </w:rPr>
        <w:t xml:space="preserve"> </w:t>
      </w:r>
      <w:r>
        <w:rPr>
          <w:spacing w:val="5"/>
        </w:rPr>
        <w:t>более</w:t>
      </w:r>
      <w:r>
        <w:rPr>
          <w:spacing w:val="35"/>
        </w:rPr>
        <w:t xml:space="preserve"> </w:t>
      </w:r>
      <w:r>
        <w:rPr>
          <w:spacing w:val="6"/>
        </w:rPr>
        <w:t>приемлемым</w:t>
      </w:r>
      <w:r>
        <w:rPr>
          <w:spacing w:val="35"/>
        </w:rPr>
        <w:t xml:space="preserve"> </w:t>
      </w:r>
      <w:r>
        <w:rPr>
          <w:spacing w:val="5"/>
        </w:rPr>
        <w:t>следует</w:t>
      </w:r>
      <w:r>
        <w:rPr>
          <w:spacing w:val="35"/>
        </w:rPr>
        <w:t xml:space="preserve"> </w:t>
      </w:r>
      <w:r>
        <w:rPr>
          <w:spacing w:val="6"/>
        </w:rPr>
        <w:t>признать</w:t>
      </w:r>
      <w:r>
        <w:rPr>
          <w:spacing w:val="35"/>
        </w:rPr>
        <w:t xml:space="preserve"> </w:t>
      </w:r>
      <w:r>
        <w:rPr>
          <w:spacing w:val="7"/>
        </w:rPr>
        <w:t>термин</w:t>
      </w:r>
      <w:r>
        <w:rPr>
          <w:spacing w:val="55"/>
          <w:w w:val="101"/>
        </w:rPr>
        <w:t xml:space="preserve"> </w:t>
      </w:r>
      <w:r>
        <w:rPr>
          <w:spacing w:val="33"/>
        </w:rPr>
        <w:t>“муниципально</w:t>
      </w:r>
      <w:r>
        <w:t>е</w:t>
      </w:r>
      <w:r>
        <w:rPr>
          <w:spacing w:val="11"/>
        </w:rPr>
        <w:t xml:space="preserve"> </w:t>
      </w:r>
      <w:r>
        <w:rPr>
          <w:spacing w:val="33"/>
        </w:rPr>
        <w:t>образование”</w:t>
      </w:r>
      <w:r>
        <w:t>,</w:t>
      </w:r>
      <w:r>
        <w:rPr>
          <w:spacing w:val="12"/>
        </w:rPr>
        <w:t xml:space="preserve"> </w:t>
      </w:r>
      <w:r>
        <w:rPr>
          <w:spacing w:val="33"/>
        </w:rPr>
        <w:t>поскольк</w:t>
      </w:r>
      <w:r>
        <w:t>у</w:t>
      </w:r>
      <w:r>
        <w:rPr>
          <w:spacing w:val="11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rPr>
          <w:spacing w:val="33"/>
        </w:rPr>
        <w:t>нег</w:t>
      </w:r>
      <w:r>
        <w:t>о</w:t>
      </w:r>
      <w:r>
        <w:rPr>
          <w:spacing w:val="11"/>
        </w:rPr>
        <w:t xml:space="preserve"> </w:t>
      </w:r>
      <w:r>
        <w:rPr>
          <w:spacing w:val="33"/>
        </w:rPr>
        <w:t>имеетс</w:t>
      </w:r>
      <w:r>
        <w:t>я</w:t>
      </w:r>
      <w:r>
        <w:rPr>
          <w:spacing w:val="12"/>
        </w:rPr>
        <w:t xml:space="preserve"> </w:t>
      </w:r>
      <w:r>
        <w:rPr>
          <w:spacing w:val="33"/>
        </w:rPr>
        <w:t>одн</w:t>
      </w:r>
      <w:r>
        <w:t>о</w:t>
      </w:r>
      <w:r>
        <w:rPr>
          <w:spacing w:val="3019"/>
        </w:rPr>
        <w:t xml:space="preserve"> </w:t>
      </w:r>
      <w:r>
        <w:rPr>
          <w:spacing w:val="27"/>
        </w:rPr>
        <w:t>неоспоримо</w:t>
      </w:r>
      <w:r>
        <w:t xml:space="preserve">е </w:t>
      </w:r>
      <w:r>
        <w:rPr>
          <w:spacing w:val="27"/>
        </w:rPr>
        <w:t>преимущество</w:t>
      </w:r>
      <w:r>
        <w:t>:</w:t>
      </w:r>
      <w:r>
        <w:rPr>
          <w:spacing w:val="1"/>
        </w:rPr>
        <w:t xml:space="preserve"> </w:t>
      </w:r>
      <w:r>
        <w:rPr>
          <w:spacing w:val="13"/>
        </w:rPr>
        <w:t>он</w:t>
      </w:r>
      <w:r>
        <w:rPr>
          <w:spacing w:val="1"/>
        </w:rPr>
        <w:t xml:space="preserve"> </w:t>
      </w:r>
      <w:r>
        <w:rPr>
          <w:spacing w:val="17"/>
        </w:rPr>
        <w:t>уже</w:t>
      </w:r>
      <w:r>
        <w:rPr>
          <w:spacing w:val="1"/>
        </w:rPr>
        <w:t xml:space="preserve"> </w:t>
      </w:r>
      <w:r>
        <w:rPr>
          <w:spacing w:val="27"/>
        </w:rPr>
        <w:t>используетс</w:t>
      </w:r>
      <w:r>
        <w:t>я в</w:t>
      </w:r>
      <w:r>
        <w:rPr>
          <w:spacing w:val="1"/>
        </w:rPr>
        <w:t xml:space="preserve"> </w:t>
      </w:r>
      <w:r>
        <w:rPr>
          <w:spacing w:val="27"/>
        </w:rPr>
        <w:t>федерально</w:t>
      </w:r>
      <w:r>
        <w:t>м</w:t>
      </w:r>
      <w:r>
        <w:rPr>
          <w:spacing w:val="2365"/>
        </w:rPr>
        <w:t xml:space="preserve"> </w:t>
      </w:r>
      <w:r>
        <w:rPr>
          <w:spacing w:val="15"/>
        </w:rPr>
        <w:t>законодательстве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1</w:t>
      </w:r>
      <w:r>
        <w:rPr>
          <w:spacing w:val="50"/>
        </w:rPr>
        <w:t xml:space="preserve"> </w:t>
      </w:r>
      <w:r>
        <w:rPr>
          <w:spacing w:val="14"/>
        </w:rPr>
        <w:t>января</w:t>
      </w:r>
      <w:r>
        <w:rPr>
          <w:spacing w:val="50"/>
        </w:rPr>
        <w:t xml:space="preserve"> </w:t>
      </w:r>
      <w:r>
        <w:rPr>
          <w:spacing w:val="12"/>
        </w:rPr>
        <w:t>1995</w:t>
      </w:r>
      <w:r>
        <w:rPr>
          <w:spacing w:val="50"/>
        </w:rPr>
        <w:t xml:space="preserve"> </w:t>
      </w:r>
      <w:r>
        <w:rPr>
          <w:spacing w:val="8"/>
        </w:rPr>
        <w:t>г.</w:t>
      </w:r>
      <w:r>
        <w:rPr>
          <w:spacing w:val="50"/>
        </w:rPr>
        <w:t xml:space="preserve"> </w:t>
      </w:r>
      <w:r>
        <w:rPr>
          <w:spacing w:val="13"/>
        </w:rPr>
        <w:t>Тогда</w:t>
      </w:r>
      <w:r>
        <w:rPr>
          <w:spacing w:val="50"/>
        </w:rPr>
        <w:t xml:space="preserve"> </w:t>
      </w:r>
      <w:r>
        <w:rPr>
          <w:spacing w:val="11"/>
        </w:rPr>
        <w:t>как</w:t>
      </w:r>
      <w:r>
        <w:rPr>
          <w:spacing w:val="50"/>
        </w:rPr>
        <w:t xml:space="preserve"> </w:t>
      </w:r>
      <w:r>
        <w:rPr>
          <w:spacing w:val="15"/>
        </w:rPr>
        <w:t>определение</w:t>
      </w:r>
      <w:r>
        <w:rPr>
          <w:spacing w:val="50"/>
        </w:rPr>
        <w:t xml:space="preserve"> </w:t>
      </w:r>
      <w:r>
        <w:rPr>
          <w:spacing w:val="17"/>
        </w:rPr>
        <w:t>“местное</w:t>
      </w:r>
      <w:r>
        <w:rPr>
          <w:spacing w:val="61"/>
          <w:w w:val="101"/>
        </w:rPr>
        <w:t xml:space="preserve"> </w:t>
      </w:r>
      <w:r>
        <w:rPr>
          <w:spacing w:val="6"/>
        </w:rPr>
        <w:t>сообщество”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6"/>
        </w:rPr>
        <w:t>федеральном</w:t>
      </w:r>
      <w:r>
        <w:rPr>
          <w:spacing w:val="41"/>
        </w:rPr>
        <w:t xml:space="preserve"> </w:t>
      </w:r>
      <w:r>
        <w:rPr>
          <w:spacing w:val="6"/>
        </w:rPr>
        <w:t>законодательстве</w:t>
      </w:r>
      <w:r>
        <w:rPr>
          <w:spacing w:val="41"/>
        </w:rPr>
        <w:t xml:space="preserve"> </w:t>
      </w:r>
      <w:r>
        <w:rPr>
          <w:spacing w:val="3"/>
        </w:rPr>
        <w:t>не</w:t>
      </w:r>
      <w:r>
        <w:rPr>
          <w:spacing w:val="40"/>
        </w:rPr>
        <w:t xml:space="preserve"> </w:t>
      </w:r>
      <w:r>
        <w:rPr>
          <w:spacing w:val="7"/>
        </w:rPr>
        <w:t>применялось.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8"/>
        </w:rPr>
        <w:t>Говоря</w:t>
      </w:r>
      <w:r>
        <w:rPr>
          <w:spacing w:val="37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rPr>
          <w:spacing w:val="7"/>
        </w:rPr>
        <w:t>праве</w:t>
      </w:r>
      <w:r>
        <w:rPr>
          <w:spacing w:val="38"/>
        </w:rPr>
        <w:t xml:space="preserve"> </w:t>
      </w:r>
      <w:r>
        <w:rPr>
          <w:spacing w:val="4"/>
        </w:rPr>
        <w:t>на</w:t>
      </w:r>
      <w:r>
        <w:rPr>
          <w:spacing w:val="37"/>
        </w:rPr>
        <w:t xml:space="preserve"> </w:t>
      </w:r>
      <w:r>
        <w:rPr>
          <w:spacing w:val="8"/>
        </w:rPr>
        <w:t>местное</w:t>
      </w:r>
      <w:r>
        <w:rPr>
          <w:spacing w:val="38"/>
        </w:rPr>
        <w:t xml:space="preserve"> </w:t>
      </w:r>
      <w:r>
        <w:rPr>
          <w:spacing w:val="9"/>
        </w:rPr>
        <w:t>самоуправление,</w:t>
      </w:r>
      <w:r>
        <w:rPr>
          <w:spacing w:val="37"/>
        </w:rPr>
        <w:t xml:space="preserve"> </w:t>
      </w:r>
      <w:r>
        <w:rPr>
          <w:spacing w:val="8"/>
        </w:rPr>
        <w:t>необходимо</w:t>
      </w:r>
      <w:r>
        <w:rPr>
          <w:spacing w:val="38"/>
        </w:rPr>
        <w:t xml:space="preserve"> </w:t>
      </w:r>
      <w:r>
        <w:rPr>
          <w:spacing w:val="8"/>
        </w:rPr>
        <w:t>указать,</w:t>
      </w:r>
      <w:r>
        <w:rPr>
          <w:spacing w:val="37"/>
        </w:rPr>
        <w:t xml:space="preserve"> </w:t>
      </w:r>
      <w:r>
        <w:rPr>
          <w:spacing w:val="6"/>
        </w:rPr>
        <w:t>что</w:t>
      </w:r>
      <w:r>
        <w:rPr>
          <w:spacing w:val="37"/>
        </w:rPr>
        <w:t xml:space="preserve"> </w:t>
      </w:r>
      <w:r>
        <w:rPr>
          <w:spacing w:val="10"/>
        </w:rPr>
        <w:t>это</w:t>
      </w:r>
      <w:r>
        <w:rPr>
          <w:spacing w:val="67"/>
          <w:w w:val="101"/>
        </w:rPr>
        <w:t xml:space="preserve"> </w:t>
      </w:r>
      <w:r>
        <w:rPr>
          <w:spacing w:val="41"/>
        </w:rPr>
        <w:t>н</w:t>
      </w:r>
      <w:r>
        <w:t>е</w:t>
      </w:r>
      <w:r>
        <w:rPr>
          <w:spacing w:val="24"/>
        </w:rPr>
        <w:t xml:space="preserve"> </w:t>
      </w:r>
      <w:r>
        <w:rPr>
          <w:spacing w:val="41"/>
        </w:rPr>
        <w:t>анало</w:t>
      </w:r>
      <w:r>
        <w:t>г</w:t>
      </w:r>
      <w:r>
        <w:rPr>
          <w:spacing w:val="24"/>
        </w:rPr>
        <w:t xml:space="preserve"> </w:t>
      </w:r>
      <w:r>
        <w:rPr>
          <w:spacing w:val="41"/>
        </w:rPr>
        <w:t>пра</w:t>
      </w:r>
      <w:r>
        <w:t>в</w:t>
      </w:r>
      <w:r>
        <w:rPr>
          <w:spacing w:val="25"/>
        </w:rPr>
        <w:t xml:space="preserve"> </w:t>
      </w:r>
      <w:r>
        <w:rPr>
          <w:spacing w:val="41"/>
        </w:rPr>
        <w:t>граждан</w:t>
      </w:r>
      <w:r>
        <w:t>,</w:t>
      </w:r>
      <w:r>
        <w:rPr>
          <w:spacing w:val="24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rPr>
          <w:spacing w:val="41"/>
        </w:rPr>
        <w:t>элемен</w:t>
      </w:r>
      <w:r>
        <w:t>т</w:t>
      </w:r>
      <w:r>
        <w:rPr>
          <w:spacing w:val="25"/>
        </w:rPr>
        <w:t xml:space="preserve"> </w:t>
      </w:r>
      <w:r>
        <w:rPr>
          <w:spacing w:val="41"/>
        </w:rPr>
        <w:t>квалификаци</w:t>
      </w:r>
      <w:r>
        <w:t>и</w:t>
      </w:r>
      <w:r>
        <w:rPr>
          <w:spacing w:val="24"/>
        </w:rPr>
        <w:t xml:space="preserve"> </w:t>
      </w:r>
      <w:r>
        <w:rPr>
          <w:spacing w:val="41"/>
        </w:rPr>
        <w:t>местног</w:t>
      </w:r>
      <w:r>
        <w:t>о</w:t>
      </w:r>
      <w:r>
        <w:rPr>
          <w:spacing w:val="3328"/>
        </w:rPr>
        <w:t xml:space="preserve"> </w:t>
      </w:r>
      <w:r>
        <w:rPr>
          <w:spacing w:val="32"/>
        </w:rPr>
        <w:t>самоуправлени</w:t>
      </w:r>
      <w:r>
        <w:t>я</w:t>
      </w:r>
      <w:r>
        <w:rPr>
          <w:spacing w:val="8"/>
        </w:rPr>
        <w:t xml:space="preserve"> </w:t>
      </w:r>
      <w:r>
        <w:rPr>
          <w:spacing w:val="32"/>
        </w:rPr>
        <w:t>ка</w:t>
      </w:r>
      <w:r>
        <w:t>к</w:t>
      </w:r>
      <w:r>
        <w:rPr>
          <w:spacing w:val="8"/>
        </w:rPr>
        <w:t xml:space="preserve"> </w:t>
      </w:r>
      <w:r>
        <w:rPr>
          <w:spacing w:val="32"/>
        </w:rPr>
        <w:t>одног</w:t>
      </w:r>
      <w:r>
        <w:t>о</w:t>
      </w:r>
      <w:r>
        <w:rPr>
          <w:spacing w:val="8"/>
        </w:rPr>
        <w:t xml:space="preserve"> </w:t>
      </w:r>
      <w:r>
        <w:rPr>
          <w:spacing w:val="15"/>
        </w:rPr>
        <w:t>из</w:t>
      </w:r>
      <w:r>
        <w:rPr>
          <w:spacing w:val="8"/>
        </w:rPr>
        <w:t xml:space="preserve"> </w:t>
      </w:r>
      <w:r>
        <w:rPr>
          <w:spacing w:val="32"/>
        </w:rPr>
        <w:t>проявлени</w:t>
      </w:r>
      <w:r>
        <w:t>й</w:t>
      </w:r>
      <w:r>
        <w:rPr>
          <w:spacing w:val="9"/>
        </w:rPr>
        <w:t xml:space="preserve"> </w:t>
      </w:r>
      <w:r>
        <w:rPr>
          <w:spacing w:val="32"/>
        </w:rPr>
        <w:t>власт</w:t>
      </w:r>
      <w:r>
        <w:t>и</w:t>
      </w:r>
      <w:r>
        <w:rPr>
          <w:spacing w:val="8"/>
        </w:rPr>
        <w:t xml:space="preserve"> </w:t>
      </w:r>
      <w:r>
        <w:rPr>
          <w:spacing w:val="32"/>
        </w:rPr>
        <w:t>народа</w:t>
      </w:r>
      <w:r>
        <w:t>,</w:t>
      </w:r>
      <w:r>
        <w:rPr>
          <w:spacing w:val="8"/>
        </w:rPr>
        <w:t xml:space="preserve"> </w:t>
      </w:r>
      <w:r>
        <w:rPr>
          <w:spacing w:val="32"/>
        </w:rPr>
        <w:t>т.к</w:t>
      </w:r>
      <w:r>
        <w:t>.</w:t>
      </w:r>
      <w:r>
        <w:rPr>
          <w:spacing w:val="2798"/>
        </w:rPr>
        <w:t xml:space="preserve"> </w:t>
      </w:r>
      <w:r>
        <w:rPr>
          <w:spacing w:val="41"/>
        </w:rPr>
        <w:t>необходим</w:t>
      </w:r>
      <w:r>
        <w:t>о</w:t>
      </w:r>
      <w:r>
        <w:rPr>
          <w:spacing w:val="24"/>
        </w:rPr>
        <w:t xml:space="preserve"> </w:t>
      </w:r>
      <w:r>
        <w:rPr>
          <w:spacing w:val="41"/>
        </w:rPr>
        <w:t>разделят</w:t>
      </w:r>
      <w:r>
        <w:t>ь</w:t>
      </w:r>
      <w:r>
        <w:rPr>
          <w:spacing w:val="24"/>
        </w:rPr>
        <w:t xml:space="preserve"> </w:t>
      </w:r>
      <w:r>
        <w:rPr>
          <w:spacing w:val="41"/>
        </w:rPr>
        <w:t>прав</w:t>
      </w:r>
      <w:r>
        <w:t>о</w:t>
      </w:r>
      <w:r>
        <w:rPr>
          <w:spacing w:val="25"/>
        </w:rPr>
        <w:t xml:space="preserve"> </w:t>
      </w:r>
      <w:r>
        <w:rPr>
          <w:spacing w:val="41"/>
        </w:rPr>
        <w:t>гражда</w:t>
      </w:r>
      <w:r>
        <w:t>н</w:t>
      </w:r>
      <w:r>
        <w:rPr>
          <w:spacing w:val="24"/>
        </w:rPr>
        <w:t xml:space="preserve"> </w:t>
      </w:r>
      <w:r>
        <w:rPr>
          <w:spacing w:val="41"/>
        </w:rPr>
        <w:t>н</w:t>
      </w:r>
      <w:r>
        <w:t>а</w:t>
      </w:r>
      <w:r>
        <w:rPr>
          <w:spacing w:val="24"/>
        </w:rPr>
        <w:t xml:space="preserve"> </w:t>
      </w:r>
      <w:r>
        <w:rPr>
          <w:spacing w:val="41"/>
        </w:rPr>
        <w:t>участи</w:t>
      </w:r>
      <w:r>
        <w:t>е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41"/>
        </w:rPr>
        <w:t>местно</w:t>
      </w:r>
      <w:r>
        <w:t>м</w:t>
      </w:r>
      <w:r>
        <w:rPr>
          <w:spacing w:val="3328"/>
        </w:rPr>
        <w:t xml:space="preserve"> </w:t>
      </w:r>
      <w:r>
        <w:rPr>
          <w:spacing w:val="30"/>
        </w:rPr>
        <w:t>самоуправлени</w:t>
      </w:r>
      <w:r>
        <w:t>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30"/>
        </w:rPr>
        <w:t>прав</w:t>
      </w:r>
      <w:r>
        <w:t>о</w:t>
      </w:r>
      <w:r>
        <w:rPr>
          <w:spacing w:val="7"/>
        </w:rPr>
        <w:t xml:space="preserve"> </w:t>
      </w:r>
      <w:r>
        <w:rPr>
          <w:spacing w:val="30"/>
        </w:rPr>
        <w:t>населени</w:t>
      </w:r>
      <w:r>
        <w:t>я</w:t>
      </w:r>
      <w:r>
        <w:rPr>
          <w:spacing w:val="6"/>
        </w:rPr>
        <w:t xml:space="preserve"> </w:t>
      </w:r>
      <w:r>
        <w:rPr>
          <w:spacing w:val="14"/>
        </w:rPr>
        <w:t>на</w:t>
      </w:r>
      <w:r>
        <w:rPr>
          <w:spacing w:val="7"/>
        </w:rPr>
        <w:t xml:space="preserve"> </w:t>
      </w:r>
      <w:r>
        <w:rPr>
          <w:spacing w:val="30"/>
        </w:rPr>
        <w:t>осуществлени</w:t>
      </w:r>
      <w:r>
        <w:t>е</w:t>
      </w:r>
      <w:r>
        <w:rPr>
          <w:spacing w:val="6"/>
        </w:rPr>
        <w:t xml:space="preserve"> </w:t>
      </w:r>
      <w:r>
        <w:rPr>
          <w:spacing w:val="30"/>
        </w:rPr>
        <w:t>местног</w:t>
      </w:r>
      <w:r>
        <w:t>о</w:t>
      </w:r>
      <w:r>
        <w:rPr>
          <w:spacing w:val="2687"/>
        </w:rPr>
        <w:t xml:space="preserve"> </w:t>
      </w:r>
      <w:r>
        <w:rPr>
          <w:spacing w:val="6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Право</w:t>
      </w:r>
      <w:r>
        <w:rPr>
          <w:spacing w:val="36"/>
        </w:rPr>
        <w:t xml:space="preserve"> </w:t>
      </w:r>
      <w:r>
        <w:rPr>
          <w:spacing w:val="7"/>
        </w:rPr>
        <w:t>населения</w:t>
      </w:r>
      <w:r>
        <w:rPr>
          <w:spacing w:val="37"/>
        </w:rPr>
        <w:t xml:space="preserve"> </w:t>
      </w:r>
      <w:r>
        <w:rPr>
          <w:spacing w:val="4"/>
        </w:rPr>
        <w:t>на</w:t>
      </w:r>
      <w:r>
        <w:rPr>
          <w:spacing w:val="36"/>
        </w:rPr>
        <w:t xml:space="preserve"> </w:t>
      </w:r>
      <w:r>
        <w:rPr>
          <w:spacing w:val="8"/>
        </w:rPr>
        <w:t>осуществление</w:t>
      </w:r>
      <w:r>
        <w:rPr>
          <w:spacing w:val="37"/>
        </w:rPr>
        <w:t xml:space="preserve"> </w:t>
      </w:r>
      <w:r>
        <w:rPr>
          <w:spacing w:val="7"/>
        </w:rPr>
        <w:t>местного</w:t>
      </w:r>
      <w:r>
        <w:rPr>
          <w:spacing w:val="36"/>
        </w:rPr>
        <w:t xml:space="preserve"> </w:t>
      </w:r>
      <w:r>
        <w:rPr>
          <w:spacing w:val="8"/>
        </w:rPr>
        <w:t>самоуправления</w:t>
      </w:r>
      <w:r>
        <w:rPr>
          <w:spacing w:val="37"/>
        </w:rPr>
        <w:t xml:space="preserve"> </w:t>
      </w:r>
      <w:r>
        <w:t>—</w:t>
      </w:r>
      <w:r>
        <w:rPr>
          <w:spacing w:val="36"/>
        </w:rPr>
        <w:t xml:space="preserve"> </w:t>
      </w:r>
      <w:r>
        <w:rPr>
          <w:spacing w:val="5"/>
        </w:rPr>
        <w:t>это</w:t>
      </w:r>
      <w:r>
        <w:rPr>
          <w:spacing w:val="37"/>
        </w:rPr>
        <w:t xml:space="preserve"> </w:t>
      </w:r>
      <w:r>
        <w:rPr>
          <w:spacing w:val="9"/>
        </w:rPr>
        <w:t>одна</w:t>
      </w:r>
      <w:r>
        <w:rPr>
          <w:spacing w:val="56"/>
          <w:w w:val="101"/>
        </w:rPr>
        <w:t xml:space="preserve"> </w:t>
      </w:r>
      <w:r>
        <w:rPr>
          <w:spacing w:val="11"/>
        </w:rPr>
        <w:t>из</w:t>
      </w:r>
      <w:r>
        <w:rPr>
          <w:spacing w:val="65"/>
        </w:rPr>
        <w:t xml:space="preserve"> </w:t>
      </w:r>
      <w:r>
        <w:rPr>
          <w:spacing w:val="24"/>
        </w:rPr>
        <w:t>составны</w:t>
      </w:r>
      <w:r>
        <w:t>х</w:t>
      </w:r>
      <w:r>
        <w:rPr>
          <w:spacing w:val="65"/>
        </w:rPr>
        <w:t xml:space="preserve"> </w:t>
      </w:r>
      <w:r>
        <w:rPr>
          <w:spacing w:val="24"/>
        </w:rPr>
        <w:t>часте</w:t>
      </w:r>
      <w:r>
        <w:t>й</w:t>
      </w:r>
      <w:r>
        <w:rPr>
          <w:spacing w:val="65"/>
        </w:rPr>
        <w:t xml:space="preserve"> </w:t>
      </w:r>
      <w:r>
        <w:rPr>
          <w:spacing w:val="24"/>
        </w:rPr>
        <w:t>прав</w:t>
      </w:r>
      <w:r>
        <w:t>а</w:t>
      </w:r>
      <w:r>
        <w:rPr>
          <w:spacing w:val="65"/>
        </w:rPr>
        <w:t xml:space="preserve"> </w:t>
      </w:r>
      <w:r>
        <w:rPr>
          <w:spacing w:val="24"/>
        </w:rPr>
        <w:t>народ</w:t>
      </w:r>
      <w:r>
        <w:t>а</w:t>
      </w:r>
      <w:r>
        <w:rPr>
          <w:spacing w:val="65"/>
        </w:rPr>
        <w:t xml:space="preserve"> </w:t>
      </w:r>
      <w:r>
        <w:rPr>
          <w:spacing w:val="11"/>
        </w:rPr>
        <w:t>на</w:t>
      </w:r>
      <w:r>
        <w:rPr>
          <w:spacing w:val="65"/>
        </w:rPr>
        <w:t xml:space="preserve"> </w:t>
      </w:r>
      <w:r>
        <w:rPr>
          <w:spacing w:val="24"/>
        </w:rPr>
        <w:t>власть</w:t>
      </w:r>
      <w:r>
        <w:t>.</w:t>
      </w:r>
      <w:r>
        <w:rPr>
          <w:spacing w:val="65"/>
        </w:rPr>
        <w:t xml:space="preserve"> </w:t>
      </w:r>
      <w:r>
        <w:rPr>
          <w:spacing w:val="24"/>
        </w:rPr>
        <w:t>Существо</w:t>
      </w:r>
      <w:r>
        <w:t>м</w:t>
      </w:r>
      <w:r>
        <w:rPr>
          <w:spacing w:val="65"/>
        </w:rPr>
        <w:t xml:space="preserve"> </w:t>
      </w:r>
      <w:r>
        <w:rPr>
          <w:spacing w:val="24"/>
        </w:rPr>
        <w:t>местног</w:t>
      </w:r>
      <w:r>
        <w:t>о</w:t>
      </w:r>
      <w:r>
        <w:rPr>
          <w:spacing w:val="2105"/>
        </w:rPr>
        <w:t xml:space="preserve"> </w:t>
      </w:r>
      <w:r>
        <w:rPr>
          <w:spacing w:val="10"/>
        </w:rPr>
        <w:t>самоуправления</w:t>
      </w:r>
      <w:r>
        <w:rPr>
          <w:spacing w:val="42"/>
        </w:rPr>
        <w:t xml:space="preserve"> </w:t>
      </w:r>
      <w:r>
        <w:rPr>
          <w:spacing w:val="9"/>
        </w:rPr>
        <w:t>является</w:t>
      </w:r>
      <w:r>
        <w:rPr>
          <w:spacing w:val="42"/>
        </w:rPr>
        <w:t xml:space="preserve"> </w:t>
      </w:r>
      <w:r>
        <w:rPr>
          <w:spacing w:val="9"/>
        </w:rPr>
        <w:t>решение</w:t>
      </w:r>
      <w:r>
        <w:rPr>
          <w:spacing w:val="43"/>
        </w:rPr>
        <w:t xml:space="preserve"> </w:t>
      </w:r>
      <w:r>
        <w:rPr>
          <w:spacing w:val="9"/>
        </w:rPr>
        <w:t>вопросов</w:t>
      </w:r>
      <w:r>
        <w:rPr>
          <w:spacing w:val="42"/>
        </w:rPr>
        <w:t xml:space="preserve"> </w:t>
      </w:r>
      <w:r>
        <w:rPr>
          <w:spacing w:val="9"/>
        </w:rPr>
        <w:t>местного</w:t>
      </w:r>
      <w:r>
        <w:rPr>
          <w:spacing w:val="43"/>
        </w:rPr>
        <w:t xml:space="preserve"> </w:t>
      </w:r>
      <w:r>
        <w:rPr>
          <w:spacing w:val="9"/>
        </w:rPr>
        <w:t>значения,</w:t>
      </w:r>
      <w:r>
        <w:rPr>
          <w:spacing w:val="42"/>
        </w:rPr>
        <w:t xml:space="preserve"> </w:t>
      </w:r>
      <w:r>
        <w:t>а</w:t>
      </w:r>
      <w:r>
        <w:rPr>
          <w:spacing w:val="43"/>
        </w:rPr>
        <w:t xml:space="preserve"> </w:t>
      </w:r>
      <w:r>
        <w:rPr>
          <w:spacing w:val="11"/>
        </w:rPr>
        <w:t>также</w:t>
      </w:r>
      <w:r>
        <w:rPr>
          <w:spacing w:val="56"/>
          <w:w w:val="101"/>
        </w:rPr>
        <w:t xml:space="preserve"> </w:t>
      </w:r>
      <w:r>
        <w:rPr>
          <w:spacing w:val="17"/>
        </w:rPr>
        <w:t>иная</w:t>
      </w:r>
      <w:r>
        <w:rPr>
          <w:spacing w:val="66"/>
        </w:rPr>
        <w:t xml:space="preserve"> </w:t>
      </w:r>
      <w:r>
        <w:rPr>
          <w:spacing w:val="24"/>
        </w:rPr>
        <w:t>деятельност</w:t>
      </w:r>
      <w:r>
        <w:t>ь</w:t>
      </w:r>
      <w:r>
        <w:rPr>
          <w:spacing w:val="66"/>
        </w:rPr>
        <w:t xml:space="preserve"> </w:t>
      </w:r>
      <w:r>
        <w:rPr>
          <w:spacing w:val="11"/>
        </w:rPr>
        <w:t>по</w:t>
      </w:r>
      <w:r>
        <w:rPr>
          <w:spacing w:val="67"/>
        </w:rPr>
        <w:t xml:space="preserve"> </w:t>
      </w:r>
      <w:r>
        <w:rPr>
          <w:spacing w:val="24"/>
        </w:rPr>
        <w:t>представлени</w:t>
      </w:r>
      <w:r>
        <w:t>ю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rPr>
          <w:spacing w:val="24"/>
        </w:rPr>
        <w:t>защит</w:t>
      </w:r>
      <w:r>
        <w:t>е</w:t>
      </w:r>
      <w:r>
        <w:rPr>
          <w:spacing w:val="67"/>
        </w:rPr>
        <w:t xml:space="preserve"> </w:t>
      </w:r>
      <w:r>
        <w:rPr>
          <w:spacing w:val="24"/>
        </w:rPr>
        <w:t>интересо</w:t>
      </w:r>
      <w:r>
        <w:t>в</w:t>
      </w:r>
      <w:r>
        <w:rPr>
          <w:spacing w:val="66"/>
        </w:rPr>
        <w:t xml:space="preserve"> </w:t>
      </w:r>
      <w:r>
        <w:rPr>
          <w:spacing w:val="24"/>
        </w:rPr>
        <w:t>местны</w:t>
      </w:r>
      <w:r>
        <w:t>х</w:t>
      </w:r>
      <w:r>
        <w:rPr>
          <w:spacing w:val="2059"/>
        </w:rPr>
        <w:t xml:space="preserve"> </w:t>
      </w:r>
      <w:r>
        <w:rPr>
          <w:spacing w:val="7"/>
        </w:rPr>
        <w:t>сообществ</w:t>
      </w:r>
      <w:r>
        <w:rPr>
          <w:spacing w:val="39"/>
        </w:rPr>
        <w:t xml:space="preserve"> </w:t>
      </w:r>
      <w:r>
        <w:rPr>
          <w:spacing w:val="7"/>
        </w:rPr>
        <w:t>(населения</w:t>
      </w:r>
      <w:r>
        <w:rPr>
          <w:spacing w:val="40"/>
        </w:rPr>
        <w:t xml:space="preserve"> </w:t>
      </w:r>
      <w:r>
        <w:rPr>
          <w:spacing w:val="7"/>
        </w:rPr>
        <w:t>муниципальных</w:t>
      </w:r>
      <w:r>
        <w:rPr>
          <w:spacing w:val="40"/>
        </w:rPr>
        <w:t xml:space="preserve"> </w:t>
      </w:r>
      <w:r>
        <w:rPr>
          <w:spacing w:val="7"/>
        </w:rPr>
        <w:t>образований).</w:t>
      </w:r>
      <w:r>
        <w:rPr>
          <w:spacing w:val="39"/>
        </w:rPr>
        <w:t xml:space="preserve"> </w:t>
      </w:r>
      <w:r>
        <w:rPr>
          <w:spacing w:val="3"/>
        </w:rPr>
        <w:t>Но</w:t>
      </w:r>
      <w:r>
        <w:rPr>
          <w:spacing w:val="40"/>
        </w:rPr>
        <w:t xml:space="preserve"> </w:t>
      </w:r>
      <w:r>
        <w:rPr>
          <w:spacing w:val="5"/>
        </w:rPr>
        <w:t>эта</w:t>
      </w:r>
      <w:r>
        <w:rPr>
          <w:spacing w:val="40"/>
        </w:rPr>
        <w:t xml:space="preserve"> </w:t>
      </w:r>
      <w:r>
        <w:rPr>
          <w:spacing w:val="8"/>
        </w:rPr>
        <w:t>деятельность</w:t>
      </w:r>
      <w:r>
        <w:rPr>
          <w:spacing w:val="39"/>
          <w:w w:val="101"/>
        </w:rPr>
        <w:t xml:space="preserve"> </w:t>
      </w:r>
      <w:r>
        <w:rPr>
          <w:spacing w:val="8"/>
        </w:rPr>
        <w:t>является</w:t>
      </w:r>
      <w:r>
        <w:rPr>
          <w:spacing w:val="37"/>
        </w:rPr>
        <w:t xml:space="preserve"> </w:t>
      </w:r>
      <w:r>
        <w:rPr>
          <w:spacing w:val="4"/>
        </w:rPr>
        <w:t>не</w:t>
      </w:r>
      <w:r>
        <w:rPr>
          <w:spacing w:val="37"/>
        </w:rPr>
        <w:t xml:space="preserve"> </w:t>
      </w:r>
      <w:r>
        <w:rPr>
          <w:spacing w:val="8"/>
        </w:rPr>
        <w:t>только</w:t>
      </w:r>
      <w:r>
        <w:rPr>
          <w:spacing w:val="37"/>
        </w:rPr>
        <w:t xml:space="preserve"> </w:t>
      </w:r>
      <w:r>
        <w:rPr>
          <w:spacing w:val="8"/>
        </w:rPr>
        <w:t>правом,</w:t>
      </w:r>
      <w:r>
        <w:rPr>
          <w:spacing w:val="37"/>
        </w:rPr>
        <w:t xml:space="preserve"> </w:t>
      </w:r>
      <w:r>
        <w:rPr>
          <w:spacing w:val="4"/>
        </w:rPr>
        <w:t>но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9"/>
        </w:rPr>
        <w:t>обязанностью</w:t>
      </w:r>
      <w:r>
        <w:rPr>
          <w:spacing w:val="38"/>
        </w:rPr>
        <w:t xml:space="preserve"> </w:t>
      </w:r>
      <w:r>
        <w:rPr>
          <w:spacing w:val="8"/>
        </w:rPr>
        <w:t>решать</w:t>
      </w:r>
      <w:r>
        <w:rPr>
          <w:spacing w:val="37"/>
        </w:rPr>
        <w:t xml:space="preserve"> </w:t>
      </w:r>
      <w:r>
        <w:rPr>
          <w:spacing w:val="8"/>
        </w:rPr>
        <w:t>вопросы</w:t>
      </w:r>
      <w:r>
        <w:rPr>
          <w:spacing w:val="37"/>
        </w:rPr>
        <w:t xml:space="preserve"> </w:t>
      </w:r>
      <w:r>
        <w:rPr>
          <w:spacing w:val="10"/>
        </w:rPr>
        <w:t>местного</w:t>
      </w:r>
      <w:r>
        <w:rPr>
          <w:spacing w:val="43"/>
          <w:w w:val="101"/>
        </w:rPr>
        <w:t xml:space="preserve"> </w:t>
      </w:r>
      <w:r>
        <w:rPr>
          <w:spacing w:val="9"/>
        </w:rPr>
        <w:t>значения,</w:t>
      </w:r>
      <w:r>
        <w:rPr>
          <w:spacing w:val="50"/>
        </w:rPr>
        <w:t xml:space="preserve"> </w:t>
      </w:r>
      <w:r>
        <w:rPr>
          <w:spacing w:val="10"/>
        </w:rPr>
        <w:t>осуществлять</w:t>
      </w:r>
      <w:r>
        <w:rPr>
          <w:spacing w:val="50"/>
        </w:rPr>
        <w:t xml:space="preserve"> </w:t>
      </w:r>
      <w:r>
        <w:rPr>
          <w:spacing w:val="8"/>
        </w:rPr>
        <w:t>иную</w:t>
      </w:r>
      <w:r>
        <w:rPr>
          <w:spacing w:val="50"/>
        </w:rPr>
        <w:t xml:space="preserve"> </w:t>
      </w:r>
      <w:r>
        <w:rPr>
          <w:spacing w:val="10"/>
        </w:rPr>
        <w:t>деятельность,</w:t>
      </w:r>
      <w:r>
        <w:rPr>
          <w:spacing w:val="50"/>
        </w:rPr>
        <w:t xml:space="preserve"> </w:t>
      </w:r>
      <w:r>
        <w:rPr>
          <w:spacing w:val="10"/>
        </w:rPr>
        <w:t>законодательно</w:t>
      </w:r>
      <w:r>
        <w:rPr>
          <w:spacing w:val="50"/>
        </w:rPr>
        <w:t xml:space="preserve"> </w:t>
      </w:r>
      <w:r>
        <w:rPr>
          <w:spacing w:val="11"/>
        </w:rPr>
        <w:t>отнесенную</w:t>
      </w:r>
      <w:r>
        <w:rPr>
          <w:spacing w:val="41"/>
          <w:w w:val="101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rPr>
          <w:spacing w:val="5"/>
        </w:rPr>
        <w:t>ведению</w:t>
      </w:r>
      <w:r>
        <w:rPr>
          <w:spacing w:val="35"/>
        </w:rPr>
        <w:t xml:space="preserve"> </w:t>
      </w:r>
      <w:r>
        <w:rPr>
          <w:spacing w:val="6"/>
        </w:rPr>
        <w:t>местного</w:t>
      </w:r>
      <w:r>
        <w:rPr>
          <w:spacing w:val="35"/>
        </w:rPr>
        <w:t xml:space="preserve"> </w:t>
      </w:r>
      <w:r>
        <w:rPr>
          <w:spacing w:val="6"/>
        </w:rPr>
        <w:t>самоуправления,</w:t>
      </w:r>
      <w:r>
        <w:rPr>
          <w:spacing w:val="35"/>
        </w:rPr>
        <w:t xml:space="preserve"> </w:t>
      </w:r>
      <w:r>
        <w:rPr>
          <w:spacing w:val="5"/>
        </w:rPr>
        <w:t>нести</w:t>
      </w:r>
      <w:r>
        <w:rPr>
          <w:spacing w:val="36"/>
        </w:rPr>
        <w:t xml:space="preserve"> </w:t>
      </w:r>
      <w:r>
        <w:rPr>
          <w:spacing w:val="6"/>
        </w:rPr>
        <w:t>ответственность</w:t>
      </w:r>
      <w:r>
        <w:rPr>
          <w:spacing w:val="35"/>
        </w:rPr>
        <w:t xml:space="preserve"> </w:t>
      </w:r>
      <w:r>
        <w:rPr>
          <w:spacing w:val="3"/>
        </w:rPr>
        <w:t>за</w:t>
      </w:r>
      <w:r>
        <w:rPr>
          <w:spacing w:val="35"/>
        </w:rPr>
        <w:t xml:space="preserve"> </w:t>
      </w:r>
      <w:r>
        <w:rPr>
          <w:spacing w:val="7"/>
        </w:rPr>
        <w:t>законность</w:t>
      </w:r>
      <w:r>
        <w:rPr>
          <w:spacing w:val="51"/>
          <w:w w:val="10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6"/>
        </w:rPr>
        <w:t>целесообразность</w:t>
      </w:r>
      <w:r>
        <w:rPr>
          <w:spacing w:val="46"/>
        </w:rPr>
        <w:t xml:space="preserve"> </w:t>
      </w:r>
      <w:r>
        <w:rPr>
          <w:spacing w:val="6"/>
        </w:rPr>
        <w:t>деятельности</w:t>
      </w:r>
      <w:r>
        <w:rPr>
          <w:spacing w:val="47"/>
        </w:rPr>
        <w:t xml:space="preserve"> </w:t>
      </w:r>
      <w:r>
        <w:rPr>
          <w:spacing w:val="6"/>
        </w:rPr>
        <w:t>представителей</w:t>
      </w:r>
      <w:r>
        <w:rPr>
          <w:spacing w:val="46"/>
        </w:rPr>
        <w:t xml:space="preserve"> </w:t>
      </w:r>
      <w:r>
        <w:rPr>
          <w:spacing w:val="7"/>
        </w:rPr>
        <w:t>населения.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52"/>
        </w:rPr>
        <w:t xml:space="preserve"> </w:t>
      </w:r>
      <w:r>
        <w:rPr>
          <w:spacing w:val="14"/>
        </w:rPr>
        <w:t>Европейской</w:t>
      </w:r>
      <w:r>
        <w:rPr>
          <w:spacing w:val="52"/>
        </w:rPr>
        <w:t xml:space="preserve"> </w:t>
      </w:r>
      <w:r>
        <w:rPr>
          <w:spacing w:val="13"/>
        </w:rPr>
        <w:t>хартии</w:t>
      </w:r>
      <w:r>
        <w:rPr>
          <w:spacing w:val="53"/>
        </w:rPr>
        <w:t xml:space="preserve"> </w:t>
      </w:r>
      <w:r>
        <w:rPr>
          <w:spacing w:val="13"/>
        </w:rPr>
        <w:t>местного</w:t>
      </w:r>
      <w:r>
        <w:rPr>
          <w:spacing w:val="52"/>
        </w:rPr>
        <w:t xml:space="preserve"> </w:t>
      </w:r>
      <w:r>
        <w:rPr>
          <w:spacing w:val="14"/>
        </w:rPr>
        <w:t>самоуправления</w:t>
      </w:r>
      <w:r>
        <w:rPr>
          <w:spacing w:val="53"/>
        </w:rPr>
        <w:t xml:space="preserve"> </w:t>
      </w:r>
      <w:r>
        <w:rPr>
          <w:spacing w:val="13"/>
        </w:rPr>
        <w:t>указано,</w:t>
      </w:r>
      <w:r>
        <w:rPr>
          <w:spacing w:val="52"/>
        </w:rPr>
        <w:t xml:space="preserve"> </w:t>
      </w:r>
      <w:r>
        <w:rPr>
          <w:spacing w:val="10"/>
        </w:rPr>
        <w:t>что</w:t>
      </w:r>
      <w:r>
        <w:rPr>
          <w:spacing w:val="53"/>
        </w:rPr>
        <w:t xml:space="preserve"> </w:t>
      </w:r>
      <w:r>
        <w:rPr>
          <w:spacing w:val="16"/>
        </w:rPr>
        <w:t>местное</w:t>
      </w:r>
      <w:r>
        <w:rPr>
          <w:spacing w:val="81"/>
          <w:w w:val="101"/>
        </w:rPr>
        <w:t xml:space="preserve"> </w:t>
      </w:r>
      <w:r>
        <w:rPr>
          <w:spacing w:val="21"/>
        </w:rPr>
        <w:t>самоуправлени</w:t>
      </w:r>
      <w:r>
        <w:t>е</w:t>
      </w:r>
      <w:r>
        <w:rPr>
          <w:spacing w:val="66"/>
        </w:rPr>
        <w:t xml:space="preserve"> </w:t>
      </w:r>
      <w:r>
        <w:rPr>
          <w:spacing w:val="21"/>
        </w:rPr>
        <w:t>осуществляетс</w:t>
      </w:r>
      <w:r>
        <w:t>я</w:t>
      </w:r>
      <w:r>
        <w:rPr>
          <w:spacing w:val="67"/>
        </w:rPr>
        <w:t xml:space="preserve"> </w:t>
      </w:r>
      <w:r>
        <w:rPr>
          <w:spacing w:val="18"/>
        </w:rPr>
        <w:t>органами,</w:t>
      </w:r>
      <w:r>
        <w:rPr>
          <w:spacing w:val="67"/>
        </w:rPr>
        <w:t xml:space="preserve"> </w:t>
      </w:r>
      <w:r>
        <w:rPr>
          <w:spacing w:val="18"/>
        </w:rPr>
        <w:t>состоящими</w:t>
      </w:r>
      <w:r>
        <w:rPr>
          <w:spacing w:val="66"/>
        </w:rPr>
        <w:t xml:space="preserve"> </w:t>
      </w:r>
      <w:r>
        <w:rPr>
          <w:spacing w:val="13"/>
        </w:rPr>
        <w:t>“из</w:t>
      </w:r>
      <w:r>
        <w:rPr>
          <w:spacing w:val="67"/>
        </w:rPr>
        <w:t xml:space="preserve"> </w:t>
      </w:r>
      <w:r>
        <w:rPr>
          <w:spacing w:val="17"/>
        </w:rPr>
        <w:t>членов,</w:t>
      </w:r>
      <w:r>
        <w:rPr>
          <w:spacing w:val="1134"/>
        </w:rPr>
        <w:t xml:space="preserve"> </w:t>
      </w:r>
      <w:r>
        <w:rPr>
          <w:spacing w:val="12"/>
        </w:rPr>
        <w:lastRenderedPageBreak/>
        <w:t>избранных</w:t>
      </w:r>
      <w:r>
        <w:rPr>
          <w:spacing w:val="50"/>
        </w:rPr>
        <w:t xml:space="preserve"> </w:t>
      </w:r>
      <w:r>
        <w:rPr>
          <w:spacing w:val="11"/>
        </w:rPr>
        <w:t>путем</w:t>
      </w:r>
      <w:r>
        <w:rPr>
          <w:spacing w:val="51"/>
        </w:rPr>
        <w:t xml:space="preserve"> </w:t>
      </w:r>
      <w:r>
        <w:rPr>
          <w:spacing w:val="12"/>
        </w:rPr>
        <w:t>свободного,</w:t>
      </w:r>
      <w:r>
        <w:rPr>
          <w:spacing w:val="51"/>
        </w:rPr>
        <w:t xml:space="preserve"> </w:t>
      </w:r>
      <w:r>
        <w:rPr>
          <w:spacing w:val="12"/>
        </w:rPr>
        <w:t>тайного,</w:t>
      </w:r>
      <w:r>
        <w:rPr>
          <w:spacing w:val="51"/>
        </w:rPr>
        <w:t xml:space="preserve"> </w:t>
      </w:r>
      <w:r>
        <w:rPr>
          <w:spacing w:val="12"/>
        </w:rPr>
        <w:t>равного,</w:t>
      </w:r>
      <w:r>
        <w:rPr>
          <w:spacing w:val="51"/>
        </w:rPr>
        <w:t xml:space="preserve"> </w:t>
      </w:r>
      <w:r>
        <w:rPr>
          <w:spacing w:val="11"/>
        </w:rPr>
        <w:t>прямого</w:t>
      </w:r>
      <w:r>
        <w:rPr>
          <w:spacing w:val="51"/>
        </w:rPr>
        <w:t xml:space="preserve"> </w:t>
      </w:r>
      <w:r>
        <w:rPr>
          <w:spacing w:val="14"/>
        </w:rPr>
        <w:t>голосования”.</w:t>
      </w:r>
      <w:r>
        <w:rPr>
          <w:spacing w:val="51"/>
          <w:w w:val="101"/>
        </w:rPr>
        <w:t xml:space="preserve"> </w:t>
      </w:r>
      <w:r>
        <w:rPr>
          <w:spacing w:val="7"/>
        </w:rPr>
        <w:t>Таким</w:t>
      </w:r>
      <w:r>
        <w:rPr>
          <w:spacing w:val="38"/>
        </w:rPr>
        <w:t xml:space="preserve"> </w:t>
      </w:r>
      <w:r>
        <w:rPr>
          <w:spacing w:val="7"/>
        </w:rPr>
        <w:t>образом,</w:t>
      </w:r>
      <w:r>
        <w:rPr>
          <w:spacing w:val="38"/>
        </w:rPr>
        <w:t xml:space="preserve"> </w:t>
      </w:r>
      <w:r>
        <w:rPr>
          <w:spacing w:val="7"/>
        </w:rPr>
        <w:t>именно</w:t>
      </w:r>
      <w:r>
        <w:rPr>
          <w:spacing w:val="38"/>
        </w:rPr>
        <w:t xml:space="preserve"> </w:t>
      </w:r>
      <w:r>
        <w:rPr>
          <w:spacing w:val="7"/>
        </w:rPr>
        <w:t>население</w:t>
      </w:r>
      <w:r>
        <w:rPr>
          <w:spacing w:val="38"/>
        </w:rPr>
        <w:t xml:space="preserve"> </w:t>
      </w:r>
      <w:r>
        <w:rPr>
          <w:spacing w:val="8"/>
        </w:rPr>
        <w:t>определяет</w:t>
      </w:r>
      <w:r>
        <w:rPr>
          <w:spacing w:val="38"/>
        </w:rPr>
        <w:t xml:space="preserve"> </w:t>
      </w:r>
      <w:r>
        <w:rPr>
          <w:spacing w:val="7"/>
        </w:rPr>
        <w:t>перечень</w:t>
      </w:r>
      <w:r>
        <w:rPr>
          <w:spacing w:val="38"/>
        </w:rPr>
        <w:t xml:space="preserve"> </w:t>
      </w:r>
      <w:r>
        <w:rPr>
          <w:spacing w:val="7"/>
        </w:rPr>
        <w:t>ключевых</w:t>
      </w:r>
      <w:r>
        <w:rPr>
          <w:spacing w:val="38"/>
        </w:rPr>
        <w:t xml:space="preserve"> </w:t>
      </w:r>
      <w:r>
        <w:rPr>
          <w:spacing w:val="9"/>
        </w:rPr>
        <w:t>фигур,</w:t>
      </w:r>
      <w:r>
        <w:rPr>
          <w:spacing w:val="66"/>
          <w:w w:val="101"/>
        </w:rPr>
        <w:t xml:space="preserve"> </w:t>
      </w:r>
      <w:r>
        <w:rPr>
          <w:spacing w:val="29"/>
        </w:rPr>
        <w:t>осуществляющи</w:t>
      </w:r>
      <w:r>
        <w:t>х</w:t>
      </w:r>
      <w:r>
        <w:rPr>
          <w:spacing w:val="4"/>
        </w:rPr>
        <w:t xml:space="preserve"> </w:t>
      </w:r>
      <w:r>
        <w:rPr>
          <w:spacing w:val="29"/>
        </w:rPr>
        <w:t>местно</w:t>
      </w:r>
      <w:r>
        <w:t>е</w:t>
      </w:r>
      <w:r>
        <w:rPr>
          <w:spacing w:val="5"/>
        </w:rPr>
        <w:t xml:space="preserve"> </w:t>
      </w:r>
      <w:r>
        <w:rPr>
          <w:spacing w:val="29"/>
        </w:rPr>
        <w:t>самоуправление</w:t>
      </w:r>
      <w:r>
        <w:t>,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29"/>
        </w:rPr>
        <w:t>передае</w:t>
      </w:r>
      <w:r>
        <w:t>т</w:t>
      </w:r>
      <w:r>
        <w:rPr>
          <w:spacing w:val="4"/>
        </w:rPr>
        <w:t xml:space="preserve"> </w:t>
      </w:r>
      <w:r>
        <w:rPr>
          <w:spacing w:val="14"/>
        </w:rPr>
        <w:t>им</w:t>
      </w:r>
      <w:r>
        <w:rPr>
          <w:spacing w:val="5"/>
        </w:rPr>
        <w:t xml:space="preserve"> </w:t>
      </w:r>
      <w:r>
        <w:rPr>
          <w:spacing w:val="29"/>
        </w:rPr>
        <w:t>путе</w:t>
      </w:r>
      <w:r>
        <w:t>м</w:t>
      </w:r>
      <w:r>
        <w:rPr>
          <w:spacing w:val="2596"/>
        </w:rPr>
        <w:t xml:space="preserve"> </w:t>
      </w:r>
      <w:r>
        <w:rPr>
          <w:spacing w:val="34"/>
        </w:rPr>
        <w:t>муниципальны</w:t>
      </w:r>
      <w:r>
        <w:t xml:space="preserve">х </w:t>
      </w:r>
      <w:r>
        <w:rPr>
          <w:spacing w:val="16"/>
        </w:rPr>
        <w:t xml:space="preserve"> </w:t>
      </w:r>
      <w:r>
        <w:rPr>
          <w:spacing w:val="34"/>
        </w:rPr>
        <w:t>выборо</w:t>
      </w:r>
      <w:r>
        <w:t xml:space="preserve">в </w:t>
      </w:r>
      <w:r>
        <w:rPr>
          <w:spacing w:val="16"/>
        </w:rPr>
        <w:t xml:space="preserve"> </w:t>
      </w:r>
      <w:r>
        <w:rPr>
          <w:spacing w:val="34"/>
        </w:rPr>
        <w:t>сво</w:t>
      </w:r>
      <w:r>
        <w:t xml:space="preserve">и </w:t>
      </w:r>
      <w:r>
        <w:rPr>
          <w:spacing w:val="16"/>
        </w:rPr>
        <w:t xml:space="preserve"> </w:t>
      </w:r>
      <w:r>
        <w:rPr>
          <w:spacing w:val="34"/>
        </w:rPr>
        <w:t>властны</w:t>
      </w:r>
      <w:r>
        <w:t xml:space="preserve">е </w:t>
      </w:r>
      <w:r>
        <w:rPr>
          <w:spacing w:val="16"/>
        </w:rPr>
        <w:t xml:space="preserve"> </w:t>
      </w:r>
      <w:r>
        <w:rPr>
          <w:spacing w:val="34"/>
        </w:rPr>
        <w:t>полномочия</w:t>
      </w:r>
      <w:r>
        <w:t xml:space="preserve">. </w:t>
      </w:r>
      <w:r>
        <w:rPr>
          <w:spacing w:val="16"/>
        </w:rPr>
        <w:t xml:space="preserve"> </w:t>
      </w:r>
      <w:r>
        <w:rPr>
          <w:spacing w:val="34"/>
        </w:rPr>
        <w:t>Пр</w:t>
      </w:r>
      <w:r>
        <w:t xml:space="preserve">и </w:t>
      </w:r>
      <w:r>
        <w:rPr>
          <w:spacing w:val="16"/>
        </w:rPr>
        <w:t xml:space="preserve"> </w:t>
      </w:r>
      <w:r>
        <w:rPr>
          <w:spacing w:val="34"/>
        </w:rPr>
        <w:t>это</w:t>
      </w:r>
      <w:r>
        <w:t>м</w:t>
      </w:r>
      <w:r>
        <w:rPr>
          <w:spacing w:val="-39"/>
        </w:rPr>
        <w:t xml:space="preserve"> 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23"/>
        </w:rPr>
        <w:lastRenderedPageBreak/>
        <w:t>принципиальн</w:t>
      </w:r>
      <w:r>
        <w:t>о</w:t>
      </w:r>
      <w:r>
        <w:rPr>
          <w:spacing w:val="64"/>
        </w:rPr>
        <w:t xml:space="preserve"> </w:t>
      </w:r>
      <w:r>
        <w:rPr>
          <w:spacing w:val="23"/>
        </w:rPr>
        <w:t>важно</w:t>
      </w:r>
      <w:r>
        <w:t>,</w:t>
      </w:r>
      <w:r>
        <w:rPr>
          <w:spacing w:val="64"/>
        </w:rPr>
        <w:t xml:space="preserve"> </w:t>
      </w:r>
      <w:r>
        <w:rPr>
          <w:spacing w:val="15"/>
        </w:rPr>
        <w:t>что</w:t>
      </w:r>
      <w:r>
        <w:rPr>
          <w:spacing w:val="64"/>
        </w:rPr>
        <w:t xml:space="preserve"> </w:t>
      </w:r>
      <w:r>
        <w:rPr>
          <w:spacing w:val="23"/>
        </w:rPr>
        <w:t>правовы</w:t>
      </w:r>
      <w:r>
        <w:t>е</w:t>
      </w:r>
      <w:r>
        <w:rPr>
          <w:spacing w:val="65"/>
        </w:rPr>
        <w:t xml:space="preserve"> </w:t>
      </w:r>
      <w:r>
        <w:rPr>
          <w:spacing w:val="23"/>
        </w:rPr>
        <w:t>последстви</w:t>
      </w:r>
      <w:r>
        <w:t>я</w:t>
      </w:r>
      <w:r>
        <w:rPr>
          <w:spacing w:val="64"/>
        </w:rPr>
        <w:t xml:space="preserve"> </w:t>
      </w:r>
      <w:r>
        <w:rPr>
          <w:spacing w:val="18"/>
        </w:rPr>
        <w:t>имеют</w:t>
      </w:r>
      <w:r>
        <w:rPr>
          <w:spacing w:val="64"/>
        </w:rPr>
        <w:t xml:space="preserve"> </w:t>
      </w:r>
      <w:r>
        <w:rPr>
          <w:spacing w:val="11"/>
        </w:rPr>
        <w:t>не</w:t>
      </w:r>
      <w:r>
        <w:rPr>
          <w:spacing w:val="65"/>
        </w:rPr>
        <w:t xml:space="preserve"> </w:t>
      </w:r>
      <w:r>
        <w:rPr>
          <w:spacing w:val="23"/>
        </w:rPr>
        <w:t>тольк</w:t>
      </w:r>
      <w:r>
        <w:t>о</w:t>
      </w:r>
      <w:r>
        <w:rPr>
          <w:spacing w:val="1823"/>
        </w:rPr>
        <w:t xml:space="preserve"> </w:t>
      </w:r>
      <w:r>
        <w:rPr>
          <w:spacing w:val="9"/>
        </w:rPr>
        <w:t>действия,</w:t>
      </w:r>
      <w:r>
        <w:rPr>
          <w:spacing w:val="38"/>
        </w:rPr>
        <w:t xml:space="preserve"> </w:t>
      </w:r>
      <w:r>
        <w:rPr>
          <w:spacing w:val="5"/>
        </w:rPr>
        <w:t>но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10"/>
        </w:rPr>
        <w:t>бездействие.</w:t>
      </w:r>
      <w:r>
        <w:rPr>
          <w:spacing w:val="38"/>
        </w:rPr>
        <w:t xml:space="preserve"> </w:t>
      </w:r>
      <w:r>
        <w:rPr>
          <w:spacing w:val="8"/>
        </w:rPr>
        <w:t>Отказ</w:t>
      </w:r>
      <w:r>
        <w:rPr>
          <w:spacing w:val="39"/>
        </w:rPr>
        <w:t xml:space="preserve"> </w:t>
      </w:r>
      <w:r>
        <w:rPr>
          <w:spacing w:val="5"/>
        </w:rPr>
        <w:t>от</w:t>
      </w:r>
      <w:r>
        <w:rPr>
          <w:spacing w:val="38"/>
        </w:rPr>
        <w:t xml:space="preserve"> </w:t>
      </w:r>
      <w:r>
        <w:rPr>
          <w:spacing w:val="9"/>
        </w:rPr>
        <w:t>участия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10"/>
        </w:rPr>
        <w:t>муниципальных</w:t>
      </w:r>
      <w:r>
        <w:rPr>
          <w:spacing w:val="38"/>
        </w:rPr>
        <w:t xml:space="preserve"> </w:t>
      </w:r>
      <w:r>
        <w:rPr>
          <w:spacing w:val="11"/>
        </w:rPr>
        <w:t>выборах</w:t>
      </w:r>
      <w:r>
        <w:rPr>
          <w:spacing w:val="36"/>
          <w:w w:val="101"/>
        </w:rPr>
        <w:t xml:space="preserve"> </w:t>
      </w:r>
      <w:r>
        <w:rPr>
          <w:spacing w:val="14"/>
        </w:rPr>
        <w:t>допустим,</w:t>
      </w:r>
      <w:r>
        <w:rPr>
          <w:spacing w:val="48"/>
        </w:rPr>
        <w:t xml:space="preserve"> </w:t>
      </w:r>
      <w:r>
        <w:rPr>
          <w:spacing w:val="7"/>
        </w:rPr>
        <w:t>но</w:t>
      </w:r>
      <w:r>
        <w:rPr>
          <w:spacing w:val="48"/>
        </w:rPr>
        <w:t xml:space="preserve"> </w:t>
      </w:r>
      <w:r>
        <w:rPr>
          <w:spacing w:val="13"/>
        </w:rPr>
        <w:t>граждане</w:t>
      </w:r>
      <w:r>
        <w:rPr>
          <w:spacing w:val="48"/>
        </w:rPr>
        <w:t xml:space="preserve"> </w:t>
      </w:r>
      <w:r>
        <w:rPr>
          <w:spacing w:val="13"/>
        </w:rPr>
        <w:t>должны</w:t>
      </w:r>
      <w:r>
        <w:rPr>
          <w:spacing w:val="49"/>
        </w:rPr>
        <w:t xml:space="preserve"> </w:t>
      </w:r>
      <w:r>
        <w:rPr>
          <w:spacing w:val="14"/>
        </w:rPr>
        <w:t>понимать,</w:t>
      </w:r>
      <w:r>
        <w:rPr>
          <w:spacing w:val="48"/>
        </w:rPr>
        <w:t xml:space="preserve"> </w:t>
      </w:r>
      <w:r>
        <w:rPr>
          <w:spacing w:val="10"/>
        </w:rPr>
        <w:t>что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14"/>
        </w:rPr>
        <w:t>результате</w:t>
      </w:r>
      <w:r>
        <w:rPr>
          <w:spacing w:val="48"/>
        </w:rPr>
        <w:t xml:space="preserve"> </w:t>
      </w:r>
      <w:r>
        <w:rPr>
          <w:spacing w:val="13"/>
        </w:rPr>
        <w:t>выборов</w:t>
      </w:r>
      <w:r>
        <w:rPr>
          <w:spacing w:val="48"/>
        </w:rPr>
        <w:t xml:space="preserve"> </w:t>
      </w:r>
      <w:r>
        <w:t>к</w:t>
      </w:r>
      <w:r>
        <w:rPr>
          <w:spacing w:val="38"/>
          <w:w w:val="101"/>
        </w:rPr>
        <w:t xml:space="preserve"> </w:t>
      </w:r>
      <w:r>
        <w:rPr>
          <w:spacing w:val="15"/>
        </w:rPr>
        <w:t>власти</w:t>
      </w:r>
      <w:r>
        <w:rPr>
          <w:spacing w:val="59"/>
        </w:rPr>
        <w:t xml:space="preserve"> </w:t>
      </w:r>
      <w:r>
        <w:rPr>
          <w:spacing w:val="16"/>
        </w:rPr>
        <w:t>приходит</w:t>
      </w:r>
      <w:r>
        <w:rPr>
          <w:spacing w:val="60"/>
        </w:rPr>
        <w:t xml:space="preserve"> </w:t>
      </w:r>
      <w:r>
        <w:rPr>
          <w:spacing w:val="16"/>
        </w:rPr>
        <w:t>человек,</w:t>
      </w:r>
      <w:r>
        <w:rPr>
          <w:spacing w:val="60"/>
        </w:rPr>
        <w:t xml:space="preserve"> </w:t>
      </w:r>
      <w:r>
        <w:rPr>
          <w:spacing w:val="17"/>
        </w:rPr>
        <w:t>осуществляющий</w:t>
      </w:r>
      <w:r>
        <w:rPr>
          <w:spacing w:val="60"/>
        </w:rPr>
        <w:t xml:space="preserve"> </w:t>
      </w:r>
      <w:r>
        <w:rPr>
          <w:spacing w:val="16"/>
        </w:rPr>
        <w:t>властные</w:t>
      </w:r>
      <w:r>
        <w:rPr>
          <w:spacing w:val="60"/>
        </w:rPr>
        <w:t xml:space="preserve"> </w:t>
      </w:r>
      <w:r>
        <w:rPr>
          <w:spacing w:val="17"/>
        </w:rPr>
        <w:t>полномочия</w:t>
      </w:r>
      <w:r>
        <w:rPr>
          <w:spacing w:val="60"/>
        </w:rPr>
        <w:t xml:space="preserve"> </w:t>
      </w:r>
      <w:r>
        <w:rPr>
          <w:spacing w:val="9"/>
        </w:rPr>
        <w:t>от</w:t>
      </w:r>
      <w:r>
        <w:rPr>
          <w:spacing w:val="-6"/>
        </w:rPr>
        <w:t xml:space="preserve"> </w:t>
      </w:r>
      <w:r>
        <w:rPr>
          <w:spacing w:val="5"/>
        </w:rPr>
        <w:t>имени</w:t>
      </w:r>
      <w:r>
        <w:rPr>
          <w:spacing w:val="32"/>
        </w:rPr>
        <w:t xml:space="preserve"> </w:t>
      </w:r>
      <w:r>
        <w:rPr>
          <w:spacing w:val="5"/>
        </w:rPr>
        <w:t>всего</w:t>
      </w:r>
      <w:r>
        <w:rPr>
          <w:spacing w:val="32"/>
        </w:rPr>
        <w:t xml:space="preserve"> </w:t>
      </w:r>
      <w:r>
        <w:rPr>
          <w:spacing w:val="6"/>
        </w:rPr>
        <w:t>населения</w:t>
      </w:r>
      <w:r>
        <w:rPr>
          <w:spacing w:val="32"/>
        </w:rPr>
        <w:t xml:space="preserve"> </w:t>
      </w:r>
      <w:r>
        <w:rPr>
          <w:spacing w:val="6"/>
        </w:rPr>
        <w:t>муниципального</w:t>
      </w:r>
      <w:r>
        <w:rPr>
          <w:spacing w:val="32"/>
        </w:rPr>
        <w:t xml:space="preserve"> </w:t>
      </w:r>
      <w:r>
        <w:rPr>
          <w:spacing w:val="6"/>
        </w:rPr>
        <w:t>образования,</w:t>
      </w:r>
      <w:r>
        <w:rPr>
          <w:spacing w:val="32"/>
        </w:rPr>
        <w:t xml:space="preserve"> </w:t>
      </w:r>
      <w:r>
        <w:rPr>
          <w:spacing w:val="4"/>
        </w:rPr>
        <w:t>что</w:t>
      </w:r>
      <w:r>
        <w:rPr>
          <w:spacing w:val="32"/>
        </w:rPr>
        <w:t xml:space="preserve"> </w:t>
      </w:r>
      <w:r>
        <w:rPr>
          <w:spacing w:val="5"/>
        </w:rPr>
        <w:t>уровень</w:t>
      </w:r>
      <w:r>
        <w:rPr>
          <w:spacing w:val="32"/>
        </w:rPr>
        <w:t xml:space="preserve"> </w:t>
      </w:r>
      <w:r>
        <w:rPr>
          <w:spacing w:val="5"/>
        </w:rPr>
        <w:t>жизни</w:t>
      </w:r>
      <w:r>
        <w:rPr>
          <w:spacing w:val="32"/>
        </w:rPr>
        <w:t xml:space="preserve"> </w:t>
      </w:r>
      <w:r>
        <w:t>в</w:t>
      </w:r>
      <w:r>
        <w:rPr>
          <w:spacing w:val="47"/>
          <w:w w:val="101"/>
        </w:rPr>
        <w:t xml:space="preserve"> </w:t>
      </w:r>
      <w:r>
        <w:rPr>
          <w:spacing w:val="14"/>
        </w:rPr>
        <w:t>каждом</w:t>
      </w:r>
      <w:r>
        <w:rPr>
          <w:spacing w:val="55"/>
        </w:rPr>
        <w:t xml:space="preserve"> </w:t>
      </w:r>
      <w:r>
        <w:rPr>
          <w:spacing w:val="16"/>
        </w:rPr>
        <w:t>муниципальном</w:t>
      </w:r>
      <w:r>
        <w:rPr>
          <w:spacing w:val="55"/>
        </w:rPr>
        <w:t xml:space="preserve"> </w:t>
      </w:r>
      <w:r>
        <w:rPr>
          <w:spacing w:val="16"/>
        </w:rPr>
        <w:t>образовании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16"/>
        </w:rPr>
        <w:t>значительной</w:t>
      </w:r>
      <w:r>
        <w:rPr>
          <w:spacing w:val="55"/>
        </w:rPr>
        <w:t xml:space="preserve"> </w:t>
      </w:r>
      <w:r>
        <w:rPr>
          <w:spacing w:val="13"/>
        </w:rPr>
        <w:t>мере</w:t>
      </w:r>
      <w:r>
        <w:rPr>
          <w:spacing w:val="55"/>
        </w:rPr>
        <w:t xml:space="preserve"> </w:t>
      </w:r>
      <w:r>
        <w:rPr>
          <w:spacing w:val="15"/>
        </w:rPr>
        <w:t>зависит</w:t>
      </w:r>
      <w:r>
        <w:rPr>
          <w:spacing w:val="55"/>
        </w:rPr>
        <w:t xml:space="preserve"> </w:t>
      </w:r>
      <w:r>
        <w:rPr>
          <w:spacing w:val="8"/>
        </w:rPr>
        <w:t>от</w:t>
      </w:r>
      <w:r>
        <w:rPr>
          <w:spacing w:val="-8"/>
        </w:rPr>
        <w:t xml:space="preserve"> </w:t>
      </w:r>
      <w:r>
        <w:rPr>
          <w:spacing w:val="4"/>
        </w:rPr>
        <w:t>компетентности</w:t>
      </w:r>
      <w:r>
        <w:rPr>
          <w:spacing w:val="43"/>
        </w:rPr>
        <w:t xml:space="preserve"> </w:t>
      </w:r>
      <w:r>
        <w:rPr>
          <w:spacing w:val="4"/>
        </w:rPr>
        <w:t>избранных</w:t>
      </w:r>
      <w:r>
        <w:rPr>
          <w:spacing w:val="44"/>
        </w:rPr>
        <w:t xml:space="preserve"> </w:t>
      </w:r>
      <w:r>
        <w:rPr>
          <w:spacing w:val="5"/>
        </w:rPr>
        <w:t>лиц.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6"/>
        </w:rPr>
        <w:t>Кроме</w:t>
      </w:r>
      <w:r>
        <w:rPr>
          <w:spacing w:val="35"/>
        </w:rPr>
        <w:t xml:space="preserve"> </w:t>
      </w:r>
      <w:r>
        <w:rPr>
          <w:spacing w:val="6"/>
        </w:rPr>
        <w:t>того,</w:t>
      </w:r>
      <w:r>
        <w:rPr>
          <w:spacing w:val="35"/>
        </w:rPr>
        <w:t xml:space="preserve"> </w:t>
      </w:r>
      <w:r>
        <w:rPr>
          <w:spacing w:val="6"/>
        </w:rPr>
        <w:t>бремя</w:t>
      </w:r>
      <w:r>
        <w:rPr>
          <w:spacing w:val="35"/>
        </w:rPr>
        <w:t xml:space="preserve"> </w:t>
      </w:r>
      <w:r>
        <w:rPr>
          <w:spacing w:val="6"/>
        </w:rPr>
        <w:t>местного</w:t>
      </w:r>
      <w:r>
        <w:rPr>
          <w:spacing w:val="35"/>
        </w:rPr>
        <w:t xml:space="preserve"> </w:t>
      </w:r>
      <w:r>
        <w:rPr>
          <w:spacing w:val="7"/>
        </w:rPr>
        <w:t>самоуправления</w:t>
      </w:r>
      <w:r>
        <w:rPr>
          <w:spacing w:val="35"/>
        </w:rPr>
        <w:t xml:space="preserve"> </w:t>
      </w:r>
      <w:r>
        <w:rPr>
          <w:spacing w:val="6"/>
        </w:rPr>
        <w:t>включает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5"/>
        </w:rPr>
        <w:t>себя</w:t>
      </w:r>
      <w:r>
        <w:rPr>
          <w:spacing w:val="35"/>
        </w:rPr>
        <w:t xml:space="preserve"> </w:t>
      </w:r>
      <w:r>
        <w:rPr>
          <w:spacing w:val="8"/>
        </w:rPr>
        <w:t>обязанности</w:t>
      </w:r>
      <w:r>
        <w:rPr>
          <w:spacing w:val="58"/>
          <w:w w:val="101"/>
        </w:rPr>
        <w:t xml:space="preserve"> </w:t>
      </w:r>
      <w:r>
        <w:rPr>
          <w:spacing w:val="8"/>
        </w:rPr>
        <w:t>граждан: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соблюдать</w:t>
      </w:r>
      <w:r>
        <w:rPr>
          <w:spacing w:val="43"/>
        </w:rPr>
        <w:t xml:space="preserve"> </w:t>
      </w:r>
      <w:r>
        <w:rPr>
          <w:spacing w:val="7"/>
        </w:rPr>
        <w:t>общеобязательные</w:t>
      </w:r>
      <w:r>
        <w:rPr>
          <w:spacing w:val="43"/>
        </w:rPr>
        <w:t xml:space="preserve"> </w:t>
      </w:r>
      <w:r>
        <w:rPr>
          <w:spacing w:val="6"/>
        </w:rPr>
        <w:t>правила,</w:t>
      </w:r>
      <w:r>
        <w:rPr>
          <w:spacing w:val="43"/>
        </w:rPr>
        <w:t xml:space="preserve"> </w:t>
      </w:r>
      <w:r>
        <w:rPr>
          <w:spacing w:val="7"/>
        </w:rPr>
        <w:t>установленные</w:t>
      </w:r>
      <w:r>
        <w:rPr>
          <w:spacing w:val="43"/>
        </w:rPr>
        <w:t xml:space="preserve"> </w:t>
      </w:r>
      <w:r>
        <w:rPr>
          <w:spacing w:val="6"/>
        </w:rPr>
        <w:t>органами</w:t>
      </w:r>
      <w:r>
        <w:rPr>
          <w:spacing w:val="43"/>
        </w:rPr>
        <w:t xml:space="preserve"> </w:t>
      </w:r>
      <w:r>
        <w:rPr>
          <w:spacing w:val="8"/>
        </w:rPr>
        <w:t>местного</w:t>
      </w:r>
      <w:r>
        <w:rPr>
          <w:spacing w:val="58"/>
          <w:w w:val="101"/>
        </w:rPr>
        <w:t xml:space="preserve"> </w:t>
      </w:r>
      <w:r>
        <w:rPr>
          <w:spacing w:val="6"/>
        </w:rPr>
        <w:t>самоуправления;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5"/>
        </w:rPr>
        <w:t>взаимодействовать</w:t>
      </w:r>
      <w:r>
        <w:rPr>
          <w:spacing w:val="53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rPr>
          <w:spacing w:val="15"/>
        </w:rPr>
        <w:t>муниципальной</w:t>
      </w:r>
      <w:r>
        <w:rPr>
          <w:spacing w:val="53"/>
        </w:rPr>
        <w:t xml:space="preserve"> </w:t>
      </w:r>
      <w:r>
        <w:rPr>
          <w:spacing w:val="14"/>
        </w:rPr>
        <w:t>властью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8"/>
        </w:rPr>
        <w:t>ее</w:t>
      </w:r>
      <w:r>
        <w:rPr>
          <w:spacing w:val="54"/>
        </w:rPr>
        <w:t xml:space="preserve"> </w:t>
      </w:r>
      <w:r>
        <w:rPr>
          <w:spacing w:val="15"/>
        </w:rPr>
        <w:t>представителями</w:t>
      </w:r>
      <w:r>
        <w:rPr>
          <w:spacing w:val="54"/>
        </w:rPr>
        <w:t xml:space="preserve"> </w:t>
      </w:r>
      <w:r>
        <w:t>в</w:t>
      </w:r>
      <w:r>
        <w:rPr>
          <w:spacing w:val="77"/>
          <w:w w:val="101"/>
        </w:rPr>
        <w:t xml:space="preserve"> </w:t>
      </w:r>
      <w:r>
        <w:rPr>
          <w:spacing w:val="5"/>
        </w:rPr>
        <w:t>формах,</w:t>
      </w:r>
      <w:r>
        <w:rPr>
          <w:spacing w:val="32"/>
        </w:rPr>
        <w:t xml:space="preserve"> </w:t>
      </w:r>
      <w:r>
        <w:rPr>
          <w:spacing w:val="6"/>
        </w:rPr>
        <w:t>регламентация</w:t>
      </w:r>
      <w:r>
        <w:rPr>
          <w:spacing w:val="33"/>
        </w:rPr>
        <w:t xml:space="preserve"> </w:t>
      </w:r>
      <w:r>
        <w:rPr>
          <w:spacing w:val="5"/>
        </w:rPr>
        <w:t>которых</w:t>
      </w:r>
      <w:r>
        <w:rPr>
          <w:spacing w:val="33"/>
        </w:rPr>
        <w:t xml:space="preserve"> </w:t>
      </w:r>
      <w:r>
        <w:rPr>
          <w:spacing w:val="6"/>
        </w:rPr>
        <w:t>осуществлена</w:t>
      </w:r>
      <w:r>
        <w:rPr>
          <w:spacing w:val="33"/>
        </w:rPr>
        <w:t xml:space="preserve"> </w:t>
      </w:r>
      <w:r>
        <w:rPr>
          <w:spacing w:val="4"/>
        </w:rPr>
        <w:t>как</w:t>
      </w:r>
      <w:r>
        <w:rPr>
          <w:spacing w:val="33"/>
        </w:rPr>
        <w:t xml:space="preserve"> </w:t>
      </w:r>
      <w:r>
        <w:rPr>
          <w:spacing w:val="6"/>
        </w:rPr>
        <w:t>законами,</w:t>
      </w:r>
      <w:r>
        <w:rPr>
          <w:spacing w:val="33"/>
        </w:rPr>
        <w:t xml:space="preserve"> </w:t>
      </w:r>
      <w:r>
        <w:rPr>
          <w:spacing w:val="4"/>
        </w:rPr>
        <w:t>так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7"/>
        </w:rPr>
        <w:t>актами</w:t>
      </w:r>
      <w:r>
        <w:rPr>
          <w:spacing w:val="55"/>
          <w:w w:val="101"/>
        </w:rPr>
        <w:t xml:space="preserve"> </w:t>
      </w:r>
      <w:r>
        <w:rPr>
          <w:spacing w:val="3"/>
        </w:rPr>
        <w:t>самой</w:t>
      </w:r>
      <w:r>
        <w:rPr>
          <w:spacing w:val="41"/>
        </w:rPr>
        <w:t xml:space="preserve"> </w:t>
      </w:r>
      <w:r>
        <w:rPr>
          <w:spacing w:val="4"/>
        </w:rPr>
        <w:t>муниципальной</w:t>
      </w:r>
      <w:r>
        <w:rPr>
          <w:spacing w:val="41"/>
        </w:rPr>
        <w:t xml:space="preserve"> </w:t>
      </w:r>
      <w:r>
        <w:rPr>
          <w:spacing w:val="5"/>
        </w:rPr>
        <w:t>власти;</w:t>
      </w:r>
    </w:p>
    <w:p w:rsidR="003A06F7" w:rsidRDefault="003A06F7">
      <w:pPr>
        <w:pStyle w:val="a3"/>
        <w:kinsoku w:val="0"/>
        <w:overflowPunct w:val="0"/>
        <w:spacing w:line="244" w:lineRule="auto"/>
        <w:ind w:right="140"/>
        <w:jc w:val="both"/>
      </w:pPr>
      <w:r>
        <w:rPr>
          <w:spacing w:val="27"/>
        </w:rPr>
        <w:t>воздерживатьс</w:t>
      </w:r>
      <w:r>
        <w:t>я</w:t>
      </w:r>
      <w:r>
        <w:rPr>
          <w:spacing w:val="1"/>
        </w:rPr>
        <w:t xml:space="preserve"> </w:t>
      </w:r>
      <w:r>
        <w:rPr>
          <w:spacing w:val="13"/>
        </w:rPr>
        <w:t>от</w:t>
      </w:r>
      <w:r>
        <w:rPr>
          <w:spacing w:val="2"/>
        </w:rPr>
        <w:t xml:space="preserve"> </w:t>
      </w:r>
      <w:r>
        <w:rPr>
          <w:spacing w:val="27"/>
        </w:rPr>
        <w:t>действий</w:t>
      </w:r>
      <w:r>
        <w:t>,</w:t>
      </w:r>
      <w:r>
        <w:rPr>
          <w:spacing w:val="1"/>
        </w:rPr>
        <w:t xml:space="preserve"> </w:t>
      </w:r>
      <w:r>
        <w:rPr>
          <w:spacing w:val="27"/>
        </w:rPr>
        <w:t>осуществлени</w:t>
      </w:r>
      <w:r>
        <w:t>е</w:t>
      </w:r>
      <w:r>
        <w:rPr>
          <w:spacing w:val="2"/>
        </w:rPr>
        <w:t xml:space="preserve"> </w:t>
      </w:r>
      <w:r>
        <w:rPr>
          <w:spacing w:val="27"/>
        </w:rPr>
        <w:t>которы</w:t>
      </w:r>
      <w:r>
        <w:t>х</w:t>
      </w:r>
      <w:r>
        <w:rPr>
          <w:spacing w:val="1"/>
        </w:rPr>
        <w:t xml:space="preserve"> </w:t>
      </w:r>
      <w:r>
        <w:rPr>
          <w:spacing w:val="27"/>
        </w:rPr>
        <w:t>отнесен</w:t>
      </w:r>
      <w:r>
        <w:t>о</w:t>
      </w:r>
      <w:r>
        <w:rPr>
          <w:spacing w:val="2"/>
        </w:rPr>
        <w:t xml:space="preserve"> </w:t>
      </w:r>
      <w:r>
        <w:t>к</w:t>
      </w:r>
      <w:r>
        <w:rPr>
          <w:spacing w:val="2575"/>
          <w:w w:val="101"/>
        </w:rPr>
        <w:t xml:space="preserve"> </w:t>
      </w:r>
      <w:r>
        <w:rPr>
          <w:spacing w:val="4"/>
        </w:rPr>
        <w:t>компетенции</w:t>
      </w:r>
      <w:r>
        <w:rPr>
          <w:spacing w:val="44"/>
        </w:rPr>
        <w:t xml:space="preserve"> </w:t>
      </w:r>
      <w:r>
        <w:rPr>
          <w:spacing w:val="4"/>
        </w:rPr>
        <w:t>органов</w:t>
      </w:r>
      <w:r>
        <w:rPr>
          <w:spacing w:val="45"/>
        </w:rPr>
        <w:t xml:space="preserve"> </w:t>
      </w:r>
      <w:r>
        <w:rPr>
          <w:spacing w:val="4"/>
        </w:rPr>
        <w:t>местного</w:t>
      </w:r>
      <w:r>
        <w:rPr>
          <w:spacing w:val="45"/>
        </w:rPr>
        <w:t xml:space="preserve"> </w:t>
      </w:r>
      <w:r>
        <w:rPr>
          <w:spacing w:val="5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2"/>
        </w:rPr>
        <w:t>Еще</w:t>
      </w:r>
      <w:r>
        <w:rPr>
          <w:spacing w:val="57"/>
        </w:rPr>
        <w:t xml:space="preserve"> </w:t>
      </w:r>
      <w:r>
        <w:rPr>
          <w:spacing w:val="14"/>
        </w:rPr>
        <w:t>один</w:t>
      </w:r>
      <w:r>
        <w:rPr>
          <w:spacing w:val="57"/>
        </w:rPr>
        <w:t xml:space="preserve"> </w:t>
      </w:r>
      <w:r>
        <w:rPr>
          <w:spacing w:val="16"/>
        </w:rPr>
        <w:t>элемент</w:t>
      </w:r>
      <w:r>
        <w:rPr>
          <w:spacing w:val="57"/>
        </w:rPr>
        <w:t xml:space="preserve"> </w:t>
      </w:r>
      <w:r>
        <w:rPr>
          <w:spacing w:val="16"/>
        </w:rPr>
        <w:t>бремени</w:t>
      </w:r>
      <w:r>
        <w:rPr>
          <w:spacing w:val="57"/>
        </w:rPr>
        <w:t xml:space="preserve"> </w:t>
      </w:r>
      <w:r>
        <w:rPr>
          <w:spacing w:val="16"/>
        </w:rPr>
        <w:t>местного</w:t>
      </w:r>
      <w:r>
        <w:rPr>
          <w:spacing w:val="58"/>
        </w:rPr>
        <w:t xml:space="preserve"> </w:t>
      </w:r>
      <w:r>
        <w:rPr>
          <w:spacing w:val="17"/>
        </w:rPr>
        <w:t>самоуправления</w:t>
      </w:r>
      <w:r>
        <w:rPr>
          <w:spacing w:val="57"/>
        </w:rPr>
        <w:t xml:space="preserve"> </w:t>
      </w:r>
      <w:r>
        <w:t>—</w:t>
      </w:r>
      <w:r>
        <w:rPr>
          <w:spacing w:val="57"/>
        </w:rPr>
        <w:t xml:space="preserve"> </w:t>
      </w:r>
      <w:r>
        <w:rPr>
          <w:spacing w:val="17"/>
        </w:rPr>
        <w:t>ограничения</w:t>
      </w:r>
      <w:r>
        <w:rPr>
          <w:spacing w:val="-20"/>
        </w:rPr>
        <w:t xml:space="preserve"> </w:t>
      </w:r>
      <w:r>
        <w:rPr>
          <w:spacing w:val="18"/>
        </w:rPr>
        <w:t>отдельных</w:t>
      </w:r>
      <w:r>
        <w:rPr>
          <w:spacing w:val="60"/>
        </w:rPr>
        <w:t xml:space="preserve"> </w:t>
      </w:r>
      <w:r>
        <w:rPr>
          <w:spacing w:val="15"/>
        </w:rPr>
        <w:t>прав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17"/>
        </w:rPr>
        <w:t>свобод</w:t>
      </w:r>
      <w:r>
        <w:rPr>
          <w:spacing w:val="61"/>
        </w:rPr>
        <w:t xml:space="preserve"> </w:t>
      </w:r>
      <w:r>
        <w:rPr>
          <w:spacing w:val="18"/>
        </w:rPr>
        <w:t>человека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rPr>
          <w:spacing w:val="21"/>
        </w:rPr>
        <w:t>гражданина</w:t>
      </w:r>
      <w:r>
        <w:t>,</w:t>
      </w:r>
      <w:r>
        <w:rPr>
          <w:spacing w:val="61"/>
        </w:rPr>
        <w:t xml:space="preserve"> </w:t>
      </w:r>
      <w:r>
        <w:rPr>
          <w:spacing w:val="21"/>
        </w:rPr>
        <w:t>устанавливаемы</w:t>
      </w:r>
      <w:r>
        <w:t>е</w:t>
      </w:r>
      <w:r>
        <w:rPr>
          <w:spacing w:val="1026"/>
        </w:rPr>
        <w:t xml:space="preserve"> </w:t>
      </w:r>
      <w:r>
        <w:rPr>
          <w:spacing w:val="35"/>
        </w:rPr>
        <w:t>федеральным</w:t>
      </w:r>
      <w:r>
        <w:t>и</w:t>
      </w:r>
      <w:r>
        <w:rPr>
          <w:spacing w:val="16"/>
        </w:rPr>
        <w:t xml:space="preserve"> </w:t>
      </w:r>
      <w:r>
        <w:rPr>
          <w:spacing w:val="35"/>
        </w:rPr>
        <w:t>законам</w:t>
      </w:r>
      <w:r>
        <w:t>и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rPr>
          <w:spacing w:val="35"/>
        </w:rPr>
        <w:t>отношени</w:t>
      </w:r>
      <w:r>
        <w:t>и</w:t>
      </w:r>
      <w:r>
        <w:rPr>
          <w:spacing w:val="16"/>
        </w:rPr>
        <w:t xml:space="preserve"> </w:t>
      </w:r>
      <w:r>
        <w:rPr>
          <w:spacing w:val="35"/>
        </w:rPr>
        <w:t>выборны</w:t>
      </w:r>
      <w:r>
        <w:t>х</w:t>
      </w:r>
      <w:r>
        <w:rPr>
          <w:spacing w:val="16"/>
        </w:rPr>
        <w:t xml:space="preserve"> </w:t>
      </w:r>
      <w:r>
        <w:rPr>
          <w:spacing w:val="35"/>
        </w:rPr>
        <w:t>ли</w:t>
      </w:r>
      <w:r>
        <w:t>ц</w:t>
      </w:r>
      <w:r>
        <w:rPr>
          <w:spacing w:val="16"/>
        </w:rPr>
        <w:t xml:space="preserve"> </w:t>
      </w:r>
      <w:r>
        <w:rPr>
          <w:spacing w:val="35"/>
        </w:rPr>
        <w:t>местног</w:t>
      </w:r>
      <w:r>
        <w:t>о</w:t>
      </w:r>
      <w:r>
        <w:rPr>
          <w:spacing w:val="2986"/>
        </w:rPr>
        <w:t xml:space="preserve"> </w:t>
      </w:r>
      <w:r>
        <w:rPr>
          <w:spacing w:val="5"/>
        </w:rPr>
        <w:t>самоуправления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5"/>
        </w:rPr>
        <w:t>муниципальных</w:t>
      </w:r>
      <w:r>
        <w:rPr>
          <w:spacing w:val="44"/>
        </w:rPr>
        <w:t xml:space="preserve"> </w:t>
      </w:r>
      <w:r>
        <w:rPr>
          <w:spacing w:val="6"/>
        </w:rPr>
        <w:t>служащих.</w:t>
      </w:r>
    </w:p>
    <w:p w:rsidR="003A06F7" w:rsidRDefault="003A06F7">
      <w:pPr>
        <w:pStyle w:val="3"/>
        <w:kinsoku w:val="0"/>
        <w:overflowPunct w:val="0"/>
        <w:spacing w:before="50"/>
        <w:jc w:val="both"/>
        <w:rPr>
          <w:b w:val="0"/>
          <w:bCs w:val="0"/>
          <w:color w:val="000000"/>
        </w:rPr>
      </w:pPr>
      <w:bookmarkStart w:id="58" w:name="BM_3__Местное_самоуправление___форма_нар"/>
      <w:bookmarkStart w:id="59" w:name="bookmark39"/>
      <w:bookmarkEnd w:id="58"/>
      <w:bookmarkEnd w:id="59"/>
      <w:r>
        <w:rPr>
          <w:color w:val="800000"/>
          <w:spacing w:val="-2"/>
        </w:rPr>
        <w:t>§3.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Местное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самоуправление</w:t>
      </w:r>
      <w:r>
        <w:rPr>
          <w:color w:val="800000"/>
          <w:spacing w:val="-5"/>
        </w:rPr>
        <w:t xml:space="preserve"> </w:t>
      </w:r>
      <w:r>
        <w:rPr>
          <w:color w:val="800000"/>
        </w:rPr>
        <w:t>—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форма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народовластия</w:t>
      </w:r>
    </w:p>
    <w:p w:rsidR="003A06F7" w:rsidRDefault="003A06F7">
      <w:pPr>
        <w:pStyle w:val="a3"/>
        <w:kinsoku w:val="0"/>
        <w:overflowPunct w:val="0"/>
        <w:spacing w:before="118" w:line="244" w:lineRule="auto"/>
        <w:ind w:right="111"/>
        <w:jc w:val="both"/>
      </w:pPr>
      <w:r>
        <w:rPr>
          <w:spacing w:val="12"/>
        </w:rPr>
        <w:t>Народ</w:t>
      </w:r>
      <w:r>
        <w:rPr>
          <w:spacing w:val="50"/>
        </w:rPr>
        <w:t xml:space="preserve"> </w:t>
      </w:r>
      <w:r>
        <w:rPr>
          <w:spacing w:val="14"/>
        </w:rPr>
        <w:t>Российской</w:t>
      </w:r>
      <w:r>
        <w:rPr>
          <w:spacing w:val="51"/>
        </w:rPr>
        <w:t xml:space="preserve"> </w:t>
      </w:r>
      <w:r>
        <w:rPr>
          <w:spacing w:val="14"/>
        </w:rPr>
        <w:t>Федерации</w:t>
      </w:r>
      <w:r>
        <w:rPr>
          <w:spacing w:val="50"/>
        </w:rPr>
        <w:t xml:space="preserve"> </w:t>
      </w:r>
      <w:r>
        <w:rPr>
          <w:spacing w:val="13"/>
        </w:rPr>
        <w:t>согласно</w:t>
      </w:r>
      <w:r>
        <w:rPr>
          <w:spacing w:val="51"/>
        </w:rPr>
        <w:t xml:space="preserve"> </w:t>
      </w:r>
      <w:r>
        <w:rPr>
          <w:spacing w:val="10"/>
        </w:rPr>
        <w:t>ст.</w:t>
      </w:r>
      <w:r>
        <w:rPr>
          <w:spacing w:val="50"/>
        </w:rPr>
        <w:t xml:space="preserve"> </w:t>
      </w:r>
      <w:r>
        <w:t>3</w:t>
      </w:r>
      <w:r>
        <w:rPr>
          <w:spacing w:val="51"/>
        </w:rPr>
        <w:t xml:space="preserve"> </w:t>
      </w:r>
      <w:r>
        <w:rPr>
          <w:spacing w:val="14"/>
        </w:rPr>
        <w:t>Конституции</w:t>
      </w:r>
      <w:r>
        <w:rPr>
          <w:spacing w:val="51"/>
        </w:rPr>
        <w:t xml:space="preserve"> </w:t>
      </w:r>
      <w:r>
        <w:rPr>
          <w:spacing w:val="7"/>
        </w:rPr>
        <w:t>РФ</w:t>
      </w:r>
      <w:r>
        <w:rPr>
          <w:spacing w:val="50"/>
        </w:rPr>
        <w:t xml:space="preserve"> </w:t>
      </w:r>
      <w:r>
        <w:rPr>
          <w:spacing w:val="16"/>
        </w:rPr>
        <w:t>является</w:t>
      </w:r>
      <w:r>
        <w:rPr>
          <w:spacing w:val="59"/>
          <w:w w:val="101"/>
        </w:rPr>
        <w:t xml:space="preserve"> </w:t>
      </w:r>
      <w:r>
        <w:rPr>
          <w:spacing w:val="5"/>
        </w:rPr>
        <w:t>единственным</w:t>
      </w:r>
      <w:r>
        <w:rPr>
          <w:spacing w:val="37"/>
        </w:rPr>
        <w:t xml:space="preserve"> </w:t>
      </w:r>
      <w:r>
        <w:rPr>
          <w:spacing w:val="5"/>
        </w:rPr>
        <w:t>источником</w:t>
      </w:r>
      <w:r>
        <w:rPr>
          <w:spacing w:val="37"/>
        </w:rPr>
        <w:t xml:space="preserve"> </w:t>
      </w:r>
      <w:r>
        <w:rPr>
          <w:spacing w:val="4"/>
        </w:rPr>
        <w:t>власти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5"/>
        </w:rPr>
        <w:t>Российской</w:t>
      </w:r>
      <w:r>
        <w:rPr>
          <w:spacing w:val="37"/>
        </w:rPr>
        <w:t xml:space="preserve"> </w:t>
      </w:r>
      <w:r>
        <w:rPr>
          <w:spacing w:val="6"/>
        </w:rPr>
        <w:t>Федерации.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8"/>
        </w:rPr>
        <w:t>Статьей</w:t>
      </w:r>
      <w:r>
        <w:rPr>
          <w:spacing w:val="63"/>
        </w:rPr>
        <w:t xml:space="preserve"> </w:t>
      </w:r>
      <w:r>
        <w:t>1</w:t>
      </w:r>
      <w:r>
        <w:rPr>
          <w:spacing w:val="63"/>
        </w:rPr>
        <w:t xml:space="preserve"> </w:t>
      </w:r>
      <w:r>
        <w:rPr>
          <w:spacing w:val="22"/>
        </w:rPr>
        <w:t>Федеральног</w:t>
      </w:r>
      <w:r>
        <w:t>о</w:t>
      </w:r>
      <w:r>
        <w:rPr>
          <w:spacing w:val="63"/>
        </w:rPr>
        <w:t xml:space="preserve"> </w:t>
      </w:r>
      <w:r>
        <w:rPr>
          <w:spacing w:val="18"/>
        </w:rPr>
        <w:t>закона</w:t>
      </w:r>
      <w:r>
        <w:rPr>
          <w:spacing w:val="63"/>
        </w:rPr>
        <w:t xml:space="preserve"> </w:t>
      </w:r>
      <w:r>
        <w:rPr>
          <w:spacing w:val="14"/>
        </w:rPr>
        <w:t>“Об</w:t>
      </w:r>
      <w:r>
        <w:rPr>
          <w:spacing w:val="63"/>
        </w:rPr>
        <w:t xml:space="preserve"> </w:t>
      </w:r>
      <w:r>
        <w:rPr>
          <w:spacing w:val="17"/>
        </w:rPr>
        <w:t>общих</w:t>
      </w:r>
      <w:r>
        <w:rPr>
          <w:spacing w:val="63"/>
        </w:rPr>
        <w:t xml:space="preserve"> </w:t>
      </w:r>
      <w:r>
        <w:rPr>
          <w:spacing w:val="22"/>
        </w:rPr>
        <w:t>принципа</w:t>
      </w:r>
      <w:r>
        <w:t>х</w:t>
      </w:r>
      <w:r>
        <w:rPr>
          <w:spacing w:val="63"/>
        </w:rPr>
        <w:t xml:space="preserve"> </w:t>
      </w:r>
      <w:r>
        <w:rPr>
          <w:spacing w:val="22"/>
        </w:rPr>
        <w:t>организаци</w:t>
      </w:r>
      <w:r>
        <w:t>и</w:t>
      </w:r>
      <w:r>
        <w:rPr>
          <w:spacing w:val="1300"/>
        </w:rPr>
        <w:t xml:space="preserve"> </w:t>
      </w:r>
      <w:r>
        <w:rPr>
          <w:spacing w:val="9"/>
        </w:rPr>
        <w:t>местного</w:t>
      </w:r>
      <w:r>
        <w:rPr>
          <w:spacing w:val="38"/>
        </w:rPr>
        <w:t xml:space="preserve"> </w:t>
      </w:r>
      <w:r>
        <w:rPr>
          <w:spacing w:val="10"/>
        </w:rPr>
        <w:t>самоуправления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9"/>
        </w:rPr>
        <w:t>Российской</w:t>
      </w:r>
      <w:r>
        <w:rPr>
          <w:spacing w:val="39"/>
        </w:rPr>
        <w:t xml:space="preserve"> </w:t>
      </w:r>
      <w:r>
        <w:rPr>
          <w:spacing w:val="9"/>
        </w:rPr>
        <w:t>Федерации”</w:t>
      </w:r>
      <w:r>
        <w:rPr>
          <w:spacing w:val="39"/>
        </w:rPr>
        <w:t xml:space="preserve"> </w:t>
      </w:r>
      <w:r>
        <w:rPr>
          <w:spacing w:val="5"/>
        </w:rPr>
        <w:t>(в</w:t>
      </w:r>
      <w:r>
        <w:rPr>
          <w:spacing w:val="39"/>
        </w:rPr>
        <w:t xml:space="preserve"> </w:t>
      </w:r>
      <w:r>
        <w:rPr>
          <w:spacing w:val="8"/>
        </w:rPr>
        <w:t>ред.</w:t>
      </w:r>
      <w:r>
        <w:rPr>
          <w:spacing w:val="39"/>
        </w:rPr>
        <w:t xml:space="preserve"> </w:t>
      </w:r>
      <w:r>
        <w:rPr>
          <w:spacing w:val="5"/>
        </w:rPr>
        <w:t>от</w:t>
      </w:r>
      <w:r>
        <w:rPr>
          <w:spacing w:val="39"/>
        </w:rPr>
        <w:t xml:space="preserve"> </w:t>
      </w:r>
      <w:r>
        <w:t>6</w:t>
      </w:r>
      <w:r>
        <w:rPr>
          <w:spacing w:val="39"/>
        </w:rPr>
        <w:t xml:space="preserve"> </w:t>
      </w:r>
      <w:r>
        <w:rPr>
          <w:spacing w:val="11"/>
        </w:rPr>
        <w:t>октября</w:t>
      </w:r>
      <w:r>
        <w:rPr>
          <w:spacing w:val="56"/>
          <w:w w:val="101"/>
        </w:rPr>
        <w:t xml:space="preserve"> </w:t>
      </w:r>
      <w:r>
        <w:rPr>
          <w:spacing w:val="30"/>
        </w:rPr>
        <w:t>200</w:t>
      </w:r>
      <w:r>
        <w:t>3</w:t>
      </w:r>
      <w:r>
        <w:rPr>
          <w:spacing w:val="6"/>
        </w:rPr>
        <w:t xml:space="preserve"> </w:t>
      </w:r>
      <w:r>
        <w:rPr>
          <w:spacing w:val="30"/>
        </w:rPr>
        <w:t>г.</w:t>
      </w:r>
      <w:r>
        <w:t>)</w:t>
      </w:r>
      <w:r>
        <w:rPr>
          <w:spacing w:val="6"/>
        </w:rPr>
        <w:t xml:space="preserve"> </w:t>
      </w:r>
      <w:r>
        <w:rPr>
          <w:spacing w:val="30"/>
        </w:rPr>
        <w:t>определено</w:t>
      </w:r>
      <w:r>
        <w:t>,</w:t>
      </w:r>
      <w:r>
        <w:rPr>
          <w:spacing w:val="6"/>
        </w:rPr>
        <w:t xml:space="preserve"> </w:t>
      </w:r>
      <w:r>
        <w:rPr>
          <w:spacing w:val="30"/>
        </w:rPr>
        <w:t>чт</w:t>
      </w:r>
      <w:r>
        <w:t>о</w:t>
      </w:r>
      <w:r>
        <w:rPr>
          <w:spacing w:val="6"/>
        </w:rPr>
        <w:t xml:space="preserve"> </w:t>
      </w:r>
      <w:r>
        <w:rPr>
          <w:spacing w:val="30"/>
        </w:rPr>
        <w:t>местно</w:t>
      </w:r>
      <w:r>
        <w:t>е</w:t>
      </w:r>
      <w:r>
        <w:rPr>
          <w:spacing w:val="6"/>
        </w:rPr>
        <w:t xml:space="preserve"> </w:t>
      </w:r>
      <w:r>
        <w:rPr>
          <w:spacing w:val="30"/>
        </w:rPr>
        <w:t>самоуправлени</w:t>
      </w:r>
      <w:r>
        <w:t>е</w:t>
      </w:r>
      <w:r>
        <w:rPr>
          <w:spacing w:val="7"/>
        </w:rPr>
        <w:t xml:space="preserve"> </w:t>
      </w:r>
      <w:r>
        <w:rPr>
          <w:spacing w:val="30"/>
        </w:rPr>
        <w:t>“признается</w:t>
      </w:r>
      <w:r>
        <w:t>,</w:t>
      </w:r>
      <w:r>
        <w:rPr>
          <w:spacing w:val="2871"/>
        </w:rPr>
        <w:t xml:space="preserve"> </w:t>
      </w:r>
      <w:r>
        <w:rPr>
          <w:spacing w:val="28"/>
        </w:rPr>
        <w:t>гарантируетс</w:t>
      </w:r>
      <w:r>
        <w:t>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28"/>
        </w:rPr>
        <w:t>осуществляетс</w:t>
      </w:r>
      <w:r>
        <w:t>я</w:t>
      </w:r>
      <w:r>
        <w:rPr>
          <w:spacing w:val="3"/>
        </w:rPr>
        <w:t xml:space="preserve"> </w:t>
      </w:r>
      <w:r>
        <w:rPr>
          <w:spacing w:val="13"/>
        </w:rPr>
        <w:t>на</w:t>
      </w:r>
      <w:r>
        <w:rPr>
          <w:spacing w:val="3"/>
        </w:rPr>
        <w:t xml:space="preserve"> </w:t>
      </w:r>
      <w:r>
        <w:rPr>
          <w:spacing w:val="28"/>
        </w:rPr>
        <w:t>все</w:t>
      </w:r>
      <w:r>
        <w:t>й</w:t>
      </w:r>
      <w:r>
        <w:rPr>
          <w:spacing w:val="3"/>
        </w:rPr>
        <w:t xml:space="preserve"> </w:t>
      </w:r>
      <w:r>
        <w:rPr>
          <w:spacing w:val="28"/>
        </w:rPr>
        <w:t>территори</w:t>
      </w:r>
      <w:r>
        <w:t>и</w:t>
      </w:r>
      <w:r>
        <w:rPr>
          <w:spacing w:val="3"/>
        </w:rPr>
        <w:t xml:space="preserve"> </w:t>
      </w:r>
      <w:r>
        <w:rPr>
          <w:spacing w:val="28"/>
        </w:rPr>
        <w:t>Российско</w:t>
      </w:r>
      <w:r>
        <w:t>й</w:t>
      </w:r>
      <w:r>
        <w:rPr>
          <w:spacing w:val="2624"/>
        </w:rPr>
        <w:t xml:space="preserve"> </w:t>
      </w:r>
      <w:r>
        <w:rPr>
          <w:spacing w:val="9"/>
        </w:rPr>
        <w:t>Федерации”.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3"/>
        </w:rPr>
        <w:t>Как</w:t>
      </w:r>
      <w:r>
        <w:rPr>
          <w:spacing w:val="61"/>
        </w:rPr>
        <w:t xml:space="preserve"> </w:t>
      </w:r>
      <w:r>
        <w:rPr>
          <w:spacing w:val="13"/>
        </w:rPr>
        <w:t>уже</w:t>
      </w:r>
      <w:r>
        <w:rPr>
          <w:spacing w:val="62"/>
        </w:rPr>
        <w:t xml:space="preserve"> </w:t>
      </w:r>
      <w:r>
        <w:rPr>
          <w:spacing w:val="15"/>
        </w:rPr>
        <w:t>ранее</w:t>
      </w:r>
      <w:r>
        <w:rPr>
          <w:spacing w:val="62"/>
        </w:rPr>
        <w:t xml:space="preserve"> </w:t>
      </w:r>
      <w:r>
        <w:rPr>
          <w:spacing w:val="18"/>
        </w:rPr>
        <w:t>отмечалось,</w:t>
      </w:r>
      <w:r>
        <w:rPr>
          <w:spacing w:val="62"/>
        </w:rPr>
        <w:t xml:space="preserve"> </w:t>
      </w:r>
      <w:r>
        <w:rPr>
          <w:spacing w:val="18"/>
        </w:rPr>
        <w:t>конституционными</w:t>
      </w:r>
      <w:r>
        <w:rPr>
          <w:spacing w:val="62"/>
        </w:rPr>
        <w:t xml:space="preserve"> </w:t>
      </w:r>
      <w:r>
        <w:rPr>
          <w:spacing w:val="17"/>
        </w:rPr>
        <w:t>нормами</w:t>
      </w:r>
      <w:r>
        <w:rPr>
          <w:spacing w:val="62"/>
        </w:rPr>
        <w:t xml:space="preserve"> </w:t>
      </w:r>
      <w:r>
        <w:rPr>
          <w:spacing w:val="18"/>
        </w:rPr>
        <w:t>установлено</w:t>
      </w:r>
      <w:r>
        <w:rPr>
          <w:spacing w:val="-19"/>
        </w:rPr>
        <w:t xml:space="preserve"> </w:t>
      </w:r>
      <w:r>
        <w:rPr>
          <w:spacing w:val="10"/>
        </w:rPr>
        <w:t>государственное</w:t>
      </w:r>
      <w:r>
        <w:rPr>
          <w:spacing w:val="54"/>
        </w:rPr>
        <w:t xml:space="preserve"> </w:t>
      </w:r>
      <w:r>
        <w:rPr>
          <w:spacing w:val="9"/>
        </w:rPr>
        <w:t>устройство</w:t>
      </w:r>
      <w:r>
        <w:rPr>
          <w:spacing w:val="54"/>
        </w:rPr>
        <w:t xml:space="preserve"> </w:t>
      </w:r>
      <w:r>
        <w:rPr>
          <w:spacing w:val="9"/>
        </w:rPr>
        <w:t>России,</w:t>
      </w:r>
      <w:r>
        <w:rPr>
          <w:spacing w:val="55"/>
        </w:rPr>
        <w:t xml:space="preserve"> </w:t>
      </w:r>
      <w:r>
        <w:rPr>
          <w:spacing w:val="10"/>
        </w:rPr>
        <w:t>предусматривающее</w:t>
      </w:r>
      <w:r>
        <w:rPr>
          <w:spacing w:val="54"/>
        </w:rPr>
        <w:t xml:space="preserve"> </w:t>
      </w:r>
      <w:r>
        <w:rPr>
          <w:spacing w:val="11"/>
        </w:rPr>
        <w:t>осуществление</w:t>
      </w:r>
      <w:r>
        <w:rPr>
          <w:spacing w:val="48"/>
          <w:w w:val="101"/>
        </w:rPr>
        <w:t xml:space="preserve"> </w:t>
      </w:r>
      <w:r>
        <w:rPr>
          <w:spacing w:val="7"/>
        </w:rPr>
        <w:t>власти</w:t>
      </w:r>
      <w:r>
        <w:rPr>
          <w:spacing w:val="38"/>
        </w:rPr>
        <w:t xml:space="preserve"> </w:t>
      </w:r>
      <w:r>
        <w:rPr>
          <w:spacing w:val="7"/>
        </w:rPr>
        <w:t>народа</w:t>
      </w:r>
      <w:r>
        <w:rPr>
          <w:spacing w:val="38"/>
        </w:rPr>
        <w:t xml:space="preserve"> </w:t>
      </w:r>
      <w:r>
        <w:rPr>
          <w:spacing w:val="4"/>
        </w:rPr>
        <w:t>на</w:t>
      </w:r>
      <w:r>
        <w:rPr>
          <w:spacing w:val="39"/>
        </w:rPr>
        <w:t xml:space="preserve"> </w:t>
      </w:r>
      <w:r>
        <w:rPr>
          <w:spacing w:val="6"/>
        </w:rPr>
        <w:t>трех</w:t>
      </w:r>
      <w:r>
        <w:rPr>
          <w:spacing w:val="38"/>
        </w:rPr>
        <w:t xml:space="preserve"> </w:t>
      </w:r>
      <w:r>
        <w:rPr>
          <w:spacing w:val="8"/>
        </w:rPr>
        <w:t>относительно</w:t>
      </w:r>
      <w:r>
        <w:rPr>
          <w:spacing w:val="38"/>
        </w:rPr>
        <w:t xml:space="preserve"> </w:t>
      </w:r>
      <w:r>
        <w:rPr>
          <w:spacing w:val="8"/>
        </w:rPr>
        <w:t>самостоятельных</w:t>
      </w:r>
      <w:r>
        <w:rPr>
          <w:spacing w:val="39"/>
        </w:rPr>
        <w:t xml:space="preserve"> </w:t>
      </w:r>
      <w:r>
        <w:rPr>
          <w:spacing w:val="7"/>
        </w:rPr>
        <w:t>уровнях</w:t>
      </w:r>
      <w:r>
        <w:rPr>
          <w:spacing w:val="38"/>
        </w:rPr>
        <w:t xml:space="preserve"> </w:t>
      </w:r>
      <w:r>
        <w:rPr>
          <w:spacing w:val="9"/>
        </w:rPr>
        <w:t>публичной</w:t>
      </w:r>
      <w:r>
        <w:rPr>
          <w:spacing w:val="44"/>
          <w:w w:val="101"/>
        </w:rPr>
        <w:t xml:space="preserve"> </w:t>
      </w:r>
      <w:r>
        <w:rPr>
          <w:spacing w:val="16"/>
        </w:rPr>
        <w:t>власти</w:t>
      </w:r>
      <w:r>
        <w:rPr>
          <w:spacing w:val="61"/>
        </w:rPr>
        <w:t xml:space="preserve"> </w:t>
      </w:r>
      <w:r>
        <w:t>—</w:t>
      </w:r>
      <w:r>
        <w:rPr>
          <w:spacing w:val="61"/>
        </w:rPr>
        <w:t xml:space="preserve"> </w:t>
      </w:r>
      <w:r>
        <w:rPr>
          <w:spacing w:val="17"/>
        </w:rPr>
        <w:t>Российской</w:t>
      </w:r>
      <w:r>
        <w:rPr>
          <w:spacing w:val="61"/>
        </w:rPr>
        <w:t xml:space="preserve"> </w:t>
      </w:r>
      <w:r>
        <w:rPr>
          <w:spacing w:val="17"/>
        </w:rPr>
        <w:t>Федерации,</w:t>
      </w:r>
      <w:r>
        <w:rPr>
          <w:spacing w:val="61"/>
        </w:rPr>
        <w:t xml:space="preserve"> </w:t>
      </w:r>
      <w:r>
        <w:rPr>
          <w:spacing w:val="17"/>
        </w:rPr>
        <w:t>субъектов</w:t>
      </w:r>
      <w:r>
        <w:rPr>
          <w:spacing w:val="61"/>
        </w:rPr>
        <w:t xml:space="preserve"> </w:t>
      </w:r>
      <w:r>
        <w:rPr>
          <w:spacing w:val="17"/>
        </w:rPr>
        <w:t>Российской</w:t>
      </w:r>
      <w:r>
        <w:rPr>
          <w:spacing w:val="61"/>
        </w:rPr>
        <w:t xml:space="preserve"> </w:t>
      </w:r>
      <w:r>
        <w:rPr>
          <w:spacing w:val="17"/>
        </w:rPr>
        <w:t>Федерации,</w:t>
      </w:r>
      <w:r>
        <w:rPr>
          <w:spacing w:val="37"/>
        </w:rPr>
        <w:t xml:space="preserve"> </w:t>
      </w:r>
      <w:r>
        <w:rPr>
          <w:spacing w:val="4"/>
        </w:rPr>
        <w:t>местного</w:t>
      </w:r>
      <w:r>
        <w:rPr>
          <w:spacing w:val="64"/>
        </w:rPr>
        <w:t xml:space="preserve"> </w:t>
      </w:r>
      <w:r>
        <w:rPr>
          <w:spacing w:val="5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2"/>
        </w:rPr>
        <w:t>Функционирование</w:t>
      </w:r>
      <w:r>
        <w:rPr>
          <w:spacing w:val="49"/>
        </w:rPr>
        <w:t xml:space="preserve"> </w:t>
      </w:r>
      <w:r>
        <w:rPr>
          <w:spacing w:val="10"/>
        </w:rPr>
        <w:t>данной</w:t>
      </w:r>
      <w:r>
        <w:rPr>
          <w:spacing w:val="50"/>
        </w:rPr>
        <w:t xml:space="preserve"> </w:t>
      </w:r>
      <w:r>
        <w:rPr>
          <w:spacing w:val="11"/>
        </w:rPr>
        <w:t>трехуровневой</w:t>
      </w:r>
      <w:r>
        <w:rPr>
          <w:spacing w:val="49"/>
        </w:rPr>
        <w:t xml:space="preserve"> </w:t>
      </w:r>
      <w:r>
        <w:rPr>
          <w:spacing w:val="11"/>
        </w:rPr>
        <w:t>системы</w:t>
      </w:r>
      <w:r>
        <w:rPr>
          <w:spacing w:val="50"/>
        </w:rPr>
        <w:t xml:space="preserve"> </w:t>
      </w:r>
      <w:r>
        <w:rPr>
          <w:spacing w:val="11"/>
        </w:rPr>
        <w:t>власти,</w:t>
      </w:r>
      <w:r>
        <w:rPr>
          <w:spacing w:val="50"/>
        </w:rPr>
        <w:t xml:space="preserve"> </w:t>
      </w:r>
      <w:r>
        <w:rPr>
          <w:spacing w:val="11"/>
        </w:rPr>
        <w:t>основано</w:t>
      </w:r>
      <w:r>
        <w:rPr>
          <w:spacing w:val="49"/>
        </w:rPr>
        <w:t xml:space="preserve"> </w:t>
      </w:r>
      <w:r>
        <w:rPr>
          <w:spacing w:val="13"/>
        </w:rPr>
        <w:t>на</w:t>
      </w:r>
      <w:r>
        <w:rPr>
          <w:spacing w:val="53"/>
          <w:w w:val="101"/>
        </w:rPr>
        <w:t xml:space="preserve"> </w:t>
      </w:r>
      <w:r>
        <w:rPr>
          <w:spacing w:val="8"/>
        </w:rPr>
        <w:t>следующи</w:t>
      </w:r>
      <w:r>
        <w:t>х</w:t>
      </w:r>
      <w:r>
        <w:rPr>
          <w:spacing w:val="63"/>
        </w:rPr>
        <w:t xml:space="preserve"> </w:t>
      </w:r>
      <w:r>
        <w:rPr>
          <w:spacing w:val="8"/>
        </w:rPr>
        <w:t>принципах.</w:t>
      </w:r>
    </w:p>
    <w:p w:rsidR="003A06F7" w:rsidRDefault="003A06F7">
      <w:pPr>
        <w:pStyle w:val="a3"/>
        <w:numPr>
          <w:ilvl w:val="0"/>
          <w:numId w:val="42"/>
        </w:numPr>
        <w:tabs>
          <w:tab w:val="left" w:pos="449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4"/>
        </w:rPr>
        <w:t>Все</w:t>
      </w:r>
      <w:r>
        <w:rPr>
          <w:spacing w:val="35"/>
        </w:rPr>
        <w:t xml:space="preserve"> </w:t>
      </w:r>
      <w:r>
        <w:rPr>
          <w:spacing w:val="4"/>
        </w:rPr>
        <w:t>три</w:t>
      </w:r>
      <w:r>
        <w:rPr>
          <w:spacing w:val="35"/>
        </w:rPr>
        <w:t xml:space="preserve"> </w:t>
      </w:r>
      <w:r>
        <w:rPr>
          <w:spacing w:val="5"/>
        </w:rPr>
        <w:t>уровня</w:t>
      </w:r>
      <w:r>
        <w:rPr>
          <w:spacing w:val="35"/>
        </w:rPr>
        <w:t xml:space="preserve"> </w:t>
      </w:r>
      <w:r>
        <w:rPr>
          <w:spacing w:val="6"/>
        </w:rPr>
        <w:t>публичной</w:t>
      </w:r>
      <w:r>
        <w:rPr>
          <w:spacing w:val="36"/>
        </w:rPr>
        <w:t xml:space="preserve"> </w:t>
      </w:r>
      <w:r>
        <w:rPr>
          <w:spacing w:val="5"/>
        </w:rPr>
        <w:t>власти</w:t>
      </w:r>
      <w:r>
        <w:rPr>
          <w:spacing w:val="35"/>
        </w:rPr>
        <w:t xml:space="preserve"> </w:t>
      </w:r>
      <w:r>
        <w:rPr>
          <w:spacing w:val="6"/>
        </w:rPr>
        <w:t>являются</w:t>
      </w:r>
      <w:r>
        <w:rPr>
          <w:spacing w:val="35"/>
        </w:rPr>
        <w:t xml:space="preserve"> </w:t>
      </w:r>
      <w:r>
        <w:rPr>
          <w:spacing w:val="6"/>
        </w:rPr>
        <w:t>самостоятельными</w:t>
      </w:r>
      <w:r>
        <w:rPr>
          <w:spacing w:val="35"/>
        </w:rPr>
        <w:t xml:space="preserve"> </w:t>
      </w:r>
      <w:r>
        <w:rPr>
          <w:spacing w:val="7"/>
        </w:rPr>
        <w:t>формами</w:t>
      </w:r>
      <w:r>
        <w:rPr>
          <w:spacing w:val="45"/>
          <w:w w:val="101"/>
        </w:rPr>
        <w:t xml:space="preserve"> </w:t>
      </w:r>
      <w:r>
        <w:rPr>
          <w:spacing w:val="14"/>
        </w:rPr>
        <w:t>осуществления</w:t>
      </w:r>
      <w:r>
        <w:rPr>
          <w:spacing w:val="54"/>
        </w:rPr>
        <w:t xml:space="preserve"> </w:t>
      </w:r>
      <w:r>
        <w:rPr>
          <w:spacing w:val="13"/>
        </w:rPr>
        <w:t>власти</w:t>
      </w:r>
      <w:r>
        <w:rPr>
          <w:spacing w:val="54"/>
        </w:rPr>
        <w:t xml:space="preserve"> </w:t>
      </w:r>
      <w:r>
        <w:rPr>
          <w:spacing w:val="13"/>
        </w:rPr>
        <w:t>народа.</w:t>
      </w:r>
      <w:r>
        <w:rPr>
          <w:spacing w:val="54"/>
        </w:rPr>
        <w:t xml:space="preserve"> </w:t>
      </w:r>
      <w:r>
        <w:rPr>
          <w:spacing w:val="14"/>
        </w:rPr>
        <w:t>Подчиненность</w:t>
      </w:r>
      <w:r>
        <w:rPr>
          <w:spacing w:val="54"/>
        </w:rPr>
        <w:t xml:space="preserve"> </w:t>
      </w:r>
      <w:r>
        <w:rPr>
          <w:spacing w:val="12"/>
        </w:rPr>
        <w:t>между</w:t>
      </w:r>
      <w:r>
        <w:rPr>
          <w:spacing w:val="55"/>
        </w:rPr>
        <w:t xml:space="preserve"> </w:t>
      </w:r>
      <w:r>
        <w:rPr>
          <w:spacing w:val="13"/>
        </w:rPr>
        <w:t>органами</w:t>
      </w:r>
      <w:r>
        <w:rPr>
          <w:spacing w:val="54"/>
        </w:rPr>
        <w:t xml:space="preserve"> </w:t>
      </w:r>
      <w:r>
        <w:rPr>
          <w:spacing w:val="16"/>
        </w:rPr>
        <w:t>власти</w:t>
      </w:r>
      <w:r>
        <w:rPr>
          <w:spacing w:val="83"/>
          <w:w w:val="101"/>
        </w:rPr>
        <w:t xml:space="preserve"> </w:t>
      </w:r>
      <w:r>
        <w:rPr>
          <w:spacing w:val="26"/>
        </w:rPr>
        <w:t>различны</w:t>
      </w:r>
      <w:r>
        <w:t>х</w:t>
      </w:r>
      <w:r>
        <w:rPr>
          <w:spacing w:val="72"/>
        </w:rPr>
        <w:t xml:space="preserve"> </w:t>
      </w:r>
      <w:r>
        <w:rPr>
          <w:spacing w:val="26"/>
        </w:rPr>
        <w:t>уровне</w:t>
      </w:r>
      <w:r>
        <w:t>й</w:t>
      </w:r>
      <w:r>
        <w:rPr>
          <w:spacing w:val="72"/>
        </w:rPr>
        <w:t xml:space="preserve"> </w:t>
      </w:r>
      <w:r>
        <w:rPr>
          <w:spacing w:val="26"/>
        </w:rPr>
        <w:t>допускаетс</w:t>
      </w:r>
      <w:r>
        <w:t>я</w:t>
      </w:r>
      <w:r>
        <w:rPr>
          <w:spacing w:val="72"/>
        </w:rPr>
        <w:t xml:space="preserve"> </w:t>
      </w:r>
      <w:r>
        <w:rPr>
          <w:spacing w:val="26"/>
        </w:rPr>
        <w:t>исключительн</w:t>
      </w:r>
      <w:r>
        <w:t>о</w:t>
      </w:r>
      <w:r>
        <w:rPr>
          <w:spacing w:val="73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rPr>
          <w:spacing w:val="26"/>
        </w:rPr>
        <w:t>случаях</w:t>
      </w:r>
      <w:r>
        <w:t>,</w:t>
      </w:r>
      <w:r>
        <w:rPr>
          <w:spacing w:val="72"/>
        </w:rPr>
        <w:t xml:space="preserve"> </w:t>
      </w:r>
      <w:r>
        <w:rPr>
          <w:spacing w:val="26"/>
        </w:rPr>
        <w:t>прям</w:t>
      </w:r>
      <w:r>
        <w:t>о</w:t>
      </w:r>
      <w:r>
        <w:rPr>
          <w:spacing w:val="2491"/>
        </w:rPr>
        <w:t xml:space="preserve"> </w:t>
      </w:r>
      <w:r>
        <w:rPr>
          <w:spacing w:val="27"/>
        </w:rPr>
        <w:t>предусмотренны</w:t>
      </w:r>
      <w:r>
        <w:t>х</w:t>
      </w:r>
      <w:r>
        <w:rPr>
          <w:spacing w:val="3"/>
        </w:rPr>
        <w:t xml:space="preserve"> </w:t>
      </w:r>
      <w:r>
        <w:rPr>
          <w:spacing w:val="27"/>
        </w:rPr>
        <w:t>Конституцие</w:t>
      </w:r>
      <w:r>
        <w:t>й</w:t>
      </w:r>
      <w:r>
        <w:rPr>
          <w:spacing w:val="4"/>
        </w:rPr>
        <w:t xml:space="preserve"> </w:t>
      </w:r>
      <w:r>
        <w:rPr>
          <w:spacing w:val="13"/>
        </w:rPr>
        <w:t>РФ</w:t>
      </w:r>
      <w:r>
        <w:rPr>
          <w:spacing w:val="4"/>
        </w:rPr>
        <w:t xml:space="preserve"> </w:t>
      </w:r>
      <w:r>
        <w:rPr>
          <w:spacing w:val="17"/>
        </w:rPr>
        <w:t>или</w:t>
      </w:r>
      <w:r>
        <w:rPr>
          <w:spacing w:val="4"/>
        </w:rPr>
        <w:t xml:space="preserve"> </w:t>
      </w:r>
      <w:r>
        <w:rPr>
          <w:spacing w:val="27"/>
        </w:rPr>
        <w:t>федеральным</w:t>
      </w:r>
      <w:r>
        <w:t>и</w:t>
      </w:r>
      <w:r>
        <w:rPr>
          <w:spacing w:val="4"/>
        </w:rPr>
        <w:t xml:space="preserve"> </w:t>
      </w:r>
      <w:r>
        <w:rPr>
          <w:spacing w:val="27"/>
        </w:rPr>
        <w:t>законами</w:t>
      </w:r>
      <w:r>
        <w:t>.</w:t>
      </w:r>
      <w:r>
        <w:rPr>
          <w:spacing w:val="2421"/>
        </w:rPr>
        <w:t xml:space="preserve"> </w:t>
      </w:r>
      <w:r>
        <w:rPr>
          <w:spacing w:val="11"/>
        </w:rPr>
        <w:t>Воздействие</w:t>
      </w:r>
      <w:r>
        <w:rPr>
          <w:spacing w:val="45"/>
        </w:rPr>
        <w:t xml:space="preserve"> </w:t>
      </w:r>
      <w:r>
        <w:rPr>
          <w:spacing w:val="11"/>
        </w:rPr>
        <w:t>федеральной</w:t>
      </w:r>
      <w:r>
        <w:rPr>
          <w:spacing w:val="45"/>
        </w:rPr>
        <w:t xml:space="preserve"> </w:t>
      </w:r>
      <w:r>
        <w:rPr>
          <w:spacing w:val="10"/>
        </w:rPr>
        <w:t>власти</w:t>
      </w:r>
      <w:r>
        <w:rPr>
          <w:spacing w:val="46"/>
        </w:rPr>
        <w:t xml:space="preserve"> </w:t>
      </w:r>
      <w:r>
        <w:rPr>
          <w:spacing w:val="6"/>
        </w:rPr>
        <w:t>на</w:t>
      </w:r>
      <w:r>
        <w:rPr>
          <w:spacing w:val="45"/>
        </w:rPr>
        <w:t xml:space="preserve"> </w:t>
      </w:r>
      <w:r>
        <w:rPr>
          <w:spacing w:val="11"/>
        </w:rPr>
        <w:t>региональную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12"/>
        </w:rPr>
        <w:t>муниципальную,</w:t>
      </w:r>
      <w:r>
        <w:rPr>
          <w:spacing w:val="46"/>
        </w:rPr>
        <w:t xml:space="preserve"> </w:t>
      </w:r>
      <w:r>
        <w:t>а</w:t>
      </w:r>
      <w:r>
        <w:rPr>
          <w:spacing w:val="59"/>
          <w:w w:val="101"/>
        </w:rPr>
        <w:t xml:space="preserve"> </w:t>
      </w:r>
      <w:r>
        <w:rPr>
          <w:spacing w:val="11"/>
        </w:rPr>
        <w:t>также</w:t>
      </w:r>
      <w:r>
        <w:rPr>
          <w:spacing w:val="50"/>
        </w:rPr>
        <w:t xml:space="preserve"> </w:t>
      </w:r>
      <w:r>
        <w:rPr>
          <w:spacing w:val="12"/>
        </w:rPr>
        <w:t>региональной</w:t>
      </w:r>
      <w:r>
        <w:rPr>
          <w:spacing w:val="51"/>
        </w:rPr>
        <w:t xml:space="preserve"> </w:t>
      </w:r>
      <w:r>
        <w:rPr>
          <w:spacing w:val="11"/>
        </w:rPr>
        <w:t>власти</w:t>
      </w:r>
      <w:r>
        <w:rPr>
          <w:spacing w:val="51"/>
        </w:rPr>
        <w:t xml:space="preserve"> </w:t>
      </w:r>
      <w:r>
        <w:rPr>
          <w:spacing w:val="6"/>
        </w:rPr>
        <w:t>на</w:t>
      </w:r>
      <w:r>
        <w:rPr>
          <w:spacing w:val="51"/>
        </w:rPr>
        <w:t xml:space="preserve"> </w:t>
      </w:r>
      <w:r>
        <w:rPr>
          <w:spacing w:val="12"/>
        </w:rPr>
        <w:t>муниципальную</w:t>
      </w:r>
      <w:r>
        <w:rPr>
          <w:spacing w:val="51"/>
        </w:rPr>
        <w:t xml:space="preserve"> </w:t>
      </w:r>
      <w:r>
        <w:rPr>
          <w:spacing w:val="11"/>
        </w:rPr>
        <w:t>должно</w:t>
      </w:r>
      <w:r>
        <w:rPr>
          <w:spacing w:val="51"/>
        </w:rPr>
        <w:t xml:space="preserve"> </w:t>
      </w:r>
      <w:r>
        <w:rPr>
          <w:spacing w:val="14"/>
        </w:rPr>
        <w:t>осуществляться</w:t>
      </w:r>
      <w:r>
        <w:rPr>
          <w:spacing w:val="69"/>
          <w:w w:val="101"/>
        </w:rPr>
        <w:t xml:space="preserve"> </w:t>
      </w:r>
      <w:r>
        <w:rPr>
          <w:spacing w:val="29"/>
        </w:rPr>
        <w:t>чере</w:t>
      </w:r>
      <w:r>
        <w:t>з</w:t>
      </w:r>
      <w:r>
        <w:rPr>
          <w:spacing w:val="7"/>
        </w:rPr>
        <w:t xml:space="preserve"> </w:t>
      </w:r>
      <w:r>
        <w:rPr>
          <w:spacing w:val="29"/>
        </w:rPr>
        <w:t>приняти</w:t>
      </w:r>
      <w:r>
        <w:t>е</w:t>
      </w:r>
      <w:r>
        <w:rPr>
          <w:spacing w:val="8"/>
        </w:rPr>
        <w:t xml:space="preserve"> </w:t>
      </w:r>
      <w:r>
        <w:rPr>
          <w:spacing w:val="29"/>
        </w:rPr>
        <w:t>законов</w:t>
      </w:r>
      <w:r>
        <w:t>,</w:t>
      </w:r>
      <w:r>
        <w:rPr>
          <w:spacing w:val="8"/>
        </w:rPr>
        <w:t xml:space="preserve"> </w:t>
      </w:r>
      <w:r>
        <w:rPr>
          <w:spacing w:val="29"/>
        </w:rPr>
        <w:t>регламентирующи</w:t>
      </w:r>
      <w:r>
        <w:t>х</w:t>
      </w:r>
      <w:r>
        <w:rPr>
          <w:spacing w:val="8"/>
        </w:rPr>
        <w:t xml:space="preserve"> </w:t>
      </w:r>
      <w:r>
        <w:rPr>
          <w:spacing w:val="29"/>
        </w:rPr>
        <w:t>отдельны</w:t>
      </w:r>
      <w:r>
        <w:t>е</w:t>
      </w:r>
      <w:r>
        <w:rPr>
          <w:spacing w:val="8"/>
        </w:rPr>
        <w:t xml:space="preserve"> </w:t>
      </w:r>
      <w:r>
        <w:rPr>
          <w:spacing w:val="29"/>
        </w:rPr>
        <w:t>аспект</w:t>
      </w:r>
      <w:r>
        <w:t>ы</w:t>
      </w:r>
      <w:r>
        <w:rPr>
          <w:spacing w:val="2776"/>
        </w:rPr>
        <w:t xml:space="preserve"> </w:t>
      </w:r>
      <w:r>
        <w:rPr>
          <w:spacing w:val="21"/>
        </w:rPr>
        <w:t>функционировани</w:t>
      </w:r>
      <w:r>
        <w:t>я</w:t>
      </w:r>
      <w:r>
        <w:rPr>
          <w:spacing w:val="63"/>
        </w:rPr>
        <w:t xml:space="preserve"> </w:t>
      </w:r>
      <w:r>
        <w:rPr>
          <w:spacing w:val="21"/>
        </w:rPr>
        <w:t>соответствующег</w:t>
      </w:r>
      <w:r>
        <w:t>о</w:t>
      </w:r>
      <w:r>
        <w:rPr>
          <w:spacing w:val="63"/>
        </w:rPr>
        <w:t xml:space="preserve"> </w:t>
      </w:r>
      <w:r>
        <w:rPr>
          <w:spacing w:val="17"/>
        </w:rPr>
        <w:t>уровня</w:t>
      </w:r>
      <w:r>
        <w:rPr>
          <w:spacing w:val="63"/>
        </w:rPr>
        <w:t xml:space="preserve"> </w:t>
      </w:r>
      <w:r>
        <w:rPr>
          <w:spacing w:val="17"/>
        </w:rPr>
        <w:t>власти,</w:t>
      </w:r>
      <w:r>
        <w:rPr>
          <w:spacing w:val="64"/>
        </w:rPr>
        <w:t xml:space="preserve"> </w:t>
      </w:r>
      <w:r>
        <w:t>а</w:t>
      </w:r>
      <w:r>
        <w:rPr>
          <w:spacing w:val="63"/>
        </w:rPr>
        <w:t xml:space="preserve"> </w:t>
      </w:r>
      <w:r>
        <w:rPr>
          <w:spacing w:val="16"/>
        </w:rPr>
        <w:t>также</w:t>
      </w:r>
      <w:r>
        <w:rPr>
          <w:spacing w:val="63"/>
        </w:rPr>
        <w:t xml:space="preserve"> </w:t>
      </w:r>
      <w:r>
        <w:rPr>
          <w:spacing w:val="16"/>
        </w:rPr>
        <w:t>через</w:t>
      </w:r>
      <w:r>
        <w:rPr>
          <w:spacing w:val="1296"/>
        </w:rPr>
        <w:t xml:space="preserve"> </w:t>
      </w:r>
      <w:r>
        <w:rPr>
          <w:spacing w:val="12"/>
        </w:rPr>
        <w:t>действие</w:t>
      </w:r>
      <w:r>
        <w:rPr>
          <w:spacing w:val="55"/>
        </w:rPr>
        <w:t xml:space="preserve"> </w:t>
      </w:r>
      <w:r>
        <w:rPr>
          <w:spacing w:val="12"/>
        </w:rPr>
        <w:t>правовых</w:t>
      </w:r>
      <w:r>
        <w:rPr>
          <w:spacing w:val="55"/>
        </w:rPr>
        <w:t xml:space="preserve"> </w:t>
      </w:r>
      <w:r>
        <w:rPr>
          <w:spacing w:val="12"/>
        </w:rPr>
        <w:t>механизмов</w:t>
      </w:r>
      <w:r>
        <w:rPr>
          <w:spacing w:val="55"/>
        </w:rPr>
        <w:t xml:space="preserve"> </w:t>
      </w:r>
      <w:r>
        <w:rPr>
          <w:spacing w:val="13"/>
        </w:rPr>
        <w:t>государственного</w:t>
      </w:r>
      <w:r>
        <w:rPr>
          <w:spacing w:val="55"/>
        </w:rPr>
        <w:t xml:space="preserve"> </w:t>
      </w:r>
      <w:r>
        <w:rPr>
          <w:spacing w:val="12"/>
        </w:rPr>
        <w:t>контроля</w:t>
      </w:r>
      <w:r>
        <w:rPr>
          <w:spacing w:val="55"/>
        </w:rPr>
        <w:t xml:space="preserve"> </w:t>
      </w:r>
      <w:r>
        <w:rPr>
          <w:spacing w:val="14"/>
        </w:rPr>
        <w:t>законности</w:t>
      </w:r>
      <w:r>
        <w:rPr>
          <w:spacing w:val="44"/>
          <w:w w:val="101"/>
        </w:rPr>
        <w:t xml:space="preserve"> </w:t>
      </w:r>
      <w:r>
        <w:rPr>
          <w:spacing w:val="5"/>
        </w:rPr>
        <w:t>деятельности</w:t>
      </w:r>
      <w:r>
        <w:rPr>
          <w:spacing w:val="44"/>
        </w:rPr>
        <w:t xml:space="preserve"> </w:t>
      </w:r>
      <w:r>
        <w:rPr>
          <w:spacing w:val="5"/>
        </w:rPr>
        <w:t>соответствующего</w:t>
      </w:r>
      <w:r>
        <w:rPr>
          <w:spacing w:val="44"/>
        </w:rPr>
        <w:t xml:space="preserve"> </w:t>
      </w:r>
      <w:r>
        <w:rPr>
          <w:spacing w:val="4"/>
        </w:rPr>
        <w:t>уровня</w:t>
      </w:r>
      <w:r>
        <w:rPr>
          <w:spacing w:val="44"/>
        </w:rPr>
        <w:t xml:space="preserve"> </w:t>
      </w:r>
      <w:r>
        <w:rPr>
          <w:spacing w:val="5"/>
        </w:rPr>
        <w:t>публичной</w:t>
      </w:r>
      <w:r>
        <w:rPr>
          <w:spacing w:val="44"/>
        </w:rPr>
        <w:t xml:space="preserve"> </w:t>
      </w:r>
      <w:r>
        <w:rPr>
          <w:spacing w:val="6"/>
        </w:rPr>
        <w:t>власти.</w:t>
      </w:r>
    </w:p>
    <w:p w:rsidR="003A06F7" w:rsidRDefault="003A06F7">
      <w:pPr>
        <w:pStyle w:val="a3"/>
        <w:numPr>
          <w:ilvl w:val="0"/>
          <w:numId w:val="42"/>
        </w:numPr>
        <w:tabs>
          <w:tab w:val="left" w:pos="456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8"/>
        </w:rPr>
        <w:t>Каждый</w:t>
      </w:r>
      <w:r>
        <w:rPr>
          <w:spacing w:val="42"/>
        </w:rPr>
        <w:t xml:space="preserve"> </w:t>
      </w:r>
      <w:r>
        <w:rPr>
          <w:spacing w:val="8"/>
        </w:rPr>
        <w:t>уровень</w:t>
      </w:r>
      <w:r>
        <w:rPr>
          <w:spacing w:val="42"/>
        </w:rPr>
        <w:t xml:space="preserve"> </w:t>
      </w:r>
      <w:r>
        <w:rPr>
          <w:spacing w:val="8"/>
        </w:rPr>
        <w:t>публичной</w:t>
      </w:r>
      <w:r>
        <w:rPr>
          <w:spacing w:val="42"/>
        </w:rPr>
        <w:t xml:space="preserve"> </w:t>
      </w:r>
      <w:r>
        <w:rPr>
          <w:spacing w:val="8"/>
        </w:rPr>
        <w:t>власти</w:t>
      </w:r>
      <w:r>
        <w:rPr>
          <w:spacing w:val="42"/>
        </w:rPr>
        <w:t xml:space="preserve"> </w:t>
      </w:r>
      <w:r>
        <w:rPr>
          <w:spacing w:val="8"/>
        </w:rPr>
        <w:t>обладает</w:t>
      </w:r>
      <w:r>
        <w:rPr>
          <w:spacing w:val="42"/>
        </w:rPr>
        <w:t xml:space="preserve"> </w:t>
      </w:r>
      <w:r>
        <w:rPr>
          <w:spacing w:val="9"/>
        </w:rPr>
        <w:t>собственными</w:t>
      </w:r>
      <w:r>
        <w:rPr>
          <w:spacing w:val="42"/>
        </w:rPr>
        <w:t xml:space="preserve"> </w:t>
      </w:r>
      <w:r>
        <w:rPr>
          <w:spacing w:val="10"/>
        </w:rPr>
        <w:t>законными</w:t>
      </w:r>
      <w:r>
        <w:rPr>
          <w:spacing w:val="47"/>
          <w:w w:val="101"/>
        </w:rPr>
        <w:t xml:space="preserve"> </w:t>
      </w:r>
      <w:r>
        <w:rPr>
          <w:spacing w:val="24"/>
        </w:rPr>
        <w:t>интересами</w:t>
      </w:r>
      <w:r>
        <w:t>,</w:t>
      </w:r>
      <w:r>
        <w:rPr>
          <w:spacing w:val="64"/>
        </w:rPr>
        <w:t xml:space="preserve"> </w:t>
      </w:r>
      <w:r>
        <w:rPr>
          <w:spacing w:val="24"/>
        </w:rPr>
        <w:t>которы</w:t>
      </w:r>
      <w:r>
        <w:t>е</w:t>
      </w:r>
      <w:r>
        <w:rPr>
          <w:spacing w:val="65"/>
        </w:rPr>
        <w:t xml:space="preserve"> </w:t>
      </w:r>
      <w:r>
        <w:rPr>
          <w:spacing w:val="24"/>
        </w:rPr>
        <w:t>могу</w:t>
      </w:r>
      <w:r>
        <w:t>т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rPr>
          <w:spacing w:val="11"/>
        </w:rPr>
        <w:t>не</w:t>
      </w:r>
      <w:r>
        <w:rPr>
          <w:spacing w:val="65"/>
        </w:rPr>
        <w:t xml:space="preserve"> </w:t>
      </w:r>
      <w:r>
        <w:rPr>
          <w:spacing w:val="24"/>
        </w:rPr>
        <w:t>совпадать</w:t>
      </w:r>
      <w:r>
        <w:t>,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rPr>
          <w:spacing w:val="17"/>
        </w:rPr>
        <w:t>даже</w:t>
      </w:r>
      <w:r>
        <w:rPr>
          <w:spacing w:val="65"/>
        </w:rPr>
        <w:t xml:space="preserve"> </w:t>
      </w:r>
      <w:r>
        <w:rPr>
          <w:spacing w:val="24"/>
        </w:rPr>
        <w:t>противоречит</w:t>
      </w:r>
      <w:r>
        <w:t>ь</w:t>
      </w:r>
      <w:r>
        <w:rPr>
          <w:spacing w:val="2009"/>
        </w:rPr>
        <w:t xml:space="preserve"> </w:t>
      </w:r>
      <w:r>
        <w:rPr>
          <w:spacing w:val="7"/>
        </w:rPr>
        <w:t>интересам</w:t>
      </w:r>
      <w:r>
        <w:rPr>
          <w:spacing w:val="36"/>
        </w:rPr>
        <w:t xml:space="preserve"> </w:t>
      </w:r>
      <w:r>
        <w:rPr>
          <w:spacing w:val="6"/>
        </w:rPr>
        <w:t>иных</w:t>
      </w:r>
      <w:r>
        <w:rPr>
          <w:spacing w:val="36"/>
        </w:rPr>
        <w:t xml:space="preserve"> </w:t>
      </w:r>
      <w:r>
        <w:rPr>
          <w:spacing w:val="7"/>
        </w:rPr>
        <w:t>уровней</w:t>
      </w:r>
      <w:r>
        <w:rPr>
          <w:spacing w:val="37"/>
        </w:rPr>
        <w:t xml:space="preserve"> </w:t>
      </w:r>
      <w:r>
        <w:rPr>
          <w:spacing w:val="7"/>
        </w:rPr>
        <w:t>публичной</w:t>
      </w:r>
      <w:r>
        <w:rPr>
          <w:spacing w:val="36"/>
        </w:rPr>
        <w:t xml:space="preserve"> </w:t>
      </w:r>
      <w:r>
        <w:rPr>
          <w:spacing w:val="7"/>
        </w:rPr>
        <w:t>власти.</w:t>
      </w:r>
      <w:r>
        <w:rPr>
          <w:spacing w:val="36"/>
        </w:rPr>
        <w:t xml:space="preserve"> </w:t>
      </w:r>
      <w:r>
        <w:rPr>
          <w:spacing w:val="5"/>
        </w:rPr>
        <w:t>Все</w:t>
      </w:r>
      <w:r>
        <w:rPr>
          <w:spacing w:val="37"/>
        </w:rPr>
        <w:t xml:space="preserve"> </w:t>
      </w:r>
      <w:r>
        <w:rPr>
          <w:spacing w:val="5"/>
        </w:rPr>
        <w:t>эти</w:t>
      </w:r>
      <w:r>
        <w:rPr>
          <w:spacing w:val="36"/>
        </w:rPr>
        <w:t xml:space="preserve"> </w:t>
      </w:r>
      <w:r>
        <w:rPr>
          <w:spacing w:val="7"/>
        </w:rPr>
        <w:t>интересы</w:t>
      </w:r>
      <w:r>
        <w:rPr>
          <w:spacing w:val="36"/>
        </w:rPr>
        <w:t xml:space="preserve"> </w:t>
      </w:r>
      <w:r>
        <w:rPr>
          <w:spacing w:val="9"/>
        </w:rPr>
        <w:t>признаются</w:t>
      </w:r>
      <w:r>
        <w:rPr>
          <w:spacing w:val="82"/>
          <w:w w:val="101"/>
        </w:rPr>
        <w:t xml:space="preserve"> </w:t>
      </w:r>
      <w:r>
        <w:rPr>
          <w:spacing w:val="8"/>
        </w:rPr>
        <w:t>равноценными,</w:t>
      </w:r>
      <w:r>
        <w:rPr>
          <w:spacing w:val="34"/>
        </w:rPr>
        <w:t xml:space="preserve"> </w:t>
      </w:r>
      <w:r>
        <w:rPr>
          <w:spacing w:val="4"/>
        </w:rPr>
        <w:t>но</w:t>
      </w:r>
      <w:r>
        <w:rPr>
          <w:spacing w:val="35"/>
        </w:rPr>
        <w:t xml:space="preserve"> </w:t>
      </w:r>
      <w:r>
        <w:rPr>
          <w:spacing w:val="8"/>
        </w:rPr>
        <w:t>отстаивание</w:t>
      </w:r>
      <w:r>
        <w:rPr>
          <w:spacing w:val="35"/>
        </w:rPr>
        <w:t xml:space="preserve"> </w:t>
      </w:r>
      <w:r>
        <w:rPr>
          <w:spacing w:val="4"/>
        </w:rPr>
        <w:t>их</w:t>
      </w:r>
      <w:r>
        <w:rPr>
          <w:spacing w:val="35"/>
        </w:rPr>
        <w:t xml:space="preserve"> </w:t>
      </w:r>
      <w:r>
        <w:rPr>
          <w:spacing w:val="7"/>
        </w:rPr>
        <w:t>должно</w:t>
      </w:r>
      <w:r>
        <w:rPr>
          <w:spacing w:val="35"/>
        </w:rPr>
        <w:t xml:space="preserve"> </w:t>
      </w:r>
      <w:r>
        <w:rPr>
          <w:spacing w:val="6"/>
        </w:rPr>
        <w:t>быть</w:t>
      </w:r>
      <w:r>
        <w:rPr>
          <w:spacing w:val="34"/>
        </w:rPr>
        <w:t xml:space="preserve"> </w:t>
      </w:r>
      <w:r>
        <w:rPr>
          <w:spacing w:val="7"/>
        </w:rPr>
        <w:t>подчинено</w:t>
      </w:r>
      <w:r>
        <w:rPr>
          <w:spacing w:val="35"/>
        </w:rPr>
        <w:t xml:space="preserve"> </w:t>
      </w:r>
      <w:r>
        <w:rPr>
          <w:spacing w:val="7"/>
        </w:rPr>
        <w:t>защите</w:t>
      </w:r>
      <w:r>
        <w:rPr>
          <w:spacing w:val="35"/>
        </w:rPr>
        <w:t xml:space="preserve"> </w:t>
      </w:r>
      <w:r>
        <w:rPr>
          <w:spacing w:val="6"/>
        </w:rPr>
        <w:t>прав</w:t>
      </w:r>
      <w:r>
        <w:rPr>
          <w:spacing w:val="35"/>
        </w:rPr>
        <w:t xml:space="preserve"> </w:t>
      </w:r>
      <w:r>
        <w:t>и</w:t>
      </w:r>
      <w:r>
        <w:rPr>
          <w:spacing w:val="40"/>
          <w:w w:val="101"/>
        </w:rPr>
        <w:t xml:space="preserve"> </w:t>
      </w:r>
      <w:r>
        <w:rPr>
          <w:spacing w:val="6"/>
        </w:rPr>
        <w:lastRenderedPageBreak/>
        <w:t>свобод</w:t>
      </w:r>
      <w:r>
        <w:rPr>
          <w:spacing w:val="39"/>
        </w:rPr>
        <w:t xml:space="preserve"> </w:t>
      </w:r>
      <w:r>
        <w:rPr>
          <w:spacing w:val="6"/>
        </w:rPr>
        <w:t>человека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8"/>
        </w:rPr>
        <w:t>гражданина.</w:t>
      </w:r>
    </w:p>
    <w:p w:rsidR="003A06F7" w:rsidRDefault="003A06F7">
      <w:pPr>
        <w:pStyle w:val="a3"/>
        <w:numPr>
          <w:ilvl w:val="0"/>
          <w:numId w:val="42"/>
        </w:numPr>
        <w:tabs>
          <w:tab w:val="left" w:pos="476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4"/>
        </w:rPr>
        <w:t>Каждый</w:t>
      </w:r>
      <w:r>
        <w:rPr>
          <w:spacing w:val="56"/>
        </w:rPr>
        <w:t xml:space="preserve"> </w:t>
      </w:r>
      <w:r>
        <w:rPr>
          <w:spacing w:val="14"/>
        </w:rPr>
        <w:t>уровень</w:t>
      </w:r>
      <w:r>
        <w:rPr>
          <w:spacing w:val="56"/>
        </w:rPr>
        <w:t xml:space="preserve"> </w:t>
      </w:r>
      <w:r>
        <w:rPr>
          <w:spacing w:val="15"/>
        </w:rPr>
        <w:t>публичной</w:t>
      </w:r>
      <w:r>
        <w:rPr>
          <w:spacing w:val="56"/>
        </w:rPr>
        <w:t xml:space="preserve"> </w:t>
      </w:r>
      <w:r>
        <w:rPr>
          <w:spacing w:val="14"/>
        </w:rPr>
        <w:t>власти</w:t>
      </w:r>
      <w:r>
        <w:rPr>
          <w:spacing w:val="56"/>
        </w:rPr>
        <w:t xml:space="preserve"> </w:t>
      </w:r>
      <w:r>
        <w:rPr>
          <w:spacing w:val="14"/>
        </w:rPr>
        <w:t>вправе</w:t>
      </w:r>
      <w:r>
        <w:rPr>
          <w:spacing w:val="56"/>
        </w:rPr>
        <w:t xml:space="preserve"> </w:t>
      </w:r>
      <w:r>
        <w:rPr>
          <w:spacing w:val="15"/>
        </w:rPr>
        <w:t>отстаивать</w:t>
      </w:r>
      <w:r>
        <w:rPr>
          <w:spacing w:val="56"/>
        </w:rPr>
        <w:t xml:space="preserve"> </w:t>
      </w:r>
      <w:r>
        <w:rPr>
          <w:spacing w:val="17"/>
        </w:rPr>
        <w:t>собственные</w:t>
      </w:r>
      <w:r>
        <w:rPr>
          <w:spacing w:val="43"/>
          <w:w w:val="101"/>
        </w:rPr>
        <w:t xml:space="preserve"> </w:t>
      </w:r>
      <w:r>
        <w:rPr>
          <w:spacing w:val="30"/>
        </w:rPr>
        <w:t>интересы</w:t>
      </w:r>
      <w:r>
        <w:t xml:space="preserve">, </w:t>
      </w:r>
      <w:r>
        <w:rPr>
          <w:spacing w:val="2"/>
        </w:rPr>
        <w:t xml:space="preserve"> </w:t>
      </w:r>
      <w:r>
        <w:rPr>
          <w:spacing w:val="14"/>
        </w:rPr>
        <w:t>но</w:t>
      </w:r>
      <w:r>
        <w:t xml:space="preserve"> </w:t>
      </w:r>
      <w:r>
        <w:rPr>
          <w:spacing w:val="3"/>
        </w:rPr>
        <w:t xml:space="preserve"> </w:t>
      </w:r>
      <w:r>
        <w:rPr>
          <w:spacing w:val="14"/>
        </w:rPr>
        <w:t>не</w:t>
      </w:r>
      <w:r>
        <w:t xml:space="preserve"> </w:t>
      </w:r>
      <w:r>
        <w:rPr>
          <w:spacing w:val="2"/>
        </w:rPr>
        <w:t xml:space="preserve"> </w:t>
      </w:r>
      <w:r>
        <w:rPr>
          <w:spacing w:val="30"/>
        </w:rPr>
        <w:t>вправ</w:t>
      </w:r>
      <w:r>
        <w:t xml:space="preserve">е </w:t>
      </w:r>
      <w:r>
        <w:rPr>
          <w:spacing w:val="3"/>
        </w:rPr>
        <w:t xml:space="preserve"> </w:t>
      </w:r>
      <w:r>
        <w:t xml:space="preserve">в </w:t>
      </w:r>
      <w:r>
        <w:rPr>
          <w:spacing w:val="3"/>
        </w:rPr>
        <w:t xml:space="preserve"> </w:t>
      </w:r>
      <w:r>
        <w:rPr>
          <w:spacing w:val="30"/>
        </w:rPr>
        <w:t>целя</w:t>
      </w:r>
      <w:r>
        <w:t xml:space="preserve">х </w:t>
      </w:r>
      <w:r>
        <w:rPr>
          <w:spacing w:val="2"/>
        </w:rPr>
        <w:t xml:space="preserve"> </w:t>
      </w:r>
      <w:r>
        <w:rPr>
          <w:spacing w:val="30"/>
        </w:rPr>
        <w:t>защит</w:t>
      </w:r>
      <w:r>
        <w:t xml:space="preserve">ы </w:t>
      </w:r>
      <w:r>
        <w:rPr>
          <w:spacing w:val="3"/>
        </w:rPr>
        <w:t xml:space="preserve"> </w:t>
      </w:r>
      <w:r>
        <w:rPr>
          <w:spacing w:val="30"/>
        </w:rPr>
        <w:t>собственны</w:t>
      </w:r>
      <w:r>
        <w:t xml:space="preserve">х </w:t>
      </w:r>
      <w:r>
        <w:rPr>
          <w:spacing w:val="3"/>
        </w:rPr>
        <w:t xml:space="preserve"> </w:t>
      </w:r>
      <w:r>
        <w:rPr>
          <w:spacing w:val="30"/>
        </w:rPr>
        <w:t>интересо</w:t>
      </w:r>
      <w:r>
        <w:t>в</w:t>
      </w:r>
      <w:r>
        <w:rPr>
          <w:spacing w:val="-43"/>
        </w:rPr>
        <w:t xml:space="preserve"> </w:t>
      </w:r>
    </w:p>
    <w:p w:rsidR="003A06F7" w:rsidRDefault="003A06F7">
      <w:pPr>
        <w:pStyle w:val="a3"/>
        <w:numPr>
          <w:ilvl w:val="0"/>
          <w:numId w:val="42"/>
        </w:numPr>
        <w:tabs>
          <w:tab w:val="left" w:pos="476"/>
        </w:tabs>
        <w:kinsoku w:val="0"/>
        <w:overflowPunct w:val="0"/>
        <w:spacing w:line="244" w:lineRule="auto"/>
        <w:ind w:right="111" w:firstLine="0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8"/>
        </w:rPr>
        <w:lastRenderedPageBreak/>
        <w:t>вторгаться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9"/>
        </w:rPr>
        <w:t>компетенцию</w:t>
      </w:r>
      <w:r>
        <w:rPr>
          <w:spacing w:val="40"/>
        </w:rPr>
        <w:t xml:space="preserve"> </w:t>
      </w:r>
      <w:r>
        <w:rPr>
          <w:spacing w:val="7"/>
        </w:rPr>
        <w:t>иного</w:t>
      </w:r>
      <w:r>
        <w:rPr>
          <w:spacing w:val="40"/>
        </w:rPr>
        <w:t xml:space="preserve"> </w:t>
      </w:r>
      <w:r>
        <w:rPr>
          <w:spacing w:val="8"/>
        </w:rPr>
        <w:t>уровня</w:t>
      </w:r>
      <w:r>
        <w:rPr>
          <w:spacing w:val="41"/>
        </w:rPr>
        <w:t xml:space="preserve"> </w:t>
      </w:r>
      <w:r>
        <w:rPr>
          <w:spacing w:val="8"/>
        </w:rPr>
        <w:t>публичной</w:t>
      </w:r>
      <w:r>
        <w:rPr>
          <w:spacing w:val="40"/>
        </w:rPr>
        <w:t xml:space="preserve"> </w:t>
      </w:r>
      <w:r>
        <w:rPr>
          <w:spacing w:val="8"/>
        </w:rPr>
        <w:t>власти.</w:t>
      </w:r>
      <w:r>
        <w:rPr>
          <w:spacing w:val="40"/>
        </w:rPr>
        <w:t xml:space="preserve"> </w:t>
      </w:r>
      <w:r>
        <w:rPr>
          <w:spacing w:val="10"/>
        </w:rPr>
        <w:t>Конфликтные</w:t>
      </w:r>
      <w:r>
        <w:rPr>
          <w:spacing w:val="59"/>
          <w:w w:val="101"/>
        </w:rPr>
        <w:t xml:space="preserve"> </w:t>
      </w:r>
      <w:r>
        <w:rPr>
          <w:spacing w:val="9"/>
        </w:rPr>
        <w:t>ситуации</w:t>
      </w:r>
      <w:r>
        <w:rPr>
          <w:spacing w:val="42"/>
        </w:rPr>
        <w:t xml:space="preserve"> </w:t>
      </w:r>
      <w:r>
        <w:rPr>
          <w:spacing w:val="9"/>
        </w:rPr>
        <w:t>подлежат</w:t>
      </w:r>
      <w:r>
        <w:rPr>
          <w:spacing w:val="42"/>
        </w:rPr>
        <w:t xml:space="preserve"> </w:t>
      </w:r>
      <w:r>
        <w:rPr>
          <w:spacing w:val="9"/>
        </w:rPr>
        <w:t>разрешению</w:t>
      </w:r>
      <w:r>
        <w:rPr>
          <w:spacing w:val="42"/>
        </w:rPr>
        <w:t xml:space="preserve"> </w:t>
      </w:r>
      <w:r>
        <w:rPr>
          <w:spacing w:val="8"/>
        </w:rPr>
        <w:t>через</w:t>
      </w:r>
      <w:r>
        <w:rPr>
          <w:spacing w:val="43"/>
        </w:rPr>
        <w:t xml:space="preserve"> </w:t>
      </w:r>
      <w:r>
        <w:rPr>
          <w:spacing w:val="10"/>
        </w:rPr>
        <w:t>согласительные</w:t>
      </w:r>
      <w:r>
        <w:rPr>
          <w:spacing w:val="42"/>
        </w:rPr>
        <w:t xml:space="preserve"> </w:t>
      </w:r>
      <w:r>
        <w:rPr>
          <w:spacing w:val="9"/>
        </w:rPr>
        <w:t>процедуры,</w:t>
      </w:r>
      <w:r>
        <w:rPr>
          <w:spacing w:val="42"/>
        </w:rPr>
        <w:t xml:space="preserve"> </w:t>
      </w:r>
      <w:r>
        <w:t>а</w:t>
      </w:r>
      <w:r>
        <w:rPr>
          <w:spacing w:val="42"/>
        </w:rPr>
        <w:t xml:space="preserve"> </w:t>
      </w:r>
      <w:r>
        <w:rPr>
          <w:spacing w:val="11"/>
        </w:rPr>
        <w:t>при</w:t>
      </w:r>
      <w:r>
        <w:rPr>
          <w:spacing w:val="70"/>
          <w:w w:val="101"/>
        </w:rPr>
        <w:t xml:space="preserve"> </w:t>
      </w:r>
      <w:proofErr w:type="spellStart"/>
      <w:r>
        <w:rPr>
          <w:spacing w:val="6"/>
        </w:rPr>
        <w:t>недостижении</w:t>
      </w:r>
      <w:proofErr w:type="spellEnd"/>
      <w:r>
        <w:rPr>
          <w:spacing w:val="33"/>
        </w:rPr>
        <w:t xml:space="preserve"> </w:t>
      </w:r>
      <w:r>
        <w:rPr>
          <w:spacing w:val="6"/>
        </w:rPr>
        <w:t>согласия</w:t>
      </w:r>
      <w:r>
        <w:rPr>
          <w:spacing w:val="34"/>
        </w:rPr>
        <w:t xml:space="preserve"> </w:t>
      </w:r>
      <w:r>
        <w:t>—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6"/>
        </w:rPr>
        <w:t>судебном</w:t>
      </w:r>
      <w:r>
        <w:rPr>
          <w:spacing w:val="34"/>
        </w:rPr>
        <w:t xml:space="preserve"> </w:t>
      </w:r>
      <w:r>
        <w:rPr>
          <w:spacing w:val="7"/>
        </w:rPr>
        <w:t>порядке.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58"/>
        </w:rPr>
        <w:t xml:space="preserve"> </w:t>
      </w:r>
      <w:r>
        <w:rPr>
          <w:spacing w:val="17"/>
        </w:rPr>
        <w:t>Российской</w:t>
      </w:r>
      <w:r>
        <w:rPr>
          <w:spacing w:val="59"/>
        </w:rPr>
        <w:t xml:space="preserve"> </w:t>
      </w:r>
      <w:r>
        <w:rPr>
          <w:spacing w:val="17"/>
        </w:rPr>
        <w:t>Федерации</w:t>
      </w:r>
      <w:r>
        <w:rPr>
          <w:spacing w:val="59"/>
        </w:rPr>
        <w:t xml:space="preserve"> </w:t>
      </w:r>
      <w:r>
        <w:rPr>
          <w:spacing w:val="17"/>
        </w:rPr>
        <w:t>местное</w:t>
      </w:r>
      <w:r>
        <w:rPr>
          <w:spacing w:val="59"/>
        </w:rPr>
        <w:t xml:space="preserve"> </w:t>
      </w:r>
      <w:r>
        <w:rPr>
          <w:spacing w:val="18"/>
        </w:rPr>
        <w:t>самоуправление</w:t>
      </w:r>
      <w:r>
        <w:rPr>
          <w:spacing w:val="59"/>
        </w:rPr>
        <w:t xml:space="preserve"> </w:t>
      </w:r>
      <w:r>
        <w:rPr>
          <w:spacing w:val="13"/>
        </w:rPr>
        <w:t>как</w:t>
      </w:r>
      <w:r>
        <w:rPr>
          <w:spacing w:val="59"/>
        </w:rPr>
        <w:t xml:space="preserve"> </w:t>
      </w:r>
      <w:r>
        <w:rPr>
          <w:spacing w:val="15"/>
        </w:rPr>
        <w:t>форма</w:t>
      </w:r>
      <w:r>
        <w:rPr>
          <w:spacing w:val="58"/>
        </w:rPr>
        <w:t xml:space="preserve"> </w:t>
      </w:r>
      <w:r>
        <w:rPr>
          <w:spacing w:val="16"/>
        </w:rPr>
        <w:t>власти</w:t>
      </w:r>
      <w:r>
        <w:rPr>
          <w:spacing w:val="5"/>
        </w:rPr>
        <w:t xml:space="preserve"> </w:t>
      </w:r>
      <w:r>
        <w:rPr>
          <w:spacing w:val="9"/>
        </w:rPr>
        <w:t>народа:</w:t>
      </w:r>
    </w:p>
    <w:p w:rsidR="003A06F7" w:rsidRDefault="003A06F7">
      <w:pPr>
        <w:pStyle w:val="a3"/>
        <w:numPr>
          <w:ilvl w:val="0"/>
          <w:numId w:val="41"/>
        </w:numPr>
        <w:tabs>
          <w:tab w:val="left" w:pos="451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7"/>
        </w:rPr>
        <w:t>обеспечивает</w:t>
      </w:r>
      <w:r>
        <w:rPr>
          <w:spacing w:val="42"/>
        </w:rPr>
        <w:t xml:space="preserve"> </w:t>
      </w:r>
      <w:r>
        <w:rPr>
          <w:spacing w:val="7"/>
        </w:rPr>
        <w:t>самостоятельное</w:t>
      </w:r>
      <w:r>
        <w:rPr>
          <w:spacing w:val="42"/>
        </w:rPr>
        <w:t xml:space="preserve"> </w:t>
      </w:r>
      <w:r>
        <w:rPr>
          <w:spacing w:val="6"/>
        </w:rPr>
        <w:t>решение</w:t>
      </w:r>
      <w:r>
        <w:rPr>
          <w:spacing w:val="42"/>
        </w:rPr>
        <w:t xml:space="preserve"> </w:t>
      </w:r>
      <w:r>
        <w:rPr>
          <w:spacing w:val="7"/>
        </w:rPr>
        <w:t>населением</w:t>
      </w:r>
      <w:r>
        <w:rPr>
          <w:spacing w:val="42"/>
        </w:rPr>
        <w:t xml:space="preserve"> </w:t>
      </w:r>
      <w:r>
        <w:rPr>
          <w:spacing w:val="6"/>
        </w:rPr>
        <w:t>вопросов</w:t>
      </w:r>
      <w:r>
        <w:rPr>
          <w:spacing w:val="42"/>
        </w:rPr>
        <w:t xml:space="preserve"> </w:t>
      </w:r>
      <w:r>
        <w:rPr>
          <w:spacing w:val="8"/>
        </w:rPr>
        <w:t>местного</w:t>
      </w:r>
      <w:r>
        <w:rPr>
          <w:spacing w:val="52"/>
          <w:w w:val="101"/>
        </w:rPr>
        <w:t xml:space="preserve"> </w:t>
      </w:r>
      <w:r>
        <w:rPr>
          <w:spacing w:val="15"/>
        </w:rPr>
        <w:t>значения,</w:t>
      </w:r>
      <w:r>
        <w:rPr>
          <w:spacing w:val="56"/>
        </w:rPr>
        <w:t xml:space="preserve"> </w:t>
      </w:r>
      <w:r>
        <w:rPr>
          <w:spacing w:val="15"/>
        </w:rPr>
        <w:t>являющихся</w:t>
      </w:r>
      <w:r>
        <w:rPr>
          <w:spacing w:val="56"/>
        </w:rPr>
        <w:t xml:space="preserve"> </w:t>
      </w:r>
      <w:r>
        <w:rPr>
          <w:spacing w:val="14"/>
        </w:rPr>
        <w:t>частью</w:t>
      </w:r>
      <w:r>
        <w:rPr>
          <w:spacing w:val="57"/>
        </w:rPr>
        <w:t xml:space="preserve"> </w:t>
      </w:r>
      <w:r>
        <w:rPr>
          <w:spacing w:val="13"/>
        </w:rPr>
        <w:t>круга</w:t>
      </w:r>
      <w:r>
        <w:rPr>
          <w:spacing w:val="56"/>
        </w:rPr>
        <w:t xml:space="preserve"> </w:t>
      </w:r>
      <w:r>
        <w:rPr>
          <w:spacing w:val="15"/>
        </w:rPr>
        <w:t>вопросов,</w:t>
      </w:r>
      <w:r>
        <w:rPr>
          <w:spacing w:val="57"/>
        </w:rPr>
        <w:t xml:space="preserve"> </w:t>
      </w:r>
      <w:r>
        <w:rPr>
          <w:spacing w:val="15"/>
        </w:rPr>
        <w:t>подлежащих</w:t>
      </w:r>
      <w:r>
        <w:rPr>
          <w:spacing w:val="56"/>
        </w:rPr>
        <w:t xml:space="preserve"> </w:t>
      </w:r>
      <w:r>
        <w:rPr>
          <w:spacing w:val="14"/>
        </w:rPr>
        <w:t>решению</w:t>
      </w:r>
      <w:r>
        <w:rPr>
          <w:spacing w:val="-27"/>
        </w:rPr>
        <w:t xml:space="preserve"> </w:t>
      </w:r>
      <w:r>
        <w:rPr>
          <w:spacing w:val="6"/>
        </w:rPr>
        <w:t>публичной</w:t>
      </w:r>
      <w:r>
        <w:rPr>
          <w:spacing w:val="55"/>
        </w:rPr>
        <w:t xml:space="preserve"> </w:t>
      </w:r>
      <w:r>
        <w:rPr>
          <w:spacing w:val="7"/>
        </w:rPr>
        <w:t>властью;</w:t>
      </w:r>
    </w:p>
    <w:p w:rsidR="003A06F7" w:rsidRDefault="003A06F7">
      <w:pPr>
        <w:pStyle w:val="a3"/>
        <w:numPr>
          <w:ilvl w:val="0"/>
          <w:numId w:val="41"/>
        </w:numPr>
        <w:tabs>
          <w:tab w:val="left" w:pos="507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27"/>
        </w:rPr>
        <w:t>вправ</w:t>
      </w:r>
      <w:r>
        <w:t xml:space="preserve">е </w:t>
      </w:r>
      <w:r>
        <w:rPr>
          <w:spacing w:val="27"/>
        </w:rPr>
        <w:t>принимат</w:t>
      </w:r>
      <w:r>
        <w:t xml:space="preserve">ь </w:t>
      </w:r>
      <w:r>
        <w:rPr>
          <w:spacing w:val="27"/>
        </w:rPr>
        <w:t>решения</w:t>
      </w:r>
      <w:r>
        <w:t>,</w:t>
      </w:r>
      <w:r>
        <w:rPr>
          <w:spacing w:val="1"/>
        </w:rPr>
        <w:t xml:space="preserve"> </w:t>
      </w:r>
      <w:r>
        <w:rPr>
          <w:spacing w:val="27"/>
        </w:rPr>
        <w:t>обязательны</w:t>
      </w:r>
      <w:r>
        <w:t xml:space="preserve">е </w:t>
      </w:r>
      <w:r>
        <w:rPr>
          <w:spacing w:val="17"/>
        </w:rPr>
        <w:t>для</w:t>
      </w:r>
      <w:r>
        <w:t xml:space="preserve"> </w:t>
      </w:r>
      <w:r>
        <w:rPr>
          <w:spacing w:val="27"/>
        </w:rPr>
        <w:t>все</w:t>
      </w:r>
      <w:r>
        <w:t>х</w:t>
      </w:r>
      <w:r>
        <w:rPr>
          <w:spacing w:val="1"/>
        </w:rPr>
        <w:t xml:space="preserve"> </w:t>
      </w:r>
      <w:r>
        <w:rPr>
          <w:spacing w:val="27"/>
        </w:rPr>
        <w:t>субъекто</w:t>
      </w:r>
      <w:r>
        <w:t>в</w:t>
      </w:r>
      <w:r>
        <w:rPr>
          <w:spacing w:val="2309"/>
        </w:rPr>
        <w:t xml:space="preserve"> </w:t>
      </w:r>
      <w:r>
        <w:rPr>
          <w:spacing w:val="35"/>
        </w:rPr>
        <w:t>правоотношений</w:t>
      </w:r>
      <w:r>
        <w:t>,</w:t>
      </w:r>
      <w:r>
        <w:rPr>
          <w:spacing w:val="19"/>
        </w:rPr>
        <w:t xml:space="preserve"> </w:t>
      </w:r>
      <w:r>
        <w:rPr>
          <w:spacing w:val="35"/>
        </w:rPr>
        <w:t>находящихс</w:t>
      </w:r>
      <w:r>
        <w:t>я</w:t>
      </w:r>
      <w:r>
        <w:rPr>
          <w:spacing w:val="19"/>
        </w:rPr>
        <w:t xml:space="preserve"> </w:t>
      </w:r>
      <w:r>
        <w:rPr>
          <w:spacing w:val="17"/>
        </w:rPr>
        <w:t>на</w:t>
      </w:r>
      <w:r>
        <w:rPr>
          <w:spacing w:val="20"/>
        </w:rPr>
        <w:t xml:space="preserve"> </w:t>
      </w:r>
      <w:r>
        <w:rPr>
          <w:spacing w:val="35"/>
        </w:rPr>
        <w:t>подвластно</w:t>
      </w:r>
      <w:r>
        <w:t>й</w:t>
      </w:r>
      <w:r>
        <w:rPr>
          <w:spacing w:val="19"/>
        </w:rPr>
        <w:t xml:space="preserve"> </w:t>
      </w:r>
      <w:r>
        <w:rPr>
          <w:spacing w:val="35"/>
        </w:rPr>
        <w:t>территори</w:t>
      </w:r>
      <w:r>
        <w:t>и</w:t>
      </w:r>
      <w:r>
        <w:rPr>
          <w:spacing w:val="19"/>
        </w:rPr>
        <w:t xml:space="preserve"> </w:t>
      </w:r>
      <w:r>
        <w:rPr>
          <w:spacing w:val="17"/>
        </w:rPr>
        <w:t>(в</w:t>
      </w:r>
      <w:r>
        <w:rPr>
          <w:spacing w:val="3058"/>
        </w:rPr>
        <w:t xml:space="preserve"> </w:t>
      </w:r>
      <w:r>
        <w:rPr>
          <w:spacing w:val="27"/>
        </w:rPr>
        <w:t>соответствующе</w:t>
      </w:r>
      <w:r>
        <w:t>м</w:t>
      </w:r>
      <w:r>
        <w:rPr>
          <w:spacing w:val="4"/>
        </w:rPr>
        <w:t xml:space="preserve"> </w:t>
      </w:r>
      <w:r>
        <w:rPr>
          <w:spacing w:val="27"/>
        </w:rPr>
        <w:t>муниципально</w:t>
      </w:r>
      <w:r>
        <w:t>м</w:t>
      </w:r>
      <w:r>
        <w:rPr>
          <w:spacing w:val="5"/>
        </w:rPr>
        <w:t xml:space="preserve"> </w:t>
      </w:r>
      <w:r>
        <w:rPr>
          <w:spacing w:val="27"/>
        </w:rPr>
        <w:t>образовании)</w:t>
      </w:r>
      <w:r>
        <w:t>,</w:t>
      </w:r>
      <w:r>
        <w:rPr>
          <w:spacing w:val="5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27"/>
        </w:rPr>
        <w:t>физически</w:t>
      </w:r>
      <w:r>
        <w:t>х</w:t>
      </w:r>
      <w:r>
        <w:rPr>
          <w:spacing w:val="5"/>
        </w:rPr>
        <w:t xml:space="preserve"> </w:t>
      </w:r>
      <w:r>
        <w:t>и</w:t>
      </w:r>
      <w:r>
        <w:rPr>
          <w:spacing w:val="2631"/>
          <w:w w:val="101"/>
        </w:rPr>
        <w:t xml:space="preserve"> </w:t>
      </w:r>
      <w:r>
        <w:rPr>
          <w:spacing w:val="21"/>
        </w:rPr>
        <w:t>юридически</w:t>
      </w:r>
      <w:r>
        <w:t>х</w:t>
      </w:r>
      <w:r>
        <w:rPr>
          <w:spacing w:val="64"/>
        </w:rPr>
        <w:t xml:space="preserve"> </w:t>
      </w:r>
      <w:r>
        <w:rPr>
          <w:spacing w:val="15"/>
        </w:rPr>
        <w:t>лиц,</w:t>
      </w:r>
      <w:r>
        <w:rPr>
          <w:spacing w:val="64"/>
        </w:rPr>
        <w:t xml:space="preserve"> </w:t>
      </w:r>
      <w:r>
        <w:rPr>
          <w:spacing w:val="21"/>
        </w:rPr>
        <w:t>учреждений</w:t>
      </w:r>
      <w:r>
        <w:t>,</w:t>
      </w:r>
      <w:r>
        <w:rPr>
          <w:spacing w:val="64"/>
        </w:rPr>
        <w:t xml:space="preserve"> </w:t>
      </w:r>
      <w:r>
        <w:rPr>
          <w:spacing w:val="18"/>
        </w:rPr>
        <w:t>независимо</w:t>
      </w:r>
      <w:r>
        <w:rPr>
          <w:spacing w:val="64"/>
        </w:rPr>
        <w:t xml:space="preserve"> </w:t>
      </w:r>
      <w:r>
        <w:rPr>
          <w:spacing w:val="10"/>
        </w:rPr>
        <w:t>от</w:t>
      </w:r>
      <w:r>
        <w:rPr>
          <w:spacing w:val="64"/>
        </w:rPr>
        <w:t xml:space="preserve"> </w:t>
      </w:r>
      <w:r>
        <w:rPr>
          <w:spacing w:val="15"/>
        </w:rPr>
        <w:t>форм</w:t>
      </w:r>
      <w:r>
        <w:rPr>
          <w:spacing w:val="64"/>
        </w:rPr>
        <w:t xml:space="preserve"> </w:t>
      </w:r>
      <w:r>
        <w:rPr>
          <w:spacing w:val="21"/>
        </w:rPr>
        <w:t>собственности</w:t>
      </w:r>
      <w:r>
        <w:t>,</w:t>
      </w:r>
      <w:r>
        <w:rPr>
          <w:spacing w:val="1424"/>
        </w:rPr>
        <w:t xml:space="preserve"> </w:t>
      </w:r>
      <w:r>
        <w:rPr>
          <w:spacing w:val="4"/>
        </w:rPr>
        <w:t>органов</w:t>
      </w:r>
      <w:r>
        <w:rPr>
          <w:spacing w:val="37"/>
        </w:rPr>
        <w:t xml:space="preserve"> </w:t>
      </w:r>
      <w:r>
        <w:rPr>
          <w:spacing w:val="4"/>
        </w:rPr>
        <w:t>государственной</w:t>
      </w:r>
      <w:r>
        <w:rPr>
          <w:spacing w:val="37"/>
        </w:rPr>
        <w:t xml:space="preserve"> </w:t>
      </w:r>
      <w:r>
        <w:rPr>
          <w:spacing w:val="4"/>
        </w:rPr>
        <w:t>власти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4"/>
        </w:rPr>
        <w:t>местного</w:t>
      </w:r>
      <w:r>
        <w:rPr>
          <w:spacing w:val="37"/>
        </w:rPr>
        <w:t xml:space="preserve"> </w:t>
      </w:r>
      <w:r>
        <w:rPr>
          <w:spacing w:val="5"/>
        </w:rPr>
        <w:t>самоуправления;</w:t>
      </w:r>
    </w:p>
    <w:p w:rsidR="003A06F7" w:rsidRDefault="003A06F7">
      <w:pPr>
        <w:pStyle w:val="a3"/>
        <w:numPr>
          <w:ilvl w:val="0"/>
          <w:numId w:val="41"/>
        </w:numPr>
        <w:tabs>
          <w:tab w:val="left" w:pos="465"/>
        </w:tabs>
        <w:kinsoku w:val="0"/>
        <w:overflowPunct w:val="0"/>
        <w:spacing w:line="244" w:lineRule="auto"/>
        <w:ind w:right="112" w:firstLine="0"/>
        <w:jc w:val="both"/>
      </w:pPr>
      <w:r>
        <w:rPr>
          <w:spacing w:val="11"/>
        </w:rPr>
        <w:t>обладает</w:t>
      </w:r>
      <w:r>
        <w:rPr>
          <w:spacing w:val="51"/>
        </w:rPr>
        <w:t xml:space="preserve"> </w:t>
      </w:r>
      <w:r>
        <w:rPr>
          <w:spacing w:val="11"/>
        </w:rPr>
        <w:t>механизмами</w:t>
      </w:r>
      <w:r>
        <w:rPr>
          <w:spacing w:val="52"/>
        </w:rPr>
        <w:t xml:space="preserve"> </w:t>
      </w:r>
      <w:r>
        <w:rPr>
          <w:spacing w:val="12"/>
        </w:rPr>
        <w:t>государственного</w:t>
      </w:r>
      <w:r>
        <w:rPr>
          <w:spacing w:val="51"/>
        </w:rPr>
        <w:t xml:space="preserve"> </w:t>
      </w:r>
      <w:r>
        <w:rPr>
          <w:spacing w:val="12"/>
        </w:rPr>
        <w:t>(осуществляемого</w:t>
      </w:r>
      <w:r>
        <w:rPr>
          <w:spacing w:val="52"/>
        </w:rPr>
        <w:t xml:space="preserve"> </w:t>
      </w:r>
      <w:r>
        <w:rPr>
          <w:spacing w:val="6"/>
        </w:rPr>
        <w:t>от</w:t>
      </w:r>
      <w:r>
        <w:rPr>
          <w:spacing w:val="51"/>
        </w:rPr>
        <w:t xml:space="preserve"> </w:t>
      </w:r>
      <w:r>
        <w:rPr>
          <w:spacing w:val="13"/>
        </w:rPr>
        <w:t>имени</w:t>
      </w:r>
      <w:r>
        <w:rPr>
          <w:spacing w:val="41"/>
          <w:w w:val="101"/>
        </w:rPr>
        <w:t xml:space="preserve"> </w:t>
      </w:r>
      <w:r>
        <w:rPr>
          <w:spacing w:val="9"/>
        </w:rPr>
        <w:t>народа</w:t>
      </w:r>
      <w:r>
        <w:rPr>
          <w:spacing w:val="41"/>
        </w:rPr>
        <w:t xml:space="preserve"> </w:t>
      </w:r>
      <w:r>
        <w:rPr>
          <w:spacing w:val="9"/>
        </w:rPr>
        <w:t>Российской</w:t>
      </w:r>
      <w:r>
        <w:rPr>
          <w:spacing w:val="42"/>
        </w:rPr>
        <w:t xml:space="preserve"> </w:t>
      </w:r>
      <w:r>
        <w:rPr>
          <w:spacing w:val="9"/>
        </w:rPr>
        <w:t>Федерации)</w:t>
      </w:r>
      <w:r>
        <w:rPr>
          <w:spacing w:val="41"/>
        </w:rPr>
        <w:t xml:space="preserve"> </w:t>
      </w:r>
      <w:r>
        <w:rPr>
          <w:spacing w:val="9"/>
        </w:rPr>
        <w:t>принуждения</w:t>
      </w:r>
      <w:r>
        <w:rPr>
          <w:spacing w:val="42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rPr>
          <w:spacing w:val="9"/>
        </w:rPr>
        <w:t>признанию</w:t>
      </w:r>
      <w:r>
        <w:rPr>
          <w:spacing w:val="42"/>
        </w:rPr>
        <w:t xml:space="preserve"> </w:t>
      </w:r>
      <w:r>
        <w:rPr>
          <w:spacing w:val="8"/>
        </w:rPr>
        <w:t>своей</w:t>
      </w:r>
      <w:r>
        <w:rPr>
          <w:spacing w:val="41"/>
        </w:rPr>
        <w:t xml:space="preserve"> </w:t>
      </w:r>
      <w:r>
        <w:rPr>
          <w:spacing w:val="11"/>
        </w:rPr>
        <w:t>власти,</w:t>
      </w:r>
      <w:r>
        <w:rPr>
          <w:spacing w:val="82"/>
          <w:w w:val="10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rPr>
          <w:spacing w:val="2"/>
        </w:rPr>
        <w:t>том</w:t>
      </w:r>
      <w:r>
        <w:rPr>
          <w:spacing w:val="21"/>
        </w:rPr>
        <w:t xml:space="preserve"> </w:t>
      </w:r>
      <w:r>
        <w:rPr>
          <w:spacing w:val="3"/>
        </w:rPr>
        <w:t>числе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rPr>
          <w:spacing w:val="4"/>
        </w:rPr>
        <w:t>формах: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4"/>
        </w:rPr>
        <w:t>законодательного</w:t>
      </w:r>
      <w:r>
        <w:rPr>
          <w:spacing w:val="63"/>
        </w:rPr>
        <w:t xml:space="preserve"> </w:t>
      </w:r>
      <w:r>
        <w:rPr>
          <w:spacing w:val="14"/>
        </w:rPr>
        <w:t>установления</w:t>
      </w:r>
      <w:r>
        <w:rPr>
          <w:spacing w:val="63"/>
        </w:rPr>
        <w:t xml:space="preserve"> </w:t>
      </w:r>
      <w:r>
        <w:rPr>
          <w:spacing w:val="14"/>
        </w:rPr>
        <w:t>обязательности</w:t>
      </w:r>
      <w:r>
        <w:rPr>
          <w:spacing w:val="63"/>
        </w:rPr>
        <w:t xml:space="preserve"> </w:t>
      </w:r>
      <w:r>
        <w:rPr>
          <w:spacing w:val="14"/>
        </w:rPr>
        <w:t>исполнения</w:t>
      </w:r>
      <w:r>
        <w:rPr>
          <w:spacing w:val="63"/>
        </w:rPr>
        <w:t xml:space="preserve"> </w:t>
      </w:r>
      <w:r>
        <w:rPr>
          <w:spacing w:val="16"/>
        </w:rPr>
        <w:t>решений,</w:t>
      </w:r>
      <w:r>
        <w:rPr>
          <w:spacing w:val="89"/>
          <w:w w:val="101"/>
        </w:rPr>
        <w:t xml:space="preserve"> </w:t>
      </w:r>
      <w:r>
        <w:rPr>
          <w:spacing w:val="15"/>
        </w:rPr>
        <w:t>принятых</w:t>
      </w:r>
      <w:r>
        <w:rPr>
          <w:spacing w:val="56"/>
        </w:rPr>
        <w:t xml:space="preserve"> </w:t>
      </w:r>
      <w:r>
        <w:rPr>
          <w:spacing w:val="16"/>
        </w:rPr>
        <w:t>населением</w:t>
      </w:r>
      <w:r>
        <w:rPr>
          <w:spacing w:val="56"/>
        </w:rPr>
        <w:t xml:space="preserve"> </w:t>
      </w:r>
      <w:r>
        <w:rPr>
          <w:spacing w:val="8"/>
        </w:rPr>
        <w:t>на</w:t>
      </w:r>
      <w:r>
        <w:rPr>
          <w:spacing w:val="57"/>
        </w:rPr>
        <w:t xml:space="preserve"> </w:t>
      </w:r>
      <w:r>
        <w:rPr>
          <w:spacing w:val="15"/>
        </w:rPr>
        <w:t>местных</w:t>
      </w:r>
      <w:r>
        <w:rPr>
          <w:spacing w:val="56"/>
        </w:rPr>
        <w:t xml:space="preserve"> </w:t>
      </w:r>
      <w:r>
        <w:rPr>
          <w:spacing w:val="16"/>
        </w:rPr>
        <w:t>референдумах,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rPr>
          <w:spacing w:val="15"/>
        </w:rPr>
        <w:t>решений</w:t>
      </w:r>
      <w:r>
        <w:rPr>
          <w:spacing w:val="57"/>
        </w:rPr>
        <w:t xml:space="preserve"> </w:t>
      </w:r>
      <w:r>
        <w:rPr>
          <w:spacing w:val="15"/>
        </w:rPr>
        <w:t>органов</w:t>
      </w:r>
      <w:r>
        <w:rPr>
          <w:spacing w:val="-15"/>
        </w:rPr>
        <w:t xml:space="preserve"> </w:t>
      </w:r>
      <w:r>
        <w:rPr>
          <w:spacing w:val="4"/>
        </w:rPr>
        <w:t>местного</w:t>
      </w:r>
      <w:r>
        <w:rPr>
          <w:spacing w:val="64"/>
        </w:rPr>
        <w:t xml:space="preserve"> </w:t>
      </w:r>
      <w:r>
        <w:rPr>
          <w:spacing w:val="5"/>
        </w:rPr>
        <w:t>самоуправления,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11"/>
        </w:rPr>
        <w:t>возможности</w:t>
      </w:r>
      <w:r>
        <w:rPr>
          <w:spacing w:val="44"/>
        </w:rPr>
        <w:t xml:space="preserve"> </w:t>
      </w:r>
      <w:r>
        <w:rPr>
          <w:spacing w:val="11"/>
        </w:rPr>
        <w:t>обращения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rPr>
          <w:spacing w:val="11"/>
        </w:rPr>
        <w:t>судебной</w:t>
      </w:r>
      <w:r>
        <w:rPr>
          <w:spacing w:val="44"/>
        </w:rPr>
        <w:t xml:space="preserve"> </w:t>
      </w:r>
      <w:r>
        <w:rPr>
          <w:spacing w:val="10"/>
        </w:rPr>
        <w:t>защите</w:t>
      </w:r>
      <w:r>
        <w:rPr>
          <w:spacing w:val="45"/>
        </w:rPr>
        <w:t xml:space="preserve"> </w:t>
      </w:r>
      <w:r>
        <w:rPr>
          <w:spacing w:val="11"/>
        </w:rPr>
        <w:t>законных</w:t>
      </w:r>
      <w:r>
        <w:rPr>
          <w:spacing w:val="44"/>
        </w:rPr>
        <w:t xml:space="preserve"> </w:t>
      </w:r>
      <w:r>
        <w:rPr>
          <w:spacing w:val="9"/>
        </w:rPr>
        <w:t>прав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13"/>
        </w:rPr>
        <w:t>интересов</w:t>
      </w:r>
      <w:r>
        <w:rPr>
          <w:spacing w:val="57"/>
          <w:w w:val="101"/>
        </w:rPr>
        <w:t xml:space="preserve"> </w:t>
      </w:r>
      <w:r>
        <w:rPr>
          <w:spacing w:val="4"/>
        </w:rPr>
        <w:t>местного</w:t>
      </w:r>
      <w:r>
        <w:rPr>
          <w:spacing w:val="64"/>
        </w:rPr>
        <w:t xml:space="preserve"> </w:t>
      </w:r>
      <w:r>
        <w:rPr>
          <w:spacing w:val="5"/>
        </w:rPr>
        <w:t>самоуправления.</w:t>
      </w:r>
    </w:p>
    <w:p w:rsidR="003A06F7" w:rsidRDefault="003A06F7">
      <w:pPr>
        <w:pStyle w:val="3"/>
        <w:kinsoku w:val="0"/>
        <w:overflowPunct w:val="0"/>
        <w:spacing w:before="50"/>
        <w:jc w:val="both"/>
        <w:rPr>
          <w:b w:val="0"/>
          <w:bCs w:val="0"/>
          <w:color w:val="000000"/>
        </w:rPr>
      </w:pPr>
      <w:bookmarkStart w:id="60" w:name="BM_4__Местное_самоуправление___уровень_п"/>
      <w:bookmarkStart w:id="61" w:name="bookmark40"/>
      <w:bookmarkEnd w:id="60"/>
      <w:bookmarkEnd w:id="61"/>
      <w:r>
        <w:rPr>
          <w:color w:val="800000"/>
          <w:spacing w:val="-2"/>
        </w:rPr>
        <w:t>§4.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Местное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самоуправление</w:t>
      </w:r>
      <w:r>
        <w:rPr>
          <w:color w:val="800000"/>
          <w:spacing w:val="-5"/>
        </w:rPr>
        <w:t xml:space="preserve"> </w:t>
      </w:r>
      <w:r>
        <w:rPr>
          <w:color w:val="800000"/>
        </w:rPr>
        <w:t>—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уровень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публичной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власти</w:t>
      </w:r>
    </w:p>
    <w:p w:rsidR="003A06F7" w:rsidRDefault="003A06F7">
      <w:pPr>
        <w:pStyle w:val="a3"/>
        <w:kinsoku w:val="0"/>
        <w:overflowPunct w:val="0"/>
        <w:spacing w:before="118" w:line="244" w:lineRule="auto"/>
        <w:ind w:right="111"/>
        <w:jc w:val="both"/>
      </w:pPr>
      <w:r>
        <w:rPr>
          <w:spacing w:val="8"/>
        </w:rPr>
        <w:t>Наличие</w:t>
      </w:r>
      <w:r>
        <w:rPr>
          <w:spacing w:val="38"/>
        </w:rPr>
        <w:t xml:space="preserve"> </w:t>
      </w:r>
      <w:r>
        <w:rPr>
          <w:spacing w:val="8"/>
        </w:rPr>
        <w:t>местного</w:t>
      </w:r>
      <w:r>
        <w:rPr>
          <w:spacing w:val="39"/>
        </w:rPr>
        <w:t xml:space="preserve"> </w:t>
      </w:r>
      <w:r>
        <w:rPr>
          <w:spacing w:val="9"/>
        </w:rPr>
        <w:t>самоуправления</w:t>
      </w:r>
      <w:r>
        <w:rPr>
          <w:spacing w:val="38"/>
        </w:rPr>
        <w:t xml:space="preserve"> </w:t>
      </w:r>
      <w:r>
        <w:rPr>
          <w:spacing w:val="9"/>
        </w:rPr>
        <w:t>подразумевает,</w:t>
      </w:r>
      <w:r>
        <w:rPr>
          <w:spacing w:val="39"/>
        </w:rPr>
        <w:t xml:space="preserve"> </w:t>
      </w:r>
      <w:r>
        <w:rPr>
          <w:spacing w:val="6"/>
        </w:rPr>
        <w:t>что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8"/>
        </w:rPr>
        <w:t>стране</w:t>
      </w:r>
      <w:r>
        <w:rPr>
          <w:spacing w:val="38"/>
        </w:rPr>
        <w:t xml:space="preserve"> </w:t>
      </w:r>
      <w:r>
        <w:rPr>
          <w:spacing w:val="8"/>
        </w:rPr>
        <w:t>наряду</w:t>
      </w:r>
      <w:r>
        <w:rPr>
          <w:spacing w:val="39"/>
        </w:rPr>
        <w:t xml:space="preserve"> </w:t>
      </w:r>
      <w:r>
        <w:t>с</w:t>
      </w:r>
      <w:r>
        <w:rPr>
          <w:spacing w:val="34"/>
          <w:w w:val="101"/>
        </w:rPr>
        <w:t xml:space="preserve"> </w:t>
      </w:r>
      <w:r>
        <w:rPr>
          <w:spacing w:val="11"/>
        </w:rPr>
        <w:t>интересами</w:t>
      </w:r>
      <w:r>
        <w:rPr>
          <w:spacing w:val="43"/>
        </w:rPr>
        <w:t xml:space="preserve"> </w:t>
      </w:r>
      <w:r>
        <w:rPr>
          <w:spacing w:val="11"/>
        </w:rPr>
        <w:t>личности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11"/>
        </w:rPr>
        <w:t>государства</w:t>
      </w:r>
      <w:r>
        <w:rPr>
          <w:spacing w:val="44"/>
        </w:rPr>
        <w:t xml:space="preserve"> </w:t>
      </w:r>
      <w:r>
        <w:rPr>
          <w:spacing w:val="11"/>
        </w:rPr>
        <w:t>признаются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11"/>
        </w:rPr>
        <w:t>гарантируются</w:t>
      </w:r>
      <w:r>
        <w:rPr>
          <w:spacing w:val="43"/>
        </w:rPr>
        <w:t xml:space="preserve"> </w:t>
      </w:r>
      <w:r>
        <w:rPr>
          <w:spacing w:val="8"/>
        </w:rPr>
        <w:t>еще</w:t>
      </w:r>
      <w:r>
        <w:rPr>
          <w:spacing w:val="44"/>
        </w:rPr>
        <w:t xml:space="preserve"> </w:t>
      </w:r>
      <w:r>
        <w:t>и</w:t>
      </w:r>
      <w:r>
        <w:rPr>
          <w:spacing w:val="69"/>
          <w:w w:val="101"/>
        </w:rPr>
        <w:t xml:space="preserve"> </w:t>
      </w:r>
      <w:r>
        <w:rPr>
          <w:spacing w:val="13"/>
        </w:rPr>
        <w:t>местные</w:t>
      </w:r>
      <w:r>
        <w:rPr>
          <w:spacing w:val="55"/>
        </w:rPr>
        <w:t xml:space="preserve"> </w:t>
      </w:r>
      <w:r>
        <w:rPr>
          <w:spacing w:val="14"/>
        </w:rPr>
        <w:t>(муниципальные)</w:t>
      </w:r>
      <w:r>
        <w:rPr>
          <w:spacing w:val="55"/>
        </w:rPr>
        <w:t xml:space="preserve"> </w:t>
      </w:r>
      <w:r>
        <w:rPr>
          <w:spacing w:val="14"/>
        </w:rPr>
        <w:t>интересы,</w:t>
      </w:r>
      <w:r>
        <w:rPr>
          <w:spacing w:val="55"/>
        </w:rPr>
        <w:t xml:space="preserve"> </w:t>
      </w:r>
      <w:r>
        <w:rPr>
          <w:spacing w:val="14"/>
        </w:rPr>
        <w:t>связанные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rPr>
          <w:spacing w:val="13"/>
        </w:rPr>
        <w:t>решением</w:t>
      </w:r>
      <w:r>
        <w:rPr>
          <w:spacing w:val="55"/>
        </w:rPr>
        <w:t xml:space="preserve"> </w:t>
      </w:r>
      <w:r>
        <w:rPr>
          <w:spacing w:val="16"/>
        </w:rPr>
        <w:t>вопросов</w:t>
      </w:r>
      <w:r>
        <w:rPr>
          <w:spacing w:val="69"/>
          <w:w w:val="101"/>
        </w:rPr>
        <w:t xml:space="preserve"> </w:t>
      </w:r>
      <w:r>
        <w:rPr>
          <w:spacing w:val="12"/>
        </w:rPr>
        <w:t>непосредственного</w:t>
      </w:r>
      <w:r>
        <w:rPr>
          <w:spacing w:val="58"/>
        </w:rPr>
        <w:t xml:space="preserve"> </w:t>
      </w:r>
      <w:r>
        <w:rPr>
          <w:spacing w:val="11"/>
        </w:rPr>
        <w:t>обеспечения</w:t>
      </w:r>
      <w:r>
        <w:rPr>
          <w:spacing w:val="58"/>
        </w:rPr>
        <w:t xml:space="preserve"> </w:t>
      </w:r>
      <w:r>
        <w:rPr>
          <w:spacing w:val="12"/>
        </w:rPr>
        <w:t>жизнедеятельности</w:t>
      </w:r>
      <w:r>
        <w:rPr>
          <w:spacing w:val="59"/>
        </w:rPr>
        <w:t xml:space="preserve"> </w:t>
      </w:r>
      <w:r>
        <w:rPr>
          <w:spacing w:val="11"/>
        </w:rPr>
        <w:t>населения</w:t>
      </w:r>
      <w:r>
        <w:rPr>
          <w:spacing w:val="58"/>
        </w:rPr>
        <w:t xml:space="preserve"> </w:t>
      </w:r>
      <w:r>
        <w:rPr>
          <w:spacing w:val="13"/>
        </w:rPr>
        <w:t>каждого</w:t>
      </w:r>
      <w:r>
        <w:rPr>
          <w:spacing w:val="49"/>
          <w:w w:val="101"/>
        </w:rPr>
        <w:t xml:space="preserve"> </w:t>
      </w:r>
      <w:r>
        <w:rPr>
          <w:spacing w:val="4"/>
        </w:rPr>
        <w:t>отдельно</w:t>
      </w:r>
      <w:r>
        <w:rPr>
          <w:spacing w:val="33"/>
        </w:rPr>
        <w:t xml:space="preserve"> </w:t>
      </w:r>
      <w:r>
        <w:rPr>
          <w:spacing w:val="4"/>
        </w:rPr>
        <w:t>взятого</w:t>
      </w:r>
      <w:r>
        <w:rPr>
          <w:spacing w:val="33"/>
        </w:rPr>
        <w:t xml:space="preserve"> </w:t>
      </w:r>
      <w:r>
        <w:rPr>
          <w:spacing w:val="4"/>
        </w:rPr>
        <w:t>поселения</w:t>
      </w:r>
      <w:r>
        <w:rPr>
          <w:spacing w:val="33"/>
        </w:rPr>
        <w:t xml:space="preserve"> </w:t>
      </w:r>
      <w:r>
        <w:rPr>
          <w:spacing w:val="3"/>
        </w:rPr>
        <w:t>или</w:t>
      </w:r>
      <w:r>
        <w:rPr>
          <w:spacing w:val="33"/>
        </w:rPr>
        <w:t xml:space="preserve"> </w:t>
      </w:r>
      <w:r>
        <w:rPr>
          <w:spacing w:val="3"/>
        </w:rPr>
        <w:t>иной</w:t>
      </w:r>
      <w:r>
        <w:rPr>
          <w:spacing w:val="33"/>
        </w:rPr>
        <w:t xml:space="preserve"> </w:t>
      </w:r>
      <w:r>
        <w:rPr>
          <w:spacing w:val="4"/>
        </w:rPr>
        <w:t>населенной</w:t>
      </w:r>
      <w:r>
        <w:rPr>
          <w:spacing w:val="33"/>
        </w:rPr>
        <w:t xml:space="preserve"> </w:t>
      </w:r>
      <w:r>
        <w:rPr>
          <w:spacing w:val="5"/>
        </w:rPr>
        <w:t>местности.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6"/>
        </w:rPr>
        <w:t>Интересы</w:t>
      </w:r>
      <w:r>
        <w:rPr>
          <w:spacing w:val="39"/>
        </w:rPr>
        <w:t xml:space="preserve"> </w:t>
      </w:r>
      <w:r>
        <w:rPr>
          <w:spacing w:val="5"/>
        </w:rPr>
        <w:t>этих</w:t>
      </w:r>
      <w:r>
        <w:rPr>
          <w:spacing w:val="39"/>
        </w:rPr>
        <w:t xml:space="preserve"> </w:t>
      </w:r>
      <w:r>
        <w:rPr>
          <w:spacing w:val="7"/>
        </w:rPr>
        <w:t>территориально</w:t>
      </w:r>
      <w:r>
        <w:rPr>
          <w:spacing w:val="39"/>
        </w:rPr>
        <w:t xml:space="preserve"> </w:t>
      </w:r>
      <w:r>
        <w:rPr>
          <w:spacing w:val="7"/>
        </w:rPr>
        <w:t>обособленных</w:t>
      </w:r>
      <w:r>
        <w:rPr>
          <w:spacing w:val="39"/>
        </w:rPr>
        <w:t xml:space="preserve"> </w:t>
      </w:r>
      <w:r>
        <w:rPr>
          <w:spacing w:val="6"/>
        </w:rPr>
        <w:t>частей</w:t>
      </w:r>
      <w:r>
        <w:rPr>
          <w:spacing w:val="40"/>
        </w:rPr>
        <w:t xml:space="preserve"> </w:t>
      </w:r>
      <w:r>
        <w:rPr>
          <w:spacing w:val="7"/>
        </w:rPr>
        <w:t>государства</w:t>
      </w:r>
      <w:r>
        <w:rPr>
          <w:spacing w:val="39"/>
        </w:rPr>
        <w:t xml:space="preserve"> </w:t>
      </w:r>
      <w:r>
        <w:rPr>
          <w:spacing w:val="8"/>
        </w:rPr>
        <w:t>(точнее,</w:t>
      </w:r>
      <w:r>
        <w:rPr>
          <w:spacing w:val="54"/>
          <w:w w:val="101"/>
        </w:rPr>
        <w:t xml:space="preserve"> </w:t>
      </w:r>
      <w:r>
        <w:rPr>
          <w:spacing w:val="5"/>
        </w:rPr>
        <w:t>их</w:t>
      </w:r>
      <w:r>
        <w:rPr>
          <w:spacing w:val="47"/>
        </w:rPr>
        <w:t xml:space="preserve"> </w:t>
      </w:r>
      <w:r>
        <w:rPr>
          <w:spacing w:val="10"/>
        </w:rPr>
        <w:t>населения)</w:t>
      </w:r>
      <w:r>
        <w:rPr>
          <w:spacing w:val="48"/>
        </w:rPr>
        <w:t xml:space="preserve"> </w:t>
      </w:r>
      <w:r>
        <w:rPr>
          <w:spacing w:val="11"/>
        </w:rPr>
        <w:t>рассматриваются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10"/>
        </w:rPr>
        <w:t>качестве</w:t>
      </w:r>
      <w:r>
        <w:rPr>
          <w:spacing w:val="48"/>
        </w:rPr>
        <w:t xml:space="preserve"> </w:t>
      </w:r>
      <w:r>
        <w:rPr>
          <w:spacing w:val="11"/>
        </w:rPr>
        <w:t>самостоятельных</w:t>
      </w:r>
      <w:r>
        <w:rPr>
          <w:spacing w:val="48"/>
        </w:rPr>
        <w:t xml:space="preserve"> </w:t>
      </w:r>
      <w:r>
        <w:rPr>
          <w:spacing w:val="12"/>
        </w:rPr>
        <w:t>интересов,</w:t>
      </w:r>
      <w:r>
        <w:rPr>
          <w:spacing w:val="42"/>
          <w:w w:val="101"/>
        </w:rPr>
        <w:t xml:space="preserve"> </w:t>
      </w:r>
      <w:r>
        <w:rPr>
          <w:spacing w:val="17"/>
        </w:rPr>
        <w:t>имеющих</w:t>
      </w:r>
      <w:r>
        <w:rPr>
          <w:spacing w:val="63"/>
        </w:rPr>
        <w:t xml:space="preserve"> </w:t>
      </w:r>
      <w:r>
        <w:rPr>
          <w:spacing w:val="21"/>
        </w:rPr>
        <w:t>государственно</w:t>
      </w:r>
      <w:r>
        <w:t>е</w:t>
      </w:r>
      <w:r>
        <w:rPr>
          <w:spacing w:val="64"/>
        </w:rPr>
        <w:t xml:space="preserve"> </w:t>
      </w:r>
      <w:r>
        <w:rPr>
          <w:spacing w:val="18"/>
        </w:rPr>
        <w:t>значение,</w:t>
      </w:r>
      <w:r>
        <w:rPr>
          <w:spacing w:val="63"/>
        </w:rPr>
        <w:t xml:space="preserve"> </w:t>
      </w:r>
      <w:r>
        <w:rPr>
          <w:spacing w:val="10"/>
        </w:rPr>
        <w:t>но</w:t>
      </w:r>
      <w:r>
        <w:rPr>
          <w:spacing w:val="64"/>
        </w:rPr>
        <w:t xml:space="preserve"> </w:t>
      </w:r>
      <w:r>
        <w:rPr>
          <w:spacing w:val="10"/>
        </w:rPr>
        <w:t>не</w:t>
      </w:r>
      <w:r>
        <w:rPr>
          <w:spacing w:val="63"/>
        </w:rPr>
        <w:t xml:space="preserve"> </w:t>
      </w:r>
      <w:r>
        <w:rPr>
          <w:spacing w:val="21"/>
        </w:rPr>
        <w:t>подчиненны</w:t>
      </w:r>
      <w:r>
        <w:t>х</w:t>
      </w:r>
      <w:r>
        <w:rPr>
          <w:spacing w:val="64"/>
        </w:rPr>
        <w:t xml:space="preserve"> </w:t>
      </w:r>
      <w:r>
        <w:rPr>
          <w:spacing w:val="18"/>
        </w:rPr>
        <w:t>интересам</w:t>
      </w:r>
      <w:r>
        <w:rPr>
          <w:spacing w:val="1036"/>
        </w:rPr>
        <w:t xml:space="preserve"> </w:t>
      </w:r>
      <w:r>
        <w:rPr>
          <w:spacing w:val="6"/>
        </w:rPr>
        <w:t>федеральной</w:t>
      </w:r>
      <w:r>
        <w:rPr>
          <w:spacing w:val="57"/>
        </w:rPr>
        <w:t xml:space="preserve"> </w:t>
      </w:r>
      <w:r>
        <w:rPr>
          <w:spacing w:val="7"/>
        </w:rPr>
        <w:t>власти.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6"/>
        </w:rPr>
        <w:t>Местное</w:t>
      </w:r>
      <w:r>
        <w:rPr>
          <w:spacing w:val="55"/>
        </w:rPr>
        <w:t xml:space="preserve"> </w:t>
      </w:r>
      <w:r>
        <w:rPr>
          <w:spacing w:val="17"/>
        </w:rPr>
        <w:t>самоуправление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16"/>
        </w:rPr>
        <w:t>странах,</w:t>
      </w:r>
      <w:r>
        <w:rPr>
          <w:spacing w:val="56"/>
        </w:rPr>
        <w:t xml:space="preserve"> </w:t>
      </w:r>
      <w:r>
        <w:rPr>
          <w:spacing w:val="12"/>
        </w:rPr>
        <w:t>где</w:t>
      </w:r>
      <w:r>
        <w:rPr>
          <w:spacing w:val="55"/>
        </w:rPr>
        <w:t xml:space="preserve"> </w:t>
      </w:r>
      <w:r>
        <w:rPr>
          <w:spacing w:val="12"/>
        </w:rPr>
        <w:t>оно</w:t>
      </w:r>
      <w:r>
        <w:rPr>
          <w:spacing w:val="55"/>
        </w:rPr>
        <w:t xml:space="preserve"> </w:t>
      </w:r>
      <w:r>
        <w:rPr>
          <w:spacing w:val="16"/>
        </w:rPr>
        <w:t>развито,</w:t>
      </w:r>
      <w:r>
        <w:rPr>
          <w:spacing w:val="55"/>
        </w:rPr>
        <w:t xml:space="preserve"> </w:t>
      </w:r>
      <w:r>
        <w:rPr>
          <w:spacing w:val="17"/>
        </w:rPr>
        <w:t>используется</w:t>
      </w:r>
      <w:r>
        <w:rPr>
          <w:spacing w:val="56"/>
        </w:rPr>
        <w:t xml:space="preserve"> </w:t>
      </w:r>
      <w:r>
        <w:t>в</w:t>
      </w:r>
      <w:r>
        <w:rPr>
          <w:spacing w:val="46"/>
          <w:w w:val="101"/>
        </w:rPr>
        <w:t xml:space="preserve"> </w:t>
      </w:r>
      <w:r>
        <w:rPr>
          <w:spacing w:val="25"/>
        </w:rPr>
        <w:t>качеств</w:t>
      </w:r>
      <w:r>
        <w:t>е</w:t>
      </w:r>
      <w:r>
        <w:rPr>
          <w:spacing w:val="5"/>
        </w:rPr>
        <w:t xml:space="preserve"> </w:t>
      </w:r>
      <w:r>
        <w:rPr>
          <w:spacing w:val="25"/>
        </w:rPr>
        <w:t>структуры</w:t>
      </w:r>
      <w:r>
        <w:t>,</w:t>
      </w:r>
      <w:r>
        <w:rPr>
          <w:spacing w:val="6"/>
        </w:rPr>
        <w:t xml:space="preserve"> </w:t>
      </w:r>
      <w:r>
        <w:rPr>
          <w:spacing w:val="25"/>
        </w:rPr>
        <w:t>позволяюще</w:t>
      </w:r>
      <w:r>
        <w:t>й</w:t>
      </w:r>
      <w:r>
        <w:rPr>
          <w:spacing w:val="6"/>
        </w:rPr>
        <w:t xml:space="preserve"> </w:t>
      </w:r>
      <w:r>
        <w:rPr>
          <w:spacing w:val="25"/>
        </w:rPr>
        <w:t>оптимизироват</w:t>
      </w:r>
      <w:r>
        <w:t>ь</w:t>
      </w:r>
      <w:r>
        <w:rPr>
          <w:spacing w:val="6"/>
        </w:rPr>
        <w:t xml:space="preserve"> </w:t>
      </w:r>
      <w:r>
        <w:rPr>
          <w:spacing w:val="25"/>
        </w:rPr>
        <w:t>использовани</w:t>
      </w:r>
      <w:r>
        <w:t>е</w:t>
      </w:r>
      <w:r>
        <w:rPr>
          <w:spacing w:val="2604"/>
        </w:rPr>
        <w:t xml:space="preserve"> </w:t>
      </w:r>
      <w:r>
        <w:rPr>
          <w:spacing w:val="15"/>
        </w:rPr>
        <w:t>государственных</w:t>
      </w:r>
      <w:r>
        <w:rPr>
          <w:spacing w:val="63"/>
        </w:rPr>
        <w:t xml:space="preserve"> </w:t>
      </w:r>
      <w:r>
        <w:rPr>
          <w:spacing w:val="15"/>
        </w:rPr>
        <w:t>ресурсов.</w:t>
      </w:r>
      <w:r>
        <w:rPr>
          <w:spacing w:val="64"/>
        </w:rPr>
        <w:t xml:space="preserve"> </w:t>
      </w:r>
      <w:r>
        <w:rPr>
          <w:spacing w:val="15"/>
        </w:rPr>
        <w:t>Обеспечение</w:t>
      </w:r>
      <w:r>
        <w:rPr>
          <w:spacing w:val="64"/>
        </w:rPr>
        <w:t xml:space="preserve"> </w:t>
      </w:r>
      <w:r>
        <w:rPr>
          <w:spacing w:val="15"/>
        </w:rPr>
        <w:t>гарантированного</w:t>
      </w:r>
      <w:r>
        <w:rPr>
          <w:spacing w:val="64"/>
        </w:rPr>
        <w:t xml:space="preserve"> </w:t>
      </w:r>
      <w:r>
        <w:rPr>
          <w:spacing w:val="14"/>
        </w:rPr>
        <w:t>минимума</w:t>
      </w:r>
      <w:r>
        <w:rPr>
          <w:spacing w:val="15"/>
        </w:rPr>
        <w:t xml:space="preserve"> </w:t>
      </w:r>
      <w:r>
        <w:rPr>
          <w:spacing w:val="18"/>
        </w:rPr>
        <w:t>текущих</w:t>
      </w:r>
      <w:r>
        <w:rPr>
          <w:spacing w:val="68"/>
        </w:rPr>
        <w:t xml:space="preserve"> </w:t>
      </w:r>
      <w:r>
        <w:rPr>
          <w:spacing w:val="22"/>
        </w:rPr>
        <w:t>потребносте</w:t>
      </w:r>
      <w:r>
        <w:t>й</w:t>
      </w:r>
      <w:r>
        <w:rPr>
          <w:spacing w:val="69"/>
        </w:rPr>
        <w:t xml:space="preserve"> </w:t>
      </w:r>
      <w:r>
        <w:rPr>
          <w:spacing w:val="18"/>
        </w:rPr>
        <w:t>граждан</w:t>
      </w:r>
      <w:r>
        <w:rPr>
          <w:spacing w:val="69"/>
        </w:rPr>
        <w:t xml:space="preserve"> </w:t>
      </w:r>
      <w:r>
        <w:rPr>
          <w:spacing w:val="22"/>
        </w:rPr>
        <w:t>являетс</w:t>
      </w:r>
      <w:r>
        <w:t>я</w:t>
      </w:r>
      <w:r>
        <w:rPr>
          <w:spacing w:val="69"/>
        </w:rPr>
        <w:t xml:space="preserve"> </w:t>
      </w:r>
      <w:r>
        <w:rPr>
          <w:spacing w:val="18"/>
        </w:rPr>
        <w:t>задачей</w:t>
      </w:r>
      <w:r>
        <w:rPr>
          <w:spacing w:val="68"/>
        </w:rPr>
        <w:t xml:space="preserve"> </w:t>
      </w:r>
      <w:r>
        <w:rPr>
          <w:spacing w:val="22"/>
        </w:rPr>
        <w:t>государственног</w:t>
      </w:r>
      <w:r>
        <w:t>о</w:t>
      </w:r>
      <w:r>
        <w:rPr>
          <w:spacing w:val="1496"/>
        </w:rPr>
        <w:t xml:space="preserve"> </w:t>
      </w:r>
      <w:r>
        <w:rPr>
          <w:spacing w:val="18"/>
        </w:rPr>
        <w:t>значения,</w:t>
      </w:r>
      <w:r>
        <w:rPr>
          <w:spacing w:val="64"/>
        </w:rPr>
        <w:t xml:space="preserve"> </w:t>
      </w:r>
      <w:r>
        <w:rPr>
          <w:spacing w:val="10"/>
        </w:rPr>
        <w:t>и,</w:t>
      </w:r>
      <w:r>
        <w:rPr>
          <w:spacing w:val="64"/>
        </w:rPr>
        <w:t xml:space="preserve"> </w:t>
      </w:r>
      <w:r>
        <w:rPr>
          <w:spacing w:val="21"/>
        </w:rPr>
        <w:t>следовательно</w:t>
      </w:r>
      <w:r>
        <w:t>,</w:t>
      </w:r>
      <w:r>
        <w:rPr>
          <w:spacing w:val="64"/>
        </w:rPr>
        <w:t xml:space="preserve"> </w:t>
      </w:r>
      <w:r>
        <w:rPr>
          <w:spacing w:val="21"/>
        </w:rPr>
        <w:t>государственны</w:t>
      </w:r>
      <w:r>
        <w:t>е</w:t>
      </w:r>
      <w:r>
        <w:rPr>
          <w:spacing w:val="64"/>
        </w:rPr>
        <w:t xml:space="preserve"> </w:t>
      </w:r>
      <w:r>
        <w:rPr>
          <w:spacing w:val="18"/>
        </w:rPr>
        <w:t>средства</w:t>
      </w:r>
      <w:r>
        <w:rPr>
          <w:spacing w:val="65"/>
        </w:rPr>
        <w:t xml:space="preserve"> </w:t>
      </w:r>
      <w:r>
        <w:rPr>
          <w:spacing w:val="10"/>
        </w:rPr>
        <w:t>на</w:t>
      </w:r>
      <w:r>
        <w:rPr>
          <w:spacing w:val="64"/>
        </w:rPr>
        <w:t xml:space="preserve"> </w:t>
      </w:r>
      <w:r>
        <w:rPr>
          <w:spacing w:val="17"/>
        </w:rPr>
        <w:t>решение</w:t>
      </w:r>
      <w:r>
        <w:rPr>
          <w:spacing w:val="1162"/>
        </w:rPr>
        <w:t xml:space="preserve"> </w:t>
      </w:r>
      <w:r>
        <w:rPr>
          <w:spacing w:val="6"/>
        </w:rPr>
        <w:t>данной</w:t>
      </w:r>
      <w:r>
        <w:rPr>
          <w:spacing w:val="34"/>
        </w:rPr>
        <w:t xml:space="preserve"> </w:t>
      </w:r>
      <w:r>
        <w:rPr>
          <w:spacing w:val="6"/>
        </w:rPr>
        <w:t>задачи</w:t>
      </w:r>
      <w:r>
        <w:rPr>
          <w:spacing w:val="35"/>
        </w:rPr>
        <w:t xml:space="preserve"> </w:t>
      </w:r>
      <w:r>
        <w:rPr>
          <w:spacing w:val="6"/>
        </w:rPr>
        <w:t>должны</w:t>
      </w:r>
      <w:r>
        <w:rPr>
          <w:spacing w:val="35"/>
        </w:rPr>
        <w:t xml:space="preserve"> </w:t>
      </w:r>
      <w:r>
        <w:rPr>
          <w:spacing w:val="7"/>
        </w:rPr>
        <w:t>выделяться</w:t>
      </w:r>
      <w:r>
        <w:rPr>
          <w:spacing w:val="35"/>
        </w:rPr>
        <w:t xml:space="preserve"> </w:t>
      </w:r>
      <w:r>
        <w:rPr>
          <w:spacing w:val="7"/>
        </w:rPr>
        <w:t>независимо</w:t>
      </w:r>
      <w:r>
        <w:rPr>
          <w:spacing w:val="35"/>
        </w:rPr>
        <w:t xml:space="preserve"> </w:t>
      </w:r>
      <w:r>
        <w:rPr>
          <w:spacing w:val="3"/>
        </w:rPr>
        <w:t>от</w:t>
      </w:r>
      <w:r>
        <w:rPr>
          <w:spacing w:val="35"/>
        </w:rPr>
        <w:t xml:space="preserve"> </w:t>
      </w:r>
      <w:r>
        <w:rPr>
          <w:spacing w:val="6"/>
        </w:rPr>
        <w:t>наличия</w:t>
      </w:r>
      <w:r>
        <w:rPr>
          <w:spacing w:val="35"/>
        </w:rPr>
        <w:t xml:space="preserve"> </w:t>
      </w:r>
      <w:r>
        <w:rPr>
          <w:spacing w:val="5"/>
        </w:rPr>
        <w:t>или</w:t>
      </w:r>
      <w:r>
        <w:rPr>
          <w:spacing w:val="35"/>
        </w:rPr>
        <w:t xml:space="preserve"> </w:t>
      </w:r>
      <w:r>
        <w:rPr>
          <w:spacing w:val="8"/>
        </w:rPr>
        <w:t>отсутствия</w:t>
      </w:r>
      <w:r>
        <w:rPr>
          <w:spacing w:val="42"/>
          <w:w w:val="101"/>
        </w:rPr>
        <w:t xml:space="preserve"> </w:t>
      </w:r>
      <w:r>
        <w:rPr>
          <w:spacing w:val="14"/>
        </w:rPr>
        <w:t>местного</w:t>
      </w:r>
      <w:r>
        <w:rPr>
          <w:spacing w:val="58"/>
        </w:rPr>
        <w:t xml:space="preserve"> </w:t>
      </w:r>
      <w:r>
        <w:rPr>
          <w:spacing w:val="15"/>
        </w:rPr>
        <w:t>самоуправления.</w:t>
      </w:r>
      <w:r>
        <w:rPr>
          <w:spacing w:val="59"/>
        </w:rPr>
        <w:t xml:space="preserve"> </w:t>
      </w:r>
      <w:r>
        <w:rPr>
          <w:spacing w:val="14"/>
        </w:rPr>
        <w:t>Местное</w:t>
      </w:r>
      <w:r>
        <w:rPr>
          <w:spacing w:val="59"/>
        </w:rPr>
        <w:t xml:space="preserve"> </w:t>
      </w:r>
      <w:r>
        <w:rPr>
          <w:spacing w:val="15"/>
        </w:rPr>
        <w:t>самоуправление,</w:t>
      </w:r>
      <w:r>
        <w:rPr>
          <w:spacing w:val="58"/>
        </w:rPr>
        <w:t xml:space="preserve"> </w:t>
      </w:r>
      <w:r>
        <w:rPr>
          <w:spacing w:val="14"/>
        </w:rPr>
        <w:t>будучи</w:t>
      </w:r>
      <w:r>
        <w:rPr>
          <w:spacing w:val="59"/>
        </w:rPr>
        <w:t xml:space="preserve"> </w:t>
      </w:r>
      <w:r>
        <w:rPr>
          <w:spacing w:val="14"/>
        </w:rPr>
        <w:t>властью,</w:t>
      </w:r>
      <w:r>
        <w:rPr>
          <w:spacing w:val="21"/>
        </w:rPr>
        <w:t xml:space="preserve"> </w:t>
      </w:r>
      <w:r>
        <w:rPr>
          <w:spacing w:val="9"/>
        </w:rPr>
        <w:t>создаваемой</w:t>
      </w:r>
      <w:r>
        <w:rPr>
          <w:spacing w:val="44"/>
        </w:rPr>
        <w:t xml:space="preserve"> </w:t>
      </w:r>
      <w:r>
        <w:rPr>
          <w:spacing w:val="8"/>
        </w:rPr>
        <w:t>населением</w:t>
      </w:r>
      <w:r>
        <w:rPr>
          <w:spacing w:val="44"/>
        </w:rPr>
        <w:t xml:space="preserve"> </w:t>
      </w:r>
      <w:r>
        <w:rPr>
          <w:spacing w:val="9"/>
        </w:rPr>
        <w:t>муниципальных</w:t>
      </w:r>
      <w:r>
        <w:rPr>
          <w:spacing w:val="44"/>
        </w:rPr>
        <w:t xml:space="preserve"> </w:t>
      </w:r>
      <w:r>
        <w:rPr>
          <w:spacing w:val="9"/>
        </w:rPr>
        <w:t>образований</w:t>
      </w:r>
      <w:r>
        <w:rPr>
          <w:spacing w:val="44"/>
        </w:rPr>
        <w:t xml:space="preserve"> </w:t>
      </w:r>
      <w:r>
        <w:rPr>
          <w:spacing w:val="4"/>
        </w:rPr>
        <w:t>из</w:t>
      </w:r>
      <w:r>
        <w:rPr>
          <w:spacing w:val="45"/>
        </w:rPr>
        <w:t xml:space="preserve"> </w:t>
      </w:r>
      <w:r>
        <w:rPr>
          <w:spacing w:val="8"/>
        </w:rPr>
        <w:t>своего</w:t>
      </w:r>
      <w:r>
        <w:rPr>
          <w:spacing w:val="44"/>
        </w:rPr>
        <w:t xml:space="preserve"> </w:t>
      </w:r>
      <w:r>
        <w:rPr>
          <w:spacing w:val="10"/>
        </w:rPr>
        <w:t>состава,</w:t>
      </w:r>
      <w:r>
        <w:rPr>
          <w:spacing w:val="37"/>
          <w:w w:val="101"/>
        </w:rPr>
        <w:t xml:space="preserve"> </w:t>
      </w:r>
      <w:r>
        <w:rPr>
          <w:spacing w:val="8"/>
        </w:rPr>
        <w:t>из</w:t>
      </w:r>
      <w:r>
        <w:rPr>
          <w:spacing w:val="54"/>
        </w:rPr>
        <w:t xml:space="preserve"> </w:t>
      </w:r>
      <w:r>
        <w:rPr>
          <w:spacing w:val="14"/>
        </w:rPr>
        <w:t>людей,</w:t>
      </w:r>
      <w:r>
        <w:rPr>
          <w:spacing w:val="55"/>
        </w:rPr>
        <w:t xml:space="preserve"> </w:t>
      </w:r>
      <w:r>
        <w:rPr>
          <w:spacing w:val="15"/>
        </w:rPr>
        <w:t>знающих</w:t>
      </w:r>
      <w:r>
        <w:rPr>
          <w:spacing w:val="55"/>
        </w:rPr>
        <w:t xml:space="preserve"> </w:t>
      </w:r>
      <w:r>
        <w:rPr>
          <w:spacing w:val="11"/>
        </w:rPr>
        <w:t>все</w:t>
      </w:r>
      <w:r>
        <w:rPr>
          <w:spacing w:val="54"/>
        </w:rPr>
        <w:t xml:space="preserve"> </w:t>
      </w:r>
      <w:r>
        <w:rPr>
          <w:spacing w:val="14"/>
        </w:rPr>
        <w:t>нюансы</w:t>
      </w:r>
      <w:r>
        <w:rPr>
          <w:spacing w:val="55"/>
        </w:rPr>
        <w:t xml:space="preserve"> </w:t>
      </w:r>
      <w:r>
        <w:rPr>
          <w:spacing w:val="15"/>
        </w:rPr>
        <w:t>проблем</w:t>
      </w:r>
      <w:r>
        <w:rPr>
          <w:spacing w:val="55"/>
        </w:rPr>
        <w:t xml:space="preserve"> </w:t>
      </w:r>
      <w:r>
        <w:rPr>
          <w:spacing w:val="14"/>
        </w:rPr>
        <w:t>своей</w:t>
      </w:r>
      <w:r>
        <w:rPr>
          <w:spacing w:val="54"/>
        </w:rPr>
        <w:t xml:space="preserve"> </w:t>
      </w:r>
      <w:r>
        <w:rPr>
          <w:spacing w:val="16"/>
        </w:rPr>
        <w:t>территории,</w:t>
      </w:r>
      <w:r>
        <w:rPr>
          <w:spacing w:val="55"/>
        </w:rPr>
        <w:t xml:space="preserve"> </w:t>
      </w:r>
      <w:r>
        <w:rPr>
          <w:spacing w:val="15"/>
        </w:rPr>
        <w:t>властью,</w:t>
      </w:r>
      <w:r>
        <w:rPr>
          <w:spacing w:val="-3"/>
        </w:rPr>
        <w:t xml:space="preserve"> </w:t>
      </w:r>
      <w:r>
        <w:rPr>
          <w:spacing w:val="14"/>
        </w:rPr>
        <w:t>подотчетной</w:t>
      </w:r>
      <w:r>
        <w:rPr>
          <w:spacing w:val="52"/>
        </w:rPr>
        <w:t xml:space="preserve"> </w:t>
      </w:r>
      <w:r>
        <w:rPr>
          <w:spacing w:val="14"/>
        </w:rPr>
        <w:t>населению,</w:t>
      </w:r>
      <w:r>
        <w:rPr>
          <w:spacing w:val="52"/>
        </w:rPr>
        <w:t xml:space="preserve"> </w:t>
      </w:r>
      <w:r>
        <w:rPr>
          <w:spacing w:val="14"/>
        </w:rPr>
        <w:t>действующей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14"/>
        </w:rPr>
        <w:t>буквальном</w:t>
      </w:r>
      <w:r>
        <w:rPr>
          <w:spacing w:val="52"/>
        </w:rPr>
        <w:t xml:space="preserve"> </w:t>
      </w:r>
      <w:r>
        <w:rPr>
          <w:spacing w:val="13"/>
        </w:rPr>
        <w:t>смысле</w:t>
      </w:r>
      <w:r>
        <w:rPr>
          <w:spacing w:val="52"/>
        </w:rPr>
        <w:t xml:space="preserve"> </w:t>
      </w:r>
      <w:r>
        <w:rPr>
          <w:spacing w:val="7"/>
        </w:rPr>
        <w:t>на</w:t>
      </w:r>
      <w:r>
        <w:rPr>
          <w:spacing w:val="52"/>
        </w:rPr>
        <w:t xml:space="preserve"> </w:t>
      </w:r>
      <w:r>
        <w:rPr>
          <w:spacing w:val="16"/>
        </w:rPr>
        <w:t>глазах</w:t>
      </w:r>
      <w:r>
        <w:rPr>
          <w:spacing w:val="53"/>
          <w:w w:val="101"/>
        </w:rPr>
        <w:t xml:space="preserve"> </w:t>
      </w:r>
      <w:r>
        <w:rPr>
          <w:spacing w:val="14"/>
        </w:rPr>
        <w:t>своих</w:t>
      </w:r>
      <w:r>
        <w:rPr>
          <w:spacing w:val="55"/>
        </w:rPr>
        <w:t xml:space="preserve"> </w:t>
      </w:r>
      <w:r>
        <w:rPr>
          <w:spacing w:val="16"/>
        </w:rPr>
        <w:t>избирателей,</w:t>
      </w:r>
      <w:r>
        <w:rPr>
          <w:spacing w:val="55"/>
        </w:rPr>
        <w:t xml:space="preserve"> </w:t>
      </w:r>
      <w:r>
        <w:rPr>
          <w:spacing w:val="16"/>
        </w:rPr>
        <w:t>объективно</w:t>
      </w:r>
      <w:r>
        <w:rPr>
          <w:spacing w:val="55"/>
        </w:rPr>
        <w:t xml:space="preserve"> </w:t>
      </w:r>
      <w:r>
        <w:rPr>
          <w:spacing w:val="15"/>
        </w:rPr>
        <w:t>является</w:t>
      </w:r>
      <w:r>
        <w:rPr>
          <w:spacing w:val="55"/>
        </w:rPr>
        <w:t xml:space="preserve"> </w:t>
      </w:r>
      <w:r>
        <w:rPr>
          <w:spacing w:val="15"/>
        </w:rPr>
        <w:t>наилучшей</w:t>
      </w:r>
      <w:r>
        <w:rPr>
          <w:spacing w:val="55"/>
        </w:rPr>
        <w:t xml:space="preserve"> </w:t>
      </w:r>
      <w:r>
        <w:rPr>
          <w:spacing w:val="15"/>
        </w:rPr>
        <w:t>властью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rPr>
          <w:spacing w:val="14"/>
        </w:rPr>
        <w:t>точки</w:t>
      </w:r>
      <w:r>
        <w:rPr>
          <w:spacing w:val="-10"/>
        </w:rPr>
        <w:t xml:space="preserve"> </w:t>
      </w:r>
      <w:r>
        <w:rPr>
          <w:spacing w:val="15"/>
        </w:rPr>
        <w:t>зрения</w:t>
      </w:r>
      <w:r>
        <w:rPr>
          <w:spacing w:val="57"/>
        </w:rPr>
        <w:t xml:space="preserve"> </w:t>
      </w:r>
      <w:r>
        <w:rPr>
          <w:spacing w:val="17"/>
        </w:rPr>
        <w:t>способности</w:t>
      </w:r>
      <w:r>
        <w:rPr>
          <w:spacing w:val="58"/>
        </w:rPr>
        <w:t xml:space="preserve"> </w:t>
      </w:r>
      <w:r>
        <w:rPr>
          <w:spacing w:val="16"/>
        </w:rPr>
        <w:t>решения</w:t>
      </w:r>
      <w:r>
        <w:rPr>
          <w:spacing w:val="58"/>
        </w:rPr>
        <w:t xml:space="preserve"> </w:t>
      </w:r>
      <w:r>
        <w:rPr>
          <w:spacing w:val="16"/>
        </w:rPr>
        <w:t>вопросов</w:t>
      </w:r>
      <w:r>
        <w:rPr>
          <w:spacing w:val="58"/>
        </w:rPr>
        <w:t xml:space="preserve"> </w:t>
      </w:r>
      <w:r>
        <w:rPr>
          <w:spacing w:val="16"/>
        </w:rPr>
        <w:t>местного</w:t>
      </w:r>
      <w:r>
        <w:rPr>
          <w:spacing w:val="57"/>
        </w:rPr>
        <w:t xml:space="preserve"> </w:t>
      </w:r>
      <w:r>
        <w:rPr>
          <w:spacing w:val="16"/>
        </w:rPr>
        <w:t>значения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16"/>
        </w:rPr>
        <w:t>формах,</w:t>
      </w:r>
      <w:r>
        <w:rPr>
          <w:spacing w:val="-14"/>
        </w:rPr>
        <w:t xml:space="preserve"> </w:t>
      </w:r>
      <w:r>
        <w:rPr>
          <w:spacing w:val="14"/>
        </w:rPr>
        <w:t>экономически</w:t>
      </w:r>
      <w:r>
        <w:rPr>
          <w:spacing w:val="54"/>
        </w:rPr>
        <w:t xml:space="preserve"> </w:t>
      </w:r>
      <w:r>
        <w:rPr>
          <w:spacing w:val="13"/>
        </w:rPr>
        <w:t>наиболее</w:t>
      </w:r>
      <w:r>
        <w:rPr>
          <w:spacing w:val="54"/>
        </w:rPr>
        <w:t xml:space="preserve"> </w:t>
      </w:r>
      <w:r>
        <w:rPr>
          <w:spacing w:val="14"/>
        </w:rPr>
        <w:t>эффективных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14"/>
        </w:rPr>
        <w:t>конкретных</w:t>
      </w:r>
      <w:r>
        <w:rPr>
          <w:spacing w:val="54"/>
        </w:rPr>
        <w:t xml:space="preserve"> </w:t>
      </w:r>
      <w:r>
        <w:rPr>
          <w:spacing w:val="13"/>
        </w:rPr>
        <w:t>условиях</w:t>
      </w:r>
      <w:r>
        <w:rPr>
          <w:spacing w:val="55"/>
        </w:rPr>
        <w:t xml:space="preserve"> </w:t>
      </w:r>
      <w:r>
        <w:rPr>
          <w:spacing w:val="16"/>
        </w:rPr>
        <w:t>каждого</w:t>
      </w:r>
      <w:r>
        <w:rPr>
          <w:spacing w:val="75"/>
          <w:w w:val="101"/>
        </w:rPr>
        <w:t xml:space="preserve"> </w:t>
      </w:r>
      <w:r>
        <w:rPr>
          <w:spacing w:val="30"/>
        </w:rPr>
        <w:t>отдельн</w:t>
      </w:r>
      <w:r>
        <w:t>о</w:t>
      </w:r>
      <w:r>
        <w:rPr>
          <w:spacing w:val="6"/>
        </w:rPr>
        <w:t xml:space="preserve"> </w:t>
      </w:r>
      <w:r>
        <w:rPr>
          <w:spacing w:val="30"/>
        </w:rPr>
        <w:t>взятог</w:t>
      </w:r>
      <w:r>
        <w:t>о</w:t>
      </w:r>
      <w:r>
        <w:rPr>
          <w:spacing w:val="6"/>
        </w:rPr>
        <w:t xml:space="preserve"> </w:t>
      </w:r>
      <w:r>
        <w:rPr>
          <w:spacing w:val="30"/>
        </w:rPr>
        <w:t>муниципальног</w:t>
      </w:r>
      <w:r>
        <w:t>о</w:t>
      </w:r>
      <w:r>
        <w:rPr>
          <w:spacing w:val="6"/>
        </w:rPr>
        <w:t xml:space="preserve"> </w:t>
      </w:r>
      <w:r>
        <w:rPr>
          <w:spacing w:val="30"/>
        </w:rPr>
        <w:t>образования</w:t>
      </w:r>
      <w:r>
        <w:t>.</w:t>
      </w:r>
      <w:r>
        <w:rPr>
          <w:spacing w:val="6"/>
        </w:rPr>
        <w:t xml:space="preserve"> </w:t>
      </w:r>
      <w:r>
        <w:rPr>
          <w:spacing w:val="30"/>
        </w:rPr>
        <w:t>Именн</w:t>
      </w:r>
      <w:r>
        <w:t>о</w:t>
      </w:r>
      <w:r>
        <w:rPr>
          <w:spacing w:val="7"/>
        </w:rPr>
        <w:t xml:space="preserve"> </w:t>
      </w:r>
      <w:r>
        <w:rPr>
          <w:spacing w:val="14"/>
        </w:rPr>
        <w:t>из</w:t>
      </w:r>
      <w:r>
        <w:rPr>
          <w:spacing w:val="6"/>
        </w:rPr>
        <w:t xml:space="preserve"> </w:t>
      </w:r>
      <w:r>
        <w:rPr>
          <w:spacing w:val="30"/>
        </w:rPr>
        <w:t>это</w:t>
      </w:r>
      <w:r>
        <w:t>й</w:t>
      </w:r>
      <w:r>
        <w:rPr>
          <w:spacing w:val="2749"/>
        </w:rPr>
        <w:t xml:space="preserve"> </w:t>
      </w:r>
      <w:r>
        <w:rPr>
          <w:spacing w:val="29"/>
        </w:rPr>
        <w:t>философи</w:t>
      </w:r>
      <w:r>
        <w:t>и</w:t>
      </w:r>
      <w:r>
        <w:rPr>
          <w:spacing w:val="4"/>
        </w:rPr>
        <w:t xml:space="preserve"> </w:t>
      </w:r>
      <w:r>
        <w:rPr>
          <w:spacing w:val="29"/>
        </w:rPr>
        <w:t>исходя</w:t>
      </w:r>
      <w:r>
        <w:t>т</w:t>
      </w:r>
      <w:r>
        <w:rPr>
          <w:spacing w:val="4"/>
        </w:rPr>
        <w:t xml:space="preserve"> </w:t>
      </w:r>
      <w:r>
        <w:rPr>
          <w:spacing w:val="29"/>
        </w:rPr>
        <w:t>стран</w:t>
      </w:r>
      <w:r>
        <w:t>ы</w:t>
      </w:r>
      <w:r>
        <w:rPr>
          <w:spacing w:val="5"/>
        </w:rPr>
        <w:t xml:space="preserve"> </w:t>
      </w:r>
      <w:r>
        <w:rPr>
          <w:spacing w:val="29"/>
        </w:rPr>
        <w:t>Западно</w:t>
      </w:r>
      <w:r>
        <w:t>й</w:t>
      </w:r>
      <w:r>
        <w:rPr>
          <w:spacing w:val="4"/>
        </w:rPr>
        <w:t xml:space="preserve"> </w:t>
      </w:r>
      <w:r>
        <w:rPr>
          <w:spacing w:val="29"/>
        </w:rPr>
        <w:t>Европы</w:t>
      </w:r>
      <w:r>
        <w:t>,</w:t>
      </w:r>
      <w:r>
        <w:rPr>
          <w:spacing w:val="4"/>
        </w:rPr>
        <w:t xml:space="preserve"> </w:t>
      </w:r>
      <w:r>
        <w:rPr>
          <w:spacing w:val="29"/>
        </w:rPr>
        <w:t>провод</w:t>
      </w:r>
      <w:r>
        <w:t>я</w:t>
      </w:r>
      <w:r>
        <w:rPr>
          <w:spacing w:val="5"/>
        </w:rPr>
        <w:t xml:space="preserve"> </w:t>
      </w:r>
      <w:r>
        <w:rPr>
          <w:spacing w:val="29"/>
        </w:rPr>
        <w:t>реформ</w:t>
      </w:r>
      <w:r>
        <w:t>ы</w:t>
      </w:r>
      <w:r>
        <w:rPr>
          <w:spacing w:val="2596"/>
        </w:rPr>
        <w:t xml:space="preserve"> </w:t>
      </w:r>
      <w:r>
        <w:rPr>
          <w:spacing w:val="29"/>
        </w:rPr>
        <w:t>децентрализации</w:t>
      </w:r>
      <w:r>
        <w:t>,</w:t>
      </w:r>
      <w:r>
        <w:rPr>
          <w:spacing w:val="12"/>
        </w:rPr>
        <w:t xml:space="preserve"> </w:t>
      </w:r>
      <w:r>
        <w:rPr>
          <w:spacing w:val="29"/>
        </w:rPr>
        <w:t>предусматривающи</w:t>
      </w:r>
      <w:r>
        <w:t>е</w:t>
      </w:r>
      <w:r>
        <w:rPr>
          <w:spacing w:val="12"/>
        </w:rPr>
        <w:t xml:space="preserve"> </w:t>
      </w:r>
      <w:r>
        <w:rPr>
          <w:spacing w:val="29"/>
        </w:rPr>
        <w:t>передач</w:t>
      </w:r>
      <w:r>
        <w:t>у</w:t>
      </w:r>
      <w:r>
        <w:rPr>
          <w:spacing w:val="12"/>
        </w:rPr>
        <w:t xml:space="preserve"> </w:t>
      </w:r>
      <w:r>
        <w:rPr>
          <w:spacing w:val="29"/>
        </w:rPr>
        <w:t>полномочи</w:t>
      </w:r>
      <w:r>
        <w:t>й</w:t>
      </w:r>
      <w:r>
        <w:rPr>
          <w:spacing w:val="13"/>
        </w:rPr>
        <w:t xml:space="preserve"> </w:t>
      </w:r>
      <w:r>
        <w:rPr>
          <w:spacing w:val="14"/>
        </w:rPr>
        <w:t>по</w:t>
      </w:r>
      <w:r>
        <w:rPr>
          <w:spacing w:val="2776"/>
        </w:rPr>
        <w:t xml:space="preserve"> </w:t>
      </w:r>
      <w:r>
        <w:rPr>
          <w:spacing w:val="21"/>
        </w:rPr>
        <w:t>обеспечени</w:t>
      </w:r>
      <w:r>
        <w:t>ю</w:t>
      </w:r>
      <w:r>
        <w:rPr>
          <w:spacing w:val="66"/>
        </w:rPr>
        <w:t xml:space="preserve"> </w:t>
      </w:r>
      <w:r>
        <w:rPr>
          <w:spacing w:val="21"/>
        </w:rPr>
        <w:t>жизнедеятельност</w:t>
      </w:r>
      <w:r>
        <w:t>и</w:t>
      </w:r>
      <w:r>
        <w:rPr>
          <w:spacing w:val="67"/>
        </w:rPr>
        <w:t xml:space="preserve"> </w:t>
      </w:r>
      <w:r>
        <w:rPr>
          <w:spacing w:val="17"/>
        </w:rPr>
        <w:t>граждан</w:t>
      </w:r>
      <w:r>
        <w:rPr>
          <w:spacing w:val="67"/>
        </w:rPr>
        <w:t xml:space="preserve"> </w:t>
      </w:r>
      <w:r>
        <w:rPr>
          <w:spacing w:val="10"/>
        </w:rPr>
        <w:t>на</w:t>
      </w:r>
      <w:r>
        <w:rPr>
          <w:spacing w:val="66"/>
        </w:rPr>
        <w:t xml:space="preserve"> </w:t>
      </w:r>
      <w:r>
        <w:rPr>
          <w:spacing w:val="18"/>
        </w:rPr>
        <w:t>уровень,</w:t>
      </w:r>
      <w:r>
        <w:rPr>
          <w:spacing w:val="67"/>
        </w:rPr>
        <w:t xml:space="preserve"> </w:t>
      </w:r>
      <w:r>
        <w:rPr>
          <w:spacing w:val="21"/>
        </w:rPr>
        <w:t>максимальн</w:t>
      </w:r>
      <w:r>
        <w:t>о</w:t>
      </w:r>
      <w:r>
        <w:rPr>
          <w:spacing w:val="1548"/>
        </w:rPr>
        <w:t xml:space="preserve"> </w:t>
      </w:r>
      <w:r>
        <w:rPr>
          <w:spacing w:val="12"/>
        </w:rPr>
        <w:t>приближенный</w:t>
      </w:r>
      <w:r>
        <w:rPr>
          <w:spacing w:val="45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rPr>
          <w:spacing w:val="12"/>
        </w:rPr>
        <w:t>населению,</w:t>
      </w:r>
      <w:r>
        <w:rPr>
          <w:spacing w:val="45"/>
        </w:rPr>
        <w:t xml:space="preserve"> </w:t>
      </w:r>
      <w:r>
        <w:rPr>
          <w:spacing w:val="10"/>
        </w:rPr>
        <w:t>хотя</w:t>
      </w:r>
      <w:r>
        <w:rPr>
          <w:spacing w:val="46"/>
        </w:rPr>
        <w:t xml:space="preserve"> </w:t>
      </w:r>
      <w:r>
        <w:rPr>
          <w:spacing w:val="9"/>
        </w:rPr>
        <w:t>при</w:t>
      </w:r>
      <w:r>
        <w:rPr>
          <w:spacing w:val="45"/>
        </w:rPr>
        <w:t xml:space="preserve"> </w:t>
      </w:r>
      <w:r>
        <w:rPr>
          <w:spacing w:val="10"/>
        </w:rPr>
        <w:t>этом</w:t>
      </w:r>
      <w:r>
        <w:rPr>
          <w:spacing w:val="46"/>
        </w:rPr>
        <w:t xml:space="preserve"> </w:t>
      </w:r>
      <w:r>
        <w:rPr>
          <w:spacing w:val="11"/>
        </w:rPr>
        <w:t>местные</w:t>
      </w:r>
      <w:r>
        <w:rPr>
          <w:spacing w:val="45"/>
        </w:rPr>
        <w:t xml:space="preserve"> </w:t>
      </w:r>
      <w:r>
        <w:rPr>
          <w:spacing w:val="11"/>
        </w:rPr>
        <w:t>бюджеты</w:t>
      </w:r>
      <w:r>
        <w:rPr>
          <w:spacing w:val="46"/>
        </w:rPr>
        <w:t xml:space="preserve"> </w:t>
      </w:r>
      <w:r>
        <w:rPr>
          <w:spacing w:val="14"/>
        </w:rPr>
        <w:t>зачастую</w:t>
      </w:r>
      <w:r>
        <w:rPr>
          <w:spacing w:val="71"/>
          <w:w w:val="101"/>
        </w:rPr>
        <w:t xml:space="preserve"> </w:t>
      </w:r>
      <w:r>
        <w:rPr>
          <w:spacing w:val="28"/>
        </w:rPr>
        <w:t>состоя</w:t>
      </w:r>
      <w:r>
        <w:t>т</w:t>
      </w:r>
      <w:r>
        <w:rPr>
          <w:spacing w:val="70"/>
        </w:rPr>
        <w:t xml:space="preserve"> </w:t>
      </w:r>
      <w:r>
        <w:rPr>
          <w:spacing w:val="13"/>
        </w:rPr>
        <w:t>на</w:t>
      </w:r>
      <w:r>
        <w:rPr>
          <w:spacing w:val="70"/>
        </w:rPr>
        <w:t xml:space="preserve"> </w:t>
      </w:r>
      <w:r>
        <w:rPr>
          <w:spacing w:val="28"/>
        </w:rPr>
        <w:t>40—70</w:t>
      </w:r>
      <w:r>
        <w:t>%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rPr>
          <w:spacing w:val="28"/>
        </w:rPr>
        <w:t>даж</w:t>
      </w:r>
      <w:r>
        <w:t>е</w:t>
      </w:r>
      <w:r>
        <w:rPr>
          <w:spacing w:val="70"/>
        </w:rPr>
        <w:t xml:space="preserve"> </w:t>
      </w:r>
      <w:r>
        <w:rPr>
          <w:spacing w:val="28"/>
        </w:rPr>
        <w:t>боле</w:t>
      </w:r>
      <w:r>
        <w:t>е</w:t>
      </w:r>
      <w:r>
        <w:rPr>
          <w:spacing w:val="70"/>
        </w:rPr>
        <w:t xml:space="preserve"> </w:t>
      </w:r>
      <w:r>
        <w:rPr>
          <w:spacing w:val="13"/>
        </w:rPr>
        <w:t>из</w:t>
      </w:r>
      <w:r>
        <w:rPr>
          <w:spacing w:val="70"/>
        </w:rPr>
        <w:t xml:space="preserve"> </w:t>
      </w:r>
      <w:r>
        <w:rPr>
          <w:spacing w:val="28"/>
        </w:rPr>
        <w:t>дотаций</w:t>
      </w:r>
      <w:r>
        <w:t>,</w:t>
      </w:r>
      <w:r>
        <w:rPr>
          <w:spacing w:val="70"/>
        </w:rPr>
        <w:t xml:space="preserve"> </w:t>
      </w:r>
      <w:r>
        <w:rPr>
          <w:spacing w:val="28"/>
        </w:rPr>
        <w:t>перечисляемы</w:t>
      </w:r>
      <w:r>
        <w:t>х</w:t>
      </w:r>
      <w:r>
        <w:rPr>
          <w:spacing w:val="70"/>
        </w:rPr>
        <w:t xml:space="preserve"> </w:t>
      </w:r>
      <w:r>
        <w:rPr>
          <w:spacing w:val="13"/>
        </w:rPr>
        <w:t>из</w:t>
      </w:r>
      <w:r>
        <w:rPr>
          <w:spacing w:val="2106"/>
        </w:rPr>
        <w:t xml:space="preserve"> </w:t>
      </w:r>
      <w:r>
        <w:rPr>
          <w:spacing w:val="6"/>
        </w:rPr>
        <w:lastRenderedPageBreak/>
        <w:t>бюджетов</w:t>
      </w:r>
      <w:r>
        <w:rPr>
          <w:spacing w:val="41"/>
        </w:rPr>
        <w:t xml:space="preserve"> </w:t>
      </w:r>
      <w:r>
        <w:rPr>
          <w:spacing w:val="6"/>
        </w:rPr>
        <w:t>вышестоящих</w:t>
      </w:r>
      <w:r>
        <w:rPr>
          <w:spacing w:val="41"/>
        </w:rPr>
        <w:t xml:space="preserve"> </w:t>
      </w:r>
      <w:r>
        <w:rPr>
          <w:spacing w:val="5"/>
        </w:rPr>
        <w:t>уровней</w:t>
      </w:r>
      <w:r>
        <w:rPr>
          <w:spacing w:val="41"/>
        </w:rPr>
        <w:t xml:space="preserve"> </w:t>
      </w:r>
      <w:r>
        <w:rPr>
          <w:spacing w:val="6"/>
        </w:rPr>
        <w:t>публичной</w:t>
      </w:r>
      <w:r>
        <w:rPr>
          <w:spacing w:val="41"/>
        </w:rPr>
        <w:t xml:space="preserve"> </w:t>
      </w:r>
      <w:r>
        <w:rPr>
          <w:spacing w:val="7"/>
        </w:rPr>
        <w:t>власти.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6"/>
        </w:rPr>
        <w:t>Чаще</w:t>
      </w:r>
      <w:r>
        <w:rPr>
          <w:spacing w:val="39"/>
        </w:rPr>
        <w:t xml:space="preserve"> </w:t>
      </w:r>
      <w:r>
        <w:rPr>
          <w:spacing w:val="7"/>
        </w:rPr>
        <w:t>всего</w:t>
      </w:r>
      <w:r>
        <w:rPr>
          <w:spacing w:val="38"/>
        </w:rPr>
        <w:t xml:space="preserve"> </w:t>
      </w:r>
      <w:r>
        <w:rPr>
          <w:spacing w:val="8"/>
        </w:rPr>
        <w:t>позитивная</w:t>
      </w:r>
      <w:r>
        <w:rPr>
          <w:spacing w:val="39"/>
        </w:rPr>
        <w:t xml:space="preserve"> </w:t>
      </w:r>
      <w:r>
        <w:rPr>
          <w:spacing w:val="6"/>
        </w:rPr>
        <w:t>роль</w:t>
      </w:r>
      <w:r>
        <w:rPr>
          <w:spacing w:val="39"/>
        </w:rPr>
        <w:t xml:space="preserve"> </w:t>
      </w:r>
      <w:r>
        <w:rPr>
          <w:spacing w:val="7"/>
        </w:rPr>
        <w:t>местного</w:t>
      </w:r>
      <w:r>
        <w:rPr>
          <w:spacing w:val="39"/>
        </w:rPr>
        <w:t xml:space="preserve"> </w:t>
      </w:r>
      <w:r>
        <w:rPr>
          <w:spacing w:val="8"/>
        </w:rPr>
        <w:t>самоуправления</w:t>
      </w:r>
      <w:r>
        <w:rPr>
          <w:spacing w:val="39"/>
        </w:rPr>
        <w:t xml:space="preserve"> </w:t>
      </w:r>
      <w:r>
        <w:rPr>
          <w:spacing w:val="7"/>
        </w:rPr>
        <w:t>особо</w:t>
      </w:r>
      <w:r>
        <w:rPr>
          <w:spacing w:val="39"/>
        </w:rPr>
        <w:t xml:space="preserve"> </w:t>
      </w:r>
      <w:r>
        <w:rPr>
          <w:spacing w:val="9"/>
        </w:rPr>
        <w:t>проявляется</w:t>
      </w:r>
      <w:r>
        <w:rPr>
          <w:spacing w:val="38"/>
          <w:w w:val="101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11"/>
        </w:rPr>
        <w:t>периоды</w:t>
      </w:r>
      <w:r>
        <w:rPr>
          <w:spacing w:val="47"/>
        </w:rPr>
        <w:t xml:space="preserve"> </w:t>
      </w:r>
      <w:r>
        <w:rPr>
          <w:spacing w:val="12"/>
        </w:rPr>
        <w:t>кризисных</w:t>
      </w:r>
      <w:r>
        <w:rPr>
          <w:spacing w:val="47"/>
        </w:rPr>
        <w:t xml:space="preserve"> </w:t>
      </w:r>
      <w:r>
        <w:rPr>
          <w:spacing w:val="12"/>
        </w:rPr>
        <w:t>ситуаций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11"/>
        </w:rPr>
        <w:t>стране,</w:t>
      </w:r>
      <w:r>
        <w:rPr>
          <w:spacing w:val="47"/>
        </w:rPr>
        <w:t xml:space="preserve"> </w:t>
      </w:r>
      <w:r>
        <w:rPr>
          <w:spacing w:val="11"/>
        </w:rPr>
        <w:t>когда</w:t>
      </w:r>
      <w:r>
        <w:rPr>
          <w:spacing w:val="48"/>
        </w:rPr>
        <w:t xml:space="preserve"> </w:t>
      </w:r>
      <w:r>
        <w:rPr>
          <w:spacing w:val="12"/>
        </w:rPr>
        <w:t>происходит</w:t>
      </w:r>
      <w:r>
        <w:rPr>
          <w:spacing w:val="47"/>
        </w:rPr>
        <w:t xml:space="preserve"> </w:t>
      </w:r>
      <w:r>
        <w:rPr>
          <w:spacing w:val="14"/>
        </w:rPr>
        <w:t>ослабление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7"/>
        </w:rPr>
        <w:lastRenderedPageBreak/>
        <w:t>центральной</w:t>
      </w:r>
      <w:r>
        <w:rPr>
          <w:spacing w:val="33"/>
        </w:rPr>
        <w:t xml:space="preserve"> </w:t>
      </w:r>
      <w:r>
        <w:rPr>
          <w:spacing w:val="6"/>
        </w:rPr>
        <w:t>власти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5"/>
        </w:rPr>
        <w:t>она</w:t>
      </w:r>
      <w:r>
        <w:rPr>
          <w:spacing w:val="33"/>
        </w:rPr>
        <w:t xml:space="preserve"> </w:t>
      </w:r>
      <w:r>
        <w:rPr>
          <w:spacing w:val="7"/>
        </w:rPr>
        <w:t>становится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6"/>
        </w:rPr>
        <w:t>принципе</w:t>
      </w:r>
      <w:r>
        <w:rPr>
          <w:spacing w:val="33"/>
        </w:rPr>
        <w:t xml:space="preserve"> </w:t>
      </w:r>
      <w:r>
        <w:rPr>
          <w:spacing w:val="7"/>
        </w:rPr>
        <w:t>неспособной</w:t>
      </w:r>
      <w:r>
        <w:rPr>
          <w:spacing w:val="33"/>
        </w:rPr>
        <w:t xml:space="preserve"> </w:t>
      </w:r>
      <w:r>
        <w:rPr>
          <w:spacing w:val="6"/>
        </w:rPr>
        <w:t>вникать</w:t>
      </w:r>
      <w:r>
        <w:rPr>
          <w:spacing w:val="33"/>
        </w:rPr>
        <w:t xml:space="preserve"> </w:t>
      </w:r>
      <w:r>
        <w:rPr>
          <w:spacing w:val="8"/>
        </w:rPr>
        <w:t>во</w:t>
      </w:r>
      <w:r>
        <w:rPr>
          <w:spacing w:val="48"/>
          <w:w w:val="101"/>
        </w:rPr>
        <w:t xml:space="preserve"> </w:t>
      </w:r>
      <w:r>
        <w:rPr>
          <w:spacing w:val="7"/>
        </w:rPr>
        <w:t>все</w:t>
      </w:r>
      <w:r>
        <w:rPr>
          <w:spacing w:val="38"/>
        </w:rPr>
        <w:t xml:space="preserve"> </w:t>
      </w:r>
      <w:r>
        <w:rPr>
          <w:spacing w:val="8"/>
        </w:rPr>
        <w:t>дела</w:t>
      </w:r>
      <w:r>
        <w:rPr>
          <w:spacing w:val="38"/>
        </w:rPr>
        <w:t xml:space="preserve"> </w:t>
      </w:r>
      <w:r>
        <w:rPr>
          <w:spacing w:val="5"/>
        </w:rPr>
        <w:t>на</w:t>
      </w:r>
      <w:r>
        <w:rPr>
          <w:spacing w:val="38"/>
        </w:rPr>
        <w:t xml:space="preserve"> </w:t>
      </w:r>
      <w:r>
        <w:rPr>
          <w:spacing w:val="9"/>
        </w:rPr>
        <w:t>местах.</w:t>
      </w:r>
      <w:r>
        <w:rPr>
          <w:spacing w:val="39"/>
        </w:rPr>
        <w:t xml:space="preserve"> </w:t>
      </w:r>
      <w:r>
        <w:rPr>
          <w:spacing w:val="8"/>
        </w:rPr>
        <w:t>Так,</w:t>
      </w:r>
      <w:r>
        <w:rPr>
          <w:spacing w:val="38"/>
        </w:rPr>
        <w:t xml:space="preserve"> </w:t>
      </w:r>
      <w:r>
        <w:rPr>
          <w:spacing w:val="9"/>
        </w:rPr>
        <w:t>поднятое</w:t>
      </w:r>
      <w:r>
        <w:rPr>
          <w:spacing w:val="38"/>
        </w:rPr>
        <w:t xml:space="preserve"> </w:t>
      </w:r>
      <w:r>
        <w:rPr>
          <w:spacing w:val="9"/>
        </w:rPr>
        <w:t>реформами</w:t>
      </w:r>
      <w:r>
        <w:rPr>
          <w:spacing w:val="39"/>
        </w:rPr>
        <w:t xml:space="preserve"> </w:t>
      </w:r>
      <w:r>
        <w:rPr>
          <w:spacing w:val="9"/>
        </w:rPr>
        <w:t>императора</w:t>
      </w:r>
      <w:r>
        <w:rPr>
          <w:spacing w:val="38"/>
        </w:rPr>
        <w:t xml:space="preserve"> </w:t>
      </w:r>
      <w:r>
        <w:rPr>
          <w:spacing w:val="9"/>
        </w:rPr>
        <w:t>Александра</w:t>
      </w:r>
      <w:r>
        <w:rPr>
          <w:spacing w:val="38"/>
        </w:rPr>
        <w:t xml:space="preserve"> </w:t>
      </w:r>
      <w:r>
        <w:rPr>
          <w:spacing w:val="11"/>
        </w:rPr>
        <w:t>II</w:t>
      </w:r>
      <w:r>
        <w:rPr>
          <w:spacing w:val="68"/>
          <w:w w:val="101"/>
        </w:rPr>
        <w:t xml:space="preserve"> </w:t>
      </w:r>
      <w:r>
        <w:rPr>
          <w:spacing w:val="27"/>
        </w:rPr>
        <w:t>земско</w:t>
      </w:r>
      <w:r>
        <w:t>е</w:t>
      </w:r>
      <w:r>
        <w:rPr>
          <w:spacing w:val="7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rPr>
          <w:spacing w:val="27"/>
        </w:rPr>
        <w:t>городско</w:t>
      </w:r>
      <w:r>
        <w:t>е</w:t>
      </w:r>
      <w:r>
        <w:rPr>
          <w:spacing w:val="72"/>
        </w:rPr>
        <w:t xml:space="preserve"> </w:t>
      </w:r>
      <w:r>
        <w:rPr>
          <w:spacing w:val="27"/>
        </w:rPr>
        <w:t>самоуправлени</w:t>
      </w:r>
      <w:r>
        <w:t>е</w:t>
      </w:r>
      <w:r>
        <w:rPr>
          <w:spacing w:val="73"/>
        </w:rPr>
        <w:t xml:space="preserve"> </w:t>
      </w:r>
      <w:r>
        <w:rPr>
          <w:spacing w:val="27"/>
        </w:rPr>
        <w:t>сыграл</w:t>
      </w:r>
      <w:r>
        <w:t>о</w:t>
      </w:r>
      <w:r>
        <w:rPr>
          <w:spacing w:val="72"/>
        </w:rPr>
        <w:t xml:space="preserve"> </w:t>
      </w:r>
      <w:r>
        <w:rPr>
          <w:spacing w:val="27"/>
        </w:rPr>
        <w:t>важнейшу</w:t>
      </w:r>
      <w:r>
        <w:t>ю</w:t>
      </w:r>
      <w:r>
        <w:rPr>
          <w:spacing w:val="73"/>
        </w:rPr>
        <w:t xml:space="preserve"> </w:t>
      </w:r>
      <w:r>
        <w:rPr>
          <w:spacing w:val="27"/>
        </w:rPr>
        <w:t>рол</w:t>
      </w:r>
      <w:r>
        <w:t>ь</w:t>
      </w:r>
      <w:r>
        <w:rPr>
          <w:spacing w:val="72"/>
        </w:rPr>
        <w:t xml:space="preserve"> </w:t>
      </w:r>
      <w:r>
        <w:t>в</w:t>
      </w:r>
      <w:r>
        <w:rPr>
          <w:spacing w:val="2463"/>
          <w:w w:val="101"/>
        </w:rPr>
        <w:t xml:space="preserve"> </w:t>
      </w:r>
      <w:r>
        <w:rPr>
          <w:spacing w:val="13"/>
        </w:rPr>
        <w:t>преодолении</w:t>
      </w:r>
      <w:r>
        <w:rPr>
          <w:spacing w:val="46"/>
        </w:rPr>
        <w:t xml:space="preserve"> </w:t>
      </w:r>
      <w:r>
        <w:rPr>
          <w:spacing w:val="13"/>
        </w:rPr>
        <w:t>“кризиса</w:t>
      </w:r>
      <w:r>
        <w:rPr>
          <w:spacing w:val="47"/>
        </w:rPr>
        <w:t xml:space="preserve"> </w:t>
      </w:r>
      <w:r>
        <w:rPr>
          <w:spacing w:val="13"/>
        </w:rPr>
        <w:t>Крымской</w:t>
      </w:r>
      <w:r>
        <w:rPr>
          <w:spacing w:val="47"/>
        </w:rPr>
        <w:t xml:space="preserve"> </w:t>
      </w:r>
      <w:r>
        <w:rPr>
          <w:spacing w:val="12"/>
        </w:rPr>
        <w:t>войны”</w:t>
      </w:r>
      <w:r>
        <w:rPr>
          <w:spacing w:val="47"/>
        </w:rPr>
        <w:t xml:space="preserve"> </w:t>
      </w:r>
      <w:r>
        <w:rPr>
          <w:spacing w:val="11"/>
        </w:rPr>
        <w:t>50-х</w:t>
      </w:r>
      <w:r>
        <w:rPr>
          <w:spacing w:val="47"/>
        </w:rPr>
        <w:t xml:space="preserve"> </w:t>
      </w:r>
      <w:r>
        <w:rPr>
          <w:spacing w:val="11"/>
        </w:rPr>
        <w:t>годов</w:t>
      </w:r>
      <w:r>
        <w:rPr>
          <w:spacing w:val="47"/>
        </w:rPr>
        <w:t xml:space="preserve"> </w:t>
      </w:r>
      <w:r>
        <w:rPr>
          <w:spacing w:val="9"/>
        </w:rPr>
        <w:t>XIX</w:t>
      </w:r>
      <w:r>
        <w:rPr>
          <w:spacing w:val="47"/>
        </w:rPr>
        <w:t xml:space="preserve"> </w:t>
      </w:r>
      <w:r>
        <w:rPr>
          <w:spacing w:val="9"/>
        </w:rPr>
        <w:t>в.;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rPr>
          <w:spacing w:val="15"/>
        </w:rPr>
        <w:t>помощью</w:t>
      </w:r>
      <w:r>
        <w:rPr>
          <w:spacing w:val="48"/>
          <w:w w:val="101"/>
        </w:rPr>
        <w:t xml:space="preserve"> </w:t>
      </w:r>
      <w:r>
        <w:rPr>
          <w:spacing w:val="32"/>
        </w:rPr>
        <w:t>нэпа</w:t>
      </w:r>
      <w:r>
        <w:t>,</w:t>
      </w:r>
      <w:r>
        <w:rPr>
          <w:spacing w:val="9"/>
        </w:rPr>
        <w:t xml:space="preserve"> </w:t>
      </w:r>
      <w:r>
        <w:rPr>
          <w:spacing w:val="32"/>
        </w:rPr>
        <w:t>неотъемлемо</w:t>
      </w:r>
      <w:r>
        <w:t>й</w:t>
      </w:r>
      <w:r>
        <w:rPr>
          <w:spacing w:val="10"/>
        </w:rPr>
        <w:t xml:space="preserve"> </w:t>
      </w:r>
      <w:r>
        <w:rPr>
          <w:spacing w:val="32"/>
        </w:rPr>
        <w:t>составно</w:t>
      </w:r>
      <w:r>
        <w:t>й</w:t>
      </w:r>
      <w:r>
        <w:rPr>
          <w:spacing w:val="10"/>
        </w:rPr>
        <w:t xml:space="preserve"> </w:t>
      </w:r>
      <w:r>
        <w:rPr>
          <w:spacing w:val="32"/>
        </w:rPr>
        <w:t>часть</w:t>
      </w:r>
      <w:r>
        <w:t>ю</w:t>
      </w:r>
      <w:r>
        <w:rPr>
          <w:spacing w:val="9"/>
        </w:rPr>
        <w:t xml:space="preserve"> </w:t>
      </w:r>
      <w:r>
        <w:rPr>
          <w:spacing w:val="32"/>
        </w:rPr>
        <w:t>которог</w:t>
      </w:r>
      <w:r>
        <w:t>о</w:t>
      </w:r>
      <w:r>
        <w:rPr>
          <w:spacing w:val="10"/>
        </w:rPr>
        <w:t xml:space="preserve"> </w:t>
      </w:r>
      <w:r>
        <w:rPr>
          <w:spacing w:val="32"/>
        </w:rPr>
        <w:t>был</w:t>
      </w:r>
      <w:r>
        <w:t>о</w:t>
      </w:r>
      <w:r>
        <w:rPr>
          <w:spacing w:val="10"/>
        </w:rPr>
        <w:t xml:space="preserve"> </w:t>
      </w:r>
      <w:r>
        <w:rPr>
          <w:spacing w:val="32"/>
        </w:rPr>
        <w:t>усилени</w:t>
      </w:r>
      <w:r>
        <w:t>е</w:t>
      </w:r>
      <w:r>
        <w:rPr>
          <w:spacing w:val="2928"/>
        </w:rPr>
        <w:t xml:space="preserve"> </w:t>
      </w:r>
      <w:r>
        <w:rPr>
          <w:spacing w:val="8"/>
        </w:rPr>
        <w:t>самоуправленческих</w:t>
      </w:r>
      <w:r>
        <w:rPr>
          <w:spacing w:val="41"/>
        </w:rPr>
        <w:t xml:space="preserve"> </w:t>
      </w:r>
      <w:r>
        <w:rPr>
          <w:spacing w:val="7"/>
        </w:rPr>
        <w:t>начал</w:t>
      </w:r>
      <w:r>
        <w:rPr>
          <w:spacing w:val="41"/>
        </w:rPr>
        <w:t xml:space="preserve"> </w:t>
      </w:r>
      <w:r>
        <w:rPr>
          <w:spacing w:val="7"/>
        </w:rPr>
        <w:t>местных</w:t>
      </w:r>
      <w:r>
        <w:rPr>
          <w:spacing w:val="41"/>
        </w:rPr>
        <w:t xml:space="preserve"> </w:t>
      </w:r>
      <w:r>
        <w:rPr>
          <w:spacing w:val="7"/>
        </w:rPr>
        <w:t>Советов,</w:t>
      </w:r>
      <w:r>
        <w:rPr>
          <w:spacing w:val="41"/>
        </w:rPr>
        <w:t xml:space="preserve"> </w:t>
      </w:r>
      <w:r>
        <w:rPr>
          <w:spacing w:val="5"/>
        </w:rPr>
        <w:t>был</w:t>
      </w:r>
      <w:r>
        <w:rPr>
          <w:spacing w:val="41"/>
        </w:rPr>
        <w:t xml:space="preserve"> </w:t>
      </w:r>
      <w:r>
        <w:rPr>
          <w:spacing w:val="7"/>
        </w:rPr>
        <w:t>преодолен</w:t>
      </w:r>
      <w:r>
        <w:rPr>
          <w:spacing w:val="41"/>
        </w:rPr>
        <w:t xml:space="preserve"> </w:t>
      </w:r>
      <w:r>
        <w:rPr>
          <w:spacing w:val="9"/>
        </w:rPr>
        <w:t>тяжелейший</w:t>
      </w:r>
      <w:r>
        <w:rPr>
          <w:spacing w:val="66"/>
          <w:w w:val="101"/>
        </w:rPr>
        <w:t xml:space="preserve"> </w:t>
      </w:r>
      <w:r>
        <w:rPr>
          <w:spacing w:val="14"/>
        </w:rPr>
        <w:t>кризис</w:t>
      </w:r>
      <w:r>
        <w:rPr>
          <w:spacing w:val="53"/>
        </w:rPr>
        <w:t xml:space="preserve"> </w:t>
      </w:r>
      <w:r>
        <w:rPr>
          <w:spacing w:val="15"/>
        </w:rPr>
        <w:t>1916—1920</w:t>
      </w:r>
      <w:r>
        <w:rPr>
          <w:spacing w:val="54"/>
        </w:rPr>
        <w:t xml:space="preserve"> </w:t>
      </w:r>
      <w:r>
        <w:rPr>
          <w:spacing w:val="12"/>
        </w:rPr>
        <w:t>гг.;</w:t>
      </w:r>
      <w:r>
        <w:rPr>
          <w:spacing w:val="54"/>
        </w:rPr>
        <w:t xml:space="preserve"> </w:t>
      </w:r>
      <w:r>
        <w:rPr>
          <w:spacing w:val="15"/>
        </w:rPr>
        <w:t>политически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15"/>
        </w:rPr>
        <w:t>экономически</w:t>
      </w:r>
      <w:r>
        <w:rPr>
          <w:spacing w:val="54"/>
        </w:rPr>
        <w:t xml:space="preserve"> </w:t>
      </w:r>
      <w:r>
        <w:rPr>
          <w:spacing w:val="14"/>
        </w:rPr>
        <w:t>сильное</w:t>
      </w:r>
      <w:r>
        <w:rPr>
          <w:spacing w:val="54"/>
        </w:rPr>
        <w:t xml:space="preserve"> </w:t>
      </w:r>
      <w:r>
        <w:rPr>
          <w:spacing w:val="14"/>
        </w:rPr>
        <w:t>местное</w:t>
      </w:r>
      <w:r>
        <w:rPr>
          <w:spacing w:val="-21"/>
        </w:rPr>
        <w:t xml:space="preserve"> </w:t>
      </w:r>
      <w:r>
        <w:rPr>
          <w:spacing w:val="12"/>
        </w:rPr>
        <w:t>самоуправление</w:t>
      </w:r>
      <w:r>
        <w:rPr>
          <w:spacing w:val="43"/>
        </w:rPr>
        <w:t xml:space="preserve"> </w:t>
      </w:r>
      <w:r>
        <w:rPr>
          <w:spacing w:val="10"/>
        </w:rPr>
        <w:t>начала</w:t>
      </w:r>
      <w:r>
        <w:rPr>
          <w:spacing w:val="44"/>
        </w:rPr>
        <w:t xml:space="preserve"> </w:t>
      </w:r>
      <w:r>
        <w:rPr>
          <w:spacing w:val="9"/>
        </w:rPr>
        <w:t>90-х</w:t>
      </w:r>
      <w:r>
        <w:rPr>
          <w:spacing w:val="44"/>
        </w:rPr>
        <w:t xml:space="preserve"> </w:t>
      </w:r>
      <w:r>
        <w:rPr>
          <w:spacing w:val="10"/>
        </w:rPr>
        <w:t>годов</w:t>
      </w:r>
      <w:r>
        <w:rPr>
          <w:spacing w:val="44"/>
        </w:rPr>
        <w:t xml:space="preserve"> </w:t>
      </w:r>
      <w:r>
        <w:rPr>
          <w:spacing w:val="11"/>
        </w:rPr>
        <w:t>прошлого</w:t>
      </w:r>
      <w:r>
        <w:rPr>
          <w:spacing w:val="44"/>
        </w:rPr>
        <w:t xml:space="preserve"> </w:t>
      </w:r>
      <w:r>
        <w:rPr>
          <w:spacing w:val="9"/>
        </w:rPr>
        <w:t>века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11"/>
        </w:rPr>
        <w:t>значительной</w:t>
      </w:r>
      <w:r>
        <w:rPr>
          <w:spacing w:val="44"/>
        </w:rPr>
        <w:t xml:space="preserve"> </w:t>
      </w:r>
      <w:r>
        <w:rPr>
          <w:spacing w:val="13"/>
        </w:rPr>
        <w:t>мере</w:t>
      </w:r>
      <w:r>
        <w:rPr>
          <w:spacing w:val="55"/>
          <w:w w:val="101"/>
        </w:rPr>
        <w:t xml:space="preserve"> </w:t>
      </w:r>
      <w:r>
        <w:rPr>
          <w:spacing w:val="13"/>
        </w:rPr>
        <w:t>смягчило</w:t>
      </w:r>
      <w:r>
        <w:rPr>
          <w:spacing w:val="52"/>
        </w:rPr>
        <w:t xml:space="preserve"> </w:t>
      </w:r>
      <w:r>
        <w:rPr>
          <w:spacing w:val="14"/>
        </w:rPr>
        <w:t>негативные</w:t>
      </w:r>
      <w:r>
        <w:rPr>
          <w:spacing w:val="52"/>
        </w:rPr>
        <w:t xml:space="preserve"> </w:t>
      </w:r>
      <w:r>
        <w:rPr>
          <w:spacing w:val="14"/>
        </w:rPr>
        <w:t>последствия</w:t>
      </w:r>
      <w:r>
        <w:rPr>
          <w:spacing w:val="53"/>
        </w:rPr>
        <w:t xml:space="preserve"> </w:t>
      </w:r>
      <w:r>
        <w:rPr>
          <w:spacing w:val="13"/>
        </w:rPr>
        <w:t>развала</w:t>
      </w:r>
      <w:r>
        <w:rPr>
          <w:spacing w:val="52"/>
        </w:rPr>
        <w:t xml:space="preserve"> </w:t>
      </w:r>
      <w:r>
        <w:rPr>
          <w:spacing w:val="11"/>
        </w:rPr>
        <w:t>СССР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13"/>
        </w:rPr>
        <w:t>политики</w:t>
      </w:r>
      <w:r>
        <w:rPr>
          <w:spacing w:val="52"/>
        </w:rPr>
        <w:t xml:space="preserve"> </w:t>
      </w:r>
      <w:r>
        <w:rPr>
          <w:spacing w:val="16"/>
        </w:rPr>
        <w:t>“шоковой</w:t>
      </w:r>
      <w:r>
        <w:rPr>
          <w:spacing w:val="75"/>
          <w:w w:val="101"/>
        </w:rPr>
        <w:t xml:space="preserve"> </w:t>
      </w:r>
      <w:r>
        <w:rPr>
          <w:spacing w:val="3"/>
        </w:rPr>
        <w:t>терапии”.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За</w:t>
      </w:r>
      <w:r>
        <w:rPr>
          <w:spacing w:val="52"/>
        </w:rPr>
        <w:t xml:space="preserve"> </w:t>
      </w:r>
      <w:r>
        <w:rPr>
          <w:spacing w:val="14"/>
        </w:rPr>
        <w:t>последнее</w:t>
      </w:r>
      <w:r>
        <w:rPr>
          <w:spacing w:val="52"/>
        </w:rPr>
        <w:t xml:space="preserve"> </w:t>
      </w:r>
      <w:r>
        <w:rPr>
          <w:spacing w:val="14"/>
        </w:rPr>
        <w:t>десятилетие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14"/>
        </w:rPr>
        <w:t>Российской</w:t>
      </w:r>
      <w:r>
        <w:rPr>
          <w:spacing w:val="52"/>
        </w:rPr>
        <w:t xml:space="preserve"> </w:t>
      </w:r>
      <w:r>
        <w:rPr>
          <w:spacing w:val="14"/>
        </w:rPr>
        <w:t>Федерации</w:t>
      </w:r>
      <w:r>
        <w:rPr>
          <w:spacing w:val="52"/>
        </w:rPr>
        <w:t xml:space="preserve"> </w:t>
      </w:r>
      <w:r>
        <w:rPr>
          <w:spacing w:val="14"/>
        </w:rPr>
        <w:t>появилось</w:t>
      </w:r>
      <w:r>
        <w:rPr>
          <w:spacing w:val="53"/>
        </w:rPr>
        <w:t xml:space="preserve"> </w:t>
      </w:r>
      <w:r>
        <w:rPr>
          <w:spacing w:val="16"/>
        </w:rPr>
        <w:t>немало</w:t>
      </w:r>
      <w:r>
        <w:rPr>
          <w:spacing w:val="41"/>
          <w:w w:val="101"/>
        </w:rPr>
        <w:t xml:space="preserve"> </w:t>
      </w:r>
      <w:r>
        <w:rPr>
          <w:spacing w:val="17"/>
        </w:rPr>
        <w:t>публикаций</w:t>
      </w:r>
      <w:r>
        <w:rPr>
          <w:spacing w:val="59"/>
        </w:rPr>
        <w:t xml:space="preserve"> </w:t>
      </w:r>
      <w:r>
        <w:rPr>
          <w:spacing w:val="9"/>
        </w:rPr>
        <w:t>по</w:t>
      </w:r>
      <w:r>
        <w:rPr>
          <w:spacing w:val="60"/>
        </w:rPr>
        <w:t xml:space="preserve"> </w:t>
      </w:r>
      <w:r>
        <w:rPr>
          <w:spacing w:val="17"/>
        </w:rPr>
        <w:t>проблематике,</w:t>
      </w:r>
      <w:r>
        <w:rPr>
          <w:spacing w:val="60"/>
        </w:rPr>
        <w:t xml:space="preserve"> </w:t>
      </w:r>
      <w:r>
        <w:rPr>
          <w:spacing w:val="16"/>
        </w:rPr>
        <w:t>связанной</w:t>
      </w:r>
      <w:r>
        <w:rPr>
          <w:spacing w:val="59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rPr>
          <w:spacing w:val="17"/>
        </w:rPr>
        <w:t>осуществлением</w:t>
      </w:r>
      <w:r>
        <w:rPr>
          <w:spacing w:val="60"/>
        </w:rPr>
        <w:t xml:space="preserve"> </w:t>
      </w:r>
      <w:r>
        <w:rPr>
          <w:spacing w:val="16"/>
        </w:rPr>
        <w:t>местного</w:t>
      </w:r>
      <w:r>
        <w:rPr>
          <w:spacing w:val="-4"/>
        </w:rPr>
        <w:t xml:space="preserve"> </w:t>
      </w:r>
      <w:r>
        <w:rPr>
          <w:spacing w:val="4"/>
        </w:rPr>
        <w:t>самоуправления,</w:t>
      </w:r>
      <w:r>
        <w:rPr>
          <w:spacing w:val="31"/>
        </w:rPr>
        <w:t xml:space="preserve"> </w:t>
      </w:r>
      <w:r>
        <w:rPr>
          <w:spacing w:val="3"/>
        </w:rPr>
        <w:t>как</w:t>
      </w:r>
      <w:r>
        <w:rPr>
          <w:spacing w:val="30"/>
        </w:rPr>
        <w:t xml:space="preserve"> </w:t>
      </w:r>
      <w:r>
        <w:rPr>
          <w:spacing w:val="2"/>
        </w:rPr>
        <w:t>по</w:t>
      </w:r>
      <w:r>
        <w:rPr>
          <w:spacing w:val="31"/>
        </w:rPr>
        <w:t xml:space="preserve"> </w:t>
      </w:r>
      <w:r>
        <w:rPr>
          <w:spacing w:val="4"/>
        </w:rPr>
        <w:t>практическим,</w:t>
      </w:r>
      <w:r>
        <w:rPr>
          <w:spacing w:val="31"/>
        </w:rPr>
        <w:t xml:space="preserve"> </w:t>
      </w:r>
      <w:r>
        <w:rPr>
          <w:spacing w:val="3"/>
        </w:rPr>
        <w:t>так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2"/>
        </w:rPr>
        <w:t>по</w:t>
      </w:r>
      <w:r>
        <w:rPr>
          <w:spacing w:val="31"/>
        </w:rPr>
        <w:t xml:space="preserve"> </w:t>
      </w:r>
      <w:r>
        <w:rPr>
          <w:spacing w:val="4"/>
        </w:rPr>
        <w:t>теоретическим</w:t>
      </w:r>
      <w:r>
        <w:rPr>
          <w:spacing w:val="31"/>
        </w:rPr>
        <w:t xml:space="preserve"> </w:t>
      </w:r>
      <w:r>
        <w:rPr>
          <w:spacing w:val="5"/>
        </w:rPr>
        <w:t>вопросам.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18"/>
        </w:rPr>
        <w:t>Споры</w:t>
      </w:r>
      <w:r>
        <w:rPr>
          <w:spacing w:val="65"/>
        </w:rPr>
        <w:t xml:space="preserve"> </w:t>
      </w:r>
      <w:r>
        <w:rPr>
          <w:spacing w:val="23"/>
        </w:rPr>
        <w:t>ученых</w:t>
      </w:r>
      <w:r>
        <w:t>,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rPr>
          <w:spacing w:val="23"/>
        </w:rPr>
        <w:t>основном</w:t>
      </w:r>
      <w:r>
        <w:t>,</w:t>
      </w:r>
      <w:r>
        <w:rPr>
          <w:spacing w:val="65"/>
        </w:rPr>
        <w:t xml:space="preserve"> </w:t>
      </w:r>
      <w:r>
        <w:rPr>
          <w:spacing w:val="23"/>
        </w:rPr>
        <w:t>касаютс</w:t>
      </w:r>
      <w:r>
        <w:t>я</w:t>
      </w:r>
      <w:r>
        <w:rPr>
          <w:spacing w:val="66"/>
        </w:rPr>
        <w:t xml:space="preserve"> </w:t>
      </w:r>
      <w:r>
        <w:rPr>
          <w:spacing w:val="23"/>
        </w:rPr>
        <w:t>вопросо</w:t>
      </w:r>
      <w:r>
        <w:t>в</w:t>
      </w:r>
      <w:r>
        <w:rPr>
          <w:spacing w:val="66"/>
        </w:rPr>
        <w:t xml:space="preserve"> </w:t>
      </w:r>
      <w:r>
        <w:rPr>
          <w:spacing w:val="23"/>
        </w:rPr>
        <w:t>содержани</w:t>
      </w:r>
      <w:r>
        <w:t>я</w:t>
      </w:r>
      <w:r>
        <w:rPr>
          <w:spacing w:val="65"/>
        </w:rPr>
        <w:t xml:space="preserve"> </w:t>
      </w:r>
      <w:r>
        <w:rPr>
          <w:spacing w:val="23"/>
        </w:rPr>
        <w:t>самог</w:t>
      </w:r>
      <w:r>
        <w:t>о</w:t>
      </w:r>
      <w:r>
        <w:rPr>
          <w:spacing w:val="1967"/>
        </w:rPr>
        <w:t xml:space="preserve"> </w:t>
      </w:r>
      <w:r>
        <w:rPr>
          <w:spacing w:val="5"/>
        </w:rPr>
        <w:t>определения</w:t>
      </w:r>
      <w:r>
        <w:rPr>
          <w:spacing w:val="54"/>
        </w:rPr>
        <w:t xml:space="preserve"> </w:t>
      </w:r>
      <w:r>
        <w:rPr>
          <w:spacing w:val="5"/>
        </w:rPr>
        <w:t>“местное</w:t>
      </w:r>
      <w:r>
        <w:rPr>
          <w:spacing w:val="54"/>
        </w:rPr>
        <w:t xml:space="preserve"> </w:t>
      </w:r>
      <w:r>
        <w:rPr>
          <w:spacing w:val="6"/>
        </w:rPr>
        <w:t>самоуправление”.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8"/>
        </w:rPr>
        <w:t>Одн</w:t>
      </w:r>
      <w:r>
        <w:t>и</w:t>
      </w:r>
      <w:r>
        <w:rPr>
          <w:spacing w:val="18"/>
        </w:rPr>
        <w:t xml:space="preserve"> </w:t>
      </w:r>
      <w:r>
        <w:rPr>
          <w:spacing w:val="38"/>
        </w:rPr>
        <w:t>утверждают</w:t>
      </w:r>
      <w:r>
        <w:t>,</w:t>
      </w:r>
      <w:r>
        <w:rPr>
          <w:spacing w:val="18"/>
        </w:rPr>
        <w:t xml:space="preserve"> </w:t>
      </w:r>
      <w:r>
        <w:rPr>
          <w:spacing w:val="38"/>
        </w:rPr>
        <w:t>чт</w:t>
      </w:r>
      <w:r>
        <w:t>о</w:t>
      </w:r>
      <w:r>
        <w:rPr>
          <w:spacing w:val="19"/>
        </w:rPr>
        <w:t xml:space="preserve"> </w:t>
      </w:r>
      <w:r>
        <w:rPr>
          <w:spacing w:val="38"/>
        </w:rPr>
        <w:t>местно</w:t>
      </w:r>
      <w:r>
        <w:t>е</w:t>
      </w:r>
      <w:r>
        <w:rPr>
          <w:spacing w:val="18"/>
        </w:rPr>
        <w:t xml:space="preserve"> </w:t>
      </w:r>
      <w:r>
        <w:rPr>
          <w:spacing w:val="38"/>
        </w:rPr>
        <w:t>самоуправлени</w:t>
      </w:r>
      <w:r>
        <w:t>е</w:t>
      </w:r>
      <w:r>
        <w:rPr>
          <w:spacing w:val="19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rPr>
          <w:spacing w:val="38"/>
        </w:rPr>
        <w:t>эт</w:t>
      </w:r>
      <w:r>
        <w:t>о</w:t>
      </w:r>
      <w:r>
        <w:rPr>
          <w:spacing w:val="19"/>
        </w:rPr>
        <w:t xml:space="preserve"> </w:t>
      </w:r>
      <w:r>
        <w:rPr>
          <w:spacing w:val="38"/>
        </w:rPr>
        <w:t>форм</w:t>
      </w:r>
      <w:r>
        <w:t>а</w:t>
      </w:r>
      <w:r>
        <w:rPr>
          <w:spacing w:val="3084"/>
        </w:rPr>
        <w:t xml:space="preserve"> </w:t>
      </w:r>
      <w:r>
        <w:rPr>
          <w:spacing w:val="7"/>
        </w:rPr>
        <w:t>самоорганизации</w:t>
      </w:r>
      <w:r>
        <w:rPr>
          <w:spacing w:val="34"/>
        </w:rPr>
        <w:t xml:space="preserve"> </w:t>
      </w:r>
      <w:r>
        <w:rPr>
          <w:spacing w:val="6"/>
        </w:rPr>
        <w:t>граждан,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5"/>
        </w:rPr>
        <w:t>силу</w:t>
      </w:r>
      <w:r>
        <w:rPr>
          <w:spacing w:val="34"/>
        </w:rPr>
        <w:t xml:space="preserve"> </w:t>
      </w:r>
      <w:r>
        <w:rPr>
          <w:spacing w:val="5"/>
        </w:rPr>
        <w:t>чего</w:t>
      </w:r>
      <w:r>
        <w:rPr>
          <w:spacing w:val="34"/>
        </w:rPr>
        <w:t xml:space="preserve"> </w:t>
      </w:r>
      <w:r>
        <w:rPr>
          <w:spacing w:val="5"/>
        </w:rPr>
        <w:t>оно</w:t>
      </w:r>
      <w:r>
        <w:rPr>
          <w:spacing w:val="34"/>
        </w:rPr>
        <w:t xml:space="preserve"> </w:t>
      </w:r>
      <w:r>
        <w:rPr>
          <w:spacing w:val="6"/>
        </w:rPr>
        <w:t>является</w:t>
      </w:r>
      <w:r>
        <w:rPr>
          <w:spacing w:val="34"/>
        </w:rPr>
        <w:t xml:space="preserve"> </w:t>
      </w:r>
      <w:r>
        <w:rPr>
          <w:spacing w:val="7"/>
        </w:rPr>
        <w:t>составным</w:t>
      </w:r>
      <w:r>
        <w:rPr>
          <w:spacing w:val="34"/>
        </w:rPr>
        <w:t xml:space="preserve"> </w:t>
      </w:r>
      <w:r>
        <w:rPr>
          <w:spacing w:val="8"/>
        </w:rPr>
        <w:t>элементом</w:t>
      </w:r>
      <w:r>
        <w:rPr>
          <w:spacing w:val="60"/>
          <w:w w:val="101"/>
        </w:rPr>
        <w:t xml:space="preserve"> </w:t>
      </w:r>
      <w:r>
        <w:rPr>
          <w:spacing w:val="30"/>
        </w:rPr>
        <w:t>институт</w:t>
      </w:r>
      <w:r>
        <w:t>а</w:t>
      </w:r>
      <w:r>
        <w:rPr>
          <w:spacing w:val="6"/>
        </w:rPr>
        <w:t xml:space="preserve"> </w:t>
      </w:r>
      <w:r>
        <w:rPr>
          <w:spacing w:val="30"/>
        </w:rPr>
        <w:t>гражданског</w:t>
      </w:r>
      <w:r>
        <w:t>о</w:t>
      </w:r>
      <w:r>
        <w:rPr>
          <w:spacing w:val="7"/>
        </w:rPr>
        <w:t xml:space="preserve"> </w:t>
      </w:r>
      <w:r>
        <w:rPr>
          <w:spacing w:val="30"/>
        </w:rPr>
        <w:t>общества</w:t>
      </w:r>
      <w:r>
        <w:t>.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rPr>
          <w:spacing w:val="30"/>
        </w:rPr>
        <w:t>поддержк</w:t>
      </w:r>
      <w:r>
        <w:t>у</w:t>
      </w:r>
      <w:r>
        <w:rPr>
          <w:spacing w:val="6"/>
        </w:rPr>
        <w:t xml:space="preserve"> </w:t>
      </w:r>
      <w:r>
        <w:rPr>
          <w:spacing w:val="30"/>
        </w:rPr>
        <w:t>данног</w:t>
      </w:r>
      <w:r>
        <w:t>о</w:t>
      </w:r>
      <w:r>
        <w:rPr>
          <w:spacing w:val="7"/>
        </w:rPr>
        <w:t xml:space="preserve"> </w:t>
      </w:r>
      <w:r>
        <w:rPr>
          <w:spacing w:val="30"/>
        </w:rPr>
        <w:t>тезис</w:t>
      </w:r>
      <w:r>
        <w:t>а</w:t>
      </w:r>
      <w:r>
        <w:rPr>
          <w:spacing w:val="2809"/>
        </w:rPr>
        <w:t xml:space="preserve"> </w:t>
      </w:r>
      <w:r>
        <w:rPr>
          <w:spacing w:val="11"/>
        </w:rPr>
        <w:t>приводится</w:t>
      </w:r>
      <w:r>
        <w:rPr>
          <w:spacing w:val="44"/>
        </w:rPr>
        <w:t xml:space="preserve"> </w:t>
      </w:r>
      <w:r>
        <w:rPr>
          <w:spacing w:val="8"/>
        </w:rPr>
        <w:t>ст.</w:t>
      </w:r>
      <w:r>
        <w:rPr>
          <w:spacing w:val="44"/>
        </w:rPr>
        <w:t xml:space="preserve"> </w:t>
      </w:r>
      <w:r>
        <w:rPr>
          <w:spacing w:val="6"/>
        </w:rPr>
        <w:t>12</w:t>
      </w:r>
      <w:r>
        <w:rPr>
          <w:spacing w:val="45"/>
        </w:rPr>
        <w:t xml:space="preserve"> </w:t>
      </w:r>
      <w:r>
        <w:rPr>
          <w:spacing w:val="11"/>
        </w:rPr>
        <w:t>Конституции</w:t>
      </w:r>
      <w:r>
        <w:rPr>
          <w:spacing w:val="44"/>
        </w:rPr>
        <w:t xml:space="preserve"> </w:t>
      </w:r>
      <w:r>
        <w:rPr>
          <w:spacing w:val="8"/>
        </w:rPr>
        <w:t>РФ,</w:t>
      </w:r>
      <w:r>
        <w:rPr>
          <w:spacing w:val="44"/>
        </w:rPr>
        <w:t xml:space="preserve"> </w:t>
      </w:r>
      <w:r>
        <w:rPr>
          <w:spacing w:val="11"/>
        </w:rPr>
        <w:t>установившая,</w:t>
      </w:r>
      <w:r>
        <w:rPr>
          <w:spacing w:val="45"/>
        </w:rPr>
        <w:t xml:space="preserve"> </w:t>
      </w:r>
      <w:r>
        <w:rPr>
          <w:spacing w:val="8"/>
        </w:rPr>
        <w:t>что</w:t>
      </w:r>
      <w:r>
        <w:rPr>
          <w:spacing w:val="44"/>
        </w:rPr>
        <w:t xml:space="preserve"> </w:t>
      </w:r>
      <w:r>
        <w:rPr>
          <w:spacing w:val="10"/>
        </w:rPr>
        <w:t>органы</w:t>
      </w:r>
      <w:r>
        <w:rPr>
          <w:spacing w:val="44"/>
        </w:rPr>
        <w:t xml:space="preserve"> </w:t>
      </w:r>
      <w:r>
        <w:rPr>
          <w:spacing w:val="13"/>
        </w:rPr>
        <w:t>местного</w:t>
      </w:r>
      <w:r>
        <w:rPr>
          <w:spacing w:val="79"/>
          <w:w w:val="101"/>
        </w:rPr>
        <w:t xml:space="preserve"> </w:t>
      </w:r>
      <w:r>
        <w:rPr>
          <w:spacing w:val="13"/>
        </w:rPr>
        <w:t>самоуправления</w:t>
      </w:r>
      <w:r>
        <w:rPr>
          <w:spacing w:val="50"/>
        </w:rPr>
        <w:t xml:space="preserve"> </w:t>
      </w:r>
      <w:r>
        <w:rPr>
          <w:spacing w:val="7"/>
        </w:rPr>
        <w:t>не</w:t>
      </w:r>
      <w:r>
        <w:rPr>
          <w:spacing w:val="50"/>
        </w:rPr>
        <w:t xml:space="preserve"> </w:t>
      </w:r>
      <w:r>
        <w:rPr>
          <w:spacing w:val="12"/>
        </w:rPr>
        <w:t>входят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12"/>
        </w:rPr>
        <w:t>систему</w:t>
      </w:r>
      <w:r>
        <w:rPr>
          <w:spacing w:val="50"/>
        </w:rPr>
        <w:t xml:space="preserve"> </w:t>
      </w:r>
      <w:r>
        <w:rPr>
          <w:spacing w:val="12"/>
        </w:rPr>
        <w:t>органов</w:t>
      </w:r>
      <w:r>
        <w:rPr>
          <w:spacing w:val="51"/>
        </w:rPr>
        <w:t xml:space="preserve"> </w:t>
      </w:r>
      <w:r>
        <w:rPr>
          <w:spacing w:val="13"/>
        </w:rPr>
        <w:t>государственной</w:t>
      </w:r>
      <w:r>
        <w:rPr>
          <w:spacing w:val="50"/>
        </w:rPr>
        <w:t xml:space="preserve"> </w:t>
      </w:r>
      <w:r>
        <w:rPr>
          <w:spacing w:val="15"/>
        </w:rPr>
        <w:t>власти.</w:t>
      </w:r>
      <w:r>
        <w:rPr>
          <w:spacing w:val="92"/>
          <w:w w:val="101"/>
        </w:rPr>
        <w:t xml:space="preserve"> </w:t>
      </w:r>
      <w:r>
        <w:rPr>
          <w:spacing w:val="16"/>
        </w:rPr>
        <w:t>Публично-властные</w:t>
      </w:r>
      <w:r>
        <w:rPr>
          <w:spacing w:val="61"/>
        </w:rPr>
        <w:t xml:space="preserve"> </w:t>
      </w:r>
      <w:r>
        <w:rPr>
          <w:spacing w:val="16"/>
        </w:rPr>
        <w:t>полномочия</w:t>
      </w:r>
      <w:r>
        <w:rPr>
          <w:spacing w:val="61"/>
        </w:rPr>
        <w:t xml:space="preserve"> </w:t>
      </w:r>
      <w:r>
        <w:rPr>
          <w:spacing w:val="15"/>
        </w:rPr>
        <w:t>местного</w:t>
      </w:r>
      <w:r>
        <w:rPr>
          <w:spacing w:val="61"/>
        </w:rPr>
        <w:t xml:space="preserve"> </w:t>
      </w:r>
      <w:r>
        <w:rPr>
          <w:spacing w:val="16"/>
        </w:rPr>
        <w:t>самоуправления,</w:t>
      </w:r>
      <w:r>
        <w:rPr>
          <w:spacing w:val="61"/>
        </w:rPr>
        <w:t xml:space="preserve"> </w:t>
      </w:r>
      <w:r>
        <w:rPr>
          <w:spacing w:val="14"/>
        </w:rPr>
        <w:t>исходя</w:t>
      </w:r>
      <w:r>
        <w:rPr>
          <w:spacing w:val="62"/>
        </w:rPr>
        <w:t xml:space="preserve"> </w:t>
      </w:r>
      <w:r>
        <w:rPr>
          <w:spacing w:val="8"/>
        </w:rPr>
        <w:t>из</w:t>
      </w:r>
      <w:r>
        <w:rPr>
          <w:spacing w:val="20"/>
        </w:rPr>
        <w:t xml:space="preserve"> </w:t>
      </w:r>
      <w:r>
        <w:rPr>
          <w:spacing w:val="10"/>
        </w:rPr>
        <w:t>данной</w:t>
      </w:r>
      <w:r>
        <w:rPr>
          <w:spacing w:val="49"/>
        </w:rPr>
        <w:t xml:space="preserve"> </w:t>
      </w:r>
      <w:r>
        <w:rPr>
          <w:spacing w:val="11"/>
        </w:rPr>
        <w:t>концепции,</w:t>
      </w:r>
      <w:r>
        <w:rPr>
          <w:spacing w:val="50"/>
        </w:rPr>
        <w:t xml:space="preserve"> </w:t>
      </w:r>
      <w:r>
        <w:rPr>
          <w:spacing w:val="11"/>
        </w:rPr>
        <w:t>являются</w:t>
      </w:r>
      <w:r>
        <w:rPr>
          <w:spacing w:val="50"/>
        </w:rPr>
        <w:t xml:space="preserve"> </w:t>
      </w:r>
      <w:r>
        <w:rPr>
          <w:spacing w:val="11"/>
        </w:rPr>
        <w:t>вторичными.</w:t>
      </w:r>
      <w:r>
        <w:rPr>
          <w:spacing w:val="49"/>
        </w:rPr>
        <w:t xml:space="preserve"> </w:t>
      </w:r>
      <w:r>
        <w:rPr>
          <w:spacing w:val="8"/>
        </w:rPr>
        <w:t>Эти</w:t>
      </w:r>
      <w:r>
        <w:rPr>
          <w:spacing w:val="50"/>
        </w:rPr>
        <w:t xml:space="preserve"> </w:t>
      </w:r>
      <w:r>
        <w:rPr>
          <w:spacing w:val="11"/>
        </w:rPr>
        <w:t>полномочия</w:t>
      </w:r>
      <w:r>
        <w:rPr>
          <w:spacing w:val="50"/>
        </w:rPr>
        <w:t xml:space="preserve"> </w:t>
      </w:r>
      <w:r>
        <w:rPr>
          <w:spacing w:val="13"/>
        </w:rPr>
        <w:t>государство</w:t>
      </w:r>
      <w:r>
        <w:rPr>
          <w:spacing w:val="67"/>
          <w:w w:val="101"/>
        </w:rPr>
        <w:t xml:space="preserve"> </w:t>
      </w:r>
      <w:r>
        <w:rPr>
          <w:spacing w:val="13"/>
        </w:rPr>
        <w:t>передает</w:t>
      </w:r>
      <w:r>
        <w:rPr>
          <w:spacing w:val="54"/>
        </w:rPr>
        <w:t xml:space="preserve"> </w:t>
      </w:r>
      <w:r>
        <w:rPr>
          <w:spacing w:val="13"/>
        </w:rPr>
        <w:t>местному</w:t>
      </w:r>
      <w:r>
        <w:rPr>
          <w:spacing w:val="54"/>
        </w:rPr>
        <w:t xml:space="preserve"> </w:t>
      </w:r>
      <w:r>
        <w:rPr>
          <w:spacing w:val="14"/>
        </w:rPr>
        <w:t>сообществу</w:t>
      </w:r>
      <w:r>
        <w:rPr>
          <w:spacing w:val="54"/>
        </w:rPr>
        <w:t xml:space="preserve"> </w:t>
      </w:r>
      <w:r>
        <w:rPr>
          <w:spacing w:val="10"/>
        </w:rPr>
        <w:t>как</w:t>
      </w:r>
      <w:r>
        <w:rPr>
          <w:spacing w:val="55"/>
        </w:rPr>
        <w:t xml:space="preserve"> </w:t>
      </w:r>
      <w:proofErr w:type="spellStart"/>
      <w:r>
        <w:rPr>
          <w:spacing w:val="15"/>
        </w:rPr>
        <w:t>самоорганизованной</w:t>
      </w:r>
      <w:proofErr w:type="spellEnd"/>
      <w:r>
        <w:rPr>
          <w:spacing w:val="54"/>
        </w:rPr>
        <w:t xml:space="preserve"> </w:t>
      </w:r>
      <w:r>
        <w:rPr>
          <w:spacing w:val="14"/>
        </w:rPr>
        <w:t>корпорации</w:t>
      </w:r>
      <w:r>
        <w:rPr>
          <w:spacing w:val="54"/>
        </w:rPr>
        <w:t xml:space="preserve"> </w:t>
      </w:r>
      <w:r>
        <w:t>в</w:t>
      </w:r>
      <w:r>
        <w:rPr>
          <w:spacing w:val="44"/>
          <w:w w:val="101"/>
        </w:rPr>
        <w:t xml:space="preserve"> </w:t>
      </w:r>
      <w:r>
        <w:rPr>
          <w:spacing w:val="25"/>
        </w:rPr>
        <w:t>целя</w:t>
      </w:r>
      <w:r>
        <w:t>х</w:t>
      </w:r>
      <w:r>
        <w:rPr>
          <w:spacing w:val="65"/>
        </w:rPr>
        <w:t xml:space="preserve"> </w:t>
      </w:r>
      <w:r>
        <w:rPr>
          <w:spacing w:val="25"/>
        </w:rPr>
        <w:t>повышени</w:t>
      </w:r>
      <w:r>
        <w:t>я</w:t>
      </w:r>
      <w:r>
        <w:rPr>
          <w:spacing w:val="66"/>
        </w:rPr>
        <w:t xml:space="preserve"> </w:t>
      </w:r>
      <w:r>
        <w:rPr>
          <w:spacing w:val="25"/>
        </w:rPr>
        <w:t>эффективност</w:t>
      </w:r>
      <w:r>
        <w:t>и</w:t>
      </w:r>
      <w:r>
        <w:rPr>
          <w:spacing w:val="66"/>
        </w:rPr>
        <w:t xml:space="preserve"> </w:t>
      </w:r>
      <w:r>
        <w:rPr>
          <w:spacing w:val="12"/>
        </w:rPr>
        <w:t>их</w:t>
      </w:r>
      <w:r>
        <w:rPr>
          <w:spacing w:val="66"/>
        </w:rPr>
        <w:t xml:space="preserve"> </w:t>
      </w:r>
      <w:r>
        <w:rPr>
          <w:spacing w:val="25"/>
        </w:rPr>
        <w:t>реализации</w:t>
      </w:r>
      <w:r>
        <w:t>,</w:t>
      </w:r>
      <w:r>
        <w:rPr>
          <w:spacing w:val="65"/>
        </w:rPr>
        <w:t xml:space="preserve"> </w:t>
      </w:r>
      <w:r>
        <w:t>а</w:t>
      </w:r>
      <w:r>
        <w:rPr>
          <w:spacing w:val="66"/>
        </w:rPr>
        <w:t xml:space="preserve"> </w:t>
      </w:r>
      <w:r>
        <w:rPr>
          <w:spacing w:val="25"/>
        </w:rPr>
        <w:t>такж</w:t>
      </w:r>
      <w:r>
        <w:t>е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rPr>
          <w:spacing w:val="25"/>
        </w:rPr>
        <w:t>целя</w:t>
      </w:r>
      <w:r>
        <w:t>х</w:t>
      </w:r>
      <w:r>
        <w:rPr>
          <w:spacing w:val="2136"/>
        </w:rPr>
        <w:t xml:space="preserve"> </w:t>
      </w:r>
      <w:r>
        <w:rPr>
          <w:spacing w:val="10"/>
        </w:rPr>
        <w:t>освобождения</w:t>
      </w:r>
      <w:r>
        <w:rPr>
          <w:spacing w:val="43"/>
        </w:rPr>
        <w:t xml:space="preserve"> </w:t>
      </w:r>
      <w:r>
        <w:rPr>
          <w:spacing w:val="9"/>
        </w:rPr>
        <w:t>органов</w:t>
      </w:r>
      <w:r>
        <w:rPr>
          <w:spacing w:val="43"/>
        </w:rPr>
        <w:t xml:space="preserve"> </w:t>
      </w:r>
      <w:r>
        <w:rPr>
          <w:spacing w:val="10"/>
        </w:rPr>
        <w:t>государственной</w:t>
      </w:r>
      <w:r>
        <w:rPr>
          <w:spacing w:val="43"/>
        </w:rPr>
        <w:t xml:space="preserve"> </w:t>
      </w:r>
      <w:r>
        <w:rPr>
          <w:spacing w:val="9"/>
        </w:rPr>
        <w:t>власти</w:t>
      </w:r>
      <w:r>
        <w:rPr>
          <w:spacing w:val="43"/>
        </w:rPr>
        <w:t xml:space="preserve"> </w:t>
      </w:r>
      <w:r>
        <w:rPr>
          <w:spacing w:val="5"/>
        </w:rPr>
        <w:t>от</w:t>
      </w:r>
      <w:r>
        <w:rPr>
          <w:spacing w:val="43"/>
        </w:rPr>
        <w:t xml:space="preserve"> </w:t>
      </w:r>
      <w:r>
        <w:rPr>
          <w:spacing w:val="9"/>
        </w:rPr>
        <w:t>решения</w:t>
      </w:r>
      <w:r>
        <w:rPr>
          <w:spacing w:val="43"/>
        </w:rPr>
        <w:t xml:space="preserve"> </w:t>
      </w:r>
      <w:r>
        <w:rPr>
          <w:spacing w:val="9"/>
        </w:rPr>
        <w:t>вопросов,</w:t>
      </w:r>
      <w:r>
        <w:rPr>
          <w:spacing w:val="43"/>
        </w:rPr>
        <w:t xml:space="preserve"> </w:t>
      </w:r>
      <w:r>
        <w:rPr>
          <w:spacing w:val="11"/>
        </w:rPr>
        <w:t>не</w:t>
      </w:r>
      <w:r>
        <w:rPr>
          <w:spacing w:val="38"/>
          <w:w w:val="101"/>
        </w:rPr>
        <w:t xml:space="preserve"> </w:t>
      </w:r>
      <w:r>
        <w:rPr>
          <w:spacing w:val="7"/>
        </w:rPr>
        <w:t>имеющих</w:t>
      </w:r>
      <w:r>
        <w:rPr>
          <w:spacing w:val="45"/>
        </w:rPr>
        <w:t xml:space="preserve"> </w:t>
      </w:r>
      <w:r>
        <w:rPr>
          <w:spacing w:val="8"/>
        </w:rPr>
        <w:t>общегосударственного</w:t>
      </w:r>
      <w:r>
        <w:rPr>
          <w:spacing w:val="45"/>
        </w:rPr>
        <w:t xml:space="preserve"> </w:t>
      </w:r>
      <w:r>
        <w:rPr>
          <w:spacing w:val="5"/>
        </w:rPr>
        <w:t>или</w:t>
      </w:r>
      <w:r>
        <w:rPr>
          <w:spacing w:val="45"/>
        </w:rPr>
        <w:t xml:space="preserve"> </w:t>
      </w:r>
      <w:r>
        <w:rPr>
          <w:spacing w:val="8"/>
        </w:rPr>
        <w:t>регионального</w:t>
      </w:r>
      <w:r>
        <w:rPr>
          <w:spacing w:val="46"/>
        </w:rPr>
        <w:t xml:space="preserve"> </w:t>
      </w:r>
      <w:r>
        <w:rPr>
          <w:spacing w:val="7"/>
        </w:rPr>
        <w:t>(субъекта</w:t>
      </w:r>
      <w:r>
        <w:rPr>
          <w:spacing w:val="45"/>
        </w:rPr>
        <w:t xml:space="preserve"> </w:t>
      </w:r>
      <w:r>
        <w:rPr>
          <w:spacing w:val="9"/>
        </w:rPr>
        <w:t>Российской</w:t>
      </w:r>
      <w:r>
        <w:rPr>
          <w:spacing w:val="64"/>
          <w:w w:val="101"/>
        </w:rPr>
        <w:t xml:space="preserve"> </w:t>
      </w:r>
      <w:r>
        <w:rPr>
          <w:spacing w:val="17"/>
        </w:rPr>
        <w:t>Федерации)</w:t>
      </w:r>
      <w:r>
        <w:rPr>
          <w:spacing w:val="61"/>
        </w:rPr>
        <w:t xml:space="preserve"> </w:t>
      </w:r>
      <w:r>
        <w:rPr>
          <w:spacing w:val="17"/>
        </w:rPr>
        <w:t>значения,</w:t>
      </w:r>
      <w:r>
        <w:rPr>
          <w:spacing w:val="61"/>
        </w:rPr>
        <w:t xml:space="preserve"> </w:t>
      </w:r>
      <w:r>
        <w:rPr>
          <w:spacing w:val="9"/>
        </w:rPr>
        <w:t>не</w:t>
      </w:r>
      <w:r>
        <w:rPr>
          <w:spacing w:val="62"/>
        </w:rPr>
        <w:t xml:space="preserve"> </w:t>
      </w:r>
      <w:r>
        <w:rPr>
          <w:spacing w:val="17"/>
        </w:rPr>
        <w:t>требующих</w:t>
      </w:r>
      <w:r>
        <w:rPr>
          <w:spacing w:val="61"/>
        </w:rPr>
        <w:t xml:space="preserve"> </w:t>
      </w:r>
      <w:r>
        <w:rPr>
          <w:spacing w:val="18"/>
        </w:rPr>
        <w:t>концентрации</w:t>
      </w:r>
      <w:r>
        <w:rPr>
          <w:spacing w:val="62"/>
        </w:rPr>
        <w:t xml:space="preserve"> </w:t>
      </w:r>
      <w:r>
        <w:rPr>
          <w:spacing w:val="18"/>
        </w:rPr>
        <w:t>материальных</w:t>
      </w:r>
      <w:r>
        <w:rPr>
          <w:spacing w:val="61"/>
        </w:rPr>
        <w:t xml:space="preserve"> </w:t>
      </w:r>
      <w:r>
        <w:t>и</w:t>
      </w:r>
      <w:r>
        <w:rPr>
          <w:spacing w:val="56"/>
          <w:w w:val="101"/>
        </w:rPr>
        <w:t xml:space="preserve"> </w:t>
      </w:r>
      <w:r>
        <w:rPr>
          <w:spacing w:val="31"/>
        </w:rPr>
        <w:t>финансовы</w:t>
      </w:r>
      <w:r>
        <w:t>х</w:t>
      </w:r>
      <w:r>
        <w:rPr>
          <w:spacing w:val="16"/>
        </w:rPr>
        <w:t xml:space="preserve"> </w:t>
      </w:r>
      <w:r>
        <w:rPr>
          <w:spacing w:val="31"/>
        </w:rPr>
        <w:t>ресурсов</w:t>
      </w:r>
      <w:r>
        <w:t>,</w:t>
      </w:r>
      <w:r>
        <w:rPr>
          <w:spacing w:val="16"/>
        </w:rPr>
        <w:t xml:space="preserve"> </w:t>
      </w:r>
      <w:r>
        <w:rPr>
          <w:spacing w:val="31"/>
        </w:rPr>
        <w:t>значительн</w:t>
      </w:r>
      <w:r>
        <w:t>о</w:t>
      </w:r>
      <w:r>
        <w:rPr>
          <w:spacing w:val="16"/>
        </w:rPr>
        <w:t xml:space="preserve"> </w:t>
      </w:r>
      <w:r>
        <w:rPr>
          <w:spacing w:val="31"/>
        </w:rPr>
        <w:t>превышающи</w:t>
      </w:r>
      <w:r>
        <w:t>х</w:t>
      </w:r>
      <w:r>
        <w:rPr>
          <w:spacing w:val="17"/>
        </w:rPr>
        <w:t xml:space="preserve"> </w:t>
      </w:r>
      <w:r>
        <w:rPr>
          <w:spacing w:val="31"/>
        </w:rPr>
        <w:t>собственны</w:t>
      </w:r>
      <w:r>
        <w:t>е</w:t>
      </w:r>
      <w:r>
        <w:rPr>
          <w:spacing w:val="2966"/>
        </w:rPr>
        <w:t xml:space="preserve"> </w:t>
      </w:r>
      <w:r>
        <w:rPr>
          <w:spacing w:val="14"/>
        </w:rPr>
        <w:t>возможности</w:t>
      </w:r>
      <w:r>
        <w:rPr>
          <w:spacing w:val="57"/>
        </w:rPr>
        <w:t xml:space="preserve"> </w:t>
      </w:r>
      <w:r>
        <w:rPr>
          <w:spacing w:val="14"/>
        </w:rPr>
        <w:t>муниципальных</w:t>
      </w:r>
      <w:r>
        <w:rPr>
          <w:spacing w:val="58"/>
        </w:rPr>
        <w:t xml:space="preserve"> </w:t>
      </w:r>
      <w:r>
        <w:rPr>
          <w:spacing w:val="14"/>
        </w:rPr>
        <w:t>образований,</w:t>
      </w:r>
      <w:r>
        <w:rPr>
          <w:spacing w:val="57"/>
        </w:rPr>
        <w:t xml:space="preserve"> </w:t>
      </w:r>
      <w:r>
        <w:t>а</w:t>
      </w:r>
      <w:r>
        <w:rPr>
          <w:spacing w:val="58"/>
        </w:rPr>
        <w:t xml:space="preserve"> </w:t>
      </w:r>
      <w:r>
        <w:rPr>
          <w:spacing w:val="12"/>
        </w:rPr>
        <w:t>также</w:t>
      </w:r>
      <w:r>
        <w:rPr>
          <w:spacing w:val="57"/>
        </w:rPr>
        <w:t xml:space="preserve"> </w:t>
      </w:r>
      <w:r>
        <w:rPr>
          <w:spacing w:val="16"/>
        </w:rPr>
        <w:t>административной</w:t>
      </w:r>
      <w:r>
        <w:rPr>
          <w:spacing w:val="65"/>
          <w:w w:val="101"/>
        </w:rPr>
        <w:t xml:space="preserve"> </w:t>
      </w:r>
      <w:r>
        <w:rPr>
          <w:spacing w:val="6"/>
        </w:rPr>
        <w:t>поддержки</w:t>
      </w:r>
      <w:r>
        <w:rPr>
          <w:spacing w:val="41"/>
        </w:rPr>
        <w:t xml:space="preserve"> </w:t>
      </w:r>
      <w:r>
        <w:rPr>
          <w:spacing w:val="6"/>
        </w:rPr>
        <w:t>федерального</w:t>
      </w:r>
      <w:r>
        <w:rPr>
          <w:spacing w:val="41"/>
        </w:rPr>
        <w:t xml:space="preserve"> </w:t>
      </w:r>
      <w:r>
        <w:rPr>
          <w:spacing w:val="4"/>
        </w:rPr>
        <w:t>или</w:t>
      </w:r>
      <w:r>
        <w:rPr>
          <w:spacing w:val="41"/>
        </w:rPr>
        <w:t xml:space="preserve"> </w:t>
      </w:r>
      <w:r>
        <w:rPr>
          <w:spacing w:val="6"/>
        </w:rPr>
        <w:t>регионального</w:t>
      </w:r>
      <w:r>
        <w:rPr>
          <w:spacing w:val="41"/>
        </w:rPr>
        <w:t xml:space="preserve"> </w:t>
      </w:r>
      <w:r>
        <w:rPr>
          <w:spacing w:val="5"/>
        </w:rPr>
        <w:t>уровней</w:t>
      </w:r>
      <w:r>
        <w:rPr>
          <w:spacing w:val="41"/>
        </w:rPr>
        <w:t xml:space="preserve"> </w:t>
      </w:r>
      <w:r>
        <w:rPr>
          <w:spacing w:val="7"/>
        </w:rPr>
        <w:t>власти.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4"/>
        </w:rPr>
        <w:t>Други</w:t>
      </w:r>
      <w:r>
        <w:t>е</w:t>
      </w:r>
      <w:r>
        <w:rPr>
          <w:spacing w:val="65"/>
        </w:rPr>
        <w:t xml:space="preserve"> </w:t>
      </w:r>
      <w:r>
        <w:rPr>
          <w:spacing w:val="24"/>
        </w:rPr>
        <w:t>учены</w:t>
      </w:r>
      <w:r>
        <w:t>е</w:t>
      </w:r>
      <w:r>
        <w:rPr>
          <w:spacing w:val="66"/>
        </w:rPr>
        <w:t xml:space="preserve"> </w:t>
      </w:r>
      <w:r>
        <w:rPr>
          <w:spacing w:val="24"/>
        </w:rPr>
        <w:t>считают</w:t>
      </w:r>
      <w:r>
        <w:t>,</w:t>
      </w:r>
      <w:r>
        <w:rPr>
          <w:spacing w:val="66"/>
        </w:rPr>
        <w:t xml:space="preserve"> </w:t>
      </w:r>
      <w:r>
        <w:rPr>
          <w:spacing w:val="15"/>
        </w:rPr>
        <w:t>что</w:t>
      </w:r>
      <w:r>
        <w:rPr>
          <w:spacing w:val="66"/>
        </w:rPr>
        <w:t xml:space="preserve"> </w:t>
      </w:r>
      <w:r>
        <w:rPr>
          <w:spacing w:val="24"/>
        </w:rPr>
        <w:t>ключевы</w:t>
      </w:r>
      <w:r>
        <w:t>м</w:t>
      </w:r>
      <w:r>
        <w:rPr>
          <w:spacing w:val="65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rPr>
          <w:spacing w:val="24"/>
        </w:rPr>
        <w:t>содержани</w:t>
      </w:r>
      <w:r>
        <w:t>и</w:t>
      </w:r>
      <w:r>
        <w:rPr>
          <w:spacing w:val="66"/>
        </w:rPr>
        <w:t xml:space="preserve"> </w:t>
      </w:r>
      <w:r>
        <w:rPr>
          <w:spacing w:val="24"/>
        </w:rPr>
        <w:t>определени</w:t>
      </w:r>
      <w:r>
        <w:t>я</w:t>
      </w:r>
      <w:r>
        <w:rPr>
          <w:spacing w:val="2105"/>
        </w:rPr>
        <w:t xml:space="preserve"> </w:t>
      </w:r>
      <w:r>
        <w:rPr>
          <w:spacing w:val="22"/>
        </w:rPr>
        <w:t>местног</w:t>
      </w:r>
      <w:r>
        <w:t>о</w:t>
      </w:r>
      <w:r>
        <w:rPr>
          <w:spacing w:val="73"/>
        </w:rPr>
        <w:t xml:space="preserve"> </w:t>
      </w:r>
      <w:r>
        <w:rPr>
          <w:spacing w:val="22"/>
        </w:rPr>
        <w:t>самоуправлени</w:t>
      </w:r>
      <w:r>
        <w:t xml:space="preserve">я  </w:t>
      </w:r>
      <w:r>
        <w:rPr>
          <w:spacing w:val="22"/>
        </w:rPr>
        <w:t>являетс</w:t>
      </w:r>
      <w:r>
        <w:t xml:space="preserve">я  </w:t>
      </w:r>
      <w:r>
        <w:rPr>
          <w:spacing w:val="22"/>
        </w:rPr>
        <w:t>реализаци</w:t>
      </w:r>
      <w:r>
        <w:t xml:space="preserve">я  </w:t>
      </w:r>
      <w:r>
        <w:rPr>
          <w:spacing w:val="22"/>
        </w:rPr>
        <w:t>публично-властны</w:t>
      </w:r>
      <w:r>
        <w:t>х</w:t>
      </w:r>
      <w:r>
        <w:rPr>
          <w:spacing w:val="2340"/>
        </w:rPr>
        <w:t xml:space="preserve"> </w:t>
      </w:r>
      <w:r>
        <w:rPr>
          <w:spacing w:val="9"/>
        </w:rPr>
        <w:t>полномочий,</w:t>
      </w:r>
      <w:r>
        <w:rPr>
          <w:spacing w:val="42"/>
        </w:rPr>
        <w:t xml:space="preserve"> </w:t>
      </w:r>
      <w:r>
        <w:rPr>
          <w:spacing w:val="7"/>
        </w:rPr>
        <w:t>что</w:t>
      </w:r>
      <w:r>
        <w:rPr>
          <w:spacing w:val="43"/>
        </w:rPr>
        <w:t xml:space="preserve"> </w:t>
      </w:r>
      <w:r>
        <w:rPr>
          <w:spacing w:val="9"/>
        </w:rPr>
        <w:t>является</w:t>
      </w:r>
      <w:r>
        <w:rPr>
          <w:spacing w:val="43"/>
        </w:rPr>
        <w:t xml:space="preserve"> </w:t>
      </w:r>
      <w:r>
        <w:rPr>
          <w:spacing w:val="10"/>
        </w:rPr>
        <w:t>прерогативой</w:t>
      </w:r>
      <w:r>
        <w:rPr>
          <w:spacing w:val="43"/>
        </w:rPr>
        <w:t xml:space="preserve"> </w:t>
      </w:r>
      <w:r>
        <w:rPr>
          <w:spacing w:val="10"/>
        </w:rPr>
        <w:t>государственной</w:t>
      </w:r>
      <w:r>
        <w:rPr>
          <w:spacing w:val="43"/>
        </w:rPr>
        <w:t xml:space="preserve"> </w:t>
      </w:r>
      <w:r>
        <w:rPr>
          <w:spacing w:val="9"/>
        </w:rPr>
        <w:t>власти.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11"/>
        </w:rPr>
        <w:t>силу</w:t>
      </w:r>
      <w:r>
        <w:rPr>
          <w:spacing w:val="50"/>
          <w:w w:val="101"/>
        </w:rPr>
        <w:t xml:space="preserve"> </w:t>
      </w:r>
      <w:r>
        <w:rPr>
          <w:spacing w:val="5"/>
        </w:rPr>
        <w:t>чего</w:t>
      </w:r>
      <w:r>
        <w:rPr>
          <w:spacing w:val="34"/>
        </w:rPr>
        <w:t xml:space="preserve"> </w:t>
      </w:r>
      <w:r>
        <w:rPr>
          <w:spacing w:val="6"/>
        </w:rPr>
        <w:t>местное</w:t>
      </w:r>
      <w:r>
        <w:rPr>
          <w:spacing w:val="34"/>
        </w:rPr>
        <w:t xml:space="preserve"> </w:t>
      </w:r>
      <w:r>
        <w:rPr>
          <w:spacing w:val="7"/>
        </w:rPr>
        <w:t>самоуправление</w:t>
      </w:r>
      <w:r>
        <w:rPr>
          <w:spacing w:val="34"/>
        </w:rPr>
        <w:t xml:space="preserve"> </w:t>
      </w:r>
      <w:r>
        <w:t>—</w:t>
      </w:r>
      <w:r>
        <w:rPr>
          <w:spacing w:val="34"/>
        </w:rPr>
        <w:t xml:space="preserve"> </w:t>
      </w:r>
      <w:r>
        <w:rPr>
          <w:spacing w:val="5"/>
        </w:rPr>
        <w:t>это</w:t>
      </w:r>
      <w:r>
        <w:rPr>
          <w:spacing w:val="35"/>
        </w:rPr>
        <w:t xml:space="preserve"> </w:t>
      </w:r>
      <w:r>
        <w:rPr>
          <w:spacing w:val="6"/>
        </w:rPr>
        <w:t>наиболее</w:t>
      </w:r>
      <w:r>
        <w:rPr>
          <w:spacing w:val="34"/>
        </w:rPr>
        <w:t xml:space="preserve"> </w:t>
      </w:r>
      <w:r>
        <w:rPr>
          <w:spacing w:val="7"/>
        </w:rPr>
        <w:t>приближенный</w:t>
      </w:r>
      <w:r>
        <w:rPr>
          <w:spacing w:val="34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rPr>
          <w:spacing w:val="8"/>
        </w:rPr>
        <w:t>гражданам</w:t>
      </w:r>
      <w:r>
        <w:rPr>
          <w:spacing w:val="54"/>
          <w:w w:val="101"/>
        </w:rPr>
        <w:t xml:space="preserve"> </w:t>
      </w:r>
      <w:r>
        <w:rPr>
          <w:spacing w:val="9"/>
        </w:rPr>
        <w:t>нижний</w:t>
      </w:r>
      <w:r>
        <w:rPr>
          <w:spacing w:val="48"/>
        </w:rPr>
        <w:t xml:space="preserve"> </w:t>
      </w:r>
      <w:r>
        <w:rPr>
          <w:spacing w:val="9"/>
        </w:rPr>
        <w:t>уровень</w:t>
      </w:r>
      <w:r>
        <w:rPr>
          <w:spacing w:val="49"/>
        </w:rPr>
        <w:t xml:space="preserve"> </w:t>
      </w:r>
      <w:r>
        <w:rPr>
          <w:spacing w:val="10"/>
        </w:rPr>
        <w:t>государственной</w:t>
      </w:r>
      <w:r>
        <w:rPr>
          <w:spacing w:val="49"/>
        </w:rPr>
        <w:t xml:space="preserve"> </w:t>
      </w:r>
      <w:r>
        <w:rPr>
          <w:spacing w:val="9"/>
        </w:rPr>
        <w:t>власти.</w:t>
      </w:r>
      <w:r>
        <w:rPr>
          <w:spacing w:val="49"/>
        </w:rPr>
        <w:t xml:space="preserve"> </w:t>
      </w:r>
      <w:r>
        <w:rPr>
          <w:spacing w:val="10"/>
        </w:rPr>
        <w:t>Организационное</w:t>
      </w:r>
      <w:r>
        <w:rPr>
          <w:spacing w:val="48"/>
        </w:rPr>
        <w:t xml:space="preserve"> </w:t>
      </w:r>
      <w:r>
        <w:rPr>
          <w:spacing w:val="11"/>
        </w:rPr>
        <w:t>обособление</w:t>
      </w:r>
      <w:r>
        <w:rPr>
          <w:spacing w:val="42"/>
          <w:w w:val="101"/>
        </w:rPr>
        <w:t xml:space="preserve"> </w:t>
      </w:r>
      <w:r>
        <w:rPr>
          <w:spacing w:val="13"/>
        </w:rPr>
        <w:t>органов</w:t>
      </w:r>
      <w:r>
        <w:rPr>
          <w:spacing w:val="54"/>
        </w:rPr>
        <w:t xml:space="preserve"> </w:t>
      </w:r>
      <w:r>
        <w:rPr>
          <w:spacing w:val="13"/>
        </w:rPr>
        <w:t>местного</w:t>
      </w:r>
      <w:r>
        <w:rPr>
          <w:spacing w:val="55"/>
        </w:rPr>
        <w:t xml:space="preserve"> </w:t>
      </w:r>
      <w:r>
        <w:rPr>
          <w:spacing w:val="14"/>
        </w:rPr>
        <w:t>самоуправления</w:t>
      </w:r>
      <w:r>
        <w:rPr>
          <w:spacing w:val="55"/>
        </w:rPr>
        <w:t xml:space="preserve"> </w:t>
      </w:r>
      <w:r>
        <w:rPr>
          <w:spacing w:val="7"/>
        </w:rPr>
        <w:t>от</w:t>
      </w:r>
      <w:r>
        <w:rPr>
          <w:spacing w:val="54"/>
        </w:rPr>
        <w:t xml:space="preserve"> </w:t>
      </w:r>
      <w:r>
        <w:rPr>
          <w:spacing w:val="13"/>
        </w:rPr>
        <w:t>органов</w:t>
      </w:r>
      <w:r>
        <w:rPr>
          <w:spacing w:val="55"/>
        </w:rPr>
        <w:t xml:space="preserve"> </w:t>
      </w:r>
      <w:r>
        <w:rPr>
          <w:spacing w:val="14"/>
        </w:rPr>
        <w:t>государственной</w:t>
      </w:r>
      <w:r>
        <w:rPr>
          <w:spacing w:val="55"/>
        </w:rPr>
        <w:t xml:space="preserve"> </w:t>
      </w:r>
      <w:r>
        <w:rPr>
          <w:spacing w:val="16"/>
        </w:rPr>
        <w:t>власти</w:t>
      </w:r>
      <w:r>
        <w:rPr>
          <w:spacing w:val="97"/>
          <w:w w:val="101"/>
        </w:rPr>
        <w:t xml:space="preserve"> </w:t>
      </w:r>
      <w:r>
        <w:rPr>
          <w:spacing w:val="6"/>
        </w:rPr>
        <w:t>носит</w:t>
      </w:r>
      <w:r>
        <w:rPr>
          <w:spacing w:val="38"/>
        </w:rPr>
        <w:t xml:space="preserve"> </w:t>
      </w:r>
      <w:r>
        <w:rPr>
          <w:spacing w:val="7"/>
        </w:rPr>
        <w:t>формально-декларативный</w:t>
      </w:r>
      <w:r>
        <w:rPr>
          <w:spacing w:val="39"/>
        </w:rPr>
        <w:t xml:space="preserve"> </w:t>
      </w:r>
      <w:r>
        <w:rPr>
          <w:spacing w:val="6"/>
        </w:rPr>
        <w:t>характер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7"/>
        </w:rPr>
        <w:t>преследует</w:t>
      </w:r>
      <w:r>
        <w:rPr>
          <w:spacing w:val="38"/>
        </w:rPr>
        <w:t xml:space="preserve"> </w:t>
      </w:r>
      <w:r>
        <w:rPr>
          <w:spacing w:val="5"/>
        </w:rPr>
        <w:t>цель</w:t>
      </w:r>
      <w:r>
        <w:rPr>
          <w:spacing w:val="39"/>
        </w:rPr>
        <w:t xml:space="preserve"> </w:t>
      </w:r>
      <w:r>
        <w:rPr>
          <w:spacing w:val="8"/>
        </w:rPr>
        <w:t>расширения</w:t>
      </w:r>
      <w:r>
        <w:rPr>
          <w:spacing w:val="60"/>
          <w:w w:val="101"/>
        </w:rPr>
        <w:t xml:space="preserve"> </w:t>
      </w:r>
      <w:r>
        <w:rPr>
          <w:spacing w:val="25"/>
        </w:rPr>
        <w:t>возможносте</w:t>
      </w:r>
      <w:r>
        <w:t xml:space="preserve">й </w:t>
      </w:r>
      <w:r>
        <w:rPr>
          <w:spacing w:val="25"/>
        </w:rPr>
        <w:t>адаптаци</w:t>
      </w:r>
      <w:r>
        <w:t>и</w:t>
      </w:r>
      <w:r>
        <w:rPr>
          <w:spacing w:val="1"/>
        </w:rPr>
        <w:t xml:space="preserve"> </w:t>
      </w:r>
      <w:r>
        <w:rPr>
          <w:spacing w:val="25"/>
        </w:rPr>
        <w:t>государственны</w:t>
      </w:r>
      <w:r>
        <w:t>х</w:t>
      </w:r>
      <w:r>
        <w:rPr>
          <w:spacing w:val="1"/>
        </w:rPr>
        <w:t xml:space="preserve"> </w:t>
      </w:r>
      <w:r>
        <w:rPr>
          <w:spacing w:val="25"/>
        </w:rPr>
        <w:t>структу</w:t>
      </w:r>
      <w:r>
        <w:t>р к</w:t>
      </w:r>
      <w:r>
        <w:rPr>
          <w:spacing w:val="1"/>
        </w:rPr>
        <w:t xml:space="preserve"> </w:t>
      </w:r>
      <w:r>
        <w:rPr>
          <w:spacing w:val="25"/>
        </w:rPr>
        <w:t>конкретны</w:t>
      </w:r>
      <w:r>
        <w:t>м</w:t>
      </w:r>
      <w:r>
        <w:rPr>
          <w:spacing w:val="2500"/>
        </w:rPr>
        <w:t xml:space="preserve"> </w:t>
      </w:r>
      <w:r>
        <w:rPr>
          <w:spacing w:val="4"/>
        </w:rPr>
        <w:t>проблемам</w:t>
      </w:r>
      <w:r>
        <w:rPr>
          <w:spacing w:val="56"/>
        </w:rPr>
        <w:t xml:space="preserve"> </w:t>
      </w:r>
      <w:r>
        <w:rPr>
          <w:spacing w:val="5"/>
        </w:rPr>
        <w:t>населения.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7"/>
        </w:rPr>
        <w:t>Представляется,</w:t>
      </w:r>
      <w:r>
        <w:rPr>
          <w:spacing w:val="39"/>
        </w:rPr>
        <w:t xml:space="preserve"> </w:t>
      </w:r>
      <w:r>
        <w:rPr>
          <w:spacing w:val="5"/>
        </w:rPr>
        <w:t>что</w:t>
      </w:r>
      <w:r>
        <w:rPr>
          <w:spacing w:val="39"/>
        </w:rPr>
        <w:t xml:space="preserve"> </w:t>
      </w:r>
      <w:r>
        <w:rPr>
          <w:spacing w:val="5"/>
        </w:rPr>
        <w:t>оба</w:t>
      </w:r>
      <w:r>
        <w:rPr>
          <w:spacing w:val="40"/>
        </w:rPr>
        <w:t xml:space="preserve"> </w:t>
      </w:r>
      <w:r>
        <w:rPr>
          <w:spacing w:val="7"/>
        </w:rPr>
        <w:t>изложенных</w:t>
      </w:r>
      <w:r>
        <w:rPr>
          <w:spacing w:val="39"/>
        </w:rPr>
        <w:t xml:space="preserve"> </w:t>
      </w:r>
      <w:r>
        <w:rPr>
          <w:spacing w:val="6"/>
        </w:rPr>
        <w:t>подхода</w:t>
      </w:r>
      <w:r>
        <w:rPr>
          <w:spacing w:val="40"/>
        </w:rPr>
        <w:t xml:space="preserve"> </w:t>
      </w:r>
      <w:r>
        <w:rPr>
          <w:spacing w:val="7"/>
        </w:rPr>
        <w:t>абсолютизируют</w:t>
      </w:r>
      <w:r>
        <w:rPr>
          <w:spacing w:val="39"/>
        </w:rPr>
        <w:t xml:space="preserve"> </w:t>
      </w:r>
      <w:r>
        <w:rPr>
          <w:spacing w:val="8"/>
        </w:rPr>
        <w:t>различные</w:t>
      </w:r>
      <w:r>
        <w:rPr>
          <w:spacing w:val="42"/>
          <w:w w:val="101"/>
        </w:rPr>
        <w:t xml:space="preserve"> </w:t>
      </w:r>
      <w:r>
        <w:rPr>
          <w:spacing w:val="6"/>
        </w:rPr>
        <w:t>отдельные</w:t>
      </w:r>
      <w:r>
        <w:rPr>
          <w:spacing w:val="43"/>
        </w:rPr>
        <w:t xml:space="preserve"> </w:t>
      </w:r>
      <w:r>
        <w:rPr>
          <w:spacing w:val="5"/>
        </w:rPr>
        <w:t>реально</w:t>
      </w:r>
      <w:r>
        <w:rPr>
          <w:spacing w:val="43"/>
        </w:rPr>
        <w:t xml:space="preserve"> </w:t>
      </w:r>
      <w:r>
        <w:rPr>
          <w:spacing w:val="6"/>
        </w:rPr>
        <w:t>существующие</w:t>
      </w:r>
      <w:r>
        <w:rPr>
          <w:spacing w:val="44"/>
        </w:rPr>
        <w:t xml:space="preserve"> </w:t>
      </w:r>
      <w:r>
        <w:rPr>
          <w:spacing w:val="5"/>
        </w:rPr>
        <w:t>аспекты</w:t>
      </w:r>
      <w:r>
        <w:rPr>
          <w:spacing w:val="43"/>
        </w:rPr>
        <w:t xml:space="preserve"> </w:t>
      </w:r>
      <w:r>
        <w:rPr>
          <w:spacing w:val="6"/>
        </w:rPr>
        <w:t>местного</w:t>
      </w:r>
      <w:r>
        <w:rPr>
          <w:spacing w:val="44"/>
        </w:rPr>
        <w:t xml:space="preserve"> </w:t>
      </w:r>
      <w:r>
        <w:rPr>
          <w:spacing w:val="7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4"/>
        </w:rPr>
        <w:t>Концепция</w:t>
      </w:r>
      <w:r>
        <w:rPr>
          <w:spacing w:val="51"/>
        </w:rPr>
        <w:t xml:space="preserve"> </w:t>
      </w:r>
      <w:r>
        <w:rPr>
          <w:spacing w:val="13"/>
        </w:rPr>
        <w:t>местного</w:t>
      </w:r>
      <w:r>
        <w:rPr>
          <w:spacing w:val="51"/>
        </w:rPr>
        <w:t xml:space="preserve"> </w:t>
      </w:r>
      <w:r>
        <w:rPr>
          <w:spacing w:val="14"/>
        </w:rPr>
        <w:t>самоуправления,</w:t>
      </w:r>
      <w:r>
        <w:rPr>
          <w:spacing w:val="51"/>
        </w:rPr>
        <w:t xml:space="preserve"> </w:t>
      </w:r>
      <w:r>
        <w:rPr>
          <w:spacing w:val="14"/>
        </w:rPr>
        <w:t>заложенная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14"/>
        </w:rPr>
        <w:t>Конституции</w:t>
      </w:r>
      <w:r>
        <w:rPr>
          <w:spacing w:val="51"/>
        </w:rPr>
        <w:t xml:space="preserve"> </w:t>
      </w:r>
      <w:r>
        <w:rPr>
          <w:spacing w:val="7"/>
        </w:rPr>
        <w:t>РФ</w:t>
      </w:r>
      <w:r>
        <w:rPr>
          <w:spacing w:val="51"/>
        </w:rPr>
        <w:t xml:space="preserve"> </w:t>
      </w:r>
      <w:r>
        <w:t>и</w:t>
      </w:r>
      <w:r>
        <w:rPr>
          <w:spacing w:val="60"/>
          <w:w w:val="101"/>
        </w:rPr>
        <w:t xml:space="preserve"> </w:t>
      </w:r>
      <w:r>
        <w:rPr>
          <w:spacing w:val="26"/>
        </w:rPr>
        <w:t>Федерально</w:t>
      </w:r>
      <w:r>
        <w:t>м</w:t>
      </w:r>
      <w:r>
        <w:rPr>
          <w:spacing w:val="73"/>
        </w:rPr>
        <w:t xml:space="preserve"> </w:t>
      </w:r>
      <w:r>
        <w:rPr>
          <w:spacing w:val="26"/>
        </w:rPr>
        <w:t>закон</w:t>
      </w:r>
      <w:r>
        <w:t>е</w:t>
      </w:r>
      <w:r>
        <w:rPr>
          <w:spacing w:val="73"/>
        </w:rPr>
        <w:t xml:space="preserve"> </w:t>
      </w:r>
      <w:r>
        <w:rPr>
          <w:spacing w:val="17"/>
        </w:rPr>
        <w:t>“Об</w:t>
      </w:r>
      <w:r>
        <w:rPr>
          <w:spacing w:val="73"/>
        </w:rPr>
        <w:t xml:space="preserve"> </w:t>
      </w:r>
      <w:r>
        <w:rPr>
          <w:spacing w:val="26"/>
        </w:rPr>
        <w:t>общи</w:t>
      </w:r>
      <w:r>
        <w:t>х</w:t>
      </w:r>
      <w:r>
        <w:rPr>
          <w:spacing w:val="73"/>
        </w:rPr>
        <w:t xml:space="preserve"> </w:t>
      </w:r>
      <w:r>
        <w:rPr>
          <w:spacing w:val="26"/>
        </w:rPr>
        <w:t>принципа</w:t>
      </w:r>
      <w:r>
        <w:t xml:space="preserve">х  </w:t>
      </w:r>
      <w:r>
        <w:rPr>
          <w:spacing w:val="26"/>
        </w:rPr>
        <w:t>организаци</w:t>
      </w:r>
      <w:r>
        <w:t>и</w:t>
      </w:r>
      <w:r>
        <w:rPr>
          <w:spacing w:val="73"/>
        </w:rPr>
        <w:t xml:space="preserve"> </w:t>
      </w:r>
      <w:r>
        <w:rPr>
          <w:spacing w:val="26"/>
        </w:rPr>
        <w:t>местног</w:t>
      </w:r>
      <w:r>
        <w:t>о</w:t>
      </w:r>
      <w:r>
        <w:rPr>
          <w:spacing w:val="2329"/>
        </w:rPr>
        <w:t xml:space="preserve"> </w:t>
      </w:r>
      <w:r>
        <w:rPr>
          <w:spacing w:val="8"/>
        </w:rPr>
        <w:t>самоуправления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8"/>
        </w:rPr>
        <w:t>Российской</w:t>
      </w:r>
      <w:r>
        <w:rPr>
          <w:spacing w:val="42"/>
        </w:rPr>
        <w:t xml:space="preserve"> </w:t>
      </w:r>
      <w:r>
        <w:rPr>
          <w:spacing w:val="8"/>
        </w:rPr>
        <w:t>Федерации”,</w:t>
      </w:r>
      <w:r>
        <w:rPr>
          <w:spacing w:val="42"/>
        </w:rPr>
        <w:t xml:space="preserve"> </w:t>
      </w:r>
      <w:r>
        <w:rPr>
          <w:spacing w:val="8"/>
        </w:rPr>
        <w:t>предусматривает,</w:t>
      </w:r>
      <w:r>
        <w:rPr>
          <w:spacing w:val="42"/>
        </w:rPr>
        <w:t xml:space="preserve"> </w:t>
      </w:r>
      <w:r>
        <w:rPr>
          <w:spacing w:val="5"/>
        </w:rPr>
        <w:t>что</w:t>
      </w:r>
      <w:r>
        <w:rPr>
          <w:spacing w:val="42"/>
        </w:rPr>
        <w:t xml:space="preserve"> </w:t>
      </w:r>
      <w:r>
        <w:rPr>
          <w:spacing w:val="9"/>
        </w:rPr>
        <w:t>местное</w:t>
      </w:r>
      <w:r>
        <w:rPr>
          <w:spacing w:val="36"/>
          <w:w w:val="101"/>
        </w:rPr>
        <w:t xml:space="preserve"> </w:t>
      </w:r>
      <w:r>
        <w:rPr>
          <w:spacing w:val="6"/>
        </w:rPr>
        <w:t>самоуправление</w:t>
      </w:r>
      <w:r>
        <w:rPr>
          <w:spacing w:val="32"/>
        </w:rPr>
        <w:t xml:space="preserve"> </w:t>
      </w:r>
      <w:r>
        <w:t>—</w:t>
      </w:r>
      <w:r>
        <w:rPr>
          <w:spacing w:val="33"/>
        </w:rPr>
        <w:t xml:space="preserve"> </w:t>
      </w:r>
      <w:r>
        <w:rPr>
          <w:spacing w:val="4"/>
        </w:rPr>
        <w:t>это</w:t>
      </w:r>
      <w:r>
        <w:rPr>
          <w:spacing w:val="32"/>
        </w:rPr>
        <w:t xml:space="preserve"> </w:t>
      </w:r>
      <w:r>
        <w:rPr>
          <w:spacing w:val="5"/>
        </w:rPr>
        <w:t>форма</w:t>
      </w:r>
      <w:r>
        <w:rPr>
          <w:spacing w:val="33"/>
        </w:rPr>
        <w:t xml:space="preserve"> </w:t>
      </w:r>
      <w:r>
        <w:rPr>
          <w:spacing w:val="6"/>
        </w:rPr>
        <w:t>осуществления</w:t>
      </w:r>
      <w:r>
        <w:rPr>
          <w:spacing w:val="32"/>
        </w:rPr>
        <w:t xml:space="preserve"> </w:t>
      </w:r>
      <w:r>
        <w:rPr>
          <w:spacing w:val="5"/>
        </w:rPr>
        <w:t>власти</w:t>
      </w:r>
      <w:r>
        <w:rPr>
          <w:spacing w:val="33"/>
        </w:rPr>
        <w:t xml:space="preserve"> </w:t>
      </w:r>
      <w:r>
        <w:rPr>
          <w:spacing w:val="5"/>
        </w:rPr>
        <w:t>народа</w:t>
      </w:r>
      <w:r>
        <w:rPr>
          <w:spacing w:val="32"/>
        </w:rPr>
        <w:t xml:space="preserve"> </w:t>
      </w:r>
      <w:r>
        <w:rPr>
          <w:spacing w:val="5"/>
        </w:rPr>
        <w:t>(т.е.</w:t>
      </w:r>
      <w:r>
        <w:rPr>
          <w:spacing w:val="33"/>
        </w:rPr>
        <w:t xml:space="preserve"> </w:t>
      </w:r>
      <w:r>
        <w:rPr>
          <w:spacing w:val="7"/>
        </w:rPr>
        <w:t>институт,</w:t>
      </w:r>
      <w:r>
        <w:rPr>
          <w:spacing w:val="55"/>
          <w:w w:val="101"/>
        </w:rPr>
        <w:t xml:space="preserve"> </w:t>
      </w:r>
      <w:r>
        <w:rPr>
          <w:spacing w:val="32"/>
        </w:rPr>
        <w:t>обладающи</w:t>
      </w:r>
      <w:r>
        <w:t>й</w:t>
      </w:r>
      <w:r>
        <w:rPr>
          <w:spacing w:val="25"/>
        </w:rPr>
        <w:t xml:space="preserve"> </w:t>
      </w:r>
      <w:r>
        <w:rPr>
          <w:spacing w:val="32"/>
        </w:rPr>
        <w:t>публично-властным</w:t>
      </w:r>
      <w:r>
        <w:t>и</w:t>
      </w:r>
      <w:r>
        <w:rPr>
          <w:spacing w:val="26"/>
        </w:rPr>
        <w:t xml:space="preserve"> </w:t>
      </w:r>
      <w:r>
        <w:rPr>
          <w:spacing w:val="32"/>
        </w:rPr>
        <w:t>полномочиями)</w:t>
      </w:r>
      <w:r>
        <w:t>,</w:t>
      </w:r>
      <w:r>
        <w:rPr>
          <w:spacing w:val="25"/>
        </w:rPr>
        <w:t xml:space="preserve"> </w:t>
      </w:r>
      <w:r>
        <w:rPr>
          <w:spacing w:val="32"/>
        </w:rPr>
        <w:t>подлежаща</w:t>
      </w:r>
      <w:r>
        <w:t>я</w:t>
      </w:r>
      <w:r>
        <w:rPr>
          <w:spacing w:val="3126"/>
        </w:rPr>
        <w:t xml:space="preserve"> </w:t>
      </w:r>
      <w:r>
        <w:rPr>
          <w:spacing w:val="15"/>
        </w:rPr>
        <w:t>реализации</w:t>
      </w:r>
      <w:r>
        <w:rPr>
          <w:spacing w:val="49"/>
        </w:rPr>
        <w:t xml:space="preserve"> </w:t>
      </w:r>
      <w:r>
        <w:rPr>
          <w:spacing w:val="8"/>
        </w:rPr>
        <w:t>на</w:t>
      </w:r>
      <w:r>
        <w:rPr>
          <w:spacing w:val="50"/>
        </w:rPr>
        <w:t xml:space="preserve"> </w:t>
      </w:r>
      <w:r>
        <w:rPr>
          <w:spacing w:val="12"/>
        </w:rPr>
        <w:t>всей</w:t>
      </w:r>
      <w:r>
        <w:rPr>
          <w:spacing w:val="50"/>
        </w:rPr>
        <w:t xml:space="preserve"> </w:t>
      </w:r>
      <w:r>
        <w:rPr>
          <w:spacing w:val="15"/>
        </w:rPr>
        <w:t>территории</w:t>
      </w:r>
      <w:r>
        <w:rPr>
          <w:spacing w:val="50"/>
        </w:rPr>
        <w:t xml:space="preserve"> </w:t>
      </w:r>
      <w:r>
        <w:rPr>
          <w:spacing w:val="15"/>
        </w:rPr>
        <w:t>Российской</w:t>
      </w:r>
      <w:r>
        <w:rPr>
          <w:spacing w:val="50"/>
        </w:rPr>
        <w:t xml:space="preserve"> </w:t>
      </w:r>
      <w:r>
        <w:rPr>
          <w:spacing w:val="15"/>
        </w:rPr>
        <w:t>Федерации,</w:t>
      </w:r>
      <w:r>
        <w:rPr>
          <w:spacing w:val="50"/>
        </w:rPr>
        <w:t xml:space="preserve"> </w:t>
      </w:r>
      <w:r>
        <w:t>а</w:t>
      </w:r>
      <w:r>
        <w:rPr>
          <w:spacing w:val="50"/>
        </w:rPr>
        <w:t xml:space="preserve"> </w:t>
      </w:r>
      <w:r>
        <w:rPr>
          <w:spacing w:val="8"/>
        </w:rPr>
        <w:t>не</w:t>
      </w:r>
      <w:r>
        <w:rPr>
          <w:spacing w:val="49"/>
        </w:rPr>
        <w:t xml:space="preserve"> </w:t>
      </w:r>
      <w:r>
        <w:rPr>
          <w:spacing w:val="14"/>
        </w:rPr>
        <w:t>только</w:t>
      </w:r>
      <w:r>
        <w:rPr>
          <w:spacing w:val="50"/>
        </w:rPr>
        <w:t xml:space="preserve"> </w:t>
      </w:r>
      <w:r>
        <w:t>в</w:t>
      </w:r>
      <w:r>
        <w:rPr>
          <w:spacing w:val="30"/>
          <w:w w:val="101"/>
        </w:rPr>
        <w:t xml:space="preserve"> </w:t>
      </w:r>
      <w:r>
        <w:rPr>
          <w:spacing w:val="26"/>
        </w:rPr>
        <w:t>места</w:t>
      </w:r>
      <w:r>
        <w:t>х</w:t>
      </w:r>
      <w:r>
        <w:rPr>
          <w:spacing w:val="72"/>
        </w:rPr>
        <w:t xml:space="preserve"> </w:t>
      </w:r>
      <w:r>
        <w:rPr>
          <w:spacing w:val="26"/>
        </w:rPr>
        <w:t>проявлени</w:t>
      </w:r>
      <w:r>
        <w:t>я</w:t>
      </w:r>
      <w:r>
        <w:rPr>
          <w:spacing w:val="73"/>
        </w:rPr>
        <w:t xml:space="preserve"> </w:t>
      </w:r>
      <w:r>
        <w:rPr>
          <w:spacing w:val="26"/>
        </w:rPr>
        <w:t>инициатив</w:t>
      </w:r>
      <w:r>
        <w:t>ы</w:t>
      </w:r>
      <w:r>
        <w:rPr>
          <w:spacing w:val="72"/>
        </w:rPr>
        <w:t xml:space="preserve"> </w:t>
      </w:r>
      <w:r>
        <w:rPr>
          <w:spacing w:val="26"/>
        </w:rPr>
        <w:t>граждан</w:t>
      </w:r>
      <w:r>
        <w:t>.</w:t>
      </w:r>
      <w:r>
        <w:rPr>
          <w:spacing w:val="73"/>
        </w:rPr>
        <w:t xml:space="preserve"> </w:t>
      </w:r>
      <w:r>
        <w:rPr>
          <w:spacing w:val="26"/>
        </w:rPr>
        <w:t>Таки</w:t>
      </w:r>
      <w:r>
        <w:t>м</w:t>
      </w:r>
      <w:r>
        <w:rPr>
          <w:spacing w:val="72"/>
        </w:rPr>
        <w:t xml:space="preserve"> </w:t>
      </w:r>
      <w:r>
        <w:rPr>
          <w:spacing w:val="26"/>
        </w:rPr>
        <w:t>образом</w:t>
      </w:r>
      <w:r>
        <w:t>,</w:t>
      </w:r>
      <w:r>
        <w:rPr>
          <w:spacing w:val="73"/>
        </w:rPr>
        <w:t xml:space="preserve"> </w:t>
      </w:r>
      <w:r>
        <w:rPr>
          <w:spacing w:val="26"/>
        </w:rPr>
        <w:t>местно</w:t>
      </w:r>
      <w:r>
        <w:t>е</w:t>
      </w:r>
      <w:r>
        <w:rPr>
          <w:spacing w:val="2491"/>
        </w:rPr>
        <w:t xml:space="preserve"> </w:t>
      </w:r>
      <w:r>
        <w:rPr>
          <w:spacing w:val="9"/>
        </w:rPr>
        <w:t>самоуправление</w:t>
      </w:r>
      <w:r>
        <w:rPr>
          <w:spacing w:val="43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6"/>
        </w:rPr>
        <w:t>это</w:t>
      </w:r>
      <w:r>
        <w:rPr>
          <w:spacing w:val="44"/>
        </w:rPr>
        <w:t xml:space="preserve"> </w:t>
      </w:r>
      <w:r>
        <w:rPr>
          <w:spacing w:val="8"/>
        </w:rPr>
        <w:t>публичная</w:t>
      </w:r>
      <w:r>
        <w:rPr>
          <w:spacing w:val="43"/>
        </w:rPr>
        <w:t xml:space="preserve"> </w:t>
      </w:r>
      <w:r>
        <w:rPr>
          <w:spacing w:val="8"/>
        </w:rPr>
        <w:t>власть,</w:t>
      </w:r>
      <w:r>
        <w:rPr>
          <w:spacing w:val="44"/>
        </w:rPr>
        <w:t xml:space="preserve"> </w:t>
      </w:r>
      <w:r>
        <w:rPr>
          <w:spacing w:val="9"/>
        </w:rPr>
        <w:t>инициированная</w:t>
      </w:r>
      <w:r>
        <w:rPr>
          <w:spacing w:val="44"/>
        </w:rPr>
        <w:t xml:space="preserve"> </w:t>
      </w:r>
      <w:r>
        <w:rPr>
          <w:spacing w:val="10"/>
        </w:rPr>
        <w:t>государством.</w:t>
      </w:r>
      <w:r>
        <w:rPr>
          <w:spacing w:val="45"/>
          <w:w w:val="101"/>
        </w:rPr>
        <w:t xml:space="preserve"> </w:t>
      </w:r>
      <w:r>
        <w:rPr>
          <w:spacing w:val="10"/>
        </w:rPr>
        <w:t>Но</w:t>
      </w:r>
      <w:r>
        <w:rPr>
          <w:spacing w:val="63"/>
        </w:rPr>
        <w:t xml:space="preserve"> </w:t>
      </w:r>
      <w:r>
        <w:rPr>
          <w:spacing w:val="21"/>
        </w:rPr>
        <w:t>одновременн</w:t>
      </w:r>
      <w:r>
        <w:t>о</w:t>
      </w:r>
      <w:r>
        <w:rPr>
          <w:spacing w:val="64"/>
        </w:rPr>
        <w:t xml:space="preserve"> </w:t>
      </w:r>
      <w:r>
        <w:rPr>
          <w:spacing w:val="21"/>
        </w:rPr>
        <w:t>Конституцие</w:t>
      </w:r>
      <w:r>
        <w:t>й</w:t>
      </w:r>
      <w:r>
        <w:rPr>
          <w:spacing w:val="64"/>
        </w:rPr>
        <w:t xml:space="preserve"> </w:t>
      </w:r>
      <w:r>
        <w:rPr>
          <w:spacing w:val="10"/>
        </w:rPr>
        <w:t>РФ</w:t>
      </w:r>
      <w:r>
        <w:rPr>
          <w:spacing w:val="64"/>
        </w:rPr>
        <w:t xml:space="preserve"> </w:t>
      </w:r>
      <w:r>
        <w:rPr>
          <w:spacing w:val="21"/>
        </w:rPr>
        <w:t>определено</w:t>
      </w:r>
      <w:r>
        <w:t>,</w:t>
      </w:r>
      <w:r>
        <w:rPr>
          <w:spacing w:val="63"/>
        </w:rPr>
        <w:t xml:space="preserve"> </w:t>
      </w:r>
      <w:r>
        <w:rPr>
          <w:spacing w:val="13"/>
        </w:rPr>
        <w:t>что</w:t>
      </w:r>
      <w:r>
        <w:rPr>
          <w:spacing w:val="64"/>
        </w:rPr>
        <w:t xml:space="preserve"> </w:t>
      </w:r>
      <w:r>
        <w:rPr>
          <w:spacing w:val="21"/>
        </w:rPr>
        <w:t>муниципальна</w:t>
      </w:r>
      <w:r>
        <w:t>я</w:t>
      </w:r>
      <w:r>
        <w:rPr>
          <w:spacing w:val="1888"/>
        </w:rPr>
        <w:t xml:space="preserve"> </w:t>
      </w:r>
      <w:r>
        <w:rPr>
          <w:spacing w:val="14"/>
        </w:rPr>
        <w:t>публичная</w:t>
      </w:r>
      <w:r>
        <w:rPr>
          <w:spacing w:val="52"/>
        </w:rPr>
        <w:t xml:space="preserve"> </w:t>
      </w:r>
      <w:r>
        <w:rPr>
          <w:spacing w:val="13"/>
        </w:rPr>
        <w:t>власть</w:t>
      </w:r>
      <w:r>
        <w:rPr>
          <w:spacing w:val="52"/>
        </w:rPr>
        <w:t xml:space="preserve"> </w:t>
      </w:r>
      <w:r>
        <w:rPr>
          <w:spacing w:val="13"/>
        </w:rPr>
        <w:t>отлична</w:t>
      </w:r>
      <w:r>
        <w:rPr>
          <w:spacing w:val="52"/>
        </w:rPr>
        <w:t xml:space="preserve"> </w:t>
      </w:r>
      <w:r>
        <w:rPr>
          <w:spacing w:val="7"/>
        </w:rPr>
        <w:t>от</w:t>
      </w:r>
      <w:r>
        <w:rPr>
          <w:spacing w:val="52"/>
        </w:rPr>
        <w:t xml:space="preserve"> </w:t>
      </w:r>
      <w:r>
        <w:rPr>
          <w:spacing w:val="14"/>
        </w:rPr>
        <w:t>государственной</w:t>
      </w:r>
      <w:r>
        <w:rPr>
          <w:spacing w:val="52"/>
        </w:rPr>
        <w:t xml:space="preserve"> </w:t>
      </w:r>
      <w:r>
        <w:rPr>
          <w:spacing w:val="13"/>
        </w:rPr>
        <w:t>власти.</w:t>
      </w:r>
      <w:r>
        <w:rPr>
          <w:spacing w:val="52"/>
        </w:rPr>
        <w:t xml:space="preserve"> </w:t>
      </w:r>
      <w:r>
        <w:rPr>
          <w:spacing w:val="13"/>
        </w:rPr>
        <w:t>Существо</w:t>
      </w:r>
      <w:r>
        <w:rPr>
          <w:spacing w:val="53"/>
        </w:rPr>
        <w:t xml:space="preserve"> </w:t>
      </w:r>
      <w:r>
        <w:rPr>
          <w:spacing w:val="16"/>
        </w:rPr>
        <w:t>этого</w:t>
      </w:r>
      <w:r>
        <w:rPr>
          <w:spacing w:val="79"/>
          <w:w w:val="101"/>
        </w:rPr>
        <w:t xml:space="preserve"> </w:t>
      </w:r>
      <w:r>
        <w:rPr>
          <w:spacing w:val="14"/>
        </w:rPr>
        <w:t>отличия</w:t>
      </w:r>
      <w:r>
        <w:rPr>
          <w:spacing w:val="53"/>
        </w:rPr>
        <w:t xml:space="preserve"> </w:t>
      </w:r>
      <w:r>
        <w:t>—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14"/>
        </w:rPr>
        <w:t>гораздо</w:t>
      </w:r>
      <w:r>
        <w:rPr>
          <w:spacing w:val="54"/>
        </w:rPr>
        <w:t xml:space="preserve"> </w:t>
      </w:r>
      <w:r>
        <w:rPr>
          <w:spacing w:val="13"/>
        </w:rPr>
        <w:t>более</w:t>
      </w:r>
      <w:r>
        <w:rPr>
          <w:spacing w:val="53"/>
        </w:rPr>
        <w:t xml:space="preserve"> </w:t>
      </w:r>
      <w:r>
        <w:rPr>
          <w:spacing w:val="14"/>
        </w:rPr>
        <w:t>широкой</w:t>
      </w:r>
      <w:r>
        <w:rPr>
          <w:spacing w:val="54"/>
        </w:rPr>
        <w:t xml:space="preserve"> </w:t>
      </w:r>
      <w:r>
        <w:rPr>
          <w:spacing w:val="15"/>
        </w:rPr>
        <w:t>вариативности</w:t>
      </w:r>
      <w:r>
        <w:rPr>
          <w:spacing w:val="54"/>
        </w:rPr>
        <w:t xml:space="preserve"> </w:t>
      </w:r>
      <w:r>
        <w:rPr>
          <w:spacing w:val="15"/>
        </w:rPr>
        <w:t>организационных</w:t>
      </w:r>
      <w:r>
        <w:rPr>
          <w:spacing w:val="5"/>
        </w:rPr>
        <w:t xml:space="preserve"> </w:t>
      </w:r>
      <w:r>
        <w:rPr>
          <w:spacing w:val="8"/>
        </w:rPr>
        <w:lastRenderedPageBreak/>
        <w:t>форм</w:t>
      </w:r>
      <w:r>
        <w:rPr>
          <w:spacing w:val="50"/>
        </w:rPr>
        <w:t xml:space="preserve"> </w:t>
      </w:r>
      <w:r>
        <w:rPr>
          <w:spacing w:val="11"/>
        </w:rPr>
        <w:t>осуществления</w:t>
      </w:r>
      <w:r>
        <w:rPr>
          <w:spacing w:val="51"/>
        </w:rPr>
        <w:t xml:space="preserve"> </w:t>
      </w:r>
      <w:r>
        <w:rPr>
          <w:spacing w:val="10"/>
        </w:rPr>
        <w:t>местного</w:t>
      </w:r>
      <w:r>
        <w:rPr>
          <w:spacing w:val="51"/>
        </w:rPr>
        <w:t xml:space="preserve"> </w:t>
      </w:r>
      <w:r>
        <w:rPr>
          <w:spacing w:val="11"/>
        </w:rPr>
        <w:t>самоуправления,</w:t>
      </w:r>
      <w:r>
        <w:rPr>
          <w:spacing w:val="50"/>
        </w:rPr>
        <w:t xml:space="preserve"> </w:t>
      </w:r>
      <w:r>
        <w:rPr>
          <w:spacing w:val="11"/>
        </w:rPr>
        <w:t>конкретизация</w:t>
      </w:r>
      <w:r>
        <w:rPr>
          <w:spacing w:val="51"/>
        </w:rPr>
        <w:t xml:space="preserve"> </w:t>
      </w:r>
      <w:r>
        <w:rPr>
          <w:spacing w:val="12"/>
        </w:rPr>
        <w:t>которых</w:t>
      </w:r>
      <w:r>
        <w:rPr>
          <w:spacing w:val="41"/>
          <w:w w:val="101"/>
        </w:rPr>
        <w:t xml:space="preserve"> </w:t>
      </w:r>
      <w:r>
        <w:rPr>
          <w:spacing w:val="10"/>
        </w:rPr>
        <w:t>отнесена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rPr>
          <w:spacing w:val="10"/>
        </w:rPr>
        <w:t>ведению</w:t>
      </w:r>
      <w:r>
        <w:rPr>
          <w:spacing w:val="45"/>
        </w:rPr>
        <w:t xml:space="preserve"> </w:t>
      </w:r>
      <w:r>
        <w:rPr>
          <w:spacing w:val="10"/>
        </w:rPr>
        <w:t>населения</w:t>
      </w:r>
      <w:r>
        <w:rPr>
          <w:spacing w:val="44"/>
        </w:rPr>
        <w:t xml:space="preserve"> </w:t>
      </w:r>
      <w:r>
        <w:rPr>
          <w:spacing w:val="10"/>
        </w:rPr>
        <w:t>каждого</w:t>
      </w:r>
      <w:r>
        <w:rPr>
          <w:spacing w:val="45"/>
        </w:rPr>
        <w:t xml:space="preserve"> </w:t>
      </w:r>
      <w:r>
        <w:rPr>
          <w:spacing w:val="5"/>
        </w:rPr>
        <w:t>из</w:t>
      </w:r>
      <w:r>
        <w:rPr>
          <w:spacing w:val="45"/>
        </w:rPr>
        <w:t xml:space="preserve"> </w:t>
      </w:r>
      <w:r>
        <w:rPr>
          <w:spacing w:val="11"/>
        </w:rPr>
        <w:t>муниципальных</w:t>
      </w:r>
      <w:r>
        <w:rPr>
          <w:spacing w:val="44"/>
        </w:rPr>
        <w:t xml:space="preserve"> </w:t>
      </w:r>
      <w:r>
        <w:rPr>
          <w:spacing w:val="12"/>
        </w:rPr>
        <w:t>образований</w:t>
      </w:r>
      <w:r>
        <w:rPr>
          <w:spacing w:val="34"/>
          <w:w w:val="101"/>
        </w:rPr>
        <w:t xml:space="preserve"> </w:t>
      </w:r>
      <w:r>
        <w:rPr>
          <w:spacing w:val="3"/>
        </w:rPr>
        <w:t>(местных</w:t>
      </w:r>
      <w:r>
        <w:rPr>
          <w:spacing w:val="55"/>
        </w:rPr>
        <w:t xml:space="preserve"> </w:t>
      </w:r>
      <w:r>
        <w:rPr>
          <w:spacing w:val="4"/>
        </w:rPr>
        <w:t>сообществ).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3"/>
        <w:kinsoku w:val="0"/>
        <w:overflowPunct w:val="0"/>
        <w:spacing w:before="48" w:line="280" w:lineRule="exact"/>
        <w:ind w:right="449"/>
        <w:rPr>
          <w:b w:val="0"/>
          <w:bCs w:val="0"/>
          <w:color w:val="000000"/>
        </w:rPr>
      </w:pPr>
      <w:bookmarkStart w:id="62" w:name="BM_5__Представительство_и_защита_интерес"/>
      <w:bookmarkStart w:id="63" w:name="bookmark41"/>
      <w:bookmarkEnd w:id="62"/>
      <w:bookmarkEnd w:id="63"/>
      <w:r>
        <w:rPr>
          <w:color w:val="800000"/>
          <w:spacing w:val="-2"/>
        </w:rPr>
        <w:lastRenderedPageBreak/>
        <w:t>§5.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Представительство</w:t>
      </w:r>
      <w:r>
        <w:rPr>
          <w:color w:val="800000"/>
          <w:spacing w:val="-5"/>
        </w:rPr>
        <w:t xml:space="preserve"> </w:t>
      </w:r>
      <w:r>
        <w:rPr>
          <w:color w:val="800000"/>
        </w:rPr>
        <w:t>и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защита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интересов</w:t>
      </w:r>
      <w:r>
        <w:rPr>
          <w:color w:val="800000"/>
          <w:spacing w:val="-5"/>
        </w:rPr>
        <w:t xml:space="preserve"> </w:t>
      </w:r>
      <w:r>
        <w:rPr>
          <w:color w:val="800000"/>
        </w:rPr>
        <w:t>и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прав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местного</w:t>
      </w:r>
      <w:r>
        <w:rPr>
          <w:color w:val="800000"/>
          <w:spacing w:val="22"/>
        </w:rPr>
        <w:t xml:space="preserve"> </w:t>
      </w:r>
      <w:r>
        <w:rPr>
          <w:color w:val="800000"/>
          <w:spacing w:val="-4"/>
        </w:rPr>
        <w:t>самоуправления,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гарантированных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государством</w:t>
      </w:r>
    </w:p>
    <w:p w:rsidR="003A06F7" w:rsidRDefault="003A06F7">
      <w:pPr>
        <w:pStyle w:val="a3"/>
        <w:kinsoku w:val="0"/>
        <w:overflowPunct w:val="0"/>
        <w:spacing w:before="112" w:line="244" w:lineRule="auto"/>
        <w:ind w:right="111"/>
        <w:jc w:val="both"/>
      </w:pPr>
      <w:r>
        <w:rPr>
          <w:spacing w:val="6"/>
        </w:rPr>
        <w:t>Понятие</w:t>
      </w:r>
      <w:r>
        <w:rPr>
          <w:spacing w:val="36"/>
        </w:rPr>
        <w:t xml:space="preserve"> </w:t>
      </w:r>
      <w:r>
        <w:rPr>
          <w:spacing w:val="6"/>
        </w:rPr>
        <w:t>защиты</w:t>
      </w:r>
      <w:r>
        <w:rPr>
          <w:spacing w:val="37"/>
        </w:rPr>
        <w:t xml:space="preserve"> </w:t>
      </w:r>
      <w:r>
        <w:rPr>
          <w:spacing w:val="7"/>
        </w:rPr>
        <w:t>интересов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5"/>
        </w:rPr>
        <w:t>прав</w:t>
      </w:r>
      <w:r>
        <w:rPr>
          <w:spacing w:val="37"/>
        </w:rPr>
        <w:t xml:space="preserve"> </w:t>
      </w:r>
      <w:r>
        <w:rPr>
          <w:spacing w:val="6"/>
        </w:rPr>
        <w:t>местного</w:t>
      </w:r>
      <w:r>
        <w:rPr>
          <w:spacing w:val="37"/>
        </w:rPr>
        <w:t xml:space="preserve"> </w:t>
      </w:r>
      <w:r>
        <w:rPr>
          <w:spacing w:val="7"/>
        </w:rPr>
        <w:t>самоуправления</w:t>
      </w:r>
      <w:r>
        <w:rPr>
          <w:spacing w:val="36"/>
        </w:rPr>
        <w:t xml:space="preserve"> </w:t>
      </w:r>
      <w:r>
        <w:rPr>
          <w:spacing w:val="8"/>
        </w:rPr>
        <w:t>предполагает</w:t>
      </w:r>
      <w:r>
        <w:rPr>
          <w:spacing w:val="54"/>
          <w:w w:val="101"/>
        </w:rPr>
        <w:t xml:space="preserve"> </w:t>
      </w:r>
      <w:r>
        <w:rPr>
          <w:spacing w:val="8"/>
        </w:rPr>
        <w:t>широкий</w:t>
      </w:r>
      <w:r>
        <w:rPr>
          <w:spacing w:val="43"/>
        </w:rPr>
        <w:t xml:space="preserve"> </w:t>
      </w:r>
      <w:r>
        <w:rPr>
          <w:spacing w:val="8"/>
        </w:rPr>
        <w:t>спектр</w:t>
      </w:r>
      <w:r>
        <w:rPr>
          <w:spacing w:val="43"/>
        </w:rPr>
        <w:t xml:space="preserve"> </w:t>
      </w:r>
      <w:r>
        <w:rPr>
          <w:spacing w:val="8"/>
        </w:rPr>
        <w:t>механизмов</w:t>
      </w:r>
      <w:r>
        <w:rPr>
          <w:spacing w:val="44"/>
        </w:rPr>
        <w:t xml:space="preserve"> </w:t>
      </w:r>
      <w:r>
        <w:rPr>
          <w:spacing w:val="9"/>
        </w:rPr>
        <w:t>отстаивания</w:t>
      </w:r>
      <w:r>
        <w:rPr>
          <w:spacing w:val="43"/>
        </w:rPr>
        <w:t xml:space="preserve"> </w:t>
      </w:r>
      <w:r>
        <w:rPr>
          <w:spacing w:val="8"/>
        </w:rPr>
        <w:t>законных</w:t>
      </w:r>
      <w:r>
        <w:rPr>
          <w:spacing w:val="43"/>
        </w:rPr>
        <w:t xml:space="preserve"> </w:t>
      </w:r>
      <w:r>
        <w:rPr>
          <w:spacing w:val="8"/>
        </w:rPr>
        <w:t>интересов</w:t>
      </w:r>
      <w:r>
        <w:rPr>
          <w:spacing w:val="44"/>
        </w:rPr>
        <w:t xml:space="preserve"> </w:t>
      </w:r>
      <w:r>
        <w:rPr>
          <w:spacing w:val="10"/>
        </w:rPr>
        <w:t>различных</w:t>
      </w:r>
      <w:r>
        <w:rPr>
          <w:spacing w:val="61"/>
          <w:w w:val="101"/>
        </w:rPr>
        <w:t xml:space="preserve"> </w:t>
      </w:r>
      <w:r>
        <w:rPr>
          <w:spacing w:val="27"/>
        </w:rPr>
        <w:t>субъекто</w:t>
      </w:r>
      <w:r>
        <w:t xml:space="preserve">в </w:t>
      </w:r>
      <w:r>
        <w:rPr>
          <w:spacing w:val="27"/>
        </w:rPr>
        <w:t>права</w:t>
      </w:r>
      <w:r>
        <w:t xml:space="preserve">. </w:t>
      </w:r>
      <w:r>
        <w:rPr>
          <w:spacing w:val="27"/>
        </w:rPr>
        <w:t>Можн</w:t>
      </w:r>
      <w:r>
        <w:t>о</w:t>
      </w:r>
      <w:r>
        <w:rPr>
          <w:spacing w:val="1"/>
        </w:rPr>
        <w:t xml:space="preserve"> </w:t>
      </w:r>
      <w:r>
        <w:rPr>
          <w:spacing w:val="27"/>
        </w:rPr>
        <w:t>выделит</w:t>
      </w:r>
      <w:r>
        <w:t xml:space="preserve">ь </w:t>
      </w:r>
      <w:r>
        <w:rPr>
          <w:spacing w:val="27"/>
        </w:rPr>
        <w:t>следующи</w:t>
      </w:r>
      <w:r>
        <w:t xml:space="preserve">е </w:t>
      </w:r>
      <w:r>
        <w:rPr>
          <w:spacing w:val="27"/>
        </w:rPr>
        <w:t>групп</w:t>
      </w:r>
      <w:r>
        <w:t>ы</w:t>
      </w:r>
      <w:r>
        <w:rPr>
          <w:spacing w:val="1"/>
        </w:rPr>
        <w:t xml:space="preserve"> </w:t>
      </w:r>
      <w:r>
        <w:rPr>
          <w:spacing w:val="27"/>
        </w:rPr>
        <w:t>интересов</w:t>
      </w:r>
      <w:r>
        <w:t>,</w:t>
      </w:r>
      <w:r>
        <w:rPr>
          <w:spacing w:val="2529"/>
        </w:rPr>
        <w:t xml:space="preserve"> </w:t>
      </w:r>
      <w:r>
        <w:rPr>
          <w:spacing w:val="33"/>
        </w:rPr>
        <w:t>подлежащи</w:t>
      </w:r>
      <w:r>
        <w:t>х</w:t>
      </w:r>
      <w:r>
        <w:rPr>
          <w:spacing w:val="12"/>
        </w:rPr>
        <w:t xml:space="preserve"> </w:t>
      </w:r>
      <w:r>
        <w:rPr>
          <w:spacing w:val="33"/>
        </w:rPr>
        <w:t>отстаивани</w:t>
      </w:r>
      <w:r>
        <w:t>ю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33"/>
        </w:rPr>
        <w:t>рамка</w:t>
      </w:r>
      <w:r>
        <w:t>х</w:t>
      </w:r>
      <w:r>
        <w:rPr>
          <w:spacing w:val="13"/>
        </w:rPr>
        <w:t xml:space="preserve"> </w:t>
      </w:r>
      <w:r>
        <w:rPr>
          <w:spacing w:val="33"/>
        </w:rPr>
        <w:t>правово</w:t>
      </w:r>
      <w:r>
        <w:t>й</w:t>
      </w:r>
      <w:r>
        <w:rPr>
          <w:spacing w:val="13"/>
        </w:rPr>
        <w:t xml:space="preserve"> </w:t>
      </w:r>
      <w:r>
        <w:rPr>
          <w:spacing w:val="33"/>
        </w:rPr>
        <w:t>защит</w:t>
      </w:r>
      <w:r>
        <w:t>ы</w:t>
      </w:r>
      <w:r>
        <w:rPr>
          <w:spacing w:val="13"/>
        </w:rPr>
        <w:t xml:space="preserve"> </w:t>
      </w:r>
      <w:r>
        <w:rPr>
          <w:spacing w:val="33"/>
        </w:rPr>
        <w:t>местног</w:t>
      </w:r>
      <w:r>
        <w:t>о</w:t>
      </w:r>
      <w:r>
        <w:rPr>
          <w:spacing w:val="2884"/>
        </w:rPr>
        <w:t xml:space="preserve"> </w:t>
      </w:r>
      <w:r>
        <w:rPr>
          <w:spacing w:val="6"/>
        </w:rPr>
        <w:t>самоуправления: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4"/>
        </w:rPr>
        <w:t>защита</w:t>
      </w:r>
      <w:r>
        <w:rPr>
          <w:spacing w:val="33"/>
        </w:rPr>
        <w:t xml:space="preserve"> </w:t>
      </w:r>
      <w:r>
        <w:rPr>
          <w:spacing w:val="4"/>
        </w:rPr>
        <w:t>прав</w:t>
      </w:r>
      <w:r>
        <w:rPr>
          <w:spacing w:val="34"/>
        </w:rPr>
        <w:t xml:space="preserve"> </w:t>
      </w:r>
      <w:r>
        <w:rPr>
          <w:spacing w:val="5"/>
        </w:rPr>
        <w:t>граждан</w:t>
      </w:r>
      <w:r>
        <w:rPr>
          <w:spacing w:val="34"/>
        </w:rPr>
        <w:t xml:space="preserve"> </w:t>
      </w:r>
      <w:r>
        <w:rPr>
          <w:spacing w:val="2"/>
        </w:rPr>
        <w:t>на</w:t>
      </w:r>
      <w:r>
        <w:rPr>
          <w:spacing w:val="33"/>
        </w:rPr>
        <w:t xml:space="preserve"> </w:t>
      </w:r>
      <w:r>
        <w:rPr>
          <w:spacing w:val="5"/>
        </w:rPr>
        <w:t>местное</w:t>
      </w:r>
      <w:r>
        <w:rPr>
          <w:spacing w:val="34"/>
        </w:rPr>
        <w:t xml:space="preserve"> </w:t>
      </w:r>
      <w:r>
        <w:rPr>
          <w:spacing w:val="6"/>
        </w:rPr>
        <w:t>самоуправление;</w:t>
      </w:r>
    </w:p>
    <w:p w:rsidR="003A06F7" w:rsidRDefault="003A06F7">
      <w:pPr>
        <w:pStyle w:val="a3"/>
        <w:kinsoku w:val="0"/>
        <w:overflowPunct w:val="0"/>
        <w:spacing w:before="124"/>
        <w:jc w:val="both"/>
      </w:pPr>
      <w:r>
        <w:rPr>
          <w:spacing w:val="4"/>
        </w:rPr>
        <w:t>защита</w:t>
      </w:r>
      <w:r>
        <w:rPr>
          <w:spacing w:val="37"/>
        </w:rPr>
        <w:t xml:space="preserve"> </w:t>
      </w:r>
      <w:r>
        <w:rPr>
          <w:spacing w:val="4"/>
        </w:rPr>
        <w:t>прав</w:t>
      </w:r>
      <w:r>
        <w:rPr>
          <w:spacing w:val="37"/>
        </w:rPr>
        <w:t xml:space="preserve"> </w:t>
      </w:r>
      <w:r>
        <w:rPr>
          <w:spacing w:val="5"/>
        </w:rPr>
        <w:t>муниципальных</w:t>
      </w:r>
      <w:r>
        <w:rPr>
          <w:spacing w:val="37"/>
        </w:rPr>
        <w:t xml:space="preserve"> </w:t>
      </w:r>
      <w:r>
        <w:rPr>
          <w:spacing w:val="5"/>
        </w:rPr>
        <w:t>образований</w:t>
      </w:r>
      <w:r>
        <w:rPr>
          <w:spacing w:val="37"/>
        </w:rPr>
        <w:t xml:space="preserve"> </w:t>
      </w:r>
      <w:r>
        <w:rPr>
          <w:spacing w:val="2"/>
        </w:rPr>
        <w:t>на</w:t>
      </w:r>
      <w:r>
        <w:rPr>
          <w:spacing w:val="37"/>
        </w:rPr>
        <w:t xml:space="preserve"> </w:t>
      </w:r>
      <w:r>
        <w:rPr>
          <w:spacing w:val="5"/>
        </w:rPr>
        <w:t>местное</w:t>
      </w:r>
      <w:r>
        <w:rPr>
          <w:spacing w:val="37"/>
        </w:rPr>
        <w:t xml:space="preserve"> </w:t>
      </w:r>
      <w:r>
        <w:rPr>
          <w:spacing w:val="6"/>
        </w:rPr>
        <w:t>самоуправление;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3"/>
        <w:jc w:val="both"/>
      </w:pPr>
      <w:r>
        <w:rPr>
          <w:spacing w:val="29"/>
        </w:rPr>
        <w:t>защит</w:t>
      </w:r>
      <w:r>
        <w:t>а</w:t>
      </w:r>
      <w:r>
        <w:rPr>
          <w:spacing w:val="5"/>
        </w:rPr>
        <w:t xml:space="preserve"> </w:t>
      </w:r>
      <w:r>
        <w:rPr>
          <w:spacing w:val="29"/>
        </w:rPr>
        <w:t>гражда</w:t>
      </w:r>
      <w:r>
        <w:t>н</w:t>
      </w:r>
      <w:r>
        <w:rPr>
          <w:spacing w:val="6"/>
        </w:rPr>
        <w:t xml:space="preserve"> </w:t>
      </w:r>
      <w:r>
        <w:rPr>
          <w:spacing w:val="14"/>
        </w:rPr>
        <w:t>от</w:t>
      </w:r>
      <w:r>
        <w:rPr>
          <w:spacing w:val="5"/>
        </w:rPr>
        <w:t xml:space="preserve"> </w:t>
      </w:r>
      <w:r>
        <w:rPr>
          <w:spacing w:val="29"/>
        </w:rPr>
        <w:t>действи</w:t>
      </w:r>
      <w:r>
        <w:t>й</w:t>
      </w:r>
      <w:r>
        <w:rPr>
          <w:spacing w:val="6"/>
        </w:rPr>
        <w:t xml:space="preserve"> </w:t>
      </w:r>
      <w:r>
        <w:rPr>
          <w:spacing w:val="29"/>
        </w:rPr>
        <w:t>органо</w:t>
      </w:r>
      <w:r>
        <w:t>в</w:t>
      </w:r>
      <w:r>
        <w:rPr>
          <w:spacing w:val="6"/>
        </w:rPr>
        <w:t xml:space="preserve"> </w:t>
      </w:r>
      <w:r>
        <w:rPr>
          <w:spacing w:val="29"/>
        </w:rPr>
        <w:t>местног</w:t>
      </w:r>
      <w:r>
        <w:t>о</w:t>
      </w:r>
      <w:r>
        <w:rPr>
          <w:spacing w:val="5"/>
        </w:rPr>
        <w:t xml:space="preserve"> </w:t>
      </w:r>
      <w:r>
        <w:rPr>
          <w:spacing w:val="29"/>
        </w:rPr>
        <w:t>самоуправления</w:t>
      </w:r>
      <w:r>
        <w:t>,</w:t>
      </w:r>
      <w:r>
        <w:rPr>
          <w:spacing w:val="2657"/>
        </w:rPr>
        <w:t xml:space="preserve"> </w:t>
      </w:r>
      <w:r>
        <w:rPr>
          <w:spacing w:val="7"/>
        </w:rPr>
        <w:t>ущемляющих</w:t>
      </w:r>
      <w:r>
        <w:rPr>
          <w:spacing w:val="35"/>
        </w:rPr>
        <w:t xml:space="preserve"> </w:t>
      </w:r>
      <w:r>
        <w:rPr>
          <w:spacing w:val="6"/>
        </w:rPr>
        <w:t>права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6"/>
        </w:rPr>
        <w:t>свободы</w:t>
      </w:r>
      <w:r>
        <w:rPr>
          <w:spacing w:val="36"/>
        </w:rPr>
        <w:t xml:space="preserve"> </w:t>
      </w:r>
      <w:r>
        <w:rPr>
          <w:spacing w:val="6"/>
        </w:rPr>
        <w:t>человека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8"/>
        </w:rPr>
        <w:t>гражданина.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7"/>
        </w:rPr>
        <w:t>Необходим</w:t>
      </w:r>
      <w:r>
        <w:t>о</w:t>
      </w:r>
      <w:r>
        <w:rPr>
          <w:spacing w:val="72"/>
        </w:rPr>
        <w:t xml:space="preserve"> </w:t>
      </w:r>
      <w:r>
        <w:rPr>
          <w:spacing w:val="27"/>
        </w:rPr>
        <w:t>отметить</w:t>
      </w:r>
      <w:r>
        <w:t>,</w:t>
      </w:r>
      <w:r>
        <w:rPr>
          <w:spacing w:val="72"/>
        </w:rPr>
        <w:t xml:space="preserve"> </w:t>
      </w:r>
      <w:r>
        <w:rPr>
          <w:spacing w:val="17"/>
        </w:rPr>
        <w:t>что</w:t>
      </w:r>
      <w:r>
        <w:rPr>
          <w:spacing w:val="72"/>
        </w:rPr>
        <w:t xml:space="preserve"> </w:t>
      </w:r>
      <w:r>
        <w:rPr>
          <w:spacing w:val="13"/>
        </w:rPr>
        <w:t>из</w:t>
      </w:r>
      <w:r>
        <w:rPr>
          <w:spacing w:val="72"/>
        </w:rPr>
        <w:t xml:space="preserve"> </w:t>
      </w:r>
      <w:r>
        <w:rPr>
          <w:spacing w:val="27"/>
        </w:rPr>
        <w:t>перечисленны</w:t>
      </w:r>
      <w:r>
        <w:t>х</w:t>
      </w:r>
      <w:r>
        <w:rPr>
          <w:spacing w:val="72"/>
        </w:rPr>
        <w:t xml:space="preserve"> </w:t>
      </w:r>
      <w:r>
        <w:rPr>
          <w:spacing w:val="27"/>
        </w:rPr>
        <w:t>фор</w:t>
      </w:r>
      <w:r>
        <w:t>м</w:t>
      </w:r>
      <w:r>
        <w:rPr>
          <w:spacing w:val="72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rPr>
          <w:spacing w:val="27"/>
        </w:rPr>
        <w:t>Россий-</w:t>
      </w:r>
      <w:proofErr w:type="spellStart"/>
      <w:r>
        <w:rPr>
          <w:spacing w:val="27"/>
        </w:rPr>
        <w:t>ско</w:t>
      </w:r>
      <w:r>
        <w:t>й</w:t>
      </w:r>
      <w:proofErr w:type="spellEnd"/>
      <w:r>
        <w:rPr>
          <w:spacing w:val="2309"/>
        </w:rPr>
        <w:t xml:space="preserve"> </w:t>
      </w:r>
      <w:r>
        <w:rPr>
          <w:spacing w:val="23"/>
        </w:rPr>
        <w:t>Федераци</w:t>
      </w:r>
      <w:r>
        <w:t>и</w:t>
      </w:r>
      <w:r>
        <w:rPr>
          <w:spacing w:val="67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23"/>
        </w:rPr>
        <w:t>наибольше</w:t>
      </w:r>
      <w:r>
        <w:t>й</w:t>
      </w:r>
      <w:r>
        <w:rPr>
          <w:spacing w:val="67"/>
        </w:rPr>
        <w:t xml:space="preserve"> </w:t>
      </w:r>
      <w:r>
        <w:rPr>
          <w:spacing w:val="17"/>
        </w:rPr>
        <w:t>мере</w:t>
      </w:r>
      <w:r>
        <w:rPr>
          <w:spacing w:val="68"/>
        </w:rPr>
        <w:t xml:space="preserve"> </w:t>
      </w:r>
      <w:r>
        <w:rPr>
          <w:spacing w:val="23"/>
        </w:rPr>
        <w:t>законодательн</w:t>
      </w:r>
      <w:r>
        <w:t>о</w:t>
      </w:r>
      <w:r>
        <w:rPr>
          <w:spacing w:val="67"/>
        </w:rPr>
        <w:t xml:space="preserve"> </w:t>
      </w:r>
      <w:r>
        <w:rPr>
          <w:spacing w:val="23"/>
        </w:rPr>
        <w:t>обеспечен</w:t>
      </w:r>
      <w:r>
        <w:t>а</w:t>
      </w:r>
      <w:r>
        <w:rPr>
          <w:spacing w:val="68"/>
        </w:rPr>
        <w:t xml:space="preserve"> </w:t>
      </w:r>
      <w:r>
        <w:rPr>
          <w:spacing w:val="23"/>
        </w:rPr>
        <w:t>защит</w:t>
      </w:r>
      <w:r>
        <w:t>а</w:t>
      </w:r>
      <w:r>
        <w:rPr>
          <w:spacing w:val="2061"/>
        </w:rPr>
        <w:t xml:space="preserve"> </w:t>
      </w:r>
      <w:r>
        <w:rPr>
          <w:spacing w:val="14"/>
        </w:rPr>
        <w:t>граждан</w:t>
      </w:r>
      <w:r>
        <w:rPr>
          <w:spacing w:val="56"/>
        </w:rPr>
        <w:t xml:space="preserve"> </w:t>
      </w:r>
      <w:r>
        <w:rPr>
          <w:spacing w:val="8"/>
        </w:rPr>
        <w:t>от</w:t>
      </w:r>
      <w:r>
        <w:rPr>
          <w:spacing w:val="56"/>
        </w:rPr>
        <w:t xml:space="preserve"> </w:t>
      </w:r>
      <w:r>
        <w:rPr>
          <w:spacing w:val="14"/>
        </w:rPr>
        <w:t>действий</w:t>
      </w:r>
      <w:r>
        <w:rPr>
          <w:spacing w:val="56"/>
        </w:rPr>
        <w:t xml:space="preserve"> </w:t>
      </w:r>
      <w:r>
        <w:rPr>
          <w:spacing w:val="14"/>
        </w:rPr>
        <w:t>органов</w:t>
      </w:r>
      <w:r>
        <w:rPr>
          <w:spacing w:val="56"/>
        </w:rPr>
        <w:t xml:space="preserve"> </w:t>
      </w:r>
      <w:r>
        <w:rPr>
          <w:spacing w:val="14"/>
        </w:rPr>
        <w:t>местного</w:t>
      </w:r>
      <w:r>
        <w:rPr>
          <w:spacing w:val="57"/>
        </w:rPr>
        <w:t xml:space="preserve"> </w:t>
      </w:r>
      <w:r>
        <w:rPr>
          <w:spacing w:val="15"/>
        </w:rPr>
        <w:t>самоуправления,</w:t>
      </w:r>
      <w:r>
        <w:rPr>
          <w:spacing w:val="56"/>
        </w:rPr>
        <w:t xml:space="preserve"> </w:t>
      </w:r>
      <w:r>
        <w:rPr>
          <w:spacing w:val="17"/>
        </w:rPr>
        <w:t>ущемляющих</w:t>
      </w:r>
      <w:r>
        <w:rPr>
          <w:spacing w:val="77"/>
          <w:w w:val="101"/>
        </w:rPr>
        <w:t xml:space="preserve"> </w:t>
      </w:r>
      <w:r>
        <w:rPr>
          <w:spacing w:val="7"/>
        </w:rPr>
        <w:t>права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7"/>
        </w:rPr>
        <w:t>свободы</w:t>
      </w:r>
      <w:r>
        <w:rPr>
          <w:spacing w:val="34"/>
        </w:rPr>
        <w:t xml:space="preserve"> </w:t>
      </w:r>
      <w:r>
        <w:rPr>
          <w:spacing w:val="7"/>
        </w:rPr>
        <w:t>человека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8"/>
        </w:rPr>
        <w:t>гражданина,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4"/>
        </w:rPr>
        <w:t>то</w:t>
      </w:r>
      <w:r>
        <w:rPr>
          <w:spacing w:val="33"/>
        </w:rPr>
        <w:t xml:space="preserve"> </w:t>
      </w:r>
      <w:r>
        <w:rPr>
          <w:spacing w:val="7"/>
        </w:rPr>
        <w:t>время</w:t>
      </w:r>
      <w:r>
        <w:rPr>
          <w:spacing w:val="34"/>
        </w:rPr>
        <w:t xml:space="preserve"> </w:t>
      </w:r>
      <w:r>
        <w:rPr>
          <w:spacing w:val="5"/>
        </w:rPr>
        <w:t>как</w:t>
      </w:r>
      <w:r>
        <w:rPr>
          <w:spacing w:val="33"/>
        </w:rPr>
        <w:t xml:space="preserve"> </w:t>
      </w:r>
      <w:r>
        <w:rPr>
          <w:spacing w:val="9"/>
        </w:rPr>
        <w:t>законодательное</w:t>
      </w:r>
      <w:r>
        <w:rPr>
          <w:spacing w:val="36"/>
          <w:w w:val="101"/>
        </w:rPr>
        <w:t xml:space="preserve"> </w:t>
      </w:r>
      <w:r>
        <w:rPr>
          <w:spacing w:val="15"/>
        </w:rPr>
        <w:t>обеспечение</w:t>
      </w:r>
      <w:r>
        <w:rPr>
          <w:spacing w:val="56"/>
        </w:rPr>
        <w:t xml:space="preserve"> </w:t>
      </w:r>
      <w:r>
        <w:rPr>
          <w:spacing w:val="14"/>
        </w:rPr>
        <w:t>первых</w:t>
      </w:r>
      <w:r>
        <w:rPr>
          <w:spacing w:val="56"/>
        </w:rPr>
        <w:t xml:space="preserve"> </w:t>
      </w:r>
      <w:r>
        <w:rPr>
          <w:spacing w:val="12"/>
        </w:rPr>
        <w:t>двух</w:t>
      </w:r>
      <w:r>
        <w:rPr>
          <w:spacing w:val="57"/>
        </w:rPr>
        <w:t xml:space="preserve"> </w:t>
      </w:r>
      <w:r>
        <w:rPr>
          <w:spacing w:val="8"/>
        </w:rPr>
        <w:t>из</w:t>
      </w:r>
      <w:r>
        <w:rPr>
          <w:spacing w:val="56"/>
        </w:rPr>
        <w:t xml:space="preserve"> </w:t>
      </w:r>
      <w:r>
        <w:rPr>
          <w:spacing w:val="15"/>
        </w:rPr>
        <w:t>вышеупомянутых</w:t>
      </w:r>
      <w:r>
        <w:rPr>
          <w:spacing w:val="57"/>
        </w:rPr>
        <w:t xml:space="preserve"> </w:t>
      </w:r>
      <w:r>
        <w:rPr>
          <w:spacing w:val="15"/>
        </w:rPr>
        <w:t>направлений</w:t>
      </w:r>
      <w:r>
        <w:rPr>
          <w:spacing w:val="56"/>
        </w:rPr>
        <w:t xml:space="preserve"> </w:t>
      </w:r>
      <w:r>
        <w:rPr>
          <w:spacing w:val="14"/>
        </w:rPr>
        <w:t>правовой</w:t>
      </w:r>
      <w:r>
        <w:rPr>
          <w:spacing w:val="-5"/>
        </w:rPr>
        <w:t xml:space="preserve"> </w:t>
      </w:r>
      <w:r>
        <w:rPr>
          <w:spacing w:val="4"/>
        </w:rPr>
        <w:t>зашиты</w:t>
      </w:r>
      <w:r>
        <w:rPr>
          <w:spacing w:val="33"/>
        </w:rPr>
        <w:t xml:space="preserve"> </w:t>
      </w:r>
      <w:r>
        <w:rPr>
          <w:spacing w:val="5"/>
        </w:rPr>
        <w:t>местного</w:t>
      </w:r>
      <w:r>
        <w:rPr>
          <w:spacing w:val="34"/>
        </w:rPr>
        <w:t xml:space="preserve"> </w:t>
      </w:r>
      <w:r>
        <w:rPr>
          <w:spacing w:val="5"/>
        </w:rPr>
        <w:t>самоуправления</w:t>
      </w:r>
      <w:r>
        <w:rPr>
          <w:spacing w:val="34"/>
        </w:rPr>
        <w:t xml:space="preserve"> </w:t>
      </w:r>
      <w:r>
        <w:rPr>
          <w:spacing w:val="3"/>
        </w:rPr>
        <w:t>еще</w:t>
      </w:r>
      <w:r>
        <w:rPr>
          <w:spacing w:val="34"/>
        </w:rPr>
        <w:t xml:space="preserve"> </w:t>
      </w:r>
      <w:r>
        <w:rPr>
          <w:spacing w:val="5"/>
        </w:rPr>
        <w:t>находятся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4"/>
        </w:rPr>
        <w:t>стадии</w:t>
      </w:r>
      <w:r>
        <w:rPr>
          <w:spacing w:val="34"/>
        </w:rPr>
        <w:t xml:space="preserve"> </w:t>
      </w:r>
      <w:r>
        <w:rPr>
          <w:spacing w:val="6"/>
        </w:rPr>
        <w:t>становления.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1"/>
        </w:rPr>
        <w:t>Такое</w:t>
      </w:r>
      <w:r>
        <w:rPr>
          <w:spacing w:val="43"/>
        </w:rPr>
        <w:t xml:space="preserve"> </w:t>
      </w:r>
      <w:r>
        <w:rPr>
          <w:spacing w:val="12"/>
        </w:rPr>
        <w:t>положение</w:t>
      </w:r>
      <w:r>
        <w:rPr>
          <w:spacing w:val="44"/>
        </w:rPr>
        <w:t xml:space="preserve"> </w:t>
      </w:r>
      <w:r>
        <w:rPr>
          <w:spacing w:val="11"/>
        </w:rPr>
        <w:t>связано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rPr>
          <w:spacing w:val="10"/>
        </w:rPr>
        <w:t>тем,</w:t>
      </w:r>
      <w:r>
        <w:rPr>
          <w:spacing w:val="44"/>
        </w:rPr>
        <w:t xml:space="preserve"> </w:t>
      </w:r>
      <w:r>
        <w:rPr>
          <w:spacing w:val="9"/>
        </w:rPr>
        <w:t>что</w:t>
      </w:r>
      <w:r>
        <w:rPr>
          <w:spacing w:val="44"/>
        </w:rPr>
        <w:t xml:space="preserve"> </w:t>
      </w:r>
      <w:r>
        <w:rPr>
          <w:spacing w:val="12"/>
        </w:rPr>
        <w:t>проблема</w:t>
      </w:r>
      <w:r>
        <w:rPr>
          <w:spacing w:val="43"/>
        </w:rPr>
        <w:t xml:space="preserve"> </w:t>
      </w:r>
      <w:r>
        <w:rPr>
          <w:spacing w:val="11"/>
        </w:rPr>
        <w:t>защиты</w:t>
      </w:r>
      <w:r>
        <w:rPr>
          <w:spacing w:val="44"/>
        </w:rPr>
        <w:t xml:space="preserve"> </w:t>
      </w:r>
      <w:r>
        <w:rPr>
          <w:spacing w:val="10"/>
        </w:rPr>
        <w:t>прав</w:t>
      </w:r>
      <w:r>
        <w:rPr>
          <w:spacing w:val="44"/>
        </w:rPr>
        <w:t xml:space="preserve"> </w:t>
      </w:r>
      <w:r>
        <w:rPr>
          <w:spacing w:val="6"/>
        </w:rPr>
        <w:t>на</w:t>
      </w:r>
      <w:r>
        <w:rPr>
          <w:spacing w:val="43"/>
        </w:rPr>
        <w:t xml:space="preserve"> </w:t>
      </w:r>
      <w:r>
        <w:rPr>
          <w:spacing w:val="14"/>
        </w:rPr>
        <w:t>местное</w:t>
      </w:r>
      <w:r>
        <w:rPr>
          <w:spacing w:val="47"/>
          <w:w w:val="101"/>
        </w:rPr>
        <w:t xml:space="preserve"> </w:t>
      </w:r>
      <w:r>
        <w:rPr>
          <w:spacing w:val="12"/>
        </w:rPr>
        <w:t>самоуправление</w:t>
      </w:r>
      <w:r>
        <w:rPr>
          <w:spacing w:val="53"/>
        </w:rPr>
        <w:t xml:space="preserve"> </w:t>
      </w:r>
      <w:r>
        <w:rPr>
          <w:spacing w:val="11"/>
        </w:rPr>
        <w:t>возникла</w:t>
      </w:r>
      <w:r>
        <w:rPr>
          <w:spacing w:val="53"/>
        </w:rPr>
        <w:t xml:space="preserve"> </w:t>
      </w:r>
      <w:r>
        <w:rPr>
          <w:spacing w:val="11"/>
        </w:rPr>
        <w:t>относительно</w:t>
      </w:r>
      <w:r>
        <w:rPr>
          <w:spacing w:val="53"/>
        </w:rPr>
        <w:t xml:space="preserve"> </w:t>
      </w:r>
      <w:r>
        <w:rPr>
          <w:spacing w:val="11"/>
        </w:rPr>
        <w:t>недавно.</w:t>
      </w:r>
      <w:r>
        <w:rPr>
          <w:spacing w:val="53"/>
        </w:rPr>
        <w:t xml:space="preserve"> </w:t>
      </w:r>
      <w:r>
        <w:rPr>
          <w:spacing w:val="11"/>
        </w:rPr>
        <w:t>Впервые</w:t>
      </w:r>
      <w:r>
        <w:rPr>
          <w:spacing w:val="53"/>
        </w:rPr>
        <w:t xml:space="preserve"> </w:t>
      </w:r>
      <w:r>
        <w:rPr>
          <w:spacing w:val="13"/>
        </w:rPr>
        <w:t>однозначное</w:t>
      </w:r>
      <w:r>
        <w:rPr>
          <w:spacing w:val="41"/>
          <w:w w:val="101"/>
        </w:rPr>
        <w:t xml:space="preserve"> </w:t>
      </w:r>
      <w:r>
        <w:rPr>
          <w:spacing w:val="15"/>
        </w:rPr>
        <w:t>указание</w:t>
      </w:r>
      <w:r>
        <w:rPr>
          <w:spacing w:val="57"/>
        </w:rPr>
        <w:t xml:space="preserve"> </w:t>
      </w:r>
      <w:r>
        <w:rPr>
          <w:spacing w:val="8"/>
        </w:rPr>
        <w:t>на</w:t>
      </w:r>
      <w:r>
        <w:rPr>
          <w:spacing w:val="58"/>
        </w:rPr>
        <w:t xml:space="preserve"> </w:t>
      </w:r>
      <w:r>
        <w:rPr>
          <w:spacing w:val="16"/>
        </w:rPr>
        <w:t>государственную</w:t>
      </w:r>
      <w:r>
        <w:rPr>
          <w:spacing w:val="57"/>
        </w:rPr>
        <w:t xml:space="preserve"> </w:t>
      </w:r>
      <w:r>
        <w:rPr>
          <w:spacing w:val="14"/>
        </w:rPr>
        <w:t>защиту</w:t>
      </w:r>
      <w:r>
        <w:rPr>
          <w:spacing w:val="57"/>
        </w:rPr>
        <w:t xml:space="preserve"> </w:t>
      </w:r>
      <w:r>
        <w:rPr>
          <w:spacing w:val="15"/>
        </w:rPr>
        <w:t>местного</w:t>
      </w:r>
      <w:r>
        <w:rPr>
          <w:spacing w:val="58"/>
        </w:rPr>
        <w:t xml:space="preserve"> </w:t>
      </w:r>
      <w:r>
        <w:rPr>
          <w:spacing w:val="16"/>
        </w:rPr>
        <w:t>самоуправления</w:t>
      </w:r>
      <w:r>
        <w:rPr>
          <w:spacing w:val="57"/>
        </w:rPr>
        <w:t xml:space="preserve"> </w:t>
      </w:r>
      <w:r>
        <w:rPr>
          <w:spacing w:val="13"/>
        </w:rPr>
        <w:t>было</w:t>
      </w:r>
      <w:r>
        <w:rPr>
          <w:spacing w:val="18"/>
        </w:rPr>
        <w:t xml:space="preserve"> </w:t>
      </w:r>
      <w:r>
        <w:rPr>
          <w:spacing w:val="24"/>
        </w:rPr>
        <w:t>сделан</w:t>
      </w:r>
      <w:r>
        <w:t>о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24"/>
        </w:rPr>
        <w:t>Конституци</w:t>
      </w:r>
      <w:r>
        <w:t>и</w:t>
      </w:r>
      <w:r>
        <w:rPr>
          <w:spacing w:val="60"/>
        </w:rPr>
        <w:t xml:space="preserve"> </w:t>
      </w:r>
      <w:r>
        <w:rPr>
          <w:spacing w:val="11"/>
        </w:rPr>
        <w:t>РФ</w:t>
      </w:r>
      <w:r>
        <w:rPr>
          <w:spacing w:val="61"/>
        </w:rPr>
        <w:t xml:space="preserve"> </w:t>
      </w:r>
      <w:r>
        <w:rPr>
          <w:spacing w:val="17"/>
        </w:rPr>
        <w:t>1993</w:t>
      </w:r>
      <w:r>
        <w:rPr>
          <w:spacing w:val="60"/>
        </w:rPr>
        <w:t xml:space="preserve"> </w:t>
      </w:r>
      <w:r>
        <w:rPr>
          <w:spacing w:val="11"/>
        </w:rPr>
        <w:t>г.</w:t>
      </w:r>
      <w:r>
        <w:rPr>
          <w:spacing w:val="61"/>
        </w:rPr>
        <w:t xml:space="preserve"> </w:t>
      </w:r>
      <w:r>
        <w:rPr>
          <w:spacing w:val="17"/>
        </w:rPr>
        <w:t>(ст.</w:t>
      </w:r>
      <w:r>
        <w:rPr>
          <w:spacing w:val="60"/>
        </w:rPr>
        <w:t xml:space="preserve"> </w:t>
      </w:r>
      <w:r>
        <w:rPr>
          <w:spacing w:val="24"/>
        </w:rPr>
        <w:t>133)</w:t>
      </w:r>
      <w:r>
        <w:t>.</w:t>
      </w:r>
      <w:r>
        <w:rPr>
          <w:spacing w:val="61"/>
        </w:rPr>
        <w:t xml:space="preserve"> </w:t>
      </w:r>
      <w:r>
        <w:rPr>
          <w:spacing w:val="11"/>
        </w:rPr>
        <w:t>За</w:t>
      </w:r>
      <w:r>
        <w:rPr>
          <w:spacing w:val="60"/>
        </w:rPr>
        <w:t xml:space="preserve"> </w:t>
      </w:r>
      <w:r>
        <w:rPr>
          <w:spacing w:val="24"/>
        </w:rPr>
        <w:t>прошедши</w:t>
      </w:r>
      <w:r>
        <w:t>е</w:t>
      </w:r>
      <w:r>
        <w:rPr>
          <w:spacing w:val="61"/>
        </w:rPr>
        <w:t xml:space="preserve"> </w:t>
      </w:r>
      <w:r>
        <w:rPr>
          <w:spacing w:val="11"/>
        </w:rPr>
        <w:t>10</w:t>
      </w:r>
      <w:r>
        <w:rPr>
          <w:spacing w:val="60"/>
        </w:rPr>
        <w:t xml:space="preserve"> </w:t>
      </w:r>
      <w:r>
        <w:rPr>
          <w:spacing w:val="15"/>
        </w:rPr>
        <w:t>лет</w:t>
      </w:r>
      <w:r>
        <w:rPr>
          <w:spacing w:val="1375"/>
        </w:rPr>
        <w:t xml:space="preserve"> </w:t>
      </w:r>
      <w:r>
        <w:rPr>
          <w:spacing w:val="10"/>
        </w:rPr>
        <w:t>законодательство</w:t>
      </w:r>
      <w:r>
        <w:rPr>
          <w:spacing w:val="48"/>
        </w:rPr>
        <w:t xml:space="preserve"> </w:t>
      </w:r>
      <w:r>
        <w:rPr>
          <w:spacing w:val="9"/>
        </w:rPr>
        <w:t>пополнилось</w:t>
      </w:r>
      <w:r>
        <w:rPr>
          <w:spacing w:val="49"/>
        </w:rPr>
        <w:t xml:space="preserve"> </w:t>
      </w:r>
      <w:r>
        <w:rPr>
          <w:spacing w:val="9"/>
        </w:rPr>
        <w:t>нормами,</w:t>
      </w:r>
      <w:r>
        <w:rPr>
          <w:spacing w:val="49"/>
        </w:rPr>
        <w:t xml:space="preserve"> </w:t>
      </w:r>
      <w:r>
        <w:rPr>
          <w:spacing w:val="10"/>
        </w:rPr>
        <w:t>направленными</w:t>
      </w:r>
      <w:r>
        <w:rPr>
          <w:spacing w:val="49"/>
        </w:rPr>
        <w:t xml:space="preserve"> </w:t>
      </w:r>
      <w:r>
        <w:rPr>
          <w:spacing w:val="5"/>
        </w:rPr>
        <w:t>на</w:t>
      </w:r>
      <w:r>
        <w:rPr>
          <w:spacing w:val="49"/>
        </w:rPr>
        <w:t xml:space="preserve"> </w:t>
      </w:r>
      <w:r>
        <w:rPr>
          <w:spacing w:val="11"/>
        </w:rPr>
        <w:t>реализацию</w:t>
      </w:r>
      <w:r>
        <w:rPr>
          <w:spacing w:val="50"/>
          <w:w w:val="101"/>
        </w:rPr>
        <w:t xml:space="preserve"> </w:t>
      </w:r>
      <w:r>
        <w:rPr>
          <w:spacing w:val="6"/>
        </w:rPr>
        <w:t>указанной</w:t>
      </w:r>
      <w:r>
        <w:rPr>
          <w:spacing w:val="33"/>
        </w:rPr>
        <w:t xml:space="preserve"> </w:t>
      </w:r>
      <w:r>
        <w:rPr>
          <w:spacing w:val="6"/>
        </w:rPr>
        <w:t>конституционной</w:t>
      </w:r>
      <w:r>
        <w:rPr>
          <w:spacing w:val="33"/>
        </w:rPr>
        <w:t xml:space="preserve"> </w:t>
      </w:r>
      <w:r>
        <w:rPr>
          <w:spacing w:val="5"/>
        </w:rPr>
        <w:t>нормы,</w:t>
      </w:r>
      <w:r>
        <w:rPr>
          <w:spacing w:val="34"/>
        </w:rPr>
        <w:t xml:space="preserve"> </w:t>
      </w:r>
      <w:r>
        <w:rPr>
          <w:spacing w:val="5"/>
        </w:rPr>
        <w:t>однако</w:t>
      </w:r>
      <w:r>
        <w:rPr>
          <w:spacing w:val="33"/>
        </w:rPr>
        <w:t xml:space="preserve"> </w:t>
      </w:r>
      <w:r>
        <w:rPr>
          <w:spacing w:val="3"/>
        </w:rPr>
        <w:t>до</w:t>
      </w:r>
      <w:r>
        <w:rPr>
          <w:spacing w:val="34"/>
        </w:rPr>
        <w:t xml:space="preserve"> </w:t>
      </w:r>
      <w:r>
        <w:rPr>
          <w:spacing w:val="4"/>
        </w:rPr>
        <w:t>сих</w:t>
      </w:r>
      <w:r>
        <w:rPr>
          <w:spacing w:val="33"/>
        </w:rPr>
        <w:t xml:space="preserve"> </w:t>
      </w:r>
      <w:r>
        <w:rPr>
          <w:spacing w:val="4"/>
        </w:rPr>
        <w:t>пор</w:t>
      </w:r>
      <w:r>
        <w:rPr>
          <w:spacing w:val="34"/>
        </w:rPr>
        <w:t xml:space="preserve"> </w:t>
      </w:r>
      <w:r>
        <w:rPr>
          <w:spacing w:val="6"/>
        </w:rPr>
        <w:t>осталось</w:t>
      </w:r>
      <w:r>
        <w:rPr>
          <w:spacing w:val="33"/>
        </w:rPr>
        <w:t xml:space="preserve"> </w:t>
      </w:r>
      <w:r>
        <w:rPr>
          <w:spacing w:val="7"/>
        </w:rPr>
        <w:t>множество</w:t>
      </w:r>
      <w:r>
        <w:rPr>
          <w:spacing w:val="43"/>
          <w:w w:val="101"/>
        </w:rPr>
        <w:t xml:space="preserve"> </w:t>
      </w:r>
      <w:r>
        <w:rPr>
          <w:spacing w:val="5"/>
        </w:rPr>
        <w:t>неурегулированных</w:t>
      </w:r>
      <w:r>
        <w:rPr>
          <w:spacing w:val="72"/>
        </w:rPr>
        <w:t xml:space="preserve"> </w:t>
      </w:r>
      <w:r>
        <w:rPr>
          <w:spacing w:val="6"/>
        </w:rPr>
        <w:t>проблем.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Среди</w:t>
      </w:r>
      <w:r>
        <w:rPr>
          <w:spacing w:val="42"/>
        </w:rPr>
        <w:t xml:space="preserve"> </w:t>
      </w:r>
      <w:r>
        <w:rPr>
          <w:spacing w:val="8"/>
        </w:rPr>
        <w:t>наиболее</w:t>
      </w:r>
      <w:r>
        <w:rPr>
          <w:spacing w:val="43"/>
        </w:rPr>
        <w:t xml:space="preserve"> </w:t>
      </w:r>
      <w:r>
        <w:rPr>
          <w:spacing w:val="9"/>
        </w:rPr>
        <w:t>эффективных</w:t>
      </w:r>
      <w:r>
        <w:rPr>
          <w:spacing w:val="43"/>
        </w:rPr>
        <w:t xml:space="preserve"> </w:t>
      </w:r>
      <w:r>
        <w:rPr>
          <w:spacing w:val="8"/>
        </w:rPr>
        <w:t>механизмов</w:t>
      </w:r>
      <w:r>
        <w:rPr>
          <w:spacing w:val="43"/>
        </w:rPr>
        <w:t xml:space="preserve"> </w:t>
      </w:r>
      <w:r>
        <w:rPr>
          <w:spacing w:val="9"/>
        </w:rPr>
        <w:t>государственной</w:t>
      </w:r>
      <w:r>
        <w:rPr>
          <w:spacing w:val="42"/>
        </w:rPr>
        <w:t xml:space="preserve"> </w:t>
      </w:r>
      <w:r>
        <w:rPr>
          <w:spacing w:val="8"/>
        </w:rPr>
        <w:t>защиты</w:t>
      </w:r>
      <w:r>
        <w:rPr>
          <w:spacing w:val="43"/>
        </w:rPr>
        <w:t xml:space="preserve"> </w:t>
      </w:r>
      <w:r>
        <w:rPr>
          <w:spacing w:val="10"/>
        </w:rPr>
        <w:t>прав</w:t>
      </w:r>
      <w:r>
        <w:rPr>
          <w:spacing w:val="57"/>
          <w:w w:val="101"/>
        </w:rPr>
        <w:t xml:space="preserve"> </w:t>
      </w:r>
      <w:r>
        <w:rPr>
          <w:spacing w:val="17"/>
        </w:rPr>
        <w:t>граждан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rPr>
          <w:spacing w:val="18"/>
        </w:rPr>
        <w:t>муниципальных</w:t>
      </w:r>
      <w:r>
        <w:rPr>
          <w:spacing w:val="63"/>
        </w:rPr>
        <w:t xml:space="preserve"> </w:t>
      </w:r>
      <w:r>
        <w:rPr>
          <w:spacing w:val="18"/>
        </w:rPr>
        <w:t>образований</w:t>
      </w:r>
      <w:r>
        <w:rPr>
          <w:spacing w:val="63"/>
        </w:rPr>
        <w:t xml:space="preserve"> </w:t>
      </w:r>
      <w:r>
        <w:rPr>
          <w:spacing w:val="17"/>
        </w:rPr>
        <w:t>следует</w:t>
      </w:r>
      <w:r>
        <w:rPr>
          <w:spacing w:val="63"/>
        </w:rPr>
        <w:t xml:space="preserve"> </w:t>
      </w:r>
      <w:r>
        <w:rPr>
          <w:spacing w:val="17"/>
        </w:rPr>
        <w:t>выделить</w:t>
      </w:r>
      <w:r>
        <w:rPr>
          <w:spacing w:val="63"/>
        </w:rPr>
        <w:t xml:space="preserve"> </w:t>
      </w:r>
      <w:r>
        <w:rPr>
          <w:spacing w:val="17"/>
        </w:rPr>
        <w:t>судебную</w:t>
      </w:r>
      <w:r>
        <w:rPr>
          <w:spacing w:val="-29"/>
        </w:rPr>
        <w:t xml:space="preserve"> </w:t>
      </w:r>
      <w:r>
        <w:rPr>
          <w:spacing w:val="2"/>
        </w:rPr>
        <w:t>систему.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8"/>
        </w:rPr>
        <w:t>Вместе</w:t>
      </w:r>
      <w:r>
        <w:rPr>
          <w:spacing w:val="59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rPr>
          <w:spacing w:val="14"/>
        </w:rPr>
        <w:t>тем</w:t>
      </w:r>
      <w:r>
        <w:rPr>
          <w:spacing w:val="60"/>
        </w:rPr>
        <w:t xml:space="preserve"> </w:t>
      </w:r>
      <w:r>
        <w:rPr>
          <w:spacing w:val="22"/>
        </w:rPr>
        <w:t>необходим</w:t>
      </w:r>
      <w:r>
        <w:t>о</w:t>
      </w:r>
      <w:r>
        <w:rPr>
          <w:spacing w:val="60"/>
        </w:rPr>
        <w:t xml:space="preserve"> </w:t>
      </w:r>
      <w:r>
        <w:rPr>
          <w:spacing w:val="22"/>
        </w:rPr>
        <w:t>отметить</w:t>
      </w:r>
      <w:r>
        <w:t>,</w:t>
      </w:r>
      <w:r>
        <w:rPr>
          <w:spacing w:val="60"/>
        </w:rPr>
        <w:t xml:space="preserve"> </w:t>
      </w:r>
      <w:r>
        <w:rPr>
          <w:spacing w:val="14"/>
        </w:rPr>
        <w:t>что</w:t>
      </w:r>
      <w:r>
        <w:rPr>
          <w:spacing w:val="60"/>
        </w:rPr>
        <w:t xml:space="preserve"> </w:t>
      </w:r>
      <w:r>
        <w:rPr>
          <w:spacing w:val="18"/>
        </w:rPr>
        <w:t>наряду</w:t>
      </w:r>
      <w:r>
        <w:rPr>
          <w:spacing w:val="59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rPr>
          <w:spacing w:val="22"/>
        </w:rPr>
        <w:t>судебно</w:t>
      </w:r>
      <w:r>
        <w:t>й</w:t>
      </w:r>
      <w:r>
        <w:rPr>
          <w:spacing w:val="60"/>
        </w:rPr>
        <w:t xml:space="preserve"> </w:t>
      </w:r>
      <w:r>
        <w:rPr>
          <w:spacing w:val="18"/>
        </w:rPr>
        <w:t>защитой</w:t>
      </w:r>
      <w:r>
        <w:rPr>
          <w:spacing w:val="1070"/>
        </w:rPr>
        <w:t xml:space="preserve"> </w:t>
      </w:r>
      <w:r>
        <w:rPr>
          <w:spacing w:val="16"/>
        </w:rPr>
        <w:t>имеются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17"/>
        </w:rPr>
        <w:t>внесудебные</w:t>
      </w:r>
      <w:r>
        <w:rPr>
          <w:spacing w:val="60"/>
        </w:rPr>
        <w:t xml:space="preserve"> </w:t>
      </w:r>
      <w:r>
        <w:rPr>
          <w:spacing w:val="16"/>
        </w:rPr>
        <w:t>механизмы</w:t>
      </w:r>
      <w:r>
        <w:rPr>
          <w:spacing w:val="59"/>
        </w:rPr>
        <w:t xml:space="preserve"> </w:t>
      </w:r>
      <w:r>
        <w:rPr>
          <w:spacing w:val="17"/>
        </w:rPr>
        <w:t>отстаивания</w:t>
      </w:r>
      <w:r>
        <w:rPr>
          <w:spacing w:val="60"/>
        </w:rPr>
        <w:t xml:space="preserve"> </w:t>
      </w:r>
      <w:r>
        <w:rPr>
          <w:spacing w:val="16"/>
        </w:rPr>
        <w:t>законных</w:t>
      </w:r>
      <w:r>
        <w:rPr>
          <w:spacing w:val="59"/>
        </w:rPr>
        <w:t xml:space="preserve"> </w:t>
      </w:r>
      <w:r>
        <w:rPr>
          <w:spacing w:val="16"/>
        </w:rPr>
        <w:t>интересов</w:t>
      </w:r>
      <w:r>
        <w:rPr>
          <w:spacing w:val="-8"/>
        </w:rPr>
        <w:t xml:space="preserve"> </w:t>
      </w:r>
      <w:r>
        <w:rPr>
          <w:spacing w:val="5"/>
        </w:rPr>
        <w:t>граждан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6"/>
        </w:rPr>
        <w:t>муниципальных</w:t>
      </w:r>
      <w:r>
        <w:rPr>
          <w:spacing w:val="42"/>
        </w:rPr>
        <w:t xml:space="preserve"> </w:t>
      </w:r>
      <w:r>
        <w:rPr>
          <w:spacing w:val="7"/>
        </w:rPr>
        <w:t>образований.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4"/>
        </w:rPr>
        <w:t>Защита</w:t>
      </w:r>
      <w:r>
        <w:rPr>
          <w:spacing w:val="37"/>
        </w:rPr>
        <w:t xml:space="preserve"> </w:t>
      </w:r>
      <w:r>
        <w:rPr>
          <w:spacing w:val="4"/>
        </w:rPr>
        <w:t>через</w:t>
      </w:r>
      <w:r>
        <w:rPr>
          <w:spacing w:val="37"/>
        </w:rPr>
        <w:t xml:space="preserve"> </w:t>
      </w:r>
      <w:r>
        <w:rPr>
          <w:spacing w:val="5"/>
        </w:rPr>
        <w:t>систему</w:t>
      </w:r>
      <w:r>
        <w:rPr>
          <w:spacing w:val="37"/>
        </w:rPr>
        <w:t xml:space="preserve"> </w:t>
      </w:r>
      <w:r>
        <w:rPr>
          <w:spacing w:val="6"/>
        </w:rPr>
        <w:t>прокуратуры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33"/>
        </w:rPr>
        <w:t>Федеральны</w:t>
      </w:r>
      <w:r>
        <w:t>м</w:t>
      </w:r>
      <w:r>
        <w:rPr>
          <w:spacing w:val="16"/>
        </w:rPr>
        <w:t xml:space="preserve"> </w:t>
      </w:r>
      <w:r>
        <w:rPr>
          <w:spacing w:val="33"/>
        </w:rPr>
        <w:t>законо</w:t>
      </w:r>
      <w:r>
        <w:t>м</w:t>
      </w:r>
      <w:r>
        <w:rPr>
          <w:spacing w:val="16"/>
        </w:rPr>
        <w:t xml:space="preserve"> “О </w:t>
      </w:r>
      <w:r>
        <w:rPr>
          <w:spacing w:val="33"/>
        </w:rPr>
        <w:t>прокуратур</w:t>
      </w:r>
      <w:r>
        <w:t>е</w:t>
      </w:r>
      <w:r>
        <w:rPr>
          <w:spacing w:val="17"/>
        </w:rPr>
        <w:t xml:space="preserve"> </w:t>
      </w:r>
      <w:r>
        <w:rPr>
          <w:spacing w:val="33"/>
        </w:rPr>
        <w:t>Российско</w:t>
      </w:r>
      <w:r>
        <w:t>й</w:t>
      </w:r>
      <w:r>
        <w:rPr>
          <w:spacing w:val="16"/>
        </w:rPr>
        <w:t xml:space="preserve"> </w:t>
      </w:r>
      <w:r>
        <w:rPr>
          <w:spacing w:val="33"/>
        </w:rPr>
        <w:t>Федерации</w:t>
      </w:r>
      <w:r>
        <w:t>”</w:t>
      </w:r>
      <w:r>
        <w:rPr>
          <w:spacing w:val="2952"/>
        </w:rPr>
        <w:t xml:space="preserve"> </w:t>
      </w:r>
      <w:r>
        <w:rPr>
          <w:spacing w:val="35"/>
        </w:rPr>
        <w:t>установлено</w:t>
      </w:r>
      <w:r>
        <w:t>,</w:t>
      </w:r>
      <w:r>
        <w:rPr>
          <w:spacing w:val="15"/>
        </w:rPr>
        <w:t xml:space="preserve"> </w:t>
      </w:r>
      <w:r>
        <w:rPr>
          <w:spacing w:val="35"/>
        </w:rPr>
        <w:t>чт</w:t>
      </w:r>
      <w:r>
        <w:t>о</w:t>
      </w:r>
      <w:r>
        <w:rPr>
          <w:spacing w:val="15"/>
        </w:rPr>
        <w:t xml:space="preserve"> </w:t>
      </w:r>
      <w:r>
        <w:rPr>
          <w:spacing w:val="35"/>
        </w:rPr>
        <w:t>прокуратур</w:t>
      </w:r>
      <w:r>
        <w:t>а</w:t>
      </w:r>
      <w:r>
        <w:rPr>
          <w:spacing w:val="15"/>
        </w:rPr>
        <w:t xml:space="preserve"> </w:t>
      </w:r>
      <w:r>
        <w:rPr>
          <w:spacing w:val="35"/>
        </w:rPr>
        <w:t>Российско</w:t>
      </w:r>
      <w:r>
        <w:t>й</w:t>
      </w:r>
      <w:r>
        <w:rPr>
          <w:spacing w:val="16"/>
        </w:rPr>
        <w:t xml:space="preserve"> </w:t>
      </w:r>
      <w:r>
        <w:rPr>
          <w:spacing w:val="35"/>
        </w:rPr>
        <w:t>Федераци</w:t>
      </w:r>
      <w:r>
        <w:t>и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35"/>
        </w:rPr>
        <w:t>целя</w:t>
      </w:r>
      <w:r>
        <w:t>х</w:t>
      </w:r>
      <w:r>
        <w:rPr>
          <w:spacing w:val="3130"/>
        </w:rPr>
        <w:t xml:space="preserve"> </w:t>
      </w:r>
      <w:r>
        <w:rPr>
          <w:spacing w:val="12"/>
        </w:rPr>
        <w:t>обеспечения</w:t>
      </w:r>
      <w:r>
        <w:rPr>
          <w:spacing w:val="50"/>
        </w:rPr>
        <w:t xml:space="preserve"> </w:t>
      </w:r>
      <w:r>
        <w:rPr>
          <w:spacing w:val="12"/>
        </w:rPr>
        <w:t>верховенства</w:t>
      </w:r>
      <w:r>
        <w:rPr>
          <w:spacing w:val="51"/>
        </w:rPr>
        <w:t xml:space="preserve"> </w:t>
      </w:r>
      <w:r>
        <w:rPr>
          <w:spacing w:val="11"/>
        </w:rPr>
        <w:t>закона,</w:t>
      </w:r>
      <w:r>
        <w:rPr>
          <w:spacing w:val="51"/>
        </w:rPr>
        <w:t xml:space="preserve"> </w:t>
      </w:r>
      <w:r>
        <w:rPr>
          <w:spacing w:val="12"/>
        </w:rPr>
        <w:t>единства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12"/>
        </w:rPr>
        <w:t>укрепления</w:t>
      </w:r>
      <w:r>
        <w:rPr>
          <w:spacing w:val="50"/>
        </w:rPr>
        <w:t xml:space="preserve"> </w:t>
      </w:r>
      <w:r>
        <w:rPr>
          <w:spacing w:val="14"/>
        </w:rPr>
        <w:t>законности,</w:t>
      </w:r>
      <w:r>
        <w:rPr>
          <w:spacing w:val="71"/>
          <w:w w:val="101"/>
        </w:rPr>
        <w:t xml:space="preserve"> </w:t>
      </w:r>
      <w:r>
        <w:rPr>
          <w:spacing w:val="17"/>
        </w:rPr>
        <w:t>защиты</w:t>
      </w:r>
      <w:r>
        <w:rPr>
          <w:spacing w:val="57"/>
        </w:rPr>
        <w:t xml:space="preserve"> </w:t>
      </w:r>
      <w:r>
        <w:rPr>
          <w:spacing w:val="15"/>
        </w:rPr>
        <w:t>прав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17"/>
        </w:rPr>
        <w:t>свобод</w:t>
      </w:r>
      <w:r>
        <w:rPr>
          <w:spacing w:val="58"/>
        </w:rPr>
        <w:t xml:space="preserve"> </w:t>
      </w:r>
      <w:r>
        <w:rPr>
          <w:spacing w:val="18"/>
        </w:rPr>
        <w:t>человека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21"/>
        </w:rPr>
        <w:t>гражданина</w:t>
      </w:r>
      <w:r>
        <w:t>,</w:t>
      </w:r>
      <w:r>
        <w:rPr>
          <w:spacing w:val="58"/>
        </w:rPr>
        <w:t xml:space="preserve"> </w:t>
      </w:r>
      <w:r>
        <w:t>а</w:t>
      </w:r>
      <w:r>
        <w:rPr>
          <w:spacing w:val="58"/>
        </w:rPr>
        <w:t xml:space="preserve"> </w:t>
      </w:r>
      <w:r>
        <w:rPr>
          <w:spacing w:val="16"/>
        </w:rPr>
        <w:t>также</w:t>
      </w:r>
      <w:r>
        <w:rPr>
          <w:spacing w:val="57"/>
        </w:rPr>
        <w:t xml:space="preserve"> </w:t>
      </w:r>
      <w:r>
        <w:rPr>
          <w:spacing w:val="18"/>
        </w:rPr>
        <w:t>охраняемых</w:t>
      </w:r>
      <w:r>
        <w:rPr>
          <w:spacing w:val="426"/>
        </w:rPr>
        <w:t xml:space="preserve"> </w:t>
      </w:r>
      <w:r>
        <w:rPr>
          <w:spacing w:val="5"/>
        </w:rPr>
        <w:t>законом</w:t>
      </w:r>
      <w:r>
        <w:rPr>
          <w:spacing w:val="37"/>
        </w:rPr>
        <w:t xml:space="preserve"> </w:t>
      </w:r>
      <w:r>
        <w:rPr>
          <w:spacing w:val="5"/>
        </w:rPr>
        <w:t>интересов</w:t>
      </w:r>
      <w:r>
        <w:rPr>
          <w:spacing w:val="38"/>
        </w:rPr>
        <w:t xml:space="preserve"> </w:t>
      </w:r>
      <w:r>
        <w:rPr>
          <w:spacing w:val="5"/>
        </w:rPr>
        <w:t>общества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5"/>
        </w:rPr>
        <w:t>государства</w:t>
      </w:r>
      <w:r>
        <w:rPr>
          <w:spacing w:val="38"/>
        </w:rPr>
        <w:t xml:space="preserve"> </w:t>
      </w:r>
      <w:r>
        <w:rPr>
          <w:spacing w:val="6"/>
        </w:rPr>
        <w:t>осуществляет: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9"/>
        </w:rPr>
        <w:t>надзо</w:t>
      </w:r>
      <w:r>
        <w:t>р</w:t>
      </w:r>
      <w:r>
        <w:rPr>
          <w:spacing w:val="7"/>
        </w:rPr>
        <w:t xml:space="preserve"> </w:t>
      </w:r>
      <w:r>
        <w:rPr>
          <w:spacing w:val="14"/>
        </w:rPr>
        <w:t>за</w:t>
      </w:r>
      <w:r>
        <w:rPr>
          <w:spacing w:val="7"/>
        </w:rPr>
        <w:t xml:space="preserve"> </w:t>
      </w:r>
      <w:r>
        <w:rPr>
          <w:spacing w:val="29"/>
        </w:rPr>
        <w:t>исполнение</w:t>
      </w:r>
      <w:r>
        <w:t>м</w:t>
      </w:r>
      <w:r>
        <w:rPr>
          <w:spacing w:val="8"/>
        </w:rPr>
        <w:t xml:space="preserve"> </w:t>
      </w:r>
      <w:r>
        <w:rPr>
          <w:spacing w:val="29"/>
        </w:rPr>
        <w:t>законо</w:t>
      </w:r>
      <w:r>
        <w:t>в</w:t>
      </w:r>
      <w:r>
        <w:rPr>
          <w:spacing w:val="7"/>
        </w:rPr>
        <w:t xml:space="preserve"> </w:t>
      </w:r>
      <w:r>
        <w:rPr>
          <w:spacing w:val="29"/>
        </w:rPr>
        <w:t>федеральным</w:t>
      </w:r>
      <w:r>
        <w:t>и</w:t>
      </w:r>
      <w:r>
        <w:rPr>
          <w:spacing w:val="8"/>
        </w:rPr>
        <w:t xml:space="preserve"> </w:t>
      </w:r>
      <w:r>
        <w:rPr>
          <w:spacing w:val="29"/>
        </w:rPr>
        <w:t>министерствами</w:t>
      </w:r>
      <w:r>
        <w:t>,</w:t>
      </w:r>
      <w:r>
        <w:rPr>
          <w:spacing w:val="2716"/>
        </w:rPr>
        <w:t xml:space="preserve"> </w:t>
      </w:r>
      <w:r>
        <w:rPr>
          <w:spacing w:val="5"/>
        </w:rPr>
        <w:t>государственными</w:t>
      </w:r>
      <w:r>
        <w:rPr>
          <w:spacing w:val="34"/>
        </w:rPr>
        <w:t xml:space="preserve"> </w:t>
      </w:r>
      <w:r>
        <w:rPr>
          <w:spacing w:val="5"/>
        </w:rPr>
        <w:t>комитетами,</w:t>
      </w:r>
      <w:r>
        <w:rPr>
          <w:spacing w:val="35"/>
        </w:rPr>
        <w:t xml:space="preserve"> </w:t>
      </w:r>
      <w:r>
        <w:rPr>
          <w:spacing w:val="5"/>
        </w:rPr>
        <w:t>службами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4"/>
        </w:rPr>
        <w:t>иными</w:t>
      </w:r>
      <w:r>
        <w:rPr>
          <w:spacing w:val="35"/>
        </w:rPr>
        <w:t xml:space="preserve"> </w:t>
      </w:r>
      <w:r>
        <w:rPr>
          <w:spacing w:val="5"/>
        </w:rPr>
        <w:t>федеральными</w:t>
      </w:r>
      <w:r>
        <w:rPr>
          <w:spacing w:val="35"/>
        </w:rPr>
        <w:t xml:space="preserve"> </w:t>
      </w:r>
      <w:r>
        <w:rPr>
          <w:spacing w:val="6"/>
        </w:rPr>
        <w:t>органами</w:t>
      </w:r>
      <w:r>
        <w:rPr>
          <w:spacing w:val="51"/>
          <w:w w:val="101"/>
        </w:rPr>
        <w:t xml:space="preserve"> </w:t>
      </w:r>
      <w:r>
        <w:rPr>
          <w:spacing w:val="22"/>
        </w:rPr>
        <w:t>исполнительно</w:t>
      </w:r>
      <w:r>
        <w:t xml:space="preserve">й </w:t>
      </w:r>
      <w:r>
        <w:rPr>
          <w:spacing w:val="18"/>
        </w:rPr>
        <w:t>власти,</w:t>
      </w:r>
      <w:r>
        <w:t xml:space="preserve"> </w:t>
      </w:r>
      <w:r>
        <w:rPr>
          <w:spacing w:val="22"/>
        </w:rPr>
        <w:t>представительным</w:t>
      </w:r>
      <w:r>
        <w:t xml:space="preserve">и </w:t>
      </w:r>
      <w:r>
        <w:rPr>
          <w:spacing w:val="22"/>
        </w:rPr>
        <w:t>(законодательными</w:t>
      </w:r>
      <w:r>
        <w:t>) и</w:t>
      </w:r>
      <w:r>
        <w:rPr>
          <w:spacing w:val="2125"/>
          <w:w w:val="101"/>
        </w:rPr>
        <w:t xml:space="preserve"> </w:t>
      </w:r>
      <w:r>
        <w:rPr>
          <w:spacing w:val="11"/>
        </w:rPr>
        <w:t>исполнительными</w:t>
      </w:r>
      <w:r>
        <w:rPr>
          <w:spacing w:val="50"/>
        </w:rPr>
        <w:t xml:space="preserve"> </w:t>
      </w:r>
      <w:r>
        <w:rPr>
          <w:spacing w:val="10"/>
        </w:rPr>
        <w:t>органами</w:t>
      </w:r>
      <w:r>
        <w:rPr>
          <w:spacing w:val="51"/>
        </w:rPr>
        <w:t xml:space="preserve"> </w:t>
      </w:r>
      <w:r>
        <w:rPr>
          <w:spacing w:val="10"/>
        </w:rPr>
        <w:t>субъектов</w:t>
      </w:r>
      <w:r>
        <w:rPr>
          <w:spacing w:val="51"/>
        </w:rPr>
        <w:t xml:space="preserve"> </w:t>
      </w:r>
      <w:r>
        <w:rPr>
          <w:spacing w:val="10"/>
        </w:rPr>
        <w:t>Российской</w:t>
      </w:r>
      <w:r>
        <w:rPr>
          <w:spacing w:val="50"/>
        </w:rPr>
        <w:t xml:space="preserve"> </w:t>
      </w:r>
      <w:r>
        <w:rPr>
          <w:spacing w:val="10"/>
        </w:rPr>
        <w:t>Федерации,</w:t>
      </w:r>
      <w:r>
        <w:rPr>
          <w:spacing w:val="51"/>
        </w:rPr>
        <w:t xml:space="preserve"> </w:t>
      </w:r>
      <w:r>
        <w:rPr>
          <w:spacing w:val="12"/>
        </w:rPr>
        <w:t>органами</w:t>
      </w:r>
      <w:r>
        <w:rPr>
          <w:spacing w:val="60"/>
          <w:w w:val="101"/>
        </w:rPr>
        <w:t xml:space="preserve"> </w:t>
      </w:r>
      <w:r>
        <w:rPr>
          <w:spacing w:val="16"/>
        </w:rPr>
        <w:t>местного</w:t>
      </w:r>
      <w:r>
        <w:rPr>
          <w:spacing w:val="62"/>
        </w:rPr>
        <w:t xml:space="preserve"> </w:t>
      </w:r>
      <w:r>
        <w:rPr>
          <w:spacing w:val="17"/>
        </w:rPr>
        <w:t>самоуправления,</w:t>
      </w:r>
      <w:r>
        <w:rPr>
          <w:spacing w:val="63"/>
        </w:rPr>
        <w:t xml:space="preserve"> </w:t>
      </w:r>
      <w:r>
        <w:rPr>
          <w:spacing w:val="16"/>
        </w:rPr>
        <w:t>органами</w:t>
      </w:r>
      <w:r>
        <w:rPr>
          <w:spacing w:val="63"/>
        </w:rPr>
        <w:t xml:space="preserve"> </w:t>
      </w:r>
      <w:r>
        <w:rPr>
          <w:spacing w:val="16"/>
        </w:rPr>
        <w:t>военного</w:t>
      </w:r>
      <w:r>
        <w:rPr>
          <w:spacing w:val="62"/>
        </w:rPr>
        <w:t xml:space="preserve"> </w:t>
      </w:r>
      <w:r>
        <w:rPr>
          <w:spacing w:val="17"/>
        </w:rPr>
        <w:t>управления,</w:t>
      </w:r>
      <w:r>
        <w:rPr>
          <w:spacing w:val="63"/>
        </w:rPr>
        <w:t xml:space="preserve"> </w:t>
      </w:r>
      <w:r>
        <w:rPr>
          <w:spacing w:val="16"/>
        </w:rPr>
        <w:t>органами</w:t>
      </w:r>
      <w:r>
        <w:rPr>
          <w:spacing w:val="2"/>
        </w:rPr>
        <w:t xml:space="preserve"> </w:t>
      </w:r>
      <w:r>
        <w:rPr>
          <w:spacing w:val="39"/>
        </w:rPr>
        <w:t>контроля</w:t>
      </w:r>
      <w:r>
        <w:t>,</w:t>
      </w:r>
      <w:r>
        <w:rPr>
          <w:spacing w:val="23"/>
        </w:rPr>
        <w:t xml:space="preserve"> </w:t>
      </w:r>
      <w:r>
        <w:rPr>
          <w:spacing w:val="39"/>
        </w:rPr>
        <w:t>и</w:t>
      </w:r>
      <w:r>
        <w:t>х</w:t>
      </w:r>
      <w:r>
        <w:rPr>
          <w:spacing w:val="23"/>
        </w:rPr>
        <w:t xml:space="preserve"> </w:t>
      </w:r>
      <w:r>
        <w:rPr>
          <w:spacing w:val="39"/>
        </w:rPr>
        <w:t>должностным</w:t>
      </w:r>
      <w:r>
        <w:t>и</w:t>
      </w:r>
      <w:r>
        <w:rPr>
          <w:spacing w:val="23"/>
        </w:rPr>
        <w:t xml:space="preserve"> </w:t>
      </w:r>
      <w:r>
        <w:rPr>
          <w:spacing w:val="39"/>
        </w:rPr>
        <w:t>лицами</w:t>
      </w:r>
      <w:r>
        <w:t>,</w:t>
      </w:r>
      <w:r>
        <w:rPr>
          <w:spacing w:val="23"/>
        </w:rPr>
        <w:t xml:space="preserve"> </w:t>
      </w:r>
      <w:r>
        <w:rPr>
          <w:spacing w:val="39"/>
        </w:rPr>
        <w:t>органам</w:t>
      </w:r>
      <w:r>
        <w:t>и</w:t>
      </w:r>
      <w:r>
        <w:rPr>
          <w:spacing w:val="23"/>
        </w:rPr>
        <w:t xml:space="preserve"> </w:t>
      </w:r>
      <w:r>
        <w:rPr>
          <w:spacing w:val="39"/>
        </w:rPr>
        <w:t>управлени</w:t>
      </w:r>
      <w:r>
        <w:t>я</w:t>
      </w:r>
      <w:r>
        <w:rPr>
          <w:spacing w:val="23"/>
        </w:rPr>
        <w:t xml:space="preserve"> </w:t>
      </w:r>
      <w:r>
        <w:t>и</w:t>
      </w:r>
      <w:r>
        <w:rPr>
          <w:spacing w:val="3360"/>
          <w:w w:val="101"/>
        </w:rPr>
        <w:t xml:space="preserve"> </w:t>
      </w:r>
      <w:r>
        <w:rPr>
          <w:spacing w:val="7"/>
        </w:rPr>
        <w:t>руководителями</w:t>
      </w:r>
      <w:r>
        <w:rPr>
          <w:spacing w:val="36"/>
        </w:rPr>
        <w:t xml:space="preserve"> </w:t>
      </w:r>
      <w:r>
        <w:rPr>
          <w:spacing w:val="7"/>
        </w:rPr>
        <w:t>коммерческих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7"/>
        </w:rPr>
        <w:t>некоммерческих</w:t>
      </w:r>
      <w:r>
        <w:rPr>
          <w:spacing w:val="37"/>
        </w:rPr>
        <w:t xml:space="preserve"> </w:t>
      </w:r>
      <w:r>
        <w:rPr>
          <w:spacing w:val="7"/>
        </w:rPr>
        <w:t>организаций,</w:t>
      </w:r>
      <w:r>
        <w:rPr>
          <w:spacing w:val="36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rPr>
          <w:spacing w:val="6"/>
        </w:rPr>
        <w:t>также</w:t>
      </w:r>
      <w:r>
        <w:rPr>
          <w:spacing w:val="36"/>
        </w:rPr>
        <w:t xml:space="preserve"> </w:t>
      </w:r>
      <w:r>
        <w:rPr>
          <w:spacing w:val="8"/>
        </w:rPr>
        <w:t>за</w:t>
      </w:r>
      <w:r>
        <w:rPr>
          <w:spacing w:val="42"/>
          <w:w w:val="101"/>
        </w:rPr>
        <w:t xml:space="preserve"> </w:t>
      </w:r>
      <w:r>
        <w:rPr>
          <w:spacing w:val="5"/>
        </w:rPr>
        <w:t>соответствием</w:t>
      </w:r>
      <w:r>
        <w:rPr>
          <w:spacing w:val="36"/>
        </w:rPr>
        <w:t xml:space="preserve"> </w:t>
      </w:r>
      <w:r>
        <w:rPr>
          <w:spacing w:val="5"/>
        </w:rPr>
        <w:t>законам</w:t>
      </w:r>
      <w:r>
        <w:rPr>
          <w:spacing w:val="36"/>
        </w:rPr>
        <w:t xml:space="preserve"> </w:t>
      </w:r>
      <w:r>
        <w:rPr>
          <w:spacing w:val="5"/>
        </w:rPr>
        <w:t>издаваемых</w:t>
      </w:r>
      <w:r>
        <w:rPr>
          <w:spacing w:val="36"/>
        </w:rPr>
        <w:t xml:space="preserve"> </w:t>
      </w:r>
      <w:r>
        <w:rPr>
          <w:spacing w:val="3"/>
        </w:rPr>
        <w:t>ими</w:t>
      </w:r>
      <w:r>
        <w:rPr>
          <w:spacing w:val="37"/>
        </w:rPr>
        <w:t xml:space="preserve"> </w:t>
      </w:r>
      <w:r>
        <w:rPr>
          <w:spacing w:val="5"/>
        </w:rPr>
        <w:t>правовых</w:t>
      </w:r>
      <w:r>
        <w:rPr>
          <w:spacing w:val="36"/>
        </w:rPr>
        <w:t xml:space="preserve"> </w:t>
      </w:r>
      <w:r>
        <w:rPr>
          <w:spacing w:val="6"/>
        </w:rPr>
        <w:t>актов;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4"/>
        </w:rPr>
        <w:t>надзо</w:t>
      </w:r>
      <w:r>
        <w:t>р</w:t>
      </w:r>
      <w:r>
        <w:rPr>
          <w:spacing w:val="10"/>
        </w:rPr>
        <w:t xml:space="preserve"> </w:t>
      </w:r>
      <w:r>
        <w:rPr>
          <w:spacing w:val="16"/>
        </w:rPr>
        <w:t>за</w:t>
      </w:r>
      <w:r>
        <w:rPr>
          <w:spacing w:val="10"/>
        </w:rPr>
        <w:t xml:space="preserve"> </w:t>
      </w:r>
      <w:r>
        <w:rPr>
          <w:spacing w:val="34"/>
        </w:rPr>
        <w:t>соблюдение</w:t>
      </w:r>
      <w:r>
        <w:t>м</w:t>
      </w:r>
      <w:r>
        <w:rPr>
          <w:spacing w:val="10"/>
        </w:rPr>
        <w:t xml:space="preserve"> </w:t>
      </w:r>
      <w:r>
        <w:rPr>
          <w:spacing w:val="34"/>
        </w:rPr>
        <w:t>пра</w:t>
      </w:r>
      <w:r>
        <w:t>в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34"/>
        </w:rPr>
        <w:t>свобо</w:t>
      </w:r>
      <w:r>
        <w:t>д</w:t>
      </w:r>
      <w:r>
        <w:rPr>
          <w:spacing w:val="10"/>
        </w:rPr>
        <w:t xml:space="preserve"> </w:t>
      </w:r>
      <w:r>
        <w:rPr>
          <w:spacing w:val="34"/>
        </w:rPr>
        <w:t>человек</w:t>
      </w:r>
      <w:r>
        <w:t>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34"/>
        </w:rPr>
        <w:t>гражданин</w:t>
      </w:r>
      <w:r>
        <w:t>а</w:t>
      </w:r>
      <w:r>
        <w:rPr>
          <w:spacing w:val="2693"/>
        </w:rPr>
        <w:t xml:space="preserve"> </w:t>
      </w:r>
      <w:r>
        <w:rPr>
          <w:spacing w:val="4"/>
        </w:rPr>
        <w:t>федеральными</w:t>
      </w:r>
      <w:r>
        <w:rPr>
          <w:spacing w:val="35"/>
        </w:rPr>
        <w:t xml:space="preserve"> </w:t>
      </w:r>
      <w:r>
        <w:rPr>
          <w:spacing w:val="4"/>
        </w:rPr>
        <w:t>министерствами,</w:t>
      </w:r>
      <w:r>
        <w:rPr>
          <w:spacing w:val="36"/>
        </w:rPr>
        <w:t xml:space="preserve"> </w:t>
      </w:r>
      <w:r>
        <w:rPr>
          <w:spacing w:val="4"/>
        </w:rPr>
        <w:t>государственными</w:t>
      </w:r>
      <w:r>
        <w:rPr>
          <w:spacing w:val="36"/>
        </w:rPr>
        <w:t xml:space="preserve"> </w:t>
      </w:r>
      <w:r>
        <w:rPr>
          <w:spacing w:val="4"/>
        </w:rPr>
        <w:t>комитетами,</w:t>
      </w:r>
      <w:r>
        <w:rPr>
          <w:spacing w:val="36"/>
        </w:rPr>
        <w:t xml:space="preserve"> </w:t>
      </w:r>
      <w:r>
        <w:rPr>
          <w:spacing w:val="4"/>
        </w:rPr>
        <w:t>службами</w:t>
      </w:r>
      <w:r>
        <w:rPr>
          <w:spacing w:val="36"/>
        </w:rPr>
        <w:t xml:space="preserve"> </w:t>
      </w:r>
      <w:r>
        <w:t>и</w:t>
      </w:r>
      <w:r>
        <w:rPr>
          <w:spacing w:val="64"/>
          <w:w w:val="101"/>
        </w:rPr>
        <w:t xml:space="preserve"> </w:t>
      </w:r>
      <w:r>
        <w:rPr>
          <w:spacing w:val="52"/>
        </w:rPr>
        <w:t>иным</w:t>
      </w:r>
      <w:r>
        <w:t>и</w:t>
      </w:r>
      <w:r>
        <w:rPr>
          <w:spacing w:val="54"/>
        </w:rPr>
        <w:t xml:space="preserve"> </w:t>
      </w:r>
      <w:r>
        <w:rPr>
          <w:spacing w:val="52"/>
        </w:rPr>
        <w:t>федеральным</w:t>
      </w:r>
      <w:r>
        <w:t>и</w:t>
      </w:r>
      <w:r>
        <w:rPr>
          <w:spacing w:val="55"/>
        </w:rPr>
        <w:t xml:space="preserve"> </w:t>
      </w:r>
      <w:r>
        <w:rPr>
          <w:spacing w:val="52"/>
        </w:rPr>
        <w:t>органам</w:t>
      </w:r>
      <w:r>
        <w:t>и</w:t>
      </w:r>
      <w:r>
        <w:rPr>
          <w:spacing w:val="55"/>
        </w:rPr>
        <w:t xml:space="preserve"> </w:t>
      </w:r>
      <w:r>
        <w:rPr>
          <w:spacing w:val="52"/>
        </w:rPr>
        <w:t>исполнительно</w:t>
      </w:r>
      <w:r>
        <w:t>й</w:t>
      </w:r>
      <w:r>
        <w:rPr>
          <w:spacing w:val="55"/>
        </w:rPr>
        <w:t xml:space="preserve"> </w:t>
      </w:r>
      <w:r>
        <w:rPr>
          <w:spacing w:val="52"/>
        </w:rPr>
        <w:t>власти</w:t>
      </w:r>
      <w:r>
        <w:t>,</w:t>
      </w:r>
      <w:r>
        <w:rPr>
          <w:spacing w:val="4325"/>
        </w:rPr>
        <w:t xml:space="preserve"> </w:t>
      </w:r>
      <w:r>
        <w:rPr>
          <w:spacing w:val="14"/>
        </w:rPr>
        <w:t>представительными</w:t>
      </w:r>
      <w:r>
        <w:rPr>
          <w:spacing w:val="61"/>
        </w:rPr>
        <w:t xml:space="preserve"> </w:t>
      </w:r>
      <w:r>
        <w:rPr>
          <w:spacing w:val="14"/>
        </w:rPr>
        <w:t>(законодательными)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rPr>
          <w:spacing w:val="13"/>
        </w:rPr>
        <w:t>исполнительными</w:t>
      </w:r>
      <w:r>
        <w:rPr>
          <w:spacing w:val="61"/>
        </w:rPr>
        <w:t xml:space="preserve"> </w:t>
      </w:r>
      <w:r>
        <w:rPr>
          <w:spacing w:val="15"/>
        </w:rPr>
        <w:t>органами</w:t>
      </w:r>
      <w:r>
        <w:rPr>
          <w:spacing w:val="50"/>
          <w:w w:val="101"/>
        </w:rPr>
        <w:t xml:space="preserve"> </w:t>
      </w:r>
      <w:r>
        <w:rPr>
          <w:spacing w:val="12"/>
        </w:rPr>
        <w:t>субъектов</w:t>
      </w:r>
      <w:r>
        <w:rPr>
          <w:spacing w:val="54"/>
        </w:rPr>
        <w:t xml:space="preserve"> </w:t>
      </w:r>
      <w:r>
        <w:rPr>
          <w:spacing w:val="12"/>
        </w:rPr>
        <w:t>Российской</w:t>
      </w:r>
      <w:r>
        <w:rPr>
          <w:spacing w:val="55"/>
        </w:rPr>
        <w:t xml:space="preserve"> </w:t>
      </w:r>
      <w:r>
        <w:rPr>
          <w:spacing w:val="12"/>
        </w:rPr>
        <w:t>Федерации,</w:t>
      </w:r>
      <w:r>
        <w:rPr>
          <w:spacing w:val="54"/>
        </w:rPr>
        <w:t xml:space="preserve"> </w:t>
      </w:r>
      <w:r>
        <w:rPr>
          <w:spacing w:val="12"/>
        </w:rPr>
        <w:t>органами</w:t>
      </w:r>
      <w:r>
        <w:rPr>
          <w:spacing w:val="55"/>
        </w:rPr>
        <w:t xml:space="preserve"> </w:t>
      </w:r>
      <w:r>
        <w:rPr>
          <w:spacing w:val="12"/>
        </w:rPr>
        <w:t>местного</w:t>
      </w:r>
      <w:r>
        <w:rPr>
          <w:spacing w:val="54"/>
        </w:rPr>
        <w:t xml:space="preserve"> </w:t>
      </w:r>
      <w:r>
        <w:rPr>
          <w:spacing w:val="14"/>
        </w:rPr>
        <w:t>самоуправления,</w:t>
      </w:r>
      <w:r>
        <w:rPr>
          <w:spacing w:val="45"/>
          <w:w w:val="101"/>
        </w:rPr>
        <w:t xml:space="preserve"> </w:t>
      </w:r>
      <w:r>
        <w:rPr>
          <w:spacing w:val="13"/>
        </w:rPr>
        <w:lastRenderedPageBreak/>
        <w:t>органами</w:t>
      </w:r>
      <w:r>
        <w:rPr>
          <w:spacing w:val="54"/>
        </w:rPr>
        <w:t xml:space="preserve"> </w:t>
      </w:r>
      <w:r>
        <w:rPr>
          <w:spacing w:val="13"/>
        </w:rPr>
        <w:t>военного</w:t>
      </w:r>
      <w:r>
        <w:rPr>
          <w:spacing w:val="54"/>
        </w:rPr>
        <w:t xml:space="preserve"> </w:t>
      </w:r>
      <w:r>
        <w:rPr>
          <w:spacing w:val="14"/>
        </w:rPr>
        <w:t>управления,</w:t>
      </w:r>
      <w:r>
        <w:rPr>
          <w:spacing w:val="55"/>
        </w:rPr>
        <w:t xml:space="preserve"> </w:t>
      </w:r>
      <w:r>
        <w:rPr>
          <w:spacing w:val="13"/>
        </w:rPr>
        <w:t>органами</w:t>
      </w:r>
      <w:r>
        <w:rPr>
          <w:spacing w:val="54"/>
        </w:rPr>
        <w:t xml:space="preserve"> </w:t>
      </w:r>
      <w:r>
        <w:rPr>
          <w:spacing w:val="14"/>
        </w:rPr>
        <w:t>контроля,</w:t>
      </w:r>
      <w:r>
        <w:rPr>
          <w:spacing w:val="54"/>
        </w:rPr>
        <w:t xml:space="preserve"> </w:t>
      </w:r>
      <w:r>
        <w:rPr>
          <w:spacing w:val="7"/>
        </w:rPr>
        <w:t>их</w:t>
      </w:r>
      <w:r>
        <w:rPr>
          <w:spacing w:val="55"/>
        </w:rPr>
        <w:t xml:space="preserve"> </w:t>
      </w:r>
      <w:r>
        <w:rPr>
          <w:spacing w:val="16"/>
        </w:rPr>
        <w:t>должностными</w:t>
      </w:r>
      <w:r>
        <w:rPr>
          <w:spacing w:val="73"/>
          <w:w w:val="101"/>
        </w:rPr>
        <w:t xml:space="preserve"> </w:t>
      </w:r>
      <w:r>
        <w:rPr>
          <w:spacing w:val="8"/>
        </w:rPr>
        <w:t>лицами,</w:t>
      </w:r>
      <w:r>
        <w:rPr>
          <w:spacing w:val="37"/>
        </w:rPr>
        <w:t xml:space="preserve"> </w:t>
      </w:r>
      <w:r>
        <w:t>а</w:t>
      </w:r>
      <w:r>
        <w:rPr>
          <w:spacing w:val="38"/>
        </w:rPr>
        <w:t xml:space="preserve"> </w:t>
      </w:r>
      <w:r>
        <w:rPr>
          <w:spacing w:val="7"/>
        </w:rPr>
        <w:t>также</w:t>
      </w:r>
      <w:r>
        <w:rPr>
          <w:spacing w:val="38"/>
        </w:rPr>
        <w:t xml:space="preserve"> </w:t>
      </w:r>
      <w:r>
        <w:rPr>
          <w:spacing w:val="8"/>
        </w:rPr>
        <w:t>органами</w:t>
      </w:r>
      <w:r>
        <w:rPr>
          <w:spacing w:val="38"/>
        </w:rPr>
        <w:t xml:space="preserve"> </w:t>
      </w:r>
      <w:r>
        <w:rPr>
          <w:spacing w:val="8"/>
        </w:rPr>
        <w:t>управления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9"/>
        </w:rPr>
        <w:t>руководителями</w:t>
      </w:r>
      <w:r>
        <w:rPr>
          <w:spacing w:val="37"/>
        </w:rPr>
        <w:t xml:space="preserve"> </w:t>
      </w:r>
      <w:r>
        <w:rPr>
          <w:spacing w:val="9"/>
        </w:rPr>
        <w:t>коммерческих</w:t>
      </w:r>
      <w:r>
        <w:rPr>
          <w:spacing w:val="38"/>
        </w:rPr>
        <w:t xml:space="preserve"> </w:t>
      </w:r>
      <w:r>
        <w:t>и</w:t>
      </w:r>
      <w:r>
        <w:rPr>
          <w:spacing w:val="50"/>
          <w:w w:val="101"/>
        </w:rPr>
        <w:t xml:space="preserve"> </w:t>
      </w:r>
      <w:r>
        <w:rPr>
          <w:spacing w:val="5"/>
        </w:rPr>
        <w:t>некоммерческих</w:t>
      </w:r>
      <w:r>
        <w:t xml:space="preserve">  </w:t>
      </w:r>
      <w:r>
        <w:rPr>
          <w:spacing w:val="6"/>
        </w:rPr>
        <w:t>организаций;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6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30"/>
        <w:jc w:val="both"/>
      </w:pPr>
      <w:r>
        <w:rPr>
          <w:spacing w:val="15"/>
        </w:rPr>
        <w:lastRenderedPageBreak/>
        <w:t>координацию</w:t>
      </w:r>
      <w:r>
        <w:rPr>
          <w:spacing w:val="57"/>
        </w:rPr>
        <w:t xml:space="preserve"> </w:t>
      </w:r>
      <w:r>
        <w:rPr>
          <w:spacing w:val="15"/>
        </w:rPr>
        <w:t>деятельности</w:t>
      </w:r>
      <w:r>
        <w:rPr>
          <w:spacing w:val="58"/>
        </w:rPr>
        <w:t xml:space="preserve"> </w:t>
      </w:r>
      <w:r>
        <w:rPr>
          <w:spacing w:val="16"/>
        </w:rPr>
        <w:t>правоохранительных</w:t>
      </w:r>
      <w:r>
        <w:rPr>
          <w:spacing w:val="57"/>
        </w:rPr>
        <w:t xml:space="preserve"> </w:t>
      </w:r>
      <w:r>
        <w:rPr>
          <w:spacing w:val="14"/>
        </w:rPr>
        <w:t>органов</w:t>
      </w:r>
      <w:r>
        <w:rPr>
          <w:spacing w:val="58"/>
        </w:rPr>
        <w:t xml:space="preserve"> </w:t>
      </w:r>
      <w:r>
        <w:rPr>
          <w:spacing w:val="8"/>
        </w:rPr>
        <w:t>по</w:t>
      </w:r>
      <w:r>
        <w:rPr>
          <w:spacing w:val="58"/>
        </w:rPr>
        <w:t xml:space="preserve"> </w:t>
      </w:r>
      <w:r>
        <w:rPr>
          <w:spacing w:val="14"/>
        </w:rPr>
        <w:t>борьбе</w:t>
      </w:r>
      <w:r>
        <w:rPr>
          <w:spacing w:val="57"/>
        </w:rPr>
        <w:t xml:space="preserve"> </w:t>
      </w:r>
      <w:r>
        <w:t>с</w:t>
      </w:r>
      <w:r>
        <w:rPr>
          <w:spacing w:val="25"/>
          <w:w w:val="101"/>
        </w:rPr>
        <w:t xml:space="preserve"> </w:t>
      </w:r>
      <w:r>
        <w:rPr>
          <w:spacing w:val="6"/>
        </w:rPr>
        <w:t>преступностью.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2"/>
        </w:rPr>
        <w:t>Кроме</w:t>
      </w:r>
      <w:r>
        <w:rPr>
          <w:spacing w:val="52"/>
        </w:rPr>
        <w:t xml:space="preserve"> </w:t>
      </w:r>
      <w:r>
        <w:rPr>
          <w:spacing w:val="12"/>
        </w:rPr>
        <w:t>того,</w:t>
      </w:r>
      <w:r>
        <w:rPr>
          <w:spacing w:val="52"/>
        </w:rPr>
        <w:t xml:space="preserve"> </w:t>
      </w:r>
      <w:r>
        <w:rPr>
          <w:spacing w:val="14"/>
        </w:rPr>
        <w:t>Федеральным</w:t>
      </w:r>
      <w:r>
        <w:rPr>
          <w:spacing w:val="52"/>
        </w:rPr>
        <w:t xml:space="preserve"> </w:t>
      </w:r>
      <w:r>
        <w:rPr>
          <w:spacing w:val="13"/>
        </w:rPr>
        <w:t>законом</w:t>
      </w:r>
      <w:r>
        <w:rPr>
          <w:spacing w:val="53"/>
        </w:rPr>
        <w:t xml:space="preserve"> </w:t>
      </w:r>
      <w:r>
        <w:rPr>
          <w:spacing w:val="10"/>
        </w:rPr>
        <w:t>“Об</w:t>
      </w:r>
      <w:r>
        <w:rPr>
          <w:spacing w:val="52"/>
        </w:rPr>
        <w:t xml:space="preserve"> </w:t>
      </w:r>
      <w:r>
        <w:rPr>
          <w:spacing w:val="12"/>
        </w:rPr>
        <w:t>общих</w:t>
      </w:r>
      <w:r>
        <w:rPr>
          <w:spacing w:val="52"/>
        </w:rPr>
        <w:t xml:space="preserve"> </w:t>
      </w:r>
      <w:r>
        <w:rPr>
          <w:spacing w:val="14"/>
        </w:rPr>
        <w:t>принципах</w:t>
      </w:r>
      <w:r>
        <w:rPr>
          <w:spacing w:val="52"/>
        </w:rPr>
        <w:t xml:space="preserve"> </w:t>
      </w:r>
      <w:r>
        <w:rPr>
          <w:spacing w:val="16"/>
        </w:rPr>
        <w:t>организации</w:t>
      </w:r>
      <w:r>
        <w:rPr>
          <w:spacing w:val="57"/>
          <w:w w:val="101"/>
        </w:rPr>
        <w:t xml:space="preserve"> </w:t>
      </w:r>
      <w:r>
        <w:rPr>
          <w:spacing w:val="9"/>
        </w:rPr>
        <w:t>местного</w:t>
      </w:r>
      <w:r>
        <w:rPr>
          <w:spacing w:val="38"/>
        </w:rPr>
        <w:t xml:space="preserve"> </w:t>
      </w:r>
      <w:r>
        <w:rPr>
          <w:spacing w:val="10"/>
        </w:rPr>
        <w:t>самоуправления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9"/>
        </w:rPr>
        <w:t>Российской</w:t>
      </w:r>
      <w:r>
        <w:rPr>
          <w:spacing w:val="39"/>
        </w:rPr>
        <w:t xml:space="preserve"> </w:t>
      </w:r>
      <w:r>
        <w:rPr>
          <w:spacing w:val="9"/>
        </w:rPr>
        <w:t>Федерации”</w:t>
      </w:r>
      <w:r>
        <w:rPr>
          <w:spacing w:val="39"/>
        </w:rPr>
        <w:t xml:space="preserve"> </w:t>
      </w:r>
      <w:r>
        <w:rPr>
          <w:spacing w:val="5"/>
        </w:rPr>
        <w:t>(в</w:t>
      </w:r>
      <w:r>
        <w:rPr>
          <w:spacing w:val="39"/>
        </w:rPr>
        <w:t xml:space="preserve"> </w:t>
      </w:r>
      <w:r>
        <w:rPr>
          <w:spacing w:val="8"/>
        </w:rPr>
        <w:t>ред.</w:t>
      </w:r>
      <w:r>
        <w:rPr>
          <w:spacing w:val="39"/>
        </w:rPr>
        <w:t xml:space="preserve"> </w:t>
      </w:r>
      <w:r>
        <w:rPr>
          <w:spacing w:val="5"/>
        </w:rPr>
        <w:t>от</w:t>
      </w:r>
      <w:r>
        <w:rPr>
          <w:spacing w:val="39"/>
        </w:rPr>
        <w:t xml:space="preserve"> </w:t>
      </w:r>
      <w:r>
        <w:t>6</w:t>
      </w:r>
      <w:r>
        <w:rPr>
          <w:spacing w:val="39"/>
        </w:rPr>
        <w:t xml:space="preserve"> </w:t>
      </w:r>
      <w:r>
        <w:rPr>
          <w:spacing w:val="11"/>
        </w:rPr>
        <w:t>октября</w:t>
      </w:r>
      <w:r>
        <w:rPr>
          <w:spacing w:val="56"/>
          <w:w w:val="101"/>
        </w:rPr>
        <w:t xml:space="preserve"> </w:t>
      </w:r>
      <w:r>
        <w:rPr>
          <w:spacing w:val="10"/>
        </w:rPr>
        <w:t>2003</w:t>
      </w:r>
      <w:r>
        <w:rPr>
          <w:spacing w:val="48"/>
        </w:rPr>
        <w:t xml:space="preserve"> </w:t>
      </w:r>
      <w:r>
        <w:rPr>
          <w:spacing w:val="9"/>
        </w:rPr>
        <w:t>г.)</w:t>
      </w:r>
      <w:r>
        <w:rPr>
          <w:spacing w:val="49"/>
        </w:rPr>
        <w:t xml:space="preserve"> </w:t>
      </w:r>
      <w:r>
        <w:rPr>
          <w:spacing w:val="12"/>
        </w:rPr>
        <w:t>определено,</w:t>
      </w:r>
      <w:r>
        <w:rPr>
          <w:spacing w:val="49"/>
        </w:rPr>
        <w:t xml:space="preserve"> </w:t>
      </w:r>
      <w:r>
        <w:rPr>
          <w:spacing w:val="9"/>
        </w:rPr>
        <w:t>что</w:t>
      </w:r>
      <w:r>
        <w:rPr>
          <w:spacing w:val="48"/>
        </w:rPr>
        <w:t xml:space="preserve"> </w:t>
      </w:r>
      <w:r>
        <w:rPr>
          <w:spacing w:val="11"/>
        </w:rPr>
        <w:t>“органы</w:t>
      </w:r>
      <w:r>
        <w:rPr>
          <w:spacing w:val="49"/>
        </w:rPr>
        <w:t xml:space="preserve"> </w:t>
      </w:r>
      <w:r>
        <w:rPr>
          <w:spacing w:val="12"/>
        </w:rPr>
        <w:t>прокуратуры</w:t>
      </w:r>
      <w:r>
        <w:rPr>
          <w:spacing w:val="49"/>
        </w:rPr>
        <w:t xml:space="preserve"> </w:t>
      </w:r>
      <w:r>
        <w:rPr>
          <w:spacing w:val="12"/>
        </w:rPr>
        <w:t>Российской</w:t>
      </w:r>
      <w:r>
        <w:rPr>
          <w:spacing w:val="48"/>
        </w:rPr>
        <w:t xml:space="preserve"> </w:t>
      </w:r>
      <w:r>
        <w:rPr>
          <w:spacing w:val="14"/>
        </w:rPr>
        <w:t>Федерации,</w:t>
      </w:r>
      <w:r>
        <w:rPr>
          <w:spacing w:val="67"/>
          <w:w w:val="101"/>
        </w:rPr>
        <w:t xml:space="preserve"> </w:t>
      </w:r>
      <w:r>
        <w:rPr>
          <w:spacing w:val="14"/>
        </w:rPr>
        <w:t>другие</w:t>
      </w:r>
      <w:r>
        <w:rPr>
          <w:spacing w:val="61"/>
        </w:rPr>
        <w:t xml:space="preserve"> </w:t>
      </w:r>
      <w:r>
        <w:rPr>
          <w:spacing w:val="16"/>
        </w:rPr>
        <w:t>уполномоченные</w:t>
      </w:r>
      <w:r>
        <w:rPr>
          <w:spacing w:val="61"/>
        </w:rPr>
        <w:t xml:space="preserve"> </w:t>
      </w:r>
      <w:r>
        <w:rPr>
          <w:spacing w:val="16"/>
        </w:rPr>
        <w:t>федеральным</w:t>
      </w:r>
      <w:r>
        <w:rPr>
          <w:spacing w:val="61"/>
        </w:rPr>
        <w:t xml:space="preserve"> </w:t>
      </w:r>
      <w:r>
        <w:rPr>
          <w:spacing w:val="15"/>
        </w:rPr>
        <w:t>законом</w:t>
      </w:r>
      <w:r>
        <w:rPr>
          <w:spacing w:val="61"/>
        </w:rPr>
        <w:t xml:space="preserve"> </w:t>
      </w:r>
      <w:r>
        <w:rPr>
          <w:spacing w:val="14"/>
        </w:rPr>
        <w:t>органы</w:t>
      </w:r>
      <w:r>
        <w:rPr>
          <w:spacing w:val="61"/>
        </w:rPr>
        <w:t xml:space="preserve"> </w:t>
      </w:r>
      <w:r>
        <w:rPr>
          <w:spacing w:val="16"/>
        </w:rPr>
        <w:t>осуществляют</w:t>
      </w:r>
      <w:r>
        <w:rPr>
          <w:spacing w:val="2"/>
        </w:rPr>
        <w:t xml:space="preserve"> </w:t>
      </w:r>
      <w:r>
        <w:rPr>
          <w:spacing w:val="36"/>
        </w:rPr>
        <w:t>надзо</w:t>
      </w:r>
      <w:r>
        <w:t>р</w:t>
      </w:r>
      <w:r>
        <w:rPr>
          <w:spacing w:val="17"/>
        </w:rPr>
        <w:t xml:space="preserve"> за</w:t>
      </w:r>
      <w:r>
        <w:rPr>
          <w:spacing w:val="18"/>
        </w:rPr>
        <w:t xml:space="preserve"> </w:t>
      </w:r>
      <w:r>
        <w:rPr>
          <w:spacing w:val="36"/>
        </w:rPr>
        <w:t>исполнение</w:t>
      </w:r>
      <w:r>
        <w:t>м</w:t>
      </w:r>
      <w:r>
        <w:rPr>
          <w:spacing w:val="18"/>
        </w:rPr>
        <w:t xml:space="preserve"> </w:t>
      </w:r>
      <w:r>
        <w:rPr>
          <w:spacing w:val="36"/>
        </w:rPr>
        <w:t>органам</w:t>
      </w:r>
      <w:r>
        <w:t>и</w:t>
      </w:r>
      <w:r>
        <w:rPr>
          <w:spacing w:val="18"/>
        </w:rPr>
        <w:t xml:space="preserve"> </w:t>
      </w:r>
      <w:r>
        <w:rPr>
          <w:spacing w:val="36"/>
        </w:rPr>
        <w:t>местног</w:t>
      </w:r>
      <w:r>
        <w:t>о</w:t>
      </w:r>
      <w:r>
        <w:rPr>
          <w:spacing w:val="18"/>
        </w:rPr>
        <w:t xml:space="preserve"> </w:t>
      </w:r>
      <w:r>
        <w:rPr>
          <w:spacing w:val="36"/>
        </w:rPr>
        <w:t>самоуправлени</w:t>
      </w:r>
      <w:r>
        <w:t>я</w:t>
      </w:r>
      <w:r>
        <w:rPr>
          <w:spacing w:val="18"/>
        </w:rPr>
        <w:t xml:space="preserve"> </w:t>
      </w:r>
      <w:r>
        <w:t>и</w:t>
      </w:r>
      <w:r>
        <w:rPr>
          <w:spacing w:val="3110"/>
          <w:w w:val="101"/>
        </w:rPr>
        <w:t xml:space="preserve"> </w:t>
      </w:r>
      <w:r>
        <w:rPr>
          <w:spacing w:val="25"/>
        </w:rPr>
        <w:t>должностным</w:t>
      </w:r>
      <w:r>
        <w:t>и</w:t>
      </w:r>
      <w:r>
        <w:rPr>
          <w:spacing w:val="1"/>
        </w:rPr>
        <w:t xml:space="preserve"> </w:t>
      </w:r>
      <w:r>
        <w:rPr>
          <w:spacing w:val="25"/>
        </w:rPr>
        <w:t>лицам</w:t>
      </w:r>
      <w:r>
        <w:t>и</w:t>
      </w:r>
      <w:r>
        <w:rPr>
          <w:spacing w:val="1"/>
        </w:rPr>
        <w:t xml:space="preserve"> </w:t>
      </w:r>
      <w:r>
        <w:rPr>
          <w:spacing w:val="25"/>
        </w:rPr>
        <w:t>местног</w:t>
      </w:r>
      <w:r>
        <w:t>о</w:t>
      </w:r>
      <w:r>
        <w:rPr>
          <w:spacing w:val="1"/>
        </w:rPr>
        <w:t xml:space="preserve"> </w:t>
      </w:r>
      <w:r>
        <w:rPr>
          <w:spacing w:val="25"/>
        </w:rPr>
        <w:t>самоуправлени</w:t>
      </w:r>
      <w:r>
        <w:t>я</w:t>
      </w:r>
      <w:r>
        <w:rPr>
          <w:spacing w:val="1"/>
        </w:rPr>
        <w:t xml:space="preserve"> </w:t>
      </w:r>
      <w:r>
        <w:rPr>
          <w:spacing w:val="25"/>
        </w:rPr>
        <w:t>Конституци</w:t>
      </w:r>
      <w:r>
        <w:t>и</w:t>
      </w:r>
      <w:r>
        <w:rPr>
          <w:spacing w:val="1"/>
        </w:rPr>
        <w:t xml:space="preserve"> </w:t>
      </w:r>
      <w:r>
        <w:rPr>
          <w:spacing w:val="16"/>
        </w:rPr>
        <w:t>РФ,</w:t>
      </w:r>
      <w:r>
        <w:rPr>
          <w:spacing w:val="2347"/>
        </w:rPr>
        <w:t xml:space="preserve"> </w:t>
      </w:r>
      <w:r>
        <w:rPr>
          <w:spacing w:val="10"/>
        </w:rPr>
        <w:t>федеральных</w:t>
      </w:r>
      <w:r>
        <w:rPr>
          <w:spacing w:val="50"/>
        </w:rPr>
        <w:t xml:space="preserve"> </w:t>
      </w:r>
      <w:r>
        <w:rPr>
          <w:spacing w:val="11"/>
        </w:rPr>
        <w:t>конституционных</w:t>
      </w:r>
      <w:r>
        <w:rPr>
          <w:spacing w:val="50"/>
        </w:rPr>
        <w:t xml:space="preserve"> </w:t>
      </w:r>
      <w:r>
        <w:rPr>
          <w:spacing w:val="10"/>
        </w:rPr>
        <w:t>законов,</w:t>
      </w:r>
      <w:r>
        <w:rPr>
          <w:spacing w:val="50"/>
        </w:rPr>
        <w:t xml:space="preserve"> </w:t>
      </w:r>
      <w:r>
        <w:rPr>
          <w:spacing w:val="10"/>
        </w:rPr>
        <w:t>федеральных</w:t>
      </w:r>
      <w:r>
        <w:rPr>
          <w:spacing w:val="50"/>
        </w:rPr>
        <w:t xml:space="preserve"> </w:t>
      </w:r>
      <w:r>
        <w:rPr>
          <w:spacing w:val="10"/>
        </w:rPr>
        <w:t>законов,</w:t>
      </w:r>
      <w:r>
        <w:rPr>
          <w:spacing w:val="50"/>
        </w:rPr>
        <w:t xml:space="preserve"> </w:t>
      </w:r>
      <w:r>
        <w:rPr>
          <w:spacing w:val="12"/>
        </w:rPr>
        <w:t>законов</w:t>
      </w:r>
      <w:r>
        <w:rPr>
          <w:spacing w:val="64"/>
          <w:w w:val="101"/>
        </w:rPr>
        <w:t xml:space="preserve"> </w:t>
      </w:r>
      <w:r>
        <w:rPr>
          <w:spacing w:val="9"/>
        </w:rPr>
        <w:t>субъектов</w:t>
      </w:r>
      <w:r>
        <w:rPr>
          <w:spacing w:val="48"/>
        </w:rPr>
        <w:t xml:space="preserve"> </w:t>
      </w:r>
      <w:r>
        <w:rPr>
          <w:spacing w:val="9"/>
        </w:rPr>
        <w:t>Российской</w:t>
      </w:r>
      <w:r>
        <w:rPr>
          <w:spacing w:val="49"/>
        </w:rPr>
        <w:t xml:space="preserve"> </w:t>
      </w:r>
      <w:r>
        <w:rPr>
          <w:spacing w:val="9"/>
        </w:rPr>
        <w:t>Федерации,</w:t>
      </w:r>
      <w:r>
        <w:rPr>
          <w:spacing w:val="49"/>
        </w:rPr>
        <w:t xml:space="preserve"> </w:t>
      </w:r>
      <w:r>
        <w:rPr>
          <w:spacing w:val="9"/>
        </w:rPr>
        <w:t>уставов</w:t>
      </w:r>
      <w:r>
        <w:rPr>
          <w:spacing w:val="49"/>
        </w:rPr>
        <w:t xml:space="preserve"> </w:t>
      </w:r>
      <w:r>
        <w:rPr>
          <w:spacing w:val="10"/>
        </w:rPr>
        <w:t>муниципальных</w:t>
      </w:r>
      <w:r>
        <w:rPr>
          <w:spacing w:val="49"/>
        </w:rPr>
        <w:t xml:space="preserve"> </w:t>
      </w:r>
      <w:r>
        <w:rPr>
          <w:spacing w:val="11"/>
        </w:rPr>
        <w:t>образований,</w:t>
      </w:r>
      <w:r>
        <w:rPr>
          <w:spacing w:val="62"/>
          <w:w w:val="101"/>
        </w:rPr>
        <w:t xml:space="preserve"> </w:t>
      </w:r>
      <w:r>
        <w:rPr>
          <w:spacing w:val="6"/>
        </w:rPr>
        <w:t>муниципальных</w:t>
      </w:r>
      <w:r>
        <w:rPr>
          <w:spacing w:val="48"/>
        </w:rPr>
        <w:t xml:space="preserve"> </w:t>
      </w:r>
      <w:r>
        <w:rPr>
          <w:spacing w:val="6"/>
        </w:rPr>
        <w:t>правовых</w:t>
      </w:r>
      <w:r>
        <w:rPr>
          <w:spacing w:val="49"/>
        </w:rPr>
        <w:t xml:space="preserve"> </w:t>
      </w:r>
      <w:r>
        <w:rPr>
          <w:spacing w:val="7"/>
        </w:rPr>
        <w:t>актов”.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4"/>
        </w:rPr>
        <w:t>Граждане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rPr>
          <w:spacing w:val="15"/>
        </w:rPr>
        <w:t>муниципальные</w:t>
      </w:r>
      <w:r>
        <w:rPr>
          <w:spacing w:val="56"/>
        </w:rPr>
        <w:t xml:space="preserve"> </w:t>
      </w:r>
      <w:r>
        <w:rPr>
          <w:spacing w:val="15"/>
        </w:rPr>
        <w:t>образования</w:t>
      </w:r>
      <w:r>
        <w:rPr>
          <w:spacing w:val="56"/>
        </w:rPr>
        <w:t xml:space="preserve"> </w:t>
      </w:r>
      <w:r>
        <w:rPr>
          <w:spacing w:val="15"/>
        </w:rPr>
        <w:t>(уполномоченные</w:t>
      </w:r>
      <w:r>
        <w:rPr>
          <w:spacing w:val="56"/>
        </w:rPr>
        <w:t xml:space="preserve"> </w:t>
      </w:r>
      <w:r>
        <w:rPr>
          <w:spacing w:val="11"/>
        </w:rPr>
        <w:t>ими</w:t>
      </w:r>
      <w:r>
        <w:rPr>
          <w:spacing w:val="56"/>
        </w:rPr>
        <w:t xml:space="preserve"> </w:t>
      </w:r>
      <w:r>
        <w:rPr>
          <w:spacing w:val="13"/>
        </w:rPr>
        <w:t>лица)</w:t>
      </w:r>
      <w:r>
        <w:rPr>
          <w:spacing w:val="7"/>
        </w:rPr>
        <w:t xml:space="preserve"> </w:t>
      </w:r>
      <w:r>
        <w:rPr>
          <w:spacing w:val="32"/>
        </w:rPr>
        <w:t>могу</w:t>
      </w:r>
      <w:r>
        <w:t>т</w:t>
      </w:r>
      <w:r>
        <w:rPr>
          <w:spacing w:val="6"/>
        </w:rPr>
        <w:t xml:space="preserve"> </w:t>
      </w:r>
      <w:r>
        <w:rPr>
          <w:spacing w:val="32"/>
        </w:rPr>
        <w:t>обратитьс</w:t>
      </w:r>
      <w:r>
        <w:t>я</w:t>
      </w:r>
      <w:r>
        <w:rPr>
          <w:spacing w:val="6"/>
        </w:rPr>
        <w:t xml:space="preserve"> </w:t>
      </w:r>
      <w:r>
        <w:rPr>
          <w:spacing w:val="15"/>
        </w:rPr>
        <w:t>за</w:t>
      </w:r>
      <w:r>
        <w:rPr>
          <w:spacing w:val="6"/>
        </w:rPr>
        <w:t xml:space="preserve"> </w:t>
      </w:r>
      <w:r>
        <w:rPr>
          <w:spacing w:val="32"/>
        </w:rPr>
        <w:t>защито</w:t>
      </w:r>
      <w:r>
        <w:t>й</w:t>
      </w:r>
      <w:r>
        <w:rPr>
          <w:spacing w:val="6"/>
        </w:rPr>
        <w:t xml:space="preserve"> </w:t>
      </w:r>
      <w:r>
        <w:rPr>
          <w:spacing w:val="32"/>
        </w:rPr>
        <w:t>своег</w:t>
      </w:r>
      <w:r>
        <w:t>о</w:t>
      </w:r>
      <w:r>
        <w:rPr>
          <w:spacing w:val="6"/>
        </w:rPr>
        <w:t xml:space="preserve"> </w:t>
      </w:r>
      <w:r>
        <w:rPr>
          <w:spacing w:val="32"/>
        </w:rPr>
        <w:t>законног</w:t>
      </w:r>
      <w:r>
        <w:t>о</w:t>
      </w:r>
      <w:r>
        <w:rPr>
          <w:spacing w:val="7"/>
        </w:rPr>
        <w:t xml:space="preserve"> </w:t>
      </w:r>
      <w:r>
        <w:rPr>
          <w:spacing w:val="32"/>
        </w:rPr>
        <w:t>прав</w:t>
      </w:r>
      <w:r>
        <w:t>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32"/>
        </w:rPr>
        <w:t>орган</w:t>
      </w:r>
      <w:r>
        <w:t>ы</w:t>
      </w:r>
      <w:r>
        <w:rPr>
          <w:spacing w:val="2666"/>
        </w:rPr>
        <w:t xml:space="preserve"> </w:t>
      </w:r>
      <w:r>
        <w:rPr>
          <w:spacing w:val="29"/>
        </w:rPr>
        <w:t>прокуратур</w:t>
      </w:r>
      <w:r>
        <w:t>ы</w:t>
      </w:r>
      <w:r>
        <w:rPr>
          <w:spacing w:val="7"/>
        </w:rPr>
        <w:t xml:space="preserve"> </w:t>
      </w:r>
      <w:r>
        <w:rPr>
          <w:spacing w:val="29"/>
        </w:rPr>
        <w:t>дл</w:t>
      </w:r>
      <w:r>
        <w:t>я</w:t>
      </w:r>
      <w:r>
        <w:rPr>
          <w:spacing w:val="8"/>
        </w:rPr>
        <w:t xml:space="preserve"> </w:t>
      </w:r>
      <w:r>
        <w:rPr>
          <w:spacing w:val="29"/>
        </w:rPr>
        <w:t>приняти</w:t>
      </w:r>
      <w:r>
        <w:t>я</w:t>
      </w:r>
      <w:r>
        <w:rPr>
          <w:spacing w:val="8"/>
        </w:rPr>
        <w:t xml:space="preserve"> </w:t>
      </w:r>
      <w:r>
        <w:rPr>
          <w:spacing w:val="29"/>
        </w:rPr>
        <w:t>соответствующи</w:t>
      </w:r>
      <w:r>
        <w:t>х</w:t>
      </w:r>
      <w:r>
        <w:rPr>
          <w:spacing w:val="7"/>
        </w:rPr>
        <w:t xml:space="preserve"> </w:t>
      </w:r>
      <w:r>
        <w:rPr>
          <w:spacing w:val="29"/>
        </w:rPr>
        <w:t>ме</w:t>
      </w:r>
      <w:r>
        <w:t>р</w:t>
      </w:r>
      <w:r>
        <w:rPr>
          <w:spacing w:val="8"/>
        </w:rPr>
        <w:t xml:space="preserve"> </w:t>
      </w:r>
      <w:r>
        <w:rPr>
          <w:spacing w:val="29"/>
        </w:rPr>
        <w:t>прокурорског</w:t>
      </w:r>
      <w:r>
        <w:t>о</w:t>
      </w:r>
      <w:r>
        <w:rPr>
          <w:spacing w:val="2776"/>
        </w:rPr>
        <w:t xml:space="preserve"> </w:t>
      </w:r>
      <w:r>
        <w:rPr>
          <w:spacing w:val="32"/>
        </w:rPr>
        <w:t>реагирования</w:t>
      </w:r>
      <w:r>
        <w:t>.</w:t>
      </w:r>
      <w:r>
        <w:rPr>
          <w:spacing w:val="8"/>
        </w:rPr>
        <w:t xml:space="preserve"> </w:t>
      </w:r>
      <w:r>
        <w:rPr>
          <w:spacing w:val="32"/>
        </w:rPr>
        <w:t>Эт</w:t>
      </w:r>
      <w:r>
        <w:t>а</w:t>
      </w:r>
      <w:r>
        <w:rPr>
          <w:spacing w:val="8"/>
        </w:rPr>
        <w:t xml:space="preserve"> </w:t>
      </w:r>
      <w:r>
        <w:rPr>
          <w:spacing w:val="32"/>
        </w:rPr>
        <w:t>позици</w:t>
      </w:r>
      <w:r>
        <w:t>я</w:t>
      </w:r>
      <w:r>
        <w:rPr>
          <w:spacing w:val="9"/>
        </w:rPr>
        <w:t xml:space="preserve"> </w:t>
      </w:r>
      <w:r>
        <w:rPr>
          <w:spacing w:val="32"/>
        </w:rPr>
        <w:t>соответствуе</w:t>
      </w:r>
      <w:r>
        <w:t>т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32"/>
        </w:rPr>
        <w:t>положения</w:t>
      </w:r>
      <w:r>
        <w:t>м</w:t>
      </w:r>
      <w:r>
        <w:rPr>
          <w:spacing w:val="9"/>
        </w:rPr>
        <w:t xml:space="preserve"> </w:t>
      </w:r>
      <w:r>
        <w:rPr>
          <w:spacing w:val="32"/>
        </w:rPr>
        <w:t>ст</w:t>
      </w:r>
      <w:r>
        <w:t>.</w:t>
      </w:r>
      <w:r>
        <w:rPr>
          <w:spacing w:val="8"/>
        </w:rPr>
        <w:t xml:space="preserve"> </w:t>
      </w:r>
      <w:r>
        <w:rPr>
          <w:spacing w:val="15"/>
        </w:rPr>
        <w:t>11</w:t>
      </w:r>
      <w:r>
        <w:rPr>
          <w:spacing w:val="2798"/>
        </w:rPr>
        <w:t xml:space="preserve"> </w:t>
      </w:r>
      <w:r>
        <w:rPr>
          <w:spacing w:val="9"/>
        </w:rPr>
        <w:t>Европейской</w:t>
      </w:r>
      <w:r>
        <w:rPr>
          <w:spacing w:val="41"/>
        </w:rPr>
        <w:t xml:space="preserve"> </w:t>
      </w:r>
      <w:r>
        <w:rPr>
          <w:spacing w:val="8"/>
        </w:rPr>
        <w:t>хартии</w:t>
      </w:r>
      <w:r>
        <w:rPr>
          <w:spacing w:val="42"/>
        </w:rPr>
        <w:t xml:space="preserve"> </w:t>
      </w:r>
      <w:r>
        <w:rPr>
          <w:spacing w:val="8"/>
        </w:rPr>
        <w:t>местного</w:t>
      </w:r>
      <w:r>
        <w:rPr>
          <w:spacing w:val="42"/>
        </w:rPr>
        <w:t xml:space="preserve"> </w:t>
      </w:r>
      <w:r>
        <w:rPr>
          <w:spacing w:val="9"/>
        </w:rPr>
        <w:t>самоуправления,</w:t>
      </w:r>
      <w:r>
        <w:rPr>
          <w:spacing w:val="42"/>
        </w:rPr>
        <w:t xml:space="preserve"> </w:t>
      </w:r>
      <w:r>
        <w:rPr>
          <w:spacing w:val="6"/>
        </w:rPr>
        <w:t>где</w:t>
      </w:r>
      <w:r>
        <w:rPr>
          <w:spacing w:val="41"/>
        </w:rPr>
        <w:t xml:space="preserve"> </w:t>
      </w:r>
      <w:r>
        <w:rPr>
          <w:spacing w:val="8"/>
        </w:rPr>
        <w:t>говорится</w:t>
      </w:r>
      <w:r>
        <w:rPr>
          <w:spacing w:val="42"/>
        </w:rPr>
        <w:t xml:space="preserve"> </w:t>
      </w:r>
      <w:r>
        <w:rPr>
          <w:spacing w:val="4"/>
        </w:rPr>
        <w:t>об</w:t>
      </w:r>
      <w:r>
        <w:rPr>
          <w:spacing w:val="42"/>
        </w:rPr>
        <w:t xml:space="preserve"> </w:t>
      </w:r>
      <w:r>
        <w:rPr>
          <w:spacing w:val="10"/>
        </w:rPr>
        <w:t>органах</w:t>
      </w:r>
      <w:r>
        <w:rPr>
          <w:spacing w:val="49"/>
          <w:w w:val="101"/>
        </w:rPr>
        <w:t xml:space="preserve"> </w:t>
      </w:r>
      <w:r>
        <w:rPr>
          <w:spacing w:val="5"/>
        </w:rPr>
        <w:t>местного</w:t>
      </w:r>
      <w:r>
        <w:rPr>
          <w:spacing w:val="38"/>
        </w:rPr>
        <w:t xml:space="preserve"> </w:t>
      </w:r>
      <w:r>
        <w:rPr>
          <w:spacing w:val="5"/>
        </w:rPr>
        <w:t>самоуправления</w:t>
      </w:r>
      <w:r>
        <w:rPr>
          <w:spacing w:val="39"/>
        </w:rPr>
        <w:t xml:space="preserve"> </w:t>
      </w:r>
      <w:r>
        <w:rPr>
          <w:spacing w:val="3"/>
        </w:rPr>
        <w:t>как</w:t>
      </w:r>
      <w:r>
        <w:rPr>
          <w:spacing w:val="39"/>
        </w:rPr>
        <w:t xml:space="preserve"> </w:t>
      </w:r>
      <w:r>
        <w:rPr>
          <w:spacing w:val="5"/>
        </w:rPr>
        <w:t>субъектах</w:t>
      </w:r>
      <w:r>
        <w:rPr>
          <w:spacing w:val="39"/>
        </w:rPr>
        <w:t xml:space="preserve"> </w:t>
      </w:r>
      <w:r>
        <w:rPr>
          <w:spacing w:val="4"/>
        </w:rPr>
        <w:t>права</w:t>
      </w:r>
      <w:r>
        <w:rPr>
          <w:spacing w:val="39"/>
        </w:rPr>
        <w:t xml:space="preserve"> </w:t>
      </w:r>
      <w:r>
        <w:rPr>
          <w:spacing w:val="5"/>
        </w:rPr>
        <w:t>государственной</w:t>
      </w:r>
      <w:r>
        <w:rPr>
          <w:spacing w:val="39"/>
        </w:rPr>
        <w:t xml:space="preserve"> </w:t>
      </w:r>
      <w:r>
        <w:rPr>
          <w:spacing w:val="6"/>
        </w:rPr>
        <w:t>защиты.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К</w:t>
      </w:r>
      <w:r>
        <w:rPr>
          <w:spacing w:val="38"/>
        </w:rPr>
        <w:t xml:space="preserve"> </w:t>
      </w:r>
      <w:r>
        <w:rPr>
          <w:spacing w:val="7"/>
        </w:rPr>
        <w:t>мерам</w:t>
      </w:r>
      <w:r>
        <w:rPr>
          <w:spacing w:val="39"/>
        </w:rPr>
        <w:t xml:space="preserve"> </w:t>
      </w:r>
      <w:r>
        <w:rPr>
          <w:spacing w:val="8"/>
        </w:rPr>
        <w:t>прокурорского</w:t>
      </w:r>
      <w:r>
        <w:rPr>
          <w:spacing w:val="38"/>
        </w:rPr>
        <w:t xml:space="preserve"> </w:t>
      </w:r>
      <w:r>
        <w:rPr>
          <w:spacing w:val="8"/>
        </w:rPr>
        <w:t>реагирования,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8"/>
        </w:rPr>
        <w:t>частности,</w:t>
      </w:r>
      <w:r>
        <w:rPr>
          <w:spacing w:val="38"/>
        </w:rPr>
        <w:t xml:space="preserve"> </w:t>
      </w:r>
      <w:r>
        <w:rPr>
          <w:spacing w:val="7"/>
        </w:rPr>
        <w:t>относится</w:t>
      </w:r>
      <w:r>
        <w:rPr>
          <w:spacing w:val="39"/>
        </w:rPr>
        <w:t xml:space="preserve"> </w:t>
      </w:r>
      <w:r>
        <w:rPr>
          <w:spacing w:val="9"/>
        </w:rPr>
        <w:t>принесение</w:t>
      </w:r>
      <w:r>
        <w:rPr>
          <w:spacing w:val="38"/>
          <w:w w:val="101"/>
        </w:rPr>
        <w:t xml:space="preserve"> </w:t>
      </w:r>
      <w:r>
        <w:rPr>
          <w:spacing w:val="7"/>
        </w:rPr>
        <w:t>протеста</w:t>
      </w:r>
      <w:r>
        <w:rPr>
          <w:spacing w:val="36"/>
        </w:rPr>
        <w:t xml:space="preserve"> </w:t>
      </w:r>
      <w:r>
        <w:rPr>
          <w:spacing w:val="4"/>
        </w:rPr>
        <w:t>на</w:t>
      </w:r>
      <w:r>
        <w:rPr>
          <w:spacing w:val="36"/>
        </w:rPr>
        <w:t xml:space="preserve"> </w:t>
      </w:r>
      <w:r>
        <w:rPr>
          <w:spacing w:val="8"/>
        </w:rPr>
        <w:t>противоречащий</w:t>
      </w:r>
      <w:r>
        <w:rPr>
          <w:spacing w:val="36"/>
        </w:rPr>
        <w:t xml:space="preserve"> </w:t>
      </w:r>
      <w:r>
        <w:rPr>
          <w:spacing w:val="7"/>
        </w:rPr>
        <w:t>закону</w:t>
      </w:r>
      <w:r>
        <w:rPr>
          <w:spacing w:val="36"/>
        </w:rPr>
        <w:t xml:space="preserve"> </w:t>
      </w:r>
      <w:r>
        <w:rPr>
          <w:spacing w:val="7"/>
        </w:rPr>
        <w:t>правовой</w:t>
      </w:r>
      <w:r>
        <w:rPr>
          <w:spacing w:val="36"/>
        </w:rPr>
        <w:t xml:space="preserve"> </w:t>
      </w:r>
      <w:r>
        <w:rPr>
          <w:spacing w:val="5"/>
        </w:rPr>
        <w:t>акт</w:t>
      </w:r>
      <w:r>
        <w:rPr>
          <w:spacing w:val="37"/>
        </w:rPr>
        <w:t xml:space="preserve"> </w:t>
      </w:r>
      <w:r>
        <w:rPr>
          <w:spacing w:val="6"/>
        </w:rPr>
        <w:t>либо</w:t>
      </w:r>
      <w:r>
        <w:rPr>
          <w:spacing w:val="36"/>
        </w:rPr>
        <w:t xml:space="preserve"> </w:t>
      </w:r>
      <w:r>
        <w:rPr>
          <w:spacing w:val="8"/>
        </w:rPr>
        <w:t>представление</w:t>
      </w:r>
      <w:r>
        <w:rPr>
          <w:spacing w:val="36"/>
        </w:rPr>
        <w:t xml:space="preserve"> </w:t>
      </w:r>
      <w:r>
        <w:rPr>
          <w:spacing w:val="9"/>
        </w:rPr>
        <w:t>об</w:t>
      </w:r>
      <w:r>
        <w:rPr>
          <w:spacing w:val="60"/>
          <w:w w:val="101"/>
        </w:rPr>
        <w:t xml:space="preserve"> </w:t>
      </w:r>
      <w:r>
        <w:rPr>
          <w:spacing w:val="4"/>
        </w:rPr>
        <w:t>устранении</w:t>
      </w:r>
      <w:r>
        <w:rPr>
          <w:spacing w:val="43"/>
        </w:rPr>
        <w:t xml:space="preserve"> </w:t>
      </w:r>
      <w:r>
        <w:rPr>
          <w:spacing w:val="4"/>
        </w:rPr>
        <w:t>нарушений</w:t>
      </w:r>
      <w:r>
        <w:rPr>
          <w:spacing w:val="44"/>
        </w:rPr>
        <w:t xml:space="preserve"> </w:t>
      </w:r>
      <w:r>
        <w:rPr>
          <w:spacing w:val="5"/>
        </w:rPr>
        <w:t>закона.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22"/>
        </w:rPr>
        <w:t xml:space="preserve"> </w:t>
      </w:r>
      <w:r>
        <w:rPr>
          <w:spacing w:val="39"/>
        </w:rPr>
        <w:t>установленны</w:t>
      </w:r>
      <w:r>
        <w:t>х</w:t>
      </w:r>
      <w:r>
        <w:rPr>
          <w:spacing w:val="23"/>
        </w:rPr>
        <w:t xml:space="preserve"> </w:t>
      </w:r>
      <w:r>
        <w:rPr>
          <w:spacing w:val="39"/>
        </w:rPr>
        <w:t>законо</w:t>
      </w:r>
      <w:r>
        <w:t>м</w:t>
      </w:r>
      <w:r>
        <w:rPr>
          <w:spacing w:val="23"/>
        </w:rPr>
        <w:t xml:space="preserve"> </w:t>
      </w:r>
      <w:r>
        <w:rPr>
          <w:spacing w:val="39"/>
        </w:rPr>
        <w:t>случая</w:t>
      </w:r>
      <w:r>
        <w:t>х</w:t>
      </w:r>
      <w:r>
        <w:rPr>
          <w:spacing w:val="23"/>
        </w:rPr>
        <w:t xml:space="preserve"> </w:t>
      </w:r>
      <w:r>
        <w:rPr>
          <w:spacing w:val="39"/>
        </w:rPr>
        <w:t>прокуро</w:t>
      </w:r>
      <w:r>
        <w:t>р</w:t>
      </w:r>
      <w:r>
        <w:rPr>
          <w:spacing w:val="23"/>
        </w:rPr>
        <w:t xml:space="preserve"> </w:t>
      </w:r>
      <w:r>
        <w:rPr>
          <w:spacing w:val="39"/>
        </w:rPr>
        <w:t>вправ</w:t>
      </w:r>
      <w:r>
        <w:t>е</w:t>
      </w:r>
      <w:r>
        <w:rPr>
          <w:spacing w:val="23"/>
        </w:rPr>
        <w:t xml:space="preserve"> </w:t>
      </w:r>
      <w:r>
        <w:rPr>
          <w:spacing w:val="39"/>
        </w:rPr>
        <w:t>вынест</w:t>
      </w:r>
      <w:r>
        <w:t>и</w:t>
      </w:r>
      <w:r>
        <w:rPr>
          <w:spacing w:val="3326"/>
        </w:rPr>
        <w:t xml:space="preserve"> </w:t>
      </w:r>
      <w:r>
        <w:rPr>
          <w:spacing w:val="41"/>
        </w:rPr>
        <w:t>предостережени</w:t>
      </w:r>
      <w:r>
        <w:t>е</w:t>
      </w:r>
      <w:r>
        <w:rPr>
          <w:spacing w:val="30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rPr>
          <w:spacing w:val="41"/>
        </w:rPr>
        <w:t>недопустимост</w:t>
      </w:r>
      <w:r>
        <w:t>и</w:t>
      </w:r>
      <w:r>
        <w:rPr>
          <w:spacing w:val="30"/>
        </w:rPr>
        <w:t xml:space="preserve"> </w:t>
      </w:r>
      <w:r>
        <w:rPr>
          <w:spacing w:val="41"/>
        </w:rPr>
        <w:t>нарушени</w:t>
      </w:r>
      <w:r>
        <w:t>я</w:t>
      </w:r>
      <w:r>
        <w:rPr>
          <w:spacing w:val="31"/>
        </w:rPr>
        <w:t xml:space="preserve"> </w:t>
      </w:r>
      <w:r>
        <w:rPr>
          <w:spacing w:val="41"/>
        </w:rPr>
        <w:t>закон</w:t>
      </w:r>
      <w:r>
        <w:t>а</w:t>
      </w:r>
      <w:r>
        <w:rPr>
          <w:spacing w:val="30"/>
        </w:rPr>
        <w:t xml:space="preserve"> </w:t>
      </w:r>
      <w:r>
        <w:rPr>
          <w:spacing w:val="41"/>
        </w:rPr>
        <w:t>либ</w:t>
      </w:r>
      <w:r>
        <w:t>о</w:t>
      </w:r>
      <w:r>
        <w:rPr>
          <w:spacing w:val="3580"/>
        </w:rPr>
        <w:t xml:space="preserve"> </w:t>
      </w:r>
      <w:r>
        <w:rPr>
          <w:spacing w:val="12"/>
        </w:rPr>
        <w:t>постановление</w:t>
      </w:r>
      <w:r>
        <w:rPr>
          <w:spacing w:val="50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rPr>
          <w:spacing w:val="12"/>
        </w:rPr>
        <w:t>возбуждении</w:t>
      </w:r>
      <w:r>
        <w:rPr>
          <w:spacing w:val="50"/>
        </w:rPr>
        <w:t xml:space="preserve"> </w:t>
      </w:r>
      <w:r>
        <w:rPr>
          <w:spacing w:val="12"/>
        </w:rPr>
        <w:t>уголовного</w:t>
      </w:r>
      <w:r>
        <w:rPr>
          <w:spacing w:val="51"/>
        </w:rPr>
        <w:t xml:space="preserve"> </w:t>
      </w:r>
      <w:r>
        <w:rPr>
          <w:spacing w:val="10"/>
        </w:rPr>
        <w:t>дела</w:t>
      </w:r>
      <w:r>
        <w:rPr>
          <w:spacing w:val="50"/>
        </w:rPr>
        <w:t xml:space="preserve"> </w:t>
      </w:r>
      <w:r>
        <w:rPr>
          <w:spacing w:val="9"/>
        </w:rPr>
        <w:t>или</w:t>
      </w:r>
      <w:r>
        <w:rPr>
          <w:spacing w:val="50"/>
        </w:rPr>
        <w:t xml:space="preserve"> </w:t>
      </w:r>
      <w:r>
        <w:rPr>
          <w:spacing w:val="14"/>
        </w:rPr>
        <w:t>административного</w:t>
      </w:r>
      <w:r>
        <w:rPr>
          <w:spacing w:val="63"/>
          <w:w w:val="101"/>
        </w:rPr>
        <w:t xml:space="preserve"> </w:t>
      </w:r>
      <w:r>
        <w:rPr>
          <w:spacing w:val="5"/>
        </w:rPr>
        <w:t>производства,</w:t>
      </w:r>
      <w:r>
        <w:rPr>
          <w:spacing w:val="30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rPr>
          <w:spacing w:val="4"/>
        </w:rPr>
        <w:t>также</w:t>
      </w:r>
      <w:r>
        <w:rPr>
          <w:spacing w:val="30"/>
        </w:rPr>
        <w:t xml:space="preserve"> </w:t>
      </w:r>
      <w:r>
        <w:rPr>
          <w:spacing w:val="5"/>
        </w:rPr>
        <w:t>принять</w:t>
      </w:r>
      <w:r>
        <w:rPr>
          <w:spacing w:val="31"/>
        </w:rPr>
        <w:t xml:space="preserve"> </w:t>
      </w:r>
      <w:r>
        <w:rPr>
          <w:spacing w:val="4"/>
        </w:rPr>
        <w:t>иные</w:t>
      </w:r>
      <w:r>
        <w:rPr>
          <w:spacing w:val="31"/>
        </w:rPr>
        <w:t xml:space="preserve"> </w:t>
      </w:r>
      <w:r>
        <w:rPr>
          <w:spacing w:val="6"/>
        </w:rPr>
        <w:t>меры.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9"/>
        </w:rPr>
        <w:t>Наряду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rPr>
          <w:spacing w:val="10"/>
        </w:rPr>
        <w:t>прокуратурой</w:t>
      </w:r>
      <w:r>
        <w:rPr>
          <w:spacing w:val="44"/>
        </w:rPr>
        <w:t xml:space="preserve"> </w:t>
      </w:r>
      <w:r>
        <w:rPr>
          <w:spacing w:val="10"/>
        </w:rPr>
        <w:t>граждане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11"/>
        </w:rPr>
        <w:t>муниципальные</w:t>
      </w:r>
      <w:r>
        <w:rPr>
          <w:spacing w:val="44"/>
        </w:rPr>
        <w:t xml:space="preserve"> </w:t>
      </w:r>
      <w:r>
        <w:rPr>
          <w:spacing w:val="10"/>
        </w:rPr>
        <w:t>образования</w:t>
      </w:r>
      <w:r>
        <w:rPr>
          <w:spacing w:val="44"/>
        </w:rPr>
        <w:t xml:space="preserve"> </w:t>
      </w:r>
      <w:r>
        <w:rPr>
          <w:spacing w:val="12"/>
        </w:rPr>
        <w:t>вправе</w:t>
      </w:r>
      <w:r>
        <w:rPr>
          <w:spacing w:val="68"/>
          <w:w w:val="101"/>
        </w:rPr>
        <w:t xml:space="preserve"> </w:t>
      </w:r>
      <w:r>
        <w:rPr>
          <w:spacing w:val="24"/>
        </w:rPr>
        <w:t>осуществлят</w:t>
      </w:r>
      <w:r>
        <w:t>ь</w:t>
      </w:r>
      <w:r>
        <w:rPr>
          <w:spacing w:val="69"/>
        </w:rPr>
        <w:t xml:space="preserve"> </w:t>
      </w:r>
      <w:r>
        <w:rPr>
          <w:spacing w:val="24"/>
        </w:rPr>
        <w:t>защит</w:t>
      </w:r>
      <w:r>
        <w:t>у</w:t>
      </w:r>
      <w:r>
        <w:rPr>
          <w:spacing w:val="69"/>
        </w:rPr>
        <w:t xml:space="preserve"> </w:t>
      </w:r>
      <w:r>
        <w:rPr>
          <w:spacing w:val="24"/>
        </w:rPr>
        <w:t>интересо</w:t>
      </w:r>
      <w:r>
        <w:t>в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17"/>
        </w:rPr>
        <w:t>прав</w:t>
      </w:r>
      <w:r>
        <w:rPr>
          <w:spacing w:val="69"/>
        </w:rPr>
        <w:t xml:space="preserve"> </w:t>
      </w:r>
      <w:r>
        <w:rPr>
          <w:spacing w:val="24"/>
        </w:rPr>
        <w:t>местног</w:t>
      </w:r>
      <w:r>
        <w:t>о</w:t>
      </w:r>
      <w:r>
        <w:rPr>
          <w:spacing w:val="69"/>
        </w:rPr>
        <w:t xml:space="preserve"> </w:t>
      </w:r>
      <w:r>
        <w:rPr>
          <w:spacing w:val="24"/>
        </w:rPr>
        <w:t>самоуправления</w:t>
      </w:r>
      <w:r>
        <w:t>,</w:t>
      </w:r>
      <w:r>
        <w:rPr>
          <w:spacing w:val="2207"/>
        </w:rPr>
        <w:t xml:space="preserve"> </w:t>
      </w:r>
      <w:r>
        <w:rPr>
          <w:spacing w:val="4"/>
        </w:rPr>
        <w:t>гарантированных</w:t>
      </w:r>
      <w:r>
        <w:rPr>
          <w:spacing w:val="44"/>
        </w:rPr>
        <w:t xml:space="preserve"> </w:t>
      </w:r>
      <w:r>
        <w:rPr>
          <w:spacing w:val="4"/>
        </w:rPr>
        <w:t>государством</w:t>
      </w:r>
      <w:r>
        <w:rPr>
          <w:spacing w:val="45"/>
        </w:rPr>
        <w:t xml:space="preserve"> </w:t>
      </w:r>
      <w:r>
        <w:rPr>
          <w:spacing w:val="3"/>
        </w:rPr>
        <w:t>иными</w:t>
      </w:r>
      <w:r>
        <w:rPr>
          <w:spacing w:val="45"/>
        </w:rPr>
        <w:t xml:space="preserve"> </w:t>
      </w:r>
      <w:r>
        <w:rPr>
          <w:spacing w:val="5"/>
        </w:rPr>
        <w:t>способами.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4"/>
        </w:rPr>
        <w:t>Защита</w:t>
      </w:r>
      <w:r>
        <w:rPr>
          <w:spacing w:val="33"/>
        </w:rPr>
        <w:t xml:space="preserve"> </w:t>
      </w:r>
      <w:r>
        <w:rPr>
          <w:spacing w:val="4"/>
        </w:rPr>
        <w:t>через</w:t>
      </w:r>
      <w:r>
        <w:rPr>
          <w:spacing w:val="33"/>
        </w:rPr>
        <w:t xml:space="preserve"> </w:t>
      </w:r>
      <w:r>
        <w:rPr>
          <w:spacing w:val="5"/>
        </w:rPr>
        <w:t>обращения</w:t>
      </w:r>
      <w:r>
        <w:rPr>
          <w:spacing w:val="33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rPr>
          <w:spacing w:val="5"/>
        </w:rPr>
        <w:t>вышестоящему</w:t>
      </w:r>
      <w:r>
        <w:rPr>
          <w:spacing w:val="33"/>
        </w:rPr>
        <w:t xml:space="preserve"> </w:t>
      </w:r>
      <w:r>
        <w:rPr>
          <w:spacing w:val="4"/>
        </w:rPr>
        <w:t>органу</w:t>
      </w:r>
      <w:r>
        <w:rPr>
          <w:spacing w:val="33"/>
        </w:rPr>
        <w:t xml:space="preserve"> </w:t>
      </w:r>
      <w:r>
        <w:rPr>
          <w:spacing w:val="6"/>
        </w:rPr>
        <w:t>(лицу)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38"/>
        </w:rPr>
        <w:t>Конституцие</w:t>
      </w:r>
      <w:r>
        <w:t>й</w:t>
      </w:r>
      <w:r>
        <w:rPr>
          <w:spacing w:val="19"/>
        </w:rPr>
        <w:t xml:space="preserve"> </w:t>
      </w:r>
      <w:r>
        <w:rPr>
          <w:spacing w:val="18"/>
        </w:rPr>
        <w:t>РФ</w:t>
      </w:r>
      <w:r>
        <w:rPr>
          <w:spacing w:val="20"/>
        </w:rPr>
        <w:t xml:space="preserve"> </w:t>
      </w:r>
      <w:r>
        <w:rPr>
          <w:spacing w:val="38"/>
        </w:rPr>
        <w:t>закреплен</w:t>
      </w:r>
      <w:r>
        <w:t>о</w:t>
      </w:r>
      <w:r>
        <w:rPr>
          <w:spacing w:val="19"/>
        </w:rPr>
        <w:t xml:space="preserve"> </w:t>
      </w:r>
      <w:r>
        <w:rPr>
          <w:spacing w:val="38"/>
        </w:rPr>
        <w:t>прав</w:t>
      </w:r>
      <w:r>
        <w:t>о</w:t>
      </w:r>
      <w:r>
        <w:rPr>
          <w:spacing w:val="20"/>
        </w:rPr>
        <w:t xml:space="preserve"> </w:t>
      </w:r>
      <w:r>
        <w:rPr>
          <w:spacing w:val="38"/>
        </w:rPr>
        <w:t>гражда</w:t>
      </w:r>
      <w:r>
        <w:t>н</w:t>
      </w:r>
      <w:r>
        <w:rPr>
          <w:spacing w:val="20"/>
        </w:rPr>
        <w:t xml:space="preserve"> </w:t>
      </w:r>
      <w:r>
        <w:rPr>
          <w:spacing w:val="18"/>
        </w:rPr>
        <w:t>на</w:t>
      </w:r>
      <w:r>
        <w:rPr>
          <w:spacing w:val="19"/>
        </w:rPr>
        <w:t xml:space="preserve"> </w:t>
      </w:r>
      <w:r>
        <w:rPr>
          <w:spacing w:val="38"/>
        </w:rPr>
        <w:t>обращени</w:t>
      </w:r>
      <w:r>
        <w:t>е</w:t>
      </w:r>
      <w:r>
        <w:rPr>
          <w:spacing w:val="20"/>
        </w:rPr>
        <w:t xml:space="preserve"> </w:t>
      </w:r>
      <w:r>
        <w:t>в</w:t>
      </w:r>
      <w:r>
        <w:rPr>
          <w:spacing w:val="2967"/>
          <w:w w:val="101"/>
        </w:rPr>
        <w:t xml:space="preserve"> </w:t>
      </w:r>
      <w:r>
        <w:rPr>
          <w:spacing w:val="21"/>
        </w:rPr>
        <w:t>государственны</w:t>
      </w:r>
      <w:r>
        <w:t>е</w:t>
      </w:r>
      <w:r>
        <w:rPr>
          <w:spacing w:val="61"/>
        </w:rPr>
        <w:t xml:space="preserve"> </w:t>
      </w:r>
      <w:r>
        <w:rPr>
          <w:spacing w:val="17"/>
        </w:rPr>
        <w:t>органы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rPr>
          <w:spacing w:val="17"/>
        </w:rPr>
        <w:t>органы</w:t>
      </w:r>
      <w:r>
        <w:rPr>
          <w:spacing w:val="61"/>
        </w:rPr>
        <w:t xml:space="preserve"> </w:t>
      </w:r>
      <w:r>
        <w:rPr>
          <w:spacing w:val="18"/>
        </w:rPr>
        <w:t>местного</w:t>
      </w:r>
      <w:r>
        <w:rPr>
          <w:spacing w:val="61"/>
        </w:rPr>
        <w:t xml:space="preserve"> </w:t>
      </w:r>
      <w:r>
        <w:rPr>
          <w:spacing w:val="21"/>
        </w:rPr>
        <w:t>самоуправлени</w:t>
      </w:r>
      <w:r>
        <w:t>я</w:t>
      </w:r>
      <w:r>
        <w:rPr>
          <w:spacing w:val="60"/>
        </w:rPr>
        <w:t xml:space="preserve"> </w:t>
      </w:r>
      <w:r>
        <w:rPr>
          <w:spacing w:val="15"/>
        </w:rPr>
        <w:t>(ст.</w:t>
      </w:r>
      <w:r>
        <w:rPr>
          <w:spacing w:val="61"/>
        </w:rPr>
        <w:t xml:space="preserve"> </w:t>
      </w:r>
      <w:r>
        <w:rPr>
          <w:spacing w:val="10"/>
        </w:rPr>
        <w:t>33</w:t>
      </w:r>
      <w:r>
        <w:rPr>
          <w:spacing w:val="1152"/>
        </w:rPr>
        <w:t xml:space="preserve"> </w:t>
      </w:r>
      <w:r>
        <w:rPr>
          <w:spacing w:val="9"/>
        </w:rPr>
        <w:t>Конституции</w:t>
      </w:r>
      <w:r>
        <w:rPr>
          <w:spacing w:val="39"/>
        </w:rPr>
        <w:t xml:space="preserve"> </w:t>
      </w:r>
      <w:r>
        <w:rPr>
          <w:spacing w:val="7"/>
        </w:rPr>
        <w:t>РФ),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6"/>
        </w:rPr>
        <w:t>том</w:t>
      </w:r>
      <w:r>
        <w:rPr>
          <w:spacing w:val="40"/>
        </w:rPr>
        <w:t xml:space="preserve"> </w:t>
      </w:r>
      <w:r>
        <w:rPr>
          <w:spacing w:val="7"/>
        </w:rPr>
        <w:t>числе</w:t>
      </w:r>
      <w:r>
        <w:rPr>
          <w:spacing w:val="39"/>
        </w:rPr>
        <w:t xml:space="preserve"> </w:t>
      </w:r>
      <w:r>
        <w:rPr>
          <w:spacing w:val="9"/>
        </w:rPr>
        <w:t>обжалование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9"/>
        </w:rPr>
        <w:t>административном</w:t>
      </w:r>
      <w:r>
        <w:rPr>
          <w:spacing w:val="39"/>
        </w:rPr>
        <w:t xml:space="preserve"> </w:t>
      </w:r>
      <w:r>
        <w:rPr>
          <w:spacing w:val="10"/>
        </w:rPr>
        <w:t>порядке</w:t>
      </w:r>
      <w:r>
        <w:rPr>
          <w:spacing w:val="33"/>
          <w:w w:val="101"/>
        </w:rPr>
        <w:t xml:space="preserve"> </w:t>
      </w:r>
      <w:r>
        <w:rPr>
          <w:spacing w:val="7"/>
        </w:rPr>
        <w:t>(в</w:t>
      </w:r>
      <w:r>
        <w:rPr>
          <w:spacing w:val="52"/>
        </w:rPr>
        <w:t xml:space="preserve"> </w:t>
      </w:r>
      <w:r>
        <w:rPr>
          <w:spacing w:val="14"/>
        </w:rPr>
        <w:t>вышестоящий</w:t>
      </w:r>
      <w:r>
        <w:rPr>
          <w:spacing w:val="52"/>
        </w:rPr>
        <w:t xml:space="preserve"> </w:t>
      </w:r>
      <w:r>
        <w:rPr>
          <w:spacing w:val="13"/>
        </w:rPr>
        <w:t>орган)</w:t>
      </w:r>
      <w:r>
        <w:rPr>
          <w:spacing w:val="53"/>
        </w:rPr>
        <w:t xml:space="preserve"> </w:t>
      </w:r>
      <w:r>
        <w:rPr>
          <w:spacing w:val="13"/>
        </w:rPr>
        <w:t>действий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13"/>
        </w:rPr>
        <w:t>решений</w:t>
      </w:r>
      <w:r>
        <w:rPr>
          <w:spacing w:val="52"/>
        </w:rPr>
        <w:t xml:space="preserve"> </w:t>
      </w:r>
      <w:r>
        <w:rPr>
          <w:spacing w:val="13"/>
        </w:rPr>
        <w:t>органов</w:t>
      </w:r>
      <w:r>
        <w:rPr>
          <w:spacing w:val="53"/>
        </w:rPr>
        <w:t xml:space="preserve"> </w:t>
      </w:r>
      <w:r>
        <w:rPr>
          <w:spacing w:val="16"/>
        </w:rPr>
        <w:t>государственной</w:t>
      </w:r>
      <w:r>
        <w:rPr>
          <w:spacing w:val="61"/>
          <w:w w:val="101"/>
        </w:rPr>
        <w:t xml:space="preserve"> </w:t>
      </w:r>
      <w:r>
        <w:rPr>
          <w:spacing w:val="16"/>
        </w:rPr>
        <w:t>власти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rPr>
          <w:spacing w:val="17"/>
        </w:rPr>
        <w:t>местного</w:t>
      </w:r>
      <w:r>
        <w:rPr>
          <w:spacing w:val="56"/>
        </w:rPr>
        <w:t xml:space="preserve"> </w:t>
      </w:r>
      <w:r>
        <w:rPr>
          <w:spacing w:val="18"/>
        </w:rPr>
        <w:t>самоуправления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9"/>
        </w:rPr>
        <w:t>их</w:t>
      </w:r>
      <w:r>
        <w:rPr>
          <w:spacing w:val="56"/>
        </w:rPr>
        <w:t xml:space="preserve"> </w:t>
      </w:r>
      <w:r>
        <w:rPr>
          <w:spacing w:val="18"/>
        </w:rPr>
        <w:t>должностных</w:t>
      </w:r>
      <w:r>
        <w:rPr>
          <w:spacing w:val="56"/>
        </w:rPr>
        <w:t xml:space="preserve"> </w:t>
      </w:r>
      <w:r>
        <w:rPr>
          <w:spacing w:val="14"/>
        </w:rPr>
        <w:t>лиц.</w:t>
      </w:r>
      <w:r>
        <w:rPr>
          <w:spacing w:val="56"/>
        </w:rPr>
        <w:t xml:space="preserve"> </w:t>
      </w:r>
      <w:r>
        <w:rPr>
          <w:spacing w:val="13"/>
        </w:rPr>
        <w:t>При</w:t>
      </w:r>
      <w:r>
        <w:rPr>
          <w:spacing w:val="56"/>
        </w:rPr>
        <w:t xml:space="preserve"> </w:t>
      </w:r>
      <w:r>
        <w:rPr>
          <w:spacing w:val="14"/>
        </w:rPr>
        <w:t>этом</w:t>
      </w:r>
      <w:r>
        <w:rPr>
          <w:spacing w:val="-11"/>
        </w:rPr>
        <w:t xml:space="preserve"> </w:t>
      </w:r>
      <w:r>
        <w:rPr>
          <w:spacing w:val="25"/>
        </w:rPr>
        <w:t>необходим</w:t>
      </w:r>
      <w:r>
        <w:t>о</w:t>
      </w:r>
      <w:r>
        <w:rPr>
          <w:spacing w:val="65"/>
        </w:rPr>
        <w:t xml:space="preserve"> </w:t>
      </w:r>
      <w:r>
        <w:rPr>
          <w:spacing w:val="25"/>
        </w:rPr>
        <w:t>имет</w:t>
      </w:r>
      <w:r>
        <w:t>ь</w:t>
      </w:r>
      <w:r>
        <w:rPr>
          <w:spacing w:val="65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rPr>
          <w:spacing w:val="25"/>
        </w:rPr>
        <w:t>виду</w:t>
      </w:r>
      <w:r>
        <w:t>,</w:t>
      </w:r>
      <w:r>
        <w:rPr>
          <w:spacing w:val="65"/>
        </w:rPr>
        <w:t xml:space="preserve"> </w:t>
      </w:r>
      <w:r>
        <w:rPr>
          <w:spacing w:val="16"/>
        </w:rPr>
        <w:t>что</w:t>
      </w:r>
      <w:r>
        <w:rPr>
          <w:spacing w:val="66"/>
        </w:rPr>
        <w:t xml:space="preserve"> </w:t>
      </w:r>
      <w:r>
        <w:rPr>
          <w:spacing w:val="12"/>
        </w:rPr>
        <w:t>не</w:t>
      </w:r>
      <w:r>
        <w:rPr>
          <w:spacing w:val="65"/>
        </w:rPr>
        <w:t xml:space="preserve"> </w:t>
      </w:r>
      <w:r>
        <w:rPr>
          <w:spacing w:val="25"/>
        </w:rPr>
        <w:t>всегд</w:t>
      </w:r>
      <w:r>
        <w:t>а</w:t>
      </w:r>
      <w:r>
        <w:rPr>
          <w:spacing w:val="66"/>
        </w:rPr>
        <w:t xml:space="preserve"> </w:t>
      </w:r>
      <w:r>
        <w:rPr>
          <w:spacing w:val="25"/>
        </w:rPr>
        <w:t>имеетс</w:t>
      </w:r>
      <w:r>
        <w:t>я</w:t>
      </w:r>
      <w:r>
        <w:rPr>
          <w:spacing w:val="65"/>
        </w:rPr>
        <w:t xml:space="preserve"> </w:t>
      </w:r>
      <w:r>
        <w:rPr>
          <w:spacing w:val="25"/>
        </w:rPr>
        <w:t>вышестоящи</w:t>
      </w:r>
      <w:r>
        <w:t>й</w:t>
      </w:r>
      <w:r>
        <w:rPr>
          <w:spacing w:val="66"/>
        </w:rPr>
        <w:t xml:space="preserve"> </w:t>
      </w:r>
      <w:r>
        <w:rPr>
          <w:spacing w:val="12"/>
        </w:rPr>
        <w:t>по</w:t>
      </w:r>
      <w:r>
        <w:rPr>
          <w:spacing w:val="1930"/>
        </w:rPr>
        <w:t xml:space="preserve"> </w:t>
      </w:r>
      <w:r>
        <w:rPr>
          <w:spacing w:val="31"/>
        </w:rPr>
        <w:t>подчиненност</w:t>
      </w:r>
      <w:r>
        <w:t>и</w:t>
      </w:r>
      <w:r>
        <w:rPr>
          <w:spacing w:val="5"/>
        </w:rPr>
        <w:t xml:space="preserve"> </w:t>
      </w:r>
      <w:r>
        <w:rPr>
          <w:spacing w:val="31"/>
        </w:rPr>
        <w:t>орга</w:t>
      </w:r>
      <w:r>
        <w:t>н</w:t>
      </w:r>
      <w:r>
        <w:rPr>
          <w:spacing w:val="5"/>
        </w:rPr>
        <w:t xml:space="preserve"> </w:t>
      </w:r>
      <w:r>
        <w:rPr>
          <w:spacing w:val="31"/>
        </w:rPr>
        <w:t>(лицо)</w:t>
      </w:r>
      <w:r>
        <w:t>.</w:t>
      </w:r>
      <w:r>
        <w:rPr>
          <w:spacing w:val="6"/>
        </w:rPr>
        <w:t xml:space="preserve"> </w:t>
      </w:r>
      <w:r>
        <w:t>К</w:t>
      </w:r>
      <w:r>
        <w:rPr>
          <w:spacing w:val="5"/>
        </w:rPr>
        <w:t xml:space="preserve"> </w:t>
      </w:r>
      <w:r>
        <w:rPr>
          <w:spacing w:val="31"/>
        </w:rPr>
        <w:t>примеру</w:t>
      </w:r>
      <w:r>
        <w:t>,</w:t>
      </w:r>
      <w:r>
        <w:rPr>
          <w:spacing w:val="5"/>
        </w:rPr>
        <w:t xml:space="preserve"> </w:t>
      </w:r>
      <w:r>
        <w:rPr>
          <w:spacing w:val="31"/>
        </w:rPr>
        <w:t>жалоб</w:t>
      </w:r>
      <w:r>
        <w:t>а</w:t>
      </w:r>
      <w:r>
        <w:rPr>
          <w:spacing w:val="6"/>
        </w:rPr>
        <w:t xml:space="preserve"> </w:t>
      </w:r>
      <w:r>
        <w:rPr>
          <w:spacing w:val="31"/>
        </w:rPr>
        <w:t>глав</w:t>
      </w:r>
      <w:r>
        <w:t>е</w:t>
      </w:r>
      <w:r>
        <w:rPr>
          <w:spacing w:val="5"/>
        </w:rPr>
        <w:t xml:space="preserve"> </w:t>
      </w:r>
      <w:r>
        <w:rPr>
          <w:spacing w:val="31"/>
        </w:rPr>
        <w:t>местно</w:t>
      </w:r>
      <w:r>
        <w:t>й</w:t>
      </w:r>
      <w:r>
        <w:rPr>
          <w:spacing w:val="2774"/>
        </w:rPr>
        <w:t xml:space="preserve"> </w:t>
      </w:r>
      <w:r>
        <w:rPr>
          <w:spacing w:val="12"/>
        </w:rPr>
        <w:t>администрации</w:t>
      </w:r>
      <w:r>
        <w:rPr>
          <w:spacing w:val="54"/>
        </w:rPr>
        <w:t xml:space="preserve"> </w:t>
      </w:r>
      <w:r>
        <w:rPr>
          <w:spacing w:val="6"/>
        </w:rPr>
        <w:t>на</w:t>
      </w:r>
      <w:r>
        <w:rPr>
          <w:spacing w:val="54"/>
        </w:rPr>
        <w:t xml:space="preserve"> </w:t>
      </w:r>
      <w:r>
        <w:rPr>
          <w:spacing w:val="12"/>
        </w:rPr>
        <w:t>действия</w:t>
      </w:r>
      <w:r>
        <w:rPr>
          <w:spacing w:val="54"/>
        </w:rPr>
        <w:t xml:space="preserve"> </w:t>
      </w:r>
      <w:r>
        <w:rPr>
          <w:spacing w:val="12"/>
        </w:rPr>
        <w:t>руководителя</w:t>
      </w:r>
      <w:r>
        <w:rPr>
          <w:spacing w:val="54"/>
        </w:rPr>
        <w:t xml:space="preserve"> </w:t>
      </w:r>
      <w:r>
        <w:rPr>
          <w:spacing w:val="12"/>
        </w:rPr>
        <w:t>структурного</w:t>
      </w:r>
      <w:r>
        <w:rPr>
          <w:spacing w:val="54"/>
        </w:rPr>
        <w:t xml:space="preserve"> </w:t>
      </w:r>
      <w:r>
        <w:rPr>
          <w:spacing w:val="14"/>
        </w:rPr>
        <w:t>подразделения</w:t>
      </w:r>
      <w:r>
        <w:rPr>
          <w:spacing w:val="77"/>
          <w:w w:val="101"/>
        </w:rPr>
        <w:t xml:space="preserve"> </w:t>
      </w:r>
      <w:r>
        <w:rPr>
          <w:spacing w:val="8"/>
        </w:rPr>
        <w:t>администрации</w:t>
      </w:r>
      <w:r>
        <w:rPr>
          <w:spacing w:val="38"/>
        </w:rPr>
        <w:t xml:space="preserve"> </w:t>
      </w:r>
      <w:r>
        <w:rPr>
          <w:spacing w:val="7"/>
        </w:rPr>
        <w:t>может</w:t>
      </w:r>
      <w:r>
        <w:rPr>
          <w:spacing w:val="38"/>
        </w:rPr>
        <w:t xml:space="preserve"> </w:t>
      </w:r>
      <w:r>
        <w:rPr>
          <w:spacing w:val="7"/>
        </w:rPr>
        <w:t>привести</w:t>
      </w:r>
      <w:r>
        <w:rPr>
          <w:spacing w:val="39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rPr>
          <w:spacing w:val="7"/>
        </w:rPr>
        <w:t>отмене</w:t>
      </w:r>
      <w:r>
        <w:rPr>
          <w:spacing w:val="39"/>
        </w:rPr>
        <w:t xml:space="preserve"> </w:t>
      </w:r>
      <w:r>
        <w:rPr>
          <w:spacing w:val="7"/>
        </w:rPr>
        <w:t>решением</w:t>
      </w:r>
      <w:r>
        <w:rPr>
          <w:spacing w:val="38"/>
        </w:rPr>
        <w:t xml:space="preserve"> </w:t>
      </w:r>
      <w:r>
        <w:rPr>
          <w:spacing w:val="7"/>
        </w:rPr>
        <w:t>главы</w:t>
      </w:r>
      <w:r>
        <w:rPr>
          <w:spacing w:val="39"/>
        </w:rPr>
        <w:t xml:space="preserve"> </w:t>
      </w:r>
      <w:r>
        <w:rPr>
          <w:spacing w:val="9"/>
        </w:rPr>
        <w:t>администрации</w:t>
      </w:r>
      <w:r>
        <w:rPr>
          <w:spacing w:val="44"/>
          <w:w w:val="101"/>
        </w:rPr>
        <w:t xml:space="preserve"> </w:t>
      </w:r>
      <w:r>
        <w:rPr>
          <w:spacing w:val="23"/>
        </w:rPr>
        <w:t>обжалуемог</w:t>
      </w:r>
      <w:r>
        <w:t>о</w:t>
      </w:r>
      <w:r>
        <w:rPr>
          <w:spacing w:val="65"/>
        </w:rPr>
        <w:t xml:space="preserve"> </w:t>
      </w:r>
      <w:r>
        <w:rPr>
          <w:spacing w:val="23"/>
        </w:rPr>
        <w:t>решени</w:t>
      </w:r>
      <w:r>
        <w:t>я</w:t>
      </w:r>
      <w:r>
        <w:rPr>
          <w:spacing w:val="65"/>
        </w:rPr>
        <w:t xml:space="preserve"> </w:t>
      </w:r>
      <w:r>
        <w:rPr>
          <w:spacing w:val="15"/>
        </w:rPr>
        <w:t>его</w:t>
      </w:r>
      <w:r>
        <w:rPr>
          <w:spacing w:val="65"/>
        </w:rPr>
        <w:t xml:space="preserve"> </w:t>
      </w:r>
      <w:r>
        <w:rPr>
          <w:spacing w:val="23"/>
        </w:rPr>
        <w:t>подчиненного</w:t>
      </w:r>
      <w:r>
        <w:t>.</w:t>
      </w:r>
      <w:r>
        <w:rPr>
          <w:spacing w:val="65"/>
        </w:rPr>
        <w:t xml:space="preserve"> </w:t>
      </w:r>
      <w:r>
        <w:t>А</w:t>
      </w:r>
      <w:r>
        <w:rPr>
          <w:spacing w:val="66"/>
        </w:rPr>
        <w:t xml:space="preserve"> </w:t>
      </w:r>
      <w:r>
        <w:rPr>
          <w:spacing w:val="23"/>
        </w:rPr>
        <w:t>жалоб</w:t>
      </w:r>
      <w:r>
        <w:t>а</w:t>
      </w:r>
      <w:r>
        <w:rPr>
          <w:spacing w:val="65"/>
        </w:rPr>
        <w:t xml:space="preserve"> </w:t>
      </w:r>
      <w:r>
        <w:rPr>
          <w:spacing w:val="23"/>
        </w:rPr>
        <w:t>губернатор</w:t>
      </w:r>
      <w:r>
        <w:t>у</w:t>
      </w:r>
      <w:r>
        <w:rPr>
          <w:spacing w:val="65"/>
        </w:rPr>
        <w:t xml:space="preserve"> </w:t>
      </w:r>
      <w:r>
        <w:rPr>
          <w:spacing w:val="11"/>
        </w:rPr>
        <w:t>на</w:t>
      </w:r>
      <w:r>
        <w:rPr>
          <w:spacing w:val="2013"/>
        </w:rPr>
        <w:t xml:space="preserve"> </w:t>
      </w:r>
      <w:r>
        <w:rPr>
          <w:spacing w:val="16"/>
        </w:rPr>
        <w:t>действия</w:t>
      </w:r>
      <w:r>
        <w:rPr>
          <w:spacing w:val="55"/>
        </w:rPr>
        <w:t xml:space="preserve"> </w:t>
      </w:r>
      <w:r>
        <w:rPr>
          <w:spacing w:val="15"/>
        </w:rPr>
        <w:t>главы</w:t>
      </w:r>
      <w:r>
        <w:rPr>
          <w:spacing w:val="56"/>
        </w:rPr>
        <w:t xml:space="preserve"> </w:t>
      </w:r>
      <w:r>
        <w:rPr>
          <w:spacing w:val="17"/>
        </w:rPr>
        <w:t>муниципального</w:t>
      </w:r>
      <w:r>
        <w:rPr>
          <w:spacing w:val="56"/>
        </w:rPr>
        <w:t xml:space="preserve"> </w:t>
      </w:r>
      <w:r>
        <w:rPr>
          <w:spacing w:val="17"/>
        </w:rPr>
        <w:t>образования</w:t>
      </w:r>
      <w:r>
        <w:rPr>
          <w:spacing w:val="55"/>
        </w:rPr>
        <w:t xml:space="preserve"> </w:t>
      </w:r>
      <w:r>
        <w:rPr>
          <w:spacing w:val="15"/>
        </w:rPr>
        <w:t>может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rPr>
          <w:spacing w:val="9"/>
        </w:rPr>
        <w:t>не</w:t>
      </w:r>
      <w:r>
        <w:rPr>
          <w:spacing w:val="55"/>
        </w:rPr>
        <w:t xml:space="preserve"> </w:t>
      </w:r>
      <w:r>
        <w:rPr>
          <w:spacing w:val="16"/>
        </w:rPr>
        <w:t>привести</w:t>
      </w:r>
      <w:r>
        <w:rPr>
          <w:spacing w:val="56"/>
        </w:rPr>
        <w:t xml:space="preserve"> </w:t>
      </w:r>
      <w:r>
        <w:t>к</w:t>
      </w:r>
      <w:r>
        <w:rPr>
          <w:spacing w:val="36"/>
          <w:w w:val="101"/>
        </w:rPr>
        <w:t xml:space="preserve"> </w:t>
      </w:r>
      <w:r>
        <w:rPr>
          <w:spacing w:val="4"/>
        </w:rPr>
        <w:t>аналогичным</w:t>
      </w:r>
      <w:r>
        <w:rPr>
          <w:spacing w:val="50"/>
        </w:rPr>
        <w:t xml:space="preserve"> </w:t>
      </w:r>
      <w:r>
        <w:rPr>
          <w:spacing w:val="4"/>
        </w:rPr>
        <w:t>правовым</w:t>
      </w:r>
      <w:r>
        <w:rPr>
          <w:spacing w:val="51"/>
        </w:rPr>
        <w:t xml:space="preserve"> </w:t>
      </w:r>
      <w:r>
        <w:rPr>
          <w:spacing w:val="5"/>
        </w:rPr>
        <w:t>последствиям.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4"/>
        </w:rPr>
        <w:t>Защита</w:t>
      </w:r>
      <w:r>
        <w:rPr>
          <w:spacing w:val="33"/>
        </w:rPr>
        <w:t xml:space="preserve"> </w:t>
      </w:r>
      <w:r>
        <w:rPr>
          <w:spacing w:val="4"/>
        </w:rPr>
        <w:t>через</w:t>
      </w:r>
      <w:r>
        <w:rPr>
          <w:spacing w:val="34"/>
        </w:rPr>
        <w:t xml:space="preserve"> </w:t>
      </w:r>
      <w:r>
        <w:rPr>
          <w:spacing w:val="5"/>
        </w:rPr>
        <w:t>институт</w:t>
      </w:r>
      <w:r>
        <w:rPr>
          <w:spacing w:val="34"/>
        </w:rPr>
        <w:t xml:space="preserve"> </w:t>
      </w:r>
      <w:r>
        <w:rPr>
          <w:spacing w:val="5"/>
        </w:rPr>
        <w:t>Уполномоченных</w:t>
      </w:r>
      <w:r>
        <w:rPr>
          <w:spacing w:val="33"/>
        </w:rPr>
        <w:t xml:space="preserve"> </w:t>
      </w:r>
      <w:r>
        <w:rPr>
          <w:spacing w:val="2"/>
        </w:rPr>
        <w:t>по</w:t>
      </w:r>
      <w:r>
        <w:rPr>
          <w:spacing w:val="34"/>
        </w:rPr>
        <w:t xml:space="preserve"> </w:t>
      </w:r>
      <w:r>
        <w:rPr>
          <w:spacing w:val="4"/>
        </w:rPr>
        <w:t>правам</w:t>
      </w:r>
      <w:r>
        <w:rPr>
          <w:spacing w:val="34"/>
        </w:rPr>
        <w:t xml:space="preserve"> </w:t>
      </w:r>
      <w:r>
        <w:rPr>
          <w:spacing w:val="6"/>
        </w:rPr>
        <w:t>человека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7"/>
        </w:rPr>
        <w:t>Должность</w:t>
      </w:r>
      <w:r>
        <w:rPr>
          <w:spacing w:val="37"/>
        </w:rPr>
        <w:t xml:space="preserve"> </w:t>
      </w:r>
      <w:r>
        <w:rPr>
          <w:spacing w:val="7"/>
        </w:rPr>
        <w:t>Уполномоченного</w:t>
      </w:r>
      <w:r>
        <w:rPr>
          <w:spacing w:val="37"/>
        </w:rPr>
        <w:t xml:space="preserve"> </w:t>
      </w:r>
      <w:r>
        <w:rPr>
          <w:spacing w:val="3"/>
        </w:rPr>
        <w:t>по</w:t>
      </w:r>
      <w:r>
        <w:rPr>
          <w:spacing w:val="37"/>
        </w:rPr>
        <w:t xml:space="preserve"> </w:t>
      </w:r>
      <w:r>
        <w:rPr>
          <w:spacing w:val="6"/>
        </w:rPr>
        <w:t>правам</w:t>
      </w:r>
      <w:r>
        <w:rPr>
          <w:spacing w:val="37"/>
        </w:rPr>
        <w:t xml:space="preserve"> </w:t>
      </w:r>
      <w:r>
        <w:rPr>
          <w:spacing w:val="6"/>
        </w:rPr>
        <w:t>человека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7"/>
        </w:rPr>
        <w:t>Российской</w:t>
      </w:r>
      <w:r>
        <w:rPr>
          <w:spacing w:val="37"/>
        </w:rPr>
        <w:t xml:space="preserve"> </w:t>
      </w:r>
      <w:r>
        <w:rPr>
          <w:spacing w:val="8"/>
        </w:rPr>
        <w:t>Федерации</w:t>
      </w:r>
      <w:r>
        <w:rPr>
          <w:spacing w:val="44"/>
          <w:w w:val="101"/>
        </w:rPr>
        <w:t xml:space="preserve"> </w:t>
      </w:r>
      <w:r>
        <w:rPr>
          <w:spacing w:val="16"/>
        </w:rPr>
        <w:t>учреждается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16"/>
        </w:rPr>
        <w:t>соответствии</w:t>
      </w:r>
      <w:r>
        <w:rPr>
          <w:spacing w:val="54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rPr>
          <w:spacing w:val="16"/>
        </w:rPr>
        <w:t>Конституцией</w:t>
      </w:r>
      <w:r>
        <w:rPr>
          <w:spacing w:val="54"/>
        </w:rPr>
        <w:t xml:space="preserve"> </w:t>
      </w:r>
      <w:r>
        <w:rPr>
          <w:spacing w:val="8"/>
        </w:rPr>
        <w:t>РФ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14"/>
        </w:rPr>
        <w:t>целях</w:t>
      </w:r>
      <w:r>
        <w:rPr>
          <w:spacing w:val="55"/>
        </w:rPr>
        <w:t xml:space="preserve"> </w:t>
      </w:r>
      <w:r>
        <w:rPr>
          <w:spacing w:val="16"/>
        </w:rPr>
        <w:t>обеспечения</w:t>
      </w:r>
      <w:r>
        <w:rPr>
          <w:spacing w:val="-19"/>
        </w:rPr>
        <w:t xml:space="preserve"> </w:t>
      </w:r>
      <w:r>
        <w:rPr>
          <w:spacing w:val="6"/>
        </w:rPr>
        <w:t>гарантий</w:t>
      </w:r>
      <w:r>
        <w:rPr>
          <w:spacing w:val="36"/>
        </w:rPr>
        <w:t xml:space="preserve"> </w:t>
      </w:r>
      <w:r>
        <w:rPr>
          <w:spacing w:val="7"/>
        </w:rPr>
        <w:t>государственной</w:t>
      </w:r>
      <w:r>
        <w:rPr>
          <w:spacing w:val="37"/>
        </w:rPr>
        <w:t xml:space="preserve"> </w:t>
      </w:r>
      <w:r>
        <w:rPr>
          <w:spacing w:val="6"/>
        </w:rPr>
        <w:t>защиты</w:t>
      </w:r>
      <w:r>
        <w:rPr>
          <w:spacing w:val="37"/>
        </w:rPr>
        <w:t xml:space="preserve"> </w:t>
      </w:r>
      <w:r>
        <w:rPr>
          <w:spacing w:val="5"/>
        </w:rPr>
        <w:t>прав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6"/>
        </w:rPr>
        <w:t>свобод</w:t>
      </w:r>
      <w:r>
        <w:rPr>
          <w:spacing w:val="37"/>
        </w:rPr>
        <w:t xml:space="preserve"> </w:t>
      </w:r>
      <w:r>
        <w:rPr>
          <w:spacing w:val="6"/>
        </w:rPr>
        <w:t>граждан,</w:t>
      </w:r>
      <w:r>
        <w:rPr>
          <w:spacing w:val="37"/>
        </w:rPr>
        <w:t xml:space="preserve"> </w:t>
      </w:r>
      <w:r>
        <w:rPr>
          <w:spacing w:val="3"/>
        </w:rPr>
        <w:t>их</w:t>
      </w:r>
      <w:r>
        <w:rPr>
          <w:spacing w:val="36"/>
        </w:rPr>
        <w:t xml:space="preserve"> </w:t>
      </w:r>
      <w:r>
        <w:rPr>
          <w:spacing w:val="8"/>
        </w:rPr>
        <w:t>соблюдения</w:t>
      </w:r>
      <w:r>
        <w:rPr>
          <w:spacing w:val="68"/>
          <w:w w:val="10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39"/>
        </w:rPr>
        <w:t>уважени</w:t>
      </w:r>
      <w:r>
        <w:t>я</w:t>
      </w:r>
      <w:r>
        <w:rPr>
          <w:spacing w:val="27"/>
        </w:rPr>
        <w:t xml:space="preserve"> </w:t>
      </w:r>
      <w:r>
        <w:rPr>
          <w:spacing w:val="39"/>
        </w:rPr>
        <w:t>государственным</w:t>
      </w:r>
      <w:r>
        <w:t>и</w:t>
      </w:r>
      <w:r>
        <w:rPr>
          <w:spacing w:val="27"/>
        </w:rPr>
        <w:t xml:space="preserve"> </w:t>
      </w:r>
      <w:r>
        <w:rPr>
          <w:spacing w:val="39"/>
        </w:rPr>
        <w:t>органами</w:t>
      </w:r>
      <w:r>
        <w:t>,</w:t>
      </w:r>
      <w:r>
        <w:rPr>
          <w:spacing w:val="27"/>
        </w:rPr>
        <w:t xml:space="preserve"> </w:t>
      </w:r>
      <w:r>
        <w:rPr>
          <w:spacing w:val="39"/>
        </w:rPr>
        <w:t>органам</w:t>
      </w:r>
      <w:r>
        <w:t>и</w:t>
      </w:r>
      <w:r>
        <w:rPr>
          <w:spacing w:val="27"/>
        </w:rPr>
        <w:t xml:space="preserve"> </w:t>
      </w:r>
      <w:r>
        <w:rPr>
          <w:spacing w:val="39"/>
        </w:rPr>
        <w:t>местног</w:t>
      </w:r>
      <w:r>
        <w:t>о</w:t>
      </w:r>
      <w:r>
        <w:rPr>
          <w:spacing w:val="3486"/>
        </w:rPr>
        <w:t xml:space="preserve"> </w:t>
      </w:r>
      <w:r>
        <w:rPr>
          <w:spacing w:val="14"/>
        </w:rPr>
        <w:t>самоуправления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14"/>
        </w:rPr>
        <w:t>должностными</w:t>
      </w:r>
      <w:r>
        <w:rPr>
          <w:spacing w:val="55"/>
        </w:rPr>
        <w:t xml:space="preserve"> </w:t>
      </w:r>
      <w:r>
        <w:rPr>
          <w:spacing w:val="13"/>
        </w:rPr>
        <w:t>лицами.</w:t>
      </w:r>
      <w:r>
        <w:rPr>
          <w:spacing w:val="55"/>
        </w:rPr>
        <w:t xml:space="preserve"> </w:t>
      </w:r>
      <w:r>
        <w:rPr>
          <w:spacing w:val="14"/>
        </w:rPr>
        <w:t>Уполномоченный</w:t>
      </w:r>
      <w:r>
        <w:rPr>
          <w:spacing w:val="55"/>
        </w:rPr>
        <w:t xml:space="preserve"> </w:t>
      </w:r>
      <w:r>
        <w:rPr>
          <w:spacing w:val="7"/>
        </w:rPr>
        <w:t>по</w:t>
      </w:r>
      <w:r>
        <w:rPr>
          <w:spacing w:val="55"/>
        </w:rPr>
        <w:t xml:space="preserve"> </w:t>
      </w:r>
      <w:r>
        <w:rPr>
          <w:spacing w:val="16"/>
        </w:rPr>
        <w:t>правам</w:t>
      </w:r>
      <w:r>
        <w:rPr>
          <w:spacing w:val="85"/>
          <w:w w:val="101"/>
        </w:rPr>
        <w:t xml:space="preserve"> </w:t>
      </w:r>
      <w:r>
        <w:rPr>
          <w:spacing w:val="13"/>
        </w:rPr>
        <w:t>человека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13"/>
        </w:rPr>
        <w:t>Российской</w:t>
      </w:r>
      <w:r>
        <w:rPr>
          <w:spacing w:val="50"/>
        </w:rPr>
        <w:t xml:space="preserve"> </w:t>
      </w:r>
      <w:r>
        <w:rPr>
          <w:spacing w:val="13"/>
        </w:rPr>
        <w:t>Федерации</w:t>
      </w:r>
      <w:r>
        <w:rPr>
          <w:spacing w:val="50"/>
        </w:rPr>
        <w:t xml:space="preserve"> </w:t>
      </w:r>
      <w:r>
        <w:rPr>
          <w:spacing w:val="13"/>
        </w:rPr>
        <w:t>осуществляет</w:t>
      </w:r>
      <w:r>
        <w:rPr>
          <w:spacing w:val="50"/>
        </w:rPr>
        <w:t xml:space="preserve"> </w:t>
      </w:r>
      <w:r>
        <w:rPr>
          <w:spacing w:val="11"/>
        </w:rPr>
        <w:t>свою</w:t>
      </w:r>
      <w:r>
        <w:rPr>
          <w:spacing w:val="50"/>
        </w:rPr>
        <w:t xml:space="preserve"> </w:t>
      </w:r>
      <w:r>
        <w:rPr>
          <w:spacing w:val="13"/>
        </w:rPr>
        <w:t>деятельность</w:t>
      </w:r>
      <w:r>
        <w:rPr>
          <w:spacing w:val="51"/>
        </w:rPr>
        <w:t xml:space="preserve"> </w:t>
      </w:r>
      <w:r>
        <w:rPr>
          <w:spacing w:val="15"/>
        </w:rPr>
        <w:t>на</w:t>
      </w:r>
      <w:r>
        <w:rPr>
          <w:spacing w:val="60"/>
          <w:w w:val="101"/>
        </w:rPr>
        <w:t xml:space="preserve"> </w:t>
      </w:r>
      <w:r>
        <w:rPr>
          <w:spacing w:val="4"/>
        </w:rPr>
        <w:t>основе</w:t>
      </w:r>
      <w:r>
        <w:rPr>
          <w:spacing w:val="27"/>
        </w:rPr>
        <w:t xml:space="preserve"> </w:t>
      </w:r>
      <w:r>
        <w:rPr>
          <w:spacing w:val="5"/>
        </w:rPr>
        <w:t>Федерального</w:t>
      </w:r>
      <w:r>
        <w:rPr>
          <w:spacing w:val="27"/>
        </w:rPr>
        <w:t xml:space="preserve"> </w:t>
      </w:r>
      <w:r>
        <w:rPr>
          <w:spacing w:val="5"/>
        </w:rPr>
        <w:t>конституционного</w:t>
      </w:r>
      <w:r>
        <w:rPr>
          <w:spacing w:val="27"/>
        </w:rPr>
        <w:t xml:space="preserve"> </w:t>
      </w:r>
      <w:r>
        <w:rPr>
          <w:spacing w:val="4"/>
        </w:rPr>
        <w:t>закона</w:t>
      </w:r>
      <w:r>
        <w:rPr>
          <w:spacing w:val="27"/>
        </w:rPr>
        <w:t xml:space="preserve"> </w:t>
      </w:r>
      <w:r>
        <w:rPr>
          <w:spacing w:val="2"/>
        </w:rPr>
        <w:t>от</w:t>
      </w:r>
      <w:r>
        <w:rPr>
          <w:spacing w:val="28"/>
        </w:rPr>
        <w:t xml:space="preserve"> </w:t>
      </w:r>
      <w:r>
        <w:rPr>
          <w:spacing w:val="2"/>
        </w:rPr>
        <w:t>26</w:t>
      </w:r>
      <w:r>
        <w:rPr>
          <w:spacing w:val="27"/>
        </w:rPr>
        <w:t xml:space="preserve"> </w:t>
      </w:r>
      <w:r>
        <w:rPr>
          <w:spacing w:val="5"/>
        </w:rPr>
        <w:t>февраля</w:t>
      </w:r>
      <w:r>
        <w:rPr>
          <w:spacing w:val="27"/>
        </w:rPr>
        <w:t xml:space="preserve"> </w:t>
      </w:r>
      <w:r>
        <w:rPr>
          <w:spacing w:val="4"/>
        </w:rPr>
        <w:t>1997</w:t>
      </w:r>
      <w:r>
        <w:rPr>
          <w:spacing w:val="27"/>
        </w:rPr>
        <w:t xml:space="preserve"> </w:t>
      </w:r>
      <w:r>
        <w:rPr>
          <w:spacing w:val="2"/>
        </w:rPr>
        <w:t>г.</w:t>
      </w:r>
      <w:r>
        <w:rPr>
          <w:spacing w:val="27"/>
        </w:rPr>
        <w:t xml:space="preserve"> </w:t>
      </w:r>
      <w:r>
        <w:t>№</w:t>
      </w:r>
      <w:r>
        <w:rPr>
          <w:spacing w:val="28"/>
        </w:rPr>
        <w:t xml:space="preserve"> </w:t>
      </w:r>
      <w:r>
        <w:rPr>
          <w:spacing w:val="6"/>
        </w:rPr>
        <w:t>1-</w:t>
      </w:r>
      <w:r>
        <w:rPr>
          <w:spacing w:val="63"/>
          <w:w w:val="101"/>
        </w:rPr>
        <w:t xml:space="preserve"> </w:t>
      </w:r>
      <w:r>
        <w:rPr>
          <w:spacing w:val="7"/>
        </w:rPr>
        <w:t>ФКЗ</w:t>
      </w:r>
      <w:r>
        <w:rPr>
          <w:spacing w:val="39"/>
        </w:rPr>
        <w:t xml:space="preserve"> </w:t>
      </w:r>
      <w:r>
        <w:rPr>
          <w:spacing w:val="7"/>
        </w:rPr>
        <w:t>“Об</w:t>
      </w:r>
      <w:r>
        <w:rPr>
          <w:spacing w:val="40"/>
        </w:rPr>
        <w:t xml:space="preserve"> </w:t>
      </w:r>
      <w:r>
        <w:rPr>
          <w:spacing w:val="10"/>
        </w:rPr>
        <w:t>Уполномоченном</w:t>
      </w:r>
      <w:r>
        <w:rPr>
          <w:spacing w:val="40"/>
        </w:rPr>
        <w:t xml:space="preserve"> </w:t>
      </w:r>
      <w:r>
        <w:rPr>
          <w:spacing w:val="5"/>
        </w:rPr>
        <w:t>по</w:t>
      </w:r>
      <w:r>
        <w:rPr>
          <w:spacing w:val="40"/>
        </w:rPr>
        <w:t xml:space="preserve"> </w:t>
      </w:r>
      <w:r>
        <w:rPr>
          <w:spacing w:val="9"/>
        </w:rPr>
        <w:t>правам</w:t>
      </w:r>
      <w:r>
        <w:rPr>
          <w:spacing w:val="40"/>
        </w:rPr>
        <w:t xml:space="preserve"> </w:t>
      </w:r>
      <w:r>
        <w:rPr>
          <w:spacing w:val="9"/>
        </w:rPr>
        <w:t>человека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9"/>
        </w:rPr>
        <w:t>Российской</w:t>
      </w:r>
      <w:r>
        <w:rPr>
          <w:spacing w:val="40"/>
        </w:rPr>
        <w:t xml:space="preserve"> </w:t>
      </w:r>
      <w:r>
        <w:rPr>
          <w:spacing w:val="11"/>
        </w:rPr>
        <w:t>Федерации”.</w:t>
      </w:r>
      <w:r>
        <w:rPr>
          <w:spacing w:val="40"/>
          <w:w w:val="10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29"/>
        </w:rPr>
        <w:t>ряд</w:t>
      </w:r>
      <w:r>
        <w:t>е</w:t>
      </w:r>
      <w:r>
        <w:rPr>
          <w:spacing w:val="3"/>
        </w:rPr>
        <w:t xml:space="preserve"> </w:t>
      </w:r>
      <w:r>
        <w:rPr>
          <w:spacing w:val="29"/>
        </w:rPr>
        <w:t>субъекто</w:t>
      </w:r>
      <w:r>
        <w:t>в</w:t>
      </w:r>
      <w:r>
        <w:rPr>
          <w:spacing w:val="3"/>
        </w:rPr>
        <w:t xml:space="preserve"> </w:t>
      </w:r>
      <w:r>
        <w:rPr>
          <w:spacing w:val="29"/>
        </w:rPr>
        <w:t>Российско</w:t>
      </w:r>
      <w:r>
        <w:t>й</w:t>
      </w:r>
      <w:r>
        <w:rPr>
          <w:spacing w:val="3"/>
        </w:rPr>
        <w:t xml:space="preserve"> </w:t>
      </w:r>
      <w:r>
        <w:rPr>
          <w:spacing w:val="29"/>
        </w:rPr>
        <w:t>Федераци</w:t>
      </w:r>
      <w:r>
        <w:t>и</w:t>
      </w:r>
      <w:r>
        <w:rPr>
          <w:spacing w:val="3"/>
        </w:rPr>
        <w:t xml:space="preserve"> </w:t>
      </w:r>
      <w:r>
        <w:rPr>
          <w:spacing w:val="29"/>
        </w:rPr>
        <w:t>введе</w:t>
      </w:r>
      <w:r>
        <w:t>н</w:t>
      </w:r>
      <w:r>
        <w:rPr>
          <w:spacing w:val="3"/>
        </w:rPr>
        <w:t xml:space="preserve"> </w:t>
      </w:r>
      <w:r>
        <w:rPr>
          <w:spacing w:val="29"/>
        </w:rPr>
        <w:t>такж</w:t>
      </w:r>
      <w:r>
        <w:t>е</w:t>
      </w:r>
      <w:r>
        <w:rPr>
          <w:spacing w:val="3"/>
        </w:rPr>
        <w:t xml:space="preserve"> </w:t>
      </w:r>
      <w:r>
        <w:rPr>
          <w:spacing w:val="29"/>
        </w:rPr>
        <w:t>институ</w:t>
      </w:r>
      <w:r>
        <w:t>т</w:t>
      </w:r>
      <w:r>
        <w:rPr>
          <w:spacing w:val="2597"/>
        </w:rPr>
        <w:t xml:space="preserve"> </w:t>
      </w:r>
      <w:r>
        <w:rPr>
          <w:spacing w:val="6"/>
        </w:rPr>
        <w:lastRenderedPageBreak/>
        <w:t>региональных</w:t>
      </w:r>
      <w:r>
        <w:rPr>
          <w:spacing w:val="42"/>
        </w:rPr>
        <w:t xml:space="preserve"> </w:t>
      </w:r>
      <w:r>
        <w:rPr>
          <w:spacing w:val="6"/>
        </w:rPr>
        <w:t>Уполномоченных</w:t>
      </w:r>
      <w:r>
        <w:rPr>
          <w:spacing w:val="43"/>
        </w:rPr>
        <w:t xml:space="preserve"> </w:t>
      </w:r>
      <w:r>
        <w:rPr>
          <w:spacing w:val="3"/>
        </w:rPr>
        <w:t>по</w:t>
      </w:r>
      <w:r>
        <w:rPr>
          <w:spacing w:val="42"/>
        </w:rPr>
        <w:t xml:space="preserve"> </w:t>
      </w:r>
      <w:r>
        <w:rPr>
          <w:spacing w:val="5"/>
        </w:rPr>
        <w:t>правам</w:t>
      </w:r>
      <w:r>
        <w:rPr>
          <w:spacing w:val="43"/>
        </w:rPr>
        <w:t xml:space="preserve"> </w:t>
      </w:r>
      <w:r>
        <w:rPr>
          <w:spacing w:val="7"/>
        </w:rPr>
        <w:t>человека.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3"/>
        </w:rPr>
        <w:t>Деятельност</w:t>
      </w:r>
      <w:r>
        <w:t>ь</w:t>
      </w:r>
      <w:r>
        <w:rPr>
          <w:spacing w:val="15"/>
        </w:rPr>
        <w:t xml:space="preserve"> </w:t>
      </w:r>
      <w:r>
        <w:rPr>
          <w:spacing w:val="33"/>
        </w:rPr>
        <w:t>Уполномоченног</w:t>
      </w:r>
      <w:r>
        <w:t>о</w:t>
      </w:r>
      <w:r>
        <w:rPr>
          <w:spacing w:val="15"/>
        </w:rPr>
        <w:t xml:space="preserve"> </w:t>
      </w:r>
      <w:r>
        <w:rPr>
          <w:spacing w:val="16"/>
        </w:rPr>
        <w:t>по</w:t>
      </w:r>
      <w:r>
        <w:rPr>
          <w:spacing w:val="15"/>
        </w:rPr>
        <w:t xml:space="preserve"> </w:t>
      </w:r>
      <w:r>
        <w:rPr>
          <w:spacing w:val="33"/>
        </w:rPr>
        <w:t>права</w:t>
      </w:r>
      <w:r>
        <w:t>м</w:t>
      </w:r>
      <w:r>
        <w:rPr>
          <w:spacing w:val="16"/>
        </w:rPr>
        <w:t xml:space="preserve"> </w:t>
      </w:r>
      <w:r>
        <w:rPr>
          <w:spacing w:val="33"/>
        </w:rPr>
        <w:t>человек</w:t>
      </w:r>
      <w:r>
        <w:t>а</w:t>
      </w:r>
      <w:r>
        <w:rPr>
          <w:spacing w:val="15"/>
        </w:rPr>
        <w:t xml:space="preserve"> </w:t>
      </w:r>
      <w:r>
        <w:rPr>
          <w:spacing w:val="33"/>
        </w:rPr>
        <w:t>дополняе</w:t>
      </w:r>
      <w:r>
        <w:t>т</w:t>
      </w:r>
      <w:r>
        <w:rPr>
          <w:spacing w:val="3019"/>
        </w:rPr>
        <w:t xml:space="preserve"> </w:t>
      </w:r>
      <w:r>
        <w:rPr>
          <w:spacing w:val="8"/>
        </w:rPr>
        <w:t>существующие</w:t>
      </w:r>
      <w:r>
        <w:rPr>
          <w:spacing w:val="41"/>
        </w:rPr>
        <w:t xml:space="preserve"> </w:t>
      </w:r>
      <w:r>
        <w:rPr>
          <w:spacing w:val="7"/>
        </w:rPr>
        <w:t>средства</w:t>
      </w:r>
      <w:r>
        <w:rPr>
          <w:spacing w:val="41"/>
        </w:rPr>
        <w:t xml:space="preserve"> </w:t>
      </w:r>
      <w:r>
        <w:rPr>
          <w:spacing w:val="7"/>
        </w:rPr>
        <w:t>защиты</w:t>
      </w:r>
      <w:r>
        <w:rPr>
          <w:spacing w:val="41"/>
        </w:rPr>
        <w:t xml:space="preserve"> </w:t>
      </w:r>
      <w:r>
        <w:rPr>
          <w:spacing w:val="6"/>
        </w:rPr>
        <w:t>прав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7"/>
        </w:rPr>
        <w:t>свобод</w:t>
      </w:r>
      <w:r>
        <w:rPr>
          <w:spacing w:val="41"/>
        </w:rPr>
        <w:t xml:space="preserve"> </w:t>
      </w:r>
      <w:r>
        <w:rPr>
          <w:spacing w:val="7"/>
        </w:rPr>
        <w:t>граждан.</w:t>
      </w:r>
      <w:r>
        <w:rPr>
          <w:spacing w:val="42"/>
        </w:rPr>
        <w:t xml:space="preserve"> </w:t>
      </w:r>
      <w:r>
        <w:rPr>
          <w:spacing w:val="9"/>
        </w:rPr>
        <w:t>Уполномоченный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92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31"/>
        </w:rPr>
        <w:lastRenderedPageBreak/>
        <w:t>рассматривае</w:t>
      </w:r>
      <w:r>
        <w:t>т</w:t>
      </w:r>
      <w:r>
        <w:rPr>
          <w:spacing w:val="7"/>
        </w:rPr>
        <w:t xml:space="preserve"> </w:t>
      </w:r>
      <w:r>
        <w:rPr>
          <w:spacing w:val="31"/>
        </w:rPr>
        <w:t>жалоб</w:t>
      </w:r>
      <w:r>
        <w:t>ы</w:t>
      </w:r>
      <w:r>
        <w:rPr>
          <w:spacing w:val="8"/>
        </w:rPr>
        <w:t xml:space="preserve"> </w:t>
      </w:r>
      <w:r>
        <w:rPr>
          <w:spacing w:val="15"/>
        </w:rPr>
        <w:t>на</w:t>
      </w:r>
      <w:r>
        <w:rPr>
          <w:spacing w:val="8"/>
        </w:rPr>
        <w:t xml:space="preserve"> </w:t>
      </w:r>
      <w:r>
        <w:rPr>
          <w:spacing w:val="31"/>
        </w:rPr>
        <w:t>решени</w:t>
      </w:r>
      <w:r>
        <w:t>я</w:t>
      </w:r>
      <w:r>
        <w:rPr>
          <w:spacing w:val="8"/>
        </w:rPr>
        <w:t xml:space="preserve"> </w:t>
      </w:r>
      <w:r>
        <w:rPr>
          <w:spacing w:val="31"/>
        </w:rPr>
        <w:t>ил</w:t>
      </w:r>
      <w:r>
        <w:t>и</w:t>
      </w:r>
      <w:r>
        <w:rPr>
          <w:spacing w:val="8"/>
        </w:rPr>
        <w:t xml:space="preserve"> </w:t>
      </w:r>
      <w:r>
        <w:rPr>
          <w:spacing w:val="31"/>
        </w:rPr>
        <w:t>действи</w:t>
      </w:r>
      <w:r>
        <w:t>я</w:t>
      </w:r>
      <w:r>
        <w:rPr>
          <w:spacing w:val="7"/>
        </w:rPr>
        <w:t xml:space="preserve"> </w:t>
      </w:r>
      <w:r>
        <w:rPr>
          <w:spacing w:val="31"/>
        </w:rPr>
        <w:t>(бездействие</w:t>
      </w:r>
      <w:r>
        <w:t>)</w:t>
      </w:r>
      <w:r>
        <w:rPr>
          <w:spacing w:val="2774"/>
        </w:rPr>
        <w:t xml:space="preserve"> </w:t>
      </w:r>
      <w:r>
        <w:rPr>
          <w:spacing w:val="35"/>
        </w:rPr>
        <w:t>государственны</w:t>
      </w:r>
      <w:r>
        <w:t>х</w:t>
      </w:r>
      <w:r>
        <w:rPr>
          <w:spacing w:val="23"/>
        </w:rPr>
        <w:t xml:space="preserve"> </w:t>
      </w:r>
      <w:r>
        <w:rPr>
          <w:spacing w:val="35"/>
        </w:rPr>
        <w:t>органов</w:t>
      </w:r>
      <w:r>
        <w:t>,</w:t>
      </w:r>
      <w:r>
        <w:rPr>
          <w:spacing w:val="24"/>
        </w:rPr>
        <w:t xml:space="preserve"> </w:t>
      </w:r>
      <w:r>
        <w:rPr>
          <w:spacing w:val="35"/>
        </w:rPr>
        <w:t>органо</w:t>
      </w:r>
      <w:r>
        <w:t>в</w:t>
      </w:r>
      <w:r>
        <w:rPr>
          <w:spacing w:val="24"/>
        </w:rPr>
        <w:t xml:space="preserve"> </w:t>
      </w:r>
      <w:r>
        <w:rPr>
          <w:spacing w:val="35"/>
        </w:rPr>
        <w:t>местног</w:t>
      </w:r>
      <w:r>
        <w:t>о</w:t>
      </w:r>
      <w:r>
        <w:rPr>
          <w:spacing w:val="24"/>
        </w:rPr>
        <w:t xml:space="preserve"> </w:t>
      </w:r>
      <w:r>
        <w:rPr>
          <w:spacing w:val="35"/>
        </w:rPr>
        <w:t>самоуправления</w:t>
      </w:r>
      <w:r>
        <w:t>,</w:t>
      </w:r>
      <w:r>
        <w:rPr>
          <w:spacing w:val="3418"/>
        </w:rPr>
        <w:t xml:space="preserve"> </w:t>
      </w:r>
      <w:r>
        <w:rPr>
          <w:spacing w:val="16"/>
        </w:rPr>
        <w:t>должностных</w:t>
      </w:r>
      <w:r>
        <w:rPr>
          <w:spacing w:val="58"/>
        </w:rPr>
        <w:t xml:space="preserve"> </w:t>
      </w:r>
      <w:r>
        <w:rPr>
          <w:spacing w:val="13"/>
        </w:rPr>
        <w:t>лиц,</w:t>
      </w:r>
      <w:r>
        <w:rPr>
          <w:spacing w:val="58"/>
        </w:rPr>
        <w:t xml:space="preserve"> </w:t>
      </w:r>
      <w:r>
        <w:rPr>
          <w:spacing w:val="16"/>
        </w:rPr>
        <w:t>государственных</w:t>
      </w:r>
      <w:r>
        <w:rPr>
          <w:spacing w:val="58"/>
        </w:rPr>
        <w:t xml:space="preserve"> </w:t>
      </w:r>
      <w:r>
        <w:rPr>
          <w:spacing w:val="15"/>
        </w:rPr>
        <w:t>служащих,</w:t>
      </w:r>
      <w:r>
        <w:rPr>
          <w:spacing w:val="58"/>
        </w:rPr>
        <w:t xml:space="preserve"> </w:t>
      </w:r>
      <w:r>
        <w:rPr>
          <w:spacing w:val="13"/>
        </w:rPr>
        <w:t>если</w:t>
      </w:r>
      <w:r>
        <w:rPr>
          <w:spacing w:val="58"/>
        </w:rPr>
        <w:t xml:space="preserve"> </w:t>
      </w:r>
      <w:r>
        <w:rPr>
          <w:spacing w:val="14"/>
        </w:rPr>
        <w:t>ранее</w:t>
      </w:r>
      <w:r>
        <w:rPr>
          <w:spacing w:val="58"/>
        </w:rPr>
        <w:t xml:space="preserve"> </w:t>
      </w:r>
      <w:r>
        <w:rPr>
          <w:spacing w:val="15"/>
        </w:rPr>
        <w:t>заявитель</w:t>
      </w:r>
      <w:r>
        <w:rPr>
          <w:spacing w:val="10"/>
        </w:rPr>
        <w:t xml:space="preserve"> </w:t>
      </w:r>
      <w:r>
        <w:rPr>
          <w:spacing w:val="15"/>
        </w:rPr>
        <w:t>обжаловал</w:t>
      </w:r>
      <w:r>
        <w:rPr>
          <w:spacing w:val="52"/>
        </w:rPr>
        <w:t xml:space="preserve"> </w:t>
      </w:r>
      <w:r>
        <w:rPr>
          <w:spacing w:val="11"/>
        </w:rPr>
        <w:t>эти</w:t>
      </w:r>
      <w:r>
        <w:rPr>
          <w:spacing w:val="53"/>
        </w:rPr>
        <w:t xml:space="preserve"> </w:t>
      </w:r>
      <w:r>
        <w:rPr>
          <w:spacing w:val="14"/>
        </w:rPr>
        <w:t>решения</w:t>
      </w:r>
      <w:r>
        <w:rPr>
          <w:spacing w:val="53"/>
        </w:rPr>
        <w:t xml:space="preserve"> </w:t>
      </w:r>
      <w:r>
        <w:rPr>
          <w:spacing w:val="11"/>
        </w:rPr>
        <w:t>или</w:t>
      </w:r>
      <w:r>
        <w:rPr>
          <w:spacing w:val="52"/>
        </w:rPr>
        <w:t xml:space="preserve"> </w:t>
      </w:r>
      <w:r>
        <w:rPr>
          <w:spacing w:val="14"/>
        </w:rPr>
        <w:t>действия</w:t>
      </w:r>
      <w:r>
        <w:rPr>
          <w:spacing w:val="53"/>
        </w:rPr>
        <w:t xml:space="preserve"> </w:t>
      </w:r>
      <w:r>
        <w:rPr>
          <w:spacing w:val="15"/>
        </w:rPr>
        <w:t>(бездействие)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14"/>
        </w:rPr>
        <w:t>судебном</w:t>
      </w:r>
      <w:r>
        <w:rPr>
          <w:spacing w:val="53"/>
        </w:rPr>
        <w:t xml:space="preserve"> </w:t>
      </w:r>
      <w:r>
        <w:rPr>
          <w:spacing w:val="12"/>
        </w:rPr>
        <w:t>либо</w:t>
      </w:r>
      <w:r>
        <w:rPr>
          <w:spacing w:val="-6"/>
        </w:rPr>
        <w:t xml:space="preserve"> </w:t>
      </w:r>
      <w:r>
        <w:rPr>
          <w:spacing w:val="4"/>
        </w:rPr>
        <w:t>административном</w:t>
      </w:r>
      <w:r>
        <w:rPr>
          <w:spacing w:val="27"/>
        </w:rPr>
        <w:t xml:space="preserve"> </w:t>
      </w:r>
      <w:r>
        <w:rPr>
          <w:spacing w:val="4"/>
        </w:rPr>
        <w:t>порядке,</w:t>
      </w:r>
      <w:r>
        <w:rPr>
          <w:spacing w:val="27"/>
        </w:rPr>
        <w:t xml:space="preserve"> </w:t>
      </w:r>
      <w:r>
        <w:rPr>
          <w:spacing w:val="2"/>
        </w:rPr>
        <w:t>но</w:t>
      </w:r>
      <w:r>
        <w:rPr>
          <w:spacing w:val="27"/>
        </w:rPr>
        <w:t xml:space="preserve"> </w:t>
      </w:r>
      <w:r>
        <w:rPr>
          <w:spacing w:val="2"/>
        </w:rPr>
        <w:t>не</w:t>
      </w:r>
      <w:r>
        <w:rPr>
          <w:spacing w:val="28"/>
        </w:rPr>
        <w:t xml:space="preserve"> </w:t>
      </w:r>
      <w:r>
        <w:rPr>
          <w:spacing w:val="4"/>
        </w:rPr>
        <w:t>согласен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rPr>
          <w:spacing w:val="4"/>
        </w:rPr>
        <w:t>решениями,</w:t>
      </w:r>
      <w:r>
        <w:rPr>
          <w:spacing w:val="28"/>
        </w:rPr>
        <w:t xml:space="preserve"> </w:t>
      </w:r>
      <w:r>
        <w:rPr>
          <w:spacing w:val="4"/>
        </w:rPr>
        <w:t>принятыми</w:t>
      </w:r>
      <w:r>
        <w:rPr>
          <w:spacing w:val="27"/>
        </w:rPr>
        <w:t xml:space="preserve"> </w:t>
      </w:r>
      <w:r>
        <w:rPr>
          <w:spacing w:val="2"/>
        </w:rPr>
        <w:t>по</w:t>
      </w:r>
      <w:r>
        <w:rPr>
          <w:spacing w:val="27"/>
        </w:rPr>
        <w:t xml:space="preserve"> </w:t>
      </w:r>
      <w:r>
        <w:rPr>
          <w:spacing w:val="5"/>
        </w:rPr>
        <w:t>его</w:t>
      </w:r>
      <w:r>
        <w:rPr>
          <w:spacing w:val="48"/>
          <w:w w:val="101"/>
        </w:rPr>
        <w:t xml:space="preserve"> </w:t>
      </w:r>
      <w:r>
        <w:rPr>
          <w:spacing w:val="8"/>
        </w:rPr>
        <w:t>жалобе.</w:t>
      </w:r>
    </w:p>
    <w:p w:rsidR="003A06F7" w:rsidRDefault="003A06F7">
      <w:pPr>
        <w:pStyle w:val="a3"/>
        <w:kinsoku w:val="0"/>
        <w:overflowPunct w:val="0"/>
        <w:spacing w:line="357" w:lineRule="auto"/>
        <w:ind w:right="151"/>
        <w:jc w:val="both"/>
      </w:pPr>
      <w:r>
        <w:rPr>
          <w:spacing w:val="2"/>
        </w:rPr>
        <w:t>По</w:t>
      </w:r>
      <w:r>
        <w:rPr>
          <w:spacing w:val="35"/>
        </w:rPr>
        <w:t xml:space="preserve"> </w:t>
      </w:r>
      <w:r>
        <w:rPr>
          <w:spacing w:val="5"/>
        </w:rPr>
        <w:t>результатам</w:t>
      </w:r>
      <w:r>
        <w:rPr>
          <w:spacing w:val="36"/>
        </w:rPr>
        <w:t xml:space="preserve"> </w:t>
      </w:r>
      <w:r>
        <w:rPr>
          <w:spacing w:val="5"/>
        </w:rPr>
        <w:t>рассмотрения</w:t>
      </w:r>
      <w:r>
        <w:rPr>
          <w:spacing w:val="35"/>
        </w:rPr>
        <w:t xml:space="preserve"> </w:t>
      </w:r>
      <w:r>
        <w:rPr>
          <w:spacing w:val="4"/>
        </w:rPr>
        <w:t>жалобы</w:t>
      </w:r>
      <w:r>
        <w:rPr>
          <w:spacing w:val="36"/>
        </w:rPr>
        <w:t xml:space="preserve"> </w:t>
      </w:r>
      <w:r>
        <w:rPr>
          <w:spacing w:val="5"/>
        </w:rPr>
        <w:t>Уполномоченный</w:t>
      </w:r>
      <w:r>
        <w:rPr>
          <w:spacing w:val="35"/>
        </w:rPr>
        <w:t xml:space="preserve"> </w:t>
      </w:r>
      <w:r>
        <w:rPr>
          <w:spacing w:val="4"/>
        </w:rPr>
        <w:t>вправе</w:t>
      </w:r>
      <w:r>
        <w:rPr>
          <w:spacing w:val="36"/>
        </w:rPr>
        <w:t xml:space="preserve"> </w:t>
      </w:r>
      <w:r>
        <w:rPr>
          <w:spacing w:val="6"/>
        </w:rPr>
        <w:t>обратиться:</w:t>
      </w:r>
      <w:r>
        <w:rPr>
          <w:spacing w:val="61"/>
          <w:w w:val="10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4"/>
        </w:rPr>
        <w:t>суд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rPr>
          <w:spacing w:val="6"/>
        </w:rPr>
        <w:t>заявлением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5"/>
        </w:rPr>
        <w:t>защиту</w:t>
      </w:r>
      <w:r>
        <w:rPr>
          <w:spacing w:val="27"/>
        </w:rPr>
        <w:t xml:space="preserve"> </w:t>
      </w:r>
      <w:r>
        <w:rPr>
          <w:spacing w:val="5"/>
        </w:rPr>
        <w:t>прав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7"/>
        </w:rPr>
        <w:t>свобод;</w:t>
      </w:r>
    </w:p>
    <w:p w:rsidR="003A06F7" w:rsidRDefault="003A06F7">
      <w:pPr>
        <w:pStyle w:val="a3"/>
        <w:kinsoku w:val="0"/>
        <w:overflowPunct w:val="0"/>
        <w:spacing w:before="0" w:line="244" w:lineRule="auto"/>
        <w:ind w:right="111"/>
        <w:jc w:val="both"/>
      </w:pPr>
      <w:r>
        <w:t>в</w:t>
      </w:r>
      <w:r>
        <w:rPr>
          <w:spacing w:val="44"/>
        </w:rPr>
        <w:t xml:space="preserve"> </w:t>
      </w:r>
      <w:r>
        <w:rPr>
          <w:spacing w:val="10"/>
        </w:rPr>
        <w:t>компетентные</w:t>
      </w:r>
      <w:r>
        <w:rPr>
          <w:spacing w:val="44"/>
        </w:rPr>
        <w:t xml:space="preserve"> </w:t>
      </w:r>
      <w:r>
        <w:rPr>
          <w:spacing w:val="11"/>
        </w:rPr>
        <w:t>государственные</w:t>
      </w:r>
      <w:r>
        <w:rPr>
          <w:spacing w:val="45"/>
        </w:rPr>
        <w:t xml:space="preserve"> </w:t>
      </w:r>
      <w:r>
        <w:rPr>
          <w:spacing w:val="9"/>
        </w:rPr>
        <w:t>органы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rPr>
          <w:spacing w:val="10"/>
        </w:rPr>
        <w:t>ходатайством</w:t>
      </w:r>
      <w:r>
        <w:rPr>
          <w:spacing w:val="44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rPr>
          <w:spacing w:val="12"/>
        </w:rPr>
        <w:t>возбуждении</w:t>
      </w:r>
      <w:r>
        <w:rPr>
          <w:spacing w:val="70"/>
          <w:w w:val="101"/>
        </w:rPr>
        <w:t xml:space="preserve"> </w:t>
      </w:r>
      <w:r>
        <w:rPr>
          <w:spacing w:val="11"/>
        </w:rPr>
        <w:t>дисциплинарного</w:t>
      </w:r>
      <w:r>
        <w:rPr>
          <w:spacing w:val="51"/>
        </w:rPr>
        <w:t xml:space="preserve"> </w:t>
      </w:r>
      <w:r>
        <w:rPr>
          <w:spacing w:val="7"/>
        </w:rPr>
        <w:t>или</w:t>
      </w:r>
      <w:r>
        <w:rPr>
          <w:spacing w:val="51"/>
        </w:rPr>
        <w:t xml:space="preserve"> </w:t>
      </w:r>
      <w:r>
        <w:rPr>
          <w:spacing w:val="11"/>
        </w:rPr>
        <w:t>административного</w:t>
      </w:r>
      <w:r>
        <w:rPr>
          <w:spacing w:val="51"/>
        </w:rPr>
        <w:t xml:space="preserve"> </w:t>
      </w:r>
      <w:r>
        <w:rPr>
          <w:spacing w:val="10"/>
        </w:rPr>
        <w:t>производства</w:t>
      </w:r>
      <w:r>
        <w:rPr>
          <w:spacing w:val="52"/>
        </w:rPr>
        <w:t xml:space="preserve"> </w:t>
      </w:r>
      <w:r>
        <w:rPr>
          <w:spacing w:val="8"/>
        </w:rPr>
        <w:t>либо</w:t>
      </w:r>
      <w:r>
        <w:rPr>
          <w:spacing w:val="51"/>
        </w:rPr>
        <w:t xml:space="preserve"> </w:t>
      </w:r>
      <w:r>
        <w:rPr>
          <w:spacing w:val="12"/>
        </w:rPr>
        <w:t>уголовного</w:t>
      </w:r>
      <w:r>
        <w:rPr>
          <w:spacing w:val="56"/>
          <w:w w:val="101"/>
        </w:rPr>
        <w:t xml:space="preserve"> </w:t>
      </w:r>
      <w:r>
        <w:rPr>
          <w:spacing w:val="11"/>
        </w:rPr>
        <w:t>дела;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t>в</w:t>
      </w:r>
      <w:r>
        <w:rPr>
          <w:spacing w:val="68"/>
        </w:rPr>
        <w:t xml:space="preserve"> </w:t>
      </w:r>
      <w:r>
        <w:rPr>
          <w:spacing w:val="17"/>
        </w:rPr>
        <w:t>суд</w:t>
      </w:r>
      <w:r>
        <w:rPr>
          <w:spacing w:val="68"/>
        </w:rPr>
        <w:t xml:space="preserve"> </w:t>
      </w:r>
      <w:r>
        <w:rPr>
          <w:spacing w:val="17"/>
        </w:rPr>
        <w:t>или</w:t>
      </w:r>
      <w:r>
        <w:rPr>
          <w:spacing w:val="68"/>
        </w:rPr>
        <w:t xml:space="preserve"> </w:t>
      </w:r>
      <w:r>
        <w:rPr>
          <w:spacing w:val="27"/>
        </w:rPr>
        <w:t>прокуратур</w:t>
      </w:r>
      <w:r>
        <w:t>у</w:t>
      </w:r>
      <w:r>
        <w:rPr>
          <w:spacing w:val="69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rPr>
          <w:spacing w:val="27"/>
        </w:rPr>
        <w:t>ходатайство</w:t>
      </w:r>
      <w:r>
        <w:t>м</w:t>
      </w:r>
      <w:r>
        <w:rPr>
          <w:spacing w:val="68"/>
        </w:rPr>
        <w:t xml:space="preserve"> </w:t>
      </w:r>
      <w:r>
        <w:t>о</w:t>
      </w:r>
      <w:r>
        <w:rPr>
          <w:spacing w:val="69"/>
        </w:rPr>
        <w:t xml:space="preserve"> </w:t>
      </w:r>
      <w:r>
        <w:rPr>
          <w:spacing w:val="27"/>
        </w:rPr>
        <w:t>проверк</w:t>
      </w:r>
      <w:r>
        <w:t>е</w:t>
      </w:r>
      <w:r>
        <w:rPr>
          <w:spacing w:val="68"/>
        </w:rPr>
        <w:t xml:space="preserve"> </w:t>
      </w:r>
      <w:r>
        <w:rPr>
          <w:spacing w:val="27"/>
        </w:rPr>
        <w:t>вступившег</w:t>
      </w:r>
      <w:r>
        <w:t>о</w:t>
      </w:r>
      <w:r>
        <w:rPr>
          <w:spacing w:val="68"/>
        </w:rPr>
        <w:t xml:space="preserve"> </w:t>
      </w:r>
      <w:r>
        <w:t>в</w:t>
      </w:r>
      <w:r>
        <w:rPr>
          <w:spacing w:val="2135"/>
          <w:w w:val="101"/>
        </w:rPr>
        <w:t xml:space="preserve"> </w:t>
      </w:r>
      <w:r>
        <w:rPr>
          <w:spacing w:val="6"/>
        </w:rPr>
        <w:t>законную</w:t>
      </w:r>
      <w:r>
        <w:rPr>
          <w:spacing w:val="36"/>
        </w:rPr>
        <w:t xml:space="preserve"> </w:t>
      </w:r>
      <w:r>
        <w:rPr>
          <w:spacing w:val="5"/>
        </w:rPr>
        <w:t>силу</w:t>
      </w:r>
      <w:r>
        <w:rPr>
          <w:spacing w:val="37"/>
        </w:rPr>
        <w:t xml:space="preserve"> </w:t>
      </w:r>
      <w:r>
        <w:rPr>
          <w:spacing w:val="6"/>
        </w:rPr>
        <w:t>решения,</w:t>
      </w:r>
      <w:r>
        <w:rPr>
          <w:spacing w:val="36"/>
        </w:rPr>
        <w:t xml:space="preserve"> </w:t>
      </w:r>
      <w:r>
        <w:rPr>
          <w:spacing w:val="7"/>
        </w:rPr>
        <w:t>приговора</w:t>
      </w:r>
      <w:r>
        <w:rPr>
          <w:spacing w:val="36"/>
        </w:rPr>
        <w:t xml:space="preserve"> </w:t>
      </w:r>
      <w:r>
        <w:rPr>
          <w:spacing w:val="6"/>
        </w:rPr>
        <w:t>суда,</w:t>
      </w:r>
      <w:r>
        <w:rPr>
          <w:spacing w:val="37"/>
        </w:rPr>
        <w:t xml:space="preserve"> </w:t>
      </w:r>
      <w:r>
        <w:rPr>
          <w:spacing w:val="7"/>
        </w:rPr>
        <w:t>определения</w:t>
      </w:r>
      <w:r>
        <w:rPr>
          <w:spacing w:val="36"/>
        </w:rPr>
        <w:t xml:space="preserve"> </w:t>
      </w:r>
      <w:r>
        <w:rPr>
          <w:spacing w:val="5"/>
        </w:rPr>
        <w:t>или</w:t>
      </w:r>
      <w:r>
        <w:rPr>
          <w:spacing w:val="37"/>
        </w:rPr>
        <w:t xml:space="preserve"> </w:t>
      </w:r>
      <w:r>
        <w:rPr>
          <w:spacing w:val="8"/>
        </w:rPr>
        <w:t>постановления</w:t>
      </w:r>
      <w:r>
        <w:rPr>
          <w:spacing w:val="48"/>
          <w:w w:val="101"/>
        </w:rPr>
        <w:t xml:space="preserve"> </w:t>
      </w:r>
      <w:r>
        <w:rPr>
          <w:spacing w:val="5"/>
        </w:rPr>
        <w:t>суда</w:t>
      </w:r>
      <w:r>
        <w:rPr>
          <w:spacing w:val="39"/>
        </w:rPr>
        <w:t xml:space="preserve"> </w:t>
      </w:r>
      <w:r>
        <w:rPr>
          <w:spacing w:val="5"/>
        </w:rPr>
        <w:t>либо</w:t>
      </w:r>
      <w:r>
        <w:rPr>
          <w:spacing w:val="39"/>
        </w:rPr>
        <w:t xml:space="preserve"> </w:t>
      </w:r>
      <w:r>
        <w:rPr>
          <w:spacing w:val="7"/>
        </w:rPr>
        <w:t>постановления</w:t>
      </w:r>
      <w:r>
        <w:rPr>
          <w:spacing w:val="39"/>
        </w:rPr>
        <w:t xml:space="preserve"> </w:t>
      </w:r>
      <w:r>
        <w:rPr>
          <w:spacing w:val="8"/>
        </w:rPr>
        <w:t>судьи;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49"/>
        </w:rPr>
        <w:t xml:space="preserve"> </w:t>
      </w:r>
      <w:r>
        <w:rPr>
          <w:spacing w:val="14"/>
        </w:rPr>
        <w:t>Конституционный</w:t>
      </w:r>
      <w:r>
        <w:rPr>
          <w:spacing w:val="49"/>
        </w:rPr>
        <w:t xml:space="preserve"> </w:t>
      </w:r>
      <w:r>
        <w:rPr>
          <w:spacing w:val="10"/>
        </w:rPr>
        <w:t>Суд</w:t>
      </w:r>
      <w:r>
        <w:rPr>
          <w:spacing w:val="49"/>
        </w:rPr>
        <w:t xml:space="preserve"> </w:t>
      </w:r>
      <w:r>
        <w:rPr>
          <w:spacing w:val="7"/>
        </w:rPr>
        <w:t>РФ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rPr>
          <w:spacing w:val="13"/>
        </w:rPr>
        <w:t>жалобой</w:t>
      </w:r>
      <w:r>
        <w:rPr>
          <w:spacing w:val="49"/>
        </w:rPr>
        <w:t xml:space="preserve"> </w:t>
      </w:r>
      <w:r>
        <w:rPr>
          <w:spacing w:val="7"/>
        </w:rPr>
        <w:t>на</w:t>
      </w:r>
      <w:r>
        <w:rPr>
          <w:spacing w:val="49"/>
        </w:rPr>
        <w:t xml:space="preserve"> </w:t>
      </w:r>
      <w:r>
        <w:rPr>
          <w:spacing w:val="14"/>
        </w:rPr>
        <w:t>нарушение</w:t>
      </w:r>
      <w:r>
        <w:rPr>
          <w:spacing w:val="49"/>
        </w:rPr>
        <w:t xml:space="preserve"> </w:t>
      </w:r>
      <w:r>
        <w:rPr>
          <w:spacing w:val="16"/>
        </w:rPr>
        <w:t>конституционных</w:t>
      </w:r>
      <w:r>
        <w:rPr>
          <w:spacing w:val="59"/>
          <w:w w:val="101"/>
        </w:rPr>
        <w:t xml:space="preserve"> </w:t>
      </w:r>
      <w:r>
        <w:rPr>
          <w:spacing w:val="30"/>
        </w:rPr>
        <w:t>пра</w:t>
      </w:r>
      <w:r>
        <w:t>в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30"/>
        </w:rPr>
        <w:t>свобо</w:t>
      </w:r>
      <w:r>
        <w:t>д</w:t>
      </w:r>
      <w:r>
        <w:rPr>
          <w:spacing w:val="4"/>
        </w:rPr>
        <w:t xml:space="preserve"> </w:t>
      </w:r>
      <w:r>
        <w:rPr>
          <w:spacing w:val="30"/>
        </w:rPr>
        <w:t>гражда</w:t>
      </w:r>
      <w:r>
        <w:t>н</w:t>
      </w:r>
      <w:r>
        <w:rPr>
          <w:spacing w:val="4"/>
        </w:rPr>
        <w:t xml:space="preserve"> </w:t>
      </w:r>
      <w:r>
        <w:rPr>
          <w:spacing w:val="30"/>
        </w:rPr>
        <w:t>законом</w:t>
      </w:r>
      <w:r>
        <w:t>,</w:t>
      </w:r>
      <w:r>
        <w:rPr>
          <w:spacing w:val="4"/>
        </w:rPr>
        <w:t xml:space="preserve"> </w:t>
      </w:r>
      <w:r>
        <w:rPr>
          <w:spacing w:val="30"/>
        </w:rPr>
        <w:t>примененны</w:t>
      </w:r>
      <w:r>
        <w:t>м</w:t>
      </w:r>
      <w:r>
        <w:rPr>
          <w:spacing w:val="4"/>
        </w:rPr>
        <w:t xml:space="preserve"> </w:t>
      </w:r>
      <w:r>
        <w:rPr>
          <w:spacing w:val="30"/>
        </w:rPr>
        <w:t>ил</w:t>
      </w:r>
      <w:r>
        <w:t>и</w:t>
      </w:r>
      <w:r>
        <w:rPr>
          <w:spacing w:val="4"/>
        </w:rPr>
        <w:t xml:space="preserve"> </w:t>
      </w:r>
      <w:r>
        <w:rPr>
          <w:spacing w:val="30"/>
        </w:rPr>
        <w:t>подлежащи</w:t>
      </w:r>
      <w:r>
        <w:t>м</w:t>
      </w:r>
      <w:r>
        <w:rPr>
          <w:spacing w:val="2561"/>
        </w:rPr>
        <w:t xml:space="preserve"> </w:t>
      </w:r>
      <w:r>
        <w:rPr>
          <w:spacing w:val="5"/>
        </w:rPr>
        <w:t>применению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5"/>
        </w:rPr>
        <w:t>конкретном</w:t>
      </w:r>
      <w:r>
        <w:rPr>
          <w:spacing w:val="35"/>
        </w:rPr>
        <w:t xml:space="preserve"> </w:t>
      </w:r>
      <w:r>
        <w:rPr>
          <w:spacing w:val="6"/>
        </w:rPr>
        <w:t>деле.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5"/>
        </w:rPr>
        <w:t>Указанная</w:t>
      </w:r>
      <w:r>
        <w:rPr>
          <w:spacing w:val="57"/>
        </w:rPr>
        <w:t xml:space="preserve"> </w:t>
      </w:r>
      <w:r>
        <w:rPr>
          <w:spacing w:val="16"/>
        </w:rPr>
        <w:t>деятельность</w:t>
      </w:r>
      <w:r>
        <w:rPr>
          <w:spacing w:val="58"/>
        </w:rPr>
        <w:t xml:space="preserve"> </w:t>
      </w:r>
      <w:r>
        <w:rPr>
          <w:spacing w:val="16"/>
        </w:rPr>
        <w:t>Уполномоченного</w:t>
      </w:r>
      <w:r>
        <w:rPr>
          <w:spacing w:val="58"/>
        </w:rPr>
        <w:t xml:space="preserve"> </w:t>
      </w:r>
      <w:r>
        <w:rPr>
          <w:spacing w:val="14"/>
        </w:rPr>
        <w:t>может</w:t>
      </w:r>
      <w:r>
        <w:rPr>
          <w:spacing w:val="57"/>
        </w:rPr>
        <w:t xml:space="preserve"> </w:t>
      </w:r>
      <w:r>
        <w:rPr>
          <w:spacing w:val="13"/>
        </w:rPr>
        <w:t>быть</w:t>
      </w:r>
      <w:r>
        <w:rPr>
          <w:spacing w:val="58"/>
        </w:rPr>
        <w:t xml:space="preserve"> </w:t>
      </w:r>
      <w:r>
        <w:rPr>
          <w:spacing w:val="16"/>
        </w:rPr>
        <w:t>направлена</w:t>
      </w:r>
      <w:r>
        <w:rPr>
          <w:spacing w:val="58"/>
        </w:rPr>
        <w:t xml:space="preserve"> </w:t>
      </w:r>
      <w:r>
        <w:rPr>
          <w:spacing w:val="8"/>
        </w:rPr>
        <w:t>на</w:t>
      </w:r>
      <w:r>
        <w:t xml:space="preserve"> </w:t>
      </w:r>
      <w:r>
        <w:rPr>
          <w:spacing w:val="14"/>
        </w:rPr>
        <w:t>защиту</w:t>
      </w:r>
      <w:r>
        <w:rPr>
          <w:spacing w:val="53"/>
        </w:rPr>
        <w:t xml:space="preserve"> </w:t>
      </w:r>
      <w:r>
        <w:rPr>
          <w:spacing w:val="13"/>
        </w:rPr>
        <w:t>права</w:t>
      </w:r>
      <w:r>
        <w:rPr>
          <w:spacing w:val="53"/>
        </w:rPr>
        <w:t xml:space="preserve"> </w:t>
      </w:r>
      <w:r>
        <w:rPr>
          <w:spacing w:val="14"/>
        </w:rPr>
        <w:t>граждан</w:t>
      </w:r>
      <w:r>
        <w:rPr>
          <w:spacing w:val="53"/>
        </w:rPr>
        <w:t xml:space="preserve"> </w:t>
      </w:r>
      <w:r>
        <w:rPr>
          <w:spacing w:val="8"/>
        </w:rPr>
        <w:t>на</w:t>
      </w:r>
      <w:r>
        <w:rPr>
          <w:spacing w:val="54"/>
        </w:rPr>
        <w:t xml:space="preserve"> </w:t>
      </w:r>
      <w:r>
        <w:rPr>
          <w:spacing w:val="15"/>
        </w:rPr>
        <w:t>осуществление</w:t>
      </w:r>
      <w:r>
        <w:rPr>
          <w:spacing w:val="53"/>
        </w:rPr>
        <w:t xml:space="preserve"> </w:t>
      </w:r>
      <w:r>
        <w:rPr>
          <w:spacing w:val="14"/>
        </w:rPr>
        <w:t>местного</w:t>
      </w:r>
      <w:r>
        <w:rPr>
          <w:spacing w:val="53"/>
        </w:rPr>
        <w:t xml:space="preserve"> </w:t>
      </w:r>
      <w:r>
        <w:rPr>
          <w:spacing w:val="15"/>
        </w:rPr>
        <w:t>самоуправления,</w:t>
      </w:r>
      <w:r>
        <w:rPr>
          <w:spacing w:val="54"/>
        </w:rPr>
        <w:t xml:space="preserve"> </w:t>
      </w:r>
      <w:r>
        <w:t>в</w:t>
      </w:r>
      <w:r>
        <w:rPr>
          <w:spacing w:val="61"/>
          <w:w w:val="101"/>
        </w:rPr>
        <w:t xml:space="preserve"> </w:t>
      </w:r>
      <w:r>
        <w:rPr>
          <w:spacing w:val="8"/>
        </w:rPr>
        <w:t>частности,</w:t>
      </w:r>
      <w:r>
        <w:rPr>
          <w:spacing w:val="36"/>
        </w:rPr>
        <w:t xml:space="preserve"> </w:t>
      </w:r>
      <w:r>
        <w:rPr>
          <w:spacing w:val="4"/>
        </w:rPr>
        <w:t>на</w:t>
      </w:r>
      <w:r>
        <w:rPr>
          <w:spacing w:val="36"/>
        </w:rPr>
        <w:t xml:space="preserve"> </w:t>
      </w:r>
      <w:r>
        <w:rPr>
          <w:spacing w:val="7"/>
        </w:rPr>
        <w:t>защиту</w:t>
      </w:r>
      <w:r>
        <w:rPr>
          <w:spacing w:val="37"/>
        </w:rPr>
        <w:t xml:space="preserve"> </w:t>
      </w:r>
      <w:r>
        <w:rPr>
          <w:spacing w:val="7"/>
        </w:rPr>
        <w:t>отдельных</w:t>
      </w:r>
      <w:r>
        <w:rPr>
          <w:spacing w:val="36"/>
        </w:rPr>
        <w:t xml:space="preserve"> </w:t>
      </w:r>
      <w:r>
        <w:rPr>
          <w:spacing w:val="8"/>
        </w:rPr>
        <w:t>составляющих</w:t>
      </w:r>
      <w:r>
        <w:rPr>
          <w:spacing w:val="37"/>
        </w:rPr>
        <w:t xml:space="preserve"> </w:t>
      </w:r>
      <w:r>
        <w:rPr>
          <w:spacing w:val="7"/>
        </w:rPr>
        <w:t>данного</w:t>
      </w:r>
      <w:r>
        <w:rPr>
          <w:spacing w:val="36"/>
        </w:rPr>
        <w:t xml:space="preserve"> </w:t>
      </w:r>
      <w:r>
        <w:rPr>
          <w:spacing w:val="7"/>
        </w:rPr>
        <w:t>права,</w:t>
      </w:r>
      <w:r>
        <w:rPr>
          <w:spacing w:val="37"/>
        </w:rPr>
        <w:t xml:space="preserve"> </w:t>
      </w:r>
      <w:r>
        <w:rPr>
          <w:spacing w:val="7"/>
        </w:rPr>
        <w:t>таких,</w:t>
      </w:r>
      <w:r>
        <w:rPr>
          <w:spacing w:val="36"/>
        </w:rPr>
        <w:t xml:space="preserve"> </w:t>
      </w:r>
      <w:r>
        <w:rPr>
          <w:spacing w:val="9"/>
        </w:rPr>
        <w:t>как</w:t>
      </w:r>
      <w:r>
        <w:rPr>
          <w:spacing w:val="50"/>
          <w:w w:val="101"/>
        </w:rPr>
        <w:t xml:space="preserve"> </w:t>
      </w:r>
      <w:r>
        <w:rPr>
          <w:spacing w:val="10"/>
        </w:rPr>
        <w:t>право</w:t>
      </w:r>
      <w:r>
        <w:rPr>
          <w:spacing w:val="44"/>
        </w:rPr>
        <w:t xml:space="preserve"> </w:t>
      </w:r>
      <w:r>
        <w:rPr>
          <w:spacing w:val="11"/>
        </w:rPr>
        <w:t>избирать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9"/>
        </w:rPr>
        <w:t>быть</w:t>
      </w:r>
      <w:r>
        <w:rPr>
          <w:spacing w:val="44"/>
        </w:rPr>
        <w:t xml:space="preserve"> </w:t>
      </w:r>
      <w:r>
        <w:rPr>
          <w:spacing w:val="11"/>
        </w:rPr>
        <w:t>избранными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10"/>
        </w:rPr>
        <w:t>органы</w:t>
      </w:r>
      <w:r>
        <w:rPr>
          <w:spacing w:val="44"/>
        </w:rPr>
        <w:t xml:space="preserve"> </w:t>
      </w:r>
      <w:r>
        <w:rPr>
          <w:spacing w:val="11"/>
        </w:rPr>
        <w:t>местного</w:t>
      </w:r>
      <w:r>
        <w:rPr>
          <w:spacing w:val="44"/>
        </w:rPr>
        <w:t xml:space="preserve"> </w:t>
      </w:r>
      <w:r>
        <w:rPr>
          <w:spacing w:val="13"/>
        </w:rPr>
        <w:t>самоуправления,</w:t>
      </w:r>
      <w:r>
        <w:rPr>
          <w:spacing w:val="47"/>
          <w:w w:val="101"/>
        </w:rPr>
        <w:t xml:space="preserve"> </w:t>
      </w:r>
      <w:r>
        <w:rPr>
          <w:spacing w:val="24"/>
        </w:rPr>
        <w:t>прав</w:t>
      </w:r>
      <w:r>
        <w:t>о</w:t>
      </w:r>
      <w:r>
        <w:rPr>
          <w:spacing w:val="72"/>
        </w:rPr>
        <w:t xml:space="preserve"> </w:t>
      </w:r>
      <w:r>
        <w:rPr>
          <w:spacing w:val="24"/>
        </w:rPr>
        <w:t>самостоятельног</w:t>
      </w:r>
      <w:r>
        <w:t>о</w:t>
      </w:r>
      <w:r>
        <w:rPr>
          <w:spacing w:val="72"/>
        </w:rPr>
        <w:t xml:space="preserve"> </w:t>
      </w:r>
      <w:r>
        <w:rPr>
          <w:spacing w:val="24"/>
        </w:rPr>
        <w:t>определени</w:t>
      </w:r>
      <w:r>
        <w:t>я</w:t>
      </w:r>
      <w:r>
        <w:rPr>
          <w:spacing w:val="73"/>
        </w:rPr>
        <w:t xml:space="preserve"> </w:t>
      </w:r>
      <w:r>
        <w:rPr>
          <w:spacing w:val="24"/>
        </w:rPr>
        <w:t>структур</w:t>
      </w:r>
      <w:r>
        <w:t>ы</w:t>
      </w:r>
      <w:r>
        <w:rPr>
          <w:spacing w:val="72"/>
        </w:rPr>
        <w:t xml:space="preserve"> </w:t>
      </w:r>
      <w:r>
        <w:rPr>
          <w:spacing w:val="24"/>
        </w:rPr>
        <w:t>органо</w:t>
      </w:r>
      <w:r>
        <w:t>в</w:t>
      </w:r>
      <w:r>
        <w:rPr>
          <w:spacing w:val="72"/>
        </w:rPr>
        <w:t xml:space="preserve"> </w:t>
      </w:r>
      <w:r>
        <w:rPr>
          <w:spacing w:val="24"/>
        </w:rPr>
        <w:t>местног</w:t>
      </w:r>
      <w:r>
        <w:t>о</w:t>
      </w:r>
      <w:r>
        <w:rPr>
          <w:spacing w:val="2451"/>
        </w:rPr>
        <w:t xml:space="preserve"> </w:t>
      </w:r>
      <w:r>
        <w:rPr>
          <w:spacing w:val="4"/>
        </w:rPr>
        <w:t>самоуправления,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5"/>
        </w:rPr>
        <w:t>пр.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30"/>
        </w:rPr>
        <w:t>Защит</w:t>
      </w:r>
      <w:r>
        <w:t>а</w:t>
      </w:r>
      <w:r>
        <w:rPr>
          <w:spacing w:val="14"/>
        </w:rPr>
        <w:t xml:space="preserve"> </w:t>
      </w:r>
      <w:r>
        <w:rPr>
          <w:spacing w:val="30"/>
        </w:rPr>
        <w:t>чере</w:t>
      </w:r>
      <w:r>
        <w:t>з</w:t>
      </w:r>
      <w:r>
        <w:rPr>
          <w:spacing w:val="15"/>
        </w:rPr>
        <w:t xml:space="preserve"> </w:t>
      </w:r>
      <w:r>
        <w:rPr>
          <w:spacing w:val="30"/>
        </w:rPr>
        <w:t>деятельност</w:t>
      </w:r>
      <w:r>
        <w:t>ь</w:t>
      </w:r>
      <w:r>
        <w:rPr>
          <w:spacing w:val="15"/>
        </w:rPr>
        <w:t xml:space="preserve"> </w:t>
      </w:r>
      <w:r>
        <w:rPr>
          <w:spacing w:val="30"/>
        </w:rPr>
        <w:t>негосударственны</w:t>
      </w:r>
      <w:r>
        <w:t>х</w:t>
      </w:r>
      <w:r>
        <w:rPr>
          <w:spacing w:val="15"/>
        </w:rPr>
        <w:t xml:space="preserve"> </w:t>
      </w:r>
      <w:r>
        <w:rPr>
          <w:spacing w:val="30"/>
        </w:rPr>
        <w:t>(общественных</w:t>
      </w:r>
      <w:r>
        <w:t>)</w:t>
      </w:r>
      <w:r>
        <w:rPr>
          <w:spacing w:val="2995"/>
        </w:rPr>
        <w:t xml:space="preserve"> </w:t>
      </w:r>
      <w:r>
        <w:rPr>
          <w:spacing w:val="6"/>
        </w:rPr>
        <w:t>организаций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3"/>
        </w:rPr>
        <w:t>Защита</w:t>
      </w:r>
      <w:r>
        <w:rPr>
          <w:spacing w:val="47"/>
        </w:rPr>
        <w:t xml:space="preserve"> </w:t>
      </w:r>
      <w:r>
        <w:rPr>
          <w:spacing w:val="11"/>
        </w:rPr>
        <w:t>прав</w:t>
      </w:r>
      <w:r>
        <w:rPr>
          <w:spacing w:val="48"/>
        </w:rPr>
        <w:t xml:space="preserve"> </w:t>
      </w:r>
      <w:r>
        <w:rPr>
          <w:spacing w:val="13"/>
        </w:rPr>
        <w:t>граждан,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10"/>
        </w:rPr>
        <w:t>том</w:t>
      </w:r>
      <w:r>
        <w:rPr>
          <w:spacing w:val="48"/>
        </w:rPr>
        <w:t xml:space="preserve"> </w:t>
      </w:r>
      <w:r>
        <w:rPr>
          <w:spacing w:val="12"/>
        </w:rPr>
        <w:t>числе</w:t>
      </w:r>
      <w:r>
        <w:rPr>
          <w:spacing w:val="47"/>
        </w:rPr>
        <w:t xml:space="preserve"> </w:t>
      </w:r>
      <w:r>
        <w:rPr>
          <w:spacing w:val="7"/>
        </w:rPr>
        <w:t>на</w:t>
      </w:r>
      <w:r>
        <w:rPr>
          <w:spacing w:val="48"/>
        </w:rPr>
        <w:t xml:space="preserve"> </w:t>
      </w:r>
      <w:r>
        <w:rPr>
          <w:spacing w:val="13"/>
        </w:rPr>
        <w:t>местное</w:t>
      </w:r>
      <w:r>
        <w:rPr>
          <w:spacing w:val="48"/>
        </w:rPr>
        <w:t xml:space="preserve"> </w:t>
      </w:r>
      <w:r>
        <w:rPr>
          <w:spacing w:val="14"/>
        </w:rPr>
        <w:t>самоуправление,</w:t>
      </w:r>
      <w:r>
        <w:rPr>
          <w:spacing w:val="48"/>
        </w:rPr>
        <w:t xml:space="preserve"> </w:t>
      </w:r>
      <w:r>
        <w:rPr>
          <w:spacing w:val="16"/>
        </w:rPr>
        <w:t>может</w:t>
      </w:r>
      <w:r>
        <w:rPr>
          <w:spacing w:val="83"/>
          <w:w w:val="101"/>
        </w:rPr>
        <w:t xml:space="preserve"> </w:t>
      </w:r>
      <w:r>
        <w:rPr>
          <w:spacing w:val="39"/>
        </w:rPr>
        <w:t>обеспечиватьс</w:t>
      </w:r>
      <w:r>
        <w:t>я</w:t>
      </w:r>
      <w:r>
        <w:rPr>
          <w:spacing w:val="32"/>
        </w:rPr>
        <w:t xml:space="preserve"> </w:t>
      </w:r>
      <w:r>
        <w:rPr>
          <w:spacing w:val="39"/>
        </w:rPr>
        <w:t>такж</w:t>
      </w:r>
      <w:r>
        <w:t>е</w:t>
      </w:r>
      <w:r>
        <w:rPr>
          <w:spacing w:val="31"/>
        </w:rPr>
        <w:t xml:space="preserve"> </w:t>
      </w:r>
      <w:r>
        <w:rPr>
          <w:spacing w:val="39"/>
        </w:rPr>
        <w:t>посредство</w:t>
      </w:r>
      <w:r>
        <w:t>м</w:t>
      </w:r>
      <w:r>
        <w:rPr>
          <w:spacing w:val="32"/>
        </w:rPr>
        <w:t xml:space="preserve"> </w:t>
      </w:r>
      <w:r>
        <w:rPr>
          <w:spacing w:val="39"/>
        </w:rPr>
        <w:t>деятельност</w:t>
      </w:r>
      <w:r>
        <w:t>и</w:t>
      </w:r>
      <w:r>
        <w:rPr>
          <w:spacing w:val="32"/>
        </w:rPr>
        <w:t xml:space="preserve"> </w:t>
      </w:r>
      <w:r>
        <w:rPr>
          <w:spacing w:val="39"/>
        </w:rPr>
        <w:t>отдельны</w:t>
      </w:r>
      <w:r>
        <w:t>х</w:t>
      </w:r>
      <w:r>
        <w:rPr>
          <w:spacing w:val="3647"/>
        </w:rPr>
        <w:t xml:space="preserve"> </w:t>
      </w:r>
      <w:r>
        <w:rPr>
          <w:spacing w:val="28"/>
        </w:rPr>
        <w:t>негосударственны</w:t>
      </w:r>
      <w:r>
        <w:t>х</w:t>
      </w:r>
      <w:r>
        <w:rPr>
          <w:spacing w:val="6"/>
        </w:rPr>
        <w:t xml:space="preserve"> </w:t>
      </w:r>
      <w:r>
        <w:rPr>
          <w:spacing w:val="28"/>
        </w:rPr>
        <w:t>организаций</w:t>
      </w:r>
      <w:r>
        <w:t>.</w:t>
      </w:r>
      <w:r>
        <w:rPr>
          <w:spacing w:val="6"/>
        </w:rPr>
        <w:t xml:space="preserve"> </w:t>
      </w:r>
      <w:r>
        <w:rPr>
          <w:spacing w:val="28"/>
        </w:rPr>
        <w:t>Например</w:t>
      </w:r>
      <w:r>
        <w:t>,</w:t>
      </w:r>
      <w:r>
        <w:rPr>
          <w:spacing w:val="7"/>
        </w:rPr>
        <w:t xml:space="preserve"> </w:t>
      </w:r>
      <w:r>
        <w:rPr>
          <w:spacing w:val="28"/>
        </w:rPr>
        <w:t>таких</w:t>
      </w:r>
      <w:r>
        <w:t>,</w:t>
      </w:r>
      <w:r>
        <w:rPr>
          <w:spacing w:val="6"/>
        </w:rPr>
        <w:t xml:space="preserve"> </w:t>
      </w:r>
      <w:r>
        <w:rPr>
          <w:spacing w:val="18"/>
        </w:rPr>
        <w:t>как</w:t>
      </w:r>
      <w:r>
        <w:rPr>
          <w:spacing w:val="6"/>
        </w:rPr>
        <w:t xml:space="preserve"> </w:t>
      </w:r>
      <w:r>
        <w:rPr>
          <w:spacing w:val="28"/>
        </w:rPr>
        <w:t>Конгрес</w:t>
      </w:r>
      <w:r>
        <w:t>с</w:t>
      </w:r>
      <w:r>
        <w:rPr>
          <w:spacing w:val="2682"/>
        </w:rPr>
        <w:t xml:space="preserve"> </w:t>
      </w:r>
      <w:r>
        <w:rPr>
          <w:spacing w:val="13"/>
        </w:rPr>
        <w:t>муниципальных</w:t>
      </w:r>
      <w:r>
        <w:rPr>
          <w:spacing w:val="56"/>
        </w:rPr>
        <w:t xml:space="preserve"> </w:t>
      </w:r>
      <w:r>
        <w:rPr>
          <w:spacing w:val="13"/>
        </w:rPr>
        <w:t>образований</w:t>
      </w:r>
      <w:r>
        <w:rPr>
          <w:spacing w:val="56"/>
        </w:rPr>
        <w:t xml:space="preserve"> </w:t>
      </w:r>
      <w:r>
        <w:rPr>
          <w:spacing w:val="13"/>
        </w:rPr>
        <w:t>Российской</w:t>
      </w:r>
      <w:r>
        <w:rPr>
          <w:spacing w:val="56"/>
        </w:rPr>
        <w:t xml:space="preserve"> </w:t>
      </w:r>
      <w:r>
        <w:rPr>
          <w:spacing w:val="13"/>
        </w:rPr>
        <w:t>Федерации,</w:t>
      </w:r>
      <w:r>
        <w:rPr>
          <w:spacing w:val="56"/>
        </w:rPr>
        <w:t xml:space="preserve"> </w:t>
      </w:r>
      <w:r>
        <w:rPr>
          <w:spacing w:val="11"/>
        </w:rPr>
        <w:t>Союз</w:t>
      </w:r>
      <w:r>
        <w:rPr>
          <w:spacing w:val="56"/>
        </w:rPr>
        <w:t xml:space="preserve"> </w:t>
      </w:r>
      <w:r>
        <w:rPr>
          <w:spacing w:val="15"/>
        </w:rPr>
        <w:t>российских</w:t>
      </w:r>
      <w:r>
        <w:rPr>
          <w:spacing w:val="64"/>
          <w:w w:val="101"/>
        </w:rPr>
        <w:t xml:space="preserve"> </w:t>
      </w:r>
      <w:r>
        <w:rPr>
          <w:spacing w:val="15"/>
        </w:rPr>
        <w:t>городов,</w:t>
      </w:r>
      <w:r>
        <w:rPr>
          <w:spacing w:val="58"/>
        </w:rPr>
        <w:t xml:space="preserve"> </w:t>
      </w:r>
      <w:r>
        <w:rPr>
          <w:spacing w:val="14"/>
        </w:rPr>
        <w:t>Центр</w:t>
      </w:r>
      <w:r>
        <w:rPr>
          <w:spacing w:val="58"/>
        </w:rPr>
        <w:t xml:space="preserve"> </w:t>
      </w:r>
      <w:r>
        <w:rPr>
          <w:spacing w:val="15"/>
        </w:rPr>
        <w:t>правовой</w:t>
      </w:r>
      <w:r>
        <w:rPr>
          <w:spacing w:val="58"/>
        </w:rPr>
        <w:t xml:space="preserve"> </w:t>
      </w:r>
      <w:r>
        <w:rPr>
          <w:spacing w:val="15"/>
        </w:rPr>
        <w:t>поддержки</w:t>
      </w:r>
      <w:r>
        <w:rPr>
          <w:spacing w:val="58"/>
        </w:rPr>
        <w:t xml:space="preserve"> </w:t>
      </w:r>
      <w:r>
        <w:rPr>
          <w:spacing w:val="15"/>
        </w:rPr>
        <w:t>местного</w:t>
      </w:r>
      <w:r>
        <w:rPr>
          <w:spacing w:val="59"/>
        </w:rPr>
        <w:t xml:space="preserve"> </w:t>
      </w:r>
      <w:r>
        <w:rPr>
          <w:spacing w:val="16"/>
        </w:rPr>
        <w:t>самоуправления,</w:t>
      </w:r>
      <w:r>
        <w:rPr>
          <w:spacing w:val="58"/>
        </w:rPr>
        <w:t xml:space="preserve"> </w:t>
      </w:r>
      <w:r>
        <w:rPr>
          <w:spacing w:val="13"/>
        </w:rPr>
        <w:t>иные</w:t>
      </w:r>
      <w:r>
        <w:rPr>
          <w:spacing w:val="16"/>
        </w:rPr>
        <w:t xml:space="preserve"> </w:t>
      </w:r>
      <w:r>
        <w:rPr>
          <w:spacing w:val="9"/>
        </w:rPr>
        <w:t>специальные</w:t>
      </w:r>
      <w:r>
        <w:rPr>
          <w:spacing w:val="48"/>
        </w:rPr>
        <w:t xml:space="preserve"> </w:t>
      </w:r>
      <w:r>
        <w:rPr>
          <w:spacing w:val="7"/>
        </w:rPr>
        <w:t>или</w:t>
      </w:r>
      <w:r>
        <w:rPr>
          <w:spacing w:val="48"/>
        </w:rPr>
        <w:t xml:space="preserve"> </w:t>
      </w:r>
      <w:r>
        <w:rPr>
          <w:spacing w:val="10"/>
        </w:rPr>
        <w:t>научно-исследовательские</w:t>
      </w:r>
      <w:r>
        <w:rPr>
          <w:spacing w:val="49"/>
        </w:rPr>
        <w:t xml:space="preserve"> </w:t>
      </w:r>
      <w:r>
        <w:rPr>
          <w:spacing w:val="9"/>
        </w:rPr>
        <w:t>учреждения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11"/>
        </w:rPr>
        <w:t>организации.</w:t>
      </w:r>
      <w:r>
        <w:rPr>
          <w:spacing w:val="72"/>
          <w:w w:val="101"/>
        </w:rPr>
        <w:t xml:space="preserve"> </w:t>
      </w:r>
      <w:r>
        <w:rPr>
          <w:spacing w:val="5"/>
        </w:rPr>
        <w:t>Это</w:t>
      </w:r>
      <w:r>
        <w:rPr>
          <w:spacing w:val="39"/>
        </w:rPr>
        <w:t xml:space="preserve"> </w:t>
      </w:r>
      <w:r>
        <w:rPr>
          <w:spacing w:val="7"/>
        </w:rPr>
        <w:t>может</w:t>
      </w:r>
      <w:r>
        <w:rPr>
          <w:spacing w:val="39"/>
        </w:rPr>
        <w:t xml:space="preserve"> </w:t>
      </w:r>
      <w:r>
        <w:rPr>
          <w:spacing w:val="8"/>
        </w:rPr>
        <w:t>выражаться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8"/>
        </w:rPr>
        <w:t>осуществлении</w:t>
      </w:r>
      <w:r>
        <w:rPr>
          <w:spacing w:val="39"/>
        </w:rPr>
        <w:t xml:space="preserve"> </w:t>
      </w:r>
      <w:r>
        <w:rPr>
          <w:spacing w:val="8"/>
        </w:rPr>
        <w:t>независимой</w:t>
      </w:r>
      <w:r>
        <w:rPr>
          <w:spacing w:val="39"/>
        </w:rPr>
        <w:t xml:space="preserve"> </w:t>
      </w:r>
      <w:r>
        <w:rPr>
          <w:spacing w:val="7"/>
        </w:rPr>
        <w:t>правовой</w:t>
      </w:r>
      <w:r>
        <w:rPr>
          <w:spacing w:val="40"/>
        </w:rPr>
        <w:t xml:space="preserve"> </w:t>
      </w:r>
      <w:r>
        <w:rPr>
          <w:spacing w:val="9"/>
        </w:rPr>
        <w:t>(научной)</w:t>
      </w:r>
      <w:r>
        <w:rPr>
          <w:spacing w:val="34"/>
          <w:w w:val="101"/>
        </w:rPr>
        <w:t xml:space="preserve"> </w:t>
      </w:r>
      <w:r>
        <w:rPr>
          <w:spacing w:val="29"/>
        </w:rPr>
        <w:t>экспертиз</w:t>
      </w:r>
      <w:r>
        <w:t>ы</w:t>
      </w:r>
      <w:r>
        <w:rPr>
          <w:spacing w:val="7"/>
        </w:rPr>
        <w:t xml:space="preserve"> </w:t>
      </w:r>
      <w:r>
        <w:rPr>
          <w:spacing w:val="29"/>
        </w:rPr>
        <w:t>соответстви</w:t>
      </w:r>
      <w:r>
        <w:t>я</w:t>
      </w:r>
      <w:r>
        <w:rPr>
          <w:spacing w:val="7"/>
        </w:rPr>
        <w:t xml:space="preserve"> </w:t>
      </w:r>
      <w:r>
        <w:rPr>
          <w:spacing w:val="29"/>
        </w:rPr>
        <w:t>правовы</w:t>
      </w:r>
      <w:r>
        <w:t>х</w:t>
      </w:r>
      <w:r>
        <w:rPr>
          <w:spacing w:val="8"/>
        </w:rPr>
        <w:t xml:space="preserve"> </w:t>
      </w:r>
      <w:r>
        <w:rPr>
          <w:spacing w:val="29"/>
        </w:rPr>
        <w:t>актов</w:t>
      </w:r>
      <w:r>
        <w:t>,</w:t>
      </w:r>
      <w:r>
        <w:rPr>
          <w:spacing w:val="7"/>
        </w:rPr>
        <w:t xml:space="preserve"> </w:t>
      </w:r>
      <w:r>
        <w:rPr>
          <w:spacing w:val="29"/>
        </w:rPr>
        <w:t>издаваемы</w:t>
      </w:r>
      <w:r>
        <w:t>х</w:t>
      </w:r>
      <w:r>
        <w:rPr>
          <w:spacing w:val="7"/>
        </w:rPr>
        <w:t xml:space="preserve"> </w:t>
      </w:r>
      <w:r>
        <w:rPr>
          <w:spacing w:val="29"/>
        </w:rPr>
        <w:t>органам</w:t>
      </w:r>
      <w:r>
        <w:t>и</w:t>
      </w:r>
      <w:r>
        <w:rPr>
          <w:spacing w:val="2836"/>
        </w:rPr>
        <w:t xml:space="preserve"> </w:t>
      </w:r>
      <w:r>
        <w:rPr>
          <w:spacing w:val="23"/>
        </w:rPr>
        <w:t>государственно</w:t>
      </w:r>
      <w:r>
        <w:t>й</w:t>
      </w:r>
      <w:r>
        <w:rPr>
          <w:spacing w:val="70"/>
        </w:rPr>
        <w:t xml:space="preserve"> </w:t>
      </w:r>
      <w:r>
        <w:rPr>
          <w:spacing w:val="23"/>
        </w:rPr>
        <w:t>власт</w:t>
      </w:r>
      <w:r>
        <w:t>и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rPr>
          <w:spacing w:val="23"/>
        </w:rPr>
        <w:t>местног</w:t>
      </w:r>
      <w:r>
        <w:t>о</w:t>
      </w:r>
      <w:r>
        <w:rPr>
          <w:spacing w:val="70"/>
        </w:rPr>
        <w:t xml:space="preserve"> </w:t>
      </w:r>
      <w:r>
        <w:rPr>
          <w:spacing w:val="23"/>
        </w:rPr>
        <w:t>самоуправления</w:t>
      </w:r>
      <w:r>
        <w:t>,</w:t>
      </w:r>
      <w:r>
        <w:rPr>
          <w:spacing w:val="71"/>
        </w:rPr>
        <w:t xml:space="preserve"> </w:t>
      </w:r>
      <w:r>
        <w:rPr>
          <w:spacing w:val="23"/>
        </w:rPr>
        <w:t>нормативны</w:t>
      </w:r>
      <w:r>
        <w:t>м</w:t>
      </w:r>
      <w:r>
        <w:rPr>
          <w:spacing w:val="2349"/>
        </w:rPr>
        <w:t xml:space="preserve"> </w:t>
      </w:r>
      <w:r>
        <w:rPr>
          <w:spacing w:val="31"/>
        </w:rPr>
        <w:t>правовы</w:t>
      </w:r>
      <w:r>
        <w:t>м</w:t>
      </w:r>
      <w:r>
        <w:rPr>
          <w:spacing w:val="5"/>
        </w:rPr>
        <w:t xml:space="preserve"> </w:t>
      </w:r>
      <w:r>
        <w:rPr>
          <w:spacing w:val="31"/>
        </w:rPr>
        <w:t>актам</w:t>
      </w:r>
      <w:r>
        <w:t>,</w:t>
      </w:r>
      <w:r>
        <w:rPr>
          <w:spacing w:val="6"/>
        </w:rPr>
        <w:t xml:space="preserve"> </w:t>
      </w:r>
      <w:r>
        <w:rPr>
          <w:spacing w:val="31"/>
        </w:rPr>
        <w:t>имеющи</w:t>
      </w:r>
      <w:r>
        <w:t>м</w:t>
      </w:r>
      <w:r>
        <w:rPr>
          <w:spacing w:val="5"/>
        </w:rPr>
        <w:t xml:space="preserve"> </w:t>
      </w:r>
      <w:r>
        <w:rPr>
          <w:spacing w:val="31"/>
        </w:rPr>
        <w:t>высшу</w:t>
      </w:r>
      <w:r>
        <w:t>ю</w:t>
      </w:r>
      <w:r>
        <w:rPr>
          <w:spacing w:val="6"/>
        </w:rPr>
        <w:t xml:space="preserve"> </w:t>
      </w:r>
      <w:r>
        <w:rPr>
          <w:spacing w:val="31"/>
        </w:rPr>
        <w:t>юридическу</w:t>
      </w:r>
      <w:r>
        <w:t>ю</w:t>
      </w:r>
      <w:r>
        <w:rPr>
          <w:spacing w:val="6"/>
        </w:rPr>
        <w:t xml:space="preserve"> </w:t>
      </w:r>
      <w:r>
        <w:rPr>
          <w:spacing w:val="31"/>
        </w:rPr>
        <w:t>силу</w:t>
      </w:r>
      <w:r>
        <w:t>,</w:t>
      </w:r>
      <w:r>
        <w:rPr>
          <w:spacing w:val="5"/>
        </w:rPr>
        <w:t xml:space="preserve"> </w:t>
      </w:r>
      <w:r>
        <w:t>а</w:t>
      </w:r>
      <w:r>
        <w:rPr>
          <w:spacing w:val="6"/>
        </w:rPr>
        <w:t xml:space="preserve"> </w:t>
      </w:r>
      <w:r>
        <w:rPr>
          <w:spacing w:val="31"/>
        </w:rPr>
        <w:t>такж</w:t>
      </w:r>
      <w:r>
        <w:t>е</w:t>
      </w:r>
      <w:r>
        <w:rPr>
          <w:spacing w:val="2582"/>
        </w:rPr>
        <w:t xml:space="preserve"> </w:t>
      </w:r>
      <w:r>
        <w:rPr>
          <w:spacing w:val="8"/>
        </w:rPr>
        <w:t>подготовке</w:t>
      </w:r>
      <w:r>
        <w:rPr>
          <w:spacing w:val="36"/>
        </w:rPr>
        <w:t xml:space="preserve"> </w:t>
      </w:r>
      <w:r>
        <w:rPr>
          <w:spacing w:val="8"/>
        </w:rPr>
        <w:t>заключений</w:t>
      </w:r>
      <w:r>
        <w:rPr>
          <w:spacing w:val="37"/>
        </w:rPr>
        <w:t xml:space="preserve"> </w:t>
      </w:r>
      <w:r>
        <w:rPr>
          <w:spacing w:val="4"/>
        </w:rPr>
        <w:t>на</w:t>
      </w:r>
      <w:r>
        <w:rPr>
          <w:spacing w:val="37"/>
        </w:rPr>
        <w:t xml:space="preserve"> </w:t>
      </w:r>
      <w:r>
        <w:rPr>
          <w:spacing w:val="8"/>
        </w:rPr>
        <w:t>проекты</w:t>
      </w:r>
      <w:r>
        <w:rPr>
          <w:spacing w:val="37"/>
        </w:rPr>
        <w:t xml:space="preserve"> </w:t>
      </w:r>
      <w:r>
        <w:rPr>
          <w:spacing w:val="8"/>
        </w:rPr>
        <w:t>законов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7"/>
        </w:rPr>
        <w:t>иных</w:t>
      </w:r>
      <w:r>
        <w:rPr>
          <w:spacing w:val="37"/>
        </w:rPr>
        <w:t xml:space="preserve"> </w:t>
      </w:r>
      <w:r>
        <w:rPr>
          <w:spacing w:val="9"/>
        </w:rPr>
        <w:t>нормативных</w:t>
      </w:r>
      <w:r>
        <w:rPr>
          <w:spacing w:val="36"/>
        </w:rPr>
        <w:t xml:space="preserve"> </w:t>
      </w:r>
      <w:r>
        <w:rPr>
          <w:spacing w:val="7"/>
        </w:rPr>
        <w:t>актов</w:t>
      </w:r>
      <w:r>
        <w:rPr>
          <w:spacing w:val="37"/>
        </w:rPr>
        <w:t xml:space="preserve"> </w:t>
      </w:r>
      <w:r>
        <w:t>в</w:t>
      </w:r>
      <w:r>
        <w:rPr>
          <w:spacing w:val="60"/>
          <w:w w:val="101"/>
        </w:rPr>
        <w:t xml:space="preserve"> </w:t>
      </w:r>
      <w:r>
        <w:rPr>
          <w:spacing w:val="3"/>
        </w:rPr>
        <w:t>сфере</w:t>
      </w:r>
      <w:r>
        <w:rPr>
          <w:spacing w:val="44"/>
        </w:rPr>
        <w:t xml:space="preserve"> </w:t>
      </w:r>
      <w:r>
        <w:rPr>
          <w:spacing w:val="4"/>
        </w:rPr>
        <w:t>местного</w:t>
      </w:r>
      <w:r>
        <w:rPr>
          <w:spacing w:val="45"/>
        </w:rPr>
        <w:t xml:space="preserve"> </w:t>
      </w:r>
      <w:r>
        <w:rPr>
          <w:spacing w:val="5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7"/>
        </w:rPr>
        <w:t>Также</w:t>
      </w:r>
      <w:r>
        <w:rPr>
          <w:spacing w:val="40"/>
        </w:rPr>
        <w:t xml:space="preserve"> </w:t>
      </w:r>
      <w:r>
        <w:rPr>
          <w:spacing w:val="9"/>
        </w:rPr>
        <w:t>значительное</w:t>
      </w:r>
      <w:r>
        <w:rPr>
          <w:spacing w:val="41"/>
        </w:rPr>
        <w:t xml:space="preserve"> </w:t>
      </w:r>
      <w:r>
        <w:rPr>
          <w:spacing w:val="7"/>
        </w:rPr>
        <w:t>место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9"/>
        </w:rPr>
        <w:t>деятельности</w:t>
      </w:r>
      <w:r>
        <w:rPr>
          <w:spacing w:val="41"/>
        </w:rPr>
        <w:t xml:space="preserve"> </w:t>
      </w:r>
      <w:r>
        <w:rPr>
          <w:spacing w:val="8"/>
        </w:rPr>
        <w:t>данных</w:t>
      </w:r>
      <w:r>
        <w:rPr>
          <w:spacing w:val="40"/>
        </w:rPr>
        <w:t xml:space="preserve"> </w:t>
      </w:r>
      <w:r>
        <w:rPr>
          <w:spacing w:val="9"/>
        </w:rPr>
        <w:t>организаций</w:t>
      </w:r>
      <w:r>
        <w:rPr>
          <w:spacing w:val="41"/>
        </w:rPr>
        <w:t xml:space="preserve"> </w:t>
      </w:r>
      <w:r>
        <w:rPr>
          <w:spacing w:val="10"/>
        </w:rPr>
        <w:t>занимает</w:t>
      </w:r>
      <w:r>
        <w:rPr>
          <w:spacing w:val="33"/>
          <w:w w:val="101"/>
        </w:rPr>
        <w:t xml:space="preserve"> </w:t>
      </w:r>
      <w:r>
        <w:rPr>
          <w:spacing w:val="10"/>
        </w:rPr>
        <w:t>обеспечение</w:t>
      </w:r>
      <w:r>
        <w:rPr>
          <w:spacing w:val="51"/>
        </w:rPr>
        <w:t xml:space="preserve"> </w:t>
      </w:r>
      <w:r>
        <w:rPr>
          <w:spacing w:val="11"/>
        </w:rPr>
        <w:t>представительства</w:t>
      </w:r>
      <w:r>
        <w:rPr>
          <w:spacing w:val="51"/>
        </w:rPr>
        <w:t xml:space="preserve"> </w:t>
      </w:r>
      <w:r>
        <w:rPr>
          <w:spacing w:val="10"/>
        </w:rPr>
        <w:t>интересов</w:t>
      </w:r>
      <w:r>
        <w:rPr>
          <w:spacing w:val="51"/>
        </w:rPr>
        <w:t xml:space="preserve"> </w:t>
      </w:r>
      <w:r>
        <w:rPr>
          <w:spacing w:val="10"/>
        </w:rPr>
        <w:t>местного</w:t>
      </w:r>
      <w:r>
        <w:rPr>
          <w:spacing w:val="52"/>
        </w:rPr>
        <w:t xml:space="preserve"> </w:t>
      </w:r>
      <w:r>
        <w:rPr>
          <w:spacing w:val="11"/>
        </w:rPr>
        <w:t>самоуправления</w:t>
      </w:r>
      <w:r>
        <w:rPr>
          <w:spacing w:val="51"/>
        </w:rPr>
        <w:t xml:space="preserve"> </w:t>
      </w:r>
      <w:r>
        <w:rPr>
          <w:spacing w:val="12"/>
        </w:rPr>
        <w:t>на</w:t>
      </w:r>
      <w:r>
        <w:rPr>
          <w:spacing w:val="56"/>
          <w:w w:val="101"/>
        </w:rPr>
        <w:t xml:space="preserve"> </w:t>
      </w:r>
      <w:r>
        <w:rPr>
          <w:spacing w:val="5"/>
        </w:rPr>
        <w:t>федеральном</w:t>
      </w:r>
      <w:r>
        <w:rPr>
          <w:spacing w:val="34"/>
        </w:rPr>
        <w:t xml:space="preserve"> </w:t>
      </w:r>
      <w:r>
        <w:rPr>
          <w:spacing w:val="4"/>
        </w:rPr>
        <w:t>уровне</w:t>
      </w:r>
      <w:r>
        <w:rPr>
          <w:spacing w:val="34"/>
        </w:rPr>
        <w:t xml:space="preserve"> </w:t>
      </w:r>
      <w:r>
        <w:rPr>
          <w:spacing w:val="4"/>
        </w:rPr>
        <w:t>власти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4"/>
        </w:rPr>
        <w:t>сфере</w:t>
      </w:r>
      <w:r>
        <w:rPr>
          <w:spacing w:val="34"/>
        </w:rPr>
        <w:t xml:space="preserve"> </w:t>
      </w:r>
      <w:r>
        <w:rPr>
          <w:spacing w:val="5"/>
        </w:rPr>
        <w:t>международных</w:t>
      </w:r>
      <w:r>
        <w:rPr>
          <w:spacing w:val="34"/>
        </w:rPr>
        <w:t xml:space="preserve"> </w:t>
      </w:r>
      <w:r>
        <w:rPr>
          <w:spacing w:val="6"/>
        </w:rPr>
        <w:t>отношений.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t>В</w:t>
      </w:r>
      <w:r>
        <w:rPr>
          <w:spacing w:val="29"/>
        </w:rPr>
        <w:t xml:space="preserve"> </w:t>
      </w:r>
      <w:r>
        <w:rPr>
          <w:spacing w:val="43"/>
        </w:rPr>
        <w:t>т</w:t>
      </w:r>
      <w:r>
        <w:t>о</w:t>
      </w:r>
      <w:r>
        <w:rPr>
          <w:spacing w:val="29"/>
        </w:rPr>
        <w:t xml:space="preserve"> </w:t>
      </w:r>
      <w:r>
        <w:rPr>
          <w:spacing w:val="43"/>
        </w:rPr>
        <w:t>ж</w:t>
      </w:r>
      <w:r>
        <w:t>е</w:t>
      </w:r>
      <w:r>
        <w:rPr>
          <w:spacing w:val="29"/>
        </w:rPr>
        <w:t xml:space="preserve"> </w:t>
      </w:r>
      <w:r>
        <w:rPr>
          <w:spacing w:val="43"/>
        </w:rPr>
        <w:t>врем</w:t>
      </w:r>
      <w:r>
        <w:t>я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43"/>
        </w:rPr>
        <w:t>российско</w:t>
      </w:r>
      <w:r>
        <w:t>м</w:t>
      </w:r>
      <w:r>
        <w:rPr>
          <w:spacing w:val="30"/>
        </w:rPr>
        <w:t xml:space="preserve"> </w:t>
      </w:r>
      <w:r>
        <w:rPr>
          <w:spacing w:val="43"/>
        </w:rPr>
        <w:t>законодательств</w:t>
      </w:r>
      <w:r>
        <w:t>е</w:t>
      </w:r>
      <w:r>
        <w:rPr>
          <w:spacing w:val="29"/>
        </w:rPr>
        <w:t xml:space="preserve"> </w:t>
      </w:r>
      <w:r>
        <w:rPr>
          <w:spacing w:val="43"/>
        </w:rPr>
        <w:t>отсутствую</w:t>
      </w:r>
      <w:r>
        <w:t>т</w:t>
      </w:r>
      <w:r>
        <w:rPr>
          <w:spacing w:val="3489"/>
        </w:rPr>
        <w:t xml:space="preserve"> </w:t>
      </w:r>
      <w:r>
        <w:rPr>
          <w:spacing w:val="38"/>
        </w:rPr>
        <w:t>процессуальны</w:t>
      </w:r>
      <w:r>
        <w:t>е</w:t>
      </w:r>
      <w:r>
        <w:rPr>
          <w:spacing w:val="29"/>
        </w:rPr>
        <w:t xml:space="preserve"> </w:t>
      </w:r>
      <w:r>
        <w:rPr>
          <w:spacing w:val="38"/>
        </w:rPr>
        <w:t>механизмы</w:t>
      </w:r>
      <w:r>
        <w:t>,</w:t>
      </w:r>
      <w:r>
        <w:rPr>
          <w:spacing w:val="29"/>
        </w:rPr>
        <w:t xml:space="preserve"> </w:t>
      </w:r>
      <w:r>
        <w:rPr>
          <w:spacing w:val="38"/>
        </w:rPr>
        <w:t>необходимы</w:t>
      </w:r>
      <w:r>
        <w:t>е</w:t>
      </w:r>
      <w:r>
        <w:rPr>
          <w:spacing w:val="29"/>
        </w:rPr>
        <w:t xml:space="preserve"> </w:t>
      </w:r>
      <w:r>
        <w:rPr>
          <w:spacing w:val="38"/>
        </w:rPr>
        <w:t>дл</w:t>
      </w:r>
      <w:r>
        <w:t>я</w:t>
      </w:r>
      <w:r>
        <w:rPr>
          <w:spacing w:val="29"/>
        </w:rPr>
        <w:t xml:space="preserve"> </w:t>
      </w:r>
      <w:r>
        <w:rPr>
          <w:spacing w:val="38"/>
        </w:rPr>
        <w:t>эффективног</w:t>
      </w:r>
      <w:r>
        <w:t>о</w:t>
      </w:r>
      <w:r>
        <w:rPr>
          <w:spacing w:val="3474"/>
        </w:rPr>
        <w:t xml:space="preserve"> </w:t>
      </w:r>
      <w:r>
        <w:rPr>
          <w:spacing w:val="17"/>
        </w:rPr>
        <w:t>осуществления</w:t>
      </w:r>
      <w:r>
        <w:rPr>
          <w:spacing w:val="54"/>
        </w:rPr>
        <w:t xml:space="preserve"> </w:t>
      </w:r>
      <w:r>
        <w:rPr>
          <w:spacing w:val="17"/>
        </w:rPr>
        <w:t>указанными</w:t>
      </w:r>
      <w:r>
        <w:rPr>
          <w:spacing w:val="55"/>
        </w:rPr>
        <w:t xml:space="preserve"> </w:t>
      </w:r>
      <w:r>
        <w:rPr>
          <w:spacing w:val="16"/>
        </w:rPr>
        <w:t>органами</w:t>
      </w:r>
      <w:r>
        <w:rPr>
          <w:spacing w:val="55"/>
        </w:rPr>
        <w:t xml:space="preserve"> </w:t>
      </w:r>
      <w:r>
        <w:rPr>
          <w:spacing w:val="15"/>
        </w:rPr>
        <w:t>своих</w:t>
      </w:r>
      <w:r>
        <w:rPr>
          <w:spacing w:val="55"/>
        </w:rPr>
        <w:t xml:space="preserve"> </w:t>
      </w:r>
      <w:r>
        <w:rPr>
          <w:spacing w:val="16"/>
        </w:rPr>
        <w:t>функций,</w:t>
      </w:r>
      <w:r>
        <w:rPr>
          <w:spacing w:val="55"/>
        </w:rPr>
        <w:t xml:space="preserve"> </w:t>
      </w:r>
      <w:r>
        <w:t>а</w:t>
      </w:r>
      <w:r>
        <w:rPr>
          <w:spacing w:val="55"/>
        </w:rPr>
        <w:t xml:space="preserve"> </w:t>
      </w:r>
      <w:r>
        <w:rPr>
          <w:spacing w:val="15"/>
        </w:rPr>
        <w:t>именно</w:t>
      </w:r>
      <w:r>
        <w:rPr>
          <w:spacing w:val="55"/>
        </w:rPr>
        <w:t xml:space="preserve"> </w:t>
      </w:r>
      <w:r>
        <w:t>—</w:t>
      </w:r>
      <w:r>
        <w:rPr>
          <w:spacing w:val="55"/>
        </w:rPr>
        <w:t xml:space="preserve"> </w:t>
      </w:r>
      <w:r>
        <w:rPr>
          <w:spacing w:val="9"/>
        </w:rPr>
        <w:t>по</w:t>
      </w:r>
      <w:r>
        <w:rPr>
          <w:spacing w:val="-18"/>
        </w:rPr>
        <w:t xml:space="preserve"> </w:t>
      </w:r>
      <w:r>
        <w:rPr>
          <w:spacing w:val="6"/>
        </w:rPr>
        <w:t>контролю</w:t>
      </w:r>
      <w:r>
        <w:rPr>
          <w:spacing w:val="35"/>
        </w:rPr>
        <w:t xml:space="preserve"> </w:t>
      </w:r>
      <w:r>
        <w:rPr>
          <w:spacing w:val="3"/>
        </w:rPr>
        <w:t>за</w:t>
      </w:r>
      <w:r>
        <w:rPr>
          <w:spacing w:val="36"/>
        </w:rPr>
        <w:t xml:space="preserve"> </w:t>
      </w:r>
      <w:r>
        <w:rPr>
          <w:spacing w:val="7"/>
        </w:rPr>
        <w:t>законностью</w:t>
      </w:r>
      <w:r>
        <w:rPr>
          <w:spacing w:val="36"/>
        </w:rPr>
        <w:t xml:space="preserve"> </w:t>
      </w:r>
      <w:r>
        <w:rPr>
          <w:spacing w:val="7"/>
        </w:rPr>
        <w:t>деятельности</w:t>
      </w:r>
      <w:r>
        <w:rPr>
          <w:spacing w:val="36"/>
        </w:rPr>
        <w:t xml:space="preserve"> </w:t>
      </w:r>
      <w:r>
        <w:rPr>
          <w:spacing w:val="6"/>
        </w:rPr>
        <w:t>органов</w:t>
      </w:r>
      <w:r>
        <w:rPr>
          <w:spacing w:val="36"/>
        </w:rPr>
        <w:t xml:space="preserve"> </w:t>
      </w:r>
      <w:r>
        <w:rPr>
          <w:spacing w:val="7"/>
        </w:rPr>
        <w:t>государственной</w:t>
      </w:r>
      <w:r>
        <w:rPr>
          <w:spacing w:val="36"/>
        </w:rPr>
        <w:t xml:space="preserve"> </w:t>
      </w:r>
      <w:r>
        <w:rPr>
          <w:spacing w:val="6"/>
        </w:rPr>
        <w:t>власти</w:t>
      </w:r>
      <w:r>
        <w:rPr>
          <w:spacing w:val="36"/>
        </w:rPr>
        <w:t xml:space="preserve"> </w:t>
      </w:r>
      <w:r>
        <w:t>и</w:t>
      </w:r>
      <w:r>
        <w:rPr>
          <w:spacing w:val="53"/>
          <w:w w:val="101"/>
        </w:rPr>
        <w:t xml:space="preserve"> </w:t>
      </w:r>
      <w:r>
        <w:rPr>
          <w:spacing w:val="4"/>
        </w:rPr>
        <w:t>органов</w:t>
      </w:r>
      <w:r>
        <w:rPr>
          <w:spacing w:val="47"/>
        </w:rPr>
        <w:t xml:space="preserve"> </w:t>
      </w:r>
      <w:r>
        <w:rPr>
          <w:spacing w:val="4"/>
        </w:rPr>
        <w:t>местного</w:t>
      </w:r>
      <w:r>
        <w:rPr>
          <w:spacing w:val="48"/>
        </w:rPr>
        <w:t xml:space="preserve"> </w:t>
      </w:r>
      <w:r>
        <w:rPr>
          <w:spacing w:val="5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8"/>
        </w:rPr>
        <w:t>Такж</w:t>
      </w:r>
      <w:r>
        <w:t>е</w:t>
      </w:r>
      <w:r>
        <w:rPr>
          <w:spacing w:val="6"/>
        </w:rPr>
        <w:t xml:space="preserve"> </w:t>
      </w:r>
      <w:r>
        <w:rPr>
          <w:spacing w:val="28"/>
        </w:rPr>
        <w:t>законодательство</w:t>
      </w:r>
      <w:r>
        <w:t>м</w:t>
      </w:r>
      <w:r>
        <w:rPr>
          <w:spacing w:val="7"/>
        </w:rPr>
        <w:t xml:space="preserve"> </w:t>
      </w:r>
      <w:r>
        <w:rPr>
          <w:spacing w:val="28"/>
        </w:rPr>
        <w:t>Российско</w:t>
      </w:r>
      <w:r>
        <w:t>й</w:t>
      </w:r>
      <w:r>
        <w:rPr>
          <w:spacing w:val="7"/>
        </w:rPr>
        <w:t xml:space="preserve"> </w:t>
      </w:r>
      <w:r>
        <w:rPr>
          <w:spacing w:val="28"/>
        </w:rPr>
        <w:t>Федераци</w:t>
      </w:r>
      <w:r>
        <w:t>и</w:t>
      </w:r>
      <w:r>
        <w:rPr>
          <w:spacing w:val="7"/>
        </w:rPr>
        <w:t xml:space="preserve"> </w:t>
      </w:r>
      <w:r>
        <w:rPr>
          <w:spacing w:val="13"/>
        </w:rPr>
        <w:t>не</w:t>
      </w:r>
      <w:r>
        <w:rPr>
          <w:spacing w:val="7"/>
        </w:rPr>
        <w:t xml:space="preserve"> </w:t>
      </w:r>
      <w:r>
        <w:rPr>
          <w:spacing w:val="28"/>
        </w:rPr>
        <w:t>определен</w:t>
      </w:r>
      <w:r>
        <w:t>ы</w:t>
      </w:r>
      <w:r>
        <w:rPr>
          <w:spacing w:val="2625"/>
        </w:rPr>
        <w:t xml:space="preserve"> </w:t>
      </w:r>
      <w:r>
        <w:rPr>
          <w:spacing w:val="10"/>
        </w:rPr>
        <w:t>правовой</w:t>
      </w:r>
      <w:r>
        <w:rPr>
          <w:spacing w:val="46"/>
        </w:rPr>
        <w:t xml:space="preserve"> </w:t>
      </w:r>
      <w:r>
        <w:rPr>
          <w:spacing w:val="9"/>
        </w:rPr>
        <w:t>статус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10"/>
        </w:rPr>
        <w:t>последствия</w:t>
      </w:r>
      <w:r>
        <w:rPr>
          <w:spacing w:val="46"/>
        </w:rPr>
        <w:t xml:space="preserve"> </w:t>
      </w:r>
      <w:r>
        <w:rPr>
          <w:spacing w:val="10"/>
        </w:rPr>
        <w:t>вынесения</w:t>
      </w:r>
      <w:r>
        <w:rPr>
          <w:spacing w:val="47"/>
        </w:rPr>
        <w:t xml:space="preserve"> </w:t>
      </w:r>
      <w:r>
        <w:rPr>
          <w:spacing w:val="10"/>
        </w:rPr>
        <w:t>заключений</w:t>
      </w:r>
      <w:r>
        <w:rPr>
          <w:spacing w:val="46"/>
        </w:rPr>
        <w:t xml:space="preserve"> </w:t>
      </w:r>
      <w:r>
        <w:rPr>
          <w:spacing w:val="12"/>
        </w:rPr>
        <w:t>государственных</w:t>
      </w:r>
      <w:r>
        <w:rPr>
          <w:spacing w:val="70"/>
          <w:w w:val="101"/>
        </w:rPr>
        <w:t xml:space="preserve"> </w:t>
      </w:r>
      <w:r>
        <w:rPr>
          <w:spacing w:val="29"/>
        </w:rPr>
        <w:t>органо</w:t>
      </w:r>
      <w:r>
        <w:t>в</w:t>
      </w:r>
      <w:r>
        <w:rPr>
          <w:spacing w:val="8"/>
        </w:rPr>
        <w:t xml:space="preserve"> </w:t>
      </w:r>
      <w:r>
        <w:rPr>
          <w:spacing w:val="29"/>
        </w:rPr>
        <w:t>ил</w:t>
      </w:r>
      <w:r>
        <w:t>и</w:t>
      </w:r>
      <w:r>
        <w:rPr>
          <w:spacing w:val="8"/>
        </w:rPr>
        <w:t xml:space="preserve"> </w:t>
      </w:r>
      <w:r>
        <w:rPr>
          <w:spacing w:val="29"/>
        </w:rPr>
        <w:t>уполномоченны</w:t>
      </w:r>
      <w:r>
        <w:t>х</w:t>
      </w:r>
      <w:r>
        <w:rPr>
          <w:spacing w:val="8"/>
        </w:rPr>
        <w:t xml:space="preserve"> </w:t>
      </w:r>
      <w:r>
        <w:rPr>
          <w:spacing w:val="29"/>
        </w:rPr>
        <w:t>негосударственны</w:t>
      </w:r>
      <w:r>
        <w:t>х</w:t>
      </w:r>
      <w:r>
        <w:rPr>
          <w:spacing w:val="8"/>
        </w:rPr>
        <w:t xml:space="preserve"> </w:t>
      </w:r>
      <w:r>
        <w:rPr>
          <w:spacing w:val="29"/>
        </w:rPr>
        <w:t>организаци</w:t>
      </w:r>
      <w:r>
        <w:t>й</w:t>
      </w:r>
      <w:r>
        <w:rPr>
          <w:spacing w:val="8"/>
        </w:rPr>
        <w:t xml:space="preserve"> </w:t>
      </w:r>
      <w:r>
        <w:t>о</w:t>
      </w:r>
      <w:r>
        <w:rPr>
          <w:spacing w:val="2820"/>
          <w:w w:val="101"/>
        </w:rPr>
        <w:t xml:space="preserve"> </w:t>
      </w:r>
      <w:r>
        <w:rPr>
          <w:spacing w:val="16"/>
        </w:rPr>
        <w:t>несоответствии</w:t>
      </w:r>
      <w:r>
        <w:rPr>
          <w:spacing w:val="58"/>
        </w:rPr>
        <w:t xml:space="preserve"> </w:t>
      </w:r>
      <w:r>
        <w:rPr>
          <w:spacing w:val="14"/>
        </w:rPr>
        <w:t>закону</w:t>
      </w:r>
      <w:r>
        <w:rPr>
          <w:spacing w:val="58"/>
        </w:rPr>
        <w:t xml:space="preserve"> </w:t>
      </w:r>
      <w:r>
        <w:rPr>
          <w:spacing w:val="15"/>
        </w:rPr>
        <w:t>правовых</w:t>
      </w:r>
      <w:r>
        <w:rPr>
          <w:spacing w:val="58"/>
        </w:rPr>
        <w:t xml:space="preserve"> </w:t>
      </w:r>
      <w:r>
        <w:rPr>
          <w:spacing w:val="14"/>
        </w:rPr>
        <w:t>актов</w:t>
      </w:r>
      <w:r>
        <w:rPr>
          <w:spacing w:val="58"/>
        </w:rPr>
        <w:t xml:space="preserve"> </w:t>
      </w:r>
      <w:r>
        <w:rPr>
          <w:spacing w:val="15"/>
        </w:rPr>
        <w:t>органов</w:t>
      </w:r>
      <w:r>
        <w:rPr>
          <w:spacing w:val="58"/>
        </w:rPr>
        <w:t xml:space="preserve"> </w:t>
      </w:r>
      <w:r>
        <w:rPr>
          <w:spacing w:val="15"/>
        </w:rPr>
        <w:t>власти,</w:t>
      </w:r>
      <w:r>
        <w:rPr>
          <w:spacing w:val="58"/>
        </w:rPr>
        <w:t xml:space="preserve"> </w:t>
      </w:r>
      <w:r>
        <w:rPr>
          <w:spacing w:val="16"/>
        </w:rPr>
        <w:t>нарушающих</w:t>
      </w:r>
      <w:r>
        <w:rPr>
          <w:spacing w:val="-6"/>
        </w:rPr>
        <w:t xml:space="preserve"> </w:t>
      </w:r>
      <w:r>
        <w:rPr>
          <w:spacing w:val="6"/>
        </w:rPr>
        <w:t>права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6"/>
        </w:rPr>
        <w:t>свободы</w:t>
      </w:r>
      <w:r>
        <w:rPr>
          <w:spacing w:val="35"/>
        </w:rPr>
        <w:t xml:space="preserve"> </w:t>
      </w:r>
      <w:r>
        <w:rPr>
          <w:spacing w:val="8"/>
        </w:rPr>
        <w:t>граждан.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6"/>
        </w:rPr>
        <w:lastRenderedPageBreak/>
        <w:t>Защита</w:t>
      </w:r>
      <w:r>
        <w:rPr>
          <w:spacing w:val="45"/>
        </w:rPr>
        <w:t xml:space="preserve"> </w:t>
      </w:r>
      <w:r>
        <w:rPr>
          <w:spacing w:val="6"/>
        </w:rPr>
        <w:t>через</w:t>
      </w:r>
      <w:r>
        <w:rPr>
          <w:spacing w:val="46"/>
        </w:rPr>
        <w:t xml:space="preserve"> </w:t>
      </w:r>
      <w:r>
        <w:rPr>
          <w:spacing w:val="7"/>
        </w:rPr>
        <w:t>деятельность</w:t>
      </w:r>
      <w:r>
        <w:rPr>
          <w:spacing w:val="46"/>
        </w:rPr>
        <w:t xml:space="preserve"> </w:t>
      </w:r>
      <w:r>
        <w:rPr>
          <w:spacing w:val="7"/>
        </w:rPr>
        <w:t>международных</w:t>
      </w:r>
      <w:r>
        <w:rPr>
          <w:spacing w:val="46"/>
        </w:rPr>
        <w:t xml:space="preserve"> </w:t>
      </w:r>
      <w:r>
        <w:rPr>
          <w:spacing w:val="8"/>
        </w:rPr>
        <w:t>организаций</w:t>
      </w:r>
    </w:p>
    <w:p w:rsidR="003A06F7" w:rsidRDefault="003A06F7">
      <w:pPr>
        <w:pStyle w:val="a3"/>
        <w:kinsoku w:val="0"/>
        <w:overflowPunct w:val="0"/>
        <w:spacing w:before="124"/>
        <w:jc w:val="both"/>
      </w:pPr>
      <w:r>
        <w:rPr>
          <w:spacing w:val="10"/>
        </w:rPr>
        <w:t>Конституция</w:t>
      </w:r>
      <w:r>
        <w:rPr>
          <w:spacing w:val="50"/>
        </w:rPr>
        <w:t xml:space="preserve"> </w:t>
      </w:r>
      <w:r>
        <w:rPr>
          <w:spacing w:val="5"/>
        </w:rPr>
        <w:t>РФ</w:t>
      </w:r>
      <w:r>
        <w:rPr>
          <w:spacing w:val="50"/>
        </w:rPr>
        <w:t xml:space="preserve"> </w:t>
      </w:r>
      <w:r>
        <w:rPr>
          <w:spacing w:val="11"/>
        </w:rPr>
        <w:t>предоставляет</w:t>
      </w:r>
      <w:r>
        <w:rPr>
          <w:spacing w:val="51"/>
        </w:rPr>
        <w:t xml:space="preserve"> </w:t>
      </w:r>
      <w:r>
        <w:rPr>
          <w:spacing w:val="10"/>
        </w:rPr>
        <w:t>гражданам</w:t>
      </w:r>
      <w:r>
        <w:rPr>
          <w:spacing w:val="50"/>
        </w:rPr>
        <w:t xml:space="preserve"> </w:t>
      </w:r>
      <w:r>
        <w:rPr>
          <w:spacing w:val="10"/>
        </w:rPr>
        <w:t>Российской</w:t>
      </w:r>
      <w:r>
        <w:rPr>
          <w:spacing w:val="51"/>
        </w:rPr>
        <w:t xml:space="preserve"> </w:t>
      </w:r>
      <w:r>
        <w:rPr>
          <w:spacing w:val="10"/>
        </w:rPr>
        <w:t>Федерации</w:t>
      </w:r>
      <w:r>
        <w:rPr>
          <w:spacing w:val="50"/>
        </w:rPr>
        <w:t xml:space="preserve"> </w:t>
      </w:r>
      <w:r>
        <w:rPr>
          <w:spacing w:val="12"/>
        </w:rPr>
        <w:t>право</w:t>
      </w:r>
    </w:p>
    <w:p w:rsidR="003A06F7" w:rsidRDefault="003A06F7">
      <w:pPr>
        <w:pStyle w:val="a3"/>
        <w:kinsoku w:val="0"/>
        <w:overflowPunct w:val="0"/>
        <w:spacing w:before="124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/>
        <w:jc w:val="both"/>
      </w:pPr>
      <w:r>
        <w:rPr>
          <w:spacing w:val="6"/>
        </w:rPr>
        <w:lastRenderedPageBreak/>
        <w:t>использовать</w:t>
      </w:r>
      <w:r>
        <w:rPr>
          <w:spacing w:val="48"/>
        </w:rPr>
        <w:t xml:space="preserve"> </w:t>
      </w:r>
      <w:r>
        <w:rPr>
          <w:spacing w:val="6"/>
        </w:rPr>
        <w:t>международные</w:t>
      </w:r>
      <w:r>
        <w:rPr>
          <w:spacing w:val="49"/>
        </w:rPr>
        <w:t xml:space="preserve"> </w:t>
      </w:r>
      <w:r>
        <w:rPr>
          <w:spacing w:val="6"/>
        </w:rPr>
        <w:t>механизмы</w:t>
      </w:r>
      <w:r>
        <w:rPr>
          <w:spacing w:val="48"/>
        </w:rPr>
        <w:t xml:space="preserve"> </w:t>
      </w:r>
      <w:r>
        <w:rPr>
          <w:spacing w:val="7"/>
        </w:rPr>
        <w:t>защиты.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2"/>
        <w:jc w:val="both"/>
      </w:pPr>
      <w:r>
        <w:rPr>
          <w:spacing w:val="14"/>
        </w:rPr>
        <w:t>Согласно</w:t>
      </w:r>
      <w:r>
        <w:rPr>
          <w:spacing w:val="48"/>
        </w:rPr>
        <w:t xml:space="preserve"> </w:t>
      </w:r>
      <w:r>
        <w:rPr>
          <w:spacing w:val="8"/>
        </w:rPr>
        <w:t>ч.</w:t>
      </w:r>
      <w:r>
        <w:rPr>
          <w:spacing w:val="48"/>
        </w:rPr>
        <w:t xml:space="preserve"> </w:t>
      </w:r>
      <w:r>
        <w:t>3</w:t>
      </w:r>
      <w:r>
        <w:rPr>
          <w:spacing w:val="48"/>
        </w:rPr>
        <w:t xml:space="preserve"> </w:t>
      </w:r>
      <w:r>
        <w:rPr>
          <w:spacing w:val="11"/>
        </w:rPr>
        <w:t>ст.</w:t>
      </w:r>
      <w:r>
        <w:rPr>
          <w:spacing w:val="48"/>
        </w:rPr>
        <w:t xml:space="preserve"> </w:t>
      </w:r>
      <w:r>
        <w:rPr>
          <w:spacing w:val="8"/>
        </w:rPr>
        <w:t>46</w:t>
      </w:r>
      <w:r>
        <w:rPr>
          <w:spacing w:val="48"/>
        </w:rPr>
        <w:t xml:space="preserve"> </w:t>
      </w:r>
      <w:r>
        <w:rPr>
          <w:spacing w:val="15"/>
        </w:rPr>
        <w:t>Конституции</w:t>
      </w:r>
      <w:r>
        <w:rPr>
          <w:spacing w:val="48"/>
        </w:rPr>
        <w:t xml:space="preserve"> </w:t>
      </w:r>
      <w:r>
        <w:rPr>
          <w:spacing w:val="8"/>
        </w:rPr>
        <w:t>РФ</w:t>
      </w:r>
      <w:r>
        <w:rPr>
          <w:spacing w:val="48"/>
        </w:rPr>
        <w:t xml:space="preserve"> </w:t>
      </w:r>
      <w:r>
        <w:rPr>
          <w:spacing w:val="14"/>
        </w:rPr>
        <w:t>каждый</w:t>
      </w:r>
      <w:r>
        <w:rPr>
          <w:spacing w:val="48"/>
        </w:rPr>
        <w:t xml:space="preserve"> </w:t>
      </w:r>
      <w:r>
        <w:rPr>
          <w:spacing w:val="14"/>
        </w:rPr>
        <w:t>вправе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15"/>
        </w:rPr>
        <w:t>соответствии</w:t>
      </w:r>
      <w:r>
        <w:rPr>
          <w:spacing w:val="48"/>
        </w:rPr>
        <w:t xml:space="preserve"> </w:t>
      </w:r>
      <w:r>
        <w:t>с</w:t>
      </w:r>
      <w:r>
        <w:rPr>
          <w:spacing w:val="31"/>
          <w:w w:val="101"/>
        </w:rPr>
        <w:t xml:space="preserve"> </w:t>
      </w:r>
      <w:r>
        <w:rPr>
          <w:spacing w:val="24"/>
        </w:rPr>
        <w:t>международным</w:t>
      </w:r>
      <w:r>
        <w:t>и</w:t>
      </w:r>
      <w:r>
        <w:rPr>
          <w:spacing w:val="72"/>
        </w:rPr>
        <w:t xml:space="preserve"> </w:t>
      </w:r>
      <w:r>
        <w:rPr>
          <w:spacing w:val="24"/>
        </w:rPr>
        <w:t>договорам</w:t>
      </w:r>
      <w:r>
        <w:t>и</w:t>
      </w:r>
      <w:r>
        <w:rPr>
          <w:spacing w:val="72"/>
        </w:rPr>
        <w:t xml:space="preserve"> </w:t>
      </w:r>
      <w:r>
        <w:rPr>
          <w:spacing w:val="24"/>
        </w:rPr>
        <w:t>Российско</w:t>
      </w:r>
      <w:r>
        <w:t>й</w:t>
      </w:r>
      <w:r>
        <w:rPr>
          <w:spacing w:val="72"/>
        </w:rPr>
        <w:t xml:space="preserve"> </w:t>
      </w:r>
      <w:r>
        <w:rPr>
          <w:spacing w:val="24"/>
        </w:rPr>
        <w:t>Федераци</w:t>
      </w:r>
      <w:r>
        <w:t>и</w:t>
      </w:r>
      <w:r>
        <w:rPr>
          <w:spacing w:val="72"/>
        </w:rPr>
        <w:t xml:space="preserve"> </w:t>
      </w:r>
      <w:r>
        <w:rPr>
          <w:spacing w:val="24"/>
        </w:rPr>
        <w:t>обращатьс</w:t>
      </w:r>
      <w:r>
        <w:t>я</w:t>
      </w:r>
      <w:r>
        <w:rPr>
          <w:spacing w:val="72"/>
        </w:rPr>
        <w:t xml:space="preserve"> </w:t>
      </w:r>
      <w:r>
        <w:t>в</w:t>
      </w:r>
      <w:r>
        <w:rPr>
          <w:spacing w:val="2400"/>
          <w:w w:val="101"/>
        </w:rPr>
        <w:t xml:space="preserve"> </w:t>
      </w:r>
      <w:r>
        <w:rPr>
          <w:spacing w:val="16"/>
        </w:rPr>
        <w:t>межгосударственные</w:t>
      </w:r>
      <w:r>
        <w:rPr>
          <w:spacing w:val="52"/>
        </w:rPr>
        <w:t xml:space="preserve"> </w:t>
      </w:r>
      <w:r>
        <w:rPr>
          <w:spacing w:val="14"/>
        </w:rPr>
        <w:t>органы</w:t>
      </w:r>
      <w:r>
        <w:rPr>
          <w:spacing w:val="52"/>
        </w:rPr>
        <w:t xml:space="preserve"> </w:t>
      </w:r>
      <w:r>
        <w:rPr>
          <w:spacing w:val="8"/>
        </w:rPr>
        <w:t>по</w:t>
      </w:r>
      <w:r>
        <w:rPr>
          <w:spacing w:val="52"/>
        </w:rPr>
        <w:t xml:space="preserve"> </w:t>
      </w:r>
      <w:r>
        <w:rPr>
          <w:spacing w:val="14"/>
        </w:rPr>
        <w:t>защите</w:t>
      </w:r>
      <w:r>
        <w:rPr>
          <w:spacing w:val="52"/>
        </w:rPr>
        <w:t xml:space="preserve"> </w:t>
      </w:r>
      <w:r>
        <w:rPr>
          <w:spacing w:val="12"/>
        </w:rPr>
        <w:t>прав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14"/>
        </w:rPr>
        <w:t>свобод</w:t>
      </w:r>
      <w:r>
        <w:rPr>
          <w:spacing w:val="52"/>
        </w:rPr>
        <w:t xml:space="preserve"> </w:t>
      </w:r>
      <w:r>
        <w:rPr>
          <w:spacing w:val="15"/>
        </w:rPr>
        <w:t>человека,</w:t>
      </w:r>
      <w:r>
        <w:rPr>
          <w:spacing w:val="52"/>
        </w:rPr>
        <w:t xml:space="preserve"> </w:t>
      </w:r>
      <w:r>
        <w:rPr>
          <w:spacing w:val="12"/>
        </w:rPr>
        <w:t>если</w:t>
      </w:r>
      <w:r>
        <w:rPr>
          <w:spacing w:val="-32"/>
        </w:rPr>
        <w:t xml:space="preserve"> </w:t>
      </w:r>
      <w:r>
        <w:rPr>
          <w:spacing w:val="14"/>
        </w:rPr>
        <w:t>исчерпаны</w:t>
      </w:r>
      <w:r>
        <w:rPr>
          <w:spacing w:val="58"/>
        </w:rPr>
        <w:t xml:space="preserve"> </w:t>
      </w:r>
      <w:r>
        <w:rPr>
          <w:spacing w:val="10"/>
        </w:rPr>
        <w:t>все</w:t>
      </w:r>
      <w:r>
        <w:rPr>
          <w:spacing w:val="59"/>
        </w:rPr>
        <w:t xml:space="preserve"> </w:t>
      </w:r>
      <w:r>
        <w:rPr>
          <w:spacing w:val="14"/>
        </w:rPr>
        <w:t>имеющиеся</w:t>
      </w:r>
      <w:r>
        <w:rPr>
          <w:spacing w:val="59"/>
        </w:rPr>
        <w:t xml:space="preserve"> </w:t>
      </w:r>
      <w:r>
        <w:rPr>
          <w:spacing w:val="15"/>
        </w:rPr>
        <w:t>внутригосударственные</w:t>
      </w:r>
      <w:r>
        <w:rPr>
          <w:spacing w:val="59"/>
        </w:rPr>
        <w:t xml:space="preserve"> </w:t>
      </w:r>
      <w:r>
        <w:rPr>
          <w:spacing w:val="13"/>
        </w:rPr>
        <w:t>средства</w:t>
      </w:r>
      <w:r>
        <w:rPr>
          <w:spacing w:val="59"/>
        </w:rPr>
        <w:t xml:space="preserve"> </w:t>
      </w:r>
      <w:r>
        <w:rPr>
          <w:spacing w:val="16"/>
        </w:rPr>
        <w:t>правовой</w:t>
      </w:r>
      <w:r>
        <w:rPr>
          <w:spacing w:val="45"/>
          <w:w w:val="101"/>
        </w:rPr>
        <w:t xml:space="preserve"> </w:t>
      </w:r>
      <w:r>
        <w:rPr>
          <w:spacing w:val="4"/>
        </w:rPr>
        <w:t>защиты.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67"/>
        </w:rPr>
        <w:t xml:space="preserve"> </w:t>
      </w:r>
      <w:r>
        <w:rPr>
          <w:spacing w:val="13"/>
        </w:rPr>
        <w:t>то</w:t>
      </w:r>
      <w:r>
        <w:rPr>
          <w:spacing w:val="67"/>
        </w:rPr>
        <w:t xml:space="preserve"> </w:t>
      </w:r>
      <w:r>
        <w:rPr>
          <w:spacing w:val="13"/>
        </w:rPr>
        <w:t>же</w:t>
      </w:r>
      <w:r>
        <w:rPr>
          <w:spacing w:val="67"/>
        </w:rPr>
        <w:t xml:space="preserve"> </w:t>
      </w:r>
      <w:r>
        <w:rPr>
          <w:spacing w:val="27"/>
        </w:rPr>
        <w:t>врем</w:t>
      </w:r>
      <w:r>
        <w:t>я</w:t>
      </w:r>
      <w:r>
        <w:rPr>
          <w:spacing w:val="67"/>
        </w:rPr>
        <w:t xml:space="preserve"> </w:t>
      </w:r>
      <w:r>
        <w:rPr>
          <w:spacing w:val="27"/>
        </w:rPr>
        <w:t>обращени</w:t>
      </w:r>
      <w:r>
        <w:t>е</w:t>
      </w:r>
      <w:r>
        <w:rPr>
          <w:spacing w:val="67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27"/>
        </w:rPr>
        <w:t>Европейски</w:t>
      </w:r>
      <w:r>
        <w:t>й</w:t>
      </w:r>
      <w:r>
        <w:rPr>
          <w:spacing w:val="67"/>
        </w:rPr>
        <w:t xml:space="preserve"> </w:t>
      </w:r>
      <w:r>
        <w:rPr>
          <w:spacing w:val="17"/>
        </w:rPr>
        <w:t>суд</w:t>
      </w:r>
      <w:r>
        <w:rPr>
          <w:spacing w:val="67"/>
        </w:rPr>
        <w:t xml:space="preserve"> </w:t>
      </w:r>
      <w:r>
        <w:rPr>
          <w:spacing w:val="13"/>
        </w:rPr>
        <w:t>по</w:t>
      </w:r>
      <w:r>
        <w:rPr>
          <w:spacing w:val="67"/>
        </w:rPr>
        <w:t xml:space="preserve"> </w:t>
      </w:r>
      <w:r>
        <w:rPr>
          <w:spacing w:val="27"/>
        </w:rPr>
        <w:t>права</w:t>
      </w:r>
      <w:r>
        <w:t>м</w:t>
      </w:r>
      <w:r>
        <w:rPr>
          <w:spacing w:val="67"/>
        </w:rPr>
        <w:t xml:space="preserve"> </w:t>
      </w:r>
      <w:r>
        <w:rPr>
          <w:spacing w:val="27"/>
        </w:rPr>
        <w:t>человек</w:t>
      </w:r>
      <w:r>
        <w:t>а</w:t>
      </w:r>
      <w:r>
        <w:rPr>
          <w:spacing w:val="1862"/>
        </w:rPr>
        <w:t xml:space="preserve"> </w:t>
      </w:r>
      <w:r>
        <w:rPr>
          <w:spacing w:val="44"/>
        </w:rPr>
        <w:t>(Страсбург</w:t>
      </w:r>
      <w:r>
        <w:t>)</w:t>
      </w:r>
      <w:r>
        <w:rPr>
          <w:spacing w:val="32"/>
        </w:rPr>
        <w:t xml:space="preserve"> </w:t>
      </w:r>
      <w:r>
        <w:rPr>
          <w:spacing w:val="44"/>
        </w:rPr>
        <w:t>дл</w:t>
      </w:r>
      <w:r>
        <w:t>я</w:t>
      </w:r>
      <w:r>
        <w:rPr>
          <w:spacing w:val="32"/>
        </w:rPr>
        <w:t xml:space="preserve"> </w:t>
      </w:r>
      <w:r>
        <w:rPr>
          <w:spacing w:val="44"/>
        </w:rPr>
        <w:t>защит</w:t>
      </w:r>
      <w:r>
        <w:t>ы</w:t>
      </w:r>
      <w:r>
        <w:rPr>
          <w:spacing w:val="33"/>
        </w:rPr>
        <w:t xml:space="preserve"> </w:t>
      </w:r>
      <w:r>
        <w:rPr>
          <w:spacing w:val="44"/>
        </w:rPr>
        <w:t>прав</w:t>
      </w:r>
      <w:r>
        <w:t>а</w:t>
      </w:r>
      <w:r>
        <w:rPr>
          <w:spacing w:val="32"/>
        </w:rPr>
        <w:t xml:space="preserve"> </w:t>
      </w:r>
      <w:r>
        <w:rPr>
          <w:spacing w:val="44"/>
        </w:rPr>
        <w:t>н</w:t>
      </w:r>
      <w:r>
        <w:t>а</w:t>
      </w:r>
      <w:r>
        <w:rPr>
          <w:spacing w:val="33"/>
        </w:rPr>
        <w:t xml:space="preserve"> </w:t>
      </w:r>
      <w:r>
        <w:rPr>
          <w:spacing w:val="44"/>
        </w:rPr>
        <w:t>осуществлени</w:t>
      </w:r>
      <w:r>
        <w:t>е</w:t>
      </w:r>
      <w:r>
        <w:rPr>
          <w:spacing w:val="32"/>
        </w:rPr>
        <w:t xml:space="preserve"> </w:t>
      </w:r>
      <w:r>
        <w:rPr>
          <w:spacing w:val="44"/>
        </w:rPr>
        <w:t>местног</w:t>
      </w:r>
      <w:r>
        <w:t>о</w:t>
      </w:r>
      <w:r>
        <w:rPr>
          <w:spacing w:val="3661"/>
        </w:rPr>
        <w:t xml:space="preserve"> </w:t>
      </w:r>
      <w:r>
        <w:rPr>
          <w:spacing w:val="6"/>
        </w:rPr>
        <w:t>самоуправления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6"/>
        </w:rPr>
        <w:t>настоящее</w:t>
      </w:r>
      <w:r>
        <w:rPr>
          <w:spacing w:val="36"/>
        </w:rPr>
        <w:t xml:space="preserve"> </w:t>
      </w:r>
      <w:r>
        <w:rPr>
          <w:spacing w:val="5"/>
        </w:rPr>
        <w:t>время</w:t>
      </w:r>
      <w:r>
        <w:rPr>
          <w:spacing w:val="35"/>
        </w:rPr>
        <w:t xml:space="preserve"> </w:t>
      </w:r>
      <w:r>
        <w:rPr>
          <w:spacing w:val="6"/>
        </w:rPr>
        <w:t>невозможно.</w:t>
      </w:r>
      <w:r>
        <w:rPr>
          <w:spacing w:val="35"/>
        </w:rPr>
        <w:t xml:space="preserve"> </w:t>
      </w:r>
      <w:r>
        <w:rPr>
          <w:spacing w:val="5"/>
        </w:rPr>
        <w:t>Данная</w:t>
      </w:r>
      <w:r>
        <w:rPr>
          <w:spacing w:val="36"/>
        </w:rPr>
        <w:t xml:space="preserve"> </w:t>
      </w:r>
      <w:r>
        <w:rPr>
          <w:spacing w:val="6"/>
        </w:rPr>
        <w:t>ситуация</w:t>
      </w:r>
      <w:r>
        <w:rPr>
          <w:spacing w:val="35"/>
        </w:rPr>
        <w:t xml:space="preserve"> </w:t>
      </w:r>
      <w:r>
        <w:rPr>
          <w:spacing w:val="7"/>
        </w:rPr>
        <w:t>связана</w:t>
      </w:r>
      <w:r>
        <w:rPr>
          <w:spacing w:val="39"/>
          <w:w w:val="10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rPr>
          <w:spacing w:val="17"/>
        </w:rPr>
        <w:t>тем,</w:t>
      </w:r>
      <w:r>
        <w:rPr>
          <w:spacing w:val="62"/>
        </w:rPr>
        <w:t xml:space="preserve"> </w:t>
      </w:r>
      <w:r>
        <w:rPr>
          <w:spacing w:val="15"/>
        </w:rPr>
        <w:t>что</w:t>
      </w:r>
      <w:r>
        <w:rPr>
          <w:spacing w:val="61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rPr>
          <w:spacing w:val="23"/>
        </w:rPr>
        <w:t>Европейско</w:t>
      </w:r>
      <w:r>
        <w:t>м</w:t>
      </w:r>
      <w:r>
        <w:rPr>
          <w:spacing w:val="62"/>
        </w:rPr>
        <w:t xml:space="preserve"> </w:t>
      </w:r>
      <w:r>
        <w:rPr>
          <w:spacing w:val="17"/>
        </w:rPr>
        <w:t>суде</w:t>
      </w:r>
      <w:r>
        <w:rPr>
          <w:spacing w:val="61"/>
        </w:rPr>
        <w:t xml:space="preserve"> </w:t>
      </w:r>
      <w:r>
        <w:rPr>
          <w:spacing w:val="23"/>
        </w:rPr>
        <w:t>рассмотрени</w:t>
      </w:r>
      <w:r>
        <w:t>ю</w:t>
      </w:r>
      <w:r>
        <w:rPr>
          <w:spacing w:val="62"/>
        </w:rPr>
        <w:t xml:space="preserve"> </w:t>
      </w:r>
      <w:r>
        <w:rPr>
          <w:spacing w:val="23"/>
        </w:rPr>
        <w:t>подлежа</w:t>
      </w:r>
      <w:r>
        <w:t>т</w:t>
      </w:r>
      <w:r>
        <w:rPr>
          <w:spacing w:val="62"/>
        </w:rPr>
        <w:t xml:space="preserve"> </w:t>
      </w:r>
      <w:r>
        <w:rPr>
          <w:spacing w:val="17"/>
        </w:rPr>
        <w:t>лишь</w:t>
      </w:r>
      <w:r>
        <w:rPr>
          <w:spacing w:val="61"/>
        </w:rPr>
        <w:t xml:space="preserve"> </w:t>
      </w:r>
      <w:r>
        <w:rPr>
          <w:spacing w:val="18"/>
        </w:rPr>
        <w:t>дела,</w:t>
      </w:r>
      <w:r>
        <w:rPr>
          <w:spacing w:val="1295"/>
        </w:rPr>
        <w:t xml:space="preserve"> </w:t>
      </w:r>
      <w:r>
        <w:rPr>
          <w:spacing w:val="14"/>
        </w:rPr>
        <w:t>вытекающие</w:t>
      </w:r>
      <w:r>
        <w:rPr>
          <w:spacing w:val="52"/>
        </w:rPr>
        <w:t xml:space="preserve"> </w:t>
      </w:r>
      <w:r>
        <w:rPr>
          <w:spacing w:val="7"/>
        </w:rPr>
        <w:t>из</w:t>
      </w:r>
      <w:r>
        <w:rPr>
          <w:spacing w:val="53"/>
        </w:rPr>
        <w:t xml:space="preserve"> </w:t>
      </w:r>
      <w:r>
        <w:rPr>
          <w:spacing w:val="14"/>
        </w:rPr>
        <w:t>нарушения</w:t>
      </w:r>
      <w:r>
        <w:rPr>
          <w:spacing w:val="52"/>
        </w:rPr>
        <w:t xml:space="preserve"> </w:t>
      </w:r>
      <w:r>
        <w:rPr>
          <w:spacing w:val="11"/>
        </w:rPr>
        <w:t>прав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13"/>
        </w:rPr>
        <w:t>свобод</w:t>
      </w:r>
      <w:r>
        <w:rPr>
          <w:spacing w:val="53"/>
        </w:rPr>
        <w:t xml:space="preserve"> </w:t>
      </w:r>
      <w:r>
        <w:rPr>
          <w:spacing w:val="14"/>
        </w:rPr>
        <w:t>человека,</w:t>
      </w:r>
      <w:r>
        <w:rPr>
          <w:spacing w:val="53"/>
        </w:rPr>
        <w:t xml:space="preserve"> </w:t>
      </w:r>
      <w:r>
        <w:rPr>
          <w:spacing w:val="16"/>
        </w:rPr>
        <w:t>предусмотренных</w:t>
      </w:r>
      <w:r>
        <w:rPr>
          <w:spacing w:val="47"/>
          <w:w w:val="101"/>
        </w:rPr>
        <w:t xml:space="preserve"> </w:t>
      </w:r>
      <w:r>
        <w:rPr>
          <w:spacing w:val="7"/>
        </w:rPr>
        <w:t>Конвенцией</w:t>
      </w:r>
      <w:r>
        <w:rPr>
          <w:spacing w:val="3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rPr>
          <w:spacing w:val="6"/>
        </w:rPr>
        <w:t>защите</w:t>
      </w:r>
      <w:r>
        <w:rPr>
          <w:spacing w:val="32"/>
        </w:rPr>
        <w:t xml:space="preserve"> </w:t>
      </w:r>
      <w:r>
        <w:rPr>
          <w:spacing w:val="5"/>
        </w:rPr>
        <w:t>прав</w:t>
      </w:r>
      <w:r>
        <w:rPr>
          <w:spacing w:val="31"/>
        </w:rPr>
        <w:t xml:space="preserve"> </w:t>
      </w:r>
      <w:r>
        <w:rPr>
          <w:spacing w:val="6"/>
        </w:rPr>
        <w:t>человека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6"/>
        </w:rPr>
        <w:t>основных</w:t>
      </w:r>
      <w:r>
        <w:rPr>
          <w:spacing w:val="31"/>
        </w:rPr>
        <w:t xml:space="preserve"> </w:t>
      </w:r>
      <w:r>
        <w:rPr>
          <w:spacing w:val="6"/>
        </w:rPr>
        <w:t>свобод</w:t>
      </w:r>
      <w:r>
        <w:rPr>
          <w:spacing w:val="32"/>
        </w:rPr>
        <w:t xml:space="preserve"> </w:t>
      </w:r>
      <w:r>
        <w:rPr>
          <w:spacing w:val="6"/>
        </w:rPr>
        <w:t>(1984</w:t>
      </w:r>
      <w:r>
        <w:rPr>
          <w:spacing w:val="31"/>
        </w:rPr>
        <w:t xml:space="preserve"> </w:t>
      </w:r>
      <w:r>
        <w:rPr>
          <w:spacing w:val="5"/>
        </w:rPr>
        <w:t>г.),</w:t>
      </w:r>
      <w:r>
        <w:rPr>
          <w:spacing w:val="31"/>
        </w:rPr>
        <w:t xml:space="preserve"> </w:t>
      </w:r>
      <w:r>
        <w:rPr>
          <w:spacing w:val="8"/>
        </w:rPr>
        <w:t>которая</w:t>
      </w:r>
      <w:r>
        <w:rPr>
          <w:spacing w:val="64"/>
          <w:w w:val="101"/>
        </w:rPr>
        <w:t xml:space="preserve"> </w:t>
      </w:r>
      <w:r>
        <w:rPr>
          <w:spacing w:val="9"/>
        </w:rPr>
        <w:t>не</w:t>
      </w:r>
      <w:r>
        <w:rPr>
          <w:spacing w:val="52"/>
        </w:rPr>
        <w:t xml:space="preserve"> </w:t>
      </w:r>
      <w:r>
        <w:rPr>
          <w:spacing w:val="16"/>
        </w:rPr>
        <w:t>содержит</w:t>
      </w:r>
      <w:r>
        <w:rPr>
          <w:spacing w:val="52"/>
        </w:rPr>
        <w:t xml:space="preserve"> </w:t>
      </w:r>
      <w:r>
        <w:rPr>
          <w:spacing w:val="16"/>
        </w:rPr>
        <w:t>указание</w:t>
      </w:r>
      <w:r>
        <w:rPr>
          <w:spacing w:val="52"/>
        </w:rPr>
        <w:t xml:space="preserve"> </w:t>
      </w:r>
      <w:r>
        <w:rPr>
          <w:spacing w:val="9"/>
        </w:rPr>
        <w:t>на</w:t>
      </w:r>
      <w:r>
        <w:rPr>
          <w:spacing w:val="52"/>
        </w:rPr>
        <w:t xml:space="preserve"> </w:t>
      </w:r>
      <w:r>
        <w:rPr>
          <w:spacing w:val="15"/>
        </w:rPr>
        <w:t>право</w:t>
      </w:r>
      <w:r>
        <w:rPr>
          <w:spacing w:val="52"/>
        </w:rPr>
        <w:t xml:space="preserve"> </w:t>
      </w:r>
      <w:r>
        <w:rPr>
          <w:spacing w:val="9"/>
        </w:rPr>
        <w:t>на</w:t>
      </w:r>
      <w:r>
        <w:rPr>
          <w:spacing w:val="52"/>
        </w:rPr>
        <w:t xml:space="preserve"> </w:t>
      </w:r>
      <w:r>
        <w:rPr>
          <w:spacing w:val="16"/>
        </w:rPr>
        <w:t>местное</w:t>
      </w:r>
      <w:r>
        <w:rPr>
          <w:spacing w:val="52"/>
        </w:rPr>
        <w:t xml:space="preserve"> </w:t>
      </w:r>
      <w:r>
        <w:rPr>
          <w:spacing w:val="17"/>
        </w:rPr>
        <w:t>самоуправление.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9"/>
        </w:rPr>
        <w:t>то</w:t>
      </w:r>
      <w:r>
        <w:rPr>
          <w:spacing w:val="53"/>
        </w:rPr>
        <w:t xml:space="preserve"> </w:t>
      </w:r>
      <w:r>
        <w:rPr>
          <w:spacing w:val="9"/>
        </w:rPr>
        <w:t>же</w:t>
      </w:r>
      <w:r>
        <w:rPr>
          <w:spacing w:val="-16"/>
        </w:rPr>
        <w:t xml:space="preserve"> </w:t>
      </w:r>
      <w:r>
        <w:rPr>
          <w:spacing w:val="11"/>
        </w:rPr>
        <w:t>время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12"/>
        </w:rPr>
        <w:t>Протоколе</w:t>
      </w:r>
      <w:r>
        <w:rPr>
          <w:spacing w:val="43"/>
        </w:rPr>
        <w:t xml:space="preserve"> </w:t>
      </w:r>
      <w:r>
        <w:t>№</w:t>
      </w:r>
      <w:r>
        <w:rPr>
          <w:spacing w:val="44"/>
        </w:rPr>
        <w:t xml:space="preserve"> </w:t>
      </w:r>
      <w:r>
        <w:t>1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rPr>
          <w:spacing w:val="11"/>
        </w:rPr>
        <w:t>данной</w:t>
      </w:r>
      <w:r>
        <w:rPr>
          <w:spacing w:val="44"/>
        </w:rPr>
        <w:t xml:space="preserve"> </w:t>
      </w:r>
      <w:r>
        <w:rPr>
          <w:spacing w:val="12"/>
        </w:rPr>
        <w:t>Конвенции</w:t>
      </w:r>
      <w:r>
        <w:rPr>
          <w:spacing w:val="43"/>
        </w:rPr>
        <w:t xml:space="preserve"> </w:t>
      </w:r>
      <w:r>
        <w:rPr>
          <w:spacing w:val="12"/>
        </w:rPr>
        <w:t>установлено,</w:t>
      </w:r>
      <w:r>
        <w:rPr>
          <w:spacing w:val="43"/>
        </w:rPr>
        <w:t xml:space="preserve"> </w:t>
      </w:r>
      <w:r>
        <w:rPr>
          <w:spacing w:val="9"/>
        </w:rPr>
        <w:t>что</w:t>
      </w:r>
      <w:r>
        <w:rPr>
          <w:spacing w:val="43"/>
        </w:rPr>
        <w:t xml:space="preserve"> </w:t>
      </w:r>
      <w:r>
        <w:rPr>
          <w:spacing w:val="14"/>
        </w:rPr>
        <w:t>Стороны</w:t>
      </w:r>
      <w:r>
        <w:rPr>
          <w:spacing w:val="51"/>
          <w:w w:val="101"/>
        </w:rPr>
        <w:t xml:space="preserve"> </w:t>
      </w:r>
      <w:r>
        <w:rPr>
          <w:spacing w:val="14"/>
        </w:rPr>
        <w:t>обязуются</w:t>
      </w:r>
      <w:r>
        <w:rPr>
          <w:spacing w:val="52"/>
        </w:rPr>
        <w:t xml:space="preserve"> </w:t>
      </w:r>
      <w:r>
        <w:rPr>
          <w:spacing w:val="14"/>
        </w:rPr>
        <w:t>проводить</w:t>
      </w:r>
      <w:r>
        <w:rPr>
          <w:spacing w:val="52"/>
        </w:rPr>
        <w:t xml:space="preserve"> </w:t>
      </w:r>
      <w:r>
        <w:rPr>
          <w:spacing w:val="14"/>
        </w:rPr>
        <w:t>свободные</w:t>
      </w:r>
      <w:r>
        <w:rPr>
          <w:spacing w:val="52"/>
        </w:rPr>
        <w:t xml:space="preserve"> </w:t>
      </w:r>
      <w:r>
        <w:rPr>
          <w:spacing w:val="13"/>
        </w:rPr>
        <w:t>выборы</w:t>
      </w:r>
      <w:r>
        <w:rPr>
          <w:spacing w:val="52"/>
        </w:rPr>
        <w:t xml:space="preserve"> </w:t>
      </w:r>
      <w:r>
        <w:rPr>
          <w:spacing w:val="12"/>
        </w:rPr>
        <w:t>путем</w:t>
      </w:r>
      <w:r>
        <w:rPr>
          <w:spacing w:val="52"/>
        </w:rPr>
        <w:t xml:space="preserve"> </w:t>
      </w:r>
      <w:r>
        <w:rPr>
          <w:spacing w:val="13"/>
        </w:rPr>
        <w:t>тайного</w:t>
      </w:r>
      <w:r>
        <w:rPr>
          <w:spacing w:val="52"/>
        </w:rPr>
        <w:t xml:space="preserve"> </w:t>
      </w:r>
      <w:r>
        <w:rPr>
          <w:spacing w:val="14"/>
        </w:rPr>
        <w:t>голосования</w:t>
      </w:r>
      <w:r>
        <w:rPr>
          <w:spacing w:val="52"/>
        </w:rPr>
        <w:t xml:space="preserve"> </w:t>
      </w:r>
      <w:r>
        <w:t>в</w:t>
      </w:r>
      <w:r>
        <w:rPr>
          <w:spacing w:val="32"/>
          <w:w w:val="101"/>
        </w:rPr>
        <w:t xml:space="preserve"> </w:t>
      </w:r>
      <w:r>
        <w:rPr>
          <w:spacing w:val="12"/>
        </w:rPr>
        <w:t>таких</w:t>
      </w:r>
      <w:r>
        <w:rPr>
          <w:spacing w:val="55"/>
        </w:rPr>
        <w:t xml:space="preserve"> </w:t>
      </w:r>
      <w:r>
        <w:rPr>
          <w:spacing w:val="14"/>
        </w:rPr>
        <w:t>условиях,</w:t>
      </w:r>
      <w:r>
        <w:rPr>
          <w:spacing w:val="55"/>
        </w:rPr>
        <w:t xml:space="preserve"> </w:t>
      </w:r>
      <w:r>
        <w:rPr>
          <w:spacing w:val="13"/>
        </w:rPr>
        <w:t>которые</w:t>
      </w:r>
      <w:r>
        <w:rPr>
          <w:spacing w:val="56"/>
        </w:rPr>
        <w:t xml:space="preserve"> </w:t>
      </w:r>
      <w:r>
        <w:rPr>
          <w:spacing w:val="14"/>
        </w:rPr>
        <w:t>обеспечивали</w:t>
      </w:r>
      <w:r>
        <w:rPr>
          <w:spacing w:val="55"/>
        </w:rPr>
        <w:t xml:space="preserve"> </w:t>
      </w:r>
      <w:r>
        <w:rPr>
          <w:spacing w:val="7"/>
        </w:rPr>
        <w:t>бы</w:t>
      </w:r>
      <w:r>
        <w:rPr>
          <w:spacing w:val="55"/>
        </w:rPr>
        <w:t xml:space="preserve"> </w:t>
      </w:r>
      <w:r>
        <w:rPr>
          <w:spacing w:val="14"/>
        </w:rPr>
        <w:t>свободное</w:t>
      </w:r>
      <w:r>
        <w:rPr>
          <w:spacing w:val="55"/>
        </w:rPr>
        <w:t xml:space="preserve"> </w:t>
      </w:r>
      <w:r>
        <w:rPr>
          <w:spacing w:val="16"/>
        </w:rPr>
        <w:t>волеизъявление</w:t>
      </w:r>
      <w:r>
        <w:rPr>
          <w:spacing w:val="51"/>
          <w:w w:val="101"/>
        </w:rPr>
        <w:t xml:space="preserve"> </w:t>
      </w:r>
      <w:r>
        <w:rPr>
          <w:spacing w:val="12"/>
        </w:rPr>
        <w:t>народа</w:t>
      </w:r>
      <w:r>
        <w:rPr>
          <w:spacing w:val="46"/>
        </w:rPr>
        <w:t xml:space="preserve"> </w:t>
      </w:r>
      <w:r>
        <w:rPr>
          <w:spacing w:val="9"/>
        </w:rPr>
        <w:t>при</w:t>
      </w:r>
      <w:r>
        <w:rPr>
          <w:spacing w:val="46"/>
        </w:rPr>
        <w:t xml:space="preserve"> </w:t>
      </w:r>
      <w:r>
        <w:rPr>
          <w:spacing w:val="12"/>
        </w:rPr>
        <w:t>выборе</w:t>
      </w:r>
      <w:r>
        <w:rPr>
          <w:spacing w:val="46"/>
        </w:rPr>
        <w:t xml:space="preserve"> </w:t>
      </w:r>
      <w:r>
        <w:rPr>
          <w:spacing w:val="13"/>
        </w:rPr>
        <w:t>законодательной</w:t>
      </w:r>
      <w:r>
        <w:rPr>
          <w:spacing w:val="46"/>
        </w:rPr>
        <w:t xml:space="preserve"> </w:t>
      </w:r>
      <w:r>
        <w:rPr>
          <w:spacing w:val="12"/>
        </w:rPr>
        <w:t>власти.</w:t>
      </w:r>
      <w:r>
        <w:rPr>
          <w:spacing w:val="46"/>
        </w:rPr>
        <w:t xml:space="preserve"> </w:t>
      </w:r>
      <w:r>
        <w:rPr>
          <w:spacing w:val="13"/>
        </w:rPr>
        <w:t>Несмотря</w:t>
      </w:r>
      <w:r>
        <w:rPr>
          <w:spacing w:val="46"/>
        </w:rPr>
        <w:t xml:space="preserve"> </w:t>
      </w:r>
      <w:r>
        <w:rPr>
          <w:spacing w:val="7"/>
        </w:rPr>
        <w:t>на</w:t>
      </w:r>
      <w:r>
        <w:rPr>
          <w:spacing w:val="46"/>
        </w:rPr>
        <w:t xml:space="preserve"> </w:t>
      </w:r>
      <w:r>
        <w:rPr>
          <w:spacing w:val="9"/>
        </w:rPr>
        <w:t>то,</w:t>
      </w:r>
      <w:r>
        <w:rPr>
          <w:spacing w:val="46"/>
        </w:rPr>
        <w:t xml:space="preserve"> </w:t>
      </w:r>
      <w:r>
        <w:rPr>
          <w:spacing w:val="9"/>
        </w:rPr>
        <w:t>что</w:t>
      </w:r>
      <w:r>
        <w:rPr>
          <w:spacing w:val="46"/>
        </w:rPr>
        <w:t xml:space="preserve"> </w:t>
      </w:r>
      <w:r>
        <w:rPr>
          <w:spacing w:val="15"/>
        </w:rPr>
        <w:t>даже</w:t>
      </w:r>
      <w:r>
        <w:rPr>
          <w:spacing w:val="74"/>
          <w:w w:val="101"/>
        </w:rPr>
        <w:t xml:space="preserve"> </w:t>
      </w:r>
      <w:r>
        <w:rPr>
          <w:spacing w:val="23"/>
        </w:rPr>
        <w:t>представительны</w:t>
      </w:r>
      <w:r>
        <w:t>е</w:t>
      </w:r>
      <w:r>
        <w:rPr>
          <w:spacing w:val="70"/>
        </w:rPr>
        <w:t xml:space="preserve"> </w:t>
      </w:r>
      <w:r>
        <w:rPr>
          <w:spacing w:val="23"/>
        </w:rPr>
        <w:t>орган</w:t>
      </w:r>
      <w:r>
        <w:t>ы</w:t>
      </w:r>
      <w:r>
        <w:rPr>
          <w:spacing w:val="71"/>
        </w:rPr>
        <w:t xml:space="preserve"> </w:t>
      </w:r>
      <w:r>
        <w:rPr>
          <w:spacing w:val="23"/>
        </w:rPr>
        <w:t>местног</w:t>
      </w:r>
      <w:r>
        <w:t>о</w:t>
      </w:r>
      <w:r>
        <w:rPr>
          <w:spacing w:val="70"/>
        </w:rPr>
        <w:t xml:space="preserve"> </w:t>
      </w:r>
      <w:r>
        <w:rPr>
          <w:spacing w:val="23"/>
        </w:rPr>
        <w:t>самоуправлени</w:t>
      </w:r>
      <w:r>
        <w:t>я</w:t>
      </w:r>
      <w:r>
        <w:rPr>
          <w:spacing w:val="71"/>
        </w:rPr>
        <w:t xml:space="preserve"> </w:t>
      </w:r>
      <w:r>
        <w:rPr>
          <w:spacing w:val="23"/>
        </w:rPr>
        <w:t>формальн</w:t>
      </w:r>
      <w:r>
        <w:t>о</w:t>
      </w:r>
      <w:r>
        <w:rPr>
          <w:spacing w:val="70"/>
        </w:rPr>
        <w:t xml:space="preserve"> </w:t>
      </w:r>
      <w:r>
        <w:rPr>
          <w:spacing w:val="11"/>
        </w:rPr>
        <w:t>не</w:t>
      </w:r>
      <w:r>
        <w:rPr>
          <w:spacing w:val="2253"/>
        </w:rPr>
        <w:t xml:space="preserve"> </w:t>
      </w:r>
      <w:r>
        <w:rPr>
          <w:spacing w:val="27"/>
        </w:rPr>
        <w:t>относятс</w:t>
      </w:r>
      <w:r>
        <w:t>я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rPr>
          <w:spacing w:val="27"/>
        </w:rPr>
        <w:t>законодательно</w:t>
      </w:r>
      <w:r>
        <w:t>й</w:t>
      </w:r>
      <w:r>
        <w:rPr>
          <w:spacing w:val="5"/>
        </w:rPr>
        <w:t xml:space="preserve"> </w:t>
      </w:r>
      <w:r>
        <w:rPr>
          <w:spacing w:val="27"/>
        </w:rPr>
        <w:t>власти</w:t>
      </w:r>
      <w:r>
        <w:t>,</w:t>
      </w:r>
      <w:r>
        <w:rPr>
          <w:spacing w:val="4"/>
        </w:rPr>
        <w:t xml:space="preserve"> </w:t>
      </w:r>
      <w:r>
        <w:rPr>
          <w:spacing w:val="27"/>
        </w:rPr>
        <w:t>представляетс</w:t>
      </w:r>
      <w:r>
        <w:t>я</w:t>
      </w:r>
      <w:r>
        <w:rPr>
          <w:spacing w:val="5"/>
        </w:rPr>
        <w:t xml:space="preserve"> </w:t>
      </w:r>
      <w:r>
        <w:rPr>
          <w:spacing w:val="27"/>
        </w:rPr>
        <w:t>возможны</w:t>
      </w:r>
      <w:r>
        <w:t>м</w:t>
      </w:r>
      <w:r>
        <w:rPr>
          <w:spacing w:val="2697"/>
        </w:rPr>
        <w:t xml:space="preserve"> </w:t>
      </w:r>
      <w:r>
        <w:rPr>
          <w:spacing w:val="8"/>
        </w:rPr>
        <w:t>применение</w:t>
      </w:r>
      <w:r>
        <w:rPr>
          <w:spacing w:val="33"/>
        </w:rPr>
        <w:t xml:space="preserve"> </w:t>
      </w:r>
      <w:r>
        <w:rPr>
          <w:spacing w:val="7"/>
        </w:rPr>
        <w:t>данной</w:t>
      </w:r>
      <w:r>
        <w:rPr>
          <w:spacing w:val="33"/>
        </w:rPr>
        <w:t xml:space="preserve"> </w:t>
      </w:r>
      <w:r>
        <w:rPr>
          <w:spacing w:val="7"/>
        </w:rPr>
        <w:t>нормы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7"/>
        </w:rPr>
        <w:t>качестве</w:t>
      </w:r>
      <w:r>
        <w:rPr>
          <w:spacing w:val="33"/>
        </w:rPr>
        <w:t xml:space="preserve"> </w:t>
      </w:r>
      <w:r>
        <w:rPr>
          <w:spacing w:val="7"/>
        </w:rPr>
        <w:t>общего</w:t>
      </w:r>
      <w:r>
        <w:rPr>
          <w:spacing w:val="33"/>
        </w:rPr>
        <w:t xml:space="preserve"> </w:t>
      </w:r>
      <w:r>
        <w:rPr>
          <w:spacing w:val="7"/>
        </w:rPr>
        <w:t>принципа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7"/>
        </w:rPr>
        <w:t>целях</w:t>
      </w:r>
      <w:r>
        <w:rPr>
          <w:spacing w:val="33"/>
        </w:rPr>
        <w:t xml:space="preserve"> </w:t>
      </w:r>
      <w:r>
        <w:rPr>
          <w:spacing w:val="9"/>
        </w:rPr>
        <w:t>защиты</w:t>
      </w:r>
      <w:r>
        <w:rPr>
          <w:spacing w:val="42"/>
          <w:w w:val="101"/>
        </w:rPr>
        <w:t xml:space="preserve"> </w:t>
      </w:r>
      <w:r>
        <w:rPr>
          <w:spacing w:val="4"/>
        </w:rPr>
        <w:t>права</w:t>
      </w:r>
      <w:r>
        <w:rPr>
          <w:spacing w:val="35"/>
        </w:rPr>
        <w:t xml:space="preserve"> </w:t>
      </w:r>
      <w:r>
        <w:rPr>
          <w:spacing w:val="5"/>
        </w:rPr>
        <w:t>российских</w:t>
      </w:r>
      <w:r>
        <w:rPr>
          <w:spacing w:val="35"/>
        </w:rPr>
        <w:t xml:space="preserve"> </w:t>
      </w:r>
      <w:r>
        <w:rPr>
          <w:spacing w:val="5"/>
        </w:rPr>
        <w:t>граждан</w:t>
      </w:r>
      <w:r>
        <w:rPr>
          <w:spacing w:val="35"/>
        </w:rPr>
        <w:t xml:space="preserve"> </w:t>
      </w:r>
      <w:r>
        <w:rPr>
          <w:spacing w:val="2"/>
        </w:rPr>
        <w:t>на</w:t>
      </w:r>
      <w:r>
        <w:rPr>
          <w:spacing w:val="35"/>
        </w:rPr>
        <w:t xml:space="preserve"> </w:t>
      </w:r>
      <w:r>
        <w:rPr>
          <w:spacing w:val="5"/>
        </w:rPr>
        <w:t>избрание</w:t>
      </w:r>
      <w:r>
        <w:rPr>
          <w:spacing w:val="35"/>
        </w:rPr>
        <w:t xml:space="preserve"> </w:t>
      </w:r>
      <w:r>
        <w:rPr>
          <w:spacing w:val="5"/>
        </w:rPr>
        <w:t>органов</w:t>
      </w:r>
      <w:r>
        <w:rPr>
          <w:spacing w:val="35"/>
        </w:rPr>
        <w:t xml:space="preserve"> </w:t>
      </w:r>
      <w:r>
        <w:rPr>
          <w:spacing w:val="5"/>
        </w:rPr>
        <w:t>местного</w:t>
      </w:r>
      <w:r>
        <w:rPr>
          <w:spacing w:val="35"/>
        </w:rPr>
        <w:t xml:space="preserve"> </w:t>
      </w:r>
      <w:r>
        <w:rPr>
          <w:spacing w:val="6"/>
        </w:rPr>
        <w:t>самоуправления.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2"/>
        </w:rPr>
        <w:t>Институт</w:t>
      </w:r>
      <w:r>
        <w:rPr>
          <w:spacing w:val="35"/>
        </w:rPr>
        <w:t xml:space="preserve"> </w:t>
      </w:r>
      <w:r>
        <w:rPr>
          <w:spacing w:val="2"/>
        </w:rPr>
        <w:t>самозащиты</w:t>
      </w:r>
      <w:r>
        <w:rPr>
          <w:spacing w:val="35"/>
        </w:rPr>
        <w:t xml:space="preserve"> </w:t>
      </w:r>
      <w:r>
        <w:rPr>
          <w:spacing w:val="3"/>
        </w:rPr>
        <w:t>прав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16"/>
        </w:rPr>
        <w:t>Согласно</w:t>
      </w:r>
      <w:r>
        <w:rPr>
          <w:spacing w:val="52"/>
        </w:rPr>
        <w:t xml:space="preserve"> </w:t>
      </w:r>
      <w:r>
        <w:rPr>
          <w:spacing w:val="9"/>
        </w:rPr>
        <w:t>п.</w:t>
      </w:r>
      <w:r>
        <w:rPr>
          <w:spacing w:val="52"/>
        </w:rPr>
        <w:t xml:space="preserve"> </w:t>
      </w:r>
      <w:r>
        <w:t>2</w:t>
      </w:r>
      <w:r>
        <w:rPr>
          <w:spacing w:val="52"/>
        </w:rPr>
        <w:t xml:space="preserve"> </w:t>
      </w:r>
      <w:r>
        <w:rPr>
          <w:spacing w:val="12"/>
        </w:rPr>
        <w:t>ст.</w:t>
      </w:r>
      <w:r>
        <w:rPr>
          <w:spacing w:val="52"/>
        </w:rPr>
        <w:t xml:space="preserve"> </w:t>
      </w:r>
      <w:r>
        <w:rPr>
          <w:spacing w:val="9"/>
        </w:rPr>
        <w:t>45</w:t>
      </w:r>
      <w:r>
        <w:rPr>
          <w:spacing w:val="52"/>
        </w:rPr>
        <w:t xml:space="preserve"> </w:t>
      </w:r>
      <w:r>
        <w:rPr>
          <w:spacing w:val="17"/>
        </w:rPr>
        <w:t>Конституции</w:t>
      </w:r>
      <w:r>
        <w:rPr>
          <w:spacing w:val="52"/>
        </w:rPr>
        <w:t xml:space="preserve"> </w:t>
      </w:r>
      <w:r>
        <w:rPr>
          <w:spacing w:val="12"/>
        </w:rPr>
        <w:t>РФ,</w:t>
      </w:r>
      <w:r>
        <w:rPr>
          <w:spacing w:val="52"/>
        </w:rPr>
        <w:t xml:space="preserve"> </w:t>
      </w:r>
      <w:r>
        <w:rPr>
          <w:spacing w:val="15"/>
        </w:rPr>
        <w:t>каждый</w:t>
      </w:r>
      <w:r>
        <w:rPr>
          <w:spacing w:val="52"/>
        </w:rPr>
        <w:t xml:space="preserve"> </w:t>
      </w:r>
      <w:r>
        <w:rPr>
          <w:spacing w:val="15"/>
        </w:rPr>
        <w:t>вправе</w:t>
      </w:r>
      <w:r>
        <w:rPr>
          <w:spacing w:val="53"/>
        </w:rPr>
        <w:t xml:space="preserve"> </w:t>
      </w:r>
      <w:r>
        <w:rPr>
          <w:spacing w:val="16"/>
        </w:rPr>
        <w:t>защищать</w:t>
      </w:r>
      <w:r>
        <w:rPr>
          <w:spacing w:val="52"/>
        </w:rPr>
        <w:t xml:space="preserve"> </w:t>
      </w:r>
      <w:r>
        <w:rPr>
          <w:spacing w:val="14"/>
        </w:rPr>
        <w:t>свои</w:t>
      </w:r>
      <w:r>
        <w:rPr>
          <w:spacing w:val="-14"/>
        </w:rPr>
        <w:t xml:space="preserve"> </w:t>
      </w:r>
      <w:r>
        <w:rPr>
          <w:spacing w:val="7"/>
        </w:rPr>
        <w:t>права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7"/>
        </w:rPr>
        <w:t>свободы</w:t>
      </w:r>
      <w:r>
        <w:rPr>
          <w:spacing w:val="35"/>
        </w:rPr>
        <w:t xml:space="preserve"> </w:t>
      </w:r>
      <w:r>
        <w:rPr>
          <w:spacing w:val="7"/>
        </w:rPr>
        <w:t>всеми</w:t>
      </w:r>
      <w:r>
        <w:rPr>
          <w:spacing w:val="35"/>
        </w:rPr>
        <w:t xml:space="preserve"> </w:t>
      </w:r>
      <w:r>
        <w:rPr>
          <w:spacing w:val="8"/>
        </w:rPr>
        <w:t>способами,</w:t>
      </w:r>
      <w:r>
        <w:rPr>
          <w:spacing w:val="36"/>
        </w:rPr>
        <w:t xml:space="preserve"> </w:t>
      </w:r>
      <w:r>
        <w:rPr>
          <w:spacing w:val="4"/>
        </w:rPr>
        <w:t>не</w:t>
      </w:r>
      <w:r>
        <w:rPr>
          <w:spacing w:val="35"/>
        </w:rPr>
        <w:t xml:space="preserve"> </w:t>
      </w:r>
      <w:r>
        <w:rPr>
          <w:spacing w:val="8"/>
        </w:rPr>
        <w:t>запрещенными</w:t>
      </w:r>
      <w:r>
        <w:rPr>
          <w:spacing w:val="35"/>
        </w:rPr>
        <w:t xml:space="preserve"> </w:t>
      </w:r>
      <w:r>
        <w:rPr>
          <w:spacing w:val="7"/>
        </w:rPr>
        <w:t>законом.</w:t>
      </w:r>
      <w:r>
        <w:rPr>
          <w:spacing w:val="35"/>
        </w:rPr>
        <w:t xml:space="preserve"> </w:t>
      </w:r>
      <w:r>
        <w:rPr>
          <w:spacing w:val="5"/>
        </w:rPr>
        <w:t>Еще</w:t>
      </w:r>
      <w:r>
        <w:rPr>
          <w:spacing w:val="35"/>
        </w:rPr>
        <w:t xml:space="preserve"> </w:t>
      </w:r>
      <w:r>
        <w:rPr>
          <w:spacing w:val="9"/>
        </w:rPr>
        <w:t>более</w:t>
      </w:r>
      <w:r>
        <w:rPr>
          <w:spacing w:val="38"/>
          <w:w w:val="101"/>
        </w:rPr>
        <w:t xml:space="preserve"> </w:t>
      </w:r>
      <w:r>
        <w:rPr>
          <w:spacing w:val="12"/>
        </w:rPr>
        <w:t>четко</w:t>
      </w:r>
      <w:r>
        <w:rPr>
          <w:spacing w:val="48"/>
        </w:rPr>
        <w:t xml:space="preserve"> </w:t>
      </w:r>
      <w:r>
        <w:rPr>
          <w:spacing w:val="13"/>
        </w:rPr>
        <w:t>данное</w:t>
      </w:r>
      <w:r>
        <w:rPr>
          <w:spacing w:val="49"/>
        </w:rPr>
        <w:t xml:space="preserve"> </w:t>
      </w:r>
      <w:r>
        <w:rPr>
          <w:spacing w:val="12"/>
        </w:rPr>
        <w:t>право</w:t>
      </w:r>
      <w:r>
        <w:rPr>
          <w:spacing w:val="49"/>
        </w:rPr>
        <w:t xml:space="preserve"> </w:t>
      </w:r>
      <w:r>
        <w:rPr>
          <w:spacing w:val="14"/>
        </w:rPr>
        <w:t>оговаривается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10"/>
        </w:rPr>
        <w:t>ст.</w:t>
      </w:r>
      <w:r>
        <w:rPr>
          <w:spacing w:val="49"/>
        </w:rPr>
        <w:t xml:space="preserve"> </w:t>
      </w:r>
      <w:r>
        <w:rPr>
          <w:spacing w:val="7"/>
        </w:rPr>
        <w:t>14</w:t>
      </w:r>
      <w:r>
        <w:rPr>
          <w:spacing w:val="49"/>
        </w:rPr>
        <w:t xml:space="preserve"> </w:t>
      </w:r>
      <w:r>
        <w:rPr>
          <w:spacing w:val="14"/>
        </w:rPr>
        <w:t>Гражданского</w:t>
      </w:r>
      <w:r>
        <w:rPr>
          <w:spacing w:val="49"/>
        </w:rPr>
        <w:t xml:space="preserve"> </w:t>
      </w:r>
      <w:r>
        <w:rPr>
          <w:spacing w:val="13"/>
        </w:rPr>
        <w:t>кодекса</w:t>
      </w:r>
      <w:r>
        <w:rPr>
          <w:spacing w:val="49"/>
        </w:rPr>
        <w:t xml:space="preserve"> </w:t>
      </w:r>
      <w:r>
        <w:rPr>
          <w:spacing w:val="16"/>
        </w:rPr>
        <w:t>РФ:</w:t>
      </w:r>
      <w:r>
        <w:rPr>
          <w:spacing w:val="75"/>
          <w:w w:val="101"/>
        </w:rPr>
        <w:t xml:space="preserve"> </w:t>
      </w:r>
      <w:r>
        <w:rPr>
          <w:spacing w:val="8"/>
        </w:rPr>
        <w:t>допускается</w:t>
      </w:r>
      <w:r>
        <w:rPr>
          <w:spacing w:val="42"/>
        </w:rPr>
        <w:t xml:space="preserve"> </w:t>
      </w:r>
      <w:r>
        <w:rPr>
          <w:spacing w:val="8"/>
        </w:rPr>
        <w:t>самозащита</w:t>
      </w:r>
      <w:r>
        <w:rPr>
          <w:spacing w:val="42"/>
        </w:rPr>
        <w:t xml:space="preserve"> </w:t>
      </w:r>
      <w:r>
        <w:rPr>
          <w:spacing w:val="8"/>
        </w:rPr>
        <w:t>гражданских</w:t>
      </w:r>
      <w:r>
        <w:rPr>
          <w:spacing w:val="42"/>
        </w:rPr>
        <w:t xml:space="preserve"> </w:t>
      </w:r>
      <w:r>
        <w:rPr>
          <w:spacing w:val="7"/>
        </w:rPr>
        <w:t>прав;</w:t>
      </w:r>
      <w:r>
        <w:rPr>
          <w:spacing w:val="42"/>
        </w:rPr>
        <w:t xml:space="preserve"> </w:t>
      </w:r>
      <w:r>
        <w:rPr>
          <w:spacing w:val="7"/>
        </w:rPr>
        <w:t>способы</w:t>
      </w:r>
      <w:r>
        <w:rPr>
          <w:spacing w:val="42"/>
        </w:rPr>
        <w:t xml:space="preserve"> </w:t>
      </w:r>
      <w:r>
        <w:rPr>
          <w:spacing w:val="8"/>
        </w:rPr>
        <w:t>самозащиты</w:t>
      </w:r>
      <w:r>
        <w:rPr>
          <w:spacing w:val="42"/>
        </w:rPr>
        <w:t xml:space="preserve"> </w:t>
      </w:r>
      <w:r>
        <w:rPr>
          <w:spacing w:val="9"/>
        </w:rPr>
        <w:t>должны</w:t>
      </w:r>
      <w:r>
        <w:rPr>
          <w:spacing w:val="36"/>
          <w:w w:val="101"/>
        </w:rPr>
        <w:t xml:space="preserve"> </w:t>
      </w:r>
      <w:r>
        <w:rPr>
          <w:spacing w:val="17"/>
        </w:rPr>
        <w:t>быть</w:t>
      </w:r>
      <w:r>
        <w:rPr>
          <w:spacing w:val="64"/>
        </w:rPr>
        <w:t xml:space="preserve"> </w:t>
      </w:r>
      <w:r>
        <w:rPr>
          <w:spacing w:val="24"/>
        </w:rPr>
        <w:t>соразмерн</w:t>
      </w:r>
      <w:r>
        <w:t>ы</w:t>
      </w:r>
      <w:r>
        <w:rPr>
          <w:spacing w:val="65"/>
        </w:rPr>
        <w:t xml:space="preserve"> </w:t>
      </w:r>
      <w:r>
        <w:rPr>
          <w:spacing w:val="24"/>
        </w:rPr>
        <w:t>нарушени</w:t>
      </w:r>
      <w:r>
        <w:t>ю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11"/>
        </w:rPr>
        <w:t>не</w:t>
      </w:r>
      <w:r>
        <w:rPr>
          <w:spacing w:val="65"/>
        </w:rPr>
        <w:t xml:space="preserve"> </w:t>
      </w:r>
      <w:r>
        <w:rPr>
          <w:spacing w:val="24"/>
        </w:rPr>
        <w:t>выходит</w:t>
      </w:r>
      <w:r>
        <w:t>ь</w:t>
      </w:r>
      <w:r>
        <w:rPr>
          <w:spacing w:val="65"/>
        </w:rPr>
        <w:t xml:space="preserve"> </w:t>
      </w:r>
      <w:r>
        <w:rPr>
          <w:spacing w:val="11"/>
        </w:rPr>
        <w:t>за</w:t>
      </w:r>
      <w:r>
        <w:rPr>
          <w:spacing w:val="64"/>
        </w:rPr>
        <w:t xml:space="preserve"> </w:t>
      </w:r>
      <w:r>
        <w:rPr>
          <w:spacing w:val="24"/>
        </w:rPr>
        <w:t>предел</w:t>
      </w:r>
      <w:r>
        <w:t>ы</w:t>
      </w:r>
      <w:r>
        <w:rPr>
          <w:spacing w:val="65"/>
        </w:rPr>
        <w:t xml:space="preserve"> </w:t>
      </w:r>
      <w:r>
        <w:rPr>
          <w:spacing w:val="24"/>
        </w:rPr>
        <w:t>действий</w:t>
      </w:r>
      <w:r>
        <w:t>,</w:t>
      </w:r>
      <w:r>
        <w:rPr>
          <w:spacing w:val="1861"/>
        </w:rPr>
        <w:t xml:space="preserve"> </w:t>
      </w:r>
      <w:r>
        <w:rPr>
          <w:spacing w:val="7"/>
        </w:rPr>
        <w:t>необходимых</w:t>
      </w:r>
      <w:r>
        <w:rPr>
          <w:spacing w:val="40"/>
        </w:rPr>
        <w:t xml:space="preserve"> </w:t>
      </w:r>
      <w:r>
        <w:rPr>
          <w:spacing w:val="5"/>
        </w:rPr>
        <w:t>для</w:t>
      </w:r>
      <w:r>
        <w:rPr>
          <w:spacing w:val="40"/>
        </w:rPr>
        <w:t xml:space="preserve"> </w:t>
      </w:r>
      <w:r>
        <w:rPr>
          <w:spacing w:val="5"/>
        </w:rPr>
        <w:t>его</w:t>
      </w:r>
      <w:r>
        <w:rPr>
          <w:spacing w:val="40"/>
        </w:rPr>
        <w:t xml:space="preserve"> </w:t>
      </w:r>
      <w:r>
        <w:rPr>
          <w:spacing w:val="8"/>
        </w:rPr>
        <w:t>пресечения.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t>В</w:t>
      </w:r>
      <w:r>
        <w:rPr>
          <w:spacing w:val="46"/>
        </w:rPr>
        <w:t xml:space="preserve"> </w:t>
      </w:r>
      <w:r>
        <w:rPr>
          <w:spacing w:val="11"/>
        </w:rPr>
        <w:t>Российской</w:t>
      </w:r>
      <w:r>
        <w:rPr>
          <w:spacing w:val="47"/>
        </w:rPr>
        <w:t xml:space="preserve"> </w:t>
      </w:r>
      <w:r>
        <w:rPr>
          <w:spacing w:val="11"/>
        </w:rPr>
        <w:t>Федерации</w:t>
      </w:r>
      <w:r>
        <w:rPr>
          <w:spacing w:val="46"/>
        </w:rPr>
        <w:t xml:space="preserve"> </w:t>
      </w:r>
      <w:r>
        <w:rPr>
          <w:spacing w:val="11"/>
        </w:rPr>
        <w:t>наиболее</w:t>
      </w:r>
      <w:r>
        <w:rPr>
          <w:spacing w:val="47"/>
        </w:rPr>
        <w:t xml:space="preserve"> </w:t>
      </w:r>
      <w:r>
        <w:rPr>
          <w:spacing w:val="11"/>
        </w:rPr>
        <w:t>типичной</w:t>
      </w:r>
      <w:r>
        <w:rPr>
          <w:spacing w:val="47"/>
        </w:rPr>
        <w:t xml:space="preserve"> </w:t>
      </w:r>
      <w:r>
        <w:rPr>
          <w:spacing w:val="10"/>
        </w:rPr>
        <w:t>формой</w:t>
      </w:r>
      <w:r>
        <w:rPr>
          <w:spacing w:val="46"/>
        </w:rPr>
        <w:t xml:space="preserve"> </w:t>
      </w:r>
      <w:r>
        <w:rPr>
          <w:spacing w:val="11"/>
        </w:rPr>
        <w:t>самозащиты</w:t>
      </w:r>
      <w:r>
        <w:rPr>
          <w:spacing w:val="47"/>
        </w:rPr>
        <w:t xml:space="preserve"> </w:t>
      </w:r>
      <w:r>
        <w:rPr>
          <w:spacing w:val="13"/>
        </w:rPr>
        <w:t>своих</w:t>
      </w:r>
      <w:r>
        <w:rPr>
          <w:spacing w:val="61"/>
          <w:w w:val="101"/>
        </w:rPr>
        <w:t xml:space="preserve"> </w:t>
      </w:r>
      <w:r>
        <w:rPr>
          <w:spacing w:val="15"/>
        </w:rPr>
        <w:t>законных</w:t>
      </w:r>
      <w:r>
        <w:rPr>
          <w:spacing w:val="57"/>
        </w:rPr>
        <w:t xml:space="preserve"> </w:t>
      </w:r>
      <w:r>
        <w:rPr>
          <w:spacing w:val="13"/>
        </w:rPr>
        <w:t>прав</w:t>
      </w:r>
      <w:r>
        <w:rPr>
          <w:spacing w:val="58"/>
        </w:rPr>
        <w:t xml:space="preserve"> </w:t>
      </w:r>
      <w:r>
        <w:rPr>
          <w:spacing w:val="15"/>
        </w:rPr>
        <w:t>является</w:t>
      </w:r>
      <w:r>
        <w:rPr>
          <w:spacing w:val="58"/>
        </w:rPr>
        <w:t xml:space="preserve"> </w:t>
      </w:r>
      <w:r>
        <w:rPr>
          <w:spacing w:val="16"/>
        </w:rPr>
        <w:t>неисполнение</w:t>
      </w:r>
      <w:r>
        <w:rPr>
          <w:spacing w:val="58"/>
        </w:rPr>
        <w:t xml:space="preserve"> </w:t>
      </w:r>
      <w:r>
        <w:rPr>
          <w:spacing w:val="16"/>
        </w:rPr>
        <w:t>гражданами</w:t>
      </w:r>
      <w:r>
        <w:rPr>
          <w:spacing w:val="58"/>
        </w:rPr>
        <w:t xml:space="preserve"> </w:t>
      </w:r>
      <w:r>
        <w:rPr>
          <w:spacing w:val="15"/>
        </w:rPr>
        <w:t>решений</w:t>
      </w:r>
      <w:r>
        <w:rPr>
          <w:spacing w:val="58"/>
        </w:rPr>
        <w:t xml:space="preserve"> </w:t>
      </w:r>
      <w:r>
        <w:rPr>
          <w:spacing w:val="15"/>
        </w:rPr>
        <w:t>органов</w:t>
      </w:r>
      <w:r>
        <w:rPr>
          <w:spacing w:val="-14"/>
        </w:rPr>
        <w:t xml:space="preserve"> </w:t>
      </w:r>
      <w:r>
        <w:rPr>
          <w:spacing w:val="10"/>
        </w:rPr>
        <w:t>государственной</w:t>
      </w:r>
      <w:r>
        <w:rPr>
          <w:spacing w:val="41"/>
        </w:rPr>
        <w:t xml:space="preserve"> </w:t>
      </w:r>
      <w:r>
        <w:rPr>
          <w:spacing w:val="9"/>
        </w:rPr>
        <w:t>власти,</w:t>
      </w:r>
      <w:r>
        <w:rPr>
          <w:spacing w:val="42"/>
        </w:rPr>
        <w:t xml:space="preserve"> </w:t>
      </w:r>
      <w:r>
        <w:rPr>
          <w:spacing w:val="9"/>
        </w:rPr>
        <w:t>нарушающих</w:t>
      </w:r>
      <w:r>
        <w:rPr>
          <w:spacing w:val="42"/>
        </w:rPr>
        <w:t xml:space="preserve"> </w:t>
      </w:r>
      <w:r>
        <w:rPr>
          <w:spacing w:val="9"/>
        </w:rPr>
        <w:t>данные</w:t>
      </w:r>
      <w:r>
        <w:rPr>
          <w:spacing w:val="41"/>
        </w:rPr>
        <w:t xml:space="preserve"> </w:t>
      </w:r>
      <w:r>
        <w:rPr>
          <w:spacing w:val="9"/>
        </w:rPr>
        <w:t>права.,</w:t>
      </w:r>
      <w:r>
        <w:rPr>
          <w:spacing w:val="42"/>
        </w:rPr>
        <w:t xml:space="preserve"> </w:t>
      </w:r>
      <w:r>
        <w:rPr>
          <w:spacing w:val="8"/>
        </w:rPr>
        <w:t>либо</w:t>
      </w:r>
      <w:r>
        <w:rPr>
          <w:spacing w:val="42"/>
        </w:rPr>
        <w:t xml:space="preserve"> </w:t>
      </w:r>
      <w:r>
        <w:rPr>
          <w:spacing w:val="9"/>
        </w:rPr>
        <w:t>обращения</w:t>
      </w:r>
      <w:r>
        <w:rPr>
          <w:spacing w:val="41"/>
        </w:rPr>
        <w:t xml:space="preserve"> </w:t>
      </w:r>
      <w:r>
        <w:t>в</w:t>
      </w:r>
      <w:r>
        <w:rPr>
          <w:spacing w:val="42"/>
          <w:w w:val="101"/>
        </w:rPr>
        <w:t xml:space="preserve"> </w:t>
      </w:r>
      <w:r>
        <w:rPr>
          <w:spacing w:val="4"/>
        </w:rPr>
        <w:t>суд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rPr>
          <w:spacing w:val="5"/>
        </w:rPr>
        <w:t>защите</w:t>
      </w:r>
      <w:r>
        <w:rPr>
          <w:spacing w:val="30"/>
        </w:rPr>
        <w:t xml:space="preserve"> </w:t>
      </w:r>
      <w:r>
        <w:rPr>
          <w:spacing w:val="6"/>
        </w:rPr>
        <w:t>нарушенных</w:t>
      </w:r>
      <w:r>
        <w:rPr>
          <w:spacing w:val="30"/>
        </w:rPr>
        <w:t xml:space="preserve"> </w:t>
      </w:r>
      <w:r>
        <w:rPr>
          <w:spacing w:val="5"/>
        </w:rPr>
        <w:t>прав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7"/>
        </w:rPr>
        <w:t>свобод.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2"/>
        <w:kinsoku w:val="0"/>
        <w:overflowPunct w:val="0"/>
        <w:spacing w:before="31"/>
        <w:jc w:val="both"/>
        <w:rPr>
          <w:b w:val="0"/>
          <w:bCs w:val="0"/>
          <w:color w:val="000000"/>
        </w:rPr>
      </w:pPr>
      <w:bookmarkStart w:id="64" w:name="Глава_4___ПРИНЦИПЫ_ОРГАНИЗАЦИИ_МЕСТНОГО_"/>
      <w:bookmarkStart w:id="65" w:name="bookmark42"/>
      <w:bookmarkEnd w:id="64"/>
      <w:bookmarkEnd w:id="65"/>
      <w:r>
        <w:rPr>
          <w:color w:val="800000"/>
          <w:spacing w:val="-5"/>
        </w:rPr>
        <w:lastRenderedPageBreak/>
        <w:t>Глава</w:t>
      </w:r>
      <w:r>
        <w:rPr>
          <w:color w:val="800000"/>
          <w:spacing w:val="12"/>
        </w:rPr>
        <w:t xml:space="preserve"> </w:t>
      </w:r>
      <w:r>
        <w:rPr>
          <w:color w:val="800000"/>
        </w:rPr>
        <w:t>4</w:t>
      </w:r>
    </w:p>
    <w:p w:rsidR="003A06F7" w:rsidRDefault="003A06F7">
      <w:pPr>
        <w:pStyle w:val="a3"/>
        <w:kinsoku w:val="0"/>
        <w:overflowPunct w:val="0"/>
        <w:spacing w:before="4"/>
        <w:jc w:val="both"/>
        <w:rPr>
          <w:color w:val="000000"/>
          <w:sz w:val="26"/>
          <w:szCs w:val="26"/>
        </w:rPr>
      </w:pPr>
      <w:r>
        <w:rPr>
          <w:b/>
          <w:bCs/>
          <w:color w:val="800000"/>
          <w:spacing w:val="-9"/>
          <w:sz w:val="26"/>
          <w:szCs w:val="26"/>
        </w:rPr>
        <w:t>ПРИНЦИПЫ</w:t>
      </w:r>
      <w:r>
        <w:rPr>
          <w:b/>
          <w:bCs/>
          <w:color w:val="800000"/>
          <w:spacing w:val="40"/>
          <w:sz w:val="26"/>
          <w:szCs w:val="26"/>
        </w:rPr>
        <w:t xml:space="preserve"> </w:t>
      </w:r>
      <w:r>
        <w:rPr>
          <w:b/>
          <w:bCs/>
          <w:color w:val="800000"/>
          <w:spacing w:val="-10"/>
          <w:sz w:val="26"/>
          <w:szCs w:val="26"/>
        </w:rPr>
        <w:t>ОРГАНИЗАЦИИ</w:t>
      </w:r>
      <w:r>
        <w:rPr>
          <w:b/>
          <w:bCs/>
          <w:color w:val="800000"/>
          <w:spacing w:val="40"/>
          <w:sz w:val="26"/>
          <w:szCs w:val="26"/>
        </w:rPr>
        <w:t xml:space="preserve"> </w:t>
      </w:r>
      <w:r>
        <w:rPr>
          <w:b/>
          <w:bCs/>
          <w:color w:val="800000"/>
          <w:spacing w:val="-9"/>
          <w:sz w:val="26"/>
          <w:szCs w:val="26"/>
        </w:rPr>
        <w:t>МЕСТНОГО</w:t>
      </w:r>
      <w:r>
        <w:rPr>
          <w:b/>
          <w:bCs/>
          <w:color w:val="800000"/>
          <w:spacing w:val="40"/>
          <w:sz w:val="26"/>
          <w:szCs w:val="26"/>
        </w:rPr>
        <w:t xml:space="preserve"> </w:t>
      </w:r>
      <w:r>
        <w:rPr>
          <w:b/>
          <w:bCs/>
          <w:color w:val="800000"/>
          <w:spacing w:val="-10"/>
          <w:sz w:val="26"/>
          <w:szCs w:val="26"/>
        </w:rPr>
        <w:t>САМОУПРАВЛЕНИЯ</w:t>
      </w:r>
    </w:p>
    <w:p w:rsidR="003A06F7" w:rsidRDefault="003A06F7">
      <w:pPr>
        <w:pStyle w:val="3"/>
        <w:kinsoku w:val="0"/>
        <w:overflowPunct w:val="0"/>
        <w:spacing w:before="64"/>
        <w:jc w:val="both"/>
        <w:rPr>
          <w:b w:val="0"/>
          <w:bCs w:val="0"/>
          <w:color w:val="000000"/>
        </w:rPr>
      </w:pPr>
      <w:bookmarkStart w:id="66" w:name="BM_1__Понятие_принципов_организации_мест"/>
      <w:bookmarkStart w:id="67" w:name="bookmark43"/>
      <w:bookmarkEnd w:id="66"/>
      <w:bookmarkEnd w:id="67"/>
      <w:r>
        <w:rPr>
          <w:color w:val="800000"/>
          <w:spacing w:val="-4"/>
        </w:rPr>
        <w:t>§1.</w:t>
      </w:r>
      <w:r>
        <w:rPr>
          <w:color w:val="800000"/>
          <w:spacing w:val="-10"/>
        </w:rPr>
        <w:t xml:space="preserve"> </w:t>
      </w:r>
      <w:r>
        <w:rPr>
          <w:color w:val="800000"/>
          <w:spacing w:val="-5"/>
        </w:rPr>
        <w:t>Понятие</w:t>
      </w:r>
      <w:r>
        <w:rPr>
          <w:color w:val="800000"/>
          <w:spacing w:val="-10"/>
        </w:rPr>
        <w:t xml:space="preserve"> </w:t>
      </w:r>
      <w:r>
        <w:rPr>
          <w:color w:val="800000"/>
          <w:spacing w:val="-5"/>
        </w:rPr>
        <w:t>принципов</w:t>
      </w:r>
      <w:r>
        <w:rPr>
          <w:color w:val="800000"/>
          <w:spacing w:val="-10"/>
        </w:rPr>
        <w:t xml:space="preserve"> </w:t>
      </w:r>
      <w:r>
        <w:rPr>
          <w:color w:val="800000"/>
          <w:spacing w:val="-5"/>
        </w:rPr>
        <w:t>организации</w:t>
      </w:r>
      <w:r>
        <w:rPr>
          <w:color w:val="800000"/>
          <w:spacing w:val="-10"/>
        </w:rPr>
        <w:t xml:space="preserve"> </w:t>
      </w:r>
      <w:r>
        <w:rPr>
          <w:color w:val="800000"/>
          <w:spacing w:val="-5"/>
        </w:rPr>
        <w:t>местного</w:t>
      </w:r>
      <w:r>
        <w:rPr>
          <w:color w:val="800000"/>
          <w:spacing w:val="-10"/>
        </w:rPr>
        <w:t xml:space="preserve"> </w:t>
      </w:r>
      <w:r>
        <w:rPr>
          <w:color w:val="800000"/>
          <w:spacing w:val="-5"/>
        </w:rPr>
        <w:t>самоуправления</w:t>
      </w:r>
    </w:p>
    <w:p w:rsidR="003A06F7" w:rsidRDefault="003A06F7">
      <w:pPr>
        <w:pStyle w:val="a3"/>
        <w:kinsoku w:val="0"/>
        <w:overflowPunct w:val="0"/>
        <w:spacing w:before="118" w:line="244" w:lineRule="auto"/>
        <w:ind w:right="111"/>
        <w:jc w:val="both"/>
      </w:pPr>
      <w:r>
        <w:rPr>
          <w:spacing w:val="5"/>
        </w:rPr>
        <w:t>Под</w:t>
      </w:r>
      <w:r>
        <w:rPr>
          <w:spacing w:val="40"/>
        </w:rPr>
        <w:t xml:space="preserve"> </w:t>
      </w:r>
      <w:r>
        <w:rPr>
          <w:spacing w:val="6"/>
        </w:rPr>
        <w:t>общими</w:t>
      </w:r>
      <w:r>
        <w:rPr>
          <w:spacing w:val="40"/>
        </w:rPr>
        <w:t xml:space="preserve"> </w:t>
      </w:r>
      <w:r>
        <w:rPr>
          <w:spacing w:val="7"/>
        </w:rPr>
        <w:t>принципами</w:t>
      </w:r>
      <w:r>
        <w:rPr>
          <w:spacing w:val="40"/>
        </w:rPr>
        <w:t xml:space="preserve"> </w:t>
      </w:r>
      <w:r>
        <w:rPr>
          <w:spacing w:val="6"/>
        </w:rPr>
        <w:t>местного</w:t>
      </w:r>
      <w:r>
        <w:rPr>
          <w:spacing w:val="40"/>
        </w:rPr>
        <w:t xml:space="preserve"> </w:t>
      </w:r>
      <w:r>
        <w:rPr>
          <w:spacing w:val="7"/>
        </w:rPr>
        <w:t>самоуправления</w:t>
      </w:r>
      <w:r>
        <w:rPr>
          <w:spacing w:val="40"/>
        </w:rPr>
        <w:t xml:space="preserve"> </w:t>
      </w:r>
      <w:r>
        <w:rPr>
          <w:spacing w:val="7"/>
        </w:rPr>
        <w:t>понимаются</w:t>
      </w:r>
      <w:r>
        <w:rPr>
          <w:spacing w:val="40"/>
        </w:rPr>
        <w:t xml:space="preserve"> </w:t>
      </w:r>
      <w:r>
        <w:rPr>
          <w:spacing w:val="8"/>
        </w:rPr>
        <w:t>принципы</w:t>
      </w:r>
      <w:r>
        <w:rPr>
          <w:spacing w:val="42"/>
          <w:w w:val="101"/>
        </w:rPr>
        <w:t xml:space="preserve"> </w:t>
      </w:r>
      <w:r>
        <w:rPr>
          <w:spacing w:val="26"/>
        </w:rPr>
        <w:t>деятельност</w:t>
      </w:r>
      <w:r>
        <w:t>и</w:t>
      </w:r>
      <w:r>
        <w:rPr>
          <w:spacing w:val="73"/>
        </w:rPr>
        <w:t xml:space="preserve"> </w:t>
      </w:r>
      <w:r>
        <w:rPr>
          <w:spacing w:val="26"/>
        </w:rPr>
        <w:t>населени</w:t>
      </w:r>
      <w:r>
        <w:t>я</w:t>
      </w:r>
      <w:r>
        <w:rPr>
          <w:spacing w:val="73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rPr>
          <w:spacing w:val="17"/>
        </w:rPr>
        <w:t>его</w:t>
      </w:r>
      <w:r>
        <w:rPr>
          <w:spacing w:val="73"/>
        </w:rPr>
        <w:t xml:space="preserve"> </w:t>
      </w:r>
      <w:r>
        <w:rPr>
          <w:spacing w:val="26"/>
        </w:rPr>
        <w:t>представителе</w:t>
      </w:r>
      <w:r>
        <w:t>й</w:t>
      </w:r>
      <w:r>
        <w:rPr>
          <w:spacing w:val="73"/>
        </w:rPr>
        <w:t xml:space="preserve"> </w:t>
      </w:r>
      <w:r>
        <w:rPr>
          <w:spacing w:val="26"/>
        </w:rPr>
        <w:t>(органо</w:t>
      </w:r>
      <w:r>
        <w:t>в</w:t>
      </w:r>
      <w:r>
        <w:rPr>
          <w:spacing w:val="73"/>
        </w:rPr>
        <w:t xml:space="preserve"> </w:t>
      </w:r>
      <w:r>
        <w:rPr>
          <w:spacing w:val="26"/>
        </w:rPr>
        <w:t>местног</w:t>
      </w:r>
      <w:r>
        <w:t>о</w:t>
      </w:r>
      <w:r>
        <w:rPr>
          <w:spacing w:val="2437"/>
        </w:rPr>
        <w:t xml:space="preserve"> </w:t>
      </w:r>
      <w:r>
        <w:rPr>
          <w:spacing w:val="12"/>
        </w:rPr>
        <w:t>самоуправления)</w:t>
      </w:r>
      <w:r>
        <w:rPr>
          <w:spacing w:val="50"/>
        </w:rPr>
        <w:t xml:space="preserve"> </w:t>
      </w:r>
      <w:r>
        <w:rPr>
          <w:spacing w:val="6"/>
        </w:rPr>
        <w:t>по</w:t>
      </w:r>
      <w:r>
        <w:rPr>
          <w:spacing w:val="50"/>
        </w:rPr>
        <w:t xml:space="preserve"> </w:t>
      </w:r>
      <w:r>
        <w:rPr>
          <w:spacing w:val="11"/>
        </w:rPr>
        <w:t>решению</w:t>
      </w:r>
      <w:r>
        <w:rPr>
          <w:spacing w:val="49"/>
        </w:rPr>
        <w:t xml:space="preserve"> </w:t>
      </w:r>
      <w:r>
        <w:rPr>
          <w:spacing w:val="11"/>
        </w:rPr>
        <w:t>вопросов</w:t>
      </w:r>
      <w:r>
        <w:rPr>
          <w:spacing w:val="50"/>
        </w:rPr>
        <w:t xml:space="preserve"> </w:t>
      </w:r>
      <w:r>
        <w:rPr>
          <w:spacing w:val="11"/>
        </w:rPr>
        <w:t>местного</w:t>
      </w:r>
      <w:r>
        <w:rPr>
          <w:spacing w:val="50"/>
        </w:rPr>
        <w:t xml:space="preserve"> </w:t>
      </w:r>
      <w:r>
        <w:rPr>
          <w:spacing w:val="11"/>
        </w:rPr>
        <w:t>значения,</w:t>
      </w:r>
      <w:r>
        <w:rPr>
          <w:spacing w:val="50"/>
        </w:rPr>
        <w:t xml:space="preserve"> </w:t>
      </w:r>
      <w:r>
        <w:rPr>
          <w:spacing w:val="13"/>
        </w:rPr>
        <w:t>реализации</w:t>
      </w:r>
      <w:r>
        <w:rPr>
          <w:spacing w:val="43"/>
          <w:w w:val="101"/>
        </w:rPr>
        <w:t xml:space="preserve"> </w:t>
      </w:r>
      <w:r>
        <w:rPr>
          <w:spacing w:val="15"/>
        </w:rPr>
        <w:t>иных</w:t>
      </w:r>
      <w:r>
        <w:rPr>
          <w:spacing w:val="63"/>
        </w:rPr>
        <w:t xml:space="preserve"> </w:t>
      </w:r>
      <w:r>
        <w:rPr>
          <w:spacing w:val="21"/>
        </w:rPr>
        <w:t>полномочий</w:t>
      </w:r>
      <w:r>
        <w:t>,</w:t>
      </w:r>
      <w:r>
        <w:rPr>
          <w:spacing w:val="64"/>
        </w:rPr>
        <w:t xml:space="preserve"> </w:t>
      </w:r>
      <w:r>
        <w:rPr>
          <w:spacing w:val="18"/>
        </w:rPr>
        <w:t>отнесенных</w:t>
      </w:r>
      <w:r>
        <w:rPr>
          <w:spacing w:val="63"/>
        </w:rPr>
        <w:t xml:space="preserve"> </w:t>
      </w:r>
      <w:r>
        <w:t>к</w:t>
      </w:r>
      <w:r>
        <w:rPr>
          <w:spacing w:val="64"/>
        </w:rPr>
        <w:t xml:space="preserve"> </w:t>
      </w:r>
      <w:r>
        <w:rPr>
          <w:spacing w:val="17"/>
        </w:rPr>
        <w:t>ведению</w:t>
      </w:r>
      <w:r>
        <w:rPr>
          <w:spacing w:val="63"/>
        </w:rPr>
        <w:t xml:space="preserve"> </w:t>
      </w:r>
      <w:r>
        <w:rPr>
          <w:spacing w:val="18"/>
        </w:rPr>
        <w:t>местного</w:t>
      </w:r>
      <w:r>
        <w:rPr>
          <w:spacing w:val="64"/>
        </w:rPr>
        <w:t xml:space="preserve"> </w:t>
      </w:r>
      <w:r>
        <w:rPr>
          <w:spacing w:val="21"/>
        </w:rPr>
        <w:t>самоуправлени</w:t>
      </w:r>
      <w:r>
        <w:t>я</w:t>
      </w:r>
      <w:r>
        <w:rPr>
          <w:spacing w:val="996"/>
        </w:rPr>
        <w:t xml:space="preserve"> </w:t>
      </w:r>
      <w:r>
        <w:rPr>
          <w:spacing w:val="33"/>
        </w:rPr>
        <w:t>Конституцие</w:t>
      </w:r>
      <w:r>
        <w:t>й</w:t>
      </w:r>
      <w:r>
        <w:rPr>
          <w:spacing w:val="11"/>
        </w:rPr>
        <w:t xml:space="preserve"> </w:t>
      </w:r>
      <w:r>
        <w:rPr>
          <w:spacing w:val="33"/>
        </w:rPr>
        <w:t>РФ</w:t>
      </w:r>
      <w:r>
        <w:t>,</w:t>
      </w:r>
      <w:r>
        <w:rPr>
          <w:spacing w:val="12"/>
        </w:rPr>
        <w:t xml:space="preserve"> </w:t>
      </w:r>
      <w:r>
        <w:rPr>
          <w:spacing w:val="33"/>
        </w:rPr>
        <w:t>Федеральны</w:t>
      </w:r>
      <w:r>
        <w:t>м</w:t>
      </w:r>
      <w:r>
        <w:rPr>
          <w:spacing w:val="11"/>
        </w:rPr>
        <w:t xml:space="preserve"> </w:t>
      </w:r>
      <w:r>
        <w:rPr>
          <w:spacing w:val="33"/>
        </w:rPr>
        <w:t>законо</w:t>
      </w:r>
      <w:r>
        <w:t>м</w:t>
      </w:r>
      <w:r>
        <w:rPr>
          <w:spacing w:val="12"/>
        </w:rPr>
        <w:t xml:space="preserve"> </w:t>
      </w:r>
      <w:r>
        <w:rPr>
          <w:spacing w:val="33"/>
        </w:rPr>
        <w:t>“О</w:t>
      </w:r>
      <w:r>
        <w:t>б</w:t>
      </w:r>
      <w:r>
        <w:rPr>
          <w:spacing w:val="11"/>
        </w:rPr>
        <w:t xml:space="preserve"> </w:t>
      </w:r>
      <w:r>
        <w:rPr>
          <w:spacing w:val="33"/>
        </w:rPr>
        <w:t>общи</w:t>
      </w:r>
      <w:r>
        <w:t>х</w:t>
      </w:r>
      <w:r>
        <w:rPr>
          <w:spacing w:val="12"/>
        </w:rPr>
        <w:t xml:space="preserve"> </w:t>
      </w:r>
      <w:r>
        <w:rPr>
          <w:spacing w:val="33"/>
        </w:rPr>
        <w:t>принципа</w:t>
      </w:r>
      <w:r>
        <w:t>х</w:t>
      </w:r>
      <w:r>
        <w:rPr>
          <w:spacing w:val="2883"/>
        </w:rPr>
        <w:t xml:space="preserve"> </w:t>
      </w:r>
      <w:r>
        <w:rPr>
          <w:spacing w:val="8"/>
        </w:rPr>
        <w:t>организации</w:t>
      </w:r>
      <w:r>
        <w:rPr>
          <w:spacing w:val="38"/>
        </w:rPr>
        <w:t xml:space="preserve"> </w:t>
      </w:r>
      <w:r>
        <w:rPr>
          <w:spacing w:val="7"/>
        </w:rPr>
        <w:t>местного</w:t>
      </w:r>
      <w:r>
        <w:rPr>
          <w:spacing w:val="39"/>
        </w:rPr>
        <w:t xml:space="preserve"> </w:t>
      </w:r>
      <w:r>
        <w:rPr>
          <w:spacing w:val="8"/>
        </w:rPr>
        <w:t>самоуправления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8"/>
        </w:rPr>
        <w:t>Российской</w:t>
      </w:r>
      <w:r>
        <w:rPr>
          <w:spacing w:val="38"/>
        </w:rPr>
        <w:t xml:space="preserve"> </w:t>
      </w:r>
      <w:r>
        <w:rPr>
          <w:spacing w:val="8"/>
        </w:rPr>
        <w:t>Федерации”,</w:t>
      </w:r>
      <w:r>
        <w:rPr>
          <w:spacing w:val="39"/>
        </w:rPr>
        <w:t xml:space="preserve"> </w:t>
      </w:r>
      <w:r>
        <w:t>а</w:t>
      </w:r>
      <w:r>
        <w:rPr>
          <w:spacing w:val="39"/>
        </w:rPr>
        <w:t xml:space="preserve"> </w:t>
      </w:r>
      <w:r>
        <w:rPr>
          <w:spacing w:val="9"/>
        </w:rPr>
        <w:t>также</w:t>
      </w:r>
      <w:r>
        <w:rPr>
          <w:spacing w:val="34"/>
          <w:w w:val="101"/>
        </w:rPr>
        <w:t xml:space="preserve"> </w:t>
      </w:r>
      <w:r>
        <w:rPr>
          <w:spacing w:val="2"/>
        </w:rPr>
        <w:t>актами,</w:t>
      </w:r>
      <w:r>
        <w:rPr>
          <w:spacing w:val="24"/>
        </w:rPr>
        <w:t xml:space="preserve"> </w:t>
      </w:r>
      <w:r>
        <w:rPr>
          <w:spacing w:val="2"/>
        </w:rPr>
        <w:t>принятыми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2"/>
        </w:rP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rPr>
          <w:spacing w:val="3"/>
        </w:rPr>
        <w:t>ними.</w:t>
      </w:r>
    </w:p>
    <w:p w:rsidR="003A06F7" w:rsidRDefault="003A06F7">
      <w:pPr>
        <w:pStyle w:val="a3"/>
        <w:kinsoku w:val="0"/>
        <w:overflowPunct w:val="0"/>
        <w:spacing w:line="357" w:lineRule="auto"/>
        <w:ind w:right="449"/>
      </w:pPr>
      <w:r>
        <w:t>К</w:t>
      </w:r>
      <w:r>
        <w:rPr>
          <w:spacing w:val="33"/>
        </w:rPr>
        <w:t xml:space="preserve"> </w:t>
      </w:r>
      <w:r>
        <w:rPr>
          <w:spacing w:val="3"/>
        </w:rPr>
        <w:t>общим</w:t>
      </w:r>
      <w:r>
        <w:rPr>
          <w:spacing w:val="33"/>
        </w:rPr>
        <w:t xml:space="preserve"> </w:t>
      </w:r>
      <w:r>
        <w:rPr>
          <w:spacing w:val="3"/>
        </w:rPr>
        <w:t>принципам</w:t>
      </w:r>
      <w:r>
        <w:rPr>
          <w:spacing w:val="33"/>
        </w:rPr>
        <w:t xml:space="preserve"> </w:t>
      </w:r>
      <w:r>
        <w:rPr>
          <w:spacing w:val="3"/>
        </w:rPr>
        <w:t>местного</w:t>
      </w:r>
      <w:r>
        <w:rPr>
          <w:spacing w:val="34"/>
        </w:rPr>
        <w:t xml:space="preserve"> </w:t>
      </w:r>
      <w:r>
        <w:rPr>
          <w:spacing w:val="3"/>
        </w:rPr>
        <w:t>самоуправления</w:t>
      </w:r>
      <w:r>
        <w:rPr>
          <w:spacing w:val="33"/>
        </w:rPr>
        <w:t xml:space="preserve"> </w:t>
      </w:r>
      <w:r>
        <w:rPr>
          <w:spacing w:val="4"/>
        </w:rPr>
        <w:t>относятся:</w:t>
      </w:r>
      <w:r>
        <w:rPr>
          <w:spacing w:val="37"/>
          <w:w w:val="101"/>
        </w:rPr>
        <w:t xml:space="preserve"> </w:t>
      </w:r>
      <w:r>
        <w:rPr>
          <w:spacing w:val="4"/>
        </w:rPr>
        <w:t>самостоятельность</w:t>
      </w:r>
      <w:r>
        <w:rPr>
          <w:spacing w:val="40"/>
        </w:rPr>
        <w:t xml:space="preserve"> </w:t>
      </w:r>
      <w:r>
        <w:rPr>
          <w:spacing w:val="4"/>
        </w:rPr>
        <w:t>решения</w:t>
      </w:r>
      <w:r>
        <w:rPr>
          <w:spacing w:val="41"/>
        </w:rPr>
        <w:t xml:space="preserve"> </w:t>
      </w:r>
      <w:r>
        <w:rPr>
          <w:spacing w:val="4"/>
        </w:rPr>
        <w:t>населением</w:t>
      </w:r>
      <w:r>
        <w:rPr>
          <w:spacing w:val="40"/>
        </w:rPr>
        <w:t xml:space="preserve"> </w:t>
      </w:r>
      <w:r>
        <w:rPr>
          <w:spacing w:val="4"/>
        </w:rPr>
        <w:t>вопросов</w:t>
      </w:r>
      <w:r>
        <w:rPr>
          <w:spacing w:val="41"/>
        </w:rPr>
        <w:t xml:space="preserve"> </w:t>
      </w:r>
      <w:r>
        <w:rPr>
          <w:spacing w:val="4"/>
        </w:rPr>
        <w:t>местного</w:t>
      </w:r>
      <w:r>
        <w:rPr>
          <w:spacing w:val="41"/>
        </w:rPr>
        <w:t xml:space="preserve"> </w:t>
      </w:r>
      <w:r>
        <w:rPr>
          <w:spacing w:val="5"/>
        </w:rPr>
        <w:t>значения;</w:t>
      </w:r>
    </w:p>
    <w:p w:rsidR="003A06F7" w:rsidRDefault="003A06F7">
      <w:pPr>
        <w:pStyle w:val="a3"/>
        <w:kinsoku w:val="0"/>
        <w:overflowPunct w:val="0"/>
        <w:spacing w:before="0" w:line="244" w:lineRule="auto"/>
        <w:ind w:right="112"/>
        <w:jc w:val="both"/>
      </w:pPr>
      <w:r>
        <w:rPr>
          <w:spacing w:val="14"/>
        </w:rPr>
        <w:t>организационная</w:t>
      </w:r>
      <w:r>
        <w:rPr>
          <w:spacing w:val="57"/>
        </w:rPr>
        <w:t xml:space="preserve"> </w:t>
      </w:r>
      <w:r>
        <w:rPr>
          <w:spacing w:val="14"/>
        </w:rPr>
        <w:t>обособленность</w:t>
      </w:r>
      <w:r>
        <w:rPr>
          <w:spacing w:val="57"/>
        </w:rPr>
        <w:t xml:space="preserve"> </w:t>
      </w:r>
      <w:r>
        <w:rPr>
          <w:spacing w:val="13"/>
        </w:rPr>
        <w:t>местного</w:t>
      </w:r>
      <w:r>
        <w:rPr>
          <w:spacing w:val="57"/>
        </w:rPr>
        <w:t xml:space="preserve"> </w:t>
      </w:r>
      <w:r>
        <w:rPr>
          <w:spacing w:val="14"/>
        </w:rPr>
        <w:t>самоуправления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16"/>
        </w:rPr>
        <w:t>системе</w:t>
      </w:r>
      <w:r>
        <w:rPr>
          <w:spacing w:val="101"/>
          <w:w w:val="101"/>
        </w:rPr>
        <w:t xml:space="preserve"> </w:t>
      </w:r>
      <w:r>
        <w:rPr>
          <w:spacing w:val="5"/>
        </w:rPr>
        <w:t>управления</w:t>
      </w:r>
      <w:r>
        <w:rPr>
          <w:spacing w:val="67"/>
        </w:rPr>
        <w:t xml:space="preserve"> </w:t>
      </w:r>
      <w:r>
        <w:rPr>
          <w:spacing w:val="6"/>
        </w:rPr>
        <w:t>государством;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15"/>
        </w:rPr>
        <w:t>взаимодействие</w:t>
      </w:r>
      <w:r>
        <w:rPr>
          <w:spacing w:val="55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rPr>
          <w:spacing w:val="14"/>
        </w:rPr>
        <w:t>органами</w:t>
      </w:r>
      <w:r>
        <w:rPr>
          <w:spacing w:val="56"/>
        </w:rPr>
        <w:t xml:space="preserve"> </w:t>
      </w:r>
      <w:r>
        <w:rPr>
          <w:spacing w:val="15"/>
        </w:rPr>
        <w:t>государственной</w:t>
      </w:r>
      <w:r>
        <w:rPr>
          <w:spacing w:val="55"/>
        </w:rPr>
        <w:t xml:space="preserve"> </w:t>
      </w:r>
      <w:r>
        <w:rPr>
          <w:spacing w:val="14"/>
        </w:rPr>
        <w:t>власти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15"/>
        </w:rPr>
        <w:t xml:space="preserve">осуществлении </w:t>
      </w:r>
      <w:r>
        <w:rPr>
          <w:spacing w:val="6"/>
        </w:rPr>
        <w:t>общих</w:t>
      </w:r>
      <w:r>
        <w:rPr>
          <w:spacing w:val="33"/>
        </w:rPr>
        <w:t xml:space="preserve"> </w:t>
      </w:r>
      <w:r>
        <w:rPr>
          <w:spacing w:val="6"/>
        </w:rPr>
        <w:t>задач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8"/>
        </w:rPr>
        <w:t>функций;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38"/>
        </w:rPr>
        <w:t>сочетани</w:t>
      </w:r>
      <w:r>
        <w:t>е</w:t>
      </w:r>
      <w:r>
        <w:rPr>
          <w:spacing w:val="25"/>
        </w:rPr>
        <w:t xml:space="preserve"> </w:t>
      </w:r>
      <w:r>
        <w:rPr>
          <w:spacing w:val="38"/>
        </w:rPr>
        <w:t>представительно</w:t>
      </w:r>
      <w:r>
        <w:t>й</w:t>
      </w:r>
      <w:r>
        <w:rPr>
          <w:spacing w:val="25"/>
        </w:rPr>
        <w:t xml:space="preserve"> </w:t>
      </w:r>
      <w:r>
        <w:rPr>
          <w:spacing w:val="38"/>
        </w:rPr>
        <w:t>демократи</w:t>
      </w:r>
      <w:r>
        <w:t>и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rPr>
          <w:spacing w:val="38"/>
        </w:rPr>
        <w:t>формам</w:t>
      </w:r>
      <w:r>
        <w:t>и</w:t>
      </w:r>
      <w:r>
        <w:rPr>
          <w:spacing w:val="25"/>
        </w:rPr>
        <w:t xml:space="preserve"> </w:t>
      </w:r>
      <w:r>
        <w:rPr>
          <w:spacing w:val="38"/>
        </w:rPr>
        <w:t>прямог</w:t>
      </w:r>
      <w:r>
        <w:t>о</w:t>
      </w:r>
      <w:r>
        <w:rPr>
          <w:spacing w:val="3396"/>
        </w:rPr>
        <w:t xml:space="preserve"> </w:t>
      </w:r>
      <w:r>
        <w:rPr>
          <w:spacing w:val="7"/>
        </w:rPr>
        <w:t>волеизъявления</w:t>
      </w:r>
      <w:r>
        <w:rPr>
          <w:spacing w:val="69"/>
        </w:rPr>
        <w:t xml:space="preserve"> </w:t>
      </w:r>
      <w:r>
        <w:rPr>
          <w:spacing w:val="8"/>
        </w:rPr>
        <w:t>граждан;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6"/>
        </w:rPr>
        <w:t>соответстви</w:t>
      </w:r>
      <w:r>
        <w:t>е</w:t>
      </w:r>
      <w:r>
        <w:rPr>
          <w:spacing w:val="21"/>
        </w:rPr>
        <w:t xml:space="preserve"> </w:t>
      </w:r>
      <w:r>
        <w:rPr>
          <w:spacing w:val="36"/>
        </w:rPr>
        <w:t>материальны</w:t>
      </w:r>
      <w:r>
        <w:t>х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36"/>
        </w:rPr>
        <w:t>финансовы</w:t>
      </w:r>
      <w:r>
        <w:t>х</w:t>
      </w:r>
      <w:r>
        <w:rPr>
          <w:spacing w:val="21"/>
        </w:rPr>
        <w:t xml:space="preserve"> </w:t>
      </w:r>
      <w:r>
        <w:rPr>
          <w:spacing w:val="36"/>
        </w:rPr>
        <w:t>ресурсо</w:t>
      </w:r>
      <w:r>
        <w:t>в</w:t>
      </w:r>
      <w:r>
        <w:rPr>
          <w:spacing w:val="21"/>
        </w:rPr>
        <w:t xml:space="preserve"> </w:t>
      </w:r>
      <w:r>
        <w:rPr>
          <w:spacing w:val="36"/>
        </w:rPr>
        <w:t>местног</w:t>
      </w:r>
      <w:r>
        <w:t>о</w:t>
      </w:r>
      <w:r>
        <w:rPr>
          <w:spacing w:val="3293"/>
        </w:rPr>
        <w:t xml:space="preserve"> </w:t>
      </w:r>
      <w:r>
        <w:rPr>
          <w:spacing w:val="4"/>
        </w:rPr>
        <w:t>самоуправления</w:t>
      </w:r>
      <w:r>
        <w:rPr>
          <w:spacing w:val="47"/>
        </w:rPr>
        <w:t xml:space="preserve"> </w:t>
      </w:r>
      <w:r>
        <w:rPr>
          <w:spacing w:val="3"/>
        </w:rPr>
        <w:t>его</w:t>
      </w:r>
      <w:r>
        <w:rPr>
          <w:spacing w:val="47"/>
        </w:rPr>
        <w:t xml:space="preserve"> </w:t>
      </w:r>
      <w:r>
        <w:rPr>
          <w:spacing w:val="5"/>
        </w:rPr>
        <w:t>полномочиям;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8"/>
        </w:rPr>
        <w:t>ответственность</w:t>
      </w:r>
      <w:r>
        <w:rPr>
          <w:spacing w:val="39"/>
        </w:rPr>
        <w:t xml:space="preserve"> </w:t>
      </w:r>
      <w:r>
        <w:rPr>
          <w:spacing w:val="7"/>
        </w:rPr>
        <w:t>органов</w:t>
      </w:r>
      <w:r>
        <w:rPr>
          <w:spacing w:val="39"/>
        </w:rPr>
        <w:t xml:space="preserve"> </w:t>
      </w:r>
      <w:r>
        <w:rPr>
          <w:spacing w:val="7"/>
        </w:rPr>
        <w:t>местного</w:t>
      </w:r>
      <w:r>
        <w:rPr>
          <w:spacing w:val="39"/>
        </w:rPr>
        <w:t xml:space="preserve"> </w:t>
      </w:r>
      <w:r>
        <w:rPr>
          <w:spacing w:val="8"/>
        </w:rPr>
        <w:t>самоуправления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4"/>
        </w:rPr>
        <w:t>их</w:t>
      </w:r>
      <w:r>
        <w:rPr>
          <w:spacing w:val="39"/>
        </w:rPr>
        <w:t xml:space="preserve"> </w:t>
      </w:r>
      <w:r>
        <w:rPr>
          <w:spacing w:val="8"/>
        </w:rPr>
        <w:t>должностных</w:t>
      </w:r>
      <w:r>
        <w:rPr>
          <w:spacing w:val="39"/>
        </w:rPr>
        <w:t xml:space="preserve"> </w:t>
      </w:r>
      <w:r>
        <w:rPr>
          <w:spacing w:val="9"/>
        </w:rPr>
        <w:t>лиц</w:t>
      </w:r>
      <w:r>
        <w:rPr>
          <w:spacing w:val="50"/>
          <w:w w:val="101"/>
        </w:rPr>
        <w:t xml:space="preserve"> </w:t>
      </w:r>
      <w:r>
        <w:rPr>
          <w:spacing w:val="4"/>
        </w:rPr>
        <w:t>перед</w:t>
      </w:r>
      <w:r>
        <w:rPr>
          <w:spacing w:val="37"/>
        </w:rPr>
        <w:t xml:space="preserve"> </w:t>
      </w:r>
      <w:r>
        <w:rPr>
          <w:spacing w:val="5"/>
        </w:rPr>
        <w:t>населением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6"/>
        </w:rPr>
        <w:t>государством;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33"/>
        </w:rPr>
        <w:t>многообрази</w:t>
      </w:r>
      <w:r>
        <w:t>е</w:t>
      </w:r>
      <w:r>
        <w:rPr>
          <w:spacing w:val="19"/>
        </w:rPr>
        <w:t xml:space="preserve"> </w:t>
      </w:r>
      <w:r>
        <w:rPr>
          <w:spacing w:val="33"/>
        </w:rPr>
        <w:t>организационны</w:t>
      </w:r>
      <w:r>
        <w:t>х</w:t>
      </w:r>
      <w:r>
        <w:rPr>
          <w:spacing w:val="20"/>
        </w:rPr>
        <w:t xml:space="preserve"> </w:t>
      </w:r>
      <w:r>
        <w:rPr>
          <w:spacing w:val="33"/>
        </w:rPr>
        <w:t>фор</w:t>
      </w:r>
      <w:r>
        <w:t>м</w:t>
      </w:r>
      <w:r>
        <w:rPr>
          <w:spacing w:val="20"/>
        </w:rPr>
        <w:t xml:space="preserve"> </w:t>
      </w:r>
      <w:r>
        <w:rPr>
          <w:spacing w:val="33"/>
        </w:rPr>
        <w:t>осуществлени</w:t>
      </w:r>
      <w:r>
        <w:t>я</w:t>
      </w:r>
      <w:r>
        <w:rPr>
          <w:spacing w:val="19"/>
        </w:rPr>
        <w:t xml:space="preserve"> </w:t>
      </w:r>
      <w:r>
        <w:rPr>
          <w:spacing w:val="33"/>
        </w:rPr>
        <w:t>местног</w:t>
      </w:r>
      <w:r>
        <w:t>о</w:t>
      </w:r>
      <w:r>
        <w:rPr>
          <w:spacing w:val="3155"/>
        </w:rPr>
        <w:t xml:space="preserve"> </w:t>
      </w:r>
      <w:r>
        <w:rPr>
          <w:spacing w:val="6"/>
        </w:rPr>
        <w:t>самоуправления;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13"/>
        </w:rPr>
        <w:t>соблюдение</w:t>
      </w:r>
      <w:r>
        <w:rPr>
          <w:spacing w:val="48"/>
        </w:rPr>
        <w:t xml:space="preserve"> </w:t>
      </w:r>
      <w:r>
        <w:rPr>
          <w:spacing w:val="11"/>
        </w:rPr>
        <w:t>прав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12"/>
        </w:rPr>
        <w:t>свобод</w:t>
      </w:r>
      <w:r>
        <w:rPr>
          <w:spacing w:val="49"/>
        </w:rPr>
        <w:t xml:space="preserve"> </w:t>
      </w:r>
      <w:r>
        <w:rPr>
          <w:spacing w:val="13"/>
        </w:rPr>
        <w:t>человека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13"/>
        </w:rPr>
        <w:t>гражданина</w:t>
      </w:r>
      <w:r>
        <w:rPr>
          <w:spacing w:val="48"/>
        </w:rPr>
        <w:t xml:space="preserve"> </w:t>
      </w:r>
      <w:r>
        <w:rPr>
          <w:spacing w:val="9"/>
        </w:rPr>
        <w:t>при</w:t>
      </w:r>
      <w:r>
        <w:rPr>
          <w:spacing w:val="49"/>
        </w:rPr>
        <w:t xml:space="preserve"> </w:t>
      </w:r>
      <w:r>
        <w:rPr>
          <w:spacing w:val="15"/>
        </w:rPr>
        <w:t>осуществлении</w:t>
      </w:r>
      <w:r>
        <w:rPr>
          <w:spacing w:val="40"/>
          <w:w w:val="101"/>
        </w:rPr>
        <w:t xml:space="preserve"> </w:t>
      </w:r>
      <w:r>
        <w:rPr>
          <w:spacing w:val="4"/>
        </w:rPr>
        <w:t>местного</w:t>
      </w:r>
      <w:r>
        <w:rPr>
          <w:spacing w:val="64"/>
        </w:rPr>
        <w:t xml:space="preserve"> </w:t>
      </w:r>
      <w:r>
        <w:rPr>
          <w:spacing w:val="5"/>
        </w:rPr>
        <w:t>самоуправления;</w:t>
      </w:r>
    </w:p>
    <w:p w:rsidR="003A06F7" w:rsidRDefault="003A06F7">
      <w:pPr>
        <w:pStyle w:val="a3"/>
        <w:kinsoku w:val="0"/>
        <w:overflowPunct w:val="0"/>
        <w:spacing w:line="357" w:lineRule="auto"/>
        <w:ind w:right="449"/>
      </w:pPr>
      <w:r>
        <w:rPr>
          <w:spacing w:val="4"/>
        </w:rPr>
        <w:t>законность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4"/>
        </w:rPr>
        <w:t>организации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4"/>
        </w:rPr>
        <w:t>осуществлении</w:t>
      </w:r>
      <w:r>
        <w:rPr>
          <w:spacing w:val="37"/>
        </w:rPr>
        <w:t xml:space="preserve"> </w:t>
      </w:r>
      <w:r>
        <w:rPr>
          <w:spacing w:val="4"/>
        </w:rPr>
        <w:t>местного</w:t>
      </w:r>
      <w:r>
        <w:rPr>
          <w:spacing w:val="37"/>
        </w:rPr>
        <w:t xml:space="preserve"> </w:t>
      </w:r>
      <w:r>
        <w:rPr>
          <w:spacing w:val="5"/>
        </w:rPr>
        <w:t>самоуправления;</w:t>
      </w:r>
      <w:r>
        <w:rPr>
          <w:spacing w:val="42"/>
          <w:w w:val="101"/>
        </w:rPr>
        <w:t xml:space="preserve"> </w:t>
      </w:r>
      <w:r>
        <w:rPr>
          <w:spacing w:val="4"/>
        </w:rPr>
        <w:t>гласность</w:t>
      </w:r>
      <w:r>
        <w:rPr>
          <w:spacing w:val="40"/>
        </w:rPr>
        <w:t xml:space="preserve"> </w:t>
      </w:r>
      <w:r>
        <w:rPr>
          <w:spacing w:val="3"/>
        </w:rPr>
        <w:t>при</w:t>
      </w:r>
      <w:r>
        <w:rPr>
          <w:spacing w:val="40"/>
        </w:rPr>
        <w:t xml:space="preserve"> </w:t>
      </w:r>
      <w:r>
        <w:rPr>
          <w:spacing w:val="4"/>
        </w:rPr>
        <w:t>осуществлении</w:t>
      </w:r>
      <w:r>
        <w:rPr>
          <w:spacing w:val="40"/>
        </w:rPr>
        <w:t xml:space="preserve"> </w:t>
      </w:r>
      <w:r>
        <w:rPr>
          <w:spacing w:val="4"/>
        </w:rPr>
        <w:t>местного</w:t>
      </w:r>
      <w:r>
        <w:rPr>
          <w:spacing w:val="40"/>
        </w:rPr>
        <w:t xml:space="preserve"> </w:t>
      </w:r>
      <w:r>
        <w:rPr>
          <w:spacing w:val="5"/>
        </w:rPr>
        <w:t>самоуправления;</w:t>
      </w:r>
    </w:p>
    <w:p w:rsidR="003A06F7" w:rsidRDefault="003A06F7">
      <w:pPr>
        <w:pStyle w:val="a3"/>
        <w:kinsoku w:val="0"/>
        <w:overflowPunct w:val="0"/>
        <w:spacing w:before="0" w:line="357" w:lineRule="auto"/>
        <w:ind w:right="449"/>
      </w:pPr>
      <w:r>
        <w:rPr>
          <w:spacing w:val="4"/>
        </w:rPr>
        <w:t>сочетание</w:t>
      </w:r>
      <w:r>
        <w:rPr>
          <w:spacing w:val="37"/>
        </w:rPr>
        <w:t xml:space="preserve"> </w:t>
      </w:r>
      <w:r>
        <w:rPr>
          <w:spacing w:val="4"/>
        </w:rPr>
        <w:t>коллегиальности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4"/>
        </w:rPr>
        <w:t>единоначалия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4"/>
        </w:rPr>
        <w:t>местном</w:t>
      </w:r>
      <w:r>
        <w:rPr>
          <w:spacing w:val="37"/>
        </w:rPr>
        <w:t xml:space="preserve"> </w:t>
      </w:r>
      <w:r>
        <w:rPr>
          <w:spacing w:val="5"/>
        </w:rPr>
        <w:t>самоуправлении;</w:t>
      </w:r>
      <w:r>
        <w:rPr>
          <w:spacing w:val="44"/>
          <w:w w:val="101"/>
        </w:rPr>
        <w:t xml:space="preserve"> </w:t>
      </w:r>
      <w:r>
        <w:rPr>
          <w:spacing w:val="4"/>
        </w:rPr>
        <w:t>наличие</w:t>
      </w:r>
      <w:r>
        <w:rPr>
          <w:spacing w:val="43"/>
        </w:rPr>
        <w:t xml:space="preserve"> </w:t>
      </w:r>
      <w:r>
        <w:rPr>
          <w:spacing w:val="4"/>
        </w:rPr>
        <w:t>государственных</w:t>
      </w:r>
      <w:r>
        <w:rPr>
          <w:spacing w:val="44"/>
        </w:rPr>
        <w:t xml:space="preserve"> </w:t>
      </w:r>
      <w:r>
        <w:rPr>
          <w:spacing w:val="4"/>
        </w:rPr>
        <w:t>гарантий</w:t>
      </w:r>
      <w:r>
        <w:rPr>
          <w:spacing w:val="44"/>
        </w:rPr>
        <w:t xml:space="preserve"> </w:t>
      </w:r>
      <w:r>
        <w:rPr>
          <w:spacing w:val="4"/>
        </w:rPr>
        <w:t>местного</w:t>
      </w:r>
      <w:r>
        <w:rPr>
          <w:spacing w:val="44"/>
        </w:rPr>
        <w:t xml:space="preserve"> </w:t>
      </w:r>
      <w:r>
        <w:rPr>
          <w:spacing w:val="5"/>
        </w:rPr>
        <w:t>самоуправления;</w:t>
      </w:r>
    </w:p>
    <w:p w:rsidR="003A06F7" w:rsidRDefault="003A06F7">
      <w:pPr>
        <w:pStyle w:val="a3"/>
        <w:kinsoku w:val="0"/>
        <w:overflowPunct w:val="0"/>
        <w:spacing w:before="0" w:line="244" w:lineRule="auto"/>
        <w:ind w:right="113"/>
        <w:jc w:val="both"/>
      </w:pPr>
      <w:r>
        <w:rPr>
          <w:spacing w:val="9"/>
        </w:rPr>
        <w:t>возможность</w:t>
      </w:r>
      <w:r>
        <w:rPr>
          <w:spacing w:val="44"/>
        </w:rPr>
        <w:t xml:space="preserve"> </w:t>
      </w:r>
      <w:r>
        <w:rPr>
          <w:spacing w:val="9"/>
        </w:rPr>
        <w:t>передачи</w:t>
      </w:r>
      <w:r>
        <w:rPr>
          <w:spacing w:val="45"/>
        </w:rPr>
        <w:t xml:space="preserve"> </w:t>
      </w:r>
      <w:r>
        <w:rPr>
          <w:spacing w:val="5"/>
        </w:rPr>
        <w:t>на</w:t>
      </w:r>
      <w:r>
        <w:rPr>
          <w:spacing w:val="44"/>
        </w:rPr>
        <w:t xml:space="preserve"> </w:t>
      </w:r>
      <w:r>
        <w:rPr>
          <w:spacing w:val="9"/>
        </w:rPr>
        <w:t>уровень</w:t>
      </w:r>
      <w:r>
        <w:rPr>
          <w:spacing w:val="45"/>
        </w:rPr>
        <w:t xml:space="preserve"> </w:t>
      </w:r>
      <w:r>
        <w:rPr>
          <w:spacing w:val="9"/>
        </w:rPr>
        <w:t>местного</w:t>
      </w:r>
      <w:r>
        <w:rPr>
          <w:spacing w:val="45"/>
        </w:rPr>
        <w:t xml:space="preserve"> </w:t>
      </w:r>
      <w:r>
        <w:rPr>
          <w:spacing w:val="10"/>
        </w:rPr>
        <w:t>самоуправления</w:t>
      </w:r>
      <w:r>
        <w:rPr>
          <w:spacing w:val="44"/>
        </w:rPr>
        <w:t xml:space="preserve"> </w:t>
      </w:r>
      <w:r>
        <w:rPr>
          <w:spacing w:val="11"/>
        </w:rPr>
        <w:t>исполнения</w:t>
      </w:r>
      <w:r>
        <w:rPr>
          <w:spacing w:val="56"/>
          <w:w w:val="101"/>
        </w:rPr>
        <w:t xml:space="preserve"> </w:t>
      </w:r>
      <w:r>
        <w:rPr>
          <w:spacing w:val="6"/>
        </w:rPr>
        <w:t>отдельных</w:t>
      </w:r>
      <w:r>
        <w:rPr>
          <w:spacing w:val="56"/>
        </w:rPr>
        <w:t xml:space="preserve"> </w:t>
      </w:r>
      <w:r>
        <w:rPr>
          <w:spacing w:val="6"/>
        </w:rPr>
        <w:t>государственных</w:t>
      </w:r>
      <w:r>
        <w:rPr>
          <w:spacing w:val="57"/>
        </w:rPr>
        <w:t xml:space="preserve"> </w:t>
      </w:r>
      <w:r>
        <w:rPr>
          <w:spacing w:val="7"/>
        </w:rPr>
        <w:t>полномочий.</w:t>
      </w:r>
    </w:p>
    <w:p w:rsidR="003A06F7" w:rsidRDefault="003A06F7">
      <w:pPr>
        <w:pStyle w:val="3"/>
        <w:kinsoku w:val="0"/>
        <w:overflowPunct w:val="0"/>
        <w:spacing w:line="280" w:lineRule="exact"/>
        <w:ind w:right="230"/>
        <w:rPr>
          <w:b w:val="0"/>
          <w:bCs w:val="0"/>
          <w:color w:val="000000"/>
        </w:rPr>
      </w:pPr>
      <w:bookmarkStart w:id="68" w:name="BM_2__Самостоятельность_решения_населени"/>
      <w:bookmarkStart w:id="69" w:name="bookmark44"/>
      <w:bookmarkEnd w:id="68"/>
      <w:bookmarkEnd w:id="69"/>
      <w:r>
        <w:rPr>
          <w:color w:val="800000"/>
          <w:spacing w:val="-2"/>
        </w:rPr>
        <w:t>§2.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Самостоятельность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решения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населением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вопросов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местного</w:t>
      </w:r>
      <w:r>
        <w:rPr>
          <w:color w:val="800000"/>
          <w:spacing w:val="23"/>
        </w:rPr>
        <w:t xml:space="preserve"> </w:t>
      </w:r>
      <w:r>
        <w:rPr>
          <w:color w:val="800000"/>
          <w:spacing w:val="-6"/>
        </w:rPr>
        <w:t>значения</w:t>
      </w:r>
    </w:p>
    <w:p w:rsidR="003A06F7" w:rsidRDefault="003A06F7">
      <w:pPr>
        <w:pStyle w:val="a3"/>
        <w:kinsoku w:val="0"/>
        <w:overflowPunct w:val="0"/>
        <w:spacing w:before="112" w:line="244" w:lineRule="auto"/>
        <w:ind w:right="113"/>
        <w:jc w:val="both"/>
      </w:pPr>
      <w:r>
        <w:rPr>
          <w:spacing w:val="12"/>
        </w:rPr>
        <w:t>Статьей</w:t>
      </w:r>
      <w:r>
        <w:rPr>
          <w:spacing w:val="50"/>
        </w:rPr>
        <w:t xml:space="preserve"> </w:t>
      </w:r>
      <w:r>
        <w:rPr>
          <w:spacing w:val="9"/>
        </w:rPr>
        <w:t>130</w:t>
      </w:r>
      <w:r>
        <w:rPr>
          <w:spacing w:val="50"/>
        </w:rPr>
        <w:t xml:space="preserve"> </w:t>
      </w:r>
      <w:r>
        <w:rPr>
          <w:spacing w:val="13"/>
        </w:rPr>
        <w:t>Конституции</w:t>
      </w:r>
      <w:r>
        <w:rPr>
          <w:spacing w:val="50"/>
        </w:rPr>
        <w:t xml:space="preserve"> </w:t>
      </w:r>
      <w:r>
        <w:rPr>
          <w:spacing w:val="7"/>
        </w:rPr>
        <w:t>РФ</w:t>
      </w:r>
      <w:r>
        <w:rPr>
          <w:spacing w:val="50"/>
        </w:rPr>
        <w:t xml:space="preserve"> </w:t>
      </w:r>
      <w:r>
        <w:rPr>
          <w:spacing w:val="13"/>
        </w:rPr>
        <w:t>определено,</w:t>
      </w:r>
      <w:r>
        <w:rPr>
          <w:spacing w:val="50"/>
        </w:rPr>
        <w:t xml:space="preserve"> </w:t>
      </w:r>
      <w:r>
        <w:rPr>
          <w:spacing w:val="9"/>
        </w:rPr>
        <w:t>что</w:t>
      </w:r>
      <w:r>
        <w:rPr>
          <w:spacing w:val="50"/>
        </w:rPr>
        <w:t xml:space="preserve"> </w:t>
      </w:r>
      <w:r>
        <w:rPr>
          <w:spacing w:val="12"/>
        </w:rPr>
        <w:t>местное</w:t>
      </w:r>
      <w:r>
        <w:rPr>
          <w:spacing w:val="50"/>
        </w:rPr>
        <w:t xml:space="preserve"> </w:t>
      </w:r>
      <w:r>
        <w:rPr>
          <w:spacing w:val="15"/>
        </w:rPr>
        <w:t>самоуправление</w:t>
      </w:r>
      <w:r>
        <w:rPr>
          <w:spacing w:val="68"/>
          <w:w w:val="101"/>
        </w:rPr>
        <w:t xml:space="preserve"> </w:t>
      </w:r>
      <w:r>
        <w:rPr>
          <w:spacing w:val="11"/>
        </w:rPr>
        <w:t>“обеспечивает</w:t>
      </w:r>
      <w:r>
        <w:rPr>
          <w:spacing w:val="51"/>
        </w:rPr>
        <w:t xml:space="preserve"> </w:t>
      </w:r>
      <w:r>
        <w:rPr>
          <w:spacing w:val="11"/>
        </w:rPr>
        <w:t>самостоятельное</w:t>
      </w:r>
      <w:r>
        <w:rPr>
          <w:spacing w:val="51"/>
        </w:rPr>
        <w:t xml:space="preserve"> </w:t>
      </w:r>
      <w:r>
        <w:rPr>
          <w:spacing w:val="10"/>
        </w:rPr>
        <w:t>решение</w:t>
      </w:r>
      <w:r>
        <w:rPr>
          <w:spacing w:val="51"/>
        </w:rPr>
        <w:t xml:space="preserve"> </w:t>
      </w:r>
      <w:r>
        <w:rPr>
          <w:spacing w:val="10"/>
        </w:rPr>
        <w:t>населением</w:t>
      </w:r>
      <w:r>
        <w:rPr>
          <w:spacing w:val="51"/>
        </w:rPr>
        <w:t xml:space="preserve"> </w:t>
      </w:r>
      <w:r>
        <w:rPr>
          <w:spacing w:val="10"/>
        </w:rPr>
        <w:t>вопросов</w:t>
      </w:r>
      <w:r>
        <w:rPr>
          <w:spacing w:val="52"/>
        </w:rPr>
        <w:t xml:space="preserve"> </w:t>
      </w:r>
      <w:r>
        <w:rPr>
          <w:spacing w:val="12"/>
        </w:rPr>
        <w:t>местного</w:t>
      </w:r>
      <w:r>
        <w:rPr>
          <w:spacing w:val="38"/>
          <w:w w:val="101"/>
        </w:rPr>
        <w:t xml:space="preserve"> </w:t>
      </w:r>
      <w:r>
        <w:rPr>
          <w:spacing w:val="6"/>
        </w:rPr>
        <w:t>значения”.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14"/>
        </w:rPr>
        <w:t>Понятие</w:t>
      </w:r>
      <w:r>
        <w:rPr>
          <w:spacing w:val="53"/>
        </w:rPr>
        <w:t xml:space="preserve"> </w:t>
      </w:r>
      <w:r>
        <w:rPr>
          <w:spacing w:val="15"/>
        </w:rPr>
        <w:t>“самостоятельное</w:t>
      </w:r>
      <w:r>
        <w:rPr>
          <w:spacing w:val="54"/>
        </w:rPr>
        <w:t xml:space="preserve"> </w:t>
      </w:r>
      <w:r>
        <w:rPr>
          <w:spacing w:val="14"/>
        </w:rPr>
        <w:t>решение”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14"/>
        </w:rPr>
        <w:t>данном</w:t>
      </w:r>
      <w:r>
        <w:rPr>
          <w:spacing w:val="54"/>
        </w:rPr>
        <w:t xml:space="preserve"> </w:t>
      </w:r>
      <w:r>
        <w:rPr>
          <w:spacing w:val="15"/>
        </w:rPr>
        <w:t>контексте</w:t>
      </w:r>
      <w:r>
        <w:rPr>
          <w:spacing w:val="54"/>
        </w:rPr>
        <w:t xml:space="preserve"> </w:t>
      </w:r>
      <w:r>
        <w:rPr>
          <w:spacing w:val="13"/>
        </w:rPr>
        <w:t>может</w:t>
      </w:r>
      <w:r>
        <w:rPr>
          <w:spacing w:val="53"/>
        </w:rPr>
        <w:t xml:space="preserve"> </w:t>
      </w:r>
      <w:r>
        <w:rPr>
          <w:spacing w:val="13"/>
        </w:rPr>
        <w:t>иметь</w:t>
      </w:r>
      <w:r>
        <w:rPr>
          <w:spacing w:val="-3"/>
        </w:rPr>
        <w:t xml:space="preserve"> </w:t>
      </w:r>
      <w:r>
        <w:rPr>
          <w:spacing w:val="5"/>
        </w:rPr>
        <w:t>несколько</w:t>
      </w:r>
      <w:r>
        <w:rPr>
          <w:spacing w:val="47"/>
        </w:rPr>
        <w:t xml:space="preserve"> </w:t>
      </w:r>
      <w:r>
        <w:rPr>
          <w:spacing w:val="5"/>
        </w:rPr>
        <w:t>вариантов</w:t>
      </w:r>
      <w:r>
        <w:rPr>
          <w:spacing w:val="48"/>
        </w:rPr>
        <w:t xml:space="preserve"> </w:t>
      </w:r>
      <w:r>
        <w:rPr>
          <w:spacing w:val="6"/>
        </w:rPr>
        <w:t>понимания: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40"/>
        </w:rPr>
        <w:t>а</w:t>
      </w:r>
      <w:r>
        <w:t>)</w:t>
      </w:r>
      <w:r>
        <w:rPr>
          <w:spacing w:val="24"/>
        </w:rPr>
        <w:t xml:space="preserve"> </w:t>
      </w:r>
      <w:r>
        <w:rPr>
          <w:spacing w:val="40"/>
        </w:rPr>
        <w:t>решение</w:t>
      </w:r>
      <w:r>
        <w:t>,</w:t>
      </w:r>
      <w:r>
        <w:rPr>
          <w:spacing w:val="25"/>
        </w:rPr>
        <w:t xml:space="preserve"> </w:t>
      </w:r>
      <w:r>
        <w:rPr>
          <w:spacing w:val="40"/>
        </w:rPr>
        <w:t>принимаемо</w:t>
      </w:r>
      <w:r>
        <w:t>е</w:t>
      </w:r>
      <w:r>
        <w:rPr>
          <w:spacing w:val="25"/>
        </w:rPr>
        <w:t xml:space="preserve"> </w:t>
      </w:r>
      <w:r>
        <w:rPr>
          <w:spacing w:val="40"/>
        </w:rPr>
        <w:t>население</w:t>
      </w:r>
      <w:r>
        <w:t>м</w:t>
      </w:r>
      <w:r>
        <w:rPr>
          <w:spacing w:val="25"/>
        </w:rPr>
        <w:t xml:space="preserve"> </w:t>
      </w:r>
      <w:r>
        <w:rPr>
          <w:spacing w:val="40"/>
        </w:rPr>
        <w:t>чере</w:t>
      </w:r>
      <w:r>
        <w:t>з</w:t>
      </w:r>
      <w:r>
        <w:rPr>
          <w:spacing w:val="25"/>
        </w:rPr>
        <w:t xml:space="preserve"> </w:t>
      </w:r>
      <w:r>
        <w:rPr>
          <w:spacing w:val="40"/>
        </w:rPr>
        <w:t>форм</w:t>
      </w:r>
      <w:r>
        <w:t>ы</w:t>
      </w:r>
      <w:r>
        <w:rPr>
          <w:spacing w:val="25"/>
        </w:rPr>
        <w:t xml:space="preserve"> </w:t>
      </w:r>
      <w:r>
        <w:rPr>
          <w:spacing w:val="40"/>
        </w:rPr>
        <w:t>прямог</w:t>
      </w:r>
      <w:r>
        <w:t>о</w:t>
      </w:r>
      <w:r>
        <w:rPr>
          <w:spacing w:val="3329"/>
        </w:rPr>
        <w:t xml:space="preserve"> </w:t>
      </w:r>
      <w:r>
        <w:rPr>
          <w:spacing w:val="15"/>
        </w:rPr>
        <w:t>волеизъявления</w:t>
      </w:r>
      <w:r>
        <w:rPr>
          <w:spacing w:val="55"/>
        </w:rPr>
        <w:t xml:space="preserve"> </w:t>
      </w:r>
      <w:r>
        <w:t>—</w:t>
      </w:r>
      <w:r>
        <w:rPr>
          <w:spacing w:val="55"/>
        </w:rPr>
        <w:t xml:space="preserve"> </w:t>
      </w:r>
      <w:r>
        <w:rPr>
          <w:spacing w:val="14"/>
        </w:rPr>
        <w:t>местным</w:t>
      </w:r>
      <w:r>
        <w:rPr>
          <w:spacing w:val="55"/>
        </w:rPr>
        <w:t xml:space="preserve"> </w:t>
      </w:r>
      <w:r>
        <w:rPr>
          <w:spacing w:val="15"/>
        </w:rPr>
        <w:t>референдумом,</w:t>
      </w:r>
      <w:r>
        <w:rPr>
          <w:spacing w:val="56"/>
        </w:rPr>
        <w:t xml:space="preserve"> </w:t>
      </w:r>
      <w:r>
        <w:rPr>
          <w:spacing w:val="14"/>
        </w:rPr>
        <w:t>сходом</w:t>
      </w:r>
      <w:r>
        <w:rPr>
          <w:spacing w:val="55"/>
        </w:rPr>
        <w:t xml:space="preserve"> </w:t>
      </w:r>
      <w:r>
        <w:rPr>
          <w:spacing w:val="8"/>
        </w:rPr>
        <w:t>(в</w:t>
      </w:r>
      <w:r>
        <w:rPr>
          <w:spacing w:val="55"/>
        </w:rPr>
        <w:t xml:space="preserve"> </w:t>
      </w:r>
      <w:r>
        <w:rPr>
          <w:spacing w:val="15"/>
        </w:rPr>
        <w:t>малочисленных</w:t>
      </w:r>
      <w:r>
        <w:rPr>
          <w:spacing w:val="1"/>
        </w:rPr>
        <w:t xml:space="preserve"> </w:t>
      </w:r>
      <w:r>
        <w:rPr>
          <w:spacing w:val="6"/>
        </w:rPr>
        <w:t>муниципальных</w:t>
      </w:r>
      <w:r>
        <w:t xml:space="preserve"> </w:t>
      </w:r>
      <w:r>
        <w:rPr>
          <w:spacing w:val="4"/>
        </w:rPr>
        <w:t xml:space="preserve"> </w:t>
      </w:r>
      <w:r>
        <w:rPr>
          <w:spacing w:val="7"/>
        </w:rPr>
        <w:t>образованиях);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8"/>
        </w:rPr>
        <w:t>б)</w:t>
      </w:r>
      <w:r>
        <w:rPr>
          <w:spacing w:val="56"/>
        </w:rPr>
        <w:t xml:space="preserve"> </w:t>
      </w:r>
      <w:r>
        <w:rPr>
          <w:spacing w:val="15"/>
        </w:rPr>
        <w:t>решение,</w:t>
      </w:r>
      <w:r>
        <w:rPr>
          <w:spacing w:val="57"/>
        </w:rPr>
        <w:t xml:space="preserve"> </w:t>
      </w:r>
      <w:r>
        <w:rPr>
          <w:spacing w:val="16"/>
        </w:rPr>
        <w:t>принимаемое</w:t>
      </w:r>
      <w:r>
        <w:rPr>
          <w:spacing w:val="56"/>
        </w:rPr>
        <w:t xml:space="preserve"> </w:t>
      </w:r>
      <w:r>
        <w:rPr>
          <w:spacing w:val="14"/>
        </w:rPr>
        <w:t>через</w:t>
      </w:r>
      <w:r>
        <w:rPr>
          <w:spacing w:val="57"/>
        </w:rPr>
        <w:t xml:space="preserve"> </w:t>
      </w:r>
      <w:r>
        <w:rPr>
          <w:spacing w:val="14"/>
        </w:rPr>
        <w:t>формы</w:t>
      </w:r>
      <w:r>
        <w:rPr>
          <w:spacing w:val="56"/>
        </w:rPr>
        <w:t xml:space="preserve"> </w:t>
      </w:r>
      <w:r>
        <w:rPr>
          <w:spacing w:val="15"/>
        </w:rPr>
        <w:t>прямого</w:t>
      </w:r>
      <w:r>
        <w:rPr>
          <w:spacing w:val="57"/>
        </w:rPr>
        <w:t xml:space="preserve"> </w:t>
      </w:r>
      <w:r>
        <w:rPr>
          <w:spacing w:val="16"/>
        </w:rPr>
        <w:t>волеизъявления</w:t>
      </w:r>
      <w:r>
        <w:rPr>
          <w:spacing w:val="56"/>
        </w:rPr>
        <w:t xml:space="preserve"> </w:t>
      </w:r>
      <w:r>
        <w:rPr>
          <w:spacing w:val="11"/>
        </w:rPr>
        <w:t>или</w:t>
      </w:r>
      <w:r>
        <w:rPr>
          <w:spacing w:val="-7"/>
        </w:rPr>
        <w:t xml:space="preserve"> </w:t>
      </w:r>
      <w:r>
        <w:rPr>
          <w:spacing w:val="4"/>
        </w:rPr>
        <w:t>представительным</w:t>
      </w:r>
      <w:r>
        <w:rPr>
          <w:spacing w:val="47"/>
        </w:rPr>
        <w:t xml:space="preserve"> </w:t>
      </w:r>
      <w:r>
        <w:rPr>
          <w:spacing w:val="4"/>
        </w:rPr>
        <w:t>органом</w:t>
      </w:r>
      <w:r>
        <w:rPr>
          <w:spacing w:val="48"/>
        </w:rPr>
        <w:t xml:space="preserve"> </w:t>
      </w:r>
      <w:r>
        <w:rPr>
          <w:spacing w:val="4"/>
        </w:rPr>
        <w:t>местного</w:t>
      </w:r>
      <w:r>
        <w:rPr>
          <w:spacing w:val="48"/>
        </w:rPr>
        <w:t xml:space="preserve"> </w:t>
      </w:r>
      <w:r>
        <w:rPr>
          <w:spacing w:val="5"/>
        </w:rPr>
        <w:t>самоуправления;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8"/>
        </w:rPr>
        <w:t>в)</w:t>
      </w:r>
      <w:r>
        <w:rPr>
          <w:spacing w:val="56"/>
        </w:rPr>
        <w:t xml:space="preserve"> </w:t>
      </w:r>
      <w:r>
        <w:rPr>
          <w:spacing w:val="15"/>
        </w:rPr>
        <w:t>решение,</w:t>
      </w:r>
      <w:r>
        <w:rPr>
          <w:spacing w:val="56"/>
        </w:rPr>
        <w:t xml:space="preserve"> </w:t>
      </w:r>
      <w:r>
        <w:rPr>
          <w:spacing w:val="16"/>
        </w:rPr>
        <w:t>принимаемое</w:t>
      </w:r>
      <w:r>
        <w:rPr>
          <w:spacing w:val="57"/>
        </w:rPr>
        <w:t xml:space="preserve"> </w:t>
      </w:r>
      <w:r>
        <w:rPr>
          <w:spacing w:val="14"/>
        </w:rPr>
        <w:t>через</w:t>
      </w:r>
      <w:r>
        <w:rPr>
          <w:spacing w:val="56"/>
        </w:rPr>
        <w:t xml:space="preserve"> </w:t>
      </w:r>
      <w:r>
        <w:rPr>
          <w:spacing w:val="14"/>
        </w:rPr>
        <w:t>формы</w:t>
      </w:r>
      <w:r>
        <w:rPr>
          <w:spacing w:val="57"/>
        </w:rPr>
        <w:t xml:space="preserve"> </w:t>
      </w:r>
      <w:r>
        <w:rPr>
          <w:spacing w:val="15"/>
        </w:rPr>
        <w:t>прямого</w:t>
      </w:r>
      <w:r>
        <w:rPr>
          <w:spacing w:val="56"/>
        </w:rPr>
        <w:t xml:space="preserve"> </w:t>
      </w:r>
      <w:r>
        <w:rPr>
          <w:spacing w:val="16"/>
        </w:rPr>
        <w:t>волеизъявления</w:t>
      </w:r>
      <w:r>
        <w:rPr>
          <w:spacing w:val="57"/>
        </w:rPr>
        <w:t xml:space="preserve"> </w:t>
      </w:r>
      <w:r>
        <w:rPr>
          <w:spacing w:val="11"/>
        </w:rPr>
        <w:t>или</w:t>
      </w:r>
      <w:r>
        <w:rPr>
          <w:spacing w:val="-7"/>
        </w:rPr>
        <w:t xml:space="preserve"> </w:t>
      </w:r>
      <w:r>
        <w:rPr>
          <w:spacing w:val="5"/>
        </w:rPr>
        <w:t>обладающим</w:t>
      </w:r>
      <w:r>
        <w:rPr>
          <w:spacing w:val="39"/>
        </w:rPr>
        <w:t xml:space="preserve"> </w:t>
      </w:r>
      <w:r>
        <w:rPr>
          <w:spacing w:val="5"/>
        </w:rPr>
        <w:t>соответствующим</w:t>
      </w:r>
      <w:r>
        <w:rPr>
          <w:spacing w:val="39"/>
        </w:rPr>
        <w:t xml:space="preserve"> </w:t>
      </w:r>
      <w:r>
        <w:rPr>
          <w:spacing w:val="5"/>
        </w:rPr>
        <w:t>полномочием</w:t>
      </w:r>
      <w:r>
        <w:rPr>
          <w:spacing w:val="40"/>
        </w:rPr>
        <w:t xml:space="preserve"> </w:t>
      </w:r>
      <w:r>
        <w:rPr>
          <w:spacing w:val="5"/>
        </w:rPr>
        <w:t>органом</w:t>
      </w:r>
      <w:r>
        <w:rPr>
          <w:spacing w:val="39"/>
        </w:rPr>
        <w:t xml:space="preserve"> </w:t>
      </w:r>
      <w:r>
        <w:rPr>
          <w:spacing w:val="5"/>
        </w:rPr>
        <w:t>(должностным</w:t>
      </w:r>
      <w:r>
        <w:rPr>
          <w:spacing w:val="39"/>
        </w:rPr>
        <w:t xml:space="preserve"> </w:t>
      </w:r>
      <w:r>
        <w:rPr>
          <w:spacing w:val="6"/>
        </w:rPr>
        <w:t>лицом)</w:t>
      </w:r>
      <w:r>
        <w:rPr>
          <w:spacing w:val="47"/>
          <w:w w:val="101"/>
        </w:rPr>
        <w:t xml:space="preserve"> </w:t>
      </w:r>
      <w:r>
        <w:rPr>
          <w:spacing w:val="4"/>
        </w:rPr>
        <w:lastRenderedPageBreak/>
        <w:t>местного</w:t>
      </w:r>
      <w:r>
        <w:rPr>
          <w:spacing w:val="64"/>
        </w:rPr>
        <w:t xml:space="preserve"> </w:t>
      </w:r>
      <w:r>
        <w:rPr>
          <w:spacing w:val="5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6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13"/>
        </w:rPr>
        <w:lastRenderedPageBreak/>
        <w:t>Для</w:t>
      </w:r>
      <w:r>
        <w:rPr>
          <w:spacing w:val="61"/>
        </w:rPr>
        <w:t xml:space="preserve"> </w:t>
      </w:r>
      <w:r>
        <w:rPr>
          <w:spacing w:val="18"/>
        </w:rPr>
        <w:t>понимания,</w:t>
      </w:r>
      <w:r>
        <w:rPr>
          <w:spacing w:val="61"/>
        </w:rPr>
        <w:t xml:space="preserve"> </w:t>
      </w:r>
      <w:r>
        <w:rPr>
          <w:spacing w:val="16"/>
        </w:rPr>
        <w:t>какой</w:t>
      </w:r>
      <w:r>
        <w:rPr>
          <w:spacing w:val="62"/>
        </w:rPr>
        <w:t xml:space="preserve"> </w:t>
      </w:r>
      <w:r>
        <w:rPr>
          <w:spacing w:val="10"/>
        </w:rPr>
        <w:t>из</w:t>
      </w:r>
      <w:r>
        <w:rPr>
          <w:spacing w:val="61"/>
        </w:rPr>
        <w:t xml:space="preserve"> </w:t>
      </w:r>
      <w:r>
        <w:rPr>
          <w:spacing w:val="21"/>
        </w:rPr>
        <w:t>приведенны</w:t>
      </w:r>
      <w:r>
        <w:t>х</w:t>
      </w:r>
      <w:r>
        <w:rPr>
          <w:spacing w:val="61"/>
        </w:rPr>
        <w:t xml:space="preserve"> </w:t>
      </w:r>
      <w:r>
        <w:rPr>
          <w:spacing w:val="18"/>
        </w:rPr>
        <w:t>вариантов</w:t>
      </w:r>
      <w:r>
        <w:rPr>
          <w:spacing w:val="62"/>
        </w:rPr>
        <w:t xml:space="preserve"> </w:t>
      </w:r>
      <w:r>
        <w:rPr>
          <w:spacing w:val="16"/>
        </w:rPr>
        <w:t>более</w:t>
      </w:r>
      <w:r>
        <w:rPr>
          <w:spacing w:val="61"/>
        </w:rPr>
        <w:t xml:space="preserve"> </w:t>
      </w:r>
      <w:r>
        <w:rPr>
          <w:spacing w:val="18"/>
        </w:rPr>
        <w:t>корректен,</w:t>
      </w:r>
      <w:r>
        <w:rPr>
          <w:spacing w:val="446"/>
        </w:rPr>
        <w:t xml:space="preserve"> </w:t>
      </w:r>
      <w:r>
        <w:rPr>
          <w:spacing w:val="15"/>
        </w:rPr>
        <w:t>необходимо</w:t>
      </w:r>
      <w:r>
        <w:rPr>
          <w:spacing w:val="59"/>
        </w:rPr>
        <w:t xml:space="preserve"> </w:t>
      </w:r>
      <w:r>
        <w:rPr>
          <w:spacing w:val="15"/>
        </w:rPr>
        <w:t>руководствоваться</w:t>
      </w:r>
      <w:r>
        <w:rPr>
          <w:spacing w:val="60"/>
        </w:rPr>
        <w:t xml:space="preserve"> </w:t>
      </w:r>
      <w:r>
        <w:rPr>
          <w:spacing w:val="15"/>
        </w:rPr>
        <w:t>положениями</w:t>
      </w:r>
      <w:r>
        <w:rPr>
          <w:spacing w:val="60"/>
        </w:rPr>
        <w:t xml:space="preserve"> </w:t>
      </w:r>
      <w:proofErr w:type="spellStart"/>
      <w:r>
        <w:rPr>
          <w:spacing w:val="15"/>
        </w:rPr>
        <w:t>Конститу-ции</w:t>
      </w:r>
      <w:proofErr w:type="spellEnd"/>
      <w:r>
        <w:rPr>
          <w:spacing w:val="60"/>
        </w:rPr>
        <w:t xml:space="preserve"> </w:t>
      </w:r>
      <w:r>
        <w:rPr>
          <w:spacing w:val="11"/>
        </w:rPr>
        <w:t>РФ.</w:t>
      </w:r>
      <w:r>
        <w:rPr>
          <w:spacing w:val="60"/>
        </w:rPr>
        <w:t xml:space="preserve"> </w:t>
      </w:r>
      <w:r>
        <w:rPr>
          <w:spacing w:val="13"/>
        </w:rPr>
        <w:t>Когда</w:t>
      </w:r>
      <w:r>
        <w:rPr>
          <w:spacing w:val="4"/>
        </w:rPr>
        <w:t xml:space="preserve"> </w:t>
      </w:r>
      <w:r>
        <w:rPr>
          <w:spacing w:val="17"/>
        </w:rPr>
        <w:t>речь</w:t>
      </w:r>
      <w:r>
        <w:rPr>
          <w:spacing w:val="64"/>
        </w:rPr>
        <w:t xml:space="preserve"> </w:t>
      </w:r>
      <w:r>
        <w:rPr>
          <w:spacing w:val="17"/>
        </w:rPr>
        <w:t>идет</w:t>
      </w:r>
      <w:r>
        <w:rPr>
          <w:spacing w:val="65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rPr>
          <w:spacing w:val="24"/>
        </w:rPr>
        <w:t>прямо</w:t>
      </w:r>
      <w:r>
        <w:t>м</w:t>
      </w:r>
      <w:r>
        <w:rPr>
          <w:spacing w:val="65"/>
        </w:rPr>
        <w:t xml:space="preserve"> </w:t>
      </w:r>
      <w:r>
        <w:rPr>
          <w:spacing w:val="24"/>
        </w:rPr>
        <w:t>волеизъявлени</w:t>
      </w:r>
      <w:r>
        <w:t>и</w:t>
      </w:r>
      <w:r>
        <w:rPr>
          <w:spacing w:val="65"/>
        </w:rPr>
        <w:t xml:space="preserve"> </w:t>
      </w:r>
      <w:r>
        <w:rPr>
          <w:spacing w:val="24"/>
        </w:rPr>
        <w:t>населения</w:t>
      </w:r>
      <w:r>
        <w:t>,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24"/>
        </w:rPr>
        <w:t>Конституци</w:t>
      </w:r>
      <w:r>
        <w:t>и</w:t>
      </w:r>
      <w:r>
        <w:rPr>
          <w:spacing w:val="65"/>
        </w:rPr>
        <w:t xml:space="preserve"> </w:t>
      </w:r>
      <w:r>
        <w:rPr>
          <w:spacing w:val="11"/>
        </w:rPr>
        <w:t>РФ</w:t>
      </w:r>
      <w:r>
        <w:rPr>
          <w:spacing w:val="1815"/>
        </w:rPr>
        <w:t xml:space="preserve"> </w:t>
      </w:r>
      <w:r>
        <w:rPr>
          <w:spacing w:val="8"/>
        </w:rPr>
        <w:t>используется</w:t>
      </w:r>
      <w:r>
        <w:rPr>
          <w:spacing w:val="36"/>
        </w:rPr>
        <w:t xml:space="preserve"> </w:t>
      </w:r>
      <w:r>
        <w:rPr>
          <w:spacing w:val="7"/>
        </w:rPr>
        <w:t>термин</w:t>
      </w:r>
      <w:r>
        <w:rPr>
          <w:spacing w:val="37"/>
        </w:rPr>
        <w:t xml:space="preserve"> </w:t>
      </w:r>
      <w:r>
        <w:rPr>
          <w:spacing w:val="8"/>
        </w:rPr>
        <w:t>“непосредственно”,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8"/>
        </w:rPr>
        <w:t>частности,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5"/>
        </w:rPr>
        <w:t>ст.</w:t>
      </w:r>
      <w:r>
        <w:rPr>
          <w:spacing w:val="37"/>
        </w:rPr>
        <w:t xml:space="preserve"> </w:t>
      </w:r>
      <w:r>
        <w:t>3</w:t>
      </w:r>
      <w:r>
        <w:rPr>
          <w:spacing w:val="37"/>
        </w:rPr>
        <w:t xml:space="preserve"> </w:t>
      </w:r>
      <w:r>
        <w:rPr>
          <w:spacing w:val="9"/>
        </w:rPr>
        <w:t>Конституции</w:t>
      </w:r>
      <w:r>
        <w:rPr>
          <w:spacing w:val="38"/>
          <w:w w:val="101"/>
        </w:rPr>
        <w:t xml:space="preserve"> </w:t>
      </w:r>
      <w:r>
        <w:rPr>
          <w:spacing w:val="13"/>
        </w:rPr>
        <w:t>указано:</w:t>
      </w:r>
      <w:r>
        <w:rPr>
          <w:spacing w:val="50"/>
        </w:rPr>
        <w:t xml:space="preserve"> </w:t>
      </w:r>
      <w:r>
        <w:rPr>
          <w:spacing w:val="12"/>
        </w:rPr>
        <w:t>“Народ</w:t>
      </w:r>
      <w:r>
        <w:rPr>
          <w:spacing w:val="51"/>
        </w:rPr>
        <w:t xml:space="preserve"> </w:t>
      </w:r>
      <w:r>
        <w:rPr>
          <w:spacing w:val="13"/>
        </w:rPr>
        <w:t>осуществляет</w:t>
      </w:r>
      <w:r>
        <w:rPr>
          <w:spacing w:val="51"/>
        </w:rPr>
        <w:t xml:space="preserve"> </w:t>
      </w:r>
      <w:r>
        <w:rPr>
          <w:spacing w:val="12"/>
        </w:rPr>
        <w:t>власть</w:t>
      </w:r>
      <w:r>
        <w:rPr>
          <w:spacing w:val="51"/>
        </w:rPr>
        <w:t xml:space="preserve"> </w:t>
      </w:r>
      <w:r>
        <w:rPr>
          <w:spacing w:val="14"/>
        </w:rPr>
        <w:t>непосредственно,</w:t>
      </w:r>
      <w:r>
        <w:rPr>
          <w:spacing w:val="50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rPr>
          <w:spacing w:val="11"/>
        </w:rPr>
        <w:t>также</w:t>
      </w:r>
      <w:r>
        <w:rPr>
          <w:spacing w:val="51"/>
        </w:rPr>
        <w:t xml:space="preserve"> </w:t>
      </w:r>
      <w:r>
        <w:rPr>
          <w:spacing w:val="15"/>
        </w:rPr>
        <w:t>через</w:t>
      </w:r>
      <w:r>
        <w:rPr>
          <w:spacing w:val="48"/>
          <w:w w:val="101"/>
        </w:rPr>
        <w:t xml:space="preserve"> </w:t>
      </w:r>
      <w:r>
        <w:rPr>
          <w:spacing w:val="4"/>
        </w:rPr>
        <w:t>органы</w:t>
      </w:r>
      <w:r>
        <w:rPr>
          <w:spacing w:val="35"/>
        </w:rPr>
        <w:t xml:space="preserve"> </w:t>
      </w:r>
      <w:r>
        <w:rPr>
          <w:spacing w:val="4"/>
        </w:rPr>
        <w:t>государственной</w:t>
      </w:r>
      <w:r>
        <w:rPr>
          <w:spacing w:val="36"/>
        </w:rPr>
        <w:t xml:space="preserve"> </w:t>
      </w:r>
      <w:r>
        <w:rPr>
          <w:spacing w:val="4"/>
        </w:rPr>
        <w:t>власти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4"/>
        </w:rPr>
        <w:t>органы</w:t>
      </w:r>
      <w:r>
        <w:rPr>
          <w:spacing w:val="35"/>
        </w:rPr>
        <w:t xml:space="preserve"> </w:t>
      </w:r>
      <w:r>
        <w:rPr>
          <w:spacing w:val="4"/>
        </w:rPr>
        <w:t>местного</w:t>
      </w:r>
      <w:r>
        <w:rPr>
          <w:spacing w:val="36"/>
        </w:rPr>
        <w:t xml:space="preserve"> </w:t>
      </w:r>
      <w:r>
        <w:rPr>
          <w:spacing w:val="5"/>
        </w:rPr>
        <w:t>самоуправления”.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39"/>
        </w:rPr>
        <w:t xml:space="preserve"> </w:t>
      </w:r>
      <w:r>
        <w:rPr>
          <w:spacing w:val="9"/>
        </w:rPr>
        <w:t>статье</w:t>
      </w:r>
      <w:r>
        <w:rPr>
          <w:spacing w:val="39"/>
        </w:rPr>
        <w:t xml:space="preserve"> </w:t>
      </w:r>
      <w:r>
        <w:rPr>
          <w:spacing w:val="7"/>
        </w:rPr>
        <w:t>132</w:t>
      </w:r>
      <w:r>
        <w:rPr>
          <w:spacing w:val="39"/>
        </w:rPr>
        <w:t xml:space="preserve"> </w:t>
      </w:r>
      <w:r>
        <w:rPr>
          <w:spacing w:val="9"/>
        </w:rPr>
        <w:t>Конституции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8"/>
        </w:rPr>
        <w:t>числе</w:t>
      </w:r>
      <w:r>
        <w:rPr>
          <w:spacing w:val="39"/>
        </w:rPr>
        <w:t xml:space="preserve"> </w:t>
      </w:r>
      <w:r>
        <w:rPr>
          <w:spacing w:val="9"/>
        </w:rPr>
        <w:t>вопросов</w:t>
      </w:r>
      <w:r>
        <w:rPr>
          <w:spacing w:val="39"/>
        </w:rPr>
        <w:t xml:space="preserve"> </w:t>
      </w:r>
      <w:r>
        <w:rPr>
          <w:spacing w:val="9"/>
        </w:rPr>
        <w:t>местного</w:t>
      </w:r>
      <w:r>
        <w:rPr>
          <w:spacing w:val="39"/>
        </w:rPr>
        <w:t xml:space="preserve"> </w:t>
      </w:r>
      <w:r>
        <w:rPr>
          <w:spacing w:val="9"/>
        </w:rPr>
        <w:t>значения</w:t>
      </w:r>
      <w:r>
        <w:rPr>
          <w:spacing w:val="39"/>
        </w:rPr>
        <w:t xml:space="preserve"> </w:t>
      </w:r>
      <w:r>
        <w:rPr>
          <w:spacing w:val="11"/>
        </w:rPr>
        <w:t>указаны:</w:t>
      </w:r>
      <w:r>
        <w:rPr>
          <w:spacing w:val="62"/>
          <w:w w:val="101"/>
        </w:rPr>
        <w:t xml:space="preserve"> </w:t>
      </w:r>
      <w:r>
        <w:rPr>
          <w:spacing w:val="8"/>
        </w:rPr>
        <w:t>управление</w:t>
      </w:r>
      <w:r>
        <w:rPr>
          <w:spacing w:val="51"/>
        </w:rPr>
        <w:t xml:space="preserve"> </w:t>
      </w:r>
      <w:r>
        <w:rPr>
          <w:spacing w:val="8"/>
        </w:rPr>
        <w:t>муниципальной</w:t>
      </w:r>
      <w:r>
        <w:rPr>
          <w:spacing w:val="51"/>
        </w:rPr>
        <w:t xml:space="preserve"> </w:t>
      </w:r>
      <w:r>
        <w:rPr>
          <w:spacing w:val="8"/>
        </w:rPr>
        <w:t>собственностью,</w:t>
      </w:r>
      <w:r>
        <w:rPr>
          <w:spacing w:val="51"/>
        </w:rPr>
        <w:t xml:space="preserve"> </w:t>
      </w:r>
      <w:r>
        <w:rPr>
          <w:spacing w:val="8"/>
        </w:rPr>
        <w:t>формирование,</w:t>
      </w:r>
      <w:r>
        <w:rPr>
          <w:spacing w:val="51"/>
        </w:rPr>
        <w:t xml:space="preserve"> </w:t>
      </w:r>
      <w:r>
        <w:rPr>
          <w:spacing w:val="9"/>
        </w:rPr>
        <w:t>утверждение</w:t>
      </w:r>
      <w:r>
        <w:rPr>
          <w:spacing w:val="32"/>
          <w:w w:val="10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10"/>
        </w:rPr>
        <w:t>исполнение</w:t>
      </w:r>
      <w:r>
        <w:rPr>
          <w:spacing w:val="47"/>
        </w:rPr>
        <w:t xml:space="preserve"> </w:t>
      </w:r>
      <w:r>
        <w:rPr>
          <w:spacing w:val="10"/>
        </w:rPr>
        <w:t>местного</w:t>
      </w:r>
      <w:r>
        <w:rPr>
          <w:spacing w:val="47"/>
        </w:rPr>
        <w:t xml:space="preserve"> </w:t>
      </w:r>
      <w:r>
        <w:rPr>
          <w:spacing w:val="10"/>
        </w:rPr>
        <w:t>бюджета,</w:t>
      </w:r>
      <w:r>
        <w:rPr>
          <w:spacing w:val="47"/>
        </w:rPr>
        <w:t xml:space="preserve"> </w:t>
      </w:r>
      <w:r>
        <w:rPr>
          <w:spacing w:val="11"/>
        </w:rPr>
        <w:t>осуществление</w:t>
      </w:r>
      <w:r>
        <w:rPr>
          <w:spacing w:val="46"/>
        </w:rPr>
        <w:t xml:space="preserve"> </w:t>
      </w:r>
      <w:r>
        <w:rPr>
          <w:spacing w:val="9"/>
        </w:rPr>
        <w:t>охраны</w:t>
      </w:r>
      <w:r>
        <w:rPr>
          <w:spacing w:val="47"/>
        </w:rPr>
        <w:t xml:space="preserve"> </w:t>
      </w:r>
      <w:r>
        <w:rPr>
          <w:spacing w:val="12"/>
        </w:rPr>
        <w:t>общественного</w:t>
      </w:r>
      <w:r>
        <w:rPr>
          <w:spacing w:val="48"/>
          <w:w w:val="101"/>
        </w:rPr>
        <w:t xml:space="preserve"> </w:t>
      </w:r>
      <w:r>
        <w:rPr>
          <w:spacing w:val="18"/>
        </w:rPr>
        <w:t>порядка.</w:t>
      </w:r>
      <w:r>
        <w:rPr>
          <w:spacing w:val="66"/>
        </w:rPr>
        <w:t xml:space="preserve"> </w:t>
      </w:r>
      <w:r>
        <w:rPr>
          <w:spacing w:val="17"/>
        </w:rPr>
        <w:t>Решение</w:t>
      </w:r>
      <w:r>
        <w:rPr>
          <w:spacing w:val="66"/>
        </w:rPr>
        <w:t xml:space="preserve"> </w:t>
      </w:r>
      <w:r>
        <w:rPr>
          <w:spacing w:val="18"/>
        </w:rPr>
        <w:t>указанных</w:t>
      </w:r>
      <w:r>
        <w:rPr>
          <w:spacing w:val="67"/>
        </w:rPr>
        <w:t xml:space="preserve"> </w:t>
      </w:r>
      <w:r>
        <w:rPr>
          <w:spacing w:val="18"/>
        </w:rPr>
        <w:t>вопросов</w:t>
      </w:r>
      <w:r>
        <w:rPr>
          <w:spacing w:val="66"/>
        </w:rPr>
        <w:t xml:space="preserve"> </w:t>
      </w:r>
      <w:r>
        <w:rPr>
          <w:spacing w:val="21"/>
        </w:rPr>
        <w:t>осуществляетс</w:t>
      </w:r>
      <w:r>
        <w:t>я</w:t>
      </w:r>
      <w:r>
        <w:rPr>
          <w:spacing w:val="67"/>
        </w:rPr>
        <w:t xml:space="preserve"> </w:t>
      </w:r>
      <w:r>
        <w:rPr>
          <w:spacing w:val="18"/>
        </w:rPr>
        <w:t>различными</w:t>
      </w:r>
      <w:r>
        <w:rPr>
          <w:spacing w:val="566"/>
        </w:rPr>
        <w:t xml:space="preserve"> </w:t>
      </w:r>
      <w:r>
        <w:rPr>
          <w:spacing w:val="6"/>
        </w:rPr>
        <w:t>органами</w:t>
      </w:r>
      <w:r>
        <w:rPr>
          <w:spacing w:val="33"/>
        </w:rPr>
        <w:t xml:space="preserve"> </w:t>
      </w:r>
      <w:r>
        <w:rPr>
          <w:spacing w:val="6"/>
        </w:rPr>
        <w:t>местного</w:t>
      </w:r>
      <w:r>
        <w:rPr>
          <w:spacing w:val="33"/>
        </w:rPr>
        <w:t xml:space="preserve"> </w:t>
      </w:r>
      <w:r>
        <w:rPr>
          <w:spacing w:val="7"/>
        </w:rPr>
        <w:t>самоуправления.</w:t>
      </w:r>
      <w:r>
        <w:rPr>
          <w:spacing w:val="34"/>
        </w:rPr>
        <w:t xml:space="preserve"> </w:t>
      </w:r>
      <w:r>
        <w:rPr>
          <w:spacing w:val="6"/>
        </w:rPr>
        <w:t>Более</w:t>
      </w:r>
      <w:r>
        <w:rPr>
          <w:spacing w:val="33"/>
        </w:rPr>
        <w:t xml:space="preserve"> </w:t>
      </w:r>
      <w:r>
        <w:rPr>
          <w:spacing w:val="6"/>
        </w:rPr>
        <w:t>того,</w:t>
      </w:r>
      <w:r>
        <w:rPr>
          <w:spacing w:val="33"/>
        </w:rPr>
        <w:t xml:space="preserve"> </w:t>
      </w:r>
      <w:r>
        <w:rPr>
          <w:spacing w:val="5"/>
        </w:rPr>
        <w:t>все</w:t>
      </w:r>
      <w:r>
        <w:rPr>
          <w:spacing w:val="34"/>
        </w:rPr>
        <w:t xml:space="preserve"> </w:t>
      </w:r>
      <w:r>
        <w:rPr>
          <w:spacing w:val="5"/>
        </w:rPr>
        <w:t>эти</w:t>
      </w:r>
      <w:r>
        <w:rPr>
          <w:spacing w:val="33"/>
        </w:rPr>
        <w:t xml:space="preserve"> </w:t>
      </w:r>
      <w:r>
        <w:rPr>
          <w:spacing w:val="6"/>
        </w:rPr>
        <w:t>вопросы</w:t>
      </w:r>
      <w:r>
        <w:rPr>
          <w:spacing w:val="33"/>
        </w:rPr>
        <w:t xml:space="preserve"> </w:t>
      </w:r>
      <w:r>
        <w:rPr>
          <w:spacing w:val="3"/>
        </w:rPr>
        <w:t>не</w:t>
      </w:r>
      <w:r>
        <w:rPr>
          <w:spacing w:val="34"/>
        </w:rPr>
        <w:t xml:space="preserve"> </w:t>
      </w:r>
      <w:r>
        <w:rPr>
          <w:spacing w:val="8"/>
        </w:rPr>
        <w:t>могут</w:t>
      </w:r>
      <w:r>
        <w:rPr>
          <w:spacing w:val="64"/>
          <w:w w:val="101"/>
        </w:rPr>
        <w:t xml:space="preserve"> </w:t>
      </w:r>
      <w:r>
        <w:rPr>
          <w:spacing w:val="17"/>
        </w:rPr>
        <w:t>осуществляться</w:t>
      </w:r>
      <w:r>
        <w:rPr>
          <w:spacing w:val="67"/>
        </w:rPr>
        <w:t xml:space="preserve"> </w:t>
      </w:r>
      <w:r>
        <w:rPr>
          <w:spacing w:val="17"/>
        </w:rPr>
        <w:t>исключительно</w:t>
      </w:r>
      <w:r>
        <w:rPr>
          <w:spacing w:val="66"/>
        </w:rPr>
        <w:t xml:space="preserve"> </w:t>
      </w:r>
      <w:r>
        <w:rPr>
          <w:spacing w:val="17"/>
        </w:rPr>
        <w:t>представительным</w:t>
      </w:r>
      <w:r>
        <w:rPr>
          <w:spacing w:val="67"/>
        </w:rPr>
        <w:t xml:space="preserve"> </w:t>
      </w:r>
      <w:r>
        <w:rPr>
          <w:spacing w:val="16"/>
        </w:rPr>
        <w:t>органом</w:t>
      </w:r>
      <w:r>
        <w:rPr>
          <w:spacing w:val="67"/>
        </w:rPr>
        <w:t xml:space="preserve"> </w:t>
      </w:r>
      <w:r>
        <w:rPr>
          <w:spacing w:val="16"/>
        </w:rPr>
        <w:t>местного</w:t>
      </w:r>
      <w:r>
        <w:rPr>
          <w:spacing w:val="8"/>
        </w:rPr>
        <w:t xml:space="preserve"> </w:t>
      </w:r>
      <w:r>
        <w:rPr>
          <w:spacing w:val="16"/>
        </w:rPr>
        <w:t>самоуправления,</w:t>
      </w:r>
      <w:r>
        <w:rPr>
          <w:spacing w:val="61"/>
        </w:rPr>
        <w:t xml:space="preserve"> </w:t>
      </w:r>
      <w:r>
        <w:rPr>
          <w:spacing w:val="13"/>
        </w:rPr>
        <w:t>т.к.</w:t>
      </w:r>
      <w:r>
        <w:rPr>
          <w:spacing w:val="62"/>
        </w:rPr>
        <w:t xml:space="preserve"> </w:t>
      </w:r>
      <w:r>
        <w:rPr>
          <w:spacing w:val="16"/>
        </w:rPr>
        <w:t>традиционным</w:t>
      </w:r>
      <w:r>
        <w:rPr>
          <w:spacing w:val="62"/>
        </w:rPr>
        <w:t xml:space="preserve"> </w:t>
      </w:r>
      <w:r>
        <w:rPr>
          <w:spacing w:val="16"/>
        </w:rPr>
        <w:t>требованием</w:t>
      </w:r>
      <w:r>
        <w:rPr>
          <w:spacing w:val="62"/>
        </w:rPr>
        <w:t xml:space="preserve"> </w:t>
      </w:r>
      <w:r>
        <w:t>к</w:t>
      </w:r>
      <w:r>
        <w:rPr>
          <w:spacing w:val="62"/>
        </w:rPr>
        <w:t xml:space="preserve"> </w:t>
      </w:r>
      <w:r>
        <w:rPr>
          <w:spacing w:val="16"/>
        </w:rPr>
        <w:t>демократической</w:t>
      </w:r>
      <w:r>
        <w:rPr>
          <w:spacing w:val="6"/>
        </w:rPr>
        <w:t xml:space="preserve"> </w:t>
      </w:r>
      <w:r>
        <w:rPr>
          <w:spacing w:val="21"/>
        </w:rPr>
        <w:t>организаци</w:t>
      </w:r>
      <w:r>
        <w:t>и</w:t>
      </w:r>
      <w:r>
        <w:rPr>
          <w:spacing w:val="66"/>
        </w:rPr>
        <w:t xml:space="preserve"> </w:t>
      </w:r>
      <w:r>
        <w:rPr>
          <w:spacing w:val="17"/>
        </w:rPr>
        <w:t>власти</w:t>
      </w:r>
      <w:r>
        <w:rPr>
          <w:spacing w:val="67"/>
        </w:rPr>
        <w:t xml:space="preserve"> </w:t>
      </w:r>
      <w:r>
        <w:rPr>
          <w:spacing w:val="18"/>
        </w:rPr>
        <w:t>является</w:t>
      </w:r>
      <w:r>
        <w:rPr>
          <w:spacing w:val="67"/>
        </w:rPr>
        <w:t xml:space="preserve"> </w:t>
      </w:r>
      <w:r>
        <w:rPr>
          <w:spacing w:val="21"/>
        </w:rPr>
        <w:t>обособленност</w:t>
      </w:r>
      <w:r>
        <w:t>ь</w:t>
      </w:r>
      <w:r>
        <w:rPr>
          <w:spacing w:val="67"/>
        </w:rPr>
        <w:t xml:space="preserve"> </w:t>
      </w:r>
      <w:r>
        <w:rPr>
          <w:spacing w:val="18"/>
        </w:rPr>
        <w:t>органов,</w:t>
      </w:r>
      <w:r>
        <w:rPr>
          <w:spacing w:val="67"/>
        </w:rPr>
        <w:t xml:space="preserve"> </w:t>
      </w:r>
      <w:r>
        <w:rPr>
          <w:spacing w:val="18"/>
        </w:rPr>
        <w:t>обладающих</w:t>
      </w:r>
      <w:r>
        <w:rPr>
          <w:spacing w:val="988"/>
        </w:rPr>
        <w:t xml:space="preserve"> </w:t>
      </w:r>
      <w:r>
        <w:rPr>
          <w:spacing w:val="5"/>
        </w:rPr>
        <w:t>полномочиями</w:t>
      </w:r>
      <w:r>
        <w:rPr>
          <w:spacing w:val="32"/>
        </w:rPr>
        <w:t xml:space="preserve"> </w:t>
      </w:r>
      <w:r>
        <w:rPr>
          <w:spacing w:val="2"/>
        </w:rPr>
        <w:t>по</w:t>
      </w:r>
      <w:r>
        <w:rPr>
          <w:spacing w:val="32"/>
        </w:rPr>
        <w:t xml:space="preserve"> </w:t>
      </w:r>
      <w:r>
        <w:rPr>
          <w:spacing w:val="5"/>
        </w:rPr>
        <w:t>утверждению</w:t>
      </w:r>
      <w:r>
        <w:rPr>
          <w:spacing w:val="32"/>
        </w:rPr>
        <w:t xml:space="preserve"> </w:t>
      </w:r>
      <w:r>
        <w:rPr>
          <w:spacing w:val="5"/>
        </w:rPr>
        <w:t>бюджета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2"/>
        </w:rPr>
        <w:t>по</w:t>
      </w:r>
      <w:r>
        <w:rPr>
          <w:spacing w:val="32"/>
        </w:rPr>
        <w:t xml:space="preserve"> </w:t>
      </w:r>
      <w:r>
        <w:rPr>
          <w:spacing w:val="3"/>
        </w:rPr>
        <w:t>его</w:t>
      </w:r>
      <w:r>
        <w:rPr>
          <w:spacing w:val="32"/>
        </w:rPr>
        <w:t xml:space="preserve"> </w:t>
      </w:r>
      <w:r>
        <w:rPr>
          <w:spacing w:val="6"/>
        </w:rPr>
        <w:t>исполнению.</w:t>
      </w:r>
    </w:p>
    <w:p w:rsidR="003A06F7" w:rsidRDefault="003A06F7">
      <w:pPr>
        <w:pStyle w:val="3"/>
        <w:kinsoku w:val="0"/>
        <w:overflowPunct w:val="0"/>
        <w:spacing w:line="280" w:lineRule="exact"/>
        <w:ind w:right="449"/>
        <w:rPr>
          <w:b w:val="0"/>
          <w:bCs w:val="0"/>
          <w:color w:val="000000"/>
        </w:rPr>
      </w:pPr>
      <w:bookmarkStart w:id="70" w:name="BM_3__Многообразие_организационных_форм_"/>
      <w:bookmarkStart w:id="71" w:name="bookmark45"/>
      <w:bookmarkEnd w:id="70"/>
      <w:bookmarkEnd w:id="71"/>
      <w:r>
        <w:rPr>
          <w:color w:val="800000"/>
          <w:spacing w:val="-3"/>
        </w:rPr>
        <w:t>§3.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Многообразие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организационных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3"/>
        </w:rPr>
        <w:t>форм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осуществления</w:t>
      </w:r>
      <w:r>
        <w:rPr>
          <w:color w:val="800000"/>
          <w:spacing w:val="26"/>
        </w:rPr>
        <w:t xml:space="preserve"> </w:t>
      </w:r>
      <w:r>
        <w:rPr>
          <w:color w:val="800000"/>
          <w:spacing w:val="-4"/>
        </w:rPr>
        <w:t>местного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самоуправления</w:t>
      </w:r>
    </w:p>
    <w:p w:rsidR="003A06F7" w:rsidRDefault="003A06F7">
      <w:pPr>
        <w:pStyle w:val="a3"/>
        <w:kinsoku w:val="0"/>
        <w:overflowPunct w:val="0"/>
        <w:spacing w:before="112" w:line="244" w:lineRule="auto"/>
        <w:ind w:right="111"/>
        <w:jc w:val="both"/>
      </w:pPr>
      <w:r>
        <w:rPr>
          <w:spacing w:val="31"/>
        </w:rPr>
        <w:t>Организационны</w:t>
      </w:r>
      <w:r>
        <w:t>е</w:t>
      </w:r>
      <w:r>
        <w:rPr>
          <w:spacing w:val="16"/>
        </w:rPr>
        <w:t xml:space="preserve"> </w:t>
      </w:r>
      <w:r>
        <w:rPr>
          <w:spacing w:val="31"/>
        </w:rPr>
        <w:t>форм</w:t>
      </w:r>
      <w:r>
        <w:t>ы</w:t>
      </w:r>
      <w:r>
        <w:rPr>
          <w:spacing w:val="16"/>
        </w:rPr>
        <w:t xml:space="preserve"> </w:t>
      </w:r>
      <w:r>
        <w:rPr>
          <w:spacing w:val="31"/>
        </w:rPr>
        <w:t>местног</w:t>
      </w:r>
      <w:r>
        <w:t>о</w:t>
      </w:r>
      <w:r>
        <w:rPr>
          <w:spacing w:val="17"/>
        </w:rPr>
        <w:t xml:space="preserve"> </w:t>
      </w:r>
      <w:r>
        <w:rPr>
          <w:spacing w:val="31"/>
        </w:rPr>
        <w:t>самоуправлени</w:t>
      </w:r>
      <w:r>
        <w:t>я</w:t>
      </w:r>
      <w:r>
        <w:rPr>
          <w:spacing w:val="16"/>
        </w:rPr>
        <w:t xml:space="preserve"> </w:t>
      </w:r>
      <w:r>
        <w:rPr>
          <w:spacing w:val="31"/>
        </w:rPr>
        <w:t>выбираютс</w:t>
      </w:r>
      <w:r>
        <w:t>я</w:t>
      </w:r>
      <w:r>
        <w:rPr>
          <w:spacing w:val="2966"/>
        </w:rPr>
        <w:t xml:space="preserve"> </w:t>
      </w:r>
      <w:r>
        <w:rPr>
          <w:spacing w:val="11"/>
        </w:rPr>
        <w:t>населением</w:t>
      </w:r>
      <w:r>
        <w:rPr>
          <w:spacing w:val="52"/>
        </w:rPr>
        <w:t xml:space="preserve"> </w:t>
      </w:r>
      <w:r>
        <w:rPr>
          <w:spacing w:val="11"/>
        </w:rPr>
        <w:t>каждого</w:t>
      </w:r>
      <w:r>
        <w:rPr>
          <w:spacing w:val="52"/>
        </w:rPr>
        <w:t xml:space="preserve"> </w:t>
      </w:r>
      <w:r>
        <w:rPr>
          <w:spacing w:val="12"/>
        </w:rPr>
        <w:t>муниципального</w:t>
      </w:r>
      <w:r>
        <w:rPr>
          <w:spacing w:val="52"/>
        </w:rPr>
        <w:t xml:space="preserve"> </w:t>
      </w:r>
      <w:r>
        <w:rPr>
          <w:spacing w:val="11"/>
        </w:rPr>
        <w:t>образования</w:t>
      </w:r>
      <w:r>
        <w:rPr>
          <w:spacing w:val="53"/>
        </w:rPr>
        <w:t xml:space="preserve"> </w:t>
      </w:r>
      <w:r>
        <w:rPr>
          <w:spacing w:val="12"/>
        </w:rPr>
        <w:t>самостоятельно.</w:t>
      </w:r>
      <w:r>
        <w:rPr>
          <w:spacing w:val="52"/>
        </w:rPr>
        <w:t xml:space="preserve"> </w:t>
      </w:r>
      <w:r>
        <w:rPr>
          <w:spacing w:val="13"/>
        </w:rPr>
        <w:t>Это</w:t>
      </w:r>
      <w:r>
        <w:rPr>
          <w:spacing w:val="43"/>
          <w:w w:val="101"/>
        </w:rPr>
        <w:t xml:space="preserve"> </w:t>
      </w:r>
      <w:r>
        <w:rPr>
          <w:spacing w:val="17"/>
        </w:rPr>
        <w:t>следует</w:t>
      </w:r>
      <w:r>
        <w:rPr>
          <w:spacing w:val="55"/>
        </w:rPr>
        <w:t xml:space="preserve"> </w:t>
      </w:r>
      <w:r>
        <w:rPr>
          <w:spacing w:val="9"/>
        </w:rPr>
        <w:t>из</w:t>
      </w:r>
      <w:r>
        <w:rPr>
          <w:spacing w:val="55"/>
        </w:rPr>
        <w:t xml:space="preserve"> </w:t>
      </w:r>
      <w:r>
        <w:rPr>
          <w:spacing w:val="15"/>
        </w:rPr>
        <w:t>нормы</w:t>
      </w:r>
      <w:r>
        <w:rPr>
          <w:spacing w:val="55"/>
        </w:rPr>
        <w:t xml:space="preserve"> </w:t>
      </w:r>
      <w:r>
        <w:rPr>
          <w:spacing w:val="13"/>
        </w:rPr>
        <w:t>ст.</w:t>
      </w:r>
      <w:r>
        <w:rPr>
          <w:spacing w:val="56"/>
        </w:rPr>
        <w:t xml:space="preserve"> </w:t>
      </w:r>
      <w:r>
        <w:rPr>
          <w:spacing w:val="13"/>
        </w:rPr>
        <w:t>131</w:t>
      </w:r>
      <w:r>
        <w:rPr>
          <w:spacing w:val="55"/>
        </w:rPr>
        <w:t xml:space="preserve"> </w:t>
      </w:r>
      <w:r>
        <w:rPr>
          <w:spacing w:val="13"/>
        </w:rPr>
        <w:t>(п.</w:t>
      </w:r>
      <w:r>
        <w:rPr>
          <w:spacing w:val="55"/>
        </w:rPr>
        <w:t xml:space="preserve"> </w:t>
      </w:r>
      <w:r>
        <w:rPr>
          <w:spacing w:val="9"/>
        </w:rPr>
        <w:t>1)</w:t>
      </w:r>
      <w:r>
        <w:rPr>
          <w:spacing w:val="56"/>
        </w:rPr>
        <w:t xml:space="preserve"> </w:t>
      </w:r>
      <w:r>
        <w:rPr>
          <w:spacing w:val="18"/>
        </w:rPr>
        <w:t>Конституции</w:t>
      </w:r>
      <w:r>
        <w:rPr>
          <w:spacing w:val="55"/>
        </w:rPr>
        <w:t xml:space="preserve"> </w:t>
      </w:r>
      <w:r>
        <w:rPr>
          <w:spacing w:val="13"/>
        </w:rPr>
        <w:t>РФ,</w:t>
      </w:r>
      <w:r>
        <w:rPr>
          <w:spacing w:val="55"/>
        </w:rPr>
        <w:t xml:space="preserve"> </w:t>
      </w:r>
      <w:r>
        <w:rPr>
          <w:spacing w:val="18"/>
        </w:rPr>
        <w:t>установившей,</w:t>
      </w:r>
      <w:r>
        <w:rPr>
          <w:spacing w:val="55"/>
        </w:rPr>
        <w:t xml:space="preserve"> </w:t>
      </w:r>
      <w:r>
        <w:rPr>
          <w:spacing w:val="13"/>
        </w:rPr>
        <w:t>что</w:t>
      </w:r>
      <w:r>
        <w:rPr>
          <w:spacing w:val="-29"/>
        </w:rPr>
        <w:t xml:space="preserve"> </w:t>
      </w:r>
      <w:r>
        <w:rPr>
          <w:spacing w:val="11"/>
        </w:rPr>
        <w:t>“структура</w:t>
      </w:r>
      <w:r>
        <w:rPr>
          <w:spacing w:val="53"/>
        </w:rPr>
        <w:t xml:space="preserve"> </w:t>
      </w:r>
      <w:r>
        <w:rPr>
          <w:spacing w:val="11"/>
        </w:rPr>
        <w:t>органов</w:t>
      </w:r>
      <w:r>
        <w:rPr>
          <w:spacing w:val="53"/>
        </w:rPr>
        <w:t xml:space="preserve"> </w:t>
      </w:r>
      <w:r>
        <w:rPr>
          <w:spacing w:val="11"/>
        </w:rPr>
        <w:t>местного</w:t>
      </w:r>
      <w:r>
        <w:rPr>
          <w:spacing w:val="53"/>
        </w:rPr>
        <w:t xml:space="preserve"> </w:t>
      </w:r>
      <w:r>
        <w:rPr>
          <w:spacing w:val="12"/>
        </w:rPr>
        <w:t>самоуправления</w:t>
      </w:r>
      <w:r>
        <w:rPr>
          <w:spacing w:val="53"/>
        </w:rPr>
        <w:t xml:space="preserve"> </w:t>
      </w:r>
      <w:r>
        <w:rPr>
          <w:spacing w:val="11"/>
        </w:rPr>
        <w:t>определяется</w:t>
      </w:r>
      <w:r>
        <w:rPr>
          <w:spacing w:val="54"/>
        </w:rPr>
        <w:t xml:space="preserve"> </w:t>
      </w:r>
      <w:r>
        <w:rPr>
          <w:spacing w:val="13"/>
        </w:rPr>
        <w:t>населением</w:t>
      </w:r>
      <w:r>
        <w:rPr>
          <w:spacing w:val="49"/>
          <w:w w:val="101"/>
        </w:rPr>
        <w:t xml:space="preserve"> </w:t>
      </w:r>
      <w:r>
        <w:rPr>
          <w:spacing w:val="10"/>
        </w:rPr>
        <w:t>самостоятельно”.</w:t>
      </w:r>
      <w:r>
        <w:rPr>
          <w:spacing w:val="40"/>
        </w:rPr>
        <w:t xml:space="preserve"> </w:t>
      </w:r>
      <w:r>
        <w:rPr>
          <w:spacing w:val="9"/>
        </w:rPr>
        <w:t>Вместе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rPr>
          <w:spacing w:val="7"/>
        </w:rPr>
        <w:t>тем</w:t>
      </w:r>
      <w:r>
        <w:rPr>
          <w:spacing w:val="41"/>
        </w:rPr>
        <w:t xml:space="preserve"> </w:t>
      </w:r>
      <w:r>
        <w:rPr>
          <w:spacing w:val="7"/>
        </w:rPr>
        <w:t>эта</w:t>
      </w:r>
      <w:r>
        <w:rPr>
          <w:spacing w:val="41"/>
        </w:rPr>
        <w:t xml:space="preserve"> </w:t>
      </w:r>
      <w:r>
        <w:rPr>
          <w:spacing w:val="10"/>
        </w:rPr>
        <w:t>самостоятельность</w:t>
      </w:r>
      <w:r>
        <w:rPr>
          <w:spacing w:val="41"/>
        </w:rPr>
        <w:t xml:space="preserve"> </w:t>
      </w:r>
      <w:r>
        <w:rPr>
          <w:spacing w:val="5"/>
        </w:rPr>
        <w:t>не</w:t>
      </w:r>
      <w:r>
        <w:rPr>
          <w:spacing w:val="40"/>
        </w:rPr>
        <w:t xml:space="preserve"> </w:t>
      </w:r>
      <w:r>
        <w:rPr>
          <w:spacing w:val="9"/>
        </w:rPr>
        <w:t>абсолютна.</w:t>
      </w:r>
      <w:r>
        <w:rPr>
          <w:spacing w:val="41"/>
        </w:rPr>
        <w:t xml:space="preserve"> </w:t>
      </w:r>
      <w:r>
        <w:rPr>
          <w:spacing w:val="11"/>
        </w:rPr>
        <w:t>Как</w:t>
      </w:r>
      <w:r>
        <w:rPr>
          <w:spacing w:val="46"/>
          <w:w w:val="101"/>
        </w:rPr>
        <w:t xml:space="preserve"> </w:t>
      </w:r>
      <w:r>
        <w:rPr>
          <w:spacing w:val="10"/>
        </w:rPr>
        <w:t>отметил</w:t>
      </w:r>
      <w:r>
        <w:rPr>
          <w:spacing w:val="39"/>
        </w:rPr>
        <w:t xml:space="preserve"> </w:t>
      </w:r>
      <w:r>
        <w:rPr>
          <w:spacing w:val="11"/>
        </w:rPr>
        <w:t>Конституционный</w:t>
      </w:r>
      <w:r>
        <w:rPr>
          <w:spacing w:val="40"/>
        </w:rPr>
        <w:t xml:space="preserve"> </w:t>
      </w:r>
      <w:r>
        <w:rPr>
          <w:spacing w:val="7"/>
        </w:rPr>
        <w:t>Суд</w:t>
      </w:r>
      <w:r>
        <w:rPr>
          <w:spacing w:val="40"/>
        </w:rPr>
        <w:t xml:space="preserve"> </w:t>
      </w:r>
      <w:r>
        <w:rPr>
          <w:spacing w:val="5"/>
        </w:rPr>
        <w:t>РФ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11"/>
        </w:rPr>
        <w:t>постановлении</w:t>
      </w:r>
      <w:r>
        <w:rPr>
          <w:spacing w:val="40"/>
        </w:rPr>
        <w:t xml:space="preserve"> </w:t>
      </w:r>
      <w:r>
        <w:rPr>
          <w:spacing w:val="5"/>
        </w:rPr>
        <w:t>от</w:t>
      </w:r>
      <w:r>
        <w:rPr>
          <w:spacing w:val="40"/>
        </w:rPr>
        <w:t xml:space="preserve"> </w:t>
      </w:r>
      <w:r>
        <w:rPr>
          <w:spacing w:val="5"/>
        </w:rPr>
        <w:t>24</w:t>
      </w:r>
      <w:r>
        <w:rPr>
          <w:spacing w:val="40"/>
        </w:rPr>
        <w:t xml:space="preserve"> </w:t>
      </w:r>
      <w:r>
        <w:rPr>
          <w:spacing w:val="9"/>
        </w:rPr>
        <w:t>января</w:t>
      </w:r>
      <w:r>
        <w:rPr>
          <w:spacing w:val="40"/>
        </w:rPr>
        <w:t xml:space="preserve"> </w:t>
      </w:r>
      <w:r>
        <w:rPr>
          <w:spacing w:val="8"/>
        </w:rPr>
        <w:t>1997</w:t>
      </w:r>
      <w:r>
        <w:rPr>
          <w:spacing w:val="40"/>
        </w:rPr>
        <w:t xml:space="preserve"> </w:t>
      </w:r>
      <w:r>
        <w:rPr>
          <w:spacing w:val="12"/>
        </w:rPr>
        <w:t>г.</w:t>
      </w:r>
      <w:r>
        <w:rPr>
          <w:spacing w:val="44"/>
          <w:w w:val="101"/>
        </w:rPr>
        <w:t xml:space="preserve"> </w:t>
      </w:r>
      <w:r>
        <w:rPr>
          <w:spacing w:val="5"/>
        </w:rPr>
        <w:t>“По</w:t>
      </w:r>
      <w:r>
        <w:rPr>
          <w:spacing w:val="34"/>
        </w:rPr>
        <w:t xml:space="preserve"> </w:t>
      </w:r>
      <w:r>
        <w:rPr>
          <w:spacing w:val="5"/>
        </w:rPr>
        <w:t>делу</w:t>
      </w:r>
      <w:r>
        <w:rPr>
          <w:spacing w:val="34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rPr>
          <w:spacing w:val="6"/>
        </w:rPr>
        <w:t>проверке</w:t>
      </w:r>
      <w:r>
        <w:rPr>
          <w:spacing w:val="34"/>
        </w:rPr>
        <w:t xml:space="preserve"> </w:t>
      </w:r>
      <w:r>
        <w:rPr>
          <w:spacing w:val="7"/>
        </w:rPr>
        <w:t>конституционности</w:t>
      </w:r>
      <w:r>
        <w:rPr>
          <w:spacing w:val="35"/>
        </w:rPr>
        <w:t xml:space="preserve"> </w:t>
      </w:r>
      <w:r>
        <w:rPr>
          <w:spacing w:val="6"/>
        </w:rPr>
        <w:t>Закона</w:t>
      </w:r>
      <w:r>
        <w:rPr>
          <w:spacing w:val="34"/>
        </w:rPr>
        <w:t xml:space="preserve"> </w:t>
      </w:r>
      <w:r>
        <w:rPr>
          <w:spacing w:val="7"/>
        </w:rPr>
        <w:t>Удмуртской</w:t>
      </w:r>
      <w:r>
        <w:rPr>
          <w:spacing w:val="35"/>
        </w:rPr>
        <w:t xml:space="preserve"> </w:t>
      </w:r>
      <w:r>
        <w:rPr>
          <w:spacing w:val="7"/>
        </w:rPr>
        <w:t>Республики</w:t>
      </w:r>
      <w:r>
        <w:rPr>
          <w:spacing w:val="34"/>
        </w:rPr>
        <w:t xml:space="preserve"> </w:t>
      </w:r>
      <w:r>
        <w:rPr>
          <w:spacing w:val="8"/>
        </w:rPr>
        <w:t>от</w:t>
      </w:r>
      <w:r>
        <w:rPr>
          <w:spacing w:val="54"/>
          <w:w w:val="101"/>
        </w:rPr>
        <w:t xml:space="preserve"> </w:t>
      </w:r>
      <w:r>
        <w:rPr>
          <w:spacing w:val="13"/>
        </w:rPr>
        <w:t>19</w:t>
      </w:r>
      <w:r>
        <w:rPr>
          <w:spacing w:val="71"/>
        </w:rPr>
        <w:t xml:space="preserve"> </w:t>
      </w:r>
      <w:r>
        <w:rPr>
          <w:spacing w:val="28"/>
        </w:rPr>
        <w:t>апрел</w:t>
      </w:r>
      <w:r>
        <w:t>я</w:t>
      </w:r>
      <w:r>
        <w:rPr>
          <w:spacing w:val="71"/>
        </w:rPr>
        <w:t xml:space="preserve"> </w:t>
      </w:r>
      <w:r>
        <w:rPr>
          <w:spacing w:val="28"/>
        </w:rPr>
        <w:t>199</w:t>
      </w:r>
      <w:r>
        <w:t>6</w:t>
      </w:r>
      <w:r>
        <w:rPr>
          <w:spacing w:val="71"/>
        </w:rPr>
        <w:t xml:space="preserve"> </w:t>
      </w:r>
      <w:r>
        <w:rPr>
          <w:spacing w:val="13"/>
        </w:rPr>
        <w:t>г.</w:t>
      </w:r>
      <w:r>
        <w:rPr>
          <w:spacing w:val="71"/>
        </w:rPr>
        <w:t xml:space="preserve"> </w:t>
      </w:r>
      <w:r>
        <w:rPr>
          <w:spacing w:val="13"/>
        </w:rPr>
        <w:t>“О</w:t>
      </w:r>
      <w:r>
        <w:rPr>
          <w:spacing w:val="71"/>
        </w:rPr>
        <w:t xml:space="preserve"> </w:t>
      </w:r>
      <w:r>
        <w:rPr>
          <w:spacing w:val="28"/>
        </w:rPr>
        <w:t>систем</w:t>
      </w:r>
      <w:r>
        <w:t>е</w:t>
      </w:r>
      <w:r>
        <w:rPr>
          <w:spacing w:val="71"/>
        </w:rPr>
        <w:t xml:space="preserve"> </w:t>
      </w:r>
      <w:r>
        <w:rPr>
          <w:spacing w:val="28"/>
        </w:rPr>
        <w:t>органо</w:t>
      </w:r>
      <w:r>
        <w:t>в</w:t>
      </w:r>
      <w:r>
        <w:rPr>
          <w:spacing w:val="71"/>
        </w:rPr>
        <w:t xml:space="preserve"> </w:t>
      </w:r>
      <w:r>
        <w:rPr>
          <w:spacing w:val="28"/>
        </w:rPr>
        <w:t>государственно</w:t>
      </w:r>
      <w:r>
        <w:t>й</w:t>
      </w:r>
      <w:r>
        <w:rPr>
          <w:spacing w:val="71"/>
        </w:rPr>
        <w:t xml:space="preserve"> </w:t>
      </w:r>
      <w:r>
        <w:rPr>
          <w:spacing w:val="28"/>
        </w:rPr>
        <w:t>власт</w:t>
      </w:r>
      <w:r>
        <w:t>и</w:t>
      </w:r>
      <w:r>
        <w:rPr>
          <w:spacing w:val="71"/>
        </w:rPr>
        <w:t xml:space="preserve"> </w:t>
      </w:r>
      <w:r>
        <w:t>в</w:t>
      </w:r>
      <w:r>
        <w:rPr>
          <w:spacing w:val="2267"/>
          <w:w w:val="101"/>
        </w:rPr>
        <w:t xml:space="preserve"> </w:t>
      </w:r>
      <w:r>
        <w:rPr>
          <w:spacing w:val="16"/>
        </w:rPr>
        <w:t>Удмуртской</w:t>
      </w:r>
      <w:r>
        <w:rPr>
          <w:spacing w:val="61"/>
        </w:rPr>
        <w:t xml:space="preserve"> </w:t>
      </w:r>
      <w:r>
        <w:rPr>
          <w:spacing w:val="16"/>
        </w:rPr>
        <w:t>Республике”,</w:t>
      </w:r>
      <w:r>
        <w:rPr>
          <w:spacing w:val="62"/>
        </w:rPr>
        <w:t xml:space="preserve"> </w:t>
      </w:r>
      <w:r>
        <w:rPr>
          <w:spacing w:val="16"/>
        </w:rPr>
        <w:t>организация</w:t>
      </w:r>
      <w:r>
        <w:rPr>
          <w:spacing w:val="61"/>
        </w:rPr>
        <w:t xml:space="preserve"> </w:t>
      </w:r>
      <w:r>
        <w:rPr>
          <w:spacing w:val="16"/>
        </w:rPr>
        <w:t>муниципальной</w:t>
      </w:r>
      <w:r>
        <w:rPr>
          <w:spacing w:val="62"/>
        </w:rPr>
        <w:t xml:space="preserve"> </w:t>
      </w:r>
      <w:r>
        <w:rPr>
          <w:spacing w:val="14"/>
        </w:rPr>
        <w:t>власти</w:t>
      </w:r>
      <w:r>
        <w:rPr>
          <w:spacing w:val="61"/>
        </w:rPr>
        <w:t xml:space="preserve"> </w:t>
      </w:r>
      <w:r>
        <w:rPr>
          <w:spacing w:val="14"/>
        </w:rPr>
        <w:t>должна</w:t>
      </w:r>
      <w:r>
        <w:rPr>
          <w:spacing w:val="-4"/>
        </w:rPr>
        <w:t xml:space="preserve"> </w:t>
      </w:r>
      <w:r>
        <w:rPr>
          <w:spacing w:val="6"/>
        </w:rPr>
        <w:t>соответствовать</w:t>
      </w:r>
      <w:r>
        <w:rPr>
          <w:spacing w:val="37"/>
        </w:rPr>
        <w:t xml:space="preserve"> </w:t>
      </w:r>
      <w:r>
        <w:rPr>
          <w:spacing w:val="5"/>
        </w:rPr>
        <w:t>основам</w:t>
      </w:r>
      <w:r>
        <w:rPr>
          <w:spacing w:val="38"/>
        </w:rPr>
        <w:t xml:space="preserve"> </w:t>
      </w:r>
      <w:r>
        <w:rPr>
          <w:spacing w:val="6"/>
        </w:rPr>
        <w:t>конституционного</w:t>
      </w:r>
      <w:r>
        <w:rPr>
          <w:spacing w:val="38"/>
        </w:rPr>
        <w:t xml:space="preserve"> </w:t>
      </w:r>
      <w:r>
        <w:rPr>
          <w:spacing w:val="5"/>
        </w:rPr>
        <w:t>строя</w:t>
      </w:r>
      <w:r>
        <w:rPr>
          <w:spacing w:val="38"/>
        </w:rPr>
        <w:t xml:space="preserve"> </w:t>
      </w:r>
      <w:r>
        <w:rPr>
          <w:spacing w:val="6"/>
        </w:rPr>
        <w:t>Российской</w:t>
      </w:r>
      <w:r>
        <w:rPr>
          <w:spacing w:val="38"/>
        </w:rPr>
        <w:t xml:space="preserve"> </w:t>
      </w:r>
      <w:r>
        <w:rPr>
          <w:spacing w:val="6"/>
        </w:rPr>
        <w:t>Федерации</w:t>
      </w:r>
      <w:r>
        <w:rPr>
          <w:spacing w:val="38"/>
        </w:rPr>
        <w:t xml:space="preserve"> </w:t>
      </w:r>
      <w:r>
        <w:t>и</w:t>
      </w:r>
      <w:r>
        <w:rPr>
          <w:spacing w:val="51"/>
          <w:w w:val="101"/>
        </w:rPr>
        <w:t xml:space="preserve"> </w:t>
      </w:r>
      <w:r>
        <w:rPr>
          <w:spacing w:val="14"/>
        </w:rPr>
        <w:t>вытекающим</w:t>
      </w:r>
      <w:r>
        <w:rPr>
          <w:spacing w:val="51"/>
        </w:rPr>
        <w:t xml:space="preserve"> </w:t>
      </w:r>
      <w:r>
        <w:rPr>
          <w:spacing w:val="7"/>
        </w:rPr>
        <w:t>из</w:t>
      </w:r>
      <w:r>
        <w:rPr>
          <w:spacing w:val="52"/>
        </w:rPr>
        <w:t xml:space="preserve"> </w:t>
      </w:r>
      <w:r>
        <w:rPr>
          <w:spacing w:val="11"/>
        </w:rPr>
        <w:t>этих</w:t>
      </w:r>
      <w:r>
        <w:rPr>
          <w:spacing w:val="51"/>
        </w:rPr>
        <w:t xml:space="preserve"> </w:t>
      </w:r>
      <w:r>
        <w:rPr>
          <w:spacing w:val="12"/>
        </w:rPr>
        <w:t>основ</w:t>
      </w:r>
      <w:r>
        <w:rPr>
          <w:spacing w:val="52"/>
        </w:rPr>
        <w:t xml:space="preserve"> </w:t>
      </w:r>
      <w:r>
        <w:rPr>
          <w:spacing w:val="14"/>
        </w:rPr>
        <w:t>принципам</w:t>
      </w:r>
      <w:r>
        <w:rPr>
          <w:spacing w:val="51"/>
        </w:rPr>
        <w:t xml:space="preserve"> </w:t>
      </w:r>
      <w:r>
        <w:rPr>
          <w:spacing w:val="14"/>
        </w:rPr>
        <w:t>демократии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16"/>
        </w:rPr>
        <w:t>децентрализации</w:t>
      </w:r>
      <w:r>
        <w:rPr>
          <w:spacing w:val="45"/>
          <w:w w:val="101"/>
        </w:rPr>
        <w:t xml:space="preserve"> </w:t>
      </w:r>
      <w:r>
        <w:rPr>
          <w:spacing w:val="4"/>
        </w:rPr>
        <w:t>власти.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38"/>
        </w:rPr>
        <w:t xml:space="preserve"> </w:t>
      </w:r>
      <w:r>
        <w:rPr>
          <w:spacing w:val="7"/>
        </w:rPr>
        <w:t>целях</w:t>
      </w:r>
      <w:r>
        <w:rPr>
          <w:spacing w:val="39"/>
        </w:rPr>
        <w:t xml:space="preserve"> </w:t>
      </w:r>
      <w:r>
        <w:rPr>
          <w:spacing w:val="8"/>
        </w:rPr>
        <w:t>реализации</w:t>
      </w:r>
      <w:r>
        <w:rPr>
          <w:spacing w:val="39"/>
        </w:rPr>
        <w:t xml:space="preserve"> </w:t>
      </w:r>
      <w:r>
        <w:rPr>
          <w:spacing w:val="7"/>
        </w:rPr>
        <w:t>указанной</w:t>
      </w:r>
      <w:r>
        <w:rPr>
          <w:spacing w:val="39"/>
        </w:rPr>
        <w:t xml:space="preserve"> </w:t>
      </w:r>
      <w:r>
        <w:rPr>
          <w:spacing w:val="7"/>
        </w:rPr>
        <w:t>правовой</w:t>
      </w:r>
      <w:r>
        <w:rPr>
          <w:spacing w:val="39"/>
        </w:rPr>
        <w:t xml:space="preserve"> </w:t>
      </w:r>
      <w:r>
        <w:rPr>
          <w:spacing w:val="7"/>
        </w:rPr>
        <w:t>позиции</w:t>
      </w:r>
      <w:r>
        <w:rPr>
          <w:spacing w:val="39"/>
        </w:rPr>
        <w:t xml:space="preserve"> </w:t>
      </w:r>
      <w:r>
        <w:rPr>
          <w:spacing w:val="8"/>
        </w:rPr>
        <w:t>Конституционного</w:t>
      </w:r>
      <w:r>
        <w:rPr>
          <w:spacing w:val="39"/>
        </w:rPr>
        <w:t xml:space="preserve"> </w:t>
      </w:r>
      <w:r>
        <w:rPr>
          <w:spacing w:val="9"/>
        </w:rPr>
        <w:t>Суда</w:t>
      </w:r>
      <w:r>
        <w:rPr>
          <w:spacing w:val="58"/>
          <w:w w:val="101"/>
        </w:rPr>
        <w:t xml:space="preserve"> </w:t>
      </w:r>
      <w:r>
        <w:rPr>
          <w:spacing w:val="7"/>
        </w:rPr>
        <w:t>РФ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13"/>
        </w:rPr>
        <w:t>Федеральном</w:t>
      </w:r>
      <w:r>
        <w:rPr>
          <w:spacing w:val="47"/>
        </w:rPr>
        <w:t xml:space="preserve"> </w:t>
      </w:r>
      <w:r>
        <w:rPr>
          <w:spacing w:val="12"/>
        </w:rPr>
        <w:t>законе</w:t>
      </w:r>
      <w:r>
        <w:rPr>
          <w:spacing w:val="48"/>
        </w:rPr>
        <w:t xml:space="preserve"> </w:t>
      </w:r>
      <w:r>
        <w:rPr>
          <w:spacing w:val="9"/>
        </w:rPr>
        <w:t>“Об</w:t>
      </w:r>
      <w:r>
        <w:rPr>
          <w:spacing w:val="48"/>
        </w:rPr>
        <w:t xml:space="preserve"> </w:t>
      </w:r>
      <w:r>
        <w:rPr>
          <w:spacing w:val="11"/>
        </w:rPr>
        <w:t>общих</w:t>
      </w:r>
      <w:r>
        <w:rPr>
          <w:spacing w:val="47"/>
        </w:rPr>
        <w:t xml:space="preserve"> </w:t>
      </w:r>
      <w:r>
        <w:rPr>
          <w:spacing w:val="13"/>
        </w:rPr>
        <w:t>принципах</w:t>
      </w:r>
      <w:r>
        <w:rPr>
          <w:spacing w:val="48"/>
        </w:rPr>
        <w:t xml:space="preserve"> </w:t>
      </w:r>
      <w:r>
        <w:rPr>
          <w:spacing w:val="13"/>
        </w:rPr>
        <w:t>организации</w:t>
      </w:r>
      <w:r>
        <w:rPr>
          <w:spacing w:val="47"/>
        </w:rPr>
        <w:t xml:space="preserve"> </w:t>
      </w:r>
      <w:r>
        <w:rPr>
          <w:spacing w:val="15"/>
        </w:rPr>
        <w:t>местного</w:t>
      </w:r>
      <w:r>
        <w:rPr>
          <w:spacing w:val="60"/>
          <w:w w:val="101"/>
        </w:rPr>
        <w:t xml:space="preserve"> </w:t>
      </w:r>
      <w:r>
        <w:rPr>
          <w:spacing w:val="12"/>
        </w:rPr>
        <w:t>самоуправления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11"/>
        </w:rPr>
        <w:t>Российской</w:t>
      </w:r>
      <w:r>
        <w:rPr>
          <w:spacing w:val="41"/>
        </w:rPr>
        <w:t xml:space="preserve"> </w:t>
      </w:r>
      <w:r>
        <w:rPr>
          <w:spacing w:val="11"/>
        </w:rPr>
        <w:t>Федерации”</w:t>
      </w:r>
      <w:r>
        <w:rPr>
          <w:spacing w:val="41"/>
        </w:rPr>
        <w:t xml:space="preserve"> </w:t>
      </w:r>
      <w:r>
        <w:rPr>
          <w:spacing w:val="6"/>
        </w:rPr>
        <w:t>(в</w:t>
      </w:r>
      <w:r>
        <w:rPr>
          <w:spacing w:val="41"/>
        </w:rPr>
        <w:t xml:space="preserve"> </w:t>
      </w:r>
      <w:r>
        <w:rPr>
          <w:spacing w:val="9"/>
        </w:rPr>
        <w:t>ред.</w:t>
      </w:r>
      <w:r>
        <w:rPr>
          <w:spacing w:val="41"/>
        </w:rPr>
        <w:t xml:space="preserve"> </w:t>
      </w:r>
      <w:r>
        <w:rPr>
          <w:spacing w:val="6"/>
        </w:rPr>
        <w:t>от</w:t>
      </w:r>
      <w:r>
        <w:rPr>
          <w:spacing w:val="41"/>
        </w:rPr>
        <w:t xml:space="preserve"> </w:t>
      </w:r>
      <w:r>
        <w:t>6</w:t>
      </w:r>
      <w:r>
        <w:rPr>
          <w:spacing w:val="41"/>
        </w:rPr>
        <w:t xml:space="preserve"> </w:t>
      </w:r>
      <w:r>
        <w:rPr>
          <w:spacing w:val="11"/>
        </w:rPr>
        <w:t>октября</w:t>
      </w:r>
      <w:r>
        <w:rPr>
          <w:spacing w:val="41"/>
        </w:rPr>
        <w:t xml:space="preserve"> </w:t>
      </w:r>
      <w:r>
        <w:rPr>
          <w:spacing w:val="9"/>
        </w:rPr>
        <w:t>2003</w:t>
      </w:r>
      <w:r>
        <w:rPr>
          <w:spacing w:val="41"/>
        </w:rPr>
        <w:t xml:space="preserve"> </w:t>
      </w:r>
      <w:r>
        <w:rPr>
          <w:spacing w:val="13"/>
        </w:rPr>
        <w:t>г.)</w:t>
      </w:r>
      <w:r>
        <w:rPr>
          <w:spacing w:val="45"/>
          <w:w w:val="101"/>
        </w:rPr>
        <w:t xml:space="preserve"> </w:t>
      </w:r>
      <w:r>
        <w:rPr>
          <w:spacing w:val="6"/>
        </w:rPr>
        <w:t>установлен</w:t>
      </w:r>
      <w:r>
        <w:rPr>
          <w:spacing w:val="35"/>
        </w:rPr>
        <w:t xml:space="preserve"> </w:t>
      </w:r>
      <w:r>
        <w:rPr>
          <w:spacing w:val="4"/>
        </w:rPr>
        <w:t>ряд</w:t>
      </w:r>
      <w:r>
        <w:rPr>
          <w:spacing w:val="35"/>
        </w:rPr>
        <w:t xml:space="preserve"> </w:t>
      </w:r>
      <w:r>
        <w:rPr>
          <w:spacing w:val="6"/>
        </w:rPr>
        <w:t>требований</w:t>
      </w:r>
      <w:r>
        <w:rPr>
          <w:spacing w:val="35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rPr>
          <w:spacing w:val="6"/>
        </w:rPr>
        <w:t>структуре</w:t>
      </w:r>
      <w:r>
        <w:rPr>
          <w:spacing w:val="35"/>
        </w:rPr>
        <w:t xml:space="preserve"> </w:t>
      </w:r>
      <w:r>
        <w:rPr>
          <w:spacing w:val="5"/>
        </w:rPr>
        <w:t>органов</w:t>
      </w:r>
      <w:r>
        <w:rPr>
          <w:spacing w:val="35"/>
        </w:rPr>
        <w:t xml:space="preserve"> </w:t>
      </w:r>
      <w:r>
        <w:rPr>
          <w:spacing w:val="6"/>
        </w:rPr>
        <w:t>местного</w:t>
      </w:r>
      <w:r>
        <w:rPr>
          <w:spacing w:val="36"/>
        </w:rPr>
        <w:t xml:space="preserve"> </w:t>
      </w:r>
      <w:r>
        <w:rPr>
          <w:spacing w:val="7"/>
        </w:rPr>
        <w:t>самоуправления.</w:t>
      </w:r>
      <w:r>
        <w:rPr>
          <w:spacing w:val="31"/>
          <w:w w:val="101"/>
        </w:rPr>
        <w:t xml:space="preserve"> </w:t>
      </w:r>
      <w:r>
        <w:rPr>
          <w:spacing w:val="17"/>
        </w:rPr>
        <w:t>Во-первых,</w:t>
      </w:r>
      <w:r>
        <w:rPr>
          <w:spacing w:val="63"/>
        </w:rPr>
        <w:t xml:space="preserve"> </w:t>
      </w:r>
      <w:r>
        <w:rPr>
          <w:spacing w:val="17"/>
        </w:rPr>
        <w:t>установлен</w:t>
      </w:r>
      <w:r>
        <w:rPr>
          <w:spacing w:val="63"/>
        </w:rPr>
        <w:t xml:space="preserve"> </w:t>
      </w:r>
      <w:r>
        <w:rPr>
          <w:spacing w:val="16"/>
        </w:rPr>
        <w:t>перечень</w:t>
      </w:r>
      <w:r>
        <w:rPr>
          <w:spacing w:val="63"/>
        </w:rPr>
        <w:t xml:space="preserve"> </w:t>
      </w:r>
      <w:r>
        <w:rPr>
          <w:spacing w:val="16"/>
        </w:rPr>
        <w:t>органов</w:t>
      </w:r>
      <w:r>
        <w:rPr>
          <w:spacing w:val="63"/>
        </w:rPr>
        <w:t xml:space="preserve"> </w:t>
      </w:r>
      <w:r>
        <w:rPr>
          <w:spacing w:val="16"/>
        </w:rPr>
        <w:t>местного</w:t>
      </w:r>
      <w:r>
        <w:rPr>
          <w:spacing w:val="63"/>
        </w:rPr>
        <w:t xml:space="preserve"> </w:t>
      </w:r>
      <w:r>
        <w:rPr>
          <w:spacing w:val="17"/>
        </w:rPr>
        <w:t>самоуправления,</w:t>
      </w:r>
      <w:r>
        <w:rPr>
          <w:spacing w:val="-16"/>
        </w:rPr>
        <w:t xml:space="preserve"> </w:t>
      </w:r>
      <w:r>
        <w:rPr>
          <w:spacing w:val="13"/>
        </w:rPr>
        <w:t>обязательных</w:t>
      </w:r>
      <w:r>
        <w:rPr>
          <w:spacing w:val="52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rPr>
          <w:spacing w:val="13"/>
        </w:rPr>
        <w:t>формированию</w:t>
      </w:r>
      <w:r>
        <w:rPr>
          <w:spacing w:val="52"/>
        </w:rPr>
        <w:t xml:space="preserve"> </w:t>
      </w:r>
      <w:r>
        <w:rPr>
          <w:spacing w:val="7"/>
        </w:rPr>
        <w:t>во</w:t>
      </w:r>
      <w:r>
        <w:rPr>
          <w:spacing w:val="52"/>
        </w:rPr>
        <w:t xml:space="preserve"> </w:t>
      </w:r>
      <w:r>
        <w:rPr>
          <w:spacing w:val="11"/>
        </w:rPr>
        <w:t>всех</w:t>
      </w:r>
      <w:r>
        <w:rPr>
          <w:spacing w:val="53"/>
        </w:rPr>
        <w:t xml:space="preserve"> </w:t>
      </w:r>
      <w:r>
        <w:rPr>
          <w:spacing w:val="13"/>
        </w:rPr>
        <w:t>муниципальных</w:t>
      </w:r>
      <w:r>
        <w:rPr>
          <w:spacing w:val="52"/>
        </w:rPr>
        <w:t xml:space="preserve"> </w:t>
      </w:r>
      <w:r>
        <w:rPr>
          <w:spacing w:val="15"/>
        </w:rPr>
        <w:t>образованиях:</w:t>
      </w:r>
      <w:r>
        <w:rPr>
          <w:spacing w:val="68"/>
          <w:w w:val="101"/>
        </w:rPr>
        <w:t xml:space="preserve"> </w:t>
      </w:r>
      <w:r>
        <w:rPr>
          <w:spacing w:val="14"/>
        </w:rPr>
        <w:t>представительный</w:t>
      </w:r>
      <w:r>
        <w:rPr>
          <w:spacing w:val="55"/>
        </w:rPr>
        <w:t xml:space="preserve"> </w:t>
      </w:r>
      <w:r>
        <w:rPr>
          <w:spacing w:val="11"/>
        </w:rPr>
        <w:t>орган</w:t>
      </w:r>
      <w:r>
        <w:rPr>
          <w:spacing w:val="55"/>
        </w:rPr>
        <w:t xml:space="preserve"> </w:t>
      </w:r>
      <w:r>
        <w:rPr>
          <w:spacing w:val="13"/>
        </w:rPr>
        <w:t>муниципального</w:t>
      </w:r>
      <w:r>
        <w:rPr>
          <w:spacing w:val="55"/>
        </w:rPr>
        <w:t xml:space="preserve"> </w:t>
      </w:r>
      <w:r>
        <w:rPr>
          <w:spacing w:val="13"/>
        </w:rPr>
        <w:t>образования</w:t>
      </w:r>
      <w:r>
        <w:rPr>
          <w:spacing w:val="55"/>
        </w:rPr>
        <w:t xml:space="preserve"> </w:t>
      </w:r>
      <w:r>
        <w:rPr>
          <w:spacing w:val="13"/>
        </w:rPr>
        <w:t>(исключение</w:t>
      </w:r>
      <w:r>
        <w:rPr>
          <w:spacing w:val="55"/>
        </w:rPr>
        <w:t xml:space="preserve"> </w:t>
      </w:r>
      <w:r>
        <w:t>—</w:t>
      </w:r>
      <w:r>
        <w:rPr>
          <w:spacing w:val="56"/>
          <w:w w:val="101"/>
        </w:rPr>
        <w:t xml:space="preserve"> </w:t>
      </w:r>
      <w:r>
        <w:rPr>
          <w:spacing w:val="17"/>
        </w:rPr>
        <w:t>муниципальные</w:t>
      </w:r>
      <w:r>
        <w:rPr>
          <w:spacing w:val="59"/>
        </w:rPr>
        <w:t xml:space="preserve"> </w:t>
      </w:r>
      <w:r>
        <w:rPr>
          <w:spacing w:val="17"/>
        </w:rPr>
        <w:t>образования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rPr>
          <w:spacing w:val="17"/>
        </w:rPr>
        <w:t>численностью</w:t>
      </w:r>
      <w:r>
        <w:rPr>
          <w:spacing w:val="60"/>
        </w:rPr>
        <w:t xml:space="preserve"> </w:t>
      </w:r>
      <w:r>
        <w:rPr>
          <w:spacing w:val="17"/>
        </w:rPr>
        <w:t>избирателей</w:t>
      </w:r>
      <w:r>
        <w:rPr>
          <w:spacing w:val="60"/>
        </w:rPr>
        <w:t xml:space="preserve"> </w:t>
      </w:r>
      <w:r>
        <w:rPr>
          <w:spacing w:val="15"/>
        </w:rPr>
        <w:t>менее</w:t>
      </w:r>
      <w:r>
        <w:rPr>
          <w:spacing w:val="60"/>
        </w:rPr>
        <w:t xml:space="preserve"> </w:t>
      </w:r>
      <w:r>
        <w:rPr>
          <w:spacing w:val="12"/>
        </w:rPr>
        <w:t>100</w:t>
      </w:r>
      <w:r>
        <w:rPr>
          <w:spacing w:val="-24"/>
        </w:rPr>
        <w:t xml:space="preserve"> </w:t>
      </w:r>
      <w:r>
        <w:rPr>
          <w:spacing w:val="12"/>
        </w:rPr>
        <w:t>человек,</w:t>
      </w:r>
      <w:r>
        <w:rPr>
          <w:spacing w:val="50"/>
        </w:rPr>
        <w:t xml:space="preserve"> </w:t>
      </w:r>
      <w:r>
        <w:rPr>
          <w:spacing w:val="9"/>
        </w:rPr>
        <w:t>где</w:t>
      </w:r>
      <w:r>
        <w:rPr>
          <w:spacing w:val="51"/>
        </w:rPr>
        <w:t xml:space="preserve"> </w:t>
      </w:r>
      <w:r>
        <w:rPr>
          <w:spacing w:val="12"/>
        </w:rPr>
        <w:t>полномочия</w:t>
      </w:r>
      <w:r>
        <w:rPr>
          <w:spacing w:val="51"/>
        </w:rPr>
        <w:t xml:space="preserve"> </w:t>
      </w:r>
      <w:r>
        <w:rPr>
          <w:spacing w:val="13"/>
        </w:rPr>
        <w:t>представительного</w:t>
      </w:r>
      <w:r>
        <w:rPr>
          <w:spacing w:val="51"/>
        </w:rPr>
        <w:t xml:space="preserve"> </w:t>
      </w:r>
      <w:r>
        <w:rPr>
          <w:spacing w:val="11"/>
        </w:rPr>
        <w:t>органа</w:t>
      </w:r>
      <w:r>
        <w:rPr>
          <w:spacing w:val="50"/>
        </w:rPr>
        <w:t xml:space="preserve"> </w:t>
      </w:r>
      <w:r>
        <w:rPr>
          <w:spacing w:val="12"/>
        </w:rPr>
        <w:t>осуществляет</w:t>
      </w:r>
      <w:r>
        <w:rPr>
          <w:spacing w:val="51"/>
        </w:rPr>
        <w:t xml:space="preserve"> </w:t>
      </w:r>
      <w:r>
        <w:rPr>
          <w:spacing w:val="14"/>
        </w:rPr>
        <w:t>сход</w:t>
      </w:r>
      <w:r>
        <w:rPr>
          <w:spacing w:val="55"/>
          <w:w w:val="101"/>
        </w:rPr>
        <w:t xml:space="preserve"> </w:t>
      </w:r>
      <w:r>
        <w:rPr>
          <w:spacing w:val="32"/>
        </w:rPr>
        <w:t>жителе</w:t>
      </w:r>
      <w:r>
        <w:t>й</w:t>
      </w:r>
      <w:r>
        <w:rPr>
          <w:spacing w:val="18"/>
        </w:rPr>
        <w:t xml:space="preserve"> </w:t>
      </w:r>
      <w:r>
        <w:rPr>
          <w:spacing w:val="32"/>
        </w:rPr>
        <w:t>муниципальног</w:t>
      </w:r>
      <w:r>
        <w:t>о</w:t>
      </w:r>
      <w:r>
        <w:rPr>
          <w:spacing w:val="18"/>
        </w:rPr>
        <w:t xml:space="preserve"> </w:t>
      </w:r>
      <w:r>
        <w:rPr>
          <w:spacing w:val="32"/>
        </w:rPr>
        <w:t>образования)</w:t>
      </w:r>
      <w:r>
        <w:t>,</w:t>
      </w:r>
      <w:r>
        <w:rPr>
          <w:spacing w:val="18"/>
        </w:rPr>
        <w:t xml:space="preserve"> </w:t>
      </w:r>
      <w:r>
        <w:rPr>
          <w:spacing w:val="32"/>
        </w:rPr>
        <w:t>глав</w:t>
      </w:r>
      <w:r>
        <w:t>а</w:t>
      </w:r>
      <w:r>
        <w:rPr>
          <w:spacing w:val="18"/>
        </w:rPr>
        <w:t xml:space="preserve"> </w:t>
      </w:r>
      <w:r>
        <w:rPr>
          <w:spacing w:val="32"/>
        </w:rPr>
        <w:t>муниципальног</w:t>
      </w:r>
      <w:r>
        <w:t>о</w:t>
      </w:r>
      <w:r>
        <w:rPr>
          <w:spacing w:val="3126"/>
        </w:rPr>
        <w:t xml:space="preserve"> </w:t>
      </w:r>
      <w:r>
        <w:rPr>
          <w:spacing w:val="9"/>
        </w:rPr>
        <w:t>образования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8"/>
        </w:rPr>
        <w:t>местная</w:t>
      </w:r>
      <w:r>
        <w:rPr>
          <w:spacing w:val="41"/>
        </w:rPr>
        <w:t xml:space="preserve"> </w:t>
      </w:r>
      <w:r>
        <w:rPr>
          <w:spacing w:val="9"/>
        </w:rPr>
        <w:t>администрация.</w:t>
      </w:r>
      <w:r>
        <w:rPr>
          <w:spacing w:val="41"/>
        </w:rPr>
        <w:t xml:space="preserve"> </w:t>
      </w:r>
      <w:r>
        <w:rPr>
          <w:spacing w:val="8"/>
        </w:rPr>
        <w:t>Во-вторых,</w:t>
      </w:r>
      <w:r>
        <w:rPr>
          <w:spacing w:val="40"/>
        </w:rPr>
        <w:t xml:space="preserve"> </w:t>
      </w:r>
      <w:r>
        <w:rPr>
          <w:spacing w:val="8"/>
        </w:rPr>
        <w:t>установлен</w:t>
      </w:r>
      <w:r>
        <w:rPr>
          <w:spacing w:val="41"/>
        </w:rPr>
        <w:t xml:space="preserve"> </w:t>
      </w:r>
      <w:r>
        <w:rPr>
          <w:spacing w:val="8"/>
        </w:rPr>
        <w:t>запрет</w:t>
      </w:r>
      <w:r>
        <w:rPr>
          <w:spacing w:val="41"/>
        </w:rPr>
        <w:t xml:space="preserve"> </w:t>
      </w:r>
      <w:r>
        <w:rPr>
          <w:spacing w:val="10"/>
        </w:rPr>
        <w:t>на</w:t>
      </w:r>
      <w:r>
        <w:rPr>
          <w:spacing w:val="61"/>
          <w:w w:val="101"/>
        </w:rPr>
        <w:t xml:space="preserve"> </w:t>
      </w:r>
      <w:r>
        <w:rPr>
          <w:spacing w:val="14"/>
        </w:rPr>
        <w:t>совмещение</w:t>
      </w:r>
      <w:r>
        <w:rPr>
          <w:spacing w:val="54"/>
        </w:rPr>
        <w:t xml:space="preserve"> </w:t>
      </w:r>
      <w:r>
        <w:rPr>
          <w:spacing w:val="14"/>
        </w:rPr>
        <w:t>должности</w:t>
      </w:r>
      <w:r>
        <w:rPr>
          <w:spacing w:val="55"/>
        </w:rPr>
        <w:t xml:space="preserve"> </w:t>
      </w:r>
      <w:r>
        <w:rPr>
          <w:spacing w:val="12"/>
        </w:rPr>
        <w:t>главы</w:t>
      </w:r>
      <w:r>
        <w:rPr>
          <w:spacing w:val="55"/>
        </w:rPr>
        <w:t xml:space="preserve"> </w:t>
      </w:r>
      <w:r>
        <w:rPr>
          <w:spacing w:val="13"/>
        </w:rPr>
        <w:t>местной</w:t>
      </w:r>
      <w:r>
        <w:rPr>
          <w:spacing w:val="54"/>
        </w:rPr>
        <w:t xml:space="preserve"> </w:t>
      </w:r>
      <w:r>
        <w:rPr>
          <w:spacing w:val="14"/>
        </w:rPr>
        <w:t>администрации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16"/>
        </w:rPr>
        <w:t>председателя</w:t>
      </w:r>
      <w:r>
        <w:rPr>
          <w:spacing w:val="57"/>
          <w:w w:val="101"/>
        </w:rPr>
        <w:t xml:space="preserve"> </w:t>
      </w:r>
      <w:r>
        <w:rPr>
          <w:spacing w:val="11"/>
        </w:rPr>
        <w:t>представительного</w:t>
      </w:r>
      <w:r>
        <w:rPr>
          <w:spacing w:val="50"/>
        </w:rPr>
        <w:t xml:space="preserve"> </w:t>
      </w:r>
      <w:r>
        <w:rPr>
          <w:spacing w:val="9"/>
        </w:rPr>
        <w:t>органа</w:t>
      </w:r>
      <w:r>
        <w:rPr>
          <w:spacing w:val="50"/>
        </w:rPr>
        <w:t xml:space="preserve"> </w:t>
      </w:r>
      <w:r>
        <w:rPr>
          <w:spacing w:val="11"/>
        </w:rPr>
        <w:t>муниципального</w:t>
      </w:r>
      <w:r>
        <w:rPr>
          <w:spacing w:val="50"/>
        </w:rPr>
        <w:t xml:space="preserve"> </w:t>
      </w:r>
      <w:r>
        <w:rPr>
          <w:spacing w:val="10"/>
        </w:rPr>
        <w:t>образования</w:t>
      </w:r>
      <w:r>
        <w:rPr>
          <w:spacing w:val="50"/>
        </w:rPr>
        <w:t xml:space="preserve"> </w:t>
      </w:r>
      <w:r>
        <w:rPr>
          <w:spacing w:val="10"/>
        </w:rPr>
        <w:t>(исключение</w:t>
      </w:r>
      <w:r>
        <w:rPr>
          <w:spacing w:val="50"/>
        </w:rPr>
        <w:t xml:space="preserve"> </w:t>
      </w:r>
      <w:r>
        <w:t>—</w:t>
      </w:r>
      <w:r>
        <w:rPr>
          <w:spacing w:val="55"/>
          <w:w w:val="101"/>
        </w:rPr>
        <w:t xml:space="preserve"> </w:t>
      </w:r>
      <w:r>
        <w:rPr>
          <w:spacing w:val="21"/>
        </w:rPr>
        <w:t>муниципальны</w:t>
      </w:r>
      <w:r>
        <w:t>е</w:t>
      </w:r>
      <w:r>
        <w:rPr>
          <w:spacing w:val="63"/>
        </w:rPr>
        <w:t xml:space="preserve"> </w:t>
      </w:r>
      <w:r>
        <w:rPr>
          <w:spacing w:val="21"/>
        </w:rPr>
        <w:t>образовани</w:t>
      </w:r>
      <w:r>
        <w:t>я</w:t>
      </w:r>
      <w:r>
        <w:rPr>
          <w:spacing w:val="63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rPr>
          <w:spacing w:val="21"/>
        </w:rPr>
        <w:t>численность</w:t>
      </w:r>
      <w:r>
        <w:t>ю</w:t>
      </w:r>
      <w:r>
        <w:rPr>
          <w:spacing w:val="63"/>
        </w:rPr>
        <w:t xml:space="preserve"> </w:t>
      </w:r>
      <w:r>
        <w:rPr>
          <w:spacing w:val="18"/>
        </w:rPr>
        <w:t>населения</w:t>
      </w:r>
      <w:r>
        <w:rPr>
          <w:spacing w:val="63"/>
        </w:rPr>
        <w:t xml:space="preserve"> </w:t>
      </w:r>
      <w:r>
        <w:rPr>
          <w:spacing w:val="16"/>
        </w:rPr>
        <w:t>менее</w:t>
      </w:r>
      <w:r>
        <w:rPr>
          <w:spacing w:val="64"/>
        </w:rPr>
        <w:t xml:space="preserve"> </w:t>
      </w:r>
      <w:r>
        <w:rPr>
          <w:spacing w:val="15"/>
        </w:rPr>
        <w:t>1000</w:t>
      </w:r>
      <w:r>
        <w:rPr>
          <w:spacing w:val="1420"/>
        </w:rPr>
        <w:t xml:space="preserve"> </w:t>
      </w:r>
      <w:r>
        <w:rPr>
          <w:spacing w:val="8"/>
        </w:rPr>
        <w:t>человек).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1"/>
        </w:rPr>
        <w:t>Наряду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rPr>
          <w:spacing w:val="12"/>
        </w:rPr>
        <w:t>приведенными</w:t>
      </w:r>
      <w:r>
        <w:rPr>
          <w:spacing w:val="48"/>
        </w:rPr>
        <w:t xml:space="preserve"> </w:t>
      </w:r>
      <w:r>
        <w:rPr>
          <w:spacing w:val="12"/>
        </w:rPr>
        <w:t>требованиями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12"/>
        </w:rPr>
        <w:t>названном</w:t>
      </w:r>
      <w:r>
        <w:rPr>
          <w:spacing w:val="48"/>
        </w:rPr>
        <w:t xml:space="preserve"> </w:t>
      </w:r>
      <w:r>
        <w:rPr>
          <w:spacing w:val="11"/>
        </w:rPr>
        <w:t>Законе</w:t>
      </w:r>
      <w:r>
        <w:rPr>
          <w:spacing w:val="48"/>
        </w:rPr>
        <w:t xml:space="preserve"> </w:t>
      </w:r>
      <w:r>
        <w:rPr>
          <w:spacing w:val="14"/>
        </w:rPr>
        <w:t>перечислен</w:t>
      </w:r>
      <w:r>
        <w:rPr>
          <w:spacing w:val="69"/>
          <w:w w:val="101"/>
        </w:rPr>
        <w:t xml:space="preserve"> </w:t>
      </w:r>
      <w:r>
        <w:rPr>
          <w:spacing w:val="5"/>
        </w:rPr>
        <w:t>ряд</w:t>
      </w:r>
      <w:r>
        <w:rPr>
          <w:spacing w:val="38"/>
        </w:rPr>
        <w:t xml:space="preserve"> </w:t>
      </w:r>
      <w:r>
        <w:rPr>
          <w:spacing w:val="7"/>
        </w:rPr>
        <w:t>норм,</w:t>
      </w:r>
      <w:r>
        <w:rPr>
          <w:spacing w:val="39"/>
        </w:rPr>
        <w:t xml:space="preserve"> </w:t>
      </w:r>
      <w:r>
        <w:rPr>
          <w:spacing w:val="8"/>
        </w:rPr>
        <w:t>излагающих</w:t>
      </w:r>
      <w:r>
        <w:rPr>
          <w:spacing w:val="39"/>
        </w:rPr>
        <w:t xml:space="preserve"> </w:t>
      </w:r>
      <w:r>
        <w:rPr>
          <w:spacing w:val="7"/>
        </w:rPr>
        <w:t>закрытый</w:t>
      </w:r>
      <w:r>
        <w:rPr>
          <w:spacing w:val="38"/>
        </w:rPr>
        <w:t xml:space="preserve"> </w:t>
      </w:r>
      <w:r>
        <w:rPr>
          <w:spacing w:val="7"/>
        </w:rPr>
        <w:t>перечень</w:t>
      </w:r>
      <w:r>
        <w:rPr>
          <w:spacing w:val="39"/>
        </w:rPr>
        <w:t xml:space="preserve"> </w:t>
      </w:r>
      <w:r>
        <w:rPr>
          <w:spacing w:val="7"/>
        </w:rPr>
        <w:t>вариантов</w:t>
      </w:r>
      <w:r>
        <w:rPr>
          <w:spacing w:val="39"/>
        </w:rPr>
        <w:t xml:space="preserve"> </w:t>
      </w:r>
      <w:r>
        <w:rPr>
          <w:spacing w:val="7"/>
        </w:rPr>
        <w:t>решения</w:t>
      </w:r>
      <w:r>
        <w:rPr>
          <w:spacing w:val="39"/>
        </w:rPr>
        <w:t xml:space="preserve"> </w:t>
      </w:r>
      <w:r>
        <w:rPr>
          <w:spacing w:val="9"/>
        </w:rPr>
        <w:t>отдельных</w:t>
      </w:r>
      <w:r>
        <w:rPr>
          <w:spacing w:val="62"/>
          <w:w w:val="101"/>
        </w:rPr>
        <w:t xml:space="preserve"> </w:t>
      </w:r>
      <w:r>
        <w:rPr>
          <w:spacing w:val="6"/>
        </w:rPr>
        <w:t>вопросов</w:t>
      </w:r>
      <w:r>
        <w:rPr>
          <w:spacing w:val="42"/>
        </w:rPr>
        <w:t xml:space="preserve"> </w:t>
      </w:r>
      <w:r>
        <w:rPr>
          <w:spacing w:val="7"/>
        </w:rPr>
        <w:t>организации</w:t>
      </w:r>
      <w:r>
        <w:rPr>
          <w:spacing w:val="43"/>
        </w:rPr>
        <w:t xml:space="preserve"> </w:t>
      </w:r>
      <w:r>
        <w:rPr>
          <w:spacing w:val="6"/>
        </w:rPr>
        <w:t>местного</w:t>
      </w:r>
      <w:r>
        <w:rPr>
          <w:spacing w:val="42"/>
        </w:rPr>
        <w:t xml:space="preserve"> </w:t>
      </w:r>
      <w:r>
        <w:rPr>
          <w:spacing w:val="7"/>
        </w:rPr>
        <w:t>самоуправления.</w:t>
      </w:r>
      <w:r>
        <w:rPr>
          <w:spacing w:val="43"/>
        </w:rPr>
        <w:t xml:space="preserve"> </w:t>
      </w:r>
      <w:r>
        <w:rPr>
          <w:spacing w:val="7"/>
        </w:rPr>
        <w:t>Во-первых,</w:t>
      </w:r>
      <w:r>
        <w:rPr>
          <w:spacing w:val="42"/>
        </w:rPr>
        <w:t xml:space="preserve"> </w:t>
      </w:r>
      <w:r>
        <w:rPr>
          <w:spacing w:val="8"/>
        </w:rPr>
        <w:t>определено,</w:t>
      </w:r>
      <w:r>
        <w:rPr>
          <w:spacing w:val="54"/>
          <w:w w:val="101"/>
        </w:rPr>
        <w:t xml:space="preserve"> </w:t>
      </w:r>
      <w:r>
        <w:rPr>
          <w:spacing w:val="8"/>
        </w:rPr>
        <w:t>что</w:t>
      </w:r>
      <w:r>
        <w:rPr>
          <w:spacing w:val="46"/>
        </w:rPr>
        <w:t xml:space="preserve"> </w:t>
      </w:r>
      <w:r>
        <w:rPr>
          <w:spacing w:val="12"/>
        </w:rPr>
        <w:t>представительный</w:t>
      </w:r>
      <w:r>
        <w:rPr>
          <w:spacing w:val="46"/>
        </w:rPr>
        <w:t xml:space="preserve"> </w:t>
      </w:r>
      <w:r>
        <w:rPr>
          <w:spacing w:val="10"/>
        </w:rPr>
        <w:t>орган</w:t>
      </w:r>
      <w:r>
        <w:rPr>
          <w:spacing w:val="46"/>
        </w:rPr>
        <w:t xml:space="preserve"> </w:t>
      </w:r>
      <w:r>
        <w:rPr>
          <w:spacing w:val="12"/>
        </w:rPr>
        <w:t>муниципального</w:t>
      </w:r>
      <w:r>
        <w:rPr>
          <w:spacing w:val="46"/>
        </w:rPr>
        <w:t xml:space="preserve"> </w:t>
      </w:r>
      <w:r>
        <w:rPr>
          <w:spacing w:val="10"/>
        </w:rPr>
        <w:t>района</w:t>
      </w:r>
      <w:r>
        <w:rPr>
          <w:spacing w:val="46"/>
        </w:rPr>
        <w:t xml:space="preserve"> </w:t>
      </w:r>
      <w:r>
        <w:rPr>
          <w:spacing w:val="10"/>
        </w:rPr>
        <w:t>может</w:t>
      </w:r>
      <w:r>
        <w:rPr>
          <w:spacing w:val="46"/>
        </w:rPr>
        <w:t xml:space="preserve"> </w:t>
      </w:r>
      <w:r>
        <w:rPr>
          <w:spacing w:val="11"/>
        </w:rPr>
        <w:t>состоять</w:t>
      </w:r>
      <w:r>
        <w:rPr>
          <w:spacing w:val="47"/>
        </w:rPr>
        <w:t xml:space="preserve"> </w:t>
      </w:r>
      <w:r>
        <w:rPr>
          <w:spacing w:val="13"/>
        </w:rPr>
        <w:t>из</w:t>
      </w:r>
      <w:r>
        <w:rPr>
          <w:spacing w:val="35"/>
          <w:w w:val="101"/>
        </w:rPr>
        <w:t xml:space="preserve"> </w:t>
      </w:r>
      <w:r>
        <w:rPr>
          <w:spacing w:val="42"/>
        </w:rPr>
        <w:t>депутатов</w:t>
      </w:r>
      <w:r>
        <w:t>,</w:t>
      </w:r>
      <w:r>
        <w:rPr>
          <w:spacing w:val="36"/>
        </w:rPr>
        <w:t xml:space="preserve"> </w:t>
      </w:r>
      <w:r>
        <w:rPr>
          <w:spacing w:val="42"/>
        </w:rPr>
        <w:t>избираемы</w:t>
      </w:r>
      <w:r>
        <w:t>х</w:t>
      </w:r>
      <w:r>
        <w:rPr>
          <w:spacing w:val="37"/>
        </w:rPr>
        <w:t xml:space="preserve"> </w:t>
      </w:r>
      <w:r>
        <w:rPr>
          <w:spacing w:val="42"/>
        </w:rPr>
        <w:t>население</w:t>
      </w:r>
      <w:r>
        <w:t>м</w:t>
      </w:r>
      <w:r>
        <w:rPr>
          <w:spacing w:val="37"/>
        </w:rPr>
        <w:t xml:space="preserve"> </w:t>
      </w:r>
      <w:r>
        <w:rPr>
          <w:spacing w:val="42"/>
        </w:rPr>
        <w:t>непосредственн</w:t>
      </w:r>
      <w:r>
        <w:t>о</w:t>
      </w:r>
      <w:r>
        <w:rPr>
          <w:spacing w:val="37"/>
        </w:rPr>
        <w:t xml:space="preserve"> </w:t>
      </w:r>
      <w:r>
        <w:rPr>
          <w:spacing w:val="42"/>
        </w:rPr>
        <w:t>путе</w:t>
      </w:r>
      <w:r>
        <w:t>м</w:t>
      </w:r>
      <w:r>
        <w:rPr>
          <w:spacing w:val="3838"/>
        </w:rPr>
        <w:t xml:space="preserve"> </w:t>
      </w:r>
      <w:r>
        <w:rPr>
          <w:spacing w:val="14"/>
        </w:rPr>
        <w:t>муниципальных</w:t>
      </w:r>
      <w:r>
        <w:rPr>
          <w:spacing w:val="54"/>
        </w:rPr>
        <w:t xml:space="preserve"> </w:t>
      </w:r>
      <w:r>
        <w:rPr>
          <w:spacing w:val="13"/>
        </w:rPr>
        <w:t>выборов,</w:t>
      </w:r>
      <w:r>
        <w:rPr>
          <w:spacing w:val="54"/>
        </w:rPr>
        <w:t xml:space="preserve"> </w:t>
      </w:r>
      <w:r>
        <w:rPr>
          <w:spacing w:val="10"/>
        </w:rPr>
        <w:t>или</w:t>
      </w:r>
      <w:r>
        <w:rPr>
          <w:spacing w:val="55"/>
        </w:rPr>
        <w:t xml:space="preserve"> </w:t>
      </w:r>
      <w:r>
        <w:rPr>
          <w:spacing w:val="14"/>
        </w:rPr>
        <w:t>формироваться</w:t>
      </w:r>
      <w:r>
        <w:rPr>
          <w:spacing w:val="54"/>
        </w:rPr>
        <w:t xml:space="preserve"> </w:t>
      </w:r>
      <w:r>
        <w:rPr>
          <w:spacing w:val="7"/>
        </w:rPr>
        <w:t>из</w:t>
      </w:r>
      <w:r>
        <w:rPr>
          <w:spacing w:val="54"/>
        </w:rPr>
        <w:t xml:space="preserve"> </w:t>
      </w:r>
      <w:r>
        <w:rPr>
          <w:spacing w:val="11"/>
        </w:rPr>
        <w:t>глав</w:t>
      </w:r>
      <w:r>
        <w:rPr>
          <w:spacing w:val="55"/>
        </w:rPr>
        <w:t xml:space="preserve"> </w:t>
      </w:r>
      <w:r>
        <w:rPr>
          <w:spacing w:val="16"/>
        </w:rPr>
        <w:t>внутрирайонных</w:t>
      </w:r>
      <w:r>
        <w:rPr>
          <w:spacing w:val="77"/>
          <w:w w:val="101"/>
        </w:rPr>
        <w:t xml:space="preserve"> </w:t>
      </w:r>
      <w:r>
        <w:rPr>
          <w:spacing w:val="10"/>
        </w:rPr>
        <w:t>муниципальных</w:t>
      </w:r>
      <w:r>
        <w:rPr>
          <w:spacing w:val="49"/>
        </w:rPr>
        <w:t xml:space="preserve"> </w:t>
      </w:r>
      <w:r>
        <w:rPr>
          <w:spacing w:val="9"/>
        </w:rPr>
        <w:t>образований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8"/>
        </w:rPr>
        <w:t>лиц,</w:t>
      </w:r>
      <w:r>
        <w:rPr>
          <w:spacing w:val="49"/>
        </w:rPr>
        <w:t xml:space="preserve"> </w:t>
      </w:r>
      <w:r>
        <w:rPr>
          <w:spacing w:val="10"/>
        </w:rPr>
        <w:t>делегированных</w:t>
      </w:r>
      <w:r>
        <w:rPr>
          <w:spacing w:val="49"/>
        </w:rPr>
        <w:t xml:space="preserve"> </w:t>
      </w:r>
      <w:r>
        <w:rPr>
          <w:spacing w:val="11"/>
        </w:rPr>
        <w:t>представительными</w:t>
      </w:r>
      <w:r>
        <w:rPr>
          <w:spacing w:val="38"/>
          <w:w w:val="101"/>
        </w:rPr>
        <w:t xml:space="preserve"> </w:t>
      </w:r>
      <w:r>
        <w:rPr>
          <w:spacing w:val="6"/>
        </w:rPr>
        <w:t>органами</w:t>
      </w:r>
      <w:r>
        <w:rPr>
          <w:spacing w:val="37"/>
        </w:rPr>
        <w:t xml:space="preserve"> </w:t>
      </w:r>
      <w:r>
        <w:rPr>
          <w:spacing w:val="6"/>
        </w:rPr>
        <w:t>внутрирайонных</w:t>
      </w:r>
      <w:r>
        <w:rPr>
          <w:spacing w:val="38"/>
        </w:rPr>
        <w:t xml:space="preserve"> </w:t>
      </w:r>
      <w:r>
        <w:rPr>
          <w:spacing w:val="6"/>
        </w:rPr>
        <w:t>муниципальных</w:t>
      </w:r>
      <w:r>
        <w:rPr>
          <w:spacing w:val="38"/>
        </w:rPr>
        <w:t xml:space="preserve"> </w:t>
      </w:r>
      <w:r>
        <w:rPr>
          <w:spacing w:val="6"/>
        </w:rPr>
        <w:t>образований</w:t>
      </w:r>
      <w:r>
        <w:rPr>
          <w:spacing w:val="37"/>
        </w:rPr>
        <w:t xml:space="preserve"> </w:t>
      </w:r>
      <w:r>
        <w:rPr>
          <w:spacing w:val="3"/>
        </w:rPr>
        <w:t>из</w:t>
      </w:r>
      <w:r>
        <w:rPr>
          <w:spacing w:val="38"/>
        </w:rPr>
        <w:t xml:space="preserve"> </w:t>
      </w:r>
      <w:r>
        <w:rPr>
          <w:spacing w:val="5"/>
        </w:rPr>
        <w:t>своего</w:t>
      </w:r>
      <w:r>
        <w:rPr>
          <w:spacing w:val="38"/>
        </w:rPr>
        <w:t xml:space="preserve"> </w:t>
      </w:r>
      <w:r>
        <w:rPr>
          <w:spacing w:val="7"/>
        </w:rPr>
        <w:t>состава.</w:t>
      </w:r>
      <w:r>
        <w:rPr>
          <w:spacing w:val="43"/>
          <w:w w:val="101"/>
        </w:rPr>
        <w:t xml:space="preserve"> </w:t>
      </w:r>
      <w:r>
        <w:rPr>
          <w:spacing w:val="11"/>
        </w:rPr>
        <w:t>Во-вторых,</w:t>
      </w:r>
      <w:r>
        <w:rPr>
          <w:spacing w:val="49"/>
        </w:rPr>
        <w:t xml:space="preserve"> </w:t>
      </w:r>
      <w:r>
        <w:rPr>
          <w:spacing w:val="11"/>
        </w:rPr>
        <w:t>установлено,</w:t>
      </w:r>
      <w:r>
        <w:rPr>
          <w:spacing w:val="49"/>
        </w:rPr>
        <w:t xml:space="preserve"> </w:t>
      </w:r>
      <w:r>
        <w:rPr>
          <w:spacing w:val="8"/>
        </w:rPr>
        <w:t>что</w:t>
      </w:r>
      <w:r>
        <w:rPr>
          <w:spacing w:val="49"/>
        </w:rPr>
        <w:t xml:space="preserve"> </w:t>
      </w:r>
      <w:r>
        <w:rPr>
          <w:spacing w:val="10"/>
        </w:rPr>
        <w:t>глава</w:t>
      </w:r>
      <w:r>
        <w:rPr>
          <w:spacing w:val="50"/>
        </w:rPr>
        <w:t xml:space="preserve"> </w:t>
      </w:r>
      <w:r>
        <w:rPr>
          <w:spacing w:val="12"/>
        </w:rPr>
        <w:t>муниципального</w:t>
      </w:r>
      <w:r>
        <w:rPr>
          <w:spacing w:val="49"/>
        </w:rPr>
        <w:t xml:space="preserve"> </w:t>
      </w:r>
      <w:r>
        <w:rPr>
          <w:spacing w:val="11"/>
        </w:rPr>
        <w:t>образования</w:t>
      </w:r>
      <w:r>
        <w:rPr>
          <w:spacing w:val="49"/>
        </w:rPr>
        <w:t xml:space="preserve"> </w:t>
      </w:r>
      <w:r>
        <w:rPr>
          <w:spacing w:val="13"/>
        </w:rPr>
        <w:t>может</w:t>
      </w:r>
      <w:r>
        <w:rPr>
          <w:spacing w:val="65"/>
          <w:w w:val="101"/>
        </w:rPr>
        <w:t xml:space="preserve"> </w:t>
      </w:r>
      <w:r>
        <w:rPr>
          <w:spacing w:val="32"/>
        </w:rPr>
        <w:t>избиратьс</w:t>
      </w:r>
      <w:r>
        <w:t>я</w:t>
      </w:r>
      <w:r>
        <w:rPr>
          <w:spacing w:val="10"/>
        </w:rPr>
        <w:t xml:space="preserve"> </w:t>
      </w:r>
      <w:r>
        <w:rPr>
          <w:spacing w:val="32"/>
        </w:rPr>
        <w:t>либ</w:t>
      </w:r>
      <w:r>
        <w:t>о</w:t>
      </w:r>
      <w:r>
        <w:rPr>
          <w:spacing w:val="11"/>
        </w:rPr>
        <w:t xml:space="preserve"> </w:t>
      </w:r>
      <w:r>
        <w:rPr>
          <w:spacing w:val="32"/>
        </w:rPr>
        <w:t>население</w:t>
      </w:r>
      <w:r>
        <w:t>м</w:t>
      </w:r>
      <w:r>
        <w:rPr>
          <w:spacing w:val="10"/>
        </w:rPr>
        <w:t xml:space="preserve"> </w:t>
      </w:r>
      <w:r>
        <w:rPr>
          <w:spacing w:val="15"/>
        </w:rPr>
        <w:t>на</w:t>
      </w:r>
      <w:r>
        <w:rPr>
          <w:spacing w:val="11"/>
        </w:rPr>
        <w:t xml:space="preserve"> </w:t>
      </w:r>
      <w:r>
        <w:rPr>
          <w:spacing w:val="32"/>
        </w:rPr>
        <w:t>муниципальны</w:t>
      </w:r>
      <w:r>
        <w:t>х</w:t>
      </w:r>
      <w:r>
        <w:rPr>
          <w:spacing w:val="10"/>
        </w:rPr>
        <w:t xml:space="preserve"> </w:t>
      </w:r>
      <w:r>
        <w:rPr>
          <w:spacing w:val="32"/>
        </w:rPr>
        <w:t>выборах</w:t>
      </w:r>
      <w:r>
        <w:t>,</w:t>
      </w:r>
      <w:r>
        <w:rPr>
          <w:spacing w:val="11"/>
        </w:rPr>
        <w:t xml:space="preserve"> </w:t>
      </w:r>
      <w:r>
        <w:rPr>
          <w:spacing w:val="32"/>
        </w:rPr>
        <w:t>либ</w:t>
      </w:r>
      <w:r>
        <w:t>о</w:t>
      </w:r>
      <w:r>
        <w:rPr>
          <w:spacing w:val="2798"/>
        </w:rPr>
        <w:t xml:space="preserve"> </w:t>
      </w:r>
      <w:r>
        <w:rPr>
          <w:spacing w:val="6"/>
        </w:rPr>
        <w:lastRenderedPageBreak/>
        <w:t>представительным</w:t>
      </w:r>
      <w:r>
        <w:rPr>
          <w:spacing w:val="38"/>
        </w:rPr>
        <w:t xml:space="preserve"> </w:t>
      </w:r>
      <w:r>
        <w:rPr>
          <w:spacing w:val="5"/>
        </w:rPr>
        <w:t>органом</w:t>
      </w:r>
      <w:r>
        <w:rPr>
          <w:spacing w:val="38"/>
        </w:rPr>
        <w:t xml:space="preserve"> </w:t>
      </w:r>
      <w:r>
        <w:rPr>
          <w:spacing w:val="3"/>
        </w:rPr>
        <w:t>из</w:t>
      </w:r>
      <w:r>
        <w:rPr>
          <w:spacing w:val="38"/>
        </w:rPr>
        <w:t xml:space="preserve"> </w:t>
      </w:r>
      <w:r>
        <w:rPr>
          <w:spacing w:val="5"/>
        </w:rPr>
        <w:t>своего</w:t>
      </w:r>
      <w:r>
        <w:rPr>
          <w:spacing w:val="39"/>
        </w:rPr>
        <w:t xml:space="preserve"> </w:t>
      </w:r>
      <w:r>
        <w:rPr>
          <w:spacing w:val="6"/>
        </w:rPr>
        <w:t>состава.</w:t>
      </w:r>
      <w:r>
        <w:rPr>
          <w:spacing w:val="38"/>
        </w:rPr>
        <w:t xml:space="preserve"> </w:t>
      </w:r>
      <w:r>
        <w:rPr>
          <w:spacing w:val="6"/>
        </w:rPr>
        <w:t>В-третьих,</w:t>
      </w:r>
      <w:r>
        <w:rPr>
          <w:spacing w:val="38"/>
        </w:rPr>
        <w:t xml:space="preserve"> </w:t>
      </w:r>
      <w:r>
        <w:rPr>
          <w:spacing w:val="6"/>
        </w:rPr>
        <w:t>установлено,</w:t>
      </w:r>
      <w:r>
        <w:rPr>
          <w:spacing w:val="38"/>
        </w:rPr>
        <w:t xml:space="preserve"> </w:t>
      </w:r>
      <w:r>
        <w:rPr>
          <w:spacing w:val="7"/>
        </w:rPr>
        <w:t>что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92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9"/>
        </w:rPr>
        <w:lastRenderedPageBreak/>
        <w:t>глава</w:t>
      </w:r>
      <w:r>
        <w:rPr>
          <w:spacing w:val="41"/>
        </w:rPr>
        <w:t xml:space="preserve"> </w:t>
      </w:r>
      <w:r>
        <w:rPr>
          <w:spacing w:val="10"/>
        </w:rPr>
        <w:t>местной</w:t>
      </w:r>
      <w:r>
        <w:rPr>
          <w:spacing w:val="42"/>
        </w:rPr>
        <w:t xml:space="preserve"> </w:t>
      </w:r>
      <w:r>
        <w:rPr>
          <w:spacing w:val="11"/>
        </w:rPr>
        <w:t>администрации</w:t>
      </w:r>
      <w:r>
        <w:rPr>
          <w:spacing w:val="42"/>
        </w:rPr>
        <w:t xml:space="preserve"> </w:t>
      </w:r>
      <w:r>
        <w:rPr>
          <w:spacing w:val="9"/>
        </w:rPr>
        <w:t>может</w:t>
      </w:r>
      <w:r>
        <w:rPr>
          <w:spacing w:val="42"/>
        </w:rPr>
        <w:t xml:space="preserve"> </w:t>
      </w:r>
      <w:r>
        <w:rPr>
          <w:spacing w:val="7"/>
        </w:rPr>
        <w:t>или</w:t>
      </w:r>
      <w:r>
        <w:rPr>
          <w:spacing w:val="42"/>
        </w:rPr>
        <w:t xml:space="preserve"> </w:t>
      </w:r>
      <w:r>
        <w:rPr>
          <w:spacing w:val="10"/>
        </w:rPr>
        <w:t>назначаться</w:t>
      </w:r>
      <w:r>
        <w:rPr>
          <w:spacing w:val="42"/>
        </w:rPr>
        <w:t xml:space="preserve"> </w:t>
      </w:r>
      <w:r>
        <w:rPr>
          <w:spacing w:val="5"/>
        </w:rPr>
        <w:t>по</w:t>
      </w:r>
      <w:r>
        <w:rPr>
          <w:spacing w:val="42"/>
        </w:rPr>
        <w:t xml:space="preserve"> </w:t>
      </w:r>
      <w:r>
        <w:rPr>
          <w:spacing w:val="10"/>
        </w:rPr>
        <w:t>контракту,</w:t>
      </w:r>
      <w:r>
        <w:rPr>
          <w:spacing w:val="42"/>
        </w:rPr>
        <w:t xml:space="preserve"> </w:t>
      </w:r>
      <w:r>
        <w:rPr>
          <w:spacing w:val="12"/>
        </w:rPr>
        <w:t>или</w:t>
      </w:r>
      <w:r>
        <w:rPr>
          <w:spacing w:val="60"/>
          <w:w w:val="101"/>
        </w:rPr>
        <w:t xml:space="preserve"> </w:t>
      </w:r>
      <w:r>
        <w:rPr>
          <w:spacing w:val="6"/>
        </w:rPr>
        <w:t>являться</w:t>
      </w:r>
      <w:r>
        <w:rPr>
          <w:spacing w:val="46"/>
        </w:rPr>
        <w:t xml:space="preserve"> </w:t>
      </w:r>
      <w:r>
        <w:rPr>
          <w:spacing w:val="5"/>
        </w:rPr>
        <w:t>главой</w:t>
      </w:r>
      <w:r>
        <w:rPr>
          <w:spacing w:val="47"/>
        </w:rPr>
        <w:t xml:space="preserve"> </w:t>
      </w:r>
      <w:r>
        <w:rPr>
          <w:spacing w:val="6"/>
        </w:rPr>
        <w:t>муниципального</w:t>
      </w:r>
      <w:r>
        <w:rPr>
          <w:spacing w:val="47"/>
        </w:rPr>
        <w:t xml:space="preserve"> </w:t>
      </w:r>
      <w:r>
        <w:rPr>
          <w:spacing w:val="7"/>
        </w:rPr>
        <w:t>образования.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t>С</w:t>
      </w:r>
      <w:r>
        <w:rPr>
          <w:spacing w:val="39"/>
        </w:rPr>
        <w:t xml:space="preserve"> </w:t>
      </w:r>
      <w:r>
        <w:rPr>
          <w:spacing w:val="8"/>
        </w:rPr>
        <w:t>учетом</w:t>
      </w:r>
      <w:r>
        <w:rPr>
          <w:spacing w:val="40"/>
        </w:rPr>
        <w:t xml:space="preserve"> </w:t>
      </w:r>
      <w:r>
        <w:rPr>
          <w:spacing w:val="9"/>
        </w:rPr>
        <w:t>изложенного</w:t>
      </w:r>
      <w:r>
        <w:rPr>
          <w:spacing w:val="40"/>
        </w:rPr>
        <w:t xml:space="preserve"> </w:t>
      </w:r>
      <w:r>
        <w:rPr>
          <w:spacing w:val="7"/>
        </w:rPr>
        <w:t>можно</w:t>
      </w:r>
      <w:r>
        <w:rPr>
          <w:spacing w:val="39"/>
        </w:rPr>
        <w:t xml:space="preserve"> </w:t>
      </w:r>
      <w:r>
        <w:rPr>
          <w:spacing w:val="8"/>
        </w:rPr>
        <w:t>выделить</w:t>
      </w:r>
      <w:r>
        <w:rPr>
          <w:spacing w:val="40"/>
        </w:rPr>
        <w:t xml:space="preserve"> </w:t>
      </w:r>
      <w:r>
        <w:rPr>
          <w:spacing w:val="8"/>
        </w:rPr>
        <w:t>следующие</w:t>
      </w:r>
      <w:r>
        <w:rPr>
          <w:spacing w:val="40"/>
        </w:rPr>
        <w:t xml:space="preserve"> </w:t>
      </w:r>
      <w:r>
        <w:rPr>
          <w:spacing w:val="8"/>
        </w:rPr>
        <w:t>допустимые</w:t>
      </w:r>
      <w:r>
        <w:rPr>
          <w:spacing w:val="40"/>
        </w:rPr>
        <w:t xml:space="preserve"> </w:t>
      </w:r>
      <w:r>
        <w:rPr>
          <w:spacing w:val="10"/>
        </w:rPr>
        <w:t>варианты</w:t>
      </w:r>
      <w:r>
        <w:rPr>
          <w:spacing w:val="63"/>
          <w:w w:val="101"/>
        </w:rPr>
        <w:t xml:space="preserve"> </w:t>
      </w:r>
      <w:r>
        <w:rPr>
          <w:spacing w:val="4"/>
        </w:rPr>
        <w:t>организации</w:t>
      </w:r>
      <w:r>
        <w:rPr>
          <w:spacing w:val="52"/>
        </w:rPr>
        <w:t xml:space="preserve"> </w:t>
      </w:r>
      <w:r>
        <w:rPr>
          <w:spacing w:val="4"/>
        </w:rPr>
        <w:t>местного</w:t>
      </w:r>
      <w:r>
        <w:rPr>
          <w:spacing w:val="52"/>
        </w:rPr>
        <w:t xml:space="preserve"> </w:t>
      </w:r>
      <w:r>
        <w:rPr>
          <w:spacing w:val="5"/>
        </w:rPr>
        <w:t>самоуправления:</w:t>
      </w:r>
    </w:p>
    <w:p w:rsidR="003A06F7" w:rsidRDefault="003A06F7">
      <w:pPr>
        <w:pStyle w:val="a3"/>
        <w:numPr>
          <w:ilvl w:val="0"/>
          <w:numId w:val="40"/>
        </w:numPr>
        <w:tabs>
          <w:tab w:val="left" w:pos="505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26"/>
        </w:rPr>
        <w:t>представительны</w:t>
      </w:r>
      <w:r>
        <w:t>й</w:t>
      </w:r>
      <w:r>
        <w:rPr>
          <w:spacing w:val="72"/>
        </w:rPr>
        <w:t xml:space="preserve"> </w:t>
      </w:r>
      <w:r>
        <w:rPr>
          <w:spacing w:val="26"/>
        </w:rPr>
        <w:t>орга</w:t>
      </w:r>
      <w:r>
        <w:t>н</w:t>
      </w:r>
      <w:r>
        <w:rPr>
          <w:spacing w:val="72"/>
        </w:rPr>
        <w:t xml:space="preserve"> </w:t>
      </w:r>
      <w:r>
        <w:rPr>
          <w:spacing w:val="26"/>
        </w:rPr>
        <w:t>состои</w:t>
      </w:r>
      <w:r>
        <w:t>т</w:t>
      </w:r>
      <w:r>
        <w:rPr>
          <w:spacing w:val="72"/>
        </w:rPr>
        <w:t xml:space="preserve"> </w:t>
      </w:r>
      <w:r>
        <w:rPr>
          <w:spacing w:val="12"/>
        </w:rPr>
        <w:t>из</w:t>
      </w:r>
      <w:r>
        <w:rPr>
          <w:spacing w:val="73"/>
        </w:rPr>
        <w:t xml:space="preserve"> </w:t>
      </w:r>
      <w:r>
        <w:rPr>
          <w:spacing w:val="26"/>
        </w:rPr>
        <w:t>депутатов</w:t>
      </w:r>
      <w:r>
        <w:t>,</w:t>
      </w:r>
      <w:r>
        <w:rPr>
          <w:spacing w:val="72"/>
        </w:rPr>
        <w:t xml:space="preserve"> </w:t>
      </w:r>
      <w:r>
        <w:rPr>
          <w:spacing w:val="26"/>
        </w:rPr>
        <w:t>избираемы</w:t>
      </w:r>
      <w:r>
        <w:t>х</w:t>
      </w:r>
      <w:r>
        <w:rPr>
          <w:spacing w:val="72"/>
        </w:rPr>
        <w:t xml:space="preserve"> </w:t>
      </w:r>
      <w:r>
        <w:rPr>
          <w:spacing w:val="12"/>
        </w:rPr>
        <w:t>на</w:t>
      </w:r>
      <w:r>
        <w:rPr>
          <w:spacing w:val="2279"/>
        </w:rPr>
        <w:t xml:space="preserve"> </w:t>
      </w:r>
      <w:r>
        <w:rPr>
          <w:spacing w:val="9"/>
        </w:rPr>
        <w:t>муниципальных</w:t>
      </w:r>
      <w:r>
        <w:rPr>
          <w:spacing w:val="47"/>
        </w:rPr>
        <w:t xml:space="preserve"> </w:t>
      </w:r>
      <w:r>
        <w:rPr>
          <w:spacing w:val="8"/>
        </w:rPr>
        <w:t>выборах;</w:t>
      </w:r>
      <w:r>
        <w:rPr>
          <w:spacing w:val="48"/>
        </w:rPr>
        <w:t xml:space="preserve"> </w:t>
      </w:r>
      <w:r>
        <w:rPr>
          <w:spacing w:val="7"/>
        </w:rPr>
        <w:t>глава</w:t>
      </w:r>
      <w:r>
        <w:rPr>
          <w:spacing w:val="47"/>
        </w:rPr>
        <w:t xml:space="preserve"> </w:t>
      </w:r>
      <w:r>
        <w:rPr>
          <w:spacing w:val="9"/>
        </w:rPr>
        <w:t>муниципального</w:t>
      </w:r>
      <w:r>
        <w:rPr>
          <w:spacing w:val="48"/>
        </w:rPr>
        <w:t xml:space="preserve"> </w:t>
      </w:r>
      <w:r>
        <w:rPr>
          <w:spacing w:val="9"/>
        </w:rPr>
        <w:t>образования</w:t>
      </w:r>
      <w:r>
        <w:rPr>
          <w:spacing w:val="47"/>
        </w:rPr>
        <w:t xml:space="preserve"> </w:t>
      </w:r>
      <w:r>
        <w:rPr>
          <w:spacing w:val="10"/>
        </w:rPr>
        <w:t>избирается</w:t>
      </w:r>
      <w:r>
        <w:rPr>
          <w:spacing w:val="39"/>
          <w:w w:val="101"/>
        </w:rPr>
        <w:t xml:space="preserve"> </w:t>
      </w:r>
      <w:r>
        <w:rPr>
          <w:spacing w:val="6"/>
        </w:rPr>
        <w:t>на</w:t>
      </w:r>
      <w:r>
        <w:rPr>
          <w:spacing w:val="47"/>
        </w:rPr>
        <w:t xml:space="preserve"> </w:t>
      </w:r>
      <w:r>
        <w:rPr>
          <w:spacing w:val="12"/>
        </w:rPr>
        <w:t>муниципальных</w:t>
      </w:r>
      <w:r>
        <w:rPr>
          <w:spacing w:val="48"/>
        </w:rPr>
        <w:t xml:space="preserve"> </w:t>
      </w:r>
      <w:r>
        <w:rPr>
          <w:spacing w:val="11"/>
        </w:rPr>
        <w:t>выборах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12"/>
        </w:rPr>
        <w:t>возглавляет</w:t>
      </w:r>
      <w:r>
        <w:rPr>
          <w:spacing w:val="48"/>
        </w:rPr>
        <w:t xml:space="preserve"> </w:t>
      </w:r>
      <w:r>
        <w:rPr>
          <w:spacing w:val="11"/>
        </w:rPr>
        <w:t>местную</w:t>
      </w:r>
      <w:r>
        <w:rPr>
          <w:spacing w:val="48"/>
        </w:rPr>
        <w:t xml:space="preserve"> </w:t>
      </w:r>
      <w:r>
        <w:rPr>
          <w:spacing w:val="12"/>
        </w:rPr>
        <w:t>администрацию</w:t>
      </w:r>
      <w:r>
        <w:rPr>
          <w:spacing w:val="48"/>
        </w:rPr>
        <w:t xml:space="preserve"> </w:t>
      </w:r>
      <w:r>
        <w:rPr>
          <w:spacing w:val="14"/>
        </w:rPr>
        <w:t>(во</w:t>
      </w:r>
      <w:r>
        <w:rPr>
          <w:spacing w:val="99"/>
          <w:w w:val="101"/>
        </w:rPr>
        <w:t xml:space="preserve"> </w:t>
      </w:r>
      <w:r>
        <w:rPr>
          <w:spacing w:val="4"/>
        </w:rPr>
        <w:t>всех</w:t>
      </w:r>
      <w:r>
        <w:rPr>
          <w:spacing w:val="42"/>
        </w:rPr>
        <w:t xml:space="preserve"> </w:t>
      </w:r>
      <w:r>
        <w:rPr>
          <w:spacing w:val="4"/>
        </w:rPr>
        <w:t>типах</w:t>
      </w:r>
      <w:r>
        <w:rPr>
          <w:spacing w:val="43"/>
        </w:rPr>
        <w:t xml:space="preserve"> </w:t>
      </w:r>
      <w:r>
        <w:rPr>
          <w:spacing w:val="5"/>
        </w:rPr>
        <w:t>муниципальных</w:t>
      </w:r>
      <w:r>
        <w:rPr>
          <w:spacing w:val="42"/>
        </w:rPr>
        <w:t xml:space="preserve"> </w:t>
      </w:r>
      <w:r>
        <w:rPr>
          <w:spacing w:val="6"/>
        </w:rPr>
        <w:t>образований);</w:t>
      </w:r>
    </w:p>
    <w:p w:rsidR="003A06F7" w:rsidRDefault="003A06F7">
      <w:pPr>
        <w:pStyle w:val="a3"/>
        <w:numPr>
          <w:ilvl w:val="0"/>
          <w:numId w:val="40"/>
        </w:numPr>
        <w:tabs>
          <w:tab w:val="left" w:pos="505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26"/>
        </w:rPr>
        <w:t>представительны</w:t>
      </w:r>
      <w:r>
        <w:t>й</w:t>
      </w:r>
      <w:r>
        <w:rPr>
          <w:spacing w:val="72"/>
        </w:rPr>
        <w:t xml:space="preserve"> </w:t>
      </w:r>
      <w:r>
        <w:rPr>
          <w:spacing w:val="26"/>
        </w:rPr>
        <w:t>орга</w:t>
      </w:r>
      <w:r>
        <w:t>н</w:t>
      </w:r>
      <w:r>
        <w:rPr>
          <w:spacing w:val="72"/>
        </w:rPr>
        <w:t xml:space="preserve"> </w:t>
      </w:r>
      <w:r>
        <w:rPr>
          <w:spacing w:val="26"/>
        </w:rPr>
        <w:t>состои</w:t>
      </w:r>
      <w:r>
        <w:t>т</w:t>
      </w:r>
      <w:r>
        <w:rPr>
          <w:spacing w:val="72"/>
        </w:rPr>
        <w:t xml:space="preserve"> </w:t>
      </w:r>
      <w:r>
        <w:rPr>
          <w:spacing w:val="12"/>
        </w:rPr>
        <w:t>из</w:t>
      </w:r>
      <w:r>
        <w:rPr>
          <w:spacing w:val="73"/>
        </w:rPr>
        <w:t xml:space="preserve"> </w:t>
      </w:r>
      <w:r>
        <w:rPr>
          <w:spacing w:val="26"/>
        </w:rPr>
        <w:t>депутатов</w:t>
      </w:r>
      <w:r>
        <w:t>,</w:t>
      </w:r>
      <w:r>
        <w:rPr>
          <w:spacing w:val="72"/>
        </w:rPr>
        <w:t xml:space="preserve"> </w:t>
      </w:r>
      <w:r>
        <w:rPr>
          <w:spacing w:val="26"/>
        </w:rPr>
        <w:t>избираемы</w:t>
      </w:r>
      <w:r>
        <w:t>х</w:t>
      </w:r>
      <w:r>
        <w:rPr>
          <w:spacing w:val="72"/>
        </w:rPr>
        <w:t xml:space="preserve"> </w:t>
      </w:r>
      <w:r>
        <w:rPr>
          <w:spacing w:val="12"/>
        </w:rPr>
        <w:t>на</w:t>
      </w:r>
      <w:r>
        <w:rPr>
          <w:spacing w:val="2279"/>
        </w:rPr>
        <w:t xml:space="preserve"> </w:t>
      </w:r>
      <w:r>
        <w:rPr>
          <w:spacing w:val="9"/>
        </w:rPr>
        <w:t>муниципальных</w:t>
      </w:r>
      <w:r>
        <w:rPr>
          <w:spacing w:val="47"/>
        </w:rPr>
        <w:t xml:space="preserve"> </w:t>
      </w:r>
      <w:r>
        <w:rPr>
          <w:spacing w:val="8"/>
        </w:rPr>
        <w:t>выборах;</w:t>
      </w:r>
      <w:r>
        <w:rPr>
          <w:spacing w:val="48"/>
        </w:rPr>
        <w:t xml:space="preserve"> </w:t>
      </w:r>
      <w:r>
        <w:rPr>
          <w:spacing w:val="7"/>
        </w:rPr>
        <w:t>глава</w:t>
      </w:r>
      <w:r>
        <w:rPr>
          <w:spacing w:val="47"/>
        </w:rPr>
        <w:t xml:space="preserve"> </w:t>
      </w:r>
      <w:r>
        <w:rPr>
          <w:spacing w:val="9"/>
        </w:rPr>
        <w:t>муниципального</w:t>
      </w:r>
      <w:r>
        <w:rPr>
          <w:spacing w:val="48"/>
        </w:rPr>
        <w:t xml:space="preserve"> </w:t>
      </w:r>
      <w:r>
        <w:rPr>
          <w:spacing w:val="9"/>
        </w:rPr>
        <w:t>образования</w:t>
      </w:r>
      <w:r>
        <w:rPr>
          <w:spacing w:val="47"/>
        </w:rPr>
        <w:t xml:space="preserve"> </w:t>
      </w:r>
      <w:r>
        <w:rPr>
          <w:spacing w:val="10"/>
        </w:rPr>
        <w:t>избирается</w:t>
      </w:r>
      <w:r>
        <w:rPr>
          <w:spacing w:val="39"/>
          <w:w w:val="101"/>
        </w:rPr>
        <w:t xml:space="preserve"> </w:t>
      </w:r>
      <w:r>
        <w:rPr>
          <w:spacing w:val="37"/>
        </w:rPr>
        <w:t>представительны</w:t>
      </w:r>
      <w:r>
        <w:t>м</w:t>
      </w:r>
      <w:r>
        <w:rPr>
          <w:spacing w:val="18"/>
        </w:rPr>
        <w:t xml:space="preserve"> </w:t>
      </w:r>
      <w:r>
        <w:rPr>
          <w:spacing w:val="37"/>
        </w:rPr>
        <w:t>органо</w:t>
      </w:r>
      <w:r>
        <w:t>м</w:t>
      </w:r>
      <w:r>
        <w:rPr>
          <w:spacing w:val="19"/>
        </w:rPr>
        <w:t xml:space="preserve"> </w:t>
      </w:r>
      <w:r>
        <w:rPr>
          <w:spacing w:val="18"/>
        </w:rPr>
        <w:t xml:space="preserve">из </w:t>
      </w:r>
      <w:r>
        <w:rPr>
          <w:spacing w:val="37"/>
        </w:rPr>
        <w:t>своег</w:t>
      </w:r>
      <w:r>
        <w:t>о</w:t>
      </w:r>
      <w:r>
        <w:rPr>
          <w:spacing w:val="19"/>
        </w:rPr>
        <w:t xml:space="preserve"> </w:t>
      </w:r>
      <w:r>
        <w:rPr>
          <w:spacing w:val="37"/>
        </w:rPr>
        <w:t>состав</w:t>
      </w:r>
      <w:r>
        <w:t>а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37"/>
        </w:rPr>
        <w:t>являетс</w:t>
      </w:r>
      <w:r>
        <w:t>я</w:t>
      </w:r>
      <w:r>
        <w:rPr>
          <w:spacing w:val="18"/>
        </w:rPr>
        <w:t xml:space="preserve"> </w:t>
      </w:r>
      <w:r>
        <w:rPr>
          <w:spacing w:val="37"/>
        </w:rPr>
        <w:t>ег</w:t>
      </w:r>
      <w:r>
        <w:t>о</w:t>
      </w:r>
      <w:r>
        <w:rPr>
          <w:spacing w:val="3080"/>
        </w:rPr>
        <w:t xml:space="preserve"> </w:t>
      </w:r>
      <w:r>
        <w:rPr>
          <w:spacing w:val="18"/>
        </w:rPr>
        <w:t>председателем;</w:t>
      </w:r>
      <w:r>
        <w:rPr>
          <w:spacing w:val="70"/>
        </w:rPr>
        <w:t xml:space="preserve"> </w:t>
      </w:r>
      <w:r>
        <w:rPr>
          <w:spacing w:val="17"/>
        </w:rPr>
        <w:t>местную</w:t>
      </w:r>
      <w:r>
        <w:rPr>
          <w:spacing w:val="71"/>
        </w:rPr>
        <w:t xml:space="preserve"> </w:t>
      </w:r>
      <w:r>
        <w:rPr>
          <w:spacing w:val="18"/>
        </w:rPr>
        <w:t>администрацию</w:t>
      </w:r>
      <w:r>
        <w:rPr>
          <w:spacing w:val="71"/>
        </w:rPr>
        <w:t xml:space="preserve"> </w:t>
      </w:r>
      <w:r>
        <w:rPr>
          <w:spacing w:val="18"/>
        </w:rPr>
        <w:t>возглавляет</w:t>
      </w:r>
      <w:r>
        <w:rPr>
          <w:spacing w:val="71"/>
        </w:rPr>
        <w:t xml:space="preserve"> </w:t>
      </w:r>
      <w:r>
        <w:rPr>
          <w:spacing w:val="18"/>
        </w:rPr>
        <w:t>руководитель,</w:t>
      </w:r>
      <w:r>
        <w:rPr>
          <w:spacing w:val="-17"/>
        </w:rPr>
        <w:t xml:space="preserve"> </w:t>
      </w:r>
      <w:r>
        <w:rPr>
          <w:spacing w:val="5"/>
        </w:rPr>
        <w:t>нанятый</w:t>
      </w:r>
      <w:r>
        <w:rPr>
          <w:spacing w:val="33"/>
        </w:rPr>
        <w:t xml:space="preserve"> </w:t>
      </w:r>
      <w:r>
        <w:rPr>
          <w:spacing w:val="2"/>
        </w:rPr>
        <w:t>по</w:t>
      </w:r>
      <w:r>
        <w:rPr>
          <w:spacing w:val="33"/>
        </w:rPr>
        <w:t xml:space="preserve"> </w:t>
      </w:r>
      <w:r>
        <w:rPr>
          <w:spacing w:val="5"/>
        </w:rPr>
        <w:t>контракту</w:t>
      </w:r>
      <w:r>
        <w:rPr>
          <w:spacing w:val="33"/>
        </w:rPr>
        <w:t xml:space="preserve"> </w:t>
      </w:r>
      <w:r>
        <w:rPr>
          <w:spacing w:val="3"/>
        </w:rPr>
        <w:t>(во</w:t>
      </w:r>
      <w:r>
        <w:rPr>
          <w:spacing w:val="33"/>
        </w:rPr>
        <w:t xml:space="preserve"> </w:t>
      </w:r>
      <w:r>
        <w:rPr>
          <w:spacing w:val="4"/>
        </w:rPr>
        <w:t>всех</w:t>
      </w:r>
      <w:r>
        <w:rPr>
          <w:spacing w:val="33"/>
        </w:rPr>
        <w:t xml:space="preserve"> </w:t>
      </w:r>
      <w:r>
        <w:rPr>
          <w:spacing w:val="4"/>
        </w:rPr>
        <w:t>типах</w:t>
      </w:r>
      <w:r>
        <w:rPr>
          <w:spacing w:val="33"/>
        </w:rPr>
        <w:t xml:space="preserve"> </w:t>
      </w:r>
      <w:r>
        <w:rPr>
          <w:spacing w:val="5"/>
        </w:rPr>
        <w:t>муниципальных</w:t>
      </w:r>
      <w:r>
        <w:rPr>
          <w:spacing w:val="33"/>
        </w:rPr>
        <w:t xml:space="preserve"> </w:t>
      </w:r>
      <w:r>
        <w:rPr>
          <w:spacing w:val="6"/>
        </w:rPr>
        <w:t>образований);</w:t>
      </w:r>
    </w:p>
    <w:p w:rsidR="003A06F7" w:rsidRDefault="003A06F7">
      <w:pPr>
        <w:pStyle w:val="a3"/>
        <w:numPr>
          <w:ilvl w:val="0"/>
          <w:numId w:val="40"/>
        </w:numPr>
        <w:tabs>
          <w:tab w:val="left" w:pos="502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25"/>
        </w:rPr>
        <w:t>представительны</w:t>
      </w:r>
      <w:r>
        <w:t>й</w:t>
      </w:r>
      <w:r>
        <w:rPr>
          <w:spacing w:val="73"/>
        </w:rPr>
        <w:t xml:space="preserve"> </w:t>
      </w:r>
      <w:r>
        <w:rPr>
          <w:spacing w:val="25"/>
        </w:rPr>
        <w:t>орга</w:t>
      </w:r>
      <w:r>
        <w:t xml:space="preserve">н  </w:t>
      </w:r>
      <w:r>
        <w:rPr>
          <w:spacing w:val="25"/>
        </w:rPr>
        <w:t>формируетс</w:t>
      </w:r>
      <w:r>
        <w:t>я</w:t>
      </w:r>
      <w:r>
        <w:rPr>
          <w:spacing w:val="73"/>
        </w:rPr>
        <w:t xml:space="preserve"> </w:t>
      </w:r>
      <w:r>
        <w:rPr>
          <w:spacing w:val="12"/>
        </w:rPr>
        <w:t>из</w:t>
      </w:r>
      <w:r>
        <w:t xml:space="preserve">  </w:t>
      </w:r>
      <w:r>
        <w:rPr>
          <w:spacing w:val="18"/>
        </w:rPr>
        <w:t>глав</w:t>
      </w:r>
      <w:r>
        <w:t xml:space="preserve">  </w:t>
      </w:r>
      <w:r>
        <w:rPr>
          <w:spacing w:val="25"/>
        </w:rPr>
        <w:t>внутрирайонны</w:t>
      </w:r>
      <w:r>
        <w:t>х</w:t>
      </w:r>
      <w:r>
        <w:rPr>
          <w:spacing w:val="2140"/>
        </w:rPr>
        <w:t xml:space="preserve"> </w:t>
      </w:r>
      <w:r>
        <w:rPr>
          <w:spacing w:val="10"/>
        </w:rPr>
        <w:t>муниципальных</w:t>
      </w:r>
      <w:r>
        <w:rPr>
          <w:spacing w:val="49"/>
        </w:rPr>
        <w:t xml:space="preserve"> </w:t>
      </w:r>
      <w:r>
        <w:rPr>
          <w:spacing w:val="9"/>
        </w:rPr>
        <w:t>образований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8"/>
        </w:rPr>
        <w:t>лиц,</w:t>
      </w:r>
      <w:r>
        <w:rPr>
          <w:spacing w:val="49"/>
        </w:rPr>
        <w:t xml:space="preserve"> </w:t>
      </w:r>
      <w:r>
        <w:rPr>
          <w:spacing w:val="10"/>
        </w:rPr>
        <w:t>делегированных</w:t>
      </w:r>
      <w:r>
        <w:rPr>
          <w:spacing w:val="49"/>
        </w:rPr>
        <w:t xml:space="preserve"> </w:t>
      </w:r>
      <w:r>
        <w:rPr>
          <w:spacing w:val="11"/>
        </w:rPr>
        <w:t>представительными</w:t>
      </w:r>
      <w:r>
        <w:rPr>
          <w:spacing w:val="38"/>
          <w:w w:val="101"/>
        </w:rPr>
        <w:t xml:space="preserve"> </w:t>
      </w:r>
      <w:r>
        <w:rPr>
          <w:spacing w:val="6"/>
        </w:rPr>
        <w:t>органами</w:t>
      </w:r>
      <w:r>
        <w:rPr>
          <w:spacing w:val="38"/>
        </w:rPr>
        <w:t xml:space="preserve"> </w:t>
      </w:r>
      <w:r>
        <w:rPr>
          <w:spacing w:val="6"/>
        </w:rPr>
        <w:t>внутрирайонных</w:t>
      </w:r>
      <w:r>
        <w:rPr>
          <w:spacing w:val="38"/>
        </w:rPr>
        <w:t xml:space="preserve"> </w:t>
      </w:r>
      <w:r>
        <w:rPr>
          <w:spacing w:val="6"/>
        </w:rPr>
        <w:t>муниципальных</w:t>
      </w:r>
      <w:r>
        <w:rPr>
          <w:spacing w:val="38"/>
        </w:rPr>
        <w:t xml:space="preserve"> </w:t>
      </w:r>
      <w:r>
        <w:rPr>
          <w:spacing w:val="6"/>
        </w:rPr>
        <w:t>образований</w:t>
      </w:r>
      <w:r>
        <w:rPr>
          <w:spacing w:val="39"/>
        </w:rPr>
        <w:t xml:space="preserve"> </w:t>
      </w:r>
      <w:r>
        <w:rPr>
          <w:spacing w:val="3"/>
        </w:rPr>
        <w:t>из</w:t>
      </w:r>
      <w:r>
        <w:rPr>
          <w:spacing w:val="38"/>
        </w:rPr>
        <w:t xml:space="preserve"> </w:t>
      </w:r>
      <w:r>
        <w:rPr>
          <w:spacing w:val="5"/>
        </w:rPr>
        <w:t>своего</w:t>
      </w:r>
      <w:r>
        <w:rPr>
          <w:spacing w:val="38"/>
        </w:rPr>
        <w:t xml:space="preserve"> </w:t>
      </w:r>
      <w:r>
        <w:rPr>
          <w:spacing w:val="7"/>
        </w:rPr>
        <w:t>состава;</w:t>
      </w:r>
      <w:r>
        <w:rPr>
          <w:spacing w:val="43"/>
          <w:w w:val="101"/>
        </w:rPr>
        <w:t xml:space="preserve"> </w:t>
      </w:r>
      <w:r>
        <w:rPr>
          <w:spacing w:val="24"/>
        </w:rPr>
        <w:t>глав</w:t>
      </w:r>
      <w:r>
        <w:t>а</w:t>
      </w:r>
      <w:r>
        <w:rPr>
          <w:spacing w:val="72"/>
        </w:rPr>
        <w:t xml:space="preserve"> </w:t>
      </w:r>
      <w:r>
        <w:rPr>
          <w:spacing w:val="24"/>
        </w:rPr>
        <w:t>муниципальног</w:t>
      </w:r>
      <w:r>
        <w:t>о</w:t>
      </w:r>
      <w:r>
        <w:rPr>
          <w:spacing w:val="72"/>
        </w:rPr>
        <w:t xml:space="preserve"> </w:t>
      </w:r>
      <w:r>
        <w:rPr>
          <w:spacing w:val="24"/>
        </w:rPr>
        <w:t>образовани</w:t>
      </w:r>
      <w:r>
        <w:t>я</w:t>
      </w:r>
      <w:r>
        <w:rPr>
          <w:spacing w:val="73"/>
        </w:rPr>
        <w:t xml:space="preserve"> </w:t>
      </w:r>
      <w:r>
        <w:rPr>
          <w:spacing w:val="24"/>
        </w:rPr>
        <w:t>избираетс</w:t>
      </w:r>
      <w:r>
        <w:t>я</w:t>
      </w:r>
      <w:r>
        <w:rPr>
          <w:spacing w:val="72"/>
        </w:rPr>
        <w:t xml:space="preserve"> </w:t>
      </w:r>
      <w:r>
        <w:rPr>
          <w:spacing w:val="11"/>
        </w:rPr>
        <w:t>на</w:t>
      </w:r>
      <w:r>
        <w:rPr>
          <w:spacing w:val="73"/>
        </w:rPr>
        <w:t xml:space="preserve"> </w:t>
      </w:r>
      <w:r>
        <w:rPr>
          <w:spacing w:val="24"/>
        </w:rPr>
        <w:t>муниципальны</w:t>
      </w:r>
      <w:r>
        <w:t>х</w:t>
      </w:r>
      <w:r>
        <w:rPr>
          <w:spacing w:val="2353"/>
        </w:rPr>
        <w:t xml:space="preserve"> </w:t>
      </w:r>
      <w:r>
        <w:rPr>
          <w:spacing w:val="6"/>
        </w:rPr>
        <w:t>выборах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7"/>
        </w:rPr>
        <w:t>возглавляет</w:t>
      </w:r>
      <w:r>
        <w:rPr>
          <w:spacing w:val="36"/>
        </w:rPr>
        <w:t xml:space="preserve"> </w:t>
      </w:r>
      <w:r>
        <w:rPr>
          <w:spacing w:val="6"/>
        </w:rPr>
        <w:t>местную</w:t>
      </w:r>
      <w:r>
        <w:rPr>
          <w:spacing w:val="37"/>
        </w:rPr>
        <w:t xml:space="preserve"> </w:t>
      </w:r>
      <w:r>
        <w:rPr>
          <w:spacing w:val="7"/>
        </w:rPr>
        <w:t>администрацию</w:t>
      </w:r>
      <w:r>
        <w:rPr>
          <w:spacing w:val="36"/>
        </w:rPr>
        <w:t xml:space="preserve"> </w:t>
      </w:r>
      <w:r>
        <w:rPr>
          <w:spacing w:val="6"/>
        </w:rPr>
        <w:t>(только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8"/>
        </w:rPr>
        <w:t>муниципальных</w:t>
      </w:r>
      <w:r>
        <w:rPr>
          <w:spacing w:val="50"/>
          <w:w w:val="101"/>
        </w:rPr>
        <w:t xml:space="preserve"> </w:t>
      </w:r>
      <w:r>
        <w:rPr>
          <w:spacing w:val="6"/>
        </w:rPr>
        <w:t>районах);</w:t>
      </w:r>
    </w:p>
    <w:p w:rsidR="003A06F7" w:rsidRDefault="003A06F7">
      <w:pPr>
        <w:pStyle w:val="a3"/>
        <w:numPr>
          <w:ilvl w:val="0"/>
          <w:numId w:val="40"/>
        </w:numPr>
        <w:tabs>
          <w:tab w:val="left" w:pos="502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25"/>
        </w:rPr>
        <w:t>представительны</w:t>
      </w:r>
      <w:r>
        <w:t>й</w:t>
      </w:r>
      <w:r>
        <w:rPr>
          <w:spacing w:val="73"/>
        </w:rPr>
        <w:t xml:space="preserve"> </w:t>
      </w:r>
      <w:r>
        <w:rPr>
          <w:spacing w:val="25"/>
        </w:rPr>
        <w:t>орга</w:t>
      </w:r>
      <w:r>
        <w:t xml:space="preserve">н  </w:t>
      </w:r>
      <w:r>
        <w:rPr>
          <w:spacing w:val="25"/>
        </w:rPr>
        <w:t>формируетс</w:t>
      </w:r>
      <w:r>
        <w:t>я</w:t>
      </w:r>
      <w:r>
        <w:rPr>
          <w:spacing w:val="73"/>
        </w:rPr>
        <w:t xml:space="preserve"> </w:t>
      </w:r>
      <w:r>
        <w:rPr>
          <w:spacing w:val="12"/>
        </w:rPr>
        <w:t>из</w:t>
      </w:r>
      <w:r>
        <w:t xml:space="preserve">  </w:t>
      </w:r>
      <w:r>
        <w:rPr>
          <w:spacing w:val="18"/>
        </w:rPr>
        <w:t>глав</w:t>
      </w:r>
      <w:r>
        <w:t xml:space="preserve">  </w:t>
      </w:r>
      <w:r>
        <w:rPr>
          <w:spacing w:val="25"/>
        </w:rPr>
        <w:t>внутрирайонны</w:t>
      </w:r>
      <w:r>
        <w:t>х</w:t>
      </w:r>
      <w:r>
        <w:rPr>
          <w:spacing w:val="2140"/>
        </w:rPr>
        <w:t xml:space="preserve"> </w:t>
      </w:r>
      <w:r>
        <w:rPr>
          <w:spacing w:val="10"/>
        </w:rPr>
        <w:t>муниципальных</w:t>
      </w:r>
      <w:r>
        <w:rPr>
          <w:spacing w:val="49"/>
        </w:rPr>
        <w:t xml:space="preserve"> </w:t>
      </w:r>
      <w:r>
        <w:rPr>
          <w:spacing w:val="9"/>
        </w:rPr>
        <w:t>образований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8"/>
        </w:rPr>
        <w:t>лиц,</w:t>
      </w:r>
      <w:r>
        <w:rPr>
          <w:spacing w:val="49"/>
        </w:rPr>
        <w:t xml:space="preserve"> </w:t>
      </w:r>
      <w:r>
        <w:rPr>
          <w:spacing w:val="10"/>
        </w:rPr>
        <w:t>делегированных</w:t>
      </w:r>
      <w:r>
        <w:rPr>
          <w:spacing w:val="49"/>
        </w:rPr>
        <w:t xml:space="preserve"> </w:t>
      </w:r>
      <w:r>
        <w:rPr>
          <w:spacing w:val="11"/>
        </w:rPr>
        <w:t>представительными</w:t>
      </w:r>
      <w:r>
        <w:rPr>
          <w:spacing w:val="38"/>
          <w:w w:val="101"/>
        </w:rPr>
        <w:t xml:space="preserve"> </w:t>
      </w:r>
      <w:r>
        <w:rPr>
          <w:spacing w:val="6"/>
        </w:rPr>
        <w:t>органами</w:t>
      </w:r>
      <w:r>
        <w:rPr>
          <w:spacing w:val="38"/>
        </w:rPr>
        <w:t xml:space="preserve"> </w:t>
      </w:r>
      <w:r>
        <w:rPr>
          <w:spacing w:val="6"/>
        </w:rPr>
        <w:t>внутрирайонных</w:t>
      </w:r>
      <w:r>
        <w:rPr>
          <w:spacing w:val="38"/>
        </w:rPr>
        <w:t xml:space="preserve"> </w:t>
      </w:r>
      <w:r>
        <w:rPr>
          <w:spacing w:val="6"/>
        </w:rPr>
        <w:t>муниципальных</w:t>
      </w:r>
      <w:r>
        <w:rPr>
          <w:spacing w:val="38"/>
        </w:rPr>
        <w:t xml:space="preserve"> </w:t>
      </w:r>
      <w:r>
        <w:rPr>
          <w:spacing w:val="6"/>
        </w:rPr>
        <w:t>образований</w:t>
      </w:r>
      <w:r>
        <w:rPr>
          <w:spacing w:val="39"/>
        </w:rPr>
        <w:t xml:space="preserve"> </w:t>
      </w:r>
      <w:r>
        <w:rPr>
          <w:spacing w:val="3"/>
        </w:rPr>
        <w:t>из</w:t>
      </w:r>
      <w:r>
        <w:rPr>
          <w:spacing w:val="38"/>
        </w:rPr>
        <w:t xml:space="preserve"> </w:t>
      </w:r>
      <w:r>
        <w:rPr>
          <w:spacing w:val="5"/>
        </w:rPr>
        <w:t>своего</w:t>
      </w:r>
      <w:r>
        <w:rPr>
          <w:spacing w:val="38"/>
        </w:rPr>
        <w:t xml:space="preserve"> </w:t>
      </w:r>
      <w:r>
        <w:rPr>
          <w:spacing w:val="7"/>
        </w:rPr>
        <w:t>состава;</w:t>
      </w:r>
      <w:r>
        <w:rPr>
          <w:spacing w:val="43"/>
          <w:w w:val="101"/>
        </w:rPr>
        <w:t xml:space="preserve"> </w:t>
      </w:r>
      <w:r>
        <w:rPr>
          <w:spacing w:val="5"/>
        </w:rPr>
        <w:t>глава</w:t>
      </w:r>
      <w:r>
        <w:rPr>
          <w:spacing w:val="41"/>
        </w:rPr>
        <w:t xml:space="preserve"> </w:t>
      </w:r>
      <w:r>
        <w:rPr>
          <w:spacing w:val="6"/>
        </w:rPr>
        <w:t>муниципального</w:t>
      </w:r>
      <w:r>
        <w:rPr>
          <w:spacing w:val="41"/>
        </w:rPr>
        <w:t xml:space="preserve"> </w:t>
      </w:r>
      <w:r>
        <w:rPr>
          <w:spacing w:val="6"/>
        </w:rPr>
        <w:t>образования</w:t>
      </w:r>
      <w:r>
        <w:rPr>
          <w:spacing w:val="41"/>
        </w:rPr>
        <w:t xml:space="preserve"> </w:t>
      </w:r>
      <w:r>
        <w:rPr>
          <w:spacing w:val="6"/>
        </w:rPr>
        <w:t>избирается</w:t>
      </w:r>
      <w:r>
        <w:rPr>
          <w:spacing w:val="42"/>
        </w:rPr>
        <w:t xml:space="preserve"> </w:t>
      </w:r>
      <w:r>
        <w:rPr>
          <w:spacing w:val="6"/>
        </w:rPr>
        <w:t>представительным</w:t>
      </w:r>
      <w:r>
        <w:rPr>
          <w:spacing w:val="41"/>
        </w:rPr>
        <w:t xml:space="preserve"> </w:t>
      </w:r>
      <w:r>
        <w:rPr>
          <w:spacing w:val="7"/>
        </w:rPr>
        <w:t>органом</w:t>
      </w:r>
      <w:r>
        <w:rPr>
          <w:spacing w:val="49"/>
          <w:w w:val="101"/>
        </w:rPr>
        <w:t xml:space="preserve"> </w:t>
      </w:r>
      <w:r>
        <w:rPr>
          <w:spacing w:val="3"/>
        </w:rPr>
        <w:t>из</w:t>
      </w:r>
      <w:r>
        <w:rPr>
          <w:spacing w:val="34"/>
        </w:rPr>
        <w:t xml:space="preserve"> </w:t>
      </w:r>
      <w:r>
        <w:rPr>
          <w:spacing w:val="6"/>
        </w:rPr>
        <w:t>своего</w:t>
      </w:r>
      <w:r>
        <w:rPr>
          <w:spacing w:val="35"/>
        </w:rPr>
        <w:t xml:space="preserve"> </w:t>
      </w:r>
      <w:r>
        <w:rPr>
          <w:spacing w:val="6"/>
        </w:rPr>
        <w:t>состава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6"/>
        </w:rPr>
        <w:t>является</w:t>
      </w:r>
      <w:r>
        <w:rPr>
          <w:spacing w:val="35"/>
        </w:rPr>
        <w:t xml:space="preserve"> </w:t>
      </w:r>
      <w:r>
        <w:rPr>
          <w:spacing w:val="5"/>
        </w:rPr>
        <w:t>его</w:t>
      </w:r>
      <w:r>
        <w:rPr>
          <w:spacing w:val="35"/>
        </w:rPr>
        <w:t xml:space="preserve"> </w:t>
      </w:r>
      <w:r>
        <w:rPr>
          <w:spacing w:val="7"/>
        </w:rPr>
        <w:t>председателем;</w:t>
      </w:r>
      <w:r>
        <w:rPr>
          <w:spacing w:val="35"/>
        </w:rPr>
        <w:t xml:space="preserve"> </w:t>
      </w:r>
      <w:r>
        <w:rPr>
          <w:spacing w:val="6"/>
        </w:rPr>
        <w:t>местную</w:t>
      </w:r>
      <w:r>
        <w:rPr>
          <w:spacing w:val="34"/>
        </w:rPr>
        <w:t xml:space="preserve"> </w:t>
      </w:r>
      <w:r>
        <w:rPr>
          <w:spacing w:val="8"/>
        </w:rPr>
        <w:t>администрацию</w:t>
      </w:r>
      <w:r>
        <w:rPr>
          <w:spacing w:val="60"/>
          <w:w w:val="101"/>
        </w:rPr>
        <w:t xml:space="preserve"> </w:t>
      </w:r>
      <w:r>
        <w:rPr>
          <w:spacing w:val="40"/>
        </w:rPr>
        <w:t>возглавляе</w:t>
      </w:r>
      <w:r>
        <w:t>т</w:t>
      </w:r>
      <w:r>
        <w:rPr>
          <w:spacing w:val="25"/>
        </w:rPr>
        <w:t xml:space="preserve"> </w:t>
      </w:r>
      <w:r>
        <w:rPr>
          <w:spacing w:val="40"/>
        </w:rPr>
        <w:t>руководитель</w:t>
      </w:r>
      <w:r>
        <w:t>,</w:t>
      </w:r>
      <w:r>
        <w:rPr>
          <w:spacing w:val="25"/>
        </w:rPr>
        <w:t xml:space="preserve"> </w:t>
      </w:r>
      <w:r>
        <w:rPr>
          <w:spacing w:val="40"/>
        </w:rPr>
        <w:t>наняты</w:t>
      </w:r>
      <w:r>
        <w:t>й</w:t>
      </w:r>
      <w:r>
        <w:rPr>
          <w:spacing w:val="26"/>
        </w:rPr>
        <w:t xml:space="preserve"> </w:t>
      </w:r>
      <w:r>
        <w:rPr>
          <w:spacing w:val="40"/>
        </w:rPr>
        <w:t>п</w:t>
      </w:r>
      <w:r>
        <w:t>о</w:t>
      </w:r>
      <w:r>
        <w:rPr>
          <w:spacing w:val="25"/>
        </w:rPr>
        <w:t xml:space="preserve"> </w:t>
      </w:r>
      <w:r>
        <w:rPr>
          <w:spacing w:val="40"/>
        </w:rPr>
        <w:t>контракт</w:t>
      </w:r>
      <w:r>
        <w:t>у</w:t>
      </w:r>
      <w:r>
        <w:rPr>
          <w:spacing w:val="26"/>
        </w:rPr>
        <w:t xml:space="preserve"> </w:t>
      </w:r>
      <w:r>
        <w:rPr>
          <w:spacing w:val="40"/>
        </w:rPr>
        <w:t>(тольк</w:t>
      </w:r>
      <w:r>
        <w:t>о</w:t>
      </w:r>
      <w:r>
        <w:rPr>
          <w:spacing w:val="25"/>
        </w:rPr>
        <w:t xml:space="preserve"> </w:t>
      </w:r>
      <w:r>
        <w:t>в</w:t>
      </w:r>
      <w:r>
        <w:rPr>
          <w:spacing w:val="3526"/>
          <w:w w:val="101"/>
        </w:rPr>
        <w:t xml:space="preserve"> </w:t>
      </w:r>
      <w:r>
        <w:rPr>
          <w:spacing w:val="5"/>
        </w:rPr>
        <w:t>муниципальных</w:t>
      </w:r>
      <w:r>
        <w:rPr>
          <w:spacing w:val="67"/>
        </w:rPr>
        <w:t xml:space="preserve"> </w:t>
      </w:r>
      <w:r>
        <w:rPr>
          <w:spacing w:val="6"/>
        </w:rPr>
        <w:t>районах);</w:t>
      </w:r>
    </w:p>
    <w:p w:rsidR="003A06F7" w:rsidRDefault="003A06F7">
      <w:pPr>
        <w:pStyle w:val="a3"/>
        <w:numPr>
          <w:ilvl w:val="0"/>
          <w:numId w:val="40"/>
        </w:numPr>
        <w:tabs>
          <w:tab w:val="left" w:pos="505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26"/>
        </w:rPr>
        <w:t>представительны</w:t>
      </w:r>
      <w:r>
        <w:t>й</w:t>
      </w:r>
      <w:r>
        <w:rPr>
          <w:spacing w:val="72"/>
        </w:rPr>
        <w:t xml:space="preserve"> </w:t>
      </w:r>
      <w:r>
        <w:rPr>
          <w:spacing w:val="26"/>
        </w:rPr>
        <w:t>орга</w:t>
      </w:r>
      <w:r>
        <w:t>н</w:t>
      </w:r>
      <w:r>
        <w:rPr>
          <w:spacing w:val="72"/>
        </w:rPr>
        <w:t xml:space="preserve"> </w:t>
      </w:r>
      <w:r>
        <w:rPr>
          <w:spacing w:val="26"/>
        </w:rPr>
        <w:t>состои</w:t>
      </w:r>
      <w:r>
        <w:t>т</w:t>
      </w:r>
      <w:r>
        <w:rPr>
          <w:spacing w:val="72"/>
        </w:rPr>
        <w:t xml:space="preserve"> </w:t>
      </w:r>
      <w:r>
        <w:rPr>
          <w:spacing w:val="12"/>
        </w:rPr>
        <w:t>из</w:t>
      </w:r>
      <w:r>
        <w:rPr>
          <w:spacing w:val="73"/>
        </w:rPr>
        <w:t xml:space="preserve"> </w:t>
      </w:r>
      <w:r>
        <w:rPr>
          <w:spacing w:val="26"/>
        </w:rPr>
        <w:t>депутатов</w:t>
      </w:r>
      <w:r>
        <w:t>,</w:t>
      </w:r>
      <w:r>
        <w:rPr>
          <w:spacing w:val="72"/>
        </w:rPr>
        <w:t xml:space="preserve"> </w:t>
      </w:r>
      <w:r>
        <w:rPr>
          <w:spacing w:val="26"/>
        </w:rPr>
        <w:t>избираемы</w:t>
      </w:r>
      <w:r>
        <w:t>х</w:t>
      </w:r>
      <w:r>
        <w:rPr>
          <w:spacing w:val="72"/>
        </w:rPr>
        <w:t xml:space="preserve"> </w:t>
      </w:r>
      <w:r>
        <w:rPr>
          <w:spacing w:val="12"/>
        </w:rPr>
        <w:t>на</w:t>
      </w:r>
      <w:r>
        <w:rPr>
          <w:spacing w:val="2279"/>
        </w:rPr>
        <w:t xml:space="preserve"> </w:t>
      </w:r>
      <w:r>
        <w:rPr>
          <w:spacing w:val="9"/>
        </w:rPr>
        <w:t>муниципальных</w:t>
      </w:r>
      <w:r>
        <w:rPr>
          <w:spacing w:val="47"/>
        </w:rPr>
        <w:t xml:space="preserve"> </w:t>
      </w:r>
      <w:r>
        <w:rPr>
          <w:spacing w:val="8"/>
        </w:rPr>
        <w:t>выборах;</w:t>
      </w:r>
      <w:r>
        <w:rPr>
          <w:spacing w:val="48"/>
        </w:rPr>
        <w:t xml:space="preserve"> </w:t>
      </w:r>
      <w:r>
        <w:rPr>
          <w:spacing w:val="7"/>
        </w:rPr>
        <w:t>глава</w:t>
      </w:r>
      <w:r>
        <w:rPr>
          <w:spacing w:val="47"/>
        </w:rPr>
        <w:t xml:space="preserve"> </w:t>
      </w:r>
      <w:r>
        <w:rPr>
          <w:spacing w:val="9"/>
        </w:rPr>
        <w:t>муниципального</w:t>
      </w:r>
      <w:r>
        <w:rPr>
          <w:spacing w:val="48"/>
        </w:rPr>
        <w:t xml:space="preserve"> </w:t>
      </w:r>
      <w:r>
        <w:rPr>
          <w:spacing w:val="9"/>
        </w:rPr>
        <w:t>образования</w:t>
      </w:r>
      <w:r>
        <w:rPr>
          <w:spacing w:val="47"/>
        </w:rPr>
        <w:t xml:space="preserve"> </w:t>
      </w:r>
      <w:r>
        <w:rPr>
          <w:spacing w:val="10"/>
        </w:rPr>
        <w:t>избирается</w:t>
      </w:r>
      <w:r>
        <w:rPr>
          <w:spacing w:val="39"/>
          <w:w w:val="101"/>
        </w:rPr>
        <w:t xml:space="preserve"> </w:t>
      </w:r>
      <w:r>
        <w:rPr>
          <w:spacing w:val="10"/>
        </w:rPr>
        <w:t>на</w:t>
      </w:r>
      <w:r>
        <w:rPr>
          <w:spacing w:val="63"/>
        </w:rPr>
        <w:t xml:space="preserve"> </w:t>
      </w:r>
      <w:r>
        <w:rPr>
          <w:spacing w:val="21"/>
        </w:rPr>
        <w:t>муниципальны</w:t>
      </w:r>
      <w:r>
        <w:t>х</w:t>
      </w:r>
      <w:r>
        <w:rPr>
          <w:spacing w:val="63"/>
        </w:rPr>
        <w:t xml:space="preserve"> </w:t>
      </w:r>
      <w:r>
        <w:rPr>
          <w:spacing w:val="18"/>
        </w:rPr>
        <w:t>выборах,</w:t>
      </w:r>
      <w:r>
        <w:rPr>
          <w:spacing w:val="63"/>
        </w:rPr>
        <w:t xml:space="preserve"> </w:t>
      </w:r>
      <w:r>
        <w:rPr>
          <w:spacing w:val="21"/>
        </w:rPr>
        <w:t>возглавляе</w:t>
      </w:r>
      <w:r>
        <w:t>т</w:t>
      </w:r>
      <w:r>
        <w:rPr>
          <w:spacing w:val="63"/>
        </w:rPr>
        <w:t xml:space="preserve"> </w:t>
      </w:r>
      <w:r>
        <w:rPr>
          <w:spacing w:val="17"/>
        </w:rPr>
        <w:t>местную</w:t>
      </w:r>
      <w:r>
        <w:rPr>
          <w:spacing w:val="63"/>
        </w:rPr>
        <w:t xml:space="preserve"> </w:t>
      </w:r>
      <w:r>
        <w:rPr>
          <w:spacing w:val="21"/>
        </w:rPr>
        <w:t>администраци</w:t>
      </w:r>
      <w:r>
        <w:t>ю</w:t>
      </w:r>
      <w:r>
        <w:rPr>
          <w:spacing w:val="63"/>
        </w:rPr>
        <w:t xml:space="preserve"> </w:t>
      </w:r>
      <w:r>
        <w:t>и</w:t>
      </w:r>
      <w:r>
        <w:rPr>
          <w:spacing w:val="1512"/>
          <w:w w:val="101"/>
        </w:rPr>
        <w:t xml:space="preserve"> </w:t>
      </w:r>
      <w:r>
        <w:rPr>
          <w:spacing w:val="36"/>
        </w:rPr>
        <w:t>являетс</w:t>
      </w:r>
      <w:r>
        <w:t>я</w:t>
      </w:r>
      <w:r>
        <w:rPr>
          <w:spacing w:val="21"/>
        </w:rPr>
        <w:t xml:space="preserve"> </w:t>
      </w:r>
      <w:r>
        <w:rPr>
          <w:spacing w:val="36"/>
        </w:rPr>
        <w:t>председателе</w:t>
      </w:r>
      <w:r>
        <w:t>м</w:t>
      </w:r>
      <w:r>
        <w:rPr>
          <w:spacing w:val="21"/>
        </w:rPr>
        <w:t xml:space="preserve"> </w:t>
      </w:r>
      <w:r>
        <w:rPr>
          <w:spacing w:val="36"/>
        </w:rPr>
        <w:t>представительног</w:t>
      </w:r>
      <w:r>
        <w:t>о</w:t>
      </w:r>
      <w:r>
        <w:rPr>
          <w:spacing w:val="21"/>
        </w:rPr>
        <w:t xml:space="preserve"> </w:t>
      </w:r>
      <w:r>
        <w:rPr>
          <w:spacing w:val="36"/>
        </w:rPr>
        <w:t>орган</w:t>
      </w:r>
      <w:r>
        <w:t>а</w:t>
      </w:r>
      <w:r>
        <w:rPr>
          <w:spacing w:val="21"/>
        </w:rPr>
        <w:t xml:space="preserve"> </w:t>
      </w:r>
      <w:r>
        <w:rPr>
          <w:spacing w:val="36"/>
        </w:rPr>
        <w:t>(тольк</w:t>
      </w:r>
      <w:r>
        <w:t>о</w:t>
      </w:r>
      <w:r>
        <w:rPr>
          <w:spacing w:val="21"/>
        </w:rPr>
        <w:t xml:space="preserve"> </w:t>
      </w:r>
      <w:r>
        <w:t>в</w:t>
      </w:r>
      <w:r>
        <w:rPr>
          <w:spacing w:val="3404"/>
          <w:w w:val="101"/>
        </w:rPr>
        <w:t xml:space="preserve"> </w:t>
      </w:r>
      <w:r>
        <w:rPr>
          <w:spacing w:val="23"/>
        </w:rPr>
        <w:t>муниципальны</w:t>
      </w:r>
      <w:r>
        <w:t>х</w:t>
      </w:r>
      <w:r>
        <w:rPr>
          <w:spacing w:val="66"/>
        </w:rPr>
        <w:t xml:space="preserve"> </w:t>
      </w:r>
      <w:r>
        <w:rPr>
          <w:spacing w:val="23"/>
        </w:rPr>
        <w:t>образования</w:t>
      </w:r>
      <w:r>
        <w:t>х</w:t>
      </w:r>
      <w:r>
        <w:rPr>
          <w:spacing w:val="67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rPr>
          <w:spacing w:val="23"/>
        </w:rPr>
        <w:t>численность</w:t>
      </w:r>
      <w:r>
        <w:t>ю</w:t>
      </w:r>
      <w:r>
        <w:rPr>
          <w:spacing w:val="67"/>
        </w:rPr>
        <w:t xml:space="preserve"> </w:t>
      </w:r>
      <w:r>
        <w:rPr>
          <w:spacing w:val="23"/>
        </w:rPr>
        <w:t>жителе</w:t>
      </w:r>
      <w:r>
        <w:t>й</w:t>
      </w:r>
      <w:r>
        <w:rPr>
          <w:spacing w:val="67"/>
        </w:rPr>
        <w:t xml:space="preserve"> </w:t>
      </w:r>
      <w:r>
        <w:rPr>
          <w:spacing w:val="18"/>
        </w:rPr>
        <w:t>менее</w:t>
      </w:r>
      <w:r>
        <w:rPr>
          <w:spacing w:val="66"/>
        </w:rPr>
        <w:t xml:space="preserve"> </w:t>
      </w:r>
      <w:r>
        <w:rPr>
          <w:spacing w:val="17"/>
        </w:rPr>
        <w:t>1000</w:t>
      </w:r>
      <w:r>
        <w:rPr>
          <w:spacing w:val="1871"/>
        </w:rPr>
        <w:t xml:space="preserve"> </w:t>
      </w:r>
      <w:r>
        <w:rPr>
          <w:spacing w:val="8"/>
        </w:rPr>
        <w:t>человек);</w:t>
      </w:r>
    </w:p>
    <w:p w:rsidR="003A06F7" w:rsidRDefault="003A06F7">
      <w:pPr>
        <w:pStyle w:val="a3"/>
        <w:numPr>
          <w:ilvl w:val="0"/>
          <w:numId w:val="40"/>
        </w:numPr>
        <w:tabs>
          <w:tab w:val="left" w:pos="505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26"/>
        </w:rPr>
        <w:t>представительны</w:t>
      </w:r>
      <w:r>
        <w:t>й</w:t>
      </w:r>
      <w:r>
        <w:rPr>
          <w:spacing w:val="72"/>
        </w:rPr>
        <w:t xml:space="preserve"> </w:t>
      </w:r>
      <w:r>
        <w:rPr>
          <w:spacing w:val="26"/>
        </w:rPr>
        <w:t>орга</w:t>
      </w:r>
      <w:r>
        <w:t>н</w:t>
      </w:r>
      <w:r>
        <w:rPr>
          <w:spacing w:val="72"/>
        </w:rPr>
        <w:t xml:space="preserve"> </w:t>
      </w:r>
      <w:r>
        <w:rPr>
          <w:spacing w:val="26"/>
        </w:rPr>
        <w:t>состои</w:t>
      </w:r>
      <w:r>
        <w:t>т</w:t>
      </w:r>
      <w:r>
        <w:rPr>
          <w:spacing w:val="72"/>
        </w:rPr>
        <w:t xml:space="preserve"> </w:t>
      </w:r>
      <w:r>
        <w:rPr>
          <w:spacing w:val="12"/>
        </w:rPr>
        <w:t>из</w:t>
      </w:r>
      <w:r>
        <w:rPr>
          <w:spacing w:val="73"/>
        </w:rPr>
        <w:t xml:space="preserve"> </w:t>
      </w:r>
      <w:r>
        <w:rPr>
          <w:spacing w:val="26"/>
        </w:rPr>
        <w:t>депутатов</w:t>
      </w:r>
      <w:r>
        <w:t>,</w:t>
      </w:r>
      <w:r>
        <w:rPr>
          <w:spacing w:val="72"/>
        </w:rPr>
        <w:t xml:space="preserve"> </w:t>
      </w:r>
      <w:r>
        <w:rPr>
          <w:spacing w:val="26"/>
        </w:rPr>
        <w:t>избираемы</w:t>
      </w:r>
      <w:r>
        <w:t>х</w:t>
      </w:r>
      <w:r>
        <w:rPr>
          <w:spacing w:val="72"/>
        </w:rPr>
        <w:t xml:space="preserve"> </w:t>
      </w:r>
      <w:r>
        <w:rPr>
          <w:spacing w:val="12"/>
        </w:rPr>
        <w:t>на</w:t>
      </w:r>
      <w:r>
        <w:rPr>
          <w:spacing w:val="2279"/>
        </w:rPr>
        <w:t xml:space="preserve"> </w:t>
      </w:r>
      <w:r>
        <w:rPr>
          <w:spacing w:val="9"/>
        </w:rPr>
        <w:t>муниципальных</w:t>
      </w:r>
      <w:r>
        <w:rPr>
          <w:spacing w:val="47"/>
        </w:rPr>
        <w:t xml:space="preserve"> </w:t>
      </w:r>
      <w:r>
        <w:rPr>
          <w:spacing w:val="8"/>
        </w:rPr>
        <w:t>выборах;</w:t>
      </w:r>
      <w:r>
        <w:rPr>
          <w:spacing w:val="48"/>
        </w:rPr>
        <w:t xml:space="preserve"> </w:t>
      </w:r>
      <w:r>
        <w:rPr>
          <w:spacing w:val="7"/>
        </w:rPr>
        <w:t>глава</w:t>
      </w:r>
      <w:r>
        <w:rPr>
          <w:spacing w:val="47"/>
        </w:rPr>
        <w:t xml:space="preserve"> </w:t>
      </w:r>
      <w:r>
        <w:rPr>
          <w:spacing w:val="9"/>
        </w:rPr>
        <w:t>муниципального</w:t>
      </w:r>
      <w:r>
        <w:rPr>
          <w:spacing w:val="48"/>
        </w:rPr>
        <w:t xml:space="preserve"> </w:t>
      </w:r>
      <w:r>
        <w:rPr>
          <w:spacing w:val="9"/>
        </w:rPr>
        <w:t>образования</w:t>
      </w:r>
      <w:r>
        <w:rPr>
          <w:spacing w:val="47"/>
        </w:rPr>
        <w:t xml:space="preserve"> </w:t>
      </w:r>
      <w:r>
        <w:rPr>
          <w:spacing w:val="10"/>
        </w:rPr>
        <w:t>избирается</w:t>
      </w:r>
      <w:r>
        <w:rPr>
          <w:spacing w:val="39"/>
          <w:w w:val="101"/>
        </w:rPr>
        <w:t xml:space="preserve"> </w:t>
      </w:r>
      <w:r>
        <w:rPr>
          <w:spacing w:val="6"/>
        </w:rPr>
        <w:t>представительным</w:t>
      </w:r>
      <w:r>
        <w:rPr>
          <w:spacing w:val="35"/>
        </w:rPr>
        <w:t xml:space="preserve"> </w:t>
      </w:r>
      <w:r>
        <w:rPr>
          <w:spacing w:val="5"/>
        </w:rPr>
        <w:t>органом</w:t>
      </w:r>
      <w:r>
        <w:rPr>
          <w:spacing w:val="35"/>
        </w:rPr>
        <w:t xml:space="preserve"> </w:t>
      </w:r>
      <w:r>
        <w:rPr>
          <w:spacing w:val="3"/>
        </w:rPr>
        <w:t>из</w:t>
      </w:r>
      <w:r>
        <w:rPr>
          <w:spacing w:val="35"/>
        </w:rPr>
        <w:t xml:space="preserve"> </w:t>
      </w:r>
      <w:r>
        <w:rPr>
          <w:spacing w:val="5"/>
        </w:rPr>
        <w:t>своего</w:t>
      </w:r>
      <w:r>
        <w:rPr>
          <w:spacing w:val="35"/>
        </w:rPr>
        <w:t xml:space="preserve"> </w:t>
      </w:r>
      <w:r>
        <w:rPr>
          <w:spacing w:val="6"/>
        </w:rPr>
        <w:t>состава,</w:t>
      </w:r>
      <w:r>
        <w:rPr>
          <w:spacing w:val="36"/>
        </w:rPr>
        <w:t xml:space="preserve"> </w:t>
      </w:r>
      <w:r>
        <w:rPr>
          <w:spacing w:val="6"/>
        </w:rPr>
        <w:t>является</w:t>
      </w:r>
      <w:r>
        <w:rPr>
          <w:spacing w:val="35"/>
        </w:rPr>
        <w:t xml:space="preserve"> </w:t>
      </w:r>
      <w:r>
        <w:rPr>
          <w:spacing w:val="4"/>
        </w:rPr>
        <w:t>его</w:t>
      </w:r>
      <w:r>
        <w:rPr>
          <w:spacing w:val="35"/>
        </w:rPr>
        <w:t xml:space="preserve"> </w:t>
      </w:r>
      <w:r>
        <w:rPr>
          <w:spacing w:val="7"/>
        </w:rPr>
        <w:t>председателем</w:t>
      </w:r>
      <w:r>
        <w:rPr>
          <w:spacing w:val="45"/>
          <w:w w:val="101"/>
        </w:rPr>
        <w:t xml:space="preserve"> </w:t>
      </w:r>
      <w:r>
        <w:t xml:space="preserve">и </w:t>
      </w:r>
      <w:r>
        <w:rPr>
          <w:spacing w:val="27"/>
        </w:rPr>
        <w:t>возглавляе</w:t>
      </w:r>
      <w:r>
        <w:t xml:space="preserve">т </w:t>
      </w:r>
      <w:r>
        <w:rPr>
          <w:spacing w:val="27"/>
        </w:rPr>
        <w:t>местну</w:t>
      </w:r>
      <w:r>
        <w:t xml:space="preserve">ю </w:t>
      </w:r>
      <w:r>
        <w:rPr>
          <w:spacing w:val="27"/>
        </w:rPr>
        <w:t>администраци</w:t>
      </w:r>
      <w:r>
        <w:t xml:space="preserve">ю </w:t>
      </w:r>
      <w:r>
        <w:rPr>
          <w:spacing w:val="27"/>
        </w:rPr>
        <w:t>(тольк</w:t>
      </w:r>
      <w:r>
        <w:t xml:space="preserve">о в </w:t>
      </w:r>
      <w:r>
        <w:rPr>
          <w:spacing w:val="27"/>
        </w:rPr>
        <w:t>муниципальны</w:t>
      </w:r>
      <w:r>
        <w:t>х</w:t>
      </w:r>
      <w:r>
        <w:rPr>
          <w:spacing w:val="2529"/>
        </w:rPr>
        <w:t xml:space="preserve"> </w:t>
      </w:r>
      <w:r>
        <w:rPr>
          <w:spacing w:val="5"/>
        </w:rPr>
        <w:t>образованиях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rPr>
          <w:spacing w:val="5"/>
        </w:rPr>
        <w:t>численностью</w:t>
      </w:r>
      <w:r>
        <w:rPr>
          <w:spacing w:val="35"/>
        </w:rPr>
        <w:t xml:space="preserve"> </w:t>
      </w:r>
      <w:r>
        <w:rPr>
          <w:spacing w:val="5"/>
        </w:rPr>
        <w:t>жителей</w:t>
      </w:r>
      <w:r>
        <w:rPr>
          <w:spacing w:val="35"/>
        </w:rPr>
        <w:t xml:space="preserve"> </w:t>
      </w:r>
      <w:r>
        <w:rPr>
          <w:spacing w:val="4"/>
        </w:rPr>
        <w:t>менее</w:t>
      </w:r>
      <w:r>
        <w:rPr>
          <w:spacing w:val="34"/>
        </w:rPr>
        <w:t xml:space="preserve"> </w:t>
      </w:r>
      <w:r>
        <w:rPr>
          <w:spacing w:val="4"/>
        </w:rPr>
        <w:t>1000</w:t>
      </w:r>
      <w:r>
        <w:rPr>
          <w:spacing w:val="35"/>
        </w:rPr>
        <w:t xml:space="preserve"> </w:t>
      </w:r>
      <w:r>
        <w:rPr>
          <w:spacing w:val="6"/>
        </w:rPr>
        <w:t>человек);</w:t>
      </w:r>
    </w:p>
    <w:p w:rsidR="003A06F7" w:rsidRDefault="003A06F7">
      <w:pPr>
        <w:pStyle w:val="a3"/>
        <w:numPr>
          <w:ilvl w:val="0"/>
          <w:numId w:val="40"/>
        </w:numPr>
        <w:tabs>
          <w:tab w:val="left" w:pos="477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5"/>
        </w:rPr>
        <w:t>полномочия</w:t>
      </w:r>
      <w:r>
        <w:rPr>
          <w:spacing w:val="59"/>
        </w:rPr>
        <w:t xml:space="preserve"> </w:t>
      </w:r>
      <w:r>
        <w:rPr>
          <w:spacing w:val="15"/>
        </w:rPr>
        <w:t>представительного</w:t>
      </w:r>
      <w:r>
        <w:rPr>
          <w:spacing w:val="59"/>
        </w:rPr>
        <w:t xml:space="preserve"> </w:t>
      </w:r>
      <w:r>
        <w:rPr>
          <w:spacing w:val="14"/>
        </w:rPr>
        <w:t>органа</w:t>
      </w:r>
      <w:r>
        <w:rPr>
          <w:spacing w:val="59"/>
        </w:rPr>
        <w:t xml:space="preserve"> </w:t>
      </w:r>
      <w:r>
        <w:rPr>
          <w:spacing w:val="15"/>
        </w:rPr>
        <w:t>осуществляет</w:t>
      </w:r>
      <w:r>
        <w:rPr>
          <w:spacing w:val="59"/>
        </w:rPr>
        <w:t xml:space="preserve"> </w:t>
      </w:r>
      <w:r>
        <w:rPr>
          <w:spacing w:val="12"/>
        </w:rPr>
        <w:t>сход</w:t>
      </w:r>
      <w:r>
        <w:rPr>
          <w:spacing w:val="59"/>
        </w:rPr>
        <w:t xml:space="preserve"> </w:t>
      </w:r>
      <w:r>
        <w:rPr>
          <w:spacing w:val="14"/>
        </w:rPr>
        <w:t>жителей</w:t>
      </w:r>
      <w:r>
        <w:rPr>
          <w:spacing w:val="1"/>
        </w:rPr>
        <w:t xml:space="preserve"> </w:t>
      </w:r>
      <w:r>
        <w:rPr>
          <w:spacing w:val="24"/>
        </w:rPr>
        <w:t>муниципальног</w:t>
      </w:r>
      <w:r>
        <w:t>о</w:t>
      </w:r>
      <w:r>
        <w:rPr>
          <w:spacing w:val="3"/>
        </w:rPr>
        <w:t xml:space="preserve"> </w:t>
      </w:r>
      <w:r>
        <w:rPr>
          <w:spacing w:val="24"/>
        </w:rPr>
        <w:t>образования</w:t>
      </w:r>
      <w:r>
        <w:t>;</w:t>
      </w:r>
      <w:r>
        <w:rPr>
          <w:spacing w:val="3"/>
        </w:rPr>
        <w:t xml:space="preserve"> </w:t>
      </w:r>
      <w:r>
        <w:rPr>
          <w:spacing w:val="24"/>
        </w:rPr>
        <w:t>глав</w:t>
      </w:r>
      <w:r>
        <w:t>а</w:t>
      </w:r>
      <w:r>
        <w:rPr>
          <w:spacing w:val="3"/>
        </w:rPr>
        <w:t xml:space="preserve"> </w:t>
      </w:r>
      <w:r>
        <w:rPr>
          <w:spacing w:val="24"/>
        </w:rPr>
        <w:t>муниципальног</w:t>
      </w:r>
      <w:r>
        <w:t>о</w:t>
      </w:r>
      <w:r>
        <w:rPr>
          <w:spacing w:val="3"/>
        </w:rPr>
        <w:t xml:space="preserve"> </w:t>
      </w:r>
      <w:r>
        <w:rPr>
          <w:spacing w:val="24"/>
        </w:rPr>
        <w:t>образовани</w:t>
      </w:r>
      <w:r>
        <w:t>я</w:t>
      </w:r>
      <w:r>
        <w:rPr>
          <w:spacing w:val="2501"/>
        </w:rPr>
        <w:t xml:space="preserve"> </w:t>
      </w:r>
      <w:r>
        <w:rPr>
          <w:spacing w:val="10"/>
        </w:rPr>
        <w:t>избирается</w:t>
      </w:r>
      <w:r>
        <w:rPr>
          <w:spacing w:val="42"/>
        </w:rPr>
        <w:t xml:space="preserve"> </w:t>
      </w:r>
      <w:r>
        <w:rPr>
          <w:spacing w:val="5"/>
        </w:rPr>
        <w:t>на</w:t>
      </w:r>
      <w:r>
        <w:rPr>
          <w:spacing w:val="42"/>
        </w:rPr>
        <w:t xml:space="preserve"> </w:t>
      </w:r>
      <w:r>
        <w:rPr>
          <w:spacing w:val="9"/>
        </w:rPr>
        <w:t>сходе,</w:t>
      </w:r>
      <w:r>
        <w:rPr>
          <w:spacing w:val="42"/>
        </w:rPr>
        <w:t xml:space="preserve"> </w:t>
      </w:r>
      <w:r>
        <w:rPr>
          <w:spacing w:val="11"/>
        </w:rPr>
        <w:t>председательствует</w:t>
      </w:r>
      <w:r>
        <w:rPr>
          <w:spacing w:val="42"/>
        </w:rPr>
        <w:t xml:space="preserve"> </w:t>
      </w:r>
      <w:r>
        <w:rPr>
          <w:spacing w:val="5"/>
        </w:rPr>
        <w:t>на</w:t>
      </w:r>
      <w:r>
        <w:rPr>
          <w:spacing w:val="42"/>
        </w:rPr>
        <w:t xml:space="preserve"> </w:t>
      </w:r>
      <w:r>
        <w:rPr>
          <w:spacing w:val="7"/>
        </w:rPr>
        <w:t>нем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10"/>
        </w:rPr>
        <w:t>возглавляет</w:t>
      </w:r>
      <w:r>
        <w:rPr>
          <w:spacing w:val="42"/>
        </w:rPr>
        <w:t xml:space="preserve"> </w:t>
      </w:r>
      <w:r>
        <w:rPr>
          <w:spacing w:val="12"/>
        </w:rPr>
        <w:t>местную</w:t>
      </w:r>
      <w:r>
        <w:rPr>
          <w:spacing w:val="72"/>
          <w:w w:val="101"/>
        </w:rPr>
        <w:t xml:space="preserve"> </w:t>
      </w:r>
      <w:r>
        <w:rPr>
          <w:spacing w:val="11"/>
        </w:rPr>
        <w:t>администрацию</w:t>
      </w:r>
      <w:r>
        <w:rPr>
          <w:spacing w:val="47"/>
        </w:rPr>
        <w:t xml:space="preserve"> </w:t>
      </w:r>
      <w:r>
        <w:rPr>
          <w:spacing w:val="10"/>
        </w:rPr>
        <w:t>(только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11"/>
        </w:rPr>
        <w:t>муниципальных</w:t>
      </w:r>
      <w:r>
        <w:rPr>
          <w:spacing w:val="48"/>
        </w:rPr>
        <w:t xml:space="preserve"> </w:t>
      </w:r>
      <w:r>
        <w:rPr>
          <w:spacing w:val="10"/>
        </w:rPr>
        <w:t>образованиях</w:t>
      </w:r>
      <w:r>
        <w:rPr>
          <w:spacing w:val="4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rPr>
          <w:spacing w:val="12"/>
        </w:rPr>
        <w:t>численностью</w:t>
      </w:r>
      <w:r>
        <w:rPr>
          <w:spacing w:val="36"/>
          <w:w w:val="101"/>
        </w:rPr>
        <w:t xml:space="preserve"> </w:t>
      </w:r>
      <w:r>
        <w:rPr>
          <w:spacing w:val="5"/>
        </w:rPr>
        <w:t>жителей</w:t>
      </w:r>
      <w:r>
        <w:rPr>
          <w:spacing w:val="33"/>
        </w:rPr>
        <w:t xml:space="preserve"> </w:t>
      </w:r>
      <w:r>
        <w:rPr>
          <w:spacing w:val="4"/>
        </w:rPr>
        <w:t>менее</w:t>
      </w:r>
      <w:r>
        <w:rPr>
          <w:spacing w:val="33"/>
        </w:rPr>
        <w:t xml:space="preserve"> </w:t>
      </w:r>
      <w:r>
        <w:rPr>
          <w:spacing w:val="3"/>
        </w:rPr>
        <w:t>100</w:t>
      </w:r>
      <w:r>
        <w:rPr>
          <w:spacing w:val="33"/>
        </w:rPr>
        <w:t xml:space="preserve"> </w:t>
      </w:r>
      <w:r>
        <w:rPr>
          <w:spacing w:val="6"/>
        </w:rPr>
        <w:t>человек);</w:t>
      </w:r>
    </w:p>
    <w:p w:rsidR="003A06F7" w:rsidRDefault="003A06F7">
      <w:pPr>
        <w:pStyle w:val="3"/>
        <w:kinsoku w:val="0"/>
        <w:overflowPunct w:val="0"/>
        <w:spacing w:line="280" w:lineRule="exact"/>
        <w:ind w:right="192"/>
        <w:jc w:val="both"/>
        <w:rPr>
          <w:b w:val="0"/>
          <w:bCs w:val="0"/>
          <w:color w:val="000000"/>
        </w:rPr>
      </w:pPr>
      <w:bookmarkStart w:id="72" w:name="BM_4__Сочетание_представительной_демокра"/>
      <w:bookmarkStart w:id="73" w:name="bookmark46"/>
      <w:bookmarkEnd w:id="72"/>
      <w:bookmarkEnd w:id="73"/>
      <w:r>
        <w:rPr>
          <w:color w:val="800000"/>
          <w:spacing w:val="-3"/>
        </w:rPr>
        <w:t>§4.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Сочетание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представительной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демократии</w:t>
      </w:r>
      <w:r>
        <w:rPr>
          <w:color w:val="800000"/>
          <w:spacing w:val="-8"/>
        </w:rPr>
        <w:t xml:space="preserve"> </w:t>
      </w:r>
      <w:r>
        <w:rPr>
          <w:color w:val="800000"/>
        </w:rPr>
        <w:t>с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формами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прямого</w:t>
      </w:r>
      <w:r>
        <w:rPr>
          <w:color w:val="800000"/>
          <w:spacing w:val="32"/>
        </w:rPr>
        <w:t xml:space="preserve"> </w:t>
      </w:r>
      <w:r>
        <w:rPr>
          <w:color w:val="800000"/>
          <w:spacing w:val="-3"/>
        </w:rPr>
        <w:t>волеизъявления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граждан</w:t>
      </w:r>
    </w:p>
    <w:p w:rsidR="003A06F7" w:rsidRDefault="003A06F7">
      <w:pPr>
        <w:pStyle w:val="a3"/>
        <w:kinsoku w:val="0"/>
        <w:overflowPunct w:val="0"/>
        <w:spacing w:before="112" w:line="244" w:lineRule="auto"/>
        <w:ind w:right="111"/>
        <w:jc w:val="both"/>
      </w:pPr>
      <w:r>
        <w:t>В</w:t>
      </w:r>
      <w:r>
        <w:rPr>
          <w:spacing w:val="61"/>
        </w:rPr>
        <w:t xml:space="preserve"> </w:t>
      </w:r>
      <w:r>
        <w:rPr>
          <w:spacing w:val="16"/>
        </w:rPr>
        <w:t>рамках</w:t>
      </w:r>
      <w:r>
        <w:rPr>
          <w:spacing w:val="62"/>
        </w:rPr>
        <w:t xml:space="preserve"> </w:t>
      </w:r>
      <w:r>
        <w:rPr>
          <w:spacing w:val="18"/>
        </w:rPr>
        <w:t>регламентации</w:t>
      </w:r>
      <w:r>
        <w:rPr>
          <w:spacing w:val="62"/>
        </w:rPr>
        <w:t xml:space="preserve"> </w:t>
      </w:r>
      <w:r>
        <w:rPr>
          <w:spacing w:val="18"/>
        </w:rPr>
        <w:t>осуществления</w:t>
      </w:r>
      <w:r>
        <w:rPr>
          <w:spacing w:val="62"/>
        </w:rPr>
        <w:t xml:space="preserve"> </w:t>
      </w:r>
      <w:r>
        <w:rPr>
          <w:spacing w:val="17"/>
        </w:rPr>
        <w:t>местного</w:t>
      </w:r>
      <w:r>
        <w:rPr>
          <w:spacing w:val="62"/>
        </w:rPr>
        <w:t xml:space="preserve"> </w:t>
      </w:r>
      <w:r>
        <w:rPr>
          <w:spacing w:val="18"/>
        </w:rPr>
        <w:t>самоуправления</w:t>
      </w:r>
      <w:r>
        <w:rPr>
          <w:spacing w:val="62"/>
        </w:rPr>
        <w:t xml:space="preserve"> </w:t>
      </w:r>
      <w:r>
        <w:t>в</w:t>
      </w:r>
      <w:r>
        <w:rPr>
          <w:spacing w:val="46"/>
          <w:w w:val="101"/>
        </w:rPr>
        <w:t xml:space="preserve"> </w:t>
      </w:r>
      <w:r>
        <w:rPr>
          <w:spacing w:val="10"/>
        </w:rPr>
        <w:t>Конституции</w:t>
      </w:r>
      <w:r>
        <w:rPr>
          <w:spacing w:val="47"/>
        </w:rPr>
        <w:t xml:space="preserve"> </w:t>
      </w:r>
      <w:r>
        <w:rPr>
          <w:spacing w:val="5"/>
        </w:rPr>
        <w:t>РФ</w:t>
      </w:r>
      <w:r>
        <w:rPr>
          <w:spacing w:val="47"/>
        </w:rPr>
        <w:t xml:space="preserve"> </w:t>
      </w:r>
      <w:r>
        <w:rPr>
          <w:spacing w:val="10"/>
        </w:rPr>
        <w:t>неоднократно</w:t>
      </w:r>
      <w:r>
        <w:rPr>
          <w:spacing w:val="47"/>
        </w:rPr>
        <w:t xml:space="preserve"> </w:t>
      </w:r>
      <w:r>
        <w:rPr>
          <w:spacing w:val="10"/>
        </w:rPr>
        <w:t>делаются</w:t>
      </w:r>
      <w:r>
        <w:rPr>
          <w:spacing w:val="47"/>
        </w:rPr>
        <w:t xml:space="preserve"> </w:t>
      </w:r>
      <w:r>
        <w:rPr>
          <w:spacing w:val="10"/>
        </w:rPr>
        <w:t>указания</w:t>
      </w:r>
      <w:r>
        <w:rPr>
          <w:spacing w:val="47"/>
        </w:rPr>
        <w:t xml:space="preserve"> </w:t>
      </w:r>
      <w:r>
        <w:rPr>
          <w:spacing w:val="5"/>
        </w:rPr>
        <w:t>на</w:t>
      </w:r>
      <w:r>
        <w:rPr>
          <w:spacing w:val="48"/>
        </w:rPr>
        <w:t xml:space="preserve"> </w:t>
      </w:r>
      <w:r>
        <w:rPr>
          <w:spacing w:val="12"/>
        </w:rPr>
        <w:t>самостоятельность</w:t>
      </w:r>
      <w:r>
        <w:rPr>
          <w:spacing w:val="68"/>
          <w:w w:val="101"/>
        </w:rPr>
        <w:t xml:space="preserve"> </w:t>
      </w:r>
      <w:r>
        <w:rPr>
          <w:spacing w:val="13"/>
        </w:rPr>
        <w:t>местного</w:t>
      </w:r>
      <w:r>
        <w:rPr>
          <w:spacing w:val="52"/>
        </w:rPr>
        <w:t xml:space="preserve"> </w:t>
      </w:r>
      <w:r>
        <w:rPr>
          <w:spacing w:val="13"/>
        </w:rPr>
        <w:t>самоуправления:</w:t>
      </w:r>
      <w:r>
        <w:rPr>
          <w:spacing w:val="53"/>
        </w:rPr>
        <w:t xml:space="preserve"> </w:t>
      </w:r>
      <w:r>
        <w:rPr>
          <w:spacing w:val="13"/>
        </w:rPr>
        <w:t>“местное</w:t>
      </w:r>
      <w:r>
        <w:rPr>
          <w:spacing w:val="52"/>
        </w:rPr>
        <w:t xml:space="preserve"> </w:t>
      </w:r>
      <w:r>
        <w:rPr>
          <w:spacing w:val="13"/>
        </w:rPr>
        <w:t>самоуправление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13"/>
        </w:rPr>
        <w:t>пределах</w:t>
      </w:r>
      <w:r>
        <w:rPr>
          <w:spacing w:val="53"/>
        </w:rPr>
        <w:t xml:space="preserve"> </w:t>
      </w:r>
      <w:r>
        <w:rPr>
          <w:spacing w:val="15"/>
        </w:rPr>
        <w:t>своих</w:t>
      </w:r>
      <w:r>
        <w:rPr>
          <w:spacing w:val="68"/>
          <w:w w:val="101"/>
        </w:rPr>
        <w:t xml:space="preserve"> </w:t>
      </w:r>
      <w:r>
        <w:rPr>
          <w:spacing w:val="28"/>
        </w:rPr>
        <w:t>полномочи</w:t>
      </w:r>
      <w:r>
        <w:t>й</w:t>
      </w:r>
      <w:r>
        <w:rPr>
          <w:spacing w:val="6"/>
        </w:rPr>
        <w:t xml:space="preserve"> </w:t>
      </w:r>
      <w:r>
        <w:rPr>
          <w:spacing w:val="28"/>
        </w:rPr>
        <w:t>самостоятельно</w:t>
      </w:r>
      <w:r>
        <w:t>”</w:t>
      </w:r>
      <w:r>
        <w:rPr>
          <w:spacing w:val="7"/>
        </w:rPr>
        <w:t xml:space="preserve"> </w:t>
      </w:r>
      <w:r>
        <w:rPr>
          <w:spacing w:val="28"/>
        </w:rPr>
        <w:t>(ст</w:t>
      </w:r>
      <w:r>
        <w:t>.</w:t>
      </w:r>
      <w:r>
        <w:rPr>
          <w:spacing w:val="7"/>
        </w:rPr>
        <w:t xml:space="preserve"> </w:t>
      </w:r>
      <w:r>
        <w:rPr>
          <w:spacing w:val="28"/>
        </w:rPr>
        <w:t>12)</w:t>
      </w:r>
      <w:r>
        <w:t>;</w:t>
      </w:r>
      <w:r>
        <w:rPr>
          <w:spacing w:val="7"/>
        </w:rPr>
        <w:t xml:space="preserve"> </w:t>
      </w:r>
      <w:r>
        <w:rPr>
          <w:spacing w:val="28"/>
        </w:rPr>
        <w:t>“местно</w:t>
      </w:r>
      <w:r>
        <w:t>е</w:t>
      </w:r>
      <w:r>
        <w:rPr>
          <w:spacing w:val="7"/>
        </w:rPr>
        <w:t xml:space="preserve"> </w:t>
      </w:r>
      <w:r>
        <w:rPr>
          <w:spacing w:val="28"/>
        </w:rPr>
        <w:t>самоуправлени</w:t>
      </w:r>
      <w:r>
        <w:t>е</w:t>
      </w:r>
      <w:r>
        <w:rPr>
          <w:spacing w:val="2797"/>
        </w:rPr>
        <w:t xml:space="preserve"> </w:t>
      </w:r>
      <w:r>
        <w:rPr>
          <w:spacing w:val="11"/>
        </w:rPr>
        <w:t>обеспечивает</w:t>
      </w:r>
      <w:r>
        <w:rPr>
          <w:spacing w:val="52"/>
        </w:rPr>
        <w:t xml:space="preserve"> </w:t>
      </w:r>
      <w:r>
        <w:rPr>
          <w:spacing w:val="12"/>
        </w:rPr>
        <w:t>самостоятельное</w:t>
      </w:r>
      <w:r>
        <w:rPr>
          <w:spacing w:val="52"/>
        </w:rPr>
        <w:t xml:space="preserve"> </w:t>
      </w:r>
      <w:r>
        <w:rPr>
          <w:spacing w:val="11"/>
        </w:rPr>
        <w:t>решение</w:t>
      </w:r>
      <w:r>
        <w:rPr>
          <w:spacing w:val="52"/>
        </w:rPr>
        <w:t xml:space="preserve"> </w:t>
      </w:r>
      <w:r>
        <w:rPr>
          <w:spacing w:val="11"/>
        </w:rPr>
        <w:t>населением</w:t>
      </w:r>
      <w:r>
        <w:rPr>
          <w:spacing w:val="52"/>
        </w:rPr>
        <w:t xml:space="preserve"> </w:t>
      </w:r>
      <w:r>
        <w:rPr>
          <w:spacing w:val="11"/>
        </w:rPr>
        <w:t>вопросов</w:t>
      </w:r>
      <w:r>
        <w:rPr>
          <w:spacing w:val="53"/>
        </w:rPr>
        <w:t xml:space="preserve"> </w:t>
      </w:r>
      <w:r>
        <w:rPr>
          <w:spacing w:val="13"/>
        </w:rPr>
        <w:t>местного</w:t>
      </w:r>
      <w:r>
        <w:rPr>
          <w:spacing w:val="51"/>
          <w:w w:val="101"/>
        </w:rPr>
        <w:t xml:space="preserve"> </w:t>
      </w:r>
      <w:r>
        <w:rPr>
          <w:spacing w:val="3"/>
        </w:rPr>
        <w:t>значения”</w:t>
      </w:r>
      <w:r>
        <w:rPr>
          <w:spacing w:val="30"/>
        </w:rPr>
        <w:t xml:space="preserve"> </w:t>
      </w:r>
      <w:r>
        <w:rPr>
          <w:spacing w:val="2"/>
        </w:rPr>
        <w:t>(ст.</w:t>
      </w:r>
      <w:r>
        <w:rPr>
          <w:spacing w:val="30"/>
        </w:rPr>
        <w:t xml:space="preserve"> </w:t>
      </w:r>
      <w:r>
        <w:rPr>
          <w:spacing w:val="4"/>
        </w:rPr>
        <w:t>130).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6"/>
        </w:rPr>
        <w:t>При</w:t>
      </w:r>
      <w:r>
        <w:rPr>
          <w:spacing w:val="43"/>
        </w:rPr>
        <w:t xml:space="preserve"> </w:t>
      </w:r>
      <w:r>
        <w:rPr>
          <w:spacing w:val="7"/>
        </w:rPr>
        <w:t>этом</w:t>
      </w:r>
      <w:r>
        <w:rPr>
          <w:spacing w:val="44"/>
        </w:rPr>
        <w:t xml:space="preserve"> </w:t>
      </w:r>
      <w:r>
        <w:rPr>
          <w:spacing w:val="8"/>
        </w:rPr>
        <w:t>существуют</w:t>
      </w:r>
      <w:r>
        <w:rPr>
          <w:spacing w:val="43"/>
        </w:rPr>
        <w:t xml:space="preserve"> </w:t>
      </w:r>
      <w:r>
        <w:rPr>
          <w:spacing w:val="8"/>
        </w:rPr>
        <w:t>различные</w:t>
      </w:r>
      <w:r>
        <w:rPr>
          <w:spacing w:val="44"/>
        </w:rPr>
        <w:t xml:space="preserve"> </w:t>
      </w:r>
      <w:r>
        <w:rPr>
          <w:spacing w:val="8"/>
        </w:rPr>
        <w:t>варианты</w:t>
      </w:r>
      <w:r>
        <w:rPr>
          <w:spacing w:val="43"/>
        </w:rPr>
        <w:t xml:space="preserve"> </w:t>
      </w:r>
      <w:r>
        <w:rPr>
          <w:spacing w:val="8"/>
        </w:rPr>
        <w:t>понимания</w:t>
      </w:r>
      <w:r>
        <w:rPr>
          <w:spacing w:val="44"/>
        </w:rPr>
        <w:t xml:space="preserve"> </w:t>
      </w:r>
      <w:r>
        <w:rPr>
          <w:spacing w:val="10"/>
        </w:rPr>
        <w:t>самостоятельности</w:t>
      </w:r>
      <w:r>
        <w:rPr>
          <w:spacing w:val="71"/>
          <w:w w:val="101"/>
        </w:rPr>
        <w:t xml:space="preserve"> </w:t>
      </w:r>
      <w:r>
        <w:rPr>
          <w:spacing w:val="9"/>
        </w:rPr>
        <w:t>местного</w:t>
      </w:r>
      <w:r>
        <w:rPr>
          <w:spacing w:val="42"/>
        </w:rPr>
        <w:t xml:space="preserve"> </w:t>
      </w:r>
      <w:r>
        <w:rPr>
          <w:spacing w:val="10"/>
        </w:rPr>
        <w:t>самоуправления.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rPr>
          <w:spacing w:val="8"/>
        </w:rPr>
        <w:t>точки</w:t>
      </w:r>
      <w:r>
        <w:rPr>
          <w:spacing w:val="43"/>
        </w:rPr>
        <w:t xml:space="preserve"> </w:t>
      </w:r>
      <w:r>
        <w:rPr>
          <w:spacing w:val="9"/>
        </w:rPr>
        <w:t>зрения</w:t>
      </w:r>
      <w:r>
        <w:rPr>
          <w:spacing w:val="42"/>
        </w:rPr>
        <w:t xml:space="preserve"> </w:t>
      </w:r>
      <w:r>
        <w:rPr>
          <w:spacing w:val="9"/>
        </w:rPr>
        <w:t>уровня</w:t>
      </w:r>
      <w:r>
        <w:rPr>
          <w:spacing w:val="43"/>
        </w:rPr>
        <w:t xml:space="preserve"> </w:t>
      </w:r>
      <w:r>
        <w:rPr>
          <w:spacing w:val="10"/>
        </w:rPr>
        <w:t>самостоятельности</w:t>
      </w:r>
      <w:r>
        <w:rPr>
          <w:spacing w:val="42"/>
        </w:rPr>
        <w:t xml:space="preserve"> </w:t>
      </w:r>
      <w:r>
        <w:rPr>
          <w:spacing w:val="11"/>
        </w:rPr>
        <w:t>это</w:t>
      </w:r>
      <w:r>
        <w:rPr>
          <w:spacing w:val="42"/>
          <w:w w:val="101"/>
        </w:rPr>
        <w:t xml:space="preserve"> </w:t>
      </w:r>
      <w:r>
        <w:rPr>
          <w:spacing w:val="37"/>
        </w:rPr>
        <w:lastRenderedPageBreak/>
        <w:t>може</w:t>
      </w:r>
      <w:r>
        <w:t xml:space="preserve">т </w:t>
      </w:r>
      <w:r>
        <w:rPr>
          <w:spacing w:val="21"/>
        </w:rPr>
        <w:t xml:space="preserve"> </w:t>
      </w:r>
      <w:r>
        <w:rPr>
          <w:spacing w:val="37"/>
        </w:rPr>
        <w:t>выражатьс</w:t>
      </w:r>
      <w:r>
        <w:t xml:space="preserve">я </w:t>
      </w:r>
      <w:r>
        <w:rPr>
          <w:spacing w:val="22"/>
        </w:rPr>
        <w:t xml:space="preserve"> </w:t>
      </w:r>
      <w:r>
        <w:t xml:space="preserve">в </w:t>
      </w:r>
      <w:r>
        <w:rPr>
          <w:spacing w:val="22"/>
        </w:rPr>
        <w:t xml:space="preserve"> </w:t>
      </w:r>
      <w:r>
        <w:rPr>
          <w:spacing w:val="37"/>
        </w:rPr>
        <w:t>“безбрежно</w:t>
      </w:r>
      <w:r>
        <w:t xml:space="preserve">й </w:t>
      </w:r>
      <w:r>
        <w:rPr>
          <w:spacing w:val="21"/>
        </w:rPr>
        <w:t xml:space="preserve"> </w:t>
      </w:r>
      <w:r>
        <w:rPr>
          <w:spacing w:val="37"/>
        </w:rPr>
        <w:t>независимости”</w:t>
      </w:r>
      <w:r>
        <w:t xml:space="preserve">, </w:t>
      </w:r>
      <w:r>
        <w:rPr>
          <w:spacing w:val="22"/>
        </w:rPr>
        <w:t xml:space="preserve"> </w:t>
      </w:r>
      <w:r>
        <w:rPr>
          <w:spacing w:val="37"/>
        </w:rPr>
        <w:t>близко</w:t>
      </w:r>
      <w:r>
        <w:t xml:space="preserve">й </w:t>
      </w:r>
      <w:r>
        <w:rPr>
          <w:spacing w:val="22"/>
        </w:rPr>
        <w:t xml:space="preserve"> </w:t>
      </w:r>
      <w:r>
        <w:t>к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8"/>
        </w:rPr>
        <w:lastRenderedPageBreak/>
        <w:t>государственному</w:t>
      </w:r>
      <w:r>
        <w:rPr>
          <w:spacing w:val="44"/>
        </w:rPr>
        <w:t xml:space="preserve"> </w:t>
      </w:r>
      <w:r>
        <w:rPr>
          <w:spacing w:val="8"/>
        </w:rPr>
        <w:t>суверенитету,</w:t>
      </w:r>
      <w:r>
        <w:rPr>
          <w:spacing w:val="45"/>
        </w:rPr>
        <w:t xml:space="preserve"> </w:t>
      </w:r>
      <w:r>
        <w:rPr>
          <w:spacing w:val="5"/>
        </w:rPr>
        <w:t>или</w:t>
      </w:r>
      <w:r>
        <w:rPr>
          <w:spacing w:val="44"/>
        </w:rPr>
        <w:t xml:space="preserve"> </w:t>
      </w:r>
      <w:r>
        <w:rPr>
          <w:spacing w:val="8"/>
        </w:rPr>
        <w:t>ограничением</w:t>
      </w:r>
      <w:r>
        <w:rPr>
          <w:spacing w:val="45"/>
        </w:rPr>
        <w:t xml:space="preserve"> </w:t>
      </w:r>
      <w:r>
        <w:rPr>
          <w:spacing w:val="8"/>
        </w:rPr>
        <w:t>самостоятельности</w:t>
      </w:r>
      <w:r>
        <w:rPr>
          <w:spacing w:val="44"/>
        </w:rPr>
        <w:t xml:space="preserve"> </w:t>
      </w:r>
      <w:r>
        <w:rPr>
          <w:spacing w:val="9"/>
        </w:rPr>
        <w:t>до</w:t>
      </w:r>
      <w:r>
        <w:rPr>
          <w:spacing w:val="50"/>
          <w:w w:val="101"/>
        </w:rPr>
        <w:t xml:space="preserve"> </w:t>
      </w:r>
      <w:r>
        <w:rPr>
          <w:spacing w:val="15"/>
        </w:rPr>
        <w:t>права</w:t>
      </w:r>
      <w:r>
        <w:rPr>
          <w:spacing w:val="62"/>
        </w:rPr>
        <w:t xml:space="preserve"> </w:t>
      </w:r>
      <w:r>
        <w:rPr>
          <w:spacing w:val="17"/>
        </w:rPr>
        <w:t>добросовестно</w:t>
      </w:r>
      <w:r>
        <w:rPr>
          <w:spacing w:val="63"/>
        </w:rPr>
        <w:t xml:space="preserve"> </w:t>
      </w:r>
      <w:r>
        <w:rPr>
          <w:spacing w:val="16"/>
        </w:rPr>
        <w:t>исполнять</w:t>
      </w:r>
      <w:r>
        <w:rPr>
          <w:spacing w:val="63"/>
        </w:rPr>
        <w:t xml:space="preserve"> </w:t>
      </w:r>
      <w:r>
        <w:rPr>
          <w:spacing w:val="16"/>
        </w:rPr>
        <w:t>директивы</w:t>
      </w:r>
      <w:r>
        <w:rPr>
          <w:spacing w:val="62"/>
        </w:rPr>
        <w:t xml:space="preserve"> </w:t>
      </w:r>
      <w:r>
        <w:rPr>
          <w:spacing w:val="16"/>
        </w:rPr>
        <w:t>органов</w:t>
      </w:r>
      <w:r>
        <w:rPr>
          <w:spacing w:val="63"/>
        </w:rPr>
        <w:t xml:space="preserve"> </w:t>
      </w:r>
      <w:r>
        <w:rPr>
          <w:spacing w:val="17"/>
        </w:rPr>
        <w:t>государственной</w:t>
      </w:r>
      <w:r>
        <w:rPr>
          <w:spacing w:val="8"/>
        </w:rPr>
        <w:t xml:space="preserve"> </w:t>
      </w:r>
      <w:r>
        <w:rPr>
          <w:spacing w:val="5"/>
        </w:rPr>
        <w:t>власти.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rPr>
          <w:spacing w:val="5"/>
        </w:rPr>
        <w:t>точки</w:t>
      </w:r>
      <w:r>
        <w:rPr>
          <w:spacing w:val="33"/>
        </w:rPr>
        <w:t xml:space="preserve"> </w:t>
      </w:r>
      <w:r>
        <w:rPr>
          <w:spacing w:val="5"/>
        </w:rPr>
        <w:t>зрения</w:t>
      </w:r>
      <w:r>
        <w:rPr>
          <w:spacing w:val="33"/>
        </w:rPr>
        <w:t xml:space="preserve"> </w:t>
      </w:r>
      <w:r>
        <w:rPr>
          <w:spacing w:val="6"/>
        </w:rPr>
        <w:t>способов</w:t>
      </w:r>
      <w:r>
        <w:rPr>
          <w:spacing w:val="33"/>
        </w:rPr>
        <w:t xml:space="preserve"> </w:t>
      </w:r>
      <w:r>
        <w:rPr>
          <w:spacing w:val="6"/>
        </w:rPr>
        <w:t>реализации</w:t>
      </w:r>
      <w:r>
        <w:rPr>
          <w:spacing w:val="33"/>
        </w:rPr>
        <w:t xml:space="preserve"> </w:t>
      </w:r>
      <w:r>
        <w:rPr>
          <w:spacing w:val="6"/>
        </w:rPr>
        <w:t>самостоятельности</w:t>
      </w:r>
      <w:r>
        <w:rPr>
          <w:spacing w:val="33"/>
        </w:rPr>
        <w:t xml:space="preserve"> </w:t>
      </w:r>
      <w:r>
        <w:rPr>
          <w:spacing w:val="4"/>
        </w:rPr>
        <w:t>это</w:t>
      </w:r>
      <w:r>
        <w:rPr>
          <w:spacing w:val="33"/>
        </w:rPr>
        <w:t xml:space="preserve"> </w:t>
      </w:r>
      <w:r>
        <w:rPr>
          <w:spacing w:val="7"/>
        </w:rPr>
        <w:t>может</w:t>
      </w:r>
      <w:r>
        <w:rPr>
          <w:spacing w:val="55"/>
          <w:w w:val="101"/>
        </w:rPr>
        <w:t xml:space="preserve"> </w:t>
      </w:r>
      <w:r>
        <w:rPr>
          <w:spacing w:val="38"/>
        </w:rPr>
        <w:t>быт</w:t>
      </w:r>
      <w:r>
        <w:t>ь</w:t>
      </w:r>
      <w:r>
        <w:rPr>
          <w:spacing w:val="17"/>
        </w:rPr>
        <w:t xml:space="preserve"> </w:t>
      </w:r>
      <w:r>
        <w:rPr>
          <w:spacing w:val="38"/>
        </w:rPr>
        <w:t>выражен</w:t>
      </w:r>
      <w:r>
        <w:t>о</w:t>
      </w:r>
      <w:r>
        <w:rPr>
          <w:spacing w:val="18"/>
        </w:rPr>
        <w:t xml:space="preserve"> </w:t>
      </w:r>
      <w:r>
        <w:rPr>
          <w:spacing w:val="38"/>
        </w:rPr>
        <w:t>ка</w:t>
      </w:r>
      <w:r>
        <w:t>к</w:t>
      </w:r>
      <w:r>
        <w:rPr>
          <w:spacing w:val="17"/>
        </w:rPr>
        <w:t xml:space="preserve"> </w:t>
      </w:r>
      <w:r>
        <w:rPr>
          <w:spacing w:val="38"/>
        </w:rPr>
        <w:t>иде</w:t>
      </w:r>
      <w:r>
        <w:t>я</w:t>
      </w:r>
      <w:r>
        <w:rPr>
          <w:spacing w:val="18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rPr>
          <w:spacing w:val="38"/>
        </w:rPr>
        <w:t>том</w:t>
      </w:r>
      <w:r>
        <w:t>,</w:t>
      </w:r>
      <w:r>
        <w:rPr>
          <w:spacing w:val="17"/>
        </w:rPr>
        <w:t xml:space="preserve"> </w:t>
      </w:r>
      <w:r>
        <w:rPr>
          <w:spacing w:val="38"/>
        </w:rPr>
        <w:t>чт</w:t>
      </w:r>
      <w:r>
        <w:t>о</w:t>
      </w:r>
      <w:r>
        <w:rPr>
          <w:spacing w:val="18"/>
        </w:rPr>
        <w:t xml:space="preserve"> </w:t>
      </w:r>
      <w:r>
        <w:rPr>
          <w:spacing w:val="38"/>
        </w:rPr>
        <w:t>местно</w:t>
      </w:r>
      <w:r>
        <w:t>е</w:t>
      </w:r>
      <w:r>
        <w:rPr>
          <w:spacing w:val="17"/>
        </w:rPr>
        <w:t xml:space="preserve"> </w:t>
      </w:r>
      <w:r>
        <w:rPr>
          <w:spacing w:val="38"/>
        </w:rPr>
        <w:t>самоуправлени</w:t>
      </w:r>
      <w:r>
        <w:t>е</w:t>
      </w:r>
      <w:r>
        <w:rPr>
          <w:spacing w:val="3006"/>
        </w:rPr>
        <w:t xml:space="preserve"> </w:t>
      </w:r>
      <w:r>
        <w:rPr>
          <w:spacing w:val="13"/>
        </w:rPr>
        <w:t>осуществляется</w:t>
      </w:r>
      <w:r>
        <w:rPr>
          <w:spacing w:val="55"/>
        </w:rPr>
        <w:t xml:space="preserve"> </w:t>
      </w:r>
      <w:r>
        <w:rPr>
          <w:spacing w:val="13"/>
        </w:rPr>
        <w:t>исключительно</w:t>
      </w:r>
      <w:r>
        <w:rPr>
          <w:spacing w:val="55"/>
        </w:rPr>
        <w:t xml:space="preserve"> </w:t>
      </w:r>
      <w:r>
        <w:rPr>
          <w:spacing w:val="11"/>
        </w:rPr>
        <w:t>через</w:t>
      </w:r>
      <w:r>
        <w:rPr>
          <w:spacing w:val="56"/>
        </w:rPr>
        <w:t xml:space="preserve"> </w:t>
      </w:r>
      <w:r>
        <w:rPr>
          <w:spacing w:val="12"/>
        </w:rPr>
        <w:t>прямое</w:t>
      </w:r>
      <w:r>
        <w:rPr>
          <w:spacing w:val="55"/>
        </w:rPr>
        <w:t xml:space="preserve"> </w:t>
      </w:r>
      <w:r>
        <w:rPr>
          <w:spacing w:val="13"/>
        </w:rPr>
        <w:t>волеизъявление</w:t>
      </w:r>
      <w:r>
        <w:rPr>
          <w:spacing w:val="56"/>
        </w:rPr>
        <w:t xml:space="preserve"> </w:t>
      </w:r>
      <w:r>
        <w:rPr>
          <w:spacing w:val="15"/>
        </w:rPr>
        <w:t>народа,</w:t>
      </w:r>
      <w:r>
        <w:rPr>
          <w:spacing w:val="96"/>
          <w:w w:val="101"/>
        </w:rPr>
        <w:t xml:space="preserve"> </w:t>
      </w:r>
      <w:r>
        <w:rPr>
          <w:spacing w:val="3"/>
        </w:rPr>
        <w:t>или</w:t>
      </w:r>
      <w:r>
        <w:rPr>
          <w:spacing w:val="33"/>
        </w:rPr>
        <w:t xml:space="preserve"> </w:t>
      </w:r>
      <w:r>
        <w:rPr>
          <w:spacing w:val="5"/>
        </w:rPr>
        <w:t>квалификацией</w:t>
      </w:r>
      <w:r>
        <w:rPr>
          <w:spacing w:val="33"/>
        </w:rPr>
        <w:t xml:space="preserve"> </w:t>
      </w:r>
      <w:r>
        <w:rPr>
          <w:spacing w:val="5"/>
        </w:rPr>
        <w:t>местного</w:t>
      </w:r>
      <w:r>
        <w:rPr>
          <w:spacing w:val="33"/>
        </w:rPr>
        <w:t xml:space="preserve"> </w:t>
      </w:r>
      <w:r>
        <w:rPr>
          <w:spacing w:val="5"/>
        </w:rPr>
        <w:t>самоуправления</w:t>
      </w:r>
      <w:r>
        <w:rPr>
          <w:spacing w:val="33"/>
        </w:rPr>
        <w:t xml:space="preserve"> </w:t>
      </w:r>
      <w:r>
        <w:rPr>
          <w:spacing w:val="3"/>
        </w:rPr>
        <w:t>как</w:t>
      </w:r>
      <w:r>
        <w:rPr>
          <w:spacing w:val="33"/>
        </w:rPr>
        <w:t xml:space="preserve"> </w:t>
      </w:r>
      <w:r>
        <w:rPr>
          <w:spacing w:val="4"/>
        </w:rPr>
        <w:t>власти</w:t>
      </w:r>
      <w:r>
        <w:rPr>
          <w:spacing w:val="33"/>
        </w:rPr>
        <w:t xml:space="preserve"> </w:t>
      </w:r>
      <w:r>
        <w:rPr>
          <w:spacing w:val="5"/>
        </w:rPr>
        <w:t>органов</w:t>
      </w:r>
      <w:r>
        <w:rPr>
          <w:spacing w:val="33"/>
        </w:rPr>
        <w:t xml:space="preserve"> </w:t>
      </w:r>
      <w:r>
        <w:rPr>
          <w:spacing w:val="6"/>
        </w:rPr>
        <w:t>местного</w:t>
      </w:r>
      <w:r>
        <w:rPr>
          <w:spacing w:val="53"/>
          <w:w w:val="101"/>
        </w:rPr>
        <w:t xml:space="preserve"> </w:t>
      </w:r>
      <w:r>
        <w:rPr>
          <w:spacing w:val="5"/>
        </w:rPr>
        <w:t>самоуправления,</w:t>
      </w:r>
      <w:r>
        <w:rPr>
          <w:spacing w:val="40"/>
        </w:rPr>
        <w:t xml:space="preserve"> </w:t>
      </w:r>
      <w:r>
        <w:rPr>
          <w:spacing w:val="5"/>
        </w:rPr>
        <w:t>которые</w:t>
      </w:r>
      <w:r>
        <w:rPr>
          <w:spacing w:val="40"/>
        </w:rPr>
        <w:t xml:space="preserve"> </w:t>
      </w:r>
      <w:r>
        <w:rPr>
          <w:spacing w:val="4"/>
        </w:rPr>
        <w:t>вправе</w:t>
      </w:r>
      <w:r>
        <w:rPr>
          <w:spacing w:val="40"/>
        </w:rPr>
        <w:t xml:space="preserve"> </w:t>
      </w:r>
      <w:r>
        <w:rPr>
          <w:spacing w:val="5"/>
        </w:rPr>
        <w:t>принимать</w:t>
      </w:r>
      <w:r>
        <w:rPr>
          <w:spacing w:val="40"/>
        </w:rPr>
        <w:t xml:space="preserve"> </w:t>
      </w:r>
      <w:r>
        <w:rPr>
          <w:spacing w:val="5"/>
        </w:rPr>
        <w:t>какие-либо</w:t>
      </w:r>
      <w:r>
        <w:rPr>
          <w:spacing w:val="40"/>
        </w:rPr>
        <w:t xml:space="preserve"> </w:t>
      </w:r>
      <w:r>
        <w:rPr>
          <w:spacing w:val="6"/>
        </w:rPr>
        <w:t>решения.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8"/>
        </w:rPr>
        <w:t>Представляется,</w:t>
      </w:r>
      <w:r>
        <w:rPr>
          <w:spacing w:val="41"/>
        </w:rPr>
        <w:t xml:space="preserve"> </w:t>
      </w:r>
      <w:r>
        <w:rPr>
          <w:spacing w:val="5"/>
        </w:rPr>
        <w:t>что</w:t>
      </w:r>
      <w:r>
        <w:rPr>
          <w:spacing w:val="41"/>
        </w:rPr>
        <w:t xml:space="preserve"> </w:t>
      </w:r>
      <w:r>
        <w:rPr>
          <w:spacing w:val="5"/>
        </w:rPr>
        <w:t>под</w:t>
      </w:r>
      <w:r>
        <w:rPr>
          <w:spacing w:val="42"/>
        </w:rPr>
        <w:t xml:space="preserve"> </w:t>
      </w:r>
      <w:r>
        <w:rPr>
          <w:spacing w:val="8"/>
        </w:rPr>
        <w:t>самостоятельностью</w:t>
      </w:r>
      <w:r>
        <w:rPr>
          <w:spacing w:val="41"/>
        </w:rPr>
        <w:t xml:space="preserve"> </w:t>
      </w:r>
      <w:r>
        <w:rPr>
          <w:spacing w:val="7"/>
        </w:rPr>
        <w:t>населения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9"/>
        </w:rPr>
        <w:t>осуществлении</w:t>
      </w:r>
      <w:r>
        <w:rPr>
          <w:spacing w:val="60"/>
          <w:w w:val="101"/>
        </w:rPr>
        <w:t xml:space="preserve"> </w:t>
      </w:r>
      <w:r>
        <w:rPr>
          <w:spacing w:val="38"/>
        </w:rPr>
        <w:t>местног</w:t>
      </w:r>
      <w:r>
        <w:t>о</w:t>
      </w:r>
      <w:r>
        <w:rPr>
          <w:spacing w:val="30"/>
        </w:rPr>
        <w:t xml:space="preserve"> </w:t>
      </w:r>
      <w:r>
        <w:rPr>
          <w:spacing w:val="38"/>
        </w:rPr>
        <w:t>самоуправлени</w:t>
      </w:r>
      <w:r>
        <w:t>я</w:t>
      </w:r>
      <w:r>
        <w:rPr>
          <w:spacing w:val="30"/>
        </w:rPr>
        <w:t xml:space="preserve"> </w:t>
      </w:r>
      <w:r>
        <w:rPr>
          <w:spacing w:val="38"/>
        </w:rPr>
        <w:t>подразумеваетс</w:t>
      </w:r>
      <w:r>
        <w:t>я</w:t>
      </w:r>
      <w:r>
        <w:rPr>
          <w:spacing w:val="30"/>
        </w:rPr>
        <w:t xml:space="preserve"> </w:t>
      </w:r>
      <w:r>
        <w:rPr>
          <w:spacing w:val="38"/>
        </w:rPr>
        <w:t>прав</w:t>
      </w:r>
      <w:r>
        <w:t>о</w:t>
      </w:r>
      <w:r>
        <w:rPr>
          <w:spacing w:val="30"/>
        </w:rPr>
        <w:t xml:space="preserve"> </w:t>
      </w:r>
      <w:r>
        <w:rPr>
          <w:spacing w:val="38"/>
        </w:rPr>
        <w:t>населени</w:t>
      </w:r>
      <w:r>
        <w:t>я</w:t>
      </w:r>
      <w:r>
        <w:rPr>
          <w:spacing w:val="3553"/>
        </w:rPr>
        <w:t xml:space="preserve"> </w:t>
      </w:r>
      <w:r>
        <w:rPr>
          <w:spacing w:val="16"/>
        </w:rPr>
        <w:t>соответствующей</w:t>
      </w:r>
      <w:r>
        <w:rPr>
          <w:spacing w:val="58"/>
        </w:rPr>
        <w:t xml:space="preserve"> </w:t>
      </w:r>
      <w:r>
        <w:rPr>
          <w:spacing w:val="16"/>
        </w:rPr>
        <w:t>территории</w:t>
      </w:r>
      <w:r>
        <w:rPr>
          <w:spacing w:val="58"/>
        </w:rPr>
        <w:t xml:space="preserve"> </w:t>
      </w:r>
      <w:r>
        <w:rPr>
          <w:spacing w:val="14"/>
        </w:rPr>
        <w:t>решать</w:t>
      </w:r>
      <w:r>
        <w:rPr>
          <w:spacing w:val="59"/>
        </w:rPr>
        <w:t xml:space="preserve"> </w:t>
      </w:r>
      <w:r>
        <w:rPr>
          <w:spacing w:val="15"/>
        </w:rPr>
        <w:t>вопросы</w:t>
      </w:r>
      <w:r>
        <w:rPr>
          <w:spacing w:val="58"/>
        </w:rPr>
        <w:t xml:space="preserve"> </w:t>
      </w:r>
      <w:r>
        <w:rPr>
          <w:spacing w:val="15"/>
        </w:rPr>
        <w:t>местного</w:t>
      </w:r>
      <w:r>
        <w:rPr>
          <w:spacing w:val="59"/>
        </w:rPr>
        <w:t xml:space="preserve"> </w:t>
      </w:r>
      <w:r>
        <w:rPr>
          <w:spacing w:val="15"/>
        </w:rPr>
        <w:t>значения</w:t>
      </w:r>
      <w:r>
        <w:rPr>
          <w:spacing w:val="58"/>
        </w:rPr>
        <w:t xml:space="preserve"> </w:t>
      </w:r>
      <w:r>
        <w:rPr>
          <w:spacing w:val="11"/>
        </w:rPr>
        <w:t>как</w:t>
      </w:r>
      <w:r>
        <w:rPr>
          <w:spacing w:val="6"/>
        </w:rPr>
        <w:t xml:space="preserve"> </w:t>
      </w:r>
      <w:r>
        <w:rPr>
          <w:spacing w:val="5"/>
        </w:rPr>
        <w:t>через</w:t>
      </w:r>
      <w:r>
        <w:rPr>
          <w:spacing w:val="35"/>
        </w:rPr>
        <w:t xml:space="preserve"> </w:t>
      </w:r>
      <w:r>
        <w:rPr>
          <w:spacing w:val="5"/>
        </w:rPr>
        <w:t>прямое</w:t>
      </w:r>
      <w:r>
        <w:rPr>
          <w:spacing w:val="36"/>
        </w:rPr>
        <w:t xml:space="preserve"> </w:t>
      </w:r>
      <w:r>
        <w:rPr>
          <w:spacing w:val="6"/>
        </w:rPr>
        <w:t>волеизъявление,</w:t>
      </w:r>
      <w:r>
        <w:rPr>
          <w:spacing w:val="35"/>
        </w:rPr>
        <w:t xml:space="preserve"> </w:t>
      </w:r>
      <w:r>
        <w:rPr>
          <w:spacing w:val="4"/>
        </w:rPr>
        <w:t>так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5"/>
        </w:rPr>
        <w:t>через</w:t>
      </w:r>
      <w:r>
        <w:rPr>
          <w:spacing w:val="35"/>
        </w:rPr>
        <w:t xml:space="preserve"> </w:t>
      </w:r>
      <w:r>
        <w:rPr>
          <w:spacing w:val="7"/>
        </w:rPr>
        <w:t>представителей.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5"/>
        </w:rPr>
        <w:t>Формами</w:t>
      </w:r>
      <w:r>
        <w:rPr>
          <w:spacing w:val="61"/>
        </w:rPr>
        <w:t xml:space="preserve"> </w:t>
      </w:r>
      <w:r>
        <w:rPr>
          <w:spacing w:val="15"/>
        </w:rPr>
        <w:t>прямого</w:t>
      </w:r>
      <w:r>
        <w:rPr>
          <w:spacing w:val="61"/>
        </w:rPr>
        <w:t xml:space="preserve"> </w:t>
      </w:r>
      <w:r>
        <w:rPr>
          <w:spacing w:val="16"/>
        </w:rPr>
        <w:t>волеизъявления</w:t>
      </w:r>
      <w:r>
        <w:rPr>
          <w:spacing w:val="62"/>
        </w:rPr>
        <w:t xml:space="preserve"> </w:t>
      </w:r>
      <w:r>
        <w:rPr>
          <w:spacing w:val="15"/>
        </w:rPr>
        <w:t>являются</w:t>
      </w:r>
      <w:r>
        <w:rPr>
          <w:spacing w:val="61"/>
        </w:rPr>
        <w:t xml:space="preserve"> </w:t>
      </w:r>
      <w:r>
        <w:rPr>
          <w:spacing w:val="16"/>
        </w:rPr>
        <w:t>муниципальные</w:t>
      </w:r>
      <w:r>
        <w:rPr>
          <w:spacing w:val="61"/>
        </w:rPr>
        <w:t xml:space="preserve"> </w:t>
      </w:r>
      <w:r>
        <w:rPr>
          <w:spacing w:val="15"/>
        </w:rPr>
        <w:t>выборы,</w:t>
      </w:r>
      <w:r>
        <w:rPr>
          <w:spacing w:val="-2"/>
        </w:rPr>
        <w:t xml:space="preserve"> </w:t>
      </w:r>
      <w:r>
        <w:rPr>
          <w:spacing w:val="28"/>
        </w:rPr>
        <w:t>местны</w:t>
      </w:r>
      <w:r>
        <w:t>й</w:t>
      </w:r>
      <w:r>
        <w:rPr>
          <w:spacing w:val="2"/>
        </w:rPr>
        <w:t xml:space="preserve"> </w:t>
      </w:r>
      <w:r>
        <w:rPr>
          <w:spacing w:val="28"/>
        </w:rPr>
        <w:t>референдум</w:t>
      </w:r>
      <w:r>
        <w:t>,</w:t>
      </w:r>
      <w:r>
        <w:rPr>
          <w:spacing w:val="3"/>
        </w:rPr>
        <w:t xml:space="preserve"> </w:t>
      </w:r>
      <w:r>
        <w:rPr>
          <w:spacing w:val="28"/>
        </w:rPr>
        <w:t>отзы</w:t>
      </w:r>
      <w:r>
        <w:t>в</w:t>
      </w:r>
      <w:r>
        <w:rPr>
          <w:spacing w:val="2"/>
        </w:rPr>
        <w:t xml:space="preserve"> </w:t>
      </w:r>
      <w:r>
        <w:rPr>
          <w:spacing w:val="28"/>
        </w:rPr>
        <w:t>население</w:t>
      </w:r>
      <w:r>
        <w:t>м</w:t>
      </w:r>
      <w:r>
        <w:rPr>
          <w:spacing w:val="3"/>
        </w:rPr>
        <w:t xml:space="preserve"> </w:t>
      </w:r>
      <w:r>
        <w:rPr>
          <w:spacing w:val="28"/>
        </w:rPr>
        <w:t>выборны</w:t>
      </w:r>
      <w:r>
        <w:t>х</w:t>
      </w:r>
      <w:r>
        <w:rPr>
          <w:spacing w:val="3"/>
        </w:rPr>
        <w:t xml:space="preserve"> </w:t>
      </w:r>
      <w:r>
        <w:rPr>
          <w:spacing w:val="18"/>
        </w:rPr>
        <w:t>лиц</w:t>
      </w:r>
      <w:r>
        <w:rPr>
          <w:spacing w:val="2"/>
        </w:rPr>
        <w:t xml:space="preserve"> </w:t>
      </w:r>
      <w:r>
        <w:rPr>
          <w:spacing w:val="28"/>
        </w:rPr>
        <w:t>местног</w:t>
      </w:r>
      <w:r>
        <w:t>о</w:t>
      </w:r>
      <w:r>
        <w:rPr>
          <w:spacing w:val="2450"/>
        </w:rPr>
        <w:t xml:space="preserve"> </w:t>
      </w:r>
      <w:r>
        <w:rPr>
          <w:spacing w:val="9"/>
        </w:rPr>
        <w:t>самоуправления,</w:t>
      </w:r>
      <w:r>
        <w:rPr>
          <w:spacing w:val="41"/>
        </w:rPr>
        <w:t xml:space="preserve"> </w:t>
      </w:r>
      <w:r>
        <w:rPr>
          <w:spacing w:val="7"/>
        </w:rPr>
        <w:t>сход</w:t>
      </w:r>
      <w:r>
        <w:rPr>
          <w:spacing w:val="41"/>
        </w:rPr>
        <w:t xml:space="preserve"> </w:t>
      </w:r>
      <w:r>
        <w:rPr>
          <w:spacing w:val="8"/>
        </w:rPr>
        <w:t>граждан</w:t>
      </w:r>
      <w:r>
        <w:rPr>
          <w:spacing w:val="41"/>
        </w:rPr>
        <w:t xml:space="preserve"> </w:t>
      </w:r>
      <w:r>
        <w:rPr>
          <w:spacing w:val="4"/>
        </w:rPr>
        <w:t>(в</w:t>
      </w:r>
      <w:r>
        <w:rPr>
          <w:spacing w:val="41"/>
        </w:rPr>
        <w:t xml:space="preserve"> </w:t>
      </w:r>
      <w:r>
        <w:rPr>
          <w:spacing w:val="8"/>
        </w:rPr>
        <w:t>случае,</w:t>
      </w:r>
      <w:r>
        <w:rPr>
          <w:spacing w:val="42"/>
        </w:rPr>
        <w:t xml:space="preserve"> </w:t>
      </w:r>
      <w:r>
        <w:rPr>
          <w:spacing w:val="7"/>
        </w:rPr>
        <w:t>когда</w:t>
      </w:r>
      <w:r>
        <w:rPr>
          <w:spacing w:val="41"/>
        </w:rPr>
        <w:t xml:space="preserve"> </w:t>
      </w:r>
      <w:r>
        <w:rPr>
          <w:spacing w:val="8"/>
        </w:rPr>
        <w:t>уставом</w:t>
      </w:r>
      <w:r>
        <w:rPr>
          <w:spacing w:val="41"/>
        </w:rPr>
        <w:t xml:space="preserve"> </w:t>
      </w:r>
      <w:r>
        <w:rPr>
          <w:spacing w:val="10"/>
        </w:rPr>
        <w:t>муниципального</w:t>
      </w:r>
      <w:r>
        <w:rPr>
          <w:spacing w:val="49"/>
          <w:w w:val="101"/>
        </w:rPr>
        <w:t xml:space="preserve"> </w:t>
      </w:r>
      <w:r>
        <w:rPr>
          <w:spacing w:val="31"/>
        </w:rPr>
        <w:t>образовани</w:t>
      </w:r>
      <w:r>
        <w:t>я</w:t>
      </w:r>
      <w:r>
        <w:rPr>
          <w:spacing w:val="16"/>
        </w:rPr>
        <w:t xml:space="preserve"> </w:t>
      </w:r>
      <w:r>
        <w:rPr>
          <w:spacing w:val="31"/>
        </w:rPr>
        <w:t>предусмотрен</w:t>
      </w:r>
      <w:r>
        <w:t>о</w:t>
      </w:r>
      <w:r>
        <w:rPr>
          <w:spacing w:val="17"/>
        </w:rPr>
        <w:t xml:space="preserve"> </w:t>
      </w:r>
      <w:r>
        <w:rPr>
          <w:spacing w:val="31"/>
        </w:rPr>
        <w:t>осуществлени</w:t>
      </w:r>
      <w:r>
        <w:t>е</w:t>
      </w:r>
      <w:r>
        <w:rPr>
          <w:spacing w:val="16"/>
        </w:rPr>
        <w:t xml:space="preserve"> </w:t>
      </w:r>
      <w:r>
        <w:rPr>
          <w:spacing w:val="31"/>
        </w:rPr>
        <w:t>сходо</w:t>
      </w:r>
      <w:r>
        <w:t>м</w:t>
      </w:r>
      <w:r>
        <w:rPr>
          <w:spacing w:val="17"/>
        </w:rPr>
        <w:t xml:space="preserve"> </w:t>
      </w:r>
      <w:r>
        <w:rPr>
          <w:spacing w:val="31"/>
        </w:rPr>
        <w:t>полномочи</w:t>
      </w:r>
      <w:r>
        <w:t>й</w:t>
      </w:r>
      <w:r>
        <w:rPr>
          <w:spacing w:val="3030"/>
        </w:rPr>
        <w:t xml:space="preserve"> </w:t>
      </w:r>
      <w:r>
        <w:rPr>
          <w:spacing w:val="12"/>
        </w:rPr>
        <w:t>представительного</w:t>
      </w:r>
      <w:r>
        <w:rPr>
          <w:spacing w:val="53"/>
        </w:rPr>
        <w:t xml:space="preserve"> </w:t>
      </w:r>
      <w:r>
        <w:rPr>
          <w:spacing w:val="10"/>
        </w:rPr>
        <w:t>органа</w:t>
      </w:r>
      <w:r>
        <w:rPr>
          <w:spacing w:val="53"/>
        </w:rPr>
        <w:t xml:space="preserve"> </w:t>
      </w:r>
      <w:r>
        <w:rPr>
          <w:spacing w:val="11"/>
        </w:rPr>
        <w:t>местного</w:t>
      </w:r>
      <w:r>
        <w:rPr>
          <w:spacing w:val="53"/>
        </w:rPr>
        <w:t xml:space="preserve"> </w:t>
      </w:r>
      <w:r>
        <w:rPr>
          <w:spacing w:val="12"/>
        </w:rPr>
        <w:t>самоуправления),</w:t>
      </w:r>
      <w:r>
        <w:rPr>
          <w:spacing w:val="53"/>
        </w:rPr>
        <w:t xml:space="preserve"> </w:t>
      </w:r>
      <w:r>
        <w:rPr>
          <w:spacing w:val="11"/>
        </w:rPr>
        <w:t>выявление</w:t>
      </w:r>
      <w:r>
        <w:rPr>
          <w:spacing w:val="53"/>
        </w:rPr>
        <w:t xml:space="preserve"> </w:t>
      </w:r>
      <w:r>
        <w:rPr>
          <w:spacing w:val="13"/>
        </w:rPr>
        <w:t>путем</w:t>
      </w:r>
      <w:r>
        <w:rPr>
          <w:spacing w:val="43"/>
          <w:w w:val="101"/>
        </w:rPr>
        <w:t xml:space="preserve"> </w:t>
      </w:r>
      <w:r>
        <w:rPr>
          <w:spacing w:val="7"/>
        </w:rPr>
        <w:t>голосования</w:t>
      </w:r>
      <w:r>
        <w:rPr>
          <w:spacing w:val="38"/>
        </w:rPr>
        <w:t xml:space="preserve"> </w:t>
      </w:r>
      <w:r>
        <w:rPr>
          <w:spacing w:val="6"/>
        </w:rPr>
        <w:t>мнения</w:t>
      </w:r>
      <w:r>
        <w:rPr>
          <w:spacing w:val="38"/>
        </w:rPr>
        <w:t xml:space="preserve"> </w:t>
      </w:r>
      <w:r>
        <w:rPr>
          <w:spacing w:val="7"/>
        </w:rPr>
        <w:t>населения</w:t>
      </w:r>
      <w:r>
        <w:rPr>
          <w:spacing w:val="38"/>
        </w:rPr>
        <w:t xml:space="preserve"> </w:t>
      </w:r>
      <w:r>
        <w:rPr>
          <w:spacing w:val="3"/>
        </w:rPr>
        <w:t>по</w:t>
      </w:r>
      <w:r>
        <w:rPr>
          <w:spacing w:val="38"/>
        </w:rPr>
        <w:t xml:space="preserve"> </w:t>
      </w:r>
      <w:r>
        <w:rPr>
          <w:spacing w:val="6"/>
        </w:rPr>
        <w:t>вопросу</w:t>
      </w:r>
      <w:r>
        <w:rPr>
          <w:spacing w:val="38"/>
        </w:rPr>
        <w:t xml:space="preserve"> </w:t>
      </w:r>
      <w:r>
        <w:rPr>
          <w:spacing w:val="7"/>
        </w:rPr>
        <w:t>изменения</w:t>
      </w:r>
      <w:r>
        <w:rPr>
          <w:spacing w:val="38"/>
        </w:rPr>
        <w:t xml:space="preserve"> </w:t>
      </w:r>
      <w:r>
        <w:rPr>
          <w:spacing w:val="6"/>
        </w:rPr>
        <w:t>границ</w:t>
      </w:r>
      <w:r>
        <w:rPr>
          <w:spacing w:val="38"/>
        </w:rPr>
        <w:t xml:space="preserve"> </w:t>
      </w:r>
      <w:r>
        <w:rPr>
          <w:spacing w:val="8"/>
        </w:rPr>
        <w:t>территорий,</w:t>
      </w:r>
      <w:r>
        <w:rPr>
          <w:spacing w:val="36"/>
          <w:w w:val="10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5"/>
        </w:rPr>
        <w:t>которых</w:t>
      </w:r>
      <w:r>
        <w:rPr>
          <w:spacing w:val="40"/>
        </w:rPr>
        <w:t xml:space="preserve"> </w:t>
      </w:r>
      <w:r>
        <w:rPr>
          <w:spacing w:val="5"/>
        </w:rPr>
        <w:t>осуществляется</w:t>
      </w:r>
      <w:r>
        <w:rPr>
          <w:spacing w:val="39"/>
        </w:rPr>
        <w:t xml:space="preserve"> </w:t>
      </w:r>
      <w:r>
        <w:rPr>
          <w:spacing w:val="5"/>
        </w:rPr>
        <w:t>местное</w:t>
      </w:r>
      <w:r>
        <w:rPr>
          <w:spacing w:val="40"/>
        </w:rPr>
        <w:t xml:space="preserve"> </w:t>
      </w:r>
      <w:r>
        <w:rPr>
          <w:spacing w:val="6"/>
        </w:rPr>
        <w:t>самоуправление.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0"/>
        </w:rPr>
        <w:t>Местный</w:t>
      </w:r>
      <w:r>
        <w:rPr>
          <w:spacing w:val="46"/>
        </w:rPr>
        <w:t xml:space="preserve"> </w:t>
      </w:r>
      <w:r>
        <w:rPr>
          <w:spacing w:val="10"/>
        </w:rPr>
        <w:t>референдум</w:t>
      </w:r>
      <w:r>
        <w:rPr>
          <w:spacing w:val="47"/>
        </w:rPr>
        <w:t xml:space="preserve"> </w:t>
      </w:r>
      <w:r>
        <w:t>—</w:t>
      </w:r>
      <w:r>
        <w:rPr>
          <w:spacing w:val="47"/>
        </w:rPr>
        <w:t xml:space="preserve"> </w:t>
      </w:r>
      <w:r>
        <w:rPr>
          <w:spacing w:val="11"/>
        </w:rPr>
        <w:t>универсальная</w:t>
      </w:r>
      <w:r>
        <w:rPr>
          <w:spacing w:val="47"/>
        </w:rPr>
        <w:t xml:space="preserve"> </w:t>
      </w:r>
      <w:r>
        <w:rPr>
          <w:spacing w:val="9"/>
        </w:rPr>
        <w:t>форма</w:t>
      </w:r>
      <w:r>
        <w:rPr>
          <w:spacing w:val="47"/>
        </w:rPr>
        <w:t xml:space="preserve"> </w:t>
      </w:r>
      <w:r>
        <w:rPr>
          <w:spacing w:val="10"/>
        </w:rPr>
        <w:t>прямого</w:t>
      </w:r>
      <w:r>
        <w:rPr>
          <w:spacing w:val="47"/>
        </w:rPr>
        <w:t xml:space="preserve"> </w:t>
      </w:r>
      <w:r>
        <w:rPr>
          <w:spacing w:val="12"/>
        </w:rPr>
        <w:t>волеизъявления,</w:t>
      </w:r>
      <w:r>
        <w:rPr>
          <w:spacing w:val="34"/>
          <w:w w:val="101"/>
        </w:rPr>
        <w:t xml:space="preserve"> </w:t>
      </w:r>
      <w:r>
        <w:rPr>
          <w:spacing w:val="16"/>
        </w:rPr>
        <w:t>на</w:t>
      </w:r>
      <w:r>
        <w:rPr>
          <w:spacing w:val="10"/>
        </w:rPr>
        <w:t xml:space="preserve"> </w:t>
      </w:r>
      <w:r>
        <w:rPr>
          <w:spacing w:val="34"/>
        </w:rPr>
        <w:t>нег</w:t>
      </w:r>
      <w:r>
        <w:t>о</w:t>
      </w:r>
      <w:r>
        <w:rPr>
          <w:spacing w:val="10"/>
        </w:rPr>
        <w:t xml:space="preserve"> </w:t>
      </w:r>
      <w:r>
        <w:rPr>
          <w:spacing w:val="34"/>
        </w:rPr>
        <w:t>можн</w:t>
      </w:r>
      <w:r>
        <w:t>о</w:t>
      </w:r>
      <w:r>
        <w:rPr>
          <w:spacing w:val="10"/>
        </w:rPr>
        <w:t xml:space="preserve"> </w:t>
      </w:r>
      <w:r>
        <w:rPr>
          <w:spacing w:val="34"/>
        </w:rPr>
        <w:t>вынест</w:t>
      </w:r>
      <w:r>
        <w:t>и</w:t>
      </w:r>
      <w:r>
        <w:rPr>
          <w:spacing w:val="10"/>
        </w:rPr>
        <w:t xml:space="preserve"> </w:t>
      </w:r>
      <w:r>
        <w:rPr>
          <w:spacing w:val="34"/>
        </w:rPr>
        <w:t>любы</w:t>
      </w:r>
      <w:r>
        <w:t>е</w:t>
      </w:r>
      <w:r>
        <w:rPr>
          <w:spacing w:val="10"/>
        </w:rPr>
        <w:t xml:space="preserve"> </w:t>
      </w:r>
      <w:r>
        <w:rPr>
          <w:spacing w:val="34"/>
        </w:rPr>
        <w:t>вопрос</w:t>
      </w:r>
      <w:r>
        <w:t>ы</w:t>
      </w:r>
      <w:r>
        <w:rPr>
          <w:spacing w:val="10"/>
        </w:rPr>
        <w:t xml:space="preserve"> </w:t>
      </w:r>
      <w:r>
        <w:rPr>
          <w:spacing w:val="34"/>
        </w:rPr>
        <w:t>местног</w:t>
      </w:r>
      <w:r>
        <w:t>о</w:t>
      </w:r>
      <w:r>
        <w:rPr>
          <w:spacing w:val="10"/>
        </w:rPr>
        <w:t xml:space="preserve"> </w:t>
      </w:r>
      <w:r>
        <w:rPr>
          <w:spacing w:val="34"/>
        </w:rPr>
        <w:t>значения</w:t>
      </w:r>
      <w:r>
        <w:t>,</w:t>
      </w:r>
      <w:r>
        <w:rPr>
          <w:spacing w:val="10"/>
        </w:rPr>
        <w:t xml:space="preserve"> </w:t>
      </w:r>
      <w:r>
        <w:rPr>
          <w:spacing w:val="16"/>
        </w:rPr>
        <w:t>за</w:t>
      </w:r>
      <w:r>
        <w:rPr>
          <w:spacing w:val="2625"/>
        </w:rPr>
        <w:t xml:space="preserve"> </w:t>
      </w:r>
      <w:r>
        <w:rPr>
          <w:spacing w:val="6"/>
        </w:rPr>
        <w:t>исключением</w:t>
      </w:r>
      <w:r>
        <w:rPr>
          <w:spacing w:val="48"/>
        </w:rPr>
        <w:t xml:space="preserve"> </w:t>
      </w:r>
      <w:r>
        <w:rPr>
          <w:spacing w:val="6"/>
        </w:rPr>
        <w:t>запрещенных</w:t>
      </w:r>
      <w:r>
        <w:rPr>
          <w:spacing w:val="49"/>
        </w:rPr>
        <w:t xml:space="preserve"> </w:t>
      </w:r>
      <w:r>
        <w:rPr>
          <w:spacing w:val="6"/>
        </w:rPr>
        <w:t>федеральным</w:t>
      </w:r>
      <w:r>
        <w:rPr>
          <w:spacing w:val="49"/>
        </w:rPr>
        <w:t xml:space="preserve"> </w:t>
      </w:r>
      <w:r>
        <w:rPr>
          <w:spacing w:val="7"/>
        </w:rPr>
        <w:t>законом.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28"/>
        </w:rPr>
        <w:t>Ины</w:t>
      </w:r>
      <w:r>
        <w:t xml:space="preserve">е </w:t>
      </w:r>
      <w:r>
        <w:rPr>
          <w:spacing w:val="28"/>
        </w:rPr>
        <w:t>форм</w:t>
      </w:r>
      <w:r>
        <w:t xml:space="preserve">ы </w:t>
      </w:r>
      <w:r>
        <w:rPr>
          <w:spacing w:val="28"/>
        </w:rPr>
        <w:t>прямог</w:t>
      </w:r>
      <w:r>
        <w:t>о</w:t>
      </w:r>
      <w:r>
        <w:rPr>
          <w:spacing w:val="1"/>
        </w:rPr>
        <w:t xml:space="preserve"> </w:t>
      </w:r>
      <w:r>
        <w:rPr>
          <w:spacing w:val="28"/>
        </w:rPr>
        <w:t>волеизъявлени</w:t>
      </w:r>
      <w:r>
        <w:t xml:space="preserve">я </w:t>
      </w:r>
      <w:r>
        <w:rPr>
          <w:spacing w:val="28"/>
        </w:rPr>
        <w:t>являютс</w:t>
      </w:r>
      <w:r>
        <w:t xml:space="preserve">я </w:t>
      </w:r>
      <w:r>
        <w:rPr>
          <w:spacing w:val="28"/>
        </w:rPr>
        <w:t>целевым</w:t>
      </w:r>
      <w:r>
        <w:t>и</w:t>
      </w:r>
      <w:r>
        <w:rPr>
          <w:spacing w:val="1"/>
        </w:rPr>
        <w:t xml:space="preserve"> </w:t>
      </w:r>
      <w:r>
        <w:t xml:space="preserve">— </w:t>
      </w:r>
      <w:r>
        <w:rPr>
          <w:spacing w:val="18"/>
        </w:rPr>
        <w:t>они</w:t>
      </w:r>
      <w:r>
        <w:rPr>
          <w:spacing w:val="2276"/>
        </w:rPr>
        <w:t xml:space="preserve"> </w:t>
      </w:r>
      <w:r>
        <w:rPr>
          <w:spacing w:val="6"/>
        </w:rPr>
        <w:t>предназначены</w:t>
      </w:r>
      <w:r>
        <w:rPr>
          <w:spacing w:val="42"/>
        </w:rPr>
        <w:t xml:space="preserve"> </w:t>
      </w:r>
      <w:r>
        <w:rPr>
          <w:spacing w:val="4"/>
        </w:rPr>
        <w:t>для</w:t>
      </w:r>
      <w:r>
        <w:rPr>
          <w:spacing w:val="42"/>
        </w:rPr>
        <w:t xml:space="preserve"> </w:t>
      </w:r>
      <w:r>
        <w:rPr>
          <w:spacing w:val="5"/>
        </w:rPr>
        <w:t>решения</w:t>
      </w:r>
      <w:r>
        <w:rPr>
          <w:spacing w:val="42"/>
        </w:rPr>
        <w:t xml:space="preserve"> </w:t>
      </w:r>
      <w:r>
        <w:rPr>
          <w:spacing w:val="6"/>
        </w:rPr>
        <w:t>конкретных</w:t>
      </w:r>
      <w:r>
        <w:rPr>
          <w:spacing w:val="42"/>
        </w:rPr>
        <w:t xml:space="preserve"> </w:t>
      </w:r>
      <w:r>
        <w:rPr>
          <w:spacing w:val="7"/>
        </w:rPr>
        <w:t>вопросов.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9"/>
        </w:rPr>
        <w:t>Деятельность</w:t>
      </w:r>
      <w:r>
        <w:rPr>
          <w:spacing w:val="43"/>
        </w:rPr>
        <w:t xml:space="preserve"> </w:t>
      </w:r>
      <w:r>
        <w:rPr>
          <w:spacing w:val="8"/>
        </w:rPr>
        <w:t>выборных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8"/>
        </w:rPr>
        <w:t>невыборных</w:t>
      </w:r>
      <w:r>
        <w:rPr>
          <w:spacing w:val="43"/>
        </w:rPr>
        <w:t xml:space="preserve"> </w:t>
      </w:r>
      <w:r>
        <w:rPr>
          <w:spacing w:val="8"/>
        </w:rPr>
        <w:t>органов</w:t>
      </w:r>
      <w:r>
        <w:rPr>
          <w:spacing w:val="43"/>
        </w:rPr>
        <w:t xml:space="preserve"> </w:t>
      </w:r>
      <w:r>
        <w:rPr>
          <w:spacing w:val="8"/>
        </w:rPr>
        <w:t>местного</w:t>
      </w:r>
      <w:r>
        <w:rPr>
          <w:spacing w:val="43"/>
        </w:rPr>
        <w:t xml:space="preserve"> </w:t>
      </w:r>
      <w:r>
        <w:rPr>
          <w:spacing w:val="10"/>
        </w:rPr>
        <w:t>самоуправления</w:t>
      </w:r>
      <w:r>
        <w:rPr>
          <w:spacing w:val="57"/>
          <w:w w:val="101"/>
        </w:rPr>
        <w:t xml:space="preserve"> </w:t>
      </w:r>
      <w:r>
        <w:rPr>
          <w:spacing w:val="27"/>
        </w:rPr>
        <w:t>являетс</w:t>
      </w:r>
      <w:r>
        <w:t>я</w:t>
      </w:r>
      <w:r>
        <w:rPr>
          <w:spacing w:val="4"/>
        </w:rPr>
        <w:t xml:space="preserve"> </w:t>
      </w:r>
      <w:r>
        <w:rPr>
          <w:spacing w:val="27"/>
        </w:rPr>
        <w:t>формо</w:t>
      </w:r>
      <w:r>
        <w:t>й</w:t>
      </w:r>
      <w:r>
        <w:rPr>
          <w:spacing w:val="5"/>
        </w:rPr>
        <w:t xml:space="preserve"> </w:t>
      </w:r>
      <w:r>
        <w:rPr>
          <w:spacing w:val="27"/>
        </w:rPr>
        <w:t>осуществлени</w:t>
      </w:r>
      <w:r>
        <w:t>я</w:t>
      </w:r>
      <w:r>
        <w:rPr>
          <w:spacing w:val="4"/>
        </w:rPr>
        <w:t xml:space="preserve"> </w:t>
      </w:r>
      <w:r>
        <w:rPr>
          <w:spacing w:val="27"/>
        </w:rPr>
        <w:t>местног</w:t>
      </w:r>
      <w:r>
        <w:t>о</w:t>
      </w:r>
      <w:r>
        <w:rPr>
          <w:spacing w:val="5"/>
        </w:rPr>
        <w:t xml:space="preserve"> </w:t>
      </w:r>
      <w:r>
        <w:rPr>
          <w:spacing w:val="27"/>
        </w:rPr>
        <w:t>самоуправлени</w:t>
      </w:r>
      <w:r>
        <w:t>я</w:t>
      </w:r>
      <w:r>
        <w:rPr>
          <w:spacing w:val="5"/>
        </w:rPr>
        <w:t xml:space="preserve"> </w:t>
      </w:r>
      <w:r>
        <w:rPr>
          <w:spacing w:val="27"/>
        </w:rPr>
        <w:t>чере</w:t>
      </w:r>
      <w:r>
        <w:t>з</w:t>
      </w:r>
      <w:r>
        <w:rPr>
          <w:spacing w:val="2641"/>
        </w:rPr>
        <w:t xml:space="preserve"> </w:t>
      </w:r>
      <w:r>
        <w:rPr>
          <w:spacing w:val="16"/>
        </w:rPr>
        <w:t>представителей.</w:t>
      </w:r>
      <w:r>
        <w:rPr>
          <w:spacing w:val="61"/>
        </w:rPr>
        <w:t xml:space="preserve"> </w:t>
      </w:r>
      <w:r>
        <w:rPr>
          <w:spacing w:val="14"/>
        </w:rPr>
        <w:t>Наряду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rPr>
          <w:spacing w:val="16"/>
        </w:rPr>
        <w:t>осуществлением</w:t>
      </w:r>
      <w:r>
        <w:rPr>
          <w:spacing w:val="61"/>
        </w:rPr>
        <w:t xml:space="preserve"> </w:t>
      </w:r>
      <w:r>
        <w:rPr>
          <w:spacing w:val="15"/>
        </w:rPr>
        <w:t>местного</w:t>
      </w:r>
      <w:r>
        <w:rPr>
          <w:spacing w:val="61"/>
        </w:rPr>
        <w:t xml:space="preserve"> </w:t>
      </w:r>
      <w:r>
        <w:rPr>
          <w:spacing w:val="16"/>
        </w:rPr>
        <w:t>самоуправления</w:t>
      </w:r>
      <w:r>
        <w:rPr>
          <w:spacing w:val="22"/>
        </w:rPr>
        <w:t xml:space="preserve"> </w:t>
      </w:r>
      <w:r>
        <w:rPr>
          <w:spacing w:val="28"/>
        </w:rPr>
        <w:t>Федеральны</w:t>
      </w:r>
      <w:r>
        <w:t>й</w:t>
      </w:r>
      <w:r>
        <w:rPr>
          <w:spacing w:val="2"/>
        </w:rPr>
        <w:t xml:space="preserve"> </w:t>
      </w:r>
      <w:r>
        <w:rPr>
          <w:spacing w:val="28"/>
        </w:rPr>
        <w:t>зако</w:t>
      </w:r>
      <w:r>
        <w:t>н</w:t>
      </w:r>
      <w:r>
        <w:rPr>
          <w:spacing w:val="3"/>
        </w:rPr>
        <w:t xml:space="preserve"> </w:t>
      </w:r>
      <w:r>
        <w:rPr>
          <w:spacing w:val="18"/>
        </w:rPr>
        <w:t>“Об</w:t>
      </w:r>
      <w:r>
        <w:rPr>
          <w:spacing w:val="3"/>
        </w:rPr>
        <w:t xml:space="preserve"> </w:t>
      </w:r>
      <w:r>
        <w:rPr>
          <w:spacing w:val="28"/>
        </w:rPr>
        <w:t>общи</w:t>
      </w:r>
      <w:r>
        <w:t>х</w:t>
      </w:r>
      <w:r>
        <w:rPr>
          <w:spacing w:val="3"/>
        </w:rPr>
        <w:t xml:space="preserve"> </w:t>
      </w:r>
      <w:r>
        <w:rPr>
          <w:spacing w:val="28"/>
        </w:rPr>
        <w:t>принципа</w:t>
      </w:r>
      <w:r>
        <w:t>х</w:t>
      </w:r>
      <w:r>
        <w:rPr>
          <w:spacing w:val="3"/>
        </w:rPr>
        <w:t xml:space="preserve"> </w:t>
      </w:r>
      <w:r>
        <w:rPr>
          <w:spacing w:val="28"/>
        </w:rPr>
        <w:t>организаци</w:t>
      </w:r>
      <w:r>
        <w:t>и</w:t>
      </w:r>
      <w:r>
        <w:rPr>
          <w:spacing w:val="2"/>
        </w:rPr>
        <w:t xml:space="preserve"> </w:t>
      </w:r>
      <w:r>
        <w:rPr>
          <w:spacing w:val="28"/>
        </w:rPr>
        <w:t>местног</w:t>
      </w:r>
      <w:r>
        <w:t>о</w:t>
      </w:r>
      <w:r>
        <w:rPr>
          <w:spacing w:val="2450"/>
        </w:rPr>
        <w:t xml:space="preserve"> </w:t>
      </w:r>
      <w:r>
        <w:rPr>
          <w:spacing w:val="16"/>
        </w:rPr>
        <w:t>самоуправления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16"/>
        </w:rPr>
        <w:t>Российской</w:t>
      </w:r>
      <w:r>
        <w:rPr>
          <w:spacing w:val="62"/>
        </w:rPr>
        <w:t xml:space="preserve"> </w:t>
      </w:r>
      <w:r>
        <w:rPr>
          <w:spacing w:val="16"/>
        </w:rPr>
        <w:t>Федерации”</w:t>
      </w:r>
      <w:r>
        <w:rPr>
          <w:spacing w:val="61"/>
        </w:rPr>
        <w:t xml:space="preserve"> </w:t>
      </w:r>
      <w:r>
        <w:rPr>
          <w:spacing w:val="16"/>
        </w:rPr>
        <w:t>предусматривает</w:t>
      </w:r>
      <w:r>
        <w:rPr>
          <w:spacing w:val="61"/>
        </w:rPr>
        <w:t xml:space="preserve"> </w:t>
      </w:r>
      <w:r>
        <w:rPr>
          <w:spacing w:val="15"/>
        </w:rPr>
        <w:t>институт</w:t>
      </w:r>
      <w:r>
        <w:rPr>
          <w:spacing w:val="-2"/>
        </w:rPr>
        <w:t xml:space="preserve"> </w:t>
      </w:r>
      <w:r>
        <w:rPr>
          <w:spacing w:val="18"/>
        </w:rPr>
        <w:t>участия</w:t>
      </w:r>
      <w:r>
        <w:rPr>
          <w:spacing w:val="64"/>
        </w:rPr>
        <w:t xml:space="preserve"> </w:t>
      </w:r>
      <w:r>
        <w:rPr>
          <w:spacing w:val="22"/>
        </w:rPr>
        <w:t>населени</w:t>
      </w:r>
      <w:r>
        <w:t>я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22"/>
        </w:rPr>
        <w:t>осуществлени</w:t>
      </w:r>
      <w:r>
        <w:t>и</w:t>
      </w:r>
      <w:r>
        <w:rPr>
          <w:spacing w:val="65"/>
        </w:rPr>
        <w:t xml:space="preserve"> </w:t>
      </w:r>
      <w:r>
        <w:rPr>
          <w:spacing w:val="22"/>
        </w:rPr>
        <w:t>местног</w:t>
      </w:r>
      <w:r>
        <w:t>о</w:t>
      </w:r>
      <w:r>
        <w:rPr>
          <w:spacing w:val="65"/>
        </w:rPr>
        <w:t xml:space="preserve"> </w:t>
      </w:r>
      <w:r>
        <w:rPr>
          <w:spacing w:val="22"/>
        </w:rPr>
        <w:t>самоуправления</w:t>
      </w:r>
      <w:r>
        <w:t>.</w:t>
      </w:r>
      <w:r>
        <w:rPr>
          <w:spacing w:val="65"/>
        </w:rPr>
        <w:t xml:space="preserve"> </w:t>
      </w:r>
      <w:r>
        <w:rPr>
          <w:spacing w:val="14"/>
        </w:rPr>
        <w:t>Это</w:t>
      </w:r>
      <w:r>
        <w:rPr>
          <w:spacing w:val="1846"/>
        </w:rPr>
        <w:t xml:space="preserve"> </w:t>
      </w:r>
      <w:r>
        <w:rPr>
          <w:spacing w:val="11"/>
        </w:rPr>
        <w:t>собрания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11"/>
        </w:rPr>
        <w:t>конференции</w:t>
      </w:r>
      <w:r>
        <w:rPr>
          <w:spacing w:val="46"/>
        </w:rPr>
        <w:t xml:space="preserve"> </w:t>
      </w:r>
      <w:r>
        <w:rPr>
          <w:spacing w:val="11"/>
        </w:rPr>
        <w:t>жителей</w:t>
      </w:r>
      <w:r>
        <w:rPr>
          <w:spacing w:val="47"/>
        </w:rPr>
        <w:t xml:space="preserve"> </w:t>
      </w:r>
      <w:r>
        <w:rPr>
          <w:spacing w:val="6"/>
        </w:rPr>
        <w:t>на</w:t>
      </w:r>
      <w:r>
        <w:rPr>
          <w:spacing w:val="46"/>
        </w:rPr>
        <w:t xml:space="preserve"> </w:t>
      </w:r>
      <w:r>
        <w:rPr>
          <w:spacing w:val="10"/>
        </w:rPr>
        <w:t>части</w:t>
      </w:r>
      <w:r>
        <w:rPr>
          <w:spacing w:val="46"/>
        </w:rPr>
        <w:t xml:space="preserve"> </w:t>
      </w:r>
      <w:r>
        <w:rPr>
          <w:spacing w:val="11"/>
        </w:rPr>
        <w:t>территории</w:t>
      </w:r>
      <w:r>
        <w:rPr>
          <w:spacing w:val="47"/>
        </w:rPr>
        <w:t xml:space="preserve"> </w:t>
      </w:r>
      <w:r>
        <w:rPr>
          <w:spacing w:val="13"/>
        </w:rPr>
        <w:t>муниципального</w:t>
      </w:r>
      <w:r>
        <w:rPr>
          <w:spacing w:val="47"/>
          <w:w w:val="101"/>
        </w:rPr>
        <w:t xml:space="preserve"> </w:t>
      </w:r>
      <w:r>
        <w:rPr>
          <w:spacing w:val="32"/>
        </w:rPr>
        <w:t>образования</w:t>
      </w:r>
      <w:r>
        <w:t>,</w:t>
      </w:r>
      <w:r>
        <w:rPr>
          <w:spacing w:val="25"/>
        </w:rPr>
        <w:t xml:space="preserve"> </w:t>
      </w:r>
      <w:r>
        <w:rPr>
          <w:spacing w:val="32"/>
        </w:rPr>
        <w:t>территориально</w:t>
      </w:r>
      <w:r>
        <w:t>е</w:t>
      </w:r>
      <w:r>
        <w:rPr>
          <w:spacing w:val="25"/>
        </w:rPr>
        <w:t xml:space="preserve"> </w:t>
      </w:r>
      <w:r>
        <w:rPr>
          <w:spacing w:val="32"/>
        </w:rPr>
        <w:t>общественно</w:t>
      </w:r>
      <w:r>
        <w:t>е</w:t>
      </w:r>
      <w:r>
        <w:rPr>
          <w:spacing w:val="26"/>
        </w:rPr>
        <w:t xml:space="preserve"> </w:t>
      </w:r>
      <w:r>
        <w:rPr>
          <w:spacing w:val="32"/>
        </w:rPr>
        <w:t>самоуправление</w:t>
      </w:r>
      <w:r>
        <w:t>,</w:t>
      </w:r>
      <w:r>
        <w:rPr>
          <w:spacing w:val="3258"/>
        </w:rPr>
        <w:t xml:space="preserve"> </w:t>
      </w:r>
      <w:r>
        <w:rPr>
          <w:spacing w:val="16"/>
        </w:rPr>
        <w:t>правотворческая</w:t>
      </w:r>
      <w:r>
        <w:rPr>
          <w:spacing w:val="57"/>
        </w:rPr>
        <w:t xml:space="preserve"> </w:t>
      </w:r>
      <w:r>
        <w:rPr>
          <w:spacing w:val="16"/>
        </w:rPr>
        <w:t>инициатива</w:t>
      </w:r>
      <w:r>
        <w:rPr>
          <w:spacing w:val="57"/>
        </w:rPr>
        <w:t xml:space="preserve"> </w:t>
      </w:r>
      <w:r>
        <w:rPr>
          <w:spacing w:val="15"/>
        </w:rPr>
        <w:t>граждан,</w:t>
      </w:r>
      <w:r>
        <w:rPr>
          <w:spacing w:val="57"/>
        </w:rPr>
        <w:t xml:space="preserve"> </w:t>
      </w:r>
      <w:r>
        <w:rPr>
          <w:spacing w:val="15"/>
        </w:rPr>
        <w:t>участие</w:t>
      </w:r>
      <w:r>
        <w:rPr>
          <w:spacing w:val="57"/>
        </w:rPr>
        <w:t xml:space="preserve"> </w:t>
      </w:r>
      <w:r>
        <w:rPr>
          <w:spacing w:val="15"/>
        </w:rPr>
        <w:t>жителей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rPr>
          <w:spacing w:val="15"/>
        </w:rPr>
        <w:t>публичных</w:t>
      </w:r>
      <w:r>
        <w:rPr>
          <w:spacing w:val="2"/>
        </w:rPr>
        <w:t xml:space="preserve"> </w:t>
      </w:r>
      <w:r>
        <w:rPr>
          <w:spacing w:val="16"/>
        </w:rPr>
        <w:t>слушаниях,</w:t>
      </w:r>
      <w:r>
        <w:rPr>
          <w:spacing w:val="55"/>
        </w:rPr>
        <w:t xml:space="preserve"> </w:t>
      </w:r>
      <w:r>
        <w:rPr>
          <w:spacing w:val="15"/>
        </w:rPr>
        <w:t>опросах</w:t>
      </w:r>
      <w:r>
        <w:rPr>
          <w:spacing w:val="56"/>
        </w:rPr>
        <w:t xml:space="preserve"> </w:t>
      </w:r>
      <w:r>
        <w:rPr>
          <w:spacing w:val="15"/>
        </w:rPr>
        <w:t>граждан,</w:t>
      </w:r>
      <w:r>
        <w:rPr>
          <w:spacing w:val="56"/>
        </w:rPr>
        <w:t xml:space="preserve"> </w:t>
      </w:r>
      <w:r>
        <w:rPr>
          <w:spacing w:val="15"/>
        </w:rPr>
        <w:t>обращения</w:t>
      </w:r>
      <w:r>
        <w:rPr>
          <w:spacing w:val="55"/>
        </w:rPr>
        <w:t xml:space="preserve"> </w:t>
      </w:r>
      <w:r>
        <w:rPr>
          <w:spacing w:val="15"/>
        </w:rPr>
        <w:t>жителей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14"/>
        </w:rPr>
        <w:t>органы</w:t>
      </w:r>
      <w:r>
        <w:rPr>
          <w:spacing w:val="55"/>
        </w:rPr>
        <w:t xml:space="preserve"> </w:t>
      </w:r>
      <w:r>
        <w:rPr>
          <w:spacing w:val="15"/>
        </w:rPr>
        <w:t>местного</w:t>
      </w:r>
      <w:r>
        <w:t xml:space="preserve"> </w:t>
      </w:r>
      <w:r>
        <w:rPr>
          <w:spacing w:val="6"/>
        </w:rPr>
        <w:t>самоуправления.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5"/>
        </w:rPr>
        <w:t>Соотношение</w:t>
      </w:r>
      <w:r>
        <w:rPr>
          <w:spacing w:val="38"/>
        </w:rPr>
        <w:t xml:space="preserve"> </w:t>
      </w:r>
      <w:r>
        <w:rPr>
          <w:spacing w:val="4"/>
        </w:rPr>
        <w:t>между</w:t>
      </w:r>
      <w:r>
        <w:rPr>
          <w:spacing w:val="38"/>
        </w:rPr>
        <w:t xml:space="preserve"> </w:t>
      </w:r>
      <w:r>
        <w:rPr>
          <w:spacing w:val="4"/>
        </w:rPr>
        <w:t>тремя</w:t>
      </w:r>
      <w:r>
        <w:rPr>
          <w:spacing w:val="39"/>
        </w:rPr>
        <w:t xml:space="preserve"> </w:t>
      </w:r>
      <w:r>
        <w:rPr>
          <w:spacing w:val="5"/>
        </w:rPr>
        <w:t>указанными</w:t>
      </w:r>
      <w:r>
        <w:rPr>
          <w:spacing w:val="38"/>
        </w:rPr>
        <w:t xml:space="preserve"> </w:t>
      </w:r>
      <w:r>
        <w:rPr>
          <w:spacing w:val="5"/>
        </w:rPr>
        <w:t>формами</w:t>
      </w:r>
      <w:r>
        <w:rPr>
          <w:spacing w:val="39"/>
        </w:rPr>
        <w:t xml:space="preserve"> </w:t>
      </w:r>
      <w:r>
        <w:rPr>
          <w:spacing w:val="6"/>
        </w:rPr>
        <w:t>следующее.</w:t>
      </w:r>
    </w:p>
    <w:p w:rsidR="003A06F7" w:rsidRDefault="003A06F7">
      <w:pPr>
        <w:pStyle w:val="a3"/>
        <w:numPr>
          <w:ilvl w:val="0"/>
          <w:numId w:val="39"/>
        </w:numPr>
        <w:tabs>
          <w:tab w:val="left" w:pos="484"/>
        </w:tabs>
        <w:kinsoku w:val="0"/>
        <w:overflowPunct w:val="0"/>
        <w:spacing w:before="124" w:line="244" w:lineRule="auto"/>
        <w:ind w:right="111" w:firstLine="0"/>
        <w:jc w:val="both"/>
      </w:pPr>
      <w:r>
        <w:rPr>
          <w:spacing w:val="16"/>
        </w:rPr>
        <w:t>Решения,</w:t>
      </w:r>
      <w:r>
        <w:rPr>
          <w:spacing w:val="59"/>
        </w:rPr>
        <w:t xml:space="preserve"> </w:t>
      </w:r>
      <w:r>
        <w:rPr>
          <w:spacing w:val="16"/>
        </w:rPr>
        <w:t>принятые</w:t>
      </w:r>
      <w:r>
        <w:rPr>
          <w:spacing w:val="59"/>
        </w:rPr>
        <w:t xml:space="preserve"> </w:t>
      </w:r>
      <w:r>
        <w:rPr>
          <w:spacing w:val="15"/>
        </w:rPr>
        <w:t>через</w:t>
      </w:r>
      <w:r>
        <w:rPr>
          <w:spacing w:val="60"/>
        </w:rPr>
        <w:t xml:space="preserve"> </w:t>
      </w:r>
      <w:r>
        <w:rPr>
          <w:spacing w:val="15"/>
        </w:rPr>
        <w:t>формы</w:t>
      </w:r>
      <w:r>
        <w:rPr>
          <w:spacing w:val="59"/>
        </w:rPr>
        <w:t xml:space="preserve"> </w:t>
      </w:r>
      <w:r>
        <w:rPr>
          <w:spacing w:val="16"/>
        </w:rPr>
        <w:t>прямого</w:t>
      </w:r>
      <w:r>
        <w:rPr>
          <w:spacing w:val="60"/>
        </w:rPr>
        <w:t xml:space="preserve"> </w:t>
      </w:r>
      <w:r>
        <w:rPr>
          <w:spacing w:val="17"/>
        </w:rPr>
        <w:t>волеизъявления,</w:t>
      </w:r>
      <w:r>
        <w:rPr>
          <w:spacing w:val="59"/>
        </w:rPr>
        <w:t xml:space="preserve"> </w:t>
      </w:r>
      <w:r>
        <w:rPr>
          <w:spacing w:val="15"/>
        </w:rPr>
        <w:t>имеют</w:t>
      </w:r>
      <w:r>
        <w:rPr>
          <w:spacing w:val="-16"/>
        </w:rPr>
        <w:t xml:space="preserve"> </w:t>
      </w:r>
      <w:r>
        <w:rPr>
          <w:spacing w:val="8"/>
        </w:rPr>
        <w:t>законодательно</w:t>
      </w:r>
      <w:r>
        <w:rPr>
          <w:spacing w:val="45"/>
        </w:rPr>
        <w:t xml:space="preserve"> </w:t>
      </w:r>
      <w:r>
        <w:rPr>
          <w:spacing w:val="8"/>
        </w:rPr>
        <w:t>установленные</w:t>
      </w:r>
      <w:r>
        <w:rPr>
          <w:spacing w:val="45"/>
        </w:rPr>
        <w:t xml:space="preserve"> </w:t>
      </w:r>
      <w:r>
        <w:rPr>
          <w:spacing w:val="7"/>
        </w:rPr>
        <w:t>правовые</w:t>
      </w:r>
      <w:r>
        <w:rPr>
          <w:spacing w:val="45"/>
        </w:rPr>
        <w:t xml:space="preserve"> </w:t>
      </w:r>
      <w:r>
        <w:rPr>
          <w:spacing w:val="8"/>
        </w:rPr>
        <w:t>последствия,</w:t>
      </w:r>
      <w:r>
        <w:rPr>
          <w:spacing w:val="45"/>
        </w:rPr>
        <w:t xml:space="preserve"> </w:t>
      </w:r>
      <w:r>
        <w:rPr>
          <w:spacing w:val="7"/>
        </w:rPr>
        <w:t>изменить</w:t>
      </w:r>
      <w:r>
        <w:rPr>
          <w:spacing w:val="45"/>
        </w:rPr>
        <w:t xml:space="preserve"> </w:t>
      </w:r>
      <w:r>
        <w:rPr>
          <w:spacing w:val="9"/>
        </w:rPr>
        <w:t>которые</w:t>
      </w:r>
      <w:r>
        <w:rPr>
          <w:spacing w:val="52"/>
          <w:w w:val="101"/>
        </w:rPr>
        <w:t xml:space="preserve"> </w:t>
      </w:r>
      <w:r>
        <w:rPr>
          <w:spacing w:val="15"/>
        </w:rPr>
        <w:t>можно</w:t>
      </w:r>
      <w:r>
        <w:rPr>
          <w:spacing w:val="58"/>
        </w:rPr>
        <w:t xml:space="preserve"> </w:t>
      </w:r>
      <w:r>
        <w:rPr>
          <w:spacing w:val="14"/>
        </w:rPr>
        <w:t>лишь</w:t>
      </w:r>
      <w:r>
        <w:rPr>
          <w:spacing w:val="58"/>
        </w:rPr>
        <w:t xml:space="preserve"> </w:t>
      </w:r>
      <w:r>
        <w:rPr>
          <w:spacing w:val="15"/>
        </w:rPr>
        <w:t>путем</w:t>
      </w:r>
      <w:r>
        <w:rPr>
          <w:spacing w:val="59"/>
        </w:rPr>
        <w:t xml:space="preserve"> </w:t>
      </w:r>
      <w:r>
        <w:rPr>
          <w:spacing w:val="17"/>
        </w:rPr>
        <w:t>повторного</w:t>
      </w:r>
      <w:r>
        <w:rPr>
          <w:spacing w:val="58"/>
        </w:rPr>
        <w:t xml:space="preserve"> </w:t>
      </w:r>
      <w:r>
        <w:rPr>
          <w:spacing w:val="17"/>
        </w:rPr>
        <w:t>обращения</w:t>
      </w:r>
      <w:r>
        <w:rPr>
          <w:spacing w:val="58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rPr>
          <w:spacing w:val="18"/>
        </w:rPr>
        <w:t>соответствующей</w:t>
      </w:r>
      <w:r>
        <w:rPr>
          <w:spacing w:val="58"/>
        </w:rPr>
        <w:t xml:space="preserve"> </w:t>
      </w:r>
      <w:r>
        <w:rPr>
          <w:spacing w:val="15"/>
        </w:rPr>
        <w:t>форме</w:t>
      </w:r>
      <w:r>
        <w:rPr>
          <w:spacing w:val="25"/>
        </w:rPr>
        <w:t xml:space="preserve"> </w:t>
      </w:r>
      <w:r>
        <w:rPr>
          <w:spacing w:val="18"/>
        </w:rPr>
        <w:t>прямого</w:t>
      </w:r>
      <w:r>
        <w:rPr>
          <w:spacing w:val="65"/>
        </w:rPr>
        <w:t xml:space="preserve"> </w:t>
      </w:r>
      <w:r>
        <w:rPr>
          <w:spacing w:val="22"/>
        </w:rPr>
        <w:t>волеизъявления</w:t>
      </w:r>
      <w:r>
        <w:t>.</w:t>
      </w:r>
      <w:r>
        <w:rPr>
          <w:spacing w:val="65"/>
        </w:rPr>
        <w:t xml:space="preserve"> </w:t>
      </w:r>
      <w:r>
        <w:rPr>
          <w:spacing w:val="17"/>
        </w:rPr>
        <w:t>Такие</w:t>
      </w:r>
      <w:r>
        <w:rPr>
          <w:spacing w:val="65"/>
        </w:rPr>
        <w:t xml:space="preserve"> </w:t>
      </w:r>
      <w:r>
        <w:rPr>
          <w:spacing w:val="18"/>
        </w:rPr>
        <w:t>решения</w:t>
      </w:r>
      <w:r>
        <w:rPr>
          <w:spacing w:val="65"/>
        </w:rPr>
        <w:t xml:space="preserve"> </w:t>
      </w:r>
      <w:r>
        <w:rPr>
          <w:spacing w:val="22"/>
        </w:rPr>
        <w:t>обладаю</w:t>
      </w:r>
      <w:r>
        <w:t>т</w:t>
      </w:r>
      <w:r>
        <w:rPr>
          <w:spacing w:val="65"/>
        </w:rPr>
        <w:t xml:space="preserve"> </w:t>
      </w:r>
      <w:r>
        <w:rPr>
          <w:spacing w:val="22"/>
        </w:rPr>
        <w:t>приоритето</w:t>
      </w:r>
      <w:r>
        <w:t>м</w:t>
      </w:r>
      <w:r>
        <w:rPr>
          <w:spacing w:val="65"/>
        </w:rPr>
        <w:t xml:space="preserve"> </w:t>
      </w:r>
      <w:r>
        <w:rPr>
          <w:spacing w:val="10"/>
        </w:rPr>
        <w:t>по</w:t>
      </w:r>
      <w:r>
        <w:rPr>
          <w:spacing w:val="1400"/>
        </w:rPr>
        <w:t xml:space="preserve"> </w:t>
      </w:r>
      <w:r>
        <w:rPr>
          <w:spacing w:val="3"/>
        </w:rPr>
        <w:t>отношению</w:t>
      </w:r>
      <w:r>
        <w:rPr>
          <w:spacing w:val="34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rPr>
          <w:spacing w:val="3"/>
        </w:rPr>
        <w:t>решениям,</w:t>
      </w:r>
      <w:r>
        <w:rPr>
          <w:spacing w:val="34"/>
        </w:rPr>
        <w:t xml:space="preserve"> </w:t>
      </w:r>
      <w:r>
        <w:rPr>
          <w:spacing w:val="3"/>
        </w:rPr>
        <w:t>принимаемым</w:t>
      </w:r>
      <w:r>
        <w:rPr>
          <w:spacing w:val="35"/>
        </w:rPr>
        <w:t xml:space="preserve"> </w:t>
      </w:r>
      <w:r>
        <w:rPr>
          <w:spacing w:val="3"/>
        </w:rPr>
        <w:t>органами</w:t>
      </w:r>
      <w:r>
        <w:rPr>
          <w:spacing w:val="34"/>
        </w:rPr>
        <w:t xml:space="preserve"> </w:t>
      </w:r>
      <w:r>
        <w:rPr>
          <w:spacing w:val="3"/>
        </w:rPr>
        <w:t>местного</w:t>
      </w:r>
      <w:r>
        <w:rPr>
          <w:spacing w:val="34"/>
        </w:rPr>
        <w:t xml:space="preserve"> </w:t>
      </w:r>
      <w:r>
        <w:rPr>
          <w:spacing w:val="4"/>
        </w:rPr>
        <w:t>самоуправления.</w:t>
      </w:r>
    </w:p>
    <w:p w:rsidR="003A06F7" w:rsidRDefault="003A06F7">
      <w:pPr>
        <w:pStyle w:val="a3"/>
        <w:numPr>
          <w:ilvl w:val="0"/>
          <w:numId w:val="39"/>
        </w:numPr>
        <w:tabs>
          <w:tab w:val="left" w:pos="460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9"/>
        </w:rPr>
        <w:t>Полномочия</w:t>
      </w:r>
      <w:r>
        <w:rPr>
          <w:spacing w:val="47"/>
        </w:rPr>
        <w:t xml:space="preserve"> </w:t>
      </w:r>
      <w:r>
        <w:rPr>
          <w:spacing w:val="9"/>
        </w:rPr>
        <w:t>органов</w:t>
      </w:r>
      <w:r>
        <w:rPr>
          <w:spacing w:val="48"/>
        </w:rPr>
        <w:t xml:space="preserve"> </w:t>
      </w:r>
      <w:r>
        <w:rPr>
          <w:spacing w:val="9"/>
        </w:rPr>
        <w:t>местного</w:t>
      </w:r>
      <w:r>
        <w:rPr>
          <w:spacing w:val="48"/>
        </w:rPr>
        <w:t xml:space="preserve"> </w:t>
      </w:r>
      <w:r>
        <w:rPr>
          <w:spacing w:val="10"/>
        </w:rPr>
        <w:t>самоуправления</w:t>
      </w:r>
      <w:r>
        <w:rPr>
          <w:spacing w:val="48"/>
        </w:rPr>
        <w:t xml:space="preserve"> </w:t>
      </w:r>
      <w:r>
        <w:rPr>
          <w:spacing w:val="10"/>
        </w:rPr>
        <w:t>определяются</w:t>
      </w:r>
      <w:r>
        <w:rPr>
          <w:spacing w:val="48"/>
        </w:rPr>
        <w:t xml:space="preserve"> </w:t>
      </w:r>
      <w:r>
        <w:rPr>
          <w:spacing w:val="11"/>
        </w:rPr>
        <w:t>уставом</w:t>
      </w:r>
      <w:r>
        <w:rPr>
          <w:spacing w:val="44"/>
          <w:w w:val="101"/>
        </w:rPr>
        <w:t xml:space="preserve"> </w:t>
      </w:r>
      <w:r>
        <w:rPr>
          <w:spacing w:val="11"/>
        </w:rPr>
        <w:t>муниципального</w:t>
      </w:r>
      <w:r>
        <w:rPr>
          <w:spacing w:val="47"/>
        </w:rPr>
        <w:t xml:space="preserve"> </w:t>
      </w:r>
      <w:r>
        <w:rPr>
          <w:spacing w:val="10"/>
        </w:rPr>
        <w:t>образования</w:t>
      </w:r>
      <w:r>
        <w:rPr>
          <w:spacing w:val="47"/>
        </w:rPr>
        <w:t xml:space="preserve"> </w:t>
      </w:r>
      <w:r>
        <w:rPr>
          <w:spacing w:val="5"/>
        </w:rPr>
        <w:t>на</w:t>
      </w:r>
      <w:r>
        <w:rPr>
          <w:spacing w:val="47"/>
        </w:rPr>
        <w:t xml:space="preserve"> </w:t>
      </w:r>
      <w:r>
        <w:rPr>
          <w:spacing w:val="10"/>
        </w:rPr>
        <w:t>основании</w:t>
      </w:r>
      <w:r>
        <w:rPr>
          <w:spacing w:val="47"/>
        </w:rPr>
        <w:t xml:space="preserve"> </w:t>
      </w:r>
      <w:r>
        <w:rPr>
          <w:spacing w:val="8"/>
        </w:rPr>
        <w:t>норм</w:t>
      </w:r>
      <w:r>
        <w:rPr>
          <w:spacing w:val="47"/>
        </w:rPr>
        <w:t xml:space="preserve"> </w:t>
      </w:r>
      <w:r>
        <w:rPr>
          <w:spacing w:val="10"/>
        </w:rPr>
        <w:t>действующих</w:t>
      </w:r>
      <w:r>
        <w:rPr>
          <w:spacing w:val="47"/>
        </w:rPr>
        <w:t xml:space="preserve"> </w:t>
      </w:r>
      <w:r>
        <w:rPr>
          <w:spacing w:val="12"/>
        </w:rPr>
        <w:t>законов.</w:t>
      </w:r>
      <w:r>
        <w:rPr>
          <w:spacing w:val="68"/>
          <w:w w:val="101"/>
        </w:rPr>
        <w:t xml:space="preserve"> </w:t>
      </w:r>
      <w:r>
        <w:rPr>
          <w:spacing w:val="25"/>
        </w:rPr>
        <w:t>Решени</w:t>
      </w:r>
      <w:r>
        <w:t>я</w:t>
      </w:r>
      <w:r>
        <w:rPr>
          <w:spacing w:val="71"/>
        </w:rPr>
        <w:t xml:space="preserve"> </w:t>
      </w:r>
      <w:r>
        <w:rPr>
          <w:spacing w:val="25"/>
        </w:rPr>
        <w:t>органо</w:t>
      </w:r>
      <w:r>
        <w:t>в</w:t>
      </w:r>
      <w:r>
        <w:rPr>
          <w:spacing w:val="71"/>
        </w:rPr>
        <w:t xml:space="preserve"> </w:t>
      </w:r>
      <w:r>
        <w:rPr>
          <w:spacing w:val="25"/>
        </w:rPr>
        <w:t>местног</w:t>
      </w:r>
      <w:r>
        <w:t>о</w:t>
      </w:r>
      <w:r>
        <w:rPr>
          <w:spacing w:val="71"/>
        </w:rPr>
        <w:t xml:space="preserve"> </w:t>
      </w:r>
      <w:r>
        <w:rPr>
          <w:spacing w:val="25"/>
        </w:rPr>
        <w:t>самоуправления</w:t>
      </w:r>
      <w:r>
        <w:t>,</w:t>
      </w:r>
      <w:r>
        <w:rPr>
          <w:spacing w:val="71"/>
        </w:rPr>
        <w:t xml:space="preserve"> </w:t>
      </w:r>
      <w:r>
        <w:rPr>
          <w:spacing w:val="25"/>
        </w:rPr>
        <w:t>приняты</w:t>
      </w:r>
      <w:r>
        <w:t>е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rPr>
          <w:spacing w:val="25"/>
        </w:rPr>
        <w:t>предела</w:t>
      </w:r>
      <w:r>
        <w:t>х</w:t>
      </w:r>
      <w:r>
        <w:rPr>
          <w:spacing w:val="2396"/>
        </w:rPr>
        <w:t xml:space="preserve"> </w:t>
      </w:r>
      <w:r>
        <w:rPr>
          <w:spacing w:val="34"/>
        </w:rPr>
        <w:t>установленно</w:t>
      </w:r>
      <w:r>
        <w:t>й</w:t>
      </w:r>
      <w:r>
        <w:rPr>
          <w:spacing w:val="17"/>
        </w:rPr>
        <w:t xml:space="preserve"> </w:t>
      </w:r>
      <w:r>
        <w:rPr>
          <w:spacing w:val="34"/>
        </w:rPr>
        <w:t>компетенции</w:t>
      </w:r>
      <w:r>
        <w:t>,</w:t>
      </w:r>
      <w:r>
        <w:rPr>
          <w:spacing w:val="17"/>
        </w:rPr>
        <w:t xml:space="preserve"> </w:t>
      </w:r>
      <w:r>
        <w:rPr>
          <w:spacing w:val="34"/>
        </w:rPr>
        <w:t>обязательн</w:t>
      </w:r>
      <w:r>
        <w:t>ы</w:t>
      </w:r>
      <w:r>
        <w:rPr>
          <w:spacing w:val="17"/>
        </w:rPr>
        <w:t xml:space="preserve"> </w:t>
      </w:r>
      <w:r>
        <w:rPr>
          <w:spacing w:val="16"/>
        </w:rPr>
        <w:t>на</w:t>
      </w:r>
      <w:r>
        <w:rPr>
          <w:spacing w:val="17"/>
        </w:rPr>
        <w:t xml:space="preserve"> </w:t>
      </w:r>
      <w:r>
        <w:rPr>
          <w:spacing w:val="34"/>
        </w:rPr>
        <w:t>все</w:t>
      </w:r>
      <w:r>
        <w:t>й</w:t>
      </w:r>
      <w:r>
        <w:rPr>
          <w:spacing w:val="17"/>
        </w:rPr>
        <w:t xml:space="preserve"> </w:t>
      </w:r>
      <w:r>
        <w:rPr>
          <w:spacing w:val="34"/>
        </w:rPr>
        <w:t>территори</w:t>
      </w:r>
      <w:r>
        <w:t>и</w:t>
      </w:r>
      <w:r>
        <w:rPr>
          <w:spacing w:val="3113"/>
        </w:rPr>
        <w:t xml:space="preserve"> </w:t>
      </w:r>
      <w:r>
        <w:rPr>
          <w:spacing w:val="11"/>
        </w:rPr>
        <w:t>муниципального</w:t>
      </w:r>
      <w:r>
        <w:rPr>
          <w:spacing w:val="44"/>
        </w:rPr>
        <w:t xml:space="preserve"> </w:t>
      </w:r>
      <w:r>
        <w:rPr>
          <w:spacing w:val="10"/>
        </w:rPr>
        <w:t>образования,</w:t>
      </w:r>
      <w:r>
        <w:rPr>
          <w:spacing w:val="44"/>
        </w:rPr>
        <w:t xml:space="preserve"> </w:t>
      </w:r>
      <w:r>
        <w:rPr>
          <w:spacing w:val="5"/>
        </w:rPr>
        <w:t>но</w:t>
      </w:r>
      <w:r>
        <w:rPr>
          <w:spacing w:val="45"/>
        </w:rPr>
        <w:t xml:space="preserve"> </w:t>
      </w:r>
      <w:r>
        <w:rPr>
          <w:spacing w:val="5"/>
        </w:rPr>
        <w:t>не</w:t>
      </w:r>
      <w:r>
        <w:rPr>
          <w:spacing w:val="44"/>
        </w:rPr>
        <w:t xml:space="preserve"> </w:t>
      </w:r>
      <w:r>
        <w:rPr>
          <w:spacing w:val="9"/>
        </w:rPr>
        <w:t>могут</w:t>
      </w:r>
      <w:r>
        <w:rPr>
          <w:spacing w:val="44"/>
        </w:rPr>
        <w:t xml:space="preserve"> </w:t>
      </w:r>
      <w:r>
        <w:rPr>
          <w:spacing w:val="10"/>
        </w:rPr>
        <w:t>отменять</w:t>
      </w:r>
      <w:r>
        <w:rPr>
          <w:spacing w:val="45"/>
        </w:rPr>
        <w:t xml:space="preserve"> </w:t>
      </w:r>
      <w:r>
        <w:rPr>
          <w:spacing w:val="10"/>
        </w:rPr>
        <w:t>решения,</w:t>
      </w:r>
      <w:r>
        <w:rPr>
          <w:spacing w:val="44"/>
        </w:rPr>
        <w:t xml:space="preserve"> </w:t>
      </w:r>
      <w:r>
        <w:rPr>
          <w:spacing w:val="12"/>
        </w:rPr>
        <w:t>принятые</w:t>
      </w:r>
      <w:r>
        <w:rPr>
          <w:spacing w:val="56"/>
          <w:w w:val="101"/>
        </w:rPr>
        <w:t xml:space="preserve"> </w:t>
      </w:r>
      <w:r>
        <w:rPr>
          <w:spacing w:val="4"/>
        </w:rPr>
        <w:t>путем</w:t>
      </w:r>
      <w:r>
        <w:rPr>
          <w:spacing w:val="45"/>
        </w:rPr>
        <w:t xml:space="preserve"> </w:t>
      </w:r>
      <w:r>
        <w:rPr>
          <w:spacing w:val="5"/>
        </w:rPr>
        <w:t>прямого</w:t>
      </w:r>
      <w:r>
        <w:rPr>
          <w:spacing w:val="45"/>
        </w:rPr>
        <w:t xml:space="preserve"> </w:t>
      </w:r>
      <w:r>
        <w:rPr>
          <w:spacing w:val="6"/>
        </w:rPr>
        <w:t>волеизъявления.</w:t>
      </w:r>
    </w:p>
    <w:p w:rsidR="003A06F7" w:rsidRDefault="003A06F7">
      <w:pPr>
        <w:pStyle w:val="a3"/>
        <w:numPr>
          <w:ilvl w:val="0"/>
          <w:numId w:val="39"/>
        </w:numPr>
        <w:tabs>
          <w:tab w:val="left" w:pos="484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6"/>
        </w:rPr>
        <w:t>Решения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16"/>
        </w:rPr>
        <w:t>действия,</w:t>
      </w:r>
      <w:r>
        <w:rPr>
          <w:spacing w:val="56"/>
        </w:rPr>
        <w:t xml:space="preserve"> </w:t>
      </w:r>
      <w:r>
        <w:rPr>
          <w:spacing w:val="17"/>
        </w:rPr>
        <w:t>осуществленные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rPr>
          <w:spacing w:val="15"/>
        </w:rPr>
        <w:t>формах</w:t>
      </w:r>
      <w:r>
        <w:rPr>
          <w:spacing w:val="56"/>
        </w:rPr>
        <w:t xml:space="preserve"> </w:t>
      </w:r>
      <w:r>
        <w:rPr>
          <w:spacing w:val="16"/>
        </w:rPr>
        <w:t>участия</w:t>
      </w:r>
      <w:r>
        <w:rPr>
          <w:spacing w:val="57"/>
        </w:rPr>
        <w:t xml:space="preserve"> </w:t>
      </w:r>
      <w:r>
        <w:rPr>
          <w:spacing w:val="16"/>
        </w:rPr>
        <w:t>граждан,</w:t>
      </w:r>
      <w:r>
        <w:rPr>
          <w:spacing w:val="-4"/>
        </w:rPr>
        <w:t xml:space="preserve"> </w:t>
      </w:r>
      <w:r>
        <w:rPr>
          <w:spacing w:val="8"/>
        </w:rPr>
        <w:t>имеют</w:t>
      </w:r>
      <w:r>
        <w:rPr>
          <w:spacing w:val="45"/>
        </w:rPr>
        <w:t xml:space="preserve"> </w:t>
      </w:r>
      <w:r>
        <w:rPr>
          <w:spacing w:val="9"/>
        </w:rPr>
        <w:t>характер</w:t>
      </w:r>
      <w:r>
        <w:rPr>
          <w:spacing w:val="45"/>
        </w:rPr>
        <w:t xml:space="preserve"> </w:t>
      </w:r>
      <w:r>
        <w:rPr>
          <w:spacing w:val="10"/>
        </w:rPr>
        <w:t>индивидуальных</w:t>
      </w:r>
      <w:r>
        <w:rPr>
          <w:spacing w:val="45"/>
        </w:rPr>
        <w:t xml:space="preserve"> </w:t>
      </w:r>
      <w:r>
        <w:rPr>
          <w:spacing w:val="7"/>
        </w:rPr>
        <w:t>или</w:t>
      </w:r>
      <w:r>
        <w:rPr>
          <w:spacing w:val="45"/>
        </w:rPr>
        <w:t xml:space="preserve"> </w:t>
      </w:r>
      <w:r>
        <w:rPr>
          <w:spacing w:val="10"/>
        </w:rPr>
        <w:t>коллективных</w:t>
      </w:r>
      <w:r>
        <w:rPr>
          <w:spacing w:val="45"/>
        </w:rPr>
        <w:t xml:space="preserve"> </w:t>
      </w:r>
      <w:r>
        <w:rPr>
          <w:spacing w:val="9"/>
        </w:rPr>
        <w:t>инициатив</w:t>
      </w:r>
      <w:r>
        <w:rPr>
          <w:spacing w:val="46"/>
        </w:rPr>
        <w:t xml:space="preserve"> </w:t>
      </w:r>
      <w:r>
        <w:rPr>
          <w:spacing w:val="11"/>
        </w:rPr>
        <w:t>жителей.</w:t>
      </w:r>
      <w:r>
        <w:rPr>
          <w:spacing w:val="42"/>
          <w:w w:val="101"/>
        </w:rPr>
        <w:t xml:space="preserve"> </w:t>
      </w:r>
      <w:r>
        <w:rPr>
          <w:spacing w:val="17"/>
        </w:rPr>
        <w:t>Решения,</w:t>
      </w:r>
      <w:r>
        <w:rPr>
          <w:spacing w:val="59"/>
        </w:rPr>
        <w:t xml:space="preserve"> </w:t>
      </w:r>
      <w:r>
        <w:rPr>
          <w:spacing w:val="17"/>
        </w:rPr>
        <w:t>принятые</w:t>
      </w:r>
      <w:r>
        <w:rPr>
          <w:spacing w:val="60"/>
        </w:rPr>
        <w:t xml:space="preserve"> </w:t>
      </w:r>
      <w:r>
        <w:rPr>
          <w:spacing w:val="17"/>
        </w:rPr>
        <w:t>жителями</w:t>
      </w:r>
      <w:r>
        <w:rPr>
          <w:spacing w:val="59"/>
        </w:rPr>
        <w:t xml:space="preserve"> </w:t>
      </w:r>
      <w:r>
        <w:rPr>
          <w:spacing w:val="15"/>
        </w:rPr>
        <w:t>через</w:t>
      </w:r>
      <w:r>
        <w:rPr>
          <w:spacing w:val="60"/>
        </w:rPr>
        <w:t xml:space="preserve"> </w:t>
      </w:r>
      <w:r>
        <w:rPr>
          <w:spacing w:val="18"/>
        </w:rPr>
        <w:t>инициативные</w:t>
      </w:r>
      <w:r>
        <w:rPr>
          <w:spacing w:val="59"/>
        </w:rPr>
        <w:t xml:space="preserve"> </w:t>
      </w:r>
      <w:r>
        <w:rPr>
          <w:spacing w:val="15"/>
        </w:rPr>
        <w:t>формы</w:t>
      </w:r>
      <w:r>
        <w:rPr>
          <w:spacing w:val="60"/>
        </w:rPr>
        <w:t xml:space="preserve"> </w:t>
      </w:r>
      <w:r>
        <w:rPr>
          <w:spacing w:val="17"/>
        </w:rPr>
        <w:t>участия</w:t>
      </w:r>
      <w:r>
        <w:rPr>
          <w:spacing w:val="59"/>
        </w:rPr>
        <w:t xml:space="preserve"> </w:t>
      </w:r>
      <w:r>
        <w:t>в</w:t>
      </w:r>
      <w:r>
        <w:rPr>
          <w:spacing w:val="40"/>
          <w:w w:val="101"/>
        </w:rPr>
        <w:t xml:space="preserve"> </w:t>
      </w:r>
      <w:r>
        <w:rPr>
          <w:spacing w:val="13"/>
        </w:rPr>
        <w:t>местном</w:t>
      </w:r>
      <w:r>
        <w:rPr>
          <w:spacing w:val="54"/>
        </w:rPr>
        <w:t xml:space="preserve"> </w:t>
      </w:r>
      <w:r>
        <w:rPr>
          <w:spacing w:val="14"/>
        </w:rPr>
        <w:t>самоуправлении,</w:t>
      </w:r>
      <w:r>
        <w:rPr>
          <w:spacing w:val="55"/>
        </w:rPr>
        <w:t xml:space="preserve"> </w:t>
      </w:r>
      <w:r>
        <w:rPr>
          <w:spacing w:val="13"/>
        </w:rPr>
        <w:t>подлежат</w:t>
      </w:r>
      <w:r>
        <w:rPr>
          <w:spacing w:val="55"/>
        </w:rPr>
        <w:t xml:space="preserve"> </w:t>
      </w:r>
      <w:r>
        <w:rPr>
          <w:spacing w:val="14"/>
        </w:rPr>
        <w:t>рассмотрению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13"/>
        </w:rPr>
        <w:t>органах</w:t>
      </w:r>
      <w:r>
        <w:rPr>
          <w:spacing w:val="55"/>
        </w:rPr>
        <w:t xml:space="preserve"> </w:t>
      </w:r>
      <w:r>
        <w:rPr>
          <w:spacing w:val="16"/>
        </w:rPr>
        <w:t>местного</w:t>
      </w:r>
      <w:r>
        <w:rPr>
          <w:spacing w:val="87"/>
          <w:w w:val="101"/>
        </w:rPr>
        <w:t xml:space="preserve"> </w:t>
      </w:r>
      <w:r>
        <w:rPr>
          <w:spacing w:val="24"/>
        </w:rPr>
        <w:t>самоуправления</w:t>
      </w:r>
      <w:r>
        <w:t>.</w:t>
      </w:r>
      <w:r>
        <w:rPr>
          <w:spacing w:val="72"/>
        </w:rPr>
        <w:t xml:space="preserve"> </w:t>
      </w:r>
      <w:r>
        <w:rPr>
          <w:spacing w:val="24"/>
        </w:rPr>
        <w:t>Однак</w:t>
      </w:r>
      <w:r>
        <w:t>о</w:t>
      </w:r>
      <w:r>
        <w:rPr>
          <w:spacing w:val="72"/>
        </w:rPr>
        <w:t xml:space="preserve"> </w:t>
      </w:r>
      <w:r>
        <w:rPr>
          <w:spacing w:val="24"/>
        </w:rPr>
        <w:t>предложени</w:t>
      </w:r>
      <w:r>
        <w:t>я</w:t>
      </w:r>
      <w:r>
        <w:rPr>
          <w:spacing w:val="72"/>
        </w:rPr>
        <w:t xml:space="preserve"> </w:t>
      </w:r>
      <w:r>
        <w:rPr>
          <w:spacing w:val="24"/>
        </w:rPr>
        <w:t>собрани</w:t>
      </w:r>
      <w:r>
        <w:t>й</w:t>
      </w:r>
      <w:r>
        <w:rPr>
          <w:spacing w:val="73"/>
        </w:rPr>
        <w:t xml:space="preserve"> </w:t>
      </w:r>
      <w:r>
        <w:rPr>
          <w:spacing w:val="24"/>
        </w:rPr>
        <w:t>жителей</w:t>
      </w:r>
      <w:r>
        <w:t>,</w:t>
      </w:r>
      <w:r>
        <w:rPr>
          <w:spacing w:val="72"/>
        </w:rPr>
        <w:t xml:space="preserve"> </w:t>
      </w:r>
      <w:r>
        <w:rPr>
          <w:spacing w:val="24"/>
        </w:rPr>
        <w:t>органо</w:t>
      </w:r>
      <w:r>
        <w:t>в</w:t>
      </w:r>
      <w:r>
        <w:rPr>
          <w:spacing w:val="2401"/>
        </w:rPr>
        <w:t xml:space="preserve"> </w:t>
      </w:r>
      <w:r>
        <w:rPr>
          <w:spacing w:val="6"/>
        </w:rPr>
        <w:t>территориального</w:t>
      </w:r>
      <w:r>
        <w:rPr>
          <w:spacing w:val="36"/>
        </w:rPr>
        <w:t xml:space="preserve"> </w:t>
      </w:r>
      <w:r>
        <w:rPr>
          <w:spacing w:val="6"/>
        </w:rPr>
        <w:t>общественного</w:t>
      </w:r>
      <w:r>
        <w:rPr>
          <w:spacing w:val="37"/>
        </w:rPr>
        <w:t xml:space="preserve"> </w:t>
      </w:r>
      <w:r>
        <w:rPr>
          <w:spacing w:val="6"/>
        </w:rPr>
        <w:t>самоуправления</w:t>
      </w:r>
      <w:r>
        <w:rPr>
          <w:spacing w:val="37"/>
        </w:rPr>
        <w:t xml:space="preserve"> </w:t>
      </w:r>
      <w:r>
        <w:rPr>
          <w:spacing w:val="5"/>
        </w:rPr>
        <w:t>могут</w:t>
      </w:r>
      <w:r>
        <w:rPr>
          <w:spacing w:val="37"/>
        </w:rPr>
        <w:t xml:space="preserve"> </w:t>
      </w:r>
      <w:r>
        <w:rPr>
          <w:spacing w:val="5"/>
        </w:rPr>
        <w:t>быть</w:t>
      </w:r>
      <w:r>
        <w:rPr>
          <w:spacing w:val="37"/>
        </w:rPr>
        <w:t xml:space="preserve"> </w:t>
      </w:r>
      <w:r>
        <w:rPr>
          <w:spacing w:val="5"/>
        </w:rPr>
        <w:t>приняты</w:t>
      </w:r>
      <w:r>
        <w:rPr>
          <w:spacing w:val="37"/>
        </w:rPr>
        <w:t xml:space="preserve"> </w:t>
      </w:r>
      <w:r>
        <w:rPr>
          <w:spacing w:val="7"/>
        </w:rPr>
        <w:t>или</w:t>
      </w:r>
      <w:r>
        <w:rPr>
          <w:spacing w:val="61"/>
          <w:w w:val="101"/>
        </w:rPr>
        <w:t xml:space="preserve"> </w:t>
      </w:r>
      <w:r>
        <w:rPr>
          <w:spacing w:val="15"/>
        </w:rPr>
        <w:lastRenderedPageBreak/>
        <w:t>отвергнуты</w:t>
      </w:r>
      <w:r>
        <w:rPr>
          <w:spacing w:val="56"/>
        </w:rPr>
        <w:t xml:space="preserve"> </w:t>
      </w:r>
      <w:r>
        <w:rPr>
          <w:spacing w:val="14"/>
        </w:rPr>
        <w:t>органами</w:t>
      </w:r>
      <w:r>
        <w:rPr>
          <w:spacing w:val="57"/>
        </w:rPr>
        <w:t xml:space="preserve"> </w:t>
      </w:r>
      <w:r>
        <w:rPr>
          <w:spacing w:val="14"/>
        </w:rPr>
        <w:t>местного</w:t>
      </w:r>
      <w:r>
        <w:rPr>
          <w:spacing w:val="56"/>
        </w:rPr>
        <w:t xml:space="preserve"> </w:t>
      </w:r>
      <w:r>
        <w:rPr>
          <w:spacing w:val="15"/>
        </w:rPr>
        <w:t>самоуправления.</w:t>
      </w:r>
      <w:r>
        <w:rPr>
          <w:spacing w:val="57"/>
        </w:rPr>
        <w:t xml:space="preserve"> </w:t>
      </w:r>
      <w:r>
        <w:rPr>
          <w:spacing w:val="8"/>
        </w:rPr>
        <w:t>Не</w:t>
      </w:r>
      <w:r>
        <w:rPr>
          <w:spacing w:val="56"/>
        </w:rPr>
        <w:t xml:space="preserve"> </w:t>
      </w:r>
      <w:r>
        <w:rPr>
          <w:spacing w:val="13"/>
        </w:rPr>
        <w:t>носят</w:t>
      </w:r>
      <w:r>
        <w:rPr>
          <w:spacing w:val="57"/>
        </w:rPr>
        <w:t xml:space="preserve"> </w:t>
      </w:r>
      <w:r>
        <w:rPr>
          <w:spacing w:val="17"/>
        </w:rPr>
        <w:t>упомянутые</w:t>
      </w:r>
      <w:r>
        <w:rPr>
          <w:spacing w:val="73"/>
          <w:w w:val="101"/>
        </w:rPr>
        <w:t xml:space="preserve"> </w:t>
      </w:r>
      <w:r>
        <w:rPr>
          <w:spacing w:val="41"/>
        </w:rPr>
        <w:t>решени</w:t>
      </w:r>
      <w:r>
        <w:t xml:space="preserve">я </w:t>
      </w:r>
      <w:r>
        <w:rPr>
          <w:spacing w:val="26"/>
        </w:rPr>
        <w:t xml:space="preserve"> </w:t>
      </w:r>
      <w:r>
        <w:rPr>
          <w:spacing w:val="41"/>
        </w:rPr>
        <w:t>обязательног</w:t>
      </w:r>
      <w:r>
        <w:t xml:space="preserve">о </w:t>
      </w:r>
      <w:r>
        <w:rPr>
          <w:spacing w:val="26"/>
        </w:rPr>
        <w:t xml:space="preserve"> </w:t>
      </w:r>
      <w:r>
        <w:rPr>
          <w:spacing w:val="41"/>
        </w:rPr>
        <w:t>характер</w:t>
      </w:r>
      <w:r>
        <w:t xml:space="preserve">а </w:t>
      </w:r>
      <w:r>
        <w:rPr>
          <w:spacing w:val="27"/>
        </w:rPr>
        <w:t xml:space="preserve"> </w:t>
      </w:r>
      <w:r>
        <w:t xml:space="preserve">и </w:t>
      </w:r>
      <w:r>
        <w:rPr>
          <w:spacing w:val="26"/>
        </w:rPr>
        <w:t xml:space="preserve"> </w:t>
      </w:r>
      <w:r>
        <w:rPr>
          <w:spacing w:val="41"/>
        </w:rPr>
        <w:t>дл</w:t>
      </w:r>
      <w:r>
        <w:t xml:space="preserve">я </w:t>
      </w:r>
      <w:r>
        <w:rPr>
          <w:spacing w:val="26"/>
        </w:rPr>
        <w:t xml:space="preserve"> </w:t>
      </w:r>
      <w:r>
        <w:rPr>
          <w:spacing w:val="41"/>
        </w:rPr>
        <w:t>жителе</w:t>
      </w:r>
      <w:r>
        <w:t xml:space="preserve">й </w:t>
      </w:r>
      <w:r>
        <w:rPr>
          <w:spacing w:val="27"/>
        </w:rPr>
        <w:t xml:space="preserve"> </w:t>
      </w:r>
      <w:r>
        <w:rPr>
          <w:spacing w:val="41"/>
        </w:rPr>
        <w:t>то</w:t>
      </w:r>
      <w:r>
        <w:t xml:space="preserve">й </w:t>
      </w:r>
      <w:r>
        <w:rPr>
          <w:spacing w:val="26"/>
        </w:rPr>
        <w:t xml:space="preserve"> </w:t>
      </w:r>
      <w:r>
        <w:rPr>
          <w:spacing w:val="41"/>
        </w:rPr>
        <w:t>част</w:t>
      </w:r>
      <w:r>
        <w:t>и</w:t>
      </w:r>
      <w:r>
        <w:rPr>
          <w:spacing w:val="-32"/>
        </w:rPr>
        <w:t xml:space="preserve"> </w:t>
      </w:r>
    </w:p>
    <w:p w:rsidR="003A06F7" w:rsidRDefault="003A06F7">
      <w:pPr>
        <w:pStyle w:val="a3"/>
        <w:numPr>
          <w:ilvl w:val="0"/>
          <w:numId w:val="39"/>
        </w:numPr>
        <w:tabs>
          <w:tab w:val="left" w:pos="484"/>
        </w:tabs>
        <w:kinsoku w:val="0"/>
        <w:overflowPunct w:val="0"/>
        <w:spacing w:line="244" w:lineRule="auto"/>
        <w:ind w:right="111" w:firstLine="0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26"/>
        <w:jc w:val="both"/>
      </w:pPr>
      <w:r>
        <w:rPr>
          <w:spacing w:val="12"/>
        </w:rPr>
        <w:lastRenderedPageBreak/>
        <w:t>муниципального</w:t>
      </w:r>
      <w:r>
        <w:rPr>
          <w:spacing w:val="49"/>
        </w:rPr>
        <w:t xml:space="preserve"> </w:t>
      </w:r>
      <w:r>
        <w:rPr>
          <w:spacing w:val="11"/>
        </w:rPr>
        <w:t>образования,</w:t>
      </w:r>
      <w:r>
        <w:rPr>
          <w:spacing w:val="49"/>
        </w:rPr>
        <w:t xml:space="preserve"> </w:t>
      </w:r>
      <w:r>
        <w:rPr>
          <w:spacing w:val="8"/>
        </w:rPr>
        <w:t>где</w:t>
      </w:r>
      <w:r>
        <w:rPr>
          <w:spacing w:val="50"/>
        </w:rPr>
        <w:t xml:space="preserve"> </w:t>
      </w:r>
      <w:r>
        <w:rPr>
          <w:spacing w:val="10"/>
        </w:rPr>
        <w:t>прошло</w:t>
      </w:r>
      <w:r>
        <w:rPr>
          <w:spacing w:val="49"/>
        </w:rPr>
        <w:t xml:space="preserve"> </w:t>
      </w:r>
      <w:r>
        <w:rPr>
          <w:spacing w:val="12"/>
        </w:rPr>
        <w:t>соответствующее</w:t>
      </w:r>
      <w:r>
        <w:rPr>
          <w:spacing w:val="50"/>
        </w:rPr>
        <w:t xml:space="preserve"> </w:t>
      </w:r>
      <w:r>
        <w:rPr>
          <w:spacing w:val="11"/>
        </w:rPr>
        <w:t>собрание</w:t>
      </w:r>
      <w:r>
        <w:rPr>
          <w:spacing w:val="49"/>
        </w:rPr>
        <w:t xml:space="preserve"> </w:t>
      </w:r>
      <w:r>
        <w:t>и</w:t>
      </w:r>
      <w:r>
        <w:rPr>
          <w:spacing w:val="35"/>
          <w:w w:val="101"/>
        </w:rPr>
        <w:t xml:space="preserve"> </w:t>
      </w:r>
      <w:r>
        <w:rPr>
          <w:spacing w:val="5"/>
        </w:rPr>
        <w:t>организовано</w:t>
      </w:r>
      <w:r>
        <w:rPr>
          <w:spacing w:val="56"/>
        </w:rPr>
        <w:t xml:space="preserve"> </w:t>
      </w:r>
      <w:r>
        <w:rPr>
          <w:spacing w:val="5"/>
        </w:rPr>
        <w:t>территориальное</w:t>
      </w:r>
      <w:r>
        <w:rPr>
          <w:spacing w:val="57"/>
        </w:rPr>
        <w:t xml:space="preserve"> </w:t>
      </w:r>
      <w:r>
        <w:rPr>
          <w:spacing w:val="5"/>
        </w:rPr>
        <w:t>общественное</w:t>
      </w:r>
      <w:r>
        <w:rPr>
          <w:spacing w:val="57"/>
        </w:rPr>
        <w:t xml:space="preserve"> </w:t>
      </w:r>
      <w:r>
        <w:rPr>
          <w:spacing w:val="6"/>
        </w:rPr>
        <w:t>самоуправление.</w:t>
      </w:r>
    </w:p>
    <w:p w:rsidR="003A06F7" w:rsidRDefault="003A06F7">
      <w:pPr>
        <w:pStyle w:val="3"/>
        <w:kinsoku w:val="0"/>
        <w:overflowPunct w:val="0"/>
        <w:spacing w:before="50"/>
        <w:jc w:val="both"/>
        <w:rPr>
          <w:b w:val="0"/>
          <w:bCs w:val="0"/>
          <w:color w:val="000000"/>
        </w:rPr>
      </w:pPr>
      <w:bookmarkStart w:id="74" w:name="BM_5__Соблюдение_прав_и_свобод_человека_"/>
      <w:bookmarkStart w:id="75" w:name="bookmark47"/>
      <w:bookmarkEnd w:id="74"/>
      <w:bookmarkEnd w:id="75"/>
      <w:r>
        <w:rPr>
          <w:color w:val="800000"/>
          <w:spacing w:val="-2"/>
        </w:rPr>
        <w:t>§5.</w:t>
      </w:r>
      <w:r>
        <w:rPr>
          <w:color w:val="800000"/>
          <w:spacing w:val="-4"/>
        </w:rPr>
        <w:t xml:space="preserve"> </w:t>
      </w:r>
      <w:r>
        <w:rPr>
          <w:color w:val="800000"/>
          <w:spacing w:val="-2"/>
        </w:rPr>
        <w:t>Соблюдение</w:t>
      </w:r>
      <w:r>
        <w:rPr>
          <w:color w:val="800000"/>
          <w:spacing w:val="-4"/>
        </w:rPr>
        <w:t xml:space="preserve"> </w:t>
      </w:r>
      <w:r>
        <w:rPr>
          <w:color w:val="800000"/>
          <w:spacing w:val="-2"/>
        </w:rPr>
        <w:t>прав</w:t>
      </w:r>
      <w:r>
        <w:rPr>
          <w:color w:val="800000"/>
          <w:spacing w:val="-4"/>
        </w:rPr>
        <w:t xml:space="preserve"> </w:t>
      </w:r>
      <w:r>
        <w:rPr>
          <w:color w:val="800000"/>
        </w:rPr>
        <w:t>и</w:t>
      </w:r>
      <w:r>
        <w:rPr>
          <w:color w:val="800000"/>
          <w:spacing w:val="-4"/>
        </w:rPr>
        <w:t xml:space="preserve"> </w:t>
      </w:r>
      <w:r>
        <w:rPr>
          <w:color w:val="800000"/>
          <w:spacing w:val="-2"/>
        </w:rPr>
        <w:t>свобод</w:t>
      </w:r>
      <w:r>
        <w:rPr>
          <w:color w:val="800000"/>
          <w:spacing w:val="-4"/>
        </w:rPr>
        <w:t xml:space="preserve"> </w:t>
      </w:r>
      <w:r>
        <w:rPr>
          <w:color w:val="800000"/>
          <w:spacing w:val="-2"/>
        </w:rPr>
        <w:t>человека</w:t>
      </w:r>
      <w:r>
        <w:rPr>
          <w:color w:val="800000"/>
          <w:spacing w:val="-4"/>
        </w:rPr>
        <w:t xml:space="preserve"> </w:t>
      </w:r>
      <w:r>
        <w:rPr>
          <w:color w:val="800000"/>
        </w:rPr>
        <w:t>и</w:t>
      </w:r>
      <w:r>
        <w:rPr>
          <w:color w:val="800000"/>
          <w:spacing w:val="-4"/>
        </w:rPr>
        <w:t xml:space="preserve"> </w:t>
      </w:r>
      <w:r>
        <w:rPr>
          <w:color w:val="800000"/>
          <w:spacing w:val="-2"/>
        </w:rPr>
        <w:t>гражданина</w:t>
      </w:r>
    </w:p>
    <w:p w:rsidR="003A06F7" w:rsidRDefault="003A06F7">
      <w:pPr>
        <w:pStyle w:val="a3"/>
        <w:kinsoku w:val="0"/>
        <w:overflowPunct w:val="0"/>
        <w:spacing w:before="118" w:line="244" w:lineRule="auto"/>
        <w:ind w:right="111"/>
        <w:jc w:val="both"/>
      </w:pPr>
      <w:r>
        <w:rPr>
          <w:spacing w:val="39"/>
        </w:rPr>
        <w:t>Проблем</w:t>
      </w:r>
      <w:r>
        <w:t>а</w:t>
      </w:r>
      <w:r>
        <w:rPr>
          <w:spacing w:val="26"/>
        </w:rPr>
        <w:t xml:space="preserve"> </w:t>
      </w:r>
      <w:r>
        <w:rPr>
          <w:spacing w:val="39"/>
        </w:rPr>
        <w:t>осуществлени</w:t>
      </w:r>
      <w:r>
        <w:t>я</w:t>
      </w:r>
      <w:r>
        <w:rPr>
          <w:spacing w:val="27"/>
        </w:rPr>
        <w:t xml:space="preserve"> </w:t>
      </w:r>
      <w:r>
        <w:rPr>
          <w:spacing w:val="39"/>
        </w:rPr>
        <w:t>властны</w:t>
      </w:r>
      <w:r>
        <w:t>х</w:t>
      </w:r>
      <w:r>
        <w:rPr>
          <w:spacing w:val="27"/>
        </w:rPr>
        <w:t xml:space="preserve"> </w:t>
      </w:r>
      <w:r>
        <w:rPr>
          <w:spacing w:val="39"/>
        </w:rPr>
        <w:t>полномочи</w:t>
      </w:r>
      <w:r>
        <w:t>й</w:t>
      </w:r>
      <w:r>
        <w:rPr>
          <w:spacing w:val="27"/>
        </w:rPr>
        <w:t xml:space="preserve"> </w:t>
      </w:r>
      <w:r>
        <w:rPr>
          <w:spacing w:val="39"/>
        </w:rPr>
        <w:t>п</w:t>
      </w:r>
      <w:r>
        <w:t>о</w:t>
      </w:r>
      <w:r>
        <w:rPr>
          <w:spacing w:val="27"/>
        </w:rPr>
        <w:t xml:space="preserve"> </w:t>
      </w:r>
      <w:r>
        <w:rPr>
          <w:spacing w:val="39"/>
        </w:rPr>
        <w:t>вопроса</w:t>
      </w:r>
      <w:r>
        <w:t>м</w:t>
      </w:r>
      <w:r>
        <w:rPr>
          <w:spacing w:val="3406"/>
        </w:rPr>
        <w:t xml:space="preserve"> </w:t>
      </w:r>
      <w:r>
        <w:rPr>
          <w:spacing w:val="8"/>
        </w:rPr>
        <w:t>непосредственного</w:t>
      </w:r>
      <w:r>
        <w:rPr>
          <w:spacing w:val="50"/>
        </w:rPr>
        <w:t xml:space="preserve"> </w:t>
      </w:r>
      <w:r>
        <w:rPr>
          <w:spacing w:val="8"/>
        </w:rPr>
        <w:t>обеспечения</w:t>
      </w:r>
      <w:r>
        <w:rPr>
          <w:spacing w:val="51"/>
        </w:rPr>
        <w:t xml:space="preserve"> </w:t>
      </w:r>
      <w:r>
        <w:rPr>
          <w:spacing w:val="8"/>
        </w:rPr>
        <w:t>жизнедеятельности</w:t>
      </w:r>
      <w:r>
        <w:rPr>
          <w:spacing w:val="51"/>
        </w:rPr>
        <w:t xml:space="preserve"> </w:t>
      </w:r>
      <w:r>
        <w:rPr>
          <w:spacing w:val="7"/>
        </w:rPr>
        <w:t>населения</w:t>
      </w:r>
      <w:r>
        <w:rPr>
          <w:spacing w:val="51"/>
        </w:rPr>
        <w:t xml:space="preserve"> </w:t>
      </w:r>
      <w:r>
        <w:rPr>
          <w:spacing w:val="9"/>
        </w:rPr>
        <w:t>смыкается</w:t>
      </w:r>
      <w:r>
        <w:rPr>
          <w:spacing w:val="56"/>
          <w:w w:val="101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rPr>
          <w:spacing w:val="34"/>
        </w:rPr>
        <w:t>проблемо</w:t>
      </w:r>
      <w:r>
        <w:t>й</w:t>
      </w:r>
      <w:r>
        <w:rPr>
          <w:spacing w:val="15"/>
        </w:rPr>
        <w:t xml:space="preserve"> </w:t>
      </w:r>
      <w:r>
        <w:rPr>
          <w:spacing w:val="34"/>
        </w:rPr>
        <w:t>осуществлени</w:t>
      </w:r>
      <w:r>
        <w:t>я</w:t>
      </w:r>
      <w:r>
        <w:rPr>
          <w:spacing w:val="15"/>
        </w:rPr>
        <w:t xml:space="preserve"> </w:t>
      </w:r>
      <w:r>
        <w:rPr>
          <w:spacing w:val="34"/>
        </w:rPr>
        <w:t>индивидуальны</w:t>
      </w:r>
      <w:r>
        <w:t>х</w:t>
      </w:r>
      <w:r>
        <w:rPr>
          <w:spacing w:val="15"/>
        </w:rPr>
        <w:t xml:space="preserve"> </w:t>
      </w:r>
      <w:r>
        <w:rPr>
          <w:spacing w:val="34"/>
        </w:rPr>
        <w:t>пра</w:t>
      </w:r>
      <w:r>
        <w:t>в</w:t>
      </w:r>
      <w:r>
        <w:rPr>
          <w:spacing w:val="15"/>
        </w:rPr>
        <w:t xml:space="preserve"> </w:t>
      </w:r>
      <w:r>
        <w:rPr>
          <w:spacing w:val="34"/>
        </w:rPr>
        <w:t>человек</w:t>
      </w:r>
      <w:r>
        <w:t>а</w:t>
      </w:r>
      <w:r>
        <w:rPr>
          <w:spacing w:val="15"/>
        </w:rPr>
        <w:t xml:space="preserve"> </w:t>
      </w:r>
      <w:r>
        <w:t>и</w:t>
      </w:r>
      <w:r>
        <w:rPr>
          <w:spacing w:val="3010"/>
          <w:w w:val="101"/>
        </w:rPr>
        <w:t xml:space="preserve"> </w:t>
      </w:r>
      <w:r>
        <w:rPr>
          <w:spacing w:val="6"/>
        </w:rPr>
        <w:t>гражданина.</w:t>
      </w:r>
      <w:r>
        <w:rPr>
          <w:spacing w:val="31"/>
        </w:rPr>
        <w:t xml:space="preserve"> </w:t>
      </w:r>
      <w:r>
        <w:rPr>
          <w:spacing w:val="6"/>
        </w:rPr>
        <w:t>Конституция</w:t>
      </w:r>
      <w:r>
        <w:rPr>
          <w:spacing w:val="32"/>
        </w:rPr>
        <w:t xml:space="preserve"> </w:t>
      </w:r>
      <w:r>
        <w:rPr>
          <w:spacing w:val="5"/>
        </w:rPr>
        <w:t>России</w:t>
      </w:r>
      <w:r>
        <w:rPr>
          <w:spacing w:val="32"/>
        </w:rPr>
        <w:t xml:space="preserve"> </w:t>
      </w:r>
      <w:r>
        <w:rPr>
          <w:spacing w:val="5"/>
        </w:rPr>
        <w:t>(ст.</w:t>
      </w:r>
      <w:r>
        <w:rPr>
          <w:spacing w:val="32"/>
        </w:rPr>
        <w:t xml:space="preserve"> </w:t>
      </w:r>
      <w:r>
        <w:rPr>
          <w:spacing w:val="4"/>
        </w:rPr>
        <w:t>18)</w:t>
      </w:r>
      <w:r>
        <w:rPr>
          <w:spacing w:val="31"/>
        </w:rPr>
        <w:t xml:space="preserve"> </w:t>
      </w:r>
      <w:r>
        <w:rPr>
          <w:spacing w:val="6"/>
        </w:rPr>
        <w:t>установила,</w:t>
      </w:r>
      <w:r>
        <w:rPr>
          <w:spacing w:val="32"/>
        </w:rPr>
        <w:t xml:space="preserve"> </w:t>
      </w:r>
      <w:r>
        <w:rPr>
          <w:spacing w:val="4"/>
        </w:rPr>
        <w:t>что</w:t>
      </w:r>
      <w:r>
        <w:rPr>
          <w:spacing w:val="32"/>
        </w:rPr>
        <w:t xml:space="preserve"> </w:t>
      </w:r>
      <w:r>
        <w:rPr>
          <w:spacing w:val="5"/>
        </w:rPr>
        <w:t>права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7"/>
        </w:rPr>
        <w:t>свободы</w:t>
      </w:r>
      <w:r>
        <w:rPr>
          <w:spacing w:val="41"/>
          <w:w w:val="101"/>
        </w:rPr>
        <w:t xml:space="preserve"> </w:t>
      </w:r>
      <w:r>
        <w:rPr>
          <w:spacing w:val="13"/>
        </w:rPr>
        <w:t>человека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3"/>
        </w:rPr>
        <w:t>гражданина</w:t>
      </w:r>
      <w:r>
        <w:rPr>
          <w:spacing w:val="50"/>
        </w:rPr>
        <w:t xml:space="preserve"> </w:t>
      </w:r>
      <w:r>
        <w:rPr>
          <w:spacing w:val="13"/>
        </w:rPr>
        <w:t>“определяют</w:t>
      </w:r>
      <w:r>
        <w:rPr>
          <w:spacing w:val="50"/>
        </w:rPr>
        <w:t xml:space="preserve"> </w:t>
      </w:r>
      <w:r>
        <w:rPr>
          <w:spacing w:val="12"/>
        </w:rPr>
        <w:t>смысл,</w:t>
      </w:r>
      <w:r>
        <w:rPr>
          <w:spacing w:val="50"/>
        </w:rPr>
        <w:t xml:space="preserve"> </w:t>
      </w:r>
      <w:r>
        <w:rPr>
          <w:spacing w:val="13"/>
        </w:rPr>
        <w:t>содержание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5"/>
        </w:rPr>
        <w:t>применение</w:t>
      </w:r>
      <w:r>
        <w:rPr>
          <w:spacing w:val="48"/>
          <w:w w:val="101"/>
        </w:rPr>
        <w:t xml:space="preserve"> </w:t>
      </w:r>
      <w:r>
        <w:rPr>
          <w:spacing w:val="23"/>
        </w:rPr>
        <w:t>законов</w:t>
      </w:r>
      <w:r>
        <w:t>,</w:t>
      </w:r>
      <w:r>
        <w:rPr>
          <w:spacing w:val="70"/>
        </w:rPr>
        <w:t xml:space="preserve"> </w:t>
      </w:r>
      <w:r>
        <w:rPr>
          <w:spacing w:val="23"/>
        </w:rPr>
        <w:t>деятельност</w:t>
      </w:r>
      <w:r>
        <w:t>ь</w:t>
      </w:r>
      <w:r>
        <w:rPr>
          <w:spacing w:val="71"/>
        </w:rPr>
        <w:t xml:space="preserve"> </w:t>
      </w:r>
      <w:r>
        <w:rPr>
          <w:spacing w:val="23"/>
        </w:rPr>
        <w:t>законодательно</w:t>
      </w:r>
      <w:r>
        <w:t>й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rPr>
          <w:spacing w:val="23"/>
        </w:rPr>
        <w:t>исполнительно</w:t>
      </w:r>
      <w:r>
        <w:t>й</w:t>
      </w:r>
      <w:r>
        <w:rPr>
          <w:spacing w:val="70"/>
        </w:rPr>
        <w:t xml:space="preserve"> </w:t>
      </w:r>
      <w:r>
        <w:rPr>
          <w:spacing w:val="23"/>
        </w:rPr>
        <w:t>власти</w:t>
      </w:r>
      <w:r>
        <w:t>,</w:t>
      </w:r>
      <w:r>
        <w:rPr>
          <w:spacing w:val="2397"/>
        </w:rPr>
        <w:t xml:space="preserve"> </w:t>
      </w:r>
      <w:r>
        <w:rPr>
          <w:spacing w:val="5"/>
        </w:rPr>
        <w:t>местного</w:t>
      </w:r>
      <w:r>
        <w:rPr>
          <w:spacing w:val="42"/>
        </w:rPr>
        <w:t xml:space="preserve"> </w:t>
      </w:r>
      <w:r>
        <w:rPr>
          <w:spacing w:val="5"/>
        </w:rPr>
        <w:t>самоуправления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5"/>
        </w:rPr>
        <w:t>обеспечиваются</w:t>
      </w:r>
      <w:r>
        <w:rPr>
          <w:spacing w:val="43"/>
        </w:rPr>
        <w:t xml:space="preserve"> </w:t>
      </w:r>
      <w:r>
        <w:rPr>
          <w:spacing w:val="6"/>
        </w:rPr>
        <w:t>правосудием”.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49"/>
        </w:rPr>
        <w:t xml:space="preserve"> </w:t>
      </w:r>
      <w:r>
        <w:rPr>
          <w:spacing w:val="14"/>
        </w:rPr>
        <w:t>отношении</w:t>
      </w:r>
      <w:r>
        <w:rPr>
          <w:spacing w:val="50"/>
        </w:rPr>
        <w:t xml:space="preserve"> </w:t>
      </w:r>
      <w:r>
        <w:rPr>
          <w:spacing w:val="13"/>
        </w:rPr>
        <w:t>местного</w:t>
      </w:r>
      <w:r>
        <w:rPr>
          <w:spacing w:val="50"/>
        </w:rPr>
        <w:t xml:space="preserve"> </w:t>
      </w:r>
      <w:r>
        <w:rPr>
          <w:spacing w:val="14"/>
        </w:rPr>
        <w:t>самоуправления</w:t>
      </w:r>
      <w:r>
        <w:rPr>
          <w:spacing w:val="49"/>
        </w:rPr>
        <w:t xml:space="preserve"> </w:t>
      </w:r>
      <w:r>
        <w:rPr>
          <w:spacing w:val="10"/>
        </w:rPr>
        <w:t>эта</w:t>
      </w:r>
      <w:r>
        <w:rPr>
          <w:spacing w:val="50"/>
        </w:rPr>
        <w:t xml:space="preserve"> </w:t>
      </w:r>
      <w:r>
        <w:rPr>
          <w:spacing w:val="12"/>
        </w:rPr>
        <w:t>норма</w:t>
      </w:r>
      <w:r>
        <w:rPr>
          <w:spacing w:val="50"/>
        </w:rPr>
        <w:t xml:space="preserve"> </w:t>
      </w:r>
      <w:r>
        <w:rPr>
          <w:spacing w:val="13"/>
        </w:rPr>
        <w:t>является</w:t>
      </w:r>
      <w:r>
        <w:rPr>
          <w:spacing w:val="49"/>
        </w:rPr>
        <w:t xml:space="preserve"> </w:t>
      </w:r>
      <w:r>
        <w:rPr>
          <w:spacing w:val="7"/>
        </w:rPr>
        <w:t>не</w:t>
      </w:r>
      <w:r>
        <w:rPr>
          <w:spacing w:val="50"/>
        </w:rPr>
        <w:t xml:space="preserve"> </w:t>
      </w:r>
      <w:r>
        <w:rPr>
          <w:spacing w:val="16"/>
        </w:rPr>
        <w:t>столько</w:t>
      </w:r>
      <w:r>
        <w:rPr>
          <w:spacing w:val="79"/>
          <w:w w:val="101"/>
        </w:rPr>
        <w:t xml:space="preserve"> </w:t>
      </w:r>
      <w:r>
        <w:rPr>
          <w:spacing w:val="16"/>
        </w:rPr>
        <w:t>дополнительным</w:t>
      </w:r>
      <w:r>
        <w:rPr>
          <w:spacing w:val="57"/>
        </w:rPr>
        <w:t xml:space="preserve"> </w:t>
      </w:r>
      <w:r>
        <w:rPr>
          <w:spacing w:val="16"/>
        </w:rPr>
        <w:t>требованием,</w:t>
      </w:r>
      <w:r>
        <w:rPr>
          <w:spacing w:val="58"/>
        </w:rPr>
        <w:t xml:space="preserve"> </w:t>
      </w:r>
      <w:r>
        <w:rPr>
          <w:spacing w:val="15"/>
        </w:rPr>
        <w:t>сколько</w:t>
      </w:r>
      <w:r>
        <w:rPr>
          <w:spacing w:val="57"/>
        </w:rPr>
        <w:t xml:space="preserve"> </w:t>
      </w:r>
      <w:r>
        <w:rPr>
          <w:spacing w:val="16"/>
        </w:rPr>
        <w:t>выражением</w:t>
      </w:r>
      <w:r>
        <w:rPr>
          <w:spacing w:val="58"/>
        </w:rPr>
        <w:t xml:space="preserve"> </w:t>
      </w:r>
      <w:r>
        <w:rPr>
          <w:spacing w:val="13"/>
        </w:rPr>
        <w:t>сути</w:t>
      </w:r>
      <w:r>
        <w:rPr>
          <w:spacing w:val="58"/>
        </w:rPr>
        <w:t xml:space="preserve"> </w:t>
      </w:r>
      <w:r>
        <w:rPr>
          <w:spacing w:val="13"/>
        </w:rPr>
        <w:t>этой</w:t>
      </w:r>
      <w:r>
        <w:rPr>
          <w:spacing w:val="57"/>
        </w:rPr>
        <w:t xml:space="preserve"> </w:t>
      </w:r>
      <w:r>
        <w:rPr>
          <w:spacing w:val="14"/>
        </w:rPr>
        <w:t>формы</w:t>
      </w:r>
      <w:r>
        <w:rPr>
          <w:spacing w:val="-16"/>
        </w:rPr>
        <w:t xml:space="preserve"> </w:t>
      </w:r>
      <w:r>
        <w:rPr>
          <w:spacing w:val="44"/>
        </w:rPr>
        <w:t>народовластия</w:t>
      </w:r>
      <w:r>
        <w:t>.</w:t>
      </w:r>
      <w:r>
        <w:rPr>
          <w:spacing w:val="35"/>
        </w:rPr>
        <w:t xml:space="preserve"> </w:t>
      </w:r>
      <w:r>
        <w:rPr>
          <w:spacing w:val="44"/>
        </w:rPr>
        <w:t>Н</w:t>
      </w:r>
      <w:r>
        <w:t>е</w:t>
      </w:r>
      <w:r>
        <w:rPr>
          <w:spacing w:val="36"/>
        </w:rPr>
        <w:t xml:space="preserve"> </w:t>
      </w:r>
      <w:r>
        <w:rPr>
          <w:spacing w:val="44"/>
        </w:rPr>
        <w:t>случайн</w:t>
      </w:r>
      <w:r>
        <w:t>о</w:t>
      </w:r>
      <w:r>
        <w:rPr>
          <w:spacing w:val="36"/>
        </w:rPr>
        <w:t xml:space="preserve"> </w:t>
      </w:r>
      <w:r>
        <w:rPr>
          <w:spacing w:val="44"/>
        </w:rPr>
        <w:t>Европейска</w:t>
      </w:r>
      <w:r>
        <w:t>я</w:t>
      </w:r>
      <w:r>
        <w:rPr>
          <w:spacing w:val="36"/>
        </w:rPr>
        <w:t xml:space="preserve"> </w:t>
      </w:r>
      <w:r>
        <w:rPr>
          <w:spacing w:val="44"/>
        </w:rPr>
        <w:t>харти</w:t>
      </w:r>
      <w:r>
        <w:t>я</w:t>
      </w:r>
      <w:r>
        <w:rPr>
          <w:spacing w:val="36"/>
        </w:rPr>
        <w:t xml:space="preserve"> </w:t>
      </w:r>
      <w:r>
        <w:rPr>
          <w:spacing w:val="44"/>
        </w:rPr>
        <w:t>местног</w:t>
      </w:r>
      <w:r>
        <w:t>о</w:t>
      </w:r>
      <w:r>
        <w:rPr>
          <w:spacing w:val="3841"/>
        </w:rPr>
        <w:t xml:space="preserve"> </w:t>
      </w:r>
      <w:r>
        <w:rPr>
          <w:spacing w:val="25"/>
        </w:rPr>
        <w:t>самоуправлени</w:t>
      </w:r>
      <w:r>
        <w:t>я</w:t>
      </w:r>
      <w:r>
        <w:rPr>
          <w:spacing w:val="64"/>
        </w:rPr>
        <w:t xml:space="preserve"> </w:t>
      </w:r>
      <w:r>
        <w:rPr>
          <w:spacing w:val="25"/>
        </w:rPr>
        <w:t>(</w:t>
      </w:r>
      <w:proofErr w:type="spellStart"/>
      <w:r>
        <w:rPr>
          <w:spacing w:val="25"/>
        </w:rPr>
        <w:t>абз</w:t>
      </w:r>
      <w:proofErr w:type="spellEnd"/>
      <w:r>
        <w:t>.</w:t>
      </w:r>
      <w:r>
        <w:rPr>
          <w:spacing w:val="64"/>
        </w:rPr>
        <w:t xml:space="preserve"> </w:t>
      </w:r>
      <w:r>
        <w:t>7</w:t>
      </w:r>
      <w:r>
        <w:rPr>
          <w:spacing w:val="64"/>
        </w:rPr>
        <w:t xml:space="preserve"> </w:t>
      </w:r>
      <w:r>
        <w:rPr>
          <w:spacing w:val="25"/>
        </w:rPr>
        <w:t>преамбулы</w:t>
      </w:r>
      <w:r>
        <w:t>,</w:t>
      </w:r>
      <w:r>
        <w:rPr>
          <w:spacing w:val="64"/>
        </w:rPr>
        <w:t xml:space="preserve"> </w:t>
      </w:r>
      <w:r>
        <w:rPr>
          <w:spacing w:val="12"/>
        </w:rPr>
        <w:t>п.</w:t>
      </w:r>
      <w:r>
        <w:rPr>
          <w:spacing w:val="64"/>
        </w:rPr>
        <w:t xml:space="preserve"> </w:t>
      </w:r>
      <w:r>
        <w:t>3</w:t>
      </w:r>
      <w:r>
        <w:rPr>
          <w:spacing w:val="64"/>
        </w:rPr>
        <w:t xml:space="preserve"> </w:t>
      </w:r>
      <w:r>
        <w:rPr>
          <w:spacing w:val="16"/>
        </w:rPr>
        <w:t>ст.</w:t>
      </w:r>
      <w:r>
        <w:rPr>
          <w:spacing w:val="64"/>
        </w:rPr>
        <w:t xml:space="preserve"> </w:t>
      </w:r>
      <w:r>
        <w:rPr>
          <w:spacing w:val="12"/>
        </w:rPr>
        <w:t>4)</w:t>
      </w:r>
      <w:r>
        <w:rPr>
          <w:spacing w:val="64"/>
        </w:rPr>
        <w:t xml:space="preserve"> </w:t>
      </w:r>
      <w:r>
        <w:rPr>
          <w:spacing w:val="25"/>
        </w:rPr>
        <w:t>говори</w:t>
      </w:r>
      <w:r>
        <w:t>т</w:t>
      </w:r>
      <w:r>
        <w:rPr>
          <w:spacing w:val="64"/>
        </w:rPr>
        <w:t xml:space="preserve"> </w:t>
      </w:r>
      <w:r>
        <w:t>о</w:t>
      </w:r>
      <w:r>
        <w:rPr>
          <w:spacing w:val="64"/>
        </w:rPr>
        <w:t xml:space="preserve"> </w:t>
      </w:r>
      <w:r>
        <w:rPr>
          <w:spacing w:val="25"/>
        </w:rPr>
        <w:t>местно</w:t>
      </w:r>
      <w:r>
        <w:t>м</w:t>
      </w:r>
      <w:r>
        <w:rPr>
          <w:spacing w:val="1930"/>
        </w:rPr>
        <w:t xml:space="preserve"> </w:t>
      </w:r>
      <w:r>
        <w:rPr>
          <w:spacing w:val="10"/>
        </w:rPr>
        <w:t>самоуправлении</w:t>
      </w:r>
      <w:r>
        <w:rPr>
          <w:spacing w:val="42"/>
        </w:rPr>
        <w:t xml:space="preserve"> </w:t>
      </w:r>
      <w:r>
        <w:rPr>
          <w:spacing w:val="7"/>
        </w:rPr>
        <w:t>как</w:t>
      </w:r>
      <w:r>
        <w:rPr>
          <w:spacing w:val="42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rPr>
          <w:spacing w:val="9"/>
        </w:rPr>
        <w:t>власти,</w:t>
      </w:r>
      <w:r>
        <w:rPr>
          <w:spacing w:val="42"/>
        </w:rPr>
        <w:t xml:space="preserve"> </w:t>
      </w:r>
      <w:r>
        <w:rPr>
          <w:spacing w:val="9"/>
        </w:rPr>
        <w:t>максимально</w:t>
      </w:r>
      <w:r>
        <w:rPr>
          <w:spacing w:val="43"/>
        </w:rPr>
        <w:t xml:space="preserve"> </w:t>
      </w:r>
      <w:r>
        <w:rPr>
          <w:spacing w:val="10"/>
        </w:rPr>
        <w:t>приближенной</w:t>
      </w:r>
      <w:r>
        <w:rPr>
          <w:spacing w:val="42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rPr>
          <w:spacing w:val="11"/>
        </w:rPr>
        <w:t>гражданам.</w:t>
      </w:r>
      <w:r>
        <w:rPr>
          <w:spacing w:val="40"/>
          <w:w w:val="101"/>
        </w:rPr>
        <w:t xml:space="preserve"> </w:t>
      </w:r>
      <w:r>
        <w:rPr>
          <w:spacing w:val="7"/>
        </w:rPr>
        <w:t>Решение</w:t>
      </w:r>
      <w:r>
        <w:rPr>
          <w:spacing w:val="38"/>
        </w:rPr>
        <w:t xml:space="preserve"> </w:t>
      </w:r>
      <w:r>
        <w:rPr>
          <w:spacing w:val="7"/>
        </w:rPr>
        <w:t>вопросов</w:t>
      </w:r>
      <w:r>
        <w:rPr>
          <w:spacing w:val="38"/>
        </w:rPr>
        <w:t xml:space="preserve"> </w:t>
      </w:r>
      <w:r>
        <w:rPr>
          <w:spacing w:val="7"/>
        </w:rPr>
        <w:t>местного</w:t>
      </w:r>
      <w:r>
        <w:rPr>
          <w:spacing w:val="39"/>
        </w:rPr>
        <w:t xml:space="preserve"> </w:t>
      </w:r>
      <w:r>
        <w:rPr>
          <w:spacing w:val="7"/>
        </w:rPr>
        <w:t>значения,</w:t>
      </w:r>
      <w:r>
        <w:rPr>
          <w:spacing w:val="38"/>
        </w:rPr>
        <w:t xml:space="preserve"> </w:t>
      </w:r>
      <w:r>
        <w:rPr>
          <w:spacing w:val="7"/>
        </w:rPr>
        <w:t>создание</w:t>
      </w:r>
      <w:r>
        <w:rPr>
          <w:spacing w:val="39"/>
        </w:rPr>
        <w:t xml:space="preserve"> </w:t>
      </w:r>
      <w:r>
        <w:rPr>
          <w:spacing w:val="7"/>
        </w:rPr>
        <w:t>условий</w:t>
      </w:r>
      <w:r>
        <w:rPr>
          <w:spacing w:val="38"/>
        </w:rPr>
        <w:t xml:space="preserve"> </w:t>
      </w:r>
      <w:r>
        <w:rPr>
          <w:spacing w:val="5"/>
        </w:rPr>
        <w:t>для</w:t>
      </w:r>
      <w:r>
        <w:rPr>
          <w:spacing w:val="38"/>
        </w:rPr>
        <w:t xml:space="preserve"> </w:t>
      </w:r>
      <w:r>
        <w:rPr>
          <w:spacing w:val="9"/>
        </w:rPr>
        <w:t>обеспечения</w:t>
      </w:r>
      <w:r>
        <w:rPr>
          <w:spacing w:val="82"/>
          <w:w w:val="101"/>
        </w:rPr>
        <w:t xml:space="preserve"> </w:t>
      </w:r>
      <w:r>
        <w:rPr>
          <w:spacing w:val="7"/>
        </w:rPr>
        <w:t>повседневных</w:t>
      </w:r>
      <w:r>
        <w:rPr>
          <w:spacing w:val="38"/>
        </w:rPr>
        <w:t xml:space="preserve"> </w:t>
      </w:r>
      <w:r>
        <w:rPr>
          <w:spacing w:val="7"/>
        </w:rPr>
        <w:t>потребностей</w:t>
      </w:r>
      <w:r>
        <w:rPr>
          <w:spacing w:val="39"/>
        </w:rPr>
        <w:t xml:space="preserve"> </w:t>
      </w:r>
      <w:r>
        <w:rPr>
          <w:spacing w:val="6"/>
        </w:rPr>
        <w:t>каждого</w:t>
      </w:r>
      <w:r>
        <w:rPr>
          <w:spacing w:val="38"/>
        </w:rPr>
        <w:t xml:space="preserve"> </w:t>
      </w:r>
      <w:r>
        <w:rPr>
          <w:spacing w:val="6"/>
        </w:rPr>
        <w:t>человека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7"/>
        </w:rPr>
        <w:t>отдельности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8"/>
        </w:rPr>
        <w:t>населения</w:t>
      </w:r>
      <w:r>
        <w:rPr>
          <w:spacing w:val="48"/>
          <w:w w:val="10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11"/>
        </w:rPr>
        <w:t>целом</w:t>
      </w:r>
      <w:r>
        <w:rPr>
          <w:spacing w:val="42"/>
        </w:rPr>
        <w:t xml:space="preserve"> </w:t>
      </w:r>
      <w:r>
        <w:t>—</w:t>
      </w:r>
      <w:r>
        <w:rPr>
          <w:spacing w:val="43"/>
        </w:rPr>
        <w:t xml:space="preserve"> </w:t>
      </w:r>
      <w:r>
        <w:rPr>
          <w:spacing w:val="9"/>
        </w:rPr>
        <w:t>это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11"/>
        </w:rPr>
        <w:t>есть</w:t>
      </w:r>
      <w:r>
        <w:rPr>
          <w:spacing w:val="42"/>
        </w:rPr>
        <w:t xml:space="preserve"> </w:t>
      </w:r>
      <w:r>
        <w:rPr>
          <w:spacing w:val="13"/>
        </w:rPr>
        <w:t>реализация</w:t>
      </w:r>
      <w:r>
        <w:rPr>
          <w:spacing w:val="43"/>
        </w:rPr>
        <w:t xml:space="preserve"> </w:t>
      </w:r>
      <w:r>
        <w:rPr>
          <w:spacing w:val="12"/>
        </w:rPr>
        <w:t>одного</w:t>
      </w:r>
      <w:r>
        <w:rPr>
          <w:spacing w:val="42"/>
        </w:rPr>
        <w:t xml:space="preserve"> </w:t>
      </w:r>
      <w:r>
        <w:rPr>
          <w:spacing w:val="7"/>
        </w:rPr>
        <w:t>из</w:t>
      </w:r>
      <w:r>
        <w:rPr>
          <w:spacing w:val="43"/>
        </w:rPr>
        <w:t xml:space="preserve"> </w:t>
      </w:r>
      <w:r>
        <w:rPr>
          <w:spacing w:val="13"/>
        </w:rPr>
        <w:t>ключевых</w:t>
      </w:r>
      <w:r>
        <w:rPr>
          <w:spacing w:val="42"/>
        </w:rPr>
        <w:t xml:space="preserve"> </w:t>
      </w:r>
      <w:r>
        <w:rPr>
          <w:spacing w:val="11"/>
        </w:rPr>
        <w:t>прав</w:t>
      </w:r>
      <w:r>
        <w:rPr>
          <w:spacing w:val="42"/>
        </w:rPr>
        <w:t xml:space="preserve"> </w:t>
      </w:r>
      <w:r>
        <w:rPr>
          <w:spacing w:val="13"/>
        </w:rPr>
        <w:t>человека</w:t>
      </w:r>
      <w:r>
        <w:rPr>
          <w:spacing w:val="43"/>
        </w:rPr>
        <w:t xml:space="preserve"> </w:t>
      </w:r>
      <w:r>
        <w:t>и</w:t>
      </w:r>
      <w:r>
        <w:rPr>
          <w:spacing w:val="24"/>
          <w:w w:val="101"/>
        </w:rPr>
        <w:t xml:space="preserve"> </w:t>
      </w:r>
      <w:r>
        <w:rPr>
          <w:spacing w:val="11"/>
        </w:rPr>
        <w:t>гражданина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12"/>
        </w:rPr>
        <w:t>демократическом</w:t>
      </w:r>
      <w:r>
        <w:rPr>
          <w:spacing w:val="44"/>
        </w:rPr>
        <w:t xml:space="preserve"> </w:t>
      </w:r>
      <w:r>
        <w:rPr>
          <w:spacing w:val="11"/>
        </w:rPr>
        <w:t>обществе</w:t>
      </w:r>
      <w:r>
        <w:rPr>
          <w:spacing w:val="44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10"/>
        </w:rPr>
        <w:t>права</w:t>
      </w:r>
      <w:r>
        <w:rPr>
          <w:spacing w:val="44"/>
        </w:rPr>
        <w:t xml:space="preserve"> </w:t>
      </w:r>
      <w:r>
        <w:rPr>
          <w:spacing w:val="6"/>
        </w:rPr>
        <w:t>на</w:t>
      </w:r>
      <w:r>
        <w:rPr>
          <w:spacing w:val="44"/>
        </w:rPr>
        <w:t xml:space="preserve"> </w:t>
      </w:r>
      <w:r>
        <w:rPr>
          <w:spacing w:val="11"/>
        </w:rPr>
        <w:t>достойную</w:t>
      </w:r>
      <w:r>
        <w:rPr>
          <w:spacing w:val="44"/>
        </w:rPr>
        <w:t xml:space="preserve"> </w:t>
      </w:r>
      <w:r>
        <w:rPr>
          <w:spacing w:val="13"/>
        </w:rPr>
        <w:t>жизнь.</w:t>
      </w:r>
      <w:r>
        <w:rPr>
          <w:spacing w:val="41"/>
          <w:w w:val="101"/>
        </w:rPr>
        <w:t xml:space="preserve"> </w:t>
      </w:r>
      <w:r>
        <w:rPr>
          <w:spacing w:val="7"/>
        </w:rPr>
        <w:t>Уровень</w:t>
      </w:r>
      <w:r>
        <w:rPr>
          <w:spacing w:val="39"/>
        </w:rPr>
        <w:t xml:space="preserve"> </w:t>
      </w:r>
      <w:r>
        <w:rPr>
          <w:spacing w:val="8"/>
        </w:rPr>
        <w:t>гарантированности</w:t>
      </w:r>
      <w:r>
        <w:rPr>
          <w:spacing w:val="39"/>
        </w:rPr>
        <w:t xml:space="preserve"> </w:t>
      </w:r>
      <w:r>
        <w:rPr>
          <w:spacing w:val="7"/>
        </w:rPr>
        <w:t>этого</w:t>
      </w:r>
      <w:r>
        <w:rPr>
          <w:spacing w:val="39"/>
        </w:rPr>
        <w:t xml:space="preserve"> </w:t>
      </w:r>
      <w:r>
        <w:rPr>
          <w:spacing w:val="7"/>
        </w:rPr>
        <w:t>права</w:t>
      </w:r>
      <w:r>
        <w:rPr>
          <w:spacing w:val="39"/>
        </w:rPr>
        <w:t xml:space="preserve"> </w:t>
      </w:r>
      <w:r>
        <w:rPr>
          <w:spacing w:val="7"/>
        </w:rPr>
        <w:t>вполне</w:t>
      </w:r>
      <w:r>
        <w:rPr>
          <w:spacing w:val="39"/>
        </w:rPr>
        <w:t xml:space="preserve"> </w:t>
      </w:r>
      <w:r>
        <w:rPr>
          <w:spacing w:val="7"/>
        </w:rPr>
        <w:t>можно</w:t>
      </w:r>
      <w:r>
        <w:rPr>
          <w:spacing w:val="39"/>
        </w:rPr>
        <w:t xml:space="preserve"> </w:t>
      </w:r>
      <w:r>
        <w:rPr>
          <w:spacing w:val="8"/>
        </w:rPr>
        <w:t>рассматривать</w:t>
      </w:r>
      <w:r>
        <w:rPr>
          <w:spacing w:val="39"/>
        </w:rPr>
        <w:t xml:space="preserve"> </w:t>
      </w:r>
      <w:r>
        <w:rPr>
          <w:spacing w:val="9"/>
        </w:rPr>
        <w:t>как</w:t>
      </w:r>
      <w:r>
        <w:rPr>
          <w:spacing w:val="42"/>
          <w:w w:val="101"/>
        </w:rPr>
        <w:t xml:space="preserve"> </w:t>
      </w:r>
      <w:r>
        <w:rPr>
          <w:spacing w:val="6"/>
        </w:rPr>
        <w:t>показатель</w:t>
      </w:r>
      <w:r>
        <w:rPr>
          <w:spacing w:val="37"/>
        </w:rPr>
        <w:t xml:space="preserve"> </w:t>
      </w:r>
      <w:r>
        <w:rPr>
          <w:spacing w:val="5"/>
        </w:rPr>
        <w:t>уровня</w:t>
      </w:r>
      <w:r>
        <w:rPr>
          <w:spacing w:val="38"/>
        </w:rPr>
        <w:t xml:space="preserve"> </w:t>
      </w:r>
      <w:r>
        <w:rPr>
          <w:spacing w:val="6"/>
        </w:rPr>
        <w:t>развития</w:t>
      </w:r>
      <w:r>
        <w:rPr>
          <w:spacing w:val="38"/>
        </w:rPr>
        <w:t xml:space="preserve"> </w:t>
      </w:r>
      <w:r>
        <w:rPr>
          <w:spacing w:val="6"/>
        </w:rPr>
        <w:t>демократии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7"/>
        </w:rPr>
        <w:t>государстве.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34"/>
        </w:rPr>
        <w:t>Рассматрива</w:t>
      </w:r>
      <w:r>
        <w:t>я</w:t>
      </w:r>
      <w:r>
        <w:rPr>
          <w:spacing w:val="11"/>
        </w:rPr>
        <w:t xml:space="preserve"> </w:t>
      </w:r>
      <w:r>
        <w:rPr>
          <w:spacing w:val="34"/>
        </w:rPr>
        <w:t>проблем</w:t>
      </w:r>
      <w:r>
        <w:t>у</w:t>
      </w:r>
      <w:r>
        <w:rPr>
          <w:spacing w:val="11"/>
        </w:rPr>
        <w:t xml:space="preserve"> </w:t>
      </w:r>
      <w:r>
        <w:rPr>
          <w:spacing w:val="34"/>
        </w:rPr>
        <w:t>соблюдени</w:t>
      </w:r>
      <w:r>
        <w:t>я</w:t>
      </w:r>
      <w:r>
        <w:rPr>
          <w:spacing w:val="11"/>
        </w:rPr>
        <w:t xml:space="preserve"> </w:t>
      </w:r>
      <w:r>
        <w:rPr>
          <w:spacing w:val="34"/>
        </w:rPr>
        <w:t>пра</w:t>
      </w:r>
      <w:r>
        <w:t>в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34"/>
        </w:rPr>
        <w:t>свобо</w:t>
      </w:r>
      <w:r>
        <w:t>д</w:t>
      </w:r>
      <w:r>
        <w:rPr>
          <w:spacing w:val="11"/>
        </w:rPr>
        <w:t xml:space="preserve"> </w:t>
      </w:r>
      <w:r>
        <w:rPr>
          <w:spacing w:val="34"/>
        </w:rPr>
        <w:t>человек</w:t>
      </w:r>
      <w:r>
        <w:t>а</w:t>
      </w:r>
      <w:r>
        <w:rPr>
          <w:spacing w:val="11"/>
        </w:rPr>
        <w:t xml:space="preserve"> </w:t>
      </w:r>
      <w:r>
        <w:t>и</w:t>
      </w:r>
      <w:r>
        <w:rPr>
          <w:spacing w:val="2940"/>
          <w:w w:val="101"/>
        </w:rPr>
        <w:t xml:space="preserve"> </w:t>
      </w:r>
      <w:r>
        <w:rPr>
          <w:spacing w:val="23"/>
        </w:rPr>
        <w:t>гражданин</w:t>
      </w:r>
      <w:r>
        <w:t>а</w:t>
      </w:r>
      <w:r>
        <w:rPr>
          <w:spacing w:val="70"/>
        </w:rPr>
        <w:t xml:space="preserve"> </w:t>
      </w:r>
      <w:r>
        <w:rPr>
          <w:spacing w:val="15"/>
        </w:rPr>
        <w:t>при</w:t>
      </w:r>
      <w:r>
        <w:rPr>
          <w:spacing w:val="71"/>
        </w:rPr>
        <w:t xml:space="preserve"> </w:t>
      </w:r>
      <w:r>
        <w:rPr>
          <w:spacing w:val="23"/>
        </w:rPr>
        <w:t>осуществлени</w:t>
      </w:r>
      <w:r>
        <w:t>и</w:t>
      </w:r>
      <w:r>
        <w:rPr>
          <w:spacing w:val="71"/>
        </w:rPr>
        <w:t xml:space="preserve"> </w:t>
      </w:r>
      <w:r>
        <w:rPr>
          <w:spacing w:val="23"/>
        </w:rPr>
        <w:t>местног</w:t>
      </w:r>
      <w:r>
        <w:t>о</w:t>
      </w:r>
      <w:r>
        <w:rPr>
          <w:spacing w:val="71"/>
        </w:rPr>
        <w:t xml:space="preserve"> </w:t>
      </w:r>
      <w:r>
        <w:rPr>
          <w:spacing w:val="23"/>
        </w:rPr>
        <w:t>самоуправления</w:t>
      </w:r>
      <w:r>
        <w:t>,</w:t>
      </w:r>
      <w:r>
        <w:rPr>
          <w:spacing w:val="71"/>
        </w:rPr>
        <w:t xml:space="preserve"> </w:t>
      </w:r>
      <w:r>
        <w:rPr>
          <w:spacing w:val="23"/>
        </w:rPr>
        <w:t>следуе</w:t>
      </w:r>
      <w:r>
        <w:t>т</w:t>
      </w:r>
      <w:r>
        <w:rPr>
          <w:spacing w:val="2253"/>
        </w:rPr>
        <w:t xml:space="preserve"> </w:t>
      </w:r>
      <w:r>
        <w:rPr>
          <w:spacing w:val="27"/>
        </w:rPr>
        <w:t>отметить</w:t>
      </w:r>
      <w:r>
        <w:t>,</w:t>
      </w:r>
      <w:r>
        <w:rPr>
          <w:spacing w:val="69"/>
        </w:rPr>
        <w:t xml:space="preserve"> </w:t>
      </w:r>
      <w:r>
        <w:rPr>
          <w:spacing w:val="17"/>
        </w:rPr>
        <w:t>что</w:t>
      </w:r>
      <w:r>
        <w:rPr>
          <w:spacing w:val="69"/>
        </w:rPr>
        <w:t xml:space="preserve"> </w:t>
      </w:r>
      <w:r>
        <w:rPr>
          <w:spacing w:val="27"/>
        </w:rPr>
        <w:t>регулировани</w:t>
      </w:r>
      <w:r>
        <w:t>е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27"/>
        </w:rPr>
        <w:t>защит</w:t>
      </w:r>
      <w:r>
        <w:t>а</w:t>
      </w:r>
      <w:r>
        <w:rPr>
          <w:spacing w:val="69"/>
        </w:rPr>
        <w:t xml:space="preserve"> </w:t>
      </w:r>
      <w:r>
        <w:rPr>
          <w:spacing w:val="27"/>
        </w:rPr>
        <w:t>пра</w:t>
      </w:r>
      <w:r>
        <w:t>в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27"/>
        </w:rPr>
        <w:t>свобо</w:t>
      </w:r>
      <w:r>
        <w:t>д</w:t>
      </w:r>
      <w:r>
        <w:rPr>
          <w:spacing w:val="69"/>
        </w:rPr>
        <w:t xml:space="preserve"> </w:t>
      </w:r>
      <w:r>
        <w:rPr>
          <w:spacing w:val="27"/>
        </w:rPr>
        <w:t>человек</w:t>
      </w:r>
      <w:r>
        <w:t>а</w:t>
      </w:r>
      <w:r>
        <w:rPr>
          <w:spacing w:val="69"/>
        </w:rPr>
        <w:t xml:space="preserve"> </w:t>
      </w:r>
      <w:r>
        <w:t>и</w:t>
      </w:r>
      <w:r>
        <w:rPr>
          <w:spacing w:val="2243"/>
          <w:w w:val="101"/>
        </w:rPr>
        <w:t xml:space="preserve"> </w:t>
      </w:r>
      <w:r>
        <w:rPr>
          <w:spacing w:val="8"/>
        </w:rPr>
        <w:t>гражданина</w:t>
      </w:r>
      <w:r>
        <w:rPr>
          <w:spacing w:val="38"/>
        </w:rPr>
        <w:t xml:space="preserve"> </w:t>
      </w:r>
      <w:r>
        <w:rPr>
          <w:spacing w:val="7"/>
        </w:rPr>
        <w:t>отнесены</w:t>
      </w:r>
      <w:r>
        <w:rPr>
          <w:spacing w:val="39"/>
        </w:rPr>
        <w:t xml:space="preserve"> </w:t>
      </w:r>
      <w:r>
        <w:rPr>
          <w:spacing w:val="8"/>
        </w:rPr>
        <w:t>Конституцией</w:t>
      </w:r>
      <w:r>
        <w:rPr>
          <w:spacing w:val="39"/>
        </w:rPr>
        <w:t xml:space="preserve"> </w:t>
      </w:r>
      <w:r>
        <w:rPr>
          <w:spacing w:val="4"/>
        </w:rPr>
        <w:t>РФ</w:t>
      </w:r>
      <w:r>
        <w:rPr>
          <w:spacing w:val="39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7"/>
        </w:rPr>
        <w:t>ведению</w:t>
      </w:r>
      <w:r>
        <w:rPr>
          <w:spacing w:val="38"/>
        </w:rPr>
        <w:t xml:space="preserve"> </w:t>
      </w:r>
      <w:r>
        <w:rPr>
          <w:spacing w:val="8"/>
        </w:rPr>
        <w:t>Российской</w:t>
      </w:r>
      <w:r>
        <w:rPr>
          <w:spacing w:val="39"/>
        </w:rPr>
        <w:t xml:space="preserve"> </w:t>
      </w:r>
      <w:r>
        <w:rPr>
          <w:spacing w:val="9"/>
        </w:rPr>
        <w:t>Федерации</w:t>
      </w:r>
      <w:r>
        <w:rPr>
          <w:spacing w:val="34"/>
          <w:w w:val="101"/>
        </w:rPr>
        <w:t xml:space="preserve"> </w:t>
      </w:r>
      <w:r>
        <w:rPr>
          <w:spacing w:val="6"/>
        </w:rPr>
        <w:t>(ст.</w:t>
      </w:r>
      <w:r>
        <w:rPr>
          <w:spacing w:val="30"/>
        </w:rPr>
        <w:t xml:space="preserve"> </w:t>
      </w:r>
      <w:r>
        <w:rPr>
          <w:spacing w:val="6"/>
        </w:rPr>
        <w:t>71),</w:t>
      </w:r>
      <w:r>
        <w:rPr>
          <w:spacing w:val="31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rPr>
          <w:spacing w:val="7"/>
        </w:rPr>
        <w:t>защита</w:t>
      </w:r>
      <w:r>
        <w:rPr>
          <w:spacing w:val="31"/>
        </w:rPr>
        <w:t xml:space="preserve"> </w:t>
      </w:r>
      <w:r>
        <w:rPr>
          <w:spacing w:val="6"/>
        </w:rPr>
        <w:t>прав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7"/>
        </w:rPr>
        <w:t>свобод</w:t>
      </w:r>
      <w:r>
        <w:rPr>
          <w:spacing w:val="31"/>
        </w:rPr>
        <w:t xml:space="preserve"> </w:t>
      </w:r>
      <w:r>
        <w:rPr>
          <w:spacing w:val="7"/>
        </w:rPr>
        <w:t>человека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8"/>
        </w:rPr>
        <w:t>гражданина</w:t>
      </w:r>
      <w:r>
        <w:rPr>
          <w:spacing w:val="31"/>
        </w:rPr>
        <w:t xml:space="preserve"> </w:t>
      </w:r>
      <w:r>
        <w:t>—</w:t>
      </w:r>
      <w:r>
        <w:rPr>
          <w:spacing w:val="31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rPr>
          <w:spacing w:val="9"/>
        </w:rPr>
        <w:t>совместному</w:t>
      </w:r>
      <w:r>
        <w:rPr>
          <w:spacing w:val="42"/>
          <w:w w:val="101"/>
        </w:rPr>
        <w:t xml:space="preserve"> </w:t>
      </w:r>
      <w:r>
        <w:rPr>
          <w:spacing w:val="10"/>
        </w:rPr>
        <w:t>ведению</w:t>
      </w:r>
      <w:r>
        <w:rPr>
          <w:spacing w:val="44"/>
        </w:rPr>
        <w:t xml:space="preserve"> </w:t>
      </w:r>
      <w:r>
        <w:rPr>
          <w:spacing w:val="10"/>
        </w:rPr>
        <w:t>Российской</w:t>
      </w:r>
      <w:r>
        <w:rPr>
          <w:spacing w:val="45"/>
        </w:rPr>
        <w:t xml:space="preserve"> </w:t>
      </w:r>
      <w:r>
        <w:rPr>
          <w:spacing w:val="10"/>
        </w:rPr>
        <w:t>Федерации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10"/>
        </w:rPr>
        <w:t>субъектов</w:t>
      </w:r>
      <w:r>
        <w:rPr>
          <w:spacing w:val="44"/>
        </w:rPr>
        <w:t xml:space="preserve"> </w:t>
      </w:r>
      <w:r>
        <w:rPr>
          <w:spacing w:val="10"/>
        </w:rPr>
        <w:t>Российской</w:t>
      </w:r>
      <w:r>
        <w:rPr>
          <w:spacing w:val="45"/>
        </w:rPr>
        <w:t xml:space="preserve"> </w:t>
      </w:r>
      <w:r>
        <w:rPr>
          <w:spacing w:val="10"/>
        </w:rPr>
        <w:t>Федерации</w:t>
      </w:r>
      <w:r>
        <w:rPr>
          <w:spacing w:val="44"/>
        </w:rPr>
        <w:t xml:space="preserve"> </w:t>
      </w:r>
      <w:r>
        <w:rPr>
          <w:spacing w:val="12"/>
        </w:rPr>
        <w:t>(ст.</w:t>
      </w:r>
      <w:r>
        <w:rPr>
          <w:spacing w:val="72"/>
          <w:w w:val="101"/>
        </w:rPr>
        <w:t xml:space="preserve"> </w:t>
      </w:r>
      <w:r>
        <w:rPr>
          <w:spacing w:val="2"/>
        </w:rPr>
        <w:t>72).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Таким</w:t>
      </w:r>
      <w:r>
        <w:rPr>
          <w:spacing w:val="38"/>
        </w:rPr>
        <w:t xml:space="preserve"> </w:t>
      </w:r>
      <w:r>
        <w:rPr>
          <w:spacing w:val="7"/>
        </w:rPr>
        <w:t>образом,</w:t>
      </w:r>
      <w:r>
        <w:rPr>
          <w:spacing w:val="39"/>
        </w:rPr>
        <w:t xml:space="preserve"> </w:t>
      </w:r>
      <w:r>
        <w:rPr>
          <w:spacing w:val="7"/>
        </w:rPr>
        <w:t>исходя</w:t>
      </w:r>
      <w:r>
        <w:rPr>
          <w:spacing w:val="39"/>
        </w:rPr>
        <w:t xml:space="preserve"> </w:t>
      </w:r>
      <w:r>
        <w:rPr>
          <w:spacing w:val="4"/>
        </w:rPr>
        <w:t>из</w:t>
      </w:r>
      <w:r>
        <w:rPr>
          <w:spacing w:val="39"/>
        </w:rPr>
        <w:t xml:space="preserve"> </w:t>
      </w:r>
      <w:r>
        <w:rPr>
          <w:spacing w:val="8"/>
        </w:rPr>
        <w:t>конституционных</w:t>
      </w:r>
      <w:r>
        <w:rPr>
          <w:spacing w:val="38"/>
        </w:rPr>
        <w:t xml:space="preserve"> </w:t>
      </w:r>
      <w:r>
        <w:rPr>
          <w:spacing w:val="8"/>
        </w:rPr>
        <w:t>требований</w:t>
      </w:r>
      <w:r>
        <w:rPr>
          <w:spacing w:val="39"/>
        </w:rPr>
        <w:t xml:space="preserve"> </w:t>
      </w:r>
      <w:r>
        <w:rPr>
          <w:spacing w:val="8"/>
        </w:rPr>
        <w:t>соблюдение</w:t>
      </w:r>
      <w:r>
        <w:rPr>
          <w:spacing w:val="39"/>
        </w:rPr>
        <w:t xml:space="preserve"> </w:t>
      </w:r>
      <w:r>
        <w:rPr>
          <w:spacing w:val="9"/>
        </w:rPr>
        <w:t>прав</w:t>
      </w:r>
      <w:r>
        <w:rPr>
          <w:spacing w:val="36"/>
          <w:w w:val="10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34"/>
        </w:rPr>
        <w:t>свобо</w:t>
      </w:r>
      <w:r>
        <w:t>д</w:t>
      </w:r>
      <w:r>
        <w:rPr>
          <w:spacing w:val="12"/>
        </w:rPr>
        <w:t xml:space="preserve"> </w:t>
      </w:r>
      <w:r>
        <w:rPr>
          <w:spacing w:val="34"/>
        </w:rPr>
        <w:t>человек</w:t>
      </w:r>
      <w:r>
        <w:t>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34"/>
        </w:rPr>
        <w:t>гражданин</w:t>
      </w:r>
      <w:r>
        <w:t>а</w:t>
      </w:r>
      <w:r>
        <w:rPr>
          <w:spacing w:val="12"/>
        </w:rPr>
        <w:t xml:space="preserve"> </w:t>
      </w:r>
      <w:r>
        <w:rPr>
          <w:spacing w:val="34"/>
        </w:rPr>
        <w:t>пр</w:t>
      </w:r>
      <w:r>
        <w:t>и</w:t>
      </w:r>
      <w:r>
        <w:rPr>
          <w:spacing w:val="12"/>
        </w:rPr>
        <w:t xml:space="preserve"> </w:t>
      </w:r>
      <w:r>
        <w:rPr>
          <w:spacing w:val="34"/>
        </w:rPr>
        <w:t>осуществлени</w:t>
      </w:r>
      <w:r>
        <w:t>и</w:t>
      </w:r>
      <w:r>
        <w:rPr>
          <w:spacing w:val="11"/>
        </w:rPr>
        <w:t xml:space="preserve"> </w:t>
      </w:r>
      <w:r>
        <w:rPr>
          <w:spacing w:val="34"/>
        </w:rPr>
        <w:t>местног</w:t>
      </w:r>
      <w:r>
        <w:t>о</w:t>
      </w:r>
      <w:r>
        <w:rPr>
          <w:spacing w:val="2901"/>
        </w:rPr>
        <w:t xml:space="preserve"> </w:t>
      </w:r>
      <w:r>
        <w:rPr>
          <w:spacing w:val="15"/>
        </w:rPr>
        <w:t>самоуправления</w:t>
      </w:r>
      <w:r>
        <w:rPr>
          <w:spacing w:val="56"/>
        </w:rPr>
        <w:t xml:space="preserve"> </w:t>
      </w:r>
      <w:r>
        <w:rPr>
          <w:spacing w:val="14"/>
        </w:rPr>
        <w:t>является</w:t>
      </w:r>
      <w:r>
        <w:rPr>
          <w:spacing w:val="55"/>
        </w:rPr>
        <w:t xml:space="preserve"> </w:t>
      </w:r>
      <w:r>
        <w:rPr>
          <w:spacing w:val="15"/>
        </w:rPr>
        <w:t>обязательным,</w:t>
      </w:r>
      <w:r>
        <w:rPr>
          <w:spacing w:val="56"/>
        </w:rPr>
        <w:t xml:space="preserve"> </w:t>
      </w:r>
      <w:r>
        <w:rPr>
          <w:spacing w:val="8"/>
        </w:rPr>
        <w:t>но</w:t>
      </w:r>
      <w:r>
        <w:rPr>
          <w:spacing w:val="56"/>
        </w:rPr>
        <w:t xml:space="preserve"> </w:t>
      </w:r>
      <w:r>
        <w:rPr>
          <w:spacing w:val="11"/>
        </w:rPr>
        <w:t>при</w:t>
      </w:r>
      <w:r>
        <w:rPr>
          <w:spacing w:val="56"/>
        </w:rPr>
        <w:t xml:space="preserve"> </w:t>
      </w:r>
      <w:r>
        <w:rPr>
          <w:spacing w:val="12"/>
        </w:rPr>
        <w:t>этом</w:t>
      </w:r>
      <w:r>
        <w:rPr>
          <w:spacing w:val="56"/>
        </w:rPr>
        <w:t xml:space="preserve"> </w:t>
      </w:r>
      <w:r>
        <w:rPr>
          <w:spacing w:val="15"/>
        </w:rPr>
        <w:t>муниципальные</w:t>
      </w:r>
      <w:r>
        <w:rPr>
          <w:spacing w:val="11"/>
        </w:rPr>
        <w:t xml:space="preserve"> </w:t>
      </w:r>
      <w:r>
        <w:rPr>
          <w:spacing w:val="6"/>
        </w:rPr>
        <w:t>правовые</w:t>
      </w:r>
      <w:r>
        <w:rPr>
          <w:spacing w:val="30"/>
        </w:rPr>
        <w:t xml:space="preserve"> </w:t>
      </w:r>
      <w:r>
        <w:rPr>
          <w:spacing w:val="5"/>
        </w:rPr>
        <w:t>акты</w:t>
      </w:r>
      <w:r>
        <w:rPr>
          <w:spacing w:val="30"/>
        </w:rPr>
        <w:t xml:space="preserve"> </w:t>
      </w:r>
      <w:r>
        <w:rPr>
          <w:spacing w:val="3"/>
        </w:rPr>
        <w:t>не</w:t>
      </w:r>
      <w:r>
        <w:rPr>
          <w:spacing w:val="30"/>
        </w:rPr>
        <w:t xml:space="preserve"> </w:t>
      </w:r>
      <w:r>
        <w:rPr>
          <w:spacing w:val="5"/>
        </w:rPr>
        <w:t>могут</w:t>
      </w:r>
      <w:r>
        <w:rPr>
          <w:spacing w:val="30"/>
        </w:rPr>
        <w:t xml:space="preserve"> </w:t>
      </w:r>
      <w:r>
        <w:rPr>
          <w:spacing w:val="6"/>
        </w:rPr>
        <w:t>вторгаться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rPr>
          <w:spacing w:val="5"/>
        </w:rPr>
        <w:t>сферы</w:t>
      </w:r>
      <w:r>
        <w:rPr>
          <w:spacing w:val="30"/>
        </w:rPr>
        <w:t xml:space="preserve"> </w:t>
      </w:r>
      <w:r>
        <w:rPr>
          <w:spacing w:val="6"/>
        </w:rPr>
        <w:t>регулирования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5"/>
        </w:rPr>
        <w:t>защиты</w:t>
      </w:r>
      <w:r>
        <w:rPr>
          <w:spacing w:val="30"/>
        </w:rPr>
        <w:t xml:space="preserve"> </w:t>
      </w:r>
      <w:r>
        <w:rPr>
          <w:spacing w:val="7"/>
        </w:rPr>
        <w:t>прав</w:t>
      </w:r>
      <w:r>
        <w:rPr>
          <w:spacing w:val="37"/>
          <w:w w:val="10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6"/>
        </w:rPr>
        <w:t>свобод</w:t>
      </w:r>
      <w:r>
        <w:rPr>
          <w:spacing w:val="34"/>
        </w:rPr>
        <w:t xml:space="preserve"> </w:t>
      </w:r>
      <w:r>
        <w:rPr>
          <w:spacing w:val="6"/>
        </w:rPr>
        <w:t>человека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8"/>
        </w:rPr>
        <w:t>гражданина.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43"/>
        </w:rPr>
        <w:t xml:space="preserve"> </w:t>
      </w:r>
      <w:r>
        <w:rPr>
          <w:spacing w:val="13"/>
        </w:rPr>
        <w:t>Конституции</w:t>
      </w:r>
      <w:r>
        <w:rPr>
          <w:spacing w:val="43"/>
        </w:rPr>
        <w:t xml:space="preserve"> </w:t>
      </w:r>
      <w:r>
        <w:rPr>
          <w:spacing w:val="7"/>
        </w:rPr>
        <w:t>РФ</w:t>
      </w:r>
      <w:r>
        <w:rPr>
          <w:spacing w:val="43"/>
        </w:rPr>
        <w:t xml:space="preserve"> </w:t>
      </w:r>
      <w:r>
        <w:rPr>
          <w:spacing w:val="12"/>
        </w:rPr>
        <w:t>указан</w:t>
      </w:r>
      <w:r>
        <w:rPr>
          <w:spacing w:val="43"/>
        </w:rPr>
        <w:t xml:space="preserve"> </w:t>
      </w:r>
      <w:r>
        <w:rPr>
          <w:spacing w:val="9"/>
        </w:rPr>
        <w:t>ряд</w:t>
      </w:r>
      <w:r>
        <w:rPr>
          <w:spacing w:val="43"/>
        </w:rPr>
        <w:t xml:space="preserve"> </w:t>
      </w:r>
      <w:r>
        <w:rPr>
          <w:spacing w:val="11"/>
        </w:rPr>
        <w:t>прав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12"/>
        </w:rPr>
        <w:t>свобод</w:t>
      </w:r>
      <w:r>
        <w:rPr>
          <w:spacing w:val="43"/>
        </w:rPr>
        <w:t xml:space="preserve"> </w:t>
      </w:r>
      <w:r>
        <w:rPr>
          <w:spacing w:val="13"/>
        </w:rPr>
        <w:t>человека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13"/>
        </w:rPr>
        <w:t>гражданина,</w:t>
      </w:r>
      <w:r>
        <w:rPr>
          <w:spacing w:val="43"/>
        </w:rPr>
        <w:t xml:space="preserve"> </w:t>
      </w:r>
      <w:r>
        <w:t>к</w:t>
      </w:r>
      <w:r>
        <w:rPr>
          <w:spacing w:val="36"/>
          <w:w w:val="101"/>
        </w:rPr>
        <w:t xml:space="preserve"> </w:t>
      </w:r>
      <w:r>
        <w:rPr>
          <w:spacing w:val="7"/>
        </w:rPr>
        <w:t>обеспечению</w:t>
      </w:r>
      <w:r>
        <w:rPr>
          <w:spacing w:val="36"/>
        </w:rPr>
        <w:t xml:space="preserve"> </w:t>
      </w:r>
      <w:r>
        <w:rPr>
          <w:spacing w:val="6"/>
        </w:rPr>
        <w:t>которых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7"/>
        </w:rPr>
        <w:t>соответствии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rPr>
          <w:spacing w:val="7"/>
        </w:rPr>
        <w:t>конституционными</w:t>
      </w:r>
      <w:r>
        <w:rPr>
          <w:spacing w:val="36"/>
        </w:rPr>
        <w:t xml:space="preserve"> </w:t>
      </w:r>
      <w:r>
        <w:rPr>
          <w:spacing w:val="6"/>
        </w:rPr>
        <w:t>нормами</w:t>
      </w:r>
      <w:r>
        <w:rPr>
          <w:spacing w:val="37"/>
        </w:rPr>
        <w:t xml:space="preserve"> </w:t>
      </w:r>
      <w:r>
        <w:rPr>
          <w:spacing w:val="8"/>
        </w:rPr>
        <w:t>имеют</w:t>
      </w:r>
      <w:r>
        <w:rPr>
          <w:spacing w:val="52"/>
          <w:w w:val="101"/>
        </w:rPr>
        <w:t xml:space="preserve"> </w:t>
      </w:r>
      <w:r>
        <w:rPr>
          <w:spacing w:val="4"/>
        </w:rPr>
        <w:t>непосредственное</w:t>
      </w:r>
      <w:r>
        <w:rPr>
          <w:spacing w:val="44"/>
        </w:rPr>
        <w:t xml:space="preserve"> </w:t>
      </w:r>
      <w:r>
        <w:rPr>
          <w:spacing w:val="4"/>
        </w:rPr>
        <w:t>отношение</w:t>
      </w:r>
      <w:r>
        <w:rPr>
          <w:spacing w:val="45"/>
        </w:rPr>
        <w:t xml:space="preserve"> </w:t>
      </w:r>
      <w:r>
        <w:rPr>
          <w:spacing w:val="4"/>
        </w:rPr>
        <w:t>органы</w:t>
      </w:r>
      <w:r>
        <w:rPr>
          <w:spacing w:val="44"/>
        </w:rPr>
        <w:t xml:space="preserve"> </w:t>
      </w:r>
      <w:r>
        <w:rPr>
          <w:spacing w:val="4"/>
        </w:rPr>
        <w:t>местного</w:t>
      </w:r>
      <w:r>
        <w:rPr>
          <w:spacing w:val="45"/>
        </w:rPr>
        <w:t xml:space="preserve"> </w:t>
      </w:r>
      <w:r>
        <w:rPr>
          <w:spacing w:val="5"/>
        </w:rPr>
        <w:t>самоуправления: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8"/>
        </w:rPr>
        <w:t>право</w:t>
      </w:r>
      <w:r>
        <w:rPr>
          <w:spacing w:val="40"/>
        </w:rPr>
        <w:t xml:space="preserve"> </w:t>
      </w:r>
      <w:r>
        <w:rPr>
          <w:spacing w:val="9"/>
        </w:rPr>
        <w:t>доступа</w:t>
      </w:r>
      <w:r>
        <w:rPr>
          <w:spacing w:val="41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rPr>
          <w:spacing w:val="9"/>
        </w:rPr>
        <w:t>информации,</w:t>
      </w:r>
      <w:r>
        <w:rPr>
          <w:spacing w:val="41"/>
        </w:rPr>
        <w:t xml:space="preserve"> </w:t>
      </w:r>
      <w:r>
        <w:rPr>
          <w:spacing w:val="10"/>
        </w:rPr>
        <w:t>затрагивающей</w:t>
      </w:r>
      <w:r>
        <w:rPr>
          <w:spacing w:val="41"/>
        </w:rPr>
        <w:t xml:space="preserve"> </w:t>
      </w:r>
      <w:r>
        <w:rPr>
          <w:spacing w:val="8"/>
        </w:rPr>
        <w:t>права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9"/>
        </w:rPr>
        <w:t>свободы</w:t>
      </w:r>
      <w:r>
        <w:rPr>
          <w:spacing w:val="41"/>
        </w:rPr>
        <w:t xml:space="preserve"> </w:t>
      </w:r>
      <w:r>
        <w:rPr>
          <w:spacing w:val="11"/>
        </w:rPr>
        <w:t>человека</w:t>
      </w:r>
      <w:r>
        <w:rPr>
          <w:spacing w:val="54"/>
          <w:w w:val="10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6"/>
        </w:rPr>
        <w:t>гражданина;</w:t>
      </w:r>
    </w:p>
    <w:p w:rsidR="003A06F7" w:rsidRDefault="003A06F7">
      <w:pPr>
        <w:pStyle w:val="a3"/>
        <w:kinsoku w:val="0"/>
        <w:overflowPunct w:val="0"/>
        <w:spacing w:line="357" w:lineRule="auto"/>
        <w:ind w:right="2385"/>
      </w:pPr>
      <w:r>
        <w:rPr>
          <w:spacing w:val="4"/>
        </w:rPr>
        <w:t>право</w:t>
      </w:r>
      <w:r>
        <w:rPr>
          <w:spacing w:val="34"/>
        </w:rPr>
        <w:t xml:space="preserve"> </w:t>
      </w:r>
      <w:r>
        <w:rPr>
          <w:spacing w:val="5"/>
        </w:rPr>
        <w:t>обращения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4"/>
        </w:rPr>
        <w:t>органы</w:t>
      </w:r>
      <w:r>
        <w:rPr>
          <w:spacing w:val="35"/>
        </w:rPr>
        <w:t xml:space="preserve"> </w:t>
      </w:r>
      <w:r>
        <w:rPr>
          <w:spacing w:val="5"/>
        </w:rPr>
        <w:t>местного</w:t>
      </w:r>
      <w:r>
        <w:rPr>
          <w:spacing w:val="35"/>
        </w:rPr>
        <w:t xml:space="preserve"> </w:t>
      </w:r>
      <w:r>
        <w:rPr>
          <w:spacing w:val="6"/>
        </w:rPr>
        <w:t>самоуправления;</w:t>
      </w:r>
      <w:r>
        <w:rPr>
          <w:spacing w:val="29"/>
          <w:w w:val="101"/>
        </w:rPr>
        <w:t xml:space="preserve"> </w:t>
      </w:r>
      <w:r>
        <w:rPr>
          <w:spacing w:val="5"/>
        </w:rPr>
        <w:t>право</w:t>
      </w:r>
      <w:r>
        <w:rPr>
          <w:spacing w:val="32"/>
        </w:rPr>
        <w:t xml:space="preserve"> </w:t>
      </w:r>
      <w:r>
        <w:rPr>
          <w:spacing w:val="3"/>
        </w:rPr>
        <w:t>на</w:t>
      </w:r>
      <w:r>
        <w:rPr>
          <w:spacing w:val="33"/>
        </w:rPr>
        <w:t xml:space="preserve"> </w:t>
      </w:r>
      <w:r>
        <w:rPr>
          <w:spacing w:val="5"/>
        </w:rPr>
        <w:t>участие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6"/>
        </w:rPr>
        <w:t>управлении</w:t>
      </w:r>
      <w:r>
        <w:rPr>
          <w:spacing w:val="33"/>
        </w:rPr>
        <w:t xml:space="preserve"> </w:t>
      </w:r>
      <w:r>
        <w:rPr>
          <w:spacing w:val="5"/>
        </w:rPr>
        <w:t>делами</w:t>
      </w:r>
      <w:r>
        <w:rPr>
          <w:spacing w:val="33"/>
        </w:rPr>
        <w:t xml:space="preserve"> </w:t>
      </w:r>
      <w:r>
        <w:rPr>
          <w:spacing w:val="7"/>
        </w:rPr>
        <w:t>государства;</w:t>
      </w:r>
      <w:r>
        <w:rPr>
          <w:spacing w:val="36"/>
          <w:w w:val="101"/>
        </w:rPr>
        <w:t xml:space="preserve"> </w:t>
      </w:r>
      <w:r>
        <w:rPr>
          <w:spacing w:val="4"/>
        </w:rPr>
        <w:t>право</w:t>
      </w:r>
      <w:r>
        <w:rPr>
          <w:spacing w:val="32"/>
        </w:rPr>
        <w:t xml:space="preserve"> </w:t>
      </w:r>
      <w:r>
        <w:rPr>
          <w:spacing w:val="2"/>
        </w:rPr>
        <w:t>на</w:t>
      </w:r>
      <w:r>
        <w:rPr>
          <w:spacing w:val="32"/>
        </w:rPr>
        <w:t xml:space="preserve"> </w:t>
      </w:r>
      <w:r>
        <w:rPr>
          <w:spacing w:val="6"/>
        </w:rPr>
        <w:t>жилище;</w:t>
      </w:r>
    </w:p>
    <w:p w:rsidR="003A06F7" w:rsidRDefault="003A06F7">
      <w:pPr>
        <w:pStyle w:val="a3"/>
        <w:kinsoku w:val="0"/>
        <w:overflowPunct w:val="0"/>
        <w:spacing w:before="0" w:line="357" w:lineRule="auto"/>
        <w:ind w:right="2385"/>
      </w:pPr>
      <w:r>
        <w:rPr>
          <w:spacing w:val="6"/>
        </w:rPr>
        <w:t>право</w:t>
      </w:r>
      <w:r>
        <w:rPr>
          <w:spacing w:val="34"/>
        </w:rPr>
        <w:t xml:space="preserve"> </w:t>
      </w:r>
      <w:r>
        <w:rPr>
          <w:spacing w:val="3"/>
        </w:rPr>
        <w:t>на</w:t>
      </w:r>
      <w:r>
        <w:rPr>
          <w:spacing w:val="34"/>
        </w:rPr>
        <w:t xml:space="preserve"> </w:t>
      </w:r>
      <w:r>
        <w:rPr>
          <w:spacing w:val="6"/>
        </w:rPr>
        <w:t>охрану</w:t>
      </w:r>
      <w:r>
        <w:rPr>
          <w:spacing w:val="34"/>
        </w:rPr>
        <w:t xml:space="preserve"> </w:t>
      </w:r>
      <w:r>
        <w:rPr>
          <w:spacing w:val="6"/>
        </w:rPr>
        <w:t>здоровья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7"/>
        </w:rPr>
        <w:t>медицинскую</w:t>
      </w:r>
      <w:r>
        <w:rPr>
          <w:spacing w:val="35"/>
        </w:rPr>
        <w:t xml:space="preserve"> </w:t>
      </w:r>
      <w:r>
        <w:rPr>
          <w:spacing w:val="8"/>
        </w:rPr>
        <w:t>помощь;</w:t>
      </w:r>
      <w:r>
        <w:rPr>
          <w:spacing w:val="36"/>
          <w:w w:val="101"/>
        </w:rPr>
        <w:t xml:space="preserve"> </w:t>
      </w:r>
      <w:r>
        <w:rPr>
          <w:spacing w:val="5"/>
        </w:rPr>
        <w:t>право</w:t>
      </w:r>
      <w:r>
        <w:rPr>
          <w:spacing w:val="39"/>
        </w:rPr>
        <w:t xml:space="preserve"> </w:t>
      </w:r>
      <w:r>
        <w:rPr>
          <w:spacing w:val="3"/>
        </w:rPr>
        <w:t>на</w:t>
      </w:r>
      <w:r>
        <w:rPr>
          <w:spacing w:val="39"/>
        </w:rPr>
        <w:t xml:space="preserve"> </w:t>
      </w:r>
      <w:r>
        <w:rPr>
          <w:spacing w:val="7"/>
        </w:rPr>
        <w:t>образование;</w:t>
      </w:r>
    </w:p>
    <w:p w:rsidR="003A06F7" w:rsidRDefault="003A06F7">
      <w:pPr>
        <w:pStyle w:val="a3"/>
        <w:kinsoku w:val="0"/>
        <w:overflowPunct w:val="0"/>
        <w:spacing w:before="0" w:line="244" w:lineRule="auto"/>
        <w:ind w:right="111"/>
        <w:jc w:val="both"/>
      </w:pPr>
      <w:r>
        <w:rPr>
          <w:spacing w:val="15"/>
        </w:rPr>
        <w:t>право</w:t>
      </w:r>
      <w:r>
        <w:rPr>
          <w:spacing w:val="56"/>
        </w:rPr>
        <w:t xml:space="preserve"> </w:t>
      </w:r>
      <w:r>
        <w:rPr>
          <w:spacing w:val="9"/>
        </w:rPr>
        <w:t>на</w:t>
      </w:r>
      <w:r>
        <w:rPr>
          <w:spacing w:val="56"/>
        </w:rPr>
        <w:t xml:space="preserve"> </w:t>
      </w:r>
      <w:r>
        <w:rPr>
          <w:spacing w:val="18"/>
        </w:rPr>
        <w:t>обжалование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13"/>
        </w:rPr>
        <w:t>суд</w:t>
      </w:r>
      <w:r>
        <w:rPr>
          <w:spacing w:val="56"/>
        </w:rPr>
        <w:t xml:space="preserve"> </w:t>
      </w:r>
      <w:r>
        <w:rPr>
          <w:spacing w:val="17"/>
        </w:rPr>
        <w:t>решений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17"/>
        </w:rPr>
        <w:t>действий</w:t>
      </w:r>
      <w:r>
        <w:rPr>
          <w:spacing w:val="56"/>
        </w:rPr>
        <w:t xml:space="preserve"> </w:t>
      </w:r>
      <w:r>
        <w:rPr>
          <w:spacing w:val="14"/>
        </w:rPr>
        <w:t>(или</w:t>
      </w:r>
      <w:r>
        <w:rPr>
          <w:spacing w:val="56"/>
        </w:rPr>
        <w:t xml:space="preserve"> </w:t>
      </w:r>
      <w:r>
        <w:rPr>
          <w:spacing w:val="18"/>
        </w:rPr>
        <w:t>бездействия)</w:t>
      </w:r>
      <w:r>
        <w:rPr>
          <w:spacing w:val="-23"/>
        </w:rPr>
        <w:t xml:space="preserve"> </w:t>
      </w:r>
      <w:r>
        <w:rPr>
          <w:spacing w:val="4"/>
        </w:rPr>
        <w:t>органов</w:t>
      </w:r>
      <w:r>
        <w:rPr>
          <w:spacing w:val="47"/>
        </w:rPr>
        <w:t xml:space="preserve"> </w:t>
      </w:r>
      <w:r>
        <w:rPr>
          <w:spacing w:val="4"/>
        </w:rPr>
        <w:t>местного</w:t>
      </w:r>
      <w:r>
        <w:rPr>
          <w:spacing w:val="48"/>
        </w:rPr>
        <w:t xml:space="preserve"> </w:t>
      </w:r>
      <w:r>
        <w:rPr>
          <w:spacing w:val="5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9"/>
        </w:rPr>
        <w:t>Кроме</w:t>
      </w:r>
      <w:r>
        <w:rPr>
          <w:spacing w:val="40"/>
        </w:rPr>
        <w:t xml:space="preserve"> </w:t>
      </w:r>
      <w:r>
        <w:rPr>
          <w:spacing w:val="9"/>
        </w:rPr>
        <w:t>того,</w:t>
      </w:r>
      <w:r>
        <w:rPr>
          <w:spacing w:val="40"/>
        </w:rPr>
        <w:t xml:space="preserve"> </w:t>
      </w:r>
      <w:r>
        <w:rPr>
          <w:spacing w:val="9"/>
        </w:rPr>
        <w:t>исходя</w:t>
      </w:r>
      <w:r>
        <w:rPr>
          <w:spacing w:val="41"/>
        </w:rPr>
        <w:t xml:space="preserve"> </w:t>
      </w:r>
      <w:r>
        <w:rPr>
          <w:spacing w:val="5"/>
        </w:rPr>
        <w:t>из</w:t>
      </w:r>
      <w:r>
        <w:rPr>
          <w:spacing w:val="40"/>
        </w:rPr>
        <w:t xml:space="preserve"> </w:t>
      </w:r>
      <w:r>
        <w:rPr>
          <w:spacing w:val="8"/>
        </w:rPr>
        <w:t>норм</w:t>
      </w:r>
      <w:r>
        <w:rPr>
          <w:spacing w:val="41"/>
        </w:rPr>
        <w:t xml:space="preserve"> </w:t>
      </w:r>
      <w:r>
        <w:rPr>
          <w:spacing w:val="10"/>
        </w:rPr>
        <w:t>Федеральных</w:t>
      </w:r>
      <w:r>
        <w:rPr>
          <w:spacing w:val="40"/>
        </w:rPr>
        <w:t xml:space="preserve"> </w:t>
      </w:r>
      <w:r>
        <w:rPr>
          <w:spacing w:val="10"/>
        </w:rPr>
        <w:t>законов</w:t>
      </w:r>
      <w:r>
        <w:rPr>
          <w:spacing w:val="41"/>
        </w:rPr>
        <w:t xml:space="preserve"> </w:t>
      </w:r>
      <w:r>
        <w:rPr>
          <w:spacing w:val="7"/>
        </w:rPr>
        <w:t>“Об</w:t>
      </w:r>
      <w:r>
        <w:rPr>
          <w:spacing w:val="40"/>
        </w:rPr>
        <w:t xml:space="preserve"> </w:t>
      </w:r>
      <w:r>
        <w:rPr>
          <w:spacing w:val="9"/>
        </w:rPr>
        <w:t>общих</w:t>
      </w:r>
      <w:r>
        <w:rPr>
          <w:spacing w:val="40"/>
        </w:rPr>
        <w:t xml:space="preserve"> </w:t>
      </w:r>
      <w:r>
        <w:rPr>
          <w:spacing w:val="12"/>
        </w:rPr>
        <w:t>принципах</w:t>
      </w:r>
      <w:r>
        <w:rPr>
          <w:spacing w:val="66"/>
          <w:w w:val="101"/>
        </w:rPr>
        <w:t xml:space="preserve"> </w:t>
      </w:r>
      <w:r>
        <w:rPr>
          <w:spacing w:val="9"/>
        </w:rPr>
        <w:t>организации</w:t>
      </w:r>
      <w:r>
        <w:rPr>
          <w:spacing w:val="42"/>
        </w:rPr>
        <w:t xml:space="preserve"> </w:t>
      </w:r>
      <w:r>
        <w:rPr>
          <w:spacing w:val="9"/>
        </w:rPr>
        <w:t>местного</w:t>
      </w:r>
      <w:r>
        <w:rPr>
          <w:spacing w:val="42"/>
        </w:rPr>
        <w:t xml:space="preserve"> </w:t>
      </w:r>
      <w:r>
        <w:rPr>
          <w:spacing w:val="10"/>
        </w:rPr>
        <w:t>самоуправления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9"/>
        </w:rPr>
        <w:t>Российской</w:t>
      </w:r>
      <w:r>
        <w:rPr>
          <w:spacing w:val="42"/>
        </w:rPr>
        <w:t xml:space="preserve"> </w:t>
      </w:r>
      <w:r>
        <w:rPr>
          <w:spacing w:val="9"/>
        </w:rPr>
        <w:t>Федерации”</w:t>
      </w:r>
      <w:r>
        <w:rPr>
          <w:spacing w:val="42"/>
        </w:rPr>
        <w:t xml:space="preserve"> </w:t>
      </w:r>
      <w:r>
        <w:rPr>
          <w:spacing w:val="5"/>
        </w:rPr>
        <w:t>(в</w:t>
      </w:r>
      <w:r>
        <w:rPr>
          <w:spacing w:val="42"/>
        </w:rPr>
        <w:t xml:space="preserve"> </w:t>
      </w:r>
      <w:r>
        <w:rPr>
          <w:spacing w:val="11"/>
        </w:rPr>
        <w:t>ред.</w:t>
      </w:r>
      <w:r>
        <w:rPr>
          <w:spacing w:val="76"/>
          <w:w w:val="101"/>
        </w:rPr>
        <w:t xml:space="preserve"> </w:t>
      </w:r>
      <w:r>
        <w:rPr>
          <w:spacing w:val="8"/>
        </w:rPr>
        <w:t>от</w:t>
      </w:r>
      <w:r>
        <w:rPr>
          <w:spacing w:val="48"/>
        </w:rPr>
        <w:t xml:space="preserve"> </w:t>
      </w:r>
      <w:r>
        <w:t>6</w:t>
      </w:r>
      <w:r>
        <w:rPr>
          <w:spacing w:val="48"/>
        </w:rPr>
        <w:t xml:space="preserve"> </w:t>
      </w:r>
      <w:r>
        <w:rPr>
          <w:spacing w:val="14"/>
        </w:rPr>
        <w:t>октября</w:t>
      </w:r>
      <w:r>
        <w:rPr>
          <w:spacing w:val="49"/>
        </w:rPr>
        <w:t xml:space="preserve"> </w:t>
      </w:r>
      <w:r>
        <w:rPr>
          <w:spacing w:val="12"/>
        </w:rPr>
        <w:t>2003</w:t>
      </w:r>
      <w:r>
        <w:rPr>
          <w:spacing w:val="48"/>
        </w:rPr>
        <w:t xml:space="preserve"> </w:t>
      </w:r>
      <w:r>
        <w:rPr>
          <w:spacing w:val="12"/>
        </w:rPr>
        <w:t>г.),</w:t>
      </w:r>
      <w:r>
        <w:rPr>
          <w:spacing w:val="48"/>
        </w:rPr>
        <w:t xml:space="preserve"> </w:t>
      </w:r>
      <w:r>
        <w:rPr>
          <w:spacing w:val="11"/>
        </w:rPr>
        <w:t>“Об</w:t>
      </w:r>
      <w:r>
        <w:rPr>
          <w:spacing w:val="49"/>
        </w:rPr>
        <w:t xml:space="preserve"> </w:t>
      </w:r>
      <w:r>
        <w:rPr>
          <w:spacing w:val="14"/>
        </w:rPr>
        <w:t>основных</w:t>
      </w:r>
      <w:r>
        <w:rPr>
          <w:spacing w:val="48"/>
        </w:rPr>
        <w:t xml:space="preserve"> </w:t>
      </w:r>
      <w:r>
        <w:rPr>
          <w:spacing w:val="15"/>
        </w:rPr>
        <w:t>гарантиях</w:t>
      </w:r>
      <w:r>
        <w:rPr>
          <w:spacing w:val="48"/>
        </w:rPr>
        <w:t xml:space="preserve"> </w:t>
      </w:r>
      <w:r>
        <w:rPr>
          <w:spacing w:val="15"/>
        </w:rPr>
        <w:t>избирательных</w:t>
      </w:r>
      <w:r>
        <w:rPr>
          <w:spacing w:val="49"/>
        </w:rPr>
        <w:t xml:space="preserve"> </w:t>
      </w:r>
      <w:r>
        <w:rPr>
          <w:spacing w:val="12"/>
        </w:rPr>
        <w:t>прав</w:t>
      </w:r>
      <w:r>
        <w:rPr>
          <w:spacing w:val="48"/>
        </w:rPr>
        <w:t xml:space="preserve"> </w:t>
      </w:r>
      <w:r>
        <w:t>и</w:t>
      </w:r>
      <w:r>
        <w:rPr>
          <w:spacing w:val="45"/>
          <w:w w:val="101"/>
        </w:rPr>
        <w:t xml:space="preserve"> </w:t>
      </w:r>
      <w:r>
        <w:rPr>
          <w:spacing w:val="18"/>
        </w:rPr>
        <w:t>права</w:t>
      </w:r>
      <w:r>
        <w:rPr>
          <w:spacing w:val="64"/>
        </w:rPr>
        <w:t xml:space="preserve"> </w:t>
      </w:r>
      <w:r>
        <w:rPr>
          <w:spacing w:val="11"/>
        </w:rPr>
        <w:t>на</w:t>
      </w:r>
      <w:r>
        <w:rPr>
          <w:spacing w:val="65"/>
        </w:rPr>
        <w:t xml:space="preserve"> </w:t>
      </w:r>
      <w:r>
        <w:rPr>
          <w:spacing w:val="23"/>
        </w:rPr>
        <w:t>участи</w:t>
      </w:r>
      <w:r>
        <w:t>е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23"/>
        </w:rPr>
        <w:t>референдум</w:t>
      </w:r>
      <w:r>
        <w:t>е</w:t>
      </w:r>
      <w:r>
        <w:rPr>
          <w:spacing w:val="65"/>
        </w:rPr>
        <w:t xml:space="preserve"> </w:t>
      </w:r>
      <w:r>
        <w:rPr>
          <w:spacing w:val="23"/>
        </w:rPr>
        <w:t>гражда</w:t>
      </w:r>
      <w:r>
        <w:t>н</w:t>
      </w:r>
      <w:r>
        <w:rPr>
          <w:spacing w:val="65"/>
        </w:rPr>
        <w:t xml:space="preserve"> </w:t>
      </w:r>
      <w:r>
        <w:rPr>
          <w:spacing w:val="23"/>
        </w:rPr>
        <w:t>Российско</w:t>
      </w:r>
      <w:r>
        <w:t>й</w:t>
      </w:r>
      <w:r>
        <w:rPr>
          <w:spacing w:val="65"/>
        </w:rPr>
        <w:t xml:space="preserve"> </w:t>
      </w:r>
      <w:r>
        <w:rPr>
          <w:spacing w:val="23"/>
        </w:rPr>
        <w:t>Федерации”</w:t>
      </w:r>
      <w:r>
        <w:t>,</w:t>
      </w:r>
      <w:r>
        <w:rPr>
          <w:spacing w:val="1919"/>
        </w:rPr>
        <w:t xml:space="preserve"> </w:t>
      </w:r>
      <w:r>
        <w:rPr>
          <w:spacing w:val="13"/>
        </w:rPr>
        <w:t>Гражданского</w:t>
      </w:r>
      <w:r>
        <w:rPr>
          <w:spacing w:val="55"/>
        </w:rPr>
        <w:t xml:space="preserve"> </w:t>
      </w:r>
      <w:r>
        <w:rPr>
          <w:spacing w:val="12"/>
        </w:rPr>
        <w:t>кодекса</w:t>
      </w:r>
      <w:r>
        <w:rPr>
          <w:spacing w:val="56"/>
        </w:rPr>
        <w:t xml:space="preserve"> </w:t>
      </w:r>
      <w:r>
        <w:rPr>
          <w:spacing w:val="13"/>
        </w:rPr>
        <w:t>Российской</w:t>
      </w:r>
      <w:r>
        <w:rPr>
          <w:spacing w:val="55"/>
        </w:rPr>
        <w:t xml:space="preserve"> </w:t>
      </w:r>
      <w:r>
        <w:rPr>
          <w:spacing w:val="13"/>
        </w:rPr>
        <w:t>Федерации</w:t>
      </w:r>
      <w:r>
        <w:rPr>
          <w:spacing w:val="56"/>
        </w:rPr>
        <w:t xml:space="preserve"> </w:t>
      </w:r>
      <w:r>
        <w:rPr>
          <w:spacing w:val="13"/>
        </w:rPr>
        <w:t>осуществление</w:t>
      </w:r>
      <w:r>
        <w:rPr>
          <w:spacing w:val="56"/>
        </w:rPr>
        <w:t xml:space="preserve"> </w:t>
      </w:r>
      <w:r>
        <w:rPr>
          <w:spacing w:val="15"/>
        </w:rPr>
        <w:t>местного</w:t>
      </w:r>
      <w:r>
        <w:rPr>
          <w:spacing w:val="74"/>
          <w:w w:val="101"/>
        </w:rPr>
        <w:t xml:space="preserve"> </w:t>
      </w:r>
      <w:r>
        <w:rPr>
          <w:spacing w:val="44"/>
        </w:rPr>
        <w:lastRenderedPageBreak/>
        <w:t>самоуправлени</w:t>
      </w:r>
      <w:r>
        <w:t xml:space="preserve">я </w:t>
      </w:r>
      <w:r>
        <w:rPr>
          <w:spacing w:val="38"/>
        </w:rPr>
        <w:t xml:space="preserve"> </w:t>
      </w:r>
      <w:r>
        <w:rPr>
          <w:spacing w:val="44"/>
        </w:rPr>
        <w:t>имее</w:t>
      </w:r>
      <w:r>
        <w:t xml:space="preserve">т </w:t>
      </w:r>
      <w:r>
        <w:rPr>
          <w:spacing w:val="39"/>
        </w:rPr>
        <w:t xml:space="preserve"> </w:t>
      </w:r>
      <w:r>
        <w:rPr>
          <w:spacing w:val="44"/>
        </w:rPr>
        <w:t>отношени</w:t>
      </w:r>
      <w:r>
        <w:t xml:space="preserve">е </w:t>
      </w:r>
      <w:r>
        <w:rPr>
          <w:spacing w:val="39"/>
        </w:rPr>
        <w:t xml:space="preserve"> </w:t>
      </w:r>
      <w:r>
        <w:t xml:space="preserve">к </w:t>
      </w:r>
      <w:r>
        <w:rPr>
          <w:spacing w:val="38"/>
        </w:rPr>
        <w:t xml:space="preserve"> </w:t>
      </w:r>
      <w:r>
        <w:rPr>
          <w:spacing w:val="44"/>
        </w:rPr>
        <w:t>таки</w:t>
      </w:r>
      <w:r>
        <w:t xml:space="preserve">м </w:t>
      </w:r>
      <w:r>
        <w:rPr>
          <w:spacing w:val="39"/>
        </w:rPr>
        <w:t xml:space="preserve"> </w:t>
      </w:r>
      <w:r>
        <w:rPr>
          <w:spacing w:val="44"/>
        </w:rPr>
        <w:t>конституционн</w:t>
      </w:r>
      <w:r>
        <w:t>о</w:t>
      </w:r>
      <w:r>
        <w:rPr>
          <w:spacing w:val="-29"/>
        </w:rPr>
        <w:t xml:space="preserve"> 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357" w:lineRule="auto"/>
        <w:ind w:right="449"/>
      </w:pPr>
      <w:r>
        <w:rPr>
          <w:spacing w:val="5"/>
        </w:rPr>
        <w:lastRenderedPageBreak/>
        <w:t>гарантированным</w:t>
      </w:r>
      <w:r>
        <w:rPr>
          <w:spacing w:val="33"/>
        </w:rPr>
        <w:t xml:space="preserve"> </w:t>
      </w:r>
      <w:r>
        <w:rPr>
          <w:spacing w:val="4"/>
        </w:rPr>
        <w:t>правам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5"/>
        </w:rPr>
        <w:t>свободам</w:t>
      </w:r>
      <w:r>
        <w:rPr>
          <w:spacing w:val="34"/>
        </w:rPr>
        <w:t xml:space="preserve"> </w:t>
      </w:r>
      <w:r>
        <w:rPr>
          <w:spacing w:val="5"/>
        </w:rPr>
        <w:t>человека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5"/>
        </w:rPr>
        <w:t>гражданина,</w:t>
      </w:r>
      <w:r>
        <w:rPr>
          <w:spacing w:val="33"/>
        </w:rPr>
        <w:t xml:space="preserve"> </w:t>
      </w:r>
      <w:r>
        <w:rPr>
          <w:spacing w:val="6"/>
        </w:rPr>
        <w:t>как:</w:t>
      </w:r>
      <w:r>
        <w:rPr>
          <w:spacing w:val="45"/>
          <w:w w:val="101"/>
        </w:rPr>
        <w:t xml:space="preserve"> </w:t>
      </w:r>
      <w:r>
        <w:rPr>
          <w:spacing w:val="7"/>
        </w:rPr>
        <w:t>свобода</w:t>
      </w:r>
      <w:r>
        <w:rPr>
          <w:spacing w:val="67"/>
        </w:rPr>
        <w:t xml:space="preserve"> </w:t>
      </w:r>
      <w:r>
        <w:rPr>
          <w:spacing w:val="9"/>
        </w:rPr>
        <w:t>передвижения;</w:t>
      </w:r>
    </w:p>
    <w:p w:rsidR="003A06F7" w:rsidRDefault="003A06F7">
      <w:pPr>
        <w:pStyle w:val="a3"/>
        <w:kinsoku w:val="0"/>
        <w:overflowPunct w:val="0"/>
        <w:spacing w:before="0" w:line="357" w:lineRule="auto"/>
        <w:ind w:right="3949"/>
      </w:pPr>
      <w:r>
        <w:rPr>
          <w:spacing w:val="5"/>
        </w:rPr>
        <w:t>право</w:t>
      </w:r>
      <w:r>
        <w:rPr>
          <w:spacing w:val="42"/>
        </w:rPr>
        <w:t xml:space="preserve"> </w:t>
      </w:r>
      <w:r>
        <w:rPr>
          <w:spacing w:val="6"/>
        </w:rPr>
        <w:t>свободно</w:t>
      </w:r>
      <w:r>
        <w:rPr>
          <w:spacing w:val="43"/>
        </w:rPr>
        <w:t xml:space="preserve"> </w:t>
      </w:r>
      <w:r>
        <w:rPr>
          <w:spacing w:val="6"/>
        </w:rPr>
        <w:t>получать</w:t>
      </w:r>
      <w:r>
        <w:rPr>
          <w:spacing w:val="42"/>
        </w:rPr>
        <w:t xml:space="preserve"> </w:t>
      </w:r>
      <w:r>
        <w:rPr>
          <w:spacing w:val="7"/>
        </w:rPr>
        <w:t>информацию;</w:t>
      </w:r>
      <w:r>
        <w:rPr>
          <w:spacing w:val="30"/>
          <w:w w:val="101"/>
        </w:rPr>
        <w:t xml:space="preserve"> </w:t>
      </w:r>
      <w:r>
        <w:rPr>
          <w:spacing w:val="6"/>
        </w:rPr>
        <w:t>право</w:t>
      </w:r>
      <w:r>
        <w:rPr>
          <w:spacing w:val="41"/>
        </w:rPr>
        <w:t xml:space="preserve"> </w:t>
      </w:r>
      <w:r>
        <w:rPr>
          <w:spacing w:val="3"/>
        </w:rPr>
        <w:t>на</w:t>
      </w:r>
      <w:r>
        <w:rPr>
          <w:spacing w:val="42"/>
        </w:rPr>
        <w:t xml:space="preserve"> </w:t>
      </w:r>
      <w:r>
        <w:rPr>
          <w:spacing w:val="8"/>
        </w:rPr>
        <w:t>объединение;</w:t>
      </w:r>
    </w:p>
    <w:p w:rsidR="003A06F7" w:rsidRDefault="003A06F7">
      <w:pPr>
        <w:pStyle w:val="a3"/>
        <w:kinsoku w:val="0"/>
        <w:overflowPunct w:val="0"/>
        <w:spacing w:before="0" w:line="357" w:lineRule="auto"/>
        <w:ind w:right="3949"/>
      </w:pPr>
      <w:r>
        <w:rPr>
          <w:spacing w:val="6"/>
        </w:rPr>
        <w:t>свобода</w:t>
      </w:r>
      <w:r>
        <w:rPr>
          <w:spacing w:val="56"/>
        </w:rPr>
        <w:t xml:space="preserve"> </w:t>
      </w:r>
      <w:r>
        <w:rPr>
          <w:spacing w:val="7"/>
        </w:rPr>
        <w:t>экономической</w:t>
      </w:r>
      <w:r>
        <w:rPr>
          <w:spacing w:val="56"/>
        </w:rPr>
        <w:t xml:space="preserve"> </w:t>
      </w:r>
      <w:r>
        <w:rPr>
          <w:spacing w:val="8"/>
        </w:rPr>
        <w:t>деятельности;</w:t>
      </w:r>
      <w:r>
        <w:rPr>
          <w:spacing w:val="38"/>
          <w:w w:val="101"/>
        </w:rPr>
        <w:t xml:space="preserve"> </w:t>
      </w:r>
      <w:r>
        <w:rPr>
          <w:spacing w:val="3"/>
        </w:rPr>
        <w:t>право</w:t>
      </w:r>
      <w:r>
        <w:rPr>
          <w:spacing w:val="41"/>
        </w:rPr>
        <w:t xml:space="preserve"> </w:t>
      </w:r>
      <w:r>
        <w:rPr>
          <w:spacing w:val="4"/>
        </w:rPr>
        <w:t>частной</w:t>
      </w:r>
      <w:r>
        <w:rPr>
          <w:spacing w:val="42"/>
        </w:rPr>
        <w:t xml:space="preserve"> </w:t>
      </w:r>
      <w:r>
        <w:rPr>
          <w:spacing w:val="5"/>
        </w:rPr>
        <w:t>собственности;</w:t>
      </w:r>
    </w:p>
    <w:p w:rsidR="003A06F7" w:rsidRDefault="003A06F7">
      <w:pPr>
        <w:pStyle w:val="a3"/>
        <w:kinsoku w:val="0"/>
        <w:overflowPunct w:val="0"/>
        <w:spacing w:before="0"/>
        <w:jc w:val="both"/>
      </w:pPr>
      <w:r>
        <w:rPr>
          <w:spacing w:val="6"/>
        </w:rPr>
        <w:t>право</w:t>
      </w:r>
      <w:r>
        <w:rPr>
          <w:spacing w:val="40"/>
        </w:rPr>
        <w:t xml:space="preserve"> </w:t>
      </w:r>
      <w:r>
        <w:rPr>
          <w:spacing w:val="3"/>
        </w:rPr>
        <w:t>на</w:t>
      </w:r>
      <w:r>
        <w:rPr>
          <w:spacing w:val="41"/>
        </w:rPr>
        <w:t xml:space="preserve"> </w:t>
      </w:r>
      <w:r>
        <w:rPr>
          <w:spacing w:val="7"/>
        </w:rPr>
        <w:t>благоприятную</w:t>
      </w:r>
      <w:r>
        <w:rPr>
          <w:spacing w:val="41"/>
        </w:rPr>
        <w:t xml:space="preserve"> </w:t>
      </w:r>
      <w:r>
        <w:rPr>
          <w:spacing w:val="7"/>
        </w:rPr>
        <w:t>окружающую</w:t>
      </w:r>
      <w:r>
        <w:rPr>
          <w:spacing w:val="41"/>
        </w:rPr>
        <w:t xml:space="preserve"> </w:t>
      </w:r>
      <w:r>
        <w:rPr>
          <w:spacing w:val="8"/>
        </w:rPr>
        <w:t>среду;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3"/>
        <w:jc w:val="both"/>
      </w:pPr>
      <w:r>
        <w:rPr>
          <w:spacing w:val="16"/>
        </w:rPr>
        <w:t>право</w:t>
      </w:r>
      <w:r>
        <w:rPr>
          <w:spacing w:val="58"/>
        </w:rPr>
        <w:t xml:space="preserve"> </w:t>
      </w:r>
      <w:r>
        <w:rPr>
          <w:spacing w:val="10"/>
        </w:rPr>
        <w:t>на</w:t>
      </w:r>
      <w:r>
        <w:rPr>
          <w:spacing w:val="58"/>
        </w:rPr>
        <w:t xml:space="preserve"> </w:t>
      </w:r>
      <w:r>
        <w:rPr>
          <w:spacing w:val="17"/>
        </w:rPr>
        <w:t>участие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18"/>
        </w:rPr>
        <w:t>культурной</w:t>
      </w:r>
      <w:r>
        <w:rPr>
          <w:spacing w:val="59"/>
        </w:rPr>
        <w:t xml:space="preserve"> </w:t>
      </w:r>
      <w:r>
        <w:rPr>
          <w:spacing w:val="16"/>
        </w:rPr>
        <w:t>жизни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21"/>
        </w:rPr>
        <w:t>пользовани</w:t>
      </w:r>
      <w:r>
        <w:t>е</w:t>
      </w:r>
      <w:r>
        <w:rPr>
          <w:spacing w:val="58"/>
        </w:rPr>
        <w:t xml:space="preserve"> </w:t>
      </w:r>
      <w:r>
        <w:rPr>
          <w:spacing w:val="21"/>
        </w:rPr>
        <w:t>учреждениям</w:t>
      </w:r>
      <w:r>
        <w:t>и</w:t>
      </w:r>
      <w:r>
        <w:rPr>
          <w:spacing w:val="912"/>
        </w:rPr>
        <w:t xml:space="preserve"> </w:t>
      </w:r>
      <w:r>
        <w:rPr>
          <w:spacing w:val="8"/>
        </w:rPr>
        <w:t>культуры;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4"/>
        </w:rPr>
        <w:t>право</w:t>
      </w:r>
      <w:r>
        <w:rPr>
          <w:spacing w:val="36"/>
        </w:rPr>
        <w:t xml:space="preserve"> </w:t>
      </w:r>
      <w:r>
        <w:rPr>
          <w:spacing w:val="4"/>
        </w:rPr>
        <w:t>защиты</w:t>
      </w:r>
      <w:r>
        <w:rPr>
          <w:spacing w:val="36"/>
        </w:rPr>
        <w:t xml:space="preserve"> </w:t>
      </w:r>
      <w:r>
        <w:rPr>
          <w:spacing w:val="2"/>
        </w:rPr>
        <w:t>от</w:t>
      </w:r>
      <w:r>
        <w:rPr>
          <w:spacing w:val="37"/>
        </w:rPr>
        <w:t xml:space="preserve"> </w:t>
      </w:r>
      <w:r>
        <w:rPr>
          <w:spacing w:val="5"/>
        </w:rPr>
        <w:t>злоупотребления</w:t>
      </w:r>
      <w:r>
        <w:rPr>
          <w:spacing w:val="36"/>
        </w:rPr>
        <w:t xml:space="preserve"> </w:t>
      </w:r>
      <w:r>
        <w:rPr>
          <w:spacing w:val="6"/>
        </w:rPr>
        <w:t>властью.</w:t>
      </w:r>
    </w:p>
    <w:p w:rsidR="003A06F7" w:rsidRDefault="003A06F7">
      <w:pPr>
        <w:pStyle w:val="3"/>
        <w:kinsoku w:val="0"/>
        <w:overflowPunct w:val="0"/>
        <w:spacing w:before="54"/>
        <w:jc w:val="both"/>
        <w:rPr>
          <w:b w:val="0"/>
          <w:bCs w:val="0"/>
          <w:color w:val="000000"/>
        </w:rPr>
      </w:pPr>
      <w:bookmarkStart w:id="76" w:name="BM_6__Гласность_местного_самоуправления"/>
      <w:bookmarkStart w:id="77" w:name="bookmark48"/>
      <w:bookmarkEnd w:id="76"/>
      <w:bookmarkEnd w:id="77"/>
      <w:r>
        <w:rPr>
          <w:color w:val="800000"/>
          <w:spacing w:val="-2"/>
        </w:rPr>
        <w:t>§6.</w:t>
      </w:r>
      <w:r>
        <w:rPr>
          <w:color w:val="800000"/>
          <w:spacing w:val="-3"/>
        </w:rPr>
        <w:t xml:space="preserve"> </w:t>
      </w:r>
      <w:r>
        <w:rPr>
          <w:color w:val="800000"/>
          <w:spacing w:val="-2"/>
        </w:rPr>
        <w:t>Гласность</w:t>
      </w:r>
      <w:r>
        <w:rPr>
          <w:color w:val="800000"/>
          <w:spacing w:val="-3"/>
        </w:rPr>
        <w:t xml:space="preserve"> </w:t>
      </w:r>
      <w:r>
        <w:rPr>
          <w:color w:val="800000"/>
          <w:spacing w:val="-2"/>
        </w:rPr>
        <w:t>местного</w:t>
      </w:r>
      <w:r>
        <w:rPr>
          <w:color w:val="800000"/>
          <w:spacing w:val="-3"/>
        </w:rPr>
        <w:t xml:space="preserve"> </w:t>
      </w:r>
      <w:r>
        <w:rPr>
          <w:color w:val="800000"/>
          <w:spacing w:val="-2"/>
        </w:rPr>
        <w:t>самоуправления</w:t>
      </w:r>
    </w:p>
    <w:p w:rsidR="003A06F7" w:rsidRDefault="003A06F7">
      <w:pPr>
        <w:pStyle w:val="a3"/>
        <w:kinsoku w:val="0"/>
        <w:overflowPunct w:val="0"/>
        <w:spacing w:before="118" w:line="244" w:lineRule="auto"/>
        <w:ind w:right="111"/>
        <w:jc w:val="both"/>
      </w:pPr>
      <w:r>
        <w:rPr>
          <w:spacing w:val="18"/>
        </w:rPr>
        <w:t>Целью</w:t>
      </w:r>
      <w:r>
        <w:rPr>
          <w:spacing w:val="71"/>
        </w:rPr>
        <w:t xml:space="preserve"> </w:t>
      </w:r>
      <w:r>
        <w:rPr>
          <w:spacing w:val="23"/>
        </w:rPr>
        <w:t>осуществлени</w:t>
      </w:r>
      <w:r>
        <w:t>я</w:t>
      </w:r>
      <w:r>
        <w:rPr>
          <w:spacing w:val="71"/>
        </w:rPr>
        <w:t xml:space="preserve"> </w:t>
      </w:r>
      <w:r>
        <w:rPr>
          <w:spacing w:val="23"/>
        </w:rPr>
        <w:t>местног</w:t>
      </w:r>
      <w:r>
        <w:t>о</w:t>
      </w:r>
      <w:r>
        <w:rPr>
          <w:spacing w:val="71"/>
        </w:rPr>
        <w:t xml:space="preserve"> </w:t>
      </w:r>
      <w:r>
        <w:rPr>
          <w:spacing w:val="23"/>
        </w:rPr>
        <w:t>самоуправлени</w:t>
      </w:r>
      <w:r>
        <w:t>я</w:t>
      </w:r>
      <w:r>
        <w:rPr>
          <w:spacing w:val="71"/>
        </w:rPr>
        <w:t xml:space="preserve"> </w:t>
      </w:r>
      <w:r>
        <w:rPr>
          <w:spacing w:val="23"/>
        </w:rPr>
        <w:t>являетс</w:t>
      </w:r>
      <w:r>
        <w:t>я</w:t>
      </w:r>
      <w:r>
        <w:rPr>
          <w:spacing w:val="71"/>
        </w:rPr>
        <w:t xml:space="preserve"> </w:t>
      </w:r>
      <w:r>
        <w:rPr>
          <w:spacing w:val="23"/>
        </w:rPr>
        <w:t>решени</w:t>
      </w:r>
      <w:r>
        <w:t>е</w:t>
      </w:r>
      <w:r>
        <w:rPr>
          <w:spacing w:val="2111"/>
        </w:rPr>
        <w:t xml:space="preserve"> </w:t>
      </w:r>
      <w:r>
        <w:rPr>
          <w:spacing w:val="30"/>
        </w:rPr>
        <w:t>вопросо</w:t>
      </w:r>
      <w:r>
        <w:t>в</w:t>
      </w:r>
      <w:r>
        <w:rPr>
          <w:spacing w:val="9"/>
        </w:rPr>
        <w:t xml:space="preserve"> </w:t>
      </w:r>
      <w:r>
        <w:rPr>
          <w:spacing w:val="30"/>
        </w:rPr>
        <w:t>местног</w:t>
      </w:r>
      <w:r>
        <w:t>о</w:t>
      </w:r>
      <w:r>
        <w:rPr>
          <w:spacing w:val="10"/>
        </w:rPr>
        <w:t xml:space="preserve"> </w:t>
      </w:r>
      <w:r>
        <w:rPr>
          <w:spacing w:val="30"/>
        </w:rPr>
        <w:t>значени</w:t>
      </w:r>
      <w:r>
        <w:t>я</w:t>
      </w:r>
      <w:r>
        <w:rPr>
          <w:spacing w:val="10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rPr>
          <w:spacing w:val="30"/>
        </w:rPr>
        <w:t>непосредственног</w:t>
      </w:r>
      <w:r>
        <w:t>о</w:t>
      </w:r>
      <w:r>
        <w:rPr>
          <w:spacing w:val="10"/>
        </w:rPr>
        <w:t xml:space="preserve"> </w:t>
      </w:r>
      <w:r>
        <w:rPr>
          <w:spacing w:val="30"/>
        </w:rPr>
        <w:t>обеспечени</w:t>
      </w:r>
      <w:r>
        <w:t>я</w:t>
      </w:r>
      <w:r>
        <w:rPr>
          <w:spacing w:val="2871"/>
        </w:rPr>
        <w:t xml:space="preserve"> </w:t>
      </w:r>
      <w:r>
        <w:rPr>
          <w:spacing w:val="11"/>
        </w:rPr>
        <w:t>жизнедеятельности</w:t>
      </w:r>
      <w:r>
        <w:rPr>
          <w:spacing w:val="50"/>
        </w:rPr>
        <w:t xml:space="preserve"> </w:t>
      </w:r>
      <w:r>
        <w:rPr>
          <w:spacing w:val="10"/>
        </w:rPr>
        <w:t>жителей</w:t>
      </w:r>
      <w:r>
        <w:rPr>
          <w:spacing w:val="51"/>
        </w:rPr>
        <w:t xml:space="preserve"> </w:t>
      </w:r>
      <w:r>
        <w:rPr>
          <w:spacing w:val="11"/>
        </w:rPr>
        <w:t>муниципального</w:t>
      </w:r>
      <w:r>
        <w:rPr>
          <w:spacing w:val="51"/>
        </w:rPr>
        <w:t xml:space="preserve"> </w:t>
      </w:r>
      <w:r>
        <w:rPr>
          <w:spacing w:val="10"/>
        </w:rPr>
        <w:t>образования.</w:t>
      </w:r>
      <w:r>
        <w:rPr>
          <w:spacing w:val="51"/>
        </w:rPr>
        <w:t xml:space="preserve"> </w:t>
      </w:r>
      <w:r>
        <w:rPr>
          <w:spacing w:val="9"/>
        </w:rPr>
        <w:t>Данная</w:t>
      </w:r>
      <w:r>
        <w:rPr>
          <w:spacing w:val="50"/>
        </w:rPr>
        <w:t xml:space="preserve"> </w:t>
      </w:r>
      <w:r>
        <w:rPr>
          <w:spacing w:val="12"/>
        </w:rPr>
        <w:t>цель</w:t>
      </w:r>
      <w:r>
        <w:rPr>
          <w:spacing w:val="56"/>
          <w:w w:val="101"/>
        </w:rPr>
        <w:t xml:space="preserve"> </w:t>
      </w:r>
      <w:r>
        <w:rPr>
          <w:spacing w:val="5"/>
        </w:rPr>
        <w:t>требует</w:t>
      </w:r>
      <w:r>
        <w:rPr>
          <w:spacing w:val="32"/>
        </w:rPr>
        <w:t xml:space="preserve"> </w:t>
      </w:r>
      <w:r>
        <w:rPr>
          <w:spacing w:val="5"/>
        </w:rPr>
        <w:t>работы</w:t>
      </w:r>
      <w:r>
        <w:rPr>
          <w:spacing w:val="32"/>
        </w:rPr>
        <w:t xml:space="preserve"> </w:t>
      </w:r>
      <w:r>
        <w:rPr>
          <w:spacing w:val="5"/>
        </w:rPr>
        <w:t>органов</w:t>
      </w:r>
      <w:r>
        <w:rPr>
          <w:spacing w:val="33"/>
        </w:rPr>
        <w:t xml:space="preserve"> </w:t>
      </w:r>
      <w:r>
        <w:rPr>
          <w:spacing w:val="6"/>
        </w:rPr>
        <w:t>местного</w:t>
      </w:r>
      <w:r>
        <w:rPr>
          <w:spacing w:val="32"/>
        </w:rPr>
        <w:t xml:space="preserve"> </w:t>
      </w:r>
      <w:r>
        <w:rPr>
          <w:spacing w:val="6"/>
        </w:rPr>
        <w:t>самоуправления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6"/>
        </w:rPr>
        <w:t>постоянном</w:t>
      </w:r>
      <w:r>
        <w:rPr>
          <w:spacing w:val="33"/>
        </w:rPr>
        <w:t xml:space="preserve"> </w:t>
      </w:r>
      <w:r>
        <w:rPr>
          <w:spacing w:val="6"/>
        </w:rPr>
        <w:t>контакте</w:t>
      </w:r>
      <w:r>
        <w:rPr>
          <w:spacing w:val="32"/>
        </w:rPr>
        <w:t xml:space="preserve"> </w:t>
      </w:r>
      <w:r>
        <w:t>с</w:t>
      </w:r>
      <w:r>
        <w:rPr>
          <w:spacing w:val="47"/>
          <w:w w:val="101"/>
        </w:rPr>
        <w:t xml:space="preserve"> </w:t>
      </w:r>
      <w:r>
        <w:rPr>
          <w:spacing w:val="28"/>
        </w:rPr>
        <w:t>жителями</w:t>
      </w:r>
      <w:r>
        <w:t>,</w:t>
      </w:r>
      <w:r>
        <w:rPr>
          <w:spacing w:val="5"/>
        </w:rPr>
        <w:t xml:space="preserve"> </w:t>
      </w:r>
      <w:r>
        <w:rPr>
          <w:spacing w:val="28"/>
        </w:rPr>
        <w:t>широког</w:t>
      </w:r>
      <w:r>
        <w:t>о</w:t>
      </w:r>
      <w:r>
        <w:rPr>
          <w:spacing w:val="6"/>
        </w:rPr>
        <w:t xml:space="preserve"> </w:t>
      </w:r>
      <w:r>
        <w:rPr>
          <w:spacing w:val="28"/>
        </w:rPr>
        <w:t>информировани</w:t>
      </w:r>
      <w:r>
        <w:t>я</w:t>
      </w:r>
      <w:r>
        <w:rPr>
          <w:spacing w:val="6"/>
        </w:rPr>
        <w:t xml:space="preserve"> </w:t>
      </w:r>
      <w:r>
        <w:rPr>
          <w:spacing w:val="28"/>
        </w:rPr>
        <w:t>населени</w:t>
      </w:r>
      <w:r>
        <w:t>я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rPr>
          <w:spacing w:val="28"/>
        </w:rPr>
        <w:t>деятельност</w:t>
      </w:r>
      <w:r>
        <w:t>и</w:t>
      </w:r>
      <w:r>
        <w:rPr>
          <w:spacing w:val="2680"/>
        </w:rPr>
        <w:t xml:space="preserve"> </w:t>
      </w:r>
      <w:r>
        <w:rPr>
          <w:spacing w:val="5"/>
        </w:rPr>
        <w:t>муниципальных</w:t>
      </w:r>
      <w:r>
        <w:rPr>
          <w:spacing w:val="63"/>
        </w:rPr>
        <w:t xml:space="preserve"> </w:t>
      </w:r>
      <w:r>
        <w:rPr>
          <w:spacing w:val="6"/>
        </w:rPr>
        <w:t>властей.</w:t>
      </w:r>
    </w:p>
    <w:p w:rsidR="003A06F7" w:rsidRDefault="003A06F7">
      <w:pPr>
        <w:pStyle w:val="a3"/>
        <w:kinsoku w:val="0"/>
        <w:overflowPunct w:val="0"/>
        <w:spacing w:line="244" w:lineRule="auto"/>
        <w:ind w:right="127"/>
        <w:jc w:val="both"/>
      </w:pPr>
      <w:r>
        <w:rPr>
          <w:spacing w:val="11"/>
        </w:rPr>
        <w:t>Можно</w:t>
      </w:r>
      <w:r>
        <w:rPr>
          <w:spacing w:val="48"/>
        </w:rPr>
        <w:t xml:space="preserve"> </w:t>
      </w:r>
      <w:r>
        <w:rPr>
          <w:spacing w:val="12"/>
        </w:rPr>
        <w:t>выделить</w:t>
      </w:r>
      <w:r>
        <w:rPr>
          <w:spacing w:val="49"/>
        </w:rPr>
        <w:t xml:space="preserve"> </w:t>
      </w:r>
      <w:r>
        <w:rPr>
          <w:spacing w:val="12"/>
        </w:rPr>
        <w:t>следующие</w:t>
      </w:r>
      <w:r>
        <w:rPr>
          <w:spacing w:val="48"/>
        </w:rPr>
        <w:t xml:space="preserve"> </w:t>
      </w:r>
      <w:r>
        <w:rPr>
          <w:spacing w:val="12"/>
        </w:rPr>
        <w:t>основные</w:t>
      </w:r>
      <w:r>
        <w:rPr>
          <w:spacing w:val="49"/>
        </w:rPr>
        <w:t xml:space="preserve"> </w:t>
      </w:r>
      <w:r>
        <w:rPr>
          <w:spacing w:val="11"/>
        </w:rPr>
        <w:t>формы</w:t>
      </w:r>
      <w:r>
        <w:rPr>
          <w:spacing w:val="48"/>
        </w:rPr>
        <w:t xml:space="preserve"> </w:t>
      </w:r>
      <w:r>
        <w:rPr>
          <w:spacing w:val="12"/>
        </w:rPr>
        <w:t>обеспечения</w:t>
      </w:r>
      <w:r>
        <w:rPr>
          <w:spacing w:val="49"/>
        </w:rPr>
        <w:t xml:space="preserve"> </w:t>
      </w:r>
      <w:r>
        <w:rPr>
          <w:spacing w:val="12"/>
        </w:rPr>
        <w:t>гласности</w:t>
      </w:r>
      <w:r>
        <w:rPr>
          <w:spacing w:val="48"/>
        </w:rPr>
        <w:t xml:space="preserve"> </w:t>
      </w:r>
      <w:r>
        <w:t>в</w:t>
      </w:r>
      <w:r>
        <w:rPr>
          <w:spacing w:val="30"/>
          <w:w w:val="101"/>
        </w:rPr>
        <w:t xml:space="preserve"> </w:t>
      </w:r>
      <w:r>
        <w:rPr>
          <w:spacing w:val="5"/>
        </w:rPr>
        <w:t>деятельности</w:t>
      </w:r>
      <w:r>
        <w:rPr>
          <w:spacing w:val="46"/>
        </w:rPr>
        <w:t xml:space="preserve"> </w:t>
      </w:r>
      <w:r>
        <w:rPr>
          <w:spacing w:val="5"/>
        </w:rPr>
        <w:t>органов</w:t>
      </w:r>
      <w:r>
        <w:rPr>
          <w:spacing w:val="46"/>
        </w:rPr>
        <w:t xml:space="preserve"> </w:t>
      </w:r>
      <w:r>
        <w:rPr>
          <w:spacing w:val="5"/>
        </w:rPr>
        <w:t>местного</w:t>
      </w:r>
      <w:r>
        <w:rPr>
          <w:spacing w:val="47"/>
        </w:rPr>
        <w:t xml:space="preserve"> </w:t>
      </w:r>
      <w:r>
        <w:rPr>
          <w:spacing w:val="6"/>
        </w:rPr>
        <w:t>самоуправления:</w:t>
      </w:r>
    </w:p>
    <w:p w:rsidR="003A06F7" w:rsidRDefault="003A06F7">
      <w:pPr>
        <w:pStyle w:val="a3"/>
        <w:numPr>
          <w:ilvl w:val="0"/>
          <w:numId w:val="38"/>
        </w:numPr>
        <w:tabs>
          <w:tab w:val="left" w:pos="497"/>
        </w:tabs>
        <w:kinsoku w:val="0"/>
        <w:overflowPunct w:val="0"/>
        <w:spacing w:line="244" w:lineRule="auto"/>
        <w:ind w:right="113" w:firstLine="0"/>
        <w:jc w:val="both"/>
      </w:pPr>
      <w:r>
        <w:rPr>
          <w:spacing w:val="23"/>
        </w:rPr>
        <w:t>учреждени</w:t>
      </w:r>
      <w:r>
        <w:t>е</w:t>
      </w:r>
      <w:r>
        <w:rPr>
          <w:spacing w:val="70"/>
        </w:rPr>
        <w:t xml:space="preserve"> </w:t>
      </w:r>
      <w:r>
        <w:rPr>
          <w:spacing w:val="23"/>
        </w:rPr>
        <w:t>печатног</w:t>
      </w:r>
      <w:r>
        <w:t>о</w:t>
      </w:r>
      <w:r>
        <w:rPr>
          <w:spacing w:val="70"/>
        </w:rPr>
        <w:t xml:space="preserve"> </w:t>
      </w:r>
      <w:r>
        <w:rPr>
          <w:spacing w:val="23"/>
        </w:rPr>
        <w:t>издани</w:t>
      </w:r>
      <w:r>
        <w:t>я</w:t>
      </w:r>
      <w:r>
        <w:rPr>
          <w:spacing w:val="71"/>
        </w:rPr>
        <w:t xml:space="preserve"> </w:t>
      </w:r>
      <w:r>
        <w:rPr>
          <w:spacing w:val="23"/>
        </w:rPr>
        <w:t>муниципальног</w:t>
      </w:r>
      <w:r>
        <w:t>о</w:t>
      </w:r>
      <w:r>
        <w:rPr>
          <w:spacing w:val="70"/>
        </w:rPr>
        <w:t xml:space="preserve"> </w:t>
      </w:r>
      <w:r>
        <w:rPr>
          <w:spacing w:val="23"/>
        </w:rPr>
        <w:t>образования</w:t>
      </w:r>
      <w:r>
        <w:t>,</w:t>
      </w:r>
      <w:r>
        <w:rPr>
          <w:spacing w:val="70"/>
        </w:rPr>
        <w:t xml:space="preserve"> </w:t>
      </w:r>
      <w:r>
        <w:t>в</w:t>
      </w:r>
      <w:r>
        <w:rPr>
          <w:spacing w:val="2255"/>
          <w:w w:val="101"/>
        </w:rPr>
        <w:t xml:space="preserve"> </w:t>
      </w:r>
      <w:r>
        <w:rPr>
          <w:spacing w:val="13"/>
        </w:rPr>
        <w:t>котором</w:t>
      </w:r>
      <w:r>
        <w:rPr>
          <w:spacing w:val="55"/>
        </w:rPr>
        <w:t xml:space="preserve"> </w:t>
      </w:r>
      <w:r>
        <w:rPr>
          <w:spacing w:val="14"/>
        </w:rPr>
        <w:t>публикуются</w:t>
      </w:r>
      <w:r>
        <w:rPr>
          <w:spacing w:val="55"/>
        </w:rPr>
        <w:t xml:space="preserve"> </w:t>
      </w:r>
      <w:r>
        <w:rPr>
          <w:spacing w:val="14"/>
        </w:rPr>
        <w:t>официальные</w:t>
      </w:r>
      <w:r>
        <w:rPr>
          <w:spacing w:val="55"/>
        </w:rPr>
        <w:t xml:space="preserve"> </w:t>
      </w:r>
      <w:r>
        <w:rPr>
          <w:spacing w:val="13"/>
        </w:rPr>
        <w:t>тексты</w:t>
      </w:r>
      <w:r>
        <w:rPr>
          <w:spacing w:val="55"/>
        </w:rPr>
        <w:t xml:space="preserve"> </w:t>
      </w:r>
      <w:r>
        <w:rPr>
          <w:spacing w:val="13"/>
        </w:rPr>
        <w:t>решений</w:t>
      </w:r>
      <w:r>
        <w:rPr>
          <w:spacing w:val="55"/>
        </w:rPr>
        <w:t xml:space="preserve"> </w:t>
      </w:r>
      <w:r>
        <w:rPr>
          <w:spacing w:val="13"/>
        </w:rPr>
        <w:t>органов</w:t>
      </w:r>
      <w:r>
        <w:rPr>
          <w:spacing w:val="55"/>
        </w:rPr>
        <w:t xml:space="preserve"> </w:t>
      </w:r>
      <w:r>
        <w:rPr>
          <w:spacing w:val="16"/>
        </w:rPr>
        <w:t>местного</w:t>
      </w:r>
      <w:r>
        <w:rPr>
          <w:spacing w:val="63"/>
          <w:w w:val="101"/>
        </w:rPr>
        <w:t xml:space="preserve"> </w:t>
      </w:r>
      <w:r>
        <w:rPr>
          <w:spacing w:val="6"/>
        </w:rPr>
        <w:t>самоуправления;</w:t>
      </w:r>
    </w:p>
    <w:p w:rsidR="003A06F7" w:rsidRDefault="003A06F7">
      <w:pPr>
        <w:pStyle w:val="a3"/>
        <w:numPr>
          <w:ilvl w:val="0"/>
          <w:numId w:val="38"/>
        </w:numPr>
        <w:tabs>
          <w:tab w:val="left" w:pos="449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6"/>
        </w:rPr>
        <w:t>создание</w:t>
      </w:r>
      <w:r>
        <w:rPr>
          <w:spacing w:val="35"/>
        </w:rPr>
        <w:t xml:space="preserve"> </w:t>
      </w:r>
      <w:r>
        <w:rPr>
          <w:spacing w:val="7"/>
        </w:rPr>
        <w:t>муниципальной</w:t>
      </w:r>
      <w:r>
        <w:rPr>
          <w:spacing w:val="35"/>
        </w:rPr>
        <w:t xml:space="preserve"> </w:t>
      </w:r>
      <w:r>
        <w:rPr>
          <w:spacing w:val="7"/>
        </w:rPr>
        <w:t>информационной</w:t>
      </w:r>
      <w:r>
        <w:rPr>
          <w:spacing w:val="35"/>
        </w:rPr>
        <w:t xml:space="preserve"> </w:t>
      </w:r>
      <w:r>
        <w:rPr>
          <w:spacing w:val="6"/>
        </w:rPr>
        <w:t>службы,</w:t>
      </w:r>
      <w:r>
        <w:rPr>
          <w:spacing w:val="35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rPr>
          <w:spacing w:val="6"/>
        </w:rPr>
        <w:t>также</w:t>
      </w:r>
      <w:r>
        <w:rPr>
          <w:spacing w:val="35"/>
        </w:rPr>
        <w:t xml:space="preserve"> </w:t>
      </w:r>
      <w:r>
        <w:rPr>
          <w:spacing w:val="6"/>
        </w:rPr>
        <w:t>вменение</w:t>
      </w:r>
      <w:r>
        <w:rPr>
          <w:spacing w:val="36"/>
        </w:rPr>
        <w:t xml:space="preserve"> </w:t>
      </w:r>
      <w:r>
        <w:t>в</w:t>
      </w:r>
      <w:r>
        <w:rPr>
          <w:spacing w:val="57"/>
          <w:w w:val="101"/>
        </w:rPr>
        <w:t xml:space="preserve"> </w:t>
      </w:r>
      <w:r>
        <w:rPr>
          <w:spacing w:val="6"/>
        </w:rPr>
        <w:t>обязанность</w:t>
      </w:r>
      <w:r>
        <w:rPr>
          <w:spacing w:val="37"/>
        </w:rPr>
        <w:t xml:space="preserve"> </w:t>
      </w:r>
      <w:r>
        <w:rPr>
          <w:spacing w:val="5"/>
        </w:rPr>
        <w:t>лицам,</w:t>
      </w:r>
      <w:r>
        <w:rPr>
          <w:spacing w:val="38"/>
        </w:rPr>
        <w:t xml:space="preserve"> </w:t>
      </w:r>
      <w:r>
        <w:rPr>
          <w:spacing w:val="6"/>
        </w:rPr>
        <w:t>обладающим</w:t>
      </w:r>
      <w:r>
        <w:rPr>
          <w:spacing w:val="37"/>
        </w:rPr>
        <w:t xml:space="preserve"> </w:t>
      </w:r>
      <w:r>
        <w:rPr>
          <w:spacing w:val="6"/>
        </w:rPr>
        <w:t>собственными</w:t>
      </w:r>
      <w:r>
        <w:rPr>
          <w:spacing w:val="38"/>
        </w:rPr>
        <w:t xml:space="preserve"> </w:t>
      </w:r>
      <w:r>
        <w:rPr>
          <w:spacing w:val="6"/>
        </w:rPr>
        <w:t>полномочиями</w:t>
      </w:r>
      <w:r>
        <w:rPr>
          <w:spacing w:val="37"/>
        </w:rPr>
        <w:t xml:space="preserve"> </w:t>
      </w:r>
      <w:r>
        <w:rPr>
          <w:spacing w:val="3"/>
        </w:rPr>
        <w:t>по</w:t>
      </w:r>
      <w:r>
        <w:rPr>
          <w:spacing w:val="38"/>
        </w:rPr>
        <w:t xml:space="preserve"> </w:t>
      </w:r>
      <w:r>
        <w:rPr>
          <w:spacing w:val="7"/>
        </w:rPr>
        <w:t>решению</w:t>
      </w:r>
      <w:r>
        <w:rPr>
          <w:spacing w:val="41"/>
          <w:w w:val="101"/>
        </w:rPr>
        <w:t xml:space="preserve"> </w:t>
      </w:r>
      <w:r>
        <w:rPr>
          <w:spacing w:val="6"/>
        </w:rPr>
        <w:t>вопросов</w:t>
      </w:r>
      <w:r>
        <w:rPr>
          <w:spacing w:val="37"/>
        </w:rPr>
        <w:t xml:space="preserve"> </w:t>
      </w:r>
      <w:r>
        <w:rPr>
          <w:spacing w:val="6"/>
        </w:rPr>
        <w:t>местного</w:t>
      </w:r>
      <w:r>
        <w:rPr>
          <w:spacing w:val="37"/>
        </w:rPr>
        <w:t xml:space="preserve"> </w:t>
      </w:r>
      <w:r>
        <w:rPr>
          <w:spacing w:val="6"/>
        </w:rPr>
        <w:t>значения,</w:t>
      </w:r>
      <w:r>
        <w:rPr>
          <w:spacing w:val="37"/>
        </w:rPr>
        <w:t xml:space="preserve"> </w:t>
      </w:r>
      <w:r>
        <w:rPr>
          <w:spacing w:val="6"/>
        </w:rPr>
        <w:t>регулярного</w:t>
      </w:r>
      <w:r>
        <w:rPr>
          <w:spacing w:val="38"/>
        </w:rPr>
        <w:t xml:space="preserve"> </w:t>
      </w:r>
      <w:r>
        <w:rPr>
          <w:spacing w:val="6"/>
        </w:rPr>
        <w:t>информирования</w:t>
      </w:r>
      <w:r>
        <w:rPr>
          <w:spacing w:val="37"/>
        </w:rPr>
        <w:t xml:space="preserve"> </w:t>
      </w:r>
      <w:r>
        <w:rPr>
          <w:spacing w:val="6"/>
        </w:rPr>
        <w:t>электронных</w:t>
      </w:r>
      <w:r>
        <w:rPr>
          <w:spacing w:val="37"/>
        </w:rPr>
        <w:t xml:space="preserve"> </w:t>
      </w:r>
      <w:r>
        <w:t>и</w:t>
      </w:r>
      <w:r>
        <w:rPr>
          <w:spacing w:val="25"/>
          <w:w w:val="101"/>
        </w:rPr>
        <w:t xml:space="preserve"> </w:t>
      </w:r>
      <w:r>
        <w:rPr>
          <w:spacing w:val="5"/>
        </w:rPr>
        <w:t>печатных</w:t>
      </w:r>
      <w:r>
        <w:rPr>
          <w:spacing w:val="29"/>
        </w:rPr>
        <w:t xml:space="preserve"> </w:t>
      </w:r>
      <w:r>
        <w:rPr>
          <w:spacing w:val="3"/>
        </w:rPr>
        <w:t>СМИ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rPr>
          <w:spacing w:val="5"/>
        </w:rPr>
        <w:t>результатах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4"/>
        </w:rPr>
        <w:t>планах</w:t>
      </w:r>
      <w:r>
        <w:rPr>
          <w:spacing w:val="29"/>
        </w:rPr>
        <w:t xml:space="preserve"> </w:t>
      </w:r>
      <w:r>
        <w:rPr>
          <w:spacing w:val="4"/>
        </w:rPr>
        <w:t>своей</w:t>
      </w:r>
      <w:r>
        <w:rPr>
          <w:spacing w:val="29"/>
        </w:rPr>
        <w:t xml:space="preserve"> </w:t>
      </w:r>
      <w:r>
        <w:rPr>
          <w:spacing w:val="6"/>
        </w:rPr>
        <w:t>работы;</w:t>
      </w:r>
    </w:p>
    <w:p w:rsidR="003A06F7" w:rsidRDefault="003A06F7">
      <w:pPr>
        <w:pStyle w:val="a3"/>
        <w:numPr>
          <w:ilvl w:val="0"/>
          <w:numId w:val="38"/>
        </w:numPr>
        <w:tabs>
          <w:tab w:val="left" w:pos="562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45"/>
        </w:rPr>
        <w:t>проведени</w:t>
      </w:r>
      <w:r>
        <w:t>е</w:t>
      </w:r>
      <w:r>
        <w:rPr>
          <w:spacing w:val="37"/>
        </w:rPr>
        <w:t xml:space="preserve"> </w:t>
      </w:r>
      <w:r>
        <w:rPr>
          <w:spacing w:val="45"/>
        </w:rPr>
        <w:t>регулярны</w:t>
      </w:r>
      <w:r>
        <w:t>х</w:t>
      </w:r>
      <w:r>
        <w:rPr>
          <w:spacing w:val="37"/>
        </w:rPr>
        <w:t xml:space="preserve"> </w:t>
      </w:r>
      <w:r>
        <w:rPr>
          <w:spacing w:val="45"/>
        </w:rPr>
        <w:t>встре</w:t>
      </w:r>
      <w:r>
        <w:t>ч</w:t>
      </w:r>
      <w:r>
        <w:rPr>
          <w:spacing w:val="37"/>
        </w:rPr>
        <w:t xml:space="preserve"> </w:t>
      </w:r>
      <w:r>
        <w:rPr>
          <w:spacing w:val="45"/>
        </w:rPr>
        <w:t>выборны</w:t>
      </w:r>
      <w:r>
        <w:t>х</w:t>
      </w:r>
      <w:r>
        <w:rPr>
          <w:spacing w:val="37"/>
        </w:rPr>
        <w:t xml:space="preserve"> </w:t>
      </w:r>
      <w:r>
        <w:rPr>
          <w:spacing w:val="45"/>
        </w:rPr>
        <w:t>ли</w:t>
      </w:r>
      <w:r>
        <w:t>ц</w:t>
      </w:r>
      <w:r>
        <w:rPr>
          <w:spacing w:val="37"/>
        </w:rPr>
        <w:t xml:space="preserve"> </w:t>
      </w:r>
      <w:r>
        <w:rPr>
          <w:spacing w:val="45"/>
        </w:rPr>
        <w:t>местног</w:t>
      </w:r>
      <w:r>
        <w:t>о</w:t>
      </w:r>
      <w:r>
        <w:rPr>
          <w:spacing w:val="3560"/>
        </w:rPr>
        <w:t xml:space="preserve"> </w:t>
      </w:r>
      <w:r>
        <w:rPr>
          <w:spacing w:val="7"/>
        </w:rPr>
        <w:t>самоуправления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5"/>
        </w:rPr>
        <w:t>иных</w:t>
      </w:r>
      <w:r>
        <w:rPr>
          <w:spacing w:val="37"/>
        </w:rPr>
        <w:t xml:space="preserve"> </w:t>
      </w:r>
      <w:r>
        <w:rPr>
          <w:spacing w:val="5"/>
        </w:rPr>
        <w:t>лиц,</w:t>
      </w:r>
      <w:r>
        <w:rPr>
          <w:spacing w:val="37"/>
        </w:rPr>
        <w:t xml:space="preserve"> </w:t>
      </w:r>
      <w:r>
        <w:rPr>
          <w:spacing w:val="7"/>
        </w:rPr>
        <w:t>обладающих</w:t>
      </w:r>
      <w:r>
        <w:rPr>
          <w:spacing w:val="37"/>
        </w:rPr>
        <w:t xml:space="preserve"> </w:t>
      </w:r>
      <w:r>
        <w:rPr>
          <w:spacing w:val="7"/>
        </w:rPr>
        <w:t>собственными</w:t>
      </w:r>
      <w:r>
        <w:rPr>
          <w:spacing w:val="38"/>
        </w:rPr>
        <w:t xml:space="preserve"> </w:t>
      </w:r>
      <w:r>
        <w:rPr>
          <w:spacing w:val="7"/>
        </w:rPr>
        <w:t>полномочиями</w:t>
      </w:r>
      <w:r>
        <w:rPr>
          <w:spacing w:val="37"/>
        </w:rPr>
        <w:t xml:space="preserve"> </w:t>
      </w:r>
      <w:r>
        <w:rPr>
          <w:spacing w:val="8"/>
        </w:rPr>
        <w:t>по</w:t>
      </w:r>
      <w:r>
        <w:rPr>
          <w:spacing w:val="44"/>
          <w:w w:val="101"/>
        </w:rPr>
        <w:t xml:space="preserve"> </w:t>
      </w:r>
      <w:r>
        <w:rPr>
          <w:spacing w:val="18"/>
        </w:rPr>
        <w:t>решению</w:t>
      </w:r>
      <w:r>
        <w:rPr>
          <w:spacing w:val="65"/>
        </w:rPr>
        <w:t xml:space="preserve"> </w:t>
      </w:r>
      <w:r>
        <w:rPr>
          <w:spacing w:val="22"/>
        </w:rPr>
        <w:t>вопросо</w:t>
      </w:r>
      <w:r>
        <w:t>в</w:t>
      </w:r>
      <w:r>
        <w:rPr>
          <w:spacing w:val="65"/>
        </w:rPr>
        <w:t xml:space="preserve"> </w:t>
      </w:r>
      <w:r>
        <w:rPr>
          <w:spacing w:val="22"/>
        </w:rPr>
        <w:t>местног</w:t>
      </w:r>
      <w:r>
        <w:t>о</w:t>
      </w:r>
      <w:r>
        <w:rPr>
          <w:spacing w:val="65"/>
        </w:rPr>
        <w:t xml:space="preserve"> </w:t>
      </w:r>
      <w:r>
        <w:rPr>
          <w:spacing w:val="22"/>
        </w:rPr>
        <w:t>значения</w:t>
      </w:r>
      <w:r>
        <w:t>,</w:t>
      </w:r>
      <w:r>
        <w:rPr>
          <w:spacing w:val="65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rPr>
          <w:spacing w:val="22"/>
        </w:rPr>
        <w:t>жителям</w:t>
      </w:r>
      <w:r>
        <w:t>и</w:t>
      </w:r>
      <w:r>
        <w:rPr>
          <w:spacing w:val="65"/>
        </w:rPr>
        <w:t xml:space="preserve"> </w:t>
      </w:r>
      <w:r>
        <w:rPr>
          <w:spacing w:val="22"/>
        </w:rPr>
        <w:t>муниципальног</w:t>
      </w:r>
      <w:r>
        <w:t>о</w:t>
      </w:r>
      <w:r>
        <w:rPr>
          <w:spacing w:val="1890"/>
        </w:rPr>
        <w:t xml:space="preserve"> </w:t>
      </w:r>
      <w:r>
        <w:rPr>
          <w:spacing w:val="4"/>
        </w:rPr>
        <w:t>образования</w:t>
      </w:r>
      <w:r>
        <w:rPr>
          <w:spacing w:val="39"/>
        </w:rPr>
        <w:t xml:space="preserve"> </w:t>
      </w:r>
      <w:r>
        <w:rPr>
          <w:spacing w:val="4"/>
        </w:rPr>
        <w:t>(система</w:t>
      </w:r>
      <w:r>
        <w:rPr>
          <w:spacing w:val="39"/>
        </w:rPr>
        <w:t xml:space="preserve"> </w:t>
      </w:r>
      <w:r>
        <w:rPr>
          <w:spacing w:val="4"/>
        </w:rPr>
        <w:t>отчетов</w:t>
      </w:r>
      <w:r>
        <w:rPr>
          <w:spacing w:val="39"/>
        </w:rPr>
        <w:t xml:space="preserve"> </w:t>
      </w:r>
      <w:r>
        <w:rPr>
          <w:spacing w:val="3"/>
        </w:rPr>
        <w:t>перед</w:t>
      </w:r>
      <w:r>
        <w:rPr>
          <w:spacing w:val="39"/>
        </w:rPr>
        <w:t xml:space="preserve"> </w:t>
      </w:r>
      <w:r>
        <w:rPr>
          <w:spacing w:val="5"/>
        </w:rPr>
        <w:t>избирателями);</w:t>
      </w:r>
    </w:p>
    <w:p w:rsidR="003A06F7" w:rsidRDefault="003A06F7">
      <w:pPr>
        <w:pStyle w:val="a3"/>
        <w:numPr>
          <w:ilvl w:val="0"/>
          <w:numId w:val="38"/>
        </w:numPr>
        <w:tabs>
          <w:tab w:val="left" w:pos="470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2"/>
        </w:rPr>
        <w:t>проведение</w:t>
      </w:r>
      <w:r>
        <w:rPr>
          <w:spacing w:val="50"/>
        </w:rPr>
        <w:t xml:space="preserve"> </w:t>
      </w:r>
      <w:r>
        <w:rPr>
          <w:spacing w:val="12"/>
        </w:rPr>
        <w:t>публичных</w:t>
      </w:r>
      <w:r>
        <w:rPr>
          <w:spacing w:val="51"/>
        </w:rPr>
        <w:t xml:space="preserve"> </w:t>
      </w:r>
      <w:r>
        <w:rPr>
          <w:spacing w:val="12"/>
        </w:rPr>
        <w:t>слушаний</w:t>
      </w:r>
      <w:r>
        <w:rPr>
          <w:spacing w:val="51"/>
        </w:rPr>
        <w:t xml:space="preserve"> </w:t>
      </w:r>
      <w:r>
        <w:rPr>
          <w:spacing w:val="12"/>
        </w:rPr>
        <w:t>(Федеральным</w:t>
      </w:r>
      <w:r>
        <w:rPr>
          <w:spacing w:val="51"/>
        </w:rPr>
        <w:t xml:space="preserve"> </w:t>
      </w:r>
      <w:r>
        <w:rPr>
          <w:spacing w:val="11"/>
        </w:rPr>
        <w:t>законом</w:t>
      </w:r>
      <w:r>
        <w:rPr>
          <w:spacing w:val="51"/>
        </w:rPr>
        <w:t xml:space="preserve"> </w:t>
      </w:r>
      <w:r>
        <w:rPr>
          <w:spacing w:val="9"/>
        </w:rPr>
        <w:t>“Об</w:t>
      </w:r>
      <w:r>
        <w:rPr>
          <w:spacing w:val="51"/>
        </w:rPr>
        <w:t xml:space="preserve"> </w:t>
      </w:r>
      <w:r>
        <w:rPr>
          <w:spacing w:val="14"/>
        </w:rPr>
        <w:t>общих</w:t>
      </w:r>
      <w:r>
        <w:rPr>
          <w:spacing w:val="63"/>
          <w:w w:val="101"/>
        </w:rPr>
        <w:t xml:space="preserve"> </w:t>
      </w:r>
      <w:r>
        <w:rPr>
          <w:spacing w:val="30"/>
        </w:rPr>
        <w:t>принципа</w:t>
      </w:r>
      <w:r>
        <w:t>х</w:t>
      </w:r>
      <w:r>
        <w:rPr>
          <w:spacing w:val="10"/>
        </w:rPr>
        <w:t xml:space="preserve"> </w:t>
      </w:r>
      <w:r>
        <w:rPr>
          <w:spacing w:val="30"/>
        </w:rPr>
        <w:t>организаци</w:t>
      </w:r>
      <w:r>
        <w:t>и</w:t>
      </w:r>
      <w:r>
        <w:rPr>
          <w:spacing w:val="9"/>
        </w:rPr>
        <w:t xml:space="preserve"> </w:t>
      </w:r>
      <w:r>
        <w:rPr>
          <w:spacing w:val="30"/>
        </w:rPr>
        <w:t>местног</w:t>
      </w:r>
      <w:r>
        <w:t>о</w:t>
      </w:r>
      <w:r>
        <w:rPr>
          <w:spacing w:val="10"/>
        </w:rPr>
        <w:t xml:space="preserve"> </w:t>
      </w:r>
      <w:r>
        <w:rPr>
          <w:spacing w:val="30"/>
        </w:rPr>
        <w:t>самоуправлени</w:t>
      </w:r>
      <w:r>
        <w:t>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30"/>
        </w:rPr>
        <w:t>Российско</w:t>
      </w:r>
      <w:r>
        <w:t>й</w:t>
      </w:r>
      <w:r>
        <w:rPr>
          <w:spacing w:val="2871"/>
        </w:rPr>
        <w:t xml:space="preserve"> </w:t>
      </w:r>
      <w:r>
        <w:rPr>
          <w:spacing w:val="24"/>
        </w:rPr>
        <w:t>Федерации</w:t>
      </w:r>
      <w:r>
        <w:t>”</w:t>
      </w:r>
      <w:r>
        <w:rPr>
          <w:spacing w:val="69"/>
        </w:rPr>
        <w:t xml:space="preserve"> </w:t>
      </w:r>
      <w:r>
        <w:rPr>
          <w:spacing w:val="24"/>
        </w:rPr>
        <w:t>определено</w:t>
      </w:r>
      <w:r>
        <w:t>,</w:t>
      </w:r>
      <w:r>
        <w:rPr>
          <w:spacing w:val="69"/>
        </w:rPr>
        <w:t xml:space="preserve"> </w:t>
      </w:r>
      <w:r>
        <w:rPr>
          <w:spacing w:val="15"/>
        </w:rPr>
        <w:t>что</w:t>
      </w:r>
      <w:r>
        <w:rPr>
          <w:spacing w:val="69"/>
        </w:rPr>
        <w:t xml:space="preserve"> </w:t>
      </w:r>
      <w:r>
        <w:rPr>
          <w:spacing w:val="24"/>
        </w:rPr>
        <w:t>публичны</w:t>
      </w:r>
      <w:r>
        <w:t>е</w:t>
      </w:r>
      <w:r>
        <w:rPr>
          <w:spacing w:val="69"/>
        </w:rPr>
        <w:t xml:space="preserve"> </w:t>
      </w:r>
      <w:r>
        <w:rPr>
          <w:spacing w:val="24"/>
        </w:rPr>
        <w:t>слушани</w:t>
      </w:r>
      <w:r>
        <w:t>я</w:t>
      </w:r>
      <w:r>
        <w:rPr>
          <w:spacing w:val="70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rPr>
          <w:spacing w:val="24"/>
        </w:rPr>
        <w:t>обязательно</w:t>
      </w:r>
      <w:r>
        <w:t>м</w:t>
      </w:r>
      <w:r>
        <w:rPr>
          <w:spacing w:val="2205"/>
        </w:rPr>
        <w:t xml:space="preserve"> </w:t>
      </w:r>
      <w:r>
        <w:rPr>
          <w:spacing w:val="7"/>
        </w:rPr>
        <w:t>порядке</w:t>
      </w:r>
      <w:r>
        <w:rPr>
          <w:spacing w:val="35"/>
        </w:rPr>
        <w:t xml:space="preserve"> </w:t>
      </w:r>
      <w:r>
        <w:rPr>
          <w:spacing w:val="8"/>
        </w:rPr>
        <w:t>проводятся</w:t>
      </w:r>
      <w:r>
        <w:rPr>
          <w:spacing w:val="36"/>
        </w:rPr>
        <w:t xml:space="preserve"> </w:t>
      </w:r>
      <w:r>
        <w:rPr>
          <w:spacing w:val="4"/>
        </w:rPr>
        <w:t>по</w:t>
      </w:r>
      <w:r>
        <w:rPr>
          <w:spacing w:val="36"/>
        </w:rPr>
        <w:t xml:space="preserve"> </w:t>
      </w:r>
      <w:r>
        <w:rPr>
          <w:spacing w:val="7"/>
        </w:rPr>
        <w:t>вопросам</w:t>
      </w:r>
      <w:r>
        <w:rPr>
          <w:spacing w:val="36"/>
        </w:rPr>
        <w:t xml:space="preserve"> </w:t>
      </w:r>
      <w:r>
        <w:rPr>
          <w:spacing w:val="7"/>
        </w:rPr>
        <w:t>принятия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7"/>
        </w:rPr>
        <w:t>внесения</w:t>
      </w:r>
      <w:r>
        <w:rPr>
          <w:spacing w:val="36"/>
        </w:rPr>
        <w:t xml:space="preserve"> </w:t>
      </w:r>
      <w:r>
        <w:rPr>
          <w:spacing w:val="7"/>
        </w:rPr>
        <w:t>изменений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9"/>
        </w:rPr>
        <w:t>устав</w:t>
      </w:r>
      <w:r>
        <w:rPr>
          <w:spacing w:val="70"/>
          <w:w w:val="101"/>
        </w:rPr>
        <w:t xml:space="preserve"> </w:t>
      </w:r>
      <w:r>
        <w:rPr>
          <w:spacing w:val="6"/>
        </w:rPr>
        <w:t>муниципального</w:t>
      </w:r>
      <w:r>
        <w:rPr>
          <w:spacing w:val="30"/>
        </w:rPr>
        <w:t xml:space="preserve"> </w:t>
      </w:r>
      <w:r>
        <w:rPr>
          <w:spacing w:val="6"/>
        </w:rPr>
        <w:t>образования,</w:t>
      </w:r>
      <w:r>
        <w:rPr>
          <w:spacing w:val="31"/>
        </w:rPr>
        <w:t xml:space="preserve"> </w:t>
      </w:r>
      <w:r>
        <w:rPr>
          <w:spacing w:val="3"/>
        </w:rPr>
        <w:t>по</w:t>
      </w:r>
      <w:r>
        <w:rPr>
          <w:spacing w:val="31"/>
        </w:rPr>
        <w:t xml:space="preserve"> </w:t>
      </w:r>
      <w:r>
        <w:rPr>
          <w:spacing w:val="5"/>
        </w:rPr>
        <w:t>проекту</w:t>
      </w:r>
      <w:r>
        <w:rPr>
          <w:spacing w:val="30"/>
        </w:rPr>
        <w:t xml:space="preserve"> </w:t>
      </w:r>
      <w:r>
        <w:rPr>
          <w:spacing w:val="6"/>
        </w:rPr>
        <w:t>местного</w:t>
      </w:r>
      <w:r>
        <w:rPr>
          <w:spacing w:val="31"/>
        </w:rPr>
        <w:t xml:space="preserve"> </w:t>
      </w:r>
      <w:r>
        <w:rPr>
          <w:spacing w:val="5"/>
        </w:rPr>
        <w:t>бюджета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5"/>
        </w:rPr>
        <w:t>отчета</w:t>
      </w:r>
      <w:r>
        <w:rPr>
          <w:spacing w:val="3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rPr>
          <w:spacing w:val="7"/>
        </w:rPr>
        <w:t>его</w:t>
      </w:r>
      <w:r>
        <w:rPr>
          <w:spacing w:val="59"/>
          <w:w w:val="101"/>
        </w:rPr>
        <w:t xml:space="preserve"> </w:t>
      </w:r>
      <w:r>
        <w:rPr>
          <w:spacing w:val="4"/>
        </w:rPr>
        <w:t>исполнении);</w:t>
      </w:r>
    </w:p>
    <w:p w:rsidR="003A06F7" w:rsidRDefault="003A06F7">
      <w:pPr>
        <w:pStyle w:val="a3"/>
        <w:numPr>
          <w:ilvl w:val="0"/>
          <w:numId w:val="38"/>
        </w:numPr>
        <w:tabs>
          <w:tab w:val="left" w:pos="516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30"/>
        </w:rPr>
        <w:t>проведени</w:t>
      </w:r>
      <w:r>
        <w:t>е</w:t>
      </w:r>
      <w:r>
        <w:rPr>
          <w:spacing w:val="6"/>
        </w:rPr>
        <w:t xml:space="preserve"> </w:t>
      </w:r>
      <w:r>
        <w:rPr>
          <w:spacing w:val="30"/>
        </w:rPr>
        <w:t>опросо</w:t>
      </w:r>
      <w:r>
        <w:t>в</w:t>
      </w:r>
      <w:r>
        <w:rPr>
          <w:spacing w:val="6"/>
        </w:rPr>
        <w:t xml:space="preserve"> </w:t>
      </w:r>
      <w:r>
        <w:rPr>
          <w:spacing w:val="30"/>
        </w:rPr>
        <w:t>жителе</w:t>
      </w:r>
      <w:r>
        <w:t>й</w:t>
      </w:r>
      <w:r>
        <w:rPr>
          <w:spacing w:val="6"/>
        </w:rPr>
        <w:t xml:space="preserve"> </w:t>
      </w:r>
      <w:r>
        <w:rPr>
          <w:spacing w:val="14"/>
        </w:rPr>
        <w:t>по</w:t>
      </w:r>
      <w:r>
        <w:rPr>
          <w:spacing w:val="6"/>
        </w:rPr>
        <w:t xml:space="preserve"> </w:t>
      </w:r>
      <w:r>
        <w:rPr>
          <w:spacing w:val="30"/>
        </w:rPr>
        <w:t>наиболе</w:t>
      </w:r>
      <w:r>
        <w:t>е</w:t>
      </w:r>
      <w:r>
        <w:rPr>
          <w:spacing w:val="6"/>
        </w:rPr>
        <w:t xml:space="preserve"> </w:t>
      </w:r>
      <w:r>
        <w:rPr>
          <w:spacing w:val="30"/>
        </w:rPr>
        <w:t>важны</w:t>
      </w:r>
      <w:r>
        <w:t>м</w:t>
      </w:r>
      <w:r>
        <w:rPr>
          <w:spacing w:val="6"/>
        </w:rPr>
        <w:t xml:space="preserve"> </w:t>
      </w:r>
      <w:r>
        <w:rPr>
          <w:spacing w:val="30"/>
        </w:rPr>
        <w:t>вопросам</w:t>
      </w:r>
      <w:r>
        <w:t>,</w:t>
      </w:r>
      <w:r>
        <w:rPr>
          <w:spacing w:val="2501"/>
        </w:rPr>
        <w:t xml:space="preserve"> </w:t>
      </w:r>
      <w:r>
        <w:rPr>
          <w:spacing w:val="10"/>
        </w:rPr>
        <w:t>предполагаемым</w:t>
      </w:r>
      <w:r>
        <w:rPr>
          <w:spacing w:val="45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rPr>
          <w:spacing w:val="9"/>
        </w:rPr>
        <w:t>решению</w:t>
      </w:r>
      <w:r>
        <w:rPr>
          <w:spacing w:val="45"/>
        </w:rPr>
        <w:t xml:space="preserve"> </w:t>
      </w:r>
      <w:r>
        <w:rPr>
          <w:spacing w:val="9"/>
        </w:rPr>
        <w:t>органами</w:t>
      </w:r>
      <w:r>
        <w:rPr>
          <w:spacing w:val="45"/>
        </w:rPr>
        <w:t xml:space="preserve"> </w:t>
      </w:r>
      <w:r>
        <w:rPr>
          <w:spacing w:val="9"/>
        </w:rPr>
        <w:t>местного</w:t>
      </w:r>
      <w:r>
        <w:rPr>
          <w:spacing w:val="45"/>
        </w:rPr>
        <w:t xml:space="preserve"> </w:t>
      </w:r>
      <w:r>
        <w:rPr>
          <w:spacing w:val="10"/>
        </w:rPr>
        <w:t>самоуправления</w:t>
      </w:r>
      <w:r>
        <w:rPr>
          <w:spacing w:val="45"/>
        </w:rPr>
        <w:t xml:space="preserve"> </w:t>
      </w:r>
      <w:r>
        <w:rPr>
          <w:spacing w:val="11"/>
        </w:rPr>
        <w:t>(опросы</w:t>
      </w:r>
      <w:r>
        <w:rPr>
          <w:spacing w:val="40"/>
          <w:w w:val="101"/>
        </w:rPr>
        <w:t xml:space="preserve"> </w:t>
      </w:r>
      <w:r>
        <w:rPr>
          <w:spacing w:val="4"/>
        </w:rPr>
        <w:t>не</w:t>
      </w:r>
      <w:r>
        <w:rPr>
          <w:spacing w:val="36"/>
        </w:rPr>
        <w:t xml:space="preserve"> </w:t>
      </w:r>
      <w:r>
        <w:rPr>
          <w:spacing w:val="7"/>
        </w:rPr>
        <w:t>только</w:t>
      </w:r>
      <w:r>
        <w:rPr>
          <w:spacing w:val="37"/>
        </w:rPr>
        <w:t xml:space="preserve"> </w:t>
      </w:r>
      <w:r>
        <w:rPr>
          <w:spacing w:val="6"/>
        </w:rPr>
        <w:t>дают</w:t>
      </w:r>
      <w:r>
        <w:rPr>
          <w:spacing w:val="36"/>
        </w:rPr>
        <w:t xml:space="preserve"> </w:t>
      </w:r>
      <w:r>
        <w:rPr>
          <w:spacing w:val="8"/>
        </w:rPr>
        <w:t>муниципальным</w:t>
      </w:r>
      <w:r>
        <w:rPr>
          <w:spacing w:val="37"/>
        </w:rPr>
        <w:t xml:space="preserve"> </w:t>
      </w:r>
      <w:r>
        <w:rPr>
          <w:spacing w:val="7"/>
        </w:rPr>
        <w:t>властям</w:t>
      </w:r>
      <w:r>
        <w:rPr>
          <w:spacing w:val="37"/>
        </w:rPr>
        <w:t xml:space="preserve"> </w:t>
      </w:r>
      <w:r>
        <w:rPr>
          <w:spacing w:val="8"/>
        </w:rPr>
        <w:t>информацию</w:t>
      </w:r>
      <w:r>
        <w:rPr>
          <w:spacing w:val="36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rPr>
          <w:spacing w:val="7"/>
        </w:rPr>
        <w:t>взглядах</w:t>
      </w:r>
      <w:r>
        <w:rPr>
          <w:spacing w:val="37"/>
        </w:rPr>
        <w:t xml:space="preserve"> </w:t>
      </w:r>
      <w:r>
        <w:rPr>
          <w:spacing w:val="9"/>
        </w:rPr>
        <w:t>жителей</w:t>
      </w:r>
      <w:r>
        <w:rPr>
          <w:spacing w:val="44"/>
          <w:w w:val="101"/>
        </w:rPr>
        <w:t xml:space="preserve"> </w:t>
      </w:r>
      <w:r>
        <w:rPr>
          <w:spacing w:val="5"/>
        </w:rPr>
        <w:t>на</w:t>
      </w:r>
      <w:r>
        <w:rPr>
          <w:spacing w:val="37"/>
        </w:rPr>
        <w:t xml:space="preserve"> </w:t>
      </w:r>
      <w:r>
        <w:rPr>
          <w:spacing w:val="5"/>
        </w:rPr>
        <w:t>те</w:t>
      </w:r>
      <w:r>
        <w:rPr>
          <w:spacing w:val="37"/>
        </w:rPr>
        <w:t xml:space="preserve"> </w:t>
      </w:r>
      <w:r>
        <w:rPr>
          <w:spacing w:val="7"/>
        </w:rPr>
        <w:t>или</w:t>
      </w:r>
      <w:r>
        <w:rPr>
          <w:spacing w:val="38"/>
        </w:rPr>
        <w:t xml:space="preserve"> </w:t>
      </w:r>
      <w:r>
        <w:rPr>
          <w:spacing w:val="8"/>
        </w:rPr>
        <w:t>иные</w:t>
      </w:r>
      <w:r>
        <w:rPr>
          <w:spacing w:val="37"/>
        </w:rPr>
        <w:t xml:space="preserve"> </w:t>
      </w:r>
      <w:r>
        <w:rPr>
          <w:spacing w:val="9"/>
        </w:rPr>
        <w:t>проблемы,</w:t>
      </w:r>
      <w:r>
        <w:rPr>
          <w:spacing w:val="38"/>
        </w:rPr>
        <w:t xml:space="preserve"> </w:t>
      </w:r>
      <w:r>
        <w:rPr>
          <w:spacing w:val="5"/>
        </w:rPr>
        <w:t>но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10"/>
        </w:rPr>
        <w:t>обеспечивают</w:t>
      </w:r>
      <w:r>
        <w:rPr>
          <w:spacing w:val="37"/>
        </w:rPr>
        <w:t xml:space="preserve"> </w:t>
      </w:r>
      <w:r>
        <w:rPr>
          <w:spacing w:val="9"/>
        </w:rPr>
        <w:t>население</w:t>
      </w:r>
      <w:r>
        <w:rPr>
          <w:spacing w:val="37"/>
        </w:rPr>
        <w:t xml:space="preserve"> </w:t>
      </w:r>
      <w:r>
        <w:rPr>
          <w:spacing w:val="9"/>
        </w:rPr>
        <w:t>информацией</w:t>
      </w:r>
      <w:r>
        <w:rPr>
          <w:spacing w:val="38"/>
        </w:rPr>
        <w:t xml:space="preserve"> </w:t>
      </w:r>
      <w:r>
        <w:t>о</w:t>
      </w:r>
      <w:r>
        <w:rPr>
          <w:spacing w:val="44"/>
          <w:w w:val="101"/>
        </w:rPr>
        <w:t xml:space="preserve"> </w:t>
      </w:r>
      <w:r>
        <w:rPr>
          <w:spacing w:val="5"/>
        </w:rPr>
        <w:t>направлениях</w:t>
      </w:r>
      <w:r>
        <w:rPr>
          <w:spacing w:val="42"/>
        </w:rPr>
        <w:t xml:space="preserve"> </w:t>
      </w:r>
      <w:r>
        <w:rPr>
          <w:spacing w:val="4"/>
        </w:rPr>
        <w:t>работы</w:t>
      </w:r>
      <w:r>
        <w:rPr>
          <w:spacing w:val="43"/>
        </w:rPr>
        <w:t xml:space="preserve"> </w:t>
      </w:r>
      <w:r>
        <w:rPr>
          <w:spacing w:val="5"/>
        </w:rPr>
        <w:t>органов</w:t>
      </w:r>
      <w:r>
        <w:rPr>
          <w:spacing w:val="43"/>
        </w:rPr>
        <w:t xml:space="preserve"> </w:t>
      </w:r>
      <w:r>
        <w:rPr>
          <w:spacing w:val="5"/>
        </w:rPr>
        <w:t>местного</w:t>
      </w:r>
      <w:r>
        <w:rPr>
          <w:spacing w:val="42"/>
        </w:rPr>
        <w:t xml:space="preserve"> </w:t>
      </w:r>
      <w:r>
        <w:rPr>
          <w:spacing w:val="6"/>
        </w:rPr>
        <w:t>самоуправления);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6"/>
        </w:rPr>
        <w:t>создание</w:t>
      </w:r>
      <w:r>
        <w:rPr>
          <w:spacing w:val="60"/>
        </w:rPr>
        <w:t xml:space="preserve"> </w:t>
      </w:r>
      <w:r>
        <w:rPr>
          <w:spacing w:val="17"/>
        </w:rPr>
        <w:t>совещательных</w:t>
      </w:r>
      <w:r>
        <w:rPr>
          <w:spacing w:val="60"/>
        </w:rPr>
        <w:t xml:space="preserve"> </w:t>
      </w:r>
      <w:r>
        <w:rPr>
          <w:spacing w:val="16"/>
        </w:rPr>
        <w:t>органов</w:t>
      </w:r>
      <w:r>
        <w:rPr>
          <w:spacing w:val="60"/>
        </w:rPr>
        <w:t xml:space="preserve"> </w:t>
      </w:r>
      <w:r>
        <w:rPr>
          <w:spacing w:val="9"/>
        </w:rPr>
        <w:t>из</w:t>
      </w:r>
      <w:r>
        <w:rPr>
          <w:spacing w:val="60"/>
        </w:rPr>
        <w:t xml:space="preserve"> </w:t>
      </w:r>
      <w:r>
        <w:rPr>
          <w:spacing w:val="14"/>
        </w:rPr>
        <w:t>лиц,</w:t>
      </w:r>
      <w:r>
        <w:rPr>
          <w:spacing w:val="60"/>
        </w:rPr>
        <w:t xml:space="preserve"> </w:t>
      </w:r>
      <w:r>
        <w:rPr>
          <w:spacing w:val="17"/>
        </w:rPr>
        <w:t>представляющих</w:t>
      </w:r>
      <w:r>
        <w:rPr>
          <w:spacing w:val="60"/>
        </w:rPr>
        <w:t xml:space="preserve"> </w:t>
      </w:r>
      <w:r>
        <w:rPr>
          <w:spacing w:val="16"/>
        </w:rPr>
        <w:t>интересы</w:t>
      </w:r>
      <w:r>
        <w:rPr>
          <w:spacing w:val="-8"/>
        </w:rPr>
        <w:t xml:space="preserve"> </w:t>
      </w:r>
      <w:r>
        <w:rPr>
          <w:spacing w:val="13"/>
        </w:rPr>
        <w:t>отдельных</w:t>
      </w:r>
      <w:r>
        <w:rPr>
          <w:spacing w:val="52"/>
        </w:rPr>
        <w:t xml:space="preserve"> </w:t>
      </w:r>
      <w:r>
        <w:rPr>
          <w:spacing w:val="11"/>
        </w:rPr>
        <w:t>групп</w:t>
      </w:r>
      <w:r>
        <w:rPr>
          <w:spacing w:val="53"/>
        </w:rPr>
        <w:t xml:space="preserve"> </w:t>
      </w:r>
      <w:r>
        <w:rPr>
          <w:spacing w:val="13"/>
        </w:rPr>
        <w:t>населения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13"/>
        </w:rPr>
        <w:t>обладающих</w:t>
      </w:r>
      <w:r>
        <w:rPr>
          <w:spacing w:val="53"/>
        </w:rPr>
        <w:t xml:space="preserve"> </w:t>
      </w:r>
      <w:r>
        <w:rPr>
          <w:spacing w:val="13"/>
        </w:rPr>
        <w:t>собственными</w:t>
      </w:r>
      <w:r>
        <w:rPr>
          <w:spacing w:val="53"/>
        </w:rPr>
        <w:t xml:space="preserve"> </w:t>
      </w:r>
      <w:r>
        <w:rPr>
          <w:spacing w:val="15"/>
        </w:rPr>
        <w:t>механизмами</w:t>
      </w:r>
      <w:r>
        <w:rPr>
          <w:spacing w:val="56"/>
          <w:w w:val="101"/>
        </w:rPr>
        <w:t xml:space="preserve"> </w:t>
      </w:r>
      <w:r>
        <w:rPr>
          <w:spacing w:val="36"/>
        </w:rPr>
        <w:t>доведени</w:t>
      </w:r>
      <w:r>
        <w:t>я</w:t>
      </w:r>
      <w:r>
        <w:rPr>
          <w:spacing w:val="18"/>
        </w:rPr>
        <w:t xml:space="preserve"> </w:t>
      </w:r>
      <w:r>
        <w:rPr>
          <w:spacing w:val="36"/>
        </w:rPr>
        <w:t>информаци</w:t>
      </w:r>
      <w:r>
        <w:t>и</w:t>
      </w:r>
      <w:r>
        <w:rPr>
          <w:spacing w:val="18"/>
        </w:rPr>
        <w:t xml:space="preserve"> </w:t>
      </w:r>
      <w:r>
        <w:rPr>
          <w:spacing w:val="17"/>
        </w:rPr>
        <w:t>до</w:t>
      </w:r>
      <w:r>
        <w:rPr>
          <w:spacing w:val="18"/>
        </w:rPr>
        <w:t xml:space="preserve"> </w:t>
      </w:r>
      <w:r>
        <w:rPr>
          <w:spacing w:val="36"/>
        </w:rPr>
        <w:t>жителе</w:t>
      </w:r>
      <w:r>
        <w:t>й</w:t>
      </w:r>
      <w:r>
        <w:rPr>
          <w:spacing w:val="19"/>
        </w:rPr>
        <w:t xml:space="preserve"> </w:t>
      </w:r>
      <w:r>
        <w:rPr>
          <w:spacing w:val="36"/>
        </w:rPr>
        <w:t>(общественны</w:t>
      </w:r>
      <w:r>
        <w:t>е</w:t>
      </w:r>
      <w:r>
        <w:rPr>
          <w:spacing w:val="18"/>
        </w:rPr>
        <w:t xml:space="preserve"> </w:t>
      </w:r>
      <w:r>
        <w:rPr>
          <w:spacing w:val="36"/>
        </w:rPr>
        <w:t>совет</w:t>
      </w:r>
      <w:r>
        <w:t>ы</w:t>
      </w:r>
      <w:r>
        <w:rPr>
          <w:spacing w:val="18"/>
        </w:rPr>
        <w:t xml:space="preserve"> </w:t>
      </w:r>
      <w:r>
        <w:rPr>
          <w:spacing w:val="17"/>
        </w:rPr>
        <w:t>по</w:t>
      </w:r>
      <w:r>
        <w:rPr>
          <w:spacing w:val="2927"/>
        </w:rPr>
        <w:t xml:space="preserve"> </w:t>
      </w:r>
      <w:r>
        <w:rPr>
          <w:spacing w:val="17"/>
        </w:rPr>
        <w:t>территориальному</w:t>
      </w:r>
      <w:r>
        <w:rPr>
          <w:spacing w:val="67"/>
        </w:rPr>
        <w:t xml:space="preserve"> </w:t>
      </w:r>
      <w:r>
        <w:rPr>
          <w:spacing w:val="17"/>
        </w:rPr>
        <w:t>общественному</w:t>
      </w:r>
      <w:r>
        <w:rPr>
          <w:spacing w:val="67"/>
        </w:rPr>
        <w:t xml:space="preserve"> </w:t>
      </w:r>
      <w:r>
        <w:rPr>
          <w:spacing w:val="17"/>
        </w:rPr>
        <w:t>самоуправлению,</w:t>
      </w:r>
      <w:r>
        <w:rPr>
          <w:spacing w:val="67"/>
        </w:rPr>
        <w:t xml:space="preserve"> </w:t>
      </w:r>
      <w:r>
        <w:rPr>
          <w:spacing w:val="9"/>
        </w:rPr>
        <w:t>по</w:t>
      </w:r>
      <w:r>
        <w:rPr>
          <w:spacing w:val="68"/>
        </w:rPr>
        <w:t xml:space="preserve"> </w:t>
      </w:r>
      <w:r>
        <w:rPr>
          <w:spacing w:val="17"/>
        </w:rPr>
        <w:t>координации</w:t>
      </w:r>
      <w:r>
        <w:rPr>
          <w:spacing w:val="6"/>
        </w:rPr>
        <w:t xml:space="preserve"> </w:t>
      </w:r>
      <w:r>
        <w:rPr>
          <w:spacing w:val="8"/>
        </w:rPr>
        <w:t>деятельности</w:t>
      </w:r>
      <w:r>
        <w:rPr>
          <w:spacing w:val="41"/>
        </w:rPr>
        <w:t xml:space="preserve"> </w:t>
      </w:r>
      <w:r>
        <w:rPr>
          <w:spacing w:val="7"/>
        </w:rPr>
        <w:t>местных</w:t>
      </w:r>
      <w:r>
        <w:rPr>
          <w:spacing w:val="41"/>
        </w:rPr>
        <w:t xml:space="preserve"> </w:t>
      </w:r>
      <w:r>
        <w:rPr>
          <w:spacing w:val="7"/>
        </w:rPr>
        <w:t>отделений</w:t>
      </w:r>
      <w:r>
        <w:rPr>
          <w:spacing w:val="42"/>
        </w:rPr>
        <w:t xml:space="preserve"> </w:t>
      </w:r>
      <w:r>
        <w:rPr>
          <w:spacing w:val="8"/>
        </w:rPr>
        <w:t>политических</w:t>
      </w:r>
      <w:r>
        <w:rPr>
          <w:spacing w:val="41"/>
        </w:rPr>
        <w:t xml:space="preserve"> </w:t>
      </w:r>
      <w:r>
        <w:rPr>
          <w:spacing w:val="7"/>
        </w:rPr>
        <w:t>партий,</w:t>
      </w:r>
      <w:r>
        <w:rPr>
          <w:spacing w:val="42"/>
        </w:rPr>
        <w:t xml:space="preserve"> </w:t>
      </w:r>
      <w:r>
        <w:rPr>
          <w:spacing w:val="4"/>
        </w:rPr>
        <w:t>по</w:t>
      </w:r>
      <w:r>
        <w:rPr>
          <w:spacing w:val="41"/>
        </w:rPr>
        <w:t xml:space="preserve"> </w:t>
      </w:r>
      <w:r>
        <w:rPr>
          <w:spacing w:val="9"/>
        </w:rPr>
        <w:t>экологическим</w:t>
      </w:r>
      <w:r>
        <w:rPr>
          <w:spacing w:val="50"/>
          <w:w w:val="101"/>
        </w:rPr>
        <w:t xml:space="preserve"> </w:t>
      </w:r>
      <w:r>
        <w:rPr>
          <w:spacing w:val="3"/>
        </w:rPr>
        <w:t>проблемам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4"/>
        </w:rPr>
        <w:t>т.д.).</w:t>
      </w:r>
    </w:p>
    <w:p w:rsidR="003A06F7" w:rsidRDefault="003A06F7">
      <w:pPr>
        <w:pStyle w:val="3"/>
        <w:kinsoku w:val="0"/>
        <w:overflowPunct w:val="0"/>
        <w:spacing w:line="280" w:lineRule="exact"/>
        <w:ind w:right="449"/>
        <w:rPr>
          <w:b w:val="0"/>
          <w:bCs w:val="0"/>
          <w:color w:val="000000"/>
        </w:rPr>
      </w:pPr>
      <w:bookmarkStart w:id="78" w:name="BM_7__Правовое_регулирование_полномочий_"/>
      <w:bookmarkStart w:id="79" w:name="bookmark49"/>
      <w:bookmarkEnd w:id="78"/>
      <w:bookmarkEnd w:id="79"/>
      <w:r>
        <w:rPr>
          <w:color w:val="800000"/>
          <w:spacing w:val="-4"/>
        </w:rPr>
        <w:t>§7.</w:t>
      </w:r>
      <w:r>
        <w:rPr>
          <w:color w:val="800000"/>
          <w:spacing w:val="-9"/>
        </w:rPr>
        <w:t xml:space="preserve"> </w:t>
      </w:r>
      <w:r>
        <w:rPr>
          <w:color w:val="800000"/>
          <w:spacing w:val="-5"/>
        </w:rPr>
        <w:t>Правовое</w:t>
      </w:r>
      <w:r>
        <w:rPr>
          <w:color w:val="800000"/>
          <w:spacing w:val="-9"/>
        </w:rPr>
        <w:t xml:space="preserve"> </w:t>
      </w:r>
      <w:r>
        <w:rPr>
          <w:color w:val="800000"/>
          <w:spacing w:val="-5"/>
        </w:rPr>
        <w:t>регулирование</w:t>
      </w:r>
      <w:r>
        <w:rPr>
          <w:color w:val="800000"/>
          <w:spacing w:val="-9"/>
        </w:rPr>
        <w:t xml:space="preserve"> </w:t>
      </w:r>
      <w:r>
        <w:rPr>
          <w:color w:val="800000"/>
          <w:spacing w:val="-5"/>
        </w:rPr>
        <w:t>полномочий</w:t>
      </w:r>
      <w:r>
        <w:rPr>
          <w:color w:val="800000"/>
          <w:spacing w:val="-9"/>
        </w:rPr>
        <w:t xml:space="preserve"> </w:t>
      </w:r>
      <w:r>
        <w:rPr>
          <w:color w:val="800000"/>
          <w:spacing w:val="-5"/>
        </w:rPr>
        <w:t>органов</w:t>
      </w:r>
      <w:r>
        <w:rPr>
          <w:color w:val="800000"/>
          <w:spacing w:val="-9"/>
        </w:rPr>
        <w:t xml:space="preserve"> </w:t>
      </w:r>
      <w:r>
        <w:rPr>
          <w:color w:val="800000"/>
          <w:spacing w:val="-5"/>
        </w:rPr>
        <w:t>местного</w:t>
      </w:r>
      <w:r>
        <w:rPr>
          <w:color w:val="800000"/>
          <w:spacing w:val="39"/>
        </w:rPr>
        <w:t xml:space="preserve"> </w:t>
      </w:r>
      <w:r>
        <w:rPr>
          <w:color w:val="800000"/>
          <w:spacing w:val="-4"/>
        </w:rPr>
        <w:lastRenderedPageBreak/>
        <w:t>самоуправления</w:t>
      </w:r>
    </w:p>
    <w:p w:rsidR="003A06F7" w:rsidRDefault="003A06F7">
      <w:pPr>
        <w:pStyle w:val="3"/>
        <w:kinsoku w:val="0"/>
        <w:overflowPunct w:val="0"/>
        <w:spacing w:line="280" w:lineRule="exact"/>
        <w:ind w:right="449"/>
        <w:rPr>
          <w:b w:val="0"/>
          <w:bCs w:val="0"/>
          <w:color w:val="000000"/>
        </w:rPr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22"/>
        </w:rPr>
        <w:lastRenderedPageBreak/>
        <w:t>Федеральны</w:t>
      </w:r>
      <w:r>
        <w:t>м</w:t>
      </w:r>
      <w:r>
        <w:rPr>
          <w:spacing w:val="65"/>
        </w:rPr>
        <w:t xml:space="preserve"> </w:t>
      </w:r>
      <w:r>
        <w:rPr>
          <w:spacing w:val="18"/>
        </w:rPr>
        <w:t>законом</w:t>
      </w:r>
      <w:r>
        <w:rPr>
          <w:spacing w:val="65"/>
        </w:rPr>
        <w:t xml:space="preserve"> </w:t>
      </w:r>
      <w:r>
        <w:rPr>
          <w:spacing w:val="14"/>
        </w:rPr>
        <w:t>“Об</w:t>
      </w:r>
      <w:r>
        <w:rPr>
          <w:spacing w:val="65"/>
        </w:rPr>
        <w:t xml:space="preserve"> </w:t>
      </w:r>
      <w:r>
        <w:rPr>
          <w:spacing w:val="17"/>
        </w:rPr>
        <w:t>общих</w:t>
      </w:r>
      <w:r>
        <w:rPr>
          <w:spacing w:val="66"/>
        </w:rPr>
        <w:t xml:space="preserve"> </w:t>
      </w:r>
      <w:r>
        <w:rPr>
          <w:spacing w:val="22"/>
        </w:rPr>
        <w:t>принципа</w:t>
      </w:r>
      <w:r>
        <w:t>х</w:t>
      </w:r>
      <w:r>
        <w:rPr>
          <w:spacing w:val="65"/>
        </w:rPr>
        <w:t xml:space="preserve"> </w:t>
      </w:r>
      <w:r>
        <w:rPr>
          <w:spacing w:val="22"/>
        </w:rPr>
        <w:t>организаци</w:t>
      </w:r>
      <w:r>
        <w:t>и</w:t>
      </w:r>
      <w:r>
        <w:rPr>
          <w:spacing w:val="65"/>
        </w:rPr>
        <w:t xml:space="preserve"> </w:t>
      </w:r>
      <w:r>
        <w:rPr>
          <w:spacing w:val="22"/>
        </w:rPr>
        <w:t>местног</w:t>
      </w:r>
      <w:r>
        <w:t>о</w:t>
      </w:r>
      <w:r>
        <w:rPr>
          <w:spacing w:val="1574"/>
        </w:rPr>
        <w:t xml:space="preserve"> </w:t>
      </w:r>
      <w:r>
        <w:rPr>
          <w:spacing w:val="12"/>
        </w:rPr>
        <w:t>самоуправления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11"/>
        </w:rPr>
        <w:t>Российской</w:t>
      </w:r>
      <w:r>
        <w:rPr>
          <w:spacing w:val="41"/>
        </w:rPr>
        <w:t xml:space="preserve"> </w:t>
      </w:r>
      <w:r>
        <w:rPr>
          <w:spacing w:val="11"/>
        </w:rPr>
        <w:t>Федерации”</w:t>
      </w:r>
      <w:r>
        <w:rPr>
          <w:spacing w:val="41"/>
        </w:rPr>
        <w:t xml:space="preserve"> </w:t>
      </w:r>
      <w:r>
        <w:rPr>
          <w:spacing w:val="6"/>
        </w:rPr>
        <w:t>(в</w:t>
      </w:r>
      <w:r>
        <w:rPr>
          <w:spacing w:val="41"/>
        </w:rPr>
        <w:t xml:space="preserve"> </w:t>
      </w:r>
      <w:r>
        <w:rPr>
          <w:spacing w:val="9"/>
        </w:rPr>
        <w:t>ред.</w:t>
      </w:r>
      <w:r>
        <w:rPr>
          <w:spacing w:val="41"/>
        </w:rPr>
        <w:t xml:space="preserve"> </w:t>
      </w:r>
      <w:r>
        <w:rPr>
          <w:spacing w:val="6"/>
        </w:rPr>
        <w:t>от</w:t>
      </w:r>
      <w:r>
        <w:rPr>
          <w:spacing w:val="41"/>
        </w:rPr>
        <w:t xml:space="preserve"> </w:t>
      </w:r>
      <w:r>
        <w:t>6</w:t>
      </w:r>
      <w:r>
        <w:rPr>
          <w:spacing w:val="41"/>
        </w:rPr>
        <w:t xml:space="preserve"> </w:t>
      </w:r>
      <w:r>
        <w:rPr>
          <w:spacing w:val="11"/>
        </w:rPr>
        <w:t>октября</w:t>
      </w:r>
      <w:r>
        <w:rPr>
          <w:spacing w:val="41"/>
        </w:rPr>
        <w:t xml:space="preserve"> </w:t>
      </w:r>
      <w:r>
        <w:rPr>
          <w:spacing w:val="9"/>
        </w:rPr>
        <w:t>2003</w:t>
      </w:r>
      <w:r>
        <w:rPr>
          <w:spacing w:val="41"/>
        </w:rPr>
        <w:t xml:space="preserve"> </w:t>
      </w:r>
      <w:r>
        <w:rPr>
          <w:spacing w:val="13"/>
        </w:rPr>
        <w:t>г.)</w:t>
      </w:r>
      <w:r>
        <w:rPr>
          <w:spacing w:val="45"/>
          <w:w w:val="101"/>
        </w:rPr>
        <w:t xml:space="preserve"> </w:t>
      </w:r>
      <w:r>
        <w:rPr>
          <w:spacing w:val="5"/>
        </w:rPr>
        <w:t>установлен</w:t>
      </w:r>
      <w:r>
        <w:rPr>
          <w:spacing w:val="40"/>
        </w:rPr>
        <w:t xml:space="preserve"> </w:t>
      </w:r>
      <w:r>
        <w:rPr>
          <w:spacing w:val="5"/>
        </w:rPr>
        <w:t>перечень</w:t>
      </w:r>
      <w:r>
        <w:rPr>
          <w:spacing w:val="40"/>
        </w:rPr>
        <w:t xml:space="preserve"> </w:t>
      </w:r>
      <w:r>
        <w:rPr>
          <w:spacing w:val="5"/>
        </w:rPr>
        <w:t>вопросов</w:t>
      </w:r>
      <w:r>
        <w:rPr>
          <w:spacing w:val="40"/>
        </w:rPr>
        <w:t xml:space="preserve"> </w:t>
      </w:r>
      <w:r>
        <w:rPr>
          <w:spacing w:val="5"/>
        </w:rPr>
        <w:t>местного</w:t>
      </w:r>
      <w:r>
        <w:rPr>
          <w:spacing w:val="40"/>
        </w:rPr>
        <w:t xml:space="preserve"> </w:t>
      </w:r>
      <w:r>
        <w:rPr>
          <w:spacing w:val="6"/>
        </w:rPr>
        <w:t>значения.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7"/>
        </w:rPr>
        <w:t>Данны</w:t>
      </w:r>
      <w:r>
        <w:t>й</w:t>
      </w:r>
      <w:r>
        <w:rPr>
          <w:spacing w:val="71"/>
        </w:rPr>
        <w:t xml:space="preserve"> </w:t>
      </w:r>
      <w:r>
        <w:rPr>
          <w:spacing w:val="27"/>
        </w:rPr>
        <w:t>перечен</w:t>
      </w:r>
      <w:r>
        <w:t>ь</w:t>
      </w:r>
      <w:r>
        <w:rPr>
          <w:spacing w:val="71"/>
        </w:rPr>
        <w:t xml:space="preserve"> </w:t>
      </w:r>
      <w:r>
        <w:rPr>
          <w:spacing w:val="13"/>
        </w:rPr>
        <w:t>не</w:t>
      </w:r>
      <w:r>
        <w:rPr>
          <w:spacing w:val="72"/>
        </w:rPr>
        <w:t xml:space="preserve"> </w:t>
      </w:r>
      <w:r>
        <w:rPr>
          <w:spacing w:val="27"/>
        </w:rPr>
        <w:t>може</w:t>
      </w:r>
      <w:r>
        <w:t>т</w:t>
      </w:r>
      <w:r>
        <w:rPr>
          <w:spacing w:val="71"/>
        </w:rPr>
        <w:t xml:space="preserve"> </w:t>
      </w:r>
      <w:r>
        <w:rPr>
          <w:spacing w:val="27"/>
        </w:rPr>
        <w:t>быт</w:t>
      </w:r>
      <w:r>
        <w:t>ь</w:t>
      </w:r>
      <w:r>
        <w:rPr>
          <w:spacing w:val="72"/>
        </w:rPr>
        <w:t xml:space="preserve"> </w:t>
      </w:r>
      <w:r>
        <w:rPr>
          <w:spacing w:val="27"/>
        </w:rPr>
        <w:t>измене</w:t>
      </w:r>
      <w:r>
        <w:t>н</w:t>
      </w:r>
      <w:r>
        <w:rPr>
          <w:spacing w:val="71"/>
        </w:rPr>
        <w:t xml:space="preserve"> </w:t>
      </w:r>
      <w:r>
        <w:rPr>
          <w:spacing w:val="27"/>
        </w:rPr>
        <w:t>инач</w:t>
      </w:r>
      <w:r>
        <w:t>е</w:t>
      </w:r>
      <w:r>
        <w:rPr>
          <w:spacing w:val="71"/>
        </w:rPr>
        <w:t xml:space="preserve"> </w:t>
      </w:r>
      <w:r>
        <w:rPr>
          <w:spacing w:val="17"/>
        </w:rPr>
        <w:t>как</w:t>
      </w:r>
      <w:r>
        <w:rPr>
          <w:spacing w:val="72"/>
        </w:rPr>
        <w:t xml:space="preserve"> </w:t>
      </w:r>
      <w:r>
        <w:rPr>
          <w:spacing w:val="27"/>
        </w:rPr>
        <w:t>посредство</w:t>
      </w:r>
      <w:r>
        <w:t>м</w:t>
      </w:r>
      <w:r>
        <w:rPr>
          <w:spacing w:val="2142"/>
        </w:rPr>
        <w:t xml:space="preserve"> </w:t>
      </w:r>
      <w:r>
        <w:rPr>
          <w:spacing w:val="5"/>
        </w:rPr>
        <w:t>изменения</w:t>
      </w:r>
      <w:r>
        <w:rPr>
          <w:spacing w:val="37"/>
        </w:rPr>
        <w:t xml:space="preserve"> </w:t>
      </w:r>
      <w:r>
        <w:rPr>
          <w:spacing w:val="3"/>
        </w:rPr>
        <w:t>или</w:t>
      </w:r>
      <w:r>
        <w:rPr>
          <w:spacing w:val="38"/>
        </w:rPr>
        <w:t xml:space="preserve"> </w:t>
      </w:r>
      <w:r>
        <w:rPr>
          <w:spacing w:val="5"/>
        </w:rPr>
        <w:t>дополнения</w:t>
      </w:r>
      <w:r>
        <w:rPr>
          <w:spacing w:val="37"/>
        </w:rPr>
        <w:t xml:space="preserve"> </w:t>
      </w:r>
      <w:r>
        <w:rPr>
          <w:spacing w:val="4"/>
        </w:rPr>
        <w:t>именно</w:t>
      </w:r>
      <w:r>
        <w:rPr>
          <w:spacing w:val="38"/>
        </w:rPr>
        <w:t xml:space="preserve"> </w:t>
      </w:r>
      <w:r>
        <w:rPr>
          <w:spacing w:val="5"/>
        </w:rPr>
        <w:t>данного</w:t>
      </w:r>
      <w:r>
        <w:rPr>
          <w:spacing w:val="37"/>
        </w:rPr>
        <w:t xml:space="preserve"> </w:t>
      </w:r>
      <w:r>
        <w:rPr>
          <w:spacing w:val="5"/>
        </w:rPr>
        <w:t>Федерального</w:t>
      </w:r>
      <w:r>
        <w:rPr>
          <w:spacing w:val="38"/>
        </w:rPr>
        <w:t xml:space="preserve"> </w:t>
      </w:r>
      <w:r>
        <w:rPr>
          <w:spacing w:val="6"/>
        </w:rPr>
        <w:t>закона.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0"/>
        </w:rPr>
        <w:t>Такой</w:t>
      </w:r>
      <w:r>
        <w:rPr>
          <w:spacing w:val="49"/>
        </w:rPr>
        <w:t xml:space="preserve"> </w:t>
      </w:r>
      <w:r>
        <w:rPr>
          <w:spacing w:val="11"/>
        </w:rPr>
        <w:t>принцип</w:t>
      </w:r>
      <w:r>
        <w:rPr>
          <w:spacing w:val="49"/>
        </w:rPr>
        <w:t xml:space="preserve"> </w:t>
      </w:r>
      <w:r>
        <w:rPr>
          <w:spacing w:val="11"/>
        </w:rPr>
        <w:t>правового</w:t>
      </w:r>
      <w:r>
        <w:rPr>
          <w:spacing w:val="49"/>
        </w:rPr>
        <w:t xml:space="preserve"> </w:t>
      </w:r>
      <w:r>
        <w:rPr>
          <w:spacing w:val="11"/>
        </w:rPr>
        <w:t>регулирования</w:t>
      </w:r>
      <w:r>
        <w:rPr>
          <w:spacing w:val="49"/>
        </w:rPr>
        <w:t xml:space="preserve"> </w:t>
      </w:r>
      <w:r>
        <w:rPr>
          <w:spacing w:val="11"/>
        </w:rPr>
        <w:t>полномочий</w:t>
      </w:r>
      <w:r>
        <w:rPr>
          <w:spacing w:val="49"/>
        </w:rPr>
        <w:t xml:space="preserve"> </w:t>
      </w:r>
      <w:r>
        <w:rPr>
          <w:spacing w:val="11"/>
        </w:rPr>
        <w:t>органов</w:t>
      </w:r>
      <w:r>
        <w:rPr>
          <w:spacing w:val="49"/>
        </w:rPr>
        <w:t xml:space="preserve"> </w:t>
      </w:r>
      <w:r>
        <w:rPr>
          <w:spacing w:val="13"/>
        </w:rPr>
        <w:t>местного</w:t>
      </w:r>
      <w:r>
        <w:rPr>
          <w:spacing w:val="59"/>
          <w:w w:val="101"/>
        </w:rPr>
        <w:t xml:space="preserve"> </w:t>
      </w:r>
      <w:r>
        <w:rPr>
          <w:spacing w:val="22"/>
        </w:rPr>
        <w:t>самоуправлени</w:t>
      </w:r>
      <w:r>
        <w:t>я</w:t>
      </w:r>
      <w:r>
        <w:rPr>
          <w:spacing w:val="65"/>
        </w:rPr>
        <w:t xml:space="preserve"> </w:t>
      </w:r>
      <w:r>
        <w:rPr>
          <w:spacing w:val="10"/>
        </w:rPr>
        <w:t>по</w:t>
      </w:r>
      <w:r>
        <w:rPr>
          <w:spacing w:val="66"/>
        </w:rPr>
        <w:t xml:space="preserve"> </w:t>
      </w:r>
      <w:r>
        <w:rPr>
          <w:spacing w:val="18"/>
        </w:rPr>
        <w:t>решению</w:t>
      </w:r>
      <w:r>
        <w:rPr>
          <w:spacing w:val="66"/>
        </w:rPr>
        <w:t xml:space="preserve"> </w:t>
      </w:r>
      <w:r>
        <w:rPr>
          <w:spacing w:val="22"/>
        </w:rPr>
        <w:t>вопросо</w:t>
      </w:r>
      <w:r>
        <w:t>в</w:t>
      </w:r>
      <w:r>
        <w:rPr>
          <w:spacing w:val="66"/>
        </w:rPr>
        <w:t xml:space="preserve"> </w:t>
      </w:r>
      <w:r>
        <w:rPr>
          <w:spacing w:val="22"/>
        </w:rPr>
        <w:t>местног</w:t>
      </w:r>
      <w:r>
        <w:t>о</w:t>
      </w:r>
      <w:r>
        <w:rPr>
          <w:spacing w:val="65"/>
        </w:rPr>
        <w:t xml:space="preserve"> </w:t>
      </w:r>
      <w:r>
        <w:rPr>
          <w:spacing w:val="22"/>
        </w:rPr>
        <w:t>значени</w:t>
      </w:r>
      <w:r>
        <w:t>я</w:t>
      </w:r>
      <w:r>
        <w:rPr>
          <w:spacing w:val="66"/>
        </w:rPr>
        <w:t xml:space="preserve"> </w:t>
      </w:r>
      <w:r>
        <w:rPr>
          <w:spacing w:val="22"/>
        </w:rPr>
        <w:t>являетс</w:t>
      </w:r>
      <w:r>
        <w:t>я</w:t>
      </w:r>
      <w:r>
        <w:rPr>
          <w:spacing w:val="1846"/>
        </w:rPr>
        <w:t xml:space="preserve"> </w:t>
      </w:r>
      <w:r>
        <w:rPr>
          <w:spacing w:val="13"/>
        </w:rPr>
        <w:t>новеллой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13"/>
        </w:rPr>
        <w:t>российском</w:t>
      </w:r>
      <w:r>
        <w:rPr>
          <w:spacing w:val="48"/>
        </w:rPr>
        <w:t xml:space="preserve"> </w:t>
      </w:r>
      <w:r>
        <w:rPr>
          <w:spacing w:val="12"/>
        </w:rPr>
        <w:t>законе,</w:t>
      </w:r>
      <w:r>
        <w:rPr>
          <w:spacing w:val="48"/>
        </w:rPr>
        <w:t xml:space="preserve"> </w:t>
      </w:r>
      <w:r>
        <w:rPr>
          <w:spacing w:val="13"/>
        </w:rPr>
        <w:t>поскольку</w:t>
      </w:r>
      <w:r>
        <w:rPr>
          <w:spacing w:val="48"/>
        </w:rPr>
        <w:t xml:space="preserve"> </w:t>
      </w:r>
      <w:r>
        <w:rPr>
          <w:spacing w:val="11"/>
        </w:rPr>
        <w:t>ранее</w:t>
      </w:r>
      <w:r>
        <w:rPr>
          <w:spacing w:val="47"/>
        </w:rPr>
        <w:t xml:space="preserve"> </w:t>
      </w:r>
      <w:r>
        <w:rPr>
          <w:spacing w:val="11"/>
        </w:rPr>
        <w:t>можно</w:t>
      </w:r>
      <w:r>
        <w:rPr>
          <w:spacing w:val="48"/>
        </w:rPr>
        <w:t xml:space="preserve"> </w:t>
      </w:r>
      <w:r>
        <w:rPr>
          <w:spacing w:val="11"/>
        </w:rPr>
        <w:t>было</w:t>
      </w:r>
      <w:r>
        <w:rPr>
          <w:spacing w:val="48"/>
        </w:rPr>
        <w:t xml:space="preserve"> </w:t>
      </w:r>
      <w:r>
        <w:rPr>
          <w:spacing w:val="15"/>
        </w:rPr>
        <w:t>изменить</w:t>
      </w:r>
      <w:r>
        <w:rPr>
          <w:spacing w:val="54"/>
          <w:w w:val="101"/>
        </w:rPr>
        <w:t xml:space="preserve"> </w:t>
      </w:r>
      <w:r>
        <w:rPr>
          <w:spacing w:val="6"/>
        </w:rPr>
        <w:t>перечень</w:t>
      </w:r>
      <w:r>
        <w:rPr>
          <w:spacing w:val="37"/>
        </w:rPr>
        <w:t xml:space="preserve"> </w:t>
      </w:r>
      <w:r>
        <w:rPr>
          <w:spacing w:val="6"/>
        </w:rPr>
        <w:t>предметов</w:t>
      </w:r>
      <w:r>
        <w:rPr>
          <w:spacing w:val="38"/>
        </w:rPr>
        <w:t xml:space="preserve"> </w:t>
      </w:r>
      <w:r>
        <w:rPr>
          <w:spacing w:val="5"/>
        </w:rPr>
        <w:t>ведения</w:t>
      </w:r>
      <w:r>
        <w:rPr>
          <w:spacing w:val="38"/>
        </w:rPr>
        <w:t xml:space="preserve"> </w:t>
      </w:r>
      <w:r>
        <w:rPr>
          <w:spacing w:val="6"/>
        </w:rPr>
        <w:t>местного</w:t>
      </w:r>
      <w:r>
        <w:rPr>
          <w:spacing w:val="38"/>
        </w:rPr>
        <w:t xml:space="preserve"> </w:t>
      </w:r>
      <w:r>
        <w:rPr>
          <w:spacing w:val="6"/>
        </w:rPr>
        <w:t>самоуправления</w:t>
      </w:r>
      <w:r>
        <w:rPr>
          <w:spacing w:val="38"/>
        </w:rPr>
        <w:t xml:space="preserve"> </w:t>
      </w:r>
      <w:r>
        <w:rPr>
          <w:spacing w:val="5"/>
        </w:rPr>
        <w:t>любым</w:t>
      </w:r>
      <w:r>
        <w:rPr>
          <w:spacing w:val="38"/>
        </w:rPr>
        <w:t xml:space="preserve"> </w:t>
      </w:r>
      <w:r>
        <w:rPr>
          <w:spacing w:val="7"/>
        </w:rPr>
        <w:t>отраслевым</w:t>
      </w:r>
      <w:r>
        <w:rPr>
          <w:spacing w:val="37"/>
          <w:w w:val="101"/>
        </w:rPr>
        <w:t xml:space="preserve"> </w:t>
      </w:r>
      <w:r>
        <w:rPr>
          <w:spacing w:val="6"/>
        </w:rPr>
        <w:t>федеральным</w:t>
      </w:r>
      <w:r>
        <w:rPr>
          <w:spacing w:val="38"/>
        </w:rPr>
        <w:t xml:space="preserve"> </w:t>
      </w:r>
      <w:r>
        <w:rPr>
          <w:spacing w:val="5"/>
        </w:rPr>
        <w:t>законом</w:t>
      </w:r>
      <w:r>
        <w:rPr>
          <w:spacing w:val="38"/>
        </w:rPr>
        <w:t xml:space="preserve"> </w:t>
      </w:r>
      <w:r>
        <w:rPr>
          <w:spacing w:val="4"/>
        </w:rPr>
        <w:t>или</w:t>
      </w:r>
      <w:r>
        <w:rPr>
          <w:spacing w:val="39"/>
        </w:rPr>
        <w:t xml:space="preserve"> </w:t>
      </w:r>
      <w:r>
        <w:rPr>
          <w:spacing w:val="5"/>
        </w:rPr>
        <w:t>законом</w:t>
      </w:r>
      <w:r>
        <w:rPr>
          <w:spacing w:val="38"/>
        </w:rPr>
        <w:t xml:space="preserve"> </w:t>
      </w:r>
      <w:r>
        <w:rPr>
          <w:spacing w:val="6"/>
        </w:rPr>
        <w:t>субъекта</w:t>
      </w:r>
      <w:r>
        <w:rPr>
          <w:spacing w:val="38"/>
        </w:rPr>
        <w:t xml:space="preserve"> </w:t>
      </w:r>
      <w:r>
        <w:rPr>
          <w:spacing w:val="6"/>
        </w:rPr>
        <w:t>Российской</w:t>
      </w:r>
      <w:r>
        <w:rPr>
          <w:spacing w:val="39"/>
        </w:rPr>
        <w:t xml:space="preserve"> </w:t>
      </w:r>
      <w:r>
        <w:rPr>
          <w:spacing w:val="7"/>
        </w:rPr>
        <w:t>Федерации.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11"/>
        </w:rPr>
        <w:t>Как</w:t>
      </w:r>
      <w:r>
        <w:rPr>
          <w:spacing w:val="52"/>
        </w:rPr>
        <w:t xml:space="preserve"> </w:t>
      </w:r>
      <w:r>
        <w:rPr>
          <w:spacing w:val="15"/>
        </w:rPr>
        <w:t>показала</w:t>
      </w:r>
      <w:r>
        <w:rPr>
          <w:spacing w:val="52"/>
        </w:rPr>
        <w:t xml:space="preserve"> </w:t>
      </w:r>
      <w:r>
        <w:rPr>
          <w:spacing w:val="15"/>
        </w:rPr>
        <w:t>практика,</w:t>
      </w:r>
      <w:r>
        <w:rPr>
          <w:spacing w:val="52"/>
        </w:rPr>
        <w:t xml:space="preserve"> </w:t>
      </w:r>
      <w:r>
        <w:rPr>
          <w:spacing w:val="11"/>
        </w:rPr>
        <w:t>это</w:t>
      </w:r>
      <w:r>
        <w:rPr>
          <w:spacing w:val="52"/>
        </w:rPr>
        <w:t xml:space="preserve"> </w:t>
      </w:r>
      <w:r>
        <w:rPr>
          <w:spacing w:val="15"/>
        </w:rPr>
        <w:t>привело</w:t>
      </w:r>
      <w:r>
        <w:rPr>
          <w:spacing w:val="52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rPr>
          <w:spacing w:val="14"/>
        </w:rPr>
        <w:t>тому,</w:t>
      </w:r>
      <w:r>
        <w:rPr>
          <w:spacing w:val="52"/>
        </w:rPr>
        <w:t xml:space="preserve"> </w:t>
      </w:r>
      <w:r>
        <w:rPr>
          <w:spacing w:val="11"/>
        </w:rPr>
        <w:t>что</w:t>
      </w:r>
      <w:r>
        <w:rPr>
          <w:spacing w:val="52"/>
        </w:rPr>
        <w:t xml:space="preserve"> </w:t>
      </w:r>
      <w:r>
        <w:rPr>
          <w:spacing w:val="15"/>
        </w:rPr>
        <w:t>перечень</w:t>
      </w:r>
      <w:r>
        <w:rPr>
          <w:spacing w:val="52"/>
        </w:rPr>
        <w:t xml:space="preserve"> </w:t>
      </w:r>
      <w:r>
        <w:rPr>
          <w:spacing w:val="15"/>
        </w:rPr>
        <w:t>предметов</w:t>
      </w:r>
      <w:r>
        <w:rPr>
          <w:spacing w:val="14"/>
        </w:rPr>
        <w:t xml:space="preserve"> </w:t>
      </w:r>
      <w:r>
        <w:rPr>
          <w:spacing w:val="13"/>
        </w:rPr>
        <w:t>ведения</w:t>
      </w:r>
      <w:r>
        <w:rPr>
          <w:spacing w:val="55"/>
        </w:rPr>
        <w:t xml:space="preserve"> </w:t>
      </w:r>
      <w:r>
        <w:rPr>
          <w:spacing w:val="13"/>
        </w:rPr>
        <w:t>местного</w:t>
      </w:r>
      <w:r>
        <w:rPr>
          <w:spacing w:val="55"/>
        </w:rPr>
        <w:t xml:space="preserve"> </w:t>
      </w:r>
      <w:r>
        <w:rPr>
          <w:spacing w:val="14"/>
        </w:rPr>
        <w:t>самоуправления</w:t>
      </w:r>
      <w:r>
        <w:rPr>
          <w:spacing w:val="56"/>
        </w:rPr>
        <w:t xml:space="preserve"> </w:t>
      </w:r>
      <w:r>
        <w:rPr>
          <w:spacing w:val="14"/>
        </w:rPr>
        <w:t>настолько</w:t>
      </w:r>
      <w:r>
        <w:rPr>
          <w:spacing w:val="55"/>
        </w:rPr>
        <w:t xml:space="preserve"> </w:t>
      </w:r>
      <w:r>
        <w:rPr>
          <w:spacing w:val="14"/>
        </w:rPr>
        <w:t>расширился,</w:t>
      </w:r>
      <w:r>
        <w:rPr>
          <w:spacing w:val="55"/>
        </w:rPr>
        <w:t xml:space="preserve"> </w:t>
      </w:r>
      <w:r>
        <w:rPr>
          <w:spacing w:val="10"/>
        </w:rPr>
        <w:t>что</w:t>
      </w:r>
      <w:r>
        <w:rPr>
          <w:spacing w:val="56"/>
        </w:rPr>
        <w:t xml:space="preserve"> </w:t>
      </w:r>
      <w:r>
        <w:rPr>
          <w:spacing w:val="16"/>
        </w:rPr>
        <w:t>органы</w:t>
      </w:r>
      <w:r>
        <w:rPr>
          <w:spacing w:val="75"/>
          <w:w w:val="101"/>
        </w:rPr>
        <w:t xml:space="preserve"> </w:t>
      </w:r>
      <w:r>
        <w:rPr>
          <w:spacing w:val="9"/>
        </w:rPr>
        <w:t>местного</w:t>
      </w:r>
      <w:r>
        <w:rPr>
          <w:spacing w:val="48"/>
        </w:rPr>
        <w:t xml:space="preserve"> </w:t>
      </w:r>
      <w:r>
        <w:rPr>
          <w:spacing w:val="10"/>
        </w:rPr>
        <w:t>самоуправления</w:t>
      </w:r>
      <w:r>
        <w:rPr>
          <w:spacing w:val="49"/>
        </w:rPr>
        <w:t xml:space="preserve"> </w:t>
      </w:r>
      <w:r>
        <w:rPr>
          <w:spacing w:val="8"/>
        </w:rPr>
        <w:t>стали</w:t>
      </w:r>
      <w:r>
        <w:rPr>
          <w:spacing w:val="48"/>
        </w:rPr>
        <w:t xml:space="preserve"> </w:t>
      </w:r>
      <w:r>
        <w:rPr>
          <w:spacing w:val="9"/>
        </w:rPr>
        <w:t>исполнять</w:t>
      </w:r>
      <w:r>
        <w:rPr>
          <w:spacing w:val="49"/>
        </w:rPr>
        <w:t xml:space="preserve"> </w:t>
      </w:r>
      <w:r>
        <w:rPr>
          <w:spacing w:val="10"/>
        </w:rPr>
        <w:t>государственные</w:t>
      </w:r>
      <w:r>
        <w:rPr>
          <w:spacing w:val="48"/>
        </w:rPr>
        <w:t xml:space="preserve"> </w:t>
      </w:r>
      <w:r>
        <w:rPr>
          <w:spacing w:val="11"/>
        </w:rPr>
        <w:t>полномочия</w:t>
      </w:r>
      <w:r>
        <w:rPr>
          <w:spacing w:val="48"/>
          <w:w w:val="101"/>
        </w:rPr>
        <w:t xml:space="preserve"> </w:t>
      </w:r>
      <w:r>
        <w:rPr>
          <w:spacing w:val="2"/>
        </w:rPr>
        <w:t>на</w:t>
      </w:r>
      <w:r>
        <w:rPr>
          <w:spacing w:val="27"/>
        </w:rPr>
        <w:t xml:space="preserve"> </w:t>
      </w:r>
      <w:r>
        <w:rPr>
          <w:spacing w:val="3"/>
        </w:rPr>
        <w:t>95%</w:t>
      </w:r>
      <w:r>
        <w:rPr>
          <w:spacing w:val="28"/>
        </w:rPr>
        <w:t xml:space="preserve"> </w:t>
      </w:r>
      <w:r>
        <w:rPr>
          <w:spacing w:val="2"/>
        </w:rPr>
        <w:t>за</w:t>
      </w:r>
      <w:r>
        <w:rPr>
          <w:spacing w:val="28"/>
        </w:rPr>
        <w:t xml:space="preserve"> </w:t>
      </w:r>
      <w:r>
        <w:rPr>
          <w:spacing w:val="4"/>
        </w:rPr>
        <w:t>счет</w:t>
      </w:r>
      <w:r>
        <w:rPr>
          <w:spacing w:val="28"/>
        </w:rPr>
        <w:t xml:space="preserve"> </w:t>
      </w:r>
      <w:r>
        <w:rPr>
          <w:spacing w:val="5"/>
        </w:rPr>
        <w:t>средств</w:t>
      </w:r>
      <w:r>
        <w:rPr>
          <w:spacing w:val="28"/>
        </w:rPr>
        <w:t xml:space="preserve"> </w:t>
      </w:r>
      <w:r>
        <w:rPr>
          <w:spacing w:val="5"/>
        </w:rPr>
        <w:t>местного</w:t>
      </w:r>
      <w:r>
        <w:rPr>
          <w:spacing w:val="28"/>
        </w:rPr>
        <w:t xml:space="preserve"> </w:t>
      </w:r>
      <w:r>
        <w:rPr>
          <w:spacing w:val="6"/>
        </w:rPr>
        <w:t>бюджета.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7"/>
        </w:rPr>
        <w:t>Принци</w:t>
      </w:r>
      <w:r>
        <w:t>п</w:t>
      </w:r>
      <w:r>
        <w:rPr>
          <w:spacing w:val="4"/>
        </w:rPr>
        <w:t xml:space="preserve"> </w:t>
      </w:r>
      <w:r>
        <w:rPr>
          <w:spacing w:val="27"/>
        </w:rPr>
        <w:t>правовог</w:t>
      </w:r>
      <w:r>
        <w:t>о</w:t>
      </w:r>
      <w:r>
        <w:rPr>
          <w:spacing w:val="4"/>
        </w:rPr>
        <w:t xml:space="preserve"> </w:t>
      </w:r>
      <w:r>
        <w:rPr>
          <w:spacing w:val="27"/>
        </w:rPr>
        <w:t>регулировани</w:t>
      </w:r>
      <w:r>
        <w:t>я</w:t>
      </w:r>
      <w:r>
        <w:rPr>
          <w:spacing w:val="4"/>
        </w:rPr>
        <w:t xml:space="preserve"> </w:t>
      </w:r>
      <w:r>
        <w:rPr>
          <w:spacing w:val="27"/>
        </w:rPr>
        <w:t>полномочи</w:t>
      </w:r>
      <w:r>
        <w:t>й</w:t>
      </w:r>
      <w:r>
        <w:rPr>
          <w:spacing w:val="4"/>
        </w:rPr>
        <w:t xml:space="preserve"> </w:t>
      </w:r>
      <w:r>
        <w:rPr>
          <w:spacing w:val="27"/>
        </w:rPr>
        <w:t>органо</w:t>
      </w:r>
      <w:r>
        <w:t>в</w:t>
      </w:r>
      <w:r>
        <w:rPr>
          <w:spacing w:val="4"/>
        </w:rPr>
        <w:t xml:space="preserve"> </w:t>
      </w:r>
      <w:r>
        <w:rPr>
          <w:spacing w:val="27"/>
        </w:rPr>
        <w:t>местног</w:t>
      </w:r>
      <w:r>
        <w:t>о</w:t>
      </w:r>
      <w:r>
        <w:rPr>
          <w:spacing w:val="2641"/>
        </w:rPr>
        <w:t xml:space="preserve"> </w:t>
      </w:r>
      <w:r>
        <w:rPr>
          <w:spacing w:val="11"/>
        </w:rPr>
        <w:t>самоуправления</w:t>
      </w:r>
      <w:r>
        <w:rPr>
          <w:spacing w:val="51"/>
        </w:rPr>
        <w:t xml:space="preserve"> </w:t>
      </w:r>
      <w:r>
        <w:rPr>
          <w:spacing w:val="10"/>
        </w:rPr>
        <w:t>позволяет</w:t>
      </w:r>
      <w:r>
        <w:rPr>
          <w:spacing w:val="51"/>
        </w:rPr>
        <w:t xml:space="preserve"> </w:t>
      </w:r>
      <w:r>
        <w:rPr>
          <w:spacing w:val="10"/>
        </w:rPr>
        <w:t>закрепить</w:t>
      </w:r>
      <w:r>
        <w:rPr>
          <w:spacing w:val="51"/>
        </w:rPr>
        <w:t xml:space="preserve"> </w:t>
      </w:r>
      <w:r>
        <w:rPr>
          <w:spacing w:val="9"/>
        </w:rPr>
        <w:t>единый</w:t>
      </w:r>
      <w:r>
        <w:rPr>
          <w:spacing w:val="52"/>
        </w:rPr>
        <w:t xml:space="preserve"> </w:t>
      </w:r>
      <w:r>
        <w:rPr>
          <w:spacing w:val="10"/>
        </w:rPr>
        <w:t>источник</w:t>
      </w:r>
      <w:r>
        <w:rPr>
          <w:spacing w:val="51"/>
        </w:rPr>
        <w:t xml:space="preserve"> </w:t>
      </w:r>
      <w:r>
        <w:rPr>
          <w:spacing w:val="12"/>
        </w:rPr>
        <w:t>финансирования</w:t>
      </w:r>
      <w:r>
        <w:rPr>
          <w:spacing w:val="50"/>
          <w:w w:val="101"/>
        </w:rPr>
        <w:t xml:space="preserve"> </w:t>
      </w:r>
      <w:r>
        <w:rPr>
          <w:spacing w:val="15"/>
        </w:rPr>
        <w:t>реализации</w:t>
      </w:r>
      <w:r>
        <w:rPr>
          <w:spacing w:val="53"/>
        </w:rPr>
        <w:t xml:space="preserve"> </w:t>
      </w:r>
      <w:r>
        <w:rPr>
          <w:spacing w:val="15"/>
        </w:rPr>
        <w:t>полномочий</w:t>
      </w:r>
      <w:r>
        <w:rPr>
          <w:spacing w:val="54"/>
        </w:rPr>
        <w:t xml:space="preserve"> </w:t>
      </w:r>
      <w:r>
        <w:rPr>
          <w:spacing w:val="12"/>
        </w:rPr>
        <w:t>этих</w:t>
      </w:r>
      <w:r>
        <w:rPr>
          <w:spacing w:val="53"/>
        </w:rPr>
        <w:t xml:space="preserve"> </w:t>
      </w:r>
      <w:r>
        <w:rPr>
          <w:spacing w:val="14"/>
        </w:rPr>
        <w:t>органов</w:t>
      </w:r>
      <w:r>
        <w:rPr>
          <w:spacing w:val="54"/>
        </w:rPr>
        <w:t xml:space="preserve"> </w:t>
      </w:r>
      <w:r>
        <w:rPr>
          <w:spacing w:val="8"/>
        </w:rPr>
        <w:t>по</w:t>
      </w:r>
      <w:r>
        <w:rPr>
          <w:spacing w:val="53"/>
        </w:rPr>
        <w:t xml:space="preserve"> </w:t>
      </w:r>
      <w:r>
        <w:rPr>
          <w:spacing w:val="14"/>
        </w:rPr>
        <w:t>решению</w:t>
      </w:r>
      <w:r>
        <w:rPr>
          <w:spacing w:val="54"/>
        </w:rPr>
        <w:t xml:space="preserve"> </w:t>
      </w:r>
      <w:r>
        <w:rPr>
          <w:spacing w:val="14"/>
        </w:rPr>
        <w:t>вопросов</w:t>
      </w:r>
      <w:r>
        <w:rPr>
          <w:spacing w:val="54"/>
        </w:rPr>
        <w:t xml:space="preserve"> </w:t>
      </w:r>
      <w:r>
        <w:rPr>
          <w:spacing w:val="14"/>
        </w:rPr>
        <w:t>местного</w:t>
      </w:r>
      <w:r>
        <w:rPr>
          <w:spacing w:val="-9"/>
        </w:rPr>
        <w:t xml:space="preserve"> </w:t>
      </w:r>
      <w:r>
        <w:rPr>
          <w:spacing w:val="6"/>
        </w:rPr>
        <w:t>значения.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71"/>
        </w:rPr>
        <w:t xml:space="preserve"> </w:t>
      </w:r>
      <w:r>
        <w:rPr>
          <w:spacing w:val="27"/>
        </w:rPr>
        <w:t>настояще</w:t>
      </w:r>
      <w:r>
        <w:t>е</w:t>
      </w:r>
      <w:r>
        <w:rPr>
          <w:spacing w:val="72"/>
        </w:rPr>
        <w:t xml:space="preserve"> </w:t>
      </w:r>
      <w:r>
        <w:rPr>
          <w:spacing w:val="27"/>
        </w:rPr>
        <w:t>врем</w:t>
      </w:r>
      <w:r>
        <w:t>я</w:t>
      </w:r>
      <w:r>
        <w:rPr>
          <w:spacing w:val="71"/>
        </w:rPr>
        <w:t xml:space="preserve"> </w:t>
      </w:r>
      <w:r>
        <w:rPr>
          <w:spacing w:val="27"/>
        </w:rPr>
        <w:t>решени</w:t>
      </w:r>
      <w:r>
        <w:t>е</w:t>
      </w:r>
      <w:r>
        <w:rPr>
          <w:spacing w:val="72"/>
        </w:rPr>
        <w:t xml:space="preserve"> </w:t>
      </w:r>
      <w:r>
        <w:rPr>
          <w:spacing w:val="27"/>
        </w:rPr>
        <w:t>вопросо</w:t>
      </w:r>
      <w:r>
        <w:t>в</w:t>
      </w:r>
      <w:r>
        <w:rPr>
          <w:spacing w:val="71"/>
        </w:rPr>
        <w:t xml:space="preserve"> </w:t>
      </w:r>
      <w:r>
        <w:rPr>
          <w:spacing w:val="27"/>
        </w:rPr>
        <w:t>местног</w:t>
      </w:r>
      <w:r>
        <w:t>о</w:t>
      </w:r>
      <w:r>
        <w:rPr>
          <w:spacing w:val="72"/>
        </w:rPr>
        <w:t xml:space="preserve"> </w:t>
      </w:r>
      <w:r>
        <w:rPr>
          <w:spacing w:val="27"/>
        </w:rPr>
        <w:t>значени</w:t>
      </w:r>
      <w:r>
        <w:t>я</w:t>
      </w:r>
      <w:r>
        <w:rPr>
          <w:spacing w:val="71"/>
        </w:rPr>
        <w:t xml:space="preserve"> </w:t>
      </w:r>
      <w:r>
        <w:rPr>
          <w:spacing w:val="27"/>
        </w:rPr>
        <w:t>должн</w:t>
      </w:r>
      <w:r>
        <w:t>о</w:t>
      </w:r>
      <w:r>
        <w:rPr>
          <w:spacing w:val="2417"/>
        </w:rPr>
        <w:t xml:space="preserve"> </w:t>
      </w:r>
      <w:r>
        <w:rPr>
          <w:spacing w:val="37"/>
        </w:rPr>
        <w:t>осуществлятьс</w:t>
      </w:r>
      <w:r>
        <w:t>я</w:t>
      </w:r>
      <w:r>
        <w:rPr>
          <w:spacing w:val="17"/>
        </w:rPr>
        <w:t xml:space="preserve"> </w:t>
      </w:r>
      <w:r>
        <w:rPr>
          <w:spacing w:val="18"/>
        </w:rPr>
        <w:t xml:space="preserve">за </w:t>
      </w:r>
      <w:r>
        <w:rPr>
          <w:spacing w:val="37"/>
        </w:rPr>
        <w:t>сче</w:t>
      </w:r>
      <w:r>
        <w:t>т</w:t>
      </w:r>
      <w:r>
        <w:rPr>
          <w:spacing w:val="17"/>
        </w:rPr>
        <w:t xml:space="preserve"> </w:t>
      </w:r>
      <w:r>
        <w:rPr>
          <w:spacing w:val="37"/>
        </w:rPr>
        <w:t>средст</w:t>
      </w:r>
      <w:r>
        <w:t>в</w:t>
      </w:r>
      <w:r>
        <w:rPr>
          <w:spacing w:val="18"/>
        </w:rPr>
        <w:t xml:space="preserve"> </w:t>
      </w:r>
      <w:r>
        <w:rPr>
          <w:spacing w:val="37"/>
        </w:rPr>
        <w:t>местног</w:t>
      </w:r>
      <w:r>
        <w:t>о</w:t>
      </w:r>
      <w:r>
        <w:rPr>
          <w:spacing w:val="17"/>
        </w:rPr>
        <w:t xml:space="preserve"> </w:t>
      </w:r>
      <w:r>
        <w:rPr>
          <w:spacing w:val="37"/>
        </w:rPr>
        <w:t>бюджета</w:t>
      </w:r>
      <w:r>
        <w:t>.</w:t>
      </w:r>
      <w:r>
        <w:rPr>
          <w:spacing w:val="18"/>
        </w:rPr>
        <w:t xml:space="preserve"> </w:t>
      </w:r>
      <w:r>
        <w:rPr>
          <w:spacing w:val="37"/>
        </w:rPr>
        <w:t>Пр</w:t>
      </w:r>
      <w:r>
        <w:t>и</w:t>
      </w:r>
      <w:r>
        <w:rPr>
          <w:spacing w:val="18"/>
        </w:rPr>
        <w:t xml:space="preserve"> </w:t>
      </w:r>
      <w:r>
        <w:rPr>
          <w:spacing w:val="37"/>
        </w:rPr>
        <w:t>это</w:t>
      </w:r>
      <w:r>
        <w:t>м</w:t>
      </w:r>
      <w:r>
        <w:rPr>
          <w:spacing w:val="3079"/>
        </w:rPr>
        <w:t xml:space="preserve"> </w:t>
      </w:r>
      <w:r>
        <w:rPr>
          <w:spacing w:val="13"/>
        </w:rPr>
        <w:t>федеральными</w:t>
      </w:r>
      <w:r>
        <w:rPr>
          <w:spacing w:val="53"/>
        </w:rPr>
        <w:t xml:space="preserve"> </w:t>
      </w:r>
      <w:r>
        <w:rPr>
          <w:spacing w:val="13"/>
        </w:rPr>
        <w:t>законами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13"/>
        </w:rPr>
        <w:t>законами</w:t>
      </w:r>
      <w:r>
        <w:rPr>
          <w:spacing w:val="54"/>
        </w:rPr>
        <w:t xml:space="preserve"> </w:t>
      </w:r>
      <w:r>
        <w:rPr>
          <w:spacing w:val="13"/>
        </w:rPr>
        <w:t>субъектов</w:t>
      </w:r>
      <w:r>
        <w:rPr>
          <w:spacing w:val="54"/>
        </w:rPr>
        <w:t xml:space="preserve"> </w:t>
      </w:r>
      <w:r>
        <w:rPr>
          <w:spacing w:val="13"/>
        </w:rPr>
        <w:t>Российской</w:t>
      </w:r>
      <w:r>
        <w:rPr>
          <w:spacing w:val="53"/>
        </w:rPr>
        <w:t xml:space="preserve"> </w:t>
      </w:r>
      <w:r>
        <w:rPr>
          <w:spacing w:val="15"/>
        </w:rPr>
        <w:t>Федерации</w:t>
      </w:r>
      <w:r>
        <w:rPr>
          <w:spacing w:val="44"/>
          <w:w w:val="101"/>
        </w:rPr>
        <w:t xml:space="preserve"> </w:t>
      </w:r>
      <w:r>
        <w:rPr>
          <w:spacing w:val="14"/>
        </w:rPr>
        <w:t>могут</w:t>
      </w:r>
      <w:r>
        <w:rPr>
          <w:spacing w:val="61"/>
        </w:rPr>
        <w:t xml:space="preserve"> </w:t>
      </w:r>
      <w:r>
        <w:rPr>
          <w:spacing w:val="13"/>
        </w:rPr>
        <w:t>быть</w:t>
      </w:r>
      <w:r>
        <w:rPr>
          <w:spacing w:val="62"/>
        </w:rPr>
        <w:t xml:space="preserve"> </w:t>
      </w:r>
      <w:r>
        <w:rPr>
          <w:spacing w:val="16"/>
        </w:rPr>
        <w:t>установлены</w:t>
      </w:r>
      <w:r>
        <w:rPr>
          <w:spacing w:val="61"/>
        </w:rPr>
        <w:t xml:space="preserve"> </w:t>
      </w:r>
      <w:r>
        <w:rPr>
          <w:spacing w:val="16"/>
        </w:rPr>
        <w:t>дополнительные</w:t>
      </w:r>
      <w:r>
        <w:rPr>
          <w:spacing w:val="62"/>
        </w:rPr>
        <w:t xml:space="preserve"> </w:t>
      </w:r>
      <w:r>
        <w:rPr>
          <w:spacing w:val="15"/>
        </w:rPr>
        <w:t>источники</w:t>
      </w:r>
      <w:r>
        <w:rPr>
          <w:spacing w:val="61"/>
        </w:rPr>
        <w:t xml:space="preserve"> </w:t>
      </w:r>
      <w:r>
        <w:rPr>
          <w:spacing w:val="16"/>
        </w:rPr>
        <w:t>финансирования</w:t>
      </w:r>
      <w:r>
        <w:rPr>
          <w:spacing w:val="6"/>
        </w:rPr>
        <w:t xml:space="preserve"> </w:t>
      </w:r>
      <w:r>
        <w:rPr>
          <w:spacing w:val="9"/>
        </w:rPr>
        <w:t>затрат</w:t>
      </w:r>
      <w:r>
        <w:rPr>
          <w:spacing w:val="44"/>
        </w:rPr>
        <w:t xml:space="preserve"> </w:t>
      </w:r>
      <w:r>
        <w:rPr>
          <w:spacing w:val="5"/>
        </w:rPr>
        <w:t>на</w:t>
      </w:r>
      <w:r>
        <w:rPr>
          <w:spacing w:val="44"/>
        </w:rPr>
        <w:t xml:space="preserve"> </w:t>
      </w:r>
      <w:r>
        <w:rPr>
          <w:spacing w:val="10"/>
        </w:rPr>
        <w:t>выполнение</w:t>
      </w:r>
      <w:r>
        <w:rPr>
          <w:spacing w:val="44"/>
        </w:rPr>
        <w:t xml:space="preserve"> </w:t>
      </w:r>
      <w:r>
        <w:rPr>
          <w:spacing w:val="10"/>
        </w:rPr>
        <w:t>полномочий</w:t>
      </w:r>
      <w:r>
        <w:rPr>
          <w:spacing w:val="45"/>
        </w:rPr>
        <w:t xml:space="preserve"> </w:t>
      </w:r>
      <w:r>
        <w:rPr>
          <w:spacing w:val="10"/>
        </w:rPr>
        <w:t>органов</w:t>
      </w:r>
      <w:r>
        <w:rPr>
          <w:spacing w:val="44"/>
        </w:rPr>
        <w:t xml:space="preserve"> </w:t>
      </w:r>
      <w:r>
        <w:rPr>
          <w:spacing w:val="10"/>
        </w:rPr>
        <w:t>местного</w:t>
      </w:r>
      <w:r>
        <w:rPr>
          <w:spacing w:val="44"/>
        </w:rPr>
        <w:t xml:space="preserve"> </w:t>
      </w:r>
      <w:r>
        <w:rPr>
          <w:spacing w:val="11"/>
        </w:rPr>
        <w:t>самоуправления</w:t>
      </w:r>
      <w:r>
        <w:rPr>
          <w:spacing w:val="44"/>
        </w:rPr>
        <w:t xml:space="preserve"> </w:t>
      </w:r>
      <w:r>
        <w:rPr>
          <w:spacing w:val="12"/>
        </w:rPr>
        <w:t>по</w:t>
      </w:r>
      <w:r>
        <w:rPr>
          <w:spacing w:val="62"/>
          <w:w w:val="101"/>
        </w:rPr>
        <w:t xml:space="preserve"> </w:t>
      </w:r>
      <w:r>
        <w:rPr>
          <w:spacing w:val="30"/>
        </w:rPr>
        <w:t>решени</w:t>
      </w:r>
      <w:r>
        <w:t>ю</w:t>
      </w:r>
      <w:r>
        <w:rPr>
          <w:spacing w:val="4"/>
        </w:rPr>
        <w:t xml:space="preserve"> </w:t>
      </w:r>
      <w:r>
        <w:rPr>
          <w:spacing w:val="30"/>
        </w:rPr>
        <w:t>вопросо</w:t>
      </w:r>
      <w:r>
        <w:t>в</w:t>
      </w:r>
      <w:r>
        <w:rPr>
          <w:spacing w:val="4"/>
        </w:rPr>
        <w:t xml:space="preserve"> </w:t>
      </w:r>
      <w:r>
        <w:rPr>
          <w:spacing w:val="30"/>
        </w:rPr>
        <w:t>местног</w:t>
      </w:r>
      <w:r>
        <w:t>о</w:t>
      </w:r>
      <w:r>
        <w:rPr>
          <w:spacing w:val="4"/>
        </w:rPr>
        <w:t xml:space="preserve"> </w:t>
      </w:r>
      <w:r>
        <w:rPr>
          <w:spacing w:val="30"/>
        </w:rPr>
        <w:t>значения</w:t>
      </w:r>
      <w:r>
        <w:t>.</w:t>
      </w:r>
      <w:r>
        <w:rPr>
          <w:spacing w:val="5"/>
        </w:rPr>
        <w:t xml:space="preserve"> </w:t>
      </w:r>
      <w:r>
        <w:rPr>
          <w:spacing w:val="30"/>
        </w:rPr>
        <w:t>Эт</w:t>
      </w:r>
      <w:r>
        <w:t>о</w:t>
      </w:r>
      <w:r>
        <w:rPr>
          <w:spacing w:val="4"/>
        </w:rPr>
        <w:t xml:space="preserve"> </w:t>
      </w:r>
      <w:r>
        <w:rPr>
          <w:spacing w:val="30"/>
        </w:rPr>
        <w:t>могу</w:t>
      </w:r>
      <w:r>
        <w:t>т</w:t>
      </w:r>
      <w:r>
        <w:rPr>
          <w:spacing w:val="4"/>
        </w:rPr>
        <w:t xml:space="preserve"> </w:t>
      </w:r>
      <w:r>
        <w:rPr>
          <w:spacing w:val="30"/>
        </w:rPr>
        <w:t>быт</w:t>
      </w:r>
      <w:r>
        <w:t>ь</w:t>
      </w:r>
      <w:r>
        <w:rPr>
          <w:spacing w:val="4"/>
        </w:rPr>
        <w:t xml:space="preserve"> </w:t>
      </w:r>
      <w:r>
        <w:rPr>
          <w:spacing w:val="30"/>
        </w:rPr>
        <w:t>средств</w:t>
      </w:r>
      <w:r>
        <w:t>а</w:t>
      </w:r>
      <w:r>
        <w:rPr>
          <w:spacing w:val="2685"/>
        </w:rPr>
        <w:t xml:space="preserve"> </w:t>
      </w:r>
      <w:r>
        <w:rPr>
          <w:spacing w:val="13"/>
        </w:rPr>
        <w:t>федерального</w:t>
      </w:r>
      <w:r>
        <w:rPr>
          <w:spacing w:val="61"/>
        </w:rPr>
        <w:t xml:space="preserve"> </w:t>
      </w:r>
      <w:r>
        <w:rPr>
          <w:spacing w:val="13"/>
        </w:rPr>
        <w:t>бюджета,</w:t>
      </w:r>
      <w:r>
        <w:rPr>
          <w:spacing w:val="61"/>
        </w:rPr>
        <w:t xml:space="preserve"> </w:t>
      </w:r>
      <w:r>
        <w:rPr>
          <w:spacing w:val="13"/>
        </w:rPr>
        <w:t>федеральных</w:t>
      </w:r>
      <w:r>
        <w:rPr>
          <w:spacing w:val="61"/>
        </w:rPr>
        <w:t xml:space="preserve"> </w:t>
      </w:r>
      <w:r>
        <w:rPr>
          <w:spacing w:val="13"/>
        </w:rPr>
        <w:t>государственных</w:t>
      </w:r>
      <w:r>
        <w:rPr>
          <w:spacing w:val="61"/>
        </w:rPr>
        <w:t xml:space="preserve"> </w:t>
      </w:r>
      <w:r>
        <w:rPr>
          <w:spacing w:val="15"/>
        </w:rPr>
        <w:t>внебюджетных</w:t>
      </w:r>
      <w:r>
        <w:rPr>
          <w:spacing w:val="72"/>
          <w:w w:val="101"/>
        </w:rPr>
        <w:t xml:space="preserve"> </w:t>
      </w:r>
      <w:r>
        <w:rPr>
          <w:spacing w:val="6"/>
        </w:rPr>
        <w:t>фондов,</w:t>
      </w:r>
      <w:r>
        <w:rPr>
          <w:spacing w:val="39"/>
        </w:rPr>
        <w:t xml:space="preserve"> </w:t>
      </w:r>
      <w:r>
        <w:rPr>
          <w:spacing w:val="6"/>
        </w:rPr>
        <w:t>бюджетов</w:t>
      </w:r>
      <w:r>
        <w:rPr>
          <w:spacing w:val="39"/>
        </w:rPr>
        <w:t xml:space="preserve"> </w:t>
      </w:r>
      <w:r>
        <w:rPr>
          <w:spacing w:val="7"/>
        </w:rPr>
        <w:t>субъектов</w:t>
      </w:r>
      <w:r>
        <w:rPr>
          <w:spacing w:val="39"/>
        </w:rPr>
        <w:t xml:space="preserve"> </w:t>
      </w:r>
      <w:r>
        <w:rPr>
          <w:spacing w:val="7"/>
        </w:rPr>
        <w:t>Российской</w:t>
      </w:r>
      <w:r>
        <w:rPr>
          <w:spacing w:val="39"/>
        </w:rPr>
        <w:t xml:space="preserve"> </w:t>
      </w:r>
      <w:r>
        <w:rPr>
          <w:spacing w:val="7"/>
        </w:rPr>
        <w:t>Федерации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8"/>
        </w:rPr>
        <w:t>другие.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6"/>
        </w:rPr>
        <w:t>Однак</w:t>
      </w:r>
      <w:r>
        <w:t>о</w:t>
      </w:r>
      <w:r>
        <w:rPr>
          <w:spacing w:val="2"/>
        </w:rPr>
        <w:t xml:space="preserve"> </w:t>
      </w:r>
      <w:r>
        <w:rPr>
          <w:spacing w:val="26"/>
        </w:rPr>
        <w:t>полномочи</w:t>
      </w:r>
      <w:r>
        <w:t>я</w:t>
      </w:r>
      <w:r>
        <w:rPr>
          <w:spacing w:val="3"/>
        </w:rPr>
        <w:t xml:space="preserve"> </w:t>
      </w:r>
      <w:r>
        <w:rPr>
          <w:spacing w:val="26"/>
        </w:rPr>
        <w:t>органо</w:t>
      </w:r>
      <w:r>
        <w:t>в</w:t>
      </w:r>
      <w:r>
        <w:rPr>
          <w:spacing w:val="3"/>
        </w:rPr>
        <w:t xml:space="preserve"> </w:t>
      </w:r>
      <w:r>
        <w:rPr>
          <w:spacing w:val="26"/>
        </w:rPr>
        <w:t>государственно</w:t>
      </w:r>
      <w:r>
        <w:t>й</w:t>
      </w:r>
      <w:r>
        <w:rPr>
          <w:spacing w:val="3"/>
        </w:rPr>
        <w:t xml:space="preserve"> </w:t>
      </w:r>
      <w:r>
        <w:rPr>
          <w:spacing w:val="26"/>
        </w:rPr>
        <w:t>власт</w:t>
      </w:r>
      <w:r>
        <w:t>и</w:t>
      </w:r>
      <w:r>
        <w:rPr>
          <w:spacing w:val="3"/>
        </w:rPr>
        <w:t xml:space="preserve"> </w:t>
      </w:r>
      <w:r>
        <w:rPr>
          <w:spacing w:val="26"/>
        </w:rPr>
        <w:t>Россий-</w:t>
      </w:r>
      <w:proofErr w:type="spellStart"/>
      <w:r>
        <w:rPr>
          <w:spacing w:val="26"/>
        </w:rPr>
        <w:t>ско</w:t>
      </w:r>
      <w:r>
        <w:t>й</w:t>
      </w:r>
      <w:proofErr w:type="spellEnd"/>
      <w:r>
        <w:rPr>
          <w:spacing w:val="2599"/>
        </w:rPr>
        <w:t xml:space="preserve"> </w:t>
      </w:r>
      <w:r>
        <w:rPr>
          <w:spacing w:val="9"/>
        </w:rPr>
        <w:t>Федерации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9"/>
        </w:rPr>
        <w:t>субъектов</w:t>
      </w:r>
      <w:r>
        <w:rPr>
          <w:spacing w:val="42"/>
        </w:rPr>
        <w:t xml:space="preserve"> </w:t>
      </w:r>
      <w:r>
        <w:rPr>
          <w:spacing w:val="9"/>
        </w:rPr>
        <w:t>Российской</w:t>
      </w:r>
      <w:r>
        <w:rPr>
          <w:spacing w:val="42"/>
        </w:rPr>
        <w:t xml:space="preserve"> </w:t>
      </w:r>
      <w:r>
        <w:rPr>
          <w:spacing w:val="9"/>
        </w:rPr>
        <w:t>Федерации</w:t>
      </w:r>
      <w:r>
        <w:rPr>
          <w:spacing w:val="42"/>
        </w:rPr>
        <w:t xml:space="preserve"> </w:t>
      </w:r>
      <w:r>
        <w:rPr>
          <w:spacing w:val="5"/>
        </w:rPr>
        <w:t>по</w:t>
      </w:r>
      <w:r>
        <w:rPr>
          <w:spacing w:val="42"/>
        </w:rPr>
        <w:t xml:space="preserve"> </w:t>
      </w:r>
      <w:r>
        <w:rPr>
          <w:spacing w:val="9"/>
        </w:rPr>
        <w:t>определению</w:t>
      </w:r>
      <w:r>
        <w:rPr>
          <w:spacing w:val="42"/>
        </w:rPr>
        <w:t xml:space="preserve"> </w:t>
      </w:r>
      <w:r>
        <w:rPr>
          <w:spacing w:val="11"/>
        </w:rPr>
        <w:t>объемов</w:t>
      </w:r>
      <w:r>
        <w:rPr>
          <w:spacing w:val="84"/>
          <w:w w:val="101"/>
        </w:rPr>
        <w:t xml:space="preserve"> </w:t>
      </w:r>
      <w:r>
        <w:rPr>
          <w:spacing w:val="10"/>
        </w:rPr>
        <w:t>расходов</w:t>
      </w:r>
      <w:r>
        <w:rPr>
          <w:spacing w:val="43"/>
        </w:rPr>
        <w:t xml:space="preserve"> </w:t>
      </w:r>
      <w:r>
        <w:rPr>
          <w:spacing w:val="5"/>
        </w:rPr>
        <w:t>из</w:t>
      </w:r>
      <w:r>
        <w:rPr>
          <w:spacing w:val="44"/>
        </w:rPr>
        <w:t xml:space="preserve"> </w:t>
      </w:r>
      <w:r>
        <w:rPr>
          <w:spacing w:val="10"/>
        </w:rPr>
        <w:t>местных</w:t>
      </w:r>
      <w:r>
        <w:rPr>
          <w:spacing w:val="44"/>
        </w:rPr>
        <w:t xml:space="preserve"> </w:t>
      </w:r>
      <w:r>
        <w:rPr>
          <w:spacing w:val="10"/>
        </w:rPr>
        <w:t>бюджетов</w:t>
      </w:r>
      <w:r>
        <w:rPr>
          <w:spacing w:val="44"/>
        </w:rPr>
        <w:t xml:space="preserve"> </w:t>
      </w:r>
      <w:r>
        <w:rPr>
          <w:spacing w:val="10"/>
        </w:rPr>
        <w:t>ограниченны.</w:t>
      </w:r>
      <w:r>
        <w:rPr>
          <w:spacing w:val="44"/>
        </w:rPr>
        <w:t xml:space="preserve"> </w:t>
      </w:r>
      <w:r>
        <w:rPr>
          <w:spacing w:val="5"/>
        </w:rPr>
        <w:t>Ни</w:t>
      </w:r>
      <w:r>
        <w:rPr>
          <w:spacing w:val="44"/>
        </w:rPr>
        <w:t xml:space="preserve"> </w:t>
      </w:r>
      <w:r>
        <w:rPr>
          <w:spacing w:val="10"/>
        </w:rPr>
        <w:t>федеральным</w:t>
      </w:r>
      <w:r>
        <w:rPr>
          <w:spacing w:val="44"/>
        </w:rPr>
        <w:t xml:space="preserve"> </w:t>
      </w:r>
      <w:r>
        <w:rPr>
          <w:spacing w:val="12"/>
        </w:rPr>
        <w:t>законом,</w:t>
      </w:r>
      <w:r>
        <w:rPr>
          <w:spacing w:val="70"/>
          <w:w w:val="101"/>
        </w:rPr>
        <w:t xml:space="preserve"> </w:t>
      </w:r>
      <w:r>
        <w:rPr>
          <w:spacing w:val="12"/>
        </w:rPr>
        <w:t>ни</w:t>
      </w:r>
      <w:r>
        <w:rPr>
          <w:spacing w:val="68"/>
        </w:rPr>
        <w:t xml:space="preserve"> </w:t>
      </w:r>
      <w:r>
        <w:rPr>
          <w:spacing w:val="25"/>
        </w:rPr>
        <w:t>законо</w:t>
      </w:r>
      <w:r>
        <w:t>м</w:t>
      </w:r>
      <w:r>
        <w:rPr>
          <w:spacing w:val="69"/>
        </w:rPr>
        <w:t xml:space="preserve"> </w:t>
      </w:r>
      <w:r>
        <w:rPr>
          <w:spacing w:val="25"/>
        </w:rPr>
        <w:t>субъекто</w:t>
      </w:r>
      <w:r>
        <w:t>в</w:t>
      </w:r>
      <w:r>
        <w:rPr>
          <w:spacing w:val="69"/>
        </w:rPr>
        <w:t xml:space="preserve"> </w:t>
      </w:r>
      <w:r>
        <w:rPr>
          <w:spacing w:val="25"/>
        </w:rPr>
        <w:t>Российско</w:t>
      </w:r>
      <w:r>
        <w:t>й</w:t>
      </w:r>
      <w:r>
        <w:rPr>
          <w:spacing w:val="68"/>
        </w:rPr>
        <w:t xml:space="preserve"> </w:t>
      </w:r>
      <w:r>
        <w:rPr>
          <w:spacing w:val="25"/>
        </w:rPr>
        <w:t>Федераци</w:t>
      </w:r>
      <w:r>
        <w:t>и</w:t>
      </w:r>
      <w:r>
        <w:rPr>
          <w:spacing w:val="69"/>
        </w:rPr>
        <w:t xml:space="preserve"> </w:t>
      </w:r>
      <w:r>
        <w:rPr>
          <w:spacing w:val="25"/>
        </w:rPr>
        <w:t>объем</w:t>
      </w:r>
      <w:r>
        <w:t>ы</w:t>
      </w:r>
      <w:r>
        <w:rPr>
          <w:spacing w:val="69"/>
        </w:rPr>
        <w:t xml:space="preserve"> </w:t>
      </w:r>
      <w:r>
        <w:rPr>
          <w:spacing w:val="25"/>
        </w:rPr>
        <w:t>расходо</w:t>
      </w:r>
      <w:r>
        <w:t>в</w:t>
      </w:r>
      <w:r>
        <w:rPr>
          <w:spacing w:val="69"/>
        </w:rPr>
        <w:t xml:space="preserve"> </w:t>
      </w:r>
      <w:r>
        <w:rPr>
          <w:spacing w:val="12"/>
        </w:rPr>
        <w:t>из</w:t>
      </w:r>
      <w:r>
        <w:rPr>
          <w:spacing w:val="2188"/>
        </w:rPr>
        <w:t xml:space="preserve"> </w:t>
      </w:r>
      <w:r>
        <w:rPr>
          <w:spacing w:val="5"/>
        </w:rPr>
        <w:t>местных</w:t>
      </w:r>
      <w:r>
        <w:rPr>
          <w:spacing w:val="32"/>
        </w:rPr>
        <w:t xml:space="preserve"> </w:t>
      </w:r>
      <w:r>
        <w:rPr>
          <w:spacing w:val="5"/>
        </w:rPr>
        <w:t>бюджетов</w:t>
      </w:r>
      <w:r>
        <w:rPr>
          <w:spacing w:val="33"/>
        </w:rPr>
        <w:t xml:space="preserve"> </w:t>
      </w:r>
      <w:r>
        <w:rPr>
          <w:spacing w:val="5"/>
        </w:rPr>
        <w:t>определены</w:t>
      </w:r>
      <w:r>
        <w:rPr>
          <w:spacing w:val="33"/>
        </w:rPr>
        <w:t xml:space="preserve"> </w:t>
      </w:r>
      <w:r>
        <w:rPr>
          <w:spacing w:val="4"/>
        </w:rPr>
        <w:t>быть</w:t>
      </w:r>
      <w:r>
        <w:rPr>
          <w:spacing w:val="33"/>
        </w:rPr>
        <w:t xml:space="preserve"> </w:t>
      </w:r>
      <w:r>
        <w:rPr>
          <w:spacing w:val="2"/>
        </w:rPr>
        <w:t>не</w:t>
      </w:r>
      <w:r>
        <w:rPr>
          <w:spacing w:val="33"/>
        </w:rPr>
        <w:t xml:space="preserve"> </w:t>
      </w:r>
      <w:r>
        <w:rPr>
          <w:spacing w:val="6"/>
        </w:rPr>
        <w:t>могут.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8"/>
        </w:rPr>
        <w:t>Существовавшая</w:t>
      </w:r>
      <w:r>
        <w:rPr>
          <w:spacing w:val="59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rPr>
          <w:spacing w:val="14"/>
        </w:rPr>
        <w:t>90-х</w:t>
      </w:r>
      <w:r>
        <w:rPr>
          <w:spacing w:val="59"/>
        </w:rPr>
        <w:t xml:space="preserve"> </w:t>
      </w:r>
      <w:r>
        <w:rPr>
          <w:spacing w:val="15"/>
        </w:rPr>
        <w:t>годах</w:t>
      </w:r>
      <w:r>
        <w:rPr>
          <w:spacing w:val="60"/>
        </w:rPr>
        <w:t xml:space="preserve"> </w:t>
      </w:r>
      <w:r>
        <w:rPr>
          <w:spacing w:val="17"/>
        </w:rPr>
        <w:t>прошлого</w:t>
      </w:r>
      <w:r>
        <w:rPr>
          <w:spacing w:val="60"/>
        </w:rPr>
        <w:t xml:space="preserve"> </w:t>
      </w:r>
      <w:r>
        <w:rPr>
          <w:spacing w:val="14"/>
        </w:rPr>
        <w:t>века</w:t>
      </w:r>
      <w:r>
        <w:rPr>
          <w:spacing w:val="59"/>
        </w:rPr>
        <w:t xml:space="preserve"> </w:t>
      </w:r>
      <w:r>
        <w:rPr>
          <w:spacing w:val="17"/>
        </w:rPr>
        <w:t>практика</w:t>
      </w:r>
      <w:r>
        <w:rPr>
          <w:spacing w:val="60"/>
        </w:rPr>
        <w:t xml:space="preserve"> </w:t>
      </w:r>
      <w:r>
        <w:rPr>
          <w:spacing w:val="18"/>
        </w:rPr>
        <w:t>определения</w:t>
      </w:r>
      <w:r>
        <w:rPr>
          <w:spacing w:val="-5"/>
        </w:rPr>
        <w:t xml:space="preserve"> </w:t>
      </w:r>
      <w:r>
        <w:rPr>
          <w:spacing w:val="40"/>
        </w:rPr>
        <w:t>объемо</w:t>
      </w:r>
      <w:r>
        <w:t>в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40"/>
        </w:rPr>
        <w:t>состав</w:t>
      </w:r>
      <w:r>
        <w:t>а</w:t>
      </w:r>
      <w:r>
        <w:rPr>
          <w:spacing w:val="23"/>
        </w:rPr>
        <w:t xml:space="preserve"> </w:t>
      </w:r>
      <w:r>
        <w:rPr>
          <w:spacing w:val="40"/>
        </w:rPr>
        <w:t>расходо</w:t>
      </w:r>
      <w:r>
        <w:t>в</w:t>
      </w:r>
      <w:r>
        <w:rPr>
          <w:spacing w:val="22"/>
        </w:rPr>
        <w:t xml:space="preserve"> </w:t>
      </w:r>
      <w:r>
        <w:rPr>
          <w:spacing w:val="40"/>
        </w:rPr>
        <w:t>и</w:t>
      </w:r>
      <w:r>
        <w:t>з</w:t>
      </w:r>
      <w:r>
        <w:rPr>
          <w:spacing w:val="23"/>
        </w:rPr>
        <w:t xml:space="preserve"> </w:t>
      </w:r>
      <w:r>
        <w:rPr>
          <w:spacing w:val="40"/>
        </w:rPr>
        <w:t>местны</w:t>
      </w:r>
      <w:r>
        <w:t>х</w:t>
      </w:r>
      <w:r>
        <w:rPr>
          <w:spacing w:val="22"/>
        </w:rPr>
        <w:t xml:space="preserve"> </w:t>
      </w:r>
      <w:r>
        <w:rPr>
          <w:spacing w:val="40"/>
        </w:rPr>
        <w:t>бюджето</w:t>
      </w:r>
      <w:r>
        <w:t>в</w:t>
      </w:r>
      <w:r>
        <w:rPr>
          <w:spacing w:val="23"/>
        </w:rPr>
        <w:t xml:space="preserve"> </w:t>
      </w:r>
      <w:r>
        <w:rPr>
          <w:spacing w:val="40"/>
        </w:rPr>
        <w:t>органам</w:t>
      </w:r>
      <w:r>
        <w:t>и</w:t>
      </w:r>
      <w:r>
        <w:rPr>
          <w:spacing w:val="3247"/>
        </w:rPr>
        <w:t xml:space="preserve"> </w:t>
      </w:r>
      <w:r>
        <w:rPr>
          <w:spacing w:val="11"/>
        </w:rPr>
        <w:t>государственной</w:t>
      </w:r>
      <w:r>
        <w:rPr>
          <w:spacing w:val="47"/>
        </w:rPr>
        <w:t xml:space="preserve"> </w:t>
      </w:r>
      <w:r>
        <w:rPr>
          <w:spacing w:val="9"/>
        </w:rPr>
        <w:t>власти</w:t>
      </w:r>
      <w:r>
        <w:rPr>
          <w:spacing w:val="48"/>
        </w:rPr>
        <w:t xml:space="preserve"> </w:t>
      </w:r>
      <w:r>
        <w:rPr>
          <w:spacing w:val="5"/>
        </w:rPr>
        <w:t>не</w:t>
      </w:r>
      <w:r>
        <w:rPr>
          <w:spacing w:val="47"/>
        </w:rPr>
        <w:t xml:space="preserve"> </w:t>
      </w:r>
      <w:r>
        <w:rPr>
          <w:spacing w:val="8"/>
        </w:rPr>
        <w:t>дала</w:t>
      </w:r>
      <w:r>
        <w:rPr>
          <w:spacing w:val="48"/>
        </w:rPr>
        <w:t xml:space="preserve"> </w:t>
      </w:r>
      <w:r>
        <w:rPr>
          <w:spacing w:val="11"/>
        </w:rPr>
        <w:t>положительных</w:t>
      </w:r>
      <w:r>
        <w:rPr>
          <w:spacing w:val="47"/>
        </w:rPr>
        <w:t xml:space="preserve"> </w:t>
      </w:r>
      <w:r>
        <w:rPr>
          <w:spacing w:val="10"/>
        </w:rPr>
        <w:t>результатов.</w:t>
      </w:r>
      <w:r>
        <w:rPr>
          <w:spacing w:val="48"/>
        </w:rPr>
        <w:t xml:space="preserve"> </w:t>
      </w:r>
      <w:r>
        <w:rPr>
          <w:spacing w:val="12"/>
        </w:rPr>
        <w:t>Напротив,</w:t>
      </w:r>
      <w:r>
        <w:rPr>
          <w:spacing w:val="56"/>
          <w:w w:val="101"/>
        </w:rPr>
        <w:t xml:space="preserve"> </w:t>
      </w:r>
      <w:r>
        <w:rPr>
          <w:spacing w:val="8"/>
        </w:rPr>
        <w:t>появилась</w:t>
      </w:r>
      <w:r>
        <w:rPr>
          <w:spacing w:val="43"/>
        </w:rPr>
        <w:t xml:space="preserve"> </w:t>
      </w:r>
      <w:r>
        <w:rPr>
          <w:spacing w:val="8"/>
        </w:rPr>
        <w:t>финансовая</w:t>
      </w:r>
      <w:r>
        <w:rPr>
          <w:spacing w:val="43"/>
        </w:rPr>
        <w:t xml:space="preserve"> </w:t>
      </w:r>
      <w:r>
        <w:rPr>
          <w:spacing w:val="9"/>
        </w:rPr>
        <w:t>зависимость</w:t>
      </w:r>
      <w:r>
        <w:rPr>
          <w:spacing w:val="44"/>
        </w:rPr>
        <w:t xml:space="preserve"> </w:t>
      </w:r>
      <w:r>
        <w:rPr>
          <w:spacing w:val="8"/>
        </w:rPr>
        <w:t>органов</w:t>
      </w:r>
      <w:r>
        <w:rPr>
          <w:spacing w:val="43"/>
        </w:rPr>
        <w:t xml:space="preserve"> </w:t>
      </w:r>
      <w:r>
        <w:rPr>
          <w:spacing w:val="8"/>
        </w:rPr>
        <w:t>местного</w:t>
      </w:r>
      <w:r>
        <w:rPr>
          <w:spacing w:val="43"/>
        </w:rPr>
        <w:t xml:space="preserve"> </w:t>
      </w:r>
      <w:r>
        <w:rPr>
          <w:spacing w:val="9"/>
        </w:rPr>
        <w:t>самоуправления</w:t>
      </w:r>
      <w:r>
        <w:rPr>
          <w:spacing w:val="44"/>
        </w:rPr>
        <w:t xml:space="preserve"> </w:t>
      </w:r>
      <w:r>
        <w:rPr>
          <w:spacing w:val="10"/>
        </w:rPr>
        <w:t>от</w:t>
      </w:r>
      <w:r>
        <w:rPr>
          <w:spacing w:val="65"/>
          <w:w w:val="101"/>
        </w:rPr>
        <w:t xml:space="preserve"> </w:t>
      </w:r>
      <w:r>
        <w:rPr>
          <w:spacing w:val="11"/>
        </w:rPr>
        <w:t>этих</w:t>
      </w:r>
      <w:r>
        <w:rPr>
          <w:spacing w:val="49"/>
        </w:rPr>
        <w:t xml:space="preserve"> </w:t>
      </w:r>
      <w:r>
        <w:rPr>
          <w:spacing w:val="12"/>
        </w:rPr>
        <w:t>органов</w:t>
      </w:r>
      <w:r>
        <w:rPr>
          <w:spacing w:val="49"/>
        </w:rPr>
        <w:t xml:space="preserve"> </w:t>
      </w:r>
      <w:r>
        <w:rPr>
          <w:spacing w:val="12"/>
        </w:rPr>
        <w:t>власти,</w:t>
      </w:r>
      <w:r>
        <w:rPr>
          <w:spacing w:val="50"/>
        </w:rPr>
        <w:t xml:space="preserve"> </w:t>
      </w:r>
      <w:r>
        <w:rPr>
          <w:spacing w:val="11"/>
        </w:rPr>
        <w:t>т.к.</w:t>
      </w:r>
      <w:r>
        <w:rPr>
          <w:spacing w:val="49"/>
        </w:rPr>
        <w:t xml:space="preserve"> </w:t>
      </w:r>
      <w:r>
        <w:rPr>
          <w:spacing w:val="13"/>
        </w:rPr>
        <w:t>определение</w:t>
      </w:r>
      <w:r>
        <w:rPr>
          <w:spacing w:val="50"/>
        </w:rPr>
        <w:t xml:space="preserve"> </w:t>
      </w:r>
      <w:r>
        <w:rPr>
          <w:spacing w:val="13"/>
        </w:rPr>
        <w:t>расходов</w:t>
      </w:r>
      <w:r>
        <w:rPr>
          <w:spacing w:val="49"/>
        </w:rPr>
        <w:t xml:space="preserve"> </w:t>
      </w:r>
      <w:r>
        <w:rPr>
          <w:spacing w:val="7"/>
        </w:rPr>
        <w:t>из</w:t>
      </w:r>
      <w:r>
        <w:rPr>
          <w:spacing w:val="49"/>
        </w:rPr>
        <w:t xml:space="preserve"> </w:t>
      </w:r>
      <w:r>
        <w:rPr>
          <w:spacing w:val="12"/>
        </w:rPr>
        <w:t>местных</w:t>
      </w:r>
      <w:r>
        <w:rPr>
          <w:spacing w:val="50"/>
        </w:rPr>
        <w:t xml:space="preserve"> </w:t>
      </w:r>
      <w:r>
        <w:rPr>
          <w:spacing w:val="15"/>
        </w:rPr>
        <w:t>бюджетов</w:t>
      </w:r>
      <w:r>
        <w:rPr>
          <w:spacing w:val="58"/>
          <w:w w:val="101"/>
        </w:rPr>
        <w:t xml:space="preserve"> </w:t>
      </w:r>
      <w:r>
        <w:rPr>
          <w:spacing w:val="28"/>
        </w:rPr>
        <w:t>государственным</w:t>
      </w:r>
      <w:r>
        <w:t>и</w:t>
      </w:r>
      <w:r>
        <w:rPr>
          <w:spacing w:val="11"/>
        </w:rPr>
        <w:t xml:space="preserve"> </w:t>
      </w:r>
      <w:r>
        <w:rPr>
          <w:spacing w:val="28"/>
        </w:rPr>
        <w:t>органам</w:t>
      </w:r>
      <w:r>
        <w:t>и</w:t>
      </w:r>
      <w:r>
        <w:rPr>
          <w:spacing w:val="11"/>
        </w:rPr>
        <w:t xml:space="preserve"> </w:t>
      </w:r>
      <w:r>
        <w:rPr>
          <w:spacing w:val="28"/>
        </w:rPr>
        <w:t>власт</w:t>
      </w:r>
      <w:r>
        <w:t>и</w:t>
      </w:r>
      <w:r>
        <w:rPr>
          <w:spacing w:val="11"/>
        </w:rPr>
        <w:t xml:space="preserve"> </w:t>
      </w:r>
      <w:r>
        <w:rPr>
          <w:spacing w:val="28"/>
        </w:rPr>
        <w:t>практическ</w:t>
      </w:r>
      <w:r>
        <w:t>и</w:t>
      </w:r>
      <w:r>
        <w:rPr>
          <w:spacing w:val="11"/>
        </w:rPr>
        <w:t xml:space="preserve"> </w:t>
      </w:r>
      <w:r>
        <w:rPr>
          <w:spacing w:val="28"/>
        </w:rPr>
        <w:t>“парализовало</w:t>
      </w:r>
      <w:r>
        <w:t>”</w:t>
      </w:r>
      <w:r>
        <w:rPr>
          <w:spacing w:val="2854"/>
        </w:rPr>
        <w:t xml:space="preserve"> </w:t>
      </w:r>
      <w:r>
        <w:rPr>
          <w:spacing w:val="7"/>
        </w:rPr>
        <w:t>активность</w:t>
      </w:r>
      <w:r>
        <w:rPr>
          <w:spacing w:val="36"/>
        </w:rPr>
        <w:t xml:space="preserve"> </w:t>
      </w:r>
      <w:r>
        <w:rPr>
          <w:spacing w:val="3"/>
        </w:rPr>
        <w:t>на</w:t>
      </w:r>
      <w:r>
        <w:rPr>
          <w:spacing w:val="37"/>
        </w:rPr>
        <w:t xml:space="preserve"> </w:t>
      </w:r>
      <w:r>
        <w:rPr>
          <w:spacing w:val="6"/>
        </w:rPr>
        <w:t>местах.</w:t>
      </w:r>
      <w:r>
        <w:rPr>
          <w:spacing w:val="37"/>
        </w:rPr>
        <w:t xml:space="preserve"> </w:t>
      </w:r>
      <w:r>
        <w:rPr>
          <w:spacing w:val="6"/>
        </w:rPr>
        <w:t>Органы</w:t>
      </w:r>
      <w:r>
        <w:rPr>
          <w:spacing w:val="37"/>
        </w:rPr>
        <w:t xml:space="preserve"> </w:t>
      </w:r>
      <w:r>
        <w:rPr>
          <w:spacing w:val="7"/>
        </w:rPr>
        <w:t>государственной</w:t>
      </w:r>
      <w:r>
        <w:rPr>
          <w:spacing w:val="37"/>
        </w:rPr>
        <w:t xml:space="preserve"> </w:t>
      </w:r>
      <w:r>
        <w:rPr>
          <w:spacing w:val="6"/>
        </w:rPr>
        <w:t>власти</w:t>
      </w:r>
      <w:r>
        <w:rPr>
          <w:spacing w:val="37"/>
        </w:rPr>
        <w:t xml:space="preserve"> </w:t>
      </w:r>
      <w:r>
        <w:rPr>
          <w:spacing w:val="6"/>
        </w:rPr>
        <w:t>грубо</w:t>
      </w:r>
      <w:r>
        <w:rPr>
          <w:spacing w:val="36"/>
        </w:rPr>
        <w:t xml:space="preserve"> </w:t>
      </w:r>
      <w:r>
        <w:rPr>
          <w:spacing w:val="8"/>
        </w:rPr>
        <w:t>вмешивались</w:t>
      </w:r>
      <w:r>
        <w:rPr>
          <w:spacing w:val="48"/>
          <w:w w:val="10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32"/>
        </w:rPr>
        <w:t>компетенци</w:t>
      </w:r>
      <w:r>
        <w:t>ю</w:t>
      </w:r>
      <w:r>
        <w:rPr>
          <w:spacing w:val="13"/>
        </w:rPr>
        <w:t xml:space="preserve"> </w:t>
      </w:r>
      <w:r>
        <w:rPr>
          <w:spacing w:val="32"/>
        </w:rPr>
        <w:t>органо</w:t>
      </w:r>
      <w:r>
        <w:t>в</w:t>
      </w:r>
      <w:r>
        <w:rPr>
          <w:spacing w:val="13"/>
        </w:rPr>
        <w:t xml:space="preserve"> </w:t>
      </w:r>
      <w:r>
        <w:rPr>
          <w:spacing w:val="32"/>
        </w:rPr>
        <w:t>местног</w:t>
      </w:r>
      <w:r>
        <w:t>о</w:t>
      </w:r>
      <w:r>
        <w:rPr>
          <w:spacing w:val="14"/>
        </w:rPr>
        <w:t xml:space="preserve"> </w:t>
      </w:r>
      <w:r>
        <w:rPr>
          <w:spacing w:val="32"/>
        </w:rPr>
        <w:t>самоуправления</w:t>
      </w:r>
      <w:r>
        <w:t>,</w:t>
      </w:r>
      <w:r>
        <w:rPr>
          <w:spacing w:val="13"/>
        </w:rPr>
        <w:t xml:space="preserve"> </w:t>
      </w:r>
      <w:r>
        <w:rPr>
          <w:spacing w:val="32"/>
        </w:rPr>
        <w:t>нарушалос</w:t>
      </w:r>
      <w:r>
        <w:t>ь</w:t>
      </w:r>
      <w:r>
        <w:rPr>
          <w:spacing w:val="2994"/>
        </w:rPr>
        <w:t xml:space="preserve"> </w:t>
      </w:r>
      <w:r>
        <w:rPr>
          <w:spacing w:val="43"/>
        </w:rPr>
        <w:t>конституционно</w:t>
      </w:r>
      <w:r>
        <w:t>е</w:t>
      </w:r>
      <w:r>
        <w:rPr>
          <w:spacing w:val="38"/>
        </w:rPr>
        <w:t xml:space="preserve"> </w:t>
      </w:r>
      <w:r>
        <w:rPr>
          <w:spacing w:val="43"/>
        </w:rPr>
        <w:t>положени</w:t>
      </w:r>
      <w:r>
        <w:t>е</w:t>
      </w:r>
      <w:r>
        <w:rPr>
          <w:spacing w:val="39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rPr>
          <w:spacing w:val="43"/>
        </w:rPr>
        <w:t>самостоятельност</w:t>
      </w:r>
      <w:r>
        <w:t>и</w:t>
      </w:r>
      <w:r>
        <w:rPr>
          <w:spacing w:val="39"/>
        </w:rPr>
        <w:t xml:space="preserve"> </w:t>
      </w:r>
      <w:r>
        <w:rPr>
          <w:spacing w:val="43"/>
        </w:rPr>
        <w:t>местног</w:t>
      </w:r>
      <w:r>
        <w:t>о</w:t>
      </w:r>
      <w:r>
        <w:rPr>
          <w:spacing w:val="3929"/>
        </w:rPr>
        <w:t xml:space="preserve"> </w:t>
      </w:r>
      <w:r>
        <w:rPr>
          <w:spacing w:val="6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2"/>
        </w:rPr>
        <w:t>Установлени</w:t>
      </w:r>
      <w:r>
        <w:t>е</w:t>
      </w:r>
      <w:r>
        <w:rPr>
          <w:spacing w:val="63"/>
        </w:rPr>
        <w:t xml:space="preserve"> </w:t>
      </w:r>
      <w:r>
        <w:rPr>
          <w:spacing w:val="18"/>
        </w:rPr>
        <w:t>перечня</w:t>
      </w:r>
      <w:r>
        <w:rPr>
          <w:spacing w:val="63"/>
        </w:rPr>
        <w:t xml:space="preserve"> </w:t>
      </w:r>
      <w:r>
        <w:rPr>
          <w:spacing w:val="22"/>
        </w:rPr>
        <w:t>вопросо</w:t>
      </w:r>
      <w:r>
        <w:t>в</w:t>
      </w:r>
      <w:r>
        <w:rPr>
          <w:spacing w:val="63"/>
        </w:rPr>
        <w:t xml:space="preserve"> </w:t>
      </w:r>
      <w:r>
        <w:rPr>
          <w:spacing w:val="22"/>
        </w:rPr>
        <w:t>местног</w:t>
      </w:r>
      <w:r>
        <w:t>о</w:t>
      </w:r>
      <w:r>
        <w:rPr>
          <w:spacing w:val="63"/>
        </w:rPr>
        <w:t xml:space="preserve"> </w:t>
      </w:r>
      <w:r>
        <w:rPr>
          <w:spacing w:val="22"/>
        </w:rPr>
        <w:t>значени</w:t>
      </w:r>
      <w:r>
        <w:t>я</w:t>
      </w:r>
      <w:r>
        <w:rPr>
          <w:spacing w:val="63"/>
        </w:rPr>
        <w:t xml:space="preserve"> </w:t>
      </w:r>
      <w:r>
        <w:rPr>
          <w:spacing w:val="18"/>
        </w:rPr>
        <w:t>только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17"/>
        </w:rPr>
        <w:t>одном</w:t>
      </w:r>
      <w:r>
        <w:rPr>
          <w:spacing w:val="1436"/>
        </w:rPr>
        <w:t xml:space="preserve"> </w:t>
      </w:r>
      <w:r>
        <w:rPr>
          <w:spacing w:val="12"/>
        </w:rPr>
        <w:t>федеральном</w:t>
      </w:r>
      <w:r>
        <w:rPr>
          <w:spacing w:val="48"/>
        </w:rPr>
        <w:t xml:space="preserve"> </w:t>
      </w:r>
      <w:r>
        <w:rPr>
          <w:spacing w:val="11"/>
        </w:rPr>
        <w:t>законе,</w:t>
      </w:r>
      <w:r>
        <w:rPr>
          <w:spacing w:val="49"/>
        </w:rPr>
        <w:t xml:space="preserve"> </w:t>
      </w:r>
      <w:r>
        <w:t>а</w:t>
      </w:r>
      <w:r>
        <w:rPr>
          <w:spacing w:val="49"/>
        </w:rPr>
        <w:t xml:space="preserve"> </w:t>
      </w:r>
      <w:r>
        <w:rPr>
          <w:spacing w:val="11"/>
        </w:rPr>
        <w:t>также</w:t>
      </w:r>
      <w:r>
        <w:rPr>
          <w:spacing w:val="48"/>
        </w:rPr>
        <w:t xml:space="preserve"> </w:t>
      </w:r>
      <w:r>
        <w:rPr>
          <w:spacing w:val="11"/>
        </w:rPr>
        <w:t>лишение</w:t>
      </w:r>
      <w:r>
        <w:rPr>
          <w:spacing w:val="49"/>
        </w:rPr>
        <w:t xml:space="preserve"> </w:t>
      </w:r>
      <w:r>
        <w:rPr>
          <w:spacing w:val="11"/>
        </w:rPr>
        <w:t>права</w:t>
      </w:r>
      <w:r>
        <w:rPr>
          <w:spacing w:val="49"/>
        </w:rPr>
        <w:t xml:space="preserve"> </w:t>
      </w:r>
      <w:r>
        <w:rPr>
          <w:spacing w:val="11"/>
        </w:rPr>
        <w:t>органов</w:t>
      </w:r>
      <w:r>
        <w:rPr>
          <w:spacing w:val="48"/>
        </w:rPr>
        <w:t xml:space="preserve"> </w:t>
      </w:r>
      <w:r>
        <w:rPr>
          <w:spacing w:val="14"/>
        </w:rPr>
        <w:t>государственной</w:t>
      </w:r>
      <w:r>
        <w:rPr>
          <w:spacing w:val="65"/>
          <w:w w:val="101"/>
        </w:rPr>
        <w:t xml:space="preserve"> </w:t>
      </w:r>
      <w:r>
        <w:rPr>
          <w:spacing w:val="11"/>
        </w:rPr>
        <w:t>власти</w:t>
      </w:r>
      <w:r>
        <w:rPr>
          <w:spacing w:val="49"/>
        </w:rPr>
        <w:t xml:space="preserve"> </w:t>
      </w:r>
      <w:r>
        <w:rPr>
          <w:spacing w:val="12"/>
        </w:rPr>
        <w:t>устанавливать</w:t>
      </w:r>
      <w:r>
        <w:rPr>
          <w:spacing w:val="49"/>
        </w:rPr>
        <w:t xml:space="preserve"> </w:t>
      </w:r>
      <w:r>
        <w:rPr>
          <w:spacing w:val="11"/>
        </w:rPr>
        <w:t>объемы</w:t>
      </w:r>
      <w:r>
        <w:rPr>
          <w:spacing w:val="49"/>
        </w:rPr>
        <w:t xml:space="preserve"> </w:t>
      </w:r>
      <w:r>
        <w:rPr>
          <w:spacing w:val="12"/>
        </w:rPr>
        <w:t>расходов</w:t>
      </w:r>
      <w:r>
        <w:rPr>
          <w:spacing w:val="49"/>
        </w:rPr>
        <w:t xml:space="preserve"> </w:t>
      </w:r>
      <w:r>
        <w:rPr>
          <w:spacing w:val="6"/>
        </w:rPr>
        <w:t>на</w:t>
      </w:r>
      <w:r>
        <w:rPr>
          <w:spacing w:val="50"/>
        </w:rPr>
        <w:t xml:space="preserve"> </w:t>
      </w:r>
      <w:r>
        <w:rPr>
          <w:spacing w:val="11"/>
        </w:rPr>
        <w:t>решение</w:t>
      </w:r>
      <w:r>
        <w:rPr>
          <w:spacing w:val="49"/>
        </w:rPr>
        <w:t xml:space="preserve"> </w:t>
      </w:r>
      <w:r>
        <w:rPr>
          <w:spacing w:val="12"/>
        </w:rPr>
        <w:t>вопросов</w:t>
      </w:r>
      <w:r>
        <w:rPr>
          <w:spacing w:val="49"/>
        </w:rPr>
        <w:t xml:space="preserve"> </w:t>
      </w:r>
      <w:r>
        <w:rPr>
          <w:spacing w:val="14"/>
        </w:rPr>
        <w:t>местного</w:t>
      </w:r>
      <w:r>
        <w:rPr>
          <w:spacing w:val="67"/>
          <w:w w:val="101"/>
        </w:rPr>
        <w:t xml:space="preserve"> </w:t>
      </w:r>
      <w:r>
        <w:rPr>
          <w:spacing w:val="17"/>
        </w:rPr>
        <w:t>значения</w:t>
      </w:r>
      <w:r>
        <w:rPr>
          <w:spacing w:val="70"/>
        </w:rPr>
        <w:t xml:space="preserve"> </w:t>
      </w:r>
      <w:r>
        <w:rPr>
          <w:spacing w:val="17"/>
        </w:rPr>
        <w:t>позволят</w:t>
      </w:r>
      <w:r>
        <w:rPr>
          <w:spacing w:val="70"/>
        </w:rPr>
        <w:t xml:space="preserve"> </w:t>
      </w:r>
      <w:r>
        <w:rPr>
          <w:spacing w:val="18"/>
        </w:rPr>
        <w:t>стабилизировать</w:t>
      </w:r>
      <w:r>
        <w:rPr>
          <w:spacing w:val="70"/>
        </w:rPr>
        <w:t xml:space="preserve"> </w:t>
      </w:r>
      <w:r>
        <w:rPr>
          <w:spacing w:val="18"/>
        </w:rPr>
        <w:t>законодательно</w:t>
      </w:r>
      <w:r>
        <w:rPr>
          <w:spacing w:val="70"/>
        </w:rPr>
        <w:t xml:space="preserve"> </w:t>
      </w:r>
      <w:r>
        <w:rPr>
          <w:spacing w:val="18"/>
        </w:rPr>
        <w:t>установленные</w:t>
      </w:r>
      <w:r>
        <w:rPr>
          <w:spacing w:val="2"/>
        </w:rPr>
        <w:t xml:space="preserve"> </w:t>
      </w:r>
      <w:r>
        <w:rPr>
          <w:spacing w:val="17"/>
        </w:rPr>
        <w:t>нормы,</w:t>
      </w:r>
      <w:r>
        <w:rPr>
          <w:spacing w:val="67"/>
        </w:rPr>
        <w:t xml:space="preserve"> </w:t>
      </w:r>
      <w:r>
        <w:rPr>
          <w:spacing w:val="21"/>
        </w:rPr>
        <w:t>контролироват</w:t>
      </w:r>
      <w:r>
        <w:t>ь</w:t>
      </w:r>
      <w:r>
        <w:rPr>
          <w:spacing w:val="68"/>
        </w:rPr>
        <w:t xml:space="preserve"> </w:t>
      </w:r>
      <w:r>
        <w:rPr>
          <w:spacing w:val="17"/>
        </w:rPr>
        <w:t>объемы</w:t>
      </w:r>
      <w:r>
        <w:rPr>
          <w:spacing w:val="68"/>
        </w:rPr>
        <w:t xml:space="preserve"> </w:t>
      </w:r>
      <w:r>
        <w:rPr>
          <w:spacing w:val="21"/>
        </w:rPr>
        <w:t>устанавливаемы</w:t>
      </w:r>
      <w:r>
        <w:t>х</w:t>
      </w:r>
      <w:r>
        <w:rPr>
          <w:spacing w:val="68"/>
        </w:rPr>
        <w:t xml:space="preserve"> </w:t>
      </w:r>
      <w:r>
        <w:rPr>
          <w:spacing w:val="17"/>
        </w:rPr>
        <w:t>органам</w:t>
      </w:r>
      <w:r>
        <w:rPr>
          <w:spacing w:val="67"/>
        </w:rPr>
        <w:t xml:space="preserve"> </w:t>
      </w:r>
      <w:r>
        <w:rPr>
          <w:spacing w:val="18"/>
        </w:rPr>
        <w:t>местного</w:t>
      </w:r>
      <w:r>
        <w:rPr>
          <w:spacing w:val="1161"/>
        </w:rPr>
        <w:t xml:space="preserve"> </w:t>
      </w:r>
      <w:r>
        <w:rPr>
          <w:spacing w:val="14"/>
        </w:rPr>
        <w:t>самоуправления</w:t>
      </w:r>
      <w:r>
        <w:rPr>
          <w:spacing w:val="62"/>
        </w:rPr>
        <w:t xml:space="preserve"> </w:t>
      </w:r>
      <w:r>
        <w:rPr>
          <w:spacing w:val="14"/>
        </w:rPr>
        <w:t>государственных</w:t>
      </w:r>
      <w:r>
        <w:rPr>
          <w:spacing w:val="62"/>
        </w:rPr>
        <w:t xml:space="preserve"> </w:t>
      </w:r>
      <w:r>
        <w:rPr>
          <w:spacing w:val="14"/>
        </w:rPr>
        <w:t>полномочий,</w:t>
      </w:r>
      <w:r>
        <w:rPr>
          <w:spacing w:val="62"/>
        </w:rPr>
        <w:t xml:space="preserve"> </w:t>
      </w:r>
      <w:r>
        <w:rPr>
          <w:spacing w:val="14"/>
        </w:rPr>
        <w:t>предотвращать</w:t>
      </w:r>
      <w:r>
        <w:rPr>
          <w:spacing w:val="62"/>
        </w:rPr>
        <w:t xml:space="preserve"> </w:t>
      </w:r>
      <w:r>
        <w:rPr>
          <w:spacing w:val="16"/>
        </w:rPr>
        <w:t>случаи</w:t>
      </w:r>
      <w:r>
        <w:rPr>
          <w:spacing w:val="93"/>
          <w:w w:val="101"/>
        </w:rPr>
        <w:t xml:space="preserve"> </w:t>
      </w:r>
      <w:r>
        <w:rPr>
          <w:spacing w:val="11"/>
        </w:rPr>
        <w:t>нарушения</w:t>
      </w:r>
      <w:r>
        <w:rPr>
          <w:spacing w:val="48"/>
        </w:rPr>
        <w:t xml:space="preserve"> </w:t>
      </w:r>
      <w:r>
        <w:rPr>
          <w:spacing w:val="11"/>
        </w:rPr>
        <w:t>полномочий</w:t>
      </w:r>
      <w:r>
        <w:rPr>
          <w:spacing w:val="49"/>
        </w:rPr>
        <w:t xml:space="preserve"> </w:t>
      </w:r>
      <w:r>
        <w:rPr>
          <w:spacing w:val="11"/>
        </w:rPr>
        <w:t>органов</w:t>
      </w:r>
      <w:r>
        <w:rPr>
          <w:spacing w:val="49"/>
        </w:rPr>
        <w:t xml:space="preserve"> </w:t>
      </w:r>
      <w:r>
        <w:rPr>
          <w:spacing w:val="11"/>
        </w:rPr>
        <w:t>местного</w:t>
      </w:r>
      <w:r>
        <w:rPr>
          <w:spacing w:val="49"/>
        </w:rPr>
        <w:t xml:space="preserve"> </w:t>
      </w:r>
      <w:r>
        <w:rPr>
          <w:spacing w:val="12"/>
        </w:rPr>
        <w:t>самоуправления</w:t>
      </w:r>
      <w:r>
        <w:rPr>
          <w:spacing w:val="48"/>
        </w:rPr>
        <w:t xml:space="preserve"> </w:t>
      </w:r>
      <w:r>
        <w:rPr>
          <w:spacing w:val="8"/>
        </w:rPr>
        <w:t>при</w:t>
      </w:r>
      <w:r>
        <w:rPr>
          <w:spacing w:val="49"/>
        </w:rPr>
        <w:t xml:space="preserve"> </w:t>
      </w:r>
      <w:r>
        <w:rPr>
          <w:spacing w:val="13"/>
        </w:rPr>
        <w:t>решении</w:t>
      </w:r>
      <w:r>
        <w:rPr>
          <w:spacing w:val="39"/>
          <w:w w:val="101"/>
        </w:rPr>
        <w:t xml:space="preserve"> </w:t>
      </w:r>
      <w:r>
        <w:rPr>
          <w:spacing w:val="3"/>
        </w:rPr>
        <w:t>ими</w:t>
      </w:r>
      <w:r>
        <w:rPr>
          <w:spacing w:val="33"/>
        </w:rPr>
        <w:t xml:space="preserve"> </w:t>
      </w:r>
      <w:r>
        <w:rPr>
          <w:spacing w:val="4"/>
        </w:rPr>
        <w:t>вопросов</w:t>
      </w:r>
      <w:r>
        <w:rPr>
          <w:spacing w:val="34"/>
        </w:rPr>
        <w:t xml:space="preserve"> </w:t>
      </w:r>
      <w:r>
        <w:rPr>
          <w:spacing w:val="4"/>
        </w:rPr>
        <w:t>местного</w:t>
      </w:r>
      <w:r>
        <w:rPr>
          <w:spacing w:val="34"/>
        </w:rPr>
        <w:t xml:space="preserve"> </w:t>
      </w:r>
      <w:r>
        <w:rPr>
          <w:spacing w:val="5"/>
        </w:rPr>
        <w:t>значения.</w:t>
      </w:r>
    </w:p>
    <w:p w:rsidR="003A06F7" w:rsidRDefault="003A06F7">
      <w:pPr>
        <w:pStyle w:val="3"/>
        <w:kinsoku w:val="0"/>
        <w:overflowPunct w:val="0"/>
        <w:spacing w:line="280" w:lineRule="exact"/>
        <w:ind w:right="449"/>
        <w:rPr>
          <w:b w:val="0"/>
          <w:bCs w:val="0"/>
          <w:color w:val="000000"/>
        </w:rPr>
      </w:pPr>
      <w:bookmarkStart w:id="80" w:name="BM_8__Материальная_и_финансовая_обеспече"/>
      <w:bookmarkStart w:id="81" w:name="bookmark50"/>
      <w:bookmarkEnd w:id="80"/>
      <w:bookmarkEnd w:id="81"/>
      <w:r>
        <w:rPr>
          <w:color w:val="800000"/>
          <w:spacing w:val="-3"/>
        </w:rPr>
        <w:t>§8.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Материальная</w:t>
      </w:r>
      <w:r>
        <w:rPr>
          <w:color w:val="800000"/>
          <w:spacing w:val="-7"/>
        </w:rPr>
        <w:t xml:space="preserve"> </w:t>
      </w:r>
      <w:r>
        <w:rPr>
          <w:color w:val="800000"/>
        </w:rPr>
        <w:t>и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финансовая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обеспеченность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полномочий</w:t>
      </w:r>
      <w:r>
        <w:rPr>
          <w:color w:val="800000"/>
          <w:spacing w:val="24"/>
        </w:rPr>
        <w:t xml:space="preserve"> </w:t>
      </w:r>
      <w:r>
        <w:rPr>
          <w:color w:val="800000"/>
          <w:spacing w:val="-4"/>
        </w:rPr>
        <w:t>местного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самоуправления</w:t>
      </w:r>
    </w:p>
    <w:p w:rsidR="003A06F7" w:rsidRDefault="003A06F7">
      <w:pPr>
        <w:pStyle w:val="a3"/>
        <w:kinsoku w:val="0"/>
        <w:overflowPunct w:val="0"/>
        <w:spacing w:before="112" w:line="244" w:lineRule="auto"/>
        <w:ind w:right="111"/>
        <w:jc w:val="both"/>
      </w:pPr>
      <w:r>
        <w:rPr>
          <w:spacing w:val="11"/>
        </w:rPr>
        <w:t>Проблема</w:t>
      </w:r>
      <w:r>
        <w:rPr>
          <w:spacing w:val="49"/>
        </w:rPr>
        <w:t xml:space="preserve"> </w:t>
      </w:r>
      <w:r>
        <w:rPr>
          <w:spacing w:val="11"/>
        </w:rPr>
        <w:t>соответствия</w:t>
      </w:r>
      <w:r>
        <w:rPr>
          <w:spacing w:val="49"/>
        </w:rPr>
        <w:t xml:space="preserve"> </w:t>
      </w:r>
      <w:r>
        <w:rPr>
          <w:spacing w:val="11"/>
        </w:rPr>
        <w:t>материальных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11"/>
        </w:rPr>
        <w:t>финансовых</w:t>
      </w:r>
      <w:r>
        <w:rPr>
          <w:spacing w:val="49"/>
        </w:rPr>
        <w:t xml:space="preserve"> </w:t>
      </w:r>
      <w:r>
        <w:rPr>
          <w:spacing w:val="11"/>
        </w:rPr>
        <w:t>ресурсов</w:t>
      </w:r>
      <w:r>
        <w:rPr>
          <w:spacing w:val="49"/>
        </w:rPr>
        <w:t xml:space="preserve"> </w:t>
      </w:r>
      <w:r>
        <w:rPr>
          <w:spacing w:val="13"/>
        </w:rPr>
        <w:t>местного</w:t>
      </w:r>
      <w:r>
        <w:rPr>
          <w:spacing w:val="73"/>
          <w:w w:val="101"/>
        </w:rPr>
        <w:t xml:space="preserve"> </w:t>
      </w:r>
      <w:r>
        <w:rPr>
          <w:spacing w:val="28"/>
        </w:rPr>
        <w:lastRenderedPageBreak/>
        <w:t>самоуправлени</w:t>
      </w:r>
      <w:r>
        <w:t xml:space="preserve">я </w:t>
      </w:r>
      <w:r>
        <w:rPr>
          <w:spacing w:val="6"/>
        </w:rPr>
        <w:t xml:space="preserve"> </w:t>
      </w:r>
      <w:r>
        <w:rPr>
          <w:spacing w:val="18"/>
        </w:rPr>
        <w:t>его</w:t>
      </w:r>
      <w:r>
        <w:t xml:space="preserve"> </w:t>
      </w:r>
      <w:r>
        <w:rPr>
          <w:spacing w:val="6"/>
        </w:rPr>
        <w:t xml:space="preserve"> </w:t>
      </w:r>
      <w:r>
        <w:rPr>
          <w:spacing w:val="28"/>
        </w:rPr>
        <w:t>полномочия</w:t>
      </w:r>
      <w:r>
        <w:t xml:space="preserve">м </w:t>
      </w:r>
      <w:r>
        <w:rPr>
          <w:spacing w:val="6"/>
        </w:rPr>
        <w:t xml:space="preserve"> </w:t>
      </w:r>
      <w:r>
        <w:rPr>
          <w:spacing w:val="28"/>
        </w:rPr>
        <w:t>относитс</w:t>
      </w:r>
      <w:r>
        <w:t xml:space="preserve">я </w:t>
      </w:r>
      <w:r>
        <w:rPr>
          <w:spacing w:val="6"/>
        </w:rPr>
        <w:t xml:space="preserve"> </w:t>
      </w:r>
      <w:r>
        <w:t xml:space="preserve">к </w:t>
      </w:r>
      <w:r>
        <w:rPr>
          <w:spacing w:val="6"/>
        </w:rPr>
        <w:t xml:space="preserve"> </w:t>
      </w:r>
      <w:r>
        <w:rPr>
          <w:spacing w:val="28"/>
        </w:rPr>
        <w:t>наиболе</w:t>
      </w:r>
      <w:r>
        <w:t xml:space="preserve">е </w:t>
      </w:r>
      <w:r>
        <w:rPr>
          <w:spacing w:val="6"/>
        </w:rPr>
        <w:t xml:space="preserve"> </w:t>
      </w:r>
      <w:r>
        <w:rPr>
          <w:spacing w:val="28"/>
        </w:rPr>
        <w:t>острым</w:t>
      </w:r>
      <w:r>
        <w:t>.</w:t>
      </w:r>
      <w:r>
        <w:rPr>
          <w:spacing w:val="-44"/>
        </w:rPr>
        <w:t xml:space="preserve"> </w:t>
      </w:r>
    </w:p>
    <w:p w:rsidR="003A06F7" w:rsidRDefault="003A06F7">
      <w:pPr>
        <w:pStyle w:val="a3"/>
        <w:kinsoku w:val="0"/>
        <w:overflowPunct w:val="0"/>
        <w:spacing w:before="112" w:line="244" w:lineRule="auto"/>
        <w:ind w:right="111"/>
        <w:jc w:val="both"/>
        <w:sectPr w:rsidR="003A06F7">
          <w:pgSz w:w="11910" w:h="16840"/>
          <w:pgMar w:top="92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bookmarkStart w:id="82" w:name="bookmark51"/>
      <w:bookmarkEnd w:id="82"/>
      <w:r>
        <w:rPr>
          <w:spacing w:val="9"/>
        </w:rPr>
        <w:lastRenderedPageBreak/>
        <w:t>Необходимость</w:t>
      </w:r>
      <w:r>
        <w:rPr>
          <w:spacing w:val="40"/>
        </w:rPr>
        <w:t xml:space="preserve"> </w:t>
      </w:r>
      <w:r>
        <w:rPr>
          <w:spacing w:val="8"/>
        </w:rPr>
        <w:t>указанного</w:t>
      </w:r>
      <w:r>
        <w:rPr>
          <w:spacing w:val="41"/>
        </w:rPr>
        <w:t xml:space="preserve"> </w:t>
      </w:r>
      <w:r>
        <w:rPr>
          <w:spacing w:val="9"/>
        </w:rPr>
        <w:t>соответствия</w:t>
      </w:r>
      <w:r>
        <w:rPr>
          <w:spacing w:val="41"/>
        </w:rPr>
        <w:t xml:space="preserve"> </w:t>
      </w:r>
      <w:r>
        <w:rPr>
          <w:spacing w:val="8"/>
        </w:rPr>
        <w:t>является</w:t>
      </w:r>
      <w:r>
        <w:rPr>
          <w:spacing w:val="40"/>
        </w:rPr>
        <w:t xml:space="preserve"> </w:t>
      </w:r>
      <w:r>
        <w:rPr>
          <w:spacing w:val="7"/>
        </w:rPr>
        <w:t>одним</w:t>
      </w:r>
      <w:r>
        <w:rPr>
          <w:spacing w:val="41"/>
        </w:rPr>
        <w:t xml:space="preserve"> </w:t>
      </w:r>
      <w:r>
        <w:rPr>
          <w:spacing w:val="4"/>
        </w:rPr>
        <w:t>из</w:t>
      </w:r>
      <w:r>
        <w:rPr>
          <w:spacing w:val="41"/>
        </w:rPr>
        <w:t xml:space="preserve"> </w:t>
      </w:r>
      <w:r>
        <w:rPr>
          <w:spacing w:val="8"/>
        </w:rPr>
        <w:t>требований</w:t>
      </w:r>
      <w:r>
        <w:rPr>
          <w:spacing w:val="40"/>
        </w:rPr>
        <w:t xml:space="preserve"> </w:t>
      </w:r>
      <w:r>
        <w:t>к</w:t>
      </w:r>
      <w:r>
        <w:rPr>
          <w:spacing w:val="62"/>
          <w:w w:val="101"/>
        </w:rPr>
        <w:t xml:space="preserve"> </w:t>
      </w:r>
      <w:r>
        <w:rPr>
          <w:spacing w:val="14"/>
        </w:rPr>
        <w:t>организации</w:t>
      </w:r>
      <w:r>
        <w:rPr>
          <w:spacing w:val="57"/>
        </w:rPr>
        <w:t xml:space="preserve"> </w:t>
      </w:r>
      <w:r>
        <w:rPr>
          <w:spacing w:val="13"/>
        </w:rPr>
        <w:t>местного</w:t>
      </w:r>
      <w:r>
        <w:rPr>
          <w:spacing w:val="58"/>
        </w:rPr>
        <w:t xml:space="preserve"> </w:t>
      </w:r>
      <w:r>
        <w:rPr>
          <w:spacing w:val="14"/>
        </w:rPr>
        <w:t>самоуправления,</w:t>
      </w:r>
      <w:r>
        <w:rPr>
          <w:spacing w:val="58"/>
        </w:rPr>
        <w:t xml:space="preserve"> </w:t>
      </w:r>
      <w:r>
        <w:rPr>
          <w:spacing w:val="14"/>
        </w:rPr>
        <w:t>установленных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16"/>
        </w:rPr>
        <w:t>Европейской</w:t>
      </w:r>
      <w:r>
        <w:rPr>
          <w:spacing w:val="85"/>
          <w:w w:val="101"/>
        </w:rPr>
        <w:t xml:space="preserve"> </w:t>
      </w:r>
      <w:r>
        <w:rPr>
          <w:spacing w:val="3"/>
        </w:rPr>
        <w:t>хартии</w:t>
      </w:r>
      <w:r>
        <w:rPr>
          <w:spacing w:val="45"/>
        </w:rPr>
        <w:t xml:space="preserve"> </w:t>
      </w:r>
      <w:r>
        <w:rPr>
          <w:spacing w:val="3"/>
        </w:rPr>
        <w:t>местного</w:t>
      </w:r>
      <w:r>
        <w:rPr>
          <w:spacing w:val="46"/>
        </w:rPr>
        <w:t xml:space="preserve"> </w:t>
      </w:r>
      <w:r>
        <w:rPr>
          <w:spacing w:val="4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t>В</w:t>
      </w:r>
      <w:r>
        <w:rPr>
          <w:spacing w:val="36"/>
        </w:rPr>
        <w:t xml:space="preserve"> </w:t>
      </w:r>
      <w:r>
        <w:rPr>
          <w:spacing w:val="7"/>
        </w:rPr>
        <w:t>Российской</w:t>
      </w:r>
      <w:r>
        <w:rPr>
          <w:spacing w:val="37"/>
        </w:rPr>
        <w:t xml:space="preserve"> </w:t>
      </w:r>
      <w:r>
        <w:rPr>
          <w:spacing w:val="7"/>
        </w:rPr>
        <w:t>Федерации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6"/>
        </w:rPr>
        <w:t>течение</w:t>
      </w:r>
      <w:r>
        <w:rPr>
          <w:spacing w:val="37"/>
        </w:rPr>
        <w:t xml:space="preserve"> </w:t>
      </w:r>
      <w:r>
        <w:rPr>
          <w:spacing w:val="7"/>
        </w:rPr>
        <w:t>последнего</w:t>
      </w:r>
      <w:r>
        <w:rPr>
          <w:spacing w:val="37"/>
        </w:rPr>
        <w:t xml:space="preserve"> </w:t>
      </w:r>
      <w:r>
        <w:rPr>
          <w:spacing w:val="7"/>
        </w:rPr>
        <w:t>десятилетия</w:t>
      </w:r>
      <w:r>
        <w:rPr>
          <w:spacing w:val="37"/>
        </w:rPr>
        <w:t xml:space="preserve"> </w:t>
      </w:r>
      <w:r>
        <w:rPr>
          <w:spacing w:val="8"/>
        </w:rPr>
        <w:t>существовала</w:t>
      </w:r>
      <w:r>
        <w:rPr>
          <w:spacing w:val="38"/>
          <w:w w:val="101"/>
        </w:rPr>
        <w:t xml:space="preserve"> </w:t>
      </w:r>
      <w:r>
        <w:rPr>
          <w:spacing w:val="46"/>
        </w:rPr>
        <w:t>практик</w:t>
      </w:r>
      <w:r>
        <w:t>а</w:t>
      </w:r>
      <w:r>
        <w:rPr>
          <w:spacing w:val="44"/>
        </w:rPr>
        <w:t xml:space="preserve"> </w:t>
      </w:r>
      <w:r>
        <w:rPr>
          <w:spacing w:val="46"/>
        </w:rPr>
        <w:t>приняти</w:t>
      </w:r>
      <w:r>
        <w:t>я</w:t>
      </w:r>
      <w:r>
        <w:rPr>
          <w:spacing w:val="44"/>
        </w:rPr>
        <w:t xml:space="preserve"> </w:t>
      </w:r>
      <w:r>
        <w:rPr>
          <w:spacing w:val="46"/>
        </w:rPr>
        <w:t>законов</w:t>
      </w:r>
      <w:r>
        <w:t>,</w:t>
      </w:r>
      <w:r>
        <w:rPr>
          <w:spacing w:val="45"/>
        </w:rPr>
        <w:t xml:space="preserve"> </w:t>
      </w:r>
      <w:r>
        <w:rPr>
          <w:spacing w:val="46"/>
        </w:rPr>
        <w:t>предусматривающи</w:t>
      </w:r>
      <w:r>
        <w:t>х</w:t>
      </w:r>
      <w:r>
        <w:rPr>
          <w:spacing w:val="44"/>
        </w:rPr>
        <w:t xml:space="preserve"> </w:t>
      </w:r>
      <w:r>
        <w:rPr>
          <w:spacing w:val="46"/>
        </w:rPr>
        <w:t>наличи</w:t>
      </w:r>
      <w:r>
        <w:t>е</w:t>
      </w:r>
      <w:r>
        <w:rPr>
          <w:spacing w:val="4015"/>
        </w:rPr>
        <w:t xml:space="preserve"> </w:t>
      </w:r>
      <w:r>
        <w:rPr>
          <w:spacing w:val="17"/>
        </w:rPr>
        <w:t>нефинансируемых</w:t>
      </w:r>
      <w:r>
        <w:rPr>
          <w:spacing w:val="62"/>
        </w:rPr>
        <w:t xml:space="preserve"> </w:t>
      </w:r>
      <w:r>
        <w:rPr>
          <w:spacing w:val="17"/>
        </w:rPr>
        <w:t>обязанностей</w:t>
      </w:r>
      <w:r>
        <w:rPr>
          <w:spacing w:val="63"/>
        </w:rPr>
        <w:t xml:space="preserve"> </w:t>
      </w:r>
      <w:r>
        <w:rPr>
          <w:spacing w:val="16"/>
        </w:rPr>
        <w:t>органов</w:t>
      </w:r>
      <w:r>
        <w:rPr>
          <w:spacing w:val="63"/>
        </w:rPr>
        <w:t xml:space="preserve"> </w:t>
      </w:r>
      <w:r>
        <w:rPr>
          <w:spacing w:val="16"/>
        </w:rPr>
        <w:t>местного</w:t>
      </w:r>
      <w:r>
        <w:rPr>
          <w:spacing w:val="63"/>
        </w:rPr>
        <w:t xml:space="preserve"> </w:t>
      </w:r>
      <w:r>
        <w:rPr>
          <w:spacing w:val="17"/>
        </w:rPr>
        <w:t>самоуправления</w:t>
      </w:r>
      <w:r>
        <w:rPr>
          <w:spacing w:val="63"/>
        </w:rPr>
        <w:t xml:space="preserve"> </w:t>
      </w:r>
      <w:r>
        <w:t>и</w:t>
      </w:r>
      <w:r>
        <w:rPr>
          <w:spacing w:val="54"/>
          <w:w w:val="101"/>
        </w:rPr>
        <w:t xml:space="preserve"> </w:t>
      </w:r>
      <w:r>
        <w:rPr>
          <w:spacing w:val="5"/>
        </w:rPr>
        <w:t>органов</w:t>
      </w:r>
      <w:r>
        <w:rPr>
          <w:spacing w:val="45"/>
        </w:rPr>
        <w:t xml:space="preserve"> </w:t>
      </w:r>
      <w:r>
        <w:rPr>
          <w:spacing w:val="6"/>
        </w:rPr>
        <w:t>государственной</w:t>
      </w:r>
      <w:r>
        <w:rPr>
          <w:spacing w:val="45"/>
        </w:rPr>
        <w:t xml:space="preserve"> </w:t>
      </w:r>
      <w:r>
        <w:rPr>
          <w:spacing w:val="5"/>
        </w:rPr>
        <w:t>власти</w:t>
      </w:r>
      <w:r>
        <w:rPr>
          <w:spacing w:val="45"/>
        </w:rPr>
        <w:t xml:space="preserve"> </w:t>
      </w:r>
      <w:r>
        <w:rPr>
          <w:spacing w:val="6"/>
        </w:rPr>
        <w:t>субъектов</w:t>
      </w:r>
      <w:r>
        <w:rPr>
          <w:spacing w:val="46"/>
        </w:rPr>
        <w:t xml:space="preserve"> </w:t>
      </w:r>
      <w:r>
        <w:rPr>
          <w:spacing w:val="6"/>
        </w:rPr>
        <w:t>Российской</w:t>
      </w:r>
      <w:r>
        <w:rPr>
          <w:spacing w:val="45"/>
        </w:rPr>
        <w:t xml:space="preserve"> </w:t>
      </w:r>
      <w:r>
        <w:rPr>
          <w:spacing w:val="5"/>
        </w:rPr>
        <w:t>Федерации</w:t>
      </w:r>
      <w:hyperlink w:anchor="bookmark237" w:history="1">
        <w:r>
          <w:rPr>
            <w:color w:val="800000"/>
            <w:spacing w:val="5"/>
            <w:u w:val="single"/>
          </w:rPr>
          <w:t>[25]</w:t>
        </w:r>
      </w:hyperlink>
      <w:r>
        <w:rPr>
          <w:color w:val="000000"/>
          <w:spacing w:val="5"/>
        </w:rPr>
        <w:t>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35"/>
        </w:rPr>
        <w:t xml:space="preserve"> </w:t>
      </w:r>
      <w:r>
        <w:rPr>
          <w:spacing w:val="7"/>
        </w:rPr>
        <w:t>целях</w:t>
      </w:r>
      <w:r>
        <w:rPr>
          <w:spacing w:val="36"/>
        </w:rPr>
        <w:t xml:space="preserve"> </w:t>
      </w:r>
      <w:r>
        <w:rPr>
          <w:spacing w:val="8"/>
        </w:rPr>
        <w:t>решения</w:t>
      </w:r>
      <w:r>
        <w:rPr>
          <w:spacing w:val="36"/>
        </w:rPr>
        <w:t xml:space="preserve"> </w:t>
      </w:r>
      <w:r>
        <w:rPr>
          <w:spacing w:val="9"/>
        </w:rPr>
        <w:t>существующих</w:t>
      </w:r>
      <w:r>
        <w:rPr>
          <w:spacing w:val="36"/>
        </w:rPr>
        <w:t xml:space="preserve"> </w:t>
      </w:r>
      <w:r>
        <w:rPr>
          <w:spacing w:val="8"/>
        </w:rPr>
        <w:t>проблем</w:t>
      </w:r>
      <w:r>
        <w:rPr>
          <w:spacing w:val="36"/>
        </w:rPr>
        <w:t xml:space="preserve"> </w:t>
      </w:r>
      <w:r>
        <w:rPr>
          <w:spacing w:val="9"/>
        </w:rPr>
        <w:t>Президентом</w:t>
      </w:r>
      <w:r>
        <w:rPr>
          <w:spacing w:val="36"/>
        </w:rPr>
        <w:t xml:space="preserve"> </w:t>
      </w:r>
      <w:r>
        <w:rPr>
          <w:spacing w:val="4"/>
        </w:rPr>
        <w:t>РФ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7"/>
        </w:rPr>
        <w:t>2002</w:t>
      </w:r>
      <w:r>
        <w:rPr>
          <w:spacing w:val="36"/>
        </w:rPr>
        <w:t xml:space="preserve"> </w:t>
      </w:r>
      <w:r>
        <w:rPr>
          <w:spacing w:val="4"/>
        </w:rPr>
        <w:t>г.</w:t>
      </w:r>
      <w:r>
        <w:rPr>
          <w:spacing w:val="36"/>
        </w:rPr>
        <w:t xml:space="preserve"> </w:t>
      </w:r>
      <w:r>
        <w:rPr>
          <w:spacing w:val="10"/>
        </w:rPr>
        <w:t>была</w:t>
      </w:r>
      <w:r>
        <w:rPr>
          <w:spacing w:val="39"/>
          <w:w w:val="101"/>
        </w:rPr>
        <w:t xml:space="preserve"> </w:t>
      </w:r>
      <w:r>
        <w:rPr>
          <w:spacing w:val="5"/>
        </w:rPr>
        <w:t>создана</w:t>
      </w:r>
      <w:r>
        <w:rPr>
          <w:spacing w:val="34"/>
        </w:rPr>
        <w:t xml:space="preserve"> </w:t>
      </w:r>
      <w:r>
        <w:rPr>
          <w:spacing w:val="6"/>
        </w:rPr>
        <w:t>Комиссия</w:t>
      </w:r>
      <w:r>
        <w:rPr>
          <w:spacing w:val="35"/>
        </w:rPr>
        <w:t xml:space="preserve"> </w:t>
      </w:r>
      <w:r>
        <w:rPr>
          <w:spacing w:val="3"/>
        </w:rPr>
        <w:t>по</w:t>
      </w:r>
      <w:r>
        <w:rPr>
          <w:spacing w:val="35"/>
        </w:rPr>
        <w:t xml:space="preserve"> </w:t>
      </w:r>
      <w:r>
        <w:rPr>
          <w:spacing w:val="6"/>
        </w:rPr>
        <w:t>подготовке</w:t>
      </w:r>
      <w:r>
        <w:rPr>
          <w:spacing w:val="34"/>
        </w:rPr>
        <w:t xml:space="preserve"> </w:t>
      </w:r>
      <w:r>
        <w:rPr>
          <w:spacing w:val="6"/>
        </w:rPr>
        <w:t>предложений</w:t>
      </w:r>
      <w:r>
        <w:rPr>
          <w:spacing w:val="35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rPr>
          <w:spacing w:val="6"/>
        </w:rPr>
        <w:t>разграничении</w:t>
      </w:r>
      <w:r>
        <w:rPr>
          <w:spacing w:val="34"/>
        </w:rPr>
        <w:t xml:space="preserve"> </w:t>
      </w:r>
      <w:r>
        <w:rPr>
          <w:spacing w:val="7"/>
        </w:rPr>
        <w:t>предметов</w:t>
      </w:r>
      <w:r>
        <w:rPr>
          <w:spacing w:val="39"/>
          <w:w w:val="101"/>
        </w:rPr>
        <w:t xml:space="preserve"> </w:t>
      </w:r>
      <w:r>
        <w:rPr>
          <w:spacing w:val="11"/>
        </w:rPr>
        <w:t>ведения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11"/>
        </w:rPr>
        <w:t>полномочий</w:t>
      </w:r>
      <w:r>
        <w:rPr>
          <w:spacing w:val="49"/>
        </w:rPr>
        <w:t xml:space="preserve"> </w:t>
      </w:r>
      <w:r>
        <w:rPr>
          <w:spacing w:val="10"/>
        </w:rPr>
        <w:t>между</w:t>
      </w:r>
      <w:r>
        <w:rPr>
          <w:spacing w:val="49"/>
        </w:rPr>
        <w:t xml:space="preserve"> </w:t>
      </w:r>
      <w:r>
        <w:rPr>
          <w:spacing w:val="11"/>
        </w:rPr>
        <w:t>федеральными</w:t>
      </w:r>
      <w:r>
        <w:rPr>
          <w:spacing w:val="49"/>
        </w:rPr>
        <w:t xml:space="preserve"> </w:t>
      </w:r>
      <w:r>
        <w:rPr>
          <w:spacing w:val="11"/>
        </w:rPr>
        <w:t>органами</w:t>
      </w:r>
      <w:r>
        <w:rPr>
          <w:spacing w:val="49"/>
        </w:rPr>
        <w:t xml:space="preserve"> </w:t>
      </w:r>
      <w:r>
        <w:rPr>
          <w:spacing w:val="13"/>
        </w:rPr>
        <w:t>государственной</w:t>
      </w:r>
      <w:r>
        <w:rPr>
          <w:spacing w:val="51"/>
          <w:w w:val="101"/>
        </w:rPr>
        <w:t xml:space="preserve"> </w:t>
      </w:r>
      <w:r>
        <w:rPr>
          <w:spacing w:val="25"/>
        </w:rPr>
        <w:t>власти</w:t>
      </w:r>
      <w:r>
        <w:t>,</w:t>
      </w:r>
      <w:r>
        <w:rPr>
          <w:spacing w:val="71"/>
        </w:rPr>
        <w:t xml:space="preserve"> </w:t>
      </w:r>
      <w:r>
        <w:rPr>
          <w:spacing w:val="25"/>
        </w:rPr>
        <w:t>органам</w:t>
      </w:r>
      <w:r>
        <w:t>и</w:t>
      </w:r>
      <w:r>
        <w:rPr>
          <w:spacing w:val="71"/>
        </w:rPr>
        <w:t xml:space="preserve"> </w:t>
      </w:r>
      <w:r>
        <w:rPr>
          <w:spacing w:val="25"/>
        </w:rPr>
        <w:t>государственно</w:t>
      </w:r>
      <w:r>
        <w:t>й</w:t>
      </w:r>
      <w:r>
        <w:rPr>
          <w:spacing w:val="72"/>
        </w:rPr>
        <w:t xml:space="preserve"> </w:t>
      </w:r>
      <w:r>
        <w:rPr>
          <w:spacing w:val="25"/>
        </w:rPr>
        <w:t>власт</w:t>
      </w:r>
      <w:r>
        <w:t>и</w:t>
      </w:r>
      <w:r>
        <w:rPr>
          <w:spacing w:val="71"/>
        </w:rPr>
        <w:t xml:space="preserve"> </w:t>
      </w:r>
      <w:r>
        <w:rPr>
          <w:spacing w:val="25"/>
        </w:rPr>
        <w:t>субъекто</w:t>
      </w:r>
      <w:r>
        <w:t>в</w:t>
      </w:r>
      <w:r>
        <w:rPr>
          <w:spacing w:val="71"/>
        </w:rPr>
        <w:t xml:space="preserve"> </w:t>
      </w:r>
      <w:r>
        <w:rPr>
          <w:spacing w:val="25"/>
        </w:rPr>
        <w:t>Федераци</w:t>
      </w:r>
      <w:r>
        <w:t>и</w:t>
      </w:r>
      <w:r>
        <w:rPr>
          <w:spacing w:val="72"/>
        </w:rPr>
        <w:t xml:space="preserve"> </w:t>
      </w:r>
      <w:r>
        <w:t>и</w:t>
      </w:r>
      <w:r>
        <w:rPr>
          <w:spacing w:val="2496"/>
          <w:w w:val="101"/>
        </w:rPr>
        <w:t xml:space="preserve"> </w:t>
      </w:r>
      <w:r>
        <w:rPr>
          <w:spacing w:val="18"/>
        </w:rPr>
        <w:t>органами</w:t>
      </w:r>
      <w:r>
        <w:rPr>
          <w:spacing w:val="60"/>
        </w:rPr>
        <w:t xml:space="preserve"> </w:t>
      </w:r>
      <w:r>
        <w:rPr>
          <w:spacing w:val="18"/>
        </w:rPr>
        <w:t>местного</w:t>
      </w:r>
      <w:r>
        <w:rPr>
          <w:spacing w:val="61"/>
        </w:rPr>
        <w:t xml:space="preserve"> </w:t>
      </w:r>
      <w:r>
        <w:rPr>
          <w:spacing w:val="21"/>
        </w:rPr>
        <w:t>самоуправления</w:t>
      </w:r>
      <w:r>
        <w:t>.</w:t>
      </w:r>
      <w:r>
        <w:rPr>
          <w:spacing w:val="61"/>
        </w:rPr>
        <w:t xml:space="preserve"> </w:t>
      </w:r>
      <w:r>
        <w:rPr>
          <w:spacing w:val="18"/>
        </w:rPr>
        <w:t>Комиссией</w:t>
      </w:r>
      <w:r>
        <w:rPr>
          <w:spacing w:val="61"/>
        </w:rPr>
        <w:t xml:space="preserve"> </w:t>
      </w:r>
      <w:r>
        <w:rPr>
          <w:spacing w:val="13"/>
        </w:rPr>
        <w:t>был</w:t>
      </w:r>
      <w:r>
        <w:rPr>
          <w:spacing w:val="61"/>
        </w:rPr>
        <w:t xml:space="preserve"> </w:t>
      </w:r>
      <w:r>
        <w:rPr>
          <w:spacing w:val="17"/>
        </w:rPr>
        <w:t>сделан</w:t>
      </w:r>
      <w:r>
        <w:rPr>
          <w:spacing w:val="61"/>
        </w:rPr>
        <w:t xml:space="preserve"> </w:t>
      </w:r>
      <w:r>
        <w:rPr>
          <w:spacing w:val="16"/>
        </w:rPr>
        <w:t>вывод</w:t>
      </w:r>
      <w:r>
        <w:rPr>
          <w:spacing w:val="61"/>
        </w:rPr>
        <w:t xml:space="preserve"> </w:t>
      </w:r>
      <w:r>
        <w:t>о</w:t>
      </w:r>
      <w:r>
        <w:rPr>
          <w:spacing w:val="648"/>
          <w:w w:val="101"/>
        </w:rPr>
        <w:t xml:space="preserve"> </w:t>
      </w:r>
      <w:r>
        <w:rPr>
          <w:spacing w:val="23"/>
        </w:rPr>
        <w:t>необходимост</w:t>
      </w:r>
      <w:r>
        <w:t>и</w:t>
      </w:r>
      <w:r>
        <w:rPr>
          <w:spacing w:val="70"/>
        </w:rPr>
        <w:t xml:space="preserve"> </w:t>
      </w:r>
      <w:r>
        <w:rPr>
          <w:spacing w:val="23"/>
        </w:rPr>
        <w:t>внесени</w:t>
      </w:r>
      <w:r>
        <w:t>я</w:t>
      </w:r>
      <w:r>
        <w:rPr>
          <w:spacing w:val="70"/>
        </w:rPr>
        <w:t xml:space="preserve"> </w:t>
      </w:r>
      <w:r>
        <w:rPr>
          <w:spacing w:val="23"/>
        </w:rPr>
        <w:t>серьезны</w:t>
      </w:r>
      <w:r>
        <w:t>х</w:t>
      </w:r>
      <w:r>
        <w:rPr>
          <w:spacing w:val="71"/>
        </w:rPr>
        <w:t xml:space="preserve"> </w:t>
      </w:r>
      <w:r>
        <w:rPr>
          <w:spacing w:val="23"/>
        </w:rPr>
        <w:t>изменени</w:t>
      </w:r>
      <w:r>
        <w:t>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rPr>
          <w:spacing w:val="23"/>
        </w:rPr>
        <w:t>законодательств</w:t>
      </w:r>
      <w:r>
        <w:t>о</w:t>
      </w:r>
      <w:r>
        <w:rPr>
          <w:spacing w:val="2349"/>
        </w:rPr>
        <w:t xml:space="preserve"> </w:t>
      </w:r>
      <w:r>
        <w:rPr>
          <w:spacing w:val="22"/>
        </w:rPr>
        <w:t>Российско</w:t>
      </w:r>
      <w:r>
        <w:t>й</w:t>
      </w:r>
      <w:r>
        <w:rPr>
          <w:spacing w:val="59"/>
        </w:rPr>
        <w:t xml:space="preserve"> </w:t>
      </w:r>
      <w:r>
        <w:rPr>
          <w:spacing w:val="22"/>
        </w:rPr>
        <w:t>Федерации</w:t>
      </w:r>
      <w:r>
        <w:t>.</w:t>
      </w:r>
      <w:r>
        <w:rPr>
          <w:spacing w:val="59"/>
        </w:rPr>
        <w:t xml:space="preserve"> </w:t>
      </w:r>
      <w:r>
        <w:rPr>
          <w:spacing w:val="14"/>
        </w:rPr>
        <w:t>При</w:t>
      </w:r>
      <w:r>
        <w:rPr>
          <w:spacing w:val="59"/>
        </w:rPr>
        <w:t xml:space="preserve"> </w:t>
      </w:r>
      <w:r>
        <w:rPr>
          <w:spacing w:val="16"/>
        </w:rPr>
        <w:t>этом</w:t>
      </w:r>
      <w:r>
        <w:rPr>
          <w:spacing w:val="59"/>
        </w:rPr>
        <w:t xml:space="preserve"> </w:t>
      </w:r>
      <w:r>
        <w:rPr>
          <w:spacing w:val="16"/>
        </w:rPr>
        <w:t>речь</w:t>
      </w:r>
      <w:r>
        <w:rPr>
          <w:spacing w:val="59"/>
        </w:rPr>
        <w:t xml:space="preserve"> </w:t>
      </w:r>
      <w:r>
        <w:rPr>
          <w:spacing w:val="14"/>
        </w:rPr>
        <w:t>шла</w:t>
      </w:r>
      <w:r>
        <w:rPr>
          <w:spacing w:val="59"/>
        </w:rPr>
        <w:t xml:space="preserve"> </w:t>
      </w:r>
      <w:r>
        <w:rPr>
          <w:spacing w:val="10"/>
        </w:rPr>
        <w:t>не</w:t>
      </w:r>
      <w:r>
        <w:rPr>
          <w:spacing w:val="60"/>
        </w:rPr>
        <w:t xml:space="preserve"> </w:t>
      </w:r>
      <w:r>
        <w:rPr>
          <w:spacing w:val="18"/>
        </w:rPr>
        <w:t>только</w:t>
      </w:r>
      <w:r>
        <w:rPr>
          <w:spacing w:val="59"/>
        </w:rPr>
        <w:t xml:space="preserve"> </w:t>
      </w:r>
      <w:r>
        <w:rPr>
          <w:spacing w:val="10"/>
        </w:rPr>
        <w:t>об</w:t>
      </w:r>
      <w:r>
        <w:rPr>
          <w:spacing w:val="59"/>
        </w:rPr>
        <w:t xml:space="preserve"> </w:t>
      </w:r>
      <w:r>
        <w:rPr>
          <w:spacing w:val="22"/>
        </w:rPr>
        <w:t>изменени</w:t>
      </w:r>
      <w:r>
        <w:t>и</w:t>
      </w:r>
      <w:r>
        <w:rPr>
          <w:spacing w:val="1158"/>
        </w:rPr>
        <w:t xml:space="preserve"> </w:t>
      </w:r>
      <w:r>
        <w:rPr>
          <w:spacing w:val="30"/>
        </w:rPr>
        <w:t>перечн</w:t>
      </w:r>
      <w:r>
        <w:t>я</w:t>
      </w:r>
      <w:r>
        <w:rPr>
          <w:spacing w:val="1"/>
        </w:rPr>
        <w:t xml:space="preserve"> </w:t>
      </w:r>
      <w:r>
        <w:rPr>
          <w:spacing w:val="30"/>
        </w:rPr>
        <w:t>полномочи</w:t>
      </w:r>
      <w:r>
        <w:t>й</w:t>
      </w:r>
      <w:r>
        <w:rPr>
          <w:spacing w:val="1"/>
        </w:rPr>
        <w:t xml:space="preserve"> </w:t>
      </w:r>
      <w:r>
        <w:rPr>
          <w:spacing w:val="30"/>
        </w:rPr>
        <w:t>органо</w:t>
      </w:r>
      <w:r>
        <w:t>в</w:t>
      </w:r>
      <w:r>
        <w:rPr>
          <w:spacing w:val="2"/>
        </w:rPr>
        <w:t xml:space="preserve"> </w:t>
      </w:r>
      <w:r>
        <w:rPr>
          <w:spacing w:val="30"/>
        </w:rPr>
        <w:t>власти</w:t>
      </w:r>
      <w:r>
        <w:t>,</w:t>
      </w:r>
      <w:r>
        <w:rPr>
          <w:spacing w:val="1"/>
        </w:rPr>
        <w:t xml:space="preserve"> </w:t>
      </w:r>
      <w:r>
        <w:rPr>
          <w:spacing w:val="14"/>
        </w:rPr>
        <w:t>но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proofErr w:type="spellStart"/>
      <w:r>
        <w:rPr>
          <w:spacing w:val="30"/>
        </w:rPr>
        <w:t>содержании</w:t>
      </w:r>
      <w:r>
        <w:t>е</w:t>
      </w:r>
      <w:proofErr w:type="spellEnd"/>
      <w:r>
        <w:rPr>
          <w:spacing w:val="1"/>
        </w:rPr>
        <w:t xml:space="preserve"> </w:t>
      </w:r>
      <w:r>
        <w:rPr>
          <w:spacing w:val="30"/>
        </w:rPr>
        <w:t>норм</w:t>
      </w:r>
      <w:r>
        <w:t>,</w:t>
      </w:r>
      <w:r>
        <w:rPr>
          <w:spacing w:val="2501"/>
        </w:rPr>
        <w:t xml:space="preserve"> </w:t>
      </w:r>
      <w:r>
        <w:rPr>
          <w:spacing w:val="9"/>
        </w:rPr>
        <w:t>гарантирующих</w:t>
      </w:r>
      <w:r>
        <w:rPr>
          <w:spacing w:val="47"/>
        </w:rPr>
        <w:t xml:space="preserve"> </w:t>
      </w:r>
      <w:r>
        <w:rPr>
          <w:spacing w:val="9"/>
        </w:rPr>
        <w:t>конструктивное</w:t>
      </w:r>
      <w:r>
        <w:rPr>
          <w:spacing w:val="47"/>
        </w:rPr>
        <w:t xml:space="preserve"> </w:t>
      </w:r>
      <w:r>
        <w:rPr>
          <w:spacing w:val="9"/>
        </w:rPr>
        <w:t>взаимодействие</w:t>
      </w:r>
      <w:r>
        <w:rPr>
          <w:spacing w:val="47"/>
        </w:rPr>
        <w:t xml:space="preserve"> </w:t>
      </w:r>
      <w:r>
        <w:rPr>
          <w:spacing w:val="7"/>
        </w:rPr>
        <w:t>между</w:t>
      </w:r>
      <w:r>
        <w:rPr>
          <w:spacing w:val="47"/>
        </w:rPr>
        <w:t xml:space="preserve"> </w:t>
      </w:r>
      <w:r>
        <w:rPr>
          <w:spacing w:val="8"/>
        </w:rPr>
        <w:t>уровнями</w:t>
      </w:r>
      <w:r>
        <w:rPr>
          <w:spacing w:val="47"/>
        </w:rPr>
        <w:t xml:space="preserve"> </w:t>
      </w:r>
      <w:r>
        <w:rPr>
          <w:spacing w:val="10"/>
        </w:rPr>
        <w:t>власти,</w:t>
      </w:r>
      <w:r>
        <w:rPr>
          <w:spacing w:val="45"/>
          <w:w w:val="101"/>
        </w:rPr>
        <w:t xml:space="preserve"> </w:t>
      </w:r>
      <w:r>
        <w:rPr>
          <w:spacing w:val="29"/>
        </w:rPr>
        <w:t>ины</w:t>
      </w:r>
      <w:r>
        <w:t>х</w:t>
      </w:r>
      <w:r>
        <w:rPr>
          <w:spacing w:val="3"/>
        </w:rPr>
        <w:t xml:space="preserve"> </w:t>
      </w:r>
      <w:r>
        <w:rPr>
          <w:spacing w:val="29"/>
        </w:rPr>
        <w:t>сил</w:t>
      </w:r>
      <w:r>
        <w:t>,</w:t>
      </w:r>
      <w:r>
        <w:rPr>
          <w:spacing w:val="3"/>
        </w:rPr>
        <w:t xml:space="preserve"> </w:t>
      </w:r>
      <w:r>
        <w:rPr>
          <w:spacing w:val="29"/>
        </w:rPr>
        <w:t>имеющи</w:t>
      </w:r>
      <w:r>
        <w:t>х</w:t>
      </w:r>
      <w:r>
        <w:rPr>
          <w:spacing w:val="3"/>
        </w:rPr>
        <w:t xml:space="preserve"> </w:t>
      </w:r>
      <w:r>
        <w:rPr>
          <w:spacing w:val="29"/>
        </w:rPr>
        <w:t>политическо</w:t>
      </w:r>
      <w:r>
        <w:t>е</w:t>
      </w:r>
      <w:r>
        <w:rPr>
          <w:spacing w:val="3"/>
        </w:rPr>
        <w:t xml:space="preserve"> </w:t>
      </w:r>
      <w:r>
        <w:rPr>
          <w:spacing w:val="29"/>
        </w:rPr>
        <w:t>влияни</w:t>
      </w:r>
      <w:r>
        <w:t>е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29"/>
        </w:rPr>
        <w:t>государстве</w:t>
      </w:r>
      <w:r>
        <w:t>,</w:t>
      </w:r>
      <w:r>
        <w:rPr>
          <w:spacing w:val="3"/>
        </w:rPr>
        <w:t xml:space="preserve"> </w:t>
      </w:r>
      <w:r>
        <w:rPr>
          <w:spacing w:val="29"/>
        </w:rPr>
        <w:t>норм</w:t>
      </w:r>
      <w:r>
        <w:t>,</w:t>
      </w:r>
      <w:r>
        <w:rPr>
          <w:spacing w:val="2596"/>
        </w:rPr>
        <w:t xml:space="preserve"> </w:t>
      </w:r>
      <w:r>
        <w:rPr>
          <w:spacing w:val="30"/>
        </w:rPr>
        <w:t>регулирующи</w:t>
      </w:r>
      <w:r>
        <w:t>х</w:t>
      </w:r>
      <w:r>
        <w:rPr>
          <w:spacing w:val="14"/>
        </w:rPr>
        <w:t xml:space="preserve"> </w:t>
      </w:r>
      <w:r>
        <w:rPr>
          <w:spacing w:val="30"/>
        </w:rPr>
        <w:t>разрешени</w:t>
      </w:r>
      <w:r>
        <w:t>е</w:t>
      </w:r>
      <w:r>
        <w:rPr>
          <w:spacing w:val="14"/>
        </w:rPr>
        <w:t xml:space="preserve"> </w:t>
      </w:r>
      <w:r>
        <w:rPr>
          <w:spacing w:val="30"/>
        </w:rPr>
        <w:t>различны</w:t>
      </w:r>
      <w:r>
        <w:t>х</w:t>
      </w:r>
      <w:r>
        <w:rPr>
          <w:spacing w:val="15"/>
        </w:rPr>
        <w:t xml:space="preserve"> </w:t>
      </w:r>
      <w:r>
        <w:rPr>
          <w:spacing w:val="30"/>
        </w:rPr>
        <w:t>потенциальн</w:t>
      </w:r>
      <w:r>
        <w:t>о</w:t>
      </w:r>
      <w:r>
        <w:rPr>
          <w:spacing w:val="14"/>
        </w:rPr>
        <w:t xml:space="preserve"> </w:t>
      </w:r>
      <w:r>
        <w:rPr>
          <w:spacing w:val="30"/>
        </w:rPr>
        <w:t>возможны</w:t>
      </w:r>
      <w:r>
        <w:t>х</w:t>
      </w:r>
      <w:r>
        <w:rPr>
          <w:spacing w:val="2871"/>
        </w:rPr>
        <w:t xml:space="preserve"> </w:t>
      </w:r>
      <w:r>
        <w:rPr>
          <w:spacing w:val="4"/>
        </w:rPr>
        <w:t>конфликтных</w:t>
      </w:r>
      <w:r>
        <w:rPr>
          <w:spacing w:val="59"/>
        </w:rPr>
        <w:t xml:space="preserve"> </w:t>
      </w:r>
      <w:r>
        <w:rPr>
          <w:spacing w:val="5"/>
        </w:rPr>
        <w:t>ситуаций.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4"/>
        </w:rPr>
        <w:t>Результато</w:t>
      </w:r>
      <w:r>
        <w:t>м</w:t>
      </w:r>
      <w:r>
        <w:rPr>
          <w:spacing w:val="68"/>
        </w:rPr>
        <w:t xml:space="preserve"> </w:t>
      </w:r>
      <w:r>
        <w:rPr>
          <w:spacing w:val="24"/>
        </w:rPr>
        <w:t>работ</w:t>
      </w:r>
      <w:r>
        <w:t>ы</w:t>
      </w:r>
      <w:r>
        <w:rPr>
          <w:spacing w:val="69"/>
        </w:rPr>
        <w:t xml:space="preserve"> </w:t>
      </w:r>
      <w:r>
        <w:rPr>
          <w:spacing w:val="24"/>
        </w:rPr>
        <w:t>данно</w:t>
      </w:r>
      <w:r>
        <w:t>й</w:t>
      </w:r>
      <w:r>
        <w:rPr>
          <w:spacing w:val="68"/>
        </w:rPr>
        <w:t xml:space="preserve"> </w:t>
      </w:r>
      <w:r>
        <w:rPr>
          <w:spacing w:val="24"/>
        </w:rPr>
        <w:t>Комисси</w:t>
      </w:r>
      <w:r>
        <w:t>и</w:t>
      </w:r>
      <w:r>
        <w:rPr>
          <w:spacing w:val="69"/>
        </w:rPr>
        <w:t xml:space="preserve"> </w:t>
      </w:r>
      <w:r>
        <w:rPr>
          <w:spacing w:val="24"/>
        </w:rPr>
        <w:t>стал</w:t>
      </w:r>
      <w:r>
        <w:t>и</w:t>
      </w:r>
      <w:r>
        <w:rPr>
          <w:spacing w:val="69"/>
        </w:rPr>
        <w:t xml:space="preserve"> </w:t>
      </w:r>
      <w:r>
        <w:rPr>
          <w:spacing w:val="24"/>
        </w:rPr>
        <w:t>проект</w:t>
      </w:r>
      <w:r>
        <w:t>ы</w:t>
      </w:r>
      <w:r>
        <w:rPr>
          <w:spacing w:val="68"/>
        </w:rPr>
        <w:t xml:space="preserve"> </w:t>
      </w:r>
      <w:r>
        <w:rPr>
          <w:spacing w:val="24"/>
        </w:rPr>
        <w:t>федеральны</w:t>
      </w:r>
      <w:r>
        <w:t>х</w:t>
      </w:r>
      <w:r>
        <w:rPr>
          <w:spacing w:val="2301"/>
        </w:rPr>
        <w:t xml:space="preserve"> </w:t>
      </w:r>
      <w:r>
        <w:rPr>
          <w:spacing w:val="11"/>
        </w:rPr>
        <w:t>законов</w:t>
      </w:r>
      <w:r>
        <w:rPr>
          <w:spacing w:val="46"/>
        </w:rPr>
        <w:t xml:space="preserve"> </w:t>
      </w:r>
      <w:r>
        <w:rPr>
          <w:spacing w:val="8"/>
        </w:rPr>
        <w:t>“Об</w:t>
      </w:r>
      <w:r>
        <w:rPr>
          <w:spacing w:val="46"/>
        </w:rPr>
        <w:t xml:space="preserve"> </w:t>
      </w:r>
      <w:r>
        <w:rPr>
          <w:spacing w:val="10"/>
        </w:rPr>
        <w:t>общих</w:t>
      </w:r>
      <w:r>
        <w:rPr>
          <w:spacing w:val="47"/>
        </w:rPr>
        <w:t xml:space="preserve"> </w:t>
      </w:r>
      <w:r>
        <w:rPr>
          <w:spacing w:val="11"/>
        </w:rPr>
        <w:t>принципах</w:t>
      </w:r>
      <w:r>
        <w:rPr>
          <w:spacing w:val="46"/>
        </w:rPr>
        <w:t xml:space="preserve"> </w:t>
      </w:r>
      <w:r>
        <w:rPr>
          <w:spacing w:val="11"/>
        </w:rPr>
        <w:t>организации</w:t>
      </w:r>
      <w:r>
        <w:rPr>
          <w:spacing w:val="47"/>
        </w:rPr>
        <w:t xml:space="preserve"> </w:t>
      </w:r>
      <w:r>
        <w:rPr>
          <w:spacing w:val="11"/>
        </w:rPr>
        <w:t>местного</w:t>
      </w:r>
      <w:r>
        <w:rPr>
          <w:spacing w:val="46"/>
        </w:rPr>
        <w:t xml:space="preserve"> </w:t>
      </w:r>
      <w:r>
        <w:rPr>
          <w:spacing w:val="12"/>
        </w:rPr>
        <w:t>самоуправления</w:t>
      </w:r>
      <w:r>
        <w:rPr>
          <w:spacing w:val="46"/>
        </w:rPr>
        <w:t xml:space="preserve"> </w:t>
      </w:r>
      <w:r>
        <w:t>в</w:t>
      </w:r>
      <w:r>
        <w:rPr>
          <w:spacing w:val="31"/>
          <w:w w:val="101"/>
        </w:rPr>
        <w:t xml:space="preserve"> </w:t>
      </w:r>
      <w:r>
        <w:rPr>
          <w:spacing w:val="25"/>
        </w:rPr>
        <w:t>Российско</w:t>
      </w:r>
      <w:r>
        <w:t>й</w:t>
      </w:r>
      <w:r>
        <w:rPr>
          <w:spacing w:val="66"/>
        </w:rPr>
        <w:t xml:space="preserve"> </w:t>
      </w:r>
      <w:r>
        <w:rPr>
          <w:spacing w:val="25"/>
        </w:rPr>
        <w:t>Федерации</w:t>
      </w:r>
      <w:r>
        <w:t>”</w:t>
      </w:r>
      <w:r>
        <w:rPr>
          <w:spacing w:val="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rPr>
          <w:spacing w:val="12"/>
        </w:rPr>
        <w:t>“О</w:t>
      </w:r>
      <w:r>
        <w:rPr>
          <w:spacing w:val="67"/>
        </w:rPr>
        <w:t xml:space="preserve"> </w:t>
      </w:r>
      <w:r>
        <w:rPr>
          <w:spacing w:val="25"/>
        </w:rPr>
        <w:t>внесени</w:t>
      </w:r>
      <w:r>
        <w:t>и</w:t>
      </w:r>
      <w:r>
        <w:rPr>
          <w:spacing w:val="66"/>
        </w:rPr>
        <w:t xml:space="preserve"> </w:t>
      </w:r>
      <w:r>
        <w:rPr>
          <w:spacing w:val="25"/>
        </w:rPr>
        <w:t>изменени</w:t>
      </w:r>
      <w:r>
        <w:t>й</w:t>
      </w:r>
      <w:r>
        <w:rPr>
          <w:spacing w:val="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rPr>
          <w:spacing w:val="25"/>
        </w:rPr>
        <w:t>дополнени</w:t>
      </w:r>
      <w:r>
        <w:t>й</w:t>
      </w:r>
      <w:r>
        <w:rPr>
          <w:spacing w:val="67"/>
        </w:rPr>
        <w:t xml:space="preserve"> </w:t>
      </w:r>
      <w:r>
        <w:t>в</w:t>
      </w:r>
      <w:r>
        <w:rPr>
          <w:spacing w:val="2184"/>
          <w:w w:val="101"/>
        </w:rPr>
        <w:t xml:space="preserve"> </w:t>
      </w:r>
      <w:r>
        <w:rPr>
          <w:spacing w:val="9"/>
        </w:rPr>
        <w:t>Федеральный</w:t>
      </w:r>
      <w:r>
        <w:rPr>
          <w:spacing w:val="43"/>
        </w:rPr>
        <w:t xml:space="preserve"> </w:t>
      </w:r>
      <w:r>
        <w:rPr>
          <w:spacing w:val="7"/>
        </w:rPr>
        <w:t>закон</w:t>
      </w:r>
      <w:r>
        <w:rPr>
          <w:spacing w:val="43"/>
        </w:rPr>
        <w:t xml:space="preserve"> </w:t>
      </w:r>
      <w:r>
        <w:rPr>
          <w:spacing w:val="6"/>
        </w:rPr>
        <w:t>“Об</w:t>
      </w:r>
      <w:r>
        <w:rPr>
          <w:spacing w:val="43"/>
        </w:rPr>
        <w:t xml:space="preserve"> </w:t>
      </w:r>
      <w:r>
        <w:rPr>
          <w:spacing w:val="7"/>
        </w:rPr>
        <w:t>общих</w:t>
      </w:r>
      <w:r>
        <w:rPr>
          <w:spacing w:val="43"/>
        </w:rPr>
        <w:t xml:space="preserve"> </w:t>
      </w:r>
      <w:r>
        <w:rPr>
          <w:spacing w:val="8"/>
        </w:rPr>
        <w:t>принципах</w:t>
      </w:r>
      <w:r>
        <w:rPr>
          <w:spacing w:val="43"/>
        </w:rPr>
        <w:t xml:space="preserve"> </w:t>
      </w:r>
      <w:r>
        <w:rPr>
          <w:spacing w:val="9"/>
        </w:rPr>
        <w:t>организации</w:t>
      </w:r>
      <w:r>
        <w:rPr>
          <w:spacing w:val="43"/>
        </w:rPr>
        <w:t xml:space="preserve"> </w:t>
      </w:r>
      <w:r>
        <w:rPr>
          <w:spacing w:val="10"/>
        </w:rPr>
        <w:t>законодательных</w:t>
      </w:r>
      <w:r>
        <w:rPr>
          <w:spacing w:val="43"/>
          <w:w w:val="101"/>
        </w:rPr>
        <w:t xml:space="preserve"> </w:t>
      </w:r>
      <w:r>
        <w:rPr>
          <w:spacing w:val="12"/>
        </w:rPr>
        <w:t>(представительных)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12"/>
        </w:rPr>
        <w:t>исполнительных</w:t>
      </w:r>
      <w:r>
        <w:rPr>
          <w:spacing w:val="54"/>
        </w:rPr>
        <w:t xml:space="preserve"> </w:t>
      </w:r>
      <w:r>
        <w:rPr>
          <w:spacing w:val="11"/>
        </w:rPr>
        <w:t>органов</w:t>
      </w:r>
      <w:r>
        <w:rPr>
          <w:spacing w:val="53"/>
        </w:rPr>
        <w:t xml:space="preserve"> </w:t>
      </w:r>
      <w:r>
        <w:rPr>
          <w:spacing w:val="12"/>
        </w:rPr>
        <w:t>государственной</w:t>
      </w:r>
      <w:r>
        <w:rPr>
          <w:spacing w:val="54"/>
        </w:rPr>
        <w:t xml:space="preserve"> </w:t>
      </w:r>
      <w:r>
        <w:rPr>
          <w:spacing w:val="13"/>
        </w:rPr>
        <w:t>власти</w:t>
      </w:r>
      <w:r>
        <w:rPr>
          <w:spacing w:val="39"/>
          <w:w w:val="101"/>
        </w:rPr>
        <w:t xml:space="preserve"> </w:t>
      </w:r>
      <w:r>
        <w:rPr>
          <w:spacing w:val="7"/>
        </w:rPr>
        <w:t>субъектов</w:t>
      </w:r>
      <w:r>
        <w:rPr>
          <w:spacing w:val="52"/>
        </w:rPr>
        <w:t xml:space="preserve"> </w:t>
      </w:r>
      <w:r>
        <w:rPr>
          <w:spacing w:val="7"/>
        </w:rPr>
        <w:t>Российской</w:t>
      </w:r>
      <w:r>
        <w:rPr>
          <w:spacing w:val="53"/>
        </w:rPr>
        <w:t xml:space="preserve"> </w:t>
      </w:r>
      <w:r>
        <w:rPr>
          <w:spacing w:val="8"/>
        </w:rPr>
        <w:t>Федерации”.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Важно</w:t>
      </w:r>
      <w:r>
        <w:rPr>
          <w:spacing w:val="38"/>
        </w:rPr>
        <w:t xml:space="preserve"> </w:t>
      </w:r>
      <w:r>
        <w:rPr>
          <w:spacing w:val="8"/>
        </w:rPr>
        <w:t>отметить,</w:t>
      </w:r>
      <w:r>
        <w:rPr>
          <w:spacing w:val="39"/>
        </w:rPr>
        <w:t xml:space="preserve"> </w:t>
      </w:r>
      <w:r>
        <w:rPr>
          <w:spacing w:val="6"/>
        </w:rPr>
        <w:t>что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rPr>
          <w:spacing w:val="8"/>
        </w:rPr>
        <w:t>внесением</w:t>
      </w:r>
      <w:r>
        <w:rPr>
          <w:spacing w:val="39"/>
        </w:rPr>
        <w:t xml:space="preserve"> </w:t>
      </w:r>
      <w:r>
        <w:rPr>
          <w:spacing w:val="8"/>
        </w:rPr>
        <w:t>названных</w:t>
      </w:r>
      <w:r>
        <w:rPr>
          <w:spacing w:val="39"/>
        </w:rPr>
        <w:t xml:space="preserve"> </w:t>
      </w:r>
      <w:r>
        <w:rPr>
          <w:spacing w:val="9"/>
        </w:rPr>
        <w:t>законопроектов</w:t>
      </w:r>
      <w:r>
        <w:rPr>
          <w:spacing w:val="39"/>
        </w:rPr>
        <w:t xml:space="preserve"> </w:t>
      </w:r>
      <w:r>
        <w:rPr>
          <w:spacing w:val="4"/>
        </w:rPr>
        <w:t>не</w:t>
      </w:r>
      <w:r>
        <w:rPr>
          <w:spacing w:val="38"/>
        </w:rPr>
        <w:t xml:space="preserve"> </w:t>
      </w:r>
      <w:r>
        <w:rPr>
          <w:spacing w:val="10"/>
        </w:rPr>
        <w:t>ставился</w:t>
      </w:r>
      <w:r>
        <w:rPr>
          <w:spacing w:val="71"/>
          <w:w w:val="101"/>
        </w:rPr>
        <w:t xml:space="preserve"> </w:t>
      </w:r>
      <w:r>
        <w:rPr>
          <w:spacing w:val="5"/>
        </w:rPr>
        <w:t>вопрос</w:t>
      </w:r>
      <w:r>
        <w:rPr>
          <w:spacing w:val="32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rPr>
          <w:spacing w:val="6"/>
        </w:rPr>
        <w:t>кардинальной</w:t>
      </w:r>
      <w:r>
        <w:rPr>
          <w:spacing w:val="33"/>
        </w:rPr>
        <w:t xml:space="preserve"> </w:t>
      </w:r>
      <w:r>
        <w:rPr>
          <w:spacing w:val="5"/>
        </w:rPr>
        <w:t>ломке</w:t>
      </w:r>
      <w:r>
        <w:rPr>
          <w:spacing w:val="32"/>
        </w:rPr>
        <w:t xml:space="preserve"> </w:t>
      </w:r>
      <w:r>
        <w:rPr>
          <w:spacing w:val="6"/>
        </w:rPr>
        <w:t>действующей</w:t>
      </w:r>
      <w:r>
        <w:rPr>
          <w:spacing w:val="33"/>
        </w:rPr>
        <w:t xml:space="preserve"> </w:t>
      </w:r>
      <w:r>
        <w:rPr>
          <w:spacing w:val="5"/>
        </w:rPr>
        <w:t>системы</w:t>
      </w:r>
      <w:r>
        <w:rPr>
          <w:spacing w:val="32"/>
        </w:rPr>
        <w:t xml:space="preserve"> </w:t>
      </w:r>
      <w:r>
        <w:rPr>
          <w:spacing w:val="6"/>
        </w:rPr>
        <w:t>организации</w:t>
      </w:r>
      <w:r>
        <w:rPr>
          <w:spacing w:val="32"/>
        </w:rPr>
        <w:t xml:space="preserve"> </w:t>
      </w:r>
      <w:r>
        <w:rPr>
          <w:spacing w:val="5"/>
        </w:rPr>
        <w:t>власти</w:t>
      </w:r>
      <w:r>
        <w:rPr>
          <w:spacing w:val="33"/>
        </w:rPr>
        <w:t xml:space="preserve"> </w:t>
      </w:r>
      <w:r>
        <w:t>в</w:t>
      </w:r>
      <w:r>
        <w:rPr>
          <w:spacing w:val="51"/>
          <w:w w:val="101"/>
        </w:rPr>
        <w:t xml:space="preserve"> </w:t>
      </w:r>
      <w:r>
        <w:rPr>
          <w:spacing w:val="6"/>
        </w:rPr>
        <w:t>Российской</w:t>
      </w:r>
      <w:r>
        <w:rPr>
          <w:spacing w:val="32"/>
        </w:rPr>
        <w:t xml:space="preserve"> </w:t>
      </w:r>
      <w:r>
        <w:rPr>
          <w:spacing w:val="6"/>
        </w:rPr>
        <w:t>Федерации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5"/>
        </w:rPr>
        <w:t>замене</w:t>
      </w:r>
      <w:r>
        <w:rPr>
          <w:spacing w:val="32"/>
        </w:rPr>
        <w:t xml:space="preserve"> </w:t>
      </w:r>
      <w:r>
        <w:rPr>
          <w:spacing w:val="3"/>
        </w:rPr>
        <w:t>ее</w:t>
      </w:r>
      <w:r>
        <w:rPr>
          <w:spacing w:val="33"/>
        </w:rPr>
        <w:t xml:space="preserve"> </w:t>
      </w:r>
      <w:r>
        <w:rPr>
          <w:spacing w:val="6"/>
        </w:rPr>
        <w:t>совершенно</w:t>
      </w:r>
      <w:r>
        <w:rPr>
          <w:spacing w:val="32"/>
        </w:rPr>
        <w:t xml:space="preserve"> </w:t>
      </w:r>
      <w:r>
        <w:rPr>
          <w:spacing w:val="5"/>
        </w:rPr>
        <w:t>новой</w:t>
      </w:r>
      <w:r>
        <w:rPr>
          <w:spacing w:val="33"/>
        </w:rPr>
        <w:t xml:space="preserve"> </w:t>
      </w:r>
      <w:r>
        <w:rPr>
          <w:spacing w:val="6"/>
        </w:rPr>
        <w:t>системой</w:t>
      </w:r>
      <w:r>
        <w:rPr>
          <w:spacing w:val="32"/>
        </w:rPr>
        <w:t xml:space="preserve"> </w:t>
      </w:r>
      <w:r>
        <w:rPr>
          <w:spacing w:val="7"/>
        </w:rPr>
        <w:t>публичной</w:t>
      </w:r>
      <w:r>
        <w:rPr>
          <w:spacing w:val="29"/>
          <w:w w:val="101"/>
        </w:rPr>
        <w:t xml:space="preserve"> </w:t>
      </w:r>
      <w:r>
        <w:rPr>
          <w:spacing w:val="8"/>
        </w:rPr>
        <w:t>власти.</w:t>
      </w:r>
      <w:r>
        <w:rPr>
          <w:spacing w:val="40"/>
        </w:rPr>
        <w:t xml:space="preserve"> </w:t>
      </w:r>
      <w:r>
        <w:rPr>
          <w:spacing w:val="7"/>
        </w:rPr>
        <w:t>Круг</w:t>
      </w:r>
      <w:r>
        <w:rPr>
          <w:spacing w:val="41"/>
        </w:rPr>
        <w:t xml:space="preserve"> </w:t>
      </w:r>
      <w:r>
        <w:rPr>
          <w:spacing w:val="8"/>
        </w:rPr>
        <w:t>вопросов,</w:t>
      </w:r>
      <w:r>
        <w:rPr>
          <w:spacing w:val="40"/>
        </w:rPr>
        <w:t xml:space="preserve"> </w:t>
      </w:r>
      <w:r>
        <w:rPr>
          <w:spacing w:val="8"/>
        </w:rPr>
        <w:t>подлежащих</w:t>
      </w:r>
      <w:r>
        <w:rPr>
          <w:spacing w:val="40"/>
        </w:rPr>
        <w:t xml:space="preserve"> </w:t>
      </w:r>
      <w:r>
        <w:rPr>
          <w:spacing w:val="8"/>
        </w:rPr>
        <w:t>решению</w:t>
      </w:r>
      <w:r>
        <w:rPr>
          <w:spacing w:val="41"/>
        </w:rPr>
        <w:t xml:space="preserve"> </w:t>
      </w:r>
      <w:r>
        <w:rPr>
          <w:spacing w:val="8"/>
        </w:rPr>
        <w:t>органами</w:t>
      </w:r>
      <w:r>
        <w:rPr>
          <w:spacing w:val="40"/>
        </w:rPr>
        <w:t xml:space="preserve"> </w:t>
      </w:r>
      <w:r>
        <w:rPr>
          <w:spacing w:val="8"/>
        </w:rPr>
        <w:t>власти</w:t>
      </w:r>
      <w:r>
        <w:rPr>
          <w:spacing w:val="41"/>
        </w:rPr>
        <w:t xml:space="preserve"> </w:t>
      </w:r>
      <w:r>
        <w:rPr>
          <w:spacing w:val="10"/>
        </w:rPr>
        <w:t>субъектов</w:t>
      </w:r>
      <w:r>
        <w:rPr>
          <w:spacing w:val="69"/>
          <w:w w:val="101"/>
        </w:rPr>
        <w:t xml:space="preserve"> </w:t>
      </w:r>
      <w:r>
        <w:rPr>
          <w:spacing w:val="23"/>
        </w:rPr>
        <w:t>Федераци</w:t>
      </w:r>
      <w:r>
        <w:t>и</w:t>
      </w:r>
      <w:r>
        <w:rPr>
          <w:spacing w:val="64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rPr>
          <w:spacing w:val="23"/>
        </w:rPr>
        <w:t>муниципальны</w:t>
      </w:r>
      <w:r>
        <w:t>х</w:t>
      </w:r>
      <w:r>
        <w:rPr>
          <w:spacing w:val="65"/>
        </w:rPr>
        <w:t xml:space="preserve"> </w:t>
      </w:r>
      <w:r>
        <w:rPr>
          <w:spacing w:val="23"/>
        </w:rPr>
        <w:t>образований</w:t>
      </w:r>
      <w:r>
        <w:t>,</w:t>
      </w:r>
      <w:r>
        <w:rPr>
          <w:spacing w:val="65"/>
        </w:rPr>
        <w:t xml:space="preserve"> </w:t>
      </w:r>
      <w:r>
        <w:rPr>
          <w:spacing w:val="23"/>
        </w:rPr>
        <w:t>осталс</w:t>
      </w:r>
      <w:r>
        <w:t>я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23"/>
        </w:rPr>
        <w:t>основ</w:t>
      </w:r>
      <w:r>
        <w:t>е</w:t>
      </w:r>
      <w:r>
        <w:rPr>
          <w:spacing w:val="65"/>
        </w:rPr>
        <w:t xml:space="preserve"> </w:t>
      </w:r>
      <w:r>
        <w:rPr>
          <w:spacing w:val="18"/>
        </w:rPr>
        <w:t>своей</w:t>
      </w:r>
      <w:r>
        <w:rPr>
          <w:spacing w:val="1967"/>
        </w:rPr>
        <w:t xml:space="preserve"> </w:t>
      </w:r>
      <w:r>
        <w:rPr>
          <w:spacing w:val="7"/>
        </w:rPr>
        <w:t>прежним.</w:t>
      </w:r>
      <w:r>
        <w:rPr>
          <w:spacing w:val="38"/>
        </w:rPr>
        <w:t xml:space="preserve"> </w:t>
      </w:r>
      <w:r>
        <w:rPr>
          <w:spacing w:val="8"/>
        </w:rPr>
        <w:t>Законопроекты</w:t>
      </w:r>
      <w:r>
        <w:rPr>
          <w:spacing w:val="39"/>
        </w:rPr>
        <w:t xml:space="preserve"> </w:t>
      </w:r>
      <w:r>
        <w:rPr>
          <w:spacing w:val="6"/>
        </w:rPr>
        <w:t>были</w:t>
      </w:r>
      <w:r>
        <w:rPr>
          <w:spacing w:val="39"/>
        </w:rPr>
        <w:t xml:space="preserve"> </w:t>
      </w:r>
      <w:r>
        <w:rPr>
          <w:spacing w:val="8"/>
        </w:rPr>
        <w:t>направлены</w:t>
      </w:r>
      <w:r>
        <w:rPr>
          <w:spacing w:val="38"/>
        </w:rPr>
        <w:t xml:space="preserve"> </w:t>
      </w:r>
      <w:r>
        <w:rPr>
          <w:spacing w:val="4"/>
        </w:rPr>
        <w:t>на</w:t>
      </w:r>
      <w:r>
        <w:rPr>
          <w:spacing w:val="39"/>
        </w:rPr>
        <w:t xml:space="preserve"> </w:t>
      </w:r>
      <w:r>
        <w:rPr>
          <w:spacing w:val="7"/>
        </w:rPr>
        <w:t>более</w:t>
      </w:r>
      <w:r>
        <w:rPr>
          <w:spacing w:val="38"/>
        </w:rPr>
        <w:t xml:space="preserve"> </w:t>
      </w:r>
      <w:r>
        <w:rPr>
          <w:spacing w:val="7"/>
        </w:rPr>
        <w:t>четкое</w:t>
      </w:r>
      <w:r>
        <w:rPr>
          <w:spacing w:val="39"/>
        </w:rPr>
        <w:t xml:space="preserve"> </w:t>
      </w:r>
      <w:r>
        <w:rPr>
          <w:spacing w:val="9"/>
        </w:rPr>
        <w:t>определение</w:t>
      </w:r>
      <w:r>
        <w:rPr>
          <w:spacing w:val="36"/>
          <w:w w:val="101"/>
        </w:rPr>
        <w:t xml:space="preserve"> </w:t>
      </w:r>
      <w:r>
        <w:rPr>
          <w:spacing w:val="13"/>
        </w:rPr>
        <w:t>границ</w:t>
      </w:r>
      <w:r>
        <w:rPr>
          <w:spacing w:val="54"/>
        </w:rPr>
        <w:t xml:space="preserve"> </w:t>
      </w:r>
      <w:r>
        <w:rPr>
          <w:spacing w:val="14"/>
        </w:rPr>
        <w:t>компетенции</w:t>
      </w:r>
      <w:r>
        <w:rPr>
          <w:spacing w:val="54"/>
        </w:rPr>
        <w:t xml:space="preserve"> </w:t>
      </w:r>
      <w:r>
        <w:rPr>
          <w:spacing w:val="13"/>
        </w:rPr>
        <w:t>властей</w:t>
      </w:r>
      <w:r>
        <w:rPr>
          <w:spacing w:val="55"/>
        </w:rPr>
        <w:t xml:space="preserve"> </w:t>
      </w:r>
      <w:r>
        <w:rPr>
          <w:spacing w:val="14"/>
        </w:rPr>
        <w:t>различных</w:t>
      </w:r>
      <w:r>
        <w:rPr>
          <w:spacing w:val="54"/>
        </w:rPr>
        <w:t xml:space="preserve"> </w:t>
      </w:r>
      <w:r>
        <w:rPr>
          <w:spacing w:val="13"/>
        </w:rPr>
        <w:t>уровней,</w:t>
      </w:r>
      <w:r>
        <w:rPr>
          <w:spacing w:val="55"/>
        </w:rPr>
        <w:t xml:space="preserve"> </w:t>
      </w:r>
      <w:r>
        <w:rPr>
          <w:spacing w:val="14"/>
        </w:rPr>
        <w:t>установление</w:t>
      </w:r>
      <w:r>
        <w:rPr>
          <w:spacing w:val="54"/>
        </w:rPr>
        <w:t xml:space="preserve"> </w:t>
      </w:r>
      <w:r>
        <w:rPr>
          <w:spacing w:val="16"/>
        </w:rPr>
        <w:t>ясных</w:t>
      </w:r>
      <w:r>
        <w:rPr>
          <w:spacing w:val="67"/>
          <w:w w:val="101"/>
        </w:rPr>
        <w:t xml:space="preserve"> </w:t>
      </w:r>
      <w:r>
        <w:rPr>
          <w:spacing w:val="12"/>
        </w:rPr>
        <w:t>критериев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12"/>
        </w:rPr>
        <w:t>действенных</w:t>
      </w:r>
      <w:r>
        <w:rPr>
          <w:spacing w:val="50"/>
        </w:rPr>
        <w:t xml:space="preserve"> </w:t>
      </w:r>
      <w:r>
        <w:rPr>
          <w:spacing w:val="12"/>
        </w:rPr>
        <w:t>механизмов</w:t>
      </w:r>
      <w:r>
        <w:rPr>
          <w:spacing w:val="51"/>
        </w:rPr>
        <w:t xml:space="preserve"> </w:t>
      </w:r>
      <w:r>
        <w:rPr>
          <w:spacing w:val="13"/>
        </w:rPr>
        <w:t>ответственности</w:t>
      </w:r>
      <w:r>
        <w:rPr>
          <w:spacing w:val="50"/>
        </w:rPr>
        <w:t xml:space="preserve"> </w:t>
      </w:r>
      <w:r>
        <w:rPr>
          <w:spacing w:val="11"/>
        </w:rPr>
        <w:t>органов</w:t>
      </w:r>
      <w:r>
        <w:rPr>
          <w:spacing w:val="51"/>
        </w:rPr>
        <w:t xml:space="preserve"> </w:t>
      </w:r>
      <w:r>
        <w:rPr>
          <w:spacing w:val="14"/>
        </w:rPr>
        <w:t>власти,</w:t>
      </w:r>
      <w:r>
        <w:rPr>
          <w:spacing w:val="57"/>
          <w:w w:val="101"/>
        </w:rPr>
        <w:t xml:space="preserve"> </w:t>
      </w:r>
      <w:r>
        <w:rPr>
          <w:spacing w:val="36"/>
        </w:rPr>
        <w:t>создани</w:t>
      </w:r>
      <w:r>
        <w:t>е</w:t>
      </w:r>
      <w:r>
        <w:rPr>
          <w:spacing w:val="20"/>
        </w:rPr>
        <w:t xml:space="preserve"> </w:t>
      </w:r>
      <w:r>
        <w:rPr>
          <w:spacing w:val="36"/>
        </w:rPr>
        <w:t>услови</w:t>
      </w:r>
      <w:r>
        <w:t>й</w:t>
      </w:r>
      <w:r>
        <w:rPr>
          <w:spacing w:val="21"/>
        </w:rPr>
        <w:t xml:space="preserve"> </w:t>
      </w:r>
      <w:r>
        <w:rPr>
          <w:spacing w:val="36"/>
        </w:rPr>
        <w:t>дл</w:t>
      </w:r>
      <w:r>
        <w:t>я</w:t>
      </w:r>
      <w:r>
        <w:rPr>
          <w:spacing w:val="21"/>
        </w:rPr>
        <w:t xml:space="preserve"> </w:t>
      </w:r>
      <w:r>
        <w:rPr>
          <w:spacing w:val="36"/>
        </w:rPr>
        <w:t>урегулировани</w:t>
      </w:r>
      <w:r>
        <w:t>я</w:t>
      </w:r>
      <w:r>
        <w:rPr>
          <w:spacing w:val="21"/>
        </w:rPr>
        <w:t xml:space="preserve"> </w:t>
      </w:r>
      <w:r>
        <w:rPr>
          <w:spacing w:val="36"/>
        </w:rPr>
        <w:t>проблем</w:t>
      </w:r>
      <w:r>
        <w:t>ы</w:t>
      </w:r>
      <w:r>
        <w:rPr>
          <w:spacing w:val="21"/>
        </w:rPr>
        <w:t xml:space="preserve"> </w:t>
      </w:r>
      <w:r>
        <w:rPr>
          <w:spacing w:val="36"/>
        </w:rPr>
        <w:t>адекватног</w:t>
      </w:r>
      <w:r>
        <w:t>о</w:t>
      </w:r>
      <w:r>
        <w:rPr>
          <w:spacing w:val="3293"/>
        </w:rPr>
        <w:t xml:space="preserve"> </w:t>
      </w:r>
      <w:r>
        <w:rPr>
          <w:spacing w:val="10"/>
        </w:rPr>
        <w:t>соответствия</w:t>
      </w:r>
      <w:r>
        <w:rPr>
          <w:spacing w:val="44"/>
        </w:rPr>
        <w:t xml:space="preserve"> </w:t>
      </w:r>
      <w:r>
        <w:rPr>
          <w:spacing w:val="10"/>
        </w:rPr>
        <w:t>полномочий</w:t>
      </w:r>
      <w:r>
        <w:rPr>
          <w:spacing w:val="45"/>
        </w:rPr>
        <w:t xml:space="preserve"> </w:t>
      </w:r>
      <w:r>
        <w:rPr>
          <w:spacing w:val="10"/>
        </w:rPr>
        <w:t>органов</w:t>
      </w:r>
      <w:r>
        <w:rPr>
          <w:spacing w:val="44"/>
        </w:rPr>
        <w:t xml:space="preserve"> </w:t>
      </w:r>
      <w:r>
        <w:rPr>
          <w:spacing w:val="9"/>
        </w:rPr>
        <w:t>власти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10"/>
        </w:rPr>
        <w:t>ресурсного</w:t>
      </w:r>
      <w:r>
        <w:rPr>
          <w:spacing w:val="44"/>
        </w:rPr>
        <w:t xml:space="preserve"> </w:t>
      </w:r>
      <w:r>
        <w:rPr>
          <w:spacing w:val="10"/>
        </w:rPr>
        <w:t>обеспечения</w:t>
      </w:r>
      <w:r>
        <w:rPr>
          <w:spacing w:val="45"/>
        </w:rPr>
        <w:t xml:space="preserve"> </w:t>
      </w:r>
      <w:r>
        <w:rPr>
          <w:spacing w:val="12"/>
        </w:rPr>
        <w:t>для</w:t>
      </w:r>
      <w:r>
        <w:rPr>
          <w:spacing w:val="92"/>
          <w:w w:val="101"/>
        </w:rPr>
        <w:t xml:space="preserve"> </w:t>
      </w:r>
      <w:r>
        <w:rPr>
          <w:spacing w:val="5"/>
        </w:rPr>
        <w:t>реализации</w:t>
      </w:r>
      <w:r>
        <w:rPr>
          <w:spacing w:val="43"/>
        </w:rPr>
        <w:t xml:space="preserve"> </w:t>
      </w:r>
      <w:r>
        <w:rPr>
          <w:spacing w:val="4"/>
        </w:rPr>
        <w:t>этих</w:t>
      </w:r>
      <w:r>
        <w:rPr>
          <w:spacing w:val="43"/>
        </w:rPr>
        <w:t xml:space="preserve"> </w:t>
      </w:r>
      <w:r>
        <w:rPr>
          <w:spacing w:val="6"/>
        </w:rPr>
        <w:t>полномочий.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4"/>
        </w:rPr>
        <w:t>Общими</w:t>
      </w:r>
      <w:r>
        <w:rPr>
          <w:spacing w:val="35"/>
        </w:rPr>
        <w:t xml:space="preserve"> </w:t>
      </w:r>
      <w:r>
        <w:rPr>
          <w:spacing w:val="4"/>
        </w:rPr>
        <w:t>направлениями</w:t>
      </w:r>
      <w:r>
        <w:rPr>
          <w:spacing w:val="35"/>
        </w:rPr>
        <w:t xml:space="preserve"> </w:t>
      </w:r>
      <w:r>
        <w:rPr>
          <w:spacing w:val="4"/>
        </w:rPr>
        <w:t>решения</w:t>
      </w:r>
      <w:r>
        <w:rPr>
          <w:spacing w:val="36"/>
        </w:rPr>
        <w:t xml:space="preserve"> </w:t>
      </w:r>
      <w:r>
        <w:rPr>
          <w:spacing w:val="4"/>
        </w:rPr>
        <w:t>данной</w:t>
      </w:r>
      <w:r>
        <w:rPr>
          <w:spacing w:val="35"/>
        </w:rPr>
        <w:t xml:space="preserve"> </w:t>
      </w:r>
      <w:r>
        <w:rPr>
          <w:spacing w:val="4"/>
        </w:rPr>
        <w:t>проблемы</w:t>
      </w:r>
      <w:r>
        <w:rPr>
          <w:spacing w:val="36"/>
        </w:rPr>
        <w:t xml:space="preserve"> </w:t>
      </w:r>
      <w:r>
        <w:rPr>
          <w:spacing w:val="5"/>
        </w:rPr>
        <w:t>стали: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8"/>
        </w:rPr>
        <w:t>а)</w:t>
      </w:r>
      <w:r>
        <w:rPr>
          <w:spacing w:val="52"/>
        </w:rPr>
        <w:t xml:space="preserve"> </w:t>
      </w:r>
      <w:r>
        <w:rPr>
          <w:spacing w:val="16"/>
        </w:rPr>
        <w:t>формирование</w:t>
      </w:r>
      <w:r>
        <w:rPr>
          <w:spacing w:val="52"/>
        </w:rPr>
        <w:t xml:space="preserve"> </w:t>
      </w:r>
      <w:r>
        <w:rPr>
          <w:spacing w:val="15"/>
        </w:rPr>
        <w:t>налоговой</w:t>
      </w:r>
      <w:r>
        <w:rPr>
          <w:spacing w:val="52"/>
        </w:rPr>
        <w:t xml:space="preserve"> </w:t>
      </w:r>
      <w:r>
        <w:rPr>
          <w:spacing w:val="13"/>
        </w:rPr>
        <w:t>базы</w:t>
      </w:r>
      <w:r>
        <w:rPr>
          <w:spacing w:val="53"/>
        </w:rPr>
        <w:t xml:space="preserve"> </w:t>
      </w:r>
      <w:r>
        <w:rPr>
          <w:spacing w:val="15"/>
        </w:rPr>
        <w:t>каждого</w:t>
      </w:r>
      <w:r>
        <w:rPr>
          <w:spacing w:val="52"/>
        </w:rPr>
        <w:t xml:space="preserve"> </w:t>
      </w:r>
      <w:r>
        <w:rPr>
          <w:spacing w:val="8"/>
        </w:rPr>
        <w:t>из</w:t>
      </w:r>
      <w:r>
        <w:rPr>
          <w:spacing w:val="52"/>
        </w:rPr>
        <w:t xml:space="preserve"> </w:t>
      </w:r>
      <w:r>
        <w:rPr>
          <w:spacing w:val="15"/>
        </w:rPr>
        <w:t>уровней</w:t>
      </w:r>
      <w:r>
        <w:rPr>
          <w:spacing w:val="52"/>
        </w:rPr>
        <w:t xml:space="preserve"> </w:t>
      </w:r>
      <w:r>
        <w:rPr>
          <w:spacing w:val="14"/>
        </w:rPr>
        <w:t>власти</w:t>
      </w:r>
      <w:r>
        <w:rPr>
          <w:spacing w:val="52"/>
        </w:rPr>
        <w:t xml:space="preserve"> </w:t>
      </w:r>
      <w:r>
        <w:rPr>
          <w:spacing w:val="8"/>
        </w:rPr>
        <w:t>за</w:t>
      </w:r>
      <w:r>
        <w:rPr>
          <w:spacing w:val="53"/>
        </w:rPr>
        <w:t xml:space="preserve"> </w:t>
      </w:r>
      <w:r>
        <w:rPr>
          <w:spacing w:val="13"/>
        </w:rPr>
        <w:t>счет</w:t>
      </w:r>
      <w:r>
        <w:rPr>
          <w:spacing w:val="-2"/>
        </w:rPr>
        <w:t xml:space="preserve"> </w:t>
      </w:r>
      <w:r>
        <w:rPr>
          <w:spacing w:val="26"/>
        </w:rPr>
        <w:t>налоговы</w:t>
      </w:r>
      <w:r>
        <w:t>х</w:t>
      </w:r>
      <w:r>
        <w:rPr>
          <w:spacing w:val="72"/>
        </w:rPr>
        <w:t xml:space="preserve"> </w:t>
      </w:r>
      <w:r>
        <w:rPr>
          <w:spacing w:val="26"/>
        </w:rPr>
        <w:t>источников</w:t>
      </w:r>
      <w:r>
        <w:t>,</w:t>
      </w:r>
      <w:r>
        <w:rPr>
          <w:spacing w:val="72"/>
        </w:rPr>
        <w:t xml:space="preserve"> </w:t>
      </w:r>
      <w:r>
        <w:rPr>
          <w:spacing w:val="26"/>
        </w:rPr>
        <w:t>содействи</w:t>
      </w:r>
      <w:r>
        <w:t>е</w:t>
      </w:r>
      <w:r>
        <w:rPr>
          <w:spacing w:val="73"/>
        </w:rPr>
        <w:t xml:space="preserve"> </w:t>
      </w:r>
      <w:r>
        <w:rPr>
          <w:spacing w:val="26"/>
        </w:rPr>
        <w:t>развити</w:t>
      </w:r>
      <w:r>
        <w:t>ю</w:t>
      </w:r>
      <w:r>
        <w:rPr>
          <w:spacing w:val="72"/>
        </w:rPr>
        <w:t xml:space="preserve"> </w:t>
      </w:r>
      <w:r>
        <w:rPr>
          <w:spacing w:val="26"/>
        </w:rPr>
        <w:t>которы</w:t>
      </w:r>
      <w:r>
        <w:t>х</w:t>
      </w:r>
      <w:r>
        <w:rPr>
          <w:spacing w:val="73"/>
        </w:rPr>
        <w:t xml:space="preserve"> </w:t>
      </w:r>
      <w:r>
        <w:rPr>
          <w:spacing w:val="26"/>
        </w:rPr>
        <w:t>може</w:t>
      </w:r>
      <w:r>
        <w:t>т</w:t>
      </w:r>
      <w:r>
        <w:rPr>
          <w:spacing w:val="72"/>
        </w:rPr>
        <w:t xml:space="preserve"> </w:t>
      </w:r>
      <w:r>
        <w:rPr>
          <w:spacing w:val="26"/>
        </w:rPr>
        <w:t>быт</w:t>
      </w:r>
      <w:r>
        <w:t>ь</w:t>
      </w:r>
      <w:r>
        <w:rPr>
          <w:spacing w:val="2491"/>
        </w:rPr>
        <w:t xml:space="preserve"> </w:t>
      </w:r>
      <w:r>
        <w:rPr>
          <w:spacing w:val="10"/>
        </w:rPr>
        <w:t>осуществлено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9"/>
        </w:rPr>
        <w:t>рамках</w:t>
      </w:r>
      <w:r>
        <w:rPr>
          <w:spacing w:val="46"/>
        </w:rPr>
        <w:t xml:space="preserve"> </w:t>
      </w:r>
      <w:r>
        <w:rPr>
          <w:spacing w:val="10"/>
        </w:rPr>
        <w:t>деятельности</w:t>
      </w:r>
      <w:r>
        <w:rPr>
          <w:spacing w:val="47"/>
        </w:rPr>
        <w:t xml:space="preserve"> </w:t>
      </w:r>
      <w:r>
        <w:rPr>
          <w:spacing w:val="10"/>
        </w:rPr>
        <w:t>органов</w:t>
      </w:r>
      <w:r>
        <w:rPr>
          <w:spacing w:val="46"/>
        </w:rPr>
        <w:t xml:space="preserve"> </w:t>
      </w:r>
      <w:r>
        <w:rPr>
          <w:spacing w:val="11"/>
        </w:rPr>
        <w:t>соответствующего</w:t>
      </w:r>
      <w:r>
        <w:rPr>
          <w:spacing w:val="47"/>
        </w:rPr>
        <w:t xml:space="preserve"> </w:t>
      </w:r>
      <w:r>
        <w:rPr>
          <w:spacing w:val="12"/>
        </w:rPr>
        <w:t>уровня</w:t>
      </w:r>
      <w:r>
        <w:rPr>
          <w:spacing w:val="74"/>
          <w:w w:val="101"/>
        </w:rPr>
        <w:t xml:space="preserve"> </w:t>
      </w:r>
      <w:r>
        <w:rPr>
          <w:spacing w:val="4"/>
        </w:rPr>
        <w:t>власти;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3"/>
        </w:rPr>
        <w:t>б)</w:t>
      </w:r>
      <w:r>
        <w:rPr>
          <w:spacing w:val="32"/>
        </w:rPr>
        <w:t xml:space="preserve"> </w:t>
      </w:r>
      <w:r>
        <w:rPr>
          <w:spacing w:val="6"/>
        </w:rPr>
        <w:t>пересмотр</w:t>
      </w:r>
      <w:r>
        <w:rPr>
          <w:spacing w:val="32"/>
        </w:rPr>
        <w:t xml:space="preserve"> </w:t>
      </w:r>
      <w:r>
        <w:rPr>
          <w:spacing w:val="6"/>
        </w:rPr>
        <w:t>законодательства</w:t>
      </w:r>
      <w:r>
        <w:rPr>
          <w:spacing w:val="32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rPr>
          <w:spacing w:val="5"/>
        </w:rPr>
        <w:t>льготах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7"/>
        </w:rPr>
        <w:t>целях: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2"/>
        <w:jc w:val="both"/>
      </w:pPr>
      <w:r>
        <w:rPr>
          <w:spacing w:val="14"/>
        </w:rPr>
        <w:t>изменения</w:t>
      </w:r>
      <w:r>
        <w:rPr>
          <w:spacing w:val="48"/>
        </w:rPr>
        <w:t xml:space="preserve"> </w:t>
      </w:r>
      <w:r>
        <w:rPr>
          <w:spacing w:val="13"/>
        </w:rPr>
        <w:t>статуса</w:t>
      </w:r>
      <w:r>
        <w:rPr>
          <w:spacing w:val="48"/>
        </w:rPr>
        <w:t xml:space="preserve"> </w:t>
      </w:r>
      <w:r>
        <w:rPr>
          <w:spacing w:val="12"/>
        </w:rPr>
        <w:t>льгот</w:t>
      </w:r>
      <w:r>
        <w:rPr>
          <w:spacing w:val="48"/>
        </w:rPr>
        <w:t xml:space="preserve"> </w:t>
      </w:r>
      <w:r>
        <w:rPr>
          <w:spacing w:val="10"/>
        </w:rPr>
        <w:t>как</w:t>
      </w:r>
      <w:r>
        <w:rPr>
          <w:spacing w:val="48"/>
        </w:rPr>
        <w:t xml:space="preserve"> </w:t>
      </w:r>
      <w:r>
        <w:rPr>
          <w:spacing w:val="13"/>
        </w:rPr>
        <w:t>одного</w:t>
      </w:r>
      <w:r>
        <w:rPr>
          <w:spacing w:val="48"/>
        </w:rPr>
        <w:t xml:space="preserve"> </w:t>
      </w:r>
      <w:r>
        <w:rPr>
          <w:spacing w:val="7"/>
        </w:rPr>
        <w:t>из</w:t>
      </w:r>
      <w:r>
        <w:rPr>
          <w:spacing w:val="48"/>
        </w:rPr>
        <w:t xml:space="preserve"> </w:t>
      </w:r>
      <w:r>
        <w:rPr>
          <w:spacing w:val="14"/>
        </w:rPr>
        <w:t>источников</w:t>
      </w:r>
      <w:r>
        <w:rPr>
          <w:spacing w:val="48"/>
        </w:rPr>
        <w:t xml:space="preserve"> </w:t>
      </w:r>
      <w:r>
        <w:rPr>
          <w:spacing w:val="13"/>
        </w:rPr>
        <w:t>дохода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16"/>
        </w:rPr>
        <w:t>механизм</w:t>
      </w:r>
      <w:r>
        <w:rPr>
          <w:spacing w:val="47"/>
          <w:w w:val="101"/>
        </w:rPr>
        <w:t xml:space="preserve"> </w:t>
      </w:r>
      <w:r>
        <w:rPr>
          <w:spacing w:val="13"/>
        </w:rPr>
        <w:t>поддержки</w:t>
      </w:r>
      <w:r>
        <w:rPr>
          <w:spacing w:val="52"/>
        </w:rPr>
        <w:t xml:space="preserve"> </w:t>
      </w:r>
      <w:r>
        <w:rPr>
          <w:spacing w:val="11"/>
        </w:rPr>
        <w:t>лиц,</w:t>
      </w:r>
      <w:r>
        <w:rPr>
          <w:spacing w:val="53"/>
        </w:rPr>
        <w:t xml:space="preserve"> </w:t>
      </w:r>
      <w:r>
        <w:rPr>
          <w:spacing w:val="13"/>
        </w:rPr>
        <w:t>социально</w:t>
      </w:r>
      <w:r>
        <w:rPr>
          <w:spacing w:val="53"/>
        </w:rPr>
        <w:t xml:space="preserve"> </w:t>
      </w:r>
      <w:r>
        <w:rPr>
          <w:spacing w:val="11"/>
        </w:rPr>
        <w:t>слабо</w:t>
      </w:r>
      <w:r>
        <w:rPr>
          <w:spacing w:val="52"/>
        </w:rPr>
        <w:t xml:space="preserve"> </w:t>
      </w:r>
      <w:r>
        <w:rPr>
          <w:spacing w:val="13"/>
        </w:rPr>
        <w:t>защищенных,</w:t>
      </w:r>
      <w:r>
        <w:rPr>
          <w:spacing w:val="53"/>
        </w:rPr>
        <w:t xml:space="preserve"> </w:t>
      </w:r>
      <w:r>
        <w:rPr>
          <w:spacing w:val="13"/>
        </w:rPr>
        <w:t>повышения</w:t>
      </w:r>
      <w:r>
        <w:rPr>
          <w:spacing w:val="53"/>
        </w:rPr>
        <w:t xml:space="preserve"> </w:t>
      </w:r>
      <w:r>
        <w:rPr>
          <w:spacing w:val="15"/>
        </w:rPr>
        <w:t>адресности</w:t>
      </w:r>
      <w:r>
        <w:rPr>
          <w:spacing w:val="48"/>
          <w:w w:val="101"/>
        </w:rPr>
        <w:t xml:space="preserve"> </w:t>
      </w:r>
      <w:r>
        <w:rPr>
          <w:spacing w:val="4"/>
        </w:rPr>
        <w:t>льгот;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6"/>
        </w:rPr>
        <w:t>перевода</w:t>
      </w:r>
      <w:r>
        <w:rPr>
          <w:spacing w:val="36"/>
        </w:rPr>
        <w:t xml:space="preserve"> </w:t>
      </w:r>
      <w:r>
        <w:rPr>
          <w:spacing w:val="5"/>
        </w:rPr>
        <w:t>льгот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6"/>
        </w:rPr>
        <w:t>преимущественно</w:t>
      </w:r>
      <w:r>
        <w:rPr>
          <w:spacing w:val="37"/>
        </w:rPr>
        <w:t xml:space="preserve"> </w:t>
      </w:r>
      <w:r>
        <w:rPr>
          <w:spacing w:val="6"/>
        </w:rPr>
        <w:t>денежную</w:t>
      </w:r>
      <w:r>
        <w:rPr>
          <w:spacing w:val="37"/>
        </w:rPr>
        <w:t xml:space="preserve"> </w:t>
      </w:r>
      <w:r>
        <w:rPr>
          <w:spacing w:val="7"/>
        </w:rPr>
        <w:t>форму;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10"/>
        </w:rPr>
        <w:t>однозначного</w:t>
      </w:r>
      <w:r>
        <w:rPr>
          <w:spacing w:val="42"/>
        </w:rPr>
        <w:t xml:space="preserve"> </w:t>
      </w:r>
      <w:r>
        <w:rPr>
          <w:spacing w:val="10"/>
        </w:rPr>
        <w:t>установления,</w:t>
      </w:r>
      <w:r>
        <w:rPr>
          <w:spacing w:val="43"/>
        </w:rPr>
        <w:t xml:space="preserve"> </w:t>
      </w:r>
      <w:r>
        <w:rPr>
          <w:spacing w:val="7"/>
        </w:rPr>
        <w:t>что</w:t>
      </w:r>
      <w:r>
        <w:rPr>
          <w:spacing w:val="43"/>
        </w:rPr>
        <w:t xml:space="preserve"> </w:t>
      </w:r>
      <w:r>
        <w:rPr>
          <w:spacing w:val="9"/>
        </w:rPr>
        <w:t>льготы</w:t>
      </w:r>
      <w:r>
        <w:rPr>
          <w:spacing w:val="43"/>
        </w:rPr>
        <w:t xml:space="preserve"> </w:t>
      </w:r>
      <w:r>
        <w:rPr>
          <w:spacing w:val="10"/>
        </w:rPr>
        <w:t>финансируются</w:t>
      </w:r>
      <w:r>
        <w:rPr>
          <w:spacing w:val="43"/>
        </w:rPr>
        <w:t xml:space="preserve"> </w:t>
      </w:r>
      <w:r>
        <w:rPr>
          <w:spacing w:val="5"/>
        </w:rPr>
        <w:t>за</w:t>
      </w:r>
      <w:r>
        <w:rPr>
          <w:spacing w:val="43"/>
        </w:rPr>
        <w:t xml:space="preserve"> </w:t>
      </w:r>
      <w:r>
        <w:rPr>
          <w:spacing w:val="8"/>
        </w:rPr>
        <w:t>счет</w:t>
      </w:r>
      <w:r>
        <w:rPr>
          <w:spacing w:val="43"/>
        </w:rPr>
        <w:t xml:space="preserve"> </w:t>
      </w:r>
      <w:r>
        <w:rPr>
          <w:spacing w:val="11"/>
        </w:rPr>
        <w:t>бюджета</w:t>
      </w:r>
      <w:r>
        <w:rPr>
          <w:spacing w:val="34"/>
          <w:w w:val="101"/>
        </w:rPr>
        <w:t xml:space="preserve"> </w:t>
      </w:r>
      <w:r>
        <w:rPr>
          <w:spacing w:val="10"/>
        </w:rPr>
        <w:t>того</w:t>
      </w:r>
      <w:r>
        <w:rPr>
          <w:spacing w:val="44"/>
        </w:rPr>
        <w:t xml:space="preserve"> </w:t>
      </w:r>
      <w:r>
        <w:rPr>
          <w:spacing w:val="11"/>
        </w:rPr>
        <w:t>уровня</w:t>
      </w:r>
      <w:r>
        <w:rPr>
          <w:spacing w:val="44"/>
        </w:rPr>
        <w:t xml:space="preserve"> </w:t>
      </w:r>
      <w:r>
        <w:rPr>
          <w:spacing w:val="12"/>
        </w:rPr>
        <w:t>публичной</w:t>
      </w:r>
      <w:r>
        <w:rPr>
          <w:spacing w:val="45"/>
        </w:rPr>
        <w:t xml:space="preserve"> </w:t>
      </w:r>
      <w:r>
        <w:rPr>
          <w:spacing w:val="11"/>
        </w:rPr>
        <w:t>власти,</w:t>
      </w:r>
      <w:r>
        <w:rPr>
          <w:spacing w:val="44"/>
        </w:rPr>
        <w:t xml:space="preserve"> </w:t>
      </w:r>
      <w:r>
        <w:rPr>
          <w:spacing w:val="11"/>
        </w:rPr>
        <w:t>органы</w:t>
      </w:r>
      <w:r>
        <w:rPr>
          <w:spacing w:val="45"/>
        </w:rPr>
        <w:t xml:space="preserve"> </w:t>
      </w:r>
      <w:r>
        <w:rPr>
          <w:spacing w:val="12"/>
        </w:rPr>
        <w:t>которого</w:t>
      </w:r>
      <w:r>
        <w:rPr>
          <w:spacing w:val="44"/>
        </w:rPr>
        <w:t xml:space="preserve"> </w:t>
      </w:r>
      <w:r>
        <w:rPr>
          <w:spacing w:val="11"/>
        </w:rPr>
        <w:t>издали</w:t>
      </w:r>
      <w:r>
        <w:rPr>
          <w:spacing w:val="45"/>
        </w:rPr>
        <w:t xml:space="preserve"> </w:t>
      </w:r>
      <w:r>
        <w:rPr>
          <w:spacing w:val="9"/>
        </w:rPr>
        <w:t>акт</w:t>
      </w:r>
      <w:r>
        <w:rPr>
          <w:spacing w:val="44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rPr>
          <w:spacing w:val="14"/>
        </w:rPr>
        <w:t>введении</w:t>
      </w:r>
      <w:r>
        <w:rPr>
          <w:spacing w:val="55"/>
          <w:w w:val="101"/>
        </w:rPr>
        <w:t xml:space="preserve"> </w:t>
      </w:r>
      <w:r>
        <w:rPr>
          <w:spacing w:val="4"/>
        </w:rPr>
        <w:t>льгот;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в)</w:t>
      </w:r>
      <w:r>
        <w:rPr>
          <w:spacing w:val="52"/>
        </w:rPr>
        <w:t xml:space="preserve"> </w:t>
      </w:r>
      <w:r>
        <w:rPr>
          <w:spacing w:val="13"/>
        </w:rPr>
        <w:t>расширение</w:t>
      </w:r>
      <w:r>
        <w:rPr>
          <w:spacing w:val="53"/>
        </w:rPr>
        <w:t xml:space="preserve"> </w:t>
      </w:r>
      <w:r>
        <w:rPr>
          <w:spacing w:val="13"/>
        </w:rPr>
        <w:t>возможностей</w:t>
      </w:r>
      <w:r>
        <w:rPr>
          <w:spacing w:val="53"/>
        </w:rPr>
        <w:t xml:space="preserve"> </w:t>
      </w:r>
      <w:r>
        <w:rPr>
          <w:spacing w:val="13"/>
        </w:rPr>
        <w:t>обеспечения</w:t>
      </w:r>
      <w:r>
        <w:rPr>
          <w:spacing w:val="53"/>
        </w:rPr>
        <w:t xml:space="preserve"> </w:t>
      </w:r>
      <w:r>
        <w:rPr>
          <w:spacing w:val="12"/>
        </w:rPr>
        <w:t>решения</w:t>
      </w:r>
      <w:r>
        <w:rPr>
          <w:spacing w:val="53"/>
        </w:rPr>
        <w:t xml:space="preserve"> </w:t>
      </w:r>
      <w:r>
        <w:rPr>
          <w:spacing w:val="13"/>
        </w:rPr>
        <w:t>вопросов</w:t>
      </w:r>
      <w:r>
        <w:rPr>
          <w:spacing w:val="52"/>
        </w:rPr>
        <w:t xml:space="preserve"> </w:t>
      </w:r>
      <w:r>
        <w:rPr>
          <w:spacing w:val="15"/>
        </w:rPr>
        <w:t>местного</w:t>
      </w:r>
      <w:r>
        <w:rPr>
          <w:spacing w:val="62"/>
          <w:w w:val="101"/>
        </w:rPr>
        <w:t xml:space="preserve"> </w:t>
      </w:r>
      <w:r>
        <w:rPr>
          <w:spacing w:val="17"/>
        </w:rPr>
        <w:t>значения</w:t>
      </w:r>
      <w:r>
        <w:rPr>
          <w:spacing w:val="56"/>
        </w:rPr>
        <w:t xml:space="preserve"> </w:t>
      </w:r>
      <w:r>
        <w:rPr>
          <w:spacing w:val="9"/>
        </w:rPr>
        <w:t>не</w:t>
      </w:r>
      <w:r>
        <w:rPr>
          <w:spacing w:val="57"/>
        </w:rPr>
        <w:t xml:space="preserve"> </w:t>
      </w:r>
      <w:r>
        <w:rPr>
          <w:spacing w:val="15"/>
        </w:rPr>
        <w:t>путем</w:t>
      </w:r>
      <w:r>
        <w:rPr>
          <w:spacing w:val="57"/>
        </w:rPr>
        <w:t xml:space="preserve"> </w:t>
      </w:r>
      <w:r>
        <w:rPr>
          <w:spacing w:val="18"/>
        </w:rPr>
        <w:t>использования</w:t>
      </w:r>
      <w:r>
        <w:rPr>
          <w:spacing w:val="57"/>
        </w:rPr>
        <w:t xml:space="preserve"> </w:t>
      </w:r>
      <w:r>
        <w:rPr>
          <w:spacing w:val="17"/>
        </w:rPr>
        <w:t>средств</w:t>
      </w:r>
      <w:r>
        <w:rPr>
          <w:spacing w:val="57"/>
        </w:rPr>
        <w:t xml:space="preserve"> </w:t>
      </w:r>
      <w:r>
        <w:rPr>
          <w:spacing w:val="17"/>
        </w:rPr>
        <w:t>местного</w:t>
      </w:r>
      <w:r>
        <w:rPr>
          <w:spacing w:val="57"/>
        </w:rPr>
        <w:t xml:space="preserve"> </w:t>
      </w:r>
      <w:r>
        <w:rPr>
          <w:spacing w:val="17"/>
        </w:rPr>
        <w:t>бюджета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14"/>
        </w:rPr>
        <w:t>иной</w:t>
      </w:r>
      <w:r>
        <w:rPr>
          <w:spacing w:val="-15"/>
        </w:rPr>
        <w:t xml:space="preserve"> </w:t>
      </w:r>
      <w:r>
        <w:rPr>
          <w:spacing w:val="12"/>
        </w:rPr>
        <w:lastRenderedPageBreak/>
        <w:t>муниципальной</w:t>
      </w:r>
      <w:r>
        <w:rPr>
          <w:spacing w:val="48"/>
        </w:rPr>
        <w:t xml:space="preserve"> </w:t>
      </w:r>
      <w:r>
        <w:rPr>
          <w:spacing w:val="12"/>
        </w:rPr>
        <w:t>собственности,</w:t>
      </w:r>
      <w:r>
        <w:rPr>
          <w:spacing w:val="48"/>
        </w:rPr>
        <w:t xml:space="preserve"> </w:t>
      </w:r>
      <w:r>
        <w:t>а</w:t>
      </w:r>
      <w:r>
        <w:rPr>
          <w:spacing w:val="48"/>
        </w:rPr>
        <w:t xml:space="preserve"> </w:t>
      </w:r>
      <w:r>
        <w:rPr>
          <w:spacing w:val="11"/>
        </w:rPr>
        <w:t>путем</w:t>
      </w:r>
      <w:r>
        <w:rPr>
          <w:spacing w:val="48"/>
        </w:rPr>
        <w:t xml:space="preserve"> </w:t>
      </w:r>
      <w:r>
        <w:rPr>
          <w:spacing w:val="12"/>
        </w:rPr>
        <w:t>создания</w:t>
      </w:r>
      <w:r>
        <w:rPr>
          <w:spacing w:val="48"/>
        </w:rPr>
        <w:t xml:space="preserve"> </w:t>
      </w:r>
      <w:r>
        <w:rPr>
          <w:spacing w:val="11"/>
        </w:rPr>
        <w:t>условий</w:t>
      </w:r>
      <w:r>
        <w:rPr>
          <w:spacing w:val="48"/>
        </w:rPr>
        <w:t xml:space="preserve"> </w:t>
      </w:r>
      <w:r>
        <w:rPr>
          <w:spacing w:val="9"/>
        </w:rPr>
        <w:t>для</w:t>
      </w:r>
      <w:r>
        <w:rPr>
          <w:spacing w:val="48"/>
        </w:rPr>
        <w:t xml:space="preserve"> </w:t>
      </w:r>
      <w:r>
        <w:rPr>
          <w:spacing w:val="14"/>
        </w:rPr>
        <w:t>решения</w:t>
      </w:r>
      <w:r>
        <w:rPr>
          <w:spacing w:val="77"/>
          <w:w w:val="101"/>
        </w:rPr>
        <w:t xml:space="preserve"> </w:t>
      </w:r>
      <w:r>
        <w:rPr>
          <w:spacing w:val="5"/>
        </w:rPr>
        <w:t>соответствующих</w:t>
      </w:r>
      <w:r>
        <w:rPr>
          <w:spacing w:val="42"/>
        </w:rPr>
        <w:t xml:space="preserve"> </w:t>
      </w:r>
      <w:r>
        <w:rPr>
          <w:spacing w:val="5"/>
        </w:rPr>
        <w:t>вопросов</w:t>
      </w:r>
      <w:r>
        <w:rPr>
          <w:spacing w:val="42"/>
        </w:rPr>
        <w:t xml:space="preserve"> </w:t>
      </w:r>
      <w:r>
        <w:rPr>
          <w:spacing w:val="4"/>
        </w:rPr>
        <w:t>через</w:t>
      </w:r>
      <w:r>
        <w:rPr>
          <w:spacing w:val="43"/>
        </w:rPr>
        <w:t xml:space="preserve"> </w:t>
      </w:r>
      <w:r>
        <w:rPr>
          <w:spacing w:val="5"/>
        </w:rPr>
        <w:t>рыночные</w:t>
      </w:r>
      <w:r>
        <w:rPr>
          <w:spacing w:val="42"/>
        </w:rPr>
        <w:t xml:space="preserve"> </w:t>
      </w:r>
      <w:r>
        <w:rPr>
          <w:spacing w:val="6"/>
        </w:rPr>
        <w:t>механизмы.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3"/>
        <w:kinsoku w:val="0"/>
        <w:overflowPunct w:val="0"/>
        <w:spacing w:before="48" w:line="280" w:lineRule="exact"/>
        <w:ind w:right="449"/>
        <w:rPr>
          <w:b w:val="0"/>
          <w:bCs w:val="0"/>
          <w:color w:val="000000"/>
        </w:rPr>
      </w:pPr>
      <w:bookmarkStart w:id="83" w:name="BM_9__Организационное_обособление_местно"/>
      <w:bookmarkStart w:id="84" w:name="bookmark52"/>
      <w:bookmarkEnd w:id="83"/>
      <w:bookmarkEnd w:id="84"/>
      <w:r>
        <w:rPr>
          <w:color w:val="800000"/>
          <w:spacing w:val="-3"/>
        </w:rPr>
        <w:lastRenderedPageBreak/>
        <w:t>§9.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Организационное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обособление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местного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самоуправления</w:t>
      </w:r>
      <w:r>
        <w:rPr>
          <w:color w:val="800000"/>
          <w:spacing w:val="-7"/>
        </w:rPr>
        <w:t xml:space="preserve"> </w:t>
      </w:r>
      <w:r>
        <w:rPr>
          <w:color w:val="800000"/>
        </w:rPr>
        <w:t>в</w:t>
      </w:r>
      <w:r>
        <w:rPr>
          <w:color w:val="800000"/>
          <w:spacing w:val="36"/>
        </w:rPr>
        <w:t xml:space="preserve"> </w:t>
      </w:r>
      <w:r>
        <w:rPr>
          <w:color w:val="800000"/>
          <w:spacing w:val="-3"/>
        </w:rPr>
        <w:t>системе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государственного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управления</w:t>
      </w:r>
    </w:p>
    <w:p w:rsidR="003A06F7" w:rsidRDefault="003A06F7">
      <w:pPr>
        <w:pStyle w:val="a3"/>
        <w:kinsoku w:val="0"/>
        <w:overflowPunct w:val="0"/>
        <w:spacing w:before="112" w:line="244" w:lineRule="auto"/>
        <w:ind w:right="111"/>
        <w:jc w:val="both"/>
      </w:pPr>
      <w:r>
        <w:rPr>
          <w:spacing w:val="12"/>
        </w:rPr>
        <w:t>Конституцией</w:t>
      </w:r>
      <w:r>
        <w:rPr>
          <w:spacing w:val="49"/>
        </w:rPr>
        <w:t xml:space="preserve"> </w:t>
      </w:r>
      <w:r>
        <w:rPr>
          <w:spacing w:val="6"/>
        </w:rPr>
        <w:t>РФ</w:t>
      </w:r>
      <w:r>
        <w:rPr>
          <w:spacing w:val="49"/>
        </w:rPr>
        <w:t xml:space="preserve"> </w:t>
      </w:r>
      <w:r>
        <w:rPr>
          <w:spacing w:val="12"/>
        </w:rPr>
        <w:t>определено,</w:t>
      </w:r>
      <w:r>
        <w:rPr>
          <w:spacing w:val="49"/>
        </w:rPr>
        <w:t xml:space="preserve"> </w:t>
      </w:r>
      <w:r>
        <w:rPr>
          <w:spacing w:val="9"/>
        </w:rPr>
        <w:t>что</w:t>
      </w:r>
      <w:r>
        <w:rPr>
          <w:spacing w:val="49"/>
        </w:rPr>
        <w:t xml:space="preserve"> </w:t>
      </w:r>
      <w:r>
        <w:rPr>
          <w:spacing w:val="11"/>
        </w:rPr>
        <w:t>органы</w:t>
      </w:r>
      <w:r>
        <w:rPr>
          <w:spacing w:val="49"/>
        </w:rPr>
        <w:t xml:space="preserve"> </w:t>
      </w:r>
      <w:r>
        <w:rPr>
          <w:spacing w:val="12"/>
        </w:rPr>
        <w:t>местного</w:t>
      </w:r>
      <w:r>
        <w:rPr>
          <w:spacing w:val="49"/>
        </w:rPr>
        <w:t xml:space="preserve"> </w:t>
      </w:r>
      <w:r>
        <w:rPr>
          <w:spacing w:val="12"/>
        </w:rPr>
        <w:t>самоуправления</w:t>
      </w:r>
      <w:r>
        <w:rPr>
          <w:spacing w:val="49"/>
        </w:rPr>
        <w:t xml:space="preserve"> </w:t>
      </w:r>
      <w:r>
        <w:rPr>
          <w:spacing w:val="14"/>
        </w:rPr>
        <w:t>не</w:t>
      </w:r>
      <w:r>
        <w:rPr>
          <w:spacing w:val="83"/>
          <w:w w:val="101"/>
        </w:rPr>
        <w:t xml:space="preserve"> </w:t>
      </w:r>
      <w:r>
        <w:rPr>
          <w:spacing w:val="9"/>
        </w:rPr>
        <w:t>входят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9"/>
        </w:rPr>
        <w:t>систему</w:t>
      </w:r>
      <w:r>
        <w:rPr>
          <w:spacing w:val="43"/>
        </w:rPr>
        <w:t xml:space="preserve"> </w:t>
      </w:r>
      <w:r>
        <w:rPr>
          <w:spacing w:val="9"/>
        </w:rPr>
        <w:t>органов</w:t>
      </w:r>
      <w:r>
        <w:rPr>
          <w:spacing w:val="42"/>
        </w:rPr>
        <w:t xml:space="preserve"> </w:t>
      </w:r>
      <w:r>
        <w:rPr>
          <w:spacing w:val="10"/>
        </w:rPr>
        <w:t>государственной</w:t>
      </w:r>
      <w:r>
        <w:rPr>
          <w:spacing w:val="43"/>
        </w:rPr>
        <w:t xml:space="preserve"> </w:t>
      </w:r>
      <w:r>
        <w:rPr>
          <w:spacing w:val="9"/>
        </w:rPr>
        <w:t>власти.</w:t>
      </w:r>
      <w:r>
        <w:rPr>
          <w:spacing w:val="42"/>
        </w:rPr>
        <w:t xml:space="preserve"> </w:t>
      </w:r>
      <w:r>
        <w:rPr>
          <w:spacing w:val="9"/>
        </w:rPr>
        <w:t>Однако</w:t>
      </w:r>
      <w:r>
        <w:rPr>
          <w:spacing w:val="43"/>
        </w:rPr>
        <w:t xml:space="preserve"> </w:t>
      </w:r>
      <w:r>
        <w:rPr>
          <w:spacing w:val="11"/>
        </w:rPr>
        <w:t>утверждение,</w:t>
      </w:r>
      <w:r>
        <w:rPr>
          <w:spacing w:val="41"/>
          <w:w w:val="101"/>
        </w:rPr>
        <w:t xml:space="preserve"> </w:t>
      </w:r>
      <w:r>
        <w:rPr>
          <w:spacing w:val="15"/>
        </w:rPr>
        <w:t>что</w:t>
      </w:r>
      <w:r>
        <w:rPr>
          <w:spacing w:val="67"/>
        </w:rPr>
        <w:t xml:space="preserve"> </w:t>
      </w:r>
      <w:r>
        <w:rPr>
          <w:spacing w:val="23"/>
        </w:rPr>
        <w:t>местно</w:t>
      </w:r>
      <w:r>
        <w:t>е</w:t>
      </w:r>
      <w:r>
        <w:rPr>
          <w:spacing w:val="68"/>
        </w:rPr>
        <w:t xml:space="preserve"> </w:t>
      </w:r>
      <w:r>
        <w:rPr>
          <w:spacing w:val="23"/>
        </w:rPr>
        <w:t>самоуправлени</w:t>
      </w:r>
      <w:r>
        <w:t>е</w:t>
      </w:r>
      <w:r>
        <w:rPr>
          <w:spacing w:val="67"/>
        </w:rPr>
        <w:t xml:space="preserve"> </w:t>
      </w:r>
      <w:r>
        <w:rPr>
          <w:spacing w:val="23"/>
        </w:rPr>
        <w:t>отделен</w:t>
      </w:r>
      <w:r>
        <w:t>о</w:t>
      </w:r>
      <w:r>
        <w:rPr>
          <w:spacing w:val="68"/>
        </w:rPr>
        <w:t xml:space="preserve"> </w:t>
      </w:r>
      <w:r>
        <w:rPr>
          <w:spacing w:val="11"/>
        </w:rPr>
        <w:t>от</w:t>
      </w:r>
      <w:r>
        <w:rPr>
          <w:spacing w:val="67"/>
        </w:rPr>
        <w:t xml:space="preserve"> </w:t>
      </w:r>
      <w:r>
        <w:rPr>
          <w:spacing w:val="23"/>
        </w:rPr>
        <w:t>государств</w:t>
      </w:r>
      <w:r>
        <w:t>а</w:t>
      </w:r>
      <w:r>
        <w:rPr>
          <w:spacing w:val="68"/>
        </w:rPr>
        <w:t xml:space="preserve"> </w:t>
      </w:r>
      <w:r>
        <w:rPr>
          <w:spacing w:val="23"/>
        </w:rPr>
        <w:t>(аналогичн</w:t>
      </w:r>
      <w:r>
        <w:t>о</w:t>
      </w:r>
      <w:r>
        <w:rPr>
          <w:spacing w:val="2157"/>
        </w:rPr>
        <w:t xml:space="preserve"> </w:t>
      </w:r>
      <w:r>
        <w:rPr>
          <w:spacing w:val="7"/>
        </w:rPr>
        <w:t>церкви)</w:t>
      </w:r>
      <w:r>
        <w:t>,</w:t>
      </w:r>
      <w:r>
        <w:rPr>
          <w:spacing w:val="60"/>
        </w:rPr>
        <w:t xml:space="preserve"> </w:t>
      </w:r>
      <w:r>
        <w:rPr>
          <w:spacing w:val="7"/>
        </w:rPr>
        <w:t>некорректно.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7"/>
        </w:rPr>
        <w:t>Ка</w:t>
      </w:r>
      <w:r>
        <w:t>к</w:t>
      </w:r>
      <w:r>
        <w:rPr>
          <w:spacing w:val="17"/>
        </w:rPr>
        <w:t xml:space="preserve"> </w:t>
      </w:r>
      <w:r>
        <w:rPr>
          <w:spacing w:val="37"/>
        </w:rPr>
        <w:t>уж</w:t>
      </w:r>
      <w:r>
        <w:t>е</w:t>
      </w:r>
      <w:r>
        <w:rPr>
          <w:spacing w:val="17"/>
        </w:rPr>
        <w:t xml:space="preserve"> </w:t>
      </w:r>
      <w:r>
        <w:rPr>
          <w:spacing w:val="37"/>
        </w:rPr>
        <w:t>отмечалось</w:t>
      </w:r>
      <w:r>
        <w:t>,</w:t>
      </w:r>
      <w:r>
        <w:rPr>
          <w:spacing w:val="18"/>
        </w:rPr>
        <w:t xml:space="preserve"> </w:t>
      </w:r>
      <w:r>
        <w:rPr>
          <w:spacing w:val="37"/>
        </w:rPr>
        <w:t>местно</w:t>
      </w:r>
      <w:r>
        <w:t>е</w:t>
      </w:r>
      <w:r>
        <w:rPr>
          <w:spacing w:val="17"/>
        </w:rPr>
        <w:t xml:space="preserve"> </w:t>
      </w:r>
      <w:r>
        <w:rPr>
          <w:spacing w:val="37"/>
        </w:rPr>
        <w:t>самоуправлени</w:t>
      </w:r>
      <w:r>
        <w:t>е</w:t>
      </w:r>
      <w:r>
        <w:rPr>
          <w:spacing w:val="18"/>
        </w:rPr>
        <w:t xml:space="preserve"> </w:t>
      </w:r>
      <w:r>
        <w:t>—</w:t>
      </w:r>
      <w:r>
        <w:rPr>
          <w:spacing w:val="17"/>
        </w:rPr>
        <w:t xml:space="preserve"> </w:t>
      </w:r>
      <w:r>
        <w:rPr>
          <w:spacing w:val="37"/>
        </w:rPr>
        <w:t>эт</w:t>
      </w:r>
      <w:r>
        <w:t>о</w:t>
      </w:r>
      <w:r>
        <w:rPr>
          <w:spacing w:val="17"/>
        </w:rPr>
        <w:t xml:space="preserve"> </w:t>
      </w:r>
      <w:r>
        <w:rPr>
          <w:spacing w:val="37"/>
        </w:rPr>
        <w:t>элемен</w:t>
      </w:r>
      <w:r>
        <w:t>т</w:t>
      </w:r>
      <w:r>
        <w:rPr>
          <w:spacing w:val="3080"/>
        </w:rPr>
        <w:t xml:space="preserve"> </w:t>
      </w:r>
      <w:r>
        <w:rPr>
          <w:spacing w:val="25"/>
        </w:rPr>
        <w:t>государственног</w:t>
      </w:r>
      <w:r>
        <w:t>о</w:t>
      </w:r>
      <w:r>
        <w:rPr>
          <w:spacing w:val="5"/>
        </w:rPr>
        <w:t xml:space="preserve"> </w:t>
      </w:r>
      <w:r>
        <w:rPr>
          <w:spacing w:val="25"/>
        </w:rPr>
        <w:t>устройств</w:t>
      </w:r>
      <w:r>
        <w:t>а</w:t>
      </w:r>
      <w:r>
        <w:rPr>
          <w:spacing w:val="5"/>
        </w:rPr>
        <w:t xml:space="preserve"> </w:t>
      </w:r>
      <w:r>
        <w:rPr>
          <w:spacing w:val="25"/>
        </w:rPr>
        <w:t>Российско</w:t>
      </w:r>
      <w:r>
        <w:t>й</w:t>
      </w:r>
      <w:r>
        <w:rPr>
          <w:spacing w:val="5"/>
        </w:rPr>
        <w:t xml:space="preserve"> </w:t>
      </w:r>
      <w:r>
        <w:rPr>
          <w:spacing w:val="25"/>
        </w:rPr>
        <w:t>Федерации</w:t>
      </w:r>
      <w:r>
        <w:t>,</w:t>
      </w:r>
      <w:r>
        <w:rPr>
          <w:spacing w:val="5"/>
        </w:rPr>
        <w:t xml:space="preserve"> </w:t>
      </w:r>
      <w:r>
        <w:rPr>
          <w:spacing w:val="25"/>
        </w:rPr>
        <w:t>являющийс</w:t>
      </w:r>
      <w:r>
        <w:t>я</w:t>
      </w:r>
      <w:r>
        <w:rPr>
          <w:spacing w:val="2604"/>
        </w:rPr>
        <w:t xml:space="preserve"> </w:t>
      </w:r>
      <w:r>
        <w:rPr>
          <w:spacing w:val="11"/>
        </w:rPr>
        <w:t>одновременно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11"/>
        </w:rPr>
        <w:t>составной</w:t>
      </w:r>
      <w:r>
        <w:rPr>
          <w:spacing w:val="46"/>
        </w:rPr>
        <w:t xml:space="preserve"> </w:t>
      </w:r>
      <w:r>
        <w:rPr>
          <w:spacing w:val="10"/>
        </w:rPr>
        <w:t>частью</w:t>
      </w:r>
      <w:r>
        <w:rPr>
          <w:spacing w:val="46"/>
        </w:rPr>
        <w:t xml:space="preserve"> </w:t>
      </w:r>
      <w:r>
        <w:rPr>
          <w:spacing w:val="11"/>
        </w:rPr>
        <w:t>системы</w:t>
      </w:r>
      <w:r>
        <w:rPr>
          <w:spacing w:val="46"/>
        </w:rPr>
        <w:t xml:space="preserve"> </w:t>
      </w:r>
      <w:r>
        <w:rPr>
          <w:spacing w:val="11"/>
        </w:rPr>
        <w:t>управления</w:t>
      </w:r>
      <w:r>
        <w:rPr>
          <w:spacing w:val="46"/>
        </w:rPr>
        <w:t xml:space="preserve"> </w:t>
      </w:r>
      <w:r>
        <w:rPr>
          <w:spacing w:val="11"/>
        </w:rPr>
        <w:t>государством,</w:t>
      </w:r>
      <w:r>
        <w:rPr>
          <w:spacing w:val="46"/>
        </w:rPr>
        <w:t xml:space="preserve"> </w:t>
      </w:r>
      <w:r>
        <w:t>и</w:t>
      </w:r>
      <w:r>
        <w:rPr>
          <w:spacing w:val="71"/>
          <w:w w:val="101"/>
        </w:rPr>
        <w:t xml:space="preserve"> </w:t>
      </w:r>
      <w:r>
        <w:rPr>
          <w:spacing w:val="45"/>
        </w:rPr>
        <w:t>самостоятельны</w:t>
      </w:r>
      <w:r>
        <w:t>м</w:t>
      </w:r>
      <w:r>
        <w:rPr>
          <w:spacing w:val="38"/>
        </w:rPr>
        <w:t xml:space="preserve"> </w:t>
      </w:r>
      <w:r>
        <w:rPr>
          <w:spacing w:val="45"/>
        </w:rPr>
        <w:t>уровне</w:t>
      </w:r>
      <w:r>
        <w:t>м</w:t>
      </w:r>
      <w:r>
        <w:rPr>
          <w:spacing w:val="38"/>
        </w:rPr>
        <w:t xml:space="preserve"> </w:t>
      </w:r>
      <w:r>
        <w:rPr>
          <w:spacing w:val="45"/>
        </w:rPr>
        <w:t>публично</w:t>
      </w:r>
      <w:r>
        <w:t>й</w:t>
      </w:r>
      <w:r>
        <w:rPr>
          <w:spacing w:val="38"/>
        </w:rPr>
        <w:t xml:space="preserve"> </w:t>
      </w:r>
      <w:r>
        <w:rPr>
          <w:spacing w:val="45"/>
        </w:rPr>
        <w:t>власти</w:t>
      </w:r>
      <w:r>
        <w:t>,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45"/>
        </w:rPr>
        <w:t>элементо</w:t>
      </w:r>
      <w:r>
        <w:t>м</w:t>
      </w:r>
      <w:r>
        <w:rPr>
          <w:spacing w:val="3836"/>
        </w:rPr>
        <w:t xml:space="preserve"> </w:t>
      </w:r>
      <w:r>
        <w:rPr>
          <w:spacing w:val="5"/>
        </w:rPr>
        <w:t>самоорганизации</w:t>
      </w:r>
      <w:r>
        <w:rPr>
          <w:spacing w:val="67"/>
        </w:rPr>
        <w:t xml:space="preserve"> </w:t>
      </w:r>
      <w:r>
        <w:rPr>
          <w:spacing w:val="6"/>
        </w:rPr>
        <w:t>граждан.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Существует</w:t>
      </w:r>
      <w:r>
        <w:rPr>
          <w:spacing w:val="36"/>
        </w:rPr>
        <w:t xml:space="preserve"> </w:t>
      </w:r>
      <w:r>
        <w:rPr>
          <w:spacing w:val="6"/>
        </w:rPr>
        <w:t>довольно</w:t>
      </w:r>
      <w:r>
        <w:rPr>
          <w:spacing w:val="37"/>
        </w:rPr>
        <w:t xml:space="preserve"> </w:t>
      </w:r>
      <w:r>
        <w:rPr>
          <w:spacing w:val="7"/>
        </w:rPr>
        <w:t>распространенное</w:t>
      </w:r>
      <w:r>
        <w:rPr>
          <w:spacing w:val="37"/>
        </w:rPr>
        <w:t xml:space="preserve"> </w:t>
      </w:r>
      <w:r>
        <w:rPr>
          <w:spacing w:val="6"/>
        </w:rPr>
        <w:t>мнение</w:t>
      </w:r>
      <w:r>
        <w:rPr>
          <w:spacing w:val="36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rPr>
          <w:spacing w:val="7"/>
        </w:rPr>
        <w:t>несоответствии</w:t>
      </w:r>
      <w:r>
        <w:rPr>
          <w:spacing w:val="37"/>
        </w:rPr>
        <w:t xml:space="preserve"> </w:t>
      </w:r>
      <w:r>
        <w:rPr>
          <w:spacing w:val="5"/>
        </w:rPr>
        <w:t>норм</w:t>
      </w:r>
      <w:r>
        <w:rPr>
          <w:spacing w:val="36"/>
        </w:rPr>
        <w:t xml:space="preserve"> </w:t>
      </w:r>
      <w:r>
        <w:rPr>
          <w:spacing w:val="8"/>
        </w:rPr>
        <w:t>ст.</w:t>
      </w:r>
      <w:r>
        <w:rPr>
          <w:spacing w:val="60"/>
          <w:w w:val="101"/>
        </w:rPr>
        <w:t xml:space="preserve"> </w:t>
      </w:r>
      <w:r>
        <w:rPr>
          <w:spacing w:val="12"/>
        </w:rPr>
        <w:t>12</w:t>
      </w:r>
      <w:r>
        <w:rPr>
          <w:spacing w:val="72"/>
        </w:rPr>
        <w:t xml:space="preserve"> </w:t>
      </w:r>
      <w:r>
        <w:rPr>
          <w:spacing w:val="26"/>
        </w:rPr>
        <w:t>Конституци</w:t>
      </w:r>
      <w:r>
        <w:t>и</w:t>
      </w:r>
      <w:r>
        <w:rPr>
          <w:spacing w:val="73"/>
        </w:rPr>
        <w:t xml:space="preserve"> </w:t>
      </w:r>
      <w:r>
        <w:rPr>
          <w:spacing w:val="12"/>
        </w:rPr>
        <w:t>РФ</w:t>
      </w:r>
      <w:r>
        <w:rPr>
          <w:spacing w:val="73"/>
        </w:rPr>
        <w:t xml:space="preserve"> </w:t>
      </w:r>
      <w:r>
        <w:rPr>
          <w:spacing w:val="12"/>
        </w:rPr>
        <w:t>об</w:t>
      </w:r>
      <w:r>
        <w:rPr>
          <w:spacing w:val="73"/>
        </w:rPr>
        <w:t xml:space="preserve"> </w:t>
      </w:r>
      <w:r>
        <w:rPr>
          <w:spacing w:val="26"/>
        </w:rPr>
        <w:t>организационно</w:t>
      </w:r>
      <w:r>
        <w:t>й</w:t>
      </w:r>
      <w:r>
        <w:rPr>
          <w:spacing w:val="73"/>
        </w:rPr>
        <w:t xml:space="preserve"> </w:t>
      </w:r>
      <w:r>
        <w:rPr>
          <w:spacing w:val="26"/>
        </w:rPr>
        <w:t>обособленност</w:t>
      </w:r>
      <w:r>
        <w:t>и</w:t>
      </w:r>
      <w:r>
        <w:rPr>
          <w:spacing w:val="73"/>
        </w:rPr>
        <w:t xml:space="preserve"> </w:t>
      </w:r>
      <w:r>
        <w:rPr>
          <w:spacing w:val="26"/>
        </w:rPr>
        <w:t>местног</w:t>
      </w:r>
      <w:r>
        <w:t>о</w:t>
      </w:r>
      <w:r>
        <w:rPr>
          <w:spacing w:val="2335"/>
        </w:rPr>
        <w:t xml:space="preserve"> </w:t>
      </w:r>
      <w:r>
        <w:rPr>
          <w:spacing w:val="15"/>
        </w:rPr>
        <w:t>самоуправления</w:t>
      </w:r>
      <w:r>
        <w:rPr>
          <w:spacing w:val="56"/>
        </w:rPr>
        <w:t xml:space="preserve"> </w:t>
      </w:r>
      <w:r>
        <w:rPr>
          <w:spacing w:val="15"/>
        </w:rPr>
        <w:t>требованиям</w:t>
      </w:r>
      <w:r>
        <w:rPr>
          <w:spacing w:val="56"/>
        </w:rPr>
        <w:t xml:space="preserve"> </w:t>
      </w:r>
      <w:r>
        <w:rPr>
          <w:spacing w:val="14"/>
        </w:rPr>
        <w:t>Хартии.</w:t>
      </w:r>
      <w:r>
        <w:rPr>
          <w:spacing w:val="56"/>
        </w:rPr>
        <w:t xml:space="preserve"> </w:t>
      </w:r>
      <w:r>
        <w:rPr>
          <w:spacing w:val="11"/>
        </w:rPr>
        <w:t>Как</w:t>
      </w:r>
      <w:r>
        <w:rPr>
          <w:spacing w:val="56"/>
        </w:rPr>
        <w:t xml:space="preserve"> </w:t>
      </w:r>
      <w:r>
        <w:rPr>
          <w:spacing w:val="15"/>
        </w:rPr>
        <w:t>справедливо</w:t>
      </w:r>
      <w:r>
        <w:rPr>
          <w:spacing w:val="56"/>
        </w:rPr>
        <w:t xml:space="preserve"> </w:t>
      </w:r>
      <w:r>
        <w:rPr>
          <w:spacing w:val="15"/>
        </w:rPr>
        <w:t>указывают</w:t>
      </w:r>
      <w:r>
        <w:rPr>
          <w:spacing w:val="56"/>
        </w:rPr>
        <w:t xml:space="preserve"> </w:t>
      </w:r>
      <w:r>
        <w:rPr>
          <w:spacing w:val="8"/>
        </w:rPr>
        <w:t>ее</w:t>
      </w:r>
      <w:r>
        <w:rPr>
          <w:spacing w:val="-15"/>
        </w:rPr>
        <w:t xml:space="preserve"> </w:t>
      </w:r>
      <w:r>
        <w:rPr>
          <w:spacing w:val="7"/>
        </w:rPr>
        <w:t>критики,</w:t>
      </w:r>
      <w:r>
        <w:rPr>
          <w:spacing w:val="36"/>
        </w:rPr>
        <w:t xml:space="preserve"> </w:t>
      </w:r>
      <w:r>
        <w:rPr>
          <w:spacing w:val="7"/>
        </w:rPr>
        <w:t>данная</w:t>
      </w:r>
      <w:r>
        <w:rPr>
          <w:spacing w:val="37"/>
        </w:rPr>
        <w:t xml:space="preserve"> </w:t>
      </w:r>
      <w:r>
        <w:rPr>
          <w:spacing w:val="8"/>
        </w:rPr>
        <w:t>конституционная</w:t>
      </w:r>
      <w:r>
        <w:rPr>
          <w:spacing w:val="36"/>
        </w:rPr>
        <w:t xml:space="preserve"> </w:t>
      </w:r>
      <w:r>
        <w:rPr>
          <w:spacing w:val="7"/>
        </w:rPr>
        <w:t>норма</w:t>
      </w:r>
      <w:r>
        <w:rPr>
          <w:spacing w:val="37"/>
        </w:rPr>
        <w:t xml:space="preserve"> </w:t>
      </w:r>
      <w:r>
        <w:rPr>
          <w:spacing w:val="4"/>
        </w:rPr>
        <w:t>не</w:t>
      </w:r>
      <w:r>
        <w:rPr>
          <w:spacing w:val="37"/>
        </w:rPr>
        <w:t xml:space="preserve"> </w:t>
      </w:r>
      <w:r>
        <w:rPr>
          <w:spacing w:val="7"/>
        </w:rPr>
        <w:t>имеет</w:t>
      </w:r>
      <w:r>
        <w:rPr>
          <w:spacing w:val="36"/>
        </w:rPr>
        <w:t xml:space="preserve"> </w:t>
      </w:r>
      <w:r>
        <w:rPr>
          <w:spacing w:val="7"/>
        </w:rPr>
        <w:t>прямых</w:t>
      </w:r>
      <w:r>
        <w:rPr>
          <w:spacing w:val="37"/>
        </w:rPr>
        <w:t xml:space="preserve"> </w:t>
      </w:r>
      <w:r>
        <w:rPr>
          <w:spacing w:val="7"/>
        </w:rPr>
        <w:t>аналогов</w:t>
      </w:r>
      <w:r>
        <w:rPr>
          <w:spacing w:val="37"/>
        </w:rPr>
        <w:t xml:space="preserve"> </w:t>
      </w:r>
      <w:r>
        <w:rPr>
          <w:spacing w:val="9"/>
        </w:rPr>
        <w:t>среди</w:t>
      </w:r>
      <w:r>
        <w:rPr>
          <w:spacing w:val="52"/>
          <w:w w:val="101"/>
        </w:rPr>
        <w:t xml:space="preserve"> </w:t>
      </w:r>
      <w:r>
        <w:rPr>
          <w:spacing w:val="8"/>
        </w:rPr>
        <w:t>норм</w:t>
      </w:r>
      <w:r>
        <w:rPr>
          <w:spacing w:val="40"/>
        </w:rPr>
        <w:t xml:space="preserve"> </w:t>
      </w:r>
      <w:r>
        <w:rPr>
          <w:spacing w:val="9"/>
        </w:rPr>
        <w:t>Европейской</w:t>
      </w:r>
      <w:r>
        <w:rPr>
          <w:spacing w:val="40"/>
        </w:rPr>
        <w:t xml:space="preserve"> </w:t>
      </w:r>
      <w:r>
        <w:rPr>
          <w:spacing w:val="9"/>
        </w:rPr>
        <w:t>хартии</w:t>
      </w:r>
      <w:r>
        <w:rPr>
          <w:spacing w:val="40"/>
        </w:rPr>
        <w:t xml:space="preserve"> </w:t>
      </w:r>
      <w:r>
        <w:rPr>
          <w:spacing w:val="9"/>
        </w:rPr>
        <w:t>местного</w:t>
      </w:r>
      <w:r>
        <w:rPr>
          <w:spacing w:val="40"/>
        </w:rPr>
        <w:t xml:space="preserve"> </w:t>
      </w:r>
      <w:r>
        <w:rPr>
          <w:spacing w:val="10"/>
        </w:rPr>
        <w:t>самоуправления.</w:t>
      </w:r>
      <w:r>
        <w:rPr>
          <w:spacing w:val="41"/>
        </w:rPr>
        <w:t xml:space="preserve"> </w:t>
      </w:r>
      <w:r>
        <w:rPr>
          <w:spacing w:val="9"/>
        </w:rPr>
        <w:t>Однако</w:t>
      </w:r>
      <w:r>
        <w:rPr>
          <w:spacing w:val="40"/>
        </w:rPr>
        <w:t xml:space="preserve"> </w:t>
      </w:r>
      <w:r>
        <w:rPr>
          <w:spacing w:val="7"/>
        </w:rPr>
        <w:t>сам</w:t>
      </w:r>
      <w:r>
        <w:rPr>
          <w:spacing w:val="40"/>
        </w:rPr>
        <w:t xml:space="preserve"> </w:t>
      </w:r>
      <w:r>
        <w:rPr>
          <w:spacing w:val="5"/>
        </w:rPr>
        <w:t>по</w:t>
      </w:r>
      <w:r>
        <w:rPr>
          <w:spacing w:val="40"/>
        </w:rPr>
        <w:t xml:space="preserve"> </w:t>
      </w:r>
      <w:r>
        <w:rPr>
          <w:spacing w:val="11"/>
        </w:rPr>
        <w:t>себе</w:t>
      </w:r>
      <w:r>
        <w:rPr>
          <w:spacing w:val="46"/>
          <w:w w:val="101"/>
        </w:rPr>
        <w:t xml:space="preserve"> </w:t>
      </w:r>
      <w:r>
        <w:rPr>
          <w:spacing w:val="13"/>
        </w:rPr>
        <w:t>этот</w:t>
      </w:r>
      <w:r>
        <w:rPr>
          <w:spacing w:val="51"/>
        </w:rPr>
        <w:t xml:space="preserve"> </w:t>
      </w:r>
      <w:r>
        <w:rPr>
          <w:spacing w:val="13"/>
        </w:rPr>
        <w:t>факт</w:t>
      </w:r>
      <w:r>
        <w:rPr>
          <w:spacing w:val="52"/>
        </w:rPr>
        <w:t xml:space="preserve"> </w:t>
      </w:r>
      <w:r>
        <w:rPr>
          <w:spacing w:val="11"/>
        </w:rPr>
        <w:t>еще</w:t>
      </w:r>
      <w:r>
        <w:rPr>
          <w:spacing w:val="51"/>
        </w:rPr>
        <w:t xml:space="preserve"> </w:t>
      </w:r>
      <w:r>
        <w:rPr>
          <w:spacing w:val="8"/>
        </w:rPr>
        <w:t>не</w:t>
      </w:r>
      <w:r>
        <w:rPr>
          <w:spacing w:val="52"/>
        </w:rPr>
        <w:t xml:space="preserve"> </w:t>
      </w:r>
      <w:r>
        <w:rPr>
          <w:spacing w:val="14"/>
        </w:rPr>
        <w:t>может</w:t>
      </w:r>
      <w:r>
        <w:rPr>
          <w:spacing w:val="52"/>
        </w:rPr>
        <w:t xml:space="preserve"> </w:t>
      </w:r>
      <w:r>
        <w:rPr>
          <w:spacing w:val="16"/>
        </w:rPr>
        <w:t>рассматриваться</w:t>
      </w:r>
      <w:r>
        <w:rPr>
          <w:spacing w:val="51"/>
        </w:rPr>
        <w:t xml:space="preserve"> </w:t>
      </w:r>
      <w:r>
        <w:rPr>
          <w:spacing w:val="11"/>
        </w:rPr>
        <w:t>как</w:t>
      </w:r>
      <w:r>
        <w:rPr>
          <w:spacing w:val="52"/>
        </w:rPr>
        <w:t xml:space="preserve"> </w:t>
      </w:r>
      <w:r>
        <w:rPr>
          <w:spacing w:val="16"/>
        </w:rPr>
        <w:t>утверждение</w:t>
      </w:r>
      <w:r>
        <w:rPr>
          <w:spacing w:val="52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rPr>
          <w:spacing w:val="15"/>
        </w:rPr>
        <w:t>наличии</w:t>
      </w:r>
      <w:r>
        <w:rPr>
          <w:spacing w:val="-8"/>
        </w:rPr>
        <w:t xml:space="preserve"> </w:t>
      </w:r>
      <w:r>
        <w:rPr>
          <w:spacing w:val="5"/>
        </w:rPr>
        <w:t>противоречий</w:t>
      </w:r>
      <w:r>
        <w:rPr>
          <w:spacing w:val="28"/>
        </w:rPr>
        <w:t xml:space="preserve"> </w:t>
      </w:r>
      <w:r>
        <w:rPr>
          <w:spacing w:val="4"/>
        </w:rPr>
        <w:t>между</w:t>
      </w:r>
      <w:r>
        <w:rPr>
          <w:spacing w:val="29"/>
        </w:rPr>
        <w:t xml:space="preserve"> </w:t>
      </w:r>
      <w:r>
        <w:rPr>
          <w:spacing w:val="3"/>
        </w:rPr>
        <w:t>ст.</w:t>
      </w:r>
      <w:r>
        <w:rPr>
          <w:spacing w:val="29"/>
        </w:rPr>
        <w:t xml:space="preserve"> </w:t>
      </w:r>
      <w:r>
        <w:rPr>
          <w:spacing w:val="2"/>
        </w:rPr>
        <w:t>12</w:t>
      </w:r>
      <w:r>
        <w:rPr>
          <w:spacing w:val="29"/>
        </w:rPr>
        <w:t xml:space="preserve"> </w:t>
      </w:r>
      <w:r>
        <w:rPr>
          <w:spacing w:val="5"/>
        </w:rPr>
        <w:t>Конституции</w:t>
      </w:r>
      <w:r>
        <w:rPr>
          <w:spacing w:val="29"/>
        </w:rPr>
        <w:t xml:space="preserve"> </w:t>
      </w:r>
      <w:r>
        <w:rPr>
          <w:spacing w:val="2"/>
        </w:rPr>
        <w:t>РФ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5"/>
        </w:rPr>
        <w:t>Хартией,</w:t>
      </w:r>
      <w:r>
        <w:rPr>
          <w:spacing w:val="29"/>
        </w:rPr>
        <w:t xml:space="preserve"> </w:t>
      </w:r>
      <w:r>
        <w:rPr>
          <w:spacing w:val="5"/>
        </w:rPr>
        <w:t>поскольку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6"/>
        </w:rPr>
        <w:t>Хартии</w:t>
      </w:r>
      <w:r>
        <w:rPr>
          <w:spacing w:val="45"/>
          <w:w w:val="101"/>
        </w:rPr>
        <w:t xml:space="preserve"> </w:t>
      </w:r>
      <w:r>
        <w:rPr>
          <w:spacing w:val="33"/>
        </w:rPr>
        <w:t>не</w:t>
      </w:r>
      <w:r>
        <w:t>т</w:t>
      </w:r>
      <w:r>
        <w:rPr>
          <w:spacing w:val="15"/>
        </w:rPr>
        <w:t xml:space="preserve"> </w:t>
      </w:r>
      <w:r>
        <w:rPr>
          <w:spacing w:val="33"/>
        </w:rPr>
        <w:t>положений</w:t>
      </w:r>
      <w:r>
        <w:t>,</w:t>
      </w:r>
      <w:r>
        <w:rPr>
          <w:spacing w:val="16"/>
        </w:rPr>
        <w:t xml:space="preserve"> </w:t>
      </w:r>
      <w:r>
        <w:rPr>
          <w:spacing w:val="33"/>
        </w:rPr>
        <w:t>предписывающи</w:t>
      </w:r>
      <w:r>
        <w:t>х</w:t>
      </w:r>
      <w:r>
        <w:rPr>
          <w:spacing w:val="16"/>
        </w:rPr>
        <w:t xml:space="preserve"> </w:t>
      </w:r>
      <w:r>
        <w:rPr>
          <w:spacing w:val="33"/>
        </w:rPr>
        <w:t>вхождени</w:t>
      </w:r>
      <w:r>
        <w:t>е</w:t>
      </w:r>
      <w:r>
        <w:rPr>
          <w:spacing w:val="16"/>
        </w:rPr>
        <w:t xml:space="preserve"> </w:t>
      </w:r>
      <w:r>
        <w:rPr>
          <w:spacing w:val="33"/>
        </w:rPr>
        <w:t>органо</w:t>
      </w:r>
      <w:r>
        <w:t>в</w:t>
      </w:r>
      <w:r>
        <w:rPr>
          <w:spacing w:val="15"/>
        </w:rPr>
        <w:t xml:space="preserve"> </w:t>
      </w:r>
      <w:r>
        <w:rPr>
          <w:spacing w:val="33"/>
        </w:rPr>
        <w:t>местног</w:t>
      </w:r>
      <w:r>
        <w:t>о</w:t>
      </w:r>
      <w:r>
        <w:rPr>
          <w:spacing w:val="3019"/>
        </w:rPr>
        <w:t xml:space="preserve"> </w:t>
      </w:r>
      <w:r>
        <w:rPr>
          <w:spacing w:val="11"/>
        </w:rPr>
        <w:t>самоуправления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10"/>
        </w:rPr>
        <w:t>систему</w:t>
      </w:r>
      <w:r>
        <w:rPr>
          <w:spacing w:val="45"/>
        </w:rPr>
        <w:t xml:space="preserve"> </w:t>
      </w:r>
      <w:r>
        <w:rPr>
          <w:spacing w:val="10"/>
        </w:rPr>
        <w:t>органов</w:t>
      </w:r>
      <w:r>
        <w:rPr>
          <w:spacing w:val="44"/>
        </w:rPr>
        <w:t xml:space="preserve"> </w:t>
      </w:r>
      <w:r>
        <w:rPr>
          <w:spacing w:val="11"/>
        </w:rPr>
        <w:t>государственной</w:t>
      </w:r>
      <w:r>
        <w:rPr>
          <w:spacing w:val="44"/>
        </w:rPr>
        <w:t xml:space="preserve"> </w:t>
      </w:r>
      <w:r>
        <w:rPr>
          <w:spacing w:val="10"/>
        </w:rPr>
        <w:t>власти.</w:t>
      </w:r>
      <w:r>
        <w:rPr>
          <w:spacing w:val="45"/>
        </w:rPr>
        <w:t xml:space="preserve"> </w:t>
      </w:r>
      <w:r>
        <w:rPr>
          <w:spacing w:val="7"/>
        </w:rPr>
        <w:t>Для</w:t>
      </w:r>
      <w:r>
        <w:rPr>
          <w:spacing w:val="44"/>
        </w:rPr>
        <w:t xml:space="preserve"> </w:t>
      </w:r>
      <w:r>
        <w:rPr>
          <w:spacing w:val="12"/>
        </w:rPr>
        <w:t>оценки</w:t>
      </w:r>
      <w:r>
        <w:rPr>
          <w:spacing w:val="41"/>
          <w:w w:val="101"/>
        </w:rPr>
        <w:t xml:space="preserve"> </w:t>
      </w:r>
      <w:r>
        <w:rPr>
          <w:spacing w:val="16"/>
        </w:rPr>
        <w:t>рассматриваемой</w:t>
      </w:r>
      <w:r>
        <w:rPr>
          <w:spacing w:val="55"/>
        </w:rPr>
        <w:t xml:space="preserve"> </w:t>
      </w:r>
      <w:r>
        <w:rPr>
          <w:spacing w:val="14"/>
        </w:rPr>
        <w:t>нормы</w:t>
      </w:r>
      <w:r>
        <w:rPr>
          <w:spacing w:val="55"/>
        </w:rPr>
        <w:t xml:space="preserve"> </w:t>
      </w:r>
      <w:r>
        <w:rPr>
          <w:spacing w:val="16"/>
        </w:rPr>
        <w:t>Конституции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rPr>
          <w:spacing w:val="14"/>
        </w:rPr>
        <w:t>точки</w:t>
      </w:r>
      <w:r>
        <w:rPr>
          <w:spacing w:val="55"/>
        </w:rPr>
        <w:t xml:space="preserve"> </w:t>
      </w:r>
      <w:r>
        <w:rPr>
          <w:spacing w:val="14"/>
        </w:rPr>
        <w:t>зрения</w:t>
      </w:r>
      <w:r>
        <w:rPr>
          <w:spacing w:val="55"/>
        </w:rPr>
        <w:t xml:space="preserve"> </w:t>
      </w:r>
      <w:r>
        <w:rPr>
          <w:spacing w:val="16"/>
        </w:rPr>
        <w:t>соответствия</w:t>
      </w:r>
      <w:r>
        <w:rPr>
          <w:spacing w:val="55"/>
        </w:rPr>
        <w:t xml:space="preserve"> </w:t>
      </w:r>
      <w:r>
        <w:rPr>
          <w:spacing w:val="8"/>
        </w:rPr>
        <w:t>ее</w:t>
      </w:r>
      <w:r>
        <w:rPr>
          <w:spacing w:val="-2"/>
        </w:rPr>
        <w:t xml:space="preserve"> </w:t>
      </w:r>
      <w:r>
        <w:rPr>
          <w:spacing w:val="16"/>
        </w:rPr>
        <w:t>нормам</w:t>
      </w:r>
      <w:r>
        <w:rPr>
          <w:spacing w:val="64"/>
        </w:rPr>
        <w:t xml:space="preserve"> </w:t>
      </w:r>
      <w:r>
        <w:rPr>
          <w:spacing w:val="18"/>
        </w:rPr>
        <w:t>Европейской</w:t>
      </w:r>
      <w:r>
        <w:rPr>
          <w:spacing w:val="65"/>
        </w:rPr>
        <w:t xml:space="preserve"> </w:t>
      </w:r>
      <w:r>
        <w:rPr>
          <w:spacing w:val="16"/>
        </w:rPr>
        <w:t>хартии</w:t>
      </w:r>
      <w:r>
        <w:rPr>
          <w:spacing w:val="65"/>
        </w:rPr>
        <w:t xml:space="preserve"> </w:t>
      </w:r>
      <w:r>
        <w:rPr>
          <w:spacing w:val="17"/>
        </w:rPr>
        <w:t>местного</w:t>
      </w:r>
      <w:r>
        <w:rPr>
          <w:spacing w:val="65"/>
        </w:rPr>
        <w:t xml:space="preserve"> </w:t>
      </w:r>
      <w:r>
        <w:rPr>
          <w:spacing w:val="18"/>
        </w:rPr>
        <w:t>самоуправления</w:t>
      </w:r>
      <w:r>
        <w:rPr>
          <w:spacing w:val="65"/>
        </w:rPr>
        <w:t xml:space="preserve"> </w:t>
      </w:r>
      <w:r>
        <w:rPr>
          <w:spacing w:val="18"/>
        </w:rPr>
        <w:t>недостаточно</w:t>
      </w:r>
      <w:r>
        <w:rPr>
          <w:spacing w:val="-13"/>
        </w:rPr>
        <w:t xml:space="preserve"> </w:t>
      </w:r>
      <w:r>
        <w:rPr>
          <w:spacing w:val="4"/>
        </w:rPr>
        <w:t>простого</w:t>
      </w:r>
      <w:r>
        <w:rPr>
          <w:spacing w:val="41"/>
        </w:rPr>
        <w:t xml:space="preserve"> </w:t>
      </w:r>
      <w:r>
        <w:rPr>
          <w:spacing w:val="4"/>
        </w:rPr>
        <w:t>сравнения</w:t>
      </w:r>
      <w:r>
        <w:rPr>
          <w:spacing w:val="42"/>
        </w:rPr>
        <w:t xml:space="preserve"> </w:t>
      </w:r>
      <w:r>
        <w:rPr>
          <w:spacing w:val="5"/>
        </w:rPr>
        <w:t>текстов.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6"/>
        </w:rPr>
        <w:t>Анализ</w:t>
      </w:r>
      <w:r>
        <w:rPr>
          <w:spacing w:val="42"/>
        </w:rPr>
        <w:t xml:space="preserve"> </w:t>
      </w:r>
      <w:r>
        <w:rPr>
          <w:spacing w:val="6"/>
        </w:rPr>
        <w:t>Хартии</w:t>
      </w:r>
      <w:r>
        <w:rPr>
          <w:spacing w:val="42"/>
        </w:rPr>
        <w:t xml:space="preserve"> </w:t>
      </w:r>
      <w:r>
        <w:rPr>
          <w:spacing w:val="7"/>
        </w:rPr>
        <w:t>позволяет</w:t>
      </w:r>
      <w:r>
        <w:rPr>
          <w:spacing w:val="43"/>
        </w:rPr>
        <w:t xml:space="preserve"> </w:t>
      </w:r>
      <w:r>
        <w:rPr>
          <w:spacing w:val="7"/>
        </w:rPr>
        <w:t>утверждать</w:t>
      </w:r>
      <w:r>
        <w:rPr>
          <w:spacing w:val="42"/>
        </w:rPr>
        <w:t xml:space="preserve"> </w:t>
      </w:r>
      <w:r>
        <w:rPr>
          <w:spacing w:val="8"/>
        </w:rPr>
        <w:t>следующее.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b/>
          <w:bCs/>
          <w:spacing w:val="5"/>
        </w:rPr>
        <w:t>А.</w:t>
      </w:r>
      <w:r>
        <w:rPr>
          <w:b/>
          <w:bCs/>
          <w:spacing w:val="39"/>
        </w:rPr>
        <w:t xml:space="preserve"> </w:t>
      </w:r>
      <w:r>
        <w:rPr>
          <w:spacing w:val="5"/>
        </w:rPr>
        <w:t>Норма</w:t>
      </w:r>
      <w:r>
        <w:rPr>
          <w:spacing w:val="28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rPr>
          <w:spacing w:val="5"/>
        </w:rPr>
        <w:t>том,</w:t>
      </w:r>
      <w:r>
        <w:rPr>
          <w:spacing w:val="28"/>
        </w:rPr>
        <w:t xml:space="preserve"> </w:t>
      </w:r>
      <w:r>
        <w:rPr>
          <w:spacing w:val="4"/>
        </w:rPr>
        <w:t>что</w:t>
      </w:r>
      <w:r>
        <w:rPr>
          <w:spacing w:val="28"/>
        </w:rPr>
        <w:t xml:space="preserve"> </w:t>
      </w:r>
      <w:r>
        <w:rPr>
          <w:spacing w:val="5"/>
        </w:rPr>
        <w:t>“органы</w:t>
      </w:r>
      <w:r>
        <w:rPr>
          <w:spacing w:val="29"/>
        </w:rPr>
        <w:t xml:space="preserve"> </w:t>
      </w:r>
      <w:r>
        <w:rPr>
          <w:spacing w:val="6"/>
        </w:rPr>
        <w:t>местного</w:t>
      </w:r>
      <w:r>
        <w:rPr>
          <w:spacing w:val="28"/>
        </w:rPr>
        <w:t xml:space="preserve"> </w:t>
      </w:r>
      <w:r>
        <w:rPr>
          <w:spacing w:val="6"/>
        </w:rPr>
        <w:t>самоуправления</w:t>
      </w:r>
      <w:r>
        <w:rPr>
          <w:spacing w:val="28"/>
        </w:rPr>
        <w:t xml:space="preserve"> </w:t>
      </w:r>
      <w:r>
        <w:rPr>
          <w:spacing w:val="3"/>
        </w:rPr>
        <w:t>не</w:t>
      </w:r>
      <w:r>
        <w:rPr>
          <w:spacing w:val="28"/>
        </w:rPr>
        <w:t xml:space="preserve"> </w:t>
      </w:r>
      <w:r>
        <w:rPr>
          <w:spacing w:val="5"/>
        </w:rPr>
        <w:t>входят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7"/>
        </w:rPr>
        <w:t>систему</w:t>
      </w:r>
      <w:r>
        <w:rPr>
          <w:spacing w:val="47"/>
          <w:w w:val="101"/>
        </w:rPr>
        <w:t xml:space="preserve"> </w:t>
      </w:r>
      <w:r>
        <w:rPr>
          <w:spacing w:val="8"/>
        </w:rPr>
        <w:t>органов</w:t>
      </w:r>
      <w:r>
        <w:rPr>
          <w:spacing w:val="40"/>
        </w:rPr>
        <w:t xml:space="preserve"> </w:t>
      </w:r>
      <w:r>
        <w:rPr>
          <w:spacing w:val="9"/>
        </w:rPr>
        <w:t>государственной</w:t>
      </w:r>
      <w:r>
        <w:rPr>
          <w:spacing w:val="40"/>
        </w:rPr>
        <w:t xml:space="preserve"> </w:t>
      </w:r>
      <w:r>
        <w:rPr>
          <w:spacing w:val="8"/>
        </w:rPr>
        <w:t>власти”,</w:t>
      </w:r>
      <w:r>
        <w:rPr>
          <w:spacing w:val="40"/>
        </w:rPr>
        <w:t xml:space="preserve"> </w:t>
      </w:r>
      <w:r>
        <w:rPr>
          <w:spacing w:val="8"/>
        </w:rPr>
        <w:t>служит</w:t>
      </w:r>
      <w:r>
        <w:rPr>
          <w:spacing w:val="40"/>
        </w:rPr>
        <w:t xml:space="preserve"> </w:t>
      </w:r>
      <w:r>
        <w:rPr>
          <w:spacing w:val="8"/>
        </w:rPr>
        <w:t>основанием</w:t>
      </w:r>
      <w:r>
        <w:rPr>
          <w:spacing w:val="40"/>
        </w:rPr>
        <w:t xml:space="preserve"> </w:t>
      </w:r>
      <w:r>
        <w:rPr>
          <w:spacing w:val="6"/>
        </w:rPr>
        <w:t>для</w:t>
      </w:r>
      <w:r>
        <w:rPr>
          <w:spacing w:val="40"/>
        </w:rPr>
        <w:t xml:space="preserve"> </w:t>
      </w:r>
      <w:r>
        <w:rPr>
          <w:spacing w:val="9"/>
        </w:rPr>
        <w:t>утверждения</w:t>
      </w:r>
      <w:r>
        <w:rPr>
          <w:spacing w:val="40"/>
        </w:rPr>
        <w:t xml:space="preserve"> </w:t>
      </w:r>
      <w:r>
        <w:t>о</w:t>
      </w:r>
      <w:r>
        <w:rPr>
          <w:spacing w:val="46"/>
          <w:w w:val="101"/>
        </w:rPr>
        <w:t xml:space="preserve"> </w:t>
      </w:r>
      <w:r>
        <w:rPr>
          <w:spacing w:val="23"/>
        </w:rPr>
        <w:t>необходимост</w:t>
      </w:r>
      <w:r>
        <w:t>и</w:t>
      </w:r>
      <w:r>
        <w:rPr>
          <w:spacing w:val="70"/>
        </w:rPr>
        <w:t xml:space="preserve"> </w:t>
      </w:r>
      <w:r>
        <w:rPr>
          <w:spacing w:val="23"/>
        </w:rPr>
        <w:t>осуществлени</w:t>
      </w:r>
      <w:r>
        <w:t>я</w:t>
      </w:r>
      <w:r>
        <w:rPr>
          <w:spacing w:val="70"/>
        </w:rPr>
        <w:t xml:space="preserve"> </w:t>
      </w:r>
      <w:r>
        <w:rPr>
          <w:spacing w:val="23"/>
        </w:rPr>
        <w:t>публично</w:t>
      </w:r>
      <w:r>
        <w:t>й</w:t>
      </w:r>
      <w:r>
        <w:rPr>
          <w:spacing w:val="70"/>
        </w:rPr>
        <w:t xml:space="preserve"> </w:t>
      </w:r>
      <w:r>
        <w:rPr>
          <w:spacing w:val="23"/>
        </w:rPr>
        <w:t>власт</w:t>
      </w:r>
      <w:r>
        <w:t>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rPr>
          <w:spacing w:val="23"/>
        </w:rPr>
        <w:t>муниципальны</w:t>
      </w:r>
      <w:r>
        <w:t>х</w:t>
      </w:r>
      <w:r>
        <w:rPr>
          <w:spacing w:val="2301"/>
        </w:rPr>
        <w:t xml:space="preserve"> </w:t>
      </w:r>
      <w:r>
        <w:rPr>
          <w:spacing w:val="9"/>
        </w:rPr>
        <w:t>образованиях</w:t>
      </w:r>
      <w:r>
        <w:rPr>
          <w:spacing w:val="38"/>
        </w:rPr>
        <w:t xml:space="preserve"> </w:t>
      </w:r>
      <w:r>
        <w:rPr>
          <w:spacing w:val="8"/>
        </w:rPr>
        <w:t>лицами,</w:t>
      </w:r>
      <w:r>
        <w:rPr>
          <w:spacing w:val="38"/>
        </w:rPr>
        <w:t xml:space="preserve"> </w:t>
      </w:r>
      <w:r>
        <w:rPr>
          <w:spacing w:val="9"/>
        </w:rPr>
        <w:t>замещающими</w:t>
      </w:r>
      <w:r>
        <w:rPr>
          <w:spacing w:val="38"/>
        </w:rPr>
        <w:t xml:space="preserve"> </w:t>
      </w:r>
      <w:r>
        <w:rPr>
          <w:spacing w:val="7"/>
        </w:rPr>
        <w:t>свои</w:t>
      </w:r>
      <w:r>
        <w:rPr>
          <w:spacing w:val="38"/>
        </w:rPr>
        <w:t xml:space="preserve"> </w:t>
      </w:r>
      <w:r>
        <w:rPr>
          <w:spacing w:val="8"/>
        </w:rPr>
        <w:t>должности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7"/>
        </w:rPr>
        <w:t>силу</w:t>
      </w:r>
      <w:r>
        <w:rPr>
          <w:spacing w:val="38"/>
        </w:rPr>
        <w:t xml:space="preserve"> </w:t>
      </w:r>
      <w:r>
        <w:rPr>
          <w:spacing w:val="8"/>
        </w:rPr>
        <w:t>избрания</w:t>
      </w:r>
      <w:r>
        <w:rPr>
          <w:spacing w:val="38"/>
        </w:rPr>
        <w:t xml:space="preserve"> </w:t>
      </w:r>
      <w:r>
        <w:rPr>
          <w:spacing w:val="10"/>
        </w:rPr>
        <w:t>их</w:t>
      </w:r>
      <w:r>
        <w:rPr>
          <w:spacing w:val="47"/>
          <w:w w:val="101"/>
        </w:rPr>
        <w:t xml:space="preserve"> </w:t>
      </w:r>
      <w:r>
        <w:rPr>
          <w:spacing w:val="7"/>
        </w:rPr>
        <w:t>населением,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rPr>
          <w:spacing w:val="7"/>
        </w:rPr>
        <w:t>недопустимости</w:t>
      </w:r>
      <w:r>
        <w:rPr>
          <w:spacing w:val="40"/>
        </w:rPr>
        <w:t xml:space="preserve"> </w:t>
      </w:r>
      <w:r>
        <w:rPr>
          <w:spacing w:val="7"/>
        </w:rPr>
        <w:t>замещения</w:t>
      </w:r>
      <w:r>
        <w:rPr>
          <w:spacing w:val="40"/>
        </w:rPr>
        <w:t xml:space="preserve"> </w:t>
      </w:r>
      <w:r>
        <w:rPr>
          <w:spacing w:val="7"/>
        </w:rPr>
        <w:t>соответствующих</w:t>
      </w:r>
      <w:r>
        <w:rPr>
          <w:spacing w:val="40"/>
        </w:rPr>
        <w:t xml:space="preserve"> </w:t>
      </w:r>
      <w:r>
        <w:rPr>
          <w:spacing w:val="8"/>
        </w:rPr>
        <w:t>должностей</w:t>
      </w:r>
      <w:r>
        <w:rPr>
          <w:spacing w:val="34"/>
          <w:w w:val="101"/>
        </w:rPr>
        <w:t xml:space="preserve"> </w:t>
      </w:r>
      <w:r>
        <w:rPr>
          <w:spacing w:val="9"/>
        </w:rPr>
        <w:t>путем</w:t>
      </w:r>
      <w:r>
        <w:rPr>
          <w:spacing w:val="46"/>
        </w:rPr>
        <w:t xml:space="preserve"> </w:t>
      </w:r>
      <w:r>
        <w:rPr>
          <w:spacing w:val="10"/>
        </w:rPr>
        <w:t>назначения</w:t>
      </w:r>
      <w:r>
        <w:rPr>
          <w:spacing w:val="46"/>
        </w:rPr>
        <w:t xml:space="preserve"> </w:t>
      </w:r>
      <w:r>
        <w:rPr>
          <w:spacing w:val="10"/>
        </w:rPr>
        <w:t>органами</w:t>
      </w:r>
      <w:r>
        <w:rPr>
          <w:spacing w:val="47"/>
        </w:rPr>
        <w:t xml:space="preserve"> </w:t>
      </w:r>
      <w:r>
        <w:rPr>
          <w:spacing w:val="7"/>
        </w:rPr>
        <w:t>или</w:t>
      </w:r>
      <w:r>
        <w:rPr>
          <w:spacing w:val="46"/>
        </w:rPr>
        <w:t xml:space="preserve"> </w:t>
      </w:r>
      <w:r>
        <w:rPr>
          <w:spacing w:val="10"/>
        </w:rPr>
        <w:t>должностными</w:t>
      </w:r>
      <w:r>
        <w:rPr>
          <w:spacing w:val="46"/>
        </w:rPr>
        <w:t xml:space="preserve"> </w:t>
      </w:r>
      <w:r>
        <w:rPr>
          <w:spacing w:val="9"/>
        </w:rPr>
        <w:t>лицами</w:t>
      </w:r>
      <w:r>
        <w:rPr>
          <w:spacing w:val="47"/>
        </w:rPr>
        <w:t xml:space="preserve"> </w:t>
      </w:r>
      <w:r>
        <w:rPr>
          <w:spacing w:val="12"/>
        </w:rPr>
        <w:t>государственной</w:t>
      </w:r>
      <w:r>
        <w:rPr>
          <w:spacing w:val="72"/>
          <w:w w:val="101"/>
        </w:rPr>
        <w:t xml:space="preserve"> </w:t>
      </w:r>
      <w:r>
        <w:rPr>
          <w:spacing w:val="4"/>
        </w:rPr>
        <w:t>власти.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5"/>
        </w:rPr>
        <w:t>Такое</w:t>
      </w:r>
      <w:r>
        <w:rPr>
          <w:spacing w:val="35"/>
        </w:rPr>
        <w:t xml:space="preserve"> </w:t>
      </w:r>
      <w:r>
        <w:rPr>
          <w:spacing w:val="6"/>
        </w:rPr>
        <w:t>следствие</w:t>
      </w:r>
      <w:r>
        <w:rPr>
          <w:spacing w:val="35"/>
        </w:rPr>
        <w:t xml:space="preserve"> </w:t>
      </w:r>
      <w:r>
        <w:rPr>
          <w:spacing w:val="6"/>
        </w:rPr>
        <w:t>применения</w:t>
      </w:r>
      <w:r>
        <w:rPr>
          <w:spacing w:val="36"/>
        </w:rPr>
        <w:t xml:space="preserve"> </w:t>
      </w:r>
      <w:r>
        <w:rPr>
          <w:spacing w:val="6"/>
        </w:rPr>
        <w:t>российской</w:t>
      </w:r>
      <w:r>
        <w:rPr>
          <w:spacing w:val="35"/>
        </w:rPr>
        <w:t xml:space="preserve"> </w:t>
      </w:r>
      <w:r>
        <w:rPr>
          <w:spacing w:val="6"/>
        </w:rPr>
        <w:t>конституционной</w:t>
      </w:r>
      <w:r>
        <w:rPr>
          <w:spacing w:val="35"/>
        </w:rPr>
        <w:t xml:space="preserve"> </w:t>
      </w:r>
      <w:r>
        <w:rPr>
          <w:spacing w:val="5"/>
        </w:rPr>
        <w:t>нормы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7"/>
        </w:rPr>
        <w:t>полной</w:t>
      </w:r>
      <w:r>
        <w:rPr>
          <w:spacing w:val="39"/>
          <w:w w:val="101"/>
        </w:rPr>
        <w:t xml:space="preserve"> </w:t>
      </w:r>
      <w:r>
        <w:rPr>
          <w:spacing w:val="12"/>
        </w:rPr>
        <w:t>мере</w:t>
      </w:r>
      <w:r>
        <w:rPr>
          <w:spacing w:val="53"/>
        </w:rPr>
        <w:t xml:space="preserve"> </w:t>
      </w:r>
      <w:r>
        <w:rPr>
          <w:spacing w:val="15"/>
        </w:rPr>
        <w:t>соответствует</w:t>
      </w:r>
      <w:r>
        <w:rPr>
          <w:spacing w:val="54"/>
        </w:rPr>
        <w:t xml:space="preserve"> </w:t>
      </w:r>
      <w:r>
        <w:rPr>
          <w:spacing w:val="15"/>
        </w:rPr>
        <w:t>положениям</w:t>
      </w:r>
      <w:r>
        <w:rPr>
          <w:spacing w:val="54"/>
        </w:rPr>
        <w:t xml:space="preserve"> </w:t>
      </w:r>
      <w:r>
        <w:rPr>
          <w:spacing w:val="14"/>
        </w:rPr>
        <w:t>Хартии,</w:t>
      </w:r>
      <w:r>
        <w:rPr>
          <w:spacing w:val="54"/>
        </w:rPr>
        <w:t xml:space="preserve"> </w:t>
      </w:r>
      <w:r>
        <w:t>а</w:t>
      </w:r>
      <w:r>
        <w:rPr>
          <w:spacing w:val="54"/>
        </w:rPr>
        <w:t xml:space="preserve"> </w:t>
      </w:r>
      <w:r>
        <w:rPr>
          <w:spacing w:val="14"/>
        </w:rPr>
        <w:t>именно:</w:t>
      </w:r>
      <w:r>
        <w:rPr>
          <w:spacing w:val="53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15"/>
        </w:rPr>
        <w:t>приверженности</w:t>
      </w:r>
      <w:r>
        <w:rPr>
          <w:spacing w:val="-1"/>
        </w:rPr>
        <w:t xml:space="preserve"> </w:t>
      </w:r>
      <w:r>
        <w:rPr>
          <w:spacing w:val="22"/>
        </w:rPr>
        <w:t>принцип</w:t>
      </w:r>
      <w:r>
        <w:t>у</w:t>
      </w:r>
      <w:r>
        <w:rPr>
          <w:spacing w:val="68"/>
        </w:rPr>
        <w:t xml:space="preserve"> </w:t>
      </w:r>
      <w:r>
        <w:rPr>
          <w:spacing w:val="22"/>
        </w:rPr>
        <w:t>децентрализаци</w:t>
      </w:r>
      <w:r>
        <w:t>и</w:t>
      </w:r>
      <w:r>
        <w:rPr>
          <w:spacing w:val="69"/>
        </w:rPr>
        <w:t xml:space="preserve"> </w:t>
      </w:r>
      <w:r>
        <w:rPr>
          <w:spacing w:val="18"/>
        </w:rPr>
        <w:t>власти</w:t>
      </w:r>
      <w:r>
        <w:rPr>
          <w:spacing w:val="69"/>
        </w:rPr>
        <w:t xml:space="preserve"> </w:t>
      </w:r>
      <w:r>
        <w:rPr>
          <w:spacing w:val="22"/>
        </w:rPr>
        <w:t>(преамбула)</w:t>
      </w:r>
      <w:r>
        <w:t>;</w:t>
      </w:r>
      <w:r>
        <w:rPr>
          <w:spacing w:val="68"/>
        </w:rPr>
        <w:t xml:space="preserve"> </w:t>
      </w:r>
      <w:r>
        <w:rPr>
          <w:spacing w:val="10"/>
        </w:rPr>
        <w:t>об</w:t>
      </w:r>
      <w:r>
        <w:rPr>
          <w:spacing w:val="69"/>
        </w:rPr>
        <w:t xml:space="preserve"> </w:t>
      </w:r>
      <w:r>
        <w:rPr>
          <w:spacing w:val="22"/>
        </w:rPr>
        <w:t>осуществлени</w:t>
      </w:r>
      <w:r>
        <w:t>и</w:t>
      </w:r>
      <w:r>
        <w:rPr>
          <w:spacing w:val="1976"/>
        </w:rPr>
        <w:t xml:space="preserve"> </w:t>
      </w:r>
      <w:r>
        <w:rPr>
          <w:spacing w:val="16"/>
        </w:rPr>
        <w:t>местного</w:t>
      </w:r>
      <w:r>
        <w:rPr>
          <w:spacing w:val="59"/>
        </w:rPr>
        <w:t xml:space="preserve"> </w:t>
      </w:r>
      <w:r>
        <w:rPr>
          <w:spacing w:val="17"/>
        </w:rPr>
        <w:t>самоуправления</w:t>
      </w:r>
      <w:r>
        <w:rPr>
          <w:spacing w:val="60"/>
        </w:rPr>
        <w:t xml:space="preserve"> </w:t>
      </w:r>
      <w:r>
        <w:rPr>
          <w:spacing w:val="16"/>
        </w:rPr>
        <w:t>“советами</w:t>
      </w:r>
      <w:r>
        <w:rPr>
          <w:spacing w:val="60"/>
        </w:rPr>
        <w:t xml:space="preserve"> </w:t>
      </w:r>
      <w:r>
        <w:rPr>
          <w:spacing w:val="12"/>
        </w:rPr>
        <w:t>или</w:t>
      </w:r>
      <w:r>
        <w:rPr>
          <w:spacing w:val="60"/>
        </w:rPr>
        <w:t xml:space="preserve"> </w:t>
      </w:r>
      <w:r>
        <w:rPr>
          <w:spacing w:val="17"/>
        </w:rPr>
        <w:t>собраниями,</w:t>
      </w:r>
      <w:r>
        <w:rPr>
          <w:spacing w:val="60"/>
        </w:rPr>
        <w:t xml:space="preserve"> </w:t>
      </w:r>
      <w:r>
        <w:rPr>
          <w:spacing w:val="17"/>
        </w:rPr>
        <w:t>состоящими</w:t>
      </w:r>
      <w:r>
        <w:rPr>
          <w:spacing w:val="60"/>
        </w:rPr>
        <w:t xml:space="preserve"> </w:t>
      </w:r>
      <w:r>
        <w:rPr>
          <w:spacing w:val="9"/>
        </w:rPr>
        <w:t>из</w:t>
      </w:r>
      <w:r>
        <w:rPr>
          <w:spacing w:val="-10"/>
        </w:rPr>
        <w:t xml:space="preserve"> </w:t>
      </w:r>
      <w:r>
        <w:rPr>
          <w:spacing w:val="23"/>
        </w:rPr>
        <w:t>членов</w:t>
      </w:r>
      <w:r>
        <w:t>,</w:t>
      </w:r>
      <w:r>
        <w:rPr>
          <w:spacing w:val="64"/>
        </w:rPr>
        <w:t xml:space="preserve"> </w:t>
      </w:r>
      <w:r>
        <w:rPr>
          <w:spacing w:val="23"/>
        </w:rPr>
        <w:t>избранны</w:t>
      </w:r>
      <w:r>
        <w:t>х</w:t>
      </w:r>
      <w:r>
        <w:rPr>
          <w:spacing w:val="64"/>
        </w:rPr>
        <w:t xml:space="preserve"> </w:t>
      </w:r>
      <w:r>
        <w:rPr>
          <w:spacing w:val="18"/>
        </w:rPr>
        <w:t>путем</w:t>
      </w:r>
      <w:r>
        <w:rPr>
          <w:spacing w:val="65"/>
        </w:rPr>
        <w:t xml:space="preserve"> </w:t>
      </w:r>
      <w:r>
        <w:rPr>
          <w:spacing w:val="23"/>
        </w:rPr>
        <w:t>свободного</w:t>
      </w:r>
      <w:r>
        <w:t>,</w:t>
      </w:r>
      <w:r>
        <w:rPr>
          <w:spacing w:val="64"/>
        </w:rPr>
        <w:t xml:space="preserve"> </w:t>
      </w:r>
      <w:r>
        <w:rPr>
          <w:spacing w:val="23"/>
        </w:rPr>
        <w:t>тайного</w:t>
      </w:r>
      <w:r>
        <w:t>,</w:t>
      </w:r>
      <w:r>
        <w:rPr>
          <w:spacing w:val="64"/>
        </w:rPr>
        <w:t xml:space="preserve"> </w:t>
      </w:r>
      <w:r>
        <w:rPr>
          <w:spacing w:val="23"/>
        </w:rPr>
        <w:t>равного</w:t>
      </w:r>
      <w:r>
        <w:t>,</w:t>
      </w:r>
      <w:r>
        <w:rPr>
          <w:spacing w:val="65"/>
        </w:rPr>
        <w:t xml:space="preserve"> </w:t>
      </w:r>
      <w:r>
        <w:rPr>
          <w:spacing w:val="23"/>
        </w:rPr>
        <w:t>прямог</w:t>
      </w:r>
      <w:r>
        <w:t>о</w:t>
      </w:r>
      <w:r>
        <w:rPr>
          <w:spacing w:val="64"/>
        </w:rPr>
        <w:t xml:space="preserve"> </w:t>
      </w:r>
      <w:r>
        <w:t>и</w:t>
      </w:r>
      <w:r>
        <w:rPr>
          <w:spacing w:val="2113"/>
          <w:w w:val="101"/>
        </w:rPr>
        <w:t xml:space="preserve"> </w:t>
      </w:r>
      <w:r>
        <w:rPr>
          <w:spacing w:val="4"/>
        </w:rPr>
        <w:t>всеобщего</w:t>
      </w:r>
      <w:r>
        <w:rPr>
          <w:spacing w:val="34"/>
        </w:rPr>
        <w:t xml:space="preserve"> </w:t>
      </w:r>
      <w:r>
        <w:rPr>
          <w:spacing w:val="4"/>
        </w:rPr>
        <w:t>голосования”</w:t>
      </w:r>
      <w:r>
        <w:rPr>
          <w:spacing w:val="34"/>
        </w:rPr>
        <w:t xml:space="preserve"> </w:t>
      </w:r>
      <w:r>
        <w:rPr>
          <w:spacing w:val="3"/>
        </w:rPr>
        <w:t>(ст.</w:t>
      </w:r>
      <w:r>
        <w:rPr>
          <w:spacing w:val="35"/>
        </w:rPr>
        <w:t xml:space="preserve"> </w:t>
      </w:r>
      <w:r>
        <w:rPr>
          <w:spacing w:val="5"/>
        </w:rPr>
        <w:t>3).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40"/>
        </w:rPr>
        <w:t xml:space="preserve"> </w:t>
      </w:r>
      <w:r>
        <w:rPr>
          <w:spacing w:val="8"/>
        </w:rPr>
        <w:t>качестве</w:t>
      </w:r>
      <w:r>
        <w:rPr>
          <w:spacing w:val="40"/>
        </w:rPr>
        <w:t xml:space="preserve"> </w:t>
      </w:r>
      <w:r>
        <w:rPr>
          <w:spacing w:val="8"/>
        </w:rPr>
        <w:t>косвенного</w:t>
      </w:r>
      <w:r>
        <w:rPr>
          <w:spacing w:val="41"/>
        </w:rPr>
        <w:t xml:space="preserve"> </w:t>
      </w:r>
      <w:r>
        <w:rPr>
          <w:spacing w:val="8"/>
        </w:rPr>
        <w:t>аргумента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9"/>
        </w:rPr>
        <w:t>подтверждение</w:t>
      </w:r>
      <w:r>
        <w:rPr>
          <w:spacing w:val="40"/>
        </w:rPr>
        <w:t xml:space="preserve"> </w:t>
      </w:r>
      <w:r>
        <w:rPr>
          <w:spacing w:val="9"/>
        </w:rPr>
        <w:t>соответствия</w:t>
      </w:r>
      <w:r>
        <w:rPr>
          <w:spacing w:val="40"/>
        </w:rPr>
        <w:t xml:space="preserve"> </w:t>
      </w:r>
      <w:r>
        <w:rPr>
          <w:spacing w:val="10"/>
        </w:rPr>
        <w:t>данного</w:t>
      </w:r>
      <w:r>
        <w:rPr>
          <w:spacing w:val="59"/>
          <w:w w:val="101"/>
        </w:rPr>
        <w:t xml:space="preserve"> </w:t>
      </w:r>
      <w:r>
        <w:rPr>
          <w:spacing w:val="13"/>
        </w:rPr>
        <w:t>следствия</w:t>
      </w:r>
      <w:r>
        <w:rPr>
          <w:spacing w:val="56"/>
        </w:rPr>
        <w:t xml:space="preserve"> </w:t>
      </w:r>
      <w:r>
        <w:rPr>
          <w:spacing w:val="13"/>
        </w:rPr>
        <w:t>применения</w:t>
      </w:r>
      <w:r>
        <w:rPr>
          <w:spacing w:val="57"/>
        </w:rPr>
        <w:t xml:space="preserve"> </w:t>
      </w:r>
      <w:r>
        <w:rPr>
          <w:spacing w:val="13"/>
        </w:rPr>
        <w:t>российской</w:t>
      </w:r>
      <w:r>
        <w:rPr>
          <w:spacing w:val="57"/>
        </w:rPr>
        <w:t xml:space="preserve"> </w:t>
      </w:r>
      <w:r>
        <w:rPr>
          <w:spacing w:val="13"/>
        </w:rPr>
        <w:t>конституционной</w:t>
      </w:r>
      <w:r>
        <w:rPr>
          <w:spacing w:val="56"/>
        </w:rPr>
        <w:t xml:space="preserve"> </w:t>
      </w:r>
      <w:r>
        <w:rPr>
          <w:spacing w:val="11"/>
        </w:rPr>
        <w:t>нормы</w:t>
      </w:r>
      <w:r>
        <w:rPr>
          <w:spacing w:val="57"/>
        </w:rPr>
        <w:t xml:space="preserve"> </w:t>
      </w:r>
      <w:r>
        <w:rPr>
          <w:spacing w:val="15"/>
        </w:rPr>
        <w:t>принципам</w:t>
      </w:r>
      <w:r>
        <w:rPr>
          <w:spacing w:val="72"/>
          <w:w w:val="101"/>
        </w:rPr>
        <w:t xml:space="preserve"> </w:t>
      </w:r>
      <w:r>
        <w:rPr>
          <w:spacing w:val="15"/>
        </w:rPr>
        <w:t>Хартии</w:t>
      </w:r>
      <w:r>
        <w:rPr>
          <w:spacing w:val="54"/>
        </w:rPr>
        <w:t xml:space="preserve"> </w:t>
      </w:r>
      <w:r>
        <w:rPr>
          <w:spacing w:val="16"/>
        </w:rPr>
        <w:t>следует</w:t>
      </w:r>
      <w:r>
        <w:rPr>
          <w:spacing w:val="54"/>
        </w:rPr>
        <w:t xml:space="preserve"> </w:t>
      </w:r>
      <w:r>
        <w:rPr>
          <w:spacing w:val="16"/>
        </w:rPr>
        <w:t>указать,</w:t>
      </w:r>
      <w:r>
        <w:rPr>
          <w:spacing w:val="55"/>
        </w:rPr>
        <w:t xml:space="preserve"> </w:t>
      </w:r>
      <w:r>
        <w:rPr>
          <w:spacing w:val="12"/>
        </w:rPr>
        <w:t>что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12"/>
        </w:rPr>
        <w:t>ст.</w:t>
      </w:r>
      <w:r>
        <w:rPr>
          <w:spacing w:val="54"/>
        </w:rPr>
        <w:t xml:space="preserve"> </w:t>
      </w:r>
      <w:r>
        <w:t>7</w:t>
      </w:r>
      <w:r>
        <w:rPr>
          <w:spacing w:val="55"/>
        </w:rPr>
        <w:t xml:space="preserve"> </w:t>
      </w:r>
      <w:r>
        <w:rPr>
          <w:spacing w:val="16"/>
        </w:rPr>
        <w:t>Хартии,</w:t>
      </w:r>
      <w:r>
        <w:rPr>
          <w:spacing w:val="54"/>
        </w:rPr>
        <w:t xml:space="preserve"> </w:t>
      </w:r>
      <w:r>
        <w:rPr>
          <w:spacing w:val="17"/>
        </w:rPr>
        <w:t>озаглавленной</w:t>
      </w:r>
      <w:r>
        <w:rPr>
          <w:spacing w:val="55"/>
        </w:rPr>
        <w:t xml:space="preserve"> </w:t>
      </w:r>
      <w:r>
        <w:rPr>
          <w:spacing w:val="16"/>
        </w:rPr>
        <w:t>“Условия</w:t>
      </w:r>
      <w:r>
        <w:rPr>
          <w:spacing w:val="-10"/>
        </w:rPr>
        <w:t xml:space="preserve"> </w:t>
      </w:r>
      <w:r>
        <w:rPr>
          <w:spacing w:val="11"/>
        </w:rPr>
        <w:t>осуществления</w:t>
      </w:r>
      <w:r>
        <w:rPr>
          <w:spacing w:val="47"/>
        </w:rPr>
        <w:t xml:space="preserve"> </w:t>
      </w:r>
      <w:r>
        <w:rPr>
          <w:spacing w:val="10"/>
        </w:rPr>
        <w:t>полномочий</w:t>
      </w:r>
      <w:r>
        <w:rPr>
          <w:spacing w:val="48"/>
        </w:rPr>
        <w:t xml:space="preserve"> </w:t>
      </w:r>
      <w:r>
        <w:rPr>
          <w:spacing w:val="5"/>
        </w:rPr>
        <w:t>на</w:t>
      </w:r>
      <w:r>
        <w:rPr>
          <w:spacing w:val="47"/>
        </w:rPr>
        <w:t xml:space="preserve"> </w:t>
      </w:r>
      <w:r>
        <w:rPr>
          <w:spacing w:val="10"/>
        </w:rPr>
        <w:t>местном</w:t>
      </w:r>
      <w:r>
        <w:rPr>
          <w:spacing w:val="48"/>
        </w:rPr>
        <w:t xml:space="preserve"> </w:t>
      </w:r>
      <w:r>
        <w:rPr>
          <w:spacing w:val="10"/>
        </w:rPr>
        <w:t>уровне”,</w:t>
      </w:r>
      <w:r>
        <w:rPr>
          <w:spacing w:val="47"/>
        </w:rPr>
        <w:t xml:space="preserve"> </w:t>
      </w:r>
      <w:r>
        <w:rPr>
          <w:spacing w:val="10"/>
        </w:rPr>
        <w:t>излагаются</w:t>
      </w:r>
      <w:r>
        <w:rPr>
          <w:spacing w:val="48"/>
        </w:rPr>
        <w:t xml:space="preserve"> </w:t>
      </w:r>
      <w:r>
        <w:rPr>
          <w:spacing w:val="12"/>
        </w:rPr>
        <w:t>положения,</w:t>
      </w:r>
      <w:r>
        <w:rPr>
          <w:spacing w:val="50"/>
          <w:w w:val="101"/>
        </w:rPr>
        <w:t xml:space="preserve"> </w:t>
      </w:r>
      <w:r>
        <w:rPr>
          <w:spacing w:val="5"/>
        </w:rPr>
        <w:t>относящиеся</w:t>
      </w:r>
      <w:r>
        <w:rPr>
          <w:spacing w:val="38"/>
        </w:rPr>
        <w:t xml:space="preserve"> </w:t>
      </w:r>
      <w:r>
        <w:rPr>
          <w:spacing w:val="5"/>
        </w:rPr>
        <w:t>исключительно</w:t>
      </w:r>
      <w:r>
        <w:rPr>
          <w:spacing w:val="38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rPr>
          <w:spacing w:val="5"/>
        </w:rPr>
        <w:t>выборным</w:t>
      </w:r>
      <w:r>
        <w:rPr>
          <w:spacing w:val="38"/>
        </w:rPr>
        <w:t xml:space="preserve"> </w:t>
      </w:r>
      <w:r>
        <w:rPr>
          <w:spacing w:val="6"/>
        </w:rPr>
        <w:t>лицам.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b/>
          <w:bCs/>
          <w:spacing w:val="13"/>
        </w:rPr>
        <w:t>Б.</w:t>
      </w:r>
      <w:r>
        <w:rPr>
          <w:b/>
          <w:bCs/>
          <w:spacing w:val="3"/>
        </w:rPr>
        <w:t xml:space="preserve"> </w:t>
      </w:r>
      <w:r>
        <w:rPr>
          <w:spacing w:val="13"/>
        </w:rPr>
        <w:t>Реализация</w:t>
      </w:r>
      <w:r>
        <w:rPr>
          <w:spacing w:val="46"/>
        </w:rPr>
        <w:t xml:space="preserve"> </w:t>
      </w:r>
      <w:r>
        <w:rPr>
          <w:spacing w:val="11"/>
        </w:rPr>
        <w:t>нормы</w:t>
      </w:r>
      <w:r>
        <w:rPr>
          <w:spacing w:val="46"/>
        </w:rPr>
        <w:t xml:space="preserve"> </w:t>
      </w:r>
      <w:r>
        <w:rPr>
          <w:spacing w:val="13"/>
        </w:rPr>
        <w:t>Конституции</w:t>
      </w:r>
      <w:r>
        <w:rPr>
          <w:spacing w:val="46"/>
        </w:rPr>
        <w:t xml:space="preserve"> </w:t>
      </w:r>
      <w:r>
        <w:rPr>
          <w:spacing w:val="12"/>
        </w:rPr>
        <w:t>России</w:t>
      </w:r>
      <w:r>
        <w:rPr>
          <w:spacing w:val="46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rPr>
          <w:spacing w:val="11"/>
        </w:rPr>
        <w:t>том,</w:t>
      </w:r>
      <w:r>
        <w:rPr>
          <w:spacing w:val="46"/>
        </w:rPr>
        <w:t xml:space="preserve"> </w:t>
      </w:r>
      <w:r>
        <w:rPr>
          <w:spacing w:val="9"/>
        </w:rPr>
        <w:t>что</w:t>
      </w:r>
      <w:r>
        <w:rPr>
          <w:spacing w:val="46"/>
        </w:rPr>
        <w:t xml:space="preserve"> </w:t>
      </w:r>
      <w:r>
        <w:rPr>
          <w:spacing w:val="12"/>
        </w:rPr>
        <w:t>“органы</w:t>
      </w:r>
      <w:r>
        <w:rPr>
          <w:spacing w:val="46"/>
        </w:rPr>
        <w:t xml:space="preserve"> </w:t>
      </w:r>
      <w:r>
        <w:rPr>
          <w:spacing w:val="15"/>
        </w:rPr>
        <w:t>местного</w:t>
      </w:r>
      <w:r>
        <w:rPr>
          <w:spacing w:val="64"/>
          <w:w w:val="101"/>
        </w:rPr>
        <w:t xml:space="preserve"> </w:t>
      </w:r>
      <w:r>
        <w:rPr>
          <w:spacing w:val="12"/>
        </w:rPr>
        <w:t>самоуправления</w:t>
      </w:r>
      <w:r>
        <w:rPr>
          <w:spacing w:val="46"/>
        </w:rPr>
        <w:t xml:space="preserve"> </w:t>
      </w:r>
      <w:r>
        <w:rPr>
          <w:spacing w:val="6"/>
        </w:rPr>
        <w:t>не</w:t>
      </w:r>
      <w:r>
        <w:rPr>
          <w:spacing w:val="47"/>
        </w:rPr>
        <w:t xml:space="preserve"> </w:t>
      </w:r>
      <w:r>
        <w:rPr>
          <w:spacing w:val="10"/>
        </w:rPr>
        <w:t>входят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11"/>
        </w:rPr>
        <w:t>систему</w:t>
      </w:r>
      <w:r>
        <w:rPr>
          <w:spacing w:val="46"/>
        </w:rPr>
        <w:t xml:space="preserve"> </w:t>
      </w:r>
      <w:r>
        <w:rPr>
          <w:spacing w:val="11"/>
        </w:rPr>
        <w:t>органов</w:t>
      </w:r>
      <w:r>
        <w:rPr>
          <w:spacing w:val="47"/>
        </w:rPr>
        <w:t xml:space="preserve"> </w:t>
      </w:r>
      <w:r>
        <w:rPr>
          <w:spacing w:val="12"/>
        </w:rPr>
        <w:t>государственной</w:t>
      </w:r>
      <w:r>
        <w:rPr>
          <w:spacing w:val="47"/>
        </w:rPr>
        <w:t xml:space="preserve"> </w:t>
      </w:r>
      <w:r>
        <w:rPr>
          <w:spacing w:val="13"/>
        </w:rPr>
        <w:t>власти”,</w:t>
      </w:r>
      <w:r>
        <w:rPr>
          <w:spacing w:val="39"/>
          <w:w w:val="101"/>
        </w:rPr>
        <w:t xml:space="preserve"> </w:t>
      </w:r>
      <w:r>
        <w:rPr>
          <w:spacing w:val="27"/>
        </w:rPr>
        <w:t>препятствуе</w:t>
      </w:r>
      <w:r>
        <w:t>т</w:t>
      </w:r>
      <w:r>
        <w:rPr>
          <w:spacing w:val="9"/>
        </w:rPr>
        <w:t xml:space="preserve"> </w:t>
      </w:r>
      <w:r>
        <w:rPr>
          <w:spacing w:val="27"/>
        </w:rPr>
        <w:t>широкому</w:t>
      </w:r>
      <w:r>
        <w:t>,</w:t>
      </w:r>
      <w:r>
        <w:rPr>
          <w:spacing w:val="9"/>
        </w:rPr>
        <w:t xml:space="preserve"> </w:t>
      </w:r>
      <w:r>
        <w:rPr>
          <w:spacing w:val="13"/>
        </w:rPr>
        <w:t>не</w:t>
      </w:r>
      <w:r>
        <w:rPr>
          <w:spacing w:val="9"/>
        </w:rPr>
        <w:t xml:space="preserve"> </w:t>
      </w:r>
      <w:r>
        <w:rPr>
          <w:spacing w:val="27"/>
        </w:rPr>
        <w:t>санкционированном</w:t>
      </w:r>
      <w:r>
        <w:t>у</w:t>
      </w:r>
      <w:r>
        <w:rPr>
          <w:spacing w:val="9"/>
        </w:rPr>
        <w:t xml:space="preserve"> </w:t>
      </w:r>
      <w:r>
        <w:rPr>
          <w:spacing w:val="27"/>
        </w:rPr>
        <w:t>законодательн</w:t>
      </w:r>
      <w:r>
        <w:t>о</w:t>
      </w:r>
      <w:r>
        <w:rPr>
          <w:spacing w:val="2697"/>
        </w:rPr>
        <w:t xml:space="preserve"> </w:t>
      </w:r>
      <w:r>
        <w:rPr>
          <w:spacing w:val="26"/>
        </w:rPr>
        <w:t>применени</w:t>
      </w:r>
      <w:r>
        <w:t>ю</w:t>
      </w:r>
      <w:r>
        <w:rPr>
          <w:spacing w:val="7"/>
        </w:rPr>
        <w:t xml:space="preserve"> </w:t>
      </w:r>
      <w:r>
        <w:rPr>
          <w:spacing w:val="26"/>
        </w:rPr>
        <w:t>механизмо</w:t>
      </w:r>
      <w:r>
        <w:t>в</w:t>
      </w:r>
      <w:r>
        <w:rPr>
          <w:spacing w:val="7"/>
        </w:rPr>
        <w:t xml:space="preserve"> </w:t>
      </w:r>
      <w:r>
        <w:rPr>
          <w:spacing w:val="26"/>
        </w:rPr>
        <w:t>административног</w:t>
      </w:r>
      <w:r>
        <w:t>о</w:t>
      </w:r>
      <w:r>
        <w:rPr>
          <w:spacing w:val="7"/>
        </w:rPr>
        <w:t xml:space="preserve"> </w:t>
      </w:r>
      <w:r>
        <w:rPr>
          <w:spacing w:val="26"/>
        </w:rPr>
        <w:t>воздействи</w:t>
      </w:r>
      <w:r>
        <w:t>я</w:t>
      </w:r>
      <w:r>
        <w:rPr>
          <w:spacing w:val="7"/>
        </w:rPr>
        <w:t xml:space="preserve"> </w:t>
      </w:r>
      <w:r>
        <w:rPr>
          <w:spacing w:val="26"/>
        </w:rPr>
        <w:t>органо</w:t>
      </w:r>
      <w:r>
        <w:t>в</w:t>
      </w:r>
      <w:r>
        <w:rPr>
          <w:spacing w:val="2653"/>
        </w:rPr>
        <w:t xml:space="preserve"> </w:t>
      </w:r>
      <w:r>
        <w:rPr>
          <w:spacing w:val="16"/>
        </w:rPr>
        <w:t>(должностных</w:t>
      </w:r>
      <w:r>
        <w:rPr>
          <w:spacing w:val="57"/>
        </w:rPr>
        <w:t xml:space="preserve"> </w:t>
      </w:r>
      <w:r>
        <w:rPr>
          <w:spacing w:val="13"/>
        </w:rPr>
        <w:t>лиц)</w:t>
      </w:r>
      <w:r>
        <w:rPr>
          <w:spacing w:val="58"/>
        </w:rPr>
        <w:t xml:space="preserve"> </w:t>
      </w:r>
      <w:r>
        <w:rPr>
          <w:spacing w:val="16"/>
        </w:rPr>
        <w:t>государственной</w:t>
      </w:r>
      <w:r>
        <w:rPr>
          <w:spacing w:val="58"/>
        </w:rPr>
        <w:t xml:space="preserve"> </w:t>
      </w:r>
      <w:r>
        <w:rPr>
          <w:spacing w:val="14"/>
        </w:rPr>
        <w:t>власти</w:t>
      </w:r>
      <w:r>
        <w:rPr>
          <w:spacing w:val="58"/>
        </w:rPr>
        <w:t xml:space="preserve"> </w:t>
      </w:r>
      <w:r>
        <w:rPr>
          <w:spacing w:val="8"/>
        </w:rPr>
        <w:t>на</w:t>
      </w:r>
      <w:r>
        <w:rPr>
          <w:spacing w:val="57"/>
        </w:rPr>
        <w:t xml:space="preserve"> </w:t>
      </w:r>
      <w:r>
        <w:rPr>
          <w:spacing w:val="14"/>
        </w:rPr>
        <w:t>органы</w:t>
      </w:r>
      <w:r>
        <w:rPr>
          <w:spacing w:val="58"/>
        </w:rPr>
        <w:t xml:space="preserve"> </w:t>
      </w:r>
      <w:r>
        <w:rPr>
          <w:spacing w:val="16"/>
        </w:rPr>
        <w:t>(должностные</w:t>
      </w:r>
      <w:r>
        <w:rPr>
          <w:spacing w:val="10"/>
        </w:rPr>
        <w:t xml:space="preserve"> </w:t>
      </w:r>
      <w:r>
        <w:rPr>
          <w:spacing w:val="3"/>
        </w:rPr>
        <w:t>лица)</w:t>
      </w:r>
      <w:r>
        <w:rPr>
          <w:spacing w:val="45"/>
        </w:rPr>
        <w:t xml:space="preserve"> </w:t>
      </w:r>
      <w:r>
        <w:rPr>
          <w:spacing w:val="4"/>
        </w:rPr>
        <w:t>местного</w:t>
      </w:r>
      <w:r>
        <w:rPr>
          <w:spacing w:val="45"/>
        </w:rPr>
        <w:t xml:space="preserve"> </w:t>
      </w:r>
      <w:r>
        <w:rPr>
          <w:spacing w:val="5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1"/>
        </w:rPr>
        <w:t>Такой</w:t>
      </w:r>
      <w:r>
        <w:rPr>
          <w:spacing w:val="55"/>
        </w:rPr>
        <w:t xml:space="preserve"> </w:t>
      </w:r>
      <w:r>
        <w:rPr>
          <w:spacing w:val="12"/>
        </w:rPr>
        <w:t>результат</w:t>
      </w:r>
      <w:r>
        <w:rPr>
          <w:spacing w:val="55"/>
        </w:rPr>
        <w:t xml:space="preserve"> </w:t>
      </w:r>
      <w:r>
        <w:rPr>
          <w:spacing w:val="12"/>
        </w:rPr>
        <w:t>применения</w:t>
      </w:r>
      <w:r>
        <w:rPr>
          <w:spacing w:val="55"/>
        </w:rPr>
        <w:t xml:space="preserve"> </w:t>
      </w:r>
      <w:r>
        <w:rPr>
          <w:spacing w:val="13"/>
        </w:rPr>
        <w:t>рассматриваемой</w:t>
      </w:r>
      <w:r>
        <w:rPr>
          <w:spacing w:val="55"/>
        </w:rPr>
        <w:t xml:space="preserve"> </w:t>
      </w:r>
      <w:r>
        <w:rPr>
          <w:spacing w:val="13"/>
        </w:rPr>
        <w:t>конституционной</w:t>
      </w:r>
      <w:r>
        <w:rPr>
          <w:spacing w:val="55"/>
        </w:rPr>
        <w:t xml:space="preserve"> </w:t>
      </w:r>
      <w:r>
        <w:rPr>
          <w:spacing w:val="14"/>
        </w:rPr>
        <w:t>нормы</w:t>
      </w:r>
      <w:r>
        <w:rPr>
          <w:spacing w:val="43"/>
          <w:w w:val="101"/>
        </w:rPr>
        <w:t xml:space="preserve"> </w:t>
      </w:r>
      <w:r>
        <w:rPr>
          <w:spacing w:val="8"/>
        </w:rPr>
        <w:t>соответствует</w:t>
      </w:r>
      <w:r>
        <w:rPr>
          <w:spacing w:val="38"/>
        </w:rPr>
        <w:t xml:space="preserve"> </w:t>
      </w:r>
      <w:r>
        <w:rPr>
          <w:spacing w:val="8"/>
        </w:rPr>
        <w:t>требованиям</w:t>
      </w:r>
      <w:r>
        <w:rPr>
          <w:spacing w:val="39"/>
        </w:rPr>
        <w:t xml:space="preserve"> </w:t>
      </w:r>
      <w:r>
        <w:rPr>
          <w:spacing w:val="5"/>
        </w:rPr>
        <w:t>ст.</w:t>
      </w:r>
      <w:r>
        <w:rPr>
          <w:spacing w:val="39"/>
        </w:rPr>
        <w:t xml:space="preserve"> </w:t>
      </w:r>
      <w:r>
        <w:t>8</w:t>
      </w:r>
      <w:r>
        <w:rPr>
          <w:spacing w:val="39"/>
        </w:rPr>
        <w:t xml:space="preserve"> </w:t>
      </w:r>
      <w:r>
        <w:rPr>
          <w:spacing w:val="7"/>
        </w:rPr>
        <w:t>Хартии</w:t>
      </w:r>
      <w:r>
        <w:rPr>
          <w:spacing w:val="39"/>
        </w:rPr>
        <w:t xml:space="preserve"> </w:t>
      </w:r>
      <w:r>
        <w:rPr>
          <w:spacing w:val="8"/>
        </w:rPr>
        <w:t>(“Административный</w:t>
      </w:r>
      <w:r>
        <w:rPr>
          <w:spacing w:val="38"/>
        </w:rPr>
        <w:t xml:space="preserve"> </w:t>
      </w:r>
      <w:r>
        <w:rPr>
          <w:spacing w:val="7"/>
        </w:rPr>
        <w:t>контроль</w:t>
      </w:r>
      <w:r>
        <w:rPr>
          <w:spacing w:val="39"/>
        </w:rPr>
        <w:t xml:space="preserve"> </w:t>
      </w:r>
      <w:r>
        <w:rPr>
          <w:spacing w:val="9"/>
        </w:rPr>
        <w:t>за</w:t>
      </w:r>
      <w:r>
        <w:rPr>
          <w:spacing w:val="54"/>
          <w:w w:val="101"/>
        </w:rPr>
        <w:t xml:space="preserve"> </w:t>
      </w:r>
      <w:r>
        <w:rPr>
          <w:spacing w:val="10"/>
        </w:rPr>
        <w:t>деятельностью</w:t>
      </w:r>
      <w:r>
        <w:rPr>
          <w:spacing w:val="45"/>
        </w:rPr>
        <w:t xml:space="preserve"> </w:t>
      </w:r>
      <w:r>
        <w:rPr>
          <w:spacing w:val="9"/>
        </w:rPr>
        <w:t>органов</w:t>
      </w:r>
      <w:r>
        <w:rPr>
          <w:spacing w:val="45"/>
        </w:rPr>
        <w:t xml:space="preserve"> </w:t>
      </w:r>
      <w:r>
        <w:rPr>
          <w:spacing w:val="9"/>
        </w:rPr>
        <w:t>местного</w:t>
      </w:r>
      <w:r>
        <w:rPr>
          <w:spacing w:val="46"/>
        </w:rPr>
        <w:t xml:space="preserve"> </w:t>
      </w:r>
      <w:r>
        <w:rPr>
          <w:spacing w:val="10"/>
        </w:rPr>
        <w:t>самоуправления”),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rPr>
          <w:spacing w:val="9"/>
        </w:rPr>
        <w:t>частности,</w:t>
      </w:r>
      <w:r>
        <w:rPr>
          <w:spacing w:val="46"/>
        </w:rPr>
        <w:t xml:space="preserve"> </w:t>
      </w:r>
      <w:r>
        <w:rPr>
          <w:spacing w:val="11"/>
        </w:rPr>
        <w:t>нормам</w:t>
      </w:r>
      <w:r>
        <w:rPr>
          <w:spacing w:val="52"/>
          <w:w w:val="101"/>
        </w:rPr>
        <w:t xml:space="preserve"> </w:t>
      </w:r>
      <w:r>
        <w:rPr>
          <w:spacing w:val="18"/>
        </w:rPr>
        <w:t>Хартии</w:t>
      </w:r>
      <w:r>
        <w:rPr>
          <w:spacing w:val="62"/>
        </w:rPr>
        <w:t xml:space="preserve"> </w:t>
      </w:r>
      <w:r>
        <w:t>о</w:t>
      </w:r>
      <w:r>
        <w:rPr>
          <w:spacing w:val="62"/>
        </w:rPr>
        <w:t xml:space="preserve"> </w:t>
      </w:r>
      <w:r>
        <w:rPr>
          <w:spacing w:val="16"/>
        </w:rPr>
        <w:t>том,</w:t>
      </w:r>
      <w:r>
        <w:rPr>
          <w:spacing w:val="62"/>
        </w:rPr>
        <w:t xml:space="preserve"> </w:t>
      </w:r>
      <w:r>
        <w:rPr>
          <w:spacing w:val="14"/>
        </w:rPr>
        <w:t>что</w:t>
      </w:r>
      <w:r>
        <w:rPr>
          <w:spacing w:val="62"/>
        </w:rPr>
        <w:t xml:space="preserve"> </w:t>
      </w:r>
      <w:r>
        <w:rPr>
          <w:spacing w:val="18"/>
        </w:rPr>
        <w:t>“любой</w:t>
      </w:r>
      <w:r>
        <w:rPr>
          <w:spacing w:val="62"/>
        </w:rPr>
        <w:t xml:space="preserve"> </w:t>
      </w:r>
      <w:r>
        <w:rPr>
          <w:spacing w:val="22"/>
        </w:rPr>
        <w:t>административны</w:t>
      </w:r>
      <w:r>
        <w:t>й</w:t>
      </w:r>
      <w:r>
        <w:rPr>
          <w:spacing w:val="63"/>
        </w:rPr>
        <w:t xml:space="preserve"> </w:t>
      </w:r>
      <w:r>
        <w:rPr>
          <w:spacing w:val="22"/>
        </w:rPr>
        <w:t>контрол</w:t>
      </w:r>
      <w:r>
        <w:t>ь</w:t>
      </w:r>
      <w:r>
        <w:rPr>
          <w:spacing w:val="62"/>
        </w:rPr>
        <w:t xml:space="preserve"> </w:t>
      </w:r>
      <w:r>
        <w:rPr>
          <w:spacing w:val="10"/>
        </w:rPr>
        <w:t>за</w:t>
      </w:r>
      <w:r>
        <w:rPr>
          <w:spacing w:val="62"/>
        </w:rPr>
        <w:t xml:space="preserve"> </w:t>
      </w:r>
      <w:r>
        <w:rPr>
          <w:spacing w:val="22"/>
        </w:rPr>
        <w:t>органам</w:t>
      </w:r>
      <w:r>
        <w:t>и</w:t>
      </w:r>
      <w:r>
        <w:rPr>
          <w:spacing w:val="1293"/>
        </w:rPr>
        <w:t xml:space="preserve"> </w:t>
      </w:r>
      <w:r>
        <w:rPr>
          <w:spacing w:val="13"/>
        </w:rPr>
        <w:lastRenderedPageBreak/>
        <w:t>местного</w:t>
      </w:r>
      <w:r>
        <w:rPr>
          <w:spacing w:val="50"/>
        </w:rPr>
        <w:t xml:space="preserve"> </w:t>
      </w:r>
      <w:r>
        <w:rPr>
          <w:spacing w:val="14"/>
        </w:rPr>
        <w:t>самоуправления</w:t>
      </w:r>
      <w:r>
        <w:rPr>
          <w:spacing w:val="51"/>
        </w:rPr>
        <w:t xml:space="preserve"> </w:t>
      </w:r>
      <w:r>
        <w:rPr>
          <w:spacing w:val="12"/>
        </w:rPr>
        <w:t>может</w:t>
      </w:r>
      <w:r>
        <w:rPr>
          <w:spacing w:val="51"/>
        </w:rPr>
        <w:t xml:space="preserve"> </w:t>
      </w:r>
      <w:r>
        <w:rPr>
          <w:spacing w:val="14"/>
        </w:rPr>
        <w:t>осуществляться</w:t>
      </w:r>
      <w:r>
        <w:rPr>
          <w:spacing w:val="51"/>
        </w:rPr>
        <w:t xml:space="preserve"> </w:t>
      </w:r>
      <w:r>
        <w:rPr>
          <w:spacing w:val="13"/>
        </w:rPr>
        <w:t>только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13"/>
        </w:rPr>
        <w:t>порядке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6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2"/>
        <w:jc w:val="both"/>
      </w:pPr>
      <w:r>
        <w:rPr>
          <w:spacing w:val="14"/>
        </w:rPr>
        <w:lastRenderedPageBreak/>
        <w:t>случаях,</w:t>
      </w:r>
      <w:r>
        <w:rPr>
          <w:spacing w:val="53"/>
        </w:rPr>
        <w:t xml:space="preserve"> </w:t>
      </w:r>
      <w:r>
        <w:rPr>
          <w:spacing w:val="15"/>
        </w:rPr>
        <w:t>предусмотренных</w:t>
      </w:r>
      <w:r>
        <w:rPr>
          <w:spacing w:val="54"/>
        </w:rPr>
        <w:t xml:space="preserve"> </w:t>
      </w:r>
      <w:r>
        <w:rPr>
          <w:spacing w:val="15"/>
        </w:rPr>
        <w:t>Конституцией</w:t>
      </w:r>
      <w:r>
        <w:rPr>
          <w:spacing w:val="54"/>
        </w:rPr>
        <w:t xml:space="preserve"> </w:t>
      </w:r>
      <w:r>
        <w:rPr>
          <w:spacing w:val="11"/>
        </w:rPr>
        <w:t>или</w:t>
      </w:r>
      <w:r>
        <w:rPr>
          <w:spacing w:val="54"/>
        </w:rPr>
        <w:t xml:space="preserve"> </w:t>
      </w:r>
      <w:r>
        <w:rPr>
          <w:spacing w:val="14"/>
        </w:rPr>
        <w:t>законом”</w:t>
      </w:r>
      <w:r>
        <w:rPr>
          <w:spacing w:val="54"/>
        </w:rPr>
        <w:t xml:space="preserve"> </w:t>
      </w:r>
      <w:r>
        <w:rPr>
          <w:spacing w:val="11"/>
        </w:rPr>
        <w:t>(п.</w:t>
      </w:r>
      <w:r>
        <w:rPr>
          <w:spacing w:val="54"/>
        </w:rPr>
        <w:t xml:space="preserve"> </w:t>
      </w:r>
      <w:r>
        <w:rPr>
          <w:spacing w:val="11"/>
        </w:rPr>
        <w:t>1);</w:t>
      </w:r>
      <w:r>
        <w:rPr>
          <w:spacing w:val="53"/>
        </w:rPr>
        <w:t xml:space="preserve"> </w:t>
      </w:r>
      <w:r>
        <w:rPr>
          <w:spacing w:val="17"/>
        </w:rPr>
        <w:t>“любой</w:t>
      </w:r>
      <w:r>
        <w:rPr>
          <w:spacing w:val="77"/>
          <w:w w:val="101"/>
        </w:rPr>
        <w:t xml:space="preserve"> </w:t>
      </w:r>
      <w:r>
        <w:rPr>
          <w:spacing w:val="28"/>
        </w:rPr>
        <w:t>административны</w:t>
      </w:r>
      <w:r>
        <w:t>й</w:t>
      </w:r>
      <w:r>
        <w:rPr>
          <w:spacing w:val="7"/>
        </w:rPr>
        <w:t xml:space="preserve"> </w:t>
      </w:r>
      <w:r>
        <w:rPr>
          <w:spacing w:val="28"/>
        </w:rPr>
        <w:t>контрол</w:t>
      </w:r>
      <w:r>
        <w:t>ь</w:t>
      </w:r>
      <w:r>
        <w:rPr>
          <w:spacing w:val="7"/>
        </w:rPr>
        <w:t xml:space="preserve"> </w:t>
      </w:r>
      <w:r>
        <w:rPr>
          <w:spacing w:val="13"/>
        </w:rPr>
        <w:t>за</w:t>
      </w:r>
      <w:r>
        <w:rPr>
          <w:spacing w:val="7"/>
        </w:rPr>
        <w:t xml:space="preserve"> </w:t>
      </w:r>
      <w:r>
        <w:rPr>
          <w:spacing w:val="28"/>
        </w:rPr>
        <w:t>деятельность</w:t>
      </w:r>
      <w:r>
        <w:t>ю</w:t>
      </w:r>
      <w:r>
        <w:rPr>
          <w:spacing w:val="7"/>
        </w:rPr>
        <w:t xml:space="preserve"> </w:t>
      </w:r>
      <w:r>
        <w:rPr>
          <w:spacing w:val="28"/>
        </w:rPr>
        <w:t>органо</w:t>
      </w:r>
      <w:r>
        <w:t>в</w:t>
      </w:r>
      <w:r>
        <w:rPr>
          <w:spacing w:val="7"/>
        </w:rPr>
        <w:t xml:space="preserve"> </w:t>
      </w:r>
      <w:r>
        <w:rPr>
          <w:spacing w:val="28"/>
        </w:rPr>
        <w:t>местног</w:t>
      </w:r>
      <w:r>
        <w:t>о</w:t>
      </w:r>
      <w:r>
        <w:rPr>
          <w:spacing w:val="2683"/>
        </w:rPr>
        <w:t xml:space="preserve"> </w:t>
      </w:r>
      <w:r>
        <w:rPr>
          <w:spacing w:val="23"/>
        </w:rPr>
        <w:t>самоуправления</w:t>
      </w:r>
      <w:r>
        <w:t>,</w:t>
      </w:r>
      <w:r>
        <w:rPr>
          <w:spacing w:val="67"/>
        </w:rPr>
        <w:t xml:space="preserve"> </w:t>
      </w:r>
      <w:r>
        <w:rPr>
          <w:spacing w:val="15"/>
        </w:rPr>
        <w:t>как</w:t>
      </w:r>
      <w:r>
        <w:rPr>
          <w:spacing w:val="68"/>
        </w:rPr>
        <w:t xml:space="preserve"> </w:t>
      </w:r>
      <w:r>
        <w:rPr>
          <w:spacing w:val="23"/>
        </w:rPr>
        <w:t>правило</w:t>
      </w:r>
      <w:r>
        <w:t>,</w:t>
      </w:r>
      <w:r>
        <w:rPr>
          <w:spacing w:val="67"/>
        </w:rPr>
        <w:t xml:space="preserve"> </w:t>
      </w:r>
      <w:r>
        <w:rPr>
          <w:spacing w:val="23"/>
        </w:rPr>
        <w:t>преследуе</w:t>
      </w:r>
      <w:r>
        <w:t>т</w:t>
      </w:r>
      <w:r>
        <w:rPr>
          <w:spacing w:val="68"/>
        </w:rPr>
        <w:t xml:space="preserve"> </w:t>
      </w:r>
      <w:r>
        <w:rPr>
          <w:spacing w:val="17"/>
        </w:rPr>
        <w:t>лишь</w:t>
      </w:r>
      <w:r>
        <w:rPr>
          <w:spacing w:val="68"/>
        </w:rPr>
        <w:t xml:space="preserve"> </w:t>
      </w:r>
      <w:r>
        <w:rPr>
          <w:spacing w:val="17"/>
        </w:rPr>
        <w:t>цели</w:t>
      </w:r>
      <w:r>
        <w:rPr>
          <w:spacing w:val="67"/>
        </w:rPr>
        <w:t xml:space="preserve"> </w:t>
      </w:r>
      <w:r>
        <w:rPr>
          <w:spacing w:val="23"/>
        </w:rPr>
        <w:t>обеспечени</w:t>
      </w:r>
      <w:r>
        <w:t>я</w:t>
      </w:r>
      <w:r>
        <w:rPr>
          <w:spacing w:val="1869"/>
        </w:rPr>
        <w:t xml:space="preserve"> </w:t>
      </w:r>
      <w:r>
        <w:rPr>
          <w:spacing w:val="5"/>
        </w:rPr>
        <w:t>соблюдения</w:t>
      </w:r>
      <w:r>
        <w:rPr>
          <w:spacing w:val="34"/>
        </w:rPr>
        <w:t xml:space="preserve"> </w:t>
      </w:r>
      <w:r>
        <w:rPr>
          <w:spacing w:val="5"/>
        </w:rPr>
        <w:t>законности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5"/>
        </w:rPr>
        <w:t>конституционных</w:t>
      </w:r>
      <w:r>
        <w:rPr>
          <w:spacing w:val="34"/>
        </w:rPr>
        <w:t xml:space="preserve"> </w:t>
      </w:r>
      <w:r>
        <w:rPr>
          <w:spacing w:val="5"/>
        </w:rPr>
        <w:t>принципов”</w:t>
      </w:r>
      <w:r>
        <w:rPr>
          <w:spacing w:val="34"/>
        </w:rPr>
        <w:t xml:space="preserve"> </w:t>
      </w:r>
      <w:r>
        <w:rPr>
          <w:spacing w:val="3"/>
        </w:rPr>
        <w:t>(п.</w:t>
      </w:r>
      <w:r>
        <w:rPr>
          <w:spacing w:val="35"/>
        </w:rPr>
        <w:t xml:space="preserve"> </w:t>
      </w:r>
      <w:r>
        <w:rPr>
          <w:spacing w:val="6"/>
        </w:rPr>
        <w:t>2).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b/>
          <w:bCs/>
          <w:spacing w:val="7"/>
        </w:rPr>
        <w:t>В.</w:t>
      </w:r>
      <w:r>
        <w:rPr>
          <w:b/>
          <w:bCs/>
          <w:spacing w:val="52"/>
        </w:rPr>
        <w:t xml:space="preserve"> </w:t>
      </w:r>
      <w:r>
        <w:rPr>
          <w:spacing w:val="8"/>
        </w:rPr>
        <w:t>Обособленность</w:t>
      </w:r>
      <w:r>
        <w:rPr>
          <w:spacing w:val="39"/>
        </w:rPr>
        <w:t xml:space="preserve"> </w:t>
      </w:r>
      <w:r>
        <w:rPr>
          <w:spacing w:val="7"/>
        </w:rPr>
        <w:t>органов</w:t>
      </w:r>
      <w:r>
        <w:rPr>
          <w:spacing w:val="39"/>
        </w:rPr>
        <w:t xml:space="preserve"> </w:t>
      </w:r>
      <w:r>
        <w:rPr>
          <w:spacing w:val="7"/>
        </w:rPr>
        <w:t>местного</w:t>
      </w:r>
      <w:r>
        <w:rPr>
          <w:spacing w:val="39"/>
        </w:rPr>
        <w:t xml:space="preserve"> </w:t>
      </w:r>
      <w:r>
        <w:rPr>
          <w:spacing w:val="8"/>
        </w:rPr>
        <w:t>самоуправления</w:t>
      </w:r>
      <w:r>
        <w:rPr>
          <w:spacing w:val="39"/>
        </w:rPr>
        <w:t xml:space="preserve"> </w:t>
      </w:r>
      <w:r>
        <w:rPr>
          <w:spacing w:val="4"/>
        </w:rPr>
        <w:t>от</w:t>
      </w:r>
      <w:r>
        <w:rPr>
          <w:spacing w:val="39"/>
        </w:rPr>
        <w:t xml:space="preserve"> </w:t>
      </w:r>
      <w:r>
        <w:rPr>
          <w:spacing w:val="7"/>
        </w:rPr>
        <w:t>системы</w:t>
      </w:r>
      <w:r>
        <w:rPr>
          <w:spacing w:val="39"/>
        </w:rPr>
        <w:t xml:space="preserve"> </w:t>
      </w:r>
      <w:r>
        <w:rPr>
          <w:spacing w:val="9"/>
        </w:rPr>
        <w:t>органов</w:t>
      </w:r>
      <w:r>
        <w:rPr>
          <w:spacing w:val="54"/>
          <w:w w:val="101"/>
        </w:rPr>
        <w:t xml:space="preserve"> </w:t>
      </w:r>
      <w:r>
        <w:rPr>
          <w:spacing w:val="36"/>
        </w:rPr>
        <w:t>государственно</w:t>
      </w:r>
      <w:r>
        <w:t>й</w:t>
      </w:r>
      <w:r>
        <w:rPr>
          <w:spacing w:val="25"/>
        </w:rPr>
        <w:t xml:space="preserve"> </w:t>
      </w:r>
      <w:r>
        <w:rPr>
          <w:spacing w:val="36"/>
        </w:rPr>
        <w:t>власт</w:t>
      </w:r>
      <w:r>
        <w:t>и</w:t>
      </w:r>
      <w:r>
        <w:rPr>
          <w:spacing w:val="26"/>
        </w:rPr>
        <w:t xml:space="preserve"> </w:t>
      </w:r>
      <w:r>
        <w:rPr>
          <w:spacing w:val="36"/>
        </w:rPr>
        <w:t>исключае</w:t>
      </w:r>
      <w:r>
        <w:t>т</w:t>
      </w:r>
      <w:r>
        <w:rPr>
          <w:spacing w:val="26"/>
        </w:rPr>
        <w:t xml:space="preserve"> </w:t>
      </w:r>
      <w:r>
        <w:rPr>
          <w:spacing w:val="36"/>
        </w:rPr>
        <w:t>возможност</w:t>
      </w:r>
      <w:r>
        <w:t>ь</w:t>
      </w:r>
      <w:r>
        <w:rPr>
          <w:spacing w:val="26"/>
        </w:rPr>
        <w:t xml:space="preserve"> </w:t>
      </w:r>
      <w:r>
        <w:rPr>
          <w:spacing w:val="36"/>
        </w:rPr>
        <w:t>определени</w:t>
      </w:r>
      <w:r>
        <w:t>я</w:t>
      </w:r>
      <w:r>
        <w:rPr>
          <w:spacing w:val="3441"/>
        </w:rPr>
        <w:t xml:space="preserve"> </w:t>
      </w:r>
      <w:r>
        <w:rPr>
          <w:spacing w:val="13"/>
        </w:rPr>
        <w:t>компетенции</w:t>
      </w:r>
      <w:r>
        <w:rPr>
          <w:spacing w:val="49"/>
        </w:rPr>
        <w:t xml:space="preserve"> </w:t>
      </w:r>
      <w:r>
        <w:rPr>
          <w:spacing w:val="12"/>
        </w:rPr>
        <w:t>органов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3"/>
        </w:rPr>
        <w:t>должностных</w:t>
      </w:r>
      <w:r>
        <w:rPr>
          <w:spacing w:val="49"/>
        </w:rPr>
        <w:t xml:space="preserve"> </w:t>
      </w:r>
      <w:r>
        <w:rPr>
          <w:spacing w:val="9"/>
        </w:rPr>
        <w:t>лиц</w:t>
      </w:r>
      <w:r>
        <w:rPr>
          <w:spacing w:val="50"/>
        </w:rPr>
        <w:t xml:space="preserve"> </w:t>
      </w:r>
      <w:r>
        <w:rPr>
          <w:spacing w:val="13"/>
        </w:rPr>
        <w:t>муниципальной</w:t>
      </w:r>
      <w:r>
        <w:rPr>
          <w:spacing w:val="49"/>
        </w:rPr>
        <w:t xml:space="preserve"> </w:t>
      </w:r>
      <w:r>
        <w:rPr>
          <w:spacing w:val="12"/>
        </w:rPr>
        <w:t>власти</w:t>
      </w:r>
      <w:r>
        <w:rPr>
          <w:spacing w:val="49"/>
        </w:rPr>
        <w:t xml:space="preserve"> </w:t>
      </w:r>
      <w:r>
        <w:rPr>
          <w:spacing w:val="15"/>
        </w:rPr>
        <w:t>через</w:t>
      </w:r>
      <w:r>
        <w:rPr>
          <w:spacing w:val="78"/>
          <w:w w:val="101"/>
        </w:rPr>
        <w:t xml:space="preserve"> </w:t>
      </w:r>
      <w:r>
        <w:rPr>
          <w:spacing w:val="15"/>
        </w:rPr>
        <w:t>подзаконные</w:t>
      </w:r>
      <w:r>
        <w:rPr>
          <w:spacing w:val="54"/>
        </w:rPr>
        <w:t xml:space="preserve"> </w:t>
      </w:r>
      <w:r>
        <w:rPr>
          <w:spacing w:val="12"/>
        </w:rPr>
        <w:t>акты</w:t>
      </w:r>
      <w:r>
        <w:rPr>
          <w:spacing w:val="54"/>
        </w:rPr>
        <w:t xml:space="preserve"> </w:t>
      </w:r>
      <w:r>
        <w:rPr>
          <w:spacing w:val="14"/>
        </w:rPr>
        <w:t>органов</w:t>
      </w:r>
      <w:r>
        <w:rPr>
          <w:spacing w:val="54"/>
        </w:rPr>
        <w:t xml:space="preserve"> </w:t>
      </w:r>
      <w:r>
        <w:rPr>
          <w:spacing w:val="15"/>
        </w:rPr>
        <w:t>государственной</w:t>
      </w:r>
      <w:r>
        <w:rPr>
          <w:spacing w:val="54"/>
        </w:rPr>
        <w:t xml:space="preserve"> </w:t>
      </w:r>
      <w:r>
        <w:rPr>
          <w:spacing w:val="14"/>
        </w:rPr>
        <w:t>власти</w:t>
      </w:r>
      <w:r>
        <w:rPr>
          <w:spacing w:val="54"/>
        </w:rPr>
        <w:t xml:space="preserve"> </w:t>
      </w:r>
      <w:r>
        <w:rPr>
          <w:spacing w:val="8"/>
        </w:rPr>
        <w:t>и,</w:t>
      </w:r>
      <w:r>
        <w:rPr>
          <w:spacing w:val="54"/>
        </w:rPr>
        <w:t xml:space="preserve"> </w:t>
      </w:r>
      <w:r>
        <w:rPr>
          <w:spacing w:val="13"/>
        </w:rPr>
        <w:t>таким</w:t>
      </w:r>
      <w:r>
        <w:rPr>
          <w:spacing w:val="54"/>
        </w:rPr>
        <w:t xml:space="preserve"> </w:t>
      </w:r>
      <w:r>
        <w:rPr>
          <w:spacing w:val="17"/>
        </w:rPr>
        <w:t>образом,</w:t>
      </w:r>
      <w:r>
        <w:rPr>
          <w:spacing w:val="63"/>
          <w:w w:val="101"/>
        </w:rPr>
        <w:t xml:space="preserve"> </w:t>
      </w:r>
      <w:r>
        <w:rPr>
          <w:spacing w:val="16"/>
        </w:rPr>
        <w:t>приводит</w:t>
      </w:r>
      <w:r>
        <w:rPr>
          <w:spacing w:val="55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rPr>
          <w:spacing w:val="17"/>
        </w:rPr>
        <w:t>необходимости</w:t>
      </w:r>
      <w:r>
        <w:rPr>
          <w:spacing w:val="55"/>
        </w:rPr>
        <w:t xml:space="preserve"> </w:t>
      </w:r>
      <w:r>
        <w:rPr>
          <w:spacing w:val="15"/>
        </w:rPr>
        <w:t>решать</w:t>
      </w:r>
      <w:r>
        <w:rPr>
          <w:spacing w:val="56"/>
        </w:rPr>
        <w:t xml:space="preserve"> </w:t>
      </w:r>
      <w:r>
        <w:rPr>
          <w:spacing w:val="15"/>
        </w:rPr>
        <w:t>данный</w:t>
      </w:r>
      <w:r>
        <w:rPr>
          <w:spacing w:val="55"/>
        </w:rPr>
        <w:t xml:space="preserve"> </w:t>
      </w:r>
      <w:r>
        <w:rPr>
          <w:spacing w:val="15"/>
        </w:rPr>
        <w:t>вопрос</w:t>
      </w:r>
      <w:r>
        <w:rPr>
          <w:spacing w:val="56"/>
        </w:rPr>
        <w:t xml:space="preserve"> </w:t>
      </w:r>
      <w:r>
        <w:rPr>
          <w:spacing w:val="15"/>
        </w:rPr>
        <w:t>через</w:t>
      </w:r>
      <w:r>
        <w:rPr>
          <w:spacing w:val="55"/>
        </w:rPr>
        <w:t xml:space="preserve"> </w:t>
      </w:r>
      <w:r>
        <w:rPr>
          <w:spacing w:val="16"/>
        </w:rPr>
        <w:t>законы,</w:t>
      </w:r>
      <w:r>
        <w:rPr>
          <w:spacing w:val="56"/>
        </w:rPr>
        <w:t xml:space="preserve"> </w:t>
      </w:r>
      <w:r>
        <w:rPr>
          <w:spacing w:val="12"/>
        </w:rPr>
        <w:t>что</w:t>
      </w:r>
      <w:r>
        <w:rPr>
          <w:spacing w:val="-6"/>
        </w:rPr>
        <w:t xml:space="preserve"> </w:t>
      </w:r>
      <w:r>
        <w:rPr>
          <w:spacing w:val="11"/>
        </w:rPr>
        <w:t>соответствует</w:t>
      </w:r>
      <w:r>
        <w:rPr>
          <w:spacing w:val="46"/>
        </w:rPr>
        <w:t xml:space="preserve"> </w:t>
      </w:r>
      <w:r>
        <w:rPr>
          <w:spacing w:val="11"/>
        </w:rPr>
        <w:t>требованиям</w:t>
      </w:r>
      <w:r>
        <w:rPr>
          <w:spacing w:val="47"/>
        </w:rPr>
        <w:t xml:space="preserve"> </w:t>
      </w:r>
      <w:r>
        <w:rPr>
          <w:spacing w:val="8"/>
        </w:rPr>
        <w:t>ст.</w:t>
      </w:r>
      <w:r>
        <w:rPr>
          <w:spacing w:val="47"/>
        </w:rPr>
        <w:t xml:space="preserve"> </w:t>
      </w:r>
      <w:r>
        <w:t>4</w:t>
      </w:r>
      <w:r>
        <w:rPr>
          <w:spacing w:val="46"/>
        </w:rPr>
        <w:t xml:space="preserve"> </w:t>
      </w:r>
      <w:r>
        <w:rPr>
          <w:spacing w:val="11"/>
        </w:rPr>
        <w:t>Хартии:</w:t>
      </w:r>
      <w:r>
        <w:rPr>
          <w:spacing w:val="47"/>
        </w:rPr>
        <w:t xml:space="preserve"> </w:t>
      </w:r>
      <w:r>
        <w:rPr>
          <w:spacing w:val="10"/>
        </w:rPr>
        <w:t>“Сфера</w:t>
      </w:r>
      <w:r>
        <w:rPr>
          <w:spacing w:val="47"/>
        </w:rPr>
        <w:t xml:space="preserve"> </w:t>
      </w:r>
      <w:r>
        <w:rPr>
          <w:spacing w:val="11"/>
        </w:rPr>
        <w:t>компетенции</w:t>
      </w:r>
      <w:r>
        <w:rPr>
          <w:spacing w:val="46"/>
        </w:rPr>
        <w:t xml:space="preserve"> </w:t>
      </w:r>
      <w:r>
        <w:rPr>
          <w:spacing w:val="13"/>
        </w:rPr>
        <w:t>местного</w:t>
      </w:r>
      <w:r>
        <w:rPr>
          <w:spacing w:val="79"/>
          <w:w w:val="101"/>
        </w:rPr>
        <w:t xml:space="preserve"> </w:t>
      </w:r>
      <w:r>
        <w:rPr>
          <w:spacing w:val="11"/>
        </w:rPr>
        <w:t>самоуправления”.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10"/>
        </w:rPr>
        <w:t>названной</w:t>
      </w:r>
      <w:r>
        <w:rPr>
          <w:spacing w:val="42"/>
        </w:rPr>
        <w:t xml:space="preserve"> </w:t>
      </w:r>
      <w:r>
        <w:rPr>
          <w:spacing w:val="9"/>
        </w:rPr>
        <w:t>статье</w:t>
      </w:r>
      <w:r>
        <w:rPr>
          <w:spacing w:val="42"/>
        </w:rPr>
        <w:t xml:space="preserve"> </w:t>
      </w:r>
      <w:r>
        <w:rPr>
          <w:spacing w:val="10"/>
        </w:rPr>
        <w:t>Хартии,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10"/>
        </w:rPr>
        <w:t>частности,</w:t>
      </w:r>
      <w:r>
        <w:rPr>
          <w:spacing w:val="42"/>
        </w:rPr>
        <w:t xml:space="preserve"> </w:t>
      </w:r>
      <w:r>
        <w:rPr>
          <w:spacing w:val="10"/>
        </w:rPr>
        <w:t>указано,</w:t>
      </w:r>
      <w:r>
        <w:rPr>
          <w:spacing w:val="42"/>
        </w:rPr>
        <w:t xml:space="preserve"> </w:t>
      </w:r>
      <w:r>
        <w:rPr>
          <w:spacing w:val="12"/>
        </w:rPr>
        <w:t>что</w:t>
      </w:r>
      <w:r>
        <w:rPr>
          <w:spacing w:val="60"/>
          <w:w w:val="101"/>
        </w:rPr>
        <w:t xml:space="preserve"> </w:t>
      </w:r>
      <w:r>
        <w:rPr>
          <w:spacing w:val="13"/>
        </w:rPr>
        <w:t>основные</w:t>
      </w:r>
      <w:r>
        <w:rPr>
          <w:spacing w:val="54"/>
        </w:rPr>
        <w:t xml:space="preserve"> </w:t>
      </w:r>
      <w:r>
        <w:rPr>
          <w:spacing w:val="14"/>
        </w:rPr>
        <w:t>полномочия</w:t>
      </w:r>
      <w:r>
        <w:rPr>
          <w:spacing w:val="54"/>
        </w:rPr>
        <w:t xml:space="preserve"> </w:t>
      </w:r>
      <w:r>
        <w:rPr>
          <w:spacing w:val="13"/>
        </w:rPr>
        <w:t>органов</w:t>
      </w:r>
      <w:r>
        <w:rPr>
          <w:spacing w:val="54"/>
        </w:rPr>
        <w:t xml:space="preserve"> </w:t>
      </w:r>
      <w:r>
        <w:rPr>
          <w:spacing w:val="13"/>
        </w:rPr>
        <w:t>местного</w:t>
      </w:r>
      <w:r>
        <w:rPr>
          <w:spacing w:val="54"/>
        </w:rPr>
        <w:t xml:space="preserve"> </w:t>
      </w:r>
      <w:r>
        <w:rPr>
          <w:spacing w:val="14"/>
        </w:rPr>
        <w:t>самоуправления</w:t>
      </w:r>
      <w:r>
        <w:rPr>
          <w:spacing w:val="54"/>
        </w:rPr>
        <w:t xml:space="preserve"> </w:t>
      </w:r>
      <w:r>
        <w:rPr>
          <w:spacing w:val="13"/>
        </w:rPr>
        <w:t>должны</w:t>
      </w:r>
      <w:r>
        <w:rPr>
          <w:spacing w:val="55"/>
        </w:rPr>
        <w:t xml:space="preserve"> </w:t>
      </w:r>
      <w:r>
        <w:rPr>
          <w:spacing w:val="16"/>
        </w:rPr>
        <w:t>быть</w:t>
      </w:r>
      <w:r>
        <w:rPr>
          <w:spacing w:val="83"/>
          <w:w w:val="101"/>
        </w:rPr>
        <w:t xml:space="preserve"> </w:t>
      </w:r>
      <w:r>
        <w:rPr>
          <w:spacing w:val="14"/>
        </w:rPr>
        <w:t>установлены</w:t>
      </w:r>
      <w:r>
        <w:rPr>
          <w:spacing w:val="51"/>
        </w:rPr>
        <w:t xml:space="preserve"> </w:t>
      </w:r>
      <w:r>
        <w:rPr>
          <w:spacing w:val="14"/>
        </w:rPr>
        <w:t>Конституцией</w:t>
      </w:r>
      <w:r>
        <w:rPr>
          <w:spacing w:val="51"/>
        </w:rPr>
        <w:t xml:space="preserve"> </w:t>
      </w:r>
      <w:r>
        <w:rPr>
          <w:spacing w:val="10"/>
        </w:rPr>
        <w:t>или</w:t>
      </w:r>
      <w:r>
        <w:rPr>
          <w:spacing w:val="51"/>
        </w:rPr>
        <w:t xml:space="preserve"> </w:t>
      </w:r>
      <w:r>
        <w:rPr>
          <w:spacing w:val="13"/>
        </w:rPr>
        <w:t>законом</w:t>
      </w:r>
      <w:r>
        <w:rPr>
          <w:spacing w:val="51"/>
        </w:rPr>
        <w:t xml:space="preserve"> </w:t>
      </w:r>
      <w:r>
        <w:rPr>
          <w:spacing w:val="10"/>
        </w:rPr>
        <w:t>(п.</w:t>
      </w:r>
      <w:r>
        <w:rPr>
          <w:spacing w:val="51"/>
        </w:rPr>
        <w:t xml:space="preserve"> </w:t>
      </w:r>
      <w:r>
        <w:rPr>
          <w:spacing w:val="10"/>
        </w:rPr>
        <w:t>1);</w:t>
      </w:r>
      <w:r>
        <w:rPr>
          <w:spacing w:val="51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rPr>
          <w:spacing w:val="14"/>
        </w:rPr>
        <w:t>полномочия</w:t>
      </w:r>
      <w:r>
        <w:rPr>
          <w:spacing w:val="51"/>
        </w:rPr>
        <w:t xml:space="preserve"> </w:t>
      </w:r>
      <w:r>
        <w:rPr>
          <w:spacing w:val="16"/>
        </w:rPr>
        <w:t>органов</w:t>
      </w:r>
      <w:r>
        <w:rPr>
          <w:spacing w:val="61"/>
          <w:w w:val="101"/>
        </w:rPr>
        <w:t xml:space="preserve"> </w:t>
      </w:r>
      <w:r>
        <w:rPr>
          <w:spacing w:val="16"/>
        </w:rPr>
        <w:t>местного</w:t>
      </w:r>
      <w:r>
        <w:rPr>
          <w:spacing w:val="57"/>
        </w:rPr>
        <w:t xml:space="preserve"> </w:t>
      </w:r>
      <w:r>
        <w:rPr>
          <w:spacing w:val="17"/>
        </w:rPr>
        <w:t>самоуправления</w:t>
      </w:r>
      <w:r>
        <w:rPr>
          <w:spacing w:val="58"/>
        </w:rPr>
        <w:t xml:space="preserve"> </w:t>
      </w:r>
      <w:r>
        <w:rPr>
          <w:spacing w:val="15"/>
        </w:rPr>
        <w:t>“могут</w:t>
      </w:r>
      <w:r>
        <w:rPr>
          <w:spacing w:val="58"/>
        </w:rPr>
        <w:t xml:space="preserve"> </w:t>
      </w:r>
      <w:r>
        <w:rPr>
          <w:spacing w:val="14"/>
        </w:rPr>
        <w:t>быть</w:t>
      </w:r>
      <w:r>
        <w:rPr>
          <w:spacing w:val="58"/>
        </w:rPr>
        <w:t xml:space="preserve"> </w:t>
      </w:r>
      <w:r>
        <w:rPr>
          <w:spacing w:val="17"/>
        </w:rPr>
        <w:t>поставлены</w:t>
      </w:r>
      <w:r>
        <w:rPr>
          <w:spacing w:val="58"/>
        </w:rPr>
        <w:t xml:space="preserve"> </w:t>
      </w:r>
      <w:r>
        <w:rPr>
          <w:spacing w:val="12"/>
        </w:rPr>
        <w:t>под</w:t>
      </w:r>
      <w:r>
        <w:rPr>
          <w:spacing w:val="58"/>
        </w:rPr>
        <w:t xml:space="preserve"> </w:t>
      </w:r>
      <w:r>
        <w:rPr>
          <w:spacing w:val="16"/>
        </w:rPr>
        <w:t>сомнение</w:t>
      </w:r>
      <w:r>
        <w:rPr>
          <w:spacing w:val="58"/>
        </w:rPr>
        <w:t xml:space="preserve"> </w:t>
      </w:r>
      <w:r>
        <w:rPr>
          <w:spacing w:val="12"/>
        </w:rPr>
        <w:t>или</w:t>
      </w:r>
      <w:r>
        <w:rPr>
          <w:spacing w:val="-10"/>
        </w:rPr>
        <w:t xml:space="preserve"> </w:t>
      </w:r>
      <w:r>
        <w:rPr>
          <w:spacing w:val="9"/>
        </w:rPr>
        <w:t>ограничены</w:t>
      </w:r>
      <w:r>
        <w:rPr>
          <w:spacing w:val="45"/>
        </w:rPr>
        <w:t xml:space="preserve"> </w:t>
      </w:r>
      <w:r>
        <w:rPr>
          <w:spacing w:val="9"/>
        </w:rPr>
        <w:t>каким-либо</w:t>
      </w:r>
      <w:r>
        <w:rPr>
          <w:spacing w:val="46"/>
        </w:rPr>
        <w:t xml:space="preserve"> </w:t>
      </w:r>
      <w:r>
        <w:rPr>
          <w:spacing w:val="9"/>
        </w:rPr>
        <w:t>другим</w:t>
      </w:r>
      <w:r>
        <w:rPr>
          <w:spacing w:val="45"/>
        </w:rPr>
        <w:t xml:space="preserve"> </w:t>
      </w:r>
      <w:r>
        <w:rPr>
          <w:spacing w:val="9"/>
        </w:rPr>
        <w:t>центральным</w:t>
      </w:r>
      <w:r>
        <w:rPr>
          <w:spacing w:val="46"/>
        </w:rPr>
        <w:t xml:space="preserve"> </w:t>
      </w:r>
      <w:r>
        <w:rPr>
          <w:spacing w:val="7"/>
        </w:rPr>
        <w:t>или</w:t>
      </w:r>
      <w:r>
        <w:rPr>
          <w:spacing w:val="45"/>
        </w:rPr>
        <w:t xml:space="preserve"> </w:t>
      </w:r>
      <w:r>
        <w:rPr>
          <w:spacing w:val="10"/>
        </w:rPr>
        <w:t>региональным</w:t>
      </w:r>
      <w:r>
        <w:rPr>
          <w:spacing w:val="46"/>
        </w:rPr>
        <w:t xml:space="preserve"> </w:t>
      </w:r>
      <w:r>
        <w:rPr>
          <w:spacing w:val="11"/>
        </w:rPr>
        <w:t>органом</w:t>
      </w:r>
      <w:r>
        <w:rPr>
          <w:spacing w:val="64"/>
          <w:w w:val="101"/>
        </w:rPr>
        <w:t xml:space="preserve"> </w:t>
      </w:r>
      <w:r>
        <w:rPr>
          <w:spacing w:val="4"/>
        </w:rPr>
        <w:t>власти</w:t>
      </w:r>
      <w:r>
        <w:rPr>
          <w:spacing w:val="31"/>
        </w:rPr>
        <w:t xml:space="preserve"> </w:t>
      </w:r>
      <w:r>
        <w:rPr>
          <w:spacing w:val="4"/>
        </w:rPr>
        <w:t>только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5"/>
        </w:rPr>
        <w:t>пределах,</w:t>
      </w:r>
      <w:r>
        <w:rPr>
          <w:spacing w:val="31"/>
        </w:rPr>
        <w:t xml:space="preserve"> </w:t>
      </w:r>
      <w:r>
        <w:rPr>
          <w:spacing w:val="5"/>
        </w:rPr>
        <w:t>установленных</w:t>
      </w:r>
      <w:r>
        <w:rPr>
          <w:spacing w:val="31"/>
        </w:rPr>
        <w:t xml:space="preserve"> </w:t>
      </w:r>
      <w:r>
        <w:rPr>
          <w:spacing w:val="5"/>
        </w:rPr>
        <w:t>законом”</w:t>
      </w:r>
      <w:r>
        <w:rPr>
          <w:spacing w:val="32"/>
        </w:rPr>
        <w:t xml:space="preserve"> </w:t>
      </w:r>
      <w:r>
        <w:rPr>
          <w:spacing w:val="3"/>
        </w:rPr>
        <w:t>(п.</w:t>
      </w:r>
      <w:r>
        <w:rPr>
          <w:spacing w:val="31"/>
        </w:rPr>
        <w:t xml:space="preserve"> </w:t>
      </w:r>
      <w:r>
        <w:rPr>
          <w:spacing w:val="6"/>
        </w:rPr>
        <w:t>4).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7"/>
        </w:rPr>
        <w:t>Анализ</w:t>
      </w:r>
      <w:r>
        <w:rPr>
          <w:spacing w:val="55"/>
        </w:rPr>
        <w:t xml:space="preserve"> </w:t>
      </w:r>
      <w:r>
        <w:rPr>
          <w:spacing w:val="15"/>
        </w:rPr>
        <w:t>иных</w:t>
      </w:r>
      <w:r>
        <w:rPr>
          <w:spacing w:val="56"/>
        </w:rPr>
        <w:t xml:space="preserve"> </w:t>
      </w:r>
      <w:r>
        <w:rPr>
          <w:spacing w:val="15"/>
        </w:rPr>
        <w:t>норм</w:t>
      </w:r>
      <w:r>
        <w:rPr>
          <w:spacing w:val="56"/>
        </w:rPr>
        <w:t xml:space="preserve"> </w:t>
      </w:r>
      <w:r>
        <w:rPr>
          <w:spacing w:val="17"/>
        </w:rPr>
        <w:t>Хартии</w:t>
      </w:r>
      <w:r>
        <w:rPr>
          <w:spacing w:val="55"/>
        </w:rPr>
        <w:t xml:space="preserve"> </w:t>
      </w:r>
      <w:r>
        <w:rPr>
          <w:spacing w:val="10"/>
        </w:rPr>
        <w:t>не</w:t>
      </w:r>
      <w:r>
        <w:rPr>
          <w:spacing w:val="56"/>
        </w:rPr>
        <w:t xml:space="preserve"> </w:t>
      </w:r>
      <w:r>
        <w:rPr>
          <w:spacing w:val="15"/>
        </w:rPr>
        <w:t>дает</w:t>
      </w:r>
      <w:r>
        <w:rPr>
          <w:spacing w:val="56"/>
        </w:rPr>
        <w:t xml:space="preserve"> </w:t>
      </w:r>
      <w:r>
        <w:rPr>
          <w:spacing w:val="18"/>
        </w:rPr>
        <w:t>оснований</w:t>
      </w:r>
      <w:r>
        <w:rPr>
          <w:spacing w:val="56"/>
        </w:rPr>
        <w:t xml:space="preserve"> </w:t>
      </w:r>
      <w:r>
        <w:rPr>
          <w:spacing w:val="13"/>
        </w:rPr>
        <w:t>для</w:t>
      </w:r>
      <w:r>
        <w:rPr>
          <w:spacing w:val="55"/>
        </w:rPr>
        <w:t xml:space="preserve"> </w:t>
      </w:r>
      <w:r>
        <w:rPr>
          <w:spacing w:val="17"/>
        </w:rPr>
        <w:t>вывода</w:t>
      </w:r>
      <w:r>
        <w:rPr>
          <w:spacing w:val="56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rPr>
          <w:spacing w:val="15"/>
        </w:rPr>
        <w:t>том,</w:t>
      </w:r>
      <w:r>
        <w:rPr>
          <w:spacing w:val="56"/>
        </w:rPr>
        <w:t xml:space="preserve"> </w:t>
      </w:r>
      <w:r>
        <w:rPr>
          <w:spacing w:val="13"/>
        </w:rPr>
        <w:t>что</w:t>
      </w:r>
      <w:r>
        <w:rPr>
          <w:spacing w:val="-6"/>
        </w:rPr>
        <w:t xml:space="preserve"> </w:t>
      </w:r>
      <w:r>
        <w:rPr>
          <w:spacing w:val="31"/>
        </w:rPr>
        <w:t>реализаци</w:t>
      </w:r>
      <w:r>
        <w:t>я</w:t>
      </w:r>
      <w:r>
        <w:rPr>
          <w:spacing w:val="8"/>
        </w:rPr>
        <w:t xml:space="preserve"> </w:t>
      </w:r>
      <w:r>
        <w:rPr>
          <w:spacing w:val="31"/>
        </w:rPr>
        <w:t>рассматриваемо</w:t>
      </w:r>
      <w:r>
        <w:t>й</w:t>
      </w:r>
      <w:r>
        <w:rPr>
          <w:spacing w:val="9"/>
        </w:rPr>
        <w:t xml:space="preserve"> </w:t>
      </w:r>
      <w:r>
        <w:rPr>
          <w:spacing w:val="31"/>
        </w:rPr>
        <w:t>норм</w:t>
      </w:r>
      <w:r>
        <w:t>ы</w:t>
      </w:r>
      <w:r>
        <w:rPr>
          <w:spacing w:val="8"/>
        </w:rPr>
        <w:t xml:space="preserve"> </w:t>
      </w:r>
      <w:r>
        <w:rPr>
          <w:spacing w:val="31"/>
        </w:rPr>
        <w:t>ст</w:t>
      </w:r>
      <w:r>
        <w:t>.</w:t>
      </w:r>
      <w:r>
        <w:rPr>
          <w:spacing w:val="9"/>
        </w:rPr>
        <w:t xml:space="preserve"> </w:t>
      </w:r>
      <w:r>
        <w:rPr>
          <w:spacing w:val="15"/>
        </w:rPr>
        <w:t>12</w:t>
      </w:r>
      <w:r>
        <w:rPr>
          <w:spacing w:val="8"/>
        </w:rPr>
        <w:t xml:space="preserve"> </w:t>
      </w:r>
      <w:r>
        <w:rPr>
          <w:spacing w:val="31"/>
        </w:rPr>
        <w:t>Конституци</w:t>
      </w:r>
      <w:r>
        <w:t>и</w:t>
      </w:r>
      <w:r>
        <w:rPr>
          <w:spacing w:val="9"/>
        </w:rPr>
        <w:t xml:space="preserve"> </w:t>
      </w:r>
      <w:r>
        <w:rPr>
          <w:spacing w:val="31"/>
        </w:rPr>
        <w:t>Росси</w:t>
      </w:r>
      <w:r>
        <w:t>и</w:t>
      </w:r>
      <w:r>
        <w:rPr>
          <w:spacing w:val="2774"/>
        </w:rPr>
        <w:t xml:space="preserve"> </w:t>
      </w:r>
      <w:r>
        <w:rPr>
          <w:spacing w:val="5"/>
        </w:rPr>
        <w:t>препятствует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5"/>
        </w:rPr>
        <w:t>какой-либо</w:t>
      </w:r>
      <w:r>
        <w:rPr>
          <w:spacing w:val="33"/>
        </w:rPr>
        <w:t xml:space="preserve"> </w:t>
      </w:r>
      <w:r>
        <w:rPr>
          <w:spacing w:val="4"/>
        </w:rPr>
        <w:t>мере</w:t>
      </w:r>
      <w:r>
        <w:rPr>
          <w:spacing w:val="33"/>
        </w:rPr>
        <w:t xml:space="preserve"> </w:t>
      </w:r>
      <w:r>
        <w:rPr>
          <w:spacing w:val="2"/>
        </w:rPr>
        <w:t>их</w:t>
      </w:r>
      <w:r>
        <w:rPr>
          <w:spacing w:val="32"/>
        </w:rPr>
        <w:t xml:space="preserve"> </w:t>
      </w:r>
      <w:r>
        <w:rPr>
          <w:spacing w:val="6"/>
        </w:rPr>
        <w:t>реализации.</w:t>
      </w:r>
    </w:p>
    <w:p w:rsidR="003A06F7" w:rsidRDefault="003A06F7">
      <w:pPr>
        <w:pStyle w:val="3"/>
        <w:kinsoku w:val="0"/>
        <w:overflowPunct w:val="0"/>
        <w:spacing w:line="280" w:lineRule="exact"/>
        <w:ind w:right="449"/>
        <w:rPr>
          <w:b w:val="0"/>
          <w:bCs w:val="0"/>
          <w:color w:val="000000"/>
        </w:rPr>
      </w:pPr>
      <w:bookmarkStart w:id="85" w:name="BM_10__Сочетание_коллегиальности_и_едино"/>
      <w:bookmarkStart w:id="86" w:name="bookmark53"/>
      <w:bookmarkEnd w:id="85"/>
      <w:bookmarkEnd w:id="86"/>
      <w:r>
        <w:rPr>
          <w:color w:val="800000"/>
          <w:spacing w:val="-3"/>
        </w:rPr>
        <w:t>§10.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Сочетание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коллегиальности</w:t>
      </w:r>
      <w:r>
        <w:rPr>
          <w:color w:val="800000"/>
          <w:spacing w:val="-6"/>
        </w:rPr>
        <w:t xml:space="preserve"> </w:t>
      </w:r>
      <w:r>
        <w:rPr>
          <w:color w:val="800000"/>
        </w:rPr>
        <w:t>и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единоначалия</w:t>
      </w:r>
      <w:r>
        <w:rPr>
          <w:color w:val="800000"/>
          <w:spacing w:val="-6"/>
        </w:rPr>
        <w:t xml:space="preserve"> </w:t>
      </w:r>
      <w:r>
        <w:rPr>
          <w:color w:val="800000"/>
        </w:rPr>
        <w:t>в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местном</w:t>
      </w:r>
      <w:r>
        <w:rPr>
          <w:color w:val="800000"/>
          <w:spacing w:val="22"/>
        </w:rPr>
        <w:t xml:space="preserve"> </w:t>
      </w:r>
      <w:r>
        <w:rPr>
          <w:color w:val="800000"/>
          <w:spacing w:val="-4"/>
        </w:rPr>
        <w:t>самоуправлении</w:t>
      </w:r>
    </w:p>
    <w:p w:rsidR="003A06F7" w:rsidRDefault="003A06F7">
      <w:pPr>
        <w:pStyle w:val="a3"/>
        <w:kinsoku w:val="0"/>
        <w:overflowPunct w:val="0"/>
        <w:spacing w:before="112" w:line="244" w:lineRule="auto"/>
        <w:ind w:right="111"/>
        <w:jc w:val="both"/>
      </w:pPr>
      <w:r>
        <w:rPr>
          <w:spacing w:val="31"/>
        </w:rPr>
        <w:t>Конкретны</w:t>
      </w:r>
      <w:r>
        <w:t>е</w:t>
      </w:r>
      <w:r>
        <w:rPr>
          <w:spacing w:val="16"/>
        </w:rPr>
        <w:t xml:space="preserve"> </w:t>
      </w:r>
      <w:r>
        <w:rPr>
          <w:spacing w:val="31"/>
        </w:rPr>
        <w:t>организационны</w:t>
      </w:r>
      <w:r>
        <w:t>е</w:t>
      </w:r>
      <w:r>
        <w:rPr>
          <w:spacing w:val="17"/>
        </w:rPr>
        <w:t xml:space="preserve"> </w:t>
      </w:r>
      <w:r>
        <w:rPr>
          <w:spacing w:val="31"/>
        </w:rPr>
        <w:t>форм</w:t>
      </w:r>
      <w:r>
        <w:t>ы</w:t>
      </w:r>
      <w:r>
        <w:rPr>
          <w:spacing w:val="17"/>
        </w:rPr>
        <w:t xml:space="preserve"> </w:t>
      </w:r>
      <w:r>
        <w:rPr>
          <w:spacing w:val="31"/>
        </w:rPr>
        <w:t>местног</w:t>
      </w:r>
      <w:r>
        <w:t>о</w:t>
      </w:r>
      <w:r>
        <w:rPr>
          <w:spacing w:val="17"/>
        </w:rPr>
        <w:t xml:space="preserve"> </w:t>
      </w:r>
      <w:r>
        <w:rPr>
          <w:spacing w:val="31"/>
        </w:rPr>
        <w:t>самоуправлени</w:t>
      </w:r>
      <w:r>
        <w:t>я</w:t>
      </w:r>
      <w:r>
        <w:rPr>
          <w:spacing w:val="2967"/>
        </w:rPr>
        <w:t xml:space="preserve"> </w:t>
      </w:r>
      <w:r>
        <w:rPr>
          <w:spacing w:val="11"/>
        </w:rPr>
        <w:t>определяются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10"/>
        </w:rPr>
        <w:t>уставе</w:t>
      </w:r>
      <w:r>
        <w:rPr>
          <w:spacing w:val="46"/>
        </w:rPr>
        <w:t xml:space="preserve"> </w:t>
      </w:r>
      <w:r>
        <w:rPr>
          <w:spacing w:val="11"/>
        </w:rPr>
        <w:t>каждого</w:t>
      </w:r>
      <w:r>
        <w:rPr>
          <w:spacing w:val="47"/>
        </w:rPr>
        <w:t xml:space="preserve"> </w:t>
      </w:r>
      <w:r>
        <w:rPr>
          <w:spacing w:val="12"/>
        </w:rPr>
        <w:t>муниципального</w:t>
      </w:r>
      <w:r>
        <w:rPr>
          <w:spacing w:val="46"/>
        </w:rPr>
        <w:t xml:space="preserve"> </w:t>
      </w:r>
      <w:r>
        <w:rPr>
          <w:spacing w:val="11"/>
        </w:rPr>
        <w:t>образования.</w:t>
      </w:r>
      <w:r>
        <w:rPr>
          <w:spacing w:val="46"/>
        </w:rPr>
        <w:t xml:space="preserve"> </w:t>
      </w:r>
      <w:r>
        <w:rPr>
          <w:spacing w:val="10"/>
        </w:rPr>
        <w:t>Вместе</w:t>
      </w:r>
      <w:r>
        <w:rPr>
          <w:spacing w:val="47"/>
        </w:rPr>
        <w:t xml:space="preserve"> </w:t>
      </w:r>
      <w:r>
        <w:t>с</w:t>
      </w:r>
      <w:r>
        <w:rPr>
          <w:spacing w:val="55"/>
          <w:w w:val="101"/>
        </w:rPr>
        <w:t xml:space="preserve"> </w:t>
      </w:r>
      <w:r>
        <w:rPr>
          <w:spacing w:val="17"/>
        </w:rPr>
        <w:t>тем</w:t>
      </w:r>
      <w:r>
        <w:rPr>
          <w:spacing w:val="8"/>
        </w:rPr>
        <w:t xml:space="preserve"> </w:t>
      </w:r>
      <w:r>
        <w:rPr>
          <w:spacing w:val="27"/>
        </w:rPr>
        <w:t>федеральны</w:t>
      </w:r>
      <w:r>
        <w:t>м</w:t>
      </w:r>
      <w:r>
        <w:rPr>
          <w:spacing w:val="9"/>
        </w:rPr>
        <w:t xml:space="preserve"> </w:t>
      </w:r>
      <w:r>
        <w:rPr>
          <w:spacing w:val="27"/>
        </w:rPr>
        <w:t>законодательство</w:t>
      </w:r>
      <w:r>
        <w:t>м</w:t>
      </w:r>
      <w:r>
        <w:rPr>
          <w:spacing w:val="8"/>
        </w:rPr>
        <w:t xml:space="preserve"> </w:t>
      </w:r>
      <w:r>
        <w:rPr>
          <w:spacing w:val="27"/>
        </w:rPr>
        <w:t>установлен</w:t>
      </w:r>
      <w:r>
        <w:t>ы</w:t>
      </w:r>
      <w:r>
        <w:rPr>
          <w:spacing w:val="9"/>
        </w:rPr>
        <w:t xml:space="preserve"> </w:t>
      </w:r>
      <w:r>
        <w:rPr>
          <w:spacing w:val="27"/>
        </w:rPr>
        <w:t>определенны</w:t>
      </w:r>
      <w:r>
        <w:t>е</w:t>
      </w:r>
      <w:r>
        <w:rPr>
          <w:spacing w:val="2589"/>
        </w:rPr>
        <w:t xml:space="preserve"> </w:t>
      </w:r>
      <w:r>
        <w:rPr>
          <w:spacing w:val="12"/>
        </w:rPr>
        <w:t>гарантии</w:t>
      </w:r>
      <w:r>
        <w:rPr>
          <w:spacing w:val="51"/>
        </w:rPr>
        <w:t xml:space="preserve"> </w:t>
      </w:r>
      <w:r>
        <w:rPr>
          <w:spacing w:val="12"/>
        </w:rPr>
        <w:t>сочетания</w:t>
      </w:r>
      <w:r>
        <w:rPr>
          <w:spacing w:val="51"/>
        </w:rPr>
        <w:t xml:space="preserve"> </w:t>
      </w:r>
      <w:r>
        <w:rPr>
          <w:spacing w:val="13"/>
        </w:rPr>
        <w:t>коллегиальности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12"/>
        </w:rPr>
        <w:t>единоначалия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14"/>
        </w:rPr>
        <w:t>осуществлении</w:t>
      </w:r>
      <w:r>
        <w:rPr>
          <w:spacing w:val="41"/>
          <w:w w:val="101"/>
        </w:rPr>
        <w:t xml:space="preserve"> </w:t>
      </w:r>
      <w:r>
        <w:rPr>
          <w:spacing w:val="4"/>
        </w:rPr>
        <w:t>местного</w:t>
      </w:r>
      <w:r>
        <w:rPr>
          <w:spacing w:val="64"/>
        </w:rPr>
        <w:t xml:space="preserve"> </w:t>
      </w:r>
      <w:r>
        <w:rPr>
          <w:spacing w:val="5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2"/>
        </w:rPr>
        <w:t>Федеральны</w:t>
      </w:r>
      <w:r>
        <w:t>м</w:t>
      </w:r>
      <w:r>
        <w:rPr>
          <w:spacing w:val="65"/>
        </w:rPr>
        <w:t xml:space="preserve"> </w:t>
      </w:r>
      <w:r>
        <w:rPr>
          <w:spacing w:val="18"/>
        </w:rPr>
        <w:t>законом</w:t>
      </w:r>
      <w:r>
        <w:rPr>
          <w:spacing w:val="65"/>
        </w:rPr>
        <w:t xml:space="preserve"> </w:t>
      </w:r>
      <w:r>
        <w:rPr>
          <w:spacing w:val="14"/>
        </w:rPr>
        <w:t>“Об</w:t>
      </w:r>
      <w:r>
        <w:rPr>
          <w:spacing w:val="65"/>
        </w:rPr>
        <w:t xml:space="preserve"> </w:t>
      </w:r>
      <w:r>
        <w:rPr>
          <w:spacing w:val="17"/>
        </w:rPr>
        <w:t>общих</w:t>
      </w:r>
      <w:r>
        <w:rPr>
          <w:spacing w:val="66"/>
        </w:rPr>
        <w:t xml:space="preserve"> </w:t>
      </w:r>
      <w:r>
        <w:rPr>
          <w:spacing w:val="22"/>
        </w:rPr>
        <w:t>принципа</w:t>
      </w:r>
      <w:r>
        <w:t>х</w:t>
      </w:r>
      <w:r>
        <w:rPr>
          <w:spacing w:val="65"/>
        </w:rPr>
        <w:t xml:space="preserve"> </w:t>
      </w:r>
      <w:r>
        <w:rPr>
          <w:spacing w:val="22"/>
        </w:rPr>
        <w:t>организаци</w:t>
      </w:r>
      <w:r>
        <w:t>и</w:t>
      </w:r>
      <w:r>
        <w:rPr>
          <w:spacing w:val="65"/>
        </w:rPr>
        <w:t xml:space="preserve"> </w:t>
      </w:r>
      <w:r>
        <w:rPr>
          <w:spacing w:val="22"/>
        </w:rPr>
        <w:t>местног</w:t>
      </w:r>
      <w:r>
        <w:t>о</w:t>
      </w:r>
      <w:r>
        <w:rPr>
          <w:spacing w:val="1574"/>
        </w:rPr>
        <w:t xml:space="preserve"> </w:t>
      </w:r>
      <w:r>
        <w:rPr>
          <w:spacing w:val="12"/>
        </w:rPr>
        <w:t>самоуправления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11"/>
        </w:rPr>
        <w:t>Российской</w:t>
      </w:r>
      <w:r>
        <w:rPr>
          <w:spacing w:val="41"/>
        </w:rPr>
        <w:t xml:space="preserve"> </w:t>
      </w:r>
      <w:r>
        <w:rPr>
          <w:spacing w:val="11"/>
        </w:rPr>
        <w:t>Федерации”</w:t>
      </w:r>
      <w:r>
        <w:rPr>
          <w:spacing w:val="41"/>
        </w:rPr>
        <w:t xml:space="preserve"> </w:t>
      </w:r>
      <w:r>
        <w:rPr>
          <w:spacing w:val="6"/>
        </w:rPr>
        <w:t>(в</w:t>
      </w:r>
      <w:r>
        <w:rPr>
          <w:spacing w:val="41"/>
        </w:rPr>
        <w:t xml:space="preserve"> </w:t>
      </w:r>
      <w:r>
        <w:rPr>
          <w:spacing w:val="9"/>
        </w:rPr>
        <w:t>ред.</w:t>
      </w:r>
      <w:r>
        <w:rPr>
          <w:spacing w:val="41"/>
        </w:rPr>
        <w:t xml:space="preserve"> </w:t>
      </w:r>
      <w:r>
        <w:rPr>
          <w:spacing w:val="6"/>
        </w:rPr>
        <w:t>от</w:t>
      </w:r>
      <w:r>
        <w:rPr>
          <w:spacing w:val="41"/>
        </w:rPr>
        <w:t xml:space="preserve"> </w:t>
      </w:r>
      <w:r>
        <w:t>6</w:t>
      </w:r>
      <w:r>
        <w:rPr>
          <w:spacing w:val="41"/>
        </w:rPr>
        <w:t xml:space="preserve"> </w:t>
      </w:r>
      <w:r>
        <w:rPr>
          <w:spacing w:val="11"/>
        </w:rPr>
        <w:t>октября</w:t>
      </w:r>
      <w:r>
        <w:rPr>
          <w:spacing w:val="41"/>
        </w:rPr>
        <w:t xml:space="preserve"> </w:t>
      </w:r>
      <w:r>
        <w:rPr>
          <w:spacing w:val="9"/>
        </w:rPr>
        <w:t>2003</w:t>
      </w:r>
      <w:r>
        <w:rPr>
          <w:spacing w:val="41"/>
        </w:rPr>
        <w:t xml:space="preserve"> </w:t>
      </w:r>
      <w:r>
        <w:rPr>
          <w:spacing w:val="13"/>
        </w:rPr>
        <w:t>г.)</w:t>
      </w:r>
      <w:r>
        <w:rPr>
          <w:spacing w:val="45"/>
          <w:w w:val="101"/>
        </w:rPr>
        <w:t xml:space="preserve"> </w:t>
      </w:r>
      <w:r>
        <w:rPr>
          <w:spacing w:val="9"/>
        </w:rPr>
        <w:t>предусмотрены</w:t>
      </w:r>
      <w:r>
        <w:rPr>
          <w:spacing w:val="47"/>
        </w:rPr>
        <w:t xml:space="preserve"> </w:t>
      </w:r>
      <w:r>
        <w:rPr>
          <w:spacing w:val="9"/>
        </w:rPr>
        <w:t>обязательность</w:t>
      </w:r>
      <w:r>
        <w:rPr>
          <w:spacing w:val="47"/>
        </w:rPr>
        <w:t xml:space="preserve"> </w:t>
      </w:r>
      <w:r>
        <w:rPr>
          <w:spacing w:val="8"/>
        </w:rPr>
        <w:t>наличия</w:t>
      </w:r>
      <w:r>
        <w:rPr>
          <w:spacing w:val="47"/>
        </w:rPr>
        <w:t xml:space="preserve"> </w:t>
      </w:r>
      <w:r>
        <w:rPr>
          <w:spacing w:val="9"/>
        </w:rPr>
        <w:t>коллегиального</w:t>
      </w:r>
      <w:r>
        <w:rPr>
          <w:spacing w:val="47"/>
        </w:rPr>
        <w:t xml:space="preserve"> </w:t>
      </w:r>
      <w:r>
        <w:rPr>
          <w:spacing w:val="8"/>
        </w:rPr>
        <w:t>органа</w:t>
      </w:r>
      <w:r>
        <w:rPr>
          <w:spacing w:val="47"/>
        </w:rPr>
        <w:t xml:space="preserve"> </w:t>
      </w:r>
      <w:r>
        <w:rPr>
          <w:spacing w:val="10"/>
        </w:rPr>
        <w:t>местного</w:t>
      </w:r>
      <w:r>
        <w:rPr>
          <w:spacing w:val="35"/>
          <w:w w:val="101"/>
        </w:rPr>
        <w:t xml:space="preserve"> </w:t>
      </w:r>
      <w:r>
        <w:rPr>
          <w:spacing w:val="34"/>
        </w:rPr>
        <w:t>самоуправлени</w:t>
      </w:r>
      <w:r>
        <w:t>я</w:t>
      </w:r>
      <w:r>
        <w:rPr>
          <w:spacing w:val="22"/>
        </w:rPr>
        <w:t xml:space="preserve"> </w:t>
      </w:r>
      <w:r>
        <w:t>—</w:t>
      </w:r>
      <w:r>
        <w:rPr>
          <w:spacing w:val="22"/>
        </w:rPr>
        <w:t xml:space="preserve"> </w:t>
      </w:r>
      <w:r>
        <w:rPr>
          <w:spacing w:val="34"/>
        </w:rPr>
        <w:t>представительног</w:t>
      </w:r>
      <w:r>
        <w:t>о</w:t>
      </w:r>
      <w:r>
        <w:rPr>
          <w:spacing w:val="23"/>
        </w:rPr>
        <w:t xml:space="preserve"> </w:t>
      </w:r>
      <w:r>
        <w:rPr>
          <w:spacing w:val="34"/>
        </w:rPr>
        <w:t>орган</w:t>
      </w:r>
      <w:r>
        <w:t>а</w:t>
      </w:r>
      <w:r>
        <w:rPr>
          <w:spacing w:val="22"/>
        </w:rPr>
        <w:t xml:space="preserve"> </w:t>
      </w:r>
      <w:r>
        <w:rPr>
          <w:spacing w:val="34"/>
        </w:rPr>
        <w:t>муниципальног</w:t>
      </w:r>
      <w:r>
        <w:t>о</w:t>
      </w:r>
      <w:r>
        <w:rPr>
          <w:spacing w:val="3251"/>
        </w:rPr>
        <w:t xml:space="preserve"> </w:t>
      </w:r>
      <w:r>
        <w:rPr>
          <w:spacing w:val="13"/>
        </w:rPr>
        <w:t>образования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1"/>
        </w:rPr>
        <w:t>главы</w:t>
      </w:r>
      <w:r>
        <w:rPr>
          <w:spacing w:val="50"/>
        </w:rPr>
        <w:t xml:space="preserve"> </w:t>
      </w:r>
      <w:r>
        <w:rPr>
          <w:spacing w:val="12"/>
        </w:rPr>
        <w:t>местной</w:t>
      </w:r>
      <w:r>
        <w:rPr>
          <w:spacing w:val="49"/>
        </w:rPr>
        <w:t xml:space="preserve"> </w:t>
      </w:r>
      <w:r>
        <w:rPr>
          <w:spacing w:val="13"/>
        </w:rPr>
        <w:t>администрации</w:t>
      </w:r>
      <w:r>
        <w:rPr>
          <w:spacing w:val="50"/>
        </w:rPr>
        <w:t xml:space="preserve"> </w:t>
      </w:r>
      <w:r>
        <w:t>—</w:t>
      </w:r>
      <w:r>
        <w:rPr>
          <w:spacing w:val="50"/>
        </w:rPr>
        <w:t xml:space="preserve"> </w:t>
      </w:r>
      <w:r>
        <w:rPr>
          <w:spacing w:val="11"/>
        </w:rPr>
        <w:t>лица,</w:t>
      </w:r>
      <w:r>
        <w:rPr>
          <w:spacing w:val="49"/>
        </w:rPr>
        <w:t xml:space="preserve"> </w:t>
      </w:r>
      <w:r>
        <w:rPr>
          <w:spacing w:val="15"/>
        </w:rPr>
        <w:t>возглавляющего</w:t>
      </w:r>
      <w:r>
        <w:rPr>
          <w:spacing w:val="74"/>
          <w:w w:val="101"/>
        </w:rPr>
        <w:t xml:space="preserve"> </w:t>
      </w:r>
      <w:r>
        <w:rPr>
          <w:spacing w:val="22"/>
        </w:rPr>
        <w:t>деятельност</w:t>
      </w:r>
      <w:r>
        <w:t>ь</w:t>
      </w:r>
      <w:r>
        <w:rPr>
          <w:spacing w:val="68"/>
        </w:rPr>
        <w:t xml:space="preserve"> </w:t>
      </w:r>
      <w:r>
        <w:rPr>
          <w:spacing w:val="18"/>
        </w:rPr>
        <w:t>местной</w:t>
      </w:r>
      <w:r>
        <w:rPr>
          <w:spacing w:val="69"/>
        </w:rPr>
        <w:t xml:space="preserve"> </w:t>
      </w:r>
      <w:r>
        <w:rPr>
          <w:spacing w:val="22"/>
        </w:rPr>
        <w:t>администраци</w:t>
      </w:r>
      <w:r>
        <w:t>и</w:t>
      </w:r>
      <w:r>
        <w:rPr>
          <w:spacing w:val="69"/>
        </w:rPr>
        <w:t xml:space="preserve"> </w:t>
      </w:r>
      <w:r>
        <w:rPr>
          <w:spacing w:val="10"/>
        </w:rPr>
        <w:t>на</w:t>
      </w:r>
      <w:r>
        <w:rPr>
          <w:spacing w:val="69"/>
        </w:rPr>
        <w:t xml:space="preserve"> </w:t>
      </w:r>
      <w:r>
        <w:rPr>
          <w:spacing w:val="22"/>
        </w:rPr>
        <w:t>принципа</w:t>
      </w:r>
      <w:r>
        <w:t>х</w:t>
      </w:r>
      <w:r>
        <w:rPr>
          <w:spacing w:val="68"/>
        </w:rPr>
        <w:t xml:space="preserve"> </w:t>
      </w:r>
      <w:r>
        <w:rPr>
          <w:spacing w:val="22"/>
        </w:rPr>
        <w:t>единоначалия</w:t>
      </w:r>
      <w:r>
        <w:t>.</w:t>
      </w:r>
      <w:r>
        <w:rPr>
          <w:spacing w:val="1938"/>
        </w:rPr>
        <w:t xml:space="preserve"> </w:t>
      </w:r>
      <w:r>
        <w:rPr>
          <w:spacing w:val="5"/>
        </w:rPr>
        <w:t>Должность</w:t>
      </w:r>
      <w:r>
        <w:rPr>
          <w:spacing w:val="32"/>
        </w:rPr>
        <w:t xml:space="preserve"> </w:t>
      </w:r>
      <w:r>
        <w:rPr>
          <w:spacing w:val="4"/>
        </w:rPr>
        <w:t>главы</w:t>
      </w:r>
      <w:r>
        <w:rPr>
          <w:spacing w:val="33"/>
        </w:rPr>
        <w:t xml:space="preserve"> </w:t>
      </w:r>
      <w:r>
        <w:rPr>
          <w:spacing w:val="5"/>
        </w:rPr>
        <w:t>местной</w:t>
      </w:r>
      <w:r>
        <w:rPr>
          <w:spacing w:val="33"/>
        </w:rPr>
        <w:t xml:space="preserve"> </w:t>
      </w:r>
      <w:r>
        <w:rPr>
          <w:spacing w:val="5"/>
        </w:rPr>
        <w:t>администрации</w:t>
      </w:r>
      <w:r>
        <w:rPr>
          <w:spacing w:val="33"/>
        </w:rPr>
        <w:t xml:space="preserve"> </w:t>
      </w:r>
      <w:r>
        <w:rPr>
          <w:spacing w:val="4"/>
        </w:rPr>
        <w:t>может</w:t>
      </w:r>
      <w:r>
        <w:rPr>
          <w:spacing w:val="33"/>
        </w:rPr>
        <w:t xml:space="preserve"> </w:t>
      </w:r>
      <w:r>
        <w:rPr>
          <w:spacing w:val="4"/>
        </w:rPr>
        <w:t>быть</w:t>
      </w:r>
      <w:r>
        <w:rPr>
          <w:spacing w:val="33"/>
        </w:rPr>
        <w:t xml:space="preserve"> </w:t>
      </w:r>
      <w:r>
        <w:rPr>
          <w:spacing w:val="3"/>
        </w:rPr>
        <w:t>как</w:t>
      </w:r>
      <w:r>
        <w:rPr>
          <w:spacing w:val="33"/>
        </w:rPr>
        <w:t xml:space="preserve"> </w:t>
      </w:r>
      <w:r>
        <w:rPr>
          <w:spacing w:val="6"/>
        </w:rPr>
        <w:t>самостоятельной,</w:t>
      </w:r>
      <w:r>
        <w:rPr>
          <w:spacing w:val="41"/>
          <w:w w:val="101"/>
        </w:rPr>
        <w:t xml:space="preserve"> </w:t>
      </w:r>
      <w:r>
        <w:rPr>
          <w:spacing w:val="4"/>
        </w:rPr>
        <w:t>так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6"/>
        </w:rPr>
        <w:t>совмещаться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rPr>
          <w:spacing w:val="6"/>
        </w:rPr>
        <w:t>должностью</w:t>
      </w:r>
      <w:r>
        <w:rPr>
          <w:spacing w:val="36"/>
        </w:rPr>
        <w:t xml:space="preserve"> </w:t>
      </w:r>
      <w:r>
        <w:rPr>
          <w:spacing w:val="5"/>
        </w:rPr>
        <w:t>главы</w:t>
      </w:r>
      <w:r>
        <w:rPr>
          <w:spacing w:val="35"/>
        </w:rPr>
        <w:t xml:space="preserve"> </w:t>
      </w:r>
      <w:r>
        <w:rPr>
          <w:spacing w:val="6"/>
        </w:rPr>
        <w:t>муниципального</w:t>
      </w:r>
      <w:r>
        <w:rPr>
          <w:spacing w:val="35"/>
        </w:rPr>
        <w:t xml:space="preserve"> </w:t>
      </w:r>
      <w:r>
        <w:rPr>
          <w:spacing w:val="7"/>
        </w:rPr>
        <w:t>образования.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3"/>
        </w:rPr>
        <w:t>При</w:t>
      </w:r>
      <w:r>
        <w:rPr>
          <w:spacing w:val="60"/>
        </w:rPr>
        <w:t xml:space="preserve"> </w:t>
      </w:r>
      <w:r>
        <w:rPr>
          <w:spacing w:val="15"/>
        </w:rPr>
        <w:t>этом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18"/>
        </w:rPr>
        <w:t>названном</w:t>
      </w:r>
      <w:r>
        <w:rPr>
          <w:spacing w:val="60"/>
        </w:rPr>
        <w:t xml:space="preserve"> </w:t>
      </w:r>
      <w:r>
        <w:rPr>
          <w:spacing w:val="21"/>
        </w:rPr>
        <w:t>Федеральны</w:t>
      </w:r>
      <w:r>
        <w:t>м</w:t>
      </w:r>
      <w:r>
        <w:rPr>
          <w:spacing w:val="61"/>
        </w:rPr>
        <w:t xml:space="preserve"> </w:t>
      </w:r>
      <w:r>
        <w:rPr>
          <w:spacing w:val="17"/>
        </w:rPr>
        <w:t>законе</w:t>
      </w:r>
      <w:r>
        <w:rPr>
          <w:spacing w:val="61"/>
        </w:rPr>
        <w:t xml:space="preserve"> </w:t>
      </w:r>
      <w:r>
        <w:rPr>
          <w:spacing w:val="17"/>
        </w:rPr>
        <w:t>введено</w:t>
      </w:r>
      <w:r>
        <w:rPr>
          <w:spacing w:val="60"/>
        </w:rPr>
        <w:t xml:space="preserve"> </w:t>
      </w:r>
      <w:r>
        <w:rPr>
          <w:spacing w:val="21"/>
        </w:rPr>
        <w:t>принципиальн</w:t>
      </w:r>
      <w:r>
        <w:t>о</w:t>
      </w:r>
      <w:r>
        <w:rPr>
          <w:spacing w:val="950"/>
        </w:rPr>
        <w:t xml:space="preserve"> </w:t>
      </w:r>
      <w:r>
        <w:rPr>
          <w:spacing w:val="37"/>
        </w:rPr>
        <w:t>важно</w:t>
      </w:r>
      <w:r>
        <w:t>е</w:t>
      </w:r>
      <w:r>
        <w:rPr>
          <w:spacing w:val="28"/>
        </w:rPr>
        <w:t xml:space="preserve"> </w:t>
      </w:r>
      <w:r>
        <w:rPr>
          <w:spacing w:val="37"/>
        </w:rPr>
        <w:t>новшество</w:t>
      </w:r>
      <w:r>
        <w:t>:</w:t>
      </w:r>
      <w:r>
        <w:rPr>
          <w:spacing w:val="28"/>
        </w:rPr>
        <w:t xml:space="preserve"> </w:t>
      </w:r>
      <w:r>
        <w:rPr>
          <w:spacing w:val="37"/>
        </w:rPr>
        <w:t>установлен</w:t>
      </w:r>
      <w:r>
        <w:t>а</w:t>
      </w:r>
      <w:r>
        <w:rPr>
          <w:spacing w:val="28"/>
        </w:rPr>
        <w:t xml:space="preserve"> </w:t>
      </w:r>
      <w:r>
        <w:rPr>
          <w:spacing w:val="37"/>
        </w:rPr>
        <w:t>возможност</w:t>
      </w:r>
      <w:r>
        <w:t>ь</w:t>
      </w:r>
      <w:r>
        <w:rPr>
          <w:spacing w:val="28"/>
        </w:rPr>
        <w:t xml:space="preserve"> </w:t>
      </w:r>
      <w:r>
        <w:rPr>
          <w:spacing w:val="37"/>
        </w:rPr>
        <w:t>существовани</w:t>
      </w:r>
      <w:r>
        <w:t>я</w:t>
      </w:r>
      <w:r>
        <w:rPr>
          <w:spacing w:val="3460"/>
        </w:rPr>
        <w:t xml:space="preserve"> </w:t>
      </w:r>
      <w:r>
        <w:rPr>
          <w:spacing w:val="16"/>
        </w:rPr>
        <w:t>единоличных</w:t>
      </w:r>
      <w:r>
        <w:rPr>
          <w:spacing w:val="58"/>
        </w:rPr>
        <w:t xml:space="preserve"> </w:t>
      </w:r>
      <w:r>
        <w:rPr>
          <w:spacing w:val="15"/>
        </w:rPr>
        <w:t>органов</w:t>
      </w:r>
      <w:r>
        <w:rPr>
          <w:spacing w:val="58"/>
        </w:rPr>
        <w:t xml:space="preserve"> </w:t>
      </w:r>
      <w:r>
        <w:rPr>
          <w:spacing w:val="15"/>
        </w:rPr>
        <w:t>местного</w:t>
      </w:r>
      <w:r>
        <w:rPr>
          <w:spacing w:val="58"/>
        </w:rPr>
        <w:t xml:space="preserve"> </w:t>
      </w:r>
      <w:r>
        <w:rPr>
          <w:spacing w:val="16"/>
        </w:rPr>
        <w:t>самоуправления</w:t>
      </w:r>
      <w:r>
        <w:rPr>
          <w:spacing w:val="58"/>
        </w:rPr>
        <w:t xml:space="preserve"> </w:t>
      </w:r>
      <w:r>
        <w:t>—</w:t>
      </w:r>
      <w:r>
        <w:rPr>
          <w:spacing w:val="58"/>
        </w:rPr>
        <w:t xml:space="preserve"> </w:t>
      </w:r>
      <w:r>
        <w:rPr>
          <w:spacing w:val="16"/>
        </w:rPr>
        <w:t>должностных</w:t>
      </w:r>
      <w:r>
        <w:rPr>
          <w:spacing w:val="58"/>
        </w:rPr>
        <w:t xml:space="preserve"> </w:t>
      </w:r>
      <w:r>
        <w:rPr>
          <w:spacing w:val="13"/>
        </w:rPr>
        <w:t>лиц,</w:t>
      </w:r>
      <w:r>
        <w:rPr>
          <w:spacing w:val="-10"/>
        </w:rPr>
        <w:t xml:space="preserve"> </w:t>
      </w:r>
      <w:r>
        <w:rPr>
          <w:spacing w:val="13"/>
        </w:rPr>
        <w:t>обладающих</w:t>
      </w:r>
      <w:r>
        <w:rPr>
          <w:spacing w:val="55"/>
        </w:rPr>
        <w:t xml:space="preserve"> </w:t>
      </w:r>
      <w:r>
        <w:rPr>
          <w:spacing w:val="13"/>
        </w:rPr>
        <w:t>собственными</w:t>
      </w:r>
      <w:r>
        <w:rPr>
          <w:spacing w:val="56"/>
        </w:rPr>
        <w:t xml:space="preserve"> </w:t>
      </w:r>
      <w:r>
        <w:rPr>
          <w:spacing w:val="13"/>
        </w:rPr>
        <w:t>персональными</w:t>
      </w:r>
      <w:r>
        <w:rPr>
          <w:spacing w:val="56"/>
        </w:rPr>
        <w:t xml:space="preserve"> </w:t>
      </w:r>
      <w:r>
        <w:rPr>
          <w:spacing w:val="13"/>
        </w:rPr>
        <w:t>полномочиями</w:t>
      </w:r>
      <w:r>
        <w:rPr>
          <w:spacing w:val="56"/>
        </w:rPr>
        <w:t xml:space="preserve"> </w:t>
      </w:r>
      <w:r>
        <w:rPr>
          <w:spacing w:val="7"/>
        </w:rPr>
        <w:t>по</w:t>
      </w:r>
      <w:r>
        <w:rPr>
          <w:spacing w:val="55"/>
        </w:rPr>
        <w:t xml:space="preserve"> </w:t>
      </w:r>
      <w:r>
        <w:rPr>
          <w:spacing w:val="15"/>
        </w:rPr>
        <w:t>решению</w:t>
      </w:r>
      <w:r>
        <w:rPr>
          <w:spacing w:val="76"/>
          <w:w w:val="101"/>
        </w:rPr>
        <w:t xml:space="preserve"> </w:t>
      </w:r>
      <w:r>
        <w:rPr>
          <w:spacing w:val="10"/>
        </w:rPr>
        <w:t>вопросов</w:t>
      </w:r>
      <w:r>
        <w:rPr>
          <w:spacing w:val="44"/>
        </w:rPr>
        <w:t xml:space="preserve"> </w:t>
      </w:r>
      <w:r>
        <w:rPr>
          <w:spacing w:val="10"/>
        </w:rPr>
        <w:t>местного</w:t>
      </w:r>
      <w:r>
        <w:rPr>
          <w:spacing w:val="44"/>
        </w:rPr>
        <w:t xml:space="preserve"> </w:t>
      </w:r>
      <w:r>
        <w:rPr>
          <w:spacing w:val="10"/>
        </w:rPr>
        <w:t>значения.</w:t>
      </w:r>
      <w:r>
        <w:rPr>
          <w:spacing w:val="45"/>
        </w:rPr>
        <w:t xml:space="preserve"> </w:t>
      </w:r>
      <w:r>
        <w:rPr>
          <w:spacing w:val="9"/>
        </w:rPr>
        <w:t>Глава</w:t>
      </w:r>
      <w:r>
        <w:rPr>
          <w:spacing w:val="44"/>
        </w:rPr>
        <w:t xml:space="preserve"> </w:t>
      </w:r>
      <w:r>
        <w:rPr>
          <w:spacing w:val="10"/>
        </w:rPr>
        <w:t>местной</w:t>
      </w:r>
      <w:r>
        <w:rPr>
          <w:spacing w:val="45"/>
        </w:rPr>
        <w:t xml:space="preserve"> </w:t>
      </w:r>
      <w:r>
        <w:rPr>
          <w:spacing w:val="11"/>
        </w:rPr>
        <w:t>администрации</w:t>
      </w:r>
      <w:r>
        <w:rPr>
          <w:spacing w:val="44"/>
        </w:rPr>
        <w:t xml:space="preserve"> </w:t>
      </w:r>
      <w:r>
        <w:rPr>
          <w:spacing w:val="10"/>
        </w:rPr>
        <w:t>относится</w:t>
      </w:r>
      <w:r>
        <w:rPr>
          <w:spacing w:val="44"/>
        </w:rPr>
        <w:t xml:space="preserve"> </w:t>
      </w:r>
      <w:r>
        <w:t>к</w:t>
      </w:r>
      <w:r>
        <w:rPr>
          <w:spacing w:val="37"/>
          <w:w w:val="101"/>
        </w:rPr>
        <w:t xml:space="preserve"> </w:t>
      </w:r>
      <w:r>
        <w:rPr>
          <w:spacing w:val="5"/>
        </w:rPr>
        <w:t>данной</w:t>
      </w:r>
      <w:r>
        <w:rPr>
          <w:spacing w:val="39"/>
        </w:rPr>
        <w:t xml:space="preserve"> </w:t>
      </w:r>
      <w:r>
        <w:rPr>
          <w:spacing w:val="6"/>
        </w:rPr>
        <w:t>категории</w:t>
      </w:r>
      <w:r>
        <w:rPr>
          <w:spacing w:val="40"/>
        </w:rPr>
        <w:t xml:space="preserve"> </w:t>
      </w:r>
      <w:r>
        <w:rPr>
          <w:spacing w:val="6"/>
        </w:rPr>
        <w:t>должностных</w:t>
      </w:r>
      <w:r>
        <w:rPr>
          <w:spacing w:val="40"/>
        </w:rPr>
        <w:t xml:space="preserve"> </w:t>
      </w:r>
      <w:r>
        <w:rPr>
          <w:spacing w:val="7"/>
        </w:rPr>
        <w:t>лиц.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4"/>
        </w:rPr>
        <w:t>Разделение</w:t>
      </w:r>
      <w:r>
        <w:rPr>
          <w:spacing w:val="54"/>
        </w:rPr>
        <w:t xml:space="preserve"> </w:t>
      </w:r>
      <w:r>
        <w:rPr>
          <w:spacing w:val="13"/>
        </w:rPr>
        <w:t>функций</w:t>
      </w:r>
      <w:r>
        <w:rPr>
          <w:spacing w:val="55"/>
        </w:rPr>
        <w:t xml:space="preserve"> </w:t>
      </w:r>
      <w:r>
        <w:rPr>
          <w:spacing w:val="12"/>
        </w:rPr>
        <w:t>между</w:t>
      </w:r>
      <w:r>
        <w:rPr>
          <w:spacing w:val="55"/>
        </w:rPr>
        <w:t xml:space="preserve"> </w:t>
      </w:r>
      <w:r>
        <w:rPr>
          <w:spacing w:val="12"/>
        </w:rPr>
        <w:t>этими</w:t>
      </w:r>
      <w:r>
        <w:rPr>
          <w:spacing w:val="55"/>
        </w:rPr>
        <w:t xml:space="preserve"> </w:t>
      </w:r>
      <w:r>
        <w:rPr>
          <w:spacing w:val="13"/>
        </w:rPr>
        <w:t>органами</w:t>
      </w:r>
      <w:r>
        <w:rPr>
          <w:spacing w:val="54"/>
        </w:rPr>
        <w:t xml:space="preserve"> </w:t>
      </w:r>
      <w:r>
        <w:rPr>
          <w:spacing w:val="13"/>
        </w:rPr>
        <w:t>местного</w:t>
      </w:r>
      <w:r>
        <w:rPr>
          <w:spacing w:val="55"/>
        </w:rPr>
        <w:t xml:space="preserve"> </w:t>
      </w:r>
      <w:r>
        <w:rPr>
          <w:spacing w:val="16"/>
        </w:rPr>
        <w:t>самоуправления</w:t>
      </w:r>
      <w:r>
        <w:rPr>
          <w:spacing w:val="71"/>
          <w:w w:val="101"/>
        </w:rPr>
        <w:t xml:space="preserve"> </w:t>
      </w:r>
      <w:r>
        <w:rPr>
          <w:spacing w:val="9"/>
        </w:rPr>
        <w:t>определяется</w:t>
      </w:r>
      <w:r>
        <w:rPr>
          <w:spacing w:val="43"/>
        </w:rPr>
        <w:t xml:space="preserve"> </w:t>
      </w:r>
      <w:r>
        <w:rPr>
          <w:spacing w:val="8"/>
        </w:rPr>
        <w:t>уставом</w:t>
      </w:r>
      <w:r>
        <w:rPr>
          <w:spacing w:val="44"/>
        </w:rPr>
        <w:t xml:space="preserve"> </w:t>
      </w:r>
      <w:r>
        <w:rPr>
          <w:spacing w:val="9"/>
        </w:rPr>
        <w:t>муниципального</w:t>
      </w:r>
      <w:r>
        <w:rPr>
          <w:spacing w:val="44"/>
        </w:rPr>
        <w:t xml:space="preserve"> </w:t>
      </w:r>
      <w:r>
        <w:rPr>
          <w:spacing w:val="9"/>
        </w:rPr>
        <w:t>образования.</w:t>
      </w:r>
      <w:r>
        <w:rPr>
          <w:spacing w:val="44"/>
        </w:rPr>
        <w:t xml:space="preserve"> </w:t>
      </w:r>
      <w:r>
        <w:rPr>
          <w:spacing w:val="8"/>
        </w:rPr>
        <w:t>Однако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10"/>
        </w:rPr>
        <w:t>указанном</w:t>
      </w:r>
      <w:r>
        <w:rPr>
          <w:spacing w:val="40"/>
          <w:w w:val="101"/>
        </w:rPr>
        <w:t xml:space="preserve"> </w:t>
      </w:r>
      <w:r>
        <w:rPr>
          <w:spacing w:val="28"/>
        </w:rPr>
        <w:t>Федерально</w:t>
      </w:r>
      <w:r>
        <w:t>м</w:t>
      </w:r>
      <w:r>
        <w:rPr>
          <w:spacing w:val="2"/>
        </w:rPr>
        <w:t xml:space="preserve"> </w:t>
      </w:r>
      <w:r>
        <w:rPr>
          <w:spacing w:val="28"/>
        </w:rPr>
        <w:t>закон</w:t>
      </w:r>
      <w:r>
        <w:t>е</w:t>
      </w:r>
      <w:r>
        <w:rPr>
          <w:spacing w:val="3"/>
        </w:rPr>
        <w:t xml:space="preserve"> </w:t>
      </w:r>
      <w:r>
        <w:rPr>
          <w:spacing w:val="28"/>
        </w:rPr>
        <w:t>изложе</w:t>
      </w:r>
      <w:r>
        <w:t>н</w:t>
      </w:r>
      <w:r>
        <w:rPr>
          <w:spacing w:val="3"/>
        </w:rPr>
        <w:t xml:space="preserve"> </w:t>
      </w:r>
      <w:r>
        <w:rPr>
          <w:spacing w:val="18"/>
        </w:rPr>
        <w:t>ряд</w:t>
      </w:r>
      <w:r>
        <w:rPr>
          <w:spacing w:val="2"/>
        </w:rPr>
        <w:t xml:space="preserve"> </w:t>
      </w:r>
      <w:r>
        <w:rPr>
          <w:spacing w:val="28"/>
        </w:rPr>
        <w:t>норм</w:t>
      </w:r>
      <w:r>
        <w:t>,</w:t>
      </w:r>
      <w:r>
        <w:rPr>
          <w:spacing w:val="3"/>
        </w:rPr>
        <w:t xml:space="preserve"> </w:t>
      </w:r>
      <w:r>
        <w:rPr>
          <w:spacing w:val="28"/>
        </w:rPr>
        <w:t>предопределяющих</w:t>
      </w:r>
      <w:r>
        <w:t>,</w:t>
      </w:r>
      <w:r>
        <w:rPr>
          <w:spacing w:val="3"/>
        </w:rPr>
        <w:t xml:space="preserve"> </w:t>
      </w:r>
      <w:r>
        <w:rPr>
          <w:spacing w:val="18"/>
        </w:rPr>
        <w:t>что</w:t>
      </w:r>
      <w:r>
        <w:rPr>
          <w:spacing w:val="2336"/>
        </w:rPr>
        <w:t xml:space="preserve"> </w:t>
      </w:r>
      <w:r>
        <w:rPr>
          <w:spacing w:val="56"/>
        </w:rPr>
        <w:t>представительны</w:t>
      </w:r>
      <w:r>
        <w:t>й</w:t>
      </w:r>
      <w:r>
        <w:rPr>
          <w:spacing w:val="59"/>
        </w:rPr>
        <w:t xml:space="preserve"> </w:t>
      </w:r>
      <w:r>
        <w:rPr>
          <w:spacing w:val="56"/>
        </w:rPr>
        <w:t>орга</w:t>
      </w:r>
      <w:r>
        <w:t>н</w:t>
      </w:r>
      <w:r>
        <w:rPr>
          <w:spacing w:val="60"/>
        </w:rPr>
        <w:t xml:space="preserve"> </w:t>
      </w:r>
      <w:r>
        <w:rPr>
          <w:spacing w:val="56"/>
        </w:rPr>
        <w:t>являетс</w:t>
      </w:r>
      <w:r>
        <w:t>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rPr>
          <w:spacing w:val="56"/>
        </w:rPr>
        <w:t>основно</w:t>
      </w:r>
      <w:r>
        <w:t>м</w:t>
      </w:r>
      <w:r>
        <w:rPr>
          <w:spacing w:val="60"/>
        </w:rPr>
        <w:t xml:space="preserve"> </w:t>
      </w:r>
      <w:r>
        <w:rPr>
          <w:spacing w:val="56"/>
        </w:rPr>
        <w:t>органо</w:t>
      </w:r>
      <w:r>
        <w:t>м</w:t>
      </w:r>
      <w:r>
        <w:rPr>
          <w:spacing w:val="4430"/>
        </w:rPr>
        <w:t xml:space="preserve"> </w:t>
      </w:r>
      <w:proofErr w:type="spellStart"/>
      <w:r>
        <w:rPr>
          <w:spacing w:val="42"/>
        </w:rPr>
        <w:t>нормоустанавливающим</w:t>
      </w:r>
      <w:proofErr w:type="spellEnd"/>
      <w:r>
        <w:t>,</w:t>
      </w:r>
      <w:r>
        <w:rPr>
          <w:spacing w:val="32"/>
        </w:rPr>
        <w:t xml:space="preserve"> </w:t>
      </w:r>
      <w:r>
        <w:t>а</w:t>
      </w:r>
      <w:r>
        <w:rPr>
          <w:spacing w:val="33"/>
        </w:rPr>
        <w:t xml:space="preserve"> </w:t>
      </w:r>
      <w:r>
        <w:rPr>
          <w:spacing w:val="42"/>
        </w:rPr>
        <w:t>глав</w:t>
      </w:r>
      <w:r>
        <w:t>а</w:t>
      </w:r>
      <w:r>
        <w:rPr>
          <w:spacing w:val="32"/>
        </w:rPr>
        <w:t xml:space="preserve"> </w:t>
      </w:r>
      <w:r>
        <w:rPr>
          <w:spacing w:val="42"/>
        </w:rPr>
        <w:t>местно</w:t>
      </w:r>
      <w:r>
        <w:t>й</w:t>
      </w:r>
      <w:r>
        <w:rPr>
          <w:spacing w:val="33"/>
        </w:rPr>
        <w:t xml:space="preserve"> </w:t>
      </w:r>
      <w:r>
        <w:rPr>
          <w:spacing w:val="42"/>
        </w:rPr>
        <w:t>администраци</w:t>
      </w:r>
      <w:r>
        <w:t>и</w:t>
      </w:r>
      <w:r>
        <w:rPr>
          <w:spacing w:val="33"/>
        </w:rPr>
        <w:t xml:space="preserve"> </w:t>
      </w:r>
      <w:r>
        <w:t>—</w:t>
      </w:r>
      <w:r>
        <w:rPr>
          <w:spacing w:val="3611"/>
          <w:w w:val="101"/>
        </w:rPr>
        <w:t xml:space="preserve"> </w:t>
      </w:r>
      <w:r>
        <w:rPr>
          <w:spacing w:val="13"/>
        </w:rPr>
        <w:t>исполнительным.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12"/>
        </w:rPr>
        <w:t>частности,</w:t>
      </w:r>
      <w:r>
        <w:rPr>
          <w:spacing w:val="55"/>
        </w:rPr>
        <w:t xml:space="preserve"> </w:t>
      </w:r>
      <w:r>
        <w:rPr>
          <w:spacing w:val="12"/>
        </w:rPr>
        <w:t>прерогативой</w:t>
      </w:r>
      <w:r>
        <w:rPr>
          <w:spacing w:val="55"/>
        </w:rPr>
        <w:t xml:space="preserve"> </w:t>
      </w:r>
      <w:r>
        <w:rPr>
          <w:spacing w:val="13"/>
        </w:rPr>
        <w:t>представительного</w:t>
      </w:r>
      <w:r>
        <w:rPr>
          <w:spacing w:val="55"/>
        </w:rPr>
        <w:t xml:space="preserve"> </w:t>
      </w:r>
      <w:r>
        <w:rPr>
          <w:spacing w:val="14"/>
        </w:rPr>
        <w:t>органа</w:t>
      </w:r>
      <w:r>
        <w:rPr>
          <w:spacing w:val="47"/>
          <w:w w:val="101"/>
        </w:rPr>
        <w:t xml:space="preserve"> </w:t>
      </w:r>
      <w:r>
        <w:rPr>
          <w:spacing w:val="32"/>
        </w:rPr>
        <w:t>являетс</w:t>
      </w:r>
      <w:r>
        <w:t>я</w:t>
      </w:r>
      <w:r>
        <w:rPr>
          <w:spacing w:val="10"/>
        </w:rPr>
        <w:t xml:space="preserve"> </w:t>
      </w:r>
      <w:r>
        <w:rPr>
          <w:spacing w:val="32"/>
        </w:rPr>
        <w:t>приняти</w:t>
      </w:r>
      <w:r>
        <w:t>е</w:t>
      </w:r>
      <w:r>
        <w:rPr>
          <w:spacing w:val="10"/>
        </w:rPr>
        <w:t xml:space="preserve"> </w:t>
      </w:r>
      <w:r>
        <w:rPr>
          <w:spacing w:val="32"/>
        </w:rPr>
        <w:t>таки</w:t>
      </w:r>
      <w:r>
        <w:t>х</w:t>
      </w:r>
      <w:r>
        <w:rPr>
          <w:spacing w:val="10"/>
        </w:rPr>
        <w:t xml:space="preserve"> </w:t>
      </w:r>
      <w:r>
        <w:rPr>
          <w:spacing w:val="32"/>
        </w:rPr>
        <w:t>общеобязательны</w:t>
      </w:r>
      <w:r>
        <w:t>х</w:t>
      </w:r>
      <w:r>
        <w:rPr>
          <w:spacing w:val="10"/>
        </w:rPr>
        <w:t xml:space="preserve"> </w:t>
      </w:r>
      <w:r>
        <w:rPr>
          <w:spacing w:val="32"/>
        </w:rPr>
        <w:t>правил</w:t>
      </w:r>
      <w:r>
        <w:t>,</w:t>
      </w:r>
      <w:r>
        <w:rPr>
          <w:spacing w:val="11"/>
        </w:rPr>
        <w:t xml:space="preserve"> </w:t>
      </w:r>
      <w:r>
        <w:rPr>
          <w:spacing w:val="32"/>
        </w:rPr>
        <w:t>ка</w:t>
      </w:r>
      <w:r>
        <w:t>к</w:t>
      </w:r>
      <w:r>
        <w:rPr>
          <w:spacing w:val="10"/>
        </w:rPr>
        <w:t xml:space="preserve"> </w:t>
      </w:r>
      <w:r>
        <w:rPr>
          <w:spacing w:val="32"/>
        </w:rPr>
        <w:t>уста</w:t>
      </w:r>
      <w:r>
        <w:t>в</w:t>
      </w:r>
      <w:r>
        <w:rPr>
          <w:spacing w:val="2928"/>
        </w:rPr>
        <w:t xml:space="preserve"> </w:t>
      </w:r>
      <w:r>
        <w:rPr>
          <w:spacing w:val="5"/>
        </w:rPr>
        <w:t>муниципального</w:t>
      </w:r>
      <w:r>
        <w:rPr>
          <w:spacing w:val="38"/>
        </w:rPr>
        <w:t xml:space="preserve"> </w:t>
      </w:r>
      <w:r>
        <w:rPr>
          <w:spacing w:val="5"/>
        </w:rPr>
        <w:t>образования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5"/>
        </w:rPr>
        <w:t>местный</w:t>
      </w:r>
      <w:r>
        <w:rPr>
          <w:spacing w:val="38"/>
        </w:rPr>
        <w:t xml:space="preserve"> </w:t>
      </w:r>
      <w:r>
        <w:rPr>
          <w:spacing w:val="6"/>
        </w:rPr>
        <w:t>бюджет.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6"/>
        </w:rPr>
        <w:t>Тако</w:t>
      </w:r>
      <w:r>
        <w:t>е</w:t>
      </w:r>
      <w:r>
        <w:rPr>
          <w:spacing w:val="72"/>
        </w:rPr>
        <w:t xml:space="preserve"> </w:t>
      </w:r>
      <w:r>
        <w:rPr>
          <w:spacing w:val="26"/>
        </w:rPr>
        <w:t>разделени</w:t>
      </w:r>
      <w:r>
        <w:t>е</w:t>
      </w:r>
      <w:r>
        <w:rPr>
          <w:spacing w:val="73"/>
        </w:rPr>
        <w:t xml:space="preserve"> </w:t>
      </w:r>
      <w:r>
        <w:rPr>
          <w:spacing w:val="26"/>
        </w:rPr>
        <w:t>достаточн</w:t>
      </w:r>
      <w:r>
        <w:t>о</w:t>
      </w:r>
      <w:r>
        <w:rPr>
          <w:spacing w:val="73"/>
        </w:rPr>
        <w:t xml:space="preserve"> </w:t>
      </w:r>
      <w:r>
        <w:rPr>
          <w:spacing w:val="26"/>
        </w:rPr>
        <w:t>типичн</w:t>
      </w:r>
      <w:r>
        <w:t>о</w:t>
      </w:r>
      <w:r>
        <w:rPr>
          <w:spacing w:val="7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rPr>
          <w:spacing w:val="26"/>
        </w:rPr>
        <w:t>логично</w:t>
      </w:r>
      <w:r>
        <w:t>.</w:t>
      </w:r>
      <w:r>
        <w:rPr>
          <w:spacing w:val="73"/>
        </w:rPr>
        <w:t xml:space="preserve"> </w:t>
      </w:r>
      <w:r>
        <w:rPr>
          <w:spacing w:val="26"/>
        </w:rPr>
        <w:t>Коллегиальны</w:t>
      </w:r>
      <w:r>
        <w:t>й</w:t>
      </w:r>
      <w:r>
        <w:rPr>
          <w:spacing w:val="2491"/>
        </w:rPr>
        <w:t xml:space="preserve"> </w:t>
      </w:r>
      <w:r>
        <w:rPr>
          <w:spacing w:val="33"/>
        </w:rPr>
        <w:t>выборны</w:t>
      </w:r>
      <w:r>
        <w:t>й</w:t>
      </w:r>
      <w:r>
        <w:rPr>
          <w:spacing w:val="10"/>
        </w:rPr>
        <w:t xml:space="preserve"> </w:t>
      </w:r>
      <w:r>
        <w:rPr>
          <w:spacing w:val="33"/>
        </w:rPr>
        <w:t>орга</w:t>
      </w:r>
      <w:r>
        <w:t>н</w:t>
      </w:r>
      <w:r>
        <w:rPr>
          <w:spacing w:val="10"/>
        </w:rPr>
        <w:t xml:space="preserve"> </w:t>
      </w:r>
      <w:r>
        <w:rPr>
          <w:spacing w:val="33"/>
        </w:rPr>
        <w:t>состои</w:t>
      </w:r>
      <w:r>
        <w:t>т</w:t>
      </w:r>
      <w:r>
        <w:rPr>
          <w:spacing w:val="10"/>
        </w:rPr>
        <w:t xml:space="preserve"> </w:t>
      </w:r>
      <w:r>
        <w:rPr>
          <w:spacing w:val="16"/>
        </w:rPr>
        <w:t>из</w:t>
      </w:r>
      <w:r>
        <w:rPr>
          <w:spacing w:val="10"/>
        </w:rPr>
        <w:t xml:space="preserve"> </w:t>
      </w:r>
      <w:r>
        <w:rPr>
          <w:spacing w:val="33"/>
        </w:rPr>
        <w:t>лиц</w:t>
      </w:r>
      <w:r>
        <w:t>,</w:t>
      </w:r>
      <w:r>
        <w:rPr>
          <w:spacing w:val="10"/>
        </w:rPr>
        <w:t xml:space="preserve"> </w:t>
      </w:r>
      <w:r>
        <w:rPr>
          <w:spacing w:val="33"/>
        </w:rPr>
        <w:t>имеющи</w:t>
      </w:r>
      <w:r>
        <w:t>х</w:t>
      </w:r>
      <w:r>
        <w:rPr>
          <w:spacing w:val="10"/>
        </w:rPr>
        <w:t xml:space="preserve"> </w:t>
      </w:r>
      <w:r>
        <w:rPr>
          <w:spacing w:val="33"/>
        </w:rPr>
        <w:t>различны</w:t>
      </w:r>
      <w:r>
        <w:t>е</w:t>
      </w:r>
      <w:r>
        <w:rPr>
          <w:spacing w:val="10"/>
        </w:rPr>
        <w:t xml:space="preserve"> </w:t>
      </w:r>
      <w:r>
        <w:rPr>
          <w:spacing w:val="33"/>
        </w:rPr>
        <w:t>взгляды</w:t>
      </w:r>
      <w:r>
        <w:t>,</w:t>
      </w:r>
      <w:r>
        <w:rPr>
          <w:spacing w:val="2747"/>
        </w:rPr>
        <w:t xml:space="preserve"> </w:t>
      </w:r>
      <w:r>
        <w:rPr>
          <w:spacing w:val="29"/>
        </w:rPr>
        <w:t>отражающи</w:t>
      </w:r>
      <w:r>
        <w:t>х</w:t>
      </w:r>
      <w:r>
        <w:rPr>
          <w:spacing w:val="2"/>
        </w:rPr>
        <w:t xml:space="preserve"> </w:t>
      </w:r>
      <w:r>
        <w:rPr>
          <w:spacing w:val="29"/>
        </w:rPr>
        <w:t>интерес</w:t>
      </w:r>
      <w:r>
        <w:t>ы</w:t>
      </w:r>
      <w:r>
        <w:rPr>
          <w:spacing w:val="3"/>
        </w:rPr>
        <w:t xml:space="preserve"> </w:t>
      </w:r>
      <w:r>
        <w:rPr>
          <w:spacing w:val="29"/>
        </w:rPr>
        <w:t>различны</w:t>
      </w:r>
      <w:r>
        <w:t>х</w:t>
      </w:r>
      <w:r>
        <w:rPr>
          <w:spacing w:val="2"/>
        </w:rPr>
        <w:t xml:space="preserve"> </w:t>
      </w:r>
      <w:r>
        <w:rPr>
          <w:spacing w:val="29"/>
        </w:rPr>
        <w:t>груп</w:t>
      </w:r>
      <w:r>
        <w:t>п</w:t>
      </w:r>
      <w:r>
        <w:rPr>
          <w:spacing w:val="3"/>
        </w:rPr>
        <w:t xml:space="preserve"> </w:t>
      </w:r>
      <w:r>
        <w:rPr>
          <w:spacing w:val="29"/>
        </w:rPr>
        <w:t>населени</w:t>
      </w:r>
      <w:r>
        <w:t>я</w:t>
      </w:r>
      <w:r>
        <w:rPr>
          <w:spacing w:val="2"/>
        </w:rPr>
        <w:t xml:space="preserve"> </w:t>
      </w:r>
      <w:r>
        <w:rPr>
          <w:spacing w:val="14"/>
        </w:rPr>
        <w:t>не</w:t>
      </w:r>
      <w:r>
        <w:rPr>
          <w:spacing w:val="3"/>
        </w:rPr>
        <w:t xml:space="preserve"> </w:t>
      </w:r>
      <w:r>
        <w:rPr>
          <w:spacing w:val="29"/>
        </w:rPr>
        <w:t>тольк</w:t>
      </w:r>
      <w:r>
        <w:t>о</w:t>
      </w:r>
      <w:r>
        <w:rPr>
          <w:spacing w:val="2"/>
        </w:rPr>
        <w:t xml:space="preserve"> </w:t>
      </w:r>
      <w:r>
        <w:rPr>
          <w:spacing w:val="14"/>
        </w:rPr>
        <w:t>по</w:t>
      </w:r>
      <w:r>
        <w:rPr>
          <w:spacing w:val="2416"/>
        </w:rPr>
        <w:t xml:space="preserve"> </w:t>
      </w:r>
      <w:r>
        <w:rPr>
          <w:spacing w:val="14"/>
        </w:rPr>
        <w:t>территориальному</w:t>
      </w:r>
      <w:r>
        <w:rPr>
          <w:spacing w:val="45"/>
        </w:rPr>
        <w:t xml:space="preserve"> </w:t>
      </w:r>
      <w:r>
        <w:rPr>
          <w:spacing w:val="13"/>
        </w:rPr>
        <w:t>признаку</w:t>
      </w:r>
      <w:r>
        <w:rPr>
          <w:spacing w:val="46"/>
        </w:rPr>
        <w:t xml:space="preserve"> </w:t>
      </w:r>
      <w:r>
        <w:t>—</w:t>
      </w:r>
      <w:r>
        <w:rPr>
          <w:spacing w:val="46"/>
        </w:rPr>
        <w:t xml:space="preserve"> </w:t>
      </w:r>
      <w:r>
        <w:rPr>
          <w:spacing w:val="7"/>
        </w:rPr>
        <w:t>по</w:t>
      </w:r>
      <w:r>
        <w:rPr>
          <w:spacing w:val="46"/>
        </w:rPr>
        <w:t xml:space="preserve"> </w:t>
      </w:r>
      <w:r>
        <w:rPr>
          <w:spacing w:val="13"/>
        </w:rPr>
        <w:t>избирательным</w:t>
      </w:r>
      <w:r>
        <w:rPr>
          <w:spacing w:val="46"/>
        </w:rPr>
        <w:t xml:space="preserve"> </w:t>
      </w:r>
      <w:r>
        <w:rPr>
          <w:spacing w:val="13"/>
        </w:rPr>
        <w:t>округам,</w:t>
      </w:r>
      <w:r>
        <w:rPr>
          <w:spacing w:val="46"/>
        </w:rPr>
        <w:t xml:space="preserve"> </w:t>
      </w:r>
      <w:r>
        <w:rPr>
          <w:spacing w:val="7"/>
        </w:rPr>
        <w:t>но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15"/>
        </w:rPr>
        <w:t>силу</w:t>
      </w:r>
      <w:r>
        <w:rPr>
          <w:spacing w:val="46"/>
          <w:w w:val="101"/>
        </w:rPr>
        <w:t xml:space="preserve"> </w:t>
      </w:r>
      <w:r>
        <w:rPr>
          <w:spacing w:val="13"/>
        </w:rPr>
        <w:t>своих</w:t>
      </w:r>
      <w:r>
        <w:rPr>
          <w:spacing w:val="52"/>
        </w:rPr>
        <w:t xml:space="preserve"> </w:t>
      </w:r>
      <w:r>
        <w:rPr>
          <w:spacing w:val="14"/>
        </w:rPr>
        <w:t>личных</w:t>
      </w:r>
      <w:r>
        <w:rPr>
          <w:spacing w:val="52"/>
        </w:rPr>
        <w:t xml:space="preserve"> </w:t>
      </w:r>
      <w:r>
        <w:rPr>
          <w:spacing w:val="14"/>
        </w:rPr>
        <w:t>качеств</w:t>
      </w:r>
      <w:r>
        <w:rPr>
          <w:spacing w:val="52"/>
        </w:rPr>
        <w:t xml:space="preserve"> </w:t>
      </w:r>
      <w:r>
        <w:t>—</w:t>
      </w:r>
      <w:r>
        <w:rPr>
          <w:spacing w:val="52"/>
        </w:rPr>
        <w:t xml:space="preserve"> </w:t>
      </w:r>
      <w:r>
        <w:rPr>
          <w:spacing w:val="15"/>
        </w:rPr>
        <w:t>социальных,</w:t>
      </w:r>
      <w:r>
        <w:rPr>
          <w:spacing w:val="52"/>
        </w:rPr>
        <w:t xml:space="preserve"> </w:t>
      </w:r>
      <w:r>
        <w:rPr>
          <w:spacing w:val="15"/>
        </w:rPr>
        <w:t>возрастных,</w:t>
      </w:r>
      <w:r>
        <w:rPr>
          <w:spacing w:val="52"/>
        </w:rPr>
        <w:t xml:space="preserve"> </w:t>
      </w:r>
      <w:r>
        <w:rPr>
          <w:spacing w:val="15"/>
        </w:rPr>
        <w:t>этнических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12"/>
        </w:rPr>
        <w:t>иных</w:t>
      </w:r>
      <w:r>
        <w:rPr>
          <w:spacing w:val="-23"/>
        </w:rPr>
        <w:t xml:space="preserve"> </w:t>
      </w:r>
      <w:r>
        <w:rPr>
          <w:spacing w:val="7"/>
        </w:rPr>
        <w:lastRenderedPageBreak/>
        <w:t>групп</w:t>
      </w:r>
      <w:r>
        <w:rPr>
          <w:spacing w:val="43"/>
        </w:rPr>
        <w:t xml:space="preserve"> </w:t>
      </w:r>
      <w:r>
        <w:rPr>
          <w:spacing w:val="8"/>
        </w:rPr>
        <w:t>населения.</w:t>
      </w:r>
      <w:r>
        <w:rPr>
          <w:spacing w:val="43"/>
        </w:rPr>
        <w:t xml:space="preserve"> </w:t>
      </w:r>
      <w:r>
        <w:rPr>
          <w:spacing w:val="8"/>
        </w:rPr>
        <w:t>Выработка</w:t>
      </w:r>
      <w:r>
        <w:rPr>
          <w:spacing w:val="43"/>
        </w:rPr>
        <w:t xml:space="preserve"> </w:t>
      </w:r>
      <w:r>
        <w:rPr>
          <w:spacing w:val="8"/>
        </w:rPr>
        <w:t>решения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8"/>
        </w:rPr>
        <w:t>условиях</w:t>
      </w:r>
      <w:r>
        <w:rPr>
          <w:spacing w:val="43"/>
        </w:rPr>
        <w:t xml:space="preserve"> </w:t>
      </w:r>
      <w:r>
        <w:rPr>
          <w:spacing w:val="9"/>
        </w:rPr>
        <w:t>многообразия</w:t>
      </w:r>
      <w:r>
        <w:rPr>
          <w:spacing w:val="44"/>
        </w:rPr>
        <w:t xml:space="preserve"> </w:t>
      </w:r>
      <w:r>
        <w:rPr>
          <w:spacing w:val="10"/>
        </w:rPr>
        <w:t>взглядов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17"/>
        </w:rPr>
        <w:lastRenderedPageBreak/>
        <w:t>дает</w:t>
      </w:r>
      <w:r>
        <w:rPr>
          <w:spacing w:val="71"/>
        </w:rPr>
        <w:t xml:space="preserve"> </w:t>
      </w:r>
      <w:r>
        <w:rPr>
          <w:spacing w:val="23"/>
        </w:rPr>
        <w:t>возможност</w:t>
      </w:r>
      <w:r>
        <w:t>ь</w:t>
      </w:r>
      <w:r>
        <w:rPr>
          <w:spacing w:val="71"/>
        </w:rPr>
        <w:t xml:space="preserve"> </w:t>
      </w:r>
      <w:r>
        <w:rPr>
          <w:spacing w:val="23"/>
        </w:rPr>
        <w:t>повысит</w:t>
      </w:r>
      <w:r>
        <w:t>ь</w:t>
      </w:r>
      <w:r>
        <w:rPr>
          <w:spacing w:val="71"/>
        </w:rPr>
        <w:t xml:space="preserve"> </w:t>
      </w:r>
      <w:r>
        <w:rPr>
          <w:spacing w:val="23"/>
        </w:rPr>
        <w:t>адекватност</w:t>
      </w:r>
      <w:r>
        <w:t>ь</w:t>
      </w:r>
      <w:r>
        <w:rPr>
          <w:spacing w:val="72"/>
        </w:rPr>
        <w:t xml:space="preserve"> </w:t>
      </w:r>
      <w:r>
        <w:rPr>
          <w:spacing w:val="23"/>
        </w:rPr>
        <w:t>окончательног</w:t>
      </w:r>
      <w:r>
        <w:t>о</w:t>
      </w:r>
      <w:r>
        <w:rPr>
          <w:spacing w:val="71"/>
        </w:rPr>
        <w:t xml:space="preserve"> </w:t>
      </w:r>
      <w:r>
        <w:rPr>
          <w:spacing w:val="23"/>
        </w:rPr>
        <w:t>решени</w:t>
      </w:r>
      <w:r>
        <w:t>я</w:t>
      </w:r>
      <w:r>
        <w:rPr>
          <w:spacing w:val="2205"/>
        </w:rPr>
        <w:t xml:space="preserve"> </w:t>
      </w:r>
      <w:r>
        <w:rPr>
          <w:spacing w:val="7"/>
        </w:rPr>
        <w:t>интересам</w:t>
      </w:r>
      <w:r>
        <w:rPr>
          <w:spacing w:val="34"/>
        </w:rPr>
        <w:t xml:space="preserve"> </w:t>
      </w:r>
      <w:r>
        <w:rPr>
          <w:spacing w:val="7"/>
        </w:rPr>
        <w:t>населения</w:t>
      </w:r>
      <w:r>
        <w:rPr>
          <w:spacing w:val="34"/>
        </w:rPr>
        <w:t xml:space="preserve"> </w:t>
      </w:r>
      <w:r>
        <w:rPr>
          <w:spacing w:val="7"/>
        </w:rPr>
        <w:t>муниципального</w:t>
      </w:r>
      <w:r>
        <w:rPr>
          <w:spacing w:val="34"/>
        </w:rPr>
        <w:t xml:space="preserve"> </w:t>
      </w:r>
      <w:r>
        <w:rPr>
          <w:spacing w:val="7"/>
        </w:rPr>
        <w:t>образования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6"/>
        </w:rPr>
        <w:t>целом.</w:t>
      </w:r>
      <w:r>
        <w:rPr>
          <w:spacing w:val="34"/>
        </w:rPr>
        <w:t xml:space="preserve"> </w:t>
      </w:r>
      <w:r>
        <w:rPr>
          <w:spacing w:val="6"/>
        </w:rPr>
        <w:t>Вместе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rPr>
          <w:spacing w:val="8"/>
        </w:rPr>
        <w:t>тем,</w:t>
      </w:r>
      <w:r>
        <w:rPr>
          <w:spacing w:val="34"/>
          <w:w w:val="101"/>
        </w:rPr>
        <w:t xml:space="preserve"> </w:t>
      </w:r>
      <w:r>
        <w:rPr>
          <w:spacing w:val="11"/>
        </w:rPr>
        <w:t>коллегиальная</w:t>
      </w:r>
      <w:r>
        <w:rPr>
          <w:spacing w:val="46"/>
        </w:rPr>
        <w:t xml:space="preserve"> </w:t>
      </w:r>
      <w:r>
        <w:rPr>
          <w:spacing w:val="10"/>
        </w:rPr>
        <w:t>работа</w:t>
      </w:r>
      <w:r>
        <w:rPr>
          <w:spacing w:val="46"/>
        </w:rPr>
        <w:t xml:space="preserve"> </w:t>
      </w:r>
      <w:r>
        <w:rPr>
          <w:spacing w:val="11"/>
        </w:rPr>
        <w:t>требует</w:t>
      </w:r>
      <w:r>
        <w:rPr>
          <w:spacing w:val="47"/>
        </w:rPr>
        <w:t xml:space="preserve"> </w:t>
      </w:r>
      <w:r>
        <w:rPr>
          <w:spacing w:val="11"/>
        </w:rPr>
        <w:t>значительного</w:t>
      </w:r>
      <w:r>
        <w:rPr>
          <w:spacing w:val="46"/>
        </w:rPr>
        <w:t xml:space="preserve"> </w:t>
      </w:r>
      <w:r>
        <w:rPr>
          <w:spacing w:val="11"/>
        </w:rPr>
        <w:t>времени.</w:t>
      </w:r>
      <w:r>
        <w:rPr>
          <w:spacing w:val="46"/>
        </w:rPr>
        <w:t xml:space="preserve"> </w:t>
      </w:r>
      <w:r>
        <w:rPr>
          <w:spacing w:val="9"/>
        </w:rPr>
        <w:t>Так,</w:t>
      </w:r>
      <w:r>
        <w:rPr>
          <w:spacing w:val="47"/>
        </w:rPr>
        <w:t xml:space="preserve"> </w:t>
      </w:r>
      <w:r>
        <w:rPr>
          <w:spacing w:val="10"/>
        </w:rPr>
        <w:t>работа</w:t>
      </w:r>
      <w:r>
        <w:rPr>
          <w:spacing w:val="46"/>
        </w:rPr>
        <w:t xml:space="preserve"> </w:t>
      </w:r>
      <w:r>
        <w:rPr>
          <w:spacing w:val="13"/>
        </w:rPr>
        <w:t>над</w:t>
      </w:r>
      <w:r>
        <w:rPr>
          <w:spacing w:val="85"/>
          <w:w w:val="101"/>
        </w:rPr>
        <w:t xml:space="preserve"> </w:t>
      </w:r>
      <w:r>
        <w:rPr>
          <w:spacing w:val="25"/>
        </w:rPr>
        <w:t>местны</w:t>
      </w:r>
      <w:r>
        <w:t>м</w:t>
      </w:r>
      <w:r>
        <w:rPr>
          <w:spacing w:val="70"/>
        </w:rPr>
        <w:t xml:space="preserve"> </w:t>
      </w:r>
      <w:r>
        <w:rPr>
          <w:spacing w:val="25"/>
        </w:rPr>
        <w:t>бюджето</w:t>
      </w:r>
      <w:r>
        <w:t>м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rPr>
          <w:spacing w:val="25"/>
        </w:rPr>
        <w:t>представительно</w:t>
      </w:r>
      <w:r>
        <w:t>м</w:t>
      </w:r>
      <w:r>
        <w:rPr>
          <w:spacing w:val="71"/>
        </w:rPr>
        <w:t xml:space="preserve"> </w:t>
      </w:r>
      <w:r>
        <w:rPr>
          <w:spacing w:val="25"/>
        </w:rPr>
        <w:t>орган</w:t>
      </w:r>
      <w:r>
        <w:t>е</w:t>
      </w:r>
      <w:r>
        <w:rPr>
          <w:spacing w:val="71"/>
        </w:rPr>
        <w:t xml:space="preserve"> </w:t>
      </w:r>
      <w:r>
        <w:rPr>
          <w:spacing w:val="25"/>
        </w:rPr>
        <w:t>продолжается</w:t>
      </w:r>
      <w:r>
        <w:t>,</w:t>
      </w:r>
      <w:r>
        <w:rPr>
          <w:spacing w:val="70"/>
        </w:rPr>
        <w:t xml:space="preserve"> </w:t>
      </w:r>
      <w:r>
        <w:rPr>
          <w:spacing w:val="16"/>
        </w:rPr>
        <w:t>как</w:t>
      </w:r>
      <w:r>
        <w:rPr>
          <w:spacing w:val="2294"/>
        </w:rPr>
        <w:t xml:space="preserve"> </w:t>
      </w:r>
      <w:r>
        <w:rPr>
          <w:spacing w:val="6"/>
        </w:rPr>
        <w:t>правило,</w:t>
      </w:r>
      <w:r>
        <w:rPr>
          <w:spacing w:val="34"/>
        </w:rPr>
        <w:t xml:space="preserve"> </w:t>
      </w:r>
      <w:r>
        <w:rPr>
          <w:spacing w:val="3"/>
        </w:rPr>
        <w:t>не</w:t>
      </w:r>
      <w:r>
        <w:rPr>
          <w:spacing w:val="35"/>
        </w:rPr>
        <w:t xml:space="preserve"> </w:t>
      </w:r>
      <w:r>
        <w:rPr>
          <w:spacing w:val="5"/>
        </w:rPr>
        <w:t>менее</w:t>
      </w:r>
      <w:r>
        <w:rPr>
          <w:spacing w:val="35"/>
        </w:rPr>
        <w:t xml:space="preserve"> </w:t>
      </w:r>
      <w:r>
        <w:rPr>
          <w:spacing w:val="6"/>
        </w:rPr>
        <w:t>двух-трех</w:t>
      </w:r>
      <w:r>
        <w:rPr>
          <w:spacing w:val="35"/>
        </w:rPr>
        <w:t xml:space="preserve"> </w:t>
      </w:r>
      <w:r>
        <w:rPr>
          <w:spacing w:val="7"/>
        </w:rPr>
        <w:t>месяцев.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5"/>
        </w:rPr>
        <w:t>Следует</w:t>
      </w:r>
      <w:r>
        <w:rPr>
          <w:spacing w:val="53"/>
        </w:rPr>
        <w:t xml:space="preserve"> </w:t>
      </w:r>
      <w:r>
        <w:rPr>
          <w:spacing w:val="15"/>
        </w:rPr>
        <w:t>отметить,</w:t>
      </w:r>
      <w:r>
        <w:rPr>
          <w:spacing w:val="54"/>
        </w:rPr>
        <w:t xml:space="preserve"> </w:t>
      </w:r>
      <w:r>
        <w:rPr>
          <w:spacing w:val="11"/>
        </w:rPr>
        <w:t>что</w:t>
      </w:r>
      <w:r>
        <w:rPr>
          <w:spacing w:val="54"/>
        </w:rPr>
        <w:t xml:space="preserve"> </w:t>
      </w:r>
      <w:r>
        <w:rPr>
          <w:spacing w:val="14"/>
        </w:rPr>
        <w:t>глава</w:t>
      </w:r>
      <w:r>
        <w:rPr>
          <w:spacing w:val="54"/>
        </w:rPr>
        <w:t xml:space="preserve"> </w:t>
      </w:r>
      <w:r>
        <w:rPr>
          <w:spacing w:val="15"/>
        </w:rPr>
        <w:t>местной</w:t>
      </w:r>
      <w:r>
        <w:rPr>
          <w:spacing w:val="54"/>
        </w:rPr>
        <w:t xml:space="preserve"> </w:t>
      </w:r>
      <w:r>
        <w:rPr>
          <w:spacing w:val="16"/>
        </w:rPr>
        <w:t>администрации,</w:t>
      </w:r>
      <w:r>
        <w:rPr>
          <w:spacing w:val="54"/>
        </w:rPr>
        <w:t xml:space="preserve"> </w:t>
      </w:r>
      <w:r>
        <w:rPr>
          <w:spacing w:val="13"/>
        </w:rPr>
        <w:t>хотя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15"/>
        </w:rPr>
        <w:t>наделен</w:t>
      </w:r>
      <w:r>
        <w:rPr>
          <w:spacing w:val="-2"/>
        </w:rPr>
        <w:t xml:space="preserve"> </w:t>
      </w:r>
      <w:r>
        <w:rPr>
          <w:spacing w:val="13"/>
        </w:rPr>
        <w:t>собственными</w:t>
      </w:r>
      <w:r>
        <w:rPr>
          <w:spacing w:val="52"/>
        </w:rPr>
        <w:t xml:space="preserve"> </w:t>
      </w:r>
      <w:r>
        <w:rPr>
          <w:spacing w:val="13"/>
        </w:rPr>
        <w:t>полномочиями</w:t>
      </w:r>
      <w:r>
        <w:rPr>
          <w:spacing w:val="53"/>
        </w:rPr>
        <w:t xml:space="preserve"> </w:t>
      </w:r>
      <w:r>
        <w:rPr>
          <w:spacing w:val="7"/>
        </w:rPr>
        <w:t>на</w:t>
      </w:r>
      <w:r>
        <w:rPr>
          <w:spacing w:val="53"/>
        </w:rPr>
        <w:t xml:space="preserve"> </w:t>
      </w:r>
      <w:r>
        <w:rPr>
          <w:spacing w:val="12"/>
        </w:rPr>
        <w:t>решение</w:t>
      </w:r>
      <w:r>
        <w:rPr>
          <w:spacing w:val="53"/>
        </w:rPr>
        <w:t xml:space="preserve"> </w:t>
      </w:r>
      <w:r>
        <w:rPr>
          <w:spacing w:val="13"/>
        </w:rPr>
        <w:t>вопросов</w:t>
      </w:r>
      <w:r>
        <w:rPr>
          <w:spacing w:val="53"/>
        </w:rPr>
        <w:t xml:space="preserve"> </w:t>
      </w:r>
      <w:r>
        <w:rPr>
          <w:spacing w:val="13"/>
        </w:rPr>
        <w:t>местного</w:t>
      </w:r>
      <w:r>
        <w:rPr>
          <w:spacing w:val="53"/>
        </w:rPr>
        <w:t xml:space="preserve"> </w:t>
      </w:r>
      <w:r>
        <w:rPr>
          <w:spacing w:val="15"/>
        </w:rPr>
        <w:t>значения,</w:t>
      </w:r>
      <w:r>
        <w:rPr>
          <w:spacing w:val="58"/>
          <w:w w:val="101"/>
        </w:rPr>
        <w:t xml:space="preserve"> </w:t>
      </w:r>
      <w:r>
        <w:rPr>
          <w:spacing w:val="15"/>
        </w:rPr>
        <w:t>однако</w:t>
      </w:r>
      <w:r>
        <w:rPr>
          <w:spacing w:val="58"/>
        </w:rPr>
        <w:t xml:space="preserve"> </w:t>
      </w:r>
      <w:r>
        <w:rPr>
          <w:spacing w:val="17"/>
        </w:rPr>
        <w:t>практически</w:t>
      </w:r>
      <w:r>
        <w:rPr>
          <w:spacing w:val="58"/>
        </w:rPr>
        <w:t xml:space="preserve"> </w:t>
      </w:r>
      <w:r>
        <w:rPr>
          <w:spacing w:val="15"/>
        </w:rPr>
        <w:t>всегда</w:t>
      </w:r>
      <w:r>
        <w:rPr>
          <w:spacing w:val="58"/>
        </w:rPr>
        <w:t xml:space="preserve"> </w:t>
      </w:r>
      <w:r>
        <w:rPr>
          <w:spacing w:val="17"/>
        </w:rPr>
        <w:t>организует</w:t>
      </w:r>
      <w:r>
        <w:rPr>
          <w:spacing w:val="58"/>
        </w:rPr>
        <w:t xml:space="preserve"> </w:t>
      </w:r>
      <w:r>
        <w:rPr>
          <w:spacing w:val="15"/>
        </w:rPr>
        <w:t>работу</w:t>
      </w:r>
      <w:r>
        <w:rPr>
          <w:spacing w:val="58"/>
        </w:rPr>
        <w:t xml:space="preserve"> </w:t>
      </w:r>
      <w:r>
        <w:rPr>
          <w:spacing w:val="15"/>
        </w:rPr>
        <w:t>таким</w:t>
      </w:r>
      <w:r>
        <w:rPr>
          <w:spacing w:val="58"/>
        </w:rPr>
        <w:t xml:space="preserve"> </w:t>
      </w:r>
      <w:r>
        <w:rPr>
          <w:spacing w:val="16"/>
        </w:rPr>
        <w:t>образом,</w:t>
      </w:r>
      <w:r>
        <w:rPr>
          <w:spacing w:val="58"/>
        </w:rPr>
        <w:t xml:space="preserve"> </w:t>
      </w:r>
      <w:r>
        <w:rPr>
          <w:spacing w:val="15"/>
        </w:rPr>
        <w:t>чтобы</w:t>
      </w:r>
      <w:r>
        <w:rPr>
          <w:spacing w:val="-18"/>
        </w:rPr>
        <w:t xml:space="preserve"> </w:t>
      </w:r>
      <w:r>
        <w:rPr>
          <w:spacing w:val="25"/>
        </w:rPr>
        <w:t>документы</w:t>
      </w:r>
      <w:r>
        <w:t>,</w:t>
      </w:r>
      <w:r>
        <w:rPr>
          <w:spacing w:val="71"/>
        </w:rPr>
        <w:t xml:space="preserve"> </w:t>
      </w:r>
      <w:r>
        <w:rPr>
          <w:spacing w:val="25"/>
        </w:rPr>
        <w:t>выходящи</w:t>
      </w:r>
      <w:r>
        <w:t>е</w:t>
      </w:r>
      <w:r>
        <w:rPr>
          <w:spacing w:val="72"/>
        </w:rPr>
        <w:t xml:space="preserve"> </w:t>
      </w:r>
      <w:r>
        <w:rPr>
          <w:spacing w:val="12"/>
        </w:rPr>
        <w:t>за</w:t>
      </w:r>
      <w:r>
        <w:rPr>
          <w:spacing w:val="71"/>
        </w:rPr>
        <w:t xml:space="preserve"> </w:t>
      </w:r>
      <w:r>
        <w:rPr>
          <w:spacing w:val="16"/>
        </w:rPr>
        <w:t>его</w:t>
      </w:r>
      <w:r>
        <w:rPr>
          <w:spacing w:val="72"/>
        </w:rPr>
        <w:t xml:space="preserve"> </w:t>
      </w:r>
      <w:r>
        <w:rPr>
          <w:spacing w:val="25"/>
        </w:rPr>
        <w:t>подписью</w:t>
      </w:r>
      <w:r>
        <w:t>,</w:t>
      </w:r>
      <w:r>
        <w:rPr>
          <w:spacing w:val="72"/>
        </w:rPr>
        <w:t xml:space="preserve"> </w:t>
      </w:r>
      <w:r>
        <w:rPr>
          <w:spacing w:val="25"/>
        </w:rPr>
        <w:t>проходил</w:t>
      </w:r>
      <w:r>
        <w:t>и</w:t>
      </w:r>
      <w:r>
        <w:rPr>
          <w:spacing w:val="71"/>
        </w:rPr>
        <w:t xml:space="preserve"> </w:t>
      </w:r>
      <w:r>
        <w:rPr>
          <w:spacing w:val="25"/>
        </w:rPr>
        <w:t>обязательно</w:t>
      </w:r>
      <w:r>
        <w:t>е</w:t>
      </w:r>
      <w:r>
        <w:rPr>
          <w:spacing w:val="2242"/>
        </w:rPr>
        <w:t xml:space="preserve"> </w:t>
      </w:r>
      <w:r>
        <w:rPr>
          <w:spacing w:val="13"/>
        </w:rPr>
        <w:t>визирование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13"/>
        </w:rPr>
        <w:t>соответствующих</w:t>
      </w:r>
      <w:r>
        <w:rPr>
          <w:spacing w:val="55"/>
        </w:rPr>
        <w:t xml:space="preserve"> </w:t>
      </w:r>
      <w:r>
        <w:rPr>
          <w:spacing w:val="13"/>
        </w:rPr>
        <w:t>профильных</w:t>
      </w:r>
      <w:r>
        <w:rPr>
          <w:spacing w:val="56"/>
        </w:rPr>
        <w:t xml:space="preserve"> </w:t>
      </w:r>
      <w:r>
        <w:rPr>
          <w:spacing w:val="13"/>
        </w:rPr>
        <w:t>подразделениях</w:t>
      </w:r>
      <w:r>
        <w:rPr>
          <w:spacing w:val="56"/>
        </w:rPr>
        <w:t xml:space="preserve"> </w:t>
      </w:r>
      <w:r>
        <w:rPr>
          <w:spacing w:val="15"/>
        </w:rPr>
        <w:t>местной</w:t>
      </w:r>
      <w:r>
        <w:rPr>
          <w:spacing w:val="88"/>
          <w:w w:val="101"/>
        </w:rPr>
        <w:t xml:space="preserve"> </w:t>
      </w:r>
      <w:r>
        <w:rPr>
          <w:spacing w:val="23"/>
        </w:rPr>
        <w:t>администрации</w:t>
      </w:r>
      <w:r>
        <w:t>.</w:t>
      </w:r>
      <w:r>
        <w:rPr>
          <w:spacing w:val="64"/>
        </w:rPr>
        <w:t xml:space="preserve"> </w:t>
      </w:r>
      <w:r>
        <w:rPr>
          <w:spacing w:val="18"/>
        </w:rPr>
        <w:t>Таким</w:t>
      </w:r>
      <w:r>
        <w:rPr>
          <w:spacing w:val="64"/>
        </w:rPr>
        <w:t xml:space="preserve"> </w:t>
      </w:r>
      <w:r>
        <w:rPr>
          <w:spacing w:val="23"/>
        </w:rPr>
        <w:t>образом</w:t>
      </w:r>
      <w:r>
        <w:t>,</w:t>
      </w:r>
      <w:r>
        <w:rPr>
          <w:spacing w:val="64"/>
        </w:rPr>
        <w:t xml:space="preserve"> </w:t>
      </w:r>
      <w:r>
        <w:rPr>
          <w:spacing w:val="23"/>
        </w:rPr>
        <w:t>местна</w:t>
      </w:r>
      <w:r>
        <w:t>я</w:t>
      </w:r>
      <w:r>
        <w:rPr>
          <w:spacing w:val="65"/>
        </w:rPr>
        <w:t xml:space="preserve"> </w:t>
      </w:r>
      <w:r>
        <w:rPr>
          <w:spacing w:val="23"/>
        </w:rPr>
        <w:t>администрация</w:t>
      </w:r>
      <w:r>
        <w:t>,</w:t>
      </w:r>
      <w:r>
        <w:rPr>
          <w:spacing w:val="64"/>
        </w:rPr>
        <w:t xml:space="preserve"> </w:t>
      </w:r>
      <w:r>
        <w:rPr>
          <w:spacing w:val="17"/>
        </w:rPr>
        <w:t>хотя</w:t>
      </w:r>
      <w:r>
        <w:rPr>
          <w:spacing w:val="64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rPr>
          <w:spacing w:val="11"/>
        </w:rPr>
        <w:t>не</w:t>
      </w:r>
      <w:r>
        <w:rPr>
          <w:spacing w:val="1823"/>
        </w:rPr>
        <w:t xml:space="preserve"> </w:t>
      </w:r>
      <w:r>
        <w:rPr>
          <w:spacing w:val="6"/>
        </w:rPr>
        <w:t>является</w:t>
      </w:r>
      <w:r>
        <w:rPr>
          <w:spacing w:val="42"/>
        </w:rPr>
        <w:t xml:space="preserve"> </w:t>
      </w:r>
      <w:r>
        <w:rPr>
          <w:spacing w:val="7"/>
        </w:rPr>
        <w:t>коллегиальным</w:t>
      </w:r>
      <w:r>
        <w:rPr>
          <w:spacing w:val="43"/>
        </w:rPr>
        <w:t xml:space="preserve"> </w:t>
      </w:r>
      <w:r>
        <w:rPr>
          <w:spacing w:val="6"/>
        </w:rPr>
        <w:t>органом</w:t>
      </w:r>
      <w:r>
        <w:rPr>
          <w:spacing w:val="42"/>
        </w:rPr>
        <w:t xml:space="preserve"> </w:t>
      </w:r>
      <w:r>
        <w:rPr>
          <w:spacing w:val="6"/>
        </w:rPr>
        <w:t>местного</w:t>
      </w:r>
      <w:r>
        <w:rPr>
          <w:spacing w:val="43"/>
        </w:rPr>
        <w:t xml:space="preserve"> </w:t>
      </w:r>
      <w:r>
        <w:rPr>
          <w:spacing w:val="7"/>
        </w:rPr>
        <w:t>самоуправления,</w:t>
      </w:r>
      <w:r>
        <w:rPr>
          <w:spacing w:val="43"/>
        </w:rPr>
        <w:t xml:space="preserve"> </w:t>
      </w:r>
      <w:r>
        <w:rPr>
          <w:spacing w:val="8"/>
        </w:rPr>
        <w:t>обеспечивает</w:t>
      </w:r>
      <w:r>
        <w:rPr>
          <w:spacing w:val="66"/>
          <w:w w:val="101"/>
        </w:rPr>
        <w:t xml:space="preserve"> </w:t>
      </w:r>
      <w:r>
        <w:rPr>
          <w:spacing w:val="31"/>
        </w:rPr>
        <w:t>элемен</w:t>
      </w:r>
      <w:r>
        <w:t>т</w:t>
      </w:r>
      <w:r>
        <w:rPr>
          <w:spacing w:val="8"/>
        </w:rPr>
        <w:t xml:space="preserve"> </w:t>
      </w:r>
      <w:r>
        <w:rPr>
          <w:spacing w:val="31"/>
        </w:rPr>
        <w:t>коллегиальност</w:t>
      </w:r>
      <w:r>
        <w:t>и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rPr>
          <w:spacing w:val="31"/>
        </w:rPr>
        <w:t>подготовк</w:t>
      </w:r>
      <w:r>
        <w:t>е</w:t>
      </w:r>
      <w:r>
        <w:rPr>
          <w:spacing w:val="8"/>
        </w:rPr>
        <w:t xml:space="preserve"> </w:t>
      </w:r>
      <w:r>
        <w:rPr>
          <w:spacing w:val="31"/>
        </w:rPr>
        <w:t>решени</w:t>
      </w:r>
      <w:r>
        <w:t>й</w:t>
      </w:r>
      <w:r>
        <w:rPr>
          <w:spacing w:val="8"/>
        </w:rPr>
        <w:t xml:space="preserve"> </w:t>
      </w:r>
      <w:r>
        <w:rPr>
          <w:spacing w:val="31"/>
        </w:rPr>
        <w:t>глав</w:t>
      </w:r>
      <w:r>
        <w:t>ы</w:t>
      </w:r>
      <w:r>
        <w:rPr>
          <w:spacing w:val="9"/>
        </w:rPr>
        <w:t xml:space="preserve"> </w:t>
      </w:r>
      <w:r>
        <w:rPr>
          <w:spacing w:val="31"/>
        </w:rPr>
        <w:t>местно</w:t>
      </w:r>
      <w:r>
        <w:t>й</w:t>
      </w:r>
      <w:r>
        <w:rPr>
          <w:spacing w:val="2838"/>
        </w:rPr>
        <w:t xml:space="preserve"> </w:t>
      </w:r>
      <w:r>
        <w:rPr>
          <w:spacing w:val="5"/>
        </w:rPr>
        <w:t>администрации.</w:t>
      </w:r>
    </w:p>
    <w:p w:rsidR="003A06F7" w:rsidRDefault="003A06F7">
      <w:pPr>
        <w:pStyle w:val="3"/>
        <w:kinsoku w:val="0"/>
        <w:overflowPunct w:val="0"/>
        <w:spacing w:before="50"/>
        <w:jc w:val="both"/>
        <w:rPr>
          <w:b w:val="0"/>
          <w:bCs w:val="0"/>
          <w:color w:val="000000"/>
        </w:rPr>
      </w:pPr>
      <w:bookmarkStart w:id="87" w:name="BM_11__Государственная_гарантия_местного"/>
      <w:bookmarkStart w:id="88" w:name="bookmark54"/>
      <w:bookmarkEnd w:id="87"/>
      <w:bookmarkEnd w:id="88"/>
      <w:r>
        <w:rPr>
          <w:color w:val="800000"/>
          <w:spacing w:val="-3"/>
        </w:rPr>
        <w:t>§11.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Государственная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гарантия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местного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самоуправления</w:t>
      </w:r>
    </w:p>
    <w:p w:rsidR="003A06F7" w:rsidRDefault="003A06F7">
      <w:pPr>
        <w:pStyle w:val="a3"/>
        <w:kinsoku w:val="0"/>
        <w:overflowPunct w:val="0"/>
        <w:spacing w:before="118" w:line="244" w:lineRule="auto"/>
        <w:ind w:right="111"/>
        <w:jc w:val="both"/>
      </w:pPr>
      <w:r>
        <w:rPr>
          <w:spacing w:val="11"/>
        </w:rPr>
        <w:t>Конституцией</w:t>
      </w:r>
      <w:r>
        <w:rPr>
          <w:spacing w:val="45"/>
        </w:rPr>
        <w:t xml:space="preserve"> </w:t>
      </w:r>
      <w:r>
        <w:rPr>
          <w:spacing w:val="10"/>
        </w:rPr>
        <w:t>России</w:t>
      </w:r>
      <w:r>
        <w:rPr>
          <w:spacing w:val="45"/>
        </w:rPr>
        <w:t xml:space="preserve"> </w:t>
      </w:r>
      <w:r>
        <w:rPr>
          <w:spacing w:val="9"/>
        </w:rPr>
        <w:t>(ст.</w:t>
      </w:r>
      <w:r>
        <w:rPr>
          <w:spacing w:val="45"/>
        </w:rPr>
        <w:t xml:space="preserve"> </w:t>
      </w:r>
      <w:r>
        <w:rPr>
          <w:spacing w:val="8"/>
        </w:rPr>
        <w:t>12)</w:t>
      </w:r>
      <w:r>
        <w:rPr>
          <w:spacing w:val="46"/>
        </w:rPr>
        <w:t xml:space="preserve"> </w:t>
      </w:r>
      <w:r>
        <w:rPr>
          <w:spacing w:val="11"/>
        </w:rPr>
        <w:t>определено,</w:t>
      </w:r>
      <w:r>
        <w:rPr>
          <w:spacing w:val="45"/>
        </w:rPr>
        <w:t xml:space="preserve"> </w:t>
      </w:r>
      <w:r>
        <w:rPr>
          <w:spacing w:val="8"/>
        </w:rPr>
        <w:t>что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11"/>
        </w:rPr>
        <w:t>Российской</w:t>
      </w:r>
      <w:r>
        <w:rPr>
          <w:spacing w:val="45"/>
        </w:rPr>
        <w:t xml:space="preserve"> </w:t>
      </w:r>
      <w:r>
        <w:rPr>
          <w:spacing w:val="13"/>
        </w:rPr>
        <w:t>Федерации</w:t>
      </w:r>
      <w:r>
        <w:rPr>
          <w:spacing w:val="77"/>
          <w:w w:val="101"/>
        </w:rPr>
        <w:t xml:space="preserve"> </w:t>
      </w:r>
      <w:r>
        <w:rPr>
          <w:spacing w:val="10"/>
        </w:rPr>
        <w:t>“признается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11"/>
        </w:rPr>
        <w:t>гарантируется</w:t>
      </w:r>
      <w:r>
        <w:rPr>
          <w:spacing w:val="45"/>
        </w:rPr>
        <w:t xml:space="preserve"> </w:t>
      </w:r>
      <w:r>
        <w:rPr>
          <w:spacing w:val="10"/>
        </w:rPr>
        <w:t>местное</w:t>
      </w:r>
      <w:r>
        <w:rPr>
          <w:spacing w:val="46"/>
        </w:rPr>
        <w:t xml:space="preserve"> </w:t>
      </w:r>
      <w:r>
        <w:rPr>
          <w:spacing w:val="11"/>
        </w:rPr>
        <w:t>самоуправление”.</w:t>
      </w:r>
      <w:r>
        <w:rPr>
          <w:spacing w:val="45"/>
        </w:rPr>
        <w:t xml:space="preserve"> </w:t>
      </w:r>
      <w:r>
        <w:rPr>
          <w:spacing w:val="7"/>
        </w:rPr>
        <w:t>Эта</w:t>
      </w:r>
      <w:r>
        <w:rPr>
          <w:spacing w:val="46"/>
        </w:rPr>
        <w:t xml:space="preserve"> </w:t>
      </w:r>
      <w:r>
        <w:rPr>
          <w:spacing w:val="9"/>
        </w:rPr>
        <w:t>статья</w:t>
      </w:r>
      <w:r>
        <w:rPr>
          <w:spacing w:val="46"/>
        </w:rPr>
        <w:t xml:space="preserve"> </w:t>
      </w:r>
      <w:r>
        <w:rPr>
          <w:spacing w:val="12"/>
        </w:rPr>
        <w:t>дает</w:t>
      </w:r>
      <w:r>
        <w:rPr>
          <w:spacing w:val="52"/>
          <w:w w:val="101"/>
        </w:rPr>
        <w:t xml:space="preserve"> </w:t>
      </w:r>
      <w:r>
        <w:rPr>
          <w:spacing w:val="15"/>
        </w:rPr>
        <w:t>основания</w:t>
      </w:r>
      <w:r>
        <w:rPr>
          <w:spacing w:val="54"/>
        </w:rPr>
        <w:t xml:space="preserve"> </w:t>
      </w:r>
      <w:r>
        <w:rPr>
          <w:spacing w:val="11"/>
        </w:rPr>
        <w:t>для</w:t>
      </w:r>
      <w:r>
        <w:rPr>
          <w:spacing w:val="55"/>
        </w:rPr>
        <w:t xml:space="preserve"> </w:t>
      </w:r>
      <w:r>
        <w:rPr>
          <w:spacing w:val="14"/>
        </w:rPr>
        <w:t>вывода</w:t>
      </w:r>
      <w:r>
        <w:rPr>
          <w:spacing w:val="54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rPr>
          <w:spacing w:val="13"/>
        </w:rPr>
        <w:t>том,</w:t>
      </w:r>
      <w:r>
        <w:rPr>
          <w:spacing w:val="54"/>
        </w:rPr>
        <w:t xml:space="preserve"> </w:t>
      </w:r>
      <w:r>
        <w:rPr>
          <w:spacing w:val="11"/>
        </w:rPr>
        <w:t>что</w:t>
      </w:r>
      <w:r>
        <w:rPr>
          <w:spacing w:val="55"/>
        </w:rPr>
        <w:t xml:space="preserve"> </w:t>
      </w:r>
      <w:r>
        <w:rPr>
          <w:spacing w:val="15"/>
        </w:rPr>
        <w:t>наличие</w:t>
      </w:r>
      <w:r>
        <w:rPr>
          <w:spacing w:val="54"/>
        </w:rPr>
        <w:t xml:space="preserve"> </w:t>
      </w:r>
      <w:r>
        <w:rPr>
          <w:spacing w:val="16"/>
        </w:rPr>
        <w:t>государственных</w:t>
      </w:r>
      <w:r>
        <w:rPr>
          <w:spacing w:val="55"/>
        </w:rPr>
        <w:t xml:space="preserve"> </w:t>
      </w:r>
      <w:r>
        <w:rPr>
          <w:spacing w:val="15"/>
        </w:rPr>
        <w:t>гарантий</w:t>
      </w:r>
      <w:r>
        <w:rPr>
          <w:spacing w:val="17"/>
        </w:rPr>
        <w:t xml:space="preserve"> </w:t>
      </w:r>
      <w:r>
        <w:rPr>
          <w:spacing w:val="12"/>
        </w:rPr>
        <w:t>местного</w:t>
      </w:r>
      <w:r>
        <w:rPr>
          <w:spacing w:val="50"/>
        </w:rPr>
        <w:t xml:space="preserve"> </w:t>
      </w:r>
      <w:r>
        <w:rPr>
          <w:spacing w:val="12"/>
        </w:rPr>
        <w:t>самоуправления</w:t>
      </w:r>
      <w:r>
        <w:rPr>
          <w:spacing w:val="51"/>
        </w:rPr>
        <w:t xml:space="preserve"> </w:t>
      </w:r>
      <w:r>
        <w:rPr>
          <w:spacing w:val="12"/>
        </w:rPr>
        <w:t>относится</w:t>
      </w:r>
      <w:r>
        <w:rPr>
          <w:spacing w:val="51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rPr>
          <w:spacing w:val="11"/>
        </w:rPr>
        <w:t>основам</w:t>
      </w:r>
      <w:r>
        <w:rPr>
          <w:spacing w:val="51"/>
        </w:rPr>
        <w:t xml:space="preserve"> </w:t>
      </w:r>
      <w:r>
        <w:rPr>
          <w:spacing w:val="13"/>
        </w:rPr>
        <w:t>конституционного</w:t>
      </w:r>
      <w:r>
        <w:rPr>
          <w:spacing w:val="51"/>
        </w:rPr>
        <w:t xml:space="preserve"> </w:t>
      </w:r>
      <w:r>
        <w:rPr>
          <w:spacing w:val="14"/>
        </w:rPr>
        <w:t>строя</w:t>
      </w:r>
      <w:r>
        <w:rPr>
          <w:spacing w:val="63"/>
          <w:w w:val="101"/>
        </w:rPr>
        <w:t xml:space="preserve"> </w:t>
      </w:r>
      <w:r>
        <w:rPr>
          <w:spacing w:val="6"/>
        </w:rPr>
        <w:t>Российской</w:t>
      </w:r>
      <w:r>
        <w:rPr>
          <w:spacing w:val="64"/>
        </w:rPr>
        <w:t xml:space="preserve"> </w:t>
      </w:r>
      <w:r>
        <w:rPr>
          <w:spacing w:val="7"/>
        </w:rPr>
        <w:t>Федерации.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18"/>
        </w:rPr>
        <w:t>Государственные</w:t>
      </w:r>
      <w:r>
        <w:rPr>
          <w:spacing w:val="65"/>
        </w:rPr>
        <w:t xml:space="preserve"> </w:t>
      </w:r>
      <w:r>
        <w:rPr>
          <w:spacing w:val="17"/>
        </w:rPr>
        <w:t>гарантии</w:t>
      </w:r>
      <w:r>
        <w:rPr>
          <w:spacing w:val="65"/>
        </w:rPr>
        <w:t xml:space="preserve"> </w:t>
      </w:r>
      <w:r>
        <w:rPr>
          <w:spacing w:val="17"/>
        </w:rPr>
        <w:t>местного</w:t>
      </w:r>
      <w:r>
        <w:rPr>
          <w:spacing w:val="65"/>
        </w:rPr>
        <w:t xml:space="preserve"> </w:t>
      </w:r>
      <w:r>
        <w:rPr>
          <w:spacing w:val="18"/>
        </w:rPr>
        <w:t>самоуправления</w:t>
      </w:r>
      <w:r>
        <w:rPr>
          <w:spacing w:val="66"/>
        </w:rPr>
        <w:t xml:space="preserve"> </w:t>
      </w:r>
      <w:r>
        <w:rPr>
          <w:spacing w:val="17"/>
        </w:rPr>
        <w:t>условно</w:t>
      </w:r>
      <w:r>
        <w:rPr>
          <w:spacing w:val="65"/>
        </w:rPr>
        <w:t xml:space="preserve"> </w:t>
      </w:r>
      <w:r>
        <w:rPr>
          <w:spacing w:val="15"/>
        </w:rPr>
        <w:t>можно</w:t>
      </w:r>
      <w:r>
        <w:rPr>
          <w:spacing w:val="-1"/>
        </w:rPr>
        <w:t xml:space="preserve"> </w:t>
      </w:r>
      <w:r>
        <w:rPr>
          <w:spacing w:val="5"/>
        </w:rPr>
        <w:t>разделить</w:t>
      </w:r>
      <w:r>
        <w:rPr>
          <w:spacing w:val="30"/>
        </w:rPr>
        <w:t xml:space="preserve"> </w:t>
      </w:r>
      <w:r>
        <w:rPr>
          <w:spacing w:val="2"/>
        </w:rPr>
        <w:t>на</w:t>
      </w:r>
      <w:r>
        <w:rPr>
          <w:spacing w:val="31"/>
        </w:rPr>
        <w:t xml:space="preserve"> </w:t>
      </w:r>
      <w:r>
        <w:rPr>
          <w:spacing w:val="3"/>
        </w:rPr>
        <w:t>три</w:t>
      </w:r>
      <w:r>
        <w:rPr>
          <w:spacing w:val="31"/>
        </w:rPr>
        <w:t xml:space="preserve"> </w:t>
      </w:r>
      <w:r>
        <w:rPr>
          <w:spacing w:val="6"/>
        </w:rPr>
        <w:t>группы:</w:t>
      </w:r>
    </w:p>
    <w:p w:rsidR="003A06F7" w:rsidRDefault="003A06F7">
      <w:pPr>
        <w:pStyle w:val="a3"/>
        <w:numPr>
          <w:ilvl w:val="0"/>
          <w:numId w:val="37"/>
        </w:numPr>
        <w:tabs>
          <w:tab w:val="left" w:pos="446"/>
        </w:tabs>
        <w:kinsoku w:val="0"/>
        <w:overflowPunct w:val="0"/>
        <w:ind w:firstLine="0"/>
        <w:jc w:val="both"/>
      </w:pPr>
      <w:r>
        <w:rPr>
          <w:spacing w:val="6"/>
        </w:rPr>
        <w:t>создающие</w:t>
      </w:r>
      <w:r>
        <w:rPr>
          <w:spacing w:val="42"/>
        </w:rPr>
        <w:t xml:space="preserve"> </w:t>
      </w:r>
      <w:r>
        <w:rPr>
          <w:spacing w:val="5"/>
        </w:rPr>
        <w:t>условия</w:t>
      </w:r>
      <w:r>
        <w:rPr>
          <w:spacing w:val="42"/>
        </w:rPr>
        <w:t xml:space="preserve"> </w:t>
      </w:r>
      <w:r>
        <w:rPr>
          <w:spacing w:val="4"/>
        </w:rPr>
        <w:t>для</w:t>
      </w:r>
      <w:r>
        <w:rPr>
          <w:spacing w:val="42"/>
        </w:rPr>
        <w:t xml:space="preserve"> </w:t>
      </w:r>
      <w:r>
        <w:rPr>
          <w:spacing w:val="6"/>
        </w:rPr>
        <w:t>осуществления</w:t>
      </w:r>
      <w:r>
        <w:rPr>
          <w:spacing w:val="42"/>
        </w:rPr>
        <w:t xml:space="preserve"> </w:t>
      </w:r>
      <w:r>
        <w:rPr>
          <w:spacing w:val="6"/>
        </w:rPr>
        <w:t>местного</w:t>
      </w:r>
      <w:r>
        <w:rPr>
          <w:spacing w:val="42"/>
        </w:rPr>
        <w:t xml:space="preserve"> </w:t>
      </w:r>
      <w:r>
        <w:rPr>
          <w:spacing w:val="7"/>
        </w:rPr>
        <w:t>самоуправления;</w:t>
      </w:r>
    </w:p>
    <w:p w:rsidR="003A06F7" w:rsidRDefault="003A06F7">
      <w:pPr>
        <w:pStyle w:val="a3"/>
        <w:numPr>
          <w:ilvl w:val="0"/>
          <w:numId w:val="37"/>
        </w:numPr>
        <w:tabs>
          <w:tab w:val="left" w:pos="508"/>
        </w:tabs>
        <w:kinsoku w:val="0"/>
        <w:overflowPunct w:val="0"/>
        <w:spacing w:before="124" w:line="244" w:lineRule="auto"/>
        <w:ind w:right="111" w:firstLine="0"/>
        <w:jc w:val="both"/>
      </w:pPr>
      <w:r>
        <w:rPr>
          <w:spacing w:val="27"/>
        </w:rPr>
        <w:t>направленны</w:t>
      </w:r>
      <w:r>
        <w:t>е</w:t>
      </w:r>
      <w:r>
        <w:rPr>
          <w:spacing w:val="3"/>
        </w:rPr>
        <w:t xml:space="preserve"> </w:t>
      </w:r>
      <w:r>
        <w:rPr>
          <w:spacing w:val="13"/>
        </w:rPr>
        <w:t>на</w:t>
      </w:r>
      <w:r>
        <w:rPr>
          <w:spacing w:val="3"/>
        </w:rPr>
        <w:t xml:space="preserve"> </w:t>
      </w:r>
      <w:r>
        <w:rPr>
          <w:spacing w:val="27"/>
        </w:rPr>
        <w:t>недопущени</w:t>
      </w:r>
      <w:r>
        <w:t>е</w:t>
      </w:r>
      <w:r>
        <w:rPr>
          <w:spacing w:val="3"/>
        </w:rPr>
        <w:t xml:space="preserve"> </w:t>
      </w:r>
      <w:r>
        <w:rPr>
          <w:spacing w:val="17"/>
        </w:rPr>
        <w:t>или</w:t>
      </w:r>
      <w:r>
        <w:rPr>
          <w:spacing w:val="4"/>
        </w:rPr>
        <w:t xml:space="preserve"> </w:t>
      </w:r>
      <w:r>
        <w:rPr>
          <w:spacing w:val="27"/>
        </w:rPr>
        <w:t>пресечени</w:t>
      </w:r>
      <w:r>
        <w:t>е</w:t>
      </w:r>
      <w:r>
        <w:rPr>
          <w:spacing w:val="3"/>
        </w:rPr>
        <w:t xml:space="preserve"> </w:t>
      </w:r>
      <w:r>
        <w:rPr>
          <w:spacing w:val="27"/>
        </w:rPr>
        <w:t>деятельности</w:t>
      </w:r>
      <w:r>
        <w:t>,</w:t>
      </w:r>
      <w:r>
        <w:rPr>
          <w:spacing w:val="2309"/>
        </w:rPr>
        <w:t xml:space="preserve"> </w:t>
      </w:r>
      <w:r>
        <w:rPr>
          <w:spacing w:val="5"/>
        </w:rPr>
        <w:t>препятствующей</w:t>
      </w:r>
      <w:r>
        <w:rPr>
          <w:spacing w:val="53"/>
        </w:rPr>
        <w:t xml:space="preserve"> </w:t>
      </w:r>
      <w:r>
        <w:rPr>
          <w:spacing w:val="5"/>
        </w:rPr>
        <w:t>осуществлению</w:t>
      </w:r>
      <w:r>
        <w:rPr>
          <w:spacing w:val="53"/>
        </w:rPr>
        <w:t xml:space="preserve"> </w:t>
      </w:r>
      <w:r>
        <w:rPr>
          <w:spacing w:val="5"/>
        </w:rPr>
        <w:t>местного</w:t>
      </w:r>
      <w:r>
        <w:rPr>
          <w:spacing w:val="53"/>
        </w:rPr>
        <w:t xml:space="preserve"> </w:t>
      </w:r>
      <w:r>
        <w:rPr>
          <w:spacing w:val="6"/>
        </w:rPr>
        <w:t>самоуправления;</w:t>
      </w:r>
    </w:p>
    <w:p w:rsidR="003A06F7" w:rsidRDefault="003A06F7">
      <w:pPr>
        <w:pStyle w:val="a3"/>
        <w:numPr>
          <w:ilvl w:val="0"/>
          <w:numId w:val="37"/>
        </w:numPr>
        <w:tabs>
          <w:tab w:val="left" w:pos="488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21"/>
        </w:rPr>
        <w:t>обеспечивающи</w:t>
      </w:r>
      <w:r>
        <w:t>е</w:t>
      </w:r>
      <w:r>
        <w:rPr>
          <w:spacing w:val="66"/>
        </w:rPr>
        <w:t xml:space="preserve"> </w:t>
      </w:r>
      <w:r>
        <w:rPr>
          <w:spacing w:val="16"/>
        </w:rPr>
        <w:t>право</w:t>
      </w:r>
      <w:r>
        <w:rPr>
          <w:spacing w:val="66"/>
        </w:rPr>
        <w:t xml:space="preserve"> </w:t>
      </w:r>
      <w:r>
        <w:rPr>
          <w:spacing w:val="18"/>
        </w:rPr>
        <w:t>местного</w:t>
      </w:r>
      <w:r>
        <w:rPr>
          <w:spacing w:val="66"/>
        </w:rPr>
        <w:t xml:space="preserve"> </w:t>
      </w:r>
      <w:r>
        <w:rPr>
          <w:spacing w:val="21"/>
        </w:rPr>
        <w:t>самоуправлени</w:t>
      </w:r>
      <w:r>
        <w:t>я</w:t>
      </w:r>
      <w:r>
        <w:rPr>
          <w:spacing w:val="66"/>
        </w:rPr>
        <w:t xml:space="preserve"> </w:t>
      </w:r>
      <w:r>
        <w:rPr>
          <w:spacing w:val="18"/>
        </w:rPr>
        <w:t>защищать</w:t>
      </w:r>
      <w:r>
        <w:rPr>
          <w:spacing w:val="66"/>
        </w:rPr>
        <w:t xml:space="preserve"> </w:t>
      </w:r>
      <w:r>
        <w:rPr>
          <w:spacing w:val="15"/>
        </w:rPr>
        <w:t>свои</w:t>
      </w:r>
      <w:r>
        <w:rPr>
          <w:spacing w:val="1110"/>
        </w:rPr>
        <w:t xml:space="preserve"> </w:t>
      </w:r>
      <w:r>
        <w:rPr>
          <w:spacing w:val="4"/>
        </w:rPr>
        <w:t>интересы.</w:t>
      </w:r>
    </w:p>
    <w:p w:rsidR="003A06F7" w:rsidRDefault="003A06F7">
      <w:pPr>
        <w:pStyle w:val="a3"/>
        <w:kinsoku w:val="0"/>
        <w:overflowPunct w:val="0"/>
        <w:spacing w:line="357" w:lineRule="auto"/>
        <w:ind w:right="1325"/>
      </w:pPr>
      <w:r>
        <w:t>К</w:t>
      </w:r>
      <w:r>
        <w:rPr>
          <w:spacing w:val="34"/>
        </w:rPr>
        <w:t xml:space="preserve"> </w:t>
      </w:r>
      <w:r>
        <w:rPr>
          <w:spacing w:val="4"/>
        </w:rPr>
        <w:t>первой</w:t>
      </w:r>
      <w:r>
        <w:rPr>
          <w:spacing w:val="34"/>
        </w:rPr>
        <w:t xml:space="preserve"> </w:t>
      </w:r>
      <w:r>
        <w:rPr>
          <w:spacing w:val="4"/>
        </w:rPr>
        <w:t>группе</w:t>
      </w:r>
      <w:r>
        <w:rPr>
          <w:spacing w:val="35"/>
        </w:rPr>
        <w:t xml:space="preserve"> </w:t>
      </w:r>
      <w:r>
        <w:rPr>
          <w:spacing w:val="4"/>
        </w:rPr>
        <w:t>государственных</w:t>
      </w:r>
      <w:r>
        <w:rPr>
          <w:spacing w:val="34"/>
        </w:rPr>
        <w:t xml:space="preserve"> </w:t>
      </w:r>
      <w:r>
        <w:rPr>
          <w:spacing w:val="4"/>
        </w:rPr>
        <w:t>гарантий</w:t>
      </w:r>
      <w:r>
        <w:rPr>
          <w:spacing w:val="35"/>
        </w:rPr>
        <w:t xml:space="preserve"> </w:t>
      </w:r>
      <w:r>
        <w:rPr>
          <w:spacing w:val="5"/>
        </w:rPr>
        <w:t>относятся:</w:t>
      </w:r>
      <w:r>
        <w:rPr>
          <w:spacing w:val="28"/>
          <w:w w:val="101"/>
        </w:rPr>
        <w:t xml:space="preserve"> </w:t>
      </w:r>
      <w:r>
        <w:rPr>
          <w:spacing w:val="5"/>
        </w:rPr>
        <w:t>формирование</w:t>
      </w:r>
      <w:r>
        <w:rPr>
          <w:spacing w:val="39"/>
        </w:rPr>
        <w:t xml:space="preserve"> </w:t>
      </w:r>
      <w:r>
        <w:rPr>
          <w:spacing w:val="5"/>
        </w:rPr>
        <w:t>законодательной</w:t>
      </w:r>
      <w:r>
        <w:rPr>
          <w:spacing w:val="40"/>
        </w:rPr>
        <w:t xml:space="preserve"> </w:t>
      </w:r>
      <w:r>
        <w:rPr>
          <w:spacing w:val="4"/>
        </w:rPr>
        <w:t>базы</w:t>
      </w:r>
      <w:r>
        <w:rPr>
          <w:spacing w:val="39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rPr>
          <w:spacing w:val="5"/>
        </w:rPr>
        <w:t>местном</w:t>
      </w:r>
      <w:r>
        <w:rPr>
          <w:spacing w:val="39"/>
        </w:rPr>
        <w:t xml:space="preserve"> </w:t>
      </w:r>
      <w:r>
        <w:rPr>
          <w:spacing w:val="6"/>
        </w:rPr>
        <w:t>самоуправлении;</w:t>
      </w:r>
    </w:p>
    <w:p w:rsidR="003A06F7" w:rsidRDefault="003A06F7">
      <w:pPr>
        <w:pStyle w:val="a3"/>
        <w:kinsoku w:val="0"/>
        <w:overflowPunct w:val="0"/>
        <w:spacing w:before="0" w:line="244" w:lineRule="auto"/>
        <w:ind w:right="111"/>
        <w:jc w:val="both"/>
      </w:pPr>
      <w:r>
        <w:rPr>
          <w:spacing w:val="43"/>
        </w:rPr>
        <w:t>установлени</w:t>
      </w:r>
      <w:r>
        <w:t>е</w:t>
      </w:r>
      <w:r>
        <w:rPr>
          <w:spacing w:val="38"/>
        </w:rPr>
        <w:t xml:space="preserve"> </w:t>
      </w:r>
      <w:r>
        <w:rPr>
          <w:spacing w:val="43"/>
        </w:rPr>
        <w:t>обязанност</w:t>
      </w:r>
      <w:r>
        <w:t>и</w:t>
      </w:r>
      <w:r>
        <w:rPr>
          <w:spacing w:val="39"/>
        </w:rPr>
        <w:t xml:space="preserve"> </w:t>
      </w:r>
      <w:r>
        <w:rPr>
          <w:spacing w:val="43"/>
        </w:rPr>
        <w:t>выплат</w:t>
      </w:r>
      <w:r>
        <w:t>ы</w:t>
      </w:r>
      <w:r>
        <w:rPr>
          <w:spacing w:val="39"/>
        </w:rPr>
        <w:t xml:space="preserve"> </w:t>
      </w:r>
      <w:r>
        <w:rPr>
          <w:spacing w:val="43"/>
        </w:rPr>
        <w:t>компенсаци</w:t>
      </w:r>
      <w:r>
        <w:t>и</w:t>
      </w:r>
      <w:r>
        <w:rPr>
          <w:spacing w:val="39"/>
        </w:rPr>
        <w:t xml:space="preserve"> </w:t>
      </w:r>
      <w:r>
        <w:rPr>
          <w:spacing w:val="43"/>
        </w:rPr>
        <w:t>местном</w:t>
      </w:r>
      <w:r>
        <w:t>у</w:t>
      </w:r>
      <w:r>
        <w:rPr>
          <w:spacing w:val="3841"/>
        </w:rPr>
        <w:t xml:space="preserve"> </w:t>
      </w:r>
      <w:r>
        <w:rPr>
          <w:spacing w:val="12"/>
        </w:rPr>
        <w:t>самоуправлению</w:t>
      </w:r>
      <w:r>
        <w:rPr>
          <w:spacing w:val="49"/>
        </w:rPr>
        <w:t xml:space="preserve"> </w:t>
      </w:r>
      <w:r>
        <w:rPr>
          <w:spacing w:val="11"/>
        </w:rPr>
        <w:t>расходов,</w:t>
      </w:r>
      <w:r>
        <w:rPr>
          <w:spacing w:val="49"/>
        </w:rPr>
        <w:t xml:space="preserve"> </w:t>
      </w:r>
      <w:r>
        <w:rPr>
          <w:spacing w:val="11"/>
        </w:rPr>
        <w:t>возникших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11"/>
        </w:rPr>
        <w:t>результате</w:t>
      </w:r>
      <w:r>
        <w:rPr>
          <w:spacing w:val="49"/>
        </w:rPr>
        <w:t xml:space="preserve"> </w:t>
      </w:r>
      <w:r>
        <w:rPr>
          <w:spacing w:val="11"/>
        </w:rPr>
        <w:t>решений,</w:t>
      </w:r>
      <w:r>
        <w:rPr>
          <w:spacing w:val="49"/>
        </w:rPr>
        <w:t xml:space="preserve"> </w:t>
      </w:r>
      <w:r>
        <w:rPr>
          <w:spacing w:val="13"/>
        </w:rPr>
        <w:t>принятых</w:t>
      </w:r>
      <w:r>
        <w:rPr>
          <w:spacing w:val="45"/>
          <w:w w:val="101"/>
        </w:rPr>
        <w:t xml:space="preserve"> </w:t>
      </w:r>
      <w:r>
        <w:rPr>
          <w:spacing w:val="4"/>
        </w:rPr>
        <w:t>органами</w:t>
      </w:r>
      <w:r>
        <w:rPr>
          <w:spacing w:val="47"/>
        </w:rPr>
        <w:t xml:space="preserve"> </w:t>
      </w:r>
      <w:r>
        <w:rPr>
          <w:spacing w:val="4"/>
        </w:rPr>
        <w:t>государственной</w:t>
      </w:r>
      <w:r>
        <w:rPr>
          <w:spacing w:val="47"/>
        </w:rPr>
        <w:t xml:space="preserve"> </w:t>
      </w:r>
      <w:r>
        <w:rPr>
          <w:spacing w:val="5"/>
        </w:rPr>
        <w:t>власти;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8"/>
        </w:rPr>
        <w:t>разработка</w:t>
      </w:r>
      <w:r>
        <w:rPr>
          <w:spacing w:val="46"/>
        </w:rPr>
        <w:t xml:space="preserve"> </w:t>
      </w:r>
      <w:r>
        <w:rPr>
          <w:spacing w:val="9"/>
        </w:rPr>
        <w:t>государственных</w:t>
      </w:r>
      <w:r>
        <w:rPr>
          <w:spacing w:val="46"/>
        </w:rPr>
        <w:t xml:space="preserve"> </w:t>
      </w:r>
      <w:r>
        <w:rPr>
          <w:spacing w:val="9"/>
        </w:rPr>
        <w:t>образовательных</w:t>
      </w:r>
      <w:r>
        <w:rPr>
          <w:spacing w:val="47"/>
        </w:rPr>
        <w:t xml:space="preserve"> </w:t>
      </w:r>
      <w:r>
        <w:rPr>
          <w:spacing w:val="8"/>
        </w:rPr>
        <w:t>стандартов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10"/>
        </w:rPr>
        <w:t>организация</w:t>
      </w:r>
      <w:r>
        <w:rPr>
          <w:spacing w:val="63"/>
          <w:w w:val="101"/>
        </w:rPr>
        <w:t xml:space="preserve"> </w:t>
      </w:r>
      <w:r>
        <w:rPr>
          <w:spacing w:val="31"/>
        </w:rPr>
        <w:t>подготовк</w:t>
      </w:r>
      <w:r>
        <w:t>и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31"/>
        </w:rPr>
        <w:t>повышени</w:t>
      </w:r>
      <w:r>
        <w:t>я</w:t>
      </w:r>
      <w:r>
        <w:rPr>
          <w:spacing w:val="12"/>
        </w:rPr>
        <w:t xml:space="preserve"> </w:t>
      </w:r>
      <w:r>
        <w:rPr>
          <w:spacing w:val="31"/>
        </w:rPr>
        <w:t>квалификаци</w:t>
      </w:r>
      <w:r>
        <w:t>и</w:t>
      </w:r>
      <w:r>
        <w:rPr>
          <w:spacing w:val="12"/>
        </w:rPr>
        <w:t xml:space="preserve"> </w:t>
      </w:r>
      <w:r>
        <w:rPr>
          <w:spacing w:val="31"/>
        </w:rPr>
        <w:t>кадро</w:t>
      </w:r>
      <w:r>
        <w:t>в</w:t>
      </w:r>
      <w:r>
        <w:rPr>
          <w:spacing w:val="12"/>
        </w:rPr>
        <w:t xml:space="preserve"> </w:t>
      </w:r>
      <w:r>
        <w:rPr>
          <w:spacing w:val="31"/>
        </w:rPr>
        <w:t>муниципальны</w:t>
      </w:r>
      <w:r>
        <w:t>х</w:t>
      </w:r>
      <w:r>
        <w:rPr>
          <w:spacing w:val="2838"/>
        </w:rPr>
        <w:t xml:space="preserve"> </w:t>
      </w:r>
      <w:r>
        <w:rPr>
          <w:spacing w:val="7"/>
        </w:rPr>
        <w:t>образований;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формирование</w:t>
      </w:r>
      <w:r>
        <w:rPr>
          <w:spacing w:val="42"/>
        </w:rPr>
        <w:t xml:space="preserve"> </w:t>
      </w:r>
      <w:r>
        <w:rPr>
          <w:spacing w:val="7"/>
        </w:rPr>
        <w:t>совещательных</w:t>
      </w:r>
      <w:r>
        <w:rPr>
          <w:spacing w:val="43"/>
        </w:rPr>
        <w:t xml:space="preserve"> </w:t>
      </w:r>
      <w:r>
        <w:rPr>
          <w:spacing w:val="6"/>
        </w:rPr>
        <w:t>органов</w:t>
      </w:r>
      <w:r>
        <w:rPr>
          <w:spacing w:val="43"/>
        </w:rPr>
        <w:t xml:space="preserve"> </w:t>
      </w:r>
      <w:r>
        <w:rPr>
          <w:spacing w:val="5"/>
        </w:rPr>
        <w:t>при</w:t>
      </w:r>
      <w:r>
        <w:rPr>
          <w:spacing w:val="43"/>
        </w:rPr>
        <w:t xml:space="preserve"> </w:t>
      </w:r>
      <w:r>
        <w:rPr>
          <w:spacing w:val="7"/>
        </w:rPr>
        <w:t>государственных</w:t>
      </w:r>
      <w:r>
        <w:rPr>
          <w:spacing w:val="43"/>
        </w:rPr>
        <w:t xml:space="preserve"> </w:t>
      </w:r>
      <w:r>
        <w:rPr>
          <w:spacing w:val="8"/>
        </w:rPr>
        <w:t>должностных</w:t>
      </w:r>
      <w:r>
        <w:rPr>
          <w:spacing w:val="44"/>
          <w:w w:val="101"/>
        </w:rPr>
        <w:t xml:space="preserve"> </w:t>
      </w:r>
      <w:r>
        <w:rPr>
          <w:spacing w:val="3"/>
        </w:rPr>
        <w:t>лицах</w:t>
      </w:r>
      <w:r>
        <w:rPr>
          <w:spacing w:val="36"/>
        </w:rPr>
        <w:t xml:space="preserve"> </w:t>
      </w:r>
      <w:r>
        <w:rPr>
          <w:spacing w:val="2"/>
        </w:rPr>
        <w:t>по</w:t>
      </w:r>
      <w:r>
        <w:rPr>
          <w:spacing w:val="36"/>
        </w:rPr>
        <w:t xml:space="preserve"> </w:t>
      </w:r>
      <w:r>
        <w:rPr>
          <w:spacing w:val="4"/>
        </w:rPr>
        <w:t>проблемам</w:t>
      </w:r>
      <w:r>
        <w:rPr>
          <w:spacing w:val="36"/>
        </w:rPr>
        <w:t xml:space="preserve"> </w:t>
      </w:r>
      <w:r>
        <w:rPr>
          <w:spacing w:val="4"/>
        </w:rPr>
        <w:t>местного</w:t>
      </w:r>
      <w:r>
        <w:rPr>
          <w:spacing w:val="36"/>
        </w:rPr>
        <w:t xml:space="preserve"> </w:t>
      </w:r>
      <w:r>
        <w:rPr>
          <w:spacing w:val="5"/>
        </w:rPr>
        <w:t>самоуправления;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0"/>
        </w:rPr>
        <w:t>разработка</w:t>
      </w:r>
      <w:r>
        <w:rPr>
          <w:spacing w:val="46"/>
        </w:rPr>
        <w:t xml:space="preserve"> </w:t>
      </w:r>
      <w:r>
        <w:rPr>
          <w:spacing w:val="11"/>
        </w:rPr>
        <w:t>государственными</w:t>
      </w:r>
      <w:r>
        <w:rPr>
          <w:spacing w:val="47"/>
        </w:rPr>
        <w:t xml:space="preserve"> </w:t>
      </w:r>
      <w:r>
        <w:rPr>
          <w:spacing w:val="10"/>
        </w:rPr>
        <w:t>органами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10"/>
        </w:rPr>
        <w:t>содействие</w:t>
      </w:r>
      <w:r>
        <w:rPr>
          <w:spacing w:val="47"/>
        </w:rPr>
        <w:t xml:space="preserve"> </w:t>
      </w:r>
      <w:r>
        <w:rPr>
          <w:spacing w:val="10"/>
        </w:rPr>
        <w:t>разработке</w:t>
      </w:r>
      <w:r>
        <w:rPr>
          <w:spacing w:val="47"/>
        </w:rPr>
        <w:t xml:space="preserve"> </w:t>
      </w:r>
      <w:r>
        <w:rPr>
          <w:spacing w:val="12"/>
        </w:rPr>
        <w:t>иными</w:t>
      </w:r>
      <w:r>
        <w:rPr>
          <w:spacing w:val="66"/>
          <w:w w:val="101"/>
        </w:rPr>
        <w:t xml:space="preserve"> </w:t>
      </w:r>
      <w:r>
        <w:rPr>
          <w:spacing w:val="15"/>
        </w:rPr>
        <w:t>структурами</w:t>
      </w:r>
      <w:r>
        <w:rPr>
          <w:spacing w:val="57"/>
        </w:rPr>
        <w:t xml:space="preserve"> </w:t>
      </w:r>
      <w:r>
        <w:rPr>
          <w:spacing w:val="15"/>
        </w:rPr>
        <w:t>методических</w:t>
      </w:r>
      <w:r>
        <w:rPr>
          <w:spacing w:val="57"/>
        </w:rPr>
        <w:t xml:space="preserve"> </w:t>
      </w:r>
      <w:r>
        <w:rPr>
          <w:spacing w:val="15"/>
        </w:rPr>
        <w:t>материалов</w:t>
      </w:r>
      <w:r>
        <w:rPr>
          <w:spacing w:val="57"/>
        </w:rPr>
        <w:t xml:space="preserve"> </w:t>
      </w:r>
      <w:r>
        <w:rPr>
          <w:spacing w:val="8"/>
        </w:rPr>
        <w:t>по</w:t>
      </w:r>
      <w:r>
        <w:rPr>
          <w:spacing w:val="57"/>
        </w:rPr>
        <w:t xml:space="preserve"> </w:t>
      </w:r>
      <w:r>
        <w:rPr>
          <w:spacing w:val="14"/>
        </w:rPr>
        <w:t>порядку</w:t>
      </w:r>
      <w:r>
        <w:rPr>
          <w:spacing w:val="57"/>
        </w:rPr>
        <w:t xml:space="preserve"> </w:t>
      </w:r>
      <w:r>
        <w:rPr>
          <w:spacing w:val="14"/>
        </w:rPr>
        <w:t>решения</w:t>
      </w:r>
      <w:r>
        <w:rPr>
          <w:spacing w:val="57"/>
        </w:rPr>
        <w:t xml:space="preserve"> </w:t>
      </w:r>
      <w:r>
        <w:rPr>
          <w:spacing w:val="14"/>
        </w:rPr>
        <w:t>вопросов</w:t>
      </w:r>
      <w:r>
        <w:rPr>
          <w:spacing w:val="-8"/>
        </w:rPr>
        <w:t xml:space="preserve"> </w:t>
      </w:r>
      <w:r>
        <w:rPr>
          <w:spacing w:val="15"/>
        </w:rPr>
        <w:t>местного</w:t>
      </w:r>
      <w:r>
        <w:rPr>
          <w:spacing w:val="58"/>
        </w:rPr>
        <w:t xml:space="preserve"> </w:t>
      </w:r>
      <w:r>
        <w:rPr>
          <w:spacing w:val="15"/>
        </w:rPr>
        <w:t>значения,</w:t>
      </w:r>
      <w:r>
        <w:rPr>
          <w:spacing w:val="58"/>
        </w:rPr>
        <w:t xml:space="preserve"> </w:t>
      </w:r>
      <w:r>
        <w:rPr>
          <w:spacing w:val="16"/>
        </w:rPr>
        <w:t>реализации</w:t>
      </w:r>
      <w:r>
        <w:rPr>
          <w:spacing w:val="58"/>
        </w:rPr>
        <w:t xml:space="preserve"> </w:t>
      </w:r>
      <w:r>
        <w:rPr>
          <w:spacing w:val="13"/>
        </w:rPr>
        <w:t>иных</w:t>
      </w:r>
      <w:r>
        <w:rPr>
          <w:spacing w:val="58"/>
        </w:rPr>
        <w:t xml:space="preserve"> </w:t>
      </w:r>
      <w:r>
        <w:rPr>
          <w:spacing w:val="16"/>
        </w:rPr>
        <w:t>полномочий</w:t>
      </w:r>
      <w:r>
        <w:rPr>
          <w:spacing w:val="58"/>
        </w:rPr>
        <w:t xml:space="preserve"> </w:t>
      </w:r>
      <w:r>
        <w:rPr>
          <w:spacing w:val="15"/>
        </w:rPr>
        <w:t>органами</w:t>
      </w:r>
      <w:r>
        <w:rPr>
          <w:spacing w:val="59"/>
        </w:rPr>
        <w:t xml:space="preserve"> </w:t>
      </w:r>
      <w:r>
        <w:rPr>
          <w:spacing w:val="15"/>
        </w:rPr>
        <w:t>местного</w:t>
      </w:r>
      <w:r>
        <w:rPr>
          <w:spacing w:val="-4"/>
        </w:rPr>
        <w:t xml:space="preserve"> </w:t>
      </w:r>
      <w:r>
        <w:rPr>
          <w:spacing w:val="6"/>
        </w:rPr>
        <w:t>самоуправления.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2"/>
        </w:rPr>
        <w:t>Ко</w:t>
      </w:r>
      <w:r>
        <w:rPr>
          <w:spacing w:val="35"/>
        </w:rPr>
        <w:t xml:space="preserve"> </w:t>
      </w:r>
      <w:r>
        <w:rPr>
          <w:spacing w:val="4"/>
        </w:rPr>
        <w:t>второй</w:t>
      </w:r>
      <w:r>
        <w:rPr>
          <w:spacing w:val="35"/>
        </w:rPr>
        <w:t xml:space="preserve"> </w:t>
      </w:r>
      <w:r>
        <w:rPr>
          <w:spacing w:val="4"/>
        </w:rPr>
        <w:t>группе</w:t>
      </w:r>
      <w:r>
        <w:rPr>
          <w:spacing w:val="35"/>
        </w:rPr>
        <w:t xml:space="preserve"> </w:t>
      </w:r>
      <w:r>
        <w:rPr>
          <w:spacing w:val="4"/>
        </w:rPr>
        <w:t>государственных</w:t>
      </w:r>
      <w:r>
        <w:rPr>
          <w:spacing w:val="35"/>
        </w:rPr>
        <w:t xml:space="preserve"> </w:t>
      </w:r>
      <w:r>
        <w:rPr>
          <w:spacing w:val="4"/>
        </w:rPr>
        <w:t>гарантий</w:t>
      </w:r>
      <w:r>
        <w:rPr>
          <w:spacing w:val="35"/>
        </w:rPr>
        <w:t xml:space="preserve"> </w:t>
      </w:r>
      <w:r>
        <w:rPr>
          <w:spacing w:val="5"/>
        </w:rPr>
        <w:t>относятся: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2"/>
        <w:jc w:val="both"/>
      </w:pPr>
      <w:r>
        <w:rPr>
          <w:spacing w:val="7"/>
        </w:rPr>
        <w:t>установление</w:t>
      </w:r>
      <w:r>
        <w:rPr>
          <w:spacing w:val="43"/>
        </w:rPr>
        <w:t xml:space="preserve"> </w:t>
      </w:r>
      <w:r>
        <w:rPr>
          <w:spacing w:val="7"/>
        </w:rPr>
        <w:t>ответственности</w:t>
      </w:r>
      <w:r>
        <w:rPr>
          <w:spacing w:val="42"/>
        </w:rPr>
        <w:t xml:space="preserve"> </w:t>
      </w:r>
      <w:r>
        <w:rPr>
          <w:spacing w:val="3"/>
        </w:rPr>
        <w:t>за</w:t>
      </w:r>
      <w:r>
        <w:rPr>
          <w:spacing w:val="43"/>
        </w:rPr>
        <w:t xml:space="preserve"> </w:t>
      </w:r>
      <w:r>
        <w:rPr>
          <w:spacing w:val="7"/>
        </w:rPr>
        <w:t>неисполнение</w:t>
      </w:r>
      <w:r>
        <w:rPr>
          <w:spacing w:val="43"/>
        </w:rPr>
        <w:t xml:space="preserve"> </w:t>
      </w:r>
      <w:r>
        <w:rPr>
          <w:spacing w:val="7"/>
        </w:rPr>
        <w:t>муниципальных</w:t>
      </w:r>
      <w:r>
        <w:rPr>
          <w:spacing w:val="43"/>
        </w:rPr>
        <w:t xml:space="preserve"> </w:t>
      </w:r>
      <w:r>
        <w:rPr>
          <w:spacing w:val="8"/>
        </w:rPr>
        <w:t>правовых</w:t>
      </w:r>
      <w:r>
        <w:rPr>
          <w:spacing w:val="42"/>
          <w:w w:val="101"/>
        </w:rPr>
        <w:t xml:space="preserve"> </w:t>
      </w:r>
      <w:r>
        <w:rPr>
          <w:spacing w:val="6"/>
        </w:rPr>
        <w:t>актов;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2"/>
        </w:rPr>
        <w:t>установлени</w:t>
      </w:r>
      <w:r>
        <w:t>е</w:t>
      </w:r>
      <w:r>
        <w:rPr>
          <w:spacing w:val="9"/>
        </w:rPr>
        <w:t xml:space="preserve"> </w:t>
      </w:r>
      <w:r>
        <w:rPr>
          <w:spacing w:val="32"/>
        </w:rPr>
        <w:t>запрет</w:t>
      </w:r>
      <w:r>
        <w:t>а</w:t>
      </w:r>
      <w:r>
        <w:rPr>
          <w:spacing w:val="10"/>
        </w:rPr>
        <w:t xml:space="preserve"> </w:t>
      </w:r>
      <w:r>
        <w:rPr>
          <w:spacing w:val="15"/>
        </w:rPr>
        <w:t>на</w:t>
      </w:r>
      <w:r>
        <w:rPr>
          <w:spacing w:val="10"/>
        </w:rPr>
        <w:t xml:space="preserve"> </w:t>
      </w:r>
      <w:r>
        <w:rPr>
          <w:spacing w:val="32"/>
        </w:rPr>
        <w:t>ограничени</w:t>
      </w:r>
      <w:r>
        <w:t>е</w:t>
      </w:r>
      <w:r>
        <w:rPr>
          <w:spacing w:val="10"/>
        </w:rPr>
        <w:t xml:space="preserve"> </w:t>
      </w:r>
      <w:r>
        <w:rPr>
          <w:spacing w:val="32"/>
        </w:rPr>
        <w:t>законны</w:t>
      </w:r>
      <w:r>
        <w:t>х</w:t>
      </w:r>
      <w:r>
        <w:rPr>
          <w:spacing w:val="9"/>
        </w:rPr>
        <w:t xml:space="preserve"> </w:t>
      </w:r>
      <w:r>
        <w:rPr>
          <w:spacing w:val="32"/>
        </w:rPr>
        <w:t>пра</w:t>
      </w:r>
      <w:r>
        <w:t>в</w:t>
      </w:r>
      <w:r>
        <w:rPr>
          <w:spacing w:val="10"/>
        </w:rPr>
        <w:t xml:space="preserve"> </w:t>
      </w:r>
      <w:r>
        <w:rPr>
          <w:spacing w:val="32"/>
        </w:rPr>
        <w:t>местног</w:t>
      </w:r>
      <w:r>
        <w:t>о</w:t>
      </w:r>
      <w:r>
        <w:rPr>
          <w:spacing w:val="2864"/>
        </w:rPr>
        <w:t xml:space="preserve"> </w:t>
      </w:r>
      <w:r>
        <w:rPr>
          <w:spacing w:val="6"/>
        </w:rPr>
        <w:t>самоуправления;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3"/>
        </w:rPr>
        <w:t>возможност</w:t>
      </w:r>
      <w:r>
        <w:t>ь</w:t>
      </w:r>
      <w:r>
        <w:rPr>
          <w:spacing w:val="60"/>
        </w:rPr>
        <w:t xml:space="preserve"> </w:t>
      </w:r>
      <w:r>
        <w:rPr>
          <w:spacing w:val="23"/>
        </w:rPr>
        <w:t>обращени</w:t>
      </w:r>
      <w:r>
        <w:t>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17"/>
        </w:rPr>
        <w:t>суд,</w:t>
      </w:r>
      <w:r>
        <w:rPr>
          <w:spacing w:val="60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rPr>
          <w:spacing w:val="18"/>
        </w:rPr>
        <w:t>также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23"/>
        </w:rPr>
        <w:t>прокуратур</w:t>
      </w:r>
      <w:r>
        <w:t>у</w:t>
      </w:r>
      <w:r>
        <w:rPr>
          <w:spacing w:val="60"/>
        </w:rPr>
        <w:t xml:space="preserve"> </w:t>
      </w:r>
      <w:r>
        <w:rPr>
          <w:spacing w:val="11"/>
        </w:rPr>
        <w:t>по</w:t>
      </w:r>
      <w:r>
        <w:rPr>
          <w:spacing w:val="61"/>
        </w:rPr>
        <w:t xml:space="preserve"> </w:t>
      </w:r>
      <w:r>
        <w:rPr>
          <w:spacing w:val="23"/>
        </w:rPr>
        <w:t>вопроса</w:t>
      </w:r>
      <w:r>
        <w:t>м</w:t>
      </w:r>
      <w:r>
        <w:rPr>
          <w:spacing w:val="1631"/>
        </w:rPr>
        <w:t xml:space="preserve"> </w:t>
      </w:r>
      <w:r>
        <w:rPr>
          <w:spacing w:val="23"/>
        </w:rPr>
        <w:t>незаконност</w:t>
      </w:r>
      <w:r>
        <w:t>и</w:t>
      </w:r>
      <w:r>
        <w:rPr>
          <w:spacing w:val="67"/>
        </w:rPr>
        <w:t xml:space="preserve"> </w:t>
      </w:r>
      <w:r>
        <w:rPr>
          <w:spacing w:val="23"/>
        </w:rPr>
        <w:t>решени</w:t>
      </w:r>
      <w:r>
        <w:t>й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23"/>
        </w:rPr>
        <w:t>действи</w:t>
      </w:r>
      <w:r>
        <w:t>й</w:t>
      </w:r>
      <w:r>
        <w:rPr>
          <w:spacing w:val="67"/>
        </w:rPr>
        <w:t xml:space="preserve"> </w:t>
      </w:r>
      <w:r>
        <w:rPr>
          <w:spacing w:val="23"/>
        </w:rPr>
        <w:t>(бездействия</w:t>
      </w:r>
      <w:r>
        <w:t>)</w:t>
      </w:r>
      <w:r>
        <w:rPr>
          <w:spacing w:val="67"/>
        </w:rPr>
        <w:t xml:space="preserve"> </w:t>
      </w:r>
      <w:r>
        <w:rPr>
          <w:spacing w:val="23"/>
        </w:rPr>
        <w:t>органо</w:t>
      </w:r>
      <w:r>
        <w:t>в</w:t>
      </w:r>
      <w:r>
        <w:rPr>
          <w:spacing w:val="67"/>
        </w:rPr>
        <w:t xml:space="preserve"> </w:t>
      </w:r>
      <w:r>
        <w:rPr>
          <w:spacing w:val="23"/>
        </w:rPr>
        <w:t>местног</w:t>
      </w:r>
      <w:r>
        <w:t>о</w:t>
      </w:r>
      <w:r>
        <w:rPr>
          <w:spacing w:val="2301"/>
        </w:rPr>
        <w:t xml:space="preserve"> </w:t>
      </w:r>
      <w:r>
        <w:rPr>
          <w:spacing w:val="5"/>
        </w:rPr>
        <w:t>самоуправления</w:t>
      </w:r>
      <w:r>
        <w:rPr>
          <w:spacing w:val="41"/>
        </w:rPr>
        <w:t xml:space="preserve"> </w:t>
      </w:r>
      <w:r>
        <w:rPr>
          <w:spacing w:val="3"/>
        </w:rPr>
        <w:t>(их</w:t>
      </w:r>
      <w:r>
        <w:rPr>
          <w:spacing w:val="41"/>
        </w:rPr>
        <w:t xml:space="preserve"> </w:t>
      </w:r>
      <w:r>
        <w:rPr>
          <w:spacing w:val="5"/>
        </w:rPr>
        <w:t>должностных</w:t>
      </w:r>
      <w:r>
        <w:rPr>
          <w:spacing w:val="41"/>
        </w:rPr>
        <w:t xml:space="preserve"> </w:t>
      </w:r>
      <w:r>
        <w:rPr>
          <w:spacing w:val="6"/>
        </w:rPr>
        <w:t>лиц);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22"/>
        </w:rPr>
        <w:lastRenderedPageBreak/>
        <w:t>установлени</w:t>
      </w:r>
      <w:r>
        <w:t>е</w:t>
      </w:r>
      <w:r>
        <w:rPr>
          <w:spacing w:val="69"/>
        </w:rPr>
        <w:t xml:space="preserve"> </w:t>
      </w:r>
      <w:r>
        <w:rPr>
          <w:spacing w:val="17"/>
        </w:rPr>
        <w:t>права</w:t>
      </w:r>
      <w:r>
        <w:rPr>
          <w:spacing w:val="69"/>
        </w:rPr>
        <w:t xml:space="preserve"> </w:t>
      </w:r>
      <w:r>
        <w:rPr>
          <w:spacing w:val="18"/>
        </w:rPr>
        <w:t>органов</w:t>
      </w:r>
      <w:r>
        <w:rPr>
          <w:spacing w:val="70"/>
        </w:rPr>
        <w:t xml:space="preserve"> </w:t>
      </w:r>
      <w:r>
        <w:rPr>
          <w:spacing w:val="22"/>
        </w:rPr>
        <w:t>государственно</w:t>
      </w:r>
      <w:r>
        <w:t>й</w:t>
      </w:r>
      <w:r>
        <w:rPr>
          <w:spacing w:val="69"/>
        </w:rPr>
        <w:t xml:space="preserve"> </w:t>
      </w:r>
      <w:r>
        <w:rPr>
          <w:spacing w:val="18"/>
        </w:rPr>
        <w:t>власти</w:t>
      </w:r>
      <w:r>
        <w:rPr>
          <w:spacing w:val="70"/>
        </w:rPr>
        <w:t xml:space="preserve"> </w:t>
      </w:r>
      <w:r>
        <w:rPr>
          <w:spacing w:val="10"/>
        </w:rPr>
        <w:t>на</w:t>
      </w:r>
      <w:r>
        <w:rPr>
          <w:spacing w:val="69"/>
        </w:rPr>
        <w:t xml:space="preserve"> </w:t>
      </w:r>
      <w:r>
        <w:rPr>
          <w:spacing w:val="22"/>
        </w:rPr>
        <w:t>досрочно</w:t>
      </w:r>
      <w:r>
        <w:t>е</w:t>
      </w:r>
      <w:r>
        <w:rPr>
          <w:spacing w:val="-50"/>
        </w:rPr>
        <w:t xml:space="preserve"> </w:t>
      </w:r>
    </w:p>
    <w:p w:rsidR="003A06F7" w:rsidRDefault="003A06F7">
      <w:pPr>
        <w:pStyle w:val="a3"/>
        <w:kinsoku w:val="0"/>
        <w:overflowPunct w:val="0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31"/>
        </w:rPr>
        <w:lastRenderedPageBreak/>
        <w:t>прекращени</w:t>
      </w:r>
      <w:r>
        <w:t>е</w:t>
      </w:r>
      <w:r>
        <w:rPr>
          <w:spacing w:val="11"/>
        </w:rPr>
        <w:t xml:space="preserve"> </w:t>
      </w:r>
      <w:r>
        <w:rPr>
          <w:spacing w:val="31"/>
        </w:rPr>
        <w:t>полномочи</w:t>
      </w:r>
      <w:r>
        <w:t>й</w:t>
      </w:r>
      <w:r>
        <w:rPr>
          <w:spacing w:val="12"/>
        </w:rPr>
        <w:t xml:space="preserve"> </w:t>
      </w:r>
      <w:r>
        <w:rPr>
          <w:spacing w:val="31"/>
        </w:rPr>
        <w:t>органо</w:t>
      </w:r>
      <w:r>
        <w:t>в</w:t>
      </w:r>
      <w:r>
        <w:rPr>
          <w:spacing w:val="11"/>
        </w:rPr>
        <w:t xml:space="preserve"> </w:t>
      </w:r>
      <w:r>
        <w:rPr>
          <w:spacing w:val="31"/>
        </w:rPr>
        <w:t>(должностны</w:t>
      </w:r>
      <w:r>
        <w:t>х</w:t>
      </w:r>
      <w:r>
        <w:rPr>
          <w:spacing w:val="12"/>
        </w:rPr>
        <w:t xml:space="preserve"> </w:t>
      </w:r>
      <w:r>
        <w:rPr>
          <w:spacing w:val="31"/>
        </w:rPr>
        <w:t>лиц</w:t>
      </w:r>
      <w:r>
        <w:t>)</w:t>
      </w:r>
      <w:r>
        <w:rPr>
          <w:spacing w:val="11"/>
        </w:rPr>
        <w:t xml:space="preserve"> </w:t>
      </w:r>
      <w:r>
        <w:rPr>
          <w:spacing w:val="31"/>
        </w:rPr>
        <w:t>местног</w:t>
      </w:r>
      <w:r>
        <w:t>о</w:t>
      </w:r>
      <w:r>
        <w:rPr>
          <w:spacing w:val="2902"/>
        </w:rPr>
        <w:t xml:space="preserve"> </w:t>
      </w:r>
      <w:r>
        <w:rPr>
          <w:spacing w:val="6"/>
        </w:rPr>
        <w:t>самоуправления,</w:t>
      </w:r>
      <w:r>
        <w:rPr>
          <w:spacing w:val="54"/>
        </w:rPr>
        <w:t xml:space="preserve"> </w:t>
      </w:r>
      <w:r>
        <w:rPr>
          <w:spacing w:val="6"/>
        </w:rPr>
        <w:t>нарушающих</w:t>
      </w:r>
      <w:r>
        <w:rPr>
          <w:spacing w:val="54"/>
        </w:rPr>
        <w:t xml:space="preserve"> </w:t>
      </w:r>
      <w:r>
        <w:rPr>
          <w:spacing w:val="7"/>
        </w:rPr>
        <w:t>законы;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5"/>
        </w:rPr>
        <w:t>установление,</w:t>
      </w:r>
      <w:r>
        <w:rPr>
          <w:spacing w:val="54"/>
        </w:rPr>
        <w:t xml:space="preserve"> </w:t>
      </w:r>
      <w:r>
        <w:rPr>
          <w:spacing w:val="11"/>
        </w:rPr>
        <w:t>что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14"/>
        </w:rPr>
        <w:t>случае</w:t>
      </w:r>
      <w:r>
        <w:rPr>
          <w:spacing w:val="54"/>
        </w:rPr>
        <w:t xml:space="preserve"> </w:t>
      </w:r>
      <w:r>
        <w:rPr>
          <w:spacing w:val="15"/>
        </w:rPr>
        <w:t>бездействия</w:t>
      </w:r>
      <w:r>
        <w:rPr>
          <w:spacing w:val="55"/>
        </w:rPr>
        <w:t xml:space="preserve"> </w:t>
      </w:r>
      <w:r>
        <w:rPr>
          <w:spacing w:val="14"/>
        </w:rPr>
        <w:t>органов,</w:t>
      </w:r>
      <w:r>
        <w:rPr>
          <w:spacing w:val="55"/>
        </w:rPr>
        <w:t xml:space="preserve"> </w:t>
      </w:r>
      <w:r>
        <w:rPr>
          <w:spacing w:val="15"/>
        </w:rPr>
        <w:t>обязанных</w:t>
      </w:r>
      <w:r>
        <w:rPr>
          <w:spacing w:val="55"/>
        </w:rPr>
        <w:t xml:space="preserve"> </w:t>
      </w:r>
      <w:r>
        <w:rPr>
          <w:spacing w:val="14"/>
        </w:rPr>
        <w:t>принять</w:t>
      </w:r>
      <w:r>
        <w:rPr>
          <w:spacing w:val="-14"/>
        </w:rPr>
        <w:t xml:space="preserve"> </w:t>
      </w:r>
      <w:r>
        <w:rPr>
          <w:spacing w:val="12"/>
        </w:rPr>
        <w:t>решения,</w:t>
      </w:r>
      <w:r>
        <w:rPr>
          <w:spacing w:val="50"/>
        </w:rPr>
        <w:t xml:space="preserve"> </w:t>
      </w:r>
      <w:r>
        <w:rPr>
          <w:spacing w:val="12"/>
        </w:rPr>
        <w:t>необходимые</w:t>
      </w:r>
      <w:r>
        <w:rPr>
          <w:spacing w:val="50"/>
        </w:rPr>
        <w:t xml:space="preserve"> </w:t>
      </w:r>
      <w:r>
        <w:rPr>
          <w:spacing w:val="9"/>
        </w:rPr>
        <w:t>для</w:t>
      </w:r>
      <w:r>
        <w:rPr>
          <w:spacing w:val="50"/>
        </w:rPr>
        <w:t xml:space="preserve"> </w:t>
      </w:r>
      <w:r>
        <w:rPr>
          <w:spacing w:val="12"/>
        </w:rPr>
        <w:t>осуществления</w:t>
      </w:r>
      <w:r>
        <w:rPr>
          <w:spacing w:val="50"/>
        </w:rPr>
        <w:t xml:space="preserve"> </w:t>
      </w:r>
      <w:r>
        <w:rPr>
          <w:spacing w:val="12"/>
        </w:rPr>
        <w:t>местного</w:t>
      </w:r>
      <w:r>
        <w:rPr>
          <w:spacing w:val="50"/>
        </w:rPr>
        <w:t xml:space="preserve"> </w:t>
      </w:r>
      <w:r>
        <w:rPr>
          <w:spacing w:val="12"/>
        </w:rPr>
        <w:t>самоуправления</w:t>
      </w:r>
      <w:r>
        <w:rPr>
          <w:spacing w:val="50"/>
        </w:rPr>
        <w:t xml:space="preserve"> </w:t>
      </w:r>
      <w:r>
        <w:t>в</w:t>
      </w:r>
      <w:r>
        <w:rPr>
          <w:spacing w:val="66"/>
          <w:w w:val="101"/>
        </w:rPr>
        <w:t xml:space="preserve"> </w:t>
      </w:r>
      <w:r>
        <w:rPr>
          <w:spacing w:val="8"/>
        </w:rPr>
        <w:t>определенные</w:t>
      </w:r>
      <w:r>
        <w:rPr>
          <w:spacing w:val="45"/>
        </w:rPr>
        <w:t xml:space="preserve"> </w:t>
      </w:r>
      <w:r>
        <w:rPr>
          <w:spacing w:val="7"/>
        </w:rPr>
        <w:t>сроки</w:t>
      </w:r>
      <w:r>
        <w:rPr>
          <w:spacing w:val="45"/>
        </w:rPr>
        <w:t xml:space="preserve"> </w:t>
      </w:r>
      <w:r>
        <w:rPr>
          <w:spacing w:val="8"/>
        </w:rPr>
        <w:t>(назначение</w:t>
      </w:r>
      <w:r>
        <w:rPr>
          <w:spacing w:val="46"/>
        </w:rPr>
        <w:t xml:space="preserve"> </w:t>
      </w:r>
      <w:r>
        <w:rPr>
          <w:spacing w:val="8"/>
        </w:rPr>
        <w:t>муниципальных</w:t>
      </w:r>
      <w:r>
        <w:rPr>
          <w:spacing w:val="45"/>
        </w:rPr>
        <w:t xml:space="preserve"> </w:t>
      </w:r>
      <w:r>
        <w:rPr>
          <w:spacing w:val="7"/>
        </w:rPr>
        <w:t>выборов,</w:t>
      </w:r>
      <w:r>
        <w:rPr>
          <w:spacing w:val="46"/>
        </w:rPr>
        <w:t xml:space="preserve"> </w:t>
      </w:r>
      <w:r>
        <w:rPr>
          <w:spacing w:val="9"/>
        </w:rPr>
        <w:t>установление</w:t>
      </w:r>
      <w:r>
        <w:rPr>
          <w:spacing w:val="34"/>
          <w:w w:val="101"/>
        </w:rPr>
        <w:t xml:space="preserve"> </w:t>
      </w:r>
      <w:r>
        <w:rPr>
          <w:spacing w:val="6"/>
        </w:rPr>
        <w:t>границ</w:t>
      </w:r>
      <w:r>
        <w:rPr>
          <w:spacing w:val="43"/>
        </w:rPr>
        <w:t xml:space="preserve"> </w:t>
      </w:r>
      <w:r>
        <w:rPr>
          <w:spacing w:val="7"/>
        </w:rPr>
        <w:t>муниципальных</w:t>
      </w:r>
      <w:r>
        <w:rPr>
          <w:spacing w:val="44"/>
        </w:rPr>
        <w:t xml:space="preserve"> </w:t>
      </w:r>
      <w:r>
        <w:rPr>
          <w:spacing w:val="7"/>
        </w:rPr>
        <w:t>образований,</w:t>
      </w:r>
      <w:r>
        <w:rPr>
          <w:spacing w:val="43"/>
        </w:rPr>
        <w:t xml:space="preserve"> </w:t>
      </w:r>
      <w:r>
        <w:rPr>
          <w:spacing w:val="7"/>
        </w:rPr>
        <w:t>регистрация</w:t>
      </w:r>
      <w:r>
        <w:rPr>
          <w:spacing w:val="44"/>
        </w:rPr>
        <w:t xml:space="preserve"> </w:t>
      </w:r>
      <w:r>
        <w:rPr>
          <w:spacing w:val="6"/>
        </w:rPr>
        <w:t>уставов</w:t>
      </w:r>
      <w:r>
        <w:rPr>
          <w:spacing w:val="44"/>
        </w:rPr>
        <w:t xml:space="preserve"> </w:t>
      </w:r>
      <w:r>
        <w:rPr>
          <w:spacing w:val="8"/>
        </w:rPr>
        <w:t>муниципальных</w:t>
      </w:r>
      <w:r>
        <w:rPr>
          <w:spacing w:val="42"/>
          <w:w w:val="101"/>
        </w:rPr>
        <w:t xml:space="preserve"> </w:t>
      </w:r>
      <w:r>
        <w:rPr>
          <w:spacing w:val="16"/>
        </w:rPr>
        <w:t>образований),</w:t>
      </w:r>
      <w:r>
        <w:rPr>
          <w:spacing w:val="58"/>
        </w:rPr>
        <w:t xml:space="preserve"> </w:t>
      </w:r>
      <w:r>
        <w:rPr>
          <w:spacing w:val="16"/>
        </w:rPr>
        <w:t>соответствующее</w:t>
      </w:r>
      <w:r>
        <w:rPr>
          <w:spacing w:val="58"/>
        </w:rPr>
        <w:t xml:space="preserve"> </w:t>
      </w:r>
      <w:r>
        <w:rPr>
          <w:spacing w:val="15"/>
        </w:rPr>
        <w:t>решение</w:t>
      </w:r>
      <w:r>
        <w:rPr>
          <w:spacing w:val="58"/>
        </w:rPr>
        <w:t xml:space="preserve"> </w:t>
      </w:r>
      <w:r>
        <w:rPr>
          <w:spacing w:val="14"/>
        </w:rPr>
        <w:t>вправе</w:t>
      </w:r>
      <w:r>
        <w:rPr>
          <w:spacing w:val="58"/>
        </w:rPr>
        <w:t xml:space="preserve"> </w:t>
      </w:r>
      <w:r>
        <w:rPr>
          <w:spacing w:val="15"/>
        </w:rPr>
        <w:t>принять</w:t>
      </w:r>
      <w:r>
        <w:rPr>
          <w:spacing w:val="58"/>
        </w:rPr>
        <w:t xml:space="preserve"> </w:t>
      </w:r>
      <w:r>
        <w:rPr>
          <w:spacing w:val="13"/>
        </w:rPr>
        <w:t>иной</w:t>
      </w:r>
      <w:r>
        <w:rPr>
          <w:spacing w:val="58"/>
        </w:rPr>
        <w:t xml:space="preserve"> </w:t>
      </w:r>
      <w:r>
        <w:rPr>
          <w:spacing w:val="14"/>
        </w:rPr>
        <w:t>орган</w:t>
      </w:r>
      <w:r>
        <w:rPr>
          <w:spacing w:val="2"/>
        </w:rPr>
        <w:t xml:space="preserve"> </w:t>
      </w:r>
      <w:r>
        <w:rPr>
          <w:spacing w:val="4"/>
        </w:rPr>
        <w:t>власти.</w:t>
      </w:r>
    </w:p>
    <w:p w:rsidR="003A06F7" w:rsidRDefault="003A06F7">
      <w:pPr>
        <w:pStyle w:val="a3"/>
        <w:kinsoku w:val="0"/>
        <w:overflowPunct w:val="0"/>
        <w:jc w:val="both"/>
      </w:pPr>
      <w:r>
        <w:t>К</w:t>
      </w:r>
      <w:r>
        <w:rPr>
          <w:spacing w:val="34"/>
        </w:rPr>
        <w:t xml:space="preserve"> </w:t>
      </w:r>
      <w:r>
        <w:rPr>
          <w:spacing w:val="4"/>
        </w:rPr>
        <w:t>третьей</w:t>
      </w:r>
      <w:r>
        <w:rPr>
          <w:spacing w:val="35"/>
        </w:rPr>
        <w:t xml:space="preserve"> </w:t>
      </w:r>
      <w:r>
        <w:rPr>
          <w:spacing w:val="4"/>
        </w:rPr>
        <w:t>группе</w:t>
      </w:r>
      <w:r>
        <w:rPr>
          <w:spacing w:val="35"/>
        </w:rPr>
        <w:t xml:space="preserve"> </w:t>
      </w:r>
      <w:r>
        <w:rPr>
          <w:spacing w:val="4"/>
        </w:rPr>
        <w:t>государственных</w:t>
      </w:r>
      <w:r>
        <w:rPr>
          <w:spacing w:val="34"/>
        </w:rPr>
        <w:t xml:space="preserve"> </w:t>
      </w:r>
      <w:r>
        <w:rPr>
          <w:spacing w:val="4"/>
        </w:rPr>
        <w:t>гарантий</w:t>
      </w:r>
      <w:r>
        <w:rPr>
          <w:spacing w:val="35"/>
        </w:rPr>
        <w:t xml:space="preserve"> </w:t>
      </w:r>
      <w:r>
        <w:rPr>
          <w:spacing w:val="5"/>
        </w:rPr>
        <w:t>относятся: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9"/>
        </w:rPr>
        <w:t>право</w:t>
      </w:r>
      <w:r>
        <w:rPr>
          <w:spacing w:val="41"/>
        </w:rPr>
        <w:t xml:space="preserve"> </w:t>
      </w:r>
      <w:r>
        <w:rPr>
          <w:spacing w:val="10"/>
        </w:rPr>
        <w:t>местного</w:t>
      </w:r>
      <w:r>
        <w:rPr>
          <w:spacing w:val="42"/>
        </w:rPr>
        <w:t xml:space="preserve"> </w:t>
      </w:r>
      <w:r>
        <w:rPr>
          <w:spacing w:val="11"/>
        </w:rPr>
        <w:t>самоуправления</w:t>
      </w:r>
      <w:r>
        <w:rPr>
          <w:spacing w:val="42"/>
        </w:rPr>
        <w:t xml:space="preserve"> </w:t>
      </w:r>
      <w:r>
        <w:rPr>
          <w:spacing w:val="5"/>
        </w:rPr>
        <w:t>на</w:t>
      </w:r>
      <w:r>
        <w:rPr>
          <w:spacing w:val="42"/>
        </w:rPr>
        <w:t xml:space="preserve"> </w:t>
      </w:r>
      <w:r>
        <w:rPr>
          <w:spacing w:val="10"/>
        </w:rPr>
        <w:t>судебную</w:t>
      </w:r>
      <w:r>
        <w:rPr>
          <w:spacing w:val="41"/>
        </w:rPr>
        <w:t xml:space="preserve"> </w:t>
      </w:r>
      <w:r>
        <w:rPr>
          <w:spacing w:val="9"/>
        </w:rPr>
        <w:t>защиту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9"/>
        </w:rPr>
        <w:t>защиту</w:t>
      </w:r>
      <w:r>
        <w:rPr>
          <w:spacing w:val="42"/>
        </w:rPr>
        <w:t xml:space="preserve"> </w:t>
      </w:r>
      <w:r>
        <w:rPr>
          <w:spacing w:val="12"/>
        </w:rPr>
        <w:t>системой</w:t>
      </w:r>
      <w:r>
        <w:rPr>
          <w:spacing w:val="52"/>
          <w:w w:val="101"/>
        </w:rPr>
        <w:t xml:space="preserve"> </w:t>
      </w:r>
      <w:r>
        <w:rPr>
          <w:spacing w:val="16"/>
        </w:rPr>
        <w:t>прокуратуры;</w:t>
      </w:r>
      <w:r>
        <w:rPr>
          <w:spacing w:val="53"/>
        </w:rPr>
        <w:t xml:space="preserve"> </w:t>
      </w:r>
      <w:r>
        <w:rPr>
          <w:spacing w:val="14"/>
        </w:rPr>
        <w:t>право</w:t>
      </w:r>
      <w:r>
        <w:rPr>
          <w:spacing w:val="54"/>
        </w:rPr>
        <w:t xml:space="preserve"> </w:t>
      </w:r>
      <w:r>
        <w:rPr>
          <w:spacing w:val="16"/>
        </w:rPr>
        <w:t>обжалования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11"/>
        </w:rPr>
        <w:t>суд</w:t>
      </w:r>
      <w:r>
        <w:rPr>
          <w:spacing w:val="53"/>
        </w:rPr>
        <w:t xml:space="preserve"> </w:t>
      </w:r>
      <w:r>
        <w:rPr>
          <w:spacing w:val="15"/>
        </w:rPr>
        <w:t>решений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15"/>
        </w:rPr>
        <w:t>действий</w:t>
      </w:r>
      <w:r>
        <w:rPr>
          <w:spacing w:val="54"/>
        </w:rPr>
        <w:t xml:space="preserve"> </w:t>
      </w:r>
      <w:r>
        <w:rPr>
          <w:spacing w:val="15"/>
        </w:rPr>
        <w:t>органов</w:t>
      </w:r>
      <w:r>
        <w:rPr>
          <w:spacing w:val="-16"/>
        </w:rPr>
        <w:t xml:space="preserve"> </w:t>
      </w:r>
      <w:r>
        <w:rPr>
          <w:spacing w:val="6"/>
        </w:rPr>
        <w:t>государственной</w:t>
      </w:r>
      <w:r>
        <w:rPr>
          <w:spacing w:val="34"/>
        </w:rPr>
        <w:t xml:space="preserve"> </w:t>
      </w:r>
      <w:r>
        <w:rPr>
          <w:spacing w:val="5"/>
        </w:rPr>
        <w:t>власти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5"/>
        </w:rPr>
        <w:t>органов</w:t>
      </w:r>
      <w:r>
        <w:rPr>
          <w:spacing w:val="34"/>
        </w:rPr>
        <w:t xml:space="preserve"> </w:t>
      </w:r>
      <w:r>
        <w:rPr>
          <w:spacing w:val="6"/>
        </w:rPr>
        <w:t>местного</w:t>
      </w:r>
      <w:r>
        <w:rPr>
          <w:spacing w:val="34"/>
        </w:rPr>
        <w:t xml:space="preserve"> </w:t>
      </w:r>
      <w:r>
        <w:rPr>
          <w:spacing w:val="6"/>
        </w:rPr>
        <w:t>самоуправления,</w:t>
      </w:r>
      <w:r>
        <w:rPr>
          <w:spacing w:val="35"/>
        </w:rPr>
        <w:t xml:space="preserve"> </w:t>
      </w:r>
      <w:r>
        <w:rPr>
          <w:spacing w:val="6"/>
        </w:rPr>
        <w:t>обращения</w:t>
      </w:r>
      <w:r>
        <w:rPr>
          <w:spacing w:val="34"/>
        </w:rPr>
        <w:t xml:space="preserve"> </w:t>
      </w:r>
      <w:r>
        <w:t>в</w:t>
      </w:r>
      <w:r>
        <w:rPr>
          <w:spacing w:val="49"/>
          <w:w w:val="101"/>
        </w:rPr>
        <w:t xml:space="preserve"> </w:t>
      </w:r>
      <w:r>
        <w:rPr>
          <w:spacing w:val="7"/>
        </w:rPr>
        <w:t>прокуратуру;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11"/>
        </w:rPr>
        <w:t>право</w:t>
      </w:r>
      <w:r>
        <w:rPr>
          <w:spacing w:val="48"/>
        </w:rPr>
        <w:t xml:space="preserve"> </w:t>
      </w:r>
      <w:r>
        <w:rPr>
          <w:spacing w:val="12"/>
        </w:rPr>
        <w:t>населения</w:t>
      </w:r>
      <w:r>
        <w:rPr>
          <w:spacing w:val="48"/>
        </w:rPr>
        <w:t xml:space="preserve"> </w:t>
      </w:r>
      <w:r>
        <w:rPr>
          <w:spacing w:val="12"/>
        </w:rPr>
        <w:t>муниципального</w:t>
      </w:r>
      <w:r>
        <w:rPr>
          <w:spacing w:val="48"/>
        </w:rPr>
        <w:t xml:space="preserve"> </w:t>
      </w:r>
      <w:r>
        <w:rPr>
          <w:spacing w:val="12"/>
        </w:rPr>
        <w:t>образования</w:t>
      </w:r>
      <w:r>
        <w:rPr>
          <w:spacing w:val="49"/>
        </w:rPr>
        <w:t xml:space="preserve"> </w:t>
      </w:r>
      <w:r>
        <w:rPr>
          <w:spacing w:val="6"/>
        </w:rPr>
        <w:t>на</w:t>
      </w:r>
      <w:r>
        <w:rPr>
          <w:spacing w:val="48"/>
        </w:rPr>
        <w:t xml:space="preserve"> </w:t>
      </w:r>
      <w:r>
        <w:rPr>
          <w:spacing w:val="11"/>
        </w:rPr>
        <w:t>отзыв</w:t>
      </w:r>
      <w:r>
        <w:rPr>
          <w:spacing w:val="48"/>
        </w:rPr>
        <w:t xml:space="preserve"> </w:t>
      </w:r>
      <w:r>
        <w:rPr>
          <w:spacing w:val="12"/>
        </w:rPr>
        <w:t>выборных</w:t>
      </w:r>
      <w:r>
        <w:rPr>
          <w:spacing w:val="49"/>
        </w:rPr>
        <w:t xml:space="preserve"> </w:t>
      </w:r>
      <w:r>
        <w:rPr>
          <w:spacing w:val="14"/>
        </w:rPr>
        <w:t>лиц</w:t>
      </w:r>
      <w:r>
        <w:rPr>
          <w:spacing w:val="65"/>
          <w:w w:val="101"/>
        </w:rPr>
        <w:t xml:space="preserve"> </w:t>
      </w:r>
      <w:r>
        <w:rPr>
          <w:spacing w:val="4"/>
        </w:rPr>
        <w:t>местного</w:t>
      </w:r>
      <w:r>
        <w:rPr>
          <w:spacing w:val="64"/>
        </w:rPr>
        <w:t xml:space="preserve"> </w:t>
      </w:r>
      <w:r>
        <w:rPr>
          <w:spacing w:val="5"/>
        </w:rPr>
        <w:t>самоуправления.</w:t>
      </w:r>
    </w:p>
    <w:p w:rsidR="003A06F7" w:rsidRDefault="003A06F7">
      <w:pPr>
        <w:pStyle w:val="3"/>
        <w:kinsoku w:val="0"/>
        <w:overflowPunct w:val="0"/>
        <w:spacing w:line="280" w:lineRule="exact"/>
        <w:ind w:right="449"/>
        <w:rPr>
          <w:b w:val="0"/>
          <w:bCs w:val="0"/>
          <w:color w:val="000000"/>
        </w:rPr>
      </w:pPr>
      <w:bookmarkStart w:id="89" w:name="BM_12__Законность_в_организации_и_осущес"/>
      <w:bookmarkStart w:id="90" w:name="bookmark55"/>
      <w:bookmarkEnd w:id="89"/>
      <w:bookmarkEnd w:id="90"/>
      <w:r>
        <w:rPr>
          <w:color w:val="800000"/>
          <w:spacing w:val="-3"/>
        </w:rPr>
        <w:t>§12.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Законность</w:t>
      </w:r>
      <w:r>
        <w:rPr>
          <w:color w:val="800000"/>
          <w:spacing w:val="-6"/>
        </w:rPr>
        <w:t xml:space="preserve"> </w:t>
      </w:r>
      <w:r>
        <w:rPr>
          <w:color w:val="800000"/>
        </w:rPr>
        <w:t>в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организации</w:t>
      </w:r>
      <w:r>
        <w:rPr>
          <w:color w:val="800000"/>
          <w:spacing w:val="-6"/>
        </w:rPr>
        <w:t xml:space="preserve"> </w:t>
      </w:r>
      <w:r>
        <w:rPr>
          <w:color w:val="800000"/>
        </w:rPr>
        <w:t>и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осуществлении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местного</w:t>
      </w:r>
      <w:r>
        <w:rPr>
          <w:color w:val="800000"/>
          <w:spacing w:val="22"/>
        </w:rPr>
        <w:t xml:space="preserve"> </w:t>
      </w:r>
      <w:r>
        <w:rPr>
          <w:color w:val="800000"/>
          <w:spacing w:val="-4"/>
        </w:rPr>
        <w:t>самоуправления</w:t>
      </w:r>
    </w:p>
    <w:p w:rsidR="003A06F7" w:rsidRDefault="003A06F7">
      <w:pPr>
        <w:pStyle w:val="a3"/>
        <w:kinsoku w:val="0"/>
        <w:overflowPunct w:val="0"/>
        <w:spacing w:before="112" w:line="244" w:lineRule="auto"/>
        <w:ind w:right="111"/>
        <w:jc w:val="both"/>
      </w:pPr>
      <w:r>
        <w:rPr>
          <w:spacing w:val="28"/>
        </w:rPr>
        <w:t>Местно</w:t>
      </w:r>
      <w:r>
        <w:t>е</w:t>
      </w:r>
      <w:r>
        <w:rPr>
          <w:spacing w:val="3"/>
        </w:rPr>
        <w:t xml:space="preserve"> </w:t>
      </w:r>
      <w:r>
        <w:rPr>
          <w:spacing w:val="28"/>
        </w:rPr>
        <w:t>самоуправлени</w:t>
      </w:r>
      <w:r>
        <w:t>е</w:t>
      </w:r>
      <w:r>
        <w:rPr>
          <w:spacing w:val="3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rPr>
          <w:spacing w:val="28"/>
        </w:rPr>
        <w:t>власт</w:t>
      </w:r>
      <w:r>
        <w:t>ь</w:t>
      </w:r>
      <w:r>
        <w:rPr>
          <w:spacing w:val="3"/>
        </w:rPr>
        <w:t xml:space="preserve"> </w:t>
      </w:r>
      <w:r>
        <w:rPr>
          <w:spacing w:val="28"/>
        </w:rPr>
        <w:t>подзаконная</w:t>
      </w:r>
      <w:r>
        <w:t>.</w:t>
      </w:r>
      <w:r>
        <w:rPr>
          <w:spacing w:val="3"/>
        </w:rPr>
        <w:t xml:space="preserve"> </w:t>
      </w:r>
      <w:r>
        <w:rPr>
          <w:spacing w:val="13"/>
        </w:rPr>
        <w:t>На</w:t>
      </w:r>
      <w:r>
        <w:rPr>
          <w:spacing w:val="3"/>
        </w:rPr>
        <w:t xml:space="preserve"> </w:t>
      </w:r>
      <w:r>
        <w:rPr>
          <w:spacing w:val="28"/>
        </w:rPr>
        <w:t>обязанност</w:t>
      </w:r>
      <w:r>
        <w:t>ь</w:t>
      </w:r>
      <w:r>
        <w:rPr>
          <w:spacing w:val="2566"/>
        </w:rPr>
        <w:t xml:space="preserve"> </w:t>
      </w:r>
      <w:r>
        <w:rPr>
          <w:spacing w:val="13"/>
        </w:rPr>
        <w:t>соблюдения</w:t>
      </w:r>
      <w:r>
        <w:rPr>
          <w:spacing w:val="52"/>
        </w:rPr>
        <w:t xml:space="preserve"> </w:t>
      </w:r>
      <w:r>
        <w:rPr>
          <w:spacing w:val="13"/>
        </w:rPr>
        <w:t>органами</w:t>
      </w:r>
      <w:r>
        <w:rPr>
          <w:spacing w:val="52"/>
        </w:rPr>
        <w:t xml:space="preserve"> </w:t>
      </w:r>
      <w:r>
        <w:rPr>
          <w:spacing w:val="13"/>
        </w:rPr>
        <w:t>местного</w:t>
      </w:r>
      <w:r>
        <w:rPr>
          <w:spacing w:val="52"/>
        </w:rPr>
        <w:t xml:space="preserve"> </w:t>
      </w:r>
      <w:r>
        <w:rPr>
          <w:spacing w:val="13"/>
        </w:rPr>
        <w:t>самоуправления</w:t>
      </w:r>
      <w:r>
        <w:rPr>
          <w:spacing w:val="52"/>
        </w:rPr>
        <w:t xml:space="preserve"> </w:t>
      </w:r>
      <w:r>
        <w:rPr>
          <w:spacing w:val="13"/>
        </w:rPr>
        <w:t>Конституции</w:t>
      </w:r>
      <w:r>
        <w:rPr>
          <w:spacing w:val="53"/>
        </w:rPr>
        <w:t xml:space="preserve"> </w:t>
      </w:r>
      <w:r>
        <w:rPr>
          <w:spacing w:val="12"/>
        </w:rPr>
        <w:t>России</w:t>
      </w:r>
      <w:r>
        <w:rPr>
          <w:spacing w:val="52"/>
        </w:rPr>
        <w:t xml:space="preserve"> </w:t>
      </w:r>
      <w:r>
        <w:t>и</w:t>
      </w:r>
      <w:r>
        <w:rPr>
          <w:spacing w:val="48"/>
          <w:w w:val="101"/>
        </w:rPr>
        <w:t xml:space="preserve"> </w:t>
      </w:r>
      <w:r>
        <w:rPr>
          <w:spacing w:val="5"/>
        </w:rPr>
        <w:t>законов</w:t>
      </w:r>
      <w:r>
        <w:rPr>
          <w:spacing w:val="30"/>
        </w:rPr>
        <w:t xml:space="preserve"> </w:t>
      </w:r>
      <w:r>
        <w:rPr>
          <w:spacing w:val="5"/>
        </w:rPr>
        <w:t>указывает</w:t>
      </w:r>
      <w:r>
        <w:rPr>
          <w:spacing w:val="31"/>
        </w:rPr>
        <w:t xml:space="preserve"> </w:t>
      </w:r>
      <w:r>
        <w:rPr>
          <w:spacing w:val="3"/>
        </w:rPr>
        <w:t>ст.</w:t>
      </w:r>
      <w:r>
        <w:rPr>
          <w:spacing w:val="31"/>
        </w:rPr>
        <w:t xml:space="preserve"> </w:t>
      </w:r>
      <w:r>
        <w:rPr>
          <w:spacing w:val="2"/>
        </w:rPr>
        <w:t>15</w:t>
      </w:r>
      <w:r>
        <w:rPr>
          <w:spacing w:val="30"/>
        </w:rPr>
        <w:t xml:space="preserve"> </w:t>
      </w:r>
      <w:r>
        <w:rPr>
          <w:spacing w:val="5"/>
        </w:rPr>
        <w:t>Конституции</w:t>
      </w:r>
      <w:r>
        <w:rPr>
          <w:spacing w:val="31"/>
        </w:rPr>
        <w:t xml:space="preserve"> </w:t>
      </w:r>
      <w:r>
        <w:rPr>
          <w:spacing w:val="6"/>
        </w:rPr>
        <w:t>РФ.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6"/>
        </w:rPr>
        <w:t>Форм</w:t>
      </w:r>
      <w:r>
        <w:t>ы</w:t>
      </w:r>
      <w:r>
        <w:rPr>
          <w:spacing w:val="72"/>
        </w:rPr>
        <w:t xml:space="preserve"> </w:t>
      </w:r>
      <w:r>
        <w:rPr>
          <w:spacing w:val="26"/>
        </w:rPr>
        <w:t>обеспечени</w:t>
      </w:r>
      <w:r>
        <w:t>я</w:t>
      </w:r>
      <w:r>
        <w:rPr>
          <w:spacing w:val="73"/>
        </w:rPr>
        <w:t xml:space="preserve"> </w:t>
      </w:r>
      <w:r>
        <w:rPr>
          <w:spacing w:val="26"/>
        </w:rPr>
        <w:t>законност</w:t>
      </w:r>
      <w:r>
        <w:t>и</w:t>
      </w:r>
      <w:r>
        <w:rPr>
          <w:spacing w:val="73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rPr>
          <w:spacing w:val="26"/>
        </w:rPr>
        <w:t>деятельност</w:t>
      </w:r>
      <w:r>
        <w:t>и</w:t>
      </w:r>
      <w:r>
        <w:rPr>
          <w:spacing w:val="73"/>
        </w:rPr>
        <w:t xml:space="preserve"> </w:t>
      </w:r>
      <w:r>
        <w:rPr>
          <w:spacing w:val="26"/>
        </w:rPr>
        <w:t>органо</w:t>
      </w:r>
      <w:r>
        <w:t>в</w:t>
      </w:r>
      <w:r>
        <w:rPr>
          <w:spacing w:val="73"/>
        </w:rPr>
        <w:t xml:space="preserve"> </w:t>
      </w:r>
      <w:r>
        <w:rPr>
          <w:spacing w:val="26"/>
        </w:rPr>
        <w:t>местног</w:t>
      </w:r>
      <w:r>
        <w:t>о</w:t>
      </w:r>
      <w:r>
        <w:rPr>
          <w:spacing w:val="2491"/>
        </w:rPr>
        <w:t xml:space="preserve"> </w:t>
      </w:r>
      <w:r>
        <w:rPr>
          <w:spacing w:val="31"/>
        </w:rPr>
        <w:t>самоуправлени</w:t>
      </w:r>
      <w:r>
        <w:t>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15"/>
        </w:rPr>
        <w:t>их</w:t>
      </w:r>
      <w:r>
        <w:rPr>
          <w:spacing w:val="3"/>
        </w:rPr>
        <w:t xml:space="preserve"> </w:t>
      </w:r>
      <w:r>
        <w:rPr>
          <w:spacing w:val="31"/>
        </w:rPr>
        <w:t>должностны</w:t>
      </w:r>
      <w:r>
        <w:t>х</w:t>
      </w:r>
      <w:r>
        <w:rPr>
          <w:spacing w:val="4"/>
        </w:rPr>
        <w:t xml:space="preserve"> </w:t>
      </w:r>
      <w:r>
        <w:rPr>
          <w:spacing w:val="31"/>
        </w:rPr>
        <w:t>ли</w:t>
      </w:r>
      <w:r>
        <w:t>ц</w:t>
      </w:r>
      <w:r>
        <w:rPr>
          <w:spacing w:val="4"/>
        </w:rPr>
        <w:t xml:space="preserve"> </w:t>
      </w:r>
      <w:r>
        <w:rPr>
          <w:spacing w:val="15"/>
        </w:rPr>
        <w:t>не</w:t>
      </w:r>
      <w:r>
        <w:rPr>
          <w:spacing w:val="3"/>
        </w:rPr>
        <w:t xml:space="preserve"> </w:t>
      </w:r>
      <w:r>
        <w:rPr>
          <w:spacing w:val="31"/>
        </w:rPr>
        <w:t>отличаютс</w:t>
      </w:r>
      <w:r>
        <w:t>я</w:t>
      </w:r>
      <w:r>
        <w:rPr>
          <w:spacing w:val="4"/>
        </w:rPr>
        <w:t xml:space="preserve"> </w:t>
      </w:r>
      <w:r>
        <w:rPr>
          <w:spacing w:val="15"/>
        </w:rPr>
        <w:t>от</w:t>
      </w:r>
      <w:r>
        <w:rPr>
          <w:spacing w:val="4"/>
        </w:rPr>
        <w:t xml:space="preserve"> </w:t>
      </w:r>
      <w:r>
        <w:rPr>
          <w:spacing w:val="31"/>
        </w:rPr>
        <w:t>форм</w:t>
      </w:r>
      <w:r>
        <w:t>,</w:t>
      </w:r>
      <w:r>
        <w:rPr>
          <w:spacing w:val="2390"/>
        </w:rPr>
        <w:t xml:space="preserve"> </w:t>
      </w:r>
      <w:r>
        <w:rPr>
          <w:spacing w:val="18"/>
        </w:rPr>
        <w:t>обеспечивающих</w:t>
      </w:r>
      <w:r>
        <w:rPr>
          <w:spacing w:val="70"/>
        </w:rPr>
        <w:t xml:space="preserve"> </w:t>
      </w:r>
      <w:r>
        <w:rPr>
          <w:spacing w:val="17"/>
        </w:rPr>
        <w:t>законность</w:t>
      </w:r>
      <w:r>
        <w:rPr>
          <w:spacing w:val="70"/>
        </w:rPr>
        <w:t xml:space="preserve"> </w:t>
      </w:r>
      <w:r>
        <w:rPr>
          <w:spacing w:val="18"/>
        </w:rPr>
        <w:t>деятельности</w:t>
      </w:r>
      <w:r>
        <w:rPr>
          <w:spacing w:val="70"/>
        </w:rPr>
        <w:t xml:space="preserve"> </w:t>
      </w:r>
      <w:r>
        <w:rPr>
          <w:spacing w:val="17"/>
        </w:rPr>
        <w:t>органов</w:t>
      </w:r>
      <w:r>
        <w:rPr>
          <w:spacing w:val="71"/>
        </w:rPr>
        <w:t xml:space="preserve"> </w:t>
      </w:r>
      <w:r>
        <w:rPr>
          <w:spacing w:val="18"/>
        </w:rPr>
        <w:t>государственной</w:t>
      </w:r>
      <w:r>
        <w:rPr>
          <w:spacing w:val="3"/>
        </w:rPr>
        <w:t xml:space="preserve"> </w:t>
      </w:r>
      <w:r>
        <w:rPr>
          <w:spacing w:val="6"/>
        </w:rPr>
        <w:t>власти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7"/>
        </w:rPr>
        <w:t>государственных</w:t>
      </w:r>
      <w:r>
        <w:rPr>
          <w:spacing w:val="37"/>
        </w:rPr>
        <w:t xml:space="preserve"> </w:t>
      </w:r>
      <w:r>
        <w:rPr>
          <w:spacing w:val="7"/>
        </w:rPr>
        <w:t>служащих.</w:t>
      </w:r>
      <w:r>
        <w:rPr>
          <w:spacing w:val="37"/>
        </w:rPr>
        <w:t xml:space="preserve"> </w:t>
      </w:r>
      <w:r>
        <w:rPr>
          <w:spacing w:val="5"/>
        </w:rPr>
        <w:t>Это</w:t>
      </w:r>
      <w:r>
        <w:rPr>
          <w:spacing w:val="37"/>
        </w:rPr>
        <w:t xml:space="preserve"> </w:t>
      </w:r>
      <w:r>
        <w:rPr>
          <w:spacing w:val="7"/>
        </w:rPr>
        <w:t>выполнение</w:t>
      </w:r>
      <w:r>
        <w:rPr>
          <w:spacing w:val="37"/>
        </w:rPr>
        <w:t xml:space="preserve"> </w:t>
      </w:r>
      <w:r>
        <w:rPr>
          <w:spacing w:val="5"/>
        </w:rPr>
        <w:t>норм</w:t>
      </w:r>
      <w:r>
        <w:rPr>
          <w:spacing w:val="37"/>
        </w:rPr>
        <w:t xml:space="preserve"> </w:t>
      </w:r>
      <w:r>
        <w:rPr>
          <w:spacing w:val="8"/>
        </w:rPr>
        <w:t>действующего</w:t>
      </w:r>
      <w:r>
        <w:rPr>
          <w:spacing w:val="34"/>
          <w:w w:val="101"/>
        </w:rPr>
        <w:t xml:space="preserve"> </w:t>
      </w:r>
      <w:r>
        <w:rPr>
          <w:spacing w:val="29"/>
        </w:rPr>
        <w:t>законодательства</w:t>
      </w:r>
      <w:r>
        <w:t>,</w:t>
      </w:r>
      <w:r>
        <w:rPr>
          <w:spacing w:val="4"/>
        </w:rPr>
        <w:t xml:space="preserve"> </w:t>
      </w:r>
      <w:r>
        <w:rPr>
          <w:spacing w:val="29"/>
        </w:rPr>
        <w:t>действи</w:t>
      </w:r>
      <w:r>
        <w:t>е</w:t>
      </w:r>
      <w:r>
        <w:rPr>
          <w:spacing w:val="5"/>
        </w:rPr>
        <w:t xml:space="preserve"> </w:t>
      </w:r>
      <w:r>
        <w:rPr>
          <w:spacing w:val="29"/>
        </w:rPr>
        <w:t>строг</w:t>
      </w:r>
      <w:r>
        <w:t>о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29"/>
        </w:rPr>
        <w:t>рамка</w:t>
      </w:r>
      <w:r>
        <w:t>х</w:t>
      </w:r>
      <w:r>
        <w:rPr>
          <w:spacing w:val="5"/>
        </w:rPr>
        <w:t xml:space="preserve"> </w:t>
      </w:r>
      <w:r>
        <w:rPr>
          <w:spacing w:val="29"/>
        </w:rPr>
        <w:t>свои</w:t>
      </w:r>
      <w:r>
        <w:t>х</w:t>
      </w:r>
      <w:r>
        <w:rPr>
          <w:spacing w:val="5"/>
        </w:rPr>
        <w:t xml:space="preserve"> </w:t>
      </w:r>
      <w:r>
        <w:rPr>
          <w:spacing w:val="29"/>
        </w:rPr>
        <w:t>полномочий</w:t>
      </w:r>
      <w:r>
        <w:t>,</w:t>
      </w:r>
      <w:r>
        <w:rPr>
          <w:spacing w:val="2776"/>
        </w:rPr>
        <w:t xml:space="preserve"> </w:t>
      </w:r>
      <w:r>
        <w:rPr>
          <w:spacing w:val="38"/>
        </w:rPr>
        <w:t>доступност</w:t>
      </w:r>
      <w:r>
        <w:t>ь</w:t>
      </w:r>
      <w:r>
        <w:rPr>
          <w:spacing w:val="21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rPr>
          <w:spacing w:val="38"/>
        </w:rPr>
        <w:t>информаци</w:t>
      </w:r>
      <w:r>
        <w:t>и</w:t>
      </w:r>
      <w:r>
        <w:rPr>
          <w:spacing w:val="22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rPr>
          <w:spacing w:val="38"/>
        </w:rPr>
        <w:t>деятельност</w:t>
      </w:r>
      <w:r>
        <w:t>и</w:t>
      </w:r>
      <w:r>
        <w:rPr>
          <w:spacing w:val="22"/>
        </w:rPr>
        <w:t xml:space="preserve"> </w:t>
      </w:r>
      <w:r>
        <w:rPr>
          <w:spacing w:val="38"/>
        </w:rPr>
        <w:t>органо</w:t>
      </w:r>
      <w:r>
        <w:t>в</w:t>
      </w:r>
      <w:r>
        <w:rPr>
          <w:spacing w:val="22"/>
        </w:rPr>
        <w:t xml:space="preserve"> </w:t>
      </w:r>
      <w:r>
        <w:rPr>
          <w:spacing w:val="38"/>
        </w:rPr>
        <w:t>местног</w:t>
      </w:r>
      <w:r>
        <w:t>о</w:t>
      </w:r>
      <w:r>
        <w:rPr>
          <w:spacing w:val="3318"/>
        </w:rPr>
        <w:t xml:space="preserve"> </w:t>
      </w:r>
      <w:r>
        <w:rPr>
          <w:spacing w:val="8"/>
        </w:rPr>
        <w:t>самоуправления,</w:t>
      </w:r>
      <w:r>
        <w:rPr>
          <w:spacing w:val="45"/>
        </w:rPr>
        <w:t xml:space="preserve"> </w:t>
      </w:r>
      <w:r>
        <w:rPr>
          <w:spacing w:val="8"/>
        </w:rPr>
        <w:t>обязанность</w:t>
      </w:r>
      <w:r>
        <w:rPr>
          <w:spacing w:val="45"/>
        </w:rPr>
        <w:t xml:space="preserve"> </w:t>
      </w:r>
      <w:r>
        <w:rPr>
          <w:spacing w:val="7"/>
        </w:rPr>
        <w:t>решать</w:t>
      </w:r>
      <w:r>
        <w:rPr>
          <w:spacing w:val="45"/>
        </w:rPr>
        <w:t xml:space="preserve"> </w:t>
      </w:r>
      <w:r>
        <w:rPr>
          <w:spacing w:val="8"/>
        </w:rPr>
        <w:t>возникающие</w:t>
      </w:r>
      <w:r>
        <w:rPr>
          <w:spacing w:val="45"/>
        </w:rPr>
        <w:t xml:space="preserve"> </w:t>
      </w:r>
      <w:r>
        <w:rPr>
          <w:spacing w:val="7"/>
        </w:rPr>
        <w:t>проблемы</w:t>
      </w:r>
      <w:r>
        <w:rPr>
          <w:spacing w:val="45"/>
        </w:rPr>
        <w:t xml:space="preserve"> </w:t>
      </w:r>
      <w:r>
        <w:rPr>
          <w:spacing w:val="9"/>
        </w:rPr>
        <w:t>населения,</w:t>
      </w:r>
      <w:r>
        <w:rPr>
          <w:spacing w:val="40"/>
          <w:w w:val="101"/>
        </w:rPr>
        <w:t xml:space="preserve"> </w:t>
      </w:r>
      <w:r>
        <w:rPr>
          <w:spacing w:val="6"/>
        </w:rPr>
        <w:t>неукоснительно</w:t>
      </w:r>
      <w:r>
        <w:rPr>
          <w:spacing w:val="39"/>
        </w:rPr>
        <w:t xml:space="preserve"> </w:t>
      </w:r>
      <w:r>
        <w:rPr>
          <w:spacing w:val="6"/>
        </w:rPr>
        <w:t>соблюдать</w:t>
      </w:r>
      <w:r>
        <w:rPr>
          <w:spacing w:val="40"/>
        </w:rPr>
        <w:t xml:space="preserve"> </w:t>
      </w:r>
      <w:r>
        <w:rPr>
          <w:spacing w:val="5"/>
        </w:rPr>
        <w:t>Устав</w:t>
      </w:r>
      <w:r>
        <w:rPr>
          <w:spacing w:val="39"/>
        </w:rPr>
        <w:t xml:space="preserve"> </w:t>
      </w:r>
      <w:r>
        <w:rPr>
          <w:spacing w:val="6"/>
        </w:rPr>
        <w:t>муниципального</w:t>
      </w:r>
      <w:r>
        <w:rPr>
          <w:spacing w:val="40"/>
        </w:rPr>
        <w:t xml:space="preserve"> </w:t>
      </w:r>
      <w:r>
        <w:rPr>
          <w:spacing w:val="6"/>
        </w:rPr>
        <w:t>образования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7"/>
        </w:rPr>
        <w:t>т.д.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6"/>
        </w:rPr>
        <w:t>Конституцией</w:t>
      </w:r>
      <w:r>
        <w:rPr>
          <w:spacing w:val="30"/>
        </w:rPr>
        <w:t xml:space="preserve"> </w:t>
      </w:r>
      <w:r>
        <w:rPr>
          <w:spacing w:val="3"/>
        </w:rPr>
        <w:t>РФ</w:t>
      </w:r>
      <w:r>
        <w:rPr>
          <w:spacing w:val="31"/>
        </w:rPr>
        <w:t xml:space="preserve"> </w:t>
      </w:r>
      <w:r>
        <w:rPr>
          <w:spacing w:val="5"/>
        </w:rPr>
        <w:t>(ст.</w:t>
      </w:r>
      <w:r>
        <w:rPr>
          <w:spacing w:val="31"/>
        </w:rPr>
        <w:t xml:space="preserve"> </w:t>
      </w:r>
      <w:r>
        <w:rPr>
          <w:spacing w:val="4"/>
        </w:rPr>
        <w:t>46,</w:t>
      </w:r>
      <w:r>
        <w:rPr>
          <w:spacing w:val="31"/>
        </w:rPr>
        <w:t xml:space="preserve"> </w:t>
      </w:r>
      <w:r>
        <w:rPr>
          <w:spacing w:val="4"/>
        </w:rPr>
        <w:t>52)</w:t>
      </w:r>
      <w:r>
        <w:rPr>
          <w:spacing w:val="31"/>
        </w:rPr>
        <w:t xml:space="preserve"> </w:t>
      </w:r>
      <w:r>
        <w:rPr>
          <w:spacing w:val="6"/>
        </w:rPr>
        <w:t>установлены</w:t>
      </w:r>
      <w:r>
        <w:rPr>
          <w:spacing w:val="31"/>
        </w:rPr>
        <w:t xml:space="preserve"> </w:t>
      </w:r>
      <w:r>
        <w:rPr>
          <w:spacing w:val="6"/>
        </w:rPr>
        <w:t>возможность</w:t>
      </w:r>
      <w:r>
        <w:rPr>
          <w:spacing w:val="30"/>
        </w:rPr>
        <w:t xml:space="preserve"> </w:t>
      </w:r>
      <w:r>
        <w:rPr>
          <w:spacing w:val="6"/>
        </w:rPr>
        <w:t>обжалования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7"/>
        </w:rPr>
        <w:t>суд</w:t>
      </w:r>
      <w:r>
        <w:rPr>
          <w:spacing w:val="37"/>
          <w:w w:val="101"/>
        </w:rPr>
        <w:t xml:space="preserve"> </w:t>
      </w:r>
      <w:r>
        <w:rPr>
          <w:spacing w:val="10"/>
        </w:rPr>
        <w:t>решений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10"/>
        </w:rPr>
        <w:t>действий</w:t>
      </w:r>
      <w:r>
        <w:rPr>
          <w:spacing w:val="44"/>
        </w:rPr>
        <w:t xml:space="preserve"> </w:t>
      </w:r>
      <w:r>
        <w:rPr>
          <w:spacing w:val="11"/>
        </w:rPr>
        <w:t>(бездействия)</w:t>
      </w:r>
      <w:r>
        <w:rPr>
          <w:spacing w:val="44"/>
        </w:rPr>
        <w:t xml:space="preserve"> </w:t>
      </w:r>
      <w:r>
        <w:rPr>
          <w:spacing w:val="10"/>
        </w:rPr>
        <w:t>органов</w:t>
      </w:r>
      <w:r>
        <w:rPr>
          <w:spacing w:val="43"/>
        </w:rPr>
        <w:t xml:space="preserve"> </w:t>
      </w:r>
      <w:r>
        <w:rPr>
          <w:spacing w:val="10"/>
        </w:rPr>
        <w:t>местного</w:t>
      </w:r>
      <w:r>
        <w:rPr>
          <w:spacing w:val="44"/>
        </w:rPr>
        <w:t xml:space="preserve"> </w:t>
      </w:r>
      <w:r>
        <w:rPr>
          <w:spacing w:val="11"/>
        </w:rPr>
        <w:t>самоуправления,</w:t>
      </w:r>
      <w:r>
        <w:rPr>
          <w:spacing w:val="44"/>
        </w:rPr>
        <w:t xml:space="preserve"> </w:t>
      </w:r>
      <w:r>
        <w:t>а</w:t>
      </w:r>
      <w:r>
        <w:rPr>
          <w:spacing w:val="30"/>
          <w:w w:val="101"/>
        </w:rPr>
        <w:t xml:space="preserve"> </w:t>
      </w:r>
      <w:r>
        <w:rPr>
          <w:spacing w:val="4"/>
        </w:rPr>
        <w:t>также</w:t>
      </w:r>
      <w:r>
        <w:rPr>
          <w:spacing w:val="38"/>
        </w:rPr>
        <w:t xml:space="preserve"> </w:t>
      </w:r>
      <w:r>
        <w:rPr>
          <w:spacing w:val="5"/>
        </w:rPr>
        <w:t>государственная</w:t>
      </w:r>
      <w:r>
        <w:rPr>
          <w:spacing w:val="38"/>
        </w:rPr>
        <w:t xml:space="preserve"> </w:t>
      </w:r>
      <w:r>
        <w:rPr>
          <w:spacing w:val="5"/>
        </w:rPr>
        <w:t>гарантия</w:t>
      </w:r>
      <w:r>
        <w:rPr>
          <w:spacing w:val="38"/>
        </w:rPr>
        <w:t xml:space="preserve"> </w:t>
      </w:r>
      <w:r>
        <w:rPr>
          <w:spacing w:val="4"/>
        </w:rPr>
        <w:t>защиты</w:t>
      </w:r>
      <w:r>
        <w:rPr>
          <w:spacing w:val="38"/>
        </w:rPr>
        <w:t xml:space="preserve"> </w:t>
      </w:r>
      <w:r>
        <w:rPr>
          <w:spacing w:val="2"/>
        </w:rPr>
        <w:t>от</w:t>
      </w:r>
      <w:r>
        <w:rPr>
          <w:spacing w:val="38"/>
        </w:rPr>
        <w:t xml:space="preserve"> </w:t>
      </w:r>
      <w:r>
        <w:rPr>
          <w:spacing w:val="5"/>
        </w:rPr>
        <w:t>злоупотребления</w:t>
      </w:r>
      <w:r>
        <w:rPr>
          <w:spacing w:val="38"/>
        </w:rPr>
        <w:t xml:space="preserve"> </w:t>
      </w:r>
      <w:r>
        <w:rPr>
          <w:spacing w:val="6"/>
        </w:rPr>
        <w:t>властью.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2"/>
        </w:rPr>
        <w:t>Федеральны</w:t>
      </w:r>
      <w:r>
        <w:t>м</w:t>
      </w:r>
      <w:r>
        <w:rPr>
          <w:spacing w:val="65"/>
        </w:rPr>
        <w:t xml:space="preserve"> </w:t>
      </w:r>
      <w:r>
        <w:rPr>
          <w:spacing w:val="18"/>
        </w:rPr>
        <w:t>законом</w:t>
      </w:r>
      <w:r>
        <w:rPr>
          <w:spacing w:val="65"/>
        </w:rPr>
        <w:t xml:space="preserve"> </w:t>
      </w:r>
      <w:r>
        <w:rPr>
          <w:spacing w:val="14"/>
        </w:rPr>
        <w:t>“Об</w:t>
      </w:r>
      <w:r>
        <w:rPr>
          <w:spacing w:val="65"/>
        </w:rPr>
        <w:t xml:space="preserve"> </w:t>
      </w:r>
      <w:r>
        <w:rPr>
          <w:spacing w:val="17"/>
        </w:rPr>
        <w:t>общих</w:t>
      </w:r>
      <w:r>
        <w:rPr>
          <w:spacing w:val="66"/>
        </w:rPr>
        <w:t xml:space="preserve"> </w:t>
      </w:r>
      <w:r>
        <w:rPr>
          <w:spacing w:val="22"/>
        </w:rPr>
        <w:t>принципа</w:t>
      </w:r>
      <w:r>
        <w:t>х</w:t>
      </w:r>
      <w:r>
        <w:rPr>
          <w:spacing w:val="65"/>
        </w:rPr>
        <w:t xml:space="preserve"> </w:t>
      </w:r>
      <w:r>
        <w:rPr>
          <w:spacing w:val="22"/>
        </w:rPr>
        <w:t>организаци</w:t>
      </w:r>
      <w:r>
        <w:t>и</w:t>
      </w:r>
      <w:r>
        <w:rPr>
          <w:spacing w:val="65"/>
        </w:rPr>
        <w:t xml:space="preserve"> </w:t>
      </w:r>
      <w:r>
        <w:rPr>
          <w:spacing w:val="22"/>
        </w:rPr>
        <w:t>местног</w:t>
      </w:r>
      <w:r>
        <w:t>о</w:t>
      </w:r>
      <w:r>
        <w:rPr>
          <w:spacing w:val="1574"/>
        </w:rPr>
        <w:t xml:space="preserve"> </w:t>
      </w:r>
      <w:r>
        <w:rPr>
          <w:spacing w:val="27"/>
        </w:rPr>
        <w:t>самоуправлени</w:t>
      </w:r>
      <w:r>
        <w:t>я в</w:t>
      </w:r>
      <w:r>
        <w:rPr>
          <w:spacing w:val="1"/>
        </w:rPr>
        <w:t xml:space="preserve"> </w:t>
      </w:r>
      <w:r>
        <w:rPr>
          <w:spacing w:val="27"/>
        </w:rPr>
        <w:t>Российско</w:t>
      </w:r>
      <w:r>
        <w:t>й</w:t>
      </w:r>
      <w:r>
        <w:rPr>
          <w:spacing w:val="1"/>
        </w:rPr>
        <w:t xml:space="preserve"> </w:t>
      </w:r>
      <w:r>
        <w:rPr>
          <w:spacing w:val="27"/>
        </w:rPr>
        <w:t>Федерации</w:t>
      </w:r>
      <w:r>
        <w:t xml:space="preserve">” </w:t>
      </w:r>
      <w:r>
        <w:rPr>
          <w:spacing w:val="27"/>
        </w:rPr>
        <w:t>определено</w:t>
      </w:r>
      <w:r>
        <w:t>,</w:t>
      </w:r>
      <w:r>
        <w:rPr>
          <w:spacing w:val="1"/>
        </w:rPr>
        <w:t xml:space="preserve"> </w:t>
      </w:r>
      <w:r>
        <w:rPr>
          <w:spacing w:val="17"/>
        </w:rPr>
        <w:t>что</w:t>
      </w:r>
      <w:r>
        <w:rPr>
          <w:spacing w:val="1"/>
        </w:rPr>
        <w:t xml:space="preserve"> </w:t>
      </w:r>
      <w:r>
        <w:rPr>
          <w:spacing w:val="27"/>
        </w:rPr>
        <w:t>уста</w:t>
      </w:r>
      <w:r>
        <w:t>в</w:t>
      </w:r>
      <w:r>
        <w:rPr>
          <w:spacing w:val="2477"/>
        </w:rPr>
        <w:t xml:space="preserve"> </w:t>
      </w:r>
      <w:r>
        <w:rPr>
          <w:spacing w:val="14"/>
        </w:rPr>
        <w:t>муниципального</w:t>
      </w:r>
      <w:r>
        <w:rPr>
          <w:spacing w:val="58"/>
        </w:rPr>
        <w:t xml:space="preserve"> </w:t>
      </w:r>
      <w:r>
        <w:rPr>
          <w:spacing w:val="14"/>
        </w:rPr>
        <w:t>образования</w:t>
      </w:r>
      <w:r>
        <w:rPr>
          <w:spacing w:val="59"/>
        </w:rPr>
        <w:t xml:space="preserve"> </w:t>
      </w:r>
      <w:r>
        <w:rPr>
          <w:spacing w:val="12"/>
        </w:rPr>
        <w:t>(акт,</w:t>
      </w:r>
      <w:r>
        <w:rPr>
          <w:spacing w:val="59"/>
        </w:rPr>
        <w:t xml:space="preserve"> </w:t>
      </w:r>
      <w:r>
        <w:rPr>
          <w:spacing w:val="14"/>
        </w:rPr>
        <w:t>обладающий</w:t>
      </w:r>
      <w:r>
        <w:rPr>
          <w:spacing w:val="58"/>
        </w:rPr>
        <w:t xml:space="preserve"> </w:t>
      </w:r>
      <w:r>
        <w:rPr>
          <w:spacing w:val="13"/>
        </w:rPr>
        <w:t>высшей</w:t>
      </w:r>
      <w:r>
        <w:rPr>
          <w:spacing w:val="59"/>
        </w:rPr>
        <w:t xml:space="preserve"> </w:t>
      </w:r>
      <w:r>
        <w:rPr>
          <w:spacing w:val="16"/>
        </w:rPr>
        <w:t>юридической</w:t>
      </w:r>
      <w:r>
        <w:rPr>
          <w:spacing w:val="63"/>
          <w:w w:val="101"/>
        </w:rPr>
        <w:t xml:space="preserve"> </w:t>
      </w:r>
      <w:r>
        <w:rPr>
          <w:spacing w:val="32"/>
        </w:rPr>
        <w:t>сило</w:t>
      </w:r>
      <w:r>
        <w:t>й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rPr>
          <w:spacing w:val="32"/>
        </w:rPr>
        <w:t>систем</w:t>
      </w:r>
      <w:r>
        <w:t>е</w:t>
      </w:r>
      <w:r>
        <w:rPr>
          <w:spacing w:val="11"/>
        </w:rPr>
        <w:t xml:space="preserve"> </w:t>
      </w:r>
      <w:r>
        <w:rPr>
          <w:spacing w:val="32"/>
        </w:rPr>
        <w:t>нормативны</w:t>
      </w:r>
      <w:r>
        <w:t>х</w:t>
      </w:r>
      <w:r>
        <w:rPr>
          <w:spacing w:val="11"/>
        </w:rPr>
        <w:t xml:space="preserve"> </w:t>
      </w:r>
      <w:r>
        <w:rPr>
          <w:spacing w:val="32"/>
        </w:rPr>
        <w:t>правовы</w:t>
      </w:r>
      <w:r>
        <w:t>х</w:t>
      </w:r>
      <w:r>
        <w:rPr>
          <w:spacing w:val="11"/>
        </w:rPr>
        <w:t xml:space="preserve"> </w:t>
      </w:r>
      <w:r>
        <w:rPr>
          <w:spacing w:val="32"/>
        </w:rPr>
        <w:t>акто</w:t>
      </w:r>
      <w:r>
        <w:t>в</w:t>
      </w:r>
      <w:r>
        <w:rPr>
          <w:spacing w:val="11"/>
        </w:rPr>
        <w:t xml:space="preserve"> </w:t>
      </w:r>
      <w:r>
        <w:rPr>
          <w:spacing w:val="32"/>
        </w:rPr>
        <w:t>муниципальног</w:t>
      </w:r>
      <w:r>
        <w:t>о</w:t>
      </w:r>
      <w:r>
        <w:rPr>
          <w:spacing w:val="2863"/>
        </w:rPr>
        <w:t xml:space="preserve"> </w:t>
      </w:r>
      <w:r>
        <w:rPr>
          <w:spacing w:val="12"/>
        </w:rPr>
        <w:t>образования)</w:t>
      </w:r>
      <w:r>
        <w:rPr>
          <w:spacing w:val="48"/>
        </w:rPr>
        <w:t xml:space="preserve"> </w:t>
      </w:r>
      <w:r>
        <w:rPr>
          <w:spacing w:val="12"/>
        </w:rPr>
        <w:t>вступает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10"/>
        </w:rPr>
        <w:t>силу</w:t>
      </w:r>
      <w:r>
        <w:rPr>
          <w:spacing w:val="48"/>
        </w:rPr>
        <w:t xml:space="preserve"> </w:t>
      </w:r>
      <w:r>
        <w:rPr>
          <w:spacing w:val="11"/>
        </w:rPr>
        <w:t>после</w:t>
      </w:r>
      <w:r>
        <w:rPr>
          <w:spacing w:val="49"/>
        </w:rPr>
        <w:t xml:space="preserve"> </w:t>
      </w:r>
      <w:r>
        <w:rPr>
          <w:spacing w:val="9"/>
        </w:rPr>
        <w:t>его</w:t>
      </w:r>
      <w:r>
        <w:rPr>
          <w:spacing w:val="49"/>
        </w:rPr>
        <w:t xml:space="preserve"> </w:t>
      </w:r>
      <w:r>
        <w:rPr>
          <w:spacing w:val="13"/>
        </w:rPr>
        <w:t>государственной</w:t>
      </w:r>
      <w:r>
        <w:rPr>
          <w:spacing w:val="49"/>
        </w:rPr>
        <w:t xml:space="preserve"> </w:t>
      </w:r>
      <w:r>
        <w:rPr>
          <w:spacing w:val="14"/>
        </w:rPr>
        <w:t>регистрации.</w:t>
      </w:r>
      <w:r>
        <w:rPr>
          <w:spacing w:val="37"/>
          <w:w w:val="101"/>
        </w:rPr>
        <w:t xml:space="preserve"> </w:t>
      </w:r>
      <w:r>
        <w:rPr>
          <w:spacing w:val="22"/>
        </w:rPr>
        <w:t>Государственна</w:t>
      </w:r>
      <w:r>
        <w:t>я</w:t>
      </w:r>
      <w:r>
        <w:rPr>
          <w:spacing w:val="65"/>
        </w:rPr>
        <w:t xml:space="preserve"> </w:t>
      </w:r>
      <w:r>
        <w:rPr>
          <w:spacing w:val="22"/>
        </w:rPr>
        <w:t>регистраци</w:t>
      </w:r>
      <w:r>
        <w:t>я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18"/>
        </w:rPr>
        <w:t>данном</w:t>
      </w:r>
      <w:r>
        <w:rPr>
          <w:spacing w:val="66"/>
        </w:rPr>
        <w:t xml:space="preserve"> </w:t>
      </w:r>
      <w:r>
        <w:rPr>
          <w:spacing w:val="18"/>
        </w:rPr>
        <w:t>случае</w:t>
      </w:r>
      <w:r>
        <w:rPr>
          <w:spacing w:val="66"/>
        </w:rPr>
        <w:t xml:space="preserve"> </w:t>
      </w:r>
      <w:r>
        <w:rPr>
          <w:spacing w:val="22"/>
        </w:rPr>
        <w:t>являетс</w:t>
      </w:r>
      <w:r>
        <w:t>я</w:t>
      </w:r>
      <w:r>
        <w:rPr>
          <w:spacing w:val="65"/>
        </w:rPr>
        <w:t xml:space="preserve"> </w:t>
      </w:r>
      <w:r>
        <w:rPr>
          <w:spacing w:val="22"/>
        </w:rPr>
        <w:t>элементо</w:t>
      </w:r>
      <w:r>
        <w:t>м</w:t>
      </w:r>
      <w:r>
        <w:rPr>
          <w:spacing w:val="1746"/>
        </w:rPr>
        <w:t xml:space="preserve"> </w:t>
      </w:r>
      <w:r>
        <w:rPr>
          <w:spacing w:val="5"/>
        </w:rPr>
        <w:t>государственного</w:t>
      </w:r>
      <w:r>
        <w:rPr>
          <w:spacing w:val="71"/>
        </w:rPr>
        <w:t xml:space="preserve"> </w:t>
      </w:r>
      <w:r>
        <w:rPr>
          <w:spacing w:val="6"/>
        </w:rPr>
        <w:t>контроля.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68"/>
        </w:rPr>
        <w:t xml:space="preserve"> </w:t>
      </w:r>
      <w:r>
        <w:rPr>
          <w:spacing w:val="22"/>
        </w:rPr>
        <w:t>законодательств</w:t>
      </w:r>
      <w:r>
        <w:t>е</w:t>
      </w:r>
      <w:r>
        <w:rPr>
          <w:spacing w:val="68"/>
        </w:rPr>
        <w:t xml:space="preserve"> </w:t>
      </w:r>
      <w:r>
        <w:rPr>
          <w:spacing w:val="22"/>
        </w:rPr>
        <w:t>предусмотрен</w:t>
      </w:r>
      <w:r>
        <w:t>ы</w:t>
      </w:r>
      <w:r>
        <w:rPr>
          <w:spacing w:val="69"/>
        </w:rPr>
        <w:t xml:space="preserve"> </w:t>
      </w:r>
      <w:r>
        <w:rPr>
          <w:spacing w:val="17"/>
        </w:rPr>
        <w:t>также</w:t>
      </w:r>
      <w:r>
        <w:rPr>
          <w:spacing w:val="68"/>
        </w:rPr>
        <w:t xml:space="preserve"> </w:t>
      </w:r>
      <w:r>
        <w:rPr>
          <w:spacing w:val="22"/>
        </w:rPr>
        <w:t>механизм</w:t>
      </w:r>
      <w:r>
        <w:t>ы</w:t>
      </w:r>
      <w:r>
        <w:rPr>
          <w:spacing w:val="69"/>
        </w:rPr>
        <w:t xml:space="preserve"> </w:t>
      </w:r>
      <w:r>
        <w:rPr>
          <w:spacing w:val="22"/>
        </w:rPr>
        <w:t>принуждени</w:t>
      </w:r>
      <w:r>
        <w:t>я</w:t>
      </w:r>
      <w:r>
        <w:rPr>
          <w:spacing w:val="2022"/>
        </w:rPr>
        <w:t xml:space="preserve"> </w:t>
      </w:r>
      <w:r>
        <w:rPr>
          <w:spacing w:val="11"/>
        </w:rPr>
        <w:t>органов</w:t>
      </w:r>
      <w:r>
        <w:rPr>
          <w:spacing w:val="43"/>
        </w:rPr>
        <w:t xml:space="preserve"> </w:t>
      </w:r>
      <w:r>
        <w:rPr>
          <w:spacing w:val="11"/>
        </w:rPr>
        <w:t>местного</w:t>
      </w:r>
      <w:r>
        <w:rPr>
          <w:spacing w:val="44"/>
        </w:rPr>
        <w:t xml:space="preserve"> </w:t>
      </w:r>
      <w:r>
        <w:rPr>
          <w:spacing w:val="12"/>
        </w:rPr>
        <w:t>самоуправления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6"/>
        </w:rPr>
        <w:t>их</w:t>
      </w:r>
      <w:r>
        <w:rPr>
          <w:spacing w:val="44"/>
        </w:rPr>
        <w:t xml:space="preserve"> </w:t>
      </w:r>
      <w:r>
        <w:rPr>
          <w:spacing w:val="11"/>
        </w:rPr>
        <w:t>должностных</w:t>
      </w:r>
      <w:r>
        <w:rPr>
          <w:spacing w:val="44"/>
        </w:rPr>
        <w:t xml:space="preserve"> </w:t>
      </w:r>
      <w:r>
        <w:rPr>
          <w:spacing w:val="8"/>
        </w:rPr>
        <w:t>лиц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rPr>
          <w:spacing w:val="13"/>
        </w:rPr>
        <w:t>соблюдению</w:t>
      </w:r>
      <w:r>
        <w:rPr>
          <w:spacing w:val="35"/>
          <w:w w:val="101"/>
        </w:rPr>
        <w:t xml:space="preserve"> </w:t>
      </w:r>
      <w:r>
        <w:rPr>
          <w:spacing w:val="4"/>
        </w:rPr>
        <w:t>требования</w:t>
      </w:r>
      <w:r>
        <w:rPr>
          <w:spacing w:val="60"/>
        </w:rPr>
        <w:t xml:space="preserve"> </w:t>
      </w:r>
      <w:r>
        <w:rPr>
          <w:spacing w:val="5"/>
        </w:rPr>
        <w:t>законности.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6"/>
        </w:rPr>
        <w:t>Указанны</w:t>
      </w:r>
      <w:r>
        <w:t>м</w:t>
      </w:r>
      <w:r>
        <w:rPr>
          <w:spacing w:val="25"/>
        </w:rPr>
        <w:t xml:space="preserve"> </w:t>
      </w:r>
      <w:r>
        <w:rPr>
          <w:spacing w:val="36"/>
        </w:rPr>
        <w:t>Федеральны</w:t>
      </w:r>
      <w:r>
        <w:t>м</w:t>
      </w:r>
      <w:r>
        <w:rPr>
          <w:spacing w:val="26"/>
        </w:rPr>
        <w:t xml:space="preserve"> </w:t>
      </w:r>
      <w:r>
        <w:rPr>
          <w:spacing w:val="36"/>
        </w:rPr>
        <w:t>законо</w:t>
      </w:r>
      <w:r>
        <w:t>м</w:t>
      </w:r>
      <w:r>
        <w:rPr>
          <w:spacing w:val="26"/>
        </w:rPr>
        <w:t xml:space="preserve"> </w:t>
      </w:r>
      <w:r>
        <w:rPr>
          <w:spacing w:val="36"/>
        </w:rPr>
        <w:t>предусмотрен</w:t>
      </w:r>
      <w:r>
        <w:t>а</w:t>
      </w:r>
      <w:r>
        <w:rPr>
          <w:spacing w:val="26"/>
        </w:rPr>
        <w:t xml:space="preserve"> </w:t>
      </w:r>
      <w:r>
        <w:rPr>
          <w:spacing w:val="36"/>
        </w:rPr>
        <w:t>обязанност</w:t>
      </w:r>
      <w:r>
        <w:t>ь</w:t>
      </w:r>
      <w:r>
        <w:rPr>
          <w:spacing w:val="3367"/>
        </w:rPr>
        <w:t xml:space="preserve"> </w:t>
      </w:r>
      <w:r>
        <w:rPr>
          <w:spacing w:val="7"/>
        </w:rPr>
        <w:t>прокуратуры</w:t>
      </w:r>
      <w:r>
        <w:rPr>
          <w:spacing w:val="37"/>
        </w:rPr>
        <w:t xml:space="preserve"> </w:t>
      </w:r>
      <w:r>
        <w:rPr>
          <w:spacing w:val="7"/>
        </w:rPr>
        <w:t>надзирать</w:t>
      </w:r>
      <w:r>
        <w:rPr>
          <w:spacing w:val="38"/>
        </w:rPr>
        <w:t xml:space="preserve"> </w:t>
      </w:r>
      <w:r>
        <w:rPr>
          <w:spacing w:val="3"/>
        </w:rPr>
        <w:t>за</w:t>
      </w:r>
      <w:r>
        <w:rPr>
          <w:spacing w:val="37"/>
        </w:rPr>
        <w:t xml:space="preserve"> </w:t>
      </w:r>
      <w:r>
        <w:rPr>
          <w:spacing w:val="7"/>
        </w:rPr>
        <w:t>законностью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7"/>
        </w:rPr>
        <w:t>деятельности</w:t>
      </w:r>
      <w:r>
        <w:rPr>
          <w:spacing w:val="38"/>
        </w:rPr>
        <w:t xml:space="preserve"> </w:t>
      </w:r>
      <w:r>
        <w:rPr>
          <w:spacing w:val="3"/>
        </w:rPr>
        <w:t>по</w:t>
      </w:r>
      <w:r>
        <w:rPr>
          <w:spacing w:val="37"/>
        </w:rPr>
        <w:t xml:space="preserve"> </w:t>
      </w:r>
      <w:r>
        <w:rPr>
          <w:spacing w:val="8"/>
        </w:rPr>
        <w:t>осуществлению</w:t>
      </w:r>
      <w:r>
        <w:rPr>
          <w:spacing w:val="38"/>
          <w:w w:val="101"/>
        </w:rPr>
        <w:t xml:space="preserve"> </w:t>
      </w:r>
      <w:r>
        <w:rPr>
          <w:spacing w:val="8"/>
        </w:rPr>
        <w:t>местного</w:t>
      </w:r>
      <w:r>
        <w:rPr>
          <w:spacing w:val="38"/>
        </w:rPr>
        <w:t xml:space="preserve"> </w:t>
      </w:r>
      <w:r>
        <w:rPr>
          <w:spacing w:val="9"/>
        </w:rPr>
        <w:t>самоуправления,</w:t>
      </w:r>
      <w:r>
        <w:rPr>
          <w:spacing w:val="39"/>
        </w:rPr>
        <w:t xml:space="preserve"> </w:t>
      </w:r>
      <w:r>
        <w:t>а</w:t>
      </w:r>
      <w:r>
        <w:rPr>
          <w:spacing w:val="39"/>
        </w:rPr>
        <w:t xml:space="preserve"> </w:t>
      </w:r>
      <w:r>
        <w:rPr>
          <w:spacing w:val="7"/>
        </w:rPr>
        <w:t>также</w:t>
      </w:r>
      <w:r>
        <w:rPr>
          <w:spacing w:val="38"/>
        </w:rPr>
        <w:t xml:space="preserve"> </w:t>
      </w:r>
      <w:r>
        <w:rPr>
          <w:spacing w:val="9"/>
        </w:rPr>
        <w:t>установлено,</w:t>
      </w:r>
      <w:r>
        <w:rPr>
          <w:spacing w:val="39"/>
        </w:rPr>
        <w:t xml:space="preserve"> </w:t>
      </w:r>
      <w:r>
        <w:rPr>
          <w:spacing w:val="6"/>
        </w:rPr>
        <w:t>что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8"/>
        </w:rPr>
        <w:t>случае</w:t>
      </w:r>
      <w:r>
        <w:rPr>
          <w:spacing w:val="39"/>
        </w:rPr>
        <w:t xml:space="preserve"> </w:t>
      </w:r>
      <w:r>
        <w:rPr>
          <w:spacing w:val="10"/>
        </w:rPr>
        <w:t>нарушения</w:t>
      </w:r>
      <w:r>
        <w:rPr>
          <w:spacing w:val="43"/>
          <w:w w:val="101"/>
        </w:rPr>
        <w:t xml:space="preserve"> </w:t>
      </w:r>
      <w:r>
        <w:rPr>
          <w:spacing w:val="17"/>
        </w:rPr>
        <w:t>представительным</w:t>
      </w:r>
      <w:r>
        <w:rPr>
          <w:spacing w:val="63"/>
        </w:rPr>
        <w:t xml:space="preserve"> </w:t>
      </w:r>
      <w:r>
        <w:rPr>
          <w:spacing w:val="16"/>
        </w:rPr>
        <w:t>органом</w:t>
      </w:r>
      <w:r>
        <w:rPr>
          <w:spacing w:val="64"/>
        </w:rPr>
        <w:t xml:space="preserve"> </w:t>
      </w:r>
      <w:r>
        <w:rPr>
          <w:spacing w:val="12"/>
        </w:rPr>
        <w:t>или</w:t>
      </w:r>
      <w:r>
        <w:rPr>
          <w:spacing w:val="64"/>
        </w:rPr>
        <w:t xml:space="preserve"> </w:t>
      </w:r>
      <w:r>
        <w:rPr>
          <w:spacing w:val="15"/>
        </w:rPr>
        <w:t>главой</w:t>
      </w:r>
      <w:r>
        <w:rPr>
          <w:spacing w:val="63"/>
        </w:rPr>
        <w:t xml:space="preserve"> </w:t>
      </w:r>
      <w:r>
        <w:rPr>
          <w:spacing w:val="17"/>
        </w:rPr>
        <w:t>муниципального</w:t>
      </w:r>
      <w:r>
        <w:rPr>
          <w:spacing w:val="64"/>
        </w:rPr>
        <w:t xml:space="preserve"> </w:t>
      </w:r>
      <w:r>
        <w:rPr>
          <w:spacing w:val="17"/>
        </w:rPr>
        <w:t>образования</w:t>
      </w:r>
      <w:r>
        <w:rPr>
          <w:spacing w:val="2"/>
        </w:rPr>
        <w:t xml:space="preserve"> </w:t>
      </w:r>
      <w:r>
        <w:rPr>
          <w:spacing w:val="8"/>
        </w:rPr>
        <w:t>законов</w:t>
      </w:r>
      <w:r>
        <w:rPr>
          <w:spacing w:val="40"/>
        </w:rPr>
        <w:t xml:space="preserve"> </w:t>
      </w:r>
      <w:r>
        <w:rPr>
          <w:spacing w:val="4"/>
        </w:rPr>
        <w:t>их</w:t>
      </w:r>
      <w:r>
        <w:rPr>
          <w:spacing w:val="41"/>
        </w:rPr>
        <w:t xml:space="preserve"> </w:t>
      </w:r>
      <w:r>
        <w:rPr>
          <w:spacing w:val="8"/>
        </w:rPr>
        <w:t>полномочия</w:t>
      </w:r>
      <w:r>
        <w:rPr>
          <w:spacing w:val="41"/>
        </w:rPr>
        <w:t xml:space="preserve"> </w:t>
      </w:r>
      <w:r>
        <w:rPr>
          <w:spacing w:val="7"/>
        </w:rPr>
        <w:t>могут</w:t>
      </w:r>
      <w:r>
        <w:rPr>
          <w:spacing w:val="41"/>
        </w:rPr>
        <w:t xml:space="preserve"> </w:t>
      </w:r>
      <w:r>
        <w:rPr>
          <w:spacing w:val="7"/>
        </w:rPr>
        <w:t>быть</w:t>
      </w:r>
      <w:r>
        <w:rPr>
          <w:spacing w:val="41"/>
        </w:rPr>
        <w:t xml:space="preserve"> </w:t>
      </w:r>
      <w:r>
        <w:rPr>
          <w:spacing w:val="9"/>
        </w:rPr>
        <w:t>принудительно</w:t>
      </w:r>
      <w:r>
        <w:rPr>
          <w:spacing w:val="41"/>
        </w:rPr>
        <w:t xml:space="preserve"> </w:t>
      </w:r>
      <w:r>
        <w:rPr>
          <w:spacing w:val="8"/>
        </w:rPr>
        <w:t>досрочно</w:t>
      </w:r>
      <w:r>
        <w:rPr>
          <w:spacing w:val="41"/>
        </w:rPr>
        <w:t xml:space="preserve"> </w:t>
      </w:r>
      <w:r>
        <w:rPr>
          <w:spacing w:val="10"/>
        </w:rPr>
        <w:t>прекращены</w:t>
      </w:r>
      <w:r>
        <w:rPr>
          <w:spacing w:val="61"/>
          <w:w w:val="101"/>
        </w:rPr>
        <w:t xml:space="preserve"> </w:t>
      </w:r>
      <w:r>
        <w:rPr>
          <w:spacing w:val="5"/>
        </w:rPr>
        <w:t>органами</w:t>
      </w:r>
      <w:r>
        <w:rPr>
          <w:spacing w:val="42"/>
        </w:rPr>
        <w:t xml:space="preserve"> </w:t>
      </w:r>
      <w:r>
        <w:rPr>
          <w:spacing w:val="5"/>
        </w:rPr>
        <w:t>государственной</w:t>
      </w:r>
      <w:r>
        <w:rPr>
          <w:spacing w:val="43"/>
        </w:rPr>
        <w:t xml:space="preserve"> </w:t>
      </w:r>
      <w:r>
        <w:rPr>
          <w:spacing w:val="4"/>
        </w:rPr>
        <w:t>власти</w:t>
      </w:r>
      <w:r>
        <w:rPr>
          <w:spacing w:val="42"/>
        </w:rPr>
        <w:t xml:space="preserve"> </w:t>
      </w:r>
      <w:r>
        <w:rPr>
          <w:spacing w:val="5"/>
        </w:rPr>
        <w:t>субъекта</w:t>
      </w:r>
      <w:r>
        <w:rPr>
          <w:spacing w:val="43"/>
        </w:rPr>
        <w:t xml:space="preserve"> </w:t>
      </w:r>
      <w:r>
        <w:rPr>
          <w:spacing w:val="5"/>
        </w:rPr>
        <w:t>Российской</w:t>
      </w:r>
      <w:r>
        <w:rPr>
          <w:spacing w:val="43"/>
        </w:rPr>
        <w:t xml:space="preserve"> </w:t>
      </w:r>
      <w:r>
        <w:rPr>
          <w:spacing w:val="6"/>
        </w:rPr>
        <w:t>Федерации.</w:t>
      </w:r>
    </w:p>
    <w:p w:rsidR="003A06F7" w:rsidRDefault="003A06F7">
      <w:pPr>
        <w:pStyle w:val="3"/>
        <w:kinsoku w:val="0"/>
        <w:overflowPunct w:val="0"/>
        <w:spacing w:line="280" w:lineRule="exact"/>
        <w:ind w:right="449"/>
        <w:rPr>
          <w:b w:val="0"/>
          <w:bCs w:val="0"/>
          <w:color w:val="000000"/>
        </w:rPr>
      </w:pPr>
      <w:bookmarkStart w:id="91" w:name="BM_13__Ответственность_органов_и_должнос"/>
      <w:bookmarkStart w:id="92" w:name="bookmark56"/>
      <w:bookmarkEnd w:id="91"/>
      <w:bookmarkEnd w:id="92"/>
      <w:r>
        <w:rPr>
          <w:color w:val="800000"/>
          <w:spacing w:val="-2"/>
        </w:rPr>
        <w:t>§13.</w:t>
      </w:r>
      <w:r>
        <w:rPr>
          <w:color w:val="800000"/>
          <w:spacing w:val="-4"/>
        </w:rPr>
        <w:t xml:space="preserve"> </w:t>
      </w:r>
      <w:r>
        <w:rPr>
          <w:color w:val="800000"/>
          <w:spacing w:val="-2"/>
        </w:rPr>
        <w:t>Ответственность</w:t>
      </w:r>
      <w:r>
        <w:rPr>
          <w:color w:val="800000"/>
          <w:spacing w:val="-4"/>
        </w:rPr>
        <w:t xml:space="preserve"> </w:t>
      </w:r>
      <w:r>
        <w:rPr>
          <w:color w:val="800000"/>
          <w:spacing w:val="-2"/>
        </w:rPr>
        <w:t>органов</w:t>
      </w:r>
      <w:r>
        <w:rPr>
          <w:color w:val="800000"/>
          <w:spacing w:val="-4"/>
        </w:rPr>
        <w:t xml:space="preserve"> </w:t>
      </w:r>
      <w:r>
        <w:rPr>
          <w:color w:val="800000"/>
        </w:rPr>
        <w:t>и</w:t>
      </w:r>
      <w:r>
        <w:rPr>
          <w:color w:val="800000"/>
          <w:spacing w:val="-4"/>
        </w:rPr>
        <w:t xml:space="preserve"> </w:t>
      </w:r>
      <w:r>
        <w:rPr>
          <w:color w:val="800000"/>
          <w:spacing w:val="-2"/>
        </w:rPr>
        <w:t>должностных</w:t>
      </w:r>
      <w:r>
        <w:rPr>
          <w:color w:val="800000"/>
          <w:spacing w:val="-4"/>
        </w:rPr>
        <w:t xml:space="preserve"> </w:t>
      </w:r>
      <w:r>
        <w:rPr>
          <w:color w:val="800000"/>
          <w:spacing w:val="-2"/>
        </w:rPr>
        <w:t>лиц</w:t>
      </w:r>
      <w:r>
        <w:rPr>
          <w:color w:val="800000"/>
          <w:spacing w:val="-4"/>
        </w:rPr>
        <w:t xml:space="preserve"> </w:t>
      </w:r>
      <w:r>
        <w:rPr>
          <w:color w:val="800000"/>
          <w:spacing w:val="-2"/>
        </w:rPr>
        <w:t>местного</w:t>
      </w:r>
      <w:r>
        <w:rPr>
          <w:color w:val="800000"/>
          <w:spacing w:val="19"/>
        </w:rPr>
        <w:t xml:space="preserve"> </w:t>
      </w:r>
      <w:r>
        <w:rPr>
          <w:color w:val="800000"/>
          <w:spacing w:val="-4"/>
        </w:rPr>
        <w:t>самоуправления</w:t>
      </w:r>
    </w:p>
    <w:p w:rsidR="003A06F7" w:rsidRDefault="003A06F7">
      <w:pPr>
        <w:pStyle w:val="a3"/>
        <w:kinsoku w:val="0"/>
        <w:overflowPunct w:val="0"/>
        <w:spacing w:before="112" w:line="244" w:lineRule="auto"/>
        <w:ind w:right="111"/>
        <w:jc w:val="both"/>
      </w:pPr>
      <w:r>
        <w:rPr>
          <w:spacing w:val="7"/>
        </w:rPr>
        <w:t>Действующим</w:t>
      </w:r>
      <w:r>
        <w:rPr>
          <w:spacing w:val="46"/>
        </w:rPr>
        <w:t xml:space="preserve"> </w:t>
      </w:r>
      <w:r>
        <w:rPr>
          <w:spacing w:val="7"/>
        </w:rPr>
        <w:t>законодательством</w:t>
      </w:r>
      <w:r>
        <w:rPr>
          <w:spacing w:val="47"/>
        </w:rPr>
        <w:t xml:space="preserve"> </w:t>
      </w:r>
      <w:r>
        <w:rPr>
          <w:spacing w:val="7"/>
        </w:rPr>
        <w:t>ответственность</w:t>
      </w:r>
      <w:r>
        <w:rPr>
          <w:spacing w:val="47"/>
        </w:rPr>
        <w:t xml:space="preserve"> </w:t>
      </w:r>
      <w:r>
        <w:rPr>
          <w:spacing w:val="7"/>
        </w:rPr>
        <w:t>коллегиальных</w:t>
      </w:r>
      <w:r>
        <w:rPr>
          <w:spacing w:val="47"/>
        </w:rPr>
        <w:t xml:space="preserve"> </w:t>
      </w:r>
      <w:r>
        <w:rPr>
          <w:spacing w:val="8"/>
        </w:rPr>
        <w:t>органов</w:t>
      </w:r>
      <w:r>
        <w:rPr>
          <w:spacing w:val="48"/>
          <w:w w:val="101"/>
        </w:rPr>
        <w:t xml:space="preserve"> </w:t>
      </w:r>
      <w:r>
        <w:rPr>
          <w:spacing w:val="18"/>
        </w:rPr>
        <w:t>местного</w:t>
      </w:r>
      <w:r>
        <w:rPr>
          <w:spacing w:val="66"/>
        </w:rPr>
        <w:t xml:space="preserve"> </w:t>
      </w:r>
      <w:r>
        <w:rPr>
          <w:spacing w:val="21"/>
        </w:rPr>
        <w:t>самоуправлени</w:t>
      </w:r>
      <w:r>
        <w:t>я</w:t>
      </w:r>
      <w:r>
        <w:rPr>
          <w:spacing w:val="67"/>
        </w:rPr>
        <w:t xml:space="preserve"> </w:t>
      </w:r>
      <w:r>
        <w:rPr>
          <w:spacing w:val="16"/>
        </w:rPr>
        <w:t>перед</w:t>
      </w:r>
      <w:r>
        <w:rPr>
          <w:spacing w:val="67"/>
        </w:rPr>
        <w:t xml:space="preserve"> </w:t>
      </w:r>
      <w:r>
        <w:rPr>
          <w:spacing w:val="18"/>
        </w:rPr>
        <w:t>населением</w:t>
      </w:r>
      <w:r>
        <w:rPr>
          <w:spacing w:val="66"/>
        </w:rPr>
        <w:t xml:space="preserve"> </w:t>
      </w:r>
      <w:r>
        <w:rPr>
          <w:spacing w:val="10"/>
        </w:rPr>
        <w:t>не</w:t>
      </w:r>
      <w:r>
        <w:rPr>
          <w:spacing w:val="67"/>
        </w:rPr>
        <w:t xml:space="preserve"> </w:t>
      </w:r>
      <w:r>
        <w:rPr>
          <w:spacing w:val="21"/>
        </w:rPr>
        <w:t>предусматривается</w:t>
      </w:r>
      <w:r>
        <w:t>.</w:t>
      </w:r>
      <w:r>
        <w:rPr>
          <w:spacing w:val="1294"/>
        </w:rPr>
        <w:t xml:space="preserve"> </w:t>
      </w:r>
      <w:r>
        <w:rPr>
          <w:spacing w:val="22"/>
        </w:rPr>
        <w:lastRenderedPageBreak/>
        <w:t>Населени</w:t>
      </w:r>
      <w:r>
        <w:t>е</w:t>
      </w:r>
      <w:r>
        <w:rPr>
          <w:spacing w:val="68"/>
        </w:rPr>
        <w:t xml:space="preserve"> </w:t>
      </w:r>
      <w:r>
        <w:rPr>
          <w:spacing w:val="10"/>
        </w:rPr>
        <w:t>не</w:t>
      </w:r>
      <w:r>
        <w:rPr>
          <w:spacing w:val="68"/>
        </w:rPr>
        <w:t xml:space="preserve"> </w:t>
      </w:r>
      <w:r>
        <w:rPr>
          <w:spacing w:val="18"/>
        </w:rPr>
        <w:t>вправе</w:t>
      </w:r>
      <w:r>
        <w:rPr>
          <w:spacing w:val="68"/>
        </w:rPr>
        <w:t xml:space="preserve"> </w:t>
      </w:r>
      <w:r>
        <w:rPr>
          <w:spacing w:val="22"/>
        </w:rPr>
        <w:t>распустит</w:t>
      </w:r>
      <w:r>
        <w:t>ь</w:t>
      </w:r>
      <w:r>
        <w:rPr>
          <w:spacing w:val="69"/>
        </w:rPr>
        <w:t xml:space="preserve"> </w:t>
      </w:r>
      <w:r>
        <w:rPr>
          <w:spacing w:val="22"/>
        </w:rPr>
        <w:t>представительны</w:t>
      </w:r>
      <w:r>
        <w:t>й</w:t>
      </w:r>
      <w:r>
        <w:rPr>
          <w:spacing w:val="68"/>
        </w:rPr>
        <w:t xml:space="preserve"> </w:t>
      </w:r>
      <w:r>
        <w:rPr>
          <w:spacing w:val="17"/>
        </w:rPr>
        <w:t>орган</w:t>
      </w:r>
      <w:r>
        <w:rPr>
          <w:spacing w:val="68"/>
        </w:rPr>
        <w:t xml:space="preserve"> </w:t>
      </w:r>
      <w:r>
        <w:rPr>
          <w:spacing w:val="22"/>
        </w:rPr>
        <w:t>местног</w:t>
      </w:r>
      <w:r>
        <w:t>о</w:t>
      </w:r>
      <w:r>
        <w:rPr>
          <w:spacing w:val="-51"/>
        </w:rPr>
        <w:t xml:space="preserve"> </w:t>
      </w:r>
    </w:p>
    <w:p w:rsidR="003A06F7" w:rsidRDefault="003A06F7">
      <w:pPr>
        <w:pStyle w:val="a3"/>
        <w:kinsoku w:val="0"/>
        <w:overflowPunct w:val="0"/>
        <w:spacing w:before="112"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bookmarkStart w:id="93" w:name="bookmark57"/>
      <w:bookmarkEnd w:id="93"/>
      <w:r>
        <w:rPr>
          <w:spacing w:val="16"/>
        </w:rPr>
        <w:lastRenderedPageBreak/>
        <w:t>самоуправления,</w:t>
      </w:r>
      <w:r>
        <w:rPr>
          <w:spacing w:val="57"/>
        </w:rPr>
        <w:t xml:space="preserve"> </w:t>
      </w:r>
      <w:r>
        <w:rPr>
          <w:spacing w:val="14"/>
        </w:rPr>
        <w:t>однако</w:t>
      </w:r>
      <w:r>
        <w:rPr>
          <w:spacing w:val="58"/>
        </w:rPr>
        <w:t xml:space="preserve"> </w:t>
      </w:r>
      <w:r>
        <w:rPr>
          <w:spacing w:val="14"/>
        </w:rPr>
        <w:t>вправе</w:t>
      </w:r>
      <w:r>
        <w:rPr>
          <w:spacing w:val="58"/>
        </w:rPr>
        <w:t xml:space="preserve"> </w:t>
      </w:r>
      <w:r>
        <w:rPr>
          <w:spacing w:val="15"/>
        </w:rPr>
        <w:t>отозвать</w:t>
      </w:r>
      <w:r>
        <w:rPr>
          <w:spacing w:val="58"/>
        </w:rPr>
        <w:t xml:space="preserve"> </w:t>
      </w:r>
      <w:r>
        <w:rPr>
          <w:spacing w:val="15"/>
        </w:rPr>
        <w:t>отдельных</w:t>
      </w:r>
      <w:r>
        <w:rPr>
          <w:spacing w:val="58"/>
        </w:rPr>
        <w:t xml:space="preserve"> </w:t>
      </w:r>
      <w:r>
        <w:rPr>
          <w:spacing w:val="16"/>
        </w:rPr>
        <w:t>депутатов,</w:t>
      </w:r>
      <w:r>
        <w:rPr>
          <w:spacing w:val="58"/>
        </w:rPr>
        <w:t xml:space="preserve"> </w:t>
      </w:r>
      <w:r>
        <w:rPr>
          <w:spacing w:val="13"/>
        </w:rPr>
        <w:t>иных</w:t>
      </w:r>
      <w:r>
        <w:rPr>
          <w:spacing w:val="16"/>
        </w:rPr>
        <w:t xml:space="preserve"> </w:t>
      </w:r>
      <w:r>
        <w:rPr>
          <w:spacing w:val="6"/>
        </w:rPr>
        <w:t>выборных</w:t>
      </w:r>
      <w:r>
        <w:rPr>
          <w:spacing w:val="46"/>
        </w:rPr>
        <w:t xml:space="preserve"> </w:t>
      </w:r>
      <w:r>
        <w:rPr>
          <w:spacing w:val="8"/>
        </w:rPr>
        <w:t>лиц.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6"/>
        </w:rPr>
        <w:t>Статус</w:t>
      </w:r>
      <w:r>
        <w:rPr>
          <w:spacing w:val="35"/>
        </w:rPr>
        <w:t xml:space="preserve"> </w:t>
      </w:r>
      <w:r>
        <w:rPr>
          <w:spacing w:val="6"/>
        </w:rPr>
        <w:t>выборных</w:t>
      </w:r>
      <w:r>
        <w:rPr>
          <w:spacing w:val="36"/>
        </w:rPr>
        <w:t xml:space="preserve"> </w:t>
      </w:r>
      <w:r>
        <w:rPr>
          <w:spacing w:val="5"/>
        </w:rPr>
        <w:t>лиц</w:t>
      </w:r>
      <w:r>
        <w:rPr>
          <w:spacing w:val="36"/>
        </w:rPr>
        <w:t xml:space="preserve"> </w:t>
      </w:r>
      <w:r>
        <w:rPr>
          <w:spacing w:val="6"/>
        </w:rPr>
        <w:t>местного</w:t>
      </w:r>
      <w:r>
        <w:rPr>
          <w:spacing w:val="36"/>
        </w:rPr>
        <w:t xml:space="preserve"> </w:t>
      </w:r>
      <w:r>
        <w:rPr>
          <w:spacing w:val="7"/>
        </w:rPr>
        <w:t>самоуправления</w:t>
      </w:r>
      <w:r>
        <w:rPr>
          <w:spacing w:val="35"/>
        </w:rPr>
        <w:t xml:space="preserve"> </w:t>
      </w:r>
      <w:r>
        <w:t>—</w:t>
      </w:r>
      <w:r>
        <w:rPr>
          <w:spacing w:val="36"/>
        </w:rPr>
        <w:t xml:space="preserve"> </w:t>
      </w:r>
      <w:r>
        <w:rPr>
          <w:spacing w:val="6"/>
        </w:rPr>
        <w:t>выборных</w:t>
      </w:r>
      <w:r>
        <w:rPr>
          <w:spacing w:val="36"/>
        </w:rPr>
        <w:t xml:space="preserve"> </w:t>
      </w:r>
      <w:r>
        <w:rPr>
          <w:spacing w:val="8"/>
        </w:rPr>
        <w:t>должностных</w:t>
      </w:r>
      <w:r>
        <w:rPr>
          <w:spacing w:val="66"/>
          <w:w w:val="101"/>
        </w:rPr>
        <w:t xml:space="preserve"> </w:t>
      </w:r>
      <w:r>
        <w:rPr>
          <w:spacing w:val="17"/>
        </w:rPr>
        <w:t>лиц,</w:t>
      </w:r>
      <w:r>
        <w:rPr>
          <w:spacing w:val="63"/>
        </w:rPr>
        <w:t xml:space="preserve"> </w:t>
      </w:r>
      <w:r>
        <w:rPr>
          <w:spacing w:val="23"/>
        </w:rPr>
        <w:t>депутатов</w:t>
      </w:r>
      <w:r>
        <w:t>,</w:t>
      </w:r>
      <w:r>
        <w:rPr>
          <w:spacing w:val="63"/>
        </w:rPr>
        <w:t xml:space="preserve"> </w:t>
      </w:r>
      <w:r>
        <w:rPr>
          <w:spacing w:val="17"/>
        </w:rPr>
        <w:t>иных</w:t>
      </w:r>
      <w:r>
        <w:rPr>
          <w:spacing w:val="63"/>
        </w:rPr>
        <w:t xml:space="preserve"> </w:t>
      </w:r>
      <w:r>
        <w:rPr>
          <w:spacing w:val="23"/>
        </w:rPr>
        <w:t>выборны</w:t>
      </w:r>
      <w:r>
        <w:t>х</w:t>
      </w:r>
      <w:r>
        <w:rPr>
          <w:spacing w:val="64"/>
        </w:rPr>
        <w:t xml:space="preserve"> </w:t>
      </w:r>
      <w:r>
        <w:rPr>
          <w:spacing w:val="15"/>
        </w:rPr>
        <w:t>лиц</w:t>
      </w:r>
      <w:r>
        <w:rPr>
          <w:spacing w:val="63"/>
        </w:rPr>
        <w:t xml:space="preserve"> </w:t>
      </w:r>
      <w:r>
        <w:rPr>
          <w:spacing w:val="17"/>
        </w:rPr>
        <w:t>(как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23"/>
        </w:rPr>
        <w:t>представителе</w:t>
      </w:r>
      <w:r>
        <w:t>й</w:t>
      </w:r>
      <w:r>
        <w:rPr>
          <w:spacing w:val="63"/>
        </w:rPr>
        <w:t xml:space="preserve"> </w:t>
      </w:r>
      <w:r>
        <w:rPr>
          <w:spacing w:val="23"/>
        </w:rPr>
        <w:t>други</w:t>
      </w:r>
      <w:r>
        <w:t>х</w:t>
      </w:r>
      <w:r>
        <w:rPr>
          <w:spacing w:val="1581"/>
        </w:rPr>
        <w:t xml:space="preserve"> </w:t>
      </w:r>
      <w:r>
        <w:rPr>
          <w:spacing w:val="37"/>
        </w:rPr>
        <w:t>уровне</w:t>
      </w:r>
      <w:r>
        <w:t>й</w:t>
      </w:r>
      <w:r>
        <w:rPr>
          <w:spacing w:val="19"/>
        </w:rPr>
        <w:t xml:space="preserve"> </w:t>
      </w:r>
      <w:r>
        <w:rPr>
          <w:spacing w:val="37"/>
        </w:rPr>
        <w:t>публично</w:t>
      </w:r>
      <w:r>
        <w:t>й</w:t>
      </w:r>
      <w:r>
        <w:rPr>
          <w:spacing w:val="19"/>
        </w:rPr>
        <w:t xml:space="preserve"> </w:t>
      </w:r>
      <w:r>
        <w:rPr>
          <w:spacing w:val="37"/>
        </w:rPr>
        <w:t>власти</w:t>
      </w:r>
      <w:r>
        <w:t>)</w:t>
      </w:r>
      <w:r>
        <w:rPr>
          <w:spacing w:val="19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rPr>
          <w:spacing w:val="37"/>
        </w:rPr>
        <w:t>носи</w:t>
      </w:r>
      <w:r>
        <w:t>т</w:t>
      </w:r>
      <w:r>
        <w:rPr>
          <w:spacing w:val="19"/>
        </w:rPr>
        <w:t xml:space="preserve"> </w:t>
      </w:r>
      <w:r>
        <w:rPr>
          <w:spacing w:val="37"/>
        </w:rPr>
        <w:t>двойственны</w:t>
      </w:r>
      <w:r>
        <w:t>й</w:t>
      </w:r>
      <w:r>
        <w:rPr>
          <w:spacing w:val="19"/>
        </w:rPr>
        <w:t xml:space="preserve"> </w:t>
      </w:r>
      <w:r>
        <w:rPr>
          <w:spacing w:val="37"/>
        </w:rPr>
        <w:t>характер</w:t>
      </w:r>
      <w:r>
        <w:t>.</w:t>
      </w:r>
      <w:r>
        <w:rPr>
          <w:spacing w:val="3231"/>
        </w:rPr>
        <w:t xml:space="preserve"> </w:t>
      </w:r>
      <w:r>
        <w:rPr>
          <w:spacing w:val="26"/>
        </w:rPr>
        <w:t>Обслуживаемы</w:t>
      </w:r>
      <w:r>
        <w:t>м</w:t>
      </w:r>
      <w:r>
        <w:rPr>
          <w:spacing w:val="70"/>
        </w:rPr>
        <w:t xml:space="preserve"> </w:t>
      </w:r>
      <w:r>
        <w:rPr>
          <w:spacing w:val="26"/>
        </w:rPr>
        <w:t>субъекто</w:t>
      </w:r>
      <w:r>
        <w:t>м</w:t>
      </w:r>
      <w:r>
        <w:rPr>
          <w:spacing w:val="71"/>
        </w:rPr>
        <w:t xml:space="preserve"> </w:t>
      </w:r>
      <w:r>
        <w:rPr>
          <w:spacing w:val="17"/>
        </w:rPr>
        <w:t>для</w:t>
      </w:r>
      <w:r>
        <w:rPr>
          <w:spacing w:val="71"/>
        </w:rPr>
        <w:t xml:space="preserve"> </w:t>
      </w:r>
      <w:r>
        <w:rPr>
          <w:spacing w:val="26"/>
        </w:rPr>
        <w:t>выборны</w:t>
      </w:r>
      <w:r>
        <w:t>х</w:t>
      </w:r>
      <w:r>
        <w:rPr>
          <w:spacing w:val="70"/>
        </w:rPr>
        <w:t xml:space="preserve"> </w:t>
      </w:r>
      <w:r>
        <w:rPr>
          <w:spacing w:val="17"/>
        </w:rPr>
        <w:t>лиц</w:t>
      </w:r>
      <w:r>
        <w:rPr>
          <w:spacing w:val="71"/>
        </w:rPr>
        <w:t xml:space="preserve"> </w:t>
      </w:r>
      <w:r>
        <w:rPr>
          <w:spacing w:val="26"/>
        </w:rPr>
        <w:t>являетс</w:t>
      </w:r>
      <w:r>
        <w:t>я</w:t>
      </w:r>
      <w:r>
        <w:rPr>
          <w:spacing w:val="71"/>
        </w:rPr>
        <w:t xml:space="preserve"> </w:t>
      </w:r>
      <w:r>
        <w:rPr>
          <w:spacing w:val="26"/>
        </w:rPr>
        <w:t>народ</w:t>
      </w:r>
      <w:r>
        <w:t>,</w:t>
      </w:r>
      <w:r>
        <w:rPr>
          <w:spacing w:val="70"/>
        </w:rPr>
        <w:t xml:space="preserve"> </w:t>
      </w:r>
      <w:r>
        <w:rPr>
          <w:spacing w:val="12"/>
        </w:rPr>
        <w:t>их</w:t>
      </w:r>
      <w:r>
        <w:rPr>
          <w:spacing w:val="2061"/>
        </w:rPr>
        <w:t xml:space="preserve"> </w:t>
      </w:r>
      <w:r>
        <w:rPr>
          <w:spacing w:val="8"/>
        </w:rPr>
        <w:t>избравший.</w:t>
      </w:r>
      <w:r>
        <w:rPr>
          <w:spacing w:val="38"/>
        </w:rPr>
        <w:t xml:space="preserve"> </w:t>
      </w:r>
      <w:r>
        <w:rPr>
          <w:spacing w:val="4"/>
        </w:rPr>
        <w:t>Но</w:t>
      </w:r>
      <w:r>
        <w:rPr>
          <w:spacing w:val="38"/>
        </w:rPr>
        <w:t xml:space="preserve"> </w:t>
      </w:r>
      <w:r>
        <w:rPr>
          <w:spacing w:val="8"/>
        </w:rPr>
        <w:t>выборные</w:t>
      </w:r>
      <w:r>
        <w:rPr>
          <w:spacing w:val="38"/>
        </w:rPr>
        <w:t xml:space="preserve"> </w:t>
      </w:r>
      <w:r>
        <w:rPr>
          <w:spacing w:val="7"/>
        </w:rPr>
        <w:t>лица</w:t>
      </w:r>
      <w:r>
        <w:rPr>
          <w:spacing w:val="38"/>
        </w:rPr>
        <w:t xml:space="preserve"> </w:t>
      </w:r>
      <w:r>
        <w:rPr>
          <w:spacing w:val="8"/>
        </w:rPr>
        <w:t>являются</w:t>
      </w:r>
      <w:r>
        <w:rPr>
          <w:spacing w:val="38"/>
        </w:rPr>
        <w:t xml:space="preserve"> </w:t>
      </w:r>
      <w:r>
        <w:rPr>
          <w:spacing w:val="4"/>
        </w:rPr>
        <w:t>не</w:t>
      </w:r>
      <w:r>
        <w:rPr>
          <w:spacing w:val="38"/>
        </w:rPr>
        <w:t xml:space="preserve"> </w:t>
      </w:r>
      <w:r>
        <w:rPr>
          <w:spacing w:val="8"/>
        </w:rPr>
        <w:t>только</w:t>
      </w:r>
      <w:r>
        <w:rPr>
          <w:spacing w:val="38"/>
        </w:rPr>
        <w:t xml:space="preserve"> </w:t>
      </w:r>
      <w:r>
        <w:rPr>
          <w:spacing w:val="8"/>
        </w:rPr>
        <w:t>“слугами</w:t>
      </w:r>
      <w:r>
        <w:rPr>
          <w:spacing w:val="38"/>
        </w:rPr>
        <w:t xml:space="preserve"> </w:t>
      </w:r>
      <w:r>
        <w:rPr>
          <w:spacing w:val="6"/>
        </w:rPr>
        <w:t>народа”</w:t>
      </w:r>
      <w:hyperlink w:anchor="bookmark238" w:history="1">
        <w:r>
          <w:rPr>
            <w:color w:val="800000"/>
            <w:spacing w:val="6"/>
            <w:u w:val="single"/>
          </w:rPr>
          <w:t>[26]</w:t>
        </w:r>
      </w:hyperlink>
      <w:r>
        <w:rPr>
          <w:color w:val="000000"/>
          <w:spacing w:val="6"/>
        </w:rPr>
        <w:t>,</w:t>
      </w:r>
      <w:r>
        <w:rPr>
          <w:color w:val="000000"/>
          <w:spacing w:val="66"/>
          <w:w w:val="101"/>
        </w:rPr>
        <w:t xml:space="preserve"> </w:t>
      </w:r>
      <w:r>
        <w:rPr>
          <w:color w:val="000000"/>
          <w:spacing w:val="4"/>
        </w:rPr>
        <w:t>но</w:t>
      </w:r>
      <w:r>
        <w:rPr>
          <w:color w:val="000000"/>
          <w:spacing w:val="35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5"/>
        </w:rPr>
        <w:t>его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8"/>
        </w:rPr>
        <w:t>представителями,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8"/>
        </w:rPr>
        <w:t>выразителями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5"/>
        </w:rPr>
        <w:t>его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8"/>
        </w:rPr>
        <w:t>интересов,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6"/>
        </w:rPr>
        <w:t>ведь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7"/>
        </w:rPr>
        <w:t>именно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9"/>
        </w:rPr>
        <w:t>для</w:t>
      </w:r>
      <w:r>
        <w:rPr>
          <w:color w:val="000000"/>
          <w:spacing w:val="42"/>
          <w:w w:val="101"/>
        </w:rPr>
        <w:t xml:space="preserve"> </w:t>
      </w:r>
      <w:r>
        <w:rPr>
          <w:color w:val="000000"/>
          <w:spacing w:val="13"/>
        </w:rPr>
        <w:t>этого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8"/>
        </w:rPr>
        <w:t>их</w:t>
      </w:r>
      <w:r>
        <w:rPr>
          <w:color w:val="000000"/>
          <w:spacing w:val="49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15"/>
        </w:rPr>
        <w:t>избирают.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13"/>
        </w:rPr>
        <w:t>Таким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14"/>
        </w:rPr>
        <w:t>образом,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14"/>
        </w:rPr>
        <w:t>выборные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12"/>
        </w:rPr>
        <w:t>лица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14"/>
        </w:rPr>
        <w:t>сочетают</w:t>
      </w:r>
      <w:r>
        <w:rPr>
          <w:color w:val="000000"/>
          <w:spacing w:val="49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12"/>
        </w:rPr>
        <w:t>себе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6"/>
        </w:rPr>
        <w:t>полномочия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4"/>
        </w:rPr>
        <w:t>как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6"/>
        </w:rPr>
        <w:t>обслуживающего,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4"/>
        </w:rPr>
        <w:t>так</w:t>
      </w:r>
      <w:r>
        <w:rPr>
          <w:color w:val="000000"/>
          <w:spacing w:val="38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6"/>
        </w:rPr>
        <w:t>обслуживаемого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7"/>
        </w:rPr>
        <w:t>субъектов.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15"/>
        </w:rPr>
        <w:t>Соответственно,</w:t>
      </w:r>
      <w:r>
        <w:rPr>
          <w:spacing w:val="54"/>
        </w:rPr>
        <w:t xml:space="preserve"> </w:t>
      </w:r>
      <w:r>
        <w:rPr>
          <w:spacing w:val="14"/>
        </w:rPr>
        <w:t>выборные</w:t>
      </w:r>
      <w:r>
        <w:rPr>
          <w:spacing w:val="54"/>
        </w:rPr>
        <w:t xml:space="preserve"> </w:t>
      </w:r>
      <w:r>
        <w:rPr>
          <w:spacing w:val="12"/>
        </w:rPr>
        <w:t>лица</w:t>
      </w:r>
      <w:r>
        <w:rPr>
          <w:spacing w:val="55"/>
        </w:rPr>
        <w:t xml:space="preserve"> </w:t>
      </w:r>
      <w:r>
        <w:rPr>
          <w:spacing w:val="14"/>
        </w:rPr>
        <w:t>должны</w:t>
      </w:r>
      <w:r>
        <w:rPr>
          <w:spacing w:val="54"/>
        </w:rPr>
        <w:t xml:space="preserve"> </w:t>
      </w:r>
      <w:r>
        <w:rPr>
          <w:spacing w:val="13"/>
        </w:rPr>
        <w:t>нести</w:t>
      </w:r>
      <w:r>
        <w:rPr>
          <w:spacing w:val="55"/>
        </w:rPr>
        <w:t xml:space="preserve"> </w:t>
      </w:r>
      <w:r>
        <w:rPr>
          <w:spacing w:val="15"/>
        </w:rPr>
        <w:t>ответственность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11"/>
        </w:rPr>
        <w:t>как</w:t>
      </w:r>
      <w:r>
        <w:rPr>
          <w:spacing w:val="12"/>
        </w:rPr>
        <w:t xml:space="preserve"> </w:t>
      </w:r>
      <w:r>
        <w:rPr>
          <w:spacing w:val="15"/>
        </w:rPr>
        <w:t>лица,</w:t>
      </w:r>
      <w:r>
        <w:rPr>
          <w:spacing w:val="60"/>
        </w:rPr>
        <w:t xml:space="preserve"> </w:t>
      </w:r>
      <w:r>
        <w:rPr>
          <w:spacing w:val="17"/>
        </w:rPr>
        <w:t>занимающиеся</w:t>
      </w:r>
      <w:r>
        <w:rPr>
          <w:spacing w:val="60"/>
        </w:rPr>
        <w:t xml:space="preserve"> </w:t>
      </w:r>
      <w:r>
        <w:rPr>
          <w:spacing w:val="17"/>
        </w:rPr>
        <w:t>обслуживанием</w:t>
      </w:r>
      <w:r>
        <w:rPr>
          <w:spacing w:val="61"/>
        </w:rPr>
        <w:t xml:space="preserve"> </w:t>
      </w:r>
      <w:r>
        <w:rPr>
          <w:spacing w:val="17"/>
        </w:rPr>
        <w:t>населения,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rPr>
          <w:spacing w:val="12"/>
        </w:rPr>
        <w:t>как</w:t>
      </w:r>
      <w:r>
        <w:rPr>
          <w:spacing w:val="60"/>
        </w:rPr>
        <w:t xml:space="preserve"> </w:t>
      </w:r>
      <w:r>
        <w:rPr>
          <w:spacing w:val="17"/>
        </w:rPr>
        <w:t>руководители</w:t>
      </w:r>
      <w:r>
        <w:rPr>
          <w:spacing w:val="-24"/>
        </w:rPr>
        <w:t xml:space="preserve"> </w:t>
      </w:r>
      <w:r>
        <w:rPr>
          <w:spacing w:val="5"/>
        </w:rPr>
        <w:t>населения</w:t>
      </w:r>
      <w:r>
        <w:rPr>
          <w:spacing w:val="56"/>
        </w:rPr>
        <w:t xml:space="preserve"> </w:t>
      </w:r>
      <w:r>
        <w:rPr>
          <w:spacing w:val="5"/>
        </w:rPr>
        <w:t>муниципального</w:t>
      </w:r>
      <w:r>
        <w:rPr>
          <w:spacing w:val="57"/>
        </w:rPr>
        <w:t xml:space="preserve"> </w:t>
      </w:r>
      <w:r>
        <w:rPr>
          <w:spacing w:val="6"/>
        </w:rPr>
        <w:t>образования.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2"/>
        </w:rPr>
        <w:t>Как</w:t>
      </w:r>
      <w:r>
        <w:rPr>
          <w:spacing w:val="63"/>
        </w:rPr>
        <w:t xml:space="preserve"> </w:t>
      </w:r>
      <w:r>
        <w:rPr>
          <w:spacing w:val="15"/>
        </w:rPr>
        <w:t>лица,</w:t>
      </w:r>
      <w:r>
        <w:rPr>
          <w:spacing w:val="64"/>
        </w:rPr>
        <w:t xml:space="preserve"> </w:t>
      </w:r>
      <w:r>
        <w:rPr>
          <w:spacing w:val="17"/>
        </w:rPr>
        <w:t>занимающиеся</w:t>
      </w:r>
      <w:r>
        <w:rPr>
          <w:spacing w:val="64"/>
        </w:rPr>
        <w:t xml:space="preserve"> </w:t>
      </w:r>
      <w:r>
        <w:rPr>
          <w:spacing w:val="17"/>
        </w:rPr>
        <w:t>обслуживанием</w:t>
      </w:r>
      <w:r>
        <w:rPr>
          <w:spacing w:val="63"/>
        </w:rPr>
        <w:t xml:space="preserve"> </w:t>
      </w:r>
      <w:r>
        <w:rPr>
          <w:spacing w:val="16"/>
        </w:rPr>
        <w:t>населения</w:t>
      </w:r>
      <w:r>
        <w:rPr>
          <w:spacing w:val="64"/>
        </w:rPr>
        <w:t xml:space="preserve"> </w:t>
      </w:r>
      <w:r>
        <w:rPr>
          <w:spacing w:val="17"/>
        </w:rPr>
        <w:t>муниципального</w:t>
      </w:r>
      <w:r>
        <w:rPr>
          <w:spacing w:val="-2"/>
        </w:rPr>
        <w:t xml:space="preserve"> </w:t>
      </w:r>
      <w:r>
        <w:rPr>
          <w:spacing w:val="14"/>
        </w:rPr>
        <w:t>образования,</w:t>
      </w:r>
      <w:r>
        <w:rPr>
          <w:spacing w:val="51"/>
        </w:rPr>
        <w:t xml:space="preserve"> </w:t>
      </w:r>
      <w:r>
        <w:rPr>
          <w:spacing w:val="13"/>
        </w:rPr>
        <w:t>выборные</w:t>
      </w:r>
      <w:r>
        <w:rPr>
          <w:spacing w:val="52"/>
        </w:rPr>
        <w:t xml:space="preserve"> </w:t>
      </w:r>
      <w:r>
        <w:rPr>
          <w:spacing w:val="11"/>
        </w:rPr>
        <w:t>лица</w:t>
      </w:r>
      <w:r>
        <w:rPr>
          <w:spacing w:val="52"/>
        </w:rPr>
        <w:t xml:space="preserve"> </w:t>
      </w:r>
      <w:r>
        <w:rPr>
          <w:spacing w:val="12"/>
        </w:rPr>
        <w:t>могут</w:t>
      </w:r>
      <w:r>
        <w:rPr>
          <w:spacing w:val="52"/>
        </w:rPr>
        <w:t xml:space="preserve"> </w:t>
      </w:r>
      <w:r>
        <w:rPr>
          <w:spacing w:val="12"/>
        </w:rPr>
        <w:t>нести</w:t>
      </w:r>
      <w:r>
        <w:rPr>
          <w:spacing w:val="52"/>
        </w:rPr>
        <w:t xml:space="preserve"> </w:t>
      </w:r>
      <w:r>
        <w:rPr>
          <w:spacing w:val="14"/>
        </w:rPr>
        <w:t>ответственность</w:t>
      </w:r>
      <w:r>
        <w:rPr>
          <w:spacing w:val="52"/>
        </w:rPr>
        <w:t xml:space="preserve"> </w:t>
      </w:r>
      <w:r>
        <w:rPr>
          <w:spacing w:val="7"/>
        </w:rPr>
        <w:t>за</w:t>
      </w:r>
      <w:r>
        <w:rPr>
          <w:spacing w:val="52"/>
        </w:rPr>
        <w:t xml:space="preserve"> </w:t>
      </w:r>
      <w:r>
        <w:rPr>
          <w:spacing w:val="16"/>
        </w:rPr>
        <w:t>решение</w:t>
      </w:r>
      <w:r>
        <w:rPr>
          <w:spacing w:val="91"/>
          <w:w w:val="101"/>
        </w:rPr>
        <w:t xml:space="preserve"> </w:t>
      </w:r>
      <w:r>
        <w:rPr>
          <w:spacing w:val="27"/>
        </w:rPr>
        <w:t>вопросо</w:t>
      </w:r>
      <w:r>
        <w:t xml:space="preserve">в </w:t>
      </w:r>
      <w:r>
        <w:rPr>
          <w:spacing w:val="27"/>
        </w:rPr>
        <w:t>местног</w:t>
      </w:r>
      <w:r>
        <w:t xml:space="preserve">о </w:t>
      </w:r>
      <w:r>
        <w:rPr>
          <w:spacing w:val="27"/>
        </w:rPr>
        <w:t>значени</w:t>
      </w:r>
      <w:r>
        <w:t>я в</w:t>
      </w:r>
      <w:r>
        <w:rPr>
          <w:spacing w:val="1"/>
        </w:rPr>
        <w:t xml:space="preserve"> </w:t>
      </w:r>
      <w:r>
        <w:rPr>
          <w:spacing w:val="27"/>
        </w:rPr>
        <w:t>формах</w:t>
      </w:r>
      <w:r>
        <w:t xml:space="preserve">, </w:t>
      </w:r>
      <w:r>
        <w:rPr>
          <w:spacing w:val="27"/>
        </w:rPr>
        <w:t>максимальн</w:t>
      </w:r>
      <w:r>
        <w:t xml:space="preserve">о </w:t>
      </w:r>
      <w:r>
        <w:rPr>
          <w:spacing w:val="27"/>
        </w:rPr>
        <w:t>отвечающи</w:t>
      </w:r>
      <w:r>
        <w:t>х</w:t>
      </w:r>
      <w:r>
        <w:rPr>
          <w:spacing w:val="2529"/>
        </w:rPr>
        <w:t xml:space="preserve"> </w:t>
      </w:r>
      <w:r>
        <w:rPr>
          <w:spacing w:val="9"/>
        </w:rPr>
        <w:t>интересам</w:t>
      </w:r>
      <w:r>
        <w:rPr>
          <w:spacing w:val="45"/>
        </w:rPr>
        <w:t xml:space="preserve"> </w:t>
      </w:r>
      <w:r>
        <w:rPr>
          <w:spacing w:val="9"/>
        </w:rPr>
        <w:t>населения,</w:t>
      </w:r>
      <w:r>
        <w:rPr>
          <w:spacing w:val="45"/>
        </w:rPr>
        <w:t xml:space="preserve"> </w:t>
      </w:r>
      <w:r>
        <w:rPr>
          <w:spacing w:val="5"/>
        </w:rPr>
        <w:t>за</w:t>
      </w:r>
      <w:r>
        <w:rPr>
          <w:spacing w:val="45"/>
        </w:rPr>
        <w:t xml:space="preserve"> </w:t>
      </w:r>
      <w:r>
        <w:rPr>
          <w:spacing w:val="9"/>
        </w:rPr>
        <w:t>исполнение</w:t>
      </w:r>
      <w:r>
        <w:rPr>
          <w:spacing w:val="45"/>
        </w:rPr>
        <w:t xml:space="preserve"> </w:t>
      </w:r>
      <w:r>
        <w:rPr>
          <w:spacing w:val="8"/>
        </w:rPr>
        <w:t>своих</w:t>
      </w:r>
      <w:r>
        <w:rPr>
          <w:spacing w:val="45"/>
        </w:rPr>
        <w:t xml:space="preserve"> </w:t>
      </w:r>
      <w:r>
        <w:rPr>
          <w:spacing w:val="10"/>
        </w:rPr>
        <w:t>предвыборных</w:t>
      </w:r>
      <w:r>
        <w:rPr>
          <w:spacing w:val="45"/>
        </w:rPr>
        <w:t xml:space="preserve"> </w:t>
      </w:r>
      <w:r>
        <w:rPr>
          <w:spacing w:val="11"/>
        </w:rPr>
        <w:t>обязательств,</w:t>
      </w:r>
      <w:r>
        <w:rPr>
          <w:spacing w:val="62"/>
          <w:w w:val="101"/>
        </w:rPr>
        <w:t xml:space="preserve"> </w:t>
      </w:r>
      <w:r>
        <w:rPr>
          <w:spacing w:val="2"/>
        </w:rPr>
        <w:t>за</w:t>
      </w:r>
      <w:r>
        <w:rPr>
          <w:spacing w:val="33"/>
        </w:rPr>
        <w:t xml:space="preserve"> </w:t>
      </w:r>
      <w:r>
        <w:rPr>
          <w:spacing w:val="5"/>
        </w:rPr>
        <w:t>результаты</w:t>
      </w:r>
      <w:r>
        <w:rPr>
          <w:spacing w:val="33"/>
        </w:rPr>
        <w:t xml:space="preserve"> </w:t>
      </w:r>
      <w:r>
        <w:rPr>
          <w:spacing w:val="4"/>
        </w:rPr>
        <w:t>работы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rPr>
          <w:spacing w:val="5"/>
        </w:rPr>
        <w:t>обращениями</w:t>
      </w:r>
      <w:r>
        <w:rPr>
          <w:spacing w:val="32"/>
        </w:rPr>
        <w:t xml:space="preserve"> </w:t>
      </w:r>
      <w:r>
        <w:rPr>
          <w:spacing w:val="6"/>
        </w:rPr>
        <w:t>населения.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0"/>
        </w:rPr>
        <w:t>Как</w:t>
      </w:r>
      <w:r>
        <w:rPr>
          <w:spacing w:val="54"/>
        </w:rPr>
        <w:t xml:space="preserve"> </w:t>
      </w:r>
      <w:r>
        <w:rPr>
          <w:spacing w:val="14"/>
        </w:rPr>
        <w:t>руководители</w:t>
      </w:r>
      <w:r>
        <w:rPr>
          <w:spacing w:val="54"/>
        </w:rPr>
        <w:t xml:space="preserve"> </w:t>
      </w:r>
      <w:r>
        <w:rPr>
          <w:spacing w:val="14"/>
        </w:rPr>
        <w:t>муниципального</w:t>
      </w:r>
      <w:r>
        <w:rPr>
          <w:spacing w:val="54"/>
        </w:rPr>
        <w:t xml:space="preserve"> </w:t>
      </w:r>
      <w:r>
        <w:rPr>
          <w:spacing w:val="14"/>
        </w:rPr>
        <w:t>образования</w:t>
      </w:r>
      <w:r>
        <w:rPr>
          <w:spacing w:val="55"/>
        </w:rPr>
        <w:t xml:space="preserve"> </w:t>
      </w:r>
      <w:r>
        <w:rPr>
          <w:spacing w:val="13"/>
        </w:rPr>
        <w:t>выборные</w:t>
      </w:r>
      <w:r>
        <w:rPr>
          <w:spacing w:val="54"/>
        </w:rPr>
        <w:t xml:space="preserve"> </w:t>
      </w:r>
      <w:r>
        <w:rPr>
          <w:spacing w:val="11"/>
        </w:rPr>
        <w:t>лица</w:t>
      </w:r>
      <w:r>
        <w:rPr>
          <w:spacing w:val="54"/>
        </w:rPr>
        <w:t xml:space="preserve"> </w:t>
      </w:r>
      <w:r>
        <w:rPr>
          <w:spacing w:val="16"/>
        </w:rPr>
        <w:t>могут</w:t>
      </w:r>
      <w:r>
        <w:rPr>
          <w:spacing w:val="85"/>
          <w:w w:val="101"/>
        </w:rPr>
        <w:t xml:space="preserve"> </w:t>
      </w:r>
      <w:r>
        <w:rPr>
          <w:spacing w:val="9"/>
        </w:rPr>
        <w:t>нести</w:t>
      </w:r>
      <w:r>
        <w:rPr>
          <w:spacing w:val="46"/>
        </w:rPr>
        <w:t xml:space="preserve"> </w:t>
      </w:r>
      <w:r>
        <w:rPr>
          <w:spacing w:val="11"/>
        </w:rPr>
        <w:t>ответственность</w:t>
      </w:r>
      <w:r>
        <w:rPr>
          <w:spacing w:val="47"/>
        </w:rPr>
        <w:t xml:space="preserve"> </w:t>
      </w:r>
      <w:r>
        <w:rPr>
          <w:spacing w:val="5"/>
        </w:rPr>
        <w:t>за</w:t>
      </w:r>
      <w:r>
        <w:rPr>
          <w:spacing w:val="47"/>
        </w:rPr>
        <w:t xml:space="preserve"> </w:t>
      </w:r>
      <w:r>
        <w:rPr>
          <w:spacing w:val="10"/>
        </w:rPr>
        <w:t>соответствие</w:t>
      </w:r>
      <w:r>
        <w:rPr>
          <w:spacing w:val="47"/>
        </w:rPr>
        <w:t xml:space="preserve"> </w:t>
      </w:r>
      <w:r>
        <w:rPr>
          <w:spacing w:val="9"/>
        </w:rPr>
        <w:t>своей</w:t>
      </w:r>
      <w:r>
        <w:rPr>
          <w:spacing w:val="46"/>
        </w:rPr>
        <w:t xml:space="preserve"> </w:t>
      </w:r>
      <w:r>
        <w:rPr>
          <w:spacing w:val="10"/>
        </w:rPr>
        <w:t>деятельности</w:t>
      </w:r>
      <w:r>
        <w:rPr>
          <w:spacing w:val="47"/>
        </w:rPr>
        <w:t xml:space="preserve"> </w:t>
      </w:r>
      <w:r>
        <w:rPr>
          <w:spacing w:val="12"/>
        </w:rPr>
        <w:t>требованиям</w:t>
      </w:r>
      <w:r>
        <w:rPr>
          <w:spacing w:val="70"/>
          <w:w w:val="101"/>
        </w:rPr>
        <w:t xml:space="preserve"> </w:t>
      </w:r>
      <w:r>
        <w:rPr>
          <w:spacing w:val="11"/>
        </w:rPr>
        <w:t>законодательства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9"/>
        </w:rPr>
        <w:t>устава</w:t>
      </w:r>
      <w:r>
        <w:rPr>
          <w:spacing w:val="47"/>
        </w:rPr>
        <w:t xml:space="preserve"> </w:t>
      </w:r>
      <w:r>
        <w:rPr>
          <w:spacing w:val="11"/>
        </w:rPr>
        <w:t>муниципального</w:t>
      </w:r>
      <w:r>
        <w:rPr>
          <w:spacing w:val="48"/>
        </w:rPr>
        <w:t xml:space="preserve"> </w:t>
      </w:r>
      <w:r>
        <w:rPr>
          <w:spacing w:val="10"/>
        </w:rPr>
        <w:t>образования,</w:t>
      </w:r>
      <w:r>
        <w:rPr>
          <w:spacing w:val="47"/>
        </w:rPr>
        <w:t xml:space="preserve"> </w:t>
      </w:r>
      <w:r>
        <w:rPr>
          <w:spacing w:val="5"/>
        </w:rPr>
        <w:t>за</w:t>
      </w:r>
      <w:r>
        <w:rPr>
          <w:spacing w:val="48"/>
        </w:rPr>
        <w:t xml:space="preserve"> </w:t>
      </w:r>
      <w:r>
        <w:rPr>
          <w:spacing w:val="12"/>
        </w:rPr>
        <w:t>результаты</w:t>
      </w:r>
      <w:r>
        <w:rPr>
          <w:spacing w:val="54"/>
          <w:w w:val="101"/>
        </w:rPr>
        <w:t xml:space="preserve"> </w:t>
      </w:r>
      <w:r>
        <w:rPr>
          <w:spacing w:val="16"/>
        </w:rPr>
        <w:t>взаимодействия</w:t>
      </w:r>
      <w:r>
        <w:rPr>
          <w:spacing w:val="57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rPr>
          <w:spacing w:val="16"/>
        </w:rPr>
        <w:t>руководством</w:t>
      </w:r>
      <w:r>
        <w:rPr>
          <w:spacing w:val="58"/>
        </w:rPr>
        <w:t xml:space="preserve"> </w:t>
      </w:r>
      <w:r>
        <w:rPr>
          <w:spacing w:val="13"/>
        </w:rPr>
        <w:t>иных</w:t>
      </w:r>
      <w:r>
        <w:rPr>
          <w:spacing w:val="57"/>
        </w:rPr>
        <w:t xml:space="preserve"> </w:t>
      </w:r>
      <w:r>
        <w:rPr>
          <w:spacing w:val="16"/>
        </w:rPr>
        <w:t>муниципальных</w:t>
      </w:r>
      <w:r>
        <w:rPr>
          <w:spacing w:val="58"/>
        </w:rPr>
        <w:t xml:space="preserve"> </w:t>
      </w:r>
      <w:r>
        <w:rPr>
          <w:spacing w:val="16"/>
        </w:rPr>
        <w:t>образований,</w:t>
      </w:r>
      <w:r>
        <w:rPr>
          <w:spacing w:val="57"/>
        </w:rPr>
        <w:t xml:space="preserve"> </w:t>
      </w:r>
      <w:r>
        <w:t>с</w:t>
      </w:r>
      <w:r>
        <w:rPr>
          <w:spacing w:val="53"/>
          <w:w w:val="101"/>
        </w:rPr>
        <w:t xml:space="preserve"> </w:t>
      </w:r>
      <w:r>
        <w:rPr>
          <w:spacing w:val="4"/>
        </w:rPr>
        <w:t>органами</w:t>
      </w:r>
      <w:r>
        <w:rPr>
          <w:spacing w:val="47"/>
        </w:rPr>
        <w:t xml:space="preserve"> </w:t>
      </w:r>
      <w:r>
        <w:rPr>
          <w:spacing w:val="4"/>
        </w:rPr>
        <w:t>государственной</w:t>
      </w:r>
      <w:r>
        <w:rPr>
          <w:spacing w:val="47"/>
        </w:rPr>
        <w:t xml:space="preserve"> </w:t>
      </w:r>
      <w:r>
        <w:rPr>
          <w:spacing w:val="5"/>
        </w:rPr>
        <w:t>власти.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15"/>
        </w:rPr>
        <w:t>При</w:t>
      </w:r>
      <w:r>
        <w:rPr>
          <w:spacing w:val="68"/>
        </w:rPr>
        <w:t xml:space="preserve"> </w:t>
      </w:r>
      <w:r>
        <w:rPr>
          <w:spacing w:val="23"/>
        </w:rPr>
        <w:t>ненадлежаще</w:t>
      </w:r>
      <w:r>
        <w:t>м</w:t>
      </w:r>
      <w:r>
        <w:rPr>
          <w:spacing w:val="68"/>
        </w:rPr>
        <w:t xml:space="preserve"> </w:t>
      </w:r>
      <w:r>
        <w:rPr>
          <w:spacing w:val="23"/>
        </w:rPr>
        <w:t>исполнени</w:t>
      </w:r>
      <w:r>
        <w:t>и</w:t>
      </w:r>
      <w:r>
        <w:rPr>
          <w:spacing w:val="68"/>
        </w:rPr>
        <w:t xml:space="preserve"> </w:t>
      </w:r>
      <w:r>
        <w:rPr>
          <w:spacing w:val="18"/>
        </w:rPr>
        <w:t>своих</w:t>
      </w:r>
      <w:r>
        <w:rPr>
          <w:spacing w:val="68"/>
        </w:rPr>
        <w:t xml:space="preserve"> </w:t>
      </w:r>
      <w:r>
        <w:rPr>
          <w:spacing w:val="23"/>
        </w:rPr>
        <w:t>функци</w:t>
      </w:r>
      <w:r>
        <w:t>й</w:t>
      </w:r>
      <w:r>
        <w:rPr>
          <w:spacing w:val="68"/>
        </w:rPr>
        <w:t xml:space="preserve"> </w:t>
      </w:r>
      <w:r>
        <w:rPr>
          <w:spacing w:val="23"/>
        </w:rPr>
        <w:t>выборным</w:t>
      </w:r>
      <w:r>
        <w:t>и</w:t>
      </w:r>
      <w:r>
        <w:rPr>
          <w:spacing w:val="68"/>
        </w:rPr>
        <w:t xml:space="preserve"> </w:t>
      </w:r>
      <w:r>
        <w:rPr>
          <w:spacing w:val="23"/>
        </w:rPr>
        <w:t>лицам</w:t>
      </w:r>
      <w:r>
        <w:t>и</w:t>
      </w:r>
      <w:r>
        <w:rPr>
          <w:spacing w:val="1824"/>
        </w:rPr>
        <w:t xml:space="preserve"> </w:t>
      </w:r>
      <w:r>
        <w:rPr>
          <w:spacing w:val="10"/>
        </w:rPr>
        <w:t>местного</w:t>
      </w:r>
      <w:r>
        <w:rPr>
          <w:spacing w:val="44"/>
        </w:rPr>
        <w:t xml:space="preserve"> </w:t>
      </w:r>
      <w:r>
        <w:rPr>
          <w:spacing w:val="11"/>
        </w:rPr>
        <w:t>самоуправления</w:t>
      </w:r>
      <w:r>
        <w:rPr>
          <w:spacing w:val="44"/>
        </w:rPr>
        <w:t xml:space="preserve"> </w:t>
      </w:r>
      <w:r>
        <w:rPr>
          <w:spacing w:val="10"/>
        </w:rPr>
        <w:t>население</w:t>
      </w:r>
      <w:r>
        <w:rPr>
          <w:spacing w:val="44"/>
        </w:rPr>
        <w:t xml:space="preserve"> </w:t>
      </w:r>
      <w:r>
        <w:rPr>
          <w:spacing w:val="9"/>
        </w:rPr>
        <w:t>может</w:t>
      </w:r>
      <w:r>
        <w:rPr>
          <w:spacing w:val="44"/>
        </w:rPr>
        <w:t xml:space="preserve"> </w:t>
      </w:r>
      <w:r>
        <w:rPr>
          <w:spacing w:val="10"/>
        </w:rPr>
        <w:t>применить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rPr>
          <w:spacing w:val="7"/>
        </w:rPr>
        <w:t>ним</w:t>
      </w:r>
      <w:r>
        <w:rPr>
          <w:spacing w:val="45"/>
        </w:rPr>
        <w:t xml:space="preserve"> </w:t>
      </w:r>
      <w:r>
        <w:rPr>
          <w:spacing w:val="12"/>
        </w:rPr>
        <w:t>следующие</w:t>
      </w:r>
      <w:r>
        <w:rPr>
          <w:spacing w:val="48"/>
          <w:w w:val="101"/>
        </w:rPr>
        <w:t xml:space="preserve"> </w:t>
      </w:r>
      <w:r>
        <w:rPr>
          <w:spacing w:val="4"/>
        </w:rPr>
        <w:t>меры</w:t>
      </w:r>
      <w:r>
        <w:rPr>
          <w:spacing w:val="52"/>
        </w:rPr>
        <w:t xml:space="preserve"> </w:t>
      </w:r>
      <w:r>
        <w:rPr>
          <w:spacing w:val="6"/>
        </w:rPr>
        <w:t>воздействия: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4"/>
        </w:rPr>
        <w:t>отзыв</w:t>
      </w:r>
      <w:r>
        <w:rPr>
          <w:spacing w:val="43"/>
        </w:rPr>
        <w:t xml:space="preserve"> </w:t>
      </w:r>
      <w:r>
        <w:rPr>
          <w:spacing w:val="5"/>
        </w:rPr>
        <w:t>соответствующего</w:t>
      </w:r>
      <w:r>
        <w:rPr>
          <w:spacing w:val="43"/>
        </w:rPr>
        <w:t xml:space="preserve"> </w:t>
      </w:r>
      <w:r>
        <w:rPr>
          <w:spacing w:val="4"/>
        </w:rPr>
        <w:t>лица</w:t>
      </w:r>
      <w:r>
        <w:rPr>
          <w:spacing w:val="43"/>
        </w:rPr>
        <w:t xml:space="preserve"> </w:t>
      </w:r>
      <w:r>
        <w:rPr>
          <w:spacing w:val="6"/>
        </w:rPr>
        <w:t>населением;</w:t>
      </w:r>
    </w:p>
    <w:p w:rsidR="003A06F7" w:rsidRDefault="003A06F7">
      <w:pPr>
        <w:pStyle w:val="a3"/>
        <w:kinsoku w:val="0"/>
        <w:overflowPunct w:val="0"/>
        <w:spacing w:before="124"/>
        <w:jc w:val="both"/>
      </w:pPr>
      <w:r>
        <w:rPr>
          <w:spacing w:val="6"/>
        </w:rPr>
        <w:t>отказ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6"/>
        </w:rPr>
        <w:t>доверии</w:t>
      </w:r>
      <w:r>
        <w:rPr>
          <w:spacing w:val="36"/>
        </w:rPr>
        <w:t xml:space="preserve"> </w:t>
      </w:r>
      <w:r>
        <w:rPr>
          <w:spacing w:val="3"/>
        </w:rPr>
        <w:t>на</w:t>
      </w:r>
      <w:r>
        <w:rPr>
          <w:spacing w:val="36"/>
        </w:rPr>
        <w:t xml:space="preserve"> </w:t>
      </w:r>
      <w:r>
        <w:rPr>
          <w:spacing w:val="7"/>
        </w:rPr>
        <w:t>очередных</w:t>
      </w:r>
      <w:r>
        <w:rPr>
          <w:spacing w:val="36"/>
        </w:rPr>
        <w:t xml:space="preserve"> </w:t>
      </w:r>
      <w:r>
        <w:rPr>
          <w:spacing w:val="7"/>
        </w:rPr>
        <w:t>муниципальных</w:t>
      </w:r>
      <w:r>
        <w:rPr>
          <w:spacing w:val="36"/>
        </w:rPr>
        <w:t xml:space="preserve"> </w:t>
      </w:r>
      <w:r>
        <w:rPr>
          <w:spacing w:val="8"/>
        </w:rPr>
        <w:t>выборах;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39"/>
        </w:rPr>
        <w:t>обращени</w:t>
      </w:r>
      <w:r>
        <w:t>е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rPr>
          <w:spacing w:val="39"/>
        </w:rPr>
        <w:t>су</w:t>
      </w:r>
      <w:r>
        <w:t>д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rPr>
          <w:spacing w:val="39"/>
        </w:rPr>
        <w:t>целя</w:t>
      </w:r>
      <w:r>
        <w:t>х</w:t>
      </w:r>
      <w:r>
        <w:rPr>
          <w:spacing w:val="19"/>
        </w:rPr>
        <w:t xml:space="preserve"> </w:t>
      </w:r>
      <w:r>
        <w:rPr>
          <w:spacing w:val="39"/>
        </w:rPr>
        <w:t>признани</w:t>
      </w:r>
      <w:r>
        <w:t>я</w:t>
      </w:r>
      <w:r>
        <w:rPr>
          <w:spacing w:val="19"/>
        </w:rPr>
        <w:t xml:space="preserve"> </w:t>
      </w:r>
      <w:r>
        <w:rPr>
          <w:spacing w:val="39"/>
        </w:rPr>
        <w:t>акто</w:t>
      </w:r>
      <w:r>
        <w:t>в</w:t>
      </w:r>
      <w:r>
        <w:rPr>
          <w:spacing w:val="18"/>
        </w:rPr>
        <w:t xml:space="preserve"> </w:t>
      </w:r>
      <w:r>
        <w:rPr>
          <w:spacing w:val="39"/>
        </w:rPr>
        <w:t>органо</w:t>
      </w:r>
      <w:r>
        <w:t>в</w:t>
      </w:r>
      <w:r>
        <w:rPr>
          <w:spacing w:val="19"/>
        </w:rPr>
        <w:t xml:space="preserve"> </w:t>
      </w:r>
      <w:r>
        <w:rPr>
          <w:spacing w:val="39"/>
        </w:rPr>
        <w:t>местног</w:t>
      </w:r>
      <w:r>
        <w:t>о</w:t>
      </w:r>
      <w:r>
        <w:rPr>
          <w:spacing w:val="3086"/>
        </w:rPr>
        <w:t xml:space="preserve"> </w:t>
      </w:r>
      <w:r>
        <w:rPr>
          <w:spacing w:val="5"/>
        </w:rPr>
        <w:t>самоуправления</w:t>
      </w:r>
      <w:r>
        <w:t xml:space="preserve">  </w:t>
      </w:r>
      <w:r>
        <w:rPr>
          <w:spacing w:val="6"/>
        </w:rPr>
        <w:t>незаконными;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2"/>
        </w:rPr>
        <w:t>обращени</w:t>
      </w:r>
      <w:r>
        <w:t>е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rPr>
          <w:spacing w:val="18"/>
        </w:rPr>
        <w:t>органы</w:t>
      </w:r>
      <w:r>
        <w:rPr>
          <w:spacing w:val="66"/>
        </w:rPr>
        <w:t xml:space="preserve"> </w:t>
      </w:r>
      <w:r>
        <w:rPr>
          <w:spacing w:val="22"/>
        </w:rPr>
        <w:t>государственно</w:t>
      </w:r>
      <w:r>
        <w:t>й</w:t>
      </w:r>
      <w:r>
        <w:rPr>
          <w:spacing w:val="66"/>
        </w:rPr>
        <w:t xml:space="preserve"> </w:t>
      </w:r>
      <w:r>
        <w:rPr>
          <w:spacing w:val="18"/>
        </w:rPr>
        <w:t>власти</w:t>
      </w:r>
      <w:r>
        <w:rPr>
          <w:spacing w:val="66"/>
        </w:rPr>
        <w:t xml:space="preserve"> </w:t>
      </w:r>
      <w:r>
        <w:rPr>
          <w:spacing w:val="22"/>
        </w:rPr>
        <w:t>субъект</w:t>
      </w:r>
      <w:r>
        <w:t>а</w:t>
      </w:r>
      <w:r>
        <w:rPr>
          <w:spacing w:val="66"/>
        </w:rPr>
        <w:t xml:space="preserve"> </w:t>
      </w:r>
      <w:r>
        <w:rPr>
          <w:spacing w:val="22"/>
        </w:rPr>
        <w:t>Россий-</w:t>
      </w:r>
      <w:proofErr w:type="spellStart"/>
      <w:r>
        <w:rPr>
          <w:spacing w:val="22"/>
        </w:rPr>
        <w:t>ско</w:t>
      </w:r>
      <w:r>
        <w:t>й</w:t>
      </w:r>
      <w:proofErr w:type="spellEnd"/>
      <w:r>
        <w:rPr>
          <w:spacing w:val="1746"/>
        </w:rPr>
        <w:t xml:space="preserve"> </w:t>
      </w:r>
      <w:r>
        <w:rPr>
          <w:spacing w:val="25"/>
        </w:rPr>
        <w:t>Федераци</w:t>
      </w:r>
      <w:r>
        <w:t>и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25"/>
        </w:rPr>
        <w:t>предложение</w:t>
      </w:r>
      <w:r>
        <w:t>м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rPr>
          <w:spacing w:val="25"/>
        </w:rPr>
        <w:t>роспуск</w:t>
      </w:r>
      <w:r>
        <w:t>е</w:t>
      </w:r>
      <w:r>
        <w:rPr>
          <w:spacing w:val="71"/>
        </w:rPr>
        <w:t xml:space="preserve"> </w:t>
      </w:r>
      <w:r>
        <w:rPr>
          <w:spacing w:val="25"/>
        </w:rPr>
        <w:t>представительног</w:t>
      </w:r>
      <w:r>
        <w:t>о</w:t>
      </w:r>
      <w:r>
        <w:rPr>
          <w:spacing w:val="71"/>
        </w:rPr>
        <w:t xml:space="preserve"> </w:t>
      </w:r>
      <w:r>
        <w:rPr>
          <w:spacing w:val="25"/>
        </w:rPr>
        <w:t>орган</w:t>
      </w:r>
      <w:r>
        <w:t>а</w:t>
      </w:r>
      <w:r>
        <w:rPr>
          <w:spacing w:val="2396"/>
        </w:rPr>
        <w:t xml:space="preserve"> </w:t>
      </w:r>
      <w:r>
        <w:rPr>
          <w:spacing w:val="6"/>
        </w:rPr>
        <w:t>местного</w:t>
      </w:r>
      <w:r>
        <w:rPr>
          <w:spacing w:val="37"/>
        </w:rPr>
        <w:t xml:space="preserve"> </w:t>
      </w:r>
      <w:r>
        <w:rPr>
          <w:spacing w:val="6"/>
        </w:rPr>
        <w:t>самоуправления,</w:t>
      </w:r>
      <w:r>
        <w:rPr>
          <w:spacing w:val="38"/>
        </w:rPr>
        <w:t xml:space="preserve"> </w:t>
      </w:r>
      <w:r>
        <w:rPr>
          <w:spacing w:val="6"/>
        </w:rPr>
        <w:t>отрешении</w:t>
      </w:r>
      <w:r>
        <w:rPr>
          <w:spacing w:val="38"/>
        </w:rPr>
        <w:t xml:space="preserve"> </w:t>
      </w:r>
      <w:r>
        <w:rPr>
          <w:spacing w:val="3"/>
        </w:rPr>
        <w:t>от</w:t>
      </w:r>
      <w:r>
        <w:rPr>
          <w:spacing w:val="38"/>
        </w:rPr>
        <w:t xml:space="preserve"> </w:t>
      </w:r>
      <w:r>
        <w:rPr>
          <w:spacing w:val="6"/>
        </w:rPr>
        <w:t>должности</w:t>
      </w:r>
      <w:r>
        <w:rPr>
          <w:spacing w:val="37"/>
        </w:rPr>
        <w:t xml:space="preserve"> </w:t>
      </w:r>
      <w:r>
        <w:rPr>
          <w:spacing w:val="5"/>
        </w:rPr>
        <w:t>главы</w:t>
      </w:r>
      <w:r>
        <w:rPr>
          <w:spacing w:val="38"/>
        </w:rPr>
        <w:t xml:space="preserve"> </w:t>
      </w:r>
      <w:r>
        <w:rPr>
          <w:spacing w:val="7"/>
        </w:rPr>
        <w:t>муниципального</w:t>
      </w:r>
      <w:r>
        <w:rPr>
          <w:spacing w:val="29"/>
          <w:w w:val="101"/>
        </w:rPr>
        <w:t xml:space="preserve"> </w:t>
      </w:r>
      <w:r>
        <w:rPr>
          <w:spacing w:val="7"/>
        </w:rPr>
        <w:t>образования;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4"/>
        </w:rPr>
        <w:t>критика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4"/>
        </w:rPr>
        <w:t>рамках</w:t>
      </w:r>
      <w:r>
        <w:rPr>
          <w:spacing w:val="32"/>
        </w:rPr>
        <w:t xml:space="preserve"> </w:t>
      </w:r>
      <w:r>
        <w:rPr>
          <w:spacing w:val="4"/>
        </w:rPr>
        <w:t>публичных</w:t>
      </w:r>
      <w:r>
        <w:rPr>
          <w:spacing w:val="31"/>
        </w:rPr>
        <w:t xml:space="preserve"> </w:t>
      </w:r>
      <w:r>
        <w:rPr>
          <w:spacing w:val="4"/>
        </w:rPr>
        <w:t>слушаний,</w:t>
      </w:r>
      <w:r>
        <w:rPr>
          <w:spacing w:val="32"/>
        </w:rPr>
        <w:t xml:space="preserve"> </w:t>
      </w:r>
      <w:r>
        <w:rPr>
          <w:spacing w:val="3"/>
        </w:rPr>
        <w:t>иных</w:t>
      </w:r>
      <w:r>
        <w:rPr>
          <w:spacing w:val="31"/>
        </w:rPr>
        <w:t xml:space="preserve"> </w:t>
      </w:r>
      <w:r>
        <w:rPr>
          <w:spacing w:val="4"/>
        </w:rPr>
        <w:t>публичных</w:t>
      </w:r>
      <w:r>
        <w:rPr>
          <w:spacing w:val="32"/>
        </w:rPr>
        <w:t xml:space="preserve"> </w:t>
      </w:r>
      <w:proofErr w:type="spellStart"/>
      <w:r>
        <w:rPr>
          <w:spacing w:val="5"/>
        </w:rPr>
        <w:t>мероприят</w:t>
      </w:r>
      <w:proofErr w:type="spellEnd"/>
    </w:p>
    <w:p w:rsidR="003A06F7" w:rsidRDefault="003A06F7">
      <w:pPr>
        <w:pStyle w:val="a3"/>
        <w:kinsoku w:val="0"/>
        <w:overflowPunct w:val="0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2"/>
        <w:kinsoku w:val="0"/>
        <w:overflowPunct w:val="0"/>
        <w:spacing w:before="31"/>
        <w:jc w:val="both"/>
        <w:rPr>
          <w:b w:val="0"/>
          <w:bCs w:val="0"/>
          <w:color w:val="000000"/>
        </w:rPr>
      </w:pPr>
      <w:bookmarkStart w:id="94" w:name="Глава_5___СИСТЕМА_МЕСТНОГО_САМОУПРАВЛЕНИ"/>
      <w:bookmarkStart w:id="95" w:name="bookmark58"/>
      <w:bookmarkEnd w:id="94"/>
      <w:bookmarkEnd w:id="95"/>
      <w:r>
        <w:rPr>
          <w:color w:val="800000"/>
          <w:spacing w:val="-5"/>
        </w:rPr>
        <w:lastRenderedPageBreak/>
        <w:t>Глава</w:t>
      </w:r>
      <w:r>
        <w:rPr>
          <w:color w:val="800000"/>
          <w:spacing w:val="12"/>
        </w:rPr>
        <w:t xml:space="preserve"> </w:t>
      </w:r>
      <w:r>
        <w:rPr>
          <w:color w:val="800000"/>
        </w:rPr>
        <w:t>5</w:t>
      </w:r>
    </w:p>
    <w:p w:rsidR="003A06F7" w:rsidRDefault="003A06F7">
      <w:pPr>
        <w:pStyle w:val="a3"/>
        <w:kinsoku w:val="0"/>
        <w:overflowPunct w:val="0"/>
        <w:spacing w:before="4"/>
        <w:jc w:val="both"/>
        <w:rPr>
          <w:color w:val="000000"/>
          <w:sz w:val="26"/>
          <w:szCs w:val="26"/>
        </w:rPr>
      </w:pPr>
      <w:r>
        <w:rPr>
          <w:b/>
          <w:bCs/>
          <w:color w:val="800000"/>
          <w:spacing w:val="-7"/>
          <w:sz w:val="26"/>
          <w:szCs w:val="26"/>
        </w:rPr>
        <w:t>СИСТЕМА</w:t>
      </w:r>
      <w:r>
        <w:rPr>
          <w:b/>
          <w:bCs/>
          <w:color w:val="800000"/>
          <w:spacing w:val="16"/>
          <w:sz w:val="26"/>
          <w:szCs w:val="26"/>
        </w:rPr>
        <w:t xml:space="preserve"> </w:t>
      </w:r>
      <w:r>
        <w:rPr>
          <w:b/>
          <w:bCs/>
          <w:color w:val="800000"/>
          <w:spacing w:val="-7"/>
          <w:sz w:val="26"/>
          <w:szCs w:val="26"/>
        </w:rPr>
        <w:t>МЕСТНОГО</w:t>
      </w:r>
      <w:r>
        <w:rPr>
          <w:b/>
          <w:bCs/>
          <w:color w:val="800000"/>
          <w:spacing w:val="17"/>
          <w:sz w:val="26"/>
          <w:szCs w:val="26"/>
        </w:rPr>
        <w:t xml:space="preserve"> </w:t>
      </w:r>
      <w:r>
        <w:rPr>
          <w:b/>
          <w:bCs/>
          <w:color w:val="800000"/>
          <w:spacing w:val="-8"/>
          <w:sz w:val="26"/>
          <w:szCs w:val="26"/>
        </w:rPr>
        <w:t>САМОУПРАВЛЕНИЯ</w:t>
      </w:r>
      <w:r>
        <w:rPr>
          <w:b/>
          <w:bCs/>
          <w:color w:val="800000"/>
          <w:spacing w:val="16"/>
          <w:sz w:val="26"/>
          <w:szCs w:val="26"/>
        </w:rPr>
        <w:t xml:space="preserve"> </w:t>
      </w:r>
      <w:r>
        <w:rPr>
          <w:b/>
          <w:bCs/>
          <w:color w:val="800000"/>
          <w:sz w:val="26"/>
          <w:szCs w:val="26"/>
        </w:rPr>
        <w:t>И</w:t>
      </w:r>
      <w:r>
        <w:rPr>
          <w:b/>
          <w:bCs/>
          <w:color w:val="800000"/>
          <w:spacing w:val="17"/>
          <w:sz w:val="26"/>
          <w:szCs w:val="26"/>
        </w:rPr>
        <w:t xml:space="preserve"> </w:t>
      </w:r>
      <w:r>
        <w:rPr>
          <w:b/>
          <w:bCs/>
          <w:color w:val="800000"/>
          <w:spacing w:val="-4"/>
          <w:sz w:val="26"/>
          <w:szCs w:val="26"/>
        </w:rPr>
        <w:t>ЕЕ</w:t>
      </w:r>
      <w:r>
        <w:rPr>
          <w:b/>
          <w:bCs/>
          <w:color w:val="800000"/>
          <w:spacing w:val="17"/>
          <w:sz w:val="26"/>
          <w:szCs w:val="26"/>
        </w:rPr>
        <w:t xml:space="preserve"> </w:t>
      </w:r>
      <w:r>
        <w:rPr>
          <w:b/>
          <w:bCs/>
          <w:color w:val="800000"/>
          <w:spacing w:val="-8"/>
          <w:sz w:val="26"/>
          <w:szCs w:val="26"/>
        </w:rPr>
        <w:t>СОСТАВ</w:t>
      </w:r>
    </w:p>
    <w:p w:rsidR="003A06F7" w:rsidRDefault="003A06F7">
      <w:pPr>
        <w:pStyle w:val="3"/>
        <w:kinsoku w:val="0"/>
        <w:overflowPunct w:val="0"/>
        <w:spacing w:before="64"/>
        <w:jc w:val="both"/>
        <w:rPr>
          <w:b w:val="0"/>
          <w:bCs w:val="0"/>
          <w:color w:val="000000"/>
        </w:rPr>
      </w:pPr>
      <w:bookmarkStart w:id="96" w:name="BM_1__Понятие_системы_местного_самоуправ"/>
      <w:bookmarkStart w:id="97" w:name="bookmark59"/>
      <w:bookmarkEnd w:id="96"/>
      <w:bookmarkEnd w:id="97"/>
      <w:r>
        <w:rPr>
          <w:color w:val="800000"/>
          <w:spacing w:val="-3"/>
        </w:rPr>
        <w:t>§1.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Понятие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системы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местного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самоуправления</w:t>
      </w:r>
    </w:p>
    <w:p w:rsidR="003A06F7" w:rsidRDefault="003A06F7">
      <w:pPr>
        <w:pStyle w:val="a3"/>
        <w:kinsoku w:val="0"/>
        <w:overflowPunct w:val="0"/>
        <w:spacing w:before="118" w:line="244" w:lineRule="auto"/>
        <w:ind w:right="111"/>
        <w:jc w:val="both"/>
      </w:pPr>
      <w:r>
        <w:rPr>
          <w:spacing w:val="7"/>
        </w:rPr>
        <w:t>Различные</w:t>
      </w:r>
      <w:r>
        <w:rPr>
          <w:spacing w:val="40"/>
        </w:rPr>
        <w:t xml:space="preserve"> </w:t>
      </w:r>
      <w:r>
        <w:rPr>
          <w:spacing w:val="7"/>
        </w:rPr>
        <w:t>элементы</w:t>
      </w:r>
      <w:r>
        <w:rPr>
          <w:spacing w:val="41"/>
        </w:rPr>
        <w:t xml:space="preserve"> </w:t>
      </w:r>
      <w:r>
        <w:rPr>
          <w:spacing w:val="7"/>
        </w:rPr>
        <w:t>местного</w:t>
      </w:r>
      <w:r>
        <w:rPr>
          <w:spacing w:val="41"/>
        </w:rPr>
        <w:t xml:space="preserve"> </w:t>
      </w:r>
      <w:r>
        <w:rPr>
          <w:spacing w:val="8"/>
        </w:rPr>
        <w:t>самоуправления</w:t>
      </w:r>
      <w:r>
        <w:rPr>
          <w:spacing w:val="41"/>
        </w:rPr>
        <w:t xml:space="preserve"> </w:t>
      </w:r>
      <w:r>
        <w:rPr>
          <w:spacing w:val="7"/>
        </w:rPr>
        <w:t>находятся</w:t>
      </w:r>
      <w:r>
        <w:rPr>
          <w:spacing w:val="41"/>
        </w:rPr>
        <w:t xml:space="preserve"> </w:t>
      </w:r>
      <w:r>
        <w:rPr>
          <w:spacing w:val="4"/>
        </w:rPr>
        <w:t>во</w:t>
      </w:r>
      <w:r>
        <w:rPr>
          <w:spacing w:val="41"/>
        </w:rPr>
        <w:t xml:space="preserve"> </w:t>
      </w:r>
      <w:r>
        <w:rPr>
          <w:spacing w:val="9"/>
        </w:rPr>
        <w:t>взаимосвязи</w:t>
      </w:r>
      <w:r>
        <w:rPr>
          <w:spacing w:val="74"/>
          <w:w w:val="101"/>
        </w:rPr>
        <w:t xml:space="preserve"> </w:t>
      </w:r>
      <w:r>
        <w:rPr>
          <w:spacing w:val="10"/>
        </w:rPr>
        <w:t>друг</w:t>
      </w:r>
      <w:r>
        <w:rPr>
          <w:spacing w:val="45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rPr>
          <w:spacing w:val="11"/>
        </w:rPr>
        <w:t>другом,</w:t>
      </w:r>
      <w:r>
        <w:rPr>
          <w:spacing w:val="46"/>
        </w:rPr>
        <w:t xml:space="preserve"> </w:t>
      </w:r>
      <w:r>
        <w:rPr>
          <w:spacing w:val="11"/>
        </w:rPr>
        <w:t>образуя</w:t>
      </w:r>
      <w:r>
        <w:rPr>
          <w:spacing w:val="46"/>
        </w:rPr>
        <w:t xml:space="preserve"> </w:t>
      </w:r>
      <w:r>
        <w:rPr>
          <w:spacing w:val="11"/>
        </w:rPr>
        <w:t>систему</w:t>
      </w:r>
      <w:r>
        <w:rPr>
          <w:spacing w:val="46"/>
        </w:rPr>
        <w:t xml:space="preserve"> </w:t>
      </w:r>
      <w:r>
        <w:rPr>
          <w:spacing w:val="12"/>
        </w:rPr>
        <w:t>местного</w:t>
      </w:r>
      <w:r>
        <w:rPr>
          <w:spacing w:val="45"/>
        </w:rPr>
        <w:t xml:space="preserve"> </w:t>
      </w:r>
      <w:r>
        <w:rPr>
          <w:spacing w:val="12"/>
        </w:rPr>
        <w:t>самоуправления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14"/>
        </w:rPr>
        <w:t>Российской</w:t>
      </w:r>
      <w:r>
        <w:rPr>
          <w:spacing w:val="81"/>
          <w:w w:val="101"/>
        </w:rPr>
        <w:t xml:space="preserve"> </w:t>
      </w:r>
      <w:r>
        <w:rPr>
          <w:spacing w:val="9"/>
        </w:rPr>
        <w:t>Федерации.</w:t>
      </w:r>
      <w:r>
        <w:rPr>
          <w:spacing w:val="44"/>
        </w:rPr>
        <w:t xml:space="preserve"> </w:t>
      </w:r>
      <w:r>
        <w:rPr>
          <w:spacing w:val="9"/>
        </w:rPr>
        <w:t>Термин</w:t>
      </w:r>
      <w:r>
        <w:rPr>
          <w:spacing w:val="45"/>
        </w:rPr>
        <w:t xml:space="preserve"> </w:t>
      </w:r>
      <w:r>
        <w:rPr>
          <w:spacing w:val="9"/>
        </w:rPr>
        <w:t>“система</w:t>
      </w:r>
      <w:r>
        <w:rPr>
          <w:spacing w:val="45"/>
        </w:rPr>
        <w:t xml:space="preserve"> </w:t>
      </w:r>
      <w:r>
        <w:rPr>
          <w:spacing w:val="9"/>
        </w:rPr>
        <w:t>местного</w:t>
      </w:r>
      <w:r>
        <w:rPr>
          <w:spacing w:val="45"/>
        </w:rPr>
        <w:t xml:space="preserve"> </w:t>
      </w:r>
      <w:r>
        <w:rPr>
          <w:spacing w:val="10"/>
        </w:rPr>
        <w:t>самоуправления”</w:t>
      </w:r>
      <w:r>
        <w:rPr>
          <w:spacing w:val="45"/>
        </w:rPr>
        <w:t xml:space="preserve"> </w:t>
      </w:r>
      <w:r>
        <w:rPr>
          <w:spacing w:val="5"/>
        </w:rPr>
        <w:t>не</w:t>
      </w:r>
      <w:r>
        <w:rPr>
          <w:spacing w:val="45"/>
        </w:rPr>
        <w:t xml:space="preserve"> </w:t>
      </w:r>
      <w:r>
        <w:rPr>
          <w:spacing w:val="11"/>
        </w:rPr>
        <w:t>используется</w:t>
      </w:r>
      <w:r>
        <w:rPr>
          <w:spacing w:val="50"/>
          <w:w w:val="101"/>
        </w:rPr>
        <w:t xml:space="preserve"> </w:t>
      </w:r>
      <w:r>
        <w:rPr>
          <w:spacing w:val="7"/>
        </w:rPr>
        <w:t>ни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rPr>
          <w:spacing w:val="13"/>
        </w:rPr>
        <w:t>Конституции</w:t>
      </w:r>
      <w:r>
        <w:rPr>
          <w:spacing w:val="44"/>
        </w:rPr>
        <w:t xml:space="preserve"> </w:t>
      </w:r>
      <w:r>
        <w:rPr>
          <w:spacing w:val="9"/>
        </w:rPr>
        <w:t>РФ,</w:t>
      </w:r>
      <w:r>
        <w:rPr>
          <w:spacing w:val="45"/>
        </w:rPr>
        <w:t xml:space="preserve"> </w:t>
      </w:r>
      <w:r>
        <w:rPr>
          <w:spacing w:val="7"/>
        </w:rPr>
        <w:t>ни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rPr>
          <w:spacing w:val="13"/>
        </w:rPr>
        <w:t>судебных</w:t>
      </w:r>
      <w:r>
        <w:rPr>
          <w:spacing w:val="45"/>
        </w:rPr>
        <w:t xml:space="preserve"> </w:t>
      </w:r>
      <w:r>
        <w:rPr>
          <w:spacing w:val="13"/>
        </w:rPr>
        <w:t>решениях</w:t>
      </w:r>
      <w:r>
        <w:rPr>
          <w:spacing w:val="44"/>
        </w:rPr>
        <w:t xml:space="preserve"> </w:t>
      </w:r>
      <w:r>
        <w:rPr>
          <w:spacing w:val="7"/>
        </w:rPr>
        <w:t>по</w:t>
      </w:r>
      <w:r>
        <w:rPr>
          <w:spacing w:val="45"/>
        </w:rPr>
        <w:t xml:space="preserve"> </w:t>
      </w:r>
      <w:r>
        <w:rPr>
          <w:spacing w:val="13"/>
        </w:rPr>
        <w:t>проблемам</w:t>
      </w:r>
      <w:r>
        <w:rPr>
          <w:spacing w:val="44"/>
        </w:rPr>
        <w:t xml:space="preserve"> </w:t>
      </w:r>
      <w:r>
        <w:rPr>
          <w:spacing w:val="15"/>
        </w:rPr>
        <w:t>местного</w:t>
      </w:r>
      <w:r>
        <w:rPr>
          <w:spacing w:val="46"/>
          <w:w w:val="101"/>
        </w:rPr>
        <w:t xml:space="preserve"> </w:t>
      </w:r>
      <w:r>
        <w:rPr>
          <w:spacing w:val="37"/>
        </w:rPr>
        <w:t>самоуправления</w:t>
      </w:r>
      <w:r>
        <w:t>.</w:t>
      </w:r>
      <w:r>
        <w:rPr>
          <w:spacing w:val="22"/>
        </w:rPr>
        <w:t xml:space="preserve"> </w:t>
      </w:r>
      <w:r>
        <w:rPr>
          <w:spacing w:val="37"/>
        </w:rPr>
        <w:t>Вмест</w:t>
      </w:r>
      <w:r>
        <w:t>е</w:t>
      </w:r>
      <w:r>
        <w:rPr>
          <w:spacing w:val="23"/>
        </w:rPr>
        <w:t xml:space="preserve"> </w:t>
      </w:r>
      <w:r>
        <w:rPr>
          <w:spacing w:val="37"/>
        </w:rPr>
        <w:t>те</w:t>
      </w:r>
      <w:r>
        <w:t>м</w:t>
      </w:r>
      <w:r>
        <w:rPr>
          <w:spacing w:val="23"/>
        </w:rPr>
        <w:t xml:space="preserve"> </w:t>
      </w:r>
      <w:r>
        <w:rPr>
          <w:spacing w:val="37"/>
        </w:rPr>
        <w:t>использовани</w:t>
      </w:r>
      <w:r>
        <w:t>е</w:t>
      </w:r>
      <w:r>
        <w:rPr>
          <w:spacing w:val="22"/>
        </w:rPr>
        <w:t xml:space="preserve"> </w:t>
      </w:r>
      <w:r>
        <w:rPr>
          <w:spacing w:val="37"/>
        </w:rPr>
        <w:t>данног</w:t>
      </w:r>
      <w:r>
        <w:t>о</w:t>
      </w:r>
      <w:r>
        <w:rPr>
          <w:spacing w:val="23"/>
        </w:rPr>
        <w:t xml:space="preserve"> </w:t>
      </w:r>
      <w:r>
        <w:rPr>
          <w:spacing w:val="37"/>
        </w:rPr>
        <w:t>термин</w:t>
      </w:r>
      <w:r>
        <w:t>а</w:t>
      </w:r>
      <w:r>
        <w:rPr>
          <w:spacing w:val="3383"/>
        </w:rPr>
        <w:t xml:space="preserve"> </w:t>
      </w:r>
      <w:r>
        <w:rPr>
          <w:spacing w:val="34"/>
        </w:rPr>
        <w:t>представляетс</w:t>
      </w:r>
      <w:r>
        <w:t>я</w:t>
      </w:r>
      <w:r>
        <w:rPr>
          <w:spacing w:val="17"/>
        </w:rPr>
        <w:t xml:space="preserve"> </w:t>
      </w:r>
      <w:r>
        <w:rPr>
          <w:spacing w:val="34"/>
        </w:rPr>
        <w:t>вполн</w:t>
      </w:r>
      <w:r>
        <w:t>е</w:t>
      </w:r>
      <w:r>
        <w:rPr>
          <w:spacing w:val="18"/>
        </w:rPr>
        <w:t xml:space="preserve"> </w:t>
      </w:r>
      <w:r>
        <w:rPr>
          <w:spacing w:val="34"/>
        </w:rPr>
        <w:t>уместным</w:t>
      </w:r>
      <w:r>
        <w:t>,</w:t>
      </w:r>
      <w:r>
        <w:rPr>
          <w:spacing w:val="17"/>
        </w:rPr>
        <w:t xml:space="preserve"> </w:t>
      </w:r>
      <w:r>
        <w:rPr>
          <w:spacing w:val="34"/>
        </w:rPr>
        <w:t>поскольк</w:t>
      </w:r>
      <w:r>
        <w:t>у</w:t>
      </w:r>
      <w:r>
        <w:rPr>
          <w:spacing w:val="18"/>
        </w:rPr>
        <w:t xml:space="preserve"> </w:t>
      </w:r>
      <w:r>
        <w:rPr>
          <w:spacing w:val="34"/>
        </w:rPr>
        <w:t>поняти</w:t>
      </w:r>
      <w:r>
        <w:t>е</w:t>
      </w:r>
      <w:r>
        <w:rPr>
          <w:spacing w:val="17"/>
        </w:rPr>
        <w:t xml:space="preserve"> </w:t>
      </w:r>
      <w:r>
        <w:rPr>
          <w:spacing w:val="34"/>
        </w:rPr>
        <w:t>систем</w:t>
      </w:r>
      <w:r>
        <w:t>ы</w:t>
      </w:r>
      <w:r>
        <w:rPr>
          <w:spacing w:val="3181"/>
        </w:rPr>
        <w:t xml:space="preserve"> </w:t>
      </w:r>
      <w:r>
        <w:rPr>
          <w:spacing w:val="6"/>
        </w:rPr>
        <w:t>подразумевает,</w:t>
      </w:r>
      <w:r>
        <w:rPr>
          <w:spacing w:val="36"/>
        </w:rPr>
        <w:t xml:space="preserve"> </w:t>
      </w:r>
      <w:r>
        <w:rPr>
          <w:spacing w:val="4"/>
        </w:rPr>
        <w:t>что</w:t>
      </w:r>
      <w:r>
        <w:rPr>
          <w:spacing w:val="37"/>
        </w:rPr>
        <w:t xml:space="preserve"> </w:t>
      </w:r>
      <w:r>
        <w:rPr>
          <w:spacing w:val="3"/>
        </w:rPr>
        <w:t>ее</w:t>
      </w:r>
      <w:r>
        <w:rPr>
          <w:spacing w:val="37"/>
        </w:rPr>
        <w:t xml:space="preserve"> </w:t>
      </w:r>
      <w:r>
        <w:rPr>
          <w:spacing w:val="6"/>
        </w:rPr>
        <w:t>элементы</w:t>
      </w:r>
      <w:r>
        <w:rPr>
          <w:spacing w:val="37"/>
        </w:rPr>
        <w:t xml:space="preserve"> </w:t>
      </w:r>
      <w:r>
        <w:rPr>
          <w:spacing w:val="6"/>
        </w:rPr>
        <w:t>структурированы,</w:t>
      </w:r>
      <w:r>
        <w:rPr>
          <w:spacing w:val="37"/>
        </w:rPr>
        <w:t xml:space="preserve"> </w:t>
      </w:r>
      <w:r>
        <w:rPr>
          <w:spacing w:val="6"/>
        </w:rPr>
        <w:t>находятся</w:t>
      </w:r>
      <w:r>
        <w:rPr>
          <w:spacing w:val="37"/>
        </w:rPr>
        <w:t xml:space="preserve"> </w:t>
      </w:r>
      <w:r>
        <w:rPr>
          <w:spacing w:val="5"/>
        </w:rPr>
        <w:t>между</w:t>
      </w:r>
      <w:r>
        <w:rPr>
          <w:spacing w:val="37"/>
        </w:rPr>
        <w:t xml:space="preserve"> </w:t>
      </w:r>
      <w:r>
        <w:rPr>
          <w:spacing w:val="7"/>
        </w:rPr>
        <w:t>собой</w:t>
      </w:r>
      <w:r>
        <w:rPr>
          <w:spacing w:val="43"/>
          <w:w w:val="10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8"/>
        </w:rPr>
        <w:t>определенной</w:t>
      </w:r>
      <w:r>
        <w:rPr>
          <w:spacing w:val="35"/>
        </w:rPr>
        <w:t xml:space="preserve"> </w:t>
      </w:r>
      <w:r>
        <w:rPr>
          <w:spacing w:val="8"/>
        </w:rPr>
        <w:t>упорядоченной</w:t>
      </w:r>
      <w:r>
        <w:rPr>
          <w:spacing w:val="35"/>
        </w:rPr>
        <w:t xml:space="preserve"> </w:t>
      </w:r>
      <w:r>
        <w:rPr>
          <w:spacing w:val="7"/>
        </w:rPr>
        <w:t>связи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7"/>
        </w:rPr>
        <w:t>образуют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6"/>
        </w:rPr>
        <w:t>силу</w:t>
      </w:r>
      <w:r>
        <w:rPr>
          <w:spacing w:val="35"/>
        </w:rPr>
        <w:t xml:space="preserve"> </w:t>
      </w:r>
      <w:r>
        <w:rPr>
          <w:spacing w:val="7"/>
        </w:rPr>
        <w:t>этого</w:t>
      </w:r>
      <w:r>
        <w:rPr>
          <w:spacing w:val="35"/>
        </w:rPr>
        <w:t xml:space="preserve"> </w:t>
      </w:r>
      <w:r>
        <w:rPr>
          <w:spacing w:val="9"/>
        </w:rPr>
        <w:t>некоторую</w:t>
      </w:r>
      <w:r>
        <w:rPr>
          <w:spacing w:val="36"/>
          <w:w w:val="101"/>
        </w:rPr>
        <w:t xml:space="preserve"> </w:t>
      </w:r>
      <w:r>
        <w:rPr>
          <w:spacing w:val="6"/>
        </w:rPr>
        <w:t>целостность.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4"/>
        </w:rPr>
        <w:t>Элементами</w:t>
      </w:r>
      <w:r>
        <w:rPr>
          <w:spacing w:val="40"/>
        </w:rPr>
        <w:t xml:space="preserve"> </w:t>
      </w:r>
      <w:r>
        <w:rPr>
          <w:spacing w:val="4"/>
        </w:rPr>
        <w:t>системы</w:t>
      </w:r>
      <w:r>
        <w:rPr>
          <w:spacing w:val="40"/>
        </w:rPr>
        <w:t xml:space="preserve"> </w:t>
      </w:r>
      <w:r>
        <w:rPr>
          <w:spacing w:val="4"/>
        </w:rPr>
        <w:t>местного</w:t>
      </w:r>
      <w:r>
        <w:rPr>
          <w:spacing w:val="40"/>
        </w:rPr>
        <w:t xml:space="preserve"> </w:t>
      </w:r>
      <w:r>
        <w:rPr>
          <w:spacing w:val="4"/>
        </w:rPr>
        <w:t>самоуправления</w:t>
      </w:r>
      <w:r>
        <w:rPr>
          <w:spacing w:val="41"/>
        </w:rPr>
        <w:t xml:space="preserve"> </w:t>
      </w:r>
      <w:r>
        <w:rPr>
          <w:spacing w:val="5"/>
        </w:rPr>
        <w:t>являются:</w:t>
      </w:r>
    </w:p>
    <w:p w:rsidR="003A06F7" w:rsidRDefault="003A06F7">
      <w:pPr>
        <w:pStyle w:val="a3"/>
        <w:numPr>
          <w:ilvl w:val="0"/>
          <w:numId w:val="36"/>
        </w:numPr>
        <w:tabs>
          <w:tab w:val="left" w:pos="482"/>
        </w:tabs>
        <w:kinsoku w:val="0"/>
        <w:overflowPunct w:val="0"/>
        <w:spacing w:before="124" w:line="244" w:lineRule="auto"/>
        <w:ind w:right="113" w:firstLine="0"/>
        <w:jc w:val="both"/>
      </w:pPr>
      <w:r>
        <w:rPr>
          <w:spacing w:val="15"/>
        </w:rPr>
        <w:t>формы</w:t>
      </w:r>
      <w:r>
        <w:rPr>
          <w:spacing w:val="66"/>
        </w:rPr>
        <w:t xml:space="preserve"> </w:t>
      </w:r>
      <w:r>
        <w:rPr>
          <w:spacing w:val="17"/>
        </w:rPr>
        <w:t>осуществления</w:t>
      </w:r>
      <w:r>
        <w:rPr>
          <w:spacing w:val="67"/>
        </w:rPr>
        <w:t xml:space="preserve"> </w:t>
      </w:r>
      <w:r>
        <w:rPr>
          <w:spacing w:val="16"/>
        </w:rPr>
        <w:t>местного</w:t>
      </w:r>
      <w:r>
        <w:rPr>
          <w:spacing w:val="67"/>
        </w:rPr>
        <w:t xml:space="preserve"> </w:t>
      </w:r>
      <w:r>
        <w:rPr>
          <w:spacing w:val="17"/>
        </w:rPr>
        <w:t>самоуправления</w:t>
      </w:r>
      <w:r>
        <w:rPr>
          <w:spacing w:val="67"/>
        </w:rPr>
        <w:t xml:space="preserve"> </w:t>
      </w:r>
      <w:r>
        <w:rPr>
          <w:spacing w:val="17"/>
        </w:rPr>
        <w:t>непосредственно</w:t>
      </w:r>
      <w:r>
        <w:rPr>
          <w:spacing w:val="2"/>
        </w:rPr>
        <w:t xml:space="preserve"> </w:t>
      </w:r>
      <w:r>
        <w:rPr>
          <w:spacing w:val="5"/>
        </w:rPr>
        <w:t>жителями</w:t>
      </w:r>
      <w:r>
        <w:rPr>
          <w:spacing w:val="53"/>
        </w:rPr>
        <w:t xml:space="preserve"> </w:t>
      </w:r>
      <w:r>
        <w:rPr>
          <w:spacing w:val="5"/>
        </w:rPr>
        <w:t>муниципального</w:t>
      </w:r>
      <w:r>
        <w:rPr>
          <w:spacing w:val="54"/>
        </w:rPr>
        <w:t xml:space="preserve"> </w:t>
      </w:r>
      <w:r>
        <w:rPr>
          <w:spacing w:val="6"/>
        </w:rPr>
        <w:t>образования:</w:t>
      </w:r>
    </w:p>
    <w:p w:rsidR="003A06F7" w:rsidRDefault="003A06F7">
      <w:pPr>
        <w:pStyle w:val="a3"/>
        <w:kinsoku w:val="0"/>
        <w:overflowPunct w:val="0"/>
        <w:spacing w:line="357" w:lineRule="auto"/>
        <w:ind w:right="6094"/>
      </w:pPr>
      <w:r>
        <w:rPr>
          <w:spacing w:val="6"/>
        </w:rPr>
        <w:t>муниципальные</w:t>
      </w:r>
      <w:r>
        <w:rPr>
          <w:spacing w:val="64"/>
        </w:rPr>
        <w:t xml:space="preserve"> </w:t>
      </w:r>
      <w:r>
        <w:rPr>
          <w:spacing w:val="7"/>
        </w:rPr>
        <w:t>выборы;</w:t>
      </w:r>
      <w:r>
        <w:rPr>
          <w:spacing w:val="33"/>
          <w:w w:val="101"/>
        </w:rPr>
        <w:t xml:space="preserve"> </w:t>
      </w:r>
      <w:r>
        <w:rPr>
          <w:spacing w:val="4"/>
        </w:rPr>
        <w:t>местный</w:t>
      </w:r>
      <w:r>
        <w:rPr>
          <w:spacing w:val="54"/>
        </w:rPr>
        <w:t xml:space="preserve"> </w:t>
      </w:r>
      <w:r>
        <w:rPr>
          <w:spacing w:val="5"/>
        </w:rPr>
        <w:t>референдум;</w:t>
      </w:r>
    </w:p>
    <w:p w:rsidR="003A06F7" w:rsidRDefault="003A06F7">
      <w:pPr>
        <w:pStyle w:val="a3"/>
        <w:kinsoku w:val="0"/>
        <w:overflowPunct w:val="0"/>
        <w:spacing w:before="0"/>
        <w:jc w:val="both"/>
      </w:pPr>
      <w:r>
        <w:rPr>
          <w:spacing w:val="4"/>
        </w:rPr>
        <w:t>отзыв</w:t>
      </w:r>
      <w:r>
        <w:rPr>
          <w:spacing w:val="37"/>
        </w:rPr>
        <w:t xml:space="preserve"> </w:t>
      </w:r>
      <w:r>
        <w:rPr>
          <w:spacing w:val="5"/>
        </w:rPr>
        <w:t>выборных</w:t>
      </w:r>
      <w:r>
        <w:rPr>
          <w:spacing w:val="37"/>
        </w:rPr>
        <w:t xml:space="preserve"> </w:t>
      </w:r>
      <w:r>
        <w:rPr>
          <w:spacing w:val="3"/>
        </w:rPr>
        <w:t>лиц</w:t>
      </w:r>
      <w:r>
        <w:rPr>
          <w:spacing w:val="37"/>
        </w:rPr>
        <w:t xml:space="preserve"> </w:t>
      </w:r>
      <w:r>
        <w:rPr>
          <w:spacing w:val="5"/>
        </w:rPr>
        <w:t>местного</w:t>
      </w:r>
      <w:r>
        <w:rPr>
          <w:spacing w:val="38"/>
        </w:rPr>
        <w:t xml:space="preserve"> </w:t>
      </w:r>
      <w:r>
        <w:rPr>
          <w:spacing w:val="6"/>
        </w:rPr>
        <w:t>самоуправления;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8"/>
        </w:rPr>
        <w:t>голосование</w:t>
      </w:r>
      <w:r>
        <w:rPr>
          <w:spacing w:val="36"/>
        </w:rPr>
        <w:t xml:space="preserve"> </w:t>
      </w:r>
      <w:r>
        <w:rPr>
          <w:spacing w:val="4"/>
        </w:rPr>
        <w:t>по</w:t>
      </w:r>
      <w:r>
        <w:rPr>
          <w:spacing w:val="37"/>
        </w:rPr>
        <w:t xml:space="preserve"> </w:t>
      </w:r>
      <w:r>
        <w:rPr>
          <w:spacing w:val="7"/>
        </w:rPr>
        <w:t>выявлению</w:t>
      </w:r>
      <w:r>
        <w:rPr>
          <w:spacing w:val="37"/>
        </w:rPr>
        <w:t xml:space="preserve"> </w:t>
      </w:r>
      <w:r>
        <w:rPr>
          <w:spacing w:val="7"/>
        </w:rPr>
        <w:t>мнения</w:t>
      </w:r>
      <w:r>
        <w:rPr>
          <w:spacing w:val="36"/>
        </w:rPr>
        <w:t xml:space="preserve"> </w:t>
      </w:r>
      <w:r>
        <w:rPr>
          <w:spacing w:val="7"/>
        </w:rPr>
        <w:t>населения</w:t>
      </w:r>
      <w:r>
        <w:rPr>
          <w:spacing w:val="37"/>
        </w:rPr>
        <w:t xml:space="preserve"> </w:t>
      </w:r>
      <w:r>
        <w:rPr>
          <w:spacing w:val="4"/>
        </w:rPr>
        <w:t>об</w:t>
      </w:r>
      <w:r>
        <w:rPr>
          <w:spacing w:val="37"/>
        </w:rPr>
        <w:t xml:space="preserve"> </w:t>
      </w:r>
      <w:r>
        <w:rPr>
          <w:spacing w:val="7"/>
        </w:rPr>
        <w:t>отношении</w:t>
      </w:r>
      <w:r>
        <w:rPr>
          <w:spacing w:val="37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rPr>
          <w:spacing w:val="9"/>
        </w:rPr>
        <w:t>изменению</w:t>
      </w:r>
      <w:r>
        <w:rPr>
          <w:spacing w:val="64"/>
          <w:w w:val="101"/>
        </w:rPr>
        <w:t xml:space="preserve"> </w:t>
      </w:r>
      <w:r>
        <w:rPr>
          <w:spacing w:val="4"/>
        </w:rPr>
        <w:t>границ</w:t>
      </w:r>
      <w:r>
        <w:rPr>
          <w:spacing w:val="36"/>
        </w:rPr>
        <w:t xml:space="preserve"> </w:t>
      </w:r>
      <w:r>
        <w:rPr>
          <w:spacing w:val="4"/>
        </w:rPr>
        <w:t>территорий,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4"/>
        </w:rPr>
        <w:t>которых</w:t>
      </w:r>
      <w:r>
        <w:rPr>
          <w:spacing w:val="36"/>
        </w:rPr>
        <w:t xml:space="preserve"> </w:t>
      </w:r>
      <w:r>
        <w:rPr>
          <w:spacing w:val="4"/>
        </w:rPr>
        <w:t>осуществляется</w:t>
      </w:r>
      <w:r>
        <w:rPr>
          <w:spacing w:val="37"/>
        </w:rPr>
        <w:t xml:space="preserve"> </w:t>
      </w:r>
      <w:r>
        <w:rPr>
          <w:spacing w:val="4"/>
        </w:rPr>
        <w:t>местное</w:t>
      </w:r>
      <w:r>
        <w:rPr>
          <w:spacing w:val="37"/>
        </w:rPr>
        <w:t xml:space="preserve"> </w:t>
      </w:r>
      <w:r>
        <w:rPr>
          <w:spacing w:val="5"/>
        </w:rPr>
        <w:t>самоуправление;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4"/>
        </w:rPr>
        <w:t>схо</w:t>
      </w:r>
      <w:r>
        <w:t>д</w:t>
      </w:r>
      <w:r>
        <w:rPr>
          <w:spacing w:val="16"/>
        </w:rPr>
        <w:t xml:space="preserve"> </w:t>
      </w:r>
      <w:r>
        <w:rPr>
          <w:spacing w:val="34"/>
        </w:rPr>
        <w:t>жителе</w:t>
      </w:r>
      <w:r>
        <w:t>й</w:t>
      </w:r>
      <w:r>
        <w:rPr>
          <w:spacing w:val="17"/>
        </w:rPr>
        <w:t xml:space="preserve"> </w:t>
      </w:r>
      <w:r>
        <w:rPr>
          <w:spacing w:val="34"/>
        </w:rPr>
        <w:t>муниципальног</w:t>
      </w:r>
      <w:r>
        <w:t>о</w:t>
      </w:r>
      <w:r>
        <w:rPr>
          <w:spacing w:val="17"/>
        </w:rPr>
        <w:t xml:space="preserve"> </w:t>
      </w:r>
      <w:r>
        <w:rPr>
          <w:spacing w:val="34"/>
        </w:rPr>
        <w:t>образовани</w:t>
      </w:r>
      <w:r>
        <w:t>я</w:t>
      </w:r>
      <w:r>
        <w:rPr>
          <w:spacing w:val="17"/>
        </w:rPr>
        <w:t xml:space="preserve"> </w:t>
      </w:r>
      <w:r>
        <w:rPr>
          <w:spacing w:val="16"/>
        </w:rPr>
        <w:t>(в</w:t>
      </w:r>
      <w:r>
        <w:rPr>
          <w:spacing w:val="17"/>
        </w:rPr>
        <w:t xml:space="preserve"> </w:t>
      </w:r>
      <w:r>
        <w:rPr>
          <w:spacing w:val="34"/>
        </w:rPr>
        <w:t>муниципальны</w:t>
      </w:r>
      <w:r>
        <w:t>х</w:t>
      </w:r>
      <w:r>
        <w:rPr>
          <w:spacing w:val="3043"/>
        </w:rPr>
        <w:t xml:space="preserve"> </w:t>
      </w:r>
      <w:r>
        <w:rPr>
          <w:spacing w:val="25"/>
        </w:rPr>
        <w:t>образования</w:t>
      </w:r>
      <w:r>
        <w:t>х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25"/>
        </w:rPr>
        <w:t>численность</w:t>
      </w:r>
      <w:r>
        <w:t>ю</w:t>
      </w:r>
      <w:r>
        <w:rPr>
          <w:spacing w:val="71"/>
        </w:rPr>
        <w:t xml:space="preserve"> </w:t>
      </w:r>
      <w:r>
        <w:rPr>
          <w:spacing w:val="25"/>
        </w:rPr>
        <w:t>избирателей</w:t>
      </w:r>
      <w:r>
        <w:t>,</w:t>
      </w:r>
      <w:r>
        <w:rPr>
          <w:spacing w:val="71"/>
        </w:rPr>
        <w:t xml:space="preserve"> </w:t>
      </w:r>
      <w:r>
        <w:rPr>
          <w:spacing w:val="12"/>
        </w:rPr>
        <w:t>не</w:t>
      </w:r>
      <w:r>
        <w:rPr>
          <w:spacing w:val="71"/>
        </w:rPr>
        <w:t xml:space="preserve"> </w:t>
      </w:r>
      <w:r>
        <w:rPr>
          <w:spacing w:val="25"/>
        </w:rPr>
        <w:t>превышающе</w:t>
      </w:r>
      <w:r>
        <w:t>й</w:t>
      </w:r>
      <w:r>
        <w:rPr>
          <w:spacing w:val="71"/>
        </w:rPr>
        <w:t xml:space="preserve"> </w:t>
      </w:r>
      <w:r>
        <w:rPr>
          <w:spacing w:val="16"/>
        </w:rPr>
        <w:t>100</w:t>
      </w:r>
      <w:r>
        <w:rPr>
          <w:spacing w:val="2190"/>
        </w:rPr>
        <w:t xml:space="preserve"> </w:t>
      </w:r>
      <w:r>
        <w:rPr>
          <w:spacing w:val="8"/>
        </w:rPr>
        <w:t>человек);</w:t>
      </w:r>
    </w:p>
    <w:p w:rsidR="003A06F7" w:rsidRDefault="003A06F7">
      <w:pPr>
        <w:pStyle w:val="a3"/>
        <w:numPr>
          <w:ilvl w:val="0"/>
          <w:numId w:val="36"/>
        </w:numPr>
        <w:tabs>
          <w:tab w:val="left" w:pos="443"/>
        </w:tabs>
        <w:kinsoku w:val="0"/>
        <w:overflowPunct w:val="0"/>
        <w:spacing w:line="357" w:lineRule="auto"/>
        <w:ind w:right="2991" w:firstLine="0"/>
      </w:pPr>
      <w:r>
        <w:rPr>
          <w:spacing w:val="5"/>
        </w:rPr>
        <w:t>деятельность</w:t>
      </w:r>
      <w:r>
        <w:rPr>
          <w:spacing w:val="46"/>
        </w:rPr>
        <w:t xml:space="preserve"> </w:t>
      </w:r>
      <w:r>
        <w:rPr>
          <w:spacing w:val="5"/>
        </w:rPr>
        <w:t>органов</w:t>
      </w:r>
      <w:r>
        <w:rPr>
          <w:spacing w:val="46"/>
        </w:rPr>
        <w:t xml:space="preserve"> </w:t>
      </w:r>
      <w:r>
        <w:rPr>
          <w:spacing w:val="5"/>
        </w:rPr>
        <w:t>местного</w:t>
      </w:r>
      <w:r>
        <w:rPr>
          <w:spacing w:val="47"/>
        </w:rPr>
        <w:t xml:space="preserve"> </w:t>
      </w:r>
      <w:r>
        <w:rPr>
          <w:spacing w:val="6"/>
        </w:rPr>
        <w:t>самоуправления:</w:t>
      </w:r>
      <w:r>
        <w:rPr>
          <w:spacing w:val="33"/>
          <w:w w:val="101"/>
        </w:rPr>
        <w:t xml:space="preserve"> </w:t>
      </w:r>
      <w:r>
        <w:rPr>
          <w:spacing w:val="6"/>
        </w:rPr>
        <w:t>выборных</w:t>
      </w:r>
      <w:r>
        <w:rPr>
          <w:spacing w:val="69"/>
        </w:rPr>
        <w:t xml:space="preserve"> </w:t>
      </w:r>
      <w:r>
        <w:rPr>
          <w:spacing w:val="8"/>
        </w:rPr>
        <w:t>коллегиальных;</w:t>
      </w:r>
    </w:p>
    <w:p w:rsidR="003A06F7" w:rsidRDefault="003A06F7">
      <w:pPr>
        <w:pStyle w:val="a3"/>
        <w:kinsoku w:val="0"/>
        <w:overflowPunct w:val="0"/>
        <w:spacing w:before="0" w:line="244" w:lineRule="auto"/>
        <w:ind w:right="111"/>
        <w:jc w:val="both"/>
      </w:pPr>
      <w:r>
        <w:rPr>
          <w:spacing w:val="34"/>
        </w:rPr>
        <w:t>выборны</w:t>
      </w:r>
      <w:r>
        <w:t>х</w:t>
      </w:r>
      <w:r>
        <w:rPr>
          <w:spacing w:val="17"/>
        </w:rPr>
        <w:t xml:space="preserve"> </w:t>
      </w:r>
      <w:r>
        <w:rPr>
          <w:spacing w:val="34"/>
        </w:rPr>
        <w:t>единоличны</w:t>
      </w:r>
      <w:r>
        <w:t>х</w:t>
      </w:r>
      <w:r>
        <w:rPr>
          <w:spacing w:val="17"/>
        </w:rPr>
        <w:t xml:space="preserve"> </w:t>
      </w:r>
      <w:r>
        <w:rPr>
          <w:spacing w:val="34"/>
        </w:rPr>
        <w:t>(выборны</w:t>
      </w:r>
      <w:r>
        <w:t>х</w:t>
      </w:r>
      <w:r>
        <w:rPr>
          <w:spacing w:val="18"/>
        </w:rPr>
        <w:t xml:space="preserve"> </w:t>
      </w:r>
      <w:r>
        <w:rPr>
          <w:spacing w:val="34"/>
        </w:rPr>
        <w:t>должностны</w:t>
      </w:r>
      <w:r>
        <w:t>х</w:t>
      </w:r>
      <w:r>
        <w:rPr>
          <w:spacing w:val="17"/>
        </w:rPr>
        <w:t xml:space="preserve"> </w:t>
      </w:r>
      <w:r>
        <w:rPr>
          <w:spacing w:val="34"/>
        </w:rPr>
        <w:t>ли</w:t>
      </w:r>
      <w:r>
        <w:t>ц</w:t>
      </w:r>
      <w:r>
        <w:rPr>
          <w:spacing w:val="17"/>
        </w:rPr>
        <w:t xml:space="preserve"> </w:t>
      </w:r>
      <w:r>
        <w:rPr>
          <w:spacing w:val="34"/>
        </w:rPr>
        <w:t>местног</w:t>
      </w:r>
      <w:r>
        <w:t>о</w:t>
      </w:r>
      <w:r>
        <w:rPr>
          <w:spacing w:val="3041"/>
        </w:rPr>
        <w:t xml:space="preserve"> </w:t>
      </w:r>
      <w:r>
        <w:rPr>
          <w:spacing w:val="6"/>
        </w:rPr>
        <w:t>самоуправления);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8"/>
        </w:rPr>
        <w:t>невыборных</w:t>
      </w:r>
      <w:r>
        <w:rPr>
          <w:spacing w:val="41"/>
        </w:rPr>
        <w:t xml:space="preserve"> </w:t>
      </w:r>
      <w:r>
        <w:t>—</w:t>
      </w:r>
      <w:r>
        <w:rPr>
          <w:spacing w:val="41"/>
        </w:rPr>
        <w:t xml:space="preserve"> </w:t>
      </w:r>
      <w:r>
        <w:rPr>
          <w:spacing w:val="8"/>
        </w:rPr>
        <w:t>сформированных</w:t>
      </w:r>
      <w:r>
        <w:rPr>
          <w:spacing w:val="41"/>
        </w:rPr>
        <w:t xml:space="preserve"> </w:t>
      </w:r>
      <w:r>
        <w:rPr>
          <w:spacing w:val="8"/>
        </w:rPr>
        <w:t>(назначенных)</w:t>
      </w:r>
      <w:r>
        <w:rPr>
          <w:spacing w:val="41"/>
        </w:rPr>
        <w:t xml:space="preserve"> </w:t>
      </w:r>
      <w:r>
        <w:rPr>
          <w:spacing w:val="7"/>
        </w:rPr>
        <w:t>выборными</w:t>
      </w:r>
      <w:r>
        <w:rPr>
          <w:spacing w:val="41"/>
        </w:rPr>
        <w:t xml:space="preserve"> </w:t>
      </w:r>
      <w:r>
        <w:rPr>
          <w:spacing w:val="7"/>
        </w:rPr>
        <w:t>органами</w:t>
      </w:r>
      <w:r>
        <w:rPr>
          <w:spacing w:val="41"/>
        </w:rPr>
        <w:t xml:space="preserve"> </w:t>
      </w:r>
      <w:r>
        <w:rPr>
          <w:spacing w:val="9"/>
        </w:rPr>
        <w:t>или</w:t>
      </w:r>
      <w:r>
        <w:rPr>
          <w:spacing w:val="52"/>
          <w:w w:val="10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4"/>
        </w:rPr>
        <w:t>ином</w:t>
      </w:r>
      <w:r>
        <w:rPr>
          <w:spacing w:val="38"/>
        </w:rPr>
        <w:t xml:space="preserve"> </w:t>
      </w:r>
      <w:r>
        <w:rPr>
          <w:spacing w:val="5"/>
        </w:rPr>
        <w:t>порядке,</w:t>
      </w:r>
      <w:r>
        <w:rPr>
          <w:spacing w:val="38"/>
        </w:rPr>
        <w:t xml:space="preserve"> </w:t>
      </w:r>
      <w:r>
        <w:rPr>
          <w:spacing w:val="5"/>
        </w:rPr>
        <w:t>предусмотренном</w:t>
      </w:r>
      <w:r>
        <w:rPr>
          <w:spacing w:val="38"/>
        </w:rPr>
        <w:t xml:space="preserve"> </w:t>
      </w:r>
      <w:r>
        <w:rPr>
          <w:spacing w:val="5"/>
        </w:rPr>
        <w:t>уставом</w:t>
      </w:r>
      <w:r>
        <w:rPr>
          <w:spacing w:val="38"/>
        </w:rPr>
        <w:t xml:space="preserve"> </w:t>
      </w:r>
      <w:r>
        <w:rPr>
          <w:spacing w:val="5"/>
        </w:rPr>
        <w:t>муниципального</w:t>
      </w:r>
      <w:r>
        <w:rPr>
          <w:spacing w:val="38"/>
        </w:rPr>
        <w:t xml:space="preserve"> </w:t>
      </w:r>
      <w:r>
        <w:rPr>
          <w:spacing w:val="6"/>
        </w:rPr>
        <w:t>образования;</w:t>
      </w:r>
    </w:p>
    <w:p w:rsidR="003A06F7" w:rsidRDefault="003A06F7">
      <w:pPr>
        <w:pStyle w:val="a3"/>
        <w:numPr>
          <w:ilvl w:val="0"/>
          <w:numId w:val="36"/>
        </w:numPr>
        <w:tabs>
          <w:tab w:val="left" w:pos="481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6"/>
        </w:rPr>
        <w:t>инициативные</w:t>
      </w:r>
      <w:r>
        <w:rPr>
          <w:spacing w:val="57"/>
        </w:rPr>
        <w:t xml:space="preserve"> </w:t>
      </w:r>
      <w:r>
        <w:rPr>
          <w:spacing w:val="14"/>
        </w:rPr>
        <w:t>формы</w:t>
      </w:r>
      <w:r>
        <w:rPr>
          <w:spacing w:val="57"/>
        </w:rPr>
        <w:t xml:space="preserve"> </w:t>
      </w:r>
      <w:r>
        <w:rPr>
          <w:spacing w:val="15"/>
        </w:rPr>
        <w:t>участия</w:t>
      </w:r>
      <w:r>
        <w:rPr>
          <w:spacing w:val="57"/>
        </w:rPr>
        <w:t xml:space="preserve"> </w:t>
      </w:r>
      <w:r>
        <w:rPr>
          <w:spacing w:val="15"/>
        </w:rPr>
        <w:t>жителей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rPr>
          <w:spacing w:val="15"/>
        </w:rPr>
        <w:t>местном</w:t>
      </w:r>
      <w:r>
        <w:rPr>
          <w:spacing w:val="57"/>
        </w:rPr>
        <w:t xml:space="preserve"> </w:t>
      </w:r>
      <w:r>
        <w:rPr>
          <w:spacing w:val="16"/>
        </w:rPr>
        <w:t>самоуправлении</w:t>
      </w:r>
      <w:r>
        <w:rPr>
          <w:spacing w:val="-14"/>
        </w:rPr>
        <w:t xml:space="preserve"> </w:t>
      </w:r>
      <w:r>
        <w:rPr>
          <w:spacing w:val="13"/>
        </w:rPr>
        <w:t>(территориальное</w:t>
      </w:r>
      <w:r>
        <w:rPr>
          <w:spacing w:val="55"/>
        </w:rPr>
        <w:t xml:space="preserve"> </w:t>
      </w:r>
      <w:r>
        <w:rPr>
          <w:spacing w:val="12"/>
        </w:rPr>
        <w:t>общественное</w:t>
      </w:r>
      <w:r>
        <w:rPr>
          <w:spacing w:val="55"/>
        </w:rPr>
        <w:t xml:space="preserve"> </w:t>
      </w:r>
      <w:r>
        <w:rPr>
          <w:spacing w:val="13"/>
        </w:rPr>
        <w:t>самоуправление,</w:t>
      </w:r>
      <w:r>
        <w:rPr>
          <w:spacing w:val="55"/>
        </w:rPr>
        <w:t xml:space="preserve"> </w:t>
      </w:r>
      <w:r>
        <w:rPr>
          <w:spacing w:val="11"/>
        </w:rPr>
        <w:t>клубы</w:t>
      </w:r>
      <w:r>
        <w:rPr>
          <w:spacing w:val="56"/>
        </w:rPr>
        <w:t xml:space="preserve"> </w:t>
      </w:r>
      <w:r>
        <w:rPr>
          <w:spacing w:val="6"/>
        </w:rPr>
        <w:t>по</w:t>
      </w:r>
      <w:r>
        <w:rPr>
          <w:spacing w:val="55"/>
        </w:rPr>
        <w:t xml:space="preserve"> </w:t>
      </w:r>
      <w:r>
        <w:rPr>
          <w:spacing w:val="14"/>
        </w:rPr>
        <w:t>интересам,</w:t>
      </w:r>
      <w:r>
        <w:rPr>
          <w:spacing w:val="37"/>
          <w:w w:val="101"/>
        </w:rPr>
        <w:t xml:space="preserve"> </w:t>
      </w:r>
      <w:r>
        <w:rPr>
          <w:spacing w:val="7"/>
        </w:rPr>
        <w:t>связанным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rPr>
          <w:spacing w:val="6"/>
        </w:rPr>
        <w:t>решением</w:t>
      </w:r>
      <w:r>
        <w:rPr>
          <w:spacing w:val="35"/>
        </w:rPr>
        <w:t xml:space="preserve"> </w:t>
      </w:r>
      <w:r>
        <w:rPr>
          <w:spacing w:val="6"/>
        </w:rPr>
        <w:t>вопросов</w:t>
      </w:r>
      <w:r>
        <w:rPr>
          <w:spacing w:val="35"/>
        </w:rPr>
        <w:t xml:space="preserve"> </w:t>
      </w:r>
      <w:r>
        <w:rPr>
          <w:spacing w:val="6"/>
        </w:rPr>
        <w:t>местного</w:t>
      </w:r>
      <w:r>
        <w:rPr>
          <w:spacing w:val="35"/>
        </w:rPr>
        <w:t xml:space="preserve"> </w:t>
      </w:r>
      <w:r>
        <w:rPr>
          <w:spacing w:val="7"/>
        </w:rPr>
        <w:t>значения,</w:t>
      </w:r>
      <w:r>
        <w:rPr>
          <w:spacing w:val="35"/>
        </w:rPr>
        <w:t xml:space="preserve"> </w:t>
      </w:r>
      <w:r>
        <w:rPr>
          <w:spacing w:val="6"/>
        </w:rPr>
        <w:t>собрания</w:t>
      </w:r>
      <w:r>
        <w:rPr>
          <w:spacing w:val="34"/>
        </w:rPr>
        <w:t xml:space="preserve"> </w:t>
      </w:r>
      <w:r>
        <w:rPr>
          <w:spacing w:val="6"/>
        </w:rPr>
        <w:t>граждан</w:t>
      </w:r>
      <w:r>
        <w:rPr>
          <w:spacing w:val="35"/>
        </w:rPr>
        <w:t xml:space="preserve"> </w:t>
      </w:r>
      <w:r>
        <w:rPr>
          <w:spacing w:val="8"/>
        </w:rPr>
        <w:t>по</w:t>
      </w:r>
      <w:r>
        <w:rPr>
          <w:spacing w:val="74"/>
          <w:w w:val="101"/>
        </w:rPr>
        <w:t xml:space="preserve"> </w:t>
      </w:r>
      <w:r>
        <w:rPr>
          <w:spacing w:val="15"/>
        </w:rPr>
        <w:t>месту</w:t>
      </w:r>
      <w:r>
        <w:rPr>
          <w:spacing w:val="59"/>
        </w:rPr>
        <w:t xml:space="preserve"> </w:t>
      </w:r>
      <w:r>
        <w:rPr>
          <w:spacing w:val="17"/>
        </w:rPr>
        <w:t>жительства,</w:t>
      </w:r>
      <w:r>
        <w:rPr>
          <w:spacing w:val="60"/>
        </w:rPr>
        <w:t xml:space="preserve"> </w:t>
      </w:r>
      <w:r>
        <w:rPr>
          <w:spacing w:val="16"/>
        </w:rPr>
        <w:t>народная</w:t>
      </w:r>
      <w:r>
        <w:rPr>
          <w:spacing w:val="60"/>
        </w:rPr>
        <w:t xml:space="preserve"> </w:t>
      </w:r>
      <w:r>
        <w:rPr>
          <w:spacing w:val="17"/>
        </w:rPr>
        <w:t>правотворческая</w:t>
      </w:r>
      <w:r>
        <w:rPr>
          <w:spacing w:val="60"/>
        </w:rPr>
        <w:t xml:space="preserve"> </w:t>
      </w:r>
      <w:r>
        <w:rPr>
          <w:spacing w:val="17"/>
        </w:rPr>
        <w:t>инициатива,</w:t>
      </w:r>
      <w:r>
        <w:rPr>
          <w:spacing w:val="60"/>
        </w:rPr>
        <w:t xml:space="preserve"> </w:t>
      </w:r>
      <w:r>
        <w:rPr>
          <w:spacing w:val="16"/>
        </w:rPr>
        <w:t>участие</w:t>
      </w:r>
      <w:r>
        <w:rPr>
          <w:spacing w:val="60"/>
        </w:rPr>
        <w:t xml:space="preserve"> </w:t>
      </w:r>
      <w:r>
        <w:t>в</w:t>
      </w:r>
      <w:r>
        <w:rPr>
          <w:spacing w:val="38"/>
          <w:w w:val="101"/>
        </w:rPr>
        <w:t xml:space="preserve"> </w:t>
      </w:r>
      <w:r>
        <w:rPr>
          <w:spacing w:val="12"/>
        </w:rPr>
        <w:t>публичных</w:t>
      </w:r>
      <w:r>
        <w:rPr>
          <w:spacing w:val="50"/>
        </w:rPr>
        <w:t xml:space="preserve"> </w:t>
      </w:r>
      <w:r>
        <w:rPr>
          <w:spacing w:val="12"/>
        </w:rPr>
        <w:t>слушаниях,</w:t>
      </w:r>
      <w:r>
        <w:rPr>
          <w:spacing w:val="51"/>
        </w:rPr>
        <w:t xml:space="preserve"> </w:t>
      </w:r>
      <w:r>
        <w:rPr>
          <w:spacing w:val="12"/>
        </w:rPr>
        <w:t>обращения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11"/>
        </w:rPr>
        <w:t>органы</w:t>
      </w:r>
      <w:r>
        <w:rPr>
          <w:spacing w:val="50"/>
        </w:rPr>
        <w:t xml:space="preserve"> </w:t>
      </w:r>
      <w:r>
        <w:rPr>
          <w:spacing w:val="12"/>
        </w:rPr>
        <w:t>местного</w:t>
      </w:r>
      <w:r>
        <w:rPr>
          <w:spacing w:val="51"/>
        </w:rPr>
        <w:t xml:space="preserve"> </w:t>
      </w:r>
      <w:r>
        <w:rPr>
          <w:spacing w:val="14"/>
        </w:rPr>
        <w:t>самоуправления,</w:t>
      </w:r>
      <w:r>
        <w:rPr>
          <w:spacing w:val="45"/>
          <w:w w:val="101"/>
        </w:rPr>
        <w:t xml:space="preserve"> </w:t>
      </w:r>
      <w:r>
        <w:rPr>
          <w:spacing w:val="7"/>
        </w:rPr>
        <w:t>обсуждение</w:t>
      </w:r>
      <w:r>
        <w:rPr>
          <w:spacing w:val="36"/>
        </w:rPr>
        <w:t xml:space="preserve"> </w:t>
      </w:r>
      <w:r>
        <w:rPr>
          <w:spacing w:val="6"/>
        </w:rPr>
        <w:t>проблем,</w:t>
      </w:r>
      <w:r>
        <w:rPr>
          <w:spacing w:val="36"/>
        </w:rPr>
        <w:t xml:space="preserve"> </w:t>
      </w:r>
      <w:r>
        <w:rPr>
          <w:spacing w:val="7"/>
        </w:rPr>
        <w:t>связанных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rPr>
          <w:spacing w:val="6"/>
        </w:rPr>
        <w:t>решением</w:t>
      </w:r>
      <w:r>
        <w:rPr>
          <w:spacing w:val="36"/>
        </w:rPr>
        <w:t xml:space="preserve"> </w:t>
      </w:r>
      <w:r>
        <w:rPr>
          <w:spacing w:val="6"/>
        </w:rPr>
        <w:t>вопросов</w:t>
      </w:r>
      <w:r>
        <w:rPr>
          <w:spacing w:val="37"/>
        </w:rPr>
        <w:t xml:space="preserve"> </w:t>
      </w:r>
      <w:r>
        <w:rPr>
          <w:spacing w:val="6"/>
        </w:rPr>
        <w:t>местного</w:t>
      </w:r>
      <w:r>
        <w:rPr>
          <w:spacing w:val="36"/>
        </w:rPr>
        <w:t xml:space="preserve"> </w:t>
      </w:r>
      <w:r>
        <w:rPr>
          <w:spacing w:val="8"/>
        </w:rPr>
        <w:t>значения,</w:t>
      </w:r>
      <w:r>
        <w:rPr>
          <w:spacing w:val="66"/>
          <w:w w:val="10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rPr>
          <w:spacing w:val="2"/>
        </w:rPr>
        <w:t>СМИ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4"/>
        </w:rPr>
        <w:t>т.п.);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6"/>
        </w:rPr>
        <w:t>деятельность</w:t>
      </w:r>
      <w:r>
        <w:rPr>
          <w:spacing w:val="56"/>
        </w:rPr>
        <w:t xml:space="preserve"> </w:t>
      </w:r>
      <w:r>
        <w:rPr>
          <w:spacing w:val="6"/>
        </w:rPr>
        <w:t>муниципальных</w:t>
      </w:r>
      <w:r>
        <w:rPr>
          <w:spacing w:val="57"/>
        </w:rPr>
        <w:t xml:space="preserve"> </w:t>
      </w:r>
      <w:r>
        <w:rPr>
          <w:spacing w:val="7"/>
        </w:rPr>
        <w:t>служащих.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t>В</w:t>
      </w:r>
      <w:r>
        <w:rPr>
          <w:spacing w:val="61"/>
        </w:rPr>
        <w:t xml:space="preserve"> </w:t>
      </w:r>
      <w:r>
        <w:rPr>
          <w:spacing w:val="17"/>
        </w:rPr>
        <w:t>иерархии</w:t>
      </w:r>
      <w:r>
        <w:rPr>
          <w:spacing w:val="61"/>
        </w:rPr>
        <w:t xml:space="preserve"> </w:t>
      </w:r>
      <w:r>
        <w:rPr>
          <w:spacing w:val="17"/>
        </w:rPr>
        <w:t>указанных</w:t>
      </w:r>
      <w:r>
        <w:rPr>
          <w:spacing w:val="62"/>
        </w:rPr>
        <w:t xml:space="preserve"> </w:t>
      </w:r>
      <w:r>
        <w:rPr>
          <w:spacing w:val="17"/>
        </w:rPr>
        <w:t>элементов</w:t>
      </w:r>
      <w:r>
        <w:rPr>
          <w:spacing w:val="61"/>
        </w:rPr>
        <w:t xml:space="preserve"> </w:t>
      </w:r>
      <w:r>
        <w:rPr>
          <w:spacing w:val="17"/>
        </w:rPr>
        <w:t>системы</w:t>
      </w:r>
      <w:r>
        <w:rPr>
          <w:spacing w:val="62"/>
        </w:rPr>
        <w:t xml:space="preserve"> </w:t>
      </w:r>
      <w:r>
        <w:rPr>
          <w:spacing w:val="17"/>
        </w:rPr>
        <w:t>местного</w:t>
      </w:r>
      <w:r>
        <w:rPr>
          <w:spacing w:val="61"/>
        </w:rPr>
        <w:t xml:space="preserve"> </w:t>
      </w:r>
      <w:r>
        <w:rPr>
          <w:spacing w:val="18"/>
        </w:rPr>
        <w:t>самоуправления</w:t>
      </w:r>
      <w:r>
        <w:rPr>
          <w:spacing w:val="-3"/>
        </w:rPr>
        <w:t xml:space="preserve"> </w:t>
      </w:r>
      <w:r>
        <w:rPr>
          <w:spacing w:val="53"/>
        </w:rPr>
        <w:t>основополагающи</w:t>
      </w:r>
      <w:r>
        <w:t>м</w:t>
      </w:r>
      <w:r>
        <w:rPr>
          <w:spacing w:val="57"/>
        </w:rPr>
        <w:t xml:space="preserve"> </w:t>
      </w:r>
      <w:r>
        <w:rPr>
          <w:spacing w:val="53"/>
        </w:rPr>
        <w:t>элементо</w:t>
      </w:r>
      <w:r>
        <w:t>м</w:t>
      </w:r>
      <w:r>
        <w:rPr>
          <w:spacing w:val="57"/>
        </w:rPr>
        <w:t xml:space="preserve"> </w:t>
      </w:r>
      <w:r>
        <w:rPr>
          <w:spacing w:val="53"/>
        </w:rPr>
        <w:t>являютс</w:t>
      </w:r>
      <w:r>
        <w:t>я</w:t>
      </w:r>
      <w:r>
        <w:rPr>
          <w:spacing w:val="57"/>
        </w:rPr>
        <w:t xml:space="preserve"> </w:t>
      </w:r>
      <w:r>
        <w:rPr>
          <w:spacing w:val="53"/>
        </w:rPr>
        <w:t>форм</w:t>
      </w:r>
      <w:r>
        <w:t>ы</w:t>
      </w:r>
      <w:r>
        <w:rPr>
          <w:spacing w:val="57"/>
        </w:rPr>
        <w:t xml:space="preserve"> </w:t>
      </w:r>
      <w:r>
        <w:rPr>
          <w:spacing w:val="53"/>
        </w:rPr>
        <w:t>прямог</w:t>
      </w:r>
      <w:r>
        <w:t>о</w:t>
      </w:r>
      <w:r>
        <w:rPr>
          <w:spacing w:val="4299"/>
        </w:rPr>
        <w:t xml:space="preserve"> </w:t>
      </w:r>
      <w:r>
        <w:rPr>
          <w:spacing w:val="45"/>
        </w:rPr>
        <w:t>(непосредственного</w:t>
      </w:r>
      <w:r>
        <w:t>)</w:t>
      </w:r>
      <w:r>
        <w:rPr>
          <w:spacing w:val="48"/>
        </w:rPr>
        <w:t xml:space="preserve"> </w:t>
      </w:r>
      <w:r>
        <w:rPr>
          <w:spacing w:val="45"/>
        </w:rPr>
        <w:t>осуществлени</w:t>
      </w:r>
      <w:r>
        <w:t>я</w:t>
      </w:r>
      <w:r>
        <w:rPr>
          <w:spacing w:val="49"/>
        </w:rPr>
        <w:t xml:space="preserve"> </w:t>
      </w:r>
      <w:r>
        <w:rPr>
          <w:spacing w:val="45"/>
        </w:rPr>
        <w:t>население</w:t>
      </w:r>
      <w:r>
        <w:t>м</w:t>
      </w:r>
      <w:r>
        <w:rPr>
          <w:spacing w:val="49"/>
        </w:rPr>
        <w:t xml:space="preserve"> </w:t>
      </w:r>
      <w:r>
        <w:rPr>
          <w:spacing w:val="45"/>
        </w:rPr>
        <w:t>местног</w:t>
      </w:r>
      <w:r>
        <w:t>о</w:t>
      </w:r>
      <w:r>
        <w:rPr>
          <w:spacing w:val="4204"/>
        </w:rPr>
        <w:t xml:space="preserve"> </w:t>
      </w:r>
      <w:r>
        <w:rPr>
          <w:spacing w:val="18"/>
        </w:rPr>
        <w:t>самоуправления.</w:t>
      </w:r>
      <w:r>
        <w:rPr>
          <w:spacing w:val="59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rPr>
          <w:spacing w:val="14"/>
        </w:rPr>
        <w:t>этой</w:t>
      </w:r>
      <w:r>
        <w:rPr>
          <w:spacing w:val="59"/>
        </w:rPr>
        <w:t xml:space="preserve"> </w:t>
      </w:r>
      <w:r>
        <w:rPr>
          <w:spacing w:val="16"/>
        </w:rPr>
        <w:t>группе</w:t>
      </w:r>
      <w:r>
        <w:rPr>
          <w:spacing w:val="60"/>
        </w:rPr>
        <w:t xml:space="preserve"> </w:t>
      </w:r>
      <w:r>
        <w:rPr>
          <w:spacing w:val="16"/>
        </w:rPr>
        <w:t>особую</w:t>
      </w:r>
      <w:r>
        <w:rPr>
          <w:spacing w:val="59"/>
        </w:rPr>
        <w:t xml:space="preserve"> </w:t>
      </w:r>
      <w:r>
        <w:rPr>
          <w:spacing w:val="14"/>
        </w:rPr>
        <w:t>роль</w:t>
      </w:r>
      <w:r>
        <w:rPr>
          <w:spacing w:val="60"/>
        </w:rPr>
        <w:t xml:space="preserve"> </w:t>
      </w:r>
      <w:r>
        <w:rPr>
          <w:spacing w:val="16"/>
        </w:rPr>
        <w:t>играют</w:t>
      </w:r>
      <w:r>
        <w:rPr>
          <w:spacing w:val="59"/>
        </w:rPr>
        <w:t xml:space="preserve"> </w:t>
      </w:r>
      <w:r>
        <w:rPr>
          <w:spacing w:val="18"/>
        </w:rPr>
        <w:t>муниципальные</w:t>
      </w:r>
      <w:r>
        <w:rPr>
          <w:spacing w:val="5"/>
        </w:rPr>
        <w:t xml:space="preserve"> </w:t>
      </w:r>
      <w:r>
        <w:rPr>
          <w:spacing w:val="13"/>
        </w:rPr>
        <w:t>выборы</w:t>
      </w:r>
      <w:r>
        <w:rPr>
          <w:spacing w:val="51"/>
        </w:rPr>
        <w:t xml:space="preserve"> </w:t>
      </w:r>
      <w:r>
        <w:t>—</w:t>
      </w:r>
      <w:r>
        <w:rPr>
          <w:spacing w:val="52"/>
        </w:rPr>
        <w:t xml:space="preserve"> </w:t>
      </w:r>
      <w:r>
        <w:rPr>
          <w:spacing w:val="13"/>
        </w:rPr>
        <w:t>акция,</w:t>
      </w:r>
      <w:r>
        <w:rPr>
          <w:spacing w:val="52"/>
        </w:rPr>
        <w:t xml:space="preserve"> </w:t>
      </w:r>
      <w:r>
        <w:rPr>
          <w:spacing w:val="14"/>
        </w:rPr>
        <w:t>проходящая</w:t>
      </w:r>
      <w:r>
        <w:rPr>
          <w:spacing w:val="52"/>
        </w:rPr>
        <w:t xml:space="preserve"> </w:t>
      </w:r>
      <w:r>
        <w:rPr>
          <w:spacing w:val="14"/>
        </w:rPr>
        <w:t>систематически</w:t>
      </w:r>
      <w:r>
        <w:rPr>
          <w:spacing w:val="52"/>
        </w:rPr>
        <w:t xml:space="preserve"> </w:t>
      </w:r>
      <w:r>
        <w:rPr>
          <w:spacing w:val="7"/>
        </w:rPr>
        <w:t>во</w:t>
      </w:r>
      <w:r>
        <w:rPr>
          <w:spacing w:val="51"/>
        </w:rPr>
        <w:t xml:space="preserve"> </w:t>
      </w:r>
      <w:r>
        <w:rPr>
          <w:spacing w:val="11"/>
        </w:rPr>
        <w:t>всех</w:t>
      </w:r>
      <w:r>
        <w:rPr>
          <w:spacing w:val="52"/>
        </w:rPr>
        <w:t xml:space="preserve"> </w:t>
      </w:r>
      <w:r>
        <w:rPr>
          <w:spacing w:val="16"/>
        </w:rPr>
        <w:t>муниципальных</w:t>
      </w:r>
      <w:r>
        <w:rPr>
          <w:spacing w:val="57"/>
          <w:w w:val="101"/>
        </w:rPr>
        <w:t xml:space="preserve"> </w:t>
      </w:r>
      <w:r>
        <w:rPr>
          <w:spacing w:val="6"/>
        </w:rPr>
        <w:t>образованиях</w:t>
      </w:r>
      <w:r>
        <w:rPr>
          <w:spacing w:val="59"/>
        </w:rPr>
        <w:t xml:space="preserve"> </w:t>
      </w:r>
      <w:r>
        <w:rPr>
          <w:spacing w:val="7"/>
        </w:rPr>
        <w:t>России.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2"/>
        </w:rPr>
        <w:t>Федеральны</w:t>
      </w:r>
      <w:r>
        <w:t>м</w:t>
      </w:r>
      <w:r>
        <w:rPr>
          <w:spacing w:val="65"/>
        </w:rPr>
        <w:t xml:space="preserve"> </w:t>
      </w:r>
      <w:r>
        <w:rPr>
          <w:spacing w:val="18"/>
        </w:rPr>
        <w:t>законом</w:t>
      </w:r>
      <w:r>
        <w:rPr>
          <w:spacing w:val="65"/>
        </w:rPr>
        <w:t xml:space="preserve"> </w:t>
      </w:r>
      <w:r>
        <w:rPr>
          <w:spacing w:val="14"/>
        </w:rPr>
        <w:t>“Об</w:t>
      </w:r>
      <w:r>
        <w:rPr>
          <w:spacing w:val="65"/>
        </w:rPr>
        <w:t xml:space="preserve"> </w:t>
      </w:r>
      <w:r>
        <w:rPr>
          <w:spacing w:val="17"/>
        </w:rPr>
        <w:t>общих</w:t>
      </w:r>
      <w:r>
        <w:rPr>
          <w:spacing w:val="66"/>
        </w:rPr>
        <w:t xml:space="preserve"> </w:t>
      </w:r>
      <w:r>
        <w:rPr>
          <w:spacing w:val="22"/>
        </w:rPr>
        <w:t>принципа</w:t>
      </w:r>
      <w:r>
        <w:t>х</w:t>
      </w:r>
      <w:r>
        <w:rPr>
          <w:spacing w:val="65"/>
        </w:rPr>
        <w:t xml:space="preserve"> </w:t>
      </w:r>
      <w:r>
        <w:rPr>
          <w:spacing w:val="22"/>
        </w:rPr>
        <w:t>организаци</w:t>
      </w:r>
      <w:r>
        <w:t>и</w:t>
      </w:r>
      <w:r>
        <w:rPr>
          <w:spacing w:val="65"/>
        </w:rPr>
        <w:t xml:space="preserve"> </w:t>
      </w:r>
      <w:r>
        <w:rPr>
          <w:spacing w:val="22"/>
        </w:rPr>
        <w:t>местног</w:t>
      </w:r>
      <w:r>
        <w:t>о</w:t>
      </w:r>
      <w:r>
        <w:rPr>
          <w:spacing w:val="1574"/>
        </w:rPr>
        <w:t xml:space="preserve"> </w:t>
      </w:r>
      <w:r>
        <w:rPr>
          <w:spacing w:val="13"/>
        </w:rPr>
        <w:t>самоуправления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13"/>
        </w:rPr>
        <w:t>Российской</w:t>
      </w:r>
      <w:r>
        <w:rPr>
          <w:spacing w:val="53"/>
        </w:rPr>
        <w:t xml:space="preserve"> </w:t>
      </w:r>
      <w:r>
        <w:rPr>
          <w:spacing w:val="13"/>
        </w:rPr>
        <w:t>Федерации”</w:t>
      </w:r>
      <w:r>
        <w:rPr>
          <w:spacing w:val="52"/>
        </w:rPr>
        <w:t xml:space="preserve"> </w:t>
      </w:r>
      <w:r>
        <w:rPr>
          <w:spacing w:val="13"/>
        </w:rPr>
        <w:t>допускается</w:t>
      </w:r>
      <w:r>
        <w:rPr>
          <w:spacing w:val="53"/>
        </w:rPr>
        <w:t xml:space="preserve"> </w:t>
      </w:r>
      <w:r>
        <w:rPr>
          <w:spacing w:val="13"/>
        </w:rPr>
        <w:t>исключение</w:t>
      </w:r>
      <w:r>
        <w:rPr>
          <w:spacing w:val="52"/>
        </w:rPr>
        <w:t xml:space="preserve"> </w:t>
      </w:r>
      <w:r>
        <w:rPr>
          <w:spacing w:val="15"/>
        </w:rPr>
        <w:t>из</w:t>
      </w:r>
      <w:r>
        <w:rPr>
          <w:spacing w:val="76"/>
          <w:w w:val="101"/>
        </w:rPr>
        <w:t xml:space="preserve"> </w:t>
      </w:r>
      <w:r>
        <w:rPr>
          <w:spacing w:val="35"/>
        </w:rPr>
        <w:t>данног</w:t>
      </w:r>
      <w:r>
        <w:t>о</w:t>
      </w:r>
      <w:r>
        <w:rPr>
          <w:spacing w:val="15"/>
        </w:rPr>
        <w:t xml:space="preserve"> </w:t>
      </w:r>
      <w:r>
        <w:rPr>
          <w:spacing w:val="35"/>
        </w:rPr>
        <w:t>правил</w:t>
      </w:r>
      <w:r>
        <w:t>а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rPr>
          <w:spacing w:val="35"/>
        </w:rPr>
        <w:t>отношени</w:t>
      </w:r>
      <w:r>
        <w:t>и</w:t>
      </w:r>
      <w:r>
        <w:rPr>
          <w:spacing w:val="16"/>
        </w:rPr>
        <w:t xml:space="preserve"> </w:t>
      </w:r>
      <w:r>
        <w:rPr>
          <w:spacing w:val="35"/>
        </w:rPr>
        <w:t>муниципальны</w:t>
      </w:r>
      <w:r>
        <w:t>х</w:t>
      </w:r>
      <w:r>
        <w:rPr>
          <w:spacing w:val="16"/>
        </w:rPr>
        <w:t xml:space="preserve"> </w:t>
      </w:r>
      <w:r>
        <w:rPr>
          <w:spacing w:val="35"/>
        </w:rPr>
        <w:t>образовани</w:t>
      </w:r>
      <w:r>
        <w:t>й</w:t>
      </w:r>
      <w:r>
        <w:rPr>
          <w:spacing w:val="16"/>
        </w:rPr>
        <w:t xml:space="preserve"> </w:t>
      </w:r>
      <w:r>
        <w:t>—</w:t>
      </w:r>
      <w:r>
        <w:rPr>
          <w:spacing w:val="3024"/>
          <w:w w:val="101"/>
        </w:rPr>
        <w:t xml:space="preserve"> </w:t>
      </w:r>
      <w:r>
        <w:rPr>
          <w:spacing w:val="37"/>
        </w:rPr>
        <w:lastRenderedPageBreak/>
        <w:t>муниципальны</w:t>
      </w:r>
      <w:r>
        <w:t>х</w:t>
      </w:r>
      <w:r>
        <w:rPr>
          <w:spacing w:val="19"/>
        </w:rPr>
        <w:t xml:space="preserve"> </w:t>
      </w:r>
      <w:r>
        <w:rPr>
          <w:spacing w:val="37"/>
        </w:rPr>
        <w:t>районов</w:t>
      </w:r>
      <w:r>
        <w:t>,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rPr>
          <w:spacing w:val="37"/>
        </w:rPr>
        <w:t>которы</w:t>
      </w:r>
      <w:r>
        <w:t>х</w:t>
      </w:r>
      <w:r>
        <w:rPr>
          <w:spacing w:val="19"/>
        </w:rPr>
        <w:t xml:space="preserve"> </w:t>
      </w:r>
      <w:r>
        <w:rPr>
          <w:spacing w:val="37"/>
        </w:rPr>
        <w:t>уставо</w:t>
      </w:r>
      <w:r>
        <w:t>м</w:t>
      </w:r>
      <w:r>
        <w:rPr>
          <w:spacing w:val="19"/>
        </w:rPr>
        <w:t xml:space="preserve"> </w:t>
      </w:r>
      <w:r>
        <w:rPr>
          <w:spacing w:val="37"/>
        </w:rPr>
        <w:t>определено</w:t>
      </w:r>
      <w:r>
        <w:t>,</w:t>
      </w:r>
      <w:r>
        <w:rPr>
          <w:spacing w:val="19"/>
        </w:rPr>
        <w:t xml:space="preserve"> </w:t>
      </w:r>
      <w:r>
        <w:rPr>
          <w:spacing w:val="37"/>
        </w:rPr>
        <w:t>чт</w:t>
      </w:r>
      <w:r>
        <w:t>о</w:t>
      </w:r>
      <w:r>
        <w:rPr>
          <w:spacing w:val="3231"/>
        </w:rPr>
        <w:t xml:space="preserve"> </w:t>
      </w:r>
      <w:r>
        <w:rPr>
          <w:spacing w:val="9"/>
        </w:rPr>
        <w:t>представительный</w:t>
      </w:r>
      <w:r>
        <w:rPr>
          <w:spacing w:val="43"/>
        </w:rPr>
        <w:t xml:space="preserve"> </w:t>
      </w:r>
      <w:r>
        <w:rPr>
          <w:spacing w:val="7"/>
        </w:rPr>
        <w:t>орган</w:t>
      </w:r>
      <w:r>
        <w:rPr>
          <w:spacing w:val="44"/>
        </w:rPr>
        <w:t xml:space="preserve"> </w:t>
      </w:r>
      <w:r>
        <w:rPr>
          <w:spacing w:val="9"/>
        </w:rPr>
        <w:t>формируется</w:t>
      </w:r>
      <w:r>
        <w:rPr>
          <w:spacing w:val="43"/>
        </w:rPr>
        <w:t xml:space="preserve"> </w:t>
      </w:r>
      <w:r>
        <w:rPr>
          <w:spacing w:val="4"/>
        </w:rPr>
        <w:t>не</w:t>
      </w:r>
      <w:r>
        <w:rPr>
          <w:spacing w:val="44"/>
        </w:rPr>
        <w:t xml:space="preserve"> </w:t>
      </w:r>
      <w:r>
        <w:rPr>
          <w:spacing w:val="7"/>
        </w:rPr>
        <w:t>путем</w:t>
      </w:r>
      <w:r>
        <w:rPr>
          <w:spacing w:val="43"/>
        </w:rPr>
        <w:t xml:space="preserve"> </w:t>
      </w:r>
      <w:r>
        <w:rPr>
          <w:spacing w:val="9"/>
        </w:rPr>
        <w:t>муниципальных</w:t>
      </w:r>
      <w:r>
        <w:rPr>
          <w:spacing w:val="44"/>
        </w:rPr>
        <w:t xml:space="preserve"> </w:t>
      </w:r>
      <w:r>
        <w:rPr>
          <w:spacing w:val="10"/>
        </w:rPr>
        <w:t>выборов,</w:t>
      </w:r>
      <w:r>
        <w:rPr>
          <w:spacing w:val="43"/>
          <w:w w:val="101"/>
        </w:rPr>
        <w:t xml:space="preserve"> </w:t>
      </w:r>
      <w:r>
        <w:t>а</w:t>
      </w:r>
      <w:r>
        <w:rPr>
          <w:spacing w:val="59"/>
        </w:rPr>
        <w:t xml:space="preserve"> </w:t>
      </w:r>
      <w:r>
        <w:rPr>
          <w:spacing w:val="8"/>
        </w:rPr>
        <w:t>из</w:t>
      </w:r>
      <w:r>
        <w:rPr>
          <w:spacing w:val="59"/>
        </w:rPr>
        <w:t xml:space="preserve"> </w:t>
      </w:r>
      <w:r>
        <w:rPr>
          <w:spacing w:val="15"/>
        </w:rPr>
        <w:t>представителей</w:t>
      </w:r>
      <w:r>
        <w:rPr>
          <w:spacing w:val="59"/>
        </w:rPr>
        <w:t xml:space="preserve"> </w:t>
      </w:r>
      <w:r>
        <w:rPr>
          <w:spacing w:val="15"/>
        </w:rPr>
        <w:t>внутрирайонных</w:t>
      </w:r>
      <w:r>
        <w:rPr>
          <w:spacing w:val="59"/>
        </w:rPr>
        <w:t xml:space="preserve"> </w:t>
      </w:r>
      <w:r>
        <w:rPr>
          <w:spacing w:val="15"/>
        </w:rPr>
        <w:t>муниципальных</w:t>
      </w:r>
      <w:r>
        <w:rPr>
          <w:spacing w:val="60"/>
        </w:rPr>
        <w:t xml:space="preserve"> </w:t>
      </w:r>
      <w:r>
        <w:rPr>
          <w:spacing w:val="15"/>
        </w:rPr>
        <w:t>образований,</w:t>
      </w:r>
      <w:r>
        <w:rPr>
          <w:spacing w:val="59"/>
        </w:rPr>
        <w:t xml:space="preserve"> </w:t>
      </w:r>
      <w:r>
        <w:t>а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6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5"/>
        </w:rPr>
        <w:lastRenderedPageBreak/>
        <w:t>глава</w:t>
      </w:r>
      <w:r>
        <w:rPr>
          <w:spacing w:val="41"/>
        </w:rPr>
        <w:t xml:space="preserve"> </w:t>
      </w:r>
      <w:r>
        <w:rPr>
          <w:spacing w:val="6"/>
        </w:rPr>
        <w:t>муниципального</w:t>
      </w:r>
      <w:r>
        <w:rPr>
          <w:spacing w:val="41"/>
        </w:rPr>
        <w:t xml:space="preserve"> </w:t>
      </w:r>
      <w:r>
        <w:rPr>
          <w:spacing w:val="6"/>
        </w:rPr>
        <w:t>образования</w:t>
      </w:r>
      <w:r>
        <w:rPr>
          <w:spacing w:val="41"/>
        </w:rPr>
        <w:t xml:space="preserve"> </w:t>
      </w:r>
      <w:r>
        <w:rPr>
          <w:spacing w:val="6"/>
        </w:rPr>
        <w:t>избирается</w:t>
      </w:r>
      <w:r>
        <w:rPr>
          <w:spacing w:val="42"/>
        </w:rPr>
        <w:t xml:space="preserve"> </w:t>
      </w:r>
      <w:r>
        <w:rPr>
          <w:spacing w:val="6"/>
        </w:rPr>
        <w:t>представительным</w:t>
      </w:r>
      <w:r>
        <w:rPr>
          <w:spacing w:val="41"/>
        </w:rPr>
        <w:t xml:space="preserve"> </w:t>
      </w:r>
      <w:r>
        <w:rPr>
          <w:spacing w:val="7"/>
        </w:rPr>
        <w:t>органом</w:t>
      </w:r>
      <w:r>
        <w:rPr>
          <w:spacing w:val="49"/>
          <w:w w:val="101"/>
        </w:rPr>
        <w:t xml:space="preserve"> </w:t>
      </w:r>
      <w:r>
        <w:rPr>
          <w:spacing w:val="9"/>
        </w:rPr>
        <w:t>из</w:t>
      </w:r>
      <w:r>
        <w:rPr>
          <w:spacing w:val="54"/>
        </w:rPr>
        <w:t xml:space="preserve"> </w:t>
      </w:r>
      <w:r>
        <w:rPr>
          <w:spacing w:val="15"/>
        </w:rPr>
        <w:t>своего</w:t>
      </w:r>
      <w:r>
        <w:rPr>
          <w:spacing w:val="54"/>
        </w:rPr>
        <w:t xml:space="preserve"> </w:t>
      </w:r>
      <w:r>
        <w:rPr>
          <w:spacing w:val="16"/>
        </w:rPr>
        <w:t>состава.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16"/>
        </w:rPr>
        <w:t>отличие</w:t>
      </w:r>
      <w:r>
        <w:rPr>
          <w:spacing w:val="54"/>
        </w:rPr>
        <w:t xml:space="preserve"> </w:t>
      </w:r>
      <w:r>
        <w:rPr>
          <w:spacing w:val="9"/>
        </w:rPr>
        <w:t>от</w:t>
      </w:r>
      <w:r>
        <w:rPr>
          <w:spacing w:val="54"/>
        </w:rPr>
        <w:t xml:space="preserve"> </w:t>
      </w:r>
      <w:r>
        <w:rPr>
          <w:spacing w:val="16"/>
        </w:rPr>
        <w:t>выборов,</w:t>
      </w:r>
      <w:r>
        <w:rPr>
          <w:spacing w:val="54"/>
        </w:rPr>
        <w:t xml:space="preserve"> </w:t>
      </w:r>
      <w:r>
        <w:rPr>
          <w:spacing w:val="16"/>
        </w:rPr>
        <w:t>остальные</w:t>
      </w:r>
      <w:r>
        <w:rPr>
          <w:spacing w:val="55"/>
        </w:rPr>
        <w:t xml:space="preserve"> </w:t>
      </w:r>
      <w:r>
        <w:rPr>
          <w:spacing w:val="15"/>
        </w:rPr>
        <w:t>формы</w:t>
      </w:r>
      <w:r>
        <w:rPr>
          <w:spacing w:val="54"/>
        </w:rPr>
        <w:t xml:space="preserve"> </w:t>
      </w:r>
      <w:r>
        <w:rPr>
          <w:spacing w:val="16"/>
        </w:rPr>
        <w:t>прямого</w:t>
      </w:r>
      <w:r>
        <w:rPr>
          <w:spacing w:val="-12"/>
        </w:rPr>
        <w:t xml:space="preserve"> </w:t>
      </w:r>
      <w:r>
        <w:rPr>
          <w:spacing w:val="33"/>
        </w:rPr>
        <w:t>осуществлени</w:t>
      </w:r>
      <w:r>
        <w:t>я</w:t>
      </w:r>
      <w:r>
        <w:rPr>
          <w:spacing w:val="16"/>
        </w:rPr>
        <w:t xml:space="preserve"> </w:t>
      </w:r>
      <w:r>
        <w:rPr>
          <w:spacing w:val="33"/>
        </w:rPr>
        <w:t>население</w:t>
      </w:r>
      <w:r>
        <w:t>м</w:t>
      </w:r>
      <w:r>
        <w:rPr>
          <w:spacing w:val="15"/>
        </w:rPr>
        <w:t xml:space="preserve"> </w:t>
      </w:r>
      <w:r>
        <w:rPr>
          <w:spacing w:val="33"/>
        </w:rPr>
        <w:t>местног</w:t>
      </w:r>
      <w:r>
        <w:t>о</w:t>
      </w:r>
      <w:r>
        <w:rPr>
          <w:spacing w:val="16"/>
        </w:rPr>
        <w:t xml:space="preserve"> </w:t>
      </w:r>
      <w:r>
        <w:rPr>
          <w:spacing w:val="33"/>
        </w:rPr>
        <w:t>самоуправлени</w:t>
      </w:r>
      <w:r>
        <w:t>я</w:t>
      </w:r>
      <w:r>
        <w:rPr>
          <w:spacing w:val="16"/>
        </w:rPr>
        <w:t xml:space="preserve"> </w:t>
      </w:r>
      <w:r>
        <w:rPr>
          <w:spacing w:val="33"/>
        </w:rPr>
        <w:t>могу</w:t>
      </w:r>
      <w:r>
        <w:t>т</w:t>
      </w:r>
      <w:r>
        <w:rPr>
          <w:spacing w:val="16"/>
        </w:rPr>
        <w:t xml:space="preserve"> не</w:t>
      </w:r>
      <w:r>
        <w:rPr>
          <w:spacing w:val="3019"/>
        </w:rPr>
        <w:t xml:space="preserve"> </w:t>
      </w:r>
      <w:r>
        <w:rPr>
          <w:spacing w:val="5"/>
        </w:rPr>
        <w:t>применяться</w:t>
      </w:r>
      <w:r>
        <w:rPr>
          <w:spacing w:val="42"/>
        </w:rPr>
        <w:t xml:space="preserve"> </w:t>
      </w:r>
      <w:r>
        <w:rPr>
          <w:spacing w:val="5"/>
        </w:rPr>
        <w:t>неограниченно</w:t>
      </w:r>
      <w:r>
        <w:rPr>
          <w:spacing w:val="42"/>
        </w:rPr>
        <w:t xml:space="preserve"> </w:t>
      </w:r>
      <w:r>
        <w:rPr>
          <w:spacing w:val="4"/>
        </w:rPr>
        <w:t>долгое</w:t>
      </w:r>
      <w:r>
        <w:rPr>
          <w:spacing w:val="42"/>
        </w:rPr>
        <w:t xml:space="preserve"> </w:t>
      </w:r>
      <w:r>
        <w:rPr>
          <w:spacing w:val="6"/>
        </w:rPr>
        <w:t>время.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6"/>
        </w:rPr>
        <w:t>Вторая</w:t>
      </w:r>
      <w:r>
        <w:rPr>
          <w:spacing w:val="33"/>
        </w:rPr>
        <w:t xml:space="preserve"> </w:t>
      </w:r>
      <w:r>
        <w:rPr>
          <w:spacing w:val="6"/>
        </w:rPr>
        <w:t>группа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6"/>
        </w:rPr>
        <w:t>иерархии</w:t>
      </w:r>
      <w:r>
        <w:rPr>
          <w:spacing w:val="34"/>
        </w:rPr>
        <w:t xml:space="preserve"> </w:t>
      </w:r>
      <w:r>
        <w:rPr>
          <w:spacing w:val="7"/>
        </w:rPr>
        <w:t>элементов</w:t>
      </w:r>
      <w:r>
        <w:rPr>
          <w:spacing w:val="34"/>
        </w:rPr>
        <w:t xml:space="preserve"> </w:t>
      </w:r>
      <w:r>
        <w:rPr>
          <w:spacing w:val="6"/>
        </w:rPr>
        <w:t>системы</w:t>
      </w:r>
      <w:r>
        <w:rPr>
          <w:spacing w:val="34"/>
        </w:rPr>
        <w:t xml:space="preserve"> </w:t>
      </w:r>
      <w:r>
        <w:rPr>
          <w:spacing w:val="6"/>
        </w:rPr>
        <w:t>местного</w:t>
      </w:r>
      <w:r>
        <w:rPr>
          <w:spacing w:val="34"/>
        </w:rPr>
        <w:t xml:space="preserve"> </w:t>
      </w:r>
      <w:r>
        <w:rPr>
          <w:spacing w:val="7"/>
        </w:rPr>
        <w:t>самоуправления</w:t>
      </w:r>
      <w:r>
        <w:rPr>
          <w:spacing w:val="34"/>
        </w:rPr>
        <w:t xml:space="preserve"> </w:t>
      </w:r>
      <w:r>
        <w:t>—</w:t>
      </w:r>
      <w:r>
        <w:rPr>
          <w:spacing w:val="59"/>
          <w:w w:val="101"/>
        </w:rPr>
        <w:t xml:space="preserve"> </w:t>
      </w:r>
      <w:r>
        <w:rPr>
          <w:spacing w:val="11"/>
        </w:rPr>
        <w:t>деятельность</w:t>
      </w:r>
      <w:r>
        <w:rPr>
          <w:spacing w:val="49"/>
        </w:rPr>
        <w:t xml:space="preserve"> </w:t>
      </w:r>
      <w:r>
        <w:rPr>
          <w:spacing w:val="11"/>
        </w:rPr>
        <w:t>органов</w:t>
      </w:r>
      <w:r>
        <w:rPr>
          <w:spacing w:val="50"/>
        </w:rPr>
        <w:t xml:space="preserve"> </w:t>
      </w:r>
      <w:r>
        <w:rPr>
          <w:spacing w:val="11"/>
        </w:rPr>
        <w:t>местного</w:t>
      </w:r>
      <w:r>
        <w:rPr>
          <w:spacing w:val="50"/>
        </w:rPr>
        <w:t xml:space="preserve"> </w:t>
      </w:r>
      <w:r>
        <w:rPr>
          <w:spacing w:val="12"/>
        </w:rPr>
        <w:t>самоуправления,</w:t>
      </w:r>
      <w:r>
        <w:rPr>
          <w:spacing w:val="49"/>
        </w:rPr>
        <w:t xml:space="preserve"> </w:t>
      </w:r>
      <w:r>
        <w:rPr>
          <w:spacing w:val="8"/>
        </w:rPr>
        <w:t>для</w:t>
      </w:r>
      <w:r>
        <w:rPr>
          <w:spacing w:val="50"/>
        </w:rPr>
        <w:t xml:space="preserve"> </w:t>
      </w:r>
      <w:r>
        <w:rPr>
          <w:spacing w:val="11"/>
        </w:rPr>
        <w:t>которых</w:t>
      </w:r>
      <w:r>
        <w:rPr>
          <w:spacing w:val="50"/>
        </w:rPr>
        <w:t xml:space="preserve"> </w:t>
      </w:r>
      <w:r>
        <w:rPr>
          <w:spacing w:val="13"/>
        </w:rPr>
        <w:t>решения,</w:t>
      </w:r>
      <w:r>
        <w:rPr>
          <w:spacing w:val="41"/>
          <w:w w:val="101"/>
        </w:rPr>
        <w:t xml:space="preserve"> </w:t>
      </w:r>
      <w:r>
        <w:rPr>
          <w:spacing w:val="15"/>
        </w:rPr>
        <w:t>принятые</w:t>
      </w:r>
      <w:r>
        <w:rPr>
          <w:spacing w:val="57"/>
        </w:rPr>
        <w:t xml:space="preserve"> </w:t>
      </w:r>
      <w:r>
        <w:rPr>
          <w:spacing w:val="14"/>
        </w:rPr>
        <w:t>через</w:t>
      </w:r>
      <w:r>
        <w:rPr>
          <w:spacing w:val="58"/>
        </w:rPr>
        <w:t xml:space="preserve"> </w:t>
      </w:r>
      <w:r>
        <w:rPr>
          <w:spacing w:val="14"/>
        </w:rPr>
        <w:t>формы</w:t>
      </w:r>
      <w:r>
        <w:rPr>
          <w:spacing w:val="58"/>
        </w:rPr>
        <w:t xml:space="preserve"> </w:t>
      </w:r>
      <w:r>
        <w:rPr>
          <w:spacing w:val="15"/>
        </w:rPr>
        <w:t>прямого</w:t>
      </w:r>
      <w:r>
        <w:rPr>
          <w:spacing w:val="58"/>
        </w:rPr>
        <w:t xml:space="preserve"> </w:t>
      </w:r>
      <w:r>
        <w:rPr>
          <w:spacing w:val="16"/>
        </w:rPr>
        <w:t>осуществления</w:t>
      </w:r>
      <w:r>
        <w:rPr>
          <w:spacing w:val="58"/>
        </w:rPr>
        <w:t xml:space="preserve"> </w:t>
      </w:r>
      <w:r>
        <w:rPr>
          <w:spacing w:val="16"/>
        </w:rPr>
        <w:t>населением</w:t>
      </w:r>
      <w:r>
        <w:rPr>
          <w:spacing w:val="58"/>
        </w:rPr>
        <w:t xml:space="preserve"> </w:t>
      </w:r>
      <w:r>
        <w:rPr>
          <w:spacing w:val="15"/>
        </w:rPr>
        <w:t>местного</w:t>
      </w:r>
      <w:r>
        <w:rPr>
          <w:spacing w:val="-12"/>
        </w:rPr>
        <w:t xml:space="preserve"> </w:t>
      </w:r>
      <w:r>
        <w:rPr>
          <w:spacing w:val="9"/>
        </w:rPr>
        <w:t>самоуправления,</w:t>
      </w:r>
      <w:r>
        <w:rPr>
          <w:spacing w:val="37"/>
        </w:rPr>
        <w:t xml:space="preserve"> </w:t>
      </w:r>
      <w:r>
        <w:rPr>
          <w:spacing w:val="8"/>
        </w:rPr>
        <w:t>являются</w:t>
      </w:r>
      <w:r>
        <w:rPr>
          <w:spacing w:val="38"/>
        </w:rPr>
        <w:t xml:space="preserve"> </w:t>
      </w:r>
      <w:r>
        <w:rPr>
          <w:spacing w:val="9"/>
        </w:rPr>
        <w:t>обязательными</w:t>
      </w:r>
      <w:r>
        <w:rPr>
          <w:spacing w:val="38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rPr>
          <w:spacing w:val="8"/>
        </w:rPr>
        <w:t>исполнению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4"/>
        </w:rPr>
        <w:t>не</w:t>
      </w:r>
      <w:r>
        <w:rPr>
          <w:spacing w:val="38"/>
        </w:rPr>
        <w:t xml:space="preserve"> </w:t>
      </w:r>
      <w:r>
        <w:rPr>
          <w:spacing w:val="7"/>
        </w:rPr>
        <w:t>могут</w:t>
      </w:r>
      <w:r>
        <w:rPr>
          <w:spacing w:val="38"/>
        </w:rPr>
        <w:t xml:space="preserve"> </w:t>
      </w:r>
      <w:r>
        <w:rPr>
          <w:spacing w:val="10"/>
        </w:rPr>
        <w:t>быть</w:t>
      </w:r>
      <w:r>
        <w:rPr>
          <w:spacing w:val="61"/>
          <w:w w:val="101"/>
        </w:rPr>
        <w:t xml:space="preserve"> </w:t>
      </w:r>
      <w:r>
        <w:rPr>
          <w:spacing w:val="34"/>
        </w:rPr>
        <w:t>им</w:t>
      </w:r>
      <w:r>
        <w:t>и</w:t>
      </w:r>
      <w:r>
        <w:rPr>
          <w:spacing w:val="10"/>
        </w:rPr>
        <w:t xml:space="preserve"> </w:t>
      </w:r>
      <w:r>
        <w:rPr>
          <w:spacing w:val="34"/>
        </w:rPr>
        <w:t>отменен</w:t>
      </w:r>
      <w:r>
        <w:t>ы</w:t>
      </w:r>
      <w:r>
        <w:rPr>
          <w:spacing w:val="11"/>
        </w:rPr>
        <w:t xml:space="preserve"> </w:t>
      </w:r>
      <w:r>
        <w:rPr>
          <w:spacing w:val="34"/>
        </w:rPr>
        <w:t>ил</w:t>
      </w:r>
      <w:r>
        <w:t>и</w:t>
      </w:r>
      <w:r>
        <w:rPr>
          <w:spacing w:val="11"/>
        </w:rPr>
        <w:t xml:space="preserve"> </w:t>
      </w:r>
      <w:r>
        <w:rPr>
          <w:spacing w:val="34"/>
        </w:rPr>
        <w:t>изменены</w:t>
      </w:r>
      <w:r>
        <w:t>.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rPr>
          <w:spacing w:val="34"/>
        </w:rPr>
        <w:t>это</w:t>
      </w:r>
      <w:r>
        <w:t>й</w:t>
      </w:r>
      <w:r>
        <w:rPr>
          <w:spacing w:val="11"/>
        </w:rPr>
        <w:t xml:space="preserve"> </w:t>
      </w:r>
      <w:r>
        <w:rPr>
          <w:spacing w:val="34"/>
        </w:rPr>
        <w:t>групп</w:t>
      </w:r>
      <w:r>
        <w:t>е</w:t>
      </w:r>
      <w:r>
        <w:rPr>
          <w:spacing w:val="11"/>
        </w:rPr>
        <w:t xml:space="preserve"> </w:t>
      </w:r>
      <w:r>
        <w:rPr>
          <w:spacing w:val="34"/>
        </w:rPr>
        <w:t>следуе</w:t>
      </w:r>
      <w:r>
        <w:t>т</w:t>
      </w:r>
      <w:r>
        <w:rPr>
          <w:spacing w:val="10"/>
        </w:rPr>
        <w:t xml:space="preserve"> </w:t>
      </w:r>
      <w:r>
        <w:rPr>
          <w:spacing w:val="34"/>
        </w:rPr>
        <w:t>выделит</w:t>
      </w:r>
      <w:r>
        <w:t>ь</w:t>
      </w:r>
      <w:r>
        <w:rPr>
          <w:spacing w:val="2762"/>
        </w:rPr>
        <w:t xml:space="preserve"> </w:t>
      </w:r>
      <w:r>
        <w:rPr>
          <w:spacing w:val="21"/>
        </w:rPr>
        <w:t>представительны</w:t>
      </w:r>
      <w:r>
        <w:t>й</w:t>
      </w:r>
      <w:r>
        <w:rPr>
          <w:spacing w:val="66"/>
        </w:rPr>
        <w:t xml:space="preserve"> </w:t>
      </w:r>
      <w:r>
        <w:rPr>
          <w:spacing w:val="16"/>
        </w:rPr>
        <w:t>орган</w:t>
      </w:r>
      <w:r>
        <w:rPr>
          <w:spacing w:val="67"/>
        </w:rPr>
        <w:t xml:space="preserve"> </w:t>
      </w:r>
      <w:r>
        <w:rPr>
          <w:spacing w:val="18"/>
        </w:rPr>
        <w:t>местного</w:t>
      </w:r>
      <w:r>
        <w:rPr>
          <w:spacing w:val="66"/>
        </w:rPr>
        <w:t xml:space="preserve"> </w:t>
      </w:r>
      <w:r>
        <w:rPr>
          <w:spacing w:val="21"/>
        </w:rPr>
        <w:t>самоуправления</w:t>
      </w:r>
      <w:r>
        <w:t>,</w:t>
      </w:r>
      <w:r>
        <w:rPr>
          <w:spacing w:val="67"/>
        </w:rPr>
        <w:t xml:space="preserve"> </w:t>
      </w:r>
      <w:r>
        <w:rPr>
          <w:spacing w:val="21"/>
        </w:rPr>
        <w:t>обязательны</w:t>
      </w:r>
      <w:r>
        <w:t>й</w:t>
      </w:r>
      <w:r>
        <w:rPr>
          <w:spacing w:val="66"/>
        </w:rPr>
        <w:t xml:space="preserve"> </w:t>
      </w:r>
      <w:r>
        <w:t>к</w:t>
      </w:r>
      <w:r>
        <w:rPr>
          <w:spacing w:val="1770"/>
          <w:w w:val="101"/>
        </w:rPr>
        <w:t xml:space="preserve"> </w:t>
      </w:r>
      <w:r>
        <w:rPr>
          <w:spacing w:val="11"/>
        </w:rPr>
        <w:t>созданию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11"/>
        </w:rP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rPr>
          <w:spacing w:val="11"/>
        </w:rPr>
        <w:t>Федеральным</w:t>
      </w:r>
      <w:r>
        <w:rPr>
          <w:spacing w:val="44"/>
        </w:rPr>
        <w:t xml:space="preserve"> </w:t>
      </w:r>
      <w:r>
        <w:rPr>
          <w:spacing w:val="11"/>
        </w:rPr>
        <w:t>законом</w:t>
      </w:r>
      <w:r>
        <w:rPr>
          <w:spacing w:val="43"/>
        </w:rPr>
        <w:t xml:space="preserve"> </w:t>
      </w:r>
      <w:r>
        <w:rPr>
          <w:spacing w:val="8"/>
        </w:rPr>
        <w:t>“Об</w:t>
      </w:r>
      <w:r>
        <w:rPr>
          <w:spacing w:val="44"/>
        </w:rPr>
        <w:t xml:space="preserve"> </w:t>
      </w:r>
      <w:r>
        <w:rPr>
          <w:spacing w:val="10"/>
        </w:rPr>
        <w:t>общих</w:t>
      </w:r>
      <w:r>
        <w:rPr>
          <w:spacing w:val="44"/>
        </w:rPr>
        <w:t xml:space="preserve"> </w:t>
      </w:r>
      <w:r>
        <w:rPr>
          <w:spacing w:val="13"/>
        </w:rPr>
        <w:t>принципах</w:t>
      </w:r>
      <w:r>
        <w:rPr>
          <w:spacing w:val="57"/>
          <w:w w:val="101"/>
        </w:rPr>
        <w:t xml:space="preserve"> </w:t>
      </w:r>
      <w:r>
        <w:rPr>
          <w:spacing w:val="27"/>
        </w:rPr>
        <w:t>организаци</w:t>
      </w:r>
      <w:r>
        <w:t>и</w:t>
      </w:r>
      <w:r>
        <w:rPr>
          <w:spacing w:val="4"/>
        </w:rPr>
        <w:t xml:space="preserve"> </w:t>
      </w:r>
      <w:r>
        <w:rPr>
          <w:spacing w:val="27"/>
        </w:rPr>
        <w:t>местног</w:t>
      </w:r>
      <w:r>
        <w:t>о</w:t>
      </w:r>
      <w:r>
        <w:rPr>
          <w:spacing w:val="5"/>
        </w:rPr>
        <w:t xml:space="preserve"> </w:t>
      </w:r>
      <w:r>
        <w:rPr>
          <w:spacing w:val="27"/>
        </w:rPr>
        <w:t>самоуправлени</w:t>
      </w:r>
      <w:r>
        <w:t>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27"/>
        </w:rPr>
        <w:t>Российско</w:t>
      </w:r>
      <w:r>
        <w:t>й</w:t>
      </w:r>
      <w:r>
        <w:rPr>
          <w:spacing w:val="5"/>
        </w:rPr>
        <w:t xml:space="preserve"> </w:t>
      </w:r>
      <w:r>
        <w:rPr>
          <w:spacing w:val="27"/>
        </w:rPr>
        <w:t>Федерации</w:t>
      </w:r>
      <w:r>
        <w:t>”</w:t>
      </w:r>
      <w:r>
        <w:rPr>
          <w:spacing w:val="2642"/>
        </w:rPr>
        <w:t xml:space="preserve"> </w:t>
      </w:r>
      <w:r>
        <w:rPr>
          <w:spacing w:val="27"/>
        </w:rPr>
        <w:t>(исключени</w:t>
      </w:r>
      <w:r>
        <w:t>е</w:t>
      </w:r>
      <w:r>
        <w:rPr>
          <w:spacing w:val="3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27"/>
        </w:rPr>
        <w:t>малочисленны</w:t>
      </w:r>
      <w:r>
        <w:t>е</w:t>
      </w:r>
      <w:r>
        <w:rPr>
          <w:spacing w:val="4"/>
        </w:rPr>
        <w:t xml:space="preserve"> </w:t>
      </w:r>
      <w:r>
        <w:rPr>
          <w:spacing w:val="27"/>
        </w:rPr>
        <w:t>муниципальны</w:t>
      </w:r>
      <w:r>
        <w:t>е</w:t>
      </w:r>
      <w:r>
        <w:rPr>
          <w:spacing w:val="4"/>
        </w:rPr>
        <w:t xml:space="preserve"> </w:t>
      </w:r>
      <w:r>
        <w:rPr>
          <w:spacing w:val="27"/>
        </w:rPr>
        <w:t>образования</w:t>
      </w:r>
      <w:r>
        <w:t>,</w:t>
      </w:r>
      <w:r>
        <w:rPr>
          <w:spacing w:val="4"/>
        </w:rPr>
        <w:t xml:space="preserve"> </w:t>
      </w:r>
      <w:r>
        <w:rPr>
          <w:spacing w:val="17"/>
        </w:rPr>
        <w:t>где</w:t>
      </w:r>
      <w:r>
        <w:rPr>
          <w:spacing w:val="2477"/>
        </w:rPr>
        <w:t xml:space="preserve"> </w:t>
      </w:r>
      <w:r>
        <w:rPr>
          <w:spacing w:val="7"/>
        </w:rPr>
        <w:t>полномочия</w:t>
      </w:r>
      <w:r>
        <w:rPr>
          <w:spacing w:val="40"/>
        </w:rPr>
        <w:t xml:space="preserve"> </w:t>
      </w:r>
      <w:r>
        <w:rPr>
          <w:spacing w:val="7"/>
        </w:rPr>
        <w:t>представительного</w:t>
      </w:r>
      <w:r>
        <w:rPr>
          <w:spacing w:val="40"/>
        </w:rPr>
        <w:t xml:space="preserve"> </w:t>
      </w:r>
      <w:r>
        <w:rPr>
          <w:spacing w:val="6"/>
        </w:rPr>
        <w:t>органа</w:t>
      </w:r>
      <w:r>
        <w:rPr>
          <w:spacing w:val="40"/>
        </w:rPr>
        <w:t xml:space="preserve"> </w:t>
      </w:r>
      <w:r>
        <w:rPr>
          <w:spacing w:val="7"/>
        </w:rPr>
        <w:t>осуществляет</w:t>
      </w:r>
      <w:r>
        <w:rPr>
          <w:spacing w:val="40"/>
        </w:rPr>
        <w:t xml:space="preserve"> </w:t>
      </w:r>
      <w:r>
        <w:rPr>
          <w:spacing w:val="5"/>
        </w:rPr>
        <w:t>сход</w:t>
      </w:r>
      <w:r>
        <w:rPr>
          <w:spacing w:val="40"/>
        </w:rPr>
        <w:t xml:space="preserve"> </w:t>
      </w:r>
      <w:r>
        <w:rPr>
          <w:spacing w:val="7"/>
        </w:rPr>
        <w:t>жителей),</w:t>
      </w:r>
      <w:r>
        <w:rPr>
          <w:spacing w:val="40"/>
        </w:rPr>
        <w:t xml:space="preserve"> </w:t>
      </w:r>
      <w:r>
        <w:rPr>
          <w:spacing w:val="8"/>
        </w:rPr>
        <w:t>главу</w:t>
      </w:r>
      <w:r>
        <w:rPr>
          <w:spacing w:val="44"/>
          <w:w w:val="101"/>
        </w:rPr>
        <w:t xml:space="preserve"> </w:t>
      </w:r>
      <w:r>
        <w:rPr>
          <w:spacing w:val="5"/>
        </w:rPr>
        <w:t>муниципального</w:t>
      </w:r>
      <w:r>
        <w:rPr>
          <w:spacing w:val="42"/>
        </w:rPr>
        <w:t xml:space="preserve"> </w:t>
      </w:r>
      <w:r>
        <w:rPr>
          <w:spacing w:val="5"/>
        </w:rPr>
        <w:t>образования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5"/>
        </w:rPr>
        <w:t>местную</w:t>
      </w:r>
      <w:r>
        <w:rPr>
          <w:spacing w:val="43"/>
        </w:rPr>
        <w:t xml:space="preserve"> </w:t>
      </w:r>
      <w:r>
        <w:rPr>
          <w:spacing w:val="6"/>
        </w:rPr>
        <w:t>администрацию.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17"/>
        </w:rPr>
        <w:t>Третьей</w:t>
      </w:r>
      <w:r>
        <w:rPr>
          <w:spacing w:val="61"/>
        </w:rPr>
        <w:t xml:space="preserve"> </w:t>
      </w:r>
      <w:r>
        <w:rPr>
          <w:spacing w:val="17"/>
        </w:rPr>
        <w:t>группой</w:t>
      </w:r>
      <w:r>
        <w:rPr>
          <w:spacing w:val="60"/>
        </w:rPr>
        <w:t xml:space="preserve"> </w:t>
      </w:r>
      <w:r>
        <w:rPr>
          <w:spacing w:val="18"/>
        </w:rPr>
        <w:t>являются</w:t>
      </w:r>
      <w:r>
        <w:rPr>
          <w:spacing w:val="61"/>
        </w:rPr>
        <w:t xml:space="preserve"> </w:t>
      </w:r>
      <w:r>
        <w:rPr>
          <w:spacing w:val="21"/>
        </w:rPr>
        <w:t>инициативны</w:t>
      </w:r>
      <w:r>
        <w:t>е</w:t>
      </w:r>
      <w:r>
        <w:rPr>
          <w:spacing w:val="61"/>
        </w:rPr>
        <w:t xml:space="preserve"> </w:t>
      </w:r>
      <w:r>
        <w:rPr>
          <w:spacing w:val="16"/>
        </w:rPr>
        <w:t>формы</w:t>
      </w:r>
      <w:r>
        <w:rPr>
          <w:spacing w:val="61"/>
        </w:rPr>
        <w:t xml:space="preserve"> </w:t>
      </w:r>
      <w:r>
        <w:rPr>
          <w:spacing w:val="17"/>
        </w:rPr>
        <w:t>участия</w:t>
      </w:r>
      <w:r>
        <w:rPr>
          <w:spacing w:val="61"/>
        </w:rPr>
        <w:t xml:space="preserve"> </w:t>
      </w:r>
      <w:r>
        <w:rPr>
          <w:spacing w:val="17"/>
        </w:rPr>
        <w:t>жителей</w:t>
      </w:r>
      <w:r>
        <w:rPr>
          <w:spacing w:val="61"/>
        </w:rPr>
        <w:t xml:space="preserve"> </w:t>
      </w:r>
      <w:r>
        <w:t>в</w:t>
      </w:r>
      <w:r>
        <w:rPr>
          <w:spacing w:val="542"/>
          <w:w w:val="101"/>
        </w:rPr>
        <w:t xml:space="preserve"> </w:t>
      </w:r>
      <w:r>
        <w:rPr>
          <w:spacing w:val="8"/>
        </w:rPr>
        <w:t>местном</w:t>
      </w:r>
      <w:r>
        <w:rPr>
          <w:spacing w:val="40"/>
        </w:rPr>
        <w:t xml:space="preserve"> </w:t>
      </w:r>
      <w:r>
        <w:rPr>
          <w:spacing w:val="9"/>
        </w:rPr>
        <w:t>самоуправлении.</w:t>
      </w:r>
      <w:r>
        <w:rPr>
          <w:spacing w:val="41"/>
        </w:rPr>
        <w:t xml:space="preserve"> </w:t>
      </w:r>
      <w:r>
        <w:rPr>
          <w:spacing w:val="6"/>
        </w:rPr>
        <w:t>Эта</w:t>
      </w:r>
      <w:r>
        <w:rPr>
          <w:spacing w:val="40"/>
        </w:rPr>
        <w:t xml:space="preserve"> </w:t>
      </w:r>
      <w:r>
        <w:rPr>
          <w:spacing w:val="9"/>
        </w:rPr>
        <w:t>деятельность,</w:t>
      </w:r>
      <w:r>
        <w:rPr>
          <w:spacing w:val="41"/>
        </w:rPr>
        <w:t xml:space="preserve"> </w:t>
      </w:r>
      <w:r>
        <w:rPr>
          <w:spacing w:val="4"/>
        </w:rPr>
        <w:t>на</w:t>
      </w:r>
      <w:r>
        <w:rPr>
          <w:spacing w:val="41"/>
        </w:rPr>
        <w:t xml:space="preserve"> </w:t>
      </w:r>
      <w:r>
        <w:rPr>
          <w:spacing w:val="8"/>
        </w:rPr>
        <w:t>которую</w:t>
      </w:r>
      <w:r>
        <w:rPr>
          <w:spacing w:val="40"/>
        </w:rPr>
        <w:t xml:space="preserve"> </w:t>
      </w:r>
      <w:r>
        <w:rPr>
          <w:spacing w:val="8"/>
        </w:rPr>
        <w:t>органы</w:t>
      </w:r>
      <w:r>
        <w:rPr>
          <w:spacing w:val="41"/>
        </w:rPr>
        <w:t xml:space="preserve"> </w:t>
      </w:r>
      <w:r>
        <w:rPr>
          <w:spacing w:val="10"/>
        </w:rPr>
        <w:t>местного</w:t>
      </w:r>
      <w:r>
        <w:rPr>
          <w:spacing w:val="41"/>
          <w:w w:val="101"/>
        </w:rPr>
        <w:t xml:space="preserve"> </w:t>
      </w:r>
      <w:r>
        <w:rPr>
          <w:spacing w:val="13"/>
        </w:rPr>
        <w:t>самоуправления</w:t>
      </w:r>
      <w:r>
        <w:rPr>
          <w:spacing w:val="47"/>
        </w:rPr>
        <w:t xml:space="preserve"> </w:t>
      </w:r>
      <w:r>
        <w:rPr>
          <w:spacing w:val="12"/>
        </w:rPr>
        <w:t>обязаны</w:t>
      </w:r>
      <w:r>
        <w:rPr>
          <w:spacing w:val="48"/>
        </w:rPr>
        <w:t xml:space="preserve"> </w:t>
      </w:r>
      <w:r>
        <w:rPr>
          <w:spacing w:val="13"/>
        </w:rPr>
        <w:t>реагировать,</w:t>
      </w:r>
      <w:r>
        <w:rPr>
          <w:spacing w:val="48"/>
        </w:rPr>
        <w:t xml:space="preserve"> </w:t>
      </w:r>
      <w:r>
        <w:rPr>
          <w:spacing w:val="7"/>
        </w:rPr>
        <w:t>но</w:t>
      </w:r>
      <w:r>
        <w:rPr>
          <w:spacing w:val="48"/>
        </w:rPr>
        <w:t xml:space="preserve"> </w:t>
      </w:r>
      <w:r>
        <w:rPr>
          <w:spacing w:val="9"/>
        </w:rPr>
        <w:t>они</w:t>
      </w:r>
      <w:r>
        <w:rPr>
          <w:spacing w:val="48"/>
        </w:rPr>
        <w:t xml:space="preserve"> </w:t>
      </w:r>
      <w:r>
        <w:rPr>
          <w:spacing w:val="12"/>
        </w:rPr>
        <w:t>вправе</w:t>
      </w:r>
      <w:r>
        <w:rPr>
          <w:spacing w:val="48"/>
        </w:rPr>
        <w:t xml:space="preserve"> </w:t>
      </w:r>
      <w:r>
        <w:rPr>
          <w:spacing w:val="9"/>
        </w:rPr>
        <w:t>как</w:t>
      </w:r>
      <w:r>
        <w:rPr>
          <w:spacing w:val="47"/>
        </w:rPr>
        <w:t xml:space="preserve"> </w:t>
      </w:r>
      <w:r>
        <w:rPr>
          <w:spacing w:val="13"/>
        </w:rPr>
        <w:t>принимать</w:t>
      </w:r>
      <w:r>
        <w:rPr>
          <w:spacing w:val="48"/>
        </w:rPr>
        <w:t xml:space="preserve"> </w:t>
      </w:r>
      <w:r>
        <w:t>к</w:t>
      </w:r>
      <w:r>
        <w:rPr>
          <w:spacing w:val="66"/>
          <w:w w:val="101"/>
        </w:rPr>
        <w:t xml:space="preserve"> </w:t>
      </w:r>
      <w:r>
        <w:rPr>
          <w:spacing w:val="8"/>
        </w:rPr>
        <w:t>исполнению</w:t>
      </w:r>
      <w:r>
        <w:rPr>
          <w:spacing w:val="41"/>
        </w:rPr>
        <w:t xml:space="preserve"> </w:t>
      </w:r>
      <w:r>
        <w:rPr>
          <w:spacing w:val="8"/>
        </w:rPr>
        <w:t>предложения</w:t>
      </w:r>
      <w:r>
        <w:rPr>
          <w:spacing w:val="42"/>
        </w:rPr>
        <w:t xml:space="preserve"> </w:t>
      </w:r>
      <w:r>
        <w:rPr>
          <w:spacing w:val="7"/>
        </w:rPr>
        <w:t>граждан,</w:t>
      </w:r>
      <w:r>
        <w:rPr>
          <w:spacing w:val="42"/>
        </w:rPr>
        <w:t xml:space="preserve"> </w:t>
      </w:r>
      <w:r>
        <w:rPr>
          <w:spacing w:val="8"/>
        </w:rPr>
        <w:t>выдвинутые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8"/>
        </w:rPr>
        <w:t>инициативном</w:t>
      </w:r>
      <w:r>
        <w:rPr>
          <w:spacing w:val="42"/>
        </w:rPr>
        <w:t xml:space="preserve"> </w:t>
      </w:r>
      <w:r>
        <w:rPr>
          <w:spacing w:val="9"/>
        </w:rPr>
        <w:t>порядке,</w:t>
      </w:r>
      <w:r>
        <w:rPr>
          <w:spacing w:val="39"/>
          <w:w w:val="101"/>
        </w:rPr>
        <w:t xml:space="preserve"> </w:t>
      </w:r>
      <w:r>
        <w:rPr>
          <w:spacing w:val="9"/>
        </w:rPr>
        <w:t>так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12"/>
        </w:rPr>
        <w:t>отказаться</w:t>
      </w:r>
      <w:r>
        <w:rPr>
          <w:spacing w:val="43"/>
        </w:rPr>
        <w:t xml:space="preserve"> </w:t>
      </w:r>
      <w:r>
        <w:rPr>
          <w:spacing w:val="6"/>
        </w:rPr>
        <w:t>от</w:t>
      </w:r>
      <w:r>
        <w:rPr>
          <w:spacing w:val="44"/>
        </w:rPr>
        <w:t xml:space="preserve"> </w:t>
      </w:r>
      <w:r>
        <w:rPr>
          <w:spacing w:val="12"/>
        </w:rPr>
        <w:t>реализации</w:t>
      </w:r>
      <w:r>
        <w:rPr>
          <w:spacing w:val="44"/>
        </w:rPr>
        <w:t xml:space="preserve"> </w:t>
      </w:r>
      <w:r>
        <w:rPr>
          <w:spacing w:val="9"/>
        </w:rPr>
        <w:t>тех</w:t>
      </w:r>
      <w:r>
        <w:rPr>
          <w:spacing w:val="43"/>
        </w:rPr>
        <w:t xml:space="preserve"> </w:t>
      </w:r>
      <w:r>
        <w:rPr>
          <w:spacing w:val="9"/>
        </w:rPr>
        <w:t>или</w:t>
      </w:r>
      <w:r>
        <w:rPr>
          <w:spacing w:val="44"/>
        </w:rPr>
        <w:t xml:space="preserve"> </w:t>
      </w:r>
      <w:r>
        <w:rPr>
          <w:spacing w:val="10"/>
        </w:rPr>
        <w:t>иных</w:t>
      </w:r>
      <w:r>
        <w:rPr>
          <w:spacing w:val="44"/>
        </w:rPr>
        <w:t xml:space="preserve"> </w:t>
      </w:r>
      <w:r>
        <w:rPr>
          <w:spacing w:val="12"/>
        </w:rPr>
        <w:t>предложений</w:t>
      </w:r>
      <w:r>
        <w:rPr>
          <w:spacing w:val="43"/>
        </w:rPr>
        <w:t xml:space="preserve"> </w:t>
      </w:r>
      <w:r>
        <w:rPr>
          <w:spacing w:val="6"/>
        </w:rPr>
        <w:t>по</w:t>
      </w:r>
      <w:r>
        <w:rPr>
          <w:spacing w:val="44"/>
        </w:rPr>
        <w:t xml:space="preserve"> </w:t>
      </w:r>
      <w:r>
        <w:rPr>
          <w:spacing w:val="14"/>
        </w:rPr>
        <w:t>мотивам</w:t>
      </w:r>
      <w:r>
        <w:rPr>
          <w:spacing w:val="55"/>
          <w:w w:val="101"/>
        </w:rPr>
        <w:t xml:space="preserve"> </w:t>
      </w:r>
      <w:r>
        <w:rPr>
          <w:spacing w:val="7"/>
        </w:rPr>
        <w:t>нецелесообразности.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2"/>
        </w:rPr>
        <w:t>Четвертую</w:t>
      </w:r>
      <w:r>
        <w:rPr>
          <w:spacing w:val="54"/>
        </w:rPr>
        <w:t xml:space="preserve"> </w:t>
      </w:r>
      <w:r>
        <w:rPr>
          <w:spacing w:val="11"/>
        </w:rPr>
        <w:t>группу</w:t>
      </w:r>
      <w:r>
        <w:rPr>
          <w:spacing w:val="54"/>
        </w:rPr>
        <w:t xml:space="preserve"> </w:t>
      </w:r>
      <w:r>
        <w:rPr>
          <w:spacing w:val="12"/>
        </w:rPr>
        <w:t>составляют</w:t>
      </w:r>
      <w:r>
        <w:rPr>
          <w:spacing w:val="54"/>
        </w:rPr>
        <w:t xml:space="preserve"> </w:t>
      </w:r>
      <w:r>
        <w:rPr>
          <w:spacing w:val="12"/>
        </w:rPr>
        <w:t>деятельность</w:t>
      </w:r>
      <w:r>
        <w:rPr>
          <w:spacing w:val="54"/>
        </w:rPr>
        <w:t xml:space="preserve"> </w:t>
      </w:r>
      <w:r>
        <w:rPr>
          <w:spacing w:val="12"/>
        </w:rPr>
        <w:t>муниципальных</w:t>
      </w:r>
      <w:r>
        <w:rPr>
          <w:spacing w:val="54"/>
        </w:rPr>
        <w:t xml:space="preserve"> </w:t>
      </w:r>
      <w:r>
        <w:rPr>
          <w:spacing w:val="14"/>
        </w:rPr>
        <w:t>служащих,</w:t>
      </w:r>
      <w:r>
        <w:rPr>
          <w:spacing w:val="77"/>
          <w:w w:val="101"/>
        </w:rPr>
        <w:t xml:space="preserve"> </w:t>
      </w:r>
      <w:r>
        <w:rPr>
          <w:spacing w:val="7"/>
        </w:rPr>
        <w:t>имеющая</w:t>
      </w:r>
      <w:r>
        <w:rPr>
          <w:spacing w:val="41"/>
        </w:rPr>
        <w:t xml:space="preserve"> </w:t>
      </w:r>
      <w:r>
        <w:rPr>
          <w:spacing w:val="7"/>
        </w:rPr>
        <w:t>целью</w:t>
      </w:r>
      <w:r>
        <w:rPr>
          <w:spacing w:val="42"/>
        </w:rPr>
        <w:t xml:space="preserve"> </w:t>
      </w:r>
      <w:r>
        <w:rPr>
          <w:spacing w:val="8"/>
        </w:rPr>
        <w:t>обеспечение</w:t>
      </w:r>
      <w:r>
        <w:rPr>
          <w:spacing w:val="42"/>
        </w:rPr>
        <w:t xml:space="preserve"> </w:t>
      </w:r>
      <w:r>
        <w:rPr>
          <w:spacing w:val="8"/>
        </w:rPr>
        <w:t>исполнения</w:t>
      </w:r>
      <w:r>
        <w:rPr>
          <w:spacing w:val="42"/>
        </w:rPr>
        <w:t xml:space="preserve"> </w:t>
      </w:r>
      <w:r>
        <w:rPr>
          <w:spacing w:val="7"/>
        </w:rPr>
        <w:t>решений,</w:t>
      </w:r>
      <w:r>
        <w:rPr>
          <w:spacing w:val="42"/>
        </w:rPr>
        <w:t xml:space="preserve"> </w:t>
      </w:r>
      <w:r>
        <w:rPr>
          <w:spacing w:val="7"/>
        </w:rPr>
        <w:t>принятых</w:t>
      </w:r>
      <w:r>
        <w:rPr>
          <w:spacing w:val="42"/>
        </w:rPr>
        <w:t xml:space="preserve"> </w:t>
      </w:r>
      <w:r>
        <w:rPr>
          <w:spacing w:val="9"/>
        </w:rPr>
        <w:t>населением</w:t>
      </w:r>
      <w:r>
        <w:rPr>
          <w:spacing w:val="44"/>
          <w:w w:val="101"/>
        </w:rPr>
        <w:t xml:space="preserve"> </w:t>
      </w:r>
      <w:r>
        <w:rPr>
          <w:spacing w:val="32"/>
        </w:rPr>
        <w:t>непосредственно</w:t>
      </w:r>
      <w:r>
        <w:t>,</w:t>
      </w:r>
      <w:r>
        <w:rPr>
          <w:spacing w:val="13"/>
        </w:rPr>
        <w:t xml:space="preserve"> </w:t>
      </w:r>
      <w:r>
        <w:rPr>
          <w:spacing w:val="32"/>
        </w:rPr>
        <w:t>органам</w:t>
      </w:r>
      <w:r>
        <w:t>и</w:t>
      </w:r>
      <w:r>
        <w:rPr>
          <w:spacing w:val="14"/>
        </w:rPr>
        <w:t xml:space="preserve"> </w:t>
      </w:r>
      <w:r>
        <w:rPr>
          <w:spacing w:val="32"/>
        </w:rPr>
        <w:t>местног</w:t>
      </w:r>
      <w:r>
        <w:t>о</w:t>
      </w:r>
      <w:r>
        <w:rPr>
          <w:spacing w:val="14"/>
        </w:rPr>
        <w:t xml:space="preserve"> </w:t>
      </w:r>
      <w:r>
        <w:rPr>
          <w:spacing w:val="32"/>
        </w:rPr>
        <w:t>самоуправления</w:t>
      </w:r>
      <w:r>
        <w:t>,</w:t>
      </w:r>
      <w:r>
        <w:rPr>
          <w:spacing w:val="13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rPr>
          <w:spacing w:val="32"/>
        </w:rPr>
        <w:t>такж</w:t>
      </w:r>
      <w:r>
        <w:t>е</w:t>
      </w:r>
      <w:r>
        <w:rPr>
          <w:spacing w:val="3060"/>
        </w:rPr>
        <w:t xml:space="preserve"> </w:t>
      </w:r>
      <w:r>
        <w:rPr>
          <w:spacing w:val="15"/>
        </w:rPr>
        <w:t>обеспечение</w:t>
      </w:r>
      <w:r>
        <w:rPr>
          <w:spacing w:val="56"/>
        </w:rPr>
        <w:t xml:space="preserve"> </w:t>
      </w:r>
      <w:r>
        <w:rPr>
          <w:spacing w:val="15"/>
        </w:rPr>
        <w:t>гражданам</w:t>
      </w:r>
      <w:r>
        <w:rPr>
          <w:spacing w:val="56"/>
        </w:rPr>
        <w:t xml:space="preserve"> </w:t>
      </w:r>
      <w:r>
        <w:rPr>
          <w:spacing w:val="14"/>
        </w:rPr>
        <w:t>условий</w:t>
      </w:r>
      <w:r>
        <w:rPr>
          <w:spacing w:val="56"/>
        </w:rPr>
        <w:t xml:space="preserve"> </w:t>
      </w:r>
      <w:r>
        <w:rPr>
          <w:spacing w:val="11"/>
        </w:rPr>
        <w:t>для</w:t>
      </w:r>
      <w:r>
        <w:rPr>
          <w:spacing w:val="57"/>
        </w:rPr>
        <w:t xml:space="preserve"> </w:t>
      </w:r>
      <w:r>
        <w:rPr>
          <w:spacing w:val="15"/>
        </w:rPr>
        <w:t>реализации</w:t>
      </w:r>
      <w:r>
        <w:rPr>
          <w:spacing w:val="56"/>
        </w:rPr>
        <w:t xml:space="preserve"> </w:t>
      </w:r>
      <w:r>
        <w:rPr>
          <w:spacing w:val="15"/>
        </w:rPr>
        <w:t>инициативных</w:t>
      </w:r>
      <w:r>
        <w:rPr>
          <w:spacing w:val="56"/>
        </w:rPr>
        <w:t xml:space="preserve"> </w:t>
      </w:r>
      <w:r>
        <w:rPr>
          <w:spacing w:val="12"/>
        </w:rPr>
        <w:t>форм</w:t>
      </w:r>
      <w:r>
        <w:rPr>
          <w:spacing w:val="-23"/>
        </w:rPr>
        <w:t xml:space="preserve"> </w:t>
      </w:r>
      <w:r>
        <w:rPr>
          <w:spacing w:val="3"/>
        </w:rPr>
        <w:t>участия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3"/>
        </w:rPr>
        <w:t>местном</w:t>
      </w:r>
      <w:r>
        <w:rPr>
          <w:spacing w:val="34"/>
        </w:rPr>
        <w:t xml:space="preserve"> </w:t>
      </w:r>
      <w:r>
        <w:rPr>
          <w:spacing w:val="4"/>
        </w:rPr>
        <w:t>самоуправлении.</w:t>
      </w:r>
    </w:p>
    <w:p w:rsidR="003A06F7" w:rsidRDefault="003A06F7">
      <w:pPr>
        <w:pStyle w:val="3"/>
        <w:kinsoku w:val="0"/>
        <w:overflowPunct w:val="0"/>
        <w:spacing w:line="280" w:lineRule="exact"/>
        <w:ind w:right="449"/>
        <w:rPr>
          <w:b w:val="0"/>
          <w:bCs w:val="0"/>
          <w:color w:val="000000"/>
        </w:rPr>
      </w:pPr>
      <w:bookmarkStart w:id="98" w:name="BM_2__Формы_прямого_волеизъявления_гражд"/>
      <w:bookmarkStart w:id="99" w:name="bookmark60"/>
      <w:bookmarkEnd w:id="98"/>
      <w:bookmarkEnd w:id="99"/>
      <w:r>
        <w:rPr>
          <w:color w:val="800000"/>
          <w:spacing w:val="-4"/>
        </w:rPr>
        <w:t>§2.</w:t>
      </w:r>
      <w:r>
        <w:rPr>
          <w:color w:val="800000"/>
          <w:spacing w:val="-9"/>
        </w:rPr>
        <w:t xml:space="preserve"> </w:t>
      </w:r>
      <w:r>
        <w:rPr>
          <w:color w:val="800000"/>
          <w:spacing w:val="-4"/>
        </w:rPr>
        <w:t>Формы</w:t>
      </w:r>
      <w:r>
        <w:rPr>
          <w:color w:val="800000"/>
          <w:spacing w:val="-9"/>
        </w:rPr>
        <w:t xml:space="preserve"> </w:t>
      </w:r>
      <w:r>
        <w:rPr>
          <w:color w:val="800000"/>
          <w:spacing w:val="-5"/>
        </w:rPr>
        <w:t>прямого</w:t>
      </w:r>
      <w:r>
        <w:rPr>
          <w:color w:val="800000"/>
          <w:spacing w:val="-9"/>
        </w:rPr>
        <w:t xml:space="preserve"> </w:t>
      </w:r>
      <w:r>
        <w:rPr>
          <w:color w:val="800000"/>
          <w:spacing w:val="-5"/>
        </w:rPr>
        <w:t>волеизъявления</w:t>
      </w:r>
      <w:r>
        <w:rPr>
          <w:color w:val="800000"/>
          <w:spacing w:val="-9"/>
        </w:rPr>
        <w:t xml:space="preserve"> </w:t>
      </w:r>
      <w:r>
        <w:rPr>
          <w:color w:val="800000"/>
          <w:spacing w:val="-5"/>
        </w:rPr>
        <w:t>граждан</w:t>
      </w:r>
      <w:r>
        <w:rPr>
          <w:color w:val="800000"/>
          <w:spacing w:val="-9"/>
        </w:rPr>
        <w:t xml:space="preserve"> </w:t>
      </w:r>
      <w:r>
        <w:rPr>
          <w:color w:val="800000"/>
          <w:spacing w:val="-4"/>
        </w:rPr>
        <w:t>при</w:t>
      </w:r>
      <w:r>
        <w:rPr>
          <w:color w:val="800000"/>
          <w:spacing w:val="-9"/>
        </w:rPr>
        <w:t xml:space="preserve"> </w:t>
      </w:r>
      <w:r>
        <w:rPr>
          <w:color w:val="800000"/>
          <w:spacing w:val="-5"/>
        </w:rPr>
        <w:t>отправлении</w:t>
      </w:r>
      <w:r>
        <w:rPr>
          <w:color w:val="800000"/>
          <w:spacing w:val="33"/>
        </w:rPr>
        <w:t xml:space="preserve"> </w:t>
      </w:r>
      <w:r>
        <w:rPr>
          <w:color w:val="800000"/>
          <w:spacing w:val="-4"/>
        </w:rPr>
        <w:t>муниципальной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власти</w:t>
      </w:r>
    </w:p>
    <w:p w:rsidR="003A06F7" w:rsidRDefault="003A06F7">
      <w:pPr>
        <w:pStyle w:val="a3"/>
        <w:kinsoku w:val="0"/>
        <w:overflowPunct w:val="0"/>
        <w:spacing w:before="112" w:line="357" w:lineRule="auto"/>
        <w:ind w:right="110"/>
      </w:pPr>
      <w:r>
        <w:rPr>
          <w:spacing w:val="5"/>
        </w:rPr>
        <w:t>Организационно-правовыми</w:t>
      </w:r>
      <w:r>
        <w:rPr>
          <w:spacing w:val="51"/>
        </w:rPr>
        <w:t xml:space="preserve"> </w:t>
      </w:r>
      <w:r>
        <w:rPr>
          <w:spacing w:val="5"/>
        </w:rPr>
        <w:t>формами</w:t>
      </w:r>
      <w:r>
        <w:rPr>
          <w:spacing w:val="51"/>
        </w:rPr>
        <w:t xml:space="preserve"> </w:t>
      </w:r>
      <w:r>
        <w:rPr>
          <w:spacing w:val="5"/>
        </w:rPr>
        <w:t>волеизъявления</w:t>
      </w:r>
      <w:r>
        <w:rPr>
          <w:spacing w:val="51"/>
        </w:rPr>
        <w:t xml:space="preserve"> </w:t>
      </w:r>
      <w:r>
        <w:rPr>
          <w:spacing w:val="5"/>
        </w:rPr>
        <w:t>граждан</w:t>
      </w:r>
      <w:r>
        <w:rPr>
          <w:spacing w:val="51"/>
        </w:rPr>
        <w:t xml:space="preserve"> </w:t>
      </w:r>
      <w:r>
        <w:rPr>
          <w:spacing w:val="6"/>
        </w:rPr>
        <w:t>являются:</w:t>
      </w:r>
      <w:r>
        <w:rPr>
          <w:spacing w:val="55"/>
          <w:w w:val="101"/>
        </w:rPr>
        <w:t xml:space="preserve"> </w:t>
      </w:r>
      <w:r>
        <w:rPr>
          <w:spacing w:val="4"/>
        </w:rPr>
        <w:t>местный</w:t>
      </w:r>
      <w:r>
        <w:rPr>
          <w:spacing w:val="54"/>
        </w:rPr>
        <w:t xml:space="preserve"> </w:t>
      </w:r>
      <w:r>
        <w:rPr>
          <w:spacing w:val="5"/>
        </w:rPr>
        <w:t>референдум;</w:t>
      </w:r>
    </w:p>
    <w:p w:rsidR="003A06F7" w:rsidRDefault="003A06F7">
      <w:pPr>
        <w:pStyle w:val="a3"/>
        <w:kinsoku w:val="0"/>
        <w:overflowPunct w:val="0"/>
        <w:spacing w:before="0" w:line="357" w:lineRule="auto"/>
        <w:ind w:right="5151"/>
      </w:pPr>
      <w:r>
        <w:rPr>
          <w:spacing w:val="6"/>
        </w:rPr>
        <w:t>муниципальные</w:t>
      </w:r>
      <w:r>
        <w:rPr>
          <w:spacing w:val="64"/>
        </w:rPr>
        <w:t xml:space="preserve"> </w:t>
      </w:r>
      <w:r>
        <w:rPr>
          <w:spacing w:val="7"/>
        </w:rPr>
        <w:t>выборы;</w:t>
      </w:r>
      <w:r>
        <w:rPr>
          <w:spacing w:val="33"/>
          <w:w w:val="101"/>
        </w:rPr>
        <w:t xml:space="preserve"> </w:t>
      </w:r>
      <w:r>
        <w:rPr>
          <w:spacing w:val="6"/>
        </w:rPr>
        <w:t>собрания</w:t>
      </w:r>
      <w:r>
        <w:rPr>
          <w:spacing w:val="44"/>
        </w:rPr>
        <w:t xml:space="preserve"> </w:t>
      </w:r>
      <w:r>
        <w:rPr>
          <w:spacing w:val="5"/>
        </w:rPr>
        <w:t>(сходы)</w:t>
      </w:r>
      <w:r>
        <w:rPr>
          <w:spacing w:val="45"/>
        </w:rPr>
        <w:t xml:space="preserve"> </w:t>
      </w:r>
      <w:r>
        <w:rPr>
          <w:spacing w:val="7"/>
        </w:rPr>
        <w:t>граждан;</w:t>
      </w:r>
    </w:p>
    <w:p w:rsidR="003A06F7" w:rsidRDefault="003A06F7">
      <w:pPr>
        <w:pStyle w:val="a3"/>
        <w:kinsoku w:val="0"/>
        <w:overflowPunct w:val="0"/>
        <w:spacing w:before="0"/>
        <w:jc w:val="both"/>
      </w:pPr>
      <w:r>
        <w:rPr>
          <w:spacing w:val="6"/>
        </w:rPr>
        <w:t>народная</w:t>
      </w:r>
      <w:r>
        <w:rPr>
          <w:spacing w:val="56"/>
        </w:rPr>
        <w:t xml:space="preserve"> </w:t>
      </w:r>
      <w:r>
        <w:rPr>
          <w:spacing w:val="6"/>
        </w:rPr>
        <w:t>правотворческая</w:t>
      </w:r>
      <w:r>
        <w:rPr>
          <w:spacing w:val="56"/>
        </w:rPr>
        <w:t xml:space="preserve"> </w:t>
      </w:r>
      <w:r>
        <w:rPr>
          <w:spacing w:val="7"/>
        </w:rPr>
        <w:t>инициатива;</w:t>
      </w:r>
    </w:p>
    <w:p w:rsidR="003A06F7" w:rsidRDefault="003A06F7">
      <w:pPr>
        <w:pStyle w:val="a3"/>
        <w:kinsoku w:val="0"/>
        <w:overflowPunct w:val="0"/>
        <w:spacing w:before="124" w:line="357" w:lineRule="auto"/>
        <w:ind w:right="2385"/>
      </w:pPr>
      <w:r>
        <w:rPr>
          <w:spacing w:val="5"/>
        </w:rPr>
        <w:t>обращение</w:t>
      </w:r>
      <w:r>
        <w:rPr>
          <w:spacing w:val="35"/>
        </w:rPr>
        <w:t xml:space="preserve"> </w:t>
      </w:r>
      <w:r>
        <w:rPr>
          <w:spacing w:val="5"/>
        </w:rPr>
        <w:t>граждан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4"/>
        </w:rPr>
        <w:t>органы</w:t>
      </w:r>
      <w:r>
        <w:rPr>
          <w:spacing w:val="36"/>
        </w:rPr>
        <w:t xml:space="preserve"> </w:t>
      </w:r>
      <w:r>
        <w:rPr>
          <w:spacing w:val="5"/>
        </w:rPr>
        <w:t>местного</w:t>
      </w:r>
      <w:r>
        <w:rPr>
          <w:spacing w:val="36"/>
        </w:rPr>
        <w:t xml:space="preserve"> </w:t>
      </w:r>
      <w:r>
        <w:rPr>
          <w:spacing w:val="6"/>
        </w:rPr>
        <w:t>самоуправления;</w:t>
      </w:r>
      <w:r>
        <w:rPr>
          <w:spacing w:val="35"/>
          <w:w w:val="101"/>
        </w:rPr>
        <w:t xml:space="preserve"> </w:t>
      </w:r>
      <w:r>
        <w:rPr>
          <w:spacing w:val="4"/>
        </w:rPr>
        <w:t>территориальное</w:t>
      </w:r>
      <w:r>
        <w:rPr>
          <w:spacing w:val="55"/>
        </w:rPr>
        <w:t xml:space="preserve"> </w:t>
      </w:r>
      <w:r>
        <w:rPr>
          <w:spacing w:val="4"/>
        </w:rPr>
        <w:t>местное</w:t>
      </w:r>
      <w:r>
        <w:rPr>
          <w:spacing w:val="56"/>
        </w:rPr>
        <w:t xml:space="preserve"> </w:t>
      </w:r>
      <w:r>
        <w:rPr>
          <w:spacing w:val="5"/>
        </w:rPr>
        <w:t>самоуправление.</w:t>
      </w:r>
    </w:p>
    <w:p w:rsidR="003A06F7" w:rsidRDefault="003A06F7">
      <w:pPr>
        <w:pStyle w:val="a3"/>
        <w:kinsoku w:val="0"/>
        <w:overflowPunct w:val="0"/>
        <w:spacing w:before="0" w:line="244" w:lineRule="auto"/>
        <w:ind w:right="113"/>
        <w:jc w:val="both"/>
      </w:pPr>
      <w:r>
        <w:t>В</w:t>
      </w:r>
      <w:r>
        <w:rPr>
          <w:spacing w:val="18"/>
        </w:rPr>
        <w:t xml:space="preserve"> </w:t>
      </w:r>
      <w:r>
        <w:rPr>
          <w:spacing w:val="38"/>
        </w:rPr>
        <w:t>свое</w:t>
      </w:r>
      <w:r>
        <w:t>й</w:t>
      </w:r>
      <w:r>
        <w:rPr>
          <w:spacing w:val="19"/>
        </w:rPr>
        <w:t xml:space="preserve"> </w:t>
      </w:r>
      <w:r>
        <w:rPr>
          <w:spacing w:val="38"/>
        </w:rPr>
        <w:t>совокупност</w:t>
      </w:r>
      <w:r>
        <w:t>и</w:t>
      </w:r>
      <w:r>
        <w:rPr>
          <w:spacing w:val="18"/>
        </w:rPr>
        <w:t xml:space="preserve"> </w:t>
      </w:r>
      <w:r>
        <w:rPr>
          <w:spacing w:val="38"/>
        </w:rPr>
        <w:t>эт</w:t>
      </w:r>
      <w:r>
        <w:t>и</w:t>
      </w:r>
      <w:r>
        <w:rPr>
          <w:spacing w:val="19"/>
        </w:rPr>
        <w:t xml:space="preserve"> </w:t>
      </w:r>
      <w:r>
        <w:rPr>
          <w:spacing w:val="38"/>
        </w:rPr>
        <w:t>форм</w:t>
      </w:r>
      <w:r>
        <w:t>ы</w:t>
      </w:r>
      <w:r>
        <w:rPr>
          <w:spacing w:val="18"/>
        </w:rPr>
        <w:t xml:space="preserve"> </w:t>
      </w:r>
      <w:r>
        <w:rPr>
          <w:spacing w:val="38"/>
        </w:rPr>
        <w:t>образую</w:t>
      </w:r>
      <w:r>
        <w:t>т</w:t>
      </w:r>
      <w:r>
        <w:rPr>
          <w:spacing w:val="19"/>
        </w:rPr>
        <w:t xml:space="preserve"> </w:t>
      </w:r>
      <w:r>
        <w:rPr>
          <w:spacing w:val="38"/>
        </w:rPr>
        <w:t>систем</w:t>
      </w:r>
      <w:r>
        <w:t>у</w:t>
      </w:r>
      <w:r>
        <w:rPr>
          <w:spacing w:val="19"/>
        </w:rPr>
        <w:t xml:space="preserve"> </w:t>
      </w:r>
      <w:r>
        <w:rPr>
          <w:spacing w:val="38"/>
        </w:rPr>
        <w:t>местног</w:t>
      </w:r>
      <w:r>
        <w:t>о</w:t>
      </w:r>
      <w:r>
        <w:rPr>
          <w:spacing w:val="3162"/>
        </w:rPr>
        <w:t xml:space="preserve"> </w:t>
      </w:r>
      <w:r>
        <w:rPr>
          <w:spacing w:val="5"/>
        </w:rPr>
        <w:t>самоуправления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4"/>
        </w:rPr>
        <w:t>рамках</w:t>
      </w:r>
      <w:r>
        <w:rPr>
          <w:spacing w:val="43"/>
        </w:rPr>
        <w:t xml:space="preserve"> </w:t>
      </w:r>
      <w:r>
        <w:rPr>
          <w:spacing w:val="5"/>
        </w:rPr>
        <w:t>муниципальных</w:t>
      </w:r>
      <w:r>
        <w:rPr>
          <w:spacing w:val="43"/>
        </w:rPr>
        <w:t xml:space="preserve"> </w:t>
      </w:r>
      <w:r>
        <w:rPr>
          <w:spacing w:val="6"/>
        </w:rPr>
        <w:t>образований.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i/>
          <w:iCs/>
          <w:spacing w:val="10"/>
        </w:rPr>
        <w:t>Местные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10"/>
        </w:rPr>
        <w:t>референдумы</w:t>
      </w:r>
      <w:r>
        <w:rPr>
          <w:i/>
          <w:iCs/>
          <w:spacing w:val="51"/>
        </w:rPr>
        <w:t xml:space="preserve"> </w:t>
      </w:r>
      <w:r>
        <w:rPr>
          <w:spacing w:val="13"/>
        </w:rPr>
        <w:t>могут</w:t>
      </w:r>
      <w:r>
        <w:rPr>
          <w:spacing w:val="57"/>
        </w:rPr>
        <w:t xml:space="preserve"> </w:t>
      </w:r>
      <w:r>
        <w:rPr>
          <w:spacing w:val="15"/>
        </w:rPr>
        <w:t>проводиться</w:t>
      </w:r>
      <w:r>
        <w:rPr>
          <w:spacing w:val="57"/>
        </w:rPr>
        <w:t xml:space="preserve"> </w:t>
      </w:r>
      <w:r>
        <w:rPr>
          <w:spacing w:val="8"/>
        </w:rPr>
        <w:t>на</w:t>
      </w:r>
      <w:r>
        <w:rPr>
          <w:spacing w:val="56"/>
        </w:rPr>
        <w:t xml:space="preserve"> </w:t>
      </w:r>
      <w:r>
        <w:rPr>
          <w:spacing w:val="15"/>
        </w:rPr>
        <w:t>основании</w:t>
      </w:r>
      <w:r>
        <w:rPr>
          <w:spacing w:val="57"/>
        </w:rPr>
        <w:t xml:space="preserve"> </w:t>
      </w:r>
      <w:r>
        <w:rPr>
          <w:spacing w:val="15"/>
        </w:rPr>
        <w:t>Федерального</w:t>
      </w:r>
      <w:r>
        <w:rPr>
          <w:spacing w:val="-13"/>
        </w:rPr>
        <w:t xml:space="preserve"> </w:t>
      </w:r>
      <w:r>
        <w:rPr>
          <w:spacing w:val="8"/>
        </w:rPr>
        <w:t>конституционного</w:t>
      </w:r>
      <w:r>
        <w:rPr>
          <w:spacing w:val="33"/>
        </w:rPr>
        <w:t xml:space="preserve"> </w:t>
      </w:r>
      <w:r>
        <w:rPr>
          <w:spacing w:val="7"/>
        </w:rPr>
        <w:t>закона</w:t>
      </w:r>
      <w:r>
        <w:rPr>
          <w:spacing w:val="33"/>
        </w:rPr>
        <w:t xml:space="preserve"> </w:t>
      </w:r>
      <w:r>
        <w:rPr>
          <w:spacing w:val="4"/>
        </w:rPr>
        <w:t>от</w:t>
      </w:r>
      <w:r>
        <w:rPr>
          <w:spacing w:val="33"/>
        </w:rPr>
        <w:t xml:space="preserve"> </w:t>
      </w:r>
      <w:r>
        <w:rPr>
          <w:spacing w:val="4"/>
        </w:rPr>
        <w:t>10</w:t>
      </w:r>
      <w:r>
        <w:rPr>
          <w:spacing w:val="33"/>
        </w:rPr>
        <w:t xml:space="preserve"> </w:t>
      </w:r>
      <w:r>
        <w:rPr>
          <w:spacing w:val="7"/>
        </w:rPr>
        <w:t>октября</w:t>
      </w:r>
      <w:r>
        <w:rPr>
          <w:spacing w:val="33"/>
        </w:rPr>
        <w:t xml:space="preserve"> </w:t>
      </w:r>
      <w:r>
        <w:rPr>
          <w:spacing w:val="6"/>
        </w:rPr>
        <w:t>1995</w:t>
      </w:r>
      <w:r>
        <w:rPr>
          <w:spacing w:val="33"/>
        </w:rPr>
        <w:t xml:space="preserve"> </w:t>
      </w:r>
      <w:r>
        <w:rPr>
          <w:spacing w:val="4"/>
        </w:rPr>
        <w:t>г.</w:t>
      </w:r>
      <w:r>
        <w:rPr>
          <w:spacing w:val="33"/>
        </w:rPr>
        <w:t xml:space="preserve"> </w:t>
      </w:r>
      <w:r>
        <w:t>№</w:t>
      </w:r>
      <w:r>
        <w:rPr>
          <w:spacing w:val="33"/>
        </w:rPr>
        <w:t xml:space="preserve"> </w:t>
      </w:r>
      <w:r>
        <w:rPr>
          <w:spacing w:val="7"/>
        </w:rPr>
        <w:t>2-ФКЗ</w:t>
      </w:r>
      <w:r>
        <w:rPr>
          <w:spacing w:val="33"/>
        </w:rPr>
        <w:t xml:space="preserve"> </w:t>
      </w:r>
      <w:r>
        <w:rPr>
          <w:spacing w:val="4"/>
        </w:rPr>
        <w:t>“О</w:t>
      </w:r>
      <w:r>
        <w:rPr>
          <w:spacing w:val="33"/>
        </w:rPr>
        <w:t xml:space="preserve"> </w:t>
      </w:r>
      <w:r>
        <w:rPr>
          <w:spacing w:val="9"/>
        </w:rPr>
        <w:t>референдуме</w:t>
      </w:r>
      <w:r>
        <w:rPr>
          <w:spacing w:val="38"/>
          <w:w w:val="101"/>
        </w:rPr>
        <w:t xml:space="preserve"> </w:t>
      </w:r>
      <w:r>
        <w:rPr>
          <w:spacing w:val="9"/>
        </w:rPr>
        <w:t>Российской</w:t>
      </w:r>
      <w:r>
        <w:rPr>
          <w:spacing w:val="38"/>
        </w:rPr>
        <w:t xml:space="preserve"> </w:t>
      </w:r>
      <w:r>
        <w:rPr>
          <w:spacing w:val="9"/>
        </w:rPr>
        <w:t>Федерации”;</w:t>
      </w:r>
      <w:r>
        <w:rPr>
          <w:spacing w:val="39"/>
        </w:rPr>
        <w:t xml:space="preserve"> </w:t>
      </w:r>
      <w:r>
        <w:rPr>
          <w:spacing w:val="10"/>
        </w:rPr>
        <w:t>Федерального</w:t>
      </w:r>
      <w:r>
        <w:rPr>
          <w:spacing w:val="39"/>
        </w:rPr>
        <w:t xml:space="preserve"> </w:t>
      </w:r>
      <w:r>
        <w:rPr>
          <w:spacing w:val="9"/>
        </w:rPr>
        <w:t>закона</w:t>
      </w:r>
      <w:r>
        <w:rPr>
          <w:spacing w:val="39"/>
        </w:rPr>
        <w:t xml:space="preserve"> </w:t>
      </w:r>
      <w:r>
        <w:rPr>
          <w:spacing w:val="5"/>
        </w:rPr>
        <w:t>от</w:t>
      </w:r>
      <w:r>
        <w:rPr>
          <w:spacing w:val="38"/>
        </w:rPr>
        <w:t xml:space="preserve"> </w:t>
      </w:r>
      <w:r>
        <w:rPr>
          <w:spacing w:val="5"/>
        </w:rPr>
        <w:t>19</w:t>
      </w:r>
      <w:r>
        <w:rPr>
          <w:spacing w:val="39"/>
        </w:rPr>
        <w:t xml:space="preserve"> </w:t>
      </w:r>
      <w:r>
        <w:rPr>
          <w:spacing w:val="9"/>
        </w:rPr>
        <w:t>сентября</w:t>
      </w:r>
      <w:r>
        <w:rPr>
          <w:spacing w:val="39"/>
        </w:rPr>
        <w:t xml:space="preserve"> </w:t>
      </w:r>
      <w:r>
        <w:rPr>
          <w:spacing w:val="8"/>
        </w:rPr>
        <w:t>1997</w:t>
      </w:r>
      <w:r>
        <w:rPr>
          <w:spacing w:val="39"/>
        </w:rPr>
        <w:t xml:space="preserve"> </w:t>
      </w:r>
      <w:r>
        <w:rPr>
          <w:spacing w:val="5"/>
        </w:rPr>
        <w:t>г.</w:t>
      </w:r>
      <w:r>
        <w:rPr>
          <w:spacing w:val="39"/>
        </w:rPr>
        <w:t xml:space="preserve"> </w:t>
      </w:r>
      <w:r>
        <w:t>№</w:t>
      </w:r>
      <w:r>
        <w:rPr>
          <w:spacing w:val="44"/>
          <w:w w:val="101"/>
        </w:rPr>
        <w:t xml:space="preserve"> </w:t>
      </w:r>
      <w:r>
        <w:rPr>
          <w:spacing w:val="6"/>
        </w:rPr>
        <w:t>124-ФЗ</w:t>
      </w:r>
      <w:r>
        <w:rPr>
          <w:spacing w:val="31"/>
        </w:rPr>
        <w:t xml:space="preserve"> </w:t>
      </w:r>
      <w:r>
        <w:rPr>
          <w:spacing w:val="5"/>
        </w:rPr>
        <w:t>“Об</w:t>
      </w:r>
      <w:r>
        <w:rPr>
          <w:spacing w:val="31"/>
        </w:rPr>
        <w:t xml:space="preserve"> </w:t>
      </w:r>
      <w:r>
        <w:rPr>
          <w:spacing w:val="6"/>
        </w:rPr>
        <w:t>основных</w:t>
      </w:r>
      <w:r>
        <w:rPr>
          <w:spacing w:val="31"/>
        </w:rPr>
        <w:t xml:space="preserve"> </w:t>
      </w:r>
      <w:r>
        <w:rPr>
          <w:spacing w:val="7"/>
        </w:rPr>
        <w:t>гарантиях</w:t>
      </w:r>
      <w:r>
        <w:rPr>
          <w:spacing w:val="31"/>
        </w:rPr>
        <w:t xml:space="preserve"> </w:t>
      </w:r>
      <w:r>
        <w:rPr>
          <w:spacing w:val="7"/>
        </w:rPr>
        <w:t>избирательных</w:t>
      </w:r>
      <w:r>
        <w:rPr>
          <w:spacing w:val="31"/>
        </w:rPr>
        <w:t xml:space="preserve"> </w:t>
      </w:r>
      <w:r>
        <w:rPr>
          <w:spacing w:val="5"/>
        </w:rPr>
        <w:t>прав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6"/>
        </w:rPr>
        <w:t>права</w:t>
      </w:r>
      <w:r>
        <w:rPr>
          <w:spacing w:val="31"/>
        </w:rPr>
        <w:t xml:space="preserve"> </w:t>
      </w:r>
      <w:r>
        <w:rPr>
          <w:spacing w:val="3"/>
        </w:rPr>
        <w:t>на</w:t>
      </w:r>
      <w:r>
        <w:rPr>
          <w:spacing w:val="31"/>
        </w:rPr>
        <w:t xml:space="preserve"> </w:t>
      </w:r>
      <w:r>
        <w:rPr>
          <w:spacing w:val="6"/>
        </w:rPr>
        <w:t>участие</w:t>
      </w:r>
      <w:r>
        <w:rPr>
          <w:spacing w:val="31"/>
        </w:rPr>
        <w:t xml:space="preserve"> </w:t>
      </w:r>
      <w:r>
        <w:t>в</w:t>
      </w:r>
      <w:r>
        <w:rPr>
          <w:spacing w:val="47"/>
          <w:w w:val="101"/>
        </w:rPr>
        <w:t xml:space="preserve"> </w:t>
      </w:r>
      <w:r>
        <w:rPr>
          <w:spacing w:val="6"/>
        </w:rPr>
        <w:t>референдуме</w:t>
      </w:r>
      <w:r>
        <w:rPr>
          <w:spacing w:val="48"/>
        </w:rPr>
        <w:t xml:space="preserve"> </w:t>
      </w:r>
      <w:r>
        <w:rPr>
          <w:spacing w:val="5"/>
        </w:rPr>
        <w:t>граждан</w:t>
      </w:r>
      <w:r>
        <w:rPr>
          <w:spacing w:val="49"/>
        </w:rPr>
        <w:t xml:space="preserve"> </w:t>
      </w:r>
      <w:r>
        <w:rPr>
          <w:spacing w:val="6"/>
        </w:rPr>
        <w:t>Российской</w:t>
      </w:r>
      <w:r>
        <w:rPr>
          <w:spacing w:val="49"/>
        </w:rPr>
        <w:t xml:space="preserve"> </w:t>
      </w:r>
      <w:r>
        <w:rPr>
          <w:spacing w:val="7"/>
        </w:rPr>
        <w:t>Федерации”.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8"/>
        </w:rPr>
        <w:t>Порядок</w:t>
      </w:r>
      <w:r>
        <w:rPr>
          <w:spacing w:val="62"/>
        </w:rPr>
        <w:t xml:space="preserve"> </w:t>
      </w:r>
      <w:r>
        <w:rPr>
          <w:spacing w:val="22"/>
        </w:rPr>
        <w:t>назначени</w:t>
      </w:r>
      <w:r>
        <w:t>я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rPr>
          <w:spacing w:val="22"/>
        </w:rPr>
        <w:t>проведения</w:t>
      </w:r>
      <w:r>
        <w:t>,</w:t>
      </w:r>
      <w:r>
        <w:rPr>
          <w:spacing w:val="62"/>
        </w:rPr>
        <w:t xml:space="preserve"> </w:t>
      </w:r>
      <w:r>
        <w:rPr>
          <w:spacing w:val="22"/>
        </w:rPr>
        <w:t>приняти</w:t>
      </w:r>
      <w:r>
        <w:t>я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rPr>
          <w:spacing w:val="22"/>
        </w:rPr>
        <w:t>изменени</w:t>
      </w:r>
      <w:r>
        <w:t>я</w:t>
      </w:r>
      <w:r>
        <w:rPr>
          <w:spacing w:val="62"/>
        </w:rPr>
        <w:t xml:space="preserve"> </w:t>
      </w:r>
      <w:r>
        <w:rPr>
          <w:spacing w:val="18"/>
        </w:rPr>
        <w:t>решения</w:t>
      </w:r>
      <w:r>
        <w:rPr>
          <w:spacing w:val="1532"/>
        </w:rPr>
        <w:t xml:space="preserve"> </w:t>
      </w:r>
      <w:r>
        <w:rPr>
          <w:spacing w:val="13"/>
        </w:rPr>
        <w:t>местного</w:t>
      </w:r>
      <w:r>
        <w:rPr>
          <w:spacing w:val="53"/>
        </w:rPr>
        <w:t xml:space="preserve"> </w:t>
      </w:r>
      <w:r>
        <w:rPr>
          <w:spacing w:val="13"/>
        </w:rPr>
        <w:t>референдума,</w:t>
      </w:r>
      <w:r>
        <w:rPr>
          <w:spacing w:val="53"/>
        </w:rPr>
        <w:t xml:space="preserve"> </w:t>
      </w:r>
      <w:r>
        <w:rPr>
          <w:spacing w:val="9"/>
        </w:rPr>
        <w:t>как</w:t>
      </w:r>
      <w:r>
        <w:rPr>
          <w:spacing w:val="53"/>
        </w:rPr>
        <w:t xml:space="preserve"> </w:t>
      </w:r>
      <w:r>
        <w:rPr>
          <w:spacing w:val="13"/>
        </w:rPr>
        <w:t>правило,</w:t>
      </w:r>
      <w:r>
        <w:rPr>
          <w:spacing w:val="53"/>
        </w:rPr>
        <w:t xml:space="preserve"> </w:t>
      </w:r>
      <w:r>
        <w:rPr>
          <w:spacing w:val="12"/>
        </w:rPr>
        <w:t>должен</w:t>
      </w:r>
      <w:r>
        <w:rPr>
          <w:spacing w:val="54"/>
        </w:rPr>
        <w:t xml:space="preserve"> </w:t>
      </w:r>
      <w:r>
        <w:rPr>
          <w:spacing w:val="13"/>
        </w:rPr>
        <w:t>устанавливаться</w:t>
      </w:r>
      <w:r>
        <w:rPr>
          <w:spacing w:val="53"/>
        </w:rPr>
        <w:t xml:space="preserve"> </w:t>
      </w:r>
      <w:r>
        <w:rPr>
          <w:spacing w:val="15"/>
        </w:rPr>
        <w:t>уставом</w:t>
      </w:r>
      <w:r>
        <w:rPr>
          <w:spacing w:val="68"/>
          <w:w w:val="101"/>
        </w:rPr>
        <w:t xml:space="preserve"> </w:t>
      </w:r>
      <w:r>
        <w:rPr>
          <w:spacing w:val="27"/>
        </w:rPr>
        <w:t>муниципальног</w:t>
      </w:r>
      <w:r>
        <w:t xml:space="preserve">о </w:t>
      </w:r>
      <w:r>
        <w:rPr>
          <w:spacing w:val="27"/>
        </w:rPr>
        <w:t>образовани</w:t>
      </w:r>
      <w:r>
        <w:t>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27"/>
        </w:rPr>
        <w:t>соответстви</w:t>
      </w:r>
      <w:r>
        <w:t>и с</w:t>
      </w:r>
      <w:r>
        <w:rPr>
          <w:spacing w:val="1"/>
        </w:rPr>
        <w:t xml:space="preserve"> </w:t>
      </w:r>
      <w:r>
        <w:rPr>
          <w:spacing w:val="27"/>
        </w:rPr>
        <w:t>законо</w:t>
      </w:r>
      <w:r>
        <w:t>м</w:t>
      </w:r>
      <w:r>
        <w:rPr>
          <w:spacing w:val="1"/>
        </w:rPr>
        <w:t xml:space="preserve"> </w:t>
      </w:r>
      <w:r>
        <w:rPr>
          <w:spacing w:val="27"/>
        </w:rPr>
        <w:t>субъект</w:t>
      </w:r>
      <w:r>
        <w:t>а</w:t>
      </w:r>
      <w:r>
        <w:rPr>
          <w:spacing w:val="2585"/>
        </w:rPr>
        <w:t xml:space="preserve"> </w:t>
      </w:r>
      <w:r>
        <w:rPr>
          <w:spacing w:val="6"/>
        </w:rPr>
        <w:t>Российской</w:t>
      </w:r>
      <w:r>
        <w:rPr>
          <w:spacing w:val="64"/>
        </w:rPr>
        <w:t xml:space="preserve"> </w:t>
      </w:r>
      <w:r>
        <w:rPr>
          <w:spacing w:val="7"/>
        </w:rPr>
        <w:t>Федерации.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i/>
          <w:iCs/>
          <w:spacing w:val="9"/>
        </w:rPr>
        <w:t>Муниципальные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8"/>
        </w:rPr>
        <w:t>выборы</w:t>
      </w:r>
      <w:r>
        <w:rPr>
          <w:i/>
          <w:iCs/>
          <w:spacing w:val="46"/>
        </w:rPr>
        <w:t xml:space="preserve"> </w:t>
      </w:r>
      <w:r>
        <w:rPr>
          <w:spacing w:val="13"/>
        </w:rPr>
        <w:t>должны</w:t>
      </w:r>
      <w:r>
        <w:rPr>
          <w:spacing w:val="53"/>
        </w:rPr>
        <w:t xml:space="preserve"> </w:t>
      </w:r>
      <w:r>
        <w:rPr>
          <w:spacing w:val="14"/>
        </w:rPr>
        <w:t>проводиться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14"/>
        </w:rPr>
        <w:t>соответствии</w:t>
      </w:r>
      <w:r>
        <w:rPr>
          <w:spacing w:val="52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rPr>
          <w:spacing w:val="16"/>
        </w:rPr>
        <w:t>уставом</w:t>
      </w:r>
      <w:r>
        <w:rPr>
          <w:spacing w:val="49"/>
          <w:w w:val="101"/>
        </w:rPr>
        <w:t xml:space="preserve"> </w:t>
      </w:r>
      <w:r>
        <w:rPr>
          <w:spacing w:val="10"/>
        </w:rPr>
        <w:t>муниципального</w:t>
      </w:r>
      <w:r>
        <w:rPr>
          <w:spacing w:val="42"/>
        </w:rPr>
        <w:t xml:space="preserve"> </w:t>
      </w:r>
      <w:r>
        <w:rPr>
          <w:spacing w:val="9"/>
        </w:rPr>
        <w:t>образования</w:t>
      </w:r>
      <w:r>
        <w:rPr>
          <w:spacing w:val="43"/>
        </w:rPr>
        <w:t xml:space="preserve"> </w:t>
      </w:r>
      <w:r>
        <w:rPr>
          <w:spacing w:val="5"/>
        </w:rPr>
        <w:t>на</w:t>
      </w:r>
      <w:r>
        <w:rPr>
          <w:spacing w:val="43"/>
        </w:rPr>
        <w:t xml:space="preserve"> </w:t>
      </w:r>
      <w:r>
        <w:rPr>
          <w:spacing w:val="9"/>
        </w:rPr>
        <w:t>основе</w:t>
      </w:r>
      <w:r>
        <w:rPr>
          <w:spacing w:val="43"/>
        </w:rPr>
        <w:t xml:space="preserve"> </w:t>
      </w:r>
      <w:r>
        <w:rPr>
          <w:spacing w:val="10"/>
        </w:rPr>
        <w:t>Федерального</w:t>
      </w:r>
      <w:r>
        <w:rPr>
          <w:spacing w:val="43"/>
        </w:rPr>
        <w:t xml:space="preserve"> </w:t>
      </w:r>
      <w:r>
        <w:rPr>
          <w:spacing w:val="9"/>
        </w:rPr>
        <w:t>закона</w:t>
      </w:r>
      <w:r>
        <w:rPr>
          <w:spacing w:val="42"/>
        </w:rPr>
        <w:t xml:space="preserve"> </w:t>
      </w:r>
      <w:r>
        <w:rPr>
          <w:spacing w:val="7"/>
        </w:rPr>
        <w:t>“Об</w:t>
      </w:r>
      <w:r>
        <w:rPr>
          <w:spacing w:val="43"/>
        </w:rPr>
        <w:t xml:space="preserve"> </w:t>
      </w:r>
      <w:r>
        <w:rPr>
          <w:spacing w:val="11"/>
        </w:rPr>
        <w:t>общих</w:t>
      </w:r>
      <w:r>
        <w:rPr>
          <w:spacing w:val="36"/>
          <w:w w:val="101"/>
        </w:rPr>
        <w:t xml:space="preserve"> </w:t>
      </w:r>
      <w:r>
        <w:rPr>
          <w:spacing w:val="30"/>
        </w:rPr>
        <w:lastRenderedPageBreak/>
        <w:t>принципа</w:t>
      </w:r>
      <w:r>
        <w:t>х</w:t>
      </w:r>
      <w:r>
        <w:rPr>
          <w:spacing w:val="10"/>
        </w:rPr>
        <w:t xml:space="preserve"> </w:t>
      </w:r>
      <w:r>
        <w:rPr>
          <w:spacing w:val="30"/>
        </w:rPr>
        <w:t>организаци</w:t>
      </w:r>
      <w:r>
        <w:t>и</w:t>
      </w:r>
      <w:r>
        <w:rPr>
          <w:spacing w:val="9"/>
        </w:rPr>
        <w:t xml:space="preserve"> </w:t>
      </w:r>
      <w:r>
        <w:rPr>
          <w:spacing w:val="30"/>
        </w:rPr>
        <w:t>местног</w:t>
      </w:r>
      <w:r>
        <w:t>о</w:t>
      </w:r>
      <w:r>
        <w:rPr>
          <w:spacing w:val="10"/>
        </w:rPr>
        <w:t xml:space="preserve"> </w:t>
      </w:r>
      <w:r>
        <w:rPr>
          <w:spacing w:val="30"/>
        </w:rPr>
        <w:t>самоуправлени</w:t>
      </w:r>
      <w:r>
        <w:t>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30"/>
        </w:rPr>
        <w:t>Российско</w:t>
      </w:r>
      <w:r>
        <w:t>й</w:t>
      </w:r>
      <w:r>
        <w:rPr>
          <w:spacing w:val="2871"/>
        </w:rPr>
        <w:t xml:space="preserve"> </w:t>
      </w:r>
      <w:r>
        <w:rPr>
          <w:spacing w:val="13"/>
        </w:rPr>
        <w:t>Федерации”;</w:t>
      </w:r>
      <w:r>
        <w:rPr>
          <w:spacing w:val="44"/>
        </w:rPr>
        <w:t xml:space="preserve"> </w:t>
      </w:r>
      <w:r>
        <w:rPr>
          <w:spacing w:val="13"/>
        </w:rPr>
        <w:t>Федерального</w:t>
      </w:r>
      <w:r>
        <w:rPr>
          <w:spacing w:val="45"/>
        </w:rPr>
        <w:t xml:space="preserve"> </w:t>
      </w:r>
      <w:r>
        <w:rPr>
          <w:spacing w:val="12"/>
        </w:rPr>
        <w:t>закона</w:t>
      </w:r>
      <w:r>
        <w:rPr>
          <w:spacing w:val="44"/>
        </w:rPr>
        <w:t xml:space="preserve"> </w:t>
      </w:r>
      <w:r>
        <w:rPr>
          <w:spacing w:val="7"/>
        </w:rPr>
        <w:t>от</w:t>
      </w:r>
      <w:r>
        <w:rPr>
          <w:spacing w:val="45"/>
        </w:rPr>
        <w:t xml:space="preserve"> </w:t>
      </w:r>
      <w:r>
        <w:rPr>
          <w:spacing w:val="7"/>
        </w:rPr>
        <w:t>26</w:t>
      </w:r>
      <w:r>
        <w:rPr>
          <w:spacing w:val="45"/>
        </w:rPr>
        <w:t xml:space="preserve"> </w:t>
      </w:r>
      <w:r>
        <w:rPr>
          <w:spacing w:val="12"/>
        </w:rPr>
        <w:t>ноября</w:t>
      </w:r>
      <w:r>
        <w:rPr>
          <w:spacing w:val="44"/>
        </w:rPr>
        <w:t xml:space="preserve"> </w:t>
      </w:r>
      <w:r>
        <w:rPr>
          <w:spacing w:val="11"/>
        </w:rPr>
        <w:t>1996</w:t>
      </w:r>
      <w:r>
        <w:rPr>
          <w:spacing w:val="45"/>
        </w:rPr>
        <w:t xml:space="preserve"> </w:t>
      </w:r>
      <w:r>
        <w:rPr>
          <w:spacing w:val="7"/>
        </w:rPr>
        <w:t>г.</w:t>
      </w:r>
      <w:r>
        <w:rPr>
          <w:spacing w:val="45"/>
        </w:rPr>
        <w:t xml:space="preserve"> </w:t>
      </w:r>
      <w:r>
        <w:t>№</w:t>
      </w:r>
      <w:r>
        <w:rPr>
          <w:spacing w:val="44"/>
        </w:rPr>
        <w:t xml:space="preserve"> </w:t>
      </w:r>
      <w:r>
        <w:rPr>
          <w:spacing w:val="12"/>
        </w:rPr>
        <w:t>138-ФЗ</w:t>
      </w:r>
      <w:r>
        <w:rPr>
          <w:spacing w:val="45"/>
        </w:rPr>
        <w:t xml:space="preserve"> </w:t>
      </w:r>
      <w:r>
        <w:rPr>
          <w:spacing w:val="15"/>
        </w:rPr>
        <w:t>“Об</w:t>
      </w:r>
      <w:r>
        <w:rPr>
          <w:spacing w:val="56"/>
          <w:w w:val="101"/>
        </w:rPr>
        <w:t xml:space="preserve"> </w:t>
      </w:r>
      <w:r>
        <w:rPr>
          <w:spacing w:val="18"/>
        </w:rPr>
        <w:t>обеспечении</w:t>
      </w:r>
      <w:r>
        <w:rPr>
          <w:spacing w:val="69"/>
        </w:rPr>
        <w:t xml:space="preserve"> </w:t>
      </w:r>
      <w:r>
        <w:rPr>
          <w:spacing w:val="18"/>
        </w:rPr>
        <w:t>конституционных</w:t>
      </w:r>
      <w:r>
        <w:rPr>
          <w:spacing w:val="70"/>
        </w:rPr>
        <w:t xml:space="preserve"> </w:t>
      </w:r>
      <w:r>
        <w:rPr>
          <w:spacing w:val="14"/>
        </w:rPr>
        <w:t>прав</w:t>
      </w:r>
      <w:r>
        <w:rPr>
          <w:spacing w:val="69"/>
        </w:rPr>
        <w:t xml:space="preserve"> </w:t>
      </w:r>
      <w:r>
        <w:rPr>
          <w:spacing w:val="17"/>
        </w:rPr>
        <w:t>граждан</w:t>
      </w:r>
      <w:r>
        <w:rPr>
          <w:spacing w:val="70"/>
        </w:rPr>
        <w:t xml:space="preserve"> </w:t>
      </w:r>
      <w:r>
        <w:rPr>
          <w:spacing w:val="17"/>
        </w:rPr>
        <w:t>Российской</w:t>
      </w:r>
      <w:r>
        <w:rPr>
          <w:spacing w:val="69"/>
        </w:rPr>
        <w:t xml:space="preserve"> </w:t>
      </w:r>
      <w:r>
        <w:rPr>
          <w:spacing w:val="17"/>
        </w:rPr>
        <w:t>Федерации</w:t>
      </w:r>
      <w:r>
        <w:rPr>
          <w:spacing w:val="-53"/>
        </w:rPr>
        <w:t xml:space="preserve"> 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2"/>
        <w:jc w:val="both"/>
      </w:pPr>
      <w:r>
        <w:rPr>
          <w:spacing w:val="6"/>
        </w:rPr>
        <w:lastRenderedPageBreak/>
        <w:t>избирать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5"/>
        </w:rPr>
        <w:t>быть</w:t>
      </w:r>
      <w:r>
        <w:rPr>
          <w:spacing w:val="32"/>
        </w:rPr>
        <w:t xml:space="preserve"> </w:t>
      </w:r>
      <w:r>
        <w:rPr>
          <w:spacing w:val="6"/>
        </w:rPr>
        <w:t>избранными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5"/>
        </w:rPr>
        <w:t>органы</w:t>
      </w:r>
      <w:r>
        <w:rPr>
          <w:spacing w:val="32"/>
        </w:rPr>
        <w:t xml:space="preserve"> </w:t>
      </w:r>
      <w:r>
        <w:rPr>
          <w:spacing w:val="6"/>
        </w:rPr>
        <w:t>местного</w:t>
      </w:r>
      <w:r>
        <w:rPr>
          <w:spacing w:val="33"/>
        </w:rPr>
        <w:t xml:space="preserve"> </w:t>
      </w:r>
      <w:r>
        <w:rPr>
          <w:spacing w:val="6"/>
        </w:rPr>
        <w:t>самоуправления”;</w:t>
      </w:r>
      <w:r>
        <w:rPr>
          <w:spacing w:val="32"/>
        </w:rPr>
        <w:t xml:space="preserve"> </w:t>
      </w:r>
      <w:r>
        <w:rPr>
          <w:spacing w:val="7"/>
        </w:rPr>
        <w:t>законов</w:t>
      </w:r>
      <w:r>
        <w:rPr>
          <w:spacing w:val="35"/>
          <w:w w:val="101"/>
        </w:rPr>
        <w:t xml:space="preserve"> </w:t>
      </w:r>
      <w:r>
        <w:rPr>
          <w:spacing w:val="13"/>
        </w:rPr>
        <w:t>субъектов</w:t>
      </w:r>
      <w:r>
        <w:rPr>
          <w:spacing w:val="55"/>
        </w:rPr>
        <w:t xml:space="preserve"> </w:t>
      </w:r>
      <w:r>
        <w:rPr>
          <w:spacing w:val="13"/>
        </w:rPr>
        <w:t>Российской</w:t>
      </w:r>
      <w:r>
        <w:rPr>
          <w:spacing w:val="56"/>
        </w:rPr>
        <w:t xml:space="preserve"> </w:t>
      </w:r>
      <w:r>
        <w:rPr>
          <w:spacing w:val="13"/>
        </w:rPr>
        <w:t>Федерации,</w:t>
      </w:r>
      <w:r>
        <w:rPr>
          <w:spacing w:val="56"/>
        </w:rPr>
        <w:t xml:space="preserve"> </w:t>
      </w:r>
      <w:r>
        <w:rPr>
          <w:spacing w:val="13"/>
        </w:rPr>
        <w:t>определяющих</w:t>
      </w:r>
      <w:r>
        <w:rPr>
          <w:spacing w:val="56"/>
        </w:rPr>
        <w:t xml:space="preserve"> </w:t>
      </w:r>
      <w:r>
        <w:rPr>
          <w:spacing w:val="12"/>
        </w:rPr>
        <w:t>порядок</w:t>
      </w:r>
      <w:r>
        <w:rPr>
          <w:spacing w:val="56"/>
        </w:rPr>
        <w:t xml:space="preserve"> </w:t>
      </w:r>
      <w:r>
        <w:rPr>
          <w:spacing w:val="15"/>
        </w:rPr>
        <w:t>проведения</w:t>
      </w:r>
      <w:r>
        <w:rPr>
          <w:spacing w:val="62"/>
          <w:w w:val="101"/>
        </w:rPr>
        <w:t xml:space="preserve"> </w:t>
      </w:r>
      <w:r>
        <w:rPr>
          <w:spacing w:val="6"/>
        </w:rPr>
        <w:t>муниципальных</w:t>
      </w:r>
      <w:r>
        <w:rPr>
          <w:spacing w:val="66"/>
        </w:rPr>
        <w:t xml:space="preserve"> </w:t>
      </w:r>
      <w:r>
        <w:rPr>
          <w:spacing w:val="7"/>
        </w:rPr>
        <w:t>выборов.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i/>
          <w:iCs/>
          <w:spacing w:val="11"/>
        </w:rPr>
        <w:t>Собрания</w:t>
      </w:r>
      <w:r>
        <w:rPr>
          <w:i/>
          <w:iCs/>
          <w:spacing w:val="46"/>
        </w:rPr>
        <w:t xml:space="preserve"> </w:t>
      </w:r>
      <w:r>
        <w:rPr>
          <w:i/>
          <w:iCs/>
          <w:spacing w:val="11"/>
        </w:rPr>
        <w:t>(сходы)</w:t>
      </w:r>
      <w:r>
        <w:rPr>
          <w:i/>
          <w:iCs/>
          <w:spacing w:val="46"/>
        </w:rPr>
        <w:t xml:space="preserve"> </w:t>
      </w:r>
      <w:r>
        <w:rPr>
          <w:i/>
          <w:iCs/>
          <w:spacing w:val="11"/>
        </w:rPr>
        <w:t>граждан</w:t>
      </w:r>
      <w:r>
        <w:rPr>
          <w:i/>
          <w:iCs/>
          <w:spacing w:val="48"/>
        </w:rPr>
        <w:t xml:space="preserve"> </w:t>
      </w:r>
      <w:r>
        <w:rPr>
          <w:spacing w:val="12"/>
        </w:rPr>
        <w:t>проводятся</w:t>
      </w:r>
      <w:r>
        <w:rPr>
          <w:spacing w:val="48"/>
        </w:rPr>
        <w:t xml:space="preserve"> </w:t>
      </w:r>
      <w:r>
        <w:rPr>
          <w:spacing w:val="9"/>
        </w:rPr>
        <w:t>для</w:t>
      </w:r>
      <w:r>
        <w:rPr>
          <w:spacing w:val="49"/>
        </w:rPr>
        <w:t xml:space="preserve"> </w:t>
      </w:r>
      <w:r>
        <w:rPr>
          <w:spacing w:val="11"/>
        </w:rPr>
        <w:t>решения</w:t>
      </w:r>
      <w:r>
        <w:rPr>
          <w:spacing w:val="49"/>
        </w:rPr>
        <w:t xml:space="preserve"> </w:t>
      </w:r>
      <w:r>
        <w:rPr>
          <w:spacing w:val="12"/>
        </w:rPr>
        <w:t>вопросов</w:t>
      </w:r>
      <w:r>
        <w:rPr>
          <w:spacing w:val="48"/>
        </w:rPr>
        <w:t xml:space="preserve"> </w:t>
      </w:r>
      <w:r>
        <w:rPr>
          <w:spacing w:val="14"/>
        </w:rPr>
        <w:t>местного</w:t>
      </w:r>
      <w:r>
        <w:rPr>
          <w:spacing w:val="43"/>
          <w:w w:val="101"/>
        </w:rPr>
        <w:t xml:space="preserve"> </w:t>
      </w:r>
      <w:r>
        <w:rPr>
          <w:spacing w:val="17"/>
        </w:rPr>
        <w:t>значения.</w:t>
      </w:r>
      <w:r>
        <w:rPr>
          <w:spacing w:val="59"/>
        </w:rPr>
        <w:t xml:space="preserve"> </w:t>
      </w:r>
      <w:r>
        <w:rPr>
          <w:spacing w:val="17"/>
        </w:rPr>
        <w:t>Порядок</w:t>
      </w:r>
      <w:r>
        <w:rPr>
          <w:spacing w:val="59"/>
        </w:rPr>
        <w:t xml:space="preserve"> </w:t>
      </w:r>
      <w:r>
        <w:rPr>
          <w:spacing w:val="16"/>
        </w:rPr>
        <w:t>созыва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17"/>
        </w:rPr>
        <w:t>проведения</w:t>
      </w:r>
      <w:r>
        <w:rPr>
          <w:spacing w:val="60"/>
        </w:rPr>
        <w:t xml:space="preserve"> </w:t>
      </w:r>
      <w:r>
        <w:rPr>
          <w:spacing w:val="17"/>
        </w:rPr>
        <w:t>собрания</w:t>
      </w:r>
      <w:r>
        <w:rPr>
          <w:spacing w:val="59"/>
        </w:rPr>
        <w:t xml:space="preserve"> </w:t>
      </w:r>
      <w:r>
        <w:rPr>
          <w:spacing w:val="17"/>
        </w:rPr>
        <w:t>(схода)</w:t>
      </w:r>
      <w:r>
        <w:rPr>
          <w:spacing w:val="60"/>
        </w:rPr>
        <w:t xml:space="preserve"> </w:t>
      </w:r>
      <w:r>
        <w:rPr>
          <w:spacing w:val="17"/>
        </w:rPr>
        <w:t>граждан,</w:t>
      </w:r>
      <w:r>
        <w:rPr>
          <w:spacing w:val="-5"/>
        </w:rPr>
        <w:t xml:space="preserve"> </w:t>
      </w:r>
      <w:r>
        <w:rPr>
          <w:spacing w:val="33"/>
        </w:rPr>
        <w:t>приняти</w:t>
      </w:r>
      <w:r>
        <w:t>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33"/>
        </w:rPr>
        <w:t>изменени</w:t>
      </w:r>
      <w:r>
        <w:t>я</w:t>
      </w:r>
      <w:r>
        <w:rPr>
          <w:spacing w:val="10"/>
        </w:rPr>
        <w:t xml:space="preserve"> </w:t>
      </w:r>
      <w:r>
        <w:rPr>
          <w:spacing w:val="33"/>
        </w:rPr>
        <w:t>ег</w:t>
      </w:r>
      <w:r>
        <w:t>о</w:t>
      </w:r>
      <w:r>
        <w:rPr>
          <w:spacing w:val="10"/>
        </w:rPr>
        <w:t xml:space="preserve"> </w:t>
      </w:r>
      <w:r>
        <w:rPr>
          <w:spacing w:val="33"/>
        </w:rPr>
        <w:t>решений</w:t>
      </w:r>
      <w:r>
        <w:t>,</w:t>
      </w:r>
      <w:r>
        <w:rPr>
          <w:spacing w:val="10"/>
        </w:rPr>
        <w:t xml:space="preserve"> </w:t>
      </w:r>
      <w:r>
        <w:rPr>
          <w:spacing w:val="33"/>
        </w:rPr>
        <w:t>предел</w:t>
      </w:r>
      <w:r>
        <w:t>ы</w:t>
      </w:r>
      <w:r>
        <w:rPr>
          <w:spacing w:val="10"/>
        </w:rPr>
        <w:t xml:space="preserve"> </w:t>
      </w:r>
      <w:r>
        <w:rPr>
          <w:spacing w:val="33"/>
        </w:rPr>
        <w:t>ег</w:t>
      </w:r>
      <w:r>
        <w:t>о</w:t>
      </w:r>
      <w:r>
        <w:rPr>
          <w:spacing w:val="9"/>
        </w:rPr>
        <w:t xml:space="preserve"> </w:t>
      </w:r>
      <w:r>
        <w:rPr>
          <w:spacing w:val="33"/>
        </w:rPr>
        <w:t>компетенци</w:t>
      </w:r>
      <w:r>
        <w:t>и</w:t>
      </w:r>
      <w:r>
        <w:rPr>
          <w:spacing w:val="2815"/>
        </w:rPr>
        <w:t xml:space="preserve"> </w:t>
      </w:r>
      <w:r>
        <w:rPr>
          <w:spacing w:val="10"/>
        </w:rPr>
        <w:t>устанавливаются</w:t>
      </w:r>
      <w:r>
        <w:rPr>
          <w:spacing w:val="45"/>
        </w:rPr>
        <w:t xml:space="preserve"> </w:t>
      </w:r>
      <w:r>
        <w:rPr>
          <w:spacing w:val="9"/>
        </w:rPr>
        <w:t>уставом</w:t>
      </w:r>
      <w:r>
        <w:rPr>
          <w:spacing w:val="45"/>
        </w:rPr>
        <w:t xml:space="preserve"> </w:t>
      </w:r>
      <w:r>
        <w:rPr>
          <w:spacing w:val="10"/>
        </w:rPr>
        <w:t>муниципального</w:t>
      </w:r>
      <w:r>
        <w:rPr>
          <w:spacing w:val="45"/>
        </w:rPr>
        <w:t xml:space="preserve"> </w:t>
      </w:r>
      <w:r>
        <w:rPr>
          <w:spacing w:val="9"/>
        </w:rPr>
        <w:t>образования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rPr>
          <w:spacing w:val="10"/>
        </w:rPr>
        <w:t>соответствии</w:t>
      </w:r>
      <w:r>
        <w:rPr>
          <w:spacing w:val="46"/>
        </w:rPr>
        <w:t xml:space="preserve"> </w:t>
      </w:r>
      <w:r>
        <w:t>с</w:t>
      </w:r>
      <w:r>
        <w:rPr>
          <w:spacing w:val="34"/>
          <w:w w:val="101"/>
        </w:rPr>
        <w:t xml:space="preserve"> </w:t>
      </w:r>
      <w:r>
        <w:rPr>
          <w:spacing w:val="5"/>
        </w:rPr>
        <w:t>законом</w:t>
      </w:r>
      <w:r>
        <w:rPr>
          <w:spacing w:val="44"/>
        </w:rPr>
        <w:t xml:space="preserve"> </w:t>
      </w:r>
      <w:r>
        <w:rPr>
          <w:spacing w:val="6"/>
        </w:rPr>
        <w:t>субъекта</w:t>
      </w:r>
      <w:r>
        <w:rPr>
          <w:spacing w:val="44"/>
        </w:rPr>
        <w:t xml:space="preserve"> </w:t>
      </w:r>
      <w:r>
        <w:rPr>
          <w:spacing w:val="6"/>
        </w:rPr>
        <w:t>Российской</w:t>
      </w:r>
      <w:r>
        <w:rPr>
          <w:spacing w:val="45"/>
        </w:rPr>
        <w:t xml:space="preserve"> </w:t>
      </w:r>
      <w:r>
        <w:rPr>
          <w:spacing w:val="7"/>
        </w:rPr>
        <w:t>Федерации.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i/>
          <w:iCs/>
          <w:spacing w:val="6"/>
        </w:rPr>
        <w:t>Народная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7"/>
        </w:rPr>
        <w:t>правотворческая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7"/>
        </w:rPr>
        <w:t>инициатива</w:t>
      </w:r>
      <w:r>
        <w:rPr>
          <w:i/>
          <w:iCs/>
          <w:spacing w:val="37"/>
        </w:rPr>
        <w:t xml:space="preserve"> </w:t>
      </w:r>
      <w:r>
        <w:t>—</w:t>
      </w:r>
      <w:r>
        <w:rPr>
          <w:spacing w:val="37"/>
        </w:rPr>
        <w:t xml:space="preserve"> </w:t>
      </w:r>
      <w:r>
        <w:rPr>
          <w:spacing w:val="6"/>
        </w:rPr>
        <w:t>право</w:t>
      </w:r>
      <w:r>
        <w:rPr>
          <w:spacing w:val="38"/>
        </w:rPr>
        <w:t xml:space="preserve"> </w:t>
      </w:r>
      <w:r>
        <w:rPr>
          <w:spacing w:val="6"/>
        </w:rPr>
        <w:t>граждан</w:t>
      </w:r>
      <w:r>
        <w:rPr>
          <w:spacing w:val="38"/>
        </w:rPr>
        <w:t xml:space="preserve"> </w:t>
      </w:r>
      <w:r>
        <w:rPr>
          <w:spacing w:val="7"/>
        </w:rPr>
        <w:t>разрабатывать</w:t>
      </w:r>
      <w:r>
        <w:rPr>
          <w:spacing w:val="37"/>
        </w:rPr>
        <w:t xml:space="preserve"> </w:t>
      </w:r>
      <w:r>
        <w:t>и</w:t>
      </w:r>
      <w:r>
        <w:rPr>
          <w:spacing w:val="47"/>
          <w:w w:val="101"/>
        </w:rPr>
        <w:t xml:space="preserve"> </w:t>
      </w:r>
      <w:r>
        <w:rPr>
          <w:spacing w:val="13"/>
        </w:rPr>
        <w:t>вносить</w:t>
      </w:r>
      <w:r>
        <w:rPr>
          <w:spacing w:val="54"/>
        </w:rPr>
        <w:t xml:space="preserve"> </w:t>
      </w:r>
      <w:r>
        <w:rPr>
          <w:spacing w:val="13"/>
        </w:rPr>
        <w:t>проекты</w:t>
      </w:r>
      <w:r>
        <w:rPr>
          <w:spacing w:val="55"/>
        </w:rPr>
        <w:t xml:space="preserve"> </w:t>
      </w:r>
      <w:r>
        <w:rPr>
          <w:spacing w:val="13"/>
        </w:rPr>
        <w:t>решений</w:t>
      </w:r>
      <w:r>
        <w:rPr>
          <w:spacing w:val="54"/>
        </w:rPr>
        <w:t xml:space="preserve"> </w:t>
      </w:r>
      <w:r>
        <w:rPr>
          <w:spacing w:val="13"/>
        </w:rPr>
        <w:t>органов</w:t>
      </w:r>
      <w:r>
        <w:rPr>
          <w:spacing w:val="55"/>
        </w:rPr>
        <w:t xml:space="preserve"> </w:t>
      </w:r>
      <w:r>
        <w:rPr>
          <w:spacing w:val="13"/>
        </w:rPr>
        <w:t>местного</w:t>
      </w:r>
      <w:r>
        <w:rPr>
          <w:spacing w:val="55"/>
        </w:rPr>
        <w:t xml:space="preserve"> </w:t>
      </w:r>
      <w:r>
        <w:rPr>
          <w:spacing w:val="14"/>
        </w:rPr>
        <w:t>самоуправления.</w:t>
      </w:r>
      <w:r>
        <w:rPr>
          <w:spacing w:val="54"/>
        </w:rPr>
        <w:t xml:space="preserve"> </w:t>
      </w:r>
      <w:r>
        <w:rPr>
          <w:spacing w:val="16"/>
        </w:rPr>
        <w:t>Порядок</w:t>
      </w:r>
      <w:r>
        <w:rPr>
          <w:spacing w:val="89"/>
          <w:w w:val="101"/>
        </w:rPr>
        <w:t xml:space="preserve"> </w:t>
      </w:r>
      <w:r>
        <w:rPr>
          <w:spacing w:val="7"/>
        </w:rPr>
        <w:t>реализации</w:t>
      </w:r>
      <w:r>
        <w:rPr>
          <w:spacing w:val="36"/>
        </w:rPr>
        <w:t xml:space="preserve"> </w:t>
      </w:r>
      <w:r>
        <w:rPr>
          <w:spacing w:val="6"/>
        </w:rPr>
        <w:t>этого</w:t>
      </w:r>
      <w:r>
        <w:rPr>
          <w:spacing w:val="36"/>
        </w:rPr>
        <w:t xml:space="preserve"> </w:t>
      </w:r>
      <w:r>
        <w:rPr>
          <w:spacing w:val="6"/>
        </w:rPr>
        <w:t>права</w:t>
      </w:r>
      <w:r>
        <w:rPr>
          <w:spacing w:val="37"/>
        </w:rPr>
        <w:t xml:space="preserve"> </w:t>
      </w:r>
      <w:r>
        <w:rPr>
          <w:spacing w:val="6"/>
        </w:rPr>
        <w:t>должен</w:t>
      </w:r>
      <w:r>
        <w:rPr>
          <w:spacing w:val="36"/>
        </w:rPr>
        <w:t xml:space="preserve"> </w:t>
      </w:r>
      <w:r>
        <w:rPr>
          <w:spacing w:val="5"/>
        </w:rPr>
        <w:t>быть</w:t>
      </w:r>
      <w:r>
        <w:rPr>
          <w:spacing w:val="37"/>
        </w:rPr>
        <w:t xml:space="preserve"> </w:t>
      </w:r>
      <w:r>
        <w:rPr>
          <w:spacing w:val="7"/>
        </w:rPr>
        <w:t>установлен</w:t>
      </w:r>
      <w:r>
        <w:rPr>
          <w:spacing w:val="36"/>
        </w:rPr>
        <w:t xml:space="preserve"> </w:t>
      </w:r>
      <w:r>
        <w:rPr>
          <w:spacing w:val="6"/>
        </w:rPr>
        <w:t>уставом</w:t>
      </w:r>
      <w:r>
        <w:rPr>
          <w:spacing w:val="36"/>
        </w:rPr>
        <w:t xml:space="preserve"> </w:t>
      </w:r>
      <w:r>
        <w:rPr>
          <w:spacing w:val="8"/>
        </w:rPr>
        <w:t>муниципального</w:t>
      </w:r>
      <w:r>
        <w:rPr>
          <w:spacing w:val="38"/>
          <w:w w:val="101"/>
        </w:rPr>
        <w:t xml:space="preserve"> </w:t>
      </w:r>
      <w:r>
        <w:rPr>
          <w:spacing w:val="7"/>
        </w:rPr>
        <w:t>образования.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i/>
          <w:iCs/>
          <w:spacing w:val="29"/>
        </w:rPr>
        <w:t>Обращени</w:t>
      </w:r>
      <w:r>
        <w:rPr>
          <w:i/>
          <w:iCs/>
        </w:rPr>
        <w:t>е</w:t>
      </w:r>
      <w:r>
        <w:rPr>
          <w:i/>
          <w:iCs/>
          <w:spacing w:val="71"/>
        </w:rPr>
        <w:t xml:space="preserve"> </w:t>
      </w:r>
      <w:r>
        <w:rPr>
          <w:i/>
          <w:iCs/>
          <w:spacing w:val="29"/>
        </w:rPr>
        <w:t>гражда</w:t>
      </w:r>
      <w:r>
        <w:rPr>
          <w:i/>
          <w:iCs/>
        </w:rPr>
        <w:t>н</w:t>
      </w:r>
      <w:r>
        <w:rPr>
          <w:i/>
          <w:iCs/>
          <w:spacing w:val="71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71"/>
        </w:rPr>
        <w:t xml:space="preserve"> </w:t>
      </w:r>
      <w:r>
        <w:rPr>
          <w:i/>
          <w:iCs/>
          <w:spacing w:val="29"/>
        </w:rPr>
        <w:t>орган</w:t>
      </w:r>
      <w:r>
        <w:rPr>
          <w:i/>
          <w:iCs/>
        </w:rPr>
        <w:t>ы</w:t>
      </w:r>
      <w:r>
        <w:rPr>
          <w:i/>
          <w:iCs/>
          <w:spacing w:val="71"/>
        </w:rPr>
        <w:t xml:space="preserve"> </w:t>
      </w:r>
      <w:r>
        <w:rPr>
          <w:i/>
          <w:iCs/>
          <w:spacing w:val="29"/>
        </w:rPr>
        <w:t>местног</w:t>
      </w:r>
      <w:r>
        <w:rPr>
          <w:i/>
          <w:iCs/>
        </w:rPr>
        <w:t>о</w:t>
      </w:r>
      <w:r>
        <w:rPr>
          <w:i/>
          <w:iCs/>
          <w:spacing w:val="71"/>
        </w:rPr>
        <w:t xml:space="preserve"> </w:t>
      </w:r>
      <w:r>
        <w:rPr>
          <w:i/>
          <w:iCs/>
          <w:spacing w:val="29"/>
        </w:rPr>
        <w:t>самоуправлени</w:t>
      </w:r>
      <w:r>
        <w:rPr>
          <w:i/>
          <w:iCs/>
        </w:rPr>
        <w:t>я</w:t>
      </w:r>
      <w:r>
        <w:rPr>
          <w:i/>
          <w:iCs/>
          <w:spacing w:val="52"/>
        </w:rPr>
        <w:t xml:space="preserve"> </w:t>
      </w:r>
      <w:r>
        <w:t>—</w:t>
      </w:r>
      <w:r>
        <w:rPr>
          <w:spacing w:val="32"/>
        </w:rPr>
        <w:t xml:space="preserve"> </w:t>
      </w:r>
      <w:r>
        <w:rPr>
          <w:spacing w:val="5"/>
        </w:rPr>
        <w:t>э</w:t>
      </w:r>
      <w:r>
        <w:rPr>
          <w:spacing w:val="6"/>
        </w:rPr>
        <w:t xml:space="preserve"> </w:t>
      </w:r>
      <w:r>
        <w:rPr>
          <w:spacing w:val="5"/>
        </w:rPr>
        <w:t>т</w:t>
      </w:r>
      <w:r>
        <w:rPr>
          <w:spacing w:val="6"/>
        </w:rPr>
        <w:t xml:space="preserve"> </w:t>
      </w:r>
      <w:r>
        <w:t>о</w:t>
      </w:r>
      <w:r>
        <w:rPr>
          <w:spacing w:val="2346"/>
        </w:rPr>
        <w:t xml:space="preserve"> </w:t>
      </w:r>
      <w:r>
        <w:rPr>
          <w:spacing w:val="39"/>
        </w:rPr>
        <w:t>предложения</w:t>
      </w:r>
      <w:r>
        <w:t>,</w:t>
      </w:r>
      <w:r>
        <w:rPr>
          <w:spacing w:val="23"/>
        </w:rPr>
        <w:t xml:space="preserve"> </w:t>
      </w:r>
      <w:r>
        <w:rPr>
          <w:spacing w:val="39"/>
        </w:rPr>
        <w:t>заявления</w:t>
      </w:r>
      <w:r>
        <w:t>,</w:t>
      </w:r>
      <w:r>
        <w:rPr>
          <w:spacing w:val="23"/>
        </w:rPr>
        <w:t xml:space="preserve"> </w:t>
      </w:r>
      <w:r>
        <w:rPr>
          <w:spacing w:val="39"/>
        </w:rPr>
        <w:t>жалобы</w:t>
      </w:r>
      <w:r>
        <w:t>,</w:t>
      </w:r>
      <w:r>
        <w:rPr>
          <w:spacing w:val="23"/>
        </w:rPr>
        <w:t xml:space="preserve"> </w:t>
      </w:r>
      <w:r>
        <w:rPr>
          <w:spacing w:val="39"/>
        </w:rPr>
        <w:t>ходатайств</w:t>
      </w:r>
      <w:r>
        <w:t>а</w:t>
      </w:r>
      <w:r>
        <w:rPr>
          <w:spacing w:val="23"/>
        </w:rPr>
        <w:t xml:space="preserve"> </w:t>
      </w:r>
      <w:r>
        <w:rPr>
          <w:spacing w:val="39"/>
        </w:rPr>
        <w:t>(</w:t>
      </w:r>
      <w:r>
        <w:t>в</w:t>
      </w:r>
      <w:r>
        <w:rPr>
          <w:spacing w:val="23"/>
        </w:rPr>
        <w:t xml:space="preserve"> </w:t>
      </w:r>
      <w:r>
        <w:rPr>
          <w:spacing w:val="39"/>
        </w:rPr>
        <w:t>то</w:t>
      </w:r>
      <w:r>
        <w:t>м</w:t>
      </w:r>
      <w:r>
        <w:rPr>
          <w:spacing w:val="24"/>
        </w:rPr>
        <w:t xml:space="preserve"> </w:t>
      </w:r>
      <w:r>
        <w:rPr>
          <w:spacing w:val="39"/>
        </w:rPr>
        <w:t>числ</w:t>
      </w:r>
      <w:r>
        <w:t>е</w:t>
      </w:r>
      <w:r>
        <w:rPr>
          <w:spacing w:val="3406"/>
        </w:rPr>
        <w:t xml:space="preserve"> </w:t>
      </w:r>
      <w:r>
        <w:rPr>
          <w:spacing w:val="13"/>
        </w:rPr>
        <w:t>коллективные)</w:t>
      </w:r>
      <w:r>
        <w:rPr>
          <w:spacing w:val="50"/>
        </w:rPr>
        <w:t xml:space="preserve"> </w:t>
      </w:r>
      <w:r>
        <w:rPr>
          <w:spacing w:val="13"/>
        </w:rPr>
        <w:t>граждан,</w:t>
      </w:r>
      <w:r>
        <w:rPr>
          <w:spacing w:val="50"/>
        </w:rPr>
        <w:t xml:space="preserve"> </w:t>
      </w:r>
      <w:r>
        <w:rPr>
          <w:spacing w:val="13"/>
        </w:rPr>
        <w:t>изложенные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12"/>
        </w:rPr>
        <w:t>устной</w:t>
      </w:r>
      <w:r>
        <w:rPr>
          <w:spacing w:val="50"/>
        </w:rPr>
        <w:t xml:space="preserve"> </w:t>
      </w:r>
      <w:r>
        <w:rPr>
          <w:spacing w:val="9"/>
        </w:rPr>
        <w:t>или</w:t>
      </w:r>
      <w:r>
        <w:rPr>
          <w:spacing w:val="51"/>
        </w:rPr>
        <w:t xml:space="preserve"> </w:t>
      </w:r>
      <w:r>
        <w:rPr>
          <w:spacing w:val="13"/>
        </w:rPr>
        <w:t>письменной</w:t>
      </w:r>
      <w:r>
        <w:rPr>
          <w:spacing w:val="50"/>
        </w:rPr>
        <w:t xml:space="preserve"> </w:t>
      </w:r>
      <w:r>
        <w:rPr>
          <w:spacing w:val="15"/>
        </w:rPr>
        <w:t>форме.</w:t>
      </w:r>
      <w:r>
        <w:rPr>
          <w:spacing w:val="60"/>
          <w:w w:val="101"/>
        </w:rPr>
        <w:t xml:space="preserve"> </w:t>
      </w:r>
      <w:r>
        <w:rPr>
          <w:spacing w:val="26"/>
        </w:rPr>
        <w:t>Порядо</w:t>
      </w:r>
      <w:r>
        <w:t>к</w:t>
      </w:r>
      <w:r>
        <w:rPr>
          <w:spacing w:val="7"/>
        </w:rPr>
        <w:t xml:space="preserve"> </w:t>
      </w:r>
      <w:r>
        <w:rPr>
          <w:spacing w:val="26"/>
        </w:rPr>
        <w:t>рассмотрени</w:t>
      </w:r>
      <w:r>
        <w:t>я</w:t>
      </w:r>
      <w:r>
        <w:rPr>
          <w:spacing w:val="7"/>
        </w:rPr>
        <w:t xml:space="preserve"> </w:t>
      </w:r>
      <w:r>
        <w:rPr>
          <w:spacing w:val="26"/>
        </w:rPr>
        <w:t>обращени</w:t>
      </w:r>
      <w:r>
        <w:t>й</w:t>
      </w:r>
      <w:r>
        <w:rPr>
          <w:spacing w:val="8"/>
        </w:rPr>
        <w:t xml:space="preserve"> </w:t>
      </w:r>
      <w:r>
        <w:rPr>
          <w:spacing w:val="26"/>
        </w:rPr>
        <w:t>устанавливаетс</w:t>
      </w:r>
      <w:r>
        <w:t>я</w:t>
      </w:r>
      <w:r>
        <w:rPr>
          <w:spacing w:val="7"/>
        </w:rPr>
        <w:t xml:space="preserve"> </w:t>
      </w:r>
      <w:r>
        <w:rPr>
          <w:spacing w:val="26"/>
        </w:rPr>
        <w:t>федеральны</w:t>
      </w:r>
      <w:r>
        <w:t>м</w:t>
      </w:r>
      <w:r>
        <w:rPr>
          <w:spacing w:val="2600"/>
        </w:rPr>
        <w:t xml:space="preserve"> </w:t>
      </w:r>
      <w:r>
        <w:rPr>
          <w:spacing w:val="10"/>
        </w:rPr>
        <w:t>законодательством,</w:t>
      </w:r>
      <w:r>
        <w:rPr>
          <w:spacing w:val="48"/>
        </w:rPr>
        <w:t xml:space="preserve"> </w:t>
      </w:r>
      <w:r>
        <w:rPr>
          <w:spacing w:val="8"/>
        </w:rPr>
        <w:t>может</w:t>
      </w:r>
      <w:r>
        <w:rPr>
          <w:spacing w:val="49"/>
        </w:rPr>
        <w:t xml:space="preserve"> </w:t>
      </w:r>
      <w:r>
        <w:rPr>
          <w:spacing w:val="8"/>
        </w:rPr>
        <w:t>быть</w:t>
      </w:r>
      <w:r>
        <w:rPr>
          <w:spacing w:val="49"/>
        </w:rPr>
        <w:t xml:space="preserve"> </w:t>
      </w:r>
      <w:r>
        <w:rPr>
          <w:spacing w:val="9"/>
        </w:rPr>
        <w:t>установлен</w:t>
      </w:r>
      <w:r>
        <w:rPr>
          <w:spacing w:val="49"/>
        </w:rPr>
        <w:t xml:space="preserve"> </w:t>
      </w:r>
      <w:r>
        <w:rPr>
          <w:spacing w:val="10"/>
        </w:rPr>
        <w:t>законодательством</w:t>
      </w:r>
      <w:r>
        <w:rPr>
          <w:spacing w:val="48"/>
        </w:rPr>
        <w:t xml:space="preserve"> </w:t>
      </w:r>
      <w:r>
        <w:rPr>
          <w:spacing w:val="11"/>
        </w:rPr>
        <w:t>субъекта</w:t>
      </w:r>
      <w:r>
        <w:rPr>
          <w:spacing w:val="56"/>
          <w:w w:val="101"/>
        </w:rPr>
        <w:t xml:space="preserve"> </w:t>
      </w:r>
      <w:r>
        <w:rPr>
          <w:spacing w:val="32"/>
        </w:rPr>
        <w:t>Российско</w:t>
      </w:r>
      <w:r>
        <w:t>й</w:t>
      </w:r>
      <w:r>
        <w:rPr>
          <w:spacing w:val="13"/>
        </w:rPr>
        <w:t xml:space="preserve"> </w:t>
      </w:r>
      <w:r>
        <w:rPr>
          <w:spacing w:val="32"/>
        </w:rPr>
        <w:t>Федерации</w:t>
      </w:r>
      <w:r>
        <w:t>,</w:t>
      </w:r>
      <w:r>
        <w:rPr>
          <w:spacing w:val="13"/>
        </w:rPr>
        <w:t xml:space="preserve"> </w:t>
      </w:r>
      <w:r>
        <w:rPr>
          <w:spacing w:val="32"/>
        </w:rPr>
        <w:t>долже</w:t>
      </w:r>
      <w:r>
        <w:t>н</w:t>
      </w:r>
      <w:r>
        <w:rPr>
          <w:spacing w:val="14"/>
        </w:rPr>
        <w:t xml:space="preserve"> </w:t>
      </w:r>
      <w:r>
        <w:rPr>
          <w:spacing w:val="32"/>
        </w:rPr>
        <w:t>быт</w:t>
      </w:r>
      <w:r>
        <w:t>ь</w:t>
      </w:r>
      <w:r>
        <w:rPr>
          <w:spacing w:val="13"/>
        </w:rPr>
        <w:t xml:space="preserve"> </w:t>
      </w:r>
      <w:r>
        <w:rPr>
          <w:spacing w:val="32"/>
        </w:rPr>
        <w:t>регламентирова</w:t>
      </w:r>
      <w:r>
        <w:t>н</w:t>
      </w:r>
      <w:r>
        <w:rPr>
          <w:spacing w:val="14"/>
        </w:rPr>
        <w:t xml:space="preserve"> </w:t>
      </w:r>
      <w:r>
        <w:rPr>
          <w:spacing w:val="32"/>
        </w:rPr>
        <w:t>уставо</w:t>
      </w:r>
      <w:r>
        <w:t>м</w:t>
      </w:r>
      <w:r>
        <w:rPr>
          <w:spacing w:val="2994"/>
        </w:rPr>
        <w:t xml:space="preserve"> </w:t>
      </w:r>
      <w:r>
        <w:rPr>
          <w:spacing w:val="5"/>
        </w:rPr>
        <w:t>муниципального</w:t>
      </w:r>
      <w:r>
        <w:t xml:space="preserve"> </w:t>
      </w:r>
      <w:r>
        <w:rPr>
          <w:spacing w:val="1"/>
        </w:rPr>
        <w:t xml:space="preserve"> </w:t>
      </w:r>
      <w:r>
        <w:rPr>
          <w:spacing w:val="6"/>
        </w:rPr>
        <w:t>образования.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proofErr w:type="spellStart"/>
      <w:r>
        <w:rPr>
          <w:i/>
          <w:iCs/>
          <w:spacing w:val="13"/>
        </w:rPr>
        <w:t>Териториальное</w:t>
      </w:r>
      <w:proofErr w:type="spellEnd"/>
      <w:r>
        <w:rPr>
          <w:i/>
          <w:iCs/>
          <w:spacing w:val="50"/>
        </w:rPr>
        <w:t xml:space="preserve"> </w:t>
      </w:r>
      <w:r>
        <w:rPr>
          <w:i/>
          <w:iCs/>
          <w:spacing w:val="13"/>
        </w:rPr>
        <w:t>общественное</w:t>
      </w:r>
      <w:r>
        <w:rPr>
          <w:i/>
          <w:iCs/>
          <w:spacing w:val="51"/>
        </w:rPr>
        <w:t xml:space="preserve"> </w:t>
      </w:r>
      <w:r>
        <w:rPr>
          <w:i/>
          <w:iCs/>
          <w:spacing w:val="13"/>
        </w:rPr>
        <w:t>самоуправление</w:t>
      </w:r>
      <w:r>
        <w:rPr>
          <w:i/>
          <w:iCs/>
          <w:spacing w:val="4"/>
        </w:rPr>
        <w:t xml:space="preserve"> </w:t>
      </w:r>
      <w:r>
        <w:t>—</w:t>
      </w:r>
      <w:r>
        <w:rPr>
          <w:spacing w:val="31"/>
        </w:rPr>
        <w:t xml:space="preserve"> </w:t>
      </w:r>
      <w:r>
        <w:rPr>
          <w:spacing w:val="39"/>
        </w:rPr>
        <w:t>эт</w:t>
      </w:r>
      <w:r>
        <w:t>о</w:t>
      </w:r>
      <w:r>
        <w:rPr>
          <w:spacing w:val="30"/>
        </w:rPr>
        <w:t xml:space="preserve"> </w:t>
      </w:r>
      <w:r>
        <w:rPr>
          <w:spacing w:val="39"/>
        </w:rPr>
        <w:t>объединени</w:t>
      </w:r>
      <w:r>
        <w:t>е</w:t>
      </w:r>
      <w:r>
        <w:rPr>
          <w:spacing w:val="990"/>
        </w:rPr>
        <w:t xml:space="preserve"> </w:t>
      </w:r>
      <w:r>
        <w:rPr>
          <w:spacing w:val="5"/>
        </w:rPr>
        <w:t>граждан</w:t>
      </w:r>
      <w:r>
        <w:rPr>
          <w:spacing w:val="32"/>
        </w:rPr>
        <w:t xml:space="preserve"> </w:t>
      </w:r>
      <w:r>
        <w:rPr>
          <w:spacing w:val="3"/>
        </w:rPr>
        <w:t>на</w:t>
      </w:r>
      <w:r>
        <w:rPr>
          <w:spacing w:val="32"/>
        </w:rPr>
        <w:t xml:space="preserve"> </w:t>
      </w:r>
      <w:r>
        <w:rPr>
          <w:spacing w:val="5"/>
        </w:rPr>
        <w:t>части</w:t>
      </w:r>
      <w:r>
        <w:rPr>
          <w:spacing w:val="32"/>
        </w:rPr>
        <w:t xml:space="preserve"> </w:t>
      </w:r>
      <w:r>
        <w:rPr>
          <w:spacing w:val="6"/>
        </w:rPr>
        <w:t>муниципального</w:t>
      </w:r>
      <w:r>
        <w:rPr>
          <w:spacing w:val="32"/>
        </w:rPr>
        <w:t xml:space="preserve"> </w:t>
      </w:r>
      <w:r>
        <w:rPr>
          <w:spacing w:val="6"/>
        </w:rPr>
        <w:t>образования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rPr>
          <w:spacing w:val="5"/>
        </w:rPr>
        <w:t>правом</w:t>
      </w:r>
      <w:r>
        <w:rPr>
          <w:spacing w:val="32"/>
        </w:rPr>
        <w:t xml:space="preserve"> </w:t>
      </w:r>
      <w:r>
        <w:rPr>
          <w:spacing w:val="5"/>
        </w:rPr>
        <w:t>решения</w:t>
      </w:r>
      <w:r>
        <w:rPr>
          <w:spacing w:val="32"/>
        </w:rPr>
        <w:t xml:space="preserve"> </w:t>
      </w:r>
      <w:r>
        <w:rPr>
          <w:spacing w:val="7"/>
        </w:rPr>
        <w:t>местных</w:t>
      </w:r>
      <w:r>
        <w:rPr>
          <w:spacing w:val="61"/>
          <w:w w:val="101"/>
        </w:rPr>
        <w:t xml:space="preserve"> </w:t>
      </w:r>
      <w:r>
        <w:rPr>
          <w:spacing w:val="13"/>
        </w:rPr>
        <w:t>вопросов</w:t>
      </w:r>
      <w:r>
        <w:rPr>
          <w:spacing w:val="48"/>
        </w:rPr>
        <w:t xml:space="preserve"> </w:t>
      </w:r>
      <w:r>
        <w:rPr>
          <w:spacing w:val="9"/>
        </w:rPr>
        <w:t>под</w:t>
      </w:r>
      <w:r>
        <w:rPr>
          <w:spacing w:val="49"/>
        </w:rPr>
        <w:t xml:space="preserve"> </w:t>
      </w:r>
      <w:r>
        <w:rPr>
          <w:spacing w:val="11"/>
        </w:rPr>
        <w:t>свою</w:t>
      </w:r>
      <w:r>
        <w:rPr>
          <w:spacing w:val="49"/>
        </w:rPr>
        <w:t xml:space="preserve"> </w:t>
      </w:r>
      <w:r>
        <w:rPr>
          <w:spacing w:val="14"/>
        </w:rPr>
        <w:t>ответственность.</w:t>
      </w:r>
      <w:r>
        <w:rPr>
          <w:spacing w:val="48"/>
        </w:rPr>
        <w:t xml:space="preserve"> </w:t>
      </w:r>
      <w:r>
        <w:rPr>
          <w:spacing w:val="11"/>
        </w:rPr>
        <w:t>Может</w:t>
      </w:r>
      <w:r>
        <w:rPr>
          <w:spacing w:val="49"/>
        </w:rPr>
        <w:t xml:space="preserve"> </w:t>
      </w:r>
      <w:r>
        <w:rPr>
          <w:spacing w:val="11"/>
        </w:rPr>
        <w:t>быть</w:t>
      </w:r>
      <w:r>
        <w:rPr>
          <w:spacing w:val="49"/>
        </w:rPr>
        <w:t xml:space="preserve"> </w:t>
      </w:r>
      <w:r>
        <w:rPr>
          <w:spacing w:val="13"/>
        </w:rPr>
        <w:t>реализовано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15"/>
        </w:rPr>
        <w:t>форме</w:t>
      </w:r>
      <w:r>
        <w:rPr>
          <w:spacing w:val="40"/>
          <w:w w:val="101"/>
        </w:rPr>
        <w:t xml:space="preserve"> </w:t>
      </w:r>
      <w:r>
        <w:rPr>
          <w:spacing w:val="9"/>
        </w:rPr>
        <w:t>сходов</w:t>
      </w:r>
      <w:r>
        <w:rPr>
          <w:spacing w:val="50"/>
        </w:rPr>
        <w:t xml:space="preserve"> </w:t>
      </w:r>
      <w:r>
        <w:rPr>
          <w:spacing w:val="10"/>
        </w:rPr>
        <w:t>граждан,</w:t>
      </w:r>
      <w:r>
        <w:rPr>
          <w:spacing w:val="50"/>
        </w:rPr>
        <w:t xml:space="preserve"> </w:t>
      </w:r>
      <w:r>
        <w:rPr>
          <w:spacing w:val="11"/>
        </w:rPr>
        <w:t>территориальных</w:t>
      </w:r>
      <w:r>
        <w:rPr>
          <w:spacing w:val="50"/>
        </w:rPr>
        <w:t xml:space="preserve"> </w:t>
      </w:r>
      <w:r>
        <w:rPr>
          <w:spacing w:val="10"/>
        </w:rPr>
        <w:t>объединений,</w:t>
      </w:r>
      <w:r>
        <w:rPr>
          <w:spacing w:val="51"/>
        </w:rPr>
        <w:t xml:space="preserve"> </w:t>
      </w:r>
      <w:r>
        <w:rPr>
          <w:spacing w:val="10"/>
        </w:rPr>
        <w:t>конференций</w:t>
      </w:r>
      <w:r>
        <w:rPr>
          <w:spacing w:val="50"/>
        </w:rPr>
        <w:t xml:space="preserve"> </w:t>
      </w:r>
      <w:r>
        <w:rPr>
          <w:spacing w:val="12"/>
        </w:rPr>
        <w:t>граждан,</w:t>
      </w:r>
      <w:r>
        <w:rPr>
          <w:spacing w:val="72"/>
          <w:w w:val="101"/>
        </w:rPr>
        <w:t xml:space="preserve"> </w:t>
      </w:r>
      <w:r>
        <w:rPr>
          <w:spacing w:val="6"/>
        </w:rPr>
        <w:t>советов,</w:t>
      </w:r>
      <w:r>
        <w:rPr>
          <w:spacing w:val="39"/>
        </w:rPr>
        <w:t xml:space="preserve"> </w:t>
      </w:r>
      <w:r>
        <w:rPr>
          <w:spacing w:val="7"/>
        </w:rPr>
        <w:t>комитетов</w:t>
      </w:r>
      <w:r>
        <w:rPr>
          <w:spacing w:val="39"/>
        </w:rPr>
        <w:t xml:space="preserve"> </w:t>
      </w:r>
      <w:r>
        <w:rPr>
          <w:spacing w:val="7"/>
        </w:rPr>
        <w:t>микрорайонов,</w:t>
      </w:r>
      <w:r>
        <w:rPr>
          <w:spacing w:val="40"/>
        </w:rPr>
        <w:t xml:space="preserve"> </w:t>
      </w:r>
      <w:r>
        <w:rPr>
          <w:spacing w:val="6"/>
        </w:rPr>
        <w:t>жилищных</w:t>
      </w:r>
      <w:r>
        <w:rPr>
          <w:spacing w:val="39"/>
        </w:rPr>
        <w:t xml:space="preserve"> </w:t>
      </w:r>
      <w:r>
        <w:rPr>
          <w:spacing w:val="7"/>
        </w:rPr>
        <w:t>комплексов,</w:t>
      </w:r>
      <w:r>
        <w:rPr>
          <w:spacing w:val="39"/>
        </w:rPr>
        <w:t xml:space="preserve"> </w:t>
      </w:r>
      <w:r>
        <w:rPr>
          <w:spacing w:val="6"/>
        </w:rPr>
        <w:t>улиц,</w:t>
      </w:r>
      <w:r>
        <w:rPr>
          <w:spacing w:val="40"/>
        </w:rPr>
        <w:t xml:space="preserve"> </w:t>
      </w:r>
      <w:r>
        <w:rPr>
          <w:spacing w:val="8"/>
        </w:rPr>
        <w:t>районов,</w:t>
      </w:r>
      <w:r>
        <w:rPr>
          <w:spacing w:val="50"/>
          <w:w w:val="101"/>
        </w:rPr>
        <w:t xml:space="preserve"> </w:t>
      </w:r>
      <w:r>
        <w:rPr>
          <w:spacing w:val="15"/>
        </w:rPr>
        <w:t>поселков,</w:t>
      </w:r>
      <w:r>
        <w:rPr>
          <w:spacing w:val="57"/>
        </w:rPr>
        <w:t xml:space="preserve"> </w:t>
      </w:r>
      <w:r>
        <w:rPr>
          <w:spacing w:val="16"/>
        </w:rPr>
        <w:t>кварталов,</w:t>
      </w:r>
      <w:r>
        <w:rPr>
          <w:spacing w:val="58"/>
        </w:rPr>
        <w:t xml:space="preserve"> </w:t>
      </w:r>
      <w:r>
        <w:rPr>
          <w:spacing w:val="14"/>
        </w:rPr>
        <w:t>дворов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14"/>
        </w:rPr>
        <w:t>других</w:t>
      </w:r>
      <w:r>
        <w:rPr>
          <w:spacing w:val="58"/>
        </w:rPr>
        <w:t xml:space="preserve"> </w:t>
      </w:r>
      <w:r>
        <w:rPr>
          <w:spacing w:val="16"/>
        </w:rPr>
        <w:t>территорий.</w:t>
      </w:r>
      <w:r>
        <w:rPr>
          <w:spacing w:val="57"/>
        </w:rPr>
        <w:t xml:space="preserve"> </w:t>
      </w:r>
      <w:r>
        <w:rPr>
          <w:spacing w:val="16"/>
        </w:rPr>
        <w:t>Регламентируется</w:t>
      </w:r>
      <w:r>
        <w:rPr>
          <w:spacing w:val="14"/>
        </w:rPr>
        <w:t xml:space="preserve"> </w:t>
      </w:r>
      <w:r>
        <w:rPr>
          <w:spacing w:val="22"/>
        </w:rPr>
        <w:t>Федеральны</w:t>
      </w:r>
      <w:r>
        <w:t>м</w:t>
      </w:r>
      <w:r>
        <w:rPr>
          <w:spacing w:val="65"/>
        </w:rPr>
        <w:t xml:space="preserve"> </w:t>
      </w:r>
      <w:r>
        <w:rPr>
          <w:spacing w:val="18"/>
        </w:rPr>
        <w:t>законом</w:t>
      </w:r>
      <w:r>
        <w:rPr>
          <w:spacing w:val="65"/>
        </w:rPr>
        <w:t xml:space="preserve"> </w:t>
      </w:r>
      <w:r>
        <w:rPr>
          <w:spacing w:val="14"/>
        </w:rPr>
        <w:t>“Об</w:t>
      </w:r>
      <w:r>
        <w:rPr>
          <w:spacing w:val="65"/>
        </w:rPr>
        <w:t xml:space="preserve"> </w:t>
      </w:r>
      <w:r>
        <w:rPr>
          <w:spacing w:val="17"/>
        </w:rPr>
        <w:t>общих</w:t>
      </w:r>
      <w:r>
        <w:rPr>
          <w:spacing w:val="66"/>
        </w:rPr>
        <w:t xml:space="preserve"> </w:t>
      </w:r>
      <w:r>
        <w:rPr>
          <w:spacing w:val="22"/>
        </w:rPr>
        <w:t>принципа</w:t>
      </w:r>
      <w:r>
        <w:t>х</w:t>
      </w:r>
      <w:r>
        <w:rPr>
          <w:spacing w:val="65"/>
        </w:rPr>
        <w:t xml:space="preserve"> </w:t>
      </w:r>
      <w:r>
        <w:rPr>
          <w:spacing w:val="22"/>
        </w:rPr>
        <w:t>организаци</w:t>
      </w:r>
      <w:r>
        <w:t>и</w:t>
      </w:r>
      <w:r>
        <w:rPr>
          <w:spacing w:val="65"/>
        </w:rPr>
        <w:t xml:space="preserve"> </w:t>
      </w:r>
      <w:r>
        <w:rPr>
          <w:spacing w:val="22"/>
        </w:rPr>
        <w:t>местног</w:t>
      </w:r>
      <w:r>
        <w:t>о</w:t>
      </w:r>
      <w:r>
        <w:rPr>
          <w:spacing w:val="1574"/>
        </w:rPr>
        <w:t xml:space="preserve"> </w:t>
      </w:r>
      <w:r>
        <w:rPr>
          <w:spacing w:val="31"/>
        </w:rPr>
        <w:t>самоуправлени</w:t>
      </w:r>
      <w:r>
        <w:t>я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rPr>
          <w:spacing w:val="31"/>
        </w:rPr>
        <w:t>Российско</w:t>
      </w:r>
      <w:r>
        <w:t>й</w:t>
      </w:r>
      <w:r>
        <w:rPr>
          <w:spacing w:val="11"/>
        </w:rPr>
        <w:t xml:space="preserve"> </w:t>
      </w:r>
      <w:r>
        <w:rPr>
          <w:spacing w:val="31"/>
        </w:rPr>
        <w:t>федерации”</w:t>
      </w:r>
      <w:r>
        <w:t>,</w:t>
      </w:r>
      <w:r>
        <w:rPr>
          <w:spacing w:val="12"/>
        </w:rPr>
        <w:t xml:space="preserve"> </w:t>
      </w:r>
      <w:r>
        <w:rPr>
          <w:spacing w:val="31"/>
        </w:rPr>
        <w:t>законам</w:t>
      </w:r>
      <w:r>
        <w:t>и</w:t>
      </w:r>
      <w:r>
        <w:rPr>
          <w:spacing w:val="11"/>
        </w:rPr>
        <w:t xml:space="preserve"> </w:t>
      </w:r>
      <w:r>
        <w:rPr>
          <w:spacing w:val="31"/>
        </w:rPr>
        <w:t>субъекто</w:t>
      </w:r>
      <w:r>
        <w:t>в</w:t>
      </w:r>
      <w:r>
        <w:rPr>
          <w:spacing w:val="2966"/>
        </w:rPr>
        <w:t xml:space="preserve"> </w:t>
      </w:r>
      <w:r>
        <w:rPr>
          <w:spacing w:val="5"/>
        </w:rPr>
        <w:t>Российской</w:t>
      </w:r>
      <w:r>
        <w:rPr>
          <w:spacing w:val="45"/>
        </w:rPr>
        <w:t xml:space="preserve"> </w:t>
      </w:r>
      <w:r>
        <w:rPr>
          <w:spacing w:val="5"/>
        </w:rPr>
        <w:t>Федерации,</w:t>
      </w:r>
      <w:r>
        <w:rPr>
          <w:spacing w:val="46"/>
        </w:rPr>
        <w:t xml:space="preserve"> </w:t>
      </w:r>
      <w:r>
        <w:rPr>
          <w:spacing w:val="5"/>
        </w:rPr>
        <w:t>уставами</w:t>
      </w:r>
      <w:r>
        <w:rPr>
          <w:spacing w:val="45"/>
        </w:rPr>
        <w:t xml:space="preserve"> </w:t>
      </w:r>
      <w:r>
        <w:rPr>
          <w:spacing w:val="5"/>
        </w:rPr>
        <w:t>муниципальных</w:t>
      </w:r>
      <w:r>
        <w:rPr>
          <w:spacing w:val="46"/>
        </w:rPr>
        <w:t xml:space="preserve"> </w:t>
      </w:r>
      <w:proofErr w:type="spellStart"/>
      <w:r>
        <w:rPr>
          <w:spacing w:val="6"/>
        </w:rPr>
        <w:t>бразований</w:t>
      </w:r>
      <w:proofErr w:type="spellEnd"/>
      <w:r>
        <w:rPr>
          <w:spacing w:val="6"/>
        </w:rPr>
        <w:t>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i/>
          <w:iCs/>
          <w:spacing w:val="10"/>
        </w:rPr>
        <w:t>Муниципальные</w:t>
      </w:r>
      <w:r>
        <w:rPr>
          <w:i/>
          <w:iCs/>
          <w:spacing w:val="41"/>
        </w:rPr>
        <w:t xml:space="preserve"> </w:t>
      </w:r>
      <w:r>
        <w:rPr>
          <w:i/>
          <w:iCs/>
          <w:spacing w:val="9"/>
        </w:rPr>
        <w:t>образования</w:t>
      </w:r>
      <w:r>
        <w:rPr>
          <w:i/>
          <w:iCs/>
          <w:spacing w:val="42"/>
        </w:rPr>
        <w:t xml:space="preserve"> </w:t>
      </w:r>
      <w:r>
        <w:rPr>
          <w:i/>
          <w:iCs/>
          <w:spacing w:val="8"/>
        </w:rPr>
        <w:t>могут</w:t>
      </w:r>
      <w:r>
        <w:rPr>
          <w:i/>
          <w:iCs/>
          <w:spacing w:val="42"/>
        </w:rPr>
        <w:t xml:space="preserve"> </w:t>
      </w:r>
      <w:r>
        <w:rPr>
          <w:i/>
          <w:iCs/>
          <w:spacing w:val="10"/>
        </w:rPr>
        <w:t>объединяться</w:t>
      </w:r>
      <w:r>
        <w:rPr>
          <w:i/>
          <w:iCs/>
          <w:spacing w:val="42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42"/>
        </w:rPr>
        <w:t xml:space="preserve"> </w:t>
      </w:r>
      <w:r>
        <w:rPr>
          <w:i/>
          <w:iCs/>
          <w:spacing w:val="9"/>
        </w:rPr>
        <w:t>ассоциации</w:t>
      </w:r>
      <w:r>
        <w:rPr>
          <w:i/>
          <w:iCs/>
          <w:spacing w:val="41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42"/>
        </w:rPr>
        <w:t xml:space="preserve"> </w:t>
      </w:r>
      <w:r>
        <w:rPr>
          <w:i/>
          <w:iCs/>
          <w:spacing w:val="11"/>
        </w:rPr>
        <w:t>союзы.</w:t>
      </w:r>
      <w:r>
        <w:rPr>
          <w:i/>
          <w:iCs/>
          <w:spacing w:val="56"/>
          <w:w w:val="101"/>
        </w:rPr>
        <w:t xml:space="preserve"> </w:t>
      </w:r>
      <w:r>
        <w:rPr>
          <w:spacing w:val="28"/>
        </w:rPr>
        <w:t>Тако</w:t>
      </w:r>
      <w:r>
        <w:t xml:space="preserve">е </w:t>
      </w:r>
      <w:r>
        <w:rPr>
          <w:spacing w:val="28"/>
        </w:rPr>
        <w:t>прав</w:t>
      </w:r>
      <w:r>
        <w:t xml:space="preserve">о </w:t>
      </w:r>
      <w:r>
        <w:rPr>
          <w:spacing w:val="13"/>
        </w:rPr>
        <w:t>им</w:t>
      </w:r>
      <w:r>
        <w:rPr>
          <w:spacing w:val="1"/>
        </w:rPr>
        <w:t xml:space="preserve"> </w:t>
      </w:r>
      <w:r>
        <w:rPr>
          <w:spacing w:val="28"/>
        </w:rPr>
        <w:t>предоставлен</w:t>
      </w:r>
      <w:r>
        <w:t xml:space="preserve">о </w:t>
      </w:r>
      <w:r>
        <w:rPr>
          <w:spacing w:val="28"/>
        </w:rPr>
        <w:t>Федеральны</w:t>
      </w:r>
      <w:r>
        <w:t xml:space="preserve">м </w:t>
      </w:r>
      <w:r>
        <w:rPr>
          <w:spacing w:val="28"/>
        </w:rPr>
        <w:t>законо</w:t>
      </w:r>
      <w:r>
        <w:t>м</w:t>
      </w:r>
      <w:r>
        <w:rPr>
          <w:spacing w:val="1"/>
        </w:rPr>
        <w:t xml:space="preserve"> </w:t>
      </w:r>
      <w:r>
        <w:rPr>
          <w:spacing w:val="18"/>
        </w:rPr>
        <w:t>“Об</w:t>
      </w:r>
      <w:r>
        <w:t xml:space="preserve"> </w:t>
      </w:r>
      <w:r>
        <w:rPr>
          <w:spacing w:val="28"/>
        </w:rPr>
        <w:t>общи</w:t>
      </w:r>
      <w:r>
        <w:t>х</w:t>
      </w:r>
      <w:r>
        <w:rPr>
          <w:spacing w:val="2278"/>
        </w:rPr>
        <w:t xml:space="preserve"> </w:t>
      </w:r>
      <w:r>
        <w:rPr>
          <w:spacing w:val="30"/>
        </w:rPr>
        <w:t>принципа</w:t>
      </w:r>
      <w:r>
        <w:t>х</w:t>
      </w:r>
      <w:r>
        <w:rPr>
          <w:spacing w:val="10"/>
        </w:rPr>
        <w:t xml:space="preserve"> </w:t>
      </w:r>
      <w:r>
        <w:rPr>
          <w:spacing w:val="30"/>
        </w:rPr>
        <w:t>организаци</w:t>
      </w:r>
      <w:r>
        <w:t>и</w:t>
      </w:r>
      <w:r>
        <w:rPr>
          <w:spacing w:val="9"/>
        </w:rPr>
        <w:t xml:space="preserve"> </w:t>
      </w:r>
      <w:r>
        <w:rPr>
          <w:spacing w:val="30"/>
        </w:rPr>
        <w:t>местног</w:t>
      </w:r>
      <w:r>
        <w:t>о</w:t>
      </w:r>
      <w:r>
        <w:rPr>
          <w:spacing w:val="10"/>
        </w:rPr>
        <w:t xml:space="preserve"> </w:t>
      </w:r>
      <w:r>
        <w:rPr>
          <w:spacing w:val="30"/>
        </w:rPr>
        <w:t>самоуправлени</w:t>
      </w:r>
      <w:r>
        <w:t>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30"/>
        </w:rPr>
        <w:t>Российско</w:t>
      </w:r>
      <w:r>
        <w:t>й</w:t>
      </w:r>
      <w:r>
        <w:rPr>
          <w:spacing w:val="2871"/>
        </w:rPr>
        <w:t xml:space="preserve"> </w:t>
      </w:r>
      <w:r>
        <w:rPr>
          <w:spacing w:val="9"/>
        </w:rPr>
        <w:t>Федерации”.</w:t>
      </w:r>
      <w:r>
        <w:rPr>
          <w:spacing w:val="43"/>
        </w:rPr>
        <w:t xml:space="preserve"> </w:t>
      </w:r>
      <w:r>
        <w:rPr>
          <w:spacing w:val="8"/>
        </w:rPr>
        <w:t>Порядок</w:t>
      </w:r>
      <w:r>
        <w:rPr>
          <w:spacing w:val="43"/>
        </w:rPr>
        <w:t xml:space="preserve"> </w:t>
      </w:r>
      <w:r>
        <w:rPr>
          <w:spacing w:val="9"/>
        </w:rPr>
        <w:t>объединения</w:t>
      </w:r>
      <w:r>
        <w:rPr>
          <w:spacing w:val="44"/>
        </w:rPr>
        <w:t xml:space="preserve"> </w:t>
      </w:r>
      <w:r>
        <w:rPr>
          <w:spacing w:val="7"/>
        </w:rPr>
        <w:t>может</w:t>
      </w:r>
      <w:r>
        <w:rPr>
          <w:spacing w:val="43"/>
        </w:rPr>
        <w:t xml:space="preserve"> </w:t>
      </w:r>
      <w:r>
        <w:rPr>
          <w:spacing w:val="7"/>
        </w:rPr>
        <w:t>быть</w:t>
      </w:r>
      <w:r>
        <w:rPr>
          <w:spacing w:val="44"/>
        </w:rPr>
        <w:t xml:space="preserve"> </w:t>
      </w:r>
      <w:r>
        <w:rPr>
          <w:spacing w:val="9"/>
        </w:rPr>
        <w:t>регламентирован</w:t>
      </w:r>
      <w:r>
        <w:rPr>
          <w:spacing w:val="43"/>
        </w:rPr>
        <w:t xml:space="preserve"> </w:t>
      </w:r>
      <w:r>
        <w:rPr>
          <w:spacing w:val="10"/>
        </w:rPr>
        <w:t>законом</w:t>
      </w:r>
      <w:r>
        <w:rPr>
          <w:spacing w:val="35"/>
          <w:w w:val="101"/>
        </w:rPr>
        <w:t xml:space="preserve"> </w:t>
      </w:r>
      <w:r>
        <w:rPr>
          <w:spacing w:val="9"/>
        </w:rPr>
        <w:t>субъекта</w:t>
      </w:r>
      <w:r>
        <w:rPr>
          <w:spacing w:val="45"/>
        </w:rPr>
        <w:t xml:space="preserve"> </w:t>
      </w:r>
      <w:r>
        <w:rPr>
          <w:spacing w:val="9"/>
        </w:rPr>
        <w:t>Российской</w:t>
      </w:r>
      <w:r>
        <w:rPr>
          <w:spacing w:val="45"/>
        </w:rPr>
        <w:t xml:space="preserve"> </w:t>
      </w:r>
      <w:r>
        <w:rPr>
          <w:spacing w:val="9"/>
        </w:rPr>
        <w:t>Федерации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9"/>
        </w:rPr>
        <w:t>уставом</w:t>
      </w:r>
      <w:r>
        <w:rPr>
          <w:spacing w:val="45"/>
        </w:rPr>
        <w:t xml:space="preserve"> </w:t>
      </w:r>
      <w:r>
        <w:rPr>
          <w:spacing w:val="10"/>
        </w:rPr>
        <w:t>муниципальных</w:t>
      </w:r>
      <w:r>
        <w:rPr>
          <w:spacing w:val="45"/>
        </w:rPr>
        <w:t xml:space="preserve"> </w:t>
      </w:r>
      <w:r>
        <w:rPr>
          <w:spacing w:val="11"/>
        </w:rPr>
        <w:t>образований.</w:t>
      </w:r>
      <w:r>
        <w:rPr>
          <w:spacing w:val="54"/>
          <w:w w:val="101"/>
        </w:rPr>
        <w:t xml:space="preserve"> </w:t>
      </w:r>
      <w:r>
        <w:rPr>
          <w:spacing w:val="33"/>
        </w:rPr>
        <w:t>Регистрируютс</w:t>
      </w:r>
      <w:r>
        <w:t>я</w:t>
      </w:r>
      <w:r>
        <w:rPr>
          <w:spacing w:val="20"/>
        </w:rPr>
        <w:t xml:space="preserve"> </w:t>
      </w:r>
      <w:r>
        <w:rPr>
          <w:spacing w:val="33"/>
        </w:rPr>
        <w:t>объединени</w:t>
      </w:r>
      <w:r>
        <w:t>я</w:t>
      </w:r>
      <w:r>
        <w:rPr>
          <w:spacing w:val="20"/>
        </w:rPr>
        <w:t xml:space="preserve"> </w:t>
      </w:r>
      <w:r>
        <w:rPr>
          <w:spacing w:val="33"/>
        </w:rPr>
        <w:t>муниципальны</w:t>
      </w:r>
      <w:r>
        <w:t>х</w:t>
      </w:r>
      <w:r>
        <w:rPr>
          <w:spacing w:val="20"/>
        </w:rPr>
        <w:t xml:space="preserve"> </w:t>
      </w:r>
      <w:r>
        <w:rPr>
          <w:spacing w:val="33"/>
        </w:rPr>
        <w:t>образовани</w:t>
      </w:r>
      <w:r>
        <w:t>й</w:t>
      </w:r>
      <w:r>
        <w:rPr>
          <w:spacing w:val="20"/>
        </w:rPr>
        <w:t xml:space="preserve"> </w:t>
      </w:r>
      <w:r>
        <w:rPr>
          <w:spacing w:val="33"/>
        </w:rPr>
        <w:t>ка</w:t>
      </w:r>
      <w:r>
        <w:t>к</w:t>
      </w:r>
      <w:r>
        <w:rPr>
          <w:spacing w:val="3155"/>
        </w:rPr>
        <w:t xml:space="preserve"> </w:t>
      </w:r>
      <w:r>
        <w:rPr>
          <w:spacing w:val="16"/>
        </w:rPr>
        <w:t>некоммерческие</w:t>
      </w:r>
      <w:r>
        <w:rPr>
          <w:spacing w:val="55"/>
        </w:rPr>
        <w:t xml:space="preserve"> </w:t>
      </w:r>
      <w:r>
        <w:rPr>
          <w:spacing w:val="16"/>
        </w:rPr>
        <w:t>организации.</w:t>
      </w:r>
      <w:r>
        <w:rPr>
          <w:spacing w:val="55"/>
        </w:rPr>
        <w:t xml:space="preserve"> </w:t>
      </w:r>
      <w:r>
        <w:rPr>
          <w:spacing w:val="8"/>
        </w:rPr>
        <w:t>Их</w:t>
      </w:r>
      <w:r>
        <w:rPr>
          <w:spacing w:val="56"/>
        </w:rPr>
        <w:t xml:space="preserve"> </w:t>
      </w:r>
      <w:r>
        <w:rPr>
          <w:spacing w:val="15"/>
        </w:rPr>
        <w:t>основная</w:t>
      </w:r>
      <w:r>
        <w:rPr>
          <w:spacing w:val="55"/>
        </w:rPr>
        <w:t xml:space="preserve"> </w:t>
      </w:r>
      <w:r>
        <w:rPr>
          <w:spacing w:val="13"/>
        </w:rPr>
        <w:t>цель</w:t>
      </w:r>
      <w:r>
        <w:rPr>
          <w:spacing w:val="56"/>
        </w:rPr>
        <w:t xml:space="preserve"> </w:t>
      </w:r>
      <w:r>
        <w:t>—</w:t>
      </w:r>
      <w:r>
        <w:rPr>
          <w:spacing w:val="55"/>
        </w:rPr>
        <w:t xml:space="preserve"> </w:t>
      </w:r>
      <w:r>
        <w:rPr>
          <w:spacing w:val="16"/>
        </w:rPr>
        <w:t>взаимодействие</w:t>
      </w:r>
      <w:r>
        <w:rPr>
          <w:spacing w:val="55"/>
        </w:rPr>
        <w:t xml:space="preserve"> </w:t>
      </w:r>
      <w:r>
        <w:t>с</w:t>
      </w:r>
      <w:r>
        <w:rPr>
          <w:spacing w:val="59"/>
          <w:w w:val="101"/>
        </w:rPr>
        <w:t xml:space="preserve"> </w:t>
      </w:r>
      <w:r>
        <w:rPr>
          <w:spacing w:val="40"/>
        </w:rPr>
        <w:t>органам</w:t>
      </w:r>
      <w:r>
        <w:t>и</w:t>
      </w:r>
      <w:r>
        <w:rPr>
          <w:spacing w:val="33"/>
        </w:rPr>
        <w:t xml:space="preserve"> </w:t>
      </w:r>
      <w:r>
        <w:rPr>
          <w:spacing w:val="40"/>
        </w:rPr>
        <w:t>государственно</w:t>
      </w:r>
      <w:r>
        <w:t>й</w:t>
      </w:r>
      <w:r>
        <w:rPr>
          <w:spacing w:val="33"/>
        </w:rPr>
        <w:t xml:space="preserve"> </w:t>
      </w:r>
      <w:r>
        <w:rPr>
          <w:spacing w:val="40"/>
        </w:rPr>
        <w:t>власти</w:t>
      </w:r>
      <w:r>
        <w:t>,</w:t>
      </w:r>
      <w:r>
        <w:rPr>
          <w:spacing w:val="34"/>
        </w:rPr>
        <w:t xml:space="preserve"> </w:t>
      </w:r>
      <w:r>
        <w:rPr>
          <w:spacing w:val="40"/>
        </w:rPr>
        <w:t>лоббировани</w:t>
      </w:r>
      <w:r>
        <w:t>е</w:t>
      </w:r>
      <w:r>
        <w:rPr>
          <w:spacing w:val="33"/>
        </w:rPr>
        <w:t xml:space="preserve"> </w:t>
      </w:r>
      <w:r>
        <w:rPr>
          <w:spacing w:val="40"/>
        </w:rPr>
        <w:t>интересо</w:t>
      </w:r>
      <w:r>
        <w:t>в</w:t>
      </w:r>
      <w:r>
        <w:rPr>
          <w:spacing w:val="3739"/>
        </w:rPr>
        <w:t xml:space="preserve"> </w:t>
      </w:r>
      <w:r>
        <w:rPr>
          <w:spacing w:val="13"/>
        </w:rPr>
        <w:t>муниципальных</w:t>
      </w:r>
      <w:r>
        <w:rPr>
          <w:spacing w:val="53"/>
        </w:rPr>
        <w:t xml:space="preserve"> </w:t>
      </w:r>
      <w:r>
        <w:rPr>
          <w:spacing w:val="13"/>
        </w:rPr>
        <w:t>образований,</w:t>
      </w:r>
      <w:r>
        <w:rPr>
          <w:spacing w:val="52"/>
        </w:rPr>
        <w:t xml:space="preserve"> </w:t>
      </w:r>
      <w:r>
        <w:rPr>
          <w:spacing w:val="12"/>
        </w:rPr>
        <w:t>защита</w:t>
      </w:r>
      <w:r>
        <w:rPr>
          <w:spacing w:val="53"/>
        </w:rPr>
        <w:t xml:space="preserve"> </w:t>
      </w:r>
      <w:r>
        <w:rPr>
          <w:spacing w:val="11"/>
        </w:rPr>
        <w:t>прав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13"/>
        </w:rPr>
        <w:t>представление</w:t>
      </w:r>
      <w:r>
        <w:rPr>
          <w:spacing w:val="53"/>
        </w:rPr>
        <w:t xml:space="preserve"> </w:t>
      </w:r>
      <w:r>
        <w:rPr>
          <w:spacing w:val="15"/>
        </w:rPr>
        <w:t>интересов</w:t>
      </w:r>
      <w:r>
        <w:rPr>
          <w:spacing w:val="76"/>
          <w:w w:val="101"/>
        </w:rPr>
        <w:t xml:space="preserve"> </w:t>
      </w:r>
      <w:r>
        <w:rPr>
          <w:spacing w:val="5"/>
        </w:rPr>
        <w:t>муниципальных</w:t>
      </w:r>
      <w:r>
        <w:rPr>
          <w:spacing w:val="37"/>
        </w:rPr>
        <w:t xml:space="preserve"> </w:t>
      </w:r>
      <w:r>
        <w:rPr>
          <w:spacing w:val="5"/>
        </w:rPr>
        <w:t>образований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6"/>
        </w:rPr>
        <w:t>т.д.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t>В</w:t>
      </w:r>
      <w:r>
        <w:rPr>
          <w:spacing w:val="51"/>
        </w:rPr>
        <w:t xml:space="preserve"> </w:t>
      </w:r>
      <w:r>
        <w:rPr>
          <w:spacing w:val="15"/>
        </w:rPr>
        <w:t>настоящее</w:t>
      </w:r>
      <w:r>
        <w:rPr>
          <w:spacing w:val="51"/>
        </w:rPr>
        <w:t xml:space="preserve"> </w:t>
      </w:r>
      <w:r>
        <w:rPr>
          <w:spacing w:val="14"/>
        </w:rPr>
        <w:t>время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14"/>
        </w:rPr>
        <w:t>России</w:t>
      </w:r>
      <w:r>
        <w:rPr>
          <w:spacing w:val="51"/>
        </w:rPr>
        <w:t xml:space="preserve"> </w:t>
      </w:r>
      <w:r>
        <w:rPr>
          <w:spacing w:val="16"/>
        </w:rPr>
        <w:t>действуют:</w:t>
      </w:r>
      <w:r>
        <w:rPr>
          <w:spacing w:val="51"/>
        </w:rPr>
        <w:t xml:space="preserve"> </w:t>
      </w:r>
      <w:r>
        <w:rPr>
          <w:spacing w:val="13"/>
        </w:rPr>
        <w:t>Союз</w:t>
      </w:r>
      <w:r>
        <w:rPr>
          <w:spacing w:val="52"/>
        </w:rPr>
        <w:t xml:space="preserve"> </w:t>
      </w:r>
      <w:r>
        <w:rPr>
          <w:spacing w:val="14"/>
        </w:rPr>
        <w:t>малых</w:t>
      </w:r>
      <w:r>
        <w:rPr>
          <w:spacing w:val="51"/>
        </w:rPr>
        <w:t xml:space="preserve"> </w:t>
      </w:r>
      <w:r>
        <w:rPr>
          <w:spacing w:val="15"/>
        </w:rPr>
        <w:t>городов</w:t>
      </w:r>
      <w:r>
        <w:rPr>
          <w:spacing w:val="51"/>
        </w:rPr>
        <w:t xml:space="preserve"> </w:t>
      </w:r>
      <w:r>
        <w:rPr>
          <w:spacing w:val="15"/>
        </w:rPr>
        <w:t>России,</w:t>
      </w:r>
      <w:r>
        <w:rPr>
          <w:spacing w:val="-14"/>
        </w:rPr>
        <w:t xml:space="preserve"> </w:t>
      </w:r>
      <w:r>
        <w:rPr>
          <w:spacing w:val="10"/>
        </w:rPr>
        <w:t>Союз</w:t>
      </w:r>
      <w:r>
        <w:rPr>
          <w:spacing w:val="48"/>
        </w:rPr>
        <w:t xml:space="preserve"> </w:t>
      </w:r>
      <w:r>
        <w:rPr>
          <w:spacing w:val="12"/>
        </w:rPr>
        <w:t>российских</w:t>
      </w:r>
      <w:r>
        <w:rPr>
          <w:spacing w:val="49"/>
        </w:rPr>
        <w:t xml:space="preserve"> </w:t>
      </w:r>
      <w:r>
        <w:rPr>
          <w:spacing w:val="12"/>
        </w:rPr>
        <w:t>городов,</w:t>
      </w:r>
      <w:r>
        <w:rPr>
          <w:spacing w:val="48"/>
        </w:rPr>
        <w:t xml:space="preserve"> </w:t>
      </w:r>
      <w:r>
        <w:rPr>
          <w:spacing w:val="12"/>
        </w:rPr>
        <w:t>Российский</w:t>
      </w:r>
      <w:r>
        <w:rPr>
          <w:spacing w:val="49"/>
        </w:rPr>
        <w:t xml:space="preserve"> </w:t>
      </w:r>
      <w:r>
        <w:rPr>
          <w:spacing w:val="10"/>
        </w:rPr>
        <w:t>союз</w:t>
      </w:r>
      <w:r>
        <w:rPr>
          <w:spacing w:val="49"/>
        </w:rPr>
        <w:t xml:space="preserve"> </w:t>
      </w:r>
      <w:r>
        <w:rPr>
          <w:spacing w:val="11"/>
        </w:rPr>
        <w:t>местных</w:t>
      </w:r>
      <w:r>
        <w:rPr>
          <w:spacing w:val="48"/>
        </w:rPr>
        <w:t xml:space="preserve"> </w:t>
      </w:r>
      <w:r>
        <w:rPr>
          <w:spacing w:val="12"/>
        </w:rPr>
        <w:t>властей,</w:t>
      </w:r>
      <w:r>
        <w:rPr>
          <w:spacing w:val="49"/>
        </w:rPr>
        <w:t xml:space="preserve"> </w:t>
      </w:r>
      <w:r>
        <w:rPr>
          <w:spacing w:val="14"/>
        </w:rPr>
        <w:t>Конгресс</w:t>
      </w:r>
      <w:r>
        <w:rPr>
          <w:spacing w:val="55"/>
          <w:w w:val="101"/>
        </w:rPr>
        <w:t xml:space="preserve"> </w:t>
      </w:r>
      <w:r>
        <w:rPr>
          <w:spacing w:val="9"/>
        </w:rPr>
        <w:t>муниципальных</w:t>
      </w:r>
      <w:r>
        <w:rPr>
          <w:spacing w:val="42"/>
        </w:rPr>
        <w:t xml:space="preserve"> </w:t>
      </w:r>
      <w:r>
        <w:rPr>
          <w:spacing w:val="9"/>
        </w:rPr>
        <w:t>образований,</w:t>
      </w:r>
      <w:r>
        <w:rPr>
          <w:spacing w:val="42"/>
        </w:rPr>
        <w:t xml:space="preserve"> </w:t>
      </w:r>
      <w:r>
        <w:rPr>
          <w:spacing w:val="9"/>
        </w:rPr>
        <w:t>межрегиональные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9"/>
        </w:rPr>
        <w:t>региональные</w:t>
      </w:r>
      <w:r>
        <w:rPr>
          <w:spacing w:val="42"/>
        </w:rPr>
        <w:t xml:space="preserve"> </w:t>
      </w:r>
      <w:r>
        <w:rPr>
          <w:spacing w:val="7"/>
        </w:rPr>
        <w:t>союзы</w:t>
      </w:r>
      <w:r>
        <w:rPr>
          <w:spacing w:val="43"/>
        </w:rPr>
        <w:t xml:space="preserve"> </w:t>
      </w:r>
      <w:r>
        <w:t>и</w:t>
      </w:r>
      <w:r>
        <w:rPr>
          <w:spacing w:val="24"/>
          <w:w w:val="101"/>
        </w:rPr>
        <w:t xml:space="preserve"> </w:t>
      </w:r>
      <w:r>
        <w:rPr>
          <w:spacing w:val="6"/>
        </w:rPr>
        <w:t>ассоциации</w:t>
      </w:r>
      <w:r>
        <w:rPr>
          <w:spacing w:val="58"/>
        </w:rPr>
        <w:t xml:space="preserve"> </w:t>
      </w:r>
      <w:r>
        <w:rPr>
          <w:spacing w:val="6"/>
        </w:rPr>
        <w:t>муниципальных</w:t>
      </w:r>
      <w:r>
        <w:rPr>
          <w:spacing w:val="58"/>
        </w:rPr>
        <w:t xml:space="preserve"> </w:t>
      </w:r>
      <w:r>
        <w:rPr>
          <w:spacing w:val="7"/>
        </w:rPr>
        <w:t>образований.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2"/>
        <w:kinsoku w:val="0"/>
        <w:overflowPunct w:val="0"/>
        <w:spacing w:before="31"/>
        <w:jc w:val="both"/>
        <w:rPr>
          <w:b w:val="0"/>
          <w:bCs w:val="0"/>
          <w:color w:val="000000"/>
        </w:rPr>
      </w:pPr>
      <w:bookmarkStart w:id="100" w:name="Глава_6___ФОРМЫ_ПРЯМОГО_ВОЛЕИЗЪЯВЛЕНИЯ_Г"/>
      <w:bookmarkStart w:id="101" w:name="bookmark61"/>
      <w:bookmarkEnd w:id="100"/>
      <w:bookmarkEnd w:id="101"/>
      <w:r>
        <w:rPr>
          <w:color w:val="800000"/>
          <w:spacing w:val="-5"/>
        </w:rPr>
        <w:lastRenderedPageBreak/>
        <w:t>Глава</w:t>
      </w:r>
      <w:r>
        <w:rPr>
          <w:color w:val="800000"/>
          <w:spacing w:val="12"/>
        </w:rPr>
        <w:t xml:space="preserve"> </w:t>
      </w:r>
      <w:r>
        <w:rPr>
          <w:color w:val="800000"/>
        </w:rPr>
        <w:t>6</w:t>
      </w:r>
    </w:p>
    <w:p w:rsidR="003A06F7" w:rsidRDefault="003A06F7">
      <w:pPr>
        <w:pStyle w:val="a3"/>
        <w:kinsoku w:val="0"/>
        <w:overflowPunct w:val="0"/>
        <w:spacing w:before="4" w:line="242" w:lineRule="auto"/>
        <w:ind w:right="449"/>
        <w:rPr>
          <w:color w:val="000000"/>
          <w:sz w:val="26"/>
          <w:szCs w:val="26"/>
        </w:rPr>
      </w:pPr>
      <w:r>
        <w:rPr>
          <w:b/>
          <w:bCs/>
          <w:color w:val="800000"/>
          <w:spacing w:val="-10"/>
          <w:sz w:val="26"/>
          <w:szCs w:val="26"/>
        </w:rPr>
        <w:t>ФОРМЫ</w:t>
      </w:r>
      <w:r>
        <w:rPr>
          <w:b/>
          <w:bCs/>
          <w:color w:val="800000"/>
          <w:spacing w:val="12"/>
          <w:sz w:val="26"/>
          <w:szCs w:val="26"/>
        </w:rPr>
        <w:t xml:space="preserve"> </w:t>
      </w:r>
      <w:r>
        <w:rPr>
          <w:b/>
          <w:bCs/>
          <w:color w:val="800000"/>
          <w:spacing w:val="-11"/>
          <w:sz w:val="26"/>
          <w:szCs w:val="26"/>
        </w:rPr>
        <w:t>ПРЯМОГО</w:t>
      </w:r>
      <w:r>
        <w:rPr>
          <w:b/>
          <w:bCs/>
          <w:color w:val="800000"/>
          <w:spacing w:val="13"/>
          <w:sz w:val="26"/>
          <w:szCs w:val="26"/>
        </w:rPr>
        <w:t xml:space="preserve"> </w:t>
      </w:r>
      <w:r>
        <w:rPr>
          <w:b/>
          <w:bCs/>
          <w:color w:val="800000"/>
          <w:spacing w:val="-12"/>
          <w:sz w:val="26"/>
          <w:szCs w:val="26"/>
        </w:rPr>
        <w:t>ВОЛЕИЗЪЯВЛЕНИЯ</w:t>
      </w:r>
      <w:r>
        <w:rPr>
          <w:b/>
          <w:bCs/>
          <w:color w:val="800000"/>
          <w:spacing w:val="13"/>
          <w:sz w:val="26"/>
          <w:szCs w:val="26"/>
        </w:rPr>
        <w:t xml:space="preserve"> </w:t>
      </w:r>
      <w:r>
        <w:rPr>
          <w:b/>
          <w:bCs/>
          <w:color w:val="800000"/>
          <w:spacing w:val="-11"/>
          <w:sz w:val="26"/>
          <w:szCs w:val="26"/>
        </w:rPr>
        <w:t>ГРАЖДАН</w:t>
      </w:r>
      <w:r>
        <w:rPr>
          <w:b/>
          <w:bCs/>
          <w:color w:val="800000"/>
          <w:spacing w:val="12"/>
          <w:sz w:val="26"/>
          <w:szCs w:val="26"/>
        </w:rPr>
        <w:t xml:space="preserve"> </w:t>
      </w:r>
      <w:r>
        <w:rPr>
          <w:b/>
          <w:bCs/>
          <w:color w:val="800000"/>
          <w:sz w:val="26"/>
          <w:szCs w:val="26"/>
        </w:rPr>
        <w:t>И</w:t>
      </w:r>
      <w:r>
        <w:rPr>
          <w:b/>
          <w:bCs/>
          <w:color w:val="800000"/>
          <w:spacing w:val="13"/>
          <w:sz w:val="26"/>
          <w:szCs w:val="26"/>
        </w:rPr>
        <w:t xml:space="preserve"> </w:t>
      </w:r>
      <w:r>
        <w:rPr>
          <w:b/>
          <w:bCs/>
          <w:color w:val="800000"/>
          <w:spacing w:val="-12"/>
          <w:sz w:val="26"/>
          <w:szCs w:val="26"/>
        </w:rPr>
        <w:t>ДРУГИЕ</w:t>
      </w:r>
      <w:r>
        <w:rPr>
          <w:b/>
          <w:bCs/>
          <w:color w:val="800000"/>
          <w:spacing w:val="37"/>
          <w:w w:val="102"/>
          <w:sz w:val="26"/>
          <w:szCs w:val="26"/>
        </w:rPr>
        <w:t xml:space="preserve"> </w:t>
      </w:r>
      <w:r>
        <w:rPr>
          <w:b/>
          <w:bCs/>
          <w:color w:val="800000"/>
          <w:spacing w:val="-8"/>
          <w:sz w:val="26"/>
          <w:szCs w:val="26"/>
        </w:rPr>
        <w:t>ФОРМЫ</w:t>
      </w:r>
      <w:r>
        <w:rPr>
          <w:b/>
          <w:bCs/>
          <w:color w:val="800000"/>
          <w:spacing w:val="19"/>
          <w:sz w:val="26"/>
          <w:szCs w:val="26"/>
        </w:rPr>
        <w:t xml:space="preserve"> </w:t>
      </w:r>
      <w:r>
        <w:rPr>
          <w:b/>
          <w:bCs/>
          <w:color w:val="800000"/>
          <w:spacing w:val="-9"/>
          <w:sz w:val="26"/>
          <w:szCs w:val="26"/>
        </w:rPr>
        <w:t>УЧАСТИЯ</w:t>
      </w:r>
      <w:r>
        <w:rPr>
          <w:b/>
          <w:bCs/>
          <w:color w:val="800000"/>
          <w:spacing w:val="20"/>
          <w:sz w:val="26"/>
          <w:szCs w:val="26"/>
        </w:rPr>
        <w:t xml:space="preserve"> </w:t>
      </w:r>
      <w:r>
        <w:rPr>
          <w:b/>
          <w:bCs/>
          <w:color w:val="800000"/>
          <w:spacing w:val="-9"/>
          <w:sz w:val="26"/>
          <w:szCs w:val="26"/>
        </w:rPr>
        <w:t>НАСЕЛЕНИЯ</w:t>
      </w:r>
      <w:r>
        <w:rPr>
          <w:b/>
          <w:bCs/>
          <w:color w:val="800000"/>
          <w:spacing w:val="19"/>
          <w:sz w:val="26"/>
          <w:szCs w:val="26"/>
        </w:rPr>
        <w:t xml:space="preserve"> </w:t>
      </w:r>
      <w:r>
        <w:rPr>
          <w:b/>
          <w:bCs/>
          <w:color w:val="800000"/>
          <w:sz w:val="26"/>
          <w:szCs w:val="26"/>
        </w:rPr>
        <w:t>В</w:t>
      </w:r>
      <w:r>
        <w:rPr>
          <w:b/>
          <w:bCs/>
          <w:color w:val="800000"/>
          <w:spacing w:val="20"/>
          <w:sz w:val="26"/>
          <w:szCs w:val="26"/>
        </w:rPr>
        <w:t xml:space="preserve"> </w:t>
      </w:r>
      <w:r>
        <w:rPr>
          <w:b/>
          <w:bCs/>
          <w:color w:val="800000"/>
          <w:spacing w:val="-10"/>
          <w:sz w:val="26"/>
          <w:szCs w:val="26"/>
        </w:rPr>
        <w:t>ОСУЩЕСТВЛЕНИИ</w:t>
      </w:r>
      <w:r>
        <w:rPr>
          <w:b/>
          <w:bCs/>
          <w:color w:val="800000"/>
          <w:spacing w:val="14"/>
          <w:w w:val="102"/>
          <w:sz w:val="26"/>
          <w:szCs w:val="26"/>
        </w:rPr>
        <w:t xml:space="preserve"> </w:t>
      </w:r>
      <w:r>
        <w:rPr>
          <w:b/>
          <w:bCs/>
          <w:color w:val="800000"/>
          <w:spacing w:val="-7"/>
          <w:sz w:val="26"/>
          <w:szCs w:val="26"/>
        </w:rPr>
        <w:t>МЕСТНОГО</w:t>
      </w:r>
      <w:r>
        <w:rPr>
          <w:b/>
          <w:bCs/>
          <w:color w:val="800000"/>
          <w:spacing w:val="76"/>
          <w:sz w:val="26"/>
          <w:szCs w:val="26"/>
        </w:rPr>
        <w:t xml:space="preserve"> </w:t>
      </w:r>
      <w:r>
        <w:rPr>
          <w:b/>
          <w:bCs/>
          <w:color w:val="800000"/>
          <w:spacing w:val="-8"/>
          <w:sz w:val="26"/>
          <w:szCs w:val="26"/>
        </w:rPr>
        <w:t>САМОУПРАВЛЕНИЯ</w:t>
      </w:r>
    </w:p>
    <w:p w:rsidR="003A06F7" w:rsidRDefault="003A06F7">
      <w:pPr>
        <w:pStyle w:val="a3"/>
        <w:kinsoku w:val="0"/>
        <w:overflowPunct w:val="0"/>
        <w:spacing w:before="130" w:line="244" w:lineRule="auto"/>
        <w:ind w:right="111"/>
        <w:jc w:val="both"/>
      </w:pPr>
      <w:r>
        <w:t>В</w:t>
      </w:r>
      <w:r>
        <w:rPr>
          <w:spacing w:val="56"/>
        </w:rPr>
        <w:t xml:space="preserve"> </w:t>
      </w:r>
      <w:r>
        <w:rPr>
          <w:spacing w:val="14"/>
        </w:rPr>
        <w:t>данной</w:t>
      </w:r>
      <w:r>
        <w:rPr>
          <w:spacing w:val="56"/>
        </w:rPr>
        <w:t xml:space="preserve"> </w:t>
      </w:r>
      <w:r>
        <w:rPr>
          <w:spacing w:val="13"/>
        </w:rPr>
        <w:t>главе</w:t>
      </w:r>
      <w:r>
        <w:rPr>
          <w:spacing w:val="56"/>
        </w:rPr>
        <w:t xml:space="preserve"> </w:t>
      </w:r>
      <w:r>
        <w:rPr>
          <w:spacing w:val="15"/>
        </w:rPr>
        <w:t>рассматриваются</w:t>
      </w:r>
      <w:r>
        <w:rPr>
          <w:spacing w:val="56"/>
        </w:rPr>
        <w:t xml:space="preserve"> </w:t>
      </w:r>
      <w:r>
        <w:rPr>
          <w:spacing w:val="14"/>
        </w:rPr>
        <w:t>вопросы</w:t>
      </w:r>
      <w:r>
        <w:rPr>
          <w:spacing w:val="56"/>
        </w:rPr>
        <w:t xml:space="preserve"> </w:t>
      </w:r>
      <w:r>
        <w:rPr>
          <w:spacing w:val="15"/>
        </w:rPr>
        <w:t>непосредственного</w:t>
      </w:r>
      <w:r>
        <w:rPr>
          <w:spacing w:val="56"/>
        </w:rPr>
        <w:t xml:space="preserve"> </w:t>
      </w:r>
      <w:r>
        <w:rPr>
          <w:spacing w:val="17"/>
        </w:rPr>
        <w:t>участия</w:t>
      </w:r>
      <w:r>
        <w:rPr>
          <w:spacing w:val="83"/>
          <w:w w:val="101"/>
        </w:rPr>
        <w:t xml:space="preserve"> </w:t>
      </w:r>
      <w:r>
        <w:rPr>
          <w:spacing w:val="10"/>
        </w:rPr>
        <w:t>жителей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11"/>
        </w:rPr>
        <w:t>осуществлении</w:t>
      </w:r>
      <w:r>
        <w:rPr>
          <w:spacing w:val="48"/>
        </w:rPr>
        <w:t xml:space="preserve"> </w:t>
      </w:r>
      <w:r>
        <w:rPr>
          <w:spacing w:val="10"/>
        </w:rPr>
        <w:t>местного</w:t>
      </w:r>
      <w:r>
        <w:rPr>
          <w:spacing w:val="47"/>
        </w:rPr>
        <w:t xml:space="preserve"> </w:t>
      </w:r>
      <w:r>
        <w:rPr>
          <w:spacing w:val="11"/>
        </w:rPr>
        <w:t>самоуправления.</w:t>
      </w:r>
      <w:r>
        <w:rPr>
          <w:spacing w:val="47"/>
        </w:rPr>
        <w:t xml:space="preserve"> </w:t>
      </w:r>
      <w:r>
        <w:rPr>
          <w:spacing w:val="10"/>
        </w:rPr>
        <w:t>Указанное</w:t>
      </w:r>
      <w:r>
        <w:rPr>
          <w:spacing w:val="48"/>
        </w:rPr>
        <w:t xml:space="preserve"> </w:t>
      </w:r>
      <w:r>
        <w:rPr>
          <w:spacing w:val="12"/>
        </w:rPr>
        <w:t>участие</w:t>
      </w:r>
      <w:r>
        <w:rPr>
          <w:spacing w:val="34"/>
          <w:w w:val="101"/>
        </w:rPr>
        <w:t xml:space="preserve"> </w:t>
      </w:r>
      <w:r>
        <w:rPr>
          <w:spacing w:val="18"/>
        </w:rPr>
        <w:t>делится</w:t>
      </w:r>
      <w:r>
        <w:rPr>
          <w:spacing w:val="63"/>
        </w:rPr>
        <w:t xml:space="preserve"> </w:t>
      </w:r>
      <w:r>
        <w:rPr>
          <w:spacing w:val="10"/>
        </w:rPr>
        <w:t>на</w:t>
      </w:r>
      <w:r>
        <w:rPr>
          <w:spacing w:val="64"/>
        </w:rPr>
        <w:t xml:space="preserve"> </w:t>
      </w:r>
      <w:r>
        <w:rPr>
          <w:spacing w:val="14"/>
        </w:rPr>
        <w:t>две</w:t>
      </w:r>
      <w:r>
        <w:rPr>
          <w:spacing w:val="64"/>
        </w:rPr>
        <w:t xml:space="preserve"> </w:t>
      </w:r>
      <w:r>
        <w:rPr>
          <w:spacing w:val="18"/>
        </w:rPr>
        <w:t>группы</w:t>
      </w:r>
      <w:r>
        <w:rPr>
          <w:spacing w:val="64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22"/>
        </w:rPr>
        <w:t>осуществлени</w:t>
      </w:r>
      <w:r>
        <w:t>е</w:t>
      </w:r>
      <w:r>
        <w:rPr>
          <w:spacing w:val="64"/>
        </w:rPr>
        <w:t xml:space="preserve"> </w:t>
      </w:r>
      <w:r>
        <w:rPr>
          <w:spacing w:val="22"/>
        </w:rPr>
        <w:t>местног</w:t>
      </w:r>
      <w:r>
        <w:t>о</w:t>
      </w:r>
      <w:r>
        <w:rPr>
          <w:spacing w:val="64"/>
        </w:rPr>
        <w:t xml:space="preserve"> </w:t>
      </w:r>
      <w:r>
        <w:rPr>
          <w:spacing w:val="22"/>
        </w:rPr>
        <w:t>самоуправлени</w:t>
      </w:r>
      <w:r>
        <w:t>я</w:t>
      </w:r>
      <w:r>
        <w:rPr>
          <w:spacing w:val="1437"/>
        </w:rPr>
        <w:t xml:space="preserve"> </w:t>
      </w:r>
      <w:r>
        <w:rPr>
          <w:spacing w:val="9"/>
        </w:rPr>
        <w:t>непосредственно</w:t>
      </w:r>
      <w:r>
        <w:rPr>
          <w:spacing w:val="40"/>
        </w:rPr>
        <w:t xml:space="preserve"> </w:t>
      </w:r>
      <w:r>
        <w:rPr>
          <w:spacing w:val="8"/>
        </w:rPr>
        <w:t>жителями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8"/>
        </w:rPr>
        <w:t>участие</w:t>
      </w:r>
      <w:r>
        <w:rPr>
          <w:spacing w:val="40"/>
        </w:rPr>
        <w:t xml:space="preserve"> </w:t>
      </w:r>
      <w:r>
        <w:rPr>
          <w:spacing w:val="8"/>
        </w:rPr>
        <w:t>жителей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9"/>
        </w:rPr>
        <w:t>осуществлении</w:t>
      </w:r>
      <w:r>
        <w:rPr>
          <w:spacing w:val="40"/>
        </w:rPr>
        <w:t xml:space="preserve"> </w:t>
      </w:r>
      <w:r>
        <w:rPr>
          <w:spacing w:val="10"/>
        </w:rPr>
        <w:t>местного</w:t>
      </w:r>
      <w:r>
        <w:rPr>
          <w:spacing w:val="45"/>
          <w:w w:val="101"/>
        </w:rPr>
        <w:t xml:space="preserve"> </w:t>
      </w:r>
      <w:r>
        <w:rPr>
          <w:spacing w:val="6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1"/>
        </w:rPr>
        <w:t>Отличие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11"/>
        </w:rPr>
        <w:t>формулировках</w:t>
      </w:r>
      <w:r>
        <w:rPr>
          <w:spacing w:val="48"/>
        </w:rPr>
        <w:t xml:space="preserve"> </w:t>
      </w:r>
      <w:r>
        <w:rPr>
          <w:spacing w:val="12"/>
        </w:rPr>
        <w:t>“осуществление</w:t>
      </w:r>
      <w:r>
        <w:rPr>
          <w:spacing w:val="49"/>
        </w:rPr>
        <w:t xml:space="preserve"> </w:t>
      </w:r>
      <w:r>
        <w:rPr>
          <w:spacing w:val="11"/>
        </w:rPr>
        <w:t>местного</w:t>
      </w:r>
      <w:r>
        <w:rPr>
          <w:spacing w:val="48"/>
        </w:rPr>
        <w:t xml:space="preserve"> </w:t>
      </w:r>
      <w:r>
        <w:rPr>
          <w:spacing w:val="12"/>
        </w:rPr>
        <w:t>самоуправления”</w:t>
      </w:r>
      <w:r>
        <w:rPr>
          <w:spacing w:val="48"/>
        </w:rPr>
        <w:t xml:space="preserve"> </w:t>
      </w:r>
      <w:r>
        <w:t>и</w:t>
      </w:r>
      <w:r>
        <w:rPr>
          <w:spacing w:val="29"/>
          <w:w w:val="101"/>
        </w:rPr>
        <w:t xml:space="preserve"> </w:t>
      </w:r>
      <w:r>
        <w:rPr>
          <w:spacing w:val="7"/>
        </w:rPr>
        <w:t>“участие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8"/>
        </w:rPr>
        <w:t>осуществлении</w:t>
      </w:r>
      <w:r>
        <w:rPr>
          <w:spacing w:val="35"/>
        </w:rPr>
        <w:t xml:space="preserve"> </w:t>
      </w:r>
      <w:r>
        <w:rPr>
          <w:spacing w:val="7"/>
        </w:rPr>
        <w:t>местного</w:t>
      </w:r>
      <w:r>
        <w:rPr>
          <w:spacing w:val="35"/>
        </w:rPr>
        <w:t xml:space="preserve"> </w:t>
      </w:r>
      <w:r>
        <w:rPr>
          <w:spacing w:val="8"/>
        </w:rPr>
        <w:t>самоуправления”</w:t>
      </w:r>
      <w:r>
        <w:rPr>
          <w:spacing w:val="35"/>
        </w:rPr>
        <w:t xml:space="preserve"> </w:t>
      </w:r>
      <w:r>
        <w:rPr>
          <w:spacing w:val="7"/>
        </w:rPr>
        <w:t>состоит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6"/>
        </w:rPr>
        <w:t>том,</w:t>
      </w:r>
      <w:r>
        <w:rPr>
          <w:spacing w:val="35"/>
        </w:rPr>
        <w:t xml:space="preserve"> </w:t>
      </w:r>
      <w:r>
        <w:rPr>
          <w:spacing w:val="5"/>
        </w:rPr>
        <w:t>что</w:t>
      </w:r>
      <w:r>
        <w:rPr>
          <w:spacing w:val="35"/>
        </w:rPr>
        <w:t xml:space="preserve"> </w:t>
      </w:r>
      <w:r>
        <w:t>в</w:t>
      </w:r>
      <w:r>
        <w:rPr>
          <w:spacing w:val="56"/>
          <w:w w:val="101"/>
        </w:rPr>
        <w:t xml:space="preserve"> </w:t>
      </w:r>
      <w:r>
        <w:rPr>
          <w:spacing w:val="12"/>
        </w:rPr>
        <w:t>первом</w:t>
      </w:r>
      <w:r>
        <w:rPr>
          <w:spacing w:val="46"/>
        </w:rPr>
        <w:t xml:space="preserve"> </w:t>
      </w:r>
      <w:r>
        <w:rPr>
          <w:spacing w:val="12"/>
        </w:rPr>
        <w:t>случае</w:t>
      </w:r>
      <w:r>
        <w:rPr>
          <w:spacing w:val="46"/>
        </w:rPr>
        <w:t xml:space="preserve"> </w:t>
      </w:r>
      <w:r>
        <w:rPr>
          <w:spacing w:val="11"/>
        </w:rPr>
        <w:t>речь</w:t>
      </w:r>
      <w:r>
        <w:rPr>
          <w:spacing w:val="46"/>
        </w:rPr>
        <w:t xml:space="preserve"> </w:t>
      </w:r>
      <w:r>
        <w:rPr>
          <w:spacing w:val="11"/>
        </w:rPr>
        <w:t>идет</w:t>
      </w:r>
      <w:r>
        <w:rPr>
          <w:spacing w:val="46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rPr>
          <w:spacing w:val="13"/>
        </w:rPr>
        <w:t>действиях,</w:t>
      </w:r>
      <w:r>
        <w:rPr>
          <w:spacing w:val="46"/>
        </w:rPr>
        <w:t xml:space="preserve"> </w:t>
      </w:r>
      <w:r>
        <w:rPr>
          <w:spacing w:val="13"/>
        </w:rPr>
        <w:t>осуществляемых</w:t>
      </w:r>
      <w:r>
        <w:rPr>
          <w:spacing w:val="46"/>
        </w:rPr>
        <w:t xml:space="preserve"> </w:t>
      </w:r>
      <w:r>
        <w:rPr>
          <w:spacing w:val="7"/>
        </w:rPr>
        <w:t>от</w:t>
      </w:r>
      <w:r>
        <w:rPr>
          <w:spacing w:val="46"/>
        </w:rPr>
        <w:t xml:space="preserve"> </w:t>
      </w:r>
      <w:r>
        <w:rPr>
          <w:spacing w:val="11"/>
        </w:rPr>
        <w:t>имени</w:t>
      </w:r>
      <w:r>
        <w:rPr>
          <w:spacing w:val="46"/>
        </w:rPr>
        <w:t xml:space="preserve"> </w:t>
      </w:r>
      <w:r>
        <w:rPr>
          <w:spacing w:val="15"/>
        </w:rPr>
        <w:t>всего</w:t>
      </w:r>
      <w:r>
        <w:rPr>
          <w:spacing w:val="64"/>
          <w:w w:val="101"/>
        </w:rPr>
        <w:t xml:space="preserve"> </w:t>
      </w:r>
      <w:r>
        <w:rPr>
          <w:spacing w:val="13"/>
        </w:rPr>
        <w:t>населения</w:t>
      </w:r>
      <w:r>
        <w:rPr>
          <w:spacing w:val="56"/>
        </w:rPr>
        <w:t xml:space="preserve"> </w:t>
      </w:r>
      <w:r>
        <w:rPr>
          <w:spacing w:val="13"/>
        </w:rPr>
        <w:t>муниципального</w:t>
      </w:r>
      <w:r>
        <w:rPr>
          <w:spacing w:val="56"/>
        </w:rPr>
        <w:t xml:space="preserve"> </w:t>
      </w:r>
      <w:r>
        <w:rPr>
          <w:spacing w:val="13"/>
        </w:rPr>
        <w:t>образования,</w:t>
      </w:r>
      <w:r>
        <w:rPr>
          <w:spacing w:val="56"/>
        </w:rPr>
        <w:t xml:space="preserve"> </w:t>
      </w:r>
      <w:r>
        <w:rPr>
          <w:spacing w:val="13"/>
        </w:rPr>
        <w:t>реализуемых</w:t>
      </w:r>
      <w:r>
        <w:rPr>
          <w:spacing w:val="56"/>
        </w:rPr>
        <w:t xml:space="preserve"> </w:t>
      </w:r>
      <w:r>
        <w:rPr>
          <w:spacing w:val="11"/>
        </w:rPr>
        <w:t>через</w:t>
      </w:r>
      <w:r>
        <w:rPr>
          <w:spacing w:val="56"/>
        </w:rPr>
        <w:t xml:space="preserve"> </w:t>
      </w:r>
      <w:r>
        <w:rPr>
          <w:spacing w:val="15"/>
        </w:rPr>
        <w:t>принятие</w:t>
      </w:r>
      <w:r>
        <w:rPr>
          <w:spacing w:val="80"/>
          <w:w w:val="101"/>
        </w:rPr>
        <w:t xml:space="preserve"> </w:t>
      </w:r>
      <w:r>
        <w:rPr>
          <w:spacing w:val="9"/>
        </w:rPr>
        <w:t>актов,</w:t>
      </w:r>
      <w:r>
        <w:rPr>
          <w:spacing w:val="44"/>
        </w:rPr>
        <w:t xml:space="preserve"> </w:t>
      </w:r>
      <w:r>
        <w:rPr>
          <w:spacing w:val="10"/>
        </w:rPr>
        <w:t>обязательных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rPr>
          <w:spacing w:val="10"/>
        </w:rPr>
        <w:t>исполнению</w:t>
      </w:r>
      <w:r>
        <w:rPr>
          <w:spacing w:val="45"/>
        </w:rPr>
        <w:t xml:space="preserve"> </w:t>
      </w:r>
      <w:r>
        <w:rPr>
          <w:spacing w:val="5"/>
        </w:rPr>
        <w:t>на</w:t>
      </w:r>
      <w:r>
        <w:rPr>
          <w:spacing w:val="44"/>
        </w:rPr>
        <w:t xml:space="preserve"> </w:t>
      </w:r>
      <w:r>
        <w:rPr>
          <w:spacing w:val="8"/>
        </w:rPr>
        <w:t>всей</w:t>
      </w:r>
      <w:r>
        <w:rPr>
          <w:spacing w:val="44"/>
        </w:rPr>
        <w:t xml:space="preserve"> </w:t>
      </w:r>
      <w:r>
        <w:rPr>
          <w:spacing w:val="10"/>
        </w:rPr>
        <w:t>территории</w:t>
      </w:r>
      <w:r>
        <w:rPr>
          <w:spacing w:val="45"/>
        </w:rPr>
        <w:t xml:space="preserve"> </w:t>
      </w:r>
      <w:r>
        <w:rPr>
          <w:spacing w:val="12"/>
        </w:rPr>
        <w:t>муниципального</w:t>
      </w:r>
      <w:r>
        <w:rPr>
          <w:spacing w:val="80"/>
          <w:w w:val="101"/>
        </w:rPr>
        <w:t xml:space="preserve"> </w:t>
      </w:r>
      <w:r>
        <w:rPr>
          <w:spacing w:val="14"/>
        </w:rPr>
        <w:t>образования,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14"/>
        </w:rPr>
        <w:t>исполнении,</w:t>
      </w:r>
      <w:r>
        <w:rPr>
          <w:spacing w:val="52"/>
        </w:rPr>
        <w:t xml:space="preserve"> </w:t>
      </w:r>
      <w:r>
        <w:t>а</w:t>
      </w:r>
      <w:r>
        <w:rPr>
          <w:spacing w:val="52"/>
        </w:rPr>
        <w:t xml:space="preserve"> </w:t>
      </w:r>
      <w:r>
        <w:rPr>
          <w:spacing w:val="12"/>
        </w:rPr>
        <w:t>также</w:t>
      </w:r>
      <w:r>
        <w:rPr>
          <w:spacing w:val="52"/>
        </w:rPr>
        <w:t xml:space="preserve"> </w:t>
      </w:r>
      <w:r>
        <w:rPr>
          <w:spacing w:val="14"/>
        </w:rPr>
        <w:t>обеспечении</w:t>
      </w:r>
      <w:r>
        <w:rPr>
          <w:spacing w:val="53"/>
        </w:rPr>
        <w:t xml:space="preserve"> </w:t>
      </w:r>
      <w:r>
        <w:rPr>
          <w:spacing w:val="14"/>
        </w:rPr>
        <w:t>исполнения</w:t>
      </w:r>
      <w:r>
        <w:rPr>
          <w:spacing w:val="52"/>
        </w:rPr>
        <w:t xml:space="preserve"> </w:t>
      </w:r>
      <w:r>
        <w:rPr>
          <w:spacing w:val="16"/>
        </w:rPr>
        <w:t>данных</w:t>
      </w:r>
      <w:r>
        <w:rPr>
          <w:spacing w:val="63"/>
          <w:w w:val="101"/>
        </w:rPr>
        <w:t xml:space="preserve"> </w:t>
      </w:r>
      <w:r>
        <w:rPr>
          <w:spacing w:val="13"/>
        </w:rPr>
        <w:t>актов.</w:t>
      </w:r>
      <w:r>
        <w:rPr>
          <w:spacing w:val="51"/>
        </w:rPr>
        <w:t xml:space="preserve"> </w:t>
      </w:r>
      <w:r>
        <w:rPr>
          <w:spacing w:val="10"/>
        </w:rPr>
        <w:t>При</w:t>
      </w:r>
      <w:r>
        <w:rPr>
          <w:spacing w:val="52"/>
        </w:rPr>
        <w:t xml:space="preserve"> </w:t>
      </w:r>
      <w:r>
        <w:rPr>
          <w:spacing w:val="11"/>
        </w:rPr>
        <w:t>этом</w:t>
      </w:r>
      <w:r>
        <w:rPr>
          <w:spacing w:val="51"/>
        </w:rPr>
        <w:t xml:space="preserve"> </w:t>
      </w:r>
      <w:r>
        <w:rPr>
          <w:spacing w:val="14"/>
        </w:rPr>
        <w:t>осуществление</w:t>
      </w:r>
      <w:r>
        <w:rPr>
          <w:spacing w:val="52"/>
        </w:rPr>
        <w:t xml:space="preserve"> </w:t>
      </w:r>
      <w:r>
        <w:rPr>
          <w:spacing w:val="13"/>
        </w:rPr>
        <w:t>местного</w:t>
      </w:r>
      <w:r>
        <w:rPr>
          <w:spacing w:val="51"/>
        </w:rPr>
        <w:t xml:space="preserve"> </w:t>
      </w:r>
      <w:r>
        <w:rPr>
          <w:spacing w:val="14"/>
        </w:rPr>
        <w:t>самоуправления</w:t>
      </w:r>
      <w:r>
        <w:rPr>
          <w:spacing w:val="52"/>
        </w:rPr>
        <w:t xml:space="preserve"> </w:t>
      </w:r>
      <w:r>
        <w:rPr>
          <w:spacing w:val="13"/>
        </w:rPr>
        <w:t>является</w:t>
      </w:r>
      <w:r>
        <w:rPr>
          <w:spacing w:val="51"/>
        </w:rPr>
        <w:t xml:space="preserve"> </w:t>
      </w:r>
      <w:r>
        <w:rPr>
          <w:spacing w:val="16"/>
        </w:rPr>
        <w:t>не</w:t>
      </w:r>
      <w:r>
        <w:rPr>
          <w:spacing w:val="95"/>
          <w:w w:val="101"/>
        </w:rPr>
        <w:t xml:space="preserve"> </w:t>
      </w:r>
      <w:r>
        <w:rPr>
          <w:spacing w:val="4"/>
        </w:rPr>
        <w:t>только</w:t>
      </w:r>
      <w:r>
        <w:rPr>
          <w:spacing w:val="32"/>
        </w:rPr>
        <w:t xml:space="preserve"> </w:t>
      </w:r>
      <w:r>
        <w:rPr>
          <w:spacing w:val="5"/>
        </w:rPr>
        <w:t>правом,</w:t>
      </w:r>
      <w:r>
        <w:rPr>
          <w:spacing w:val="32"/>
        </w:rPr>
        <w:t xml:space="preserve"> </w:t>
      </w:r>
      <w:r>
        <w:rPr>
          <w:spacing w:val="2"/>
        </w:rPr>
        <w:t>но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6"/>
        </w:rPr>
        <w:t>обязанностью.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6"/>
        </w:rPr>
        <w:t>Когд</w:t>
      </w:r>
      <w:r>
        <w:t>а</w:t>
      </w:r>
      <w:r>
        <w:rPr>
          <w:spacing w:val="67"/>
        </w:rPr>
        <w:t xml:space="preserve"> </w:t>
      </w:r>
      <w:r>
        <w:rPr>
          <w:spacing w:val="26"/>
        </w:rPr>
        <w:t>реч</w:t>
      </w:r>
      <w:r>
        <w:t>ь</w:t>
      </w:r>
      <w:r>
        <w:rPr>
          <w:spacing w:val="68"/>
        </w:rPr>
        <w:t xml:space="preserve"> </w:t>
      </w:r>
      <w:r>
        <w:rPr>
          <w:spacing w:val="26"/>
        </w:rPr>
        <w:t>иде</w:t>
      </w:r>
      <w:r>
        <w:t>т</w:t>
      </w:r>
      <w:r>
        <w:rPr>
          <w:spacing w:val="68"/>
        </w:rPr>
        <w:t xml:space="preserve"> </w:t>
      </w:r>
      <w:r>
        <w:rPr>
          <w:spacing w:val="12"/>
        </w:rPr>
        <w:t>об</w:t>
      </w:r>
      <w:r>
        <w:rPr>
          <w:spacing w:val="68"/>
        </w:rPr>
        <w:t xml:space="preserve"> </w:t>
      </w:r>
      <w:r>
        <w:rPr>
          <w:spacing w:val="26"/>
        </w:rPr>
        <w:t>участи</w:t>
      </w:r>
      <w:r>
        <w:t>и</w:t>
      </w:r>
      <w:r>
        <w:rPr>
          <w:spacing w:val="67"/>
        </w:rPr>
        <w:t xml:space="preserve"> </w:t>
      </w:r>
      <w:r>
        <w:rPr>
          <w:spacing w:val="26"/>
        </w:rPr>
        <w:t>населени</w:t>
      </w:r>
      <w:r>
        <w:t>я</w:t>
      </w:r>
      <w:r>
        <w:rPr>
          <w:spacing w:val="68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26"/>
        </w:rPr>
        <w:t>осуществлени</w:t>
      </w:r>
      <w:r>
        <w:t>и</w:t>
      </w:r>
      <w:r>
        <w:rPr>
          <w:spacing w:val="68"/>
        </w:rPr>
        <w:t xml:space="preserve"> </w:t>
      </w:r>
      <w:r>
        <w:rPr>
          <w:spacing w:val="26"/>
        </w:rPr>
        <w:t>местног</w:t>
      </w:r>
      <w:r>
        <w:t>о</w:t>
      </w:r>
      <w:r>
        <w:rPr>
          <w:spacing w:val="2277"/>
        </w:rPr>
        <w:t xml:space="preserve"> </w:t>
      </w:r>
      <w:r>
        <w:rPr>
          <w:spacing w:val="18"/>
        </w:rPr>
        <w:t>самоуправления,</w:t>
      </w:r>
      <w:r>
        <w:rPr>
          <w:spacing w:val="64"/>
        </w:rPr>
        <w:t xml:space="preserve"> </w:t>
      </w:r>
      <w:r>
        <w:rPr>
          <w:spacing w:val="18"/>
        </w:rPr>
        <w:t>подразумеваются</w:t>
      </w:r>
      <w:r>
        <w:rPr>
          <w:spacing w:val="65"/>
        </w:rPr>
        <w:t xml:space="preserve"> </w:t>
      </w:r>
      <w:r>
        <w:rPr>
          <w:spacing w:val="18"/>
        </w:rPr>
        <w:t>допустимые,</w:t>
      </w:r>
      <w:r>
        <w:rPr>
          <w:spacing w:val="65"/>
        </w:rPr>
        <w:t xml:space="preserve"> </w:t>
      </w:r>
      <w:r>
        <w:rPr>
          <w:spacing w:val="9"/>
        </w:rPr>
        <w:t>но</w:t>
      </w:r>
      <w:r>
        <w:rPr>
          <w:spacing w:val="65"/>
        </w:rPr>
        <w:t xml:space="preserve"> </w:t>
      </w:r>
      <w:r>
        <w:rPr>
          <w:spacing w:val="9"/>
        </w:rPr>
        <w:t>не</w:t>
      </w:r>
      <w:r>
        <w:rPr>
          <w:spacing w:val="64"/>
        </w:rPr>
        <w:t xml:space="preserve"> </w:t>
      </w:r>
      <w:r>
        <w:rPr>
          <w:spacing w:val="18"/>
        </w:rPr>
        <w:t>обязательные</w:t>
      </w:r>
      <w:r>
        <w:rPr>
          <w:spacing w:val="-5"/>
        </w:rPr>
        <w:t xml:space="preserve"> </w:t>
      </w:r>
      <w:r>
        <w:rPr>
          <w:spacing w:val="6"/>
        </w:rPr>
        <w:t>действия</w:t>
      </w:r>
      <w:r>
        <w:rPr>
          <w:spacing w:val="40"/>
        </w:rPr>
        <w:t xml:space="preserve"> </w:t>
      </w:r>
      <w:r>
        <w:rPr>
          <w:spacing w:val="6"/>
        </w:rPr>
        <w:t>жителей</w:t>
      </w:r>
      <w:r>
        <w:rPr>
          <w:spacing w:val="40"/>
        </w:rPr>
        <w:t xml:space="preserve"> </w:t>
      </w:r>
      <w:r>
        <w:rPr>
          <w:spacing w:val="7"/>
        </w:rPr>
        <w:t>муниципальных</w:t>
      </w:r>
      <w:r>
        <w:rPr>
          <w:spacing w:val="40"/>
        </w:rPr>
        <w:t xml:space="preserve"> </w:t>
      </w:r>
      <w:r>
        <w:rPr>
          <w:spacing w:val="7"/>
        </w:rPr>
        <w:t>образований</w:t>
      </w:r>
      <w:r>
        <w:rPr>
          <w:spacing w:val="41"/>
        </w:rPr>
        <w:t xml:space="preserve"> </w:t>
      </w:r>
      <w:r>
        <w:rPr>
          <w:spacing w:val="5"/>
        </w:rPr>
        <w:t>(как</w:t>
      </w:r>
      <w:r>
        <w:rPr>
          <w:spacing w:val="40"/>
        </w:rPr>
        <w:t xml:space="preserve"> </w:t>
      </w:r>
      <w:r>
        <w:rPr>
          <w:spacing w:val="7"/>
        </w:rPr>
        <w:t>индивидуальные,</w:t>
      </w:r>
      <w:r>
        <w:rPr>
          <w:spacing w:val="40"/>
        </w:rPr>
        <w:t xml:space="preserve"> </w:t>
      </w:r>
      <w:r>
        <w:rPr>
          <w:spacing w:val="8"/>
        </w:rPr>
        <w:t>так</w:t>
      </w:r>
      <w:r>
        <w:rPr>
          <w:spacing w:val="62"/>
          <w:w w:val="10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3"/>
        </w:rPr>
        <w:t>коллективные),</w:t>
      </w:r>
      <w:r>
        <w:rPr>
          <w:spacing w:val="50"/>
        </w:rPr>
        <w:t xml:space="preserve"> </w:t>
      </w:r>
      <w:r>
        <w:rPr>
          <w:spacing w:val="13"/>
        </w:rPr>
        <w:t>связанные</w:t>
      </w:r>
      <w:r>
        <w:rPr>
          <w:spacing w:val="50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13"/>
        </w:rPr>
        <w:t>решением</w:t>
      </w:r>
      <w:r>
        <w:rPr>
          <w:spacing w:val="50"/>
        </w:rPr>
        <w:t xml:space="preserve"> </w:t>
      </w:r>
      <w:r>
        <w:rPr>
          <w:spacing w:val="13"/>
        </w:rPr>
        <w:t>вопросов</w:t>
      </w:r>
      <w:r>
        <w:rPr>
          <w:spacing w:val="50"/>
        </w:rPr>
        <w:t xml:space="preserve"> </w:t>
      </w:r>
      <w:r>
        <w:rPr>
          <w:spacing w:val="13"/>
        </w:rPr>
        <w:t>местного</w:t>
      </w:r>
      <w:r>
        <w:rPr>
          <w:spacing w:val="51"/>
        </w:rPr>
        <w:t xml:space="preserve"> </w:t>
      </w:r>
      <w:r>
        <w:rPr>
          <w:spacing w:val="15"/>
        </w:rPr>
        <w:t>значения,</w:t>
      </w:r>
      <w:r>
        <w:rPr>
          <w:spacing w:val="44"/>
          <w:w w:val="101"/>
        </w:rPr>
        <w:t xml:space="preserve"> </w:t>
      </w:r>
      <w:r>
        <w:rPr>
          <w:spacing w:val="6"/>
        </w:rPr>
        <w:t>совершаемые</w:t>
      </w:r>
      <w:r>
        <w:rPr>
          <w:spacing w:val="32"/>
        </w:rPr>
        <w:t xml:space="preserve"> </w:t>
      </w:r>
      <w:r>
        <w:rPr>
          <w:spacing w:val="4"/>
        </w:rPr>
        <w:t>ими</w:t>
      </w:r>
      <w:r>
        <w:rPr>
          <w:spacing w:val="33"/>
        </w:rPr>
        <w:t xml:space="preserve"> </w:t>
      </w:r>
      <w:r>
        <w:rPr>
          <w:spacing w:val="3"/>
        </w:rPr>
        <w:t>по</w:t>
      </w:r>
      <w:r>
        <w:rPr>
          <w:spacing w:val="32"/>
        </w:rPr>
        <w:t xml:space="preserve"> </w:t>
      </w:r>
      <w:r>
        <w:rPr>
          <w:spacing w:val="6"/>
        </w:rPr>
        <w:t>собственной</w:t>
      </w:r>
      <w:r>
        <w:rPr>
          <w:spacing w:val="33"/>
        </w:rPr>
        <w:t xml:space="preserve"> </w:t>
      </w:r>
      <w:r>
        <w:rPr>
          <w:spacing w:val="6"/>
        </w:rPr>
        <w:t>инициативе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4"/>
        </w:rPr>
        <w:t>под</w:t>
      </w:r>
      <w:r>
        <w:rPr>
          <w:spacing w:val="33"/>
        </w:rPr>
        <w:t xml:space="preserve"> </w:t>
      </w:r>
      <w:r>
        <w:rPr>
          <w:spacing w:val="5"/>
        </w:rPr>
        <w:t>свою</w:t>
      </w:r>
      <w:r>
        <w:rPr>
          <w:spacing w:val="33"/>
        </w:rPr>
        <w:t xml:space="preserve"> </w:t>
      </w:r>
      <w:r>
        <w:rPr>
          <w:spacing w:val="7"/>
        </w:rPr>
        <w:t>ответственность.</w:t>
      </w:r>
      <w:r>
        <w:rPr>
          <w:spacing w:val="38"/>
          <w:w w:val="101"/>
        </w:rPr>
        <w:t xml:space="preserve"> </w:t>
      </w:r>
      <w:r>
        <w:rPr>
          <w:spacing w:val="12"/>
        </w:rPr>
        <w:t>Пределы</w:t>
      </w:r>
      <w:r>
        <w:rPr>
          <w:spacing w:val="55"/>
        </w:rPr>
        <w:t xml:space="preserve"> </w:t>
      </w:r>
      <w:r>
        <w:rPr>
          <w:spacing w:val="13"/>
        </w:rPr>
        <w:t>указанных</w:t>
      </w:r>
      <w:r>
        <w:rPr>
          <w:spacing w:val="56"/>
        </w:rPr>
        <w:t xml:space="preserve"> </w:t>
      </w:r>
      <w:r>
        <w:rPr>
          <w:spacing w:val="13"/>
        </w:rPr>
        <w:t>действий</w:t>
      </w:r>
      <w:r>
        <w:rPr>
          <w:spacing w:val="56"/>
        </w:rPr>
        <w:t xml:space="preserve"> </w:t>
      </w:r>
      <w:r>
        <w:rPr>
          <w:spacing w:val="13"/>
        </w:rPr>
        <w:t>определяются</w:t>
      </w:r>
      <w:r>
        <w:rPr>
          <w:spacing w:val="55"/>
        </w:rPr>
        <w:t xml:space="preserve"> </w:t>
      </w:r>
      <w:r>
        <w:rPr>
          <w:spacing w:val="13"/>
        </w:rPr>
        <w:t>федеральными,</w:t>
      </w:r>
      <w:r>
        <w:rPr>
          <w:spacing w:val="56"/>
        </w:rPr>
        <w:t xml:space="preserve"> </w:t>
      </w:r>
      <w:r>
        <w:rPr>
          <w:spacing w:val="15"/>
        </w:rPr>
        <w:t>субъектов</w:t>
      </w:r>
      <w:r>
        <w:rPr>
          <w:spacing w:val="66"/>
          <w:w w:val="101"/>
        </w:rPr>
        <w:t xml:space="preserve"> </w:t>
      </w:r>
      <w:r>
        <w:rPr>
          <w:spacing w:val="17"/>
        </w:rPr>
        <w:t>Российской</w:t>
      </w:r>
      <w:r>
        <w:rPr>
          <w:spacing w:val="63"/>
        </w:rPr>
        <w:t xml:space="preserve"> </w:t>
      </w:r>
      <w:r>
        <w:rPr>
          <w:spacing w:val="16"/>
        </w:rPr>
        <w:t>Федерации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rPr>
          <w:spacing w:val="17"/>
        </w:rPr>
        <w:t>муниципальными</w:t>
      </w:r>
      <w:r>
        <w:rPr>
          <w:spacing w:val="63"/>
        </w:rPr>
        <w:t xml:space="preserve"> </w:t>
      </w:r>
      <w:r>
        <w:rPr>
          <w:spacing w:val="17"/>
        </w:rPr>
        <w:t>нормативными</w:t>
      </w:r>
      <w:r>
        <w:rPr>
          <w:spacing w:val="63"/>
        </w:rPr>
        <w:t xml:space="preserve"> </w:t>
      </w:r>
      <w:r>
        <w:rPr>
          <w:spacing w:val="16"/>
        </w:rPr>
        <w:t>правовыми</w:t>
      </w:r>
      <w:r>
        <w:rPr>
          <w:spacing w:val="-2"/>
        </w:rPr>
        <w:t xml:space="preserve"> </w:t>
      </w:r>
      <w:r>
        <w:rPr>
          <w:spacing w:val="10"/>
        </w:rPr>
        <w:t>актами.</w:t>
      </w:r>
      <w:r>
        <w:rPr>
          <w:spacing w:val="41"/>
        </w:rPr>
        <w:t xml:space="preserve"> </w:t>
      </w:r>
      <w:r>
        <w:rPr>
          <w:spacing w:val="7"/>
        </w:rPr>
        <w:t>При</w:t>
      </w:r>
      <w:r>
        <w:rPr>
          <w:spacing w:val="41"/>
        </w:rPr>
        <w:t xml:space="preserve"> </w:t>
      </w:r>
      <w:r>
        <w:rPr>
          <w:spacing w:val="8"/>
        </w:rPr>
        <w:t>этом</w:t>
      </w:r>
      <w:r>
        <w:rPr>
          <w:spacing w:val="41"/>
        </w:rPr>
        <w:t xml:space="preserve"> </w:t>
      </w:r>
      <w:r>
        <w:rPr>
          <w:spacing w:val="9"/>
        </w:rPr>
        <w:t>формой</w:t>
      </w:r>
      <w:r>
        <w:rPr>
          <w:spacing w:val="41"/>
        </w:rPr>
        <w:t xml:space="preserve"> </w:t>
      </w:r>
      <w:r>
        <w:rPr>
          <w:spacing w:val="10"/>
        </w:rPr>
        <w:t>определения</w:t>
      </w:r>
      <w:r>
        <w:rPr>
          <w:spacing w:val="41"/>
        </w:rPr>
        <w:t xml:space="preserve"> </w:t>
      </w:r>
      <w:r>
        <w:rPr>
          <w:spacing w:val="9"/>
        </w:rPr>
        <w:t>данных</w:t>
      </w:r>
      <w:r>
        <w:rPr>
          <w:spacing w:val="41"/>
        </w:rPr>
        <w:t xml:space="preserve"> </w:t>
      </w:r>
      <w:r>
        <w:rPr>
          <w:spacing w:val="10"/>
        </w:rPr>
        <w:t>пределов</w:t>
      </w:r>
      <w:r>
        <w:rPr>
          <w:spacing w:val="41"/>
        </w:rPr>
        <w:t xml:space="preserve"> </w:t>
      </w:r>
      <w:r>
        <w:rPr>
          <w:spacing w:val="9"/>
        </w:rPr>
        <w:t>могут</w:t>
      </w:r>
      <w:r>
        <w:rPr>
          <w:spacing w:val="41"/>
        </w:rPr>
        <w:t xml:space="preserve"> </w:t>
      </w:r>
      <w:r>
        <w:rPr>
          <w:spacing w:val="8"/>
        </w:rPr>
        <w:t>быть</w:t>
      </w:r>
      <w:r>
        <w:rPr>
          <w:spacing w:val="41"/>
        </w:rPr>
        <w:t xml:space="preserve"> </w:t>
      </w:r>
      <w:r>
        <w:rPr>
          <w:spacing w:val="12"/>
        </w:rPr>
        <w:t>как</w:t>
      </w:r>
      <w:r>
        <w:rPr>
          <w:spacing w:val="78"/>
          <w:w w:val="101"/>
        </w:rPr>
        <w:t xml:space="preserve"> </w:t>
      </w:r>
      <w:r>
        <w:rPr>
          <w:spacing w:val="4"/>
        </w:rPr>
        <w:t>прямые</w:t>
      </w:r>
      <w:r>
        <w:rPr>
          <w:spacing w:val="33"/>
        </w:rPr>
        <w:t xml:space="preserve"> </w:t>
      </w:r>
      <w:r>
        <w:rPr>
          <w:spacing w:val="5"/>
        </w:rPr>
        <w:t>предписания,</w:t>
      </w:r>
      <w:r>
        <w:rPr>
          <w:spacing w:val="33"/>
        </w:rPr>
        <w:t xml:space="preserve"> </w:t>
      </w:r>
      <w:r>
        <w:rPr>
          <w:spacing w:val="3"/>
        </w:rPr>
        <w:t>так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5"/>
        </w:rPr>
        <w:t>сложные</w:t>
      </w:r>
      <w:r>
        <w:rPr>
          <w:spacing w:val="34"/>
        </w:rPr>
        <w:t xml:space="preserve"> </w:t>
      </w:r>
      <w:r>
        <w:rPr>
          <w:spacing w:val="6"/>
        </w:rPr>
        <w:t>конструкции.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К</w:t>
      </w:r>
      <w:r>
        <w:rPr>
          <w:spacing w:val="60"/>
        </w:rPr>
        <w:t xml:space="preserve"> </w:t>
      </w:r>
      <w:r>
        <w:rPr>
          <w:spacing w:val="14"/>
        </w:rPr>
        <w:t>формам</w:t>
      </w:r>
      <w:r>
        <w:rPr>
          <w:spacing w:val="61"/>
        </w:rPr>
        <w:t xml:space="preserve"> </w:t>
      </w:r>
      <w:r>
        <w:rPr>
          <w:spacing w:val="16"/>
        </w:rPr>
        <w:t>осуществления</w:t>
      </w:r>
      <w:r>
        <w:rPr>
          <w:spacing w:val="60"/>
        </w:rPr>
        <w:t xml:space="preserve"> </w:t>
      </w:r>
      <w:r>
        <w:rPr>
          <w:spacing w:val="15"/>
        </w:rPr>
        <w:t>местного</w:t>
      </w:r>
      <w:r>
        <w:rPr>
          <w:spacing w:val="61"/>
        </w:rPr>
        <w:t xml:space="preserve"> </w:t>
      </w:r>
      <w:r>
        <w:rPr>
          <w:spacing w:val="16"/>
        </w:rPr>
        <w:t>самоуправления</w:t>
      </w:r>
      <w:r>
        <w:rPr>
          <w:spacing w:val="61"/>
        </w:rPr>
        <w:t xml:space="preserve"> </w:t>
      </w:r>
      <w:r>
        <w:rPr>
          <w:spacing w:val="16"/>
        </w:rPr>
        <w:t>непосредственно</w:t>
      </w:r>
      <w:r>
        <w:rPr>
          <w:spacing w:val="18"/>
        </w:rPr>
        <w:t xml:space="preserve"> </w:t>
      </w:r>
      <w:r>
        <w:rPr>
          <w:spacing w:val="7"/>
        </w:rPr>
        <w:t>жителями</w:t>
      </w:r>
      <w:r>
        <w:rPr>
          <w:spacing w:val="42"/>
        </w:rPr>
        <w:t xml:space="preserve"> </w:t>
      </w:r>
      <w:r>
        <w:rPr>
          <w:spacing w:val="8"/>
        </w:rPr>
        <w:t>относятся:</w:t>
      </w:r>
      <w:r>
        <w:rPr>
          <w:spacing w:val="42"/>
        </w:rPr>
        <w:t xml:space="preserve"> </w:t>
      </w:r>
      <w:r>
        <w:rPr>
          <w:spacing w:val="7"/>
        </w:rPr>
        <w:t>местный</w:t>
      </w:r>
      <w:r>
        <w:rPr>
          <w:spacing w:val="42"/>
        </w:rPr>
        <w:t xml:space="preserve"> </w:t>
      </w:r>
      <w:r>
        <w:rPr>
          <w:spacing w:val="8"/>
        </w:rPr>
        <w:t>референдум,</w:t>
      </w:r>
      <w:r>
        <w:rPr>
          <w:spacing w:val="42"/>
        </w:rPr>
        <w:t xml:space="preserve"> </w:t>
      </w:r>
      <w:r>
        <w:rPr>
          <w:spacing w:val="8"/>
        </w:rPr>
        <w:t>муниципальные</w:t>
      </w:r>
      <w:r>
        <w:rPr>
          <w:spacing w:val="43"/>
        </w:rPr>
        <w:t xml:space="preserve"> </w:t>
      </w:r>
      <w:r>
        <w:rPr>
          <w:spacing w:val="7"/>
        </w:rPr>
        <w:t>выборы,</w:t>
      </w:r>
      <w:r>
        <w:rPr>
          <w:spacing w:val="42"/>
        </w:rPr>
        <w:t xml:space="preserve"> </w:t>
      </w:r>
      <w:r>
        <w:rPr>
          <w:spacing w:val="9"/>
        </w:rPr>
        <w:t>сход</w:t>
      </w:r>
      <w:r>
        <w:rPr>
          <w:spacing w:val="46"/>
          <w:w w:val="101"/>
        </w:rPr>
        <w:t xml:space="preserve"> </w:t>
      </w:r>
      <w:r>
        <w:rPr>
          <w:spacing w:val="14"/>
        </w:rPr>
        <w:t>жителей</w:t>
      </w:r>
      <w:r>
        <w:rPr>
          <w:spacing w:val="56"/>
        </w:rPr>
        <w:t xml:space="preserve"> </w:t>
      </w:r>
      <w:r>
        <w:rPr>
          <w:spacing w:val="15"/>
        </w:rPr>
        <w:t>муниципального</w:t>
      </w:r>
      <w:r>
        <w:rPr>
          <w:spacing w:val="56"/>
        </w:rPr>
        <w:t xml:space="preserve"> </w:t>
      </w:r>
      <w:r>
        <w:rPr>
          <w:spacing w:val="15"/>
        </w:rPr>
        <w:t>образования,</w:t>
      </w:r>
      <w:r>
        <w:rPr>
          <w:spacing w:val="57"/>
        </w:rPr>
        <w:t xml:space="preserve"> </w:t>
      </w:r>
      <w:r>
        <w:rPr>
          <w:spacing w:val="13"/>
        </w:rPr>
        <w:t>отзыв</w:t>
      </w:r>
      <w:r>
        <w:rPr>
          <w:spacing w:val="56"/>
        </w:rPr>
        <w:t xml:space="preserve"> </w:t>
      </w:r>
      <w:r>
        <w:rPr>
          <w:spacing w:val="14"/>
        </w:rPr>
        <w:t>выборных</w:t>
      </w:r>
      <w:r>
        <w:rPr>
          <w:spacing w:val="57"/>
        </w:rPr>
        <w:t xml:space="preserve"> </w:t>
      </w:r>
      <w:r>
        <w:rPr>
          <w:spacing w:val="11"/>
        </w:rPr>
        <w:t>лиц</w:t>
      </w:r>
      <w:r>
        <w:rPr>
          <w:spacing w:val="56"/>
        </w:rPr>
        <w:t xml:space="preserve"> </w:t>
      </w:r>
      <w:r>
        <w:rPr>
          <w:spacing w:val="14"/>
        </w:rPr>
        <w:t>местного</w:t>
      </w:r>
      <w:r>
        <w:rPr>
          <w:spacing w:val="9"/>
        </w:rPr>
        <w:t xml:space="preserve"> </w:t>
      </w:r>
      <w:r>
        <w:rPr>
          <w:spacing w:val="11"/>
        </w:rPr>
        <w:t>самоуправления,</w:t>
      </w:r>
      <w:r>
        <w:rPr>
          <w:spacing w:val="47"/>
        </w:rPr>
        <w:t xml:space="preserve"> </w:t>
      </w:r>
      <w:r>
        <w:rPr>
          <w:spacing w:val="10"/>
        </w:rPr>
        <w:t>голосование</w:t>
      </w:r>
      <w:r>
        <w:rPr>
          <w:spacing w:val="47"/>
        </w:rPr>
        <w:t xml:space="preserve"> </w:t>
      </w:r>
      <w:r>
        <w:rPr>
          <w:spacing w:val="10"/>
        </w:rPr>
        <w:t>жителей</w:t>
      </w:r>
      <w:r>
        <w:rPr>
          <w:spacing w:val="47"/>
        </w:rPr>
        <w:t xml:space="preserve"> </w:t>
      </w:r>
      <w:r>
        <w:rPr>
          <w:spacing w:val="5"/>
        </w:rPr>
        <w:t>по</w:t>
      </w:r>
      <w:r>
        <w:rPr>
          <w:spacing w:val="47"/>
        </w:rPr>
        <w:t xml:space="preserve"> </w:t>
      </w:r>
      <w:r>
        <w:rPr>
          <w:spacing w:val="10"/>
        </w:rPr>
        <w:t>выявлению</w:t>
      </w:r>
      <w:r>
        <w:rPr>
          <w:spacing w:val="47"/>
        </w:rPr>
        <w:t xml:space="preserve"> </w:t>
      </w:r>
      <w:r>
        <w:rPr>
          <w:spacing w:val="9"/>
        </w:rPr>
        <w:t>мнения</w:t>
      </w:r>
      <w:r>
        <w:rPr>
          <w:spacing w:val="47"/>
        </w:rPr>
        <w:t xml:space="preserve"> </w:t>
      </w:r>
      <w:r>
        <w:rPr>
          <w:spacing w:val="12"/>
        </w:rPr>
        <w:t>населения</w:t>
      </w:r>
      <w:r>
        <w:rPr>
          <w:spacing w:val="58"/>
          <w:w w:val="101"/>
        </w:rPr>
        <w:t xml:space="preserve"> </w:t>
      </w:r>
      <w:r>
        <w:rPr>
          <w:spacing w:val="8"/>
        </w:rPr>
        <w:t>по</w:t>
      </w:r>
      <w:r>
        <w:rPr>
          <w:spacing w:val="55"/>
        </w:rPr>
        <w:t xml:space="preserve"> </w:t>
      </w:r>
      <w:r>
        <w:rPr>
          <w:spacing w:val="15"/>
        </w:rPr>
        <w:t>вопросу</w:t>
      </w:r>
      <w:r>
        <w:rPr>
          <w:spacing w:val="55"/>
        </w:rPr>
        <w:t xml:space="preserve"> </w:t>
      </w:r>
      <w:r>
        <w:rPr>
          <w:spacing w:val="15"/>
        </w:rPr>
        <w:t>изменения</w:t>
      </w:r>
      <w:r>
        <w:rPr>
          <w:spacing w:val="55"/>
        </w:rPr>
        <w:t xml:space="preserve"> </w:t>
      </w:r>
      <w:r>
        <w:rPr>
          <w:spacing w:val="14"/>
        </w:rPr>
        <w:t>границ</w:t>
      </w:r>
      <w:r>
        <w:rPr>
          <w:spacing w:val="55"/>
        </w:rPr>
        <w:t xml:space="preserve"> </w:t>
      </w:r>
      <w:r>
        <w:rPr>
          <w:spacing w:val="16"/>
        </w:rPr>
        <w:t>территорий,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15"/>
        </w:rPr>
        <w:t>которых</w:t>
      </w:r>
      <w:r>
        <w:rPr>
          <w:spacing w:val="55"/>
        </w:rPr>
        <w:t xml:space="preserve"> </w:t>
      </w:r>
      <w:r>
        <w:rPr>
          <w:spacing w:val="16"/>
        </w:rPr>
        <w:t>осуществляется</w:t>
      </w:r>
      <w:r>
        <w:rPr>
          <w:spacing w:val="4"/>
        </w:rPr>
        <w:t xml:space="preserve"> местное</w:t>
      </w:r>
      <w:r>
        <w:rPr>
          <w:spacing w:val="63"/>
        </w:rPr>
        <w:t xml:space="preserve"> </w:t>
      </w:r>
      <w:r>
        <w:rPr>
          <w:spacing w:val="5"/>
        </w:rPr>
        <w:t>самоуправление.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К</w:t>
      </w:r>
      <w:r>
        <w:rPr>
          <w:spacing w:val="41"/>
        </w:rPr>
        <w:t xml:space="preserve"> </w:t>
      </w:r>
      <w:r>
        <w:rPr>
          <w:spacing w:val="9"/>
        </w:rPr>
        <w:t>формам</w:t>
      </w:r>
      <w:r>
        <w:rPr>
          <w:spacing w:val="42"/>
        </w:rPr>
        <w:t xml:space="preserve"> </w:t>
      </w:r>
      <w:r>
        <w:rPr>
          <w:spacing w:val="9"/>
        </w:rPr>
        <w:t>участия</w:t>
      </w:r>
      <w:r>
        <w:rPr>
          <w:spacing w:val="42"/>
        </w:rPr>
        <w:t xml:space="preserve"> </w:t>
      </w:r>
      <w:r>
        <w:rPr>
          <w:spacing w:val="9"/>
        </w:rPr>
        <w:t>населения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10"/>
        </w:rPr>
        <w:t>осуществлении</w:t>
      </w:r>
      <w:r>
        <w:rPr>
          <w:spacing w:val="42"/>
        </w:rPr>
        <w:t xml:space="preserve"> </w:t>
      </w:r>
      <w:r>
        <w:rPr>
          <w:spacing w:val="9"/>
        </w:rPr>
        <w:t>местного</w:t>
      </w:r>
      <w:r>
        <w:rPr>
          <w:spacing w:val="42"/>
        </w:rPr>
        <w:t xml:space="preserve"> </w:t>
      </w:r>
      <w:r>
        <w:rPr>
          <w:spacing w:val="11"/>
        </w:rPr>
        <w:t>самоуправления</w:t>
      </w:r>
      <w:r>
        <w:rPr>
          <w:spacing w:val="38"/>
          <w:w w:val="101"/>
        </w:rPr>
        <w:t xml:space="preserve"> </w:t>
      </w:r>
      <w:r>
        <w:rPr>
          <w:spacing w:val="13"/>
        </w:rPr>
        <w:t>относятся:</w:t>
      </w:r>
      <w:r>
        <w:rPr>
          <w:spacing w:val="53"/>
        </w:rPr>
        <w:t xml:space="preserve"> </w:t>
      </w:r>
      <w:r>
        <w:rPr>
          <w:spacing w:val="13"/>
        </w:rPr>
        <w:t>обращения</w:t>
      </w:r>
      <w:r>
        <w:rPr>
          <w:spacing w:val="53"/>
        </w:rPr>
        <w:t xml:space="preserve"> </w:t>
      </w:r>
      <w:r>
        <w:rPr>
          <w:spacing w:val="12"/>
        </w:rPr>
        <w:t>жителей</w:t>
      </w:r>
      <w:r>
        <w:rPr>
          <w:spacing w:val="53"/>
        </w:rPr>
        <w:t xml:space="preserve"> </w:t>
      </w:r>
      <w:r>
        <w:rPr>
          <w:spacing w:val="13"/>
        </w:rPr>
        <w:t>муниципального</w:t>
      </w:r>
      <w:r>
        <w:rPr>
          <w:spacing w:val="53"/>
        </w:rPr>
        <w:t xml:space="preserve"> </w:t>
      </w:r>
      <w:r>
        <w:rPr>
          <w:spacing w:val="13"/>
        </w:rPr>
        <w:t>образования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15"/>
        </w:rPr>
        <w:t>органы</w:t>
      </w:r>
      <w:r>
        <w:rPr>
          <w:spacing w:val="74"/>
          <w:w w:val="101"/>
        </w:rPr>
        <w:t xml:space="preserve"> </w:t>
      </w:r>
      <w:r>
        <w:rPr>
          <w:spacing w:val="44"/>
        </w:rPr>
        <w:t>местног</w:t>
      </w:r>
      <w:r>
        <w:t>о</w:t>
      </w:r>
      <w:r>
        <w:rPr>
          <w:spacing w:val="47"/>
        </w:rPr>
        <w:t xml:space="preserve"> </w:t>
      </w:r>
      <w:r>
        <w:rPr>
          <w:spacing w:val="44"/>
        </w:rPr>
        <w:t>самоуправления</w:t>
      </w:r>
      <w:r>
        <w:t>,</w:t>
      </w:r>
      <w:r>
        <w:rPr>
          <w:spacing w:val="47"/>
        </w:rPr>
        <w:t xml:space="preserve"> </w:t>
      </w:r>
      <w:r>
        <w:rPr>
          <w:spacing w:val="44"/>
        </w:rPr>
        <w:t>территориально</w:t>
      </w:r>
      <w:r>
        <w:t>е</w:t>
      </w:r>
      <w:r>
        <w:rPr>
          <w:spacing w:val="48"/>
        </w:rPr>
        <w:t xml:space="preserve"> </w:t>
      </w:r>
      <w:r>
        <w:rPr>
          <w:spacing w:val="44"/>
        </w:rPr>
        <w:t>общественно</w:t>
      </w:r>
      <w:r>
        <w:t>е</w:t>
      </w:r>
      <w:r>
        <w:rPr>
          <w:spacing w:val="4111"/>
        </w:rPr>
        <w:t xml:space="preserve"> </w:t>
      </w:r>
      <w:r>
        <w:rPr>
          <w:spacing w:val="14"/>
        </w:rPr>
        <w:t>самоуправление,</w:t>
      </w:r>
      <w:r>
        <w:rPr>
          <w:spacing w:val="57"/>
        </w:rPr>
        <w:t xml:space="preserve"> </w:t>
      </w:r>
      <w:r>
        <w:rPr>
          <w:spacing w:val="13"/>
        </w:rPr>
        <w:t>народная</w:t>
      </w:r>
      <w:r>
        <w:rPr>
          <w:spacing w:val="57"/>
        </w:rPr>
        <w:t xml:space="preserve"> </w:t>
      </w:r>
      <w:r>
        <w:rPr>
          <w:spacing w:val="14"/>
        </w:rPr>
        <w:t>правотворческая</w:t>
      </w:r>
      <w:r>
        <w:rPr>
          <w:spacing w:val="57"/>
        </w:rPr>
        <w:t xml:space="preserve"> </w:t>
      </w:r>
      <w:r>
        <w:rPr>
          <w:spacing w:val="14"/>
        </w:rPr>
        <w:t>инициатива,</w:t>
      </w:r>
      <w:r>
        <w:rPr>
          <w:spacing w:val="58"/>
        </w:rPr>
        <w:t xml:space="preserve"> </w:t>
      </w:r>
      <w:r>
        <w:rPr>
          <w:spacing w:val="11"/>
        </w:rPr>
        <w:t>иные</w:t>
      </w:r>
      <w:r>
        <w:rPr>
          <w:spacing w:val="57"/>
        </w:rPr>
        <w:t xml:space="preserve"> </w:t>
      </w:r>
      <w:r>
        <w:rPr>
          <w:spacing w:val="16"/>
        </w:rPr>
        <w:t>формы</w:t>
      </w:r>
      <w:r>
        <w:rPr>
          <w:spacing w:val="99"/>
          <w:w w:val="101"/>
        </w:rPr>
        <w:t xml:space="preserve"> </w:t>
      </w:r>
      <w:r>
        <w:rPr>
          <w:spacing w:val="42"/>
        </w:rPr>
        <w:t>инициативног</w:t>
      </w:r>
      <w:r>
        <w:t>о</w:t>
      </w:r>
      <w:r>
        <w:rPr>
          <w:spacing w:val="32"/>
        </w:rPr>
        <w:t xml:space="preserve"> </w:t>
      </w:r>
      <w:r>
        <w:rPr>
          <w:spacing w:val="42"/>
        </w:rPr>
        <w:t>участи</w:t>
      </w:r>
      <w:r>
        <w:t>я</w:t>
      </w:r>
      <w:r>
        <w:rPr>
          <w:spacing w:val="32"/>
        </w:rPr>
        <w:t xml:space="preserve"> </w:t>
      </w:r>
      <w:r>
        <w:rPr>
          <w:spacing w:val="42"/>
        </w:rPr>
        <w:t>жителе</w:t>
      </w:r>
      <w:r>
        <w:t>й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42"/>
        </w:rPr>
        <w:t>осуществлени</w:t>
      </w:r>
      <w:r>
        <w:t>и</w:t>
      </w:r>
      <w:r>
        <w:rPr>
          <w:spacing w:val="32"/>
        </w:rPr>
        <w:t xml:space="preserve"> </w:t>
      </w:r>
      <w:r>
        <w:rPr>
          <w:spacing w:val="42"/>
        </w:rPr>
        <w:t>местног</w:t>
      </w:r>
      <w:r>
        <w:t>о</w:t>
      </w:r>
      <w:r>
        <w:rPr>
          <w:spacing w:val="3666"/>
        </w:rPr>
        <w:t xml:space="preserve"> </w:t>
      </w:r>
      <w:r>
        <w:rPr>
          <w:spacing w:val="6"/>
        </w:rPr>
        <w:t>самоуправления.</w:t>
      </w:r>
    </w:p>
    <w:p w:rsidR="003A06F7" w:rsidRDefault="003A06F7">
      <w:pPr>
        <w:pStyle w:val="3"/>
        <w:kinsoku w:val="0"/>
        <w:overflowPunct w:val="0"/>
        <w:spacing w:before="50"/>
        <w:jc w:val="both"/>
        <w:rPr>
          <w:b w:val="0"/>
          <w:bCs w:val="0"/>
          <w:color w:val="000000"/>
        </w:rPr>
      </w:pPr>
      <w:bookmarkStart w:id="102" w:name="BM_1__Местный_референдум"/>
      <w:bookmarkStart w:id="103" w:name="bookmark62"/>
      <w:bookmarkEnd w:id="102"/>
      <w:bookmarkEnd w:id="103"/>
      <w:r>
        <w:rPr>
          <w:color w:val="800000"/>
          <w:spacing w:val="-2"/>
        </w:rPr>
        <w:t>§1.</w:t>
      </w:r>
      <w:r>
        <w:rPr>
          <w:color w:val="800000"/>
          <w:spacing w:val="-4"/>
        </w:rPr>
        <w:t xml:space="preserve"> </w:t>
      </w:r>
      <w:r>
        <w:rPr>
          <w:color w:val="800000"/>
          <w:spacing w:val="-2"/>
        </w:rPr>
        <w:t>Местный</w:t>
      </w:r>
      <w:r>
        <w:rPr>
          <w:color w:val="800000"/>
          <w:spacing w:val="-4"/>
        </w:rPr>
        <w:t xml:space="preserve"> </w:t>
      </w:r>
      <w:r>
        <w:rPr>
          <w:color w:val="800000"/>
          <w:spacing w:val="-2"/>
        </w:rPr>
        <w:t>референдум</w:t>
      </w:r>
    </w:p>
    <w:p w:rsidR="003A06F7" w:rsidRDefault="003A06F7">
      <w:pPr>
        <w:pStyle w:val="a3"/>
        <w:kinsoku w:val="0"/>
        <w:overflowPunct w:val="0"/>
        <w:spacing w:before="118" w:line="244" w:lineRule="auto"/>
        <w:ind w:right="111"/>
        <w:jc w:val="both"/>
      </w:pPr>
      <w:r>
        <w:rPr>
          <w:spacing w:val="12"/>
        </w:rPr>
        <w:t>Осуществление</w:t>
      </w:r>
      <w:r>
        <w:rPr>
          <w:spacing w:val="53"/>
        </w:rPr>
        <w:t xml:space="preserve"> </w:t>
      </w:r>
      <w:r>
        <w:rPr>
          <w:spacing w:val="12"/>
        </w:rPr>
        <w:t>местного</w:t>
      </w:r>
      <w:r>
        <w:rPr>
          <w:spacing w:val="54"/>
        </w:rPr>
        <w:t xml:space="preserve"> </w:t>
      </w:r>
      <w:r>
        <w:rPr>
          <w:spacing w:val="12"/>
        </w:rPr>
        <w:t>самоуправления</w:t>
      </w:r>
      <w:r>
        <w:rPr>
          <w:spacing w:val="54"/>
        </w:rPr>
        <w:t xml:space="preserve"> </w:t>
      </w:r>
      <w:r>
        <w:rPr>
          <w:spacing w:val="11"/>
        </w:rPr>
        <w:t>путем</w:t>
      </w:r>
      <w:r>
        <w:rPr>
          <w:spacing w:val="53"/>
        </w:rPr>
        <w:t xml:space="preserve"> </w:t>
      </w:r>
      <w:r>
        <w:rPr>
          <w:spacing w:val="12"/>
        </w:rPr>
        <w:t>референдума</w:t>
      </w:r>
      <w:r>
        <w:rPr>
          <w:spacing w:val="54"/>
        </w:rPr>
        <w:t xml:space="preserve"> </w:t>
      </w:r>
      <w:r>
        <w:rPr>
          <w:spacing w:val="14"/>
        </w:rPr>
        <w:t>является</w:t>
      </w:r>
      <w:r>
        <w:rPr>
          <w:spacing w:val="79"/>
          <w:w w:val="101"/>
        </w:rPr>
        <w:t xml:space="preserve"> </w:t>
      </w:r>
      <w:r>
        <w:rPr>
          <w:spacing w:val="25"/>
        </w:rPr>
        <w:t>нормо</w:t>
      </w:r>
      <w:r>
        <w:t>й</w:t>
      </w:r>
      <w:r>
        <w:rPr>
          <w:spacing w:val="60"/>
        </w:rPr>
        <w:t xml:space="preserve"> </w:t>
      </w:r>
      <w:r>
        <w:rPr>
          <w:spacing w:val="25"/>
        </w:rPr>
        <w:t>Конституци</w:t>
      </w:r>
      <w:r>
        <w:t>и</w:t>
      </w:r>
      <w:r>
        <w:rPr>
          <w:spacing w:val="61"/>
        </w:rPr>
        <w:t xml:space="preserve"> </w:t>
      </w:r>
      <w:r>
        <w:rPr>
          <w:spacing w:val="12"/>
        </w:rPr>
        <w:t>РФ</w:t>
      </w:r>
      <w:r>
        <w:rPr>
          <w:spacing w:val="60"/>
        </w:rPr>
        <w:t xml:space="preserve"> </w:t>
      </w:r>
      <w:r>
        <w:rPr>
          <w:spacing w:val="16"/>
        </w:rPr>
        <w:t>(п.</w:t>
      </w:r>
      <w:r>
        <w:rPr>
          <w:spacing w:val="61"/>
        </w:rPr>
        <w:t xml:space="preserve"> </w:t>
      </w:r>
      <w:r>
        <w:t>2</w:t>
      </w:r>
      <w:r>
        <w:rPr>
          <w:spacing w:val="61"/>
        </w:rPr>
        <w:t xml:space="preserve"> </w:t>
      </w:r>
      <w:r>
        <w:rPr>
          <w:spacing w:val="16"/>
        </w:rPr>
        <w:t>ст.</w:t>
      </w:r>
      <w:r>
        <w:rPr>
          <w:spacing w:val="60"/>
        </w:rPr>
        <w:t xml:space="preserve"> </w:t>
      </w:r>
      <w:r>
        <w:rPr>
          <w:spacing w:val="25"/>
        </w:rPr>
        <w:t>130)</w:t>
      </w:r>
      <w:r>
        <w:t>.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25"/>
        </w:rPr>
        <w:t>соответстви</w:t>
      </w:r>
      <w:r>
        <w:t>и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rPr>
          <w:spacing w:val="12"/>
        </w:rPr>
        <w:t>п.</w:t>
      </w:r>
      <w:r>
        <w:rPr>
          <w:spacing w:val="60"/>
        </w:rPr>
        <w:t xml:space="preserve"> </w:t>
      </w:r>
      <w:r>
        <w:t>3</w:t>
      </w:r>
      <w:r>
        <w:rPr>
          <w:spacing w:val="61"/>
        </w:rPr>
        <w:t xml:space="preserve"> </w:t>
      </w:r>
      <w:r>
        <w:rPr>
          <w:spacing w:val="16"/>
        </w:rPr>
        <w:t>ст.</w:t>
      </w:r>
      <w:r>
        <w:rPr>
          <w:spacing w:val="61"/>
        </w:rPr>
        <w:t xml:space="preserve"> </w:t>
      </w:r>
      <w:r>
        <w:t>3</w:t>
      </w:r>
      <w:r>
        <w:rPr>
          <w:spacing w:val="1566"/>
          <w:w w:val="101"/>
        </w:rPr>
        <w:t xml:space="preserve"> </w:t>
      </w:r>
      <w:r>
        <w:rPr>
          <w:spacing w:val="27"/>
        </w:rPr>
        <w:t>Конституци</w:t>
      </w:r>
      <w:r>
        <w:t xml:space="preserve">и </w:t>
      </w:r>
      <w:r>
        <w:rPr>
          <w:spacing w:val="27"/>
        </w:rPr>
        <w:t>референду</w:t>
      </w:r>
      <w:r>
        <w:t>м</w:t>
      </w:r>
      <w:r>
        <w:rPr>
          <w:spacing w:val="1"/>
        </w:rPr>
        <w:t xml:space="preserve"> </w:t>
      </w:r>
      <w:r>
        <w:rPr>
          <w:spacing w:val="27"/>
        </w:rPr>
        <w:t>наряд</w:t>
      </w:r>
      <w:r>
        <w:t>у с</w:t>
      </w:r>
      <w:r>
        <w:rPr>
          <w:spacing w:val="1"/>
        </w:rPr>
        <w:t xml:space="preserve"> </w:t>
      </w:r>
      <w:r>
        <w:rPr>
          <w:spacing w:val="27"/>
        </w:rPr>
        <w:t>выборам</w:t>
      </w:r>
      <w:r>
        <w:t>и</w:t>
      </w:r>
      <w:r>
        <w:rPr>
          <w:spacing w:val="1"/>
        </w:rPr>
        <w:t xml:space="preserve"> </w:t>
      </w:r>
      <w:r>
        <w:rPr>
          <w:spacing w:val="27"/>
        </w:rPr>
        <w:t>признаетс</w:t>
      </w:r>
      <w:r>
        <w:t xml:space="preserve">я </w:t>
      </w:r>
      <w:r>
        <w:rPr>
          <w:spacing w:val="27"/>
        </w:rPr>
        <w:t>высши</w:t>
      </w:r>
      <w:r>
        <w:t>м</w:t>
      </w:r>
      <w:r>
        <w:rPr>
          <w:spacing w:val="2473"/>
        </w:rPr>
        <w:t xml:space="preserve"> </w:t>
      </w:r>
      <w:r>
        <w:rPr>
          <w:spacing w:val="5"/>
        </w:rPr>
        <w:t>непосредственным</w:t>
      </w:r>
      <w:r>
        <w:rPr>
          <w:spacing w:val="45"/>
        </w:rPr>
        <w:t xml:space="preserve"> </w:t>
      </w:r>
      <w:r>
        <w:rPr>
          <w:spacing w:val="5"/>
        </w:rPr>
        <w:t>выражением</w:t>
      </w:r>
      <w:r>
        <w:rPr>
          <w:spacing w:val="46"/>
        </w:rPr>
        <w:t xml:space="preserve"> </w:t>
      </w:r>
      <w:r>
        <w:rPr>
          <w:spacing w:val="4"/>
        </w:rPr>
        <w:t>власти</w:t>
      </w:r>
      <w:r>
        <w:rPr>
          <w:spacing w:val="46"/>
        </w:rPr>
        <w:t xml:space="preserve"> </w:t>
      </w:r>
      <w:r>
        <w:rPr>
          <w:spacing w:val="6"/>
        </w:rPr>
        <w:t>народа.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49"/>
        </w:rPr>
        <w:t xml:space="preserve"> </w:t>
      </w:r>
      <w:r>
        <w:rPr>
          <w:spacing w:val="14"/>
        </w:rPr>
        <w:t>Федеральном</w:t>
      </w:r>
      <w:r>
        <w:rPr>
          <w:spacing w:val="49"/>
        </w:rPr>
        <w:t xml:space="preserve"> </w:t>
      </w:r>
      <w:r>
        <w:rPr>
          <w:spacing w:val="13"/>
        </w:rPr>
        <w:t>законе</w:t>
      </w:r>
      <w:r>
        <w:rPr>
          <w:spacing w:val="49"/>
        </w:rPr>
        <w:t xml:space="preserve"> </w:t>
      </w:r>
      <w:r>
        <w:rPr>
          <w:spacing w:val="10"/>
        </w:rPr>
        <w:t>“Об</w:t>
      </w:r>
      <w:r>
        <w:rPr>
          <w:spacing w:val="49"/>
        </w:rPr>
        <w:t xml:space="preserve"> </w:t>
      </w:r>
      <w:r>
        <w:rPr>
          <w:spacing w:val="13"/>
        </w:rPr>
        <w:t>основных</w:t>
      </w:r>
      <w:r>
        <w:rPr>
          <w:spacing w:val="49"/>
        </w:rPr>
        <w:t xml:space="preserve"> </w:t>
      </w:r>
      <w:r>
        <w:rPr>
          <w:spacing w:val="14"/>
        </w:rPr>
        <w:t>гарантиях</w:t>
      </w:r>
      <w:r>
        <w:rPr>
          <w:spacing w:val="50"/>
        </w:rPr>
        <w:t xml:space="preserve"> </w:t>
      </w:r>
      <w:r>
        <w:rPr>
          <w:spacing w:val="14"/>
        </w:rPr>
        <w:t>избирательных</w:t>
      </w:r>
      <w:r>
        <w:rPr>
          <w:spacing w:val="49"/>
        </w:rPr>
        <w:t xml:space="preserve"> </w:t>
      </w:r>
      <w:r>
        <w:rPr>
          <w:spacing w:val="11"/>
        </w:rPr>
        <w:t>прав</w:t>
      </w:r>
      <w:r>
        <w:rPr>
          <w:spacing w:val="49"/>
        </w:rPr>
        <w:t xml:space="preserve"> </w:t>
      </w:r>
      <w:r>
        <w:t>и</w:t>
      </w:r>
      <w:r>
        <w:rPr>
          <w:spacing w:val="54"/>
          <w:w w:val="101"/>
        </w:rPr>
        <w:t xml:space="preserve"> </w:t>
      </w:r>
      <w:r>
        <w:rPr>
          <w:spacing w:val="11"/>
        </w:rPr>
        <w:t>права</w:t>
      </w:r>
      <w:r>
        <w:rPr>
          <w:spacing w:val="45"/>
        </w:rPr>
        <w:t xml:space="preserve"> </w:t>
      </w:r>
      <w:r>
        <w:rPr>
          <w:spacing w:val="6"/>
        </w:rPr>
        <w:t>на</w:t>
      </w:r>
      <w:r>
        <w:rPr>
          <w:spacing w:val="46"/>
        </w:rPr>
        <w:t xml:space="preserve"> </w:t>
      </w:r>
      <w:r>
        <w:rPr>
          <w:spacing w:val="11"/>
        </w:rPr>
        <w:t>участие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12"/>
        </w:rPr>
        <w:t>референдуме</w:t>
      </w:r>
      <w:r>
        <w:rPr>
          <w:spacing w:val="45"/>
        </w:rPr>
        <w:t xml:space="preserve"> </w:t>
      </w:r>
      <w:r>
        <w:rPr>
          <w:spacing w:val="11"/>
        </w:rPr>
        <w:t>граждан</w:t>
      </w:r>
      <w:r>
        <w:rPr>
          <w:spacing w:val="46"/>
        </w:rPr>
        <w:t xml:space="preserve"> </w:t>
      </w:r>
      <w:r>
        <w:rPr>
          <w:spacing w:val="12"/>
        </w:rPr>
        <w:t>Российской</w:t>
      </w:r>
      <w:r>
        <w:rPr>
          <w:spacing w:val="46"/>
        </w:rPr>
        <w:t xml:space="preserve"> </w:t>
      </w:r>
      <w:r>
        <w:rPr>
          <w:spacing w:val="12"/>
        </w:rPr>
        <w:t>Федерации”</w:t>
      </w:r>
      <w:r>
        <w:rPr>
          <w:spacing w:val="46"/>
        </w:rPr>
        <w:t xml:space="preserve"> </w:t>
      </w:r>
      <w:r>
        <w:rPr>
          <w:spacing w:val="14"/>
        </w:rPr>
        <w:t>дано</w:t>
      </w:r>
      <w:r>
        <w:rPr>
          <w:spacing w:val="75"/>
          <w:w w:val="101"/>
        </w:rPr>
        <w:t xml:space="preserve"> </w:t>
      </w:r>
      <w:r>
        <w:rPr>
          <w:spacing w:val="5"/>
        </w:rPr>
        <w:t>определение</w:t>
      </w:r>
      <w:r>
        <w:rPr>
          <w:spacing w:val="51"/>
        </w:rPr>
        <w:t xml:space="preserve"> </w:t>
      </w:r>
      <w:r>
        <w:rPr>
          <w:spacing w:val="5"/>
        </w:rPr>
        <w:t>местного</w:t>
      </w:r>
      <w:r>
        <w:rPr>
          <w:spacing w:val="51"/>
        </w:rPr>
        <w:t xml:space="preserve"> </w:t>
      </w:r>
      <w:r>
        <w:rPr>
          <w:spacing w:val="6"/>
        </w:rPr>
        <w:t>референдума: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“референдум</w:t>
      </w:r>
      <w:r>
        <w:rPr>
          <w:spacing w:val="41"/>
        </w:rPr>
        <w:t xml:space="preserve"> </w:t>
      </w:r>
      <w:r>
        <w:rPr>
          <w:spacing w:val="6"/>
        </w:rPr>
        <w:t>местный</w:t>
      </w:r>
      <w:r>
        <w:rPr>
          <w:spacing w:val="41"/>
        </w:rPr>
        <w:t xml:space="preserve"> </w:t>
      </w:r>
      <w:r>
        <w:rPr>
          <w:spacing w:val="6"/>
        </w:rPr>
        <w:t>(местный</w:t>
      </w:r>
      <w:r>
        <w:rPr>
          <w:spacing w:val="42"/>
        </w:rPr>
        <w:t xml:space="preserve"> </w:t>
      </w:r>
      <w:r>
        <w:rPr>
          <w:spacing w:val="7"/>
        </w:rPr>
        <w:t>референдум)</w:t>
      </w:r>
      <w:r>
        <w:rPr>
          <w:spacing w:val="41"/>
        </w:rPr>
        <w:t xml:space="preserve"> </w:t>
      </w:r>
      <w:r>
        <w:t>—</w:t>
      </w:r>
      <w:r>
        <w:rPr>
          <w:spacing w:val="41"/>
        </w:rPr>
        <w:t xml:space="preserve"> </w:t>
      </w:r>
      <w:r>
        <w:rPr>
          <w:spacing w:val="7"/>
        </w:rPr>
        <w:t>референдум,</w:t>
      </w:r>
      <w:r>
        <w:rPr>
          <w:spacing w:val="42"/>
        </w:rPr>
        <w:t xml:space="preserve"> </w:t>
      </w:r>
      <w:r>
        <w:rPr>
          <w:spacing w:val="8"/>
        </w:rPr>
        <w:t>проводимый</w:t>
      </w:r>
      <w:r>
        <w:rPr>
          <w:spacing w:val="44"/>
          <w:w w:val="10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15"/>
        </w:rPr>
        <w:t>соответствии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rPr>
          <w:spacing w:val="15"/>
        </w:rPr>
        <w:t>Конституцией</w:t>
      </w:r>
      <w:r>
        <w:rPr>
          <w:spacing w:val="54"/>
        </w:rPr>
        <w:t xml:space="preserve"> </w:t>
      </w:r>
      <w:r>
        <w:rPr>
          <w:spacing w:val="11"/>
        </w:rPr>
        <w:t>РФ,</w:t>
      </w:r>
      <w:r>
        <w:rPr>
          <w:spacing w:val="54"/>
        </w:rPr>
        <w:t xml:space="preserve"> </w:t>
      </w:r>
      <w:r>
        <w:rPr>
          <w:spacing w:val="15"/>
        </w:rPr>
        <w:t>настоящим</w:t>
      </w:r>
      <w:r>
        <w:rPr>
          <w:spacing w:val="53"/>
        </w:rPr>
        <w:t xml:space="preserve"> </w:t>
      </w:r>
      <w:r>
        <w:rPr>
          <w:spacing w:val="15"/>
        </w:rPr>
        <w:t>Федеральным</w:t>
      </w:r>
      <w:r>
        <w:rPr>
          <w:spacing w:val="54"/>
        </w:rPr>
        <w:t xml:space="preserve"> </w:t>
      </w:r>
      <w:r>
        <w:rPr>
          <w:spacing w:val="17"/>
        </w:rPr>
        <w:t>законом,</w:t>
      </w:r>
      <w:r>
        <w:rPr>
          <w:spacing w:val="49"/>
          <w:w w:val="101"/>
        </w:rPr>
        <w:t xml:space="preserve"> </w:t>
      </w:r>
      <w:r>
        <w:rPr>
          <w:spacing w:val="25"/>
        </w:rPr>
        <w:t>иным</w:t>
      </w:r>
      <w:r>
        <w:t xml:space="preserve">и </w:t>
      </w:r>
      <w:r>
        <w:rPr>
          <w:spacing w:val="25"/>
        </w:rPr>
        <w:t>федеральным</w:t>
      </w:r>
      <w:r>
        <w:t xml:space="preserve">и </w:t>
      </w:r>
      <w:r>
        <w:rPr>
          <w:spacing w:val="25"/>
        </w:rPr>
        <w:t>законами</w:t>
      </w:r>
      <w:r>
        <w:t>,</w:t>
      </w:r>
      <w:r>
        <w:rPr>
          <w:spacing w:val="1"/>
        </w:rPr>
        <w:t xml:space="preserve"> </w:t>
      </w:r>
      <w:r>
        <w:rPr>
          <w:spacing w:val="25"/>
        </w:rPr>
        <w:t>конституцие</w:t>
      </w:r>
      <w:r>
        <w:t xml:space="preserve">й </w:t>
      </w:r>
      <w:r>
        <w:rPr>
          <w:spacing w:val="25"/>
        </w:rPr>
        <w:t>(уставом)</w:t>
      </w:r>
      <w:r>
        <w:t xml:space="preserve">, </w:t>
      </w:r>
      <w:r>
        <w:rPr>
          <w:spacing w:val="25"/>
        </w:rPr>
        <w:t>законо</w:t>
      </w:r>
      <w:r>
        <w:t>м</w:t>
      </w:r>
      <w:r>
        <w:rPr>
          <w:spacing w:val="2500"/>
        </w:rPr>
        <w:t xml:space="preserve"> </w:t>
      </w:r>
      <w:r>
        <w:rPr>
          <w:spacing w:val="11"/>
        </w:rPr>
        <w:t>субъекта</w:t>
      </w:r>
      <w:r>
        <w:rPr>
          <w:spacing w:val="52"/>
        </w:rPr>
        <w:t xml:space="preserve"> </w:t>
      </w:r>
      <w:r>
        <w:rPr>
          <w:spacing w:val="11"/>
        </w:rPr>
        <w:t>Российской</w:t>
      </w:r>
      <w:r>
        <w:rPr>
          <w:spacing w:val="53"/>
        </w:rPr>
        <w:t xml:space="preserve"> </w:t>
      </w:r>
      <w:r>
        <w:rPr>
          <w:spacing w:val="11"/>
        </w:rPr>
        <w:t>Федерации,</w:t>
      </w:r>
      <w:r>
        <w:rPr>
          <w:spacing w:val="52"/>
        </w:rPr>
        <w:t xml:space="preserve"> </w:t>
      </w:r>
      <w:r>
        <w:rPr>
          <w:spacing w:val="11"/>
        </w:rPr>
        <w:t>уставом</w:t>
      </w:r>
      <w:r>
        <w:rPr>
          <w:spacing w:val="53"/>
        </w:rPr>
        <w:t xml:space="preserve"> </w:t>
      </w:r>
      <w:r>
        <w:rPr>
          <w:spacing w:val="12"/>
        </w:rPr>
        <w:t>муниципального</w:t>
      </w:r>
      <w:r>
        <w:rPr>
          <w:spacing w:val="53"/>
        </w:rPr>
        <w:t xml:space="preserve"> </w:t>
      </w:r>
      <w:r>
        <w:rPr>
          <w:spacing w:val="13"/>
        </w:rPr>
        <w:t>образования</w:t>
      </w:r>
      <w:r>
        <w:rPr>
          <w:spacing w:val="41"/>
          <w:w w:val="101"/>
        </w:rPr>
        <w:t xml:space="preserve"> </w:t>
      </w:r>
      <w:r>
        <w:rPr>
          <w:spacing w:val="34"/>
        </w:rPr>
        <w:t>сред</w:t>
      </w:r>
      <w:r>
        <w:t>и</w:t>
      </w:r>
      <w:r>
        <w:rPr>
          <w:spacing w:val="11"/>
        </w:rPr>
        <w:t xml:space="preserve"> </w:t>
      </w:r>
      <w:r>
        <w:rPr>
          <w:spacing w:val="34"/>
        </w:rPr>
        <w:t>обладающи</w:t>
      </w:r>
      <w:r>
        <w:t>х</w:t>
      </w:r>
      <w:r>
        <w:rPr>
          <w:spacing w:val="11"/>
        </w:rPr>
        <w:t xml:space="preserve"> </w:t>
      </w:r>
      <w:r>
        <w:rPr>
          <w:spacing w:val="34"/>
        </w:rPr>
        <w:t>право</w:t>
      </w:r>
      <w:r>
        <w:t>м</w:t>
      </w:r>
      <w:r>
        <w:rPr>
          <w:spacing w:val="11"/>
        </w:rPr>
        <w:t xml:space="preserve"> </w:t>
      </w:r>
      <w:r>
        <w:rPr>
          <w:spacing w:val="16"/>
        </w:rPr>
        <w:t>на</w:t>
      </w:r>
      <w:r>
        <w:rPr>
          <w:spacing w:val="11"/>
        </w:rPr>
        <w:t xml:space="preserve"> </w:t>
      </w:r>
      <w:r>
        <w:rPr>
          <w:spacing w:val="34"/>
        </w:rPr>
        <w:t>участи</w:t>
      </w:r>
      <w:r>
        <w:t>е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rPr>
          <w:spacing w:val="34"/>
        </w:rPr>
        <w:t>референдум</w:t>
      </w:r>
      <w:r>
        <w:t>е</w:t>
      </w:r>
      <w:r>
        <w:rPr>
          <w:spacing w:val="11"/>
        </w:rPr>
        <w:t xml:space="preserve"> </w:t>
      </w:r>
      <w:r>
        <w:rPr>
          <w:spacing w:val="34"/>
        </w:rPr>
        <w:t>гражда</w:t>
      </w:r>
      <w:r>
        <w:t>н</w:t>
      </w:r>
      <w:r>
        <w:rPr>
          <w:spacing w:val="2763"/>
        </w:rPr>
        <w:t xml:space="preserve"> </w:t>
      </w:r>
      <w:r>
        <w:rPr>
          <w:spacing w:val="25"/>
        </w:rPr>
        <w:t>Российско</w:t>
      </w:r>
      <w:r>
        <w:t>й</w:t>
      </w:r>
      <w:r>
        <w:rPr>
          <w:spacing w:val="70"/>
        </w:rPr>
        <w:t xml:space="preserve"> </w:t>
      </w:r>
      <w:r>
        <w:rPr>
          <w:spacing w:val="25"/>
        </w:rPr>
        <w:t>Федерации</w:t>
      </w:r>
      <w:r>
        <w:t>,</w:t>
      </w:r>
      <w:r>
        <w:rPr>
          <w:spacing w:val="71"/>
        </w:rPr>
        <w:t xml:space="preserve"> </w:t>
      </w:r>
      <w:r>
        <w:rPr>
          <w:spacing w:val="25"/>
        </w:rPr>
        <w:t>мест</w:t>
      </w:r>
      <w:r>
        <w:t>о</w:t>
      </w:r>
      <w:r>
        <w:rPr>
          <w:spacing w:val="71"/>
        </w:rPr>
        <w:t xml:space="preserve"> </w:t>
      </w:r>
      <w:r>
        <w:rPr>
          <w:spacing w:val="25"/>
        </w:rPr>
        <w:t>жительств</w:t>
      </w:r>
      <w:r>
        <w:t>а</w:t>
      </w:r>
      <w:r>
        <w:rPr>
          <w:spacing w:val="71"/>
        </w:rPr>
        <w:t xml:space="preserve"> </w:t>
      </w:r>
      <w:r>
        <w:rPr>
          <w:spacing w:val="25"/>
        </w:rPr>
        <w:t>которы</w:t>
      </w:r>
      <w:r>
        <w:t>х</w:t>
      </w:r>
      <w:r>
        <w:rPr>
          <w:spacing w:val="71"/>
        </w:rPr>
        <w:t xml:space="preserve"> </w:t>
      </w:r>
      <w:r>
        <w:rPr>
          <w:spacing w:val="25"/>
        </w:rPr>
        <w:t>расположен</w:t>
      </w:r>
      <w:r>
        <w:t>о</w:t>
      </w:r>
      <w:r>
        <w:rPr>
          <w:spacing w:val="70"/>
        </w:rPr>
        <w:t xml:space="preserve"> </w:t>
      </w:r>
      <w:r>
        <w:t>в</w:t>
      </w:r>
      <w:r>
        <w:rPr>
          <w:spacing w:val="2444"/>
          <w:w w:val="101"/>
        </w:rPr>
        <w:t xml:space="preserve"> </w:t>
      </w:r>
      <w:r>
        <w:rPr>
          <w:spacing w:val="5"/>
        </w:rPr>
        <w:lastRenderedPageBreak/>
        <w:t>границах</w:t>
      </w:r>
      <w:r>
        <w:rPr>
          <w:spacing w:val="56"/>
        </w:rPr>
        <w:t xml:space="preserve"> </w:t>
      </w:r>
      <w:r>
        <w:rPr>
          <w:spacing w:val="5"/>
        </w:rPr>
        <w:t>муниципального</w:t>
      </w:r>
      <w:r>
        <w:rPr>
          <w:spacing w:val="56"/>
        </w:rPr>
        <w:t xml:space="preserve"> </w:t>
      </w:r>
      <w:r>
        <w:rPr>
          <w:spacing w:val="6"/>
        </w:rPr>
        <w:t>образования”.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6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/>
        <w:jc w:val="both"/>
      </w:pPr>
      <w:r>
        <w:rPr>
          <w:spacing w:val="2"/>
        </w:rPr>
        <w:lastRenderedPageBreak/>
        <w:t>На</w:t>
      </w:r>
      <w:r>
        <w:rPr>
          <w:spacing w:val="29"/>
        </w:rPr>
        <w:t xml:space="preserve"> </w:t>
      </w:r>
      <w:r>
        <w:rPr>
          <w:spacing w:val="4"/>
        </w:rPr>
        <w:t>местный</w:t>
      </w:r>
      <w:r>
        <w:rPr>
          <w:spacing w:val="29"/>
        </w:rPr>
        <w:t xml:space="preserve"> </w:t>
      </w:r>
      <w:r>
        <w:rPr>
          <w:spacing w:val="4"/>
        </w:rPr>
        <w:t>референдум</w:t>
      </w:r>
      <w:r>
        <w:rPr>
          <w:spacing w:val="29"/>
        </w:rPr>
        <w:t xml:space="preserve"> </w:t>
      </w:r>
      <w:r>
        <w:rPr>
          <w:spacing w:val="2"/>
        </w:rPr>
        <w:t>не</w:t>
      </w:r>
      <w:r>
        <w:rPr>
          <w:spacing w:val="29"/>
        </w:rPr>
        <w:t xml:space="preserve"> </w:t>
      </w:r>
      <w:r>
        <w:rPr>
          <w:spacing w:val="3"/>
        </w:rPr>
        <w:t>могут</w:t>
      </w:r>
      <w:r>
        <w:rPr>
          <w:spacing w:val="30"/>
        </w:rPr>
        <w:t xml:space="preserve"> </w:t>
      </w:r>
      <w:r>
        <w:rPr>
          <w:spacing w:val="3"/>
        </w:rPr>
        <w:t>быть</w:t>
      </w:r>
      <w:r>
        <w:rPr>
          <w:spacing w:val="29"/>
        </w:rPr>
        <w:t xml:space="preserve"> </w:t>
      </w:r>
      <w:r>
        <w:rPr>
          <w:spacing w:val="4"/>
        </w:rPr>
        <w:t>вынесены</w:t>
      </w:r>
      <w:r>
        <w:rPr>
          <w:spacing w:val="29"/>
        </w:rPr>
        <w:t xml:space="preserve"> </w:t>
      </w:r>
      <w:r>
        <w:rPr>
          <w:spacing w:val="5"/>
        </w:rPr>
        <w:t>вопросы: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39"/>
        </w:rPr>
        <w:t>а</w:t>
      </w:r>
      <w:r>
        <w:t>)</w:t>
      </w:r>
      <w:r>
        <w:rPr>
          <w:spacing w:val="22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rPr>
          <w:spacing w:val="39"/>
        </w:rPr>
        <w:t>досрочно</w:t>
      </w:r>
      <w:r>
        <w:t>м</w:t>
      </w:r>
      <w:r>
        <w:rPr>
          <w:spacing w:val="23"/>
        </w:rPr>
        <w:t xml:space="preserve"> </w:t>
      </w:r>
      <w:r>
        <w:rPr>
          <w:spacing w:val="39"/>
        </w:rPr>
        <w:t>прекращении</w:t>
      </w:r>
      <w:r>
        <w:t>,</w:t>
      </w:r>
      <w:r>
        <w:rPr>
          <w:spacing w:val="23"/>
        </w:rPr>
        <w:t xml:space="preserve"> </w:t>
      </w:r>
      <w:r>
        <w:rPr>
          <w:spacing w:val="39"/>
        </w:rPr>
        <w:t>продлени</w:t>
      </w:r>
      <w:r>
        <w:t>и</w:t>
      </w:r>
      <w:r>
        <w:rPr>
          <w:spacing w:val="23"/>
        </w:rPr>
        <w:t xml:space="preserve"> </w:t>
      </w:r>
      <w:r>
        <w:rPr>
          <w:spacing w:val="39"/>
        </w:rPr>
        <w:t>срок</w:t>
      </w:r>
      <w:r>
        <w:t>а</w:t>
      </w:r>
      <w:r>
        <w:rPr>
          <w:spacing w:val="23"/>
        </w:rPr>
        <w:t xml:space="preserve"> </w:t>
      </w:r>
      <w:r>
        <w:rPr>
          <w:spacing w:val="39"/>
        </w:rPr>
        <w:t>полномочий</w:t>
      </w:r>
      <w:r>
        <w:t>,</w:t>
      </w:r>
      <w:r>
        <w:rPr>
          <w:spacing w:val="3326"/>
        </w:rPr>
        <w:t xml:space="preserve"> </w:t>
      </w:r>
      <w:r>
        <w:rPr>
          <w:spacing w:val="32"/>
        </w:rPr>
        <w:t>приостановлени</w:t>
      </w:r>
      <w:r>
        <w:t>и</w:t>
      </w:r>
      <w:r>
        <w:rPr>
          <w:spacing w:val="18"/>
        </w:rPr>
        <w:t xml:space="preserve"> </w:t>
      </w:r>
      <w:r>
        <w:rPr>
          <w:spacing w:val="32"/>
        </w:rPr>
        <w:t>осуществлени</w:t>
      </w:r>
      <w:r>
        <w:t>я</w:t>
      </w:r>
      <w:r>
        <w:rPr>
          <w:spacing w:val="18"/>
        </w:rPr>
        <w:t xml:space="preserve"> </w:t>
      </w:r>
      <w:r>
        <w:rPr>
          <w:spacing w:val="32"/>
        </w:rPr>
        <w:t>полномочи</w:t>
      </w:r>
      <w:r>
        <w:t>й</w:t>
      </w:r>
      <w:r>
        <w:rPr>
          <w:spacing w:val="19"/>
        </w:rPr>
        <w:t xml:space="preserve"> </w:t>
      </w:r>
      <w:r>
        <w:rPr>
          <w:spacing w:val="32"/>
        </w:rPr>
        <w:t>органо</w:t>
      </w:r>
      <w:r>
        <w:t>в</w:t>
      </w:r>
      <w:r>
        <w:rPr>
          <w:spacing w:val="18"/>
        </w:rPr>
        <w:t xml:space="preserve"> </w:t>
      </w:r>
      <w:r>
        <w:rPr>
          <w:spacing w:val="32"/>
        </w:rPr>
        <w:t>местног</w:t>
      </w:r>
      <w:r>
        <w:t>о</w:t>
      </w:r>
      <w:r>
        <w:rPr>
          <w:spacing w:val="3126"/>
        </w:rPr>
        <w:t xml:space="preserve"> </w:t>
      </w:r>
      <w:r>
        <w:rPr>
          <w:spacing w:val="18"/>
        </w:rPr>
        <w:t>самоуправления,</w:t>
      </w:r>
      <w:r>
        <w:rPr>
          <w:spacing w:val="59"/>
        </w:rPr>
        <w:t xml:space="preserve"> </w:t>
      </w:r>
      <w:r>
        <w:t>а</w:t>
      </w:r>
      <w:r>
        <w:rPr>
          <w:spacing w:val="59"/>
        </w:rPr>
        <w:t xml:space="preserve"> </w:t>
      </w:r>
      <w:r>
        <w:rPr>
          <w:spacing w:val="15"/>
        </w:rPr>
        <w:t>также</w:t>
      </w:r>
      <w:r>
        <w:rPr>
          <w:spacing w:val="59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rPr>
          <w:spacing w:val="17"/>
        </w:rPr>
        <w:t>проведении</w:t>
      </w:r>
      <w:r>
        <w:rPr>
          <w:spacing w:val="59"/>
        </w:rPr>
        <w:t xml:space="preserve"> </w:t>
      </w:r>
      <w:r>
        <w:rPr>
          <w:spacing w:val="17"/>
        </w:rPr>
        <w:t>досрочных</w:t>
      </w:r>
      <w:r>
        <w:rPr>
          <w:spacing w:val="59"/>
        </w:rPr>
        <w:t xml:space="preserve"> </w:t>
      </w:r>
      <w:r>
        <w:rPr>
          <w:spacing w:val="17"/>
        </w:rPr>
        <w:t>выборов</w:t>
      </w:r>
      <w:r>
        <w:rPr>
          <w:spacing w:val="60"/>
        </w:rPr>
        <w:t xml:space="preserve"> </w:t>
      </w:r>
      <w:r>
        <w:rPr>
          <w:spacing w:val="17"/>
        </w:rPr>
        <w:t>органов</w:t>
      </w:r>
      <w:r>
        <w:rPr>
          <w:spacing w:val="3"/>
        </w:rPr>
        <w:t xml:space="preserve"> </w:t>
      </w:r>
      <w:r>
        <w:rPr>
          <w:spacing w:val="5"/>
        </w:rPr>
        <w:t>местного</w:t>
      </w:r>
      <w:r>
        <w:rPr>
          <w:spacing w:val="36"/>
        </w:rPr>
        <w:t xml:space="preserve"> </w:t>
      </w:r>
      <w:r>
        <w:rPr>
          <w:spacing w:val="5"/>
        </w:rPr>
        <w:t>самоуправления</w:t>
      </w:r>
      <w:r>
        <w:rPr>
          <w:spacing w:val="36"/>
        </w:rPr>
        <w:t xml:space="preserve"> </w:t>
      </w:r>
      <w:r>
        <w:rPr>
          <w:spacing w:val="4"/>
        </w:rPr>
        <w:t>либо</w:t>
      </w:r>
      <w:r>
        <w:rPr>
          <w:spacing w:val="36"/>
        </w:rPr>
        <w:t xml:space="preserve"> </w:t>
      </w:r>
      <w:r>
        <w:rPr>
          <w:spacing w:val="2"/>
        </w:rPr>
        <w:t>об</w:t>
      </w:r>
      <w:r>
        <w:rPr>
          <w:spacing w:val="36"/>
        </w:rPr>
        <w:t xml:space="preserve"> </w:t>
      </w:r>
      <w:r>
        <w:rPr>
          <w:spacing w:val="5"/>
        </w:rPr>
        <w:t>отсрочке</w:t>
      </w:r>
      <w:r>
        <w:rPr>
          <w:spacing w:val="36"/>
        </w:rPr>
        <w:t xml:space="preserve"> </w:t>
      </w:r>
      <w:r>
        <w:rPr>
          <w:spacing w:val="5"/>
        </w:rPr>
        <w:t>указанных</w:t>
      </w:r>
      <w:r>
        <w:rPr>
          <w:spacing w:val="36"/>
        </w:rPr>
        <w:t xml:space="preserve"> </w:t>
      </w:r>
      <w:r>
        <w:rPr>
          <w:spacing w:val="6"/>
        </w:rPr>
        <w:t>выборов;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2"/>
        </w:rPr>
        <w:t>б)</w:t>
      </w:r>
      <w:r>
        <w:rPr>
          <w:spacing w:val="33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rPr>
          <w:spacing w:val="4"/>
        </w:rPr>
        <w:t>персональном</w:t>
      </w:r>
      <w:r>
        <w:rPr>
          <w:spacing w:val="33"/>
        </w:rPr>
        <w:t xml:space="preserve"> </w:t>
      </w:r>
      <w:r>
        <w:rPr>
          <w:spacing w:val="4"/>
        </w:rPr>
        <w:t>составе</w:t>
      </w:r>
      <w:r>
        <w:rPr>
          <w:spacing w:val="34"/>
        </w:rPr>
        <w:t xml:space="preserve"> </w:t>
      </w:r>
      <w:r>
        <w:rPr>
          <w:spacing w:val="4"/>
        </w:rPr>
        <w:t>органов</w:t>
      </w:r>
      <w:r>
        <w:rPr>
          <w:spacing w:val="33"/>
        </w:rPr>
        <w:t xml:space="preserve"> </w:t>
      </w:r>
      <w:r>
        <w:rPr>
          <w:spacing w:val="4"/>
        </w:rPr>
        <w:t>местного</w:t>
      </w:r>
      <w:r>
        <w:rPr>
          <w:spacing w:val="33"/>
        </w:rPr>
        <w:t xml:space="preserve"> </w:t>
      </w:r>
      <w:r>
        <w:rPr>
          <w:spacing w:val="5"/>
        </w:rPr>
        <w:t>самоуправления;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5"/>
        </w:rPr>
        <w:t>в)</w:t>
      </w:r>
      <w:r>
        <w:rPr>
          <w:spacing w:val="40"/>
        </w:rPr>
        <w:t xml:space="preserve"> </w:t>
      </w:r>
      <w:r>
        <w:rPr>
          <w:spacing w:val="5"/>
        </w:rPr>
        <w:t>об</w:t>
      </w:r>
      <w:r>
        <w:rPr>
          <w:spacing w:val="40"/>
        </w:rPr>
        <w:t xml:space="preserve"> </w:t>
      </w:r>
      <w:r>
        <w:rPr>
          <w:spacing w:val="9"/>
        </w:rPr>
        <w:t>избрании</w:t>
      </w:r>
      <w:r>
        <w:rPr>
          <w:spacing w:val="41"/>
        </w:rPr>
        <w:t xml:space="preserve"> </w:t>
      </w:r>
      <w:r>
        <w:rPr>
          <w:spacing w:val="9"/>
        </w:rPr>
        <w:t>депутатов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9"/>
        </w:rPr>
        <w:t>должностных</w:t>
      </w:r>
      <w:r>
        <w:rPr>
          <w:spacing w:val="40"/>
        </w:rPr>
        <w:t xml:space="preserve"> </w:t>
      </w:r>
      <w:r>
        <w:rPr>
          <w:spacing w:val="7"/>
        </w:rPr>
        <w:t>лиц</w:t>
      </w:r>
      <w:r>
        <w:rPr>
          <w:spacing w:val="40"/>
        </w:rPr>
        <w:t xml:space="preserve"> </w:t>
      </w:r>
      <w:r>
        <w:rPr>
          <w:spacing w:val="9"/>
        </w:rPr>
        <w:t>местного</w:t>
      </w:r>
      <w:r>
        <w:rPr>
          <w:spacing w:val="41"/>
        </w:rPr>
        <w:t xml:space="preserve"> </w:t>
      </w:r>
      <w:r>
        <w:rPr>
          <w:spacing w:val="11"/>
        </w:rPr>
        <w:t>самоуправления,</w:t>
      </w:r>
      <w:r>
        <w:rPr>
          <w:spacing w:val="60"/>
          <w:w w:val="101"/>
        </w:rPr>
        <w:t xml:space="preserve"> </w:t>
      </w:r>
      <w:r>
        <w:rPr>
          <w:spacing w:val="10"/>
        </w:rPr>
        <w:t>об</w:t>
      </w:r>
      <w:r>
        <w:rPr>
          <w:spacing w:val="59"/>
        </w:rPr>
        <w:t xml:space="preserve"> </w:t>
      </w:r>
      <w:r>
        <w:rPr>
          <w:spacing w:val="22"/>
        </w:rPr>
        <w:t>утверждении</w:t>
      </w:r>
      <w:r>
        <w:t>,</w:t>
      </w:r>
      <w:r>
        <w:rPr>
          <w:spacing w:val="60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rPr>
          <w:spacing w:val="22"/>
        </w:rPr>
        <w:t>назначени</w:t>
      </w:r>
      <w:r>
        <w:t>и</w:t>
      </w:r>
      <w:r>
        <w:rPr>
          <w:spacing w:val="60"/>
        </w:rPr>
        <w:t xml:space="preserve"> </w:t>
      </w:r>
      <w:r>
        <w:rPr>
          <w:spacing w:val="10"/>
        </w:rPr>
        <w:t>на</w:t>
      </w:r>
      <w:r>
        <w:rPr>
          <w:spacing w:val="60"/>
        </w:rPr>
        <w:t xml:space="preserve"> </w:t>
      </w:r>
      <w:r>
        <w:rPr>
          <w:spacing w:val="22"/>
        </w:rPr>
        <w:t>должност</w:t>
      </w:r>
      <w:r>
        <w:t>ь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10"/>
        </w:rPr>
        <w:t>об</w:t>
      </w:r>
      <w:r>
        <w:rPr>
          <w:spacing w:val="60"/>
        </w:rPr>
        <w:t xml:space="preserve"> </w:t>
      </w:r>
      <w:r>
        <w:rPr>
          <w:spacing w:val="22"/>
        </w:rPr>
        <w:t>освобождени</w:t>
      </w:r>
      <w:r>
        <w:t>и</w:t>
      </w:r>
      <w:r>
        <w:rPr>
          <w:spacing w:val="59"/>
        </w:rPr>
        <w:t xml:space="preserve"> </w:t>
      </w:r>
      <w:r>
        <w:rPr>
          <w:spacing w:val="10"/>
        </w:rPr>
        <w:t>от</w:t>
      </w:r>
      <w:r>
        <w:rPr>
          <w:spacing w:val="1750"/>
        </w:rPr>
        <w:t xml:space="preserve"> </w:t>
      </w:r>
      <w:r>
        <w:rPr>
          <w:spacing w:val="10"/>
        </w:rPr>
        <w:t>должности</w:t>
      </w:r>
      <w:r>
        <w:rPr>
          <w:spacing w:val="38"/>
        </w:rPr>
        <w:t xml:space="preserve"> </w:t>
      </w:r>
      <w:r>
        <w:rPr>
          <w:spacing w:val="10"/>
        </w:rPr>
        <w:t>должностных</w:t>
      </w:r>
      <w:r>
        <w:rPr>
          <w:spacing w:val="39"/>
        </w:rPr>
        <w:t xml:space="preserve"> </w:t>
      </w:r>
      <w:r>
        <w:rPr>
          <w:spacing w:val="8"/>
        </w:rPr>
        <w:t>лиц,</w:t>
      </w:r>
      <w:r>
        <w:rPr>
          <w:spacing w:val="38"/>
        </w:rPr>
        <w:t xml:space="preserve"> </w:t>
      </w:r>
      <w:r>
        <w:t>а</w:t>
      </w:r>
      <w:r>
        <w:rPr>
          <w:spacing w:val="39"/>
        </w:rPr>
        <w:t xml:space="preserve"> </w:t>
      </w:r>
      <w:r>
        <w:rPr>
          <w:spacing w:val="9"/>
        </w:rPr>
        <w:t>также</w:t>
      </w:r>
      <w:r>
        <w:rPr>
          <w:spacing w:val="39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rPr>
          <w:spacing w:val="8"/>
        </w:rPr>
        <w:t>даче</w:t>
      </w:r>
      <w:r>
        <w:rPr>
          <w:spacing w:val="39"/>
        </w:rPr>
        <w:t xml:space="preserve"> </w:t>
      </w:r>
      <w:r>
        <w:rPr>
          <w:spacing w:val="10"/>
        </w:rPr>
        <w:t>согласия</w:t>
      </w:r>
      <w:r>
        <w:rPr>
          <w:spacing w:val="39"/>
        </w:rPr>
        <w:t xml:space="preserve"> </w:t>
      </w:r>
      <w:r>
        <w:rPr>
          <w:spacing w:val="5"/>
        </w:rPr>
        <w:t>на</w:t>
      </w:r>
      <w:r>
        <w:rPr>
          <w:spacing w:val="38"/>
        </w:rPr>
        <w:t xml:space="preserve"> </w:t>
      </w:r>
      <w:r>
        <w:rPr>
          <w:spacing w:val="5"/>
        </w:rPr>
        <w:t>их</w:t>
      </w:r>
      <w:r>
        <w:rPr>
          <w:spacing w:val="39"/>
        </w:rPr>
        <w:t xml:space="preserve"> </w:t>
      </w:r>
      <w:r>
        <w:rPr>
          <w:spacing w:val="12"/>
        </w:rPr>
        <w:t>назначение</w:t>
      </w:r>
      <w:r>
        <w:rPr>
          <w:spacing w:val="66"/>
          <w:w w:val="101"/>
        </w:rPr>
        <w:t xml:space="preserve"> </w:t>
      </w:r>
      <w:r>
        <w:rPr>
          <w:spacing w:val="3"/>
        </w:rPr>
        <w:t>на</w:t>
      </w:r>
      <w:r>
        <w:rPr>
          <w:spacing w:val="31"/>
        </w:rPr>
        <w:t xml:space="preserve"> </w:t>
      </w:r>
      <w:r>
        <w:rPr>
          <w:spacing w:val="6"/>
        </w:rPr>
        <w:t>должность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3"/>
        </w:rPr>
        <w:t>на</w:t>
      </w:r>
      <w:r>
        <w:rPr>
          <w:spacing w:val="32"/>
        </w:rPr>
        <w:t xml:space="preserve"> </w:t>
      </w:r>
      <w:r>
        <w:rPr>
          <w:spacing w:val="6"/>
        </w:rPr>
        <w:t>освобождение</w:t>
      </w:r>
      <w:r>
        <w:rPr>
          <w:spacing w:val="31"/>
        </w:rPr>
        <w:t xml:space="preserve"> </w:t>
      </w:r>
      <w:r>
        <w:rPr>
          <w:spacing w:val="3"/>
        </w:rPr>
        <w:t>от</w:t>
      </w:r>
      <w:r>
        <w:rPr>
          <w:spacing w:val="31"/>
        </w:rPr>
        <w:t xml:space="preserve"> </w:t>
      </w:r>
      <w:r>
        <w:rPr>
          <w:spacing w:val="7"/>
        </w:rPr>
        <w:t>должности;</w:t>
      </w:r>
    </w:p>
    <w:p w:rsidR="003A06F7" w:rsidRDefault="003A06F7">
      <w:pPr>
        <w:pStyle w:val="a3"/>
        <w:kinsoku w:val="0"/>
        <w:overflowPunct w:val="0"/>
        <w:spacing w:line="244" w:lineRule="auto"/>
        <w:ind w:right="132"/>
        <w:jc w:val="both"/>
      </w:pPr>
      <w:r>
        <w:rPr>
          <w:spacing w:val="9"/>
        </w:rPr>
        <w:t>г)</w:t>
      </w:r>
      <w:r>
        <w:rPr>
          <w:spacing w:val="52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rPr>
          <w:spacing w:val="16"/>
        </w:rPr>
        <w:t>принятии</w:t>
      </w:r>
      <w:r>
        <w:rPr>
          <w:spacing w:val="52"/>
        </w:rPr>
        <w:t xml:space="preserve"> </w:t>
      </w:r>
      <w:r>
        <w:rPr>
          <w:spacing w:val="12"/>
        </w:rPr>
        <w:t>или</w:t>
      </w:r>
      <w:r>
        <w:rPr>
          <w:spacing w:val="53"/>
        </w:rPr>
        <w:t xml:space="preserve"> </w:t>
      </w:r>
      <w:r>
        <w:rPr>
          <w:spacing w:val="9"/>
        </w:rPr>
        <w:t>об</w:t>
      </w:r>
      <w:r>
        <w:rPr>
          <w:spacing w:val="52"/>
        </w:rPr>
        <w:t xml:space="preserve"> </w:t>
      </w:r>
      <w:r>
        <w:rPr>
          <w:spacing w:val="16"/>
        </w:rPr>
        <w:t>изменении</w:t>
      </w:r>
      <w:r>
        <w:rPr>
          <w:spacing w:val="52"/>
        </w:rPr>
        <w:t xml:space="preserve"> </w:t>
      </w:r>
      <w:r>
        <w:rPr>
          <w:spacing w:val="16"/>
        </w:rPr>
        <w:t>местного</w:t>
      </w:r>
      <w:r>
        <w:rPr>
          <w:spacing w:val="52"/>
        </w:rPr>
        <w:t xml:space="preserve"> </w:t>
      </w:r>
      <w:r>
        <w:rPr>
          <w:spacing w:val="16"/>
        </w:rPr>
        <w:t>бюджета,</w:t>
      </w:r>
      <w:r>
        <w:rPr>
          <w:spacing w:val="53"/>
        </w:rPr>
        <w:t xml:space="preserve"> </w:t>
      </w:r>
      <w:r>
        <w:rPr>
          <w:spacing w:val="9"/>
        </w:rPr>
        <w:t>об</w:t>
      </w:r>
      <w:r>
        <w:rPr>
          <w:spacing w:val="52"/>
        </w:rPr>
        <w:t xml:space="preserve"> </w:t>
      </w:r>
      <w:r>
        <w:rPr>
          <w:spacing w:val="17"/>
        </w:rPr>
        <w:t>исполнении</w:t>
      </w:r>
      <w:r>
        <w:rPr>
          <w:spacing w:val="52"/>
        </w:rPr>
        <w:t xml:space="preserve"> </w:t>
      </w:r>
      <w:r>
        <w:t>и</w:t>
      </w:r>
      <w:r>
        <w:rPr>
          <w:spacing w:val="40"/>
          <w:w w:val="101"/>
        </w:rPr>
        <w:t xml:space="preserve"> </w:t>
      </w:r>
      <w:r>
        <w:rPr>
          <w:spacing w:val="5"/>
        </w:rPr>
        <w:t>изменении</w:t>
      </w:r>
      <w:r>
        <w:rPr>
          <w:spacing w:val="47"/>
        </w:rPr>
        <w:t xml:space="preserve"> </w:t>
      </w:r>
      <w:r>
        <w:rPr>
          <w:spacing w:val="5"/>
        </w:rPr>
        <w:t>финансовых</w:t>
      </w:r>
      <w:r>
        <w:rPr>
          <w:spacing w:val="47"/>
        </w:rPr>
        <w:t xml:space="preserve"> </w:t>
      </w:r>
      <w:r>
        <w:rPr>
          <w:spacing w:val="5"/>
        </w:rPr>
        <w:t>обязательств</w:t>
      </w:r>
      <w:r>
        <w:rPr>
          <w:spacing w:val="48"/>
        </w:rPr>
        <w:t xml:space="preserve"> </w:t>
      </w:r>
      <w:r>
        <w:rPr>
          <w:spacing w:val="5"/>
        </w:rPr>
        <w:t>муниципального</w:t>
      </w:r>
      <w:r>
        <w:rPr>
          <w:spacing w:val="47"/>
        </w:rPr>
        <w:t xml:space="preserve"> </w:t>
      </w:r>
      <w:r>
        <w:rPr>
          <w:spacing w:val="6"/>
        </w:rPr>
        <w:t>образования;</w:t>
      </w:r>
    </w:p>
    <w:p w:rsidR="003A06F7" w:rsidRDefault="003A06F7">
      <w:pPr>
        <w:pStyle w:val="a3"/>
        <w:kinsoku w:val="0"/>
        <w:overflowPunct w:val="0"/>
        <w:spacing w:line="244" w:lineRule="auto"/>
        <w:ind w:right="125"/>
        <w:jc w:val="both"/>
      </w:pPr>
      <w:r>
        <w:rPr>
          <w:spacing w:val="5"/>
        </w:rPr>
        <w:t>д)</w:t>
      </w:r>
      <w:r>
        <w:rPr>
          <w:spacing w:val="39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rPr>
          <w:spacing w:val="10"/>
        </w:rPr>
        <w:t>принятии</w:t>
      </w:r>
      <w:r>
        <w:rPr>
          <w:spacing w:val="39"/>
        </w:rPr>
        <w:t xml:space="preserve"> </w:t>
      </w:r>
      <w:r>
        <w:rPr>
          <w:spacing w:val="10"/>
        </w:rPr>
        <w:t>чрезвычайных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10"/>
        </w:rPr>
        <w:t>срочных</w:t>
      </w:r>
      <w:r>
        <w:rPr>
          <w:spacing w:val="39"/>
        </w:rPr>
        <w:t xml:space="preserve"> </w:t>
      </w:r>
      <w:r>
        <w:rPr>
          <w:spacing w:val="7"/>
        </w:rPr>
        <w:t>мер</w:t>
      </w:r>
      <w:r>
        <w:rPr>
          <w:spacing w:val="40"/>
        </w:rPr>
        <w:t xml:space="preserve"> </w:t>
      </w:r>
      <w:r>
        <w:rPr>
          <w:spacing w:val="5"/>
        </w:rPr>
        <w:t>по</w:t>
      </w:r>
      <w:r>
        <w:rPr>
          <w:spacing w:val="39"/>
        </w:rPr>
        <w:t xml:space="preserve"> </w:t>
      </w:r>
      <w:r>
        <w:rPr>
          <w:spacing w:val="10"/>
        </w:rPr>
        <w:t>обеспечению</w:t>
      </w:r>
      <w:r>
        <w:rPr>
          <w:spacing w:val="40"/>
        </w:rPr>
        <w:t xml:space="preserve"> </w:t>
      </w:r>
      <w:r>
        <w:rPr>
          <w:spacing w:val="10"/>
        </w:rPr>
        <w:t>здоровья</w:t>
      </w:r>
      <w:r>
        <w:rPr>
          <w:spacing w:val="39"/>
        </w:rPr>
        <w:t xml:space="preserve"> </w:t>
      </w:r>
      <w:r>
        <w:t>и</w:t>
      </w:r>
      <w:r>
        <w:rPr>
          <w:spacing w:val="61"/>
          <w:w w:val="101"/>
        </w:rPr>
        <w:t xml:space="preserve"> </w:t>
      </w:r>
      <w:r>
        <w:rPr>
          <w:spacing w:val="5"/>
        </w:rPr>
        <w:t>безопасности</w:t>
      </w:r>
      <w:r>
        <w:rPr>
          <w:spacing w:val="64"/>
        </w:rPr>
        <w:t xml:space="preserve"> </w:t>
      </w:r>
      <w:r>
        <w:rPr>
          <w:spacing w:val="6"/>
        </w:rPr>
        <w:t>населения.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1"/>
        </w:rPr>
        <w:t>Вопросы,</w:t>
      </w:r>
      <w:r>
        <w:rPr>
          <w:spacing w:val="46"/>
        </w:rPr>
        <w:t xml:space="preserve"> </w:t>
      </w:r>
      <w:r>
        <w:rPr>
          <w:spacing w:val="11"/>
        </w:rPr>
        <w:t>выносимые</w:t>
      </w:r>
      <w:r>
        <w:rPr>
          <w:spacing w:val="47"/>
        </w:rPr>
        <w:t xml:space="preserve"> </w:t>
      </w:r>
      <w:r>
        <w:rPr>
          <w:spacing w:val="6"/>
        </w:rPr>
        <w:t>на</w:t>
      </w:r>
      <w:r>
        <w:rPr>
          <w:spacing w:val="47"/>
        </w:rPr>
        <w:t xml:space="preserve"> </w:t>
      </w:r>
      <w:r>
        <w:rPr>
          <w:spacing w:val="11"/>
        </w:rPr>
        <w:t>местный</w:t>
      </w:r>
      <w:r>
        <w:rPr>
          <w:spacing w:val="47"/>
        </w:rPr>
        <w:t xml:space="preserve"> </w:t>
      </w:r>
      <w:r>
        <w:rPr>
          <w:spacing w:val="11"/>
        </w:rPr>
        <w:t>референдум,</w:t>
      </w:r>
      <w:r>
        <w:rPr>
          <w:spacing w:val="47"/>
        </w:rPr>
        <w:t xml:space="preserve"> </w:t>
      </w:r>
      <w:r>
        <w:rPr>
          <w:spacing w:val="6"/>
        </w:rPr>
        <w:t>не</w:t>
      </w:r>
      <w:r>
        <w:rPr>
          <w:spacing w:val="46"/>
        </w:rPr>
        <w:t xml:space="preserve"> </w:t>
      </w:r>
      <w:r>
        <w:rPr>
          <w:spacing w:val="10"/>
        </w:rPr>
        <w:t>должны</w:t>
      </w:r>
      <w:r>
        <w:rPr>
          <w:spacing w:val="47"/>
        </w:rPr>
        <w:t xml:space="preserve"> </w:t>
      </w:r>
      <w:r>
        <w:rPr>
          <w:spacing w:val="13"/>
        </w:rPr>
        <w:t>ограничивать</w:t>
      </w:r>
      <w:r>
        <w:rPr>
          <w:spacing w:val="49"/>
          <w:w w:val="101"/>
        </w:rPr>
        <w:t xml:space="preserve"> </w:t>
      </w:r>
      <w:r>
        <w:rPr>
          <w:spacing w:val="7"/>
        </w:rPr>
        <w:t>или</w:t>
      </w:r>
      <w:r>
        <w:rPr>
          <w:spacing w:val="39"/>
        </w:rPr>
        <w:t xml:space="preserve"> </w:t>
      </w:r>
      <w:r>
        <w:rPr>
          <w:spacing w:val="9"/>
        </w:rPr>
        <w:t>отменять</w:t>
      </w:r>
      <w:r>
        <w:rPr>
          <w:spacing w:val="40"/>
        </w:rPr>
        <w:t xml:space="preserve"> </w:t>
      </w:r>
      <w:r>
        <w:rPr>
          <w:spacing w:val="10"/>
        </w:rPr>
        <w:t>общепризнанные</w:t>
      </w:r>
      <w:r>
        <w:rPr>
          <w:spacing w:val="40"/>
        </w:rPr>
        <w:t xml:space="preserve"> </w:t>
      </w:r>
      <w:r>
        <w:rPr>
          <w:spacing w:val="8"/>
        </w:rPr>
        <w:t>права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9"/>
        </w:rPr>
        <w:t>свободы</w:t>
      </w:r>
      <w:r>
        <w:rPr>
          <w:spacing w:val="40"/>
        </w:rPr>
        <w:t xml:space="preserve"> </w:t>
      </w:r>
      <w:r>
        <w:rPr>
          <w:spacing w:val="9"/>
        </w:rPr>
        <w:t>человека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11"/>
        </w:rPr>
        <w:t>гражданина,</w:t>
      </w:r>
      <w:r>
        <w:rPr>
          <w:spacing w:val="42"/>
          <w:w w:val="101"/>
        </w:rPr>
        <w:t xml:space="preserve"> </w:t>
      </w:r>
      <w:r>
        <w:rPr>
          <w:spacing w:val="13"/>
        </w:rPr>
        <w:t>конституционные</w:t>
      </w:r>
      <w:r>
        <w:rPr>
          <w:spacing w:val="45"/>
        </w:rPr>
        <w:t xml:space="preserve"> </w:t>
      </w:r>
      <w:r>
        <w:rPr>
          <w:spacing w:val="12"/>
        </w:rPr>
        <w:t>гарантии</w:t>
      </w:r>
      <w:r>
        <w:rPr>
          <w:spacing w:val="46"/>
        </w:rPr>
        <w:t xml:space="preserve"> </w:t>
      </w:r>
      <w:r>
        <w:rPr>
          <w:spacing w:val="12"/>
        </w:rPr>
        <w:t>реализации</w:t>
      </w:r>
      <w:r>
        <w:rPr>
          <w:spacing w:val="46"/>
        </w:rPr>
        <w:t xml:space="preserve"> </w:t>
      </w:r>
      <w:r>
        <w:rPr>
          <w:spacing w:val="11"/>
        </w:rPr>
        <w:t>таких</w:t>
      </w:r>
      <w:r>
        <w:rPr>
          <w:spacing w:val="46"/>
        </w:rPr>
        <w:t xml:space="preserve"> </w:t>
      </w:r>
      <w:r>
        <w:rPr>
          <w:spacing w:val="10"/>
        </w:rPr>
        <w:t>прав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11"/>
        </w:rPr>
        <w:t>свобод</w:t>
      </w:r>
      <w:r>
        <w:rPr>
          <w:spacing w:val="46"/>
        </w:rPr>
        <w:t xml:space="preserve"> </w:t>
      </w:r>
      <w:r>
        <w:rPr>
          <w:spacing w:val="6"/>
        </w:rPr>
        <w:t>не</w:t>
      </w:r>
      <w:r>
        <w:rPr>
          <w:spacing w:val="45"/>
        </w:rPr>
        <w:t xml:space="preserve"> </w:t>
      </w:r>
      <w:r>
        <w:rPr>
          <w:spacing w:val="14"/>
        </w:rPr>
        <w:t>должны</w:t>
      </w:r>
      <w:r>
        <w:rPr>
          <w:spacing w:val="37"/>
          <w:w w:val="101"/>
        </w:rPr>
        <w:t xml:space="preserve"> </w:t>
      </w:r>
      <w:r>
        <w:rPr>
          <w:spacing w:val="49"/>
        </w:rPr>
        <w:t>противоречит</w:t>
      </w:r>
      <w:r>
        <w:t>ь</w:t>
      </w:r>
      <w:r>
        <w:rPr>
          <w:spacing w:val="57"/>
        </w:rPr>
        <w:t xml:space="preserve"> </w:t>
      </w:r>
      <w:r>
        <w:rPr>
          <w:spacing w:val="49"/>
        </w:rPr>
        <w:t>законодательств</w:t>
      </w:r>
      <w:r>
        <w:t>у</w:t>
      </w:r>
      <w:r>
        <w:rPr>
          <w:spacing w:val="57"/>
        </w:rPr>
        <w:t xml:space="preserve"> </w:t>
      </w:r>
      <w:r>
        <w:rPr>
          <w:spacing w:val="49"/>
        </w:rPr>
        <w:t>Российско</w:t>
      </w:r>
      <w:r>
        <w:t>й</w:t>
      </w:r>
      <w:r>
        <w:rPr>
          <w:spacing w:val="57"/>
        </w:rPr>
        <w:t xml:space="preserve"> </w:t>
      </w:r>
      <w:r>
        <w:rPr>
          <w:spacing w:val="49"/>
        </w:rPr>
        <w:t>Федерации</w:t>
      </w:r>
      <w:r>
        <w:t>,</w:t>
      </w:r>
      <w:r>
        <w:rPr>
          <w:spacing w:val="4476"/>
        </w:rPr>
        <w:t xml:space="preserve"> </w:t>
      </w:r>
      <w:r>
        <w:rPr>
          <w:spacing w:val="14"/>
        </w:rPr>
        <w:t>законодательству</w:t>
      </w:r>
      <w:r>
        <w:rPr>
          <w:spacing w:val="62"/>
        </w:rPr>
        <w:t xml:space="preserve"> </w:t>
      </w:r>
      <w:r>
        <w:rPr>
          <w:spacing w:val="14"/>
        </w:rPr>
        <w:t>соответствующего</w:t>
      </w:r>
      <w:r>
        <w:rPr>
          <w:spacing w:val="63"/>
        </w:rPr>
        <w:t xml:space="preserve"> </w:t>
      </w:r>
      <w:r>
        <w:rPr>
          <w:spacing w:val="13"/>
        </w:rPr>
        <w:t>субъекта</w:t>
      </w:r>
      <w:r>
        <w:rPr>
          <w:spacing w:val="63"/>
        </w:rPr>
        <w:t xml:space="preserve"> </w:t>
      </w:r>
      <w:r>
        <w:rPr>
          <w:spacing w:val="14"/>
        </w:rPr>
        <w:t>Российской</w:t>
      </w:r>
      <w:r>
        <w:rPr>
          <w:spacing w:val="62"/>
        </w:rPr>
        <w:t xml:space="preserve"> </w:t>
      </w:r>
      <w:r>
        <w:rPr>
          <w:spacing w:val="16"/>
        </w:rPr>
        <w:t>Федерации.</w:t>
      </w:r>
      <w:r>
        <w:rPr>
          <w:spacing w:val="97"/>
          <w:w w:val="101"/>
        </w:rPr>
        <w:t xml:space="preserve"> </w:t>
      </w:r>
      <w:r>
        <w:rPr>
          <w:spacing w:val="5"/>
        </w:rPr>
        <w:t>Вопрос,</w:t>
      </w:r>
      <w:r>
        <w:rPr>
          <w:spacing w:val="33"/>
        </w:rPr>
        <w:t xml:space="preserve"> </w:t>
      </w:r>
      <w:r>
        <w:rPr>
          <w:spacing w:val="5"/>
        </w:rPr>
        <w:t>выносимый</w:t>
      </w:r>
      <w:r>
        <w:rPr>
          <w:spacing w:val="32"/>
        </w:rPr>
        <w:t xml:space="preserve"> </w:t>
      </w:r>
      <w:r>
        <w:rPr>
          <w:spacing w:val="2"/>
        </w:rPr>
        <w:t>на</w:t>
      </w:r>
      <w:r>
        <w:rPr>
          <w:spacing w:val="33"/>
        </w:rPr>
        <w:t xml:space="preserve"> </w:t>
      </w:r>
      <w:r>
        <w:rPr>
          <w:spacing w:val="5"/>
        </w:rPr>
        <w:t>местный</w:t>
      </w:r>
      <w:r>
        <w:rPr>
          <w:spacing w:val="33"/>
        </w:rPr>
        <w:t xml:space="preserve"> </w:t>
      </w:r>
      <w:r>
        <w:rPr>
          <w:spacing w:val="5"/>
        </w:rPr>
        <w:t>референдум,</w:t>
      </w:r>
      <w:r>
        <w:rPr>
          <w:spacing w:val="33"/>
        </w:rPr>
        <w:t xml:space="preserve"> </w:t>
      </w:r>
      <w:r>
        <w:rPr>
          <w:spacing w:val="5"/>
        </w:rPr>
        <w:t>“должен</w:t>
      </w:r>
      <w:r>
        <w:rPr>
          <w:spacing w:val="33"/>
        </w:rPr>
        <w:t xml:space="preserve"> </w:t>
      </w:r>
      <w:r>
        <w:rPr>
          <w:spacing w:val="4"/>
        </w:rPr>
        <w:t>быть</w:t>
      </w:r>
      <w:r>
        <w:rPr>
          <w:spacing w:val="33"/>
        </w:rPr>
        <w:t xml:space="preserve"> </w:t>
      </w:r>
      <w:r>
        <w:rPr>
          <w:spacing w:val="6"/>
        </w:rPr>
        <w:t>сформулирован</w:t>
      </w:r>
      <w:r>
        <w:rPr>
          <w:spacing w:val="35"/>
          <w:w w:val="101"/>
        </w:rPr>
        <w:t xml:space="preserve"> </w:t>
      </w:r>
      <w:r>
        <w:rPr>
          <w:spacing w:val="14"/>
        </w:rPr>
        <w:t>таким</w:t>
      </w:r>
      <w:r>
        <w:rPr>
          <w:spacing w:val="57"/>
        </w:rPr>
        <w:t xml:space="preserve"> </w:t>
      </w:r>
      <w:r>
        <w:rPr>
          <w:spacing w:val="15"/>
        </w:rPr>
        <w:t>образом,</w:t>
      </w:r>
      <w:r>
        <w:rPr>
          <w:spacing w:val="58"/>
        </w:rPr>
        <w:t xml:space="preserve"> </w:t>
      </w:r>
      <w:r>
        <w:rPr>
          <w:spacing w:val="14"/>
        </w:rPr>
        <w:t>чтобы</w:t>
      </w:r>
      <w:r>
        <w:rPr>
          <w:spacing w:val="58"/>
        </w:rPr>
        <w:t xml:space="preserve"> </w:t>
      </w:r>
      <w:r>
        <w:rPr>
          <w:spacing w:val="16"/>
        </w:rPr>
        <w:t>исключалась</w:t>
      </w:r>
      <w:r>
        <w:rPr>
          <w:spacing w:val="58"/>
        </w:rPr>
        <w:t xml:space="preserve"> </w:t>
      </w:r>
      <w:r>
        <w:rPr>
          <w:spacing w:val="16"/>
        </w:rPr>
        <w:t>возможность</w:t>
      </w:r>
      <w:r>
        <w:rPr>
          <w:spacing w:val="58"/>
        </w:rPr>
        <w:t xml:space="preserve"> </w:t>
      </w:r>
      <w:r>
        <w:rPr>
          <w:spacing w:val="11"/>
        </w:rPr>
        <w:t>его</w:t>
      </w:r>
      <w:r>
        <w:rPr>
          <w:spacing w:val="58"/>
        </w:rPr>
        <w:t xml:space="preserve"> </w:t>
      </w:r>
      <w:r>
        <w:rPr>
          <w:spacing w:val="16"/>
        </w:rPr>
        <w:t>множественного</w:t>
      </w:r>
      <w:r>
        <w:rPr>
          <w:spacing w:val="-8"/>
        </w:rPr>
        <w:t xml:space="preserve"> </w:t>
      </w:r>
      <w:r>
        <w:rPr>
          <w:spacing w:val="9"/>
        </w:rPr>
        <w:t>толкования,</w:t>
      </w:r>
      <w:r>
        <w:rPr>
          <w:spacing w:val="37"/>
        </w:rPr>
        <w:t xml:space="preserve"> </w:t>
      </w:r>
      <w:r>
        <w:rPr>
          <w:spacing w:val="8"/>
        </w:rPr>
        <w:t>т.е.</w:t>
      </w:r>
      <w:r>
        <w:rPr>
          <w:spacing w:val="37"/>
        </w:rPr>
        <w:t xml:space="preserve"> </w:t>
      </w:r>
      <w:r>
        <w:rPr>
          <w:spacing w:val="8"/>
        </w:rPr>
        <w:t>чтобы</w:t>
      </w:r>
      <w:r>
        <w:rPr>
          <w:spacing w:val="37"/>
        </w:rPr>
        <w:t xml:space="preserve"> </w:t>
      </w:r>
      <w:r>
        <w:rPr>
          <w:spacing w:val="5"/>
        </w:rPr>
        <w:t>на</w:t>
      </w:r>
      <w:r>
        <w:rPr>
          <w:spacing w:val="37"/>
        </w:rPr>
        <w:t xml:space="preserve"> </w:t>
      </w:r>
      <w:r>
        <w:rPr>
          <w:spacing w:val="8"/>
        </w:rPr>
        <w:t>него</w:t>
      </w:r>
      <w:r>
        <w:rPr>
          <w:spacing w:val="37"/>
        </w:rPr>
        <w:t xml:space="preserve"> </w:t>
      </w:r>
      <w:r>
        <w:rPr>
          <w:spacing w:val="8"/>
        </w:rPr>
        <w:t>можно</w:t>
      </w:r>
      <w:r>
        <w:rPr>
          <w:spacing w:val="37"/>
        </w:rPr>
        <w:t xml:space="preserve"> </w:t>
      </w:r>
      <w:r>
        <w:rPr>
          <w:spacing w:val="8"/>
        </w:rPr>
        <w:t>было</w:t>
      </w:r>
      <w:r>
        <w:rPr>
          <w:spacing w:val="37"/>
        </w:rPr>
        <w:t xml:space="preserve"> </w:t>
      </w:r>
      <w:r>
        <w:rPr>
          <w:spacing w:val="5"/>
        </w:rPr>
        <w:t>бы</w:t>
      </w:r>
      <w:r>
        <w:rPr>
          <w:spacing w:val="38"/>
        </w:rPr>
        <w:t xml:space="preserve"> </w:t>
      </w:r>
      <w:r>
        <w:rPr>
          <w:spacing w:val="8"/>
        </w:rPr>
        <w:t>дать</w:t>
      </w:r>
      <w:r>
        <w:rPr>
          <w:spacing w:val="37"/>
        </w:rPr>
        <w:t xml:space="preserve"> </w:t>
      </w:r>
      <w:r>
        <w:rPr>
          <w:spacing w:val="9"/>
        </w:rPr>
        <w:t>только</w:t>
      </w:r>
      <w:r>
        <w:rPr>
          <w:spacing w:val="37"/>
        </w:rPr>
        <w:t xml:space="preserve"> </w:t>
      </w:r>
      <w:r>
        <w:rPr>
          <w:spacing w:val="11"/>
        </w:rPr>
        <w:t>однозначный</w:t>
      </w:r>
      <w:r>
        <w:rPr>
          <w:spacing w:val="44"/>
          <w:w w:val="101"/>
        </w:rPr>
        <w:t xml:space="preserve"> </w:t>
      </w:r>
      <w:r>
        <w:rPr>
          <w:spacing w:val="31"/>
        </w:rPr>
        <w:t>ответ</w:t>
      </w:r>
      <w:r>
        <w:t>,</w:t>
      </w:r>
      <w:r>
        <w:rPr>
          <w:spacing w:val="8"/>
        </w:rPr>
        <w:t xml:space="preserve"> </w:t>
      </w:r>
      <w:r>
        <w:t>а</w:t>
      </w:r>
      <w:r>
        <w:rPr>
          <w:spacing w:val="8"/>
        </w:rPr>
        <w:t xml:space="preserve"> </w:t>
      </w:r>
      <w:r>
        <w:rPr>
          <w:spacing w:val="31"/>
        </w:rPr>
        <w:t>такж</w:t>
      </w:r>
      <w:r>
        <w:t>е</w:t>
      </w:r>
      <w:r>
        <w:rPr>
          <w:spacing w:val="9"/>
        </w:rPr>
        <w:t xml:space="preserve"> </w:t>
      </w:r>
      <w:r>
        <w:rPr>
          <w:spacing w:val="31"/>
        </w:rPr>
        <w:t>чтоб</w:t>
      </w:r>
      <w:r>
        <w:t>ы</w:t>
      </w:r>
      <w:r>
        <w:rPr>
          <w:spacing w:val="8"/>
        </w:rPr>
        <w:t xml:space="preserve"> </w:t>
      </w:r>
      <w:r>
        <w:rPr>
          <w:spacing w:val="31"/>
        </w:rPr>
        <w:t>исключалас</w:t>
      </w:r>
      <w:r>
        <w:t>ь</w:t>
      </w:r>
      <w:r>
        <w:rPr>
          <w:spacing w:val="9"/>
        </w:rPr>
        <w:t xml:space="preserve"> </w:t>
      </w:r>
      <w:r>
        <w:rPr>
          <w:spacing w:val="31"/>
        </w:rPr>
        <w:t>неопределенност</w:t>
      </w:r>
      <w:r>
        <w:t>ь</w:t>
      </w:r>
      <w:r>
        <w:rPr>
          <w:spacing w:val="8"/>
        </w:rPr>
        <w:t xml:space="preserve"> </w:t>
      </w:r>
      <w:r>
        <w:rPr>
          <w:spacing w:val="31"/>
        </w:rPr>
        <w:t>правовы</w:t>
      </w:r>
      <w:r>
        <w:t>х</w:t>
      </w:r>
      <w:r>
        <w:rPr>
          <w:spacing w:val="2838"/>
        </w:rPr>
        <w:t xml:space="preserve"> </w:t>
      </w:r>
      <w:r>
        <w:rPr>
          <w:spacing w:val="5"/>
        </w:rPr>
        <w:t>последствий</w:t>
      </w:r>
      <w:r>
        <w:rPr>
          <w:spacing w:val="38"/>
        </w:rPr>
        <w:t xml:space="preserve"> </w:t>
      </w:r>
      <w:r>
        <w:rPr>
          <w:spacing w:val="5"/>
        </w:rPr>
        <w:t>принятого</w:t>
      </w:r>
      <w:r>
        <w:rPr>
          <w:spacing w:val="39"/>
        </w:rPr>
        <w:t xml:space="preserve"> </w:t>
      </w:r>
      <w:r>
        <w:rPr>
          <w:spacing w:val="2"/>
        </w:rPr>
        <w:t>на</w:t>
      </w:r>
      <w:r>
        <w:rPr>
          <w:spacing w:val="39"/>
        </w:rPr>
        <w:t xml:space="preserve"> </w:t>
      </w:r>
      <w:r>
        <w:rPr>
          <w:spacing w:val="5"/>
        </w:rPr>
        <w:t>референдуме</w:t>
      </w:r>
      <w:r>
        <w:rPr>
          <w:spacing w:val="39"/>
        </w:rPr>
        <w:t xml:space="preserve"> </w:t>
      </w:r>
      <w:r>
        <w:rPr>
          <w:spacing w:val="6"/>
        </w:rPr>
        <w:t>решения”.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9"/>
        </w:rPr>
        <w:t>Субъектам</w:t>
      </w:r>
      <w:r>
        <w:t>и</w:t>
      </w:r>
      <w:r>
        <w:rPr>
          <w:spacing w:val="26"/>
        </w:rPr>
        <w:t xml:space="preserve"> </w:t>
      </w:r>
      <w:r>
        <w:rPr>
          <w:spacing w:val="39"/>
        </w:rPr>
        <w:t>выдвижени</w:t>
      </w:r>
      <w:r>
        <w:t>я</w:t>
      </w:r>
      <w:r>
        <w:rPr>
          <w:spacing w:val="26"/>
        </w:rPr>
        <w:t xml:space="preserve"> </w:t>
      </w:r>
      <w:r>
        <w:rPr>
          <w:spacing w:val="39"/>
        </w:rPr>
        <w:t>инициатив</w:t>
      </w:r>
      <w:r>
        <w:t>ы</w:t>
      </w:r>
      <w:r>
        <w:rPr>
          <w:spacing w:val="26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rPr>
          <w:spacing w:val="39"/>
        </w:rPr>
        <w:t>проведени</w:t>
      </w:r>
      <w:r>
        <w:t>и</w:t>
      </w:r>
      <w:r>
        <w:rPr>
          <w:spacing w:val="26"/>
        </w:rPr>
        <w:t xml:space="preserve"> </w:t>
      </w:r>
      <w:r>
        <w:rPr>
          <w:spacing w:val="39"/>
        </w:rPr>
        <w:t>местног</w:t>
      </w:r>
      <w:r>
        <w:t>о</w:t>
      </w:r>
      <w:r>
        <w:rPr>
          <w:spacing w:val="3406"/>
        </w:rPr>
        <w:t xml:space="preserve"> </w:t>
      </w:r>
      <w:r>
        <w:rPr>
          <w:spacing w:val="6"/>
        </w:rPr>
        <w:t>референдума</w:t>
      </w:r>
      <w:r>
        <w:rPr>
          <w:spacing w:val="64"/>
        </w:rPr>
        <w:t xml:space="preserve"> </w:t>
      </w:r>
      <w:r>
        <w:rPr>
          <w:spacing w:val="7"/>
        </w:rPr>
        <w:t>являются: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2"/>
        </w:rPr>
        <w:t>а)</w:t>
      </w:r>
      <w:r>
        <w:rPr>
          <w:spacing w:val="29"/>
        </w:rPr>
        <w:t xml:space="preserve"> </w:t>
      </w:r>
      <w:r>
        <w:rPr>
          <w:spacing w:val="4"/>
        </w:rPr>
        <w:t>группа</w:t>
      </w:r>
      <w:r>
        <w:rPr>
          <w:spacing w:val="29"/>
        </w:rPr>
        <w:t xml:space="preserve"> </w:t>
      </w:r>
      <w:r>
        <w:rPr>
          <w:spacing w:val="5"/>
        </w:rPr>
        <w:t>граждан,</w:t>
      </w:r>
      <w:r>
        <w:rPr>
          <w:spacing w:val="30"/>
        </w:rPr>
        <w:t xml:space="preserve"> </w:t>
      </w:r>
      <w:r>
        <w:rPr>
          <w:spacing w:val="5"/>
        </w:rPr>
        <w:t>имеющих</w:t>
      </w:r>
      <w:r>
        <w:rPr>
          <w:spacing w:val="29"/>
        </w:rPr>
        <w:t xml:space="preserve"> </w:t>
      </w:r>
      <w:r>
        <w:rPr>
          <w:spacing w:val="4"/>
        </w:rPr>
        <w:t>право</w:t>
      </w:r>
      <w:r>
        <w:rPr>
          <w:spacing w:val="29"/>
        </w:rPr>
        <w:t xml:space="preserve"> </w:t>
      </w:r>
      <w:r>
        <w:rPr>
          <w:spacing w:val="2"/>
        </w:rPr>
        <w:t>на</w:t>
      </w:r>
      <w:r>
        <w:rPr>
          <w:spacing w:val="30"/>
        </w:rPr>
        <w:t xml:space="preserve"> </w:t>
      </w:r>
      <w:r>
        <w:rPr>
          <w:spacing w:val="5"/>
        </w:rPr>
        <w:t>участие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5"/>
        </w:rPr>
        <w:t>местном</w:t>
      </w:r>
      <w:r>
        <w:rPr>
          <w:spacing w:val="30"/>
        </w:rPr>
        <w:t xml:space="preserve"> </w:t>
      </w:r>
      <w:r>
        <w:rPr>
          <w:spacing w:val="6"/>
        </w:rPr>
        <w:t>референдуме;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4"/>
        </w:rPr>
        <w:t>б)</w:t>
      </w:r>
      <w:r>
        <w:rPr>
          <w:spacing w:val="40"/>
        </w:rPr>
        <w:t xml:space="preserve"> </w:t>
      </w:r>
      <w:r>
        <w:rPr>
          <w:spacing w:val="9"/>
        </w:rPr>
        <w:t>избирательные</w:t>
      </w:r>
      <w:r>
        <w:rPr>
          <w:spacing w:val="41"/>
        </w:rPr>
        <w:t xml:space="preserve"> </w:t>
      </w:r>
      <w:r>
        <w:rPr>
          <w:spacing w:val="6"/>
        </w:rPr>
        <w:t>или</w:t>
      </w:r>
      <w:r>
        <w:rPr>
          <w:spacing w:val="41"/>
        </w:rPr>
        <w:t xml:space="preserve"> </w:t>
      </w:r>
      <w:r>
        <w:rPr>
          <w:spacing w:val="7"/>
        </w:rPr>
        <w:t>иные</w:t>
      </w:r>
      <w:r>
        <w:rPr>
          <w:spacing w:val="41"/>
        </w:rPr>
        <w:t xml:space="preserve"> </w:t>
      </w:r>
      <w:r>
        <w:rPr>
          <w:spacing w:val="9"/>
        </w:rPr>
        <w:t>общественные</w:t>
      </w:r>
      <w:r>
        <w:rPr>
          <w:spacing w:val="41"/>
        </w:rPr>
        <w:t xml:space="preserve"> </w:t>
      </w:r>
      <w:r>
        <w:rPr>
          <w:spacing w:val="9"/>
        </w:rPr>
        <w:t>объединения,</w:t>
      </w:r>
      <w:r>
        <w:rPr>
          <w:spacing w:val="40"/>
        </w:rPr>
        <w:t xml:space="preserve"> </w:t>
      </w:r>
      <w:r>
        <w:rPr>
          <w:spacing w:val="8"/>
        </w:rPr>
        <w:t>имеющие</w:t>
      </w:r>
      <w:r>
        <w:rPr>
          <w:spacing w:val="41"/>
        </w:rPr>
        <w:t xml:space="preserve"> </w:t>
      </w:r>
      <w:r>
        <w:rPr>
          <w:spacing w:val="10"/>
        </w:rPr>
        <w:t>право</w:t>
      </w:r>
      <w:r>
        <w:rPr>
          <w:spacing w:val="41"/>
          <w:w w:val="101"/>
        </w:rPr>
        <w:t xml:space="preserve"> </w:t>
      </w:r>
      <w:r>
        <w:rPr>
          <w:spacing w:val="2"/>
        </w:rPr>
        <w:t>на</w:t>
      </w:r>
      <w:r>
        <w:rPr>
          <w:spacing w:val="28"/>
        </w:rPr>
        <w:t xml:space="preserve"> </w:t>
      </w:r>
      <w:r>
        <w:rPr>
          <w:spacing w:val="5"/>
        </w:rPr>
        <w:t>участие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5"/>
        </w:rPr>
        <w:t>муниципальных</w:t>
      </w:r>
      <w:r>
        <w:rPr>
          <w:spacing w:val="29"/>
        </w:rPr>
        <w:t xml:space="preserve"> </w:t>
      </w:r>
      <w:r>
        <w:rPr>
          <w:spacing w:val="5"/>
        </w:rPr>
        <w:t>выборах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4"/>
        </w:rPr>
        <w:t>(или)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5"/>
        </w:rPr>
        <w:t>местном</w:t>
      </w:r>
      <w:r>
        <w:rPr>
          <w:spacing w:val="29"/>
        </w:rPr>
        <w:t xml:space="preserve"> </w:t>
      </w:r>
      <w:r>
        <w:rPr>
          <w:spacing w:val="6"/>
        </w:rPr>
        <w:t>референдуме;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4"/>
        </w:rPr>
        <w:t>в)</w:t>
      </w:r>
      <w:r>
        <w:rPr>
          <w:spacing w:val="38"/>
        </w:rPr>
        <w:t xml:space="preserve"> </w:t>
      </w:r>
      <w:r>
        <w:rPr>
          <w:spacing w:val="8"/>
        </w:rPr>
        <w:t>представительный</w:t>
      </w:r>
      <w:r>
        <w:rPr>
          <w:spacing w:val="39"/>
        </w:rPr>
        <w:t xml:space="preserve"> </w:t>
      </w:r>
      <w:r>
        <w:rPr>
          <w:spacing w:val="7"/>
        </w:rPr>
        <w:t>орган</w:t>
      </w:r>
      <w:r>
        <w:rPr>
          <w:spacing w:val="39"/>
        </w:rPr>
        <w:t xml:space="preserve"> </w:t>
      </w:r>
      <w:r>
        <w:rPr>
          <w:spacing w:val="8"/>
        </w:rPr>
        <w:t>муниципального</w:t>
      </w:r>
      <w:r>
        <w:rPr>
          <w:spacing w:val="39"/>
        </w:rPr>
        <w:t xml:space="preserve"> </w:t>
      </w:r>
      <w:r>
        <w:rPr>
          <w:spacing w:val="8"/>
        </w:rPr>
        <w:t>образования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7"/>
        </w:rPr>
        <w:t>глава</w:t>
      </w:r>
      <w:r>
        <w:rPr>
          <w:spacing w:val="39"/>
        </w:rPr>
        <w:t xml:space="preserve"> </w:t>
      </w:r>
      <w:r>
        <w:rPr>
          <w:spacing w:val="9"/>
        </w:rPr>
        <w:t>местной</w:t>
      </w:r>
      <w:r>
        <w:rPr>
          <w:spacing w:val="32"/>
          <w:w w:val="101"/>
        </w:rPr>
        <w:t xml:space="preserve"> </w:t>
      </w:r>
      <w:r>
        <w:rPr>
          <w:spacing w:val="4"/>
        </w:rPr>
        <w:t>администрации</w:t>
      </w:r>
      <w:r>
        <w:rPr>
          <w:spacing w:val="35"/>
        </w:rPr>
        <w:t xml:space="preserve"> </w:t>
      </w:r>
      <w:r>
        <w:rPr>
          <w:spacing w:val="3"/>
        </w:rPr>
        <w:t>при</w:t>
      </w:r>
      <w:r>
        <w:rPr>
          <w:spacing w:val="36"/>
        </w:rPr>
        <w:t xml:space="preserve"> </w:t>
      </w:r>
      <w:r>
        <w:rPr>
          <w:spacing w:val="4"/>
        </w:rPr>
        <w:t>условии</w:t>
      </w:r>
      <w:r>
        <w:rPr>
          <w:spacing w:val="36"/>
        </w:rPr>
        <w:t xml:space="preserve"> </w:t>
      </w:r>
      <w:r>
        <w:rPr>
          <w:spacing w:val="4"/>
        </w:rPr>
        <w:t>выдвижения</w:t>
      </w:r>
      <w:r>
        <w:rPr>
          <w:spacing w:val="36"/>
        </w:rPr>
        <w:t xml:space="preserve"> </w:t>
      </w:r>
      <w:r>
        <w:rPr>
          <w:spacing w:val="3"/>
        </w:rPr>
        <w:t>ими</w:t>
      </w:r>
      <w:r>
        <w:rPr>
          <w:spacing w:val="36"/>
        </w:rPr>
        <w:t xml:space="preserve"> </w:t>
      </w:r>
      <w:r>
        <w:rPr>
          <w:spacing w:val="4"/>
        </w:rPr>
        <w:t>совместной</w:t>
      </w:r>
      <w:r>
        <w:rPr>
          <w:spacing w:val="36"/>
        </w:rPr>
        <w:t xml:space="preserve"> </w:t>
      </w:r>
      <w:r>
        <w:rPr>
          <w:spacing w:val="5"/>
        </w:rPr>
        <w:t>инициативы.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9"/>
        </w:rPr>
        <w:t>Установлени</w:t>
      </w:r>
      <w:r>
        <w:t>е</w:t>
      </w:r>
      <w:r>
        <w:rPr>
          <w:spacing w:val="23"/>
        </w:rPr>
        <w:t xml:space="preserve"> </w:t>
      </w:r>
      <w:r>
        <w:rPr>
          <w:spacing w:val="39"/>
        </w:rPr>
        <w:t>первы</w:t>
      </w:r>
      <w:r>
        <w:t>х</w:t>
      </w:r>
      <w:r>
        <w:rPr>
          <w:spacing w:val="24"/>
        </w:rPr>
        <w:t xml:space="preserve"> </w:t>
      </w:r>
      <w:r>
        <w:rPr>
          <w:spacing w:val="39"/>
        </w:rPr>
        <w:t>дву</w:t>
      </w:r>
      <w:r>
        <w:t>х</w:t>
      </w:r>
      <w:r>
        <w:rPr>
          <w:spacing w:val="23"/>
        </w:rPr>
        <w:t xml:space="preserve"> </w:t>
      </w:r>
      <w:r>
        <w:rPr>
          <w:spacing w:val="39"/>
        </w:rPr>
        <w:t>груп</w:t>
      </w:r>
      <w:r>
        <w:t>п</w:t>
      </w:r>
      <w:r>
        <w:rPr>
          <w:spacing w:val="24"/>
        </w:rPr>
        <w:t xml:space="preserve"> </w:t>
      </w:r>
      <w:r>
        <w:rPr>
          <w:spacing w:val="39"/>
        </w:rPr>
        <w:t>относитс</w:t>
      </w:r>
      <w:r>
        <w:t>я</w:t>
      </w:r>
      <w:r>
        <w:rPr>
          <w:spacing w:val="2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rPr>
          <w:spacing w:val="39"/>
        </w:rPr>
        <w:t>традиционны</w:t>
      </w:r>
      <w:r>
        <w:t>м</w:t>
      </w:r>
      <w:r>
        <w:rPr>
          <w:spacing w:val="3326"/>
        </w:rPr>
        <w:t xml:space="preserve"> </w:t>
      </w:r>
      <w:r>
        <w:rPr>
          <w:spacing w:val="16"/>
        </w:rPr>
        <w:t>общедемократическим</w:t>
      </w:r>
      <w:r>
        <w:rPr>
          <w:spacing w:val="59"/>
        </w:rPr>
        <w:t xml:space="preserve"> </w:t>
      </w:r>
      <w:r>
        <w:rPr>
          <w:spacing w:val="15"/>
        </w:rPr>
        <w:t>требованиям</w:t>
      </w:r>
      <w:r>
        <w:rPr>
          <w:spacing w:val="59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rPr>
          <w:spacing w:val="15"/>
        </w:rPr>
        <w:t>организации</w:t>
      </w:r>
      <w:r>
        <w:rPr>
          <w:spacing w:val="59"/>
        </w:rPr>
        <w:t xml:space="preserve"> </w:t>
      </w:r>
      <w:r>
        <w:rPr>
          <w:spacing w:val="15"/>
        </w:rPr>
        <w:t>публичной</w:t>
      </w:r>
      <w:r>
        <w:rPr>
          <w:spacing w:val="59"/>
        </w:rPr>
        <w:t xml:space="preserve"> </w:t>
      </w:r>
      <w:r>
        <w:rPr>
          <w:spacing w:val="14"/>
        </w:rPr>
        <w:t>власти.</w:t>
      </w:r>
      <w:r>
        <w:rPr>
          <w:spacing w:val="-33"/>
        </w:rPr>
        <w:t xml:space="preserve"> </w:t>
      </w:r>
      <w:r>
        <w:rPr>
          <w:spacing w:val="7"/>
        </w:rPr>
        <w:t>Третий</w:t>
      </w:r>
      <w:r>
        <w:rPr>
          <w:spacing w:val="39"/>
        </w:rPr>
        <w:t xml:space="preserve"> </w:t>
      </w:r>
      <w:r>
        <w:rPr>
          <w:spacing w:val="7"/>
        </w:rPr>
        <w:t>способ</w:t>
      </w:r>
      <w:r>
        <w:rPr>
          <w:spacing w:val="40"/>
        </w:rPr>
        <w:t xml:space="preserve"> </w:t>
      </w:r>
      <w:r>
        <w:rPr>
          <w:spacing w:val="8"/>
        </w:rPr>
        <w:t>выдвижения</w:t>
      </w:r>
      <w:r>
        <w:rPr>
          <w:spacing w:val="40"/>
        </w:rPr>
        <w:t xml:space="preserve"> </w:t>
      </w:r>
      <w:r>
        <w:rPr>
          <w:spacing w:val="8"/>
        </w:rPr>
        <w:t>инициативы</w:t>
      </w:r>
      <w:r>
        <w:rPr>
          <w:spacing w:val="39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rPr>
          <w:spacing w:val="7"/>
        </w:rPr>
        <w:t>местном</w:t>
      </w:r>
      <w:r>
        <w:rPr>
          <w:spacing w:val="40"/>
        </w:rPr>
        <w:t xml:space="preserve"> </w:t>
      </w:r>
      <w:r>
        <w:rPr>
          <w:spacing w:val="8"/>
        </w:rPr>
        <w:t>референдуме</w:t>
      </w:r>
      <w:r>
        <w:rPr>
          <w:spacing w:val="39"/>
        </w:rPr>
        <w:t xml:space="preserve"> </w:t>
      </w:r>
      <w:r>
        <w:rPr>
          <w:spacing w:val="9"/>
        </w:rPr>
        <w:t>является</w:t>
      </w:r>
      <w:r>
        <w:rPr>
          <w:spacing w:val="39"/>
          <w:w w:val="101"/>
        </w:rPr>
        <w:t xml:space="preserve"> </w:t>
      </w:r>
      <w:r>
        <w:rPr>
          <w:spacing w:val="8"/>
        </w:rPr>
        <w:t>одной</w:t>
      </w:r>
      <w:r>
        <w:rPr>
          <w:spacing w:val="38"/>
        </w:rPr>
        <w:t xml:space="preserve"> </w:t>
      </w:r>
      <w:r>
        <w:rPr>
          <w:spacing w:val="5"/>
        </w:rPr>
        <w:t>из</w:t>
      </w:r>
      <w:r>
        <w:rPr>
          <w:spacing w:val="39"/>
        </w:rPr>
        <w:t xml:space="preserve"> </w:t>
      </w:r>
      <w:r>
        <w:rPr>
          <w:spacing w:val="8"/>
        </w:rPr>
        <w:t>форм</w:t>
      </w:r>
      <w:r>
        <w:rPr>
          <w:spacing w:val="39"/>
        </w:rPr>
        <w:t xml:space="preserve"> </w:t>
      </w:r>
      <w:r>
        <w:rPr>
          <w:spacing w:val="9"/>
        </w:rPr>
        <w:t>защиты</w:t>
      </w:r>
      <w:r>
        <w:rPr>
          <w:spacing w:val="39"/>
        </w:rPr>
        <w:t xml:space="preserve"> </w:t>
      </w:r>
      <w:r>
        <w:rPr>
          <w:spacing w:val="5"/>
        </w:rPr>
        <w:t>от</w:t>
      </w:r>
      <w:r>
        <w:rPr>
          <w:spacing w:val="39"/>
        </w:rPr>
        <w:t xml:space="preserve"> </w:t>
      </w:r>
      <w:r>
        <w:rPr>
          <w:spacing w:val="10"/>
        </w:rPr>
        <w:t>использования</w:t>
      </w:r>
      <w:r>
        <w:rPr>
          <w:spacing w:val="39"/>
        </w:rPr>
        <w:t xml:space="preserve"> </w:t>
      </w:r>
      <w:r>
        <w:rPr>
          <w:spacing w:val="9"/>
        </w:rPr>
        <w:t>местного</w:t>
      </w:r>
      <w:r>
        <w:rPr>
          <w:spacing w:val="38"/>
        </w:rPr>
        <w:t xml:space="preserve"> </w:t>
      </w:r>
      <w:r>
        <w:rPr>
          <w:spacing w:val="9"/>
        </w:rPr>
        <w:t>референдума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11"/>
        </w:rPr>
        <w:t>целях</w:t>
      </w:r>
      <w:r>
        <w:rPr>
          <w:spacing w:val="48"/>
          <w:w w:val="101"/>
        </w:rPr>
        <w:t xml:space="preserve"> </w:t>
      </w:r>
      <w:r>
        <w:rPr>
          <w:spacing w:val="33"/>
        </w:rPr>
        <w:t>разрешени</w:t>
      </w:r>
      <w:r>
        <w:t>я</w:t>
      </w:r>
      <w:r>
        <w:rPr>
          <w:spacing w:val="20"/>
        </w:rPr>
        <w:t xml:space="preserve"> </w:t>
      </w:r>
      <w:r>
        <w:rPr>
          <w:spacing w:val="33"/>
        </w:rPr>
        <w:t>возможны</w:t>
      </w:r>
      <w:r>
        <w:t>х</w:t>
      </w:r>
      <w:r>
        <w:rPr>
          <w:spacing w:val="20"/>
        </w:rPr>
        <w:t xml:space="preserve"> </w:t>
      </w:r>
      <w:r>
        <w:rPr>
          <w:spacing w:val="33"/>
        </w:rPr>
        <w:t>конфликто</w:t>
      </w:r>
      <w:r>
        <w:t>в</w:t>
      </w:r>
      <w:r>
        <w:rPr>
          <w:spacing w:val="20"/>
        </w:rPr>
        <w:t xml:space="preserve"> </w:t>
      </w:r>
      <w:r>
        <w:rPr>
          <w:spacing w:val="33"/>
        </w:rPr>
        <w:t>представительног</w:t>
      </w:r>
      <w:r>
        <w:t>о</w:t>
      </w:r>
      <w:r>
        <w:rPr>
          <w:spacing w:val="20"/>
        </w:rPr>
        <w:t xml:space="preserve"> </w:t>
      </w:r>
      <w:r>
        <w:rPr>
          <w:spacing w:val="33"/>
        </w:rPr>
        <w:t>орган</w:t>
      </w:r>
      <w:r>
        <w:t>а</w:t>
      </w:r>
      <w:r>
        <w:rPr>
          <w:spacing w:val="3155"/>
        </w:rPr>
        <w:t xml:space="preserve"> </w:t>
      </w:r>
      <w:r>
        <w:rPr>
          <w:spacing w:val="4"/>
        </w:rPr>
        <w:t>муниципального</w:t>
      </w:r>
      <w:r>
        <w:rPr>
          <w:spacing w:val="37"/>
        </w:rPr>
        <w:t xml:space="preserve"> </w:t>
      </w:r>
      <w:r>
        <w:rPr>
          <w:spacing w:val="4"/>
        </w:rPr>
        <w:t>образования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3"/>
        </w:rPr>
        <w:t>главы</w:t>
      </w:r>
      <w:r>
        <w:rPr>
          <w:spacing w:val="37"/>
        </w:rPr>
        <w:t xml:space="preserve"> </w:t>
      </w:r>
      <w:r>
        <w:rPr>
          <w:spacing w:val="4"/>
        </w:rPr>
        <w:t>местной</w:t>
      </w:r>
      <w:r>
        <w:rPr>
          <w:spacing w:val="38"/>
        </w:rPr>
        <w:t xml:space="preserve"> </w:t>
      </w:r>
      <w:r>
        <w:rPr>
          <w:spacing w:val="5"/>
        </w:rPr>
        <w:t>администрации.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8"/>
        </w:rPr>
        <w:t>Условием</w:t>
      </w:r>
      <w:r>
        <w:rPr>
          <w:spacing w:val="40"/>
        </w:rPr>
        <w:t xml:space="preserve"> </w:t>
      </w:r>
      <w:r>
        <w:rPr>
          <w:spacing w:val="8"/>
        </w:rPr>
        <w:t>назначения</w:t>
      </w:r>
      <w:r>
        <w:rPr>
          <w:spacing w:val="40"/>
        </w:rPr>
        <w:t xml:space="preserve"> </w:t>
      </w:r>
      <w:r>
        <w:rPr>
          <w:spacing w:val="8"/>
        </w:rPr>
        <w:t>местного</w:t>
      </w:r>
      <w:r>
        <w:rPr>
          <w:spacing w:val="41"/>
        </w:rPr>
        <w:t xml:space="preserve"> </w:t>
      </w:r>
      <w:r>
        <w:rPr>
          <w:spacing w:val="9"/>
        </w:rPr>
        <w:t>референдума</w:t>
      </w:r>
      <w:r>
        <w:rPr>
          <w:spacing w:val="40"/>
        </w:rPr>
        <w:t xml:space="preserve"> </w:t>
      </w:r>
      <w:r>
        <w:rPr>
          <w:spacing w:val="4"/>
        </w:rPr>
        <w:t>по</w:t>
      </w:r>
      <w:r>
        <w:rPr>
          <w:spacing w:val="41"/>
        </w:rPr>
        <w:t xml:space="preserve"> </w:t>
      </w:r>
      <w:r>
        <w:rPr>
          <w:spacing w:val="8"/>
        </w:rPr>
        <w:t>инициативе</w:t>
      </w:r>
      <w:r>
        <w:rPr>
          <w:spacing w:val="40"/>
        </w:rPr>
        <w:t xml:space="preserve"> </w:t>
      </w:r>
      <w:r>
        <w:rPr>
          <w:spacing w:val="8"/>
        </w:rPr>
        <w:t>граждан</w:t>
      </w:r>
      <w:r>
        <w:rPr>
          <w:spacing w:val="41"/>
        </w:rPr>
        <w:t xml:space="preserve"> </w:t>
      </w:r>
      <w:r>
        <w:rPr>
          <w:spacing w:val="10"/>
        </w:rPr>
        <w:t>или</w:t>
      </w:r>
      <w:r>
        <w:rPr>
          <w:spacing w:val="75"/>
          <w:w w:val="101"/>
        </w:rPr>
        <w:t xml:space="preserve"> </w:t>
      </w:r>
      <w:r>
        <w:rPr>
          <w:spacing w:val="7"/>
        </w:rPr>
        <w:t>избирательных</w:t>
      </w:r>
      <w:r>
        <w:rPr>
          <w:spacing w:val="39"/>
        </w:rPr>
        <w:t xml:space="preserve"> </w:t>
      </w:r>
      <w:r>
        <w:rPr>
          <w:spacing w:val="7"/>
        </w:rPr>
        <w:t>(общественных)</w:t>
      </w:r>
      <w:r>
        <w:rPr>
          <w:spacing w:val="40"/>
        </w:rPr>
        <w:t xml:space="preserve"> </w:t>
      </w:r>
      <w:r>
        <w:rPr>
          <w:spacing w:val="7"/>
        </w:rPr>
        <w:t>объединений</w:t>
      </w:r>
      <w:r>
        <w:rPr>
          <w:spacing w:val="39"/>
        </w:rPr>
        <w:t xml:space="preserve"> </w:t>
      </w:r>
      <w:r>
        <w:rPr>
          <w:spacing w:val="6"/>
        </w:rPr>
        <w:t>является</w:t>
      </w:r>
      <w:r>
        <w:rPr>
          <w:spacing w:val="40"/>
        </w:rPr>
        <w:t xml:space="preserve"> </w:t>
      </w:r>
      <w:r>
        <w:rPr>
          <w:spacing w:val="5"/>
        </w:rPr>
        <w:t>сбор</w:t>
      </w:r>
      <w:r>
        <w:rPr>
          <w:spacing w:val="39"/>
        </w:rPr>
        <w:t xml:space="preserve"> </w:t>
      </w:r>
      <w:r>
        <w:rPr>
          <w:spacing w:val="5"/>
        </w:rPr>
        <w:t>ими</w:t>
      </w:r>
      <w:r>
        <w:rPr>
          <w:spacing w:val="40"/>
        </w:rPr>
        <w:t xml:space="preserve"> </w:t>
      </w:r>
      <w:r>
        <w:rPr>
          <w:spacing w:val="8"/>
        </w:rPr>
        <w:t>подписей</w:t>
      </w:r>
      <w:r>
        <w:rPr>
          <w:spacing w:val="50"/>
          <w:w w:val="101"/>
        </w:rPr>
        <w:t xml:space="preserve"> </w:t>
      </w:r>
      <w:r>
        <w:rPr>
          <w:spacing w:val="15"/>
        </w:rPr>
        <w:t>жителей</w:t>
      </w:r>
      <w:r>
        <w:rPr>
          <w:spacing w:val="56"/>
        </w:rPr>
        <w:t xml:space="preserve"> </w:t>
      </w:r>
      <w:r>
        <w:rPr>
          <w:spacing w:val="16"/>
        </w:rPr>
        <w:t>муниципального</w:t>
      </w:r>
      <w:r>
        <w:rPr>
          <w:spacing w:val="57"/>
        </w:rPr>
        <w:t xml:space="preserve"> </w:t>
      </w:r>
      <w:r>
        <w:rPr>
          <w:spacing w:val="16"/>
        </w:rPr>
        <w:t>образования</w:t>
      </w:r>
      <w:r>
        <w:rPr>
          <w:spacing w:val="56"/>
        </w:rPr>
        <w:t xml:space="preserve"> </w:t>
      </w:r>
      <w:r>
        <w:rPr>
          <w:spacing w:val="16"/>
        </w:rPr>
        <w:t>численностью</w:t>
      </w:r>
      <w:r>
        <w:rPr>
          <w:spacing w:val="57"/>
        </w:rPr>
        <w:t xml:space="preserve"> </w:t>
      </w:r>
      <w:r>
        <w:rPr>
          <w:spacing w:val="8"/>
        </w:rPr>
        <w:t>не</w:t>
      </w:r>
      <w:r>
        <w:rPr>
          <w:spacing w:val="56"/>
        </w:rPr>
        <w:t xml:space="preserve"> </w:t>
      </w:r>
      <w:r>
        <w:rPr>
          <w:spacing w:val="14"/>
        </w:rPr>
        <w:t>менее</w:t>
      </w:r>
      <w:r>
        <w:rPr>
          <w:spacing w:val="57"/>
        </w:rPr>
        <w:t xml:space="preserve"> </w:t>
      </w:r>
      <w:r>
        <w:rPr>
          <w:spacing w:val="8"/>
        </w:rPr>
        <w:t>5%</w:t>
      </w:r>
      <w:r>
        <w:rPr>
          <w:spacing w:val="56"/>
        </w:rPr>
        <w:t xml:space="preserve"> </w:t>
      </w:r>
      <w:r>
        <w:rPr>
          <w:spacing w:val="8"/>
        </w:rPr>
        <w:t>от</w:t>
      </w:r>
      <w:r>
        <w:rPr>
          <w:spacing w:val="-9"/>
        </w:rPr>
        <w:t xml:space="preserve"> </w:t>
      </w:r>
      <w:r>
        <w:rPr>
          <w:spacing w:val="28"/>
        </w:rPr>
        <w:t>численност</w:t>
      </w:r>
      <w:r>
        <w:t>и</w:t>
      </w:r>
      <w:r>
        <w:rPr>
          <w:spacing w:val="73"/>
        </w:rPr>
        <w:t xml:space="preserve"> </w:t>
      </w:r>
      <w:r>
        <w:rPr>
          <w:spacing w:val="28"/>
        </w:rPr>
        <w:t>жителей</w:t>
      </w:r>
      <w:r>
        <w:t xml:space="preserve">,  </w:t>
      </w:r>
      <w:r>
        <w:rPr>
          <w:spacing w:val="28"/>
        </w:rPr>
        <w:t>обладающи</w:t>
      </w:r>
      <w:r>
        <w:t xml:space="preserve">х  </w:t>
      </w:r>
      <w:r>
        <w:rPr>
          <w:spacing w:val="28"/>
        </w:rPr>
        <w:t>право</w:t>
      </w:r>
      <w:r>
        <w:t>м</w:t>
      </w:r>
      <w:r>
        <w:rPr>
          <w:spacing w:val="73"/>
        </w:rPr>
        <w:t xml:space="preserve"> </w:t>
      </w:r>
      <w:r>
        <w:rPr>
          <w:spacing w:val="13"/>
        </w:rPr>
        <w:t>на</w:t>
      </w:r>
      <w:r>
        <w:t xml:space="preserve">  </w:t>
      </w:r>
      <w:r>
        <w:rPr>
          <w:spacing w:val="28"/>
        </w:rPr>
        <w:t>участи</w:t>
      </w:r>
      <w:r>
        <w:t>е  в</w:t>
      </w:r>
      <w:r>
        <w:rPr>
          <w:spacing w:val="73"/>
        </w:rPr>
        <w:t xml:space="preserve"> </w:t>
      </w:r>
      <w:r>
        <w:rPr>
          <w:spacing w:val="28"/>
        </w:rPr>
        <w:t>местно</w:t>
      </w:r>
      <w:r>
        <w:t>м</w:t>
      </w:r>
      <w:r>
        <w:rPr>
          <w:spacing w:val="2450"/>
        </w:rPr>
        <w:t xml:space="preserve"> </w:t>
      </w:r>
      <w:r>
        <w:rPr>
          <w:spacing w:val="7"/>
        </w:rPr>
        <w:t>референдуме.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6"/>
        </w:rPr>
        <w:t>Назначени</w:t>
      </w:r>
      <w:r>
        <w:t>е</w:t>
      </w:r>
      <w:r>
        <w:rPr>
          <w:spacing w:val="25"/>
        </w:rPr>
        <w:t xml:space="preserve"> </w:t>
      </w:r>
      <w:r>
        <w:rPr>
          <w:spacing w:val="36"/>
        </w:rPr>
        <w:t>местног</w:t>
      </w:r>
      <w:r>
        <w:t>о</w:t>
      </w:r>
      <w:r>
        <w:rPr>
          <w:spacing w:val="26"/>
        </w:rPr>
        <w:t xml:space="preserve"> </w:t>
      </w:r>
      <w:r>
        <w:rPr>
          <w:spacing w:val="36"/>
        </w:rPr>
        <w:t>референдум</w:t>
      </w:r>
      <w:r>
        <w:t>а</w:t>
      </w:r>
      <w:r>
        <w:rPr>
          <w:spacing w:val="25"/>
        </w:rPr>
        <w:t xml:space="preserve"> </w:t>
      </w:r>
      <w:r>
        <w:rPr>
          <w:spacing w:val="36"/>
        </w:rPr>
        <w:t>осуществляетс</w:t>
      </w:r>
      <w:r>
        <w:t>я</w:t>
      </w:r>
      <w:r>
        <w:rPr>
          <w:spacing w:val="26"/>
        </w:rPr>
        <w:t xml:space="preserve"> </w:t>
      </w:r>
      <w:r>
        <w:rPr>
          <w:spacing w:val="36"/>
        </w:rPr>
        <w:t>решение</w:t>
      </w:r>
      <w:r>
        <w:t>м</w:t>
      </w:r>
      <w:r>
        <w:rPr>
          <w:spacing w:val="3367"/>
        </w:rPr>
        <w:t xml:space="preserve"> </w:t>
      </w:r>
      <w:r>
        <w:rPr>
          <w:spacing w:val="15"/>
        </w:rPr>
        <w:t>представительного</w:t>
      </w:r>
      <w:r>
        <w:rPr>
          <w:spacing w:val="64"/>
        </w:rPr>
        <w:t xml:space="preserve"> </w:t>
      </w:r>
      <w:r>
        <w:rPr>
          <w:spacing w:val="14"/>
        </w:rPr>
        <w:t>органа</w:t>
      </w:r>
      <w:r>
        <w:rPr>
          <w:spacing w:val="65"/>
        </w:rPr>
        <w:t xml:space="preserve"> </w:t>
      </w:r>
      <w:r>
        <w:rPr>
          <w:spacing w:val="14"/>
        </w:rPr>
        <w:t>местного</w:t>
      </w:r>
      <w:r>
        <w:rPr>
          <w:spacing w:val="64"/>
        </w:rPr>
        <w:t xml:space="preserve"> </w:t>
      </w:r>
      <w:r>
        <w:rPr>
          <w:spacing w:val="15"/>
        </w:rPr>
        <w:t>самоуправления.</w:t>
      </w:r>
      <w:r>
        <w:rPr>
          <w:spacing w:val="65"/>
        </w:rPr>
        <w:t xml:space="preserve"> </w:t>
      </w:r>
      <w:r>
        <w:rPr>
          <w:spacing w:val="17"/>
        </w:rPr>
        <w:t>Законодательно</w:t>
      </w:r>
      <w:r>
        <w:rPr>
          <w:spacing w:val="85"/>
          <w:w w:val="101"/>
        </w:rPr>
        <w:t xml:space="preserve"> </w:t>
      </w:r>
      <w:r>
        <w:rPr>
          <w:spacing w:val="12"/>
        </w:rPr>
        <w:t>определено,</w:t>
      </w:r>
      <w:r>
        <w:rPr>
          <w:spacing w:val="48"/>
        </w:rPr>
        <w:t xml:space="preserve"> </w:t>
      </w:r>
      <w:r>
        <w:rPr>
          <w:spacing w:val="9"/>
        </w:rPr>
        <w:t>что</w:t>
      </w:r>
      <w:r>
        <w:rPr>
          <w:spacing w:val="47"/>
        </w:rPr>
        <w:t xml:space="preserve"> </w:t>
      </w:r>
      <w:r>
        <w:rPr>
          <w:spacing w:val="12"/>
        </w:rPr>
        <w:t>назначение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12"/>
        </w:rPr>
        <w:t>проведение</w:t>
      </w:r>
      <w:r>
        <w:rPr>
          <w:spacing w:val="48"/>
        </w:rPr>
        <w:t xml:space="preserve"> </w:t>
      </w:r>
      <w:r>
        <w:rPr>
          <w:spacing w:val="12"/>
        </w:rPr>
        <w:t>референдума</w:t>
      </w:r>
      <w:r>
        <w:rPr>
          <w:spacing w:val="48"/>
        </w:rPr>
        <w:t xml:space="preserve"> </w:t>
      </w:r>
      <w:r>
        <w:rPr>
          <w:spacing w:val="12"/>
        </w:rPr>
        <w:t>обязательно</w:t>
      </w:r>
      <w:r>
        <w:rPr>
          <w:spacing w:val="48"/>
        </w:rPr>
        <w:t xml:space="preserve"> </w:t>
      </w:r>
      <w:r>
        <w:t>в</w:t>
      </w:r>
      <w:r>
        <w:rPr>
          <w:spacing w:val="62"/>
          <w:w w:val="101"/>
        </w:rPr>
        <w:t xml:space="preserve"> </w:t>
      </w:r>
      <w:r>
        <w:rPr>
          <w:spacing w:val="23"/>
        </w:rPr>
        <w:t>случае</w:t>
      </w:r>
      <w:r>
        <w:t>,</w:t>
      </w:r>
      <w:r>
        <w:rPr>
          <w:spacing w:val="64"/>
        </w:rPr>
        <w:t xml:space="preserve"> </w:t>
      </w:r>
      <w:r>
        <w:rPr>
          <w:spacing w:val="17"/>
        </w:rPr>
        <w:t>если</w:t>
      </w:r>
      <w:r>
        <w:rPr>
          <w:spacing w:val="65"/>
        </w:rPr>
        <w:t xml:space="preserve"> </w:t>
      </w:r>
      <w:r>
        <w:rPr>
          <w:spacing w:val="23"/>
        </w:rPr>
        <w:t>соблюден</w:t>
      </w:r>
      <w:r>
        <w:t>ы</w:t>
      </w:r>
      <w:r>
        <w:rPr>
          <w:spacing w:val="65"/>
        </w:rPr>
        <w:t xml:space="preserve"> </w:t>
      </w:r>
      <w:r>
        <w:rPr>
          <w:spacing w:val="23"/>
        </w:rPr>
        <w:t>порядо</w:t>
      </w:r>
      <w:r>
        <w:t>к</w:t>
      </w:r>
      <w:r>
        <w:rPr>
          <w:spacing w:val="64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rPr>
          <w:spacing w:val="18"/>
        </w:rPr>
        <w:t>сроки</w:t>
      </w:r>
      <w:r>
        <w:rPr>
          <w:spacing w:val="65"/>
        </w:rPr>
        <w:t xml:space="preserve"> </w:t>
      </w:r>
      <w:r>
        <w:rPr>
          <w:spacing w:val="23"/>
        </w:rPr>
        <w:t>выдвижени</w:t>
      </w:r>
      <w:r>
        <w:t>я</w:t>
      </w:r>
      <w:r>
        <w:rPr>
          <w:spacing w:val="64"/>
        </w:rPr>
        <w:t xml:space="preserve"> </w:t>
      </w:r>
      <w:r>
        <w:rPr>
          <w:spacing w:val="23"/>
        </w:rPr>
        <w:t>инициатив</w:t>
      </w:r>
      <w:r>
        <w:t>ы</w:t>
      </w:r>
      <w:r>
        <w:rPr>
          <w:spacing w:val="1775"/>
        </w:rPr>
        <w:t xml:space="preserve"> </w:t>
      </w:r>
      <w:r>
        <w:rPr>
          <w:spacing w:val="22"/>
        </w:rPr>
        <w:t>проведени</w:t>
      </w:r>
      <w:r>
        <w:t>я</w:t>
      </w:r>
      <w:r>
        <w:rPr>
          <w:spacing w:val="68"/>
        </w:rPr>
        <w:t xml:space="preserve"> </w:t>
      </w:r>
      <w:r>
        <w:rPr>
          <w:spacing w:val="22"/>
        </w:rPr>
        <w:t>референдума</w:t>
      </w:r>
      <w:r>
        <w:t>.</w:t>
      </w:r>
      <w:r>
        <w:rPr>
          <w:spacing w:val="69"/>
        </w:rPr>
        <w:t xml:space="preserve"> </w:t>
      </w:r>
      <w:r>
        <w:rPr>
          <w:spacing w:val="17"/>
        </w:rPr>
        <w:t>Таким</w:t>
      </w:r>
      <w:r>
        <w:rPr>
          <w:spacing w:val="68"/>
        </w:rPr>
        <w:t xml:space="preserve"> </w:t>
      </w:r>
      <w:r>
        <w:rPr>
          <w:spacing w:val="22"/>
        </w:rPr>
        <w:t>образом</w:t>
      </w:r>
      <w:r>
        <w:t>,</w:t>
      </w:r>
      <w:r>
        <w:rPr>
          <w:spacing w:val="69"/>
        </w:rPr>
        <w:t xml:space="preserve"> </w:t>
      </w:r>
      <w:r>
        <w:rPr>
          <w:spacing w:val="22"/>
        </w:rPr>
        <w:t>представительны</w:t>
      </w:r>
      <w:r>
        <w:t>й</w:t>
      </w:r>
      <w:r>
        <w:rPr>
          <w:spacing w:val="68"/>
        </w:rPr>
        <w:t xml:space="preserve"> </w:t>
      </w:r>
      <w:r>
        <w:rPr>
          <w:spacing w:val="17"/>
        </w:rPr>
        <w:t>орган</w:t>
      </w:r>
      <w:r>
        <w:rPr>
          <w:spacing w:val="1888"/>
        </w:rPr>
        <w:t xml:space="preserve"> </w:t>
      </w:r>
      <w:r>
        <w:rPr>
          <w:spacing w:val="13"/>
        </w:rPr>
        <w:t>муниципального</w:t>
      </w:r>
      <w:r>
        <w:rPr>
          <w:spacing w:val="50"/>
        </w:rPr>
        <w:t xml:space="preserve"> </w:t>
      </w:r>
      <w:r>
        <w:rPr>
          <w:spacing w:val="13"/>
        </w:rPr>
        <w:t>образования</w:t>
      </w:r>
      <w:r>
        <w:rPr>
          <w:spacing w:val="50"/>
        </w:rPr>
        <w:t xml:space="preserve"> </w:t>
      </w:r>
      <w:r>
        <w:rPr>
          <w:spacing w:val="13"/>
        </w:rPr>
        <w:t>выступает</w:t>
      </w:r>
      <w:r>
        <w:rPr>
          <w:spacing w:val="50"/>
        </w:rPr>
        <w:t xml:space="preserve"> </w:t>
      </w:r>
      <w:r>
        <w:rPr>
          <w:spacing w:val="7"/>
        </w:rPr>
        <w:t>не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13"/>
        </w:rPr>
        <w:t>качестве</w:t>
      </w:r>
      <w:r>
        <w:rPr>
          <w:spacing w:val="50"/>
        </w:rPr>
        <w:t xml:space="preserve"> </w:t>
      </w:r>
      <w:r>
        <w:rPr>
          <w:spacing w:val="13"/>
        </w:rPr>
        <w:t>субъекта</w:t>
      </w:r>
      <w:r>
        <w:rPr>
          <w:spacing w:val="50"/>
        </w:rPr>
        <w:t xml:space="preserve"> </w:t>
      </w:r>
      <w:r>
        <w:rPr>
          <w:spacing w:val="15"/>
        </w:rPr>
        <w:t>права</w:t>
      </w:r>
      <w:r>
        <w:rPr>
          <w:spacing w:val="56"/>
          <w:w w:val="101"/>
        </w:rPr>
        <w:t xml:space="preserve"> </w:t>
      </w:r>
      <w:r>
        <w:rPr>
          <w:spacing w:val="16"/>
        </w:rPr>
        <w:t>разрешения</w:t>
      </w:r>
      <w:r>
        <w:rPr>
          <w:spacing w:val="55"/>
        </w:rPr>
        <w:t xml:space="preserve"> </w:t>
      </w:r>
      <w:r>
        <w:rPr>
          <w:spacing w:val="16"/>
        </w:rPr>
        <w:t>проведения</w:t>
      </w:r>
      <w:r>
        <w:rPr>
          <w:spacing w:val="55"/>
        </w:rPr>
        <w:t xml:space="preserve"> </w:t>
      </w:r>
      <w:r>
        <w:rPr>
          <w:spacing w:val="15"/>
        </w:rPr>
        <w:t>местного</w:t>
      </w:r>
      <w:r>
        <w:rPr>
          <w:spacing w:val="56"/>
        </w:rPr>
        <w:t xml:space="preserve"> </w:t>
      </w:r>
      <w:r>
        <w:rPr>
          <w:spacing w:val="16"/>
        </w:rPr>
        <w:t>референдума,</w:t>
      </w:r>
      <w:r>
        <w:rPr>
          <w:spacing w:val="55"/>
        </w:rPr>
        <w:t xml:space="preserve"> </w:t>
      </w:r>
      <w:r>
        <w:t>а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15"/>
        </w:rPr>
        <w:t>качестве</w:t>
      </w:r>
      <w:r>
        <w:rPr>
          <w:spacing w:val="55"/>
        </w:rPr>
        <w:t xml:space="preserve"> </w:t>
      </w:r>
      <w:r>
        <w:rPr>
          <w:spacing w:val="15"/>
        </w:rPr>
        <w:t>органа,</w:t>
      </w:r>
      <w:r>
        <w:rPr>
          <w:spacing w:val="-18"/>
        </w:rPr>
        <w:t xml:space="preserve"> </w:t>
      </w:r>
      <w:r>
        <w:rPr>
          <w:spacing w:val="32"/>
        </w:rPr>
        <w:t>проверяющег</w:t>
      </w:r>
      <w:r>
        <w:t>о</w:t>
      </w:r>
      <w:r>
        <w:rPr>
          <w:spacing w:val="13"/>
        </w:rPr>
        <w:t xml:space="preserve"> </w:t>
      </w:r>
      <w:r>
        <w:rPr>
          <w:spacing w:val="32"/>
        </w:rPr>
        <w:t>корректност</w:t>
      </w:r>
      <w:r>
        <w:t>ь</w:t>
      </w:r>
      <w:r>
        <w:rPr>
          <w:spacing w:val="13"/>
        </w:rPr>
        <w:t xml:space="preserve"> </w:t>
      </w:r>
      <w:r>
        <w:rPr>
          <w:spacing w:val="32"/>
        </w:rPr>
        <w:t>проведени</w:t>
      </w:r>
      <w:r>
        <w:t>я</w:t>
      </w:r>
      <w:r>
        <w:rPr>
          <w:spacing w:val="14"/>
        </w:rPr>
        <w:t xml:space="preserve"> </w:t>
      </w:r>
      <w:r>
        <w:rPr>
          <w:spacing w:val="32"/>
        </w:rPr>
        <w:t>рабо</w:t>
      </w:r>
      <w:r>
        <w:t>т</w:t>
      </w:r>
      <w:r>
        <w:rPr>
          <w:spacing w:val="13"/>
        </w:rPr>
        <w:t xml:space="preserve"> </w:t>
      </w:r>
      <w:r>
        <w:rPr>
          <w:spacing w:val="15"/>
        </w:rPr>
        <w:t>по</w:t>
      </w:r>
      <w:r>
        <w:rPr>
          <w:spacing w:val="14"/>
        </w:rPr>
        <w:t xml:space="preserve"> </w:t>
      </w:r>
      <w:r>
        <w:rPr>
          <w:spacing w:val="32"/>
        </w:rPr>
        <w:t>выдвижени</w:t>
      </w:r>
      <w:r>
        <w:t>ю</w:t>
      </w:r>
      <w:r>
        <w:rPr>
          <w:spacing w:val="2864"/>
        </w:rPr>
        <w:t xml:space="preserve"> </w:t>
      </w:r>
      <w:r>
        <w:rPr>
          <w:spacing w:val="5"/>
        </w:rPr>
        <w:t>инициативы</w:t>
      </w:r>
      <w:r>
        <w:rPr>
          <w:spacing w:val="46"/>
        </w:rPr>
        <w:t xml:space="preserve"> </w:t>
      </w:r>
      <w:r>
        <w:rPr>
          <w:spacing w:val="5"/>
        </w:rPr>
        <w:t>проведения</w:t>
      </w:r>
      <w:r>
        <w:rPr>
          <w:spacing w:val="47"/>
        </w:rPr>
        <w:t xml:space="preserve"> </w:t>
      </w:r>
      <w:r>
        <w:rPr>
          <w:spacing w:val="5"/>
        </w:rPr>
        <w:t>местного</w:t>
      </w:r>
      <w:r>
        <w:rPr>
          <w:spacing w:val="46"/>
        </w:rPr>
        <w:t xml:space="preserve"> </w:t>
      </w:r>
      <w:r>
        <w:rPr>
          <w:spacing w:val="6"/>
        </w:rPr>
        <w:t>референдума.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92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31"/>
        <w:jc w:val="both"/>
      </w:pPr>
      <w:r>
        <w:rPr>
          <w:spacing w:val="10"/>
        </w:rPr>
        <w:lastRenderedPageBreak/>
        <w:t>Если</w:t>
      </w:r>
      <w:r>
        <w:rPr>
          <w:spacing w:val="48"/>
        </w:rPr>
        <w:t xml:space="preserve"> </w:t>
      </w:r>
      <w:r>
        <w:rPr>
          <w:spacing w:val="13"/>
        </w:rPr>
        <w:t>представительный</w:t>
      </w:r>
      <w:r>
        <w:rPr>
          <w:spacing w:val="48"/>
        </w:rPr>
        <w:t xml:space="preserve"> </w:t>
      </w:r>
      <w:r>
        <w:rPr>
          <w:spacing w:val="11"/>
        </w:rPr>
        <w:t>орган</w:t>
      </w:r>
      <w:r>
        <w:rPr>
          <w:spacing w:val="48"/>
        </w:rPr>
        <w:t xml:space="preserve"> </w:t>
      </w:r>
      <w:r>
        <w:rPr>
          <w:spacing w:val="6"/>
        </w:rPr>
        <w:t>не</w:t>
      </w:r>
      <w:r>
        <w:rPr>
          <w:spacing w:val="48"/>
        </w:rPr>
        <w:t xml:space="preserve"> </w:t>
      </w:r>
      <w:r>
        <w:rPr>
          <w:spacing w:val="12"/>
        </w:rPr>
        <w:t>назначает</w:t>
      </w:r>
      <w:r>
        <w:rPr>
          <w:spacing w:val="49"/>
        </w:rPr>
        <w:t xml:space="preserve"> </w:t>
      </w:r>
      <w:r>
        <w:rPr>
          <w:spacing w:val="12"/>
        </w:rPr>
        <w:t>референдум</w:t>
      </w:r>
      <w:r>
        <w:rPr>
          <w:spacing w:val="48"/>
        </w:rPr>
        <w:t xml:space="preserve"> </w:t>
      </w:r>
      <w:r>
        <w:rPr>
          <w:spacing w:val="9"/>
        </w:rPr>
        <w:t>(не</w:t>
      </w:r>
      <w:r>
        <w:rPr>
          <w:spacing w:val="48"/>
        </w:rPr>
        <w:t xml:space="preserve"> </w:t>
      </w:r>
      <w:r>
        <w:rPr>
          <w:spacing w:val="14"/>
        </w:rPr>
        <w:t>принимает</w:t>
      </w:r>
      <w:r>
        <w:rPr>
          <w:spacing w:val="37"/>
          <w:w w:val="101"/>
        </w:rPr>
        <w:t xml:space="preserve"> </w:t>
      </w:r>
      <w:r>
        <w:rPr>
          <w:spacing w:val="10"/>
        </w:rPr>
        <w:t>никакого</w:t>
      </w:r>
      <w:r>
        <w:rPr>
          <w:spacing w:val="50"/>
        </w:rPr>
        <w:t xml:space="preserve"> </w:t>
      </w:r>
      <w:r>
        <w:rPr>
          <w:spacing w:val="10"/>
        </w:rPr>
        <w:t>решения,</w:t>
      </w:r>
      <w:r>
        <w:rPr>
          <w:spacing w:val="51"/>
        </w:rPr>
        <w:t xml:space="preserve"> </w:t>
      </w:r>
      <w:r>
        <w:rPr>
          <w:spacing w:val="10"/>
        </w:rPr>
        <w:t>мотивирует</w:t>
      </w:r>
      <w:r>
        <w:rPr>
          <w:spacing w:val="51"/>
        </w:rPr>
        <w:t xml:space="preserve"> </w:t>
      </w:r>
      <w:r>
        <w:rPr>
          <w:spacing w:val="9"/>
        </w:rPr>
        <w:t>отказ</w:t>
      </w:r>
      <w:r>
        <w:rPr>
          <w:spacing w:val="51"/>
        </w:rPr>
        <w:t xml:space="preserve"> </w:t>
      </w:r>
      <w:r>
        <w:rPr>
          <w:spacing w:val="11"/>
        </w:rPr>
        <w:t>соображениями</w:t>
      </w:r>
      <w:r>
        <w:rPr>
          <w:spacing w:val="51"/>
        </w:rPr>
        <w:t xml:space="preserve"> </w:t>
      </w:r>
      <w:r>
        <w:rPr>
          <w:spacing w:val="12"/>
        </w:rPr>
        <w:t>целесообразности,</w:t>
      </w:r>
      <w:r>
        <w:rPr>
          <w:spacing w:val="42"/>
          <w:w w:val="101"/>
        </w:rPr>
        <w:t xml:space="preserve"> </w:t>
      </w:r>
      <w:r>
        <w:rPr>
          <w:spacing w:val="9"/>
        </w:rPr>
        <w:t>либо</w:t>
      </w:r>
      <w:r>
        <w:rPr>
          <w:spacing w:val="48"/>
        </w:rPr>
        <w:t xml:space="preserve"> </w:t>
      </w:r>
      <w:r>
        <w:rPr>
          <w:spacing w:val="10"/>
        </w:rPr>
        <w:t>данный</w:t>
      </w:r>
      <w:r>
        <w:rPr>
          <w:spacing w:val="49"/>
        </w:rPr>
        <w:t xml:space="preserve"> </w:t>
      </w:r>
      <w:r>
        <w:rPr>
          <w:spacing w:val="10"/>
        </w:rPr>
        <w:t>орган</w:t>
      </w:r>
      <w:r>
        <w:rPr>
          <w:spacing w:val="49"/>
        </w:rPr>
        <w:t xml:space="preserve"> </w:t>
      </w:r>
      <w:r>
        <w:rPr>
          <w:spacing w:val="12"/>
        </w:rPr>
        <w:t>недееспособен),</w:t>
      </w:r>
      <w:r>
        <w:rPr>
          <w:spacing w:val="49"/>
        </w:rPr>
        <w:t xml:space="preserve"> </w:t>
      </w:r>
      <w:r>
        <w:rPr>
          <w:spacing w:val="11"/>
        </w:rPr>
        <w:t>назначение</w:t>
      </w:r>
      <w:r>
        <w:rPr>
          <w:spacing w:val="49"/>
        </w:rPr>
        <w:t xml:space="preserve"> </w:t>
      </w:r>
      <w:r>
        <w:rPr>
          <w:spacing w:val="11"/>
        </w:rPr>
        <w:t>местного</w:t>
      </w:r>
      <w:r>
        <w:rPr>
          <w:spacing w:val="49"/>
        </w:rPr>
        <w:t xml:space="preserve"> </w:t>
      </w:r>
      <w:r>
        <w:rPr>
          <w:spacing w:val="13"/>
        </w:rPr>
        <w:t>референдума</w:t>
      </w:r>
      <w:r>
        <w:rPr>
          <w:spacing w:val="45"/>
          <w:w w:val="101"/>
        </w:rPr>
        <w:t xml:space="preserve"> </w:t>
      </w:r>
      <w:r>
        <w:rPr>
          <w:spacing w:val="14"/>
        </w:rPr>
        <w:t>может</w:t>
      </w:r>
      <w:r>
        <w:rPr>
          <w:spacing w:val="55"/>
        </w:rPr>
        <w:t xml:space="preserve"> </w:t>
      </w:r>
      <w:r>
        <w:rPr>
          <w:spacing w:val="13"/>
        </w:rPr>
        <w:t>быть</w:t>
      </w:r>
      <w:r>
        <w:rPr>
          <w:spacing w:val="56"/>
        </w:rPr>
        <w:t xml:space="preserve"> </w:t>
      </w:r>
      <w:r>
        <w:rPr>
          <w:spacing w:val="16"/>
        </w:rPr>
        <w:t>осуществлено</w:t>
      </w:r>
      <w:r>
        <w:rPr>
          <w:spacing w:val="56"/>
        </w:rPr>
        <w:t xml:space="preserve"> </w:t>
      </w:r>
      <w:r>
        <w:rPr>
          <w:spacing w:val="15"/>
        </w:rPr>
        <w:t>решением</w:t>
      </w:r>
      <w:r>
        <w:rPr>
          <w:spacing w:val="56"/>
        </w:rPr>
        <w:t xml:space="preserve"> </w:t>
      </w:r>
      <w:r>
        <w:rPr>
          <w:spacing w:val="14"/>
        </w:rPr>
        <w:t>суда.</w:t>
      </w:r>
      <w:r>
        <w:rPr>
          <w:spacing w:val="56"/>
        </w:rPr>
        <w:t xml:space="preserve"> </w:t>
      </w:r>
      <w:r>
        <w:rPr>
          <w:spacing w:val="16"/>
        </w:rPr>
        <w:t>Федеральным</w:t>
      </w:r>
      <w:r>
        <w:rPr>
          <w:spacing w:val="56"/>
        </w:rPr>
        <w:t xml:space="preserve"> </w:t>
      </w:r>
      <w:r>
        <w:rPr>
          <w:spacing w:val="15"/>
        </w:rPr>
        <w:t>законом</w:t>
      </w:r>
      <w:r>
        <w:rPr>
          <w:spacing w:val="56"/>
        </w:rPr>
        <w:t xml:space="preserve"> </w:t>
      </w:r>
      <w:r>
        <w:rPr>
          <w:spacing w:val="11"/>
        </w:rPr>
        <w:t>“Об</w:t>
      </w:r>
      <w:r>
        <w:rPr>
          <w:spacing w:val="-16"/>
        </w:rPr>
        <w:t xml:space="preserve"> </w:t>
      </w:r>
      <w:r>
        <w:rPr>
          <w:spacing w:val="11"/>
        </w:rPr>
        <w:t>общих</w:t>
      </w:r>
      <w:r>
        <w:rPr>
          <w:spacing w:val="52"/>
        </w:rPr>
        <w:t xml:space="preserve"> </w:t>
      </w:r>
      <w:r>
        <w:rPr>
          <w:spacing w:val="13"/>
        </w:rPr>
        <w:t>принципах</w:t>
      </w:r>
      <w:r>
        <w:rPr>
          <w:spacing w:val="52"/>
        </w:rPr>
        <w:t xml:space="preserve"> </w:t>
      </w:r>
      <w:r>
        <w:rPr>
          <w:spacing w:val="13"/>
        </w:rPr>
        <w:t>организации</w:t>
      </w:r>
      <w:r>
        <w:rPr>
          <w:spacing w:val="52"/>
        </w:rPr>
        <w:t xml:space="preserve"> </w:t>
      </w:r>
      <w:r>
        <w:rPr>
          <w:spacing w:val="13"/>
        </w:rPr>
        <w:t>местного</w:t>
      </w:r>
      <w:r>
        <w:rPr>
          <w:spacing w:val="53"/>
        </w:rPr>
        <w:t xml:space="preserve"> </w:t>
      </w:r>
      <w:r>
        <w:rPr>
          <w:spacing w:val="13"/>
        </w:rPr>
        <w:t>самоуправления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15"/>
        </w:rPr>
        <w:t>Российской</w:t>
      </w:r>
      <w:r>
        <w:rPr>
          <w:spacing w:val="64"/>
          <w:w w:val="101"/>
        </w:rPr>
        <w:t xml:space="preserve"> </w:t>
      </w:r>
      <w:r>
        <w:rPr>
          <w:spacing w:val="22"/>
        </w:rPr>
        <w:t>Федерации</w:t>
      </w:r>
      <w:r>
        <w:t>”</w:t>
      </w:r>
      <w:r>
        <w:rPr>
          <w:spacing w:val="63"/>
        </w:rPr>
        <w:t xml:space="preserve"> </w:t>
      </w:r>
      <w:r>
        <w:rPr>
          <w:spacing w:val="22"/>
        </w:rPr>
        <w:t>определено</w:t>
      </w:r>
      <w:r>
        <w:t>,</w:t>
      </w:r>
      <w:r>
        <w:rPr>
          <w:spacing w:val="64"/>
        </w:rPr>
        <w:t xml:space="preserve"> </w:t>
      </w:r>
      <w:r>
        <w:rPr>
          <w:spacing w:val="14"/>
        </w:rPr>
        <w:t>что</w:t>
      </w:r>
      <w:r>
        <w:rPr>
          <w:spacing w:val="64"/>
        </w:rPr>
        <w:t xml:space="preserve"> </w:t>
      </w:r>
      <w:r>
        <w:rPr>
          <w:spacing w:val="14"/>
        </w:rPr>
        <w:t>суд</w:t>
      </w:r>
      <w:r>
        <w:rPr>
          <w:spacing w:val="64"/>
        </w:rPr>
        <w:t xml:space="preserve"> </w:t>
      </w:r>
      <w:r>
        <w:rPr>
          <w:spacing w:val="22"/>
        </w:rPr>
        <w:t>принимае</w:t>
      </w:r>
      <w:r>
        <w:t>т</w:t>
      </w:r>
      <w:r>
        <w:rPr>
          <w:spacing w:val="64"/>
        </w:rPr>
        <w:t xml:space="preserve"> </w:t>
      </w:r>
      <w:r>
        <w:rPr>
          <w:spacing w:val="18"/>
        </w:rPr>
        <w:t>решение</w:t>
      </w:r>
      <w:r>
        <w:rPr>
          <w:spacing w:val="63"/>
        </w:rPr>
        <w:t xml:space="preserve"> </w:t>
      </w:r>
      <w:r>
        <w:t>о</w:t>
      </w:r>
      <w:r>
        <w:rPr>
          <w:spacing w:val="64"/>
        </w:rPr>
        <w:t xml:space="preserve"> </w:t>
      </w:r>
      <w:r>
        <w:rPr>
          <w:spacing w:val="22"/>
        </w:rPr>
        <w:t>назначени</w:t>
      </w:r>
      <w:r>
        <w:t>и</w:t>
      </w:r>
      <w:r>
        <w:rPr>
          <w:spacing w:val="1619"/>
        </w:rPr>
        <w:t xml:space="preserve"> </w:t>
      </w:r>
      <w:r>
        <w:rPr>
          <w:spacing w:val="6"/>
        </w:rPr>
        <w:t>местного</w:t>
      </w:r>
      <w:r>
        <w:rPr>
          <w:spacing w:val="39"/>
        </w:rPr>
        <w:t xml:space="preserve"> </w:t>
      </w:r>
      <w:r>
        <w:rPr>
          <w:spacing w:val="7"/>
        </w:rPr>
        <w:t>референдума</w:t>
      </w:r>
      <w:r>
        <w:rPr>
          <w:spacing w:val="39"/>
        </w:rPr>
        <w:t xml:space="preserve"> </w:t>
      </w:r>
      <w:r>
        <w:rPr>
          <w:spacing w:val="5"/>
        </w:rPr>
        <w:t>“на</w:t>
      </w:r>
      <w:r>
        <w:rPr>
          <w:spacing w:val="40"/>
        </w:rPr>
        <w:t xml:space="preserve"> </w:t>
      </w:r>
      <w:r>
        <w:rPr>
          <w:spacing w:val="7"/>
        </w:rPr>
        <w:t>основании</w:t>
      </w:r>
      <w:r>
        <w:rPr>
          <w:spacing w:val="39"/>
        </w:rPr>
        <w:t xml:space="preserve"> </w:t>
      </w:r>
      <w:r>
        <w:rPr>
          <w:spacing w:val="7"/>
        </w:rPr>
        <w:t>обращений</w:t>
      </w:r>
      <w:r>
        <w:rPr>
          <w:spacing w:val="40"/>
        </w:rPr>
        <w:t xml:space="preserve"> </w:t>
      </w:r>
      <w:r>
        <w:rPr>
          <w:spacing w:val="6"/>
        </w:rPr>
        <w:t>граждан,</w:t>
      </w:r>
      <w:r>
        <w:rPr>
          <w:spacing w:val="39"/>
        </w:rPr>
        <w:t xml:space="preserve"> </w:t>
      </w:r>
      <w:r>
        <w:rPr>
          <w:spacing w:val="8"/>
        </w:rPr>
        <w:t>избирательных</w:t>
      </w:r>
      <w:r>
        <w:rPr>
          <w:spacing w:val="40"/>
          <w:w w:val="101"/>
        </w:rPr>
        <w:t xml:space="preserve"> </w:t>
      </w:r>
      <w:r>
        <w:rPr>
          <w:spacing w:val="42"/>
        </w:rPr>
        <w:t>объединений</w:t>
      </w:r>
      <w:r>
        <w:t>,</w:t>
      </w:r>
      <w:r>
        <w:rPr>
          <w:spacing w:val="36"/>
        </w:rPr>
        <w:t xml:space="preserve"> </w:t>
      </w:r>
      <w:r>
        <w:rPr>
          <w:spacing w:val="42"/>
        </w:rPr>
        <w:t>глав</w:t>
      </w:r>
      <w:r>
        <w:t>ы</w:t>
      </w:r>
      <w:r>
        <w:rPr>
          <w:spacing w:val="37"/>
        </w:rPr>
        <w:t xml:space="preserve"> </w:t>
      </w:r>
      <w:r>
        <w:rPr>
          <w:spacing w:val="42"/>
        </w:rPr>
        <w:t>муниципальног</w:t>
      </w:r>
      <w:r>
        <w:t>о</w:t>
      </w:r>
      <w:r>
        <w:rPr>
          <w:spacing w:val="37"/>
        </w:rPr>
        <w:t xml:space="preserve"> </w:t>
      </w:r>
      <w:r>
        <w:rPr>
          <w:spacing w:val="42"/>
        </w:rPr>
        <w:t>образования</w:t>
      </w:r>
      <w:r>
        <w:t>,</w:t>
      </w:r>
      <w:r>
        <w:rPr>
          <w:spacing w:val="37"/>
        </w:rPr>
        <w:t xml:space="preserve"> </w:t>
      </w:r>
      <w:r>
        <w:rPr>
          <w:spacing w:val="42"/>
        </w:rPr>
        <w:t>органо</w:t>
      </w:r>
      <w:r>
        <w:t>в</w:t>
      </w:r>
      <w:r>
        <w:rPr>
          <w:spacing w:val="3838"/>
        </w:rPr>
        <w:t xml:space="preserve"> </w:t>
      </w:r>
      <w:r>
        <w:rPr>
          <w:spacing w:val="6"/>
        </w:rPr>
        <w:t>государственной</w:t>
      </w:r>
      <w:r>
        <w:rPr>
          <w:spacing w:val="40"/>
        </w:rPr>
        <w:t xml:space="preserve"> </w:t>
      </w:r>
      <w:r>
        <w:rPr>
          <w:spacing w:val="5"/>
        </w:rPr>
        <w:t>власти</w:t>
      </w:r>
      <w:r>
        <w:rPr>
          <w:spacing w:val="40"/>
        </w:rPr>
        <w:t xml:space="preserve"> </w:t>
      </w:r>
      <w:r>
        <w:rPr>
          <w:spacing w:val="6"/>
        </w:rPr>
        <w:t>субъекта</w:t>
      </w:r>
      <w:r>
        <w:rPr>
          <w:spacing w:val="40"/>
        </w:rPr>
        <w:t xml:space="preserve"> </w:t>
      </w:r>
      <w:r>
        <w:rPr>
          <w:spacing w:val="6"/>
        </w:rPr>
        <w:t>Российской</w:t>
      </w:r>
      <w:r>
        <w:rPr>
          <w:spacing w:val="40"/>
        </w:rPr>
        <w:t xml:space="preserve"> </w:t>
      </w:r>
      <w:r>
        <w:rPr>
          <w:spacing w:val="6"/>
        </w:rPr>
        <w:t>Федерации</w:t>
      </w:r>
      <w:r>
        <w:rPr>
          <w:spacing w:val="41"/>
        </w:rPr>
        <w:t xml:space="preserve"> </w:t>
      </w:r>
      <w:r>
        <w:rPr>
          <w:spacing w:val="4"/>
        </w:rPr>
        <w:t>или</w:t>
      </w:r>
      <w:r>
        <w:rPr>
          <w:spacing w:val="40"/>
        </w:rPr>
        <w:t xml:space="preserve"> </w:t>
      </w:r>
      <w:r>
        <w:rPr>
          <w:spacing w:val="7"/>
        </w:rPr>
        <w:t>прокурора”.</w:t>
      </w:r>
    </w:p>
    <w:p w:rsidR="003A06F7" w:rsidRDefault="003A06F7">
      <w:pPr>
        <w:pStyle w:val="a3"/>
        <w:kinsoku w:val="0"/>
        <w:overflowPunct w:val="0"/>
        <w:spacing w:line="244" w:lineRule="auto"/>
        <w:ind w:right="131"/>
        <w:jc w:val="both"/>
      </w:pPr>
      <w:r>
        <w:t>В</w:t>
      </w:r>
      <w:r>
        <w:rPr>
          <w:spacing w:val="59"/>
        </w:rPr>
        <w:t xml:space="preserve"> </w:t>
      </w:r>
      <w:r>
        <w:rPr>
          <w:spacing w:val="18"/>
        </w:rPr>
        <w:t>Законе</w:t>
      </w:r>
      <w:r>
        <w:rPr>
          <w:spacing w:val="60"/>
        </w:rPr>
        <w:t xml:space="preserve"> </w:t>
      </w:r>
      <w:r>
        <w:rPr>
          <w:spacing w:val="10"/>
        </w:rPr>
        <w:t>не</w:t>
      </w:r>
      <w:r>
        <w:rPr>
          <w:spacing w:val="60"/>
        </w:rPr>
        <w:t xml:space="preserve"> </w:t>
      </w:r>
      <w:r>
        <w:rPr>
          <w:spacing w:val="22"/>
        </w:rPr>
        <w:t>установлен</w:t>
      </w:r>
      <w:r>
        <w:t>о</w:t>
      </w:r>
      <w:r>
        <w:rPr>
          <w:spacing w:val="59"/>
        </w:rPr>
        <w:t xml:space="preserve"> </w:t>
      </w:r>
      <w:r>
        <w:rPr>
          <w:spacing w:val="18"/>
        </w:rPr>
        <w:t>никаких</w:t>
      </w:r>
      <w:r>
        <w:rPr>
          <w:spacing w:val="60"/>
        </w:rPr>
        <w:t xml:space="preserve"> </w:t>
      </w:r>
      <w:r>
        <w:rPr>
          <w:spacing w:val="22"/>
        </w:rPr>
        <w:t>ограничени</w:t>
      </w:r>
      <w:r>
        <w:t>й</w:t>
      </w:r>
      <w:r>
        <w:rPr>
          <w:spacing w:val="60"/>
        </w:rPr>
        <w:t xml:space="preserve"> </w:t>
      </w:r>
      <w:r>
        <w:rPr>
          <w:spacing w:val="10"/>
        </w:rPr>
        <w:t>на</w:t>
      </w:r>
      <w:r>
        <w:rPr>
          <w:spacing w:val="59"/>
        </w:rPr>
        <w:t xml:space="preserve"> </w:t>
      </w:r>
      <w:r>
        <w:rPr>
          <w:spacing w:val="17"/>
        </w:rPr>
        <w:t>число</w:t>
      </w:r>
      <w:r>
        <w:rPr>
          <w:spacing w:val="60"/>
        </w:rPr>
        <w:t xml:space="preserve"> </w:t>
      </w:r>
      <w:r>
        <w:rPr>
          <w:spacing w:val="18"/>
        </w:rPr>
        <w:t>граждан</w:t>
      </w:r>
      <w:r>
        <w:rPr>
          <w:spacing w:val="60"/>
        </w:rPr>
        <w:t xml:space="preserve"> </w:t>
      </w:r>
      <w:r>
        <w:t>и</w:t>
      </w:r>
      <w:r>
        <w:rPr>
          <w:spacing w:val="949"/>
          <w:w w:val="101"/>
        </w:rPr>
        <w:t xml:space="preserve"> </w:t>
      </w:r>
      <w:r>
        <w:rPr>
          <w:spacing w:val="7"/>
        </w:rPr>
        <w:t>избирательных</w:t>
      </w:r>
      <w:r>
        <w:rPr>
          <w:spacing w:val="38"/>
        </w:rPr>
        <w:t xml:space="preserve"> </w:t>
      </w:r>
      <w:r>
        <w:rPr>
          <w:spacing w:val="7"/>
        </w:rPr>
        <w:t>объединений,</w:t>
      </w:r>
      <w:r>
        <w:rPr>
          <w:spacing w:val="39"/>
        </w:rPr>
        <w:t xml:space="preserve"> </w:t>
      </w:r>
      <w:r>
        <w:rPr>
          <w:spacing w:val="7"/>
        </w:rPr>
        <w:t>обладающих</w:t>
      </w:r>
      <w:r>
        <w:rPr>
          <w:spacing w:val="39"/>
        </w:rPr>
        <w:t xml:space="preserve"> </w:t>
      </w:r>
      <w:r>
        <w:rPr>
          <w:spacing w:val="7"/>
        </w:rPr>
        <w:t>полномочиями</w:t>
      </w:r>
      <w:r>
        <w:rPr>
          <w:spacing w:val="39"/>
        </w:rPr>
        <w:t xml:space="preserve"> </w:t>
      </w:r>
      <w:r>
        <w:rPr>
          <w:spacing w:val="3"/>
        </w:rPr>
        <w:t>по</w:t>
      </w:r>
      <w:r>
        <w:rPr>
          <w:spacing w:val="39"/>
        </w:rPr>
        <w:t xml:space="preserve"> </w:t>
      </w:r>
      <w:r>
        <w:rPr>
          <w:spacing w:val="7"/>
        </w:rPr>
        <w:t>обращению</w:t>
      </w:r>
      <w:r>
        <w:rPr>
          <w:spacing w:val="39"/>
        </w:rPr>
        <w:t xml:space="preserve"> </w:t>
      </w:r>
      <w:r>
        <w:t>в</w:t>
      </w:r>
      <w:r>
        <w:rPr>
          <w:spacing w:val="23"/>
          <w:w w:val="101"/>
        </w:rPr>
        <w:t xml:space="preserve"> </w:t>
      </w:r>
      <w:r>
        <w:rPr>
          <w:spacing w:val="35"/>
        </w:rPr>
        <w:t>су</w:t>
      </w:r>
      <w:r>
        <w:t>д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35"/>
        </w:rPr>
        <w:t>случа</w:t>
      </w:r>
      <w:r>
        <w:t>е</w:t>
      </w:r>
      <w:r>
        <w:rPr>
          <w:spacing w:val="13"/>
        </w:rPr>
        <w:t xml:space="preserve"> </w:t>
      </w:r>
      <w:r>
        <w:rPr>
          <w:spacing w:val="35"/>
        </w:rPr>
        <w:t>неприняти</w:t>
      </w:r>
      <w:r>
        <w:t>я</w:t>
      </w:r>
      <w:r>
        <w:rPr>
          <w:spacing w:val="13"/>
        </w:rPr>
        <w:t xml:space="preserve"> </w:t>
      </w:r>
      <w:r>
        <w:rPr>
          <w:spacing w:val="35"/>
        </w:rPr>
        <w:t>решени</w:t>
      </w:r>
      <w:r>
        <w:t>я</w:t>
      </w:r>
      <w:r>
        <w:rPr>
          <w:spacing w:val="12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rPr>
          <w:spacing w:val="35"/>
        </w:rPr>
        <w:t>проведени</w:t>
      </w:r>
      <w:r>
        <w:t>и</w:t>
      </w:r>
      <w:r>
        <w:rPr>
          <w:spacing w:val="13"/>
        </w:rPr>
        <w:t xml:space="preserve"> </w:t>
      </w:r>
      <w:r>
        <w:rPr>
          <w:spacing w:val="35"/>
        </w:rPr>
        <w:t>референдум</w:t>
      </w:r>
      <w:r>
        <w:t>а</w:t>
      </w:r>
      <w:r>
        <w:rPr>
          <w:spacing w:val="2914"/>
        </w:rPr>
        <w:t xml:space="preserve"> </w:t>
      </w:r>
      <w:r>
        <w:rPr>
          <w:spacing w:val="23"/>
        </w:rPr>
        <w:t>представительны</w:t>
      </w:r>
      <w:r>
        <w:t>м</w:t>
      </w:r>
      <w:r>
        <w:rPr>
          <w:spacing w:val="1"/>
        </w:rPr>
        <w:t xml:space="preserve"> </w:t>
      </w:r>
      <w:r>
        <w:rPr>
          <w:spacing w:val="23"/>
        </w:rPr>
        <w:t>органо</w:t>
      </w:r>
      <w:r>
        <w:t>м</w:t>
      </w:r>
      <w:r>
        <w:rPr>
          <w:spacing w:val="1"/>
        </w:rPr>
        <w:t xml:space="preserve"> </w:t>
      </w:r>
      <w:r>
        <w:rPr>
          <w:spacing w:val="23"/>
        </w:rPr>
        <w:t>муниципальног</w:t>
      </w:r>
      <w:r>
        <w:t>о</w:t>
      </w:r>
      <w:r>
        <w:rPr>
          <w:spacing w:val="2"/>
        </w:rPr>
        <w:t xml:space="preserve"> </w:t>
      </w:r>
      <w:r>
        <w:rPr>
          <w:spacing w:val="23"/>
        </w:rPr>
        <w:t>образования</w:t>
      </w:r>
      <w:r>
        <w:t>.</w:t>
      </w:r>
      <w:r>
        <w:rPr>
          <w:spacing w:val="1"/>
        </w:rPr>
        <w:t xml:space="preserve"> </w:t>
      </w:r>
      <w:r>
        <w:rPr>
          <w:spacing w:val="23"/>
        </w:rPr>
        <w:t>Местны</w:t>
      </w:r>
      <w:r>
        <w:t>й</w:t>
      </w:r>
      <w:r>
        <w:rPr>
          <w:spacing w:val="2397"/>
        </w:rPr>
        <w:t xml:space="preserve"> </w:t>
      </w:r>
      <w:r>
        <w:rPr>
          <w:spacing w:val="31"/>
        </w:rPr>
        <w:t>референду</w:t>
      </w:r>
      <w:r>
        <w:t>м</w:t>
      </w:r>
      <w:r>
        <w:rPr>
          <w:spacing w:val="5"/>
        </w:rPr>
        <w:t xml:space="preserve"> </w:t>
      </w:r>
      <w:r>
        <w:rPr>
          <w:spacing w:val="31"/>
        </w:rPr>
        <w:t>може</w:t>
      </w:r>
      <w:r>
        <w:t>т</w:t>
      </w:r>
      <w:r>
        <w:rPr>
          <w:spacing w:val="5"/>
        </w:rPr>
        <w:t xml:space="preserve"> </w:t>
      </w:r>
      <w:r>
        <w:rPr>
          <w:spacing w:val="31"/>
        </w:rPr>
        <w:t>быт</w:t>
      </w:r>
      <w:r>
        <w:t>ь</w:t>
      </w:r>
      <w:r>
        <w:rPr>
          <w:spacing w:val="5"/>
        </w:rPr>
        <w:t xml:space="preserve"> </w:t>
      </w:r>
      <w:r>
        <w:rPr>
          <w:spacing w:val="31"/>
        </w:rPr>
        <w:t>назначе</w:t>
      </w:r>
      <w:r>
        <w:t>н</w:t>
      </w:r>
      <w:r>
        <w:rPr>
          <w:spacing w:val="5"/>
        </w:rPr>
        <w:t xml:space="preserve"> </w:t>
      </w:r>
      <w:r>
        <w:rPr>
          <w:spacing w:val="31"/>
        </w:rPr>
        <w:t>судо</w:t>
      </w:r>
      <w:r>
        <w:t>м</w:t>
      </w:r>
      <w:r>
        <w:rPr>
          <w:spacing w:val="5"/>
        </w:rPr>
        <w:t xml:space="preserve"> </w:t>
      </w:r>
      <w:r>
        <w:rPr>
          <w:spacing w:val="15"/>
        </w:rPr>
        <w:t>по</w:t>
      </w:r>
      <w:r>
        <w:rPr>
          <w:spacing w:val="6"/>
        </w:rPr>
        <w:t xml:space="preserve"> </w:t>
      </w:r>
      <w:r>
        <w:rPr>
          <w:spacing w:val="31"/>
        </w:rPr>
        <w:t>обращени</w:t>
      </w:r>
      <w:r>
        <w:t>ю</w:t>
      </w:r>
      <w:r>
        <w:rPr>
          <w:spacing w:val="5"/>
        </w:rPr>
        <w:t xml:space="preserve"> </w:t>
      </w:r>
      <w:r>
        <w:rPr>
          <w:spacing w:val="31"/>
        </w:rPr>
        <w:t>лиц</w:t>
      </w:r>
      <w:r>
        <w:t>,</w:t>
      </w:r>
      <w:r>
        <w:rPr>
          <w:spacing w:val="5"/>
        </w:rPr>
        <w:t xml:space="preserve"> </w:t>
      </w:r>
      <w:r>
        <w:rPr>
          <w:spacing w:val="15"/>
        </w:rPr>
        <w:t>не</w:t>
      </w:r>
      <w:r>
        <w:rPr>
          <w:spacing w:val="2390"/>
        </w:rPr>
        <w:t xml:space="preserve"> </w:t>
      </w:r>
      <w:r>
        <w:rPr>
          <w:spacing w:val="5"/>
        </w:rPr>
        <w:t>являющихся</w:t>
      </w:r>
      <w:r>
        <w:rPr>
          <w:spacing w:val="45"/>
        </w:rPr>
        <w:t xml:space="preserve"> </w:t>
      </w:r>
      <w:r>
        <w:rPr>
          <w:spacing w:val="5"/>
        </w:rPr>
        <w:t>инициаторами</w:t>
      </w:r>
      <w:r>
        <w:rPr>
          <w:spacing w:val="46"/>
        </w:rPr>
        <w:t xml:space="preserve"> </w:t>
      </w:r>
      <w:r>
        <w:rPr>
          <w:spacing w:val="5"/>
        </w:rPr>
        <w:t>проведения</w:t>
      </w:r>
      <w:r>
        <w:rPr>
          <w:spacing w:val="46"/>
        </w:rPr>
        <w:t xml:space="preserve"> </w:t>
      </w:r>
      <w:r>
        <w:rPr>
          <w:spacing w:val="5"/>
        </w:rPr>
        <w:t>местного</w:t>
      </w:r>
      <w:r>
        <w:rPr>
          <w:spacing w:val="46"/>
        </w:rPr>
        <w:t xml:space="preserve"> </w:t>
      </w:r>
      <w:r>
        <w:rPr>
          <w:spacing w:val="6"/>
        </w:rPr>
        <w:t>референдума.</w:t>
      </w:r>
    </w:p>
    <w:p w:rsidR="003A06F7" w:rsidRDefault="003A06F7">
      <w:pPr>
        <w:pStyle w:val="a3"/>
        <w:kinsoku w:val="0"/>
        <w:overflowPunct w:val="0"/>
        <w:spacing w:line="244" w:lineRule="auto"/>
        <w:ind w:right="131"/>
        <w:jc w:val="both"/>
      </w:pPr>
      <w:r>
        <w:rPr>
          <w:spacing w:val="10"/>
        </w:rPr>
        <w:t>Решения,</w:t>
      </w:r>
      <w:r>
        <w:rPr>
          <w:spacing w:val="44"/>
        </w:rPr>
        <w:t xml:space="preserve"> </w:t>
      </w:r>
      <w:r>
        <w:rPr>
          <w:spacing w:val="10"/>
        </w:rPr>
        <w:t>принятые</w:t>
      </w:r>
      <w:r>
        <w:rPr>
          <w:spacing w:val="44"/>
        </w:rPr>
        <w:t xml:space="preserve"> </w:t>
      </w:r>
      <w:r>
        <w:rPr>
          <w:spacing w:val="5"/>
        </w:rPr>
        <w:t>на</w:t>
      </w:r>
      <w:r>
        <w:rPr>
          <w:spacing w:val="45"/>
        </w:rPr>
        <w:t xml:space="preserve"> </w:t>
      </w:r>
      <w:r>
        <w:rPr>
          <w:spacing w:val="10"/>
        </w:rPr>
        <w:t>местном</w:t>
      </w:r>
      <w:r>
        <w:rPr>
          <w:spacing w:val="44"/>
        </w:rPr>
        <w:t xml:space="preserve"> </w:t>
      </w:r>
      <w:r>
        <w:rPr>
          <w:spacing w:val="10"/>
        </w:rPr>
        <w:t>референдуме,</w:t>
      </w:r>
      <w:r>
        <w:rPr>
          <w:spacing w:val="44"/>
        </w:rPr>
        <w:t xml:space="preserve"> </w:t>
      </w:r>
      <w:r>
        <w:rPr>
          <w:spacing w:val="10"/>
        </w:rPr>
        <w:t>обладают</w:t>
      </w:r>
      <w:r>
        <w:rPr>
          <w:spacing w:val="45"/>
        </w:rPr>
        <w:t xml:space="preserve"> </w:t>
      </w:r>
      <w:r>
        <w:rPr>
          <w:spacing w:val="10"/>
        </w:rPr>
        <w:t>приоритетом</w:t>
      </w:r>
      <w:r>
        <w:rPr>
          <w:spacing w:val="44"/>
        </w:rPr>
        <w:t xml:space="preserve"> </w:t>
      </w:r>
      <w:r>
        <w:rPr>
          <w:spacing w:val="12"/>
        </w:rPr>
        <w:t>по</w:t>
      </w:r>
      <w:r>
        <w:rPr>
          <w:spacing w:val="74"/>
          <w:w w:val="101"/>
        </w:rPr>
        <w:t xml:space="preserve"> </w:t>
      </w:r>
      <w:r>
        <w:rPr>
          <w:spacing w:val="15"/>
        </w:rPr>
        <w:t>сравнению</w:t>
      </w:r>
      <w:r>
        <w:rPr>
          <w:spacing w:val="57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rPr>
          <w:spacing w:val="14"/>
        </w:rPr>
        <w:t>иными</w:t>
      </w:r>
      <w:r>
        <w:rPr>
          <w:spacing w:val="58"/>
        </w:rPr>
        <w:t xml:space="preserve"> </w:t>
      </w:r>
      <w:r>
        <w:rPr>
          <w:spacing w:val="16"/>
        </w:rPr>
        <w:t>нормативными</w:t>
      </w:r>
      <w:r>
        <w:rPr>
          <w:spacing w:val="58"/>
        </w:rPr>
        <w:t xml:space="preserve"> </w:t>
      </w:r>
      <w:r>
        <w:rPr>
          <w:spacing w:val="15"/>
        </w:rPr>
        <w:t>правовым</w:t>
      </w:r>
      <w:r>
        <w:rPr>
          <w:spacing w:val="58"/>
        </w:rPr>
        <w:t xml:space="preserve"> </w:t>
      </w:r>
      <w:r>
        <w:rPr>
          <w:spacing w:val="14"/>
        </w:rPr>
        <w:t>актами</w:t>
      </w:r>
      <w:r>
        <w:rPr>
          <w:spacing w:val="58"/>
        </w:rPr>
        <w:t xml:space="preserve"> </w:t>
      </w:r>
      <w:r>
        <w:rPr>
          <w:spacing w:val="16"/>
        </w:rPr>
        <w:t>муниципального</w:t>
      </w:r>
      <w:r>
        <w:rPr>
          <w:spacing w:val="10"/>
        </w:rPr>
        <w:t xml:space="preserve"> </w:t>
      </w:r>
      <w:r>
        <w:rPr>
          <w:spacing w:val="7"/>
        </w:rPr>
        <w:t>образования.</w:t>
      </w:r>
      <w:r>
        <w:rPr>
          <w:spacing w:val="34"/>
        </w:rPr>
        <w:t xml:space="preserve"> </w:t>
      </w:r>
      <w:r>
        <w:rPr>
          <w:spacing w:val="5"/>
        </w:rPr>
        <w:t>Это</w:t>
      </w:r>
      <w:r>
        <w:rPr>
          <w:spacing w:val="35"/>
        </w:rPr>
        <w:t xml:space="preserve"> </w:t>
      </w:r>
      <w:r>
        <w:rPr>
          <w:spacing w:val="6"/>
        </w:rPr>
        <w:t>следует</w:t>
      </w:r>
      <w:r>
        <w:rPr>
          <w:spacing w:val="35"/>
        </w:rPr>
        <w:t xml:space="preserve"> </w:t>
      </w:r>
      <w:r>
        <w:rPr>
          <w:spacing w:val="3"/>
        </w:rPr>
        <w:t>из</w:t>
      </w:r>
      <w:r>
        <w:rPr>
          <w:spacing w:val="34"/>
        </w:rPr>
        <w:t xml:space="preserve"> </w:t>
      </w:r>
      <w:r>
        <w:rPr>
          <w:spacing w:val="5"/>
        </w:rPr>
        <w:t>норм</w:t>
      </w:r>
      <w:r>
        <w:rPr>
          <w:spacing w:val="35"/>
        </w:rPr>
        <w:t xml:space="preserve"> </w:t>
      </w:r>
      <w:r>
        <w:rPr>
          <w:spacing w:val="7"/>
        </w:rPr>
        <w:t>Конституции</w:t>
      </w:r>
      <w:r>
        <w:rPr>
          <w:spacing w:val="35"/>
        </w:rPr>
        <w:t xml:space="preserve"> </w:t>
      </w:r>
      <w:r>
        <w:rPr>
          <w:spacing w:val="5"/>
        </w:rPr>
        <w:t>РФ,</w:t>
      </w:r>
      <w:r>
        <w:rPr>
          <w:spacing w:val="35"/>
        </w:rPr>
        <w:t xml:space="preserve"> </w:t>
      </w:r>
      <w:r>
        <w:rPr>
          <w:spacing w:val="6"/>
        </w:rPr>
        <w:t>отнесших</w:t>
      </w:r>
      <w:r>
        <w:rPr>
          <w:spacing w:val="34"/>
        </w:rPr>
        <w:t xml:space="preserve"> </w:t>
      </w:r>
      <w:r>
        <w:rPr>
          <w:spacing w:val="8"/>
        </w:rPr>
        <w:t>референдум</w:t>
      </w:r>
      <w:r>
        <w:rPr>
          <w:spacing w:val="50"/>
          <w:w w:val="101"/>
        </w:rPr>
        <w:t xml:space="preserve"> </w:t>
      </w:r>
      <w:r>
        <w:rPr>
          <w:spacing w:val="14"/>
        </w:rPr>
        <w:t>наряду</w:t>
      </w:r>
      <w:r>
        <w:rPr>
          <w:spacing w:val="53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rPr>
          <w:spacing w:val="14"/>
        </w:rPr>
        <w:t>выборами</w:t>
      </w:r>
      <w:r>
        <w:rPr>
          <w:spacing w:val="53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rPr>
          <w:spacing w:val="14"/>
        </w:rPr>
        <w:t>высшему</w:t>
      </w:r>
      <w:r>
        <w:rPr>
          <w:spacing w:val="53"/>
        </w:rPr>
        <w:t xml:space="preserve"> </w:t>
      </w:r>
      <w:r>
        <w:rPr>
          <w:spacing w:val="15"/>
        </w:rPr>
        <w:t>непосредственному</w:t>
      </w:r>
      <w:r>
        <w:rPr>
          <w:spacing w:val="54"/>
        </w:rPr>
        <w:t xml:space="preserve"> </w:t>
      </w:r>
      <w:r>
        <w:rPr>
          <w:spacing w:val="15"/>
        </w:rPr>
        <w:t>выражению</w:t>
      </w:r>
      <w:r>
        <w:rPr>
          <w:spacing w:val="53"/>
        </w:rPr>
        <w:t xml:space="preserve"> </w:t>
      </w:r>
      <w:r>
        <w:rPr>
          <w:spacing w:val="14"/>
        </w:rPr>
        <w:t>власти</w:t>
      </w:r>
      <w:r>
        <w:rPr>
          <w:spacing w:val="-7"/>
        </w:rPr>
        <w:t xml:space="preserve"> </w:t>
      </w:r>
      <w:r>
        <w:rPr>
          <w:spacing w:val="9"/>
        </w:rPr>
        <w:t>народа.</w:t>
      </w:r>
    </w:p>
    <w:p w:rsidR="003A06F7" w:rsidRDefault="003A06F7">
      <w:pPr>
        <w:pStyle w:val="a3"/>
        <w:kinsoku w:val="0"/>
        <w:overflowPunct w:val="0"/>
        <w:spacing w:line="244" w:lineRule="auto"/>
        <w:ind w:right="131"/>
        <w:jc w:val="both"/>
      </w:pPr>
      <w:r>
        <w:rPr>
          <w:spacing w:val="22"/>
        </w:rPr>
        <w:t>Федеральны</w:t>
      </w:r>
      <w:r>
        <w:t>м</w:t>
      </w:r>
      <w:r>
        <w:rPr>
          <w:spacing w:val="65"/>
        </w:rPr>
        <w:t xml:space="preserve"> </w:t>
      </w:r>
      <w:r>
        <w:rPr>
          <w:spacing w:val="18"/>
        </w:rPr>
        <w:t>законом</w:t>
      </w:r>
      <w:r>
        <w:rPr>
          <w:spacing w:val="65"/>
        </w:rPr>
        <w:t xml:space="preserve"> </w:t>
      </w:r>
      <w:r>
        <w:rPr>
          <w:spacing w:val="14"/>
        </w:rPr>
        <w:t>“Об</w:t>
      </w:r>
      <w:r>
        <w:rPr>
          <w:spacing w:val="65"/>
        </w:rPr>
        <w:t xml:space="preserve"> </w:t>
      </w:r>
      <w:r>
        <w:rPr>
          <w:spacing w:val="17"/>
        </w:rPr>
        <w:t>общих</w:t>
      </w:r>
      <w:r>
        <w:rPr>
          <w:spacing w:val="66"/>
        </w:rPr>
        <w:t xml:space="preserve"> </w:t>
      </w:r>
      <w:r>
        <w:rPr>
          <w:spacing w:val="22"/>
        </w:rPr>
        <w:t>принципа</w:t>
      </w:r>
      <w:r>
        <w:t>х</w:t>
      </w:r>
      <w:r>
        <w:rPr>
          <w:spacing w:val="65"/>
        </w:rPr>
        <w:t xml:space="preserve"> </w:t>
      </w:r>
      <w:r>
        <w:rPr>
          <w:spacing w:val="22"/>
        </w:rPr>
        <w:t>организаци</w:t>
      </w:r>
      <w:r>
        <w:t>и</w:t>
      </w:r>
      <w:r>
        <w:rPr>
          <w:spacing w:val="65"/>
        </w:rPr>
        <w:t xml:space="preserve"> </w:t>
      </w:r>
      <w:r>
        <w:rPr>
          <w:spacing w:val="22"/>
        </w:rPr>
        <w:t>местног</w:t>
      </w:r>
      <w:r>
        <w:t>о</w:t>
      </w:r>
      <w:r>
        <w:rPr>
          <w:spacing w:val="1574"/>
        </w:rPr>
        <w:t xml:space="preserve"> </w:t>
      </w:r>
      <w:r>
        <w:rPr>
          <w:spacing w:val="16"/>
        </w:rPr>
        <w:t>самоуправления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16"/>
        </w:rPr>
        <w:t>Российской</w:t>
      </w:r>
      <w:r>
        <w:rPr>
          <w:spacing w:val="59"/>
        </w:rPr>
        <w:t xml:space="preserve"> </w:t>
      </w:r>
      <w:r>
        <w:rPr>
          <w:spacing w:val="16"/>
        </w:rPr>
        <w:t>Федерации”</w:t>
      </w:r>
      <w:r>
        <w:rPr>
          <w:spacing w:val="58"/>
        </w:rPr>
        <w:t xml:space="preserve"> </w:t>
      </w:r>
      <w:r>
        <w:rPr>
          <w:spacing w:val="16"/>
        </w:rPr>
        <w:t>определено,</w:t>
      </w:r>
      <w:r>
        <w:rPr>
          <w:spacing w:val="58"/>
        </w:rPr>
        <w:t xml:space="preserve"> </w:t>
      </w:r>
      <w:r>
        <w:rPr>
          <w:spacing w:val="11"/>
        </w:rPr>
        <w:t>что</w:t>
      </w:r>
      <w:r>
        <w:rPr>
          <w:spacing w:val="59"/>
        </w:rPr>
        <w:t xml:space="preserve"> </w:t>
      </w:r>
      <w:r>
        <w:rPr>
          <w:spacing w:val="15"/>
        </w:rPr>
        <w:t>решения,</w:t>
      </w:r>
      <w:r>
        <w:rPr>
          <w:spacing w:val="-14"/>
        </w:rPr>
        <w:t xml:space="preserve"> </w:t>
      </w:r>
      <w:r>
        <w:rPr>
          <w:spacing w:val="5"/>
        </w:rPr>
        <w:t>принятые</w:t>
      </w:r>
      <w:r>
        <w:rPr>
          <w:spacing w:val="38"/>
        </w:rPr>
        <w:t xml:space="preserve"> </w:t>
      </w:r>
      <w:r>
        <w:rPr>
          <w:spacing w:val="2"/>
        </w:rPr>
        <w:t>на</w:t>
      </w:r>
      <w:r>
        <w:rPr>
          <w:spacing w:val="38"/>
        </w:rPr>
        <w:t xml:space="preserve"> </w:t>
      </w:r>
      <w:r>
        <w:rPr>
          <w:spacing w:val="5"/>
        </w:rPr>
        <w:t>местных</w:t>
      </w:r>
      <w:r>
        <w:rPr>
          <w:spacing w:val="38"/>
        </w:rPr>
        <w:t xml:space="preserve"> </w:t>
      </w:r>
      <w:r>
        <w:rPr>
          <w:spacing w:val="6"/>
        </w:rPr>
        <w:t>референдумах: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4"/>
        </w:rPr>
        <w:t>входят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4"/>
        </w:rPr>
        <w:t>состав</w:t>
      </w:r>
      <w:r>
        <w:rPr>
          <w:spacing w:val="34"/>
        </w:rPr>
        <w:t xml:space="preserve"> </w:t>
      </w:r>
      <w:r>
        <w:rPr>
          <w:spacing w:val="5"/>
        </w:rPr>
        <w:t>правовой</w:t>
      </w:r>
      <w:r>
        <w:rPr>
          <w:spacing w:val="35"/>
        </w:rPr>
        <w:t xml:space="preserve"> </w:t>
      </w:r>
      <w:r>
        <w:rPr>
          <w:spacing w:val="4"/>
        </w:rPr>
        <w:t>основы</w:t>
      </w:r>
      <w:r>
        <w:rPr>
          <w:spacing w:val="35"/>
        </w:rPr>
        <w:t xml:space="preserve"> </w:t>
      </w:r>
      <w:r>
        <w:rPr>
          <w:spacing w:val="5"/>
        </w:rPr>
        <w:t>местного</w:t>
      </w:r>
      <w:r>
        <w:rPr>
          <w:spacing w:val="34"/>
        </w:rPr>
        <w:t xml:space="preserve"> </w:t>
      </w:r>
      <w:r>
        <w:rPr>
          <w:spacing w:val="6"/>
        </w:rPr>
        <w:t>самоуправления;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31"/>
        <w:jc w:val="both"/>
      </w:pPr>
      <w:r>
        <w:rPr>
          <w:spacing w:val="13"/>
        </w:rPr>
        <w:t>подлежат</w:t>
      </w:r>
      <w:r>
        <w:rPr>
          <w:spacing w:val="58"/>
        </w:rPr>
        <w:t xml:space="preserve"> </w:t>
      </w:r>
      <w:r>
        <w:rPr>
          <w:spacing w:val="14"/>
        </w:rPr>
        <w:t>“обязательному</w:t>
      </w:r>
      <w:r>
        <w:rPr>
          <w:spacing w:val="58"/>
        </w:rPr>
        <w:t xml:space="preserve"> </w:t>
      </w:r>
      <w:r>
        <w:rPr>
          <w:spacing w:val="14"/>
        </w:rPr>
        <w:t>исполнению</w:t>
      </w:r>
      <w:r>
        <w:rPr>
          <w:spacing w:val="58"/>
        </w:rPr>
        <w:t xml:space="preserve"> </w:t>
      </w:r>
      <w:r>
        <w:rPr>
          <w:spacing w:val="7"/>
        </w:rPr>
        <w:t>на</w:t>
      </w:r>
      <w:r>
        <w:rPr>
          <w:spacing w:val="59"/>
        </w:rPr>
        <w:t xml:space="preserve"> </w:t>
      </w:r>
      <w:r>
        <w:rPr>
          <w:spacing w:val="14"/>
        </w:rPr>
        <w:t>территории</w:t>
      </w:r>
      <w:r>
        <w:rPr>
          <w:spacing w:val="58"/>
        </w:rPr>
        <w:t xml:space="preserve"> </w:t>
      </w:r>
      <w:r>
        <w:rPr>
          <w:spacing w:val="16"/>
        </w:rPr>
        <w:t>муниципального</w:t>
      </w:r>
      <w:r>
        <w:rPr>
          <w:spacing w:val="67"/>
          <w:w w:val="101"/>
        </w:rPr>
        <w:t xml:space="preserve"> </w:t>
      </w:r>
      <w:r>
        <w:rPr>
          <w:spacing w:val="22"/>
        </w:rPr>
        <w:t>образовани</w:t>
      </w:r>
      <w:r>
        <w:t>я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rPr>
          <w:spacing w:val="10"/>
        </w:rPr>
        <w:t>не</w:t>
      </w:r>
      <w:r>
        <w:rPr>
          <w:spacing w:val="62"/>
        </w:rPr>
        <w:t xml:space="preserve"> </w:t>
      </w:r>
      <w:r>
        <w:rPr>
          <w:spacing w:val="22"/>
        </w:rPr>
        <w:t>нуждаютс</w:t>
      </w:r>
      <w:r>
        <w:t>я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rPr>
          <w:spacing w:val="22"/>
        </w:rPr>
        <w:t>утверждени</w:t>
      </w:r>
      <w:r>
        <w:t>и</w:t>
      </w:r>
      <w:r>
        <w:rPr>
          <w:spacing w:val="62"/>
        </w:rPr>
        <w:t xml:space="preserve"> </w:t>
      </w:r>
      <w:r>
        <w:rPr>
          <w:spacing w:val="22"/>
        </w:rPr>
        <w:t>какими-либ</w:t>
      </w:r>
      <w:r>
        <w:t>о</w:t>
      </w:r>
      <w:r>
        <w:rPr>
          <w:spacing w:val="62"/>
        </w:rPr>
        <w:t xml:space="preserve"> </w:t>
      </w:r>
      <w:r>
        <w:rPr>
          <w:spacing w:val="22"/>
        </w:rPr>
        <w:t>органам</w:t>
      </w:r>
      <w:r>
        <w:t>и</w:t>
      </w:r>
      <w:r>
        <w:rPr>
          <w:spacing w:val="2020"/>
        </w:rPr>
        <w:t xml:space="preserve"> </w:t>
      </w:r>
      <w:r>
        <w:rPr>
          <w:spacing w:val="7"/>
        </w:rPr>
        <w:t>государственной</w:t>
      </w:r>
      <w:r>
        <w:rPr>
          <w:spacing w:val="36"/>
        </w:rPr>
        <w:t xml:space="preserve"> </w:t>
      </w:r>
      <w:r>
        <w:rPr>
          <w:spacing w:val="6"/>
        </w:rPr>
        <w:t>власти,</w:t>
      </w:r>
      <w:r>
        <w:rPr>
          <w:spacing w:val="37"/>
        </w:rPr>
        <w:t xml:space="preserve"> </w:t>
      </w:r>
      <w:r>
        <w:rPr>
          <w:spacing w:val="3"/>
        </w:rPr>
        <w:t>их</w:t>
      </w:r>
      <w:r>
        <w:rPr>
          <w:spacing w:val="37"/>
        </w:rPr>
        <w:t xml:space="preserve"> </w:t>
      </w:r>
      <w:r>
        <w:rPr>
          <w:spacing w:val="7"/>
        </w:rPr>
        <w:t>должностными</w:t>
      </w:r>
      <w:r>
        <w:rPr>
          <w:spacing w:val="37"/>
        </w:rPr>
        <w:t xml:space="preserve"> </w:t>
      </w:r>
      <w:r>
        <w:rPr>
          <w:spacing w:val="6"/>
        </w:rPr>
        <w:t>лицами</w:t>
      </w:r>
      <w:r>
        <w:rPr>
          <w:spacing w:val="37"/>
        </w:rPr>
        <w:t xml:space="preserve"> </w:t>
      </w:r>
      <w:r>
        <w:rPr>
          <w:spacing w:val="5"/>
        </w:rPr>
        <w:t>или</w:t>
      </w:r>
      <w:r>
        <w:rPr>
          <w:spacing w:val="37"/>
        </w:rPr>
        <w:t xml:space="preserve"> </w:t>
      </w:r>
      <w:r>
        <w:rPr>
          <w:spacing w:val="6"/>
        </w:rPr>
        <w:t>органами</w:t>
      </w:r>
      <w:r>
        <w:rPr>
          <w:spacing w:val="37"/>
        </w:rPr>
        <w:t xml:space="preserve"> </w:t>
      </w:r>
      <w:r>
        <w:rPr>
          <w:spacing w:val="8"/>
        </w:rPr>
        <w:t>местного</w:t>
      </w:r>
      <w:r>
        <w:rPr>
          <w:spacing w:val="58"/>
          <w:w w:val="101"/>
        </w:rPr>
        <w:t xml:space="preserve"> </w:t>
      </w:r>
      <w:r>
        <w:rPr>
          <w:spacing w:val="6"/>
        </w:rPr>
        <w:t>самоуправления”;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5"/>
        </w:rPr>
        <w:t>могут</w:t>
      </w:r>
      <w:r>
        <w:rPr>
          <w:spacing w:val="33"/>
        </w:rPr>
        <w:t xml:space="preserve"> </w:t>
      </w:r>
      <w:r>
        <w:rPr>
          <w:spacing w:val="5"/>
        </w:rPr>
        <w:t>быть</w:t>
      </w:r>
      <w:r>
        <w:rPr>
          <w:spacing w:val="33"/>
        </w:rPr>
        <w:t xml:space="preserve"> </w:t>
      </w:r>
      <w:r>
        <w:rPr>
          <w:spacing w:val="6"/>
        </w:rPr>
        <w:t>обжалованы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6"/>
        </w:rPr>
        <w:t>судебном</w:t>
      </w:r>
      <w:r>
        <w:rPr>
          <w:spacing w:val="34"/>
        </w:rPr>
        <w:t xml:space="preserve"> </w:t>
      </w:r>
      <w:r>
        <w:rPr>
          <w:spacing w:val="7"/>
        </w:rPr>
        <w:t>порядке.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31"/>
        <w:jc w:val="both"/>
      </w:pPr>
      <w:r>
        <w:rPr>
          <w:spacing w:val="8"/>
        </w:rPr>
        <w:t>Обеспечение</w:t>
      </w:r>
      <w:r>
        <w:rPr>
          <w:spacing w:val="38"/>
        </w:rPr>
        <w:t xml:space="preserve"> </w:t>
      </w:r>
      <w:r>
        <w:rPr>
          <w:spacing w:val="7"/>
        </w:rPr>
        <w:t>решений,</w:t>
      </w:r>
      <w:r>
        <w:rPr>
          <w:spacing w:val="38"/>
        </w:rPr>
        <w:t xml:space="preserve"> </w:t>
      </w:r>
      <w:r>
        <w:rPr>
          <w:spacing w:val="7"/>
        </w:rPr>
        <w:t>принятых</w:t>
      </w:r>
      <w:r>
        <w:rPr>
          <w:spacing w:val="39"/>
        </w:rPr>
        <w:t xml:space="preserve"> </w:t>
      </w:r>
      <w:r>
        <w:rPr>
          <w:spacing w:val="4"/>
        </w:rPr>
        <w:t>на</w:t>
      </w:r>
      <w:r>
        <w:rPr>
          <w:spacing w:val="38"/>
        </w:rPr>
        <w:t xml:space="preserve"> </w:t>
      </w:r>
      <w:r>
        <w:rPr>
          <w:spacing w:val="7"/>
        </w:rPr>
        <w:t>местном</w:t>
      </w:r>
      <w:r>
        <w:rPr>
          <w:spacing w:val="38"/>
        </w:rPr>
        <w:t xml:space="preserve"> </w:t>
      </w:r>
      <w:r>
        <w:rPr>
          <w:spacing w:val="8"/>
        </w:rPr>
        <w:t>референдуме,</w:t>
      </w:r>
      <w:r>
        <w:rPr>
          <w:spacing w:val="39"/>
        </w:rPr>
        <w:t xml:space="preserve"> </w:t>
      </w:r>
      <w:r>
        <w:rPr>
          <w:spacing w:val="7"/>
        </w:rPr>
        <w:t>возложено</w:t>
      </w:r>
      <w:r>
        <w:rPr>
          <w:spacing w:val="38"/>
        </w:rPr>
        <w:t xml:space="preserve"> </w:t>
      </w:r>
      <w:r>
        <w:rPr>
          <w:spacing w:val="9"/>
        </w:rPr>
        <w:t>на</w:t>
      </w:r>
      <w:r>
        <w:rPr>
          <w:spacing w:val="64"/>
          <w:w w:val="101"/>
        </w:rPr>
        <w:t xml:space="preserve"> </w:t>
      </w:r>
      <w:r>
        <w:rPr>
          <w:spacing w:val="15"/>
        </w:rPr>
        <w:t>органы</w:t>
      </w:r>
      <w:r>
        <w:rPr>
          <w:spacing w:val="56"/>
        </w:rPr>
        <w:t xml:space="preserve"> </w:t>
      </w:r>
      <w:r>
        <w:rPr>
          <w:spacing w:val="16"/>
        </w:rPr>
        <w:t>местного</w:t>
      </w:r>
      <w:r>
        <w:rPr>
          <w:spacing w:val="57"/>
        </w:rPr>
        <w:t xml:space="preserve"> </w:t>
      </w:r>
      <w:r>
        <w:rPr>
          <w:spacing w:val="17"/>
        </w:rPr>
        <w:t>самоуправления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17"/>
        </w:rPr>
        <w:t>осуществляется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rPr>
          <w:spacing w:val="17"/>
        </w:rPr>
        <w:t>соответствии</w:t>
      </w:r>
      <w:r>
        <w:rPr>
          <w:spacing w:val="57"/>
        </w:rPr>
        <w:t xml:space="preserve"> </w:t>
      </w:r>
      <w:r>
        <w:t>с</w:t>
      </w:r>
      <w:r>
        <w:rPr>
          <w:spacing w:val="56"/>
          <w:w w:val="101"/>
        </w:rPr>
        <w:t xml:space="preserve"> </w:t>
      </w:r>
      <w:r>
        <w:rPr>
          <w:spacing w:val="30"/>
        </w:rPr>
        <w:t>разграничение</w:t>
      </w:r>
      <w:r>
        <w:t>м</w:t>
      </w:r>
      <w:r>
        <w:rPr>
          <w:spacing w:val="14"/>
        </w:rPr>
        <w:t xml:space="preserve"> </w:t>
      </w:r>
      <w:r>
        <w:rPr>
          <w:spacing w:val="30"/>
        </w:rPr>
        <w:t>полномочи</w:t>
      </w:r>
      <w:r>
        <w:t>й</w:t>
      </w:r>
      <w:r>
        <w:rPr>
          <w:spacing w:val="15"/>
        </w:rPr>
        <w:t xml:space="preserve"> </w:t>
      </w:r>
      <w:r>
        <w:rPr>
          <w:spacing w:val="30"/>
        </w:rPr>
        <w:t>органо</w:t>
      </w:r>
      <w:r>
        <w:t>в</w:t>
      </w:r>
      <w:r>
        <w:rPr>
          <w:spacing w:val="15"/>
        </w:rPr>
        <w:t xml:space="preserve"> </w:t>
      </w:r>
      <w:r>
        <w:rPr>
          <w:spacing w:val="30"/>
        </w:rPr>
        <w:t>местног</w:t>
      </w:r>
      <w:r>
        <w:t>о</w:t>
      </w:r>
      <w:r>
        <w:rPr>
          <w:spacing w:val="15"/>
        </w:rPr>
        <w:t xml:space="preserve"> </w:t>
      </w:r>
      <w:r>
        <w:rPr>
          <w:spacing w:val="30"/>
        </w:rPr>
        <w:t>самоуправления</w:t>
      </w:r>
      <w:r>
        <w:t>,</w:t>
      </w:r>
      <w:r>
        <w:rPr>
          <w:spacing w:val="2995"/>
        </w:rPr>
        <w:t xml:space="preserve"> </w:t>
      </w:r>
      <w:r>
        <w:rPr>
          <w:spacing w:val="26"/>
        </w:rPr>
        <w:t>определенны</w:t>
      </w:r>
      <w:r>
        <w:t>м</w:t>
      </w:r>
      <w:r>
        <w:rPr>
          <w:spacing w:val="72"/>
        </w:rPr>
        <w:t xml:space="preserve"> </w:t>
      </w:r>
      <w:r>
        <w:rPr>
          <w:spacing w:val="26"/>
        </w:rPr>
        <w:t>уставо</w:t>
      </w:r>
      <w:r>
        <w:t>м</w:t>
      </w:r>
      <w:r>
        <w:rPr>
          <w:spacing w:val="72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rPr>
          <w:spacing w:val="26"/>
        </w:rPr>
        <w:t>иным</w:t>
      </w:r>
      <w:r>
        <w:t>и</w:t>
      </w:r>
      <w:r>
        <w:rPr>
          <w:spacing w:val="73"/>
        </w:rPr>
        <w:t xml:space="preserve"> </w:t>
      </w:r>
      <w:r>
        <w:rPr>
          <w:spacing w:val="26"/>
        </w:rPr>
        <w:t>нормативным</w:t>
      </w:r>
      <w:r>
        <w:t>и</w:t>
      </w:r>
      <w:r>
        <w:rPr>
          <w:spacing w:val="72"/>
        </w:rPr>
        <w:t xml:space="preserve"> </w:t>
      </w:r>
      <w:r>
        <w:rPr>
          <w:spacing w:val="26"/>
        </w:rPr>
        <w:t>правовым</w:t>
      </w:r>
      <w:r>
        <w:t>и</w:t>
      </w:r>
      <w:r>
        <w:rPr>
          <w:spacing w:val="72"/>
        </w:rPr>
        <w:t xml:space="preserve"> </w:t>
      </w:r>
      <w:r>
        <w:rPr>
          <w:spacing w:val="26"/>
        </w:rPr>
        <w:t>актам</w:t>
      </w:r>
      <w:r>
        <w:t>и</w:t>
      </w:r>
      <w:r>
        <w:rPr>
          <w:spacing w:val="2383"/>
        </w:rPr>
        <w:t xml:space="preserve"> </w:t>
      </w:r>
      <w:r>
        <w:rPr>
          <w:spacing w:val="5"/>
        </w:rPr>
        <w:t>соответствующего</w:t>
      </w:r>
      <w:r>
        <w:rPr>
          <w:spacing w:val="63"/>
        </w:rPr>
        <w:t xml:space="preserve"> </w:t>
      </w:r>
      <w:r>
        <w:rPr>
          <w:spacing w:val="5"/>
        </w:rPr>
        <w:t>муниципального</w:t>
      </w:r>
      <w:r>
        <w:rPr>
          <w:spacing w:val="63"/>
        </w:rPr>
        <w:t xml:space="preserve"> </w:t>
      </w:r>
      <w:r>
        <w:rPr>
          <w:spacing w:val="6"/>
        </w:rPr>
        <w:t>образования.</w:t>
      </w:r>
    </w:p>
    <w:p w:rsidR="003A06F7" w:rsidRDefault="003A06F7">
      <w:pPr>
        <w:pStyle w:val="3"/>
        <w:kinsoku w:val="0"/>
        <w:overflowPunct w:val="0"/>
        <w:spacing w:before="50"/>
        <w:jc w:val="both"/>
        <w:rPr>
          <w:b w:val="0"/>
          <w:bCs w:val="0"/>
          <w:color w:val="000000"/>
        </w:rPr>
      </w:pPr>
      <w:bookmarkStart w:id="104" w:name="BM_2__Муниципальные_выборы"/>
      <w:bookmarkStart w:id="105" w:name="bookmark63"/>
      <w:bookmarkEnd w:id="104"/>
      <w:bookmarkEnd w:id="105"/>
      <w:r>
        <w:rPr>
          <w:color w:val="800000"/>
          <w:spacing w:val="-3"/>
        </w:rPr>
        <w:t>§2.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Муниципальные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выборы</w:t>
      </w:r>
    </w:p>
    <w:p w:rsidR="003A06F7" w:rsidRDefault="003A06F7">
      <w:pPr>
        <w:pStyle w:val="a3"/>
        <w:kinsoku w:val="0"/>
        <w:overflowPunct w:val="0"/>
        <w:spacing w:before="118" w:line="244" w:lineRule="auto"/>
        <w:ind w:right="133"/>
        <w:jc w:val="both"/>
      </w:pPr>
      <w:r>
        <w:rPr>
          <w:spacing w:val="16"/>
        </w:rPr>
        <w:t>Осуществление</w:t>
      </w:r>
      <w:r>
        <w:rPr>
          <w:spacing w:val="58"/>
        </w:rPr>
        <w:t xml:space="preserve"> </w:t>
      </w:r>
      <w:r>
        <w:rPr>
          <w:spacing w:val="15"/>
        </w:rPr>
        <w:t>местного</w:t>
      </w:r>
      <w:r>
        <w:rPr>
          <w:spacing w:val="58"/>
        </w:rPr>
        <w:t xml:space="preserve"> </w:t>
      </w:r>
      <w:r>
        <w:rPr>
          <w:spacing w:val="16"/>
        </w:rPr>
        <w:t>самоуправления</w:t>
      </w:r>
      <w:r>
        <w:rPr>
          <w:spacing w:val="58"/>
        </w:rPr>
        <w:t xml:space="preserve"> </w:t>
      </w:r>
      <w:r>
        <w:rPr>
          <w:spacing w:val="14"/>
        </w:rPr>
        <w:t>путем</w:t>
      </w:r>
      <w:r>
        <w:rPr>
          <w:spacing w:val="59"/>
        </w:rPr>
        <w:t xml:space="preserve"> </w:t>
      </w:r>
      <w:r>
        <w:rPr>
          <w:spacing w:val="15"/>
        </w:rPr>
        <w:t>выборов</w:t>
      </w:r>
      <w:r>
        <w:rPr>
          <w:spacing w:val="58"/>
        </w:rPr>
        <w:t xml:space="preserve"> </w:t>
      </w:r>
      <w:r>
        <w:rPr>
          <w:spacing w:val="15"/>
        </w:rPr>
        <w:t>относится</w:t>
      </w:r>
      <w:r>
        <w:rPr>
          <w:spacing w:val="58"/>
        </w:rPr>
        <w:t xml:space="preserve"> </w:t>
      </w:r>
      <w:r>
        <w:t>к</w:t>
      </w:r>
      <w:r>
        <w:rPr>
          <w:spacing w:val="63"/>
          <w:w w:val="101"/>
        </w:rPr>
        <w:t xml:space="preserve"> </w:t>
      </w:r>
      <w:r>
        <w:rPr>
          <w:spacing w:val="5"/>
        </w:rPr>
        <w:t>установлениям</w:t>
      </w:r>
      <w:r>
        <w:rPr>
          <w:spacing w:val="25"/>
        </w:rPr>
        <w:t xml:space="preserve"> </w:t>
      </w:r>
      <w:r>
        <w:rPr>
          <w:spacing w:val="5"/>
        </w:rPr>
        <w:t>Конституции</w:t>
      </w:r>
      <w:r>
        <w:rPr>
          <w:spacing w:val="25"/>
        </w:rPr>
        <w:t xml:space="preserve"> </w:t>
      </w:r>
      <w:r>
        <w:rPr>
          <w:spacing w:val="2"/>
        </w:rPr>
        <w:t>РФ</w:t>
      </w:r>
      <w:r>
        <w:rPr>
          <w:spacing w:val="25"/>
        </w:rPr>
        <w:t xml:space="preserve"> </w:t>
      </w:r>
      <w:r>
        <w:rPr>
          <w:spacing w:val="3"/>
        </w:rPr>
        <w:t>(п.</w:t>
      </w:r>
      <w:r>
        <w:rPr>
          <w:spacing w:val="26"/>
        </w:rPr>
        <w:t xml:space="preserve"> </w:t>
      </w:r>
      <w:r>
        <w:t>2</w:t>
      </w:r>
      <w:r>
        <w:rPr>
          <w:spacing w:val="25"/>
        </w:rPr>
        <w:t xml:space="preserve"> </w:t>
      </w:r>
      <w:r>
        <w:rPr>
          <w:spacing w:val="3"/>
        </w:rPr>
        <w:t>ст.</w:t>
      </w:r>
      <w:r>
        <w:rPr>
          <w:spacing w:val="25"/>
        </w:rPr>
        <w:t xml:space="preserve"> </w:t>
      </w:r>
      <w:r>
        <w:rPr>
          <w:spacing w:val="2"/>
        </w:rPr>
        <w:t>3,</w:t>
      </w:r>
      <w:r>
        <w:rPr>
          <w:spacing w:val="26"/>
        </w:rPr>
        <w:t xml:space="preserve"> </w:t>
      </w:r>
      <w:r>
        <w:rPr>
          <w:spacing w:val="2"/>
        </w:rPr>
        <w:t>п.</w:t>
      </w:r>
      <w:r>
        <w:rPr>
          <w:spacing w:val="25"/>
        </w:rPr>
        <w:t xml:space="preserve"> </w:t>
      </w:r>
      <w:r>
        <w:t>3</w:t>
      </w:r>
      <w:r>
        <w:rPr>
          <w:spacing w:val="25"/>
        </w:rPr>
        <w:t xml:space="preserve"> </w:t>
      </w:r>
      <w:r>
        <w:rPr>
          <w:spacing w:val="3"/>
        </w:rPr>
        <w:t>ст.</w:t>
      </w:r>
      <w:r>
        <w:rPr>
          <w:spacing w:val="26"/>
        </w:rPr>
        <w:t xml:space="preserve"> </w:t>
      </w:r>
      <w:r>
        <w:rPr>
          <w:spacing w:val="4"/>
        </w:rPr>
        <w:t>130).</w:t>
      </w:r>
      <w:r>
        <w:rPr>
          <w:spacing w:val="25"/>
        </w:rPr>
        <w:t xml:space="preserve"> </w:t>
      </w:r>
      <w:r>
        <w:rPr>
          <w:spacing w:val="3"/>
        </w:rPr>
        <w:t>При</w:t>
      </w:r>
      <w:r>
        <w:rPr>
          <w:spacing w:val="25"/>
        </w:rPr>
        <w:t xml:space="preserve"> </w:t>
      </w:r>
      <w:r>
        <w:rPr>
          <w:spacing w:val="4"/>
        </w:rPr>
        <w:t>этом</w:t>
      </w:r>
      <w:r>
        <w:rPr>
          <w:spacing w:val="26"/>
        </w:rPr>
        <w:t xml:space="preserve"> </w:t>
      </w:r>
      <w:r>
        <w:rPr>
          <w:spacing w:val="6"/>
        </w:rPr>
        <w:t>согласно</w:t>
      </w:r>
      <w:r>
        <w:rPr>
          <w:spacing w:val="57"/>
          <w:w w:val="101"/>
        </w:rPr>
        <w:t xml:space="preserve"> </w:t>
      </w:r>
      <w:r>
        <w:rPr>
          <w:spacing w:val="3"/>
        </w:rPr>
        <w:t>п.</w:t>
      </w:r>
      <w:r>
        <w:rPr>
          <w:spacing w:val="29"/>
        </w:rPr>
        <w:t xml:space="preserve"> </w:t>
      </w:r>
      <w:r>
        <w:t>3</w:t>
      </w:r>
      <w:r>
        <w:rPr>
          <w:spacing w:val="29"/>
        </w:rPr>
        <w:t xml:space="preserve"> </w:t>
      </w:r>
      <w:r>
        <w:rPr>
          <w:spacing w:val="4"/>
        </w:rPr>
        <w:t>ст.</w:t>
      </w:r>
      <w:r>
        <w:rPr>
          <w:spacing w:val="29"/>
        </w:rPr>
        <w:t xml:space="preserve"> </w:t>
      </w:r>
      <w:r>
        <w:t>3</w:t>
      </w:r>
      <w:r>
        <w:rPr>
          <w:spacing w:val="29"/>
        </w:rPr>
        <w:t xml:space="preserve"> </w:t>
      </w:r>
      <w:r>
        <w:rPr>
          <w:spacing w:val="6"/>
        </w:rPr>
        <w:t>Конституции</w:t>
      </w:r>
      <w:r>
        <w:rPr>
          <w:spacing w:val="29"/>
        </w:rPr>
        <w:t xml:space="preserve"> </w:t>
      </w:r>
      <w:r>
        <w:rPr>
          <w:spacing w:val="5"/>
        </w:rPr>
        <w:t>выборы</w:t>
      </w:r>
      <w:r>
        <w:rPr>
          <w:spacing w:val="29"/>
        </w:rPr>
        <w:t xml:space="preserve"> </w:t>
      </w:r>
      <w:r>
        <w:rPr>
          <w:spacing w:val="5"/>
        </w:rPr>
        <w:t>(наряду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rPr>
          <w:spacing w:val="6"/>
        </w:rPr>
        <w:t>референдумом)</w:t>
      </w:r>
      <w:r>
        <w:rPr>
          <w:spacing w:val="29"/>
        </w:rPr>
        <w:t xml:space="preserve"> </w:t>
      </w:r>
      <w:r>
        <w:rPr>
          <w:spacing w:val="6"/>
        </w:rPr>
        <w:t>являются</w:t>
      </w:r>
      <w:r>
        <w:rPr>
          <w:spacing w:val="29"/>
        </w:rPr>
        <w:t xml:space="preserve"> </w:t>
      </w:r>
      <w:r>
        <w:rPr>
          <w:spacing w:val="7"/>
        </w:rPr>
        <w:t>высшим</w:t>
      </w:r>
      <w:r>
        <w:rPr>
          <w:spacing w:val="45"/>
          <w:w w:val="101"/>
        </w:rPr>
        <w:t xml:space="preserve"> </w:t>
      </w:r>
      <w:r>
        <w:rPr>
          <w:spacing w:val="5"/>
        </w:rPr>
        <w:t>непосредственным</w:t>
      </w:r>
      <w:r>
        <w:rPr>
          <w:spacing w:val="45"/>
        </w:rPr>
        <w:t xml:space="preserve"> </w:t>
      </w:r>
      <w:r>
        <w:rPr>
          <w:spacing w:val="5"/>
        </w:rPr>
        <w:t>выражением</w:t>
      </w:r>
      <w:r>
        <w:rPr>
          <w:spacing w:val="46"/>
        </w:rPr>
        <w:t xml:space="preserve"> </w:t>
      </w:r>
      <w:r>
        <w:rPr>
          <w:spacing w:val="4"/>
        </w:rPr>
        <w:t>власти</w:t>
      </w:r>
      <w:r>
        <w:rPr>
          <w:spacing w:val="46"/>
        </w:rPr>
        <w:t xml:space="preserve"> </w:t>
      </w:r>
      <w:r>
        <w:rPr>
          <w:spacing w:val="6"/>
        </w:rPr>
        <w:t>народа.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10"/>
        </w:rPr>
        <w:t>Государство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9"/>
        </w:rPr>
        <w:t>рамках</w:t>
      </w:r>
      <w:r>
        <w:rPr>
          <w:spacing w:val="46"/>
        </w:rPr>
        <w:t xml:space="preserve"> </w:t>
      </w:r>
      <w:r>
        <w:rPr>
          <w:spacing w:val="10"/>
        </w:rPr>
        <w:t>обеспечения</w:t>
      </w:r>
      <w:r>
        <w:rPr>
          <w:spacing w:val="46"/>
        </w:rPr>
        <w:t xml:space="preserve"> </w:t>
      </w:r>
      <w:r>
        <w:rPr>
          <w:spacing w:val="10"/>
        </w:rPr>
        <w:t>реализации</w:t>
      </w:r>
      <w:r>
        <w:rPr>
          <w:spacing w:val="46"/>
        </w:rPr>
        <w:t xml:space="preserve"> </w:t>
      </w:r>
      <w:r>
        <w:rPr>
          <w:spacing w:val="11"/>
        </w:rPr>
        <w:t>конституционного</w:t>
      </w:r>
      <w:r>
        <w:rPr>
          <w:spacing w:val="46"/>
        </w:rPr>
        <w:t xml:space="preserve"> </w:t>
      </w:r>
      <w:r>
        <w:rPr>
          <w:spacing w:val="12"/>
        </w:rPr>
        <w:t>права</w:t>
      </w:r>
      <w:r>
        <w:rPr>
          <w:spacing w:val="78"/>
          <w:w w:val="101"/>
        </w:rPr>
        <w:t xml:space="preserve"> </w:t>
      </w:r>
      <w:r>
        <w:rPr>
          <w:spacing w:val="45"/>
        </w:rPr>
        <w:t>гражда</w:t>
      </w:r>
      <w:r>
        <w:t>н</w:t>
      </w:r>
      <w:r>
        <w:rPr>
          <w:spacing w:val="31"/>
        </w:rPr>
        <w:t xml:space="preserve"> </w:t>
      </w:r>
      <w:r>
        <w:rPr>
          <w:spacing w:val="45"/>
        </w:rPr>
        <w:t>н</w:t>
      </w:r>
      <w:r>
        <w:t>а</w:t>
      </w:r>
      <w:r>
        <w:rPr>
          <w:spacing w:val="32"/>
        </w:rPr>
        <w:t xml:space="preserve"> </w:t>
      </w:r>
      <w:r>
        <w:rPr>
          <w:spacing w:val="45"/>
        </w:rPr>
        <w:t>участи</w:t>
      </w:r>
      <w:r>
        <w:t>е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45"/>
        </w:rPr>
        <w:t>управлени</w:t>
      </w:r>
      <w:r>
        <w:t>и</w:t>
      </w:r>
      <w:r>
        <w:rPr>
          <w:spacing w:val="32"/>
        </w:rPr>
        <w:t xml:space="preserve"> </w:t>
      </w:r>
      <w:r>
        <w:rPr>
          <w:spacing w:val="45"/>
        </w:rPr>
        <w:t>делам</w:t>
      </w:r>
      <w:r>
        <w:t>и</w:t>
      </w:r>
      <w:r>
        <w:rPr>
          <w:spacing w:val="32"/>
        </w:rPr>
        <w:t xml:space="preserve"> </w:t>
      </w:r>
      <w:r>
        <w:rPr>
          <w:spacing w:val="45"/>
        </w:rPr>
        <w:t>государств</w:t>
      </w:r>
      <w:r>
        <w:t>а</w:t>
      </w:r>
      <w:r>
        <w:rPr>
          <w:spacing w:val="32"/>
        </w:rPr>
        <w:t xml:space="preserve"> </w:t>
      </w:r>
      <w:r>
        <w:rPr>
          <w:spacing w:val="45"/>
        </w:rPr>
        <w:t>ка</w:t>
      </w:r>
      <w:r>
        <w:t>к</w:t>
      </w:r>
      <w:r>
        <w:rPr>
          <w:spacing w:val="3560"/>
        </w:rPr>
        <w:t xml:space="preserve"> </w:t>
      </w:r>
      <w:r>
        <w:rPr>
          <w:spacing w:val="15"/>
        </w:rPr>
        <w:t>непосредственно,</w:t>
      </w:r>
      <w:r>
        <w:rPr>
          <w:spacing w:val="55"/>
        </w:rPr>
        <w:t xml:space="preserve"> </w:t>
      </w:r>
      <w:r>
        <w:rPr>
          <w:spacing w:val="11"/>
        </w:rPr>
        <w:t>так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rPr>
          <w:spacing w:val="13"/>
        </w:rPr>
        <w:t>через</w:t>
      </w:r>
      <w:r>
        <w:rPr>
          <w:spacing w:val="55"/>
        </w:rPr>
        <w:t xml:space="preserve"> </w:t>
      </w:r>
      <w:r>
        <w:rPr>
          <w:spacing w:val="13"/>
        </w:rPr>
        <w:t>своих</w:t>
      </w:r>
      <w:r>
        <w:rPr>
          <w:spacing w:val="55"/>
        </w:rPr>
        <w:t xml:space="preserve"> </w:t>
      </w:r>
      <w:r>
        <w:rPr>
          <w:spacing w:val="15"/>
        </w:rPr>
        <w:t>представителей,</w:t>
      </w:r>
      <w:r>
        <w:rPr>
          <w:spacing w:val="56"/>
        </w:rPr>
        <w:t xml:space="preserve"> </w:t>
      </w:r>
      <w:r>
        <w:rPr>
          <w:spacing w:val="15"/>
        </w:rPr>
        <w:t>законодательно</w:t>
      </w:r>
      <w:r>
        <w:rPr>
          <w:spacing w:val="23"/>
        </w:rPr>
        <w:t xml:space="preserve"> </w:t>
      </w:r>
      <w:r>
        <w:rPr>
          <w:spacing w:val="8"/>
        </w:rPr>
        <w:t>определяет</w:t>
      </w:r>
      <w:r>
        <w:rPr>
          <w:spacing w:val="39"/>
        </w:rPr>
        <w:t xml:space="preserve"> </w:t>
      </w:r>
      <w:r>
        <w:rPr>
          <w:spacing w:val="8"/>
        </w:rPr>
        <w:t>гарантии</w:t>
      </w:r>
      <w:r>
        <w:rPr>
          <w:spacing w:val="40"/>
        </w:rPr>
        <w:t xml:space="preserve"> </w:t>
      </w:r>
      <w:r>
        <w:rPr>
          <w:spacing w:val="9"/>
        </w:rPr>
        <w:t>своевременного</w:t>
      </w:r>
      <w:r>
        <w:rPr>
          <w:spacing w:val="40"/>
        </w:rPr>
        <w:t xml:space="preserve"> </w:t>
      </w:r>
      <w:r>
        <w:rPr>
          <w:spacing w:val="8"/>
        </w:rPr>
        <w:t>назначения</w:t>
      </w:r>
      <w:r>
        <w:rPr>
          <w:spacing w:val="40"/>
        </w:rPr>
        <w:t xml:space="preserve"> </w:t>
      </w:r>
      <w:r>
        <w:rPr>
          <w:spacing w:val="7"/>
        </w:rPr>
        <w:t>даты</w:t>
      </w:r>
      <w:r>
        <w:rPr>
          <w:spacing w:val="40"/>
        </w:rPr>
        <w:t xml:space="preserve"> </w:t>
      </w:r>
      <w:r>
        <w:rPr>
          <w:spacing w:val="8"/>
        </w:rPr>
        <w:t>выборов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10"/>
        </w:rPr>
        <w:t>органы</w:t>
      </w:r>
      <w:r>
        <w:rPr>
          <w:spacing w:val="71"/>
          <w:w w:val="101"/>
        </w:rPr>
        <w:t xml:space="preserve"> </w:t>
      </w:r>
      <w:r>
        <w:rPr>
          <w:spacing w:val="5"/>
        </w:rPr>
        <w:t>местного</w:t>
      </w:r>
      <w:r>
        <w:rPr>
          <w:spacing w:val="39"/>
        </w:rPr>
        <w:t xml:space="preserve"> </w:t>
      </w:r>
      <w:r>
        <w:rPr>
          <w:spacing w:val="5"/>
        </w:rPr>
        <w:t>самоуправления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5"/>
        </w:rPr>
        <w:t>гарантии</w:t>
      </w:r>
      <w:r>
        <w:rPr>
          <w:spacing w:val="40"/>
        </w:rPr>
        <w:t xml:space="preserve"> </w:t>
      </w:r>
      <w:r>
        <w:rPr>
          <w:spacing w:val="5"/>
        </w:rPr>
        <w:t>периодического</w:t>
      </w:r>
      <w:r>
        <w:rPr>
          <w:spacing w:val="40"/>
        </w:rPr>
        <w:t xml:space="preserve"> </w:t>
      </w:r>
      <w:r>
        <w:rPr>
          <w:spacing w:val="5"/>
        </w:rPr>
        <w:t>проведения</w:t>
      </w:r>
      <w:r>
        <w:rPr>
          <w:spacing w:val="39"/>
        </w:rPr>
        <w:t xml:space="preserve"> </w:t>
      </w:r>
      <w:r>
        <w:rPr>
          <w:spacing w:val="6"/>
        </w:rPr>
        <w:t>выборов.</w:t>
      </w:r>
    </w:p>
    <w:p w:rsidR="003A06F7" w:rsidRDefault="003A06F7">
      <w:pPr>
        <w:pStyle w:val="a3"/>
        <w:kinsoku w:val="0"/>
        <w:overflowPunct w:val="0"/>
        <w:spacing w:line="244" w:lineRule="auto"/>
        <w:ind w:right="133"/>
        <w:jc w:val="both"/>
      </w:pPr>
      <w:r>
        <w:t>В</w:t>
      </w:r>
      <w:r>
        <w:rPr>
          <w:spacing w:val="49"/>
        </w:rPr>
        <w:t xml:space="preserve"> </w:t>
      </w:r>
      <w:r>
        <w:rPr>
          <w:spacing w:val="14"/>
        </w:rPr>
        <w:t>Федеральном</w:t>
      </w:r>
      <w:r>
        <w:rPr>
          <w:spacing w:val="49"/>
        </w:rPr>
        <w:t xml:space="preserve"> </w:t>
      </w:r>
      <w:r>
        <w:rPr>
          <w:spacing w:val="13"/>
        </w:rPr>
        <w:t>законе</w:t>
      </w:r>
      <w:r>
        <w:rPr>
          <w:spacing w:val="49"/>
        </w:rPr>
        <w:t xml:space="preserve"> </w:t>
      </w:r>
      <w:r>
        <w:rPr>
          <w:spacing w:val="10"/>
        </w:rPr>
        <w:t>“Об</w:t>
      </w:r>
      <w:r>
        <w:rPr>
          <w:spacing w:val="49"/>
        </w:rPr>
        <w:t xml:space="preserve"> </w:t>
      </w:r>
      <w:r>
        <w:rPr>
          <w:spacing w:val="13"/>
        </w:rPr>
        <w:t>основных</w:t>
      </w:r>
      <w:r>
        <w:rPr>
          <w:spacing w:val="49"/>
        </w:rPr>
        <w:t xml:space="preserve"> </w:t>
      </w:r>
      <w:r>
        <w:rPr>
          <w:spacing w:val="14"/>
        </w:rPr>
        <w:t>гарантиях</w:t>
      </w:r>
      <w:r>
        <w:rPr>
          <w:spacing w:val="50"/>
        </w:rPr>
        <w:t xml:space="preserve"> </w:t>
      </w:r>
      <w:r>
        <w:rPr>
          <w:spacing w:val="14"/>
        </w:rPr>
        <w:t>избирательных</w:t>
      </w:r>
      <w:r>
        <w:rPr>
          <w:spacing w:val="49"/>
        </w:rPr>
        <w:t xml:space="preserve"> </w:t>
      </w:r>
      <w:r>
        <w:rPr>
          <w:spacing w:val="11"/>
        </w:rPr>
        <w:t>прав</w:t>
      </w:r>
      <w:r>
        <w:rPr>
          <w:spacing w:val="49"/>
        </w:rPr>
        <w:t xml:space="preserve"> </w:t>
      </w:r>
      <w:r>
        <w:t>и</w:t>
      </w:r>
      <w:r>
        <w:rPr>
          <w:spacing w:val="54"/>
          <w:w w:val="101"/>
        </w:rPr>
        <w:t xml:space="preserve"> </w:t>
      </w:r>
      <w:r>
        <w:rPr>
          <w:spacing w:val="15"/>
        </w:rPr>
        <w:t>права</w:t>
      </w:r>
      <w:r>
        <w:rPr>
          <w:spacing w:val="62"/>
        </w:rPr>
        <w:t xml:space="preserve"> </w:t>
      </w:r>
      <w:r>
        <w:rPr>
          <w:spacing w:val="9"/>
        </w:rPr>
        <w:t>на</w:t>
      </w:r>
      <w:r>
        <w:rPr>
          <w:spacing w:val="63"/>
        </w:rPr>
        <w:t xml:space="preserve"> </w:t>
      </w:r>
      <w:r>
        <w:rPr>
          <w:spacing w:val="17"/>
        </w:rPr>
        <w:t>проведение</w:t>
      </w:r>
      <w:r>
        <w:rPr>
          <w:spacing w:val="62"/>
        </w:rPr>
        <w:t xml:space="preserve"> </w:t>
      </w:r>
      <w:r>
        <w:rPr>
          <w:spacing w:val="18"/>
        </w:rPr>
        <w:t>референдума</w:t>
      </w:r>
      <w:r>
        <w:rPr>
          <w:spacing w:val="63"/>
        </w:rPr>
        <w:t xml:space="preserve"> </w:t>
      </w:r>
      <w:r>
        <w:rPr>
          <w:spacing w:val="17"/>
        </w:rPr>
        <w:t>граждан</w:t>
      </w:r>
      <w:r>
        <w:rPr>
          <w:spacing w:val="62"/>
        </w:rPr>
        <w:t xml:space="preserve"> </w:t>
      </w:r>
      <w:r>
        <w:rPr>
          <w:spacing w:val="17"/>
        </w:rPr>
        <w:t>Российской</w:t>
      </w:r>
      <w:r>
        <w:rPr>
          <w:spacing w:val="63"/>
        </w:rPr>
        <w:t xml:space="preserve"> </w:t>
      </w:r>
      <w:r>
        <w:rPr>
          <w:spacing w:val="17"/>
        </w:rPr>
        <w:t>Федерации”</w:t>
      </w:r>
      <w:r>
        <w:rPr>
          <w:spacing w:val="14"/>
        </w:rPr>
        <w:t xml:space="preserve"> </w:t>
      </w:r>
      <w:r>
        <w:rPr>
          <w:spacing w:val="6"/>
        </w:rPr>
        <w:t>выборы</w:t>
      </w:r>
      <w:r>
        <w:rPr>
          <w:spacing w:val="46"/>
        </w:rPr>
        <w:t xml:space="preserve"> </w:t>
      </w:r>
      <w:r>
        <w:rPr>
          <w:spacing w:val="7"/>
        </w:rPr>
        <w:t>определяются</w:t>
      </w:r>
      <w:r>
        <w:rPr>
          <w:spacing w:val="46"/>
        </w:rPr>
        <w:t xml:space="preserve"> </w:t>
      </w:r>
      <w:r>
        <w:rPr>
          <w:spacing w:val="7"/>
        </w:rPr>
        <w:t>следующим</w:t>
      </w:r>
      <w:r>
        <w:rPr>
          <w:spacing w:val="46"/>
        </w:rPr>
        <w:t xml:space="preserve"> </w:t>
      </w:r>
      <w:r>
        <w:rPr>
          <w:spacing w:val="8"/>
        </w:rPr>
        <w:t>образом:</w:t>
      </w:r>
    </w:p>
    <w:p w:rsidR="003A06F7" w:rsidRDefault="003A06F7">
      <w:pPr>
        <w:pStyle w:val="a3"/>
        <w:kinsoku w:val="0"/>
        <w:overflowPunct w:val="0"/>
        <w:spacing w:line="244" w:lineRule="auto"/>
        <w:ind w:right="131"/>
        <w:jc w:val="both"/>
      </w:pPr>
      <w:r>
        <w:rPr>
          <w:spacing w:val="35"/>
        </w:rPr>
        <w:t>“форм</w:t>
      </w:r>
      <w:r>
        <w:t>а</w:t>
      </w:r>
      <w:r>
        <w:rPr>
          <w:spacing w:val="20"/>
        </w:rPr>
        <w:t xml:space="preserve"> </w:t>
      </w:r>
      <w:r>
        <w:rPr>
          <w:spacing w:val="35"/>
        </w:rPr>
        <w:t>прямог</w:t>
      </w:r>
      <w:r>
        <w:t>о</w:t>
      </w:r>
      <w:r>
        <w:rPr>
          <w:spacing w:val="20"/>
        </w:rPr>
        <w:t xml:space="preserve"> </w:t>
      </w:r>
      <w:r>
        <w:rPr>
          <w:spacing w:val="35"/>
        </w:rPr>
        <w:t>волеизъявлени</w:t>
      </w:r>
      <w:r>
        <w:t>я</w:t>
      </w:r>
      <w:r>
        <w:rPr>
          <w:spacing w:val="20"/>
        </w:rPr>
        <w:t xml:space="preserve"> </w:t>
      </w:r>
      <w:r>
        <w:rPr>
          <w:spacing w:val="35"/>
        </w:rPr>
        <w:t>граждан</w:t>
      </w:r>
      <w:r>
        <w:t>,</w:t>
      </w:r>
      <w:r>
        <w:rPr>
          <w:spacing w:val="20"/>
        </w:rPr>
        <w:t xml:space="preserve"> </w:t>
      </w:r>
      <w:r>
        <w:rPr>
          <w:spacing w:val="35"/>
        </w:rPr>
        <w:t>осуществляемог</w:t>
      </w:r>
      <w:r>
        <w:t>о</w:t>
      </w:r>
      <w:r>
        <w:rPr>
          <w:spacing w:val="20"/>
        </w:rPr>
        <w:t xml:space="preserve"> </w:t>
      </w:r>
      <w:r>
        <w:t>в</w:t>
      </w:r>
      <w:r>
        <w:rPr>
          <w:spacing w:val="3240"/>
          <w:w w:val="101"/>
        </w:rPr>
        <w:t xml:space="preserve"> </w:t>
      </w:r>
      <w:r>
        <w:rPr>
          <w:spacing w:val="7"/>
        </w:rPr>
        <w:t>соответствии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rPr>
          <w:spacing w:val="7"/>
        </w:rPr>
        <w:t>Конституцией</w:t>
      </w:r>
      <w:r>
        <w:rPr>
          <w:spacing w:val="40"/>
        </w:rPr>
        <w:t xml:space="preserve"> </w:t>
      </w:r>
      <w:r>
        <w:rPr>
          <w:spacing w:val="5"/>
        </w:rPr>
        <w:t>РФ,</w:t>
      </w:r>
      <w:r>
        <w:rPr>
          <w:spacing w:val="39"/>
        </w:rPr>
        <w:t xml:space="preserve"> </w:t>
      </w:r>
      <w:r>
        <w:rPr>
          <w:spacing w:val="7"/>
        </w:rPr>
        <w:t>федеральными</w:t>
      </w:r>
      <w:r>
        <w:rPr>
          <w:spacing w:val="39"/>
        </w:rPr>
        <w:t xml:space="preserve"> </w:t>
      </w:r>
      <w:r>
        <w:rPr>
          <w:spacing w:val="7"/>
        </w:rPr>
        <w:t>законами,</w:t>
      </w:r>
      <w:r>
        <w:rPr>
          <w:spacing w:val="40"/>
        </w:rPr>
        <w:t xml:space="preserve"> </w:t>
      </w:r>
      <w:r>
        <w:rPr>
          <w:spacing w:val="8"/>
        </w:rPr>
        <w:t>конституциями</w:t>
      </w:r>
      <w:r>
        <w:rPr>
          <w:spacing w:val="38"/>
          <w:w w:val="101"/>
        </w:rPr>
        <w:t xml:space="preserve"> </w:t>
      </w:r>
      <w:r>
        <w:rPr>
          <w:spacing w:val="25"/>
        </w:rPr>
        <w:lastRenderedPageBreak/>
        <w:t>(уставами)</w:t>
      </w:r>
      <w:r>
        <w:t xml:space="preserve">, </w:t>
      </w:r>
      <w:r>
        <w:rPr>
          <w:spacing w:val="25"/>
        </w:rPr>
        <w:t>законам</w:t>
      </w:r>
      <w:r>
        <w:t>и</w:t>
      </w:r>
      <w:r>
        <w:rPr>
          <w:spacing w:val="1"/>
        </w:rPr>
        <w:t xml:space="preserve"> </w:t>
      </w:r>
      <w:r>
        <w:rPr>
          <w:spacing w:val="25"/>
        </w:rPr>
        <w:t>субъекто</w:t>
      </w:r>
      <w:r>
        <w:t>в</w:t>
      </w:r>
      <w:r>
        <w:rPr>
          <w:spacing w:val="1"/>
        </w:rPr>
        <w:t xml:space="preserve"> </w:t>
      </w:r>
      <w:r>
        <w:rPr>
          <w:spacing w:val="25"/>
        </w:rPr>
        <w:t>Российско</w:t>
      </w:r>
      <w:r>
        <w:t>й</w:t>
      </w:r>
      <w:r>
        <w:rPr>
          <w:spacing w:val="1"/>
        </w:rPr>
        <w:t xml:space="preserve"> </w:t>
      </w:r>
      <w:r>
        <w:rPr>
          <w:spacing w:val="25"/>
        </w:rPr>
        <w:t>Федерации</w:t>
      </w:r>
      <w:r>
        <w:t xml:space="preserve">, </w:t>
      </w:r>
      <w:r>
        <w:rPr>
          <w:spacing w:val="25"/>
        </w:rPr>
        <w:t>уставам</w:t>
      </w:r>
      <w:r>
        <w:t>и</w:t>
      </w:r>
      <w:r>
        <w:rPr>
          <w:spacing w:val="2552"/>
        </w:rPr>
        <w:t xml:space="preserve"> </w:t>
      </w:r>
      <w:r>
        <w:rPr>
          <w:spacing w:val="42"/>
        </w:rPr>
        <w:t>муниципальны</w:t>
      </w:r>
      <w:r>
        <w:t>х</w:t>
      </w:r>
      <w:r>
        <w:rPr>
          <w:spacing w:val="31"/>
        </w:rPr>
        <w:t xml:space="preserve"> </w:t>
      </w:r>
      <w:r>
        <w:rPr>
          <w:spacing w:val="42"/>
        </w:rPr>
        <w:t>образовани</w:t>
      </w:r>
      <w:r>
        <w:t>й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42"/>
        </w:rPr>
        <w:t>целя</w:t>
      </w:r>
      <w:r>
        <w:t>х</w:t>
      </w:r>
      <w:r>
        <w:rPr>
          <w:spacing w:val="32"/>
        </w:rPr>
        <w:t xml:space="preserve"> </w:t>
      </w:r>
      <w:r>
        <w:rPr>
          <w:spacing w:val="42"/>
        </w:rPr>
        <w:t>формировани</w:t>
      </w:r>
      <w:r>
        <w:t>я</w:t>
      </w:r>
      <w:r>
        <w:rPr>
          <w:spacing w:val="32"/>
        </w:rPr>
        <w:t xml:space="preserve"> </w:t>
      </w:r>
      <w:r>
        <w:rPr>
          <w:spacing w:val="42"/>
        </w:rPr>
        <w:t>орган</w:t>
      </w:r>
      <w:r>
        <w:t>а</w:t>
      </w:r>
      <w:r>
        <w:rPr>
          <w:spacing w:val="3580"/>
        </w:rPr>
        <w:t xml:space="preserve"> </w:t>
      </w:r>
      <w:r>
        <w:rPr>
          <w:spacing w:val="8"/>
        </w:rPr>
        <w:t>государственной</w:t>
      </w:r>
      <w:r>
        <w:rPr>
          <w:spacing w:val="45"/>
        </w:rPr>
        <w:t xml:space="preserve"> </w:t>
      </w:r>
      <w:r>
        <w:rPr>
          <w:spacing w:val="7"/>
        </w:rPr>
        <w:t>власти,</w:t>
      </w:r>
      <w:r>
        <w:rPr>
          <w:spacing w:val="45"/>
        </w:rPr>
        <w:t xml:space="preserve"> </w:t>
      </w:r>
      <w:r>
        <w:rPr>
          <w:spacing w:val="7"/>
        </w:rPr>
        <w:t>органа</w:t>
      </w:r>
      <w:r>
        <w:rPr>
          <w:spacing w:val="45"/>
        </w:rPr>
        <w:t xml:space="preserve"> </w:t>
      </w:r>
      <w:r>
        <w:rPr>
          <w:spacing w:val="7"/>
        </w:rPr>
        <w:t>местного</w:t>
      </w:r>
      <w:r>
        <w:rPr>
          <w:spacing w:val="45"/>
        </w:rPr>
        <w:t xml:space="preserve"> </w:t>
      </w:r>
      <w:r>
        <w:rPr>
          <w:spacing w:val="8"/>
        </w:rPr>
        <w:t>самоуправления</w:t>
      </w:r>
      <w:r>
        <w:rPr>
          <w:spacing w:val="46"/>
        </w:rPr>
        <w:t xml:space="preserve"> </w:t>
      </w:r>
      <w:r>
        <w:rPr>
          <w:spacing w:val="5"/>
        </w:rPr>
        <w:t>или</w:t>
      </w:r>
      <w:r>
        <w:rPr>
          <w:spacing w:val="45"/>
        </w:rPr>
        <w:t xml:space="preserve"> </w:t>
      </w:r>
      <w:r>
        <w:rPr>
          <w:spacing w:val="9"/>
        </w:rPr>
        <w:t>наделения</w:t>
      </w:r>
    </w:p>
    <w:p w:rsidR="003A06F7" w:rsidRDefault="003A06F7">
      <w:pPr>
        <w:pStyle w:val="a3"/>
        <w:kinsoku w:val="0"/>
        <w:overflowPunct w:val="0"/>
        <w:spacing w:line="244" w:lineRule="auto"/>
        <w:ind w:right="131"/>
        <w:jc w:val="both"/>
        <w:sectPr w:rsidR="003A06F7">
          <w:pgSz w:w="11910" w:h="16840"/>
          <w:pgMar w:top="920" w:right="1300" w:bottom="280" w:left="1320" w:header="720" w:footer="720" w:gutter="0"/>
          <w:cols w:space="720" w:equalWidth="0">
            <w:col w:w="9290"/>
          </w:cols>
          <w:noEndnote/>
        </w:sectPr>
      </w:pPr>
    </w:p>
    <w:p w:rsidR="003A06F7" w:rsidRDefault="003A06F7">
      <w:pPr>
        <w:pStyle w:val="a3"/>
        <w:kinsoku w:val="0"/>
        <w:overflowPunct w:val="0"/>
        <w:spacing w:before="41"/>
        <w:jc w:val="both"/>
      </w:pPr>
      <w:r>
        <w:rPr>
          <w:spacing w:val="4"/>
        </w:rPr>
        <w:lastRenderedPageBreak/>
        <w:t>полномочиями</w:t>
      </w:r>
      <w:r>
        <w:rPr>
          <w:spacing w:val="48"/>
        </w:rPr>
        <w:t xml:space="preserve"> </w:t>
      </w:r>
      <w:r>
        <w:rPr>
          <w:spacing w:val="4"/>
        </w:rPr>
        <w:t>должностного</w:t>
      </w:r>
      <w:r>
        <w:rPr>
          <w:spacing w:val="48"/>
        </w:rPr>
        <w:t xml:space="preserve"> </w:t>
      </w:r>
      <w:r>
        <w:rPr>
          <w:spacing w:val="5"/>
        </w:rPr>
        <w:t>лица”.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8"/>
        </w:rPr>
        <w:t>При</w:t>
      </w:r>
      <w:r>
        <w:rPr>
          <w:spacing w:val="42"/>
        </w:rPr>
        <w:t xml:space="preserve"> </w:t>
      </w:r>
      <w:r>
        <w:rPr>
          <w:spacing w:val="9"/>
        </w:rPr>
        <w:t>этом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11"/>
        </w:rPr>
        <w:t>глоссарии</w:t>
      </w:r>
      <w:r>
        <w:rPr>
          <w:spacing w:val="43"/>
        </w:rPr>
        <w:t xml:space="preserve"> </w:t>
      </w:r>
      <w:r>
        <w:rPr>
          <w:spacing w:val="11"/>
        </w:rPr>
        <w:t>названного</w:t>
      </w:r>
      <w:r>
        <w:rPr>
          <w:spacing w:val="42"/>
        </w:rPr>
        <w:t xml:space="preserve"> </w:t>
      </w:r>
      <w:r>
        <w:rPr>
          <w:spacing w:val="10"/>
        </w:rPr>
        <w:t>Закона</w:t>
      </w:r>
      <w:r>
        <w:rPr>
          <w:spacing w:val="42"/>
        </w:rPr>
        <w:t xml:space="preserve"> </w:t>
      </w:r>
      <w:r>
        <w:rPr>
          <w:spacing w:val="11"/>
        </w:rPr>
        <w:t>определено,</w:t>
      </w:r>
      <w:r>
        <w:rPr>
          <w:spacing w:val="42"/>
        </w:rPr>
        <w:t xml:space="preserve"> </w:t>
      </w:r>
      <w:r>
        <w:rPr>
          <w:spacing w:val="8"/>
        </w:rPr>
        <w:t>что</w:t>
      </w:r>
      <w:r>
        <w:rPr>
          <w:spacing w:val="43"/>
        </w:rPr>
        <w:t xml:space="preserve"> </w:t>
      </w:r>
      <w:r>
        <w:rPr>
          <w:spacing w:val="8"/>
        </w:rPr>
        <w:t>под</w:t>
      </w:r>
      <w:r>
        <w:rPr>
          <w:spacing w:val="42"/>
        </w:rPr>
        <w:t xml:space="preserve"> </w:t>
      </w:r>
      <w:r>
        <w:rPr>
          <w:spacing w:val="13"/>
        </w:rPr>
        <w:t>органами</w:t>
      </w:r>
      <w:r>
        <w:rPr>
          <w:spacing w:val="67"/>
          <w:w w:val="101"/>
        </w:rPr>
        <w:t xml:space="preserve"> </w:t>
      </w:r>
      <w:r>
        <w:rPr>
          <w:spacing w:val="8"/>
        </w:rPr>
        <w:t>местного</w:t>
      </w:r>
      <w:r>
        <w:rPr>
          <w:spacing w:val="43"/>
        </w:rPr>
        <w:t xml:space="preserve"> </w:t>
      </w:r>
      <w:r>
        <w:rPr>
          <w:spacing w:val="9"/>
        </w:rPr>
        <w:t>самоуправления</w:t>
      </w:r>
      <w:r>
        <w:rPr>
          <w:spacing w:val="44"/>
        </w:rPr>
        <w:t xml:space="preserve"> </w:t>
      </w:r>
      <w:r>
        <w:rPr>
          <w:spacing w:val="8"/>
        </w:rPr>
        <w:t>понимаются</w:t>
      </w:r>
      <w:r>
        <w:rPr>
          <w:spacing w:val="43"/>
        </w:rPr>
        <w:t xml:space="preserve"> </w:t>
      </w:r>
      <w:r>
        <w:rPr>
          <w:spacing w:val="9"/>
        </w:rPr>
        <w:t>“представительный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7"/>
        </w:rPr>
        <w:t>иные</w:t>
      </w:r>
      <w:r>
        <w:rPr>
          <w:spacing w:val="44"/>
        </w:rPr>
        <w:t xml:space="preserve"> </w:t>
      </w:r>
      <w:r>
        <w:rPr>
          <w:spacing w:val="10"/>
        </w:rPr>
        <w:t>органы</w:t>
      </w:r>
      <w:r>
        <w:rPr>
          <w:spacing w:val="59"/>
          <w:w w:val="101"/>
        </w:rPr>
        <w:t xml:space="preserve"> </w:t>
      </w:r>
      <w:r>
        <w:rPr>
          <w:spacing w:val="26"/>
        </w:rPr>
        <w:t>местног</w:t>
      </w:r>
      <w:r>
        <w:t>о</w:t>
      </w:r>
      <w:r>
        <w:rPr>
          <w:spacing w:val="2"/>
        </w:rPr>
        <w:t xml:space="preserve"> </w:t>
      </w:r>
      <w:r>
        <w:rPr>
          <w:spacing w:val="26"/>
        </w:rPr>
        <w:t>самоуправления</w:t>
      </w:r>
      <w:r>
        <w:t>,</w:t>
      </w:r>
      <w:r>
        <w:rPr>
          <w:spacing w:val="2"/>
        </w:rPr>
        <w:t xml:space="preserve"> </w:t>
      </w:r>
      <w:r>
        <w:rPr>
          <w:spacing w:val="26"/>
        </w:rPr>
        <w:t>выборны</w:t>
      </w:r>
      <w:r>
        <w:t>е</w:t>
      </w:r>
      <w:r>
        <w:rPr>
          <w:spacing w:val="2"/>
        </w:rPr>
        <w:t xml:space="preserve"> </w:t>
      </w:r>
      <w:r>
        <w:rPr>
          <w:spacing w:val="26"/>
        </w:rPr>
        <w:t>должностны</w:t>
      </w:r>
      <w:r>
        <w:t>е</w:t>
      </w:r>
      <w:r>
        <w:rPr>
          <w:spacing w:val="2"/>
        </w:rPr>
        <w:t xml:space="preserve"> </w:t>
      </w:r>
      <w:r>
        <w:rPr>
          <w:spacing w:val="26"/>
        </w:rPr>
        <w:t>лиц</w:t>
      </w:r>
      <w:r>
        <w:t>а</w:t>
      </w:r>
      <w:r>
        <w:rPr>
          <w:spacing w:val="2"/>
        </w:rPr>
        <w:t xml:space="preserve"> </w:t>
      </w:r>
      <w:r>
        <w:rPr>
          <w:spacing w:val="26"/>
        </w:rPr>
        <w:t>местног</w:t>
      </w:r>
      <w:r>
        <w:t>о</w:t>
      </w:r>
      <w:r>
        <w:rPr>
          <w:spacing w:val="2545"/>
        </w:rPr>
        <w:t xml:space="preserve"> </w:t>
      </w:r>
      <w:r>
        <w:rPr>
          <w:spacing w:val="13"/>
        </w:rPr>
        <w:t>самоуправления,</w:t>
      </w:r>
      <w:r>
        <w:rPr>
          <w:spacing w:val="60"/>
        </w:rPr>
        <w:t xml:space="preserve"> </w:t>
      </w:r>
      <w:r>
        <w:rPr>
          <w:spacing w:val="12"/>
        </w:rPr>
        <w:t>избираемые</w:t>
      </w:r>
      <w:r>
        <w:rPr>
          <w:spacing w:val="61"/>
        </w:rPr>
        <w:t xml:space="preserve"> </w:t>
      </w:r>
      <w:r>
        <w:rPr>
          <w:spacing w:val="13"/>
        </w:rPr>
        <w:t>непосредственно</w:t>
      </w:r>
      <w:r>
        <w:rPr>
          <w:spacing w:val="61"/>
        </w:rPr>
        <w:t xml:space="preserve"> </w:t>
      </w:r>
      <w:r>
        <w:rPr>
          <w:spacing w:val="12"/>
        </w:rPr>
        <w:t>гражданами</w:t>
      </w:r>
      <w:r>
        <w:rPr>
          <w:spacing w:val="61"/>
        </w:rPr>
        <w:t xml:space="preserve"> </w:t>
      </w:r>
      <w:r>
        <w:rPr>
          <w:spacing w:val="14"/>
        </w:rPr>
        <w:t>Российской</w:t>
      </w:r>
      <w:r>
        <w:rPr>
          <w:spacing w:val="35"/>
          <w:w w:val="101"/>
        </w:rPr>
        <w:t xml:space="preserve"> </w:t>
      </w:r>
      <w:r>
        <w:rPr>
          <w:spacing w:val="29"/>
        </w:rPr>
        <w:t>Федераци</w:t>
      </w:r>
      <w:r>
        <w:t>и</w:t>
      </w:r>
      <w:r>
        <w:rPr>
          <w:spacing w:val="4"/>
        </w:rPr>
        <w:t xml:space="preserve"> </w:t>
      </w:r>
      <w:r>
        <w:rPr>
          <w:spacing w:val="14"/>
        </w:rPr>
        <w:t>на</w:t>
      </w:r>
      <w:r>
        <w:rPr>
          <w:spacing w:val="4"/>
        </w:rPr>
        <w:t xml:space="preserve"> </w:t>
      </w:r>
      <w:r>
        <w:rPr>
          <w:spacing w:val="29"/>
        </w:rPr>
        <w:t>территориях</w:t>
      </w:r>
      <w:r>
        <w:t>,</w:t>
      </w:r>
      <w:r>
        <w:rPr>
          <w:spacing w:val="5"/>
        </w:rPr>
        <w:t xml:space="preserve"> </w:t>
      </w:r>
      <w:r>
        <w:rPr>
          <w:spacing w:val="14"/>
        </w:rPr>
        <w:t>на</w:t>
      </w:r>
      <w:r>
        <w:rPr>
          <w:spacing w:val="4"/>
        </w:rPr>
        <w:t xml:space="preserve"> </w:t>
      </w:r>
      <w:r>
        <w:rPr>
          <w:spacing w:val="29"/>
        </w:rPr>
        <w:t>которы</w:t>
      </w:r>
      <w:r>
        <w:t>х</w:t>
      </w:r>
      <w:r>
        <w:rPr>
          <w:spacing w:val="5"/>
        </w:rPr>
        <w:t xml:space="preserve"> </w:t>
      </w:r>
      <w:r>
        <w:rPr>
          <w:spacing w:val="29"/>
        </w:rPr>
        <w:t>осуществляетс</w:t>
      </w:r>
      <w:r>
        <w:t>я</w:t>
      </w:r>
      <w:r>
        <w:rPr>
          <w:spacing w:val="4"/>
        </w:rPr>
        <w:t xml:space="preserve"> </w:t>
      </w:r>
      <w:r>
        <w:rPr>
          <w:spacing w:val="29"/>
        </w:rPr>
        <w:t>местно</w:t>
      </w:r>
      <w:r>
        <w:t>е</w:t>
      </w:r>
      <w:r>
        <w:rPr>
          <w:spacing w:val="2596"/>
        </w:rPr>
        <w:t xml:space="preserve"> </w:t>
      </w:r>
      <w:r>
        <w:rPr>
          <w:spacing w:val="30"/>
        </w:rPr>
        <w:t>самоуправление</w:t>
      </w:r>
      <w:r>
        <w:t>,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30"/>
        </w:rPr>
        <w:t>соответстви</w:t>
      </w:r>
      <w:r>
        <w:t>и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30"/>
        </w:rPr>
        <w:t>Конституцие</w:t>
      </w:r>
      <w:r>
        <w:t>й</w:t>
      </w:r>
      <w:r>
        <w:rPr>
          <w:spacing w:val="6"/>
        </w:rPr>
        <w:t xml:space="preserve"> </w:t>
      </w:r>
      <w:r>
        <w:rPr>
          <w:spacing w:val="30"/>
        </w:rPr>
        <w:t>РФ</w:t>
      </w:r>
      <w:r>
        <w:t>,</w:t>
      </w:r>
      <w:r>
        <w:rPr>
          <w:spacing w:val="6"/>
        </w:rPr>
        <w:t xml:space="preserve"> </w:t>
      </w:r>
      <w:r>
        <w:rPr>
          <w:spacing w:val="30"/>
        </w:rPr>
        <w:t>настоящи</w:t>
      </w:r>
      <w:r>
        <w:t>м</w:t>
      </w:r>
      <w:r>
        <w:rPr>
          <w:spacing w:val="2809"/>
        </w:rPr>
        <w:t xml:space="preserve"> </w:t>
      </w:r>
      <w:r>
        <w:rPr>
          <w:spacing w:val="12"/>
        </w:rPr>
        <w:t>Федеральным</w:t>
      </w:r>
      <w:r>
        <w:rPr>
          <w:spacing w:val="54"/>
        </w:rPr>
        <w:t xml:space="preserve"> </w:t>
      </w:r>
      <w:r>
        <w:rPr>
          <w:spacing w:val="12"/>
        </w:rPr>
        <w:t>законом,</w:t>
      </w:r>
      <w:r>
        <w:rPr>
          <w:spacing w:val="54"/>
        </w:rPr>
        <w:t xml:space="preserve"> </w:t>
      </w:r>
      <w:r>
        <w:rPr>
          <w:spacing w:val="11"/>
        </w:rPr>
        <w:t>иными</w:t>
      </w:r>
      <w:r>
        <w:rPr>
          <w:spacing w:val="55"/>
        </w:rPr>
        <w:t xml:space="preserve"> </w:t>
      </w:r>
      <w:r>
        <w:rPr>
          <w:spacing w:val="12"/>
        </w:rPr>
        <w:t>федеральными</w:t>
      </w:r>
      <w:r>
        <w:rPr>
          <w:spacing w:val="54"/>
        </w:rPr>
        <w:t xml:space="preserve"> </w:t>
      </w:r>
      <w:r>
        <w:rPr>
          <w:spacing w:val="12"/>
        </w:rPr>
        <w:t>законами,</w:t>
      </w:r>
      <w:r>
        <w:rPr>
          <w:spacing w:val="54"/>
        </w:rPr>
        <w:t xml:space="preserve"> </w:t>
      </w:r>
      <w:r>
        <w:rPr>
          <w:spacing w:val="14"/>
        </w:rPr>
        <w:t>конституциями</w:t>
      </w:r>
      <w:r>
        <w:rPr>
          <w:spacing w:val="55"/>
          <w:w w:val="101"/>
        </w:rPr>
        <w:t xml:space="preserve"> </w:t>
      </w:r>
      <w:r>
        <w:rPr>
          <w:spacing w:val="25"/>
        </w:rPr>
        <w:t>(уставами)</w:t>
      </w:r>
      <w:r>
        <w:t xml:space="preserve">, </w:t>
      </w:r>
      <w:r>
        <w:rPr>
          <w:spacing w:val="25"/>
        </w:rPr>
        <w:t>законам</w:t>
      </w:r>
      <w:r>
        <w:t>и</w:t>
      </w:r>
      <w:r>
        <w:rPr>
          <w:spacing w:val="1"/>
        </w:rPr>
        <w:t xml:space="preserve"> </w:t>
      </w:r>
      <w:r>
        <w:rPr>
          <w:spacing w:val="25"/>
        </w:rPr>
        <w:t>субъекто</w:t>
      </w:r>
      <w:r>
        <w:t>в</w:t>
      </w:r>
      <w:r>
        <w:rPr>
          <w:spacing w:val="1"/>
        </w:rPr>
        <w:t xml:space="preserve"> </w:t>
      </w:r>
      <w:r>
        <w:rPr>
          <w:spacing w:val="25"/>
        </w:rPr>
        <w:t>Российско</w:t>
      </w:r>
      <w:r>
        <w:t>й</w:t>
      </w:r>
      <w:r>
        <w:rPr>
          <w:spacing w:val="1"/>
        </w:rPr>
        <w:t xml:space="preserve"> </w:t>
      </w:r>
      <w:r>
        <w:rPr>
          <w:spacing w:val="25"/>
        </w:rPr>
        <w:t>Федерации</w:t>
      </w:r>
      <w:r>
        <w:t xml:space="preserve">, </w:t>
      </w:r>
      <w:r>
        <w:rPr>
          <w:spacing w:val="25"/>
        </w:rPr>
        <w:t>уставам</w:t>
      </w:r>
      <w:r>
        <w:t>и</w:t>
      </w:r>
      <w:r>
        <w:rPr>
          <w:spacing w:val="2552"/>
        </w:rPr>
        <w:t xml:space="preserve"> </w:t>
      </w:r>
      <w:r>
        <w:rPr>
          <w:spacing w:val="5"/>
        </w:rPr>
        <w:t>муниципальных</w:t>
      </w:r>
      <w:r>
        <w:t xml:space="preserve"> </w:t>
      </w:r>
      <w:r>
        <w:rPr>
          <w:spacing w:val="1"/>
        </w:rPr>
        <w:t xml:space="preserve"> </w:t>
      </w:r>
      <w:r>
        <w:rPr>
          <w:spacing w:val="6"/>
        </w:rPr>
        <w:t>образований”.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1"/>
        </w:rPr>
        <w:t>Определени</w:t>
      </w:r>
      <w:r>
        <w:t>е</w:t>
      </w:r>
      <w:r>
        <w:rPr>
          <w:spacing w:val="11"/>
        </w:rPr>
        <w:t xml:space="preserve"> </w:t>
      </w:r>
      <w:r>
        <w:rPr>
          <w:spacing w:val="31"/>
        </w:rPr>
        <w:t>поняти</w:t>
      </w:r>
      <w:r>
        <w:t>я</w:t>
      </w:r>
      <w:r>
        <w:rPr>
          <w:spacing w:val="12"/>
        </w:rPr>
        <w:t xml:space="preserve"> </w:t>
      </w:r>
      <w:r>
        <w:rPr>
          <w:spacing w:val="31"/>
        </w:rPr>
        <w:t>“муниципальны</w:t>
      </w:r>
      <w:r>
        <w:t>е</w:t>
      </w:r>
      <w:r>
        <w:rPr>
          <w:spacing w:val="12"/>
        </w:rPr>
        <w:t xml:space="preserve"> </w:t>
      </w:r>
      <w:r>
        <w:rPr>
          <w:spacing w:val="31"/>
        </w:rPr>
        <w:t>выборы</w:t>
      </w:r>
      <w:r>
        <w:t>”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rPr>
          <w:spacing w:val="31"/>
        </w:rPr>
        <w:t>действующе</w:t>
      </w:r>
      <w:r>
        <w:t>м</w:t>
      </w:r>
      <w:r>
        <w:rPr>
          <w:spacing w:val="2838"/>
        </w:rPr>
        <w:t xml:space="preserve"> </w:t>
      </w:r>
      <w:r>
        <w:rPr>
          <w:spacing w:val="13"/>
        </w:rPr>
        <w:t>федеральном</w:t>
      </w:r>
      <w:r>
        <w:rPr>
          <w:spacing w:val="49"/>
        </w:rPr>
        <w:t xml:space="preserve"> </w:t>
      </w:r>
      <w:r>
        <w:rPr>
          <w:spacing w:val="14"/>
        </w:rPr>
        <w:t>законодательстве</w:t>
      </w:r>
      <w:r>
        <w:rPr>
          <w:spacing w:val="50"/>
        </w:rPr>
        <w:t xml:space="preserve"> </w:t>
      </w:r>
      <w:r>
        <w:rPr>
          <w:spacing w:val="13"/>
        </w:rPr>
        <w:t>отсутствует.</w:t>
      </w:r>
      <w:r>
        <w:rPr>
          <w:spacing w:val="50"/>
        </w:rPr>
        <w:t xml:space="preserve"> </w:t>
      </w:r>
      <w:r>
        <w:rPr>
          <w:spacing w:val="11"/>
        </w:rPr>
        <w:t>Этот</w:t>
      </w:r>
      <w:r>
        <w:rPr>
          <w:spacing w:val="50"/>
        </w:rPr>
        <w:t xml:space="preserve"> </w:t>
      </w:r>
      <w:r>
        <w:rPr>
          <w:spacing w:val="12"/>
        </w:rPr>
        <w:t>термин</w:t>
      </w:r>
      <w:r>
        <w:rPr>
          <w:spacing w:val="50"/>
        </w:rPr>
        <w:t xml:space="preserve"> </w:t>
      </w:r>
      <w:r>
        <w:rPr>
          <w:spacing w:val="9"/>
        </w:rPr>
        <w:t>был</w:t>
      </w:r>
      <w:r>
        <w:rPr>
          <w:spacing w:val="50"/>
        </w:rPr>
        <w:t xml:space="preserve"> </w:t>
      </w:r>
      <w:r>
        <w:rPr>
          <w:spacing w:val="12"/>
        </w:rPr>
        <w:t>введен</w:t>
      </w:r>
      <w:r>
        <w:rPr>
          <w:spacing w:val="50"/>
        </w:rPr>
        <w:t xml:space="preserve"> </w:t>
      </w:r>
      <w:r>
        <w:t>в</w:t>
      </w:r>
      <w:r>
        <w:rPr>
          <w:spacing w:val="40"/>
          <w:w w:val="101"/>
        </w:rPr>
        <w:t xml:space="preserve"> </w:t>
      </w:r>
      <w:r>
        <w:rPr>
          <w:spacing w:val="18"/>
        </w:rPr>
        <w:t>юридическую</w:t>
      </w:r>
      <w:r>
        <w:rPr>
          <w:spacing w:val="62"/>
        </w:rPr>
        <w:t xml:space="preserve"> </w:t>
      </w:r>
      <w:r>
        <w:rPr>
          <w:spacing w:val="17"/>
        </w:rPr>
        <w:t>практику</w:t>
      </w:r>
      <w:r>
        <w:rPr>
          <w:spacing w:val="62"/>
        </w:rPr>
        <w:t xml:space="preserve"> </w:t>
      </w:r>
      <w:r>
        <w:rPr>
          <w:spacing w:val="18"/>
        </w:rPr>
        <w:t>Федеральным</w:t>
      </w:r>
      <w:r>
        <w:rPr>
          <w:spacing w:val="62"/>
        </w:rPr>
        <w:t xml:space="preserve"> </w:t>
      </w:r>
      <w:r>
        <w:rPr>
          <w:spacing w:val="17"/>
        </w:rPr>
        <w:t>законом</w:t>
      </w:r>
      <w:r>
        <w:rPr>
          <w:spacing w:val="62"/>
        </w:rPr>
        <w:t xml:space="preserve"> </w:t>
      </w:r>
      <w:r>
        <w:rPr>
          <w:spacing w:val="13"/>
        </w:rPr>
        <w:t>“Об</w:t>
      </w:r>
      <w:r>
        <w:rPr>
          <w:spacing w:val="62"/>
        </w:rPr>
        <w:t xml:space="preserve"> </w:t>
      </w:r>
      <w:r>
        <w:rPr>
          <w:spacing w:val="15"/>
        </w:rPr>
        <w:t>общих</w:t>
      </w:r>
      <w:r>
        <w:rPr>
          <w:spacing w:val="62"/>
        </w:rPr>
        <w:t xml:space="preserve"> </w:t>
      </w:r>
      <w:r>
        <w:rPr>
          <w:spacing w:val="17"/>
        </w:rPr>
        <w:t>принципах</w:t>
      </w:r>
      <w:r>
        <w:rPr>
          <w:spacing w:val="-23"/>
        </w:rPr>
        <w:t xml:space="preserve"> </w:t>
      </w:r>
      <w:r>
        <w:rPr>
          <w:spacing w:val="9"/>
        </w:rPr>
        <w:t>организации</w:t>
      </w:r>
      <w:r>
        <w:rPr>
          <w:spacing w:val="41"/>
        </w:rPr>
        <w:t xml:space="preserve"> </w:t>
      </w:r>
      <w:r>
        <w:rPr>
          <w:spacing w:val="9"/>
        </w:rPr>
        <w:t>местного</w:t>
      </w:r>
      <w:r>
        <w:rPr>
          <w:spacing w:val="42"/>
        </w:rPr>
        <w:t xml:space="preserve"> </w:t>
      </w:r>
      <w:r>
        <w:rPr>
          <w:spacing w:val="10"/>
        </w:rPr>
        <w:t>самоуправления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9"/>
        </w:rPr>
        <w:t>Российской</w:t>
      </w:r>
      <w:r>
        <w:rPr>
          <w:spacing w:val="42"/>
        </w:rPr>
        <w:t xml:space="preserve"> </w:t>
      </w:r>
      <w:r>
        <w:rPr>
          <w:spacing w:val="9"/>
        </w:rPr>
        <w:t>Федерации”,</w:t>
      </w:r>
      <w:r>
        <w:rPr>
          <w:spacing w:val="42"/>
        </w:rPr>
        <w:t xml:space="preserve"> </w:t>
      </w:r>
      <w:r>
        <w:rPr>
          <w:spacing w:val="8"/>
        </w:rPr>
        <w:t>хотя</w:t>
      </w:r>
      <w:r>
        <w:rPr>
          <w:spacing w:val="42"/>
        </w:rPr>
        <w:t xml:space="preserve"> </w:t>
      </w:r>
      <w:r>
        <w:t>в</w:t>
      </w:r>
      <w:r>
        <w:rPr>
          <w:spacing w:val="68"/>
          <w:w w:val="101"/>
        </w:rPr>
        <w:t xml:space="preserve"> </w:t>
      </w:r>
      <w:r>
        <w:rPr>
          <w:spacing w:val="15"/>
        </w:rPr>
        <w:t>глоссарии</w:t>
      </w:r>
      <w:r>
        <w:rPr>
          <w:spacing w:val="49"/>
        </w:rPr>
        <w:t xml:space="preserve"> </w:t>
      </w:r>
      <w:r>
        <w:rPr>
          <w:spacing w:val="15"/>
        </w:rPr>
        <w:t>названного</w:t>
      </w:r>
      <w:r>
        <w:rPr>
          <w:spacing w:val="50"/>
        </w:rPr>
        <w:t xml:space="preserve"> </w:t>
      </w:r>
      <w:r>
        <w:rPr>
          <w:spacing w:val="15"/>
        </w:rPr>
        <w:t>Федерального</w:t>
      </w:r>
      <w:r>
        <w:rPr>
          <w:spacing w:val="49"/>
        </w:rPr>
        <w:t xml:space="preserve"> </w:t>
      </w:r>
      <w:r>
        <w:rPr>
          <w:spacing w:val="14"/>
        </w:rPr>
        <w:t>закона</w:t>
      </w:r>
      <w:r>
        <w:rPr>
          <w:spacing w:val="50"/>
        </w:rPr>
        <w:t xml:space="preserve"> </w:t>
      </w:r>
      <w:r>
        <w:rPr>
          <w:spacing w:val="12"/>
        </w:rPr>
        <w:t>(как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15"/>
        </w:rPr>
        <w:t>нынешней,</w:t>
      </w:r>
      <w:r>
        <w:rPr>
          <w:spacing w:val="50"/>
        </w:rPr>
        <w:t xml:space="preserve"> </w:t>
      </w:r>
      <w:r>
        <w:rPr>
          <w:spacing w:val="11"/>
        </w:rPr>
        <w:t>так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</w:t>
      </w:r>
      <w:r>
        <w:rPr>
          <w:spacing w:val="30"/>
          <w:w w:val="101"/>
        </w:rPr>
        <w:t xml:space="preserve"> </w:t>
      </w:r>
      <w:r>
        <w:rPr>
          <w:spacing w:val="7"/>
        </w:rPr>
        <w:t>предыдущей</w:t>
      </w:r>
      <w:r>
        <w:rPr>
          <w:spacing w:val="42"/>
        </w:rPr>
        <w:t xml:space="preserve"> </w:t>
      </w:r>
      <w:r>
        <w:rPr>
          <w:spacing w:val="5"/>
        </w:rPr>
        <w:t>его</w:t>
      </w:r>
      <w:r>
        <w:rPr>
          <w:spacing w:val="42"/>
        </w:rPr>
        <w:t xml:space="preserve"> </w:t>
      </w:r>
      <w:r>
        <w:rPr>
          <w:spacing w:val="7"/>
        </w:rPr>
        <w:t>редакции)</w:t>
      </w:r>
      <w:r>
        <w:rPr>
          <w:spacing w:val="42"/>
        </w:rPr>
        <w:t xml:space="preserve"> </w:t>
      </w:r>
      <w:r>
        <w:rPr>
          <w:spacing w:val="6"/>
        </w:rPr>
        <w:t>данное</w:t>
      </w:r>
      <w:r>
        <w:rPr>
          <w:spacing w:val="42"/>
        </w:rPr>
        <w:t xml:space="preserve"> </w:t>
      </w:r>
      <w:r>
        <w:rPr>
          <w:spacing w:val="7"/>
        </w:rPr>
        <w:t>определение</w:t>
      </w:r>
      <w:r>
        <w:rPr>
          <w:spacing w:val="42"/>
        </w:rPr>
        <w:t xml:space="preserve"> </w:t>
      </w:r>
      <w:r>
        <w:rPr>
          <w:spacing w:val="8"/>
        </w:rPr>
        <w:t>отсутствует.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4"/>
        </w:rPr>
        <w:t>При</w:t>
      </w:r>
      <w:r>
        <w:rPr>
          <w:spacing w:val="68"/>
        </w:rPr>
        <w:t xml:space="preserve"> </w:t>
      </w:r>
      <w:r>
        <w:rPr>
          <w:spacing w:val="22"/>
        </w:rPr>
        <w:t>рассмотрени</w:t>
      </w:r>
      <w:r>
        <w:t>и</w:t>
      </w:r>
      <w:r>
        <w:rPr>
          <w:spacing w:val="69"/>
        </w:rPr>
        <w:t xml:space="preserve"> </w:t>
      </w:r>
      <w:r>
        <w:rPr>
          <w:spacing w:val="22"/>
        </w:rPr>
        <w:t>варианто</w:t>
      </w:r>
      <w:r>
        <w:t>в</w:t>
      </w:r>
      <w:r>
        <w:rPr>
          <w:spacing w:val="69"/>
        </w:rPr>
        <w:t xml:space="preserve"> </w:t>
      </w:r>
      <w:r>
        <w:rPr>
          <w:spacing w:val="22"/>
        </w:rPr>
        <w:t>определени</w:t>
      </w:r>
      <w:r>
        <w:t>я</w:t>
      </w:r>
      <w:r>
        <w:rPr>
          <w:spacing w:val="69"/>
        </w:rPr>
        <w:t xml:space="preserve"> </w:t>
      </w:r>
      <w:r>
        <w:rPr>
          <w:spacing w:val="22"/>
        </w:rPr>
        <w:t>муниципальны</w:t>
      </w:r>
      <w:r>
        <w:t>х</w:t>
      </w:r>
      <w:r>
        <w:rPr>
          <w:spacing w:val="69"/>
        </w:rPr>
        <w:t xml:space="preserve"> </w:t>
      </w:r>
      <w:r>
        <w:rPr>
          <w:spacing w:val="18"/>
        </w:rPr>
        <w:t>выборов</w:t>
      </w:r>
      <w:r>
        <w:rPr>
          <w:spacing w:val="1846"/>
        </w:rPr>
        <w:t xml:space="preserve"> </w:t>
      </w:r>
      <w:r>
        <w:rPr>
          <w:spacing w:val="6"/>
        </w:rPr>
        <w:t>следует</w:t>
      </w:r>
      <w:r>
        <w:rPr>
          <w:spacing w:val="34"/>
        </w:rPr>
        <w:t xml:space="preserve"> </w:t>
      </w:r>
      <w:r>
        <w:rPr>
          <w:spacing w:val="6"/>
        </w:rPr>
        <w:t>указать,</w:t>
      </w:r>
      <w:r>
        <w:rPr>
          <w:spacing w:val="35"/>
        </w:rPr>
        <w:t xml:space="preserve"> </w:t>
      </w:r>
      <w:r>
        <w:rPr>
          <w:spacing w:val="5"/>
        </w:rPr>
        <w:t>что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7"/>
        </w:rPr>
        <w:t>настоящее</w:t>
      </w:r>
      <w:r>
        <w:rPr>
          <w:spacing w:val="35"/>
        </w:rPr>
        <w:t xml:space="preserve"> </w:t>
      </w:r>
      <w:r>
        <w:rPr>
          <w:spacing w:val="6"/>
        </w:rPr>
        <w:t>время</w:t>
      </w:r>
      <w:r>
        <w:rPr>
          <w:spacing w:val="34"/>
        </w:rPr>
        <w:t xml:space="preserve"> </w:t>
      </w:r>
      <w:r>
        <w:rPr>
          <w:spacing w:val="7"/>
        </w:rPr>
        <w:t>встречаются</w:t>
      </w:r>
      <w:r>
        <w:rPr>
          <w:spacing w:val="35"/>
        </w:rPr>
        <w:t xml:space="preserve"> </w:t>
      </w:r>
      <w:r>
        <w:rPr>
          <w:spacing w:val="7"/>
        </w:rPr>
        <w:t>различные</w:t>
      </w:r>
      <w:r>
        <w:rPr>
          <w:spacing w:val="35"/>
        </w:rPr>
        <w:t xml:space="preserve"> </w:t>
      </w:r>
      <w:r>
        <w:rPr>
          <w:spacing w:val="8"/>
        </w:rPr>
        <w:t>значения</w:t>
      </w:r>
      <w:r>
        <w:rPr>
          <w:spacing w:val="38"/>
          <w:w w:val="101"/>
        </w:rPr>
        <w:t xml:space="preserve"> </w:t>
      </w:r>
      <w:r>
        <w:rPr>
          <w:spacing w:val="5"/>
        </w:rPr>
        <w:t>толкования</w:t>
      </w:r>
      <w:r>
        <w:rPr>
          <w:spacing w:val="44"/>
        </w:rPr>
        <w:t xml:space="preserve"> </w:t>
      </w:r>
      <w:r>
        <w:rPr>
          <w:spacing w:val="5"/>
        </w:rPr>
        <w:t>термина</w:t>
      </w:r>
      <w:r>
        <w:rPr>
          <w:spacing w:val="45"/>
        </w:rPr>
        <w:t xml:space="preserve"> </w:t>
      </w:r>
      <w:r>
        <w:rPr>
          <w:spacing w:val="5"/>
        </w:rPr>
        <w:t>“муниципальные</w:t>
      </w:r>
      <w:r>
        <w:rPr>
          <w:spacing w:val="45"/>
        </w:rPr>
        <w:t xml:space="preserve"> </w:t>
      </w:r>
      <w:r>
        <w:rPr>
          <w:spacing w:val="6"/>
        </w:rPr>
        <w:t>выборы”: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4"/>
        </w:rPr>
        <w:t>выборы</w:t>
      </w:r>
      <w:r>
        <w:rPr>
          <w:spacing w:val="45"/>
        </w:rPr>
        <w:t xml:space="preserve"> </w:t>
      </w:r>
      <w:r>
        <w:rPr>
          <w:spacing w:val="5"/>
        </w:rPr>
        <w:t>представительных</w:t>
      </w:r>
      <w:r>
        <w:rPr>
          <w:spacing w:val="46"/>
        </w:rPr>
        <w:t xml:space="preserve"> </w:t>
      </w:r>
      <w:r>
        <w:rPr>
          <w:spacing w:val="5"/>
        </w:rPr>
        <w:t>органов</w:t>
      </w:r>
      <w:r>
        <w:rPr>
          <w:spacing w:val="45"/>
        </w:rPr>
        <w:t xml:space="preserve"> </w:t>
      </w:r>
      <w:r>
        <w:rPr>
          <w:spacing w:val="5"/>
        </w:rPr>
        <w:t>местного</w:t>
      </w:r>
      <w:r>
        <w:rPr>
          <w:spacing w:val="46"/>
        </w:rPr>
        <w:t xml:space="preserve"> </w:t>
      </w:r>
      <w:r>
        <w:rPr>
          <w:spacing w:val="6"/>
        </w:rPr>
        <w:t>самоуправления;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12"/>
        </w:rPr>
        <w:t>выборы</w:t>
      </w:r>
      <w:r>
        <w:rPr>
          <w:spacing w:val="53"/>
        </w:rPr>
        <w:t xml:space="preserve"> </w:t>
      </w:r>
      <w:r>
        <w:rPr>
          <w:spacing w:val="13"/>
        </w:rPr>
        <w:t>коллегиальных</w:t>
      </w:r>
      <w:r>
        <w:rPr>
          <w:spacing w:val="54"/>
        </w:rPr>
        <w:t xml:space="preserve"> </w:t>
      </w:r>
      <w:r>
        <w:rPr>
          <w:spacing w:val="14"/>
        </w:rPr>
        <w:t>(представительных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11"/>
        </w:rPr>
        <w:t>иных</w:t>
      </w:r>
      <w:r>
        <w:rPr>
          <w:spacing w:val="54"/>
        </w:rPr>
        <w:t xml:space="preserve"> </w:t>
      </w:r>
      <w:r>
        <w:rPr>
          <w:spacing w:val="13"/>
        </w:rPr>
        <w:t>выборных)</w:t>
      </w:r>
      <w:r>
        <w:rPr>
          <w:spacing w:val="53"/>
        </w:rPr>
        <w:t xml:space="preserve"> </w:t>
      </w:r>
      <w:r>
        <w:rPr>
          <w:spacing w:val="15"/>
        </w:rPr>
        <w:t>органов</w:t>
      </w:r>
      <w:r>
        <w:rPr>
          <w:spacing w:val="46"/>
          <w:w w:val="101"/>
        </w:rPr>
        <w:t xml:space="preserve"> </w:t>
      </w:r>
      <w:r>
        <w:rPr>
          <w:spacing w:val="4"/>
        </w:rPr>
        <w:t>местного</w:t>
      </w:r>
      <w:r>
        <w:rPr>
          <w:spacing w:val="64"/>
        </w:rPr>
        <w:t xml:space="preserve"> </w:t>
      </w:r>
      <w:r>
        <w:rPr>
          <w:spacing w:val="5"/>
        </w:rPr>
        <w:t>самоуправления;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выборы</w:t>
      </w:r>
      <w:r>
        <w:rPr>
          <w:spacing w:val="41"/>
        </w:rPr>
        <w:t xml:space="preserve"> </w:t>
      </w:r>
      <w:r>
        <w:rPr>
          <w:spacing w:val="8"/>
        </w:rPr>
        <w:t>представительных</w:t>
      </w:r>
      <w:r>
        <w:rPr>
          <w:spacing w:val="41"/>
        </w:rPr>
        <w:t xml:space="preserve"> </w:t>
      </w:r>
      <w:r>
        <w:rPr>
          <w:spacing w:val="7"/>
        </w:rPr>
        <w:t>органов</w:t>
      </w:r>
      <w:r>
        <w:rPr>
          <w:spacing w:val="41"/>
        </w:rPr>
        <w:t xml:space="preserve"> </w:t>
      </w:r>
      <w:r>
        <w:rPr>
          <w:spacing w:val="7"/>
        </w:rPr>
        <w:t>местного</w:t>
      </w:r>
      <w:r>
        <w:rPr>
          <w:spacing w:val="41"/>
        </w:rPr>
        <w:t xml:space="preserve"> </w:t>
      </w:r>
      <w:r>
        <w:rPr>
          <w:spacing w:val="8"/>
        </w:rPr>
        <w:t>самоуправления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9"/>
        </w:rPr>
        <w:t>выборных</w:t>
      </w:r>
      <w:r>
        <w:rPr>
          <w:spacing w:val="54"/>
          <w:w w:val="101"/>
        </w:rPr>
        <w:t xml:space="preserve"> </w:t>
      </w:r>
      <w:r>
        <w:rPr>
          <w:spacing w:val="5"/>
        </w:rPr>
        <w:t>должностных</w:t>
      </w:r>
      <w:r>
        <w:rPr>
          <w:spacing w:val="43"/>
        </w:rPr>
        <w:t xml:space="preserve"> </w:t>
      </w:r>
      <w:r>
        <w:rPr>
          <w:spacing w:val="3"/>
        </w:rPr>
        <w:t>лиц</w:t>
      </w:r>
      <w:r>
        <w:rPr>
          <w:spacing w:val="43"/>
        </w:rPr>
        <w:t xml:space="preserve"> </w:t>
      </w:r>
      <w:r>
        <w:rPr>
          <w:spacing w:val="5"/>
        </w:rPr>
        <w:t>местного</w:t>
      </w:r>
      <w:r>
        <w:rPr>
          <w:spacing w:val="43"/>
        </w:rPr>
        <w:t xml:space="preserve"> </w:t>
      </w:r>
      <w:r>
        <w:rPr>
          <w:spacing w:val="6"/>
        </w:rPr>
        <w:t>самоуправления;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2"/>
        </w:rPr>
        <w:t>выборы</w:t>
      </w:r>
      <w:r>
        <w:rPr>
          <w:spacing w:val="53"/>
        </w:rPr>
        <w:t xml:space="preserve"> </w:t>
      </w:r>
      <w:r>
        <w:rPr>
          <w:spacing w:val="13"/>
        </w:rPr>
        <w:t>коллегиальных</w:t>
      </w:r>
      <w:r>
        <w:rPr>
          <w:spacing w:val="54"/>
        </w:rPr>
        <w:t xml:space="preserve"> </w:t>
      </w:r>
      <w:r>
        <w:rPr>
          <w:spacing w:val="14"/>
        </w:rPr>
        <w:t>(представительных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11"/>
        </w:rPr>
        <w:t>иных</w:t>
      </w:r>
      <w:r>
        <w:rPr>
          <w:spacing w:val="54"/>
        </w:rPr>
        <w:t xml:space="preserve"> </w:t>
      </w:r>
      <w:r>
        <w:rPr>
          <w:spacing w:val="13"/>
        </w:rPr>
        <w:t>выборных)</w:t>
      </w:r>
      <w:r>
        <w:rPr>
          <w:spacing w:val="53"/>
        </w:rPr>
        <w:t xml:space="preserve"> </w:t>
      </w:r>
      <w:r>
        <w:rPr>
          <w:spacing w:val="15"/>
        </w:rPr>
        <w:t>органов</w:t>
      </w:r>
      <w:r>
        <w:rPr>
          <w:spacing w:val="46"/>
          <w:w w:val="101"/>
        </w:rPr>
        <w:t xml:space="preserve"> </w:t>
      </w:r>
      <w:r>
        <w:rPr>
          <w:spacing w:val="26"/>
        </w:rPr>
        <w:t>местног</w:t>
      </w:r>
      <w:r>
        <w:t>о</w:t>
      </w:r>
      <w:r>
        <w:rPr>
          <w:spacing w:val="72"/>
        </w:rPr>
        <w:t xml:space="preserve"> </w:t>
      </w:r>
      <w:r>
        <w:rPr>
          <w:spacing w:val="26"/>
        </w:rPr>
        <w:t>самоуправлени</w:t>
      </w:r>
      <w:r>
        <w:t>я  и</w:t>
      </w:r>
      <w:r>
        <w:rPr>
          <w:spacing w:val="73"/>
        </w:rPr>
        <w:t xml:space="preserve"> </w:t>
      </w:r>
      <w:r>
        <w:rPr>
          <w:spacing w:val="26"/>
        </w:rPr>
        <w:t>выборны</w:t>
      </w:r>
      <w:r>
        <w:t>х</w:t>
      </w:r>
      <w:r>
        <w:rPr>
          <w:spacing w:val="72"/>
        </w:rPr>
        <w:t xml:space="preserve"> </w:t>
      </w:r>
      <w:r>
        <w:rPr>
          <w:spacing w:val="26"/>
        </w:rPr>
        <w:t>должностны</w:t>
      </w:r>
      <w:r>
        <w:t xml:space="preserve">х  </w:t>
      </w:r>
      <w:r>
        <w:rPr>
          <w:spacing w:val="17"/>
        </w:rPr>
        <w:t>лиц</w:t>
      </w:r>
      <w:r>
        <w:rPr>
          <w:spacing w:val="73"/>
        </w:rPr>
        <w:t xml:space="preserve"> </w:t>
      </w:r>
      <w:r>
        <w:rPr>
          <w:spacing w:val="26"/>
        </w:rPr>
        <w:t>местног</w:t>
      </w:r>
      <w:r>
        <w:t>о</w:t>
      </w:r>
      <w:r>
        <w:rPr>
          <w:spacing w:val="2329"/>
        </w:rPr>
        <w:t xml:space="preserve"> </w:t>
      </w:r>
      <w:r>
        <w:rPr>
          <w:spacing w:val="6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7"/>
        </w:rPr>
        <w:t>Представляется,</w:t>
      </w:r>
      <w:r>
        <w:rPr>
          <w:spacing w:val="37"/>
        </w:rPr>
        <w:t xml:space="preserve"> </w:t>
      </w:r>
      <w:r>
        <w:rPr>
          <w:spacing w:val="5"/>
        </w:rPr>
        <w:t>что</w:t>
      </w:r>
      <w:r>
        <w:rPr>
          <w:spacing w:val="38"/>
        </w:rPr>
        <w:t xml:space="preserve"> </w:t>
      </w:r>
      <w:r>
        <w:rPr>
          <w:spacing w:val="6"/>
        </w:rPr>
        <w:t>термин</w:t>
      </w:r>
      <w:r>
        <w:rPr>
          <w:spacing w:val="37"/>
        </w:rPr>
        <w:t xml:space="preserve"> </w:t>
      </w:r>
      <w:r>
        <w:rPr>
          <w:spacing w:val="7"/>
        </w:rPr>
        <w:t>“муниципальные</w:t>
      </w:r>
      <w:r>
        <w:rPr>
          <w:spacing w:val="38"/>
        </w:rPr>
        <w:t xml:space="preserve"> </w:t>
      </w:r>
      <w:r>
        <w:rPr>
          <w:spacing w:val="6"/>
        </w:rPr>
        <w:t>выборы”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7"/>
        </w:rPr>
        <w:t>наибольшей</w:t>
      </w:r>
      <w:r>
        <w:rPr>
          <w:spacing w:val="38"/>
        </w:rPr>
        <w:t xml:space="preserve"> </w:t>
      </w:r>
      <w:r>
        <w:rPr>
          <w:spacing w:val="8"/>
        </w:rPr>
        <w:t>мере</w:t>
      </w:r>
      <w:r>
        <w:rPr>
          <w:spacing w:val="48"/>
          <w:w w:val="101"/>
        </w:rPr>
        <w:t xml:space="preserve"> </w:t>
      </w:r>
      <w:r>
        <w:rPr>
          <w:spacing w:val="28"/>
        </w:rPr>
        <w:t>соответствуе</w:t>
      </w:r>
      <w:r>
        <w:t>т</w:t>
      </w:r>
      <w:r>
        <w:rPr>
          <w:spacing w:val="3"/>
        </w:rPr>
        <w:t xml:space="preserve"> </w:t>
      </w:r>
      <w:r>
        <w:rPr>
          <w:spacing w:val="28"/>
        </w:rPr>
        <w:t>последнем</w:t>
      </w:r>
      <w:r>
        <w:t>у</w:t>
      </w:r>
      <w:r>
        <w:rPr>
          <w:spacing w:val="4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rPr>
          <w:spacing w:val="28"/>
        </w:rPr>
        <w:t>наиболе</w:t>
      </w:r>
      <w:r>
        <w:t>е</w:t>
      </w:r>
      <w:r>
        <w:rPr>
          <w:spacing w:val="4"/>
        </w:rPr>
        <w:t xml:space="preserve"> </w:t>
      </w:r>
      <w:r>
        <w:rPr>
          <w:spacing w:val="28"/>
        </w:rPr>
        <w:t>широком</w:t>
      </w:r>
      <w:r>
        <w:t>у</w:t>
      </w:r>
      <w:r>
        <w:rPr>
          <w:spacing w:val="4"/>
        </w:rPr>
        <w:t xml:space="preserve"> </w:t>
      </w:r>
      <w:r>
        <w:rPr>
          <w:spacing w:val="13"/>
        </w:rPr>
        <w:t>из</w:t>
      </w:r>
      <w:r>
        <w:rPr>
          <w:spacing w:val="3"/>
        </w:rPr>
        <w:t xml:space="preserve"> </w:t>
      </w:r>
      <w:r>
        <w:rPr>
          <w:spacing w:val="28"/>
        </w:rPr>
        <w:t>изложенны</w:t>
      </w:r>
      <w:r>
        <w:t>х</w:t>
      </w:r>
      <w:r>
        <w:rPr>
          <w:spacing w:val="2508"/>
        </w:rPr>
        <w:t xml:space="preserve"> </w:t>
      </w:r>
      <w:r>
        <w:rPr>
          <w:spacing w:val="6"/>
        </w:rPr>
        <w:t>вариантов.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42"/>
        </w:rPr>
        <w:t xml:space="preserve"> </w:t>
      </w:r>
      <w:r>
        <w:rPr>
          <w:spacing w:val="9"/>
        </w:rPr>
        <w:t>понимание</w:t>
      </w:r>
      <w:r>
        <w:rPr>
          <w:spacing w:val="43"/>
        </w:rPr>
        <w:t xml:space="preserve"> </w:t>
      </w:r>
      <w:r>
        <w:rPr>
          <w:spacing w:val="9"/>
        </w:rPr>
        <w:t>термина</w:t>
      </w:r>
      <w:r>
        <w:rPr>
          <w:spacing w:val="43"/>
        </w:rPr>
        <w:t xml:space="preserve"> </w:t>
      </w:r>
      <w:r>
        <w:rPr>
          <w:spacing w:val="10"/>
        </w:rPr>
        <w:t>“муниципальные</w:t>
      </w:r>
      <w:r>
        <w:rPr>
          <w:spacing w:val="43"/>
        </w:rPr>
        <w:t xml:space="preserve"> </w:t>
      </w:r>
      <w:r>
        <w:rPr>
          <w:spacing w:val="9"/>
        </w:rPr>
        <w:t>выборы”</w:t>
      </w:r>
      <w:r>
        <w:rPr>
          <w:spacing w:val="43"/>
        </w:rPr>
        <w:t xml:space="preserve"> </w:t>
      </w:r>
      <w:r>
        <w:rPr>
          <w:spacing w:val="5"/>
        </w:rPr>
        <w:t>не</w:t>
      </w:r>
      <w:r>
        <w:rPr>
          <w:spacing w:val="42"/>
        </w:rPr>
        <w:t xml:space="preserve"> </w:t>
      </w:r>
      <w:r>
        <w:rPr>
          <w:spacing w:val="9"/>
        </w:rPr>
        <w:t>включается</w:t>
      </w:r>
      <w:r>
        <w:rPr>
          <w:spacing w:val="43"/>
        </w:rPr>
        <w:t xml:space="preserve"> </w:t>
      </w:r>
      <w:r>
        <w:rPr>
          <w:spacing w:val="11"/>
        </w:rPr>
        <w:t>избрание</w:t>
      </w:r>
      <w:r>
        <w:rPr>
          <w:spacing w:val="52"/>
          <w:w w:val="101"/>
        </w:rPr>
        <w:t xml:space="preserve"> </w:t>
      </w:r>
      <w:r>
        <w:rPr>
          <w:spacing w:val="8"/>
        </w:rPr>
        <w:t>органов</w:t>
      </w:r>
      <w:r>
        <w:rPr>
          <w:spacing w:val="43"/>
        </w:rPr>
        <w:t xml:space="preserve"> </w:t>
      </w:r>
      <w:r>
        <w:rPr>
          <w:spacing w:val="9"/>
        </w:rPr>
        <w:t>территориального</w:t>
      </w:r>
      <w:r>
        <w:rPr>
          <w:spacing w:val="43"/>
        </w:rPr>
        <w:t xml:space="preserve"> </w:t>
      </w:r>
      <w:r>
        <w:rPr>
          <w:spacing w:val="9"/>
        </w:rPr>
        <w:t>общественного</w:t>
      </w:r>
      <w:r>
        <w:rPr>
          <w:spacing w:val="44"/>
        </w:rPr>
        <w:t xml:space="preserve"> </w:t>
      </w:r>
      <w:r>
        <w:rPr>
          <w:spacing w:val="9"/>
        </w:rPr>
        <w:t>самоуправления,</w:t>
      </w:r>
      <w:r>
        <w:rPr>
          <w:spacing w:val="43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rPr>
          <w:spacing w:val="7"/>
        </w:rPr>
        <w:t>также</w:t>
      </w:r>
      <w:r>
        <w:rPr>
          <w:spacing w:val="43"/>
        </w:rPr>
        <w:t xml:space="preserve"> </w:t>
      </w:r>
      <w:r>
        <w:rPr>
          <w:spacing w:val="10"/>
        </w:rPr>
        <w:t>иных</w:t>
      </w:r>
      <w:r>
        <w:rPr>
          <w:spacing w:val="47"/>
          <w:w w:val="101"/>
        </w:rPr>
        <w:t xml:space="preserve"> </w:t>
      </w:r>
      <w:r>
        <w:rPr>
          <w:spacing w:val="14"/>
        </w:rPr>
        <w:t>лиц,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rPr>
          <w:spacing w:val="15"/>
        </w:rPr>
        <w:t>целях</w:t>
      </w:r>
      <w:r>
        <w:rPr>
          <w:spacing w:val="58"/>
        </w:rPr>
        <w:t xml:space="preserve"> </w:t>
      </w:r>
      <w:r>
        <w:rPr>
          <w:spacing w:val="17"/>
        </w:rPr>
        <w:t>участия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17"/>
        </w:rPr>
        <w:t>реализации</w:t>
      </w:r>
      <w:r>
        <w:rPr>
          <w:spacing w:val="57"/>
        </w:rPr>
        <w:t xml:space="preserve"> </w:t>
      </w:r>
      <w:r>
        <w:rPr>
          <w:spacing w:val="17"/>
        </w:rPr>
        <w:t>отдельных</w:t>
      </w:r>
      <w:r>
        <w:rPr>
          <w:spacing w:val="58"/>
        </w:rPr>
        <w:t xml:space="preserve"> </w:t>
      </w:r>
      <w:r>
        <w:rPr>
          <w:spacing w:val="17"/>
        </w:rPr>
        <w:t>полномочий</w:t>
      </w:r>
      <w:r>
        <w:rPr>
          <w:spacing w:val="57"/>
        </w:rPr>
        <w:t xml:space="preserve"> </w:t>
      </w:r>
      <w:r>
        <w:rPr>
          <w:spacing w:val="17"/>
        </w:rPr>
        <w:t>местного</w:t>
      </w:r>
      <w:r>
        <w:rPr>
          <w:spacing w:val="15"/>
        </w:rPr>
        <w:t xml:space="preserve"> </w:t>
      </w:r>
      <w:r>
        <w:rPr>
          <w:spacing w:val="31"/>
        </w:rPr>
        <w:t>самоуправления</w:t>
      </w:r>
      <w:r>
        <w:t>.</w:t>
      </w:r>
      <w:r>
        <w:rPr>
          <w:spacing w:val="11"/>
        </w:rPr>
        <w:t xml:space="preserve"> </w:t>
      </w:r>
      <w:r>
        <w:rPr>
          <w:spacing w:val="31"/>
        </w:rPr>
        <w:t>Эт</w:t>
      </w:r>
      <w:r>
        <w:t>о</w:t>
      </w:r>
      <w:r>
        <w:rPr>
          <w:spacing w:val="12"/>
        </w:rPr>
        <w:t xml:space="preserve"> </w:t>
      </w:r>
      <w:r>
        <w:rPr>
          <w:spacing w:val="31"/>
        </w:rPr>
        <w:t>избрани</w:t>
      </w:r>
      <w:r>
        <w:t>е</w:t>
      </w:r>
      <w:r>
        <w:rPr>
          <w:spacing w:val="12"/>
        </w:rPr>
        <w:t xml:space="preserve"> </w:t>
      </w:r>
      <w:r>
        <w:rPr>
          <w:spacing w:val="31"/>
        </w:rPr>
        <w:t>традиционн</w:t>
      </w:r>
      <w:r>
        <w:t>о</w:t>
      </w:r>
      <w:r>
        <w:rPr>
          <w:spacing w:val="12"/>
        </w:rPr>
        <w:t xml:space="preserve"> </w:t>
      </w:r>
      <w:r>
        <w:rPr>
          <w:spacing w:val="31"/>
        </w:rPr>
        <w:t>осуществляетс</w:t>
      </w:r>
      <w:r>
        <w:t>я</w:t>
      </w:r>
      <w:r>
        <w:rPr>
          <w:spacing w:val="11"/>
        </w:rPr>
        <w:t xml:space="preserve"> </w:t>
      </w:r>
      <w:r>
        <w:rPr>
          <w:spacing w:val="15"/>
        </w:rPr>
        <w:t>на</w:t>
      </w:r>
      <w:r>
        <w:rPr>
          <w:spacing w:val="2902"/>
        </w:rPr>
        <w:t xml:space="preserve"> </w:t>
      </w:r>
      <w:r>
        <w:rPr>
          <w:spacing w:val="15"/>
        </w:rPr>
        <w:t>собраниях,</w:t>
      </w:r>
      <w:r>
        <w:rPr>
          <w:spacing w:val="53"/>
        </w:rPr>
        <w:t xml:space="preserve"> </w:t>
      </w:r>
      <w:r>
        <w:rPr>
          <w:spacing w:val="14"/>
        </w:rPr>
        <w:t>сходах,</w:t>
      </w:r>
      <w:r>
        <w:rPr>
          <w:spacing w:val="54"/>
        </w:rPr>
        <w:t xml:space="preserve"> </w:t>
      </w:r>
      <w:r>
        <w:rPr>
          <w:spacing w:val="15"/>
        </w:rPr>
        <w:t>конференциях</w:t>
      </w:r>
      <w:r>
        <w:rPr>
          <w:spacing w:val="53"/>
        </w:rPr>
        <w:t xml:space="preserve"> </w:t>
      </w:r>
      <w:r>
        <w:rPr>
          <w:spacing w:val="14"/>
        </w:rPr>
        <w:t>граждан,</w:t>
      </w:r>
      <w:r>
        <w:rPr>
          <w:spacing w:val="54"/>
        </w:rPr>
        <w:t xml:space="preserve"> </w:t>
      </w:r>
      <w:r>
        <w:t>а</w:t>
      </w:r>
      <w:r>
        <w:rPr>
          <w:spacing w:val="54"/>
        </w:rPr>
        <w:t xml:space="preserve"> </w:t>
      </w:r>
      <w:r>
        <w:rPr>
          <w:spacing w:val="13"/>
        </w:rPr>
        <w:t>также</w:t>
      </w:r>
      <w:r>
        <w:rPr>
          <w:spacing w:val="53"/>
        </w:rPr>
        <w:t xml:space="preserve"> </w:t>
      </w:r>
      <w:r>
        <w:rPr>
          <w:spacing w:val="13"/>
        </w:rPr>
        <w:t>через</w:t>
      </w:r>
      <w:r>
        <w:rPr>
          <w:spacing w:val="54"/>
        </w:rPr>
        <w:t xml:space="preserve"> </w:t>
      </w:r>
      <w:r>
        <w:rPr>
          <w:spacing w:val="17"/>
        </w:rPr>
        <w:t>механизмы</w:t>
      </w:r>
      <w:r>
        <w:rPr>
          <w:spacing w:val="59"/>
          <w:w w:val="101"/>
        </w:rPr>
        <w:t xml:space="preserve"> </w:t>
      </w:r>
      <w:r>
        <w:rPr>
          <w:spacing w:val="3"/>
        </w:rPr>
        <w:t>сбора</w:t>
      </w:r>
      <w:r>
        <w:rPr>
          <w:spacing w:val="31"/>
        </w:rPr>
        <w:t xml:space="preserve"> </w:t>
      </w:r>
      <w:r>
        <w:rPr>
          <w:spacing w:val="4"/>
        </w:rPr>
        <w:t>подписей</w:t>
      </w:r>
      <w:r>
        <w:rPr>
          <w:spacing w:val="32"/>
        </w:rPr>
        <w:t xml:space="preserve"> </w:t>
      </w:r>
      <w:r>
        <w:rPr>
          <w:spacing w:val="2"/>
        </w:rPr>
        <w:t>по</w:t>
      </w:r>
      <w:r>
        <w:rPr>
          <w:spacing w:val="32"/>
        </w:rPr>
        <w:t xml:space="preserve"> </w:t>
      </w:r>
      <w:r>
        <w:rPr>
          <w:spacing w:val="4"/>
        </w:rPr>
        <w:t>петиционным</w:t>
      </w:r>
      <w:r>
        <w:rPr>
          <w:spacing w:val="32"/>
        </w:rPr>
        <w:t xml:space="preserve"> </w:t>
      </w:r>
      <w:r>
        <w:rPr>
          <w:spacing w:val="5"/>
        </w:rPr>
        <w:t>листам.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6"/>
        </w:rPr>
        <w:t>Голосование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14"/>
        </w:rPr>
        <w:t>рамках</w:t>
      </w:r>
      <w:r>
        <w:rPr>
          <w:spacing w:val="53"/>
        </w:rPr>
        <w:t xml:space="preserve"> </w:t>
      </w:r>
      <w:r>
        <w:rPr>
          <w:spacing w:val="15"/>
        </w:rPr>
        <w:t>выборов</w:t>
      </w:r>
      <w:r>
        <w:rPr>
          <w:spacing w:val="54"/>
        </w:rPr>
        <w:t xml:space="preserve"> </w:t>
      </w:r>
      <w:r>
        <w:rPr>
          <w:spacing w:val="14"/>
        </w:rPr>
        <w:t>должно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16"/>
        </w:rPr>
        <w:t>обязательном</w:t>
      </w:r>
      <w:r>
        <w:rPr>
          <w:spacing w:val="54"/>
        </w:rPr>
        <w:t xml:space="preserve"> </w:t>
      </w:r>
      <w:r>
        <w:rPr>
          <w:spacing w:val="15"/>
        </w:rPr>
        <w:t>порядке</w:t>
      </w:r>
      <w:r>
        <w:rPr>
          <w:spacing w:val="54"/>
        </w:rPr>
        <w:t xml:space="preserve"> </w:t>
      </w:r>
      <w:r>
        <w:rPr>
          <w:spacing w:val="13"/>
        </w:rPr>
        <w:t>быть</w:t>
      </w:r>
      <w:r>
        <w:rPr>
          <w:spacing w:val="-10"/>
        </w:rPr>
        <w:t xml:space="preserve"> </w:t>
      </w:r>
      <w:r>
        <w:rPr>
          <w:spacing w:val="11"/>
        </w:rPr>
        <w:t>всеобщим,</w:t>
      </w:r>
      <w:r>
        <w:rPr>
          <w:spacing w:val="44"/>
        </w:rPr>
        <w:t xml:space="preserve"> </w:t>
      </w:r>
      <w:r>
        <w:rPr>
          <w:spacing w:val="11"/>
        </w:rPr>
        <w:t>равным,</w:t>
      </w:r>
      <w:r>
        <w:rPr>
          <w:spacing w:val="44"/>
        </w:rPr>
        <w:t xml:space="preserve"> </w:t>
      </w:r>
      <w:r>
        <w:rPr>
          <w:spacing w:val="11"/>
        </w:rPr>
        <w:t>прямым,</w:t>
      </w:r>
      <w:r>
        <w:rPr>
          <w:spacing w:val="44"/>
        </w:rPr>
        <w:t xml:space="preserve"> </w:t>
      </w:r>
      <w:r>
        <w:rPr>
          <w:spacing w:val="10"/>
        </w:rPr>
        <w:t>тайным</w:t>
      </w:r>
      <w:r>
        <w:rPr>
          <w:spacing w:val="45"/>
        </w:rPr>
        <w:t xml:space="preserve"> </w:t>
      </w:r>
      <w:r>
        <w:rPr>
          <w:spacing w:val="9"/>
        </w:rPr>
        <w:t>(ст.</w:t>
      </w:r>
      <w:r>
        <w:rPr>
          <w:spacing w:val="44"/>
        </w:rPr>
        <w:t xml:space="preserve"> </w:t>
      </w:r>
      <w:r>
        <w:rPr>
          <w:spacing w:val="8"/>
        </w:rPr>
        <w:t>3—7</w:t>
      </w:r>
      <w:r>
        <w:rPr>
          <w:spacing w:val="44"/>
        </w:rPr>
        <w:t xml:space="preserve"> </w:t>
      </w:r>
      <w:r>
        <w:rPr>
          <w:spacing w:val="11"/>
        </w:rPr>
        <w:t>Федерального</w:t>
      </w:r>
      <w:r>
        <w:rPr>
          <w:spacing w:val="45"/>
        </w:rPr>
        <w:t xml:space="preserve"> </w:t>
      </w:r>
      <w:r>
        <w:rPr>
          <w:spacing w:val="10"/>
        </w:rPr>
        <w:t>закона</w:t>
      </w:r>
      <w:r>
        <w:rPr>
          <w:spacing w:val="44"/>
        </w:rPr>
        <w:t xml:space="preserve"> </w:t>
      </w:r>
      <w:r>
        <w:rPr>
          <w:spacing w:val="13"/>
        </w:rPr>
        <w:t>“Об</w:t>
      </w:r>
      <w:r>
        <w:rPr>
          <w:spacing w:val="63"/>
          <w:w w:val="101"/>
        </w:rPr>
        <w:t xml:space="preserve"> </w:t>
      </w:r>
      <w:r>
        <w:rPr>
          <w:spacing w:val="33"/>
        </w:rPr>
        <w:t>основны</w:t>
      </w:r>
      <w:r>
        <w:t>х</w:t>
      </w:r>
      <w:r>
        <w:rPr>
          <w:spacing w:val="7"/>
        </w:rPr>
        <w:t xml:space="preserve"> </w:t>
      </w:r>
      <w:r>
        <w:rPr>
          <w:spacing w:val="33"/>
        </w:rPr>
        <w:t>гарантия</w:t>
      </w:r>
      <w:r>
        <w:t>х</w:t>
      </w:r>
      <w:r>
        <w:rPr>
          <w:spacing w:val="7"/>
        </w:rPr>
        <w:t xml:space="preserve"> </w:t>
      </w:r>
      <w:r>
        <w:rPr>
          <w:spacing w:val="33"/>
        </w:rPr>
        <w:t>избирательны</w:t>
      </w:r>
      <w:r>
        <w:t>х</w:t>
      </w:r>
      <w:r>
        <w:rPr>
          <w:spacing w:val="7"/>
        </w:rPr>
        <w:t xml:space="preserve"> </w:t>
      </w:r>
      <w:r>
        <w:rPr>
          <w:spacing w:val="33"/>
        </w:rPr>
        <w:t>пра</w:t>
      </w:r>
      <w:r>
        <w:t>в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33"/>
        </w:rPr>
        <w:t>прав</w:t>
      </w:r>
      <w:r>
        <w:t>а</w:t>
      </w:r>
      <w:r>
        <w:rPr>
          <w:spacing w:val="7"/>
        </w:rPr>
        <w:t xml:space="preserve"> </w:t>
      </w:r>
      <w:r>
        <w:rPr>
          <w:spacing w:val="16"/>
        </w:rPr>
        <w:t>на</w:t>
      </w:r>
      <w:r>
        <w:rPr>
          <w:spacing w:val="8"/>
        </w:rPr>
        <w:t xml:space="preserve"> </w:t>
      </w:r>
      <w:r>
        <w:rPr>
          <w:spacing w:val="33"/>
        </w:rPr>
        <w:t>участи</w:t>
      </w:r>
      <w:r>
        <w:t>е</w:t>
      </w:r>
      <w:r>
        <w:rPr>
          <w:spacing w:val="7"/>
        </w:rPr>
        <w:t xml:space="preserve"> </w:t>
      </w:r>
      <w:r>
        <w:t>в</w:t>
      </w:r>
      <w:r>
        <w:rPr>
          <w:spacing w:val="2719"/>
          <w:w w:val="101"/>
        </w:rPr>
        <w:t xml:space="preserve"> </w:t>
      </w:r>
      <w:r>
        <w:rPr>
          <w:spacing w:val="21"/>
        </w:rPr>
        <w:t>референдум</w:t>
      </w:r>
      <w:r>
        <w:t>е</w:t>
      </w:r>
      <w:r>
        <w:rPr>
          <w:spacing w:val="67"/>
        </w:rPr>
        <w:t xml:space="preserve"> </w:t>
      </w:r>
      <w:r>
        <w:rPr>
          <w:spacing w:val="17"/>
        </w:rPr>
        <w:t>граждан</w:t>
      </w:r>
      <w:r>
        <w:rPr>
          <w:spacing w:val="67"/>
        </w:rPr>
        <w:t xml:space="preserve"> </w:t>
      </w:r>
      <w:r>
        <w:rPr>
          <w:spacing w:val="18"/>
        </w:rPr>
        <w:t>Российской</w:t>
      </w:r>
      <w:r>
        <w:rPr>
          <w:spacing w:val="67"/>
        </w:rPr>
        <w:t xml:space="preserve"> </w:t>
      </w:r>
      <w:r>
        <w:rPr>
          <w:spacing w:val="21"/>
        </w:rPr>
        <w:t>Федерации”)</w:t>
      </w:r>
      <w:r>
        <w:t>.</w:t>
      </w:r>
      <w:r>
        <w:rPr>
          <w:spacing w:val="67"/>
        </w:rPr>
        <w:t xml:space="preserve"> </w:t>
      </w:r>
      <w:r>
        <w:rPr>
          <w:spacing w:val="17"/>
        </w:rPr>
        <w:t>Данное</w:t>
      </w:r>
      <w:r>
        <w:rPr>
          <w:spacing w:val="67"/>
        </w:rPr>
        <w:t xml:space="preserve"> </w:t>
      </w:r>
      <w:r>
        <w:rPr>
          <w:spacing w:val="18"/>
        </w:rPr>
        <w:t>требование</w:t>
      </w:r>
      <w:r>
        <w:rPr>
          <w:spacing w:val="920"/>
        </w:rPr>
        <w:t xml:space="preserve"> </w:t>
      </w:r>
      <w:r>
        <w:rPr>
          <w:spacing w:val="13"/>
        </w:rPr>
        <w:t>воспроизведено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9"/>
        </w:rPr>
        <w:t>ст.</w:t>
      </w:r>
      <w:r>
        <w:rPr>
          <w:spacing w:val="47"/>
        </w:rPr>
        <w:t xml:space="preserve"> </w:t>
      </w:r>
      <w:r>
        <w:rPr>
          <w:spacing w:val="7"/>
        </w:rPr>
        <w:t>23</w:t>
      </w:r>
      <w:r>
        <w:rPr>
          <w:spacing w:val="46"/>
        </w:rPr>
        <w:t xml:space="preserve"> </w:t>
      </w:r>
      <w:r>
        <w:rPr>
          <w:spacing w:val="13"/>
        </w:rPr>
        <w:t>Федерального</w:t>
      </w:r>
      <w:r>
        <w:rPr>
          <w:spacing w:val="47"/>
        </w:rPr>
        <w:t xml:space="preserve"> </w:t>
      </w:r>
      <w:r>
        <w:rPr>
          <w:spacing w:val="12"/>
        </w:rPr>
        <w:t>закона</w:t>
      </w:r>
      <w:r>
        <w:rPr>
          <w:spacing w:val="46"/>
        </w:rPr>
        <w:t xml:space="preserve"> </w:t>
      </w:r>
      <w:r>
        <w:rPr>
          <w:spacing w:val="9"/>
        </w:rPr>
        <w:t>“Об</w:t>
      </w:r>
      <w:r>
        <w:rPr>
          <w:spacing w:val="47"/>
        </w:rPr>
        <w:t xml:space="preserve"> </w:t>
      </w:r>
      <w:r>
        <w:rPr>
          <w:spacing w:val="11"/>
        </w:rPr>
        <w:t>общих</w:t>
      </w:r>
      <w:r>
        <w:rPr>
          <w:spacing w:val="46"/>
        </w:rPr>
        <w:t xml:space="preserve"> </w:t>
      </w:r>
      <w:r>
        <w:rPr>
          <w:spacing w:val="15"/>
        </w:rPr>
        <w:t>принципах</w:t>
      </w:r>
      <w:r>
        <w:rPr>
          <w:spacing w:val="76"/>
          <w:w w:val="101"/>
        </w:rPr>
        <w:t xml:space="preserve"> </w:t>
      </w:r>
      <w:r>
        <w:rPr>
          <w:spacing w:val="5"/>
        </w:rPr>
        <w:t>организации</w:t>
      </w:r>
      <w:r>
        <w:rPr>
          <w:spacing w:val="40"/>
        </w:rPr>
        <w:t xml:space="preserve"> </w:t>
      </w:r>
      <w:r>
        <w:rPr>
          <w:spacing w:val="5"/>
        </w:rPr>
        <w:t>местного</w:t>
      </w:r>
      <w:r>
        <w:rPr>
          <w:spacing w:val="41"/>
        </w:rPr>
        <w:t xml:space="preserve"> </w:t>
      </w:r>
      <w:r>
        <w:rPr>
          <w:spacing w:val="5"/>
        </w:rPr>
        <w:t>самоуправления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5"/>
        </w:rPr>
        <w:t>Российской</w:t>
      </w:r>
      <w:r>
        <w:rPr>
          <w:spacing w:val="41"/>
        </w:rPr>
        <w:t xml:space="preserve"> </w:t>
      </w:r>
      <w:r>
        <w:rPr>
          <w:spacing w:val="6"/>
        </w:rPr>
        <w:t>Федерации”.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6"/>
        </w:rPr>
        <w:t>Важнейше</w:t>
      </w:r>
      <w:r>
        <w:t>й</w:t>
      </w:r>
      <w:r>
        <w:rPr>
          <w:spacing w:val="2"/>
        </w:rPr>
        <w:t xml:space="preserve"> </w:t>
      </w:r>
      <w:r>
        <w:rPr>
          <w:spacing w:val="26"/>
        </w:rPr>
        <w:t>характеристико</w:t>
      </w:r>
      <w:r>
        <w:t>й</w:t>
      </w:r>
      <w:r>
        <w:rPr>
          <w:spacing w:val="2"/>
        </w:rPr>
        <w:t xml:space="preserve"> </w:t>
      </w:r>
      <w:r>
        <w:rPr>
          <w:spacing w:val="26"/>
        </w:rPr>
        <w:t>выборо</w:t>
      </w:r>
      <w:r>
        <w:t>в</w:t>
      </w:r>
      <w:r>
        <w:rPr>
          <w:spacing w:val="2"/>
        </w:rPr>
        <w:t xml:space="preserve"> </w:t>
      </w:r>
      <w:r>
        <w:rPr>
          <w:spacing w:val="17"/>
        </w:rPr>
        <w:t>как</w:t>
      </w:r>
      <w:r>
        <w:rPr>
          <w:spacing w:val="2"/>
        </w:rPr>
        <w:t xml:space="preserve"> </w:t>
      </w:r>
      <w:r>
        <w:rPr>
          <w:spacing w:val="26"/>
        </w:rPr>
        <w:t>форм</w:t>
      </w:r>
      <w:r>
        <w:t>ы</w:t>
      </w:r>
      <w:r>
        <w:rPr>
          <w:spacing w:val="2"/>
        </w:rPr>
        <w:t xml:space="preserve"> </w:t>
      </w:r>
      <w:r>
        <w:rPr>
          <w:spacing w:val="26"/>
        </w:rPr>
        <w:t>волеизъявлени</w:t>
      </w:r>
      <w:r>
        <w:t>я</w:t>
      </w:r>
      <w:r>
        <w:rPr>
          <w:spacing w:val="2383"/>
        </w:rPr>
        <w:t xml:space="preserve"> </w:t>
      </w:r>
      <w:r>
        <w:rPr>
          <w:spacing w:val="26"/>
        </w:rPr>
        <w:t>гражда</w:t>
      </w:r>
      <w:r>
        <w:t>н</w:t>
      </w:r>
      <w:r>
        <w:rPr>
          <w:spacing w:val="70"/>
        </w:rPr>
        <w:t xml:space="preserve"> </w:t>
      </w:r>
      <w:r>
        <w:rPr>
          <w:spacing w:val="26"/>
        </w:rPr>
        <w:t>являетс</w:t>
      </w:r>
      <w:r>
        <w:t>я</w:t>
      </w:r>
      <w:r>
        <w:rPr>
          <w:spacing w:val="70"/>
        </w:rPr>
        <w:t xml:space="preserve"> </w:t>
      </w:r>
      <w:r>
        <w:rPr>
          <w:spacing w:val="12"/>
        </w:rPr>
        <w:t>их</w:t>
      </w:r>
      <w:r>
        <w:rPr>
          <w:spacing w:val="70"/>
        </w:rPr>
        <w:t xml:space="preserve"> </w:t>
      </w:r>
      <w:r>
        <w:rPr>
          <w:spacing w:val="26"/>
        </w:rPr>
        <w:t>периодичность</w:t>
      </w:r>
      <w:r>
        <w:t>.</w:t>
      </w:r>
      <w:r>
        <w:rPr>
          <w:spacing w:val="70"/>
        </w:rPr>
        <w:t xml:space="preserve"> </w:t>
      </w:r>
      <w:r>
        <w:rPr>
          <w:spacing w:val="17"/>
        </w:rPr>
        <w:t>Это</w:t>
      </w:r>
      <w:r>
        <w:rPr>
          <w:spacing w:val="70"/>
        </w:rPr>
        <w:t xml:space="preserve"> </w:t>
      </w:r>
      <w:r>
        <w:rPr>
          <w:spacing w:val="26"/>
        </w:rPr>
        <w:t>следуе</w:t>
      </w:r>
      <w:r>
        <w:t>т</w:t>
      </w:r>
      <w:r>
        <w:rPr>
          <w:spacing w:val="70"/>
        </w:rPr>
        <w:t xml:space="preserve"> </w:t>
      </w:r>
      <w:r>
        <w:rPr>
          <w:spacing w:val="12"/>
        </w:rPr>
        <w:t>из</w:t>
      </w:r>
      <w:r>
        <w:rPr>
          <w:spacing w:val="70"/>
        </w:rPr>
        <w:t xml:space="preserve"> </w:t>
      </w:r>
      <w:r>
        <w:rPr>
          <w:spacing w:val="26"/>
        </w:rPr>
        <w:t>ограничени</w:t>
      </w:r>
      <w:r>
        <w:t>я</w:t>
      </w:r>
      <w:r>
        <w:rPr>
          <w:spacing w:val="2225"/>
        </w:rPr>
        <w:t xml:space="preserve"> </w:t>
      </w:r>
      <w:r>
        <w:rPr>
          <w:spacing w:val="14"/>
        </w:rPr>
        <w:t>Федеральным</w:t>
      </w:r>
      <w:r>
        <w:rPr>
          <w:spacing w:val="52"/>
        </w:rPr>
        <w:t xml:space="preserve"> </w:t>
      </w:r>
      <w:r>
        <w:rPr>
          <w:spacing w:val="13"/>
        </w:rPr>
        <w:t>законом</w:t>
      </w:r>
      <w:r>
        <w:rPr>
          <w:spacing w:val="52"/>
        </w:rPr>
        <w:t xml:space="preserve"> </w:t>
      </w:r>
      <w:r>
        <w:rPr>
          <w:spacing w:val="10"/>
        </w:rPr>
        <w:t>“Об</w:t>
      </w:r>
      <w:r>
        <w:rPr>
          <w:spacing w:val="53"/>
        </w:rPr>
        <w:t xml:space="preserve"> </w:t>
      </w:r>
      <w:r>
        <w:rPr>
          <w:spacing w:val="13"/>
        </w:rPr>
        <w:t>основных</w:t>
      </w:r>
      <w:r>
        <w:rPr>
          <w:spacing w:val="52"/>
        </w:rPr>
        <w:t xml:space="preserve"> </w:t>
      </w:r>
      <w:r>
        <w:rPr>
          <w:spacing w:val="14"/>
        </w:rPr>
        <w:t>гарантиях</w:t>
      </w:r>
      <w:r>
        <w:rPr>
          <w:spacing w:val="53"/>
        </w:rPr>
        <w:t xml:space="preserve"> </w:t>
      </w:r>
      <w:r>
        <w:rPr>
          <w:spacing w:val="14"/>
        </w:rPr>
        <w:t>избирательных</w:t>
      </w:r>
      <w:r>
        <w:rPr>
          <w:spacing w:val="52"/>
        </w:rPr>
        <w:t xml:space="preserve"> </w:t>
      </w:r>
      <w:r>
        <w:rPr>
          <w:spacing w:val="11"/>
        </w:rPr>
        <w:t>прав</w:t>
      </w:r>
      <w:r>
        <w:rPr>
          <w:spacing w:val="53"/>
        </w:rPr>
        <w:t xml:space="preserve"> </w:t>
      </w:r>
      <w:r>
        <w:t>и</w:t>
      </w:r>
      <w:r>
        <w:rPr>
          <w:spacing w:val="60"/>
          <w:w w:val="101"/>
        </w:rPr>
        <w:t xml:space="preserve"> </w:t>
      </w:r>
      <w:r>
        <w:rPr>
          <w:spacing w:val="25"/>
        </w:rPr>
        <w:t>прав</w:t>
      </w:r>
      <w:r>
        <w:t>а</w:t>
      </w:r>
      <w:r>
        <w:rPr>
          <w:spacing w:val="67"/>
        </w:rPr>
        <w:t xml:space="preserve"> </w:t>
      </w:r>
      <w:r>
        <w:rPr>
          <w:spacing w:val="12"/>
        </w:rPr>
        <w:t>на</w:t>
      </w:r>
      <w:r>
        <w:rPr>
          <w:spacing w:val="68"/>
        </w:rPr>
        <w:t xml:space="preserve"> </w:t>
      </w:r>
      <w:r>
        <w:rPr>
          <w:spacing w:val="25"/>
        </w:rPr>
        <w:t>участи</w:t>
      </w:r>
      <w:r>
        <w:t>е</w:t>
      </w:r>
      <w:r>
        <w:rPr>
          <w:spacing w:val="68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25"/>
        </w:rPr>
        <w:t>референдум</w:t>
      </w:r>
      <w:r>
        <w:t>е</w:t>
      </w:r>
      <w:r>
        <w:rPr>
          <w:spacing w:val="67"/>
        </w:rPr>
        <w:t xml:space="preserve"> </w:t>
      </w:r>
      <w:r>
        <w:rPr>
          <w:spacing w:val="25"/>
        </w:rPr>
        <w:t>гражда</w:t>
      </w:r>
      <w:r>
        <w:t>н</w:t>
      </w:r>
      <w:r>
        <w:rPr>
          <w:spacing w:val="68"/>
        </w:rPr>
        <w:t xml:space="preserve"> </w:t>
      </w:r>
      <w:r>
        <w:rPr>
          <w:spacing w:val="25"/>
        </w:rPr>
        <w:t>Российско</w:t>
      </w:r>
      <w:r>
        <w:t>й</w:t>
      </w:r>
      <w:r>
        <w:rPr>
          <w:spacing w:val="68"/>
        </w:rPr>
        <w:t xml:space="preserve"> </w:t>
      </w:r>
      <w:r>
        <w:rPr>
          <w:spacing w:val="25"/>
        </w:rPr>
        <w:t>Федерации</w:t>
      </w:r>
      <w:r>
        <w:t>”</w:t>
      </w:r>
      <w:r>
        <w:rPr>
          <w:spacing w:val="2240"/>
        </w:rPr>
        <w:t xml:space="preserve"> </w:t>
      </w:r>
      <w:r>
        <w:rPr>
          <w:spacing w:val="42"/>
        </w:rPr>
        <w:t>предельног</w:t>
      </w:r>
      <w:r>
        <w:t>о</w:t>
      </w:r>
      <w:r>
        <w:rPr>
          <w:spacing w:val="26"/>
        </w:rPr>
        <w:t xml:space="preserve"> </w:t>
      </w:r>
      <w:r>
        <w:rPr>
          <w:spacing w:val="42"/>
        </w:rPr>
        <w:t>срок</w:t>
      </w:r>
      <w:r>
        <w:t>а</w:t>
      </w:r>
      <w:r>
        <w:rPr>
          <w:spacing w:val="26"/>
        </w:rPr>
        <w:t xml:space="preserve"> </w:t>
      </w:r>
      <w:r>
        <w:rPr>
          <w:spacing w:val="42"/>
        </w:rPr>
        <w:t>полномочи</w:t>
      </w:r>
      <w:r>
        <w:t>й</w:t>
      </w:r>
      <w:r>
        <w:rPr>
          <w:spacing w:val="26"/>
        </w:rPr>
        <w:t xml:space="preserve"> </w:t>
      </w:r>
      <w:r>
        <w:rPr>
          <w:spacing w:val="42"/>
        </w:rPr>
        <w:t>выборны</w:t>
      </w:r>
      <w:r>
        <w:t>х</w:t>
      </w:r>
      <w:r>
        <w:rPr>
          <w:spacing w:val="27"/>
        </w:rPr>
        <w:t xml:space="preserve"> </w:t>
      </w:r>
      <w:r>
        <w:rPr>
          <w:spacing w:val="42"/>
        </w:rPr>
        <w:t>ли</w:t>
      </w:r>
      <w:r>
        <w:t>ц</w:t>
      </w:r>
      <w:r>
        <w:rPr>
          <w:spacing w:val="26"/>
        </w:rPr>
        <w:t xml:space="preserve"> </w:t>
      </w:r>
      <w:r>
        <w:t>5</w:t>
      </w:r>
      <w:r>
        <w:rPr>
          <w:spacing w:val="26"/>
        </w:rPr>
        <w:t xml:space="preserve"> </w:t>
      </w:r>
      <w:r>
        <w:rPr>
          <w:spacing w:val="42"/>
        </w:rPr>
        <w:t>годами</w:t>
      </w:r>
      <w:r>
        <w:t>.</w:t>
      </w:r>
      <w:r>
        <w:rPr>
          <w:spacing w:val="26"/>
        </w:rPr>
        <w:t xml:space="preserve"> </w:t>
      </w:r>
      <w:r>
        <w:rPr>
          <w:spacing w:val="42"/>
        </w:rPr>
        <w:t>Н</w:t>
      </w:r>
      <w:r>
        <w:t>а</w:t>
      </w:r>
      <w:r>
        <w:rPr>
          <w:spacing w:val="3323"/>
        </w:rPr>
        <w:t xml:space="preserve"> </w:t>
      </w:r>
      <w:r>
        <w:rPr>
          <w:spacing w:val="13"/>
        </w:rPr>
        <w:t>принципиальную</w:t>
      </w:r>
      <w:r>
        <w:rPr>
          <w:spacing w:val="52"/>
        </w:rPr>
        <w:t xml:space="preserve"> </w:t>
      </w:r>
      <w:r>
        <w:rPr>
          <w:spacing w:val="13"/>
        </w:rPr>
        <w:t>важность</w:t>
      </w:r>
      <w:r>
        <w:rPr>
          <w:spacing w:val="52"/>
        </w:rPr>
        <w:t xml:space="preserve"> </w:t>
      </w:r>
      <w:r>
        <w:rPr>
          <w:spacing w:val="13"/>
        </w:rPr>
        <w:t>названной</w:t>
      </w:r>
      <w:r>
        <w:rPr>
          <w:spacing w:val="52"/>
        </w:rPr>
        <w:t xml:space="preserve"> </w:t>
      </w:r>
      <w:r>
        <w:rPr>
          <w:spacing w:val="13"/>
        </w:rPr>
        <w:t>характеристики</w:t>
      </w:r>
      <w:r>
        <w:rPr>
          <w:spacing w:val="53"/>
        </w:rPr>
        <w:t xml:space="preserve"> </w:t>
      </w:r>
      <w:r>
        <w:rPr>
          <w:spacing w:val="13"/>
        </w:rPr>
        <w:t>указывается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</w:t>
      </w:r>
      <w:r>
        <w:rPr>
          <w:spacing w:val="64"/>
          <w:w w:val="101"/>
        </w:rPr>
        <w:t xml:space="preserve"> </w:t>
      </w:r>
      <w:r>
        <w:rPr>
          <w:spacing w:val="15"/>
        </w:rPr>
        <w:t>преамбуле</w:t>
      </w:r>
      <w:r>
        <w:rPr>
          <w:spacing w:val="59"/>
        </w:rPr>
        <w:t xml:space="preserve"> </w:t>
      </w:r>
      <w:r>
        <w:rPr>
          <w:spacing w:val="15"/>
        </w:rPr>
        <w:t>названного</w:t>
      </w:r>
      <w:r>
        <w:rPr>
          <w:spacing w:val="60"/>
        </w:rPr>
        <w:t xml:space="preserve"> </w:t>
      </w:r>
      <w:r>
        <w:rPr>
          <w:spacing w:val="15"/>
        </w:rPr>
        <w:t>Федерального</w:t>
      </w:r>
      <w:r>
        <w:rPr>
          <w:spacing w:val="60"/>
        </w:rPr>
        <w:t xml:space="preserve"> </w:t>
      </w:r>
      <w:r>
        <w:rPr>
          <w:spacing w:val="14"/>
        </w:rPr>
        <w:t>закона,</w:t>
      </w:r>
      <w:r>
        <w:rPr>
          <w:spacing w:val="59"/>
        </w:rPr>
        <w:t xml:space="preserve"> </w:t>
      </w:r>
      <w:r>
        <w:rPr>
          <w:spacing w:val="15"/>
        </w:rPr>
        <w:t>содержащей</w:t>
      </w:r>
      <w:r>
        <w:rPr>
          <w:spacing w:val="60"/>
        </w:rPr>
        <w:t xml:space="preserve"> </w:t>
      </w:r>
      <w:r>
        <w:rPr>
          <w:spacing w:val="15"/>
        </w:rPr>
        <w:t>следующее</w:t>
      </w:r>
      <w:r>
        <w:rPr>
          <w:spacing w:val="-31"/>
        </w:rPr>
        <w:t xml:space="preserve"> </w:t>
      </w:r>
      <w:r>
        <w:rPr>
          <w:spacing w:val="16"/>
        </w:rPr>
        <w:t>положение:</w:t>
      </w:r>
      <w:r>
        <w:rPr>
          <w:spacing w:val="57"/>
        </w:rPr>
        <w:t xml:space="preserve"> </w:t>
      </w:r>
      <w:r>
        <w:rPr>
          <w:spacing w:val="16"/>
        </w:rPr>
        <w:t>“Демократические</w:t>
      </w:r>
      <w:r>
        <w:rPr>
          <w:spacing w:val="58"/>
        </w:rPr>
        <w:t xml:space="preserve"> </w:t>
      </w:r>
      <w:r>
        <w:rPr>
          <w:spacing w:val="15"/>
        </w:rPr>
        <w:t>свободные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16"/>
        </w:rPr>
        <w:t>периодические</w:t>
      </w:r>
      <w:r>
        <w:rPr>
          <w:spacing w:val="58"/>
        </w:rPr>
        <w:t xml:space="preserve"> </w:t>
      </w:r>
      <w:r>
        <w:rPr>
          <w:spacing w:val="14"/>
        </w:rPr>
        <w:t>выборы</w:t>
      </w:r>
      <w:r>
        <w:rPr>
          <w:spacing w:val="58"/>
        </w:rPr>
        <w:t xml:space="preserve"> </w:t>
      </w:r>
      <w:r>
        <w:t>в</w:t>
      </w:r>
      <w:r>
        <w:rPr>
          <w:spacing w:val="67"/>
          <w:w w:val="101"/>
        </w:rPr>
        <w:t xml:space="preserve"> </w:t>
      </w:r>
      <w:r>
        <w:rPr>
          <w:spacing w:val="4"/>
        </w:rPr>
        <w:lastRenderedPageBreak/>
        <w:t>органы</w:t>
      </w:r>
      <w:r>
        <w:rPr>
          <w:spacing w:val="32"/>
        </w:rPr>
        <w:t xml:space="preserve"> </w:t>
      </w:r>
      <w:r>
        <w:rPr>
          <w:spacing w:val="5"/>
        </w:rPr>
        <w:t>государственной</w:t>
      </w:r>
      <w:r>
        <w:rPr>
          <w:spacing w:val="33"/>
        </w:rPr>
        <w:t xml:space="preserve"> </w:t>
      </w:r>
      <w:r>
        <w:rPr>
          <w:spacing w:val="5"/>
        </w:rPr>
        <w:t>власти,</w:t>
      </w:r>
      <w:r>
        <w:rPr>
          <w:spacing w:val="33"/>
        </w:rPr>
        <w:t xml:space="preserve"> </w:t>
      </w:r>
      <w:r>
        <w:rPr>
          <w:spacing w:val="4"/>
        </w:rPr>
        <w:t>органы</w:t>
      </w:r>
      <w:r>
        <w:rPr>
          <w:spacing w:val="33"/>
        </w:rPr>
        <w:t xml:space="preserve"> </w:t>
      </w:r>
      <w:r>
        <w:rPr>
          <w:spacing w:val="5"/>
        </w:rPr>
        <w:t>местного</w:t>
      </w:r>
      <w:r>
        <w:rPr>
          <w:spacing w:val="33"/>
        </w:rPr>
        <w:t xml:space="preserve"> </w:t>
      </w:r>
      <w:r>
        <w:rPr>
          <w:spacing w:val="5"/>
        </w:rPr>
        <w:t>самоуправления,</w:t>
      </w:r>
      <w:r>
        <w:rPr>
          <w:spacing w:val="33"/>
        </w:rPr>
        <w:t xml:space="preserve"> </w:t>
      </w:r>
      <w:r>
        <w:t>а</w:t>
      </w:r>
      <w:r>
        <w:rPr>
          <w:spacing w:val="33"/>
        </w:rPr>
        <w:t xml:space="preserve"> </w:t>
      </w:r>
      <w:r>
        <w:rPr>
          <w:spacing w:val="6"/>
        </w:rPr>
        <w:t>также</w:t>
      </w:r>
      <w:r>
        <w:rPr>
          <w:spacing w:val="61"/>
          <w:w w:val="101"/>
        </w:rPr>
        <w:t xml:space="preserve"> </w:t>
      </w:r>
      <w:r>
        <w:rPr>
          <w:spacing w:val="35"/>
        </w:rPr>
        <w:t>референду</w:t>
      </w:r>
      <w:r>
        <w:t>м</w:t>
      </w:r>
      <w:r>
        <w:rPr>
          <w:spacing w:val="23"/>
        </w:rPr>
        <w:t xml:space="preserve"> </w:t>
      </w:r>
      <w:r>
        <w:rPr>
          <w:spacing w:val="35"/>
        </w:rPr>
        <w:t>являютс</w:t>
      </w:r>
      <w:r>
        <w:t>я</w:t>
      </w:r>
      <w:r>
        <w:rPr>
          <w:spacing w:val="24"/>
        </w:rPr>
        <w:t xml:space="preserve"> </w:t>
      </w:r>
      <w:r>
        <w:rPr>
          <w:spacing w:val="35"/>
        </w:rPr>
        <w:t>высши</w:t>
      </w:r>
      <w:r>
        <w:t>м</w:t>
      </w:r>
      <w:r>
        <w:rPr>
          <w:spacing w:val="24"/>
        </w:rPr>
        <w:t xml:space="preserve"> </w:t>
      </w:r>
      <w:r>
        <w:rPr>
          <w:spacing w:val="35"/>
        </w:rPr>
        <w:t>непосредственны</w:t>
      </w:r>
      <w:r>
        <w:t>м</w:t>
      </w:r>
      <w:r>
        <w:rPr>
          <w:spacing w:val="24"/>
        </w:rPr>
        <w:t xml:space="preserve"> </w:t>
      </w:r>
      <w:r>
        <w:rPr>
          <w:spacing w:val="35"/>
        </w:rPr>
        <w:t>выражение</w:t>
      </w:r>
      <w:r>
        <w:t>м</w:t>
      </w:r>
      <w:r>
        <w:rPr>
          <w:spacing w:val="3202"/>
        </w:rPr>
        <w:t xml:space="preserve"> </w:t>
      </w:r>
      <w:r>
        <w:rPr>
          <w:spacing w:val="32"/>
        </w:rPr>
        <w:t>принадлежаще</w:t>
      </w:r>
      <w:r>
        <w:t xml:space="preserve">й </w:t>
      </w:r>
      <w:r>
        <w:rPr>
          <w:spacing w:val="11"/>
        </w:rPr>
        <w:t xml:space="preserve"> </w:t>
      </w:r>
      <w:r>
        <w:rPr>
          <w:spacing w:val="32"/>
        </w:rPr>
        <w:t>народ</w:t>
      </w:r>
      <w:r>
        <w:t xml:space="preserve">у </w:t>
      </w:r>
      <w:r>
        <w:rPr>
          <w:spacing w:val="11"/>
        </w:rPr>
        <w:t xml:space="preserve"> </w:t>
      </w:r>
      <w:r>
        <w:rPr>
          <w:spacing w:val="32"/>
        </w:rPr>
        <w:t>власти”</w:t>
      </w:r>
      <w:r>
        <w:t xml:space="preserve">. </w:t>
      </w:r>
      <w:r>
        <w:rPr>
          <w:spacing w:val="11"/>
        </w:rPr>
        <w:t xml:space="preserve"> </w:t>
      </w:r>
      <w:r>
        <w:t xml:space="preserve">О </w:t>
      </w:r>
      <w:r>
        <w:rPr>
          <w:spacing w:val="12"/>
        </w:rPr>
        <w:t xml:space="preserve"> </w:t>
      </w:r>
      <w:r>
        <w:rPr>
          <w:spacing w:val="32"/>
        </w:rPr>
        <w:t>периодичност</w:t>
      </w:r>
      <w:r>
        <w:t xml:space="preserve">и </w:t>
      </w:r>
      <w:r>
        <w:rPr>
          <w:spacing w:val="11"/>
        </w:rPr>
        <w:t xml:space="preserve"> </w:t>
      </w:r>
      <w:r>
        <w:rPr>
          <w:spacing w:val="32"/>
        </w:rPr>
        <w:t>выборо</w:t>
      </w:r>
      <w:r>
        <w:t xml:space="preserve">в </w:t>
      </w:r>
      <w:r>
        <w:rPr>
          <w:spacing w:val="11"/>
        </w:rPr>
        <w:t xml:space="preserve"> </w:t>
      </w:r>
      <w:r>
        <w:rPr>
          <w:spacing w:val="32"/>
        </w:rPr>
        <w:t>ка</w:t>
      </w:r>
      <w:r>
        <w:t>к</w:t>
      </w:r>
      <w:r>
        <w:rPr>
          <w:spacing w:val="-41"/>
        </w:rPr>
        <w:t xml:space="preserve"> 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 w:equalWidth="0">
            <w:col w:w="9270"/>
          </w:cols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  <w:rPr>
          <w:color w:val="000000"/>
        </w:rPr>
      </w:pPr>
      <w:bookmarkStart w:id="106" w:name="bookmark64"/>
      <w:bookmarkEnd w:id="106"/>
      <w:r>
        <w:rPr>
          <w:spacing w:val="42"/>
        </w:rPr>
        <w:lastRenderedPageBreak/>
        <w:t>важнейше</w:t>
      </w:r>
      <w:r>
        <w:t>й</w:t>
      </w:r>
      <w:r>
        <w:rPr>
          <w:spacing w:val="27"/>
        </w:rPr>
        <w:t xml:space="preserve"> </w:t>
      </w:r>
      <w:r>
        <w:rPr>
          <w:spacing w:val="42"/>
        </w:rPr>
        <w:t>и</w:t>
      </w:r>
      <w:r>
        <w:t>х</w:t>
      </w:r>
      <w:r>
        <w:rPr>
          <w:spacing w:val="27"/>
        </w:rPr>
        <w:t xml:space="preserve"> </w:t>
      </w:r>
      <w:r>
        <w:rPr>
          <w:spacing w:val="42"/>
        </w:rPr>
        <w:t>характеристик</w:t>
      </w:r>
      <w:r>
        <w:t>е</w:t>
      </w:r>
      <w:r>
        <w:rPr>
          <w:spacing w:val="27"/>
        </w:rPr>
        <w:t xml:space="preserve"> </w:t>
      </w:r>
      <w:r>
        <w:rPr>
          <w:spacing w:val="42"/>
        </w:rPr>
        <w:t>говоритс</w:t>
      </w:r>
      <w:r>
        <w:t>я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42"/>
        </w:rPr>
        <w:t>ряд</w:t>
      </w:r>
      <w:r>
        <w:t>е</w:t>
      </w:r>
      <w:r>
        <w:rPr>
          <w:spacing w:val="27"/>
        </w:rPr>
        <w:t xml:space="preserve"> </w:t>
      </w:r>
      <w:r>
        <w:rPr>
          <w:spacing w:val="42"/>
        </w:rPr>
        <w:t>решени</w:t>
      </w:r>
      <w:r>
        <w:t>й</w:t>
      </w:r>
      <w:r>
        <w:rPr>
          <w:spacing w:val="3323"/>
        </w:rPr>
        <w:t xml:space="preserve"> </w:t>
      </w:r>
      <w:r>
        <w:rPr>
          <w:spacing w:val="6"/>
        </w:rPr>
        <w:t>Конституционного</w:t>
      </w:r>
      <w:r>
        <w:rPr>
          <w:spacing w:val="48"/>
        </w:rPr>
        <w:t xml:space="preserve"> </w:t>
      </w:r>
      <w:r>
        <w:rPr>
          <w:spacing w:val="5"/>
        </w:rPr>
        <w:t>Суда</w:t>
      </w:r>
      <w:r>
        <w:rPr>
          <w:spacing w:val="48"/>
        </w:rPr>
        <w:t xml:space="preserve"> </w:t>
      </w:r>
      <w:r>
        <w:rPr>
          <w:spacing w:val="3"/>
        </w:rPr>
        <w:t>РФ</w:t>
      </w:r>
      <w:hyperlink w:anchor="bookmark239" w:history="1">
        <w:r>
          <w:rPr>
            <w:color w:val="800000"/>
            <w:spacing w:val="3"/>
            <w:u w:val="single"/>
          </w:rPr>
          <w:t>[27]</w:t>
        </w:r>
      </w:hyperlink>
      <w:r>
        <w:rPr>
          <w:color w:val="000000"/>
          <w:spacing w:val="3"/>
        </w:rPr>
        <w:t>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0"/>
        </w:rPr>
        <w:t>Стартовым</w:t>
      </w:r>
      <w:r>
        <w:rPr>
          <w:spacing w:val="46"/>
        </w:rPr>
        <w:t xml:space="preserve"> </w:t>
      </w:r>
      <w:r>
        <w:rPr>
          <w:spacing w:val="10"/>
        </w:rPr>
        <w:t>моментом</w:t>
      </w:r>
      <w:r>
        <w:rPr>
          <w:spacing w:val="47"/>
        </w:rPr>
        <w:t xml:space="preserve"> </w:t>
      </w:r>
      <w:r>
        <w:rPr>
          <w:spacing w:val="10"/>
        </w:rPr>
        <w:t>выборов</w:t>
      </w:r>
      <w:r>
        <w:rPr>
          <w:spacing w:val="46"/>
        </w:rPr>
        <w:t xml:space="preserve"> </w:t>
      </w:r>
      <w:r>
        <w:rPr>
          <w:spacing w:val="10"/>
        </w:rPr>
        <w:t>является</w:t>
      </w:r>
      <w:r>
        <w:rPr>
          <w:spacing w:val="47"/>
        </w:rPr>
        <w:t xml:space="preserve"> </w:t>
      </w:r>
      <w:r>
        <w:rPr>
          <w:spacing w:val="10"/>
        </w:rPr>
        <w:t>прекращение</w:t>
      </w:r>
      <w:r>
        <w:rPr>
          <w:spacing w:val="46"/>
        </w:rPr>
        <w:t xml:space="preserve"> </w:t>
      </w:r>
      <w:r>
        <w:rPr>
          <w:spacing w:val="10"/>
        </w:rPr>
        <w:t>полномочий</w:t>
      </w:r>
      <w:r>
        <w:rPr>
          <w:spacing w:val="47"/>
        </w:rPr>
        <w:t xml:space="preserve"> </w:t>
      </w:r>
      <w:r>
        <w:rPr>
          <w:spacing w:val="12"/>
        </w:rPr>
        <w:t>ранее</w:t>
      </w:r>
      <w:r>
        <w:rPr>
          <w:spacing w:val="68"/>
          <w:w w:val="101"/>
        </w:rPr>
        <w:t xml:space="preserve"> </w:t>
      </w:r>
      <w:r>
        <w:rPr>
          <w:spacing w:val="16"/>
        </w:rPr>
        <w:t>избранных</w:t>
      </w:r>
      <w:r>
        <w:rPr>
          <w:spacing w:val="55"/>
        </w:rPr>
        <w:t xml:space="preserve"> </w:t>
      </w:r>
      <w:r>
        <w:rPr>
          <w:spacing w:val="16"/>
        </w:rPr>
        <w:t>выборных</w:t>
      </w:r>
      <w:r>
        <w:rPr>
          <w:spacing w:val="56"/>
        </w:rPr>
        <w:t xml:space="preserve"> </w:t>
      </w:r>
      <w:r>
        <w:rPr>
          <w:spacing w:val="14"/>
        </w:rPr>
        <w:t>лиц.</w:t>
      </w:r>
      <w:r>
        <w:rPr>
          <w:spacing w:val="56"/>
        </w:rPr>
        <w:t xml:space="preserve"> </w:t>
      </w:r>
      <w:r>
        <w:rPr>
          <w:spacing w:val="16"/>
        </w:rPr>
        <w:t>Согласно</w:t>
      </w:r>
      <w:r>
        <w:rPr>
          <w:spacing w:val="55"/>
        </w:rPr>
        <w:t xml:space="preserve"> </w:t>
      </w:r>
      <w:r>
        <w:rPr>
          <w:spacing w:val="12"/>
        </w:rPr>
        <w:t>ст.</w:t>
      </w:r>
      <w:r>
        <w:rPr>
          <w:spacing w:val="56"/>
        </w:rPr>
        <w:t xml:space="preserve"> </w:t>
      </w:r>
      <w:r>
        <w:rPr>
          <w:spacing w:val="9"/>
        </w:rPr>
        <w:t>10</w:t>
      </w:r>
      <w:r>
        <w:rPr>
          <w:spacing w:val="56"/>
        </w:rPr>
        <w:t xml:space="preserve"> </w:t>
      </w:r>
      <w:r>
        <w:rPr>
          <w:spacing w:val="17"/>
        </w:rPr>
        <w:t>Федерального</w:t>
      </w:r>
      <w:r>
        <w:rPr>
          <w:spacing w:val="55"/>
        </w:rPr>
        <w:t xml:space="preserve"> </w:t>
      </w:r>
      <w:r>
        <w:rPr>
          <w:spacing w:val="15"/>
        </w:rPr>
        <w:t>закона</w:t>
      </w:r>
      <w:r>
        <w:rPr>
          <w:spacing w:val="56"/>
        </w:rPr>
        <w:t xml:space="preserve"> </w:t>
      </w:r>
      <w:r>
        <w:rPr>
          <w:spacing w:val="12"/>
        </w:rPr>
        <w:t>“Об</w:t>
      </w:r>
      <w:r>
        <w:rPr>
          <w:spacing w:val="-4"/>
        </w:rPr>
        <w:t xml:space="preserve"> </w:t>
      </w:r>
      <w:r>
        <w:rPr>
          <w:spacing w:val="33"/>
        </w:rPr>
        <w:t>основны</w:t>
      </w:r>
      <w:r>
        <w:t>х</w:t>
      </w:r>
      <w:r>
        <w:rPr>
          <w:spacing w:val="7"/>
        </w:rPr>
        <w:t xml:space="preserve"> </w:t>
      </w:r>
      <w:r>
        <w:rPr>
          <w:spacing w:val="33"/>
        </w:rPr>
        <w:t>гарантия</w:t>
      </w:r>
      <w:r>
        <w:t>х</w:t>
      </w:r>
      <w:r>
        <w:rPr>
          <w:spacing w:val="7"/>
        </w:rPr>
        <w:t xml:space="preserve"> </w:t>
      </w:r>
      <w:r>
        <w:rPr>
          <w:spacing w:val="33"/>
        </w:rPr>
        <w:t>избирательны</w:t>
      </w:r>
      <w:r>
        <w:t>х</w:t>
      </w:r>
      <w:r>
        <w:rPr>
          <w:spacing w:val="7"/>
        </w:rPr>
        <w:t xml:space="preserve"> </w:t>
      </w:r>
      <w:r>
        <w:rPr>
          <w:spacing w:val="33"/>
        </w:rPr>
        <w:t>пра</w:t>
      </w:r>
      <w:r>
        <w:t>в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33"/>
        </w:rPr>
        <w:t>прав</w:t>
      </w:r>
      <w:r>
        <w:t>а</w:t>
      </w:r>
      <w:r>
        <w:rPr>
          <w:spacing w:val="7"/>
        </w:rPr>
        <w:t xml:space="preserve"> </w:t>
      </w:r>
      <w:r>
        <w:rPr>
          <w:spacing w:val="16"/>
        </w:rPr>
        <w:t>на</w:t>
      </w:r>
      <w:r>
        <w:rPr>
          <w:spacing w:val="8"/>
        </w:rPr>
        <w:t xml:space="preserve"> </w:t>
      </w:r>
      <w:r>
        <w:rPr>
          <w:spacing w:val="33"/>
        </w:rPr>
        <w:t>участи</w:t>
      </w:r>
      <w:r>
        <w:t>е</w:t>
      </w:r>
      <w:r>
        <w:rPr>
          <w:spacing w:val="7"/>
        </w:rPr>
        <w:t xml:space="preserve"> </w:t>
      </w:r>
      <w:r>
        <w:t>в</w:t>
      </w:r>
      <w:r>
        <w:rPr>
          <w:spacing w:val="2719"/>
          <w:w w:val="101"/>
        </w:rPr>
        <w:t xml:space="preserve"> </w:t>
      </w:r>
      <w:r>
        <w:rPr>
          <w:spacing w:val="15"/>
        </w:rPr>
        <w:t>референдуме</w:t>
      </w:r>
      <w:r>
        <w:rPr>
          <w:spacing w:val="56"/>
        </w:rPr>
        <w:t xml:space="preserve"> </w:t>
      </w:r>
      <w:r>
        <w:rPr>
          <w:spacing w:val="14"/>
        </w:rPr>
        <w:t>граждан</w:t>
      </w:r>
      <w:r>
        <w:rPr>
          <w:spacing w:val="56"/>
        </w:rPr>
        <w:t xml:space="preserve"> </w:t>
      </w:r>
      <w:r>
        <w:rPr>
          <w:spacing w:val="15"/>
        </w:rPr>
        <w:t>Российской</w:t>
      </w:r>
      <w:r>
        <w:rPr>
          <w:spacing w:val="56"/>
        </w:rPr>
        <w:t xml:space="preserve"> </w:t>
      </w:r>
      <w:r>
        <w:rPr>
          <w:spacing w:val="15"/>
        </w:rPr>
        <w:t>Федерации”</w:t>
      </w:r>
      <w:r>
        <w:rPr>
          <w:spacing w:val="56"/>
        </w:rPr>
        <w:t xml:space="preserve"> </w:t>
      </w:r>
      <w:r>
        <w:rPr>
          <w:spacing w:val="14"/>
        </w:rPr>
        <w:t>решение</w:t>
      </w:r>
      <w:r>
        <w:rPr>
          <w:spacing w:val="56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rPr>
          <w:spacing w:val="15"/>
        </w:rPr>
        <w:t>назначении</w:t>
      </w:r>
      <w:r>
        <w:rPr>
          <w:spacing w:val="-25"/>
        </w:rPr>
        <w:t xml:space="preserve"> </w:t>
      </w:r>
      <w:r>
        <w:rPr>
          <w:spacing w:val="27"/>
        </w:rPr>
        <w:t>выборо</w:t>
      </w:r>
      <w:r>
        <w:t>в</w:t>
      </w:r>
      <w:r>
        <w:rPr>
          <w:spacing w:val="68"/>
        </w:rPr>
        <w:t xml:space="preserve"> </w:t>
      </w:r>
      <w:r>
        <w:rPr>
          <w:spacing w:val="27"/>
        </w:rPr>
        <w:t>должн</w:t>
      </w:r>
      <w:r>
        <w:t>о</w:t>
      </w:r>
      <w:r>
        <w:rPr>
          <w:spacing w:val="67"/>
        </w:rPr>
        <w:t xml:space="preserve"> </w:t>
      </w:r>
      <w:r>
        <w:rPr>
          <w:spacing w:val="27"/>
        </w:rPr>
        <w:t>быт</w:t>
      </w:r>
      <w:r>
        <w:t>ь</w:t>
      </w:r>
      <w:r>
        <w:rPr>
          <w:spacing w:val="68"/>
        </w:rPr>
        <w:t xml:space="preserve"> </w:t>
      </w:r>
      <w:r>
        <w:rPr>
          <w:spacing w:val="27"/>
        </w:rPr>
        <w:t>принят</w:t>
      </w:r>
      <w:r>
        <w:t>о</w:t>
      </w:r>
      <w:r>
        <w:rPr>
          <w:spacing w:val="68"/>
        </w:rPr>
        <w:t xml:space="preserve"> </w:t>
      </w:r>
      <w:r>
        <w:rPr>
          <w:spacing w:val="13"/>
        </w:rPr>
        <w:t>не</w:t>
      </w:r>
      <w:r>
        <w:rPr>
          <w:spacing w:val="68"/>
        </w:rPr>
        <w:t xml:space="preserve"> </w:t>
      </w:r>
      <w:r>
        <w:rPr>
          <w:spacing w:val="27"/>
        </w:rPr>
        <w:t>поздне</w:t>
      </w:r>
      <w:r>
        <w:t>е</w:t>
      </w:r>
      <w:r>
        <w:rPr>
          <w:spacing w:val="68"/>
        </w:rPr>
        <w:t xml:space="preserve"> </w:t>
      </w:r>
      <w:r>
        <w:rPr>
          <w:spacing w:val="17"/>
        </w:rPr>
        <w:t>чем</w:t>
      </w:r>
      <w:r>
        <w:rPr>
          <w:spacing w:val="68"/>
        </w:rPr>
        <w:t xml:space="preserve"> </w:t>
      </w:r>
      <w:r>
        <w:rPr>
          <w:spacing w:val="13"/>
        </w:rPr>
        <w:t>за</w:t>
      </w:r>
      <w:r>
        <w:rPr>
          <w:spacing w:val="68"/>
        </w:rPr>
        <w:t xml:space="preserve"> </w:t>
      </w:r>
      <w:r>
        <w:rPr>
          <w:spacing w:val="13"/>
        </w:rPr>
        <w:t>65</w:t>
      </w:r>
      <w:r>
        <w:rPr>
          <w:spacing w:val="68"/>
        </w:rPr>
        <w:t xml:space="preserve"> </w:t>
      </w:r>
      <w:r>
        <w:rPr>
          <w:spacing w:val="27"/>
        </w:rPr>
        <w:t>дне</w:t>
      </w:r>
      <w:r>
        <w:t>й</w:t>
      </w:r>
      <w:r>
        <w:rPr>
          <w:spacing w:val="68"/>
        </w:rPr>
        <w:t xml:space="preserve"> </w:t>
      </w:r>
      <w:r>
        <w:rPr>
          <w:spacing w:val="13"/>
        </w:rPr>
        <w:t>до</w:t>
      </w:r>
      <w:r>
        <w:rPr>
          <w:spacing w:val="68"/>
        </w:rPr>
        <w:t xml:space="preserve"> </w:t>
      </w:r>
      <w:r>
        <w:rPr>
          <w:spacing w:val="17"/>
        </w:rPr>
        <w:t>дня</w:t>
      </w:r>
      <w:r>
        <w:rPr>
          <w:spacing w:val="1587"/>
        </w:rPr>
        <w:t xml:space="preserve"> </w:t>
      </w:r>
      <w:r>
        <w:rPr>
          <w:spacing w:val="16"/>
        </w:rPr>
        <w:t>(календарного</w:t>
      </w:r>
      <w:r>
        <w:rPr>
          <w:spacing w:val="60"/>
        </w:rPr>
        <w:t xml:space="preserve"> </w:t>
      </w:r>
      <w:r>
        <w:rPr>
          <w:spacing w:val="14"/>
        </w:rPr>
        <w:t>срока)</w:t>
      </w:r>
      <w:r>
        <w:rPr>
          <w:spacing w:val="61"/>
        </w:rPr>
        <w:t xml:space="preserve"> </w:t>
      </w:r>
      <w:r>
        <w:rPr>
          <w:spacing w:val="15"/>
        </w:rPr>
        <w:t>истечения</w:t>
      </w:r>
      <w:r>
        <w:rPr>
          <w:spacing w:val="61"/>
        </w:rPr>
        <w:t xml:space="preserve"> </w:t>
      </w:r>
      <w:r>
        <w:rPr>
          <w:spacing w:val="16"/>
        </w:rPr>
        <w:t>полномочий</w:t>
      </w:r>
      <w:r>
        <w:rPr>
          <w:spacing w:val="61"/>
        </w:rPr>
        <w:t xml:space="preserve"> </w:t>
      </w:r>
      <w:r>
        <w:rPr>
          <w:spacing w:val="16"/>
        </w:rPr>
        <w:t>соответствующего</w:t>
      </w:r>
      <w:r>
        <w:rPr>
          <w:spacing w:val="61"/>
        </w:rPr>
        <w:t xml:space="preserve"> </w:t>
      </w:r>
      <w:r>
        <w:rPr>
          <w:spacing w:val="13"/>
        </w:rPr>
        <w:t>лица</w:t>
      </w:r>
      <w:r>
        <w:rPr>
          <w:spacing w:val="14"/>
        </w:rPr>
        <w:t xml:space="preserve"> </w:t>
      </w:r>
      <w:r>
        <w:rPr>
          <w:spacing w:val="8"/>
        </w:rPr>
        <w:t>(лиц),</w:t>
      </w:r>
      <w:r>
        <w:rPr>
          <w:spacing w:val="34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8"/>
        </w:rPr>
        <w:t>случае</w:t>
      </w:r>
      <w:r>
        <w:rPr>
          <w:spacing w:val="35"/>
        </w:rPr>
        <w:t xml:space="preserve"> </w:t>
      </w:r>
      <w:r>
        <w:rPr>
          <w:spacing w:val="8"/>
        </w:rPr>
        <w:t>досрочного</w:t>
      </w:r>
      <w:r>
        <w:rPr>
          <w:spacing w:val="34"/>
        </w:rPr>
        <w:t xml:space="preserve"> </w:t>
      </w:r>
      <w:r>
        <w:rPr>
          <w:spacing w:val="9"/>
        </w:rPr>
        <w:t>прекращения</w:t>
      </w:r>
      <w:r>
        <w:rPr>
          <w:spacing w:val="35"/>
        </w:rPr>
        <w:t xml:space="preserve"> </w:t>
      </w:r>
      <w:r>
        <w:rPr>
          <w:spacing w:val="4"/>
        </w:rPr>
        <w:t>их</w:t>
      </w:r>
      <w:r>
        <w:rPr>
          <w:spacing w:val="35"/>
        </w:rPr>
        <w:t xml:space="preserve"> </w:t>
      </w:r>
      <w:r>
        <w:rPr>
          <w:spacing w:val="8"/>
        </w:rPr>
        <w:t>полномочий</w:t>
      </w:r>
      <w:r>
        <w:rPr>
          <w:spacing w:val="35"/>
        </w:rPr>
        <w:t xml:space="preserve"> </w:t>
      </w:r>
      <w:r>
        <w:t>—</w:t>
      </w:r>
      <w:r>
        <w:rPr>
          <w:spacing w:val="34"/>
        </w:rPr>
        <w:t xml:space="preserve"> </w:t>
      </w:r>
      <w:r>
        <w:rPr>
          <w:spacing w:val="4"/>
        </w:rPr>
        <w:t>не</w:t>
      </w:r>
      <w:r>
        <w:rPr>
          <w:spacing w:val="35"/>
        </w:rPr>
        <w:t xml:space="preserve"> </w:t>
      </w:r>
      <w:r>
        <w:rPr>
          <w:spacing w:val="10"/>
        </w:rPr>
        <w:t>позднее,</w:t>
      </w:r>
      <w:r>
        <w:rPr>
          <w:spacing w:val="55"/>
          <w:w w:val="101"/>
        </w:rPr>
        <w:t xml:space="preserve"> </w:t>
      </w:r>
      <w:r>
        <w:rPr>
          <w:spacing w:val="12"/>
        </w:rPr>
        <w:t>чем</w:t>
      </w:r>
      <w:r>
        <w:rPr>
          <w:spacing w:val="54"/>
        </w:rPr>
        <w:t xml:space="preserve"> </w:t>
      </w:r>
      <w:r>
        <w:rPr>
          <w:spacing w:val="15"/>
        </w:rPr>
        <w:t>через</w:t>
      </w:r>
      <w:r>
        <w:rPr>
          <w:spacing w:val="55"/>
        </w:rPr>
        <w:t xml:space="preserve"> </w:t>
      </w:r>
      <w:r>
        <w:rPr>
          <w:spacing w:val="9"/>
        </w:rPr>
        <w:t>14</w:t>
      </w:r>
      <w:r>
        <w:rPr>
          <w:spacing w:val="54"/>
        </w:rPr>
        <w:t xml:space="preserve"> </w:t>
      </w:r>
      <w:r>
        <w:rPr>
          <w:spacing w:val="14"/>
        </w:rPr>
        <w:t>дней</w:t>
      </w:r>
      <w:r>
        <w:rPr>
          <w:spacing w:val="55"/>
        </w:rPr>
        <w:t xml:space="preserve"> </w:t>
      </w:r>
      <w:r>
        <w:rPr>
          <w:spacing w:val="9"/>
        </w:rPr>
        <w:t>со</w:t>
      </w:r>
      <w:r>
        <w:rPr>
          <w:spacing w:val="54"/>
        </w:rPr>
        <w:t xml:space="preserve"> </w:t>
      </w:r>
      <w:r>
        <w:rPr>
          <w:spacing w:val="12"/>
        </w:rPr>
        <w:t>дня</w:t>
      </w:r>
      <w:r>
        <w:rPr>
          <w:spacing w:val="55"/>
        </w:rPr>
        <w:t xml:space="preserve"> </w:t>
      </w:r>
      <w:r>
        <w:rPr>
          <w:spacing w:val="17"/>
        </w:rPr>
        <w:t>прекращения</w:t>
      </w:r>
      <w:r>
        <w:rPr>
          <w:spacing w:val="54"/>
        </w:rPr>
        <w:t xml:space="preserve"> </w:t>
      </w:r>
      <w:r>
        <w:rPr>
          <w:spacing w:val="17"/>
        </w:rPr>
        <w:t>полномочий.</w:t>
      </w:r>
      <w:r>
        <w:rPr>
          <w:spacing w:val="55"/>
        </w:rPr>
        <w:t xml:space="preserve"> </w:t>
      </w:r>
      <w:r>
        <w:rPr>
          <w:spacing w:val="17"/>
        </w:rPr>
        <w:t>Голосование</w:t>
      </w:r>
      <w:r>
        <w:rPr>
          <w:spacing w:val="54"/>
        </w:rPr>
        <w:t xml:space="preserve"> </w:t>
      </w:r>
      <w:r>
        <w:rPr>
          <w:spacing w:val="9"/>
        </w:rPr>
        <w:t>на</w:t>
      </w:r>
      <w:r>
        <w:rPr>
          <w:spacing w:val="-26"/>
        </w:rPr>
        <w:t xml:space="preserve"> </w:t>
      </w:r>
      <w:r>
        <w:rPr>
          <w:spacing w:val="12"/>
        </w:rPr>
        <w:t>муниципальных</w:t>
      </w:r>
      <w:r>
        <w:rPr>
          <w:spacing w:val="46"/>
        </w:rPr>
        <w:t xml:space="preserve"> </w:t>
      </w:r>
      <w:r>
        <w:rPr>
          <w:spacing w:val="11"/>
        </w:rPr>
        <w:t>выборах</w:t>
      </w:r>
      <w:r>
        <w:rPr>
          <w:spacing w:val="46"/>
        </w:rPr>
        <w:t xml:space="preserve"> </w:t>
      </w:r>
      <w:r>
        <w:rPr>
          <w:spacing w:val="11"/>
        </w:rPr>
        <w:t>должно</w:t>
      </w:r>
      <w:r>
        <w:rPr>
          <w:spacing w:val="47"/>
        </w:rPr>
        <w:t xml:space="preserve"> </w:t>
      </w:r>
      <w:r>
        <w:rPr>
          <w:spacing w:val="10"/>
        </w:rPr>
        <w:t>быть</w:t>
      </w:r>
      <w:r>
        <w:rPr>
          <w:spacing w:val="46"/>
        </w:rPr>
        <w:t xml:space="preserve"> </w:t>
      </w:r>
      <w:r>
        <w:rPr>
          <w:spacing w:val="12"/>
        </w:rPr>
        <w:t>проведено</w:t>
      </w:r>
      <w:r>
        <w:rPr>
          <w:spacing w:val="47"/>
        </w:rPr>
        <w:t xml:space="preserve"> </w:t>
      </w:r>
      <w:r>
        <w:rPr>
          <w:spacing w:val="6"/>
        </w:rPr>
        <w:t>не</w:t>
      </w:r>
      <w:r>
        <w:rPr>
          <w:spacing w:val="46"/>
        </w:rPr>
        <w:t xml:space="preserve"> </w:t>
      </w:r>
      <w:r>
        <w:rPr>
          <w:spacing w:val="11"/>
        </w:rPr>
        <w:t>позднее</w:t>
      </w:r>
      <w:r>
        <w:rPr>
          <w:spacing w:val="47"/>
        </w:rPr>
        <w:t xml:space="preserve"> </w:t>
      </w:r>
      <w:r>
        <w:rPr>
          <w:spacing w:val="9"/>
        </w:rPr>
        <w:t>чем</w:t>
      </w:r>
      <w:r>
        <w:rPr>
          <w:spacing w:val="46"/>
        </w:rPr>
        <w:t xml:space="preserve"> </w:t>
      </w:r>
      <w:r>
        <w:rPr>
          <w:spacing w:val="14"/>
        </w:rPr>
        <w:t>через</w:t>
      </w:r>
      <w:r>
        <w:rPr>
          <w:spacing w:val="77"/>
          <w:w w:val="101"/>
        </w:rPr>
        <w:t xml:space="preserve"> </w:t>
      </w:r>
      <w:r>
        <w:rPr>
          <w:spacing w:val="5"/>
        </w:rPr>
        <w:t>80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5"/>
        </w:rPr>
        <w:t>не</w:t>
      </w:r>
      <w:r>
        <w:rPr>
          <w:spacing w:val="34"/>
        </w:rPr>
        <w:t xml:space="preserve"> </w:t>
      </w:r>
      <w:r>
        <w:rPr>
          <w:spacing w:val="8"/>
        </w:rPr>
        <w:t>ранее</w:t>
      </w:r>
      <w:r>
        <w:rPr>
          <w:spacing w:val="34"/>
        </w:rPr>
        <w:t xml:space="preserve"> </w:t>
      </w:r>
      <w:r>
        <w:rPr>
          <w:spacing w:val="7"/>
        </w:rPr>
        <w:t>чем</w:t>
      </w:r>
      <w:r>
        <w:rPr>
          <w:spacing w:val="34"/>
        </w:rPr>
        <w:t xml:space="preserve"> </w:t>
      </w:r>
      <w:r>
        <w:rPr>
          <w:spacing w:val="8"/>
        </w:rPr>
        <w:t>через</w:t>
      </w:r>
      <w:r>
        <w:rPr>
          <w:spacing w:val="35"/>
        </w:rPr>
        <w:t xml:space="preserve"> </w:t>
      </w:r>
      <w:r>
        <w:rPr>
          <w:spacing w:val="5"/>
        </w:rPr>
        <w:t>70</w:t>
      </w:r>
      <w:r>
        <w:rPr>
          <w:spacing w:val="34"/>
        </w:rPr>
        <w:t xml:space="preserve"> </w:t>
      </w:r>
      <w:r>
        <w:rPr>
          <w:spacing w:val="8"/>
        </w:rPr>
        <w:t>дней</w:t>
      </w:r>
      <w:r>
        <w:rPr>
          <w:spacing w:val="34"/>
        </w:rPr>
        <w:t xml:space="preserve"> </w:t>
      </w:r>
      <w:r>
        <w:rPr>
          <w:spacing w:val="5"/>
        </w:rPr>
        <w:t>со</w:t>
      </w:r>
      <w:r>
        <w:rPr>
          <w:spacing w:val="34"/>
        </w:rPr>
        <w:t xml:space="preserve"> </w:t>
      </w:r>
      <w:r>
        <w:rPr>
          <w:spacing w:val="7"/>
        </w:rPr>
        <w:t>дня</w:t>
      </w:r>
      <w:r>
        <w:rPr>
          <w:spacing w:val="34"/>
        </w:rPr>
        <w:t xml:space="preserve"> </w:t>
      </w:r>
      <w:r>
        <w:rPr>
          <w:spacing w:val="9"/>
        </w:rPr>
        <w:t>принятия</w:t>
      </w:r>
      <w:r>
        <w:rPr>
          <w:spacing w:val="34"/>
        </w:rPr>
        <w:t xml:space="preserve"> </w:t>
      </w:r>
      <w:r>
        <w:rPr>
          <w:spacing w:val="9"/>
        </w:rPr>
        <w:t>решения</w:t>
      </w:r>
      <w:r>
        <w:rPr>
          <w:spacing w:val="35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11"/>
        </w:rPr>
        <w:t>назначении</w:t>
      </w:r>
      <w:r>
        <w:rPr>
          <w:spacing w:val="36"/>
          <w:w w:val="101"/>
        </w:rPr>
        <w:t xml:space="preserve"> </w:t>
      </w:r>
      <w:r>
        <w:rPr>
          <w:spacing w:val="8"/>
        </w:rPr>
        <w:t>выборов.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9"/>
        </w:rPr>
        <w:t>Полномочиям</w:t>
      </w:r>
      <w:r>
        <w:t>и</w:t>
      </w:r>
      <w:r>
        <w:rPr>
          <w:spacing w:val="7"/>
        </w:rPr>
        <w:t xml:space="preserve"> </w:t>
      </w:r>
      <w:r>
        <w:rPr>
          <w:spacing w:val="14"/>
        </w:rPr>
        <w:t>на</w:t>
      </w:r>
      <w:r>
        <w:rPr>
          <w:spacing w:val="7"/>
        </w:rPr>
        <w:t xml:space="preserve"> </w:t>
      </w:r>
      <w:r>
        <w:rPr>
          <w:spacing w:val="29"/>
        </w:rPr>
        <w:t>назначени</w:t>
      </w:r>
      <w:r>
        <w:t>е</w:t>
      </w:r>
      <w:r>
        <w:rPr>
          <w:spacing w:val="8"/>
        </w:rPr>
        <w:t xml:space="preserve"> </w:t>
      </w:r>
      <w:r>
        <w:rPr>
          <w:spacing w:val="29"/>
        </w:rPr>
        <w:t>муниципальны</w:t>
      </w:r>
      <w:r>
        <w:t>х</w:t>
      </w:r>
      <w:r>
        <w:rPr>
          <w:spacing w:val="7"/>
        </w:rPr>
        <w:t xml:space="preserve"> </w:t>
      </w:r>
      <w:r>
        <w:rPr>
          <w:spacing w:val="29"/>
        </w:rPr>
        <w:t>выборо</w:t>
      </w:r>
      <w:r>
        <w:t>в</w:t>
      </w:r>
      <w:r>
        <w:rPr>
          <w:spacing w:val="7"/>
        </w:rPr>
        <w:t xml:space="preserve"> </w:t>
      </w:r>
      <w:r>
        <w:rPr>
          <w:spacing w:val="29"/>
        </w:rPr>
        <w:t>обладае</w:t>
      </w:r>
      <w:r>
        <w:t>т</w:t>
      </w:r>
      <w:r>
        <w:rPr>
          <w:spacing w:val="2656"/>
        </w:rPr>
        <w:t xml:space="preserve"> </w:t>
      </w:r>
      <w:r>
        <w:rPr>
          <w:spacing w:val="6"/>
        </w:rPr>
        <w:t>представительный</w:t>
      </w:r>
      <w:r>
        <w:rPr>
          <w:spacing w:val="35"/>
        </w:rPr>
        <w:t xml:space="preserve"> </w:t>
      </w:r>
      <w:r>
        <w:rPr>
          <w:spacing w:val="5"/>
        </w:rPr>
        <w:t>орган</w:t>
      </w:r>
      <w:r>
        <w:rPr>
          <w:spacing w:val="35"/>
        </w:rPr>
        <w:t xml:space="preserve"> </w:t>
      </w:r>
      <w:r>
        <w:rPr>
          <w:spacing w:val="6"/>
        </w:rPr>
        <w:t>муниципального</w:t>
      </w:r>
      <w:r>
        <w:rPr>
          <w:spacing w:val="35"/>
        </w:rPr>
        <w:t xml:space="preserve"> </w:t>
      </w:r>
      <w:r>
        <w:rPr>
          <w:spacing w:val="6"/>
        </w:rPr>
        <w:t>образования.</w:t>
      </w:r>
      <w:r>
        <w:rPr>
          <w:spacing w:val="35"/>
        </w:rPr>
        <w:t xml:space="preserve"> </w:t>
      </w:r>
      <w:r>
        <w:rPr>
          <w:spacing w:val="5"/>
        </w:rPr>
        <w:t>Если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5"/>
        </w:rPr>
        <w:t>силу</w:t>
      </w:r>
      <w:r>
        <w:rPr>
          <w:spacing w:val="35"/>
        </w:rPr>
        <w:t xml:space="preserve"> </w:t>
      </w:r>
      <w:r>
        <w:rPr>
          <w:spacing w:val="7"/>
        </w:rPr>
        <w:t>каких-</w:t>
      </w:r>
      <w:r>
        <w:rPr>
          <w:spacing w:val="47"/>
          <w:w w:val="101"/>
        </w:rPr>
        <w:t xml:space="preserve"> </w:t>
      </w:r>
      <w:r>
        <w:rPr>
          <w:spacing w:val="7"/>
        </w:rPr>
        <w:t>либо</w:t>
      </w:r>
      <w:r>
        <w:rPr>
          <w:spacing w:val="37"/>
        </w:rPr>
        <w:t xml:space="preserve"> </w:t>
      </w:r>
      <w:r>
        <w:rPr>
          <w:spacing w:val="9"/>
        </w:rPr>
        <w:t>объективных</w:t>
      </w:r>
      <w:r>
        <w:rPr>
          <w:spacing w:val="38"/>
        </w:rPr>
        <w:t xml:space="preserve"> </w:t>
      </w:r>
      <w:r>
        <w:rPr>
          <w:spacing w:val="6"/>
        </w:rPr>
        <w:t>или</w:t>
      </w:r>
      <w:r>
        <w:rPr>
          <w:spacing w:val="38"/>
        </w:rPr>
        <w:t xml:space="preserve"> </w:t>
      </w:r>
      <w:r>
        <w:rPr>
          <w:spacing w:val="9"/>
        </w:rPr>
        <w:t>субъективных</w:t>
      </w:r>
      <w:r>
        <w:rPr>
          <w:spacing w:val="38"/>
        </w:rPr>
        <w:t xml:space="preserve"> </w:t>
      </w:r>
      <w:r>
        <w:rPr>
          <w:spacing w:val="8"/>
        </w:rPr>
        <w:t>причин</w:t>
      </w:r>
      <w:r>
        <w:rPr>
          <w:spacing w:val="38"/>
        </w:rPr>
        <w:t xml:space="preserve"> </w:t>
      </w:r>
      <w:r>
        <w:rPr>
          <w:spacing w:val="4"/>
        </w:rPr>
        <w:t>он</w:t>
      </w:r>
      <w:r>
        <w:rPr>
          <w:spacing w:val="38"/>
        </w:rPr>
        <w:t xml:space="preserve"> </w:t>
      </w:r>
      <w:r>
        <w:rPr>
          <w:spacing w:val="4"/>
        </w:rPr>
        <w:t>не</w:t>
      </w:r>
      <w:r>
        <w:rPr>
          <w:spacing w:val="37"/>
        </w:rPr>
        <w:t xml:space="preserve"> </w:t>
      </w:r>
      <w:r>
        <w:rPr>
          <w:spacing w:val="8"/>
        </w:rPr>
        <w:t>принимает</w:t>
      </w:r>
      <w:r>
        <w:rPr>
          <w:spacing w:val="38"/>
        </w:rPr>
        <w:t xml:space="preserve"> </w:t>
      </w:r>
      <w:r>
        <w:rPr>
          <w:spacing w:val="8"/>
        </w:rPr>
        <w:t>решения</w:t>
      </w:r>
      <w:r>
        <w:rPr>
          <w:spacing w:val="38"/>
        </w:rPr>
        <w:t xml:space="preserve"> </w:t>
      </w:r>
      <w:r>
        <w:t>о</w:t>
      </w:r>
      <w:r>
        <w:rPr>
          <w:spacing w:val="32"/>
          <w:w w:val="101"/>
        </w:rPr>
        <w:t xml:space="preserve"> </w:t>
      </w:r>
      <w:r>
        <w:rPr>
          <w:spacing w:val="14"/>
        </w:rPr>
        <w:t>проведении</w:t>
      </w:r>
      <w:r>
        <w:rPr>
          <w:spacing w:val="51"/>
        </w:rPr>
        <w:t xml:space="preserve"> </w:t>
      </w:r>
      <w:r>
        <w:rPr>
          <w:spacing w:val="13"/>
        </w:rPr>
        <w:t>выборов,</w:t>
      </w:r>
      <w:r>
        <w:rPr>
          <w:spacing w:val="52"/>
        </w:rPr>
        <w:t xml:space="preserve"> </w:t>
      </w:r>
      <w:r>
        <w:rPr>
          <w:spacing w:val="13"/>
        </w:rPr>
        <w:t>решение</w:t>
      </w:r>
      <w:r>
        <w:rPr>
          <w:spacing w:val="51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rPr>
          <w:spacing w:val="14"/>
        </w:rPr>
        <w:t>назначении</w:t>
      </w:r>
      <w:r>
        <w:rPr>
          <w:spacing w:val="51"/>
        </w:rPr>
        <w:t xml:space="preserve"> </w:t>
      </w:r>
      <w:r>
        <w:rPr>
          <w:spacing w:val="13"/>
        </w:rPr>
        <w:t>выборов</w:t>
      </w:r>
      <w:r>
        <w:rPr>
          <w:spacing w:val="52"/>
        </w:rPr>
        <w:t xml:space="preserve"> </w:t>
      </w:r>
      <w:r>
        <w:rPr>
          <w:spacing w:val="13"/>
        </w:rPr>
        <w:t>должна</w:t>
      </w:r>
      <w:r>
        <w:rPr>
          <w:spacing w:val="51"/>
        </w:rPr>
        <w:t xml:space="preserve"> </w:t>
      </w:r>
      <w:r>
        <w:rPr>
          <w:spacing w:val="16"/>
        </w:rPr>
        <w:t>принять</w:t>
      </w:r>
      <w:r>
        <w:rPr>
          <w:spacing w:val="61"/>
          <w:w w:val="101"/>
        </w:rPr>
        <w:t xml:space="preserve"> </w:t>
      </w:r>
      <w:r>
        <w:rPr>
          <w:spacing w:val="8"/>
        </w:rPr>
        <w:t>соответствующая</w:t>
      </w:r>
      <w:r>
        <w:rPr>
          <w:spacing w:val="36"/>
        </w:rPr>
        <w:t xml:space="preserve"> </w:t>
      </w:r>
      <w:r>
        <w:rPr>
          <w:spacing w:val="8"/>
        </w:rPr>
        <w:t>избирательная</w:t>
      </w:r>
      <w:r>
        <w:rPr>
          <w:spacing w:val="37"/>
        </w:rPr>
        <w:t xml:space="preserve"> </w:t>
      </w:r>
      <w:r>
        <w:rPr>
          <w:spacing w:val="7"/>
        </w:rPr>
        <w:t>комиссия,</w:t>
      </w:r>
      <w:r>
        <w:rPr>
          <w:spacing w:val="36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7"/>
        </w:rPr>
        <w:t>случае,</w:t>
      </w:r>
      <w:r>
        <w:rPr>
          <w:spacing w:val="37"/>
        </w:rPr>
        <w:t xml:space="preserve"> </w:t>
      </w:r>
      <w:r>
        <w:rPr>
          <w:spacing w:val="6"/>
        </w:rPr>
        <w:t>если</w:t>
      </w:r>
      <w:r>
        <w:rPr>
          <w:spacing w:val="36"/>
        </w:rPr>
        <w:t xml:space="preserve"> </w:t>
      </w:r>
      <w:r>
        <w:rPr>
          <w:spacing w:val="5"/>
        </w:rPr>
        <w:t>эта</w:t>
      </w:r>
      <w:r>
        <w:rPr>
          <w:spacing w:val="37"/>
        </w:rPr>
        <w:t xml:space="preserve"> </w:t>
      </w:r>
      <w:r>
        <w:rPr>
          <w:spacing w:val="9"/>
        </w:rPr>
        <w:t>комиссия</w:t>
      </w:r>
      <w:r>
        <w:rPr>
          <w:spacing w:val="58"/>
          <w:w w:val="101"/>
        </w:rPr>
        <w:t xml:space="preserve"> </w:t>
      </w:r>
      <w:r>
        <w:rPr>
          <w:spacing w:val="6"/>
        </w:rPr>
        <w:t>не</w:t>
      </w:r>
      <w:r>
        <w:rPr>
          <w:spacing w:val="42"/>
        </w:rPr>
        <w:t xml:space="preserve"> </w:t>
      </w:r>
      <w:r>
        <w:rPr>
          <w:spacing w:val="11"/>
        </w:rPr>
        <w:t>назначает</w:t>
      </w:r>
      <w:r>
        <w:rPr>
          <w:spacing w:val="43"/>
        </w:rPr>
        <w:t xml:space="preserve"> </w:t>
      </w:r>
      <w:r>
        <w:rPr>
          <w:spacing w:val="11"/>
        </w:rPr>
        <w:t>выборы,</w:t>
      </w:r>
      <w:r>
        <w:rPr>
          <w:spacing w:val="43"/>
        </w:rPr>
        <w:t xml:space="preserve"> </w:t>
      </w:r>
      <w:r>
        <w:rPr>
          <w:spacing w:val="11"/>
        </w:rPr>
        <w:t>отсутствует</w:t>
      </w:r>
      <w:r>
        <w:rPr>
          <w:spacing w:val="43"/>
        </w:rPr>
        <w:t xml:space="preserve"> </w:t>
      </w:r>
      <w:r>
        <w:rPr>
          <w:spacing w:val="8"/>
        </w:rPr>
        <w:t>или</w:t>
      </w:r>
      <w:r>
        <w:rPr>
          <w:spacing w:val="43"/>
        </w:rPr>
        <w:t xml:space="preserve"> </w:t>
      </w:r>
      <w:r>
        <w:rPr>
          <w:spacing w:val="6"/>
        </w:rPr>
        <w:t>не</w:t>
      </w:r>
      <w:r>
        <w:rPr>
          <w:spacing w:val="43"/>
        </w:rPr>
        <w:t xml:space="preserve"> </w:t>
      </w:r>
      <w:r>
        <w:rPr>
          <w:spacing w:val="10"/>
        </w:rPr>
        <w:t>может</w:t>
      </w:r>
      <w:r>
        <w:rPr>
          <w:spacing w:val="42"/>
        </w:rPr>
        <w:t xml:space="preserve"> </w:t>
      </w:r>
      <w:r>
        <w:rPr>
          <w:spacing w:val="9"/>
        </w:rPr>
        <w:t>быть</w:t>
      </w:r>
      <w:r>
        <w:rPr>
          <w:spacing w:val="43"/>
        </w:rPr>
        <w:t xml:space="preserve"> </w:t>
      </w:r>
      <w:r>
        <w:rPr>
          <w:spacing w:val="11"/>
        </w:rPr>
        <w:t>сформирована,</w:t>
      </w:r>
      <w:r>
        <w:rPr>
          <w:spacing w:val="43"/>
        </w:rPr>
        <w:t xml:space="preserve"> </w:t>
      </w:r>
      <w:r>
        <w:t>—</w:t>
      </w:r>
      <w:r>
        <w:rPr>
          <w:spacing w:val="55"/>
          <w:w w:val="101"/>
        </w:rPr>
        <w:t xml:space="preserve"> </w:t>
      </w:r>
      <w:r>
        <w:rPr>
          <w:spacing w:val="5"/>
        </w:rPr>
        <w:t>выборы</w:t>
      </w:r>
      <w:r>
        <w:rPr>
          <w:spacing w:val="41"/>
        </w:rPr>
        <w:t xml:space="preserve"> </w:t>
      </w:r>
      <w:r>
        <w:rPr>
          <w:spacing w:val="6"/>
        </w:rPr>
        <w:t>назначаются</w:t>
      </w:r>
      <w:r>
        <w:rPr>
          <w:spacing w:val="42"/>
        </w:rPr>
        <w:t xml:space="preserve"> </w:t>
      </w:r>
      <w:r>
        <w:rPr>
          <w:spacing w:val="6"/>
        </w:rPr>
        <w:t>соответствующим</w:t>
      </w:r>
      <w:r>
        <w:rPr>
          <w:spacing w:val="41"/>
        </w:rPr>
        <w:t xml:space="preserve"> </w:t>
      </w:r>
      <w:r>
        <w:rPr>
          <w:spacing w:val="5"/>
        </w:rPr>
        <w:t>судом</w:t>
      </w:r>
      <w:r>
        <w:rPr>
          <w:spacing w:val="42"/>
        </w:rPr>
        <w:t xml:space="preserve"> </w:t>
      </w:r>
      <w:r>
        <w:rPr>
          <w:spacing w:val="5"/>
        </w:rPr>
        <w:t>общей</w:t>
      </w:r>
      <w:r>
        <w:rPr>
          <w:spacing w:val="41"/>
        </w:rPr>
        <w:t xml:space="preserve"> </w:t>
      </w:r>
      <w:r>
        <w:rPr>
          <w:spacing w:val="7"/>
        </w:rPr>
        <w:t>юрисдикции.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8"/>
        </w:rPr>
        <w:t>Правом</w:t>
      </w:r>
      <w:r>
        <w:rPr>
          <w:spacing w:val="60"/>
        </w:rPr>
        <w:t xml:space="preserve"> </w:t>
      </w:r>
      <w:r>
        <w:rPr>
          <w:spacing w:val="22"/>
        </w:rPr>
        <w:t>обращени</w:t>
      </w:r>
      <w:r>
        <w:t>я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rPr>
          <w:spacing w:val="14"/>
        </w:rPr>
        <w:t>суд</w:t>
      </w:r>
      <w:r>
        <w:rPr>
          <w:spacing w:val="61"/>
        </w:rPr>
        <w:t xml:space="preserve"> </w:t>
      </w:r>
      <w:r>
        <w:rPr>
          <w:spacing w:val="10"/>
        </w:rPr>
        <w:t>по</w:t>
      </w:r>
      <w:r>
        <w:rPr>
          <w:spacing w:val="60"/>
        </w:rPr>
        <w:t xml:space="preserve"> </w:t>
      </w:r>
      <w:r>
        <w:rPr>
          <w:spacing w:val="18"/>
        </w:rPr>
        <w:t>вопросу</w:t>
      </w:r>
      <w:r>
        <w:rPr>
          <w:spacing w:val="61"/>
        </w:rPr>
        <w:t xml:space="preserve"> </w:t>
      </w:r>
      <w:r>
        <w:rPr>
          <w:spacing w:val="22"/>
        </w:rPr>
        <w:t>назначени</w:t>
      </w:r>
      <w:r>
        <w:t>я</w:t>
      </w:r>
      <w:r>
        <w:rPr>
          <w:spacing w:val="61"/>
        </w:rPr>
        <w:t xml:space="preserve"> </w:t>
      </w:r>
      <w:r>
        <w:rPr>
          <w:spacing w:val="18"/>
        </w:rPr>
        <w:t>выборов</w:t>
      </w:r>
      <w:r>
        <w:rPr>
          <w:spacing w:val="60"/>
        </w:rPr>
        <w:t xml:space="preserve"> </w:t>
      </w:r>
      <w:r>
        <w:rPr>
          <w:spacing w:val="22"/>
        </w:rPr>
        <w:t>обладаю</w:t>
      </w:r>
      <w:r>
        <w:t>т</w:t>
      </w:r>
      <w:r>
        <w:rPr>
          <w:spacing w:val="1078"/>
        </w:rPr>
        <w:t xml:space="preserve"> </w:t>
      </w:r>
      <w:r>
        <w:rPr>
          <w:spacing w:val="9"/>
        </w:rPr>
        <w:t>избиратели,</w:t>
      </w:r>
      <w:r>
        <w:rPr>
          <w:spacing w:val="48"/>
        </w:rPr>
        <w:t xml:space="preserve"> </w:t>
      </w:r>
      <w:r>
        <w:rPr>
          <w:spacing w:val="10"/>
        </w:rPr>
        <w:t>избирательные</w:t>
      </w:r>
      <w:r>
        <w:rPr>
          <w:spacing w:val="49"/>
        </w:rPr>
        <w:t xml:space="preserve"> </w:t>
      </w:r>
      <w:r>
        <w:rPr>
          <w:spacing w:val="10"/>
        </w:rPr>
        <w:t>объединения,</w:t>
      </w:r>
      <w:r>
        <w:rPr>
          <w:spacing w:val="48"/>
        </w:rPr>
        <w:t xml:space="preserve"> </w:t>
      </w:r>
      <w:r>
        <w:rPr>
          <w:spacing w:val="10"/>
        </w:rPr>
        <w:t>избирательные</w:t>
      </w:r>
      <w:r>
        <w:rPr>
          <w:spacing w:val="49"/>
        </w:rPr>
        <w:t xml:space="preserve"> </w:t>
      </w:r>
      <w:r>
        <w:rPr>
          <w:spacing w:val="9"/>
        </w:rPr>
        <w:t>блоки,</w:t>
      </w:r>
      <w:r>
        <w:rPr>
          <w:spacing w:val="49"/>
        </w:rPr>
        <w:t xml:space="preserve"> </w:t>
      </w:r>
      <w:r>
        <w:rPr>
          <w:spacing w:val="11"/>
        </w:rPr>
        <w:t>органы</w:t>
      </w:r>
      <w:r>
        <w:rPr>
          <w:spacing w:val="36"/>
          <w:w w:val="101"/>
        </w:rPr>
        <w:t xml:space="preserve"> </w:t>
      </w:r>
      <w:r>
        <w:rPr>
          <w:spacing w:val="4"/>
        </w:rPr>
        <w:t>государственной</w:t>
      </w:r>
      <w:r>
        <w:rPr>
          <w:spacing w:val="42"/>
        </w:rPr>
        <w:t xml:space="preserve"> </w:t>
      </w:r>
      <w:r>
        <w:rPr>
          <w:spacing w:val="4"/>
        </w:rPr>
        <w:t>власти,</w:t>
      </w:r>
      <w:r>
        <w:rPr>
          <w:spacing w:val="42"/>
        </w:rPr>
        <w:t xml:space="preserve"> </w:t>
      </w:r>
      <w:r>
        <w:rPr>
          <w:spacing w:val="4"/>
        </w:rPr>
        <w:t>органы</w:t>
      </w:r>
      <w:r>
        <w:rPr>
          <w:spacing w:val="43"/>
        </w:rPr>
        <w:t xml:space="preserve"> </w:t>
      </w:r>
      <w:r>
        <w:rPr>
          <w:spacing w:val="4"/>
        </w:rPr>
        <w:t>местного</w:t>
      </w:r>
      <w:r>
        <w:rPr>
          <w:spacing w:val="42"/>
        </w:rPr>
        <w:t xml:space="preserve"> </w:t>
      </w:r>
      <w:r>
        <w:rPr>
          <w:spacing w:val="4"/>
        </w:rPr>
        <w:t>самоуправления,</w:t>
      </w:r>
      <w:r>
        <w:rPr>
          <w:spacing w:val="42"/>
        </w:rPr>
        <w:t xml:space="preserve"> </w:t>
      </w:r>
      <w:r>
        <w:rPr>
          <w:spacing w:val="5"/>
        </w:rPr>
        <w:t>прокуроры.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7"/>
        </w:rPr>
        <w:t>Подробно</w:t>
      </w:r>
      <w:r>
        <w:rPr>
          <w:spacing w:val="60"/>
        </w:rPr>
        <w:t xml:space="preserve"> </w:t>
      </w:r>
      <w:r>
        <w:rPr>
          <w:spacing w:val="16"/>
        </w:rPr>
        <w:t>вопрос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rPr>
          <w:spacing w:val="17"/>
        </w:rPr>
        <w:t>назначении</w:t>
      </w:r>
      <w:r>
        <w:rPr>
          <w:spacing w:val="60"/>
        </w:rPr>
        <w:t xml:space="preserve"> </w:t>
      </w:r>
      <w:r>
        <w:rPr>
          <w:spacing w:val="18"/>
        </w:rPr>
        <w:t>муниципальных</w:t>
      </w:r>
      <w:r>
        <w:rPr>
          <w:spacing w:val="60"/>
        </w:rPr>
        <w:t xml:space="preserve"> </w:t>
      </w:r>
      <w:r>
        <w:rPr>
          <w:spacing w:val="17"/>
        </w:rPr>
        <w:t>выборов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rPr>
          <w:spacing w:val="17"/>
        </w:rPr>
        <w:t>судебном</w:t>
      </w:r>
      <w:r>
        <w:rPr>
          <w:spacing w:val="-6"/>
        </w:rPr>
        <w:t xml:space="preserve"> </w:t>
      </w:r>
      <w:r>
        <w:rPr>
          <w:spacing w:val="39"/>
        </w:rPr>
        <w:t>порядк</w:t>
      </w:r>
      <w:r>
        <w:t>е</w:t>
      </w:r>
      <w:r>
        <w:rPr>
          <w:spacing w:val="23"/>
        </w:rPr>
        <w:t xml:space="preserve"> </w:t>
      </w:r>
      <w:r>
        <w:rPr>
          <w:spacing w:val="39"/>
        </w:rPr>
        <w:t>рассмотре</w:t>
      </w:r>
      <w:r>
        <w:t>н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39"/>
        </w:rPr>
        <w:t>Федерально</w:t>
      </w:r>
      <w:r>
        <w:t>м</w:t>
      </w:r>
      <w:r>
        <w:rPr>
          <w:spacing w:val="23"/>
        </w:rPr>
        <w:t xml:space="preserve"> </w:t>
      </w:r>
      <w:r>
        <w:rPr>
          <w:spacing w:val="39"/>
        </w:rPr>
        <w:t>закон</w:t>
      </w:r>
      <w:r>
        <w:t>е</w:t>
      </w:r>
      <w:r>
        <w:rPr>
          <w:spacing w:val="23"/>
        </w:rPr>
        <w:t xml:space="preserve"> </w:t>
      </w:r>
      <w:r>
        <w:rPr>
          <w:spacing w:val="39"/>
        </w:rPr>
        <w:t>“О</w:t>
      </w:r>
      <w:r>
        <w:t>б</w:t>
      </w:r>
      <w:r>
        <w:rPr>
          <w:spacing w:val="23"/>
        </w:rPr>
        <w:t xml:space="preserve"> </w:t>
      </w:r>
      <w:r>
        <w:rPr>
          <w:spacing w:val="39"/>
        </w:rPr>
        <w:t>обеспечени</w:t>
      </w:r>
      <w:r>
        <w:t>и</w:t>
      </w:r>
      <w:r>
        <w:rPr>
          <w:spacing w:val="3326"/>
        </w:rPr>
        <w:t xml:space="preserve"> </w:t>
      </w:r>
      <w:r>
        <w:rPr>
          <w:spacing w:val="12"/>
        </w:rPr>
        <w:t>конституционных</w:t>
      </w:r>
      <w:r>
        <w:rPr>
          <w:spacing w:val="46"/>
        </w:rPr>
        <w:t xml:space="preserve"> </w:t>
      </w:r>
      <w:r>
        <w:rPr>
          <w:spacing w:val="9"/>
        </w:rPr>
        <w:t>прав</w:t>
      </w:r>
      <w:r>
        <w:rPr>
          <w:spacing w:val="47"/>
        </w:rPr>
        <w:t xml:space="preserve"> </w:t>
      </w:r>
      <w:r>
        <w:rPr>
          <w:spacing w:val="11"/>
        </w:rPr>
        <w:t>граждан</w:t>
      </w:r>
      <w:r>
        <w:rPr>
          <w:spacing w:val="47"/>
        </w:rPr>
        <w:t xml:space="preserve"> </w:t>
      </w:r>
      <w:r>
        <w:rPr>
          <w:spacing w:val="11"/>
        </w:rPr>
        <w:t>Российской</w:t>
      </w:r>
      <w:r>
        <w:rPr>
          <w:spacing w:val="47"/>
        </w:rPr>
        <w:t xml:space="preserve"> </w:t>
      </w:r>
      <w:r>
        <w:rPr>
          <w:spacing w:val="11"/>
        </w:rPr>
        <w:t>Федерации</w:t>
      </w:r>
      <w:r>
        <w:rPr>
          <w:spacing w:val="47"/>
        </w:rPr>
        <w:t xml:space="preserve"> </w:t>
      </w:r>
      <w:r>
        <w:rPr>
          <w:spacing w:val="11"/>
        </w:rPr>
        <w:t>избирать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13"/>
        </w:rPr>
        <w:t>быть</w:t>
      </w:r>
      <w:r>
        <w:rPr>
          <w:spacing w:val="43"/>
          <w:w w:val="101"/>
        </w:rPr>
        <w:t xml:space="preserve"> </w:t>
      </w:r>
      <w:r>
        <w:rPr>
          <w:spacing w:val="11"/>
        </w:rPr>
        <w:t>избранными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10"/>
        </w:rPr>
        <w:t>органы</w:t>
      </w:r>
      <w:r>
        <w:rPr>
          <w:spacing w:val="49"/>
        </w:rPr>
        <w:t xml:space="preserve"> </w:t>
      </w:r>
      <w:r>
        <w:rPr>
          <w:spacing w:val="11"/>
        </w:rPr>
        <w:t>местного</w:t>
      </w:r>
      <w:r>
        <w:rPr>
          <w:spacing w:val="49"/>
        </w:rPr>
        <w:t xml:space="preserve"> </w:t>
      </w:r>
      <w:r>
        <w:rPr>
          <w:spacing w:val="12"/>
        </w:rPr>
        <w:t>самоуправления”.</w:t>
      </w:r>
      <w:r>
        <w:rPr>
          <w:spacing w:val="49"/>
        </w:rPr>
        <w:t xml:space="preserve"> </w:t>
      </w:r>
      <w:r>
        <w:rPr>
          <w:spacing w:val="10"/>
        </w:rPr>
        <w:t>Данным</w:t>
      </w:r>
      <w:r>
        <w:rPr>
          <w:spacing w:val="49"/>
        </w:rPr>
        <w:t xml:space="preserve"> </w:t>
      </w:r>
      <w:r>
        <w:rPr>
          <w:spacing w:val="13"/>
        </w:rPr>
        <w:t>Федеральным</w:t>
      </w:r>
      <w:r>
        <w:rPr>
          <w:spacing w:val="49"/>
          <w:w w:val="101"/>
        </w:rPr>
        <w:t xml:space="preserve"> </w:t>
      </w:r>
      <w:r>
        <w:rPr>
          <w:spacing w:val="9"/>
        </w:rPr>
        <w:t>законом</w:t>
      </w:r>
      <w:r>
        <w:rPr>
          <w:spacing w:val="41"/>
        </w:rPr>
        <w:t xml:space="preserve"> </w:t>
      </w:r>
      <w:r>
        <w:rPr>
          <w:spacing w:val="9"/>
        </w:rPr>
        <w:t>утверждено</w:t>
      </w:r>
      <w:r>
        <w:rPr>
          <w:spacing w:val="42"/>
        </w:rPr>
        <w:t xml:space="preserve"> </w:t>
      </w:r>
      <w:r>
        <w:rPr>
          <w:spacing w:val="8"/>
        </w:rPr>
        <w:t>также</w:t>
      </w:r>
      <w:r>
        <w:rPr>
          <w:spacing w:val="41"/>
        </w:rPr>
        <w:t xml:space="preserve"> </w:t>
      </w:r>
      <w:r>
        <w:rPr>
          <w:spacing w:val="9"/>
        </w:rPr>
        <w:t>Временное</w:t>
      </w:r>
      <w:r>
        <w:rPr>
          <w:spacing w:val="42"/>
        </w:rPr>
        <w:t xml:space="preserve"> </w:t>
      </w:r>
      <w:r>
        <w:rPr>
          <w:spacing w:val="9"/>
        </w:rPr>
        <w:t>положение</w:t>
      </w:r>
      <w:r>
        <w:rPr>
          <w:spacing w:val="42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rPr>
          <w:spacing w:val="9"/>
        </w:rPr>
        <w:t>проведении</w:t>
      </w:r>
      <w:r>
        <w:rPr>
          <w:spacing w:val="42"/>
        </w:rPr>
        <w:t xml:space="preserve"> </w:t>
      </w:r>
      <w:r>
        <w:rPr>
          <w:spacing w:val="11"/>
        </w:rPr>
        <w:t>выборов</w:t>
      </w:r>
      <w:r>
        <w:rPr>
          <w:spacing w:val="78"/>
          <w:w w:val="101"/>
        </w:rPr>
        <w:t xml:space="preserve"> </w:t>
      </w:r>
      <w:r>
        <w:rPr>
          <w:spacing w:val="26"/>
        </w:rPr>
        <w:t>депутато</w:t>
      </w:r>
      <w:r>
        <w:t>в</w:t>
      </w:r>
      <w:r>
        <w:rPr>
          <w:spacing w:val="2"/>
        </w:rPr>
        <w:t xml:space="preserve"> </w:t>
      </w:r>
      <w:r>
        <w:rPr>
          <w:spacing w:val="26"/>
        </w:rPr>
        <w:t>представительны</w:t>
      </w:r>
      <w:r>
        <w:t>х</w:t>
      </w:r>
      <w:r>
        <w:rPr>
          <w:spacing w:val="3"/>
        </w:rPr>
        <w:t xml:space="preserve"> </w:t>
      </w:r>
      <w:r>
        <w:rPr>
          <w:spacing w:val="26"/>
        </w:rPr>
        <w:t>органо</w:t>
      </w:r>
      <w:r>
        <w:t>в</w:t>
      </w:r>
      <w:r>
        <w:rPr>
          <w:spacing w:val="3"/>
        </w:rPr>
        <w:t xml:space="preserve"> </w:t>
      </w:r>
      <w:r>
        <w:rPr>
          <w:spacing w:val="26"/>
        </w:rPr>
        <w:t>местног</w:t>
      </w:r>
      <w:r>
        <w:t>о</w:t>
      </w:r>
      <w:r>
        <w:rPr>
          <w:spacing w:val="3"/>
        </w:rPr>
        <w:t xml:space="preserve"> </w:t>
      </w:r>
      <w:r>
        <w:rPr>
          <w:spacing w:val="26"/>
        </w:rPr>
        <w:t>самоуправлени</w:t>
      </w:r>
      <w:r>
        <w:t>я</w:t>
      </w:r>
      <w:r>
        <w:rPr>
          <w:spacing w:val="2"/>
        </w:rPr>
        <w:t xml:space="preserve"> </w:t>
      </w:r>
      <w:r>
        <w:t>и</w:t>
      </w:r>
      <w:r>
        <w:rPr>
          <w:spacing w:val="2646"/>
          <w:w w:val="101"/>
        </w:rPr>
        <w:t xml:space="preserve"> </w:t>
      </w:r>
      <w:r>
        <w:rPr>
          <w:spacing w:val="18"/>
        </w:rPr>
        <w:t>выборных</w:t>
      </w:r>
      <w:r>
        <w:rPr>
          <w:spacing w:val="67"/>
        </w:rPr>
        <w:t xml:space="preserve"> </w:t>
      </w:r>
      <w:r>
        <w:rPr>
          <w:spacing w:val="21"/>
        </w:rPr>
        <w:t>должностны</w:t>
      </w:r>
      <w:r>
        <w:t>х</w:t>
      </w:r>
      <w:r>
        <w:rPr>
          <w:spacing w:val="67"/>
        </w:rPr>
        <w:t xml:space="preserve"> </w:t>
      </w:r>
      <w:r>
        <w:rPr>
          <w:spacing w:val="13"/>
        </w:rPr>
        <w:t>лиц</w:t>
      </w:r>
      <w:r>
        <w:rPr>
          <w:spacing w:val="67"/>
        </w:rPr>
        <w:t xml:space="preserve"> </w:t>
      </w:r>
      <w:r>
        <w:rPr>
          <w:spacing w:val="18"/>
        </w:rPr>
        <w:t>местного</w:t>
      </w:r>
      <w:r>
        <w:rPr>
          <w:spacing w:val="67"/>
        </w:rPr>
        <w:t xml:space="preserve"> </w:t>
      </w:r>
      <w:r>
        <w:rPr>
          <w:spacing w:val="21"/>
        </w:rPr>
        <w:t>самоуправления</w:t>
      </w:r>
      <w:r>
        <w:t>,</w:t>
      </w:r>
      <w:r>
        <w:rPr>
          <w:spacing w:val="67"/>
        </w:rPr>
        <w:t xml:space="preserve"> </w:t>
      </w:r>
      <w:r>
        <w:rPr>
          <w:spacing w:val="18"/>
        </w:rPr>
        <w:t>подлежащее</w:t>
      </w:r>
      <w:r>
        <w:rPr>
          <w:spacing w:val="1032"/>
        </w:rPr>
        <w:t xml:space="preserve"> </w:t>
      </w:r>
      <w:r>
        <w:rPr>
          <w:spacing w:val="8"/>
        </w:rPr>
        <w:t>применению</w:t>
      </w:r>
      <w:r>
        <w:rPr>
          <w:spacing w:val="35"/>
        </w:rPr>
        <w:t xml:space="preserve"> </w:t>
      </w:r>
      <w:r>
        <w:rPr>
          <w:spacing w:val="4"/>
        </w:rPr>
        <w:t>(в</w:t>
      </w:r>
      <w:r>
        <w:rPr>
          <w:spacing w:val="36"/>
        </w:rPr>
        <w:t xml:space="preserve"> </w:t>
      </w:r>
      <w:r>
        <w:rPr>
          <w:spacing w:val="7"/>
        </w:rPr>
        <w:t>целом</w:t>
      </w:r>
      <w:r>
        <w:rPr>
          <w:spacing w:val="36"/>
        </w:rPr>
        <w:t xml:space="preserve"> </w:t>
      </w:r>
      <w:r>
        <w:rPr>
          <w:spacing w:val="6"/>
        </w:rPr>
        <w:t>или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8"/>
        </w:rPr>
        <w:t>части)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8"/>
        </w:rPr>
        <w:t>случае</w:t>
      </w:r>
      <w:r>
        <w:rPr>
          <w:spacing w:val="36"/>
        </w:rPr>
        <w:t xml:space="preserve"> </w:t>
      </w:r>
      <w:r>
        <w:rPr>
          <w:spacing w:val="8"/>
        </w:rPr>
        <w:t>отсутствия</w:t>
      </w:r>
      <w:r>
        <w:rPr>
          <w:spacing w:val="35"/>
        </w:rPr>
        <w:t xml:space="preserve"> </w:t>
      </w:r>
      <w:r>
        <w:rPr>
          <w:spacing w:val="9"/>
        </w:rPr>
        <w:t>необходимых</w:t>
      </w:r>
      <w:r>
        <w:rPr>
          <w:spacing w:val="36"/>
        </w:rPr>
        <w:t xml:space="preserve"> </w:t>
      </w:r>
      <w:r>
        <w:rPr>
          <w:spacing w:val="10"/>
        </w:rPr>
        <w:t>для</w:t>
      </w:r>
      <w:r>
        <w:rPr>
          <w:spacing w:val="63"/>
          <w:w w:val="101"/>
        </w:rPr>
        <w:t xml:space="preserve"> </w:t>
      </w:r>
      <w:r>
        <w:rPr>
          <w:spacing w:val="23"/>
        </w:rPr>
        <w:t>проведени</w:t>
      </w:r>
      <w:r>
        <w:t>я</w:t>
      </w:r>
      <w:r>
        <w:rPr>
          <w:spacing w:val="70"/>
        </w:rPr>
        <w:t xml:space="preserve"> </w:t>
      </w:r>
      <w:r>
        <w:rPr>
          <w:spacing w:val="23"/>
        </w:rPr>
        <w:t>муниципальны</w:t>
      </w:r>
      <w:r>
        <w:t>х</w:t>
      </w:r>
      <w:r>
        <w:rPr>
          <w:spacing w:val="70"/>
        </w:rPr>
        <w:t xml:space="preserve"> </w:t>
      </w:r>
      <w:r>
        <w:rPr>
          <w:spacing w:val="23"/>
        </w:rPr>
        <w:t>выборо</w:t>
      </w:r>
      <w:r>
        <w:t>в</w:t>
      </w:r>
      <w:r>
        <w:rPr>
          <w:spacing w:val="70"/>
        </w:rPr>
        <w:t xml:space="preserve"> </w:t>
      </w:r>
      <w:r>
        <w:rPr>
          <w:spacing w:val="23"/>
        </w:rPr>
        <w:t>нормативны</w:t>
      </w:r>
      <w:r>
        <w:t>х</w:t>
      </w:r>
      <w:r>
        <w:rPr>
          <w:spacing w:val="70"/>
        </w:rPr>
        <w:t xml:space="preserve"> </w:t>
      </w:r>
      <w:r>
        <w:rPr>
          <w:spacing w:val="23"/>
        </w:rPr>
        <w:t>правовы</w:t>
      </w:r>
      <w:r>
        <w:t>х</w:t>
      </w:r>
      <w:r>
        <w:rPr>
          <w:spacing w:val="71"/>
        </w:rPr>
        <w:t xml:space="preserve"> </w:t>
      </w:r>
      <w:r>
        <w:rPr>
          <w:spacing w:val="18"/>
        </w:rPr>
        <w:t>актов</w:t>
      </w:r>
      <w:r>
        <w:rPr>
          <w:spacing w:val="2063"/>
        </w:rPr>
        <w:t xml:space="preserve"> </w:t>
      </w:r>
      <w:r>
        <w:rPr>
          <w:spacing w:val="5"/>
        </w:rPr>
        <w:t>регионального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5"/>
        </w:rPr>
        <w:t>муниципального</w:t>
      </w:r>
      <w:r>
        <w:rPr>
          <w:spacing w:val="43"/>
        </w:rPr>
        <w:t xml:space="preserve"> </w:t>
      </w:r>
      <w:r>
        <w:rPr>
          <w:spacing w:val="6"/>
        </w:rPr>
        <w:t>уровней.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37"/>
        </w:rPr>
        <w:t xml:space="preserve"> </w:t>
      </w:r>
      <w:r>
        <w:rPr>
          <w:spacing w:val="9"/>
        </w:rPr>
        <w:t>соответствии</w:t>
      </w:r>
      <w:r>
        <w:rPr>
          <w:spacing w:val="37"/>
        </w:rPr>
        <w:t xml:space="preserve"> </w:t>
      </w:r>
      <w:r>
        <w:rPr>
          <w:spacing w:val="4"/>
        </w:rPr>
        <w:t>со</w:t>
      </w:r>
      <w:r>
        <w:rPr>
          <w:spacing w:val="37"/>
        </w:rPr>
        <w:t xml:space="preserve"> </w:t>
      </w:r>
      <w:r>
        <w:rPr>
          <w:spacing w:val="6"/>
        </w:rPr>
        <w:t>ст.</w:t>
      </w:r>
      <w:r>
        <w:rPr>
          <w:spacing w:val="38"/>
        </w:rPr>
        <w:t xml:space="preserve"> </w:t>
      </w:r>
      <w:r>
        <w:t>1</w:t>
      </w:r>
      <w:r>
        <w:rPr>
          <w:spacing w:val="37"/>
        </w:rPr>
        <w:t xml:space="preserve"> </w:t>
      </w:r>
      <w:r>
        <w:rPr>
          <w:spacing w:val="8"/>
        </w:rPr>
        <w:t>названного</w:t>
      </w:r>
      <w:r>
        <w:rPr>
          <w:spacing w:val="37"/>
        </w:rPr>
        <w:t xml:space="preserve"> </w:t>
      </w:r>
      <w:r>
        <w:rPr>
          <w:spacing w:val="9"/>
        </w:rPr>
        <w:t>Федерального</w:t>
      </w:r>
      <w:r>
        <w:rPr>
          <w:spacing w:val="38"/>
        </w:rPr>
        <w:t xml:space="preserve"> </w:t>
      </w:r>
      <w:r>
        <w:rPr>
          <w:spacing w:val="8"/>
        </w:rPr>
        <w:t>закона</w:t>
      </w:r>
      <w:r>
        <w:rPr>
          <w:spacing w:val="37"/>
        </w:rPr>
        <w:t xml:space="preserve"> </w:t>
      </w:r>
      <w:r>
        <w:rPr>
          <w:spacing w:val="4"/>
        </w:rPr>
        <w:t>он</w:t>
      </w:r>
      <w:r>
        <w:rPr>
          <w:spacing w:val="37"/>
        </w:rPr>
        <w:t xml:space="preserve"> </w:t>
      </w:r>
      <w:r>
        <w:rPr>
          <w:spacing w:val="10"/>
        </w:rPr>
        <w:t>применяется</w:t>
      </w:r>
      <w:r>
        <w:rPr>
          <w:spacing w:val="41"/>
          <w:w w:val="101"/>
        </w:rPr>
        <w:t xml:space="preserve"> </w:t>
      </w:r>
      <w:r>
        <w:rPr>
          <w:spacing w:val="8"/>
        </w:rPr>
        <w:t>при</w:t>
      </w:r>
      <w:r>
        <w:rPr>
          <w:spacing w:val="48"/>
        </w:rPr>
        <w:t xml:space="preserve"> </w:t>
      </w:r>
      <w:r>
        <w:rPr>
          <w:spacing w:val="11"/>
        </w:rPr>
        <w:t>нарушениях</w:t>
      </w:r>
      <w:r>
        <w:rPr>
          <w:spacing w:val="49"/>
        </w:rPr>
        <w:t xml:space="preserve"> </w:t>
      </w:r>
      <w:r>
        <w:rPr>
          <w:spacing w:val="12"/>
        </w:rPr>
        <w:t>конституционных</w:t>
      </w:r>
      <w:r>
        <w:rPr>
          <w:spacing w:val="48"/>
        </w:rPr>
        <w:t xml:space="preserve"> </w:t>
      </w:r>
      <w:r>
        <w:rPr>
          <w:spacing w:val="9"/>
        </w:rPr>
        <w:t>прав</w:t>
      </w:r>
      <w:r>
        <w:rPr>
          <w:spacing w:val="49"/>
        </w:rPr>
        <w:t xml:space="preserve"> </w:t>
      </w:r>
      <w:r>
        <w:rPr>
          <w:spacing w:val="11"/>
        </w:rPr>
        <w:t>граждан</w:t>
      </w:r>
      <w:r>
        <w:rPr>
          <w:spacing w:val="49"/>
        </w:rPr>
        <w:t xml:space="preserve"> </w:t>
      </w:r>
      <w:r>
        <w:rPr>
          <w:spacing w:val="11"/>
        </w:rPr>
        <w:t>Российской</w:t>
      </w:r>
      <w:r>
        <w:rPr>
          <w:spacing w:val="48"/>
        </w:rPr>
        <w:t xml:space="preserve"> </w:t>
      </w:r>
      <w:r>
        <w:rPr>
          <w:spacing w:val="13"/>
        </w:rPr>
        <w:t>Федерации</w:t>
      </w:r>
      <w:r>
        <w:rPr>
          <w:spacing w:val="45"/>
          <w:w w:val="101"/>
        </w:rPr>
        <w:t xml:space="preserve"> </w:t>
      </w:r>
      <w:r>
        <w:rPr>
          <w:spacing w:val="24"/>
        </w:rPr>
        <w:t>избират</w:t>
      </w:r>
      <w:r>
        <w:t>ь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17"/>
        </w:rPr>
        <w:t>быть</w:t>
      </w:r>
      <w:r>
        <w:rPr>
          <w:spacing w:val="64"/>
        </w:rPr>
        <w:t xml:space="preserve"> </w:t>
      </w:r>
      <w:r>
        <w:rPr>
          <w:spacing w:val="24"/>
        </w:rPr>
        <w:t>избранным</w:t>
      </w:r>
      <w:r>
        <w:t>и</w:t>
      </w:r>
      <w:r>
        <w:rPr>
          <w:spacing w:val="64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rPr>
          <w:spacing w:val="24"/>
        </w:rPr>
        <w:t>орган</w:t>
      </w:r>
      <w:r>
        <w:t>ы</w:t>
      </w:r>
      <w:r>
        <w:rPr>
          <w:spacing w:val="64"/>
        </w:rPr>
        <w:t xml:space="preserve"> </w:t>
      </w:r>
      <w:r>
        <w:rPr>
          <w:spacing w:val="24"/>
        </w:rPr>
        <w:t>местног</w:t>
      </w:r>
      <w:r>
        <w:t>о</w:t>
      </w:r>
      <w:r>
        <w:rPr>
          <w:spacing w:val="64"/>
        </w:rPr>
        <w:t xml:space="preserve"> </w:t>
      </w:r>
      <w:r>
        <w:rPr>
          <w:spacing w:val="24"/>
        </w:rPr>
        <w:t>самоуправлени</w:t>
      </w:r>
      <w:r>
        <w:t>я</w:t>
      </w:r>
      <w:r>
        <w:rPr>
          <w:spacing w:val="64"/>
        </w:rPr>
        <w:t xml:space="preserve"> </w:t>
      </w:r>
      <w:r>
        <w:t>в</w:t>
      </w:r>
      <w:r>
        <w:rPr>
          <w:spacing w:val="2056"/>
          <w:w w:val="101"/>
        </w:rPr>
        <w:t xml:space="preserve"> </w:t>
      </w:r>
      <w:r>
        <w:rPr>
          <w:spacing w:val="7"/>
        </w:rPr>
        <w:t>случаях</w:t>
      </w:r>
      <w:r>
        <w:t>,</w:t>
      </w:r>
      <w:r>
        <w:rPr>
          <w:spacing w:val="44"/>
        </w:rPr>
        <w:t xml:space="preserve"> </w:t>
      </w:r>
      <w:r>
        <w:rPr>
          <w:spacing w:val="7"/>
        </w:rPr>
        <w:t>если: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2"/>
        </w:rPr>
        <w:t>законам</w:t>
      </w:r>
      <w:r>
        <w:t>и</w:t>
      </w:r>
      <w:r>
        <w:rPr>
          <w:spacing w:val="65"/>
        </w:rPr>
        <w:t xml:space="preserve"> </w:t>
      </w:r>
      <w:r>
        <w:rPr>
          <w:spacing w:val="22"/>
        </w:rPr>
        <w:t>субъект</w:t>
      </w:r>
      <w:r>
        <w:t>а</w:t>
      </w:r>
      <w:r>
        <w:rPr>
          <w:spacing w:val="66"/>
        </w:rPr>
        <w:t xml:space="preserve"> </w:t>
      </w:r>
      <w:r>
        <w:rPr>
          <w:spacing w:val="22"/>
        </w:rPr>
        <w:t>Российско</w:t>
      </w:r>
      <w:r>
        <w:t>й</w:t>
      </w:r>
      <w:r>
        <w:rPr>
          <w:spacing w:val="65"/>
        </w:rPr>
        <w:t xml:space="preserve"> </w:t>
      </w:r>
      <w:r>
        <w:rPr>
          <w:spacing w:val="22"/>
        </w:rPr>
        <w:t>Федераци</w:t>
      </w:r>
      <w:r>
        <w:t>и</w:t>
      </w:r>
      <w:r>
        <w:rPr>
          <w:spacing w:val="66"/>
        </w:rPr>
        <w:t xml:space="preserve"> </w:t>
      </w:r>
      <w:r>
        <w:rPr>
          <w:spacing w:val="10"/>
        </w:rPr>
        <w:t>не</w:t>
      </w:r>
      <w:r>
        <w:rPr>
          <w:spacing w:val="65"/>
        </w:rPr>
        <w:t xml:space="preserve"> </w:t>
      </w:r>
      <w:r>
        <w:rPr>
          <w:spacing w:val="22"/>
        </w:rPr>
        <w:t>установлен</w:t>
      </w:r>
      <w:r>
        <w:t>ы</w:t>
      </w:r>
      <w:r>
        <w:rPr>
          <w:spacing w:val="66"/>
        </w:rPr>
        <w:t xml:space="preserve"> </w:t>
      </w:r>
      <w:r>
        <w:rPr>
          <w:spacing w:val="18"/>
        </w:rPr>
        <w:t>порядок</w:t>
      </w:r>
      <w:r>
        <w:rPr>
          <w:spacing w:val="1846"/>
        </w:rPr>
        <w:t xml:space="preserve"> </w:t>
      </w:r>
      <w:r>
        <w:rPr>
          <w:spacing w:val="17"/>
        </w:rPr>
        <w:t>проведения</w:t>
      </w:r>
      <w:r>
        <w:rPr>
          <w:spacing w:val="60"/>
        </w:rPr>
        <w:t xml:space="preserve"> </w:t>
      </w:r>
      <w:r>
        <w:rPr>
          <w:spacing w:val="17"/>
        </w:rPr>
        <w:t>муниципальных</w:t>
      </w:r>
      <w:r>
        <w:rPr>
          <w:spacing w:val="60"/>
        </w:rPr>
        <w:t xml:space="preserve"> </w:t>
      </w:r>
      <w:r>
        <w:rPr>
          <w:spacing w:val="16"/>
        </w:rPr>
        <w:t>выборов,</w:t>
      </w:r>
      <w:r>
        <w:rPr>
          <w:spacing w:val="60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rPr>
          <w:spacing w:val="15"/>
        </w:rPr>
        <w:t>также</w:t>
      </w:r>
      <w:r>
        <w:rPr>
          <w:spacing w:val="60"/>
        </w:rPr>
        <w:t xml:space="preserve"> </w:t>
      </w:r>
      <w:r>
        <w:rPr>
          <w:spacing w:val="16"/>
        </w:rPr>
        <w:t>порядок</w:t>
      </w:r>
      <w:r>
        <w:rPr>
          <w:spacing w:val="60"/>
        </w:rPr>
        <w:t xml:space="preserve"> </w:t>
      </w:r>
      <w:r>
        <w:rPr>
          <w:spacing w:val="17"/>
        </w:rPr>
        <w:t>образования,</w:t>
      </w:r>
      <w:r>
        <w:rPr>
          <w:spacing w:val="-24"/>
        </w:rPr>
        <w:t xml:space="preserve"> </w:t>
      </w:r>
      <w:r>
        <w:rPr>
          <w:spacing w:val="6"/>
        </w:rPr>
        <w:t>объединения,</w:t>
      </w:r>
      <w:r>
        <w:rPr>
          <w:spacing w:val="53"/>
        </w:rPr>
        <w:t xml:space="preserve"> </w:t>
      </w:r>
      <w:r>
        <w:rPr>
          <w:spacing w:val="6"/>
        </w:rPr>
        <w:t>преобразования,</w:t>
      </w:r>
      <w:r>
        <w:rPr>
          <w:spacing w:val="54"/>
        </w:rPr>
        <w:t xml:space="preserve"> </w:t>
      </w:r>
      <w:r>
        <w:rPr>
          <w:spacing w:val="6"/>
        </w:rPr>
        <w:t>упразднения</w:t>
      </w:r>
      <w:r>
        <w:rPr>
          <w:spacing w:val="54"/>
        </w:rPr>
        <w:t xml:space="preserve"> </w:t>
      </w:r>
      <w:r>
        <w:rPr>
          <w:spacing w:val="6"/>
        </w:rPr>
        <w:t>муниципальных</w:t>
      </w:r>
      <w:r>
        <w:rPr>
          <w:spacing w:val="54"/>
        </w:rPr>
        <w:t xml:space="preserve"> </w:t>
      </w:r>
      <w:r>
        <w:rPr>
          <w:spacing w:val="7"/>
        </w:rPr>
        <w:t>образований;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2"/>
        </w:rPr>
        <w:t>не</w:t>
      </w:r>
      <w:r>
        <w:rPr>
          <w:spacing w:val="37"/>
        </w:rPr>
        <w:t xml:space="preserve"> </w:t>
      </w:r>
      <w:r>
        <w:rPr>
          <w:spacing w:val="4"/>
        </w:rPr>
        <w:t>принят</w:t>
      </w:r>
      <w:r>
        <w:rPr>
          <w:spacing w:val="37"/>
        </w:rPr>
        <w:t xml:space="preserve"> </w:t>
      </w:r>
      <w:r>
        <w:rPr>
          <w:spacing w:val="4"/>
        </w:rPr>
        <w:t>устав</w:t>
      </w:r>
      <w:r>
        <w:rPr>
          <w:spacing w:val="37"/>
        </w:rPr>
        <w:t xml:space="preserve"> </w:t>
      </w:r>
      <w:r>
        <w:rPr>
          <w:spacing w:val="5"/>
        </w:rPr>
        <w:t>муниципального</w:t>
      </w:r>
      <w:r>
        <w:rPr>
          <w:spacing w:val="37"/>
        </w:rPr>
        <w:t xml:space="preserve"> </w:t>
      </w:r>
      <w:r>
        <w:rPr>
          <w:spacing w:val="6"/>
        </w:rPr>
        <w:t>образования;</w:t>
      </w:r>
    </w:p>
    <w:p w:rsidR="003A06F7" w:rsidRDefault="003A06F7">
      <w:pPr>
        <w:pStyle w:val="a3"/>
        <w:kinsoku w:val="0"/>
        <w:overflowPunct w:val="0"/>
        <w:spacing w:before="124"/>
        <w:jc w:val="both"/>
      </w:pPr>
      <w:r>
        <w:rPr>
          <w:spacing w:val="4"/>
        </w:rPr>
        <w:t>отсутствует</w:t>
      </w:r>
      <w:r>
        <w:rPr>
          <w:spacing w:val="42"/>
        </w:rPr>
        <w:t xml:space="preserve"> </w:t>
      </w:r>
      <w:r>
        <w:rPr>
          <w:spacing w:val="4"/>
        </w:rPr>
        <w:t>выборный</w:t>
      </w:r>
      <w:r>
        <w:rPr>
          <w:spacing w:val="42"/>
        </w:rPr>
        <w:t xml:space="preserve"> </w:t>
      </w:r>
      <w:r>
        <w:rPr>
          <w:spacing w:val="4"/>
        </w:rPr>
        <w:t>представительный</w:t>
      </w:r>
      <w:r>
        <w:rPr>
          <w:spacing w:val="43"/>
        </w:rPr>
        <w:t xml:space="preserve"> </w:t>
      </w:r>
      <w:r>
        <w:rPr>
          <w:spacing w:val="3"/>
        </w:rPr>
        <w:t>орган</w:t>
      </w:r>
      <w:r>
        <w:rPr>
          <w:spacing w:val="42"/>
        </w:rPr>
        <w:t xml:space="preserve"> </w:t>
      </w:r>
      <w:r>
        <w:rPr>
          <w:spacing w:val="4"/>
        </w:rPr>
        <w:t>местного</w:t>
      </w:r>
      <w:r>
        <w:rPr>
          <w:spacing w:val="43"/>
        </w:rPr>
        <w:t xml:space="preserve"> </w:t>
      </w:r>
      <w:r>
        <w:rPr>
          <w:spacing w:val="5"/>
        </w:rPr>
        <w:t>самоуправления;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2"/>
        <w:jc w:val="both"/>
      </w:pPr>
      <w:r>
        <w:rPr>
          <w:spacing w:val="31"/>
        </w:rPr>
        <w:t>полномочи</w:t>
      </w:r>
      <w:r>
        <w:t>я</w:t>
      </w:r>
      <w:r>
        <w:rPr>
          <w:spacing w:val="16"/>
        </w:rPr>
        <w:t xml:space="preserve"> </w:t>
      </w:r>
      <w:r>
        <w:rPr>
          <w:spacing w:val="31"/>
        </w:rPr>
        <w:t>органо</w:t>
      </w:r>
      <w:r>
        <w:t>в</w:t>
      </w:r>
      <w:r>
        <w:rPr>
          <w:spacing w:val="17"/>
        </w:rPr>
        <w:t xml:space="preserve"> </w:t>
      </w:r>
      <w:r>
        <w:rPr>
          <w:spacing w:val="31"/>
        </w:rPr>
        <w:t>местног</w:t>
      </w:r>
      <w:r>
        <w:t>о</w:t>
      </w:r>
      <w:r>
        <w:rPr>
          <w:spacing w:val="17"/>
        </w:rPr>
        <w:t xml:space="preserve"> </w:t>
      </w:r>
      <w:r>
        <w:rPr>
          <w:spacing w:val="31"/>
        </w:rPr>
        <w:t>самоуправлени</w:t>
      </w:r>
      <w:r>
        <w:t>я</w:t>
      </w:r>
      <w:r>
        <w:rPr>
          <w:spacing w:val="17"/>
        </w:rPr>
        <w:t xml:space="preserve"> </w:t>
      </w:r>
      <w:r>
        <w:rPr>
          <w:spacing w:val="31"/>
        </w:rPr>
        <w:t>осуществляютс</w:t>
      </w:r>
      <w:r>
        <w:t>я</w:t>
      </w:r>
      <w:r>
        <w:rPr>
          <w:spacing w:val="3031"/>
        </w:rPr>
        <w:t xml:space="preserve"> </w:t>
      </w:r>
      <w:r>
        <w:rPr>
          <w:spacing w:val="4"/>
        </w:rPr>
        <w:t>должностными</w:t>
      </w:r>
      <w:r>
        <w:rPr>
          <w:spacing w:val="41"/>
        </w:rPr>
        <w:t xml:space="preserve"> </w:t>
      </w:r>
      <w:r>
        <w:rPr>
          <w:spacing w:val="4"/>
        </w:rPr>
        <w:t>лицами,</w:t>
      </w:r>
      <w:r>
        <w:rPr>
          <w:spacing w:val="42"/>
        </w:rPr>
        <w:t xml:space="preserve"> </w:t>
      </w:r>
      <w:r>
        <w:rPr>
          <w:spacing w:val="4"/>
        </w:rPr>
        <w:t>назначенными</w:t>
      </w:r>
      <w:r>
        <w:rPr>
          <w:spacing w:val="42"/>
        </w:rPr>
        <w:t xml:space="preserve"> </w:t>
      </w:r>
      <w:r>
        <w:rPr>
          <w:spacing w:val="4"/>
        </w:rPr>
        <w:t>органами</w:t>
      </w:r>
      <w:r>
        <w:rPr>
          <w:spacing w:val="42"/>
        </w:rPr>
        <w:t xml:space="preserve"> </w:t>
      </w:r>
      <w:r>
        <w:rPr>
          <w:spacing w:val="4"/>
        </w:rPr>
        <w:t>государственной</w:t>
      </w:r>
      <w:r>
        <w:rPr>
          <w:spacing w:val="41"/>
        </w:rPr>
        <w:t xml:space="preserve"> </w:t>
      </w:r>
      <w:r>
        <w:rPr>
          <w:spacing w:val="5"/>
        </w:rPr>
        <w:t>власти;</w:t>
      </w:r>
    </w:p>
    <w:p w:rsidR="003A06F7" w:rsidRDefault="003A06F7">
      <w:pPr>
        <w:pStyle w:val="a3"/>
        <w:kinsoku w:val="0"/>
        <w:overflowPunct w:val="0"/>
        <w:spacing w:line="244" w:lineRule="auto"/>
        <w:ind w:right="145"/>
        <w:jc w:val="both"/>
      </w:pPr>
      <w:r>
        <w:rPr>
          <w:spacing w:val="32"/>
        </w:rPr>
        <w:t>истекл</w:t>
      </w:r>
      <w:r>
        <w:t>и</w:t>
      </w:r>
      <w:r>
        <w:rPr>
          <w:spacing w:val="10"/>
        </w:rPr>
        <w:t xml:space="preserve"> </w:t>
      </w:r>
      <w:r>
        <w:rPr>
          <w:spacing w:val="32"/>
        </w:rPr>
        <w:t>установленны</w:t>
      </w:r>
      <w:r>
        <w:t>е</w:t>
      </w:r>
      <w:r>
        <w:rPr>
          <w:spacing w:val="10"/>
        </w:rPr>
        <w:t xml:space="preserve"> </w:t>
      </w:r>
      <w:r>
        <w:rPr>
          <w:spacing w:val="32"/>
        </w:rPr>
        <w:t>срок</w:t>
      </w:r>
      <w:r>
        <w:t>и</w:t>
      </w:r>
      <w:r>
        <w:rPr>
          <w:spacing w:val="10"/>
        </w:rPr>
        <w:t xml:space="preserve"> </w:t>
      </w:r>
      <w:r>
        <w:rPr>
          <w:spacing w:val="32"/>
        </w:rPr>
        <w:t>полномочи</w:t>
      </w:r>
      <w:r>
        <w:t>й</w:t>
      </w:r>
      <w:r>
        <w:rPr>
          <w:spacing w:val="11"/>
        </w:rPr>
        <w:t xml:space="preserve"> </w:t>
      </w:r>
      <w:r>
        <w:rPr>
          <w:spacing w:val="32"/>
        </w:rPr>
        <w:t>выборны</w:t>
      </w:r>
      <w:r>
        <w:t>х</w:t>
      </w:r>
      <w:r>
        <w:rPr>
          <w:spacing w:val="10"/>
        </w:rPr>
        <w:t xml:space="preserve"> </w:t>
      </w:r>
      <w:r>
        <w:rPr>
          <w:spacing w:val="32"/>
        </w:rPr>
        <w:t>органо</w:t>
      </w:r>
      <w:r>
        <w:t>в</w:t>
      </w:r>
      <w:r>
        <w:rPr>
          <w:spacing w:val="10"/>
        </w:rPr>
        <w:t xml:space="preserve"> </w:t>
      </w:r>
      <w:r>
        <w:t>и</w:t>
      </w:r>
      <w:r>
        <w:rPr>
          <w:spacing w:val="2903"/>
          <w:w w:val="101"/>
        </w:rPr>
        <w:t xml:space="preserve"> </w:t>
      </w:r>
      <w:r>
        <w:rPr>
          <w:spacing w:val="5"/>
        </w:rPr>
        <w:t>должностных</w:t>
      </w:r>
      <w:r>
        <w:rPr>
          <w:spacing w:val="43"/>
        </w:rPr>
        <w:t xml:space="preserve"> </w:t>
      </w:r>
      <w:r>
        <w:rPr>
          <w:spacing w:val="3"/>
        </w:rPr>
        <w:t>лиц</w:t>
      </w:r>
      <w:r>
        <w:rPr>
          <w:spacing w:val="43"/>
        </w:rPr>
        <w:t xml:space="preserve"> </w:t>
      </w:r>
      <w:r>
        <w:rPr>
          <w:spacing w:val="5"/>
        </w:rPr>
        <w:t>местного</w:t>
      </w:r>
      <w:r>
        <w:rPr>
          <w:spacing w:val="43"/>
        </w:rPr>
        <w:t xml:space="preserve"> </w:t>
      </w:r>
      <w:r>
        <w:rPr>
          <w:spacing w:val="6"/>
        </w:rPr>
        <w:t>самоуправления;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0"/>
        </w:rPr>
        <w:t>выборы</w:t>
      </w:r>
      <w:r>
        <w:rPr>
          <w:spacing w:val="52"/>
        </w:rPr>
        <w:t xml:space="preserve"> </w:t>
      </w:r>
      <w:r>
        <w:rPr>
          <w:spacing w:val="11"/>
        </w:rPr>
        <w:t>депутатов</w:t>
      </w:r>
      <w:r>
        <w:rPr>
          <w:spacing w:val="53"/>
        </w:rPr>
        <w:t xml:space="preserve"> </w:t>
      </w:r>
      <w:r>
        <w:rPr>
          <w:spacing w:val="12"/>
        </w:rPr>
        <w:t>представительных</w:t>
      </w:r>
      <w:r>
        <w:rPr>
          <w:spacing w:val="53"/>
        </w:rPr>
        <w:t xml:space="preserve"> </w:t>
      </w:r>
      <w:r>
        <w:rPr>
          <w:spacing w:val="11"/>
        </w:rPr>
        <w:t>органов</w:t>
      </w:r>
      <w:r>
        <w:rPr>
          <w:spacing w:val="53"/>
        </w:rPr>
        <w:t xml:space="preserve"> </w:t>
      </w:r>
      <w:r>
        <w:rPr>
          <w:spacing w:val="11"/>
        </w:rPr>
        <w:t>местного</w:t>
      </w:r>
      <w:r>
        <w:rPr>
          <w:spacing w:val="53"/>
        </w:rPr>
        <w:t xml:space="preserve"> </w:t>
      </w:r>
      <w:r>
        <w:rPr>
          <w:spacing w:val="13"/>
        </w:rPr>
        <w:t>самоуправления</w:t>
      </w:r>
      <w:r>
        <w:rPr>
          <w:spacing w:val="37"/>
          <w:w w:val="101"/>
        </w:rPr>
        <w:t xml:space="preserve"> </w:t>
      </w:r>
      <w:r>
        <w:rPr>
          <w:spacing w:val="9"/>
        </w:rPr>
        <w:t>или</w:t>
      </w:r>
      <w:r>
        <w:rPr>
          <w:spacing w:val="46"/>
        </w:rPr>
        <w:t xml:space="preserve"> </w:t>
      </w:r>
      <w:r>
        <w:rPr>
          <w:spacing w:val="12"/>
        </w:rPr>
        <w:t>выборных</w:t>
      </w:r>
      <w:r>
        <w:rPr>
          <w:spacing w:val="46"/>
        </w:rPr>
        <w:t xml:space="preserve"> </w:t>
      </w:r>
      <w:r>
        <w:rPr>
          <w:spacing w:val="12"/>
        </w:rPr>
        <w:t>должностных</w:t>
      </w:r>
      <w:r>
        <w:rPr>
          <w:spacing w:val="46"/>
        </w:rPr>
        <w:t xml:space="preserve"> </w:t>
      </w:r>
      <w:r>
        <w:rPr>
          <w:spacing w:val="9"/>
        </w:rPr>
        <w:t>лиц</w:t>
      </w:r>
      <w:r>
        <w:rPr>
          <w:spacing w:val="46"/>
        </w:rPr>
        <w:t xml:space="preserve"> </w:t>
      </w:r>
      <w:r>
        <w:rPr>
          <w:spacing w:val="12"/>
        </w:rPr>
        <w:t>местного</w:t>
      </w:r>
      <w:r>
        <w:rPr>
          <w:spacing w:val="47"/>
        </w:rPr>
        <w:t xml:space="preserve"> </w:t>
      </w:r>
      <w:r>
        <w:rPr>
          <w:spacing w:val="13"/>
        </w:rPr>
        <w:t>самоуправления,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9"/>
        </w:rPr>
        <w:t>том</w:t>
      </w:r>
      <w:r>
        <w:rPr>
          <w:spacing w:val="46"/>
        </w:rPr>
        <w:t xml:space="preserve"> </w:t>
      </w:r>
      <w:r>
        <w:rPr>
          <w:spacing w:val="14"/>
        </w:rPr>
        <w:t>числе</w:t>
      </w:r>
      <w:r>
        <w:rPr>
          <w:spacing w:val="44"/>
          <w:w w:val="101"/>
        </w:rPr>
        <w:t xml:space="preserve"> </w:t>
      </w:r>
      <w:r>
        <w:rPr>
          <w:spacing w:val="11"/>
        </w:rPr>
        <w:t>повторные</w:t>
      </w:r>
      <w:r>
        <w:rPr>
          <w:spacing w:val="46"/>
        </w:rPr>
        <w:t xml:space="preserve"> </w:t>
      </w:r>
      <w:r>
        <w:rPr>
          <w:spacing w:val="8"/>
        </w:rPr>
        <w:t>или</w:t>
      </w:r>
      <w:r>
        <w:rPr>
          <w:spacing w:val="46"/>
        </w:rPr>
        <w:t xml:space="preserve"> </w:t>
      </w:r>
      <w:r>
        <w:rPr>
          <w:spacing w:val="11"/>
        </w:rPr>
        <w:t>досрочные,</w:t>
      </w:r>
      <w:r>
        <w:rPr>
          <w:spacing w:val="47"/>
        </w:rPr>
        <w:t xml:space="preserve"> </w:t>
      </w:r>
      <w:r>
        <w:rPr>
          <w:spacing w:val="6"/>
        </w:rPr>
        <w:t>не</w:t>
      </w:r>
      <w:r>
        <w:rPr>
          <w:spacing w:val="46"/>
        </w:rPr>
        <w:t xml:space="preserve"> </w:t>
      </w:r>
      <w:r>
        <w:rPr>
          <w:spacing w:val="11"/>
        </w:rPr>
        <w:t>назначены</w:t>
      </w:r>
      <w:r>
        <w:rPr>
          <w:spacing w:val="47"/>
        </w:rPr>
        <w:t xml:space="preserve"> </w:t>
      </w:r>
      <w:r>
        <w:rPr>
          <w:spacing w:val="12"/>
        </w:rPr>
        <w:t>уполномоченным</w:t>
      </w:r>
      <w:r>
        <w:rPr>
          <w:spacing w:val="46"/>
        </w:rPr>
        <w:t xml:space="preserve"> </w:t>
      </w:r>
      <w:r>
        <w:rPr>
          <w:spacing w:val="11"/>
        </w:rPr>
        <w:t>органом</w:t>
      </w:r>
      <w:r>
        <w:rPr>
          <w:spacing w:val="46"/>
        </w:rPr>
        <w:t xml:space="preserve"> </w:t>
      </w:r>
      <w:r>
        <w:rPr>
          <w:spacing w:val="13"/>
        </w:rPr>
        <w:t>или</w:t>
      </w:r>
      <w:r>
        <w:rPr>
          <w:spacing w:val="43"/>
          <w:w w:val="101"/>
        </w:rPr>
        <w:t xml:space="preserve"> </w:t>
      </w:r>
      <w:r>
        <w:rPr>
          <w:spacing w:val="5"/>
        </w:rPr>
        <w:t>должностным</w:t>
      </w:r>
      <w:r>
        <w:rPr>
          <w:spacing w:val="35"/>
        </w:rPr>
        <w:t xml:space="preserve"> </w:t>
      </w:r>
      <w:r>
        <w:rPr>
          <w:spacing w:val="4"/>
        </w:rPr>
        <w:t>лицом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5"/>
        </w:rPr>
        <w:t>установленные</w:t>
      </w:r>
      <w:r>
        <w:rPr>
          <w:spacing w:val="35"/>
        </w:rPr>
        <w:t xml:space="preserve"> </w:t>
      </w:r>
      <w:r>
        <w:rPr>
          <w:spacing w:val="6"/>
        </w:rPr>
        <w:t>сроки;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1"/>
        </w:rPr>
        <w:lastRenderedPageBreak/>
        <w:t>отсутствуют</w:t>
      </w:r>
      <w:r>
        <w:rPr>
          <w:spacing w:val="48"/>
        </w:rPr>
        <w:t xml:space="preserve"> </w:t>
      </w:r>
      <w:r>
        <w:rPr>
          <w:spacing w:val="10"/>
        </w:rPr>
        <w:t>органы</w:t>
      </w:r>
      <w:r>
        <w:rPr>
          <w:spacing w:val="49"/>
        </w:rPr>
        <w:t xml:space="preserve"> </w:t>
      </w:r>
      <w:r>
        <w:rPr>
          <w:spacing w:val="8"/>
        </w:rPr>
        <w:t>или</w:t>
      </w:r>
      <w:r>
        <w:rPr>
          <w:spacing w:val="49"/>
        </w:rPr>
        <w:t xml:space="preserve"> </w:t>
      </w:r>
      <w:r>
        <w:rPr>
          <w:spacing w:val="11"/>
        </w:rPr>
        <w:t>должностные</w:t>
      </w:r>
      <w:r>
        <w:rPr>
          <w:spacing w:val="48"/>
        </w:rPr>
        <w:t xml:space="preserve"> </w:t>
      </w:r>
      <w:r>
        <w:rPr>
          <w:spacing w:val="10"/>
        </w:rPr>
        <w:t>лица,</w:t>
      </w:r>
      <w:r>
        <w:rPr>
          <w:spacing w:val="49"/>
        </w:rPr>
        <w:t xml:space="preserve"> </w:t>
      </w:r>
      <w:r>
        <w:rPr>
          <w:spacing w:val="12"/>
        </w:rPr>
        <w:t>уполномоченные</w:t>
      </w:r>
      <w:r>
        <w:rPr>
          <w:spacing w:val="49"/>
        </w:rPr>
        <w:t xml:space="preserve"> </w:t>
      </w:r>
      <w:r>
        <w:rPr>
          <w:spacing w:val="13"/>
        </w:rPr>
        <w:t>назначить</w:t>
      </w:r>
      <w:r>
        <w:rPr>
          <w:spacing w:val="57"/>
          <w:w w:val="101"/>
        </w:rPr>
        <w:t xml:space="preserve"> </w:t>
      </w:r>
      <w:r>
        <w:rPr>
          <w:spacing w:val="6"/>
        </w:rPr>
        <w:t>муниципальные</w:t>
      </w:r>
      <w:r>
        <w:rPr>
          <w:spacing w:val="64"/>
        </w:rPr>
        <w:t xml:space="preserve"> </w:t>
      </w:r>
      <w:r>
        <w:rPr>
          <w:spacing w:val="7"/>
        </w:rPr>
        <w:t>выборы;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44"/>
        </w:rPr>
        <w:lastRenderedPageBreak/>
        <w:t>муниципальны</w:t>
      </w:r>
      <w:r>
        <w:t>е</w:t>
      </w:r>
      <w:r>
        <w:rPr>
          <w:spacing w:val="40"/>
        </w:rPr>
        <w:t xml:space="preserve"> </w:t>
      </w:r>
      <w:r>
        <w:rPr>
          <w:spacing w:val="44"/>
        </w:rPr>
        <w:t>образовани</w:t>
      </w:r>
      <w:r>
        <w:t>я</w:t>
      </w:r>
      <w:r>
        <w:rPr>
          <w:spacing w:val="41"/>
        </w:rPr>
        <w:t xml:space="preserve"> </w:t>
      </w:r>
      <w:r>
        <w:rPr>
          <w:spacing w:val="44"/>
        </w:rPr>
        <w:t>упразднены</w:t>
      </w:r>
      <w:r>
        <w:t>,</w:t>
      </w:r>
      <w:r>
        <w:rPr>
          <w:spacing w:val="41"/>
        </w:rPr>
        <w:t xml:space="preserve"> </w:t>
      </w:r>
      <w:r>
        <w:rPr>
          <w:spacing w:val="44"/>
        </w:rPr>
        <w:t>объединен</w:t>
      </w:r>
      <w:r>
        <w:t>ы</w:t>
      </w:r>
      <w:r>
        <w:rPr>
          <w:spacing w:val="41"/>
        </w:rPr>
        <w:t xml:space="preserve"> </w:t>
      </w:r>
      <w:r>
        <w:rPr>
          <w:spacing w:val="44"/>
        </w:rPr>
        <w:t>ил</w:t>
      </w:r>
      <w:r>
        <w:t>и</w:t>
      </w:r>
      <w:r>
        <w:rPr>
          <w:spacing w:val="3841"/>
        </w:rPr>
        <w:t xml:space="preserve"> </w:t>
      </w:r>
      <w:r>
        <w:rPr>
          <w:spacing w:val="6"/>
        </w:rPr>
        <w:t>преобразованы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6"/>
        </w:rPr>
        <w:t>порядке,</w:t>
      </w:r>
      <w:r>
        <w:rPr>
          <w:spacing w:val="48"/>
        </w:rPr>
        <w:t xml:space="preserve"> </w:t>
      </w:r>
      <w:r>
        <w:rPr>
          <w:spacing w:val="6"/>
        </w:rPr>
        <w:t>противоречащем</w:t>
      </w:r>
      <w:r>
        <w:rPr>
          <w:spacing w:val="47"/>
        </w:rPr>
        <w:t xml:space="preserve"> </w:t>
      </w:r>
      <w:r>
        <w:rPr>
          <w:spacing w:val="7"/>
        </w:rPr>
        <w:t>законодательству;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8"/>
        </w:rPr>
        <w:t>органы</w:t>
      </w:r>
      <w:r>
        <w:rPr>
          <w:spacing w:val="40"/>
        </w:rPr>
        <w:t xml:space="preserve"> </w:t>
      </w:r>
      <w:r>
        <w:rPr>
          <w:spacing w:val="8"/>
        </w:rPr>
        <w:t>местного</w:t>
      </w:r>
      <w:r>
        <w:rPr>
          <w:spacing w:val="40"/>
        </w:rPr>
        <w:t xml:space="preserve"> </w:t>
      </w:r>
      <w:r>
        <w:rPr>
          <w:spacing w:val="9"/>
        </w:rPr>
        <w:t>самоуправления</w:t>
      </w:r>
      <w:r>
        <w:rPr>
          <w:spacing w:val="41"/>
        </w:rPr>
        <w:t xml:space="preserve"> </w:t>
      </w:r>
      <w:r>
        <w:rPr>
          <w:spacing w:val="8"/>
        </w:rPr>
        <w:t>упразднены</w:t>
      </w:r>
      <w:r>
        <w:rPr>
          <w:spacing w:val="40"/>
        </w:rPr>
        <w:t xml:space="preserve"> </w:t>
      </w:r>
      <w:r>
        <w:rPr>
          <w:spacing w:val="6"/>
        </w:rPr>
        <w:t>или</w:t>
      </w:r>
      <w:r>
        <w:rPr>
          <w:spacing w:val="40"/>
        </w:rPr>
        <w:t xml:space="preserve"> </w:t>
      </w:r>
      <w:r>
        <w:rPr>
          <w:spacing w:val="8"/>
        </w:rPr>
        <w:t>распущены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10"/>
        </w:rPr>
        <w:t>порядке,</w:t>
      </w:r>
      <w:r>
        <w:rPr>
          <w:spacing w:val="63"/>
          <w:w w:val="101"/>
        </w:rPr>
        <w:t xml:space="preserve"> </w:t>
      </w:r>
      <w:r>
        <w:rPr>
          <w:spacing w:val="6"/>
        </w:rPr>
        <w:t>противоречащем</w:t>
      </w:r>
      <w:r>
        <w:rPr>
          <w:spacing w:val="41"/>
        </w:rPr>
        <w:t xml:space="preserve"> </w:t>
      </w:r>
      <w:r>
        <w:rPr>
          <w:spacing w:val="6"/>
        </w:rPr>
        <w:t>законодательству,</w:t>
      </w:r>
      <w:r>
        <w:rPr>
          <w:spacing w:val="42"/>
        </w:rPr>
        <w:t xml:space="preserve"> </w:t>
      </w:r>
      <w:r>
        <w:rPr>
          <w:spacing w:val="5"/>
        </w:rPr>
        <w:t>либо</w:t>
      </w:r>
      <w:r>
        <w:rPr>
          <w:spacing w:val="42"/>
        </w:rPr>
        <w:t xml:space="preserve"> </w:t>
      </w:r>
      <w:r>
        <w:rPr>
          <w:spacing w:val="6"/>
        </w:rPr>
        <w:t>фактически</w:t>
      </w:r>
      <w:r>
        <w:rPr>
          <w:spacing w:val="41"/>
        </w:rPr>
        <w:t xml:space="preserve"> </w:t>
      </w:r>
      <w:r>
        <w:rPr>
          <w:spacing w:val="6"/>
        </w:rPr>
        <w:t>перестали</w:t>
      </w:r>
      <w:r>
        <w:rPr>
          <w:spacing w:val="42"/>
        </w:rPr>
        <w:t xml:space="preserve"> </w:t>
      </w:r>
      <w:r>
        <w:rPr>
          <w:spacing w:val="7"/>
        </w:rPr>
        <w:t>исполнять</w:t>
      </w:r>
      <w:r>
        <w:rPr>
          <w:spacing w:val="43"/>
          <w:w w:val="101"/>
        </w:rPr>
        <w:t xml:space="preserve"> </w:t>
      </w:r>
      <w:r>
        <w:rPr>
          <w:spacing w:val="3"/>
        </w:rPr>
        <w:t>свои</w:t>
      </w:r>
      <w:r>
        <w:rPr>
          <w:spacing w:val="48"/>
        </w:rPr>
        <w:t xml:space="preserve"> </w:t>
      </w:r>
      <w:r>
        <w:rPr>
          <w:spacing w:val="5"/>
        </w:rPr>
        <w:t>полномочия;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t>в</w:t>
      </w:r>
      <w:r>
        <w:rPr>
          <w:spacing w:val="49"/>
        </w:rPr>
        <w:t xml:space="preserve"> </w:t>
      </w:r>
      <w:r>
        <w:rPr>
          <w:spacing w:val="11"/>
        </w:rPr>
        <w:t>иных</w:t>
      </w:r>
      <w:r>
        <w:rPr>
          <w:spacing w:val="49"/>
        </w:rPr>
        <w:t xml:space="preserve"> </w:t>
      </w:r>
      <w:r>
        <w:rPr>
          <w:spacing w:val="13"/>
        </w:rPr>
        <w:t>случаях,</w:t>
      </w:r>
      <w:r>
        <w:rPr>
          <w:spacing w:val="49"/>
        </w:rPr>
        <w:t xml:space="preserve"> </w:t>
      </w:r>
      <w:r>
        <w:rPr>
          <w:spacing w:val="12"/>
        </w:rPr>
        <w:t>когда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14"/>
        </w:rPr>
        <w:t>нарушение</w:t>
      </w:r>
      <w:r>
        <w:rPr>
          <w:spacing w:val="49"/>
        </w:rPr>
        <w:t xml:space="preserve"> </w:t>
      </w:r>
      <w:r>
        <w:rPr>
          <w:spacing w:val="14"/>
        </w:rPr>
        <w:t>законодательства</w:t>
      </w:r>
      <w:r>
        <w:rPr>
          <w:spacing w:val="49"/>
        </w:rPr>
        <w:t xml:space="preserve"> </w:t>
      </w:r>
      <w:r>
        <w:rPr>
          <w:spacing w:val="7"/>
        </w:rPr>
        <w:t>не</w:t>
      </w:r>
      <w:r>
        <w:rPr>
          <w:spacing w:val="49"/>
        </w:rPr>
        <w:t xml:space="preserve"> </w:t>
      </w:r>
      <w:r>
        <w:rPr>
          <w:spacing w:val="16"/>
        </w:rPr>
        <w:t>реализуются</w:t>
      </w:r>
      <w:r>
        <w:rPr>
          <w:spacing w:val="77"/>
          <w:w w:val="101"/>
        </w:rPr>
        <w:t xml:space="preserve"> </w:t>
      </w:r>
      <w:r>
        <w:rPr>
          <w:spacing w:val="12"/>
        </w:rPr>
        <w:t>конституционные</w:t>
      </w:r>
      <w:r>
        <w:rPr>
          <w:spacing w:val="44"/>
        </w:rPr>
        <w:t xml:space="preserve"> </w:t>
      </w:r>
      <w:r>
        <w:rPr>
          <w:spacing w:val="10"/>
        </w:rPr>
        <w:t>права</w:t>
      </w:r>
      <w:r>
        <w:rPr>
          <w:spacing w:val="45"/>
        </w:rPr>
        <w:t xml:space="preserve"> </w:t>
      </w:r>
      <w:r>
        <w:rPr>
          <w:spacing w:val="11"/>
        </w:rPr>
        <w:t>граждан</w:t>
      </w:r>
      <w:r>
        <w:rPr>
          <w:spacing w:val="44"/>
        </w:rPr>
        <w:t xml:space="preserve"> </w:t>
      </w:r>
      <w:r>
        <w:rPr>
          <w:spacing w:val="11"/>
        </w:rPr>
        <w:t>избирать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9"/>
        </w:rPr>
        <w:t>быть</w:t>
      </w:r>
      <w:r>
        <w:rPr>
          <w:spacing w:val="44"/>
        </w:rPr>
        <w:t xml:space="preserve"> </w:t>
      </w:r>
      <w:r>
        <w:rPr>
          <w:spacing w:val="11"/>
        </w:rPr>
        <w:t>избранными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13"/>
        </w:rPr>
        <w:t>органы</w:t>
      </w:r>
      <w:r>
        <w:rPr>
          <w:spacing w:val="37"/>
          <w:w w:val="101"/>
        </w:rPr>
        <w:t xml:space="preserve"> </w:t>
      </w:r>
      <w:r>
        <w:rPr>
          <w:spacing w:val="4"/>
        </w:rPr>
        <w:t>местного</w:t>
      </w:r>
      <w:r>
        <w:rPr>
          <w:spacing w:val="64"/>
        </w:rPr>
        <w:t xml:space="preserve"> </w:t>
      </w:r>
      <w:r>
        <w:rPr>
          <w:spacing w:val="5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С</w:t>
      </w:r>
      <w:r>
        <w:rPr>
          <w:spacing w:val="55"/>
        </w:rPr>
        <w:t xml:space="preserve"> </w:t>
      </w:r>
      <w:r>
        <w:rPr>
          <w:spacing w:val="16"/>
        </w:rPr>
        <w:t>позиции</w:t>
      </w:r>
      <w:r>
        <w:rPr>
          <w:spacing w:val="55"/>
        </w:rPr>
        <w:t xml:space="preserve"> </w:t>
      </w:r>
      <w:r>
        <w:rPr>
          <w:spacing w:val="14"/>
        </w:rPr>
        <w:t>норм</w:t>
      </w:r>
      <w:r>
        <w:rPr>
          <w:spacing w:val="55"/>
        </w:rPr>
        <w:t xml:space="preserve"> </w:t>
      </w:r>
      <w:r>
        <w:rPr>
          <w:spacing w:val="15"/>
        </w:rPr>
        <w:t>права</w:t>
      </w:r>
      <w:r>
        <w:rPr>
          <w:spacing w:val="55"/>
        </w:rPr>
        <w:t xml:space="preserve"> </w:t>
      </w:r>
      <w:r>
        <w:rPr>
          <w:spacing w:val="17"/>
        </w:rPr>
        <w:t>организация</w:t>
      </w:r>
      <w:r>
        <w:rPr>
          <w:spacing w:val="55"/>
        </w:rPr>
        <w:t xml:space="preserve"> </w:t>
      </w:r>
      <w:r>
        <w:rPr>
          <w:spacing w:val="17"/>
        </w:rPr>
        <w:t>муниципальных</w:t>
      </w:r>
      <w:r>
        <w:rPr>
          <w:spacing w:val="55"/>
        </w:rPr>
        <w:t xml:space="preserve"> </w:t>
      </w:r>
      <w:r>
        <w:rPr>
          <w:spacing w:val="16"/>
        </w:rPr>
        <w:t>выборов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15"/>
        </w:rPr>
        <w:t>целом</w:t>
      </w:r>
      <w:r>
        <w:rPr>
          <w:spacing w:val="-34"/>
        </w:rPr>
        <w:t xml:space="preserve"> </w:t>
      </w:r>
      <w:r>
        <w:rPr>
          <w:spacing w:val="26"/>
        </w:rPr>
        <w:t>проходи</w:t>
      </w:r>
      <w:r>
        <w:t>т</w:t>
      </w:r>
      <w:r>
        <w:rPr>
          <w:spacing w:val="65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rPr>
          <w:spacing w:val="17"/>
        </w:rPr>
        <w:t>том</w:t>
      </w:r>
      <w:r>
        <w:rPr>
          <w:spacing w:val="66"/>
        </w:rPr>
        <w:t xml:space="preserve"> </w:t>
      </w:r>
      <w:r>
        <w:rPr>
          <w:spacing w:val="12"/>
        </w:rPr>
        <w:t>же</w:t>
      </w:r>
      <w:r>
        <w:rPr>
          <w:spacing w:val="66"/>
        </w:rPr>
        <w:t xml:space="preserve"> </w:t>
      </w:r>
      <w:r>
        <w:rPr>
          <w:spacing w:val="26"/>
        </w:rPr>
        <w:t>порядке</w:t>
      </w:r>
      <w:r>
        <w:t>,</w:t>
      </w:r>
      <w:r>
        <w:rPr>
          <w:spacing w:val="66"/>
        </w:rPr>
        <w:t xml:space="preserve"> </w:t>
      </w:r>
      <w:r>
        <w:rPr>
          <w:spacing w:val="17"/>
        </w:rPr>
        <w:t>что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rPr>
          <w:spacing w:val="26"/>
        </w:rPr>
        <w:t>организаци</w:t>
      </w:r>
      <w:r>
        <w:t>я</w:t>
      </w:r>
      <w:r>
        <w:rPr>
          <w:spacing w:val="66"/>
        </w:rPr>
        <w:t xml:space="preserve"> </w:t>
      </w:r>
      <w:r>
        <w:rPr>
          <w:spacing w:val="26"/>
        </w:rPr>
        <w:t>выборо</w:t>
      </w:r>
      <w:r>
        <w:t>в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rPr>
          <w:spacing w:val="26"/>
        </w:rPr>
        <w:t>орган</w:t>
      </w:r>
      <w:r>
        <w:t>ы</w:t>
      </w:r>
      <w:r>
        <w:rPr>
          <w:spacing w:val="1845"/>
        </w:rPr>
        <w:t xml:space="preserve"> </w:t>
      </w:r>
      <w:r>
        <w:rPr>
          <w:spacing w:val="5"/>
        </w:rPr>
        <w:t>государственной</w:t>
      </w:r>
      <w:r>
        <w:rPr>
          <w:spacing w:val="63"/>
        </w:rPr>
        <w:t xml:space="preserve"> </w:t>
      </w:r>
      <w:r>
        <w:rPr>
          <w:spacing w:val="6"/>
        </w:rPr>
        <w:t>власти.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4"/>
        </w:rPr>
        <w:t>Вмест</w:t>
      </w:r>
      <w:r>
        <w:t>е</w:t>
      </w:r>
      <w:r>
        <w:rPr>
          <w:spacing w:val="66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rPr>
          <w:spacing w:val="15"/>
        </w:rPr>
        <w:t>тем</w:t>
      </w:r>
      <w:r>
        <w:rPr>
          <w:spacing w:val="67"/>
        </w:rPr>
        <w:t xml:space="preserve"> </w:t>
      </w:r>
      <w:r>
        <w:rPr>
          <w:spacing w:val="24"/>
        </w:rPr>
        <w:t>имеетс</w:t>
      </w:r>
      <w:r>
        <w:t>я</w:t>
      </w:r>
      <w:r>
        <w:rPr>
          <w:spacing w:val="66"/>
        </w:rPr>
        <w:t xml:space="preserve"> </w:t>
      </w:r>
      <w:r>
        <w:rPr>
          <w:spacing w:val="15"/>
        </w:rPr>
        <w:t>ряд</w:t>
      </w:r>
      <w:r>
        <w:rPr>
          <w:spacing w:val="67"/>
        </w:rPr>
        <w:t xml:space="preserve"> </w:t>
      </w:r>
      <w:r>
        <w:rPr>
          <w:spacing w:val="24"/>
        </w:rPr>
        <w:t>особенностей</w:t>
      </w:r>
      <w:r>
        <w:t>,</w:t>
      </w:r>
      <w:r>
        <w:rPr>
          <w:spacing w:val="67"/>
        </w:rPr>
        <w:t xml:space="preserve"> </w:t>
      </w:r>
      <w:r>
        <w:rPr>
          <w:spacing w:val="24"/>
        </w:rPr>
        <w:t>присущи</w:t>
      </w:r>
      <w:r>
        <w:t>х</w:t>
      </w:r>
      <w:r>
        <w:rPr>
          <w:spacing w:val="66"/>
        </w:rPr>
        <w:t xml:space="preserve"> </w:t>
      </w:r>
      <w:r>
        <w:rPr>
          <w:spacing w:val="24"/>
        </w:rPr>
        <w:t>исключительн</w:t>
      </w:r>
      <w:r>
        <w:t>о</w:t>
      </w:r>
      <w:r>
        <w:rPr>
          <w:spacing w:val="2059"/>
        </w:rPr>
        <w:t xml:space="preserve"> </w:t>
      </w:r>
      <w:r>
        <w:rPr>
          <w:spacing w:val="4"/>
        </w:rPr>
        <w:t>муниципальным</w:t>
      </w:r>
      <w:r>
        <w:rPr>
          <w:spacing w:val="62"/>
        </w:rPr>
        <w:t xml:space="preserve"> </w:t>
      </w:r>
      <w:r>
        <w:rPr>
          <w:spacing w:val="5"/>
        </w:rPr>
        <w:t>выборам.</w:t>
      </w:r>
    </w:p>
    <w:p w:rsidR="003A06F7" w:rsidRDefault="003A06F7">
      <w:pPr>
        <w:pStyle w:val="a3"/>
        <w:numPr>
          <w:ilvl w:val="0"/>
          <w:numId w:val="35"/>
        </w:numPr>
        <w:tabs>
          <w:tab w:val="left" w:pos="436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9"/>
        </w:rPr>
        <w:t>Избирательными</w:t>
      </w:r>
      <w:r>
        <w:rPr>
          <w:spacing w:val="42"/>
        </w:rPr>
        <w:t xml:space="preserve"> </w:t>
      </w:r>
      <w:r>
        <w:rPr>
          <w:spacing w:val="8"/>
        </w:rPr>
        <w:t>правами</w:t>
      </w:r>
      <w:r>
        <w:rPr>
          <w:spacing w:val="42"/>
        </w:rPr>
        <w:t xml:space="preserve"> </w:t>
      </w:r>
      <w:r>
        <w:rPr>
          <w:spacing w:val="6"/>
        </w:rPr>
        <w:t>при</w:t>
      </w:r>
      <w:r>
        <w:rPr>
          <w:spacing w:val="43"/>
        </w:rPr>
        <w:t xml:space="preserve"> </w:t>
      </w:r>
      <w:r>
        <w:rPr>
          <w:spacing w:val="9"/>
        </w:rPr>
        <w:t>муниципальных</w:t>
      </w:r>
      <w:r>
        <w:rPr>
          <w:spacing w:val="42"/>
        </w:rPr>
        <w:t xml:space="preserve"> </w:t>
      </w:r>
      <w:r>
        <w:rPr>
          <w:spacing w:val="8"/>
        </w:rPr>
        <w:t>выборах</w:t>
      </w:r>
      <w:r>
        <w:rPr>
          <w:spacing w:val="42"/>
        </w:rPr>
        <w:t xml:space="preserve"> </w:t>
      </w:r>
      <w:r>
        <w:rPr>
          <w:spacing w:val="7"/>
        </w:rPr>
        <w:t>могут</w:t>
      </w:r>
      <w:r>
        <w:rPr>
          <w:spacing w:val="43"/>
        </w:rPr>
        <w:t xml:space="preserve"> </w:t>
      </w:r>
      <w:r>
        <w:rPr>
          <w:spacing w:val="10"/>
        </w:rPr>
        <w:t>обладать</w:t>
      </w:r>
      <w:r>
        <w:rPr>
          <w:spacing w:val="43"/>
          <w:w w:val="101"/>
        </w:rPr>
        <w:t xml:space="preserve"> </w:t>
      </w:r>
      <w:r>
        <w:rPr>
          <w:spacing w:val="5"/>
        </w:rPr>
        <w:t>иностранцы.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2"/>
        </w:rPr>
        <w:t>Статьей</w:t>
      </w:r>
      <w:r>
        <w:rPr>
          <w:spacing w:val="50"/>
        </w:rPr>
        <w:t xml:space="preserve"> </w:t>
      </w:r>
      <w:r>
        <w:rPr>
          <w:spacing w:val="7"/>
        </w:rPr>
        <w:t>12</w:t>
      </w:r>
      <w:r>
        <w:rPr>
          <w:spacing w:val="50"/>
        </w:rPr>
        <w:t xml:space="preserve"> </w:t>
      </w:r>
      <w:r>
        <w:rPr>
          <w:spacing w:val="13"/>
        </w:rPr>
        <w:t>Федерального</w:t>
      </w:r>
      <w:r>
        <w:rPr>
          <w:spacing w:val="50"/>
        </w:rPr>
        <w:t xml:space="preserve"> </w:t>
      </w:r>
      <w:r>
        <w:rPr>
          <w:spacing w:val="12"/>
        </w:rPr>
        <w:t>закона</w:t>
      </w:r>
      <w:r>
        <w:rPr>
          <w:spacing w:val="50"/>
        </w:rPr>
        <w:t xml:space="preserve"> </w:t>
      </w:r>
      <w:r>
        <w:rPr>
          <w:spacing w:val="7"/>
        </w:rPr>
        <w:t>“О</w:t>
      </w:r>
      <w:r>
        <w:rPr>
          <w:spacing w:val="50"/>
        </w:rPr>
        <w:t xml:space="preserve"> </w:t>
      </w:r>
      <w:r>
        <w:rPr>
          <w:spacing w:val="13"/>
        </w:rPr>
        <w:t>правовом</w:t>
      </w:r>
      <w:r>
        <w:rPr>
          <w:spacing w:val="51"/>
        </w:rPr>
        <w:t xml:space="preserve"> </w:t>
      </w:r>
      <w:r>
        <w:rPr>
          <w:spacing w:val="13"/>
        </w:rPr>
        <w:t>положении</w:t>
      </w:r>
      <w:r>
        <w:rPr>
          <w:spacing w:val="50"/>
        </w:rPr>
        <w:t xml:space="preserve"> </w:t>
      </w:r>
      <w:r>
        <w:rPr>
          <w:spacing w:val="15"/>
        </w:rPr>
        <w:t>иностранных</w:t>
      </w:r>
      <w:r>
        <w:rPr>
          <w:spacing w:val="50"/>
          <w:w w:val="101"/>
        </w:rPr>
        <w:t xml:space="preserve"> </w:t>
      </w:r>
      <w:bookmarkStart w:id="107" w:name="bookmark65"/>
      <w:bookmarkEnd w:id="107"/>
      <w:r>
        <w:rPr>
          <w:spacing w:val="40"/>
        </w:rPr>
        <w:t>гражда</w:t>
      </w:r>
      <w:r>
        <w:t>н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40"/>
        </w:rPr>
        <w:t>Российско</w:t>
      </w:r>
      <w:r>
        <w:t>й</w:t>
      </w:r>
      <w:r>
        <w:rPr>
          <w:spacing w:val="29"/>
        </w:rPr>
        <w:t xml:space="preserve"> </w:t>
      </w:r>
      <w:r>
        <w:rPr>
          <w:spacing w:val="40"/>
        </w:rPr>
        <w:t>Федерации</w:t>
      </w:r>
      <w:r>
        <w:t>”</w:t>
      </w:r>
      <w:r>
        <w:rPr>
          <w:spacing w:val="28"/>
        </w:rPr>
        <w:t xml:space="preserve"> </w:t>
      </w:r>
      <w:r>
        <w:rPr>
          <w:spacing w:val="40"/>
        </w:rPr>
        <w:t>установлено</w:t>
      </w:r>
      <w:r>
        <w:t>:</w:t>
      </w:r>
      <w:r>
        <w:rPr>
          <w:spacing w:val="29"/>
        </w:rPr>
        <w:t xml:space="preserve"> </w:t>
      </w:r>
      <w:r>
        <w:rPr>
          <w:spacing w:val="40"/>
        </w:rPr>
        <w:t>“Постоянн</w:t>
      </w:r>
      <w:r>
        <w:t>о</w:t>
      </w:r>
      <w:r>
        <w:rPr>
          <w:spacing w:val="3575"/>
        </w:rPr>
        <w:t xml:space="preserve"> </w:t>
      </w:r>
      <w:r>
        <w:rPr>
          <w:spacing w:val="9"/>
        </w:rPr>
        <w:t>проживающие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8"/>
        </w:rPr>
        <w:t>Российской</w:t>
      </w:r>
      <w:r>
        <w:rPr>
          <w:spacing w:val="41"/>
        </w:rPr>
        <w:t xml:space="preserve"> </w:t>
      </w:r>
      <w:r>
        <w:rPr>
          <w:spacing w:val="8"/>
        </w:rPr>
        <w:t>Федерации</w:t>
      </w:r>
      <w:r>
        <w:rPr>
          <w:spacing w:val="41"/>
        </w:rPr>
        <w:t xml:space="preserve"> </w:t>
      </w:r>
      <w:r>
        <w:rPr>
          <w:spacing w:val="9"/>
        </w:rPr>
        <w:t>иностранные</w:t>
      </w:r>
      <w:r>
        <w:rPr>
          <w:spacing w:val="41"/>
        </w:rPr>
        <w:t xml:space="preserve"> </w:t>
      </w:r>
      <w:r>
        <w:rPr>
          <w:spacing w:val="8"/>
        </w:rPr>
        <w:t>граждане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10"/>
        </w:rPr>
        <w:t>случаях</w:t>
      </w:r>
      <w:r>
        <w:rPr>
          <w:spacing w:val="53"/>
          <w:w w:val="10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rPr>
          <w:spacing w:val="17"/>
        </w:rPr>
        <w:t>порядке,</w:t>
      </w:r>
      <w:r>
        <w:rPr>
          <w:spacing w:val="62"/>
        </w:rPr>
        <w:t xml:space="preserve"> </w:t>
      </w:r>
      <w:r>
        <w:rPr>
          <w:spacing w:val="18"/>
        </w:rPr>
        <w:t>предусмотренных</w:t>
      </w:r>
      <w:r>
        <w:rPr>
          <w:spacing w:val="63"/>
        </w:rPr>
        <w:t xml:space="preserve"> </w:t>
      </w:r>
      <w:r>
        <w:rPr>
          <w:spacing w:val="18"/>
        </w:rPr>
        <w:t>федеральными</w:t>
      </w:r>
      <w:r>
        <w:rPr>
          <w:spacing w:val="62"/>
        </w:rPr>
        <w:t xml:space="preserve"> </w:t>
      </w:r>
      <w:r>
        <w:rPr>
          <w:spacing w:val="17"/>
        </w:rPr>
        <w:t>законами,</w:t>
      </w:r>
      <w:r>
        <w:rPr>
          <w:spacing w:val="63"/>
        </w:rPr>
        <w:t xml:space="preserve"> </w:t>
      </w:r>
      <w:r>
        <w:rPr>
          <w:spacing w:val="15"/>
        </w:rPr>
        <w:t>имеют</w:t>
      </w:r>
      <w:r>
        <w:rPr>
          <w:spacing w:val="62"/>
        </w:rPr>
        <w:t xml:space="preserve"> </w:t>
      </w:r>
      <w:r>
        <w:rPr>
          <w:spacing w:val="15"/>
        </w:rPr>
        <w:t>право</w:t>
      </w:r>
      <w:r>
        <w:rPr>
          <w:spacing w:val="6"/>
        </w:rPr>
        <w:t xml:space="preserve"> </w:t>
      </w:r>
      <w:r>
        <w:rPr>
          <w:spacing w:val="7"/>
        </w:rPr>
        <w:t>избирать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6"/>
        </w:rPr>
        <w:t>быть</w:t>
      </w:r>
      <w:r>
        <w:rPr>
          <w:spacing w:val="35"/>
        </w:rPr>
        <w:t xml:space="preserve"> </w:t>
      </w:r>
      <w:r>
        <w:rPr>
          <w:spacing w:val="8"/>
        </w:rPr>
        <w:t>избранными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7"/>
        </w:rPr>
        <w:t>органы</w:t>
      </w:r>
      <w:r>
        <w:rPr>
          <w:spacing w:val="35"/>
        </w:rPr>
        <w:t xml:space="preserve"> </w:t>
      </w:r>
      <w:r>
        <w:rPr>
          <w:spacing w:val="7"/>
        </w:rPr>
        <w:t>местного</w:t>
      </w:r>
      <w:r>
        <w:rPr>
          <w:spacing w:val="35"/>
        </w:rPr>
        <w:t xml:space="preserve"> </w:t>
      </w:r>
      <w:r>
        <w:rPr>
          <w:spacing w:val="8"/>
        </w:rPr>
        <w:t>самоуправления,</w:t>
      </w:r>
      <w:r>
        <w:rPr>
          <w:spacing w:val="35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rPr>
          <w:spacing w:val="9"/>
        </w:rPr>
        <w:t>также</w:t>
      </w:r>
      <w:r>
        <w:rPr>
          <w:spacing w:val="52"/>
          <w:w w:val="101"/>
        </w:rPr>
        <w:t xml:space="preserve"> </w:t>
      </w:r>
      <w:r>
        <w:rPr>
          <w:spacing w:val="4"/>
        </w:rPr>
        <w:t>участвовать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4"/>
        </w:rPr>
        <w:t>местном</w:t>
      </w:r>
      <w:r>
        <w:rPr>
          <w:spacing w:val="38"/>
        </w:rPr>
        <w:t xml:space="preserve"> </w:t>
      </w:r>
      <w:r>
        <w:rPr>
          <w:spacing w:val="5"/>
        </w:rPr>
        <w:t>референдуме”.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О</w:t>
      </w:r>
      <w:r>
        <w:rPr>
          <w:spacing w:val="36"/>
        </w:rPr>
        <w:t xml:space="preserve"> </w:t>
      </w:r>
      <w:r>
        <w:rPr>
          <w:spacing w:val="6"/>
        </w:rPr>
        <w:t>допустимости</w:t>
      </w:r>
      <w:r>
        <w:rPr>
          <w:spacing w:val="36"/>
        </w:rPr>
        <w:t xml:space="preserve"> </w:t>
      </w:r>
      <w:r>
        <w:rPr>
          <w:spacing w:val="5"/>
        </w:rPr>
        <w:t>участия</w:t>
      </w:r>
      <w:r>
        <w:rPr>
          <w:spacing w:val="37"/>
        </w:rPr>
        <w:t xml:space="preserve"> </w:t>
      </w:r>
      <w:r>
        <w:rPr>
          <w:spacing w:val="6"/>
        </w:rPr>
        <w:t>иностранцев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6"/>
        </w:rPr>
        <w:t>муниципальных</w:t>
      </w:r>
      <w:r>
        <w:rPr>
          <w:spacing w:val="37"/>
        </w:rPr>
        <w:t xml:space="preserve"> </w:t>
      </w:r>
      <w:r>
        <w:rPr>
          <w:spacing w:val="5"/>
        </w:rPr>
        <w:t>выборах</w:t>
      </w:r>
      <w:r>
        <w:rPr>
          <w:spacing w:val="36"/>
        </w:rPr>
        <w:t xml:space="preserve"> </w:t>
      </w:r>
      <w:r>
        <w:rPr>
          <w:spacing w:val="7"/>
        </w:rPr>
        <w:t>говорится</w:t>
      </w:r>
      <w:r>
        <w:rPr>
          <w:spacing w:val="55"/>
          <w:w w:val="10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9"/>
        </w:rPr>
        <w:t>Федеральных</w:t>
      </w:r>
      <w:r>
        <w:rPr>
          <w:spacing w:val="36"/>
        </w:rPr>
        <w:t xml:space="preserve"> </w:t>
      </w:r>
      <w:r>
        <w:rPr>
          <w:spacing w:val="8"/>
        </w:rPr>
        <w:t>законах</w:t>
      </w:r>
      <w:r>
        <w:rPr>
          <w:spacing w:val="36"/>
        </w:rPr>
        <w:t xml:space="preserve"> </w:t>
      </w:r>
      <w:r>
        <w:rPr>
          <w:spacing w:val="6"/>
        </w:rPr>
        <w:t>“Об</w:t>
      </w:r>
      <w:r>
        <w:rPr>
          <w:spacing w:val="36"/>
        </w:rPr>
        <w:t xml:space="preserve"> </w:t>
      </w:r>
      <w:r>
        <w:rPr>
          <w:spacing w:val="8"/>
        </w:rPr>
        <w:t>основных</w:t>
      </w:r>
      <w:r>
        <w:rPr>
          <w:spacing w:val="36"/>
        </w:rPr>
        <w:t xml:space="preserve"> </w:t>
      </w:r>
      <w:r>
        <w:rPr>
          <w:spacing w:val="8"/>
        </w:rPr>
        <w:t>гарантиях</w:t>
      </w:r>
      <w:r>
        <w:rPr>
          <w:spacing w:val="36"/>
        </w:rPr>
        <w:t xml:space="preserve"> </w:t>
      </w:r>
      <w:r>
        <w:rPr>
          <w:spacing w:val="9"/>
        </w:rPr>
        <w:t>избирательных</w:t>
      </w:r>
      <w:r>
        <w:rPr>
          <w:spacing w:val="36"/>
        </w:rPr>
        <w:t xml:space="preserve"> </w:t>
      </w:r>
      <w:r>
        <w:rPr>
          <w:spacing w:val="7"/>
        </w:rPr>
        <w:t>прав</w:t>
      </w:r>
      <w:r>
        <w:rPr>
          <w:spacing w:val="36"/>
        </w:rPr>
        <w:t xml:space="preserve"> </w:t>
      </w:r>
      <w:r>
        <w:t>и</w:t>
      </w:r>
      <w:r>
        <w:rPr>
          <w:spacing w:val="38"/>
          <w:w w:val="101"/>
        </w:rPr>
        <w:t xml:space="preserve"> </w:t>
      </w:r>
      <w:r>
        <w:rPr>
          <w:spacing w:val="9"/>
        </w:rPr>
        <w:t>права</w:t>
      </w:r>
      <w:r>
        <w:rPr>
          <w:spacing w:val="40"/>
        </w:rPr>
        <w:t xml:space="preserve"> </w:t>
      </w:r>
      <w:r>
        <w:rPr>
          <w:spacing w:val="5"/>
        </w:rPr>
        <w:t>на</w:t>
      </w:r>
      <w:r>
        <w:rPr>
          <w:spacing w:val="41"/>
        </w:rPr>
        <w:t xml:space="preserve"> </w:t>
      </w:r>
      <w:r>
        <w:rPr>
          <w:spacing w:val="10"/>
        </w:rPr>
        <w:t>участие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10"/>
        </w:rPr>
        <w:t>референдуме</w:t>
      </w:r>
      <w:r>
        <w:rPr>
          <w:spacing w:val="41"/>
        </w:rPr>
        <w:t xml:space="preserve"> </w:t>
      </w:r>
      <w:r>
        <w:rPr>
          <w:spacing w:val="10"/>
        </w:rPr>
        <w:t>граждан</w:t>
      </w:r>
      <w:r>
        <w:rPr>
          <w:spacing w:val="41"/>
        </w:rPr>
        <w:t xml:space="preserve"> </w:t>
      </w:r>
      <w:r>
        <w:rPr>
          <w:spacing w:val="10"/>
        </w:rPr>
        <w:t>Российской</w:t>
      </w:r>
      <w:r>
        <w:rPr>
          <w:spacing w:val="40"/>
        </w:rPr>
        <w:t xml:space="preserve"> </w:t>
      </w:r>
      <w:r>
        <w:rPr>
          <w:spacing w:val="10"/>
        </w:rPr>
        <w:t>Федерации”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12"/>
        </w:rPr>
        <w:t>“Об</w:t>
      </w:r>
      <w:r>
        <w:rPr>
          <w:spacing w:val="68"/>
          <w:w w:val="101"/>
        </w:rPr>
        <w:t xml:space="preserve"> </w:t>
      </w:r>
      <w:r>
        <w:rPr>
          <w:spacing w:val="11"/>
        </w:rPr>
        <w:t>общих</w:t>
      </w:r>
      <w:r>
        <w:rPr>
          <w:spacing w:val="52"/>
        </w:rPr>
        <w:t xml:space="preserve"> </w:t>
      </w:r>
      <w:r>
        <w:rPr>
          <w:spacing w:val="13"/>
        </w:rPr>
        <w:t>принципах</w:t>
      </w:r>
      <w:r>
        <w:rPr>
          <w:spacing w:val="52"/>
        </w:rPr>
        <w:t xml:space="preserve"> </w:t>
      </w:r>
      <w:r>
        <w:rPr>
          <w:spacing w:val="13"/>
        </w:rPr>
        <w:t>организации</w:t>
      </w:r>
      <w:r>
        <w:rPr>
          <w:spacing w:val="52"/>
        </w:rPr>
        <w:t xml:space="preserve"> </w:t>
      </w:r>
      <w:r>
        <w:rPr>
          <w:spacing w:val="13"/>
        </w:rPr>
        <w:t>местного</w:t>
      </w:r>
      <w:r>
        <w:rPr>
          <w:spacing w:val="53"/>
        </w:rPr>
        <w:t xml:space="preserve"> </w:t>
      </w:r>
      <w:r>
        <w:rPr>
          <w:spacing w:val="13"/>
        </w:rPr>
        <w:t>самоуправления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15"/>
        </w:rPr>
        <w:t>Российской</w:t>
      </w:r>
      <w:r>
        <w:rPr>
          <w:spacing w:val="64"/>
          <w:w w:val="101"/>
        </w:rPr>
        <w:t xml:space="preserve"> </w:t>
      </w:r>
      <w:r>
        <w:rPr>
          <w:spacing w:val="5"/>
        </w:rPr>
        <w:t>Федерации”</w:t>
      </w:r>
      <w:r>
        <w:rPr>
          <w:spacing w:val="25"/>
        </w:rPr>
        <w:t xml:space="preserve"> </w:t>
      </w:r>
      <w:r>
        <w:rPr>
          <w:spacing w:val="2"/>
        </w:rPr>
        <w:t>(в</w:t>
      </w:r>
      <w:r>
        <w:rPr>
          <w:spacing w:val="26"/>
        </w:rPr>
        <w:t xml:space="preserve"> </w:t>
      </w:r>
      <w:r>
        <w:rPr>
          <w:spacing w:val="4"/>
        </w:rPr>
        <w:t>ред.</w:t>
      </w:r>
      <w:r>
        <w:rPr>
          <w:spacing w:val="25"/>
        </w:rPr>
        <w:t xml:space="preserve"> </w:t>
      </w:r>
      <w:r>
        <w:rPr>
          <w:spacing w:val="2"/>
        </w:rPr>
        <w:t>от</w:t>
      </w:r>
      <w:r>
        <w:rPr>
          <w:spacing w:val="26"/>
        </w:rPr>
        <w:t xml:space="preserve"> </w:t>
      </w:r>
      <w:r>
        <w:t>6</w:t>
      </w:r>
      <w:r>
        <w:rPr>
          <w:spacing w:val="25"/>
        </w:rPr>
        <w:t xml:space="preserve"> </w:t>
      </w:r>
      <w:r>
        <w:rPr>
          <w:spacing w:val="5"/>
        </w:rPr>
        <w:t>октября</w:t>
      </w:r>
      <w:r>
        <w:rPr>
          <w:spacing w:val="26"/>
        </w:rPr>
        <w:t xml:space="preserve"> </w:t>
      </w:r>
      <w:r>
        <w:rPr>
          <w:spacing w:val="4"/>
        </w:rPr>
        <w:t>2003</w:t>
      </w:r>
      <w:r>
        <w:rPr>
          <w:spacing w:val="26"/>
        </w:rPr>
        <w:t xml:space="preserve"> </w:t>
      </w:r>
      <w:r>
        <w:rPr>
          <w:spacing w:val="6"/>
        </w:rPr>
        <w:t>г.).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1"/>
        </w:rPr>
        <w:t>Однак</w:t>
      </w:r>
      <w:r>
        <w:t>о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31"/>
        </w:rPr>
        <w:t>настояще</w:t>
      </w:r>
      <w:r>
        <w:t>е</w:t>
      </w:r>
      <w:r>
        <w:rPr>
          <w:spacing w:val="6"/>
        </w:rPr>
        <w:t xml:space="preserve"> </w:t>
      </w:r>
      <w:r>
        <w:rPr>
          <w:spacing w:val="31"/>
        </w:rPr>
        <w:t>врем</w:t>
      </w:r>
      <w:r>
        <w:t>я</w:t>
      </w:r>
      <w:r>
        <w:rPr>
          <w:spacing w:val="6"/>
        </w:rPr>
        <w:t xml:space="preserve"> </w:t>
      </w:r>
      <w:r>
        <w:rPr>
          <w:spacing w:val="31"/>
        </w:rPr>
        <w:t>возможност</w:t>
      </w:r>
      <w:r>
        <w:t>ь</w:t>
      </w:r>
      <w:r>
        <w:rPr>
          <w:spacing w:val="6"/>
        </w:rPr>
        <w:t xml:space="preserve"> </w:t>
      </w:r>
      <w:r>
        <w:rPr>
          <w:spacing w:val="31"/>
        </w:rPr>
        <w:t>участи</w:t>
      </w:r>
      <w:r>
        <w:t>я</w:t>
      </w:r>
      <w:r>
        <w:rPr>
          <w:spacing w:val="6"/>
        </w:rPr>
        <w:t xml:space="preserve"> </w:t>
      </w:r>
      <w:r>
        <w:rPr>
          <w:spacing w:val="31"/>
        </w:rPr>
        <w:t>иностранце</w:t>
      </w:r>
      <w:r>
        <w:t>в</w:t>
      </w:r>
      <w:r>
        <w:rPr>
          <w:spacing w:val="6"/>
        </w:rPr>
        <w:t xml:space="preserve"> </w:t>
      </w:r>
      <w:r>
        <w:t>в</w:t>
      </w:r>
      <w:r>
        <w:rPr>
          <w:spacing w:val="2752"/>
          <w:w w:val="101"/>
        </w:rPr>
        <w:t xml:space="preserve"> </w:t>
      </w:r>
      <w:r>
        <w:rPr>
          <w:spacing w:val="11"/>
        </w:rPr>
        <w:t>муниципальных</w:t>
      </w:r>
      <w:r>
        <w:rPr>
          <w:spacing w:val="48"/>
        </w:rPr>
        <w:t xml:space="preserve"> </w:t>
      </w:r>
      <w:r>
        <w:rPr>
          <w:spacing w:val="11"/>
        </w:rPr>
        <w:t>выборах</w:t>
      </w:r>
      <w:r>
        <w:rPr>
          <w:spacing w:val="49"/>
        </w:rPr>
        <w:t xml:space="preserve"> </w:t>
      </w:r>
      <w:r>
        <w:rPr>
          <w:spacing w:val="11"/>
        </w:rPr>
        <w:t>остается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11"/>
        </w:rPr>
        <w:t>значительной</w:t>
      </w:r>
      <w:r>
        <w:rPr>
          <w:spacing w:val="49"/>
        </w:rPr>
        <w:t xml:space="preserve"> </w:t>
      </w:r>
      <w:r>
        <w:rPr>
          <w:spacing w:val="9"/>
        </w:rPr>
        <w:t>мере</w:t>
      </w:r>
      <w:r>
        <w:rPr>
          <w:spacing w:val="48"/>
        </w:rPr>
        <w:t xml:space="preserve"> </w:t>
      </w:r>
      <w:r>
        <w:rPr>
          <w:spacing w:val="13"/>
        </w:rPr>
        <w:t>потенциальной,</w:t>
      </w:r>
      <w:r>
        <w:rPr>
          <w:spacing w:val="65"/>
          <w:w w:val="101"/>
        </w:rPr>
        <w:t xml:space="preserve"> </w:t>
      </w:r>
      <w:r>
        <w:rPr>
          <w:spacing w:val="9"/>
        </w:rPr>
        <w:t>поскольку</w:t>
      </w:r>
      <w:r>
        <w:rPr>
          <w:spacing w:val="48"/>
        </w:rPr>
        <w:t xml:space="preserve"> </w:t>
      </w:r>
      <w:r>
        <w:rPr>
          <w:spacing w:val="10"/>
        </w:rPr>
        <w:t>соответствующих</w:t>
      </w:r>
      <w:r>
        <w:rPr>
          <w:spacing w:val="48"/>
        </w:rPr>
        <w:t xml:space="preserve"> </w:t>
      </w:r>
      <w:r>
        <w:rPr>
          <w:spacing w:val="10"/>
        </w:rPr>
        <w:t>международных</w:t>
      </w:r>
      <w:r>
        <w:rPr>
          <w:spacing w:val="48"/>
        </w:rPr>
        <w:t xml:space="preserve"> </w:t>
      </w:r>
      <w:r>
        <w:rPr>
          <w:spacing w:val="9"/>
        </w:rPr>
        <w:t>договоров,</w:t>
      </w:r>
      <w:r>
        <w:rPr>
          <w:spacing w:val="49"/>
        </w:rPr>
        <w:t xml:space="preserve"> </w:t>
      </w:r>
      <w:r>
        <w:rPr>
          <w:spacing w:val="5"/>
        </w:rPr>
        <w:t>за</w:t>
      </w:r>
      <w:r>
        <w:rPr>
          <w:spacing w:val="48"/>
        </w:rPr>
        <w:t xml:space="preserve"> </w:t>
      </w:r>
      <w:r>
        <w:rPr>
          <w:spacing w:val="11"/>
        </w:rPr>
        <w:t>исключением</w:t>
      </w:r>
      <w:r>
        <w:rPr>
          <w:spacing w:val="48"/>
          <w:w w:val="101"/>
        </w:rPr>
        <w:t xml:space="preserve"> </w:t>
      </w:r>
      <w:r>
        <w:rPr>
          <w:spacing w:val="6"/>
        </w:rPr>
        <w:t>Договора</w:t>
      </w:r>
      <w:r>
        <w:rPr>
          <w:spacing w:val="30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rPr>
          <w:spacing w:val="5"/>
        </w:rPr>
        <w:t>союзе</w:t>
      </w:r>
      <w:r>
        <w:rPr>
          <w:spacing w:val="30"/>
        </w:rPr>
        <w:t xml:space="preserve"> </w:t>
      </w:r>
      <w:r>
        <w:rPr>
          <w:spacing w:val="6"/>
        </w:rPr>
        <w:t>Беларуси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5"/>
        </w:rPr>
        <w:t>России,</w:t>
      </w:r>
      <w:r>
        <w:rPr>
          <w:spacing w:val="30"/>
        </w:rPr>
        <w:t xml:space="preserve"> </w:t>
      </w:r>
      <w:r>
        <w:rPr>
          <w:spacing w:val="3"/>
        </w:rPr>
        <w:t>не</w:t>
      </w:r>
      <w:r>
        <w:rPr>
          <w:spacing w:val="31"/>
        </w:rPr>
        <w:t xml:space="preserve"> </w:t>
      </w:r>
      <w:r>
        <w:rPr>
          <w:spacing w:val="7"/>
        </w:rPr>
        <w:t>заключено.</w:t>
      </w:r>
    </w:p>
    <w:p w:rsidR="003A06F7" w:rsidRDefault="003A06F7">
      <w:pPr>
        <w:pStyle w:val="a3"/>
        <w:numPr>
          <w:ilvl w:val="0"/>
          <w:numId w:val="35"/>
        </w:numPr>
        <w:tabs>
          <w:tab w:val="left" w:pos="477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23"/>
        </w:rPr>
        <w:t>Участи</w:t>
      </w:r>
      <w:r>
        <w:t>е</w:t>
      </w:r>
      <w:r>
        <w:rPr>
          <w:spacing w:val="66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rPr>
          <w:spacing w:val="23"/>
        </w:rPr>
        <w:t>муниципальны</w:t>
      </w:r>
      <w:r>
        <w:t>х</w:t>
      </w:r>
      <w:r>
        <w:rPr>
          <w:spacing w:val="66"/>
        </w:rPr>
        <w:t xml:space="preserve"> </w:t>
      </w:r>
      <w:r>
        <w:rPr>
          <w:spacing w:val="23"/>
        </w:rPr>
        <w:t>выбора</w:t>
      </w:r>
      <w:r>
        <w:t>х</w:t>
      </w:r>
      <w:r>
        <w:rPr>
          <w:spacing w:val="67"/>
        </w:rPr>
        <w:t xml:space="preserve"> </w:t>
      </w:r>
      <w:r>
        <w:rPr>
          <w:spacing w:val="23"/>
        </w:rPr>
        <w:t>военнослужащи</w:t>
      </w:r>
      <w:r>
        <w:t>х</w:t>
      </w:r>
      <w:r>
        <w:rPr>
          <w:spacing w:val="66"/>
        </w:rPr>
        <w:t xml:space="preserve"> </w:t>
      </w:r>
      <w:r>
        <w:rPr>
          <w:spacing w:val="18"/>
        </w:rPr>
        <w:t>имеет</w:t>
      </w:r>
      <w:r>
        <w:rPr>
          <w:spacing w:val="67"/>
        </w:rPr>
        <w:t xml:space="preserve"> </w:t>
      </w:r>
      <w:r>
        <w:rPr>
          <w:spacing w:val="17"/>
        </w:rPr>
        <w:t>свою</w:t>
      </w:r>
      <w:r>
        <w:rPr>
          <w:spacing w:val="1727"/>
        </w:rPr>
        <w:t xml:space="preserve"> </w:t>
      </w:r>
      <w:r>
        <w:rPr>
          <w:spacing w:val="13"/>
        </w:rPr>
        <w:t>специфику.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12"/>
        </w:rPr>
        <w:t>статье</w:t>
      </w:r>
      <w:r>
        <w:rPr>
          <w:spacing w:val="49"/>
        </w:rPr>
        <w:t xml:space="preserve"> </w:t>
      </w:r>
      <w:r>
        <w:rPr>
          <w:spacing w:val="7"/>
        </w:rPr>
        <w:t>17</w:t>
      </w:r>
      <w:r>
        <w:rPr>
          <w:spacing w:val="50"/>
        </w:rPr>
        <w:t xml:space="preserve"> </w:t>
      </w:r>
      <w:r>
        <w:rPr>
          <w:spacing w:val="13"/>
        </w:rPr>
        <w:t>Федерального</w:t>
      </w:r>
      <w:r>
        <w:rPr>
          <w:spacing w:val="49"/>
        </w:rPr>
        <w:t xml:space="preserve"> </w:t>
      </w:r>
      <w:r>
        <w:rPr>
          <w:spacing w:val="12"/>
        </w:rPr>
        <w:t>закона</w:t>
      </w:r>
      <w:r>
        <w:rPr>
          <w:spacing w:val="49"/>
        </w:rPr>
        <w:t xml:space="preserve"> </w:t>
      </w:r>
      <w:r>
        <w:rPr>
          <w:spacing w:val="9"/>
        </w:rPr>
        <w:t>“Об</w:t>
      </w:r>
      <w:r>
        <w:rPr>
          <w:spacing w:val="49"/>
        </w:rPr>
        <w:t xml:space="preserve"> </w:t>
      </w:r>
      <w:r>
        <w:rPr>
          <w:spacing w:val="13"/>
        </w:rPr>
        <w:t>основных</w:t>
      </w:r>
      <w:r>
        <w:rPr>
          <w:spacing w:val="50"/>
        </w:rPr>
        <w:t xml:space="preserve"> </w:t>
      </w:r>
      <w:r>
        <w:rPr>
          <w:spacing w:val="15"/>
        </w:rPr>
        <w:t>гарантиях</w:t>
      </w:r>
      <w:r>
        <w:rPr>
          <w:spacing w:val="52"/>
          <w:w w:val="101"/>
        </w:rPr>
        <w:t xml:space="preserve"> </w:t>
      </w:r>
      <w:r>
        <w:rPr>
          <w:spacing w:val="12"/>
        </w:rPr>
        <w:t>избирательных</w:t>
      </w:r>
      <w:r>
        <w:rPr>
          <w:spacing w:val="53"/>
        </w:rPr>
        <w:t xml:space="preserve"> </w:t>
      </w:r>
      <w:r>
        <w:rPr>
          <w:spacing w:val="11"/>
        </w:rPr>
        <w:t>прав…”</w:t>
      </w:r>
      <w:r>
        <w:rPr>
          <w:spacing w:val="54"/>
        </w:rPr>
        <w:t xml:space="preserve"> </w:t>
      </w:r>
      <w:r>
        <w:rPr>
          <w:spacing w:val="12"/>
        </w:rPr>
        <w:t>установлено,</w:t>
      </w:r>
      <w:r>
        <w:rPr>
          <w:spacing w:val="54"/>
        </w:rPr>
        <w:t xml:space="preserve"> </w:t>
      </w:r>
      <w:r>
        <w:rPr>
          <w:spacing w:val="9"/>
        </w:rPr>
        <w:t>что</w:t>
      </w:r>
      <w:r>
        <w:rPr>
          <w:spacing w:val="54"/>
        </w:rPr>
        <w:t xml:space="preserve"> </w:t>
      </w:r>
      <w:r>
        <w:rPr>
          <w:spacing w:val="13"/>
        </w:rPr>
        <w:t>военнослужащие,</w:t>
      </w:r>
      <w:r>
        <w:rPr>
          <w:spacing w:val="54"/>
        </w:rPr>
        <w:t xml:space="preserve"> </w:t>
      </w:r>
      <w:r>
        <w:rPr>
          <w:spacing w:val="14"/>
        </w:rPr>
        <w:t>проходящие</w:t>
      </w:r>
      <w:r>
        <w:rPr>
          <w:spacing w:val="61"/>
          <w:w w:val="101"/>
        </w:rPr>
        <w:t xml:space="preserve"> </w:t>
      </w:r>
      <w:r>
        <w:rPr>
          <w:spacing w:val="9"/>
        </w:rPr>
        <w:t>военную</w:t>
      </w:r>
      <w:r>
        <w:rPr>
          <w:spacing w:val="38"/>
        </w:rPr>
        <w:t xml:space="preserve"> </w:t>
      </w:r>
      <w:r>
        <w:rPr>
          <w:spacing w:val="9"/>
        </w:rPr>
        <w:t>службу</w:t>
      </w:r>
      <w:r>
        <w:rPr>
          <w:spacing w:val="38"/>
        </w:rPr>
        <w:t xml:space="preserve"> </w:t>
      </w:r>
      <w:r>
        <w:rPr>
          <w:spacing w:val="5"/>
        </w:rPr>
        <w:t>по</w:t>
      </w:r>
      <w:r>
        <w:rPr>
          <w:spacing w:val="39"/>
        </w:rPr>
        <w:t xml:space="preserve"> </w:t>
      </w:r>
      <w:r>
        <w:rPr>
          <w:spacing w:val="9"/>
        </w:rPr>
        <w:t>призыву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9"/>
        </w:rPr>
        <w:t>воинских</w:t>
      </w:r>
      <w:r>
        <w:rPr>
          <w:spacing w:val="39"/>
        </w:rPr>
        <w:t xml:space="preserve"> </w:t>
      </w:r>
      <w:r>
        <w:rPr>
          <w:spacing w:val="9"/>
        </w:rPr>
        <w:t>частях,</w:t>
      </w:r>
      <w:r>
        <w:rPr>
          <w:spacing w:val="38"/>
        </w:rPr>
        <w:t xml:space="preserve"> </w:t>
      </w:r>
      <w:r>
        <w:rPr>
          <w:spacing w:val="9"/>
        </w:rPr>
        <w:t>военных</w:t>
      </w:r>
      <w:r>
        <w:rPr>
          <w:spacing w:val="38"/>
        </w:rPr>
        <w:t xml:space="preserve"> </w:t>
      </w:r>
      <w:r>
        <w:rPr>
          <w:spacing w:val="10"/>
        </w:rPr>
        <w:t>организациях</w:t>
      </w:r>
      <w:r>
        <w:rPr>
          <w:spacing w:val="39"/>
        </w:rPr>
        <w:t xml:space="preserve"> </w:t>
      </w:r>
      <w:r>
        <w:t>и</w:t>
      </w:r>
      <w:r>
        <w:rPr>
          <w:spacing w:val="24"/>
          <w:w w:val="101"/>
        </w:rPr>
        <w:t xml:space="preserve"> </w:t>
      </w:r>
      <w:r>
        <w:rPr>
          <w:spacing w:val="31"/>
        </w:rPr>
        <w:t>учреждениях</w:t>
      </w:r>
      <w:r>
        <w:t>,</w:t>
      </w:r>
      <w:r>
        <w:rPr>
          <w:spacing w:val="16"/>
        </w:rPr>
        <w:t xml:space="preserve"> </w:t>
      </w:r>
      <w:r>
        <w:rPr>
          <w:spacing w:val="31"/>
        </w:rPr>
        <w:t>расположенны</w:t>
      </w:r>
      <w:r>
        <w:t>х</w:t>
      </w:r>
      <w:r>
        <w:rPr>
          <w:spacing w:val="16"/>
        </w:rPr>
        <w:t xml:space="preserve"> </w:t>
      </w:r>
      <w:r>
        <w:rPr>
          <w:spacing w:val="15"/>
        </w:rPr>
        <w:t>на</w:t>
      </w:r>
      <w:r>
        <w:rPr>
          <w:spacing w:val="16"/>
        </w:rPr>
        <w:t xml:space="preserve"> </w:t>
      </w:r>
      <w:r>
        <w:rPr>
          <w:spacing w:val="31"/>
        </w:rPr>
        <w:t>территори</w:t>
      </w:r>
      <w:r>
        <w:t>и</w:t>
      </w:r>
      <w:r>
        <w:rPr>
          <w:spacing w:val="16"/>
        </w:rPr>
        <w:t xml:space="preserve"> </w:t>
      </w:r>
      <w:r>
        <w:rPr>
          <w:spacing w:val="31"/>
        </w:rPr>
        <w:t>соответствующег</w:t>
      </w:r>
      <w:r>
        <w:t>о</w:t>
      </w:r>
      <w:r>
        <w:rPr>
          <w:spacing w:val="2966"/>
        </w:rPr>
        <w:t xml:space="preserve"> </w:t>
      </w:r>
      <w:r>
        <w:rPr>
          <w:spacing w:val="22"/>
        </w:rPr>
        <w:t>муниципальног</w:t>
      </w:r>
      <w:r>
        <w:t>о</w:t>
      </w:r>
      <w:r>
        <w:rPr>
          <w:spacing w:val="63"/>
        </w:rPr>
        <w:t xml:space="preserve"> </w:t>
      </w:r>
      <w:r>
        <w:rPr>
          <w:spacing w:val="22"/>
        </w:rPr>
        <w:t>образования</w:t>
      </w:r>
      <w:r>
        <w:t>,</w:t>
      </w:r>
      <w:r>
        <w:rPr>
          <w:spacing w:val="63"/>
        </w:rPr>
        <w:t xml:space="preserve"> </w:t>
      </w:r>
      <w:r>
        <w:rPr>
          <w:spacing w:val="16"/>
        </w:rPr>
        <w:t>если</w:t>
      </w:r>
      <w:r>
        <w:rPr>
          <w:spacing w:val="63"/>
        </w:rPr>
        <w:t xml:space="preserve"> </w:t>
      </w:r>
      <w:r>
        <w:rPr>
          <w:spacing w:val="10"/>
        </w:rPr>
        <w:t>до</w:t>
      </w:r>
      <w:r>
        <w:rPr>
          <w:spacing w:val="64"/>
        </w:rPr>
        <w:t xml:space="preserve"> </w:t>
      </w:r>
      <w:r>
        <w:rPr>
          <w:spacing w:val="18"/>
        </w:rPr>
        <w:t>призыва</w:t>
      </w:r>
      <w:r>
        <w:rPr>
          <w:spacing w:val="63"/>
        </w:rPr>
        <w:t xml:space="preserve"> </w:t>
      </w:r>
      <w:r>
        <w:rPr>
          <w:spacing w:val="10"/>
        </w:rPr>
        <w:t>на</w:t>
      </w:r>
      <w:r>
        <w:rPr>
          <w:spacing w:val="63"/>
        </w:rPr>
        <w:t xml:space="preserve"> </w:t>
      </w:r>
      <w:r>
        <w:rPr>
          <w:spacing w:val="18"/>
        </w:rPr>
        <w:t>военную</w:t>
      </w:r>
      <w:r>
        <w:rPr>
          <w:spacing w:val="63"/>
        </w:rPr>
        <w:t xml:space="preserve"> </w:t>
      </w:r>
      <w:r>
        <w:rPr>
          <w:spacing w:val="18"/>
        </w:rPr>
        <w:t>службу</w:t>
      </w:r>
      <w:r>
        <w:rPr>
          <w:spacing w:val="1080"/>
        </w:rPr>
        <w:t xml:space="preserve"> </w:t>
      </w:r>
      <w:r>
        <w:rPr>
          <w:spacing w:val="13"/>
        </w:rPr>
        <w:t>постоянно</w:t>
      </w:r>
      <w:r>
        <w:rPr>
          <w:spacing w:val="49"/>
        </w:rPr>
        <w:t xml:space="preserve"> </w:t>
      </w:r>
      <w:r>
        <w:rPr>
          <w:spacing w:val="9"/>
        </w:rPr>
        <w:t>или</w:t>
      </w:r>
      <w:r>
        <w:rPr>
          <w:spacing w:val="50"/>
        </w:rPr>
        <w:t xml:space="preserve"> </w:t>
      </w:r>
      <w:r>
        <w:rPr>
          <w:spacing w:val="13"/>
        </w:rPr>
        <w:t>преимущественно</w:t>
      </w:r>
      <w:r>
        <w:rPr>
          <w:spacing w:val="50"/>
        </w:rPr>
        <w:t xml:space="preserve"> </w:t>
      </w:r>
      <w:r>
        <w:rPr>
          <w:spacing w:val="7"/>
        </w:rPr>
        <w:t>не</w:t>
      </w:r>
      <w:r>
        <w:rPr>
          <w:spacing w:val="50"/>
        </w:rPr>
        <w:t xml:space="preserve"> </w:t>
      </w:r>
      <w:r>
        <w:rPr>
          <w:spacing w:val="13"/>
        </w:rPr>
        <w:t>проживали</w:t>
      </w:r>
      <w:r>
        <w:rPr>
          <w:spacing w:val="49"/>
        </w:rPr>
        <w:t xml:space="preserve"> </w:t>
      </w:r>
      <w:r>
        <w:rPr>
          <w:spacing w:val="7"/>
        </w:rPr>
        <w:t>на</w:t>
      </w:r>
      <w:r>
        <w:rPr>
          <w:spacing w:val="50"/>
        </w:rPr>
        <w:t xml:space="preserve"> </w:t>
      </w:r>
      <w:r>
        <w:rPr>
          <w:spacing w:val="13"/>
        </w:rPr>
        <w:t>территории</w:t>
      </w:r>
      <w:r>
        <w:rPr>
          <w:spacing w:val="50"/>
        </w:rPr>
        <w:t xml:space="preserve"> </w:t>
      </w:r>
      <w:r>
        <w:rPr>
          <w:spacing w:val="15"/>
        </w:rPr>
        <w:t>данного</w:t>
      </w:r>
      <w:r>
        <w:rPr>
          <w:spacing w:val="64"/>
          <w:w w:val="101"/>
        </w:rPr>
        <w:t xml:space="preserve"> </w:t>
      </w:r>
      <w:r>
        <w:rPr>
          <w:spacing w:val="6"/>
        </w:rPr>
        <w:t>муниципального</w:t>
      </w:r>
      <w:r>
        <w:rPr>
          <w:spacing w:val="34"/>
        </w:rPr>
        <w:t xml:space="preserve"> </w:t>
      </w:r>
      <w:r>
        <w:rPr>
          <w:spacing w:val="6"/>
        </w:rPr>
        <w:t>образования,</w:t>
      </w:r>
      <w:r>
        <w:rPr>
          <w:spacing w:val="35"/>
        </w:rPr>
        <w:t xml:space="preserve"> </w:t>
      </w:r>
      <w:r>
        <w:rPr>
          <w:spacing w:val="4"/>
        </w:rPr>
        <w:t>при</w:t>
      </w:r>
      <w:r>
        <w:rPr>
          <w:spacing w:val="35"/>
        </w:rPr>
        <w:t xml:space="preserve"> </w:t>
      </w:r>
      <w:r>
        <w:rPr>
          <w:spacing w:val="6"/>
        </w:rPr>
        <w:t>проведении</w:t>
      </w:r>
      <w:r>
        <w:rPr>
          <w:spacing w:val="34"/>
        </w:rPr>
        <w:t xml:space="preserve"> </w:t>
      </w:r>
      <w:r>
        <w:rPr>
          <w:spacing w:val="5"/>
        </w:rPr>
        <w:t>выборов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5"/>
        </w:rPr>
        <w:t>органы</w:t>
      </w:r>
      <w:r>
        <w:rPr>
          <w:spacing w:val="35"/>
        </w:rPr>
        <w:t xml:space="preserve"> </w:t>
      </w:r>
      <w:r>
        <w:rPr>
          <w:spacing w:val="7"/>
        </w:rPr>
        <w:t>местного</w:t>
      </w:r>
      <w:r>
        <w:rPr>
          <w:spacing w:val="53"/>
          <w:w w:val="101"/>
        </w:rPr>
        <w:t xml:space="preserve"> </w:t>
      </w:r>
      <w:r>
        <w:rPr>
          <w:spacing w:val="10"/>
        </w:rPr>
        <w:t>самоуправления</w:t>
      </w:r>
      <w:r>
        <w:rPr>
          <w:spacing w:val="41"/>
        </w:rPr>
        <w:t xml:space="preserve"> </w:t>
      </w:r>
      <w:r>
        <w:rPr>
          <w:spacing w:val="5"/>
        </w:rPr>
        <w:t>не</w:t>
      </w:r>
      <w:r>
        <w:rPr>
          <w:spacing w:val="41"/>
        </w:rPr>
        <w:t xml:space="preserve"> </w:t>
      </w:r>
      <w:r>
        <w:rPr>
          <w:spacing w:val="9"/>
        </w:rPr>
        <w:t>включаются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9"/>
        </w:rPr>
        <w:t>списки</w:t>
      </w:r>
      <w:r>
        <w:rPr>
          <w:spacing w:val="42"/>
        </w:rPr>
        <w:t xml:space="preserve"> </w:t>
      </w:r>
      <w:r>
        <w:rPr>
          <w:spacing w:val="9"/>
        </w:rPr>
        <w:t>избирателей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5"/>
        </w:rPr>
        <w:t>не</w:t>
      </w:r>
      <w:r>
        <w:rPr>
          <w:spacing w:val="42"/>
        </w:rPr>
        <w:t xml:space="preserve"> </w:t>
      </w:r>
      <w:r>
        <w:rPr>
          <w:spacing w:val="11"/>
        </w:rPr>
        <w:t>учитываются</w:t>
      </w:r>
      <w:r>
        <w:rPr>
          <w:spacing w:val="52"/>
          <w:w w:val="101"/>
        </w:rPr>
        <w:t xml:space="preserve"> </w:t>
      </w:r>
      <w:r>
        <w:rPr>
          <w:spacing w:val="3"/>
        </w:rPr>
        <w:t>при</w:t>
      </w:r>
      <w:r>
        <w:rPr>
          <w:spacing w:val="38"/>
        </w:rPr>
        <w:t xml:space="preserve"> </w:t>
      </w:r>
      <w:r>
        <w:rPr>
          <w:spacing w:val="5"/>
        </w:rPr>
        <w:t>определении</w:t>
      </w:r>
      <w:r>
        <w:rPr>
          <w:spacing w:val="38"/>
        </w:rPr>
        <w:t xml:space="preserve"> </w:t>
      </w:r>
      <w:r>
        <w:rPr>
          <w:spacing w:val="4"/>
        </w:rPr>
        <w:t>числа</w:t>
      </w:r>
      <w:r>
        <w:rPr>
          <w:spacing w:val="39"/>
        </w:rPr>
        <w:t xml:space="preserve"> </w:t>
      </w:r>
      <w:r>
        <w:rPr>
          <w:spacing w:val="6"/>
        </w:rPr>
        <w:t>избирателей.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27"/>
        </w:rPr>
        <w:t>Цел</w:t>
      </w:r>
      <w:r>
        <w:t>ь</w:t>
      </w:r>
      <w:r>
        <w:rPr>
          <w:spacing w:val="69"/>
        </w:rPr>
        <w:t xml:space="preserve"> </w:t>
      </w:r>
      <w:r>
        <w:rPr>
          <w:spacing w:val="27"/>
        </w:rPr>
        <w:t>данно</w:t>
      </w:r>
      <w:r>
        <w:t>й</w:t>
      </w:r>
      <w:r>
        <w:rPr>
          <w:spacing w:val="70"/>
        </w:rPr>
        <w:t xml:space="preserve"> </w:t>
      </w:r>
      <w:r>
        <w:rPr>
          <w:spacing w:val="27"/>
        </w:rPr>
        <w:t>норм</w:t>
      </w:r>
      <w:r>
        <w:t>ы</w:t>
      </w:r>
      <w:r>
        <w:rPr>
          <w:spacing w:val="69"/>
        </w:rPr>
        <w:t xml:space="preserve"> </w:t>
      </w:r>
      <w:r>
        <w:rPr>
          <w:spacing w:val="27"/>
        </w:rPr>
        <w:t>вполн</w:t>
      </w:r>
      <w:r>
        <w:t>е</w:t>
      </w:r>
      <w:r>
        <w:rPr>
          <w:spacing w:val="70"/>
        </w:rPr>
        <w:t xml:space="preserve"> </w:t>
      </w:r>
      <w:r>
        <w:rPr>
          <w:spacing w:val="27"/>
        </w:rPr>
        <w:t>очевидн</w:t>
      </w:r>
      <w:r>
        <w:t>а</w:t>
      </w:r>
      <w:r>
        <w:rPr>
          <w:spacing w:val="69"/>
        </w:rPr>
        <w:t xml:space="preserve"> </w:t>
      </w:r>
      <w:r>
        <w:t>—</w:t>
      </w:r>
      <w:r>
        <w:rPr>
          <w:spacing w:val="70"/>
        </w:rPr>
        <w:t xml:space="preserve"> </w:t>
      </w:r>
      <w:r>
        <w:rPr>
          <w:spacing w:val="27"/>
        </w:rPr>
        <w:t>защит</w:t>
      </w:r>
      <w:r>
        <w:t>а</w:t>
      </w:r>
      <w:r>
        <w:rPr>
          <w:spacing w:val="69"/>
        </w:rPr>
        <w:t xml:space="preserve"> </w:t>
      </w:r>
      <w:r>
        <w:rPr>
          <w:spacing w:val="27"/>
        </w:rPr>
        <w:t>пра</w:t>
      </w:r>
      <w:r>
        <w:t>в</w:t>
      </w:r>
      <w:r>
        <w:rPr>
          <w:spacing w:val="70"/>
        </w:rPr>
        <w:t xml:space="preserve"> </w:t>
      </w:r>
      <w:r>
        <w:rPr>
          <w:spacing w:val="27"/>
        </w:rPr>
        <w:t>“коренного</w:t>
      </w:r>
      <w:r>
        <w:t>”</w:t>
      </w:r>
      <w:r>
        <w:rPr>
          <w:spacing w:val="2305"/>
        </w:rPr>
        <w:t xml:space="preserve"> </w:t>
      </w:r>
      <w:r>
        <w:rPr>
          <w:spacing w:val="28"/>
        </w:rPr>
        <w:t>населени</w:t>
      </w:r>
      <w:r>
        <w:t>я</w:t>
      </w:r>
      <w:r>
        <w:rPr>
          <w:spacing w:val="5"/>
        </w:rPr>
        <w:t xml:space="preserve"> </w:t>
      </w:r>
      <w:r>
        <w:rPr>
          <w:spacing w:val="28"/>
        </w:rPr>
        <w:t>муниципальны</w:t>
      </w:r>
      <w:r>
        <w:t>х</w:t>
      </w:r>
      <w:r>
        <w:rPr>
          <w:spacing w:val="6"/>
        </w:rPr>
        <w:t xml:space="preserve"> </w:t>
      </w:r>
      <w:r>
        <w:rPr>
          <w:spacing w:val="28"/>
        </w:rPr>
        <w:t>образований</w:t>
      </w:r>
      <w:r>
        <w:t>,</w:t>
      </w:r>
      <w:r>
        <w:rPr>
          <w:spacing w:val="6"/>
        </w:rPr>
        <w:t xml:space="preserve"> </w:t>
      </w:r>
      <w:r>
        <w:rPr>
          <w:spacing w:val="28"/>
        </w:rPr>
        <w:t>исключени</w:t>
      </w:r>
      <w:r>
        <w:t>е</w:t>
      </w:r>
      <w:r>
        <w:rPr>
          <w:spacing w:val="6"/>
        </w:rPr>
        <w:t xml:space="preserve"> </w:t>
      </w:r>
      <w:r>
        <w:rPr>
          <w:spacing w:val="28"/>
        </w:rPr>
        <w:t>влияни</w:t>
      </w:r>
      <w:r>
        <w:t>я</w:t>
      </w:r>
      <w:r>
        <w:rPr>
          <w:spacing w:val="6"/>
        </w:rPr>
        <w:t xml:space="preserve"> </w:t>
      </w:r>
      <w:r>
        <w:rPr>
          <w:spacing w:val="13"/>
        </w:rPr>
        <w:t>на</w:t>
      </w:r>
      <w:r>
        <w:rPr>
          <w:spacing w:val="2624"/>
        </w:rPr>
        <w:t xml:space="preserve"> </w:t>
      </w:r>
      <w:r>
        <w:rPr>
          <w:spacing w:val="23"/>
        </w:rPr>
        <w:t>формировани</w:t>
      </w:r>
      <w:r>
        <w:t>е</w:t>
      </w:r>
      <w:r>
        <w:rPr>
          <w:spacing w:val="66"/>
        </w:rPr>
        <w:t xml:space="preserve"> </w:t>
      </w:r>
      <w:r>
        <w:rPr>
          <w:spacing w:val="23"/>
        </w:rPr>
        <w:t>органо</w:t>
      </w:r>
      <w:r>
        <w:t>в</w:t>
      </w:r>
      <w:r>
        <w:rPr>
          <w:spacing w:val="67"/>
        </w:rPr>
        <w:t xml:space="preserve"> </w:t>
      </w:r>
      <w:r>
        <w:rPr>
          <w:spacing w:val="23"/>
        </w:rPr>
        <w:t>местног</w:t>
      </w:r>
      <w:r>
        <w:t>о</w:t>
      </w:r>
      <w:r>
        <w:rPr>
          <w:spacing w:val="67"/>
        </w:rPr>
        <w:t xml:space="preserve"> </w:t>
      </w:r>
      <w:r>
        <w:rPr>
          <w:spacing w:val="23"/>
        </w:rPr>
        <w:t>самоуправлени</w:t>
      </w:r>
      <w:r>
        <w:t>я</w:t>
      </w:r>
      <w:r>
        <w:rPr>
          <w:spacing w:val="67"/>
        </w:rPr>
        <w:t xml:space="preserve"> </w:t>
      </w:r>
      <w:r>
        <w:rPr>
          <w:spacing w:val="17"/>
        </w:rPr>
        <w:t>лиц,</w:t>
      </w:r>
      <w:r>
        <w:rPr>
          <w:spacing w:val="67"/>
        </w:rPr>
        <w:t xml:space="preserve"> </w:t>
      </w:r>
      <w:r>
        <w:rPr>
          <w:spacing w:val="11"/>
        </w:rPr>
        <w:t>не</w:t>
      </w:r>
      <w:r>
        <w:rPr>
          <w:spacing w:val="67"/>
        </w:rPr>
        <w:t xml:space="preserve"> </w:t>
      </w:r>
      <w:r>
        <w:rPr>
          <w:spacing w:val="23"/>
        </w:rPr>
        <w:t>имеющи</w:t>
      </w:r>
      <w:r>
        <w:t>х</w:t>
      </w:r>
      <w:r>
        <w:rPr>
          <w:spacing w:val="2013"/>
        </w:rPr>
        <w:t xml:space="preserve"> </w:t>
      </w:r>
      <w:r>
        <w:rPr>
          <w:spacing w:val="27"/>
        </w:rPr>
        <w:t>постоянны</w:t>
      </w:r>
      <w:r>
        <w:t>х</w:t>
      </w:r>
      <w:r>
        <w:rPr>
          <w:spacing w:val="1"/>
        </w:rPr>
        <w:t xml:space="preserve"> </w:t>
      </w:r>
      <w:r>
        <w:rPr>
          <w:spacing w:val="27"/>
        </w:rPr>
        <w:t>интересо</w:t>
      </w:r>
      <w:r>
        <w:t>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27"/>
        </w:rPr>
        <w:t>данно</w:t>
      </w:r>
      <w:r>
        <w:t>м</w:t>
      </w:r>
      <w:r>
        <w:rPr>
          <w:spacing w:val="1"/>
        </w:rPr>
        <w:t xml:space="preserve"> </w:t>
      </w:r>
      <w:r>
        <w:rPr>
          <w:spacing w:val="27"/>
        </w:rPr>
        <w:t>муниципально</w:t>
      </w:r>
      <w:r>
        <w:t>м</w:t>
      </w:r>
      <w:r>
        <w:rPr>
          <w:spacing w:val="1"/>
        </w:rPr>
        <w:t xml:space="preserve"> </w:t>
      </w:r>
      <w:r>
        <w:rPr>
          <w:spacing w:val="27"/>
        </w:rPr>
        <w:t>образовании</w:t>
      </w:r>
      <w:r>
        <w:t>,</w:t>
      </w:r>
      <w:r>
        <w:rPr>
          <w:spacing w:val="1"/>
        </w:rPr>
        <w:t xml:space="preserve"> </w:t>
      </w:r>
      <w:r>
        <w:rPr>
          <w:spacing w:val="13"/>
        </w:rPr>
        <w:t>но</w:t>
      </w:r>
      <w:r>
        <w:rPr>
          <w:spacing w:val="2473"/>
        </w:rPr>
        <w:t xml:space="preserve"> </w:t>
      </w:r>
      <w:r>
        <w:rPr>
          <w:spacing w:val="31"/>
        </w:rPr>
        <w:t>составляющи</w:t>
      </w:r>
      <w:r>
        <w:t>х</w:t>
      </w:r>
      <w:r>
        <w:rPr>
          <w:spacing w:val="6"/>
        </w:rPr>
        <w:t xml:space="preserve"> </w:t>
      </w:r>
      <w:r>
        <w:rPr>
          <w:spacing w:val="31"/>
        </w:rPr>
        <w:t>значительну</w:t>
      </w:r>
      <w:r>
        <w:t>ю</w:t>
      </w:r>
      <w:r>
        <w:rPr>
          <w:spacing w:val="6"/>
        </w:rPr>
        <w:t xml:space="preserve"> </w:t>
      </w:r>
      <w:r>
        <w:rPr>
          <w:spacing w:val="31"/>
        </w:rPr>
        <w:t>част</w:t>
      </w:r>
      <w:r>
        <w:t>ь</w:t>
      </w:r>
      <w:r>
        <w:rPr>
          <w:spacing w:val="6"/>
        </w:rPr>
        <w:t xml:space="preserve"> </w:t>
      </w:r>
      <w:r>
        <w:rPr>
          <w:spacing w:val="15"/>
        </w:rPr>
        <w:t>(в</w:t>
      </w:r>
      <w:r>
        <w:rPr>
          <w:spacing w:val="6"/>
        </w:rPr>
        <w:t xml:space="preserve"> </w:t>
      </w:r>
      <w:r>
        <w:rPr>
          <w:spacing w:val="31"/>
        </w:rPr>
        <w:t>ряд</w:t>
      </w:r>
      <w:r>
        <w:t>е</w:t>
      </w:r>
      <w:r>
        <w:rPr>
          <w:spacing w:val="6"/>
        </w:rPr>
        <w:t xml:space="preserve"> </w:t>
      </w:r>
      <w:r>
        <w:rPr>
          <w:spacing w:val="31"/>
        </w:rPr>
        <w:t>случае</w:t>
      </w:r>
      <w:r>
        <w:t>в</w:t>
      </w:r>
      <w:r>
        <w:rPr>
          <w:spacing w:val="6"/>
        </w:rPr>
        <w:t xml:space="preserve"> </w:t>
      </w:r>
      <w:r>
        <w:rPr>
          <w:spacing w:val="31"/>
        </w:rPr>
        <w:t>даж</w:t>
      </w:r>
      <w:r>
        <w:t>е</w:t>
      </w:r>
      <w:r>
        <w:rPr>
          <w:spacing w:val="6"/>
        </w:rPr>
        <w:t xml:space="preserve"> </w:t>
      </w:r>
      <w:r>
        <w:rPr>
          <w:spacing w:val="31"/>
        </w:rPr>
        <w:t>боле</w:t>
      </w:r>
      <w:r>
        <w:t>е</w:t>
      </w:r>
      <w:r>
        <w:rPr>
          <w:spacing w:val="2646"/>
        </w:rPr>
        <w:t xml:space="preserve"> </w:t>
      </w:r>
      <w:r>
        <w:rPr>
          <w:spacing w:val="5"/>
        </w:rPr>
        <w:t>половины)</w:t>
      </w:r>
      <w:r>
        <w:rPr>
          <w:spacing w:val="52"/>
        </w:rPr>
        <w:t xml:space="preserve"> </w:t>
      </w:r>
      <w:r>
        <w:rPr>
          <w:spacing w:val="5"/>
        </w:rPr>
        <w:t>населения</w:t>
      </w:r>
      <w:r>
        <w:rPr>
          <w:spacing w:val="52"/>
        </w:rPr>
        <w:t xml:space="preserve"> </w:t>
      </w:r>
      <w:r>
        <w:rPr>
          <w:spacing w:val="5"/>
        </w:rPr>
        <w:t>муниципального</w:t>
      </w:r>
      <w:r>
        <w:rPr>
          <w:spacing w:val="52"/>
        </w:rPr>
        <w:t xml:space="preserve"> </w:t>
      </w:r>
      <w:r>
        <w:rPr>
          <w:spacing w:val="4"/>
        </w:rPr>
        <w:t>образования</w:t>
      </w:r>
      <w:hyperlink w:anchor="bookmark240" w:history="1">
        <w:r>
          <w:rPr>
            <w:color w:val="800000"/>
            <w:spacing w:val="4"/>
            <w:u w:val="single"/>
          </w:rPr>
          <w:t>[28]</w:t>
        </w:r>
      </w:hyperlink>
      <w:r>
        <w:rPr>
          <w:color w:val="000000"/>
          <w:spacing w:val="4"/>
        </w:rPr>
        <w:t>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9"/>
        </w:rPr>
        <w:t>Однако</w:t>
      </w:r>
      <w:r>
        <w:rPr>
          <w:spacing w:val="41"/>
        </w:rPr>
        <w:t xml:space="preserve"> </w:t>
      </w:r>
      <w:r>
        <w:rPr>
          <w:spacing w:val="9"/>
        </w:rPr>
        <w:t>данный</w:t>
      </w:r>
      <w:r>
        <w:rPr>
          <w:spacing w:val="42"/>
        </w:rPr>
        <w:t xml:space="preserve"> </w:t>
      </w:r>
      <w:r>
        <w:rPr>
          <w:spacing w:val="9"/>
        </w:rPr>
        <w:t>подход</w:t>
      </w:r>
      <w:r>
        <w:rPr>
          <w:spacing w:val="42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rPr>
          <w:spacing w:val="10"/>
        </w:rPr>
        <w:t>решению</w:t>
      </w:r>
      <w:r>
        <w:rPr>
          <w:spacing w:val="41"/>
        </w:rPr>
        <w:t xml:space="preserve"> </w:t>
      </w:r>
      <w:r>
        <w:rPr>
          <w:spacing w:val="10"/>
        </w:rPr>
        <w:t>проблемы</w:t>
      </w:r>
      <w:r>
        <w:rPr>
          <w:spacing w:val="42"/>
        </w:rPr>
        <w:t xml:space="preserve"> </w:t>
      </w:r>
      <w:r>
        <w:rPr>
          <w:spacing w:val="10"/>
        </w:rPr>
        <w:t>следует</w:t>
      </w:r>
      <w:r>
        <w:rPr>
          <w:spacing w:val="42"/>
        </w:rPr>
        <w:t xml:space="preserve"> </w:t>
      </w:r>
      <w:r>
        <w:rPr>
          <w:spacing w:val="11"/>
        </w:rPr>
        <w:t>рассматривать</w:t>
      </w:r>
      <w:r>
        <w:rPr>
          <w:spacing w:val="42"/>
        </w:rPr>
        <w:t xml:space="preserve"> </w:t>
      </w:r>
      <w:r>
        <w:rPr>
          <w:spacing w:val="12"/>
        </w:rPr>
        <w:t>как</w:t>
      </w:r>
      <w:r>
        <w:rPr>
          <w:spacing w:val="52"/>
          <w:w w:val="101"/>
        </w:rPr>
        <w:t xml:space="preserve"> </w:t>
      </w:r>
      <w:r>
        <w:rPr>
          <w:spacing w:val="24"/>
        </w:rPr>
        <w:t>носящи</w:t>
      </w:r>
      <w:r>
        <w:t>й</w:t>
      </w:r>
      <w:r>
        <w:rPr>
          <w:spacing w:val="69"/>
        </w:rPr>
        <w:t xml:space="preserve"> </w:t>
      </w:r>
      <w:r>
        <w:rPr>
          <w:spacing w:val="24"/>
        </w:rPr>
        <w:t>переходно</w:t>
      </w:r>
      <w:r>
        <w:t>й</w:t>
      </w:r>
      <w:r>
        <w:rPr>
          <w:spacing w:val="69"/>
        </w:rPr>
        <w:t xml:space="preserve"> </w:t>
      </w:r>
      <w:r>
        <w:rPr>
          <w:spacing w:val="24"/>
        </w:rPr>
        <w:t>характер</w:t>
      </w:r>
      <w:r>
        <w:t>.</w:t>
      </w:r>
      <w:r>
        <w:rPr>
          <w:spacing w:val="69"/>
        </w:rPr>
        <w:t xml:space="preserve"> </w:t>
      </w:r>
      <w:r>
        <w:rPr>
          <w:spacing w:val="24"/>
        </w:rPr>
        <w:t>Поскольк</w:t>
      </w:r>
      <w:r>
        <w:t>у</w:t>
      </w:r>
      <w:r>
        <w:rPr>
          <w:spacing w:val="69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rPr>
          <w:spacing w:val="24"/>
        </w:rPr>
        <w:t>рамка</w:t>
      </w:r>
      <w:r>
        <w:t>х</w:t>
      </w:r>
      <w:r>
        <w:rPr>
          <w:spacing w:val="69"/>
        </w:rPr>
        <w:t xml:space="preserve"> </w:t>
      </w:r>
      <w:r>
        <w:rPr>
          <w:spacing w:val="24"/>
        </w:rPr>
        <w:t>действующег</w:t>
      </w:r>
      <w:r>
        <w:t>о</w:t>
      </w:r>
      <w:r>
        <w:rPr>
          <w:spacing w:val="2301"/>
        </w:rPr>
        <w:t xml:space="preserve"> </w:t>
      </w:r>
      <w:r>
        <w:rPr>
          <w:spacing w:val="24"/>
        </w:rPr>
        <w:t>законодательств</w:t>
      </w:r>
      <w:r>
        <w:t>а</w:t>
      </w:r>
      <w:r>
        <w:rPr>
          <w:spacing w:val="66"/>
        </w:rPr>
        <w:t xml:space="preserve"> </w:t>
      </w:r>
      <w:r>
        <w:rPr>
          <w:spacing w:val="24"/>
        </w:rPr>
        <w:t>остаетс</w:t>
      </w:r>
      <w:r>
        <w:t>я</w:t>
      </w:r>
      <w:r>
        <w:rPr>
          <w:spacing w:val="67"/>
        </w:rPr>
        <w:t xml:space="preserve"> </w:t>
      </w:r>
      <w:r>
        <w:rPr>
          <w:spacing w:val="24"/>
        </w:rPr>
        <w:t>открыты</w:t>
      </w:r>
      <w:r>
        <w:t>м</w:t>
      </w:r>
      <w:r>
        <w:rPr>
          <w:spacing w:val="67"/>
        </w:rPr>
        <w:t xml:space="preserve"> </w:t>
      </w:r>
      <w:r>
        <w:rPr>
          <w:spacing w:val="24"/>
        </w:rPr>
        <w:t>вопро</w:t>
      </w:r>
      <w:r>
        <w:t>с</w:t>
      </w:r>
      <w:r>
        <w:rPr>
          <w:spacing w:val="66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rPr>
          <w:spacing w:val="24"/>
        </w:rPr>
        <w:t>порядк</w:t>
      </w:r>
      <w:r>
        <w:t>е</w:t>
      </w:r>
      <w:r>
        <w:rPr>
          <w:spacing w:val="67"/>
        </w:rPr>
        <w:t xml:space="preserve"> </w:t>
      </w:r>
      <w:r>
        <w:rPr>
          <w:spacing w:val="24"/>
        </w:rPr>
        <w:t>-участи</w:t>
      </w:r>
      <w:r>
        <w:t>я</w:t>
      </w:r>
      <w:r>
        <w:rPr>
          <w:spacing w:val="67"/>
        </w:rPr>
        <w:t xml:space="preserve"> </w:t>
      </w:r>
      <w:r>
        <w:t>в</w:t>
      </w:r>
      <w:r>
        <w:rPr>
          <w:spacing w:val="2350"/>
          <w:w w:val="101"/>
        </w:rPr>
        <w:t xml:space="preserve"> </w:t>
      </w:r>
      <w:r>
        <w:rPr>
          <w:spacing w:val="26"/>
        </w:rPr>
        <w:t>муниципальны</w:t>
      </w:r>
      <w:r>
        <w:t>х</w:t>
      </w:r>
      <w:r>
        <w:rPr>
          <w:spacing w:val="7"/>
        </w:rPr>
        <w:t xml:space="preserve"> </w:t>
      </w:r>
      <w:r>
        <w:rPr>
          <w:spacing w:val="26"/>
        </w:rPr>
        <w:t>выбора</w:t>
      </w:r>
      <w:r>
        <w:t>х</w:t>
      </w:r>
      <w:r>
        <w:rPr>
          <w:spacing w:val="7"/>
        </w:rPr>
        <w:t xml:space="preserve"> </w:t>
      </w:r>
      <w:r>
        <w:rPr>
          <w:spacing w:val="26"/>
        </w:rPr>
        <w:t>граждан</w:t>
      </w:r>
      <w:r>
        <w:t>,</w:t>
      </w:r>
      <w:r>
        <w:rPr>
          <w:spacing w:val="8"/>
        </w:rPr>
        <w:t xml:space="preserve"> </w:t>
      </w:r>
      <w:r>
        <w:rPr>
          <w:spacing w:val="26"/>
        </w:rPr>
        <w:t>являющихс</w:t>
      </w:r>
      <w:r>
        <w:t>я</w:t>
      </w:r>
      <w:r>
        <w:rPr>
          <w:spacing w:val="7"/>
        </w:rPr>
        <w:t xml:space="preserve"> </w:t>
      </w:r>
      <w:r>
        <w:rPr>
          <w:spacing w:val="26"/>
        </w:rPr>
        <w:t>военнослужащим</w:t>
      </w:r>
      <w:r>
        <w:t>и</w:t>
      </w:r>
      <w:r>
        <w:rPr>
          <w:spacing w:val="2545"/>
        </w:rPr>
        <w:t xml:space="preserve"> </w:t>
      </w:r>
      <w:r>
        <w:rPr>
          <w:spacing w:val="17"/>
        </w:rPr>
        <w:lastRenderedPageBreak/>
        <w:t>срочной</w:t>
      </w:r>
      <w:r>
        <w:rPr>
          <w:spacing w:val="61"/>
        </w:rPr>
        <w:t xml:space="preserve"> </w:t>
      </w:r>
      <w:r>
        <w:rPr>
          <w:spacing w:val="17"/>
        </w:rPr>
        <w:t>службы,</w:t>
      </w:r>
      <w:r>
        <w:rPr>
          <w:spacing w:val="61"/>
        </w:rPr>
        <w:t xml:space="preserve"> </w:t>
      </w:r>
      <w:r>
        <w:rPr>
          <w:spacing w:val="21"/>
        </w:rPr>
        <w:t>проходящим</w:t>
      </w:r>
      <w:r>
        <w:t>и</w:t>
      </w:r>
      <w:r>
        <w:rPr>
          <w:spacing w:val="61"/>
        </w:rPr>
        <w:t xml:space="preserve"> </w:t>
      </w:r>
      <w:r>
        <w:rPr>
          <w:spacing w:val="17"/>
        </w:rPr>
        <w:t>службу</w:t>
      </w:r>
      <w:r>
        <w:rPr>
          <w:spacing w:val="61"/>
        </w:rPr>
        <w:t xml:space="preserve"> </w:t>
      </w:r>
      <w:r>
        <w:rPr>
          <w:spacing w:val="10"/>
        </w:rPr>
        <w:t>не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17"/>
        </w:rPr>
        <w:t>“своем”</w:t>
      </w:r>
      <w:r>
        <w:rPr>
          <w:spacing w:val="61"/>
        </w:rPr>
        <w:t xml:space="preserve"> </w:t>
      </w:r>
      <w:r>
        <w:rPr>
          <w:spacing w:val="21"/>
        </w:rPr>
        <w:t>муниципально</w:t>
      </w:r>
      <w:r>
        <w:t>м</w:t>
      </w:r>
      <w:r>
        <w:rPr>
          <w:spacing w:val="956"/>
        </w:rPr>
        <w:t xml:space="preserve"> </w:t>
      </w:r>
      <w:r>
        <w:rPr>
          <w:spacing w:val="33"/>
        </w:rPr>
        <w:t>образовании</w:t>
      </w:r>
      <w:r>
        <w:t xml:space="preserve">. </w:t>
      </w:r>
      <w:r>
        <w:rPr>
          <w:spacing w:val="17"/>
        </w:rPr>
        <w:t xml:space="preserve"> </w:t>
      </w:r>
      <w:r>
        <w:t xml:space="preserve">В </w:t>
      </w:r>
      <w:r>
        <w:rPr>
          <w:spacing w:val="17"/>
        </w:rPr>
        <w:t xml:space="preserve"> </w:t>
      </w:r>
      <w:r>
        <w:rPr>
          <w:spacing w:val="33"/>
        </w:rPr>
        <w:t>условия</w:t>
      </w:r>
      <w:r>
        <w:t xml:space="preserve">х </w:t>
      </w:r>
      <w:r>
        <w:rPr>
          <w:spacing w:val="18"/>
        </w:rPr>
        <w:t xml:space="preserve"> </w:t>
      </w:r>
      <w:r>
        <w:rPr>
          <w:spacing w:val="33"/>
        </w:rPr>
        <w:t>ограничени</w:t>
      </w:r>
      <w:r>
        <w:t xml:space="preserve">я </w:t>
      </w:r>
      <w:r>
        <w:rPr>
          <w:spacing w:val="17"/>
        </w:rPr>
        <w:t xml:space="preserve"> </w:t>
      </w:r>
      <w:r>
        <w:rPr>
          <w:spacing w:val="33"/>
        </w:rPr>
        <w:t>свобод</w:t>
      </w:r>
      <w:r>
        <w:t xml:space="preserve">ы </w:t>
      </w:r>
      <w:r>
        <w:rPr>
          <w:spacing w:val="18"/>
        </w:rPr>
        <w:t xml:space="preserve"> </w:t>
      </w:r>
      <w:r>
        <w:rPr>
          <w:spacing w:val="33"/>
        </w:rPr>
        <w:t>передвижения</w:t>
      </w:r>
      <w:r>
        <w:t>,</w:t>
      </w:r>
      <w:r>
        <w:rPr>
          <w:spacing w:val="-40"/>
        </w:rPr>
        <w:t xml:space="preserve"> 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92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28"/>
        </w:rPr>
        <w:lastRenderedPageBreak/>
        <w:t>являющейс</w:t>
      </w:r>
      <w:r>
        <w:t>я</w:t>
      </w:r>
      <w:r>
        <w:rPr>
          <w:spacing w:val="2"/>
        </w:rPr>
        <w:t xml:space="preserve"> </w:t>
      </w:r>
      <w:r>
        <w:rPr>
          <w:spacing w:val="28"/>
        </w:rPr>
        <w:t>неотъемлемо</w:t>
      </w:r>
      <w:r>
        <w:t>й</w:t>
      </w:r>
      <w:r>
        <w:rPr>
          <w:spacing w:val="3"/>
        </w:rPr>
        <w:t xml:space="preserve"> </w:t>
      </w:r>
      <w:r>
        <w:rPr>
          <w:spacing w:val="28"/>
        </w:rPr>
        <w:t>часть</w:t>
      </w:r>
      <w:r>
        <w:t>ю</w:t>
      </w:r>
      <w:r>
        <w:rPr>
          <w:spacing w:val="2"/>
        </w:rPr>
        <w:t xml:space="preserve"> </w:t>
      </w:r>
      <w:r>
        <w:rPr>
          <w:spacing w:val="28"/>
        </w:rPr>
        <w:t>срочно</w:t>
      </w:r>
      <w:r>
        <w:t>й</w:t>
      </w:r>
      <w:r>
        <w:rPr>
          <w:spacing w:val="3"/>
        </w:rPr>
        <w:t xml:space="preserve"> </w:t>
      </w:r>
      <w:r>
        <w:rPr>
          <w:spacing w:val="28"/>
        </w:rPr>
        <w:t>военно</w:t>
      </w:r>
      <w:r>
        <w:t>й</w:t>
      </w:r>
      <w:r>
        <w:rPr>
          <w:spacing w:val="3"/>
        </w:rPr>
        <w:t xml:space="preserve"> </w:t>
      </w:r>
      <w:r>
        <w:rPr>
          <w:spacing w:val="28"/>
        </w:rPr>
        <w:t>службы</w:t>
      </w:r>
      <w:r>
        <w:t>,</w:t>
      </w:r>
      <w:r>
        <w:rPr>
          <w:spacing w:val="2"/>
        </w:rPr>
        <w:t xml:space="preserve"> </w:t>
      </w:r>
      <w:r>
        <w:rPr>
          <w:spacing w:val="18"/>
        </w:rPr>
        <w:t>эти</w:t>
      </w:r>
      <w:r>
        <w:rPr>
          <w:spacing w:val="2450"/>
        </w:rPr>
        <w:t xml:space="preserve"> </w:t>
      </w:r>
      <w:r>
        <w:rPr>
          <w:spacing w:val="11"/>
        </w:rPr>
        <w:t>граждане</w:t>
      </w:r>
      <w:r>
        <w:rPr>
          <w:spacing w:val="48"/>
        </w:rPr>
        <w:t xml:space="preserve"> </w:t>
      </w:r>
      <w:r>
        <w:rPr>
          <w:spacing w:val="11"/>
        </w:rPr>
        <w:t>согласно</w:t>
      </w:r>
      <w:r>
        <w:rPr>
          <w:spacing w:val="49"/>
        </w:rPr>
        <w:t xml:space="preserve"> </w:t>
      </w:r>
      <w:r>
        <w:rPr>
          <w:spacing w:val="11"/>
        </w:rPr>
        <w:t>действующим</w:t>
      </w:r>
      <w:r>
        <w:rPr>
          <w:spacing w:val="49"/>
        </w:rPr>
        <w:t xml:space="preserve"> </w:t>
      </w:r>
      <w:r>
        <w:rPr>
          <w:spacing w:val="10"/>
        </w:rPr>
        <w:t>нормам</w:t>
      </w:r>
      <w:r>
        <w:rPr>
          <w:spacing w:val="49"/>
        </w:rPr>
        <w:t xml:space="preserve"> </w:t>
      </w:r>
      <w:r>
        <w:rPr>
          <w:spacing w:val="12"/>
        </w:rPr>
        <w:t>законодательства</w:t>
      </w:r>
      <w:r>
        <w:rPr>
          <w:spacing w:val="49"/>
        </w:rPr>
        <w:t xml:space="preserve"> </w:t>
      </w:r>
      <w:r>
        <w:rPr>
          <w:spacing w:val="6"/>
        </w:rPr>
        <w:t>по</w:t>
      </w:r>
      <w:r>
        <w:rPr>
          <w:spacing w:val="49"/>
        </w:rPr>
        <w:t xml:space="preserve"> </w:t>
      </w:r>
      <w:r>
        <w:rPr>
          <w:spacing w:val="13"/>
        </w:rPr>
        <w:t>существу</w:t>
      </w:r>
      <w:r>
        <w:rPr>
          <w:spacing w:val="49"/>
          <w:w w:val="101"/>
        </w:rPr>
        <w:t xml:space="preserve"> </w:t>
      </w:r>
      <w:r>
        <w:rPr>
          <w:spacing w:val="4"/>
        </w:rPr>
        <w:t>лишаются</w:t>
      </w:r>
      <w:r>
        <w:rPr>
          <w:spacing w:val="29"/>
        </w:rPr>
        <w:t xml:space="preserve"> </w:t>
      </w:r>
      <w:r>
        <w:rPr>
          <w:spacing w:val="3"/>
        </w:rPr>
        <w:t>права</w:t>
      </w:r>
      <w:r>
        <w:rPr>
          <w:spacing w:val="30"/>
        </w:rPr>
        <w:t xml:space="preserve"> </w:t>
      </w:r>
      <w:r>
        <w:rPr>
          <w:spacing w:val="2"/>
        </w:rPr>
        <w:t>на</w:t>
      </w:r>
      <w:r>
        <w:rPr>
          <w:spacing w:val="30"/>
        </w:rPr>
        <w:t xml:space="preserve"> </w:t>
      </w:r>
      <w:r>
        <w:rPr>
          <w:spacing w:val="4"/>
        </w:rPr>
        <w:t>участие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rPr>
          <w:spacing w:val="4"/>
        </w:rPr>
        <w:t>местном</w:t>
      </w:r>
      <w:r>
        <w:rPr>
          <w:spacing w:val="30"/>
        </w:rPr>
        <w:t xml:space="preserve"> </w:t>
      </w:r>
      <w:r>
        <w:rPr>
          <w:spacing w:val="5"/>
        </w:rPr>
        <w:t>самоуправлении.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8"/>
        </w:rPr>
        <w:t>Радикальн</w:t>
      </w:r>
      <w:r>
        <w:t>о</w:t>
      </w:r>
      <w:r>
        <w:rPr>
          <w:spacing w:val="19"/>
        </w:rPr>
        <w:t xml:space="preserve"> </w:t>
      </w:r>
      <w:r>
        <w:rPr>
          <w:spacing w:val="38"/>
        </w:rPr>
        <w:t>данна</w:t>
      </w:r>
      <w:r>
        <w:t>я</w:t>
      </w:r>
      <w:r>
        <w:rPr>
          <w:spacing w:val="19"/>
        </w:rPr>
        <w:t xml:space="preserve"> </w:t>
      </w:r>
      <w:r>
        <w:rPr>
          <w:spacing w:val="38"/>
        </w:rPr>
        <w:t>проблем</w:t>
      </w:r>
      <w:r>
        <w:t>а</w:t>
      </w:r>
      <w:r>
        <w:rPr>
          <w:spacing w:val="19"/>
        </w:rPr>
        <w:t xml:space="preserve"> </w:t>
      </w:r>
      <w:r>
        <w:rPr>
          <w:spacing w:val="38"/>
        </w:rPr>
        <w:t>буде</w:t>
      </w:r>
      <w:r>
        <w:t>т</w:t>
      </w:r>
      <w:r>
        <w:rPr>
          <w:spacing w:val="20"/>
        </w:rPr>
        <w:t xml:space="preserve"> </w:t>
      </w:r>
      <w:r>
        <w:rPr>
          <w:spacing w:val="38"/>
        </w:rPr>
        <w:t>решен</w:t>
      </w:r>
      <w:r>
        <w:t>а</w:t>
      </w:r>
      <w:r>
        <w:rPr>
          <w:spacing w:val="19"/>
        </w:rPr>
        <w:t xml:space="preserve"> </w:t>
      </w:r>
      <w:r>
        <w:rPr>
          <w:spacing w:val="38"/>
        </w:rPr>
        <w:t>пр</w:t>
      </w:r>
      <w:r>
        <w:t>и</w:t>
      </w:r>
      <w:r>
        <w:rPr>
          <w:spacing w:val="19"/>
        </w:rPr>
        <w:t xml:space="preserve"> </w:t>
      </w:r>
      <w:r>
        <w:rPr>
          <w:spacing w:val="38"/>
        </w:rPr>
        <w:t>переход</w:t>
      </w:r>
      <w:r>
        <w:t>е</w:t>
      </w:r>
      <w:r>
        <w:rPr>
          <w:spacing w:val="20"/>
        </w:rPr>
        <w:t xml:space="preserve"> </w:t>
      </w:r>
      <w:r>
        <w:rPr>
          <w:spacing w:val="18"/>
        </w:rPr>
        <w:t>на</w:t>
      </w:r>
      <w:r>
        <w:rPr>
          <w:spacing w:val="3008"/>
        </w:rPr>
        <w:t xml:space="preserve"> </w:t>
      </w:r>
      <w:r>
        <w:rPr>
          <w:spacing w:val="13"/>
        </w:rPr>
        <w:t>формирование</w:t>
      </w:r>
      <w:r>
        <w:rPr>
          <w:spacing w:val="49"/>
        </w:rPr>
        <w:t xml:space="preserve"> </w:t>
      </w:r>
      <w:r>
        <w:rPr>
          <w:spacing w:val="11"/>
        </w:rPr>
        <w:t>армии</w:t>
      </w:r>
      <w:r>
        <w:rPr>
          <w:spacing w:val="50"/>
        </w:rPr>
        <w:t xml:space="preserve"> </w:t>
      </w:r>
      <w:r>
        <w:rPr>
          <w:spacing w:val="7"/>
        </w:rPr>
        <w:t>на</w:t>
      </w:r>
      <w:r>
        <w:rPr>
          <w:spacing w:val="49"/>
        </w:rPr>
        <w:t xml:space="preserve"> </w:t>
      </w:r>
      <w:r>
        <w:rPr>
          <w:spacing w:val="13"/>
        </w:rPr>
        <w:t>контрактной</w:t>
      </w:r>
      <w:r>
        <w:rPr>
          <w:spacing w:val="50"/>
        </w:rPr>
        <w:t xml:space="preserve"> </w:t>
      </w:r>
      <w:r>
        <w:rPr>
          <w:spacing w:val="12"/>
        </w:rPr>
        <w:t>основе,</w:t>
      </w:r>
      <w:r>
        <w:rPr>
          <w:spacing w:val="50"/>
        </w:rPr>
        <w:t xml:space="preserve"> </w:t>
      </w:r>
      <w:r>
        <w:rPr>
          <w:spacing w:val="11"/>
        </w:rPr>
        <w:t>т.е.</w:t>
      </w:r>
      <w:r>
        <w:rPr>
          <w:spacing w:val="49"/>
        </w:rPr>
        <w:t xml:space="preserve"> </w:t>
      </w:r>
      <w:r>
        <w:rPr>
          <w:spacing w:val="13"/>
        </w:rPr>
        <w:t>ликвидации</w:t>
      </w:r>
      <w:r>
        <w:rPr>
          <w:spacing w:val="50"/>
        </w:rPr>
        <w:t xml:space="preserve"> </w:t>
      </w:r>
      <w:r>
        <w:rPr>
          <w:spacing w:val="15"/>
        </w:rPr>
        <w:t>срочной</w:t>
      </w:r>
      <w:r>
        <w:rPr>
          <w:spacing w:val="70"/>
          <w:w w:val="101"/>
        </w:rPr>
        <w:t xml:space="preserve"> </w:t>
      </w:r>
      <w:r>
        <w:rPr>
          <w:spacing w:val="5"/>
        </w:rPr>
        <w:t>службы</w:t>
      </w:r>
      <w:r>
        <w:rPr>
          <w:spacing w:val="37"/>
        </w:rPr>
        <w:t xml:space="preserve"> </w:t>
      </w:r>
      <w:r>
        <w:rPr>
          <w:spacing w:val="4"/>
        </w:rPr>
        <w:t>как</w:t>
      </w:r>
      <w:r>
        <w:rPr>
          <w:spacing w:val="37"/>
        </w:rPr>
        <w:t xml:space="preserve"> </w:t>
      </w:r>
      <w:r>
        <w:rPr>
          <w:spacing w:val="7"/>
        </w:rPr>
        <w:t>таковой.</w:t>
      </w:r>
    </w:p>
    <w:p w:rsidR="003A06F7" w:rsidRDefault="003A06F7">
      <w:pPr>
        <w:pStyle w:val="a3"/>
        <w:numPr>
          <w:ilvl w:val="0"/>
          <w:numId w:val="35"/>
        </w:numPr>
        <w:tabs>
          <w:tab w:val="left" w:pos="440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7"/>
        </w:rPr>
        <w:t>При</w:t>
      </w:r>
      <w:r>
        <w:rPr>
          <w:spacing w:val="40"/>
        </w:rPr>
        <w:t xml:space="preserve"> </w:t>
      </w:r>
      <w:r>
        <w:rPr>
          <w:spacing w:val="9"/>
        </w:rPr>
        <w:t>проведении</w:t>
      </w:r>
      <w:r>
        <w:rPr>
          <w:spacing w:val="40"/>
        </w:rPr>
        <w:t xml:space="preserve"> </w:t>
      </w:r>
      <w:r>
        <w:rPr>
          <w:spacing w:val="10"/>
        </w:rPr>
        <w:t>муниципальных</w:t>
      </w:r>
      <w:r>
        <w:rPr>
          <w:spacing w:val="40"/>
        </w:rPr>
        <w:t xml:space="preserve"> </w:t>
      </w:r>
      <w:r>
        <w:rPr>
          <w:spacing w:val="9"/>
        </w:rPr>
        <w:t>выборов,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9"/>
        </w:rPr>
        <w:t>отличие</w:t>
      </w:r>
      <w:r>
        <w:rPr>
          <w:spacing w:val="40"/>
        </w:rPr>
        <w:t xml:space="preserve"> </w:t>
      </w:r>
      <w:r>
        <w:rPr>
          <w:spacing w:val="5"/>
        </w:rPr>
        <w:t>от</w:t>
      </w:r>
      <w:r>
        <w:rPr>
          <w:spacing w:val="40"/>
        </w:rPr>
        <w:t xml:space="preserve"> </w:t>
      </w:r>
      <w:r>
        <w:rPr>
          <w:spacing w:val="8"/>
        </w:rPr>
        <w:t>иных</w:t>
      </w:r>
      <w:r>
        <w:rPr>
          <w:spacing w:val="40"/>
        </w:rPr>
        <w:t xml:space="preserve"> </w:t>
      </w:r>
      <w:r>
        <w:rPr>
          <w:spacing w:val="11"/>
        </w:rPr>
        <w:t>выборов</w:t>
      </w:r>
      <w:r>
        <w:rPr>
          <w:spacing w:val="42"/>
          <w:w w:val="101"/>
        </w:rPr>
        <w:t xml:space="preserve"> </w:t>
      </w:r>
      <w:r>
        <w:rPr>
          <w:spacing w:val="26"/>
        </w:rPr>
        <w:t>допускаетс</w:t>
      </w:r>
      <w:r>
        <w:t>я</w:t>
      </w:r>
      <w:r>
        <w:rPr>
          <w:spacing w:val="72"/>
        </w:rPr>
        <w:t xml:space="preserve"> </w:t>
      </w:r>
      <w:r>
        <w:rPr>
          <w:spacing w:val="26"/>
        </w:rPr>
        <w:t>досрочно</w:t>
      </w:r>
      <w:r>
        <w:t>е</w:t>
      </w:r>
      <w:r>
        <w:rPr>
          <w:spacing w:val="73"/>
        </w:rPr>
        <w:t xml:space="preserve"> </w:t>
      </w:r>
      <w:r>
        <w:rPr>
          <w:spacing w:val="26"/>
        </w:rPr>
        <w:t>голосование</w:t>
      </w:r>
      <w:r>
        <w:t>.</w:t>
      </w:r>
      <w:r>
        <w:rPr>
          <w:spacing w:val="72"/>
        </w:rPr>
        <w:t xml:space="preserve"> </w:t>
      </w:r>
      <w:r>
        <w:rPr>
          <w:spacing w:val="26"/>
        </w:rPr>
        <w:t>Избиратель</w:t>
      </w:r>
      <w:r>
        <w:t>,</w:t>
      </w:r>
      <w:r>
        <w:rPr>
          <w:spacing w:val="73"/>
        </w:rPr>
        <w:t xml:space="preserve"> </w:t>
      </w:r>
      <w:r>
        <w:rPr>
          <w:spacing w:val="26"/>
        </w:rPr>
        <w:t>которы</w:t>
      </w:r>
      <w:r>
        <w:t>й</w:t>
      </w:r>
      <w:r>
        <w:rPr>
          <w:spacing w:val="72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rPr>
          <w:spacing w:val="26"/>
        </w:rPr>
        <w:t>ден</w:t>
      </w:r>
      <w:r>
        <w:t>ь</w:t>
      </w:r>
      <w:r>
        <w:rPr>
          <w:spacing w:val="2545"/>
        </w:rPr>
        <w:t xml:space="preserve"> </w:t>
      </w:r>
      <w:r>
        <w:rPr>
          <w:spacing w:val="17"/>
        </w:rPr>
        <w:t>голосования</w:t>
      </w:r>
      <w:r>
        <w:rPr>
          <w:spacing w:val="57"/>
        </w:rPr>
        <w:t xml:space="preserve"> </w:t>
      </w:r>
      <w:r>
        <w:rPr>
          <w:spacing w:val="9"/>
        </w:rPr>
        <w:t>по</w:t>
      </w:r>
      <w:r>
        <w:rPr>
          <w:spacing w:val="57"/>
        </w:rPr>
        <w:t xml:space="preserve"> </w:t>
      </w:r>
      <w:r>
        <w:rPr>
          <w:spacing w:val="17"/>
        </w:rPr>
        <w:t>уважительной</w:t>
      </w:r>
      <w:r>
        <w:rPr>
          <w:spacing w:val="58"/>
        </w:rPr>
        <w:t xml:space="preserve"> </w:t>
      </w:r>
      <w:r>
        <w:rPr>
          <w:spacing w:val="16"/>
        </w:rPr>
        <w:t>причине</w:t>
      </w:r>
      <w:r>
        <w:rPr>
          <w:spacing w:val="57"/>
        </w:rPr>
        <w:t xml:space="preserve"> </w:t>
      </w:r>
      <w:r>
        <w:rPr>
          <w:spacing w:val="15"/>
        </w:rPr>
        <w:t>будет</w:t>
      </w:r>
      <w:r>
        <w:rPr>
          <w:spacing w:val="57"/>
        </w:rPr>
        <w:t xml:space="preserve"> </w:t>
      </w:r>
      <w:r>
        <w:rPr>
          <w:spacing w:val="17"/>
        </w:rPr>
        <w:t>отсутствовать</w:t>
      </w:r>
      <w:r>
        <w:rPr>
          <w:spacing w:val="58"/>
        </w:rPr>
        <w:t xml:space="preserve"> </w:t>
      </w:r>
      <w:r>
        <w:rPr>
          <w:spacing w:val="9"/>
        </w:rPr>
        <w:t>по</w:t>
      </w:r>
      <w:r>
        <w:rPr>
          <w:spacing w:val="57"/>
        </w:rPr>
        <w:t xml:space="preserve"> </w:t>
      </w:r>
      <w:r>
        <w:rPr>
          <w:spacing w:val="15"/>
        </w:rPr>
        <w:t>месту</w:t>
      </w:r>
      <w:r>
        <w:rPr>
          <w:spacing w:val="-28"/>
        </w:rPr>
        <w:t xml:space="preserve"> </w:t>
      </w:r>
      <w:r>
        <w:rPr>
          <w:spacing w:val="7"/>
        </w:rPr>
        <w:t>своего</w:t>
      </w:r>
      <w:r>
        <w:rPr>
          <w:spacing w:val="33"/>
        </w:rPr>
        <w:t xml:space="preserve"> </w:t>
      </w:r>
      <w:r>
        <w:rPr>
          <w:spacing w:val="8"/>
        </w:rPr>
        <w:t>жительства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4"/>
        </w:rPr>
        <w:t>не</w:t>
      </w:r>
      <w:r>
        <w:rPr>
          <w:spacing w:val="33"/>
        </w:rPr>
        <w:t xml:space="preserve"> </w:t>
      </w:r>
      <w:r>
        <w:rPr>
          <w:spacing w:val="7"/>
        </w:rPr>
        <w:t>сможет</w:t>
      </w:r>
      <w:r>
        <w:rPr>
          <w:spacing w:val="34"/>
        </w:rPr>
        <w:t xml:space="preserve"> </w:t>
      </w:r>
      <w:r>
        <w:rPr>
          <w:spacing w:val="7"/>
        </w:rPr>
        <w:t>прибыть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7"/>
        </w:rPr>
        <w:t>помещение</w:t>
      </w:r>
      <w:r>
        <w:rPr>
          <w:spacing w:val="33"/>
        </w:rPr>
        <w:t xml:space="preserve"> </w:t>
      </w:r>
      <w:r>
        <w:rPr>
          <w:spacing w:val="5"/>
        </w:rPr>
        <w:t>для</w:t>
      </w:r>
      <w:r>
        <w:rPr>
          <w:spacing w:val="34"/>
        </w:rPr>
        <w:t xml:space="preserve"> </w:t>
      </w:r>
      <w:r>
        <w:rPr>
          <w:spacing w:val="8"/>
        </w:rPr>
        <w:t>голосования</w:t>
      </w:r>
      <w:r>
        <w:rPr>
          <w:spacing w:val="34"/>
        </w:rPr>
        <w:t xml:space="preserve"> </w:t>
      </w:r>
      <w:r>
        <w:rPr>
          <w:spacing w:val="9"/>
        </w:rPr>
        <w:t>на</w:t>
      </w:r>
      <w:r>
        <w:rPr>
          <w:spacing w:val="48"/>
          <w:w w:val="101"/>
        </w:rPr>
        <w:t xml:space="preserve"> </w:t>
      </w:r>
      <w:r>
        <w:rPr>
          <w:spacing w:val="13"/>
        </w:rPr>
        <w:t>избирательном</w:t>
      </w:r>
      <w:r>
        <w:rPr>
          <w:spacing w:val="47"/>
        </w:rPr>
        <w:t xml:space="preserve"> </w:t>
      </w:r>
      <w:r>
        <w:rPr>
          <w:spacing w:val="13"/>
        </w:rPr>
        <w:t>участке,</w:t>
      </w:r>
      <w:r>
        <w:rPr>
          <w:spacing w:val="48"/>
        </w:rPr>
        <w:t xml:space="preserve"> </w:t>
      </w:r>
      <w:r>
        <w:rPr>
          <w:spacing w:val="7"/>
        </w:rPr>
        <w:t>на</w:t>
      </w:r>
      <w:r>
        <w:rPr>
          <w:spacing w:val="48"/>
        </w:rPr>
        <w:t xml:space="preserve"> </w:t>
      </w:r>
      <w:r>
        <w:rPr>
          <w:spacing w:val="12"/>
        </w:rPr>
        <w:t>котором</w:t>
      </w:r>
      <w:r>
        <w:rPr>
          <w:spacing w:val="48"/>
        </w:rPr>
        <w:t xml:space="preserve"> </w:t>
      </w:r>
      <w:r>
        <w:rPr>
          <w:spacing w:val="7"/>
        </w:rPr>
        <w:t>он</w:t>
      </w:r>
      <w:r>
        <w:rPr>
          <w:spacing w:val="47"/>
        </w:rPr>
        <w:t xml:space="preserve"> </w:t>
      </w:r>
      <w:r>
        <w:rPr>
          <w:spacing w:val="12"/>
        </w:rPr>
        <w:t>включен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12"/>
        </w:rPr>
        <w:t>список</w:t>
      </w:r>
      <w:r>
        <w:rPr>
          <w:spacing w:val="48"/>
        </w:rPr>
        <w:t xml:space="preserve"> </w:t>
      </w:r>
      <w:r>
        <w:rPr>
          <w:spacing w:val="15"/>
        </w:rPr>
        <w:t>избирателей,</w:t>
      </w:r>
      <w:r>
        <w:rPr>
          <w:spacing w:val="60"/>
          <w:w w:val="101"/>
        </w:rPr>
        <w:t xml:space="preserve"> </w:t>
      </w:r>
      <w:r>
        <w:rPr>
          <w:spacing w:val="31"/>
        </w:rPr>
        <w:t>вправ</w:t>
      </w:r>
      <w:r>
        <w:t>е</w:t>
      </w:r>
      <w:r>
        <w:rPr>
          <w:spacing w:val="8"/>
        </w:rPr>
        <w:t xml:space="preserve"> </w:t>
      </w:r>
      <w:r>
        <w:rPr>
          <w:spacing w:val="31"/>
        </w:rPr>
        <w:t>проголосоват</w:t>
      </w:r>
      <w:r>
        <w:t>ь</w:t>
      </w:r>
      <w:r>
        <w:rPr>
          <w:spacing w:val="9"/>
        </w:rPr>
        <w:t xml:space="preserve"> </w:t>
      </w:r>
      <w:r>
        <w:rPr>
          <w:spacing w:val="31"/>
        </w:rPr>
        <w:t>досрочн</w:t>
      </w:r>
      <w:r>
        <w:t>о</w:t>
      </w:r>
      <w:r>
        <w:rPr>
          <w:spacing w:val="8"/>
        </w:rPr>
        <w:t xml:space="preserve"> </w:t>
      </w:r>
      <w:r>
        <w:rPr>
          <w:spacing w:val="31"/>
        </w:rPr>
        <w:t>путе</w:t>
      </w:r>
      <w:r>
        <w:t>м</w:t>
      </w:r>
      <w:r>
        <w:rPr>
          <w:spacing w:val="9"/>
        </w:rPr>
        <w:t xml:space="preserve"> </w:t>
      </w:r>
      <w:r>
        <w:rPr>
          <w:spacing w:val="31"/>
        </w:rPr>
        <w:t>заполнени</w:t>
      </w:r>
      <w:r>
        <w:t>я</w:t>
      </w:r>
      <w:r>
        <w:rPr>
          <w:spacing w:val="8"/>
        </w:rPr>
        <w:t xml:space="preserve"> </w:t>
      </w:r>
      <w:r>
        <w:rPr>
          <w:spacing w:val="31"/>
        </w:rPr>
        <w:t>бюллетен</w:t>
      </w:r>
      <w:r>
        <w:t>я</w:t>
      </w:r>
      <w:r>
        <w:rPr>
          <w:spacing w:val="9"/>
        </w:rPr>
        <w:t xml:space="preserve"> </w:t>
      </w:r>
      <w:r>
        <w:t>в</w:t>
      </w:r>
      <w:r>
        <w:rPr>
          <w:spacing w:val="2880"/>
          <w:w w:val="101"/>
        </w:rPr>
        <w:t xml:space="preserve"> </w:t>
      </w:r>
      <w:r>
        <w:rPr>
          <w:spacing w:val="11"/>
        </w:rPr>
        <w:t>помещении</w:t>
      </w:r>
      <w:r>
        <w:rPr>
          <w:spacing w:val="58"/>
        </w:rPr>
        <w:t xml:space="preserve"> </w:t>
      </w:r>
      <w:r>
        <w:rPr>
          <w:spacing w:val="12"/>
        </w:rPr>
        <w:t>соответствующей</w:t>
      </w:r>
      <w:r>
        <w:rPr>
          <w:spacing w:val="59"/>
        </w:rPr>
        <w:t xml:space="preserve"> </w:t>
      </w:r>
      <w:r>
        <w:rPr>
          <w:spacing w:val="12"/>
        </w:rPr>
        <w:t>территориальной</w:t>
      </w:r>
      <w:r>
        <w:rPr>
          <w:spacing w:val="59"/>
        </w:rPr>
        <w:t xml:space="preserve"> </w:t>
      </w:r>
      <w:r>
        <w:rPr>
          <w:spacing w:val="11"/>
        </w:rPr>
        <w:t>избирательной</w:t>
      </w:r>
      <w:r>
        <w:rPr>
          <w:spacing w:val="58"/>
        </w:rPr>
        <w:t xml:space="preserve"> </w:t>
      </w:r>
      <w:r>
        <w:rPr>
          <w:spacing w:val="13"/>
        </w:rPr>
        <w:t>комиссии</w:t>
      </w:r>
      <w:r>
        <w:rPr>
          <w:spacing w:val="49"/>
          <w:w w:val="101"/>
        </w:rPr>
        <w:t xml:space="preserve"> </w:t>
      </w:r>
      <w:r>
        <w:rPr>
          <w:spacing w:val="8"/>
        </w:rPr>
        <w:t>(за</w:t>
      </w:r>
      <w:r>
        <w:rPr>
          <w:spacing w:val="41"/>
        </w:rPr>
        <w:t xml:space="preserve"> </w:t>
      </w:r>
      <w:r>
        <w:rPr>
          <w:spacing w:val="9"/>
        </w:rPr>
        <w:t>4—15</w:t>
      </w:r>
      <w:r>
        <w:rPr>
          <w:spacing w:val="41"/>
        </w:rPr>
        <w:t xml:space="preserve"> </w:t>
      </w:r>
      <w:r>
        <w:rPr>
          <w:spacing w:val="9"/>
        </w:rPr>
        <w:t>дней</w:t>
      </w:r>
      <w:r>
        <w:rPr>
          <w:spacing w:val="41"/>
        </w:rPr>
        <w:t xml:space="preserve"> </w:t>
      </w:r>
      <w:r>
        <w:rPr>
          <w:spacing w:val="6"/>
        </w:rPr>
        <w:t>до</w:t>
      </w:r>
      <w:r>
        <w:rPr>
          <w:spacing w:val="41"/>
        </w:rPr>
        <w:t xml:space="preserve"> </w:t>
      </w:r>
      <w:r>
        <w:rPr>
          <w:spacing w:val="8"/>
        </w:rPr>
        <w:t>дня</w:t>
      </w:r>
      <w:r>
        <w:rPr>
          <w:spacing w:val="41"/>
        </w:rPr>
        <w:t xml:space="preserve"> </w:t>
      </w:r>
      <w:r>
        <w:rPr>
          <w:spacing w:val="11"/>
        </w:rPr>
        <w:t>голосования)</w:t>
      </w:r>
      <w:r>
        <w:rPr>
          <w:spacing w:val="41"/>
        </w:rPr>
        <w:t xml:space="preserve"> </w:t>
      </w:r>
      <w:r>
        <w:rPr>
          <w:spacing w:val="8"/>
        </w:rPr>
        <w:t>или</w:t>
      </w:r>
      <w:r>
        <w:rPr>
          <w:spacing w:val="41"/>
        </w:rPr>
        <w:t xml:space="preserve"> </w:t>
      </w:r>
      <w:r>
        <w:rPr>
          <w:spacing w:val="11"/>
        </w:rPr>
        <w:t>участковой</w:t>
      </w:r>
      <w:r>
        <w:rPr>
          <w:spacing w:val="41"/>
        </w:rPr>
        <w:t xml:space="preserve"> </w:t>
      </w:r>
      <w:r>
        <w:rPr>
          <w:spacing w:val="11"/>
        </w:rPr>
        <w:t>комиссии</w:t>
      </w:r>
      <w:r>
        <w:rPr>
          <w:spacing w:val="41"/>
        </w:rPr>
        <w:t xml:space="preserve"> </w:t>
      </w:r>
      <w:r>
        <w:rPr>
          <w:spacing w:val="8"/>
        </w:rPr>
        <w:t>(не</w:t>
      </w:r>
      <w:r>
        <w:rPr>
          <w:spacing w:val="41"/>
        </w:rPr>
        <w:t xml:space="preserve"> </w:t>
      </w:r>
      <w:r>
        <w:rPr>
          <w:spacing w:val="13"/>
        </w:rPr>
        <w:t>ранее</w:t>
      </w:r>
      <w:r>
        <w:rPr>
          <w:spacing w:val="65"/>
          <w:w w:val="101"/>
        </w:rPr>
        <w:t xml:space="preserve"> </w:t>
      </w:r>
      <w:r>
        <w:rPr>
          <w:spacing w:val="7"/>
        </w:rPr>
        <w:t>чем</w:t>
      </w:r>
      <w:r>
        <w:rPr>
          <w:spacing w:val="39"/>
        </w:rPr>
        <w:t xml:space="preserve"> </w:t>
      </w:r>
      <w:r>
        <w:rPr>
          <w:spacing w:val="5"/>
        </w:rPr>
        <w:t>за</w:t>
      </w:r>
      <w:r>
        <w:rPr>
          <w:spacing w:val="39"/>
        </w:rPr>
        <w:t xml:space="preserve"> </w:t>
      </w:r>
      <w:r>
        <w:rPr>
          <w:spacing w:val="7"/>
        </w:rPr>
        <w:t>три</w:t>
      </w:r>
      <w:r>
        <w:rPr>
          <w:spacing w:val="39"/>
        </w:rPr>
        <w:t xml:space="preserve"> </w:t>
      </w:r>
      <w:r>
        <w:rPr>
          <w:spacing w:val="7"/>
        </w:rPr>
        <w:t>дня</w:t>
      </w:r>
      <w:r>
        <w:rPr>
          <w:spacing w:val="39"/>
        </w:rPr>
        <w:t xml:space="preserve"> </w:t>
      </w:r>
      <w:r>
        <w:rPr>
          <w:spacing w:val="5"/>
        </w:rPr>
        <w:t>до</w:t>
      </w:r>
      <w:r>
        <w:rPr>
          <w:spacing w:val="39"/>
        </w:rPr>
        <w:t xml:space="preserve"> </w:t>
      </w:r>
      <w:r>
        <w:rPr>
          <w:spacing w:val="7"/>
        </w:rPr>
        <w:t>дня</w:t>
      </w:r>
      <w:r>
        <w:rPr>
          <w:spacing w:val="39"/>
        </w:rPr>
        <w:t xml:space="preserve"> </w:t>
      </w:r>
      <w:r>
        <w:rPr>
          <w:spacing w:val="10"/>
        </w:rPr>
        <w:t>голосования).</w:t>
      </w:r>
      <w:r>
        <w:rPr>
          <w:spacing w:val="39"/>
        </w:rPr>
        <w:t xml:space="preserve"> </w:t>
      </w:r>
      <w:r>
        <w:rPr>
          <w:spacing w:val="9"/>
        </w:rPr>
        <w:t>Избиратель,</w:t>
      </w:r>
      <w:r>
        <w:rPr>
          <w:spacing w:val="39"/>
        </w:rPr>
        <w:t xml:space="preserve"> </w:t>
      </w:r>
      <w:r>
        <w:rPr>
          <w:spacing w:val="9"/>
        </w:rPr>
        <w:t>голосующий</w:t>
      </w:r>
      <w:r>
        <w:rPr>
          <w:spacing w:val="40"/>
        </w:rPr>
        <w:t xml:space="preserve"> </w:t>
      </w:r>
      <w:r>
        <w:rPr>
          <w:spacing w:val="11"/>
        </w:rPr>
        <w:t>досрочно,</w:t>
      </w:r>
      <w:r>
        <w:rPr>
          <w:spacing w:val="50"/>
          <w:w w:val="101"/>
        </w:rPr>
        <w:t xml:space="preserve"> </w:t>
      </w:r>
      <w:r>
        <w:rPr>
          <w:spacing w:val="14"/>
        </w:rPr>
        <w:t>обязан</w:t>
      </w:r>
      <w:r>
        <w:rPr>
          <w:spacing w:val="53"/>
        </w:rPr>
        <w:t xml:space="preserve"> </w:t>
      </w:r>
      <w:r>
        <w:rPr>
          <w:spacing w:val="14"/>
        </w:rPr>
        <w:t>подать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15"/>
        </w:rPr>
        <w:t>соответствующую</w:t>
      </w:r>
      <w:r>
        <w:rPr>
          <w:spacing w:val="54"/>
        </w:rPr>
        <w:t xml:space="preserve"> </w:t>
      </w:r>
      <w:r>
        <w:rPr>
          <w:spacing w:val="14"/>
        </w:rPr>
        <w:t>комиссию</w:t>
      </w:r>
      <w:r>
        <w:rPr>
          <w:spacing w:val="54"/>
        </w:rPr>
        <w:t xml:space="preserve"> </w:t>
      </w:r>
      <w:r>
        <w:rPr>
          <w:spacing w:val="15"/>
        </w:rPr>
        <w:t>заявление</w:t>
      </w:r>
      <w:r>
        <w:rPr>
          <w:spacing w:val="53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rPr>
          <w:spacing w:val="15"/>
        </w:rPr>
        <w:t>изложением</w:t>
      </w:r>
      <w:r>
        <w:rPr>
          <w:spacing w:val="-17"/>
        </w:rPr>
        <w:t xml:space="preserve"> </w:t>
      </w:r>
      <w:r>
        <w:rPr>
          <w:spacing w:val="28"/>
        </w:rPr>
        <w:t>конкретно</w:t>
      </w:r>
      <w:r>
        <w:t>й</w:t>
      </w:r>
      <w:r>
        <w:rPr>
          <w:spacing w:val="3"/>
        </w:rPr>
        <w:t xml:space="preserve"> </w:t>
      </w:r>
      <w:r>
        <w:rPr>
          <w:spacing w:val="28"/>
        </w:rPr>
        <w:t>причин</w:t>
      </w:r>
      <w:r>
        <w:t>ы</w:t>
      </w:r>
      <w:r>
        <w:rPr>
          <w:spacing w:val="3"/>
        </w:rPr>
        <w:t xml:space="preserve"> </w:t>
      </w:r>
      <w:r>
        <w:rPr>
          <w:spacing w:val="28"/>
        </w:rPr>
        <w:t>досрочног</w:t>
      </w:r>
      <w:r>
        <w:t>о</w:t>
      </w:r>
      <w:r>
        <w:rPr>
          <w:spacing w:val="3"/>
        </w:rPr>
        <w:t xml:space="preserve"> </w:t>
      </w:r>
      <w:r>
        <w:rPr>
          <w:spacing w:val="28"/>
        </w:rPr>
        <w:t>голосования</w:t>
      </w:r>
      <w:r>
        <w:t>.</w:t>
      </w:r>
      <w:r>
        <w:rPr>
          <w:spacing w:val="3"/>
        </w:rPr>
        <w:t xml:space="preserve"> </w:t>
      </w:r>
      <w:r>
        <w:rPr>
          <w:spacing w:val="18"/>
        </w:rPr>
        <w:t>При</w:t>
      </w:r>
      <w:r>
        <w:rPr>
          <w:spacing w:val="3"/>
        </w:rPr>
        <w:t xml:space="preserve"> </w:t>
      </w:r>
      <w:r>
        <w:rPr>
          <w:spacing w:val="28"/>
        </w:rPr>
        <w:t>это</w:t>
      </w:r>
      <w:r>
        <w:t>м</w:t>
      </w:r>
      <w:r>
        <w:rPr>
          <w:spacing w:val="3"/>
        </w:rPr>
        <w:t xml:space="preserve"> </w:t>
      </w:r>
      <w:r>
        <w:rPr>
          <w:spacing w:val="28"/>
        </w:rPr>
        <w:t>Законо</w:t>
      </w:r>
      <w:r>
        <w:t>м</w:t>
      </w:r>
      <w:r>
        <w:rPr>
          <w:spacing w:val="2508"/>
        </w:rPr>
        <w:t xml:space="preserve"> </w:t>
      </w:r>
      <w:r>
        <w:rPr>
          <w:spacing w:val="15"/>
        </w:rPr>
        <w:t>установлен</w:t>
      </w:r>
      <w:r>
        <w:rPr>
          <w:spacing w:val="59"/>
        </w:rPr>
        <w:t xml:space="preserve"> </w:t>
      </w:r>
      <w:r>
        <w:rPr>
          <w:spacing w:val="14"/>
        </w:rPr>
        <w:t>перечень</w:t>
      </w:r>
      <w:r>
        <w:rPr>
          <w:spacing w:val="60"/>
        </w:rPr>
        <w:t xml:space="preserve"> </w:t>
      </w:r>
      <w:r>
        <w:rPr>
          <w:spacing w:val="14"/>
        </w:rPr>
        <w:t>причин,</w:t>
      </w:r>
      <w:r>
        <w:rPr>
          <w:spacing w:val="60"/>
        </w:rPr>
        <w:t xml:space="preserve"> </w:t>
      </w:r>
      <w:r>
        <w:rPr>
          <w:spacing w:val="15"/>
        </w:rPr>
        <w:t>признаваемых</w:t>
      </w:r>
      <w:r>
        <w:rPr>
          <w:spacing w:val="60"/>
        </w:rPr>
        <w:t xml:space="preserve"> </w:t>
      </w:r>
      <w:r>
        <w:rPr>
          <w:spacing w:val="15"/>
        </w:rPr>
        <w:t>уважительными:</w:t>
      </w:r>
      <w:r>
        <w:rPr>
          <w:spacing w:val="60"/>
        </w:rPr>
        <w:t xml:space="preserve"> </w:t>
      </w:r>
      <w:r>
        <w:rPr>
          <w:spacing w:val="14"/>
        </w:rPr>
        <w:t>отпуск,</w:t>
      </w:r>
      <w:r>
        <w:rPr>
          <w:spacing w:val="4"/>
        </w:rPr>
        <w:t xml:space="preserve"> </w:t>
      </w:r>
      <w:r>
        <w:rPr>
          <w:spacing w:val="16"/>
        </w:rPr>
        <w:t>командировка,</w:t>
      </w:r>
      <w:r>
        <w:rPr>
          <w:spacing w:val="57"/>
        </w:rPr>
        <w:t xml:space="preserve"> </w:t>
      </w:r>
      <w:r>
        <w:rPr>
          <w:spacing w:val="14"/>
        </w:rPr>
        <w:t>режим</w:t>
      </w:r>
      <w:r>
        <w:rPr>
          <w:spacing w:val="58"/>
        </w:rPr>
        <w:t xml:space="preserve"> </w:t>
      </w:r>
      <w:r>
        <w:rPr>
          <w:spacing w:val="15"/>
        </w:rPr>
        <w:t>трудовой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15"/>
        </w:rPr>
        <w:t>учебной</w:t>
      </w:r>
      <w:r>
        <w:rPr>
          <w:spacing w:val="58"/>
        </w:rPr>
        <w:t xml:space="preserve"> </w:t>
      </w:r>
      <w:r>
        <w:rPr>
          <w:spacing w:val="16"/>
        </w:rPr>
        <w:t>деятельности,</w:t>
      </w:r>
      <w:r>
        <w:rPr>
          <w:spacing w:val="57"/>
        </w:rPr>
        <w:t xml:space="preserve"> </w:t>
      </w:r>
      <w:r>
        <w:rPr>
          <w:spacing w:val="16"/>
        </w:rPr>
        <w:t>выполнение</w:t>
      </w:r>
      <w:r>
        <w:rPr>
          <w:spacing w:val="-10"/>
        </w:rPr>
        <w:t xml:space="preserve"> </w:t>
      </w:r>
      <w:r>
        <w:rPr>
          <w:spacing w:val="6"/>
        </w:rPr>
        <w:t>государственных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6"/>
        </w:rPr>
        <w:t>общественных</w:t>
      </w:r>
      <w:r>
        <w:rPr>
          <w:spacing w:val="43"/>
        </w:rPr>
        <w:t xml:space="preserve"> </w:t>
      </w:r>
      <w:r>
        <w:rPr>
          <w:spacing w:val="6"/>
        </w:rPr>
        <w:t>обязанностей,</w:t>
      </w:r>
      <w:r>
        <w:rPr>
          <w:spacing w:val="44"/>
        </w:rPr>
        <w:t xml:space="preserve"> </w:t>
      </w:r>
      <w:r>
        <w:rPr>
          <w:spacing w:val="6"/>
        </w:rPr>
        <w:t>состояние</w:t>
      </w:r>
      <w:r>
        <w:rPr>
          <w:spacing w:val="43"/>
        </w:rPr>
        <w:t xml:space="preserve"> </w:t>
      </w:r>
      <w:r>
        <w:rPr>
          <w:spacing w:val="7"/>
        </w:rPr>
        <w:t>здоровья.</w:t>
      </w:r>
    </w:p>
    <w:p w:rsidR="003A06F7" w:rsidRDefault="003A06F7">
      <w:pPr>
        <w:pStyle w:val="a3"/>
        <w:numPr>
          <w:ilvl w:val="0"/>
          <w:numId w:val="35"/>
        </w:numPr>
        <w:tabs>
          <w:tab w:val="left" w:pos="434"/>
        </w:tabs>
        <w:kinsoku w:val="0"/>
        <w:overflowPunct w:val="0"/>
        <w:spacing w:line="244" w:lineRule="auto"/>
        <w:ind w:right="111" w:firstLine="0"/>
        <w:jc w:val="both"/>
      </w:pPr>
      <w:r>
        <w:t>В</w:t>
      </w:r>
      <w:r>
        <w:rPr>
          <w:spacing w:val="35"/>
        </w:rPr>
        <w:t xml:space="preserve"> </w:t>
      </w:r>
      <w:r>
        <w:rPr>
          <w:spacing w:val="8"/>
        </w:rPr>
        <w:t>соответствии</w:t>
      </w:r>
      <w:r>
        <w:rPr>
          <w:spacing w:val="35"/>
        </w:rPr>
        <w:t xml:space="preserve"> </w:t>
      </w:r>
      <w:r>
        <w:rPr>
          <w:spacing w:val="4"/>
        </w:rPr>
        <w:t>со</w:t>
      </w:r>
      <w:r>
        <w:rPr>
          <w:spacing w:val="35"/>
        </w:rPr>
        <w:t xml:space="preserve"> </w:t>
      </w:r>
      <w:r>
        <w:rPr>
          <w:spacing w:val="5"/>
        </w:rPr>
        <w:t>ст.</w:t>
      </w:r>
      <w:r>
        <w:rPr>
          <w:spacing w:val="35"/>
        </w:rPr>
        <w:t xml:space="preserve"> </w:t>
      </w:r>
      <w:r>
        <w:rPr>
          <w:spacing w:val="4"/>
        </w:rPr>
        <w:t>38</w:t>
      </w:r>
      <w:r>
        <w:rPr>
          <w:spacing w:val="35"/>
        </w:rPr>
        <w:t xml:space="preserve"> </w:t>
      </w:r>
      <w:r>
        <w:rPr>
          <w:spacing w:val="8"/>
        </w:rPr>
        <w:t>Федерального</w:t>
      </w:r>
      <w:r>
        <w:rPr>
          <w:spacing w:val="35"/>
        </w:rPr>
        <w:t xml:space="preserve"> </w:t>
      </w:r>
      <w:r>
        <w:rPr>
          <w:spacing w:val="7"/>
        </w:rPr>
        <w:t>закона</w:t>
      </w:r>
      <w:r>
        <w:rPr>
          <w:spacing w:val="35"/>
        </w:rPr>
        <w:t xml:space="preserve"> </w:t>
      </w:r>
      <w:r>
        <w:rPr>
          <w:spacing w:val="5"/>
        </w:rPr>
        <w:t>“Об</w:t>
      </w:r>
      <w:r>
        <w:rPr>
          <w:spacing w:val="35"/>
        </w:rPr>
        <w:t xml:space="preserve"> </w:t>
      </w:r>
      <w:r>
        <w:rPr>
          <w:spacing w:val="7"/>
        </w:rPr>
        <w:t>основных</w:t>
      </w:r>
      <w:r>
        <w:rPr>
          <w:spacing w:val="35"/>
        </w:rPr>
        <w:t xml:space="preserve"> </w:t>
      </w:r>
      <w:r>
        <w:rPr>
          <w:spacing w:val="9"/>
        </w:rPr>
        <w:t>гарантиях</w:t>
      </w:r>
      <w:r>
        <w:rPr>
          <w:spacing w:val="42"/>
          <w:w w:val="101"/>
        </w:rPr>
        <w:t xml:space="preserve"> </w:t>
      </w:r>
      <w:r>
        <w:rPr>
          <w:spacing w:val="27"/>
        </w:rPr>
        <w:t>избирательны</w:t>
      </w:r>
      <w:r>
        <w:t>х</w:t>
      </w:r>
      <w:r>
        <w:rPr>
          <w:spacing w:val="72"/>
        </w:rPr>
        <w:t xml:space="preserve"> </w:t>
      </w:r>
      <w:r>
        <w:rPr>
          <w:spacing w:val="27"/>
        </w:rPr>
        <w:t>пра</w:t>
      </w:r>
      <w:r>
        <w:t>в</w:t>
      </w:r>
      <w:r>
        <w:rPr>
          <w:spacing w:val="7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rPr>
          <w:spacing w:val="27"/>
        </w:rPr>
        <w:t>прав</w:t>
      </w:r>
      <w:r>
        <w:t>а</w:t>
      </w:r>
      <w:r>
        <w:rPr>
          <w:spacing w:val="73"/>
        </w:rPr>
        <w:t xml:space="preserve"> </w:t>
      </w:r>
      <w:r>
        <w:rPr>
          <w:spacing w:val="13"/>
        </w:rPr>
        <w:t>на</w:t>
      </w:r>
      <w:r>
        <w:rPr>
          <w:spacing w:val="72"/>
        </w:rPr>
        <w:t xml:space="preserve"> </w:t>
      </w:r>
      <w:r>
        <w:rPr>
          <w:spacing w:val="27"/>
        </w:rPr>
        <w:t>референду</w:t>
      </w:r>
      <w:r>
        <w:t>м</w:t>
      </w:r>
      <w:r>
        <w:rPr>
          <w:spacing w:val="73"/>
        </w:rPr>
        <w:t xml:space="preserve"> </w:t>
      </w:r>
      <w:r>
        <w:rPr>
          <w:spacing w:val="27"/>
        </w:rPr>
        <w:t>гражда</w:t>
      </w:r>
      <w:r>
        <w:t>н</w:t>
      </w:r>
      <w:r>
        <w:rPr>
          <w:spacing w:val="73"/>
        </w:rPr>
        <w:t xml:space="preserve"> </w:t>
      </w:r>
      <w:r>
        <w:rPr>
          <w:spacing w:val="27"/>
        </w:rPr>
        <w:t>Российско</w:t>
      </w:r>
      <w:r>
        <w:t>й</w:t>
      </w:r>
      <w:r>
        <w:rPr>
          <w:spacing w:val="2361"/>
        </w:rPr>
        <w:t xml:space="preserve"> </w:t>
      </w:r>
      <w:r>
        <w:rPr>
          <w:spacing w:val="26"/>
        </w:rPr>
        <w:t>Федерации</w:t>
      </w:r>
      <w:r>
        <w:t>”</w:t>
      </w:r>
      <w:r>
        <w:rPr>
          <w:spacing w:val="72"/>
        </w:rPr>
        <w:t xml:space="preserve"> </w:t>
      </w:r>
      <w:r>
        <w:rPr>
          <w:spacing w:val="17"/>
        </w:rPr>
        <w:t>при</w:t>
      </w:r>
      <w:r>
        <w:rPr>
          <w:spacing w:val="72"/>
        </w:rPr>
        <w:t xml:space="preserve"> </w:t>
      </w:r>
      <w:r>
        <w:rPr>
          <w:spacing w:val="26"/>
        </w:rPr>
        <w:t>проведени</w:t>
      </w:r>
      <w:r>
        <w:t>и</w:t>
      </w:r>
      <w:r>
        <w:rPr>
          <w:spacing w:val="73"/>
        </w:rPr>
        <w:t xml:space="preserve"> </w:t>
      </w:r>
      <w:r>
        <w:rPr>
          <w:spacing w:val="26"/>
        </w:rPr>
        <w:t>выборо</w:t>
      </w:r>
      <w:r>
        <w:t>в</w:t>
      </w:r>
      <w:r>
        <w:rPr>
          <w:spacing w:val="72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rPr>
          <w:spacing w:val="26"/>
        </w:rPr>
        <w:t>представительны</w:t>
      </w:r>
      <w:r>
        <w:t>е</w:t>
      </w:r>
      <w:r>
        <w:rPr>
          <w:spacing w:val="72"/>
        </w:rPr>
        <w:t xml:space="preserve"> </w:t>
      </w:r>
      <w:r>
        <w:rPr>
          <w:spacing w:val="26"/>
        </w:rPr>
        <w:t>орган</w:t>
      </w:r>
      <w:r>
        <w:t>ы</w:t>
      </w:r>
      <w:r>
        <w:rPr>
          <w:spacing w:val="2329"/>
        </w:rPr>
        <w:t xml:space="preserve"> </w:t>
      </w:r>
      <w:r>
        <w:rPr>
          <w:spacing w:val="7"/>
        </w:rPr>
        <w:t>местного</w:t>
      </w:r>
      <w:r>
        <w:rPr>
          <w:spacing w:val="38"/>
        </w:rPr>
        <w:t xml:space="preserve"> </w:t>
      </w:r>
      <w:r>
        <w:rPr>
          <w:spacing w:val="8"/>
        </w:rPr>
        <w:t>самоуправления</w:t>
      </w:r>
      <w:r>
        <w:rPr>
          <w:spacing w:val="39"/>
        </w:rPr>
        <w:t xml:space="preserve"> </w:t>
      </w:r>
      <w:r>
        <w:rPr>
          <w:spacing w:val="4"/>
        </w:rPr>
        <w:t>со</w:t>
      </w:r>
      <w:r>
        <w:rPr>
          <w:spacing w:val="38"/>
        </w:rPr>
        <w:t xml:space="preserve"> </w:t>
      </w:r>
      <w:r>
        <w:rPr>
          <w:spacing w:val="7"/>
        </w:rPr>
        <w:t>средней</w:t>
      </w:r>
      <w:r>
        <w:rPr>
          <w:spacing w:val="39"/>
        </w:rPr>
        <w:t xml:space="preserve"> </w:t>
      </w:r>
      <w:r>
        <w:rPr>
          <w:spacing w:val="7"/>
        </w:rPr>
        <w:t>нормой</w:t>
      </w:r>
      <w:r>
        <w:rPr>
          <w:spacing w:val="39"/>
        </w:rPr>
        <w:t xml:space="preserve"> </w:t>
      </w:r>
      <w:r>
        <w:rPr>
          <w:spacing w:val="8"/>
        </w:rPr>
        <w:t>представительства</w:t>
      </w:r>
      <w:r>
        <w:rPr>
          <w:spacing w:val="38"/>
        </w:rPr>
        <w:t xml:space="preserve"> </w:t>
      </w:r>
      <w:r>
        <w:rPr>
          <w:spacing w:val="7"/>
        </w:rPr>
        <w:t>менее</w:t>
      </w:r>
      <w:r>
        <w:rPr>
          <w:spacing w:val="39"/>
        </w:rPr>
        <w:t xml:space="preserve"> </w:t>
      </w:r>
      <w:r>
        <w:rPr>
          <w:spacing w:val="9"/>
        </w:rPr>
        <w:t>10</w:t>
      </w:r>
      <w:r>
        <w:rPr>
          <w:spacing w:val="56"/>
          <w:w w:val="101"/>
        </w:rPr>
        <w:t xml:space="preserve"> </w:t>
      </w:r>
      <w:r>
        <w:rPr>
          <w:spacing w:val="17"/>
        </w:rPr>
        <w:t>тыс.</w:t>
      </w:r>
      <w:r>
        <w:rPr>
          <w:spacing w:val="66"/>
        </w:rPr>
        <w:t xml:space="preserve"> </w:t>
      </w:r>
      <w:r>
        <w:rPr>
          <w:spacing w:val="24"/>
        </w:rPr>
        <w:t>челове</w:t>
      </w:r>
      <w:r>
        <w:t>к</w:t>
      </w:r>
      <w:r>
        <w:rPr>
          <w:spacing w:val="66"/>
        </w:rPr>
        <w:t xml:space="preserve"> </w:t>
      </w:r>
      <w:r>
        <w:rPr>
          <w:spacing w:val="24"/>
        </w:rPr>
        <w:t>законо</w:t>
      </w:r>
      <w:r>
        <w:t>м</w:t>
      </w:r>
      <w:r>
        <w:rPr>
          <w:spacing w:val="66"/>
        </w:rPr>
        <w:t xml:space="preserve"> </w:t>
      </w:r>
      <w:r>
        <w:rPr>
          <w:spacing w:val="24"/>
        </w:rPr>
        <w:t>субъект</w:t>
      </w:r>
      <w:r>
        <w:t>а</w:t>
      </w:r>
      <w:r>
        <w:rPr>
          <w:spacing w:val="66"/>
        </w:rPr>
        <w:t xml:space="preserve"> </w:t>
      </w:r>
      <w:r>
        <w:rPr>
          <w:spacing w:val="24"/>
        </w:rPr>
        <w:t>Федераци</w:t>
      </w:r>
      <w:r>
        <w:t>и</w:t>
      </w:r>
      <w:r>
        <w:rPr>
          <w:spacing w:val="66"/>
        </w:rPr>
        <w:t xml:space="preserve"> </w:t>
      </w:r>
      <w:r>
        <w:rPr>
          <w:spacing w:val="24"/>
        </w:rPr>
        <w:t>може</w:t>
      </w:r>
      <w:r>
        <w:t>т</w:t>
      </w:r>
      <w:r>
        <w:rPr>
          <w:spacing w:val="66"/>
        </w:rPr>
        <w:t xml:space="preserve"> </w:t>
      </w:r>
      <w:r>
        <w:rPr>
          <w:spacing w:val="17"/>
        </w:rPr>
        <w:t>быть</w:t>
      </w:r>
      <w:r>
        <w:rPr>
          <w:spacing w:val="66"/>
        </w:rPr>
        <w:t xml:space="preserve"> </w:t>
      </w:r>
      <w:r>
        <w:rPr>
          <w:spacing w:val="24"/>
        </w:rPr>
        <w:t>установле</w:t>
      </w:r>
      <w:r>
        <w:t>н</w:t>
      </w:r>
      <w:r>
        <w:rPr>
          <w:spacing w:val="1963"/>
        </w:rPr>
        <w:t xml:space="preserve"> </w:t>
      </w:r>
      <w:r>
        <w:rPr>
          <w:spacing w:val="9"/>
        </w:rPr>
        <w:t>порядок</w:t>
      </w:r>
      <w:r>
        <w:rPr>
          <w:spacing w:val="45"/>
        </w:rPr>
        <w:t xml:space="preserve"> </w:t>
      </w:r>
      <w:r>
        <w:rPr>
          <w:spacing w:val="9"/>
        </w:rPr>
        <w:t>выдвижения</w:t>
      </w:r>
      <w:r>
        <w:rPr>
          <w:spacing w:val="45"/>
        </w:rPr>
        <w:t xml:space="preserve"> </w:t>
      </w:r>
      <w:r>
        <w:rPr>
          <w:spacing w:val="9"/>
        </w:rPr>
        <w:t>кандидатов,</w:t>
      </w:r>
      <w:r>
        <w:rPr>
          <w:spacing w:val="45"/>
        </w:rPr>
        <w:t xml:space="preserve"> </w:t>
      </w:r>
      <w:r>
        <w:rPr>
          <w:spacing w:val="5"/>
        </w:rPr>
        <w:t>не</w:t>
      </w:r>
      <w:r>
        <w:rPr>
          <w:spacing w:val="45"/>
        </w:rPr>
        <w:t xml:space="preserve"> </w:t>
      </w:r>
      <w:r>
        <w:rPr>
          <w:spacing w:val="10"/>
        </w:rPr>
        <w:t>предусматривающий</w:t>
      </w:r>
      <w:r>
        <w:rPr>
          <w:spacing w:val="45"/>
        </w:rPr>
        <w:t xml:space="preserve"> </w:t>
      </w:r>
      <w:r>
        <w:rPr>
          <w:spacing w:val="8"/>
        </w:rPr>
        <w:t>сбор</w:t>
      </w:r>
      <w:r>
        <w:rPr>
          <w:spacing w:val="45"/>
        </w:rPr>
        <w:t xml:space="preserve"> </w:t>
      </w:r>
      <w:r>
        <w:rPr>
          <w:spacing w:val="11"/>
        </w:rPr>
        <w:t>подписей</w:t>
      </w:r>
      <w:r>
        <w:rPr>
          <w:spacing w:val="62"/>
          <w:w w:val="10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17"/>
        </w:rPr>
        <w:t>поддержку</w:t>
      </w:r>
      <w:r>
        <w:rPr>
          <w:spacing w:val="57"/>
        </w:rPr>
        <w:t xml:space="preserve"> </w:t>
      </w:r>
      <w:r>
        <w:rPr>
          <w:spacing w:val="17"/>
        </w:rPr>
        <w:t>кандидата.</w:t>
      </w:r>
      <w:r>
        <w:rPr>
          <w:spacing w:val="57"/>
        </w:rPr>
        <w:t xml:space="preserve"> </w:t>
      </w:r>
      <w:r>
        <w:rPr>
          <w:spacing w:val="13"/>
        </w:rPr>
        <w:t>При</w:t>
      </w:r>
      <w:r>
        <w:rPr>
          <w:spacing w:val="57"/>
        </w:rPr>
        <w:t xml:space="preserve"> </w:t>
      </w:r>
      <w:r>
        <w:rPr>
          <w:spacing w:val="14"/>
        </w:rPr>
        <w:t>этом</w:t>
      </w:r>
      <w:r>
        <w:rPr>
          <w:spacing w:val="56"/>
        </w:rPr>
        <w:t xml:space="preserve"> </w:t>
      </w:r>
      <w:r>
        <w:rPr>
          <w:spacing w:val="17"/>
        </w:rPr>
        <w:t>названный</w:t>
      </w:r>
      <w:r>
        <w:rPr>
          <w:spacing w:val="57"/>
        </w:rPr>
        <w:t xml:space="preserve"> </w:t>
      </w:r>
      <w:r>
        <w:rPr>
          <w:spacing w:val="18"/>
        </w:rPr>
        <w:t>Федеральный</w:t>
      </w:r>
      <w:r>
        <w:rPr>
          <w:spacing w:val="57"/>
        </w:rPr>
        <w:t xml:space="preserve"> </w:t>
      </w:r>
      <w:r>
        <w:rPr>
          <w:spacing w:val="15"/>
        </w:rPr>
        <w:t>закон</w:t>
      </w:r>
      <w:r>
        <w:rPr>
          <w:spacing w:val="57"/>
        </w:rPr>
        <w:t xml:space="preserve"> </w:t>
      </w:r>
      <w:r>
        <w:rPr>
          <w:spacing w:val="9"/>
        </w:rPr>
        <w:t>не</w:t>
      </w:r>
      <w:r>
        <w:rPr>
          <w:spacing w:val="7"/>
        </w:rPr>
        <w:t xml:space="preserve"> </w:t>
      </w:r>
      <w:r>
        <w:rPr>
          <w:spacing w:val="6"/>
        </w:rPr>
        <w:t>накладывает</w:t>
      </w:r>
      <w:r>
        <w:rPr>
          <w:spacing w:val="39"/>
        </w:rPr>
        <w:t xml:space="preserve"> </w:t>
      </w:r>
      <w:r>
        <w:rPr>
          <w:spacing w:val="6"/>
        </w:rPr>
        <w:t>каких-либо</w:t>
      </w:r>
      <w:r>
        <w:rPr>
          <w:spacing w:val="39"/>
        </w:rPr>
        <w:t xml:space="preserve"> </w:t>
      </w:r>
      <w:r>
        <w:rPr>
          <w:spacing w:val="6"/>
        </w:rPr>
        <w:t>требований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6"/>
        </w:rPr>
        <w:t>указанному</w:t>
      </w:r>
      <w:r>
        <w:rPr>
          <w:spacing w:val="39"/>
        </w:rPr>
        <w:t xml:space="preserve"> </w:t>
      </w:r>
      <w:r>
        <w:rPr>
          <w:spacing w:val="5"/>
        </w:rPr>
        <w:t>особому</w:t>
      </w:r>
      <w:r>
        <w:rPr>
          <w:spacing w:val="40"/>
        </w:rPr>
        <w:t xml:space="preserve"> </w:t>
      </w:r>
      <w:r>
        <w:rPr>
          <w:spacing w:val="7"/>
        </w:rPr>
        <w:t>порядку.</w:t>
      </w:r>
    </w:p>
    <w:p w:rsidR="003A06F7" w:rsidRDefault="003A06F7">
      <w:pPr>
        <w:pStyle w:val="a3"/>
        <w:numPr>
          <w:ilvl w:val="0"/>
          <w:numId w:val="35"/>
        </w:numPr>
        <w:tabs>
          <w:tab w:val="left" w:pos="436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6"/>
        </w:rPr>
        <w:t>При</w:t>
      </w:r>
      <w:r>
        <w:rPr>
          <w:spacing w:val="37"/>
        </w:rPr>
        <w:t xml:space="preserve"> </w:t>
      </w:r>
      <w:r>
        <w:rPr>
          <w:spacing w:val="8"/>
        </w:rPr>
        <w:t>проведении</w:t>
      </w:r>
      <w:r>
        <w:rPr>
          <w:spacing w:val="37"/>
        </w:rPr>
        <w:t xml:space="preserve"> </w:t>
      </w:r>
      <w:r>
        <w:rPr>
          <w:spacing w:val="9"/>
        </w:rPr>
        <w:t>муниципальных</w:t>
      </w:r>
      <w:r>
        <w:rPr>
          <w:spacing w:val="38"/>
        </w:rPr>
        <w:t xml:space="preserve"> </w:t>
      </w:r>
      <w:r>
        <w:rPr>
          <w:spacing w:val="8"/>
        </w:rPr>
        <w:t>выборов,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8"/>
        </w:rPr>
        <w:t>отличие</w:t>
      </w:r>
      <w:r>
        <w:rPr>
          <w:spacing w:val="37"/>
        </w:rPr>
        <w:t xml:space="preserve"> </w:t>
      </w:r>
      <w:r>
        <w:rPr>
          <w:spacing w:val="4"/>
        </w:rPr>
        <w:t>от</w:t>
      </w:r>
      <w:r>
        <w:rPr>
          <w:spacing w:val="38"/>
        </w:rPr>
        <w:t xml:space="preserve"> </w:t>
      </w:r>
      <w:r>
        <w:rPr>
          <w:spacing w:val="7"/>
        </w:rPr>
        <w:t>иных</w:t>
      </w:r>
      <w:r>
        <w:rPr>
          <w:spacing w:val="37"/>
        </w:rPr>
        <w:t xml:space="preserve"> </w:t>
      </w:r>
      <w:r>
        <w:rPr>
          <w:spacing w:val="10"/>
        </w:rPr>
        <w:t>выборов,</w:t>
      </w:r>
      <w:r>
        <w:rPr>
          <w:spacing w:val="55"/>
          <w:w w:val="101"/>
        </w:rPr>
        <w:t xml:space="preserve"> </w:t>
      </w:r>
      <w:r>
        <w:rPr>
          <w:spacing w:val="35"/>
        </w:rPr>
        <w:t>допускаетс</w:t>
      </w:r>
      <w:r>
        <w:t>я</w:t>
      </w:r>
      <w:r>
        <w:rPr>
          <w:spacing w:val="19"/>
        </w:rPr>
        <w:t xml:space="preserve"> </w:t>
      </w:r>
      <w:r>
        <w:rPr>
          <w:spacing w:val="35"/>
        </w:rPr>
        <w:t>безальтернативно</w:t>
      </w:r>
      <w:r>
        <w:t>е</w:t>
      </w:r>
      <w:r>
        <w:rPr>
          <w:spacing w:val="19"/>
        </w:rPr>
        <w:t xml:space="preserve"> </w:t>
      </w:r>
      <w:r>
        <w:rPr>
          <w:spacing w:val="35"/>
        </w:rPr>
        <w:t>голосование</w:t>
      </w:r>
      <w:r>
        <w:t>.</w:t>
      </w:r>
      <w:r>
        <w:rPr>
          <w:spacing w:val="19"/>
        </w:rPr>
        <w:t xml:space="preserve"> </w:t>
      </w:r>
      <w:r>
        <w:rPr>
          <w:spacing w:val="35"/>
        </w:rPr>
        <w:t>Согласн</w:t>
      </w:r>
      <w:r>
        <w:t>о</w:t>
      </w:r>
      <w:r>
        <w:rPr>
          <w:spacing w:val="19"/>
        </w:rPr>
        <w:t xml:space="preserve"> </w:t>
      </w:r>
      <w:r>
        <w:rPr>
          <w:spacing w:val="35"/>
        </w:rPr>
        <w:t>ст</w:t>
      </w:r>
      <w:r>
        <w:t>.</w:t>
      </w:r>
      <w:r>
        <w:rPr>
          <w:spacing w:val="20"/>
        </w:rPr>
        <w:t xml:space="preserve"> </w:t>
      </w:r>
      <w:r>
        <w:rPr>
          <w:spacing w:val="17"/>
        </w:rPr>
        <w:t>38</w:t>
      </w:r>
      <w:r>
        <w:rPr>
          <w:spacing w:val="3274"/>
        </w:rPr>
        <w:t xml:space="preserve"> </w:t>
      </w:r>
      <w:r>
        <w:rPr>
          <w:spacing w:val="17"/>
        </w:rPr>
        <w:t>вышеназванного</w:t>
      </w:r>
      <w:r>
        <w:rPr>
          <w:spacing w:val="63"/>
        </w:rPr>
        <w:t xml:space="preserve"> </w:t>
      </w:r>
      <w:r>
        <w:rPr>
          <w:spacing w:val="17"/>
        </w:rPr>
        <w:t>Федерального</w:t>
      </w:r>
      <w:r>
        <w:rPr>
          <w:spacing w:val="63"/>
        </w:rPr>
        <w:t xml:space="preserve"> </w:t>
      </w:r>
      <w:r>
        <w:rPr>
          <w:spacing w:val="15"/>
        </w:rPr>
        <w:t>закона</w:t>
      </w:r>
      <w:r>
        <w:rPr>
          <w:spacing w:val="63"/>
        </w:rPr>
        <w:t xml:space="preserve"> </w:t>
      </w:r>
      <w:r>
        <w:rPr>
          <w:spacing w:val="16"/>
        </w:rPr>
        <w:t>законом</w:t>
      </w:r>
      <w:r>
        <w:rPr>
          <w:spacing w:val="63"/>
        </w:rPr>
        <w:t xml:space="preserve"> </w:t>
      </w:r>
      <w:r>
        <w:rPr>
          <w:spacing w:val="16"/>
        </w:rPr>
        <w:t>субъекта</w:t>
      </w:r>
      <w:r>
        <w:rPr>
          <w:spacing w:val="63"/>
        </w:rPr>
        <w:t xml:space="preserve"> </w:t>
      </w:r>
      <w:r>
        <w:rPr>
          <w:spacing w:val="17"/>
        </w:rPr>
        <w:t>Российской</w:t>
      </w:r>
      <w:r>
        <w:rPr>
          <w:spacing w:val="-12"/>
        </w:rPr>
        <w:t xml:space="preserve"> </w:t>
      </w:r>
      <w:r>
        <w:rPr>
          <w:spacing w:val="33"/>
        </w:rPr>
        <w:t>Федераци</w:t>
      </w:r>
      <w:r>
        <w:t>и</w:t>
      </w:r>
      <w:r>
        <w:rPr>
          <w:spacing w:val="12"/>
        </w:rPr>
        <w:t xml:space="preserve"> </w:t>
      </w:r>
      <w:r>
        <w:rPr>
          <w:spacing w:val="33"/>
        </w:rPr>
        <w:t>може</w:t>
      </w:r>
      <w:r>
        <w:t>т</w:t>
      </w:r>
      <w:r>
        <w:rPr>
          <w:spacing w:val="12"/>
        </w:rPr>
        <w:t xml:space="preserve"> </w:t>
      </w:r>
      <w:r>
        <w:rPr>
          <w:spacing w:val="33"/>
        </w:rPr>
        <w:t>быт</w:t>
      </w:r>
      <w:r>
        <w:t>ь</w:t>
      </w:r>
      <w:r>
        <w:rPr>
          <w:spacing w:val="12"/>
        </w:rPr>
        <w:t xml:space="preserve"> </w:t>
      </w:r>
      <w:r>
        <w:rPr>
          <w:spacing w:val="33"/>
        </w:rPr>
        <w:t>предусмотрен</w:t>
      </w:r>
      <w:r>
        <w:t>о</w:t>
      </w:r>
      <w:r>
        <w:rPr>
          <w:spacing w:val="12"/>
        </w:rPr>
        <w:t xml:space="preserve"> </w:t>
      </w:r>
      <w:r>
        <w:rPr>
          <w:spacing w:val="33"/>
        </w:rPr>
        <w:t>проведени</w:t>
      </w:r>
      <w:r>
        <w:t>е</w:t>
      </w:r>
      <w:r>
        <w:rPr>
          <w:spacing w:val="12"/>
        </w:rPr>
        <w:t xml:space="preserve"> </w:t>
      </w:r>
      <w:r>
        <w:rPr>
          <w:spacing w:val="16"/>
        </w:rPr>
        <w:t>на</w:t>
      </w:r>
      <w:r>
        <w:rPr>
          <w:spacing w:val="12"/>
        </w:rPr>
        <w:t xml:space="preserve"> </w:t>
      </w:r>
      <w:r>
        <w:rPr>
          <w:spacing w:val="33"/>
        </w:rPr>
        <w:t>выбора</w:t>
      </w:r>
      <w:r>
        <w:t>х</w:t>
      </w:r>
      <w:r>
        <w:rPr>
          <w:spacing w:val="2815"/>
        </w:rPr>
        <w:t xml:space="preserve"> </w:t>
      </w:r>
      <w:r>
        <w:rPr>
          <w:spacing w:val="11"/>
        </w:rPr>
        <w:t>муниципальных</w:t>
      </w:r>
      <w:r>
        <w:rPr>
          <w:spacing w:val="45"/>
        </w:rPr>
        <w:t xml:space="preserve"> </w:t>
      </w:r>
      <w:r>
        <w:rPr>
          <w:spacing w:val="11"/>
        </w:rPr>
        <w:t>депутатов</w:t>
      </w:r>
      <w:r>
        <w:rPr>
          <w:spacing w:val="46"/>
        </w:rPr>
        <w:t xml:space="preserve"> </w:t>
      </w:r>
      <w:r>
        <w:rPr>
          <w:spacing w:val="11"/>
        </w:rPr>
        <w:t>голосование</w:t>
      </w:r>
      <w:r>
        <w:rPr>
          <w:spacing w:val="46"/>
        </w:rPr>
        <w:t xml:space="preserve"> </w:t>
      </w:r>
      <w:r>
        <w:rPr>
          <w:spacing w:val="6"/>
        </w:rPr>
        <w:t>по</w:t>
      </w:r>
      <w:r>
        <w:rPr>
          <w:spacing w:val="46"/>
        </w:rPr>
        <w:t xml:space="preserve"> </w:t>
      </w:r>
      <w:r>
        <w:rPr>
          <w:spacing w:val="10"/>
        </w:rPr>
        <w:t>одной</w:t>
      </w:r>
      <w:r>
        <w:rPr>
          <w:spacing w:val="46"/>
        </w:rPr>
        <w:t xml:space="preserve"> </w:t>
      </w:r>
      <w:r>
        <w:rPr>
          <w:spacing w:val="11"/>
        </w:rPr>
        <w:t>кандидатуре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13"/>
        </w:rPr>
        <w:t>случае,</w:t>
      </w:r>
      <w:r>
        <w:rPr>
          <w:spacing w:val="79"/>
          <w:w w:val="101"/>
        </w:rPr>
        <w:t xml:space="preserve"> </w:t>
      </w:r>
      <w:r>
        <w:rPr>
          <w:spacing w:val="8"/>
        </w:rPr>
        <w:t>если</w:t>
      </w:r>
      <w:r>
        <w:rPr>
          <w:spacing w:val="38"/>
        </w:rPr>
        <w:t xml:space="preserve"> </w:t>
      </w:r>
      <w:r>
        <w:rPr>
          <w:spacing w:val="5"/>
        </w:rPr>
        <w:t>ко</w:t>
      </w:r>
      <w:r>
        <w:rPr>
          <w:spacing w:val="38"/>
        </w:rPr>
        <w:t xml:space="preserve"> </w:t>
      </w:r>
      <w:r>
        <w:rPr>
          <w:spacing w:val="7"/>
        </w:rPr>
        <w:t>дню</w:t>
      </w:r>
      <w:r>
        <w:rPr>
          <w:spacing w:val="39"/>
        </w:rPr>
        <w:t xml:space="preserve"> </w:t>
      </w:r>
      <w:r>
        <w:rPr>
          <w:spacing w:val="9"/>
        </w:rPr>
        <w:t>голосования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10"/>
        </w:rPr>
        <w:t>избирательном</w:t>
      </w:r>
      <w:r>
        <w:rPr>
          <w:spacing w:val="39"/>
        </w:rPr>
        <w:t xml:space="preserve"> </w:t>
      </w:r>
      <w:r>
        <w:rPr>
          <w:spacing w:val="9"/>
        </w:rPr>
        <w:t>округе</w:t>
      </w:r>
      <w:r>
        <w:rPr>
          <w:spacing w:val="38"/>
        </w:rPr>
        <w:t xml:space="preserve"> </w:t>
      </w:r>
      <w:r>
        <w:rPr>
          <w:spacing w:val="9"/>
        </w:rPr>
        <w:t>останется</w:t>
      </w:r>
      <w:r>
        <w:rPr>
          <w:spacing w:val="38"/>
        </w:rPr>
        <w:t xml:space="preserve"> </w:t>
      </w:r>
      <w:r>
        <w:rPr>
          <w:spacing w:val="9"/>
        </w:rPr>
        <w:t>только</w:t>
      </w:r>
      <w:r>
        <w:rPr>
          <w:spacing w:val="39"/>
        </w:rPr>
        <w:t xml:space="preserve"> </w:t>
      </w:r>
      <w:r>
        <w:rPr>
          <w:spacing w:val="11"/>
        </w:rPr>
        <w:t>один</w:t>
      </w:r>
      <w:r>
        <w:rPr>
          <w:spacing w:val="46"/>
          <w:w w:val="101"/>
        </w:rPr>
        <w:t xml:space="preserve"> </w:t>
      </w:r>
      <w:r>
        <w:rPr>
          <w:spacing w:val="35"/>
        </w:rPr>
        <w:t>кандидат</w:t>
      </w:r>
      <w:r>
        <w:t>.</w:t>
      </w:r>
      <w:r>
        <w:rPr>
          <w:spacing w:val="13"/>
        </w:rPr>
        <w:t xml:space="preserve"> </w:t>
      </w:r>
      <w:r>
        <w:rPr>
          <w:spacing w:val="35"/>
        </w:rPr>
        <w:t>Тако</w:t>
      </w:r>
      <w:r>
        <w:t>й</w:t>
      </w:r>
      <w:r>
        <w:rPr>
          <w:spacing w:val="13"/>
        </w:rPr>
        <w:t xml:space="preserve"> </w:t>
      </w:r>
      <w:r>
        <w:rPr>
          <w:spacing w:val="35"/>
        </w:rPr>
        <w:t>кандида</w:t>
      </w:r>
      <w:r>
        <w:t>т</w:t>
      </w:r>
      <w:r>
        <w:rPr>
          <w:spacing w:val="13"/>
        </w:rPr>
        <w:t xml:space="preserve"> </w:t>
      </w:r>
      <w:r>
        <w:rPr>
          <w:spacing w:val="35"/>
        </w:rPr>
        <w:t>считаетс</w:t>
      </w:r>
      <w:r>
        <w:t>я</w:t>
      </w:r>
      <w:r>
        <w:rPr>
          <w:spacing w:val="13"/>
        </w:rPr>
        <w:t xml:space="preserve"> </w:t>
      </w:r>
      <w:r>
        <w:rPr>
          <w:spacing w:val="35"/>
        </w:rPr>
        <w:t>избранным</w:t>
      </w:r>
      <w:r>
        <w:t>,</w:t>
      </w:r>
      <w:r>
        <w:rPr>
          <w:spacing w:val="14"/>
        </w:rPr>
        <w:t xml:space="preserve"> </w:t>
      </w:r>
      <w:r>
        <w:rPr>
          <w:spacing w:val="35"/>
        </w:rPr>
        <w:t>есл</w:t>
      </w:r>
      <w:r>
        <w:t>и</w:t>
      </w:r>
      <w:r>
        <w:rPr>
          <w:spacing w:val="13"/>
        </w:rPr>
        <w:t xml:space="preserve"> </w:t>
      </w:r>
      <w:r>
        <w:rPr>
          <w:spacing w:val="17"/>
        </w:rPr>
        <w:t>за</w:t>
      </w:r>
      <w:r>
        <w:rPr>
          <w:spacing w:val="13"/>
        </w:rPr>
        <w:t xml:space="preserve"> </w:t>
      </w:r>
      <w:r>
        <w:rPr>
          <w:spacing w:val="35"/>
        </w:rPr>
        <w:t>нег</w:t>
      </w:r>
      <w:r>
        <w:t>о</w:t>
      </w:r>
      <w:r>
        <w:rPr>
          <w:spacing w:val="2986"/>
        </w:rPr>
        <w:t xml:space="preserve"> </w:t>
      </w:r>
      <w:r>
        <w:rPr>
          <w:spacing w:val="5"/>
        </w:rPr>
        <w:t>проголосовало</w:t>
      </w:r>
      <w:r>
        <w:rPr>
          <w:spacing w:val="34"/>
        </w:rPr>
        <w:t xml:space="preserve"> </w:t>
      </w:r>
      <w:r>
        <w:rPr>
          <w:spacing w:val="2"/>
        </w:rPr>
        <w:t>не</w:t>
      </w:r>
      <w:r>
        <w:rPr>
          <w:spacing w:val="35"/>
        </w:rPr>
        <w:t xml:space="preserve"> </w:t>
      </w:r>
      <w:r>
        <w:rPr>
          <w:spacing w:val="4"/>
        </w:rPr>
        <w:t>менее</w:t>
      </w:r>
      <w:r>
        <w:rPr>
          <w:spacing w:val="34"/>
        </w:rPr>
        <w:t xml:space="preserve"> </w:t>
      </w:r>
      <w:r>
        <w:rPr>
          <w:spacing w:val="3"/>
        </w:rPr>
        <w:t>50%</w:t>
      </w:r>
      <w:r>
        <w:rPr>
          <w:spacing w:val="35"/>
        </w:rPr>
        <w:t xml:space="preserve"> </w:t>
      </w:r>
      <w:r>
        <w:rPr>
          <w:spacing w:val="5"/>
        </w:rPr>
        <w:t>избирателей,</w:t>
      </w:r>
      <w:r>
        <w:rPr>
          <w:spacing w:val="35"/>
        </w:rPr>
        <w:t xml:space="preserve"> </w:t>
      </w:r>
      <w:r>
        <w:rPr>
          <w:spacing w:val="5"/>
        </w:rPr>
        <w:t>участвовавших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6"/>
        </w:rPr>
        <w:t>голосовании.</w:t>
      </w:r>
    </w:p>
    <w:p w:rsidR="003A06F7" w:rsidRDefault="003A06F7">
      <w:pPr>
        <w:pStyle w:val="3"/>
        <w:kinsoku w:val="0"/>
        <w:overflowPunct w:val="0"/>
        <w:spacing w:line="280" w:lineRule="exact"/>
        <w:ind w:right="144"/>
        <w:rPr>
          <w:b w:val="0"/>
          <w:bCs w:val="0"/>
          <w:color w:val="000000"/>
        </w:rPr>
      </w:pPr>
      <w:bookmarkStart w:id="108" w:name="BM_3__Формы_взаимоотношений_депутата__вы"/>
      <w:bookmarkStart w:id="109" w:name="bookmark66"/>
      <w:bookmarkEnd w:id="108"/>
      <w:bookmarkEnd w:id="109"/>
      <w:r>
        <w:rPr>
          <w:color w:val="800000"/>
          <w:spacing w:val="-3"/>
        </w:rPr>
        <w:t>§3.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Формы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взаимоотношений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депутата,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выборного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должностного</w:t>
      </w:r>
      <w:r>
        <w:rPr>
          <w:color w:val="800000"/>
          <w:spacing w:val="32"/>
        </w:rPr>
        <w:t xml:space="preserve"> </w:t>
      </w:r>
      <w:r>
        <w:rPr>
          <w:color w:val="800000"/>
          <w:spacing w:val="-3"/>
        </w:rPr>
        <w:t>лица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местного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самоуправления</w:t>
      </w:r>
      <w:r>
        <w:rPr>
          <w:color w:val="800000"/>
          <w:spacing w:val="-7"/>
        </w:rPr>
        <w:t xml:space="preserve"> </w:t>
      </w:r>
      <w:r>
        <w:rPr>
          <w:color w:val="800000"/>
        </w:rPr>
        <w:t>и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населения.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Институт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отзыва</w:t>
      </w:r>
      <w:r>
        <w:rPr>
          <w:color w:val="800000"/>
          <w:spacing w:val="-7"/>
        </w:rPr>
        <w:t xml:space="preserve"> </w:t>
      </w:r>
      <w:r>
        <w:rPr>
          <w:color w:val="800000"/>
        </w:rPr>
        <w:t>в</w:t>
      </w:r>
      <w:r>
        <w:rPr>
          <w:color w:val="800000"/>
          <w:spacing w:val="42"/>
        </w:rPr>
        <w:t xml:space="preserve"> </w:t>
      </w:r>
      <w:r>
        <w:rPr>
          <w:color w:val="800000"/>
          <w:spacing w:val="-4"/>
        </w:rPr>
        <w:t>системе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местного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самоуправления</w:t>
      </w:r>
    </w:p>
    <w:p w:rsidR="003A06F7" w:rsidRDefault="003A06F7">
      <w:pPr>
        <w:pStyle w:val="a3"/>
        <w:kinsoku w:val="0"/>
        <w:overflowPunct w:val="0"/>
        <w:spacing w:before="112" w:line="244" w:lineRule="auto"/>
        <w:ind w:right="111"/>
        <w:jc w:val="both"/>
      </w:pPr>
      <w:r>
        <w:rPr>
          <w:spacing w:val="12"/>
        </w:rPr>
        <w:t>Выборные</w:t>
      </w:r>
      <w:r>
        <w:rPr>
          <w:spacing w:val="48"/>
        </w:rPr>
        <w:t xml:space="preserve"> </w:t>
      </w:r>
      <w:r>
        <w:rPr>
          <w:spacing w:val="10"/>
        </w:rPr>
        <w:t>лица</w:t>
      </w:r>
      <w:r>
        <w:rPr>
          <w:spacing w:val="49"/>
        </w:rPr>
        <w:t xml:space="preserve"> </w:t>
      </w:r>
      <w:r>
        <w:rPr>
          <w:spacing w:val="12"/>
        </w:rPr>
        <w:t>являются</w:t>
      </w:r>
      <w:r>
        <w:rPr>
          <w:spacing w:val="48"/>
        </w:rPr>
        <w:t xml:space="preserve"> </w:t>
      </w:r>
      <w:r>
        <w:rPr>
          <w:spacing w:val="6"/>
        </w:rPr>
        <w:t>не</w:t>
      </w:r>
      <w:r>
        <w:rPr>
          <w:spacing w:val="49"/>
        </w:rPr>
        <w:t xml:space="preserve"> </w:t>
      </w:r>
      <w:r>
        <w:rPr>
          <w:spacing w:val="11"/>
        </w:rPr>
        <w:t>только</w:t>
      </w:r>
      <w:r>
        <w:rPr>
          <w:spacing w:val="48"/>
        </w:rPr>
        <w:t xml:space="preserve"> </w:t>
      </w:r>
      <w:r>
        <w:rPr>
          <w:spacing w:val="12"/>
        </w:rPr>
        <w:t>защитниками</w:t>
      </w:r>
      <w:r>
        <w:rPr>
          <w:spacing w:val="49"/>
        </w:rPr>
        <w:t xml:space="preserve"> </w:t>
      </w:r>
      <w:r>
        <w:rPr>
          <w:spacing w:val="12"/>
        </w:rPr>
        <w:t>интересов</w:t>
      </w:r>
      <w:r>
        <w:rPr>
          <w:spacing w:val="48"/>
        </w:rPr>
        <w:t xml:space="preserve"> </w:t>
      </w:r>
      <w:r>
        <w:rPr>
          <w:spacing w:val="14"/>
        </w:rPr>
        <w:t>населения</w:t>
      </w:r>
      <w:r>
        <w:rPr>
          <w:spacing w:val="49"/>
          <w:w w:val="101"/>
        </w:rPr>
        <w:t xml:space="preserve"> </w:t>
      </w:r>
      <w:r>
        <w:rPr>
          <w:spacing w:val="10"/>
        </w:rPr>
        <w:t>соответствующей</w:t>
      </w:r>
      <w:r>
        <w:rPr>
          <w:spacing w:val="44"/>
        </w:rPr>
        <w:t xml:space="preserve"> </w:t>
      </w:r>
      <w:r>
        <w:rPr>
          <w:spacing w:val="9"/>
        </w:rPr>
        <w:t>территории,</w:t>
      </w:r>
      <w:r>
        <w:rPr>
          <w:spacing w:val="44"/>
        </w:rPr>
        <w:t xml:space="preserve"> </w:t>
      </w:r>
      <w:r>
        <w:rPr>
          <w:spacing w:val="5"/>
        </w:rPr>
        <w:t>но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9"/>
        </w:rPr>
        <w:t>лицами,</w:t>
      </w:r>
      <w:r>
        <w:rPr>
          <w:spacing w:val="45"/>
        </w:rPr>
        <w:t xml:space="preserve"> </w:t>
      </w:r>
      <w:r>
        <w:rPr>
          <w:spacing w:val="9"/>
        </w:rPr>
        <w:t>обладающими</w:t>
      </w:r>
      <w:r>
        <w:rPr>
          <w:spacing w:val="44"/>
        </w:rPr>
        <w:t xml:space="preserve"> </w:t>
      </w:r>
      <w:r>
        <w:rPr>
          <w:spacing w:val="11"/>
        </w:rPr>
        <w:t>полномочиями</w:t>
      </w:r>
      <w:r>
        <w:rPr>
          <w:spacing w:val="62"/>
          <w:w w:val="101"/>
        </w:rPr>
        <w:t xml:space="preserve"> </w:t>
      </w:r>
      <w:r>
        <w:rPr>
          <w:spacing w:val="8"/>
        </w:rPr>
        <w:t>по</w:t>
      </w:r>
      <w:r>
        <w:rPr>
          <w:spacing w:val="56"/>
        </w:rPr>
        <w:t xml:space="preserve"> </w:t>
      </w:r>
      <w:r>
        <w:rPr>
          <w:spacing w:val="15"/>
        </w:rPr>
        <w:t>принятию</w:t>
      </w:r>
      <w:r>
        <w:rPr>
          <w:spacing w:val="56"/>
        </w:rPr>
        <w:t xml:space="preserve"> </w:t>
      </w:r>
      <w:r>
        <w:rPr>
          <w:spacing w:val="15"/>
        </w:rPr>
        <w:t>решений,</w:t>
      </w:r>
      <w:r>
        <w:rPr>
          <w:spacing w:val="57"/>
        </w:rPr>
        <w:t xml:space="preserve"> </w:t>
      </w:r>
      <w:r>
        <w:rPr>
          <w:spacing w:val="16"/>
        </w:rPr>
        <w:t>обязательных</w:t>
      </w:r>
      <w:r>
        <w:rPr>
          <w:spacing w:val="56"/>
        </w:rPr>
        <w:t xml:space="preserve"> </w:t>
      </w:r>
      <w:r>
        <w:rPr>
          <w:spacing w:val="11"/>
        </w:rPr>
        <w:t>для</w:t>
      </w:r>
      <w:r>
        <w:rPr>
          <w:spacing w:val="57"/>
        </w:rPr>
        <w:t xml:space="preserve"> </w:t>
      </w:r>
      <w:r>
        <w:rPr>
          <w:spacing w:val="16"/>
        </w:rPr>
        <w:t>населения.</w:t>
      </w:r>
      <w:r>
        <w:rPr>
          <w:spacing w:val="56"/>
        </w:rPr>
        <w:t xml:space="preserve"> </w:t>
      </w:r>
      <w:r>
        <w:rPr>
          <w:spacing w:val="15"/>
        </w:rPr>
        <w:t>Выборные</w:t>
      </w:r>
      <w:r>
        <w:rPr>
          <w:spacing w:val="57"/>
        </w:rPr>
        <w:t xml:space="preserve"> </w:t>
      </w:r>
      <w:r>
        <w:rPr>
          <w:spacing w:val="13"/>
        </w:rPr>
        <w:t>лица</w:t>
      </w:r>
      <w:r>
        <w:rPr>
          <w:spacing w:val="-5"/>
        </w:rPr>
        <w:t xml:space="preserve"> </w:t>
      </w:r>
      <w:r>
        <w:rPr>
          <w:spacing w:val="11"/>
        </w:rPr>
        <w:t>сочетают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9"/>
        </w:rPr>
        <w:t>себе</w:t>
      </w:r>
      <w:r>
        <w:rPr>
          <w:spacing w:val="44"/>
        </w:rPr>
        <w:t xml:space="preserve"> </w:t>
      </w:r>
      <w:r>
        <w:rPr>
          <w:spacing w:val="11"/>
        </w:rPr>
        <w:t>полномочия</w:t>
      </w:r>
      <w:r>
        <w:rPr>
          <w:spacing w:val="44"/>
        </w:rPr>
        <w:t xml:space="preserve"> </w:t>
      </w:r>
      <w:r>
        <w:rPr>
          <w:spacing w:val="10"/>
        </w:rPr>
        <w:t>лица,</w:t>
      </w:r>
      <w:r>
        <w:rPr>
          <w:spacing w:val="44"/>
        </w:rPr>
        <w:t xml:space="preserve"> </w:t>
      </w:r>
      <w:r>
        <w:rPr>
          <w:spacing w:val="12"/>
        </w:rPr>
        <w:t>обслуживающего</w:t>
      </w:r>
      <w:r>
        <w:rPr>
          <w:spacing w:val="44"/>
        </w:rPr>
        <w:t xml:space="preserve"> </w:t>
      </w:r>
      <w:r>
        <w:rPr>
          <w:spacing w:val="11"/>
        </w:rPr>
        <w:t>население,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13"/>
        </w:rPr>
        <w:t>лица,</w:t>
      </w:r>
      <w:r>
        <w:rPr>
          <w:spacing w:val="47"/>
          <w:w w:val="101"/>
        </w:rPr>
        <w:t xml:space="preserve"> </w:t>
      </w:r>
      <w:r>
        <w:rPr>
          <w:spacing w:val="6"/>
        </w:rPr>
        <w:t>являющегося</w:t>
      </w:r>
      <w:r>
        <w:rPr>
          <w:spacing w:val="56"/>
        </w:rPr>
        <w:t xml:space="preserve"> </w:t>
      </w:r>
      <w:r>
        <w:rPr>
          <w:spacing w:val="6"/>
        </w:rPr>
        <w:t>руководителем</w:t>
      </w:r>
      <w:r>
        <w:rPr>
          <w:spacing w:val="55"/>
        </w:rPr>
        <w:t xml:space="preserve"> </w:t>
      </w:r>
      <w:r>
        <w:rPr>
          <w:spacing w:val="6"/>
        </w:rPr>
        <w:t>муниципального</w:t>
      </w:r>
      <w:r>
        <w:rPr>
          <w:spacing w:val="56"/>
        </w:rPr>
        <w:t xml:space="preserve"> </w:t>
      </w:r>
      <w:r>
        <w:rPr>
          <w:spacing w:val="7"/>
        </w:rPr>
        <w:t>образования.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2"/>
        </w:rPr>
        <w:t>Механизмы</w:t>
      </w:r>
      <w:r>
        <w:rPr>
          <w:spacing w:val="51"/>
        </w:rPr>
        <w:t xml:space="preserve"> </w:t>
      </w:r>
      <w:r>
        <w:rPr>
          <w:spacing w:val="13"/>
        </w:rPr>
        <w:t>взаимоотношений</w:t>
      </w:r>
      <w:r>
        <w:rPr>
          <w:spacing w:val="51"/>
        </w:rPr>
        <w:t xml:space="preserve"> </w:t>
      </w:r>
      <w:r>
        <w:rPr>
          <w:spacing w:val="12"/>
        </w:rPr>
        <w:t>выборных</w:t>
      </w:r>
      <w:r>
        <w:rPr>
          <w:spacing w:val="51"/>
        </w:rPr>
        <w:t xml:space="preserve"> </w:t>
      </w:r>
      <w:r>
        <w:rPr>
          <w:spacing w:val="9"/>
        </w:rPr>
        <w:t>лиц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12"/>
        </w:rPr>
        <w:t>населения</w:t>
      </w:r>
      <w:r>
        <w:rPr>
          <w:spacing w:val="51"/>
        </w:rPr>
        <w:t xml:space="preserve"> </w:t>
      </w:r>
      <w:r>
        <w:rPr>
          <w:spacing w:val="14"/>
        </w:rPr>
        <w:t>действующим</w:t>
      </w:r>
      <w:r>
        <w:rPr>
          <w:spacing w:val="42"/>
          <w:w w:val="101"/>
        </w:rPr>
        <w:t xml:space="preserve"> </w:t>
      </w:r>
      <w:r>
        <w:rPr>
          <w:spacing w:val="16"/>
        </w:rPr>
        <w:t>федеральным</w:t>
      </w:r>
      <w:r>
        <w:rPr>
          <w:spacing w:val="60"/>
        </w:rPr>
        <w:t xml:space="preserve"> </w:t>
      </w:r>
      <w:r>
        <w:rPr>
          <w:spacing w:val="16"/>
        </w:rPr>
        <w:t>законодательством</w:t>
      </w:r>
      <w:r>
        <w:rPr>
          <w:spacing w:val="61"/>
        </w:rPr>
        <w:t xml:space="preserve"> </w:t>
      </w:r>
      <w:r>
        <w:rPr>
          <w:spacing w:val="8"/>
        </w:rPr>
        <w:t>не</w:t>
      </w:r>
      <w:r>
        <w:rPr>
          <w:spacing w:val="61"/>
        </w:rPr>
        <w:t xml:space="preserve"> </w:t>
      </w:r>
      <w:r>
        <w:rPr>
          <w:spacing w:val="16"/>
        </w:rPr>
        <w:t>урегулированы.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16"/>
        </w:rPr>
        <w:t>региональных</w:t>
      </w:r>
      <w:r>
        <w:rPr>
          <w:spacing w:val="10"/>
        </w:rPr>
        <w:t xml:space="preserve"> </w:t>
      </w:r>
      <w:r>
        <w:rPr>
          <w:spacing w:val="15"/>
        </w:rPr>
        <w:t>законах,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16"/>
        </w:rPr>
        <w:t>муниципальных</w:t>
      </w:r>
      <w:r>
        <w:rPr>
          <w:spacing w:val="58"/>
        </w:rPr>
        <w:t xml:space="preserve"> </w:t>
      </w:r>
      <w:r>
        <w:rPr>
          <w:spacing w:val="15"/>
        </w:rPr>
        <w:t>правовых</w:t>
      </w:r>
      <w:r>
        <w:rPr>
          <w:spacing w:val="58"/>
        </w:rPr>
        <w:t xml:space="preserve"> </w:t>
      </w:r>
      <w:r>
        <w:rPr>
          <w:spacing w:val="14"/>
        </w:rPr>
        <w:t>актах</w:t>
      </w:r>
      <w:r>
        <w:rPr>
          <w:spacing w:val="57"/>
        </w:rPr>
        <w:t xml:space="preserve"> </w:t>
      </w:r>
      <w:r>
        <w:rPr>
          <w:spacing w:val="16"/>
        </w:rPr>
        <w:t>традиционно</w:t>
      </w:r>
      <w:r>
        <w:rPr>
          <w:spacing w:val="58"/>
        </w:rPr>
        <w:t xml:space="preserve"> </w:t>
      </w:r>
      <w:r>
        <w:rPr>
          <w:spacing w:val="16"/>
        </w:rPr>
        <w:t>встречаются</w:t>
      </w:r>
      <w:r>
        <w:rPr>
          <w:spacing w:val="-8"/>
        </w:rPr>
        <w:t xml:space="preserve"> </w:t>
      </w:r>
      <w:r>
        <w:rPr>
          <w:spacing w:val="17"/>
        </w:rPr>
        <w:t>положения,</w:t>
      </w:r>
      <w:r>
        <w:rPr>
          <w:spacing w:val="60"/>
        </w:rPr>
        <w:t xml:space="preserve"> </w:t>
      </w:r>
      <w:r>
        <w:rPr>
          <w:spacing w:val="17"/>
        </w:rPr>
        <w:t>обязывающие</w:t>
      </w:r>
      <w:r>
        <w:rPr>
          <w:spacing w:val="60"/>
        </w:rPr>
        <w:t xml:space="preserve"> </w:t>
      </w:r>
      <w:r>
        <w:rPr>
          <w:spacing w:val="16"/>
        </w:rPr>
        <w:t>выборных</w:t>
      </w:r>
      <w:r>
        <w:rPr>
          <w:spacing w:val="60"/>
        </w:rPr>
        <w:t xml:space="preserve"> </w:t>
      </w:r>
      <w:r>
        <w:rPr>
          <w:spacing w:val="12"/>
        </w:rPr>
        <w:t>лиц</w:t>
      </w:r>
      <w:r>
        <w:rPr>
          <w:spacing w:val="60"/>
        </w:rPr>
        <w:t xml:space="preserve"> </w:t>
      </w:r>
      <w:r>
        <w:rPr>
          <w:spacing w:val="16"/>
        </w:rPr>
        <w:t>местного</w:t>
      </w:r>
      <w:r>
        <w:rPr>
          <w:spacing w:val="60"/>
        </w:rPr>
        <w:t xml:space="preserve"> </w:t>
      </w:r>
      <w:r>
        <w:rPr>
          <w:spacing w:val="17"/>
        </w:rPr>
        <w:t>самоуправления</w:t>
      </w:r>
      <w:r>
        <w:rPr>
          <w:spacing w:val="60"/>
        </w:rPr>
        <w:t xml:space="preserve"> </w:t>
      </w:r>
      <w:r>
        <w:t>в</w:t>
      </w:r>
      <w:r>
        <w:rPr>
          <w:spacing w:val="38"/>
          <w:w w:val="101"/>
        </w:rPr>
        <w:t xml:space="preserve"> </w:t>
      </w:r>
      <w:r>
        <w:rPr>
          <w:spacing w:val="9"/>
        </w:rPr>
        <w:t>обязательном</w:t>
      </w:r>
      <w:r>
        <w:rPr>
          <w:spacing w:val="37"/>
        </w:rPr>
        <w:t xml:space="preserve"> </w:t>
      </w:r>
      <w:r>
        <w:rPr>
          <w:spacing w:val="8"/>
        </w:rPr>
        <w:t>порядке</w:t>
      </w:r>
      <w:r>
        <w:rPr>
          <w:spacing w:val="37"/>
        </w:rPr>
        <w:t xml:space="preserve"> </w:t>
      </w:r>
      <w:r>
        <w:rPr>
          <w:spacing w:val="7"/>
        </w:rPr>
        <w:t>вести</w:t>
      </w:r>
      <w:r>
        <w:rPr>
          <w:spacing w:val="37"/>
        </w:rPr>
        <w:t xml:space="preserve"> </w:t>
      </w:r>
      <w:r>
        <w:rPr>
          <w:spacing w:val="7"/>
        </w:rPr>
        <w:t>прием</w:t>
      </w:r>
      <w:r>
        <w:rPr>
          <w:spacing w:val="37"/>
        </w:rPr>
        <w:t xml:space="preserve"> </w:t>
      </w:r>
      <w:r>
        <w:rPr>
          <w:spacing w:val="9"/>
        </w:rPr>
        <w:t>избирателей</w:t>
      </w:r>
      <w:r>
        <w:rPr>
          <w:spacing w:val="37"/>
        </w:rPr>
        <w:t xml:space="preserve"> </w:t>
      </w:r>
      <w:r>
        <w:rPr>
          <w:spacing w:val="7"/>
        </w:rPr>
        <w:t>(как</w:t>
      </w:r>
      <w:r>
        <w:rPr>
          <w:spacing w:val="37"/>
        </w:rPr>
        <w:t xml:space="preserve"> </w:t>
      </w:r>
      <w:r>
        <w:rPr>
          <w:spacing w:val="8"/>
        </w:rPr>
        <w:t>правило,</w:t>
      </w:r>
      <w:r>
        <w:rPr>
          <w:spacing w:val="37"/>
        </w:rPr>
        <w:t xml:space="preserve"> </w:t>
      </w:r>
      <w:r>
        <w:rPr>
          <w:spacing w:val="4"/>
        </w:rPr>
        <w:t>не</w:t>
      </w:r>
      <w:r>
        <w:rPr>
          <w:spacing w:val="37"/>
        </w:rPr>
        <w:t xml:space="preserve"> </w:t>
      </w:r>
      <w:r>
        <w:rPr>
          <w:spacing w:val="7"/>
        </w:rPr>
        <w:t>реже</w:t>
      </w:r>
      <w:r>
        <w:rPr>
          <w:spacing w:val="37"/>
        </w:rPr>
        <w:t xml:space="preserve"> </w:t>
      </w:r>
      <w:r>
        <w:t>1</w:t>
      </w:r>
      <w:r>
        <w:rPr>
          <w:spacing w:val="40"/>
          <w:w w:val="101"/>
        </w:rPr>
        <w:t xml:space="preserve"> </w:t>
      </w:r>
      <w:r>
        <w:rPr>
          <w:spacing w:val="11"/>
        </w:rPr>
        <w:t>раза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13"/>
        </w:rPr>
        <w:t>месяц);</w:t>
      </w:r>
      <w:r>
        <w:rPr>
          <w:spacing w:val="49"/>
        </w:rPr>
        <w:t xml:space="preserve"> </w:t>
      </w:r>
      <w:r>
        <w:rPr>
          <w:spacing w:val="14"/>
        </w:rPr>
        <w:t>отчитываться</w:t>
      </w:r>
      <w:r>
        <w:rPr>
          <w:spacing w:val="48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rPr>
          <w:spacing w:val="12"/>
        </w:rPr>
        <w:t>своей</w:t>
      </w:r>
      <w:r>
        <w:rPr>
          <w:spacing w:val="48"/>
        </w:rPr>
        <w:t xml:space="preserve"> </w:t>
      </w:r>
      <w:r>
        <w:rPr>
          <w:spacing w:val="13"/>
        </w:rPr>
        <w:t>работе</w:t>
      </w:r>
      <w:r>
        <w:rPr>
          <w:spacing w:val="49"/>
        </w:rPr>
        <w:t xml:space="preserve"> </w:t>
      </w:r>
      <w:r>
        <w:rPr>
          <w:spacing w:val="12"/>
        </w:rPr>
        <w:t>перед</w:t>
      </w:r>
      <w:r>
        <w:rPr>
          <w:spacing w:val="48"/>
        </w:rPr>
        <w:t xml:space="preserve"> </w:t>
      </w:r>
      <w:r>
        <w:rPr>
          <w:spacing w:val="14"/>
        </w:rPr>
        <w:t>избирателями</w:t>
      </w:r>
      <w:r>
        <w:rPr>
          <w:spacing w:val="49"/>
        </w:rPr>
        <w:t xml:space="preserve"> </w:t>
      </w:r>
      <w:r>
        <w:rPr>
          <w:spacing w:val="16"/>
        </w:rPr>
        <w:t>(как</w:t>
      </w:r>
      <w:r>
        <w:rPr>
          <w:spacing w:val="73"/>
          <w:w w:val="101"/>
        </w:rPr>
        <w:t xml:space="preserve"> </w:t>
      </w:r>
      <w:r>
        <w:rPr>
          <w:spacing w:val="41"/>
        </w:rPr>
        <w:t>правило</w:t>
      </w:r>
      <w:r>
        <w:t>,</w:t>
      </w:r>
      <w:r>
        <w:rPr>
          <w:spacing w:val="21"/>
        </w:rPr>
        <w:t xml:space="preserve"> </w:t>
      </w:r>
      <w:r>
        <w:rPr>
          <w:spacing w:val="41"/>
        </w:rPr>
        <w:t>н</w:t>
      </w:r>
      <w:r>
        <w:t>е</w:t>
      </w:r>
      <w:r>
        <w:rPr>
          <w:spacing w:val="22"/>
        </w:rPr>
        <w:t xml:space="preserve"> </w:t>
      </w:r>
      <w:r>
        <w:rPr>
          <w:spacing w:val="41"/>
        </w:rPr>
        <w:t>реж</w:t>
      </w:r>
      <w:r>
        <w:t>е</w:t>
      </w:r>
      <w:r>
        <w:rPr>
          <w:spacing w:val="22"/>
        </w:rPr>
        <w:t xml:space="preserve"> </w:t>
      </w:r>
      <w:r>
        <w:t>1</w:t>
      </w:r>
      <w:r>
        <w:rPr>
          <w:spacing w:val="22"/>
        </w:rPr>
        <w:t xml:space="preserve"> </w:t>
      </w:r>
      <w:r>
        <w:rPr>
          <w:spacing w:val="41"/>
        </w:rPr>
        <w:t>раз</w:t>
      </w:r>
      <w:r>
        <w:t>а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41"/>
        </w:rPr>
        <w:t>год)</w:t>
      </w:r>
      <w:r>
        <w:t>.</w:t>
      </w:r>
      <w:r>
        <w:rPr>
          <w:spacing w:val="22"/>
        </w:rPr>
        <w:t xml:space="preserve"> </w:t>
      </w:r>
      <w:r>
        <w:rPr>
          <w:spacing w:val="41"/>
        </w:rPr>
        <w:t>Встречаютс</w:t>
      </w:r>
      <w:r>
        <w:t>я</w:t>
      </w:r>
      <w:r>
        <w:rPr>
          <w:spacing w:val="22"/>
        </w:rPr>
        <w:t xml:space="preserve"> </w:t>
      </w:r>
      <w:r>
        <w:rPr>
          <w:spacing w:val="41"/>
        </w:rPr>
        <w:t>такж</w:t>
      </w:r>
      <w:r>
        <w:t>е</w:t>
      </w:r>
      <w:r>
        <w:rPr>
          <w:spacing w:val="22"/>
        </w:rPr>
        <w:t xml:space="preserve"> </w:t>
      </w:r>
      <w:r>
        <w:rPr>
          <w:spacing w:val="41"/>
        </w:rPr>
        <w:t>нормы</w:t>
      </w:r>
      <w:r>
        <w:t>,</w:t>
      </w:r>
      <w:r>
        <w:rPr>
          <w:spacing w:val="3076"/>
        </w:rPr>
        <w:t xml:space="preserve"> </w:t>
      </w:r>
      <w:r>
        <w:rPr>
          <w:spacing w:val="6"/>
        </w:rPr>
        <w:lastRenderedPageBreak/>
        <w:t>восстанавливающие</w:t>
      </w:r>
      <w:r>
        <w:rPr>
          <w:spacing w:val="37"/>
        </w:rPr>
        <w:t xml:space="preserve"> </w:t>
      </w:r>
      <w:r>
        <w:rPr>
          <w:spacing w:val="6"/>
        </w:rPr>
        <w:t>существовавший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6"/>
        </w:rPr>
        <w:t>советские</w:t>
      </w:r>
      <w:r>
        <w:rPr>
          <w:spacing w:val="37"/>
        </w:rPr>
        <w:t xml:space="preserve"> </w:t>
      </w:r>
      <w:r>
        <w:rPr>
          <w:spacing w:val="5"/>
        </w:rPr>
        <w:t>времена</w:t>
      </w:r>
      <w:r>
        <w:rPr>
          <w:spacing w:val="37"/>
        </w:rPr>
        <w:t xml:space="preserve"> </w:t>
      </w:r>
      <w:r>
        <w:rPr>
          <w:spacing w:val="6"/>
        </w:rPr>
        <w:t>институт</w:t>
      </w:r>
      <w:r>
        <w:rPr>
          <w:spacing w:val="37"/>
        </w:rPr>
        <w:t xml:space="preserve"> </w:t>
      </w:r>
      <w:r>
        <w:rPr>
          <w:spacing w:val="7"/>
        </w:rPr>
        <w:t>наказа</w:t>
      </w:r>
      <w:r>
        <w:rPr>
          <w:spacing w:val="51"/>
          <w:w w:val="101"/>
        </w:rPr>
        <w:t xml:space="preserve"> </w:t>
      </w:r>
      <w:r>
        <w:rPr>
          <w:spacing w:val="8"/>
        </w:rPr>
        <w:t>избирателей</w:t>
      </w:r>
      <w:r>
        <w:rPr>
          <w:spacing w:val="37"/>
        </w:rPr>
        <w:t xml:space="preserve"> </w:t>
      </w:r>
      <w:r>
        <w:rPr>
          <w:spacing w:val="5"/>
        </w:rPr>
        <w:t>как</w:t>
      </w:r>
      <w:r>
        <w:rPr>
          <w:spacing w:val="38"/>
        </w:rPr>
        <w:t xml:space="preserve"> </w:t>
      </w:r>
      <w:r>
        <w:rPr>
          <w:spacing w:val="7"/>
        </w:rPr>
        <w:t>поручения</w:t>
      </w:r>
      <w:r>
        <w:rPr>
          <w:spacing w:val="38"/>
        </w:rPr>
        <w:t xml:space="preserve"> </w:t>
      </w:r>
      <w:r>
        <w:rPr>
          <w:spacing w:val="7"/>
        </w:rPr>
        <w:t>выборному</w:t>
      </w:r>
      <w:r>
        <w:rPr>
          <w:spacing w:val="38"/>
        </w:rPr>
        <w:t xml:space="preserve"> </w:t>
      </w:r>
      <w:r>
        <w:rPr>
          <w:spacing w:val="6"/>
        </w:rPr>
        <w:t>лицу</w:t>
      </w:r>
      <w:r>
        <w:rPr>
          <w:spacing w:val="38"/>
        </w:rPr>
        <w:t xml:space="preserve"> </w:t>
      </w:r>
      <w:r>
        <w:rPr>
          <w:spacing w:val="7"/>
        </w:rPr>
        <w:t>местного</w:t>
      </w:r>
      <w:r>
        <w:rPr>
          <w:spacing w:val="38"/>
        </w:rPr>
        <w:t xml:space="preserve"> </w:t>
      </w:r>
      <w:r>
        <w:rPr>
          <w:spacing w:val="8"/>
        </w:rPr>
        <w:t>самоуправления</w:t>
      </w:r>
      <w:r>
        <w:rPr>
          <w:spacing w:val="38"/>
        </w:rPr>
        <w:t xml:space="preserve"> </w:t>
      </w:r>
      <w:r>
        <w:rPr>
          <w:spacing w:val="9"/>
        </w:rPr>
        <w:t>по</w:t>
      </w:r>
      <w:r>
        <w:rPr>
          <w:spacing w:val="72"/>
          <w:w w:val="101"/>
        </w:rPr>
        <w:t xml:space="preserve"> </w:t>
      </w:r>
      <w:r>
        <w:rPr>
          <w:spacing w:val="18"/>
        </w:rPr>
        <w:t>решению</w:t>
      </w:r>
      <w:r>
        <w:rPr>
          <w:spacing w:val="63"/>
        </w:rPr>
        <w:t xml:space="preserve"> </w:t>
      </w:r>
      <w:r>
        <w:rPr>
          <w:spacing w:val="22"/>
        </w:rPr>
        <w:t>какой-либ</w:t>
      </w:r>
      <w:r>
        <w:t>о</w:t>
      </w:r>
      <w:r>
        <w:rPr>
          <w:spacing w:val="63"/>
        </w:rPr>
        <w:t xml:space="preserve"> </w:t>
      </w:r>
      <w:r>
        <w:rPr>
          <w:spacing w:val="22"/>
        </w:rPr>
        <w:t>проблемы</w:t>
      </w:r>
      <w:r>
        <w:t>,</w:t>
      </w:r>
      <w:r>
        <w:rPr>
          <w:spacing w:val="63"/>
        </w:rPr>
        <w:t xml:space="preserve"> </w:t>
      </w:r>
      <w:r>
        <w:t>о</w:t>
      </w:r>
      <w:r>
        <w:rPr>
          <w:spacing w:val="63"/>
        </w:rPr>
        <w:t xml:space="preserve"> </w:t>
      </w:r>
      <w:r>
        <w:rPr>
          <w:spacing w:val="18"/>
        </w:rPr>
        <w:t>решении</w:t>
      </w:r>
      <w:r>
        <w:rPr>
          <w:spacing w:val="63"/>
        </w:rPr>
        <w:t xml:space="preserve"> </w:t>
      </w:r>
      <w:r>
        <w:rPr>
          <w:spacing w:val="18"/>
        </w:rPr>
        <w:t>которой</w:t>
      </w:r>
      <w:r>
        <w:rPr>
          <w:spacing w:val="63"/>
        </w:rPr>
        <w:t xml:space="preserve"> </w:t>
      </w:r>
      <w:r>
        <w:rPr>
          <w:spacing w:val="22"/>
        </w:rPr>
        <w:t>выборно</w:t>
      </w:r>
      <w:r>
        <w:t>е</w:t>
      </w:r>
      <w:r>
        <w:rPr>
          <w:spacing w:val="63"/>
        </w:rPr>
        <w:t xml:space="preserve"> </w:t>
      </w:r>
      <w:r>
        <w:rPr>
          <w:spacing w:val="16"/>
        </w:rPr>
        <w:t>лицо</w:t>
      </w:r>
      <w:r>
        <w:rPr>
          <w:spacing w:val="1084"/>
        </w:rPr>
        <w:t xml:space="preserve"> </w:t>
      </w:r>
      <w:r>
        <w:rPr>
          <w:spacing w:val="28"/>
        </w:rPr>
        <w:t>обязан</w:t>
      </w:r>
      <w:r>
        <w:t xml:space="preserve">о </w:t>
      </w:r>
      <w:r>
        <w:rPr>
          <w:spacing w:val="4"/>
        </w:rPr>
        <w:t xml:space="preserve"> </w:t>
      </w:r>
      <w:r>
        <w:rPr>
          <w:spacing w:val="28"/>
        </w:rPr>
        <w:t>отчитатьс</w:t>
      </w:r>
      <w:r>
        <w:t xml:space="preserve">я </w:t>
      </w:r>
      <w:r>
        <w:rPr>
          <w:spacing w:val="5"/>
        </w:rPr>
        <w:t xml:space="preserve"> </w:t>
      </w:r>
      <w:r>
        <w:rPr>
          <w:spacing w:val="28"/>
        </w:rPr>
        <w:t>пере</w:t>
      </w:r>
      <w:r>
        <w:t xml:space="preserve">д </w:t>
      </w:r>
      <w:r>
        <w:rPr>
          <w:spacing w:val="5"/>
        </w:rPr>
        <w:t xml:space="preserve"> </w:t>
      </w:r>
      <w:r>
        <w:rPr>
          <w:spacing w:val="28"/>
        </w:rPr>
        <w:t>избирателями</w:t>
      </w:r>
      <w:r>
        <w:t xml:space="preserve">. </w:t>
      </w:r>
      <w:r>
        <w:rPr>
          <w:spacing w:val="5"/>
        </w:rPr>
        <w:t xml:space="preserve"> </w:t>
      </w:r>
      <w:r>
        <w:t xml:space="preserve">В </w:t>
      </w:r>
      <w:r>
        <w:rPr>
          <w:spacing w:val="5"/>
        </w:rPr>
        <w:t xml:space="preserve"> </w:t>
      </w:r>
      <w:r>
        <w:rPr>
          <w:spacing w:val="28"/>
        </w:rPr>
        <w:t>условия</w:t>
      </w:r>
      <w:r>
        <w:t xml:space="preserve">х </w:t>
      </w:r>
      <w:r>
        <w:rPr>
          <w:spacing w:val="5"/>
        </w:rPr>
        <w:t xml:space="preserve"> </w:t>
      </w:r>
      <w:r>
        <w:rPr>
          <w:spacing w:val="28"/>
        </w:rPr>
        <w:t>повышени</w:t>
      </w:r>
      <w:r>
        <w:t>я</w:t>
      </w:r>
      <w:r>
        <w:rPr>
          <w:spacing w:val="-45"/>
        </w:rPr>
        <w:t xml:space="preserve"> 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bookmarkStart w:id="110" w:name="bookmark67"/>
      <w:bookmarkEnd w:id="110"/>
      <w:r>
        <w:rPr>
          <w:spacing w:val="24"/>
        </w:rPr>
        <w:lastRenderedPageBreak/>
        <w:t>обеспеченност</w:t>
      </w:r>
      <w:r>
        <w:t>и</w:t>
      </w:r>
      <w:r>
        <w:rPr>
          <w:spacing w:val="3"/>
        </w:rPr>
        <w:t xml:space="preserve"> </w:t>
      </w:r>
      <w:r>
        <w:rPr>
          <w:spacing w:val="24"/>
        </w:rPr>
        <w:t>населени</w:t>
      </w:r>
      <w:r>
        <w:t>я</w:t>
      </w:r>
      <w:r>
        <w:rPr>
          <w:spacing w:val="3"/>
        </w:rPr>
        <w:t xml:space="preserve"> </w:t>
      </w:r>
      <w:r>
        <w:rPr>
          <w:spacing w:val="24"/>
        </w:rPr>
        <w:t>телефонным</w:t>
      </w:r>
      <w:r>
        <w:t>и</w:t>
      </w:r>
      <w:r>
        <w:rPr>
          <w:spacing w:val="4"/>
        </w:rPr>
        <w:t xml:space="preserve"> </w:t>
      </w:r>
      <w:r>
        <w:rPr>
          <w:spacing w:val="24"/>
        </w:rPr>
        <w:t>услугами</w:t>
      </w:r>
      <w:r>
        <w:t>,</w:t>
      </w:r>
      <w:r>
        <w:rPr>
          <w:spacing w:val="3"/>
        </w:rPr>
        <w:t xml:space="preserve"> </w:t>
      </w:r>
      <w:r>
        <w:rPr>
          <w:spacing w:val="24"/>
        </w:rPr>
        <w:t>телевидением</w:t>
      </w:r>
      <w:r>
        <w:t>,</w:t>
      </w:r>
      <w:r>
        <w:rPr>
          <w:spacing w:val="2501"/>
        </w:rPr>
        <w:t xml:space="preserve"> </w:t>
      </w:r>
      <w:r>
        <w:rPr>
          <w:spacing w:val="13"/>
        </w:rPr>
        <w:t>Интернет-связью</w:t>
      </w:r>
      <w:r>
        <w:rPr>
          <w:spacing w:val="52"/>
        </w:rPr>
        <w:t xml:space="preserve"> </w:t>
      </w:r>
      <w:r>
        <w:rPr>
          <w:spacing w:val="13"/>
        </w:rPr>
        <w:t>получают</w:t>
      </w:r>
      <w:r>
        <w:rPr>
          <w:spacing w:val="52"/>
        </w:rPr>
        <w:t xml:space="preserve"> </w:t>
      </w:r>
      <w:r>
        <w:rPr>
          <w:spacing w:val="13"/>
        </w:rPr>
        <w:t>распространение</w:t>
      </w:r>
      <w:r>
        <w:rPr>
          <w:spacing w:val="52"/>
        </w:rPr>
        <w:t xml:space="preserve"> </w:t>
      </w:r>
      <w:r>
        <w:rPr>
          <w:spacing w:val="13"/>
        </w:rPr>
        <w:t>контакты</w:t>
      </w:r>
      <w:r>
        <w:rPr>
          <w:spacing w:val="52"/>
        </w:rPr>
        <w:t xml:space="preserve"> </w:t>
      </w:r>
      <w:r>
        <w:rPr>
          <w:spacing w:val="13"/>
        </w:rPr>
        <w:t>выборных</w:t>
      </w:r>
      <w:r>
        <w:rPr>
          <w:spacing w:val="52"/>
        </w:rPr>
        <w:t xml:space="preserve"> </w:t>
      </w:r>
      <w:r>
        <w:rPr>
          <w:spacing w:val="9"/>
        </w:rPr>
        <w:t>лиц</w:t>
      </w:r>
      <w:r>
        <w:rPr>
          <w:spacing w:val="52"/>
        </w:rPr>
        <w:t xml:space="preserve"> </w:t>
      </w:r>
      <w:r>
        <w:t>с</w:t>
      </w:r>
      <w:r>
        <w:rPr>
          <w:spacing w:val="60"/>
          <w:w w:val="101"/>
        </w:rPr>
        <w:t xml:space="preserve"> </w:t>
      </w:r>
      <w:r>
        <w:rPr>
          <w:spacing w:val="3"/>
        </w:rPr>
        <w:t>избирателями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3"/>
        </w:rPr>
        <w:t>режимах</w:t>
      </w:r>
      <w:r>
        <w:rPr>
          <w:spacing w:val="31"/>
        </w:rPr>
        <w:t xml:space="preserve"> </w:t>
      </w:r>
      <w:r>
        <w:rPr>
          <w:spacing w:val="3"/>
        </w:rPr>
        <w:t>“прямых</w:t>
      </w:r>
      <w:r>
        <w:rPr>
          <w:spacing w:val="31"/>
        </w:rPr>
        <w:t xml:space="preserve"> </w:t>
      </w:r>
      <w:r>
        <w:rPr>
          <w:spacing w:val="4"/>
        </w:rPr>
        <w:t>линий”.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15"/>
        </w:rPr>
        <w:t>При</w:t>
      </w:r>
      <w:r>
        <w:rPr>
          <w:spacing w:val="68"/>
        </w:rPr>
        <w:t xml:space="preserve"> </w:t>
      </w:r>
      <w:r>
        <w:rPr>
          <w:spacing w:val="23"/>
        </w:rPr>
        <w:t>ненадлежаще</w:t>
      </w:r>
      <w:r>
        <w:t>м</w:t>
      </w:r>
      <w:r>
        <w:rPr>
          <w:spacing w:val="68"/>
        </w:rPr>
        <w:t xml:space="preserve"> </w:t>
      </w:r>
      <w:r>
        <w:rPr>
          <w:spacing w:val="23"/>
        </w:rPr>
        <w:t>исполнени</w:t>
      </w:r>
      <w:r>
        <w:t>и</w:t>
      </w:r>
      <w:r>
        <w:rPr>
          <w:spacing w:val="68"/>
        </w:rPr>
        <w:t xml:space="preserve"> </w:t>
      </w:r>
      <w:r>
        <w:rPr>
          <w:spacing w:val="18"/>
        </w:rPr>
        <w:t>своих</w:t>
      </w:r>
      <w:r>
        <w:rPr>
          <w:spacing w:val="68"/>
        </w:rPr>
        <w:t xml:space="preserve"> </w:t>
      </w:r>
      <w:r>
        <w:rPr>
          <w:spacing w:val="23"/>
        </w:rPr>
        <w:t>функци</w:t>
      </w:r>
      <w:r>
        <w:t>й</w:t>
      </w:r>
      <w:r>
        <w:rPr>
          <w:spacing w:val="68"/>
        </w:rPr>
        <w:t xml:space="preserve"> </w:t>
      </w:r>
      <w:r>
        <w:rPr>
          <w:spacing w:val="23"/>
        </w:rPr>
        <w:t>выборным</w:t>
      </w:r>
      <w:r>
        <w:t>и</w:t>
      </w:r>
      <w:r>
        <w:rPr>
          <w:spacing w:val="68"/>
        </w:rPr>
        <w:t xml:space="preserve"> </w:t>
      </w:r>
      <w:r>
        <w:rPr>
          <w:spacing w:val="23"/>
        </w:rPr>
        <w:t>лицам</w:t>
      </w:r>
      <w:r>
        <w:t>и</w:t>
      </w:r>
      <w:r>
        <w:rPr>
          <w:spacing w:val="1824"/>
        </w:rPr>
        <w:t xml:space="preserve"> </w:t>
      </w:r>
      <w:r>
        <w:rPr>
          <w:spacing w:val="5"/>
        </w:rPr>
        <w:t>местного</w:t>
      </w:r>
      <w:r>
        <w:rPr>
          <w:spacing w:val="33"/>
        </w:rPr>
        <w:t xml:space="preserve"> </w:t>
      </w:r>
      <w:r>
        <w:rPr>
          <w:spacing w:val="5"/>
        </w:rPr>
        <w:t>самоуправления</w:t>
      </w:r>
      <w:r>
        <w:rPr>
          <w:spacing w:val="33"/>
        </w:rPr>
        <w:t xml:space="preserve"> </w:t>
      </w:r>
      <w:r>
        <w:rPr>
          <w:spacing w:val="5"/>
        </w:rPr>
        <w:t>население</w:t>
      </w:r>
      <w:r>
        <w:rPr>
          <w:spacing w:val="34"/>
        </w:rPr>
        <w:t xml:space="preserve"> </w:t>
      </w:r>
      <w:r>
        <w:rPr>
          <w:spacing w:val="4"/>
        </w:rPr>
        <w:t>может</w:t>
      </w:r>
      <w:r>
        <w:rPr>
          <w:spacing w:val="33"/>
        </w:rPr>
        <w:t xml:space="preserve"> </w:t>
      </w:r>
      <w:r>
        <w:rPr>
          <w:spacing w:val="5"/>
        </w:rPr>
        <w:t>применить</w:t>
      </w:r>
      <w:r>
        <w:rPr>
          <w:spacing w:val="34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rPr>
          <w:spacing w:val="3"/>
        </w:rPr>
        <w:t>ним</w:t>
      </w:r>
      <w:r>
        <w:rPr>
          <w:spacing w:val="34"/>
        </w:rPr>
        <w:t xml:space="preserve"> </w:t>
      </w:r>
      <w:r>
        <w:rPr>
          <w:spacing w:val="6"/>
        </w:rPr>
        <w:t>определенные</w:t>
      </w:r>
      <w:r>
        <w:rPr>
          <w:spacing w:val="41"/>
          <w:w w:val="101"/>
        </w:rPr>
        <w:t xml:space="preserve"> </w:t>
      </w:r>
      <w:r>
        <w:rPr>
          <w:spacing w:val="4"/>
        </w:rPr>
        <w:t>меры</w:t>
      </w:r>
      <w:r>
        <w:rPr>
          <w:spacing w:val="52"/>
        </w:rPr>
        <w:t xml:space="preserve"> </w:t>
      </w:r>
      <w:r>
        <w:rPr>
          <w:spacing w:val="6"/>
        </w:rPr>
        <w:t>воздействия.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24"/>
        </w:rPr>
        <w:t>Проблем</w:t>
      </w:r>
      <w:r>
        <w:t>а</w:t>
      </w:r>
      <w:r>
        <w:rPr>
          <w:spacing w:val="3"/>
        </w:rPr>
        <w:t xml:space="preserve"> </w:t>
      </w:r>
      <w:r>
        <w:rPr>
          <w:spacing w:val="24"/>
        </w:rPr>
        <w:t>принципиально</w:t>
      </w:r>
      <w:r>
        <w:t>й</w:t>
      </w:r>
      <w:r>
        <w:rPr>
          <w:spacing w:val="4"/>
        </w:rPr>
        <w:t xml:space="preserve"> </w:t>
      </w:r>
      <w:r>
        <w:rPr>
          <w:spacing w:val="24"/>
        </w:rPr>
        <w:t>допустимост</w:t>
      </w:r>
      <w:r>
        <w:t>и</w:t>
      </w:r>
      <w:r>
        <w:rPr>
          <w:spacing w:val="4"/>
        </w:rPr>
        <w:t xml:space="preserve"> </w:t>
      </w:r>
      <w:r>
        <w:rPr>
          <w:spacing w:val="24"/>
        </w:rPr>
        <w:t>досрочног</w:t>
      </w:r>
      <w:r>
        <w:t>о</w:t>
      </w:r>
      <w:r>
        <w:rPr>
          <w:spacing w:val="4"/>
        </w:rPr>
        <w:t xml:space="preserve"> </w:t>
      </w:r>
      <w:r>
        <w:rPr>
          <w:spacing w:val="24"/>
        </w:rPr>
        <w:t>прекращени</w:t>
      </w:r>
      <w:r>
        <w:t>я</w:t>
      </w:r>
      <w:r>
        <w:rPr>
          <w:spacing w:val="2451"/>
        </w:rPr>
        <w:t xml:space="preserve"> </w:t>
      </w:r>
      <w:r>
        <w:rPr>
          <w:spacing w:val="35"/>
        </w:rPr>
        <w:t>полномочи</w:t>
      </w:r>
      <w:r>
        <w:t>й</w:t>
      </w:r>
      <w:r>
        <w:rPr>
          <w:spacing w:val="16"/>
        </w:rPr>
        <w:t xml:space="preserve"> </w:t>
      </w:r>
      <w:r>
        <w:rPr>
          <w:spacing w:val="35"/>
        </w:rPr>
        <w:t>выборны</w:t>
      </w:r>
      <w:r>
        <w:t>х</w:t>
      </w:r>
      <w:r>
        <w:rPr>
          <w:spacing w:val="17"/>
        </w:rPr>
        <w:t xml:space="preserve"> </w:t>
      </w:r>
      <w:r>
        <w:rPr>
          <w:spacing w:val="35"/>
        </w:rPr>
        <w:t>ли</w:t>
      </w:r>
      <w:r>
        <w:t>ц</w:t>
      </w:r>
      <w:r>
        <w:rPr>
          <w:spacing w:val="17"/>
        </w:rPr>
        <w:t xml:space="preserve"> </w:t>
      </w:r>
      <w:r>
        <w:rPr>
          <w:spacing w:val="35"/>
        </w:rPr>
        <w:t>публично</w:t>
      </w:r>
      <w:r>
        <w:t>й</w:t>
      </w:r>
      <w:r>
        <w:rPr>
          <w:spacing w:val="16"/>
        </w:rPr>
        <w:t xml:space="preserve"> </w:t>
      </w:r>
      <w:r>
        <w:rPr>
          <w:spacing w:val="35"/>
        </w:rPr>
        <w:t>власт</w:t>
      </w:r>
      <w:r>
        <w:t>и</w:t>
      </w:r>
      <w:r>
        <w:rPr>
          <w:spacing w:val="17"/>
        </w:rPr>
        <w:t xml:space="preserve"> </w:t>
      </w:r>
      <w:r>
        <w:rPr>
          <w:spacing w:val="35"/>
        </w:rPr>
        <w:t>был</w:t>
      </w:r>
      <w:r>
        <w:t>а</w:t>
      </w:r>
      <w:r>
        <w:rPr>
          <w:spacing w:val="17"/>
        </w:rPr>
        <w:t xml:space="preserve"> </w:t>
      </w:r>
      <w:r>
        <w:rPr>
          <w:spacing w:val="35"/>
        </w:rPr>
        <w:t>предмето</w:t>
      </w:r>
      <w:r>
        <w:t>м</w:t>
      </w:r>
      <w:r>
        <w:rPr>
          <w:spacing w:val="2987"/>
        </w:rPr>
        <w:t xml:space="preserve"> </w:t>
      </w:r>
      <w:r>
        <w:rPr>
          <w:spacing w:val="5"/>
        </w:rPr>
        <w:t>рассмотрения</w:t>
      </w:r>
      <w:r>
        <w:rPr>
          <w:spacing w:val="45"/>
        </w:rPr>
        <w:t xml:space="preserve"> </w:t>
      </w:r>
      <w:r>
        <w:rPr>
          <w:spacing w:val="5"/>
        </w:rPr>
        <w:t>Конституционного</w:t>
      </w:r>
      <w:r>
        <w:rPr>
          <w:spacing w:val="45"/>
        </w:rPr>
        <w:t xml:space="preserve"> </w:t>
      </w:r>
      <w:r>
        <w:rPr>
          <w:spacing w:val="4"/>
        </w:rPr>
        <w:t>Суда</w:t>
      </w:r>
      <w:r>
        <w:rPr>
          <w:spacing w:val="45"/>
        </w:rPr>
        <w:t xml:space="preserve"> </w:t>
      </w:r>
      <w:r>
        <w:rPr>
          <w:spacing w:val="2"/>
        </w:rPr>
        <w:t>РФ</w:t>
      </w:r>
      <w:hyperlink w:anchor="bookmark240" w:history="1">
        <w:r>
          <w:rPr>
            <w:color w:val="800000"/>
            <w:spacing w:val="2"/>
            <w:u w:val="single"/>
          </w:rPr>
          <w:t>[29]</w:t>
        </w:r>
      </w:hyperlink>
      <w:r>
        <w:rPr>
          <w:color w:val="000000"/>
          <w:spacing w:val="2"/>
        </w:rPr>
        <w:t>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7"/>
        </w:rPr>
        <w:t>Конституционны</w:t>
      </w:r>
      <w:r>
        <w:t>й</w:t>
      </w:r>
      <w:r>
        <w:rPr>
          <w:spacing w:val="71"/>
        </w:rPr>
        <w:t xml:space="preserve"> </w:t>
      </w:r>
      <w:r>
        <w:rPr>
          <w:spacing w:val="17"/>
        </w:rPr>
        <w:t>Суд</w:t>
      </w:r>
      <w:r>
        <w:rPr>
          <w:spacing w:val="72"/>
        </w:rPr>
        <w:t xml:space="preserve"> </w:t>
      </w:r>
      <w:r>
        <w:rPr>
          <w:spacing w:val="13"/>
        </w:rPr>
        <w:t>РФ</w:t>
      </w:r>
      <w:r>
        <w:rPr>
          <w:spacing w:val="72"/>
        </w:rPr>
        <w:t xml:space="preserve"> </w:t>
      </w:r>
      <w:r>
        <w:rPr>
          <w:spacing w:val="27"/>
        </w:rPr>
        <w:t>определил</w:t>
      </w:r>
      <w:r>
        <w:t>,</w:t>
      </w:r>
      <w:r>
        <w:rPr>
          <w:spacing w:val="72"/>
        </w:rPr>
        <w:t xml:space="preserve"> </w:t>
      </w:r>
      <w:r>
        <w:rPr>
          <w:spacing w:val="17"/>
        </w:rPr>
        <w:t>что</w:t>
      </w:r>
      <w:r>
        <w:rPr>
          <w:spacing w:val="72"/>
        </w:rPr>
        <w:t xml:space="preserve"> </w:t>
      </w:r>
      <w:r>
        <w:rPr>
          <w:spacing w:val="17"/>
        </w:rPr>
        <w:t>ст.</w:t>
      </w:r>
      <w:r>
        <w:rPr>
          <w:spacing w:val="72"/>
        </w:rPr>
        <w:t xml:space="preserve"> </w:t>
      </w:r>
      <w:r>
        <w:rPr>
          <w:spacing w:val="13"/>
        </w:rPr>
        <w:t>32</w:t>
      </w:r>
      <w:r>
        <w:rPr>
          <w:spacing w:val="72"/>
        </w:rPr>
        <w:t xml:space="preserve"> </w:t>
      </w:r>
      <w:proofErr w:type="spellStart"/>
      <w:r>
        <w:rPr>
          <w:spacing w:val="27"/>
        </w:rPr>
        <w:t>Конститу-ци</w:t>
      </w:r>
      <w:r>
        <w:t>и</w:t>
      </w:r>
      <w:proofErr w:type="spellEnd"/>
      <w:r>
        <w:rPr>
          <w:spacing w:val="72"/>
        </w:rPr>
        <w:t xml:space="preserve"> </w:t>
      </w:r>
      <w:r>
        <w:rPr>
          <w:spacing w:val="13"/>
        </w:rPr>
        <w:t>РФ</w:t>
      </w:r>
      <w:r>
        <w:rPr>
          <w:spacing w:val="1870"/>
        </w:rPr>
        <w:t xml:space="preserve"> </w:t>
      </w:r>
      <w:r>
        <w:rPr>
          <w:spacing w:val="17"/>
        </w:rPr>
        <w:t>гарантирует</w:t>
      </w:r>
      <w:r>
        <w:rPr>
          <w:spacing w:val="55"/>
        </w:rPr>
        <w:t xml:space="preserve"> </w:t>
      </w:r>
      <w:r>
        <w:rPr>
          <w:spacing w:val="16"/>
        </w:rPr>
        <w:t>гражданам</w:t>
      </w:r>
      <w:r>
        <w:rPr>
          <w:spacing w:val="55"/>
        </w:rPr>
        <w:t xml:space="preserve"> </w:t>
      </w:r>
      <w:r>
        <w:rPr>
          <w:spacing w:val="15"/>
        </w:rPr>
        <w:t>право</w:t>
      </w:r>
      <w:r>
        <w:rPr>
          <w:spacing w:val="55"/>
        </w:rPr>
        <w:t xml:space="preserve"> </w:t>
      </w:r>
      <w:r>
        <w:rPr>
          <w:spacing w:val="16"/>
        </w:rPr>
        <w:t>избирать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14"/>
        </w:rPr>
        <w:t>быть</w:t>
      </w:r>
      <w:r>
        <w:rPr>
          <w:spacing w:val="55"/>
        </w:rPr>
        <w:t xml:space="preserve"> </w:t>
      </w:r>
      <w:r>
        <w:rPr>
          <w:spacing w:val="17"/>
        </w:rPr>
        <w:t>избранными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15"/>
        </w:rPr>
        <w:t>органы</w:t>
      </w:r>
      <w:r>
        <w:rPr>
          <w:spacing w:val="-20"/>
        </w:rPr>
        <w:t xml:space="preserve"> </w:t>
      </w:r>
      <w:r>
        <w:rPr>
          <w:spacing w:val="5"/>
        </w:rPr>
        <w:t>государственной</w:t>
      </w:r>
      <w:r>
        <w:rPr>
          <w:spacing w:val="31"/>
        </w:rPr>
        <w:t xml:space="preserve"> </w:t>
      </w:r>
      <w:r>
        <w:rPr>
          <w:spacing w:val="4"/>
        </w:rPr>
        <w:t>власти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4"/>
        </w:rPr>
        <w:t>органы</w:t>
      </w:r>
      <w:r>
        <w:rPr>
          <w:spacing w:val="32"/>
        </w:rPr>
        <w:t xml:space="preserve"> </w:t>
      </w:r>
      <w:r>
        <w:rPr>
          <w:spacing w:val="5"/>
        </w:rPr>
        <w:t>местного</w:t>
      </w:r>
      <w:r>
        <w:rPr>
          <w:spacing w:val="32"/>
        </w:rPr>
        <w:t xml:space="preserve"> </w:t>
      </w:r>
      <w:r>
        <w:rPr>
          <w:spacing w:val="5"/>
        </w:rPr>
        <w:t>самоуправления,</w:t>
      </w:r>
      <w:r>
        <w:rPr>
          <w:spacing w:val="32"/>
        </w:rPr>
        <w:t xml:space="preserve"> </w:t>
      </w:r>
      <w:r>
        <w:rPr>
          <w:spacing w:val="4"/>
        </w:rPr>
        <w:t>т.е.</w:t>
      </w:r>
      <w:r>
        <w:rPr>
          <w:spacing w:val="32"/>
        </w:rPr>
        <w:t xml:space="preserve"> </w:t>
      </w:r>
      <w:r>
        <w:rPr>
          <w:spacing w:val="2"/>
        </w:rPr>
        <w:t>по</w:t>
      </w:r>
      <w:r>
        <w:rPr>
          <w:spacing w:val="32"/>
        </w:rPr>
        <w:t xml:space="preserve"> </w:t>
      </w:r>
      <w:r>
        <w:rPr>
          <w:spacing w:val="6"/>
        </w:rPr>
        <w:t>своему</w:t>
      </w:r>
      <w:r>
        <w:rPr>
          <w:spacing w:val="65"/>
          <w:w w:val="101"/>
        </w:rPr>
        <w:t xml:space="preserve"> </w:t>
      </w:r>
      <w:r>
        <w:rPr>
          <w:spacing w:val="9"/>
        </w:rPr>
        <w:t>содержанию</w:t>
      </w:r>
      <w:r>
        <w:rPr>
          <w:spacing w:val="40"/>
        </w:rPr>
        <w:t xml:space="preserve"> </w:t>
      </w:r>
      <w:r>
        <w:rPr>
          <w:spacing w:val="9"/>
        </w:rPr>
        <w:t>связана</w:t>
      </w:r>
      <w:r>
        <w:rPr>
          <w:spacing w:val="40"/>
        </w:rPr>
        <w:t xml:space="preserve"> </w:t>
      </w:r>
      <w:r>
        <w:rPr>
          <w:spacing w:val="8"/>
        </w:rPr>
        <w:t>лишь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rPr>
          <w:spacing w:val="9"/>
        </w:rPr>
        <w:t>процессом</w:t>
      </w:r>
      <w:r>
        <w:rPr>
          <w:spacing w:val="40"/>
        </w:rPr>
        <w:t xml:space="preserve"> </w:t>
      </w:r>
      <w:r>
        <w:rPr>
          <w:spacing w:val="9"/>
        </w:rPr>
        <w:t>избрания</w:t>
      </w:r>
      <w:r>
        <w:rPr>
          <w:spacing w:val="40"/>
        </w:rPr>
        <w:t xml:space="preserve"> </w:t>
      </w:r>
      <w:r>
        <w:rPr>
          <w:spacing w:val="8"/>
        </w:rPr>
        <w:t>этих</w:t>
      </w:r>
      <w:r>
        <w:rPr>
          <w:spacing w:val="40"/>
        </w:rPr>
        <w:t xml:space="preserve"> </w:t>
      </w:r>
      <w:r>
        <w:rPr>
          <w:spacing w:val="9"/>
        </w:rPr>
        <w:t>органов.</w:t>
      </w:r>
      <w:r>
        <w:rPr>
          <w:spacing w:val="41"/>
        </w:rPr>
        <w:t xml:space="preserve"> </w:t>
      </w:r>
      <w:r>
        <w:rPr>
          <w:spacing w:val="11"/>
        </w:rPr>
        <w:t>Согласно</w:t>
      </w:r>
      <w:r>
        <w:rPr>
          <w:spacing w:val="60"/>
          <w:w w:val="101"/>
        </w:rPr>
        <w:t xml:space="preserve"> </w:t>
      </w:r>
      <w:r>
        <w:rPr>
          <w:spacing w:val="16"/>
        </w:rPr>
        <w:t>Федеральному</w:t>
      </w:r>
      <w:r>
        <w:rPr>
          <w:spacing w:val="55"/>
        </w:rPr>
        <w:t xml:space="preserve"> </w:t>
      </w:r>
      <w:r>
        <w:rPr>
          <w:spacing w:val="14"/>
        </w:rPr>
        <w:t>закону</w:t>
      </w:r>
      <w:r>
        <w:rPr>
          <w:spacing w:val="55"/>
        </w:rPr>
        <w:t xml:space="preserve"> </w:t>
      </w:r>
      <w:r>
        <w:rPr>
          <w:spacing w:val="11"/>
        </w:rPr>
        <w:t>“Об</w:t>
      </w:r>
      <w:r>
        <w:rPr>
          <w:spacing w:val="55"/>
        </w:rPr>
        <w:t xml:space="preserve"> </w:t>
      </w:r>
      <w:r>
        <w:rPr>
          <w:spacing w:val="15"/>
        </w:rPr>
        <w:t>основных</w:t>
      </w:r>
      <w:r>
        <w:rPr>
          <w:spacing w:val="55"/>
        </w:rPr>
        <w:t xml:space="preserve"> </w:t>
      </w:r>
      <w:r>
        <w:rPr>
          <w:spacing w:val="15"/>
        </w:rPr>
        <w:t>гарантиях</w:t>
      </w:r>
      <w:r>
        <w:rPr>
          <w:spacing w:val="55"/>
        </w:rPr>
        <w:t xml:space="preserve"> </w:t>
      </w:r>
      <w:r>
        <w:rPr>
          <w:spacing w:val="16"/>
        </w:rPr>
        <w:t>избирательных</w:t>
      </w:r>
      <w:r>
        <w:rPr>
          <w:spacing w:val="55"/>
        </w:rPr>
        <w:t xml:space="preserve"> </w:t>
      </w:r>
      <w:r>
        <w:rPr>
          <w:spacing w:val="13"/>
        </w:rPr>
        <w:t>прав</w:t>
      </w:r>
      <w:r>
        <w:rPr>
          <w:spacing w:val="55"/>
        </w:rPr>
        <w:t xml:space="preserve"> </w:t>
      </w:r>
      <w:r>
        <w:t>и</w:t>
      </w:r>
      <w:r>
        <w:rPr>
          <w:spacing w:val="65"/>
          <w:w w:val="101"/>
        </w:rPr>
        <w:t xml:space="preserve"> </w:t>
      </w:r>
      <w:r>
        <w:rPr>
          <w:spacing w:val="6"/>
        </w:rPr>
        <w:t>права</w:t>
      </w:r>
      <w:r>
        <w:rPr>
          <w:spacing w:val="34"/>
        </w:rPr>
        <w:t xml:space="preserve"> </w:t>
      </w:r>
      <w:r>
        <w:rPr>
          <w:spacing w:val="3"/>
        </w:rPr>
        <w:t>на</w:t>
      </w:r>
      <w:r>
        <w:rPr>
          <w:spacing w:val="35"/>
        </w:rPr>
        <w:t xml:space="preserve"> </w:t>
      </w:r>
      <w:r>
        <w:rPr>
          <w:spacing w:val="6"/>
        </w:rPr>
        <w:t>участие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7"/>
        </w:rPr>
        <w:t>референдуме</w:t>
      </w:r>
      <w:r>
        <w:rPr>
          <w:spacing w:val="35"/>
        </w:rPr>
        <w:t xml:space="preserve"> </w:t>
      </w:r>
      <w:r>
        <w:rPr>
          <w:spacing w:val="6"/>
        </w:rPr>
        <w:t>граждан</w:t>
      </w:r>
      <w:r>
        <w:rPr>
          <w:spacing w:val="35"/>
        </w:rPr>
        <w:t xml:space="preserve"> </w:t>
      </w:r>
      <w:r>
        <w:rPr>
          <w:spacing w:val="7"/>
        </w:rPr>
        <w:t>Российской</w:t>
      </w:r>
      <w:r>
        <w:rPr>
          <w:spacing w:val="35"/>
        </w:rPr>
        <w:t xml:space="preserve"> </w:t>
      </w:r>
      <w:r>
        <w:rPr>
          <w:spacing w:val="7"/>
        </w:rPr>
        <w:t>Федерации”</w:t>
      </w:r>
      <w:r>
        <w:rPr>
          <w:spacing w:val="35"/>
        </w:rPr>
        <w:t xml:space="preserve"> </w:t>
      </w:r>
      <w:r>
        <w:rPr>
          <w:spacing w:val="8"/>
        </w:rPr>
        <w:t>выборы</w:t>
      </w:r>
      <w:r>
        <w:rPr>
          <w:spacing w:val="40"/>
          <w:w w:val="101"/>
        </w:rPr>
        <w:t xml:space="preserve"> </w:t>
      </w:r>
      <w:r>
        <w:rPr>
          <w:spacing w:val="15"/>
        </w:rPr>
        <w:t>завершаются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rPr>
          <w:spacing w:val="14"/>
        </w:rPr>
        <w:t>момент</w:t>
      </w:r>
      <w:r>
        <w:rPr>
          <w:spacing w:val="57"/>
        </w:rPr>
        <w:t xml:space="preserve"> </w:t>
      </w:r>
      <w:r>
        <w:rPr>
          <w:spacing w:val="15"/>
        </w:rPr>
        <w:t>подведения</w:t>
      </w:r>
      <w:r>
        <w:rPr>
          <w:spacing w:val="56"/>
        </w:rPr>
        <w:t xml:space="preserve"> </w:t>
      </w:r>
      <w:r>
        <w:rPr>
          <w:spacing w:val="14"/>
        </w:rPr>
        <w:t>итогов</w:t>
      </w:r>
      <w:r>
        <w:rPr>
          <w:spacing w:val="57"/>
        </w:rPr>
        <w:t xml:space="preserve"> </w:t>
      </w:r>
      <w:r>
        <w:rPr>
          <w:spacing w:val="15"/>
        </w:rPr>
        <w:t>голосования,</w:t>
      </w:r>
      <w:r>
        <w:rPr>
          <w:spacing w:val="56"/>
        </w:rPr>
        <w:t xml:space="preserve"> </w:t>
      </w:r>
      <w:r>
        <w:rPr>
          <w:spacing w:val="17"/>
        </w:rPr>
        <w:t>установления</w:t>
      </w:r>
      <w:r>
        <w:rPr>
          <w:spacing w:val="41"/>
          <w:w w:val="101"/>
        </w:rPr>
        <w:t xml:space="preserve"> </w:t>
      </w:r>
      <w:r>
        <w:rPr>
          <w:spacing w:val="30"/>
        </w:rPr>
        <w:t>результато</w:t>
      </w:r>
      <w:r>
        <w:t>в</w:t>
      </w:r>
      <w:r>
        <w:rPr>
          <w:spacing w:val="10"/>
        </w:rPr>
        <w:t xml:space="preserve"> </w:t>
      </w:r>
      <w:r>
        <w:rPr>
          <w:spacing w:val="30"/>
        </w:rPr>
        <w:t>выборов</w:t>
      </w:r>
      <w:r>
        <w:t>.</w:t>
      </w:r>
      <w:r>
        <w:rPr>
          <w:spacing w:val="10"/>
        </w:rPr>
        <w:t xml:space="preserve"> </w:t>
      </w:r>
      <w:r>
        <w:rPr>
          <w:spacing w:val="30"/>
        </w:rPr>
        <w:t>Отношения</w:t>
      </w:r>
      <w:r>
        <w:t>,</w:t>
      </w:r>
      <w:r>
        <w:rPr>
          <w:spacing w:val="10"/>
        </w:rPr>
        <w:t xml:space="preserve"> </w:t>
      </w:r>
      <w:r>
        <w:rPr>
          <w:spacing w:val="30"/>
        </w:rPr>
        <w:t>связанны</w:t>
      </w:r>
      <w:r>
        <w:t>е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rPr>
          <w:spacing w:val="30"/>
        </w:rPr>
        <w:t>осуществление</w:t>
      </w:r>
      <w:r>
        <w:t>м</w:t>
      </w:r>
      <w:r>
        <w:rPr>
          <w:spacing w:val="2871"/>
        </w:rPr>
        <w:t xml:space="preserve"> </w:t>
      </w:r>
      <w:r>
        <w:rPr>
          <w:spacing w:val="50"/>
        </w:rPr>
        <w:t>депутатски</w:t>
      </w:r>
      <w:r>
        <w:t>х</w:t>
      </w:r>
      <w:r>
        <w:rPr>
          <w:spacing w:val="47"/>
        </w:rPr>
        <w:t xml:space="preserve"> </w:t>
      </w:r>
      <w:r>
        <w:rPr>
          <w:spacing w:val="50"/>
        </w:rPr>
        <w:t>полномочи</w:t>
      </w:r>
      <w:r>
        <w:t>й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50"/>
        </w:rPr>
        <w:t>досрочны</w:t>
      </w:r>
      <w:r>
        <w:t>м</w:t>
      </w:r>
      <w:r>
        <w:rPr>
          <w:spacing w:val="47"/>
        </w:rPr>
        <w:t xml:space="preserve"> </w:t>
      </w:r>
      <w:r>
        <w:rPr>
          <w:spacing w:val="50"/>
        </w:rPr>
        <w:t>и</w:t>
      </w:r>
      <w:r>
        <w:t>х</w:t>
      </w:r>
      <w:r>
        <w:rPr>
          <w:spacing w:val="47"/>
        </w:rPr>
        <w:t xml:space="preserve"> </w:t>
      </w:r>
      <w:r>
        <w:rPr>
          <w:spacing w:val="50"/>
        </w:rPr>
        <w:t>прекращением</w:t>
      </w:r>
      <w:r>
        <w:t>,</w:t>
      </w:r>
      <w:r>
        <w:rPr>
          <w:spacing w:val="4057"/>
        </w:rPr>
        <w:t xml:space="preserve"> </w:t>
      </w:r>
      <w:r>
        <w:rPr>
          <w:spacing w:val="35"/>
        </w:rPr>
        <w:t>регламентируютс</w:t>
      </w:r>
      <w:r>
        <w:t>я</w:t>
      </w:r>
      <w:r>
        <w:rPr>
          <w:spacing w:val="23"/>
        </w:rPr>
        <w:t xml:space="preserve"> </w:t>
      </w:r>
      <w:r>
        <w:rPr>
          <w:spacing w:val="35"/>
        </w:rPr>
        <w:t>нормам</w:t>
      </w:r>
      <w:r>
        <w:t>и</w:t>
      </w:r>
      <w:r>
        <w:rPr>
          <w:spacing w:val="24"/>
        </w:rPr>
        <w:t xml:space="preserve"> </w:t>
      </w:r>
      <w:r>
        <w:rPr>
          <w:spacing w:val="35"/>
        </w:rPr>
        <w:t>федеральног</w:t>
      </w:r>
      <w:r>
        <w:t>о</w:t>
      </w:r>
      <w:r>
        <w:rPr>
          <w:spacing w:val="24"/>
        </w:rPr>
        <w:t xml:space="preserve"> </w:t>
      </w:r>
      <w:r>
        <w:rPr>
          <w:spacing w:val="35"/>
        </w:rPr>
        <w:t>законодательств</w:t>
      </w:r>
      <w:r>
        <w:t>а</w:t>
      </w:r>
      <w:r>
        <w:rPr>
          <w:spacing w:val="24"/>
        </w:rPr>
        <w:t xml:space="preserve"> </w:t>
      </w:r>
      <w:r>
        <w:t>и</w:t>
      </w:r>
      <w:r>
        <w:rPr>
          <w:spacing w:val="3384"/>
          <w:w w:val="101"/>
        </w:rPr>
        <w:t xml:space="preserve"> </w:t>
      </w:r>
      <w:r>
        <w:rPr>
          <w:spacing w:val="11"/>
        </w:rPr>
        <w:t>законодательства</w:t>
      </w:r>
      <w:r>
        <w:rPr>
          <w:spacing w:val="47"/>
        </w:rPr>
        <w:t xml:space="preserve"> </w:t>
      </w:r>
      <w:r>
        <w:rPr>
          <w:spacing w:val="10"/>
        </w:rPr>
        <w:t>субъектов</w:t>
      </w:r>
      <w:r>
        <w:rPr>
          <w:spacing w:val="47"/>
        </w:rPr>
        <w:t xml:space="preserve"> </w:t>
      </w:r>
      <w:r>
        <w:rPr>
          <w:spacing w:val="10"/>
        </w:rPr>
        <w:t>Российской</w:t>
      </w:r>
      <w:r>
        <w:rPr>
          <w:spacing w:val="48"/>
        </w:rPr>
        <w:t xml:space="preserve"> </w:t>
      </w:r>
      <w:r>
        <w:rPr>
          <w:spacing w:val="10"/>
        </w:rPr>
        <w:t>Федерации</w:t>
      </w:r>
      <w:r>
        <w:rPr>
          <w:spacing w:val="47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rPr>
          <w:spacing w:val="10"/>
        </w:rPr>
        <w:t>статусе</w:t>
      </w:r>
      <w:r>
        <w:rPr>
          <w:spacing w:val="48"/>
        </w:rPr>
        <w:t xml:space="preserve"> </w:t>
      </w:r>
      <w:r>
        <w:rPr>
          <w:spacing w:val="12"/>
        </w:rPr>
        <w:t>депутатов</w:t>
      </w:r>
      <w:r>
        <w:rPr>
          <w:spacing w:val="54"/>
          <w:w w:val="101"/>
        </w:rPr>
        <w:t xml:space="preserve"> </w:t>
      </w:r>
      <w:r>
        <w:rPr>
          <w:spacing w:val="10"/>
        </w:rPr>
        <w:t>законодательных</w:t>
      </w:r>
      <w:r>
        <w:rPr>
          <w:spacing w:val="48"/>
        </w:rPr>
        <w:t xml:space="preserve"> </w:t>
      </w:r>
      <w:r>
        <w:rPr>
          <w:spacing w:val="10"/>
        </w:rPr>
        <w:t>(представительных)</w:t>
      </w:r>
      <w:r>
        <w:rPr>
          <w:spacing w:val="48"/>
        </w:rPr>
        <w:t xml:space="preserve"> </w:t>
      </w:r>
      <w:r>
        <w:rPr>
          <w:spacing w:val="9"/>
        </w:rPr>
        <w:t>органов</w:t>
      </w:r>
      <w:r>
        <w:rPr>
          <w:spacing w:val="48"/>
        </w:rPr>
        <w:t xml:space="preserve"> </w:t>
      </w:r>
      <w:r>
        <w:rPr>
          <w:spacing w:val="10"/>
        </w:rPr>
        <w:t>государственной</w:t>
      </w:r>
      <w:r>
        <w:rPr>
          <w:spacing w:val="48"/>
        </w:rPr>
        <w:t xml:space="preserve"> </w:t>
      </w:r>
      <w:r>
        <w:rPr>
          <w:spacing w:val="9"/>
        </w:rPr>
        <w:t>власти</w:t>
      </w:r>
      <w:r>
        <w:rPr>
          <w:spacing w:val="48"/>
        </w:rPr>
        <w:t xml:space="preserve"> </w:t>
      </w:r>
      <w:r>
        <w:t>и</w:t>
      </w:r>
      <w:r>
        <w:rPr>
          <w:spacing w:val="28"/>
          <w:w w:val="101"/>
        </w:rPr>
        <w:t xml:space="preserve"> </w:t>
      </w:r>
      <w:r>
        <w:rPr>
          <w:spacing w:val="9"/>
        </w:rPr>
        <w:t>выборных</w:t>
      </w:r>
      <w:r>
        <w:rPr>
          <w:spacing w:val="48"/>
        </w:rPr>
        <w:t xml:space="preserve"> </w:t>
      </w:r>
      <w:r>
        <w:rPr>
          <w:spacing w:val="9"/>
        </w:rPr>
        <w:t>органов</w:t>
      </w:r>
      <w:r>
        <w:rPr>
          <w:spacing w:val="49"/>
        </w:rPr>
        <w:t xml:space="preserve"> </w:t>
      </w:r>
      <w:r>
        <w:rPr>
          <w:spacing w:val="9"/>
        </w:rPr>
        <w:t>местного</w:t>
      </w:r>
      <w:r>
        <w:rPr>
          <w:spacing w:val="49"/>
        </w:rPr>
        <w:t xml:space="preserve"> </w:t>
      </w:r>
      <w:r>
        <w:rPr>
          <w:spacing w:val="10"/>
        </w:rPr>
        <w:t>самоуправления.</w:t>
      </w:r>
      <w:r>
        <w:rPr>
          <w:spacing w:val="48"/>
        </w:rPr>
        <w:t xml:space="preserve"> </w:t>
      </w:r>
      <w:r>
        <w:rPr>
          <w:spacing w:val="10"/>
        </w:rPr>
        <w:t>Следовательно,</w:t>
      </w:r>
      <w:r>
        <w:rPr>
          <w:spacing w:val="49"/>
        </w:rPr>
        <w:t xml:space="preserve"> </w:t>
      </w:r>
      <w:r>
        <w:rPr>
          <w:spacing w:val="11"/>
        </w:rPr>
        <w:t>досрочное</w:t>
      </w:r>
      <w:r>
        <w:rPr>
          <w:spacing w:val="42"/>
          <w:w w:val="101"/>
        </w:rPr>
        <w:t xml:space="preserve"> </w:t>
      </w:r>
      <w:r>
        <w:rPr>
          <w:spacing w:val="16"/>
        </w:rPr>
        <w:t>прекращение</w:t>
      </w:r>
      <w:r>
        <w:rPr>
          <w:spacing w:val="58"/>
        </w:rPr>
        <w:t xml:space="preserve"> </w:t>
      </w:r>
      <w:r>
        <w:rPr>
          <w:spacing w:val="16"/>
        </w:rPr>
        <w:t>депутатских</w:t>
      </w:r>
      <w:r>
        <w:rPr>
          <w:spacing w:val="58"/>
        </w:rPr>
        <w:t xml:space="preserve"> </w:t>
      </w:r>
      <w:r>
        <w:rPr>
          <w:spacing w:val="16"/>
        </w:rPr>
        <w:t>полномочий</w:t>
      </w:r>
      <w:r>
        <w:rPr>
          <w:spacing w:val="58"/>
        </w:rPr>
        <w:t xml:space="preserve"> </w:t>
      </w:r>
      <w:r>
        <w:rPr>
          <w:spacing w:val="8"/>
        </w:rPr>
        <w:t>не</w:t>
      </w:r>
      <w:r>
        <w:rPr>
          <w:spacing w:val="58"/>
        </w:rPr>
        <w:t xml:space="preserve"> </w:t>
      </w:r>
      <w:r>
        <w:rPr>
          <w:spacing w:val="16"/>
        </w:rPr>
        <w:t>затрагивает</w:t>
      </w:r>
      <w:r>
        <w:rPr>
          <w:spacing w:val="58"/>
        </w:rPr>
        <w:t xml:space="preserve"> </w:t>
      </w:r>
      <w:r>
        <w:rPr>
          <w:spacing w:val="14"/>
        </w:rPr>
        <w:t>права</w:t>
      </w:r>
      <w:r>
        <w:rPr>
          <w:spacing w:val="58"/>
        </w:rPr>
        <w:t xml:space="preserve"> </w:t>
      </w:r>
      <w:r>
        <w:rPr>
          <w:spacing w:val="15"/>
        </w:rPr>
        <w:t>граждан</w:t>
      </w:r>
      <w:r>
        <w:rPr>
          <w:spacing w:val="-28"/>
        </w:rPr>
        <w:t xml:space="preserve"> </w:t>
      </w:r>
      <w:r>
        <w:rPr>
          <w:spacing w:val="6"/>
        </w:rPr>
        <w:t>избирать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5"/>
        </w:rPr>
        <w:t>быть</w:t>
      </w:r>
      <w:r>
        <w:rPr>
          <w:spacing w:val="33"/>
        </w:rPr>
        <w:t xml:space="preserve"> </w:t>
      </w:r>
      <w:r>
        <w:rPr>
          <w:spacing w:val="7"/>
        </w:rPr>
        <w:t>избранными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6"/>
        </w:rPr>
        <w:t>органы</w:t>
      </w:r>
      <w:r>
        <w:rPr>
          <w:spacing w:val="33"/>
        </w:rPr>
        <w:t xml:space="preserve"> </w:t>
      </w:r>
      <w:r>
        <w:rPr>
          <w:spacing w:val="7"/>
        </w:rPr>
        <w:t>государственной</w:t>
      </w:r>
      <w:r>
        <w:rPr>
          <w:spacing w:val="33"/>
        </w:rPr>
        <w:t xml:space="preserve"> </w:t>
      </w:r>
      <w:r>
        <w:rPr>
          <w:spacing w:val="6"/>
        </w:rPr>
        <w:t>власти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8"/>
        </w:rPr>
        <w:t>местного</w:t>
      </w:r>
      <w:r>
        <w:rPr>
          <w:spacing w:val="54"/>
          <w:w w:val="101"/>
        </w:rPr>
        <w:t xml:space="preserve"> </w:t>
      </w:r>
      <w:r>
        <w:rPr>
          <w:spacing w:val="6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73"/>
        </w:rPr>
        <w:t xml:space="preserve"> </w:t>
      </w:r>
      <w:r>
        <w:rPr>
          <w:spacing w:val="28"/>
        </w:rPr>
        <w:t>развити</w:t>
      </w:r>
      <w:r>
        <w:t xml:space="preserve">е  </w:t>
      </w:r>
      <w:r>
        <w:rPr>
          <w:spacing w:val="28"/>
        </w:rPr>
        <w:t>данно</w:t>
      </w:r>
      <w:r>
        <w:t xml:space="preserve">й  </w:t>
      </w:r>
      <w:r>
        <w:rPr>
          <w:spacing w:val="28"/>
        </w:rPr>
        <w:t>правово</w:t>
      </w:r>
      <w:r>
        <w:t xml:space="preserve">й  </w:t>
      </w:r>
      <w:r>
        <w:rPr>
          <w:spacing w:val="28"/>
        </w:rPr>
        <w:t>позици</w:t>
      </w:r>
      <w:r>
        <w:t>и</w:t>
      </w:r>
      <w:r>
        <w:rPr>
          <w:spacing w:val="73"/>
        </w:rPr>
        <w:t xml:space="preserve"> </w:t>
      </w:r>
      <w:r>
        <w:rPr>
          <w:spacing w:val="28"/>
        </w:rPr>
        <w:t>Конституционног</w:t>
      </w:r>
      <w:r>
        <w:t xml:space="preserve">о  </w:t>
      </w:r>
      <w:r>
        <w:rPr>
          <w:spacing w:val="28"/>
        </w:rPr>
        <w:t>Суд</w:t>
      </w:r>
      <w:r>
        <w:t xml:space="preserve">а  </w:t>
      </w:r>
      <w:r>
        <w:rPr>
          <w:spacing w:val="13"/>
        </w:rPr>
        <w:t>РФ</w:t>
      </w:r>
      <w:r>
        <w:rPr>
          <w:spacing w:val="2450"/>
        </w:rPr>
        <w:t xml:space="preserve"> </w:t>
      </w:r>
      <w:r>
        <w:rPr>
          <w:spacing w:val="22"/>
        </w:rPr>
        <w:t>Федеральны</w:t>
      </w:r>
      <w:r>
        <w:t>м</w:t>
      </w:r>
      <w:r>
        <w:rPr>
          <w:spacing w:val="65"/>
        </w:rPr>
        <w:t xml:space="preserve"> </w:t>
      </w:r>
      <w:r>
        <w:rPr>
          <w:spacing w:val="18"/>
        </w:rPr>
        <w:t>законом</w:t>
      </w:r>
      <w:r>
        <w:rPr>
          <w:spacing w:val="65"/>
        </w:rPr>
        <w:t xml:space="preserve"> </w:t>
      </w:r>
      <w:r>
        <w:rPr>
          <w:spacing w:val="14"/>
        </w:rPr>
        <w:t>“Об</w:t>
      </w:r>
      <w:r>
        <w:rPr>
          <w:spacing w:val="65"/>
        </w:rPr>
        <w:t xml:space="preserve"> </w:t>
      </w:r>
      <w:r>
        <w:rPr>
          <w:spacing w:val="17"/>
        </w:rPr>
        <w:t>общих</w:t>
      </w:r>
      <w:r>
        <w:rPr>
          <w:spacing w:val="66"/>
        </w:rPr>
        <w:t xml:space="preserve"> </w:t>
      </w:r>
      <w:r>
        <w:rPr>
          <w:spacing w:val="22"/>
        </w:rPr>
        <w:t>принципа</w:t>
      </w:r>
      <w:r>
        <w:t>х</w:t>
      </w:r>
      <w:r>
        <w:rPr>
          <w:spacing w:val="65"/>
        </w:rPr>
        <w:t xml:space="preserve"> </w:t>
      </w:r>
      <w:r>
        <w:rPr>
          <w:spacing w:val="22"/>
        </w:rPr>
        <w:t>организаци</w:t>
      </w:r>
      <w:r>
        <w:t>и</w:t>
      </w:r>
      <w:r>
        <w:rPr>
          <w:spacing w:val="65"/>
        </w:rPr>
        <w:t xml:space="preserve"> </w:t>
      </w:r>
      <w:r>
        <w:rPr>
          <w:spacing w:val="22"/>
        </w:rPr>
        <w:t>местног</w:t>
      </w:r>
      <w:r>
        <w:t>о</w:t>
      </w:r>
      <w:r>
        <w:rPr>
          <w:spacing w:val="1574"/>
        </w:rPr>
        <w:t xml:space="preserve"> </w:t>
      </w:r>
      <w:r>
        <w:rPr>
          <w:spacing w:val="12"/>
        </w:rPr>
        <w:t>самоуправления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11"/>
        </w:rPr>
        <w:t>Российской</w:t>
      </w:r>
      <w:r>
        <w:rPr>
          <w:spacing w:val="41"/>
        </w:rPr>
        <w:t xml:space="preserve"> </w:t>
      </w:r>
      <w:r>
        <w:rPr>
          <w:spacing w:val="11"/>
        </w:rPr>
        <w:t>Федерации”</w:t>
      </w:r>
      <w:r>
        <w:rPr>
          <w:spacing w:val="41"/>
        </w:rPr>
        <w:t xml:space="preserve"> </w:t>
      </w:r>
      <w:r>
        <w:rPr>
          <w:spacing w:val="6"/>
        </w:rPr>
        <w:t>(в</w:t>
      </w:r>
      <w:r>
        <w:rPr>
          <w:spacing w:val="41"/>
        </w:rPr>
        <w:t xml:space="preserve"> </w:t>
      </w:r>
      <w:r>
        <w:rPr>
          <w:spacing w:val="9"/>
        </w:rPr>
        <w:t>ред.</w:t>
      </w:r>
      <w:r>
        <w:rPr>
          <w:spacing w:val="41"/>
        </w:rPr>
        <w:t xml:space="preserve"> </w:t>
      </w:r>
      <w:r>
        <w:rPr>
          <w:spacing w:val="6"/>
        </w:rPr>
        <w:t>от</w:t>
      </w:r>
      <w:r>
        <w:rPr>
          <w:spacing w:val="41"/>
        </w:rPr>
        <w:t xml:space="preserve"> </w:t>
      </w:r>
      <w:r>
        <w:t>6</w:t>
      </w:r>
      <w:r>
        <w:rPr>
          <w:spacing w:val="41"/>
        </w:rPr>
        <w:t xml:space="preserve"> </w:t>
      </w:r>
      <w:r>
        <w:rPr>
          <w:spacing w:val="11"/>
        </w:rPr>
        <w:t>октября</w:t>
      </w:r>
      <w:r>
        <w:rPr>
          <w:spacing w:val="41"/>
        </w:rPr>
        <w:t xml:space="preserve"> </w:t>
      </w:r>
      <w:r>
        <w:rPr>
          <w:spacing w:val="9"/>
        </w:rPr>
        <w:t>2003</w:t>
      </w:r>
      <w:r>
        <w:rPr>
          <w:spacing w:val="41"/>
        </w:rPr>
        <w:t xml:space="preserve"> </w:t>
      </w:r>
      <w:r>
        <w:rPr>
          <w:spacing w:val="13"/>
        </w:rPr>
        <w:t>г.)</w:t>
      </w:r>
      <w:r>
        <w:rPr>
          <w:spacing w:val="45"/>
          <w:w w:val="101"/>
        </w:rPr>
        <w:t xml:space="preserve"> </w:t>
      </w:r>
      <w:r>
        <w:rPr>
          <w:spacing w:val="10"/>
        </w:rPr>
        <w:t>институт</w:t>
      </w:r>
      <w:r>
        <w:rPr>
          <w:spacing w:val="44"/>
        </w:rPr>
        <w:t xml:space="preserve"> </w:t>
      </w:r>
      <w:r>
        <w:rPr>
          <w:spacing w:val="9"/>
        </w:rPr>
        <w:t>отзыва</w:t>
      </w:r>
      <w:r>
        <w:rPr>
          <w:spacing w:val="44"/>
        </w:rPr>
        <w:t xml:space="preserve"> </w:t>
      </w:r>
      <w:r>
        <w:rPr>
          <w:spacing w:val="10"/>
        </w:rPr>
        <w:t>выборных</w:t>
      </w:r>
      <w:r>
        <w:rPr>
          <w:spacing w:val="45"/>
        </w:rPr>
        <w:t xml:space="preserve"> </w:t>
      </w:r>
      <w:r>
        <w:rPr>
          <w:spacing w:val="7"/>
        </w:rPr>
        <w:t>лиц</w:t>
      </w:r>
      <w:r>
        <w:rPr>
          <w:spacing w:val="44"/>
        </w:rPr>
        <w:t xml:space="preserve"> </w:t>
      </w:r>
      <w:r>
        <w:rPr>
          <w:spacing w:val="10"/>
        </w:rPr>
        <w:t>местного</w:t>
      </w:r>
      <w:r>
        <w:rPr>
          <w:spacing w:val="44"/>
        </w:rPr>
        <w:t xml:space="preserve"> </w:t>
      </w:r>
      <w:r>
        <w:rPr>
          <w:spacing w:val="11"/>
        </w:rPr>
        <w:t>самоуправления</w:t>
      </w:r>
      <w:r>
        <w:rPr>
          <w:spacing w:val="45"/>
        </w:rPr>
        <w:t xml:space="preserve"> </w:t>
      </w:r>
      <w:r>
        <w:rPr>
          <w:spacing w:val="10"/>
        </w:rPr>
        <w:t>определен</w:t>
      </w:r>
      <w:r>
        <w:rPr>
          <w:spacing w:val="44"/>
        </w:rPr>
        <w:t xml:space="preserve"> </w:t>
      </w:r>
      <w:r>
        <w:rPr>
          <w:spacing w:val="12"/>
        </w:rPr>
        <w:t>как</w:t>
      </w:r>
      <w:r>
        <w:rPr>
          <w:spacing w:val="56"/>
          <w:w w:val="101"/>
        </w:rPr>
        <w:t xml:space="preserve"> </w:t>
      </w:r>
      <w:r>
        <w:rPr>
          <w:spacing w:val="21"/>
        </w:rPr>
        <w:t>обязательный</w:t>
      </w:r>
      <w:r>
        <w:t>.</w:t>
      </w:r>
      <w:r>
        <w:rPr>
          <w:spacing w:val="60"/>
        </w:rPr>
        <w:t xml:space="preserve"> </w:t>
      </w:r>
      <w:r>
        <w:rPr>
          <w:spacing w:val="18"/>
        </w:rPr>
        <w:t>Процедура</w:t>
      </w:r>
      <w:r>
        <w:rPr>
          <w:spacing w:val="61"/>
        </w:rPr>
        <w:t xml:space="preserve"> </w:t>
      </w:r>
      <w:r>
        <w:rPr>
          <w:spacing w:val="17"/>
        </w:rPr>
        <w:t>отзыва</w:t>
      </w:r>
      <w:r>
        <w:rPr>
          <w:spacing w:val="60"/>
        </w:rPr>
        <w:t xml:space="preserve"> </w:t>
      </w:r>
      <w:r>
        <w:rPr>
          <w:spacing w:val="17"/>
        </w:rPr>
        <w:t>должна</w:t>
      </w:r>
      <w:r>
        <w:rPr>
          <w:spacing w:val="61"/>
        </w:rPr>
        <w:t xml:space="preserve"> </w:t>
      </w:r>
      <w:r>
        <w:rPr>
          <w:spacing w:val="21"/>
        </w:rPr>
        <w:t>базироватьс</w:t>
      </w:r>
      <w:r>
        <w:t>я</w:t>
      </w:r>
      <w:r>
        <w:rPr>
          <w:spacing w:val="61"/>
        </w:rPr>
        <w:t xml:space="preserve"> </w:t>
      </w:r>
      <w:r>
        <w:rPr>
          <w:spacing w:val="10"/>
        </w:rPr>
        <w:t>на</w:t>
      </w:r>
      <w:r>
        <w:rPr>
          <w:spacing w:val="60"/>
        </w:rPr>
        <w:t xml:space="preserve"> </w:t>
      </w:r>
      <w:r>
        <w:rPr>
          <w:spacing w:val="17"/>
        </w:rPr>
        <w:t>нормах</w:t>
      </w:r>
      <w:r>
        <w:rPr>
          <w:spacing w:val="61"/>
        </w:rPr>
        <w:t xml:space="preserve"> </w:t>
      </w:r>
      <w:r>
        <w:t>о</w:t>
      </w:r>
      <w:r>
        <w:rPr>
          <w:spacing w:val="1034"/>
          <w:w w:val="101"/>
        </w:rPr>
        <w:t xml:space="preserve"> </w:t>
      </w:r>
      <w:r>
        <w:rPr>
          <w:spacing w:val="13"/>
        </w:rPr>
        <w:t>проведении</w:t>
      </w:r>
      <w:r>
        <w:rPr>
          <w:spacing w:val="48"/>
        </w:rPr>
        <w:t xml:space="preserve"> </w:t>
      </w:r>
      <w:r>
        <w:rPr>
          <w:spacing w:val="12"/>
        </w:rPr>
        <w:t>местных</w:t>
      </w:r>
      <w:r>
        <w:rPr>
          <w:spacing w:val="48"/>
        </w:rPr>
        <w:t xml:space="preserve"> </w:t>
      </w:r>
      <w:r>
        <w:rPr>
          <w:spacing w:val="13"/>
        </w:rPr>
        <w:t>референдумов,</w:t>
      </w:r>
      <w:r>
        <w:rPr>
          <w:spacing w:val="49"/>
        </w:rPr>
        <w:t xml:space="preserve"> </w:t>
      </w:r>
      <w:r>
        <w:rPr>
          <w:spacing w:val="11"/>
        </w:rPr>
        <w:t>хотя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7"/>
        </w:rPr>
        <w:t>не</w:t>
      </w:r>
      <w:r>
        <w:rPr>
          <w:spacing w:val="48"/>
        </w:rPr>
        <w:t xml:space="preserve"> </w:t>
      </w:r>
      <w:r>
        <w:rPr>
          <w:spacing w:val="12"/>
        </w:rPr>
        <w:t>должна</w:t>
      </w:r>
      <w:r>
        <w:rPr>
          <w:spacing w:val="49"/>
        </w:rPr>
        <w:t xml:space="preserve"> </w:t>
      </w:r>
      <w:r>
        <w:rPr>
          <w:spacing w:val="11"/>
        </w:rPr>
        <w:t>быть</w:t>
      </w:r>
      <w:r>
        <w:rPr>
          <w:spacing w:val="48"/>
        </w:rPr>
        <w:t xml:space="preserve"> </w:t>
      </w:r>
      <w:r>
        <w:rPr>
          <w:spacing w:val="15"/>
        </w:rPr>
        <w:t>полностью</w:t>
      </w:r>
      <w:r>
        <w:rPr>
          <w:spacing w:val="58"/>
          <w:w w:val="101"/>
        </w:rPr>
        <w:t xml:space="preserve"> </w:t>
      </w:r>
      <w:r>
        <w:rPr>
          <w:spacing w:val="8"/>
        </w:rPr>
        <w:t>идентичной</w:t>
      </w:r>
      <w:r>
        <w:rPr>
          <w:spacing w:val="36"/>
        </w:rPr>
        <w:t xml:space="preserve"> </w:t>
      </w:r>
      <w:r>
        <w:rPr>
          <w:spacing w:val="6"/>
        </w:rPr>
        <w:t>ей.</w:t>
      </w:r>
      <w:r>
        <w:rPr>
          <w:spacing w:val="36"/>
        </w:rPr>
        <w:t xml:space="preserve"> </w:t>
      </w:r>
      <w:r>
        <w:rPr>
          <w:spacing w:val="6"/>
        </w:rPr>
        <w:t>При</w:t>
      </w:r>
      <w:r>
        <w:rPr>
          <w:spacing w:val="36"/>
        </w:rPr>
        <w:t xml:space="preserve"> </w:t>
      </w:r>
      <w:r>
        <w:rPr>
          <w:spacing w:val="7"/>
        </w:rPr>
        <w:t>этом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8"/>
        </w:rPr>
        <w:t>качестве</w:t>
      </w:r>
      <w:r>
        <w:rPr>
          <w:spacing w:val="36"/>
        </w:rPr>
        <w:t xml:space="preserve"> </w:t>
      </w:r>
      <w:r>
        <w:rPr>
          <w:spacing w:val="9"/>
        </w:rPr>
        <w:t>федеральных</w:t>
      </w:r>
      <w:r>
        <w:rPr>
          <w:spacing w:val="36"/>
        </w:rPr>
        <w:t xml:space="preserve"> </w:t>
      </w:r>
      <w:r>
        <w:rPr>
          <w:spacing w:val="8"/>
        </w:rPr>
        <w:t>гарантий</w:t>
      </w:r>
      <w:r>
        <w:rPr>
          <w:spacing w:val="36"/>
        </w:rPr>
        <w:t xml:space="preserve"> </w:t>
      </w:r>
      <w:r>
        <w:rPr>
          <w:spacing w:val="8"/>
        </w:rPr>
        <w:t>законности</w:t>
      </w:r>
      <w:r>
        <w:rPr>
          <w:spacing w:val="36"/>
        </w:rPr>
        <w:t xml:space="preserve"> </w:t>
      </w:r>
      <w:r>
        <w:t>и</w:t>
      </w:r>
      <w:r>
        <w:rPr>
          <w:spacing w:val="62"/>
          <w:w w:val="101"/>
        </w:rPr>
        <w:t xml:space="preserve"> </w:t>
      </w:r>
      <w:r>
        <w:rPr>
          <w:spacing w:val="6"/>
        </w:rPr>
        <w:t>демократичности</w:t>
      </w:r>
      <w:r>
        <w:rPr>
          <w:spacing w:val="42"/>
        </w:rPr>
        <w:t xml:space="preserve"> </w:t>
      </w:r>
      <w:r>
        <w:rPr>
          <w:spacing w:val="5"/>
        </w:rPr>
        <w:t>данной</w:t>
      </w:r>
      <w:r>
        <w:rPr>
          <w:spacing w:val="43"/>
        </w:rPr>
        <w:t xml:space="preserve"> </w:t>
      </w:r>
      <w:r>
        <w:rPr>
          <w:spacing w:val="6"/>
        </w:rPr>
        <w:t>процедуры</w:t>
      </w:r>
      <w:r>
        <w:rPr>
          <w:spacing w:val="43"/>
        </w:rPr>
        <w:t xml:space="preserve"> </w:t>
      </w:r>
      <w:r>
        <w:rPr>
          <w:spacing w:val="6"/>
        </w:rPr>
        <w:t>установлено,</w:t>
      </w:r>
      <w:r>
        <w:rPr>
          <w:spacing w:val="43"/>
        </w:rPr>
        <w:t xml:space="preserve"> </w:t>
      </w:r>
      <w:r>
        <w:rPr>
          <w:spacing w:val="7"/>
        </w:rPr>
        <w:t>что: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8"/>
        </w:rPr>
        <w:t>основанием</w:t>
      </w:r>
      <w:r>
        <w:rPr>
          <w:spacing w:val="40"/>
        </w:rPr>
        <w:t xml:space="preserve"> </w:t>
      </w:r>
      <w:r>
        <w:rPr>
          <w:spacing w:val="6"/>
        </w:rPr>
        <w:t>для</w:t>
      </w:r>
      <w:r>
        <w:rPr>
          <w:spacing w:val="41"/>
        </w:rPr>
        <w:t xml:space="preserve"> </w:t>
      </w:r>
      <w:r>
        <w:rPr>
          <w:spacing w:val="8"/>
        </w:rPr>
        <w:t>отзыва</w:t>
      </w:r>
      <w:r>
        <w:rPr>
          <w:spacing w:val="40"/>
        </w:rPr>
        <w:t xml:space="preserve"> </w:t>
      </w:r>
      <w:r>
        <w:rPr>
          <w:spacing w:val="8"/>
        </w:rPr>
        <w:t>выборного</w:t>
      </w:r>
      <w:r>
        <w:rPr>
          <w:spacing w:val="41"/>
        </w:rPr>
        <w:t xml:space="preserve"> </w:t>
      </w:r>
      <w:r>
        <w:rPr>
          <w:spacing w:val="7"/>
        </w:rPr>
        <w:t>лица</w:t>
      </w:r>
      <w:r>
        <w:rPr>
          <w:spacing w:val="41"/>
        </w:rPr>
        <w:t xml:space="preserve"> </w:t>
      </w:r>
      <w:r>
        <w:rPr>
          <w:spacing w:val="8"/>
        </w:rPr>
        <w:t>местного</w:t>
      </w:r>
      <w:r>
        <w:rPr>
          <w:spacing w:val="40"/>
        </w:rPr>
        <w:t xml:space="preserve"> </w:t>
      </w:r>
      <w:r>
        <w:rPr>
          <w:spacing w:val="9"/>
        </w:rPr>
        <w:t>самоуправления</w:t>
      </w:r>
      <w:r>
        <w:rPr>
          <w:spacing w:val="41"/>
        </w:rPr>
        <w:t xml:space="preserve"> </w:t>
      </w:r>
      <w:r>
        <w:rPr>
          <w:spacing w:val="10"/>
        </w:rPr>
        <w:t>“могут</w:t>
      </w:r>
      <w:r>
        <w:rPr>
          <w:spacing w:val="65"/>
          <w:w w:val="101"/>
        </w:rPr>
        <w:t xml:space="preserve"> </w:t>
      </w:r>
      <w:r>
        <w:rPr>
          <w:spacing w:val="11"/>
        </w:rPr>
        <w:t>служить</w:t>
      </w:r>
      <w:r>
        <w:rPr>
          <w:spacing w:val="46"/>
        </w:rPr>
        <w:t xml:space="preserve"> </w:t>
      </w:r>
      <w:r>
        <w:rPr>
          <w:spacing w:val="10"/>
        </w:rPr>
        <w:t>только</w:t>
      </w:r>
      <w:r>
        <w:rPr>
          <w:spacing w:val="47"/>
        </w:rPr>
        <w:t xml:space="preserve"> </w:t>
      </w:r>
      <w:r>
        <w:rPr>
          <w:spacing w:val="8"/>
        </w:rPr>
        <w:t>его</w:t>
      </w:r>
      <w:r>
        <w:rPr>
          <w:spacing w:val="47"/>
        </w:rPr>
        <w:t xml:space="preserve"> </w:t>
      </w:r>
      <w:r>
        <w:rPr>
          <w:spacing w:val="11"/>
        </w:rPr>
        <w:t>конкретные</w:t>
      </w:r>
      <w:r>
        <w:rPr>
          <w:spacing w:val="47"/>
        </w:rPr>
        <w:t xml:space="preserve"> </w:t>
      </w:r>
      <w:r>
        <w:rPr>
          <w:spacing w:val="12"/>
        </w:rPr>
        <w:t>противоправные</w:t>
      </w:r>
      <w:r>
        <w:rPr>
          <w:spacing w:val="47"/>
        </w:rPr>
        <w:t xml:space="preserve"> </w:t>
      </w:r>
      <w:r>
        <w:rPr>
          <w:spacing w:val="11"/>
        </w:rPr>
        <w:t>решения</w:t>
      </w:r>
      <w:r>
        <w:rPr>
          <w:spacing w:val="47"/>
        </w:rPr>
        <w:t xml:space="preserve"> </w:t>
      </w:r>
      <w:r>
        <w:rPr>
          <w:spacing w:val="8"/>
        </w:rPr>
        <w:t>или</w:t>
      </w:r>
      <w:r>
        <w:rPr>
          <w:spacing w:val="47"/>
        </w:rPr>
        <w:t xml:space="preserve"> </w:t>
      </w:r>
      <w:r>
        <w:rPr>
          <w:spacing w:val="13"/>
        </w:rPr>
        <w:t>действия</w:t>
      </w:r>
      <w:r>
        <w:rPr>
          <w:spacing w:val="37"/>
          <w:w w:val="101"/>
        </w:rPr>
        <w:t xml:space="preserve"> </w:t>
      </w:r>
      <w:r>
        <w:rPr>
          <w:spacing w:val="7"/>
        </w:rPr>
        <w:t>(бездействие)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6"/>
        </w:rPr>
        <w:t>случае</w:t>
      </w:r>
      <w:r>
        <w:rPr>
          <w:spacing w:val="38"/>
        </w:rPr>
        <w:t xml:space="preserve"> </w:t>
      </w:r>
      <w:r>
        <w:rPr>
          <w:spacing w:val="7"/>
        </w:rPr>
        <w:t>подтверждения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6"/>
        </w:rPr>
        <w:t>судебном</w:t>
      </w:r>
      <w:r>
        <w:rPr>
          <w:spacing w:val="38"/>
        </w:rPr>
        <w:t xml:space="preserve"> </w:t>
      </w:r>
      <w:r>
        <w:rPr>
          <w:spacing w:val="8"/>
        </w:rPr>
        <w:t>порядке”;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8"/>
        </w:rPr>
        <w:t>процедура</w:t>
      </w:r>
      <w:r>
        <w:rPr>
          <w:spacing w:val="44"/>
        </w:rPr>
        <w:t xml:space="preserve"> </w:t>
      </w:r>
      <w:r>
        <w:rPr>
          <w:spacing w:val="8"/>
        </w:rPr>
        <w:t>отзыва</w:t>
      </w:r>
      <w:r>
        <w:rPr>
          <w:spacing w:val="44"/>
        </w:rPr>
        <w:t xml:space="preserve"> </w:t>
      </w:r>
      <w:r>
        <w:rPr>
          <w:spacing w:val="8"/>
        </w:rPr>
        <w:t>должна</w:t>
      </w:r>
      <w:r>
        <w:rPr>
          <w:spacing w:val="45"/>
        </w:rPr>
        <w:t xml:space="preserve"> </w:t>
      </w:r>
      <w:r>
        <w:rPr>
          <w:spacing w:val="9"/>
        </w:rPr>
        <w:t>обеспечивать</w:t>
      </w:r>
      <w:r>
        <w:rPr>
          <w:spacing w:val="44"/>
        </w:rPr>
        <w:t xml:space="preserve"> </w:t>
      </w:r>
      <w:r>
        <w:rPr>
          <w:spacing w:val="9"/>
        </w:rPr>
        <w:t>отзываемому</w:t>
      </w:r>
      <w:r>
        <w:rPr>
          <w:spacing w:val="44"/>
        </w:rPr>
        <w:t xml:space="preserve"> </w:t>
      </w:r>
      <w:r>
        <w:rPr>
          <w:spacing w:val="7"/>
        </w:rPr>
        <w:t>лицу</w:t>
      </w:r>
      <w:r>
        <w:rPr>
          <w:spacing w:val="45"/>
        </w:rPr>
        <w:t xml:space="preserve"> </w:t>
      </w:r>
      <w:r>
        <w:rPr>
          <w:spacing w:val="10"/>
        </w:rPr>
        <w:t>“возможность</w:t>
      </w:r>
      <w:r>
        <w:rPr>
          <w:spacing w:val="33"/>
          <w:w w:val="101"/>
        </w:rPr>
        <w:t xml:space="preserve"> </w:t>
      </w:r>
      <w:r>
        <w:rPr>
          <w:spacing w:val="15"/>
        </w:rPr>
        <w:t>дать</w:t>
      </w:r>
      <w:r>
        <w:rPr>
          <w:spacing w:val="61"/>
        </w:rPr>
        <w:t xml:space="preserve"> </w:t>
      </w:r>
      <w:r>
        <w:rPr>
          <w:spacing w:val="18"/>
        </w:rPr>
        <w:t>объяснения</w:t>
      </w:r>
      <w:r>
        <w:rPr>
          <w:spacing w:val="61"/>
        </w:rPr>
        <w:t xml:space="preserve"> </w:t>
      </w:r>
      <w:r>
        <w:rPr>
          <w:spacing w:val="10"/>
        </w:rPr>
        <w:t>по</w:t>
      </w:r>
      <w:r>
        <w:rPr>
          <w:spacing w:val="62"/>
        </w:rPr>
        <w:t xml:space="preserve"> </w:t>
      </w:r>
      <w:r>
        <w:rPr>
          <w:spacing w:val="17"/>
        </w:rPr>
        <w:t>поводу</w:t>
      </w:r>
      <w:r>
        <w:rPr>
          <w:spacing w:val="61"/>
        </w:rPr>
        <w:t xml:space="preserve"> </w:t>
      </w:r>
      <w:r>
        <w:rPr>
          <w:spacing w:val="21"/>
        </w:rPr>
        <w:t>обстоятельств</w:t>
      </w:r>
      <w:r>
        <w:t>,</w:t>
      </w:r>
      <w:r>
        <w:rPr>
          <w:spacing w:val="62"/>
        </w:rPr>
        <w:t xml:space="preserve"> </w:t>
      </w:r>
      <w:r>
        <w:rPr>
          <w:spacing w:val="21"/>
        </w:rPr>
        <w:t>выдвигаемы</w:t>
      </w:r>
      <w:r>
        <w:t>х</w:t>
      </w:r>
      <w:r>
        <w:rPr>
          <w:spacing w:val="61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rPr>
          <w:spacing w:val="18"/>
        </w:rPr>
        <w:t>качестве</w:t>
      </w:r>
      <w:r>
        <w:rPr>
          <w:spacing w:val="988"/>
        </w:rPr>
        <w:t xml:space="preserve"> </w:t>
      </w:r>
      <w:r>
        <w:rPr>
          <w:spacing w:val="6"/>
        </w:rPr>
        <w:t>оснований</w:t>
      </w:r>
      <w:r>
        <w:rPr>
          <w:spacing w:val="39"/>
        </w:rPr>
        <w:t xml:space="preserve"> </w:t>
      </w:r>
      <w:r>
        <w:rPr>
          <w:spacing w:val="4"/>
        </w:rPr>
        <w:t>для</w:t>
      </w:r>
      <w:r>
        <w:rPr>
          <w:spacing w:val="39"/>
        </w:rPr>
        <w:t xml:space="preserve"> </w:t>
      </w:r>
      <w:r>
        <w:rPr>
          <w:spacing w:val="7"/>
        </w:rPr>
        <w:t>отзыва”;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1"/>
        </w:rPr>
        <w:t>отзыв</w:t>
      </w:r>
      <w:r>
        <w:rPr>
          <w:spacing w:val="47"/>
        </w:rPr>
        <w:t xml:space="preserve"> </w:t>
      </w:r>
      <w:r>
        <w:rPr>
          <w:spacing w:val="13"/>
        </w:rPr>
        <w:t>признается</w:t>
      </w:r>
      <w:r>
        <w:rPr>
          <w:spacing w:val="48"/>
        </w:rPr>
        <w:t xml:space="preserve"> </w:t>
      </w:r>
      <w:r>
        <w:rPr>
          <w:spacing w:val="13"/>
        </w:rPr>
        <w:t>состоявшимся,</w:t>
      </w:r>
      <w:r>
        <w:rPr>
          <w:spacing w:val="48"/>
        </w:rPr>
        <w:t xml:space="preserve"> </w:t>
      </w:r>
      <w:r>
        <w:rPr>
          <w:spacing w:val="11"/>
        </w:rPr>
        <w:t>если</w:t>
      </w:r>
      <w:r>
        <w:rPr>
          <w:spacing w:val="47"/>
        </w:rPr>
        <w:t xml:space="preserve"> </w:t>
      </w:r>
      <w:r>
        <w:rPr>
          <w:spacing w:val="7"/>
        </w:rPr>
        <w:t>за</w:t>
      </w:r>
      <w:r>
        <w:rPr>
          <w:spacing w:val="48"/>
        </w:rPr>
        <w:t xml:space="preserve"> </w:t>
      </w:r>
      <w:r>
        <w:rPr>
          <w:spacing w:val="11"/>
        </w:rPr>
        <w:t>него</w:t>
      </w:r>
      <w:r>
        <w:rPr>
          <w:spacing w:val="48"/>
        </w:rPr>
        <w:t xml:space="preserve"> </w:t>
      </w:r>
      <w:r>
        <w:rPr>
          <w:spacing w:val="13"/>
        </w:rPr>
        <w:t>проголосовало</w:t>
      </w:r>
      <w:r>
        <w:rPr>
          <w:spacing w:val="47"/>
        </w:rPr>
        <w:t xml:space="preserve"> </w:t>
      </w:r>
      <w:r>
        <w:rPr>
          <w:spacing w:val="7"/>
        </w:rPr>
        <w:t>не</w:t>
      </w:r>
      <w:r>
        <w:rPr>
          <w:spacing w:val="48"/>
        </w:rPr>
        <w:t xml:space="preserve"> </w:t>
      </w:r>
      <w:r>
        <w:rPr>
          <w:spacing w:val="15"/>
        </w:rPr>
        <w:t>менее</w:t>
      </w:r>
      <w:r>
        <w:rPr>
          <w:spacing w:val="72"/>
          <w:w w:val="101"/>
        </w:rPr>
        <w:t xml:space="preserve"> </w:t>
      </w:r>
      <w:r>
        <w:rPr>
          <w:spacing w:val="12"/>
        </w:rPr>
        <w:t>половины</w:t>
      </w:r>
      <w:r>
        <w:rPr>
          <w:spacing w:val="54"/>
        </w:rPr>
        <w:t xml:space="preserve"> </w:t>
      </w:r>
      <w:r>
        <w:rPr>
          <w:spacing w:val="10"/>
        </w:rPr>
        <w:t>всех</w:t>
      </w:r>
      <w:r>
        <w:rPr>
          <w:spacing w:val="55"/>
        </w:rPr>
        <w:t xml:space="preserve"> </w:t>
      </w:r>
      <w:r>
        <w:rPr>
          <w:spacing w:val="13"/>
        </w:rPr>
        <w:t>зарегистрированных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13"/>
        </w:rPr>
        <w:t>соответствующем</w:t>
      </w:r>
      <w:r>
        <w:rPr>
          <w:spacing w:val="55"/>
        </w:rPr>
        <w:t xml:space="preserve"> </w:t>
      </w:r>
      <w:r>
        <w:rPr>
          <w:spacing w:val="14"/>
        </w:rPr>
        <w:t>избирательном</w:t>
      </w:r>
      <w:r>
        <w:rPr>
          <w:spacing w:val="40"/>
          <w:w w:val="101"/>
        </w:rPr>
        <w:t xml:space="preserve"> </w:t>
      </w:r>
      <w:r>
        <w:rPr>
          <w:spacing w:val="4"/>
        </w:rPr>
        <w:t>округе</w:t>
      </w:r>
      <w:r>
        <w:rPr>
          <w:spacing w:val="54"/>
        </w:rPr>
        <w:t xml:space="preserve"> </w:t>
      </w:r>
      <w:r>
        <w:rPr>
          <w:spacing w:val="6"/>
        </w:rPr>
        <w:t>избирателей.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6"/>
        </w:rPr>
        <w:t>Как</w:t>
      </w:r>
      <w:r>
        <w:rPr>
          <w:spacing w:val="69"/>
        </w:rPr>
        <w:t xml:space="preserve"> </w:t>
      </w:r>
      <w:r>
        <w:rPr>
          <w:spacing w:val="16"/>
        </w:rPr>
        <w:t>уже</w:t>
      </w:r>
      <w:r>
        <w:rPr>
          <w:spacing w:val="70"/>
        </w:rPr>
        <w:t xml:space="preserve"> </w:t>
      </w:r>
      <w:r>
        <w:rPr>
          <w:spacing w:val="25"/>
        </w:rPr>
        <w:t>отмечалось</w:t>
      </w:r>
      <w:r>
        <w:t>,</w:t>
      </w:r>
      <w:r>
        <w:rPr>
          <w:spacing w:val="69"/>
        </w:rPr>
        <w:t xml:space="preserve"> </w:t>
      </w:r>
      <w:r>
        <w:rPr>
          <w:spacing w:val="25"/>
        </w:rPr>
        <w:t>Федеральны</w:t>
      </w:r>
      <w:r>
        <w:t>м</w:t>
      </w:r>
      <w:r>
        <w:rPr>
          <w:spacing w:val="70"/>
        </w:rPr>
        <w:t xml:space="preserve"> </w:t>
      </w:r>
      <w:r>
        <w:rPr>
          <w:spacing w:val="25"/>
        </w:rPr>
        <w:t>законо</w:t>
      </w:r>
      <w:r>
        <w:t>м</w:t>
      </w:r>
      <w:r>
        <w:rPr>
          <w:spacing w:val="69"/>
        </w:rPr>
        <w:t xml:space="preserve"> </w:t>
      </w:r>
      <w:r>
        <w:rPr>
          <w:spacing w:val="16"/>
        </w:rPr>
        <w:t>“Об</w:t>
      </w:r>
      <w:r>
        <w:rPr>
          <w:spacing w:val="70"/>
        </w:rPr>
        <w:t xml:space="preserve"> </w:t>
      </w:r>
      <w:r>
        <w:rPr>
          <w:spacing w:val="25"/>
        </w:rPr>
        <w:t>общи</w:t>
      </w:r>
      <w:r>
        <w:t>х</w:t>
      </w:r>
      <w:r>
        <w:rPr>
          <w:spacing w:val="70"/>
        </w:rPr>
        <w:t xml:space="preserve"> </w:t>
      </w:r>
      <w:r>
        <w:rPr>
          <w:spacing w:val="25"/>
        </w:rPr>
        <w:t>принципа</w:t>
      </w:r>
      <w:r>
        <w:t>х</w:t>
      </w:r>
      <w:r>
        <w:rPr>
          <w:spacing w:val="1935"/>
        </w:rPr>
        <w:t xml:space="preserve"> </w:t>
      </w:r>
      <w:r>
        <w:rPr>
          <w:spacing w:val="27"/>
        </w:rPr>
        <w:t>организаци</w:t>
      </w:r>
      <w:r>
        <w:t>и</w:t>
      </w:r>
      <w:r>
        <w:rPr>
          <w:spacing w:val="4"/>
        </w:rPr>
        <w:t xml:space="preserve"> </w:t>
      </w:r>
      <w:r>
        <w:rPr>
          <w:spacing w:val="27"/>
        </w:rPr>
        <w:t>местног</w:t>
      </w:r>
      <w:r>
        <w:t>о</w:t>
      </w:r>
      <w:r>
        <w:rPr>
          <w:spacing w:val="5"/>
        </w:rPr>
        <w:t xml:space="preserve"> </w:t>
      </w:r>
      <w:r>
        <w:rPr>
          <w:spacing w:val="27"/>
        </w:rPr>
        <w:t>самоуправлени</w:t>
      </w:r>
      <w:r>
        <w:t>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27"/>
        </w:rPr>
        <w:t>Российско</w:t>
      </w:r>
      <w:r>
        <w:t>й</w:t>
      </w:r>
      <w:r>
        <w:rPr>
          <w:spacing w:val="5"/>
        </w:rPr>
        <w:t xml:space="preserve"> </w:t>
      </w:r>
      <w:r>
        <w:rPr>
          <w:spacing w:val="27"/>
        </w:rPr>
        <w:t>Федерации</w:t>
      </w:r>
      <w:r>
        <w:t>”</w:t>
      </w:r>
      <w:r>
        <w:rPr>
          <w:spacing w:val="2642"/>
        </w:rPr>
        <w:t xml:space="preserve"> </w:t>
      </w:r>
      <w:r>
        <w:rPr>
          <w:spacing w:val="10"/>
        </w:rPr>
        <w:t>определено,</w:t>
      </w:r>
      <w:r>
        <w:rPr>
          <w:spacing w:val="42"/>
        </w:rPr>
        <w:t xml:space="preserve"> </w:t>
      </w:r>
      <w:r>
        <w:rPr>
          <w:spacing w:val="7"/>
        </w:rPr>
        <w:t>что</w:t>
      </w:r>
      <w:r>
        <w:rPr>
          <w:spacing w:val="42"/>
        </w:rPr>
        <w:t xml:space="preserve"> </w:t>
      </w:r>
      <w:r>
        <w:rPr>
          <w:spacing w:val="10"/>
        </w:rPr>
        <w:t>основанием</w:t>
      </w:r>
      <w:r>
        <w:rPr>
          <w:spacing w:val="42"/>
        </w:rPr>
        <w:t xml:space="preserve"> </w:t>
      </w:r>
      <w:r>
        <w:rPr>
          <w:spacing w:val="7"/>
        </w:rPr>
        <w:t>для</w:t>
      </w:r>
      <w:r>
        <w:rPr>
          <w:spacing w:val="42"/>
        </w:rPr>
        <w:t xml:space="preserve"> </w:t>
      </w:r>
      <w:r>
        <w:rPr>
          <w:spacing w:val="9"/>
        </w:rPr>
        <w:t>отзыва</w:t>
      </w:r>
      <w:r>
        <w:rPr>
          <w:spacing w:val="42"/>
        </w:rPr>
        <w:t xml:space="preserve"> </w:t>
      </w:r>
      <w:r>
        <w:rPr>
          <w:spacing w:val="10"/>
        </w:rPr>
        <w:t>выборного</w:t>
      </w:r>
      <w:r>
        <w:rPr>
          <w:spacing w:val="42"/>
        </w:rPr>
        <w:t xml:space="preserve"> </w:t>
      </w:r>
      <w:r>
        <w:rPr>
          <w:spacing w:val="8"/>
        </w:rPr>
        <w:t>лица</w:t>
      </w:r>
      <w:r>
        <w:rPr>
          <w:spacing w:val="42"/>
        </w:rPr>
        <w:t xml:space="preserve"> </w:t>
      </w:r>
      <w:r>
        <w:rPr>
          <w:spacing w:val="9"/>
        </w:rPr>
        <w:t>“могут</w:t>
      </w:r>
      <w:r>
        <w:rPr>
          <w:spacing w:val="42"/>
        </w:rPr>
        <w:t xml:space="preserve"> </w:t>
      </w:r>
      <w:r>
        <w:rPr>
          <w:spacing w:val="12"/>
        </w:rPr>
        <w:t>служить</w:t>
      </w:r>
      <w:r>
        <w:rPr>
          <w:spacing w:val="88"/>
          <w:w w:val="101"/>
        </w:rPr>
        <w:t xml:space="preserve"> </w:t>
      </w:r>
      <w:r>
        <w:rPr>
          <w:spacing w:val="32"/>
        </w:rPr>
        <w:t>тольк</w:t>
      </w:r>
      <w:r>
        <w:t>о</w:t>
      </w:r>
      <w:r>
        <w:rPr>
          <w:spacing w:val="10"/>
        </w:rPr>
        <w:t xml:space="preserve"> </w:t>
      </w:r>
      <w:r>
        <w:rPr>
          <w:spacing w:val="32"/>
        </w:rPr>
        <w:t>ег</w:t>
      </w:r>
      <w:r>
        <w:t>о</w:t>
      </w:r>
      <w:r>
        <w:rPr>
          <w:spacing w:val="10"/>
        </w:rPr>
        <w:t xml:space="preserve"> </w:t>
      </w:r>
      <w:r>
        <w:rPr>
          <w:spacing w:val="32"/>
        </w:rPr>
        <w:t>конкретны</w:t>
      </w:r>
      <w:r>
        <w:t>е</w:t>
      </w:r>
      <w:r>
        <w:rPr>
          <w:spacing w:val="10"/>
        </w:rPr>
        <w:t xml:space="preserve"> </w:t>
      </w:r>
      <w:r>
        <w:rPr>
          <w:spacing w:val="32"/>
        </w:rPr>
        <w:t>противоправны</w:t>
      </w:r>
      <w:r>
        <w:t>е</w:t>
      </w:r>
      <w:r>
        <w:rPr>
          <w:spacing w:val="10"/>
        </w:rPr>
        <w:t xml:space="preserve"> </w:t>
      </w:r>
      <w:r>
        <w:rPr>
          <w:spacing w:val="32"/>
        </w:rPr>
        <w:t>решени</w:t>
      </w:r>
      <w:r>
        <w:t>я</w:t>
      </w:r>
      <w:r>
        <w:rPr>
          <w:spacing w:val="10"/>
        </w:rPr>
        <w:t xml:space="preserve"> </w:t>
      </w:r>
      <w:r>
        <w:rPr>
          <w:spacing w:val="32"/>
        </w:rPr>
        <w:t>ил</w:t>
      </w:r>
      <w:r>
        <w:t>и</w:t>
      </w:r>
      <w:r>
        <w:rPr>
          <w:spacing w:val="10"/>
        </w:rPr>
        <w:t xml:space="preserve"> </w:t>
      </w:r>
      <w:r>
        <w:rPr>
          <w:spacing w:val="32"/>
        </w:rPr>
        <w:t>действи</w:t>
      </w:r>
      <w:r>
        <w:t>я</w:t>
      </w:r>
      <w:r>
        <w:rPr>
          <w:spacing w:val="2862"/>
        </w:rPr>
        <w:t xml:space="preserve"> </w:t>
      </w:r>
      <w:r>
        <w:rPr>
          <w:spacing w:val="21"/>
        </w:rPr>
        <w:t>(бездействие</w:t>
      </w:r>
      <w:r>
        <w:t>)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17"/>
        </w:rPr>
        <w:t>случае</w:t>
      </w:r>
      <w:r>
        <w:rPr>
          <w:spacing w:val="60"/>
        </w:rPr>
        <w:t xml:space="preserve"> </w:t>
      </w:r>
      <w:r>
        <w:rPr>
          <w:spacing w:val="21"/>
        </w:rPr>
        <w:t>подтверждени</w:t>
      </w:r>
      <w:r>
        <w:t>я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rPr>
          <w:spacing w:val="18"/>
        </w:rPr>
        <w:t>судебном</w:t>
      </w:r>
      <w:r>
        <w:rPr>
          <w:spacing w:val="61"/>
        </w:rPr>
        <w:t xml:space="preserve"> </w:t>
      </w:r>
      <w:r>
        <w:rPr>
          <w:spacing w:val="18"/>
        </w:rPr>
        <w:t>порядке”.</w:t>
      </w:r>
      <w:r>
        <w:rPr>
          <w:spacing w:val="60"/>
        </w:rPr>
        <w:t xml:space="preserve"> </w:t>
      </w:r>
      <w:r>
        <w:rPr>
          <w:spacing w:val="16"/>
        </w:rPr>
        <w:t>Таким</w:t>
      </w:r>
      <w:r>
        <w:rPr>
          <w:spacing w:val="1028"/>
        </w:rPr>
        <w:t xml:space="preserve"> </w:t>
      </w:r>
      <w:r>
        <w:rPr>
          <w:spacing w:val="13"/>
        </w:rPr>
        <w:t>образом,</w:t>
      </w:r>
      <w:r>
        <w:rPr>
          <w:spacing w:val="52"/>
        </w:rPr>
        <w:t xml:space="preserve"> </w:t>
      </w:r>
      <w:r>
        <w:rPr>
          <w:spacing w:val="11"/>
        </w:rPr>
        <w:t>речь</w:t>
      </w:r>
      <w:r>
        <w:rPr>
          <w:spacing w:val="53"/>
        </w:rPr>
        <w:t xml:space="preserve"> </w:t>
      </w:r>
      <w:r>
        <w:rPr>
          <w:spacing w:val="11"/>
        </w:rPr>
        <w:t>идет</w:t>
      </w:r>
      <w:r>
        <w:rPr>
          <w:spacing w:val="53"/>
        </w:rPr>
        <w:t xml:space="preserve"> </w:t>
      </w:r>
      <w:r>
        <w:rPr>
          <w:spacing w:val="14"/>
        </w:rPr>
        <w:t>исключительно</w:t>
      </w:r>
      <w:r>
        <w:rPr>
          <w:spacing w:val="53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rPr>
          <w:spacing w:val="13"/>
        </w:rPr>
        <w:t>ситуации</w:t>
      </w:r>
      <w:r>
        <w:rPr>
          <w:spacing w:val="53"/>
        </w:rPr>
        <w:t xml:space="preserve"> </w:t>
      </w:r>
      <w:r>
        <w:rPr>
          <w:spacing w:val="14"/>
        </w:rPr>
        <w:t>нарушения</w:t>
      </w:r>
      <w:r>
        <w:rPr>
          <w:spacing w:val="52"/>
        </w:rPr>
        <w:t xml:space="preserve"> </w:t>
      </w:r>
      <w:r>
        <w:rPr>
          <w:spacing w:val="16"/>
        </w:rPr>
        <w:t>каких-либо</w:t>
      </w:r>
      <w:r>
        <w:rPr>
          <w:spacing w:val="77"/>
          <w:w w:val="101"/>
        </w:rPr>
        <w:t xml:space="preserve"> </w:t>
      </w:r>
      <w:r>
        <w:rPr>
          <w:spacing w:val="6"/>
        </w:rPr>
        <w:t>предписаний,</w:t>
      </w:r>
      <w:r>
        <w:rPr>
          <w:spacing w:val="63"/>
        </w:rPr>
        <w:t xml:space="preserve"> </w:t>
      </w:r>
      <w:r>
        <w:rPr>
          <w:spacing w:val="6"/>
        </w:rPr>
        <w:t>установленных</w:t>
      </w:r>
      <w:r>
        <w:rPr>
          <w:spacing w:val="62"/>
        </w:rPr>
        <w:t xml:space="preserve"> </w:t>
      </w:r>
      <w:r>
        <w:rPr>
          <w:spacing w:val="7"/>
        </w:rPr>
        <w:t>законодательно.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9"/>
        </w:rPr>
        <w:t>Однако</w:t>
      </w:r>
      <w:r>
        <w:rPr>
          <w:spacing w:val="36"/>
        </w:rPr>
        <w:t xml:space="preserve"> </w:t>
      </w:r>
      <w:r>
        <w:rPr>
          <w:spacing w:val="9"/>
        </w:rPr>
        <w:t>Конституция</w:t>
      </w:r>
      <w:r>
        <w:rPr>
          <w:spacing w:val="37"/>
        </w:rPr>
        <w:t xml:space="preserve"> </w:t>
      </w:r>
      <w:r>
        <w:rPr>
          <w:spacing w:val="5"/>
        </w:rPr>
        <w:t>РФ</w:t>
      </w:r>
      <w:r>
        <w:rPr>
          <w:spacing w:val="37"/>
        </w:rPr>
        <w:t xml:space="preserve"> </w:t>
      </w:r>
      <w:r>
        <w:rPr>
          <w:spacing w:val="5"/>
        </w:rPr>
        <w:t>не</w:t>
      </w:r>
      <w:r>
        <w:rPr>
          <w:spacing w:val="37"/>
        </w:rPr>
        <w:t xml:space="preserve"> </w:t>
      </w:r>
      <w:r>
        <w:rPr>
          <w:spacing w:val="9"/>
        </w:rPr>
        <w:t>определяет</w:t>
      </w:r>
      <w:r>
        <w:rPr>
          <w:spacing w:val="37"/>
        </w:rPr>
        <w:t xml:space="preserve"> </w:t>
      </w:r>
      <w:r>
        <w:rPr>
          <w:spacing w:val="8"/>
        </w:rPr>
        <w:t>столь</w:t>
      </w:r>
      <w:r>
        <w:rPr>
          <w:spacing w:val="37"/>
        </w:rPr>
        <w:t xml:space="preserve"> </w:t>
      </w:r>
      <w:r>
        <w:rPr>
          <w:spacing w:val="9"/>
        </w:rPr>
        <w:t>жесткие</w:t>
      </w:r>
      <w:r>
        <w:rPr>
          <w:spacing w:val="37"/>
        </w:rPr>
        <w:t xml:space="preserve"> </w:t>
      </w:r>
      <w:r>
        <w:rPr>
          <w:spacing w:val="9"/>
        </w:rPr>
        <w:t>рамки.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9"/>
        </w:rPr>
        <w:t>статье</w:t>
      </w:r>
      <w:r>
        <w:rPr>
          <w:spacing w:val="37"/>
        </w:rPr>
        <w:t xml:space="preserve"> </w:t>
      </w:r>
      <w:r>
        <w:rPr>
          <w:spacing w:val="11"/>
        </w:rPr>
        <w:t>46</w:t>
      </w:r>
      <w:r>
        <w:rPr>
          <w:spacing w:val="58"/>
          <w:w w:val="101"/>
        </w:rPr>
        <w:t xml:space="preserve"> </w:t>
      </w:r>
      <w:r>
        <w:rPr>
          <w:spacing w:val="7"/>
        </w:rPr>
        <w:lastRenderedPageBreak/>
        <w:t>говорится</w:t>
      </w:r>
      <w:r>
        <w:rPr>
          <w:spacing w:val="3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rPr>
          <w:spacing w:val="7"/>
        </w:rPr>
        <w:t>возможности</w:t>
      </w:r>
      <w:r>
        <w:rPr>
          <w:spacing w:val="31"/>
        </w:rPr>
        <w:t xml:space="preserve"> </w:t>
      </w:r>
      <w:r>
        <w:rPr>
          <w:spacing w:val="7"/>
        </w:rPr>
        <w:t>обжалования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5"/>
        </w:rPr>
        <w:t>суд</w:t>
      </w:r>
      <w:r>
        <w:rPr>
          <w:spacing w:val="30"/>
        </w:rPr>
        <w:t xml:space="preserve"> </w:t>
      </w:r>
      <w:r>
        <w:rPr>
          <w:spacing w:val="6"/>
        </w:rPr>
        <w:t>решений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7"/>
        </w:rPr>
        <w:t>действий,</w:t>
      </w:r>
      <w:r>
        <w:rPr>
          <w:spacing w:val="31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rPr>
          <w:spacing w:val="8"/>
        </w:rPr>
        <w:t>равно</w:t>
      </w:r>
      <w:r>
        <w:rPr>
          <w:spacing w:val="38"/>
          <w:w w:val="101"/>
        </w:rPr>
        <w:t xml:space="preserve"> </w:t>
      </w:r>
      <w:r>
        <w:rPr>
          <w:spacing w:val="13"/>
        </w:rPr>
        <w:t>бездействия</w:t>
      </w:r>
      <w:r>
        <w:rPr>
          <w:spacing w:val="49"/>
        </w:rPr>
        <w:t xml:space="preserve"> </w:t>
      </w:r>
      <w:r>
        <w:rPr>
          <w:spacing w:val="12"/>
        </w:rPr>
        <w:t>органов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13"/>
        </w:rPr>
        <w:t>должностных</w:t>
      </w:r>
      <w:r>
        <w:rPr>
          <w:spacing w:val="50"/>
        </w:rPr>
        <w:t xml:space="preserve"> </w:t>
      </w:r>
      <w:r>
        <w:rPr>
          <w:spacing w:val="9"/>
        </w:rPr>
        <w:t>лиц</w:t>
      </w:r>
      <w:r>
        <w:rPr>
          <w:spacing w:val="49"/>
        </w:rPr>
        <w:t xml:space="preserve"> </w:t>
      </w:r>
      <w:r>
        <w:rPr>
          <w:spacing w:val="13"/>
        </w:rPr>
        <w:t>местного</w:t>
      </w:r>
      <w:r>
        <w:rPr>
          <w:spacing w:val="50"/>
        </w:rPr>
        <w:t xml:space="preserve"> </w:t>
      </w:r>
      <w:r>
        <w:rPr>
          <w:spacing w:val="13"/>
        </w:rPr>
        <w:t>самоуправления.</w:t>
      </w:r>
      <w:r>
        <w:rPr>
          <w:spacing w:val="49"/>
        </w:rPr>
        <w:t xml:space="preserve"> </w:t>
      </w:r>
      <w:r>
        <w:rPr>
          <w:spacing w:val="15"/>
        </w:rPr>
        <w:t>Из</w:t>
      </w:r>
      <w:r>
        <w:rPr>
          <w:spacing w:val="82"/>
          <w:w w:val="101"/>
        </w:rPr>
        <w:t xml:space="preserve"> </w:t>
      </w:r>
      <w:r>
        <w:rPr>
          <w:spacing w:val="6"/>
        </w:rPr>
        <w:t>данной</w:t>
      </w:r>
      <w:r>
        <w:rPr>
          <w:spacing w:val="34"/>
        </w:rPr>
        <w:t xml:space="preserve"> </w:t>
      </w:r>
      <w:r>
        <w:rPr>
          <w:spacing w:val="7"/>
        </w:rPr>
        <w:t>конституционной</w:t>
      </w:r>
      <w:r>
        <w:rPr>
          <w:spacing w:val="35"/>
        </w:rPr>
        <w:t xml:space="preserve"> </w:t>
      </w:r>
      <w:r>
        <w:rPr>
          <w:spacing w:val="6"/>
        </w:rPr>
        <w:t>нормы</w:t>
      </w:r>
      <w:r>
        <w:rPr>
          <w:spacing w:val="34"/>
        </w:rPr>
        <w:t xml:space="preserve"> </w:t>
      </w:r>
      <w:r>
        <w:rPr>
          <w:spacing w:val="3"/>
        </w:rPr>
        <w:t>не</w:t>
      </w:r>
      <w:r>
        <w:rPr>
          <w:spacing w:val="35"/>
        </w:rPr>
        <w:t xml:space="preserve"> </w:t>
      </w:r>
      <w:r>
        <w:rPr>
          <w:spacing w:val="6"/>
        </w:rPr>
        <w:t>следует,</w:t>
      </w:r>
      <w:r>
        <w:rPr>
          <w:spacing w:val="35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rPr>
          <w:spacing w:val="7"/>
        </w:rPr>
        <w:t>обжалуемые</w:t>
      </w:r>
      <w:r>
        <w:rPr>
          <w:spacing w:val="35"/>
        </w:rPr>
        <w:t xml:space="preserve"> </w:t>
      </w:r>
      <w:r>
        <w:rPr>
          <w:spacing w:val="6"/>
        </w:rPr>
        <w:t>решения</w:t>
      </w:r>
      <w:r>
        <w:rPr>
          <w:spacing w:val="34"/>
        </w:rPr>
        <w:t xml:space="preserve"> </w:t>
      </w:r>
      <w:r>
        <w:rPr>
          <w:spacing w:val="8"/>
        </w:rPr>
        <w:t>или</w:t>
      </w:r>
      <w:r>
        <w:rPr>
          <w:spacing w:val="56"/>
          <w:w w:val="101"/>
        </w:rPr>
        <w:t xml:space="preserve"> </w:t>
      </w:r>
      <w:r>
        <w:rPr>
          <w:spacing w:val="32"/>
        </w:rPr>
        <w:t>действи</w:t>
      </w:r>
      <w:r>
        <w:t xml:space="preserve">я </w:t>
      </w:r>
      <w:r>
        <w:rPr>
          <w:spacing w:val="8"/>
        </w:rPr>
        <w:t xml:space="preserve"> </w:t>
      </w:r>
      <w:r>
        <w:rPr>
          <w:spacing w:val="32"/>
        </w:rPr>
        <w:t>(бездействие</w:t>
      </w:r>
      <w:r>
        <w:t xml:space="preserve">) </w:t>
      </w:r>
      <w:r>
        <w:rPr>
          <w:spacing w:val="9"/>
        </w:rPr>
        <w:t xml:space="preserve"> </w:t>
      </w:r>
      <w:r>
        <w:rPr>
          <w:spacing w:val="15"/>
        </w:rPr>
        <w:t>не</w:t>
      </w:r>
      <w:r>
        <w:t xml:space="preserve"> </w:t>
      </w:r>
      <w:r>
        <w:rPr>
          <w:spacing w:val="9"/>
        </w:rPr>
        <w:t xml:space="preserve"> </w:t>
      </w:r>
      <w:r>
        <w:rPr>
          <w:spacing w:val="32"/>
        </w:rPr>
        <w:t>могу</w:t>
      </w:r>
      <w:r>
        <w:t xml:space="preserve">т </w:t>
      </w:r>
      <w:r>
        <w:rPr>
          <w:spacing w:val="8"/>
        </w:rPr>
        <w:t xml:space="preserve"> </w:t>
      </w:r>
      <w:r>
        <w:rPr>
          <w:spacing w:val="32"/>
        </w:rPr>
        <w:t>относитьс</w:t>
      </w:r>
      <w:r>
        <w:t xml:space="preserve">я </w:t>
      </w:r>
      <w:r>
        <w:rPr>
          <w:spacing w:val="9"/>
        </w:rPr>
        <w:t xml:space="preserve"> </w:t>
      </w:r>
      <w:r>
        <w:t xml:space="preserve">к </w:t>
      </w:r>
      <w:r>
        <w:rPr>
          <w:spacing w:val="9"/>
        </w:rPr>
        <w:t xml:space="preserve"> </w:t>
      </w:r>
      <w:r>
        <w:rPr>
          <w:spacing w:val="32"/>
        </w:rPr>
        <w:t>круг</w:t>
      </w:r>
      <w:r>
        <w:t xml:space="preserve">у </w:t>
      </w:r>
      <w:r>
        <w:rPr>
          <w:spacing w:val="9"/>
        </w:rPr>
        <w:t xml:space="preserve"> </w:t>
      </w:r>
      <w:r>
        <w:rPr>
          <w:spacing w:val="32"/>
        </w:rPr>
        <w:t>вопросов</w:t>
      </w:r>
      <w:r>
        <w:t>,</w:t>
      </w:r>
      <w:r>
        <w:rPr>
          <w:spacing w:val="-41"/>
        </w:rPr>
        <w:t xml:space="preserve"> 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15"/>
        </w:rPr>
        <w:lastRenderedPageBreak/>
        <w:t>обязательство</w:t>
      </w:r>
      <w:r>
        <w:rPr>
          <w:spacing w:val="54"/>
        </w:rPr>
        <w:t xml:space="preserve"> </w:t>
      </w:r>
      <w:r>
        <w:rPr>
          <w:spacing w:val="8"/>
        </w:rPr>
        <w:t>по</w:t>
      </w:r>
      <w:r>
        <w:rPr>
          <w:spacing w:val="55"/>
        </w:rPr>
        <w:t xml:space="preserve"> </w:t>
      </w:r>
      <w:r>
        <w:rPr>
          <w:spacing w:val="14"/>
        </w:rPr>
        <w:t>решению</w:t>
      </w:r>
      <w:r>
        <w:rPr>
          <w:spacing w:val="54"/>
        </w:rPr>
        <w:t xml:space="preserve"> </w:t>
      </w:r>
      <w:r>
        <w:rPr>
          <w:spacing w:val="14"/>
        </w:rPr>
        <w:t>которых</w:t>
      </w:r>
      <w:r>
        <w:rPr>
          <w:spacing w:val="55"/>
        </w:rPr>
        <w:t xml:space="preserve"> </w:t>
      </w:r>
      <w:r>
        <w:rPr>
          <w:spacing w:val="15"/>
        </w:rPr>
        <w:t>соответствующий</w:t>
      </w:r>
      <w:r>
        <w:rPr>
          <w:spacing w:val="54"/>
        </w:rPr>
        <w:t xml:space="preserve"> </w:t>
      </w:r>
      <w:r>
        <w:rPr>
          <w:spacing w:val="13"/>
        </w:rPr>
        <w:t>орган</w:t>
      </w:r>
      <w:r>
        <w:rPr>
          <w:spacing w:val="55"/>
        </w:rPr>
        <w:t xml:space="preserve"> </w:t>
      </w:r>
      <w:r>
        <w:rPr>
          <w:spacing w:val="11"/>
        </w:rPr>
        <w:t>или</w:t>
      </w:r>
      <w:r>
        <w:rPr>
          <w:spacing w:val="55"/>
        </w:rPr>
        <w:t xml:space="preserve"> </w:t>
      </w:r>
      <w:r>
        <w:rPr>
          <w:spacing w:val="12"/>
        </w:rPr>
        <w:t>лицо</w:t>
      </w:r>
      <w:r>
        <w:rPr>
          <w:spacing w:val="3"/>
        </w:rPr>
        <w:t xml:space="preserve"> </w:t>
      </w:r>
      <w:r>
        <w:rPr>
          <w:spacing w:val="7"/>
        </w:rPr>
        <w:t>взяли</w:t>
      </w:r>
      <w:r>
        <w:rPr>
          <w:spacing w:val="38"/>
        </w:rPr>
        <w:t xml:space="preserve"> </w:t>
      </w:r>
      <w:r>
        <w:rPr>
          <w:spacing w:val="4"/>
        </w:rPr>
        <w:t>на</w:t>
      </w:r>
      <w:r>
        <w:rPr>
          <w:spacing w:val="38"/>
        </w:rPr>
        <w:t xml:space="preserve"> </w:t>
      </w:r>
      <w:r>
        <w:rPr>
          <w:spacing w:val="7"/>
        </w:rPr>
        <w:t>себя</w:t>
      </w:r>
      <w:r>
        <w:rPr>
          <w:spacing w:val="39"/>
        </w:rPr>
        <w:t xml:space="preserve"> </w:t>
      </w:r>
      <w:r>
        <w:rPr>
          <w:spacing w:val="9"/>
        </w:rPr>
        <w:t>добровольно,</w:t>
      </w:r>
      <w:r>
        <w:rPr>
          <w:spacing w:val="38"/>
        </w:rPr>
        <w:t xml:space="preserve"> </w:t>
      </w:r>
      <w:r>
        <w:rPr>
          <w:spacing w:val="8"/>
        </w:rPr>
        <w:t>например,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8"/>
        </w:rPr>
        <w:t>рамках</w:t>
      </w:r>
      <w:r>
        <w:rPr>
          <w:spacing w:val="39"/>
        </w:rPr>
        <w:t xml:space="preserve"> </w:t>
      </w:r>
      <w:r>
        <w:rPr>
          <w:spacing w:val="9"/>
        </w:rPr>
        <w:t>агитационной</w:t>
      </w:r>
      <w:r>
        <w:rPr>
          <w:spacing w:val="38"/>
        </w:rPr>
        <w:t xml:space="preserve"> </w:t>
      </w:r>
      <w:r>
        <w:rPr>
          <w:spacing w:val="10"/>
        </w:rPr>
        <w:t>кампании.</w:t>
      </w:r>
      <w:r>
        <w:rPr>
          <w:spacing w:val="43"/>
          <w:w w:val="101"/>
        </w:rPr>
        <w:t xml:space="preserve"> </w:t>
      </w:r>
      <w:r>
        <w:rPr>
          <w:spacing w:val="18"/>
        </w:rPr>
        <w:t>Кроме</w:t>
      </w:r>
      <w:r>
        <w:rPr>
          <w:spacing w:val="62"/>
        </w:rPr>
        <w:t xml:space="preserve"> </w:t>
      </w:r>
      <w:r>
        <w:rPr>
          <w:spacing w:val="18"/>
        </w:rPr>
        <w:t>того,</w:t>
      </w:r>
      <w:r>
        <w:rPr>
          <w:spacing w:val="63"/>
        </w:rPr>
        <w:t xml:space="preserve"> </w:t>
      </w:r>
      <w:r>
        <w:rPr>
          <w:spacing w:val="15"/>
        </w:rPr>
        <w:t>суд</w:t>
      </w:r>
      <w:r>
        <w:rPr>
          <w:spacing w:val="63"/>
        </w:rPr>
        <w:t xml:space="preserve"> </w:t>
      </w:r>
      <w:r>
        <w:rPr>
          <w:spacing w:val="23"/>
        </w:rPr>
        <w:t>обладае</w:t>
      </w:r>
      <w:r>
        <w:t>т</w:t>
      </w:r>
      <w:r>
        <w:rPr>
          <w:spacing w:val="63"/>
        </w:rPr>
        <w:t xml:space="preserve"> </w:t>
      </w:r>
      <w:r>
        <w:rPr>
          <w:spacing w:val="11"/>
        </w:rPr>
        <w:t>не</w:t>
      </w:r>
      <w:r>
        <w:rPr>
          <w:spacing w:val="62"/>
        </w:rPr>
        <w:t xml:space="preserve"> </w:t>
      </w:r>
      <w:r>
        <w:rPr>
          <w:spacing w:val="23"/>
        </w:rPr>
        <w:t>тольк</w:t>
      </w:r>
      <w:r>
        <w:t>о</w:t>
      </w:r>
      <w:r>
        <w:rPr>
          <w:spacing w:val="63"/>
        </w:rPr>
        <w:t xml:space="preserve"> </w:t>
      </w:r>
      <w:r>
        <w:rPr>
          <w:spacing w:val="23"/>
        </w:rPr>
        <w:t>полномочие</w:t>
      </w:r>
      <w:r>
        <w:t>м</w:t>
      </w:r>
      <w:r>
        <w:rPr>
          <w:spacing w:val="63"/>
        </w:rPr>
        <w:t xml:space="preserve"> </w:t>
      </w:r>
      <w:r>
        <w:rPr>
          <w:spacing w:val="11"/>
        </w:rPr>
        <w:t>по</w:t>
      </w:r>
      <w:r>
        <w:rPr>
          <w:spacing w:val="63"/>
        </w:rPr>
        <w:t xml:space="preserve"> </w:t>
      </w:r>
      <w:r>
        <w:rPr>
          <w:spacing w:val="23"/>
        </w:rPr>
        <w:t>установлени</w:t>
      </w:r>
      <w:r>
        <w:t>ю</w:t>
      </w:r>
      <w:r>
        <w:rPr>
          <w:spacing w:val="1537"/>
        </w:rPr>
        <w:t xml:space="preserve"> </w:t>
      </w:r>
      <w:r>
        <w:rPr>
          <w:spacing w:val="17"/>
        </w:rPr>
        <w:t>соответствия</w:t>
      </w:r>
      <w:r>
        <w:rPr>
          <w:spacing w:val="60"/>
        </w:rPr>
        <w:t xml:space="preserve"> </w:t>
      </w:r>
      <w:r>
        <w:rPr>
          <w:spacing w:val="12"/>
        </w:rPr>
        <w:t>или</w:t>
      </w:r>
      <w:r>
        <w:rPr>
          <w:spacing w:val="60"/>
        </w:rPr>
        <w:t xml:space="preserve"> </w:t>
      </w:r>
      <w:r>
        <w:rPr>
          <w:spacing w:val="17"/>
        </w:rPr>
        <w:t>несоответствия</w:t>
      </w:r>
      <w:r>
        <w:rPr>
          <w:spacing w:val="60"/>
        </w:rPr>
        <w:t xml:space="preserve"> </w:t>
      </w:r>
      <w:r>
        <w:rPr>
          <w:spacing w:val="16"/>
        </w:rPr>
        <w:t>решений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16"/>
        </w:rPr>
        <w:t>действий</w:t>
      </w:r>
      <w:r>
        <w:rPr>
          <w:spacing w:val="60"/>
        </w:rPr>
        <w:t xml:space="preserve"> </w:t>
      </w:r>
      <w:r>
        <w:rPr>
          <w:spacing w:val="17"/>
        </w:rPr>
        <w:t>(бездействия)</w:t>
      </w:r>
      <w:r>
        <w:rPr>
          <w:spacing w:val="-6"/>
        </w:rPr>
        <w:t xml:space="preserve"> </w:t>
      </w:r>
      <w:r>
        <w:rPr>
          <w:spacing w:val="27"/>
        </w:rPr>
        <w:t>требования</w:t>
      </w:r>
      <w:r>
        <w:t>м</w:t>
      </w:r>
      <w:r>
        <w:rPr>
          <w:spacing w:val="72"/>
        </w:rPr>
        <w:t xml:space="preserve"> </w:t>
      </w:r>
      <w:r>
        <w:rPr>
          <w:spacing w:val="27"/>
        </w:rPr>
        <w:t>нормативны</w:t>
      </w:r>
      <w:r>
        <w:t>х</w:t>
      </w:r>
      <w:r>
        <w:rPr>
          <w:spacing w:val="73"/>
        </w:rPr>
        <w:t xml:space="preserve"> </w:t>
      </w:r>
      <w:r>
        <w:rPr>
          <w:spacing w:val="27"/>
        </w:rPr>
        <w:t>правовы</w:t>
      </w:r>
      <w:r>
        <w:t>х</w:t>
      </w:r>
      <w:r>
        <w:rPr>
          <w:spacing w:val="72"/>
        </w:rPr>
        <w:t xml:space="preserve"> </w:t>
      </w:r>
      <w:r>
        <w:rPr>
          <w:spacing w:val="27"/>
        </w:rPr>
        <w:t>актов</w:t>
      </w:r>
      <w:r>
        <w:t>,</w:t>
      </w:r>
      <w:r>
        <w:rPr>
          <w:spacing w:val="73"/>
        </w:rPr>
        <w:t xml:space="preserve"> </w:t>
      </w:r>
      <w:r>
        <w:rPr>
          <w:spacing w:val="13"/>
        </w:rPr>
        <w:t>но</w:t>
      </w:r>
      <w:r>
        <w:rPr>
          <w:spacing w:val="7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rPr>
          <w:spacing w:val="27"/>
        </w:rPr>
        <w:t>полномочие</w:t>
      </w:r>
      <w:r>
        <w:t>м</w:t>
      </w:r>
      <w:r>
        <w:rPr>
          <w:spacing w:val="72"/>
        </w:rPr>
        <w:t xml:space="preserve"> </w:t>
      </w:r>
      <w:r>
        <w:rPr>
          <w:spacing w:val="13"/>
        </w:rPr>
        <w:t>по</w:t>
      </w:r>
      <w:r>
        <w:rPr>
          <w:spacing w:val="2305"/>
        </w:rPr>
        <w:t xml:space="preserve"> </w:t>
      </w:r>
      <w:r>
        <w:rPr>
          <w:spacing w:val="6"/>
        </w:rPr>
        <w:t>установлению</w:t>
      </w:r>
      <w:r>
        <w:rPr>
          <w:spacing w:val="45"/>
        </w:rPr>
        <w:t xml:space="preserve"> </w:t>
      </w:r>
      <w:r>
        <w:rPr>
          <w:spacing w:val="6"/>
        </w:rPr>
        <w:t>юридически</w:t>
      </w:r>
      <w:r>
        <w:rPr>
          <w:spacing w:val="45"/>
        </w:rPr>
        <w:t xml:space="preserve"> </w:t>
      </w:r>
      <w:r>
        <w:rPr>
          <w:spacing w:val="6"/>
        </w:rPr>
        <w:t>значимых</w:t>
      </w:r>
      <w:r>
        <w:rPr>
          <w:spacing w:val="46"/>
        </w:rPr>
        <w:t xml:space="preserve"> </w:t>
      </w:r>
      <w:r>
        <w:rPr>
          <w:spacing w:val="7"/>
        </w:rPr>
        <w:t>фактов.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Таким</w:t>
      </w:r>
      <w:r>
        <w:rPr>
          <w:spacing w:val="38"/>
        </w:rPr>
        <w:t xml:space="preserve"> </w:t>
      </w:r>
      <w:r>
        <w:rPr>
          <w:spacing w:val="8"/>
        </w:rPr>
        <w:t>образом,</w:t>
      </w:r>
      <w:r>
        <w:rPr>
          <w:spacing w:val="39"/>
        </w:rPr>
        <w:t xml:space="preserve"> </w:t>
      </w:r>
      <w:r>
        <w:rPr>
          <w:spacing w:val="9"/>
        </w:rPr>
        <w:t>обжалование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6"/>
        </w:rPr>
        <w:t>суд</w:t>
      </w:r>
      <w:r>
        <w:rPr>
          <w:spacing w:val="38"/>
        </w:rPr>
        <w:t xml:space="preserve"> </w:t>
      </w:r>
      <w:r>
        <w:rPr>
          <w:spacing w:val="8"/>
        </w:rPr>
        <w:t>решений</w:t>
      </w:r>
      <w:r>
        <w:rPr>
          <w:spacing w:val="39"/>
        </w:rPr>
        <w:t xml:space="preserve"> </w:t>
      </w:r>
      <w:r>
        <w:rPr>
          <w:spacing w:val="6"/>
        </w:rPr>
        <w:t>или</w:t>
      </w:r>
      <w:r>
        <w:rPr>
          <w:spacing w:val="38"/>
        </w:rPr>
        <w:t xml:space="preserve"> </w:t>
      </w:r>
      <w:r>
        <w:rPr>
          <w:spacing w:val="8"/>
        </w:rPr>
        <w:t>действий</w:t>
      </w:r>
      <w:r>
        <w:rPr>
          <w:spacing w:val="39"/>
        </w:rPr>
        <w:t xml:space="preserve"> </w:t>
      </w:r>
      <w:r>
        <w:rPr>
          <w:spacing w:val="10"/>
        </w:rPr>
        <w:t>(бездействия),</w:t>
      </w:r>
      <w:r>
        <w:rPr>
          <w:spacing w:val="49"/>
          <w:w w:val="101"/>
        </w:rPr>
        <w:t xml:space="preserve"> </w:t>
      </w:r>
      <w:r>
        <w:rPr>
          <w:spacing w:val="7"/>
        </w:rPr>
        <w:t>не</w:t>
      </w:r>
      <w:r>
        <w:rPr>
          <w:spacing w:val="54"/>
        </w:rPr>
        <w:t xml:space="preserve"> </w:t>
      </w:r>
      <w:r>
        <w:rPr>
          <w:spacing w:val="14"/>
        </w:rPr>
        <w:t>являющихся</w:t>
      </w:r>
      <w:r>
        <w:rPr>
          <w:spacing w:val="54"/>
        </w:rPr>
        <w:t xml:space="preserve"> </w:t>
      </w:r>
      <w:r>
        <w:rPr>
          <w:spacing w:val="14"/>
        </w:rPr>
        <w:t>противоправными,</w:t>
      </w:r>
      <w:r>
        <w:rPr>
          <w:spacing w:val="55"/>
        </w:rPr>
        <w:t xml:space="preserve"> </w:t>
      </w:r>
      <w:r>
        <w:rPr>
          <w:spacing w:val="13"/>
        </w:rPr>
        <w:t>следует</w:t>
      </w:r>
      <w:r>
        <w:rPr>
          <w:spacing w:val="54"/>
        </w:rPr>
        <w:t xml:space="preserve"> </w:t>
      </w:r>
      <w:r>
        <w:rPr>
          <w:spacing w:val="13"/>
        </w:rPr>
        <w:t>признать</w:t>
      </w:r>
      <w:r>
        <w:rPr>
          <w:spacing w:val="54"/>
        </w:rPr>
        <w:t xml:space="preserve"> </w:t>
      </w:r>
      <w:r>
        <w:rPr>
          <w:spacing w:val="14"/>
        </w:rPr>
        <w:t>допустимым.</w:t>
      </w:r>
      <w:r>
        <w:rPr>
          <w:spacing w:val="55"/>
        </w:rPr>
        <w:t xml:space="preserve"> </w:t>
      </w:r>
      <w:r>
        <w:rPr>
          <w:spacing w:val="16"/>
        </w:rPr>
        <w:t>При</w:t>
      </w:r>
      <w:r>
        <w:rPr>
          <w:spacing w:val="87"/>
          <w:w w:val="101"/>
        </w:rPr>
        <w:t xml:space="preserve"> </w:t>
      </w:r>
      <w:r>
        <w:rPr>
          <w:spacing w:val="8"/>
        </w:rPr>
        <w:t>этом,</w:t>
      </w:r>
      <w:r>
        <w:rPr>
          <w:spacing w:val="40"/>
        </w:rPr>
        <w:t xml:space="preserve"> </w:t>
      </w:r>
      <w:r>
        <w:rPr>
          <w:spacing w:val="9"/>
        </w:rPr>
        <w:t>однако,</w:t>
      </w:r>
      <w:r>
        <w:rPr>
          <w:spacing w:val="41"/>
        </w:rPr>
        <w:t xml:space="preserve"> </w:t>
      </w:r>
      <w:r>
        <w:rPr>
          <w:spacing w:val="7"/>
        </w:rPr>
        <w:t>суд</w:t>
      </w:r>
      <w:r>
        <w:rPr>
          <w:spacing w:val="41"/>
        </w:rPr>
        <w:t xml:space="preserve"> </w:t>
      </w:r>
      <w:r>
        <w:rPr>
          <w:spacing w:val="8"/>
        </w:rPr>
        <w:t>может</w:t>
      </w:r>
      <w:r>
        <w:rPr>
          <w:spacing w:val="41"/>
        </w:rPr>
        <w:t xml:space="preserve"> </w:t>
      </w:r>
      <w:r>
        <w:rPr>
          <w:spacing w:val="8"/>
        </w:rPr>
        <w:t>лишь</w:t>
      </w:r>
      <w:r>
        <w:rPr>
          <w:spacing w:val="41"/>
        </w:rPr>
        <w:t xml:space="preserve"> </w:t>
      </w:r>
      <w:r>
        <w:rPr>
          <w:spacing w:val="9"/>
        </w:rPr>
        <w:t>установить</w:t>
      </w:r>
      <w:r>
        <w:rPr>
          <w:spacing w:val="40"/>
        </w:rPr>
        <w:t xml:space="preserve"> </w:t>
      </w:r>
      <w:r>
        <w:rPr>
          <w:spacing w:val="8"/>
        </w:rPr>
        <w:t>факт</w:t>
      </w:r>
      <w:r>
        <w:rPr>
          <w:spacing w:val="41"/>
        </w:rPr>
        <w:t xml:space="preserve"> </w:t>
      </w:r>
      <w:r>
        <w:rPr>
          <w:spacing w:val="10"/>
        </w:rPr>
        <w:t>несоответствия</w:t>
      </w:r>
      <w:r>
        <w:rPr>
          <w:spacing w:val="41"/>
        </w:rPr>
        <w:t xml:space="preserve"> </w:t>
      </w:r>
      <w:r>
        <w:rPr>
          <w:spacing w:val="11"/>
        </w:rPr>
        <w:t>действий</w:t>
      </w:r>
      <w:r>
        <w:rPr>
          <w:spacing w:val="48"/>
          <w:w w:val="101"/>
        </w:rPr>
        <w:t xml:space="preserve"> </w:t>
      </w:r>
      <w:r>
        <w:rPr>
          <w:spacing w:val="15"/>
        </w:rPr>
        <w:t>лица</w:t>
      </w:r>
      <w:r>
        <w:rPr>
          <w:spacing w:val="59"/>
        </w:rPr>
        <w:t xml:space="preserve"> </w:t>
      </w:r>
      <w:r>
        <w:rPr>
          <w:spacing w:val="21"/>
        </w:rPr>
        <w:t>добровольн</w:t>
      </w:r>
      <w:r>
        <w:t>о</w:t>
      </w:r>
      <w:r>
        <w:rPr>
          <w:spacing w:val="59"/>
        </w:rPr>
        <w:t xml:space="preserve"> </w:t>
      </w:r>
      <w:r>
        <w:rPr>
          <w:spacing w:val="18"/>
        </w:rPr>
        <w:t>принятым</w:t>
      </w:r>
      <w:r>
        <w:rPr>
          <w:spacing w:val="60"/>
        </w:rPr>
        <w:t xml:space="preserve"> </w:t>
      </w:r>
      <w:r>
        <w:rPr>
          <w:spacing w:val="10"/>
        </w:rPr>
        <w:t>на</w:t>
      </w:r>
      <w:r>
        <w:rPr>
          <w:spacing w:val="59"/>
        </w:rPr>
        <w:t xml:space="preserve"> </w:t>
      </w:r>
      <w:r>
        <w:rPr>
          <w:spacing w:val="15"/>
        </w:rPr>
        <w:t>себя</w:t>
      </w:r>
      <w:r>
        <w:rPr>
          <w:spacing w:val="60"/>
        </w:rPr>
        <w:t xml:space="preserve"> </w:t>
      </w:r>
      <w:r>
        <w:rPr>
          <w:spacing w:val="21"/>
        </w:rPr>
        <w:t>обязательствам</w:t>
      </w:r>
      <w:r>
        <w:t>.</w:t>
      </w:r>
      <w:r>
        <w:rPr>
          <w:spacing w:val="59"/>
        </w:rPr>
        <w:t xml:space="preserve"> </w:t>
      </w:r>
      <w:r>
        <w:rPr>
          <w:spacing w:val="17"/>
        </w:rPr>
        <w:t>Решение</w:t>
      </w:r>
      <w:r>
        <w:rPr>
          <w:spacing w:val="60"/>
        </w:rPr>
        <w:t xml:space="preserve"> </w:t>
      </w:r>
      <w:r>
        <w:rPr>
          <w:spacing w:val="10"/>
        </w:rPr>
        <w:t>же</w:t>
      </w:r>
      <w:r>
        <w:rPr>
          <w:spacing w:val="59"/>
        </w:rPr>
        <w:t xml:space="preserve"> </w:t>
      </w:r>
      <w:r>
        <w:t>о</w:t>
      </w:r>
      <w:r>
        <w:rPr>
          <w:spacing w:val="1080"/>
          <w:w w:val="101"/>
        </w:rPr>
        <w:t xml:space="preserve"> </w:t>
      </w:r>
      <w:r>
        <w:rPr>
          <w:spacing w:val="16"/>
        </w:rPr>
        <w:t>понуждении</w:t>
      </w:r>
      <w:r>
        <w:rPr>
          <w:spacing w:val="53"/>
        </w:rPr>
        <w:t xml:space="preserve"> </w:t>
      </w:r>
      <w:r>
        <w:rPr>
          <w:spacing w:val="13"/>
        </w:rPr>
        <w:t>лица</w:t>
      </w:r>
      <w:r>
        <w:rPr>
          <w:spacing w:val="53"/>
        </w:rPr>
        <w:t xml:space="preserve"> </w:t>
      </w:r>
      <w:r>
        <w:rPr>
          <w:spacing w:val="11"/>
        </w:rPr>
        <w:t>как</w:t>
      </w:r>
      <w:r>
        <w:rPr>
          <w:spacing w:val="53"/>
        </w:rPr>
        <w:t xml:space="preserve"> </w:t>
      </w:r>
      <w:r>
        <w:rPr>
          <w:spacing w:val="16"/>
        </w:rPr>
        <w:t>представителя</w:t>
      </w:r>
      <w:r>
        <w:rPr>
          <w:spacing w:val="53"/>
        </w:rPr>
        <w:t xml:space="preserve"> </w:t>
      </w:r>
      <w:r>
        <w:rPr>
          <w:spacing w:val="14"/>
        </w:rPr>
        <w:t>власти</w:t>
      </w:r>
      <w:r>
        <w:rPr>
          <w:spacing w:val="53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rPr>
          <w:spacing w:val="16"/>
        </w:rPr>
        <w:t>действиям,</w:t>
      </w:r>
      <w:r>
        <w:rPr>
          <w:spacing w:val="53"/>
        </w:rPr>
        <w:t xml:space="preserve"> </w:t>
      </w:r>
      <w:r>
        <w:rPr>
          <w:spacing w:val="15"/>
        </w:rPr>
        <w:t>которые</w:t>
      </w:r>
      <w:r>
        <w:rPr>
          <w:spacing w:val="53"/>
        </w:rPr>
        <w:t xml:space="preserve"> </w:t>
      </w:r>
      <w:r>
        <w:rPr>
          <w:spacing w:val="8"/>
        </w:rPr>
        <w:t>он</w:t>
      </w:r>
      <w:r>
        <w:rPr>
          <w:spacing w:val="-16"/>
        </w:rPr>
        <w:t xml:space="preserve"> </w:t>
      </w:r>
      <w:r>
        <w:rPr>
          <w:spacing w:val="32"/>
        </w:rPr>
        <w:t>осуществлят</w:t>
      </w:r>
      <w:r>
        <w:t>ь</w:t>
      </w:r>
      <w:r>
        <w:rPr>
          <w:spacing w:val="5"/>
        </w:rPr>
        <w:t xml:space="preserve"> </w:t>
      </w:r>
      <w:r>
        <w:rPr>
          <w:spacing w:val="15"/>
        </w:rPr>
        <w:t>не</w:t>
      </w:r>
      <w:r>
        <w:rPr>
          <w:spacing w:val="6"/>
        </w:rPr>
        <w:t xml:space="preserve"> </w:t>
      </w:r>
      <w:r>
        <w:rPr>
          <w:spacing w:val="32"/>
        </w:rPr>
        <w:t>обязан</w:t>
      </w:r>
      <w:r>
        <w:t>,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rPr>
          <w:spacing w:val="32"/>
        </w:rPr>
        <w:t>точк</w:t>
      </w:r>
      <w:r>
        <w:t>и</w:t>
      </w:r>
      <w:r>
        <w:rPr>
          <w:spacing w:val="6"/>
        </w:rPr>
        <w:t xml:space="preserve"> </w:t>
      </w:r>
      <w:r>
        <w:rPr>
          <w:spacing w:val="32"/>
        </w:rPr>
        <w:t>зрени</w:t>
      </w:r>
      <w:r>
        <w:t>я</w:t>
      </w:r>
      <w:r>
        <w:rPr>
          <w:spacing w:val="6"/>
        </w:rPr>
        <w:t xml:space="preserve"> </w:t>
      </w:r>
      <w:r>
        <w:rPr>
          <w:spacing w:val="32"/>
        </w:rPr>
        <w:t>нормативны</w:t>
      </w:r>
      <w:r>
        <w:t>х</w:t>
      </w:r>
      <w:r>
        <w:rPr>
          <w:spacing w:val="5"/>
        </w:rPr>
        <w:t xml:space="preserve"> </w:t>
      </w:r>
      <w:r>
        <w:rPr>
          <w:spacing w:val="32"/>
        </w:rPr>
        <w:t>акто</w:t>
      </w:r>
      <w:r>
        <w:t>в</w:t>
      </w:r>
      <w:r>
        <w:rPr>
          <w:spacing w:val="6"/>
        </w:rPr>
        <w:t xml:space="preserve"> </w:t>
      </w:r>
      <w:r>
        <w:rPr>
          <w:spacing w:val="15"/>
        </w:rPr>
        <w:t>об</w:t>
      </w:r>
      <w:r>
        <w:rPr>
          <w:spacing w:val="2602"/>
        </w:rPr>
        <w:t xml:space="preserve"> </w:t>
      </w:r>
      <w:r>
        <w:rPr>
          <w:spacing w:val="4"/>
        </w:rPr>
        <w:t>организации</w:t>
      </w:r>
      <w:r>
        <w:rPr>
          <w:spacing w:val="48"/>
        </w:rPr>
        <w:t xml:space="preserve"> </w:t>
      </w:r>
      <w:r>
        <w:rPr>
          <w:spacing w:val="4"/>
        </w:rPr>
        <w:t>местного</w:t>
      </w:r>
      <w:r>
        <w:rPr>
          <w:spacing w:val="48"/>
        </w:rPr>
        <w:t xml:space="preserve"> </w:t>
      </w:r>
      <w:r>
        <w:rPr>
          <w:spacing w:val="4"/>
        </w:rPr>
        <w:t>самоуправления,</w:t>
      </w:r>
      <w:r>
        <w:rPr>
          <w:spacing w:val="49"/>
        </w:rPr>
        <w:t xml:space="preserve"> </w:t>
      </w:r>
      <w:r>
        <w:rPr>
          <w:spacing w:val="5"/>
        </w:rPr>
        <w:t>недопустимо.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6"/>
        </w:rPr>
        <w:t>Неисполнение</w:t>
      </w:r>
      <w:r>
        <w:rPr>
          <w:spacing w:val="33"/>
        </w:rPr>
        <w:t xml:space="preserve"> </w:t>
      </w:r>
      <w:r>
        <w:rPr>
          <w:spacing w:val="6"/>
        </w:rPr>
        <w:t>предвыборной</w:t>
      </w:r>
      <w:r>
        <w:rPr>
          <w:spacing w:val="34"/>
        </w:rPr>
        <w:t xml:space="preserve"> </w:t>
      </w:r>
      <w:r>
        <w:rPr>
          <w:spacing w:val="6"/>
        </w:rPr>
        <w:t>программы</w:t>
      </w:r>
      <w:r>
        <w:rPr>
          <w:spacing w:val="34"/>
        </w:rPr>
        <w:t xml:space="preserve"> </w:t>
      </w:r>
      <w:r>
        <w:rPr>
          <w:spacing w:val="5"/>
        </w:rPr>
        <w:t>может</w:t>
      </w:r>
      <w:r>
        <w:rPr>
          <w:spacing w:val="34"/>
        </w:rPr>
        <w:t xml:space="preserve"> </w:t>
      </w:r>
      <w:r>
        <w:rPr>
          <w:spacing w:val="5"/>
        </w:rPr>
        <w:t>быть</w:t>
      </w:r>
      <w:r>
        <w:rPr>
          <w:spacing w:val="33"/>
        </w:rPr>
        <w:t xml:space="preserve"> </w:t>
      </w:r>
      <w:r>
        <w:rPr>
          <w:spacing w:val="6"/>
        </w:rPr>
        <w:t>обжаловано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5"/>
        </w:rPr>
        <w:t>суд,</w:t>
      </w:r>
      <w:r>
        <w:rPr>
          <w:spacing w:val="34"/>
        </w:rPr>
        <w:t xml:space="preserve"> </w:t>
      </w:r>
      <w:r>
        <w:rPr>
          <w:spacing w:val="7"/>
        </w:rPr>
        <w:t>но</w:t>
      </w:r>
      <w:r>
        <w:rPr>
          <w:spacing w:val="33"/>
          <w:w w:val="101"/>
        </w:rPr>
        <w:t xml:space="preserve"> </w:t>
      </w:r>
      <w:r>
        <w:rPr>
          <w:spacing w:val="14"/>
        </w:rPr>
        <w:t>основанием</w:t>
      </w:r>
      <w:r>
        <w:rPr>
          <w:spacing w:val="52"/>
        </w:rPr>
        <w:t xml:space="preserve"> </w:t>
      </w:r>
      <w:r>
        <w:rPr>
          <w:spacing w:val="10"/>
        </w:rPr>
        <w:t>для</w:t>
      </w:r>
      <w:r>
        <w:rPr>
          <w:spacing w:val="53"/>
        </w:rPr>
        <w:t xml:space="preserve"> </w:t>
      </w:r>
      <w:r>
        <w:rPr>
          <w:spacing w:val="13"/>
        </w:rPr>
        <w:t>отзыва</w:t>
      </w:r>
      <w:r>
        <w:rPr>
          <w:spacing w:val="52"/>
        </w:rPr>
        <w:t xml:space="preserve"> </w:t>
      </w:r>
      <w:r>
        <w:rPr>
          <w:spacing w:val="13"/>
        </w:rPr>
        <w:t>служить</w:t>
      </w:r>
      <w:r>
        <w:rPr>
          <w:spacing w:val="53"/>
        </w:rPr>
        <w:t xml:space="preserve"> </w:t>
      </w:r>
      <w:r>
        <w:rPr>
          <w:spacing w:val="7"/>
        </w:rPr>
        <w:t>не</w:t>
      </w:r>
      <w:r>
        <w:rPr>
          <w:spacing w:val="53"/>
        </w:rPr>
        <w:t xml:space="preserve"> </w:t>
      </w:r>
      <w:r>
        <w:rPr>
          <w:spacing w:val="13"/>
        </w:rPr>
        <w:t>может.</w:t>
      </w:r>
      <w:r>
        <w:rPr>
          <w:spacing w:val="52"/>
        </w:rPr>
        <w:t xml:space="preserve"> </w:t>
      </w:r>
      <w:r>
        <w:rPr>
          <w:spacing w:val="14"/>
        </w:rPr>
        <w:t>Соответствующее</w:t>
      </w:r>
      <w:r>
        <w:rPr>
          <w:spacing w:val="53"/>
        </w:rPr>
        <w:t xml:space="preserve"> </w:t>
      </w:r>
      <w:r>
        <w:rPr>
          <w:spacing w:val="16"/>
        </w:rPr>
        <w:t>судебное</w:t>
      </w:r>
      <w:r>
        <w:rPr>
          <w:spacing w:val="65"/>
          <w:w w:val="101"/>
        </w:rPr>
        <w:t xml:space="preserve"> </w:t>
      </w:r>
      <w:r>
        <w:rPr>
          <w:spacing w:val="27"/>
        </w:rPr>
        <w:t>решени</w:t>
      </w:r>
      <w:r>
        <w:t>е</w:t>
      </w:r>
      <w:r>
        <w:rPr>
          <w:spacing w:val="71"/>
        </w:rPr>
        <w:t xml:space="preserve"> </w:t>
      </w:r>
      <w:r>
        <w:rPr>
          <w:spacing w:val="27"/>
        </w:rPr>
        <w:t>може</w:t>
      </w:r>
      <w:r>
        <w:t>т</w:t>
      </w:r>
      <w:r>
        <w:rPr>
          <w:spacing w:val="71"/>
        </w:rPr>
        <w:t xml:space="preserve"> </w:t>
      </w:r>
      <w:r>
        <w:rPr>
          <w:spacing w:val="27"/>
        </w:rPr>
        <w:t>быт</w:t>
      </w:r>
      <w:r>
        <w:t>ь</w:t>
      </w:r>
      <w:r>
        <w:rPr>
          <w:spacing w:val="72"/>
        </w:rPr>
        <w:t xml:space="preserve"> </w:t>
      </w:r>
      <w:r>
        <w:rPr>
          <w:spacing w:val="27"/>
        </w:rPr>
        <w:t>использован</w:t>
      </w:r>
      <w:r>
        <w:t>о</w:t>
      </w:r>
      <w:r>
        <w:rPr>
          <w:spacing w:val="71"/>
        </w:rPr>
        <w:t xml:space="preserve"> </w:t>
      </w:r>
      <w:r>
        <w:rPr>
          <w:spacing w:val="27"/>
        </w:rPr>
        <w:t>лиш</w:t>
      </w:r>
      <w:r>
        <w:t>ь</w:t>
      </w:r>
      <w:r>
        <w:rPr>
          <w:spacing w:val="71"/>
        </w:rPr>
        <w:t xml:space="preserve"> </w:t>
      </w:r>
      <w:r>
        <w:rPr>
          <w:spacing w:val="17"/>
        </w:rPr>
        <w:t>как</w:t>
      </w:r>
      <w:r>
        <w:rPr>
          <w:spacing w:val="72"/>
        </w:rPr>
        <w:t xml:space="preserve"> </w:t>
      </w:r>
      <w:r>
        <w:rPr>
          <w:spacing w:val="27"/>
        </w:rPr>
        <w:t>основ</w:t>
      </w:r>
      <w:r>
        <w:t>а</w:t>
      </w:r>
      <w:r>
        <w:rPr>
          <w:spacing w:val="71"/>
        </w:rPr>
        <w:t xml:space="preserve"> </w:t>
      </w:r>
      <w:r>
        <w:rPr>
          <w:spacing w:val="17"/>
        </w:rPr>
        <w:t>для</w:t>
      </w:r>
      <w:r>
        <w:rPr>
          <w:spacing w:val="72"/>
        </w:rPr>
        <w:t xml:space="preserve"> </w:t>
      </w:r>
      <w:r>
        <w:rPr>
          <w:spacing w:val="27"/>
        </w:rPr>
        <w:t>критик</w:t>
      </w:r>
      <w:r>
        <w:t>и</w:t>
      </w:r>
      <w:r>
        <w:rPr>
          <w:spacing w:val="2090"/>
        </w:rPr>
        <w:t xml:space="preserve"> </w:t>
      </w:r>
      <w:r>
        <w:rPr>
          <w:spacing w:val="7"/>
        </w:rPr>
        <w:t>выборного</w:t>
      </w:r>
      <w:r>
        <w:rPr>
          <w:spacing w:val="34"/>
        </w:rPr>
        <w:t xml:space="preserve"> </w:t>
      </w:r>
      <w:r>
        <w:rPr>
          <w:spacing w:val="7"/>
        </w:rPr>
        <w:t>лица,</w:t>
      </w:r>
      <w:r>
        <w:rPr>
          <w:spacing w:val="35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rPr>
          <w:spacing w:val="7"/>
        </w:rPr>
        <w:t>также</w:t>
      </w:r>
      <w:r>
        <w:rPr>
          <w:spacing w:val="34"/>
        </w:rPr>
        <w:t xml:space="preserve"> </w:t>
      </w:r>
      <w:r>
        <w:rPr>
          <w:spacing w:val="5"/>
        </w:rPr>
        <w:t>как</w:t>
      </w:r>
      <w:r>
        <w:rPr>
          <w:spacing w:val="35"/>
        </w:rPr>
        <w:t xml:space="preserve"> </w:t>
      </w:r>
      <w:r>
        <w:rPr>
          <w:spacing w:val="8"/>
        </w:rPr>
        <w:t>агитационный</w:t>
      </w:r>
      <w:r>
        <w:rPr>
          <w:spacing w:val="35"/>
        </w:rPr>
        <w:t xml:space="preserve"> </w:t>
      </w:r>
      <w:r>
        <w:rPr>
          <w:spacing w:val="7"/>
        </w:rPr>
        <w:t>материал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7"/>
        </w:rPr>
        <w:t>рамках</w:t>
      </w:r>
      <w:r>
        <w:rPr>
          <w:spacing w:val="35"/>
        </w:rPr>
        <w:t xml:space="preserve"> </w:t>
      </w:r>
      <w:r>
        <w:rPr>
          <w:spacing w:val="9"/>
        </w:rPr>
        <w:t>очередной</w:t>
      </w:r>
      <w:r>
        <w:rPr>
          <w:spacing w:val="50"/>
          <w:w w:val="101"/>
        </w:rPr>
        <w:t xml:space="preserve"> </w:t>
      </w:r>
      <w:r>
        <w:rPr>
          <w:spacing w:val="4"/>
        </w:rPr>
        <w:t>выборной</w:t>
      </w:r>
      <w:r>
        <w:rPr>
          <w:spacing w:val="53"/>
        </w:rPr>
        <w:t xml:space="preserve"> </w:t>
      </w:r>
      <w:r>
        <w:rPr>
          <w:spacing w:val="5"/>
        </w:rPr>
        <w:t>кампании.</w:t>
      </w:r>
    </w:p>
    <w:p w:rsidR="003A06F7" w:rsidRDefault="003A06F7">
      <w:pPr>
        <w:pStyle w:val="3"/>
        <w:kinsoku w:val="0"/>
        <w:overflowPunct w:val="0"/>
        <w:spacing w:line="280" w:lineRule="exact"/>
        <w:ind w:right="449"/>
        <w:rPr>
          <w:b w:val="0"/>
          <w:bCs w:val="0"/>
          <w:color w:val="000000"/>
        </w:rPr>
      </w:pPr>
      <w:bookmarkStart w:id="111" w:name="BM_4__Публичные_слушания__опрос_граждан_"/>
      <w:bookmarkStart w:id="112" w:name="bookmark68"/>
      <w:bookmarkEnd w:id="111"/>
      <w:bookmarkEnd w:id="112"/>
      <w:r>
        <w:rPr>
          <w:color w:val="800000"/>
          <w:spacing w:val="-2"/>
        </w:rPr>
        <w:t>§4.</w:t>
      </w:r>
      <w:r>
        <w:rPr>
          <w:color w:val="800000"/>
          <w:spacing w:val="-3"/>
        </w:rPr>
        <w:t xml:space="preserve"> </w:t>
      </w:r>
      <w:r>
        <w:rPr>
          <w:color w:val="800000"/>
          <w:spacing w:val="-2"/>
        </w:rPr>
        <w:t>Публичные</w:t>
      </w:r>
      <w:r>
        <w:rPr>
          <w:color w:val="800000"/>
          <w:spacing w:val="-3"/>
        </w:rPr>
        <w:t xml:space="preserve"> </w:t>
      </w:r>
      <w:r>
        <w:rPr>
          <w:color w:val="800000"/>
          <w:spacing w:val="-2"/>
        </w:rPr>
        <w:t>слушания,</w:t>
      </w:r>
      <w:r>
        <w:rPr>
          <w:color w:val="800000"/>
          <w:spacing w:val="-3"/>
        </w:rPr>
        <w:t xml:space="preserve"> </w:t>
      </w:r>
      <w:r>
        <w:rPr>
          <w:color w:val="800000"/>
          <w:spacing w:val="-2"/>
        </w:rPr>
        <w:t>опрос</w:t>
      </w:r>
      <w:r>
        <w:rPr>
          <w:color w:val="800000"/>
          <w:spacing w:val="-3"/>
        </w:rPr>
        <w:t xml:space="preserve"> </w:t>
      </w:r>
      <w:r>
        <w:rPr>
          <w:color w:val="800000"/>
          <w:spacing w:val="-2"/>
        </w:rPr>
        <w:t>граждан,</w:t>
      </w:r>
      <w:r>
        <w:rPr>
          <w:color w:val="800000"/>
          <w:spacing w:val="-3"/>
        </w:rPr>
        <w:t xml:space="preserve"> </w:t>
      </w:r>
      <w:r>
        <w:rPr>
          <w:color w:val="800000"/>
          <w:spacing w:val="-2"/>
        </w:rPr>
        <w:t>собрания</w:t>
      </w:r>
      <w:r>
        <w:rPr>
          <w:color w:val="800000"/>
          <w:spacing w:val="-3"/>
        </w:rPr>
        <w:t xml:space="preserve"> </w:t>
      </w:r>
      <w:r>
        <w:rPr>
          <w:color w:val="800000"/>
          <w:spacing w:val="-2"/>
        </w:rPr>
        <w:t>(сходы),</w:t>
      </w:r>
      <w:r>
        <w:rPr>
          <w:color w:val="800000"/>
          <w:spacing w:val="23"/>
        </w:rPr>
        <w:t xml:space="preserve"> </w:t>
      </w:r>
      <w:r>
        <w:rPr>
          <w:color w:val="800000"/>
          <w:spacing w:val="-4"/>
        </w:rPr>
        <w:t>конференции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граждан</w:t>
      </w:r>
    </w:p>
    <w:p w:rsidR="003A06F7" w:rsidRDefault="003A06F7">
      <w:pPr>
        <w:pStyle w:val="a3"/>
        <w:kinsoku w:val="0"/>
        <w:overflowPunct w:val="0"/>
        <w:spacing w:before="112" w:line="244" w:lineRule="auto"/>
        <w:ind w:right="111"/>
        <w:jc w:val="both"/>
      </w:pPr>
      <w:r>
        <w:rPr>
          <w:spacing w:val="13"/>
        </w:rPr>
        <w:t>Возможность</w:t>
      </w:r>
      <w:r>
        <w:rPr>
          <w:spacing w:val="55"/>
        </w:rPr>
        <w:t xml:space="preserve"> </w:t>
      </w:r>
      <w:r>
        <w:rPr>
          <w:spacing w:val="13"/>
        </w:rPr>
        <w:t>осуществления</w:t>
      </w:r>
      <w:r>
        <w:rPr>
          <w:spacing w:val="56"/>
        </w:rPr>
        <w:t xml:space="preserve"> </w:t>
      </w:r>
      <w:r>
        <w:rPr>
          <w:spacing w:val="13"/>
        </w:rPr>
        <w:t>местного</w:t>
      </w:r>
      <w:r>
        <w:rPr>
          <w:spacing w:val="56"/>
        </w:rPr>
        <w:t xml:space="preserve"> </w:t>
      </w:r>
      <w:r>
        <w:rPr>
          <w:spacing w:val="13"/>
        </w:rPr>
        <w:t>самоуправления</w:t>
      </w:r>
      <w:r>
        <w:rPr>
          <w:spacing w:val="55"/>
        </w:rPr>
        <w:t xml:space="preserve"> </w:t>
      </w:r>
      <w:r>
        <w:rPr>
          <w:spacing w:val="11"/>
        </w:rPr>
        <w:t>через</w:t>
      </w:r>
      <w:r>
        <w:rPr>
          <w:spacing w:val="56"/>
        </w:rPr>
        <w:t xml:space="preserve"> </w:t>
      </w:r>
      <w:r>
        <w:rPr>
          <w:spacing w:val="15"/>
        </w:rPr>
        <w:t>собрания</w:t>
      </w:r>
      <w:r>
        <w:rPr>
          <w:spacing w:val="80"/>
          <w:w w:val="101"/>
        </w:rPr>
        <w:t xml:space="preserve"> </w:t>
      </w:r>
      <w:r>
        <w:rPr>
          <w:spacing w:val="17"/>
        </w:rPr>
        <w:t>(сходы)</w:t>
      </w:r>
      <w:r>
        <w:rPr>
          <w:spacing w:val="61"/>
        </w:rPr>
        <w:t xml:space="preserve"> </w:t>
      </w:r>
      <w:r>
        <w:rPr>
          <w:spacing w:val="17"/>
        </w:rPr>
        <w:t>граждан</w:t>
      </w:r>
      <w:r>
        <w:rPr>
          <w:spacing w:val="61"/>
        </w:rPr>
        <w:t xml:space="preserve"> </w:t>
      </w:r>
      <w:r>
        <w:rPr>
          <w:spacing w:val="21"/>
        </w:rPr>
        <w:t>предусмотрен</w:t>
      </w:r>
      <w:r>
        <w:t>а</w:t>
      </w:r>
      <w:r>
        <w:rPr>
          <w:spacing w:val="62"/>
        </w:rPr>
        <w:t xml:space="preserve"> </w:t>
      </w:r>
      <w:r>
        <w:rPr>
          <w:spacing w:val="13"/>
        </w:rPr>
        <w:t>ст.</w:t>
      </w:r>
      <w:r>
        <w:rPr>
          <w:spacing w:val="61"/>
        </w:rPr>
        <w:t xml:space="preserve"> </w:t>
      </w:r>
      <w:r>
        <w:t>3</w:t>
      </w:r>
      <w:r>
        <w:rPr>
          <w:spacing w:val="61"/>
        </w:rPr>
        <w:t xml:space="preserve"> </w:t>
      </w:r>
      <w:r>
        <w:rPr>
          <w:spacing w:val="21"/>
        </w:rPr>
        <w:t>Европейско</w:t>
      </w:r>
      <w:r>
        <w:t>й</w:t>
      </w:r>
      <w:r>
        <w:rPr>
          <w:spacing w:val="62"/>
        </w:rPr>
        <w:t xml:space="preserve"> </w:t>
      </w:r>
      <w:r>
        <w:rPr>
          <w:spacing w:val="17"/>
        </w:rPr>
        <w:t>хартии</w:t>
      </w:r>
      <w:r>
        <w:rPr>
          <w:spacing w:val="61"/>
        </w:rPr>
        <w:t xml:space="preserve"> </w:t>
      </w:r>
      <w:r>
        <w:rPr>
          <w:spacing w:val="18"/>
        </w:rPr>
        <w:t>местного</w:t>
      </w:r>
      <w:r>
        <w:rPr>
          <w:spacing w:val="952"/>
        </w:rPr>
        <w:t xml:space="preserve"> </w:t>
      </w:r>
      <w:r>
        <w:rPr>
          <w:spacing w:val="24"/>
        </w:rPr>
        <w:t>самоуправления</w:t>
      </w:r>
      <w:r>
        <w:t>.</w:t>
      </w:r>
      <w:r>
        <w:rPr>
          <w:spacing w:val="68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rPr>
          <w:spacing w:val="24"/>
        </w:rPr>
        <w:t>Харти</w:t>
      </w:r>
      <w:r>
        <w:t>и</w:t>
      </w:r>
      <w:r>
        <w:rPr>
          <w:spacing w:val="69"/>
        </w:rPr>
        <w:t xml:space="preserve"> </w:t>
      </w:r>
      <w:r>
        <w:rPr>
          <w:spacing w:val="24"/>
        </w:rPr>
        <w:t>используютс</w:t>
      </w:r>
      <w:r>
        <w:t>я</w:t>
      </w:r>
      <w:r>
        <w:rPr>
          <w:spacing w:val="69"/>
        </w:rPr>
        <w:t xml:space="preserve"> </w:t>
      </w:r>
      <w:r>
        <w:rPr>
          <w:spacing w:val="24"/>
        </w:rPr>
        <w:t>термины</w:t>
      </w:r>
      <w:r>
        <w:t>,</w:t>
      </w:r>
      <w:r>
        <w:rPr>
          <w:spacing w:val="69"/>
        </w:rPr>
        <w:t xml:space="preserve"> </w:t>
      </w:r>
      <w:r>
        <w:rPr>
          <w:spacing w:val="24"/>
        </w:rPr>
        <w:t>которы</w:t>
      </w:r>
      <w:r>
        <w:t>е</w:t>
      </w:r>
      <w:r>
        <w:rPr>
          <w:spacing w:val="69"/>
        </w:rPr>
        <w:t xml:space="preserve"> </w:t>
      </w:r>
      <w:r>
        <w:rPr>
          <w:spacing w:val="24"/>
        </w:rPr>
        <w:t>можн</w:t>
      </w:r>
      <w:r>
        <w:t>о</w:t>
      </w:r>
      <w:r>
        <w:rPr>
          <w:spacing w:val="2301"/>
        </w:rPr>
        <w:t xml:space="preserve"> </w:t>
      </w:r>
      <w:r>
        <w:rPr>
          <w:spacing w:val="8"/>
        </w:rPr>
        <w:t>перевести</w:t>
      </w:r>
      <w:r>
        <w:rPr>
          <w:spacing w:val="35"/>
        </w:rPr>
        <w:t xml:space="preserve"> </w:t>
      </w:r>
      <w:r>
        <w:rPr>
          <w:spacing w:val="4"/>
        </w:rPr>
        <w:t>на</w:t>
      </w:r>
      <w:r>
        <w:rPr>
          <w:spacing w:val="36"/>
        </w:rPr>
        <w:t xml:space="preserve"> </w:t>
      </w:r>
      <w:r>
        <w:rPr>
          <w:spacing w:val="8"/>
        </w:rPr>
        <w:t>русский</w:t>
      </w:r>
      <w:r>
        <w:rPr>
          <w:spacing w:val="36"/>
        </w:rPr>
        <w:t xml:space="preserve"> </w:t>
      </w:r>
      <w:r>
        <w:rPr>
          <w:spacing w:val="7"/>
        </w:rPr>
        <w:t>язык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6"/>
        </w:rPr>
        <w:t>как</w:t>
      </w:r>
      <w:r>
        <w:rPr>
          <w:spacing w:val="36"/>
        </w:rPr>
        <w:t xml:space="preserve"> </w:t>
      </w:r>
      <w:r>
        <w:rPr>
          <w:spacing w:val="9"/>
        </w:rPr>
        <w:t>“собрание”,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6"/>
        </w:rPr>
        <w:t>как</w:t>
      </w:r>
      <w:r>
        <w:rPr>
          <w:spacing w:val="36"/>
        </w:rPr>
        <w:t xml:space="preserve"> </w:t>
      </w:r>
      <w:r>
        <w:rPr>
          <w:spacing w:val="8"/>
        </w:rPr>
        <w:t>“сход”.</w:t>
      </w:r>
      <w:r>
        <w:rPr>
          <w:spacing w:val="36"/>
        </w:rPr>
        <w:t xml:space="preserve"> </w:t>
      </w:r>
      <w:r>
        <w:rPr>
          <w:spacing w:val="10"/>
        </w:rPr>
        <w:t>Федеральным</w:t>
      </w:r>
      <w:r>
        <w:rPr>
          <w:spacing w:val="45"/>
          <w:w w:val="101"/>
        </w:rPr>
        <w:t xml:space="preserve"> </w:t>
      </w:r>
      <w:r>
        <w:rPr>
          <w:spacing w:val="11"/>
        </w:rPr>
        <w:t>законом</w:t>
      </w:r>
      <w:r>
        <w:rPr>
          <w:spacing w:val="45"/>
        </w:rPr>
        <w:t xml:space="preserve"> </w:t>
      </w:r>
      <w:r>
        <w:rPr>
          <w:spacing w:val="8"/>
        </w:rPr>
        <w:t>“Об</w:t>
      </w:r>
      <w:r>
        <w:rPr>
          <w:spacing w:val="46"/>
        </w:rPr>
        <w:t xml:space="preserve"> </w:t>
      </w:r>
      <w:r>
        <w:rPr>
          <w:spacing w:val="10"/>
        </w:rPr>
        <w:t>общих</w:t>
      </w:r>
      <w:r>
        <w:rPr>
          <w:spacing w:val="46"/>
        </w:rPr>
        <w:t xml:space="preserve"> </w:t>
      </w:r>
      <w:r>
        <w:rPr>
          <w:spacing w:val="11"/>
        </w:rPr>
        <w:t>принципах</w:t>
      </w:r>
      <w:r>
        <w:rPr>
          <w:spacing w:val="45"/>
        </w:rPr>
        <w:t xml:space="preserve"> </w:t>
      </w:r>
      <w:r>
        <w:rPr>
          <w:spacing w:val="11"/>
        </w:rPr>
        <w:t>организации</w:t>
      </w:r>
      <w:r>
        <w:rPr>
          <w:spacing w:val="46"/>
        </w:rPr>
        <w:t xml:space="preserve"> </w:t>
      </w:r>
      <w:r>
        <w:rPr>
          <w:spacing w:val="11"/>
        </w:rPr>
        <w:t>местного</w:t>
      </w:r>
      <w:r>
        <w:rPr>
          <w:spacing w:val="46"/>
        </w:rPr>
        <w:t xml:space="preserve"> </w:t>
      </w:r>
      <w:r>
        <w:rPr>
          <w:spacing w:val="12"/>
        </w:rPr>
        <w:t>самоуправления</w:t>
      </w:r>
      <w:r>
        <w:rPr>
          <w:spacing w:val="45"/>
        </w:rPr>
        <w:t xml:space="preserve"> </w:t>
      </w:r>
      <w:r>
        <w:t>в</w:t>
      </w:r>
      <w:r>
        <w:rPr>
          <w:spacing w:val="31"/>
          <w:w w:val="101"/>
        </w:rPr>
        <w:t xml:space="preserve"> </w:t>
      </w:r>
      <w:r>
        <w:rPr>
          <w:spacing w:val="5"/>
        </w:rPr>
        <w:t>Российской</w:t>
      </w:r>
      <w:r>
        <w:rPr>
          <w:spacing w:val="36"/>
        </w:rPr>
        <w:t xml:space="preserve"> </w:t>
      </w:r>
      <w:r>
        <w:rPr>
          <w:spacing w:val="5"/>
        </w:rPr>
        <w:t>Федерации”</w:t>
      </w:r>
      <w:r>
        <w:rPr>
          <w:spacing w:val="37"/>
        </w:rPr>
        <w:t xml:space="preserve"> </w:t>
      </w:r>
      <w:r>
        <w:rPr>
          <w:spacing w:val="5"/>
        </w:rPr>
        <w:t>понятия</w:t>
      </w:r>
      <w:r>
        <w:rPr>
          <w:spacing w:val="37"/>
        </w:rPr>
        <w:t xml:space="preserve"> </w:t>
      </w:r>
      <w:r>
        <w:rPr>
          <w:spacing w:val="5"/>
        </w:rPr>
        <w:t>собрания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4"/>
        </w:rPr>
        <w:t>схода</w:t>
      </w:r>
      <w:r>
        <w:rPr>
          <w:spacing w:val="37"/>
        </w:rPr>
        <w:t xml:space="preserve"> </w:t>
      </w:r>
      <w:r>
        <w:rPr>
          <w:spacing w:val="6"/>
        </w:rPr>
        <w:t>самостоятельны.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7"/>
        </w:rPr>
        <w:t>Собрания</w:t>
      </w:r>
      <w:r>
        <w:rPr>
          <w:spacing w:val="55"/>
        </w:rPr>
        <w:t xml:space="preserve"> </w:t>
      </w:r>
      <w:r>
        <w:rPr>
          <w:spacing w:val="9"/>
        </w:rPr>
        <w:t>граждан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22"/>
        </w:rPr>
        <w:t>Определени</w:t>
      </w:r>
      <w:r>
        <w:t>е</w:t>
      </w:r>
      <w:r>
        <w:rPr>
          <w:spacing w:val="69"/>
        </w:rPr>
        <w:t xml:space="preserve"> </w:t>
      </w:r>
      <w:r>
        <w:rPr>
          <w:spacing w:val="18"/>
        </w:rPr>
        <w:t>понятия</w:t>
      </w:r>
      <w:r>
        <w:rPr>
          <w:spacing w:val="69"/>
        </w:rPr>
        <w:t xml:space="preserve"> </w:t>
      </w:r>
      <w:r>
        <w:rPr>
          <w:spacing w:val="22"/>
        </w:rPr>
        <w:t>“собрание</w:t>
      </w:r>
      <w:r>
        <w:t>”</w:t>
      </w:r>
      <w:r>
        <w:rPr>
          <w:spacing w:val="69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rPr>
          <w:spacing w:val="22"/>
        </w:rPr>
        <w:t>действующе</w:t>
      </w:r>
      <w:r>
        <w:t>м</w:t>
      </w:r>
      <w:r>
        <w:rPr>
          <w:spacing w:val="70"/>
        </w:rPr>
        <w:t xml:space="preserve"> </w:t>
      </w:r>
      <w:r>
        <w:rPr>
          <w:spacing w:val="22"/>
        </w:rPr>
        <w:t>законодательств</w:t>
      </w:r>
      <w:r>
        <w:t>е</w:t>
      </w:r>
      <w:r>
        <w:rPr>
          <w:spacing w:val="1982"/>
        </w:rPr>
        <w:t xml:space="preserve"> </w:t>
      </w:r>
      <w:r>
        <w:rPr>
          <w:spacing w:val="9"/>
        </w:rPr>
        <w:t>отсутствует.</w:t>
      </w:r>
      <w:r>
        <w:rPr>
          <w:spacing w:val="47"/>
        </w:rPr>
        <w:t xml:space="preserve"> </w:t>
      </w:r>
      <w:r>
        <w:rPr>
          <w:spacing w:val="8"/>
        </w:rPr>
        <w:t>Наиболее</w:t>
      </w:r>
      <w:r>
        <w:rPr>
          <w:spacing w:val="48"/>
        </w:rPr>
        <w:t xml:space="preserve"> </w:t>
      </w:r>
      <w:r>
        <w:rPr>
          <w:spacing w:val="8"/>
        </w:rPr>
        <w:t>очевидным</w:t>
      </w:r>
      <w:r>
        <w:rPr>
          <w:spacing w:val="47"/>
        </w:rPr>
        <w:t xml:space="preserve"> </w:t>
      </w:r>
      <w:r>
        <w:rPr>
          <w:spacing w:val="9"/>
        </w:rPr>
        <w:t>представляется</w:t>
      </w:r>
      <w:r>
        <w:rPr>
          <w:spacing w:val="48"/>
        </w:rPr>
        <w:t xml:space="preserve"> </w:t>
      </w:r>
      <w:r>
        <w:rPr>
          <w:spacing w:val="9"/>
        </w:rPr>
        <w:t>определение</w:t>
      </w:r>
      <w:r>
        <w:rPr>
          <w:spacing w:val="47"/>
        </w:rPr>
        <w:t xml:space="preserve"> </w:t>
      </w:r>
      <w:r>
        <w:rPr>
          <w:spacing w:val="10"/>
        </w:rPr>
        <w:t>собрания</w:t>
      </w:r>
      <w:r>
        <w:rPr>
          <w:spacing w:val="43"/>
          <w:w w:val="101"/>
        </w:rPr>
        <w:t xml:space="preserve"> </w:t>
      </w:r>
      <w:r>
        <w:rPr>
          <w:spacing w:val="3"/>
        </w:rPr>
        <w:t>как</w:t>
      </w:r>
      <w:r>
        <w:rPr>
          <w:spacing w:val="35"/>
        </w:rPr>
        <w:t xml:space="preserve"> </w:t>
      </w:r>
      <w:r>
        <w:rPr>
          <w:spacing w:val="5"/>
        </w:rPr>
        <w:t>мероприятия,</w:t>
      </w:r>
      <w:r>
        <w:rPr>
          <w:spacing w:val="35"/>
        </w:rPr>
        <w:t xml:space="preserve"> </w:t>
      </w:r>
      <w:r>
        <w:rPr>
          <w:spacing w:val="5"/>
        </w:rPr>
        <w:t>характеризуемого</w:t>
      </w:r>
      <w:r>
        <w:rPr>
          <w:spacing w:val="35"/>
        </w:rPr>
        <w:t xml:space="preserve"> </w:t>
      </w:r>
      <w:r>
        <w:rPr>
          <w:spacing w:val="4"/>
        </w:rPr>
        <w:t>личным</w:t>
      </w:r>
      <w:r>
        <w:rPr>
          <w:spacing w:val="35"/>
        </w:rPr>
        <w:t xml:space="preserve"> </w:t>
      </w:r>
      <w:r>
        <w:rPr>
          <w:spacing w:val="5"/>
        </w:rPr>
        <w:t>совместным</w:t>
      </w:r>
      <w:r>
        <w:rPr>
          <w:spacing w:val="35"/>
        </w:rPr>
        <w:t xml:space="preserve"> </w:t>
      </w:r>
      <w:r>
        <w:rPr>
          <w:spacing w:val="5"/>
        </w:rPr>
        <w:t>присутствием</w:t>
      </w:r>
      <w:r>
        <w:rPr>
          <w:spacing w:val="35"/>
        </w:rPr>
        <w:t xml:space="preserve"> </w:t>
      </w:r>
      <w:r>
        <w:rPr>
          <w:spacing w:val="6"/>
        </w:rPr>
        <w:t>лиц,</w:t>
      </w:r>
      <w:r>
        <w:rPr>
          <w:spacing w:val="65"/>
          <w:w w:val="101"/>
        </w:rPr>
        <w:t xml:space="preserve"> </w:t>
      </w:r>
      <w:r>
        <w:rPr>
          <w:spacing w:val="25"/>
        </w:rPr>
        <w:t>обладающи</w:t>
      </w:r>
      <w:r>
        <w:t>х</w:t>
      </w:r>
      <w:r>
        <w:rPr>
          <w:spacing w:val="70"/>
        </w:rPr>
        <w:t xml:space="preserve"> </w:t>
      </w:r>
      <w:r>
        <w:rPr>
          <w:spacing w:val="25"/>
        </w:rPr>
        <w:t>общим</w:t>
      </w:r>
      <w:r>
        <w:t>и</w:t>
      </w:r>
      <w:r>
        <w:rPr>
          <w:spacing w:val="71"/>
        </w:rPr>
        <w:t xml:space="preserve"> </w:t>
      </w:r>
      <w:r>
        <w:rPr>
          <w:spacing w:val="25"/>
        </w:rPr>
        <w:t>интересами</w:t>
      </w:r>
      <w:r>
        <w:t>,</w:t>
      </w:r>
      <w:r>
        <w:rPr>
          <w:spacing w:val="70"/>
        </w:rPr>
        <w:t xml:space="preserve"> </w:t>
      </w:r>
      <w:r>
        <w:rPr>
          <w:spacing w:val="25"/>
        </w:rPr>
        <w:t>проводимог</w:t>
      </w:r>
      <w:r>
        <w:t>о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rPr>
          <w:spacing w:val="25"/>
        </w:rPr>
        <w:t>целя</w:t>
      </w:r>
      <w:r>
        <w:t>х</w:t>
      </w:r>
      <w:r>
        <w:rPr>
          <w:spacing w:val="71"/>
        </w:rPr>
        <w:t xml:space="preserve"> </w:t>
      </w:r>
      <w:r>
        <w:rPr>
          <w:spacing w:val="25"/>
        </w:rPr>
        <w:t>выработк</w:t>
      </w:r>
      <w:r>
        <w:t>и</w:t>
      </w:r>
      <w:r>
        <w:rPr>
          <w:spacing w:val="2344"/>
        </w:rPr>
        <w:t xml:space="preserve"> </w:t>
      </w:r>
      <w:r>
        <w:rPr>
          <w:spacing w:val="26"/>
        </w:rPr>
        <w:t>предложени</w:t>
      </w:r>
      <w:r>
        <w:t>й</w:t>
      </w:r>
      <w:r>
        <w:rPr>
          <w:spacing w:val="70"/>
        </w:rPr>
        <w:t xml:space="preserve"> </w:t>
      </w:r>
      <w:r>
        <w:rPr>
          <w:spacing w:val="12"/>
        </w:rPr>
        <w:t>по</w:t>
      </w:r>
      <w:r>
        <w:rPr>
          <w:spacing w:val="70"/>
        </w:rPr>
        <w:t xml:space="preserve"> </w:t>
      </w:r>
      <w:r>
        <w:rPr>
          <w:spacing w:val="26"/>
        </w:rPr>
        <w:t>совместны</w:t>
      </w:r>
      <w:r>
        <w:t>м</w:t>
      </w:r>
      <w:r>
        <w:rPr>
          <w:spacing w:val="69"/>
        </w:rPr>
        <w:t xml:space="preserve"> </w:t>
      </w:r>
      <w:r>
        <w:rPr>
          <w:spacing w:val="26"/>
        </w:rPr>
        <w:t>действия</w:t>
      </w:r>
      <w:r>
        <w:t>м</w:t>
      </w:r>
      <w:r>
        <w:rPr>
          <w:spacing w:val="70"/>
        </w:rPr>
        <w:t xml:space="preserve"> </w:t>
      </w:r>
      <w:r>
        <w:rPr>
          <w:spacing w:val="17"/>
        </w:rPr>
        <w:t>для</w:t>
      </w:r>
      <w:r>
        <w:rPr>
          <w:spacing w:val="70"/>
        </w:rPr>
        <w:t xml:space="preserve"> </w:t>
      </w:r>
      <w:r>
        <w:rPr>
          <w:spacing w:val="26"/>
        </w:rPr>
        <w:t>реализаци</w:t>
      </w:r>
      <w:r>
        <w:t>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rPr>
          <w:spacing w:val="26"/>
        </w:rPr>
        <w:t>защит</w:t>
      </w:r>
      <w:r>
        <w:t>ы</w:t>
      </w:r>
      <w:r>
        <w:rPr>
          <w:spacing w:val="2169"/>
        </w:rPr>
        <w:t xml:space="preserve"> </w:t>
      </w:r>
      <w:r>
        <w:rPr>
          <w:spacing w:val="6"/>
        </w:rPr>
        <w:t>указанных</w:t>
      </w:r>
      <w:r>
        <w:rPr>
          <w:spacing w:val="59"/>
        </w:rPr>
        <w:t xml:space="preserve"> </w:t>
      </w:r>
      <w:r>
        <w:rPr>
          <w:spacing w:val="7"/>
        </w:rPr>
        <w:t>интересов.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5"/>
        </w:rPr>
        <w:t>Собрани</w:t>
      </w:r>
      <w:r>
        <w:t>я</w:t>
      </w:r>
      <w:r>
        <w:rPr>
          <w:spacing w:val="71"/>
        </w:rPr>
        <w:t xml:space="preserve"> </w:t>
      </w:r>
      <w:r>
        <w:rPr>
          <w:spacing w:val="25"/>
        </w:rPr>
        <w:t>гражда</w:t>
      </w:r>
      <w:r>
        <w:t>н</w:t>
      </w:r>
      <w:r>
        <w:rPr>
          <w:spacing w:val="71"/>
        </w:rPr>
        <w:t xml:space="preserve"> </w:t>
      </w:r>
      <w:r>
        <w:rPr>
          <w:spacing w:val="25"/>
        </w:rPr>
        <w:t>проводятс</w:t>
      </w:r>
      <w:r>
        <w:t>я</w:t>
      </w:r>
      <w:r>
        <w:rPr>
          <w:spacing w:val="72"/>
        </w:rPr>
        <w:t xml:space="preserve"> </w:t>
      </w:r>
      <w:r>
        <w:rPr>
          <w:spacing w:val="16"/>
        </w:rPr>
        <w:t>для</w:t>
      </w:r>
      <w:r>
        <w:rPr>
          <w:spacing w:val="71"/>
        </w:rPr>
        <w:t xml:space="preserve"> </w:t>
      </w:r>
      <w:r>
        <w:rPr>
          <w:spacing w:val="25"/>
        </w:rPr>
        <w:t>обсуждени</w:t>
      </w:r>
      <w:r>
        <w:t>я</w:t>
      </w:r>
      <w:r>
        <w:rPr>
          <w:spacing w:val="71"/>
        </w:rPr>
        <w:t xml:space="preserve"> </w:t>
      </w:r>
      <w:r>
        <w:rPr>
          <w:spacing w:val="25"/>
        </w:rPr>
        <w:t>вопросо</w:t>
      </w:r>
      <w:r>
        <w:t>в</w:t>
      </w:r>
      <w:r>
        <w:rPr>
          <w:spacing w:val="72"/>
        </w:rPr>
        <w:t xml:space="preserve"> </w:t>
      </w:r>
      <w:r>
        <w:rPr>
          <w:spacing w:val="25"/>
        </w:rPr>
        <w:t>местног</w:t>
      </w:r>
      <w:r>
        <w:t>о</w:t>
      </w:r>
      <w:r>
        <w:rPr>
          <w:spacing w:val="2294"/>
        </w:rPr>
        <w:t xml:space="preserve"> </w:t>
      </w:r>
      <w:r>
        <w:rPr>
          <w:spacing w:val="10"/>
        </w:rPr>
        <w:t>значения,</w:t>
      </w:r>
      <w:r>
        <w:rPr>
          <w:spacing w:val="47"/>
        </w:rPr>
        <w:t xml:space="preserve"> </w:t>
      </w:r>
      <w:r>
        <w:rPr>
          <w:spacing w:val="11"/>
        </w:rPr>
        <w:t>информирования</w:t>
      </w:r>
      <w:r>
        <w:rPr>
          <w:spacing w:val="47"/>
        </w:rPr>
        <w:t xml:space="preserve"> </w:t>
      </w:r>
      <w:r>
        <w:rPr>
          <w:spacing w:val="10"/>
        </w:rPr>
        <w:t>населения</w:t>
      </w:r>
      <w:r>
        <w:rPr>
          <w:spacing w:val="47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rPr>
          <w:spacing w:val="10"/>
        </w:rPr>
        <w:t>деятельности</w:t>
      </w:r>
      <w:r>
        <w:rPr>
          <w:spacing w:val="47"/>
        </w:rPr>
        <w:t xml:space="preserve"> </w:t>
      </w:r>
      <w:r>
        <w:rPr>
          <w:spacing w:val="10"/>
        </w:rPr>
        <w:t>органов</w:t>
      </w:r>
      <w:r>
        <w:rPr>
          <w:spacing w:val="47"/>
        </w:rPr>
        <w:t xml:space="preserve"> </w:t>
      </w:r>
      <w:r>
        <w:rPr>
          <w:spacing w:val="12"/>
        </w:rPr>
        <w:t>местного</w:t>
      </w:r>
      <w:r>
        <w:rPr>
          <w:spacing w:val="58"/>
          <w:w w:val="101"/>
        </w:rPr>
        <w:t xml:space="preserve"> </w:t>
      </w:r>
      <w:r>
        <w:rPr>
          <w:spacing w:val="12"/>
        </w:rPr>
        <w:t>самоуправления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12"/>
        </w:rPr>
        <w:t>должностных</w:t>
      </w:r>
      <w:r>
        <w:rPr>
          <w:spacing w:val="48"/>
        </w:rPr>
        <w:t xml:space="preserve"> </w:t>
      </w:r>
      <w:r>
        <w:rPr>
          <w:spacing w:val="9"/>
        </w:rPr>
        <w:t>лиц</w:t>
      </w:r>
      <w:r>
        <w:rPr>
          <w:spacing w:val="48"/>
        </w:rPr>
        <w:t xml:space="preserve"> </w:t>
      </w:r>
      <w:r>
        <w:rPr>
          <w:spacing w:val="12"/>
        </w:rPr>
        <w:t>местного</w:t>
      </w:r>
      <w:r>
        <w:rPr>
          <w:spacing w:val="48"/>
        </w:rPr>
        <w:t xml:space="preserve"> </w:t>
      </w:r>
      <w:r>
        <w:rPr>
          <w:spacing w:val="13"/>
        </w:rPr>
        <w:t>самоуправления,</w:t>
      </w:r>
      <w:r>
        <w:rPr>
          <w:spacing w:val="48"/>
        </w:rPr>
        <w:t xml:space="preserve"> </w:t>
      </w:r>
      <w:r>
        <w:t>а</w:t>
      </w:r>
      <w:r>
        <w:rPr>
          <w:spacing w:val="48"/>
        </w:rPr>
        <w:t xml:space="preserve"> </w:t>
      </w:r>
      <w:r>
        <w:rPr>
          <w:spacing w:val="14"/>
        </w:rPr>
        <w:t>также</w:t>
      </w:r>
      <w:r>
        <w:rPr>
          <w:spacing w:val="57"/>
          <w:w w:val="101"/>
        </w:rPr>
        <w:t xml:space="preserve"> </w:t>
      </w:r>
      <w:r>
        <w:rPr>
          <w:spacing w:val="6"/>
        </w:rPr>
        <w:t>осуществления</w:t>
      </w:r>
      <w:r>
        <w:rPr>
          <w:spacing w:val="40"/>
        </w:rPr>
        <w:t xml:space="preserve"> </w:t>
      </w:r>
      <w:r>
        <w:rPr>
          <w:spacing w:val="6"/>
        </w:rPr>
        <w:t>территориального</w:t>
      </w:r>
      <w:r>
        <w:rPr>
          <w:spacing w:val="41"/>
        </w:rPr>
        <w:t xml:space="preserve"> </w:t>
      </w:r>
      <w:r>
        <w:rPr>
          <w:spacing w:val="6"/>
        </w:rPr>
        <w:t>общественного</w:t>
      </w:r>
      <w:r>
        <w:rPr>
          <w:spacing w:val="41"/>
        </w:rPr>
        <w:t xml:space="preserve"> </w:t>
      </w:r>
      <w:r>
        <w:rPr>
          <w:spacing w:val="6"/>
        </w:rPr>
        <w:t>самоуправления</w:t>
      </w:r>
      <w:r>
        <w:rPr>
          <w:spacing w:val="41"/>
        </w:rPr>
        <w:t xml:space="preserve"> </w:t>
      </w:r>
      <w:r>
        <w:rPr>
          <w:spacing w:val="3"/>
        </w:rPr>
        <w:t>на</w:t>
      </w:r>
      <w:r>
        <w:rPr>
          <w:spacing w:val="41"/>
        </w:rPr>
        <w:t xml:space="preserve"> </w:t>
      </w:r>
      <w:r>
        <w:rPr>
          <w:spacing w:val="7"/>
        </w:rPr>
        <w:t>части</w:t>
      </w:r>
      <w:r>
        <w:rPr>
          <w:spacing w:val="55"/>
          <w:w w:val="101"/>
        </w:rPr>
        <w:t xml:space="preserve"> </w:t>
      </w:r>
      <w:r>
        <w:rPr>
          <w:spacing w:val="4"/>
        </w:rPr>
        <w:t>территории</w:t>
      </w:r>
      <w:r>
        <w:rPr>
          <w:spacing w:val="54"/>
        </w:rPr>
        <w:t xml:space="preserve"> </w:t>
      </w:r>
      <w:r>
        <w:rPr>
          <w:spacing w:val="4"/>
        </w:rPr>
        <w:t>муниципального</w:t>
      </w:r>
      <w:r>
        <w:rPr>
          <w:spacing w:val="55"/>
        </w:rPr>
        <w:t xml:space="preserve"> </w:t>
      </w:r>
      <w:r>
        <w:rPr>
          <w:spacing w:val="5"/>
        </w:rPr>
        <w:t>образования.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48"/>
        </w:rPr>
        <w:t>Собрани</w:t>
      </w:r>
      <w:r>
        <w:t>е</w:t>
      </w:r>
      <w:r>
        <w:rPr>
          <w:spacing w:val="43"/>
        </w:rPr>
        <w:t xml:space="preserve"> </w:t>
      </w:r>
      <w:r>
        <w:rPr>
          <w:spacing w:val="48"/>
        </w:rPr>
        <w:t>гражда</w:t>
      </w:r>
      <w:r>
        <w:t>н</w:t>
      </w:r>
      <w:r>
        <w:rPr>
          <w:spacing w:val="44"/>
        </w:rPr>
        <w:t xml:space="preserve"> </w:t>
      </w:r>
      <w:r>
        <w:rPr>
          <w:spacing w:val="48"/>
        </w:rPr>
        <w:t>проводитс</w:t>
      </w:r>
      <w:r>
        <w:t>я</w:t>
      </w:r>
      <w:r>
        <w:rPr>
          <w:spacing w:val="44"/>
        </w:rPr>
        <w:t xml:space="preserve"> </w:t>
      </w:r>
      <w:r>
        <w:rPr>
          <w:spacing w:val="48"/>
        </w:rPr>
        <w:t>п</w:t>
      </w:r>
      <w:r>
        <w:t>о</w:t>
      </w:r>
      <w:r>
        <w:rPr>
          <w:spacing w:val="44"/>
        </w:rPr>
        <w:t xml:space="preserve"> </w:t>
      </w:r>
      <w:r>
        <w:rPr>
          <w:spacing w:val="48"/>
        </w:rPr>
        <w:t>инициатив</w:t>
      </w:r>
      <w:r>
        <w:t>е</w:t>
      </w:r>
      <w:r>
        <w:rPr>
          <w:spacing w:val="44"/>
        </w:rPr>
        <w:t xml:space="preserve"> </w:t>
      </w:r>
      <w:r>
        <w:rPr>
          <w:spacing w:val="48"/>
        </w:rPr>
        <w:t>населения</w:t>
      </w:r>
      <w:r>
        <w:t>,</w:t>
      </w:r>
      <w:r>
        <w:rPr>
          <w:spacing w:val="3992"/>
        </w:rPr>
        <w:t xml:space="preserve"> </w:t>
      </w:r>
      <w:r>
        <w:rPr>
          <w:spacing w:val="31"/>
        </w:rPr>
        <w:t>представительног</w:t>
      </w:r>
      <w:r>
        <w:t>о</w:t>
      </w:r>
      <w:r>
        <w:rPr>
          <w:spacing w:val="16"/>
        </w:rPr>
        <w:t xml:space="preserve"> </w:t>
      </w:r>
      <w:r>
        <w:rPr>
          <w:spacing w:val="31"/>
        </w:rPr>
        <w:t>орган</w:t>
      </w:r>
      <w:r>
        <w:t>а</w:t>
      </w:r>
      <w:r>
        <w:rPr>
          <w:spacing w:val="16"/>
        </w:rPr>
        <w:t xml:space="preserve"> </w:t>
      </w:r>
      <w:r>
        <w:rPr>
          <w:spacing w:val="31"/>
        </w:rPr>
        <w:t>муниципальног</w:t>
      </w:r>
      <w:r>
        <w:t>о</w:t>
      </w:r>
      <w:r>
        <w:rPr>
          <w:spacing w:val="16"/>
        </w:rPr>
        <w:t xml:space="preserve"> </w:t>
      </w:r>
      <w:r>
        <w:rPr>
          <w:spacing w:val="31"/>
        </w:rPr>
        <w:t>образования</w:t>
      </w:r>
      <w:r>
        <w:t>,</w:t>
      </w:r>
      <w:r>
        <w:rPr>
          <w:spacing w:val="16"/>
        </w:rPr>
        <w:t xml:space="preserve"> </w:t>
      </w:r>
      <w:r>
        <w:rPr>
          <w:spacing w:val="31"/>
        </w:rPr>
        <w:t>глав</w:t>
      </w:r>
      <w:r>
        <w:t>ы</w:t>
      </w:r>
      <w:r>
        <w:rPr>
          <w:spacing w:val="3094"/>
        </w:rPr>
        <w:t xml:space="preserve"> </w:t>
      </w:r>
      <w:r>
        <w:rPr>
          <w:spacing w:val="32"/>
        </w:rPr>
        <w:t>муниципальног</w:t>
      </w:r>
      <w:r>
        <w:t>о</w:t>
      </w:r>
      <w:r>
        <w:rPr>
          <w:spacing w:val="10"/>
        </w:rPr>
        <w:t xml:space="preserve"> </w:t>
      </w:r>
      <w:r>
        <w:rPr>
          <w:spacing w:val="32"/>
        </w:rPr>
        <w:t>образования</w:t>
      </w:r>
      <w:r>
        <w:t>,</w:t>
      </w:r>
      <w:r>
        <w:rPr>
          <w:spacing w:val="10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rPr>
          <w:spacing w:val="32"/>
        </w:rPr>
        <w:t>когд</w:t>
      </w:r>
      <w:r>
        <w:t>а</w:t>
      </w:r>
      <w:r>
        <w:rPr>
          <w:spacing w:val="11"/>
        </w:rPr>
        <w:t xml:space="preserve"> </w:t>
      </w:r>
      <w:r>
        <w:rPr>
          <w:spacing w:val="32"/>
        </w:rPr>
        <w:t>он</w:t>
      </w:r>
      <w:r>
        <w:t>о</w:t>
      </w:r>
      <w:r>
        <w:rPr>
          <w:spacing w:val="10"/>
        </w:rPr>
        <w:t xml:space="preserve"> </w:t>
      </w:r>
      <w:r>
        <w:rPr>
          <w:spacing w:val="32"/>
        </w:rPr>
        <w:t>являетс</w:t>
      </w:r>
      <w:r>
        <w:t>я</w:t>
      </w:r>
      <w:r>
        <w:rPr>
          <w:spacing w:val="10"/>
        </w:rPr>
        <w:t xml:space="preserve"> </w:t>
      </w:r>
      <w:r>
        <w:rPr>
          <w:spacing w:val="32"/>
        </w:rPr>
        <w:t>элементо</w:t>
      </w:r>
      <w:r>
        <w:t>м</w:t>
      </w:r>
      <w:r>
        <w:rPr>
          <w:spacing w:val="2928"/>
        </w:rPr>
        <w:t xml:space="preserve"> </w:t>
      </w:r>
      <w:r>
        <w:rPr>
          <w:spacing w:val="30"/>
        </w:rPr>
        <w:t>территориальног</w:t>
      </w:r>
      <w:r>
        <w:t>о</w:t>
      </w:r>
      <w:r>
        <w:rPr>
          <w:spacing w:val="9"/>
        </w:rPr>
        <w:t xml:space="preserve"> </w:t>
      </w:r>
      <w:r>
        <w:rPr>
          <w:spacing w:val="30"/>
        </w:rPr>
        <w:t>общественног</w:t>
      </w:r>
      <w:r>
        <w:t>о</w:t>
      </w:r>
      <w:r>
        <w:rPr>
          <w:spacing w:val="10"/>
        </w:rPr>
        <w:t xml:space="preserve"> </w:t>
      </w:r>
      <w:r>
        <w:rPr>
          <w:spacing w:val="30"/>
        </w:rPr>
        <w:t>самоуправлени</w:t>
      </w:r>
      <w:r>
        <w:t>я</w:t>
      </w:r>
      <w:r>
        <w:rPr>
          <w:spacing w:val="10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30"/>
        </w:rPr>
        <w:t>случаях</w:t>
      </w:r>
      <w:r>
        <w:t>,</w:t>
      </w:r>
      <w:r>
        <w:rPr>
          <w:spacing w:val="2871"/>
        </w:rPr>
        <w:t xml:space="preserve"> </w:t>
      </w:r>
      <w:r>
        <w:rPr>
          <w:spacing w:val="40"/>
        </w:rPr>
        <w:t>предусмотренны</w:t>
      </w:r>
      <w:r>
        <w:t>х</w:t>
      </w:r>
      <w:r>
        <w:rPr>
          <w:spacing w:val="39"/>
        </w:rPr>
        <w:t xml:space="preserve"> </w:t>
      </w:r>
      <w:r>
        <w:rPr>
          <w:spacing w:val="40"/>
        </w:rPr>
        <w:t>уставо</w:t>
      </w:r>
      <w:r>
        <w:t>м</w:t>
      </w:r>
      <w:r>
        <w:rPr>
          <w:spacing w:val="40"/>
        </w:rPr>
        <w:t xml:space="preserve"> территориальног</w:t>
      </w:r>
      <w:r>
        <w:t>о</w:t>
      </w:r>
      <w:r>
        <w:rPr>
          <w:spacing w:val="40"/>
        </w:rPr>
        <w:t xml:space="preserve"> общественног</w:t>
      </w:r>
      <w:r>
        <w:t>о</w:t>
      </w:r>
      <w:r>
        <w:rPr>
          <w:spacing w:val="3821"/>
        </w:rPr>
        <w:t xml:space="preserve"> </w:t>
      </w:r>
      <w:r>
        <w:rPr>
          <w:spacing w:val="6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4"/>
        </w:rPr>
        <w:t>Порядо</w:t>
      </w:r>
      <w:r>
        <w:t>к</w:t>
      </w:r>
      <w:r>
        <w:rPr>
          <w:spacing w:val="11"/>
        </w:rPr>
        <w:t xml:space="preserve"> </w:t>
      </w:r>
      <w:r>
        <w:rPr>
          <w:spacing w:val="34"/>
        </w:rPr>
        <w:t>назначени</w:t>
      </w:r>
      <w:r>
        <w:t>я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34"/>
        </w:rPr>
        <w:t>проведени</w:t>
      </w:r>
      <w:r>
        <w:t>я</w:t>
      </w:r>
      <w:r>
        <w:rPr>
          <w:spacing w:val="11"/>
        </w:rPr>
        <w:t xml:space="preserve"> </w:t>
      </w:r>
      <w:r>
        <w:rPr>
          <w:spacing w:val="34"/>
        </w:rPr>
        <w:t>собрани</w:t>
      </w:r>
      <w:r>
        <w:t>я</w:t>
      </w:r>
      <w:r>
        <w:rPr>
          <w:spacing w:val="11"/>
        </w:rPr>
        <w:t xml:space="preserve"> </w:t>
      </w:r>
      <w:r>
        <w:rPr>
          <w:spacing w:val="34"/>
        </w:rPr>
        <w:t>граждан</w:t>
      </w:r>
      <w:r>
        <w:t>,</w:t>
      </w:r>
      <w:r>
        <w:rPr>
          <w:spacing w:val="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34"/>
        </w:rPr>
        <w:t>такж</w:t>
      </w:r>
      <w:r>
        <w:t>е</w:t>
      </w:r>
      <w:r>
        <w:rPr>
          <w:spacing w:val="2901"/>
        </w:rPr>
        <w:t xml:space="preserve"> </w:t>
      </w:r>
      <w:r>
        <w:rPr>
          <w:spacing w:val="14"/>
        </w:rPr>
        <w:t>полномочия</w:t>
      </w:r>
      <w:r>
        <w:rPr>
          <w:spacing w:val="58"/>
        </w:rPr>
        <w:t xml:space="preserve"> </w:t>
      </w:r>
      <w:r>
        <w:rPr>
          <w:spacing w:val="13"/>
        </w:rPr>
        <w:t>собрания</w:t>
      </w:r>
      <w:r>
        <w:rPr>
          <w:spacing w:val="58"/>
        </w:rPr>
        <w:t xml:space="preserve"> </w:t>
      </w:r>
      <w:r>
        <w:rPr>
          <w:spacing w:val="13"/>
        </w:rPr>
        <w:t>граждан</w:t>
      </w:r>
      <w:r>
        <w:rPr>
          <w:spacing w:val="58"/>
        </w:rPr>
        <w:t xml:space="preserve"> </w:t>
      </w:r>
      <w:r>
        <w:rPr>
          <w:spacing w:val="14"/>
        </w:rPr>
        <w:t>определяются</w:t>
      </w:r>
      <w:r>
        <w:rPr>
          <w:spacing w:val="59"/>
        </w:rPr>
        <w:t xml:space="preserve"> </w:t>
      </w:r>
      <w:r>
        <w:rPr>
          <w:spacing w:val="13"/>
        </w:rPr>
        <w:t>уставом</w:t>
      </w:r>
      <w:r>
        <w:rPr>
          <w:spacing w:val="58"/>
        </w:rPr>
        <w:t xml:space="preserve"> </w:t>
      </w:r>
      <w:r>
        <w:rPr>
          <w:spacing w:val="16"/>
        </w:rPr>
        <w:t>муниципального</w:t>
      </w:r>
      <w:r>
        <w:rPr>
          <w:spacing w:val="67"/>
          <w:w w:val="101"/>
        </w:rPr>
        <w:t xml:space="preserve"> </w:t>
      </w:r>
      <w:r>
        <w:rPr>
          <w:spacing w:val="8"/>
        </w:rPr>
        <w:t>образования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7"/>
        </w:rPr>
        <w:t>(или)</w:t>
      </w:r>
      <w:r>
        <w:rPr>
          <w:spacing w:val="42"/>
        </w:rPr>
        <w:t xml:space="preserve"> </w:t>
      </w:r>
      <w:r>
        <w:rPr>
          <w:spacing w:val="8"/>
        </w:rPr>
        <w:t>нормативными</w:t>
      </w:r>
      <w:r>
        <w:rPr>
          <w:spacing w:val="42"/>
        </w:rPr>
        <w:t xml:space="preserve"> </w:t>
      </w:r>
      <w:r>
        <w:rPr>
          <w:spacing w:val="7"/>
        </w:rPr>
        <w:t>правовыми</w:t>
      </w:r>
      <w:r>
        <w:rPr>
          <w:spacing w:val="42"/>
        </w:rPr>
        <w:t xml:space="preserve"> </w:t>
      </w:r>
      <w:r>
        <w:rPr>
          <w:spacing w:val="7"/>
        </w:rPr>
        <w:t>актами</w:t>
      </w:r>
      <w:r>
        <w:rPr>
          <w:spacing w:val="42"/>
        </w:rPr>
        <w:t xml:space="preserve"> </w:t>
      </w:r>
      <w:r>
        <w:rPr>
          <w:spacing w:val="9"/>
        </w:rPr>
        <w:t>представительного</w:t>
      </w:r>
      <w:r>
        <w:rPr>
          <w:spacing w:val="36"/>
          <w:w w:val="101"/>
        </w:rPr>
        <w:t xml:space="preserve"> </w:t>
      </w:r>
      <w:r>
        <w:rPr>
          <w:spacing w:val="28"/>
        </w:rPr>
        <w:t>орган</w:t>
      </w:r>
      <w:r>
        <w:t>а</w:t>
      </w:r>
      <w:r>
        <w:rPr>
          <w:spacing w:val="10"/>
        </w:rPr>
        <w:t xml:space="preserve"> </w:t>
      </w:r>
      <w:r>
        <w:rPr>
          <w:spacing w:val="28"/>
        </w:rPr>
        <w:t>муниципальног</w:t>
      </w:r>
      <w:r>
        <w:t>о</w:t>
      </w:r>
      <w:r>
        <w:rPr>
          <w:spacing w:val="11"/>
        </w:rPr>
        <w:t xml:space="preserve"> </w:t>
      </w:r>
      <w:r>
        <w:rPr>
          <w:spacing w:val="28"/>
        </w:rPr>
        <w:t>образования</w:t>
      </w:r>
      <w:r>
        <w:t>,</w:t>
      </w:r>
      <w:r>
        <w:rPr>
          <w:spacing w:val="10"/>
        </w:rPr>
        <w:t xml:space="preserve"> </w:t>
      </w:r>
      <w:r>
        <w:rPr>
          <w:spacing w:val="28"/>
        </w:rPr>
        <w:t>уставо</w:t>
      </w:r>
      <w:r>
        <w:t>м</w:t>
      </w:r>
      <w:r>
        <w:rPr>
          <w:spacing w:val="11"/>
        </w:rPr>
        <w:t xml:space="preserve"> </w:t>
      </w:r>
      <w:r>
        <w:rPr>
          <w:spacing w:val="28"/>
        </w:rPr>
        <w:t>территориальног</w:t>
      </w:r>
      <w:r>
        <w:t>о</w:t>
      </w:r>
      <w:r>
        <w:rPr>
          <w:spacing w:val="2854"/>
        </w:rPr>
        <w:t xml:space="preserve"> </w:t>
      </w:r>
      <w:r>
        <w:rPr>
          <w:spacing w:val="22"/>
        </w:rPr>
        <w:t>общественног</w:t>
      </w:r>
      <w:r>
        <w:t>о</w:t>
      </w:r>
      <w:r>
        <w:rPr>
          <w:spacing w:val="68"/>
        </w:rPr>
        <w:t xml:space="preserve"> </w:t>
      </w:r>
      <w:r>
        <w:rPr>
          <w:spacing w:val="22"/>
        </w:rPr>
        <w:t>самоуправления</w:t>
      </w:r>
      <w:r>
        <w:t>.</w:t>
      </w:r>
      <w:r>
        <w:rPr>
          <w:spacing w:val="69"/>
        </w:rPr>
        <w:t xml:space="preserve"> </w:t>
      </w:r>
      <w:r>
        <w:rPr>
          <w:spacing w:val="17"/>
        </w:rPr>
        <w:t>Итоги</w:t>
      </w:r>
      <w:r>
        <w:rPr>
          <w:spacing w:val="68"/>
        </w:rPr>
        <w:t xml:space="preserve"> </w:t>
      </w:r>
      <w:r>
        <w:rPr>
          <w:spacing w:val="22"/>
        </w:rPr>
        <w:t>собрани</w:t>
      </w:r>
      <w:r>
        <w:t>я</w:t>
      </w:r>
      <w:r>
        <w:rPr>
          <w:spacing w:val="69"/>
        </w:rPr>
        <w:t xml:space="preserve"> </w:t>
      </w:r>
      <w:r>
        <w:rPr>
          <w:spacing w:val="18"/>
        </w:rPr>
        <w:t>граждан</w:t>
      </w:r>
      <w:r>
        <w:rPr>
          <w:spacing w:val="68"/>
        </w:rPr>
        <w:t xml:space="preserve"> </w:t>
      </w:r>
      <w:r>
        <w:rPr>
          <w:spacing w:val="22"/>
        </w:rPr>
        <w:t>подлежа</w:t>
      </w:r>
      <w:r>
        <w:t>т</w:t>
      </w:r>
      <w:r>
        <w:rPr>
          <w:spacing w:val="1802"/>
        </w:rPr>
        <w:t xml:space="preserve"> </w:t>
      </w:r>
      <w:r>
        <w:rPr>
          <w:spacing w:val="10"/>
        </w:rPr>
        <w:t>официальному</w:t>
      </w:r>
      <w:r>
        <w:rPr>
          <w:spacing w:val="50"/>
        </w:rPr>
        <w:t xml:space="preserve"> </w:t>
      </w:r>
      <w:r>
        <w:rPr>
          <w:spacing w:val="11"/>
        </w:rPr>
        <w:t>опубликованию</w:t>
      </w:r>
      <w:r>
        <w:rPr>
          <w:spacing w:val="50"/>
        </w:rPr>
        <w:t xml:space="preserve"> </w:t>
      </w:r>
      <w:r>
        <w:rPr>
          <w:spacing w:val="11"/>
        </w:rPr>
        <w:t>(обнародованию).</w:t>
      </w:r>
      <w:r>
        <w:rPr>
          <w:spacing w:val="50"/>
        </w:rPr>
        <w:t xml:space="preserve"> </w:t>
      </w:r>
      <w:r>
        <w:rPr>
          <w:spacing w:val="10"/>
        </w:rPr>
        <w:t>Порядок</w:t>
      </w:r>
      <w:r>
        <w:rPr>
          <w:spacing w:val="50"/>
        </w:rPr>
        <w:t xml:space="preserve"> </w:t>
      </w:r>
      <w:r>
        <w:rPr>
          <w:spacing w:val="10"/>
        </w:rPr>
        <w:t>назначения</w:t>
      </w:r>
      <w:r>
        <w:rPr>
          <w:spacing w:val="50"/>
        </w:rPr>
        <w:t xml:space="preserve"> </w:t>
      </w:r>
      <w:r>
        <w:t>и</w:t>
      </w:r>
      <w:r>
        <w:rPr>
          <w:spacing w:val="43"/>
          <w:w w:val="101"/>
        </w:rPr>
        <w:t xml:space="preserve"> </w:t>
      </w:r>
      <w:r>
        <w:rPr>
          <w:spacing w:val="9"/>
        </w:rPr>
        <w:t>проведения</w:t>
      </w:r>
      <w:r>
        <w:rPr>
          <w:spacing w:val="45"/>
        </w:rPr>
        <w:t xml:space="preserve"> </w:t>
      </w:r>
      <w:r>
        <w:rPr>
          <w:spacing w:val="9"/>
        </w:rPr>
        <w:t>собрания</w:t>
      </w:r>
      <w:r>
        <w:rPr>
          <w:spacing w:val="46"/>
        </w:rPr>
        <w:t xml:space="preserve"> </w:t>
      </w:r>
      <w:r>
        <w:rPr>
          <w:spacing w:val="9"/>
        </w:rPr>
        <w:t>граждан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rPr>
          <w:spacing w:val="8"/>
        </w:rPr>
        <w:t>целях</w:t>
      </w:r>
      <w:r>
        <w:rPr>
          <w:spacing w:val="46"/>
        </w:rPr>
        <w:t xml:space="preserve"> </w:t>
      </w:r>
      <w:r>
        <w:rPr>
          <w:spacing w:val="10"/>
        </w:rPr>
        <w:t>осуществления</w:t>
      </w:r>
      <w:r>
        <w:rPr>
          <w:spacing w:val="46"/>
        </w:rPr>
        <w:t xml:space="preserve"> </w:t>
      </w:r>
      <w:r>
        <w:rPr>
          <w:spacing w:val="11"/>
        </w:rPr>
        <w:t>территориального</w:t>
      </w:r>
      <w:r>
        <w:rPr>
          <w:spacing w:val="48"/>
          <w:w w:val="101"/>
        </w:rPr>
        <w:t xml:space="preserve"> </w:t>
      </w:r>
      <w:r>
        <w:rPr>
          <w:spacing w:val="10"/>
        </w:rPr>
        <w:lastRenderedPageBreak/>
        <w:t>общественного</w:t>
      </w:r>
      <w:r>
        <w:rPr>
          <w:spacing w:val="54"/>
        </w:rPr>
        <w:t xml:space="preserve"> </w:t>
      </w:r>
      <w:r>
        <w:rPr>
          <w:spacing w:val="10"/>
        </w:rPr>
        <w:t>самоуправления</w:t>
      </w:r>
      <w:r>
        <w:rPr>
          <w:spacing w:val="55"/>
        </w:rPr>
        <w:t xml:space="preserve"> </w:t>
      </w:r>
      <w:r>
        <w:rPr>
          <w:spacing w:val="10"/>
        </w:rPr>
        <w:t>определяется</w:t>
      </w:r>
      <w:r>
        <w:rPr>
          <w:spacing w:val="55"/>
        </w:rPr>
        <w:t xml:space="preserve"> </w:t>
      </w:r>
      <w:r>
        <w:rPr>
          <w:spacing w:val="9"/>
        </w:rPr>
        <w:t>уставом</w:t>
      </w:r>
      <w:r>
        <w:rPr>
          <w:spacing w:val="55"/>
        </w:rPr>
        <w:t xml:space="preserve"> </w:t>
      </w:r>
      <w:r>
        <w:rPr>
          <w:spacing w:val="11"/>
        </w:rPr>
        <w:t>территориального</w:t>
      </w:r>
      <w:r>
        <w:rPr>
          <w:spacing w:val="37"/>
          <w:w w:val="101"/>
        </w:rPr>
        <w:t xml:space="preserve"> </w:t>
      </w:r>
      <w:r>
        <w:rPr>
          <w:spacing w:val="5"/>
        </w:rPr>
        <w:t>общественного</w:t>
      </w:r>
      <w:r>
        <w:t xml:space="preserve"> </w:t>
      </w:r>
      <w:r>
        <w:rPr>
          <w:spacing w:val="4"/>
        </w:rPr>
        <w:t xml:space="preserve"> </w:t>
      </w:r>
      <w:r>
        <w:rPr>
          <w:spacing w:val="6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18"/>
        </w:rPr>
        <w:lastRenderedPageBreak/>
        <w:t>Собрание</w:t>
      </w:r>
      <w:r>
        <w:rPr>
          <w:spacing w:val="61"/>
        </w:rPr>
        <w:t xml:space="preserve"> </w:t>
      </w:r>
      <w:r>
        <w:rPr>
          <w:spacing w:val="17"/>
        </w:rPr>
        <w:t>граждан</w:t>
      </w:r>
      <w:r>
        <w:rPr>
          <w:spacing w:val="61"/>
        </w:rPr>
        <w:t xml:space="preserve"> </w:t>
      </w:r>
      <w:r>
        <w:rPr>
          <w:spacing w:val="16"/>
        </w:rPr>
        <w:t>может</w:t>
      </w:r>
      <w:r>
        <w:rPr>
          <w:spacing w:val="61"/>
        </w:rPr>
        <w:t xml:space="preserve"> </w:t>
      </w:r>
      <w:r>
        <w:rPr>
          <w:spacing w:val="18"/>
        </w:rPr>
        <w:t>принимать</w:t>
      </w:r>
      <w:r>
        <w:rPr>
          <w:spacing w:val="61"/>
        </w:rPr>
        <w:t xml:space="preserve"> </w:t>
      </w:r>
      <w:r>
        <w:rPr>
          <w:spacing w:val="18"/>
        </w:rPr>
        <w:t>обращения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rPr>
          <w:spacing w:val="17"/>
        </w:rPr>
        <w:t>органам</w:t>
      </w:r>
      <w:r>
        <w:rPr>
          <w:spacing w:val="61"/>
        </w:rPr>
        <w:t xml:space="preserve"> </w:t>
      </w:r>
      <w:r>
        <w:rPr>
          <w:spacing w:val="18"/>
        </w:rPr>
        <w:t>местного</w:t>
      </w:r>
      <w:r>
        <w:rPr>
          <w:spacing w:val="6"/>
        </w:rPr>
        <w:t xml:space="preserve"> </w:t>
      </w:r>
      <w:r>
        <w:rPr>
          <w:spacing w:val="8"/>
        </w:rPr>
        <w:t>самоуправления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8"/>
        </w:rPr>
        <w:t>должностным</w:t>
      </w:r>
      <w:r>
        <w:rPr>
          <w:spacing w:val="38"/>
        </w:rPr>
        <w:t xml:space="preserve"> </w:t>
      </w:r>
      <w:r>
        <w:rPr>
          <w:spacing w:val="7"/>
        </w:rPr>
        <w:t>лицам</w:t>
      </w:r>
      <w:r>
        <w:rPr>
          <w:spacing w:val="39"/>
        </w:rPr>
        <w:t xml:space="preserve"> </w:t>
      </w:r>
      <w:r>
        <w:rPr>
          <w:spacing w:val="7"/>
        </w:rPr>
        <w:t>местного</w:t>
      </w:r>
      <w:r>
        <w:rPr>
          <w:spacing w:val="38"/>
        </w:rPr>
        <w:t xml:space="preserve"> </w:t>
      </w:r>
      <w:r>
        <w:rPr>
          <w:spacing w:val="8"/>
        </w:rPr>
        <w:t>самоуправления,</w:t>
      </w:r>
      <w:r>
        <w:rPr>
          <w:spacing w:val="39"/>
        </w:rPr>
        <w:t xml:space="preserve"> </w:t>
      </w:r>
      <w:r>
        <w:t>а</w:t>
      </w:r>
      <w:r>
        <w:rPr>
          <w:spacing w:val="38"/>
        </w:rPr>
        <w:t xml:space="preserve"> </w:t>
      </w:r>
      <w:r>
        <w:rPr>
          <w:spacing w:val="9"/>
        </w:rPr>
        <w:t>также</w:t>
      </w:r>
      <w:r>
        <w:rPr>
          <w:spacing w:val="42"/>
          <w:w w:val="101"/>
        </w:rPr>
        <w:t xml:space="preserve"> </w:t>
      </w:r>
      <w:r>
        <w:rPr>
          <w:spacing w:val="23"/>
        </w:rPr>
        <w:t>избират</w:t>
      </w:r>
      <w:r>
        <w:t>ь</w:t>
      </w:r>
      <w:r>
        <w:rPr>
          <w:spacing w:val="67"/>
        </w:rPr>
        <w:t xml:space="preserve"> </w:t>
      </w:r>
      <w:r>
        <w:rPr>
          <w:spacing w:val="17"/>
        </w:rPr>
        <w:t>лиц,</w:t>
      </w:r>
      <w:r>
        <w:rPr>
          <w:spacing w:val="68"/>
        </w:rPr>
        <w:t xml:space="preserve"> </w:t>
      </w:r>
      <w:r>
        <w:rPr>
          <w:spacing w:val="23"/>
        </w:rPr>
        <w:t>уполномоченны</w:t>
      </w:r>
      <w:r>
        <w:t>х</w:t>
      </w:r>
      <w:r>
        <w:rPr>
          <w:spacing w:val="68"/>
        </w:rPr>
        <w:t xml:space="preserve"> </w:t>
      </w:r>
      <w:r>
        <w:rPr>
          <w:spacing w:val="23"/>
        </w:rPr>
        <w:t>представлят</w:t>
      </w:r>
      <w:r>
        <w:t>ь</w:t>
      </w:r>
      <w:r>
        <w:rPr>
          <w:spacing w:val="67"/>
        </w:rPr>
        <w:t xml:space="preserve"> </w:t>
      </w:r>
      <w:r>
        <w:rPr>
          <w:spacing w:val="23"/>
        </w:rPr>
        <w:t>собрани</w:t>
      </w:r>
      <w:r>
        <w:t>е</w:t>
      </w:r>
      <w:r>
        <w:rPr>
          <w:spacing w:val="68"/>
        </w:rPr>
        <w:t xml:space="preserve"> </w:t>
      </w:r>
      <w:r>
        <w:rPr>
          <w:spacing w:val="23"/>
        </w:rPr>
        <w:t>гражда</w:t>
      </w:r>
      <w:r>
        <w:t>н</w:t>
      </w:r>
      <w:r>
        <w:rPr>
          <w:spacing w:val="68"/>
        </w:rPr>
        <w:t xml:space="preserve"> </w:t>
      </w:r>
      <w:r>
        <w:rPr>
          <w:spacing w:val="11"/>
        </w:rPr>
        <w:t>во</w:t>
      </w:r>
      <w:r>
        <w:rPr>
          <w:spacing w:val="2061"/>
        </w:rPr>
        <w:t xml:space="preserve"> </w:t>
      </w:r>
      <w:r>
        <w:rPr>
          <w:spacing w:val="8"/>
        </w:rPr>
        <w:t>взаимоотношениях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rPr>
          <w:spacing w:val="7"/>
        </w:rPr>
        <w:t>органами</w:t>
      </w:r>
      <w:r>
        <w:rPr>
          <w:spacing w:val="41"/>
        </w:rPr>
        <w:t xml:space="preserve"> </w:t>
      </w:r>
      <w:r>
        <w:rPr>
          <w:spacing w:val="7"/>
        </w:rPr>
        <w:t>местного</w:t>
      </w:r>
      <w:r>
        <w:rPr>
          <w:spacing w:val="41"/>
        </w:rPr>
        <w:t xml:space="preserve"> </w:t>
      </w:r>
      <w:r>
        <w:rPr>
          <w:spacing w:val="8"/>
        </w:rPr>
        <w:t>самоуправления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9"/>
        </w:rPr>
        <w:t>должностными</w:t>
      </w:r>
      <w:r>
        <w:rPr>
          <w:spacing w:val="54"/>
          <w:w w:val="101"/>
        </w:rPr>
        <w:t xml:space="preserve"> </w:t>
      </w:r>
      <w:r>
        <w:rPr>
          <w:spacing w:val="7"/>
        </w:rPr>
        <w:t>лицами</w:t>
      </w:r>
      <w:r>
        <w:rPr>
          <w:spacing w:val="40"/>
        </w:rPr>
        <w:t xml:space="preserve"> </w:t>
      </w:r>
      <w:r>
        <w:rPr>
          <w:spacing w:val="7"/>
        </w:rPr>
        <w:t>местного</w:t>
      </w:r>
      <w:r>
        <w:rPr>
          <w:spacing w:val="41"/>
        </w:rPr>
        <w:t xml:space="preserve"> </w:t>
      </w:r>
      <w:r>
        <w:rPr>
          <w:spacing w:val="8"/>
        </w:rPr>
        <w:t>самоуправления.</w:t>
      </w:r>
      <w:r>
        <w:rPr>
          <w:spacing w:val="41"/>
        </w:rPr>
        <w:t xml:space="preserve"> </w:t>
      </w:r>
      <w:r>
        <w:rPr>
          <w:spacing w:val="7"/>
        </w:rPr>
        <w:t>Собрание</w:t>
      </w:r>
      <w:r>
        <w:rPr>
          <w:spacing w:val="41"/>
        </w:rPr>
        <w:t xml:space="preserve"> </w:t>
      </w:r>
      <w:r>
        <w:rPr>
          <w:spacing w:val="7"/>
        </w:rPr>
        <w:t>граждан</w:t>
      </w:r>
      <w:r>
        <w:rPr>
          <w:spacing w:val="41"/>
        </w:rPr>
        <w:t xml:space="preserve"> </w:t>
      </w:r>
      <w:r>
        <w:rPr>
          <w:spacing w:val="7"/>
        </w:rPr>
        <w:t>принимает</w:t>
      </w:r>
      <w:r>
        <w:rPr>
          <w:spacing w:val="41"/>
        </w:rPr>
        <w:t xml:space="preserve"> </w:t>
      </w:r>
      <w:r>
        <w:rPr>
          <w:spacing w:val="9"/>
        </w:rPr>
        <w:t>решения</w:t>
      </w:r>
      <w:r>
        <w:rPr>
          <w:spacing w:val="72"/>
          <w:w w:val="101"/>
        </w:rPr>
        <w:t xml:space="preserve"> </w:t>
      </w:r>
      <w:r>
        <w:rPr>
          <w:spacing w:val="17"/>
        </w:rPr>
        <w:t>во</w:t>
      </w:r>
      <w:r>
        <w:rPr>
          <w:spacing w:val="21"/>
        </w:rPr>
        <w:t xml:space="preserve"> </w:t>
      </w:r>
      <w:r>
        <w:rPr>
          <w:spacing w:val="36"/>
        </w:rPr>
        <w:t>вопросам</w:t>
      </w:r>
      <w:r>
        <w:t>,</w:t>
      </w:r>
      <w:r>
        <w:rPr>
          <w:spacing w:val="21"/>
        </w:rPr>
        <w:t xml:space="preserve"> </w:t>
      </w:r>
      <w:r>
        <w:rPr>
          <w:spacing w:val="36"/>
        </w:rPr>
        <w:t>связанны</w:t>
      </w:r>
      <w:r>
        <w:t>м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rPr>
          <w:spacing w:val="36"/>
        </w:rPr>
        <w:t>осуществление</w:t>
      </w:r>
      <w:r>
        <w:t>м</w:t>
      </w:r>
      <w:r>
        <w:rPr>
          <w:spacing w:val="21"/>
        </w:rPr>
        <w:t xml:space="preserve"> </w:t>
      </w:r>
      <w:r>
        <w:rPr>
          <w:spacing w:val="36"/>
        </w:rPr>
        <w:t>территориальног</w:t>
      </w:r>
      <w:r>
        <w:t>о</w:t>
      </w:r>
      <w:r>
        <w:rPr>
          <w:spacing w:val="3221"/>
        </w:rPr>
        <w:t xml:space="preserve"> </w:t>
      </w:r>
      <w:r>
        <w:rPr>
          <w:spacing w:val="11"/>
        </w:rPr>
        <w:t>общественного</w:t>
      </w:r>
      <w:r>
        <w:rPr>
          <w:spacing w:val="47"/>
        </w:rPr>
        <w:t xml:space="preserve"> </w:t>
      </w:r>
      <w:r>
        <w:rPr>
          <w:spacing w:val="11"/>
        </w:rPr>
        <w:t>самоуправления,</w:t>
      </w:r>
      <w:r>
        <w:rPr>
          <w:spacing w:val="47"/>
        </w:rPr>
        <w:t xml:space="preserve"> </w:t>
      </w:r>
      <w:r>
        <w:rPr>
          <w:spacing w:val="10"/>
        </w:rPr>
        <w:t>отнесенным</w:t>
      </w:r>
      <w:r>
        <w:rPr>
          <w:spacing w:val="47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rPr>
          <w:spacing w:val="7"/>
        </w:rPr>
        <w:t>его</w:t>
      </w:r>
      <w:r>
        <w:rPr>
          <w:spacing w:val="47"/>
        </w:rPr>
        <w:t xml:space="preserve"> </w:t>
      </w:r>
      <w:r>
        <w:rPr>
          <w:spacing w:val="10"/>
        </w:rPr>
        <w:t>компетенции</w:t>
      </w:r>
      <w:r>
        <w:rPr>
          <w:spacing w:val="47"/>
        </w:rPr>
        <w:t xml:space="preserve"> </w:t>
      </w:r>
      <w:r>
        <w:rPr>
          <w:spacing w:val="12"/>
        </w:rPr>
        <w:t>уставом</w:t>
      </w:r>
      <w:r>
        <w:rPr>
          <w:spacing w:val="52"/>
          <w:w w:val="101"/>
        </w:rPr>
        <w:t xml:space="preserve"> </w:t>
      </w:r>
      <w:r>
        <w:rPr>
          <w:spacing w:val="5"/>
        </w:rPr>
        <w:t>территориального</w:t>
      </w:r>
      <w:r>
        <w:rPr>
          <w:spacing w:val="64"/>
        </w:rPr>
        <w:t xml:space="preserve"> </w:t>
      </w:r>
      <w:r>
        <w:rPr>
          <w:spacing w:val="5"/>
        </w:rPr>
        <w:t>общественного</w:t>
      </w:r>
      <w:r>
        <w:rPr>
          <w:spacing w:val="65"/>
        </w:rPr>
        <w:t xml:space="preserve"> </w:t>
      </w:r>
      <w:r>
        <w:rPr>
          <w:spacing w:val="6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7"/>
        </w:rPr>
        <w:t>Обращения,</w:t>
      </w:r>
      <w:r>
        <w:rPr>
          <w:spacing w:val="64"/>
        </w:rPr>
        <w:t xml:space="preserve"> </w:t>
      </w:r>
      <w:r>
        <w:rPr>
          <w:spacing w:val="17"/>
        </w:rPr>
        <w:t>принятые</w:t>
      </w:r>
      <w:r>
        <w:rPr>
          <w:spacing w:val="65"/>
        </w:rPr>
        <w:t xml:space="preserve"> </w:t>
      </w:r>
      <w:r>
        <w:rPr>
          <w:spacing w:val="17"/>
        </w:rPr>
        <w:t>собранием</w:t>
      </w:r>
      <w:r>
        <w:rPr>
          <w:spacing w:val="65"/>
        </w:rPr>
        <w:t xml:space="preserve"> </w:t>
      </w:r>
      <w:r>
        <w:rPr>
          <w:spacing w:val="17"/>
        </w:rPr>
        <w:t>граждан,</w:t>
      </w:r>
      <w:r>
        <w:rPr>
          <w:spacing w:val="64"/>
        </w:rPr>
        <w:t xml:space="preserve"> </w:t>
      </w:r>
      <w:r>
        <w:rPr>
          <w:spacing w:val="17"/>
        </w:rPr>
        <w:t>подлежат</w:t>
      </w:r>
      <w:r>
        <w:rPr>
          <w:spacing w:val="65"/>
        </w:rPr>
        <w:t xml:space="preserve"> </w:t>
      </w:r>
      <w:r>
        <w:rPr>
          <w:spacing w:val="18"/>
        </w:rPr>
        <w:t>обязательному</w:t>
      </w:r>
      <w:r>
        <w:rPr>
          <w:spacing w:val="5"/>
        </w:rPr>
        <w:t xml:space="preserve"> </w:t>
      </w:r>
      <w:r>
        <w:rPr>
          <w:spacing w:val="6"/>
        </w:rPr>
        <w:t>рассмотрению</w:t>
      </w:r>
      <w:r>
        <w:rPr>
          <w:spacing w:val="37"/>
        </w:rPr>
        <w:t xml:space="preserve"> </w:t>
      </w:r>
      <w:r>
        <w:rPr>
          <w:spacing w:val="6"/>
        </w:rPr>
        <w:t>органами</w:t>
      </w:r>
      <w:r>
        <w:rPr>
          <w:spacing w:val="38"/>
        </w:rPr>
        <w:t xml:space="preserve"> </w:t>
      </w:r>
      <w:r>
        <w:rPr>
          <w:spacing w:val="6"/>
        </w:rPr>
        <w:t>местного</w:t>
      </w:r>
      <w:r>
        <w:rPr>
          <w:spacing w:val="37"/>
        </w:rPr>
        <w:t xml:space="preserve"> </w:t>
      </w:r>
      <w:r>
        <w:rPr>
          <w:spacing w:val="6"/>
        </w:rPr>
        <w:t>самоуправления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6"/>
        </w:rPr>
        <w:t>должностными</w:t>
      </w:r>
      <w:r>
        <w:rPr>
          <w:spacing w:val="38"/>
        </w:rPr>
        <w:t xml:space="preserve"> </w:t>
      </w:r>
      <w:r>
        <w:rPr>
          <w:spacing w:val="7"/>
        </w:rPr>
        <w:t>лицами</w:t>
      </w:r>
      <w:r>
        <w:rPr>
          <w:spacing w:val="35"/>
          <w:w w:val="101"/>
        </w:rPr>
        <w:t xml:space="preserve"> </w:t>
      </w:r>
      <w:r>
        <w:rPr>
          <w:spacing w:val="15"/>
        </w:rPr>
        <w:t>местного</w:t>
      </w:r>
      <w:r>
        <w:rPr>
          <w:spacing w:val="57"/>
        </w:rPr>
        <w:t xml:space="preserve"> </w:t>
      </w:r>
      <w:r>
        <w:rPr>
          <w:spacing w:val="16"/>
        </w:rPr>
        <w:t>самоуправления,</w:t>
      </w:r>
      <w:r>
        <w:rPr>
          <w:spacing w:val="57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rPr>
          <w:spacing w:val="16"/>
        </w:rPr>
        <w:t>компетенции</w:t>
      </w:r>
      <w:r>
        <w:rPr>
          <w:spacing w:val="58"/>
        </w:rPr>
        <w:t xml:space="preserve"> </w:t>
      </w:r>
      <w:r>
        <w:rPr>
          <w:spacing w:val="15"/>
        </w:rPr>
        <w:t>которых</w:t>
      </w:r>
      <w:r>
        <w:rPr>
          <w:spacing w:val="57"/>
        </w:rPr>
        <w:t xml:space="preserve"> </w:t>
      </w:r>
      <w:r>
        <w:rPr>
          <w:spacing w:val="15"/>
        </w:rPr>
        <w:t>отнесено</w:t>
      </w:r>
      <w:r>
        <w:rPr>
          <w:spacing w:val="57"/>
        </w:rPr>
        <w:t xml:space="preserve"> </w:t>
      </w:r>
      <w:r>
        <w:rPr>
          <w:spacing w:val="15"/>
        </w:rPr>
        <w:t>решение</w:t>
      </w:r>
      <w:r>
        <w:t xml:space="preserve"> </w:t>
      </w:r>
      <w:r>
        <w:rPr>
          <w:spacing w:val="18"/>
        </w:rPr>
        <w:t>содержащихся</w:t>
      </w:r>
      <w:r>
        <w:rPr>
          <w:spacing w:val="61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rPr>
          <w:spacing w:val="17"/>
        </w:rPr>
        <w:t>обращениях</w:t>
      </w:r>
      <w:r>
        <w:rPr>
          <w:spacing w:val="62"/>
        </w:rPr>
        <w:t xml:space="preserve"> </w:t>
      </w:r>
      <w:r>
        <w:rPr>
          <w:spacing w:val="17"/>
        </w:rPr>
        <w:t>вопросов</w:t>
      </w:r>
      <w:r>
        <w:rPr>
          <w:spacing w:val="62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rPr>
          <w:spacing w:val="18"/>
        </w:rPr>
        <w:t>направлением</w:t>
      </w:r>
      <w:r>
        <w:rPr>
          <w:spacing w:val="62"/>
        </w:rPr>
        <w:t xml:space="preserve"> </w:t>
      </w:r>
      <w:r>
        <w:rPr>
          <w:spacing w:val="18"/>
        </w:rPr>
        <w:t>письменного</w:t>
      </w:r>
      <w:r>
        <w:rPr>
          <w:spacing w:val="-15"/>
        </w:rPr>
        <w:t xml:space="preserve"> </w:t>
      </w:r>
      <w:r>
        <w:rPr>
          <w:spacing w:val="4"/>
        </w:rPr>
        <w:t>ответа.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9"/>
        </w:rPr>
        <w:t>Сходы</w:t>
      </w:r>
      <w:r>
        <w:rPr>
          <w:spacing w:val="55"/>
        </w:rPr>
        <w:t xml:space="preserve"> </w:t>
      </w:r>
      <w:r>
        <w:rPr>
          <w:spacing w:val="12"/>
        </w:rPr>
        <w:t>граждан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17"/>
        </w:rPr>
        <w:t>Под</w:t>
      </w:r>
      <w:r>
        <w:t xml:space="preserve"> </w:t>
      </w:r>
      <w:r>
        <w:rPr>
          <w:spacing w:val="27"/>
        </w:rPr>
        <w:t>сходо</w:t>
      </w:r>
      <w:r>
        <w:t>м</w:t>
      </w:r>
      <w:r>
        <w:rPr>
          <w:spacing w:val="1"/>
        </w:rPr>
        <w:t xml:space="preserve"> </w:t>
      </w:r>
      <w:r>
        <w:rPr>
          <w:spacing w:val="27"/>
        </w:rPr>
        <w:t>понимаетс</w:t>
      </w:r>
      <w:r>
        <w:t>я</w:t>
      </w:r>
      <w:r>
        <w:rPr>
          <w:spacing w:val="1"/>
        </w:rPr>
        <w:t xml:space="preserve"> </w:t>
      </w:r>
      <w:r>
        <w:rPr>
          <w:spacing w:val="27"/>
        </w:rPr>
        <w:t>собрани</w:t>
      </w:r>
      <w:r>
        <w:t>е</w:t>
      </w:r>
      <w:r>
        <w:rPr>
          <w:spacing w:val="1"/>
        </w:rPr>
        <w:t xml:space="preserve"> </w:t>
      </w:r>
      <w:r>
        <w:rPr>
          <w:spacing w:val="27"/>
        </w:rPr>
        <w:t>жителе</w:t>
      </w:r>
      <w:r>
        <w:t>й</w:t>
      </w:r>
      <w:r>
        <w:rPr>
          <w:spacing w:val="1"/>
        </w:rPr>
        <w:t xml:space="preserve"> </w:t>
      </w:r>
      <w:r>
        <w:rPr>
          <w:spacing w:val="27"/>
        </w:rPr>
        <w:t>всег</w:t>
      </w:r>
      <w:r>
        <w:t>о</w:t>
      </w:r>
      <w:r>
        <w:rPr>
          <w:spacing w:val="1"/>
        </w:rPr>
        <w:t xml:space="preserve"> </w:t>
      </w:r>
      <w:r>
        <w:rPr>
          <w:spacing w:val="27"/>
        </w:rPr>
        <w:t>муниципальног</w:t>
      </w:r>
      <w:r>
        <w:t>о</w:t>
      </w:r>
      <w:r>
        <w:rPr>
          <w:spacing w:val="2421"/>
        </w:rPr>
        <w:t xml:space="preserve"> </w:t>
      </w:r>
      <w:r>
        <w:rPr>
          <w:spacing w:val="8"/>
        </w:rPr>
        <w:t>образования,</w:t>
      </w:r>
      <w:r>
        <w:rPr>
          <w:spacing w:val="38"/>
        </w:rPr>
        <w:t xml:space="preserve"> </w:t>
      </w:r>
      <w:r>
        <w:rPr>
          <w:spacing w:val="5"/>
        </w:rPr>
        <w:t>для</w:t>
      </w:r>
      <w:r>
        <w:rPr>
          <w:spacing w:val="39"/>
        </w:rPr>
        <w:t xml:space="preserve"> </w:t>
      </w:r>
      <w:r>
        <w:rPr>
          <w:spacing w:val="7"/>
        </w:rPr>
        <w:t>решения</w:t>
      </w:r>
      <w:r>
        <w:rPr>
          <w:spacing w:val="39"/>
        </w:rPr>
        <w:t xml:space="preserve"> </w:t>
      </w:r>
      <w:r>
        <w:rPr>
          <w:spacing w:val="7"/>
        </w:rPr>
        <w:t>вопросов</w:t>
      </w:r>
      <w:r>
        <w:rPr>
          <w:spacing w:val="39"/>
        </w:rPr>
        <w:t xml:space="preserve"> </w:t>
      </w:r>
      <w:r>
        <w:rPr>
          <w:spacing w:val="7"/>
        </w:rPr>
        <w:t>местного</w:t>
      </w:r>
      <w:r>
        <w:rPr>
          <w:spacing w:val="39"/>
        </w:rPr>
        <w:t xml:space="preserve"> </w:t>
      </w:r>
      <w:r>
        <w:rPr>
          <w:spacing w:val="7"/>
        </w:rPr>
        <w:t>значения.</w:t>
      </w:r>
      <w:r>
        <w:rPr>
          <w:spacing w:val="39"/>
        </w:rPr>
        <w:t xml:space="preserve"> </w:t>
      </w:r>
      <w:r>
        <w:rPr>
          <w:spacing w:val="8"/>
        </w:rPr>
        <w:t>Проводится</w:t>
      </w:r>
      <w:r>
        <w:rPr>
          <w:spacing w:val="38"/>
        </w:rPr>
        <w:t xml:space="preserve"> </w:t>
      </w:r>
      <w:r>
        <w:rPr>
          <w:spacing w:val="9"/>
        </w:rPr>
        <w:t>сход</w:t>
      </w:r>
      <w:r>
        <w:rPr>
          <w:spacing w:val="66"/>
          <w:w w:val="101"/>
        </w:rPr>
        <w:t xml:space="preserve"> </w:t>
      </w:r>
      <w:r>
        <w:rPr>
          <w:spacing w:val="36"/>
        </w:rPr>
        <w:t>исключительн</w:t>
      </w:r>
      <w:r>
        <w:t>о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rPr>
          <w:spacing w:val="36"/>
        </w:rPr>
        <w:t>муниципальны</w:t>
      </w:r>
      <w:r>
        <w:t>х</w:t>
      </w:r>
      <w:r>
        <w:rPr>
          <w:spacing w:val="26"/>
        </w:rPr>
        <w:t xml:space="preserve"> </w:t>
      </w:r>
      <w:r>
        <w:rPr>
          <w:spacing w:val="36"/>
        </w:rPr>
        <w:t>образованиях-поселения</w:t>
      </w:r>
      <w:r>
        <w:t>х</w:t>
      </w:r>
      <w:r>
        <w:rPr>
          <w:spacing w:val="27"/>
        </w:rPr>
        <w:t xml:space="preserve"> </w:t>
      </w:r>
      <w:r>
        <w:t>с</w:t>
      </w:r>
      <w:r>
        <w:rPr>
          <w:spacing w:val="3404"/>
          <w:w w:val="101"/>
        </w:rPr>
        <w:t xml:space="preserve"> </w:t>
      </w:r>
      <w:r>
        <w:rPr>
          <w:spacing w:val="7"/>
        </w:rPr>
        <w:t>численностью</w:t>
      </w:r>
      <w:r>
        <w:rPr>
          <w:spacing w:val="36"/>
        </w:rPr>
        <w:t xml:space="preserve"> </w:t>
      </w:r>
      <w:r>
        <w:rPr>
          <w:spacing w:val="6"/>
        </w:rPr>
        <w:t>жителей,</w:t>
      </w:r>
      <w:r>
        <w:rPr>
          <w:spacing w:val="37"/>
        </w:rPr>
        <w:t xml:space="preserve"> </w:t>
      </w:r>
      <w:r>
        <w:rPr>
          <w:spacing w:val="7"/>
        </w:rPr>
        <w:t>обладающих</w:t>
      </w:r>
      <w:r>
        <w:rPr>
          <w:spacing w:val="36"/>
        </w:rPr>
        <w:t xml:space="preserve"> </w:t>
      </w:r>
      <w:r>
        <w:rPr>
          <w:spacing w:val="7"/>
        </w:rPr>
        <w:t>избирательным</w:t>
      </w:r>
      <w:r>
        <w:rPr>
          <w:spacing w:val="37"/>
        </w:rPr>
        <w:t xml:space="preserve"> </w:t>
      </w:r>
      <w:r>
        <w:rPr>
          <w:spacing w:val="6"/>
        </w:rPr>
        <w:t>правом,</w:t>
      </w:r>
      <w:r>
        <w:rPr>
          <w:spacing w:val="37"/>
        </w:rPr>
        <w:t xml:space="preserve"> </w:t>
      </w:r>
      <w:r>
        <w:rPr>
          <w:spacing w:val="3"/>
        </w:rPr>
        <w:t>не</w:t>
      </w:r>
      <w:r>
        <w:rPr>
          <w:spacing w:val="36"/>
        </w:rPr>
        <w:t xml:space="preserve"> </w:t>
      </w:r>
      <w:r>
        <w:rPr>
          <w:spacing w:val="6"/>
        </w:rPr>
        <w:t>более</w:t>
      </w:r>
      <w:r>
        <w:rPr>
          <w:spacing w:val="37"/>
        </w:rPr>
        <w:t xml:space="preserve"> </w:t>
      </w:r>
      <w:r>
        <w:rPr>
          <w:spacing w:val="8"/>
        </w:rPr>
        <w:t>100</w:t>
      </w:r>
      <w:r>
        <w:rPr>
          <w:spacing w:val="52"/>
          <w:w w:val="101"/>
        </w:rPr>
        <w:t xml:space="preserve"> </w:t>
      </w:r>
      <w:r>
        <w:rPr>
          <w:spacing w:val="9"/>
        </w:rPr>
        <w:t>человек.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37"/>
        </w:rPr>
        <w:t xml:space="preserve"> </w:t>
      </w:r>
      <w:r>
        <w:rPr>
          <w:spacing w:val="8"/>
        </w:rPr>
        <w:t>отношении</w:t>
      </w:r>
      <w:r>
        <w:rPr>
          <w:spacing w:val="38"/>
        </w:rPr>
        <w:t xml:space="preserve"> </w:t>
      </w:r>
      <w:r>
        <w:rPr>
          <w:spacing w:val="9"/>
        </w:rPr>
        <w:t>организации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8"/>
        </w:rPr>
        <w:t>проведения</w:t>
      </w:r>
      <w:r>
        <w:rPr>
          <w:spacing w:val="38"/>
        </w:rPr>
        <w:t xml:space="preserve"> </w:t>
      </w:r>
      <w:r>
        <w:rPr>
          <w:spacing w:val="7"/>
        </w:rPr>
        <w:t>схода</w:t>
      </w:r>
      <w:r>
        <w:rPr>
          <w:spacing w:val="38"/>
        </w:rPr>
        <w:t xml:space="preserve"> </w:t>
      </w:r>
      <w:r>
        <w:rPr>
          <w:spacing w:val="9"/>
        </w:rPr>
        <w:t>Федеральным</w:t>
      </w:r>
      <w:r>
        <w:rPr>
          <w:spacing w:val="38"/>
        </w:rPr>
        <w:t xml:space="preserve"> </w:t>
      </w:r>
      <w:r>
        <w:rPr>
          <w:spacing w:val="8"/>
        </w:rPr>
        <w:t>законом</w:t>
      </w:r>
      <w:r>
        <w:rPr>
          <w:spacing w:val="38"/>
        </w:rPr>
        <w:t xml:space="preserve"> </w:t>
      </w:r>
      <w:r>
        <w:rPr>
          <w:spacing w:val="10"/>
        </w:rPr>
        <w:t>“Об</w:t>
      </w:r>
      <w:r>
        <w:rPr>
          <w:spacing w:val="57"/>
          <w:w w:val="101"/>
        </w:rPr>
        <w:t xml:space="preserve"> </w:t>
      </w:r>
      <w:r>
        <w:rPr>
          <w:spacing w:val="11"/>
        </w:rPr>
        <w:t>общих</w:t>
      </w:r>
      <w:r>
        <w:rPr>
          <w:spacing w:val="52"/>
        </w:rPr>
        <w:t xml:space="preserve"> </w:t>
      </w:r>
      <w:r>
        <w:rPr>
          <w:spacing w:val="13"/>
        </w:rPr>
        <w:t>принципах</w:t>
      </w:r>
      <w:r>
        <w:rPr>
          <w:spacing w:val="52"/>
        </w:rPr>
        <w:t xml:space="preserve"> </w:t>
      </w:r>
      <w:r>
        <w:rPr>
          <w:spacing w:val="13"/>
        </w:rPr>
        <w:t>организации</w:t>
      </w:r>
      <w:r>
        <w:rPr>
          <w:spacing w:val="52"/>
        </w:rPr>
        <w:t xml:space="preserve"> </w:t>
      </w:r>
      <w:r>
        <w:rPr>
          <w:spacing w:val="13"/>
        </w:rPr>
        <w:t>местного</w:t>
      </w:r>
      <w:r>
        <w:rPr>
          <w:spacing w:val="53"/>
        </w:rPr>
        <w:t xml:space="preserve"> </w:t>
      </w:r>
      <w:r>
        <w:rPr>
          <w:spacing w:val="13"/>
        </w:rPr>
        <w:t>самоуправления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15"/>
        </w:rPr>
        <w:t>Российской</w:t>
      </w:r>
      <w:r>
        <w:rPr>
          <w:spacing w:val="64"/>
          <w:w w:val="101"/>
        </w:rPr>
        <w:t xml:space="preserve"> </w:t>
      </w:r>
      <w:r>
        <w:rPr>
          <w:spacing w:val="8"/>
        </w:rPr>
        <w:t>Федерации”</w:t>
      </w:r>
      <w:r>
        <w:rPr>
          <w:spacing w:val="68"/>
        </w:rPr>
        <w:t xml:space="preserve"> </w:t>
      </w:r>
      <w:r>
        <w:rPr>
          <w:spacing w:val="9"/>
        </w:rPr>
        <w:t>определено:</w:t>
      </w:r>
    </w:p>
    <w:p w:rsidR="003A06F7" w:rsidRDefault="003A06F7">
      <w:pPr>
        <w:pStyle w:val="a3"/>
        <w:numPr>
          <w:ilvl w:val="0"/>
          <w:numId w:val="34"/>
        </w:numPr>
        <w:tabs>
          <w:tab w:val="left" w:pos="514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29"/>
        </w:rPr>
        <w:t>схо</w:t>
      </w:r>
      <w:r>
        <w:t>д</w:t>
      </w:r>
      <w:r>
        <w:rPr>
          <w:spacing w:val="73"/>
        </w:rPr>
        <w:t xml:space="preserve"> </w:t>
      </w:r>
      <w:r>
        <w:rPr>
          <w:spacing w:val="29"/>
        </w:rPr>
        <w:t>правомоче</w:t>
      </w:r>
      <w:r>
        <w:t xml:space="preserve">н  </w:t>
      </w:r>
      <w:r>
        <w:rPr>
          <w:spacing w:val="29"/>
        </w:rPr>
        <w:t>пр</w:t>
      </w:r>
      <w:r>
        <w:t>и</w:t>
      </w:r>
      <w:r>
        <w:rPr>
          <w:spacing w:val="73"/>
        </w:rPr>
        <w:t xml:space="preserve"> </w:t>
      </w:r>
      <w:r>
        <w:rPr>
          <w:spacing w:val="29"/>
        </w:rPr>
        <w:t>участи</w:t>
      </w:r>
      <w:r>
        <w:t xml:space="preserve">и  в  </w:t>
      </w:r>
      <w:r>
        <w:rPr>
          <w:spacing w:val="29"/>
        </w:rPr>
        <w:t>не</w:t>
      </w:r>
      <w:r>
        <w:t>м</w:t>
      </w:r>
      <w:r>
        <w:rPr>
          <w:spacing w:val="73"/>
        </w:rPr>
        <w:t xml:space="preserve"> </w:t>
      </w:r>
      <w:r>
        <w:rPr>
          <w:spacing w:val="29"/>
        </w:rPr>
        <w:t>боле</w:t>
      </w:r>
      <w:r>
        <w:t xml:space="preserve">е  </w:t>
      </w:r>
      <w:r>
        <w:rPr>
          <w:spacing w:val="29"/>
        </w:rPr>
        <w:t>половин</w:t>
      </w:r>
      <w:r>
        <w:t xml:space="preserve">ы  </w:t>
      </w:r>
      <w:r>
        <w:rPr>
          <w:spacing w:val="29"/>
        </w:rPr>
        <w:t>жителе</w:t>
      </w:r>
      <w:r>
        <w:t>й</w:t>
      </w:r>
      <w:r>
        <w:rPr>
          <w:spacing w:val="2296"/>
        </w:rPr>
        <w:t xml:space="preserve"> </w:t>
      </w:r>
      <w:r>
        <w:rPr>
          <w:spacing w:val="5"/>
        </w:rPr>
        <w:t>поселения,</w:t>
      </w:r>
      <w:r>
        <w:rPr>
          <w:spacing w:val="47"/>
        </w:rPr>
        <w:t xml:space="preserve"> </w:t>
      </w:r>
      <w:r>
        <w:rPr>
          <w:spacing w:val="5"/>
        </w:rPr>
        <w:t>обладающих</w:t>
      </w:r>
      <w:r>
        <w:rPr>
          <w:spacing w:val="48"/>
        </w:rPr>
        <w:t xml:space="preserve"> </w:t>
      </w:r>
      <w:r>
        <w:rPr>
          <w:spacing w:val="5"/>
        </w:rPr>
        <w:t>избирательным</w:t>
      </w:r>
      <w:r>
        <w:rPr>
          <w:spacing w:val="47"/>
        </w:rPr>
        <w:t xml:space="preserve"> </w:t>
      </w:r>
      <w:r>
        <w:rPr>
          <w:spacing w:val="6"/>
        </w:rPr>
        <w:t>правом;</w:t>
      </w:r>
    </w:p>
    <w:p w:rsidR="003A06F7" w:rsidRDefault="003A06F7">
      <w:pPr>
        <w:pStyle w:val="a3"/>
        <w:numPr>
          <w:ilvl w:val="0"/>
          <w:numId w:val="34"/>
        </w:numPr>
        <w:tabs>
          <w:tab w:val="left" w:pos="463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8"/>
        </w:rPr>
        <w:t>сход</w:t>
      </w:r>
      <w:r>
        <w:rPr>
          <w:spacing w:val="46"/>
        </w:rPr>
        <w:t xml:space="preserve"> </w:t>
      </w:r>
      <w:r>
        <w:rPr>
          <w:spacing w:val="10"/>
        </w:rPr>
        <w:t>граждан</w:t>
      </w:r>
      <w:r>
        <w:rPr>
          <w:spacing w:val="46"/>
        </w:rPr>
        <w:t xml:space="preserve"> </w:t>
      </w:r>
      <w:r>
        <w:rPr>
          <w:spacing w:val="9"/>
        </w:rPr>
        <w:t>может</w:t>
      </w:r>
      <w:r>
        <w:rPr>
          <w:spacing w:val="47"/>
        </w:rPr>
        <w:t xml:space="preserve"> </w:t>
      </w:r>
      <w:r>
        <w:rPr>
          <w:spacing w:val="10"/>
        </w:rPr>
        <w:t>созываться</w:t>
      </w:r>
      <w:r>
        <w:rPr>
          <w:spacing w:val="46"/>
        </w:rPr>
        <w:t xml:space="preserve"> </w:t>
      </w:r>
      <w:r>
        <w:rPr>
          <w:spacing w:val="9"/>
        </w:rPr>
        <w:t>главой</w:t>
      </w:r>
      <w:r>
        <w:rPr>
          <w:spacing w:val="46"/>
        </w:rPr>
        <w:t xml:space="preserve"> </w:t>
      </w:r>
      <w:r>
        <w:rPr>
          <w:spacing w:val="11"/>
        </w:rPr>
        <w:t>муниципального</w:t>
      </w:r>
      <w:r>
        <w:rPr>
          <w:spacing w:val="47"/>
        </w:rPr>
        <w:t xml:space="preserve"> </w:t>
      </w:r>
      <w:r>
        <w:rPr>
          <w:spacing w:val="12"/>
        </w:rPr>
        <w:t>образования</w:t>
      </w:r>
      <w:r>
        <w:rPr>
          <w:spacing w:val="50"/>
          <w:w w:val="101"/>
        </w:rPr>
        <w:t xml:space="preserve"> </w:t>
      </w:r>
      <w:r>
        <w:rPr>
          <w:spacing w:val="14"/>
        </w:rPr>
        <w:t>самостоятельно</w:t>
      </w:r>
      <w:r>
        <w:rPr>
          <w:spacing w:val="51"/>
        </w:rPr>
        <w:t xml:space="preserve"> </w:t>
      </w:r>
      <w:r>
        <w:rPr>
          <w:spacing w:val="11"/>
        </w:rPr>
        <w:t>либо</w:t>
      </w:r>
      <w:r>
        <w:rPr>
          <w:spacing w:val="52"/>
        </w:rPr>
        <w:t xml:space="preserve"> </w:t>
      </w:r>
      <w:r>
        <w:rPr>
          <w:spacing w:val="7"/>
        </w:rPr>
        <w:t>по</w:t>
      </w:r>
      <w:r>
        <w:rPr>
          <w:spacing w:val="52"/>
        </w:rPr>
        <w:t xml:space="preserve"> </w:t>
      </w:r>
      <w:r>
        <w:rPr>
          <w:spacing w:val="14"/>
        </w:rPr>
        <w:t>инициативе</w:t>
      </w:r>
      <w:r>
        <w:rPr>
          <w:spacing w:val="51"/>
        </w:rPr>
        <w:t xml:space="preserve"> </w:t>
      </w:r>
      <w:r>
        <w:rPr>
          <w:spacing w:val="13"/>
        </w:rPr>
        <w:t>группы</w:t>
      </w:r>
      <w:r>
        <w:rPr>
          <w:spacing w:val="52"/>
        </w:rPr>
        <w:t xml:space="preserve"> </w:t>
      </w:r>
      <w:r>
        <w:rPr>
          <w:spacing w:val="13"/>
        </w:rPr>
        <w:t>жителей</w:t>
      </w:r>
      <w:r>
        <w:rPr>
          <w:spacing w:val="52"/>
        </w:rPr>
        <w:t xml:space="preserve"> </w:t>
      </w:r>
      <w:r>
        <w:rPr>
          <w:spacing w:val="14"/>
        </w:rPr>
        <w:t>численностью</w:t>
      </w:r>
      <w:r>
        <w:rPr>
          <w:spacing w:val="51"/>
        </w:rPr>
        <w:t xml:space="preserve"> </w:t>
      </w:r>
      <w:r>
        <w:rPr>
          <w:spacing w:val="16"/>
        </w:rPr>
        <w:t>не</w:t>
      </w:r>
      <w:r>
        <w:rPr>
          <w:spacing w:val="77"/>
          <w:w w:val="101"/>
        </w:rPr>
        <w:t xml:space="preserve"> </w:t>
      </w:r>
      <w:r>
        <w:rPr>
          <w:spacing w:val="5"/>
        </w:rPr>
        <w:t>менее</w:t>
      </w:r>
      <w:r>
        <w:rPr>
          <w:spacing w:val="34"/>
        </w:rPr>
        <w:t xml:space="preserve"> </w:t>
      </w:r>
      <w:r>
        <w:rPr>
          <w:spacing w:val="3"/>
        </w:rPr>
        <w:t>10</w:t>
      </w:r>
      <w:r>
        <w:rPr>
          <w:spacing w:val="34"/>
        </w:rPr>
        <w:t xml:space="preserve"> </w:t>
      </w:r>
      <w:r>
        <w:rPr>
          <w:spacing w:val="7"/>
        </w:rPr>
        <w:t>человек;</w:t>
      </w:r>
    </w:p>
    <w:p w:rsidR="003A06F7" w:rsidRDefault="003A06F7">
      <w:pPr>
        <w:pStyle w:val="a3"/>
        <w:numPr>
          <w:ilvl w:val="0"/>
          <w:numId w:val="34"/>
        </w:numPr>
        <w:tabs>
          <w:tab w:val="left" w:pos="477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2"/>
        </w:rPr>
        <w:t>сход</w:t>
      </w:r>
      <w:r>
        <w:rPr>
          <w:spacing w:val="58"/>
        </w:rPr>
        <w:t xml:space="preserve"> </w:t>
      </w:r>
      <w:r>
        <w:rPr>
          <w:spacing w:val="14"/>
        </w:rPr>
        <w:t>граждан</w:t>
      </w:r>
      <w:r>
        <w:rPr>
          <w:spacing w:val="59"/>
        </w:rPr>
        <w:t xml:space="preserve"> </w:t>
      </w:r>
      <w:r>
        <w:rPr>
          <w:spacing w:val="15"/>
        </w:rPr>
        <w:t>осуществляет</w:t>
      </w:r>
      <w:r>
        <w:rPr>
          <w:spacing w:val="59"/>
        </w:rPr>
        <w:t xml:space="preserve"> </w:t>
      </w:r>
      <w:r>
        <w:rPr>
          <w:spacing w:val="15"/>
        </w:rPr>
        <w:t>полномочия</w:t>
      </w:r>
      <w:r>
        <w:rPr>
          <w:spacing w:val="59"/>
        </w:rPr>
        <w:t xml:space="preserve"> </w:t>
      </w:r>
      <w:r>
        <w:rPr>
          <w:spacing w:val="15"/>
        </w:rPr>
        <w:t>представительного</w:t>
      </w:r>
      <w:r>
        <w:rPr>
          <w:spacing w:val="59"/>
        </w:rPr>
        <w:t xml:space="preserve"> </w:t>
      </w:r>
      <w:r>
        <w:rPr>
          <w:spacing w:val="14"/>
        </w:rPr>
        <w:t>органа</w:t>
      </w:r>
      <w:r>
        <w:rPr>
          <w:spacing w:val="1"/>
        </w:rPr>
        <w:t xml:space="preserve"> </w:t>
      </w:r>
      <w:r>
        <w:rPr>
          <w:spacing w:val="39"/>
        </w:rPr>
        <w:t>муниципальног</w:t>
      </w:r>
      <w:r>
        <w:t>о</w:t>
      </w:r>
      <w:r>
        <w:rPr>
          <w:spacing w:val="20"/>
        </w:rPr>
        <w:t xml:space="preserve"> </w:t>
      </w:r>
      <w:r>
        <w:rPr>
          <w:spacing w:val="39"/>
        </w:rPr>
        <w:t>образования</w:t>
      </w:r>
      <w:r>
        <w:t>,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rPr>
          <w:spacing w:val="39"/>
        </w:rPr>
        <w:t>то</w:t>
      </w:r>
      <w:r>
        <w:t>м</w:t>
      </w:r>
      <w:r>
        <w:rPr>
          <w:spacing w:val="20"/>
        </w:rPr>
        <w:t xml:space="preserve"> </w:t>
      </w:r>
      <w:r>
        <w:rPr>
          <w:spacing w:val="39"/>
        </w:rPr>
        <w:t>числ</w:t>
      </w:r>
      <w:r>
        <w:t>е</w:t>
      </w:r>
      <w:r>
        <w:rPr>
          <w:spacing w:val="21"/>
        </w:rPr>
        <w:t xml:space="preserve"> </w:t>
      </w:r>
      <w:r>
        <w:rPr>
          <w:spacing w:val="39"/>
        </w:rPr>
        <w:t>отнесенны</w:t>
      </w:r>
      <w:r>
        <w:t>е</w:t>
      </w:r>
      <w:r>
        <w:rPr>
          <w:spacing w:val="21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rPr>
          <w:spacing w:val="39"/>
        </w:rPr>
        <w:t>ег</w:t>
      </w:r>
      <w:r>
        <w:t>о</w:t>
      </w:r>
      <w:r>
        <w:rPr>
          <w:spacing w:val="3246"/>
        </w:rPr>
        <w:t xml:space="preserve"> </w:t>
      </w:r>
      <w:r>
        <w:rPr>
          <w:spacing w:val="5"/>
        </w:rPr>
        <w:t>исключительной</w:t>
      </w:r>
      <w:r>
        <w:t xml:space="preserve">  </w:t>
      </w:r>
      <w:r>
        <w:rPr>
          <w:spacing w:val="6"/>
        </w:rPr>
        <w:t>компетенции;</w:t>
      </w:r>
    </w:p>
    <w:p w:rsidR="003A06F7" w:rsidRDefault="003A06F7">
      <w:pPr>
        <w:pStyle w:val="a3"/>
        <w:numPr>
          <w:ilvl w:val="0"/>
          <w:numId w:val="34"/>
        </w:numPr>
        <w:tabs>
          <w:tab w:val="left" w:pos="450"/>
        </w:tabs>
        <w:kinsoku w:val="0"/>
        <w:overflowPunct w:val="0"/>
        <w:spacing w:line="244" w:lineRule="auto"/>
        <w:ind w:right="113" w:firstLine="0"/>
        <w:jc w:val="both"/>
      </w:pPr>
      <w:r>
        <w:rPr>
          <w:spacing w:val="5"/>
        </w:rPr>
        <w:t>сход</w:t>
      </w:r>
      <w:r>
        <w:rPr>
          <w:spacing w:val="36"/>
        </w:rPr>
        <w:t xml:space="preserve"> </w:t>
      </w:r>
      <w:r>
        <w:rPr>
          <w:spacing w:val="6"/>
        </w:rPr>
        <w:t>вправе</w:t>
      </w:r>
      <w:r>
        <w:rPr>
          <w:spacing w:val="37"/>
        </w:rPr>
        <w:t xml:space="preserve"> </w:t>
      </w:r>
      <w:r>
        <w:rPr>
          <w:spacing w:val="7"/>
        </w:rPr>
        <w:t>принимать</w:t>
      </w:r>
      <w:r>
        <w:rPr>
          <w:spacing w:val="36"/>
        </w:rPr>
        <w:t xml:space="preserve"> </w:t>
      </w:r>
      <w:r>
        <w:rPr>
          <w:spacing w:val="6"/>
        </w:rPr>
        <w:t>решения</w:t>
      </w:r>
      <w:r>
        <w:rPr>
          <w:spacing w:val="37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rPr>
          <w:spacing w:val="6"/>
        </w:rPr>
        <w:t>согласии</w:t>
      </w:r>
      <w:r>
        <w:rPr>
          <w:spacing w:val="37"/>
        </w:rPr>
        <w:t xml:space="preserve"> </w:t>
      </w:r>
      <w:r>
        <w:rPr>
          <w:spacing w:val="7"/>
        </w:rPr>
        <w:t>населения</w:t>
      </w:r>
      <w:r>
        <w:rPr>
          <w:spacing w:val="36"/>
        </w:rPr>
        <w:t xml:space="preserve"> </w:t>
      </w:r>
      <w:r>
        <w:rPr>
          <w:spacing w:val="8"/>
        </w:rPr>
        <w:t>муниципального</w:t>
      </w:r>
      <w:r>
        <w:rPr>
          <w:spacing w:val="44"/>
          <w:w w:val="101"/>
        </w:rPr>
        <w:t xml:space="preserve"> </w:t>
      </w:r>
      <w:r>
        <w:rPr>
          <w:spacing w:val="5"/>
        </w:rPr>
        <w:t>образования</w:t>
      </w:r>
      <w:r>
        <w:rPr>
          <w:spacing w:val="40"/>
        </w:rPr>
        <w:t xml:space="preserve"> </w:t>
      </w:r>
      <w:r>
        <w:rPr>
          <w:spacing w:val="2"/>
        </w:rPr>
        <w:t>об</w:t>
      </w:r>
      <w:r>
        <w:rPr>
          <w:spacing w:val="41"/>
        </w:rPr>
        <w:t xml:space="preserve"> </w:t>
      </w:r>
      <w:r>
        <w:rPr>
          <w:spacing w:val="5"/>
        </w:rPr>
        <w:t>изменении</w:t>
      </w:r>
      <w:r>
        <w:rPr>
          <w:spacing w:val="40"/>
        </w:rPr>
        <w:t xml:space="preserve"> </w:t>
      </w:r>
      <w:r>
        <w:rPr>
          <w:spacing w:val="4"/>
        </w:rPr>
        <w:t>границ</w:t>
      </w:r>
      <w:r>
        <w:rPr>
          <w:spacing w:val="41"/>
        </w:rPr>
        <w:t xml:space="preserve"> </w:t>
      </w:r>
      <w:r>
        <w:rPr>
          <w:spacing w:val="5"/>
        </w:rPr>
        <w:t>муниципального</w:t>
      </w:r>
      <w:r>
        <w:rPr>
          <w:spacing w:val="40"/>
        </w:rPr>
        <w:t xml:space="preserve"> </w:t>
      </w:r>
      <w:r>
        <w:rPr>
          <w:spacing w:val="6"/>
        </w:rPr>
        <w:t>образования;</w:t>
      </w:r>
    </w:p>
    <w:p w:rsidR="003A06F7" w:rsidRDefault="003A06F7">
      <w:pPr>
        <w:pStyle w:val="a3"/>
        <w:numPr>
          <w:ilvl w:val="0"/>
          <w:numId w:val="34"/>
        </w:numPr>
        <w:tabs>
          <w:tab w:val="left" w:pos="531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35"/>
        </w:rPr>
        <w:t>проведени</w:t>
      </w:r>
      <w:r>
        <w:t>е</w:t>
      </w:r>
      <w:r>
        <w:rPr>
          <w:spacing w:val="18"/>
        </w:rPr>
        <w:t xml:space="preserve"> </w:t>
      </w:r>
      <w:r>
        <w:rPr>
          <w:spacing w:val="35"/>
        </w:rPr>
        <w:t>сход</w:t>
      </w:r>
      <w:r>
        <w:t>а</w:t>
      </w:r>
      <w:r>
        <w:rPr>
          <w:spacing w:val="19"/>
        </w:rPr>
        <w:t xml:space="preserve"> </w:t>
      </w:r>
      <w:r>
        <w:rPr>
          <w:spacing w:val="35"/>
        </w:rPr>
        <w:t>гражда</w:t>
      </w:r>
      <w:r>
        <w:t>н</w:t>
      </w:r>
      <w:r>
        <w:rPr>
          <w:spacing w:val="19"/>
        </w:rPr>
        <w:t xml:space="preserve"> </w:t>
      </w:r>
      <w:r>
        <w:rPr>
          <w:spacing w:val="35"/>
        </w:rPr>
        <w:t>обеспечиваетс</w:t>
      </w:r>
      <w:r>
        <w:t>я</w:t>
      </w:r>
      <w:r>
        <w:rPr>
          <w:spacing w:val="18"/>
        </w:rPr>
        <w:t xml:space="preserve"> </w:t>
      </w:r>
      <w:r>
        <w:rPr>
          <w:spacing w:val="35"/>
        </w:rPr>
        <w:t>главо</w:t>
      </w:r>
      <w:r>
        <w:t>й</w:t>
      </w:r>
      <w:r>
        <w:rPr>
          <w:spacing w:val="19"/>
        </w:rPr>
        <w:t xml:space="preserve"> </w:t>
      </w:r>
      <w:r>
        <w:rPr>
          <w:spacing w:val="35"/>
        </w:rPr>
        <w:t>местно</w:t>
      </w:r>
      <w:r>
        <w:t>й</w:t>
      </w:r>
      <w:r>
        <w:rPr>
          <w:spacing w:val="3058"/>
        </w:rPr>
        <w:t xml:space="preserve"> </w:t>
      </w:r>
      <w:r>
        <w:rPr>
          <w:spacing w:val="5"/>
        </w:rPr>
        <w:t>администрации;</w:t>
      </w:r>
    </w:p>
    <w:p w:rsidR="003A06F7" w:rsidRDefault="003A06F7">
      <w:pPr>
        <w:pStyle w:val="a3"/>
        <w:numPr>
          <w:ilvl w:val="0"/>
          <w:numId w:val="34"/>
        </w:numPr>
        <w:tabs>
          <w:tab w:val="left" w:pos="484"/>
        </w:tabs>
        <w:kinsoku w:val="0"/>
        <w:overflowPunct w:val="0"/>
        <w:spacing w:line="244" w:lineRule="auto"/>
        <w:ind w:right="112" w:firstLine="0"/>
        <w:jc w:val="both"/>
      </w:pPr>
      <w:r>
        <w:rPr>
          <w:spacing w:val="16"/>
        </w:rPr>
        <w:t>участие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rPr>
          <w:spacing w:val="15"/>
        </w:rPr>
        <w:t>сходе</w:t>
      </w:r>
      <w:r>
        <w:rPr>
          <w:spacing w:val="57"/>
        </w:rPr>
        <w:t xml:space="preserve"> </w:t>
      </w:r>
      <w:r>
        <w:rPr>
          <w:spacing w:val="16"/>
        </w:rPr>
        <w:t>граждан</w:t>
      </w:r>
      <w:r>
        <w:rPr>
          <w:spacing w:val="57"/>
        </w:rPr>
        <w:t xml:space="preserve"> </w:t>
      </w:r>
      <w:r>
        <w:rPr>
          <w:spacing w:val="16"/>
        </w:rPr>
        <w:t>выборных</w:t>
      </w:r>
      <w:r>
        <w:rPr>
          <w:spacing w:val="57"/>
        </w:rPr>
        <w:t xml:space="preserve"> </w:t>
      </w:r>
      <w:r>
        <w:rPr>
          <w:spacing w:val="12"/>
        </w:rPr>
        <w:t>лиц</w:t>
      </w:r>
      <w:r>
        <w:rPr>
          <w:spacing w:val="57"/>
        </w:rPr>
        <w:t xml:space="preserve"> </w:t>
      </w:r>
      <w:r>
        <w:rPr>
          <w:spacing w:val="16"/>
        </w:rPr>
        <w:t>местного</w:t>
      </w:r>
      <w:r>
        <w:rPr>
          <w:spacing w:val="57"/>
        </w:rPr>
        <w:t xml:space="preserve"> </w:t>
      </w:r>
      <w:r>
        <w:rPr>
          <w:spacing w:val="17"/>
        </w:rPr>
        <w:t>самоуправления</w:t>
      </w:r>
      <w:r>
        <w:rPr>
          <w:spacing w:val="-16"/>
        </w:rPr>
        <w:t xml:space="preserve"> </w:t>
      </w:r>
      <w:r>
        <w:rPr>
          <w:spacing w:val="5"/>
        </w:rPr>
        <w:t>является</w:t>
      </w:r>
      <w:r>
        <w:rPr>
          <w:spacing w:val="63"/>
        </w:rPr>
        <w:t xml:space="preserve"> </w:t>
      </w:r>
      <w:r>
        <w:rPr>
          <w:spacing w:val="6"/>
        </w:rPr>
        <w:t>обязательным;</w:t>
      </w:r>
    </w:p>
    <w:p w:rsidR="003A06F7" w:rsidRDefault="003A06F7">
      <w:pPr>
        <w:pStyle w:val="a3"/>
        <w:numPr>
          <w:ilvl w:val="0"/>
          <w:numId w:val="34"/>
        </w:numPr>
        <w:tabs>
          <w:tab w:val="left" w:pos="516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4"/>
        </w:rPr>
        <w:t>на</w:t>
      </w:r>
      <w:r>
        <w:rPr>
          <w:spacing w:val="9"/>
        </w:rPr>
        <w:t xml:space="preserve"> </w:t>
      </w:r>
      <w:r>
        <w:rPr>
          <w:spacing w:val="30"/>
        </w:rPr>
        <w:t>сход</w:t>
      </w:r>
      <w:r>
        <w:t>е</w:t>
      </w:r>
      <w:r>
        <w:rPr>
          <w:spacing w:val="9"/>
        </w:rPr>
        <w:t xml:space="preserve"> </w:t>
      </w:r>
      <w:r>
        <w:rPr>
          <w:spacing w:val="30"/>
        </w:rPr>
        <w:t>гражда</w:t>
      </w:r>
      <w:r>
        <w:t>н</w:t>
      </w:r>
      <w:r>
        <w:rPr>
          <w:spacing w:val="10"/>
        </w:rPr>
        <w:t xml:space="preserve"> </w:t>
      </w:r>
      <w:r>
        <w:rPr>
          <w:spacing w:val="30"/>
        </w:rPr>
        <w:t>председательствуе</w:t>
      </w:r>
      <w:r>
        <w:t>т</w:t>
      </w:r>
      <w:r>
        <w:rPr>
          <w:spacing w:val="9"/>
        </w:rPr>
        <w:t xml:space="preserve"> </w:t>
      </w:r>
      <w:r>
        <w:rPr>
          <w:spacing w:val="30"/>
        </w:rPr>
        <w:t>глав</w:t>
      </w:r>
      <w:r>
        <w:t>а</w:t>
      </w:r>
      <w:r>
        <w:rPr>
          <w:spacing w:val="9"/>
        </w:rPr>
        <w:t xml:space="preserve"> </w:t>
      </w:r>
      <w:r>
        <w:rPr>
          <w:spacing w:val="30"/>
        </w:rPr>
        <w:t>муниципальног</w:t>
      </w:r>
      <w:r>
        <w:t>о</w:t>
      </w:r>
      <w:r>
        <w:rPr>
          <w:spacing w:val="2687"/>
        </w:rPr>
        <w:t xml:space="preserve"> </w:t>
      </w:r>
      <w:r>
        <w:rPr>
          <w:spacing w:val="6"/>
        </w:rPr>
        <w:t>образования</w:t>
      </w:r>
      <w:r>
        <w:rPr>
          <w:spacing w:val="34"/>
        </w:rPr>
        <w:t xml:space="preserve"> </w:t>
      </w:r>
      <w:r>
        <w:rPr>
          <w:spacing w:val="4"/>
        </w:rPr>
        <w:t>или</w:t>
      </w:r>
      <w:r>
        <w:rPr>
          <w:spacing w:val="35"/>
        </w:rPr>
        <w:t xml:space="preserve"> </w:t>
      </w:r>
      <w:r>
        <w:rPr>
          <w:spacing w:val="5"/>
        </w:rPr>
        <w:t>иное</w:t>
      </w:r>
      <w:r>
        <w:rPr>
          <w:spacing w:val="35"/>
        </w:rPr>
        <w:t xml:space="preserve"> </w:t>
      </w:r>
      <w:r>
        <w:rPr>
          <w:spacing w:val="5"/>
        </w:rPr>
        <w:t>лицо,</w:t>
      </w:r>
      <w:r>
        <w:rPr>
          <w:spacing w:val="35"/>
        </w:rPr>
        <w:t xml:space="preserve"> </w:t>
      </w:r>
      <w:r>
        <w:rPr>
          <w:spacing w:val="6"/>
        </w:rPr>
        <w:t>избираемое</w:t>
      </w:r>
      <w:r>
        <w:rPr>
          <w:spacing w:val="35"/>
        </w:rPr>
        <w:t xml:space="preserve"> </w:t>
      </w:r>
      <w:r>
        <w:rPr>
          <w:spacing w:val="5"/>
        </w:rPr>
        <w:t>сходом</w:t>
      </w:r>
      <w:r>
        <w:rPr>
          <w:spacing w:val="34"/>
        </w:rPr>
        <w:t xml:space="preserve"> </w:t>
      </w:r>
      <w:r>
        <w:rPr>
          <w:spacing w:val="7"/>
        </w:rPr>
        <w:t>граждан;</w:t>
      </w:r>
    </w:p>
    <w:p w:rsidR="003A06F7" w:rsidRDefault="003A06F7">
      <w:pPr>
        <w:pStyle w:val="a3"/>
        <w:numPr>
          <w:ilvl w:val="0"/>
          <w:numId w:val="34"/>
        </w:numPr>
        <w:tabs>
          <w:tab w:val="left" w:pos="536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37"/>
        </w:rPr>
        <w:t>решени</w:t>
      </w:r>
      <w:r>
        <w:t>е</w:t>
      </w:r>
      <w:r>
        <w:rPr>
          <w:spacing w:val="16"/>
        </w:rPr>
        <w:t xml:space="preserve"> </w:t>
      </w:r>
      <w:r>
        <w:rPr>
          <w:spacing w:val="37"/>
        </w:rPr>
        <w:t>сход</w:t>
      </w:r>
      <w:r>
        <w:t>а</w:t>
      </w:r>
      <w:r>
        <w:rPr>
          <w:spacing w:val="16"/>
        </w:rPr>
        <w:t xml:space="preserve"> </w:t>
      </w:r>
      <w:r>
        <w:rPr>
          <w:spacing w:val="37"/>
        </w:rPr>
        <w:t>гражда</w:t>
      </w:r>
      <w:r>
        <w:t>н</w:t>
      </w:r>
      <w:r>
        <w:rPr>
          <w:spacing w:val="16"/>
        </w:rPr>
        <w:t xml:space="preserve"> </w:t>
      </w:r>
      <w:r>
        <w:rPr>
          <w:spacing w:val="37"/>
        </w:rPr>
        <w:t>считаетс</w:t>
      </w:r>
      <w:r>
        <w:t>я</w:t>
      </w:r>
      <w:r>
        <w:rPr>
          <w:spacing w:val="16"/>
        </w:rPr>
        <w:t xml:space="preserve"> </w:t>
      </w:r>
      <w:r>
        <w:rPr>
          <w:spacing w:val="37"/>
        </w:rPr>
        <w:t>принятым</w:t>
      </w:r>
      <w:r>
        <w:t>,</w:t>
      </w:r>
      <w:r>
        <w:rPr>
          <w:spacing w:val="17"/>
        </w:rPr>
        <w:t xml:space="preserve"> </w:t>
      </w:r>
      <w:r>
        <w:rPr>
          <w:spacing w:val="37"/>
        </w:rPr>
        <w:t>есл</w:t>
      </w:r>
      <w:r>
        <w:t>и</w:t>
      </w:r>
      <w:r>
        <w:rPr>
          <w:spacing w:val="16"/>
        </w:rPr>
        <w:t xml:space="preserve"> </w:t>
      </w:r>
      <w:r>
        <w:rPr>
          <w:spacing w:val="18"/>
        </w:rPr>
        <w:t>за</w:t>
      </w:r>
      <w:r>
        <w:rPr>
          <w:spacing w:val="16"/>
        </w:rPr>
        <w:t xml:space="preserve"> </w:t>
      </w:r>
      <w:r>
        <w:rPr>
          <w:spacing w:val="37"/>
        </w:rPr>
        <w:t>нег</w:t>
      </w:r>
      <w:r>
        <w:t>о</w:t>
      </w:r>
      <w:r>
        <w:rPr>
          <w:spacing w:val="2852"/>
        </w:rPr>
        <w:t xml:space="preserve"> </w:t>
      </w:r>
      <w:r>
        <w:rPr>
          <w:spacing w:val="6"/>
        </w:rPr>
        <w:t>проголосовало</w:t>
      </w:r>
      <w:r>
        <w:rPr>
          <w:spacing w:val="40"/>
        </w:rPr>
        <w:t xml:space="preserve"> </w:t>
      </w:r>
      <w:r>
        <w:rPr>
          <w:spacing w:val="5"/>
        </w:rPr>
        <w:t>более</w:t>
      </w:r>
      <w:r>
        <w:rPr>
          <w:spacing w:val="40"/>
        </w:rPr>
        <w:t xml:space="preserve"> </w:t>
      </w:r>
      <w:r>
        <w:rPr>
          <w:spacing w:val="6"/>
        </w:rPr>
        <w:t>половины</w:t>
      </w:r>
      <w:r>
        <w:rPr>
          <w:spacing w:val="40"/>
        </w:rPr>
        <w:t xml:space="preserve"> </w:t>
      </w:r>
      <w:r>
        <w:rPr>
          <w:spacing w:val="6"/>
        </w:rPr>
        <w:t>участников</w:t>
      </w:r>
      <w:r>
        <w:rPr>
          <w:spacing w:val="40"/>
        </w:rPr>
        <w:t xml:space="preserve"> </w:t>
      </w:r>
      <w:r>
        <w:rPr>
          <w:spacing w:val="5"/>
        </w:rPr>
        <w:t>схода</w:t>
      </w:r>
      <w:r>
        <w:rPr>
          <w:spacing w:val="41"/>
        </w:rPr>
        <w:t xml:space="preserve"> </w:t>
      </w:r>
      <w:r>
        <w:rPr>
          <w:spacing w:val="7"/>
        </w:rPr>
        <w:t>граждан;</w:t>
      </w:r>
    </w:p>
    <w:p w:rsidR="003A06F7" w:rsidRDefault="003A06F7">
      <w:pPr>
        <w:pStyle w:val="a3"/>
        <w:numPr>
          <w:ilvl w:val="0"/>
          <w:numId w:val="34"/>
        </w:numPr>
        <w:tabs>
          <w:tab w:val="left" w:pos="499"/>
        </w:tabs>
        <w:kinsoku w:val="0"/>
        <w:overflowPunct w:val="0"/>
        <w:spacing w:line="244" w:lineRule="auto"/>
        <w:ind w:right="112" w:firstLine="0"/>
        <w:jc w:val="both"/>
      </w:pPr>
      <w:r>
        <w:rPr>
          <w:spacing w:val="24"/>
        </w:rPr>
        <w:t>решения</w:t>
      </w:r>
      <w:r>
        <w:t>,</w:t>
      </w:r>
      <w:r>
        <w:rPr>
          <w:spacing w:val="69"/>
        </w:rPr>
        <w:t xml:space="preserve"> </w:t>
      </w:r>
      <w:r>
        <w:rPr>
          <w:spacing w:val="24"/>
        </w:rPr>
        <w:t>приняты</w:t>
      </w:r>
      <w:r>
        <w:t>е</w:t>
      </w:r>
      <w:r>
        <w:rPr>
          <w:spacing w:val="69"/>
        </w:rPr>
        <w:t xml:space="preserve"> </w:t>
      </w:r>
      <w:r>
        <w:rPr>
          <w:spacing w:val="11"/>
        </w:rPr>
        <w:t>на</w:t>
      </w:r>
      <w:r>
        <w:rPr>
          <w:spacing w:val="69"/>
        </w:rPr>
        <w:t xml:space="preserve"> </w:t>
      </w:r>
      <w:r>
        <w:rPr>
          <w:spacing w:val="24"/>
        </w:rPr>
        <w:t>сход</w:t>
      </w:r>
      <w:r>
        <w:t>е</w:t>
      </w:r>
      <w:r>
        <w:rPr>
          <w:spacing w:val="69"/>
        </w:rPr>
        <w:t xml:space="preserve"> </w:t>
      </w:r>
      <w:r>
        <w:rPr>
          <w:spacing w:val="24"/>
        </w:rPr>
        <w:t>граждан</w:t>
      </w:r>
      <w:r>
        <w:t>,</w:t>
      </w:r>
      <w:r>
        <w:rPr>
          <w:spacing w:val="70"/>
        </w:rPr>
        <w:t xml:space="preserve"> </w:t>
      </w:r>
      <w:r>
        <w:rPr>
          <w:spacing w:val="24"/>
        </w:rPr>
        <w:t>подлежа</w:t>
      </w:r>
      <w:r>
        <w:t>т</w:t>
      </w:r>
      <w:r>
        <w:rPr>
          <w:spacing w:val="69"/>
        </w:rPr>
        <w:t xml:space="preserve"> </w:t>
      </w:r>
      <w:r>
        <w:rPr>
          <w:spacing w:val="24"/>
        </w:rPr>
        <w:t>официальном</w:t>
      </w:r>
      <w:r>
        <w:t>у</w:t>
      </w:r>
      <w:r>
        <w:rPr>
          <w:spacing w:val="2103"/>
        </w:rPr>
        <w:t xml:space="preserve"> </w:t>
      </w:r>
      <w:r>
        <w:rPr>
          <w:spacing w:val="7"/>
        </w:rPr>
        <w:t>опубликованию</w:t>
      </w:r>
      <w:r>
        <w:t xml:space="preserve"> </w:t>
      </w:r>
      <w:r>
        <w:rPr>
          <w:spacing w:val="12"/>
        </w:rPr>
        <w:t xml:space="preserve"> </w:t>
      </w:r>
      <w:r>
        <w:rPr>
          <w:spacing w:val="8"/>
        </w:rPr>
        <w:t>(обнародованию).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0"/>
        </w:rPr>
        <w:t>Решения</w:t>
      </w:r>
      <w:r>
        <w:t>,</w:t>
      </w:r>
      <w:r>
        <w:rPr>
          <w:spacing w:val="7"/>
        </w:rPr>
        <w:t xml:space="preserve"> </w:t>
      </w:r>
      <w:r>
        <w:rPr>
          <w:spacing w:val="30"/>
        </w:rPr>
        <w:t>приняты</w:t>
      </w:r>
      <w:r>
        <w:t>е</w:t>
      </w:r>
      <w:r>
        <w:rPr>
          <w:spacing w:val="7"/>
        </w:rPr>
        <w:t xml:space="preserve"> </w:t>
      </w:r>
      <w:r>
        <w:rPr>
          <w:spacing w:val="14"/>
        </w:rPr>
        <w:t>на</w:t>
      </w:r>
      <w:r>
        <w:rPr>
          <w:spacing w:val="8"/>
        </w:rPr>
        <w:t xml:space="preserve"> </w:t>
      </w:r>
      <w:r>
        <w:rPr>
          <w:spacing w:val="30"/>
        </w:rPr>
        <w:t>сход</w:t>
      </w:r>
      <w:r>
        <w:t>е</w:t>
      </w:r>
      <w:r>
        <w:rPr>
          <w:spacing w:val="7"/>
        </w:rPr>
        <w:t xml:space="preserve"> </w:t>
      </w:r>
      <w:r>
        <w:rPr>
          <w:spacing w:val="30"/>
        </w:rPr>
        <w:t>граждан</w:t>
      </w:r>
      <w:r>
        <w:t>,</w:t>
      </w:r>
      <w:r>
        <w:rPr>
          <w:spacing w:val="8"/>
        </w:rPr>
        <w:t xml:space="preserve"> </w:t>
      </w:r>
      <w:r>
        <w:rPr>
          <w:spacing w:val="30"/>
        </w:rPr>
        <w:t>подлежа</w:t>
      </w:r>
      <w:r>
        <w:t>т</w:t>
      </w:r>
      <w:r>
        <w:rPr>
          <w:spacing w:val="7"/>
        </w:rPr>
        <w:t xml:space="preserve"> </w:t>
      </w:r>
      <w:r>
        <w:rPr>
          <w:spacing w:val="30"/>
        </w:rPr>
        <w:t>обязательном</w:t>
      </w:r>
      <w:r>
        <w:t>у</w:t>
      </w:r>
      <w:r>
        <w:rPr>
          <w:spacing w:val="2688"/>
        </w:rPr>
        <w:t xml:space="preserve"> </w:t>
      </w:r>
      <w:r>
        <w:rPr>
          <w:spacing w:val="6"/>
        </w:rPr>
        <w:t>исполнению</w:t>
      </w:r>
      <w:r>
        <w:rPr>
          <w:spacing w:val="35"/>
        </w:rPr>
        <w:t xml:space="preserve"> </w:t>
      </w:r>
      <w:r>
        <w:rPr>
          <w:spacing w:val="3"/>
        </w:rPr>
        <w:t>на</w:t>
      </w:r>
      <w:r>
        <w:rPr>
          <w:spacing w:val="35"/>
        </w:rPr>
        <w:t xml:space="preserve"> </w:t>
      </w:r>
      <w:r>
        <w:rPr>
          <w:spacing w:val="6"/>
        </w:rPr>
        <w:t>территории</w:t>
      </w:r>
      <w:r>
        <w:rPr>
          <w:spacing w:val="35"/>
        </w:rPr>
        <w:t xml:space="preserve"> </w:t>
      </w:r>
      <w:r>
        <w:rPr>
          <w:spacing w:val="6"/>
        </w:rPr>
        <w:t>поселения.</w:t>
      </w:r>
      <w:r>
        <w:rPr>
          <w:spacing w:val="35"/>
        </w:rPr>
        <w:t xml:space="preserve"> </w:t>
      </w:r>
      <w:r>
        <w:rPr>
          <w:spacing w:val="5"/>
        </w:rPr>
        <w:t>Органы</w:t>
      </w:r>
      <w:r>
        <w:rPr>
          <w:spacing w:val="36"/>
        </w:rPr>
        <w:t xml:space="preserve"> </w:t>
      </w:r>
      <w:r>
        <w:rPr>
          <w:spacing w:val="6"/>
        </w:rPr>
        <w:t>местного</w:t>
      </w:r>
      <w:r>
        <w:rPr>
          <w:spacing w:val="35"/>
        </w:rPr>
        <w:t xml:space="preserve"> </w:t>
      </w:r>
      <w:r>
        <w:rPr>
          <w:spacing w:val="6"/>
        </w:rPr>
        <w:t>самоуправления</w:t>
      </w:r>
      <w:r>
        <w:rPr>
          <w:spacing w:val="35"/>
        </w:rPr>
        <w:t xml:space="preserve"> </w:t>
      </w:r>
      <w:r>
        <w:t>и</w:t>
      </w:r>
      <w:r>
        <w:rPr>
          <w:spacing w:val="31"/>
          <w:w w:val="101"/>
        </w:rPr>
        <w:t xml:space="preserve"> </w:t>
      </w:r>
      <w:r>
        <w:rPr>
          <w:spacing w:val="11"/>
        </w:rPr>
        <w:t>должностные</w:t>
      </w:r>
      <w:r>
        <w:rPr>
          <w:spacing w:val="52"/>
        </w:rPr>
        <w:t xml:space="preserve"> </w:t>
      </w:r>
      <w:r>
        <w:rPr>
          <w:spacing w:val="9"/>
        </w:rPr>
        <w:t>лица</w:t>
      </w:r>
      <w:r>
        <w:rPr>
          <w:spacing w:val="52"/>
        </w:rPr>
        <w:t xml:space="preserve"> </w:t>
      </w:r>
      <w:r>
        <w:rPr>
          <w:spacing w:val="11"/>
        </w:rPr>
        <w:t>местного</w:t>
      </w:r>
      <w:r>
        <w:rPr>
          <w:spacing w:val="52"/>
        </w:rPr>
        <w:t xml:space="preserve"> </w:t>
      </w:r>
      <w:r>
        <w:rPr>
          <w:spacing w:val="12"/>
        </w:rPr>
        <w:t>самоуправления</w:t>
      </w:r>
      <w:r>
        <w:rPr>
          <w:spacing w:val="53"/>
        </w:rPr>
        <w:t xml:space="preserve"> </w:t>
      </w:r>
      <w:r>
        <w:rPr>
          <w:spacing w:val="11"/>
        </w:rPr>
        <w:t>обеспечивают</w:t>
      </w:r>
      <w:r>
        <w:rPr>
          <w:spacing w:val="52"/>
        </w:rPr>
        <w:t xml:space="preserve"> </w:t>
      </w:r>
      <w:r>
        <w:rPr>
          <w:spacing w:val="13"/>
        </w:rPr>
        <w:t>исполнение</w:t>
      </w:r>
      <w:r>
        <w:rPr>
          <w:spacing w:val="57"/>
          <w:w w:val="101"/>
        </w:rPr>
        <w:t xml:space="preserve"> </w:t>
      </w:r>
      <w:r>
        <w:rPr>
          <w:spacing w:val="10"/>
        </w:rPr>
        <w:t>решений,</w:t>
      </w:r>
      <w:r>
        <w:rPr>
          <w:spacing w:val="41"/>
        </w:rPr>
        <w:t xml:space="preserve"> </w:t>
      </w:r>
      <w:r>
        <w:rPr>
          <w:spacing w:val="10"/>
        </w:rPr>
        <w:t>принятых</w:t>
      </w:r>
      <w:r>
        <w:rPr>
          <w:spacing w:val="42"/>
        </w:rPr>
        <w:t xml:space="preserve"> </w:t>
      </w:r>
      <w:r>
        <w:rPr>
          <w:spacing w:val="5"/>
        </w:rPr>
        <w:t>на</w:t>
      </w:r>
      <w:r>
        <w:rPr>
          <w:spacing w:val="42"/>
        </w:rPr>
        <w:t xml:space="preserve"> </w:t>
      </w:r>
      <w:r>
        <w:rPr>
          <w:spacing w:val="9"/>
        </w:rPr>
        <w:t>сходе</w:t>
      </w:r>
      <w:r>
        <w:rPr>
          <w:spacing w:val="41"/>
        </w:rPr>
        <w:t xml:space="preserve"> </w:t>
      </w:r>
      <w:r>
        <w:rPr>
          <w:spacing w:val="10"/>
        </w:rPr>
        <w:t>граждан,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10"/>
        </w:rPr>
        <w:t>соответствии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rPr>
          <w:spacing w:val="12"/>
        </w:rPr>
        <w:t>разграничением</w:t>
      </w:r>
      <w:r>
        <w:rPr>
          <w:spacing w:val="58"/>
          <w:w w:val="101"/>
        </w:rPr>
        <w:t xml:space="preserve"> </w:t>
      </w:r>
      <w:r>
        <w:rPr>
          <w:spacing w:val="4"/>
        </w:rPr>
        <w:t>полномочий</w:t>
      </w:r>
      <w:r>
        <w:rPr>
          <w:spacing w:val="36"/>
        </w:rPr>
        <w:t xml:space="preserve"> </w:t>
      </w:r>
      <w:r>
        <w:rPr>
          <w:spacing w:val="3"/>
        </w:rPr>
        <w:t>между</w:t>
      </w:r>
      <w:r>
        <w:rPr>
          <w:spacing w:val="36"/>
        </w:rPr>
        <w:t xml:space="preserve"> </w:t>
      </w:r>
      <w:r>
        <w:rPr>
          <w:spacing w:val="3"/>
        </w:rPr>
        <w:t>ними,</w:t>
      </w:r>
      <w:r>
        <w:rPr>
          <w:spacing w:val="37"/>
        </w:rPr>
        <w:t xml:space="preserve"> </w:t>
      </w:r>
      <w:r>
        <w:rPr>
          <w:spacing w:val="4"/>
        </w:rPr>
        <w:t>определенным</w:t>
      </w:r>
      <w:r>
        <w:rPr>
          <w:spacing w:val="36"/>
        </w:rPr>
        <w:t xml:space="preserve"> </w:t>
      </w:r>
      <w:r>
        <w:rPr>
          <w:spacing w:val="4"/>
        </w:rPr>
        <w:t>уставом</w:t>
      </w:r>
      <w:r>
        <w:rPr>
          <w:spacing w:val="37"/>
        </w:rPr>
        <w:t xml:space="preserve"> </w:t>
      </w:r>
      <w:r>
        <w:rPr>
          <w:spacing w:val="5"/>
        </w:rPr>
        <w:t>поселения.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8"/>
        </w:rPr>
        <w:t>Организаци</w:t>
      </w:r>
      <w:r>
        <w:t>я</w:t>
      </w:r>
      <w:r>
        <w:rPr>
          <w:spacing w:val="25"/>
        </w:rPr>
        <w:t xml:space="preserve"> </w:t>
      </w:r>
      <w:r>
        <w:rPr>
          <w:spacing w:val="38"/>
        </w:rPr>
        <w:t>местног</w:t>
      </w:r>
      <w:r>
        <w:t>о</w:t>
      </w:r>
      <w:r>
        <w:rPr>
          <w:spacing w:val="25"/>
        </w:rPr>
        <w:t xml:space="preserve"> </w:t>
      </w:r>
      <w:r>
        <w:rPr>
          <w:spacing w:val="38"/>
        </w:rPr>
        <w:t>самоуправлени</w:t>
      </w:r>
      <w:r>
        <w:t>я</w:t>
      </w:r>
      <w:r>
        <w:rPr>
          <w:spacing w:val="25"/>
        </w:rPr>
        <w:t xml:space="preserve"> </w:t>
      </w:r>
      <w:r>
        <w:rPr>
          <w:spacing w:val="38"/>
        </w:rPr>
        <w:t>чере</w:t>
      </w:r>
      <w:r>
        <w:t>з</w:t>
      </w:r>
      <w:r>
        <w:rPr>
          <w:spacing w:val="25"/>
        </w:rPr>
        <w:t xml:space="preserve"> </w:t>
      </w:r>
      <w:r>
        <w:rPr>
          <w:spacing w:val="38"/>
        </w:rPr>
        <w:t>сход</w:t>
      </w:r>
      <w:r>
        <w:t>ы</w:t>
      </w:r>
      <w:r>
        <w:rPr>
          <w:spacing w:val="25"/>
        </w:rPr>
        <w:t xml:space="preserve"> </w:t>
      </w:r>
      <w:r>
        <w:rPr>
          <w:spacing w:val="38"/>
        </w:rPr>
        <w:t>гражда</w:t>
      </w:r>
      <w:r>
        <w:t>н</w:t>
      </w:r>
      <w:r>
        <w:rPr>
          <w:spacing w:val="3396"/>
        </w:rPr>
        <w:t xml:space="preserve"> </w:t>
      </w:r>
      <w:r>
        <w:rPr>
          <w:spacing w:val="7"/>
        </w:rPr>
        <w:lastRenderedPageBreak/>
        <w:t>предполагает: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3"/>
        </w:rPr>
        <w:t>а)</w:t>
      </w:r>
      <w:r>
        <w:rPr>
          <w:spacing w:val="38"/>
        </w:rPr>
        <w:t xml:space="preserve"> </w:t>
      </w:r>
      <w:r>
        <w:rPr>
          <w:spacing w:val="6"/>
        </w:rPr>
        <w:t>реальную</w:t>
      </w:r>
      <w:r>
        <w:rPr>
          <w:spacing w:val="38"/>
        </w:rPr>
        <w:t xml:space="preserve"> </w:t>
      </w:r>
      <w:r>
        <w:rPr>
          <w:spacing w:val="6"/>
        </w:rPr>
        <w:t>возможность</w:t>
      </w:r>
      <w:r>
        <w:rPr>
          <w:spacing w:val="38"/>
        </w:rPr>
        <w:t xml:space="preserve"> </w:t>
      </w:r>
      <w:r>
        <w:rPr>
          <w:spacing w:val="6"/>
        </w:rPr>
        <w:t>собрания</w:t>
      </w:r>
      <w:r>
        <w:rPr>
          <w:spacing w:val="38"/>
        </w:rPr>
        <w:t xml:space="preserve"> </w:t>
      </w:r>
      <w:r>
        <w:rPr>
          <w:spacing w:val="5"/>
        </w:rPr>
        <w:t>схода</w:t>
      </w:r>
      <w:r>
        <w:rPr>
          <w:spacing w:val="38"/>
        </w:rPr>
        <w:t xml:space="preserve"> </w:t>
      </w:r>
      <w:r>
        <w:rPr>
          <w:spacing w:val="7"/>
        </w:rPr>
        <w:t>граждан;</w:t>
      </w:r>
    </w:p>
    <w:p w:rsidR="003A06F7" w:rsidRDefault="003A06F7">
      <w:pPr>
        <w:pStyle w:val="a3"/>
        <w:kinsoku w:val="0"/>
        <w:overflowPunct w:val="0"/>
        <w:jc w:val="both"/>
        <w:sectPr w:rsidR="003A06F7">
          <w:pgSz w:w="11910" w:h="16840"/>
          <w:pgMar w:top="92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40"/>
        <w:jc w:val="both"/>
      </w:pPr>
      <w:r>
        <w:rPr>
          <w:spacing w:val="13"/>
        </w:rPr>
        <w:lastRenderedPageBreak/>
        <w:t>б)</w:t>
      </w:r>
      <w:r>
        <w:rPr>
          <w:spacing w:val="69"/>
        </w:rPr>
        <w:t xml:space="preserve"> </w:t>
      </w:r>
      <w:r>
        <w:rPr>
          <w:spacing w:val="27"/>
        </w:rPr>
        <w:t>знакомств</w:t>
      </w:r>
      <w:r>
        <w:t>о</w:t>
      </w:r>
      <w:r>
        <w:rPr>
          <w:spacing w:val="70"/>
        </w:rPr>
        <w:t xml:space="preserve"> </w:t>
      </w:r>
      <w:r>
        <w:rPr>
          <w:spacing w:val="27"/>
        </w:rPr>
        <w:t>все</w:t>
      </w:r>
      <w:r>
        <w:t>х</w:t>
      </w:r>
      <w:r>
        <w:rPr>
          <w:spacing w:val="69"/>
        </w:rPr>
        <w:t xml:space="preserve"> </w:t>
      </w:r>
      <w:r>
        <w:rPr>
          <w:spacing w:val="17"/>
        </w:rPr>
        <w:t>или</w:t>
      </w:r>
      <w:r>
        <w:rPr>
          <w:spacing w:val="70"/>
        </w:rPr>
        <w:t xml:space="preserve"> </w:t>
      </w:r>
      <w:r>
        <w:rPr>
          <w:spacing w:val="27"/>
        </w:rPr>
        <w:t>хот</w:t>
      </w:r>
      <w:r>
        <w:t>я</w:t>
      </w:r>
      <w:r>
        <w:rPr>
          <w:spacing w:val="69"/>
        </w:rPr>
        <w:t xml:space="preserve"> </w:t>
      </w:r>
      <w:r>
        <w:rPr>
          <w:spacing w:val="13"/>
        </w:rPr>
        <w:t>бы</w:t>
      </w:r>
      <w:r>
        <w:rPr>
          <w:spacing w:val="70"/>
        </w:rPr>
        <w:t xml:space="preserve"> </w:t>
      </w:r>
      <w:r>
        <w:rPr>
          <w:spacing w:val="27"/>
        </w:rPr>
        <w:t>большинств</w:t>
      </w:r>
      <w:r>
        <w:t>а</w:t>
      </w:r>
      <w:r>
        <w:rPr>
          <w:spacing w:val="69"/>
        </w:rPr>
        <w:t xml:space="preserve"> </w:t>
      </w:r>
      <w:r>
        <w:rPr>
          <w:spacing w:val="27"/>
        </w:rPr>
        <w:t>участнико</w:t>
      </w:r>
      <w:r>
        <w:t>в</w:t>
      </w:r>
      <w:r>
        <w:rPr>
          <w:spacing w:val="70"/>
        </w:rPr>
        <w:t xml:space="preserve"> </w:t>
      </w:r>
      <w:r>
        <w:rPr>
          <w:spacing w:val="27"/>
        </w:rPr>
        <w:t>сход</w:t>
      </w:r>
      <w:r>
        <w:t>а</w:t>
      </w:r>
      <w:r>
        <w:rPr>
          <w:spacing w:val="69"/>
        </w:rPr>
        <w:t xml:space="preserve"> </w:t>
      </w:r>
      <w:r>
        <w:t>с</w:t>
      </w:r>
      <w:r>
        <w:rPr>
          <w:spacing w:val="2131"/>
          <w:w w:val="101"/>
        </w:rPr>
        <w:t xml:space="preserve"> </w:t>
      </w:r>
      <w:r>
        <w:rPr>
          <w:spacing w:val="5"/>
        </w:rPr>
        <w:t>существом</w:t>
      </w:r>
      <w:r>
        <w:rPr>
          <w:spacing w:val="35"/>
        </w:rPr>
        <w:t xml:space="preserve"> </w:t>
      </w:r>
      <w:r>
        <w:rPr>
          <w:spacing w:val="5"/>
        </w:rPr>
        <w:t>вопросов,</w:t>
      </w:r>
      <w:r>
        <w:rPr>
          <w:spacing w:val="35"/>
        </w:rPr>
        <w:t xml:space="preserve"> </w:t>
      </w:r>
      <w:r>
        <w:rPr>
          <w:spacing w:val="5"/>
        </w:rPr>
        <w:t>выносимых</w:t>
      </w:r>
      <w:r>
        <w:rPr>
          <w:spacing w:val="35"/>
        </w:rPr>
        <w:t xml:space="preserve"> </w:t>
      </w:r>
      <w:r>
        <w:rPr>
          <w:spacing w:val="2"/>
        </w:rPr>
        <w:t>на</w:t>
      </w:r>
      <w:r>
        <w:rPr>
          <w:spacing w:val="36"/>
        </w:rPr>
        <w:t xml:space="preserve"> </w:t>
      </w:r>
      <w:r>
        <w:rPr>
          <w:spacing w:val="6"/>
        </w:rPr>
        <w:t>сход.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4"/>
        </w:rPr>
        <w:t>Необходимо</w:t>
      </w:r>
      <w:r>
        <w:rPr>
          <w:spacing w:val="51"/>
        </w:rPr>
        <w:t xml:space="preserve"> </w:t>
      </w:r>
      <w:r>
        <w:rPr>
          <w:spacing w:val="13"/>
        </w:rPr>
        <w:t>указать,</w:t>
      </w:r>
      <w:r>
        <w:rPr>
          <w:spacing w:val="52"/>
        </w:rPr>
        <w:t xml:space="preserve"> </w:t>
      </w:r>
      <w:r>
        <w:rPr>
          <w:spacing w:val="10"/>
        </w:rPr>
        <w:t>что</w:t>
      </w:r>
      <w:r>
        <w:rPr>
          <w:spacing w:val="51"/>
        </w:rPr>
        <w:t xml:space="preserve"> </w:t>
      </w:r>
      <w:r>
        <w:rPr>
          <w:spacing w:val="12"/>
        </w:rPr>
        <w:t>нормы</w:t>
      </w:r>
      <w:r>
        <w:rPr>
          <w:spacing w:val="52"/>
        </w:rPr>
        <w:t xml:space="preserve"> </w:t>
      </w:r>
      <w:r>
        <w:rPr>
          <w:spacing w:val="12"/>
        </w:rPr>
        <w:t>новой</w:t>
      </w:r>
      <w:r>
        <w:rPr>
          <w:spacing w:val="51"/>
        </w:rPr>
        <w:t xml:space="preserve"> </w:t>
      </w:r>
      <w:r>
        <w:rPr>
          <w:spacing w:val="13"/>
        </w:rPr>
        <w:t>редакции</w:t>
      </w:r>
      <w:r>
        <w:rPr>
          <w:spacing w:val="52"/>
        </w:rPr>
        <w:t xml:space="preserve"> </w:t>
      </w:r>
      <w:r>
        <w:rPr>
          <w:spacing w:val="14"/>
        </w:rPr>
        <w:t>Федерального</w:t>
      </w:r>
      <w:r>
        <w:rPr>
          <w:spacing w:val="51"/>
        </w:rPr>
        <w:t xml:space="preserve"> </w:t>
      </w:r>
      <w:r>
        <w:rPr>
          <w:spacing w:val="16"/>
        </w:rPr>
        <w:t>закона</w:t>
      </w:r>
      <w:r>
        <w:rPr>
          <w:spacing w:val="79"/>
          <w:w w:val="101"/>
        </w:rPr>
        <w:t xml:space="preserve"> </w:t>
      </w:r>
      <w:r>
        <w:rPr>
          <w:spacing w:val="4"/>
        </w:rPr>
        <w:t>“Об</w:t>
      </w:r>
      <w:r>
        <w:rPr>
          <w:spacing w:val="34"/>
        </w:rPr>
        <w:t xml:space="preserve"> </w:t>
      </w:r>
      <w:r>
        <w:rPr>
          <w:spacing w:val="5"/>
        </w:rPr>
        <w:t>общих</w:t>
      </w:r>
      <w:r>
        <w:rPr>
          <w:spacing w:val="34"/>
        </w:rPr>
        <w:t xml:space="preserve"> </w:t>
      </w:r>
      <w:r>
        <w:rPr>
          <w:spacing w:val="6"/>
        </w:rPr>
        <w:t>принципах</w:t>
      </w:r>
      <w:r>
        <w:rPr>
          <w:spacing w:val="35"/>
        </w:rPr>
        <w:t xml:space="preserve"> </w:t>
      </w:r>
      <w:r>
        <w:rPr>
          <w:spacing w:val="6"/>
        </w:rPr>
        <w:t>организации</w:t>
      </w:r>
      <w:r>
        <w:rPr>
          <w:spacing w:val="34"/>
        </w:rPr>
        <w:t xml:space="preserve"> </w:t>
      </w:r>
      <w:r>
        <w:rPr>
          <w:spacing w:val="6"/>
        </w:rPr>
        <w:t>местного</w:t>
      </w:r>
      <w:r>
        <w:rPr>
          <w:spacing w:val="34"/>
        </w:rPr>
        <w:t xml:space="preserve"> </w:t>
      </w:r>
      <w:r>
        <w:rPr>
          <w:spacing w:val="6"/>
        </w:rPr>
        <w:t>самоуправления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7"/>
        </w:rPr>
        <w:t>Российской</w:t>
      </w:r>
      <w:r>
        <w:rPr>
          <w:spacing w:val="33"/>
          <w:w w:val="101"/>
        </w:rPr>
        <w:t xml:space="preserve"> </w:t>
      </w:r>
      <w:r>
        <w:rPr>
          <w:spacing w:val="13"/>
        </w:rPr>
        <w:t>Федерации”,</w:t>
      </w:r>
      <w:r>
        <w:rPr>
          <w:spacing w:val="56"/>
        </w:rPr>
        <w:t xml:space="preserve"> </w:t>
      </w:r>
      <w:r>
        <w:rPr>
          <w:spacing w:val="13"/>
        </w:rPr>
        <w:t>регулирующие</w:t>
      </w:r>
      <w:r>
        <w:rPr>
          <w:spacing w:val="57"/>
        </w:rPr>
        <w:t xml:space="preserve"> </w:t>
      </w:r>
      <w:r>
        <w:rPr>
          <w:spacing w:val="12"/>
        </w:rPr>
        <w:t>вопросы</w:t>
      </w:r>
      <w:r>
        <w:rPr>
          <w:spacing w:val="56"/>
        </w:rPr>
        <w:t xml:space="preserve"> </w:t>
      </w:r>
      <w:r>
        <w:rPr>
          <w:spacing w:val="13"/>
        </w:rPr>
        <w:t>организации</w:t>
      </w:r>
      <w:r>
        <w:rPr>
          <w:spacing w:val="57"/>
        </w:rPr>
        <w:t xml:space="preserve"> </w:t>
      </w:r>
      <w:r>
        <w:rPr>
          <w:spacing w:val="12"/>
        </w:rPr>
        <w:t>сходов,</w:t>
      </w:r>
      <w:r>
        <w:rPr>
          <w:spacing w:val="56"/>
        </w:rPr>
        <w:t xml:space="preserve"> </w:t>
      </w:r>
      <w:r>
        <w:rPr>
          <w:spacing w:val="15"/>
        </w:rPr>
        <w:t>значительно</w:t>
      </w:r>
      <w:r>
        <w:rPr>
          <w:spacing w:val="76"/>
          <w:w w:val="101"/>
        </w:rPr>
        <w:t xml:space="preserve"> </w:t>
      </w:r>
      <w:r>
        <w:rPr>
          <w:spacing w:val="5"/>
        </w:rPr>
        <w:t>развили</w:t>
      </w:r>
      <w:r>
        <w:rPr>
          <w:spacing w:val="37"/>
        </w:rPr>
        <w:t xml:space="preserve"> </w:t>
      </w:r>
      <w:r>
        <w:rPr>
          <w:spacing w:val="6"/>
        </w:rPr>
        <w:t>нормативную</w:t>
      </w:r>
      <w:r>
        <w:rPr>
          <w:spacing w:val="37"/>
        </w:rPr>
        <w:t xml:space="preserve"> </w:t>
      </w:r>
      <w:r>
        <w:rPr>
          <w:spacing w:val="5"/>
        </w:rPr>
        <w:t>базу</w:t>
      </w:r>
      <w:r>
        <w:rPr>
          <w:spacing w:val="38"/>
        </w:rPr>
        <w:t xml:space="preserve"> </w:t>
      </w:r>
      <w:r>
        <w:rPr>
          <w:spacing w:val="6"/>
        </w:rPr>
        <w:t>осуществления</w:t>
      </w:r>
      <w:r>
        <w:rPr>
          <w:spacing w:val="37"/>
        </w:rPr>
        <w:t xml:space="preserve"> </w:t>
      </w:r>
      <w:r>
        <w:rPr>
          <w:spacing w:val="6"/>
        </w:rPr>
        <w:t>местного</w:t>
      </w:r>
      <w:r>
        <w:rPr>
          <w:spacing w:val="38"/>
        </w:rPr>
        <w:t xml:space="preserve"> </w:t>
      </w:r>
      <w:r>
        <w:rPr>
          <w:spacing w:val="6"/>
        </w:rPr>
        <w:t>самоуправления</w:t>
      </w:r>
      <w:r>
        <w:rPr>
          <w:spacing w:val="37"/>
        </w:rPr>
        <w:t xml:space="preserve"> </w:t>
      </w:r>
      <w:r>
        <w:rPr>
          <w:spacing w:val="7"/>
        </w:rPr>
        <w:t>через</w:t>
      </w:r>
      <w:r>
        <w:rPr>
          <w:spacing w:val="47"/>
          <w:w w:val="101"/>
        </w:rPr>
        <w:t xml:space="preserve"> </w:t>
      </w:r>
      <w:r>
        <w:rPr>
          <w:spacing w:val="6"/>
        </w:rPr>
        <w:t>непосредственное</w:t>
      </w:r>
      <w:r>
        <w:rPr>
          <w:spacing w:val="52"/>
        </w:rPr>
        <w:t xml:space="preserve"> </w:t>
      </w:r>
      <w:r>
        <w:rPr>
          <w:spacing w:val="5"/>
        </w:rPr>
        <w:t>участие</w:t>
      </w:r>
      <w:r>
        <w:rPr>
          <w:spacing w:val="53"/>
        </w:rPr>
        <w:t xml:space="preserve"> </w:t>
      </w:r>
      <w:r>
        <w:rPr>
          <w:spacing w:val="7"/>
        </w:rPr>
        <w:t>граждан.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5"/>
        </w:rPr>
        <w:t>Опрос</w:t>
      </w:r>
      <w:r>
        <w:rPr>
          <w:spacing w:val="46"/>
        </w:rPr>
        <w:t xml:space="preserve"> </w:t>
      </w:r>
      <w:r>
        <w:rPr>
          <w:spacing w:val="7"/>
        </w:rPr>
        <w:t>граждан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3"/>
        <w:jc w:val="both"/>
      </w:pPr>
      <w:r>
        <w:rPr>
          <w:spacing w:val="11"/>
        </w:rPr>
        <w:t>Институт</w:t>
      </w:r>
      <w:r>
        <w:rPr>
          <w:spacing w:val="44"/>
        </w:rPr>
        <w:t xml:space="preserve"> </w:t>
      </w:r>
      <w:r>
        <w:rPr>
          <w:spacing w:val="10"/>
        </w:rPr>
        <w:t>опроса</w:t>
      </w:r>
      <w:r>
        <w:rPr>
          <w:spacing w:val="45"/>
        </w:rPr>
        <w:t xml:space="preserve"> </w:t>
      </w:r>
      <w:r>
        <w:rPr>
          <w:spacing w:val="11"/>
        </w:rPr>
        <w:t>граждан</w:t>
      </w:r>
      <w:r>
        <w:rPr>
          <w:spacing w:val="44"/>
        </w:rPr>
        <w:t xml:space="preserve"> </w:t>
      </w:r>
      <w:r>
        <w:rPr>
          <w:spacing w:val="8"/>
        </w:rPr>
        <w:t>как</w:t>
      </w:r>
      <w:r>
        <w:rPr>
          <w:spacing w:val="45"/>
        </w:rPr>
        <w:t xml:space="preserve"> </w:t>
      </w:r>
      <w:r>
        <w:rPr>
          <w:spacing w:val="11"/>
        </w:rPr>
        <w:t>федеральный</w:t>
      </w:r>
      <w:r>
        <w:rPr>
          <w:spacing w:val="45"/>
        </w:rPr>
        <w:t xml:space="preserve"> </w:t>
      </w:r>
      <w:r>
        <w:rPr>
          <w:spacing w:val="11"/>
        </w:rPr>
        <w:t>институт</w:t>
      </w:r>
      <w:r>
        <w:rPr>
          <w:spacing w:val="44"/>
        </w:rPr>
        <w:t xml:space="preserve"> </w:t>
      </w:r>
      <w:r>
        <w:rPr>
          <w:spacing w:val="11"/>
        </w:rPr>
        <w:t>участия</w:t>
      </w:r>
      <w:r>
        <w:rPr>
          <w:spacing w:val="45"/>
        </w:rPr>
        <w:t xml:space="preserve"> </w:t>
      </w:r>
      <w:r>
        <w:rPr>
          <w:spacing w:val="11"/>
        </w:rPr>
        <w:t>граждан</w:t>
      </w:r>
      <w:r>
        <w:rPr>
          <w:spacing w:val="44"/>
        </w:rPr>
        <w:t xml:space="preserve"> </w:t>
      </w:r>
      <w:r>
        <w:t>в</w:t>
      </w:r>
      <w:r>
        <w:rPr>
          <w:spacing w:val="33"/>
          <w:w w:val="101"/>
        </w:rPr>
        <w:t xml:space="preserve"> </w:t>
      </w:r>
      <w:r>
        <w:rPr>
          <w:spacing w:val="11"/>
        </w:rPr>
        <w:t>осуществлении</w:t>
      </w:r>
      <w:r>
        <w:rPr>
          <w:spacing w:val="50"/>
        </w:rPr>
        <w:t xml:space="preserve"> </w:t>
      </w:r>
      <w:r>
        <w:rPr>
          <w:spacing w:val="10"/>
        </w:rPr>
        <w:t>местного</w:t>
      </w:r>
      <w:r>
        <w:rPr>
          <w:spacing w:val="50"/>
        </w:rPr>
        <w:t xml:space="preserve"> </w:t>
      </w:r>
      <w:r>
        <w:rPr>
          <w:spacing w:val="11"/>
        </w:rPr>
        <w:t>самоуправления</w:t>
      </w:r>
      <w:r>
        <w:rPr>
          <w:spacing w:val="51"/>
        </w:rPr>
        <w:t xml:space="preserve"> </w:t>
      </w:r>
      <w:r>
        <w:rPr>
          <w:spacing w:val="10"/>
        </w:rPr>
        <w:t>впервые</w:t>
      </w:r>
      <w:r>
        <w:rPr>
          <w:spacing w:val="50"/>
        </w:rPr>
        <w:t xml:space="preserve"> </w:t>
      </w:r>
      <w:r>
        <w:rPr>
          <w:spacing w:val="9"/>
        </w:rPr>
        <w:t>введен</w:t>
      </w:r>
      <w:r>
        <w:rPr>
          <w:spacing w:val="51"/>
        </w:rPr>
        <w:t xml:space="preserve"> </w:t>
      </w:r>
      <w:r>
        <w:rPr>
          <w:spacing w:val="12"/>
        </w:rPr>
        <w:t>Федеральным</w:t>
      </w:r>
      <w:r>
        <w:rPr>
          <w:spacing w:val="43"/>
          <w:w w:val="101"/>
        </w:rPr>
        <w:t xml:space="preserve"> </w:t>
      </w:r>
      <w:r>
        <w:rPr>
          <w:spacing w:val="11"/>
        </w:rPr>
        <w:t>законом</w:t>
      </w:r>
      <w:r>
        <w:rPr>
          <w:spacing w:val="45"/>
        </w:rPr>
        <w:t xml:space="preserve"> </w:t>
      </w:r>
      <w:r>
        <w:rPr>
          <w:spacing w:val="8"/>
        </w:rPr>
        <w:t>“Об</w:t>
      </w:r>
      <w:r>
        <w:rPr>
          <w:spacing w:val="46"/>
        </w:rPr>
        <w:t xml:space="preserve"> </w:t>
      </w:r>
      <w:r>
        <w:rPr>
          <w:spacing w:val="10"/>
        </w:rPr>
        <w:t>общих</w:t>
      </w:r>
      <w:r>
        <w:rPr>
          <w:spacing w:val="46"/>
        </w:rPr>
        <w:t xml:space="preserve"> </w:t>
      </w:r>
      <w:r>
        <w:rPr>
          <w:spacing w:val="11"/>
        </w:rPr>
        <w:t>принципах</w:t>
      </w:r>
      <w:r>
        <w:rPr>
          <w:spacing w:val="45"/>
        </w:rPr>
        <w:t xml:space="preserve"> </w:t>
      </w:r>
      <w:r>
        <w:rPr>
          <w:spacing w:val="11"/>
        </w:rPr>
        <w:t>организации</w:t>
      </w:r>
      <w:r>
        <w:rPr>
          <w:spacing w:val="46"/>
        </w:rPr>
        <w:t xml:space="preserve"> </w:t>
      </w:r>
      <w:r>
        <w:rPr>
          <w:spacing w:val="11"/>
        </w:rPr>
        <w:t>местного</w:t>
      </w:r>
      <w:r>
        <w:rPr>
          <w:spacing w:val="46"/>
        </w:rPr>
        <w:t xml:space="preserve"> </w:t>
      </w:r>
      <w:r>
        <w:rPr>
          <w:spacing w:val="12"/>
        </w:rPr>
        <w:t>самоуправления</w:t>
      </w:r>
      <w:r>
        <w:rPr>
          <w:spacing w:val="45"/>
        </w:rPr>
        <w:t xml:space="preserve"> </w:t>
      </w:r>
      <w:r>
        <w:t>в</w:t>
      </w:r>
      <w:r>
        <w:rPr>
          <w:spacing w:val="31"/>
          <w:w w:val="101"/>
        </w:rPr>
        <w:t xml:space="preserve"> </w:t>
      </w:r>
      <w:r>
        <w:rPr>
          <w:spacing w:val="5"/>
        </w:rPr>
        <w:t>Российской</w:t>
      </w:r>
      <w:r>
        <w:rPr>
          <w:spacing w:val="27"/>
        </w:rPr>
        <w:t xml:space="preserve"> </w:t>
      </w:r>
      <w:r>
        <w:rPr>
          <w:spacing w:val="5"/>
        </w:rPr>
        <w:t>Федерации”</w:t>
      </w:r>
      <w:r>
        <w:rPr>
          <w:spacing w:val="27"/>
        </w:rPr>
        <w:t xml:space="preserve"> </w:t>
      </w:r>
      <w:r>
        <w:rPr>
          <w:spacing w:val="2"/>
        </w:rPr>
        <w:t>(в</w:t>
      </w:r>
      <w:r>
        <w:rPr>
          <w:spacing w:val="27"/>
        </w:rPr>
        <w:t xml:space="preserve"> </w:t>
      </w:r>
      <w:r>
        <w:rPr>
          <w:spacing w:val="4"/>
        </w:rPr>
        <w:t>ред.</w:t>
      </w:r>
      <w:r>
        <w:rPr>
          <w:spacing w:val="27"/>
        </w:rPr>
        <w:t xml:space="preserve"> </w:t>
      </w:r>
      <w:r>
        <w:rPr>
          <w:spacing w:val="2"/>
        </w:rPr>
        <w:t>от</w:t>
      </w:r>
      <w:r>
        <w:rPr>
          <w:spacing w:val="27"/>
        </w:rPr>
        <w:t xml:space="preserve"> </w:t>
      </w:r>
      <w:r>
        <w:t>6</w:t>
      </w:r>
      <w:r>
        <w:rPr>
          <w:spacing w:val="27"/>
        </w:rPr>
        <w:t xml:space="preserve"> </w:t>
      </w:r>
      <w:r>
        <w:rPr>
          <w:spacing w:val="5"/>
        </w:rPr>
        <w:t>октября</w:t>
      </w:r>
      <w:r>
        <w:rPr>
          <w:spacing w:val="27"/>
        </w:rPr>
        <w:t xml:space="preserve"> </w:t>
      </w:r>
      <w:r>
        <w:rPr>
          <w:spacing w:val="4"/>
        </w:rPr>
        <w:t>2003</w:t>
      </w:r>
      <w:r>
        <w:rPr>
          <w:spacing w:val="27"/>
        </w:rPr>
        <w:t xml:space="preserve"> </w:t>
      </w:r>
      <w:r>
        <w:rPr>
          <w:spacing w:val="6"/>
        </w:rPr>
        <w:t>г.).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9"/>
        </w:rPr>
        <w:t>Цель</w:t>
      </w:r>
      <w:r>
        <w:rPr>
          <w:spacing w:val="42"/>
        </w:rPr>
        <w:t xml:space="preserve"> </w:t>
      </w:r>
      <w:r>
        <w:rPr>
          <w:spacing w:val="11"/>
        </w:rPr>
        <w:t>проведения</w:t>
      </w:r>
      <w:r>
        <w:rPr>
          <w:spacing w:val="42"/>
        </w:rPr>
        <w:t xml:space="preserve"> </w:t>
      </w:r>
      <w:r>
        <w:rPr>
          <w:spacing w:val="10"/>
        </w:rPr>
        <w:t>опроса</w:t>
      </w:r>
      <w:r>
        <w:rPr>
          <w:spacing w:val="42"/>
        </w:rPr>
        <w:t xml:space="preserve"> </w:t>
      </w:r>
      <w:r>
        <w:rPr>
          <w:spacing w:val="11"/>
        </w:rPr>
        <w:t>граждан</w:t>
      </w:r>
      <w:r>
        <w:rPr>
          <w:spacing w:val="42"/>
        </w:rPr>
        <w:t xml:space="preserve"> </w:t>
      </w:r>
      <w:r>
        <w:t>—</w:t>
      </w:r>
      <w:r>
        <w:rPr>
          <w:spacing w:val="42"/>
        </w:rPr>
        <w:t xml:space="preserve"> </w:t>
      </w:r>
      <w:r>
        <w:rPr>
          <w:spacing w:val="11"/>
        </w:rPr>
        <w:t>выявление</w:t>
      </w:r>
      <w:r>
        <w:rPr>
          <w:spacing w:val="42"/>
        </w:rPr>
        <w:t xml:space="preserve"> </w:t>
      </w:r>
      <w:r>
        <w:rPr>
          <w:spacing w:val="10"/>
        </w:rPr>
        <w:t>мнения</w:t>
      </w:r>
      <w:r>
        <w:rPr>
          <w:spacing w:val="42"/>
        </w:rPr>
        <w:t xml:space="preserve"> </w:t>
      </w:r>
      <w:r>
        <w:rPr>
          <w:spacing w:val="11"/>
        </w:rPr>
        <w:t>населения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13"/>
        </w:rPr>
        <w:t>его</w:t>
      </w:r>
      <w:r>
        <w:rPr>
          <w:spacing w:val="61"/>
          <w:w w:val="101"/>
        </w:rPr>
        <w:t xml:space="preserve"> </w:t>
      </w:r>
      <w:r>
        <w:rPr>
          <w:spacing w:val="18"/>
        </w:rPr>
        <w:t>учета</w:t>
      </w:r>
      <w:r>
        <w:rPr>
          <w:spacing w:val="64"/>
        </w:rPr>
        <w:t xml:space="preserve"> </w:t>
      </w:r>
      <w:r>
        <w:rPr>
          <w:spacing w:val="15"/>
        </w:rPr>
        <w:t>при</w:t>
      </w:r>
      <w:r>
        <w:rPr>
          <w:spacing w:val="65"/>
        </w:rPr>
        <w:t xml:space="preserve"> </w:t>
      </w:r>
      <w:r>
        <w:rPr>
          <w:spacing w:val="23"/>
        </w:rPr>
        <w:t>приняти</w:t>
      </w:r>
      <w:r>
        <w:t>и</w:t>
      </w:r>
      <w:r>
        <w:rPr>
          <w:spacing w:val="64"/>
        </w:rPr>
        <w:t xml:space="preserve"> </w:t>
      </w:r>
      <w:r>
        <w:rPr>
          <w:spacing w:val="23"/>
        </w:rPr>
        <w:t>решени</w:t>
      </w:r>
      <w:r>
        <w:t>й</w:t>
      </w:r>
      <w:r>
        <w:rPr>
          <w:spacing w:val="65"/>
        </w:rPr>
        <w:t xml:space="preserve"> </w:t>
      </w:r>
      <w:r>
        <w:rPr>
          <w:spacing w:val="23"/>
        </w:rPr>
        <w:t>органам</w:t>
      </w:r>
      <w:r>
        <w:t>и</w:t>
      </w:r>
      <w:r>
        <w:rPr>
          <w:spacing w:val="64"/>
        </w:rPr>
        <w:t xml:space="preserve"> </w:t>
      </w:r>
      <w:r>
        <w:rPr>
          <w:spacing w:val="23"/>
        </w:rPr>
        <w:t>местног</w:t>
      </w:r>
      <w:r>
        <w:t>о</w:t>
      </w:r>
      <w:r>
        <w:rPr>
          <w:spacing w:val="65"/>
        </w:rPr>
        <w:t xml:space="preserve"> </w:t>
      </w:r>
      <w:r>
        <w:rPr>
          <w:spacing w:val="23"/>
        </w:rPr>
        <w:t>самоуправлени</w:t>
      </w:r>
      <w:r>
        <w:t>я</w:t>
      </w:r>
      <w:r>
        <w:rPr>
          <w:spacing w:val="64"/>
        </w:rPr>
        <w:t xml:space="preserve"> </w:t>
      </w:r>
      <w:r>
        <w:t>и</w:t>
      </w:r>
      <w:r>
        <w:rPr>
          <w:spacing w:val="1921"/>
          <w:w w:val="101"/>
        </w:rPr>
        <w:t xml:space="preserve"> </w:t>
      </w:r>
      <w:r>
        <w:rPr>
          <w:spacing w:val="22"/>
        </w:rPr>
        <w:t>должностным</w:t>
      </w:r>
      <w:r>
        <w:t>и</w:t>
      </w:r>
      <w:r>
        <w:rPr>
          <w:spacing w:val="65"/>
        </w:rPr>
        <w:t xml:space="preserve"> </w:t>
      </w:r>
      <w:r>
        <w:rPr>
          <w:spacing w:val="18"/>
        </w:rPr>
        <w:t>лицами</w:t>
      </w:r>
      <w:r>
        <w:rPr>
          <w:spacing w:val="65"/>
        </w:rPr>
        <w:t xml:space="preserve"> </w:t>
      </w:r>
      <w:r>
        <w:rPr>
          <w:spacing w:val="22"/>
        </w:rPr>
        <w:t>местног</w:t>
      </w:r>
      <w:r>
        <w:t>о</w:t>
      </w:r>
      <w:r>
        <w:rPr>
          <w:spacing w:val="65"/>
        </w:rPr>
        <w:t xml:space="preserve"> </w:t>
      </w:r>
      <w:r>
        <w:rPr>
          <w:spacing w:val="22"/>
        </w:rPr>
        <w:t>самоуправления</w:t>
      </w:r>
      <w:r>
        <w:t>,</w:t>
      </w:r>
      <w:r>
        <w:rPr>
          <w:spacing w:val="66"/>
        </w:rPr>
        <w:t xml:space="preserve"> </w:t>
      </w:r>
      <w:r>
        <w:t>а</w:t>
      </w:r>
      <w:r>
        <w:rPr>
          <w:spacing w:val="65"/>
        </w:rPr>
        <w:t xml:space="preserve"> </w:t>
      </w:r>
      <w:r>
        <w:rPr>
          <w:spacing w:val="17"/>
        </w:rPr>
        <w:t>также</w:t>
      </w:r>
      <w:r>
        <w:rPr>
          <w:spacing w:val="65"/>
        </w:rPr>
        <w:t xml:space="preserve"> </w:t>
      </w:r>
      <w:r>
        <w:rPr>
          <w:spacing w:val="22"/>
        </w:rPr>
        <w:t>органам</w:t>
      </w:r>
      <w:r>
        <w:t>и</w:t>
      </w:r>
      <w:r>
        <w:rPr>
          <w:spacing w:val="1748"/>
        </w:rPr>
        <w:t xml:space="preserve"> </w:t>
      </w:r>
      <w:r>
        <w:rPr>
          <w:spacing w:val="15"/>
        </w:rPr>
        <w:t>государственной</w:t>
      </w:r>
      <w:r>
        <w:rPr>
          <w:spacing w:val="60"/>
        </w:rPr>
        <w:t xml:space="preserve"> </w:t>
      </w:r>
      <w:r>
        <w:rPr>
          <w:spacing w:val="14"/>
        </w:rPr>
        <w:t>власти.</w:t>
      </w:r>
      <w:r>
        <w:rPr>
          <w:spacing w:val="60"/>
        </w:rPr>
        <w:t xml:space="preserve"> </w:t>
      </w:r>
      <w:r>
        <w:rPr>
          <w:spacing w:val="15"/>
        </w:rPr>
        <w:t>Результаты</w:t>
      </w:r>
      <w:r>
        <w:rPr>
          <w:spacing w:val="60"/>
        </w:rPr>
        <w:t xml:space="preserve"> </w:t>
      </w:r>
      <w:r>
        <w:rPr>
          <w:spacing w:val="14"/>
        </w:rPr>
        <w:t>опроса</w:t>
      </w:r>
      <w:r>
        <w:rPr>
          <w:spacing w:val="60"/>
        </w:rPr>
        <w:t xml:space="preserve"> </w:t>
      </w:r>
      <w:r>
        <w:rPr>
          <w:spacing w:val="13"/>
        </w:rPr>
        <w:t>носят</w:t>
      </w:r>
      <w:r>
        <w:rPr>
          <w:spacing w:val="60"/>
        </w:rPr>
        <w:t xml:space="preserve"> </w:t>
      </w:r>
      <w:r>
        <w:rPr>
          <w:spacing w:val="15"/>
        </w:rPr>
        <w:t>рекомендательный</w:t>
      </w:r>
      <w:r>
        <w:rPr>
          <w:spacing w:val="9"/>
        </w:rPr>
        <w:t xml:space="preserve"> </w:t>
      </w:r>
      <w:r>
        <w:rPr>
          <w:spacing w:val="7"/>
        </w:rPr>
        <w:t>характер.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3"/>
        </w:rPr>
        <w:t>Опро</w:t>
      </w:r>
      <w:r>
        <w:t>с</w:t>
      </w:r>
      <w:r>
        <w:rPr>
          <w:spacing w:val="11"/>
        </w:rPr>
        <w:t xml:space="preserve"> </w:t>
      </w:r>
      <w:r>
        <w:rPr>
          <w:spacing w:val="33"/>
        </w:rPr>
        <w:t>може</w:t>
      </w:r>
      <w:r>
        <w:t>т</w:t>
      </w:r>
      <w:r>
        <w:rPr>
          <w:spacing w:val="12"/>
        </w:rPr>
        <w:t xml:space="preserve"> </w:t>
      </w:r>
      <w:r>
        <w:rPr>
          <w:spacing w:val="33"/>
        </w:rPr>
        <w:t>проводитьс</w:t>
      </w:r>
      <w:r>
        <w:t>я</w:t>
      </w:r>
      <w:r>
        <w:rPr>
          <w:spacing w:val="11"/>
        </w:rPr>
        <w:t xml:space="preserve"> </w:t>
      </w:r>
      <w:r>
        <w:rPr>
          <w:spacing w:val="16"/>
        </w:rPr>
        <w:t>на</w:t>
      </w:r>
      <w:r>
        <w:rPr>
          <w:spacing w:val="12"/>
        </w:rPr>
        <w:t xml:space="preserve"> </w:t>
      </w:r>
      <w:r>
        <w:rPr>
          <w:spacing w:val="33"/>
        </w:rPr>
        <w:t>все</w:t>
      </w:r>
      <w:r>
        <w:t>й</w:t>
      </w:r>
      <w:r>
        <w:rPr>
          <w:spacing w:val="12"/>
        </w:rPr>
        <w:t xml:space="preserve"> </w:t>
      </w:r>
      <w:r>
        <w:rPr>
          <w:spacing w:val="33"/>
        </w:rPr>
        <w:t>территори</w:t>
      </w:r>
      <w:r>
        <w:t>и</w:t>
      </w:r>
      <w:r>
        <w:rPr>
          <w:spacing w:val="11"/>
        </w:rPr>
        <w:t xml:space="preserve"> </w:t>
      </w:r>
      <w:r>
        <w:rPr>
          <w:spacing w:val="33"/>
        </w:rPr>
        <w:t>муниципальног</w:t>
      </w:r>
      <w:r>
        <w:t>о</w:t>
      </w:r>
      <w:r>
        <w:rPr>
          <w:spacing w:val="2883"/>
        </w:rPr>
        <w:t xml:space="preserve"> </w:t>
      </w:r>
      <w:r>
        <w:rPr>
          <w:spacing w:val="13"/>
        </w:rPr>
        <w:t>образования</w:t>
      </w:r>
      <w:r>
        <w:rPr>
          <w:spacing w:val="46"/>
        </w:rPr>
        <w:t xml:space="preserve"> </w:t>
      </w:r>
      <w:r>
        <w:rPr>
          <w:spacing w:val="9"/>
        </w:rPr>
        <w:t>или</w:t>
      </w:r>
      <w:r>
        <w:rPr>
          <w:spacing w:val="45"/>
        </w:rPr>
        <w:t xml:space="preserve"> </w:t>
      </w:r>
      <w:r>
        <w:rPr>
          <w:spacing w:val="7"/>
        </w:rPr>
        <w:t>на</w:t>
      </w:r>
      <w:r>
        <w:rPr>
          <w:spacing w:val="46"/>
        </w:rPr>
        <w:t xml:space="preserve"> </w:t>
      </w:r>
      <w:r>
        <w:rPr>
          <w:spacing w:val="9"/>
        </w:rPr>
        <w:t>его</w:t>
      </w:r>
      <w:r>
        <w:rPr>
          <w:spacing w:val="46"/>
        </w:rPr>
        <w:t xml:space="preserve"> </w:t>
      </w:r>
      <w:r>
        <w:rPr>
          <w:spacing w:val="13"/>
        </w:rPr>
        <w:t>обособленной</w:t>
      </w:r>
      <w:r>
        <w:rPr>
          <w:spacing w:val="46"/>
        </w:rPr>
        <w:t xml:space="preserve"> </w:t>
      </w:r>
      <w:r>
        <w:rPr>
          <w:spacing w:val="12"/>
        </w:rPr>
        <w:t>части.</w:t>
      </w:r>
      <w:r>
        <w:rPr>
          <w:spacing w:val="46"/>
        </w:rPr>
        <w:t xml:space="preserve"> </w:t>
      </w:r>
      <w:r>
        <w:rPr>
          <w:spacing w:val="12"/>
        </w:rPr>
        <w:t>Правом</w:t>
      </w:r>
      <w:r>
        <w:rPr>
          <w:spacing w:val="46"/>
        </w:rPr>
        <w:t xml:space="preserve"> </w:t>
      </w:r>
      <w:r>
        <w:rPr>
          <w:spacing w:val="12"/>
        </w:rPr>
        <w:t>участия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15"/>
        </w:rPr>
        <w:t>опросе</w:t>
      </w:r>
      <w:r>
        <w:rPr>
          <w:spacing w:val="70"/>
          <w:w w:val="101"/>
        </w:rPr>
        <w:t xml:space="preserve"> </w:t>
      </w:r>
      <w:r>
        <w:rPr>
          <w:spacing w:val="37"/>
        </w:rPr>
        <w:t>наделен</w:t>
      </w:r>
      <w:r>
        <w:t>ы</w:t>
      </w:r>
      <w:r>
        <w:rPr>
          <w:spacing w:val="27"/>
        </w:rPr>
        <w:t xml:space="preserve"> </w:t>
      </w:r>
      <w:r>
        <w:rPr>
          <w:spacing w:val="37"/>
        </w:rPr>
        <w:t>жител</w:t>
      </w:r>
      <w:r>
        <w:t>и</w:t>
      </w:r>
      <w:r>
        <w:rPr>
          <w:spacing w:val="27"/>
        </w:rPr>
        <w:t xml:space="preserve"> </w:t>
      </w:r>
      <w:r>
        <w:rPr>
          <w:spacing w:val="37"/>
        </w:rPr>
        <w:t>муниципальног</w:t>
      </w:r>
      <w:r>
        <w:t>о</w:t>
      </w:r>
      <w:r>
        <w:rPr>
          <w:spacing w:val="27"/>
        </w:rPr>
        <w:t xml:space="preserve"> </w:t>
      </w:r>
      <w:r>
        <w:rPr>
          <w:spacing w:val="37"/>
        </w:rPr>
        <w:t>образования</w:t>
      </w:r>
      <w:r>
        <w:t>,</w:t>
      </w:r>
      <w:r>
        <w:rPr>
          <w:spacing w:val="27"/>
        </w:rPr>
        <w:t xml:space="preserve"> </w:t>
      </w:r>
      <w:r>
        <w:rPr>
          <w:spacing w:val="37"/>
        </w:rPr>
        <w:t>обладающи</w:t>
      </w:r>
      <w:r>
        <w:t>е</w:t>
      </w:r>
      <w:r>
        <w:rPr>
          <w:spacing w:val="3383"/>
        </w:rPr>
        <w:t xml:space="preserve"> </w:t>
      </w:r>
      <w:r>
        <w:rPr>
          <w:spacing w:val="3"/>
        </w:rPr>
        <w:t>избирательными</w:t>
      </w:r>
      <w:r>
        <w:rPr>
          <w:spacing w:val="62"/>
        </w:rPr>
        <w:t xml:space="preserve"> </w:t>
      </w:r>
      <w:r>
        <w:rPr>
          <w:spacing w:val="4"/>
        </w:rPr>
        <w:t>правами.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5"/>
        </w:rPr>
        <w:t>Инициатива</w:t>
      </w:r>
      <w:r>
        <w:rPr>
          <w:spacing w:val="36"/>
        </w:rPr>
        <w:t xml:space="preserve"> </w:t>
      </w:r>
      <w:r>
        <w:rPr>
          <w:spacing w:val="5"/>
        </w:rPr>
        <w:t>проведения</w:t>
      </w:r>
      <w:r>
        <w:rPr>
          <w:spacing w:val="37"/>
        </w:rPr>
        <w:t xml:space="preserve"> </w:t>
      </w:r>
      <w:r>
        <w:rPr>
          <w:spacing w:val="4"/>
        </w:rPr>
        <w:t>опроса</w:t>
      </w:r>
      <w:r>
        <w:rPr>
          <w:spacing w:val="36"/>
        </w:rPr>
        <w:t xml:space="preserve"> </w:t>
      </w:r>
      <w:r>
        <w:rPr>
          <w:spacing w:val="4"/>
        </w:rPr>
        <w:t>может</w:t>
      </w:r>
      <w:r>
        <w:rPr>
          <w:spacing w:val="37"/>
        </w:rPr>
        <w:t xml:space="preserve"> </w:t>
      </w:r>
      <w:r>
        <w:rPr>
          <w:spacing w:val="4"/>
        </w:rPr>
        <w:t>быть</w:t>
      </w:r>
      <w:r>
        <w:rPr>
          <w:spacing w:val="37"/>
        </w:rPr>
        <w:t xml:space="preserve"> </w:t>
      </w:r>
      <w:r>
        <w:rPr>
          <w:spacing w:val="6"/>
        </w:rPr>
        <w:t>выдвинута: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17"/>
        </w:rPr>
        <w:t>представительным</w:t>
      </w:r>
      <w:r>
        <w:rPr>
          <w:spacing w:val="63"/>
        </w:rPr>
        <w:t xml:space="preserve"> </w:t>
      </w:r>
      <w:r>
        <w:rPr>
          <w:spacing w:val="16"/>
        </w:rPr>
        <w:t>органом</w:t>
      </w:r>
      <w:r>
        <w:rPr>
          <w:spacing w:val="64"/>
        </w:rPr>
        <w:t xml:space="preserve"> </w:t>
      </w:r>
      <w:r>
        <w:rPr>
          <w:spacing w:val="17"/>
        </w:rPr>
        <w:t>муниципального</w:t>
      </w:r>
      <w:r>
        <w:rPr>
          <w:spacing w:val="64"/>
        </w:rPr>
        <w:t xml:space="preserve"> </w:t>
      </w:r>
      <w:r>
        <w:rPr>
          <w:spacing w:val="17"/>
        </w:rPr>
        <w:t>образования</w:t>
      </w:r>
      <w:r>
        <w:rPr>
          <w:spacing w:val="63"/>
        </w:rPr>
        <w:t xml:space="preserve"> </w:t>
      </w:r>
      <w:r>
        <w:rPr>
          <w:spacing w:val="12"/>
        </w:rPr>
        <w:t>или</w:t>
      </w:r>
      <w:r>
        <w:rPr>
          <w:spacing w:val="64"/>
        </w:rPr>
        <w:t xml:space="preserve"> </w:t>
      </w:r>
      <w:r>
        <w:rPr>
          <w:spacing w:val="15"/>
        </w:rPr>
        <w:t>главой</w:t>
      </w:r>
      <w:r>
        <w:rPr>
          <w:spacing w:val="2"/>
        </w:rPr>
        <w:t xml:space="preserve"> </w:t>
      </w:r>
      <w:r>
        <w:rPr>
          <w:spacing w:val="9"/>
        </w:rPr>
        <w:t>муниципального</w:t>
      </w:r>
      <w:r>
        <w:rPr>
          <w:spacing w:val="37"/>
        </w:rPr>
        <w:t xml:space="preserve"> </w:t>
      </w:r>
      <w:r>
        <w:rPr>
          <w:spacing w:val="9"/>
        </w:rPr>
        <w:t>образования</w:t>
      </w:r>
      <w:r>
        <w:rPr>
          <w:spacing w:val="38"/>
        </w:rPr>
        <w:t xml:space="preserve"> </w:t>
      </w:r>
      <w:r>
        <w:t>—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7"/>
        </w:rPr>
        <w:t>целях</w:t>
      </w:r>
      <w:r>
        <w:rPr>
          <w:spacing w:val="38"/>
        </w:rPr>
        <w:t xml:space="preserve"> </w:t>
      </w:r>
      <w:r>
        <w:rPr>
          <w:spacing w:val="8"/>
        </w:rPr>
        <w:t>выявления</w:t>
      </w:r>
      <w:r>
        <w:rPr>
          <w:spacing w:val="38"/>
        </w:rPr>
        <w:t xml:space="preserve"> </w:t>
      </w:r>
      <w:r>
        <w:rPr>
          <w:spacing w:val="8"/>
        </w:rPr>
        <w:t>мнения</w:t>
      </w:r>
      <w:r>
        <w:rPr>
          <w:spacing w:val="38"/>
        </w:rPr>
        <w:t xml:space="preserve"> </w:t>
      </w:r>
      <w:r>
        <w:rPr>
          <w:spacing w:val="8"/>
        </w:rPr>
        <w:t>населения</w:t>
      </w:r>
      <w:r>
        <w:rPr>
          <w:spacing w:val="38"/>
        </w:rPr>
        <w:t xml:space="preserve"> </w:t>
      </w:r>
      <w:r>
        <w:rPr>
          <w:spacing w:val="10"/>
        </w:rPr>
        <w:t>по</w:t>
      </w:r>
      <w:r>
        <w:rPr>
          <w:spacing w:val="55"/>
          <w:w w:val="101"/>
        </w:rPr>
        <w:t xml:space="preserve"> </w:t>
      </w:r>
      <w:r>
        <w:rPr>
          <w:spacing w:val="3"/>
        </w:rPr>
        <w:t>вопросам</w:t>
      </w:r>
      <w:r>
        <w:rPr>
          <w:spacing w:val="31"/>
        </w:rPr>
        <w:t xml:space="preserve"> </w:t>
      </w:r>
      <w:r>
        <w:rPr>
          <w:spacing w:val="3"/>
        </w:rPr>
        <w:t>местного</w:t>
      </w:r>
      <w:r>
        <w:rPr>
          <w:spacing w:val="31"/>
        </w:rPr>
        <w:t xml:space="preserve"> </w:t>
      </w:r>
      <w:r>
        <w:rPr>
          <w:spacing w:val="3"/>
        </w:rPr>
        <w:t>значения</w:t>
      </w:r>
      <w:r>
        <w:rPr>
          <w:spacing w:val="31"/>
        </w:rPr>
        <w:t xml:space="preserve"> </w:t>
      </w:r>
      <w:r>
        <w:rPr>
          <w:spacing w:val="3"/>
        </w:rPr>
        <w:t>(способы</w:t>
      </w:r>
      <w:r>
        <w:rPr>
          <w:spacing w:val="32"/>
        </w:rPr>
        <w:t xml:space="preserve"> </w:t>
      </w:r>
      <w:r>
        <w:rPr>
          <w:spacing w:val="3"/>
        </w:rPr>
        <w:t>решения,</w:t>
      </w:r>
      <w:r>
        <w:rPr>
          <w:spacing w:val="31"/>
        </w:rPr>
        <w:t xml:space="preserve"> </w:t>
      </w:r>
      <w:r>
        <w:rPr>
          <w:spacing w:val="3"/>
        </w:rPr>
        <w:t>приоритетность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4"/>
        </w:rPr>
        <w:t>т.п.);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3"/>
        </w:rPr>
        <w:t>органам</w:t>
      </w:r>
      <w:r>
        <w:t>и</w:t>
      </w:r>
      <w:r>
        <w:rPr>
          <w:spacing w:val="64"/>
        </w:rPr>
        <w:t xml:space="preserve"> </w:t>
      </w:r>
      <w:r>
        <w:rPr>
          <w:spacing w:val="23"/>
        </w:rPr>
        <w:t>государственно</w:t>
      </w:r>
      <w:r>
        <w:t>й</w:t>
      </w:r>
      <w:r>
        <w:rPr>
          <w:spacing w:val="65"/>
        </w:rPr>
        <w:t xml:space="preserve"> </w:t>
      </w:r>
      <w:r>
        <w:rPr>
          <w:spacing w:val="23"/>
        </w:rPr>
        <w:t>власт</w:t>
      </w:r>
      <w:r>
        <w:t>и</w:t>
      </w:r>
      <w:r>
        <w:rPr>
          <w:spacing w:val="65"/>
        </w:rPr>
        <w:t xml:space="preserve"> </w:t>
      </w:r>
      <w:r>
        <w:rPr>
          <w:spacing w:val="23"/>
        </w:rPr>
        <w:t>субъекто</w:t>
      </w:r>
      <w:r>
        <w:t>в</w:t>
      </w:r>
      <w:r>
        <w:rPr>
          <w:spacing w:val="65"/>
        </w:rPr>
        <w:t xml:space="preserve"> </w:t>
      </w:r>
      <w:r>
        <w:rPr>
          <w:spacing w:val="23"/>
        </w:rPr>
        <w:t>Федераци</w:t>
      </w:r>
      <w:r>
        <w:t>и</w:t>
      </w:r>
      <w:r>
        <w:rPr>
          <w:spacing w:val="64"/>
        </w:rPr>
        <w:t xml:space="preserve"> </w:t>
      </w:r>
      <w:r>
        <w:t>—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18"/>
        </w:rPr>
        <w:t>целях</w:t>
      </w:r>
      <w:r>
        <w:rPr>
          <w:spacing w:val="1967"/>
        </w:rPr>
        <w:t xml:space="preserve"> </w:t>
      </w:r>
      <w:r>
        <w:rPr>
          <w:spacing w:val="16"/>
        </w:rPr>
        <w:t>выявления</w:t>
      </w:r>
      <w:r>
        <w:rPr>
          <w:spacing w:val="55"/>
        </w:rPr>
        <w:t xml:space="preserve"> </w:t>
      </w:r>
      <w:r>
        <w:rPr>
          <w:spacing w:val="15"/>
        </w:rPr>
        <w:t>мнения</w:t>
      </w:r>
      <w:r>
        <w:rPr>
          <w:spacing w:val="55"/>
        </w:rPr>
        <w:t xml:space="preserve"> </w:t>
      </w:r>
      <w:r>
        <w:rPr>
          <w:spacing w:val="16"/>
        </w:rPr>
        <w:t>населения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15"/>
        </w:rPr>
        <w:t>рамках</w:t>
      </w:r>
      <w:r>
        <w:rPr>
          <w:spacing w:val="55"/>
        </w:rPr>
        <w:t xml:space="preserve"> </w:t>
      </w:r>
      <w:r>
        <w:rPr>
          <w:spacing w:val="16"/>
        </w:rPr>
        <w:t>процедуры</w:t>
      </w:r>
      <w:r>
        <w:rPr>
          <w:spacing w:val="56"/>
        </w:rPr>
        <w:t xml:space="preserve"> </w:t>
      </w:r>
      <w:r>
        <w:rPr>
          <w:spacing w:val="12"/>
        </w:rPr>
        <w:t>для</w:t>
      </w:r>
      <w:r>
        <w:rPr>
          <w:spacing w:val="55"/>
        </w:rPr>
        <w:t xml:space="preserve"> </w:t>
      </w:r>
      <w:r>
        <w:rPr>
          <w:spacing w:val="15"/>
        </w:rPr>
        <w:t>учета</w:t>
      </w:r>
      <w:r>
        <w:rPr>
          <w:spacing w:val="56"/>
        </w:rPr>
        <w:t xml:space="preserve"> </w:t>
      </w:r>
      <w:r>
        <w:rPr>
          <w:spacing w:val="15"/>
        </w:rPr>
        <w:t>мнения</w:t>
      </w:r>
      <w:r>
        <w:rPr>
          <w:spacing w:val="14"/>
        </w:rPr>
        <w:t xml:space="preserve"> </w:t>
      </w:r>
      <w:r>
        <w:rPr>
          <w:spacing w:val="15"/>
        </w:rPr>
        <w:t>населения</w:t>
      </w:r>
      <w:r>
        <w:rPr>
          <w:spacing w:val="53"/>
        </w:rPr>
        <w:t xml:space="preserve"> </w:t>
      </w:r>
      <w:r>
        <w:rPr>
          <w:spacing w:val="11"/>
        </w:rPr>
        <w:t>при</w:t>
      </w:r>
      <w:r>
        <w:rPr>
          <w:spacing w:val="54"/>
        </w:rPr>
        <w:t xml:space="preserve"> </w:t>
      </w:r>
      <w:r>
        <w:rPr>
          <w:spacing w:val="14"/>
        </w:rPr>
        <w:t>принятии</w:t>
      </w:r>
      <w:r>
        <w:rPr>
          <w:spacing w:val="54"/>
        </w:rPr>
        <w:t xml:space="preserve"> </w:t>
      </w:r>
      <w:r>
        <w:rPr>
          <w:spacing w:val="14"/>
        </w:rPr>
        <w:t>решений</w:t>
      </w:r>
      <w:r>
        <w:rPr>
          <w:spacing w:val="53"/>
        </w:rPr>
        <w:t xml:space="preserve"> </w:t>
      </w:r>
      <w:r>
        <w:rPr>
          <w:spacing w:val="8"/>
        </w:rPr>
        <w:t>об</w:t>
      </w:r>
      <w:r>
        <w:rPr>
          <w:spacing w:val="54"/>
        </w:rPr>
        <w:t xml:space="preserve"> </w:t>
      </w:r>
      <w:r>
        <w:rPr>
          <w:spacing w:val="15"/>
        </w:rPr>
        <w:t>изменении</w:t>
      </w:r>
      <w:r>
        <w:rPr>
          <w:spacing w:val="54"/>
        </w:rPr>
        <w:t xml:space="preserve"> </w:t>
      </w:r>
      <w:r>
        <w:rPr>
          <w:spacing w:val="14"/>
        </w:rPr>
        <w:t>целевого</w:t>
      </w:r>
      <w:r>
        <w:rPr>
          <w:spacing w:val="53"/>
        </w:rPr>
        <w:t xml:space="preserve"> </w:t>
      </w:r>
      <w:r>
        <w:rPr>
          <w:spacing w:val="17"/>
        </w:rPr>
        <w:t>назначения</w:t>
      </w:r>
      <w:r>
        <w:rPr>
          <w:spacing w:val="47"/>
          <w:w w:val="101"/>
        </w:rPr>
        <w:t xml:space="preserve"> </w:t>
      </w:r>
      <w:r>
        <w:rPr>
          <w:spacing w:val="26"/>
        </w:rPr>
        <w:t>земел</w:t>
      </w:r>
      <w:r>
        <w:t>ь</w:t>
      </w:r>
      <w:r>
        <w:rPr>
          <w:spacing w:val="72"/>
        </w:rPr>
        <w:t xml:space="preserve"> </w:t>
      </w:r>
      <w:r>
        <w:rPr>
          <w:spacing w:val="12"/>
        </w:rPr>
        <w:t>на</w:t>
      </w:r>
      <w:r>
        <w:rPr>
          <w:spacing w:val="73"/>
        </w:rPr>
        <w:t xml:space="preserve"> </w:t>
      </w:r>
      <w:r>
        <w:rPr>
          <w:spacing w:val="26"/>
        </w:rPr>
        <w:t>территори</w:t>
      </w:r>
      <w:r>
        <w:t>и</w:t>
      </w:r>
      <w:r>
        <w:rPr>
          <w:spacing w:val="73"/>
        </w:rPr>
        <w:t xml:space="preserve"> </w:t>
      </w:r>
      <w:r>
        <w:rPr>
          <w:spacing w:val="26"/>
        </w:rPr>
        <w:t>муниципальног</w:t>
      </w:r>
      <w:r>
        <w:t>о</w:t>
      </w:r>
      <w:r>
        <w:rPr>
          <w:spacing w:val="73"/>
        </w:rPr>
        <w:t xml:space="preserve"> </w:t>
      </w:r>
      <w:r>
        <w:rPr>
          <w:spacing w:val="26"/>
        </w:rPr>
        <w:t>образовани</w:t>
      </w:r>
      <w:r>
        <w:t>я</w:t>
      </w:r>
      <w:r>
        <w:rPr>
          <w:spacing w:val="73"/>
        </w:rPr>
        <w:t xml:space="preserve"> </w:t>
      </w:r>
      <w:r>
        <w:rPr>
          <w:spacing w:val="17"/>
        </w:rPr>
        <w:t>для</w:t>
      </w:r>
      <w:r>
        <w:rPr>
          <w:spacing w:val="73"/>
        </w:rPr>
        <w:t xml:space="preserve"> </w:t>
      </w:r>
      <w:r>
        <w:rPr>
          <w:spacing w:val="26"/>
        </w:rPr>
        <w:t>объекто</w:t>
      </w:r>
      <w:r>
        <w:t>в</w:t>
      </w:r>
      <w:r>
        <w:rPr>
          <w:spacing w:val="2331"/>
        </w:rPr>
        <w:t xml:space="preserve"> </w:t>
      </w:r>
      <w:r>
        <w:rPr>
          <w:spacing w:val="5"/>
        </w:rPr>
        <w:t>регионального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5"/>
        </w:rPr>
        <w:t>межрегионального</w:t>
      </w:r>
      <w:r>
        <w:rPr>
          <w:spacing w:val="44"/>
        </w:rPr>
        <w:t xml:space="preserve"> </w:t>
      </w:r>
      <w:r>
        <w:rPr>
          <w:spacing w:val="6"/>
        </w:rPr>
        <w:t>значения.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1"/>
        </w:rPr>
        <w:t>Решение</w:t>
      </w:r>
      <w:r>
        <w:rPr>
          <w:spacing w:val="50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rPr>
          <w:spacing w:val="12"/>
        </w:rPr>
        <w:t>назначении</w:t>
      </w:r>
      <w:r>
        <w:rPr>
          <w:spacing w:val="50"/>
        </w:rPr>
        <w:t xml:space="preserve"> </w:t>
      </w:r>
      <w:r>
        <w:rPr>
          <w:spacing w:val="11"/>
        </w:rPr>
        <w:t>опроса</w:t>
      </w:r>
      <w:r>
        <w:rPr>
          <w:spacing w:val="51"/>
        </w:rPr>
        <w:t xml:space="preserve"> </w:t>
      </w:r>
      <w:r>
        <w:rPr>
          <w:spacing w:val="11"/>
        </w:rPr>
        <w:t>граждан</w:t>
      </w:r>
      <w:r>
        <w:rPr>
          <w:spacing w:val="50"/>
        </w:rPr>
        <w:t xml:space="preserve"> </w:t>
      </w:r>
      <w:r>
        <w:rPr>
          <w:spacing w:val="12"/>
        </w:rPr>
        <w:t>принимается</w:t>
      </w:r>
      <w:r>
        <w:rPr>
          <w:spacing w:val="50"/>
        </w:rPr>
        <w:t xml:space="preserve"> </w:t>
      </w:r>
      <w:r>
        <w:rPr>
          <w:spacing w:val="14"/>
        </w:rPr>
        <w:t>представительным</w:t>
      </w:r>
      <w:r>
        <w:rPr>
          <w:spacing w:val="69"/>
          <w:w w:val="101"/>
        </w:rPr>
        <w:t xml:space="preserve"> </w:t>
      </w:r>
      <w:r>
        <w:rPr>
          <w:spacing w:val="9"/>
        </w:rPr>
        <w:t>органом</w:t>
      </w:r>
      <w:r>
        <w:rPr>
          <w:spacing w:val="45"/>
        </w:rPr>
        <w:t xml:space="preserve"> </w:t>
      </w:r>
      <w:r>
        <w:rPr>
          <w:spacing w:val="10"/>
        </w:rPr>
        <w:t>муниципального</w:t>
      </w:r>
      <w:r>
        <w:rPr>
          <w:spacing w:val="46"/>
        </w:rPr>
        <w:t xml:space="preserve"> </w:t>
      </w:r>
      <w:r>
        <w:rPr>
          <w:spacing w:val="10"/>
        </w:rPr>
        <w:t>образования.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8"/>
        </w:rPr>
        <w:t>акте</w:t>
      </w:r>
      <w:r>
        <w:rPr>
          <w:spacing w:val="46"/>
        </w:rPr>
        <w:t xml:space="preserve"> </w:t>
      </w:r>
      <w:r>
        <w:rPr>
          <w:spacing w:val="10"/>
        </w:rPr>
        <w:t>представительного</w:t>
      </w:r>
      <w:r>
        <w:rPr>
          <w:spacing w:val="46"/>
        </w:rPr>
        <w:t xml:space="preserve"> </w:t>
      </w:r>
      <w:r>
        <w:rPr>
          <w:spacing w:val="11"/>
        </w:rPr>
        <w:t>органа</w:t>
      </w:r>
      <w:r>
        <w:rPr>
          <w:spacing w:val="41"/>
          <w:w w:val="101"/>
        </w:rPr>
        <w:t xml:space="preserve"> </w:t>
      </w:r>
      <w:r>
        <w:rPr>
          <w:spacing w:val="15"/>
        </w:rPr>
        <w:t>муниципального</w:t>
      </w:r>
      <w:r>
        <w:rPr>
          <w:spacing w:val="56"/>
        </w:rPr>
        <w:t xml:space="preserve"> </w:t>
      </w:r>
      <w:r>
        <w:rPr>
          <w:spacing w:val="15"/>
        </w:rPr>
        <w:t>образования</w:t>
      </w:r>
      <w:r>
        <w:rPr>
          <w:spacing w:val="56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rPr>
          <w:spacing w:val="15"/>
        </w:rPr>
        <w:t>назначении</w:t>
      </w:r>
      <w:r>
        <w:rPr>
          <w:spacing w:val="56"/>
        </w:rPr>
        <w:t xml:space="preserve"> </w:t>
      </w:r>
      <w:r>
        <w:rPr>
          <w:spacing w:val="14"/>
        </w:rPr>
        <w:t>опроса</w:t>
      </w:r>
      <w:r>
        <w:rPr>
          <w:spacing w:val="57"/>
        </w:rPr>
        <w:t xml:space="preserve"> </w:t>
      </w:r>
      <w:r>
        <w:rPr>
          <w:spacing w:val="14"/>
        </w:rPr>
        <w:t>граждан</w:t>
      </w:r>
      <w:r>
        <w:rPr>
          <w:spacing w:val="56"/>
        </w:rPr>
        <w:t xml:space="preserve"> </w:t>
      </w:r>
      <w:r>
        <w:rPr>
          <w:spacing w:val="17"/>
        </w:rPr>
        <w:t>подлежат</w:t>
      </w:r>
      <w:r>
        <w:rPr>
          <w:spacing w:val="55"/>
          <w:w w:val="101"/>
        </w:rPr>
        <w:t xml:space="preserve"> </w:t>
      </w:r>
      <w:r>
        <w:rPr>
          <w:spacing w:val="7"/>
        </w:rPr>
        <w:t>установлению: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5"/>
        </w:rPr>
        <w:t>дата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5"/>
        </w:rPr>
        <w:t>сроки</w:t>
      </w:r>
      <w:r>
        <w:rPr>
          <w:spacing w:val="32"/>
        </w:rPr>
        <w:t xml:space="preserve"> </w:t>
      </w:r>
      <w:r>
        <w:rPr>
          <w:spacing w:val="6"/>
        </w:rPr>
        <w:t>проведения</w:t>
      </w:r>
      <w:r>
        <w:rPr>
          <w:spacing w:val="33"/>
        </w:rPr>
        <w:t xml:space="preserve"> </w:t>
      </w:r>
      <w:r>
        <w:rPr>
          <w:spacing w:val="7"/>
        </w:rPr>
        <w:t>опроса;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12"/>
        </w:rPr>
        <w:t>формулировка</w:t>
      </w:r>
      <w:r>
        <w:rPr>
          <w:spacing w:val="53"/>
        </w:rPr>
        <w:t xml:space="preserve"> </w:t>
      </w:r>
      <w:r>
        <w:rPr>
          <w:spacing w:val="11"/>
        </w:rPr>
        <w:t>вопроса</w:t>
      </w:r>
      <w:r>
        <w:rPr>
          <w:spacing w:val="53"/>
        </w:rPr>
        <w:t xml:space="preserve"> </w:t>
      </w:r>
      <w:r>
        <w:rPr>
          <w:spacing w:val="12"/>
        </w:rPr>
        <w:t>(вопросов),</w:t>
      </w:r>
      <w:r>
        <w:rPr>
          <w:spacing w:val="53"/>
        </w:rPr>
        <w:t xml:space="preserve"> </w:t>
      </w:r>
      <w:r>
        <w:rPr>
          <w:spacing w:val="12"/>
        </w:rPr>
        <w:t>предлагаемого</w:t>
      </w:r>
      <w:r>
        <w:rPr>
          <w:spacing w:val="53"/>
        </w:rPr>
        <w:t xml:space="preserve"> </w:t>
      </w:r>
      <w:r>
        <w:rPr>
          <w:spacing w:val="12"/>
        </w:rPr>
        <w:t>(предлагаемых)</w:t>
      </w:r>
      <w:r>
        <w:rPr>
          <w:spacing w:val="54"/>
        </w:rPr>
        <w:t xml:space="preserve"> </w:t>
      </w:r>
      <w:r>
        <w:rPr>
          <w:spacing w:val="14"/>
        </w:rPr>
        <w:t>при</w:t>
      </w:r>
      <w:r>
        <w:rPr>
          <w:spacing w:val="107"/>
          <w:w w:val="101"/>
        </w:rPr>
        <w:t xml:space="preserve"> </w:t>
      </w:r>
      <w:r>
        <w:rPr>
          <w:spacing w:val="6"/>
        </w:rPr>
        <w:t>проведении</w:t>
      </w:r>
      <w:r>
        <w:rPr>
          <w:spacing w:val="56"/>
        </w:rPr>
        <w:t xml:space="preserve"> </w:t>
      </w:r>
      <w:r>
        <w:rPr>
          <w:spacing w:val="7"/>
        </w:rPr>
        <w:t>опроса;</w:t>
      </w:r>
    </w:p>
    <w:p w:rsidR="003A06F7" w:rsidRDefault="003A06F7">
      <w:pPr>
        <w:pStyle w:val="a3"/>
        <w:kinsoku w:val="0"/>
        <w:overflowPunct w:val="0"/>
        <w:spacing w:line="357" w:lineRule="auto"/>
        <w:ind w:right="5151"/>
      </w:pPr>
      <w:r>
        <w:rPr>
          <w:spacing w:val="6"/>
        </w:rPr>
        <w:t>методика</w:t>
      </w:r>
      <w:r>
        <w:rPr>
          <w:spacing w:val="46"/>
        </w:rPr>
        <w:t xml:space="preserve"> </w:t>
      </w:r>
      <w:r>
        <w:rPr>
          <w:spacing w:val="6"/>
        </w:rPr>
        <w:t>проведения</w:t>
      </w:r>
      <w:r>
        <w:rPr>
          <w:spacing w:val="46"/>
        </w:rPr>
        <w:t xml:space="preserve"> </w:t>
      </w:r>
      <w:r>
        <w:rPr>
          <w:spacing w:val="7"/>
        </w:rPr>
        <w:t>опроса;</w:t>
      </w:r>
      <w:r>
        <w:rPr>
          <w:spacing w:val="30"/>
          <w:w w:val="101"/>
        </w:rPr>
        <w:t xml:space="preserve"> </w:t>
      </w:r>
      <w:r>
        <w:rPr>
          <w:spacing w:val="3"/>
        </w:rPr>
        <w:t>форма</w:t>
      </w:r>
      <w:r>
        <w:rPr>
          <w:spacing w:val="34"/>
        </w:rPr>
        <w:t xml:space="preserve"> </w:t>
      </w:r>
      <w:r>
        <w:rPr>
          <w:spacing w:val="3"/>
        </w:rPr>
        <w:t>опросного</w:t>
      </w:r>
      <w:r>
        <w:rPr>
          <w:spacing w:val="35"/>
        </w:rPr>
        <w:t xml:space="preserve"> </w:t>
      </w:r>
      <w:r>
        <w:rPr>
          <w:spacing w:val="4"/>
        </w:rPr>
        <w:t>листа;</w:t>
      </w:r>
    </w:p>
    <w:p w:rsidR="003A06F7" w:rsidRDefault="003A06F7">
      <w:pPr>
        <w:pStyle w:val="a3"/>
        <w:kinsoku w:val="0"/>
        <w:overflowPunct w:val="0"/>
        <w:spacing w:before="0"/>
        <w:jc w:val="both"/>
      </w:pPr>
      <w:r>
        <w:rPr>
          <w:spacing w:val="5"/>
        </w:rPr>
        <w:t>минимальная</w:t>
      </w:r>
      <w:r>
        <w:rPr>
          <w:spacing w:val="37"/>
        </w:rPr>
        <w:t xml:space="preserve"> </w:t>
      </w:r>
      <w:r>
        <w:rPr>
          <w:spacing w:val="5"/>
        </w:rPr>
        <w:t>численность</w:t>
      </w:r>
      <w:r>
        <w:rPr>
          <w:spacing w:val="37"/>
        </w:rPr>
        <w:t xml:space="preserve"> </w:t>
      </w:r>
      <w:r>
        <w:rPr>
          <w:spacing w:val="5"/>
        </w:rPr>
        <w:t>жителей,</w:t>
      </w:r>
      <w:r>
        <w:rPr>
          <w:spacing w:val="37"/>
        </w:rPr>
        <w:t xml:space="preserve"> </w:t>
      </w:r>
      <w:r>
        <w:rPr>
          <w:spacing w:val="5"/>
        </w:rPr>
        <w:t>участвующих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6"/>
        </w:rPr>
        <w:t>опросе.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3"/>
        <w:jc w:val="both"/>
      </w:pPr>
      <w:r>
        <w:t>О</w:t>
      </w:r>
      <w:r>
        <w:rPr>
          <w:spacing w:val="42"/>
        </w:rPr>
        <w:t xml:space="preserve"> </w:t>
      </w:r>
      <w:r>
        <w:rPr>
          <w:spacing w:val="9"/>
        </w:rPr>
        <w:t>проведении</w:t>
      </w:r>
      <w:r>
        <w:rPr>
          <w:spacing w:val="42"/>
        </w:rPr>
        <w:t xml:space="preserve"> </w:t>
      </w:r>
      <w:r>
        <w:rPr>
          <w:spacing w:val="9"/>
        </w:rPr>
        <w:t>опроса</w:t>
      </w:r>
      <w:r>
        <w:rPr>
          <w:spacing w:val="42"/>
        </w:rPr>
        <w:t xml:space="preserve"> </w:t>
      </w:r>
      <w:r>
        <w:rPr>
          <w:spacing w:val="9"/>
        </w:rPr>
        <w:t>жители</w:t>
      </w:r>
      <w:r>
        <w:rPr>
          <w:spacing w:val="42"/>
        </w:rPr>
        <w:t xml:space="preserve"> </w:t>
      </w:r>
      <w:r>
        <w:rPr>
          <w:spacing w:val="10"/>
        </w:rPr>
        <w:t>муниципального</w:t>
      </w:r>
      <w:r>
        <w:rPr>
          <w:spacing w:val="42"/>
        </w:rPr>
        <w:t xml:space="preserve"> </w:t>
      </w:r>
      <w:r>
        <w:rPr>
          <w:spacing w:val="9"/>
        </w:rPr>
        <w:t>образования</w:t>
      </w:r>
      <w:r>
        <w:rPr>
          <w:spacing w:val="42"/>
        </w:rPr>
        <w:t xml:space="preserve"> </w:t>
      </w:r>
      <w:r>
        <w:rPr>
          <w:spacing w:val="9"/>
        </w:rPr>
        <w:t>должны</w:t>
      </w:r>
      <w:r>
        <w:rPr>
          <w:spacing w:val="42"/>
        </w:rPr>
        <w:t xml:space="preserve"> </w:t>
      </w:r>
      <w:r>
        <w:rPr>
          <w:spacing w:val="11"/>
        </w:rPr>
        <w:t>быть</w:t>
      </w:r>
      <w:r>
        <w:rPr>
          <w:spacing w:val="52"/>
          <w:w w:val="101"/>
        </w:rPr>
        <w:t xml:space="preserve"> </w:t>
      </w:r>
      <w:r>
        <w:rPr>
          <w:spacing w:val="5"/>
        </w:rPr>
        <w:t>проинформированы</w:t>
      </w:r>
      <w:r>
        <w:rPr>
          <w:spacing w:val="28"/>
        </w:rPr>
        <w:t xml:space="preserve"> </w:t>
      </w:r>
      <w:r>
        <w:rPr>
          <w:spacing w:val="2"/>
        </w:rPr>
        <w:t>не</w:t>
      </w:r>
      <w:r>
        <w:rPr>
          <w:spacing w:val="29"/>
        </w:rPr>
        <w:t xml:space="preserve"> </w:t>
      </w:r>
      <w:r>
        <w:rPr>
          <w:spacing w:val="4"/>
        </w:rPr>
        <w:t>менее</w:t>
      </w:r>
      <w:r>
        <w:rPr>
          <w:spacing w:val="29"/>
        </w:rPr>
        <w:t xml:space="preserve"> </w:t>
      </w:r>
      <w:r>
        <w:rPr>
          <w:spacing w:val="3"/>
        </w:rPr>
        <w:t>чем</w:t>
      </w:r>
      <w:r>
        <w:rPr>
          <w:spacing w:val="29"/>
        </w:rPr>
        <w:t xml:space="preserve"> </w:t>
      </w:r>
      <w:r>
        <w:rPr>
          <w:spacing w:val="2"/>
        </w:rPr>
        <w:t>за</w:t>
      </w:r>
      <w:r>
        <w:rPr>
          <w:spacing w:val="28"/>
        </w:rPr>
        <w:t xml:space="preserve"> </w:t>
      </w:r>
      <w:r>
        <w:rPr>
          <w:spacing w:val="2"/>
        </w:rPr>
        <w:t>10</w:t>
      </w:r>
      <w:r>
        <w:rPr>
          <w:spacing w:val="29"/>
        </w:rPr>
        <w:t xml:space="preserve"> </w:t>
      </w:r>
      <w:r>
        <w:rPr>
          <w:spacing w:val="4"/>
        </w:rPr>
        <w:t>дней</w:t>
      </w:r>
      <w:r>
        <w:rPr>
          <w:spacing w:val="29"/>
        </w:rPr>
        <w:t xml:space="preserve"> </w:t>
      </w:r>
      <w:r>
        <w:rPr>
          <w:spacing w:val="2"/>
        </w:rPr>
        <w:t>до</w:t>
      </w:r>
      <w:r>
        <w:rPr>
          <w:spacing w:val="29"/>
        </w:rPr>
        <w:t xml:space="preserve"> </w:t>
      </w:r>
      <w:r>
        <w:rPr>
          <w:spacing w:val="3"/>
        </w:rPr>
        <w:t>его</w:t>
      </w:r>
      <w:r>
        <w:rPr>
          <w:spacing w:val="29"/>
        </w:rPr>
        <w:t xml:space="preserve"> </w:t>
      </w:r>
      <w:r>
        <w:rPr>
          <w:spacing w:val="6"/>
        </w:rPr>
        <w:t>проведения.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2"/>
        </w:rPr>
        <w:t>Финансирование</w:t>
      </w:r>
      <w:r>
        <w:rPr>
          <w:spacing w:val="48"/>
        </w:rPr>
        <w:t xml:space="preserve"> </w:t>
      </w:r>
      <w:r>
        <w:rPr>
          <w:spacing w:val="11"/>
        </w:rPr>
        <w:t>мероприятий,</w:t>
      </w:r>
      <w:r>
        <w:rPr>
          <w:spacing w:val="49"/>
        </w:rPr>
        <w:t xml:space="preserve"> </w:t>
      </w:r>
      <w:r>
        <w:rPr>
          <w:spacing w:val="11"/>
        </w:rPr>
        <w:t>связанных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rPr>
          <w:spacing w:val="11"/>
        </w:rPr>
        <w:t>подготовкой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13"/>
        </w:rPr>
        <w:t>проведением</w:t>
      </w:r>
      <w:r>
        <w:rPr>
          <w:spacing w:val="57"/>
          <w:w w:val="101"/>
        </w:rPr>
        <w:t xml:space="preserve"> </w:t>
      </w:r>
      <w:r>
        <w:rPr>
          <w:spacing w:val="5"/>
        </w:rPr>
        <w:t>опроса</w:t>
      </w:r>
      <w:r>
        <w:rPr>
          <w:spacing w:val="49"/>
        </w:rPr>
        <w:t xml:space="preserve"> </w:t>
      </w:r>
      <w:r>
        <w:rPr>
          <w:spacing w:val="6"/>
        </w:rPr>
        <w:t>граждан,</w:t>
      </w:r>
      <w:r>
        <w:rPr>
          <w:spacing w:val="49"/>
        </w:rPr>
        <w:t xml:space="preserve"> </w:t>
      </w:r>
      <w:r>
        <w:rPr>
          <w:spacing w:val="7"/>
        </w:rPr>
        <w:t>осуществляется: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14"/>
        </w:rPr>
        <w:t>за</w:t>
      </w:r>
      <w:r>
        <w:rPr>
          <w:spacing w:val="1"/>
        </w:rPr>
        <w:t xml:space="preserve"> </w:t>
      </w:r>
      <w:r>
        <w:rPr>
          <w:spacing w:val="30"/>
        </w:rPr>
        <w:t>сче</w:t>
      </w:r>
      <w:r>
        <w:t>т</w:t>
      </w:r>
      <w:r>
        <w:rPr>
          <w:spacing w:val="1"/>
        </w:rPr>
        <w:t xml:space="preserve"> </w:t>
      </w:r>
      <w:r>
        <w:rPr>
          <w:spacing w:val="30"/>
        </w:rPr>
        <w:t>средст</w:t>
      </w:r>
      <w:r>
        <w:t>в</w:t>
      </w:r>
      <w:r>
        <w:rPr>
          <w:spacing w:val="1"/>
        </w:rPr>
        <w:t xml:space="preserve"> </w:t>
      </w:r>
      <w:r>
        <w:rPr>
          <w:spacing w:val="30"/>
        </w:rPr>
        <w:t>местног</w:t>
      </w:r>
      <w:r>
        <w:t>о</w:t>
      </w:r>
      <w:r>
        <w:rPr>
          <w:spacing w:val="1"/>
        </w:rPr>
        <w:t xml:space="preserve"> </w:t>
      </w:r>
      <w:r>
        <w:rPr>
          <w:spacing w:val="30"/>
        </w:rPr>
        <w:t>бюджет</w:t>
      </w:r>
      <w:r>
        <w:t>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spacing w:val="30"/>
        </w:rPr>
        <w:t>пр</w:t>
      </w:r>
      <w:r>
        <w:t>и</w:t>
      </w:r>
      <w:r>
        <w:rPr>
          <w:spacing w:val="1"/>
        </w:rPr>
        <w:t xml:space="preserve"> </w:t>
      </w:r>
      <w:r>
        <w:rPr>
          <w:spacing w:val="30"/>
        </w:rPr>
        <w:t>проведени</w:t>
      </w:r>
      <w:r>
        <w:t>и</w:t>
      </w:r>
      <w:r>
        <w:rPr>
          <w:spacing w:val="1"/>
        </w:rPr>
        <w:t xml:space="preserve"> </w:t>
      </w:r>
      <w:r>
        <w:rPr>
          <w:spacing w:val="30"/>
        </w:rPr>
        <w:t>опрос</w:t>
      </w:r>
      <w:r>
        <w:t>а</w:t>
      </w:r>
      <w:r>
        <w:rPr>
          <w:spacing w:val="1"/>
        </w:rPr>
        <w:t xml:space="preserve"> </w:t>
      </w:r>
      <w:r>
        <w:rPr>
          <w:spacing w:val="14"/>
        </w:rPr>
        <w:t>по</w:t>
      </w:r>
      <w:r>
        <w:rPr>
          <w:spacing w:val="2317"/>
        </w:rPr>
        <w:t xml:space="preserve"> </w:t>
      </w:r>
      <w:r>
        <w:rPr>
          <w:spacing w:val="4"/>
        </w:rPr>
        <w:t>инициативе</w:t>
      </w:r>
      <w:r>
        <w:rPr>
          <w:spacing w:val="44"/>
        </w:rPr>
        <w:t xml:space="preserve"> </w:t>
      </w:r>
      <w:r>
        <w:rPr>
          <w:spacing w:val="4"/>
        </w:rPr>
        <w:t>органов</w:t>
      </w:r>
      <w:r>
        <w:rPr>
          <w:spacing w:val="44"/>
        </w:rPr>
        <w:t xml:space="preserve"> </w:t>
      </w:r>
      <w:r>
        <w:rPr>
          <w:spacing w:val="4"/>
        </w:rPr>
        <w:t>местного</w:t>
      </w:r>
      <w:r>
        <w:rPr>
          <w:spacing w:val="44"/>
        </w:rPr>
        <w:t xml:space="preserve"> </w:t>
      </w:r>
      <w:r>
        <w:rPr>
          <w:spacing w:val="5"/>
        </w:rPr>
        <w:t>самоуправления;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4"/>
        </w:rPr>
        <w:lastRenderedPageBreak/>
        <w:t>за</w:t>
      </w:r>
      <w:r>
        <w:rPr>
          <w:spacing w:val="73"/>
        </w:rPr>
        <w:t xml:space="preserve"> </w:t>
      </w:r>
      <w:r>
        <w:rPr>
          <w:spacing w:val="29"/>
        </w:rPr>
        <w:t>сче</w:t>
      </w:r>
      <w:r>
        <w:t xml:space="preserve">т  </w:t>
      </w:r>
      <w:r>
        <w:rPr>
          <w:spacing w:val="29"/>
        </w:rPr>
        <w:t>средст</w:t>
      </w:r>
      <w:r>
        <w:t>в</w:t>
      </w:r>
      <w:r>
        <w:rPr>
          <w:spacing w:val="73"/>
        </w:rPr>
        <w:t xml:space="preserve"> </w:t>
      </w:r>
      <w:r>
        <w:rPr>
          <w:spacing w:val="29"/>
        </w:rPr>
        <w:t>бюджет</w:t>
      </w:r>
      <w:r>
        <w:t xml:space="preserve">а  </w:t>
      </w:r>
      <w:r>
        <w:rPr>
          <w:spacing w:val="29"/>
        </w:rPr>
        <w:t>субъект</w:t>
      </w:r>
      <w:r>
        <w:t>а</w:t>
      </w:r>
      <w:r>
        <w:rPr>
          <w:spacing w:val="73"/>
        </w:rPr>
        <w:t xml:space="preserve"> </w:t>
      </w:r>
      <w:r>
        <w:rPr>
          <w:spacing w:val="29"/>
        </w:rPr>
        <w:t>Российско</w:t>
      </w:r>
      <w:r>
        <w:t xml:space="preserve">й  </w:t>
      </w:r>
      <w:r>
        <w:rPr>
          <w:spacing w:val="29"/>
        </w:rPr>
        <w:t>Федераци</w:t>
      </w:r>
      <w:r>
        <w:t>и</w:t>
      </w:r>
      <w:r>
        <w:rPr>
          <w:spacing w:val="73"/>
        </w:rPr>
        <w:t xml:space="preserve"> </w:t>
      </w:r>
      <w:r>
        <w:t xml:space="preserve">—  </w:t>
      </w:r>
      <w:r>
        <w:rPr>
          <w:spacing w:val="29"/>
        </w:rPr>
        <w:t>пр</w:t>
      </w:r>
      <w:r>
        <w:t>и</w:t>
      </w:r>
      <w:r>
        <w:rPr>
          <w:spacing w:val="2416"/>
        </w:rPr>
        <w:t xml:space="preserve"> </w:t>
      </w:r>
      <w:r>
        <w:rPr>
          <w:spacing w:val="18"/>
        </w:rPr>
        <w:t>проведении</w:t>
      </w:r>
      <w:r>
        <w:rPr>
          <w:spacing w:val="64"/>
        </w:rPr>
        <w:t xml:space="preserve"> </w:t>
      </w:r>
      <w:r>
        <w:rPr>
          <w:spacing w:val="17"/>
        </w:rPr>
        <w:t>опроса</w:t>
      </w:r>
      <w:r>
        <w:rPr>
          <w:spacing w:val="65"/>
        </w:rPr>
        <w:t xml:space="preserve"> </w:t>
      </w:r>
      <w:r>
        <w:rPr>
          <w:spacing w:val="10"/>
        </w:rPr>
        <w:t>по</w:t>
      </w:r>
      <w:r>
        <w:rPr>
          <w:spacing w:val="64"/>
        </w:rPr>
        <w:t xml:space="preserve"> </w:t>
      </w:r>
      <w:r>
        <w:rPr>
          <w:spacing w:val="18"/>
        </w:rPr>
        <w:t>инициативе</w:t>
      </w:r>
      <w:r>
        <w:rPr>
          <w:spacing w:val="65"/>
        </w:rPr>
        <w:t xml:space="preserve"> </w:t>
      </w:r>
      <w:r>
        <w:rPr>
          <w:spacing w:val="17"/>
        </w:rPr>
        <w:t>органов</w:t>
      </w:r>
      <w:r>
        <w:rPr>
          <w:spacing w:val="64"/>
        </w:rPr>
        <w:t xml:space="preserve"> </w:t>
      </w:r>
      <w:r>
        <w:rPr>
          <w:spacing w:val="21"/>
        </w:rPr>
        <w:t>государственно</w:t>
      </w:r>
      <w:r>
        <w:t>й</w:t>
      </w:r>
      <w:r>
        <w:rPr>
          <w:spacing w:val="65"/>
        </w:rPr>
        <w:t xml:space="preserve"> </w:t>
      </w:r>
      <w:r>
        <w:rPr>
          <w:spacing w:val="17"/>
        </w:rPr>
        <w:t>власти</w:t>
      </w:r>
      <w:r>
        <w:rPr>
          <w:spacing w:val="617"/>
        </w:rPr>
        <w:t xml:space="preserve"> </w:t>
      </w:r>
      <w:r>
        <w:rPr>
          <w:spacing w:val="6"/>
        </w:rPr>
        <w:t>соответствующего</w:t>
      </w:r>
      <w:r>
        <w:rPr>
          <w:spacing w:val="51"/>
        </w:rPr>
        <w:t xml:space="preserve"> </w:t>
      </w:r>
      <w:r>
        <w:rPr>
          <w:spacing w:val="6"/>
        </w:rPr>
        <w:t>субъекта</w:t>
      </w:r>
      <w:r>
        <w:rPr>
          <w:spacing w:val="51"/>
        </w:rPr>
        <w:t xml:space="preserve"> </w:t>
      </w:r>
      <w:r>
        <w:rPr>
          <w:spacing w:val="6"/>
        </w:rPr>
        <w:t>Российской</w:t>
      </w:r>
      <w:r>
        <w:rPr>
          <w:spacing w:val="51"/>
        </w:rPr>
        <w:t xml:space="preserve"> </w:t>
      </w:r>
      <w:r>
        <w:rPr>
          <w:spacing w:val="7"/>
        </w:rPr>
        <w:t>Федерации.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92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9"/>
        </w:rPr>
        <w:lastRenderedPageBreak/>
        <w:t>Исходя</w:t>
      </w:r>
      <w:r>
        <w:rPr>
          <w:spacing w:val="40"/>
        </w:rPr>
        <w:t xml:space="preserve"> </w:t>
      </w:r>
      <w:r>
        <w:rPr>
          <w:spacing w:val="5"/>
        </w:rPr>
        <w:t>из</w:t>
      </w:r>
      <w:r>
        <w:rPr>
          <w:spacing w:val="41"/>
        </w:rPr>
        <w:t xml:space="preserve"> </w:t>
      </w:r>
      <w:r>
        <w:rPr>
          <w:spacing w:val="8"/>
        </w:rPr>
        <w:t>норм</w:t>
      </w:r>
      <w:r>
        <w:rPr>
          <w:spacing w:val="40"/>
        </w:rPr>
        <w:t xml:space="preserve"> </w:t>
      </w:r>
      <w:r>
        <w:rPr>
          <w:spacing w:val="10"/>
        </w:rPr>
        <w:t>Федерального</w:t>
      </w:r>
      <w:r>
        <w:rPr>
          <w:spacing w:val="41"/>
        </w:rPr>
        <w:t xml:space="preserve"> </w:t>
      </w:r>
      <w:r>
        <w:rPr>
          <w:spacing w:val="9"/>
        </w:rPr>
        <w:t>закона</w:t>
      </w:r>
      <w:r>
        <w:rPr>
          <w:spacing w:val="41"/>
        </w:rPr>
        <w:t xml:space="preserve"> </w:t>
      </w:r>
      <w:r>
        <w:rPr>
          <w:spacing w:val="7"/>
        </w:rPr>
        <w:t>“Об</w:t>
      </w:r>
      <w:r>
        <w:rPr>
          <w:spacing w:val="40"/>
        </w:rPr>
        <w:t xml:space="preserve"> </w:t>
      </w:r>
      <w:r>
        <w:rPr>
          <w:spacing w:val="8"/>
        </w:rPr>
        <w:t>общих</w:t>
      </w:r>
      <w:r>
        <w:rPr>
          <w:spacing w:val="41"/>
        </w:rPr>
        <w:t xml:space="preserve"> </w:t>
      </w:r>
      <w:r>
        <w:rPr>
          <w:spacing w:val="9"/>
        </w:rPr>
        <w:t>принципах</w:t>
      </w:r>
      <w:r>
        <w:rPr>
          <w:spacing w:val="40"/>
        </w:rPr>
        <w:t xml:space="preserve"> </w:t>
      </w:r>
      <w:r>
        <w:rPr>
          <w:spacing w:val="11"/>
        </w:rPr>
        <w:t>организации</w:t>
      </w:r>
      <w:r>
        <w:rPr>
          <w:spacing w:val="41"/>
          <w:w w:val="101"/>
        </w:rPr>
        <w:t xml:space="preserve"> </w:t>
      </w:r>
      <w:r>
        <w:rPr>
          <w:spacing w:val="7"/>
        </w:rPr>
        <w:t>местного</w:t>
      </w:r>
      <w:r>
        <w:rPr>
          <w:spacing w:val="45"/>
        </w:rPr>
        <w:t xml:space="preserve"> </w:t>
      </w:r>
      <w:r>
        <w:rPr>
          <w:spacing w:val="8"/>
        </w:rPr>
        <w:t>самоуправления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8"/>
        </w:rPr>
        <w:t>Российской</w:t>
      </w:r>
      <w:r>
        <w:rPr>
          <w:spacing w:val="45"/>
        </w:rPr>
        <w:t xml:space="preserve"> </w:t>
      </w:r>
      <w:r>
        <w:rPr>
          <w:spacing w:val="8"/>
        </w:rPr>
        <w:t>Федерации”</w:t>
      </w:r>
      <w:r>
        <w:rPr>
          <w:spacing w:val="46"/>
        </w:rPr>
        <w:t xml:space="preserve"> </w:t>
      </w:r>
      <w:r>
        <w:rPr>
          <w:spacing w:val="9"/>
        </w:rPr>
        <w:t>нормативно-правовая</w:t>
      </w:r>
      <w:r>
        <w:rPr>
          <w:spacing w:val="40"/>
          <w:w w:val="101"/>
        </w:rPr>
        <w:t xml:space="preserve"> </w:t>
      </w:r>
      <w:r>
        <w:rPr>
          <w:spacing w:val="27"/>
        </w:rPr>
        <w:t>баз</w:t>
      </w:r>
      <w:r>
        <w:t>а</w:t>
      </w:r>
      <w:r>
        <w:rPr>
          <w:spacing w:val="72"/>
        </w:rPr>
        <w:t xml:space="preserve"> </w:t>
      </w:r>
      <w:r>
        <w:rPr>
          <w:spacing w:val="27"/>
        </w:rPr>
        <w:t>опрос</w:t>
      </w:r>
      <w:r>
        <w:t>а</w:t>
      </w:r>
      <w:r>
        <w:rPr>
          <w:spacing w:val="72"/>
        </w:rPr>
        <w:t xml:space="preserve"> </w:t>
      </w:r>
      <w:r>
        <w:rPr>
          <w:spacing w:val="27"/>
        </w:rPr>
        <w:t>состои</w:t>
      </w:r>
      <w:r>
        <w:t>т</w:t>
      </w:r>
      <w:r>
        <w:rPr>
          <w:spacing w:val="73"/>
        </w:rPr>
        <w:t xml:space="preserve"> </w:t>
      </w:r>
      <w:r>
        <w:rPr>
          <w:spacing w:val="13"/>
        </w:rPr>
        <w:t>из</w:t>
      </w:r>
      <w:r>
        <w:rPr>
          <w:spacing w:val="72"/>
        </w:rPr>
        <w:t xml:space="preserve"> </w:t>
      </w:r>
      <w:r>
        <w:rPr>
          <w:spacing w:val="27"/>
        </w:rPr>
        <w:t>названног</w:t>
      </w:r>
      <w:r>
        <w:t>о</w:t>
      </w:r>
      <w:r>
        <w:rPr>
          <w:spacing w:val="72"/>
        </w:rPr>
        <w:t xml:space="preserve"> </w:t>
      </w:r>
      <w:r>
        <w:rPr>
          <w:spacing w:val="27"/>
        </w:rPr>
        <w:t>Федеральног</w:t>
      </w:r>
      <w:r>
        <w:t>о</w:t>
      </w:r>
      <w:r>
        <w:rPr>
          <w:spacing w:val="73"/>
        </w:rPr>
        <w:t xml:space="preserve"> </w:t>
      </w:r>
      <w:r>
        <w:rPr>
          <w:spacing w:val="27"/>
        </w:rPr>
        <w:t>закона</w:t>
      </w:r>
      <w:r>
        <w:t>,</w:t>
      </w:r>
      <w:r>
        <w:rPr>
          <w:spacing w:val="72"/>
        </w:rPr>
        <w:t xml:space="preserve"> </w:t>
      </w:r>
      <w:r>
        <w:rPr>
          <w:spacing w:val="27"/>
        </w:rPr>
        <w:t>устав</w:t>
      </w:r>
      <w:r>
        <w:t>а</w:t>
      </w:r>
      <w:r>
        <w:rPr>
          <w:spacing w:val="2473"/>
        </w:rPr>
        <w:t xml:space="preserve"> </w:t>
      </w:r>
      <w:r>
        <w:rPr>
          <w:spacing w:val="7"/>
        </w:rPr>
        <w:t>муниципального</w:t>
      </w:r>
      <w:r>
        <w:rPr>
          <w:spacing w:val="36"/>
        </w:rPr>
        <w:t xml:space="preserve"> </w:t>
      </w:r>
      <w:r>
        <w:rPr>
          <w:spacing w:val="7"/>
        </w:rPr>
        <w:t>образования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7"/>
        </w:rPr>
        <w:t>муниципального</w:t>
      </w:r>
      <w:r>
        <w:rPr>
          <w:spacing w:val="36"/>
        </w:rPr>
        <w:t xml:space="preserve"> </w:t>
      </w:r>
      <w:r>
        <w:rPr>
          <w:spacing w:val="7"/>
        </w:rPr>
        <w:t>правового</w:t>
      </w:r>
      <w:r>
        <w:rPr>
          <w:spacing w:val="37"/>
        </w:rPr>
        <w:t xml:space="preserve"> </w:t>
      </w:r>
      <w:r>
        <w:rPr>
          <w:spacing w:val="5"/>
        </w:rPr>
        <w:t>акта</w:t>
      </w:r>
      <w:r>
        <w:rPr>
          <w:spacing w:val="37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rPr>
          <w:spacing w:val="8"/>
        </w:rPr>
        <w:t>порядке</w:t>
      </w:r>
      <w:r>
        <w:rPr>
          <w:spacing w:val="38"/>
          <w:w w:val="101"/>
        </w:rPr>
        <w:t xml:space="preserve"> </w:t>
      </w:r>
      <w:r>
        <w:rPr>
          <w:spacing w:val="18"/>
        </w:rPr>
        <w:t>назначения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18"/>
        </w:rPr>
        <w:t>проведения</w:t>
      </w:r>
      <w:r>
        <w:rPr>
          <w:spacing w:val="67"/>
        </w:rPr>
        <w:t xml:space="preserve"> </w:t>
      </w:r>
      <w:r>
        <w:rPr>
          <w:spacing w:val="17"/>
        </w:rPr>
        <w:t>опроса,</w:t>
      </w:r>
      <w:r>
        <w:rPr>
          <w:spacing w:val="68"/>
        </w:rPr>
        <w:t xml:space="preserve"> </w:t>
      </w:r>
      <w:r>
        <w:rPr>
          <w:spacing w:val="21"/>
        </w:rPr>
        <w:t>принимаемог</w:t>
      </w:r>
      <w:r>
        <w:t>о</w:t>
      </w:r>
      <w:r>
        <w:rPr>
          <w:spacing w:val="67"/>
        </w:rPr>
        <w:t xml:space="preserve"> </w:t>
      </w:r>
      <w:r>
        <w:rPr>
          <w:spacing w:val="21"/>
        </w:rPr>
        <w:t>представительны</w:t>
      </w:r>
      <w:r>
        <w:t>м</w:t>
      </w:r>
      <w:r>
        <w:rPr>
          <w:spacing w:val="1137"/>
        </w:rPr>
        <w:t xml:space="preserve"> </w:t>
      </w:r>
      <w:r>
        <w:rPr>
          <w:spacing w:val="5"/>
        </w:rPr>
        <w:t>органом</w:t>
      </w:r>
      <w:r>
        <w:rPr>
          <w:spacing w:val="52"/>
        </w:rPr>
        <w:t xml:space="preserve"> </w:t>
      </w:r>
      <w:r>
        <w:rPr>
          <w:spacing w:val="5"/>
        </w:rPr>
        <w:t>муниципального</w:t>
      </w:r>
      <w:r>
        <w:rPr>
          <w:spacing w:val="52"/>
        </w:rPr>
        <w:t xml:space="preserve"> </w:t>
      </w:r>
      <w:r>
        <w:rPr>
          <w:spacing w:val="6"/>
        </w:rPr>
        <w:t>образования.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6"/>
        </w:rPr>
        <w:t>Конференции</w:t>
      </w:r>
      <w:r>
        <w:rPr>
          <w:spacing w:val="61"/>
        </w:rPr>
        <w:t xml:space="preserve"> </w:t>
      </w:r>
      <w:r>
        <w:rPr>
          <w:spacing w:val="7"/>
        </w:rPr>
        <w:t>граждан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t>В</w:t>
      </w:r>
      <w:r>
        <w:rPr>
          <w:spacing w:val="57"/>
        </w:rPr>
        <w:t xml:space="preserve"> </w:t>
      </w:r>
      <w:r>
        <w:rPr>
          <w:spacing w:val="15"/>
        </w:rPr>
        <w:t>случаях,</w:t>
      </w:r>
      <w:r>
        <w:rPr>
          <w:spacing w:val="58"/>
        </w:rPr>
        <w:t xml:space="preserve"> </w:t>
      </w:r>
      <w:r>
        <w:rPr>
          <w:spacing w:val="16"/>
        </w:rPr>
        <w:t>предусмотренных</w:t>
      </w:r>
      <w:r>
        <w:rPr>
          <w:spacing w:val="58"/>
        </w:rPr>
        <w:t xml:space="preserve"> </w:t>
      </w:r>
      <w:r>
        <w:rPr>
          <w:spacing w:val="15"/>
        </w:rPr>
        <w:t>уставом</w:t>
      </w:r>
      <w:r>
        <w:rPr>
          <w:spacing w:val="58"/>
        </w:rPr>
        <w:t xml:space="preserve"> </w:t>
      </w:r>
      <w:r>
        <w:rPr>
          <w:spacing w:val="16"/>
        </w:rPr>
        <w:t>муниципального</w:t>
      </w:r>
      <w:r>
        <w:rPr>
          <w:spacing w:val="58"/>
        </w:rPr>
        <w:t xml:space="preserve"> </w:t>
      </w:r>
      <w:r>
        <w:rPr>
          <w:spacing w:val="16"/>
        </w:rPr>
        <w:t>образования</w:t>
      </w:r>
      <w:r>
        <w:rPr>
          <w:spacing w:val="58"/>
        </w:rPr>
        <w:t xml:space="preserve"> </w:t>
      </w:r>
      <w:r>
        <w:t>и</w:t>
      </w:r>
      <w:r>
        <w:rPr>
          <w:spacing w:val="59"/>
          <w:w w:val="101"/>
        </w:rPr>
        <w:t xml:space="preserve"> </w:t>
      </w:r>
      <w:r>
        <w:rPr>
          <w:spacing w:val="24"/>
        </w:rPr>
        <w:t>(или</w:t>
      </w:r>
      <w:r>
        <w:t>)</w:t>
      </w:r>
      <w:r>
        <w:rPr>
          <w:spacing w:val="72"/>
        </w:rPr>
        <w:t xml:space="preserve"> </w:t>
      </w:r>
      <w:r>
        <w:rPr>
          <w:spacing w:val="24"/>
        </w:rPr>
        <w:t>нормативным</w:t>
      </w:r>
      <w:r>
        <w:t>и</w:t>
      </w:r>
      <w:r>
        <w:rPr>
          <w:spacing w:val="72"/>
        </w:rPr>
        <w:t xml:space="preserve"> </w:t>
      </w:r>
      <w:r>
        <w:rPr>
          <w:spacing w:val="24"/>
        </w:rPr>
        <w:t>правовым</w:t>
      </w:r>
      <w:r>
        <w:t>и</w:t>
      </w:r>
      <w:r>
        <w:rPr>
          <w:spacing w:val="72"/>
        </w:rPr>
        <w:t xml:space="preserve"> </w:t>
      </w:r>
      <w:r>
        <w:rPr>
          <w:spacing w:val="24"/>
        </w:rPr>
        <w:t>актам</w:t>
      </w:r>
      <w:r>
        <w:t>и</w:t>
      </w:r>
      <w:r>
        <w:rPr>
          <w:spacing w:val="73"/>
        </w:rPr>
        <w:t xml:space="preserve"> </w:t>
      </w:r>
      <w:r>
        <w:rPr>
          <w:spacing w:val="24"/>
        </w:rPr>
        <w:t>представительног</w:t>
      </w:r>
      <w:r>
        <w:t>о</w:t>
      </w:r>
      <w:r>
        <w:rPr>
          <w:spacing w:val="72"/>
        </w:rPr>
        <w:t xml:space="preserve"> </w:t>
      </w:r>
      <w:r>
        <w:rPr>
          <w:spacing w:val="24"/>
        </w:rPr>
        <w:t>орган</w:t>
      </w:r>
      <w:r>
        <w:t>а</w:t>
      </w:r>
      <w:r>
        <w:rPr>
          <w:spacing w:val="2401"/>
        </w:rPr>
        <w:t xml:space="preserve"> </w:t>
      </w:r>
      <w:r>
        <w:rPr>
          <w:spacing w:val="10"/>
        </w:rPr>
        <w:t>муниципального</w:t>
      </w:r>
      <w:r>
        <w:rPr>
          <w:spacing w:val="54"/>
        </w:rPr>
        <w:t xml:space="preserve"> </w:t>
      </w:r>
      <w:r>
        <w:rPr>
          <w:spacing w:val="10"/>
        </w:rPr>
        <w:t>образования,</w:t>
      </w:r>
      <w:r>
        <w:rPr>
          <w:spacing w:val="55"/>
        </w:rPr>
        <w:t xml:space="preserve"> </w:t>
      </w:r>
      <w:r>
        <w:rPr>
          <w:spacing w:val="9"/>
        </w:rPr>
        <w:t>уставом</w:t>
      </w:r>
      <w:r>
        <w:rPr>
          <w:spacing w:val="55"/>
        </w:rPr>
        <w:t xml:space="preserve"> </w:t>
      </w:r>
      <w:r>
        <w:rPr>
          <w:spacing w:val="10"/>
        </w:rPr>
        <w:t>территориального</w:t>
      </w:r>
      <w:r>
        <w:rPr>
          <w:spacing w:val="54"/>
        </w:rPr>
        <w:t xml:space="preserve"> </w:t>
      </w:r>
      <w:r>
        <w:rPr>
          <w:spacing w:val="11"/>
        </w:rPr>
        <w:t>общественного</w:t>
      </w:r>
      <w:r>
        <w:rPr>
          <w:spacing w:val="40"/>
          <w:w w:val="101"/>
        </w:rPr>
        <w:t xml:space="preserve"> </w:t>
      </w:r>
      <w:r>
        <w:rPr>
          <w:spacing w:val="13"/>
        </w:rPr>
        <w:t>самоуправления,</w:t>
      </w:r>
      <w:r>
        <w:rPr>
          <w:spacing w:val="56"/>
        </w:rPr>
        <w:t xml:space="preserve"> </w:t>
      </w:r>
      <w:r>
        <w:rPr>
          <w:spacing w:val="13"/>
        </w:rPr>
        <w:t>полномочия</w:t>
      </w:r>
      <w:r>
        <w:rPr>
          <w:spacing w:val="57"/>
        </w:rPr>
        <w:t xml:space="preserve"> </w:t>
      </w:r>
      <w:r>
        <w:rPr>
          <w:spacing w:val="13"/>
        </w:rPr>
        <w:t>собрания</w:t>
      </w:r>
      <w:r>
        <w:rPr>
          <w:spacing w:val="57"/>
        </w:rPr>
        <w:t xml:space="preserve"> </w:t>
      </w:r>
      <w:r>
        <w:rPr>
          <w:spacing w:val="12"/>
        </w:rPr>
        <w:t>граждан</w:t>
      </w:r>
      <w:r>
        <w:rPr>
          <w:spacing w:val="57"/>
        </w:rPr>
        <w:t xml:space="preserve"> </w:t>
      </w:r>
      <w:r>
        <w:rPr>
          <w:spacing w:val="11"/>
        </w:rPr>
        <w:t>могут</w:t>
      </w:r>
      <w:r>
        <w:rPr>
          <w:spacing w:val="57"/>
        </w:rPr>
        <w:t xml:space="preserve"> </w:t>
      </w:r>
      <w:r>
        <w:rPr>
          <w:spacing w:val="15"/>
        </w:rPr>
        <w:t>осуществляться</w:t>
      </w:r>
      <w:r>
        <w:rPr>
          <w:spacing w:val="70"/>
          <w:w w:val="101"/>
        </w:rPr>
        <w:t xml:space="preserve"> </w:t>
      </w:r>
      <w:r>
        <w:rPr>
          <w:spacing w:val="6"/>
        </w:rPr>
        <w:t>конференцией</w:t>
      </w:r>
      <w:r>
        <w:rPr>
          <w:spacing w:val="47"/>
        </w:rPr>
        <w:t xml:space="preserve"> </w:t>
      </w:r>
      <w:r>
        <w:rPr>
          <w:spacing w:val="5"/>
        </w:rPr>
        <w:t>граждан</w:t>
      </w:r>
      <w:r>
        <w:rPr>
          <w:spacing w:val="47"/>
        </w:rPr>
        <w:t xml:space="preserve"> </w:t>
      </w:r>
      <w:r>
        <w:rPr>
          <w:spacing w:val="6"/>
        </w:rPr>
        <w:t>(собранием</w:t>
      </w:r>
      <w:r>
        <w:rPr>
          <w:spacing w:val="47"/>
        </w:rPr>
        <w:t xml:space="preserve"> </w:t>
      </w:r>
      <w:r>
        <w:rPr>
          <w:spacing w:val="7"/>
        </w:rPr>
        <w:t>делегатов).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7"/>
        </w:rPr>
        <w:t>Порядок</w:t>
      </w:r>
      <w:r>
        <w:rPr>
          <w:spacing w:val="62"/>
        </w:rPr>
        <w:t xml:space="preserve"> </w:t>
      </w:r>
      <w:r>
        <w:rPr>
          <w:spacing w:val="17"/>
        </w:rPr>
        <w:t>назначения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rPr>
          <w:spacing w:val="17"/>
        </w:rPr>
        <w:t>проведения</w:t>
      </w:r>
      <w:r>
        <w:rPr>
          <w:spacing w:val="63"/>
        </w:rPr>
        <w:t xml:space="preserve"> </w:t>
      </w:r>
      <w:r>
        <w:rPr>
          <w:spacing w:val="18"/>
        </w:rPr>
        <w:t>конференции</w:t>
      </w:r>
      <w:r>
        <w:rPr>
          <w:spacing w:val="62"/>
        </w:rPr>
        <w:t xml:space="preserve"> </w:t>
      </w:r>
      <w:r>
        <w:rPr>
          <w:spacing w:val="17"/>
        </w:rPr>
        <w:t>граждан</w:t>
      </w:r>
      <w:r>
        <w:rPr>
          <w:spacing w:val="63"/>
        </w:rPr>
        <w:t xml:space="preserve"> </w:t>
      </w:r>
      <w:r>
        <w:rPr>
          <w:spacing w:val="17"/>
        </w:rPr>
        <w:t>(собрания</w:t>
      </w:r>
      <w:r>
        <w:rPr>
          <w:spacing w:val="-2"/>
        </w:rPr>
        <w:t xml:space="preserve"> </w:t>
      </w:r>
      <w:r>
        <w:rPr>
          <w:spacing w:val="12"/>
        </w:rPr>
        <w:t>делегатов),</w:t>
      </w:r>
      <w:r>
        <w:rPr>
          <w:spacing w:val="54"/>
        </w:rPr>
        <w:t xml:space="preserve"> </w:t>
      </w:r>
      <w:r>
        <w:rPr>
          <w:spacing w:val="12"/>
        </w:rPr>
        <w:t>избрания</w:t>
      </w:r>
      <w:r>
        <w:rPr>
          <w:spacing w:val="55"/>
        </w:rPr>
        <w:t xml:space="preserve"> </w:t>
      </w:r>
      <w:r>
        <w:rPr>
          <w:spacing w:val="12"/>
        </w:rPr>
        <w:t>делегатов</w:t>
      </w:r>
      <w:r>
        <w:rPr>
          <w:spacing w:val="55"/>
        </w:rPr>
        <w:t xml:space="preserve"> </w:t>
      </w:r>
      <w:r>
        <w:rPr>
          <w:spacing w:val="12"/>
        </w:rPr>
        <w:t>определяется</w:t>
      </w:r>
      <w:r>
        <w:rPr>
          <w:spacing w:val="55"/>
        </w:rPr>
        <w:t xml:space="preserve"> </w:t>
      </w:r>
      <w:r>
        <w:rPr>
          <w:spacing w:val="11"/>
        </w:rPr>
        <w:t>уставом</w:t>
      </w:r>
      <w:r>
        <w:rPr>
          <w:spacing w:val="55"/>
        </w:rPr>
        <w:t xml:space="preserve"> </w:t>
      </w:r>
      <w:r>
        <w:rPr>
          <w:spacing w:val="14"/>
        </w:rPr>
        <w:t>муниципального</w:t>
      </w:r>
      <w:r>
        <w:rPr>
          <w:spacing w:val="67"/>
          <w:w w:val="101"/>
        </w:rPr>
        <w:t xml:space="preserve"> </w:t>
      </w:r>
      <w:r>
        <w:rPr>
          <w:spacing w:val="8"/>
        </w:rPr>
        <w:t>образования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7"/>
        </w:rPr>
        <w:t>(или)</w:t>
      </w:r>
      <w:r>
        <w:rPr>
          <w:spacing w:val="42"/>
        </w:rPr>
        <w:t xml:space="preserve"> </w:t>
      </w:r>
      <w:r>
        <w:rPr>
          <w:spacing w:val="8"/>
        </w:rPr>
        <w:t>нормативными</w:t>
      </w:r>
      <w:r>
        <w:rPr>
          <w:spacing w:val="42"/>
        </w:rPr>
        <w:t xml:space="preserve"> </w:t>
      </w:r>
      <w:r>
        <w:rPr>
          <w:spacing w:val="7"/>
        </w:rPr>
        <w:t>правовыми</w:t>
      </w:r>
      <w:r>
        <w:rPr>
          <w:spacing w:val="42"/>
        </w:rPr>
        <w:t xml:space="preserve"> </w:t>
      </w:r>
      <w:r>
        <w:rPr>
          <w:spacing w:val="7"/>
        </w:rPr>
        <w:t>актами</w:t>
      </w:r>
      <w:r>
        <w:rPr>
          <w:spacing w:val="42"/>
        </w:rPr>
        <w:t xml:space="preserve"> </w:t>
      </w:r>
      <w:r>
        <w:rPr>
          <w:spacing w:val="9"/>
        </w:rPr>
        <w:t>представительного</w:t>
      </w:r>
      <w:r>
        <w:rPr>
          <w:spacing w:val="36"/>
          <w:w w:val="101"/>
        </w:rPr>
        <w:t xml:space="preserve"> </w:t>
      </w:r>
      <w:r>
        <w:rPr>
          <w:spacing w:val="28"/>
        </w:rPr>
        <w:t>орган</w:t>
      </w:r>
      <w:r>
        <w:t>а</w:t>
      </w:r>
      <w:r>
        <w:rPr>
          <w:spacing w:val="10"/>
        </w:rPr>
        <w:t xml:space="preserve"> </w:t>
      </w:r>
      <w:r>
        <w:rPr>
          <w:spacing w:val="28"/>
        </w:rPr>
        <w:t>муниципальног</w:t>
      </w:r>
      <w:r>
        <w:t>о</w:t>
      </w:r>
      <w:r>
        <w:rPr>
          <w:spacing w:val="11"/>
        </w:rPr>
        <w:t xml:space="preserve"> </w:t>
      </w:r>
      <w:r>
        <w:rPr>
          <w:spacing w:val="28"/>
        </w:rPr>
        <w:t>образования</w:t>
      </w:r>
      <w:r>
        <w:t>,</w:t>
      </w:r>
      <w:r>
        <w:rPr>
          <w:spacing w:val="10"/>
        </w:rPr>
        <w:t xml:space="preserve"> </w:t>
      </w:r>
      <w:r>
        <w:rPr>
          <w:spacing w:val="28"/>
        </w:rPr>
        <w:t>уставо</w:t>
      </w:r>
      <w:r>
        <w:t>м</w:t>
      </w:r>
      <w:r>
        <w:rPr>
          <w:spacing w:val="11"/>
        </w:rPr>
        <w:t xml:space="preserve"> </w:t>
      </w:r>
      <w:r>
        <w:rPr>
          <w:spacing w:val="28"/>
        </w:rPr>
        <w:t>территориальног</w:t>
      </w:r>
      <w:r>
        <w:t>о</w:t>
      </w:r>
      <w:r>
        <w:rPr>
          <w:spacing w:val="2854"/>
        </w:rPr>
        <w:t xml:space="preserve"> </w:t>
      </w:r>
      <w:r>
        <w:rPr>
          <w:spacing w:val="5"/>
        </w:rPr>
        <w:t>общественного</w:t>
      </w:r>
      <w:r>
        <w:t xml:space="preserve"> </w:t>
      </w:r>
      <w:r>
        <w:rPr>
          <w:spacing w:val="4"/>
        </w:rPr>
        <w:t xml:space="preserve"> </w:t>
      </w:r>
      <w:r>
        <w:rPr>
          <w:spacing w:val="6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38"/>
        </w:rPr>
        <w:t>Итог</w:t>
      </w:r>
      <w:r>
        <w:t>и</w:t>
      </w:r>
      <w:r>
        <w:rPr>
          <w:spacing w:val="25"/>
        </w:rPr>
        <w:t xml:space="preserve"> </w:t>
      </w:r>
      <w:r>
        <w:rPr>
          <w:spacing w:val="38"/>
        </w:rPr>
        <w:t>конференци</w:t>
      </w:r>
      <w:r>
        <w:t>и</w:t>
      </w:r>
      <w:r>
        <w:rPr>
          <w:spacing w:val="26"/>
        </w:rPr>
        <w:t xml:space="preserve"> </w:t>
      </w:r>
      <w:r>
        <w:rPr>
          <w:spacing w:val="38"/>
        </w:rPr>
        <w:t>гражда</w:t>
      </w:r>
      <w:r>
        <w:t>н</w:t>
      </w:r>
      <w:r>
        <w:rPr>
          <w:spacing w:val="26"/>
        </w:rPr>
        <w:t xml:space="preserve"> </w:t>
      </w:r>
      <w:r>
        <w:rPr>
          <w:spacing w:val="38"/>
        </w:rPr>
        <w:t>(собрани</w:t>
      </w:r>
      <w:r>
        <w:t>я</w:t>
      </w:r>
      <w:r>
        <w:rPr>
          <w:spacing w:val="25"/>
        </w:rPr>
        <w:t xml:space="preserve"> </w:t>
      </w:r>
      <w:r>
        <w:rPr>
          <w:spacing w:val="38"/>
        </w:rPr>
        <w:t>делегатов</w:t>
      </w:r>
      <w:r>
        <w:t>)</w:t>
      </w:r>
      <w:r>
        <w:rPr>
          <w:spacing w:val="26"/>
        </w:rPr>
        <w:t xml:space="preserve"> </w:t>
      </w:r>
      <w:r>
        <w:rPr>
          <w:spacing w:val="38"/>
        </w:rPr>
        <w:t>подлежа</w:t>
      </w:r>
      <w:r>
        <w:t>т</w:t>
      </w:r>
      <w:r>
        <w:rPr>
          <w:spacing w:val="3397"/>
        </w:rPr>
        <w:t xml:space="preserve"> </w:t>
      </w:r>
      <w:r>
        <w:rPr>
          <w:spacing w:val="7"/>
        </w:rPr>
        <w:t>официальному</w:t>
      </w:r>
      <w:r>
        <w:rPr>
          <w:spacing w:val="66"/>
        </w:rPr>
        <w:t xml:space="preserve"> </w:t>
      </w:r>
      <w:r>
        <w:rPr>
          <w:spacing w:val="7"/>
        </w:rPr>
        <w:t>опубликованию</w:t>
      </w:r>
      <w:r>
        <w:rPr>
          <w:spacing w:val="66"/>
        </w:rPr>
        <w:t xml:space="preserve"> </w:t>
      </w:r>
      <w:r>
        <w:rPr>
          <w:spacing w:val="8"/>
        </w:rPr>
        <w:t>(обнародованию).</w:t>
      </w:r>
    </w:p>
    <w:p w:rsidR="003A06F7" w:rsidRDefault="003A06F7">
      <w:pPr>
        <w:pStyle w:val="3"/>
        <w:kinsoku w:val="0"/>
        <w:overflowPunct w:val="0"/>
        <w:spacing w:before="50"/>
        <w:jc w:val="both"/>
        <w:rPr>
          <w:b w:val="0"/>
          <w:bCs w:val="0"/>
          <w:color w:val="000000"/>
        </w:rPr>
      </w:pPr>
      <w:bookmarkStart w:id="113" w:name="BM_5__Народная_правотворческая_инициатив"/>
      <w:bookmarkStart w:id="114" w:name="bookmark69"/>
      <w:bookmarkEnd w:id="113"/>
      <w:bookmarkEnd w:id="114"/>
      <w:r>
        <w:rPr>
          <w:color w:val="800000"/>
          <w:spacing w:val="-3"/>
        </w:rPr>
        <w:t>§5.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Народная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правотворческая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инициатива</w:t>
      </w:r>
    </w:p>
    <w:p w:rsidR="003A06F7" w:rsidRDefault="003A06F7">
      <w:pPr>
        <w:pStyle w:val="a3"/>
        <w:kinsoku w:val="0"/>
        <w:overflowPunct w:val="0"/>
        <w:spacing w:before="118" w:line="244" w:lineRule="auto"/>
        <w:ind w:right="112"/>
        <w:jc w:val="both"/>
      </w:pPr>
      <w:r>
        <w:rPr>
          <w:spacing w:val="6"/>
        </w:rPr>
        <w:t>Народная</w:t>
      </w:r>
      <w:r>
        <w:rPr>
          <w:spacing w:val="43"/>
        </w:rPr>
        <w:t xml:space="preserve"> </w:t>
      </w:r>
      <w:r>
        <w:rPr>
          <w:spacing w:val="7"/>
        </w:rPr>
        <w:t>правотворческая</w:t>
      </w:r>
      <w:r>
        <w:rPr>
          <w:spacing w:val="43"/>
        </w:rPr>
        <w:t xml:space="preserve"> </w:t>
      </w:r>
      <w:r>
        <w:rPr>
          <w:spacing w:val="7"/>
        </w:rPr>
        <w:t>инициатива</w:t>
      </w:r>
      <w:r>
        <w:rPr>
          <w:spacing w:val="44"/>
        </w:rPr>
        <w:t xml:space="preserve"> </w:t>
      </w:r>
      <w:r>
        <w:rPr>
          <w:spacing w:val="5"/>
        </w:rPr>
        <w:t>или</w:t>
      </w:r>
      <w:r>
        <w:rPr>
          <w:spacing w:val="43"/>
        </w:rPr>
        <w:t xml:space="preserve"> </w:t>
      </w:r>
      <w:r>
        <w:rPr>
          <w:spacing w:val="7"/>
        </w:rPr>
        <w:t>“правотворческая</w:t>
      </w:r>
      <w:r>
        <w:rPr>
          <w:spacing w:val="44"/>
        </w:rPr>
        <w:t xml:space="preserve"> </w:t>
      </w:r>
      <w:r>
        <w:rPr>
          <w:spacing w:val="8"/>
        </w:rPr>
        <w:t>инициатива</w:t>
      </w:r>
      <w:r>
        <w:rPr>
          <w:spacing w:val="50"/>
          <w:w w:val="101"/>
        </w:rPr>
        <w:t xml:space="preserve"> </w:t>
      </w:r>
      <w:r>
        <w:rPr>
          <w:spacing w:val="29"/>
        </w:rPr>
        <w:t>граждан</w:t>
      </w:r>
      <w:r>
        <w:t>”</w:t>
      </w:r>
      <w:r>
        <w:rPr>
          <w:spacing w:val="7"/>
        </w:rPr>
        <w:t xml:space="preserve"> </w:t>
      </w:r>
      <w:r>
        <w:rPr>
          <w:spacing w:val="29"/>
        </w:rPr>
        <w:t>являетс</w:t>
      </w:r>
      <w:r>
        <w:t>я</w:t>
      </w:r>
      <w:r>
        <w:rPr>
          <w:spacing w:val="8"/>
        </w:rPr>
        <w:t xml:space="preserve"> </w:t>
      </w:r>
      <w:r>
        <w:rPr>
          <w:spacing w:val="29"/>
        </w:rPr>
        <w:t>дл</w:t>
      </w:r>
      <w:r>
        <w:t>я</w:t>
      </w:r>
      <w:r>
        <w:rPr>
          <w:spacing w:val="8"/>
        </w:rPr>
        <w:t xml:space="preserve"> </w:t>
      </w:r>
      <w:r>
        <w:rPr>
          <w:spacing w:val="29"/>
        </w:rPr>
        <w:t>законодательств</w:t>
      </w:r>
      <w:r>
        <w:t>а</w:t>
      </w:r>
      <w:r>
        <w:rPr>
          <w:spacing w:val="8"/>
        </w:rPr>
        <w:t xml:space="preserve"> </w:t>
      </w:r>
      <w:r>
        <w:rPr>
          <w:spacing w:val="29"/>
        </w:rPr>
        <w:t>Российско</w:t>
      </w:r>
      <w:r>
        <w:t>й</w:t>
      </w:r>
      <w:r>
        <w:rPr>
          <w:spacing w:val="8"/>
        </w:rPr>
        <w:t xml:space="preserve"> </w:t>
      </w:r>
      <w:r>
        <w:rPr>
          <w:spacing w:val="29"/>
        </w:rPr>
        <w:t>Федераци</w:t>
      </w:r>
      <w:r>
        <w:t>и</w:t>
      </w:r>
      <w:r>
        <w:rPr>
          <w:spacing w:val="2836"/>
        </w:rPr>
        <w:t xml:space="preserve"> </w:t>
      </w:r>
      <w:r>
        <w:rPr>
          <w:spacing w:val="7"/>
        </w:rPr>
        <w:t>новеллой.</w:t>
      </w:r>
      <w:r>
        <w:rPr>
          <w:spacing w:val="31"/>
        </w:rPr>
        <w:t xml:space="preserve"> </w:t>
      </w:r>
      <w:r>
        <w:rPr>
          <w:spacing w:val="5"/>
        </w:rPr>
        <w:t>Суть</w:t>
      </w:r>
      <w:r>
        <w:rPr>
          <w:spacing w:val="31"/>
        </w:rPr>
        <w:t xml:space="preserve"> </w:t>
      </w:r>
      <w:r>
        <w:rPr>
          <w:spacing w:val="3"/>
        </w:rPr>
        <w:t>ее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5"/>
        </w:rPr>
        <w:t>том,</w:t>
      </w:r>
      <w:r>
        <w:rPr>
          <w:spacing w:val="32"/>
        </w:rPr>
        <w:t xml:space="preserve"> </w:t>
      </w:r>
      <w:r>
        <w:rPr>
          <w:spacing w:val="5"/>
        </w:rPr>
        <w:t>что</w:t>
      </w:r>
      <w:r>
        <w:rPr>
          <w:spacing w:val="31"/>
        </w:rPr>
        <w:t xml:space="preserve"> </w:t>
      </w:r>
      <w:r>
        <w:rPr>
          <w:spacing w:val="6"/>
        </w:rPr>
        <w:t>нормы</w:t>
      </w:r>
      <w:r>
        <w:rPr>
          <w:spacing w:val="32"/>
        </w:rPr>
        <w:t xml:space="preserve"> </w:t>
      </w:r>
      <w:r>
        <w:rPr>
          <w:spacing w:val="6"/>
        </w:rPr>
        <w:t>права,</w:t>
      </w:r>
      <w:r>
        <w:rPr>
          <w:spacing w:val="31"/>
        </w:rPr>
        <w:t xml:space="preserve"> </w:t>
      </w:r>
      <w:r>
        <w:rPr>
          <w:spacing w:val="7"/>
        </w:rPr>
        <w:t>действующие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8"/>
        </w:rPr>
        <w:t>муниципальном</w:t>
      </w:r>
      <w:r>
        <w:rPr>
          <w:spacing w:val="34"/>
          <w:w w:val="101"/>
        </w:rPr>
        <w:t xml:space="preserve"> </w:t>
      </w:r>
      <w:r>
        <w:rPr>
          <w:spacing w:val="10"/>
        </w:rPr>
        <w:t>образовании,</w:t>
      </w:r>
      <w:r>
        <w:rPr>
          <w:spacing w:val="47"/>
        </w:rPr>
        <w:t xml:space="preserve"> </w:t>
      </w:r>
      <w:r>
        <w:rPr>
          <w:spacing w:val="9"/>
        </w:rPr>
        <w:t>могут</w:t>
      </w:r>
      <w:r>
        <w:rPr>
          <w:spacing w:val="48"/>
        </w:rPr>
        <w:t xml:space="preserve"> </w:t>
      </w:r>
      <w:r>
        <w:rPr>
          <w:spacing w:val="11"/>
        </w:rPr>
        <w:t>формироваться</w:t>
      </w:r>
      <w:r>
        <w:rPr>
          <w:spacing w:val="48"/>
        </w:rPr>
        <w:t xml:space="preserve"> </w:t>
      </w:r>
      <w:r>
        <w:rPr>
          <w:spacing w:val="11"/>
        </w:rPr>
        <w:t>непосредственно</w:t>
      </w:r>
      <w:r>
        <w:rPr>
          <w:spacing w:val="48"/>
        </w:rPr>
        <w:t xml:space="preserve"> </w:t>
      </w:r>
      <w:r>
        <w:rPr>
          <w:spacing w:val="5"/>
        </w:rPr>
        <w:t>по</w:t>
      </w:r>
      <w:r>
        <w:rPr>
          <w:spacing w:val="48"/>
        </w:rPr>
        <w:t xml:space="preserve"> </w:t>
      </w:r>
      <w:r>
        <w:rPr>
          <w:spacing w:val="10"/>
        </w:rPr>
        <w:t>инициативе</w:t>
      </w:r>
      <w:r>
        <w:rPr>
          <w:spacing w:val="48"/>
        </w:rPr>
        <w:t xml:space="preserve"> </w:t>
      </w:r>
      <w:r>
        <w:rPr>
          <w:spacing w:val="12"/>
        </w:rPr>
        <w:t>его</w:t>
      </w:r>
      <w:r>
        <w:rPr>
          <w:spacing w:val="58"/>
          <w:w w:val="101"/>
        </w:rPr>
        <w:t xml:space="preserve"> </w:t>
      </w:r>
      <w:r>
        <w:rPr>
          <w:spacing w:val="4"/>
        </w:rPr>
        <w:t>жителей.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С</w:t>
      </w:r>
      <w:r>
        <w:rPr>
          <w:spacing w:val="48"/>
        </w:rPr>
        <w:t xml:space="preserve"> </w:t>
      </w:r>
      <w:r>
        <w:rPr>
          <w:spacing w:val="12"/>
        </w:rPr>
        <w:t>правотворческой</w:t>
      </w:r>
      <w:r>
        <w:rPr>
          <w:spacing w:val="49"/>
        </w:rPr>
        <w:t xml:space="preserve"> </w:t>
      </w:r>
      <w:r>
        <w:rPr>
          <w:spacing w:val="11"/>
        </w:rPr>
        <w:t>инициативой</w:t>
      </w:r>
      <w:r>
        <w:rPr>
          <w:spacing w:val="48"/>
        </w:rPr>
        <w:t xml:space="preserve"> </w:t>
      </w:r>
      <w:r>
        <w:rPr>
          <w:spacing w:val="10"/>
        </w:rPr>
        <w:t>может</w:t>
      </w:r>
      <w:r>
        <w:rPr>
          <w:spacing w:val="49"/>
        </w:rPr>
        <w:t xml:space="preserve"> </w:t>
      </w:r>
      <w:r>
        <w:rPr>
          <w:spacing w:val="11"/>
        </w:rPr>
        <w:t>выступить</w:t>
      </w:r>
      <w:r>
        <w:rPr>
          <w:spacing w:val="48"/>
        </w:rPr>
        <w:t xml:space="preserve"> </w:t>
      </w:r>
      <w:r>
        <w:rPr>
          <w:spacing w:val="11"/>
        </w:rPr>
        <w:t>инициативная</w:t>
      </w:r>
      <w:r>
        <w:rPr>
          <w:spacing w:val="49"/>
        </w:rPr>
        <w:t xml:space="preserve"> </w:t>
      </w:r>
      <w:r>
        <w:rPr>
          <w:spacing w:val="13"/>
        </w:rPr>
        <w:t>группа</w:t>
      </w:r>
      <w:r>
        <w:rPr>
          <w:spacing w:val="61"/>
          <w:w w:val="101"/>
        </w:rPr>
        <w:t xml:space="preserve"> </w:t>
      </w:r>
      <w:r>
        <w:rPr>
          <w:spacing w:val="8"/>
        </w:rPr>
        <w:t>граждан,</w:t>
      </w:r>
      <w:r>
        <w:rPr>
          <w:spacing w:val="42"/>
        </w:rPr>
        <w:t xml:space="preserve"> </w:t>
      </w:r>
      <w:r>
        <w:rPr>
          <w:spacing w:val="8"/>
        </w:rPr>
        <w:t>обладающих</w:t>
      </w:r>
      <w:r>
        <w:rPr>
          <w:spacing w:val="43"/>
        </w:rPr>
        <w:t xml:space="preserve"> </w:t>
      </w:r>
      <w:r>
        <w:rPr>
          <w:spacing w:val="9"/>
        </w:rPr>
        <w:t>избирательным</w:t>
      </w:r>
      <w:r>
        <w:rPr>
          <w:spacing w:val="43"/>
        </w:rPr>
        <w:t xml:space="preserve"> </w:t>
      </w:r>
      <w:r>
        <w:rPr>
          <w:spacing w:val="8"/>
        </w:rPr>
        <w:t>правом,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8"/>
        </w:rPr>
        <w:t>порядке,</w:t>
      </w:r>
      <w:r>
        <w:rPr>
          <w:spacing w:val="43"/>
        </w:rPr>
        <w:t xml:space="preserve"> </w:t>
      </w:r>
      <w:r>
        <w:rPr>
          <w:spacing w:val="10"/>
        </w:rPr>
        <w:t>установленном</w:t>
      </w:r>
      <w:r>
        <w:rPr>
          <w:spacing w:val="59"/>
          <w:w w:val="101"/>
        </w:rPr>
        <w:t xml:space="preserve"> </w:t>
      </w:r>
      <w:r>
        <w:rPr>
          <w:spacing w:val="12"/>
        </w:rPr>
        <w:t>муниципальным</w:t>
      </w:r>
      <w:r>
        <w:rPr>
          <w:spacing w:val="54"/>
        </w:rPr>
        <w:t xml:space="preserve"> </w:t>
      </w:r>
      <w:r>
        <w:rPr>
          <w:spacing w:val="12"/>
        </w:rPr>
        <w:t>правовым</w:t>
      </w:r>
      <w:r>
        <w:rPr>
          <w:spacing w:val="55"/>
        </w:rPr>
        <w:t xml:space="preserve"> </w:t>
      </w:r>
      <w:r>
        <w:rPr>
          <w:spacing w:val="11"/>
        </w:rPr>
        <w:t>актом,</w:t>
      </w:r>
      <w:r>
        <w:rPr>
          <w:spacing w:val="55"/>
        </w:rPr>
        <w:t xml:space="preserve"> </w:t>
      </w:r>
      <w:r>
        <w:rPr>
          <w:spacing w:val="12"/>
        </w:rPr>
        <w:t>принятым</w:t>
      </w:r>
      <w:r>
        <w:rPr>
          <w:spacing w:val="55"/>
        </w:rPr>
        <w:t xml:space="preserve"> </w:t>
      </w:r>
      <w:r>
        <w:rPr>
          <w:spacing w:val="13"/>
        </w:rPr>
        <w:t>представительным</w:t>
      </w:r>
      <w:r>
        <w:rPr>
          <w:spacing w:val="55"/>
        </w:rPr>
        <w:t xml:space="preserve"> </w:t>
      </w:r>
      <w:r>
        <w:rPr>
          <w:spacing w:val="14"/>
        </w:rPr>
        <w:t>органом</w:t>
      </w:r>
      <w:r>
        <w:rPr>
          <w:spacing w:val="49"/>
          <w:w w:val="101"/>
        </w:rPr>
        <w:t xml:space="preserve"> </w:t>
      </w:r>
      <w:r>
        <w:rPr>
          <w:spacing w:val="23"/>
        </w:rPr>
        <w:t>муниципальног</w:t>
      </w:r>
      <w:r>
        <w:t>о</w:t>
      </w:r>
      <w:r>
        <w:rPr>
          <w:spacing w:val="68"/>
        </w:rPr>
        <w:t xml:space="preserve"> </w:t>
      </w:r>
      <w:r>
        <w:rPr>
          <w:spacing w:val="23"/>
        </w:rPr>
        <w:t>образования</w:t>
      </w:r>
      <w:r>
        <w:t>.</w:t>
      </w:r>
      <w:r>
        <w:rPr>
          <w:spacing w:val="68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23"/>
        </w:rPr>
        <w:t>частности</w:t>
      </w:r>
      <w:r>
        <w:t>,</w:t>
      </w:r>
      <w:r>
        <w:rPr>
          <w:spacing w:val="69"/>
        </w:rPr>
        <w:t xml:space="preserve"> </w:t>
      </w:r>
      <w:r>
        <w:rPr>
          <w:spacing w:val="23"/>
        </w:rPr>
        <w:t>правовы</w:t>
      </w:r>
      <w:r>
        <w:t>м</w:t>
      </w:r>
      <w:r>
        <w:rPr>
          <w:spacing w:val="68"/>
        </w:rPr>
        <w:t xml:space="preserve"> </w:t>
      </w:r>
      <w:r>
        <w:rPr>
          <w:spacing w:val="18"/>
        </w:rPr>
        <w:t>актом</w:t>
      </w:r>
      <w:r>
        <w:rPr>
          <w:spacing w:val="68"/>
        </w:rPr>
        <w:t xml:space="preserve"> </w:t>
      </w:r>
      <w:r>
        <w:rPr>
          <w:spacing w:val="18"/>
        </w:rPr>
        <w:t>может</w:t>
      </w:r>
      <w:r>
        <w:rPr>
          <w:spacing w:val="1873"/>
        </w:rPr>
        <w:t xml:space="preserve"> </w:t>
      </w:r>
      <w:r>
        <w:rPr>
          <w:spacing w:val="5"/>
        </w:rPr>
        <w:t>установлена</w:t>
      </w:r>
      <w:r>
        <w:rPr>
          <w:spacing w:val="36"/>
        </w:rPr>
        <w:t xml:space="preserve"> </w:t>
      </w:r>
      <w:r>
        <w:rPr>
          <w:spacing w:val="5"/>
        </w:rPr>
        <w:t>минимальная</w:t>
      </w:r>
      <w:r>
        <w:rPr>
          <w:spacing w:val="36"/>
        </w:rPr>
        <w:t xml:space="preserve"> </w:t>
      </w:r>
      <w:r>
        <w:rPr>
          <w:spacing w:val="5"/>
        </w:rPr>
        <w:t>численность</w:t>
      </w:r>
      <w:r>
        <w:rPr>
          <w:spacing w:val="36"/>
        </w:rPr>
        <w:t xml:space="preserve"> </w:t>
      </w:r>
      <w:r>
        <w:rPr>
          <w:spacing w:val="5"/>
        </w:rPr>
        <w:t>инициативной</w:t>
      </w:r>
      <w:r>
        <w:rPr>
          <w:spacing w:val="36"/>
        </w:rPr>
        <w:t xml:space="preserve"> </w:t>
      </w:r>
      <w:r>
        <w:rPr>
          <w:spacing w:val="4"/>
        </w:rPr>
        <w:t>группы</w:t>
      </w:r>
      <w:r>
        <w:rPr>
          <w:spacing w:val="37"/>
        </w:rPr>
        <w:t xml:space="preserve"> </w:t>
      </w:r>
      <w:r>
        <w:rPr>
          <w:spacing w:val="5"/>
        </w:rPr>
        <w:t>граждан,</w:t>
      </w:r>
      <w:r>
        <w:rPr>
          <w:spacing w:val="36"/>
        </w:rPr>
        <w:t xml:space="preserve"> </w:t>
      </w:r>
      <w:r>
        <w:rPr>
          <w:spacing w:val="6"/>
        </w:rPr>
        <w:t>при</w:t>
      </w:r>
      <w:r>
        <w:rPr>
          <w:spacing w:val="53"/>
          <w:w w:val="101"/>
        </w:rPr>
        <w:t xml:space="preserve"> </w:t>
      </w:r>
      <w:r>
        <w:rPr>
          <w:spacing w:val="5"/>
        </w:rPr>
        <w:t>этом</w:t>
      </w:r>
      <w:r>
        <w:rPr>
          <w:spacing w:val="34"/>
        </w:rPr>
        <w:t xml:space="preserve"> </w:t>
      </w:r>
      <w:r>
        <w:rPr>
          <w:spacing w:val="3"/>
        </w:rPr>
        <w:t>не</w:t>
      </w:r>
      <w:r>
        <w:rPr>
          <w:spacing w:val="35"/>
        </w:rPr>
        <w:t xml:space="preserve"> </w:t>
      </w:r>
      <w:r>
        <w:rPr>
          <w:spacing w:val="7"/>
        </w:rPr>
        <w:t>допускается</w:t>
      </w:r>
      <w:r>
        <w:rPr>
          <w:spacing w:val="34"/>
        </w:rPr>
        <w:t xml:space="preserve"> </w:t>
      </w:r>
      <w:r>
        <w:rPr>
          <w:spacing w:val="7"/>
        </w:rPr>
        <w:t>установление,</w:t>
      </w:r>
      <w:r>
        <w:rPr>
          <w:spacing w:val="35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rPr>
          <w:spacing w:val="3"/>
        </w:rPr>
        <w:t>ее</w:t>
      </w:r>
      <w:r>
        <w:rPr>
          <w:spacing w:val="35"/>
        </w:rPr>
        <w:t xml:space="preserve"> </w:t>
      </w:r>
      <w:r>
        <w:rPr>
          <w:spacing w:val="7"/>
        </w:rPr>
        <w:t>численность</w:t>
      </w:r>
      <w:r>
        <w:rPr>
          <w:spacing w:val="34"/>
        </w:rPr>
        <w:t xml:space="preserve"> </w:t>
      </w:r>
      <w:r>
        <w:rPr>
          <w:spacing w:val="6"/>
        </w:rPr>
        <w:t>должна</w:t>
      </w:r>
      <w:r>
        <w:rPr>
          <w:spacing w:val="35"/>
        </w:rPr>
        <w:t xml:space="preserve"> </w:t>
      </w:r>
      <w:r>
        <w:rPr>
          <w:spacing w:val="8"/>
        </w:rPr>
        <w:t>превышать</w:t>
      </w:r>
      <w:r>
        <w:rPr>
          <w:spacing w:val="40"/>
          <w:w w:val="101"/>
        </w:rPr>
        <w:t xml:space="preserve"> </w:t>
      </w:r>
      <w:r>
        <w:rPr>
          <w:spacing w:val="13"/>
        </w:rPr>
        <w:t>3%</w:t>
      </w:r>
      <w:r>
        <w:t xml:space="preserve"> </w:t>
      </w:r>
      <w:r>
        <w:rPr>
          <w:spacing w:val="13"/>
        </w:rPr>
        <w:t>от</w:t>
      </w:r>
      <w:r>
        <w:rPr>
          <w:spacing w:val="1"/>
        </w:rPr>
        <w:t xml:space="preserve"> </w:t>
      </w:r>
      <w:r>
        <w:rPr>
          <w:spacing w:val="27"/>
        </w:rPr>
        <w:t>числ</w:t>
      </w:r>
      <w:r>
        <w:t>а</w:t>
      </w:r>
      <w:r>
        <w:rPr>
          <w:spacing w:val="1"/>
        </w:rPr>
        <w:t xml:space="preserve"> </w:t>
      </w:r>
      <w:r>
        <w:rPr>
          <w:spacing w:val="27"/>
        </w:rPr>
        <w:t>жителе</w:t>
      </w:r>
      <w:r>
        <w:t>й</w:t>
      </w:r>
      <w:r>
        <w:rPr>
          <w:spacing w:val="1"/>
        </w:rPr>
        <w:t xml:space="preserve"> </w:t>
      </w:r>
      <w:r>
        <w:rPr>
          <w:spacing w:val="27"/>
        </w:rPr>
        <w:t>муниципальног</w:t>
      </w:r>
      <w:r>
        <w:t>о</w:t>
      </w:r>
      <w:r>
        <w:rPr>
          <w:spacing w:val="1"/>
        </w:rPr>
        <w:t xml:space="preserve"> </w:t>
      </w:r>
      <w:r>
        <w:rPr>
          <w:spacing w:val="27"/>
        </w:rPr>
        <w:t>образования</w:t>
      </w:r>
      <w:r>
        <w:t>,</w:t>
      </w:r>
      <w:r>
        <w:rPr>
          <w:spacing w:val="1"/>
        </w:rPr>
        <w:t xml:space="preserve"> </w:t>
      </w:r>
      <w:r>
        <w:rPr>
          <w:spacing w:val="27"/>
        </w:rPr>
        <w:t>обладающи</w:t>
      </w:r>
      <w:r>
        <w:t>х</w:t>
      </w:r>
      <w:r>
        <w:rPr>
          <w:spacing w:val="2361"/>
        </w:rPr>
        <w:t xml:space="preserve"> </w:t>
      </w:r>
      <w:r>
        <w:rPr>
          <w:spacing w:val="4"/>
        </w:rPr>
        <w:t>избирательным</w:t>
      </w:r>
      <w:r>
        <w:rPr>
          <w:spacing w:val="58"/>
        </w:rPr>
        <w:t xml:space="preserve"> </w:t>
      </w:r>
      <w:r>
        <w:rPr>
          <w:spacing w:val="5"/>
        </w:rPr>
        <w:t>правом.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Отсутствие</w:t>
      </w:r>
      <w:r>
        <w:rPr>
          <w:spacing w:val="44"/>
        </w:rPr>
        <w:t xml:space="preserve"> </w:t>
      </w:r>
      <w:r>
        <w:rPr>
          <w:spacing w:val="7"/>
        </w:rPr>
        <w:t>муниципального</w:t>
      </w:r>
      <w:r>
        <w:rPr>
          <w:spacing w:val="44"/>
        </w:rPr>
        <w:t xml:space="preserve"> </w:t>
      </w:r>
      <w:r>
        <w:rPr>
          <w:spacing w:val="7"/>
        </w:rPr>
        <w:t>нормативного</w:t>
      </w:r>
      <w:r>
        <w:rPr>
          <w:spacing w:val="44"/>
        </w:rPr>
        <w:t xml:space="preserve"> </w:t>
      </w:r>
      <w:r>
        <w:rPr>
          <w:spacing w:val="7"/>
        </w:rPr>
        <w:t>правового</w:t>
      </w:r>
      <w:r>
        <w:rPr>
          <w:spacing w:val="45"/>
        </w:rPr>
        <w:t xml:space="preserve"> </w:t>
      </w:r>
      <w:r>
        <w:rPr>
          <w:spacing w:val="6"/>
        </w:rPr>
        <w:t>акта,</w:t>
      </w:r>
      <w:r>
        <w:rPr>
          <w:spacing w:val="44"/>
        </w:rPr>
        <w:t xml:space="preserve"> </w:t>
      </w:r>
      <w:r>
        <w:rPr>
          <w:spacing w:val="8"/>
        </w:rPr>
        <w:t>регулирующего</w:t>
      </w:r>
      <w:r>
        <w:rPr>
          <w:spacing w:val="39"/>
          <w:w w:val="101"/>
        </w:rPr>
        <w:t xml:space="preserve"> </w:t>
      </w:r>
      <w:r>
        <w:rPr>
          <w:spacing w:val="14"/>
        </w:rPr>
        <w:t>порядок</w:t>
      </w:r>
      <w:r>
        <w:rPr>
          <w:spacing w:val="55"/>
        </w:rPr>
        <w:t xml:space="preserve"> </w:t>
      </w:r>
      <w:r>
        <w:rPr>
          <w:spacing w:val="15"/>
        </w:rPr>
        <w:t>реализации</w:t>
      </w:r>
      <w:r>
        <w:rPr>
          <w:spacing w:val="56"/>
        </w:rPr>
        <w:t xml:space="preserve"> </w:t>
      </w:r>
      <w:r>
        <w:rPr>
          <w:spacing w:val="15"/>
        </w:rPr>
        <w:t>правотворческой</w:t>
      </w:r>
      <w:r>
        <w:rPr>
          <w:spacing w:val="55"/>
        </w:rPr>
        <w:t xml:space="preserve"> </w:t>
      </w:r>
      <w:r>
        <w:rPr>
          <w:spacing w:val="15"/>
        </w:rPr>
        <w:t>инициативы</w:t>
      </w:r>
      <w:r>
        <w:rPr>
          <w:spacing w:val="56"/>
        </w:rPr>
        <w:t xml:space="preserve"> </w:t>
      </w:r>
      <w:r>
        <w:rPr>
          <w:spacing w:val="14"/>
        </w:rPr>
        <w:t>граждан,</w:t>
      </w:r>
      <w:r>
        <w:rPr>
          <w:spacing w:val="55"/>
        </w:rPr>
        <w:t xml:space="preserve"> </w:t>
      </w:r>
      <w:r>
        <w:rPr>
          <w:spacing w:val="8"/>
        </w:rPr>
        <w:t>не</w:t>
      </w:r>
      <w:r>
        <w:rPr>
          <w:spacing w:val="56"/>
        </w:rPr>
        <w:t xml:space="preserve"> </w:t>
      </w:r>
      <w:r>
        <w:rPr>
          <w:spacing w:val="13"/>
        </w:rPr>
        <w:t>может</w:t>
      </w:r>
      <w:r>
        <w:rPr>
          <w:spacing w:val="-3"/>
        </w:rPr>
        <w:t xml:space="preserve"> </w:t>
      </w:r>
      <w:r>
        <w:rPr>
          <w:spacing w:val="13"/>
        </w:rPr>
        <w:t>рассматриваться</w:t>
      </w:r>
      <w:r>
        <w:rPr>
          <w:spacing w:val="50"/>
        </w:rPr>
        <w:t xml:space="preserve"> </w:t>
      </w:r>
      <w:r>
        <w:rPr>
          <w:spacing w:val="9"/>
        </w:rPr>
        <w:t>как</w:t>
      </w:r>
      <w:r>
        <w:rPr>
          <w:spacing w:val="50"/>
        </w:rPr>
        <w:t xml:space="preserve"> </w:t>
      </w:r>
      <w:r>
        <w:rPr>
          <w:spacing w:val="13"/>
        </w:rPr>
        <w:t>препятствие</w:t>
      </w:r>
      <w:r>
        <w:rPr>
          <w:spacing w:val="50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rPr>
          <w:spacing w:val="13"/>
        </w:rPr>
        <w:t>принятию</w:t>
      </w:r>
      <w:r>
        <w:rPr>
          <w:spacing w:val="51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rPr>
          <w:spacing w:val="13"/>
        </w:rPr>
        <w:t>рассмотрению</w:t>
      </w:r>
      <w:r>
        <w:rPr>
          <w:spacing w:val="50"/>
        </w:rPr>
        <w:t xml:space="preserve"> </w:t>
      </w:r>
      <w:r>
        <w:rPr>
          <w:spacing w:val="15"/>
        </w:rPr>
        <w:t>проекта</w:t>
      </w:r>
      <w:r>
        <w:rPr>
          <w:spacing w:val="76"/>
          <w:w w:val="101"/>
        </w:rPr>
        <w:t xml:space="preserve"> </w:t>
      </w:r>
      <w:r>
        <w:rPr>
          <w:spacing w:val="11"/>
        </w:rPr>
        <w:t>муниципального</w:t>
      </w:r>
      <w:r>
        <w:rPr>
          <w:spacing w:val="44"/>
        </w:rPr>
        <w:t xml:space="preserve"> </w:t>
      </w:r>
      <w:r>
        <w:rPr>
          <w:spacing w:val="10"/>
        </w:rPr>
        <w:t>правового</w:t>
      </w:r>
      <w:r>
        <w:rPr>
          <w:spacing w:val="44"/>
        </w:rPr>
        <w:t xml:space="preserve"> </w:t>
      </w:r>
      <w:r>
        <w:rPr>
          <w:spacing w:val="9"/>
        </w:rPr>
        <w:t>акта,</w:t>
      </w:r>
      <w:r>
        <w:rPr>
          <w:spacing w:val="44"/>
        </w:rPr>
        <w:t xml:space="preserve"> </w:t>
      </w:r>
      <w:r>
        <w:rPr>
          <w:spacing w:val="10"/>
        </w:rPr>
        <w:t>внесенного</w:t>
      </w:r>
      <w:r>
        <w:rPr>
          <w:spacing w:val="44"/>
        </w:rPr>
        <w:t xml:space="preserve"> </w:t>
      </w:r>
      <w:r>
        <w:rPr>
          <w:spacing w:val="10"/>
        </w:rPr>
        <w:t>гражданами.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8"/>
        </w:rPr>
        <w:t>этом</w:t>
      </w:r>
      <w:r>
        <w:rPr>
          <w:spacing w:val="44"/>
        </w:rPr>
        <w:t xml:space="preserve"> </w:t>
      </w:r>
      <w:r>
        <w:rPr>
          <w:spacing w:val="12"/>
        </w:rPr>
        <w:t>случае</w:t>
      </w:r>
      <w:r>
        <w:rPr>
          <w:spacing w:val="66"/>
          <w:w w:val="101"/>
        </w:rPr>
        <w:t xml:space="preserve"> </w:t>
      </w:r>
      <w:r>
        <w:rPr>
          <w:spacing w:val="12"/>
        </w:rPr>
        <w:t>правотворческая</w:t>
      </w:r>
      <w:r>
        <w:rPr>
          <w:spacing w:val="48"/>
        </w:rPr>
        <w:t xml:space="preserve"> </w:t>
      </w:r>
      <w:r>
        <w:rPr>
          <w:spacing w:val="11"/>
        </w:rPr>
        <w:t>инициатива</w:t>
      </w:r>
      <w:r>
        <w:rPr>
          <w:spacing w:val="48"/>
        </w:rPr>
        <w:t xml:space="preserve"> </w:t>
      </w:r>
      <w:r>
        <w:rPr>
          <w:spacing w:val="11"/>
        </w:rPr>
        <w:t>граждан</w:t>
      </w:r>
      <w:r>
        <w:rPr>
          <w:spacing w:val="49"/>
        </w:rPr>
        <w:t xml:space="preserve"> </w:t>
      </w:r>
      <w:r>
        <w:rPr>
          <w:spacing w:val="12"/>
        </w:rPr>
        <w:t>осуществляется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11"/>
        </w:rPr>
        <w:t>соответствии</w:t>
      </w:r>
      <w:r>
        <w:rPr>
          <w:spacing w:val="49"/>
        </w:rPr>
        <w:t xml:space="preserve"> </w:t>
      </w:r>
      <w:r>
        <w:t>с</w:t>
      </w:r>
      <w:r>
        <w:rPr>
          <w:spacing w:val="33"/>
          <w:w w:val="101"/>
        </w:rPr>
        <w:t xml:space="preserve"> </w:t>
      </w:r>
      <w:r>
        <w:rPr>
          <w:spacing w:val="11"/>
        </w:rPr>
        <w:t>нормами</w:t>
      </w:r>
      <w:r>
        <w:rPr>
          <w:spacing w:val="50"/>
        </w:rPr>
        <w:t xml:space="preserve"> </w:t>
      </w:r>
      <w:r>
        <w:rPr>
          <w:spacing w:val="12"/>
        </w:rPr>
        <w:t>федеральных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2"/>
        </w:rPr>
        <w:t>региональных</w:t>
      </w:r>
      <w:r>
        <w:rPr>
          <w:spacing w:val="51"/>
        </w:rPr>
        <w:t xml:space="preserve"> </w:t>
      </w:r>
      <w:r>
        <w:rPr>
          <w:spacing w:val="12"/>
        </w:rPr>
        <w:t>законов,</w:t>
      </w:r>
      <w:r>
        <w:rPr>
          <w:spacing w:val="50"/>
        </w:rPr>
        <w:t xml:space="preserve"> </w:t>
      </w:r>
      <w:r>
        <w:rPr>
          <w:spacing w:val="12"/>
        </w:rPr>
        <w:t>регулирующих</w:t>
      </w:r>
      <w:r>
        <w:rPr>
          <w:spacing w:val="50"/>
        </w:rPr>
        <w:t xml:space="preserve"> </w:t>
      </w:r>
      <w:r>
        <w:rPr>
          <w:spacing w:val="14"/>
        </w:rPr>
        <w:t>данный</w:t>
      </w:r>
      <w:r>
        <w:rPr>
          <w:spacing w:val="79"/>
          <w:w w:val="101"/>
        </w:rPr>
        <w:t xml:space="preserve"> </w:t>
      </w:r>
      <w:r>
        <w:rPr>
          <w:spacing w:val="7"/>
        </w:rPr>
        <w:t>вопрос,</w:t>
      </w:r>
      <w:r>
        <w:rPr>
          <w:spacing w:val="36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rPr>
          <w:spacing w:val="7"/>
        </w:rPr>
        <w:t>также</w:t>
      </w:r>
      <w:r>
        <w:rPr>
          <w:spacing w:val="37"/>
        </w:rPr>
        <w:t xml:space="preserve"> </w:t>
      </w:r>
      <w:r>
        <w:rPr>
          <w:spacing w:val="4"/>
        </w:rPr>
        <w:t>на</w:t>
      </w:r>
      <w:r>
        <w:rPr>
          <w:spacing w:val="36"/>
        </w:rPr>
        <w:t xml:space="preserve"> </w:t>
      </w:r>
      <w:r>
        <w:rPr>
          <w:spacing w:val="7"/>
        </w:rPr>
        <w:t>основании</w:t>
      </w:r>
      <w:r>
        <w:rPr>
          <w:spacing w:val="37"/>
        </w:rPr>
        <w:t xml:space="preserve"> </w:t>
      </w:r>
      <w:r>
        <w:rPr>
          <w:spacing w:val="8"/>
        </w:rPr>
        <w:t>применения</w:t>
      </w:r>
      <w:r>
        <w:rPr>
          <w:spacing w:val="36"/>
        </w:rPr>
        <w:t xml:space="preserve"> </w:t>
      </w:r>
      <w:r>
        <w:rPr>
          <w:spacing w:val="8"/>
        </w:rPr>
        <w:t>федеральных,</w:t>
      </w:r>
      <w:r>
        <w:rPr>
          <w:spacing w:val="37"/>
        </w:rPr>
        <w:t xml:space="preserve"> </w:t>
      </w:r>
      <w:r>
        <w:rPr>
          <w:spacing w:val="8"/>
        </w:rPr>
        <w:t>региональных</w:t>
      </w:r>
      <w:r>
        <w:rPr>
          <w:spacing w:val="36"/>
        </w:rPr>
        <w:t xml:space="preserve"> </w:t>
      </w:r>
      <w:r>
        <w:t>и</w:t>
      </w:r>
      <w:r>
        <w:rPr>
          <w:spacing w:val="32"/>
          <w:w w:val="101"/>
        </w:rPr>
        <w:t xml:space="preserve"> </w:t>
      </w:r>
      <w:r>
        <w:rPr>
          <w:spacing w:val="8"/>
        </w:rPr>
        <w:t>муниципальных</w:t>
      </w:r>
      <w:r>
        <w:rPr>
          <w:spacing w:val="45"/>
        </w:rPr>
        <w:t xml:space="preserve"> </w:t>
      </w:r>
      <w:r>
        <w:rPr>
          <w:spacing w:val="7"/>
        </w:rPr>
        <w:t>правовых</w:t>
      </w:r>
      <w:r>
        <w:rPr>
          <w:spacing w:val="45"/>
        </w:rPr>
        <w:t xml:space="preserve"> </w:t>
      </w:r>
      <w:r>
        <w:rPr>
          <w:spacing w:val="7"/>
        </w:rPr>
        <w:t>актов,</w:t>
      </w:r>
      <w:r>
        <w:rPr>
          <w:spacing w:val="46"/>
        </w:rPr>
        <w:t xml:space="preserve"> </w:t>
      </w:r>
      <w:r>
        <w:rPr>
          <w:spacing w:val="8"/>
        </w:rPr>
        <w:t>регулирующих</w:t>
      </w:r>
      <w:r>
        <w:rPr>
          <w:spacing w:val="45"/>
        </w:rPr>
        <w:t xml:space="preserve"> </w:t>
      </w:r>
      <w:r>
        <w:rPr>
          <w:spacing w:val="7"/>
        </w:rPr>
        <w:t>похожие</w:t>
      </w:r>
      <w:r>
        <w:rPr>
          <w:spacing w:val="45"/>
        </w:rPr>
        <w:t xml:space="preserve"> </w:t>
      </w:r>
      <w:r>
        <w:rPr>
          <w:spacing w:val="9"/>
        </w:rPr>
        <w:t>правоотношения</w:t>
      </w:r>
      <w:r>
        <w:rPr>
          <w:spacing w:val="44"/>
          <w:w w:val="101"/>
        </w:rPr>
        <w:t xml:space="preserve"> </w:t>
      </w:r>
      <w:r>
        <w:rPr>
          <w:spacing w:val="10"/>
        </w:rPr>
        <w:t>(процедура,</w:t>
      </w:r>
      <w:r>
        <w:rPr>
          <w:spacing w:val="43"/>
        </w:rPr>
        <w:t xml:space="preserve"> </w:t>
      </w:r>
      <w:r>
        <w:rPr>
          <w:spacing w:val="9"/>
        </w:rPr>
        <w:t>сроки,</w:t>
      </w:r>
      <w:r>
        <w:rPr>
          <w:spacing w:val="44"/>
        </w:rPr>
        <w:t xml:space="preserve"> </w:t>
      </w:r>
      <w:r>
        <w:rPr>
          <w:spacing w:val="10"/>
        </w:rPr>
        <w:t>требования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rPr>
          <w:spacing w:val="10"/>
        </w:rPr>
        <w:t>пакетам</w:t>
      </w:r>
      <w:r>
        <w:rPr>
          <w:spacing w:val="44"/>
        </w:rPr>
        <w:t xml:space="preserve"> </w:t>
      </w:r>
      <w:r>
        <w:rPr>
          <w:spacing w:val="10"/>
        </w:rPr>
        <w:t>документов,</w:t>
      </w:r>
      <w:r>
        <w:rPr>
          <w:spacing w:val="44"/>
        </w:rPr>
        <w:t xml:space="preserve"> </w:t>
      </w:r>
      <w:r>
        <w:rPr>
          <w:spacing w:val="10"/>
        </w:rPr>
        <w:t>необходимых</w:t>
      </w:r>
      <w:r>
        <w:rPr>
          <w:spacing w:val="44"/>
        </w:rPr>
        <w:t xml:space="preserve"> </w:t>
      </w:r>
      <w:r>
        <w:rPr>
          <w:spacing w:val="12"/>
        </w:rPr>
        <w:t>для</w:t>
      </w:r>
      <w:r>
        <w:rPr>
          <w:spacing w:val="92"/>
          <w:w w:val="101"/>
        </w:rPr>
        <w:t xml:space="preserve"> </w:t>
      </w:r>
      <w:r>
        <w:rPr>
          <w:spacing w:val="17"/>
        </w:rPr>
        <w:t>выдвижения</w:t>
      </w:r>
      <w:r>
        <w:rPr>
          <w:spacing w:val="60"/>
        </w:rPr>
        <w:t xml:space="preserve"> </w:t>
      </w:r>
      <w:r>
        <w:rPr>
          <w:spacing w:val="17"/>
        </w:rPr>
        <w:t>инициативы</w:t>
      </w:r>
      <w:r>
        <w:rPr>
          <w:spacing w:val="60"/>
        </w:rPr>
        <w:t xml:space="preserve"> </w:t>
      </w:r>
      <w:r>
        <w:rPr>
          <w:spacing w:val="9"/>
        </w:rPr>
        <w:t>по</w:t>
      </w:r>
      <w:r>
        <w:rPr>
          <w:spacing w:val="60"/>
        </w:rPr>
        <w:t xml:space="preserve"> </w:t>
      </w:r>
      <w:r>
        <w:rPr>
          <w:spacing w:val="17"/>
        </w:rPr>
        <w:t>проведению</w:t>
      </w:r>
      <w:r>
        <w:rPr>
          <w:spacing w:val="61"/>
        </w:rPr>
        <w:t xml:space="preserve"> </w:t>
      </w:r>
      <w:r>
        <w:rPr>
          <w:spacing w:val="16"/>
        </w:rPr>
        <w:t>местного</w:t>
      </w:r>
      <w:r>
        <w:rPr>
          <w:spacing w:val="60"/>
        </w:rPr>
        <w:t xml:space="preserve"> </w:t>
      </w:r>
      <w:r>
        <w:rPr>
          <w:spacing w:val="17"/>
        </w:rPr>
        <w:t>референдума,</w:t>
      </w:r>
      <w:r>
        <w:rPr>
          <w:spacing w:val="60"/>
        </w:rPr>
        <w:t xml:space="preserve"> </w:t>
      </w:r>
      <w:r>
        <w:rPr>
          <w:spacing w:val="12"/>
        </w:rPr>
        <w:t>для</w:t>
      </w:r>
      <w:r>
        <w:rPr>
          <w:spacing w:val="-25"/>
        </w:rPr>
        <w:t xml:space="preserve"> </w:t>
      </w:r>
      <w:r>
        <w:rPr>
          <w:spacing w:val="30"/>
        </w:rPr>
        <w:t>рассмотрени</w:t>
      </w:r>
      <w:r>
        <w:t>я</w:t>
      </w:r>
      <w:r>
        <w:rPr>
          <w:spacing w:val="9"/>
        </w:rPr>
        <w:t xml:space="preserve"> </w:t>
      </w:r>
      <w:r>
        <w:rPr>
          <w:spacing w:val="14"/>
        </w:rPr>
        <w:t>на</w:t>
      </w:r>
      <w:r>
        <w:rPr>
          <w:spacing w:val="10"/>
        </w:rPr>
        <w:t xml:space="preserve"> </w:t>
      </w:r>
      <w:r>
        <w:rPr>
          <w:spacing w:val="30"/>
        </w:rPr>
        <w:t>заседани</w:t>
      </w:r>
      <w:r>
        <w:t>и</w:t>
      </w:r>
      <w:r>
        <w:rPr>
          <w:spacing w:val="9"/>
        </w:rPr>
        <w:t xml:space="preserve"> </w:t>
      </w:r>
      <w:r>
        <w:rPr>
          <w:spacing w:val="30"/>
        </w:rPr>
        <w:t>представительног</w:t>
      </w:r>
      <w:r>
        <w:t>о</w:t>
      </w:r>
      <w:r>
        <w:rPr>
          <w:spacing w:val="10"/>
        </w:rPr>
        <w:t xml:space="preserve"> </w:t>
      </w:r>
      <w:r>
        <w:rPr>
          <w:spacing w:val="30"/>
        </w:rPr>
        <w:t>орган</w:t>
      </w:r>
      <w:r>
        <w:t>а</w:t>
      </w:r>
      <w:r>
        <w:rPr>
          <w:spacing w:val="9"/>
        </w:rPr>
        <w:t xml:space="preserve"> </w:t>
      </w:r>
      <w:r>
        <w:rPr>
          <w:spacing w:val="30"/>
        </w:rPr>
        <w:t>местног</w:t>
      </w:r>
      <w:r>
        <w:t>о</w:t>
      </w:r>
      <w:r>
        <w:rPr>
          <w:spacing w:val="2873"/>
        </w:rPr>
        <w:t xml:space="preserve"> </w:t>
      </w:r>
      <w:r>
        <w:rPr>
          <w:spacing w:val="5"/>
        </w:rPr>
        <w:t>самоуправления</w:t>
      </w:r>
      <w:r>
        <w:rPr>
          <w:spacing w:val="35"/>
        </w:rPr>
        <w:t xml:space="preserve"> </w:t>
      </w:r>
      <w:r>
        <w:rPr>
          <w:spacing w:val="3"/>
        </w:rPr>
        <w:t>или</w:t>
      </w:r>
      <w:r>
        <w:rPr>
          <w:spacing w:val="35"/>
        </w:rPr>
        <w:t xml:space="preserve"> </w:t>
      </w:r>
      <w:r>
        <w:rPr>
          <w:spacing w:val="4"/>
        </w:rPr>
        <w:t>главы</w:t>
      </w:r>
      <w:r>
        <w:rPr>
          <w:spacing w:val="36"/>
        </w:rPr>
        <w:t xml:space="preserve"> </w:t>
      </w:r>
      <w:r>
        <w:rPr>
          <w:spacing w:val="5"/>
        </w:rPr>
        <w:t>муниципального</w:t>
      </w:r>
      <w:r>
        <w:rPr>
          <w:spacing w:val="35"/>
        </w:rPr>
        <w:t xml:space="preserve"> </w:t>
      </w:r>
      <w:r>
        <w:rPr>
          <w:spacing w:val="5"/>
        </w:rPr>
        <w:t>образования,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6"/>
        </w:rPr>
        <w:t>т.д.).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t>К</w:t>
      </w:r>
      <w:r>
        <w:rPr>
          <w:spacing w:val="41"/>
        </w:rPr>
        <w:t xml:space="preserve"> </w:t>
      </w:r>
      <w:r>
        <w:rPr>
          <w:spacing w:val="7"/>
        </w:rPr>
        <w:t>порядку</w:t>
      </w:r>
      <w:r>
        <w:rPr>
          <w:spacing w:val="41"/>
        </w:rPr>
        <w:t xml:space="preserve"> </w:t>
      </w:r>
      <w:r>
        <w:rPr>
          <w:spacing w:val="8"/>
        </w:rPr>
        <w:t>рассмотрения</w:t>
      </w:r>
      <w:r>
        <w:rPr>
          <w:spacing w:val="42"/>
        </w:rPr>
        <w:t xml:space="preserve"> </w:t>
      </w:r>
      <w:r>
        <w:rPr>
          <w:spacing w:val="8"/>
        </w:rPr>
        <w:t>правотворческой</w:t>
      </w:r>
      <w:r>
        <w:rPr>
          <w:spacing w:val="41"/>
        </w:rPr>
        <w:t xml:space="preserve"> </w:t>
      </w:r>
      <w:r>
        <w:rPr>
          <w:spacing w:val="8"/>
        </w:rPr>
        <w:t>инициативы</w:t>
      </w:r>
      <w:r>
        <w:rPr>
          <w:spacing w:val="42"/>
        </w:rPr>
        <w:t xml:space="preserve"> </w:t>
      </w:r>
      <w:r>
        <w:rPr>
          <w:spacing w:val="7"/>
        </w:rPr>
        <w:t>граждан</w:t>
      </w:r>
      <w:r>
        <w:rPr>
          <w:spacing w:val="41"/>
        </w:rPr>
        <w:t xml:space="preserve"> </w:t>
      </w:r>
      <w:r>
        <w:rPr>
          <w:spacing w:val="9"/>
        </w:rPr>
        <w:t>относятся</w:t>
      </w:r>
      <w:r>
        <w:rPr>
          <w:spacing w:val="40"/>
          <w:w w:val="101"/>
        </w:rPr>
        <w:t xml:space="preserve"> </w:t>
      </w:r>
      <w:r>
        <w:rPr>
          <w:spacing w:val="7"/>
        </w:rPr>
        <w:t>следующие</w:t>
      </w:r>
      <w:r>
        <w:rPr>
          <w:spacing w:val="56"/>
        </w:rPr>
        <w:t xml:space="preserve"> </w:t>
      </w:r>
      <w:r>
        <w:rPr>
          <w:spacing w:val="8"/>
        </w:rPr>
        <w:t>федеральные</w:t>
      </w:r>
      <w:r>
        <w:rPr>
          <w:spacing w:val="57"/>
        </w:rPr>
        <w:t xml:space="preserve"> </w:t>
      </w:r>
      <w:r>
        <w:rPr>
          <w:spacing w:val="9"/>
        </w:rPr>
        <w:t>требования: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3"/>
        </w:rPr>
        <w:t>проек</w:t>
      </w:r>
      <w:r>
        <w:t>т</w:t>
      </w:r>
      <w:r>
        <w:rPr>
          <w:spacing w:val="11"/>
        </w:rPr>
        <w:t xml:space="preserve"> </w:t>
      </w:r>
      <w:r>
        <w:rPr>
          <w:spacing w:val="33"/>
        </w:rPr>
        <w:t>муниципальног</w:t>
      </w:r>
      <w:r>
        <w:t>о</w:t>
      </w:r>
      <w:r>
        <w:rPr>
          <w:spacing w:val="12"/>
        </w:rPr>
        <w:t xml:space="preserve"> </w:t>
      </w:r>
      <w:r>
        <w:rPr>
          <w:spacing w:val="33"/>
        </w:rPr>
        <w:t>правовог</w:t>
      </w:r>
      <w:r>
        <w:t>о</w:t>
      </w:r>
      <w:r>
        <w:rPr>
          <w:spacing w:val="11"/>
        </w:rPr>
        <w:t xml:space="preserve"> </w:t>
      </w:r>
      <w:r>
        <w:rPr>
          <w:spacing w:val="33"/>
        </w:rPr>
        <w:t>акта</w:t>
      </w:r>
      <w:r>
        <w:t>,</w:t>
      </w:r>
      <w:r>
        <w:rPr>
          <w:spacing w:val="12"/>
        </w:rPr>
        <w:t xml:space="preserve"> </w:t>
      </w:r>
      <w:r>
        <w:rPr>
          <w:spacing w:val="33"/>
        </w:rPr>
        <w:t>внесенног</w:t>
      </w:r>
      <w:r>
        <w:t>о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rPr>
          <w:spacing w:val="33"/>
        </w:rPr>
        <w:t>порядк</w:t>
      </w:r>
      <w:r>
        <w:t>е</w:t>
      </w:r>
      <w:r>
        <w:rPr>
          <w:spacing w:val="3019"/>
        </w:rPr>
        <w:t xml:space="preserve"> </w:t>
      </w:r>
      <w:r>
        <w:rPr>
          <w:spacing w:val="37"/>
        </w:rPr>
        <w:t>реализаци</w:t>
      </w:r>
      <w:r>
        <w:t>и</w:t>
      </w:r>
      <w:r>
        <w:rPr>
          <w:spacing w:val="27"/>
        </w:rPr>
        <w:t xml:space="preserve"> </w:t>
      </w:r>
      <w:r>
        <w:rPr>
          <w:spacing w:val="37"/>
        </w:rPr>
        <w:t>правотворческо</w:t>
      </w:r>
      <w:r>
        <w:t>й</w:t>
      </w:r>
      <w:r>
        <w:rPr>
          <w:spacing w:val="28"/>
        </w:rPr>
        <w:t xml:space="preserve"> </w:t>
      </w:r>
      <w:r>
        <w:rPr>
          <w:spacing w:val="37"/>
        </w:rPr>
        <w:t>инициатив</w:t>
      </w:r>
      <w:r>
        <w:t>ы</w:t>
      </w:r>
      <w:r>
        <w:rPr>
          <w:spacing w:val="27"/>
        </w:rPr>
        <w:t xml:space="preserve"> </w:t>
      </w:r>
      <w:r>
        <w:rPr>
          <w:spacing w:val="37"/>
        </w:rPr>
        <w:t>граждан</w:t>
      </w:r>
      <w:r>
        <w:t>,</w:t>
      </w:r>
      <w:r>
        <w:rPr>
          <w:spacing w:val="28"/>
        </w:rPr>
        <w:t xml:space="preserve"> </w:t>
      </w:r>
      <w:r>
        <w:rPr>
          <w:spacing w:val="37"/>
        </w:rPr>
        <w:t>подлежи</w:t>
      </w:r>
      <w:r>
        <w:t>т</w:t>
      </w:r>
      <w:r>
        <w:rPr>
          <w:spacing w:val="3459"/>
        </w:rPr>
        <w:t xml:space="preserve"> </w:t>
      </w:r>
      <w:r>
        <w:rPr>
          <w:spacing w:val="17"/>
        </w:rPr>
        <w:t>обязательному</w:t>
      </w:r>
      <w:r>
        <w:rPr>
          <w:spacing w:val="62"/>
        </w:rPr>
        <w:t xml:space="preserve"> </w:t>
      </w:r>
      <w:r>
        <w:rPr>
          <w:spacing w:val="17"/>
        </w:rPr>
        <w:t>рассмотрению</w:t>
      </w:r>
      <w:r>
        <w:rPr>
          <w:spacing w:val="63"/>
        </w:rPr>
        <w:t xml:space="preserve"> </w:t>
      </w:r>
      <w:r>
        <w:rPr>
          <w:spacing w:val="16"/>
        </w:rPr>
        <w:t>органом</w:t>
      </w:r>
      <w:r>
        <w:rPr>
          <w:spacing w:val="63"/>
        </w:rPr>
        <w:t xml:space="preserve"> </w:t>
      </w:r>
      <w:r>
        <w:rPr>
          <w:spacing w:val="16"/>
        </w:rPr>
        <w:t>местного</w:t>
      </w:r>
      <w:r>
        <w:rPr>
          <w:spacing w:val="63"/>
        </w:rPr>
        <w:t xml:space="preserve"> </w:t>
      </w:r>
      <w:r>
        <w:rPr>
          <w:spacing w:val="17"/>
        </w:rPr>
        <w:t>самоуправления</w:t>
      </w:r>
      <w:r>
        <w:rPr>
          <w:spacing w:val="63"/>
        </w:rPr>
        <w:t xml:space="preserve"> </w:t>
      </w:r>
      <w:r>
        <w:rPr>
          <w:spacing w:val="12"/>
        </w:rPr>
        <w:t>или</w:t>
      </w:r>
      <w:r>
        <w:rPr>
          <w:spacing w:val="-6"/>
        </w:rPr>
        <w:t xml:space="preserve"> </w:t>
      </w:r>
      <w:r>
        <w:rPr>
          <w:spacing w:val="11"/>
        </w:rPr>
        <w:lastRenderedPageBreak/>
        <w:t>должностным</w:t>
      </w:r>
      <w:r>
        <w:rPr>
          <w:spacing w:val="49"/>
        </w:rPr>
        <w:t xml:space="preserve"> </w:t>
      </w:r>
      <w:r>
        <w:rPr>
          <w:spacing w:val="10"/>
        </w:rPr>
        <w:t>лицом</w:t>
      </w:r>
      <w:r>
        <w:rPr>
          <w:spacing w:val="49"/>
        </w:rPr>
        <w:t xml:space="preserve"> </w:t>
      </w:r>
      <w:r>
        <w:rPr>
          <w:spacing w:val="11"/>
        </w:rPr>
        <w:t>местного</w:t>
      </w:r>
      <w:r>
        <w:rPr>
          <w:spacing w:val="49"/>
        </w:rPr>
        <w:t xml:space="preserve"> </w:t>
      </w:r>
      <w:r>
        <w:rPr>
          <w:spacing w:val="12"/>
        </w:rPr>
        <w:t>самоуправления,</w:t>
      </w:r>
      <w:r>
        <w:rPr>
          <w:spacing w:val="50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rPr>
          <w:spacing w:val="11"/>
        </w:rPr>
        <w:t>компетенции</w:t>
      </w:r>
      <w:r>
        <w:rPr>
          <w:spacing w:val="49"/>
        </w:rPr>
        <w:t xml:space="preserve"> </w:t>
      </w:r>
      <w:r>
        <w:rPr>
          <w:spacing w:val="13"/>
        </w:rPr>
        <w:t>которого</w:t>
      </w:r>
      <w:r>
        <w:rPr>
          <w:spacing w:val="53"/>
          <w:w w:val="101"/>
        </w:rPr>
        <w:t xml:space="preserve"> </w:t>
      </w:r>
      <w:r>
        <w:rPr>
          <w:spacing w:val="5"/>
        </w:rPr>
        <w:t>относится</w:t>
      </w:r>
      <w:r>
        <w:rPr>
          <w:spacing w:val="30"/>
        </w:rPr>
        <w:t xml:space="preserve"> </w:t>
      </w:r>
      <w:r>
        <w:rPr>
          <w:spacing w:val="5"/>
        </w:rPr>
        <w:t>принятие</w:t>
      </w:r>
      <w:r>
        <w:rPr>
          <w:spacing w:val="30"/>
        </w:rPr>
        <w:t xml:space="preserve"> </w:t>
      </w:r>
      <w:r>
        <w:rPr>
          <w:spacing w:val="5"/>
        </w:rPr>
        <w:t>соответствующего</w:t>
      </w:r>
      <w:r>
        <w:rPr>
          <w:spacing w:val="31"/>
        </w:rPr>
        <w:t xml:space="preserve"> </w:t>
      </w:r>
      <w:r>
        <w:rPr>
          <w:spacing w:val="4"/>
        </w:rPr>
        <w:t>акта,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5"/>
        </w:rPr>
        <w:t>течение</w:t>
      </w:r>
      <w:r>
        <w:rPr>
          <w:spacing w:val="30"/>
        </w:rPr>
        <w:t xml:space="preserve"> </w:t>
      </w:r>
      <w:r>
        <w:rPr>
          <w:spacing w:val="4"/>
        </w:rPr>
        <w:t>трех</w:t>
      </w:r>
      <w:r>
        <w:rPr>
          <w:spacing w:val="31"/>
        </w:rPr>
        <w:t xml:space="preserve"> </w:t>
      </w:r>
      <w:r>
        <w:rPr>
          <w:spacing w:val="5"/>
        </w:rPr>
        <w:t>месяцев</w:t>
      </w:r>
      <w:r>
        <w:rPr>
          <w:spacing w:val="30"/>
        </w:rPr>
        <w:t xml:space="preserve"> </w:t>
      </w:r>
      <w:r>
        <w:rPr>
          <w:spacing w:val="2"/>
        </w:rPr>
        <w:t>со</w:t>
      </w:r>
      <w:r>
        <w:rPr>
          <w:spacing w:val="30"/>
        </w:rPr>
        <w:t xml:space="preserve"> </w:t>
      </w:r>
      <w:r>
        <w:rPr>
          <w:spacing w:val="6"/>
        </w:rPr>
        <w:t>дня</w:t>
      </w:r>
      <w:r>
        <w:rPr>
          <w:spacing w:val="41"/>
          <w:w w:val="101"/>
        </w:rPr>
        <w:t xml:space="preserve"> </w:t>
      </w:r>
      <w:r>
        <w:rPr>
          <w:spacing w:val="3"/>
        </w:rPr>
        <w:t>его</w:t>
      </w:r>
      <w:r>
        <w:rPr>
          <w:spacing w:val="42"/>
        </w:rPr>
        <w:t xml:space="preserve"> </w:t>
      </w:r>
      <w:r>
        <w:rPr>
          <w:spacing w:val="6"/>
        </w:rPr>
        <w:t>внесения;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92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lastRenderedPageBreak/>
        <w:t>в</w:t>
      </w:r>
      <w:r>
        <w:rPr>
          <w:spacing w:val="34"/>
        </w:rPr>
        <w:t xml:space="preserve"> </w:t>
      </w:r>
      <w:r>
        <w:rPr>
          <w:spacing w:val="6"/>
        </w:rPr>
        <w:t>случае,</w:t>
      </w:r>
      <w:r>
        <w:rPr>
          <w:spacing w:val="34"/>
        </w:rPr>
        <w:t xml:space="preserve"> </w:t>
      </w:r>
      <w:r>
        <w:rPr>
          <w:spacing w:val="5"/>
        </w:rPr>
        <w:t>если</w:t>
      </w:r>
      <w:r>
        <w:rPr>
          <w:spacing w:val="35"/>
        </w:rPr>
        <w:t xml:space="preserve"> </w:t>
      </w:r>
      <w:r>
        <w:rPr>
          <w:spacing w:val="6"/>
        </w:rPr>
        <w:t>принятие</w:t>
      </w:r>
      <w:r>
        <w:rPr>
          <w:spacing w:val="34"/>
        </w:rPr>
        <w:t xml:space="preserve"> </w:t>
      </w:r>
      <w:r>
        <w:rPr>
          <w:spacing w:val="7"/>
        </w:rPr>
        <w:t>муниципального</w:t>
      </w:r>
      <w:r>
        <w:rPr>
          <w:spacing w:val="35"/>
        </w:rPr>
        <w:t xml:space="preserve"> </w:t>
      </w:r>
      <w:r>
        <w:rPr>
          <w:spacing w:val="7"/>
        </w:rPr>
        <w:t>правового</w:t>
      </w:r>
      <w:r>
        <w:rPr>
          <w:spacing w:val="34"/>
        </w:rPr>
        <w:t xml:space="preserve"> </w:t>
      </w:r>
      <w:r>
        <w:rPr>
          <w:spacing w:val="6"/>
        </w:rPr>
        <w:t>акта,</w:t>
      </w:r>
      <w:r>
        <w:rPr>
          <w:spacing w:val="35"/>
        </w:rPr>
        <w:t xml:space="preserve"> </w:t>
      </w:r>
      <w:r>
        <w:rPr>
          <w:spacing w:val="6"/>
        </w:rPr>
        <w:t>проект</w:t>
      </w:r>
      <w:r>
        <w:rPr>
          <w:spacing w:val="34"/>
        </w:rPr>
        <w:t xml:space="preserve"> </w:t>
      </w:r>
      <w:r>
        <w:rPr>
          <w:spacing w:val="8"/>
        </w:rPr>
        <w:t>которого</w:t>
      </w:r>
      <w:r>
        <w:rPr>
          <w:spacing w:val="56"/>
          <w:w w:val="101"/>
        </w:rPr>
        <w:t xml:space="preserve"> </w:t>
      </w:r>
      <w:r>
        <w:rPr>
          <w:spacing w:val="14"/>
        </w:rPr>
        <w:t>внесен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15"/>
        </w:rPr>
        <w:t>порядке</w:t>
      </w:r>
      <w:r>
        <w:rPr>
          <w:spacing w:val="57"/>
        </w:rPr>
        <w:t xml:space="preserve"> </w:t>
      </w:r>
      <w:r>
        <w:rPr>
          <w:spacing w:val="16"/>
        </w:rPr>
        <w:t>реализации</w:t>
      </w:r>
      <w:r>
        <w:rPr>
          <w:spacing w:val="58"/>
        </w:rPr>
        <w:t xml:space="preserve"> </w:t>
      </w:r>
      <w:r>
        <w:rPr>
          <w:spacing w:val="16"/>
        </w:rPr>
        <w:t>правотворческой</w:t>
      </w:r>
      <w:r>
        <w:rPr>
          <w:spacing w:val="58"/>
        </w:rPr>
        <w:t xml:space="preserve"> </w:t>
      </w:r>
      <w:r>
        <w:rPr>
          <w:spacing w:val="16"/>
        </w:rPr>
        <w:t>инициативы</w:t>
      </w:r>
      <w:r>
        <w:rPr>
          <w:spacing w:val="57"/>
        </w:rPr>
        <w:t xml:space="preserve"> </w:t>
      </w:r>
      <w:r>
        <w:rPr>
          <w:spacing w:val="15"/>
        </w:rPr>
        <w:t>граждан,</w:t>
      </w:r>
      <w:r>
        <w:rPr>
          <w:spacing w:val="-6"/>
        </w:rPr>
        <w:t xml:space="preserve"> </w:t>
      </w:r>
      <w:r>
        <w:rPr>
          <w:spacing w:val="45"/>
        </w:rPr>
        <w:t>относитс</w:t>
      </w:r>
      <w:r>
        <w:t>я</w:t>
      </w:r>
      <w:r>
        <w:rPr>
          <w:spacing w:val="37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rPr>
          <w:spacing w:val="45"/>
        </w:rPr>
        <w:t>компетенци</w:t>
      </w:r>
      <w:r>
        <w:t>и</w:t>
      </w:r>
      <w:r>
        <w:rPr>
          <w:spacing w:val="38"/>
        </w:rPr>
        <w:t xml:space="preserve"> </w:t>
      </w:r>
      <w:r>
        <w:rPr>
          <w:spacing w:val="45"/>
        </w:rPr>
        <w:t>коллегиальног</w:t>
      </w:r>
      <w:r>
        <w:t>о</w:t>
      </w:r>
      <w:r>
        <w:rPr>
          <w:spacing w:val="38"/>
        </w:rPr>
        <w:t xml:space="preserve"> </w:t>
      </w:r>
      <w:r>
        <w:rPr>
          <w:spacing w:val="45"/>
        </w:rPr>
        <w:t>орган</w:t>
      </w:r>
      <w:r>
        <w:t>а</w:t>
      </w:r>
      <w:r>
        <w:rPr>
          <w:spacing w:val="38"/>
        </w:rPr>
        <w:t xml:space="preserve"> </w:t>
      </w:r>
      <w:r>
        <w:rPr>
          <w:spacing w:val="45"/>
        </w:rPr>
        <w:t>местног</w:t>
      </w:r>
      <w:r>
        <w:t>о</w:t>
      </w:r>
      <w:r>
        <w:rPr>
          <w:spacing w:val="3928"/>
        </w:rPr>
        <w:t xml:space="preserve"> </w:t>
      </w:r>
      <w:r>
        <w:rPr>
          <w:spacing w:val="8"/>
        </w:rPr>
        <w:t>самоуправления,</w:t>
      </w:r>
      <w:r>
        <w:rPr>
          <w:spacing w:val="39"/>
        </w:rPr>
        <w:t xml:space="preserve"> </w:t>
      </w:r>
      <w:r>
        <w:rPr>
          <w:spacing w:val="7"/>
        </w:rPr>
        <w:t>указанный</w:t>
      </w:r>
      <w:r>
        <w:rPr>
          <w:spacing w:val="38"/>
        </w:rPr>
        <w:t xml:space="preserve"> </w:t>
      </w:r>
      <w:r>
        <w:rPr>
          <w:spacing w:val="7"/>
        </w:rPr>
        <w:t>проект</w:t>
      </w:r>
      <w:r>
        <w:rPr>
          <w:spacing w:val="39"/>
        </w:rPr>
        <w:t xml:space="preserve"> </w:t>
      </w:r>
      <w:r>
        <w:rPr>
          <w:spacing w:val="7"/>
        </w:rPr>
        <w:t>должен</w:t>
      </w:r>
      <w:r>
        <w:rPr>
          <w:spacing w:val="39"/>
        </w:rPr>
        <w:t xml:space="preserve"> </w:t>
      </w:r>
      <w:r>
        <w:rPr>
          <w:spacing w:val="6"/>
        </w:rPr>
        <w:t>быть</w:t>
      </w:r>
      <w:r>
        <w:rPr>
          <w:spacing w:val="39"/>
        </w:rPr>
        <w:t xml:space="preserve"> </w:t>
      </w:r>
      <w:r>
        <w:rPr>
          <w:spacing w:val="8"/>
        </w:rPr>
        <w:t>рассмотрен</w:t>
      </w:r>
      <w:r>
        <w:rPr>
          <w:spacing w:val="39"/>
        </w:rPr>
        <w:t xml:space="preserve"> </w:t>
      </w:r>
      <w:r>
        <w:rPr>
          <w:spacing w:val="4"/>
        </w:rPr>
        <w:t>на</w:t>
      </w:r>
      <w:r>
        <w:rPr>
          <w:spacing w:val="39"/>
        </w:rPr>
        <w:t xml:space="preserve"> </w:t>
      </w:r>
      <w:r>
        <w:rPr>
          <w:spacing w:val="9"/>
        </w:rPr>
        <w:t>открытом</w:t>
      </w:r>
      <w:r>
        <w:rPr>
          <w:spacing w:val="48"/>
          <w:w w:val="101"/>
        </w:rPr>
        <w:t xml:space="preserve"> </w:t>
      </w:r>
      <w:r>
        <w:rPr>
          <w:spacing w:val="6"/>
        </w:rPr>
        <w:t>заседании</w:t>
      </w:r>
      <w:r>
        <w:rPr>
          <w:spacing w:val="34"/>
        </w:rPr>
        <w:t xml:space="preserve"> </w:t>
      </w:r>
      <w:r>
        <w:rPr>
          <w:spacing w:val="5"/>
        </w:rPr>
        <w:t>данного</w:t>
      </w:r>
      <w:r>
        <w:rPr>
          <w:spacing w:val="35"/>
        </w:rPr>
        <w:t xml:space="preserve"> </w:t>
      </w:r>
      <w:r>
        <w:rPr>
          <w:spacing w:val="5"/>
        </w:rPr>
        <w:t>органа,</w:t>
      </w:r>
      <w:r>
        <w:rPr>
          <w:spacing w:val="35"/>
        </w:rPr>
        <w:t xml:space="preserve"> </w:t>
      </w:r>
      <w:r>
        <w:rPr>
          <w:spacing w:val="4"/>
        </w:rPr>
        <w:t>при</w:t>
      </w:r>
      <w:r>
        <w:rPr>
          <w:spacing w:val="34"/>
        </w:rPr>
        <w:t xml:space="preserve"> </w:t>
      </w:r>
      <w:r>
        <w:rPr>
          <w:spacing w:val="5"/>
        </w:rPr>
        <w:t>этом</w:t>
      </w:r>
      <w:r>
        <w:rPr>
          <w:spacing w:val="35"/>
        </w:rPr>
        <w:t xml:space="preserve"> </w:t>
      </w:r>
      <w:r>
        <w:rPr>
          <w:spacing w:val="6"/>
        </w:rPr>
        <w:t>представителям</w:t>
      </w:r>
      <w:r>
        <w:rPr>
          <w:spacing w:val="34"/>
        </w:rPr>
        <w:t xml:space="preserve"> </w:t>
      </w:r>
      <w:r>
        <w:rPr>
          <w:spacing w:val="6"/>
        </w:rPr>
        <w:t>инициативной</w:t>
      </w:r>
      <w:r>
        <w:rPr>
          <w:spacing w:val="35"/>
        </w:rPr>
        <w:t xml:space="preserve"> </w:t>
      </w:r>
      <w:r>
        <w:rPr>
          <w:spacing w:val="7"/>
        </w:rPr>
        <w:t>группы</w:t>
      </w:r>
      <w:r>
        <w:rPr>
          <w:spacing w:val="55"/>
          <w:w w:val="101"/>
        </w:rPr>
        <w:t xml:space="preserve"> </w:t>
      </w:r>
      <w:r>
        <w:rPr>
          <w:spacing w:val="8"/>
        </w:rPr>
        <w:t>граждан</w:t>
      </w:r>
      <w:r>
        <w:rPr>
          <w:spacing w:val="41"/>
        </w:rPr>
        <w:t xml:space="preserve"> </w:t>
      </w:r>
      <w:r>
        <w:rPr>
          <w:spacing w:val="8"/>
        </w:rPr>
        <w:t>должна</w:t>
      </w:r>
      <w:r>
        <w:rPr>
          <w:spacing w:val="41"/>
        </w:rPr>
        <w:t xml:space="preserve"> </w:t>
      </w:r>
      <w:r>
        <w:rPr>
          <w:spacing w:val="7"/>
        </w:rPr>
        <w:t>быть</w:t>
      </w:r>
      <w:r>
        <w:rPr>
          <w:spacing w:val="41"/>
        </w:rPr>
        <w:t xml:space="preserve"> </w:t>
      </w:r>
      <w:r>
        <w:rPr>
          <w:spacing w:val="8"/>
        </w:rPr>
        <w:t>обеспечена</w:t>
      </w:r>
      <w:r>
        <w:rPr>
          <w:spacing w:val="41"/>
        </w:rPr>
        <w:t xml:space="preserve"> </w:t>
      </w:r>
      <w:r>
        <w:rPr>
          <w:spacing w:val="9"/>
        </w:rPr>
        <w:t>возможность</w:t>
      </w:r>
      <w:r>
        <w:rPr>
          <w:spacing w:val="41"/>
        </w:rPr>
        <w:t xml:space="preserve"> </w:t>
      </w:r>
      <w:r>
        <w:rPr>
          <w:spacing w:val="8"/>
        </w:rPr>
        <w:t>изложения</w:t>
      </w:r>
      <w:r>
        <w:rPr>
          <w:spacing w:val="41"/>
        </w:rPr>
        <w:t xml:space="preserve"> </w:t>
      </w:r>
      <w:r>
        <w:rPr>
          <w:spacing w:val="7"/>
        </w:rPr>
        <w:t>своей</w:t>
      </w:r>
      <w:r>
        <w:rPr>
          <w:spacing w:val="41"/>
        </w:rPr>
        <w:t xml:space="preserve"> </w:t>
      </w:r>
      <w:r>
        <w:rPr>
          <w:spacing w:val="10"/>
        </w:rPr>
        <w:t>позиции</w:t>
      </w:r>
      <w:r>
        <w:rPr>
          <w:spacing w:val="61"/>
          <w:w w:val="101"/>
        </w:rPr>
        <w:t xml:space="preserve"> </w:t>
      </w:r>
      <w:r>
        <w:rPr>
          <w:spacing w:val="3"/>
        </w:rPr>
        <w:t>при</w:t>
      </w:r>
      <w:r>
        <w:rPr>
          <w:spacing w:val="36"/>
        </w:rPr>
        <w:t xml:space="preserve"> </w:t>
      </w:r>
      <w:r>
        <w:rPr>
          <w:spacing w:val="4"/>
        </w:rPr>
        <w:t>рассмотрении</w:t>
      </w:r>
      <w:r>
        <w:rPr>
          <w:spacing w:val="37"/>
        </w:rPr>
        <w:t xml:space="preserve"> </w:t>
      </w:r>
      <w:r>
        <w:rPr>
          <w:spacing w:val="4"/>
        </w:rPr>
        <w:t>внесенного</w:t>
      </w:r>
      <w:r>
        <w:rPr>
          <w:spacing w:val="36"/>
        </w:rPr>
        <w:t xml:space="preserve"> </w:t>
      </w:r>
      <w:r>
        <w:rPr>
          <w:spacing w:val="4"/>
        </w:rPr>
        <w:t>проекта</w:t>
      </w:r>
      <w:r>
        <w:rPr>
          <w:spacing w:val="37"/>
        </w:rPr>
        <w:t xml:space="preserve"> </w:t>
      </w:r>
      <w:r>
        <w:rPr>
          <w:spacing w:val="4"/>
        </w:rPr>
        <w:t>муниципального</w:t>
      </w:r>
      <w:r>
        <w:rPr>
          <w:spacing w:val="36"/>
        </w:rPr>
        <w:t xml:space="preserve"> </w:t>
      </w:r>
      <w:r>
        <w:rPr>
          <w:spacing w:val="4"/>
        </w:rPr>
        <w:t>правового</w:t>
      </w:r>
      <w:r>
        <w:rPr>
          <w:spacing w:val="37"/>
        </w:rPr>
        <w:t xml:space="preserve"> </w:t>
      </w:r>
      <w:r>
        <w:rPr>
          <w:spacing w:val="5"/>
        </w:rPr>
        <w:t>акта;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мотивированное</w:t>
      </w:r>
      <w:r>
        <w:rPr>
          <w:spacing w:val="39"/>
        </w:rPr>
        <w:t xml:space="preserve"> </w:t>
      </w:r>
      <w:r>
        <w:rPr>
          <w:spacing w:val="6"/>
        </w:rPr>
        <w:t>решение,</w:t>
      </w:r>
      <w:r>
        <w:rPr>
          <w:spacing w:val="39"/>
        </w:rPr>
        <w:t xml:space="preserve"> </w:t>
      </w:r>
      <w:r>
        <w:rPr>
          <w:spacing w:val="6"/>
        </w:rPr>
        <w:t>принятое</w:t>
      </w:r>
      <w:r>
        <w:rPr>
          <w:spacing w:val="40"/>
        </w:rPr>
        <w:t xml:space="preserve"> </w:t>
      </w:r>
      <w:r>
        <w:rPr>
          <w:spacing w:val="3"/>
        </w:rPr>
        <w:t>по</w:t>
      </w:r>
      <w:r>
        <w:rPr>
          <w:spacing w:val="39"/>
        </w:rPr>
        <w:t xml:space="preserve"> </w:t>
      </w:r>
      <w:r>
        <w:rPr>
          <w:spacing w:val="7"/>
        </w:rPr>
        <w:t>результатам</w:t>
      </w:r>
      <w:r>
        <w:rPr>
          <w:spacing w:val="39"/>
        </w:rPr>
        <w:t xml:space="preserve"> </w:t>
      </w:r>
      <w:r>
        <w:rPr>
          <w:spacing w:val="7"/>
        </w:rPr>
        <w:t>рассмотрения</w:t>
      </w:r>
      <w:r>
        <w:rPr>
          <w:spacing w:val="40"/>
        </w:rPr>
        <w:t xml:space="preserve"> </w:t>
      </w:r>
      <w:r>
        <w:rPr>
          <w:spacing w:val="8"/>
        </w:rPr>
        <w:t>проекта</w:t>
      </w:r>
      <w:r>
        <w:rPr>
          <w:spacing w:val="58"/>
          <w:w w:val="101"/>
        </w:rPr>
        <w:t xml:space="preserve"> </w:t>
      </w:r>
      <w:r>
        <w:rPr>
          <w:spacing w:val="22"/>
        </w:rPr>
        <w:t>муниципальног</w:t>
      </w:r>
      <w:r>
        <w:t>о</w:t>
      </w:r>
      <w:r>
        <w:rPr>
          <w:spacing w:val="65"/>
        </w:rPr>
        <w:t xml:space="preserve"> </w:t>
      </w:r>
      <w:r>
        <w:rPr>
          <w:spacing w:val="22"/>
        </w:rPr>
        <w:t>правовог</w:t>
      </w:r>
      <w:r>
        <w:t>о</w:t>
      </w:r>
      <w:r>
        <w:rPr>
          <w:spacing w:val="65"/>
        </w:rPr>
        <w:t xml:space="preserve"> </w:t>
      </w:r>
      <w:r>
        <w:rPr>
          <w:spacing w:val="17"/>
        </w:rPr>
        <w:t>акта,</w:t>
      </w:r>
      <w:r>
        <w:rPr>
          <w:spacing w:val="65"/>
        </w:rPr>
        <w:t xml:space="preserve"> </w:t>
      </w:r>
      <w:r>
        <w:rPr>
          <w:spacing w:val="22"/>
        </w:rPr>
        <w:t>внесенног</w:t>
      </w:r>
      <w:r>
        <w:t>о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18"/>
        </w:rPr>
        <w:t>порядке</w:t>
      </w:r>
      <w:r>
        <w:rPr>
          <w:spacing w:val="65"/>
        </w:rPr>
        <w:t xml:space="preserve"> </w:t>
      </w:r>
      <w:r>
        <w:rPr>
          <w:spacing w:val="22"/>
        </w:rPr>
        <w:t>реализаци</w:t>
      </w:r>
      <w:r>
        <w:t>и</w:t>
      </w:r>
      <w:r>
        <w:rPr>
          <w:spacing w:val="1756"/>
        </w:rPr>
        <w:t xml:space="preserve"> </w:t>
      </w:r>
      <w:r>
        <w:rPr>
          <w:spacing w:val="23"/>
        </w:rPr>
        <w:t>правотворческо</w:t>
      </w:r>
      <w:r>
        <w:t>й</w:t>
      </w:r>
      <w:r>
        <w:rPr>
          <w:spacing w:val="67"/>
        </w:rPr>
        <w:t xml:space="preserve"> </w:t>
      </w:r>
      <w:r>
        <w:rPr>
          <w:spacing w:val="23"/>
        </w:rPr>
        <w:t>инициатив</w:t>
      </w:r>
      <w:r>
        <w:t>ы</w:t>
      </w:r>
      <w:r>
        <w:rPr>
          <w:spacing w:val="68"/>
        </w:rPr>
        <w:t xml:space="preserve"> </w:t>
      </w:r>
      <w:r>
        <w:rPr>
          <w:spacing w:val="23"/>
        </w:rPr>
        <w:t>граждан</w:t>
      </w:r>
      <w:r>
        <w:t>,</w:t>
      </w:r>
      <w:r>
        <w:rPr>
          <w:spacing w:val="67"/>
        </w:rPr>
        <w:t xml:space="preserve"> </w:t>
      </w:r>
      <w:r>
        <w:rPr>
          <w:spacing w:val="23"/>
        </w:rPr>
        <w:t>должн</w:t>
      </w:r>
      <w:r>
        <w:t>о</w:t>
      </w:r>
      <w:r>
        <w:rPr>
          <w:spacing w:val="67"/>
        </w:rPr>
        <w:t xml:space="preserve"> </w:t>
      </w:r>
      <w:r>
        <w:rPr>
          <w:spacing w:val="17"/>
        </w:rPr>
        <w:t>быть</w:t>
      </w:r>
      <w:r>
        <w:rPr>
          <w:spacing w:val="68"/>
        </w:rPr>
        <w:t xml:space="preserve"> </w:t>
      </w:r>
      <w:r>
        <w:rPr>
          <w:spacing w:val="23"/>
        </w:rPr>
        <w:t>официальн</w:t>
      </w:r>
      <w:r>
        <w:t>о</w:t>
      </w:r>
      <w:r>
        <w:rPr>
          <w:spacing w:val="67"/>
        </w:rPr>
        <w:t xml:space="preserve"> </w:t>
      </w:r>
      <w:r>
        <w:t>в</w:t>
      </w:r>
      <w:r>
        <w:rPr>
          <w:spacing w:val="2111"/>
          <w:w w:val="101"/>
        </w:rPr>
        <w:t xml:space="preserve"> </w:t>
      </w:r>
      <w:r>
        <w:rPr>
          <w:spacing w:val="17"/>
        </w:rPr>
        <w:t>письменной</w:t>
      </w:r>
      <w:r>
        <w:rPr>
          <w:spacing w:val="57"/>
        </w:rPr>
        <w:t xml:space="preserve"> </w:t>
      </w:r>
      <w:r>
        <w:rPr>
          <w:spacing w:val="15"/>
        </w:rPr>
        <w:t>форме</w:t>
      </w:r>
      <w:r>
        <w:rPr>
          <w:spacing w:val="57"/>
        </w:rPr>
        <w:t xml:space="preserve"> </w:t>
      </w:r>
      <w:r>
        <w:rPr>
          <w:spacing w:val="16"/>
        </w:rPr>
        <w:t>доведено</w:t>
      </w:r>
      <w:r>
        <w:rPr>
          <w:spacing w:val="57"/>
        </w:rPr>
        <w:t xml:space="preserve"> </w:t>
      </w:r>
      <w:r>
        <w:rPr>
          <w:spacing w:val="9"/>
        </w:rPr>
        <w:t>до</w:t>
      </w:r>
      <w:r>
        <w:rPr>
          <w:spacing w:val="58"/>
        </w:rPr>
        <w:t xml:space="preserve"> </w:t>
      </w:r>
      <w:r>
        <w:rPr>
          <w:spacing w:val="16"/>
        </w:rPr>
        <w:t>сведения</w:t>
      </w:r>
      <w:r>
        <w:rPr>
          <w:spacing w:val="57"/>
        </w:rPr>
        <w:t xml:space="preserve"> </w:t>
      </w:r>
      <w:r>
        <w:rPr>
          <w:spacing w:val="16"/>
        </w:rPr>
        <w:t>внесшей</w:t>
      </w:r>
      <w:r>
        <w:rPr>
          <w:spacing w:val="57"/>
        </w:rPr>
        <w:t xml:space="preserve"> </w:t>
      </w:r>
      <w:r>
        <w:rPr>
          <w:spacing w:val="12"/>
        </w:rPr>
        <w:t>его</w:t>
      </w:r>
      <w:r>
        <w:rPr>
          <w:spacing w:val="57"/>
        </w:rPr>
        <w:t xml:space="preserve"> </w:t>
      </w:r>
      <w:r>
        <w:rPr>
          <w:spacing w:val="17"/>
        </w:rPr>
        <w:t>инициативной</w:t>
      </w:r>
      <w:r>
        <w:rPr>
          <w:spacing w:val="-26"/>
        </w:rPr>
        <w:t xml:space="preserve"> </w:t>
      </w:r>
      <w:r>
        <w:rPr>
          <w:spacing w:val="4"/>
        </w:rPr>
        <w:t>группы</w:t>
      </w:r>
      <w:r>
        <w:rPr>
          <w:spacing w:val="47"/>
        </w:rPr>
        <w:t xml:space="preserve"> </w:t>
      </w:r>
      <w:r>
        <w:rPr>
          <w:spacing w:val="6"/>
        </w:rPr>
        <w:t>граждан.</w:t>
      </w:r>
    </w:p>
    <w:p w:rsidR="003A06F7" w:rsidRDefault="003A06F7">
      <w:pPr>
        <w:pStyle w:val="3"/>
        <w:kinsoku w:val="0"/>
        <w:overflowPunct w:val="0"/>
        <w:spacing w:before="50"/>
        <w:jc w:val="both"/>
        <w:rPr>
          <w:b w:val="0"/>
          <w:bCs w:val="0"/>
          <w:color w:val="000000"/>
        </w:rPr>
      </w:pPr>
      <w:bookmarkStart w:id="115" w:name="BM_6__Обращение_граждан_в_органы_местног"/>
      <w:bookmarkStart w:id="116" w:name="bookmark70"/>
      <w:bookmarkEnd w:id="115"/>
      <w:bookmarkEnd w:id="116"/>
      <w:r>
        <w:rPr>
          <w:color w:val="800000"/>
          <w:spacing w:val="-2"/>
        </w:rPr>
        <w:t>§6.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Обращение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граждан</w:t>
      </w:r>
      <w:r>
        <w:rPr>
          <w:color w:val="800000"/>
          <w:spacing w:val="-6"/>
        </w:rPr>
        <w:t xml:space="preserve"> </w:t>
      </w:r>
      <w:r>
        <w:rPr>
          <w:color w:val="800000"/>
        </w:rPr>
        <w:t>в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органы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местного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самоуправления</w:t>
      </w:r>
    </w:p>
    <w:p w:rsidR="003A06F7" w:rsidRDefault="003A06F7">
      <w:pPr>
        <w:pStyle w:val="a3"/>
        <w:kinsoku w:val="0"/>
        <w:overflowPunct w:val="0"/>
        <w:spacing w:before="118" w:line="244" w:lineRule="auto"/>
        <w:ind w:right="111"/>
        <w:jc w:val="both"/>
      </w:pPr>
      <w:r>
        <w:rPr>
          <w:spacing w:val="8"/>
        </w:rPr>
        <w:t>Право</w:t>
      </w:r>
      <w:r>
        <w:rPr>
          <w:spacing w:val="40"/>
        </w:rPr>
        <w:t xml:space="preserve"> </w:t>
      </w:r>
      <w:r>
        <w:rPr>
          <w:spacing w:val="9"/>
        </w:rPr>
        <w:t>граждан</w:t>
      </w:r>
      <w:r>
        <w:rPr>
          <w:spacing w:val="41"/>
        </w:rPr>
        <w:t xml:space="preserve"> </w:t>
      </w:r>
      <w:r>
        <w:rPr>
          <w:spacing w:val="5"/>
        </w:rPr>
        <w:t>на</w:t>
      </w:r>
      <w:r>
        <w:rPr>
          <w:spacing w:val="41"/>
        </w:rPr>
        <w:t xml:space="preserve"> </w:t>
      </w:r>
      <w:r>
        <w:rPr>
          <w:spacing w:val="10"/>
        </w:rPr>
        <w:t>индивидуальные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10"/>
        </w:rPr>
        <w:t>коллективные</w:t>
      </w:r>
      <w:r>
        <w:rPr>
          <w:spacing w:val="41"/>
        </w:rPr>
        <w:t xml:space="preserve"> </w:t>
      </w:r>
      <w:r>
        <w:rPr>
          <w:spacing w:val="9"/>
        </w:rPr>
        <w:t>обращения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11"/>
        </w:rPr>
        <w:t>органы</w:t>
      </w:r>
      <w:r>
        <w:rPr>
          <w:spacing w:val="38"/>
          <w:w w:val="101"/>
        </w:rPr>
        <w:t xml:space="preserve"> </w:t>
      </w:r>
      <w:r>
        <w:rPr>
          <w:spacing w:val="11"/>
        </w:rPr>
        <w:t>государственной</w:t>
      </w:r>
      <w:r>
        <w:rPr>
          <w:spacing w:val="44"/>
        </w:rPr>
        <w:t xml:space="preserve"> </w:t>
      </w:r>
      <w:r>
        <w:rPr>
          <w:spacing w:val="9"/>
        </w:rPr>
        <w:t>власти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9"/>
        </w:rPr>
        <w:t>органы</w:t>
      </w:r>
      <w:r>
        <w:rPr>
          <w:spacing w:val="45"/>
        </w:rPr>
        <w:t xml:space="preserve"> </w:t>
      </w:r>
      <w:r>
        <w:rPr>
          <w:spacing w:val="10"/>
        </w:rPr>
        <w:t>местного</w:t>
      </w:r>
      <w:r>
        <w:rPr>
          <w:spacing w:val="44"/>
        </w:rPr>
        <w:t xml:space="preserve"> </w:t>
      </w:r>
      <w:r>
        <w:rPr>
          <w:spacing w:val="11"/>
        </w:rPr>
        <w:t>самоуправления</w:t>
      </w:r>
      <w:r>
        <w:rPr>
          <w:spacing w:val="44"/>
        </w:rPr>
        <w:t xml:space="preserve"> </w:t>
      </w:r>
      <w:r>
        <w:rPr>
          <w:spacing w:val="10"/>
        </w:rPr>
        <w:t>относится</w:t>
      </w:r>
      <w:r>
        <w:rPr>
          <w:spacing w:val="45"/>
        </w:rPr>
        <w:t xml:space="preserve"> </w:t>
      </w:r>
      <w:r>
        <w:t>к</w:t>
      </w:r>
      <w:r>
        <w:rPr>
          <w:spacing w:val="41"/>
          <w:w w:val="101"/>
        </w:rPr>
        <w:t xml:space="preserve"> </w:t>
      </w:r>
      <w:r>
        <w:rPr>
          <w:spacing w:val="4"/>
        </w:rPr>
        <w:t>конституционно</w:t>
      </w:r>
      <w:r>
        <w:t xml:space="preserve"> </w:t>
      </w:r>
      <w:r>
        <w:rPr>
          <w:spacing w:val="6"/>
        </w:rPr>
        <w:t xml:space="preserve"> </w:t>
      </w:r>
      <w:r>
        <w:rPr>
          <w:spacing w:val="5"/>
        </w:rPr>
        <w:t>гарантированным.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2"/>
        </w:rPr>
        <w:t>Федеральны</w:t>
      </w:r>
      <w:r>
        <w:t>м</w:t>
      </w:r>
      <w:r>
        <w:rPr>
          <w:spacing w:val="65"/>
        </w:rPr>
        <w:t xml:space="preserve"> </w:t>
      </w:r>
      <w:r>
        <w:rPr>
          <w:spacing w:val="18"/>
        </w:rPr>
        <w:t>законом</w:t>
      </w:r>
      <w:r>
        <w:rPr>
          <w:spacing w:val="65"/>
        </w:rPr>
        <w:t xml:space="preserve"> </w:t>
      </w:r>
      <w:r>
        <w:rPr>
          <w:spacing w:val="14"/>
        </w:rPr>
        <w:t>“Об</w:t>
      </w:r>
      <w:r>
        <w:rPr>
          <w:spacing w:val="65"/>
        </w:rPr>
        <w:t xml:space="preserve"> </w:t>
      </w:r>
      <w:r>
        <w:rPr>
          <w:spacing w:val="17"/>
        </w:rPr>
        <w:t>общих</w:t>
      </w:r>
      <w:r>
        <w:rPr>
          <w:spacing w:val="66"/>
        </w:rPr>
        <w:t xml:space="preserve"> </w:t>
      </w:r>
      <w:r>
        <w:rPr>
          <w:spacing w:val="22"/>
        </w:rPr>
        <w:t>принципа</w:t>
      </w:r>
      <w:r>
        <w:t>х</w:t>
      </w:r>
      <w:r>
        <w:rPr>
          <w:spacing w:val="65"/>
        </w:rPr>
        <w:t xml:space="preserve"> </w:t>
      </w:r>
      <w:r>
        <w:rPr>
          <w:spacing w:val="22"/>
        </w:rPr>
        <w:t>организаци</w:t>
      </w:r>
      <w:r>
        <w:t>и</w:t>
      </w:r>
      <w:r>
        <w:rPr>
          <w:spacing w:val="65"/>
        </w:rPr>
        <w:t xml:space="preserve"> </w:t>
      </w:r>
      <w:r>
        <w:rPr>
          <w:spacing w:val="22"/>
        </w:rPr>
        <w:t>местног</w:t>
      </w:r>
      <w:r>
        <w:t>о</w:t>
      </w:r>
      <w:r>
        <w:rPr>
          <w:spacing w:val="1574"/>
        </w:rPr>
        <w:t xml:space="preserve"> </w:t>
      </w:r>
      <w:r>
        <w:rPr>
          <w:spacing w:val="10"/>
        </w:rPr>
        <w:t>самоуправления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rPr>
          <w:spacing w:val="9"/>
        </w:rPr>
        <w:t>Российской</w:t>
      </w:r>
      <w:r>
        <w:rPr>
          <w:spacing w:val="45"/>
        </w:rPr>
        <w:t xml:space="preserve"> </w:t>
      </w:r>
      <w:r>
        <w:rPr>
          <w:spacing w:val="9"/>
        </w:rPr>
        <w:t>Федерации”</w:t>
      </w:r>
      <w:r>
        <w:rPr>
          <w:spacing w:val="45"/>
        </w:rPr>
        <w:t xml:space="preserve"> </w:t>
      </w:r>
      <w:r>
        <w:rPr>
          <w:spacing w:val="9"/>
        </w:rPr>
        <w:t>определено,</w:t>
      </w:r>
      <w:r>
        <w:rPr>
          <w:spacing w:val="45"/>
        </w:rPr>
        <w:t xml:space="preserve"> </w:t>
      </w:r>
      <w:r>
        <w:rPr>
          <w:spacing w:val="7"/>
        </w:rPr>
        <w:t>что</w:t>
      </w:r>
      <w:r>
        <w:rPr>
          <w:spacing w:val="45"/>
        </w:rPr>
        <w:t xml:space="preserve"> </w:t>
      </w:r>
      <w:r>
        <w:rPr>
          <w:spacing w:val="11"/>
        </w:rPr>
        <w:t>должностные</w:t>
      </w:r>
      <w:r>
        <w:rPr>
          <w:spacing w:val="68"/>
          <w:w w:val="101"/>
        </w:rPr>
        <w:t xml:space="preserve"> </w:t>
      </w:r>
      <w:r>
        <w:rPr>
          <w:spacing w:val="17"/>
        </w:rPr>
        <w:t>лица</w:t>
      </w:r>
      <w:r>
        <w:rPr>
          <w:spacing w:val="65"/>
        </w:rPr>
        <w:t xml:space="preserve"> </w:t>
      </w:r>
      <w:r>
        <w:rPr>
          <w:spacing w:val="23"/>
        </w:rPr>
        <w:t>местног</w:t>
      </w:r>
      <w:r>
        <w:t>о</w:t>
      </w:r>
      <w:r>
        <w:rPr>
          <w:spacing w:val="65"/>
        </w:rPr>
        <w:t xml:space="preserve"> </w:t>
      </w:r>
      <w:r>
        <w:rPr>
          <w:spacing w:val="23"/>
        </w:rPr>
        <w:t>самоуправлени</w:t>
      </w:r>
      <w:r>
        <w:t>я</w:t>
      </w:r>
      <w:r>
        <w:rPr>
          <w:spacing w:val="65"/>
        </w:rPr>
        <w:t xml:space="preserve"> </w:t>
      </w:r>
      <w:r>
        <w:rPr>
          <w:spacing w:val="23"/>
        </w:rPr>
        <w:t>обязан</w:t>
      </w:r>
      <w:r>
        <w:t>ы</w:t>
      </w:r>
      <w:r>
        <w:rPr>
          <w:spacing w:val="65"/>
        </w:rPr>
        <w:t xml:space="preserve"> </w:t>
      </w:r>
      <w:r>
        <w:rPr>
          <w:spacing w:val="17"/>
        </w:rPr>
        <w:t>дать</w:t>
      </w:r>
      <w:r>
        <w:rPr>
          <w:spacing w:val="65"/>
        </w:rPr>
        <w:t xml:space="preserve"> </w:t>
      </w:r>
      <w:r>
        <w:rPr>
          <w:spacing w:val="23"/>
        </w:rPr>
        <w:t>письменны</w:t>
      </w:r>
      <w:r>
        <w:t>й</w:t>
      </w:r>
      <w:r>
        <w:rPr>
          <w:spacing w:val="65"/>
        </w:rPr>
        <w:t xml:space="preserve"> </w:t>
      </w:r>
      <w:r>
        <w:rPr>
          <w:spacing w:val="18"/>
        </w:rPr>
        <w:t>ответ</w:t>
      </w:r>
      <w:r>
        <w:rPr>
          <w:spacing w:val="65"/>
        </w:rPr>
        <w:t xml:space="preserve"> </w:t>
      </w:r>
      <w:r>
        <w:rPr>
          <w:spacing w:val="11"/>
        </w:rPr>
        <w:t>по</w:t>
      </w:r>
      <w:r>
        <w:rPr>
          <w:spacing w:val="1631"/>
        </w:rPr>
        <w:t xml:space="preserve"> </w:t>
      </w:r>
      <w:r>
        <w:rPr>
          <w:spacing w:val="22"/>
        </w:rPr>
        <w:t>существ</w:t>
      </w:r>
      <w:r>
        <w:t>у</w:t>
      </w:r>
      <w:r>
        <w:rPr>
          <w:spacing w:val="63"/>
        </w:rPr>
        <w:t xml:space="preserve"> </w:t>
      </w:r>
      <w:r>
        <w:rPr>
          <w:spacing w:val="22"/>
        </w:rPr>
        <w:t>обращени</w:t>
      </w:r>
      <w:r>
        <w:t>й</w:t>
      </w:r>
      <w:r>
        <w:rPr>
          <w:spacing w:val="63"/>
        </w:rPr>
        <w:t xml:space="preserve"> </w:t>
      </w:r>
      <w:r>
        <w:rPr>
          <w:spacing w:val="18"/>
        </w:rPr>
        <w:t>граждан</w:t>
      </w:r>
      <w:r>
        <w:rPr>
          <w:spacing w:val="63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rPr>
          <w:spacing w:val="18"/>
        </w:rPr>
        <w:t>органы</w:t>
      </w:r>
      <w:r>
        <w:rPr>
          <w:spacing w:val="63"/>
        </w:rPr>
        <w:t xml:space="preserve"> </w:t>
      </w:r>
      <w:r>
        <w:rPr>
          <w:spacing w:val="22"/>
        </w:rPr>
        <w:t>местног</w:t>
      </w:r>
      <w:r>
        <w:t>о</w:t>
      </w:r>
      <w:r>
        <w:rPr>
          <w:spacing w:val="63"/>
        </w:rPr>
        <w:t xml:space="preserve"> </w:t>
      </w:r>
      <w:r>
        <w:rPr>
          <w:spacing w:val="22"/>
        </w:rPr>
        <w:t>самоуправлени</w:t>
      </w:r>
      <w:r>
        <w:t>я</w:t>
      </w:r>
      <w:r>
        <w:rPr>
          <w:spacing w:val="63"/>
        </w:rPr>
        <w:t xml:space="preserve"> </w:t>
      </w:r>
      <w:r>
        <w:t>в</w:t>
      </w:r>
      <w:r>
        <w:rPr>
          <w:spacing w:val="1621"/>
          <w:w w:val="101"/>
        </w:rPr>
        <w:t xml:space="preserve"> </w:t>
      </w:r>
      <w:r>
        <w:rPr>
          <w:spacing w:val="5"/>
        </w:rPr>
        <w:t>течение</w:t>
      </w:r>
      <w:r>
        <w:rPr>
          <w:spacing w:val="39"/>
        </w:rPr>
        <w:t xml:space="preserve"> </w:t>
      </w:r>
      <w:r>
        <w:rPr>
          <w:spacing w:val="5"/>
        </w:rPr>
        <w:t>одного</w:t>
      </w:r>
      <w:r>
        <w:rPr>
          <w:spacing w:val="39"/>
        </w:rPr>
        <w:t xml:space="preserve"> </w:t>
      </w:r>
      <w:r>
        <w:rPr>
          <w:spacing w:val="7"/>
        </w:rPr>
        <w:t>месяца.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3"/>
        </w:rPr>
        <w:t>Порядок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2"/>
        </w:rPr>
        <w:t>сроки</w:t>
      </w:r>
      <w:r>
        <w:rPr>
          <w:spacing w:val="49"/>
        </w:rPr>
        <w:t xml:space="preserve"> </w:t>
      </w:r>
      <w:r>
        <w:rPr>
          <w:spacing w:val="14"/>
        </w:rPr>
        <w:t>рассмотрения</w:t>
      </w:r>
      <w:r>
        <w:rPr>
          <w:spacing w:val="50"/>
        </w:rPr>
        <w:t xml:space="preserve"> </w:t>
      </w:r>
      <w:r>
        <w:rPr>
          <w:spacing w:val="14"/>
        </w:rPr>
        <w:t>обращений</w:t>
      </w:r>
      <w:r>
        <w:rPr>
          <w:spacing w:val="49"/>
        </w:rPr>
        <w:t xml:space="preserve"> </w:t>
      </w:r>
      <w:r>
        <w:rPr>
          <w:spacing w:val="13"/>
        </w:rPr>
        <w:t>граждан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13"/>
        </w:rPr>
        <w:t>органы</w:t>
      </w:r>
      <w:r>
        <w:rPr>
          <w:spacing w:val="50"/>
        </w:rPr>
        <w:t xml:space="preserve"> </w:t>
      </w:r>
      <w:r>
        <w:rPr>
          <w:spacing w:val="16"/>
        </w:rPr>
        <w:t>местного</w:t>
      </w:r>
      <w:r>
        <w:rPr>
          <w:spacing w:val="57"/>
          <w:w w:val="101"/>
        </w:rPr>
        <w:t xml:space="preserve"> </w:t>
      </w:r>
      <w:r>
        <w:rPr>
          <w:spacing w:val="25"/>
        </w:rPr>
        <w:t>самоуправлени</w:t>
      </w:r>
      <w:r>
        <w:t>я</w:t>
      </w:r>
      <w:r>
        <w:rPr>
          <w:spacing w:val="5"/>
        </w:rPr>
        <w:t xml:space="preserve"> </w:t>
      </w:r>
      <w:r>
        <w:rPr>
          <w:spacing w:val="25"/>
        </w:rPr>
        <w:t>устанавливаютс</w:t>
      </w:r>
      <w:r>
        <w:t>я</w:t>
      </w:r>
      <w:r>
        <w:rPr>
          <w:spacing w:val="6"/>
        </w:rPr>
        <w:t xml:space="preserve"> </w:t>
      </w:r>
      <w:r>
        <w:rPr>
          <w:spacing w:val="25"/>
        </w:rPr>
        <w:t>законам</w:t>
      </w:r>
      <w:r>
        <w:t>и</w:t>
      </w:r>
      <w:r>
        <w:rPr>
          <w:spacing w:val="6"/>
        </w:rPr>
        <w:t xml:space="preserve"> </w:t>
      </w:r>
      <w:r>
        <w:rPr>
          <w:spacing w:val="25"/>
        </w:rPr>
        <w:t>субъекто</w:t>
      </w:r>
      <w:r>
        <w:t>в</w:t>
      </w:r>
      <w:r>
        <w:rPr>
          <w:spacing w:val="6"/>
        </w:rPr>
        <w:t xml:space="preserve"> </w:t>
      </w:r>
      <w:r>
        <w:rPr>
          <w:spacing w:val="25"/>
        </w:rPr>
        <w:t>Российско</w:t>
      </w:r>
      <w:r>
        <w:t>й</w:t>
      </w:r>
      <w:r>
        <w:rPr>
          <w:spacing w:val="2604"/>
        </w:rPr>
        <w:t xml:space="preserve"> </w:t>
      </w:r>
      <w:r>
        <w:rPr>
          <w:spacing w:val="12"/>
        </w:rPr>
        <w:t>Федерации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12"/>
        </w:rPr>
        <w:t>принимаемыми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12"/>
        </w:rPr>
        <w:t>соответствии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rPr>
          <w:spacing w:val="10"/>
        </w:rPr>
        <w:t>ними</w:t>
      </w:r>
      <w:r>
        <w:rPr>
          <w:spacing w:val="47"/>
        </w:rPr>
        <w:t xml:space="preserve"> </w:t>
      </w:r>
      <w:r>
        <w:rPr>
          <w:spacing w:val="14"/>
        </w:rPr>
        <w:t>представительными</w:t>
      </w:r>
      <w:r>
        <w:rPr>
          <w:spacing w:val="59"/>
          <w:w w:val="101"/>
        </w:rPr>
        <w:t xml:space="preserve"> </w:t>
      </w:r>
      <w:r>
        <w:rPr>
          <w:spacing w:val="12"/>
        </w:rPr>
        <w:t>органами</w:t>
      </w:r>
      <w:r>
        <w:rPr>
          <w:spacing w:val="59"/>
        </w:rPr>
        <w:t xml:space="preserve"> </w:t>
      </w:r>
      <w:r>
        <w:rPr>
          <w:spacing w:val="12"/>
        </w:rPr>
        <w:t>муниципальных</w:t>
      </w:r>
      <w:r>
        <w:rPr>
          <w:spacing w:val="59"/>
        </w:rPr>
        <w:t xml:space="preserve"> </w:t>
      </w:r>
      <w:r>
        <w:rPr>
          <w:spacing w:val="12"/>
        </w:rPr>
        <w:t>образований</w:t>
      </w:r>
      <w:r>
        <w:rPr>
          <w:spacing w:val="59"/>
        </w:rPr>
        <w:t xml:space="preserve"> </w:t>
      </w:r>
      <w:r>
        <w:rPr>
          <w:spacing w:val="12"/>
        </w:rPr>
        <w:t>муниципальными</w:t>
      </w:r>
      <w:r>
        <w:rPr>
          <w:spacing w:val="59"/>
        </w:rPr>
        <w:t xml:space="preserve"> </w:t>
      </w:r>
      <w:r>
        <w:rPr>
          <w:spacing w:val="14"/>
        </w:rPr>
        <w:t>нормативными</w:t>
      </w:r>
      <w:r>
        <w:rPr>
          <w:spacing w:val="79"/>
          <w:w w:val="101"/>
        </w:rPr>
        <w:t xml:space="preserve"> </w:t>
      </w:r>
      <w:r>
        <w:rPr>
          <w:spacing w:val="3"/>
        </w:rPr>
        <w:t>правовыми</w:t>
      </w:r>
      <w:r>
        <w:rPr>
          <w:spacing w:val="48"/>
        </w:rPr>
        <w:t xml:space="preserve"> </w:t>
      </w:r>
      <w:r>
        <w:rPr>
          <w:spacing w:val="4"/>
        </w:rPr>
        <w:t>актами.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0"/>
        </w:rPr>
        <w:t>Традиционно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10"/>
        </w:rPr>
        <w:t>указанных</w:t>
      </w:r>
      <w:r>
        <w:rPr>
          <w:spacing w:val="46"/>
        </w:rPr>
        <w:t xml:space="preserve"> </w:t>
      </w:r>
      <w:r>
        <w:rPr>
          <w:spacing w:val="11"/>
        </w:rPr>
        <w:t>муниципальных</w:t>
      </w:r>
      <w:r>
        <w:rPr>
          <w:spacing w:val="47"/>
        </w:rPr>
        <w:t xml:space="preserve"> </w:t>
      </w:r>
      <w:r>
        <w:rPr>
          <w:spacing w:val="10"/>
        </w:rPr>
        <w:t>нормативных</w:t>
      </w:r>
      <w:r>
        <w:rPr>
          <w:spacing w:val="47"/>
        </w:rPr>
        <w:t xml:space="preserve"> </w:t>
      </w:r>
      <w:r>
        <w:rPr>
          <w:spacing w:val="10"/>
        </w:rPr>
        <w:t>правовых</w:t>
      </w:r>
      <w:r>
        <w:rPr>
          <w:spacing w:val="47"/>
        </w:rPr>
        <w:t xml:space="preserve"> </w:t>
      </w:r>
      <w:r>
        <w:rPr>
          <w:spacing w:val="12"/>
        </w:rPr>
        <w:t>актах</w:t>
      </w:r>
      <w:r>
        <w:rPr>
          <w:spacing w:val="64"/>
          <w:w w:val="101"/>
        </w:rPr>
        <w:t xml:space="preserve"> </w:t>
      </w:r>
      <w:r>
        <w:rPr>
          <w:spacing w:val="25"/>
        </w:rPr>
        <w:t>наряд</w:t>
      </w:r>
      <w:r>
        <w:t>у</w:t>
      </w:r>
      <w:r>
        <w:rPr>
          <w:spacing w:val="68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rPr>
          <w:spacing w:val="25"/>
        </w:rPr>
        <w:t>месячны</w:t>
      </w:r>
      <w:r>
        <w:t>м</w:t>
      </w:r>
      <w:r>
        <w:rPr>
          <w:spacing w:val="68"/>
        </w:rPr>
        <w:t xml:space="preserve"> </w:t>
      </w:r>
      <w:r>
        <w:rPr>
          <w:spacing w:val="25"/>
        </w:rPr>
        <w:t>сроко</w:t>
      </w:r>
      <w:r>
        <w:t>м</w:t>
      </w:r>
      <w:r>
        <w:rPr>
          <w:spacing w:val="69"/>
        </w:rPr>
        <w:t xml:space="preserve"> </w:t>
      </w:r>
      <w:r>
        <w:rPr>
          <w:spacing w:val="25"/>
        </w:rPr>
        <w:t>рассмотрени</w:t>
      </w:r>
      <w:r>
        <w:t>я</w:t>
      </w:r>
      <w:r>
        <w:rPr>
          <w:spacing w:val="68"/>
        </w:rPr>
        <w:t xml:space="preserve"> </w:t>
      </w:r>
      <w:r>
        <w:rPr>
          <w:spacing w:val="25"/>
        </w:rPr>
        <w:t>обращени</w:t>
      </w:r>
      <w:r>
        <w:t>я</w:t>
      </w:r>
      <w:r>
        <w:rPr>
          <w:spacing w:val="69"/>
        </w:rPr>
        <w:t xml:space="preserve"> </w:t>
      </w:r>
      <w:r>
        <w:rPr>
          <w:spacing w:val="25"/>
        </w:rPr>
        <w:t>должн</w:t>
      </w:r>
      <w:r>
        <w:t>ы</w:t>
      </w:r>
      <w:r>
        <w:rPr>
          <w:spacing w:val="69"/>
        </w:rPr>
        <w:t xml:space="preserve"> </w:t>
      </w:r>
      <w:r>
        <w:rPr>
          <w:spacing w:val="18"/>
        </w:rPr>
        <w:t>быть</w:t>
      </w:r>
      <w:r>
        <w:rPr>
          <w:spacing w:val="2088"/>
        </w:rPr>
        <w:t xml:space="preserve"> </w:t>
      </w:r>
      <w:r>
        <w:rPr>
          <w:spacing w:val="5"/>
        </w:rPr>
        <w:t>установлены</w:t>
      </w:r>
      <w:r>
        <w:rPr>
          <w:spacing w:val="36"/>
        </w:rPr>
        <w:t xml:space="preserve"> </w:t>
      </w:r>
      <w:r>
        <w:rPr>
          <w:spacing w:val="5"/>
        </w:rPr>
        <w:t>правила</w:t>
      </w:r>
      <w:r>
        <w:rPr>
          <w:spacing w:val="36"/>
        </w:rPr>
        <w:t xml:space="preserve"> </w:t>
      </w:r>
      <w:r>
        <w:rPr>
          <w:spacing w:val="4"/>
        </w:rPr>
        <w:t>работы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rPr>
          <w:spacing w:val="6"/>
        </w:rPr>
        <w:t>обращениями: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5"/>
        </w:rPr>
        <w:t>обязательность</w:t>
      </w:r>
      <w:r>
        <w:rPr>
          <w:spacing w:val="38"/>
        </w:rPr>
        <w:t xml:space="preserve"> </w:t>
      </w:r>
      <w:r>
        <w:rPr>
          <w:spacing w:val="4"/>
        </w:rPr>
        <w:t>ответа</w:t>
      </w:r>
      <w:r>
        <w:rPr>
          <w:spacing w:val="39"/>
        </w:rPr>
        <w:t xml:space="preserve"> </w:t>
      </w:r>
      <w:r>
        <w:rPr>
          <w:spacing w:val="2"/>
        </w:rPr>
        <w:t>по</w:t>
      </w:r>
      <w:r>
        <w:rPr>
          <w:spacing w:val="38"/>
        </w:rPr>
        <w:t xml:space="preserve"> </w:t>
      </w:r>
      <w:r>
        <w:rPr>
          <w:spacing w:val="5"/>
        </w:rPr>
        <w:t>существу</w:t>
      </w:r>
      <w:r>
        <w:rPr>
          <w:spacing w:val="38"/>
        </w:rPr>
        <w:t xml:space="preserve"> </w:t>
      </w:r>
      <w:r>
        <w:rPr>
          <w:spacing w:val="6"/>
        </w:rPr>
        <w:t>обращения;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13"/>
        </w:rPr>
        <w:t>право</w:t>
      </w:r>
      <w:r>
        <w:rPr>
          <w:spacing w:val="51"/>
        </w:rPr>
        <w:t xml:space="preserve"> </w:t>
      </w:r>
      <w:r>
        <w:rPr>
          <w:spacing w:val="8"/>
        </w:rPr>
        <w:t>на</w:t>
      </w:r>
      <w:r>
        <w:rPr>
          <w:spacing w:val="52"/>
        </w:rPr>
        <w:t xml:space="preserve"> </w:t>
      </w:r>
      <w:r>
        <w:rPr>
          <w:spacing w:val="15"/>
        </w:rPr>
        <w:t>поручение</w:t>
      </w:r>
      <w:r>
        <w:rPr>
          <w:spacing w:val="52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rPr>
          <w:spacing w:val="15"/>
        </w:rPr>
        <w:t>подготовке</w:t>
      </w:r>
      <w:r>
        <w:rPr>
          <w:spacing w:val="52"/>
        </w:rPr>
        <w:t xml:space="preserve"> </w:t>
      </w:r>
      <w:r>
        <w:rPr>
          <w:spacing w:val="14"/>
        </w:rPr>
        <w:t>ответа</w:t>
      </w:r>
      <w:r>
        <w:rPr>
          <w:spacing w:val="52"/>
        </w:rPr>
        <w:t xml:space="preserve"> </w:t>
      </w:r>
      <w:r>
        <w:rPr>
          <w:spacing w:val="8"/>
        </w:rPr>
        <w:t>на</w:t>
      </w:r>
      <w:r>
        <w:rPr>
          <w:spacing w:val="52"/>
        </w:rPr>
        <w:t xml:space="preserve"> </w:t>
      </w:r>
      <w:r>
        <w:rPr>
          <w:spacing w:val="15"/>
        </w:rPr>
        <w:t>обращение</w:t>
      </w:r>
      <w:r>
        <w:rPr>
          <w:spacing w:val="52"/>
        </w:rPr>
        <w:t xml:space="preserve"> </w:t>
      </w:r>
      <w:r>
        <w:rPr>
          <w:spacing w:val="17"/>
        </w:rPr>
        <w:t>должностному</w:t>
      </w:r>
      <w:r>
        <w:rPr>
          <w:spacing w:val="42"/>
          <w:w w:val="101"/>
        </w:rPr>
        <w:t xml:space="preserve"> </w:t>
      </w:r>
      <w:r>
        <w:rPr>
          <w:spacing w:val="6"/>
        </w:rPr>
        <w:t>лицу,</w:t>
      </w:r>
      <w:r>
        <w:rPr>
          <w:spacing w:val="43"/>
        </w:rPr>
        <w:t xml:space="preserve"> </w:t>
      </w:r>
      <w:r>
        <w:rPr>
          <w:spacing w:val="7"/>
        </w:rPr>
        <w:t>курирующему</w:t>
      </w:r>
      <w:r>
        <w:rPr>
          <w:spacing w:val="44"/>
        </w:rPr>
        <w:t xml:space="preserve"> </w:t>
      </w:r>
      <w:r>
        <w:rPr>
          <w:spacing w:val="7"/>
        </w:rPr>
        <w:t>соответствующее</w:t>
      </w:r>
      <w:r>
        <w:rPr>
          <w:spacing w:val="44"/>
        </w:rPr>
        <w:t xml:space="preserve"> </w:t>
      </w:r>
      <w:r>
        <w:rPr>
          <w:spacing w:val="7"/>
        </w:rPr>
        <w:t>направление</w:t>
      </w:r>
      <w:r>
        <w:rPr>
          <w:spacing w:val="44"/>
        </w:rPr>
        <w:t xml:space="preserve"> </w:t>
      </w:r>
      <w:r>
        <w:rPr>
          <w:spacing w:val="7"/>
        </w:rPr>
        <w:t>деятельности</w:t>
      </w:r>
      <w:r>
        <w:rPr>
          <w:spacing w:val="44"/>
        </w:rPr>
        <w:t xml:space="preserve"> </w:t>
      </w:r>
      <w:r>
        <w:rPr>
          <w:spacing w:val="8"/>
        </w:rPr>
        <w:t>местного</w:t>
      </w:r>
      <w:r>
        <w:rPr>
          <w:spacing w:val="36"/>
          <w:w w:val="101"/>
        </w:rPr>
        <w:t xml:space="preserve"> </w:t>
      </w:r>
      <w:r>
        <w:rPr>
          <w:spacing w:val="8"/>
        </w:rPr>
        <w:t>самоуправления,</w:t>
      </w:r>
      <w:r>
        <w:rPr>
          <w:spacing w:val="39"/>
        </w:rPr>
        <w:t xml:space="preserve"> </w:t>
      </w:r>
      <w:r>
        <w:t>а</w:t>
      </w:r>
      <w:r>
        <w:rPr>
          <w:spacing w:val="39"/>
        </w:rPr>
        <w:t xml:space="preserve"> </w:t>
      </w:r>
      <w:r>
        <w:rPr>
          <w:spacing w:val="7"/>
        </w:rPr>
        <w:t>также</w:t>
      </w:r>
      <w:r>
        <w:rPr>
          <w:spacing w:val="40"/>
        </w:rPr>
        <w:t xml:space="preserve"> </w:t>
      </w:r>
      <w:r>
        <w:rPr>
          <w:spacing w:val="7"/>
        </w:rPr>
        <w:t>право</w:t>
      </w:r>
      <w:r>
        <w:rPr>
          <w:spacing w:val="39"/>
        </w:rPr>
        <w:t xml:space="preserve"> </w:t>
      </w:r>
      <w:r>
        <w:rPr>
          <w:spacing w:val="7"/>
        </w:rPr>
        <w:t>подписи</w:t>
      </w:r>
      <w:r>
        <w:rPr>
          <w:spacing w:val="39"/>
        </w:rPr>
        <w:t xml:space="preserve"> </w:t>
      </w:r>
      <w:r>
        <w:rPr>
          <w:spacing w:val="7"/>
        </w:rPr>
        <w:t>ответа</w:t>
      </w:r>
      <w:r>
        <w:rPr>
          <w:spacing w:val="40"/>
        </w:rPr>
        <w:t xml:space="preserve"> </w:t>
      </w:r>
      <w:r>
        <w:rPr>
          <w:spacing w:val="8"/>
        </w:rPr>
        <w:t>названного</w:t>
      </w:r>
      <w:r>
        <w:rPr>
          <w:spacing w:val="39"/>
        </w:rPr>
        <w:t xml:space="preserve"> </w:t>
      </w:r>
      <w:r>
        <w:rPr>
          <w:spacing w:val="9"/>
        </w:rPr>
        <w:t>должностного</w:t>
      </w:r>
      <w:r>
        <w:rPr>
          <w:spacing w:val="32"/>
          <w:w w:val="101"/>
        </w:rPr>
        <w:t xml:space="preserve"> </w:t>
      </w:r>
      <w:r>
        <w:rPr>
          <w:spacing w:val="6"/>
        </w:rPr>
        <w:t>лица</w:t>
      </w:r>
      <w:r>
        <w:rPr>
          <w:spacing w:val="36"/>
        </w:rPr>
        <w:t xml:space="preserve"> </w:t>
      </w:r>
      <w:r>
        <w:rPr>
          <w:spacing w:val="7"/>
        </w:rPr>
        <w:t>местного</w:t>
      </w:r>
      <w:r>
        <w:rPr>
          <w:spacing w:val="36"/>
        </w:rPr>
        <w:t xml:space="preserve"> </w:t>
      </w:r>
      <w:r>
        <w:rPr>
          <w:spacing w:val="8"/>
        </w:rPr>
        <w:t>самоуправления</w:t>
      </w:r>
      <w:r>
        <w:rPr>
          <w:spacing w:val="37"/>
        </w:rPr>
        <w:t xml:space="preserve"> </w:t>
      </w:r>
      <w:r>
        <w:rPr>
          <w:spacing w:val="5"/>
        </w:rPr>
        <w:t>вне</w:t>
      </w:r>
      <w:r>
        <w:rPr>
          <w:spacing w:val="36"/>
        </w:rPr>
        <w:t xml:space="preserve"> </w:t>
      </w:r>
      <w:r>
        <w:rPr>
          <w:spacing w:val="8"/>
        </w:rPr>
        <w:t>зависимости</w:t>
      </w:r>
      <w:r>
        <w:rPr>
          <w:spacing w:val="37"/>
        </w:rPr>
        <w:t xml:space="preserve"> </w:t>
      </w:r>
      <w:r>
        <w:rPr>
          <w:spacing w:val="4"/>
        </w:rPr>
        <w:t>от</w:t>
      </w:r>
      <w:r>
        <w:rPr>
          <w:spacing w:val="36"/>
        </w:rPr>
        <w:t xml:space="preserve"> </w:t>
      </w:r>
      <w:r>
        <w:rPr>
          <w:spacing w:val="7"/>
        </w:rPr>
        <w:t>того,</w:t>
      </w:r>
      <w:r>
        <w:rPr>
          <w:spacing w:val="37"/>
        </w:rPr>
        <w:t xml:space="preserve"> </w:t>
      </w:r>
      <w:r>
        <w:rPr>
          <w:spacing w:val="6"/>
        </w:rPr>
        <w:t>кому</w:t>
      </w:r>
      <w:r>
        <w:rPr>
          <w:spacing w:val="36"/>
        </w:rPr>
        <w:t xml:space="preserve"> </w:t>
      </w:r>
      <w:r>
        <w:rPr>
          <w:spacing w:val="9"/>
        </w:rPr>
        <w:t>адресовано</w:t>
      </w:r>
      <w:r>
        <w:rPr>
          <w:spacing w:val="44"/>
          <w:w w:val="101"/>
        </w:rPr>
        <w:t xml:space="preserve"> </w:t>
      </w:r>
      <w:r>
        <w:rPr>
          <w:spacing w:val="7"/>
        </w:rPr>
        <w:t>обращение;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5"/>
        </w:rPr>
        <w:t>запре</w:t>
      </w:r>
      <w:r>
        <w:t>т</w:t>
      </w:r>
      <w:r>
        <w:rPr>
          <w:spacing w:val="15"/>
        </w:rPr>
        <w:t xml:space="preserve"> </w:t>
      </w:r>
      <w:r>
        <w:rPr>
          <w:spacing w:val="17"/>
        </w:rPr>
        <w:t>на</w:t>
      </w:r>
      <w:r>
        <w:rPr>
          <w:spacing w:val="16"/>
        </w:rPr>
        <w:t xml:space="preserve"> </w:t>
      </w:r>
      <w:r>
        <w:rPr>
          <w:spacing w:val="35"/>
        </w:rPr>
        <w:t>переадресовк</w:t>
      </w:r>
      <w:r>
        <w:t>у</w:t>
      </w:r>
      <w:r>
        <w:rPr>
          <w:spacing w:val="16"/>
        </w:rPr>
        <w:t xml:space="preserve"> </w:t>
      </w:r>
      <w:r>
        <w:rPr>
          <w:spacing w:val="35"/>
        </w:rPr>
        <w:t>обращени</w:t>
      </w:r>
      <w:r>
        <w:t>я</w:t>
      </w:r>
      <w:r>
        <w:rPr>
          <w:spacing w:val="15"/>
        </w:rPr>
        <w:t xml:space="preserve"> </w:t>
      </w:r>
      <w:r>
        <w:rPr>
          <w:spacing w:val="35"/>
        </w:rPr>
        <w:t>лицам</w:t>
      </w:r>
      <w:r>
        <w:t>,</w:t>
      </w:r>
      <w:r>
        <w:rPr>
          <w:spacing w:val="16"/>
        </w:rPr>
        <w:t xml:space="preserve"> </w:t>
      </w:r>
      <w:r>
        <w:rPr>
          <w:spacing w:val="35"/>
        </w:rPr>
        <w:t>чь</w:t>
      </w:r>
      <w:r>
        <w:t>я</w:t>
      </w:r>
      <w:r>
        <w:rPr>
          <w:spacing w:val="16"/>
        </w:rPr>
        <w:t xml:space="preserve"> </w:t>
      </w:r>
      <w:r>
        <w:rPr>
          <w:spacing w:val="35"/>
        </w:rPr>
        <w:t>деятельност</w:t>
      </w:r>
      <w:r>
        <w:t>ь</w:t>
      </w:r>
      <w:r>
        <w:rPr>
          <w:spacing w:val="3058"/>
        </w:rPr>
        <w:t xml:space="preserve"> </w:t>
      </w:r>
      <w:r>
        <w:rPr>
          <w:spacing w:val="5"/>
        </w:rPr>
        <w:t>критикуется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6"/>
        </w:rPr>
        <w:t>обращении;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2"/>
        </w:rPr>
        <w:t>обязанност</w:t>
      </w:r>
      <w:r>
        <w:t>ь</w:t>
      </w:r>
      <w:r>
        <w:rPr>
          <w:spacing w:val="65"/>
        </w:rPr>
        <w:t xml:space="preserve"> </w:t>
      </w:r>
      <w:r>
        <w:rPr>
          <w:spacing w:val="22"/>
        </w:rPr>
        <w:t>направлени</w:t>
      </w:r>
      <w:r>
        <w:t>я</w:t>
      </w:r>
      <w:r>
        <w:rPr>
          <w:spacing w:val="66"/>
        </w:rPr>
        <w:t xml:space="preserve"> </w:t>
      </w:r>
      <w:r>
        <w:rPr>
          <w:spacing w:val="22"/>
        </w:rPr>
        <w:t>обращени</w:t>
      </w:r>
      <w:r>
        <w:t>я</w:t>
      </w:r>
      <w:r>
        <w:rPr>
          <w:spacing w:val="66"/>
        </w:rPr>
        <w:t xml:space="preserve"> </w:t>
      </w:r>
      <w:r>
        <w:rPr>
          <w:spacing w:val="10"/>
        </w:rPr>
        <w:t>по</w:t>
      </w:r>
      <w:r>
        <w:rPr>
          <w:spacing w:val="66"/>
        </w:rPr>
        <w:t xml:space="preserve"> </w:t>
      </w:r>
      <w:r>
        <w:rPr>
          <w:spacing w:val="22"/>
        </w:rPr>
        <w:t>принадлежности</w:t>
      </w:r>
      <w:r>
        <w:t>,</w:t>
      </w:r>
      <w:r>
        <w:rPr>
          <w:spacing w:val="66"/>
        </w:rPr>
        <w:t xml:space="preserve"> </w:t>
      </w:r>
      <w:r>
        <w:rPr>
          <w:spacing w:val="16"/>
        </w:rPr>
        <w:t>если</w:t>
      </w:r>
      <w:r>
        <w:rPr>
          <w:spacing w:val="66"/>
        </w:rPr>
        <w:t xml:space="preserve"> </w:t>
      </w:r>
      <w:r>
        <w:rPr>
          <w:spacing w:val="14"/>
        </w:rPr>
        <w:t>оно</w:t>
      </w:r>
      <w:r>
        <w:rPr>
          <w:spacing w:val="1886"/>
        </w:rPr>
        <w:t xml:space="preserve"> </w:t>
      </w:r>
      <w:r>
        <w:rPr>
          <w:spacing w:val="8"/>
        </w:rPr>
        <w:t>адресовано</w:t>
      </w:r>
      <w:r>
        <w:rPr>
          <w:spacing w:val="39"/>
        </w:rPr>
        <w:t xml:space="preserve"> </w:t>
      </w:r>
      <w:r>
        <w:rPr>
          <w:spacing w:val="7"/>
        </w:rPr>
        <w:t>органу</w:t>
      </w:r>
      <w:r>
        <w:rPr>
          <w:spacing w:val="40"/>
        </w:rPr>
        <w:t xml:space="preserve"> </w:t>
      </w:r>
      <w:r>
        <w:rPr>
          <w:spacing w:val="8"/>
        </w:rPr>
        <w:t>(должностному</w:t>
      </w:r>
      <w:r>
        <w:rPr>
          <w:spacing w:val="40"/>
        </w:rPr>
        <w:t xml:space="preserve"> </w:t>
      </w:r>
      <w:r>
        <w:rPr>
          <w:spacing w:val="7"/>
        </w:rPr>
        <w:t>лицу)</w:t>
      </w:r>
      <w:r>
        <w:rPr>
          <w:spacing w:val="39"/>
        </w:rPr>
        <w:t xml:space="preserve"> </w:t>
      </w:r>
      <w:r>
        <w:rPr>
          <w:spacing w:val="7"/>
        </w:rPr>
        <w:t>местного</w:t>
      </w:r>
      <w:r>
        <w:rPr>
          <w:spacing w:val="40"/>
        </w:rPr>
        <w:t xml:space="preserve"> </w:t>
      </w:r>
      <w:r>
        <w:rPr>
          <w:spacing w:val="8"/>
        </w:rPr>
        <w:t>самоуправления,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9"/>
        </w:rPr>
        <w:t>чьи</w:t>
      </w:r>
      <w:r>
        <w:rPr>
          <w:spacing w:val="42"/>
          <w:w w:val="101"/>
        </w:rPr>
        <w:t xml:space="preserve"> </w:t>
      </w:r>
      <w:r>
        <w:rPr>
          <w:spacing w:val="5"/>
        </w:rPr>
        <w:t>функциональные</w:t>
      </w:r>
      <w:r>
        <w:rPr>
          <w:spacing w:val="42"/>
        </w:rPr>
        <w:t xml:space="preserve"> </w:t>
      </w:r>
      <w:r>
        <w:rPr>
          <w:spacing w:val="5"/>
        </w:rPr>
        <w:t>обязанности</w:t>
      </w:r>
      <w:r>
        <w:rPr>
          <w:spacing w:val="42"/>
        </w:rPr>
        <w:t xml:space="preserve"> </w:t>
      </w:r>
      <w:r>
        <w:rPr>
          <w:spacing w:val="5"/>
        </w:rPr>
        <w:t>соответствующий</w:t>
      </w:r>
      <w:r>
        <w:rPr>
          <w:spacing w:val="42"/>
        </w:rPr>
        <w:t xml:space="preserve"> </w:t>
      </w:r>
      <w:r>
        <w:rPr>
          <w:spacing w:val="4"/>
        </w:rPr>
        <w:t>вопрос</w:t>
      </w:r>
      <w:r>
        <w:rPr>
          <w:spacing w:val="42"/>
        </w:rPr>
        <w:t xml:space="preserve"> </w:t>
      </w:r>
      <w:r>
        <w:rPr>
          <w:spacing w:val="2"/>
        </w:rPr>
        <w:t>не</w:t>
      </w:r>
      <w:r>
        <w:rPr>
          <w:spacing w:val="42"/>
        </w:rPr>
        <w:t xml:space="preserve"> </w:t>
      </w:r>
      <w:r>
        <w:rPr>
          <w:spacing w:val="6"/>
        </w:rPr>
        <w:t>входит.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6"/>
        </w:rPr>
        <w:t>За</w:t>
      </w:r>
      <w:r>
        <w:rPr>
          <w:spacing w:val="47"/>
        </w:rPr>
        <w:t xml:space="preserve"> </w:t>
      </w:r>
      <w:r>
        <w:rPr>
          <w:spacing w:val="11"/>
        </w:rPr>
        <w:t>нарушение</w:t>
      </w:r>
      <w:r>
        <w:rPr>
          <w:spacing w:val="46"/>
        </w:rPr>
        <w:t xml:space="preserve"> </w:t>
      </w:r>
      <w:r>
        <w:rPr>
          <w:spacing w:val="11"/>
        </w:rPr>
        <w:t>должностным</w:t>
      </w:r>
      <w:r>
        <w:rPr>
          <w:spacing w:val="47"/>
        </w:rPr>
        <w:t xml:space="preserve"> </w:t>
      </w:r>
      <w:r>
        <w:rPr>
          <w:spacing w:val="10"/>
        </w:rPr>
        <w:t>лицом</w:t>
      </w:r>
      <w:r>
        <w:rPr>
          <w:spacing w:val="47"/>
        </w:rPr>
        <w:t xml:space="preserve"> </w:t>
      </w:r>
      <w:r>
        <w:rPr>
          <w:spacing w:val="11"/>
        </w:rPr>
        <w:t>местного</w:t>
      </w:r>
      <w:r>
        <w:rPr>
          <w:spacing w:val="47"/>
        </w:rPr>
        <w:t xml:space="preserve"> </w:t>
      </w:r>
      <w:r>
        <w:rPr>
          <w:spacing w:val="12"/>
        </w:rPr>
        <w:t>самоуправления</w:t>
      </w:r>
      <w:r>
        <w:rPr>
          <w:spacing w:val="47"/>
        </w:rPr>
        <w:t xml:space="preserve"> </w:t>
      </w:r>
      <w:r>
        <w:rPr>
          <w:spacing w:val="11"/>
        </w:rPr>
        <w:t>порядка</w:t>
      </w:r>
      <w:r>
        <w:rPr>
          <w:spacing w:val="47"/>
        </w:rPr>
        <w:t xml:space="preserve"> </w:t>
      </w:r>
      <w:r>
        <w:t>и</w:t>
      </w:r>
      <w:r>
        <w:rPr>
          <w:spacing w:val="29"/>
          <w:w w:val="101"/>
        </w:rPr>
        <w:t xml:space="preserve"> </w:t>
      </w:r>
      <w:r>
        <w:rPr>
          <w:spacing w:val="8"/>
        </w:rPr>
        <w:t>сроков</w:t>
      </w:r>
      <w:r>
        <w:rPr>
          <w:spacing w:val="38"/>
        </w:rPr>
        <w:t xml:space="preserve"> </w:t>
      </w:r>
      <w:r>
        <w:rPr>
          <w:spacing w:val="8"/>
        </w:rPr>
        <w:t>ответа</w:t>
      </w:r>
      <w:r>
        <w:rPr>
          <w:spacing w:val="39"/>
        </w:rPr>
        <w:t xml:space="preserve"> </w:t>
      </w:r>
      <w:r>
        <w:rPr>
          <w:spacing w:val="4"/>
        </w:rPr>
        <w:t>на</w:t>
      </w:r>
      <w:r>
        <w:rPr>
          <w:spacing w:val="39"/>
        </w:rPr>
        <w:t xml:space="preserve"> </w:t>
      </w:r>
      <w:r>
        <w:rPr>
          <w:spacing w:val="8"/>
        </w:rPr>
        <w:t>обращения</w:t>
      </w:r>
      <w:r>
        <w:rPr>
          <w:spacing w:val="39"/>
        </w:rPr>
        <w:t xml:space="preserve"> </w:t>
      </w:r>
      <w:r>
        <w:rPr>
          <w:spacing w:val="8"/>
        </w:rPr>
        <w:t>граждан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8"/>
        </w:rPr>
        <w:t>органы</w:t>
      </w:r>
      <w:r>
        <w:rPr>
          <w:spacing w:val="39"/>
        </w:rPr>
        <w:t xml:space="preserve"> </w:t>
      </w:r>
      <w:r>
        <w:rPr>
          <w:spacing w:val="8"/>
        </w:rPr>
        <w:t>местного</w:t>
      </w:r>
      <w:r>
        <w:rPr>
          <w:spacing w:val="39"/>
        </w:rPr>
        <w:t xml:space="preserve"> </w:t>
      </w:r>
      <w:r>
        <w:rPr>
          <w:spacing w:val="10"/>
        </w:rPr>
        <w:t>самоуправления</w:t>
      </w:r>
      <w:r>
        <w:rPr>
          <w:spacing w:val="49"/>
          <w:w w:val="101"/>
        </w:rPr>
        <w:t xml:space="preserve"> </w:t>
      </w:r>
      <w:r>
        <w:rPr>
          <w:spacing w:val="25"/>
        </w:rPr>
        <w:t>законо</w:t>
      </w:r>
      <w:r>
        <w:t>м</w:t>
      </w:r>
      <w:r>
        <w:rPr>
          <w:spacing w:val="71"/>
        </w:rPr>
        <w:t xml:space="preserve"> </w:t>
      </w:r>
      <w:r>
        <w:rPr>
          <w:spacing w:val="25"/>
        </w:rPr>
        <w:t>субъект</w:t>
      </w:r>
      <w:r>
        <w:t>а</w:t>
      </w:r>
      <w:r>
        <w:rPr>
          <w:spacing w:val="71"/>
        </w:rPr>
        <w:t xml:space="preserve"> </w:t>
      </w:r>
      <w:r>
        <w:rPr>
          <w:spacing w:val="25"/>
        </w:rPr>
        <w:t>Российско</w:t>
      </w:r>
      <w:r>
        <w:t>й</w:t>
      </w:r>
      <w:r>
        <w:rPr>
          <w:spacing w:val="72"/>
        </w:rPr>
        <w:t xml:space="preserve"> </w:t>
      </w:r>
      <w:r>
        <w:rPr>
          <w:spacing w:val="25"/>
        </w:rPr>
        <w:t>Федераци</w:t>
      </w:r>
      <w:r>
        <w:t>и</w:t>
      </w:r>
      <w:r>
        <w:rPr>
          <w:spacing w:val="71"/>
        </w:rPr>
        <w:t xml:space="preserve"> </w:t>
      </w:r>
      <w:r>
        <w:rPr>
          <w:spacing w:val="25"/>
        </w:rPr>
        <w:t>може</w:t>
      </w:r>
      <w:r>
        <w:t>т</w:t>
      </w:r>
      <w:r>
        <w:rPr>
          <w:spacing w:val="71"/>
        </w:rPr>
        <w:t xml:space="preserve"> </w:t>
      </w:r>
      <w:r>
        <w:rPr>
          <w:spacing w:val="18"/>
        </w:rPr>
        <w:t>быть</w:t>
      </w:r>
      <w:r>
        <w:rPr>
          <w:spacing w:val="72"/>
        </w:rPr>
        <w:t xml:space="preserve"> </w:t>
      </w:r>
      <w:r>
        <w:rPr>
          <w:spacing w:val="25"/>
        </w:rPr>
        <w:t>установлен</w:t>
      </w:r>
      <w:r>
        <w:t>а</w:t>
      </w:r>
      <w:r>
        <w:rPr>
          <w:spacing w:val="2244"/>
        </w:rPr>
        <w:t xml:space="preserve"> </w:t>
      </w:r>
      <w:r>
        <w:rPr>
          <w:spacing w:val="3"/>
        </w:rPr>
        <w:t>административная</w:t>
      </w:r>
      <w:r>
        <w:t xml:space="preserve"> </w:t>
      </w:r>
      <w:r>
        <w:rPr>
          <w:spacing w:val="8"/>
        </w:rPr>
        <w:t xml:space="preserve"> </w:t>
      </w:r>
      <w:r>
        <w:rPr>
          <w:spacing w:val="4"/>
        </w:rPr>
        <w:t>ответственность.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Существуют</w:t>
      </w:r>
      <w:r>
        <w:rPr>
          <w:spacing w:val="35"/>
        </w:rPr>
        <w:t xml:space="preserve"> </w:t>
      </w:r>
      <w:r>
        <w:rPr>
          <w:spacing w:val="7"/>
        </w:rPr>
        <w:t>ситуации,</w:t>
      </w:r>
      <w:r>
        <w:rPr>
          <w:spacing w:val="35"/>
        </w:rPr>
        <w:t xml:space="preserve"> </w:t>
      </w:r>
      <w:r>
        <w:rPr>
          <w:spacing w:val="6"/>
        </w:rPr>
        <w:t>когда</w:t>
      </w:r>
      <w:r>
        <w:rPr>
          <w:spacing w:val="35"/>
        </w:rPr>
        <w:t xml:space="preserve"> </w:t>
      </w:r>
      <w:r>
        <w:rPr>
          <w:spacing w:val="7"/>
        </w:rPr>
        <w:t>обращение</w:t>
      </w:r>
      <w:r>
        <w:rPr>
          <w:spacing w:val="35"/>
        </w:rPr>
        <w:t xml:space="preserve"> </w:t>
      </w:r>
      <w:r>
        <w:rPr>
          <w:spacing w:val="6"/>
        </w:rPr>
        <w:t>может</w:t>
      </w:r>
      <w:r>
        <w:rPr>
          <w:spacing w:val="35"/>
        </w:rPr>
        <w:t xml:space="preserve"> </w:t>
      </w:r>
      <w:r>
        <w:rPr>
          <w:spacing w:val="5"/>
        </w:rPr>
        <w:t>быть</w:t>
      </w:r>
      <w:r>
        <w:rPr>
          <w:spacing w:val="35"/>
        </w:rPr>
        <w:t xml:space="preserve"> </w:t>
      </w:r>
      <w:r>
        <w:rPr>
          <w:spacing w:val="7"/>
        </w:rPr>
        <w:t>оставлено</w:t>
      </w:r>
      <w:r>
        <w:rPr>
          <w:spacing w:val="35"/>
        </w:rPr>
        <w:t xml:space="preserve"> </w:t>
      </w:r>
      <w:r>
        <w:rPr>
          <w:spacing w:val="5"/>
        </w:rPr>
        <w:t>без</w:t>
      </w:r>
      <w:r>
        <w:rPr>
          <w:spacing w:val="35"/>
        </w:rPr>
        <w:t xml:space="preserve"> </w:t>
      </w:r>
      <w:r>
        <w:rPr>
          <w:spacing w:val="8"/>
        </w:rPr>
        <w:t>ответа.</w:t>
      </w:r>
      <w:r>
        <w:rPr>
          <w:spacing w:val="35"/>
          <w:w w:val="101"/>
        </w:rPr>
        <w:t xml:space="preserve"> </w:t>
      </w:r>
      <w:r>
        <w:rPr>
          <w:spacing w:val="26"/>
        </w:rPr>
        <w:t>Так</w:t>
      </w:r>
      <w:r>
        <w:t>,</w:t>
      </w:r>
      <w:r>
        <w:rPr>
          <w:spacing w:val="69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rPr>
          <w:spacing w:val="26"/>
        </w:rPr>
        <w:t>актах</w:t>
      </w:r>
      <w:r>
        <w:t>,</w:t>
      </w:r>
      <w:r>
        <w:rPr>
          <w:spacing w:val="69"/>
        </w:rPr>
        <w:t xml:space="preserve"> </w:t>
      </w:r>
      <w:r>
        <w:rPr>
          <w:spacing w:val="26"/>
        </w:rPr>
        <w:t>регламентирующи</w:t>
      </w:r>
      <w:r>
        <w:t>х</w:t>
      </w:r>
      <w:r>
        <w:rPr>
          <w:spacing w:val="70"/>
        </w:rPr>
        <w:t xml:space="preserve"> </w:t>
      </w:r>
      <w:r>
        <w:rPr>
          <w:spacing w:val="26"/>
        </w:rPr>
        <w:t>порядо</w:t>
      </w:r>
      <w:r>
        <w:t>к</w:t>
      </w:r>
      <w:r>
        <w:rPr>
          <w:spacing w:val="70"/>
        </w:rPr>
        <w:t xml:space="preserve"> </w:t>
      </w:r>
      <w:r>
        <w:rPr>
          <w:spacing w:val="26"/>
        </w:rPr>
        <w:t>работ</w:t>
      </w:r>
      <w:r>
        <w:t>ы</w:t>
      </w:r>
      <w:r>
        <w:rPr>
          <w:spacing w:val="69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rPr>
          <w:spacing w:val="26"/>
        </w:rPr>
        <w:t>обращениями</w:t>
      </w:r>
      <w:r>
        <w:t>,</w:t>
      </w:r>
      <w:r>
        <w:rPr>
          <w:spacing w:val="2383"/>
        </w:rPr>
        <w:t xml:space="preserve"> </w:t>
      </w:r>
      <w:r>
        <w:rPr>
          <w:spacing w:val="5"/>
        </w:rPr>
        <w:t>традиционно</w:t>
      </w:r>
      <w:r>
        <w:rPr>
          <w:spacing w:val="32"/>
        </w:rPr>
        <w:t xml:space="preserve"> </w:t>
      </w:r>
      <w:r>
        <w:rPr>
          <w:spacing w:val="4"/>
        </w:rPr>
        <w:t>может</w:t>
      </w:r>
      <w:r>
        <w:rPr>
          <w:spacing w:val="33"/>
        </w:rPr>
        <w:t xml:space="preserve"> </w:t>
      </w:r>
      <w:r>
        <w:rPr>
          <w:spacing w:val="4"/>
        </w:rPr>
        <w:t>быть</w:t>
      </w:r>
      <w:r>
        <w:rPr>
          <w:spacing w:val="32"/>
        </w:rPr>
        <w:t xml:space="preserve"> </w:t>
      </w:r>
      <w:r>
        <w:rPr>
          <w:spacing w:val="5"/>
        </w:rPr>
        <w:t>установлено</w:t>
      </w:r>
      <w:r>
        <w:rPr>
          <w:spacing w:val="33"/>
        </w:rPr>
        <w:t xml:space="preserve"> </w:t>
      </w:r>
      <w:r>
        <w:rPr>
          <w:spacing w:val="4"/>
        </w:rPr>
        <w:t>право</w:t>
      </w:r>
      <w:r>
        <w:rPr>
          <w:spacing w:val="32"/>
        </w:rPr>
        <w:t xml:space="preserve"> </w:t>
      </w:r>
      <w:r>
        <w:rPr>
          <w:spacing w:val="2"/>
        </w:rPr>
        <w:t>не</w:t>
      </w:r>
      <w:r>
        <w:rPr>
          <w:spacing w:val="33"/>
        </w:rPr>
        <w:t xml:space="preserve"> </w:t>
      </w:r>
      <w:r>
        <w:rPr>
          <w:spacing w:val="5"/>
        </w:rPr>
        <w:t>отвечать</w:t>
      </w:r>
      <w:r>
        <w:rPr>
          <w:spacing w:val="32"/>
        </w:rPr>
        <w:t xml:space="preserve"> </w:t>
      </w:r>
      <w:r>
        <w:rPr>
          <w:spacing w:val="2"/>
        </w:rPr>
        <w:t>на</w:t>
      </w:r>
      <w:r>
        <w:rPr>
          <w:spacing w:val="33"/>
        </w:rPr>
        <w:t xml:space="preserve"> </w:t>
      </w:r>
      <w:r>
        <w:rPr>
          <w:spacing w:val="6"/>
        </w:rPr>
        <w:t>обращение: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3"/>
        </w:rPr>
        <w:t>есл</w:t>
      </w:r>
      <w:r>
        <w:t>и</w:t>
      </w:r>
      <w:r>
        <w:rPr>
          <w:spacing w:val="13"/>
        </w:rPr>
        <w:t xml:space="preserve"> </w:t>
      </w:r>
      <w:r>
        <w:rPr>
          <w:spacing w:val="33"/>
        </w:rPr>
        <w:t>он</w:t>
      </w:r>
      <w:r>
        <w:t>о</w:t>
      </w:r>
      <w:r>
        <w:rPr>
          <w:spacing w:val="12"/>
        </w:rPr>
        <w:t xml:space="preserve"> </w:t>
      </w:r>
      <w:r>
        <w:rPr>
          <w:spacing w:val="33"/>
        </w:rPr>
        <w:t>содержи</w:t>
      </w:r>
      <w:r>
        <w:t>т</w:t>
      </w:r>
      <w:r>
        <w:rPr>
          <w:spacing w:val="13"/>
        </w:rPr>
        <w:t xml:space="preserve"> </w:t>
      </w:r>
      <w:r>
        <w:rPr>
          <w:spacing w:val="33"/>
        </w:rPr>
        <w:t>оскорбительны</w:t>
      </w:r>
      <w:r>
        <w:t>е</w:t>
      </w:r>
      <w:r>
        <w:rPr>
          <w:spacing w:val="13"/>
        </w:rPr>
        <w:t xml:space="preserve"> </w:t>
      </w:r>
      <w:r>
        <w:rPr>
          <w:spacing w:val="33"/>
        </w:rPr>
        <w:t>выражени</w:t>
      </w:r>
      <w:r>
        <w:t>я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rPr>
          <w:spacing w:val="33"/>
        </w:rPr>
        <w:t>применение</w:t>
      </w:r>
      <w:r>
        <w:t>м</w:t>
      </w:r>
      <w:r>
        <w:rPr>
          <w:spacing w:val="2884"/>
        </w:rPr>
        <w:t xml:space="preserve"> </w:t>
      </w:r>
      <w:r>
        <w:rPr>
          <w:spacing w:val="9"/>
        </w:rPr>
        <w:t>ненормативной</w:t>
      </w:r>
      <w:r>
        <w:rPr>
          <w:spacing w:val="37"/>
        </w:rPr>
        <w:t xml:space="preserve"> </w:t>
      </w:r>
      <w:r>
        <w:rPr>
          <w:spacing w:val="8"/>
        </w:rPr>
        <w:t>лексики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7"/>
        </w:rPr>
        <w:t>адрес</w:t>
      </w:r>
      <w:r>
        <w:rPr>
          <w:spacing w:val="37"/>
        </w:rPr>
        <w:t xml:space="preserve"> </w:t>
      </w:r>
      <w:r>
        <w:rPr>
          <w:spacing w:val="8"/>
        </w:rPr>
        <w:t>отдельных</w:t>
      </w:r>
      <w:r>
        <w:rPr>
          <w:spacing w:val="37"/>
        </w:rPr>
        <w:t xml:space="preserve"> </w:t>
      </w:r>
      <w:r>
        <w:rPr>
          <w:spacing w:val="6"/>
        </w:rPr>
        <w:t>лиц</w:t>
      </w:r>
      <w:r>
        <w:rPr>
          <w:spacing w:val="37"/>
        </w:rPr>
        <w:t xml:space="preserve"> </w:t>
      </w:r>
      <w:r>
        <w:rPr>
          <w:spacing w:val="6"/>
        </w:rPr>
        <w:t>или</w:t>
      </w:r>
      <w:r>
        <w:rPr>
          <w:spacing w:val="37"/>
        </w:rPr>
        <w:t xml:space="preserve"> </w:t>
      </w:r>
      <w:r>
        <w:rPr>
          <w:spacing w:val="9"/>
        </w:rPr>
        <w:t>учреждений,</w:t>
      </w:r>
      <w:r>
        <w:rPr>
          <w:spacing w:val="37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rPr>
          <w:spacing w:val="10"/>
        </w:rPr>
        <w:t>также</w:t>
      </w:r>
      <w:r>
        <w:rPr>
          <w:spacing w:val="47"/>
          <w:w w:val="101"/>
        </w:rPr>
        <w:t xml:space="preserve"> </w:t>
      </w:r>
      <w:r>
        <w:rPr>
          <w:spacing w:val="5"/>
        </w:rPr>
        <w:lastRenderedPageBreak/>
        <w:t>государства,</w:t>
      </w:r>
      <w:r>
        <w:rPr>
          <w:spacing w:val="38"/>
        </w:rPr>
        <w:t xml:space="preserve"> </w:t>
      </w:r>
      <w:r>
        <w:rPr>
          <w:spacing w:val="5"/>
        </w:rPr>
        <w:t>органов</w:t>
      </w:r>
      <w:r>
        <w:rPr>
          <w:spacing w:val="39"/>
        </w:rPr>
        <w:t xml:space="preserve"> </w:t>
      </w:r>
      <w:r>
        <w:rPr>
          <w:spacing w:val="5"/>
        </w:rPr>
        <w:t>государственной</w:t>
      </w:r>
      <w:r>
        <w:rPr>
          <w:spacing w:val="38"/>
        </w:rPr>
        <w:t xml:space="preserve"> </w:t>
      </w:r>
      <w:r>
        <w:rPr>
          <w:spacing w:val="4"/>
        </w:rPr>
        <w:t>власти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5"/>
        </w:rPr>
        <w:t>местного</w:t>
      </w:r>
      <w:r>
        <w:rPr>
          <w:spacing w:val="39"/>
        </w:rPr>
        <w:t xml:space="preserve"> </w:t>
      </w:r>
      <w:r>
        <w:rPr>
          <w:spacing w:val="6"/>
        </w:rPr>
        <w:t>самоуправления;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16"/>
        </w:rPr>
        <w:t>если</w:t>
      </w:r>
      <w:r>
        <w:rPr>
          <w:spacing w:val="59"/>
        </w:rPr>
        <w:t xml:space="preserve"> </w:t>
      </w:r>
      <w:r>
        <w:rPr>
          <w:spacing w:val="17"/>
        </w:rPr>
        <w:t>ответ</w:t>
      </w:r>
      <w:r>
        <w:rPr>
          <w:spacing w:val="60"/>
        </w:rPr>
        <w:t xml:space="preserve"> </w:t>
      </w:r>
      <w:r>
        <w:rPr>
          <w:spacing w:val="10"/>
        </w:rPr>
        <w:t>по</w:t>
      </w:r>
      <w:r>
        <w:rPr>
          <w:spacing w:val="59"/>
        </w:rPr>
        <w:t xml:space="preserve"> </w:t>
      </w:r>
      <w:r>
        <w:rPr>
          <w:spacing w:val="22"/>
        </w:rPr>
        <w:t>существ</w:t>
      </w:r>
      <w:r>
        <w:t>у</w:t>
      </w:r>
      <w:r>
        <w:rPr>
          <w:spacing w:val="60"/>
        </w:rPr>
        <w:t xml:space="preserve"> </w:t>
      </w:r>
      <w:r>
        <w:rPr>
          <w:spacing w:val="22"/>
        </w:rPr>
        <w:t>обращени</w:t>
      </w:r>
      <w:r>
        <w:t>я</w:t>
      </w:r>
      <w:r>
        <w:rPr>
          <w:spacing w:val="59"/>
        </w:rPr>
        <w:t xml:space="preserve"> </w:t>
      </w:r>
      <w:r>
        <w:rPr>
          <w:spacing w:val="16"/>
        </w:rPr>
        <w:t>тому</w:t>
      </w:r>
      <w:r>
        <w:rPr>
          <w:spacing w:val="60"/>
        </w:rPr>
        <w:t xml:space="preserve"> </w:t>
      </w:r>
      <w:r>
        <w:rPr>
          <w:spacing w:val="10"/>
        </w:rPr>
        <w:t>же</w:t>
      </w:r>
      <w:r>
        <w:rPr>
          <w:spacing w:val="59"/>
        </w:rPr>
        <w:t xml:space="preserve"> </w:t>
      </w:r>
      <w:r>
        <w:rPr>
          <w:spacing w:val="22"/>
        </w:rPr>
        <w:t>адресант</w:t>
      </w:r>
      <w:r>
        <w:t>у</w:t>
      </w:r>
      <w:r>
        <w:rPr>
          <w:spacing w:val="60"/>
        </w:rPr>
        <w:t xml:space="preserve"> </w:t>
      </w:r>
      <w:r>
        <w:rPr>
          <w:spacing w:val="14"/>
        </w:rPr>
        <w:t>уже</w:t>
      </w:r>
      <w:r>
        <w:rPr>
          <w:spacing w:val="59"/>
        </w:rPr>
        <w:t xml:space="preserve"> </w:t>
      </w:r>
      <w:r>
        <w:rPr>
          <w:spacing w:val="14"/>
        </w:rPr>
        <w:t>был</w:t>
      </w:r>
      <w:r>
        <w:rPr>
          <w:spacing w:val="60"/>
        </w:rPr>
        <w:t xml:space="preserve"> </w:t>
      </w:r>
      <w:r>
        <w:rPr>
          <w:spacing w:val="14"/>
        </w:rPr>
        <w:t>дан</w:t>
      </w:r>
      <w:r>
        <w:rPr>
          <w:spacing w:val="-51"/>
        </w:rPr>
        <w:t xml:space="preserve"> </w:t>
      </w:r>
    </w:p>
    <w:p w:rsidR="003A06F7" w:rsidRDefault="003A06F7">
      <w:pPr>
        <w:pStyle w:val="a3"/>
        <w:kinsoku w:val="0"/>
        <w:overflowPunct w:val="0"/>
        <w:jc w:val="both"/>
        <w:sectPr w:rsidR="003A06F7">
          <w:pgSz w:w="11910" w:h="16840"/>
          <w:pgMar w:top="92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/>
        <w:jc w:val="both"/>
        <w:rPr>
          <w:color w:val="000000"/>
        </w:rPr>
      </w:pPr>
      <w:bookmarkStart w:id="117" w:name="bookmark71"/>
      <w:bookmarkEnd w:id="117"/>
      <w:r>
        <w:rPr>
          <w:spacing w:val="4"/>
        </w:rPr>
        <w:lastRenderedPageBreak/>
        <w:t>ранее</w:t>
      </w:r>
      <w:hyperlink w:anchor="bookmark241" w:history="1">
        <w:r>
          <w:rPr>
            <w:color w:val="800000"/>
            <w:spacing w:val="4"/>
            <w:u w:val="single"/>
          </w:rPr>
          <w:t>[30]</w:t>
        </w:r>
      </w:hyperlink>
      <w:r>
        <w:rPr>
          <w:color w:val="000000"/>
          <w:spacing w:val="4"/>
        </w:rPr>
        <w:t>.</w:t>
      </w:r>
    </w:p>
    <w:p w:rsidR="003A06F7" w:rsidRDefault="003A06F7">
      <w:pPr>
        <w:pStyle w:val="3"/>
        <w:kinsoku w:val="0"/>
        <w:overflowPunct w:val="0"/>
        <w:spacing w:before="54"/>
        <w:jc w:val="both"/>
        <w:rPr>
          <w:b w:val="0"/>
          <w:bCs w:val="0"/>
          <w:color w:val="000000"/>
        </w:rPr>
      </w:pPr>
      <w:bookmarkStart w:id="118" w:name="BM_7__Территориальное_общественное_самоу"/>
      <w:bookmarkStart w:id="119" w:name="bookmark72"/>
      <w:bookmarkEnd w:id="118"/>
      <w:bookmarkEnd w:id="119"/>
      <w:r>
        <w:rPr>
          <w:color w:val="800000"/>
          <w:spacing w:val="-2"/>
        </w:rPr>
        <w:t>§7.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Территориальное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общественное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самоуправление</w:t>
      </w:r>
    </w:p>
    <w:p w:rsidR="003A06F7" w:rsidRDefault="003A06F7">
      <w:pPr>
        <w:pStyle w:val="a3"/>
        <w:kinsoku w:val="0"/>
        <w:overflowPunct w:val="0"/>
        <w:spacing w:before="118" w:line="244" w:lineRule="auto"/>
        <w:ind w:right="111"/>
        <w:jc w:val="both"/>
      </w:pPr>
      <w:r>
        <w:rPr>
          <w:spacing w:val="8"/>
        </w:rPr>
        <w:t>Согласно</w:t>
      </w:r>
      <w:r>
        <w:rPr>
          <w:spacing w:val="38"/>
        </w:rPr>
        <w:t xml:space="preserve"> </w:t>
      </w:r>
      <w:r>
        <w:rPr>
          <w:spacing w:val="6"/>
        </w:rPr>
        <w:t>ст.</w:t>
      </w:r>
      <w:r>
        <w:rPr>
          <w:spacing w:val="39"/>
        </w:rPr>
        <w:t xml:space="preserve"> </w:t>
      </w:r>
      <w:r>
        <w:rPr>
          <w:spacing w:val="4"/>
        </w:rPr>
        <w:t>27</w:t>
      </w:r>
      <w:r>
        <w:rPr>
          <w:spacing w:val="39"/>
        </w:rPr>
        <w:t xml:space="preserve"> </w:t>
      </w:r>
      <w:r>
        <w:rPr>
          <w:spacing w:val="9"/>
        </w:rPr>
        <w:t>Федерального</w:t>
      </w:r>
      <w:r>
        <w:rPr>
          <w:spacing w:val="38"/>
        </w:rPr>
        <w:t xml:space="preserve"> </w:t>
      </w:r>
      <w:r>
        <w:rPr>
          <w:spacing w:val="8"/>
        </w:rPr>
        <w:t>закона</w:t>
      </w:r>
      <w:r>
        <w:rPr>
          <w:spacing w:val="39"/>
        </w:rPr>
        <w:t xml:space="preserve"> </w:t>
      </w:r>
      <w:r>
        <w:rPr>
          <w:spacing w:val="6"/>
        </w:rPr>
        <w:t>“Об</w:t>
      </w:r>
      <w:r>
        <w:rPr>
          <w:spacing w:val="39"/>
        </w:rPr>
        <w:t xml:space="preserve"> </w:t>
      </w:r>
      <w:r>
        <w:rPr>
          <w:spacing w:val="7"/>
        </w:rPr>
        <w:t>общих</w:t>
      </w:r>
      <w:r>
        <w:rPr>
          <w:spacing w:val="39"/>
        </w:rPr>
        <w:t xml:space="preserve"> </w:t>
      </w:r>
      <w:r>
        <w:rPr>
          <w:spacing w:val="8"/>
        </w:rPr>
        <w:t>принципах</w:t>
      </w:r>
      <w:r>
        <w:rPr>
          <w:spacing w:val="38"/>
        </w:rPr>
        <w:t xml:space="preserve"> </w:t>
      </w:r>
      <w:r>
        <w:rPr>
          <w:spacing w:val="10"/>
        </w:rPr>
        <w:t>организации</w:t>
      </w:r>
      <w:r>
        <w:rPr>
          <w:spacing w:val="53"/>
          <w:w w:val="101"/>
        </w:rPr>
        <w:t xml:space="preserve"> </w:t>
      </w:r>
      <w:r>
        <w:rPr>
          <w:spacing w:val="7"/>
        </w:rPr>
        <w:t>местного</w:t>
      </w:r>
      <w:r>
        <w:rPr>
          <w:spacing w:val="41"/>
        </w:rPr>
        <w:t xml:space="preserve"> </w:t>
      </w:r>
      <w:r>
        <w:rPr>
          <w:spacing w:val="8"/>
        </w:rPr>
        <w:t>самоуправления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8"/>
        </w:rPr>
        <w:t>Российской</w:t>
      </w:r>
      <w:r>
        <w:rPr>
          <w:spacing w:val="42"/>
        </w:rPr>
        <w:t xml:space="preserve"> </w:t>
      </w:r>
      <w:r>
        <w:rPr>
          <w:spacing w:val="8"/>
        </w:rPr>
        <w:t>Федерации”</w:t>
      </w:r>
      <w:r>
        <w:rPr>
          <w:spacing w:val="42"/>
        </w:rPr>
        <w:t xml:space="preserve"> </w:t>
      </w:r>
      <w:r>
        <w:rPr>
          <w:spacing w:val="5"/>
        </w:rPr>
        <w:t>под</w:t>
      </w:r>
      <w:r>
        <w:rPr>
          <w:spacing w:val="42"/>
        </w:rPr>
        <w:t xml:space="preserve"> </w:t>
      </w:r>
      <w:r>
        <w:rPr>
          <w:spacing w:val="9"/>
        </w:rPr>
        <w:t>территориальным</w:t>
      </w:r>
      <w:r>
        <w:rPr>
          <w:spacing w:val="34"/>
          <w:w w:val="101"/>
        </w:rPr>
        <w:t xml:space="preserve"> </w:t>
      </w:r>
      <w:r>
        <w:rPr>
          <w:spacing w:val="6"/>
        </w:rPr>
        <w:t>общественным</w:t>
      </w:r>
      <w:r>
        <w:rPr>
          <w:spacing w:val="41"/>
        </w:rPr>
        <w:t xml:space="preserve"> </w:t>
      </w:r>
      <w:r>
        <w:rPr>
          <w:spacing w:val="6"/>
        </w:rPr>
        <w:t>самоуправлением</w:t>
      </w:r>
      <w:r>
        <w:rPr>
          <w:spacing w:val="41"/>
        </w:rPr>
        <w:t xml:space="preserve"> </w:t>
      </w:r>
      <w:r>
        <w:rPr>
          <w:spacing w:val="6"/>
        </w:rPr>
        <w:t>понимается</w:t>
      </w:r>
      <w:r>
        <w:rPr>
          <w:spacing w:val="41"/>
        </w:rPr>
        <w:t xml:space="preserve"> </w:t>
      </w:r>
      <w:r>
        <w:rPr>
          <w:spacing w:val="6"/>
        </w:rPr>
        <w:t>“самоорганизация</w:t>
      </w:r>
      <w:r>
        <w:rPr>
          <w:spacing w:val="42"/>
        </w:rPr>
        <w:t xml:space="preserve"> </w:t>
      </w:r>
      <w:r>
        <w:rPr>
          <w:spacing w:val="5"/>
        </w:rPr>
        <w:t>граждан</w:t>
      </w:r>
      <w:r>
        <w:rPr>
          <w:spacing w:val="41"/>
        </w:rPr>
        <w:t xml:space="preserve"> </w:t>
      </w:r>
      <w:r>
        <w:rPr>
          <w:spacing w:val="7"/>
        </w:rPr>
        <w:t>по</w:t>
      </w:r>
      <w:r>
        <w:rPr>
          <w:spacing w:val="61"/>
          <w:w w:val="101"/>
        </w:rPr>
        <w:t xml:space="preserve"> </w:t>
      </w:r>
      <w:r>
        <w:rPr>
          <w:spacing w:val="5"/>
        </w:rPr>
        <w:t>месту</w:t>
      </w:r>
      <w:r>
        <w:rPr>
          <w:spacing w:val="33"/>
        </w:rPr>
        <w:t xml:space="preserve"> </w:t>
      </w:r>
      <w:r>
        <w:rPr>
          <w:spacing w:val="3"/>
        </w:rPr>
        <w:t>их</w:t>
      </w:r>
      <w:r>
        <w:rPr>
          <w:spacing w:val="34"/>
        </w:rPr>
        <w:t xml:space="preserve"> </w:t>
      </w:r>
      <w:r>
        <w:rPr>
          <w:spacing w:val="6"/>
        </w:rPr>
        <w:t>жительства</w:t>
      </w:r>
      <w:r>
        <w:rPr>
          <w:spacing w:val="34"/>
        </w:rPr>
        <w:t xml:space="preserve"> </w:t>
      </w:r>
      <w:r>
        <w:rPr>
          <w:spacing w:val="3"/>
        </w:rPr>
        <w:t>на</w:t>
      </w:r>
      <w:r>
        <w:rPr>
          <w:spacing w:val="33"/>
        </w:rPr>
        <w:t xml:space="preserve"> </w:t>
      </w:r>
      <w:r>
        <w:rPr>
          <w:spacing w:val="5"/>
        </w:rPr>
        <w:t>части</w:t>
      </w:r>
      <w:r>
        <w:rPr>
          <w:spacing w:val="34"/>
        </w:rPr>
        <w:t xml:space="preserve"> </w:t>
      </w:r>
      <w:r>
        <w:rPr>
          <w:spacing w:val="6"/>
        </w:rPr>
        <w:t>территории</w:t>
      </w:r>
      <w:r>
        <w:rPr>
          <w:spacing w:val="34"/>
        </w:rPr>
        <w:t xml:space="preserve"> </w:t>
      </w:r>
      <w:r>
        <w:rPr>
          <w:spacing w:val="6"/>
        </w:rPr>
        <w:t>поселения</w:t>
      </w:r>
      <w:r>
        <w:rPr>
          <w:spacing w:val="33"/>
        </w:rPr>
        <w:t xml:space="preserve"> </w:t>
      </w:r>
      <w:r>
        <w:rPr>
          <w:spacing w:val="4"/>
        </w:rPr>
        <w:t>для</w:t>
      </w:r>
      <w:r>
        <w:rPr>
          <w:spacing w:val="34"/>
        </w:rPr>
        <w:t xml:space="preserve"> </w:t>
      </w:r>
      <w:r>
        <w:rPr>
          <w:spacing w:val="7"/>
        </w:rPr>
        <w:t>самостоятельного</w:t>
      </w:r>
      <w:r>
        <w:rPr>
          <w:spacing w:val="38"/>
          <w:w w:val="10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9"/>
        </w:rPr>
        <w:t>под</w:t>
      </w:r>
      <w:r>
        <w:rPr>
          <w:spacing w:val="49"/>
        </w:rPr>
        <w:t xml:space="preserve"> </w:t>
      </w:r>
      <w:r>
        <w:rPr>
          <w:spacing w:val="11"/>
        </w:rPr>
        <w:t>свою</w:t>
      </w:r>
      <w:r>
        <w:rPr>
          <w:spacing w:val="50"/>
        </w:rPr>
        <w:t xml:space="preserve"> </w:t>
      </w:r>
      <w:r>
        <w:rPr>
          <w:spacing w:val="13"/>
        </w:rPr>
        <w:t>ответственность</w:t>
      </w:r>
      <w:r>
        <w:rPr>
          <w:spacing w:val="49"/>
        </w:rPr>
        <w:t xml:space="preserve"> </w:t>
      </w:r>
      <w:r>
        <w:rPr>
          <w:spacing w:val="13"/>
        </w:rPr>
        <w:t>осуществления</w:t>
      </w:r>
      <w:r>
        <w:rPr>
          <w:spacing w:val="50"/>
        </w:rPr>
        <w:t xml:space="preserve"> </w:t>
      </w:r>
      <w:r>
        <w:rPr>
          <w:spacing w:val="13"/>
        </w:rPr>
        <w:t>собственных</w:t>
      </w:r>
      <w:r>
        <w:rPr>
          <w:spacing w:val="49"/>
        </w:rPr>
        <w:t xml:space="preserve"> </w:t>
      </w:r>
      <w:r>
        <w:rPr>
          <w:spacing w:val="13"/>
        </w:rPr>
        <w:t>инициатив</w:t>
      </w:r>
      <w:r>
        <w:rPr>
          <w:spacing w:val="49"/>
        </w:rPr>
        <w:t xml:space="preserve"> </w:t>
      </w:r>
      <w:r>
        <w:rPr>
          <w:spacing w:val="15"/>
        </w:rPr>
        <w:t>по</w:t>
      </w:r>
      <w:r>
        <w:rPr>
          <w:spacing w:val="84"/>
          <w:w w:val="101"/>
        </w:rPr>
        <w:t xml:space="preserve"> </w:t>
      </w:r>
      <w:r>
        <w:rPr>
          <w:spacing w:val="3"/>
        </w:rPr>
        <w:t>вопросам</w:t>
      </w:r>
      <w:r>
        <w:rPr>
          <w:spacing w:val="41"/>
        </w:rPr>
        <w:t xml:space="preserve"> </w:t>
      </w:r>
      <w:r>
        <w:rPr>
          <w:spacing w:val="3"/>
        </w:rPr>
        <w:t>местного</w:t>
      </w:r>
      <w:r>
        <w:rPr>
          <w:spacing w:val="42"/>
        </w:rPr>
        <w:t xml:space="preserve"> </w:t>
      </w:r>
      <w:r>
        <w:rPr>
          <w:spacing w:val="4"/>
        </w:rPr>
        <w:t>значения”.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9"/>
        </w:rPr>
        <w:t>Территориальное</w:t>
      </w:r>
      <w:r>
        <w:rPr>
          <w:spacing w:val="46"/>
        </w:rPr>
        <w:t xml:space="preserve"> </w:t>
      </w:r>
      <w:r>
        <w:rPr>
          <w:spacing w:val="9"/>
        </w:rPr>
        <w:t>общественное</w:t>
      </w:r>
      <w:r>
        <w:rPr>
          <w:spacing w:val="46"/>
        </w:rPr>
        <w:t xml:space="preserve"> </w:t>
      </w:r>
      <w:r>
        <w:rPr>
          <w:spacing w:val="9"/>
        </w:rPr>
        <w:t>самоуправление</w:t>
      </w:r>
      <w:r>
        <w:rPr>
          <w:spacing w:val="46"/>
        </w:rPr>
        <w:t xml:space="preserve"> </w:t>
      </w:r>
      <w:r>
        <w:rPr>
          <w:spacing w:val="7"/>
        </w:rPr>
        <w:t>может</w:t>
      </w:r>
      <w:r>
        <w:rPr>
          <w:spacing w:val="47"/>
        </w:rPr>
        <w:t xml:space="preserve"> </w:t>
      </w:r>
      <w:r>
        <w:rPr>
          <w:spacing w:val="9"/>
        </w:rPr>
        <w:t>осуществляться</w:t>
      </w:r>
      <w:r>
        <w:rPr>
          <w:spacing w:val="46"/>
        </w:rPr>
        <w:t xml:space="preserve"> </w:t>
      </w:r>
      <w:r>
        <w:t>в</w:t>
      </w:r>
      <w:r>
        <w:rPr>
          <w:spacing w:val="30"/>
          <w:w w:val="101"/>
        </w:rPr>
        <w:t xml:space="preserve"> </w:t>
      </w:r>
      <w:r>
        <w:rPr>
          <w:spacing w:val="30"/>
        </w:rPr>
        <w:t>предела</w:t>
      </w:r>
      <w:r>
        <w:t>х</w:t>
      </w:r>
      <w:r>
        <w:rPr>
          <w:spacing w:val="10"/>
        </w:rPr>
        <w:t xml:space="preserve"> </w:t>
      </w:r>
      <w:r>
        <w:rPr>
          <w:spacing w:val="30"/>
        </w:rPr>
        <w:t>следующи</w:t>
      </w:r>
      <w:r>
        <w:t>х</w:t>
      </w:r>
      <w:r>
        <w:rPr>
          <w:spacing w:val="10"/>
        </w:rPr>
        <w:t xml:space="preserve"> </w:t>
      </w:r>
      <w:r>
        <w:rPr>
          <w:spacing w:val="30"/>
        </w:rPr>
        <w:t>территори</w:t>
      </w:r>
      <w:r>
        <w:t>й</w:t>
      </w:r>
      <w:r>
        <w:rPr>
          <w:spacing w:val="10"/>
        </w:rPr>
        <w:t xml:space="preserve"> </w:t>
      </w:r>
      <w:r>
        <w:rPr>
          <w:spacing w:val="30"/>
        </w:rPr>
        <w:t>проживани</w:t>
      </w:r>
      <w:r>
        <w:t>я</w:t>
      </w:r>
      <w:r>
        <w:rPr>
          <w:spacing w:val="10"/>
        </w:rPr>
        <w:t xml:space="preserve"> </w:t>
      </w:r>
      <w:r>
        <w:rPr>
          <w:spacing w:val="30"/>
        </w:rPr>
        <w:t>граждан</w:t>
      </w:r>
      <w:r>
        <w:t>:</w:t>
      </w:r>
      <w:r>
        <w:rPr>
          <w:spacing w:val="10"/>
        </w:rPr>
        <w:t xml:space="preserve"> </w:t>
      </w:r>
      <w:r>
        <w:rPr>
          <w:spacing w:val="30"/>
        </w:rPr>
        <w:t>подъез</w:t>
      </w:r>
      <w:r>
        <w:t>д</w:t>
      </w:r>
      <w:r>
        <w:rPr>
          <w:spacing w:val="2809"/>
        </w:rPr>
        <w:t xml:space="preserve"> </w:t>
      </w:r>
      <w:r>
        <w:rPr>
          <w:spacing w:val="15"/>
        </w:rPr>
        <w:t>многоквартирного</w:t>
      </w:r>
      <w:r>
        <w:rPr>
          <w:spacing w:val="56"/>
        </w:rPr>
        <w:t xml:space="preserve"> </w:t>
      </w:r>
      <w:r>
        <w:rPr>
          <w:spacing w:val="14"/>
        </w:rPr>
        <w:t>жилого</w:t>
      </w:r>
      <w:r>
        <w:rPr>
          <w:spacing w:val="56"/>
        </w:rPr>
        <w:t xml:space="preserve"> </w:t>
      </w:r>
      <w:r>
        <w:rPr>
          <w:spacing w:val="13"/>
        </w:rPr>
        <w:t>дома;</w:t>
      </w:r>
      <w:r>
        <w:rPr>
          <w:spacing w:val="56"/>
        </w:rPr>
        <w:t xml:space="preserve"> </w:t>
      </w:r>
      <w:r>
        <w:rPr>
          <w:spacing w:val="15"/>
        </w:rPr>
        <w:t>многоквартирный</w:t>
      </w:r>
      <w:r>
        <w:rPr>
          <w:spacing w:val="56"/>
        </w:rPr>
        <w:t xml:space="preserve"> </w:t>
      </w:r>
      <w:r>
        <w:rPr>
          <w:spacing w:val="13"/>
        </w:rPr>
        <w:t>жилой</w:t>
      </w:r>
      <w:r>
        <w:rPr>
          <w:spacing w:val="56"/>
        </w:rPr>
        <w:t xml:space="preserve"> </w:t>
      </w:r>
      <w:r>
        <w:rPr>
          <w:spacing w:val="12"/>
        </w:rPr>
        <w:t>дом;</w:t>
      </w:r>
      <w:r>
        <w:rPr>
          <w:spacing w:val="56"/>
        </w:rPr>
        <w:t xml:space="preserve"> </w:t>
      </w:r>
      <w:r>
        <w:rPr>
          <w:spacing w:val="14"/>
        </w:rPr>
        <w:t>группа</w:t>
      </w:r>
      <w:r>
        <w:rPr>
          <w:spacing w:val="7"/>
        </w:rPr>
        <w:t xml:space="preserve"> </w:t>
      </w:r>
      <w:r>
        <w:rPr>
          <w:spacing w:val="15"/>
        </w:rPr>
        <w:t>жилых</w:t>
      </w:r>
      <w:r>
        <w:rPr>
          <w:spacing w:val="57"/>
        </w:rPr>
        <w:t xml:space="preserve"> </w:t>
      </w:r>
      <w:r>
        <w:rPr>
          <w:spacing w:val="15"/>
        </w:rPr>
        <w:t>домов</w:t>
      </w:r>
      <w:r>
        <w:rPr>
          <w:spacing w:val="58"/>
        </w:rPr>
        <w:t xml:space="preserve"> </w:t>
      </w:r>
      <w:r>
        <w:rPr>
          <w:spacing w:val="17"/>
        </w:rPr>
        <w:t>(квартал,</w:t>
      </w:r>
      <w:r>
        <w:rPr>
          <w:spacing w:val="58"/>
        </w:rPr>
        <w:t xml:space="preserve"> </w:t>
      </w:r>
      <w:r>
        <w:rPr>
          <w:spacing w:val="16"/>
        </w:rPr>
        <w:t>улица,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16"/>
        </w:rPr>
        <w:t>т.д.);</w:t>
      </w:r>
      <w:r>
        <w:rPr>
          <w:spacing w:val="58"/>
        </w:rPr>
        <w:t xml:space="preserve"> </w:t>
      </w:r>
      <w:r>
        <w:rPr>
          <w:spacing w:val="15"/>
        </w:rPr>
        <w:t>жилой</w:t>
      </w:r>
      <w:r>
        <w:rPr>
          <w:spacing w:val="58"/>
        </w:rPr>
        <w:t xml:space="preserve"> </w:t>
      </w:r>
      <w:r>
        <w:rPr>
          <w:spacing w:val="18"/>
        </w:rPr>
        <w:t>микрорайон;</w:t>
      </w:r>
      <w:r>
        <w:rPr>
          <w:spacing w:val="57"/>
        </w:rPr>
        <w:t xml:space="preserve"> </w:t>
      </w:r>
      <w:r>
        <w:rPr>
          <w:spacing w:val="17"/>
        </w:rPr>
        <w:t>сельский</w:t>
      </w:r>
      <w:r>
        <w:rPr>
          <w:spacing w:val="3"/>
        </w:rPr>
        <w:t xml:space="preserve"> </w:t>
      </w:r>
      <w:r>
        <w:rPr>
          <w:spacing w:val="11"/>
        </w:rPr>
        <w:t>населенный</w:t>
      </w:r>
      <w:r>
        <w:rPr>
          <w:spacing w:val="49"/>
        </w:rPr>
        <w:t xml:space="preserve"> </w:t>
      </w:r>
      <w:r>
        <w:rPr>
          <w:spacing w:val="10"/>
        </w:rPr>
        <w:t>пункт,</w:t>
      </w:r>
      <w:r>
        <w:rPr>
          <w:spacing w:val="49"/>
        </w:rPr>
        <w:t xml:space="preserve"> </w:t>
      </w:r>
      <w:r>
        <w:rPr>
          <w:spacing w:val="6"/>
        </w:rPr>
        <w:t>не</w:t>
      </w:r>
      <w:r>
        <w:rPr>
          <w:spacing w:val="49"/>
        </w:rPr>
        <w:t xml:space="preserve"> </w:t>
      </w:r>
      <w:r>
        <w:rPr>
          <w:spacing w:val="11"/>
        </w:rPr>
        <w:t>являющийся</w:t>
      </w:r>
      <w:r>
        <w:rPr>
          <w:spacing w:val="49"/>
        </w:rPr>
        <w:t xml:space="preserve"> </w:t>
      </w:r>
      <w:r>
        <w:rPr>
          <w:spacing w:val="11"/>
        </w:rPr>
        <w:t>поселением.</w:t>
      </w:r>
      <w:r>
        <w:rPr>
          <w:spacing w:val="49"/>
        </w:rPr>
        <w:t xml:space="preserve"> </w:t>
      </w:r>
      <w:r>
        <w:rPr>
          <w:spacing w:val="11"/>
        </w:rPr>
        <w:t>Приведенный</w:t>
      </w:r>
      <w:r>
        <w:rPr>
          <w:spacing w:val="49"/>
        </w:rPr>
        <w:t xml:space="preserve"> </w:t>
      </w:r>
      <w:r>
        <w:rPr>
          <w:spacing w:val="13"/>
        </w:rPr>
        <w:t>перечень</w:t>
      </w:r>
      <w:r>
        <w:rPr>
          <w:spacing w:val="77"/>
          <w:w w:val="101"/>
        </w:rPr>
        <w:t xml:space="preserve"> </w:t>
      </w:r>
      <w:r>
        <w:rPr>
          <w:spacing w:val="3"/>
        </w:rPr>
        <w:t>территорий</w:t>
      </w:r>
      <w:r>
        <w:rPr>
          <w:spacing w:val="42"/>
        </w:rPr>
        <w:t xml:space="preserve"> </w:t>
      </w:r>
      <w:r>
        <w:rPr>
          <w:spacing w:val="3"/>
        </w:rPr>
        <w:t>является</w:t>
      </w:r>
      <w:r>
        <w:rPr>
          <w:spacing w:val="42"/>
        </w:rPr>
        <w:t xml:space="preserve"> </w:t>
      </w:r>
      <w:r>
        <w:rPr>
          <w:spacing w:val="4"/>
        </w:rPr>
        <w:t>открытым.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23"/>
        </w:rPr>
        <w:t>Границ</w:t>
      </w:r>
      <w:r>
        <w:t>ы</w:t>
      </w:r>
      <w:r>
        <w:rPr>
          <w:spacing w:val="70"/>
        </w:rPr>
        <w:t xml:space="preserve"> </w:t>
      </w:r>
      <w:r>
        <w:rPr>
          <w:spacing w:val="23"/>
        </w:rPr>
        <w:t>территории</w:t>
      </w:r>
      <w:r>
        <w:t>,</w:t>
      </w:r>
      <w:r>
        <w:rPr>
          <w:spacing w:val="71"/>
        </w:rPr>
        <w:t xml:space="preserve"> </w:t>
      </w:r>
      <w:r>
        <w:rPr>
          <w:spacing w:val="11"/>
        </w:rPr>
        <w:t>на</w:t>
      </w:r>
      <w:r>
        <w:rPr>
          <w:spacing w:val="70"/>
        </w:rPr>
        <w:t xml:space="preserve"> </w:t>
      </w:r>
      <w:r>
        <w:rPr>
          <w:spacing w:val="23"/>
        </w:rPr>
        <w:t>которо</w:t>
      </w:r>
      <w:r>
        <w:t>й</w:t>
      </w:r>
      <w:r>
        <w:rPr>
          <w:spacing w:val="71"/>
        </w:rPr>
        <w:t xml:space="preserve"> </w:t>
      </w:r>
      <w:r>
        <w:rPr>
          <w:spacing w:val="23"/>
        </w:rPr>
        <w:t>осуществляетс</w:t>
      </w:r>
      <w:r>
        <w:t>я</w:t>
      </w:r>
      <w:r>
        <w:rPr>
          <w:spacing w:val="70"/>
        </w:rPr>
        <w:t xml:space="preserve"> </w:t>
      </w:r>
      <w:r>
        <w:rPr>
          <w:spacing w:val="23"/>
        </w:rPr>
        <w:t>территориально</w:t>
      </w:r>
      <w:r>
        <w:t>е</w:t>
      </w:r>
      <w:r>
        <w:rPr>
          <w:spacing w:val="2301"/>
        </w:rPr>
        <w:t xml:space="preserve"> </w:t>
      </w:r>
      <w:r>
        <w:rPr>
          <w:spacing w:val="18"/>
        </w:rPr>
        <w:t>общественное</w:t>
      </w:r>
      <w:r>
        <w:rPr>
          <w:spacing w:val="1"/>
        </w:rPr>
        <w:t xml:space="preserve"> </w:t>
      </w:r>
      <w:r>
        <w:rPr>
          <w:spacing w:val="18"/>
        </w:rPr>
        <w:t>самоуправление,</w:t>
      </w:r>
      <w:r>
        <w:rPr>
          <w:spacing w:val="1"/>
        </w:rPr>
        <w:t xml:space="preserve"> </w:t>
      </w:r>
      <w:r>
        <w:rPr>
          <w:spacing w:val="18"/>
        </w:rPr>
        <w:t>устанавливаются</w:t>
      </w:r>
      <w:r>
        <w:rPr>
          <w:spacing w:val="1"/>
        </w:rPr>
        <w:t xml:space="preserve"> </w:t>
      </w:r>
      <w:r>
        <w:rPr>
          <w:spacing w:val="18"/>
        </w:rPr>
        <w:t>представительным</w:t>
      </w:r>
      <w:r>
        <w:rPr>
          <w:spacing w:val="11"/>
        </w:rPr>
        <w:t xml:space="preserve"> </w:t>
      </w:r>
      <w:r>
        <w:rPr>
          <w:spacing w:val="6"/>
        </w:rPr>
        <w:t>органом</w:t>
      </w:r>
      <w:r>
        <w:rPr>
          <w:spacing w:val="36"/>
        </w:rPr>
        <w:t xml:space="preserve"> </w:t>
      </w:r>
      <w:r>
        <w:rPr>
          <w:spacing w:val="7"/>
        </w:rPr>
        <w:t>поселения</w:t>
      </w:r>
      <w:r>
        <w:rPr>
          <w:spacing w:val="37"/>
        </w:rPr>
        <w:t xml:space="preserve"> </w:t>
      </w:r>
      <w:r>
        <w:rPr>
          <w:spacing w:val="3"/>
        </w:rPr>
        <w:t>по</w:t>
      </w:r>
      <w:r>
        <w:rPr>
          <w:spacing w:val="37"/>
        </w:rPr>
        <w:t xml:space="preserve"> </w:t>
      </w:r>
      <w:r>
        <w:rPr>
          <w:spacing w:val="7"/>
        </w:rPr>
        <w:t>предложению</w:t>
      </w:r>
      <w:r>
        <w:rPr>
          <w:spacing w:val="37"/>
        </w:rPr>
        <w:t xml:space="preserve"> </w:t>
      </w:r>
      <w:r>
        <w:rPr>
          <w:spacing w:val="7"/>
        </w:rPr>
        <w:t>населения,</w:t>
      </w:r>
      <w:r>
        <w:rPr>
          <w:spacing w:val="37"/>
        </w:rPr>
        <w:t xml:space="preserve"> </w:t>
      </w:r>
      <w:r>
        <w:rPr>
          <w:spacing w:val="7"/>
        </w:rPr>
        <w:t>проживающего</w:t>
      </w:r>
      <w:r>
        <w:rPr>
          <w:spacing w:val="36"/>
        </w:rPr>
        <w:t xml:space="preserve"> </w:t>
      </w:r>
      <w:r>
        <w:rPr>
          <w:spacing w:val="3"/>
        </w:rPr>
        <w:t>на</w:t>
      </w:r>
      <w:r>
        <w:rPr>
          <w:spacing w:val="37"/>
        </w:rPr>
        <w:t xml:space="preserve"> </w:t>
      </w:r>
      <w:r>
        <w:rPr>
          <w:spacing w:val="8"/>
        </w:rPr>
        <w:t>данной</w:t>
      </w:r>
      <w:r>
        <w:rPr>
          <w:spacing w:val="34"/>
          <w:w w:val="101"/>
        </w:rPr>
        <w:t xml:space="preserve"> </w:t>
      </w:r>
      <w:r>
        <w:rPr>
          <w:spacing w:val="3"/>
        </w:rPr>
        <w:t>территории.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6"/>
        </w:rPr>
        <w:t>Территориальное</w:t>
      </w:r>
      <w:r>
        <w:rPr>
          <w:spacing w:val="40"/>
        </w:rPr>
        <w:t xml:space="preserve"> </w:t>
      </w:r>
      <w:r>
        <w:rPr>
          <w:spacing w:val="6"/>
        </w:rPr>
        <w:t>общественное</w:t>
      </w:r>
      <w:r>
        <w:rPr>
          <w:spacing w:val="41"/>
        </w:rPr>
        <w:t xml:space="preserve"> </w:t>
      </w:r>
      <w:r>
        <w:rPr>
          <w:spacing w:val="6"/>
        </w:rPr>
        <w:t>самоуправление</w:t>
      </w:r>
      <w:r>
        <w:rPr>
          <w:spacing w:val="40"/>
        </w:rPr>
        <w:t xml:space="preserve"> </w:t>
      </w:r>
      <w:r>
        <w:rPr>
          <w:spacing w:val="6"/>
        </w:rPr>
        <w:t>считается</w:t>
      </w:r>
      <w:r>
        <w:rPr>
          <w:spacing w:val="41"/>
        </w:rPr>
        <w:t xml:space="preserve"> </w:t>
      </w:r>
      <w:r>
        <w:rPr>
          <w:spacing w:val="6"/>
        </w:rPr>
        <w:t>учрежденным</w:t>
      </w:r>
      <w:r>
        <w:rPr>
          <w:spacing w:val="41"/>
        </w:rPr>
        <w:t xml:space="preserve"> </w:t>
      </w:r>
      <w:r>
        <w:t>с</w:t>
      </w:r>
      <w:r>
        <w:rPr>
          <w:spacing w:val="41"/>
          <w:w w:val="101"/>
        </w:rPr>
        <w:t xml:space="preserve"> </w:t>
      </w:r>
      <w:r>
        <w:rPr>
          <w:spacing w:val="34"/>
        </w:rPr>
        <w:t>момент</w:t>
      </w:r>
      <w:r>
        <w:t>а</w:t>
      </w:r>
      <w:r>
        <w:rPr>
          <w:spacing w:val="22"/>
        </w:rPr>
        <w:t xml:space="preserve"> </w:t>
      </w:r>
      <w:r>
        <w:rPr>
          <w:spacing w:val="34"/>
        </w:rPr>
        <w:t>регистраци</w:t>
      </w:r>
      <w:r>
        <w:t>и</w:t>
      </w:r>
      <w:r>
        <w:rPr>
          <w:spacing w:val="22"/>
        </w:rPr>
        <w:t xml:space="preserve"> </w:t>
      </w:r>
      <w:r>
        <w:rPr>
          <w:spacing w:val="34"/>
        </w:rPr>
        <w:t>устав</w:t>
      </w:r>
      <w:r>
        <w:t>а</w:t>
      </w:r>
      <w:r>
        <w:rPr>
          <w:spacing w:val="22"/>
        </w:rPr>
        <w:t xml:space="preserve"> </w:t>
      </w:r>
      <w:r>
        <w:rPr>
          <w:spacing w:val="34"/>
        </w:rPr>
        <w:t>территориальног</w:t>
      </w:r>
      <w:r>
        <w:t>о</w:t>
      </w:r>
      <w:r>
        <w:rPr>
          <w:spacing w:val="22"/>
        </w:rPr>
        <w:t xml:space="preserve"> </w:t>
      </w:r>
      <w:r>
        <w:rPr>
          <w:spacing w:val="34"/>
        </w:rPr>
        <w:t>общественног</w:t>
      </w:r>
      <w:r>
        <w:t>о</w:t>
      </w:r>
      <w:r>
        <w:rPr>
          <w:spacing w:val="3321"/>
        </w:rPr>
        <w:t xml:space="preserve"> </w:t>
      </w:r>
      <w:r>
        <w:rPr>
          <w:spacing w:val="17"/>
        </w:rPr>
        <w:t>самоуправления</w:t>
      </w:r>
      <w:r>
        <w:rPr>
          <w:spacing w:val="67"/>
        </w:rPr>
        <w:t xml:space="preserve"> </w:t>
      </w:r>
      <w:r>
        <w:rPr>
          <w:spacing w:val="17"/>
        </w:rPr>
        <w:t>уполномоченным</w:t>
      </w:r>
      <w:r>
        <w:rPr>
          <w:spacing w:val="67"/>
        </w:rPr>
        <w:t xml:space="preserve"> </w:t>
      </w:r>
      <w:r>
        <w:rPr>
          <w:spacing w:val="16"/>
        </w:rPr>
        <w:t>органом</w:t>
      </w:r>
      <w:r>
        <w:rPr>
          <w:spacing w:val="67"/>
        </w:rPr>
        <w:t xml:space="preserve"> </w:t>
      </w:r>
      <w:r>
        <w:rPr>
          <w:spacing w:val="16"/>
        </w:rPr>
        <w:t>местного</w:t>
      </w:r>
      <w:r>
        <w:rPr>
          <w:spacing w:val="67"/>
        </w:rPr>
        <w:t xml:space="preserve"> </w:t>
      </w:r>
      <w:r>
        <w:rPr>
          <w:spacing w:val="17"/>
        </w:rPr>
        <w:t>самоуправления</w:t>
      </w:r>
      <w:r>
        <w:rPr>
          <w:spacing w:val="4"/>
        </w:rPr>
        <w:t xml:space="preserve"> </w:t>
      </w:r>
      <w:r>
        <w:rPr>
          <w:spacing w:val="43"/>
        </w:rPr>
        <w:t>соответствующег</w:t>
      </w:r>
      <w:r>
        <w:t>о</w:t>
      </w:r>
      <w:r>
        <w:rPr>
          <w:spacing w:val="39"/>
        </w:rPr>
        <w:t xml:space="preserve"> </w:t>
      </w:r>
      <w:r>
        <w:rPr>
          <w:spacing w:val="43"/>
        </w:rPr>
        <w:t>поселения</w:t>
      </w:r>
      <w:r>
        <w:t>.</w:t>
      </w:r>
      <w:r>
        <w:rPr>
          <w:spacing w:val="39"/>
        </w:rPr>
        <w:t xml:space="preserve"> </w:t>
      </w:r>
      <w:r>
        <w:rPr>
          <w:spacing w:val="43"/>
        </w:rPr>
        <w:t>Порядо</w:t>
      </w:r>
      <w:r>
        <w:t>к</w:t>
      </w:r>
      <w:r>
        <w:rPr>
          <w:spacing w:val="39"/>
        </w:rPr>
        <w:t xml:space="preserve"> </w:t>
      </w:r>
      <w:r>
        <w:rPr>
          <w:spacing w:val="43"/>
        </w:rPr>
        <w:t>регистраци</w:t>
      </w:r>
      <w:r>
        <w:t>и</w:t>
      </w:r>
      <w:r>
        <w:rPr>
          <w:spacing w:val="39"/>
        </w:rPr>
        <w:t xml:space="preserve"> </w:t>
      </w:r>
      <w:r>
        <w:rPr>
          <w:spacing w:val="43"/>
        </w:rPr>
        <w:t>устав</w:t>
      </w:r>
      <w:r>
        <w:t>а</w:t>
      </w:r>
      <w:r>
        <w:rPr>
          <w:spacing w:val="3929"/>
        </w:rPr>
        <w:t xml:space="preserve"> </w:t>
      </w:r>
      <w:r>
        <w:rPr>
          <w:spacing w:val="10"/>
        </w:rPr>
        <w:t>территориального</w:t>
      </w:r>
      <w:r>
        <w:rPr>
          <w:spacing w:val="54"/>
        </w:rPr>
        <w:t xml:space="preserve"> </w:t>
      </w:r>
      <w:r>
        <w:rPr>
          <w:spacing w:val="10"/>
        </w:rPr>
        <w:t>общественного</w:t>
      </w:r>
      <w:r>
        <w:rPr>
          <w:spacing w:val="55"/>
        </w:rPr>
        <w:t xml:space="preserve"> </w:t>
      </w:r>
      <w:r>
        <w:rPr>
          <w:spacing w:val="10"/>
        </w:rPr>
        <w:t>самоуправления</w:t>
      </w:r>
      <w:r>
        <w:rPr>
          <w:spacing w:val="55"/>
        </w:rPr>
        <w:t xml:space="preserve"> </w:t>
      </w:r>
      <w:r>
        <w:rPr>
          <w:spacing w:val="10"/>
        </w:rPr>
        <w:t>определяется</w:t>
      </w:r>
      <w:r>
        <w:rPr>
          <w:spacing w:val="55"/>
        </w:rPr>
        <w:t xml:space="preserve"> </w:t>
      </w:r>
      <w:r>
        <w:rPr>
          <w:spacing w:val="11"/>
        </w:rPr>
        <w:t>уставом</w:t>
      </w:r>
      <w:r>
        <w:rPr>
          <w:spacing w:val="39"/>
          <w:w w:val="101"/>
        </w:rPr>
        <w:t xml:space="preserve"> </w:t>
      </w:r>
      <w:r>
        <w:rPr>
          <w:spacing w:val="14"/>
        </w:rPr>
        <w:t>муниципального</w:t>
      </w:r>
      <w:r>
        <w:rPr>
          <w:spacing w:val="58"/>
        </w:rPr>
        <w:t xml:space="preserve"> </w:t>
      </w:r>
      <w:r>
        <w:rPr>
          <w:spacing w:val="14"/>
        </w:rPr>
        <w:t>образования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12"/>
        </w:rPr>
        <w:t>(или)</w:t>
      </w:r>
      <w:r>
        <w:rPr>
          <w:spacing w:val="58"/>
        </w:rPr>
        <w:t xml:space="preserve"> </w:t>
      </w:r>
      <w:r>
        <w:rPr>
          <w:spacing w:val="14"/>
        </w:rPr>
        <w:t>муниципальными</w:t>
      </w:r>
      <w:r>
        <w:rPr>
          <w:spacing w:val="58"/>
        </w:rPr>
        <w:t xml:space="preserve"> </w:t>
      </w:r>
      <w:r>
        <w:rPr>
          <w:spacing w:val="16"/>
        </w:rPr>
        <w:t>нормативными</w:t>
      </w:r>
      <w:r>
        <w:rPr>
          <w:spacing w:val="77"/>
          <w:w w:val="101"/>
        </w:rPr>
        <w:t xml:space="preserve"> </w:t>
      </w:r>
      <w:r>
        <w:rPr>
          <w:spacing w:val="35"/>
        </w:rPr>
        <w:t>правовым</w:t>
      </w:r>
      <w:r>
        <w:t>и</w:t>
      </w:r>
      <w:r>
        <w:rPr>
          <w:spacing w:val="23"/>
        </w:rPr>
        <w:t xml:space="preserve"> </w:t>
      </w:r>
      <w:r>
        <w:rPr>
          <w:spacing w:val="35"/>
        </w:rPr>
        <w:t>актами</w:t>
      </w:r>
      <w:r>
        <w:t>,</w:t>
      </w:r>
      <w:r>
        <w:rPr>
          <w:spacing w:val="24"/>
        </w:rPr>
        <w:t xml:space="preserve"> </w:t>
      </w:r>
      <w:r>
        <w:rPr>
          <w:spacing w:val="35"/>
        </w:rPr>
        <w:t>принимаемым</w:t>
      </w:r>
      <w:r>
        <w:t>и</w:t>
      </w:r>
      <w:r>
        <w:rPr>
          <w:spacing w:val="24"/>
        </w:rPr>
        <w:t xml:space="preserve"> </w:t>
      </w:r>
      <w:r>
        <w:rPr>
          <w:spacing w:val="35"/>
        </w:rPr>
        <w:t>представительны</w:t>
      </w:r>
      <w:r>
        <w:t>м</w:t>
      </w:r>
      <w:r>
        <w:rPr>
          <w:spacing w:val="24"/>
        </w:rPr>
        <w:t xml:space="preserve"> </w:t>
      </w:r>
      <w:r>
        <w:rPr>
          <w:spacing w:val="35"/>
        </w:rPr>
        <w:t>органо</w:t>
      </w:r>
      <w:r>
        <w:t>м</w:t>
      </w:r>
      <w:r>
        <w:rPr>
          <w:spacing w:val="3274"/>
        </w:rPr>
        <w:t xml:space="preserve"> </w:t>
      </w:r>
      <w:r>
        <w:rPr>
          <w:spacing w:val="5"/>
        </w:rPr>
        <w:t>муниципального</w:t>
      </w:r>
      <w:r>
        <w:t xml:space="preserve"> </w:t>
      </w:r>
      <w:r>
        <w:rPr>
          <w:spacing w:val="1"/>
        </w:rPr>
        <w:t xml:space="preserve"> </w:t>
      </w:r>
      <w:r>
        <w:rPr>
          <w:spacing w:val="6"/>
        </w:rPr>
        <w:t>образования.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8"/>
        </w:rPr>
        <w:t>Порядок</w:t>
      </w:r>
      <w:r>
        <w:rPr>
          <w:spacing w:val="46"/>
        </w:rPr>
        <w:t xml:space="preserve"> </w:t>
      </w:r>
      <w:r>
        <w:rPr>
          <w:spacing w:val="9"/>
        </w:rPr>
        <w:t>организации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9"/>
        </w:rPr>
        <w:t>осуществления</w:t>
      </w:r>
      <w:r>
        <w:rPr>
          <w:spacing w:val="47"/>
        </w:rPr>
        <w:t xml:space="preserve"> </w:t>
      </w:r>
      <w:r>
        <w:rPr>
          <w:spacing w:val="9"/>
        </w:rPr>
        <w:t>территориального</w:t>
      </w:r>
      <w:r>
        <w:rPr>
          <w:spacing w:val="47"/>
        </w:rPr>
        <w:t xml:space="preserve"> </w:t>
      </w:r>
      <w:r>
        <w:rPr>
          <w:spacing w:val="10"/>
        </w:rPr>
        <w:t>общественного</w:t>
      </w:r>
      <w:r>
        <w:rPr>
          <w:spacing w:val="41"/>
          <w:w w:val="101"/>
        </w:rPr>
        <w:t xml:space="preserve"> </w:t>
      </w:r>
      <w:r>
        <w:rPr>
          <w:spacing w:val="13"/>
        </w:rPr>
        <w:t>самоуправления</w:t>
      </w:r>
      <w:r>
        <w:rPr>
          <w:spacing w:val="54"/>
        </w:rPr>
        <w:t xml:space="preserve"> </w:t>
      </w:r>
      <w:r>
        <w:rPr>
          <w:spacing w:val="13"/>
        </w:rPr>
        <w:t>определяется</w:t>
      </w:r>
      <w:r>
        <w:rPr>
          <w:spacing w:val="55"/>
        </w:rPr>
        <w:t xml:space="preserve"> </w:t>
      </w:r>
      <w:r>
        <w:rPr>
          <w:spacing w:val="12"/>
        </w:rPr>
        <w:t>уставом</w:t>
      </w:r>
      <w:r>
        <w:rPr>
          <w:spacing w:val="54"/>
        </w:rPr>
        <w:t xml:space="preserve"> </w:t>
      </w:r>
      <w:r>
        <w:rPr>
          <w:spacing w:val="13"/>
        </w:rPr>
        <w:t>муниципального</w:t>
      </w:r>
      <w:r>
        <w:rPr>
          <w:spacing w:val="55"/>
        </w:rPr>
        <w:t xml:space="preserve"> </w:t>
      </w:r>
      <w:r>
        <w:rPr>
          <w:spacing w:val="13"/>
        </w:rPr>
        <w:t>образования</w:t>
      </w:r>
      <w:r>
        <w:rPr>
          <w:spacing w:val="55"/>
        </w:rPr>
        <w:t xml:space="preserve"> </w:t>
      </w:r>
      <w:r>
        <w:t>и</w:t>
      </w:r>
      <w:r>
        <w:rPr>
          <w:spacing w:val="86"/>
          <w:w w:val="101"/>
        </w:rPr>
        <w:t xml:space="preserve"> </w:t>
      </w:r>
      <w:r>
        <w:rPr>
          <w:spacing w:val="28"/>
        </w:rPr>
        <w:t>(или</w:t>
      </w:r>
      <w:r>
        <w:t>)</w:t>
      </w:r>
      <w:r>
        <w:rPr>
          <w:spacing w:val="5"/>
        </w:rPr>
        <w:t xml:space="preserve"> </w:t>
      </w:r>
      <w:r>
        <w:rPr>
          <w:spacing w:val="28"/>
        </w:rPr>
        <w:t>иным</w:t>
      </w:r>
      <w:r>
        <w:t>и</w:t>
      </w:r>
      <w:r>
        <w:rPr>
          <w:spacing w:val="6"/>
        </w:rPr>
        <w:t xml:space="preserve"> </w:t>
      </w:r>
      <w:r>
        <w:rPr>
          <w:spacing w:val="28"/>
        </w:rPr>
        <w:t>муниципальным</w:t>
      </w:r>
      <w:r>
        <w:t>и</w:t>
      </w:r>
      <w:r>
        <w:rPr>
          <w:spacing w:val="6"/>
        </w:rPr>
        <w:t xml:space="preserve"> </w:t>
      </w:r>
      <w:r>
        <w:rPr>
          <w:spacing w:val="28"/>
        </w:rPr>
        <w:t>нормативным</w:t>
      </w:r>
      <w:r>
        <w:t>и</w:t>
      </w:r>
      <w:r>
        <w:rPr>
          <w:spacing w:val="6"/>
        </w:rPr>
        <w:t xml:space="preserve"> </w:t>
      </w:r>
      <w:r>
        <w:rPr>
          <w:spacing w:val="28"/>
        </w:rPr>
        <w:t>правовым</w:t>
      </w:r>
      <w:r>
        <w:t>и</w:t>
      </w:r>
      <w:r>
        <w:rPr>
          <w:spacing w:val="6"/>
        </w:rPr>
        <w:t xml:space="preserve"> </w:t>
      </w:r>
      <w:r>
        <w:rPr>
          <w:spacing w:val="28"/>
        </w:rPr>
        <w:t>актами</w:t>
      </w:r>
      <w:r>
        <w:t>,</w:t>
      </w:r>
      <w:r>
        <w:rPr>
          <w:spacing w:val="2622"/>
        </w:rPr>
        <w:t xml:space="preserve"> </w:t>
      </w:r>
      <w:r>
        <w:rPr>
          <w:spacing w:val="9"/>
        </w:rPr>
        <w:t>принимаемыми</w:t>
      </w:r>
      <w:r>
        <w:rPr>
          <w:spacing w:val="51"/>
        </w:rPr>
        <w:t xml:space="preserve"> </w:t>
      </w:r>
      <w:r>
        <w:rPr>
          <w:spacing w:val="9"/>
        </w:rPr>
        <w:t>представительным</w:t>
      </w:r>
      <w:r>
        <w:rPr>
          <w:spacing w:val="52"/>
        </w:rPr>
        <w:t xml:space="preserve"> </w:t>
      </w:r>
      <w:r>
        <w:rPr>
          <w:spacing w:val="8"/>
        </w:rPr>
        <w:t>органом</w:t>
      </w:r>
      <w:r>
        <w:rPr>
          <w:spacing w:val="52"/>
        </w:rPr>
        <w:t xml:space="preserve"> </w:t>
      </w:r>
      <w:r>
        <w:rPr>
          <w:spacing w:val="9"/>
        </w:rPr>
        <w:t>муниципального</w:t>
      </w:r>
      <w:r>
        <w:rPr>
          <w:spacing w:val="52"/>
        </w:rPr>
        <w:t xml:space="preserve"> </w:t>
      </w:r>
      <w:r>
        <w:rPr>
          <w:spacing w:val="10"/>
        </w:rPr>
        <w:t>образования.</w:t>
      </w:r>
      <w:r>
        <w:rPr>
          <w:spacing w:val="35"/>
          <w:w w:val="101"/>
        </w:rPr>
        <w:t xml:space="preserve"> </w:t>
      </w:r>
      <w:r>
        <w:rPr>
          <w:spacing w:val="15"/>
        </w:rPr>
        <w:t>Из</w:t>
      </w:r>
      <w:r>
        <w:rPr>
          <w:spacing w:val="9"/>
        </w:rPr>
        <w:t xml:space="preserve"> </w:t>
      </w:r>
      <w:r>
        <w:rPr>
          <w:spacing w:val="32"/>
        </w:rPr>
        <w:t>положени</w:t>
      </w:r>
      <w:r>
        <w:t>й</w:t>
      </w:r>
      <w:r>
        <w:rPr>
          <w:spacing w:val="10"/>
        </w:rPr>
        <w:t xml:space="preserve"> </w:t>
      </w:r>
      <w:r>
        <w:rPr>
          <w:spacing w:val="32"/>
        </w:rPr>
        <w:t>Закон</w:t>
      </w:r>
      <w:r>
        <w:t>а</w:t>
      </w:r>
      <w:r>
        <w:rPr>
          <w:spacing w:val="10"/>
        </w:rPr>
        <w:t xml:space="preserve"> </w:t>
      </w:r>
      <w:r>
        <w:rPr>
          <w:spacing w:val="32"/>
        </w:rPr>
        <w:t>следуе</w:t>
      </w:r>
      <w:r>
        <w:t>т</w:t>
      </w:r>
      <w:r>
        <w:rPr>
          <w:spacing w:val="10"/>
        </w:rPr>
        <w:t xml:space="preserve"> </w:t>
      </w:r>
      <w:r>
        <w:rPr>
          <w:spacing w:val="32"/>
        </w:rPr>
        <w:t>возможност</w:t>
      </w:r>
      <w:r>
        <w:t>ь</w:t>
      </w:r>
      <w:r>
        <w:rPr>
          <w:spacing w:val="10"/>
        </w:rPr>
        <w:t xml:space="preserve"> </w:t>
      </w:r>
      <w:r>
        <w:rPr>
          <w:spacing w:val="32"/>
        </w:rPr>
        <w:t>многообрази</w:t>
      </w:r>
      <w:r>
        <w:t>я</w:t>
      </w:r>
      <w:r>
        <w:rPr>
          <w:spacing w:val="10"/>
        </w:rPr>
        <w:t xml:space="preserve"> </w:t>
      </w:r>
      <w:r>
        <w:rPr>
          <w:spacing w:val="32"/>
        </w:rPr>
        <w:t>фор</w:t>
      </w:r>
      <w:r>
        <w:t>м</w:t>
      </w:r>
      <w:r>
        <w:rPr>
          <w:spacing w:val="2798"/>
        </w:rPr>
        <w:t xml:space="preserve"> </w:t>
      </w:r>
      <w:r>
        <w:rPr>
          <w:spacing w:val="18"/>
        </w:rPr>
        <w:t>территориального</w:t>
      </w:r>
      <w:r>
        <w:rPr>
          <w:spacing w:val="64"/>
        </w:rPr>
        <w:t xml:space="preserve"> </w:t>
      </w:r>
      <w:r>
        <w:rPr>
          <w:spacing w:val="18"/>
        </w:rPr>
        <w:t>общественного</w:t>
      </w:r>
      <w:r>
        <w:rPr>
          <w:spacing w:val="65"/>
        </w:rPr>
        <w:t xml:space="preserve"> </w:t>
      </w:r>
      <w:r>
        <w:rPr>
          <w:spacing w:val="18"/>
        </w:rPr>
        <w:t>самоуправления,</w:t>
      </w:r>
      <w:r>
        <w:rPr>
          <w:spacing w:val="65"/>
        </w:rPr>
        <w:t xml:space="preserve"> </w:t>
      </w:r>
      <w:r>
        <w:rPr>
          <w:spacing w:val="16"/>
        </w:rPr>
        <w:t>причем</w:t>
      </w:r>
      <w:r>
        <w:rPr>
          <w:spacing w:val="64"/>
        </w:rPr>
        <w:t xml:space="preserve"> </w:t>
      </w:r>
      <w:r>
        <w:rPr>
          <w:spacing w:val="16"/>
        </w:rPr>
        <w:t>вопрос</w:t>
      </w:r>
      <w:r>
        <w:rPr>
          <w:spacing w:val="65"/>
        </w:rPr>
        <w:t xml:space="preserve"> </w:t>
      </w:r>
      <w:r>
        <w:t>о</w:t>
      </w:r>
      <w:r>
        <w:rPr>
          <w:spacing w:val="62"/>
          <w:w w:val="101"/>
        </w:rPr>
        <w:t xml:space="preserve"> </w:t>
      </w:r>
      <w:r>
        <w:rPr>
          <w:spacing w:val="9"/>
        </w:rPr>
        <w:t>пределах</w:t>
      </w:r>
      <w:r>
        <w:rPr>
          <w:spacing w:val="40"/>
        </w:rPr>
        <w:t xml:space="preserve"> </w:t>
      </w:r>
      <w:r>
        <w:rPr>
          <w:spacing w:val="8"/>
        </w:rPr>
        <w:t>этого</w:t>
      </w:r>
      <w:r>
        <w:rPr>
          <w:spacing w:val="41"/>
        </w:rPr>
        <w:t xml:space="preserve"> </w:t>
      </w:r>
      <w:r>
        <w:rPr>
          <w:spacing w:val="10"/>
        </w:rPr>
        <w:t>многообразия</w:t>
      </w:r>
      <w:r>
        <w:rPr>
          <w:spacing w:val="41"/>
        </w:rPr>
        <w:t xml:space="preserve"> </w:t>
      </w:r>
      <w:r>
        <w:rPr>
          <w:spacing w:val="10"/>
        </w:rPr>
        <w:t>исчерпывающе</w:t>
      </w:r>
      <w:r>
        <w:rPr>
          <w:spacing w:val="41"/>
        </w:rPr>
        <w:t xml:space="preserve"> </w:t>
      </w:r>
      <w:r>
        <w:rPr>
          <w:spacing w:val="8"/>
        </w:rPr>
        <w:t>может</w:t>
      </w:r>
      <w:r>
        <w:rPr>
          <w:spacing w:val="41"/>
        </w:rPr>
        <w:t xml:space="preserve"> </w:t>
      </w:r>
      <w:r>
        <w:rPr>
          <w:spacing w:val="8"/>
        </w:rPr>
        <w:t>быть</w:t>
      </w:r>
      <w:r>
        <w:rPr>
          <w:spacing w:val="41"/>
        </w:rPr>
        <w:t xml:space="preserve"> </w:t>
      </w:r>
      <w:r>
        <w:rPr>
          <w:spacing w:val="8"/>
        </w:rPr>
        <w:t>решен</w:t>
      </w:r>
      <w:r>
        <w:rPr>
          <w:spacing w:val="41"/>
        </w:rPr>
        <w:t xml:space="preserve"> </w:t>
      </w:r>
      <w:r>
        <w:rPr>
          <w:spacing w:val="8"/>
        </w:rPr>
        <w:t>лишь</w:t>
      </w:r>
      <w:r>
        <w:rPr>
          <w:spacing w:val="41"/>
        </w:rPr>
        <w:t xml:space="preserve"> </w:t>
      </w:r>
      <w:r>
        <w:rPr>
          <w:spacing w:val="11"/>
        </w:rPr>
        <w:t>на</w:t>
      </w:r>
      <w:r>
        <w:rPr>
          <w:spacing w:val="38"/>
          <w:w w:val="101"/>
        </w:rPr>
        <w:t xml:space="preserve"> </w:t>
      </w:r>
      <w:r>
        <w:rPr>
          <w:spacing w:val="5"/>
        </w:rPr>
        <w:t>муниципальном</w:t>
      </w:r>
      <w:r>
        <w:rPr>
          <w:spacing w:val="60"/>
        </w:rPr>
        <w:t xml:space="preserve"> </w:t>
      </w:r>
      <w:r>
        <w:rPr>
          <w:spacing w:val="6"/>
        </w:rPr>
        <w:t>уровне.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6"/>
        </w:rPr>
        <w:t>Особый</w:t>
      </w:r>
      <w:r>
        <w:rPr>
          <w:spacing w:val="36"/>
        </w:rPr>
        <w:t xml:space="preserve"> </w:t>
      </w:r>
      <w:r>
        <w:rPr>
          <w:spacing w:val="6"/>
        </w:rPr>
        <w:t>интерес</w:t>
      </w:r>
      <w:r>
        <w:rPr>
          <w:spacing w:val="37"/>
        </w:rPr>
        <w:t xml:space="preserve"> </w:t>
      </w:r>
      <w:r>
        <w:rPr>
          <w:spacing w:val="7"/>
        </w:rPr>
        <w:t>представляет</w:t>
      </w:r>
      <w:r>
        <w:rPr>
          <w:spacing w:val="37"/>
        </w:rPr>
        <w:t xml:space="preserve"> </w:t>
      </w:r>
      <w:r>
        <w:rPr>
          <w:spacing w:val="6"/>
        </w:rPr>
        <w:t>вопрос</w:t>
      </w:r>
      <w:r>
        <w:rPr>
          <w:spacing w:val="37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rPr>
          <w:spacing w:val="6"/>
        </w:rPr>
        <w:t>статусе</w:t>
      </w:r>
      <w:r>
        <w:rPr>
          <w:spacing w:val="37"/>
        </w:rPr>
        <w:t xml:space="preserve"> </w:t>
      </w:r>
      <w:r>
        <w:rPr>
          <w:spacing w:val="6"/>
        </w:rPr>
        <w:t>органов</w:t>
      </w:r>
      <w:r>
        <w:rPr>
          <w:spacing w:val="37"/>
        </w:rPr>
        <w:t xml:space="preserve"> </w:t>
      </w:r>
      <w:r>
        <w:rPr>
          <w:spacing w:val="8"/>
        </w:rPr>
        <w:t>территориального</w:t>
      </w:r>
      <w:r>
        <w:rPr>
          <w:spacing w:val="56"/>
          <w:w w:val="101"/>
        </w:rPr>
        <w:t xml:space="preserve"> </w:t>
      </w:r>
      <w:r>
        <w:rPr>
          <w:spacing w:val="14"/>
        </w:rPr>
        <w:t>общественного</w:t>
      </w:r>
      <w:r>
        <w:rPr>
          <w:spacing w:val="49"/>
        </w:rPr>
        <w:t xml:space="preserve"> </w:t>
      </w:r>
      <w:r>
        <w:rPr>
          <w:spacing w:val="14"/>
        </w:rPr>
        <w:t>самоуправления</w:t>
      </w:r>
      <w:r>
        <w:rPr>
          <w:spacing w:val="50"/>
        </w:rPr>
        <w:t xml:space="preserve"> </w:t>
      </w:r>
      <w:r>
        <w:rPr>
          <w:spacing w:val="13"/>
        </w:rPr>
        <w:t>(далее</w:t>
      </w:r>
      <w:r>
        <w:rPr>
          <w:spacing w:val="50"/>
        </w:rPr>
        <w:t xml:space="preserve"> </w:t>
      </w:r>
      <w:r>
        <w:t>—</w:t>
      </w:r>
      <w:r>
        <w:rPr>
          <w:spacing w:val="50"/>
        </w:rPr>
        <w:t xml:space="preserve"> </w:t>
      </w:r>
      <w:r>
        <w:rPr>
          <w:spacing w:val="13"/>
        </w:rPr>
        <w:t>ОТОС).</w:t>
      </w:r>
      <w:r>
        <w:rPr>
          <w:spacing w:val="50"/>
        </w:rPr>
        <w:t xml:space="preserve"> </w:t>
      </w:r>
      <w:r>
        <w:rPr>
          <w:spacing w:val="11"/>
        </w:rPr>
        <w:t>ОТОС</w:t>
      </w:r>
      <w:r>
        <w:rPr>
          <w:spacing w:val="50"/>
        </w:rPr>
        <w:t xml:space="preserve"> </w:t>
      </w:r>
      <w:r>
        <w:t>—</w:t>
      </w:r>
      <w:r>
        <w:rPr>
          <w:spacing w:val="50"/>
        </w:rPr>
        <w:t xml:space="preserve"> </w:t>
      </w:r>
      <w:r>
        <w:rPr>
          <w:spacing w:val="10"/>
        </w:rPr>
        <w:t>это</w:t>
      </w:r>
      <w:r>
        <w:rPr>
          <w:spacing w:val="49"/>
        </w:rPr>
        <w:t xml:space="preserve"> </w:t>
      </w:r>
      <w:r>
        <w:rPr>
          <w:spacing w:val="16"/>
        </w:rPr>
        <w:t>органы,</w:t>
      </w:r>
      <w:r>
        <w:rPr>
          <w:spacing w:val="69"/>
          <w:w w:val="101"/>
        </w:rPr>
        <w:t xml:space="preserve"> </w:t>
      </w:r>
      <w:r>
        <w:rPr>
          <w:spacing w:val="36"/>
        </w:rPr>
        <w:t>сформированны</w:t>
      </w:r>
      <w:r>
        <w:t>е</w:t>
      </w:r>
      <w:r>
        <w:rPr>
          <w:spacing w:val="22"/>
        </w:rPr>
        <w:t xml:space="preserve"> </w:t>
      </w:r>
      <w:r>
        <w:rPr>
          <w:spacing w:val="36"/>
        </w:rPr>
        <w:t>жителям</w:t>
      </w:r>
      <w:r>
        <w:t>и</w:t>
      </w:r>
      <w:r>
        <w:rPr>
          <w:spacing w:val="22"/>
        </w:rPr>
        <w:t xml:space="preserve"> </w:t>
      </w:r>
      <w:r>
        <w:rPr>
          <w:spacing w:val="36"/>
        </w:rPr>
        <w:t>исход</w:t>
      </w:r>
      <w:r>
        <w:t>я</w:t>
      </w:r>
      <w:r>
        <w:rPr>
          <w:spacing w:val="22"/>
        </w:rPr>
        <w:t xml:space="preserve"> </w:t>
      </w:r>
      <w:r>
        <w:rPr>
          <w:spacing w:val="17"/>
        </w:rPr>
        <w:t>из</w:t>
      </w:r>
      <w:r>
        <w:rPr>
          <w:spacing w:val="22"/>
        </w:rPr>
        <w:t xml:space="preserve"> </w:t>
      </w:r>
      <w:r>
        <w:rPr>
          <w:spacing w:val="36"/>
        </w:rPr>
        <w:t>определенной</w:t>
      </w:r>
      <w:r>
        <w:t>,</w:t>
      </w:r>
      <w:r>
        <w:rPr>
          <w:spacing w:val="22"/>
        </w:rPr>
        <w:t xml:space="preserve"> </w:t>
      </w:r>
      <w:r>
        <w:rPr>
          <w:spacing w:val="36"/>
        </w:rPr>
        <w:t>заране</w:t>
      </w:r>
      <w:r>
        <w:t>е</w:t>
      </w:r>
      <w:r>
        <w:rPr>
          <w:spacing w:val="3148"/>
        </w:rPr>
        <w:t xml:space="preserve"> </w:t>
      </w:r>
      <w:r>
        <w:rPr>
          <w:spacing w:val="10"/>
        </w:rPr>
        <w:t>установленной,</w:t>
      </w:r>
      <w:r>
        <w:rPr>
          <w:spacing w:val="45"/>
        </w:rPr>
        <w:t xml:space="preserve"> </w:t>
      </w:r>
      <w:r>
        <w:rPr>
          <w:spacing w:val="9"/>
        </w:rPr>
        <w:t>процедуры</w:t>
      </w:r>
      <w:r>
        <w:rPr>
          <w:spacing w:val="45"/>
        </w:rPr>
        <w:t xml:space="preserve"> </w:t>
      </w:r>
      <w:r>
        <w:rPr>
          <w:spacing w:val="10"/>
        </w:rPr>
        <w:t>волеизъявления.</w:t>
      </w:r>
      <w:r>
        <w:rPr>
          <w:spacing w:val="45"/>
        </w:rPr>
        <w:t xml:space="preserve"> </w:t>
      </w:r>
      <w:r>
        <w:rPr>
          <w:spacing w:val="8"/>
        </w:rPr>
        <w:t>Такие</w:t>
      </w:r>
      <w:r>
        <w:rPr>
          <w:spacing w:val="45"/>
        </w:rPr>
        <w:t xml:space="preserve"> </w:t>
      </w:r>
      <w:r>
        <w:rPr>
          <w:spacing w:val="9"/>
        </w:rPr>
        <w:t>органы,</w:t>
      </w:r>
      <w:r>
        <w:rPr>
          <w:spacing w:val="45"/>
        </w:rPr>
        <w:t xml:space="preserve"> </w:t>
      </w:r>
      <w:r>
        <w:rPr>
          <w:spacing w:val="7"/>
        </w:rPr>
        <w:t>как</w:t>
      </w:r>
      <w:r>
        <w:rPr>
          <w:spacing w:val="45"/>
        </w:rPr>
        <w:t xml:space="preserve"> </w:t>
      </w:r>
      <w:r>
        <w:rPr>
          <w:spacing w:val="11"/>
        </w:rPr>
        <w:t>правило,</w:t>
      </w:r>
      <w:r>
        <w:rPr>
          <w:spacing w:val="44"/>
          <w:w w:val="101"/>
        </w:rPr>
        <w:t xml:space="preserve"> </w:t>
      </w:r>
      <w:r>
        <w:rPr>
          <w:spacing w:val="3"/>
        </w:rPr>
        <w:t>именуются</w:t>
      </w:r>
      <w:r>
        <w:rPr>
          <w:spacing w:val="37"/>
        </w:rPr>
        <w:t xml:space="preserve"> </w:t>
      </w:r>
      <w:r>
        <w:rPr>
          <w:spacing w:val="3"/>
        </w:rPr>
        <w:t>комитетами</w:t>
      </w:r>
      <w:r>
        <w:rPr>
          <w:spacing w:val="38"/>
        </w:rPr>
        <w:t xml:space="preserve"> </w:t>
      </w:r>
      <w:r>
        <w:rPr>
          <w:spacing w:val="2"/>
        </w:rPr>
        <w:t>или</w:t>
      </w:r>
      <w:r>
        <w:rPr>
          <w:spacing w:val="37"/>
        </w:rPr>
        <w:t xml:space="preserve"> </w:t>
      </w:r>
      <w:r>
        <w:rPr>
          <w:spacing w:val="3"/>
        </w:rPr>
        <w:t>советами</w:t>
      </w:r>
      <w:r>
        <w:rPr>
          <w:spacing w:val="38"/>
        </w:rPr>
        <w:t xml:space="preserve"> </w:t>
      </w:r>
      <w:r>
        <w:rPr>
          <w:spacing w:val="4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1"/>
        </w:rPr>
        <w:t>Наиболее</w:t>
      </w:r>
      <w:r>
        <w:rPr>
          <w:spacing w:val="52"/>
        </w:rPr>
        <w:t xml:space="preserve"> </w:t>
      </w:r>
      <w:r>
        <w:rPr>
          <w:spacing w:val="11"/>
        </w:rPr>
        <w:t>типичный</w:t>
      </w:r>
      <w:r>
        <w:rPr>
          <w:spacing w:val="53"/>
        </w:rPr>
        <w:t xml:space="preserve"> </w:t>
      </w:r>
      <w:r>
        <w:rPr>
          <w:spacing w:val="11"/>
        </w:rPr>
        <w:t>вариант</w:t>
      </w:r>
      <w:r>
        <w:rPr>
          <w:spacing w:val="53"/>
        </w:rPr>
        <w:t xml:space="preserve"> </w:t>
      </w:r>
      <w:r>
        <w:rPr>
          <w:spacing w:val="11"/>
        </w:rPr>
        <w:t>формирования</w:t>
      </w:r>
      <w:r>
        <w:rPr>
          <w:spacing w:val="53"/>
        </w:rPr>
        <w:t xml:space="preserve"> </w:t>
      </w:r>
      <w:r>
        <w:rPr>
          <w:spacing w:val="11"/>
        </w:rPr>
        <w:t>комитетов</w:t>
      </w:r>
      <w:r>
        <w:rPr>
          <w:spacing w:val="53"/>
        </w:rPr>
        <w:t xml:space="preserve"> </w:t>
      </w:r>
      <w:r>
        <w:rPr>
          <w:spacing w:val="13"/>
        </w:rPr>
        <w:t>самоуправления:</w:t>
      </w:r>
      <w:r>
        <w:rPr>
          <w:spacing w:val="49"/>
          <w:w w:val="101"/>
        </w:rPr>
        <w:t xml:space="preserve"> </w:t>
      </w:r>
      <w:r>
        <w:rPr>
          <w:spacing w:val="38"/>
        </w:rPr>
        <w:t>комите</w:t>
      </w:r>
      <w:r>
        <w:t>т</w:t>
      </w:r>
      <w:r>
        <w:rPr>
          <w:spacing w:val="25"/>
        </w:rPr>
        <w:t xml:space="preserve"> </w:t>
      </w:r>
      <w:r>
        <w:rPr>
          <w:spacing w:val="38"/>
        </w:rPr>
        <w:t>формируетс</w:t>
      </w:r>
      <w:r>
        <w:t>я</w:t>
      </w:r>
      <w:r>
        <w:rPr>
          <w:spacing w:val="25"/>
        </w:rPr>
        <w:t xml:space="preserve"> </w:t>
      </w:r>
      <w:r>
        <w:rPr>
          <w:spacing w:val="38"/>
        </w:rPr>
        <w:t>(избирается</w:t>
      </w:r>
      <w:r>
        <w:t>)</w:t>
      </w:r>
      <w:r>
        <w:rPr>
          <w:spacing w:val="25"/>
        </w:rPr>
        <w:t xml:space="preserve"> </w:t>
      </w:r>
      <w:r>
        <w:rPr>
          <w:spacing w:val="18"/>
        </w:rPr>
        <w:t>на</w:t>
      </w:r>
      <w:r>
        <w:rPr>
          <w:spacing w:val="25"/>
        </w:rPr>
        <w:t xml:space="preserve"> </w:t>
      </w:r>
      <w:r>
        <w:rPr>
          <w:spacing w:val="38"/>
        </w:rPr>
        <w:t>конференци</w:t>
      </w:r>
      <w:r>
        <w:t>и</w:t>
      </w:r>
      <w:r>
        <w:rPr>
          <w:spacing w:val="26"/>
        </w:rPr>
        <w:t xml:space="preserve"> </w:t>
      </w:r>
      <w:r>
        <w:rPr>
          <w:spacing w:val="38"/>
        </w:rPr>
        <w:t>жителе</w:t>
      </w:r>
      <w:r>
        <w:t>й</w:t>
      </w:r>
      <w:r>
        <w:rPr>
          <w:spacing w:val="3320"/>
        </w:rPr>
        <w:t xml:space="preserve"> </w:t>
      </w:r>
      <w:r>
        <w:rPr>
          <w:spacing w:val="9"/>
        </w:rPr>
        <w:t>соответствующей</w:t>
      </w:r>
      <w:r>
        <w:rPr>
          <w:spacing w:val="44"/>
        </w:rPr>
        <w:t xml:space="preserve"> </w:t>
      </w:r>
      <w:r>
        <w:rPr>
          <w:spacing w:val="7"/>
        </w:rPr>
        <w:t>части</w:t>
      </w:r>
      <w:r>
        <w:rPr>
          <w:spacing w:val="44"/>
        </w:rPr>
        <w:t xml:space="preserve"> </w:t>
      </w:r>
      <w:r>
        <w:rPr>
          <w:spacing w:val="9"/>
        </w:rPr>
        <w:t>муниципального</w:t>
      </w:r>
      <w:r>
        <w:rPr>
          <w:spacing w:val="44"/>
        </w:rPr>
        <w:t xml:space="preserve"> </w:t>
      </w:r>
      <w:r>
        <w:rPr>
          <w:spacing w:val="9"/>
        </w:rPr>
        <w:t>образования,</w:t>
      </w:r>
      <w:r>
        <w:rPr>
          <w:spacing w:val="43"/>
        </w:rPr>
        <w:t xml:space="preserve"> </w:t>
      </w:r>
      <w:r>
        <w:rPr>
          <w:spacing w:val="6"/>
        </w:rPr>
        <w:t>при</w:t>
      </w:r>
      <w:r>
        <w:rPr>
          <w:spacing w:val="44"/>
        </w:rPr>
        <w:t xml:space="preserve"> </w:t>
      </w:r>
      <w:r>
        <w:rPr>
          <w:spacing w:val="7"/>
        </w:rPr>
        <w:t>этом</w:t>
      </w:r>
      <w:r>
        <w:rPr>
          <w:spacing w:val="44"/>
        </w:rPr>
        <w:t xml:space="preserve"> </w:t>
      </w:r>
      <w:r>
        <w:rPr>
          <w:spacing w:val="10"/>
        </w:rPr>
        <w:t>делегаты</w:t>
      </w:r>
      <w:r>
        <w:rPr>
          <w:spacing w:val="39"/>
          <w:w w:val="101"/>
        </w:rPr>
        <w:t xml:space="preserve"> </w:t>
      </w:r>
      <w:r>
        <w:rPr>
          <w:spacing w:val="14"/>
        </w:rPr>
        <w:t>конференции</w:t>
      </w:r>
      <w:r>
        <w:rPr>
          <w:spacing w:val="54"/>
        </w:rPr>
        <w:t xml:space="preserve"> </w:t>
      </w:r>
      <w:r>
        <w:rPr>
          <w:spacing w:val="13"/>
        </w:rPr>
        <w:t>получают</w:t>
      </w:r>
      <w:r>
        <w:rPr>
          <w:spacing w:val="55"/>
        </w:rPr>
        <w:t xml:space="preserve"> </w:t>
      </w:r>
      <w:r>
        <w:rPr>
          <w:spacing w:val="14"/>
        </w:rPr>
        <w:t>полномочия</w:t>
      </w:r>
      <w:r>
        <w:rPr>
          <w:spacing w:val="55"/>
        </w:rPr>
        <w:t xml:space="preserve"> </w:t>
      </w:r>
      <w:r>
        <w:rPr>
          <w:spacing w:val="7"/>
        </w:rPr>
        <w:t>на</w:t>
      </w:r>
      <w:r>
        <w:rPr>
          <w:spacing w:val="55"/>
        </w:rPr>
        <w:t xml:space="preserve"> </w:t>
      </w:r>
      <w:r>
        <w:rPr>
          <w:spacing w:val="13"/>
        </w:rPr>
        <w:t>кустовых</w:t>
      </w:r>
      <w:r>
        <w:rPr>
          <w:spacing w:val="55"/>
        </w:rPr>
        <w:t xml:space="preserve"> </w:t>
      </w:r>
      <w:r>
        <w:rPr>
          <w:spacing w:val="14"/>
        </w:rPr>
        <w:t>(уличных,</w:t>
      </w:r>
      <w:r>
        <w:rPr>
          <w:spacing w:val="54"/>
        </w:rPr>
        <w:t xml:space="preserve"> </w:t>
      </w:r>
      <w:r>
        <w:rPr>
          <w:spacing w:val="16"/>
        </w:rPr>
        <w:t>дворовых,</w:t>
      </w:r>
      <w:r>
        <w:rPr>
          <w:spacing w:val="65"/>
          <w:w w:val="101"/>
        </w:rPr>
        <w:t xml:space="preserve"> </w:t>
      </w:r>
      <w:r>
        <w:rPr>
          <w:spacing w:val="13"/>
        </w:rPr>
        <w:t>домовых,</w:t>
      </w:r>
      <w:r>
        <w:rPr>
          <w:spacing w:val="50"/>
        </w:rPr>
        <w:t xml:space="preserve"> </w:t>
      </w:r>
      <w:r>
        <w:rPr>
          <w:spacing w:val="14"/>
        </w:rPr>
        <w:t>подъездных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12"/>
        </w:rPr>
        <w:t>т.д.)</w:t>
      </w:r>
      <w:r>
        <w:rPr>
          <w:spacing w:val="50"/>
        </w:rPr>
        <w:t xml:space="preserve"> </w:t>
      </w:r>
      <w:r>
        <w:rPr>
          <w:spacing w:val="14"/>
        </w:rPr>
        <w:t>собраниях</w:t>
      </w:r>
      <w:r>
        <w:rPr>
          <w:spacing w:val="51"/>
        </w:rPr>
        <w:t xml:space="preserve"> </w:t>
      </w:r>
      <w:r>
        <w:rPr>
          <w:spacing w:val="13"/>
        </w:rPr>
        <w:t>граждан,</w:t>
      </w:r>
      <w:r>
        <w:rPr>
          <w:spacing w:val="50"/>
        </w:rPr>
        <w:t xml:space="preserve"> </w:t>
      </w:r>
      <w:r>
        <w:rPr>
          <w:spacing w:val="11"/>
        </w:rPr>
        <w:t>либо</w:t>
      </w:r>
      <w:r>
        <w:rPr>
          <w:spacing w:val="51"/>
        </w:rPr>
        <w:t xml:space="preserve"> </w:t>
      </w:r>
      <w:r>
        <w:rPr>
          <w:spacing w:val="7"/>
        </w:rPr>
        <w:t>их</w:t>
      </w:r>
      <w:r>
        <w:rPr>
          <w:spacing w:val="50"/>
        </w:rPr>
        <w:t xml:space="preserve"> </w:t>
      </w:r>
      <w:r>
        <w:rPr>
          <w:spacing w:val="16"/>
        </w:rPr>
        <w:t>полномочия</w:t>
      </w:r>
      <w:r>
        <w:rPr>
          <w:spacing w:val="67"/>
          <w:w w:val="101"/>
        </w:rPr>
        <w:t xml:space="preserve"> </w:t>
      </w:r>
      <w:r>
        <w:rPr>
          <w:spacing w:val="43"/>
        </w:rPr>
        <w:t>подтверждаютс</w:t>
      </w:r>
      <w:r>
        <w:t>я</w:t>
      </w:r>
      <w:r>
        <w:rPr>
          <w:spacing w:val="34"/>
        </w:rPr>
        <w:t xml:space="preserve"> </w:t>
      </w:r>
      <w:r>
        <w:rPr>
          <w:spacing w:val="43"/>
        </w:rPr>
        <w:t>петиционным</w:t>
      </w:r>
      <w:r>
        <w:t>и</w:t>
      </w:r>
      <w:r>
        <w:rPr>
          <w:spacing w:val="34"/>
        </w:rPr>
        <w:t xml:space="preserve"> </w:t>
      </w:r>
      <w:r>
        <w:rPr>
          <w:spacing w:val="43"/>
        </w:rPr>
        <w:t>листам</w:t>
      </w:r>
      <w:r>
        <w:t>и</w:t>
      </w:r>
      <w:r>
        <w:rPr>
          <w:spacing w:val="34"/>
        </w:rPr>
        <w:t xml:space="preserve"> </w:t>
      </w:r>
      <w:r>
        <w:rPr>
          <w:spacing w:val="43"/>
        </w:rPr>
        <w:t>граждан</w:t>
      </w:r>
      <w:r>
        <w:t>.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43"/>
        </w:rPr>
        <w:t>случа</w:t>
      </w:r>
      <w:r>
        <w:t>е</w:t>
      </w:r>
      <w:r>
        <w:rPr>
          <w:spacing w:val="3665"/>
        </w:rPr>
        <w:t xml:space="preserve"> </w:t>
      </w:r>
      <w:r>
        <w:rPr>
          <w:spacing w:val="13"/>
        </w:rPr>
        <w:t>малочисленности</w:t>
      </w:r>
      <w:r>
        <w:rPr>
          <w:spacing w:val="51"/>
        </w:rPr>
        <w:t xml:space="preserve"> </w:t>
      </w:r>
      <w:r>
        <w:rPr>
          <w:spacing w:val="12"/>
        </w:rPr>
        <w:t>населения</w:t>
      </w:r>
      <w:r>
        <w:rPr>
          <w:spacing w:val="51"/>
        </w:rPr>
        <w:t xml:space="preserve"> </w:t>
      </w:r>
      <w:r>
        <w:rPr>
          <w:spacing w:val="12"/>
        </w:rPr>
        <w:t>территории,</w:t>
      </w:r>
      <w:r>
        <w:rPr>
          <w:spacing w:val="51"/>
        </w:rPr>
        <w:t xml:space="preserve"> </w:t>
      </w:r>
      <w:r>
        <w:rPr>
          <w:spacing w:val="6"/>
        </w:rPr>
        <w:t>на</w:t>
      </w:r>
      <w:r>
        <w:rPr>
          <w:spacing w:val="51"/>
        </w:rPr>
        <w:t xml:space="preserve"> </w:t>
      </w:r>
      <w:r>
        <w:rPr>
          <w:spacing w:val="11"/>
        </w:rPr>
        <w:t>которой</w:t>
      </w:r>
      <w:r>
        <w:rPr>
          <w:spacing w:val="51"/>
        </w:rPr>
        <w:t xml:space="preserve"> </w:t>
      </w:r>
      <w:r>
        <w:rPr>
          <w:spacing w:val="12"/>
        </w:rPr>
        <w:t>действует</w:t>
      </w:r>
      <w:r>
        <w:rPr>
          <w:spacing w:val="51"/>
        </w:rPr>
        <w:t xml:space="preserve"> </w:t>
      </w:r>
      <w:r>
        <w:rPr>
          <w:spacing w:val="14"/>
        </w:rPr>
        <w:t>комитет</w:t>
      </w:r>
      <w:r>
        <w:rPr>
          <w:spacing w:val="55"/>
          <w:w w:val="101"/>
        </w:rPr>
        <w:t xml:space="preserve"> </w:t>
      </w:r>
      <w:r>
        <w:rPr>
          <w:spacing w:val="14"/>
        </w:rPr>
        <w:t>самоуправления,</w:t>
      </w:r>
      <w:r>
        <w:rPr>
          <w:spacing w:val="54"/>
        </w:rPr>
        <w:t xml:space="preserve"> </w:t>
      </w:r>
      <w:r>
        <w:rPr>
          <w:spacing w:val="7"/>
        </w:rPr>
        <w:t>он</w:t>
      </w:r>
      <w:r>
        <w:rPr>
          <w:spacing w:val="55"/>
        </w:rPr>
        <w:t xml:space="preserve"> </w:t>
      </w:r>
      <w:r>
        <w:rPr>
          <w:spacing w:val="13"/>
        </w:rPr>
        <w:t>обычно</w:t>
      </w:r>
      <w:r>
        <w:rPr>
          <w:spacing w:val="55"/>
        </w:rPr>
        <w:t xml:space="preserve"> </w:t>
      </w:r>
      <w:r>
        <w:rPr>
          <w:spacing w:val="14"/>
        </w:rPr>
        <w:t>избирается</w:t>
      </w:r>
      <w:r>
        <w:rPr>
          <w:spacing w:val="55"/>
        </w:rPr>
        <w:t xml:space="preserve"> </w:t>
      </w:r>
      <w:r>
        <w:rPr>
          <w:spacing w:val="14"/>
        </w:rPr>
        <w:t>непосредственно</w:t>
      </w:r>
      <w:r>
        <w:rPr>
          <w:spacing w:val="55"/>
        </w:rPr>
        <w:t xml:space="preserve"> </w:t>
      </w:r>
      <w:r>
        <w:rPr>
          <w:spacing w:val="7"/>
        </w:rPr>
        <w:t>на</w:t>
      </w:r>
      <w:r>
        <w:rPr>
          <w:spacing w:val="55"/>
        </w:rPr>
        <w:t xml:space="preserve"> </w:t>
      </w:r>
      <w:r>
        <w:rPr>
          <w:spacing w:val="16"/>
        </w:rPr>
        <w:t>собрании</w:t>
      </w:r>
      <w:r>
        <w:rPr>
          <w:spacing w:val="81"/>
          <w:w w:val="101"/>
        </w:rPr>
        <w:t xml:space="preserve"> </w:t>
      </w:r>
      <w:r>
        <w:rPr>
          <w:spacing w:val="4"/>
        </w:rPr>
        <w:t>жителей.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7"/>
        </w:rPr>
        <w:t>Порядо</w:t>
      </w:r>
      <w:r>
        <w:t>к</w:t>
      </w:r>
      <w:r>
        <w:rPr>
          <w:spacing w:val="3"/>
        </w:rPr>
        <w:t xml:space="preserve"> </w:t>
      </w:r>
      <w:r>
        <w:rPr>
          <w:spacing w:val="27"/>
        </w:rPr>
        <w:t>формировани</w:t>
      </w:r>
      <w:r>
        <w:t>я</w:t>
      </w:r>
      <w:r>
        <w:rPr>
          <w:spacing w:val="4"/>
        </w:rPr>
        <w:t xml:space="preserve"> </w:t>
      </w:r>
      <w:r>
        <w:rPr>
          <w:spacing w:val="27"/>
        </w:rPr>
        <w:t>комитето</w:t>
      </w:r>
      <w:r>
        <w:t>в</w:t>
      </w:r>
      <w:r>
        <w:rPr>
          <w:spacing w:val="4"/>
        </w:rPr>
        <w:t xml:space="preserve"> </w:t>
      </w:r>
      <w:r>
        <w:rPr>
          <w:spacing w:val="27"/>
        </w:rPr>
        <w:t>самоуправлени</w:t>
      </w:r>
      <w:r>
        <w:t>я</w:t>
      </w:r>
      <w:r>
        <w:rPr>
          <w:spacing w:val="4"/>
        </w:rPr>
        <w:t xml:space="preserve"> </w:t>
      </w:r>
      <w:r>
        <w:rPr>
          <w:spacing w:val="27"/>
        </w:rPr>
        <w:t>исключае</w:t>
      </w:r>
      <w:r>
        <w:t>т</w:t>
      </w:r>
      <w:r>
        <w:rPr>
          <w:spacing w:val="4"/>
        </w:rPr>
        <w:t xml:space="preserve"> </w:t>
      </w:r>
      <w:r>
        <w:rPr>
          <w:spacing w:val="13"/>
        </w:rPr>
        <w:t>их</w:t>
      </w:r>
      <w:r>
        <w:rPr>
          <w:spacing w:val="2529"/>
        </w:rPr>
        <w:t xml:space="preserve"> </w:t>
      </w:r>
      <w:r>
        <w:rPr>
          <w:spacing w:val="6"/>
        </w:rPr>
        <w:t>квалификацию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6"/>
        </w:rPr>
        <w:t>качестве</w:t>
      </w:r>
      <w:r>
        <w:rPr>
          <w:spacing w:val="39"/>
        </w:rPr>
        <w:t xml:space="preserve"> </w:t>
      </w:r>
      <w:r>
        <w:rPr>
          <w:spacing w:val="6"/>
        </w:rPr>
        <w:t>выборных</w:t>
      </w:r>
      <w:r>
        <w:rPr>
          <w:spacing w:val="40"/>
        </w:rPr>
        <w:t xml:space="preserve"> </w:t>
      </w:r>
      <w:r>
        <w:rPr>
          <w:spacing w:val="5"/>
        </w:rPr>
        <w:t>органов</w:t>
      </w:r>
      <w:r>
        <w:rPr>
          <w:spacing w:val="39"/>
        </w:rPr>
        <w:t xml:space="preserve"> </w:t>
      </w:r>
      <w:r>
        <w:rPr>
          <w:spacing w:val="6"/>
        </w:rPr>
        <w:t>местного</w:t>
      </w:r>
      <w:r>
        <w:rPr>
          <w:spacing w:val="39"/>
        </w:rPr>
        <w:t xml:space="preserve"> </w:t>
      </w:r>
      <w:r>
        <w:rPr>
          <w:spacing w:val="7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lastRenderedPageBreak/>
        <w:t>В</w:t>
      </w:r>
      <w:r>
        <w:rPr>
          <w:spacing w:val="62"/>
        </w:rPr>
        <w:t xml:space="preserve"> </w:t>
      </w:r>
      <w:r>
        <w:rPr>
          <w:spacing w:val="21"/>
        </w:rPr>
        <w:t>Федерально</w:t>
      </w:r>
      <w:r>
        <w:t>м</w:t>
      </w:r>
      <w:r>
        <w:rPr>
          <w:spacing w:val="62"/>
        </w:rPr>
        <w:t xml:space="preserve"> </w:t>
      </w:r>
      <w:r>
        <w:rPr>
          <w:spacing w:val="17"/>
        </w:rPr>
        <w:t>законе</w:t>
      </w:r>
      <w:r>
        <w:rPr>
          <w:spacing w:val="62"/>
        </w:rPr>
        <w:t xml:space="preserve"> </w:t>
      </w:r>
      <w:r>
        <w:rPr>
          <w:spacing w:val="13"/>
        </w:rPr>
        <w:t>“Об</w:t>
      </w:r>
      <w:r>
        <w:rPr>
          <w:spacing w:val="62"/>
        </w:rPr>
        <w:t xml:space="preserve"> </w:t>
      </w:r>
      <w:r>
        <w:rPr>
          <w:spacing w:val="16"/>
        </w:rPr>
        <w:t>общих</w:t>
      </w:r>
      <w:r>
        <w:rPr>
          <w:spacing w:val="62"/>
        </w:rPr>
        <w:t xml:space="preserve"> </w:t>
      </w:r>
      <w:r>
        <w:rPr>
          <w:spacing w:val="18"/>
        </w:rPr>
        <w:t>принципах</w:t>
      </w:r>
      <w:r>
        <w:rPr>
          <w:spacing w:val="62"/>
        </w:rPr>
        <w:t xml:space="preserve"> </w:t>
      </w:r>
      <w:r>
        <w:rPr>
          <w:spacing w:val="21"/>
        </w:rPr>
        <w:t>организаци</w:t>
      </w:r>
      <w:r>
        <w:t>и</w:t>
      </w:r>
      <w:r>
        <w:rPr>
          <w:spacing w:val="62"/>
        </w:rPr>
        <w:t xml:space="preserve"> </w:t>
      </w:r>
      <w:r>
        <w:rPr>
          <w:spacing w:val="18"/>
        </w:rPr>
        <w:t>местного</w:t>
      </w:r>
      <w:r>
        <w:rPr>
          <w:spacing w:val="857"/>
        </w:rPr>
        <w:t xml:space="preserve"> </w:t>
      </w:r>
      <w:r>
        <w:rPr>
          <w:spacing w:val="23"/>
        </w:rPr>
        <w:t>самоуправлени</w:t>
      </w:r>
      <w:r>
        <w:t>я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23"/>
        </w:rPr>
        <w:t>Российско</w:t>
      </w:r>
      <w:r>
        <w:t>й</w:t>
      </w:r>
      <w:r>
        <w:rPr>
          <w:spacing w:val="65"/>
        </w:rPr>
        <w:t xml:space="preserve"> </w:t>
      </w:r>
      <w:r>
        <w:rPr>
          <w:spacing w:val="23"/>
        </w:rPr>
        <w:t>Федерации</w:t>
      </w:r>
      <w:r>
        <w:t>”</w:t>
      </w:r>
      <w:r>
        <w:rPr>
          <w:spacing w:val="65"/>
        </w:rPr>
        <w:t xml:space="preserve"> </w:t>
      </w:r>
      <w:r>
        <w:rPr>
          <w:spacing w:val="23"/>
        </w:rPr>
        <w:t>установле</w:t>
      </w:r>
      <w:r>
        <w:t>н</w:t>
      </w:r>
      <w:r>
        <w:rPr>
          <w:spacing w:val="65"/>
        </w:rPr>
        <w:t xml:space="preserve"> </w:t>
      </w:r>
      <w:r>
        <w:rPr>
          <w:spacing w:val="15"/>
        </w:rPr>
        <w:t>ряд</w:t>
      </w:r>
      <w:r>
        <w:rPr>
          <w:spacing w:val="66"/>
        </w:rPr>
        <w:t xml:space="preserve"> </w:t>
      </w:r>
      <w:r>
        <w:rPr>
          <w:spacing w:val="17"/>
        </w:rPr>
        <w:t>норм</w:t>
      </w:r>
      <w:r>
        <w:rPr>
          <w:spacing w:val="65"/>
        </w:rPr>
        <w:t xml:space="preserve"> </w:t>
      </w:r>
      <w:r>
        <w:rPr>
          <w:spacing w:val="11"/>
        </w:rPr>
        <w:t>об</w:t>
      </w:r>
      <w:r>
        <w:rPr>
          <w:spacing w:val="1869"/>
        </w:rPr>
        <w:t xml:space="preserve"> </w:t>
      </w:r>
      <w:r>
        <w:rPr>
          <w:spacing w:val="29"/>
        </w:rPr>
        <w:t>организаци</w:t>
      </w:r>
      <w:r>
        <w:t xml:space="preserve">и </w:t>
      </w:r>
      <w:r>
        <w:rPr>
          <w:spacing w:val="29"/>
        </w:rPr>
        <w:t xml:space="preserve"> территориальног</w:t>
      </w:r>
      <w:r>
        <w:t xml:space="preserve">о </w:t>
      </w:r>
      <w:r>
        <w:rPr>
          <w:spacing w:val="29"/>
        </w:rPr>
        <w:t xml:space="preserve"> общественног</w:t>
      </w:r>
      <w:r>
        <w:t xml:space="preserve">о </w:t>
      </w:r>
      <w:r>
        <w:rPr>
          <w:spacing w:val="29"/>
        </w:rPr>
        <w:t xml:space="preserve"> самоуправления</w:t>
      </w:r>
      <w:r>
        <w:t>,</w:t>
      </w:r>
      <w:r>
        <w:rPr>
          <w:spacing w:val="-44"/>
        </w:rPr>
        <w:t xml:space="preserve"> 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17"/>
        </w:rPr>
        <w:lastRenderedPageBreak/>
        <w:t>являющихся</w:t>
      </w:r>
      <w:r>
        <w:rPr>
          <w:spacing w:val="60"/>
        </w:rPr>
        <w:t xml:space="preserve"> </w:t>
      </w:r>
      <w:r>
        <w:rPr>
          <w:spacing w:val="17"/>
        </w:rPr>
        <w:t>федеральными</w:t>
      </w:r>
      <w:r>
        <w:rPr>
          <w:spacing w:val="60"/>
        </w:rPr>
        <w:t xml:space="preserve"> </w:t>
      </w:r>
      <w:r>
        <w:rPr>
          <w:spacing w:val="17"/>
        </w:rPr>
        <w:t>гарантиями</w:t>
      </w:r>
      <w:r>
        <w:rPr>
          <w:spacing w:val="60"/>
        </w:rPr>
        <w:t xml:space="preserve"> </w:t>
      </w:r>
      <w:r>
        <w:rPr>
          <w:spacing w:val="17"/>
        </w:rPr>
        <w:t>реализации</w:t>
      </w:r>
      <w:r>
        <w:rPr>
          <w:spacing w:val="60"/>
        </w:rPr>
        <w:t xml:space="preserve"> </w:t>
      </w:r>
      <w:r>
        <w:rPr>
          <w:spacing w:val="14"/>
        </w:rPr>
        <w:t>прав</w:t>
      </w:r>
      <w:r>
        <w:rPr>
          <w:spacing w:val="60"/>
        </w:rPr>
        <w:t xml:space="preserve"> </w:t>
      </w:r>
      <w:r>
        <w:rPr>
          <w:spacing w:val="16"/>
        </w:rPr>
        <w:t>граждан</w:t>
      </w:r>
      <w:r>
        <w:rPr>
          <w:spacing w:val="61"/>
        </w:rPr>
        <w:t xml:space="preserve"> </w:t>
      </w:r>
      <w:r>
        <w:rPr>
          <w:spacing w:val="9"/>
        </w:rPr>
        <w:t>на</w:t>
      </w:r>
      <w:r>
        <w:rPr>
          <w:spacing w:val="-29"/>
        </w:rPr>
        <w:t xml:space="preserve"> </w:t>
      </w:r>
      <w:r>
        <w:rPr>
          <w:spacing w:val="8"/>
        </w:rPr>
        <w:t>проявление</w:t>
      </w:r>
      <w:r>
        <w:rPr>
          <w:spacing w:val="47"/>
        </w:rPr>
        <w:t xml:space="preserve"> </w:t>
      </w:r>
      <w:r>
        <w:rPr>
          <w:spacing w:val="9"/>
        </w:rPr>
        <w:t>собственных</w:t>
      </w:r>
      <w:r>
        <w:rPr>
          <w:spacing w:val="47"/>
        </w:rPr>
        <w:t xml:space="preserve"> </w:t>
      </w:r>
      <w:r>
        <w:rPr>
          <w:spacing w:val="8"/>
        </w:rPr>
        <w:t>инициатив</w:t>
      </w:r>
      <w:r>
        <w:rPr>
          <w:spacing w:val="48"/>
        </w:rPr>
        <w:t xml:space="preserve"> </w:t>
      </w:r>
      <w:r>
        <w:rPr>
          <w:spacing w:val="4"/>
        </w:rPr>
        <w:t>по</w:t>
      </w:r>
      <w:r>
        <w:rPr>
          <w:spacing w:val="47"/>
        </w:rPr>
        <w:t xml:space="preserve"> </w:t>
      </w:r>
      <w:r>
        <w:rPr>
          <w:spacing w:val="9"/>
        </w:rPr>
        <w:t>осуществлению</w:t>
      </w:r>
      <w:r>
        <w:rPr>
          <w:spacing w:val="48"/>
        </w:rPr>
        <w:t xml:space="preserve"> </w:t>
      </w:r>
      <w:r>
        <w:rPr>
          <w:spacing w:val="10"/>
        </w:rPr>
        <w:t>территориального</w:t>
      </w:r>
      <w:r>
        <w:rPr>
          <w:spacing w:val="49"/>
          <w:w w:val="101"/>
        </w:rPr>
        <w:t xml:space="preserve"> </w:t>
      </w:r>
      <w:r>
        <w:rPr>
          <w:spacing w:val="31"/>
        </w:rPr>
        <w:t>общественног</w:t>
      </w:r>
      <w:r>
        <w:t>о</w:t>
      </w:r>
      <w:r>
        <w:rPr>
          <w:spacing w:val="16"/>
        </w:rPr>
        <w:t xml:space="preserve"> </w:t>
      </w:r>
      <w:r>
        <w:rPr>
          <w:spacing w:val="31"/>
        </w:rPr>
        <w:t>самоуправлени</w:t>
      </w:r>
      <w:r>
        <w:t>я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31"/>
        </w:rPr>
        <w:t>одновременн</w:t>
      </w:r>
      <w:r>
        <w:t>о</w:t>
      </w:r>
      <w:r>
        <w:rPr>
          <w:spacing w:val="17"/>
        </w:rPr>
        <w:t xml:space="preserve"> </w:t>
      </w:r>
      <w:r>
        <w:rPr>
          <w:spacing w:val="31"/>
        </w:rPr>
        <w:t>минимальным</w:t>
      </w:r>
      <w:r>
        <w:t>и</w:t>
      </w:r>
      <w:r>
        <w:rPr>
          <w:spacing w:val="2966"/>
        </w:rPr>
        <w:t xml:space="preserve"> </w:t>
      </w:r>
      <w:r>
        <w:rPr>
          <w:spacing w:val="32"/>
        </w:rPr>
        <w:t>требованиям</w:t>
      </w:r>
      <w:r>
        <w:t>и</w:t>
      </w:r>
      <w:r>
        <w:rPr>
          <w:spacing w:val="18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32"/>
        </w:rPr>
        <w:t>организаци</w:t>
      </w:r>
      <w:r>
        <w:t>и</w:t>
      </w:r>
      <w:r>
        <w:rPr>
          <w:spacing w:val="19"/>
        </w:rPr>
        <w:t xml:space="preserve"> </w:t>
      </w:r>
      <w:r>
        <w:rPr>
          <w:spacing w:val="32"/>
        </w:rPr>
        <w:t>территориальног</w:t>
      </w:r>
      <w:r>
        <w:t>о</w:t>
      </w:r>
      <w:r>
        <w:rPr>
          <w:spacing w:val="19"/>
        </w:rPr>
        <w:t xml:space="preserve"> </w:t>
      </w:r>
      <w:r>
        <w:rPr>
          <w:spacing w:val="32"/>
        </w:rPr>
        <w:t>общественног</w:t>
      </w:r>
      <w:r>
        <w:t>о</w:t>
      </w:r>
      <w:r>
        <w:rPr>
          <w:spacing w:val="3126"/>
        </w:rPr>
        <w:t xml:space="preserve"> </w:t>
      </w:r>
      <w:r>
        <w:rPr>
          <w:spacing w:val="6"/>
        </w:rPr>
        <w:t>самоуправления.</w:t>
      </w:r>
    </w:p>
    <w:p w:rsidR="003A06F7" w:rsidRDefault="003A06F7">
      <w:pPr>
        <w:pStyle w:val="a3"/>
        <w:kinsoku w:val="0"/>
        <w:overflowPunct w:val="0"/>
        <w:jc w:val="both"/>
      </w:pPr>
      <w:r>
        <w:t>В</w:t>
      </w:r>
      <w:r>
        <w:rPr>
          <w:spacing w:val="32"/>
        </w:rPr>
        <w:t xml:space="preserve"> </w:t>
      </w:r>
      <w:r>
        <w:rPr>
          <w:spacing w:val="4"/>
        </w:rPr>
        <w:t>частности,</w:t>
      </w:r>
      <w:r>
        <w:rPr>
          <w:spacing w:val="33"/>
        </w:rPr>
        <w:t xml:space="preserve"> </w:t>
      </w:r>
      <w:r>
        <w:rPr>
          <w:spacing w:val="4"/>
        </w:rPr>
        <w:t>названным</w:t>
      </w:r>
      <w:r>
        <w:rPr>
          <w:spacing w:val="33"/>
        </w:rPr>
        <w:t xml:space="preserve"> </w:t>
      </w:r>
      <w:r>
        <w:rPr>
          <w:spacing w:val="4"/>
        </w:rPr>
        <w:t>Законом</w:t>
      </w:r>
      <w:r>
        <w:rPr>
          <w:spacing w:val="32"/>
        </w:rPr>
        <w:t xml:space="preserve"> </w:t>
      </w:r>
      <w:r>
        <w:rPr>
          <w:spacing w:val="4"/>
        </w:rPr>
        <w:t>определено,</w:t>
      </w:r>
      <w:r>
        <w:rPr>
          <w:spacing w:val="33"/>
        </w:rPr>
        <w:t xml:space="preserve"> </w:t>
      </w:r>
      <w:r>
        <w:rPr>
          <w:spacing w:val="5"/>
        </w:rPr>
        <w:t>что: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35"/>
        </w:rPr>
        <w:t>собрани</w:t>
      </w:r>
      <w:r>
        <w:t>е</w:t>
      </w:r>
      <w:r>
        <w:rPr>
          <w:spacing w:val="16"/>
        </w:rPr>
        <w:t xml:space="preserve"> </w:t>
      </w:r>
      <w:r>
        <w:rPr>
          <w:spacing w:val="35"/>
        </w:rPr>
        <w:t>гражда</w:t>
      </w:r>
      <w:r>
        <w:t>н</w:t>
      </w:r>
      <w:r>
        <w:rPr>
          <w:spacing w:val="17"/>
        </w:rPr>
        <w:t xml:space="preserve"> по </w:t>
      </w:r>
      <w:r>
        <w:rPr>
          <w:spacing w:val="35"/>
        </w:rPr>
        <w:t>вопроса</w:t>
      </w:r>
      <w:r>
        <w:t>м</w:t>
      </w:r>
      <w:r>
        <w:rPr>
          <w:spacing w:val="17"/>
        </w:rPr>
        <w:t xml:space="preserve"> </w:t>
      </w:r>
      <w:r>
        <w:rPr>
          <w:spacing w:val="35"/>
        </w:rPr>
        <w:t>организаци</w:t>
      </w:r>
      <w:r>
        <w:t>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35"/>
        </w:rPr>
        <w:t>осуществлени</w:t>
      </w:r>
      <w:r>
        <w:t>я</w:t>
      </w:r>
      <w:r>
        <w:rPr>
          <w:spacing w:val="2987"/>
        </w:rPr>
        <w:t xml:space="preserve"> </w:t>
      </w:r>
      <w:r>
        <w:rPr>
          <w:spacing w:val="5"/>
        </w:rPr>
        <w:t>территориального</w:t>
      </w:r>
      <w:r>
        <w:rPr>
          <w:spacing w:val="43"/>
        </w:rPr>
        <w:t xml:space="preserve"> </w:t>
      </w:r>
      <w:r>
        <w:rPr>
          <w:spacing w:val="5"/>
        </w:rPr>
        <w:t>общественного</w:t>
      </w:r>
      <w:r>
        <w:rPr>
          <w:spacing w:val="43"/>
        </w:rPr>
        <w:t xml:space="preserve"> </w:t>
      </w:r>
      <w:r>
        <w:rPr>
          <w:spacing w:val="5"/>
        </w:rPr>
        <w:t>самоуправления</w:t>
      </w:r>
      <w:r>
        <w:rPr>
          <w:spacing w:val="43"/>
        </w:rPr>
        <w:t xml:space="preserve"> </w:t>
      </w:r>
      <w:r>
        <w:rPr>
          <w:spacing w:val="5"/>
        </w:rPr>
        <w:t>считается</w:t>
      </w:r>
      <w:r>
        <w:rPr>
          <w:spacing w:val="43"/>
        </w:rPr>
        <w:t xml:space="preserve"> </w:t>
      </w:r>
      <w:r>
        <w:rPr>
          <w:spacing w:val="6"/>
        </w:rPr>
        <w:t>правомочным,</w:t>
      </w:r>
      <w:r>
        <w:rPr>
          <w:spacing w:val="55"/>
          <w:w w:val="101"/>
        </w:rPr>
        <w:t xml:space="preserve"> </w:t>
      </w:r>
      <w:r>
        <w:rPr>
          <w:spacing w:val="42"/>
        </w:rPr>
        <w:t>есл</w:t>
      </w:r>
      <w:r>
        <w:t>и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42"/>
        </w:rPr>
        <w:t>не</w:t>
      </w:r>
      <w:r>
        <w:t>м</w:t>
      </w:r>
      <w:r>
        <w:rPr>
          <w:spacing w:val="25"/>
        </w:rPr>
        <w:t xml:space="preserve"> </w:t>
      </w:r>
      <w:r>
        <w:rPr>
          <w:spacing w:val="42"/>
        </w:rPr>
        <w:t>принимаю</w:t>
      </w:r>
      <w:r>
        <w:t>т</w:t>
      </w:r>
      <w:r>
        <w:rPr>
          <w:spacing w:val="24"/>
        </w:rPr>
        <w:t xml:space="preserve"> </w:t>
      </w:r>
      <w:r>
        <w:rPr>
          <w:spacing w:val="42"/>
        </w:rPr>
        <w:t>участи</w:t>
      </w:r>
      <w:r>
        <w:t>е</w:t>
      </w:r>
      <w:r>
        <w:rPr>
          <w:spacing w:val="25"/>
        </w:rPr>
        <w:t xml:space="preserve"> </w:t>
      </w:r>
      <w:r>
        <w:rPr>
          <w:spacing w:val="42"/>
        </w:rPr>
        <w:t>н</w:t>
      </w:r>
      <w:r>
        <w:t>е</w:t>
      </w:r>
      <w:r>
        <w:rPr>
          <w:spacing w:val="24"/>
        </w:rPr>
        <w:t xml:space="preserve"> </w:t>
      </w:r>
      <w:r>
        <w:rPr>
          <w:spacing w:val="42"/>
        </w:rPr>
        <w:t>мене</w:t>
      </w:r>
      <w:r>
        <w:t>е</w:t>
      </w:r>
      <w:r>
        <w:rPr>
          <w:spacing w:val="25"/>
        </w:rPr>
        <w:t xml:space="preserve"> </w:t>
      </w:r>
      <w:r>
        <w:rPr>
          <w:spacing w:val="42"/>
        </w:rPr>
        <w:t>половин</w:t>
      </w:r>
      <w:r>
        <w:t>ы</w:t>
      </w:r>
      <w:r>
        <w:rPr>
          <w:spacing w:val="24"/>
        </w:rPr>
        <w:t xml:space="preserve"> </w:t>
      </w:r>
      <w:r>
        <w:rPr>
          <w:spacing w:val="42"/>
        </w:rPr>
        <w:t>жителе</w:t>
      </w:r>
      <w:r>
        <w:t>й</w:t>
      </w:r>
      <w:r>
        <w:rPr>
          <w:spacing w:val="3151"/>
        </w:rPr>
        <w:t xml:space="preserve"> </w:t>
      </w:r>
      <w:r>
        <w:rPr>
          <w:spacing w:val="28"/>
        </w:rPr>
        <w:t>соответствующе</w:t>
      </w:r>
      <w:r>
        <w:t>й</w:t>
      </w:r>
      <w:r>
        <w:rPr>
          <w:spacing w:val="6"/>
        </w:rPr>
        <w:t xml:space="preserve"> </w:t>
      </w:r>
      <w:r>
        <w:rPr>
          <w:spacing w:val="28"/>
        </w:rPr>
        <w:t>территории</w:t>
      </w:r>
      <w:r>
        <w:t>,</w:t>
      </w:r>
      <w:r>
        <w:rPr>
          <w:spacing w:val="5"/>
        </w:rPr>
        <w:t xml:space="preserve"> </w:t>
      </w:r>
      <w:r>
        <w:rPr>
          <w:spacing w:val="28"/>
        </w:rPr>
        <w:t>достигши</w:t>
      </w:r>
      <w:r>
        <w:t>х</w:t>
      </w:r>
      <w:r>
        <w:rPr>
          <w:spacing w:val="6"/>
        </w:rPr>
        <w:t xml:space="preserve"> </w:t>
      </w:r>
      <w:r>
        <w:rPr>
          <w:spacing w:val="28"/>
        </w:rPr>
        <w:t>16-летнег</w:t>
      </w:r>
      <w:r>
        <w:t>о</w:t>
      </w:r>
      <w:r>
        <w:rPr>
          <w:spacing w:val="6"/>
        </w:rPr>
        <w:t xml:space="preserve"> </w:t>
      </w:r>
      <w:r>
        <w:rPr>
          <w:spacing w:val="28"/>
        </w:rPr>
        <w:t>возраста</w:t>
      </w:r>
      <w:r>
        <w:t>,</w:t>
      </w:r>
      <w:r>
        <w:rPr>
          <w:spacing w:val="6"/>
        </w:rPr>
        <w:t xml:space="preserve"> </w:t>
      </w:r>
      <w:r>
        <w:t>а</w:t>
      </w:r>
      <w:r>
        <w:rPr>
          <w:spacing w:val="2841"/>
          <w:w w:val="101"/>
        </w:rPr>
        <w:t xml:space="preserve"> </w:t>
      </w:r>
      <w:r>
        <w:rPr>
          <w:spacing w:val="16"/>
        </w:rPr>
        <w:t>конференция</w:t>
      </w:r>
      <w:r>
        <w:rPr>
          <w:spacing w:val="50"/>
        </w:rPr>
        <w:t xml:space="preserve"> </w:t>
      </w:r>
      <w:r>
        <w:rPr>
          <w:spacing w:val="15"/>
        </w:rPr>
        <w:t>граждан</w:t>
      </w:r>
      <w:r>
        <w:rPr>
          <w:spacing w:val="50"/>
        </w:rPr>
        <w:t xml:space="preserve"> </w:t>
      </w:r>
      <w:r>
        <w:t>—</w:t>
      </w:r>
      <w:r>
        <w:rPr>
          <w:spacing w:val="50"/>
        </w:rPr>
        <w:t xml:space="preserve"> </w:t>
      </w:r>
      <w:r>
        <w:rPr>
          <w:spacing w:val="13"/>
        </w:rPr>
        <w:t>если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11"/>
        </w:rPr>
        <w:t>ней</w:t>
      </w:r>
      <w:r>
        <w:rPr>
          <w:spacing w:val="50"/>
        </w:rPr>
        <w:t xml:space="preserve"> </w:t>
      </w:r>
      <w:r>
        <w:rPr>
          <w:spacing w:val="15"/>
        </w:rPr>
        <w:t>принимают</w:t>
      </w:r>
      <w:r>
        <w:rPr>
          <w:spacing w:val="50"/>
        </w:rPr>
        <w:t xml:space="preserve"> </w:t>
      </w:r>
      <w:r>
        <w:rPr>
          <w:spacing w:val="15"/>
        </w:rPr>
        <w:t>участие</w:t>
      </w:r>
      <w:r>
        <w:rPr>
          <w:spacing w:val="50"/>
        </w:rPr>
        <w:t xml:space="preserve"> </w:t>
      </w:r>
      <w:r>
        <w:rPr>
          <w:spacing w:val="8"/>
        </w:rPr>
        <w:t>не</w:t>
      </w:r>
      <w:r>
        <w:rPr>
          <w:spacing w:val="50"/>
        </w:rPr>
        <w:t xml:space="preserve"> </w:t>
      </w:r>
      <w:r>
        <w:rPr>
          <w:spacing w:val="14"/>
        </w:rPr>
        <w:t>менее</w:t>
      </w:r>
      <w:r>
        <w:rPr>
          <w:spacing w:val="50"/>
        </w:rPr>
        <w:t xml:space="preserve"> </w:t>
      </w:r>
      <w:r>
        <w:rPr>
          <w:spacing w:val="11"/>
        </w:rPr>
        <w:t>2/3</w:t>
      </w:r>
      <w:r>
        <w:rPr>
          <w:spacing w:val="-12"/>
        </w:rPr>
        <w:t xml:space="preserve"> </w:t>
      </w:r>
      <w:r>
        <w:rPr>
          <w:spacing w:val="11"/>
        </w:rPr>
        <w:t>избранных</w:t>
      </w:r>
      <w:r>
        <w:rPr>
          <w:spacing w:val="47"/>
        </w:rPr>
        <w:t xml:space="preserve"> </w:t>
      </w:r>
      <w:r>
        <w:rPr>
          <w:spacing w:val="6"/>
        </w:rPr>
        <w:t>на</w:t>
      </w:r>
      <w:r>
        <w:rPr>
          <w:spacing w:val="47"/>
        </w:rPr>
        <w:t xml:space="preserve"> </w:t>
      </w:r>
      <w:r>
        <w:rPr>
          <w:spacing w:val="11"/>
        </w:rPr>
        <w:t>собраниях</w:t>
      </w:r>
      <w:r>
        <w:rPr>
          <w:spacing w:val="47"/>
        </w:rPr>
        <w:t xml:space="preserve"> </w:t>
      </w:r>
      <w:r>
        <w:rPr>
          <w:spacing w:val="11"/>
        </w:rPr>
        <w:t>граждан</w:t>
      </w:r>
      <w:r>
        <w:rPr>
          <w:spacing w:val="47"/>
        </w:rPr>
        <w:t xml:space="preserve"> </w:t>
      </w:r>
      <w:r>
        <w:rPr>
          <w:spacing w:val="11"/>
        </w:rPr>
        <w:t>делегатов,</w:t>
      </w:r>
      <w:r>
        <w:rPr>
          <w:spacing w:val="47"/>
        </w:rPr>
        <w:t xml:space="preserve"> </w:t>
      </w:r>
      <w:r>
        <w:rPr>
          <w:spacing w:val="12"/>
        </w:rPr>
        <w:t>представляющих</w:t>
      </w:r>
      <w:r>
        <w:rPr>
          <w:spacing w:val="47"/>
        </w:rPr>
        <w:t xml:space="preserve"> </w:t>
      </w:r>
      <w:r>
        <w:rPr>
          <w:spacing w:val="6"/>
        </w:rPr>
        <w:t>не</w:t>
      </w:r>
      <w:r>
        <w:rPr>
          <w:spacing w:val="47"/>
        </w:rPr>
        <w:t xml:space="preserve"> </w:t>
      </w:r>
      <w:r>
        <w:rPr>
          <w:spacing w:val="13"/>
        </w:rPr>
        <w:t>менее</w:t>
      </w:r>
      <w:r>
        <w:rPr>
          <w:spacing w:val="41"/>
          <w:w w:val="101"/>
        </w:rPr>
        <w:t xml:space="preserve"> </w:t>
      </w:r>
      <w:r>
        <w:rPr>
          <w:spacing w:val="11"/>
        </w:rPr>
        <w:t>половины</w:t>
      </w:r>
      <w:r>
        <w:rPr>
          <w:spacing w:val="53"/>
        </w:rPr>
        <w:t xml:space="preserve"> </w:t>
      </w:r>
      <w:r>
        <w:rPr>
          <w:spacing w:val="11"/>
        </w:rPr>
        <w:t>жителей</w:t>
      </w:r>
      <w:r>
        <w:rPr>
          <w:spacing w:val="53"/>
        </w:rPr>
        <w:t xml:space="preserve"> </w:t>
      </w:r>
      <w:r>
        <w:rPr>
          <w:spacing w:val="12"/>
        </w:rPr>
        <w:t>соответствующей</w:t>
      </w:r>
      <w:r>
        <w:rPr>
          <w:spacing w:val="54"/>
        </w:rPr>
        <w:t xml:space="preserve"> </w:t>
      </w:r>
      <w:r>
        <w:rPr>
          <w:spacing w:val="11"/>
        </w:rPr>
        <w:t>территории,</w:t>
      </w:r>
      <w:r>
        <w:rPr>
          <w:spacing w:val="53"/>
        </w:rPr>
        <w:t xml:space="preserve"> </w:t>
      </w:r>
      <w:r>
        <w:rPr>
          <w:spacing w:val="11"/>
        </w:rPr>
        <w:t>достигших</w:t>
      </w:r>
      <w:r>
        <w:rPr>
          <w:spacing w:val="54"/>
        </w:rPr>
        <w:t xml:space="preserve"> </w:t>
      </w:r>
      <w:r>
        <w:rPr>
          <w:spacing w:val="13"/>
        </w:rPr>
        <w:t>16-летнего</w:t>
      </w:r>
      <w:r>
        <w:rPr>
          <w:spacing w:val="43"/>
          <w:w w:val="101"/>
        </w:rPr>
        <w:t xml:space="preserve"> </w:t>
      </w:r>
      <w:r>
        <w:rPr>
          <w:spacing w:val="6"/>
        </w:rPr>
        <w:t>возраста;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 xml:space="preserve">к </w:t>
      </w:r>
      <w:r>
        <w:rPr>
          <w:spacing w:val="25"/>
        </w:rPr>
        <w:t>исключительны</w:t>
      </w:r>
      <w:r>
        <w:t xml:space="preserve">м </w:t>
      </w:r>
      <w:r>
        <w:rPr>
          <w:spacing w:val="25"/>
        </w:rPr>
        <w:t>полномочия</w:t>
      </w:r>
      <w:r>
        <w:t xml:space="preserve">м </w:t>
      </w:r>
      <w:r>
        <w:rPr>
          <w:spacing w:val="25"/>
        </w:rPr>
        <w:t>собрания</w:t>
      </w:r>
      <w:r>
        <w:t>,</w:t>
      </w:r>
      <w:r>
        <w:rPr>
          <w:spacing w:val="1"/>
        </w:rPr>
        <w:t xml:space="preserve"> </w:t>
      </w:r>
      <w:r>
        <w:rPr>
          <w:spacing w:val="25"/>
        </w:rPr>
        <w:t>конференци</w:t>
      </w:r>
      <w:r>
        <w:t xml:space="preserve">и </w:t>
      </w:r>
      <w:r>
        <w:rPr>
          <w:spacing w:val="25"/>
        </w:rPr>
        <w:t>граждан</w:t>
      </w:r>
      <w:r>
        <w:t>,</w:t>
      </w:r>
      <w:r>
        <w:rPr>
          <w:spacing w:val="2448"/>
        </w:rPr>
        <w:t xml:space="preserve"> </w:t>
      </w:r>
      <w:r>
        <w:rPr>
          <w:spacing w:val="24"/>
        </w:rPr>
        <w:t>осуществляющи</w:t>
      </w:r>
      <w:r>
        <w:t>х</w:t>
      </w:r>
      <w:r>
        <w:rPr>
          <w:spacing w:val="11"/>
        </w:rPr>
        <w:t xml:space="preserve"> </w:t>
      </w:r>
      <w:r>
        <w:rPr>
          <w:spacing w:val="24"/>
        </w:rPr>
        <w:t>территориально</w:t>
      </w:r>
      <w:r>
        <w:t>е</w:t>
      </w:r>
      <w:r>
        <w:rPr>
          <w:spacing w:val="11"/>
        </w:rPr>
        <w:t xml:space="preserve"> </w:t>
      </w:r>
      <w:r>
        <w:rPr>
          <w:spacing w:val="24"/>
        </w:rPr>
        <w:t>общественно</w:t>
      </w:r>
      <w:r>
        <w:t>е</w:t>
      </w:r>
      <w:r>
        <w:rPr>
          <w:spacing w:val="11"/>
        </w:rPr>
        <w:t xml:space="preserve"> </w:t>
      </w:r>
      <w:r>
        <w:rPr>
          <w:spacing w:val="24"/>
        </w:rPr>
        <w:t>самоуправление</w:t>
      </w:r>
      <w:r>
        <w:t>,</w:t>
      </w:r>
      <w:r>
        <w:rPr>
          <w:spacing w:val="2551"/>
        </w:rPr>
        <w:t xml:space="preserve"> </w:t>
      </w:r>
      <w:r>
        <w:rPr>
          <w:spacing w:val="4"/>
        </w:rPr>
        <w:t>относятся:</w:t>
      </w:r>
    </w:p>
    <w:p w:rsidR="003A06F7" w:rsidRDefault="003A06F7">
      <w:pPr>
        <w:pStyle w:val="a3"/>
        <w:numPr>
          <w:ilvl w:val="0"/>
          <w:numId w:val="33"/>
        </w:numPr>
        <w:tabs>
          <w:tab w:val="left" w:pos="477"/>
        </w:tabs>
        <w:kinsoku w:val="0"/>
        <w:overflowPunct w:val="0"/>
        <w:spacing w:line="244" w:lineRule="auto"/>
        <w:ind w:right="112" w:firstLine="0"/>
        <w:jc w:val="both"/>
      </w:pPr>
      <w:r>
        <w:rPr>
          <w:spacing w:val="15"/>
        </w:rPr>
        <w:t>установление</w:t>
      </w:r>
      <w:r>
        <w:rPr>
          <w:spacing w:val="63"/>
        </w:rPr>
        <w:t xml:space="preserve"> </w:t>
      </w:r>
      <w:r>
        <w:rPr>
          <w:spacing w:val="15"/>
        </w:rPr>
        <w:t>структуры</w:t>
      </w:r>
      <w:r>
        <w:rPr>
          <w:spacing w:val="63"/>
        </w:rPr>
        <w:t xml:space="preserve"> </w:t>
      </w:r>
      <w:r>
        <w:rPr>
          <w:spacing w:val="14"/>
        </w:rPr>
        <w:t>органов</w:t>
      </w:r>
      <w:r>
        <w:rPr>
          <w:spacing w:val="64"/>
        </w:rPr>
        <w:t xml:space="preserve"> </w:t>
      </w:r>
      <w:r>
        <w:rPr>
          <w:spacing w:val="15"/>
        </w:rPr>
        <w:t>территориального</w:t>
      </w:r>
      <w:r>
        <w:rPr>
          <w:spacing w:val="63"/>
        </w:rPr>
        <w:t xml:space="preserve"> </w:t>
      </w:r>
      <w:r>
        <w:rPr>
          <w:spacing w:val="15"/>
        </w:rPr>
        <w:t>общественного</w:t>
      </w:r>
      <w:r>
        <w:rPr>
          <w:spacing w:val="5"/>
        </w:rPr>
        <w:t xml:space="preserve"> </w:t>
      </w:r>
      <w:r>
        <w:rPr>
          <w:spacing w:val="6"/>
        </w:rPr>
        <w:t>самоуправления;</w:t>
      </w:r>
    </w:p>
    <w:p w:rsidR="003A06F7" w:rsidRDefault="003A06F7">
      <w:pPr>
        <w:pStyle w:val="a3"/>
        <w:numPr>
          <w:ilvl w:val="0"/>
          <w:numId w:val="33"/>
        </w:numPr>
        <w:tabs>
          <w:tab w:val="left" w:pos="471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3"/>
        </w:rPr>
        <w:t>принятие</w:t>
      </w:r>
      <w:r>
        <w:rPr>
          <w:spacing w:val="61"/>
        </w:rPr>
        <w:t xml:space="preserve"> </w:t>
      </w:r>
      <w:r>
        <w:rPr>
          <w:spacing w:val="12"/>
        </w:rPr>
        <w:t>устава</w:t>
      </w:r>
      <w:r>
        <w:rPr>
          <w:spacing w:val="61"/>
        </w:rPr>
        <w:t xml:space="preserve"> </w:t>
      </w:r>
      <w:r>
        <w:rPr>
          <w:spacing w:val="14"/>
        </w:rPr>
        <w:t>территориального</w:t>
      </w:r>
      <w:r>
        <w:rPr>
          <w:spacing w:val="61"/>
        </w:rPr>
        <w:t xml:space="preserve"> </w:t>
      </w:r>
      <w:r>
        <w:rPr>
          <w:spacing w:val="13"/>
        </w:rPr>
        <w:t>общественного</w:t>
      </w:r>
      <w:r>
        <w:rPr>
          <w:spacing w:val="61"/>
        </w:rPr>
        <w:t xml:space="preserve"> </w:t>
      </w:r>
      <w:r>
        <w:rPr>
          <w:spacing w:val="15"/>
        </w:rPr>
        <w:t>самоуправления,</w:t>
      </w:r>
      <w:r>
        <w:rPr>
          <w:spacing w:val="40"/>
          <w:w w:val="101"/>
        </w:rPr>
        <w:t xml:space="preserve"> </w:t>
      </w:r>
      <w:r>
        <w:rPr>
          <w:spacing w:val="5"/>
        </w:rPr>
        <w:t>внесение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rPr>
          <w:spacing w:val="4"/>
        </w:rPr>
        <w:t>него</w:t>
      </w:r>
      <w:r>
        <w:rPr>
          <w:spacing w:val="30"/>
        </w:rPr>
        <w:t xml:space="preserve"> </w:t>
      </w:r>
      <w:r>
        <w:rPr>
          <w:spacing w:val="5"/>
        </w:rPr>
        <w:t>изменений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6"/>
        </w:rPr>
        <w:t>дополнений;</w:t>
      </w:r>
    </w:p>
    <w:p w:rsidR="003A06F7" w:rsidRDefault="003A06F7">
      <w:pPr>
        <w:pStyle w:val="a3"/>
        <w:numPr>
          <w:ilvl w:val="0"/>
          <w:numId w:val="33"/>
        </w:numPr>
        <w:tabs>
          <w:tab w:val="left" w:pos="443"/>
        </w:tabs>
        <w:kinsoku w:val="0"/>
        <w:overflowPunct w:val="0"/>
        <w:ind w:left="442" w:hanging="329"/>
        <w:jc w:val="both"/>
      </w:pPr>
      <w:r>
        <w:rPr>
          <w:spacing w:val="5"/>
        </w:rPr>
        <w:t>избрание</w:t>
      </w:r>
      <w:r>
        <w:rPr>
          <w:spacing w:val="48"/>
        </w:rPr>
        <w:t xml:space="preserve"> </w:t>
      </w:r>
      <w:r>
        <w:rPr>
          <w:spacing w:val="5"/>
        </w:rPr>
        <w:t>органов</w:t>
      </w:r>
      <w:r>
        <w:rPr>
          <w:spacing w:val="48"/>
        </w:rPr>
        <w:t xml:space="preserve"> </w:t>
      </w:r>
      <w:r>
        <w:rPr>
          <w:spacing w:val="5"/>
        </w:rPr>
        <w:t>территориального</w:t>
      </w:r>
      <w:r>
        <w:rPr>
          <w:spacing w:val="49"/>
        </w:rPr>
        <w:t xml:space="preserve"> </w:t>
      </w:r>
      <w:r>
        <w:rPr>
          <w:spacing w:val="5"/>
        </w:rPr>
        <w:t>общественного</w:t>
      </w:r>
      <w:r>
        <w:rPr>
          <w:spacing w:val="48"/>
        </w:rPr>
        <w:t xml:space="preserve"> </w:t>
      </w:r>
      <w:r>
        <w:rPr>
          <w:spacing w:val="6"/>
        </w:rPr>
        <w:t>самоуправления;</w:t>
      </w:r>
    </w:p>
    <w:p w:rsidR="003A06F7" w:rsidRDefault="003A06F7">
      <w:pPr>
        <w:pStyle w:val="a3"/>
        <w:numPr>
          <w:ilvl w:val="0"/>
          <w:numId w:val="33"/>
        </w:numPr>
        <w:tabs>
          <w:tab w:val="left" w:pos="466"/>
        </w:tabs>
        <w:kinsoku w:val="0"/>
        <w:overflowPunct w:val="0"/>
        <w:spacing w:before="124" w:line="244" w:lineRule="auto"/>
        <w:ind w:right="111" w:firstLine="0"/>
        <w:jc w:val="both"/>
      </w:pPr>
      <w:r>
        <w:rPr>
          <w:spacing w:val="11"/>
        </w:rPr>
        <w:t>определение</w:t>
      </w:r>
      <w:r>
        <w:rPr>
          <w:spacing w:val="56"/>
        </w:rPr>
        <w:t xml:space="preserve"> </w:t>
      </w:r>
      <w:r>
        <w:rPr>
          <w:spacing w:val="11"/>
        </w:rPr>
        <w:t>основных</w:t>
      </w:r>
      <w:r>
        <w:rPr>
          <w:spacing w:val="56"/>
        </w:rPr>
        <w:t xml:space="preserve"> </w:t>
      </w:r>
      <w:r>
        <w:rPr>
          <w:spacing w:val="11"/>
        </w:rPr>
        <w:t>направлений</w:t>
      </w:r>
      <w:r>
        <w:rPr>
          <w:spacing w:val="57"/>
        </w:rPr>
        <w:t xml:space="preserve"> </w:t>
      </w:r>
      <w:r>
        <w:rPr>
          <w:spacing w:val="11"/>
        </w:rPr>
        <w:t>деятельности</w:t>
      </w:r>
      <w:r>
        <w:rPr>
          <w:spacing w:val="56"/>
        </w:rPr>
        <w:t xml:space="preserve"> </w:t>
      </w:r>
      <w:r>
        <w:rPr>
          <w:spacing w:val="13"/>
        </w:rPr>
        <w:t>территориального</w:t>
      </w:r>
      <w:r>
        <w:rPr>
          <w:spacing w:val="69"/>
          <w:w w:val="101"/>
        </w:rPr>
        <w:t xml:space="preserve"> </w:t>
      </w:r>
      <w:r>
        <w:rPr>
          <w:spacing w:val="5"/>
        </w:rPr>
        <w:t>общественного</w:t>
      </w:r>
      <w:r>
        <w:t xml:space="preserve"> </w:t>
      </w:r>
      <w:r>
        <w:rPr>
          <w:spacing w:val="5"/>
        </w:rPr>
        <w:t xml:space="preserve"> </w:t>
      </w:r>
      <w:r>
        <w:rPr>
          <w:spacing w:val="6"/>
        </w:rPr>
        <w:t>самоуправления;</w:t>
      </w:r>
    </w:p>
    <w:p w:rsidR="003A06F7" w:rsidRDefault="003A06F7">
      <w:pPr>
        <w:pStyle w:val="a3"/>
        <w:numPr>
          <w:ilvl w:val="0"/>
          <w:numId w:val="33"/>
        </w:numPr>
        <w:tabs>
          <w:tab w:val="left" w:pos="538"/>
        </w:tabs>
        <w:kinsoku w:val="0"/>
        <w:overflowPunct w:val="0"/>
        <w:spacing w:line="244" w:lineRule="auto"/>
        <w:ind w:right="112" w:firstLine="0"/>
        <w:jc w:val="both"/>
      </w:pPr>
      <w:r>
        <w:rPr>
          <w:spacing w:val="37"/>
        </w:rPr>
        <w:t>утверждени</w:t>
      </w:r>
      <w:r>
        <w:t>е</w:t>
      </w:r>
      <w:r>
        <w:rPr>
          <w:spacing w:val="22"/>
        </w:rPr>
        <w:t xml:space="preserve"> </w:t>
      </w:r>
      <w:r>
        <w:rPr>
          <w:spacing w:val="37"/>
        </w:rPr>
        <w:t>смет</w:t>
      </w:r>
      <w:r>
        <w:t>ы</w:t>
      </w:r>
      <w:r>
        <w:rPr>
          <w:spacing w:val="22"/>
        </w:rPr>
        <w:t xml:space="preserve"> </w:t>
      </w:r>
      <w:r>
        <w:rPr>
          <w:spacing w:val="37"/>
        </w:rPr>
        <w:t>доходо</w:t>
      </w:r>
      <w:r>
        <w:t>в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37"/>
        </w:rPr>
        <w:t>расходо</w:t>
      </w:r>
      <w:r>
        <w:t>в</w:t>
      </w:r>
      <w:r>
        <w:rPr>
          <w:spacing w:val="22"/>
        </w:rPr>
        <w:t xml:space="preserve"> </w:t>
      </w:r>
      <w:r>
        <w:rPr>
          <w:spacing w:val="37"/>
        </w:rPr>
        <w:t>территориальног</w:t>
      </w:r>
      <w:r>
        <w:t>о</w:t>
      </w:r>
      <w:r>
        <w:rPr>
          <w:spacing w:val="3155"/>
        </w:rPr>
        <w:t xml:space="preserve"> </w:t>
      </w:r>
      <w:r>
        <w:rPr>
          <w:spacing w:val="4"/>
        </w:rPr>
        <w:t>общественного</w:t>
      </w:r>
      <w:r>
        <w:rPr>
          <w:spacing w:val="32"/>
        </w:rPr>
        <w:t xml:space="preserve"> </w:t>
      </w:r>
      <w:r>
        <w:rPr>
          <w:spacing w:val="4"/>
        </w:rPr>
        <w:t>самоуправления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4"/>
        </w:rPr>
        <w:t>отчета</w:t>
      </w:r>
      <w:r>
        <w:rPr>
          <w:spacing w:val="33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rPr>
          <w:spacing w:val="2"/>
        </w:rPr>
        <w:t>ее</w:t>
      </w:r>
      <w:r>
        <w:rPr>
          <w:spacing w:val="32"/>
        </w:rPr>
        <w:t xml:space="preserve"> </w:t>
      </w:r>
      <w:r>
        <w:rPr>
          <w:spacing w:val="5"/>
        </w:rPr>
        <w:t>исполнении;</w:t>
      </w:r>
    </w:p>
    <w:p w:rsidR="003A06F7" w:rsidRDefault="003A06F7">
      <w:pPr>
        <w:pStyle w:val="a3"/>
        <w:numPr>
          <w:ilvl w:val="0"/>
          <w:numId w:val="33"/>
        </w:numPr>
        <w:tabs>
          <w:tab w:val="left" w:pos="512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29"/>
        </w:rPr>
        <w:t>рассмотрени</w:t>
      </w:r>
      <w:r>
        <w:t>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29"/>
        </w:rPr>
        <w:t>утверждени</w:t>
      </w:r>
      <w:r>
        <w:t>е</w:t>
      </w:r>
      <w:r>
        <w:rPr>
          <w:spacing w:val="3"/>
        </w:rPr>
        <w:t xml:space="preserve"> </w:t>
      </w:r>
      <w:r>
        <w:rPr>
          <w:spacing w:val="29"/>
        </w:rPr>
        <w:t>отчето</w:t>
      </w:r>
      <w:r>
        <w:t>в</w:t>
      </w:r>
      <w:r>
        <w:rPr>
          <w:spacing w:val="4"/>
        </w:rPr>
        <w:t xml:space="preserve"> </w:t>
      </w:r>
      <w:r>
        <w:t>о</w:t>
      </w:r>
      <w:r>
        <w:rPr>
          <w:spacing w:val="3"/>
        </w:rPr>
        <w:t xml:space="preserve"> </w:t>
      </w:r>
      <w:r>
        <w:rPr>
          <w:spacing w:val="29"/>
        </w:rPr>
        <w:t>деятельност</w:t>
      </w:r>
      <w:r>
        <w:t>и</w:t>
      </w:r>
      <w:r>
        <w:rPr>
          <w:spacing w:val="4"/>
        </w:rPr>
        <w:t xml:space="preserve"> </w:t>
      </w:r>
      <w:r>
        <w:rPr>
          <w:spacing w:val="29"/>
        </w:rPr>
        <w:t>органо</w:t>
      </w:r>
      <w:r>
        <w:t>в</w:t>
      </w:r>
      <w:r>
        <w:rPr>
          <w:spacing w:val="2596"/>
        </w:rPr>
        <w:t xml:space="preserve"> </w:t>
      </w:r>
      <w:r>
        <w:rPr>
          <w:spacing w:val="5"/>
        </w:rPr>
        <w:t>территориального</w:t>
      </w:r>
      <w:r>
        <w:rPr>
          <w:spacing w:val="64"/>
        </w:rPr>
        <w:t xml:space="preserve"> </w:t>
      </w:r>
      <w:r>
        <w:rPr>
          <w:spacing w:val="5"/>
        </w:rPr>
        <w:t>общественного</w:t>
      </w:r>
      <w:r>
        <w:rPr>
          <w:spacing w:val="65"/>
        </w:rPr>
        <w:t xml:space="preserve"> </w:t>
      </w:r>
      <w:r>
        <w:rPr>
          <w:spacing w:val="6"/>
        </w:rPr>
        <w:t>самоуправления;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t>к</w:t>
      </w:r>
      <w:r>
        <w:rPr>
          <w:spacing w:val="43"/>
        </w:rPr>
        <w:t xml:space="preserve"> </w:t>
      </w:r>
      <w:r>
        <w:rPr>
          <w:spacing w:val="7"/>
        </w:rPr>
        <w:t>полномочиям</w:t>
      </w:r>
      <w:r>
        <w:rPr>
          <w:spacing w:val="43"/>
        </w:rPr>
        <w:t xml:space="preserve"> </w:t>
      </w:r>
      <w:r>
        <w:rPr>
          <w:spacing w:val="6"/>
        </w:rPr>
        <w:t>органов</w:t>
      </w:r>
      <w:r>
        <w:rPr>
          <w:spacing w:val="43"/>
        </w:rPr>
        <w:t xml:space="preserve"> </w:t>
      </w:r>
      <w:r>
        <w:rPr>
          <w:spacing w:val="7"/>
        </w:rPr>
        <w:t>территориального</w:t>
      </w:r>
      <w:r>
        <w:rPr>
          <w:spacing w:val="43"/>
        </w:rPr>
        <w:t xml:space="preserve"> </w:t>
      </w:r>
      <w:r>
        <w:rPr>
          <w:spacing w:val="7"/>
        </w:rPr>
        <w:t>общественного</w:t>
      </w:r>
      <w:r>
        <w:rPr>
          <w:spacing w:val="43"/>
        </w:rPr>
        <w:t xml:space="preserve"> </w:t>
      </w:r>
      <w:r>
        <w:rPr>
          <w:spacing w:val="8"/>
        </w:rPr>
        <w:t>самоуправления</w:t>
      </w:r>
      <w:r>
        <w:rPr>
          <w:spacing w:val="44"/>
          <w:w w:val="101"/>
        </w:rPr>
        <w:t xml:space="preserve"> </w:t>
      </w:r>
      <w:r>
        <w:rPr>
          <w:spacing w:val="4"/>
        </w:rPr>
        <w:t>относятся:</w:t>
      </w:r>
    </w:p>
    <w:p w:rsidR="003A06F7" w:rsidRDefault="003A06F7">
      <w:pPr>
        <w:pStyle w:val="a3"/>
        <w:numPr>
          <w:ilvl w:val="0"/>
          <w:numId w:val="32"/>
        </w:numPr>
        <w:tabs>
          <w:tab w:val="left" w:pos="560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45"/>
        </w:rPr>
        <w:t>представлени</w:t>
      </w:r>
      <w:r>
        <w:t>е</w:t>
      </w:r>
      <w:r>
        <w:rPr>
          <w:spacing w:val="41"/>
        </w:rPr>
        <w:t xml:space="preserve"> </w:t>
      </w:r>
      <w:r>
        <w:rPr>
          <w:spacing w:val="45"/>
        </w:rPr>
        <w:t>интересо</w:t>
      </w:r>
      <w:r>
        <w:t>в</w:t>
      </w:r>
      <w:r>
        <w:rPr>
          <w:spacing w:val="41"/>
        </w:rPr>
        <w:t xml:space="preserve"> </w:t>
      </w:r>
      <w:r>
        <w:rPr>
          <w:spacing w:val="45"/>
        </w:rPr>
        <w:t>населения</w:t>
      </w:r>
      <w:r>
        <w:t>,</w:t>
      </w:r>
      <w:r>
        <w:rPr>
          <w:spacing w:val="41"/>
        </w:rPr>
        <w:t xml:space="preserve"> </w:t>
      </w:r>
      <w:r>
        <w:rPr>
          <w:spacing w:val="45"/>
        </w:rPr>
        <w:t>проживающег</w:t>
      </w:r>
      <w:r>
        <w:t>о</w:t>
      </w:r>
      <w:r>
        <w:rPr>
          <w:spacing w:val="41"/>
        </w:rPr>
        <w:t xml:space="preserve"> </w:t>
      </w:r>
      <w:r>
        <w:rPr>
          <w:spacing w:val="45"/>
        </w:rPr>
        <w:t>н</w:t>
      </w:r>
      <w:r>
        <w:t>а</w:t>
      </w:r>
      <w:r>
        <w:rPr>
          <w:spacing w:val="3744"/>
        </w:rPr>
        <w:t xml:space="preserve"> </w:t>
      </w:r>
      <w:r>
        <w:rPr>
          <w:spacing w:val="15"/>
        </w:rPr>
        <w:t>соответствующей</w:t>
      </w:r>
      <w:r>
        <w:rPr>
          <w:spacing w:val="56"/>
        </w:rPr>
        <w:t xml:space="preserve"> </w:t>
      </w:r>
      <w:r>
        <w:rPr>
          <w:spacing w:val="15"/>
        </w:rPr>
        <w:t>территории</w:t>
      </w:r>
      <w:r>
        <w:rPr>
          <w:spacing w:val="57"/>
        </w:rPr>
        <w:t xml:space="preserve"> </w:t>
      </w:r>
      <w:r>
        <w:rPr>
          <w:spacing w:val="14"/>
        </w:rPr>
        <w:t>(следует</w:t>
      </w:r>
      <w:r>
        <w:rPr>
          <w:spacing w:val="56"/>
        </w:rPr>
        <w:t xml:space="preserve"> </w:t>
      </w:r>
      <w:r>
        <w:rPr>
          <w:spacing w:val="15"/>
        </w:rPr>
        <w:t>подчеркнуть,</w:t>
      </w:r>
      <w:r>
        <w:rPr>
          <w:spacing w:val="57"/>
        </w:rPr>
        <w:t xml:space="preserve"> </w:t>
      </w:r>
      <w:r>
        <w:rPr>
          <w:spacing w:val="11"/>
        </w:rPr>
        <w:t>что</w:t>
      </w:r>
      <w:r>
        <w:rPr>
          <w:spacing w:val="57"/>
        </w:rPr>
        <w:t xml:space="preserve"> </w:t>
      </w:r>
      <w:r>
        <w:rPr>
          <w:spacing w:val="12"/>
        </w:rPr>
        <w:t>ОТОС</w:t>
      </w:r>
      <w:r>
        <w:rPr>
          <w:spacing w:val="56"/>
        </w:rPr>
        <w:t xml:space="preserve"> </w:t>
      </w:r>
      <w:r>
        <w:rPr>
          <w:spacing w:val="14"/>
        </w:rPr>
        <w:t>обязан</w:t>
      </w:r>
      <w:r>
        <w:rPr>
          <w:spacing w:val="-1"/>
        </w:rPr>
        <w:t xml:space="preserve"> </w:t>
      </w:r>
      <w:r>
        <w:rPr>
          <w:spacing w:val="8"/>
        </w:rPr>
        <w:t>представлять</w:t>
      </w:r>
      <w:r>
        <w:rPr>
          <w:spacing w:val="35"/>
        </w:rPr>
        <w:t xml:space="preserve"> </w:t>
      </w:r>
      <w:r>
        <w:rPr>
          <w:spacing w:val="7"/>
        </w:rPr>
        <w:t>интересы</w:t>
      </w:r>
      <w:r>
        <w:rPr>
          <w:spacing w:val="35"/>
        </w:rPr>
        <w:t xml:space="preserve"> </w:t>
      </w:r>
      <w:r>
        <w:rPr>
          <w:spacing w:val="7"/>
        </w:rPr>
        <w:t>всего</w:t>
      </w:r>
      <w:r>
        <w:rPr>
          <w:spacing w:val="36"/>
        </w:rPr>
        <w:t xml:space="preserve"> </w:t>
      </w:r>
      <w:r>
        <w:rPr>
          <w:spacing w:val="8"/>
        </w:rPr>
        <w:t>населения,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5"/>
        </w:rPr>
        <w:t>том</w:t>
      </w:r>
      <w:r>
        <w:rPr>
          <w:spacing w:val="35"/>
        </w:rPr>
        <w:t xml:space="preserve"> </w:t>
      </w:r>
      <w:r>
        <w:rPr>
          <w:spacing w:val="7"/>
        </w:rPr>
        <w:t>числе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6"/>
        </w:rPr>
        <w:t>лиц,</w:t>
      </w:r>
      <w:r>
        <w:rPr>
          <w:spacing w:val="36"/>
        </w:rPr>
        <w:t xml:space="preserve"> </w:t>
      </w:r>
      <w:r>
        <w:rPr>
          <w:spacing w:val="9"/>
        </w:rPr>
        <w:t>выступавших</w:t>
      </w:r>
      <w:r>
        <w:rPr>
          <w:spacing w:val="34"/>
          <w:w w:val="101"/>
        </w:rPr>
        <w:t xml:space="preserve"> </w:t>
      </w:r>
      <w:r>
        <w:rPr>
          <w:spacing w:val="9"/>
        </w:rPr>
        <w:t>против</w:t>
      </w:r>
      <w:r>
        <w:rPr>
          <w:spacing w:val="48"/>
        </w:rPr>
        <w:t xml:space="preserve"> </w:t>
      </w:r>
      <w:r>
        <w:rPr>
          <w:spacing w:val="9"/>
        </w:rPr>
        <w:t>учреждения</w:t>
      </w:r>
      <w:r>
        <w:rPr>
          <w:spacing w:val="48"/>
        </w:rPr>
        <w:t xml:space="preserve"> </w:t>
      </w:r>
      <w:r>
        <w:rPr>
          <w:spacing w:val="10"/>
        </w:rPr>
        <w:t>территориального</w:t>
      </w:r>
      <w:r>
        <w:rPr>
          <w:spacing w:val="47"/>
        </w:rPr>
        <w:t xml:space="preserve"> </w:t>
      </w:r>
      <w:r>
        <w:rPr>
          <w:spacing w:val="10"/>
        </w:rPr>
        <w:t>общественного</w:t>
      </w:r>
      <w:r>
        <w:rPr>
          <w:spacing w:val="48"/>
        </w:rPr>
        <w:t xml:space="preserve"> </w:t>
      </w:r>
      <w:r>
        <w:rPr>
          <w:spacing w:val="10"/>
        </w:rPr>
        <w:t>самоуправления,</w:t>
      </w:r>
      <w:r>
        <w:rPr>
          <w:spacing w:val="48"/>
        </w:rPr>
        <w:t xml:space="preserve"> </w:t>
      </w:r>
      <w:r>
        <w:t>а</w:t>
      </w:r>
      <w:r>
        <w:rPr>
          <w:spacing w:val="32"/>
          <w:w w:val="101"/>
        </w:rPr>
        <w:t xml:space="preserve"> </w:t>
      </w:r>
      <w:r>
        <w:rPr>
          <w:spacing w:val="5"/>
        </w:rPr>
        <w:t>также</w:t>
      </w:r>
      <w:r>
        <w:rPr>
          <w:spacing w:val="28"/>
        </w:rPr>
        <w:t xml:space="preserve"> </w:t>
      </w:r>
      <w:r>
        <w:rPr>
          <w:spacing w:val="5"/>
        </w:rPr>
        <w:t>против</w:t>
      </w:r>
      <w:r>
        <w:rPr>
          <w:spacing w:val="29"/>
        </w:rPr>
        <w:t xml:space="preserve"> </w:t>
      </w:r>
      <w:r>
        <w:rPr>
          <w:spacing w:val="6"/>
        </w:rPr>
        <w:t>включения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5"/>
        </w:rPr>
        <w:t>состав</w:t>
      </w:r>
      <w:r>
        <w:rPr>
          <w:spacing w:val="29"/>
        </w:rPr>
        <w:t xml:space="preserve"> </w:t>
      </w:r>
      <w:r>
        <w:rPr>
          <w:spacing w:val="5"/>
        </w:rPr>
        <w:t>ОТОС</w:t>
      </w:r>
      <w:r>
        <w:rPr>
          <w:spacing w:val="28"/>
        </w:rPr>
        <w:t xml:space="preserve"> </w:t>
      </w:r>
      <w:r>
        <w:rPr>
          <w:spacing w:val="4"/>
        </w:rPr>
        <w:t>тех</w:t>
      </w:r>
      <w:r>
        <w:rPr>
          <w:spacing w:val="29"/>
        </w:rPr>
        <w:t xml:space="preserve"> </w:t>
      </w:r>
      <w:r>
        <w:rPr>
          <w:spacing w:val="4"/>
        </w:rPr>
        <w:t>или</w:t>
      </w:r>
      <w:r>
        <w:rPr>
          <w:spacing w:val="28"/>
        </w:rPr>
        <w:t xml:space="preserve"> </w:t>
      </w:r>
      <w:r>
        <w:rPr>
          <w:spacing w:val="5"/>
        </w:rPr>
        <w:t>иных</w:t>
      </w:r>
      <w:r>
        <w:rPr>
          <w:spacing w:val="29"/>
        </w:rPr>
        <w:t xml:space="preserve"> </w:t>
      </w:r>
      <w:r>
        <w:rPr>
          <w:spacing w:val="7"/>
        </w:rPr>
        <w:t>лиц);</w:t>
      </w:r>
    </w:p>
    <w:p w:rsidR="003A06F7" w:rsidRDefault="003A06F7">
      <w:pPr>
        <w:pStyle w:val="a3"/>
        <w:numPr>
          <w:ilvl w:val="0"/>
          <w:numId w:val="32"/>
        </w:numPr>
        <w:tabs>
          <w:tab w:val="left" w:pos="518"/>
        </w:tabs>
        <w:kinsoku w:val="0"/>
        <w:overflowPunct w:val="0"/>
        <w:spacing w:line="244" w:lineRule="auto"/>
        <w:ind w:right="143" w:firstLine="0"/>
        <w:jc w:val="both"/>
      </w:pPr>
      <w:r>
        <w:rPr>
          <w:spacing w:val="31"/>
        </w:rPr>
        <w:t>обеспечени</w:t>
      </w:r>
      <w:r>
        <w:t>е</w:t>
      </w:r>
      <w:r>
        <w:rPr>
          <w:spacing w:val="7"/>
        </w:rPr>
        <w:t xml:space="preserve"> </w:t>
      </w:r>
      <w:r>
        <w:rPr>
          <w:spacing w:val="31"/>
        </w:rPr>
        <w:t>исполнени</w:t>
      </w:r>
      <w:r>
        <w:t>я</w:t>
      </w:r>
      <w:r>
        <w:rPr>
          <w:spacing w:val="8"/>
        </w:rPr>
        <w:t xml:space="preserve"> </w:t>
      </w:r>
      <w:r>
        <w:rPr>
          <w:spacing w:val="31"/>
        </w:rPr>
        <w:t>решений</w:t>
      </w:r>
      <w:r>
        <w:t>,</w:t>
      </w:r>
      <w:r>
        <w:rPr>
          <w:spacing w:val="8"/>
        </w:rPr>
        <w:t xml:space="preserve"> </w:t>
      </w:r>
      <w:r>
        <w:rPr>
          <w:spacing w:val="31"/>
        </w:rPr>
        <w:t>приняты</w:t>
      </w:r>
      <w:r>
        <w:t>х</w:t>
      </w:r>
      <w:r>
        <w:rPr>
          <w:spacing w:val="8"/>
        </w:rPr>
        <w:t xml:space="preserve"> </w:t>
      </w:r>
      <w:r>
        <w:rPr>
          <w:spacing w:val="15"/>
        </w:rPr>
        <w:t>на</w:t>
      </w:r>
      <w:r>
        <w:rPr>
          <w:spacing w:val="8"/>
        </w:rPr>
        <w:t xml:space="preserve"> </w:t>
      </w:r>
      <w:r>
        <w:rPr>
          <w:spacing w:val="31"/>
        </w:rPr>
        <w:t>собрания</w:t>
      </w:r>
      <w:r>
        <w:t>х</w:t>
      </w:r>
      <w:r>
        <w:rPr>
          <w:spacing w:val="8"/>
        </w:rPr>
        <w:t xml:space="preserve"> </w:t>
      </w:r>
      <w:r>
        <w:t>и</w:t>
      </w:r>
      <w:r>
        <w:rPr>
          <w:spacing w:val="2624"/>
          <w:w w:val="101"/>
        </w:rPr>
        <w:t xml:space="preserve"> </w:t>
      </w:r>
      <w:r>
        <w:rPr>
          <w:spacing w:val="7"/>
        </w:rPr>
        <w:t>конференциях</w:t>
      </w:r>
      <w:r>
        <w:rPr>
          <w:spacing w:val="65"/>
        </w:rPr>
        <w:t xml:space="preserve"> </w:t>
      </w:r>
      <w:r>
        <w:rPr>
          <w:spacing w:val="8"/>
        </w:rPr>
        <w:t>граждан;</w:t>
      </w:r>
    </w:p>
    <w:p w:rsidR="003A06F7" w:rsidRDefault="003A06F7">
      <w:pPr>
        <w:pStyle w:val="a3"/>
        <w:numPr>
          <w:ilvl w:val="0"/>
          <w:numId w:val="32"/>
        </w:numPr>
        <w:tabs>
          <w:tab w:val="left" w:pos="449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7"/>
        </w:rPr>
        <w:t>осуществление</w:t>
      </w:r>
      <w:r>
        <w:rPr>
          <w:spacing w:val="42"/>
        </w:rPr>
        <w:t xml:space="preserve"> </w:t>
      </w:r>
      <w:r>
        <w:rPr>
          <w:spacing w:val="7"/>
        </w:rPr>
        <w:t>хозяйственной</w:t>
      </w:r>
      <w:r>
        <w:rPr>
          <w:spacing w:val="43"/>
        </w:rPr>
        <w:t xml:space="preserve"> </w:t>
      </w:r>
      <w:r>
        <w:rPr>
          <w:spacing w:val="7"/>
        </w:rPr>
        <w:t>деятельности</w:t>
      </w:r>
      <w:r>
        <w:rPr>
          <w:spacing w:val="42"/>
        </w:rPr>
        <w:t xml:space="preserve"> </w:t>
      </w:r>
      <w:r>
        <w:rPr>
          <w:spacing w:val="3"/>
        </w:rPr>
        <w:t>по</w:t>
      </w:r>
      <w:r>
        <w:rPr>
          <w:spacing w:val="43"/>
        </w:rPr>
        <w:t xml:space="preserve"> </w:t>
      </w:r>
      <w:r>
        <w:rPr>
          <w:spacing w:val="7"/>
        </w:rPr>
        <w:t>содержанию</w:t>
      </w:r>
      <w:r>
        <w:rPr>
          <w:spacing w:val="43"/>
        </w:rPr>
        <w:t xml:space="preserve"> </w:t>
      </w:r>
      <w:r>
        <w:rPr>
          <w:spacing w:val="8"/>
        </w:rPr>
        <w:t>жилищного</w:t>
      </w:r>
      <w:r>
        <w:rPr>
          <w:spacing w:val="34"/>
          <w:w w:val="101"/>
        </w:rPr>
        <w:t xml:space="preserve"> </w:t>
      </w:r>
      <w:r>
        <w:rPr>
          <w:spacing w:val="6"/>
        </w:rPr>
        <w:t>фонда,</w:t>
      </w:r>
      <w:r>
        <w:rPr>
          <w:spacing w:val="40"/>
        </w:rPr>
        <w:t xml:space="preserve"> </w:t>
      </w:r>
      <w:r>
        <w:rPr>
          <w:spacing w:val="7"/>
        </w:rPr>
        <w:t>благоустройству</w:t>
      </w:r>
      <w:r>
        <w:rPr>
          <w:spacing w:val="40"/>
        </w:rPr>
        <w:t xml:space="preserve"> </w:t>
      </w:r>
      <w:r>
        <w:rPr>
          <w:spacing w:val="7"/>
        </w:rPr>
        <w:t>территории,</w:t>
      </w:r>
      <w:r>
        <w:rPr>
          <w:spacing w:val="40"/>
        </w:rPr>
        <w:t xml:space="preserve"> </w:t>
      </w:r>
      <w:r>
        <w:rPr>
          <w:spacing w:val="5"/>
        </w:rPr>
        <w:t>иной</w:t>
      </w:r>
      <w:r>
        <w:rPr>
          <w:spacing w:val="41"/>
        </w:rPr>
        <w:t xml:space="preserve"> </w:t>
      </w:r>
      <w:r>
        <w:rPr>
          <w:spacing w:val="7"/>
        </w:rPr>
        <w:t>деятельности,</w:t>
      </w:r>
      <w:r>
        <w:rPr>
          <w:spacing w:val="40"/>
        </w:rPr>
        <w:t xml:space="preserve"> </w:t>
      </w:r>
      <w:r>
        <w:rPr>
          <w:spacing w:val="7"/>
        </w:rPr>
        <w:t>направленной</w:t>
      </w:r>
      <w:r>
        <w:rPr>
          <w:spacing w:val="40"/>
        </w:rPr>
        <w:t xml:space="preserve"> </w:t>
      </w:r>
      <w:r>
        <w:rPr>
          <w:spacing w:val="8"/>
        </w:rPr>
        <w:t>на</w:t>
      </w:r>
      <w:r>
        <w:rPr>
          <w:spacing w:val="50"/>
          <w:w w:val="101"/>
        </w:rPr>
        <w:t xml:space="preserve"> </w:t>
      </w:r>
      <w:r>
        <w:rPr>
          <w:spacing w:val="41"/>
        </w:rPr>
        <w:t>удовлетворени</w:t>
      </w:r>
      <w:r>
        <w:t>е</w:t>
      </w:r>
      <w:r>
        <w:rPr>
          <w:spacing w:val="42"/>
        </w:rPr>
        <w:t xml:space="preserve"> </w:t>
      </w:r>
      <w:r>
        <w:rPr>
          <w:spacing w:val="41"/>
        </w:rPr>
        <w:t>социально-бытовы</w:t>
      </w:r>
      <w:r>
        <w:t>х</w:t>
      </w:r>
      <w:r>
        <w:rPr>
          <w:spacing w:val="42"/>
        </w:rPr>
        <w:t xml:space="preserve"> </w:t>
      </w:r>
      <w:r>
        <w:rPr>
          <w:spacing w:val="41"/>
        </w:rPr>
        <w:t>потребносте</w:t>
      </w:r>
      <w:r>
        <w:t>й</w:t>
      </w:r>
      <w:r>
        <w:rPr>
          <w:spacing w:val="42"/>
        </w:rPr>
        <w:t xml:space="preserve"> </w:t>
      </w:r>
      <w:r>
        <w:rPr>
          <w:spacing w:val="41"/>
        </w:rPr>
        <w:t>граждан</w:t>
      </w:r>
      <w:r>
        <w:t>,</w:t>
      </w:r>
      <w:r>
        <w:rPr>
          <w:spacing w:val="3916"/>
        </w:rPr>
        <w:t xml:space="preserve"> </w:t>
      </w:r>
      <w:r>
        <w:rPr>
          <w:spacing w:val="5"/>
        </w:rPr>
        <w:t>проживающих</w:t>
      </w:r>
      <w:r>
        <w:rPr>
          <w:spacing w:val="44"/>
        </w:rPr>
        <w:t xml:space="preserve"> </w:t>
      </w:r>
      <w:r>
        <w:rPr>
          <w:spacing w:val="2"/>
        </w:rPr>
        <w:t>на</w:t>
      </w:r>
      <w:r>
        <w:rPr>
          <w:spacing w:val="45"/>
        </w:rPr>
        <w:t xml:space="preserve"> </w:t>
      </w:r>
      <w:r>
        <w:rPr>
          <w:spacing w:val="5"/>
        </w:rPr>
        <w:t>соответствующей</w:t>
      </w:r>
      <w:r>
        <w:rPr>
          <w:spacing w:val="45"/>
        </w:rPr>
        <w:t xml:space="preserve"> </w:t>
      </w:r>
      <w:r>
        <w:rPr>
          <w:spacing w:val="6"/>
        </w:rPr>
        <w:t>территории;</w:t>
      </w:r>
    </w:p>
    <w:p w:rsidR="003A06F7" w:rsidRDefault="003A06F7">
      <w:pPr>
        <w:pStyle w:val="a3"/>
        <w:numPr>
          <w:ilvl w:val="0"/>
          <w:numId w:val="32"/>
        </w:numPr>
        <w:tabs>
          <w:tab w:val="left" w:pos="513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29"/>
        </w:rPr>
        <w:t>реализаци</w:t>
      </w:r>
      <w:r>
        <w:t>я</w:t>
      </w:r>
      <w:r>
        <w:rPr>
          <w:spacing w:val="7"/>
        </w:rPr>
        <w:t xml:space="preserve"> </w:t>
      </w:r>
      <w:r>
        <w:rPr>
          <w:spacing w:val="29"/>
        </w:rPr>
        <w:t>прав</w:t>
      </w:r>
      <w:r>
        <w:t>а</w:t>
      </w:r>
      <w:r>
        <w:rPr>
          <w:spacing w:val="7"/>
        </w:rPr>
        <w:t xml:space="preserve"> </w:t>
      </w:r>
      <w:r>
        <w:rPr>
          <w:spacing w:val="29"/>
        </w:rPr>
        <w:t>нормотворческо</w:t>
      </w:r>
      <w:r>
        <w:t>й</w:t>
      </w:r>
      <w:r>
        <w:rPr>
          <w:spacing w:val="7"/>
        </w:rPr>
        <w:t xml:space="preserve"> </w:t>
      </w:r>
      <w:r>
        <w:rPr>
          <w:spacing w:val="29"/>
        </w:rPr>
        <w:t>инициатив</w:t>
      </w:r>
      <w:r>
        <w:t>ы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rPr>
          <w:spacing w:val="29"/>
        </w:rPr>
        <w:t>отношени</w:t>
      </w:r>
      <w:r>
        <w:t>и</w:t>
      </w:r>
      <w:r>
        <w:rPr>
          <w:spacing w:val="2596"/>
        </w:rPr>
        <w:t xml:space="preserve"> </w:t>
      </w:r>
      <w:r>
        <w:rPr>
          <w:spacing w:val="6"/>
        </w:rPr>
        <w:t>муниципальных</w:t>
      </w:r>
      <w:r>
        <w:rPr>
          <w:spacing w:val="49"/>
        </w:rPr>
        <w:t xml:space="preserve"> </w:t>
      </w:r>
      <w:r>
        <w:rPr>
          <w:spacing w:val="6"/>
        </w:rPr>
        <w:t>правовых</w:t>
      </w:r>
      <w:r>
        <w:rPr>
          <w:spacing w:val="49"/>
        </w:rPr>
        <w:t xml:space="preserve"> </w:t>
      </w:r>
      <w:r>
        <w:rPr>
          <w:spacing w:val="7"/>
        </w:rPr>
        <w:t>актов;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68"/>
        </w:rPr>
        <w:t xml:space="preserve"> </w:t>
      </w:r>
      <w:r>
        <w:rPr>
          <w:spacing w:val="18"/>
        </w:rPr>
        <w:t>уставе</w:t>
      </w:r>
      <w:r>
        <w:rPr>
          <w:spacing w:val="69"/>
        </w:rPr>
        <w:t xml:space="preserve"> </w:t>
      </w:r>
      <w:r>
        <w:rPr>
          <w:spacing w:val="22"/>
        </w:rPr>
        <w:t>территориальног</w:t>
      </w:r>
      <w:r>
        <w:t>о</w:t>
      </w:r>
      <w:r>
        <w:rPr>
          <w:spacing w:val="69"/>
        </w:rPr>
        <w:t xml:space="preserve"> </w:t>
      </w:r>
      <w:r>
        <w:rPr>
          <w:spacing w:val="22"/>
        </w:rPr>
        <w:t>общественног</w:t>
      </w:r>
      <w:r>
        <w:t>о</w:t>
      </w:r>
      <w:r>
        <w:rPr>
          <w:spacing w:val="69"/>
        </w:rPr>
        <w:t xml:space="preserve"> </w:t>
      </w:r>
      <w:r>
        <w:rPr>
          <w:spacing w:val="22"/>
        </w:rPr>
        <w:t>самоуправлени</w:t>
      </w:r>
      <w:r>
        <w:t>я</w:t>
      </w:r>
      <w:r>
        <w:rPr>
          <w:spacing w:val="69"/>
        </w:rPr>
        <w:t xml:space="preserve"> </w:t>
      </w:r>
      <w:r>
        <w:rPr>
          <w:spacing w:val="18"/>
        </w:rPr>
        <w:t>должны</w:t>
      </w:r>
      <w:r>
        <w:rPr>
          <w:spacing w:val="1792"/>
        </w:rPr>
        <w:t xml:space="preserve"> </w:t>
      </w:r>
      <w:r>
        <w:rPr>
          <w:spacing w:val="6"/>
        </w:rPr>
        <w:t>содержаться</w:t>
      </w:r>
      <w:r>
        <w:rPr>
          <w:spacing w:val="54"/>
        </w:rPr>
        <w:t xml:space="preserve"> </w:t>
      </w:r>
      <w:r>
        <w:rPr>
          <w:spacing w:val="6"/>
        </w:rPr>
        <w:t>положения,</w:t>
      </w:r>
      <w:r>
        <w:rPr>
          <w:spacing w:val="55"/>
        </w:rPr>
        <w:t xml:space="preserve"> </w:t>
      </w:r>
      <w:r>
        <w:rPr>
          <w:spacing w:val="7"/>
        </w:rPr>
        <w:t>излагающие:</w:t>
      </w:r>
    </w:p>
    <w:p w:rsidR="003A06F7" w:rsidRDefault="003A06F7">
      <w:pPr>
        <w:pStyle w:val="a3"/>
        <w:numPr>
          <w:ilvl w:val="0"/>
          <w:numId w:val="31"/>
        </w:numPr>
        <w:tabs>
          <w:tab w:val="left" w:pos="474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3"/>
        </w:rPr>
        <w:t>описание</w:t>
      </w:r>
      <w:r>
        <w:rPr>
          <w:spacing w:val="57"/>
        </w:rPr>
        <w:t xml:space="preserve"> </w:t>
      </w:r>
      <w:r>
        <w:rPr>
          <w:spacing w:val="14"/>
        </w:rPr>
        <w:t>территории,</w:t>
      </w:r>
      <w:r>
        <w:rPr>
          <w:spacing w:val="57"/>
        </w:rPr>
        <w:t xml:space="preserve"> </w:t>
      </w:r>
      <w:r>
        <w:rPr>
          <w:spacing w:val="7"/>
        </w:rPr>
        <w:t>на</w:t>
      </w:r>
      <w:r>
        <w:rPr>
          <w:spacing w:val="57"/>
        </w:rPr>
        <w:t xml:space="preserve"> </w:t>
      </w:r>
      <w:r>
        <w:rPr>
          <w:spacing w:val="13"/>
        </w:rPr>
        <w:t>которой</w:t>
      </w:r>
      <w:r>
        <w:rPr>
          <w:spacing w:val="57"/>
        </w:rPr>
        <w:t xml:space="preserve"> </w:t>
      </w:r>
      <w:r>
        <w:rPr>
          <w:spacing w:val="14"/>
        </w:rPr>
        <w:t>осуществляется</w:t>
      </w:r>
      <w:r>
        <w:rPr>
          <w:spacing w:val="57"/>
        </w:rPr>
        <w:t xml:space="preserve"> </w:t>
      </w:r>
      <w:r>
        <w:rPr>
          <w:spacing w:val="16"/>
        </w:rPr>
        <w:t>территориальное</w:t>
      </w:r>
      <w:r>
        <w:rPr>
          <w:spacing w:val="73"/>
          <w:w w:val="101"/>
        </w:rPr>
        <w:t xml:space="preserve"> </w:t>
      </w:r>
      <w:r>
        <w:rPr>
          <w:spacing w:val="5"/>
        </w:rPr>
        <w:t>общественное</w:t>
      </w:r>
      <w:r>
        <w:t xml:space="preserve"> </w:t>
      </w:r>
      <w:r>
        <w:rPr>
          <w:spacing w:val="3"/>
        </w:rPr>
        <w:t xml:space="preserve"> </w:t>
      </w:r>
      <w:r>
        <w:rPr>
          <w:spacing w:val="6"/>
        </w:rPr>
        <w:t>самоуправление;</w:t>
      </w:r>
    </w:p>
    <w:p w:rsidR="003A06F7" w:rsidRDefault="003A06F7">
      <w:pPr>
        <w:pStyle w:val="a3"/>
        <w:numPr>
          <w:ilvl w:val="0"/>
          <w:numId w:val="31"/>
        </w:numPr>
        <w:tabs>
          <w:tab w:val="left" w:pos="445"/>
        </w:tabs>
        <w:kinsoku w:val="0"/>
        <w:overflowPunct w:val="0"/>
        <w:ind w:left="444" w:hanging="331"/>
        <w:jc w:val="both"/>
      </w:pPr>
      <w:r>
        <w:rPr>
          <w:spacing w:val="4"/>
        </w:rPr>
        <w:lastRenderedPageBreak/>
        <w:t>цели,</w:t>
      </w:r>
      <w:r>
        <w:rPr>
          <w:spacing w:val="34"/>
        </w:rPr>
        <w:t xml:space="preserve"> </w:t>
      </w:r>
      <w:r>
        <w:rPr>
          <w:spacing w:val="5"/>
        </w:rPr>
        <w:t>задачи,</w:t>
      </w:r>
      <w:r>
        <w:rPr>
          <w:spacing w:val="35"/>
        </w:rPr>
        <w:t xml:space="preserve"> </w:t>
      </w:r>
      <w:r>
        <w:rPr>
          <w:spacing w:val="4"/>
        </w:rPr>
        <w:t>формы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5"/>
        </w:rPr>
        <w:t>основные</w:t>
      </w:r>
      <w:r>
        <w:rPr>
          <w:spacing w:val="34"/>
        </w:rPr>
        <w:t xml:space="preserve"> </w:t>
      </w:r>
      <w:r>
        <w:rPr>
          <w:spacing w:val="5"/>
        </w:rPr>
        <w:t>направления</w:t>
      </w:r>
      <w:r>
        <w:rPr>
          <w:spacing w:val="35"/>
        </w:rPr>
        <w:t xml:space="preserve"> </w:t>
      </w:r>
      <w:r>
        <w:rPr>
          <w:spacing w:val="6"/>
        </w:rPr>
        <w:t>деятельности;</w:t>
      </w:r>
    </w:p>
    <w:p w:rsidR="003A06F7" w:rsidRDefault="003A06F7">
      <w:pPr>
        <w:pStyle w:val="a3"/>
        <w:numPr>
          <w:ilvl w:val="0"/>
          <w:numId w:val="31"/>
        </w:numPr>
        <w:tabs>
          <w:tab w:val="left" w:pos="529"/>
        </w:tabs>
        <w:kinsoku w:val="0"/>
        <w:overflowPunct w:val="0"/>
        <w:spacing w:before="124"/>
        <w:ind w:left="528" w:hanging="415"/>
        <w:jc w:val="both"/>
      </w:pPr>
      <w:r>
        <w:rPr>
          <w:spacing w:val="34"/>
        </w:rPr>
        <w:t>порядо</w:t>
      </w:r>
      <w:r>
        <w:t xml:space="preserve">к </w:t>
      </w:r>
      <w:r>
        <w:rPr>
          <w:spacing w:val="19"/>
        </w:rPr>
        <w:t xml:space="preserve"> </w:t>
      </w:r>
      <w:r>
        <w:rPr>
          <w:spacing w:val="34"/>
        </w:rPr>
        <w:t>формирования</w:t>
      </w:r>
      <w:r>
        <w:t xml:space="preserve">, </w:t>
      </w:r>
      <w:r>
        <w:rPr>
          <w:spacing w:val="20"/>
        </w:rPr>
        <w:t xml:space="preserve"> </w:t>
      </w:r>
      <w:r>
        <w:rPr>
          <w:spacing w:val="34"/>
        </w:rPr>
        <w:t>прекращени</w:t>
      </w:r>
      <w:r>
        <w:t xml:space="preserve">я </w:t>
      </w:r>
      <w:r>
        <w:rPr>
          <w:spacing w:val="20"/>
        </w:rPr>
        <w:t xml:space="preserve"> </w:t>
      </w:r>
      <w:r>
        <w:rPr>
          <w:spacing w:val="34"/>
        </w:rPr>
        <w:t>полномочий</w:t>
      </w:r>
      <w:r>
        <w:t xml:space="preserve">, </w:t>
      </w:r>
      <w:r>
        <w:rPr>
          <w:spacing w:val="20"/>
        </w:rPr>
        <w:t xml:space="preserve"> </w:t>
      </w:r>
      <w:r>
        <w:rPr>
          <w:spacing w:val="34"/>
        </w:rPr>
        <w:t>прав</w:t>
      </w:r>
      <w:r>
        <w:t xml:space="preserve">а </w:t>
      </w:r>
      <w:r>
        <w:rPr>
          <w:spacing w:val="20"/>
        </w:rPr>
        <w:t xml:space="preserve"> </w:t>
      </w:r>
      <w:r>
        <w:t>и</w:t>
      </w:r>
    </w:p>
    <w:p w:rsidR="003A06F7" w:rsidRDefault="003A06F7">
      <w:pPr>
        <w:pStyle w:val="a3"/>
        <w:numPr>
          <w:ilvl w:val="0"/>
          <w:numId w:val="31"/>
        </w:numPr>
        <w:tabs>
          <w:tab w:val="left" w:pos="529"/>
        </w:tabs>
        <w:kinsoku w:val="0"/>
        <w:overflowPunct w:val="0"/>
        <w:spacing w:before="124"/>
        <w:ind w:left="528" w:hanging="415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2"/>
        <w:jc w:val="both"/>
      </w:pPr>
      <w:r>
        <w:rPr>
          <w:spacing w:val="9"/>
        </w:rPr>
        <w:lastRenderedPageBreak/>
        <w:t>обязанности,</w:t>
      </w:r>
      <w:r>
        <w:rPr>
          <w:spacing w:val="47"/>
        </w:rPr>
        <w:t xml:space="preserve"> </w:t>
      </w:r>
      <w:r>
        <w:rPr>
          <w:spacing w:val="7"/>
        </w:rPr>
        <w:t>срок</w:t>
      </w:r>
      <w:r>
        <w:rPr>
          <w:spacing w:val="47"/>
        </w:rPr>
        <w:t xml:space="preserve"> </w:t>
      </w:r>
      <w:r>
        <w:rPr>
          <w:spacing w:val="8"/>
        </w:rPr>
        <w:t>полномочий</w:t>
      </w:r>
      <w:r>
        <w:rPr>
          <w:spacing w:val="48"/>
        </w:rPr>
        <w:t xml:space="preserve"> </w:t>
      </w:r>
      <w:r>
        <w:rPr>
          <w:spacing w:val="8"/>
        </w:rPr>
        <w:t>органов</w:t>
      </w:r>
      <w:r>
        <w:rPr>
          <w:spacing w:val="47"/>
        </w:rPr>
        <w:t xml:space="preserve"> </w:t>
      </w:r>
      <w:r>
        <w:rPr>
          <w:spacing w:val="9"/>
        </w:rPr>
        <w:t>территориального</w:t>
      </w:r>
      <w:r>
        <w:rPr>
          <w:spacing w:val="48"/>
        </w:rPr>
        <w:t xml:space="preserve"> </w:t>
      </w:r>
      <w:r>
        <w:rPr>
          <w:spacing w:val="10"/>
        </w:rPr>
        <w:t>общественного</w:t>
      </w:r>
      <w:r>
        <w:rPr>
          <w:spacing w:val="49"/>
          <w:w w:val="101"/>
        </w:rPr>
        <w:t xml:space="preserve"> </w:t>
      </w:r>
      <w:r>
        <w:rPr>
          <w:spacing w:val="6"/>
        </w:rPr>
        <w:t>самоуправления;</w:t>
      </w:r>
    </w:p>
    <w:p w:rsidR="003A06F7" w:rsidRDefault="003A06F7">
      <w:pPr>
        <w:pStyle w:val="a3"/>
        <w:numPr>
          <w:ilvl w:val="0"/>
          <w:numId w:val="31"/>
        </w:numPr>
        <w:tabs>
          <w:tab w:val="left" w:pos="442"/>
        </w:tabs>
        <w:kinsoku w:val="0"/>
        <w:overflowPunct w:val="0"/>
        <w:ind w:left="441" w:hanging="328"/>
        <w:jc w:val="both"/>
      </w:pPr>
      <w:r>
        <w:rPr>
          <w:spacing w:val="4"/>
        </w:rPr>
        <w:t>порядок</w:t>
      </w:r>
      <w:r>
        <w:rPr>
          <w:spacing w:val="40"/>
        </w:rPr>
        <w:t xml:space="preserve"> </w:t>
      </w:r>
      <w:r>
        <w:rPr>
          <w:spacing w:val="4"/>
        </w:rPr>
        <w:t>принятия</w:t>
      </w:r>
      <w:r>
        <w:rPr>
          <w:spacing w:val="40"/>
        </w:rPr>
        <w:t xml:space="preserve"> </w:t>
      </w:r>
      <w:r>
        <w:rPr>
          <w:spacing w:val="5"/>
        </w:rPr>
        <w:t>решений;</w:t>
      </w:r>
    </w:p>
    <w:p w:rsidR="003A06F7" w:rsidRDefault="003A06F7">
      <w:pPr>
        <w:pStyle w:val="a3"/>
        <w:numPr>
          <w:ilvl w:val="0"/>
          <w:numId w:val="31"/>
        </w:numPr>
        <w:tabs>
          <w:tab w:val="left" w:pos="478"/>
        </w:tabs>
        <w:kinsoku w:val="0"/>
        <w:overflowPunct w:val="0"/>
        <w:spacing w:before="124" w:line="244" w:lineRule="auto"/>
        <w:ind w:right="130" w:firstLine="0"/>
        <w:jc w:val="both"/>
      </w:pPr>
      <w:r>
        <w:rPr>
          <w:spacing w:val="14"/>
        </w:rPr>
        <w:t>порядок</w:t>
      </w:r>
      <w:r>
        <w:rPr>
          <w:spacing w:val="53"/>
        </w:rPr>
        <w:t xml:space="preserve"> </w:t>
      </w:r>
      <w:r>
        <w:rPr>
          <w:spacing w:val="15"/>
        </w:rPr>
        <w:t>приобретения</w:t>
      </w:r>
      <w:r>
        <w:rPr>
          <w:spacing w:val="53"/>
        </w:rPr>
        <w:t xml:space="preserve"> </w:t>
      </w:r>
      <w:r>
        <w:rPr>
          <w:spacing w:val="15"/>
        </w:rPr>
        <w:t>имущества,</w:t>
      </w:r>
      <w:r>
        <w:rPr>
          <w:spacing w:val="53"/>
        </w:rPr>
        <w:t xml:space="preserve"> </w:t>
      </w:r>
      <w:r>
        <w:t>а</w:t>
      </w:r>
      <w:r>
        <w:rPr>
          <w:spacing w:val="54"/>
        </w:rPr>
        <w:t xml:space="preserve"> </w:t>
      </w:r>
      <w:r>
        <w:rPr>
          <w:spacing w:val="13"/>
        </w:rPr>
        <w:t>также</w:t>
      </w:r>
      <w:r>
        <w:rPr>
          <w:spacing w:val="53"/>
        </w:rPr>
        <w:t xml:space="preserve"> </w:t>
      </w:r>
      <w:r>
        <w:rPr>
          <w:spacing w:val="14"/>
        </w:rPr>
        <w:t>порядок</w:t>
      </w:r>
      <w:r>
        <w:rPr>
          <w:spacing w:val="53"/>
        </w:rPr>
        <w:t xml:space="preserve"> </w:t>
      </w:r>
      <w:r>
        <w:rPr>
          <w:spacing w:val="15"/>
        </w:rPr>
        <w:t>пользования</w:t>
      </w:r>
      <w:r>
        <w:rPr>
          <w:spacing w:val="54"/>
        </w:rPr>
        <w:t xml:space="preserve"> </w:t>
      </w:r>
      <w:r>
        <w:t>и</w:t>
      </w:r>
      <w:r>
        <w:rPr>
          <w:spacing w:val="39"/>
          <w:w w:val="101"/>
        </w:rPr>
        <w:t xml:space="preserve"> </w:t>
      </w:r>
      <w:r>
        <w:rPr>
          <w:spacing w:val="4"/>
        </w:rPr>
        <w:t>распоряжения</w:t>
      </w:r>
      <w:r>
        <w:rPr>
          <w:spacing w:val="38"/>
        </w:rPr>
        <w:t xml:space="preserve"> </w:t>
      </w:r>
      <w:r>
        <w:rPr>
          <w:spacing w:val="4"/>
        </w:rPr>
        <w:t>указанным</w:t>
      </w:r>
      <w:r>
        <w:rPr>
          <w:spacing w:val="39"/>
        </w:rPr>
        <w:t xml:space="preserve"> </w:t>
      </w:r>
      <w:r>
        <w:rPr>
          <w:spacing w:val="4"/>
        </w:rPr>
        <w:t>имуществом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4"/>
        </w:rPr>
        <w:t>финансовыми</w:t>
      </w:r>
      <w:r>
        <w:rPr>
          <w:spacing w:val="38"/>
        </w:rPr>
        <w:t xml:space="preserve"> </w:t>
      </w:r>
      <w:r>
        <w:rPr>
          <w:spacing w:val="5"/>
        </w:rPr>
        <w:t>средствами;</w:t>
      </w:r>
    </w:p>
    <w:p w:rsidR="003A06F7" w:rsidRDefault="003A06F7">
      <w:pPr>
        <w:pStyle w:val="a3"/>
        <w:numPr>
          <w:ilvl w:val="0"/>
          <w:numId w:val="31"/>
        </w:numPr>
        <w:tabs>
          <w:tab w:val="left" w:pos="557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44"/>
        </w:rPr>
        <w:t>порядо</w:t>
      </w:r>
      <w:r>
        <w:t>к</w:t>
      </w:r>
      <w:r>
        <w:rPr>
          <w:spacing w:val="46"/>
        </w:rPr>
        <w:t xml:space="preserve"> </w:t>
      </w:r>
      <w:r>
        <w:rPr>
          <w:spacing w:val="44"/>
        </w:rPr>
        <w:t>прекращени</w:t>
      </w:r>
      <w:r>
        <w:t>я</w:t>
      </w:r>
      <w:r>
        <w:rPr>
          <w:spacing w:val="46"/>
        </w:rPr>
        <w:t xml:space="preserve"> </w:t>
      </w:r>
      <w:r>
        <w:rPr>
          <w:spacing w:val="44"/>
        </w:rPr>
        <w:t>территориальног</w:t>
      </w:r>
      <w:r>
        <w:t>о</w:t>
      </w:r>
      <w:r>
        <w:rPr>
          <w:spacing w:val="46"/>
        </w:rPr>
        <w:t xml:space="preserve"> </w:t>
      </w:r>
      <w:r>
        <w:rPr>
          <w:spacing w:val="44"/>
        </w:rPr>
        <w:t>общественног</w:t>
      </w:r>
      <w:r>
        <w:t>о</w:t>
      </w:r>
      <w:r>
        <w:rPr>
          <w:spacing w:val="3841"/>
        </w:rPr>
        <w:t xml:space="preserve"> </w:t>
      </w:r>
      <w:r>
        <w:rPr>
          <w:spacing w:val="6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5"/>
        </w:rPr>
        <w:t>Пр</w:t>
      </w:r>
      <w:r>
        <w:t>и</w:t>
      </w:r>
      <w:r>
        <w:rPr>
          <w:spacing w:val="12"/>
        </w:rPr>
        <w:t xml:space="preserve"> </w:t>
      </w:r>
      <w:r>
        <w:rPr>
          <w:spacing w:val="35"/>
        </w:rPr>
        <w:t>это</w:t>
      </w:r>
      <w:r>
        <w:t>м</w:t>
      </w:r>
      <w:r>
        <w:rPr>
          <w:spacing w:val="13"/>
        </w:rPr>
        <w:t xml:space="preserve"> </w:t>
      </w:r>
      <w:r>
        <w:rPr>
          <w:spacing w:val="35"/>
        </w:rPr>
        <w:t>данны</w:t>
      </w:r>
      <w:r>
        <w:t>й</w:t>
      </w:r>
      <w:r>
        <w:rPr>
          <w:spacing w:val="13"/>
        </w:rPr>
        <w:t xml:space="preserve"> </w:t>
      </w:r>
      <w:r>
        <w:rPr>
          <w:spacing w:val="35"/>
        </w:rPr>
        <w:t>минимальны</w:t>
      </w:r>
      <w:r>
        <w:t>й</w:t>
      </w:r>
      <w:r>
        <w:rPr>
          <w:spacing w:val="12"/>
        </w:rPr>
        <w:t xml:space="preserve"> </w:t>
      </w:r>
      <w:r>
        <w:rPr>
          <w:spacing w:val="35"/>
        </w:rPr>
        <w:t>перечен</w:t>
      </w:r>
      <w:r>
        <w:t>ь</w:t>
      </w:r>
      <w:r>
        <w:rPr>
          <w:spacing w:val="13"/>
        </w:rPr>
        <w:t xml:space="preserve"> </w:t>
      </w:r>
      <w:r>
        <w:rPr>
          <w:spacing w:val="35"/>
        </w:rPr>
        <w:t>требовани</w:t>
      </w:r>
      <w:r>
        <w:t>й</w:t>
      </w:r>
      <w:r>
        <w:rPr>
          <w:spacing w:val="13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rPr>
          <w:spacing w:val="35"/>
        </w:rPr>
        <w:t>устав</w:t>
      </w:r>
      <w:r>
        <w:t>у</w:t>
      </w:r>
      <w:r>
        <w:rPr>
          <w:spacing w:val="2914"/>
        </w:rPr>
        <w:t xml:space="preserve"> </w:t>
      </w:r>
      <w:r>
        <w:rPr>
          <w:spacing w:val="15"/>
        </w:rPr>
        <w:t>территориального</w:t>
      </w:r>
      <w:r>
        <w:rPr>
          <w:spacing w:val="63"/>
        </w:rPr>
        <w:t xml:space="preserve"> </w:t>
      </w:r>
      <w:r>
        <w:rPr>
          <w:spacing w:val="15"/>
        </w:rPr>
        <w:t>общественного</w:t>
      </w:r>
      <w:r>
        <w:rPr>
          <w:spacing w:val="63"/>
        </w:rPr>
        <w:t xml:space="preserve"> </w:t>
      </w:r>
      <w:r>
        <w:rPr>
          <w:spacing w:val="15"/>
        </w:rPr>
        <w:t>самоуправления</w:t>
      </w:r>
      <w:r>
        <w:rPr>
          <w:spacing w:val="63"/>
        </w:rPr>
        <w:t xml:space="preserve"> </w:t>
      </w:r>
      <w:r>
        <w:rPr>
          <w:spacing w:val="14"/>
        </w:rPr>
        <w:t>органами</w:t>
      </w:r>
      <w:r>
        <w:rPr>
          <w:spacing w:val="63"/>
        </w:rPr>
        <w:t xml:space="preserve"> </w:t>
      </w:r>
      <w:r>
        <w:rPr>
          <w:spacing w:val="14"/>
        </w:rPr>
        <w:t>местного</w:t>
      </w:r>
      <w:r>
        <w:rPr>
          <w:spacing w:val="31"/>
        </w:rPr>
        <w:t xml:space="preserve"> </w:t>
      </w:r>
      <w:r>
        <w:rPr>
          <w:spacing w:val="4"/>
        </w:rPr>
        <w:t>самоуправления</w:t>
      </w:r>
      <w:r>
        <w:rPr>
          <w:spacing w:val="39"/>
        </w:rPr>
        <w:t xml:space="preserve"> </w:t>
      </w:r>
      <w:r>
        <w:rPr>
          <w:spacing w:val="4"/>
        </w:rPr>
        <w:t>расширяться</w:t>
      </w:r>
      <w:r>
        <w:rPr>
          <w:spacing w:val="39"/>
        </w:rPr>
        <w:t xml:space="preserve"> </w:t>
      </w:r>
      <w:r>
        <w:rPr>
          <w:spacing w:val="2"/>
        </w:rPr>
        <w:t>не</w:t>
      </w:r>
      <w:r>
        <w:rPr>
          <w:spacing w:val="39"/>
        </w:rPr>
        <w:t xml:space="preserve"> </w:t>
      </w:r>
      <w:r>
        <w:rPr>
          <w:spacing w:val="5"/>
        </w:rPr>
        <w:t>может.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12"/>
        </w:rPr>
        <w:t>Хозяйственная</w:t>
      </w:r>
      <w:r>
        <w:rPr>
          <w:spacing w:val="59"/>
        </w:rPr>
        <w:t xml:space="preserve"> </w:t>
      </w:r>
      <w:r>
        <w:rPr>
          <w:spacing w:val="12"/>
        </w:rPr>
        <w:t>деятельность</w:t>
      </w:r>
      <w:r>
        <w:rPr>
          <w:spacing w:val="59"/>
        </w:rPr>
        <w:t xml:space="preserve"> </w:t>
      </w:r>
      <w:r>
        <w:rPr>
          <w:spacing w:val="11"/>
        </w:rPr>
        <w:t>органов</w:t>
      </w:r>
      <w:r>
        <w:rPr>
          <w:spacing w:val="59"/>
        </w:rPr>
        <w:t xml:space="preserve"> </w:t>
      </w:r>
      <w:r>
        <w:rPr>
          <w:spacing w:val="13"/>
        </w:rPr>
        <w:t>территориального</w:t>
      </w:r>
      <w:r>
        <w:rPr>
          <w:spacing w:val="59"/>
        </w:rPr>
        <w:t xml:space="preserve"> </w:t>
      </w:r>
      <w:r>
        <w:rPr>
          <w:spacing w:val="14"/>
        </w:rPr>
        <w:t>общественного</w:t>
      </w:r>
      <w:r>
        <w:rPr>
          <w:spacing w:val="69"/>
          <w:w w:val="101"/>
        </w:rPr>
        <w:t xml:space="preserve"> </w:t>
      </w:r>
      <w:r>
        <w:rPr>
          <w:spacing w:val="7"/>
        </w:rPr>
        <w:t>самоуправления</w:t>
      </w:r>
      <w:r>
        <w:rPr>
          <w:spacing w:val="32"/>
        </w:rPr>
        <w:t xml:space="preserve"> </w:t>
      </w:r>
      <w:r>
        <w:rPr>
          <w:spacing w:val="6"/>
        </w:rPr>
        <w:t>может</w:t>
      </w:r>
      <w:r>
        <w:rPr>
          <w:spacing w:val="33"/>
        </w:rPr>
        <w:t xml:space="preserve"> </w:t>
      </w:r>
      <w:r>
        <w:rPr>
          <w:spacing w:val="7"/>
        </w:rPr>
        <w:t>осуществляться</w:t>
      </w:r>
      <w:r>
        <w:rPr>
          <w:spacing w:val="33"/>
        </w:rPr>
        <w:t xml:space="preserve"> </w:t>
      </w:r>
      <w:r>
        <w:rPr>
          <w:spacing w:val="5"/>
        </w:rPr>
        <w:t>как</w:t>
      </w:r>
      <w:r>
        <w:rPr>
          <w:spacing w:val="32"/>
        </w:rPr>
        <w:t xml:space="preserve"> </w:t>
      </w:r>
      <w:r>
        <w:rPr>
          <w:spacing w:val="3"/>
        </w:rPr>
        <w:t>за</w:t>
      </w:r>
      <w:r>
        <w:rPr>
          <w:spacing w:val="33"/>
        </w:rPr>
        <w:t xml:space="preserve"> </w:t>
      </w:r>
      <w:r>
        <w:rPr>
          <w:spacing w:val="5"/>
        </w:rPr>
        <w:t>счет</w:t>
      </w:r>
      <w:r>
        <w:rPr>
          <w:spacing w:val="33"/>
        </w:rPr>
        <w:t xml:space="preserve"> </w:t>
      </w:r>
      <w:r>
        <w:rPr>
          <w:spacing w:val="6"/>
        </w:rPr>
        <w:t>средств</w:t>
      </w:r>
      <w:r>
        <w:rPr>
          <w:spacing w:val="32"/>
        </w:rPr>
        <w:t xml:space="preserve"> </w:t>
      </w:r>
      <w:r>
        <w:rPr>
          <w:spacing w:val="6"/>
        </w:rPr>
        <w:t>граждан,</w:t>
      </w:r>
      <w:r>
        <w:rPr>
          <w:spacing w:val="33"/>
        </w:rPr>
        <w:t xml:space="preserve"> </w:t>
      </w:r>
      <w:r>
        <w:rPr>
          <w:spacing w:val="5"/>
        </w:rPr>
        <w:t>так</w:t>
      </w:r>
      <w:r>
        <w:rPr>
          <w:spacing w:val="33"/>
        </w:rPr>
        <w:t xml:space="preserve"> </w:t>
      </w:r>
      <w:r>
        <w:t>и</w:t>
      </w:r>
      <w:r>
        <w:rPr>
          <w:spacing w:val="53"/>
          <w:w w:val="101"/>
        </w:rPr>
        <w:t xml:space="preserve"> </w:t>
      </w:r>
      <w:r>
        <w:rPr>
          <w:spacing w:val="8"/>
        </w:rPr>
        <w:t>за</w:t>
      </w:r>
      <w:r>
        <w:rPr>
          <w:spacing w:val="51"/>
        </w:rPr>
        <w:t xml:space="preserve"> </w:t>
      </w:r>
      <w:r>
        <w:rPr>
          <w:spacing w:val="12"/>
        </w:rPr>
        <w:t>счет</w:t>
      </w:r>
      <w:r>
        <w:rPr>
          <w:spacing w:val="51"/>
        </w:rPr>
        <w:t xml:space="preserve"> </w:t>
      </w:r>
      <w:r>
        <w:rPr>
          <w:spacing w:val="14"/>
        </w:rPr>
        <w:t>средств</w:t>
      </w:r>
      <w:r>
        <w:rPr>
          <w:spacing w:val="51"/>
        </w:rPr>
        <w:t xml:space="preserve"> </w:t>
      </w:r>
      <w:r>
        <w:rPr>
          <w:spacing w:val="14"/>
        </w:rPr>
        <w:t>местного</w:t>
      </w:r>
      <w:r>
        <w:rPr>
          <w:spacing w:val="52"/>
        </w:rPr>
        <w:t xml:space="preserve"> </w:t>
      </w:r>
      <w:r>
        <w:rPr>
          <w:spacing w:val="14"/>
        </w:rPr>
        <w:t>бюджета</w:t>
      </w:r>
      <w:r>
        <w:rPr>
          <w:spacing w:val="51"/>
        </w:rPr>
        <w:t xml:space="preserve"> </w:t>
      </w:r>
      <w:r>
        <w:rPr>
          <w:spacing w:val="8"/>
        </w:rPr>
        <w:t>на</w:t>
      </w:r>
      <w:r>
        <w:rPr>
          <w:spacing w:val="51"/>
        </w:rPr>
        <w:t xml:space="preserve"> </w:t>
      </w:r>
      <w:r>
        <w:rPr>
          <w:spacing w:val="15"/>
        </w:rPr>
        <w:t>основании</w:t>
      </w:r>
      <w:r>
        <w:rPr>
          <w:spacing w:val="51"/>
        </w:rPr>
        <w:t xml:space="preserve"> </w:t>
      </w:r>
      <w:r>
        <w:rPr>
          <w:spacing w:val="14"/>
        </w:rPr>
        <w:t>договора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14"/>
        </w:rPr>
        <w:t>органами</w:t>
      </w:r>
      <w:r>
        <w:rPr>
          <w:spacing w:val="-4"/>
        </w:rPr>
        <w:t xml:space="preserve"> </w:t>
      </w:r>
      <w:r>
        <w:rPr>
          <w:spacing w:val="4"/>
        </w:rPr>
        <w:t>местного</w:t>
      </w:r>
      <w:r>
        <w:rPr>
          <w:spacing w:val="64"/>
        </w:rPr>
        <w:t xml:space="preserve"> </w:t>
      </w:r>
      <w:r>
        <w:rPr>
          <w:spacing w:val="5"/>
        </w:rPr>
        <w:t>самоуправления.</w:t>
      </w:r>
    </w:p>
    <w:p w:rsidR="003A06F7" w:rsidRDefault="003A06F7">
      <w:pPr>
        <w:pStyle w:val="3"/>
        <w:kinsoku w:val="0"/>
        <w:overflowPunct w:val="0"/>
        <w:spacing w:line="280" w:lineRule="exact"/>
        <w:ind w:right="449"/>
        <w:rPr>
          <w:b w:val="0"/>
          <w:bCs w:val="0"/>
          <w:color w:val="000000"/>
        </w:rPr>
      </w:pPr>
      <w:bookmarkStart w:id="120" w:name="BM_8__Голосование_населения_в_целях_учет"/>
      <w:bookmarkStart w:id="121" w:name="bookmark73"/>
      <w:bookmarkEnd w:id="120"/>
      <w:bookmarkEnd w:id="121"/>
      <w:r>
        <w:rPr>
          <w:color w:val="800000"/>
          <w:spacing w:val="-2"/>
        </w:rPr>
        <w:t>§8.</w:t>
      </w:r>
      <w:r>
        <w:rPr>
          <w:color w:val="800000"/>
          <w:spacing w:val="-4"/>
        </w:rPr>
        <w:t xml:space="preserve"> </w:t>
      </w:r>
      <w:r>
        <w:rPr>
          <w:color w:val="800000"/>
          <w:spacing w:val="-2"/>
        </w:rPr>
        <w:t>Голосование</w:t>
      </w:r>
      <w:r>
        <w:rPr>
          <w:color w:val="800000"/>
          <w:spacing w:val="-4"/>
        </w:rPr>
        <w:t xml:space="preserve"> </w:t>
      </w:r>
      <w:r>
        <w:rPr>
          <w:color w:val="800000"/>
          <w:spacing w:val="-2"/>
        </w:rPr>
        <w:t>населения</w:t>
      </w:r>
      <w:r>
        <w:rPr>
          <w:color w:val="800000"/>
          <w:spacing w:val="-4"/>
        </w:rPr>
        <w:t xml:space="preserve"> </w:t>
      </w:r>
      <w:r>
        <w:rPr>
          <w:color w:val="800000"/>
        </w:rPr>
        <w:t>в</w:t>
      </w:r>
      <w:r>
        <w:rPr>
          <w:color w:val="800000"/>
          <w:spacing w:val="-4"/>
        </w:rPr>
        <w:t xml:space="preserve"> </w:t>
      </w:r>
      <w:r>
        <w:rPr>
          <w:color w:val="800000"/>
          <w:spacing w:val="-2"/>
        </w:rPr>
        <w:t>целях</w:t>
      </w:r>
      <w:r>
        <w:rPr>
          <w:color w:val="800000"/>
          <w:spacing w:val="-4"/>
        </w:rPr>
        <w:t xml:space="preserve"> </w:t>
      </w:r>
      <w:r>
        <w:rPr>
          <w:color w:val="800000"/>
          <w:spacing w:val="-2"/>
        </w:rPr>
        <w:t>учета</w:t>
      </w:r>
      <w:r>
        <w:rPr>
          <w:color w:val="800000"/>
          <w:spacing w:val="-4"/>
        </w:rPr>
        <w:t xml:space="preserve"> </w:t>
      </w:r>
      <w:r>
        <w:rPr>
          <w:color w:val="800000"/>
          <w:spacing w:val="-2"/>
        </w:rPr>
        <w:t>мнения</w:t>
      </w:r>
      <w:r>
        <w:rPr>
          <w:color w:val="800000"/>
          <w:spacing w:val="-4"/>
        </w:rPr>
        <w:t xml:space="preserve"> </w:t>
      </w:r>
      <w:r>
        <w:rPr>
          <w:color w:val="800000"/>
          <w:spacing w:val="-2"/>
        </w:rPr>
        <w:t>населения</w:t>
      </w:r>
      <w:r>
        <w:rPr>
          <w:color w:val="800000"/>
          <w:spacing w:val="23"/>
        </w:rPr>
        <w:t xml:space="preserve"> </w:t>
      </w:r>
      <w:r>
        <w:rPr>
          <w:color w:val="800000"/>
          <w:spacing w:val="-4"/>
        </w:rPr>
        <w:t>при</w:t>
      </w:r>
      <w:r>
        <w:rPr>
          <w:color w:val="800000"/>
          <w:spacing w:val="-9"/>
        </w:rPr>
        <w:t xml:space="preserve"> </w:t>
      </w:r>
      <w:r>
        <w:rPr>
          <w:color w:val="800000"/>
          <w:spacing w:val="-5"/>
        </w:rPr>
        <w:t>изменении</w:t>
      </w:r>
      <w:r>
        <w:rPr>
          <w:color w:val="800000"/>
          <w:spacing w:val="-9"/>
        </w:rPr>
        <w:t xml:space="preserve"> </w:t>
      </w:r>
      <w:r>
        <w:rPr>
          <w:color w:val="800000"/>
          <w:spacing w:val="-5"/>
        </w:rPr>
        <w:t>границ</w:t>
      </w:r>
      <w:r>
        <w:rPr>
          <w:color w:val="800000"/>
          <w:spacing w:val="-9"/>
        </w:rPr>
        <w:t xml:space="preserve"> </w:t>
      </w:r>
      <w:r>
        <w:rPr>
          <w:color w:val="800000"/>
          <w:spacing w:val="-5"/>
        </w:rPr>
        <w:t>территорий,</w:t>
      </w:r>
      <w:r>
        <w:rPr>
          <w:color w:val="800000"/>
          <w:spacing w:val="-9"/>
        </w:rPr>
        <w:t xml:space="preserve"> </w:t>
      </w:r>
      <w:r>
        <w:rPr>
          <w:color w:val="800000"/>
        </w:rPr>
        <w:t>в</w:t>
      </w:r>
      <w:r>
        <w:rPr>
          <w:color w:val="800000"/>
          <w:spacing w:val="-9"/>
        </w:rPr>
        <w:t xml:space="preserve"> </w:t>
      </w:r>
      <w:r>
        <w:rPr>
          <w:color w:val="800000"/>
          <w:spacing w:val="-5"/>
        </w:rPr>
        <w:t>которых</w:t>
      </w:r>
      <w:r>
        <w:rPr>
          <w:color w:val="800000"/>
          <w:spacing w:val="-9"/>
        </w:rPr>
        <w:t xml:space="preserve"> </w:t>
      </w:r>
      <w:r>
        <w:rPr>
          <w:color w:val="800000"/>
          <w:spacing w:val="-5"/>
        </w:rPr>
        <w:t>осуществляется</w:t>
      </w:r>
      <w:r>
        <w:rPr>
          <w:color w:val="800000"/>
          <w:spacing w:val="39"/>
        </w:rPr>
        <w:t xml:space="preserve"> </w:t>
      </w:r>
      <w:r>
        <w:rPr>
          <w:color w:val="800000"/>
          <w:spacing w:val="-4"/>
        </w:rPr>
        <w:t>местное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самоуправление</w:t>
      </w:r>
    </w:p>
    <w:p w:rsidR="003A06F7" w:rsidRDefault="003A06F7">
      <w:pPr>
        <w:pStyle w:val="a3"/>
        <w:kinsoku w:val="0"/>
        <w:overflowPunct w:val="0"/>
        <w:spacing w:before="112" w:line="244" w:lineRule="auto"/>
        <w:ind w:right="111"/>
        <w:jc w:val="both"/>
      </w:pPr>
      <w:r>
        <w:rPr>
          <w:spacing w:val="13"/>
        </w:rPr>
        <w:t>Институт</w:t>
      </w:r>
      <w:r>
        <w:rPr>
          <w:spacing w:val="48"/>
        </w:rPr>
        <w:t xml:space="preserve"> </w:t>
      </w:r>
      <w:r>
        <w:rPr>
          <w:spacing w:val="13"/>
        </w:rPr>
        <w:t>голосования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11"/>
        </w:rPr>
        <w:t>целях</w:t>
      </w:r>
      <w:r>
        <w:rPr>
          <w:spacing w:val="48"/>
        </w:rPr>
        <w:t xml:space="preserve"> </w:t>
      </w:r>
      <w:r>
        <w:rPr>
          <w:spacing w:val="11"/>
        </w:rPr>
        <w:t>учета</w:t>
      </w:r>
      <w:r>
        <w:rPr>
          <w:spacing w:val="48"/>
        </w:rPr>
        <w:t xml:space="preserve"> </w:t>
      </w:r>
      <w:r>
        <w:rPr>
          <w:spacing w:val="12"/>
        </w:rPr>
        <w:t>мнения</w:t>
      </w:r>
      <w:r>
        <w:rPr>
          <w:spacing w:val="49"/>
        </w:rPr>
        <w:t xml:space="preserve"> </w:t>
      </w:r>
      <w:r>
        <w:rPr>
          <w:spacing w:val="13"/>
        </w:rPr>
        <w:t>населения</w:t>
      </w:r>
      <w:r>
        <w:rPr>
          <w:spacing w:val="48"/>
        </w:rPr>
        <w:t xml:space="preserve"> </w:t>
      </w:r>
      <w:r>
        <w:rPr>
          <w:spacing w:val="9"/>
        </w:rPr>
        <w:t>при</w:t>
      </w:r>
      <w:r>
        <w:rPr>
          <w:spacing w:val="49"/>
        </w:rPr>
        <w:t xml:space="preserve"> </w:t>
      </w:r>
      <w:r>
        <w:rPr>
          <w:spacing w:val="15"/>
        </w:rPr>
        <w:t>изменении</w:t>
      </w:r>
      <w:r>
        <w:rPr>
          <w:spacing w:val="56"/>
          <w:w w:val="101"/>
        </w:rPr>
        <w:t xml:space="preserve"> </w:t>
      </w:r>
      <w:r>
        <w:rPr>
          <w:spacing w:val="9"/>
        </w:rPr>
        <w:t>границ</w:t>
      </w:r>
      <w:r>
        <w:rPr>
          <w:spacing w:val="45"/>
        </w:rPr>
        <w:t xml:space="preserve"> </w:t>
      </w:r>
      <w:r>
        <w:rPr>
          <w:spacing w:val="9"/>
        </w:rPr>
        <w:t>территорий,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9"/>
        </w:rPr>
        <w:t>которых</w:t>
      </w:r>
      <w:r>
        <w:rPr>
          <w:spacing w:val="45"/>
        </w:rPr>
        <w:t xml:space="preserve"> </w:t>
      </w:r>
      <w:r>
        <w:rPr>
          <w:spacing w:val="10"/>
        </w:rPr>
        <w:t>осуществляется</w:t>
      </w:r>
      <w:r>
        <w:rPr>
          <w:spacing w:val="45"/>
        </w:rPr>
        <w:t xml:space="preserve"> </w:t>
      </w:r>
      <w:r>
        <w:rPr>
          <w:spacing w:val="9"/>
        </w:rPr>
        <w:t>местное</w:t>
      </w:r>
      <w:r>
        <w:rPr>
          <w:spacing w:val="45"/>
        </w:rPr>
        <w:t xml:space="preserve"> </w:t>
      </w:r>
      <w:r>
        <w:rPr>
          <w:spacing w:val="11"/>
        </w:rPr>
        <w:t>самоуправление,</w:t>
      </w:r>
      <w:r>
        <w:rPr>
          <w:spacing w:val="44"/>
          <w:w w:val="101"/>
        </w:rPr>
        <w:t xml:space="preserve"> </w:t>
      </w:r>
      <w:r>
        <w:rPr>
          <w:spacing w:val="38"/>
        </w:rPr>
        <w:t>впервы</w:t>
      </w:r>
      <w:r>
        <w:t>е</w:t>
      </w:r>
      <w:r>
        <w:rPr>
          <w:spacing w:val="21"/>
        </w:rPr>
        <w:t xml:space="preserve"> </w:t>
      </w:r>
      <w:r>
        <w:rPr>
          <w:spacing w:val="38"/>
        </w:rPr>
        <w:t>введе</w:t>
      </w:r>
      <w:r>
        <w:t>н</w:t>
      </w:r>
      <w:r>
        <w:rPr>
          <w:spacing w:val="21"/>
        </w:rPr>
        <w:t xml:space="preserve"> </w:t>
      </w:r>
      <w:r>
        <w:rPr>
          <w:spacing w:val="38"/>
        </w:rPr>
        <w:t>Федеральны</w:t>
      </w:r>
      <w:r>
        <w:t>м</w:t>
      </w:r>
      <w:r>
        <w:rPr>
          <w:spacing w:val="21"/>
        </w:rPr>
        <w:t xml:space="preserve"> </w:t>
      </w:r>
      <w:r>
        <w:rPr>
          <w:spacing w:val="38"/>
        </w:rPr>
        <w:t>законо</w:t>
      </w:r>
      <w:r>
        <w:t>м</w:t>
      </w:r>
      <w:r>
        <w:rPr>
          <w:spacing w:val="21"/>
        </w:rPr>
        <w:t xml:space="preserve"> </w:t>
      </w:r>
      <w:r>
        <w:rPr>
          <w:spacing w:val="38"/>
        </w:rPr>
        <w:t>“О</w:t>
      </w:r>
      <w:r>
        <w:t>б</w:t>
      </w:r>
      <w:r>
        <w:rPr>
          <w:spacing w:val="21"/>
        </w:rPr>
        <w:t xml:space="preserve"> </w:t>
      </w:r>
      <w:r>
        <w:rPr>
          <w:spacing w:val="38"/>
        </w:rPr>
        <w:t>общи</w:t>
      </w:r>
      <w:r>
        <w:t>х</w:t>
      </w:r>
      <w:r>
        <w:rPr>
          <w:spacing w:val="21"/>
        </w:rPr>
        <w:t xml:space="preserve"> </w:t>
      </w:r>
      <w:r>
        <w:rPr>
          <w:spacing w:val="38"/>
        </w:rPr>
        <w:t>принципа</w:t>
      </w:r>
      <w:r>
        <w:t>х</w:t>
      </w:r>
      <w:r>
        <w:rPr>
          <w:spacing w:val="3162"/>
        </w:rPr>
        <w:t xml:space="preserve"> </w:t>
      </w:r>
      <w:r>
        <w:rPr>
          <w:spacing w:val="9"/>
        </w:rPr>
        <w:t>организации</w:t>
      </w:r>
      <w:r>
        <w:rPr>
          <w:spacing w:val="42"/>
        </w:rPr>
        <w:t xml:space="preserve"> </w:t>
      </w:r>
      <w:r>
        <w:rPr>
          <w:spacing w:val="9"/>
        </w:rPr>
        <w:t>местного</w:t>
      </w:r>
      <w:r>
        <w:rPr>
          <w:spacing w:val="42"/>
        </w:rPr>
        <w:t xml:space="preserve"> </w:t>
      </w:r>
      <w:r>
        <w:rPr>
          <w:spacing w:val="10"/>
        </w:rPr>
        <w:t>самоуправления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9"/>
        </w:rPr>
        <w:t>Российской</w:t>
      </w:r>
      <w:r>
        <w:rPr>
          <w:spacing w:val="42"/>
        </w:rPr>
        <w:t xml:space="preserve"> </w:t>
      </w:r>
      <w:r>
        <w:rPr>
          <w:spacing w:val="9"/>
        </w:rPr>
        <w:t>Федерации”</w:t>
      </w:r>
      <w:r>
        <w:rPr>
          <w:spacing w:val="42"/>
        </w:rPr>
        <w:t xml:space="preserve"> </w:t>
      </w:r>
      <w:r>
        <w:rPr>
          <w:spacing w:val="5"/>
        </w:rPr>
        <w:t>(в</w:t>
      </w:r>
      <w:r>
        <w:rPr>
          <w:spacing w:val="42"/>
        </w:rPr>
        <w:t xml:space="preserve"> </w:t>
      </w:r>
      <w:r>
        <w:rPr>
          <w:spacing w:val="11"/>
        </w:rPr>
        <w:t>ред.</w:t>
      </w:r>
      <w:r>
        <w:rPr>
          <w:spacing w:val="76"/>
          <w:w w:val="101"/>
        </w:rPr>
        <w:t xml:space="preserve"> </w:t>
      </w:r>
      <w:r>
        <w:rPr>
          <w:spacing w:val="8"/>
        </w:rPr>
        <w:t>от</w:t>
      </w:r>
      <w:r>
        <w:rPr>
          <w:spacing w:val="52"/>
        </w:rPr>
        <w:t xml:space="preserve"> </w:t>
      </w:r>
      <w:r>
        <w:t>6</w:t>
      </w:r>
      <w:r>
        <w:rPr>
          <w:spacing w:val="52"/>
        </w:rPr>
        <w:t xml:space="preserve"> </w:t>
      </w:r>
      <w:r>
        <w:rPr>
          <w:spacing w:val="15"/>
        </w:rPr>
        <w:t>октября</w:t>
      </w:r>
      <w:r>
        <w:rPr>
          <w:spacing w:val="52"/>
        </w:rPr>
        <w:t xml:space="preserve"> </w:t>
      </w:r>
      <w:r>
        <w:rPr>
          <w:spacing w:val="13"/>
        </w:rPr>
        <w:t>2003</w:t>
      </w:r>
      <w:r>
        <w:rPr>
          <w:spacing w:val="52"/>
        </w:rPr>
        <w:t xml:space="preserve"> </w:t>
      </w:r>
      <w:r>
        <w:rPr>
          <w:spacing w:val="13"/>
        </w:rPr>
        <w:t>г.).</w:t>
      </w:r>
      <w:r>
        <w:rPr>
          <w:spacing w:val="52"/>
        </w:rPr>
        <w:t xml:space="preserve"> </w:t>
      </w:r>
      <w:r>
        <w:rPr>
          <w:spacing w:val="14"/>
        </w:rPr>
        <w:t>Данная</w:t>
      </w:r>
      <w:r>
        <w:rPr>
          <w:spacing w:val="52"/>
        </w:rPr>
        <w:t xml:space="preserve"> </w:t>
      </w:r>
      <w:r>
        <w:rPr>
          <w:spacing w:val="15"/>
        </w:rPr>
        <w:t>процедура</w:t>
      </w:r>
      <w:r>
        <w:rPr>
          <w:spacing w:val="52"/>
        </w:rPr>
        <w:t xml:space="preserve"> </w:t>
      </w:r>
      <w:r>
        <w:rPr>
          <w:spacing w:val="16"/>
        </w:rPr>
        <w:t>проводится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16"/>
        </w:rPr>
        <w:t>обязательном</w:t>
      </w:r>
      <w:r>
        <w:rPr>
          <w:spacing w:val="-8"/>
        </w:rPr>
        <w:t xml:space="preserve"> </w:t>
      </w:r>
      <w:r>
        <w:rPr>
          <w:spacing w:val="37"/>
        </w:rPr>
        <w:t>порядк</w:t>
      </w:r>
      <w:r>
        <w:t>е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rPr>
          <w:spacing w:val="37"/>
        </w:rPr>
        <w:t>случаях</w:t>
      </w:r>
      <w:r>
        <w:t>,</w:t>
      </w:r>
      <w:r>
        <w:rPr>
          <w:spacing w:val="21"/>
        </w:rPr>
        <w:t xml:space="preserve"> </w:t>
      </w:r>
      <w:r>
        <w:rPr>
          <w:spacing w:val="37"/>
        </w:rPr>
        <w:t>когд</w:t>
      </w:r>
      <w:r>
        <w:t>а</w:t>
      </w:r>
      <w:r>
        <w:rPr>
          <w:spacing w:val="20"/>
        </w:rPr>
        <w:t xml:space="preserve"> </w:t>
      </w:r>
      <w:r>
        <w:rPr>
          <w:spacing w:val="37"/>
        </w:rPr>
        <w:t>изменени</w:t>
      </w:r>
      <w:r>
        <w:t>е</w:t>
      </w:r>
      <w:r>
        <w:rPr>
          <w:spacing w:val="21"/>
        </w:rPr>
        <w:t xml:space="preserve"> </w:t>
      </w:r>
      <w:r>
        <w:rPr>
          <w:spacing w:val="37"/>
        </w:rPr>
        <w:t>грани</w:t>
      </w:r>
      <w:r>
        <w:t>ц</w:t>
      </w:r>
      <w:r>
        <w:rPr>
          <w:spacing w:val="21"/>
        </w:rPr>
        <w:t xml:space="preserve"> </w:t>
      </w:r>
      <w:r>
        <w:rPr>
          <w:spacing w:val="37"/>
        </w:rPr>
        <w:t>муниципальног</w:t>
      </w:r>
      <w:r>
        <w:t>о</w:t>
      </w:r>
      <w:r>
        <w:rPr>
          <w:spacing w:val="3231"/>
        </w:rPr>
        <w:t xml:space="preserve"> </w:t>
      </w:r>
      <w:r>
        <w:rPr>
          <w:spacing w:val="9"/>
        </w:rPr>
        <w:t>образования,</w:t>
      </w:r>
      <w:r>
        <w:rPr>
          <w:spacing w:val="53"/>
        </w:rPr>
        <w:t xml:space="preserve"> </w:t>
      </w:r>
      <w:r>
        <w:rPr>
          <w:spacing w:val="9"/>
        </w:rPr>
        <w:t>преобразование</w:t>
      </w:r>
      <w:r>
        <w:rPr>
          <w:spacing w:val="53"/>
        </w:rPr>
        <w:t xml:space="preserve"> </w:t>
      </w:r>
      <w:r>
        <w:rPr>
          <w:spacing w:val="9"/>
        </w:rPr>
        <w:t>муниципального</w:t>
      </w:r>
      <w:r>
        <w:rPr>
          <w:spacing w:val="53"/>
        </w:rPr>
        <w:t xml:space="preserve"> </w:t>
      </w:r>
      <w:r>
        <w:rPr>
          <w:spacing w:val="9"/>
        </w:rPr>
        <w:t>образования</w:t>
      </w:r>
      <w:r>
        <w:rPr>
          <w:spacing w:val="53"/>
        </w:rPr>
        <w:t xml:space="preserve"> </w:t>
      </w:r>
      <w:r>
        <w:rPr>
          <w:spacing w:val="10"/>
        </w:rPr>
        <w:t>допускаются</w:t>
      </w:r>
      <w:r>
        <w:rPr>
          <w:spacing w:val="38"/>
          <w:w w:val="101"/>
        </w:rPr>
        <w:t xml:space="preserve"> </w:t>
      </w:r>
      <w:r>
        <w:rPr>
          <w:spacing w:val="7"/>
        </w:rPr>
        <w:t>при</w:t>
      </w:r>
      <w:r>
        <w:rPr>
          <w:spacing w:val="44"/>
        </w:rPr>
        <w:t xml:space="preserve"> </w:t>
      </w:r>
      <w:r>
        <w:rPr>
          <w:spacing w:val="10"/>
        </w:rPr>
        <w:t>наличии</w:t>
      </w:r>
      <w:r>
        <w:rPr>
          <w:spacing w:val="44"/>
        </w:rPr>
        <w:t xml:space="preserve"> </w:t>
      </w:r>
      <w:r>
        <w:rPr>
          <w:spacing w:val="10"/>
        </w:rPr>
        <w:t>согласия</w:t>
      </w:r>
      <w:r>
        <w:rPr>
          <w:spacing w:val="44"/>
        </w:rPr>
        <w:t xml:space="preserve"> </w:t>
      </w:r>
      <w:r>
        <w:rPr>
          <w:spacing w:val="10"/>
        </w:rPr>
        <w:t>населения,</w:t>
      </w:r>
      <w:r>
        <w:rPr>
          <w:spacing w:val="44"/>
        </w:rPr>
        <w:t xml:space="preserve"> </w:t>
      </w:r>
      <w:r>
        <w:rPr>
          <w:spacing w:val="10"/>
        </w:rPr>
        <w:t>выраженного</w:t>
      </w:r>
      <w:r>
        <w:rPr>
          <w:spacing w:val="44"/>
        </w:rPr>
        <w:t xml:space="preserve"> </w:t>
      </w:r>
      <w:r>
        <w:rPr>
          <w:spacing w:val="9"/>
        </w:rPr>
        <w:t>путем</w:t>
      </w:r>
      <w:r>
        <w:rPr>
          <w:spacing w:val="44"/>
        </w:rPr>
        <w:t xml:space="preserve"> </w:t>
      </w:r>
      <w:r>
        <w:rPr>
          <w:spacing w:val="10"/>
        </w:rPr>
        <w:t>голосования.</w:t>
      </w:r>
      <w:r>
        <w:rPr>
          <w:spacing w:val="45"/>
        </w:rPr>
        <w:t xml:space="preserve"> </w:t>
      </w:r>
      <w:r>
        <w:rPr>
          <w:spacing w:val="12"/>
        </w:rPr>
        <w:t>Оно</w:t>
      </w:r>
      <w:r>
        <w:rPr>
          <w:spacing w:val="82"/>
          <w:w w:val="101"/>
        </w:rPr>
        <w:t xml:space="preserve"> </w:t>
      </w:r>
      <w:r>
        <w:rPr>
          <w:spacing w:val="11"/>
        </w:rPr>
        <w:t>назначается</w:t>
      </w:r>
      <w:r>
        <w:rPr>
          <w:spacing w:val="52"/>
        </w:rPr>
        <w:t xml:space="preserve"> </w:t>
      </w:r>
      <w:r>
        <w:rPr>
          <w:spacing w:val="12"/>
        </w:rPr>
        <w:t>представительным</w:t>
      </w:r>
      <w:r>
        <w:rPr>
          <w:spacing w:val="52"/>
        </w:rPr>
        <w:t xml:space="preserve"> </w:t>
      </w:r>
      <w:r>
        <w:rPr>
          <w:spacing w:val="11"/>
        </w:rPr>
        <w:t>органом</w:t>
      </w:r>
      <w:r>
        <w:rPr>
          <w:spacing w:val="52"/>
        </w:rPr>
        <w:t xml:space="preserve"> </w:t>
      </w:r>
      <w:r>
        <w:rPr>
          <w:spacing w:val="12"/>
        </w:rPr>
        <w:t>муниципального</w:t>
      </w:r>
      <w:r>
        <w:rPr>
          <w:spacing w:val="53"/>
        </w:rPr>
        <w:t xml:space="preserve"> </w:t>
      </w:r>
      <w:r>
        <w:rPr>
          <w:spacing w:val="11"/>
        </w:rPr>
        <w:t>образования</w:t>
      </w:r>
      <w:r>
        <w:rPr>
          <w:spacing w:val="52"/>
        </w:rPr>
        <w:t xml:space="preserve"> </w:t>
      </w:r>
      <w:r>
        <w:t>и</w:t>
      </w:r>
      <w:r>
        <w:rPr>
          <w:spacing w:val="35"/>
          <w:w w:val="101"/>
        </w:rPr>
        <w:t xml:space="preserve"> </w:t>
      </w:r>
      <w:r>
        <w:rPr>
          <w:spacing w:val="29"/>
        </w:rPr>
        <w:t>проводитс</w:t>
      </w:r>
      <w:r>
        <w:t>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29"/>
        </w:rPr>
        <w:t>порядке</w:t>
      </w:r>
      <w:r>
        <w:t>,</w:t>
      </w:r>
      <w:r>
        <w:rPr>
          <w:spacing w:val="6"/>
        </w:rPr>
        <w:t xml:space="preserve"> </w:t>
      </w:r>
      <w:r>
        <w:rPr>
          <w:spacing w:val="29"/>
        </w:rPr>
        <w:t>установленно</w:t>
      </w:r>
      <w:r>
        <w:t>м</w:t>
      </w:r>
      <w:r>
        <w:rPr>
          <w:spacing w:val="5"/>
        </w:rPr>
        <w:t xml:space="preserve"> </w:t>
      </w:r>
      <w:r>
        <w:rPr>
          <w:spacing w:val="29"/>
        </w:rPr>
        <w:t>дл</w:t>
      </w:r>
      <w:r>
        <w:t>я</w:t>
      </w:r>
      <w:r>
        <w:rPr>
          <w:spacing w:val="6"/>
        </w:rPr>
        <w:t xml:space="preserve"> </w:t>
      </w:r>
      <w:r>
        <w:rPr>
          <w:spacing w:val="29"/>
        </w:rPr>
        <w:t>проведени</w:t>
      </w:r>
      <w:r>
        <w:t>я</w:t>
      </w:r>
      <w:r>
        <w:rPr>
          <w:spacing w:val="5"/>
        </w:rPr>
        <w:t xml:space="preserve"> </w:t>
      </w:r>
      <w:r>
        <w:rPr>
          <w:spacing w:val="29"/>
        </w:rPr>
        <w:t>местног</w:t>
      </w:r>
      <w:r>
        <w:t>о</w:t>
      </w:r>
      <w:r>
        <w:rPr>
          <w:spacing w:val="2717"/>
        </w:rPr>
        <w:t xml:space="preserve"> </w:t>
      </w:r>
      <w:r>
        <w:rPr>
          <w:spacing w:val="7"/>
        </w:rPr>
        <w:t>референдума.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23"/>
        </w:rPr>
        <w:t>Одновременн</w:t>
      </w:r>
      <w:r>
        <w:t>о</w:t>
      </w:r>
      <w:r>
        <w:rPr>
          <w:spacing w:val="67"/>
        </w:rPr>
        <w:t xml:space="preserve"> </w:t>
      </w:r>
      <w:r>
        <w:rPr>
          <w:spacing w:val="23"/>
        </w:rPr>
        <w:t>установле</w:t>
      </w:r>
      <w:r>
        <w:t>н</w:t>
      </w:r>
      <w:r>
        <w:rPr>
          <w:spacing w:val="68"/>
        </w:rPr>
        <w:t xml:space="preserve"> </w:t>
      </w:r>
      <w:r>
        <w:rPr>
          <w:spacing w:val="15"/>
        </w:rPr>
        <w:t>ряд</w:t>
      </w:r>
      <w:r>
        <w:rPr>
          <w:spacing w:val="67"/>
        </w:rPr>
        <w:t xml:space="preserve"> </w:t>
      </w:r>
      <w:r>
        <w:rPr>
          <w:spacing w:val="23"/>
        </w:rPr>
        <w:t>особенностей</w:t>
      </w:r>
      <w:r>
        <w:t>,</w:t>
      </w:r>
      <w:r>
        <w:rPr>
          <w:spacing w:val="68"/>
        </w:rPr>
        <w:t xml:space="preserve"> </w:t>
      </w:r>
      <w:r>
        <w:rPr>
          <w:spacing w:val="23"/>
        </w:rPr>
        <w:t>отличающи</w:t>
      </w:r>
      <w:r>
        <w:t>х</w:t>
      </w:r>
      <w:r>
        <w:rPr>
          <w:spacing w:val="67"/>
        </w:rPr>
        <w:t xml:space="preserve"> </w:t>
      </w:r>
      <w:r>
        <w:rPr>
          <w:spacing w:val="18"/>
        </w:rPr>
        <w:t>нормы</w:t>
      </w:r>
      <w:r>
        <w:rPr>
          <w:spacing w:val="68"/>
        </w:rPr>
        <w:t xml:space="preserve"> </w:t>
      </w:r>
      <w:r>
        <w:t>о</w:t>
      </w:r>
      <w:r>
        <w:rPr>
          <w:spacing w:val="1969"/>
          <w:w w:val="101"/>
        </w:rPr>
        <w:t xml:space="preserve"> </w:t>
      </w:r>
      <w:r>
        <w:rPr>
          <w:spacing w:val="6"/>
        </w:rPr>
        <w:t>голосовании</w:t>
      </w:r>
      <w:r>
        <w:rPr>
          <w:spacing w:val="37"/>
        </w:rPr>
        <w:t xml:space="preserve"> </w:t>
      </w:r>
      <w:r>
        <w:rPr>
          <w:spacing w:val="3"/>
        </w:rPr>
        <w:t>по</w:t>
      </w:r>
      <w:r>
        <w:rPr>
          <w:spacing w:val="38"/>
        </w:rPr>
        <w:t xml:space="preserve"> </w:t>
      </w:r>
      <w:r>
        <w:rPr>
          <w:spacing w:val="6"/>
        </w:rPr>
        <w:t>вопросам</w:t>
      </w:r>
      <w:r>
        <w:rPr>
          <w:spacing w:val="38"/>
        </w:rPr>
        <w:t xml:space="preserve"> </w:t>
      </w:r>
      <w:r>
        <w:rPr>
          <w:spacing w:val="6"/>
        </w:rPr>
        <w:t>изменения</w:t>
      </w:r>
      <w:r>
        <w:rPr>
          <w:spacing w:val="38"/>
        </w:rPr>
        <w:t xml:space="preserve"> </w:t>
      </w:r>
      <w:r>
        <w:rPr>
          <w:spacing w:val="5"/>
        </w:rPr>
        <w:t>границ</w:t>
      </w:r>
      <w:r>
        <w:rPr>
          <w:spacing w:val="38"/>
        </w:rPr>
        <w:t xml:space="preserve"> </w:t>
      </w:r>
      <w:r>
        <w:rPr>
          <w:spacing w:val="6"/>
        </w:rPr>
        <w:t>муниципального</w:t>
      </w:r>
      <w:r>
        <w:rPr>
          <w:spacing w:val="38"/>
        </w:rPr>
        <w:t xml:space="preserve"> </w:t>
      </w:r>
      <w:r>
        <w:rPr>
          <w:spacing w:val="7"/>
        </w:rPr>
        <w:t>образования,</w:t>
      </w:r>
      <w:r>
        <w:rPr>
          <w:spacing w:val="35"/>
          <w:w w:val="101"/>
        </w:rPr>
        <w:t xml:space="preserve"> </w:t>
      </w:r>
      <w:r>
        <w:rPr>
          <w:spacing w:val="27"/>
        </w:rPr>
        <w:t>преобразовани</w:t>
      </w:r>
      <w:r>
        <w:t xml:space="preserve">я </w:t>
      </w:r>
      <w:r>
        <w:rPr>
          <w:spacing w:val="27"/>
        </w:rPr>
        <w:t>муниципальног</w:t>
      </w:r>
      <w:r>
        <w:t>о</w:t>
      </w:r>
      <w:r>
        <w:rPr>
          <w:spacing w:val="1"/>
        </w:rPr>
        <w:t xml:space="preserve"> </w:t>
      </w:r>
      <w:r>
        <w:rPr>
          <w:spacing w:val="27"/>
        </w:rPr>
        <w:t>образовани</w:t>
      </w:r>
      <w:r>
        <w:t>я</w:t>
      </w:r>
      <w:r>
        <w:rPr>
          <w:spacing w:val="1"/>
        </w:rPr>
        <w:t xml:space="preserve"> </w:t>
      </w:r>
      <w:r>
        <w:rPr>
          <w:spacing w:val="13"/>
        </w:rPr>
        <w:t>от</w:t>
      </w:r>
      <w:r>
        <w:rPr>
          <w:spacing w:val="1"/>
        </w:rPr>
        <w:t xml:space="preserve"> </w:t>
      </w:r>
      <w:r>
        <w:rPr>
          <w:spacing w:val="27"/>
        </w:rPr>
        <w:t>нор</w:t>
      </w:r>
      <w:r>
        <w:t>м о</w:t>
      </w:r>
      <w:r>
        <w:rPr>
          <w:spacing w:val="1"/>
        </w:rPr>
        <w:t xml:space="preserve"> </w:t>
      </w:r>
      <w:r>
        <w:rPr>
          <w:spacing w:val="27"/>
        </w:rPr>
        <w:t>местно</w:t>
      </w:r>
      <w:r>
        <w:t>м</w:t>
      </w:r>
      <w:r>
        <w:rPr>
          <w:spacing w:val="2473"/>
        </w:rPr>
        <w:t xml:space="preserve"> </w:t>
      </w:r>
      <w:r>
        <w:rPr>
          <w:spacing w:val="7"/>
        </w:rPr>
        <w:t>референдуме: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63"/>
        </w:rPr>
        <w:t xml:space="preserve"> </w:t>
      </w:r>
      <w:r>
        <w:rPr>
          <w:spacing w:val="18"/>
        </w:rPr>
        <w:t>отношении</w:t>
      </w:r>
      <w:r>
        <w:rPr>
          <w:spacing w:val="64"/>
        </w:rPr>
        <w:t xml:space="preserve"> </w:t>
      </w:r>
      <w:r>
        <w:rPr>
          <w:spacing w:val="21"/>
        </w:rPr>
        <w:t>голосовани</w:t>
      </w:r>
      <w:r>
        <w:t>я</w:t>
      </w:r>
      <w:r>
        <w:rPr>
          <w:spacing w:val="64"/>
        </w:rPr>
        <w:t xml:space="preserve"> </w:t>
      </w:r>
      <w:r>
        <w:rPr>
          <w:spacing w:val="10"/>
        </w:rPr>
        <w:t>не</w:t>
      </w:r>
      <w:r>
        <w:rPr>
          <w:spacing w:val="64"/>
        </w:rPr>
        <w:t xml:space="preserve"> </w:t>
      </w:r>
      <w:r>
        <w:rPr>
          <w:spacing w:val="21"/>
        </w:rPr>
        <w:t>применяютс</w:t>
      </w:r>
      <w:r>
        <w:t>я</w:t>
      </w:r>
      <w:r>
        <w:rPr>
          <w:spacing w:val="63"/>
        </w:rPr>
        <w:t xml:space="preserve"> </w:t>
      </w:r>
      <w:r>
        <w:rPr>
          <w:spacing w:val="21"/>
        </w:rPr>
        <w:t>законодательны</w:t>
      </w:r>
      <w:r>
        <w:t>е</w:t>
      </w:r>
      <w:r>
        <w:rPr>
          <w:spacing w:val="64"/>
        </w:rPr>
        <w:t xml:space="preserve"> </w:t>
      </w:r>
      <w:r>
        <w:rPr>
          <w:spacing w:val="17"/>
        </w:rPr>
        <w:t>нормы,</w:t>
      </w:r>
      <w:r>
        <w:rPr>
          <w:spacing w:val="1458"/>
        </w:rPr>
        <w:t xml:space="preserve"> </w:t>
      </w:r>
      <w:r>
        <w:rPr>
          <w:spacing w:val="27"/>
        </w:rPr>
        <w:t>запрещающи</w:t>
      </w:r>
      <w:r>
        <w:t>е</w:t>
      </w:r>
      <w:r>
        <w:rPr>
          <w:spacing w:val="9"/>
        </w:rPr>
        <w:t xml:space="preserve"> </w:t>
      </w:r>
      <w:r>
        <w:rPr>
          <w:spacing w:val="27"/>
        </w:rPr>
        <w:t>проведени</w:t>
      </w:r>
      <w:r>
        <w:t>е</w:t>
      </w:r>
      <w:r>
        <w:rPr>
          <w:spacing w:val="9"/>
        </w:rPr>
        <w:t xml:space="preserve"> </w:t>
      </w:r>
      <w:r>
        <w:rPr>
          <w:spacing w:val="27"/>
        </w:rPr>
        <w:t>агитаци</w:t>
      </w:r>
      <w:r>
        <w:t>и</w:t>
      </w:r>
      <w:r>
        <w:rPr>
          <w:spacing w:val="9"/>
        </w:rPr>
        <w:t xml:space="preserve"> </w:t>
      </w:r>
      <w:r>
        <w:rPr>
          <w:spacing w:val="27"/>
        </w:rPr>
        <w:t>государственным</w:t>
      </w:r>
      <w:r>
        <w:t>и</w:t>
      </w:r>
      <w:r>
        <w:rPr>
          <w:spacing w:val="10"/>
        </w:rPr>
        <w:t xml:space="preserve"> </w:t>
      </w:r>
      <w:r>
        <w:rPr>
          <w:spacing w:val="27"/>
        </w:rPr>
        <w:t>органами</w:t>
      </w:r>
      <w:r>
        <w:t>,</w:t>
      </w:r>
      <w:r>
        <w:rPr>
          <w:spacing w:val="2697"/>
        </w:rPr>
        <w:t xml:space="preserve"> </w:t>
      </w:r>
      <w:r>
        <w:rPr>
          <w:spacing w:val="42"/>
        </w:rPr>
        <w:t>органам</w:t>
      </w:r>
      <w:r>
        <w:t>и</w:t>
      </w:r>
      <w:r>
        <w:rPr>
          <w:spacing w:val="36"/>
        </w:rPr>
        <w:t xml:space="preserve"> </w:t>
      </w:r>
      <w:r>
        <w:rPr>
          <w:spacing w:val="42"/>
        </w:rPr>
        <w:t>местног</w:t>
      </w:r>
      <w:r>
        <w:t>о</w:t>
      </w:r>
      <w:r>
        <w:rPr>
          <w:spacing w:val="37"/>
        </w:rPr>
        <w:t xml:space="preserve"> </w:t>
      </w:r>
      <w:r>
        <w:rPr>
          <w:spacing w:val="42"/>
        </w:rPr>
        <w:t>самоуправления</w:t>
      </w:r>
      <w:r>
        <w:t>,</w:t>
      </w:r>
      <w:r>
        <w:rPr>
          <w:spacing w:val="37"/>
        </w:rPr>
        <w:t xml:space="preserve"> </w:t>
      </w:r>
      <w:r>
        <w:rPr>
          <w:spacing w:val="42"/>
        </w:rPr>
        <w:t>лицами</w:t>
      </w:r>
      <w:r>
        <w:t>,</w:t>
      </w:r>
      <w:r>
        <w:rPr>
          <w:spacing w:val="37"/>
        </w:rPr>
        <w:t xml:space="preserve"> </w:t>
      </w:r>
      <w:r>
        <w:rPr>
          <w:spacing w:val="42"/>
        </w:rPr>
        <w:t>замещающим</w:t>
      </w:r>
      <w:r>
        <w:t>и</w:t>
      </w:r>
      <w:r>
        <w:rPr>
          <w:spacing w:val="3752"/>
        </w:rPr>
        <w:t xml:space="preserve"> </w:t>
      </w:r>
      <w:r>
        <w:rPr>
          <w:spacing w:val="25"/>
        </w:rPr>
        <w:t>государственны</w:t>
      </w:r>
      <w:r>
        <w:t xml:space="preserve">е и </w:t>
      </w:r>
      <w:r>
        <w:rPr>
          <w:spacing w:val="25"/>
        </w:rPr>
        <w:t>муниципальны</w:t>
      </w:r>
      <w:r>
        <w:t xml:space="preserve">е </w:t>
      </w:r>
      <w:r>
        <w:rPr>
          <w:spacing w:val="25"/>
        </w:rPr>
        <w:t>должности</w:t>
      </w:r>
      <w:r>
        <w:t xml:space="preserve">. </w:t>
      </w:r>
      <w:r>
        <w:rPr>
          <w:spacing w:val="25"/>
        </w:rPr>
        <w:t>Данно</w:t>
      </w:r>
      <w:r>
        <w:t xml:space="preserve">е </w:t>
      </w:r>
      <w:r>
        <w:rPr>
          <w:spacing w:val="25"/>
        </w:rPr>
        <w:t>положени</w:t>
      </w:r>
      <w:r>
        <w:t>е</w:t>
      </w:r>
      <w:r>
        <w:rPr>
          <w:spacing w:val="2448"/>
        </w:rPr>
        <w:t xml:space="preserve"> </w:t>
      </w:r>
      <w:r>
        <w:rPr>
          <w:spacing w:val="28"/>
        </w:rPr>
        <w:t>обусловлен</w:t>
      </w:r>
      <w:r>
        <w:t>о</w:t>
      </w:r>
      <w:r>
        <w:rPr>
          <w:spacing w:val="5"/>
        </w:rPr>
        <w:t xml:space="preserve"> </w:t>
      </w:r>
      <w:r>
        <w:rPr>
          <w:spacing w:val="28"/>
        </w:rPr>
        <w:t>тем</w:t>
      </w:r>
      <w:r>
        <w:t>,</w:t>
      </w:r>
      <w:r>
        <w:rPr>
          <w:spacing w:val="6"/>
        </w:rPr>
        <w:t xml:space="preserve"> </w:t>
      </w:r>
      <w:r>
        <w:rPr>
          <w:spacing w:val="18"/>
        </w:rPr>
        <w:t>что</w:t>
      </w:r>
      <w:r>
        <w:rPr>
          <w:spacing w:val="6"/>
        </w:rPr>
        <w:t xml:space="preserve"> </w:t>
      </w:r>
      <w:r>
        <w:rPr>
          <w:spacing w:val="28"/>
        </w:rPr>
        <w:t>инициаторам</w:t>
      </w:r>
      <w:r>
        <w:t>и</w:t>
      </w:r>
      <w:r>
        <w:rPr>
          <w:spacing w:val="6"/>
        </w:rPr>
        <w:t xml:space="preserve"> </w:t>
      </w:r>
      <w:r>
        <w:rPr>
          <w:spacing w:val="28"/>
        </w:rPr>
        <w:t>изменени</w:t>
      </w:r>
      <w:r>
        <w:t>я</w:t>
      </w:r>
      <w:r>
        <w:rPr>
          <w:spacing w:val="6"/>
        </w:rPr>
        <w:t xml:space="preserve"> </w:t>
      </w:r>
      <w:r>
        <w:rPr>
          <w:spacing w:val="28"/>
        </w:rPr>
        <w:t>территориально</w:t>
      </w:r>
      <w:r>
        <w:t>й</w:t>
      </w:r>
      <w:r>
        <w:rPr>
          <w:spacing w:val="2624"/>
        </w:rPr>
        <w:t xml:space="preserve"> </w:t>
      </w:r>
      <w:r>
        <w:rPr>
          <w:spacing w:val="21"/>
        </w:rPr>
        <w:t>организаци</w:t>
      </w:r>
      <w:r>
        <w:t>и</w:t>
      </w:r>
      <w:r>
        <w:rPr>
          <w:spacing w:val="67"/>
        </w:rPr>
        <w:t xml:space="preserve"> </w:t>
      </w:r>
      <w:r>
        <w:rPr>
          <w:spacing w:val="18"/>
        </w:rPr>
        <w:t>местного</w:t>
      </w:r>
      <w:r>
        <w:rPr>
          <w:spacing w:val="67"/>
        </w:rPr>
        <w:t xml:space="preserve"> </w:t>
      </w:r>
      <w:r>
        <w:rPr>
          <w:spacing w:val="21"/>
        </w:rPr>
        <w:t>самоуправлени</w:t>
      </w:r>
      <w:r>
        <w:t>я</w:t>
      </w:r>
      <w:r>
        <w:rPr>
          <w:spacing w:val="67"/>
        </w:rPr>
        <w:t xml:space="preserve"> </w:t>
      </w:r>
      <w:r>
        <w:rPr>
          <w:spacing w:val="16"/>
        </w:rPr>
        <w:t>могут</w:t>
      </w:r>
      <w:r>
        <w:rPr>
          <w:spacing w:val="67"/>
        </w:rPr>
        <w:t xml:space="preserve"> </w:t>
      </w:r>
      <w:r>
        <w:rPr>
          <w:spacing w:val="15"/>
        </w:rPr>
        <w:t>быть</w:t>
      </w:r>
      <w:r>
        <w:rPr>
          <w:spacing w:val="67"/>
        </w:rPr>
        <w:t xml:space="preserve"> </w:t>
      </w:r>
      <w:r>
        <w:rPr>
          <w:spacing w:val="21"/>
        </w:rPr>
        <w:t>вышеупомянуты</w:t>
      </w:r>
      <w:r>
        <w:t>е</w:t>
      </w:r>
      <w:r>
        <w:rPr>
          <w:spacing w:val="1546"/>
        </w:rPr>
        <w:t xml:space="preserve"> </w:t>
      </w:r>
      <w:r>
        <w:rPr>
          <w:spacing w:val="4"/>
        </w:rPr>
        <w:t>органы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6"/>
        </w:rPr>
        <w:t>лица;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56"/>
        </w:rPr>
        <w:t xml:space="preserve"> </w:t>
      </w:r>
      <w:r>
        <w:rPr>
          <w:spacing w:val="15"/>
        </w:rPr>
        <w:t>отношении</w:t>
      </w:r>
      <w:r>
        <w:rPr>
          <w:spacing w:val="56"/>
        </w:rPr>
        <w:t xml:space="preserve"> </w:t>
      </w:r>
      <w:r>
        <w:rPr>
          <w:spacing w:val="15"/>
        </w:rPr>
        <w:t>голосования</w:t>
      </w:r>
      <w:r>
        <w:rPr>
          <w:spacing w:val="56"/>
        </w:rPr>
        <w:t xml:space="preserve"> </w:t>
      </w:r>
      <w:r>
        <w:rPr>
          <w:spacing w:val="8"/>
        </w:rPr>
        <w:t>не</w:t>
      </w:r>
      <w:r>
        <w:rPr>
          <w:spacing w:val="57"/>
        </w:rPr>
        <w:t xml:space="preserve"> </w:t>
      </w:r>
      <w:r>
        <w:rPr>
          <w:spacing w:val="15"/>
        </w:rPr>
        <w:t>применяются</w:t>
      </w:r>
      <w:r>
        <w:rPr>
          <w:spacing w:val="56"/>
        </w:rPr>
        <w:t xml:space="preserve"> </w:t>
      </w:r>
      <w:r>
        <w:rPr>
          <w:spacing w:val="15"/>
        </w:rPr>
        <w:t>положения,</w:t>
      </w:r>
      <w:r>
        <w:rPr>
          <w:spacing w:val="56"/>
        </w:rPr>
        <w:t xml:space="preserve"> </w:t>
      </w:r>
      <w:r>
        <w:rPr>
          <w:spacing w:val="17"/>
        </w:rPr>
        <w:t>определяющие</w:t>
      </w:r>
      <w:r>
        <w:rPr>
          <w:spacing w:val="48"/>
          <w:w w:val="101"/>
        </w:rPr>
        <w:t xml:space="preserve"> </w:t>
      </w:r>
      <w:r>
        <w:rPr>
          <w:spacing w:val="9"/>
        </w:rPr>
        <w:t>юридическую</w:t>
      </w:r>
      <w:r>
        <w:rPr>
          <w:spacing w:val="40"/>
        </w:rPr>
        <w:t xml:space="preserve"> </w:t>
      </w:r>
      <w:r>
        <w:rPr>
          <w:spacing w:val="7"/>
        </w:rPr>
        <w:t>силу</w:t>
      </w:r>
      <w:r>
        <w:rPr>
          <w:spacing w:val="41"/>
        </w:rPr>
        <w:t xml:space="preserve"> </w:t>
      </w:r>
      <w:r>
        <w:rPr>
          <w:spacing w:val="8"/>
        </w:rPr>
        <w:t>решения,</w:t>
      </w:r>
      <w:r>
        <w:rPr>
          <w:spacing w:val="40"/>
        </w:rPr>
        <w:t xml:space="preserve"> </w:t>
      </w:r>
      <w:r>
        <w:rPr>
          <w:spacing w:val="8"/>
        </w:rPr>
        <w:t>принятого</w:t>
      </w:r>
      <w:r>
        <w:rPr>
          <w:spacing w:val="41"/>
        </w:rPr>
        <w:t xml:space="preserve"> </w:t>
      </w:r>
      <w:r>
        <w:rPr>
          <w:spacing w:val="4"/>
        </w:rPr>
        <w:t>на</w:t>
      </w:r>
      <w:r>
        <w:rPr>
          <w:spacing w:val="40"/>
        </w:rPr>
        <w:t xml:space="preserve"> </w:t>
      </w:r>
      <w:r>
        <w:rPr>
          <w:spacing w:val="8"/>
        </w:rPr>
        <w:t>местном</w:t>
      </w:r>
      <w:r>
        <w:rPr>
          <w:spacing w:val="41"/>
        </w:rPr>
        <w:t xml:space="preserve"> </w:t>
      </w:r>
      <w:r>
        <w:rPr>
          <w:spacing w:val="9"/>
        </w:rPr>
        <w:t>референдуме.</w:t>
      </w:r>
      <w:r>
        <w:rPr>
          <w:spacing w:val="40"/>
        </w:rPr>
        <w:t xml:space="preserve"> </w:t>
      </w:r>
      <w:r>
        <w:rPr>
          <w:spacing w:val="10"/>
        </w:rPr>
        <w:t>Данное</w:t>
      </w:r>
      <w:r>
        <w:rPr>
          <w:spacing w:val="47"/>
          <w:w w:val="101"/>
        </w:rPr>
        <w:t xml:space="preserve"> </w:t>
      </w:r>
      <w:r>
        <w:rPr>
          <w:spacing w:val="29"/>
        </w:rPr>
        <w:t>положени</w:t>
      </w:r>
      <w:r>
        <w:t>е</w:t>
      </w:r>
      <w:r>
        <w:rPr>
          <w:spacing w:val="2"/>
        </w:rPr>
        <w:t xml:space="preserve"> </w:t>
      </w:r>
      <w:r>
        <w:rPr>
          <w:spacing w:val="29"/>
        </w:rPr>
        <w:t>обусловлен</w:t>
      </w:r>
      <w:r>
        <w:t>о</w:t>
      </w:r>
      <w:r>
        <w:rPr>
          <w:spacing w:val="3"/>
        </w:rPr>
        <w:t xml:space="preserve"> </w:t>
      </w:r>
      <w:r>
        <w:rPr>
          <w:spacing w:val="29"/>
        </w:rPr>
        <w:t>тем</w:t>
      </w:r>
      <w:r>
        <w:t>,</w:t>
      </w:r>
      <w:r>
        <w:rPr>
          <w:spacing w:val="2"/>
        </w:rPr>
        <w:t xml:space="preserve"> </w:t>
      </w:r>
      <w:r>
        <w:rPr>
          <w:spacing w:val="29"/>
        </w:rPr>
        <w:t>чт</w:t>
      </w:r>
      <w:r>
        <w:t>о</w:t>
      </w:r>
      <w:r>
        <w:rPr>
          <w:spacing w:val="3"/>
        </w:rPr>
        <w:t xml:space="preserve"> </w:t>
      </w:r>
      <w:r>
        <w:rPr>
          <w:spacing w:val="29"/>
        </w:rPr>
        <w:t>решение</w:t>
      </w:r>
      <w:r>
        <w:t>,</w:t>
      </w:r>
      <w:r>
        <w:rPr>
          <w:spacing w:val="2"/>
        </w:rPr>
        <w:t xml:space="preserve"> </w:t>
      </w:r>
      <w:r>
        <w:rPr>
          <w:spacing w:val="29"/>
        </w:rPr>
        <w:t>принято</w:t>
      </w:r>
      <w:r>
        <w:t>е</w:t>
      </w:r>
      <w:r>
        <w:rPr>
          <w:spacing w:val="3"/>
        </w:rPr>
        <w:t xml:space="preserve"> </w:t>
      </w:r>
      <w:r>
        <w:rPr>
          <w:spacing w:val="14"/>
        </w:rPr>
        <w:t>на</w:t>
      </w:r>
      <w:r>
        <w:rPr>
          <w:spacing w:val="2"/>
        </w:rPr>
        <w:t xml:space="preserve"> </w:t>
      </w:r>
      <w:r>
        <w:rPr>
          <w:spacing w:val="29"/>
        </w:rPr>
        <w:t>местно</w:t>
      </w:r>
      <w:r>
        <w:t>м</w:t>
      </w:r>
      <w:r>
        <w:rPr>
          <w:spacing w:val="2536"/>
        </w:rPr>
        <w:t xml:space="preserve"> </w:t>
      </w:r>
      <w:r>
        <w:rPr>
          <w:spacing w:val="25"/>
        </w:rPr>
        <w:t>референдуме</w:t>
      </w:r>
      <w:r>
        <w:t xml:space="preserve">, </w:t>
      </w:r>
      <w:r>
        <w:rPr>
          <w:spacing w:val="25"/>
        </w:rPr>
        <w:t>подлежи</w:t>
      </w:r>
      <w:r>
        <w:t xml:space="preserve">т </w:t>
      </w:r>
      <w:r>
        <w:rPr>
          <w:spacing w:val="25"/>
        </w:rPr>
        <w:t>безусловном</w:t>
      </w:r>
      <w:r>
        <w:t>у</w:t>
      </w:r>
      <w:r>
        <w:rPr>
          <w:spacing w:val="1"/>
        </w:rPr>
        <w:t xml:space="preserve"> </w:t>
      </w:r>
      <w:r>
        <w:rPr>
          <w:spacing w:val="25"/>
        </w:rPr>
        <w:t>исполнени</w:t>
      </w:r>
      <w:r>
        <w:t xml:space="preserve">ю </w:t>
      </w:r>
      <w:r>
        <w:rPr>
          <w:spacing w:val="12"/>
        </w:rPr>
        <w:t>на</w:t>
      </w:r>
      <w:r>
        <w:rPr>
          <w:spacing w:val="1"/>
        </w:rPr>
        <w:t xml:space="preserve"> </w:t>
      </w:r>
      <w:r>
        <w:rPr>
          <w:spacing w:val="25"/>
        </w:rPr>
        <w:t>территори</w:t>
      </w:r>
      <w:r>
        <w:t>и</w:t>
      </w:r>
      <w:r>
        <w:rPr>
          <w:spacing w:val="2396"/>
        </w:rPr>
        <w:t xml:space="preserve"> </w:t>
      </w:r>
      <w:r>
        <w:rPr>
          <w:spacing w:val="9"/>
        </w:rPr>
        <w:t>муниципального</w:t>
      </w:r>
      <w:r>
        <w:rPr>
          <w:spacing w:val="40"/>
        </w:rPr>
        <w:t xml:space="preserve"> </w:t>
      </w:r>
      <w:r>
        <w:rPr>
          <w:spacing w:val="9"/>
        </w:rPr>
        <w:t>образования,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rPr>
          <w:spacing w:val="8"/>
        </w:rPr>
        <w:t>мнение</w:t>
      </w:r>
      <w:r>
        <w:rPr>
          <w:spacing w:val="41"/>
        </w:rPr>
        <w:t xml:space="preserve"> </w:t>
      </w:r>
      <w:r>
        <w:rPr>
          <w:spacing w:val="8"/>
        </w:rPr>
        <w:t>населения,</w:t>
      </w:r>
      <w:r>
        <w:rPr>
          <w:spacing w:val="40"/>
        </w:rPr>
        <w:t xml:space="preserve"> </w:t>
      </w:r>
      <w:r>
        <w:rPr>
          <w:spacing w:val="8"/>
        </w:rPr>
        <w:t>выявленное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10"/>
        </w:rPr>
        <w:t>рамках</w:t>
      </w:r>
      <w:r>
        <w:rPr>
          <w:spacing w:val="57"/>
          <w:w w:val="101"/>
        </w:rPr>
        <w:t xml:space="preserve"> </w:t>
      </w:r>
      <w:r>
        <w:rPr>
          <w:spacing w:val="23"/>
        </w:rPr>
        <w:t>голосования</w:t>
      </w:r>
      <w:r>
        <w:t>,</w:t>
      </w:r>
      <w:r>
        <w:rPr>
          <w:spacing w:val="66"/>
        </w:rPr>
        <w:t xml:space="preserve"> </w:t>
      </w:r>
      <w:r>
        <w:rPr>
          <w:spacing w:val="23"/>
        </w:rPr>
        <w:t>подлежи</w:t>
      </w:r>
      <w:r>
        <w:t>т</w:t>
      </w:r>
      <w:r>
        <w:rPr>
          <w:spacing w:val="67"/>
        </w:rPr>
        <w:t xml:space="preserve"> </w:t>
      </w:r>
      <w:r>
        <w:rPr>
          <w:spacing w:val="23"/>
        </w:rPr>
        <w:t>учету</w:t>
      </w:r>
      <w:r>
        <w:t>.</w:t>
      </w:r>
      <w:r>
        <w:rPr>
          <w:spacing w:val="67"/>
        </w:rPr>
        <w:t xml:space="preserve"> </w:t>
      </w:r>
      <w:r>
        <w:rPr>
          <w:spacing w:val="18"/>
        </w:rPr>
        <w:t>Иначе</w:t>
      </w:r>
      <w:r>
        <w:rPr>
          <w:spacing w:val="67"/>
        </w:rPr>
        <w:t xml:space="preserve"> </w:t>
      </w:r>
      <w:r>
        <w:rPr>
          <w:spacing w:val="23"/>
        </w:rPr>
        <w:t>говоря</w:t>
      </w:r>
      <w:r>
        <w:t>,</w:t>
      </w:r>
      <w:r>
        <w:rPr>
          <w:spacing w:val="67"/>
        </w:rPr>
        <w:t xml:space="preserve"> </w:t>
      </w:r>
      <w:r>
        <w:rPr>
          <w:spacing w:val="11"/>
        </w:rPr>
        <w:t>по</w:t>
      </w:r>
      <w:r>
        <w:rPr>
          <w:spacing w:val="67"/>
        </w:rPr>
        <w:t xml:space="preserve"> </w:t>
      </w:r>
      <w:r>
        <w:rPr>
          <w:spacing w:val="23"/>
        </w:rPr>
        <w:t>соответствующем</w:t>
      </w:r>
      <w:r>
        <w:t>у</w:t>
      </w:r>
      <w:r>
        <w:rPr>
          <w:spacing w:val="2063"/>
        </w:rPr>
        <w:t xml:space="preserve"> </w:t>
      </w:r>
      <w:r>
        <w:rPr>
          <w:spacing w:val="5"/>
        </w:rPr>
        <w:t>вопросу</w:t>
      </w:r>
      <w:r>
        <w:rPr>
          <w:spacing w:val="32"/>
        </w:rPr>
        <w:t xml:space="preserve"> </w:t>
      </w:r>
      <w:r>
        <w:rPr>
          <w:spacing w:val="5"/>
        </w:rPr>
        <w:t>может</w:t>
      </w:r>
      <w:r>
        <w:rPr>
          <w:spacing w:val="33"/>
        </w:rPr>
        <w:t xml:space="preserve"> </w:t>
      </w:r>
      <w:r>
        <w:rPr>
          <w:spacing w:val="5"/>
        </w:rPr>
        <w:t>быть</w:t>
      </w:r>
      <w:r>
        <w:rPr>
          <w:spacing w:val="32"/>
        </w:rPr>
        <w:t xml:space="preserve"> </w:t>
      </w:r>
      <w:r>
        <w:rPr>
          <w:spacing w:val="5"/>
        </w:rPr>
        <w:t>принято</w:t>
      </w:r>
      <w:r>
        <w:rPr>
          <w:spacing w:val="33"/>
        </w:rPr>
        <w:t xml:space="preserve"> </w:t>
      </w:r>
      <w:r>
        <w:rPr>
          <w:spacing w:val="6"/>
        </w:rPr>
        <w:t>решение,</w:t>
      </w:r>
      <w:r>
        <w:rPr>
          <w:spacing w:val="32"/>
        </w:rPr>
        <w:t xml:space="preserve"> </w:t>
      </w:r>
      <w:r>
        <w:rPr>
          <w:spacing w:val="6"/>
        </w:rPr>
        <w:t>совпадающее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rPr>
          <w:spacing w:val="5"/>
        </w:rPr>
        <w:t>мнением</w:t>
      </w:r>
      <w:r>
        <w:rPr>
          <w:spacing w:val="32"/>
        </w:rPr>
        <w:t xml:space="preserve"> </w:t>
      </w:r>
      <w:r>
        <w:rPr>
          <w:spacing w:val="7"/>
        </w:rPr>
        <w:t>населения,</w:t>
      </w:r>
      <w:r>
        <w:rPr>
          <w:spacing w:val="53"/>
          <w:w w:val="101"/>
        </w:rPr>
        <w:t xml:space="preserve"> </w:t>
      </w:r>
      <w:r>
        <w:rPr>
          <w:spacing w:val="26"/>
        </w:rPr>
        <w:t>однак</w:t>
      </w:r>
      <w:r>
        <w:t>о</w:t>
      </w:r>
      <w:r>
        <w:rPr>
          <w:spacing w:val="2"/>
        </w:rPr>
        <w:t xml:space="preserve"> </w:t>
      </w:r>
      <w:r>
        <w:rPr>
          <w:spacing w:val="26"/>
        </w:rPr>
        <w:t>предложени</w:t>
      </w:r>
      <w:r>
        <w:t>е</w:t>
      </w:r>
      <w:r>
        <w:rPr>
          <w:spacing w:val="2"/>
        </w:rPr>
        <w:t xml:space="preserve"> </w:t>
      </w:r>
      <w:r>
        <w:rPr>
          <w:spacing w:val="12"/>
        </w:rPr>
        <w:t>об</w:t>
      </w:r>
      <w:r>
        <w:rPr>
          <w:spacing w:val="2"/>
        </w:rPr>
        <w:t xml:space="preserve"> </w:t>
      </w:r>
      <w:r>
        <w:rPr>
          <w:spacing w:val="26"/>
        </w:rPr>
        <w:t>изменени</w:t>
      </w:r>
      <w:r>
        <w:t>и</w:t>
      </w:r>
      <w:r>
        <w:rPr>
          <w:spacing w:val="2"/>
        </w:rPr>
        <w:t xml:space="preserve"> </w:t>
      </w:r>
      <w:r>
        <w:rPr>
          <w:spacing w:val="26"/>
        </w:rPr>
        <w:t>территориально</w:t>
      </w:r>
      <w:r>
        <w:t>й</w:t>
      </w:r>
      <w:r>
        <w:rPr>
          <w:spacing w:val="3"/>
        </w:rPr>
        <w:t xml:space="preserve"> </w:t>
      </w:r>
      <w:r>
        <w:rPr>
          <w:spacing w:val="26"/>
        </w:rPr>
        <w:t>организаци</w:t>
      </w:r>
      <w:r>
        <w:t>и</w:t>
      </w:r>
      <w:r>
        <w:rPr>
          <w:spacing w:val="2493"/>
        </w:rPr>
        <w:t xml:space="preserve"> </w:t>
      </w:r>
      <w:r>
        <w:rPr>
          <w:spacing w:val="5"/>
        </w:rPr>
        <w:t>местного</w:t>
      </w:r>
      <w:r>
        <w:rPr>
          <w:spacing w:val="33"/>
        </w:rPr>
        <w:t xml:space="preserve"> </w:t>
      </w:r>
      <w:r>
        <w:rPr>
          <w:spacing w:val="5"/>
        </w:rPr>
        <w:t>самоуправления</w:t>
      </w:r>
      <w:r>
        <w:rPr>
          <w:spacing w:val="34"/>
        </w:rPr>
        <w:t xml:space="preserve"> </w:t>
      </w:r>
      <w:r>
        <w:rPr>
          <w:spacing w:val="4"/>
        </w:rPr>
        <w:t>может</w:t>
      </w:r>
      <w:r>
        <w:rPr>
          <w:spacing w:val="34"/>
        </w:rPr>
        <w:t xml:space="preserve"> </w:t>
      </w:r>
      <w:r>
        <w:rPr>
          <w:spacing w:val="4"/>
        </w:rPr>
        <w:t>быть</w:t>
      </w:r>
      <w:r>
        <w:rPr>
          <w:spacing w:val="34"/>
        </w:rPr>
        <w:t xml:space="preserve"> </w:t>
      </w:r>
      <w:r>
        <w:rPr>
          <w:spacing w:val="5"/>
        </w:rPr>
        <w:t>оставлено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3"/>
        </w:rPr>
        <w:t>без</w:t>
      </w:r>
      <w:r>
        <w:rPr>
          <w:spacing w:val="34"/>
        </w:rPr>
        <w:t xml:space="preserve"> </w:t>
      </w:r>
      <w:r>
        <w:rPr>
          <w:spacing w:val="6"/>
        </w:rPr>
        <w:t>удовлетворения;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9"/>
        </w:rPr>
        <w:t>голосование</w:t>
      </w:r>
      <w:r>
        <w:rPr>
          <w:spacing w:val="40"/>
        </w:rPr>
        <w:t xml:space="preserve"> </w:t>
      </w:r>
      <w:r>
        <w:rPr>
          <w:spacing w:val="9"/>
        </w:rPr>
        <w:t>считается</w:t>
      </w:r>
      <w:r>
        <w:rPr>
          <w:spacing w:val="40"/>
        </w:rPr>
        <w:t xml:space="preserve"> </w:t>
      </w:r>
      <w:r>
        <w:rPr>
          <w:spacing w:val="10"/>
        </w:rPr>
        <w:t>состоявшимся,</w:t>
      </w:r>
      <w:r>
        <w:rPr>
          <w:spacing w:val="40"/>
        </w:rPr>
        <w:t xml:space="preserve"> </w:t>
      </w:r>
      <w:r>
        <w:rPr>
          <w:spacing w:val="8"/>
        </w:rPr>
        <w:t>если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7"/>
        </w:rPr>
        <w:t>нем</w:t>
      </w:r>
      <w:r>
        <w:rPr>
          <w:spacing w:val="40"/>
        </w:rPr>
        <w:t xml:space="preserve"> </w:t>
      </w:r>
      <w:r>
        <w:rPr>
          <w:spacing w:val="9"/>
        </w:rPr>
        <w:t>приняло</w:t>
      </w:r>
      <w:r>
        <w:rPr>
          <w:spacing w:val="40"/>
        </w:rPr>
        <w:t xml:space="preserve"> </w:t>
      </w:r>
      <w:r>
        <w:rPr>
          <w:spacing w:val="9"/>
        </w:rPr>
        <w:t>участие</w:t>
      </w:r>
      <w:r>
        <w:rPr>
          <w:spacing w:val="41"/>
        </w:rPr>
        <w:t xml:space="preserve"> </w:t>
      </w:r>
      <w:r>
        <w:rPr>
          <w:spacing w:val="11"/>
        </w:rPr>
        <w:t>более</w:t>
      </w:r>
      <w:r>
        <w:rPr>
          <w:spacing w:val="54"/>
          <w:w w:val="101"/>
        </w:rPr>
        <w:t xml:space="preserve"> </w:t>
      </w:r>
      <w:r>
        <w:rPr>
          <w:spacing w:val="12"/>
        </w:rPr>
        <w:t>половины</w:t>
      </w:r>
      <w:r>
        <w:rPr>
          <w:spacing w:val="50"/>
        </w:rPr>
        <w:t xml:space="preserve"> </w:t>
      </w:r>
      <w:r>
        <w:rPr>
          <w:spacing w:val="11"/>
        </w:rPr>
        <w:t>жителей</w:t>
      </w:r>
      <w:r>
        <w:rPr>
          <w:spacing w:val="51"/>
        </w:rPr>
        <w:t xml:space="preserve"> </w:t>
      </w:r>
      <w:r>
        <w:rPr>
          <w:spacing w:val="12"/>
        </w:rPr>
        <w:t>муниципального</w:t>
      </w:r>
      <w:r>
        <w:rPr>
          <w:spacing w:val="51"/>
        </w:rPr>
        <w:t xml:space="preserve"> </w:t>
      </w:r>
      <w:r>
        <w:rPr>
          <w:spacing w:val="12"/>
        </w:rPr>
        <w:t>образования</w:t>
      </w:r>
      <w:r>
        <w:rPr>
          <w:spacing w:val="51"/>
        </w:rPr>
        <w:t xml:space="preserve"> </w:t>
      </w:r>
      <w:r>
        <w:rPr>
          <w:spacing w:val="9"/>
        </w:rPr>
        <w:t>или</w:t>
      </w:r>
      <w:r>
        <w:rPr>
          <w:spacing w:val="50"/>
        </w:rPr>
        <w:t xml:space="preserve"> </w:t>
      </w:r>
      <w:r>
        <w:rPr>
          <w:spacing w:val="11"/>
        </w:rPr>
        <w:t>части</w:t>
      </w:r>
      <w:r>
        <w:rPr>
          <w:spacing w:val="51"/>
        </w:rPr>
        <w:t xml:space="preserve"> </w:t>
      </w:r>
      <w:r>
        <w:rPr>
          <w:spacing w:val="14"/>
        </w:rPr>
        <w:t>территории</w:t>
      </w:r>
      <w:r>
        <w:rPr>
          <w:spacing w:val="69"/>
          <w:w w:val="101"/>
        </w:rPr>
        <w:t xml:space="preserve"> </w:t>
      </w:r>
      <w:r>
        <w:rPr>
          <w:spacing w:val="5"/>
        </w:rPr>
        <w:lastRenderedPageBreak/>
        <w:t>муниципального</w:t>
      </w:r>
      <w:r>
        <w:rPr>
          <w:spacing w:val="49"/>
        </w:rPr>
        <w:t xml:space="preserve"> </w:t>
      </w:r>
      <w:r>
        <w:rPr>
          <w:spacing w:val="5"/>
        </w:rPr>
        <w:t>образования,</w:t>
      </w:r>
      <w:r>
        <w:rPr>
          <w:spacing w:val="49"/>
        </w:rPr>
        <w:t xml:space="preserve"> </w:t>
      </w:r>
      <w:r>
        <w:rPr>
          <w:spacing w:val="5"/>
        </w:rPr>
        <w:t>обладающих</w:t>
      </w:r>
      <w:r>
        <w:rPr>
          <w:spacing w:val="49"/>
        </w:rPr>
        <w:t xml:space="preserve"> </w:t>
      </w:r>
      <w:r>
        <w:rPr>
          <w:spacing w:val="5"/>
        </w:rPr>
        <w:t>избирательным</w:t>
      </w:r>
      <w:r>
        <w:rPr>
          <w:spacing w:val="49"/>
        </w:rPr>
        <w:t xml:space="preserve"> </w:t>
      </w:r>
      <w:r>
        <w:rPr>
          <w:spacing w:val="6"/>
        </w:rPr>
        <w:t>правом.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9"/>
        </w:rPr>
        <w:t>Согласие</w:t>
      </w:r>
      <w:r>
        <w:rPr>
          <w:spacing w:val="49"/>
        </w:rPr>
        <w:t xml:space="preserve"> </w:t>
      </w:r>
      <w:r>
        <w:rPr>
          <w:spacing w:val="9"/>
        </w:rPr>
        <w:t>населения</w:t>
      </w:r>
      <w:r>
        <w:rPr>
          <w:spacing w:val="50"/>
        </w:rPr>
        <w:t xml:space="preserve"> </w:t>
      </w:r>
      <w:r>
        <w:rPr>
          <w:spacing w:val="5"/>
        </w:rPr>
        <w:t>на</w:t>
      </w:r>
      <w:r>
        <w:rPr>
          <w:spacing w:val="50"/>
        </w:rPr>
        <w:t xml:space="preserve"> </w:t>
      </w:r>
      <w:r>
        <w:rPr>
          <w:spacing w:val="9"/>
        </w:rPr>
        <w:t>изменение</w:t>
      </w:r>
      <w:r>
        <w:rPr>
          <w:spacing w:val="49"/>
        </w:rPr>
        <w:t xml:space="preserve"> </w:t>
      </w:r>
      <w:r>
        <w:rPr>
          <w:spacing w:val="9"/>
        </w:rPr>
        <w:t>границ</w:t>
      </w:r>
      <w:r>
        <w:rPr>
          <w:spacing w:val="50"/>
        </w:rPr>
        <w:t xml:space="preserve"> </w:t>
      </w:r>
      <w:r>
        <w:rPr>
          <w:spacing w:val="10"/>
        </w:rPr>
        <w:t>муниципального</w:t>
      </w:r>
      <w:r>
        <w:rPr>
          <w:spacing w:val="50"/>
        </w:rPr>
        <w:t xml:space="preserve"> </w:t>
      </w:r>
      <w:r>
        <w:rPr>
          <w:spacing w:val="11"/>
        </w:rPr>
        <w:t>образования,</w:t>
      </w:r>
    </w:p>
    <w:p w:rsidR="003A06F7" w:rsidRDefault="003A06F7">
      <w:pPr>
        <w:pStyle w:val="a3"/>
        <w:kinsoku w:val="0"/>
        <w:overflowPunct w:val="0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7"/>
        </w:rPr>
        <w:lastRenderedPageBreak/>
        <w:t>преобразование</w:t>
      </w:r>
      <w:r>
        <w:rPr>
          <w:spacing w:val="39"/>
        </w:rPr>
        <w:t xml:space="preserve"> </w:t>
      </w:r>
      <w:r>
        <w:rPr>
          <w:spacing w:val="7"/>
        </w:rPr>
        <w:t>муниципального</w:t>
      </w:r>
      <w:r>
        <w:rPr>
          <w:spacing w:val="40"/>
        </w:rPr>
        <w:t xml:space="preserve"> </w:t>
      </w:r>
      <w:r>
        <w:rPr>
          <w:spacing w:val="7"/>
        </w:rPr>
        <w:t>образования</w:t>
      </w:r>
      <w:r>
        <w:rPr>
          <w:spacing w:val="40"/>
        </w:rPr>
        <w:t xml:space="preserve"> </w:t>
      </w:r>
      <w:r>
        <w:rPr>
          <w:spacing w:val="6"/>
        </w:rPr>
        <w:t>может</w:t>
      </w:r>
      <w:r>
        <w:rPr>
          <w:spacing w:val="39"/>
        </w:rPr>
        <w:t xml:space="preserve"> </w:t>
      </w:r>
      <w:r>
        <w:rPr>
          <w:spacing w:val="5"/>
        </w:rPr>
        <w:t>быть</w:t>
      </w:r>
      <w:r>
        <w:rPr>
          <w:spacing w:val="40"/>
        </w:rPr>
        <w:t xml:space="preserve"> </w:t>
      </w:r>
      <w:r>
        <w:rPr>
          <w:spacing w:val="6"/>
        </w:rPr>
        <w:t>получено</w:t>
      </w:r>
      <w:r>
        <w:rPr>
          <w:spacing w:val="40"/>
        </w:rPr>
        <w:t xml:space="preserve"> </w:t>
      </w:r>
      <w:r>
        <w:rPr>
          <w:spacing w:val="8"/>
        </w:rPr>
        <w:t>через</w:t>
      </w:r>
      <w:r>
        <w:rPr>
          <w:spacing w:val="54"/>
          <w:w w:val="101"/>
        </w:rPr>
        <w:t xml:space="preserve"> </w:t>
      </w:r>
      <w:r>
        <w:rPr>
          <w:spacing w:val="7"/>
        </w:rPr>
        <w:t>процедуры</w:t>
      </w:r>
      <w:r>
        <w:rPr>
          <w:spacing w:val="35"/>
        </w:rPr>
        <w:t xml:space="preserve"> </w:t>
      </w:r>
      <w:r>
        <w:rPr>
          <w:spacing w:val="7"/>
        </w:rPr>
        <w:t>голосования</w:t>
      </w:r>
      <w:r>
        <w:rPr>
          <w:spacing w:val="36"/>
        </w:rPr>
        <w:t xml:space="preserve"> </w:t>
      </w:r>
      <w:r>
        <w:rPr>
          <w:spacing w:val="5"/>
        </w:rPr>
        <w:t>или</w:t>
      </w:r>
      <w:r>
        <w:rPr>
          <w:spacing w:val="36"/>
        </w:rPr>
        <w:t xml:space="preserve"> </w:t>
      </w:r>
      <w:r>
        <w:rPr>
          <w:spacing w:val="6"/>
        </w:rPr>
        <w:t>схода</w:t>
      </w:r>
      <w:r>
        <w:rPr>
          <w:spacing w:val="36"/>
        </w:rPr>
        <w:t xml:space="preserve"> </w:t>
      </w:r>
      <w:r>
        <w:rPr>
          <w:spacing w:val="6"/>
        </w:rPr>
        <w:t>граждан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7"/>
        </w:rPr>
        <w:t>считается</w:t>
      </w:r>
      <w:r>
        <w:rPr>
          <w:spacing w:val="36"/>
        </w:rPr>
        <w:t xml:space="preserve"> </w:t>
      </w:r>
      <w:r>
        <w:rPr>
          <w:spacing w:val="7"/>
        </w:rPr>
        <w:t>полученным,</w:t>
      </w:r>
      <w:r>
        <w:rPr>
          <w:spacing w:val="36"/>
        </w:rPr>
        <w:t xml:space="preserve"> </w:t>
      </w:r>
      <w:r>
        <w:rPr>
          <w:spacing w:val="8"/>
        </w:rPr>
        <w:t>если</w:t>
      </w:r>
      <w:r>
        <w:rPr>
          <w:spacing w:val="39"/>
          <w:w w:val="101"/>
        </w:rPr>
        <w:t xml:space="preserve"> </w:t>
      </w:r>
      <w:r>
        <w:rPr>
          <w:spacing w:val="8"/>
        </w:rPr>
        <w:t>за</w:t>
      </w:r>
      <w:r>
        <w:rPr>
          <w:spacing w:val="56"/>
        </w:rPr>
        <w:t xml:space="preserve"> </w:t>
      </w:r>
      <w:r>
        <w:rPr>
          <w:spacing w:val="15"/>
        </w:rPr>
        <w:t>предложенные</w:t>
      </w:r>
      <w:r>
        <w:rPr>
          <w:spacing w:val="57"/>
        </w:rPr>
        <w:t xml:space="preserve"> </w:t>
      </w:r>
      <w:r>
        <w:rPr>
          <w:spacing w:val="15"/>
        </w:rPr>
        <w:t>изменения</w:t>
      </w:r>
      <w:r>
        <w:rPr>
          <w:spacing w:val="57"/>
        </w:rPr>
        <w:t xml:space="preserve"> </w:t>
      </w:r>
      <w:r>
        <w:rPr>
          <w:spacing w:val="15"/>
        </w:rPr>
        <w:t>проголосовало</w:t>
      </w:r>
      <w:r>
        <w:rPr>
          <w:spacing w:val="57"/>
        </w:rPr>
        <w:t xml:space="preserve"> </w:t>
      </w:r>
      <w:r>
        <w:rPr>
          <w:spacing w:val="13"/>
        </w:rPr>
        <w:t>более</w:t>
      </w:r>
      <w:r>
        <w:rPr>
          <w:spacing w:val="57"/>
        </w:rPr>
        <w:t xml:space="preserve"> </w:t>
      </w:r>
      <w:r>
        <w:rPr>
          <w:spacing w:val="14"/>
        </w:rPr>
        <w:t>половины</w:t>
      </w:r>
      <w:r>
        <w:rPr>
          <w:spacing w:val="57"/>
        </w:rPr>
        <w:t xml:space="preserve"> </w:t>
      </w:r>
      <w:r>
        <w:rPr>
          <w:spacing w:val="14"/>
        </w:rPr>
        <w:t>жителей</w:t>
      </w:r>
      <w:r>
        <w:rPr>
          <w:spacing w:val="-6"/>
        </w:rPr>
        <w:t xml:space="preserve"> </w:t>
      </w:r>
      <w:r>
        <w:rPr>
          <w:spacing w:val="27"/>
        </w:rPr>
        <w:t>муниципальног</w:t>
      </w:r>
      <w:r>
        <w:t>о</w:t>
      </w:r>
      <w:r>
        <w:rPr>
          <w:spacing w:val="8"/>
        </w:rPr>
        <w:t xml:space="preserve"> </w:t>
      </w:r>
      <w:r>
        <w:rPr>
          <w:spacing w:val="27"/>
        </w:rPr>
        <w:t>образовани</w:t>
      </w:r>
      <w:r>
        <w:t>я</w:t>
      </w:r>
      <w:r>
        <w:rPr>
          <w:spacing w:val="9"/>
        </w:rPr>
        <w:t xml:space="preserve"> </w:t>
      </w:r>
      <w:r>
        <w:rPr>
          <w:spacing w:val="27"/>
        </w:rPr>
        <w:t>(част</w:t>
      </w:r>
      <w:r>
        <w:t>и</w:t>
      </w:r>
      <w:r>
        <w:rPr>
          <w:spacing w:val="9"/>
        </w:rPr>
        <w:t xml:space="preserve"> </w:t>
      </w:r>
      <w:r>
        <w:rPr>
          <w:spacing w:val="27"/>
        </w:rPr>
        <w:t>территори</w:t>
      </w:r>
      <w:r>
        <w:t>и</w:t>
      </w:r>
      <w:r>
        <w:rPr>
          <w:spacing w:val="9"/>
        </w:rPr>
        <w:t xml:space="preserve"> </w:t>
      </w:r>
      <w:r>
        <w:rPr>
          <w:spacing w:val="27"/>
        </w:rPr>
        <w:t>муниципальног</w:t>
      </w:r>
      <w:r>
        <w:t>о</w:t>
      </w:r>
      <w:r>
        <w:rPr>
          <w:spacing w:val="2753"/>
        </w:rPr>
        <w:t xml:space="preserve"> </w:t>
      </w:r>
      <w:r>
        <w:rPr>
          <w:spacing w:val="5"/>
        </w:rPr>
        <w:t>образования),</w:t>
      </w:r>
      <w:r>
        <w:rPr>
          <w:spacing w:val="37"/>
        </w:rPr>
        <w:t xml:space="preserve"> </w:t>
      </w:r>
      <w:r>
        <w:rPr>
          <w:spacing w:val="5"/>
        </w:rPr>
        <w:t>принявших</w:t>
      </w:r>
      <w:r>
        <w:rPr>
          <w:spacing w:val="38"/>
        </w:rPr>
        <w:t xml:space="preserve"> </w:t>
      </w:r>
      <w:r>
        <w:rPr>
          <w:spacing w:val="5"/>
        </w:rPr>
        <w:t>участие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5"/>
        </w:rPr>
        <w:t>голосовании</w:t>
      </w:r>
      <w:r>
        <w:rPr>
          <w:spacing w:val="38"/>
        </w:rPr>
        <w:t xml:space="preserve"> </w:t>
      </w:r>
      <w:r>
        <w:rPr>
          <w:spacing w:val="6"/>
        </w:rPr>
        <w:t>(сходе).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62"/>
        </w:rPr>
        <w:t xml:space="preserve"> </w:t>
      </w:r>
      <w:r>
        <w:rPr>
          <w:spacing w:val="21"/>
        </w:rPr>
        <w:t>Федерально</w:t>
      </w:r>
      <w:r>
        <w:t>м</w:t>
      </w:r>
      <w:r>
        <w:rPr>
          <w:spacing w:val="62"/>
        </w:rPr>
        <w:t xml:space="preserve"> </w:t>
      </w:r>
      <w:r>
        <w:rPr>
          <w:spacing w:val="17"/>
        </w:rPr>
        <w:t>законе</w:t>
      </w:r>
      <w:r>
        <w:rPr>
          <w:spacing w:val="62"/>
        </w:rPr>
        <w:t xml:space="preserve"> </w:t>
      </w:r>
      <w:r>
        <w:rPr>
          <w:spacing w:val="13"/>
        </w:rPr>
        <w:t>“Об</w:t>
      </w:r>
      <w:r>
        <w:rPr>
          <w:spacing w:val="62"/>
        </w:rPr>
        <w:t xml:space="preserve"> </w:t>
      </w:r>
      <w:r>
        <w:rPr>
          <w:spacing w:val="16"/>
        </w:rPr>
        <w:t>общих</w:t>
      </w:r>
      <w:r>
        <w:rPr>
          <w:spacing w:val="62"/>
        </w:rPr>
        <w:t xml:space="preserve"> </w:t>
      </w:r>
      <w:r>
        <w:rPr>
          <w:spacing w:val="18"/>
        </w:rPr>
        <w:t>принципах</w:t>
      </w:r>
      <w:r>
        <w:rPr>
          <w:spacing w:val="62"/>
        </w:rPr>
        <w:t xml:space="preserve"> </w:t>
      </w:r>
      <w:r>
        <w:rPr>
          <w:spacing w:val="21"/>
        </w:rPr>
        <w:t>организаци</w:t>
      </w:r>
      <w:r>
        <w:t>и</w:t>
      </w:r>
      <w:r>
        <w:rPr>
          <w:spacing w:val="62"/>
        </w:rPr>
        <w:t xml:space="preserve"> </w:t>
      </w:r>
      <w:r>
        <w:rPr>
          <w:spacing w:val="18"/>
        </w:rPr>
        <w:t>местного</w:t>
      </w:r>
      <w:r>
        <w:rPr>
          <w:spacing w:val="857"/>
        </w:rPr>
        <w:t xml:space="preserve"> </w:t>
      </w:r>
      <w:r>
        <w:rPr>
          <w:spacing w:val="14"/>
        </w:rPr>
        <w:t>самоуправления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14"/>
        </w:rPr>
        <w:t>Российской</w:t>
      </w:r>
      <w:r>
        <w:rPr>
          <w:spacing w:val="55"/>
        </w:rPr>
        <w:t xml:space="preserve"> </w:t>
      </w:r>
      <w:r>
        <w:rPr>
          <w:spacing w:val="14"/>
        </w:rPr>
        <w:t>Федерации”</w:t>
      </w:r>
      <w:r>
        <w:rPr>
          <w:spacing w:val="54"/>
        </w:rPr>
        <w:t xml:space="preserve"> </w:t>
      </w:r>
      <w:r>
        <w:rPr>
          <w:spacing w:val="12"/>
        </w:rPr>
        <w:t>также</w:t>
      </w:r>
      <w:r>
        <w:rPr>
          <w:spacing w:val="55"/>
        </w:rPr>
        <w:t xml:space="preserve"> </w:t>
      </w:r>
      <w:r>
        <w:rPr>
          <w:spacing w:val="13"/>
        </w:rPr>
        <w:t>описаны</w:t>
      </w:r>
      <w:r>
        <w:rPr>
          <w:spacing w:val="55"/>
        </w:rPr>
        <w:t xml:space="preserve"> </w:t>
      </w:r>
      <w:r>
        <w:rPr>
          <w:spacing w:val="16"/>
        </w:rPr>
        <w:t>конкретные</w:t>
      </w:r>
      <w:r>
        <w:rPr>
          <w:spacing w:val="65"/>
          <w:w w:val="101"/>
        </w:rPr>
        <w:t xml:space="preserve"> </w:t>
      </w:r>
      <w:r>
        <w:rPr>
          <w:spacing w:val="45"/>
        </w:rPr>
        <w:t>случа</w:t>
      </w:r>
      <w:r>
        <w:t>и</w:t>
      </w:r>
      <w:r>
        <w:rPr>
          <w:spacing w:val="42"/>
        </w:rPr>
        <w:t xml:space="preserve"> </w:t>
      </w:r>
      <w:r>
        <w:rPr>
          <w:spacing w:val="45"/>
        </w:rPr>
        <w:t>изменени</w:t>
      </w:r>
      <w:r>
        <w:t>я</w:t>
      </w:r>
      <w:r>
        <w:rPr>
          <w:spacing w:val="42"/>
        </w:rPr>
        <w:t xml:space="preserve"> </w:t>
      </w:r>
      <w:r>
        <w:rPr>
          <w:spacing w:val="45"/>
        </w:rPr>
        <w:t>территориально</w:t>
      </w:r>
      <w:r>
        <w:t>й</w:t>
      </w:r>
      <w:r>
        <w:rPr>
          <w:spacing w:val="42"/>
        </w:rPr>
        <w:t xml:space="preserve"> </w:t>
      </w:r>
      <w:r>
        <w:rPr>
          <w:spacing w:val="45"/>
        </w:rPr>
        <w:t>организаци</w:t>
      </w:r>
      <w:r>
        <w:t>и</w:t>
      </w:r>
      <w:r>
        <w:rPr>
          <w:spacing w:val="41"/>
        </w:rPr>
        <w:t xml:space="preserve"> </w:t>
      </w:r>
      <w:r>
        <w:rPr>
          <w:spacing w:val="45"/>
        </w:rPr>
        <w:t>местног</w:t>
      </w:r>
      <w:r>
        <w:t>о</w:t>
      </w:r>
      <w:r>
        <w:rPr>
          <w:spacing w:val="4020"/>
        </w:rPr>
        <w:t xml:space="preserve"> </w:t>
      </w:r>
      <w:r>
        <w:rPr>
          <w:spacing w:val="5"/>
        </w:rPr>
        <w:t>самоуправления,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5"/>
        </w:rPr>
        <w:t>которых</w:t>
      </w:r>
      <w:r>
        <w:rPr>
          <w:spacing w:val="40"/>
        </w:rPr>
        <w:t xml:space="preserve"> </w:t>
      </w:r>
      <w:r>
        <w:rPr>
          <w:spacing w:val="5"/>
        </w:rPr>
        <w:t>голосование</w:t>
      </w:r>
      <w:r>
        <w:rPr>
          <w:spacing w:val="41"/>
        </w:rPr>
        <w:t xml:space="preserve"> </w:t>
      </w:r>
      <w:r>
        <w:rPr>
          <w:spacing w:val="5"/>
        </w:rPr>
        <w:t>является</w:t>
      </w:r>
      <w:r>
        <w:rPr>
          <w:spacing w:val="40"/>
        </w:rPr>
        <w:t xml:space="preserve"> </w:t>
      </w:r>
      <w:r>
        <w:rPr>
          <w:spacing w:val="6"/>
        </w:rPr>
        <w:t>обязательным:</w:t>
      </w:r>
    </w:p>
    <w:p w:rsidR="003A06F7" w:rsidRDefault="003A06F7">
      <w:pPr>
        <w:pStyle w:val="a3"/>
        <w:numPr>
          <w:ilvl w:val="0"/>
          <w:numId w:val="30"/>
        </w:numPr>
        <w:tabs>
          <w:tab w:val="left" w:pos="491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22"/>
        </w:rPr>
        <w:t>изменени</w:t>
      </w:r>
      <w:r>
        <w:t>е</w:t>
      </w:r>
      <w:r>
        <w:rPr>
          <w:spacing w:val="67"/>
        </w:rPr>
        <w:t xml:space="preserve"> </w:t>
      </w:r>
      <w:r>
        <w:rPr>
          <w:spacing w:val="18"/>
        </w:rPr>
        <w:t>границ</w:t>
      </w:r>
      <w:r>
        <w:rPr>
          <w:spacing w:val="68"/>
        </w:rPr>
        <w:t xml:space="preserve"> </w:t>
      </w:r>
      <w:r>
        <w:rPr>
          <w:spacing w:val="22"/>
        </w:rPr>
        <w:t>муниципальны</w:t>
      </w:r>
      <w:r>
        <w:t>х</w:t>
      </w:r>
      <w:r>
        <w:rPr>
          <w:spacing w:val="68"/>
        </w:rPr>
        <w:t xml:space="preserve"> </w:t>
      </w:r>
      <w:r>
        <w:rPr>
          <w:spacing w:val="22"/>
        </w:rPr>
        <w:t>районов</w:t>
      </w:r>
      <w:r>
        <w:t>,</w:t>
      </w:r>
      <w:r>
        <w:rPr>
          <w:spacing w:val="68"/>
        </w:rPr>
        <w:t xml:space="preserve"> </w:t>
      </w:r>
      <w:r>
        <w:rPr>
          <w:spacing w:val="22"/>
        </w:rPr>
        <w:t>влекуще</w:t>
      </w:r>
      <w:r>
        <w:t>е</w:t>
      </w:r>
      <w:r>
        <w:rPr>
          <w:spacing w:val="68"/>
        </w:rPr>
        <w:t xml:space="preserve"> </w:t>
      </w:r>
      <w:r>
        <w:rPr>
          <w:spacing w:val="22"/>
        </w:rPr>
        <w:t>отнесени</w:t>
      </w:r>
      <w:r>
        <w:t>е</w:t>
      </w:r>
      <w:r>
        <w:rPr>
          <w:spacing w:val="1882"/>
        </w:rPr>
        <w:t xml:space="preserve"> </w:t>
      </w:r>
      <w:r>
        <w:rPr>
          <w:spacing w:val="30"/>
        </w:rPr>
        <w:t>территори</w:t>
      </w:r>
      <w:r>
        <w:t>й</w:t>
      </w:r>
      <w:r>
        <w:rPr>
          <w:spacing w:val="2"/>
        </w:rPr>
        <w:t xml:space="preserve"> </w:t>
      </w:r>
      <w:r>
        <w:rPr>
          <w:spacing w:val="30"/>
        </w:rPr>
        <w:t>отдельны</w:t>
      </w:r>
      <w:r>
        <w:t>х</w:t>
      </w:r>
      <w:r>
        <w:rPr>
          <w:spacing w:val="2"/>
        </w:rPr>
        <w:t xml:space="preserve"> </w:t>
      </w:r>
      <w:r>
        <w:rPr>
          <w:spacing w:val="30"/>
        </w:rPr>
        <w:t>входящи</w:t>
      </w:r>
      <w:r>
        <w:t>х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14"/>
        </w:rPr>
        <w:t>их</w:t>
      </w:r>
      <w:r>
        <w:rPr>
          <w:spacing w:val="2"/>
        </w:rPr>
        <w:t xml:space="preserve"> </w:t>
      </w:r>
      <w:r>
        <w:rPr>
          <w:spacing w:val="30"/>
        </w:rPr>
        <w:t>соста</w:t>
      </w:r>
      <w:r>
        <w:t>в</w:t>
      </w:r>
      <w:r>
        <w:rPr>
          <w:spacing w:val="3"/>
        </w:rPr>
        <w:t xml:space="preserve"> </w:t>
      </w:r>
      <w:r>
        <w:rPr>
          <w:spacing w:val="30"/>
        </w:rPr>
        <w:t>поселени</w:t>
      </w:r>
      <w:r>
        <w:t>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30"/>
        </w:rPr>
        <w:t>(или</w:t>
      </w:r>
      <w:r>
        <w:t>)</w:t>
      </w:r>
      <w:r>
        <w:rPr>
          <w:spacing w:val="2501"/>
        </w:rPr>
        <w:t xml:space="preserve"> </w:t>
      </w:r>
      <w:r>
        <w:rPr>
          <w:spacing w:val="17"/>
        </w:rPr>
        <w:t>населенных</w:t>
      </w:r>
      <w:r>
        <w:rPr>
          <w:spacing w:val="61"/>
        </w:rPr>
        <w:t xml:space="preserve"> </w:t>
      </w:r>
      <w:r>
        <w:rPr>
          <w:spacing w:val="17"/>
        </w:rPr>
        <w:t>пунктов</w:t>
      </w:r>
      <w:r>
        <w:rPr>
          <w:spacing w:val="62"/>
        </w:rPr>
        <w:t xml:space="preserve"> </w:t>
      </w:r>
      <w:r>
        <w:t>к</w:t>
      </w:r>
      <w:r>
        <w:rPr>
          <w:spacing w:val="62"/>
        </w:rPr>
        <w:t xml:space="preserve"> </w:t>
      </w:r>
      <w:r>
        <w:rPr>
          <w:spacing w:val="18"/>
        </w:rPr>
        <w:t>территориям</w:t>
      </w:r>
      <w:r>
        <w:rPr>
          <w:spacing w:val="61"/>
        </w:rPr>
        <w:t xml:space="preserve"> </w:t>
      </w:r>
      <w:r>
        <w:rPr>
          <w:spacing w:val="16"/>
        </w:rPr>
        <w:t>других</w:t>
      </w:r>
      <w:r>
        <w:rPr>
          <w:spacing w:val="62"/>
        </w:rPr>
        <w:t xml:space="preserve"> </w:t>
      </w:r>
      <w:r>
        <w:rPr>
          <w:spacing w:val="18"/>
        </w:rPr>
        <w:t>муниципальных</w:t>
      </w:r>
      <w:r>
        <w:rPr>
          <w:spacing w:val="62"/>
        </w:rPr>
        <w:t xml:space="preserve"> </w:t>
      </w:r>
      <w:r>
        <w:rPr>
          <w:spacing w:val="17"/>
        </w:rPr>
        <w:t>районов,</w:t>
      </w:r>
      <w:r>
        <w:rPr>
          <w:spacing w:val="-11"/>
        </w:rPr>
        <w:t xml:space="preserve"> </w:t>
      </w:r>
      <w:r>
        <w:rPr>
          <w:spacing w:val="28"/>
        </w:rPr>
        <w:t>осуществляетс</w:t>
      </w:r>
      <w:r>
        <w:t>я</w:t>
      </w:r>
      <w:r>
        <w:rPr>
          <w:spacing w:val="73"/>
        </w:rPr>
        <w:t xml:space="preserve"> </w:t>
      </w:r>
      <w:r>
        <w:t xml:space="preserve">с  </w:t>
      </w:r>
      <w:r>
        <w:rPr>
          <w:spacing w:val="28"/>
        </w:rPr>
        <w:t>согласи</w:t>
      </w:r>
      <w:r>
        <w:t xml:space="preserve">я  </w:t>
      </w:r>
      <w:r>
        <w:rPr>
          <w:spacing w:val="28"/>
        </w:rPr>
        <w:t>населени</w:t>
      </w:r>
      <w:r>
        <w:t xml:space="preserve">я  </w:t>
      </w:r>
      <w:r>
        <w:rPr>
          <w:spacing w:val="28"/>
        </w:rPr>
        <w:t>данны</w:t>
      </w:r>
      <w:r>
        <w:t>х</w:t>
      </w:r>
      <w:r>
        <w:rPr>
          <w:spacing w:val="73"/>
        </w:rPr>
        <w:t xml:space="preserve"> </w:t>
      </w:r>
      <w:r>
        <w:rPr>
          <w:spacing w:val="28"/>
        </w:rPr>
        <w:t>поселени</w:t>
      </w:r>
      <w:r>
        <w:t xml:space="preserve">й  и  </w:t>
      </w:r>
      <w:r>
        <w:rPr>
          <w:spacing w:val="28"/>
        </w:rPr>
        <w:t>(или</w:t>
      </w:r>
      <w:r>
        <w:t>)</w:t>
      </w:r>
      <w:r>
        <w:rPr>
          <w:spacing w:val="2564"/>
        </w:rPr>
        <w:t xml:space="preserve"> </w:t>
      </w:r>
      <w:r>
        <w:rPr>
          <w:spacing w:val="11"/>
        </w:rPr>
        <w:t>населенных</w:t>
      </w:r>
      <w:r>
        <w:rPr>
          <w:spacing w:val="46"/>
        </w:rPr>
        <w:t xml:space="preserve"> </w:t>
      </w:r>
      <w:r>
        <w:rPr>
          <w:spacing w:val="11"/>
        </w:rPr>
        <w:t>пунктов,</w:t>
      </w:r>
      <w:r>
        <w:rPr>
          <w:spacing w:val="46"/>
        </w:rPr>
        <w:t xml:space="preserve"> </w:t>
      </w:r>
      <w:r>
        <w:rPr>
          <w:spacing w:val="11"/>
        </w:rPr>
        <w:t>выраженного</w:t>
      </w:r>
      <w:r>
        <w:rPr>
          <w:spacing w:val="46"/>
        </w:rPr>
        <w:t xml:space="preserve"> </w:t>
      </w:r>
      <w:r>
        <w:rPr>
          <w:spacing w:val="10"/>
        </w:rPr>
        <w:t>путем</w:t>
      </w:r>
      <w:r>
        <w:rPr>
          <w:spacing w:val="46"/>
        </w:rPr>
        <w:t xml:space="preserve"> </w:t>
      </w:r>
      <w:r>
        <w:rPr>
          <w:spacing w:val="11"/>
        </w:rPr>
        <w:t>голосования,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rPr>
          <w:spacing w:val="10"/>
        </w:rPr>
        <w:t>учетом</w:t>
      </w:r>
      <w:r>
        <w:rPr>
          <w:spacing w:val="46"/>
        </w:rPr>
        <w:t xml:space="preserve"> </w:t>
      </w:r>
      <w:r>
        <w:rPr>
          <w:spacing w:val="13"/>
        </w:rPr>
        <w:t>мнения</w:t>
      </w:r>
      <w:r>
        <w:rPr>
          <w:spacing w:val="75"/>
          <w:w w:val="101"/>
        </w:rPr>
        <w:t xml:space="preserve"> </w:t>
      </w:r>
      <w:r>
        <w:rPr>
          <w:spacing w:val="6"/>
        </w:rPr>
        <w:t>представительных</w:t>
      </w:r>
      <w:r>
        <w:rPr>
          <w:spacing w:val="50"/>
        </w:rPr>
        <w:t xml:space="preserve"> </w:t>
      </w:r>
      <w:r>
        <w:rPr>
          <w:spacing w:val="5"/>
        </w:rPr>
        <w:t>органов</w:t>
      </w:r>
      <w:r>
        <w:rPr>
          <w:spacing w:val="51"/>
        </w:rPr>
        <w:t xml:space="preserve"> </w:t>
      </w:r>
      <w:r>
        <w:rPr>
          <w:spacing w:val="6"/>
        </w:rPr>
        <w:t>соответствующих</w:t>
      </w:r>
      <w:r>
        <w:rPr>
          <w:spacing w:val="50"/>
        </w:rPr>
        <w:t xml:space="preserve"> </w:t>
      </w:r>
      <w:r>
        <w:rPr>
          <w:spacing w:val="6"/>
        </w:rPr>
        <w:t>муниципальных</w:t>
      </w:r>
      <w:r>
        <w:rPr>
          <w:spacing w:val="51"/>
        </w:rPr>
        <w:t xml:space="preserve"> </w:t>
      </w:r>
      <w:r>
        <w:rPr>
          <w:spacing w:val="7"/>
        </w:rPr>
        <w:t>районов;</w:t>
      </w:r>
    </w:p>
    <w:p w:rsidR="003A06F7" w:rsidRDefault="003A06F7">
      <w:pPr>
        <w:pStyle w:val="a3"/>
        <w:numPr>
          <w:ilvl w:val="0"/>
          <w:numId w:val="30"/>
        </w:numPr>
        <w:tabs>
          <w:tab w:val="left" w:pos="504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26"/>
        </w:rPr>
        <w:t>изменени</w:t>
      </w:r>
      <w:r>
        <w:t>е</w:t>
      </w:r>
      <w:r>
        <w:rPr>
          <w:spacing w:val="1"/>
        </w:rPr>
        <w:t xml:space="preserve"> </w:t>
      </w:r>
      <w:r>
        <w:rPr>
          <w:spacing w:val="26"/>
        </w:rPr>
        <w:t>грани</w:t>
      </w:r>
      <w:r>
        <w:t>ц</w:t>
      </w:r>
      <w:r>
        <w:rPr>
          <w:spacing w:val="2"/>
        </w:rPr>
        <w:t xml:space="preserve"> </w:t>
      </w:r>
      <w:r>
        <w:rPr>
          <w:spacing w:val="26"/>
        </w:rPr>
        <w:t>поселений</w:t>
      </w:r>
      <w:r>
        <w:t>,</w:t>
      </w:r>
      <w:r>
        <w:rPr>
          <w:spacing w:val="2"/>
        </w:rPr>
        <w:t xml:space="preserve"> </w:t>
      </w:r>
      <w:r>
        <w:rPr>
          <w:spacing w:val="26"/>
        </w:rPr>
        <w:t>влекуще</w:t>
      </w:r>
      <w:r>
        <w:t>е</w:t>
      </w:r>
      <w:r>
        <w:rPr>
          <w:spacing w:val="2"/>
        </w:rPr>
        <w:t xml:space="preserve"> </w:t>
      </w:r>
      <w:r>
        <w:rPr>
          <w:spacing w:val="26"/>
        </w:rPr>
        <w:t>отнесени</w:t>
      </w:r>
      <w:r>
        <w:t>е</w:t>
      </w:r>
      <w:r>
        <w:rPr>
          <w:spacing w:val="1"/>
        </w:rPr>
        <w:t xml:space="preserve"> </w:t>
      </w:r>
      <w:r>
        <w:rPr>
          <w:spacing w:val="26"/>
        </w:rPr>
        <w:t>территори</w:t>
      </w:r>
      <w:r>
        <w:t>й</w:t>
      </w:r>
      <w:r>
        <w:rPr>
          <w:spacing w:val="2437"/>
        </w:rPr>
        <w:t xml:space="preserve"> </w:t>
      </w:r>
      <w:r>
        <w:rPr>
          <w:spacing w:val="16"/>
        </w:rPr>
        <w:t>отдельных</w:t>
      </w:r>
      <w:r>
        <w:rPr>
          <w:spacing w:val="55"/>
        </w:rPr>
        <w:t xml:space="preserve"> </w:t>
      </w:r>
      <w:r>
        <w:rPr>
          <w:spacing w:val="16"/>
        </w:rPr>
        <w:t>входящих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9"/>
        </w:rPr>
        <w:t>их</w:t>
      </w:r>
      <w:r>
        <w:rPr>
          <w:spacing w:val="56"/>
        </w:rPr>
        <w:t xml:space="preserve"> </w:t>
      </w:r>
      <w:r>
        <w:rPr>
          <w:spacing w:val="15"/>
        </w:rPr>
        <w:t>состав</w:t>
      </w:r>
      <w:r>
        <w:rPr>
          <w:spacing w:val="55"/>
        </w:rPr>
        <w:t xml:space="preserve"> </w:t>
      </w:r>
      <w:r>
        <w:rPr>
          <w:spacing w:val="17"/>
        </w:rPr>
        <w:t>населенных</w:t>
      </w:r>
      <w:r>
        <w:rPr>
          <w:spacing w:val="56"/>
        </w:rPr>
        <w:t xml:space="preserve"> </w:t>
      </w:r>
      <w:r>
        <w:rPr>
          <w:spacing w:val="16"/>
        </w:rPr>
        <w:t>пунктов</w:t>
      </w:r>
      <w:r>
        <w:rPr>
          <w:spacing w:val="56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rPr>
          <w:spacing w:val="17"/>
        </w:rPr>
        <w:t>территориям</w:t>
      </w:r>
      <w:r>
        <w:rPr>
          <w:spacing w:val="-18"/>
        </w:rPr>
        <w:t xml:space="preserve"> </w:t>
      </w:r>
      <w:r>
        <w:rPr>
          <w:spacing w:val="27"/>
        </w:rPr>
        <w:t>други</w:t>
      </w:r>
      <w:r>
        <w:t xml:space="preserve">х </w:t>
      </w:r>
      <w:r>
        <w:rPr>
          <w:spacing w:val="27"/>
        </w:rPr>
        <w:t>поселений</w:t>
      </w:r>
      <w:r>
        <w:t>,</w:t>
      </w:r>
      <w:r>
        <w:rPr>
          <w:spacing w:val="1"/>
        </w:rPr>
        <w:t xml:space="preserve"> </w:t>
      </w:r>
      <w:r>
        <w:rPr>
          <w:spacing w:val="27"/>
        </w:rPr>
        <w:t>осуществляетс</w:t>
      </w:r>
      <w:r>
        <w:t>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27"/>
        </w:rPr>
        <w:t>согласи</w:t>
      </w:r>
      <w:r>
        <w:t>я</w:t>
      </w:r>
      <w:r>
        <w:rPr>
          <w:spacing w:val="1"/>
        </w:rPr>
        <w:t xml:space="preserve"> </w:t>
      </w:r>
      <w:r>
        <w:rPr>
          <w:spacing w:val="27"/>
        </w:rPr>
        <w:t>населени</w:t>
      </w:r>
      <w:r>
        <w:t>я</w:t>
      </w:r>
      <w:r>
        <w:rPr>
          <w:spacing w:val="1"/>
        </w:rPr>
        <w:t xml:space="preserve"> </w:t>
      </w:r>
      <w:r>
        <w:rPr>
          <w:spacing w:val="27"/>
        </w:rPr>
        <w:t>данны</w:t>
      </w:r>
      <w:r>
        <w:t>х</w:t>
      </w:r>
      <w:r>
        <w:rPr>
          <w:spacing w:val="2585"/>
        </w:rPr>
        <w:t xml:space="preserve"> </w:t>
      </w:r>
      <w:r>
        <w:rPr>
          <w:spacing w:val="11"/>
        </w:rPr>
        <w:t>населенных</w:t>
      </w:r>
      <w:r>
        <w:rPr>
          <w:spacing w:val="46"/>
        </w:rPr>
        <w:t xml:space="preserve"> </w:t>
      </w:r>
      <w:r>
        <w:rPr>
          <w:spacing w:val="11"/>
        </w:rPr>
        <w:t>пунктов,</w:t>
      </w:r>
      <w:r>
        <w:rPr>
          <w:spacing w:val="46"/>
        </w:rPr>
        <w:t xml:space="preserve"> </w:t>
      </w:r>
      <w:r>
        <w:rPr>
          <w:spacing w:val="11"/>
        </w:rPr>
        <w:t>выраженного</w:t>
      </w:r>
      <w:r>
        <w:rPr>
          <w:spacing w:val="46"/>
        </w:rPr>
        <w:t xml:space="preserve"> </w:t>
      </w:r>
      <w:r>
        <w:rPr>
          <w:spacing w:val="10"/>
        </w:rPr>
        <w:t>путем</w:t>
      </w:r>
      <w:r>
        <w:rPr>
          <w:spacing w:val="46"/>
        </w:rPr>
        <w:t xml:space="preserve"> </w:t>
      </w:r>
      <w:r>
        <w:rPr>
          <w:spacing w:val="11"/>
        </w:rPr>
        <w:t>голосования,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rPr>
          <w:spacing w:val="10"/>
        </w:rPr>
        <w:t>учетом</w:t>
      </w:r>
      <w:r>
        <w:rPr>
          <w:spacing w:val="46"/>
        </w:rPr>
        <w:t xml:space="preserve"> </w:t>
      </w:r>
      <w:r>
        <w:rPr>
          <w:spacing w:val="13"/>
        </w:rPr>
        <w:t>мнения</w:t>
      </w:r>
      <w:r>
        <w:rPr>
          <w:spacing w:val="75"/>
          <w:w w:val="101"/>
        </w:rPr>
        <w:t xml:space="preserve"> </w:t>
      </w:r>
      <w:r>
        <w:rPr>
          <w:spacing w:val="5"/>
        </w:rPr>
        <w:t>представительных</w:t>
      </w:r>
      <w:r>
        <w:rPr>
          <w:spacing w:val="52"/>
        </w:rPr>
        <w:t xml:space="preserve"> </w:t>
      </w:r>
      <w:r>
        <w:rPr>
          <w:spacing w:val="5"/>
        </w:rPr>
        <w:t>органов</w:t>
      </w:r>
      <w:r>
        <w:rPr>
          <w:spacing w:val="52"/>
        </w:rPr>
        <w:t xml:space="preserve"> </w:t>
      </w:r>
      <w:r>
        <w:rPr>
          <w:spacing w:val="5"/>
        </w:rPr>
        <w:t>соответствующих</w:t>
      </w:r>
      <w:r>
        <w:rPr>
          <w:spacing w:val="52"/>
        </w:rPr>
        <w:t xml:space="preserve"> </w:t>
      </w:r>
      <w:r>
        <w:rPr>
          <w:spacing w:val="6"/>
        </w:rPr>
        <w:t>поселений;</w:t>
      </w:r>
    </w:p>
    <w:p w:rsidR="003A06F7" w:rsidRDefault="003A06F7">
      <w:pPr>
        <w:pStyle w:val="a3"/>
        <w:numPr>
          <w:ilvl w:val="0"/>
          <w:numId w:val="30"/>
        </w:numPr>
        <w:tabs>
          <w:tab w:val="left" w:pos="459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9"/>
        </w:rPr>
        <w:t>объединение</w:t>
      </w:r>
      <w:r>
        <w:rPr>
          <w:spacing w:val="39"/>
        </w:rPr>
        <w:t xml:space="preserve"> </w:t>
      </w:r>
      <w:r>
        <w:rPr>
          <w:spacing w:val="8"/>
        </w:rPr>
        <w:t>двух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8"/>
        </w:rPr>
        <w:t>более</w:t>
      </w:r>
      <w:r>
        <w:rPr>
          <w:spacing w:val="40"/>
        </w:rPr>
        <w:t xml:space="preserve"> </w:t>
      </w:r>
      <w:r>
        <w:rPr>
          <w:spacing w:val="9"/>
        </w:rPr>
        <w:t>поселений,</w:t>
      </w:r>
      <w:r>
        <w:rPr>
          <w:spacing w:val="39"/>
        </w:rPr>
        <w:t xml:space="preserve"> </w:t>
      </w:r>
      <w:r>
        <w:rPr>
          <w:spacing w:val="5"/>
        </w:rPr>
        <w:t>не</w:t>
      </w:r>
      <w:r>
        <w:rPr>
          <w:spacing w:val="39"/>
        </w:rPr>
        <w:t xml:space="preserve"> </w:t>
      </w:r>
      <w:r>
        <w:rPr>
          <w:spacing w:val="9"/>
        </w:rPr>
        <w:t>влекущее</w:t>
      </w:r>
      <w:r>
        <w:rPr>
          <w:spacing w:val="39"/>
        </w:rPr>
        <w:t xml:space="preserve"> </w:t>
      </w:r>
      <w:r>
        <w:rPr>
          <w:spacing w:val="9"/>
        </w:rPr>
        <w:t>изменения</w:t>
      </w:r>
      <w:r>
        <w:rPr>
          <w:spacing w:val="40"/>
        </w:rPr>
        <w:t xml:space="preserve"> </w:t>
      </w:r>
      <w:r>
        <w:rPr>
          <w:spacing w:val="11"/>
        </w:rPr>
        <w:t>границ</w:t>
      </w:r>
      <w:r>
        <w:rPr>
          <w:spacing w:val="74"/>
          <w:w w:val="101"/>
        </w:rPr>
        <w:t xml:space="preserve"> </w:t>
      </w:r>
      <w:r>
        <w:rPr>
          <w:spacing w:val="6"/>
        </w:rPr>
        <w:t>иных</w:t>
      </w:r>
      <w:r>
        <w:rPr>
          <w:spacing w:val="41"/>
        </w:rPr>
        <w:t xml:space="preserve"> </w:t>
      </w:r>
      <w:r>
        <w:rPr>
          <w:spacing w:val="8"/>
        </w:rPr>
        <w:t>муниципальных</w:t>
      </w:r>
      <w:r>
        <w:rPr>
          <w:spacing w:val="41"/>
        </w:rPr>
        <w:t xml:space="preserve"> </w:t>
      </w:r>
      <w:r>
        <w:rPr>
          <w:spacing w:val="8"/>
        </w:rPr>
        <w:t>образований,</w:t>
      </w:r>
      <w:r>
        <w:rPr>
          <w:spacing w:val="42"/>
        </w:rPr>
        <w:t xml:space="preserve"> </w:t>
      </w:r>
      <w:r>
        <w:rPr>
          <w:spacing w:val="8"/>
        </w:rPr>
        <w:t>осуществляется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rPr>
          <w:spacing w:val="7"/>
        </w:rPr>
        <w:t>согласия</w:t>
      </w:r>
      <w:r>
        <w:rPr>
          <w:spacing w:val="41"/>
        </w:rPr>
        <w:t xml:space="preserve"> </w:t>
      </w:r>
      <w:r>
        <w:rPr>
          <w:spacing w:val="9"/>
        </w:rPr>
        <w:t>населения</w:t>
      </w:r>
      <w:r>
        <w:rPr>
          <w:spacing w:val="44"/>
          <w:w w:val="101"/>
        </w:rPr>
        <w:t xml:space="preserve"> </w:t>
      </w:r>
      <w:r>
        <w:rPr>
          <w:spacing w:val="5"/>
        </w:rPr>
        <w:t>каждого</w:t>
      </w:r>
      <w:r>
        <w:rPr>
          <w:spacing w:val="37"/>
        </w:rPr>
        <w:t xml:space="preserve"> </w:t>
      </w:r>
      <w:r>
        <w:rPr>
          <w:spacing w:val="2"/>
        </w:rPr>
        <w:t>из</w:t>
      </w:r>
      <w:r>
        <w:rPr>
          <w:spacing w:val="37"/>
        </w:rPr>
        <w:t xml:space="preserve"> </w:t>
      </w:r>
      <w:r>
        <w:rPr>
          <w:spacing w:val="5"/>
        </w:rPr>
        <w:t>поселений,</w:t>
      </w:r>
      <w:r>
        <w:rPr>
          <w:spacing w:val="37"/>
        </w:rPr>
        <w:t xml:space="preserve"> </w:t>
      </w:r>
      <w:r>
        <w:rPr>
          <w:spacing w:val="5"/>
        </w:rPr>
        <w:t>выраженного</w:t>
      </w:r>
      <w:r>
        <w:rPr>
          <w:spacing w:val="38"/>
        </w:rPr>
        <w:t xml:space="preserve"> </w:t>
      </w:r>
      <w:r>
        <w:rPr>
          <w:spacing w:val="4"/>
        </w:rPr>
        <w:t>путем</w:t>
      </w:r>
      <w:r>
        <w:rPr>
          <w:spacing w:val="37"/>
        </w:rPr>
        <w:t xml:space="preserve"> </w:t>
      </w:r>
      <w:r>
        <w:rPr>
          <w:spacing w:val="6"/>
        </w:rPr>
        <w:t>голосования;</w:t>
      </w:r>
    </w:p>
    <w:p w:rsidR="003A06F7" w:rsidRDefault="003A06F7">
      <w:pPr>
        <w:pStyle w:val="a3"/>
        <w:numPr>
          <w:ilvl w:val="0"/>
          <w:numId w:val="30"/>
        </w:numPr>
        <w:tabs>
          <w:tab w:val="left" w:pos="523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32"/>
        </w:rPr>
        <w:t>разделени</w:t>
      </w:r>
      <w:r>
        <w:t>е</w:t>
      </w:r>
      <w:r>
        <w:rPr>
          <w:spacing w:val="9"/>
        </w:rPr>
        <w:t xml:space="preserve"> </w:t>
      </w:r>
      <w:r>
        <w:rPr>
          <w:spacing w:val="32"/>
        </w:rPr>
        <w:t>поселения</w:t>
      </w:r>
      <w:r>
        <w:t>,</w:t>
      </w:r>
      <w:r>
        <w:rPr>
          <w:spacing w:val="10"/>
        </w:rPr>
        <w:t xml:space="preserve"> </w:t>
      </w:r>
      <w:r>
        <w:rPr>
          <w:spacing w:val="32"/>
        </w:rPr>
        <w:t>влекуще</w:t>
      </w:r>
      <w:r>
        <w:t>е</w:t>
      </w:r>
      <w:r>
        <w:rPr>
          <w:spacing w:val="9"/>
        </w:rPr>
        <w:t xml:space="preserve"> </w:t>
      </w:r>
      <w:r>
        <w:rPr>
          <w:spacing w:val="32"/>
        </w:rPr>
        <w:t>образовани</w:t>
      </w:r>
      <w:r>
        <w:t>е</w:t>
      </w:r>
      <w:r>
        <w:rPr>
          <w:spacing w:val="10"/>
        </w:rPr>
        <w:t xml:space="preserve"> </w:t>
      </w:r>
      <w:r>
        <w:rPr>
          <w:spacing w:val="32"/>
        </w:rPr>
        <w:t>дву</w:t>
      </w:r>
      <w:r>
        <w:t>х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32"/>
        </w:rPr>
        <w:t>боле</w:t>
      </w:r>
      <w:r>
        <w:t>е</w:t>
      </w:r>
      <w:r>
        <w:rPr>
          <w:spacing w:val="2730"/>
        </w:rPr>
        <w:t xml:space="preserve"> </w:t>
      </w:r>
      <w:r>
        <w:rPr>
          <w:spacing w:val="8"/>
        </w:rPr>
        <w:t>поселений,</w:t>
      </w:r>
      <w:r>
        <w:rPr>
          <w:spacing w:val="38"/>
        </w:rPr>
        <w:t xml:space="preserve"> </w:t>
      </w:r>
      <w:r>
        <w:rPr>
          <w:spacing w:val="8"/>
        </w:rPr>
        <w:t>осуществляется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rPr>
          <w:spacing w:val="7"/>
        </w:rPr>
        <w:t>согласия</w:t>
      </w:r>
      <w:r>
        <w:rPr>
          <w:spacing w:val="39"/>
        </w:rPr>
        <w:t xml:space="preserve"> </w:t>
      </w:r>
      <w:r>
        <w:rPr>
          <w:spacing w:val="7"/>
        </w:rPr>
        <w:t>населения</w:t>
      </w:r>
      <w:r>
        <w:rPr>
          <w:spacing w:val="39"/>
        </w:rPr>
        <w:t xml:space="preserve"> </w:t>
      </w:r>
      <w:r>
        <w:rPr>
          <w:spacing w:val="7"/>
        </w:rPr>
        <w:t>каждого</w:t>
      </w:r>
      <w:r>
        <w:rPr>
          <w:spacing w:val="38"/>
        </w:rPr>
        <w:t xml:space="preserve"> </w:t>
      </w:r>
      <w:r>
        <w:rPr>
          <w:spacing w:val="4"/>
        </w:rPr>
        <w:t>из</w:t>
      </w:r>
      <w:r>
        <w:rPr>
          <w:spacing w:val="39"/>
        </w:rPr>
        <w:t xml:space="preserve"> </w:t>
      </w:r>
      <w:r>
        <w:rPr>
          <w:spacing w:val="9"/>
        </w:rPr>
        <w:t>образуемых</w:t>
      </w:r>
      <w:r>
        <w:rPr>
          <w:spacing w:val="54"/>
          <w:w w:val="101"/>
        </w:rPr>
        <w:t xml:space="preserve"> </w:t>
      </w:r>
      <w:r>
        <w:rPr>
          <w:spacing w:val="4"/>
        </w:rPr>
        <w:t>поселений,</w:t>
      </w:r>
      <w:r>
        <w:rPr>
          <w:spacing w:val="43"/>
        </w:rPr>
        <w:t xml:space="preserve"> </w:t>
      </w:r>
      <w:r>
        <w:rPr>
          <w:spacing w:val="4"/>
        </w:rPr>
        <w:t>выраженного</w:t>
      </w:r>
      <w:r>
        <w:rPr>
          <w:spacing w:val="44"/>
        </w:rPr>
        <w:t xml:space="preserve"> </w:t>
      </w:r>
      <w:r>
        <w:rPr>
          <w:spacing w:val="3"/>
        </w:rPr>
        <w:t>путем</w:t>
      </w:r>
      <w:r>
        <w:rPr>
          <w:spacing w:val="43"/>
        </w:rPr>
        <w:t xml:space="preserve"> </w:t>
      </w:r>
      <w:r>
        <w:rPr>
          <w:spacing w:val="5"/>
        </w:rPr>
        <w:t>голосования;</w:t>
      </w:r>
    </w:p>
    <w:p w:rsidR="003A06F7" w:rsidRDefault="003A06F7">
      <w:pPr>
        <w:pStyle w:val="a3"/>
        <w:numPr>
          <w:ilvl w:val="0"/>
          <w:numId w:val="30"/>
        </w:numPr>
        <w:tabs>
          <w:tab w:val="left" w:pos="476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4"/>
        </w:rPr>
        <w:t>изменение</w:t>
      </w:r>
      <w:r>
        <w:rPr>
          <w:spacing w:val="50"/>
        </w:rPr>
        <w:t xml:space="preserve"> </w:t>
      </w:r>
      <w:r>
        <w:rPr>
          <w:spacing w:val="13"/>
        </w:rPr>
        <w:t>статуса</w:t>
      </w:r>
      <w:r>
        <w:rPr>
          <w:spacing w:val="51"/>
        </w:rPr>
        <w:t xml:space="preserve"> </w:t>
      </w:r>
      <w:r>
        <w:rPr>
          <w:spacing w:val="14"/>
        </w:rPr>
        <w:t>городского</w:t>
      </w:r>
      <w:r>
        <w:rPr>
          <w:spacing w:val="50"/>
        </w:rPr>
        <w:t xml:space="preserve"> </w:t>
      </w:r>
      <w:r>
        <w:rPr>
          <w:spacing w:val="14"/>
        </w:rPr>
        <w:t>поселения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12"/>
        </w:rPr>
        <w:t>связи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rPr>
          <w:spacing w:val="14"/>
        </w:rPr>
        <w:t>наделением</w:t>
      </w:r>
      <w:r>
        <w:rPr>
          <w:spacing w:val="51"/>
        </w:rPr>
        <w:t xml:space="preserve"> </w:t>
      </w:r>
      <w:r>
        <w:rPr>
          <w:spacing w:val="16"/>
        </w:rPr>
        <w:t>его</w:t>
      </w:r>
      <w:r>
        <w:rPr>
          <w:spacing w:val="47"/>
          <w:w w:val="101"/>
        </w:rPr>
        <w:t xml:space="preserve"> </w:t>
      </w:r>
      <w:r>
        <w:rPr>
          <w:spacing w:val="6"/>
        </w:rPr>
        <w:t>статусом</w:t>
      </w:r>
      <w:r>
        <w:rPr>
          <w:spacing w:val="34"/>
        </w:rPr>
        <w:t xml:space="preserve"> </w:t>
      </w:r>
      <w:r>
        <w:rPr>
          <w:spacing w:val="7"/>
        </w:rPr>
        <w:t>городского</w:t>
      </w:r>
      <w:r>
        <w:rPr>
          <w:spacing w:val="35"/>
        </w:rPr>
        <w:t xml:space="preserve"> </w:t>
      </w:r>
      <w:r>
        <w:rPr>
          <w:spacing w:val="6"/>
        </w:rPr>
        <w:t>округа</w:t>
      </w:r>
      <w:r>
        <w:rPr>
          <w:spacing w:val="35"/>
        </w:rPr>
        <w:t xml:space="preserve"> </w:t>
      </w:r>
      <w:r>
        <w:rPr>
          <w:spacing w:val="5"/>
        </w:rPr>
        <w:t>либо</w:t>
      </w:r>
      <w:r>
        <w:rPr>
          <w:spacing w:val="35"/>
        </w:rPr>
        <w:t xml:space="preserve"> </w:t>
      </w:r>
      <w:r>
        <w:rPr>
          <w:spacing w:val="6"/>
        </w:rPr>
        <w:t>лишением</w:t>
      </w:r>
      <w:r>
        <w:rPr>
          <w:spacing w:val="35"/>
        </w:rPr>
        <w:t xml:space="preserve"> </w:t>
      </w:r>
      <w:r>
        <w:rPr>
          <w:spacing w:val="5"/>
        </w:rPr>
        <w:t>его</w:t>
      </w:r>
      <w:r>
        <w:rPr>
          <w:spacing w:val="34"/>
        </w:rPr>
        <w:t xml:space="preserve"> </w:t>
      </w:r>
      <w:r>
        <w:rPr>
          <w:spacing w:val="6"/>
        </w:rPr>
        <w:t>статуса</w:t>
      </w:r>
      <w:r>
        <w:rPr>
          <w:spacing w:val="35"/>
        </w:rPr>
        <w:t xml:space="preserve"> </w:t>
      </w:r>
      <w:r>
        <w:rPr>
          <w:spacing w:val="7"/>
        </w:rPr>
        <w:t>городского</w:t>
      </w:r>
      <w:r>
        <w:rPr>
          <w:spacing w:val="35"/>
        </w:rPr>
        <w:t xml:space="preserve"> </w:t>
      </w:r>
      <w:r>
        <w:rPr>
          <w:spacing w:val="8"/>
        </w:rPr>
        <w:t>округа</w:t>
      </w:r>
      <w:r>
        <w:rPr>
          <w:spacing w:val="62"/>
          <w:w w:val="101"/>
        </w:rPr>
        <w:t xml:space="preserve"> </w:t>
      </w:r>
      <w:r>
        <w:rPr>
          <w:spacing w:val="25"/>
        </w:rPr>
        <w:t>производитс</w:t>
      </w:r>
      <w:r>
        <w:t>я с</w:t>
      </w:r>
      <w:r>
        <w:rPr>
          <w:spacing w:val="1"/>
        </w:rPr>
        <w:t xml:space="preserve"> </w:t>
      </w:r>
      <w:r>
        <w:rPr>
          <w:spacing w:val="25"/>
        </w:rPr>
        <w:t>согласи</w:t>
      </w:r>
      <w:r>
        <w:t>я</w:t>
      </w:r>
      <w:r>
        <w:rPr>
          <w:spacing w:val="1"/>
        </w:rPr>
        <w:t xml:space="preserve"> </w:t>
      </w:r>
      <w:r>
        <w:rPr>
          <w:spacing w:val="25"/>
        </w:rPr>
        <w:t>населени</w:t>
      </w:r>
      <w:r>
        <w:t xml:space="preserve">я </w:t>
      </w:r>
      <w:r>
        <w:rPr>
          <w:spacing w:val="25"/>
        </w:rPr>
        <w:t>соответствующег</w:t>
      </w:r>
      <w:r>
        <w:t>о</w:t>
      </w:r>
      <w:r>
        <w:rPr>
          <w:spacing w:val="1"/>
        </w:rPr>
        <w:t xml:space="preserve"> </w:t>
      </w:r>
      <w:r>
        <w:rPr>
          <w:spacing w:val="25"/>
        </w:rPr>
        <w:t>городског</w:t>
      </w:r>
      <w:r>
        <w:t>о</w:t>
      </w:r>
      <w:r>
        <w:rPr>
          <w:spacing w:val="2552"/>
        </w:rPr>
        <w:t xml:space="preserve"> </w:t>
      </w:r>
      <w:r>
        <w:rPr>
          <w:spacing w:val="15"/>
        </w:rPr>
        <w:t>поселения,</w:t>
      </w:r>
      <w:r>
        <w:rPr>
          <w:spacing w:val="52"/>
        </w:rPr>
        <w:t xml:space="preserve"> </w:t>
      </w:r>
      <w:r>
        <w:t>а</w:t>
      </w:r>
      <w:r>
        <w:rPr>
          <w:spacing w:val="52"/>
        </w:rPr>
        <w:t xml:space="preserve"> </w:t>
      </w:r>
      <w:r>
        <w:rPr>
          <w:spacing w:val="13"/>
        </w:rPr>
        <w:t>также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rPr>
          <w:spacing w:val="14"/>
        </w:rPr>
        <w:t>согласия</w:t>
      </w:r>
      <w:r>
        <w:rPr>
          <w:spacing w:val="52"/>
        </w:rPr>
        <w:t xml:space="preserve"> </w:t>
      </w:r>
      <w:r>
        <w:rPr>
          <w:spacing w:val="15"/>
        </w:rPr>
        <w:t>населения</w:t>
      </w:r>
      <w:r>
        <w:rPr>
          <w:spacing w:val="52"/>
        </w:rPr>
        <w:t xml:space="preserve"> </w:t>
      </w:r>
      <w:r>
        <w:rPr>
          <w:spacing w:val="15"/>
        </w:rPr>
        <w:t>муниципального</w:t>
      </w:r>
      <w:r>
        <w:rPr>
          <w:spacing w:val="52"/>
        </w:rPr>
        <w:t xml:space="preserve"> </w:t>
      </w:r>
      <w:r>
        <w:rPr>
          <w:spacing w:val="14"/>
        </w:rPr>
        <w:t>района,</w:t>
      </w:r>
      <w:r>
        <w:rPr>
          <w:spacing w:val="52"/>
        </w:rPr>
        <w:t xml:space="preserve"> </w:t>
      </w:r>
      <w:r>
        <w:rPr>
          <w:spacing w:val="8"/>
        </w:rPr>
        <w:t>из</w:t>
      </w:r>
      <w:r>
        <w:rPr>
          <w:spacing w:val="-11"/>
        </w:rPr>
        <w:t xml:space="preserve"> </w:t>
      </w:r>
      <w:r>
        <w:rPr>
          <w:spacing w:val="36"/>
        </w:rPr>
        <w:t>состав</w:t>
      </w:r>
      <w:r>
        <w:t>а</w:t>
      </w:r>
      <w:r>
        <w:rPr>
          <w:spacing w:val="17"/>
        </w:rPr>
        <w:t xml:space="preserve"> </w:t>
      </w:r>
      <w:r>
        <w:rPr>
          <w:spacing w:val="36"/>
        </w:rPr>
        <w:t>которог</w:t>
      </w:r>
      <w:r>
        <w:t>о</w:t>
      </w:r>
      <w:r>
        <w:rPr>
          <w:spacing w:val="18"/>
        </w:rPr>
        <w:t xml:space="preserve"> </w:t>
      </w:r>
      <w:r>
        <w:rPr>
          <w:spacing w:val="36"/>
        </w:rPr>
        <w:t>выделяетс</w:t>
      </w:r>
      <w:r>
        <w:t>я</w:t>
      </w:r>
      <w:r>
        <w:rPr>
          <w:spacing w:val="18"/>
        </w:rPr>
        <w:t xml:space="preserve"> </w:t>
      </w:r>
      <w:r>
        <w:rPr>
          <w:spacing w:val="17"/>
        </w:rPr>
        <w:t>(в</w:t>
      </w:r>
      <w:r>
        <w:rPr>
          <w:spacing w:val="18"/>
        </w:rPr>
        <w:t xml:space="preserve"> </w:t>
      </w:r>
      <w:r>
        <w:rPr>
          <w:spacing w:val="36"/>
        </w:rPr>
        <w:t>соста</w:t>
      </w:r>
      <w:r>
        <w:t>в</w:t>
      </w:r>
      <w:r>
        <w:rPr>
          <w:spacing w:val="17"/>
        </w:rPr>
        <w:t xml:space="preserve"> </w:t>
      </w:r>
      <w:r>
        <w:rPr>
          <w:spacing w:val="36"/>
        </w:rPr>
        <w:t>которог</w:t>
      </w:r>
      <w:r>
        <w:t>о</w:t>
      </w:r>
      <w:r>
        <w:rPr>
          <w:spacing w:val="18"/>
        </w:rPr>
        <w:t xml:space="preserve"> </w:t>
      </w:r>
      <w:r>
        <w:rPr>
          <w:spacing w:val="36"/>
        </w:rPr>
        <w:t>включается</w:t>
      </w:r>
      <w:r>
        <w:t>)</w:t>
      </w:r>
      <w:r>
        <w:rPr>
          <w:spacing w:val="3221"/>
        </w:rPr>
        <w:t xml:space="preserve"> </w:t>
      </w:r>
      <w:r>
        <w:rPr>
          <w:spacing w:val="5"/>
        </w:rPr>
        <w:t>соответствующее</w:t>
      </w:r>
      <w:r>
        <w:rPr>
          <w:spacing w:val="43"/>
        </w:rPr>
        <w:t xml:space="preserve"> </w:t>
      </w:r>
      <w:r>
        <w:rPr>
          <w:spacing w:val="5"/>
        </w:rPr>
        <w:t>городское</w:t>
      </w:r>
      <w:r>
        <w:rPr>
          <w:spacing w:val="44"/>
        </w:rPr>
        <w:t xml:space="preserve"> </w:t>
      </w:r>
      <w:r>
        <w:rPr>
          <w:spacing w:val="5"/>
        </w:rPr>
        <w:t>поселение,</w:t>
      </w:r>
      <w:r>
        <w:rPr>
          <w:spacing w:val="44"/>
        </w:rPr>
        <w:t xml:space="preserve"> </w:t>
      </w:r>
      <w:r>
        <w:rPr>
          <w:spacing w:val="5"/>
        </w:rPr>
        <w:t>выраженного</w:t>
      </w:r>
      <w:r>
        <w:rPr>
          <w:spacing w:val="44"/>
        </w:rPr>
        <w:t xml:space="preserve"> </w:t>
      </w:r>
      <w:r>
        <w:rPr>
          <w:spacing w:val="4"/>
        </w:rPr>
        <w:t>путем</w:t>
      </w:r>
      <w:r>
        <w:rPr>
          <w:spacing w:val="44"/>
        </w:rPr>
        <w:t xml:space="preserve"> </w:t>
      </w:r>
      <w:r>
        <w:rPr>
          <w:spacing w:val="6"/>
        </w:rPr>
        <w:t>голосования.</w:t>
      </w:r>
    </w:p>
    <w:p w:rsidR="003A06F7" w:rsidRDefault="003A06F7">
      <w:pPr>
        <w:pStyle w:val="3"/>
        <w:kinsoku w:val="0"/>
        <w:overflowPunct w:val="0"/>
        <w:spacing w:line="280" w:lineRule="exact"/>
        <w:ind w:right="449"/>
        <w:rPr>
          <w:b w:val="0"/>
          <w:bCs w:val="0"/>
          <w:color w:val="000000"/>
        </w:rPr>
      </w:pPr>
      <w:bookmarkStart w:id="122" w:name="BM_9__Другие_формы_участия_населения_в_о"/>
      <w:bookmarkStart w:id="123" w:name="bookmark74"/>
      <w:bookmarkEnd w:id="122"/>
      <w:bookmarkEnd w:id="123"/>
      <w:r>
        <w:rPr>
          <w:color w:val="800000"/>
          <w:spacing w:val="-2"/>
        </w:rPr>
        <w:t>§9.</w:t>
      </w:r>
      <w:r>
        <w:rPr>
          <w:color w:val="800000"/>
          <w:spacing w:val="-3"/>
        </w:rPr>
        <w:t xml:space="preserve"> </w:t>
      </w:r>
      <w:r>
        <w:rPr>
          <w:color w:val="800000"/>
          <w:spacing w:val="-2"/>
        </w:rPr>
        <w:t>Другие</w:t>
      </w:r>
      <w:r>
        <w:rPr>
          <w:color w:val="800000"/>
          <w:spacing w:val="-3"/>
        </w:rPr>
        <w:t xml:space="preserve"> </w:t>
      </w:r>
      <w:r>
        <w:rPr>
          <w:color w:val="800000"/>
          <w:spacing w:val="-2"/>
        </w:rPr>
        <w:t>формы</w:t>
      </w:r>
      <w:r>
        <w:rPr>
          <w:color w:val="800000"/>
          <w:spacing w:val="-3"/>
        </w:rPr>
        <w:t xml:space="preserve"> </w:t>
      </w:r>
      <w:r>
        <w:rPr>
          <w:color w:val="800000"/>
          <w:spacing w:val="-2"/>
        </w:rPr>
        <w:t>участия</w:t>
      </w:r>
      <w:r>
        <w:rPr>
          <w:color w:val="800000"/>
          <w:spacing w:val="-3"/>
        </w:rPr>
        <w:t xml:space="preserve"> </w:t>
      </w:r>
      <w:r>
        <w:rPr>
          <w:color w:val="800000"/>
          <w:spacing w:val="-2"/>
        </w:rPr>
        <w:t>населения</w:t>
      </w:r>
      <w:r>
        <w:rPr>
          <w:color w:val="800000"/>
          <w:spacing w:val="-3"/>
        </w:rPr>
        <w:t xml:space="preserve"> </w:t>
      </w:r>
      <w:r>
        <w:rPr>
          <w:color w:val="800000"/>
        </w:rPr>
        <w:t>в</w:t>
      </w:r>
      <w:r>
        <w:rPr>
          <w:color w:val="800000"/>
          <w:spacing w:val="-3"/>
        </w:rPr>
        <w:t xml:space="preserve"> </w:t>
      </w:r>
      <w:r>
        <w:rPr>
          <w:color w:val="800000"/>
          <w:spacing w:val="-2"/>
        </w:rPr>
        <w:t>осуществлении</w:t>
      </w:r>
      <w:r>
        <w:rPr>
          <w:color w:val="800000"/>
          <w:spacing w:val="19"/>
        </w:rPr>
        <w:t xml:space="preserve"> </w:t>
      </w:r>
      <w:r>
        <w:rPr>
          <w:color w:val="800000"/>
          <w:spacing w:val="-4"/>
        </w:rPr>
        <w:t>местного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самоуправления</w:t>
      </w:r>
    </w:p>
    <w:p w:rsidR="003A06F7" w:rsidRDefault="003A06F7">
      <w:pPr>
        <w:pStyle w:val="a3"/>
        <w:kinsoku w:val="0"/>
        <w:overflowPunct w:val="0"/>
        <w:spacing w:before="112" w:line="244" w:lineRule="auto"/>
        <w:ind w:right="111"/>
        <w:jc w:val="both"/>
      </w:pPr>
      <w:r>
        <w:rPr>
          <w:spacing w:val="13"/>
        </w:rPr>
        <w:t>Под</w:t>
      </w:r>
      <w:r>
        <w:rPr>
          <w:spacing w:val="58"/>
        </w:rPr>
        <w:t xml:space="preserve"> </w:t>
      </w:r>
      <w:r>
        <w:rPr>
          <w:spacing w:val="17"/>
        </w:rPr>
        <w:t>другими</w:t>
      </w:r>
      <w:r>
        <w:rPr>
          <w:spacing w:val="59"/>
        </w:rPr>
        <w:t xml:space="preserve"> </w:t>
      </w:r>
      <w:r>
        <w:rPr>
          <w:spacing w:val="17"/>
        </w:rPr>
        <w:t>формами</w:t>
      </w:r>
      <w:r>
        <w:rPr>
          <w:spacing w:val="59"/>
        </w:rPr>
        <w:t xml:space="preserve"> </w:t>
      </w:r>
      <w:r>
        <w:rPr>
          <w:spacing w:val="17"/>
        </w:rPr>
        <w:t>участия</w:t>
      </w:r>
      <w:r>
        <w:rPr>
          <w:spacing w:val="59"/>
        </w:rPr>
        <w:t xml:space="preserve"> </w:t>
      </w:r>
      <w:r>
        <w:rPr>
          <w:spacing w:val="17"/>
        </w:rPr>
        <w:t>населения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rPr>
          <w:spacing w:val="18"/>
        </w:rPr>
        <w:t>осуществлении</w:t>
      </w:r>
      <w:r>
        <w:rPr>
          <w:spacing w:val="58"/>
        </w:rPr>
        <w:t xml:space="preserve"> </w:t>
      </w:r>
      <w:r>
        <w:rPr>
          <w:spacing w:val="17"/>
        </w:rPr>
        <w:t>местного</w:t>
      </w:r>
      <w:r>
        <w:rPr>
          <w:spacing w:val="-25"/>
        </w:rPr>
        <w:t xml:space="preserve"> </w:t>
      </w:r>
      <w:r>
        <w:rPr>
          <w:spacing w:val="9"/>
        </w:rPr>
        <w:t>самоуправления</w:t>
      </w:r>
      <w:r>
        <w:rPr>
          <w:spacing w:val="39"/>
        </w:rPr>
        <w:t xml:space="preserve"> </w:t>
      </w:r>
      <w:r>
        <w:rPr>
          <w:spacing w:val="8"/>
        </w:rPr>
        <w:t>понимаются</w:t>
      </w:r>
      <w:r>
        <w:rPr>
          <w:spacing w:val="40"/>
        </w:rPr>
        <w:t xml:space="preserve"> </w:t>
      </w:r>
      <w:r>
        <w:rPr>
          <w:spacing w:val="8"/>
        </w:rPr>
        <w:t>формы,</w:t>
      </w:r>
      <w:r>
        <w:rPr>
          <w:spacing w:val="40"/>
        </w:rPr>
        <w:t xml:space="preserve"> </w:t>
      </w:r>
      <w:r>
        <w:rPr>
          <w:spacing w:val="7"/>
        </w:rPr>
        <w:t>прямо</w:t>
      </w:r>
      <w:r>
        <w:rPr>
          <w:spacing w:val="40"/>
        </w:rPr>
        <w:t xml:space="preserve"> </w:t>
      </w:r>
      <w:r>
        <w:rPr>
          <w:spacing w:val="4"/>
        </w:rPr>
        <w:t>не</w:t>
      </w:r>
      <w:r>
        <w:rPr>
          <w:spacing w:val="39"/>
        </w:rPr>
        <w:t xml:space="preserve"> </w:t>
      </w:r>
      <w:r>
        <w:rPr>
          <w:spacing w:val="8"/>
        </w:rPr>
        <w:t>указанные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10"/>
        </w:rPr>
        <w:t>федеральных</w:t>
      </w:r>
      <w:r>
        <w:rPr>
          <w:spacing w:val="61"/>
          <w:w w:val="101"/>
        </w:rPr>
        <w:t xml:space="preserve"> </w:t>
      </w:r>
      <w:r>
        <w:rPr>
          <w:spacing w:val="8"/>
        </w:rPr>
        <w:t>законах.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17"/>
        </w:rPr>
        <w:t>Как</w:t>
      </w:r>
      <w:r>
        <w:rPr>
          <w:spacing w:val="69"/>
        </w:rPr>
        <w:t xml:space="preserve"> </w:t>
      </w:r>
      <w:r>
        <w:rPr>
          <w:spacing w:val="27"/>
        </w:rPr>
        <w:t>указан</w:t>
      </w:r>
      <w:r>
        <w:t>о</w:t>
      </w:r>
      <w:r>
        <w:rPr>
          <w:spacing w:val="69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rPr>
          <w:spacing w:val="17"/>
        </w:rPr>
        <w:t>ст.</w:t>
      </w:r>
      <w:r>
        <w:rPr>
          <w:spacing w:val="69"/>
        </w:rPr>
        <w:t xml:space="preserve"> </w:t>
      </w:r>
      <w:r>
        <w:rPr>
          <w:spacing w:val="13"/>
        </w:rPr>
        <w:t>33</w:t>
      </w:r>
      <w:r>
        <w:rPr>
          <w:spacing w:val="69"/>
        </w:rPr>
        <w:t xml:space="preserve"> </w:t>
      </w:r>
      <w:r>
        <w:rPr>
          <w:spacing w:val="27"/>
        </w:rPr>
        <w:t>Федеральног</w:t>
      </w:r>
      <w:r>
        <w:t>о</w:t>
      </w:r>
      <w:r>
        <w:rPr>
          <w:spacing w:val="69"/>
        </w:rPr>
        <w:t xml:space="preserve"> </w:t>
      </w:r>
      <w:r>
        <w:rPr>
          <w:spacing w:val="27"/>
        </w:rPr>
        <w:t>закон</w:t>
      </w:r>
      <w:r>
        <w:t>а</w:t>
      </w:r>
      <w:r>
        <w:rPr>
          <w:spacing w:val="69"/>
        </w:rPr>
        <w:t xml:space="preserve"> </w:t>
      </w:r>
      <w:r>
        <w:rPr>
          <w:spacing w:val="17"/>
        </w:rPr>
        <w:t>“Об</w:t>
      </w:r>
      <w:r>
        <w:rPr>
          <w:spacing w:val="69"/>
        </w:rPr>
        <w:t xml:space="preserve"> </w:t>
      </w:r>
      <w:r>
        <w:rPr>
          <w:spacing w:val="27"/>
        </w:rPr>
        <w:t>общи</w:t>
      </w:r>
      <w:r>
        <w:t>х</w:t>
      </w:r>
      <w:r>
        <w:rPr>
          <w:spacing w:val="69"/>
        </w:rPr>
        <w:t xml:space="preserve"> </w:t>
      </w:r>
      <w:r>
        <w:rPr>
          <w:spacing w:val="27"/>
        </w:rPr>
        <w:t>принципа</w:t>
      </w:r>
      <w:r>
        <w:t>х</w:t>
      </w:r>
      <w:r>
        <w:rPr>
          <w:spacing w:val="1870"/>
        </w:rPr>
        <w:t xml:space="preserve"> </w:t>
      </w:r>
      <w:r>
        <w:rPr>
          <w:spacing w:val="7"/>
        </w:rPr>
        <w:t>организации</w:t>
      </w:r>
      <w:r>
        <w:rPr>
          <w:spacing w:val="43"/>
        </w:rPr>
        <w:t xml:space="preserve"> </w:t>
      </w:r>
      <w:r>
        <w:rPr>
          <w:spacing w:val="6"/>
        </w:rPr>
        <w:t>местного</w:t>
      </w:r>
      <w:r>
        <w:rPr>
          <w:spacing w:val="44"/>
        </w:rPr>
        <w:t xml:space="preserve"> </w:t>
      </w:r>
      <w:r>
        <w:rPr>
          <w:spacing w:val="7"/>
        </w:rPr>
        <w:t>самоуправления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7"/>
        </w:rPr>
        <w:t>Российской</w:t>
      </w:r>
      <w:r>
        <w:rPr>
          <w:spacing w:val="43"/>
        </w:rPr>
        <w:t xml:space="preserve"> </w:t>
      </w:r>
      <w:r>
        <w:rPr>
          <w:spacing w:val="7"/>
        </w:rPr>
        <w:t>Федерации”,</w:t>
      </w:r>
      <w:r>
        <w:rPr>
          <w:spacing w:val="44"/>
        </w:rPr>
        <w:t xml:space="preserve"> </w:t>
      </w:r>
      <w:r>
        <w:rPr>
          <w:spacing w:val="8"/>
        </w:rPr>
        <w:t>“наряду</w:t>
      </w:r>
      <w:r>
        <w:rPr>
          <w:spacing w:val="42"/>
          <w:w w:val="10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rPr>
          <w:spacing w:val="30"/>
        </w:rPr>
        <w:t>предусмотренным</w:t>
      </w:r>
      <w:r>
        <w:t>и</w:t>
      </w:r>
      <w:r>
        <w:rPr>
          <w:spacing w:val="9"/>
        </w:rPr>
        <w:t xml:space="preserve"> </w:t>
      </w:r>
      <w:r>
        <w:rPr>
          <w:spacing w:val="30"/>
        </w:rPr>
        <w:t>настоящи</w:t>
      </w:r>
      <w:r>
        <w:t>м</w:t>
      </w:r>
      <w:r>
        <w:rPr>
          <w:spacing w:val="9"/>
        </w:rPr>
        <w:t xml:space="preserve"> </w:t>
      </w:r>
      <w:r>
        <w:rPr>
          <w:spacing w:val="30"/>
        </w:rPr>
        <w:t>Федеральны</w:t>
      </w:r>
      <w:r>
        <w:t>м</w:t>
      </w:r>
      <w:r>
        <w:rPr>
          <w:spacing w:val="9"/>
        </w:rPr>
        <w:t xml:space="preserve"> </w:t>
      </w:r>
      <w:r>
        <w:rPr>
          <w:spacing w:val="30"/>
        </w:rPr>
        <w:t>законо</w:t>
      </w:r>
      <w:r>
        <w:t>м</w:t>
      </w:r>
      <w:r>
        <w:rPr>
          <w:spacing w:val="9"/>
        </w:rPr>
        <w:t xml:space="preserve"> </w:t>
      </w:r>
      <w:r>
        <w:rPr>
          <w:spacing w:val="30"/>
        </w:rPr>
        <w:t>формам</w:t>
      </w:r>
      <w:r>
        <w:t>и</w:t>
      </w:r>
      <w:r>
        <w:rPr>
          <w:spacing w:val="2747"/>
        </w:rPr>
        <w:t xml:space="preserve"> </w:t>
      </w:r>
      <w:r>
        <w:rPr>
          <w:spacing w:val="6"/>
        </w:rPr>
        <w:t>непосредственного</w:t>
      </w:r>
      <w:r>
        <w:rPr>
          <w:spacing w:val="40"/>
        </w:rPr>
        <w:t xml:space="preserve"> </w:t>
      </w:r>
      <w:r>
        <w:rPr>
          <w:spacing w:val="6"/>
        </w:rPr>
        <w:t>осуществления</w:t>
      </w:r>
      <w:r>
        <w:rPr>
          <w:spacing w:val="41"/>
        </w:rPr>
        <w:t xml:space="preserve"> </w:t>
      </w:r>
      <w:r>
        <w:rPr>
          <w:spacing w:val="6"/>
        </w:rPr>
        <w:t>населением</w:t>
      </w:r>
      <w:r>
        <w:rPr>
          <w:spacing w:val="40"/>
        </w:rPr>
        <w:t xml:space="preserve"> </w:t>
      </w:r>
      <w:r>
        <w:rPr>
          <w:spacing w:val="6"/>
        </w:rPr>
        <w:t>местного</w:t>
      </w:r>
      <w:r>
        <w:rPr>
          <w:spacing w:val="41"/>
        </w:rPr>
        <w:t xml:space="preserve"> </w:t>
      </w:r>
      <w:r>
        <w:rPr>
          <w:spacing w:val="6"/>
        </w:rPr>
        <w:t>самоуправления</w:t>
      </w:r>
      <w:r>
        <w:rPr>
          <w:spacing w:val="40"/>
        </w:rPr>
        <w:t xml:space="preserve"> </w:t>
      </w:r>
      <w:r>
        <w:t>и</w:t>
      </w:r>
      <w:r>
        <w:rPr>
          <w:spacing w:val="43"/>
          <w:w w:val="101"/>
        </w:rPr>
        <w:t xml:space="preserve"> </w:t>
      </w:r>
      <w:r>
        <w:rPr>
          <w:spacing w:val="36"/>
        </w:rPr>
        <w:t>участи</w:t>
      </w:r>
      <w:r>
        <w:t>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36"/>
        </w:rPr>
        <w:t>ег</w:t>
      </w:r>
      <w:r>
        <w:t>о</w:t>
      </w:r>
      <w:r>
        <w:rPr>
          <w:spacing w:val="16"/>
        </w:rPr>
        <w:t xml:space="preserve"> </w:t>
      </w:r>
      <w:r>
        <w:rPr>
          <w:spacing w:val="36"/>
        </w:rPr>
        <w:t>осуществлени</w:t>
      </w:r>
      <w:r>
        <w:t>и</w:t>
      </w:r>
      <w:r>
        <w:rPr>
          <w:spacing w:val="15"/>
        </w:rPr>
        <w:t xml:space="preserve"> </w:t>
      </w:r>
      <w:r>
        <w:rPr>
          <w:spacing w:val="36"/>
        </w:rPr>
        <w:t>граждан</w:t>
      </w:r>
      <w:r>
        <w:t>е</w:t>
      </w:r>
      <w:r>
        <w:rPr>
          <w:spacing w:val="16"/>
        </w:rPr>
        <w:t xml:space="preserve"> </w:t>
      </w:r>
      <w:r>
        <w:rPr>
          <w:spacing w:val="36"/>
        </w:rPr>
        <w:t>вправ</w:t>
      </w:r>
      <w:r>
        <w:t>е</w:t>
      </w:r>
      <w:r>
        <w:rPr>
          <w:spacing w:val="15"/>
        </w:rPr>
        <w:t xml:space="preserve"> </w:t>
      </w:r>
      <w:r>
        <w:rPr>
          <w:spacing w:val="36"/>
        </w:rPr>
        <w:t>участвоват</w:t>
      </w:r>
      <w:r>
        <w:t>ь</w:t>
      </w:r>
      <w:r>
        <w:rPr>
          <w:spacing w:val="16"/>
        </w:rPr>
        <w:t xml:space="preserve"> </w:t>
      </w:r>
      <w:r>
        <w:t>в</w:t>
      </w:r>
      <w:r>
        <w:rPr>
          <w:spacing w:val="3108"/>
          <w:w w:val="101"/>
        </w:rPr>
        <w:t xml:space="preserve"> </w:t>
      </w:r>
      <w:r>
        <w:rPr>
          <w:spacing w:val="38"/>
        </w:rPr>
        <w:t>осуществлени</w:t>
      </w:r>
      <w:r>
        <w:t>и</w:t>
      </w:r>
      <w:r>
        <w:rPr>
          <w:spacing w:val="21"/>
        </w:rPr>
        <w:t xml:space="preserve"> </w:t>
      </w:r>
      <w:r>
        <w:rPr>
          <w:spacing w:val="38"/>
        </w:rPr>
        <w:t>местног</w:t>
      </w:r>
      <w:r>
        <w:t>о</w:t>
      </w:r>
      <w:r>
        <w:rPr>
          <w:spacing w:val="22"/>
        </w:rPr>
        <w:t xml:space="preserve"> </w:t>
      </w:r>
      <w:r>
        <w:rPr>
          <w:spacing w:val="38"/>
        </w:rPr>
        <w:t>самоуправлени</w:t>
      </w:r>
      <w:r>
        <w:t>я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38"/>
        </w:rPr>
        <w:t>ины</w:t>
      </w:r>
      <w:r>
        <w:t>х</w:t>
      </w:r>
      <w:r>
        <w:rPr>
          <w:spacing w:val="21"/>
        </w:rPr>
        <w:t xml:space="preserve"> </w:t>
      </w:r>
      <w:r>
        <w:rPr>
          <w:spacing w:val="38"/>
        </w:rPr>
        <w:t>формах</w:t>
      </w:r>
      <w:r>
        <w:t>,</w:t>
      </w:r>
      <w:r>
        <w:rPr>
          <w:spacing w:val="22"/>
        </w:rPr>
        <w:t xml:space="preserve"> </w:t>
      </w:r>
      <w:r>
        <w:rPr>
          <w:spacing w:val="18"/>
        </w:rPr>
        <w:t>не</w:t>
      </w:r>
      <w:r>
        <w:rPr>
          <w:spacing w:val="3164"/>
        </w:rPr>
        <w:t xml:space="preserve"> </w:t>
      </w:r>
      <w:r>
        <w:rPr>
          <w:spacing w:val="14"/>
        </w:rPr>
        <w:t>противоречащих</w:t>
      </w:r>
      <w:r>
        <w:rPr>
          <w:spacing w:val="53"/>
        </w:rPr>
        <w:t xml:space="preserve"> </w:t>
      </w:r>
      <w:r>
        <w:rPr>
          <w:spacing w:val="14"/>
        </w:rPr>
        <w:t>Конституции</w:t>
      </w:r>
      <w:r>
        <w:rPr>
          <w:spacing w:val="54"/>
        </w:rPr>
        <w:t xml:space="preserve"> </w:t>
      </w:r>
      <w:r>
        <w:rPr>
          <w:spacing w:val="10"/>
        </w:rPr>
        <w:t>РФ,</w:t>
      </w:r>
      <w:r>
        <w:rPr>
          <w:spacing w:val="54"/>
        </w:rPr>
        <w:t xml:space="preserve"> </w:t>
      </w:r>
      <w:r>
        <w:rPr>
          <w:spacing w:val="14"/>
        </w:rPr>
        <w:t>настоящему</w:t>
      </w:r>
      <w:r>
        <w:rPr>
          <w:spacing w:val="53"/>
        </w:rPr>
        <w:t xml:space="preserve"> </w:t>
      </w:r>
      <w:r>
        <w:rPr>
          <w:spacing w:val="14"/>
        </w:rPr>
        <w:t>Федеральному</w:t>
      </w:r>
      <w:r>
        <w:rPr>
          <w:spacing w:val="54"/>
        </w:rPr>
        <w:t xml:space="preserve"> </w:t>
      </w:r>
      <w:r>
        <w:rPr>
          <w:spacing w:val="13"/>
        </w:rPr>
        <w:t>закону</w:t>
      </w:r>
      <w:r>
        <w:rPr>
          <w:spacing w:val="54"/>
        </w:rPr>
        <w:t xml:space="preserve"> </w:t>
      </w:r>
      <w:r>
        <w:t>и</w:t>
      </w:r>
      <w:r>
        <w:rPr>
          <w:spacing w:val="56"/>
          <w:w w:val="101"/>
        </w:rPr>
        <w:t xml:space="preserve"> </w:t>
      </w:r>
      <w:r>
        <w:rPr>
          <w:spacing w:val="5"/>
        </w:rPr>
        <w:t>иным</w:t>
      </w:r>
      <w:r>
        <w:rPr>
          <w:spacing w:val="39"/>
        </w:rPr>
        <w:t xml:space="preserve"> </w:t>
      </w:r>
      <w:r>
        <w:rPr>
          <w:spacing w:val="6"/>
        </w:rPr>
        <w:t>федеральным</w:t>
      </w:r>
      <w:r>
        <w:rPr>
          <w:spacing w:val="40"/>
        </w:rPr>
        <w:t xml:space="preserve"> </w:t>
      </w:r>
      <w:r>
        <w:rPr>
          <w:spacing w:val="6"/>
        </w:rPr>
        <w:t>законам,</w:t>
      </w:r>
      <w:r>
        <w:rPr>
          <w:spacing w:val="40"/>
        </w:rPr>
        <w:t xml:space="preserve"> </w:t>
      </w:r>
      <w:r>
        <w:rPr>
          <w:spacing w:val="5"/>
        </w:rPr>
        <w:t>законам</w:t>
      </w:r>
      <w:r>
        <w:rPr>
          <w:spacing w:val="40"/>
        </w:rPr>
        <w:t xml:space="preserve"> </w:t>
      </w:r>
      <w:r>
        <w:rPr>
          <w:spacing w:val="6"/>
        </w:rPr>
        <w:t>субъектов</w:t>
      </w:r>
      <w:r>
        <w:rPr>
          <w:spacing w:val="40"/>
        </w:rPr>
        <w:t xml:space="preserve"> </w:t>
      </w:r>
      <w:r>
        <w:rPr>
          <w:spacing w:val="6"/>
        </w:rPr>
        <w:t>Российской</w:t>
      </w:r>
      <w:r>
        <w:rPr>
          <w:spacing w:val="39"/>
        </w:rPr>
        <w:t xml:space="preserve"> </w:t>
      </w:r>
      <w:r>
        <w:rPr>
          <w:spacing w:val="7"/>
        </w:rPr>
        <w:t>Федерации”.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2"/>
        </w:rPr>
        <w:t>Другие</w:t>
      </w:r>
      <w:r>
        <w:rPr>
          <w:spacing w:val="47"/>
        </w:rPr>
        <w:t xml:space="preserve"> </w:t>
      </w:r>
      <w:r>
        <w:rPr>
          <w:spacing w:val="11"/>
        </w:rPr>
        <w:t>формы</w:t>
      </w:r>
      <w:r>
        <w:rPr>
          <w:spacing w:val="48"/>
        </w:rPr>
        <w:t xml:space="preserve"> </w:t>
      </w:r>
      <w:r>
        <w:t>—</w:t>
      </w:r>
      <w:r>
        <w:rPr>
          <w:spacing w:val="48"/>
        </w:rPr>
        <w:t xml:space="preserve"> </w:t>
      </w:r>
      <w:r>
        <w:rPr>
          <w:spacing w:val="9"/>
        </w:rPr>
        <w:t>это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13"/>
        </w:rPr>
        <w:t>основном</w:t>
      </w:r>
      <w:r>
        <w:rPr>
          <w:spacing w:val="48"/>
        </w:rPr>
        <w:t xml:space="preserve"> </w:t>
      </w:r>
      <w:r>
        <w:rPr>
          <w:spacing w:val="13"/>
        </w:rPr>
        <w:t>общественные</w:t>
      </w:r>
      <w:r>
        <w:rPr>
          <w:spacing w:val="48"/>
        </w:rPr>
        <w:t xml:space="preserve"> </w:t>
      </w:r>
      <w:r>
        <w:rPr>
          <w:spacing w:val="13"/>
        </w:rPr>
        <w:t>объединения</w:t>
      </w:r>
      <w:r>
        <w:rPr>
          <w:spacing w:val="47"/>
        </w:rPr>
        <w:t xml:space="preserve"> </w:t>
      </w:r>
      <w:r>
        <w:rPr>
          <w:spacing w:val="15"/>
        </w:rPr>
        <w:t>жителей,</w:t>
      </w:r>
      <w:r>
        <w:rPr>
          <w:spacing w:val="60"/>
          <w:w w:val="101"/>
        </w:rPr>
        <w:t xml:space="preserve"> </w:t>
      </w:r>
      <w:r>
        <w:rPr>
          <w:spacing w:val="29"/>
        </w:rPr>
        <w:t>аналогичны</w:t>
      </w:r>
      <w:r>
        <w:t>е</w:t>
      </w:r>
      <w:r>
        <w:rPr>
          <w:spacing w:val="4"/>
        </w:rPr>
        <w:t xml:space="preserve"> </w:t>
      </w:r>
      <w:r>
        <w:rPr>
          <w:spacing w:val="14"/>
        </w:rPr>
        <w:t>по</w:t>
      </w:r>
      <w:r>
        <w:rPr>
          <w:spacing w:val="4"/>
        </w:rPr>
        <w:t xml:space="preserve"> </w:t>
      </w:r>
      <w:r>
        <w:rPr>
          <w:spacing w:val="29"/>
        </w:rPr>
        <w:t>статус</w:t>
      </w:r>
      <w:r>
        <w:t>у</w:t>
      </w:r>
      <w:r>
        <w:rPr>
          <w:spacing w:val="4"/>
        </w:rPr>
        <w:t xml:space="preserve"> </w:t>
      </w:r>
      <w:r>
        <w:rPr>
          <w:spacing w:val="29"/>
        </w:rPr>
        <w:t>клуба</w:t>
      </w:r>
      <w:r>
        <w:t>м</w:t>
      </w:r>
      <w:r>
        <w:rPr>
          <w:spacing w:val="4"/>
        </w:rPr>
        <w:t xml:space="preserve"> </w:t>
      </w:r>
      <w:r>
        <w:rPr>
          <w:spacing w:val="14"/>
        </w:rPr>
        <w:t>по</w:t>
      </w:r>
      <w:r>
        <w:rPr>
          <w:spacing w:val="5"/>
        </w:rPr>
        <w:t xml:space="preserve"> </w:t>
      </w:r>
      <w:r>
        <w:rPr>
          <w:spacing w:val="29"/>
        </w:rPr>
        <w:t>интересам</w:t>
      </w:r>
      <w:r>
        <w:t>.</w:t>
      </w:r>
      <w:r>
        <w:rPr>
          <w:spacing w:val="4"/>
        </w:rPr>
        <w:t xml:space="preserve"> </w:t>
      </w:r>
      <w:r>
        <w:rPr>
          <w:spacing w:val="29"/>
        </w:rPr>
        <w:t>Соответствующе</w:t>
      </w:r>
      <w:r>
        <w:t>е</w:t>
      </w:r>
      <w:r>
        <w:rPr>
          <w:spacing w:val="2596"/>
        </w:rPr>
        <w:t xml:space="preserve"> </w:t>
      </w:r>
      <w:r>
        <w:rPr>
          <w:spacing w:val="24"/>
        </w:rPr>
        <w:t>общественно</w:t>
      </w:r>
      <w:r>
        <w:t>е</w:t>
      </w:r>
      <w:r>
        <w:rPr>
          <w:spacing w:val="68"/>
        </w:rPr>
        <w:t xml:space="preserve"> </w:t>
      </w:r>
      <w:r>
        <w:rPr>
          <w:spacing w:val="24"/>
        </w:rPr>
        <w:t>объединени</w:t>
      </w:r>
      <w:r>
        <w:t>е</w:t>
      </w:r>
      <w:r>
        <w:rPr>
          <w:spacing w:val="69"/>
        </w:rPr>
        <w:t xml:space="preserve"> </w:t>
      </w:r>
      <w:r>
        <w:rPr>
          <w:spacing w:val="24"/>
        </w:rPr>
        <w:t>являетс</w:t>
      </w:r>
      <w:r>
        <w:t>я</w:t>
      </w:r>
      <w:r>
        <w:rPr>
          <w:spacing w:val="69"/>
        </w:rPr>
        <w:t xml:space="preserve"> </w:t>
      </w:r>
      <w:r>
        <w:rPr>
          <w:spacing w:val="24"/>
        </w:rPr>
        <w:t>формо</w:t>
      </w:r>
      <w:r>
        <w:t>й</w:t>
      </w:r>
      <w:r>
        <w:rPr>
          <w:spacing w:val="69"/>
        </w:rPr>
        <w:t xml:space="preserve"> </w:t>
      </w:r>
      <w:r>
        <w:rPr>
          <w:spacing w:val="24"/>
        </w:rPr>
        <w:t>участи</w:t>
      </w:r>
      <w:r>
        <w:t>я</w:t>
      </w:r>
      <w:r>
        <w:rPr>
          <w:spacing w:val="69"/>
        </w:rPr>
        <w:t xml:space="preserve"> </w:t>
      </w:r>
      <w:r>
        <w:rPr>
          <w:spacing w:val="24"/>
        </w:rPr>
        <w:t>населени</w:t>
      </w:r>
      <w:r>
        <w:t>я</w:t>
      </w:r>
      <w:r>
        <w:rPr>
          <w:spacing w:val="69"/>
        </w:rPr>
        <w:t xml:space="preserve"> </w:t>
      </w:r>
      <w:r>
        <w:t>в</w:t>
      </w:r>
      <w:r>
        <w:rPr>
          <w:spacing w:val="2350"/>
          <w:w w:val="101"/>
        </w:rPr>
        <w:t xml:space="preserve"> </w:t>
      </w:r>
      <w:r>
        <w:rPr>
          <w:spacing w:val="4"/>
        </w:rPr>
        <w:t>осуществлении</w:t>
      </w:r>
      <w:r>
        <w:rPr>
          <w:spacing w:val="54"/>
        </w:rPr>
        <w:t xml:space="preserve"> </w:t>
      </w:r>
      <w:r>
        <w:rPr>
          <w:spacing w:val="4"/>
        </w:rPr>
        <w:t>местного</w:t>
      </w:r>
      <w:r>
        <w:rPr>
          <w:spacing w:val="55"/>
        </w:rPr>
        <w:t xml:space="preserve"> </w:t>
      </w:r>
      <w:r>
        <w:rPr>
          <w:spacing w:val="5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50"/>
        </w:rPr>
        <w:t xml:space="preserve"> </w:t>
      </w:r>
      <w:r>
        <w:rPr>
          <w:spacing w:val="13"/>
        </w:rPr>
        <w:t>начале</w:t>
      </w:r>
      <w:r>
        <w:rPr>
          <w:spacing w:val="50"/>
        </w:rPr>
        <w:t xml:space="preserve"> </w:t>
      </w:r>
      <w:r>
        <w:rPr>
          <w:spacing w:val="11"/>
        </w:rPr>
        <w:t>90-х</w:t>
      </w:r>
      <w:r>
        <w:rPr>
          <w:spacing w:val="50"/>
        </w:rPr>
        <w:t xml:space="preserve"> </w:t>
      </w:r>
      <w:r>
        <w:rPr>
          <w:spacing w:val="12"/>
        </w:rPr>
        <w:t>годов</w:t>
      </w:r>
      <w:r>
        <w:rPr>
          <w:spacing w:val="50"/>
        </w:rPr>
        <w:t xml:space="preserve"> </w:t>
      </w:r>
      <w:r>
        <w:rPr>
          <w:spacing w:val="13"/>
        </w:rPr>
        <w:t>получила</w:t>
      </w:r>
      <w:r>
        <w:rPr>
          <w:spacing w:val="50"/>
        </w:rPr>
        <w:t xml:space="preserve"> </w:t>
      </w:r>
      <w:r>
        <w:rPr>
          <w:spacing w:val="13"/>
        </w:rPr>
        <w:t>широкое</w:t>
      </w:r>
      <w:r>
        <w:rPr>
          <w:spacing w:val="50"/>
        </w:rPr>
        <w:t xml:space="preserve"> </w:t>
      </w:r>
      <w:r>
        <w:rPr>
          <w:spacing w:val="14"/>
        </w:rPr>
        <w:t>распространение</w:t>
      </w:r>
      <w:r>
        <w:rPr>
          <w:spacing w:val="50"/>
        </w:rPr>
        <w:t xml:space="preserve"> </w:t>
      </w:r>
      <w:r>
        <w:rPr>
          <w:spacing w:val="12"/>
        </w:rPr>
        <w:t>такая</w:t>
      </w:r>
      <w:r>
        <w:rPr>
          <w:spacing w:val="51"/>
        </w:rPr>
        <w:t xml:space="preserve"> </w:t>
      </w:r>
      <w:r>
        <w:rPr>
          <w:spacing w:val="16"/>
        </w:rPr>
        <w:t>форма</w:t>
      </w:r>
      <w:r>
        <w:rPr>
          <w:spacing w:val="85"/>
          <w:w w:val="101"/>
        </w:rPr>
        <w:t xml:space="preserve"> </w:t>
      </w:r>
      <w:r>
        <w:rPr>
          <w:spacing w:val="22"/>
        </w:rPr>
        <w:lastRenderedPageBreak/>
        <w:t>объединени</w:t>
      </w:r>
      <w:r>
        <w:t>я</w:t>
      </w:r>
      <w:r>
        <w:rPr>
          <w:spacing w:val="64"/>
        </w:rPr>
        <w:t xml:space="preserve"> </w:t>
      </w:r>
      <w:r>
        <w:rPr>
          <w:spacing w:val="22"/>
        </w:rPr>
        <w:t>жителей</w:t>
      </w:r>
      <w:r>
        <w:t>,</w:t>
      </w:r>
      <w:r>
        <w:rPr>
          <w:spacing w:val="64"/>
        </w:rPr>
        <w:t xml:space="preserve"> </w:t>
      </w:r>
      <w:r>
        <w:rPr>
          <w:spacing w:val="14"/>
        </w:rPr>
        <w:t>как</w:t>
      </w:r>
      <w:r>
        <w:rPr>
          <w:spacing w:val="64"/>
        </w:rPr>
        <w:t xml:space="preserve"> </w:t>
      </w:r>
      <w:r>
        <w:rPr>
          <w:spacing w:val="17"/>
        </w:rPr>
        <w:t>клубы</w:t>
      </w:r>
      <w:r>
        <w:rPr>
          <w:spacing w:val="64"/>
        </w:rPr>
        <w:t xml:space="preserve"> </w:t>
      </w:r>
      <w:r>
        <w:rPr>
          <w:spacing w:val="22"/>
        </w:rPr>
        <w:t>избирателей</w:t>
      </w:r>
      <w:r>
        <w:t>.</w:t>
      </w:r>
      <w:r>
        <w:rPr>
          <w:spacing w:val="64"/>
        </w:rPr>
        <w:t xml:space="preserve"> </w:t>
      </w:r>
      <w:r>
        <w:rPr>
          <w:spacing w:val="14"/>
        </w:rPr>
        <w:t>Пик</w:t>
      </w:r>
      <w:r>
        <w:rPr>
          <w:spacing w:val="64"/>
        </w:rPr>
        <w:t xml:space="preserve"> </w:t>
      </w:r>
      <w:r>
        <w:rPr>
          <w:spacing w:val="10"/>
        </w:rPr>
        <w:t>их</w:t>
      </w:r>
      <w:r>
        <w:rPr>
          <w:spacing w:val="64"/>
        </w:rPr>
        <w:t xml:space="preserve"> </w:t>
      </w:r>
      <w:r>
        <w:rPr>
          <w:spacing w:val="22"/>
        </w:rPr>
        <w:t>активности</w:t>
      </w:r>
      <w:r>
        <w:t>,</w:t>
      </w:r>
      <w:r>
        <w:rPr>
          <w:spacing w:val="1707"/>
        </w:rPr>
        <w:t xml:space="preserve"> </w:t>
      </w:r>
      <w:r>
        <w:rPr>
          <w:spacing w:val="9"/>
        </w:rPr>
        <w:t>естественно,</w:t>
      </w:r>
      <w:r>
        <w:rPr>
          <w:spacing w:val="37"/>
        </w:rPr>
        <w:t xml:space="preserve"> </w:t>
      </w:r>
      <w:r>
        <w:rPr>
          <w:spacing w:val="8"/>
        </w:rPr>
        <w:t>приходился</w:t>
      </w:r>
      <w:r>
        <w:rPr>
          <w:spacing w:val="38"/>
        </w:rPr>
        <w:t xml:space="preserve"> </w:t>
      </w:r>
      <w:r>
        <w:rPr>
          <w:spacing w:val="4"/>
        </w:rPr>
        <w:t>на</w:t>
      </w:r>
      <w:r>
        <w:rPr>
          <w:spacing w:val="38"/>
        </w:rPr>
        <w:t xml:space="preserve"> </w:t>
      </w:r>
      <w:r>
        <w:rPr>
          <w:spacing w:val="8"/>
        </w:rPr>
        <w:t>выборные</w:t>
      </w:r>
      <w:r>
        <w:rPr>
          <w:spacing w:val="38"/>
        </w:rPr>
        <w:t xml:space="preserve"> </w:t>
      </w:r>
      <w:r>
        <w:rPr>
          <w:spacing w:val="8"/>
        </w:rPr>
        <w:t>кампании,</w:t>
      </w:r>
      <w:r>
        <w:rPr>
          <w:spacing w:val="38"/>
        </w:rPr>
        <w:t xml:space="preserve"> </w:t>
      </w:r>
      <w:r>
        <w:rPr>
          <w:spacing w:val="8"/>
        </w:rPr>
        <w:t>однако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8"/>
        </w:rPr>
        <w:t>период</w:t>
      </w:r>
      <w:r>
        <w:rPr>
          <w:spacing w:val="38"/>
        </w:rPr>
        <w:t xml:space="preserve"> </w:t>
      </w:r>
      <w:r>
        <w:rPr>
          <w:spacing w:val="10"/>
        </w:rPr>
        <w:t>между</w:t>
      </w:r>
      <w:r>
        <w:rPr>
          <w:spacing w:val="61"/>
          <w:w w:val="101"/>
        </w:rPr>
        <w:t xml:space="preserve"> </w:t>
      </w:r>
      <w:r>
        <w:rPr>
          <w:spacing w:val="5"/>
        </w:rPr>
        <w:t>ними</w:t>
      </w:r>
      <w:r>
        <w:rPr>
          <w:spacing w:val="34"/>
        </w:rPr>
        <w:t xml:space="preserve"> </w:t>
      </w:r>
      <w:r>
        <w:rPr>
          <w:spacing w:val="4"/>
        </w:rPr>
        <w:t>эти</w:t>
      </w:r>
      <w:r>
        <w:rPr>
          <w:spacing w:val="34"/>
        </w:rPr>
        <w:t xml:space="preserve"> </w:t>
      </w:r>
      <w:r>
        <w:rPr>
          <w:spacing w:val="5"/>
        </w:rPr>
        <w:t>клубы</w:t>
      </w:r>
      <w:r>
        <w:rPr>
          <w:spacing w:val="34"/>
        </w:rPr>
        <w:t xml:space="preserve"> </w:t>
      </w:r>
      <w:r>
        <w:rPr>
          <w:spacing w:val="6"/>
        </w:rPr>
        <w:t>содействовали</w:t>
      </w:r>
      <w:r>
        <w:rPr>
          <w:spacing w:val="34"/>
        </w:rPr>
        <w:t xml:space="preserve"> </w:t>
      </w:r>
      <w:r>
        <w:rPr>
          <w:spacing w:val="6"/>
        </w:rPr>
        <w:t>контактам</w:t>
      </w:r>
      <w:r>
        <w:rPr>
          <w:spacing w:val="35"/>
        </w:rPr>
        <w:t xml:space="preserve"> </w:t>
      </w:r>
      <w:r>
        <w:rPr>
          <w:spacing w:val="5"/>
        </w:rPr>
        <w:t>между</w:t>
      </w:r>
      <w:r>
        <w:rPr>
          <w:spacing w:val="34"/>
        </w:rPr>
        <w:t xml:space="preserve"> </w:t>
      </w:r>
      <w:r>
        <w:rPr>
          <w:spacing w:val="6"/>
        </w:rPr>
        <w:t>населением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7"/>
        </w:rPr>
        <w:t>депутатами.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2"/>
        <w:jc w:val="both"/>
      </w:pPr>
      <w:r>
        <w:lastRenderedPageBreak/>
        <w:t>В</w:t>
      </w:r>
      <w:r>
        <w:rPr>
          <w:spacing w:val="42"/>
        </w:rPr>
        <w:t xml:space="preserve"> </w:t>
      </w:r>
      <w:r>
        <w:rPr>
          <w:spacing w:val="9"/>
        </w:rPr>
        <w:t>части</w:t>
      </w:r>
      <w:r>
        <w:rPr>
          <w:spacing w:val="43"/>
        </w:rPr>
        <w:t xml:space="preserve"> </w:t>
      </w:r>
      <w:r>
        <w:rPr>
          <w:spacing w:val="10"/>
        </w:rPr>
        <w:t>содействия</w:t>
      </w:r>
      <w:r>
        <w:rPr>
          <w:spacing w:val="43"/>
        </w:rPr>
        <w:t xml:space="preserve"> </w:t>
      </w:r>
      <w:r>
        <w:rPr>
          <w:spacing w:val="9"/>
        </w:rPr>
        <w:t>работе</w:t>
      </w:r>
      <w:r>
        <w:rPr>
          <w:spacing w:val="42"/>
        </w:rPr>
        <w:t xml:space="preserve"> </w:t>
      </w:r>
      <w:r>
        <w:rPr>
          <w:spacing w:val="11"/>
        </w:rPr>
        <w:t>муниципальных</w:t>
      </w:r>
      <w:r>
        <w:rPr>
          <w:spacing w:val="43"/>
        </w:rPr>
        <w:t xml:space="preserve"> </w:t>
      </w:r>
      <w:r>
        <w:rPr>
          <w:spacing w:val="10"/>
        </w:rPr>
        <w:t>депутатов,</w:t>
      </w:r>
      <w:r>
        <w:rPr>
          <w:spacing w:val="43"/>
        </w:rPr>
        <w:t xml:space="preserve"> </w:t>
      </w:r>
      <w:r>
        <w:t>а</w:t>
      </w:r>
      <w:r>
        <w:rPr>
          <w:spacing w:val="43"/>
        </w:rPr>
        <w:t xml:space="preserve"> </w:t>
      </w:r>
      <w:r>
        <w:rPr>
          <w:spacing w:val="9"/>
        </w:rPr>
        <w:t>также</w:t>
      </w:r>
      <w:r>
        <w:rPr>
          <w:spacing w:val="42"/>
        </w:rPr>
        <w:t xml:space="preserve"> </w:t>
      </w:r>
      <w:r>
        <w:rPr>
          <w:spacing w:val="12"/>
        </w:rPr>
        <w:t>создания</w:t>
      </w:r>
      <w:r>
        <w:rPr>
          <w:spacing w:val="58"/>
          <w:w w:val="101"/>
        </w:rPr>
        <w:t xml:space="preserve"> </w:t>
      </w:r>
      <w:r>
        <w:rPr>
          <w:spacing w:val="6"/>
        </w:rPr>
        <w:t>условий</w:t>
      </w:r>
      <w:r>
        <w:rPr>
          <w:spacing w:val="36"/>
        </w:rPr>
        <w:t xml:space="preserve"> </w:t>
      </w:r>
      <w:r>
        <w:rPr>
          <w:spacing w:val="5"/>
        </w:rPr>
        <w:t>для</w:t>
      </w:r>
      <w:r>
        <w:rPr>
          <w:spacing w:val="37"/>
        </w:rPr>
        <w:t xml:space="preserve"> </w:t>
      </w:r>
      <w:r>
        <w:rPr>
          <w:spacing w:val="7"/>
        </w:rPr>
        <w:t>взаимодействия</w:t>
      </w:r>
      <w:r>
        <w:rPr>
          <w:spacing w:val="36"/>
        </w:rPr>
        <w:t xml:space="preserve"> </w:t>
      </w:r>
      <w:r>
        <w:rPr>
          <w:spacing w:val="6"/>
        </w:rPr>
        <w:t>жителей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rPr>
          <w:spacing w:val="7"/>
        </w:rPr>
        <w:t>депутатами,</w:t>
      </w:r>
      <w:r>
        <w:rPr>
          <w:spacing w:val="36"/>
        </w:rPr>
        <w:t xml:space="preserve"> </w:t>
      </w:r>
      <w:r>
        <w:rPr>
          <w:spacing w:val="6"/>
        </w:rPr>
        <w:t>иными</w:t>
      </w:r>
      <w:r>
        <w:rPr>
          <w:spacing w:val="37"/>
        </w:rPr>
        <w:t xml:space="preserve"> </w:t>
      </w:r>
      <w:r>
        <w:rPr>
          <w:spacing w:val="8"/>
        </w:rPr>
        <w:t>должностными</w:t>
      </w:r>
      <w:r>
        <w:rPr>
          <w:spacing w:val="44"/>
          <w:w w:val="101"/>
        </w:rPr>
        <w:t xml:space="preserve"> </w:t>
      </w:r>
      <w:r>
        <w:rPr>
          <w:spacing w:val="14"/>
        </w:rPr>
        <w:t>лицами</w:t>
      </w:r>
      <w:r>
        <w:rPr>
          <w:spacing w:val="55"/>
        </w:rPr>
        <w:t xml:space="preserve"> </w:t>
      </w:r>
      <w:r>
        <w:rPr>
          <w:spacing w:val="14"/>
        </w:rPr>
        <w:t>местного</w:t>
      </w:r>
      <w:r>
        <w:rPr>
          <w:spacing w:val="55"/>
        </w:rPr>
        <w:t xml:space="preserve"> </w:t>
      </w:r>
      <w:r>
        <w:rPr>
          <w:spacing w:val="15"/>
        </w:rPr>
        <w:t>самоуправления</w:t>
      </w:r>
      <w:r>
        <w:rPr>
          <w:spacing w:val="56"/>
        </w:rPr>
        <w:t xml:space="preserve"> </w:t>
      </w:r>
      <w:r>
        <w:rPr>
          <w:spacing w:val="13"/>
        </w:rPr>
        <w:t>клубы</w:t>
      </w:r>
      <w:r>
        <w:rPr>
          <w:spacing w:val="55"/>
        </w:rPr>
        <w:t xml:space="preserve"> </w:t>
      </w:r>
      <w:r>
        <w:rPr>
          <w:spacing w:val="15"/>
        </w:rPr>
        <w:t>избирателей</w:t>
      </w:r>
      <w:r>
        <w:rPr>
          <w:spacing w:val="56"/>
        </w:rPr>
        <w:t xml:space="preserve"> </w:t>
      </w:r>
      <w:r>
        <w:rPr>
          <w:spacing w:val="13"/>
        </w:rPr>
        <w:t>также</w:t>
      </w:r>
      <w:r>
        <w:rPr>
          <w:spacing w:val="55"/>
        </w:rPr>
        <w:t xml:space="preserve"> </w:t>
      </w:r>
      <w:r>
        <w:rPr>
          <w:spacing w:val="14"/>
        </w:rPr>
        <w:t>являются</w:t>
      </w:r>
      <w:r>
        <w:rPr>
          <w:spacing w:val="3"/>
        </w:rPr>
        <w:t xml:space="preserve"> </w:t>
      </w:r>
      <w:r>
        <w:rPr>
          <w:spacing w:val="4"/>
        </w:rPr>
        <w:t>формой</w:t>
      </w:r>
      <w:r>
        <w:rPr>
          <w:spacing w:val="36"/>
        </w:rPr>
        <w:t xml:space="preserve"> </w:t>
      </w:r>
      <w:r>
        <w:rPr>
          <w:spacing w:val="4"/>
        </w:rPr>
        <w:t>участия</w:t>
      </w:r>
      <w:r>
        <w:rPr>
          <w:spacing w:val="36"/>
        </w:rPr>
        <w:t xml:space="preserve"> </w:t>
      </w:r>
      <w:r>
        <w:rPr>
          <w:spacing w:val="4"/>
        </w:rPr>
        <w:t>населения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4"/>
        </w:rPr>
        <w:t>осуществлении</w:t>
      </w:r>
      <w:r>
        <w:rPr>
          <w:spacing w:val="36"/>
        </w:rPr>
        <w:t xml:space="preserve"> </w:t>
      </w:r>
      <w:r>
        <w:rPr>
          <w:spacing w:val="4"/>
        </w:rPr>
        <w:t>местного</w:t>
      </w:r>
      <w:r>
        <w:rPr>
          <w:spacing w:val="36"/>
        </w:rPr>
        <w:t xml:space="preserve"> </w:t>
      </w:r>
      <w:r>
        <w:rPr>
          <w:spacing w:val="5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1"/>
        </w:rPr>
        <w:t>Наряду</w:t>
      </w:r>
      <w:r>
        <w:rPr>
          <w:spacing w:val="4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rPr>
          <w:spacing w:val="11"/>
        </w:rPr>
        <w:t>формами</w:t>
      </w:r>
      <w:r>
        <w:rPr>
          <w:spacing w:val="47"/>
        </w:rPr>
        <w:t xml:space="preserve"> </w:t>
      </w:r>
      <w:r>
        <w:rPr>
          <w:spacing w:val="11"/>
        </w:rPr>
        <w:t>участия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12"/>
        </w:rPr>
        <w:t>осуществлении</w:t>
      </w:r>
      <w:r>
        <w:rPr>
          <w:spacing w:val="48"/>
        </w:rPr>
        <w:t xml:space="preserve"> </w:t>
      </w:r>
      <w:r>
        <w:rPr>
          <w:spacing w:val="12"/>
        </w:rPr>
        <w:t>местного</w:t>
      </w:r>
      <w:r>
        <w:rPr>
          <w:spacing w:val="47"/>
        </w:rPr>
        <w:t xml:space="preserve"> </w:t>
      </w:r>
      <w:r>
        <w:rPr>
          <w:spacing w:val="14"/>
        </w:rPr>
        <w:t>самоуправления,</w:t>
      </w:r>
      <w:r>
        <w:rPr>
          <w:spacing w:val="69"/>
          <w:w w:val="101"/>
        </w:rPr>
        <w:t xml:space="preserve"> </w:t>
      </w:r>
      <w:r>
        <w:rPr>
          <w:spacing w:val="7"/>
        </w:rPr>
        <w:t>действующими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5"/>
        </w:rPr>
        <w:t>тех</w:t>
      </w:r>
      <w:r>
        <w:rPr>
          <w:spacing w:val="35"/>
        </w:rPr>
        <w:t xml:space="preserve"> </w:t>
      </w:r>
      <w:r>
        <w:rPr>
          <w:spacing w:val="5"/>
        </w:rPr>
        <w:t>или</w:t>
      </w:r>
      <w:r>
        <w:rPr>
          <w:spacing w:val="35"/>
        </w:rPr>
        <w:t xml:space="preserve"> </w:t>
      </w:r>
      <w:r>
        <w:rPr>
          <w:spacing w:val="5"/>
        </w:rPr>
        <w:t>иных</w:t>
      </w:r>
      <w:r>
        <w:rPr>
          <w:spacing w:val="35"/>
        </w:rPr>
        <w:t xml:space="preserve"> </w:t>
      </w:r>
      <w:r>
        <w:rPr>
          <w:spacing w:val="7"/>
        </w:rPr>
        <w:t>организационных</w:t>
      </w:r>
      <w:r>
        <w:rPr>
          <w:spacing w:val="36"/>
        </w:rPr>
        <w:t xml:space="preserve"> </w:t>
      </w:r>
      <w:r>
        <w:rPr>
          <w:spacing w:val="6"/>
        </w:rPr>
        <w:t>рамках,</w:t>
      </w:r>
      <w:r>
        <w:rPr>
          <w:spacing w:val="35"/>
        </w:rPr>
        <w:t xml:space="preserve"> </w:t>
      </w:r>
      <w:r>
        <w:rPr>
          <w:spacing w:val="7"/>
        </w:rPr>
        <w:t>население</w:t>
      </w:r>
      <w:r>
        <w:rPr>
          <w:spacing w:val="35"/>
        </w:rPr>
        <w:t xml:space="preserve"> </w:t>
      </w:r>
      <w:r>
        <w:rPr>
          <w:spacing w:val="8"/>
        </w:rPr>
        <w:t>может</w:t>
      </w:r>
      <w:r>
        <w:rPr>
          <w:spacing w:val="42"/>
          <w:w w:val="101"/>
        </w:rPr>
        <w:t xml:space="preserve"> </w:t>
      </w:r>
      <w:r>
        <w:rPr>
          <w:spacing w:val="7"/>
        </w:rPr>
        <w:t>также</w:t>
      </w:r>
      <w:r>
        <w:rPr>
          <w:spacing w:val="36"/>
        </w:rPr>
        <w:t xml:space="preserve"> </w:t>
      </w:r>
      <w:r>
        <w:rPr>
          <w:spacing w:val="8"/>
        </w:rPr>
        <w:t>прибегать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rPr>
          <w:spacing w:val="7"/>
        </w:rPr>
        <w:t>таким</w:t>
      </w:r>
      <w:r>
        <w:rPr>
          <w:spacing w:val="37"/>
        </w:rPr>
        <w:t xml:space="preserve"> </w:t>
      </w:r>
      <w:r>
        <w:rPr>
          <w:spacing w:val="9"/>
        </w:rPr>
        <w:t>традиционным</w:t>
      </w:r>
      <w:r>
        <w:rPr>
          <w:spacing w:val="36"/>
        </w:rPr>
        <w:t xml:space="preserve"> </w:t>
      </w:r>
      <w:r>
        <w:rPr>
          <w:spacing w:val="8"/>
        </w:rPr>
        <w:t>формам,</w:t>
      </w:r>
      <w:r>
        <w:rPr>
          <w:spacing w:val="36"/>
        </w:rPr>
        <w:t xml:space="preserve"> </w:t>
      </w:r>
      <w:r>
        <w:rPr>
          <w:spacing w:val="6"/>
        </w:rPr>
        <w:t>как</w:t>
      </w:r>
      <w:r>
        <w:rPr>
          <w:spacing w:val="36"/>
        </w:rPr>
        <w:t xml:space="preserve"> </w:t>
      </w:r>
      <w:r>
        <w:rPr>
          <w:spacing w:val="8"/>
        </w:rPr>
        <w:t>участие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10"/>
        </w:rPr>
        <w:t>митингах,</w:t>
      </w:r>
      <w:r>
        <w:rPr>
          <w:spacing w:val="57"/>
          <w:w w:val="101"/>
        </w:rPr>
        <w:t xml:space="preserve"> </w:t>
      </w:r>
      <w:r>
        <w:rPr>
          <w:spacing w:val="12"/>
        </w:rPr>
        <w:t>пикетах,</w:t>
      </w:r>
      <w:r>
        <w:rPr>
          <w:spacing w:val="44"/>
        </w:rPr>
        <w:t xml:space="preserve"> </w:t>
      </w:r>
      <w:r>
        <w:rPr>
          <w:spacing w:val="10"/>
        </w:rPr>
        <w:t>иных</w:t>
      </w:r>
      <w:r>
        <w:rPr>
          <w:spacing w:val="44"/>
        </w:rPr>
        <w:t xml:space="preserve"> </w:t>
      </w:r>
      <w:r>
        <w:rPr>
          <w:spacing w:val="12"/>
        </w:rPr>
        <w:t>публичных</w:t>
      </w:r>
      <w:r>
        <w:rPr>
          <w:spacing w:val="44"/>
        </w:rPr>
        <w:t xml:space="preserve"> </w:t>
      </w:r>
      <w:r>
        <w:rPr>
          <w:spacing w:val="11"/>
        </w:rPr>
        <w:t>акциях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11"/>
        </w:rPr>
        <w:t>целях</w:t>
      </w:r>
      <w:r>
        <w:rPr>
          <w:spacing w:val="44"/>
        </w:rPr>
        <w:t xml:space="preserve"> </w:t>
      </w:r>
      <w:r>
        <w:rPr>
          <w:spacing w:val="12"/>
        </w:rPr>
        <w:t>выражения</w:t>
      </w:r>
      <w:r>
        <w:rPr>
          <w:spacing w:val="45"/>
        </w:rPr>
        <w:t xml:space="preserve"> </w:t>
      </w:r>
      <w:r>
        <w:rPr>
          <w:spacing w:val="11"/>
        </w:rPr>
        <w:t>своего</w:t>
      </w:r>
      <w:r>
        <w:rPr>
          <w:spacing w:val="44"/>
        </w:rPr>
        <w:t xml:space="preserve"> </w:t>
      </w:r>
      <w:r>
        <w:rPr>
          <w:spacing w:val="11"/>
        </w:rPr>
        <w:t>мнения</w:t>
      </w:r>
      <w:r>
        <w:rPr>
          <w:spacing w:val="44"/>
        </w:rPr>
        <w:t xml:space="preserve"> </w:t>
      </w:r>
      <w:r>
        <w:rPr>
          <w:spacing w:val="14"/>
        </w:rPr>
        <w:t>по</w:t>
      </w:r>
      <w:r>
        <w:rPr>
          <w:spacing w:val="49"/>
          <w:w w:val="101"/>
        </w:rPr>
        <w:t xml:space="preserve"> </w:t>
      </w:r>
      <w:r>
        <w:rPr>
          <w:spacing w:val="4"/>
        </w:rPr>
        <w:t>тем</w:t>
      </w:r>
      <w:r>
        <w:rPr>
          <w:spacing w:val="32"/>
        </w:rPr>
        <w:t xml:space="preserve"> </w:t>
      </w:r>
      <w:r>
        <w:rPr>
          <w:spacing w:val="4"/>
        </w:rPr>
        <w:t>или</w:t>
      </w:r>
      <w:r>
        <w:rPr>
          <w:spacing w:val="32"/>
        </w:rPr>
        <w:t xml:space="preserve"> </w:t>
      </w:r>
      <w:r>
        <w:rPr>
          <w:spacing w:val="5"/>
        </w:rPr>
        <w:t>иным</w:t>
      </w:r>
      <w:r>
        <w:rPr>
          <w:spacing w:val="32"/>
        </w:rPr>
        <w:t xml:space="preserve"> </w:t>
      </w:r>
      <w:r>
        <w:rPr>
          <w:spacing w:val="6"/>
        </w:rPr>
        <w:t>вопросам</w:t>
      </w:r>
      <w:r>
        <w:rPr>
          <w:spacing w:val="32"/>
        </w:rPr>
        <w:t xml:space="preserve"> </w:t>
      </w:r>
      <w:r>
        <w:rPr>
          <w:spacing w:val="6"/>
        </w:rPr>
        <w:t>деятельности</w:t>
      </w:r>
      <w:r>
        <w:rPr>
          <w:spacing w:val="32"/>
        </w:rPr>
        <w:t xml:space="preserve"> </w:t>
      </w:r>
      <w:r>
        <w:rPr>
          <w:spacing w:val="5"/>
        </w:rPr>
        <w:t>органов</w:t>
      </w:r>
      <w:r>
        <w:rPr>
          <w:spacing w:val="32"/>
        </w:rPr>
        <w:t xml:space="preserve"> </w:t>
      </w:r>
      <w:r>
        <w:rPr>
          <w:spacing w:val="6"/>
        </w:rPr>
        <w:t>местного</w:t>
      </w:r>
      <w:r>
        <w:rPr>
          <w:spacing w:val="32"/>
        </w:rPr>
        <w:t xml:space="preserve"> </w:t>
      </w:r>
      <w:r>
        <w:rPr>
          <w:spacing w:val="6"/>
        </w:rPr>
        <w:t>самоуправления.</w:t>
      </w:r>
      <w:r>
        <w:rPr>
          <w:spacing w:val="33"/>
        </w:rPr>
        <w:t xml:space="preserve"> </w:t>
      </w:r>
      <w:r>
        <w:t>И</w:t>
      </w:r>
      <w:r>
        <w:rPr>
          <w:spacing w:val="37"/>
          <w:w w:val="10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15"/>
        </w:rPr>
        <w:t>силу</w:t>
      </w:r>
      <w:r>
        <w:rPr>
          <w:spacing w:val="61"/>
        </w:rPr>
        <w:t xml:space="preserve"> </w:t>
      </w:r>
      <w:r>
        <w:rPr>
          <w:spacing w:val="16"/>
        </w:rPr>
        <w:t>целей</w:t>
      </w:r>
      <w:r>
        <w:rPr>
          <w:spacing w:val="61"/>
        </w:rPr>
        <w:t xml:space="preserve"> </w:t>
      </w:r>
      <w:r>
        <w:rPr>
          <w:spacing w:val="21"/>
        </w:rPr>
        <w:t>соответствующи</w:t>
      </w:r>
      <w:r>
        <w:t>х</w:t>
      </w:r>
      <w:r>
        <w:rPr>
          <w:spacing w:val="62"/>
        </w:rPr>
        <w:t xml:space="preserve"> </w:t>
      </w:r>
      <w:r>
        <w:rPr>
          <w:spacing w:val="17"/>
        </w:rPr>
        <w:t>акций,</w:t>
      </w:r>
      <w:r>
        <w:rPr>
          <w:spacing w:val="61"/>
        </w:rPr>
        <w:t xml:space="preserve"> </w:t>
      </w:r>
      <w:r>
        <w:rPr>
          <w:spacing w:val="18"/>
        </w:rPr>
        <w:t>связанных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rPr>
          <w:spacing w:val="21"/>
        </w:rPr>
        <w:t>осуществление</w:t>
      </w:r>
      <w:r>
        <w:t>м</w:t>
      </w:r>
      <w:r>
        <w:rPr>
          <w:spacing w:val="1160"/>
        </w:rPr>
        <w:t xml:space="preserve"> </w:t>
      </w:r>
      <w:r>
        <w:rPr>
          <w:spacing w:val="15"/>
        </w:rPr>
        <w:t>местного</w:t>
      </w:r>
      <w:r>
        <w:rPr>
          <w:spacing w:val="55"/>
        </w:rPr>
        <w:t xml:space="preserve"> </w:t>
      </w:r>
      <w:r>
        <w:rPr>
          <w:spacing w:val="16"/>
        </w:rPr>
        <w:t>самоуправления,</w:t>
      </w:r>
      <w:r>
        <w:rPr>
          <w:spacing w:val="55"/>
        </w:rPr>
        <w:t xml:space="preserve"> </w:t>
      </w:r>
      <w:r>
        <w:rPr>
          <w:spacing w:val="11"/>
        </w:rPr>
        <w:t>все</w:t>
      </w:r>
      <w:r>
        <w:rPr>
          <w:spacing w:val="55"/>
        </w:rPr>
        <w:t xml:space="preserve"> </w:t>
      </w:r>
      <w:r>
        <w:rPr>
          <w:spacing w:val="11"/>
        </w:rPr>
        <w:t>они</w:t>
      </w:r>
      <w:r>
        <w:rPr>
          <w:spacing w:val="55"/>
        </w:rPr>
        <w:t xml:space="preserve"> </w:t>
      </w:r>
      <w:r>
        <w:rPr>
          <w:spacing w:val="14"/>
        </w:rPr>
        <w:t>могут</w:t>
      </w:r>
      <w:r>
        <w:rPr>
          <w:spacing w:val="55"/>
        </w:rPr>
        <w:t xml:space="preserve"> </w:t>
      </w:r>
      <w:r>
        <w:rPr>
          <w:spacing w:val="16"/>
        </w:rPr>
        <w:t>рассматриваться</w:t>
      </w:r>
      <w:r>
        <w:rPr>
          <w:spacing w:val="55"/>
        </w:rPr>
        <w:t xml:space="preserve"> </w:t>
      </w:r>
      <w:r>
        <w:rPr>
          <w:spacing w:val="11"/>
        </w:rPr>
        <w:t>как</w:t>
      </w:r>
      <w:r>
        <w:rPr>
          <w:spacing w:val="55"/>
        </w:rPr>
        <w:t xml:space="preserve"> </w:t>
      </w:r>
      <w:r>
        <w:rPr>
          <w:spacing w:val="14"/>
        </w:rPr>
        <w:t xml:space="preserve">формы </w:t>
      </w:r>
      <w:r>
        <w:rPr>
          <w:spacing w:val="4"/>
        </w:rPr>
        <w:t>участия</w:t>
      </w:r>
      <w:r>
        <w:rPr>
          <w:spacing w:val="38"/>
        </w:rPr>
        <w:t xml:space="preserve"> </w:t>
      </w:r>
      <w:r>
        <w:rPr>
          <w:spacing w:val="4"/>
        </w:rPr>
        <w:t>населения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4"/>
        </w:rPr>
        <w:t>осуществлении</w:t>
      </w:r>
      <w:r>
        <w:rPr>
          <w:spacing w:val="38"/>
        </w:rPr>
        <w:t xml:space="preserve"> </w:t>
      </w:r>
      <w:r>
        <w:rPr>
          <w:spacing w:val="4"/>
        </w:rPr>
        <w:t>местного</w:t>
      </w:r>
      <w:r>
        <w:rPr>
          <w:spacing w:val="39"/>
        </w:rPr>
        <w:t xml:space="preserve"> </w:t>
      </w:r>
      <w:r>
        <w:rPr>
          <w:spacing w:val="5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2"/>
        <w:kinsoku w:val="0"/>
        <w:overflowPunct w:val="0"/>
        <w:spacing w:before="31"/>
        <w:jc w:val="both"/>
        <w:rPr>
          <w:b w:val="0"/>
          <w:bCs w:val="0"/>
          <w:color w:val="000000"/>
        </w:rPr>
      </w:pPr>
      <w:bookmarkStart w:id="124" w:name="Глава_7___ОРГАНЫ_МЕСТНОГО_САМОУПРАВЛЕНИЯ"/>
      <w:bookmarkStart w:id="125" w:name="bookmark75"/>
      <w:bookmarkStart w:id="126" w:name="bookmark76"/>
      <w:bookmarkEnd w:id="124"/>
      <w:bookmarkEnd w:id="125"/>
      <w:bookmarkEnd w:id="126"/>
      <w:r>
        <w:rPr>
          <w:color w:val="800000"/>
          <w:spacing w:val="-5"/>
        </w:rPr>
        <w:lastRenderedPageBreak/>
        <w:t>Глава</w:t>
      </w:r>
      <w:r>
        <w:rPr>
          <w:color w:val="800000"/>
          <w:spacing w:val="12"/>
        </w:rPr>
        <w:t xml:space="preserve"> </w:t>
      </w:r>
      <w:r>
        <w:rPr>
          <w:color w:val="800000"/>
        </w:rPr>
        <w:t>7</w:t>
      </w:r>
    </w:p>
    <w:p w:rsidR="003A06F7" w:rsidRDefault="003A06F7">
      <w:pPr>
        <w:pStyle w:val="a3"/>
        <w:kinsoku w:val="0"/>
        <w:overflowPunct w:val="0"/>
        <w:spacing w:before="4"/>
        <w:jc w:val="both"/>
        <w:rPr>
          <w:color w:val="000000"/>
          <w:sz w:val="26"/>
          <w:szCs w:val="26"/>
        </w:rPr>
      </w:pPr>
      <w:r>
        <w:rPr>
          <w:b/>
          <w:bCs/>
          <w:color w:val="800000"/>
          <w:spacing w:val="-8"/>
          <w:sz w:val="26"/>
          <w:szCs w:val="26"/>
        </w:rPr>
        <w:t>ОРГАНЫ</w:t>
      </w:r>
      <w:r>
        <w:rPr>
          <w:b/>
          <w:bCs/>
          <w:color w:val="800000"/>
          <w:spacing w:val="42"/>
          <w:sz w:val="26"/>
          <w:szCs w:val="26"/>
        </w:rPr>
        <w:t xml:space="preserve"> </w:t>
      </w:r>
      <w:r>
        <w:rPr>
          <w:b/>
          <w:bCs/>
          <w:color w:val="800000"/>
          <w:spacing w:val="-8"/>
          <w:sz w:val="26"/>
          <w:szCs w:val="26"/>
        </w:rPr>
        <w:t>МЕСТНОГО</w:t>
      </w:r>
      <w:r>
        <w:rPr>
          <w:b/>
          <w:bCs/>
          <w:color w:val="800000"/>
          <w:spacing w:val="43"/>
          <w:sz w:val="26"/>
          <w:szCs w:val="26"/>
        </w:rPr>
        <w:t xml:space="preserve"> </w:t>
      </w:r>
      <w:r>
        <w:rPr>
          <w:b/>
          <w:bCs/>
          <w:color w:val="800000"/>
          <w:spacing w:val="-9"/>
          <w:sz w:val="26"/>
          <w:szCs w:val="26"/>
        </w:rPr>
        <w:t>САМОУПРАВЛЕНИЯ</w:t>
      </w:r>
    </w:p>
    <w:p w:rsidR="003A06F7" w:rsidRDefault="003A06F7">
      <w:pPr>
        <w:pStyle w:val="a3"/>
        <w:kinsoku w:val="0"/>
        <w:overflowPunct w:val="0"/>
        <w:spacing w:before="134" w:line="244" w:lineRule="auto"/>
        <w:ind w:right="113"/>
        <w:jc w:val="both"/>
      </w:pPr>
      <w:r>
        <w:rPr>
          <w:spacing w:val="6"/>
        </w:rPr>
        <w:t>Определение</w:t>
      </w:r>
      <w:r>
        <w:rPr>
          <w:spacing w:val="41"/>
        </w:rPr>
        <w:t xml:space="preserve"> </w:t>
      </w:r>
      <w:r>
        <w:rPr>
          <w:spacing w:val="6"/>
        </w:rPr>
        <w:t>конституционного</w:t>
      </w:r>
      <w:r>
        <w:rPr>
          <w:spacing w:val="42"/>
        </w:rPr>
        <w:t xml:space="preserve"> </w:t>
      </w:r>
      <w:r>
        <w:rPr>
          <w:spacing w:val="5"/>
        </w:rPr>
        <w:t>термина</w:t>
      </w:r>
      <w:r>
        <w:rPr>
          <w:spacing w:val="41"/>
        </w:rPr>
        <w:t xml:space="preserve"> </w:t>
      </w:r>
      <w:r>
        <w:rPr>
          <w:spacing w:val="5"/>
        </w:rPr>
        <w:t>“орган</w:t>
      </w:r>
      <w:r>
        <w:rPr>
          <w:spacing w:val="42"/>
        </w:rPr>
        <w:t xml:space="preserve"> </w:t>
      </w:r>
      <w:r>
        <w:rPr>
          <w:spacing w:val="6"/>
        </w:rPr>
        <w:t>местного</w:t>
      </w:r>
      <w:r>
        <w:rPr>
          <w:spacing w:val="41"/>
        </w:rPr>
        <w:t xml:space="preserve"> </w:t>
      </w:r>
      <w:r>
        <w:rPr>
          <w:spacing w:val="7"/>
        </w:rPr>
        <w:t>самоуправления”</w:t>
      </w:r>
      <w:r>
        <w:rPr>
          <w:spacing w:val="49"/>
          <w:w w:val="101"/>
        </w:rPr>
        <w:t xml:space="preserve"> </w:t>
      </w:r>
      <w:r>
        <w:rPr>
          <w:spacing w:val="11"/>
        </w:rPr>
        <w:t>(ст</w:t>
      </w:r>
      <w:r>
        <w:t>.</w:t>
      </w:r>
      <w:r>
        <w:rPr>
          <w:spacing w:val="33"/>
        </w:rPr>
        <w:t xml:space="preserve"> </w:t>
      </w:r>
      <w:r>
        <w:rPr>
          <w:spacing w:val="11"/>
        </w:rPr>
        <w:t>3</w:t>
      </w:r>
      <w:r>
        <w:t>,</w:t>
      </w:r>
      <w:r>
        <w:rPr>
          <w:spacing w:val="33"/>
        </w:rPr>
        <w:t xml:space="preserve"> </w:t>
      </w:r>
      <w:r>
        <w:rPr>
          <w:spacing w:val="11"/>
        </w:rPr>
        <w:t>12</w:t>
      </w:r>
      <w:r>
        <w:t>,</w:t>
      </w:r>
      <w:r>
        <w:rPr>
          <w:spacing w:val="34"/>
        </w:rPr>
        <w:t xml:space="preserve"> </w:t>
      </w:r>
      <w:r>
        <w:rPr>
          <w:spacing w:val="11"/>
        </w:rPr>
        <w:t>15</w:t>
      </w:r>
      <w:r>
        <w:t>,</w:t>
      </w:r>
      <w:r>
        <w:rPr>
          <w:spacing w:val="33"/>
        </w:rPr>
        <w:t xml:space="preserve"> </w:t>
      </w:r>
      <w:r>
        <w:rPr>
          <w:spacing w:val="11"/>
        </w:rPr>
        <w:t>24</w:t>
      </w:r>
      <w:r>
        <w:t>,</w:t>
      </w:r>
      <w:r>
        <w:rPr>
          <w:spacing w:val="33"/>
        </w:rPr>
        <w:t xml:space="preserve"> </w:t>
      </w:r>
      <w:r>
        <w:rPr>
          <w:spacing w:val="11"/>
        </w:rPr>
        <w:t>32</w:t>
      </w:r>
      <w:r>
        <w:t>,</w:t>
      </w:r>
      <w:r>
        <w:rPr>
          <w:spacing w:val="34"/>
        </w:rPr>
        <w:t xml:space="preserve"> </w:t>
      </w:r>
      <w:r>
        <w:rPr>
          <w:spacing w:val="11"/>
        </w:rPr>
        <w:t>40</w:t>
      </w:r>
      <w:r>
        <w:t>,</w:t>
      </w:r>
      <w:r>
        <w:rPr>
          <w:spacing w:val="33"/>
        </w:rPr>
        <w:t xml:space="preserve"> </w:t>
      </w:r>
      <w:r>
        <w:rPr>
          <w:spacing w:val="11"/>
        </w:rPr>
        <w:t>46</w:t>
      </w:r>
      <w:r>
        <w:t>,</w:t>
      </w:r>
      <w:r>
        <w:rPr>
          <w:spacing w:val="34"/>
        </w:rPr>
        <w:t xml:space="preserve"> </w:t>
      </w:r>
      <w:r>
        <w:rPr>
          <w:spacing w:val="11"/>
        </w:rPr>
        <w:t>97</w:t>
      </w:r>
      <w:r>
        <w:t>,</w:t>
      </w:r>
      <w:r>
        <w:rPr>
          <w:spacing w:val="33"/>
        </w:rPr>
        <w:t xml:space="preserve"> </w:t>
      </w:r>
      <w:r>
        <w:rPr>
          <w:spacing w:val="11"/>
        </w:rPr>
        <w:t>130</w:t>
      </w:r>
      <w:r>
        <w:t>,</w:t>
      </w:r>
      <w:r>
        <w:rPr>
          <w:spacing w:val="33"/>
        </w:rPr>
        <w:t xml:space="preserve"> </w:t>
      </w:r>
      <w:r>
        <w:rPr>
          <w:spacing w:val="11"/>
        </w:rPr>
        <w:t>131</w:t>
      </w:r>
      <w:r>
        <w:t>,</w:t>
      </w:r>
      <w:r>
        <w:rPr>
          <w:spacing w:val="34"/>
        </w:rPr>
        <w:t xml:space="preserve"> </w:t>
      </w:r>
      <w:r>
        <w:rPr>
          <w:spacing w:val="11"/>
        </w:rPr>
        <w:t>13</w:t>
      </w:r>
      <w:r>
        <w:t>2</w:t>
      </w:r>
      <w:r>
        <w:rPr>
          <w:spacing w:val="33"/>
        </w:rPr>
        <w:t xml:space="preserve"> </w:t>
      </w:r>
      <w:proofErr w:type="spellStart"/>
      <w:r>
        <w:rPr>
          <w:spacing w:val="11"/>
        </w:rPr>
        <w:t>Конститу-ци</w:t>
      </w:r>
      <w:r>
        <w:t>и</w:t>
      </w:r>
      <w:proofErr w:type="spellEnd"/>
      <w:r>
        <w:rPr>
          <w:spacing w:val="34"/>
        </w:rPr>
        <w:t xml:space="preserve"> </w:t>
      </w:r>
      <w:r>
        <w:rPr>
          <w:spacing w:val="11"/>
        </w:rPr>
        <w:t>РФ</w:t>
      </w:r>
      <w:r>
        <w:t>)</w:t>
      </w:r>
      <w:r>
        <w:rPr>
          <w:spacing w:val="33"/>
        </w:rPr>
        <w:t xml:space="preserve"> </w:t>
      </w:r>
      <w:r>
        <w:rPr>
          <w:spacing w:val="11"/>
        </w:rPr>
        <w:t>дан</w:t>
      </w:r>
      <w:r>
        <w:t>о</w:t>
      </w:r>
      <w:r>
        <w:rPr>
          <w:spacing w:val="33"/>
        </w:rPr>
        <w:t xml:space="preserve"> </w:t>
      </w:r>
      <w:r>
        <w:t>в</w:t>
      </w:r>
    </w:p>
    <w:p w:rsidR="003A06F7" w:rsidRDefault="003A06F7">
      <w:pPr>
        <w:pStyle w:val="a3"/>
        <w:kinsoku w:val="0"/>
        <w:overflowPunct w:val="0"/>
        <w:spacing w:before="0" w:line="244" w:lineRule="auto"/>
        <w:ind w:right="111"/>
        <w:jc w:val="both"/>
      </w:pPr>
      <w:r>
        <w:rPr>
          <w:spacing w:val="22"/>
        </w:rPr>
        <w:t>глоссари</w:t>
      </w:r>
      <w:r>
        <w:t>и</w:t>
      </w:r>
      <w:r>
        <w:rPr>
          <w:spacing w:val="65"/>
        </w:rPr>
        <w:t xml:space="preserve"> </w:t>
      </w:r>
      <w:r>
        <w:rPr>
          <w:spacing w:val="22"/>
        </w:rPr>
        <w:t>Федеральног</w:t>
      </w:r>
      <w:r>
        <w:t>о</w:t>
      </w:r>
      <w:r>
        <w:rPr>
          <w:spacing w:val="65"/>
        </w:rPr>
        <w:t xml:space="preserve"> </w:t>
      </w:r>
      <w:r>
        <w:rPr>
          <w:spacing w:val="18"/>
        </w:rPr>
        <w:t>закона</w:t>
      </w:r>
      <w:r>
        <w:rPr>
          <w:spacing w:val="66"/>
        </w:rPr>
        <w:t xml:space="preserve"> </w:t>
      </w:r>
      <w:r>
        <w:rPr>
          <w:spacing w:val="14"/>
        </w:rPr>
        <w:t>“Об</w:t>
      </w:r>
      <w:r>
        <w:rPr>
          <w:spacing w:val="65"/>
        </w:rPr>
        <w:t xml:space="preserve"> </w:t>
      </w:r>
      <w:r>
        <w:rPr>
          <w:spacing w:val="17"/>
        </w:rPr>
        <w:t>общих</w:t>
      </w:r>
      <w:r>
        <w:rPr>
          <w:spacing w:val="66"/>
        </w:rPr>
        <w:t xml:space="preserve"> </w:t>
      </w:r>
      <w:r>
        <w:rPr>
          <w:spacing w:val="22"/>
        </w:rPr>
        <w:t>принципа</w:t>
      </w:r>
      <w:r>
        <w:t>х</w:t>
      </w:r>
      <w:r>
        <w:rPr>
          <w:spacing w:val="65"/>
        </w:rPr>
        <w:t xml:space="preserve"> </w:t>
      </w:r>
      <w:r>
        <w:rPr>
          <w:spacing w:val="22"/>
        </w:rPr>
        <w:t>организаци</w:t>
      </w:r>
      <w:r>
        <w:t>и</w:t>
      </w:r>
      <w:r>
        <w:rPr>
          <w:spacing w:val="1658"/>
        </w:rPr>
        <w:t xml:space="preserve"> </w:t>
      </w:r>
      <w:r>
        <w:rPr>
          <w:spacing w:val="12"/>
        </w:rPr>
        <w:t>местного</w:t>
      </w:r>
      <w:r>
        <w:rPr>
          <w:spacing w:val="50"/>
        </w:rPr>
        <w:t xml:space="preserve"> </w:t>
      </w:r>
      <w:r>
        <w:rPr>
          <w:spacing w:val="12"/>
        </w:rPr>
        <w:t>самоуправления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12"/>
        </w:rPr>
        <w:t>Российской</w:t>
      </w:r>
      <w:r>
        <w:rPr>
          <w:spacing w:val="51"/>
        </w:rPr>
        <w:t xml:space="preserve"> </w:t>
      </w:r>
      <w:r>
        <w:rPr>
          <w:spacing w:val="12"/>
        </w:rPr>
        <w:t>Федерации”:</w:t>
      </w:r>
      <w:r>
        <w:rPr>
          <w:spacing w:val="50"/>
        </w:rPr>
        <w:t xml:space="preserve"> </w:t>
      </w:r>
      <w:r>
        <w:rPr>
          <w:spacing w:val="11"/>
        </w:rPr>
        <w:t>“Органы</w:t>
      </w:r>
      <w:r>
        <w:rPr>
          <w:spacing w:val="51"/>
        </w:rPr>
        <w:t xml:space="preserve"> </w:t>
      </w:r>
      <w:r>
        <w:rPr>
          <w:spacing w:val="14"/>
        </w:rPr>
        <w:t>местного</w:t>
      </w:r>
      <w:r>
        <w:rPr>
          <w:spacing w:val="79"/>
          <w:w w:val="101"/>
        </w:rPr>
        <w:t xml:space="preserve"> </w:t>
      </w:r>
      <w:r>
        <w:rPr>
          <w:spacing w:val="7"/>
        </w:rPr>
        <w:t>самоуправления</w:t>
      </w:r>
      <w:r>
        <w:rPr>
          <w:spacing w:val="36"/>
        </w:rPr>
        <w:t xml:space="preserve"> </w:t>
      </w:r>
      <w:r>
        <w:t>—</w:t>
      </w:r>
      <w:r>
        <w:rPr>
          <w:spacing w:val="36"/>
        </w:rPr>
        <w:t xml:space="preserve"> </w:t>
      </w:r>
      <w:r>
        <w:rPr>
          <w:spacing w:val="6"/>
        </w:rPr>
        <w:t>выборные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6"/>
        </w:rPr>
        <w:t>другие</w:t>
      </w:r>
      <w:r>
        <w:rPr>
          <w:spacing w:val="36"/>
        </w:rPr>
        <w:t xml:space="preserve"> </w:t>
      </w:r>
      <w:r>
        <w:rPr>
          <w:spacing w:val="6"/>
        </w:rPr>
        <w:t>органы,</w:t>
      </w:r>
      <w:r>
        <w:rPr>
          <w:spacing w:val="36"/>
        </w:rPr>
        <w:t xml:space="preserve"> </w:t>
      </w:r>
      <w:r>
        <w:rPr>
          <w:spacing w:val="7"/>
        </w:rPr>
        <w:t>наделенные</w:t>
      </w:r>
      <w:r>
        <w:rPr>
          <w:spacing w:val="36"/>
        </w:rPr>
        <w:t xml:space="preserve"> </w:t>
      </w:r>
      <w:r>
        <w:rPr>
          <w:spacing w:val="8"/>
        </w:rPr>
        <w:t>полномочиями</w:t>
      </w:r>
      <w:r>
        <w:rPr>
          <w:spacing w:val="50"/>
          <w:w w:val="101"/>
        </w:rPr>
        <w:t xml:space="preserve"> </w:t>
      </w:r>
      <w:r>
        <w:rPr>
          <w:spacing w:val="3"/>
        </w:rPr>
        <w:t>на</w:t>
      </w:r>
      <w:r>
        <w:rPr>
          <w:spacing w:val="31"/>
        </w:rPr>
        <w:t xml:space="preserve"> </w:t>
      </w:r>
      <w:r>
        <w:rPr>
          <w:spacing w:val="6"/>
        </w:rPr>
        <w:t>решение</w:t>
      </w:r>
      <w:r>
        <w:rPr>
          <w:spacing w:val="31"/>
        </w:rPr>
        <w:t xml:space="preserve"> </w:t>
      </w:r>
      <w:r>
        <w:rPr>
          <w:spacing w:val="6"/>
        </w:rPr>
        <w:t>вопросов</w:t>
      </w:r>
      <w:r>
        <w:rPr>
          <w:spacing w:val="31"/>
        </w:rPr>
        <w:t xml:space="preserve"> </w:t>
      </w:r>
      <w:r>
        <w:rPr>
          <w:spacing w:val="6"/>
        </w:rPr>
        <w:t>местного</w:t>
      </w:r>
      <w:r>
        <w:rPr>
          <w:spacing w:val="31"/>
        </w:rPr>
        <w:t xml:space="preserve"> </w:t>
      </w:r>
      <w:r>
        <w:rPr>
          <w:spacing w:val="6"/>
        </w:rPr>
        <w:t>значения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3"/>
        </w:rPr>
        <w:t>не</w:t>
      </w:r>
      <w:r>
        <w:rPr>
          <w:spacing w:val="31"/>
        </w:rPr>
        <w:t xml:space="preserve"> </w:t>
      </w:r>
      <w:r>
        <w:rPr>
          <w:spacing w:val="6"/>
        </w:rPr>
        <w:t>входящие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6"/>
        </w:rPr>
        <w:t>систему</w:t>
      </w:r>
      <w:r>
        <w:rPr>
          <w:spacing w:val="31"/>
        </w:rPr>
        <w:t xml:space="preserve"> </w:t>
      </w:r>
      <w:r>
        <w:rPr>
          <w:spacing w:val="8"/>
        </w:rPr>
        <w:t>органов</w:t>
      </w:r>
      <w:r>
        <w:rPr>
          <w:spacing w:val="88"/>
          <w:w w:val="101"/>
        </w:rPr>
        <w:t xml:space="preserve"> </w:t>
      </w:r>
      <w:r>
        <w:rPr>
          <w:spacing w:val="5"/>
        </w:rPr>
        <w:t>государственной</w:t>
      </w:r>
      <w:r>
        <w:rPr>
          <w:spacing w:val="65"/>
        </w:rPr>
        <w:t xml:space="preserve"> </w:t>
      </w:r>
      <w:r>
        <w:rPr>
          <w:spacing w:val="6"/>
        </w:rPr>
        <w:t>власти”.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Это</w:t>
      </w:r>
      <w:r>
        <w:rPr>
          <w:spacing w:val="44"/>
        </w:rPr>
        <w:t xml:space="preserve"> </w:t>
      </w:r>
      <w:r>
        <w:rPr>
          <w:spacing w:val="9"/>
        </w:rPr>
        <w:t>определение</w:t>
      </w:r>
      <w:r>
        <w:rPr>
          <w:spacing w:val="45"/>
        </w:rPr>
        <w:t xml:space="preserve"> </w:t>
      </w:r>
      <w:r>
        <w:rPr>
          <w:spacing w:val="10"/>
        </w:rPr>
        <w:t>устанавливает</w:t>
      </w:r>
      <w:r>
        <w:rPr>
          <w:spacing w:val="44"/>
        </w:rPr>
        <w:t xml:space="preserve"> </w:t>
      </w:r>
      <w:r>
        <w:rPr>
          <w:spacing w:val="9"/>
        </w:rPr>
        <w:t>следующие</w:t>
      </w:r>
      <w:r>
        <w:rPr>
          <w:spacing w:val="45"/>
        </w:rPr>
        <w:t xml:space="preserve"> </w:t>
      </w:r>
      <w:r>
        <w:rPr>
          <w:spacing w:val="9"/>
        </w:rPr>
        <w:t>критерии</w:t>
      </w:r>
      <w:r>
        <w:rPr>
          <w:spacing w:val="45"/>
        </w:rPr>
        <w:t xml:space="preserve"> </w:t>
      </w:r>
      <w:r>
        <w:rPr>
          <w:spacing w:val="9"/>
        </w:rPr>
        <w:t>отнесения</w:t>
      </w:r>
      <w:r>
        <w:rPr>
          <w:spacing w:val="44"/>
        </w:rPr>
        <w:t xml:space="preserve"> </w:t>
      </w:r>
      <w:r>
        <w:rPr>
          <w:spacing w:val="11"/>
        </w:rPr>
        <w:t>органов</w:t>
      </w:r>
      <w:r>
        <w:rPr>
          <w:spacing w:val="66"/>
          <w:w w:val="101"/>
        </w:rPr>
        <w:t xml:space="preserve"> </w:t>
      </w:r>
      <w:r>
        <w:rPr>
          <w:spacing w:val="4"/>
        </w:rPr>
        <w:t>власти</w:t>
      </w:r>
      <w:r>
        <w:rPr>
          <w:spacing w:val="33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rPr>
          <w:spacing w:val="4"/>
        </w:rPr>
        <w:t>органам</w:t>
      </w:r>
      <w:r>
        <w:rPr>
          <w:spacing w:val="33"/>
        </w:rPr>
        <w:t xml:space="preserve"> </w:t>
      </w:r>
      <w:r>
        <w:rPr>
          <w:spacing w:val="4"/>
        </w:rPr>
        <w:t>местного</w:t>
      </w:r>
      <w:r>
        <w:rPr>
          <w:spacing w:val="34"/>
        </w:rPr>
        <w:t xml:space="preserve"> </w:t>
      </w:r>
      <w:r>
        <w:rPr>
          <w:spacing w:val="5"/>
        </w:rPr>
        <w:t>самоуправления: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4"/>
        </w:rPr>
        <w:t>наличие</w:t>
      </w:r>
      <w:r>
        <w:rPr>
          <w:spacing w:val="33"/>
        </w:rPr>
        <w:t xml:space="preserve"> </w:t>
      </w:r>
      <w:r>
        <w:rPr>
          <w:spacing w:val="4"/>
        </w:rPr>
        <w:t>полномочий</w:t>
      </w:r>
      <w:r>
        <w:rPr>
          <w:spacing w:val="33"/>
        </w:rPr>
        <w:t xml:space="preserve"> </w:t>
      </w:r>
      <w:r>
        <w:rPr>
          <w:spacing w:val="2"/>
        </w:rPr>
        <w:t>на</w:t>
      </w:r>
      <w:r>
        <w:rPr>
          <w:spacing w:val="34"/>
        </w:rPr>
        <w:t xml:space="preserve"> </w:t>
      </w:r>
      <w:r>
        <w:rPr>
          <w:spacing w:val="4"/>
        </w:rPr>
        <w:t>решение</w:t>
      </w:r>
      <w:r>
        <w:rPr>
          <w:spacing w:val="33"/>
        </w:rPr>
        <w:t xml:space="preserve"> </w:t>
      </w:r>
      <w:r>
        <w:rPr>
          <w:spacing w:val="4"/>
        </w:rPr>
        <w:t>вопросов</w:t>
      </w:r>
      <w:r>
        <w:rPr>
          <w:spacing w:val="34"/>
        </w:rPr>
        <w:t xml:space="preserve"> </w:t>
      </w:r>
      <w:r>
        <w:rPr>
          <w:spacing w:val="4"/>
        </w:rPr>
        <w:t>местного</w:t>
      </w:r>
      <w:r>
        <w:rPr>
          <w:spacing w:val="33"/>
        </w:rPr>
        <w:t xml:space="preserve"> </w:t>
      </w:r>
      <w:r>
        <w:rPr>
          <w:spacing w:val="5"/>
        </w:rPr>
        <w:t>значения;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33"/>
        <w:jc w:val="both"/>
      </w:pPr>
      <w:r>
        <w:rPr>
          <w:spacing w:val="17"/>
        </w:rPr>
        <w:t>отсутствие</w:t>
      </w:r>
      <w:r>
        <w:rPr>
          <w:spacing w:val="59"/>
        </w:rPr>
        <w:t xml:space="preserve"> </w:t>
      </w:r>
      <w:r>
        <w:rPr>
          <w:spacing w:val="14"/>
        </w:rPr>
        <w:t>прав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18"/>
        </w:rPr>
        <w:t>обязанностей,</w:t>
      </w:r>
      <w:r>
        <w:rPr>
          <w:spacing w:val="59"/>
        </w:rPr>
        <w:t xml:space="preserve"> </w:t>
      </w:r>
      <w:r>
        <w:rPr>
          <w:spacing w:val="18"/>
        </w:rPr>
        <w:t>свидетельствующих</w:t>
      </w:r>
      <w:r>
        <w:rPr>
          <w:spacing w:val="60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rPr>
          <w:spacing w:val="17"/>
        </w:rPr>
        <w:t>вхождении</w:t>
      </w:r>
      <w:r>
        <w:rPr>
          <w:spacing w:val="60"/>
        </w:rPr>
        <w:t xml:space="preserve"> </w:t>
      </w:r>
      <w:r>
        <w:t>в</w:t>
      </w:r>
      <w:r>
        <w:rPr>
          <w:spacing w:val="72"/>
          <w:w w:val="101"/>
        </w:rPr>
        <w:t xml:space="preserve"> </w:t>
      </w:r>
      <w:r>
        <w:rPr>
          <w:spacing w:val="4"/>
        </w:rPr>
        <w:t>систему</w:t>
      </w:r>
      <w:r>
        <w:rPr>
          <w:spacing w:val="40"/>
        </w:rPr>
        <w:t xml:space="preserve"> </w:t>
      </w:r>
      <w:r>
        <w:rPr>
          <w:spacing w:val="4"/>
        </w:rPr>
        <w:t>органов</w:t>
      </w:r>
      <w:r>
        <w:rPr>
          <w:spacing w:val="41"/>
        </w:rPr>
        <w:t xml:space="preserve"> </w:t>
      </w:r>
      <w:r>
        <w:rPr>
          <w:spacing w:val="4"/>
        </w:rPr>
        <w:t>государственной</w:t>
      </w:r>
      <w:r>
        <w:rPr>
          <w:spacing w:val="40"/>
        </w:rPr>
        <w:t xml:space="preserve"> </w:t>
      </w:r>
      <w:r>
        <w:rPr>
          <w:spacing w:val="5"/>
        </w:rPr>
        <w:t>власти.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9"/>
        </w:rPr>
        <w:t>Терми</w:t>
      </w:r>
      <w:r>
        <w:t>н</w:t>
      </w:r>
      <w:r>
        <w:rPr>
          <w:spacing w:val="1"/>
        </w:rPr>
        <w:t xml:space="preserve"> </w:t>
      </w:r>
      <w:r>
        <w:rPr>
          <w:spacing w:val="29"/>
        </w:rPr>
        <w:t>“выборные</w:t>
      </w:r>
      <w:r>
        <w:t>”</w:t>
      </w:r>
      <w:r>
        <w:rPr>
          <w:spacing w:val="2"/>
        </w:rPr>
        <w:t xml:space="preserve"> </w:t>
      </w:r>
      <w:r>
        <w:rPr>
          <w:spacing w:val="29"/>
        </w:rPr>
        <w:t>предусматривает</w:t>
      </w:r>
      <w:r>
        <w:t>,</w:t>
      </w:r>
      <w:r>
        <w:rPr>
          <w:spacing w:val="2"/>
        </w:rPr>
        <w:t xml:space="preserve"> </w:t>
      </w:r>
      <w:r>
        <w:rPr>
          <w:spacing w:val="29"/>
        </w:rPr>
        <w:t>чт</w:t>
      </w:r>
      <w:r>
        <w:t>о</w:t>
      </w:r>
      <w:r>
        <w:rPr>
          <w:spacing w:val="2"/>
        </w:rPr>
        <w:t xml:space="preserve"> </w:t>
      </w:r>
      <w:r>
        <w:rPr>
          <w:spacing w:val="29"/>
        </w:rPr>
        <w:t>реч</w:t>
      </w:r>
      <w:r>
        <w:t>ь</w:t>
      </w:r>
      <w:r>
        <w:rPr>
          <w:spacing w:val="2"/>
        </w:rPr>
        <w:t xml:space="preserve"> </w:t>
      </w:r>
      <w:r>
        <w:rPr>
          <w:spacing w:val="29"/>
        </w:rPr>
        <w:t>иде</w:t>
      </w:r>
      <w:r>
        <w:t>т</w:t>
      </w:r>
      <w:r>
        <w:rPr>
          <w:spacing w:val="2"/>
        </w:rPr>
        <w:t xml:space="preserve"> </w:t>
      </w:r>
      <w:r>
        <w:rPr>
          <w:spacing w:val="14"/>
        </w:rPr>
        <w:t>об</w:t>
      </w:r>
      <w:r>
        <w:rPr>
          <w:spacing w:val="2"/>
        </w:rPr>
        <w:t xml:space="preserve"> </w:t>
      </w:r>
      <w:r>
        <w:rPr>
          <w:spacing w:val="29"/>
        </w:rPr>
        <w:t>органах</w:t>
      </w:r>
      <w:r>
        <w:t>,</w:t>
      </w:r>
      <w:r>
        <w:rPr>
          <w:spacing w:val="2596"/>
        </w:rPr>
        <w:t xml:space="preserve"> </w:t>
      </w:r>
      <w:r>
        <w:rPr>
          <w:spacing w:val="22"/>
        </w:rPr>
        <w:t>получивши</w:t>
      </w:r>
      <w:r>
        <w:t>х</w:t>
      </w:r>
      <w:r>
        <w:rPr>
          <w:spacing w:val="60"/>
        </w:rPr>
        <w:t xml:space="preserve"> </w:t>
      </w:r>
      <w:r>
        <w:rPr>
          <w:spacing w:val="16"/>
        </w:rPr>
        <w:t>свои</w:t>
      </w:r>
      <w:r>
        <w:rPr>
          <w:spacing w:val="61"/>
        </w:rPr>
        <w:t xml:space="preserve"> </w:t>
      </w:r>
      <w:r>
        <w:rPr>
          <w:spacing w:val="22"/>
        </w:rPr>
        <w:t>полномочи</w:t>
      </w:r>
      <w:r>
        <w:t>я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rPr>
          <w:spacing w:val="22"/>
        </w:rPr>
        <w:t>результат</w:t>
      </w:r>
      <w:r>
        <w:t>е</w:t>
      </w:r>
      <w:r>
        <w:rPr>
          <w:spacing w:val="61"/>
        </w:rPr>
        <w:t xml:space="preserve"> </w:t>
      </w:r>
      <w:r>
        <w:rPr>
          <w:spacing w:val="22"/>
        </w:rPr>
        <w:t>выборов</w:t>
      </w:r>
      <w:r>
        <w:t>,</w:t>
      </w:r>
      <w:r>
        <w:rPr>
          <w:spacing w:val="61"/>
        </w:rPr>
        <w:t xml:space="preserve"> </w:t>
      </w:r>
      <w:r>
        <w:rPr>
          <w:spacing w:val="16"/>
        </w:rPr>
        <w:t>т.е.</w:t>
      </w:r>
      <w:r>
        <w:rPr>
          <w:spacing w:val="60"/>
        </w:rPr>
        <w:t xml:space="preserve"> </w:t>
      </w:r>
      <w:r>
        <w:rPr>
          <w:spacing w:val="18"/>
        </w:rPr>
        <w:t>исходя</w:t>
      </w:r>
      <w:r>
        <w:rPr>
          <w:spacing w:val="61"/>
        </w:rPr>
        <w:t xml:space="preserve"> </w:t>
      </w:r>
      <w:r>
        <w:rPr>
          <w:spacing w:val="10"/>
        </w:rPr>
        <w:t>из</w:t>
      </w:r>
      <w:r>
        <w:rPr>
          <w:spacing w:val="1520"/>
        </w:rPr>
        <w:t xml:space="preserve"> </w:t>
      </w:r>
      <w:r>
        <w:rPr>
          <w:spacing w:val="16"/>
        </w:rPr>
        <w:t>Федерального</w:t>
      </w:r>
      <w:r>
        <w:rPr>
          <w:spacing w:val="55"/>
        </w:rPr>
        <w:t xml:space="preserve"> </w:t>
      </w:r>
      <w:r>
        <w:rPr>
          <w:spacing w:val="14"/>
        </w:rPr>
        <w:t>закона</w:t>
      </w:r>
      <w:r>
        <w:rPr>
          <w:spacing w:val="55"/>
        </w:rPr>
        <w:t xml:space="preserve"> </w:t>
      </w:r>
      <w:r>
        <w:rPr>
          <w:spacing w:val="11"/>
        </w:rPr>
        <w:t>“Об</w:t>
      </w:r>
      <w:r>
        <w:rPr>
          <w:spacing w:val="56"/>
        </w:rPr>
        <w:t xml:space="preserve"> </w:t>
      </w:r>
      <w:r>
        <w:rPr>
          <w:spacing w:val="15"/>
        </w:rPr>
        <w:t>основных</w:t>
      </w:r>
      <w:r>
        <w:rPr>
          <w:spacing w:val="55"/>
        </w:rPr>
        <w:t xml:space="preserve"> </w:t>
      </w:r>
      <w:r>
        <w:rPr>
          <w:spacing w:val="15"/>
        </w:rPr>
        <w:t>гарантиях</w:t>
      </w:r>
      <w:r>
        <w:rPr>
          <w:spacing w:val="56"/>
        </w:rPr>
        <w:t xml:space="preserve"> </w:t>
      </w:r>
      <w:r>
        <w:rPr>
          <w:spacing w:val="16"/>
        </w:rPr>
        <w:t>избирательных</w:t>
      </w:r>
      <w:r>
        <w:rPr>
          <w:spacing w:val="55"/>
        </w:rPr>
        <w:t xml:space="preserve"> </w:t>
      </w:r>
      <w:r>
        <w:rPr>
          <w:spacing w:val="13"/>
        </w:rPr>
        <w:t>прав</w:t>
      </w:r>
      <w:r>
        <w:rPr>
          <w:spacing w:val="56"/>
        </w:rPr>
        <w:t xml:space="preserve"> </w:t>
      </w:r>
      <w:r>
        <w:t>и</w:t>
      </w:r>
      <w:r>
        <w:rPr>
          <w:spacing w:val="65"/>
          <w:w w:val="101"/>
        </w:rPr>
        <w:t xml:space="preserve"> </w:t>
      </w:r>
      <w:r>
        <w:rPr>
          <w:spacing w:val="12"/>
        </w:rPr>
        <w:t>права</w:t>
      </w:r>
      <w:r>
        <w:rPr>
          <w:spacing w:val="49"/>
        </w:rPr>
        <w:t xml:space="preserve"> </w:t>
      </w:r>
      <w:r>
        <w:rPr>
          <w:spacing w:val="7"/>
        </w:rPr>
        <w:t>на</w:t>
      </w:r>
      <w:r>
        <w:rPr>
          <w:spacing w:val="50"/>
        </w:rPr>
        <w:t xml:space="preserve"> </w:t>
      </w:r>
      <w:r>
        <w:rPr>
          <w:spacing w:val="13"/>
        </w:rPr>
        <w:t>участие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14"/>
        </w:rPr>
        <w:t>референдуме</w:t>
      </w:r>
      <w:r>
        <w:rPr>
          <w:spacing w:val="49"/>
        </w:rPr>
        <w:t xml:space="preserve"> </w:t>
      </w:r>
      <w:r>
        <w:rPr>
          <w:spacing w:val="13"/>
        </w:rPr>
        <w:t>граждан</w:t>
      </w:r>
      <w:r>
        <w:rPr>
          <w:spacing w:val="50"/>
        </w:rPr>
        <w:t xml:space="preserve"> </w:t>
      </w:r>
      <w:r>
        <w:rPr>
          <w:spacing w:val="14"/>
        </w:rPr>
        <w:t>Российской</w:t>
      </w:r>
      <w:r>
        <w:rPr>
          <w:spacing w:val="50"/>
        </w:rPr>
        <w:t xml:space="preserve"> </w:t>
      </w:r>
      <w:r>
        <w:rPr>
          <w:spacing w:val="14"/>
        </w:rPr>
        <w:t>Федерации”</w:t>
      </w:r>
      <w:r>
        <w:rPr>
          <w:spacing w:val="50"/>
        </w:rPr>
        <w:t xml:space="preserve"> </w:t>
      </w:r>
      <w:r>
        <w:rPr>
          <w:spacing w:val="16"/>
        </w:rPr>
        <w:t>(ст.</w:t>
      </w:r>
      <w:r>
        <w:rPr>
          <w:spacing w:val="63"/>
          <w:w w:val="101"/>
        </w:rPr>
        <w:t xml:space="preserve"> </w:t>
      </w:r>
      <w:r>
        <w:rPr>
          <w:spacing w:val="3"/>
        </w:rPr>
        <w:t>3—7).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9"/>
        </w:rPr>
        <w:t>Существую</w:t>
      </w:r>
      <w:r>
        <w:t>т</w:t>
      </w:r>
      <w:r>
        <w:rPr>
          <w:spacing w:val="26"/>
        </w:rPr>
        <w:t xml:space="preserve"> </w:t>
      </w:r>
      <w:r>
        <w:rPr>
          <w:spacing w:val="39"/>
        </w:rPr>
        <w:t>коллегиальны</w:t>
      </w:r>
      <w:r>
        <w:t>е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39"/>
        </w:rPr>
        <w:t>единоличны</w:t>
      </w:r>
      <w:r>
        <w:t>е</w:t>
      </w:r>
      <w:r>
        <w:rPr>
          <w:spacing w:val="27"/>
        </w:rPr>
        <w:t xml:space="preserve"> </w:t>
      </w:r>
      <w:r>
        <w:rPr>
          <w:spacing w:val="39"/>
        </w:rPr>
        <w:t>орган</w:t>
      </w:r>
      <w:r>
        <w:t>ы</w:t>
      </w:r>
      <w:r>
        <w:rPr>
          <w:spacing w:val="27"/>
        </w:rPr>
        <w:t xml:space="preserve"> </w:t>
      </w:r>
      <w:r>
        <w:rPr>
          <w:spacing w:val="39"/>
        </w:rPr>
        <w:t>местног</w:t>
      </w:r>
      <w:r>
        <w:t>о</w:t>
      </w:r>
      <w:r>
        <w:rPr>
          <w:spacing w:val="3406"/>
        </w:rPr>
        <w:t xml:space="preserve"> </w:t>
      </w:r>
      <w:r>
        <w:rPr>
          <w:spacing w:val="6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5"/>
        </w:rPr>
        <w:t>Это</w:t>
      </w:r>
      <w:r>
        <w:rPr>
          <w:spacing w:val="35"/>
        </w:rPr>
        <w:t xml:space="preserve"> </w:t>
      </w:r>
      <w:r>
        <w:rPr>
          <w:spacing w:val="7"/>
        </w:rPr>
        <w:t>подтвердил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7"/>
        </w:rPr>
        <w:t>Конституционный</w:t>
      </w:r>
      <w:r>
        <w:rPr>
          <w:spacing w:val="35"/>
        </w:rPr>
        <w:t xml:space="preserve"> </w:t>
      </w:r>
      <w:r>
        <w:rPr>
          <w:spacing w:val="5"/>
        </w:rPr>
        <w:t>Суд</w:t>
      </w:r>
      <w:r>
        <w:rPr>
          <w:spacing w:val="35"/>
        </w:rPr>
        <w:t xml:space="preserve"> </w:t>
      </w:r>
      <w:r>
        <w:rPr>
          <w:spacing w:val="5"/>
        </w:rPr>
        <w:t>РФ,</w:t>
      </w:r>
      <w:r>
        <w:rPr>
          <w:spacing w:val="35"/>
        </w:rPr>
        <w:t xml:space="preserve"> </w:t>
      </w:r>
      <w:r>
        <w:rPr>
          <w:spacing w:val="7"/>
        </w:rPr>
        <w:t>указавший,</w:t>
      </w:r>
      <w:r>
        <w:rPr>
          <w:spacing w:val="35"/>
        </w:rPr>
        <w:t xml:space="preserve"> </w:t>
      </w:r>
      <w:r>
        <w:rPr>
          <w:spacing w:val="5"/>
        </w:rPr>
        <w:t>что</w:t>
      </w:r>
      <w:r>
        <w:rPr>
          <w:spacing w:val="35"/>
        </w:rPr>
        <w:t xml:space="preserve"> </w:t>
      </w:r>
      <w:r>
        <w:rPr>
          <w:spacing w:val="8"/>
        </w:rPr>
        <w:t>“должностное</w:t>
      </w:r>
      <w:r>
        <w:rPr>
          <w:spacing w:val="37"/>
          <w:w w:val="101"/>
        </w:rPr>
        <w:t xml:space="preserve"> </w:t>
      </w:r>
      <w:r>
        <w:rPr>
          <w:spacing w:val="6"/>
        </w:rPr>
        <w:t>лицо</w:t>
      </w:r>
      <w:r>
        <w:rPr>
          <w:spacing w:val="36"/>
        </w:rPr>
        <w:t xml:space="preserve"> </w:t>
      </w:r>
      <w:r>
        <w:rPr>
          <w:spacing w:val="7"/>
        </w:rPr>
        <w:t>местного</w:t>
      </w:r>
      <w:r>
        <w:rPr>
          <w:spacing w:val="36"/>
        </w:rPr>
        <w:t xml:space="preserve"> </w:t>
      </w:r>
      <w:r>
        <w:rPr>
          <w:spacing w:val="8"/>
        </w:rPr>
        <w:t>самоуправления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8"/>
        </w:rPr>
        <w:t>зависимости</w:t>
      </w:r>
      <w:r>
        <w:rPr>
          <w:spacing w:val="37"/>
        </w:rPr>
        <w:t xml:space="preserve"> </w:t>
      </w:r>
      <w:r>
        <w:rPr>
          <w:spacing w:val="4"/>
        </w:rPr>
        <w:t>от</w:t>
      </w:r>
      <w:r>
        <w:rPr>
          <w:spacing w:val="36"/>
        </w:rPr>
        <w:t xml:space="preserve"> </w:t>
      </w:r>
      <w:r>
        <w:rPr>
          <w:spacing w:val="7"/>
        </w:rPr>
        <w:t>круга</w:t>
      </w:r>
      <w:r>
        <w:rPr>
          <w:spacing w:val="37"/>
        </w:rPr>
        <w:t xml:space="preserve"> </w:t>
      </w:r>
      <w:r>
        <w:rPr>
          <w:spacing w:val="8"/>
        </w:rPr>
        <w:t>полномочий</w:t>
      </w:r>
      <w:r>
        <w:rPr>
          <w:spacing w:val="36"/>
        </w:rPr>
        <w:t xml:space="preserve"> </w:t>
      </w:r>
      <w:r>
        <w:rPr>
          <w:spacing w:val="9"/>
        </w:rPr>
        <w:t>может</w:t>
      </w:r>
      <w:r>
        <w:rPr>
          <w:spacing w:val="36"/>
          <w:w w:val="101"/>
        </w:rPr>
        <w:t xml:space="preserve"> </w:t>
      </w:r>
      <w:r>
        <w:rPr>
          <w:spacing w:val="4"/>
        </w:rPr>
        <w:t>выступать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4"/>
        </w:rPr>
        <w:t>качестве</w:t>
      </w:r>
      <w:r>
        <w:rPr>
          <w:spacing w:val="34"/>
        </w:rPr>
        <w:t xml:space="preserve"> </w:t>
      </w:r>
      <w:r>
        <w:rPr>
          <w:spacing w:val="4"/>
        </w:rPr>
        <w:t>органа</w:t>
      </w:r>
      <w:r>
        <w:rPr>
          <w:spacing w:val="33"/>
        </w:rPr>
        <w:t xml:space="preserve"> </w:t>
      </w:r>
      <w:r>
        <w:rPr>
          <w:spacing w:val="4"/>
        </w:rPr>
        <w:t>местного</w:t>
      </w:r>
      <w:r>
        <w:rPr>
          <w:spacing w:val="33"/>
        </w:rPr>
        <w:t xml:space="preserve"> </w:t>
      </w:r>
      <w:r>
        <w:rPr>
          <w:spacing w:val="4"/>
        </w:rPr>
        <w:t>самоуправления”</w:t>
      </w:r>
      <w:hyperlink w:anchor="bookmark242" w:history="1">
        <w:r>
          <w:rPr>
            <w:color w:val="800000"/>
            <w:spacing w:val="4"/>
            <w:u w:val="single"/>
          </w:rPr>
          <w:t>[31]</w:t>
        </w:r>
      </w:hyperlink>
      <w:r>
        <w:rPr>
          <w:color w:val="000000"/>
          <w:spacing w:val="4"/>
        </w:rPr>
        <w:t>.</w:t>
      </w:r>
    </w:p>
    <w:p w:rsidR="003A06F7" w:rsidRDefault="003A06F7">
      <w:pPr>
        <w:pStyle w:val="3"/>
        <w:kinsoku w:val="0"/>
        <w:overflowPunct w:val="0"/>
        <w:spacing w:before="50"/>
        <w:jc w:val="both"/>
        <w:rPr>
          <w:b w:val="0"/>
          <w:bCs w:val="0"/>
          <w:color w:val="000000"/>
        </w:rPr>
      </w:pPr>
      <w:bookmarkStart w:id="127" w:name="BM_1__Система_и_структура_органов_местно"/>
      <w:bookmarkStart w:id="128" w:name="bookmark77"/>
      <w:bookmarkEnd w:id="127"/>
      <w:bookmarkEnd w:id="128"/>
      <w:r>
        <w:rPr>
          <w:color w:val="800000"/>
          <w:spacing w:val="-3"/>
        </w:rPr>
        <w:t>§1.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Система</w:t>
      </w:r>
      <w:r>
        <w:rPr>
          <w:color w:val="800000"/>
          <w:spacing w:val="-7"/>
        </w:rPr>
        <w:t xml:space="preserve"> </w:t>
      </w:r>
      <w:r>
        <w:rPr>
          <w:color w:val="800000"/>
        </w:rPr>
        <w:t>и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структура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органов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местного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самоуправления</w:t>
      </w:r>
    </w:p>
    <w:p w:rsidR="003A06F7" w:rsidRDefault="003A06F7">
      <w:pPr>
        <w:pStyle w:val="a3"/>
        <w:kinsoku w:val="0"/>
        <w:overflowPunct w:val="0"/>
        <w:spacing w:before="118" w:line="244" w:lineRule="auto"/>
        <w:ind w:right="111"/>
        <w:jc w:val="both"/>
      </w:pPr>
      <w:r>
        <w:rPr>
          <w:i/>
          <w:iCs/>
          <w:spacing w:val="5"/>
        </w:rPr>
        <w:t>Под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6"/>
        </w:rPr>
        <w:t>системой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6"/>
        </w:rPr>
        <w:t>органов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6"/>
        </w:rPr>
        <w:t>местного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7"/>
        </w:rPr>
        <w:t>самоуправления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7"/>
        </w:rPr>
        <w:t>понимается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8"/>
        </w:rPr>
        <w:t>совокупность</w:t>
      </w:r>
      <w:r>
        <w:rPr>
          <w:i/>
          <w:iCs/>
          <w:spacing w:val="58"/>
          <w:w w:val="101"/>
        </w:rPr>
        <w:t xml:space="preserve"> </w:t>
      </w:r>
      <w:r>
        <w:rPr>
          <w:i/>
          <w:iCs/>
          <w:spacing w:val="8"/>
        </w:rPr>
        <w:t>самоуправляющихся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8"/>
        </w:rPr>
        <w:t>структурных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7"/>
        </w:rPr>
        <w:t>единиц,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8"/>
        </w:rPr>
        <w:t>действующих</w:t>
      </w:r>
      <w:r>
        <w:rPr>
          <w:i/>
          <w:iCs/>
          <w:spacing w:val="44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9"/>
        </w:rPr>
        <w:t>муниципальном</w:t>
      </w:r>
      <w:r>
        <w:rPr>
          <w:i/>
          <w:iCs/>
          <w:spacing w:val="36"/>
          <w:w w:val="101"/>
        </w:rPr>
        <w:t xml:space="preserve"> </w:t>
      </w:r>
      <w:r>
        <w:rPr>
          <w:i/>
          <w:iCs/>
          <w:spacing w:val="8"/>
        </w:rPr>
        <w:t>образовании,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8"/>
        </w:rPr>
        <w:t>объединенных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7"/>
        </w:rPr>
        <w:t>едиными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7"/>
        </w:rPr>
        <w:t>целями</w:t>
      </w:r>
      <w:r>
        <w:rPr>
          <w:i/>
          <w:iCs/>
          <w:spacing w:val="38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7"/>
        </w:rPr>
        <w:t>задачами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4"/>
        </w:rPr>
        <w:t>по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9"/>
        </w:rPr>
        <w:t>обеспечению</w:t>
      </w:r>
      <w:r>
        <w:rPr>
          <w:i/>
          <w:iCs/>
          <w:spacing w:val="42"/>
          <w:w w:val="101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5"/>
        </w:rPr>
        <w:t>решению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5"/>
        </w:rPr>
        <w:t>вопросов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5"/>
        </w:rPr>
        <w:t>местного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6"/>
        </w:rPr>
        <w:t>значения.</w:t>
      </w:r>
    </w:p>
    <w:p w:rsidR="003A06F7" w:rsidRDefault="003A06F7">
      <w:pPr>
        <w:pStyle w:val="a3"/>
        <w:kinsoku w:val="0"/>
        <w:overflowPunct w:val="0"/>
        <w:jc w:val="both"/>
      </w:pPr>
      <w:r>
        <w:t>В</w:t>
      </w:r>
      <w:r>
        <w:rPr>
          <w:spacing w:val="33"/>
        </w:rPr>
        <w:t xml:space="preserve"> </w:t>
      </w:r>
      <w:r>
        <w:rPr>
          <w:spacing w:val="4"/>
        </w:rPr>
        <w:t>систему</w:t>
      </w:r>
      <w:r>
        <w:rPr>
          <w:spacing w:val="34"/>
        </w:rPr>
        <w:t xml:space="preserve"> </w:t>
      </w:r>
      <w:r>
        <w:rPr>
          <w:spacing w:val="4"/>
        </w:rPr>
        <w:t>органов</w:t>
      </w:r>
      <w:r>
        <w:rPr>
          <w:spacing w:val="33"/>
        </w:rPr>
        <w:t xml:space="preserve"> </w:t>
      </w:r>
      <w:r>
        <w:rPr>
          <w:spacing w:val="4"/>
        </w:rPr>
        <w:t>местного</w:t>
      </w:r>
      <w:r>
        <w:rPr>
          <w:spacing w:val="34"/>
        </w:rPr>
        <w:t xml:space="preserve"> </w:t>
      </w:r>
      <w:r>
        <w:rPr>
          <w:spacing w:val="4"/>
        </w:rPr>
        <w:t>самоуправления</w:t>
      </w:r>
      <w:r>
        <w:rPr>
          <w:spacing w:val="33"/>
        </w:rPr>
        <w:t xml:space="preserve"> </w:t>
      </w:r>
      <w:r>
        <w:rPr>
          <w:spacing w:val="5"/>
        </w:rPr>
        <w:t>входят: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35"/>
        </w:rPr>
        <w:t>избираемы</w:t>
      </w:r>
      <w:r>
        <w:t>е</w:t>
      </w:r>
      <w:r>
        <w:rPr>
          <w:spacing w:val="18"/>
        </w:rPr>
        <w:t xml:space="preserve"> </w:t>
      </w:r>
      <w:r>
        <w:rPr>
          <w:spacing w:val="35"/>
        </w:rPr>
        <w:t>непосредственн</w:t>
      </w:r>
      <w:r>
        <w:t>о</w:t>
      </w:r>
      <w:r>
        <w:rPr>
          <w:spacing w:val="19"/>
        </w:rPr>
        <w:t xml:space="preserve"> </w:t>
      </w:r>
      <w:r>
        <w:rPr>
          <w:spacing w:val="35"/>
        </w:rPr>
        <w:t>население</w:t>
      </w:r>
      <w:r>
        <w:t>м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35"/>
        </w:rPr>
        <w:t>(или</w:t>
      </w:r>
      <w:r>
        <w:t>)</w:t>
      </w:r>
      <w:r>
        <w:rPr>
          <w:spacing w:val="19"/>
        </w:rPr>
        <w:t xml:space="preserve"> </w:t>
      </w:r>
      <w:r>
        <w:rPr>
          <w:spacing w:val="35"/>
        </w:rPr>
        <w:t>образуемы</w:t>
      </w:r>
      <w:r>
        <w:t>е</w:t>
      </w:r>
      <w:r>
        <w:rPr>
          <w:spacing w:val="3202"/>
        </w:rPr>
        <w:t xml:space="preserve"> </w:t>
      </w:r>
      <w:r>
        <w:rPr>
          <w:spacing w:val="26"/>
        </w:rPr>
        <w:t>представительны</w:t>
      </w:r>
      <w:r>
        <w:t>м</w:t>
      </w:r>
      <w:r>
        <w:rPr>
          <w:spacing w:val="7"/>
        </w:rPr>
        <w:t xml:space="preserve"> </w:t>
      </w:r>
      <w:r>
        <w:rPr>
          <w:spacing w:val="26"/>
        </w:rPr>
        <w:t>органо</w:t>
      </w:r>
      <w:r>
        <w:t>м</w:t>
      </w:r>
      <w:r>
        <w:rPr>
          <w:spacing w:val="7"/>
        </w:rPr>
        <w:t xml:space="preserve"> </w:t>
      </w:r>
      <w:r>
        <w:rPr>
          <w:spacing w:val="26"/>
        </w:rPr>
        <w:t>муниципальног</w:t>
      </w:r>
      <w:r>
        <w:t>о</w:t>
      </w:r>
      <w:r>
        <w:rPr>
          <w:spacing w:val="7"/>
        </w:rPr>
        <w:t xml:space="preserve"> </w:t>
      </w:r>
      <w:r>
        <w:rPr>
          <w:spacing w:val="26"/>
        </w:rPr>
        <w:t>образовани</w:t>
      </w:r>
      <w:r>
        <w:t>я</w:t>
      </w:r>
      <w:r>
        <w:rPr>
          <w:spacing w:val="8"/>
        </w:rPr>
        <w:t xml:space="preserve"> </w:t>
      </w:r>
      <w:r>
        <w:rPr>
          <w:spacing w:val="26"/>
        </w:rPr>
        <w:t>органы</w:t>
      </w:r>
      <w:r>
        <w:t>,</w:t>
      </w:r>
      <w:r>
        <w:rPr>
          <w:spacing w:val="2653"/>
        </w:rPr>
        <w:t xml:space="preserve"> </w:t>
      </w:r>
      <w:r>
        <w:rPr>
          <w:spacing w:val="8"/>
        </w:rPr>
        <w:t>наделенные</w:t>
      </w:r>
      <w:r>
        <w:rPr>
          <w:spacing w:val="42"/>
        </w:rPr>
        <w:t xml:space="preserve"> </w:t>
      </w:r>
      <w:r>
        <w:rPr>
          <w:spacing w:val="9"/>
        </w:rPr>
        <w:t>собственными</w:t>
      </w:r>
      <w:r>
        <w:rPr>
          <w:spacing w:val="43"/>
        </w:rPr>
        <w:t xml:space="preserve"> </w:t>
      </w:r>
      <w:r>
        <w:rPr>
          <w:spacing w:val="9"/>
        </w:rPr>
        <w:t>полномочиями</w:t>
      </w:r>
      <w:r>
        <w:rPr>
          <w:spacing w:val="43"/>
        </w:rPr>
        <w:t xml:space="preserve"> </w:t>
      </w:r>
      <w:r>
        <w:rPr>
          <w:spacing w:val="4"/>
        </w:rPr>
        <w:t>по</w:t>
      </w:r>
      <w:r>
        <w:rPr>
          <w:spacing w:val="43"/>
        </w:rPr>
        <w:t xml:space="preserve"> </w:t>
      </w:r>
      <w:r>
        <w:rPr>
          <w:spacing w:val="8"/>
        </w:rPr>
        <w:t>решению</w:t>
      </w:r>
      <w:r>
        <w:rPr>
          <w:spacing w:val="42"/>
        </w:rPr>
        <w:t xml:space="preserve"> </w:t>
      </w:r>
      <w:r>
        <w:rPr>
          <w:spacing w:val="8"/>
        </w:rPr>
        <w:t>вопросов</w:t>
      </w:r>
      <w:r>
        <w:rPr>
          <w:spacing w:val="43"/>
        </w:rPr>
        <w:t xml:space="preserve"> </w:t>
      </w:r>
      <w:r>
        <w:rPr>
          <w:spacing w:val="10"/>
        </w:rPr>
        <w:t>местного</w:t>
      </w:r>
      <w:r>
        <w:rPr>
          <w:spacing w:val="51"/>
          <w:w w:val="101"/>
        </w:rPr>
        <w:t xml:space="preserve"> </w:t>
      </w:r>
      <w:r>
        <w:rPr>
          <w:spacing w:val="6"/>
        </w:rPr>
        <w:t>значения;</w:t>
      </w:r>
    </w:p>
    <w:p w:rsidR="003A06F7" w:rsidRDefault="003A06F7">
      <w:pPr>
        <w:pStyle w:val="a3"/>
        <w:kinsoku w:val="0"/>
        <w:overflowPunct w:val="0"/>
        <w:spacing w:line="357" w:lineRule="auto"/>
        <w:ind w:right="3949"/>
      </w:pPr>
      <w:r>
        <w:rPr>
          <w:spacing w:val="4"/>
        </w:rPr>
        <w:t>глава</w:t>
      </w:r>
      <w:r>
        <w:rPr>
          <w:spacing w:val="52"/>
        </w:rPr>
        <w:t xml:space="preserve"> </w:t>
      </w:r>
      <w:r>
        <w:rPr>
          <w:spacing w:val="5"/>
        </w:rPr>
        <w:t>муниципального</w:t>
      </w:r>
      <w:r>
        <w:rPr>
          <w:spacing w:val="52"/>
        </w:rPr>
        <w:t xml:space="preserve"> </w:t>
      </w:r>
      <w:r>
        <w:rPr>
          <w:spacing w:val="6"/>
        </w:rPr>
        <w:t>образования;</w:t>
      </w:r>
      <w:r>
        <w:rPr>
          <w:spacing w:val="37"/>
          <w:w w:val="101"/>
        </w:rPr>
        <w:t xml:space="preserve"> </w:t>
      </w:r>
      <w:r>
        <w:rPr>
          <w:spacing w:val="4"/>
        </w:rPr>
        <w:t>местная</w:t>
      </w:r>
      <w:r>
        <w:rPr>
          <w:spacing w:val="60"/>
        </w:rPr>
        <w:t xml:space="preserve"> </w:t>
      </w:r>
      <w:r>
        <w:rPr>
          <w:spacing w:val="5"/>
        </w:rPr>
        <w:t>администрация;</w:t>
      </w:r>
    </w:p>
    <w:p w:rsidR="003A06F7" w:rsidRDefault="003A06F7">
      <w:pPr>
        <w:pStyle w:val="a3"/>
        <w:kinsoku w:val="0"/>
        <w:overflowPunct w:val="0"/>
        <w:spacing w:before="0" w:line="357" w:lineRule="auto"/>
        <w:ind w:right="1823"/>
      </w:pPr>
      <w:r>
        <w:rPr>
          <w:spacing w:val="4"/>
        </w:rPr>
        <w:t>органы</w:t>
      </w:r>
      <w:r>
        <w:rPr>
          <w:spacing w:val="46"/>
        </w:rPr>
        <w:t xml:space="preserve"> </w:t>
      </w:r>
      <w:r>
        <w:rPr>
          <w:spacing w:val="5"/>
        </w:rPr>
        <w:t>контроля</w:t>
      </w:r>
      <w:r>
        <w:rPr>
          <w:spacing w:val="46"/>
        </w:rPr>
        <w:t xml:space="preserve"> </w:t>
      </w:r>
      <w:r>
        <w:rPr>
          <w:spacing w:val="5"/>
        </w:rPr>
        <w:t>муниципального</w:t>
      </w:r>
      <w:r>
        <w:rPr>
          <w:spacing w:val="46"/>
        </w:rPr>
        <w:t xml:space="preserve"> </w:t>
      </w:r>
      <w:r>
        <w:rPr>
          <w:spacing w:val="6"/>
        </w:rPr>
        <w:t>образования;</w:t>
      </w:r>
      <w:r>
        <w:rPr>
          <w:spacing w:val="33"/>
          <w:w w:val="101"/>
        </w:rPr>
        <w:t xml:space="preserve"> </w:t>
      </w:r>
      <w:r>
        <w:rPr>
          <w:spacing w:val="5"/>
        </w:rPr>
        <w:t>избирательная</w:t>
      </w:r>
      <w:r>
        <w:rPr>
          <w:spacing w:val="51"/>
        </w:rPr>
        <w:t xml:space="preserve"> </w:t>
      </w:r>
      <w:r>
        <w:rPr>
          <w:spacing w:val="5"/>
        </w:rPr>
        <w:t>комиссия</w:t>
      </w:r>
      <w:r>
        <w:rPr>
          <w:spacing w:val="51"/>
        </w:rPr>
        <w:t xml:space="preserve"> </w:t>
      </w:r>
      <w:r>
        <w:rPr>
          <w:spacing w:val="5"/>
        </w:rPr>
        <w:t>муниципального</w:t>
      </w:r>
      <w:r>
        <w:rPr>
          <w:spacing w:val="52"/>
        </w:rPr>
        <w:t xml:space="preserve"> </w:t>
      </w:r>
      <w:r>
        <w:rPr>
          <w:spacing w:val="6"/>
        </w:rPr>
        <w:t>образования;</w:t>
      </w:r>
      <w:r>
        <w:rPr>
          <w:spacing w:val="35"/>
          <w:w w:val="101"/>
        </w:rPr>
        <w:t xml:space="preserve"> </w:t>
      </w:r>
      <w:r>
        <w:rPr>
          <w:spacing w:val="4"/>
        </w:rPr>
        <w:t>органы</w:t>
      </w:r>
      <w:r>
        <w:rPr>
          <w:spacing w:val="52"/>
        </w:rPr>
        <w:t xml:space="preserve"> </w:t>
      </w:r>
      <w:r>
        <w:rPr>
          <w:spacing w:val="5"/>
        </w:rPr>
        <w:t>общественного</w:t>
      </w:r>
      <w:r>
        <w:rPr>
          <w:spacing w:val="53"/>
        </w:rPr>
        <w:t xml:space="preserve"> </w:t>
      </w:r>
      <w:r>
        <w:rPr>
          <w:spacing w:val="5"/>
        </w:rPr>
        <w:t>территориального</w:t>
      </w:r>
      <w:r>
        <w:rPr>
          <w:spacing w:val="53"/>
        </w:rPr>
        <w:t xml:space="preserve"> </w:t>
      </w:r>
      <w:r>
        <w:rPr>
          <w:spacing w:val="6"/>
        </w:rPr>
        <w:t>самоуправления;</w:t>
      </w:r>
    </w:p>
    <w:p w:rsidR="003A06F7" w:rsidRDefault="003A06F7">
      <w:pPr>
        <w:pStyle w:val="a3"/>
        <w:kinsoku w:val="0"/>
        <w:overflowPunct w:val="0"/>
        <w:spacing w:before="0" w:line="244" w:lineRule="auto"/>
        <w:ind w:right="113"/>
        <w:jc w:val="both"/>
      </w:pPr>
      <w:r>
        <w:rPr>
          <w:spacing w:val="16"/>
        </w:rPr>
        <w:t>органы</w:t>
      </w:r>
      <w:r>
        <w:rPr>
          <w:spacing w:val="65"/>
        </w:rPr>
        <w:t xml:space="preserve"> </w:t>
      </w:r>
      <w:r>
        <w:rPr>
          <w:spacing w:val="18"/>
        </w:rPr>
        <w:t>управления,</w:t>
      </w:r>
      <w:r>
        <w:rPr>
          <w:spacing w:val="65"/>
        </w:rPr>
        <w:t xml:space="preserve"> </w:t>
      </w:r>
      <w:r>
        <w:rPr>
          <w:spacing w:val="17"/>
        </w:rPr>
        <w:t>наделенные</w:t>
      </w:r>
      <w:r>
        <w:rPr>
          <w:spacing w:val="65"/>
        </w:rPr>
        <w:t xml:space="preserve"> </w:t>
      </w:r>
      <w:r>
        <w:rPr>
          <w:spacing w:val="17"/>
        </w:rPr>
        <w:t>отдельными</w:t>
      </w:r>
      <w:r>
        <w:rPr>
          <w:spacing w:val="65"/>
        </w:rPr>
        <w:t xml:space="preserve"> </w:t>
      </w:r>
      <w:r>
        <w:rPr>
          <w:spacing w:val="18"/>
        </w:rPr>
        <w:t>полномочиями</w:t>
      </w:r>
      <w:r>
        <w:rPr>
          <w:spacing w:val="65"/>
        </w:rPr>
        <w:t xml:space="preserve"> </w:t>
      </w:r>
      <w:r>
        <w:rPr>
          <w:spacing w:val="17"/>
        </w:rPr>
        <w:t>органов</w:t>
      </w:r>
      <w:r>
        <w:rPr>
          <w:spacing w:val="-3"/>
        </w:rPr>
        <w:t xml:space="preserve"> </w:t>
      </w:r>
      <w:r>
        <w:rPr>
          <w:spacing w:val="4"/>
        </w:rPr>
        <w:t>местного</w:t>
      </w:r>
      <w:r>
        <w:rPr>
          <w:spacing w:val="64"/>
        </w:rPr>
        <w:t xml:space="preserve"> </w:t>
      </w:r>
      <w:r>
        <w:rPr>
          <w:spacing w:val="5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5"/>
        </w:rPr>
        <w:t>Поняти</w:t>
      </w:r>
      <w:r>
        <w:t>е</w:t>
      </w:r>
      <w:r>
        <w:rPr>
          <w:spacing w:val="70"/>
        </w:rPr>
        <w:t xml:space="preserve"> </w:t>
      </w:r>
      <w:r>
        <w:rPr>
          <w:spacing w:val="25"/>
        </w:rPr>
        <w:t>“структур</w:t>
      </w:r>
      <w:r>
        <w:t>а</w:t>
      </w:r>
      <w:r>
        <w:rPr>
          <w:spacing w:val="71"/>
        </w:rPr>
        <w:t xml:space="preserve"> </w:t>
      </w:r>
      <w:r>
        <w:rPr>
          <w:spacing w:val="25"/>
        </w:rPr>
        <w:t>органо</w:t>
      </w:r>
      <w:r>
        <w:t>в</w:t>
      </w:r>
      <w:r>
        <w:rPr>
          <w:spacing w:val="71"/>
        </w:rPr>
        <w:t xml:space="preserve"> </w:t>
      </w:r>
      <w:r>
        <w:rPr>
          <w:spacing w:val="25"/>
        </w:rPr>
        <w:t>местног</w:t>
      </w:r>
      <w:r>
        <w:t>о</w:t>
      </w:r>
      <w:r>
        <w:rPr>
          <w:spacing w:val="71"/>
        </w:rPr>
        <w:t xml:space="preserve"> </w:t>
      </w:r>
      <w:r>
        <w:rPr>
          <w:spacing w:val="25"/>
        </w:rPr>
        <w:t>самоуправления</w:t>
      </w:r>
      <w:r>
        <w:t>”</w:t>
      </w:r>
      <w:r>
        <w:rPr>
          <w:spacing w:val="71"/>
        </w:rPr>
        <w:t xml:space="preserve"> </w:t>
      </w:r>
      <w:r>
        <w:rPr>
          <w:spacing w:val="25"/>
        </w:rPr>
        <w:t>введен</w:t>
      </w:r>
      <w:r>
        <w:t>о</w:t>
      </w:r>
      <w:r>
        <w:rPr>
          <w:spacing w:val="71"/>
        </w:rPr>
        <w:t xml:space="preserve"> </w:t>
      </w:r>
      <w:r>
        <w:t>в</w:t>
      </w:r>
      <w:r>
        <w:rPr>
          <w:spacing w:val="2496"/>
          <w:w w:val="101"/>
        </w:rPr>
        <w:t xml:space="preserve"> </w:t>
      </w:r>
      <w:r>
        <w:rPr>
          <w:spacing w:val="18"/>
        </w:rPr>
        <w:t>юридическую</w:t>
      </w:r>
      <w:r>
        <w:rPr>
          <w:spacing w:val="59"/>
        </w:rPr>
        <w:t xml:space="preserve"> </w:t>
      </w:r>
      <w:r>
        <w:rPr>
          <w:spacing w:val="17"/>
        </w:rPr>
        <w:t>практику</w:t>
      </w:r>
      <w:r>
        <w:rPr>
          <w:spacing w:val="59"/>
        </w:rPr>
        <w:t xml:space="preserve"> </w:t>
      </w:r>
      <w:r>
        <w:rPr>
          <w:spacing w:val="13"/>
        </w:rPr>
        <w:t>ст.</w:t>
      </w:r>
      <w:r>
        <w:rPr>
          <w:spacing w:val="59"/>
        </w:rPr>
        <w:t xml:space="preserve"> </w:t>
      </w:r>
      <w:r>
        <w:rPr>
          <w:spacing w:val="13"/>
        </w:rPr>
        <w:t>131</w:t>
      </w:r>
      <w:r>
        <w:rPr>
          <w:spacing w:val="59"/>
        </w:rPr>
        <w:t xml:space="preserve"> </w:t>
      </w:r>
      <w:r>
        <w:rPr>
          <w:spacing w:val="18"/>
        </w:rPr>
        <w:t>Конституции</w:t>
      </w:r>
      <w:r>
        <w:rPr>
          <w:spacing w:val="59"/>
        </w:rPr>
        <w:t xml:space="preserve"> </w:t>
      </w:r>
      <w:r>
        <w:rPr>
          <w:spacing w:val="13"/>
        </w:rPr>
        <w:t>РФ:</w:t>
      </w:r>
      <w:r>
        <w:rPr>
          <w:spacing w:val="59"/>
        </w:rPr>
        <w:t xml:space="preserve"> </w:t>
      </w:r>
      <w:r>
        <w:rPr>
          <w:spacing w:val="17"/>
        </w:rPr>
        <w:t>“Структура</w:t>
      </w:r>
      <w:r>
        <w:rPr>
          <w:spacing w:val="59"/>
        </w:rPr>
        <w:t xml:space="preserve"> </w:t>
      </w:r>
      <w:r>
        <w:rPr>
          <w:spacing w:val="17"/>
        </w:rPr>
        <w:t>органов</w:t>
      </w:r>
      <w:r>
        <w:rPr>
          <w:spacing w:val="-25"/>
        </w:rPr>
        <w:t xml:space="preserve"> </w:t>
      </w:r>
      <w:r>
        <w:rPr>
          <w:spacing w:val="4"/>
        </w:rPr>
        <w:t>местного</w:t>
      </w:r>
      <w:r>
        <w:rPr>
          <w:spacing w:val="47"/>
        </w:rPr>
        <w:t xml:space="preserve"> </w:t>
      </w:r>
      <w:r>
        <w:rPr>
          <w:spacing w:val="4"/>
        </w:rPr>
        <w:t>самоуправления</w:t>
      </w:r>
      <w:r>
        <w:rPr>
          <w:spacing w:val="48"/>
        </w:rPr>
        <w:t xml:space="preserve"> </w:t>
      </w:r>
      <w:r>
        <w:rPr>
          <w:spacing w:val="4"/>
        </w:rPr>
        <w:t>определяется</w:t>
      </w:r>
      <w:r>
        <w:rPr>
          <w:spacing w:val="47"/>
        </w:rPr>
        <w:t xml:space="preserve"> </w:t>
      </w:r>
      <w:r>
        <w:rPr>
          <w:spacing w:val="4"/>
        </w:rPr>
        <w:t>населением</w:t>
      </w:r>
      <w:r>
        <w:rPr>
          <w:spacing w:val="48"/>
        </w:rPr>
        <w:t xml:space="preserve"> </w:t>
      </w:r>
      <w:r>
        <w:rPr>
          <w:spacing w:val="5"/>
        </w:rPr>
        <w:t>самостоятельно”.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17"/>
        </w:rPr>
        <w:t xml:space="preserve"> </w:t>
      </w:r>
      <w:r>
        <w:rPr>
          <w:spacing w:val="36"/>
        </w:rPr>
        <w:t>структур</w:t>
      </w:r>
      <w:r>
        <w:t>у</w:t>
      </w:r>
      <w:r>
        <w:rPr>
          <w:spacing w:val="18"/>
        </w:rPr>
        <w:t xml:space="preserve"> </w:t>
      </w:r>
      <w:r>
        <w:rPr>
          <w:spacing w:val="36"/>
        </w:rPr>
        <w:t>органо</w:t>
      </w:r>
      <w:r>
        <w:t>в</w:t>
      </w:r>
      <w:r>
        <w:rPr>
          <w:spacing w:val="18"/>
        </w:rPr>
        <w:t xml:space="preserve"> </w:t>
      </w:r>
      <w:r>
        <w:rPr>
          <w:spacing w:val="36"/>
        </w:rPr>
        <w:t>местног</w:t>
      </w:r>
      <w:r>
        <w:t>о</w:t>
      </w:r>
      <w:r>
        <w:rPr>
          <w:spacing w:val="18"/>
        </w:rPr>
        <w:t xml:space="preserve"> </w:t>
      </w:r>
      <w:r>
        <w:rPr>
          <w:spacing w:val="36"/>
        </w:rPr>
        <w:t>самоуправлени</w:t>
      </w:r>
      <w:r>
        <w:t>я</w:t>
      </w:r>
      <w:r>
        <w:rPr>
          <w:spacing w:val="18"/>
        </w:rPr>
        <w:t xml:space="preserve"> </w:t>
      </w:r>
      <w:r>
        <w:rPr>
          <w:spacing w:val="36"/>
        </w:rPr>
        <w:t>могу</w:t>
      </w:r>
      <w:r>
        <w:t>т</w:t>
      </w:r>
      <w:r>
        <w:rPr>
          <w:spacing w:val="18"/>
        </w:rPr>
        <w:t xml:space="preserve"> </w:t>
      </w:r>
      <w:r>
        <w:rPr>
          <w:spacing w:val="36"/>
        </w:rPr>
        <w:t>входит</w:t>
      </w:r>
      <w:r>
        <w:t>ь</w:t>
      </w:r>
      <w:r>
        <w:rPr>
          <w:spacing w:val="3219"/>
        </w:rPr>
        <w:t xml:space="preserve"> </w:t>
      </w:r>
      <w:r>
        <w:rPr>
          <w:spacing w:val="14"/>
        </w:rPr>
        <w:t>представительный</w:t>
      </w:r>
      <w:r>
        <w:rPr>
          <w:spacing w:val="56"/>
        </w:rPr>
        <w:t xml:space="preserve"> </w:t>
      </w:r>
      <w:r>
        <w:rPr>
          <w:spacing w:val="12"/>
        </w:rPr>
        <w:t>орган,</w:t>
      </w:r>
      <w:r>
        <w:rPr>
          <w:spacing w:val="56"/>
        </w:rPr>
        <w:t xml:space="preserve"> </w:t>
      </w:r>
      <w:r>
        <w:rPr>
          <w:spacing w:val="11"/>
        </w:rPr>
        <w:t>глава</w:t>
      </w:r>
      <w:r>
        <w:rPr>
          <w:spacing w:val="56"/>
        </w:rPr>
        <w:t xml:space="preserve"> </w:t>
      </w:r>
      <w:r>
        <w:rPr>
          <w:spacing w:val="13"/>
        </w:rPr>
        <w:t>муниципального</w:t>
      </w:r>
      <w:r>
        <w:rPr>
          <w:spacing w:val="57"/>
        </w:rPr>
        <w:t xml:space="preserve"> </w:t>
      </w:r>
      <w:r>
        <w:rPr>
          <w:spacing w:val="13"/>
        </w:rPr>
        <w:t>образования,</w:t>
      </w:r>
      <w:r>
        <w:rPr>
          <w:spacing w:val="56"/>
        </w:rPr>
        <w:t xml:space="preserve"> </w:t>
      </w:r>
      <w:r>
        <w:rPr>
          <w:spacing w:val="15"/>
        </w:rPr>
        <w:t>местная</w:t>
      </w:r>
      <w:r>
        <w:rPr>
          <w:spacing w:val="68"/>
          <w:w w:val="101"/>
        </w:rPr>
        <w:t xml:space="preserve"> </w:t>
      </w:r>
      <w:r>
        <w:rPr>
          <w:spacing w:val="8"/>
        </w:rPr>
        <w:t>администрация</w:t>
      </w:r>
      <w:r>
        <w:rPr>
          <w:spacing w:val="56"/>
        </w:rPr>
        <w:t xml:space="preserve"> </w:t>
      </w:r>
      <w:r>
        <w:rPr>
          <w:spacing w:val="8"/>
        </w:rPr>
        <w:t>(исполнительно-распорядительный</w:t>
      </w:r>
      <w:r>
        <w:rPr>
          <w:spacing w:val="57"/>
        </w:rPr>
        <w:t xml:space="preserve"> </w:t>
      </w:r>
      <w:r>
        <w:rPr>
          <w:spacing w:val="7"/>
        </w:rPr>
        <w:t>орган</w:t>
      </w:r>
      <w:r>
        <w:rPr>
          <w:spacing w:val="57"/>
        </w:rPr>
        <w:t xml:space="preserve"> </w:t>
      </w:r>
      <w:r>
        <w:rPr>
          <w:spacing w:val="9"/>
        </w:rPr>
        <w:t>муниципального</w:t>
      </w:r>
      <w:r>
        <w:rPr>
          <w:spacing w:val="58"/>
          <w:w w:val="101"/>
        </w:rPr>
        <w:t xml:space="preserve"> </w:t>
      </w:r>
      <w:r>
        <w:rPr>
          <w:spacing w:val="14"/>
        </w:rPr>
        <w:lastRenderedPageBreak/>
        <w:t>образования),</w:t>
      </w:r>
      <w:r>
        <w:rPr>
          <w:spacing w:val="61"/>
        </w:rPr>
        <w:t xml:space="preserve"> </w:t>
      </w:r>
      <w:r>
        <w:rPr>
          <w:spacing w:val="14"/>
        </w:rPr>
        <w:t>контрольный</w:t>
      </w:r>
      <w:r>
        <w:rPr>
          <w:spacing w:val="62"/>
        </w:rPr>
        <w:t xml:space="preserve"> </w:t>
      </w:r>
      <w:r>
        <w:rPr>
          <w:spacing w:val="12"/>
        </w:rPr>
        <w:t>орган</w:t>
      </w:r>
      <w:r>
        <w:rPr>
          <w:spacing w:val="62"/>
        </w:rPr>
        <w:t xml:space="preserve"> </w:t>
      </w:r>
      <w:r>
        <w:rPr>
          <w:spacing w:val="14"/>
        </w:rPr>
        <w:t>муниципального</w:t>
      </w:r>
      <w:r>
        <w:rPr>
          <w:spacing w:val="61"/>
        </w:rPr>
        <w:t xml:space="preserve"> </w:t>
      </w:r>
      <w:r>
        <w:rPr>
          <w:spacing w:val="14"/>
        </w:rPr>
        <w:t>образования,</w:t>
      </w:r>
      <w:r>
        <w:rPr>
          <w:spacing w:val="62"/>
        </w:rPr>
        <w:t xml:space="preserve"> </w:t>
      </w:r>
      <w:r>
        <w:rPr>
          <w:spacing w:val="16"/>
        </w:rPr>
        <w:t>иные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6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3"/>
        <w:jc w:val="both"/>
      </w:pPr>
      <w:r>
        <w:rPr>
          <w:spacing w:val="21"/>
        </w:rPr>
        <w:lastRenderedPageBreak/>
        <w:t>коллегиальны</w:t>
      </w:r>
      <w:r>
        <w:t>е</w:t>
      </w:r>
      <w:r>
        <w:rPr>
          <w:spacing w:val="67"/>
        </w:rPr>
        <w:t xml:space="preserve"> </w:t>
      </w:r>
      <w:r>
        <w:rPr>
          <w:spacing w:val="13"/>
        </w:rPr>
        <w:t>или</w:t>
      </w:r>
      <w:r>
        <w:rPr>
          <w:spacing w:val="67"/>
        </w:rPr>
        <w:t xml:space="preserve"> </w:t>
      </w:r>
      <w:r>
        <w:rPr>
          <w:spacing w:val="21"/>
        </w:rPr>
        <w:t>единоличны</w:t>
      </w:r>
      <w:r>
        <w:t>е</w:t>
      </w:r>
      <w:r>
        <w:rPr>
          <w:spacing w:val="68"/>
        </w:rPr>
        <w:t xml:space="preserve"> </w:t>
      </w:r>
      <w:r>
        <w:rPr>
          <w:spacing w:val="17"/>
        </w:rPr>
        <w:t>органы</w:t>
      </w:r>
      <w:r>
        <w:rPr>
          <w:spacing w:val="67"/>
        </w:rPr>
        <w:t xml:space="preserve"> </w:t>
      </w:r>
      <w:r>
        <w:rPr>
          <w:spacing w:val="18"/>
        </w:rPr>
        <w:t>местного</w:t>
      </w:r>
      <w:r>
        <w:rPr>
          <w:spacing w:val="68"/>
        </w:rPr>
        <w:t xml:space="preserve"> </w:t>
      </w:r>
      <w:r>
        <w:rPr>
          <w:spacing w:val="21"/>
        </w:rPr>
        <w:t>самоуправления</w:t>
      </w:r>
      <w:r>
        <w:t>,</w:t>
      </w:r>
      <w:r>
        <w:rPr>
          <w:spacing w:val="1544"/>
        </w:rPr>
        <w:t xml:space="preserve"> </w:t>
      </w:r>
      <w:r>
        <w:rPr>
          <w:spacing w:val="5"/>
        </w:rPr>
        <w:t>предусмотренные</w:t>
      </w:r>
      <w:r>
        <w:rPr>
          <w:spacing w:val="52"/>
        </w:rPr>
        <w:t xml:space="preserve"> </w:t>
      </w:r>
      <w:r>
        <w:rPr>
          <w:spacing w:val="5"/>
        </w:rPr>
        <w:t>уставом</w:t>
      </w:r>
      <w:r>
        <w:rPr>
          <w:spacing w:val="52"/>
        </w:rPr>
        <w:t xml:space="preserve"> </w:t>
      </w:r>
      <w:r>
        <w:rPr>
          <w:spacing w:val="5"/>
        </w:rPr>
        <w:t>муниципального</w:t>
      </w:r>
      <w:r>
        <w:rPr>
          <w:spacing w:val="52"/>
        </w:rPr>
        <w:t xml:space="preserve"> </w:t>
      </w:r>
      <w:r>
        <w:rPr>
          <w:spacing w:val="6"/>
        </w:rPr>
        <w:t>образования.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5"/>
        </w:rPr>
        <w:t>Органы</w:t>
      </w:r>
      <w:r>
        <w:rPr>
          <w:spacing w:val="35"/>
        </w:rPr>
        <w:t xml:space="preserve"> </w:t>
      </w:r>
      <w:r>
        <w:rPr>
          <w:spacing w:val="6"/>
        </w:rPr>
        <w:t>местного</w:t>
      </w:r>
      <w:r>
        <w:rPr>
          <w:spacing w:val="35"/>
        </w:rPr>
        <w:t xml:space="preserve"> </w:t>
      </w:r>
      <w:r>
        <w:rPr>
          <w:spacing w:val="6"/>
        </w:rPr>
        <w:t>самоуправления,</w:t>
      </w:r>
      <w:r>
        <w:rPr>
          <w:spacing w:val="36"/>
        </w:rPr>
        <w:t xml:space="preserve"> </w:t>
      </w:r>
      <w:r>
        <w:rPr>
          <w:spacing w:val="6"/>
        </w:rPr>
        <w:t>входящие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6"/>
        </w:rPr>
        <w:t>структуру</w:t>
      </w:r>
      <w:r>
        <w:rPr>
          <w:spacing w:val="36"/>
        </w:rPr>
        <w:t xml:space="preserve"> </w:t>
      </w:r>
      <w:r>
        <w:rPr>
          <w:spacing w:val="5"/>
        </w:rPr>
        <w:t>органов</w:t>
      </w:r>
      <w:r>
        <w:rPr>
          <w:spacing w:val="35"/>
        </w:rPr>
        <w:t xml:space="preserve"> </w:t>
      </w:r>
      <w:r>
        <w:rPr>
          <w:spacing w:val="7"/>
        </w:rPr>
        <w:t>местного</w:t>
      </w:r>
      <w:r>
        <w:rPr>
          <w:spacing w:val="43"/>
          <w:w w:val="101"/>
        </w:rPr>
        <w:t xml:space="preserve"> </w:t>
      </w:r>
      <w:r>
        <w:rPr>
          <w:spacing w:val="39"/>
        </w:rPr>
        <w:t>самоуправления</w:t>
      </w:r>
      <w:r>
        <w:t>,</w:t>
      </w:r>
      <w:r>
        <w:rPr>
          <w:spacing w:val="23"/>
        </w:rPr>
        <w:t xml:space="preserve"> </w:t>
      </w:r>
      <w:r>
        <w:rPr>
          <w:spacing w:val="39"/>
        </w:rPr>
        <w:t>могу</w:t>
      </w:r>
      <w:r>
        <w:t>т</w:t>
      </w:r>
      <w:r>
        <w:rPr>
          <w:spacing w:val="24"/>
        </w:rPr>
        <w:t xml:space="preserve"> </w:t>
      </w:r>
      <w:r>
        <w:rPr>
          <w:spacing w:val="39"/>
        </w:rPr>
        <w:t>быт</w:t>
      </w:r>
      <w:r>
        <w:t>ь</w:t>
      </w:r>
      <w:r>
        <w:rPr>
          <w:spacing w:val="23"/>
        </w:rPr>
        <w:t xml:space="preserve"> </w:t>
      </w:r>
      <w:r>
        <w:rPr>
          <w:spacing w:val="39"/>
        </w:rPr>
        <w:t>избран</w:t>
      </w:r>
      <w:r>
        <w:t>ы</w:t>
      </w:r>
      <w:r>
        <w:rPr>
          <w:spacing w:val="24"/>
        </w:rPr>
        <w:t xml:space="preserve"> </w:t>
      </w:r>
      <w:r>
        <w:rPr>
          <w:spacing w:val="39"/>
        </w:rPr>
        <w:t>населением</w:t>
      </w:r>
      <w:r>
        <w:t>,</w:t>
      </w:r>
      <w:r>
        <w:rPr>
          <w:spacing w:val="24"/>
        </w:rPr>
        <w:t xml:space="preserve"> </w:t>
      </w:r>
      <w:r>
        <w:rPr>
          <w:spacing w:val="39"/>
        </w:rPr>
        <w:t>други</w:t>
      </w:r>
      <w:r>
        <w:t>е</w:t>
      </w:r>
      <w:r>
        <w:rPr>
          <w:spacing w:val="23"/>
        </w:rPr>
        <w:t xml:space="preserve"> </w:t>
      </w:r>
      <w:r>
        <w:t>—</w:t>
      </w:r>
      <w:r>
        <w:rPr>
          <w:spacing w:val="3360"/>
          <w:w w:val="101"/>
        </w:rPr>
        <w:t xml:space="preserve"> </w:t>
      </w:r>
      <w:r>
        <w:rPr>
          <w:spacing w:val="5"/>
        </w:rPr>
        <w:t>сформированы</w:t>
      </w:r>
      <w:r>
        <w:rPr>
          <w:spacing w:val="49"/>
        </w:rPr>
        <w:t xml:space="preserve"> </w:t>
      </w:r>
      <w:r>
        <w:rPr>
          <w:spacing w:val="5"/>
        </w:rPr>
        <w:t>представительным</w:t>
      </w:r>
      <w:r>
        <w:rPr>
          <w:spacing w:val="50"/>
        </w:rPr>
        <w:t xml:space="preserve"> </w:t>
      </w:r>
      <w:r>
        <w:rPr>
          <w:spacing w:val="5"/>
        </w:rPr>
        <w:t>органом</w:t>
      </w:r>
      <w:r>
        <w:rPr>
          <w:spacing w:val="50"/>
        </w:rPr>
        <w:t xml:space="preserve"> </w:t>
      </w:r>
      <w:r>
        <w:rPr>
          <w:spacing w:val="5"/>
        </w:rPr>
        <w:t>муниципального</w:t>
      </w:r>
      <w:r>
        <w:rPr>
          <w:spacing w:val="50"/>
        </w:rPr>
        <w:t xml:space="preserve"> </w:t>
      </w:r>
      <w:r>
        <w:rPr>
          <w:spacing w:val="6"/>
        </w:rPr>
        <w:t>образования.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1"/>
        </w:rPr>
        <w:t>Все</w:t>
      </w:r>
      <w:r>
        <w:rPr>
          <w:spacing w:val="54"/>
        </w:rPr>
        <w:t xml:space="preserve"> </w:t>
      </w:r>
      <w:r>
        <w:rPr>
          <w:spacing w:val="14"/>
        </w:rPr>
        <w:t>органы</w:t>
      </w:r>
      <w:r>
        <w:rPr>
          <w:spacing w:val="55"/>
        </w:rPr>
        <w:t xml:space="preserve"> </w:t>
      </w:r>
      <w:r>
        <w:rPr>
          <w:spacing w:val="15"/>
        </w:rPr>
        <w:t>местного</w:t>
      </w:r>
      <w:r>
        <w:rPr>
          <w:spacing w:val="55"/>
        </w:rPr>
        <w:t xml:space="preserve"> </w:t>
      </w:r>
      <w:r>
        <w:rPr>
          <w:spacing w:val="16"/>
        </w:rPr>
        <w:t>самоуправления,</w:t>
      </w:r>
      <w:r>
        <w:rPr>
          <w:spacing w:val="55"/>
        </w:rPr>
        <w:t xml:space="preserve"> </w:t>
      </w:r>
      <w:r>
        <w:rPr>
          <w:spacing w:val="15"/>
        </w:rPr>
        <w:t>входящие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15"/>
        </w:rPr>
        <w:t>структуру</w:t>
      </w:r>
      <w:r>
        <w:rPr>
          <w:spacing w:val="55"/>
        </w:rPr>
        <w:t xml:space="preserve"> </w:t>
      </w:r>
      <w:r>
        <w:rPr>
          <w:spacing w:val="15"/>
        </w:rPr>
        <w:t>органов</w:t>
      </w:r>
      <w:r>
        <w:rPr>
          <w:spacing w:val="20"/>
        </w:rPr>
        <w:t xml:space="preserve"> </w:t>
      </w:r>
      <w:r>
        <w:rPr>
          <w:spacing w:val="8"/>
        </w:rPr>
        <w:t>местного</w:t>
      </w:r>
      <w:r>
        <w:rPr>
          <w:spacing w:val="46"/>
        </w:rPr>
        <w:t xml:space="preserve"> </w:t>
      </w:r>
      <w:r>
        <w:rPr>
          <w:spacing w:val="9"/>
        </w:rPr>
        <w:t>самоуправления,</w:t>
      </w:r>
      <w:r>
        <w:rPr>
          <w:spacing w:val="47"/>
        </w:rPr>
        <w:t xml:space="preserve"> </w:t>
      </w:r>
      <w:r>
        <w:rPr>
          <w:spacing w:val="8"/>
        </w:rPr>
        <w:t>обладают</w:t>
      </w:r>
      <w:r>
        <w:rPr>
          <w:spacing w:val="46"/>
        </w:rPr>
        <w:t xml:space="preserve"> </w:t>
      </w:r>
      <w:r>
        <w:rPr>
          <w:spacing w:val="9"/>
        </w:rPr>
        <w:t>исключительно</w:t>
      </w:r>
      <w:r>
        <w:rPr>
          <w:spacing w:val="47"/>
        </w:rPr>
        <w:t xml:space="preserve"> </w:t>
      </w:r>
      <w:r>
        <w:rPr>
          <w:spacing w:val="4"/>
        </w:rPr>
        <w:t>им</w:t>
      </w:r>
      <w:r>
        <w:rPr>
          <w:spacing w:val="46"/>
        </w:rPr>
        <w:t xml:space="preserve"> </w:t>
      </w:r>
      <w:r>
        <w:rPr>
          <w:spacing w:val="10"/>
        </w:rPr>
        <w:t>принадлежащими</w:t>
      </w:r>
      <w:r>
        <w:rPr>
          <w:spacing w:val="45"/>
          <w:w w:val="101"/>
        </w:rPr>
        <w:t xml:space="preserve"> </w:t>
      </w:r>
      <w:r>
        <w:rPr>
          <w:spacing w:val="4"/>
        </w:rPr>
        <w:t>полномочиями</w:t>
      </w:r>
      <w:r>
        <w:rPr>
          <w:spacing w:val="35"/>
        </w:rPr>
        <w:t xml:space="preserve"> </w:t>
      </w:r>
      <w:r>
        <w:rPr>
          <w:spacing w:val="2"/>
        </w:rPr>
        <w:t>по</w:t>
      </w:r>
      <w:r>
        <w:rPr>
          <w:spacing w:val="35"/>
        </w:rPr>
        <w:t xml:space="preserve"> </w:t>
      </w:r>
      <w:r>
        <w:rPr>
          <w:spacing w:val="4"/>
        </w:rPr>
        <w:t>решению</w:t>
      </w:r>
      <w:r>
        <w:rPr>
          <w:spacing w:val="35"/>
        </w:rPr>
        <w:t xml:space="preserve"> </w:t>
      </w:r>
      <w:r>
        <w:rPr>
          <w:spacing w:val="4"/>
        </w:rPr>
        <w:t>вопросов</w:t>
      </w:r>
      <w:r>
        <w:rPr>
          <w:spacing w:val="35"/>
        </w:rPr>
        <w:t xml:space="preserve"> </w:t>
      </w:r>
      <w:r>
        <w:rPr>
          <w:spacing w:val="4"/>
        </w:rPr>
        <w:t>местного</w:t>
      </w:r>
      <w:r>
        <w:rPr>
          <w:spacing w:val="35"/>
        </w:rPr>
        <w:t xml:space="preserve"> </w:t>
      </w:r>
      <w:r>
        <w:rPr>
          <w:spacing w:val="5"/>
        </w:rPr>
        <w:t>значения.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4"/>
        </w:rPr>
        <w:t>Различаютс</w:t>
      </w:r>
      <w:r>
        <w:t>я</w:t>
      </w:r>
      <w:r>
        <w:rPr>
          <w:spacing w:val="14"/>
        </w:rPr>
        <w:t xml:space="preserve"> </w:t>
      </w:r>
      <w:r>
        <w:rPr>
          <w:spacing w:val="34"/>
        </w:rPr>
        <w:t>обща</w:t>
      </w:r>
      <w:r>
        <w:t>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34"/>
        </w:rPr>
        <w:t>внутрення</w:t>
      </w:r>
      <w:r>
        <w:t>я</w:t>
      </w:r>
      <w:r>
        <w:rPr>
          <w:spacing w:val="14"/>
        </w:rPr>
        <w:t xml:space="preserve"> </w:t>
      </w:r>
      <w:r>
        <w:rPr>
          <w:spacing w:val="34"/>
        </w:rPr>
        <w:t>структур</w:t>
      </w:r>
      <w:r>
        <w:t>ы</w:t>
      </w:r>
      <w:r>
        <w:rPr>
          <w:spacing w:val="15"/>
        </w:rPr>
        <w:t xml:space="preserve"> </w:t>
      </w:r>
      <w:r>
        <w:rPr>
          <w:spacing w:val="34"/>
        </w:rPr>
        <w:t>органо</w:t>
      </w:r>
      <w:r>
        <w:t>в</w:t>
      </w:r>
      <w:r>
        <w:rPr>
          <w:spacing w:val="14"/>
        </w:rPr>
        <w:t xml:space="preserve"> </w:t>
      </w:r>
      <w:r>
        <w:rPr>
          <w:spacing w:val="34"/>
        </w:rPr>
        <w:t>местног</w:t>
      </w:r>
      <w:r>
        <w:t>о</w:t>
      </w:r>
      <w:r>
        <w:rPr>
          <w:spacing w:val="3041"/>
        </w:rPr>
        <w:t xml:space="preserve"> </w:t>
      </w:r>
      <w:r>
        <w:rPr>
          <w:spacing w:val="6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К</w:t>
      </w:r>
      <w:r>
        <w:rPr>
          <w:spacing w:val="44"/>
        </w:rPr>
        <w:t xml:space="preserve"> </w:t>
      </w:r>
      <w:r>
        <w:rPr>
          <w:spacing w:val="9"/>
        </w:rPr>
        <w:t>общей</w:t>
      </w:r>
      <w:r>
        <w:rPr>
          <w:spacing w:val="44"/>
        </w:rPr>
        <w:t xml:space="preserve"> </w:t>
      </w:r>
      <w:r>
        <w:rPr>
          <w:spacing w:val="10"/>
        </w:rPr>
        <w:t>структуре</w:t>
      </w:r>
      <w:r>
        <w:rPr>
          <w:spacing w:val="44"/>
        </w:rPr>
        <w:t xml:space="preserve"> </w:t>
      </w:r>
      <w:r>
        <w:rPr>
          <w:spacing w:val="10"/>
        </w:rPr>
        <w:t>органов</w:t>
      </w:r>
      <w:r>
        <w:rPr>
          <w:spacing w:val="45"/>
        </w:rPr>
        <w:t xml:space="preserve"> </w:t>
      </w:r>
      <w:r>
        <w:rPr>
          <w:spacing w:val="10"/>
        </w:rPr>
        <w:t>местного</w:t>
      </w:r>
      <w:r>
        <w:rPr>
          <w:spacing w:val="44"/>
        </w:rPr>
        <w:t xml:space="preserve"> </w:t>
      </w:r>
      <w:r>
        <w:rPr>
          <w:spacing w:val="11"/>
        </w:rPr>
        <w:t>самоуправления</w:t>
      </w:r>
      <w:r>
        <w:rPr>
          <w:spacing w:val="44"/>
        </w:rPr>
        <w:t xml:space="preserve"> </w:t>
      </w:r>
      <w:r>
        <w:rPr>
          <w:spacing w:val="10"/>
        </w:rPr>
        <w:t>относятся</w:t>
      </w:r>
      <w:r>
        <w:rPr>
          <w:spacing w:val="44"/>
        </w:rPr>
        <w:t xml:space="preserve"> </w:t>
      </w:r>
      <w:r>
        <w:rPr>
          <w:spacing w:val="12"/>
        </w:rPr>
        <w:t>органы,</w:t>
      </w:r>
      <w:r>
        <w:rPr>
          <w:spacing w:val="46"/>
          <w:w w:val="101"/>
        </w:rPr>
        <w:t xml:space="preserve"> </w:t>
      </w:r>
      <w:r>
        <w:rPr>
          <w:spacing w:val="11"/>
        </w:rPr>
        <w:t>указанные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11"/>
        </w:rPr>
        <w:t>качестве</w:t>
      </w:r>
      <w:r>
        <w:rPr>
          <w:spacing w:val="46"/>
        </w:rPr>
        <w:t xml:space="preserve"> </w:t>
      </w:r>
      <w:r>
        <w:rPr>
          <w:spacing w:val="11"/>
        </w:rPr>
        <w:t>структуры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10"/>
        </w:rPr>
        <w:t>уставе</w:t>
      </w:r>
      <w:r>
        <w:rPr>
          <w:spacing w:val="46"/>
        </w:rPr>
        <w:t xml:space="preserve"> </w:t>
      </w:r>
      <w:r>
        <w:rPr>
          <w:spacing w:val="12"/>
        </w:rPr>
        <w:t>муниципального</w:t>
      </w:r>
      <w:r>
        <w:rPr>
          <w:spacing w:val="47"/>
        </w:rPr>
        <w:t xml:space="preserve"> </w:t>
      </w:r>
      <w:r>
        <w:rPr>
          <w:spacing w:val="13"/>
        </w:rPr>
        <w:t>образования</w:t>
      </w:r>
      <w:r>
        <w:rPr>
          <w:spacing w:val="41"/>
          <w:w w:val="101"/>
        </w:rPr>
        <w:t xml:space="preserve"> </w:t>
      </w:r>
      <w:r>
        <w:rPr>
          <w:spacing w:val="40"/>
        </w:rPr>
        <w:t>либ</w:t>
      </w:r>
      <w:r>
        <w:t>о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rPr>
          <w:spacing w:val="40"/>
        </w:rPr>
        <w:t>отдельно</w:t>
      </w:r>
      <w:r>
        <w:t>м</w:t>
      </w:r>
      <w:r>
        <w:rPr>
          <w:spacing w:val="25"/>
        </w:rPr>
        <w:t xml:space="preserve"> </w:t>
      </w:r>
      <w:r>
        <w:rPr>
          <w:spacing w:val="40"/>
        </w:rPr>
        <w:t>акт</w:t>
      </w:r>
      <w:r>
        <w:t>е</w:t>
      </w:r>
      <w:r>
        <w:rPr>
          <w:spacing w:val="26"/>
        </w:rPr>
        <w:t xml:space="preserve"> </w:t>
      </w:r>
      <w:r>
        <w:rPr>
          <w:spacing w:val="40"/>
        </w:rPr>
        <w:t>глав</w:t>
      </w:r>
      <w:r>
        <w:t>ы</w:t>
      </w:r>
      <w:r>
        <w:rPr>
          <w:spacing w:val="25"/>
        </w:rPr>
        <w:t xml:space="preserve"> </w:t>
      </w:r>
      <w:r>
        <w:rPr>
          <w:spacing w:val="40"/>
        </w:rPr>
        <w:t>муниципальног</w:t>
      </w:r>
      <w:r>
        <w:t>о</w:t>
      </w:r>
      <w:r>
        <w:rPr>
          <w:spacing w:val="26"/>
        </w:rPr>
        <w:t xml:space="preserve"> </w:t>
      </w:r>
      <w:r>
        <w:rPr>
          <w:spacing w:val="40"/>
        </w:rPr>
        <w:t>образования</w:t>
      </w:r>
      <w:r>
        <w:t>,</w:t>
      </w:r>
      <w:r>
        <w:rPr>
          <w:spacing w:val="3411"/>
        </w:rPr>
        <w:t xml:space="preserve"> </w:t>
      </w:r>
      <w:r>
        <w:rPr>
          <w:spacing w:val="16"/>
        </w:rPr>
        <w:t>утверждающем</w:t>
      </w:r>
      <w:r>
        <w:rPr>
          <w:spacing w:val="58"/>
        </w:rPr>
        <w:t xml:space="preserve"> </w:t>
      </w:r>
      <w:r>
        <w:rPr>
          <w:spacing w:val="15"/>
        </w:rPr>
        <w:t>структуру</w:t>
      </w:r>
      <w:r>
        <w:rPr>
          <w:spacing w:val="58"/>
        </w:rPr>
        <w:t xml:space="preserve"> </w:t>
      </w:r>
      <w:r>
        <w:rPr>
          <w:spacing w:val="15"/>
        </w:rPr>
        <w:t>органов</w:t>
      </w:r>
      <w:r>
        <w:rPr>
          <w:spacing w:val="59"/>
        </w:rPr>
        <w:t xml:space="preserve"> </w:t>
      </w:r>
      <w:r>
        <w:rPr>
          <w:spacing w:val="15"/>
        </w:rPr>
        <w:t>местного</w:t>
      </w:r>
      <w:r>
        <w:rPr>
          <w:spacing w:val="58"/>
        </w:rPr>
        <w:t xml:space="preserve"> </w:t>
      </w:r>
      <w:r>
        <w:rPr>
          <w:spacing w:val="16"/>
        </w:rPr>
        <w:t>самоуправления</w:t>
      </w:r>
      <w:r>
        <w:rPr>
          <w:spacing w:val="59"/>
        </w:rPr>
        <w:t xml:space="preserve"> </w:t>
      </w:r>
      <w:r>
        <w:rPr>
          <w:spacing w:val="13"/>
        </w:rPr>
        <w:t>того</w:t>
      </w:r>
      <w:r>
        <w:rPr>
          <w:spacing w:val="58"/>
        </w:rPr>
        <w:t xml:space="preserve"> </w:t>
      </w:r>
      <w:r>
        <w:rPr>
          <w:spacing w:val="11"/>
        </w:rPr>
        <w:t>или</w:t>
      </w:r>
      <w:r>
        <w:rPr>
          <w:spacing w:val="8"/>
        </w:rPr>
        <w:t xml:space="preserve"> </w:t>
      </w:r>
      <w:r>
        <w:rPr>
          <w:spacing w:val="4"/>
        </w:rPr>
        <w:t>иного</w:t>
      </w:r>
      <w:r>
        <w:rPr>
          <w:spacing w:val="51"/>
        </w:rPr>
        <w:t xml:space="preserve"> </w:t>
      </w:r>
      <w:r>
        <w:rPr>
          <w:spacing w:val="5"/>
        </w:rPr>
        <w:t>муниципального</w:t>
      </w:r>
      <w:r>
        <w:rPr>
          <w:spacing w:val="51"/>
        </w:rPr>
        <w:t xml:space="preserve"> </w:t>
      </w:r>
      <w:r>
        <w:rPr>
          <w:spacing w:val="6"/>
        </w:rPr>
        <w:t>образования.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t>К</w:t>
      </w:r>
      <w:r>
        <w:rPr>
          <w:spacing w:val="58"/>
        </w:rPr>
        <w:t xml:space="preserve"> </w:t>
      </w:r>
      <w:r>
        <w:rPr>
          <w:spacing w:val="16"/>
        </w:rPr>
        <w:t>внутренней</w:t>
      </w:r>
      <w:r>
        <w:rPr>
          <w:spacing w:val="58"/>
        </w:rPr>
        <w:t xml:space="preserve"> </w:t>
      </w:r>
      <w:r>
        <w:rPr>
          <w:spacing w:val="15"/>
        </w:rPr>
        <w:t>структуре</w:t>
      </w:r>
      <w:r>
        <w:rPr>
          <w:spacing w:val="58"/>
        </w:rPr>
        <w:t xml:space="preserve"> </w:t>
      </w:r>
      <w:r>
        <w:rPr>
          <w:spacing w:val="15"/>
        </w:rPr>
        <w:t>органов</w:t>
      </w:r>
      <w:r>
        <w:rPr>
          <w:spacing w:val="58"/>
        </w:rPr>
        <w:t xml:space="preserve"> </w:t>
      </w:r>
      <w:r>
        <w:rPr>
          <w:spacing w:val="15"/>
        </w:rPr>
        <w:t>местного</w:t>
      </w:r>
      <w:r>
        <w:rPr>
          <w:spacing w:val="58"/>
        </w:rPr>
        <w:t xml:space="preserve"> </w:t>
      </w:r>
      <w:r>
        <w:rPr>
          <w:spacing w:val="16"/>
        </w:rPr>
        <w:t>самоуправления</w:t>
      </w:r>
      <w:r>
        <w:rPr>
          <w:spacing w:val="59"/>
        </w:rPr>
        <w:t xml:space="preserve"> </w:t>
      </w:r>
      <w:r>
        <w:rPr>
          <w:spacing w:val="15"/>
        </w:rPr>
        <w:t>относится</w:t>
      </w:r>
      <w:r>
        <w:rPr>
          <w:spacing w:val="10"/>
        </w:rPr>
        <w:t xml:space="preserve"> </w:t>
      </w:r>
      <w:r>
        <w:rPr>
          <w:spacing w:val="13"/>
        </w:rPr>
        <w:t>перечень</w:t>
      </w:r>
      <w:r>
        <w:rPr>
          <w:spacing w:val="50"/>
        </w:rPr>
        <w:t xml:space="preserve"> </w:t>
      </w:r>
      <w:r>
        <w:rPr>
          <w:spacing w:val="13"/>
        </w:rPr>
        <w:t>комитетов,</w:t>
      </w:r>
      <w:r>
        <w:rPr>
          <w:spacing w:val="50"/>
        </w:rPr>
        <w:t xml:space="preserve"> </w:t>
      </w:r>
      <w:r>
        <w:rPr>
          <w:spacing w:val="13"/>
        </w:rPr>
        <w:t>комиссий</w:t>
      </w:r>
      <w:r>
        <w:rPr>
          <w:spacing w:val="50"/>
        </w:rPr>
        <w:t xml:space="preserve"> </w:t>
      </w:r>
      <w:r>
        <w:rPr>
          <w:spacing w:val="11"/>
        </w:rPr>
        <w:t>либо</w:t>
      </w:r>
      <w:r>
        <w:rPr>
          <w:spacing w:val="51"/>
        </w:rPr>
        <w:t xml:space="preserve"> </w:t>
      </w:r>
      <w:r>
        <w:rPr>
          <w:spacing w:val="13"/>
        </w:rPr>
        <w:t>фракций,</w:t>
      </w:r>
      <w:r>
        <w:rPr>
          <w:spacing w:val="50"/>
        </w:rPr>
        <w:t xml:space="preserve"> </w:t>
      </w:r>
      <w:r>
        <w:rPr>
          <w:spacing w:val="13"/>
        </w:rPr>
        <w:t>формируемых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15"/>
        </w:rPr>
        <w:t>системе</w:t>
      </w:r>
      <w:r>
        <w:rPr>
          <w:spacing w:val="46"/>
          <w:w w:val="101"/>
        </w:rPr>
        <w:t xml:space="preserve"> </w:t>
      </w:r>
      <w:r>
        <w:rPr>
          <w:spacing w:val="17"/>
        </w:rPr>
        <w:t>органов</w:t>
      </w:r>
      <w:r>
        <w:rPr>
          <w:spacing w:val="64"/>
        </w:rPr>
        <w:t xml:space="preserve"> </w:t>
      </w:r>
      <w:r>
        <w:rPr>
          <w:spacing w:val="18"/>
        </w:rPr>
        <w:t>местного</w:t>
      </w:r>
      <w:r>
        <w:rPr>
          <w:spacing w:val="65"/>
        </w:rPr>
        <w:t xml:space="preserve"> </w:t>
      </w:r>
      <w:r>
        <w:rPr>
          <w:spacing w:val="21"/>
        </w:rPr>
        <w:t>самоуправлени</w:t>
      </w:r>
      <w:r>
        <w:t>я</w:t>
      </w:r>
      <w:r>
        <w:rPr>
          <w:spacing w:val="64"/>
        </w:rPr>
        <w:t xml:space="preserve"> </w:t>
      </w:r>
      <w:r>
        <w:rPr>
          <w:spacing w:val="13"/>
        </w:rPr>
        <w:t>или</w:t>
      </w:r>
      <w:r>
        <w:rPr>
          <w:spacing w:val="65"/>
        </w:rPr>
        <w:t xml:space="preserve"> </w:t>
      </w:r>
      <w:r>
        <w:rPr>
          <w:spacing w:val="18"/>
        </w:rPr>
        <w:t>структуре</w:t>
      </w:r>
      <w:r>
        <w:rPr>
          <w:spacing w:val="64"/>
        </w:rPr>
        <w:t xml:space="preserve"> </w:t>
      </w:r>
      <w:r>
        <w:rPr>
          <w:spacing w:val="18"/>
        </w:rPr>
        <w:t>аппарата,</w:t>
      </w:r>
      <w:r>
        <w:rPr>
          <w:spacing w:val="65"/>
        </w:rPr>
        <w:t xml:space="preserve"> </w:t>
      </w:r>
      <w:r>
        <w:rPr>
          <w:spacing w:val="17"/>
        </w:rPr>
        <w:t>отдела,</w:t>
      </w:r>
      <w:r>
        <w:rPr>
          <w:spacing w:val="573"/>
        </w:rPr>
        <w:t xml:space="preserve"> </w:t>
      </w:r>
      <w:r>
        <w:rPr>
          <w:spacing w:val="5"/>
        </w:rPr>
        <w:t>управления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4"/>
        </w:rPr>
        <w:t>прочих</w:t>
      </w:r>
      <w:r>
        <w:rPr>
          <w:spacing w:val="40"/>
        </w:rPr>
        <w:t xml:space="preserve"> </w:t>
      </w:r>
      <w:r>
        <w:rPr>
          <w:spacing w:val="5"/>
        </w:rPr>
        <w:t>подразделениях</w:t>
      </w:r>
      <w:r>
        <w:rPr>
          <w:spacing w:val="39"/>
        </w:rPr>
        <w:t xml:space="preserve"> </w:t>
      </w:r>
      <w:r>
        <w:rPr>
          <w:spacing w:val="5"/>
        </w:rPr>
        <w:t>местной</w:t>
      </w:r>
      <w:r>
        <w:rPr>
          <w:spacing w:val="40"/>
        </w:rPr>
        <w:t xml:space="preserve"> </w:t>
      </w:r>
      <w:r>
        <w:rPr>
          <w:spacing w:val="6"/>
        </w:rPr>
        <w:t>администрации.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14"/>
        </w:rPr>
        <w:t>Вопрос</w:t>
      </w:r>
      <w:r>
        <w:rPr>
          <w:spacing w:val="59"/>
        </w:rPr>
        <w:t xml:space="preserve"> </w:t>
      </w:r>
      <w:r>
        <w:rPr>
          <w:spacing w:val="15"/>
        </w:rPr>
        <w:t>установления</w:t>
      </w:r>
      <w:r>
        <w:rPr>
          <w:spacing w:val="60"/>
        </w:rPr>
        <w:t xml:space="preserve"> </w:t>
      </w:r>
      <w:r>
        <w:rPr>
          <w:spacing w:val="15"/>
        </w:rPr>
        <w:t>конкретных</w:t>
      </w:r>
      <w:r>
        <w:rPr>
          <w:spacing w:val="60"/>
        </w:rPr>
        <w:t xml:space="preserve"> </w:t>
      </w:r>
      <w:r>
        <w:rPr>
          <w:spacing w:val="15"/>
        </w:rPr>
        <w:t>структур,</w:t>
      </w:r>
      <w:r>
        <w:rPr>
          <w:spacing w:val="59"/>
        </w:rPr>
        <w:t xml:space="preserve"> </w:t>
      </w:r>
      <w:r>
        <w:rPr>
          <w:spacing w:val="15"/>
        </w:rPr>
        <w:t>осуществляющих</w:t>
      </w:r>
      <w:r>
        <w:rPr>
          <w:spacing w:val="60"/>
        </w:rPr>
        <w:t xml:space="preserve"> </w:t>
      </w:r>
      <w:r>
        <w:rPr>
          <w:spacing w:val="14"/>
        </w:rPr>
        <w:t>местное</w:t>
      </w:r>
      <w:r>
        <w:rPr>
          <w:spacing w:val="-15"/>
        </w:rPr>
        <w:t xml:space="preserve"> </w:t>
      </w:r>
      <w:r>
        <w:rPr>
          <w:spacing w:val="8"/>
        </w:rPr>
        <w:t>самоуправление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7"/>
        </w:rPr>
        <w:t>каждом</w:t>
      </w:r>
      <w:r>
        <w:rPr>
          <w:spacing w:val="42"/>
        </w:rPr>
        <w:t xml:space="preserve"> </w:t>
      </w:r>
      <w:r>
        <w:rPr>
          <w:spacing w:val="8"/>
        </w:rPr>
        <w:t>муниципальном</w:t>
      </w:r>
      <w:r>
        <w:rPr>
          <w:spacing w:val="41"/>
        </w:rPr>
        <w:t xml:space="preserve"> </w:t>
      </w:r>
      <w:r>
        <w:rPr>
          <w:spacing w:val="8"/>
        </w:rPr>
        <w:t>образовании,</w:t>
      </w:r>
      <w:r>
        <w:rPr>
          <w:spacing w:val="42"/>
        </w:rPr>
        <w:t xml:space="preserve"> </w:t>
      </w:r>
      <w:r>
        <w:rPr>
          <w:spacing w:val="7"/>
        </w:rPr>
        <w:t>должен</w:t>
      </w:r>
      <w:r>
        <w:rPr>
          <w:spacing w:val="41"/>
        </w:rPr>
        <w:t xml:space="preserve"> </w:t>
      </w:r>
      <w:r>
        <w:rPr>
          <w:spacing w:val="9"/>
        </w:rPr>
        <w:t>решаться</w:t>
      </w:r>
      <w:r>
        <w:rPr>
          <w:spacing w:val="36"/>
          <w:w w:val="101"/>
        </w:rPr>
        <w:t xml:space="preserve"> </w:t>
      </w:r>
      <w:r>
        <w:rPr>
          <w:spacing w:val="2"/>
        </w:rPr>
        <w:t>на</w:t>
      </w:r>
      <w:r>
        <w:rPr>
          <w:spacing w:val="24"/>
        </w:rPr>
        <w:t xml:space="preserve"> </w:t>
      </w:r>
      <w:r>
        <w:rPr>
          <w:spacing w:val="4"/>
        </w:rPr>
        <w:t>муниципальном</w:t>
      </w:r>
      <w:r>
        <w:rPr>
          <w:spacing w:val="24"/>
        </w:rPr>
        <w:t xml:space="preserve"> </w:t>
      </w:r>
      <w:r>
        <w:rPr>
          <w:spacing w:val="4"/>
        </w:rPr>
        <w:t>уровне</w:t>
      </w:r>
      <w:r>
        <w:rPr>
          <w:spacing w:val="25"/>
        </w:rPr>
        <w:t xml:space="preserve"> </w:t>
      </w:r>
      <w:r>
        <w:rPr>
          <w:spacing w:val="2"/>
        </w:rPr>
        <w:t>на</w:t>
      </w:r>
      <w:r>
        <w:rPr>
          <w:spacing w:val="24"/>
        </w:rPr>
        <w:t xml:space="preserve"> </w:t>
      </w:r>
      <w:r>
        <w:rPr>
          <w:spacing w:val="4"/>
        </w:rPr>
        <w:t>основе</w:t>
      </w:r>
      <w:r>
        <w:rPr>
          <w:spacing w:val="25"/>
        </w:rPr>
        <w:t xml:space="preserve"> </w:t>
      </w:r>
      <w:r>
        <w:rPr>
          <w:spacing w:val="3"/>
        </w:rPr>
        <w:t>ст.</w:t>
      </w:r>
      <w:r>
        <w:rPr>
          <w:spacing w:val="24"/>
        </w:rPr>
        <w:t xml:space="preserve"> </w:t>
      </w:r>
      <w:r>
        <w:rPr>
          <w:spacing w:val="3"/>
        </w:rPr>
        <w:t>12,</w:t>
      </w:r>
      <w:r>
        <w:rPr>
          <w:spacing w:val="25"/>
        </w:rPr>
        <w:t xml:space="preserve"> </w:t>
      </w:r>
      <w:r>
        <w:rPr>
          <w:spacing w:val="3"/>
        </w:rPr>
        <w:t>130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3"/>
        </w:rPr>
        <w:t>132</w:t>
      </w:r>
      <w:r>
        <w:rPr>
          <w:spacing w:val="24"/>
        </w:rPr>
        <w:t xml:space="preserve"> </w:t>
      </w:r>
      <w:r>
        <w:rPr>
          <w:spacing w:val="4"/>
        </w:rPr>
        <w:t>Конституции</w:t>
      </w:r>
      <w:r>
        <w:rPr>
          <w:spacing w:val="25"/>
        </w:rPr>
        <w:t xml:space="preserve"> </w:t>
      </w:r>
      <w:r>
        <w:rPr>
          <w:spacing w:val="5"/>
        </w:rPr>
        <w:t>РФ.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9"/>
        </w:rPr>
        <w:t>Определение</w:t>
      </w:r>
      <w:r>
        <w:rPr>
          <w:spacing w:val="42"/>
        </w:rPr>
        <w:t xml:space="preserve"> </w:t>
      </w:r>
      <w:r>
        <w:rPr>
          <w:spacing w:val="8"/>
        </w:rPr>
        <w:t>населением</w:t>
      </w:r>
      <w:r>
        <w:rPr>
          <w:spacing w:val="43"/>
        </w:rPr>
        <w:t xml:space="preserve"> </w:t>
      </w:r>
      <w:r>
        <w:rPr>
          <w:spacing w:val="8"/>
        </w:rPr>
        <w:t>структуры</w:t>
      </w:r>
      <w:r>
        <w:rPr>
          <w:spacing w:val="42"/>
        </w:rPr>
        <w:t xml:space="preserve"> </w:t>
      </w:r>
      <w:r>
        <w:rPr>
          <w:spacing w:val="8"/>
        </w:rPr>
        <w:t>органов</w:t>
      </w:r>
      <w:r>
        <w:rPr>
          <w:spacing w:val="43"/>
        </w:rPr>
        <w:t xml:space="preserve"> </w:t>
      </w:r>
      <w:r>
        <w:rPr>
          <w:spacing w:val="8"/>
        </w:rPr>
        <w:t>местного</w:t>
      </w:r>
      <w:r>
        <w:rPr>
          <w:spacing w:val="42"/>
        </w:rPr>
        <w:t xml:space="preserve"> </w:t>
      </w:r>
      <w:r>
        <w:rPr>
          <w:spacing w:val="9"/>
        </w:rPr>
        <w:t>самоуправления</w:t>
      </w:r>
      <w:r>
        <w:rPr>
          <w:spacing w:val="43"/>
        </w:rPr>
        <w:t xml:space="preserve"> </w:t>
      </w:r>
      <w:r>
        <w:t>—</w:t>
      </w:r>
      <w:r>
        <w:rPr>
          <w:spacing w:val="54"/>
          <w:w w:val="101"/>
        </w:rPr>
        <w:t xml:space="preserve"> </w:t>
      </w:r>
      <w:r>
        <w:rPr>
          <w:spacing w:val="16"/>
        </w:rPr>
        <w:t>одно</w:t>
      </w:r>
      <w:r>
        <w:rPr>
          <w:spacing w:val="61"/>
        </w:rPr>
        <w:t xml:space="preserve"> </w:t>
      </w:r>
      <w:r>
        <w:rPr>
          <w:spacing w:val="10"/>
        </w:rPr>
        <w:t>из</w:t>
      </w:r>
      <w:r>
        <w:rPr>
          <w:spacing w:val="61"/>
        </w:rPr>
        <w:t xml:space="preserve"> </w:t>
      </w:r>
      <w:r>
        <w:rPr>
          <w:spacing w:val="22"/>
        </w:rPr>
        <w:t>проявлени</w:t>
      </w:r>
      <w:r>
        <w:t>й</w:t>
      </w:r>
      <w:r>
        <w:rPr>
          <w:spacing w:val="62"/>
        </w:rPr>
        <w:t xml:space="preserve"> </w:t>
      </w:r>
      <w:r>
        <w:rPr>
          <w:spacing w:val="17"/>
        </w:rPr>
        <w:t>учета</w:t>
      </w:r>
      <w:r>
        <w:rPr>
          <w:spacing w:val="61"/>
        </w:rPr>
        <w:t xml:space="preserve"> </w:t>
      </w:r>
      <w:r>
        <w:rPr>
          <w:spacing w:val="22"/>
        </w:rPr>
        <w:t>исторически</w:t>
      </w:r>
      <w:r>
        <w:t>х</w:t>
      </w:r>
      <w:r>
        <w:rPr>
          <w:spacing w:val="62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rPr>
          <w:spacing w:val="16"/>
        </w:rPr>
        <w:t>иных</w:t>
      </w:r>
      <w:r>
        <w:rPr>
          <w:spacing w:val="62"/>
        </w:rPr>
        <w:t xml:space="preserve"> </w:t>
      </w:r>
      <w:r>
        <w:rPr>
          <w:spacing w:val="18"/>
        </w:rPr>
        <w:t>местных</w:t>
      </w:r>
      <w:r>
        <w:rPr>
          <w:spacing w:val="61"/>
        </w:rPr>
        <w:t xml:space="preserve"> </w:t>
      </w:r>
      <w:r>
        <w:rPr>
          <w:spacing w:val="22"/>
        </w:rPr>
        <w:t>традиций</w:t>
      </w:r>
      <w:r>
        <w:t>,</w:t>
      </w:r>
      <w:r>
        <w:rPr>
          <w:spacing w:val="1256"/>
        </w:rPr>
        <w:t xml:space="preserve"> </w:t>
      </w:r>
      <w:r>
        <w:rPr>
          <w:spacing w:val="9"/>
        </w:rPr>
        <w:t>существующих,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8"/>
        </w:rPr>
        <w:t>первую</w:t>
      </w:r>
      <w:r>
        <w:rPr>
          <w:spacing w:val="38"/>
        </w:rPr>
        <w:t xml:space="preserve"> </w:t>
      </w:r>
      <w:r>
        <w:rPr>
          <w:spacing w:val="8"/>
        </w:rPr>
        <w:t>очередь,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8"/>
        </w:rPr>
        <w:t>городских,</w:t>
      </w:r>
      <w:r>
        <w:rPr>
          <w:spacing w:val="39"/>
        </w:rPr>
        <w:t xml:space="preserve"> </w:t>
      </w:r>
      <w:r>
        <w:rPr>
          <w:spacing w:val="8"/>
        </w:rPr>
        <w:t>сельских</w:t>
      </w:r>
      <w:r>
        <w:rPr>
          <w:spacing w:val="38"/>
        </w:rPr>
        <w:t xml:space="preserve"> </w:t>
      </w:r>
      <w:r>
        <w:rPr>
          <w:spacing w:val="9"/>
        </w:rPr>
        <w:t>поселениях,</w:t>
      </w:r>
      <w:r>
        <w:rPr>
          <w:spacing w:val="39"/>
        </w:rPr>
        <w:t xml:space="preserve"> </w:t>
      </w:r>
      <w:r>
        <w:rPr>
          <w:spacing w:val="10"/>
        </w:rPr>
        <w:t>на</w:t>
      </w:r>
      <w:r>
        <w:rPr>
          <w:spacing w:val="55"/>
          <w:w w:val="101"/>
        </w:rPr>
        <w:t xml:space="preserve"> </w:t>
      </w:r>
      <w:r>
        <w:rPr>
          <w:spacing w:val="3"/>
        </w:rPr>
        <w:t>иных</w:t>
      </w:r>
      <w:r>
        <w:rPr>
          <w:spacing w:val="37"/>
        </w:rPr>
        <w:t xml:space="preserve"> </w:t>
      </w:r>
      <w:r>
        <w:rPr>
          <w:spacing w:val="4"/>
        </w:rPr>
        <w:t>территориях,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4"/>
        </w:rPr>
        <w:t>которых</w:t>
      </w:r>
      <w:r>
        <w:rPr>
          <w:spacing w:val="37"/>
        </w:rPr>
        <w:t xml:space="preserve"> </w:t>
      </w:r>
      <w:r>
        <w:rPr>
          <w:spacing w:val="4"/>
        </w:rPr>
        <w:t>осуществляется</w:t>
      </w:r>
      <w:r>
        <w:rPr>
          <w:spacing w:val="37"/>
        </w:rPr>
        <w:t xml:space="preserve"> </w:t>
      </w:r>
      <w:r>
        <w:rPr>
          <w:spacing w:val="4"/>
        </w:rPr>
        <w:t>местное</w:t>
      </w:r>
      <w:r>
        <w:rPr>
          <w:spacing w:val="38"/>
        </w:rPr>
        <w:t xml:space="preserve"> </w:t>
      </w:r>
      <w:r>
        <w:rPr>
          <w:spacing w:val="5"/>
        </w:rPr>
        <w:t>самоуправление.</w:t>
      </w:r>
    </w:p>
    <w:p w:rsidR="003A06F7" w:rsidRDefault="003A06F7">
      <w:pPr>
        <w:pStyle w:val="3"/>
        <w:kinsoku w:val="0"/>
        <w:overflowPunct w:val="0"/>
        <w:spacing w:before="50"/>
        <w:jc w:val="both"/>
        <w:rPr>
          <w:b w:val="0"/>
          <w:bCs w:val="0"/>
          <w:color w:val="000000"/>
        </w:rPr>
      </w:pPr>
      <w:bookmarkStart w:id="129" w:name="BM_2__Представительные_органы_местного_с"/>
      <w:bookmarkStart w:id="130" w:name="bookmark78"/>
      <w:bookmarkEnd w:id="129"/>
      <w:bookmarkEnd w:id="130"/>
      <w:r>
        <w:rPr>
          <w:color w:val="800000"/>
          <w:spacing w:val="-2"/>
        </w:rPr>
        <w:t>§2.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Представительные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органы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местного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самоуправления</w:t>
      </w:r>
    </w:p>
    <w:p w:rsidR="003A06F7" w:rsidRDefault="003A06F7">
      <w:pPr>
        <w:pStyle w:val="a3"/>
        <w:kinsoku w:val="0"/>
        <w:overflowPunct w:val="0"/>
        <w:spacing w:before="118" w:line="244" w:lineRule="auto"/>
        <w:ind w:right="111"/>
        <w:jc w:val="both"/>
      </w:pPr>
      <w:r>
        <w:rPr>
          <w:i/>
          <w:iCs/>
          <w:spacing w:val="8"/>
        </w:rPr>
        <w:t>Представительным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7"/>
        </w:rPr>
        <w:t>органом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7"/>
        </w:rPr>
        <w:t>местного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8"/>
        </w:rPr>
        <w:t>самоуправления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7"/>
        </w:rPr>
        <w:t>является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9"/>
        </w:rPr>
        <w:t>выборный</w:t>
      </w:r>
      <w:r>
        <w:rPr>
          <w:i/>
          <w:iCs/>
          <w:spacing w:val="62"/>
          <w:w w:val="101"/>
        </w:rPr>
        <w:t xml:space="preserve"> </w:t>
      </w:r>
      <w:r>
        <w:rPr>
          <w:i/>
          <w:iCs/>
          <w:spacing w:val="17"/>
        </w:rPr>
        <w:t>орган</w:t>
      </w:r>
      <w:r>
        <w:rPr>
          <w:i/>
          <w:iCs/>
          <w:spacing w:val="68"/>
        </w:rPr>
        <w:t xml:space="preserve"> </w:t>
      </w:r>
      <w:r>
        <w:rPr>
          <w:i/>
          <w:iCs/>
          <w:spacing w:val="22"/>
        </w:rPr>
        <w:t>местног</w:t>
      </w:r>
      <w:r>
        <w:rPr>
          <w:i/>
          <w:iCs/>
        </w:rPr>
        <w:t>о</w:t>
      </w:r>
      <w:r>
        <w:rPr>
          <w:i/>
          <w:iCs/>
          <w:spacing w:val="68"/>
        </w:rPr>
        <w:t xml:space="preserve"> </w:t>
      </w:r>
      <w:r>
        <w:rPr>
          <w:i/>
          <w:iCs/>
          <w:spacing w:val="22"/>
        </w:rPr>
        <w:t>самоуправления</w:t>
      </w:r>
      <w:r>
        <w:rPr>
          <w:i/>
          <w:iCs/>
        </w:rPr>
        <w:t>,</w:t>
      </w:r>
      <w:r>
        <w:rPr>
          <w:i/>
          <w:iCs/>
          <w:spacing w:val="69"/>
        </w:rPr>
        <w:t xml:space="preserve"> </w:t>
      </w:r>
      <w:r>
        <w:rPr>
          <w:i/>
          <w:iCs/>
          <w:spacing w:val="22"/>
        </w:rPr>
        <w:t>обладающи</w:t>
      </w:r>
      <w:r>
        <w:rPr>
          <w:i/>
          <w:iCs/>
        </w:rPr>
        <w:t>й</w:t>
      </w:r>
      <w:r>
        <w:rPr>
          <w:i/>
          <w:iCs/>
          <w:spacing w:val="68"/>
        </w:rPr>
        <w:t xml:space="preserve"> </w:t>
      </w:r>
      <w:r>
        <w:rPr>
          <w:i/>
          <w:iCs/>
          <w:spacing w:val="18"/>
        </w:rPr>
        <w:t>правом</w:t>
      </w:r>
      <w:r>
        <w:rPr>
          <w:i/>
          <w:iCs/>
          <w:spacing w:val="69"/>
        </w:rPr>
        <w:t xml:space="preserve"> </w:t>
      </w:r>
      <w:r>
        <w:rPr>
          <w:i/>
          <w:iCs/>
          <w:spacing w:val="22"/>
        </w:rPr>
        <w:t>представлят</w:t>
      </w:r>
      <w:r>
        <w:rPr>
          <w:i/>
          <w:iCs/>
        </w:rPr>
        <w:t>ь</w:t>
      </w:r>
      <w:r>
        <w:rPr>
          <w:i/>
          <w:iCs/>
          <w:spacing w:val="1840"/>
        </w:rPr>
        <w:t xml:space="preserve"> </w:t>
      </w:r>
      <w:r>
        <w:rPr>
          <w:i/>
          <w:iCs/>
          <w:spacing w:val="8"/>
        </w:rPr>
        <w:t>интересы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8"/>
        </w:rPr>
        <w:t>населения</w:t>
      </w:r>
      <w:r>
        <w:rPr>
          <w:i/>
          <w:iCs/>
          <w:spacing w:val="36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8"/>
        </w:rPr>
        <w:t>принимать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4"/>
        </w:rPr>
        <w:t>от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6"/>
        </w:rPr>
        <w:t>его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7"/>
        </w:rPr>
        <w:t>имени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8"/>
        </w:rPr>
        <w:t>решения,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9"/>
        </w:rPr>
        <w:t>действующие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10"/>
        </w:rPr>
        <w:t>на</w:t>
      </w:r>
      <w:r>
        <w:rPr>
          <w:i/>
          <w:iCs/>
          <w:spacing w:val="71"/>
          <w:w w:val="101"/>
        </w:rPr>
        <w:t xml:space="preserve"> </w:t>
      </w:r>
      <w:r>
        <w:rPr>
          <w:i/>
          <w:iCs/>
          <w:spacing w:val="4"/>
        </w:rPr>
        <w:t>территории</w:t>
      </w:r>
      <w:r>
        <w:rPr>
          <w:i/>
          <w:iCs/>
          <w:spacing w:val="54"/>
        </w:rPr>
        <w:t xml:space="preserve"> </w:t>
      </w:r>
      <w:r>
        <w:rPr>
          <w:i/>
          <w:iCs/>
          <w:spacing w:val="4"/>
        </w:rPr>
        <w:t>муниципального</w:t>
      </w:r>
      <w:r>
        <w:rPr>
          <w:i/>
          <w:iCs/>
          <w:spacing w:val="55"/>
        </w:rPr>
        <w:t xml:space="preserve"> </w:t>
      </w:r>
      <w:r>
        <w:rPr>
          <w:i/>
          <w:iCs/>
          <w:spacing w:val="5"/>
        </w:rPr>
        <w:t>образования.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33"/>
        </w:rPr>
        <w:t>Конкретны</w:t>
      </w:r>
      <w:r>
        <w:t>й</w:t>
      </w:r>
      <w:r>
        <w:rPr>
          <w:spacing w:val="15"/>
        </w:rPr>
        <w:t xml:space="preserve"> </w:t>
      </w:r>
      <w:r>
        <w:rPr>
          <w:spacing w:val="33"/>
        </w:rPr>
        <w:t>перечен</w:t>
      </w:r>
      <w:r>
        <w:t>ь</w:t>
      </w:r>
      <w:r>
        <w:rPr>
          <w:spacing w:val="15"/>
        </w:rPr>
        <w:t xml:space="preserve"> </w:t>
      </w:r>
      <w:r>
        <w:rPr>
          <w:spacing w:val="33"/>
        </w:rPr>
        <w:t>полномочи</w:t>
      </w:r>
      <w:r>
        <w:t>й</w:t>
      </w:r>
      <w:r>
        <w:rPr>
          <w:spacing w:val="16"/>
        </w:rPr>
        <w:t xml:space="preserve"> </w:t>
      </w:r>
      <w:r>
        <w:rPr>
          <w:spacing w:val="33"/>
        </w:rPr>
        <w:t>выборны</w:t>
      </w:r>
      <w:r>
        <w:t>х</w:t>
      </w:r>
      <w:r>
        <w:rPr>
          <w:spacing w:val="15"/>
        </w:rPr>
        <w:t xml:space="preserve"> </w:t>
      </w:r>
      <w:r>
        <w:rPr>
          <w:spacing w:val="33"/>
        </w:rPr>
        <w:t>органо</w:t>
      </w:r>
      <w:r>
        <w:t>в</w:t>
      </w:r>
      <w:r>
        <w:rPr>
          <w:spacing w:val="15"/>
        </w:rPr>
        <w:t xml:space="preserve"> </w:t>
      </w:r>
      <w:r>
        <w:rPr>
          <w:spacing w:val="33"/>
        </w:rPr>
        <w:t>местног</w:t>
      </w:r>
      <w:r>
        <w:t>о</w:t>
      </w:r>
      <w:r>
        <w:rPr>
          <w:spacing w:val="3019"/>
        </w:rPr>
        <w:t xml:space="preserve"> </w:t>
      </w:r>
      <w:r>
        <w:rPr>
          <w:spacing w:val="33"/>
        </w:rPr>
        <w:t>самоуправлени</w:t>
      </w:r>
      <w:r>
        <w:t>я</w:t>
      </w:r>
      <w:r>
        <w:rPr>
          <w:spacing w:val="11"/>
        </w:rPr>
        <w:t xml:space="preserve"> </w:t>
      </w:r>
      <w:r>
        <w:rPr>
          <w:spacing w:val="33"/>
        </w:rPr>
        <w:t>долже</w:t>
      </w:r>
      <w:r>
        <w:t>н</w:t>
      </w:r>
      <w:r>
        <w:rPr>
          <w:spacing w:val="11"/>
        </w:rPr>
        <w:t xml:space="preserve"> </w:t>
      </w:r>
      <w:r>
        <w:rPr>
          <w:spacing w:val="33"/>
        </w:rPr>
        <w:t>быт</w:t>
      </w:r>
      <w:r>
        <w:t>ь</w:t>
      </w:r>
      <w:r>
        <w:rPr>
          <w:spacing w:val="12"/>
        </w:rPr>
        <w:t xml:space="preserve"> </w:t>
      </w:r>
      <w:r>
        <w:rPr>
          <w:spacing w:val="33"/>
        </w:rPr>
        <w:t>указа</w:t>
      </w:r>
      <w:r>
        <w:t>н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rPr>
          <w:spacing w:val="33"/>
        </w:rPr>
        <w:t>устав</w:t>
      </w:r>
      <w:r>
        <w:t>е</w:t>
      </w:r>
      <w:r>
        <w:rPr>
          <w:spacing w:val="11"/>
        </w:rPr>
        <w:t xml:space="preserve"> </w:t>
      </w:r>
      <w:r>
        <w:rPr>
          <w:spacing w:val="33"/>
        </w:rPr>
        <w:t>муниципальног</w:t>
      </w:r>
      <w:r>
        <w:t>о</w:t>
      </w:r>
      <w:r>
        <w:rPr>
          <w:spacing w:val="2951"/>
        </w:rPr>
        <w:t xml:space="preserve"> </w:t>
      </w:r>
      <w:r>
        <w:rPr>
          <w:spacing w:val="7"/>
        </w:rPr>
        <w:t>образования.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13"/>
        </w:rPr>
        <w:t xml:space="preserve"> </w:t>
      </w:r>
      <w:r>
        <w:rPr>
          <w:spacing w:val="35"/>
        </w:rPr>
        <w:t>соответстви</w:t>
      </w:r>
      <w:r>
        <w:t>и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rPr>
          <w:spacing w:val="35"/>
        </w:rPr>
        <w:t>Федеральны</w:t>
      </w:r>
      <w:r>
        <w:t>м</w:t>
      </w:r>
      <w:r>
        <w:rPr>
          <w:spacing w:val="14"/>
        </w:rPr>
        <w:t xml:space="preserve"> </w:t>
      </w:r>
      <w:r>
        <w:rPr>
          <w:spacing w:val="35"/>
        </w:rPr>
        <w:t>законо</w:t>
      </w:r>
      <w:r>
        <w:t>м</w:t>
      </w:r>
      <w:r>
        <w:rPr>
          <w:spacing w:val="13"/>
        </w:rPr>
        <w:t xml:space="preserve"> </w:t>
      </w:r>
      <w:r>
        <w:rPr>
          <w:spacing w:val="35"/>
        </w:rPr>
        <w:t>“О</w:t>
      </w:r>
      <w:r>
        <w:t>б</w:t>
      </w:r>
      <w:r>
        <w:rPr>
          <w:spacing w:val="14"/>
        </w:rPr>
        <w:t xml:space="preserve"> </w:t>
      </w:r>
      <w:r>
        <w:rPr>
          <w:spacing w:val="35"/>
        </w:rPr>
        <w:t>общи</w:t>
      </w:r>
      <w:r>
        <w:t>х</w:t>
      </w:r>
      <w:r>
        <w:rPr>
          <w:spacing w:val="14"/>
        </w:rPr>
        <w:t xml:space="preserve"> </w:t>
      </w:r>
      <w:r>
        <w:rPr>
          <w:spacing w:val="35"/>
        </w:rPr>
        <w:t>принципа</w:t>
      </w:r>
      <w:r>
        <w:t>х</w:t>
      </w:r>
      <w:r>
        <w:rPr>
          <w:spacing w:val="2914"/>
        </w:rPr>
        <w:t xml:space="preserve"> </w:t>
      </w:r>
      <w:r>
        <w:rPr>
          <w:spacing w:val="7"/>
        </w:rPr>
        <w:t>организации</w:t>
      </w:r>
      <w:r>
        <w:rPr>
          <w:spacing w:val="39"/>
        </w:rPr>
        <w:t xml:space="preserve"> </w:t>
      </w:r>
      <w:r>
        <w:rPr>
          <w:spacing w:val="6"/>
        </w:rPr>
        <w:t>местного</w:t>
      </w:r>
      <w:r>
        <w:rPr>
          <w:spacing w:val="40"/>
        </w:rPr>
        <w:t xml:space="preserve"> </w:t>
      </w:r>
      <w:r>
        <w:rPr>
          <w:spacing w:val="7"/>
        </w:rPr>
        <w:t>самоуправления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7"/>
        </w:rPr>
        <w:t>Российской</w:t>
      </w:r>
      <w:r>
        <w:rPr>
          <w:spacing w:val="39"/>
        </w:rPr>
        <w:t xml:space="preserve"> </w:t>
      </w:r>
      <w:r>
        <w:rPr>
          <w:spacing w:val="7"/>
        </w:rPr>
        <w:t>Федерации”,</w:t>
      </w:r>
      <w:r>
        <w:rPr>
          <w:spacing w:val="40"/>
        </w:rPr>
        <w:t xml:space="preserve"> </w:t>
      </w:r>
      <w:r>
        <w:rPr>
          <w:spacing w:val="8"/>
        </w:rPr>
        <w:t>который</w:t>
      </w:r>
      <w:r>
        <w:rPr>
          <w:spacing w:val="42"/>
          <w:w w:val="101"/>
        </w:rPr>
        <w:t xml:space="preserve"> </w:t>
      </w:r>
      <w:r>
        <w:rPr>
          <w:spacing w:val="11"/>
        </w:rPr>
        <w:t>вступит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11"/>
        </w:rPr>
        <w:t>законную</w:t>
      </w:r>
      <w:r>
        <w:rPr>
          <w:spacing w:val="42"/>
        </w:rPr>
        <w:t xml:space="preserve"> </w:t>
      </w:r>
      <w:r>
        <w:rPr>
          <w:spacing w:val="9"/>
        </w:rPr>
        <w:t>силу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1</w:t>
      </w:r>
      <w:r>
        <w:rPr>
          <w:spacing w:val="42"/>
        </w:rPr>
        <w:t xml:space="preserve"> </w:t>
      </w:r>
      <w:r>
        <w:rPr>
          <w:spacing w:val="10"/>
        </w:rPr>
        <w:t>января</w:t>
      </w:r>
      <w:r>
        <w:rPr>
          <w:spacing w:val="41"/>
        </w:rPr>
        <w:t xml:space="preserve"> </w:t>
      </w:r>
      <w:r>
        <w:rPr>
          <w:spacing w:val="9"/>
        </w:rPr>
        <w:t>2006</w:t>
      </w:r>
      <w:r>
        <w:rPr>
          <w:spacing w:val="42"/>
        </w:rPr>
        <w:t xml:space="preserve"> </w:t>
      </w:r>
      <w:r>
        <w:rPr>
          <w:spacing w:val="8"/>
        </w:rPr>
        <w:t>г.,</w:t>
      </w:r>
      <w:r>
        <w:rPr>
          <w:spacing w:val="41"/>
        </w:rPr>
        <w:t xml:space="preserve"> </w:t>
      </w:r>
      <w:r>
        <w:rPr>
          <w:spacing w:val="11"/>
        </w:rPr>
        <w:t>компетенция</w:t>
      </w:r>
      <w:r>
        <w:rPr>
          <w:spacing w:val="41"/>
        </w:rPr>
        <w:t xml:space="preserve"> </w:t>
      </w:r>
      <w:r>
        <w:rPr>
          <w:spacing w:val="9"/>
        </w:rPr>
        <w:t>этих</w:t>
      </w:r>
      <w:r>
        <w:rPr>
          <w:spacing w:val="42"/>
        </w:rPr>
        <w:t xml:space="preserve"> </w:t>
      </w:r>
      <w:r>
        <w:rPr>
          <w:spacing w:val="13"/>
        </w:rPr>
        <w:t>органов</w:t>
      </w:r>
      <w:r>
        <w:rPr>
          <w:spacing w:val="55"/>
          <w:w w:val="101"/>
        </w:rPr>
        <w:t xml:space="preserve"> </w:t>
      </w:r>
      <w:r>
        <w:rPr>
          <w:spacing w:val="5"/>
        </w:rPr>
        <w:t>несколько</w:t>
      </w:r>
      <w:r>
        <w:rPr>
          <w:spacing w:val="57"/>
        </w:rPr>
        <w:t xml:space="preserve"> </w:t>
      </w:r>
      <w:r>
        <w:rPr>
          <w:spacing w:val="6"/>
        </w:rPr>
        <w:t>изменится.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4"/>
        </w:rPr>
        <w:t>Представительны</w:t>
      </w:r>
      <w:r>
        <w:t>й</w:t>
      </w:r>
      <w:r>
        <w:rPr>
          <w:spacing w:val="21"/>
        </w:rPr>
        <w:t xml:space="preserve"> </w:t>
      </w:r>
      <w:r>
        <w:rPr>
          <w:spacing w:val="34"/>
        </w:rPr>
        <w:t>орга</w:t>
      </w:r>
      <w:r>
        <w:t>н</w:t>
      </w:r>
      <w:r>
        <w:rPr>
          <w:spacing w:val="22"/>
        </w:rPr>
        <w:t xml:space="preserve"> </w:t>
      </w:r>
      <w:r>
        <w:rPr>
          <w:spacing w:val="34"/>
        </w:rPr>
        <w:t>муниципальног</w:t>
      </w:r>
      <w:r>
        <w:t>о</w:t>
      </w:r>
      <w:r>
        <w:rPr>
          <w:spacing w:val="22"/>
        </w:rPr>
        <w:t xml:space="preserve"> </w:t>
      </w:r>
      <w:r>
        <w:rPr>
          <w:spacing w:val="34"/>
        </w:rPr>
        <w:t>образовани</w:t>
      </w:r>
      <w:r>
        <w:t>я</w:t>
      </w:r>
      <w:r>
        <w:rPr>
          <w:spacing w:val="22"/>
        </w:rPr>
        <w:t xml:space="preserve"> </w:t>
      </w:r>
      <w:r>
        <w:rPr>
          <w:spacing w:val="34"/>
        </w:rPr>
        <w:t>сможе</w:t>
      </w:r>
      <w:r>
        <w:t>т</w:t>
      </w:r>
      <w:r>
        <w:rPr>
          <w:spacing w:val="3251"/>
        </w:rPr>
        <w:t xml:space="preserve"> </w:t>
      </w:r>
      <w:r>
        <w:rPr>
          <w:spacing w:val="23"/>
        </w:rPr>
        <w:t>осуществлят</w:t>
      </w:r>
      <w:r>
        <w:t>ь</w:t>
      </w:r>
      <w:r>
        <w:rPr>
          <w:spacing w:val="62"/>
        </w:rPr>
        <w:t xml:space="preserve"> </w:t>
      </w:r>
      <w:r>
        <w:rPr>
          <w:spacing w:val="17"/>
        </w:rPr>
        <w:t>свои</w:t>
      </w:r>
      <w:r>
        <w:rPr>
          <w:spacing w:val="63"/>
        </w:rPr>
        <w:t xml:space="preserve"> </w:t>
      </w:r>
      <w:r>
        <w:rPr>
          <w:spacing w:val="23"/>
        </w:rPr>
        <w:t>полномочи</w:t>
      </w:r>
      <w:r>
        <w:t>я</w:t>
      </w:r>
      <w:r>
        <w:rPr>
          <w:spacing w:val="62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23"/>
        </w:rPr>
        <w:t>случа</w:t>
      </w:r>
      <w:r>
        <w:t>е</w:t>
      </w:r>
      <w:r>
        <w:rPr>
          <w:spacing w:val="63"/>
        </w:rPr>
        <w:t xml:space="preserve"> </w:t>
      </w:r>
      <w:r>
        <w:rPr>
          <w:spacing w:val="23"/>
        </w:rPr>
        <w:t>избрани</w:t>
      </w:r>
      <w:r>
        <w:t>я</w:t>
      </w:r>
      <w:r>
        <w:rPr>
          <w:spacing w:val="62"/>
        </w:rPr>
        <w:t xml:space="preserve"> </w:t>
      </w:r>
      <w:r>
        <w:rPr>
          <w:spacing w:val="11"/>
        </w:rPr>
        <w:t>не</w:t>
      </w:r>
      <w:r>
        <w:rPr>
          <w:spacing w:val="63"/>
        </w:rPr>
        <w:t xml:space="preserve"> </w:t>
      </w:r>
      <w:r>
        <w:rPr>
          <w:spacing w:val="18"/>
        </w:rPr>
        <w:t>менее</w:t>
      </w:r>
      <w:r>
        <w:rPr>
          <w:spacing w:val="63"/>
        </w:rPr>
        <w:t xml:space="preserve"> </w:t>
      </w:r>
      <w:r>
        <w:rPr>
          <w:spacing w:val="15"/>
        </w:rPr>
        <w:t>2/3</w:t>
      </w:r>
      <w:r>
        <w:rPr>
          <w:spacing w:val="62"/>
        </w:rPr>
        <w:t xml:space="preserve"> </w:t>
      </w:r>
      <w:r>
        <w:rPr>
          <w:spacing w:val="11"/>
        </w:rPr>
        <w:t>от</w:t>
      </w:r>
      <w:r>
        <w:rPr>
          <w:spacing w:val="1488"/>
        </w:rPr>
        <w:t xml:space="preserve"> </w:t>
      </w:r>
      <w:r>
        <w:rPr>
          <w:spacing w:val="14"/>
        </w:rPr>
        <w:t>установленной</w:t>
      </w:r>
      <w:r>
        <w:rPr>
          <w:spacing w:val="53"/>
        </w:rPr>
        <w:t xml:space="preserve"> </w:t>
      </w:r>
      <w:r>
        <w:rPr>
          <w:spacing w:val="14"/>
        </w:rPr>
        <w:t>численности</w:t>
      </w:r>
      <w:r>
        <w:rPr>
          <w:spacing w:val="53"/>
        </w:rPr>
        <w:t xml:space="preserve"> </w:t>
      </w:r>
      <w:r>
        <w:rPr>
          <w:spacing w:val="14"/>
        </w:rPr>
        <w:t>депутатов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12"/>
        </w:rPr>
        <w:t>будет</w:t>
      </w:r>
      <w:r>
        <w:rPr>
          <w:spacing w:val="53"/>
        </w:rPr>
        <w:t xml:space="preserve"> </w:t>
      </w:r>
      <w:r>
        <w:rPr>
          <w:spacing w:val="13"/>
        </w:rPr>
        <w:t>состоять</w:t>
      </w:r>
      <w:r>
        <w:rPr>
          <w:spacing w:val="53"/>
        </w:rPr>
        <w:t xml:space="preserve"> </w:t>
      </w:r>
      <w:r>
        <w:rPr>
          <w:spacing w:val="7"/>
        </w:rPr>
        <w:t>из</w:t>
      </w:r>
      <w:r>
        <w:rPr>
          <w:spacing w:val="53"/>
        </w:rPr>
        <w:t xml:space="preserve"> </w:t>
      </w:r>
      <w:r>
        <w:rPr>
          <w:spacing w:val="16"/>
        </w:rPr>
        <w:t>депутатов,</w:t>
      </w:r>
      <w:r>
        <w:rPr>
          <w:spacing w:val="69"/>
          <w:w w:val="101"/>
        </w:rPr>
        <w:t xml:space="preserve"> </w:t>
      </w:r>
      <w:r>
        <w:rPr>
          <w:spacing w:val="6"/>
        </w:rPr>
        <w:t>избираемых</w:t>
      </w:r>
      <w:r>
        <w:rPr>
          <w:spacing w:val="42"/>
        </w:rPr>
        <w:t xml:space="preserve"> </w:t>
      </w:r>
      <w:r>
        <w:rPr>
          <w:spacing w:val="3"/>
        </w:rPr>
        <w:t>на</w:t>
      </w:r>
      <w:r>
        <w:rPr>
          <w:spacing w:val="42"/>
        </w:rPr>
        <w:t xml:space="preserve"> </w:t>
      </w:r>
      <w:r>
        <w:rPr>
          <w:spacing w:val="6"/>
        </w:rPr>
        <w:t>муниципальных</w:t>
      </w:r>
      <w:r>
        <w:rPr>
          <w:spacing w:val="43"/>
        </w:rPr>
        <w:t xml:space="preserve"> </w:t>
      </w:r>
      <w:r>
        <w:rPr>
          <w:spacing w:val="7"/>
        </w:rPr>
        <w:t>выборах.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3"/>
        </w:rPr>
        <w:t>Представительны</w:t>
      </w:r>
      <w:r>
        <w:t>й</w:t>
      </w:r>
      <w:r>
        <w:rPr>
          <w:spacing w:val="67"/>
        </w:rPr>
        <w:t xml:space="preserve"> </w:t>
      </w:r>
      <w:r>
        <w:rPr>
          <w:spacing w:val="18"/>
        </w:rPr>
        <w:t>орган</w:t>
      </w:r>
      <w:r>
        <w:rPr>
          <w:spacing w:val="68"/>
        </w:rPr>
        <w:t xml:space="preserve"> </w:t>
      </w:r>
      <w:r>
        <w:rPr>
          <w:spacing w:val="23"/>
        </w:rPr>
        <w:t>поселени</w:t>
      </w:r>
      <w:r>
        <w:t>я</w:t>
      </w:r>
      <w:r>
        <w:rPr>
          <w:spacing w:val="67"/>
        </w:rPr>
        <w:t xml:space="preserve"> </w:t>
      </w:r>
      <w:r>
        <w:rPr>
          <w:spacing w:val="11"/>
        </w:rPr>
        <w:t>не</w:t>
      </w:r>
      <w:r>
        <w:rPr>
          <w:spacing w:val="68"/>
        </w:rPr>
        <w:t xml:space="preserve"> </w:t>
      </w:r>
      <w:r>
        <w:rPr>
          <w:spacing w:val="18"/>
        </w:rPr>
        <w:t>будет</w:t>
      </w:r>
      <w:r>
        <w:rPr>
          <w:spacing w:val="67"/>
        </w:rPr>
        <w:t xml:space="preserve"> </w:t>
      </w:r>
      <w:r>
        <w:rPr>
          <w:spacing w:val="23"/>
        </w:rPr>
        <w:t>формироваться</w:t>
      </w:r>
      <w:r>
        <w:t>,</w:t>
      </w:r>
      <w:r>
        <w:rPr>
          <w:spacing w:val="68"/>
        </w:rPr>
        <w:t xml:space="preserve"> </w:t>
      </w:r>
      <w:r>
        <w:rPr>
          <w:spacing w:val="17"/>
        </w:rPr>
        <w:t>если</w:t>
      </w:r>
      <w:r>
        <w:rPr>
          <w:spacing w:val="1681"/>
        </w:rPr>
        <w:t xml:space="preserve"> </w:t>
      </w:r>
      <w:r>
        <w:rPr>
          <w:spacing w:val="14"/>
        </w:rPr>
        <w:t>численность</w:t>
      </w:r>
      <w:r>
        <w:rPr>
          <w:spacing w:val="57"/>
        </w:rPr>
        <w:t xml:space="preserve"> </w:t>
      </w:r>
      <w:r>
        <w:rPr>
          <w:spacing w:val="13"/>
        </w:rPr>
        <w:t>жителей</w:t>
      </w:r>
      <w:r>
        <w:rPr>
          <w:spacing w:val="58"/>
        </w:rPr>
        <w:t xml:space="preserve"> </w:t>
      </w:r>
      <w:r>
        <w:rPr>
          <w:spacing w:val="14"/>
        </w:rPr>
        <w:t>поселения,</w:t>
      </w:r>
      <w:r>
        <w:rPr>
          <w:spacing w:val="58"/>
        </w:rPr>
        <w:t xml:space="preserve"> </w:t>
      </w:r>
      <w:r>
        <w:rPr>
          <w:spacing w:val="14"/>
        </w:rPr>
        <w:t>обладающих</w:t>
      </w:r>
      <w:r>
        <w:rPr>
          <w:spacing w:val="58"/>
        </w:rPr>
        <w:t xml:space="preserve"> </w:t>
      </w:r>
      <w:r>
        <w:rPr>
          <w:spacing w:val="14"/>
        </w:rPr>
        <w:t>избирательным</w:t>
      </w:r>
      <w:r>
        <w:rPr>
          <w:spacing w:val="58"/>
        </w:rPr>
        <w:t xml:space="preserve"> </w:t>
      </w:r>
      <w:r>
        <w:rPr>
          <w:spacing w:val="16"/>
        </w:rPr>
        <w:t>правом,</w:t>
      </w:r>
      <w:r>
        <w:rPr>
          <w:spacing w:val="65"/>
          <w:w w:val="101"/>
        </w:rPr>
        <w:t xml:space="preserve"> </w:t>
      </w:r>
      <w:r>
        <w:rPr>
          <w:spacing w:val="29"/>
        </w:rPr>
        <w:t>буде</w:t>
      </w:r>
      <w:r>
        <w:t>т</w:t>
      </w:r>
      <w:r>
        <w:rPr>
          <w:spacing w:val="73"/>
        </w:rPr>
        <w:t xml:space="preserve"> </w:t>
      </w:r>
      <w:r>
        <w:rPr>
          <w:spacing w:val="29"/>
        </w:rPr>
        <w:t>составлят</w:t>
      </w:r>
      <w:r>
        <w:t>ь</w:t>
      </w:r>
      <w:r>
        <w:rPr>
          <w:spacing w:val="73"/>
        </w:rPr>
        <w:t xml:space="preserve"> </w:t>
      </w:r>
      <w:r>
        <w:rPr>
          <w:spacing w:val="29"/>
        </w:rPr>
        <w:t>мене</w:t>
      </w:r>
      <w:r>
        <w:t xml:space="preserve">е  </w:t>
      </w:r>
      <w:r>
        <w:rPr>
          <w:spacing w:val="29"/>
        </w:rPr>
        <w:t>10</w:t>
      </w:r>
      <w:r>
        <w:t>0</w:t>
      </w:r>
      <w:r>
        <w:rPr>
          <w:spacing w:val="73"/>
        </w:rPr>
        <w:t xml:space="preserve"> </w:t>
      </w:r>
      <w:r>
        <w:rPr>
          <w:spacing w:val="29"/>
        </w:rPr>
        <w:t>человек</w:t>
      </w:r>
      <w:r>
        <w:t>.  В</w:t>
      </w:r>
      <w:r>
        <w:rPr>
          <w:spacing w:val="73"/>
        </w:rPr>
        <w:t xml:space="preserve"> </w:t>
      </w:r>
      <w:r>
        <w:rPr>
          <w:spacing w:val="29"/>
        </w:rPr>
        <w:t>это</w:t>
      </w:r>
      <w:r>
        <w:t>м</w:t>
      </w:r>
      <w:r>
        <w:rPr>
          <w:spacing w:val="73"/>
        </w:rPr>
        <w:t xml:space="preserve"> </w:t>
      </w:r>
      <w:r>
        <w:rPr>
          <w:spacing w:val="29"/>
        </w:rPr>
        <w:t>случа</w:t>
      </w:r>
      <w:r>
        <w:t xml:space="preserve">е  </w:t>
      </w:r>
      <w:r>
        <w:rPr>
          <w:spacing w:val="29"/>
        </w:rPr>
        <w:t>полномочи</w:t>
      </w:r>
      <w:r>
        <w:t>я</w:t>
      </w:r>
      <w:r>
        <w:rPr>
          <w:spacing w:val="2536"/>
        </w:rPr>
        <w:t xml:space="preserve"> </w:t>
      </w:r>
      <w:r>
        <w:rPr>
          <w:spacing w:val="6"/>
        </w:rPr>
        <w:t>представительного</w:t>
      </w:r>
      <w:r>
        <w:rPr>
          <w:spacing w:val="43"/>
        </w:rPr>
        <w:t xml:space="preserve"> </w:t>
      </w:r>
      <w:r>
        <w:rPr>
          <w:spacing w:val="5"/>
        </w:rPr>
        <w:t>органа</w:t>
      </w:r>
      <w:r>
        <w:rPr>
          <w:spacing w:val="43"/>
        </w:rPr>
        <w:t xml:space="preserve"> </w:t>
      </w:r>
      <w:r>
        <w:rPr>
          <w:spacing w:val="5"/>
        </w:rPr>
        <w:t>будут</w:t>
      </w:r>
      <w:r>
        <w:rPr>
          <w:spacing w:val="43"/>
        </w:rPr>
        <w:t xml:space="preserve"> </w:t>
      </w:r>
      <w:r>
        <w:rPr>
          <w:spacing w:val="6"/>
        </w:rPr>
        <w:t>осуществляться</w:t>
      </w:r>
      <w:r>
        <w:rPr>
          <w:spacing w:val="43"/>
        </w:rPr>
        <w:t xml:space="preserve"> </w:t>
      </w:r>
      <w:r>
        <w:rPr>
          <w:spacing w:val="5"/>
        </w:rPr>
        <w:t>сходом</w:t>
      </w:r>
      <w:r>
        <w:rPr>
          <w:spacing w:val="43"/>
        </w:rPr>
        <w:t xml:space="preserve"> </w:t>
      </w:r>
      <w:r>
        <w:rPr>
          <w:spacing w:val="7"/>
        </w:rPr>
        <w:t>граждан.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5"/>
        </w:rPr>
        <w:t>Представительный</w:t>
      </w:r>
      <w:r>
        <w:rPr>
          <w:spacing w:val="46"/>
        </w:rPr>
        <w:t xml:space="preserve"> </w:t>
      </w:r>
      <w:r>
        <w:rPr>
          <w:spacing w:val="4"/>
        </w:rPr>
        <w:t>орган</w:t>
      </w:r>
      <w:r>
        <w:rPr>
          <w:spacing w:val="47"/>
        </w:rPr>
        <w:t xml:space="preserve"> </w:t>
      </w:r>
      <w:r>
        <w:rPr>
          <w:spacing w:val="5"/>
        </w:rPr>
        <w:t>муниципального</w:t>
      </w:r>
      <w:r>
        <w:rPr>
          <w:spacing w:val="47"/>
        </w:rPr>
        <w:t xml:space="preserve"> </w:t>
      </w:r>
      <w:r>
        <w:rPr>
          <w:spacing w:val="6"/>
        </w:rPr>
        <w:t>района: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9"/>
        </w:rPr>
        <w:t>сможет</w:t>
      </w:r>
      <w:r>
        <w:rPr>
          <w:spacing w:val="42"/>
        </w:rPr>
        <w:t xml:space="preserve"> </w:t>
      </w:r>
      <w:r>
        <w:rPr>
          <w:spacing w:val="10"/>
        </w:rPr>
        <w:t>состоять</w:t>
      </w:r>
      <w:r>
        <w:rPr>
          <w:spacing w:val="42"/>
        </w:rPr>
        <w:t xml:space="preserve"> </w:t>
      </w:r>
      <w:r>
        <w:rPr>
          <w:spacing w:val="5"/>
        </w:rPr>
        <w:t>из</w:t>
      </w:r>
      <w:r>
        <w:rPr>
          <w:spacing w:val="43"/>
        </w:rPr>
        <w:t xml:space="preserve"> </w:t>
      </w:r>
      <w:r>
        <w:rPr>
          <w:spacing w:val="8"/>
        </w:rPr>
        <w:t>глав</w:t>
      </w:r>
      <w:r>
        <w:rPr>
          <w:spacing w:val="42"/>
        </w:rPr>
        <w:t xml:space="preserve"> </w:t>
      </w:r>
      <w:r>
        <w:rPr>
          <w:spacing w:val="10"/>
        </w:rPr>
        <w:t>поселений,</w:t>
      </w:r>
      <w:r>
        <w:rPr>
          <w:spacing w:val="42"/>
        </w:rPr>
        <w:t xml:space="preserve"> </w:t>
      </w:r>
      <w:r>
        <w:rPr>
          <w:spacing w:val="10"/>
        </w:rPr>
        <w:t>входящих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9"/>
        </w:rPr>
        <w:t>состав</w:t>
      </w:r>
      <w:r>
        <w:rPr>
          <w:spacing w:val="42"/>
        </w:rPr>
        <w:t xml:space="preserve"> </w:t>
      </w:r>
      <w:r>
        <w:rPr>
          <w:spacing w:val="12"/>
        </w:rPr>
        <w:t>муниципального</w:t>
      </w:r>
      <w:r>
        <w:rPr>
          <w:spacing w:val="66"/>
          <w:w w:val="101"/>
        </w:rPr>
        <w:t xml:space="preserve"> </w:t>
      </w:r>
      <w:r>
        <w:rPr>
          <w:spacing w:val="8"/>
        </w:rPr>
        <w:t>района,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4"/>
        </w:rPr>
        <w:t>из</w:t>
      </w:r>
      <w:r>
        <w:rPr>
          <w:spacing w:val="41"/>
        </w:rPr>
        <w:t xml:space="preserve"> </w:t>
      </w:r>
      <w:r>
        <w:rPr>
          <w:spacing w:val="8"/>
        </w:rPr>
        <w:t>депутатов</w:t>
      </w:r>
      <w:r>
        <w:rPr>
          <w:spacing w:val="40"/>
        </w:rPr>
        <w:t xml:space="preserve"> </w:t>
      </w:r>
      <w:r>
        <w:rPr>
          <w:spacing w:val="9"/>
        </w:rPr>
        <w:t>представительных</w:t>
      </w:r>
      <w:r>
        <w:rPr>
          <w:spacing w:val="40"/>
        </w:rPr>
        <w:t xml:space="preserve"> </w:t>
      </w:r>
      <w:r>
        <w:rPr>
          <w:spacing w:val="8"/>
        </w:rPr>
        <w:t>органов</w:t>
      </w:r>
      <w:r>
        <w:rPr>
          <w:spacing w:val="41"/>
        </w:rPr>
        <w:t xml:space="preserve"> </w:t>
      </w:r>
      <w:r>
        <w:rPr>
          <w:spacing w:val="8"/>
        </w:rPr>
        <w:t>указанных</w:t>
      </w:r>
      <w:r>
        <w:rPr>
          <w:spacing w:val="40"/>
        </w:rPr>
        <w:t xml:space="preserve"> </w:t>
      </w:r>
      <w:r>
        <w:rPr>
          <w:spacing w:val="10"/>
        </w:rPr>
        <w:t>поселений,</w:t>
      </w:r>
      <w:r>
        <w:rPr>
          <w:spacing w:val="63"/>
          <w:w w:val="101"/>
        </w:rPr>
        <w:t xml:space="preserve"> </w:t>
      </w:r>
      <w:r>
        <w:rPr>
          <w:spacing w:val="8"/>
        </w:rPr>
        <w:t>избираемых</w:t>
      </w:r>
      <w:r>
        <w:rPr>
          <w:spacing w:val="40"/>
        </w:rPr>
        <w:t xml:space="preserve"> </w:t>
      </w:r>
      <w:r>
        <w:rPr>
          <w:spacing w:val="9"/>
        </w:rPr>
        <w:t>представительными</w:t>
      </w:r>
      <w:r>
        <w:rPr>
          <w:spacing w:val="40"/>
        </w:rPr>
        <w:t xml:space="preserve"> </w:t>
      </w:r>
      <w:r>
        <w:rPr>
          <w:spacing w:val="8"/>
        </w:rPr>
        <w:t>органами</w:t>
      </w:r>
      <w:r>
        <w:rPr>
          <w:spacing w:val="40"/>
        </w:rPr>
        <w:t xml:space="preserve"> </w:t>
      </w:r>
      <w:r>
        <w:rPr>
          <w:spacing w:val="8"/>
        </w:rPr>
        <w:t>поселений</w:t>
      </w:r>
      <w:r>
        <w:rPr>
          <w:spacing w:val="41"/>
        </w:rPr>
        <w:t xml:space="preserve"> </w:t>
      </w:r>
      <w:r>
        <w:rPr>
          <w:spacing w:val="4"/>
        </w:rPr>
        <w:t>из</w:t>
      </w:r>
      <w:r>
        <w:rPr>
          <w:spacing w:val="40"/>
        </w:rPr>
        <w:t xml:space="preserve"> </w:t>
      </w:r>
      <w:r>
        <w:rPr>
          <w:spacing w:val="8"/>
        </w:rPr>
        <w:t>своего</w:t>
      </w:r>
      <w:r>
        <w:rPr>
          <w:spacing w:val="40"/>
        </w:rPr>
        <w:t xml:space="preserve"> </w:t>
      </w:r>
      <w:r>
        <w:rPr>
          <w:spacing w:val="8"/>
        </w:rPr>
        <w:t>состава</w:t>
      </w:r>
      <w:r>
        <w:rPr>
          <w:spacing w:val="40"/>
        </w:rPr>
        <w:t xml:space="preserve"> </w:t>
      </w:r>
      <w:r>
        <w:t>в</w:t>
      </w:r>
      <w:r>
        <w:rPr>
          <w:spacing w:val="64"/>
          <w:w w:val="101"/>
        </w:rPr>
        <w:t xml:space="preserve"> </w:t>
      </w:r>
      <w:r>
        <w:rPr>
          <w:spacing w:val="10"/>
        </w:rPr>
        <w:lastRenderedPageBreak/>
        <w:t>соответствии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rPr>
          <w:spacing w:val="9"/>
        </w:rPr>
        <w:t>равной</w:t>
      </w:r>
      <w:r>
        <w:rPr>
          <w:spacing w:val="46"/>
        </w:rPr>
        <w:t xml:space="preserve"> </w:t>
      </w:r>
      <w:r>
        <w:rPr>
          <w:spacing w:val="10"/>
        </w:rPr>
        <w:t>независимо</w:t>
      </w:r>
      <w:r>
        <w:rPr>
          <w:spacing w:val="46"/>
        </w:rPr>
        <w:t xml:space="preserve"> </w:t>
      </w:r>
      <w:r>
        <w:rPr>
          <w:spacing w:val="5"/>
        </w:rPr>
        <w:t>от</w:t>
      </w:r>
      <w:r>
        <w:rPr>
          <w:spacing w:val="46"/>
        </w:rPr>
        <w:t xml:space="preserve"> </w:t>
      </w:r>
      <w:r>
        <w:rPr>
          <w:spacing w:val="10"/>
        </w:rPr>
        <w:t>численности</w:t>
      </w:r>
      <w:r>
        <w:rPr>
          <w:spacing w:val="46"/>
        </w:rPr>
        <w:t xml:space="preserve"> </w:t>
      </w:r>
      <w:r>
        <w:rPr>
          <w:spacing w:val="10"/>
        </w:rPr>
        <w:t>населения</w:t>
      </w:r>
      <w:r>
        <w:rPr>
          <w:spacing w:val="47"/>
        </w:rPr>
        <w:t xml:space="preserve"> </w:t>
      </w:r>
      <w:r>
        <w:rPr>
          <w:spacing w:val="12"/>
        </w:rPr>
        <w:t>поселения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/>
        <w:jc w:val="both"/>
      </w:pPr>
      <w:r>
        <w:rPr>
          <w:spacing w:val="5"/>
        </w:rPr>
        <w:lastRenderedPageBreak/>
        <w:t>нормо</w:t>
      </w:r>
      <w:r>
        <w:t>й</w:t>
      </w:r>
      <w:r>
        <w:rPr>
          <w:spacing w:val="67"/>
        </w:rPr>
        <w:t xml:space="preserve"> </w:t>
      </w:r>
      <w:r>
        <w:rPr>
          <w:spacing w:val="5"/>
        </w:rPr>
        <w:t>представительства;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15"/>
        </w:rPr>
        <w:t>сможет</w:t>
      </w:r>
      <w:r>
        <w:rPr>
          <w:spacing w:val="57"/>
        </w:rPr>
        <w:t xml:space="preserve"> </w:t>
      </w:r>
      <w:r>
        <w:rPr>
          <w:spacing w:val="17"/>
        </w:rPr>
        <w:t>избираться</w:t>
      </w:r>
      <w:r>
        <w:rPr>
          <w:spacing w:val="57"/>
        </w:rPr>
        <w:t xml:space="preserve"> </w:t>
      </w:r>
      <w:r>
        <w:rPr>
          <w:spacing w:val="9"/>
        </w:rPr>
        <w:t>на</w:t>
      </w:r>
      <w:r>
        <w:rPr>
          <w:spacing w:val="58"/>
        </w:rPr>
        <w:t xml:space="preserve"> </w:t>
      </w:r>
      <w:r>
        <w:rPr>
          <w:spacing w:val="17"/>
        </w:rPr>
        <w:t>муниципальных</w:t>
      </w:r>
      <w:r>
        <w:rPr>
          <w:spacing w:val="57"/>
        </w:rPr>
        <w:t xml:space="preserve"> </w:t>
      </w:r>
      <w:r>
        <w:rPr>
          <w:spacing w:val="16"/>
        </w:rPr>
        <w:t>выборах</w:t>
      </w:r>
      <w:r>
        <w:rPr>
          <w:spacing w:val="58"/>
        </w:rPr>
        <w:t xml:space="preserve"> </w:t>
      </w:r>
      <w:r>
        <w:rPr>
          <w:spacing w:val="9"/>
        </w:rPr>
        <w:t>на</w:t>
      </w:r>
      <w:r>
        <w:rPr>
          <w:spacing w:val="57"/>
        </w:rPr>
        <w:t xml:space="preserve"> </w:t>
      </w:r>
      <w:r>
        <w:rPr>
          <w:spacing w:val="15"/>
        </w:rPr>
        <w:t>основе</w:t>
      </w:r>
      <w:r>
        <w:rPr>
          <w:spacing w:val="58"/>
        </w:rPr>
        <w:t xml:space="preserve"> </w:t>
      </w:r>
      <w:r>
        <w:rPr>
          <w:spacing w:val="16"/>
        </w:rPr>
        <w:t>всеобщего</w:t>
      </w:r>
      <w:r>
        <w:rPr>
          <w:spacing w:val="-10"/>
        </w:rPr>
        <w:t xml:space="preserve"> </w:t>
      </w:r>
      <w:r>
        <w:rPr>
          <w:spacing w:val="11"/>
        </w:rPr>
        <w:t>равного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11"/>
        </w:rPr>
        <w:t>прямого</w:t>
      </w:r>
      <w:r>
        <w:rPr>
          <w:spacing w:val="45"/>
        </w:rPr>
        <w:t xml:space="preserve"> </w:t>
      </w:r>
      <w:r>
        <w:rPr>
          <w:spacing w:val="12"/>
        </w:rPr>
        <w:t>избирательного</w:t>
      </w:r>
      <w:r>
        <w:rPr>
          <w:spacing w:val="46"/>
        </w:rPr>
        <w:t xml:space="preserve"> </w:t>
      </w:r>
      <w:r>
        <w:rPr>
          <w:spacing w:val="11"/>
        </w:rPr>
        <w:t>права</w:t>
      </w:r>
      <w:r>
        <w:rPr>
          <w:spacing w:val="45"/>
        </w:rPr>
        <w:t xml:space="preserve"> </w:t>
      </w:r>
      <w:r>
        <w:rPr>
          <w:spacing w:val="9"/>
        </w:rPr>
        <w:t>при</w:t>
      </w:r>
      <w:r>
        <w:rPr>
          <w:spacing w:val="46"/>
        </w:rPr>
        <w:t xml:space="preserve"> </w:t>
      </w:r>
      <w:r>
        <w:rPr>
          <w:spacing w:val="11"/>
        </w:rPr>
        <w:t>тайном</w:t>
      </w:r>
      <w:r>
        <w:rPr>
          <w:spacing w:val="46"/>
        </w:rPr>
        <w:t xml:space="preserve"> </w:t>
      </w:r>
      <w:r>
        <w:rPr>
          <w:spacing w:val="12"/>
        </w:rPr>
        <w:t>голосовании.</w:t>
      </w:r>
      <w:r>
        <w:rPr>
          <w:spacing w:val="45"/>
        </w:rPr>
        <w:t xml:space="preserve"> </w:t>
      </w:r>
      <w:r>
        <w:rPr>
          <w:spacing w:val="14"/>
        </w:rPr>
        <w:t>При</w:t>
      </w:r>
      <w:r>
        <w:rPr>
          <w:spacing w:val="89"/>
          <w:w w:val="101"/>
        </w:rPr>
        <w:t xml:space="preserve"> </w:t>
      </w:r>
      <w:r>
        <w:rPr>
          <w:spacing w:val="17"/>
        </w:rPr>
        <w:t>этом</w:t>
      </w:r>
      <w:r>
        <w:rPr>
          <w:spacing w:val="64"/>
        </w:rPr>
        <w:t xml:space="preserve"> </w:t>
      </w:r>
      <w:r>
        <w:rPr>
          <w:spacing w:val="24"/>
        </w:rPr>
        <w:t>числ</w:t>
      </w:r>
      <w:r>
        <w:t>о</w:t>
      </w:r>
      <w:r>
        <w:rPr>
          <w:spacing w:val="64"/>
        </w:rPr>
        <w:t xml:space="preserve"> </w:t>
      </w:r>
      <w:r>
        <w:rPr>
          <w:spacing w:val="24"/>
        </w:rPr>
        <w:t>депутатов</w:t>
      </w:r>
      <w:r>
        <w:t>,</w:t>
      </w:r>
      <w:r>
        <w:rPr>
          <w:spacing w:val="64"/>
        </w:rPr>
        <w:t xml:space="preserve"> </w:t>
      </w:r>
      <w:r>
        <w:rPr>
          <w:spacing w:val="24"/>
        </w:rPr>
        <w:t>избираемы</w:t>
      </w:r>
      <w:r>
        <w:t>х</w:t>
      </w:r>
      <w:r>
        <w:rPr>
          <w:spacing w:val="64"/>
        </w:rPr>
        <w:t xml:space="preserve"> </w:t>
      </w:r>
      <w:r>
        <w:rPr>
          <w:spacing w:val="11"/>
        </w:rPr>
        <w:t>от</w:t>
      </w:r>
      <w:r>
        <w:rPr>
          <w:spacing w:val="64"/>
        </w:rPr>
        <w:t xml:space="preserve"> </w:t>
      </w:r>
      <w:r>
        <w:rPr>
          <w:spacing w:val="24"/>
        </w:rPr>
        <w:t>одног</w:t>
      </w:r>
      <w:r>
        <w:t>о</w:t>
      </w:r>
      <w:r>
        <w:rPr>
          <w:spacing w:val="64"/>
        </w:rPr>
        <w:t xml:space="preserve"> </w:t>
      </w:r>
      <w:r>
        <w:rPr>
          <w:spacing w:val="24"/>
        </w:rPr>
        <w:t>поселения</w:t>
      </w:r>
      <w:r>
        <w:t>,</w:t>
      </w:r>
      <w:r>
        <w:rPr>
          <w:spacing w:val="65"/>
        </w:rPr>
        <w:t xml:space="preserve"> </w:t>
      </w:r>
      <w:r>
        <w:rPr>
          <w:spacing w:val="11"/>
        </w:rPr>
        <w:t>не</w:t>
      </w:r>
      <w:r>
        <w:rPr>
          <w:spacing w:val="64"/>
        </w:rPr>
        <w:t xml:space="preserve"> </w:t>
      </w:r>
      <w:r>
        <w:rPr>
          <w:spacing w:val="24"/>
        </w:rPr>
        <w:t>може</w:t>
      </w:r>
      <w:r>
        <w:t>т</w:t>
      </w:r>
      <w:r>
        <w:rPr>
          <w:spacing w:val="1961"/>
        </w:rPr>
        <w:t xml:space="preserve"> </w:t>
      </w:r>
      <w:r>
        <w:rPr>
          <w:spacing w:val="9"/>
        </w:rPr>
        <w:t>превышать</w:t>
      </w:r>
      <w:r>
        <w:rPr>
          <w:spacing w:val="45"/>
        </w:rPr>
        <w:t xml:space="preserve"> </w:t>
      </w:r>
      <w:r>
        <w:rPr>
          <w:spacing w:val="7"/>
        </w:rPr>
        <w:t>2/5</w:t>
      </w:r>
      <w:r>
        <w:rPr>
          <w:spacing w:val="45"/>
        </w:rPr>
        <w:t xml:space="preserve"> </w:t>
      </w:r>
      <w:r>
        <w:rPr>
          <w:spacing w:val="5"/>
        </w:rPr>
        <w:t>от</w:t>
      </w:r>
      <w:r>
        <w:rPr>
          <w:spacing w:val="46"/>
        </w:rPr>
        <w:t xml:space="preserve"> </w:t>
      </w:r>
      <w:r>
        <w:rPr>
          <w:spacing w:val="10"/>
        </w:rPr>
        <w:t>установленной</w:t>
      </w:r>
      <w:r>
        <w:rPr>
          <w:spacing w:val="45"/>
        </w:rPr>
        <w:t xml:space="preserve"> </w:t>
      </w:r>
      <w:r>
        <w:rPr>
          <w:spacing w:val="9"/>
        </w:rPr>
        <w:t>численности</w:t>
      </w:r>
      <w:r>
        <w:rPr>
          <w:spacing w:val="45"/>
        </w:rPr>
        <w:t xml:space="preserve"> </w:t>
      </w:r>
      <w:r>
        <w:rPr>
          <w:spacing w:val="10"/>
        </w:rPr>
        <w:t>представительного</w:t>
      </w:r>
      <w:r>
        <w:rPr>
          <w:spacing w:val="46"/>
        </w:rPr>
        <w:t xml:space="preserve"> </w:t>
      </w:r>
      <w:r>
        <w:rPr>
          <w:spacing w:val="11"/>
        </w:rPr>
        <w:t>органа</w:t>
      </w:r>
      <w:r>
        <w:rPr>
          <w:spacing w:val="56"/>
          <w:w w:val="101"/>
        </w:rPr>
        <w:t xml:space="preserve"> </w:t>
      </w:r>
      <w:r>
        <w:rPr>
          <w:spacing w:val="5"/>
        </w:rPr>
        <w:t>муниципального</w:t>
      </w:r>
      <w:r>
        <w:rPr>
          <w:spacing w:val="62"/>
        </w:rPr>
        <w:t xml:space="preserve"> </w:t>
      </w:r>
      <w:r>
        <w:rPr>
          <w:spacing w:val="6"/>
        </w:rPr>
        <w:t>района.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2"/>
        </w:rPr>
        <w:t>Представительный</w:t>
      </w:r>
      <w:r>
        <w:rPr>
          <w:spacing w:val="48"/>
        </w:rPr>
        <w:t xml:space="preserve"> </w:t>
      </w:r>
      <w:r>
        <w:rPr>
          <w:spacing w:val="10"/>
        </w:rPr>
        <w:t>орган</w:t>
      </w:r>
      <w:r>
        <w:rPr>
          <w:spacing w:val="49"/>
        </w:rPr>
        <w:t xml:space="preserve"> </w:t>
      </w:r>
      <w:r>
        <w:rPr>
          <w:spacing w:val="12"/>
        </w:rPr>
        <w:t>муниципального</w:t>
      </w:r>
      <w:r>
        <w:rPr>
          <w:spacing w:val="48"/>
        </w:rPr>
        <w:t xml:space="preserve"> </w:t>
      </w:r>
      <w:r>
        <w:rPr>
          <w:spacing w:val="10"/>
        </w:rPr>
        <w:t>района</w:t>
      </w:r>
      <w:r>
        <w:rPr>
          <w:spacing w:val="49"/>
        </w:rPr>
        <w:t xml:space="preserve"> </w:t>
      </w:r>
      <w:r>
        <w:rPr>
          <w:spacing w:val="10"/>
        </w:rPr>
        <w:t>сможет</w:t>
      </w:r>
      <w:r>
        <w:rPr>
          <w:spacing w:val="48"/>
        </w:rPr>
        <w:t xml:space="preserve"> </w:t>
      </w:r>
      <w:r>
        <w:rPr>
          <w:spacing w:val="11"/>
        </w:rPr>
        <w:t>избираться</w:t>
      </w:r>
      <w:r>
        <w:rPr>
          <w:spacing w:val="49"/>
        </w:rPr>
        <w:t xml:space="preserve"> </w:t>
      </w:r>
      <w:r>
        <w:rPr>
          <w:spacing w:val="13"/>
        </w:rPr>
        <w:t>на</w:t>
      </w:r>
      <w:r>
        <w:rPr>
          <w:spacing w:val="47"/>
          <w:w w:val="101"/>
        </w:rPr>
        <w:t xml:space="preserve"> </w:t>
      </w:r>
      <w:r>
        <w:rPr>
          <w:spacing w:val="27"/>
        </w:rPr>
        <w:t>муниципальны</w:t>
      </w:r>
      <w:r>
        <w:t>х</w:t>
      </w:r>
      <w:r>
        <w:rPr>
          <w:spacing w:val="71"/>
        </w:rPr>
        <w:t xml:space="preserve"> </w:t>
      </w:r>
      <w:r>
        <w:rPr>
          <w:spacing w:val="27"/>
        </w:rPr>
        <w:t>выбора</w:t>
      </w:r>
      <w:r>
        <w:t>х</w:t>
      </w:r>
      <w:r>
        <w:rPr>
          <w:spacing w:val="72"/>
        </w:rPr>
        <w:t xml:space="preserve"> </w:t>
      </w:r>
      <w:r>
        <w:rPr>
          <w:spacing w:val="13"/>
        </w:rPr>
        <w:t>на</w:t>
      </w:r>
      <w:r>
        <w:rPr>
          <w:spacing w:val="71"/>
        </w:rPr>
        <w:t xml:space="preserve"> </w:t>
      </w:r>
      <w:r>
        <w:rPr>
          <w:spacing w:val="27"/>
        </w:rPr>
        <w:t>основ</w:t>
      </w:r>
      <w:r>
        <w:t>е</w:t>
      </w:r>
      <w:r>
        <w:rPr>
          <w:spacing w:val="72"/>
        </w:rPr>
        <w:t xml:space="preserve"> </w:t>
      </w:r>
      <w:r>
        <w:rPr>
          <w:spacing w:val="27"/>
        </w:rPr>
        <w:t>всеобщег</w:t>
      </w:r>
      <w:r>
        <w:t>о</w:t>
      </w:r>
      <w:r>
        <w:rPr>
          <w:spacing w:val="71"/>
        </w:rPr>
        <w:t xml:space="preserve"> </w:t>
      </w:r>
      <w:r>
        <w:rPr>
          <w:spacing w:val="27"/>
        </w:rPr>
        <w:t>равног</w:t>
      </w:r>
      <w:r>
        <w:t>о</w:t>
      </w:r>
      <w:r>
        <w:rPr>
          <w:spacing w:val="72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rPr>
          <w:spacing w:val="27"/>
        </w:rPr>
        <w:t>прямог</w:t>
      </w:r>
      <w:r>
        <w:t>о</w:t>
      </w:r>
      <w:r>
        <w:rPr>
          <w:spacing w:val="2361"/>
        </w:rPr>
        <w:t xml:space="preserve"> </w:t>
      </w:r>
      <w:r>
        <w:rPr>
          <w:spacing w:val="6"/>
        </w:rPr>
        <w:t>избирательного</w:t>
      </w:r>
      <w:r>
        <w:rPr>
          <w:spacing w:val="33"/>
        </w:rPr>
        <w:t xml:space="preserve"> </w:t>
      </w:r>
      <w:r>
        <w:rPr>
          <w:spacing w:val="5"/>
        </w:rPr>
        <w:t>права</w:t>
      </w:r>
      <w:r>
        <w:rPr>
          <w:spacing w:val="34"/>
        </w:rPr>
        <w:t xml:space="preserve"> </w:t>
      </w:r>
      <w:r>
        <w:rPr>
          <w:spacing w:val="4"/>
        </w:rPr>
        <w:t>при</w:t>
      </w:r>
      <w:r>
        <w:rPr>
          <w:spacing w:val="33"/>
        </w:rPr>
        <w:t xml:space="preserve"> </w:t>
      </w:r>
      <w:r>
        <w:rPr>
          <w:spacing w:val="5"/>
        </w:rPr>
        <w:t>тайном</w:t>
      </w:r>
      <w:r>
        <w:rPr>
          <w:spacing w:val="33"/>
        </w:rPr>
        <w:t xml:space="preserve"> </w:t>
      </w:r>
      <w:r>
        <w:rPr>
          <w:spacing w:val="6"/>
        </w:rPr>
        <w:t>голосовании.</w:t>
      </w:r>
      <w:r>
        <w:rPr>
          <w:spacing w:val="34"/>
        </w:rPr>
        <w:t xml:space="preserve"> </w:t>
      </w:r>
      <w:r>
        <w:rPr>
          <w:spacing w:val="4"/>
        </w:rPr>
        <w:t>При</w:t>
      </w:r>
      <w:r>
        <w:rPr>
          <w:spacing w:val="33"/>
        </w:rPr>
        <w:t xml:space="preserve"> </w:t>
      </w:r>
      <w:r>
        <w:rPr>
          <w:spacing w:val="5"/>
        </w:rPr>
        <w:t>этом</w:t>
      </w:r>
      <w:r>
        <w:rPr>
          <w:spacing w:val="34"/>
        </w:rPr>
        <w:t xml:space="preserve"> </w:t>
      </w:r>
      <w:r>
        <w:rPr>
          <w:spacing w:val="5"/>
        </w:rPr>
        <w:t>число</w:t>
      </w:r>
      <w:r>
        <w:rPr>
          <w:spacing w:val="33"/>
        </w:rPr>
        <w:t xml:space="preserve"> </w:t>
      </w:r>
      <w:r>
        <w:rPr>
          <w:spacing w:val="7"/>
        </w:rPr>
        <w:t>депутатов,</w:t>
      </w:r>
      <w:r>
        <w:rPr>
          <w:spacing w:val="47"/>
          <w:w w:val="101"/>
        </w:rPr>
        <w:t xml:space="preserve"> </w:t>
      </w:r>
      <w:r>
        <w:rPr>
          <w:spacing w:val="35"/>
        </w:rPr>
        <w:t>избираемы</w:t>
      </w:r>
      <w:r>
        <w:t>х</w:t>
      </w:r>
      <w:r>
        <w:rPr>
          <w:spacing w:val="11"/>
        </w:rPr>
        <w:t xml:space="preserve"> </w:t>
      </w:r>
      <w:r>
        <w:rPr>
          <w:spacing w:val="17"/>
        </w:rPr>
        <w:t>от</w:t>
      </w:r>
      <w:r>
        <w:rPr>
          <w:spacing w:val="11"/>
        </w:rPr>
        <w:t xml:space="preserve"> </w:t>
      </w:r>
      <w:r>
        <w:rPr>
          <w:spacing w:val="35"/>
        </w:rPr>
        <w:t>одног</w:t>
      </w:r>
      <w:r>
        <w:t>о</w:t>
      </w:r>
      <w:r>
        <w:rPr>
          <w:spacing w:val="11"/>
        </w:rPr>
        <w:t xml:space="preserve"> </w:t>
      </w:r>
      <w:r>
        <w:rPr>
          <w:spacing w:val="35"/>
        </w:rPr>
        <w:t>поселения</w:t>
      </w:r>
      <w:r>
        <w:t>,</w:t>
      </w:r>
      <w:r>
        <w:rPr>
          <w:spacing w:val="11"/>
        </w:rPr>
        <w:t xml:space="preserve"> </w:t>
      </w:r>
      <w:r>
        <w:rPr>
          <w:spacing w:val="17"/>
        </w:rPr>
        <w:t>не</w:t>
      </w:r>
      <w:r>
        <w:rPr>
          <w:spacing w:val="12"/>
        </w:rPr>
        <w:t xml:space="preserve"> </w:t>
      </w:r>
      <w:r>
        <w:rPr>
          <w:spacing w:val="35"/>
        </w:rPr>
        <w:t>може</w:t>
      </w:r>
      <w:r>
        <w:t>т</w:t>
      </w:r>
      <w:r>
        <w:rPr>
          <w:spacing w:val="11"/>
        </w:rPr>
        <w:t xml:space="preserve"> </w:t>
      </w:r>
      <w:r>
        <w:rPr>
          <w:spacing w:val="35"/>
        </w:rPr>
        <w:t>превышат</w:t>
      </w:r>
      <w:r>
        <w:t>ь</w:t>
      </w:r>
      <w:r>
        <w:rPr>
          <w:spacing w:val="11"/>
        </w:rPr>
        <w:t xml:space="preserve"> </w:t>
      </w:r>
      <w:r>
        <w:rPr>
          <w:spacing w:val="35"/>
        </w:rPr>
        <w:t>2/</w:t>
      </w:r>
      <w:r>
        <w:t>5</w:t>
      </w:r>
      <w:r>
        <w:rPr>
          <w:spacing w:val="11"/>
        </w:rPr>
        <w:t xml:space="preserve"> </w:t>
      </w:r>
      <w:r>
        <w:rPr>
          <w:spacing w:val="17"/>
        </w:rPr>
        <w:t>от</w:t>
      </w:r>
      <w:r>
        <w:rPr>
          <w:spacing w:val="2626"/>
        </w:rPr>
        <w:t xml:space="preserve"> </w:t>
      </w:r>
      <w:r>
        <w:rPr>
          <w:spacing w:val="11"/>
        </w:rPr>
        <w:t>установленной</w:t>
      </w:r>
      <w:r>
        <w:rPr>
          <w:spacing w:val="56"/>
        </w:rPr>
        <w:t xml:space="preserve"> </w:t>
      </w:r>
      <w:r>
        <w:rPr>
          <w:spacing w:val="11"/>
        </w:rPr>
        <w:t>численности</w:t>
      </w:r>
      <w:r>
        <w:rPr>
          <w:spacing w:val="57"/>
        </w:rPr>
        <w:t xml:space="preserve"> </w:t>
      </w:r>
      <w:r>
        <w:rPr>
          <w:spacing w:val="12"/>
        </w:rPr>
        <w:t>представительного</w:t>
      </w:r>
      <w:r>
        <w:rPr>
          <w:spacing w:val="56"/>
        </w:rPr>
        <w:t xml:space="preserve"> </w:t>
      </w:r>
      <w:r>
        <w:rPr>
          <w:spacing w:val="10"/>
        </w:rPr>
        <w:t>органа</w:t>
      </w:r>
      <w:r>
        <w:rPr>
          <w:spacing w:val="57"/>
        </w:rPr>
        <w:t xml:space="preserve"> </w:t>
      </w:r>
      <w:r>
        <w:rPr>
          <w:spacing w:val="13"/>
        </w:rPr>
        <w:t>муниципального</w:t>
      </w:r>
      <w:r>
        <w:rPr>
          <w:spacing w:val="67"/>
          <w:w w:val="101"/>
        </w:rPr>
        <w:t xml:space="preserve"> </w:t>
      </w:r>
      <w:r>
        <w:rPr>
          <w:spacing w:val="4"/>
        </w:rPr>
        <w:t>района,</w:t>
      </w:r>
      <w:r>
        <w:rPr>
          <w:spacing w:val="28"/>
        </w:rPr>
        <w:t xml:space="preserve"> </w:t>
      </w:r>
      <w:r>
        <w:rPr>
          <w:spacing w:val="3"/>
        </w:rPr>
        <w:t>если</w:t>
      </w:r>
      <w:r>
        <w:rPr>
          <w:spacing w:val="28"/>
        </w:rPr>
        <w:t xml:space="preserve"> </w:t>
      </w:r>
      <w:r>
        <w:rPr>
          <w:spacing w:val="3"/>
        </w:rPr>
        <w:t>иное</w:t>
      </w:r>
      <w:r>
        <w:rPr>
          <w:spacing w:val="28"/>
        </w:rPr>
        <w:t xml:space="preserve"> </w:t>
      </w:r>
      <w:r>
        <w:rPr>
          <w:spacing w:val="2"/>
        </w:rPr>
        <w:t>не</w:t>
      </w:r>
      <w:r>
        <w:rPr>
          <w:spacing w:val="29"/>
        </w:rPr>
        <w:t xml:space="preserve"> </w:t>
      </w:r>
      <w:r>
        <w:rPr>
          <w:spacing w:val="4"/>
        </w:rPr>
        <w:t>установит</w:t>
      </w:r>
      <w:r>
        <w:rPr>
          <w:spacing w:val="28"/>
        </w:rPr>
        <w:t xml:space="preserve"> </w:t>
      </w:r>
      <w:r>
        <w:rPr>
          <w:spacing w:val="5"/>
        </w:rPr>
        <w:t>закон.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8"/>
        </w:rPr>
        <w:t>Представительный</w:t>
      </w:r>
      <w:r>
        <w:rPr>
          <w:spacing w:val="38"/>
        </w:rPr>
        <w:t xml:space="preserve"> </w:t>
      </w:r>
      <w:r>
        <w:rPr>
          <w:spacing w:val="7"/>
        </w:rPr>
        <w:t>орган</w:t>
      </w:r>
      <w:r>
        <w:rPr>
          <w:spacing w:val="39"/>
        </w:rPr>
        <w:t xml:space="preserve"> </w:t>
      </w:r>
      <w:r>
        <w:rPr>
          <w:spacing w:val="8"/>
        </w:rPr>
        <w:t>муниципального</w:t>
      </w:r>
      <w:r>
        <w:rPr>
          <w:spacing w:val="39"/>
        </w:rPr>
        <w:t xml:space="preserve"> </w:t>
      </w:r>
      <w:r>
        <w:rPr>
          <w:spacing w:val="7"/>
        </w:rPr>
        <w:t>района</w:t>
      </w:r>
      <w:r>
        <w:rPr>
          <w:spacing w:val="39"/>
        </w:rPr>
        <w:t xml:space="preserve"> </w:t>
      </w:r>
      <w:r>
        <w:rPr>
          <w:spacing w:val="7"/>
        </w:rPr>
        <w:t>сможет</w:t>
      </w:r>
      <w:r>
        <w:rPr>
          <w:spacing w:val="38"/>
        </w:rPr>
        <w:t xml:space="preserve"> </w:t>
      </w:r>
      <w:r>
        <w:rPr>
          <w:spacing w:val="7"/>
        </w:rPr>
        <w:t>состоять</w:t>
      </w:r>
      <w:r>
        <w:rPr>
          <w:spacing w:val="39"/>
        </w:rPr>
        <w:t xml:space="preserve"> </w:t>
      </w:r>
      <w:r>
        <w:rPr>
          <w:spacing w:val="4"/>
        </w:rPr>
        <w:t>из</w:t>
      </w:r>
      <w:r>
        <w:rPr>
          <w:spacing w:val="39"/>
        </w:rPr>
        <w:t xml:space="preserve"> </w:t>
      </w:r>
      <w:r>
        <w:rPr>
          <w:spacing w:val="9"/>
        </w:rPr>
        <w:t>глав</w:t>
      </w:r>
      <w:r>
        <w:rPr>
          <w:spacing w:val="50"/>
          <w:w w:val="101"/>
        </w:rPr>
        <w:t xml:space="preserve"> </w:t>
      </w:r>
      <w:r>
        <w:rPr>
          <w:spacing w:val="12"/>
        </w:rPr>
        <w:t>поселений,</w:t>
      </w:r>
      <w:r>
        <w:rPr>
          <w:spacing w:val="46"/>
        </w:rPr>
        <w:t xml:space="preserve"> </w:t>
      </w:r>
      <w:r>
        <w:rPr>
          <w:spacing w:val="12"/>
        </w:rPr>
        <w:t>входящих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11"/>
        </w:rPr>
        <w:t>состав</w:t>
      </w:r>
      <w:r>
        <w:rPr>
          <w:spacing w:val="46"/>
        </w:rPr>
        <w:t xml:space="preserve"> </w:t>
      </w:r>
      <w:r>
        <w:rPr>
          <w:spacing w:val="12"/>
        </w:rPr>
        <w:t>муниципального</w:t>
      </w:r>
      <w:r>
        <w:rPr>
          <w:spacing w:val="47"/>
        </w:rPr>
        <w:t xml:space="preserve"> </w:t>
      </w:r>
      <w:r>
        <w:rPr>
          <w:spacing w:val="11"/>
        </w:rPr>
        <w:t>района,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6"/>
        </w:rPr>
        <w:t>из</w:t>
      </w:r>
      <w:r>
        <w:rPr>
          <w:spacing w:val="46"/>
        </w:rPr>
        <w:t xml:space="preserve"> </w:t>
      </w:r>
      <w:r>
        <w:rPr>
          <w:spacing w:val="14"/>
        </w:rPr>
        <w:t>депутатов</w:t>
      </w:r>
      <w:r>
        <w:rPr>
          <w:spacing w:val="73"/>
          <w:w w:val="101"/>
        </w:rPr>
        <w:t xml:space="preserve"> </w:t>
      </w:r>
      <w:r>
        <w:rPr>
          <w:spacing w:val="34"/>
        </w:rPr>
        <w:t>представительны</w:t>
      </w:r>
      <w:r>
        <w:t>х</w:t>
      </w:r>
      <w:r>
        <w:rPr>
          <w:spacing w:val="21"/>
        </w:rPr>
        <w:t xml:space="preserve"> </w:t>
      </w:r>
      <w:r>
        <w:rPr>
          <w:spacing w:val="34"/>
        </w:rPr>
        <w:t>органо</w:t>
      </w:r>
      <w:r>
        <w:t>в</w:t>
      </w:r>
      <w:r>
        <w:rPr>
          <w:spacing w:val="22"/>
        </w:rPr>
        <w:t xml:space="preserve"> </w:t>
      </w:r>
      <w:r>
        <w:rPr>
          <w:spacing w:val="34"/>
        </w:rPr>
        <w:t>указанны</w:t>
      </w:r>
      <w:r>
        <w:t>х</w:t>
      </w:r>
      <w:r>
        <w:rPr>
          <w:spacing w:val="21"/>
        </w:rPr>
        <w:t xml:space="preserve"> </w:t>
      </w:r>
      <w:r>
        <w:rPr>
          <w:spacing w:val="34"/>
        </w:rPr>
        <w:t>поселений</w:t>
      </w:r>
      <w:r>
        <w:t>,</w:t>
      </w:r>
      <w:r>
        <w:rPr>
          <w:spacing w:val="22"/>
        </w:rPr>
        <w:t xml:space="preserve"> </w:t>
      </w:r>
      <w:r>
        <w:rPr>
          <w:spacing w:val="34"/>
        </w:rPr>
        <w:t>избираемы</w:t>
      </w:r>
      <w:r>
        <w:t>х</w:t>
      </w:r>
      <w:r>
        <w:rPr>
          <w:spacing w:val="3251"/>
        </w:rPr>
        <w:t xml:space="preserve"> </w:t>
      </w:r>
      <w:r>
        <w:rPr>
          <w:spacing w:val="7"/>
        </w:rPr>
        <w:t>представительными</w:t>
      </w:r>
      <w:r>
        <w:rPr>
          <w:spacing w:val="40"/>
        </w:rPr>
        <w:t xml:space="preserve"> </w:t>
      </w:r>
      <w:r>
        <w:rPr>
          <w:spacing w:val="6"/>
        </w:rPr>
        <w:t>органами</w:t>
      </w:r>
      <w:r>
        <w:rPr>
          <w:spacing w:val="40"/>
        </w:rPr>
        <w:t xml:space="preserve"> </w:t>
      </w:r>
      <w:r>
        <w:rPr>
          <w:spacing w:val="7"/>
        </w:rPr>
        <w:t>поселений</w:t>
      </w:r>
      <w:r>
        <w:rPr>
          <w:spacing w:val="40"/>
        </w:rPr>
        <w:t xml:space="preserve"> </w:t>
      </w:r>
      <w:r>
        <w:rPr>
          <w:spacing w:val="3"/>
        </w:rPr>
        <w:t>из</w:t>
      </w:r>
      <w:r>
        <w:rPr>
          <w:spacing w:val="40"/>
        </w:rPr>
        <w:t xml:space="preserve"> </w:t>
      </w:r>
      <w:r>
        <w:rPr>
          <w:spacing w:val="6"/>
        </w:rPr>
        <w:t>своего</w:t>
      </w:r>
      <w:r>
        <w:rPr>
          <w:spacing w:val="41"/>
        </w:rPr>
        <w:t xml:space="preserve"> </w:t>
      </w:r>
      <w:r>
        <w:rPr>
          <w:spacing w:val="6"/>
        </w:rPr>
        <w:t>состава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8"/>
        </w:rPr>
        <w:t>соответствии</w:t>
      </w:r>
      <w:r>
        <w:rPr>
          <w:spacing w:val="56"/>
          <w:w w:val="101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rPr>
          <w:spacing w:val="24"/>
        </w:rPr>
        <w:t>равно</w:t>
      </w:r>
      <w:r>
        <w:t>й</w:t>
      </w:r>
      <w:r>
        <w:rPr>
          <w:spacing w:val="66"/>
        </w:rPr>
        <w:t xml:space="preserve"> </w:t>
      </w:r>
      <w:r>
        <w:rPr>
          <w:spacing w:val="24"/>
        </w:rPr>
        <w:t>независим</w:t>
      </w:r>
      <w:r>
        <w:t>о</w:t>
      </w:r>
      <w:r>
        <w:rPr>
          <w:spacing w:val="66"/>
        </w:rPr>
        <w:t xml:space="preserve"> </w:t>
      </w:r>
      <w:r>
        <w:rPr>
          <w:spacing w:val="11"/>
        </w:rPr>
        <w:t>от</w:t>
      </w:r>
      <w:r>
        <w:rPr>
          <w:spacing w:val="66"/>
        </w:rPr>
        <w:t xml:space="preserve"> </w:t>
      </w:r>
      <w:r>
        <w:rPr>
          <w:spacing w:val="24"/>
        </w:rPr>
        <w:t>численност</w:t>
      </w:r>
      <w:r>
        <w:t>и</w:t>
      </w:r>
      <w:r>
        <w:rPr>
          <w:spacing w:val="66"/>
        </w:rPr>
        <w:t xml:space="preserve"> </w:t>
      </w:r>
      <w:r>
        <w:rPr>
          <w:spacing w:val="24"/>
        </w:rPr>
        <w:t>населени</w:t>
      </w:r>
      <w:r>
        <w:t>я</w:t>
      </w:r>
      <w:r>
        <w:rPr>
          <w:spacing w:val="66"/>
        </w:rPr>
        <w:t xml:space="preserve"> </w:t>
      </w:r>
      <w:r>
        <w:rPr>
          <w:spacing w:val="24"/>
        </w:rPr>
        <w:t>поселени</w:t>
      </w:r>
      <w:r>
        <w:t>я</w:t>
      </w:r>
      <w:r>
        <w:rPr>
          <w:spacing w:val="66"/>
        </w:rPr>
        <w:t xml:space="preserve"> </w:t>
      </w:r>
      <w:r>
        <w:rPr>
          <w:spacing w:val="24"/>
        </w:rPr>
        <w:t>нормо</w:t>
      </w:r>
      <w:r>
        <w:t>й</w:t>
      </w:r>
      <w:r>
        <w:rPr>
          <w:spacing w:val="2203"/>
        </w:rPr>
        <w:t xml:space="preserve"> </w:t>
      </w:r>
      <w:r>
        <w:rPr>
          <w:spacing w:val="8"/>
        </w:rPr>
        <w:t>представительства,</w:t>
      </w:r>
      <w:r>
        <w:rPr>
          <w:spacing w:val="45"/>
        </w:rPr>
        <w:t xml:space="preserve"> </w:t>
      </w:r>
      <w:r>
        <w:rPr>
          <w:spacing w:val="8"/>
        </w:rPr>
        <w:t>определяемой</w:t>
      </w:r>
      <w:r>
        <w:rPr>
          <w:spacing w:val="45"/>
        </w:rPr>
        <w:t xml:space="preserve"> </w:t>
      </w:r>
      <w:r>
        <w:rPr>
          <w:spacing w:val="8"/>
        </w:rPr>
        <w:t>представительными</w:t>
      </w:r>
      <w:r>
        <w:rPr>
          <w:spacing w:val="45"/>
        </w:rPr>
        <w:t xml:space="preserve"> </w:t>
      </w:r>
      <w:r>
        <w:rPr>
          <w:spacing w:val="7"/>
        </w:rPr>
        <w:t>органами</w:t>
      </w:r>
      <w:r>
        <w:rPr>
          <w:spacing w:val="45"/>
        </w:rPr>
        <w:t xml:space="preserve"> </w:t>
      </w:r>
      <w:r>
        <w:rPr>
          <w:spacing w:val="4"/>
        </w:rPr>
        <w:t>не</w:t>
      </w:r>
      <w:r>
        <w:rPr>
          <w:spacing w:val="45"/>
        </w:rPr>
        <w:t xml:space="preserve"> </w:t>
      </w:r>
      <w:r>
        <w:rPr>
          <w:spacing w:val="9"/>
        </w:rPr>
        <w:t>менее</w:t>
      </w:r>
      <w:r>
        <w:rPr>
          <w:spacing w:val="56"/>
          <w:w w:val="101"/>
        </w:rPr>
        <w:t xml:space="preserve"> </w:t>
      </w:r>
      <w:r>
        <w:rPr>
          <w:spacing w:val="11"/>
        </w:rPr>
        <w:t>чем</w:t>
      </w:r>
      <w:r>
        <w:rPr>
          <w:spacing w:val="53"/>
        </w:rPr>
        <w:t xml:space="preserve"> </w:t>
      </w:r>
      <w:r>
        <w:rPr>
          <w:spacing w:val="11"/>
        </w:rPr>
        <w:t>2/3</w:t>
      </w:r>
      <w:r>
        <w:rPr>
          <w:spacing w:val="54"/>
        </w:rPr>
        <w:t xml:space="preserve"> </w:t>
      </w:r>
      <w:r>
        <w:rPr>
          <w:spacing w:val="16"/>
        </w:rPr>
        <w:t>поселений,</w:t>
      </w:r>
      <w:r>
        <w:rPr>
          <w:spacing w:val="54"/>
        </w:rPr>
        <w:t xml:space="preserve"> </w:t>
      </w:r>
      <w:r>
        <w:rPr>
          <w:spacing w:val="15"/>
        </w:rPr>
        <w:t>входящих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14"/>
        </w:rPr>
        <w:t>состав</w:t>
      </w:r>
      <w:r>
        <w:rPr>
          <w:spacing w:val="54"/>
        </w:rPr>
        <w:t xml:space="preserve"> </w:t>
      </w:r>
      <w:r>
        <w:rPr>
          <w:spacing w:val="16"/>
        </w:rPr>
        <w:t>муниципального</w:t>
      </w:r>
      <w:r>
        <w:rPr>
          <w:spacing w:val="54"/>
        </w:rPr>
        <w:t xml:space="preserve"> </w:t>
      </w:r>
      <w:r>
        <w:rPr>
          <w:spacing w:val="15"/>
        </w:rPr>
        <w:t>района,</w:t>
      </w:r>
      <w:r>
        <w:rPr>
          <w:spacing w:val="54"/>
        </w:rPr>
        <w:t xml:space="preserve"> </w:t>
      </w:r>
      <w:r>
        <w:rPr>
          <w:spacing w:val="13"/>
        </w:rPr>
        <w:t>если</w:t>
      </w:r>
      <w:r>
        <w:rPr>
          <w:spacing w:val="-2"/>
        </w:rPr>
        <w:t xml:space="preserve"> </w:t>
      </w:r>
      <w:r>
        <w:rPr>
          <w:spacing w:val="47"/>
        </w:rPr>
        <w:t>тако</w:t>
      </w:r>
      <w:r>
        <w:t>е</w:t>
      </w:r>
      <w:r>
        <w:rPr>
          <w:spacing w:val="34"/>
        </w:rPr>
        <w:t xml:space="preserve"> </w:t>
      </w:r>
      <w:r>
        <w:rPr>
          <w:spacing w:val="47"/>
        </w:rPr>
        <w:t>решени</w:t>
      </w:r>
      <w:r>
        <w:t>е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47"/>
        </w:rPr>
        <w:t>течени</w:t>
      </w:r>
      <w:r>
        <w:t>е</w:t>
      </w:r>
      <w:r>
        <w:rPr>
          <w:spacing w:val="34"/>
        </w:rPr>
        <w:t xml:space="preserve"> </w:t>
      </w:r>
      <w:r>
        <w:rPr>
          <w:spacing w:val="47"/>
        </w:rPr>
        <w:t>одног</w:t>
      </w:r>
      <w:r>
        <w:t>о</w:t>
      </w:r>
      <w:r>
        <w:rPr>
          <w:spacing w:val="34"/>
        </w:rPr>
        <w:t xml:space="preserve"> </w:t>
      </w:r>
      <w:r>
        <w:rPr>
          <w:spacing w:val="47"/>
        </w:rPr>
        <w:t>год</w:t>
      </w:r>
      <w:r>
        <w:t>а</w:t>
      </w:r>
      <w:r>
        <w:rPr>
          <w:spacing w:val="34"/>
        </w:rPr>
        <w:t xml:space="preserve"> </w:t>
      </w:r>
      <w:r>
        <w:rPr>
          <w:spacing w:val="47"/>
        </w:rPr>
        <w:t>с</w:t>
      </w:r>
      <w:r>
        <w:t>о</w:t>
      </w:r>
      <w:r>
        <w:rPr>
          <w:spacing w:val="34"/>
        </w:rPr>
        <w:t xml:space="preserve"> </w:t>
      </w:r>
      <w:r>
        <w:rPr>
          <w:spacing w:val="47"/>
        </w:rPr>
        <w:t>дн</w:t>
      </w:r>
      <w:r>
        <w:t>я</w:t>
      </w:r>
      <w:r>
        <w:rPr>
          <w:spacing w:val="34"/>
        </w:rPr>
        <w:t xml:space="preserve"> </w:t>
      </w:r>
      <w:r>
        <w:rPr>
          <w:spacing w:val="47"/>
        </w:rPr>
        <w:t>выдвижени</w:t>
      </w:r>
      <w:r>
        <w:t>я</w:t>
      </w:r>
      <w:r>
        <w:rPr>
          <w:spacing w:val="3430"/>
        </w:rPr>
        <w:t xml:space="preserve"> </w:t>
      </w:r>
      <w:r>
        <w:rPr>
          <w:spacing w:val="10"/>
        </w:rPr>
        <w:t>соответствующей</w:t>
      </w:r>
      <w:r>
        <w:rPr>
          <w:spacing w:val="47"/>
        </w:rPr>
        <w:t xml:space="preserve"> </w:t>
      </w:r>
      <w:r>
        <w:rPr>
          <w:spacing w:val="9"/>
        </w:rPr>
        <w:t>инициативы</w:t>
      </w:r>
      <w:r>
        <w:rPr>
          <w:spacing w:val="48"/>
        </w:rPr>
        <w:t xml:space="preserve"> </w:t>
      </w:r>
      <w:r>
        <w:rPr>
          <w:spacing w:val="9"/>
        </w:rPr>
        <w:t>поддержано.</w:t>
      </w:r>
      <w:r>
        <w:rPr>
          <w:spacing w:val="47"/>
        </w:rPr>
        <w:t xml:space="preserve"> </w:t>
      </w:r>
      <w:r>
        <w:rPr>
          <w:spacing w:val="9"/>
        </w:rPr>
        <w:t>Инициатива</w:t>
      </w:r>
      <w:r>
        <w:rPr>
          <w:spacing w:val="48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rPr>
          <w:spacing w:val="11"/>
        </w:rPr>
        <w:t>формировании</w:t>
      </w:r>
      <w:r>
        <w:rPr>
          <w:spacing w:val="70"/>
          <w:w w:val="101"/>
        </w:rPr>
        <w:t xml:space="preserve"> </w:t>
      </w:r>
      <w:r>
        <w:rPr>
          <w:spacing w:val="7"/>
        </w:rPr>
        <w:t>представительного</w:t>
      </w:r>
      <w:r>
        <w:rPr>
          <w:spacing w:val="37"/>
        </w:rPr>
        <w:t xml:space="preserve"> </w:t>
      </w:r>
      <w:r>
        <w:rPr>
          <w:spacing w:val="6"/>
        </w:rPr>
        <w:t>органа</w:t>
      </w:r>
      <w:r>
        <w:rPr>
          <w:spacing w:val="37"/>
        </w:rPr>
        <w:t xml:space="preserve"> </w:t>
      </w:r>
      <w:r>
        <w:rPr>
          <w:spacing w:val="7"/>
        </w:rPr>
        <w:t>муниципального</w:t>
      </w:r>
      <w:r>
        <w:rPr>
          <w:spacing w:val="37"/>
        </w:rPr>
        <w:t xml:space="preserve"> </w:t>
      </w:r>
      <w:r>
        <w:rPr>
          <w:spacing w:val="6"/>
        </w:rPr>
        <w:t>района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5"/>
        </w:rPr>
        <w:t>этом</w:t>
      </w:r>
      <w:r>
        <w:rPr>
          <w:spacing w:val="37"/>
        </w:rPr>
        <w:t xml:space="preserve"> </w:t>
      </w:r>
      <w:r>
        <w:rPr>
          <w:spacing w:val="6"/>
        </w:rPr>
        <w:t>порядке</w:t>
      </w:r>
      <w:r>
        <w:rPr>
          <w:spacing w:val="38"/>
        </w:rPr>
        <w:t xml:space="preserve"> </w:t>
      </w:r>
      <w:r>
        <w:rPr>
          <w:spacing w:val="8"/>
        </w:rPr>
        <w:t>должна</w:t>
      </w:r>
      <w:r>
        <w:rPr>
          <w:spacing w:val="62"/>
          <w:w w:val="101"/>
        </w:rPr>
        <w:t xml:space="preserve"> </w:t>
      </w:r>
      <w:r>
        <w:rPr>
          <w:spacing w:val="7"/>
        </w:rPr>
        <w:t>будет</w:t>
      </w:r>
      <w:r>
        <w:rPr>
          <w:spacing w:val="45"/>
        </w:rPr>
        <w:t xml:space="preserve"> </w:t>
      </w:r>
      <w:r>
        <w:rPr>
          <w:spacing w:val="8"/>
        </w:rPr>
        <w:t>оформляться</w:t>
      </w:r>
      <w:r>
        <w:rPr>
          <w:spacing w:val="45"/>
        </w:rPr>
        <w:t xml:space="preserve"> </w:t>
      </w:r>
      <w:r>
        <w:rPr>
          <w:spacing w:val="7"/>
        </w:rPr>
        <w:t>решением</w:t>
      </w:r>
      <w:r>
        <w:rPr>
          <w:spacing w:val="45"/>
        </w:rPr>
        <w:t xml:space="preserve"> </w:t>
      </w:r>
      <w:r>
        <w:rPr>
          <w:spacing w:val="8"/>
        </w:rPr>
        <w:t>представительного</w:t>
      </w:r>
      <w:r>
        <w:rPr>
          <w:spacing w:val="45"/>
        </w:rPr>
        <w:t xml:space="preserve"> </w:t>
      </w:r>
      <w:r>
        <w:rPr>
          <w:spacing w:val="7"/>
        </w:rPr>
        <w:t>органа,</w:t>
      </w:r>
      <w:r>
        <w:rPr>
          <w:spacing w:val="45"/>
        </w:rPr>
        <w:t xml:space="preserve"> </w:t>
      </w:r>
      <w:r>
        <w:rPr>
          <w:spacing w:val="9"/>
        </w:rPr>
        <w:t>расположенного</w:t>
      </w:r>
      <w:r>
        <w:rPr>
          <w:spacing w:val="46"/>
          <w:w w:val="101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rPr>
          <w:spacing w:val="23"/>
        </w:rPr>
        <w:t>граница</w:t>
      </w:r>
      <w:r>
        <w:t>х</w:t>
      </w:r>
      <w:r>
        <w:rPr>
          <w:spacing w:val="64"/>
        </w:rPr>
        <w:t xml:space="preserve"> </w:t>
      </w:r>
      <w:r>
        <w:rPr>
          <w:spacing w:val="23"/>
        </w:rPr>
        <w:t>муниципальног</w:t>
      </w:r>
      <w:r>
        <w:t>о</w:t>
      </w:r>
      <w:r>
        <w:rPr>
          <w:spacing w:val="65"/>
        </w:rPr>
        <w:t xml:space="preserve"> </w:t>
      </w:r>
      <w:r>
        <w:rPr>
          <w:spacing w:val="23"/>
        </w:rPr>
        <w:t>район</w:t>
      </w:r>
      <w:r>
        <w:t>а</w:t>
      </w:r>
      <w:r>
        <w:rPr>
          <w:spacing w:val="64"/>
        </w:rPr>
        <w:t xml:space="preserve"> </w:t>
      </w:r>
      <w:r>
        <w:rPr>
          <w:spacing w:val="23"/>
        </w:rPr>
        <w:t>поселения</w:t>
      </w:r>
      <w:r>
        <w:t>.</w:t>
      </w:r>
      <w:r>
        <w:rPr>
          <w:spacing w:val="64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23"/>
        </w:rPr>
        <w:t>решени</w:t>
      </w:r>
      <w:r>
        <w:t>и</w:t>
      </w:r>
      <w:r>
        <w:rPr>
          <w:spacing w:val="64"/>
        </w:rPr>
        <w:t xml:space="preserve"> </w:t>
      </w:r>
      <w:r>
        <w:rPr>
          <w:spacing w:val="23"/>
        </w:rPr>
        <w:t>должн</w:t>
      </w:r>
      <w:r>
        <w:t>ы</w:t>
      </w:r>
      <w:r>
        <w:rPr>
          <w:spacing w:val="2109"/>
        </w:rPr>
        <w:t xml:space="preserve"> </w:t>
      </w:r>
      <w:r>
        <w:rPr>
          <w:spacing w:val="31"/>
        </w:rPr>
        <w:t>указыватьс</w:t>
      </w:r>
      <w:r>
        <w:t>я</w:t>
      </w:r>
      <w:r>
        <w:rPr>
          <w:spacing w:val="17"/>
        </w:rPr>
        <w:t xml:space="preserve"> </w:t>
      </w:r>
      <w:r>
        <w:rPr>
          <w:spacing w:val="31"/>
        </w:rPr>
        <w:t>предлагаема</w:t>
      </w:r>
      <w:r>
        <w:t>я</w:t>
      </w:r>
      <w:r>
        <w:rPr>
          <w:spacing w:val="17"/>
        </w:rPr>
        <w:t xml:space="preserve"> </w:t>
      </w:r>
      <w:r>
        <w:rPr>
          <w:spacing w:val="31"/>
        </w:rPr>
        <w:t>норм</w:t>
      </w:r>
      <w:r>
        <w:t>а</w:t>
      </w:r>
      <w:r>
        <w:rPr>
          <w:spacing w:val="17"/>
        </w:rPr>
        <w:t xml:space="preserve"> </w:t>
      </w:r>
      <w:r>
        <w:rPr>
          <w:spacing w:val="31"/>
        </w:rPr>
        <w:t>представительств</w:t>
      </w:r>
      <w:r>
        <w:t>а</w:t>
      </w:r>
      <w:r>
        <w:rPr>
          <w:spacing w:val="17"/>
        </w:rPr>
        <w:t xml:space="preserve"> </w:t>
      </w:r>
      <w:r>
        <w:rPr>
          <w:spacing w:val="31"/>
        </w:rPr>
        <w:t>депутато</w:t>
      </w:r>
      <w:r>
        <w:t>в</w:t>
      </w:r>
      <w:r>
        <w:rPr>
          <w:spacing w:val="3094"/>
        </w:rPr>
        <w:t xml:space="preserve"> </w:t>
      </w:r>
      <w:r>
        <w:rPr>
          <w:spacing w:val="26"/>
        </w:rPr>
        <w:t>представительны</w:t>
      </w:r>
      <w:r>
        <w:t>х</w:t>
      </w:r>
      <w:r>
        <w:rPr>
          <w:spacing w:val="2"/>
        </w:rPr>
        <w:t xml:space="preserve"> </w:t>
      </w:r>
      <w:r>
        <w:rPr>
          <w:spacing w:val="26"/>
        </w:rPr>
        <w:t>органо</w:t>
      </w:r>
      <w:r>
        <w:t>в</w:t>
      </w:r>
      <w:r>
        <w:rPr>
          <w:spacing w:val="2"/>
        </w:rPr>
        <w:t xml:space="preserve"> </w:t>
      </w:r>
      <w:r>
        <w:rPr>
          <w:spacing w:val="26"/>
        </w:rPr>
        <w:t>поселени</w:t>
      </w:r>
      <w:r>
        <w:t>й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26"/>
        </w:rPr>
        <w:t>представительно</w:t>
      </w:r>
      <w:r>
        <w:t>м</w:t>
      </w:r>
      <w:r>
        <w:rPr>
          <w:spacing w:val="2"/>
        </w:rPr>
        <w:t xml:space="preserve"> </w:t>
      </w:r>
      <w:r>
        <w:rPr>
          <w:spacing w:val="26"/>
        </w:rPr>
        <w:t>орган</w:t>
      </w:r>
      <w:r>
        <w:t>е</w:t>
      </w:r>
      <w:r>
        <w:rPr>
          <w:spacing w:val="2599"/>
        </w:rPr>
        <w:t xml:space="preserve"> </w:t>
      </w:r>
      <w:r>
        <w:rPr>
          <w:spacing w:val="9"/>
        </w:rPr>
        <w:t>муниципального</w:t>
      </w:r>
      <w:r>
        <w:rPr>
          <w:spacing w:val="38"/>
        </w:rPr>
        <w:t xml:space="preserve"> </w:t>
      </w:r>
      <w:r>
        <w:rPr>
          <w:spacing w:val="8"/>
        </w:rPr>
        <w:t>района,</w:t>
      </w:r>
      <w:r>
        <w:rPr>
          <w:spacing w:val="38"/>
        </w:rPr>
        <w:t xml:space="preserve"> </w:t>
      </w:r>
      <w:r>
        <w:t>а</w:t>
      </w:r>
      <w:r>
        <w:rPr>
          <w:spacing w:val="38"/>
        </w:rPr>
        <w:t xml:space="preserve"> </w:t>
      </w:r>
      <w:r>
        <w:rPr>
          <w:spacing w:val="7"/>
        </w:rPr>
        <w:t>также</w:t>
      </w:r>
      <w:r>
        <w:rPr>
          <w:spacing w:val="38"/>
        </w:rPr>
        <w:t xml:space="preserve"> </w:t>
      </w:r>
      <w:r>
        <w:rPr>
          <w:spacing w:val="7"/>
        </w:rPr>
        <w:t>день</w:t>
      </w:r>
      <w:r>
        <w:rPr>
          <w:spacing w:val="38"/>
        </w:rPr>
        <w:t xml:space="preserve"> </w:t>
      </w:r>
      <w:r>
        <w:rPr>
          <w:spacing w:val="8"/>
        </w:rPr>
        <w:t>начала</w:t>
      </w:r>
      <w:r>
        <w:rPr>
          <w:spacing w:val="39"/>
        </w:rPr>
        <w:t xml:space="preserve"> </w:t>
      </w:r>
      <w:r>
        <w:rPr>
          <w:spacing w:val="8"/>
        </w:rPr>
        <w:t>работы</w:t>
      </w:r>
      <w:r>
        <w:rPr>
          <w:spacing w:val="38"/>
        </w:rPr>
        <w:t xml:space="preserve"> </w:t>
      </w:r>
      <w:r>
        <w:rPr>
          <w:spacing w:val="9"/>
        </w:rPr>
        <w:t>сформированного</w:t>
      </w:r>
      <w:r>
        <w:rPr>
          <w:spacing w:val="38"/>
        </w:rPr>
        <w:t xml:space="preserve"> </w:t>
      </w:r>
      <w:r>
        <w:t>в</w:t>
      </w:r>
      <w:r>
        <w:rPr>
          <w:spacing w:val="34"/>
          <w:w w:val="101"/>
        </w:rPr>
        <w:t xml:space="preserve"> </w:t>
      </w:r>
      <w:r>
        <w:rPr>
          <w:spacing w:val="32"/>
        </w:rPr>
        <w:t>соответстви</w:t>
      </w:r>
      <w:r>
        <w:t>и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rPr>
          <w:spacing w:val="32"/>
        </w:rPr>
        <w:t>указанны</w:t>
      </w:r>
      <w:r>
        <w:t>м</w:t>
      </w:r>
      <w:r>
        <w:rPr>
          <w:spacing w:val="13"/>
        </w:rPr>
        <w:t xml:space="preserve"> </w:t>
      </w:r>
      <w:r>
        <w:rPr>
          <w:spacing w:val="32"/>
        </w:rPr>
        <w:t>порядко</w:t>
      </w:r>
      <w:r>
        <w:t>м</w:t>
      </w:r>
      <w:r>
        <w:rPr>
          <w:spacing w:val="14"/>
        </w:rPr>
        <w:t xml:space="preserve"> </w:t>
      </w:r>
      <w:r>
        <w:rPr>
          <w:spacing w:val="32"/>
        </w:rPr>
        <w:t>представительног</w:t>
      </w:r>
      <w:r>
        <w:t>о</w:t>
      </w:r>
      <w:r>
        <w:rPr>
          <w:spacing w:val="14"/>
        </w:rPr>
        <w:t xml:space="preserve"> </w:t>
      </w:r>
      <w:r>
        <w:rPr>
          <w:spacing w:val="32"/>
        </w:rPr>
        <w:t>орган</w:t>
      </w:r>
      <w:r>
        <w:t>а</w:t>
      </w:r>
      <w:r>
        <w:rPr>
          <w:spacing w:val="3060"/>
        </w:rPr>
        <w:t xml:space="preserve"> </w:t>
      </w:r>
      <w:r>
        <w:rPr>
          <w:spacing w:val="5"/>
        </w:rPr>
        <w:t>муниципального</w:t>
      </w:r>
      <w:r>
        <w:rPr>
          <w:spacing w:val="62"/>
        </w:rPr>
        <w:t xml:space="preserve"> </w:t>
      </w:r>
      <w:r>
        <w:rPr>
          <w:spacing w:val="6"/>
        </w:rPr>
        <w:t>района.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3"/>
        </w:rPr>
        <w:t>Вышеназванны</w:t>
      </w:r>
      <w:r>
        <w:t xml:space="preserve">й </w:t>
      </w:r>
      <w:r>
        <w:rPr>
          <w:spacing w:val="23"/>
        </w:rPr>
        <w:t>порядо</w:t>
      </w:r>
      <w:r>
        <w:t>к</w:t>
      </w:r>
      <w:r>
        <w:rPr>
          <w:spacing w:val="1"/>
        </w:rPr>
        <w:t xml:space="preserve"> </w:t>
      </w:r>
      <w:r>
        <w:rPr>
          <w:spacing w:val="23"/>
        </w:rPr>
        <w:t>формировани</w:t>
      </w:r>
      <w:r>
        <w:t>я</w:t>
      </w:r>
      <w:r>
        <w:rPr>
          <w:spacing w:val="1"/>
        </w:rPr>
        <w:t xml:space="preserve"> </w:t>
      </w:r>
      <w:r>
        <w:rPr>
          <w:spacing w:val="23"/>
        </w:rPr>
        <w:t>представительног</w:t>
      </w:r>
      <w:r>
        <w:t>о</w:t>
      </w:r>
      <w:r>
        <w:rPr>
          <w:spacing w:val="1"/>
        </w:rPr>
        <w:t xml:space="preserve"> </w:t>
      </w:r>
      <w:r>
        <w:rPr>
          <w:spacing w:val="23"/>
        </w:rPr>
        <w:t>орган</w:t>
      </w:r>
      <w:r>
        <w:t>а</w:t>
      </w:r>
      <w:r>
        <w:rPr>
          <w:spacing w:val="2349"/>
        </w:rPr>
        <w:t xml:space="preserve"> </w:t>
      </w:r>
      <w:r>
        <w:rPr>
          <w:spacing w:val="8"/>
        </w:rPr>
        <w:t>муниципального</w:t>
      </w:r>
      <w:r>
        <w:rPr>
          <w:spacing w:val="38"/>
        </w:rPr>
        <w:t xml:space="preserve"> </w:t>
      </w:r>
      <w:r>
        <w:rPr>
          <w:spacing w:val="7"/>
        </w:rPr>
        <w:t>района</w:t>
      </w:r>
      <w:r>
        <w:rPr>
          <w:spacing w:val="38"/>
        </w:rPr>
        <w:t xml:space="preserve"> </w:t>
      </w:r>
      <w:r>
        <w:rPr>
          <w:spacing w:val="7"/>
        </w:rPr>
        <w:t>должен</w:t>
      </w:r>
      <w:r>
        <w:rPr>
          <w:spacing w:val="39"/>
        </w:rPr>
        <w:t xml:space="preserve"> </w:t>
      </w:r>
      <w:r>
        <w:rPr>
          <w:spacing w:val="6"/>
        </w:rPr>
        <w:t>быть</w:t>
      </w:r>
      <w:r>
        <w:rPr>
          <w:spacing w:val="38"/>
        </w:rPr>
        <w:t xml:space="preserve"> </w:t>
      </w:r>
      <w:r>
        <w:rPr>
          <w:spacing w:val="7"/>
        </w:rPr>
        <w:t>закреплен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7"/>
        </w:rPr>
        <w:t>уставе</w:t>
      </w:r>
      <w:r>
        <w:rPr>
          <w:spacing w:val="38"/>
        </w:rPr>
        <w:t xml:space="preserve"> </w:t>
      </w:r>
      <w:r>
        <w:rPr>
          <w:spacing w:val="9"/>
        </w:rPr>
        <w:t>муниципального</w:t>
      </w:r>
      <w:r>
        <w:rPr>
          <w:spacing w:val="50"/>
          <w:w w:val="101"/>
        </w:rPr>
        <w:t xml:space="preserve"> </w:t>
      </w:r>
      <w:r>
        <w:rPr>
          <w:spacing w:val="8"/>
        </w:rPr>
        <w:t>района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8"/>
        </w:rPr>
        <w:t>течение</w:t>
      </w:r>
      <w:r>
        <w:rPr>
          <w:spacing w:val="37"/>
        </w:rPr>
        <w:t xml:space="preserve"> </w:t>
      </w:r>
      <w:r>
        <w:rPr>
          <w:spacing w:val="8"/>
        </w:rPr>
        <w:t>одного</w:t>
      </w:r>
      <w:r>
        <w:rPr>
          <w:spacing w:val="36"/>
        </w:rPr>
        <w:t xml:space="preserve"> </w:t>
      </w:r>
      <w:r>
        <w:rPr>
          <w:spacing w:val="8"/>
        </w:rPr>
        <w:t>месяца</w:t>
      </w:r>
      <w:r>
        <w:rPr>
          <w:spacing w:val="37"/>
        </w:rPr>
        <w:t xml:space="preserve"> </w:t>
      </w:r>
      <w:r>
        <w:rPr>
          <w:spacing w:val="4"/>
        </w:rPr>
        <w:t>со</w:t>
      </w:r>
      <w:r>
        <w:rPr>
          <w:spacing w:val="37"/>
        </w:rPr>
        <w:t xml:space="preserve"> </w:t>
      </w:r>
      <w:r>
        <w:rPr>
          <w:spacing w:val="6"/>
        </w:rPr>
        <w:t>дня</w:t>
      </w:r>
      <w:r>
        <w:rPr>
          <w:spacing w:val="36"/>
        </w:rPr>
        <w:t xml:space="preserve"> </w:t>
      </w:r>
      <w:r>
        <w:rPr>
          <w:spacing w:val="8"/>
        </w:rPr>
        <w:t>начала</w:t>
      </w:r>
      <w:r>
        <w:rPr>
          <w:spacing w:val="37"/>
        </w:rPr>
        <w:t xml:space="preserve"> </w:t>
      </w:r>
      <w:r>
        <w:rPr>
          <w:spacing w:val="8"/>
        </w:rPr>
        <w:t>работы</w:t>
      </w:r>
      <w:r>
        <w:rPr>
          <w:spacing w:val="37"/>
        </w:rPr>
        <w:t xml:space="preserve"> </w:t>
      </w:r>
      <w:r>
        <w:rPr>
          <w:spacing w:val="10"/>
        </w:rPr>
        <w:t>соответствующего</w:t>
      </w:r>
      <w:r>
        <w:rPr>
          <w:spacing w:val="41"/>
          <w:w w:val="101"/>
        </w:rPr>
        <w:t xml:space="preserve"> </w:t>
      </w:r>
      <w:r>
        <w:rPr>
          <w:spacing w:val="5"/>
        </w:rPr>
        <w:t>представительного</w:t>
      </w:r>
      <w:r>
        <w:rPr>
          <w:spacing w:val="49"/>
        </w:rPr>
        <w:t xml:space="preserve"> </w:t>
      </w:r>
      <w:r>
        <w:rPr>
          <w:spacing w:val="4"/>
        </w:rPr>
        <w:t>органа</w:t>
      </w:r>
      <w:r>
        <w:rPr>
          <w:spacing w:val="48"/>
        </w:rPr>
        <w:t xml:space="preserve"> </w:t>
      </w:r>
      <w:r>
        <w:rPr>
          <w:spacing w:val="5"/>
        </w:rPr>
        <w:t>муниципального</w:t>
      </w:r>
      <w:r>
        <w:rPr>
          <w:spacing w:val="49"/>
        </w:rPr>
        <w:t xml:space="preserve"> </w:t>
      </w:r>
      <w:r>
        <w:rPr>
          <w:spacing w:val="6"/>
        </w:rPr>
        <w:t>района.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8"/>
        </w:rPr>
        <w:t>Этот</w:t>
      </w:r>
      <w:r>
        <w:rPr>
          <w:spacing w:val="50"/>
        </w:rPr>
        <w:t xml:space="preserve"> </w:t>
      </w:r>
      <w:r>
        <w:rPr>
          <w:spacing w:val="10"/>
        </w:rPr>
        <w:t>порядок</w:t>
      </w:r>
      <w:r>
        <w:rPr>
          <w:spacing w:val="50"/>
        </w:rPr>
        <w:t xml:space="preserve"> </w:t>
      </w:r>
      <w:r>
        <w:rPr>
          <w:spacing w:val="10"/>
        </w:rPr>
        <w:t>формирования</w:t>
      </w:r>
      <w:r>
        <w:rPr>
          <w:spacing w:val="50"/>
        </w:rPr>
        <w:t xml:space="preserve"> </w:t>
      </w:r>
      <w:r>
        <w:rPr>
          <w:spacing w:val="11"/>
        </w:rPr>
        <w:t>представительного</w:t>
      </w:r>
      <w:r>
        <w:rPr>
          <w:spacing w:val="50"/>
        </w:rPr>
        <w:t xml:space="preserve"> </w:t>
      </w:r>
      <w:r>
        <w:rPr>
          <w:spacing w:val="9"/>
        </w:rPr>
        <w:t>органа</w:t>
      </w:r>
      <w:r>
        <w:rPr>
          <w:spacing w:val="50"/>
        </w:rPr>
        <w:t xml:space="preserve"> </w:t>
      </w:r>
      <w:r>
        <w:rPr>
          <w:spacing w:val="12"/>
        </w:rPr>
        <w:t>муниципального</w:t>
      </w:r>
      <w:r>
        <w:rPr>
          <w:spacing w:val="60"/>
          <w:w w:val="101"/>
        </w:rPr>
        <w:t xml:space="preserve"> </w:t>
      </w:r>
      <w:r>
        <w:rPr>
          <w:spacing w:val="16"/>
        </w:rPr>
        <w:t>района</w:t>
      </w:r>
      <w:r>
        <w:rPr>
          <w:spacing w:val="53"/>
        </w:rPr>
        <w:t xml:space="preserve"> </w:t>
      </w:r>
      <w:r>
        <w:rPr>
          <w:spacing w:val="15"/>
        </w:rPr>
        <w:t>может</w:t>
      </w:r>
      <w:r>
        <w:rPr>
          <w:spacing w:val="54"/>
        </w:rPr>
        <w:t xml:space="preserve"> </w:t>
      </w:r>
      <w:r>
        <w:rPr>
          <w:spacing w:val="14"/>
        </w:rPr>
        <w:t>быть</w:t>
      </w:r>
      <w:r>
        <w:rPr>
          <w:spacing w:val="54"/>
        </w:rPr>
        <w:t xml:space="preserve"> </w:t>
      </w:r>
      <w:r>
        <w:rPr>
          <w:spacing w:val="17"/>
        </w:rPr>
        <w:t>изменен,</w:t>
      </w:r>
      <w:r>
        <w:rPr>
          <w:spacing w:val="54"/>
        </w:rPr>
        <w:t xml:space="preserve"> </w:t>
      </w:r>
      <w:r>
        <w:rPr>
          <w:spacing w:val="9"/>
        </w:rPr>
        <w:t>но</w:t>
      </w:r>
      <w:r>
        <w:rPr>
          <w:spacing w:val="54"/>
        </w:rPr>
        <w:t xml:space="preserve"> </w:t>
      </w:r>
      <w:r>
        <w:rPr>
          <w:spacing w:val="9"/>
        </w:rPr>
        <w:t>не</w:t>
      </w:r>
      <w:r>
        <w:rPr>
          <w:spacing w:val="54"/>
        </w:rPr>
        <w:t xml:space="preserve"> </w:t>
      </w:r>
      <w:r>
        <w:rPr>
          <w:spacing w:val="15"/>
        </w:rPr>
        <w:t>ранее</w:t>
      </w:r>
      <w:r>
        <w:rPr>
          <w:spacing w:val="54"/>
        </w:rPr>
        <w:t xml:space="preserve"> </w:t>
      </w:r>
      <w:r>
        <w:rPr>
          <w:spacing w:val="13"/>
        </w:rPr>
        <w:t>чем</w:t>
      </w:r>
      <w:r>
        <w:rPr>
          <w:spacing w:val="54"/>
        </w:rPr>
        <w:t xml:space="preserve"> </w:t>
      </w:r>
      <w:r>
        <w:rPr>
          <w:spacing w:val="15"/>
        </w:rPr>
        <w:t>через</w:t>
      </w:r>
      <w:r>
        <w:rPr>
          <w:spacing w:val="54"/>
        </w:rPr>
        <w:t xml:space="preserve"> </w:t>
      </w:r>
      <w:r>
        <w:rPr>
          <w:spacing w:val="13"/>
        </w:rPr>
        <w:t>два</w:t>
      </w:r>
      <w:r>
        <w:rPr>
          <w:spacing w:val="54"/>
        </w:rPr>
        <w:t xml:space="preserve"> </w:t>
      </w:r>
      <w:r>
        <w:rPr>
          <w:spacing w:val="14"/>
        </w:rPr>
        <w:t>года</w:t>
      </w:r>
      <w:r>
        <w:rPr>
          <w:spacing w:val="54"/>
        </w:rPr>
        <w:t xml:space="preserve"> </w:t>
      </w:r>
      <w:r>
        <w:rPr>
          <w:spacing w:val="9"/>
        </w:rPr>
        <w:t>со</w:t>
      </w:r>
      <w:r>
        <w:rPr>
          <w:spacing w:val="54"/>
        </w:rPr>
        <w:t xml:space="preserve"> </w:t>
      </w:r>
      <w:r>
        <w:rPr>
          <w:spacing w:val="13"/>
        </w:rPr>
        <w:t>дня</w:t>
      </w:r>
      <w:r>
        <w:rPr>
          <w:spacing w:val="2"/>
        </w:rPr>
        <w:t xml:space="preserve"> </w:t>
      </w:r>
      <w:r>
        <w:rPr>
          <w:spacing w:val="41"/>
        </w:rPr>
        <w:t>начал</w:t>
      </w:r>
      <w:r>
        <w:t>а</w:t>
      </w:r>
      <w:r>
        <w:rPr>
          <w:spacing w:val="35"/>
        </w:rPr>
        <w:t xml:space="preserve"> </w:t>
      </w:r>
      <w:r>
        <w:rPr>
          <w:spacing w:val="41"/>
        </w:rPr>
        <w:t>работ</w:t>
      </w:r>
      <w:r>
        <w:t>ы</w:t>
      </w:r>
      <w:r>
        <w:rPr>
          <w:spacing w:val="35"/>
        </w:rPr>
        <w:t xml:space="preserve"> </w:t>
      </w:r>
      <w:r>
        <w:rPr>
          <w:spacing w:val="41"/>
        </w:rPr>
        <w:t>сформированног</w:t>
      </w:r>
      <w:r>
        <w:t>о</w:t>
      </w:r>
      <w:r>
        <w:rPr>
          <w:spacing w:val="36"/>
        </w:rPr>
        <w:t xml:space="preserve"> </w:t>
      </w:r>
      <w:r>
        <w:rPr>
          <w:spacing w:val="41"/>
        </w:rPr>
        <w:t>представительног</w:t>
      </w:r>
      <w:r>
        <w:t>о</w:t>
      </w:r>
      <w:r>
        <w:rPr>
          <w:spacing w:val="35"/>
        </w:rPr>
        <w:t xml:space="preserve"> </w:t>
      </w:r>
      <w:r>
        <w:rPr>
          <w:spacing w:val="41"/>
        </w:rPr>
        <w:t>орган</w:t>
      </w:r>
      <w:r>
        <w:t>а</w:t>
      </w:r>
      <w:r>
        <w:rPr>
          <w:spacing w:val="3748"/>
        </w:rPr>
        <w:t xml:space="preserve"> </w:t>
      </w:r>
      <w:r>
        <w:rPr>
          <w:spacing w:val="5"/>
        </w:rPr>
        <w:t>муниципального</w:t>
      </w:r>
      <w:r>
        <w:rPr>
          <w:spacing w:val="62"/>
        </w:rPr>
        <w:t xml:space="preserve"> </w:t>
      </w:r>
      <w:r>
        <w:rPr>
          <w:spacing w:val="6"/>
        </w:rPr>
        <w:t>района.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8"/>
        </w:rPr>
        <w:t>Численность</w:t>
      </w:r>
      <w:r>
        <w:rPr>
          <w:spacing w:val="39"/>
        </w:rPr>
        <w:t xml:space="preserve"> </w:t>
      </w:r>
      <w:r>
        <w:rPr>
          <w:spacing w:val="7"/>
        </w:rPr>
        <w:t>депутатов</w:t>
      </w:r>
      <w:r>
        <w:rPr>
          <w:spacing w:val="39"/>
        </w:rPr>
        <w:t xml:space="preserve"> </w:t>
      </w:r>
      <w:r>
        <w:rPr>
          <w:spacing w:val="8"/>
        </w:rPr>
        <w:t>представительного</w:t>
      </w:r>
      <w:r>
        <w:rPr>
          <w:spacing w:val="40"/>
        </w:rPr>
        <w:t xml:space="preserve"> </w:t>
      </w:r>
      <w:r>
        <w:rPr>
          <w:spacing w:val="7"/>
        </w:rPr>
        <w:t>органа</w:t>
      </w:r>
      <w:r>
        <w:rPr>
          <w:spacing w:val="39"/>
        </w:rPr>
        <w:t xml:space="preserve"> </w:t>
      </w:r>
      <w:r>
        <w:rPr>
          <w:spacing w:val="8"/>
        </w:rPr>
        <w:t>поселения,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5"/>
        </w:rPr>
        <w:t>том</w:t>
      </w:r>
      <w:r>
        <w:rPr>
          <w:spacing w:val="39"/>
        </w:rPr>
        <w:t xml:space="preserve"> </w:t>
      </w:r>
      <w:r>
        <w:rPr>
          <w:spacing w:val="9"/>
        </w:rPr>
        <w:t>числе</w:t>
      </w:r>
      <w:r>
        <w:rPr>
          <w:spacing w:val="50"/>
          <w:w w:val="101"/>
        </w:rPr>
        <w:t xml:space="preserve"> </w:t>
      </w:r>
      <w:r>
        <w:rPr>
          <w:spacing w:val="9"/>
        </w:rPr>
        <w:t>городского</w:t>
      </w:r>
      <w:r>
        <w:rPr>
          <w:spacing w:val="45"/>
        </w:rPr>
        <w:t xml:space="preserve"> </w:t>
      </w:r>
      <w:r>
        <w:rPr>
          <w:spacing w:val="9"/>
        </w:rPr>
        <w:t>округа,</w:t>
      </w:r>
      <w:r>
        <w:rPr>
          <w:spacing w:val="45"/>
        </w:rPr>
        <w:t xml:space="preserve"> </w:t>
      </w:r>
      <w:r>
        <w:rPr>
          <w:spacing w:val="9"/>
        </w:rPr>
        <w:t>должна</w:t>
      </w:r>
      <w:r>
        <w:rPr>
          <w:spacing w:val="45"/>
        </w:rPr>
        <w:t xml:space="preserve"> </w:t>
      </w:r>
      <w:r>
        <w:rPr>
          <w:spacing w:val="8"/>
        </w:rPr>
        <w:t>будет</w:t>
      </w:r>
      <w:r>
        <w:rPr>
          <w:spacing w:val="46"/>
        </w:rPr>
        <w:t xml:space="preserve"> </w:t>
      </w:r>
      <w:r>
        <w:rPr>
          <w:spacing w:val="10"/>
        </w:rPr>
        <w:t>определяться</w:t>
      </w:r>
      <w:r>
        <w:rPr>
          <w:spacing w:val="45"/>
        </w:rPr>
        <w:t xml:space="preserve"> </w:t>
      </w:r>
      <w:r>
        <w:rPr>
          <w:spacing w:val="9"/>
        </w:rPr>
        <w:t>уставом</w:t>
      </w:r>
      <w:r>
        <w:rPr>
          <w:spacing w:val="45"/>
        </w:rPr>
        <w:t xml:space="preserve"> </w:t>
      </w:r>
      <w:r>
        <w:rPr>
          <w:spacing w:val="11"/>
        </w:rPr>
        <w:t>муниципального</w:t>
      </w:r>
      <w:r>
        <w:rPr>
          <w:spacing w:val="42"/>
          <w:w w:val="101"/>
        </w:rPr>
        <w:t xml:space="preserve"> </w:t>
      </w:r>
      <w:r>
        <w:rPr>
          <w:spacing w:val="4"/>
        </w:rPr>
        <w:t>образования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2"/>
        </w:rPr>
        <w:t>не</w:t>
      </w:r>
      <w:r>
        <w:rPr>
          <w:spacing w:val="27"/>
        </w:rPr>
        <w:t xml:space="preserve"> </w:t>
      </w:r>
      <w:r>
        <w:rPr>
          <w:spacing w:val="3"/>
        </w:rPr>
        <w:t>может</w:t>
      </w:r>
      <w:r>
        <w:rPr>
          <w:spacing w:val="27"/>
        </w:rPr>
        <w:t xml:space="preserve"> </w:t>
      </w:r>
      <w:r>
        <w:rPr>
          <w:spacing w:val="3"/>
        </w:rPr>
        <w:t>быть</w:t>
      </w:r>
      <w:r>
        <w:rPr>
          <w:spacing w:val="27"/>
        </w:rPr>
        <w:t xml:space="preserve"> </w:t>
      </w:r>
      <w:r>
        <w:rPr>
          <w:spacing w:val="5"/>
        </w:rPr>
        <w:t>менее:</w:t>
      </w:r>
    </w:p>
    <w:p w:rsidR="003A06F7" w:rsidRDefault="003A06F7">
      <w:pPr>
        <w:pStyle w:val="a3"/>
        <w:kinsoku w:val="0"/>
        <w:overflowPunct w:val="0"/>
        <w:jc w:val="both"/>
      </w:pPr>
      <w:r>
        <w:t>7</w:t>
      </w:r>
      <w:r>
        <w:rPr>
          <w:spacing w:val="28"/>
        </w:rPr>
        <w:t xml:space="preserve"> </w:t>
      </w:r>
      <w:r>
        <w:rPr>
          <w:spacing w:val="5"/>
        </w:rPr>
        <w:t>человек</w:t>
      </w:r>
      <w:r>
        <w:rPr>
          <w:spacing w:val="29"/>
        </w:rPr>
        <w:t xml:space="preserve"> </w:t>
      </w:r>
      <w:r>
        <w:t>—</w:t>
      </w:r>
      <w:r>
        <w:rPr>
          <w:spacing w:val="29"/>
        </w:rPr>
        <w:t xml:space="preserve"> </w:t>
      </w:r>
      <w:r>
        <w:rPr>
          <w:spacing w:val="3"/>
        </w:rPr>
        <w:t>при</w:t>
      </w:r>
      <w:r>
        <w:rPr>
          <w:spacing w:val="29"/>
        </w:rPr>
        <w:t xml:space="preserve"> </w:t>
      </w:r>
      <w:r>
        <w:rPr>
          <w:spacing w:val="5"/>
        </w:rPr>
        <w:t>численности</w:t>
      </w:r>
      <w:r>
        <w:rPr>
          <w:spacing w:val="28"/>
        </w:rPr>
        <w:t xml:space="preserve"> </w:t>
      </w:r>
      <w:r>
        <w:rPr>
          <w:spacing w:val="5"/>
        </w:rPr>
        <w:t>населения</w:t>
      </w:r>
      <w:r>
        <w:rPr>
          <w:spacing w:val="29"/>
        </w:rPr>
        <w:t xml:space="preserve"> </w:t>
      </w:r>
      <w:r>
        <w:rPr>
          <w:spacing w:val="4"/>
        </w:rPr>
        <w:t>менее</w:t>
      </w:r>
      <w:r>
        <w:rPr>
          <w:spacing w:val="29"/>
        </w:rPr>
        <w:t xml:space="preserve"> </w:t>
      </w:r>
      <w:r>
        <w:rPr>
          <w:spacing w:val="4"/>
        </w:rPr>
        <w:t>1000</w:t>
      </w:r>
      <w:r>
        <w:rPr>
          <w:spacing w:val="29"/>
        </w:rPr>
        <w:t xml:space="preserve"> </w:t>
      </w:r>
      <w:r>
        <w:rPr>
          <w:spacing w:val="6"/>
        </w:rPr>
        <w:t>человек;</w:t>
      </w:r>
    </w:p>
    <w:p w:rsidR="003A06F7" w:rsidRDefault="003A06F7">
      <w:pPr>
        <w:pStyle w:val="a3"/>
        <w:kinsoku w:val="0"/>
        <w:overflowPunct w:val="0"/>
        <w:spacing w:before="124"/>
        <w:jc w:val="both"/>
      </w:pPr>
      <w:r>
        <w:rPr>
          <w:spacing w:val="2"/>
        </w:rPr>
        <w:t>10</w:t>
      </w:r>
      <w:r>
        <w:rPr>
          <w:spacing w:val="26"/>
        </w:rPr>
        <w:t xml:space="preserve"> </w:t>
      </w:r>
      <w:r>
        <w:rPr>
          <w:spacing w:val="5"/>
        </w:rPr>
        <w:t>человек</w:t>
      </w:r>
      <w:r>
        <w:rPr>
          <w:spacing w:val="26"/>
        </w:rPr>
        <w:t xml:space="preserve"> </w:t>
      </w:r>
      <w:r>
        <w:t>—</w:t>
      </w:r>
      <w:r>
        <w:rPr>
          <w:spacing w:val="26"/>
        </w:rPr>
        <w:t xml:space="preserve"> </w:t>
      </w:r>
      <w:r>
        <w:rPr>
          <w:spacing w:val="3"/>
        </w:rPr>
        <w:t>при</w:t>
      </w:r>
      <w:r>
        <w:rPr>
          <w:spacing w:val="26"/>
        </w:rPr>
        <w:t xml:space="preserve"> </w:t>
      </w:r>
      <w:r>
        <w:rPr>
          <w:spacing w:val="5"/>
        </w:rPr>
        <w:t>численности</w:t>
      </w:r>
      <w:r>
        <w:rPr>
          <w:spacing w:val="26"/>
        </w:rPr>
        <w:t xml:space="preserve"> </w:t>
      </w:r>
      <w:r>
        <w:rPr>
          <w:spacing w:val="5"/>
        </w:rPr>
        <w:t>населения</w:t>
      </w:r>
      <w:r>
        <w:rPr>
          <w:spacing w:val="26"/>
        </w:rPr>
        <w:t xml:space="preserve"> </w:t>
      </w:r>
      <w:r>
        <w:rPr>
          <w:spacing w:val="2"/>
        </w:rPr>
        <w:t>от</w:t>
      </w:r>
      <w:r>
        <w:rPr>
          <w:spacing w:val="27"/>
        </w:rPr>
        <w:t xml:space="preserve"> </w:t>
      </w:r>
      <w:r>
        <w:rPr>
          <w:spacing w:val="4"/>
        </w:rPr>
        <w:t>1000</w:t>
      </w:r>
      <w:r>
        <w:rPr>
          <w:spacing w:val="26"/>
        </w:rPr>
        <w:t xml:space="preserve"> </w:t>
      </w:r>
      <w:r>
        <w:rPr>
          <w:spacing w:val="2"/>
        </w:rPr>
        <w:t>до</w:t>
      </w:r>
      <w:r>
        <w:rPr>
          <w:spacing w:val="26"/>
        </w:rPr>
        <w:t xml:space="preserve"> </w:t>
      </w:r>
      <w:r>
        <w:rPr>
          <w:spacing w:val="2"/>
        </w:rPr>
        <w:t>10</w:t>
      </w:r>
      <w:r>
        <w:rPr>
          <w:spacing w:val="26"/>
        </w:rPr>
        <w:t xml:space="preserve"> </w:t>
      </w:r>
      <w:r>
        <w:rPr>
          <w:spacing w:val="3"/>
        </w:rPr>
        <w:t>000</w:t>
      </w:r>
      <w:r>
        <w:rPr>
          <w:spacing w:val="26"/>
        </w:rPr>
        <w:t xml:space="preserve"> </w:t>
      </w:r>
      <w:r>
        <w:rPr>
          <w:spacing w:val="6"/>
        </w:rPr>
        <w:t>человек;</w:t>
      </w:r>
    </w:p>
    <w:p w:rsidR="003A06F7" w:rsidRDefault="003A06F7">
      <w:pPr>
        <w:pStyle w:val="a3"/>
        <w:kinsoku w:val="0"/>
        <w:overflowPunct w:val="0"/>
        <w:spacing w:before="124"/>
        <w:jc w:val="both"/>
      </w:pPr>
      <w:r>
        <w:rPr>
          <w:spacing w:val="2"/>
        </w:rPr>
        <w:t>15</w:t>
      </w:r>
      <w:r>
        <w:rPr>
          <w:spacing w:val="25"/>
        </w:rPr>
        <w:t xml:space="preserve"> </w:t>
      </w:r>
      <w:r>
        <w:rPr>
          <w:spacing w:val="5"/>
        </w:rPr>
        <w:t>человек</w:t>
      </w:r>
      <w:r>
        <w:rPr>
          <w:spacing w:val="25"/>
        </w:rPr>
        <w:t xml:space="preserve"> </w:t>
      </w:r>
      <w:r>
        <w:t>—</w:t>
      </w:r>
      <w:r>
        <w:rPr>
          <w:spacing w:val="26"/>
        </w:rPr>
        <w:t xml:space="preserve"> </w:t>
      </w:r>
      <w:r>
        <w:rPr>
          <w:spacing w:val="3"/>
        </w:rPr>
        <w:t>при</w:t>
      </w:r>
      <w:r>
        <w:rPr>
          <w:spacing w:val="25"/>
        </w:rPr>
        <w:t xml:space="preserve"> </w:t>
      </w:r>
      <w:r>
        <w:rPr>
          <w:spacing w:val="5"/>
        </w:rPr>
        <w:t>численности</w:t>
      </w:r>
      <w:r>
        <w:rPr>
          <w:spacing w:val="26"/>
        </w:rPr>
        <w:t xml:space="preserve"> </w:t>
      </w:r>
      <w:r>
        <w:rPr>
          <w:spacing w:val="5"/>
        </w:rPr>
        <w:t>населения</w:t>
      </w:r>
      <w:r>
        <w:rPr>
          <w:spacing w:val="25"/>
        </w:rPr>
        <w:t xml:space="preserve"> </w:t>
      </w:r>
      <w:r>
        <w:rPr>
          <w:spacing w:val="2"/>
        </w:rPr>
        <w:t>от</w:t>
      </w:r>
      <w:r>
        <w:rPr>
          <w:spacing w:val="25"/>
        </w:rPr>
        <w:t xml:space="preserve"> </w:t>
      </w:r>
      <w:r>
        <w:rPr>
          <w:spacing w:val="2"/>
        </w:rPr>
        <w:t>10</w:t>
      </w:r>
      <w:r>
        <w:rPr>
          <w:spacing w:val="26"/>
        </w:rPr>
        <w:t xml:space="preserve"> </w:t>
      </w:r>
      <w:r>
        <w:rPr>
          <w:spacing w:val="3"/>
        </w:rPr>
        <w:t>000</w:t>
      </w:r>
      <w:r>
        <w:rPr>
          <w:spacing w:val="25"/>
        </w:rPr>
        <w:t xml:space="preserve"> </w:t>
      </w:r>
      <w:r>
        <w:rPr>
          <w:spacing w:val="2"/>
        </w:rPr>
        <w:t>до</w:t>
      </w:r>
      <w:r>
        <w:rPr>
          <w:spacing w:val="26"/>
        </w:rPr>
        <w:t xml:space="preserve"> </w:t>
      </w:r>
      <w:r>
        <w:rPr>
          <w:spacing w:val="2"/>
        </w:rPr>
        <w:t>30</w:t>
      </w:r>
      <w:r>
        <w:rPr>
          <w:spacing w:val="25"/>
        </w:rPr>
        <w:t xml:space="preserve"> </w:t>
      </w:r>
      <w:r>
        <w:rPr>
          <w:spacing w:val="3"/>
        </w:rPr>
        <w:t>000</w:t>
      </w:r>
      <w:r>
        <w:rPr>
          <w:spacing w:val="25"/>
        </w:rPr>
        <w:t xml:space="preserve"> </w:t>
      </w:r>
      <w:r>
        <w:rPr>
          <w:spacing w:val="6"/>
        </w:rPr>
        <w:t>человек;</w:t>
      </w:r>
    </w:p>
    <w:p w:rsidR="003A06F7" w:rsidRDefault="003A06F7">
      <w:pPr>
        <w:pStyle w:val="a3"/>
        <w:kinsoku w:val="0"/>
        <w:overflowPunct w:val="0"/>
        <w:spacing w:before="124"/>
        <w:jc w:val="both"/>
      </w:pPr>
      <w:r>
        <w:rPr>
          <w:spacing w:val="2"/>
        </w:rPr>
        <w:t>20</w:t>
      </w:r>
      <w:r>
        <w:rPr>
          <w:spacing w:val="25"/>
        </w:rPr>
        <w:t xml:space="preserve"> </w:t>
      </w:r>
      <w:r>
        <w:rPr>
          <w:spacing w:val="5"/>
        </w:rPr>
        <w:t>человек</w:t>
      </w:r>
      <w:r>
        <w:rPr>
          <w:spacing w:val="26"/>
        </w:rPr>
        <w:t xml:space="preserve"> </w:t>
      </w:r>
      <w:r>
        <w:t>—</w:t>
      </w:r>
      <w:r>
        <w:rPr>
          <w:spacing w:val="25"/>
        </w:rPr>
        <w:t xml:space="preserve"> </w:t>
      </w:r>
      <w:r>
        <w:rPr>
          <w:spacing w:val="3"/>
        </w:rPr>
        <w:t>при</w:t>
      </w:r>
      <w:r>
        <w:rPr>
          <w:spacing w:val="26"/>
        </w:rPr>
        <w:t xml:space="preserve"> </w:t>
      </w:r>
      <w:r>
        <w:rPr>
          <w:spacing w:val="5"/>
        </w:rPr>
        <w:t>численности</w:t>
      </w:r>
      <w:r>
        <w:rPr>
          <w:spacing w:val="26"/>
        </w:rPr>
        <w:t xml:space="preserve"> </w:t>
      </w:r>
      <w:r>
        <w:rPr>
          <w:spacing w:val="5"/>
        </w:rPr>
        <w:t>населения</w:t>
      </w:r>
      <w:r>
        <w:rPr>
          <w:spacing w:val="25"/>
        </w:rPr>
        <w:t xml:space="preserve"> </w:t>
      </w:r>
      <w:r>
        <w:rPr>
          <w:spacing w:val="2"/>
        </w:rPr>
        <w:t>от</w:t>
      </w:r>
      <w:r>
        <w:rPr>
          <w:spacing w:val="26"/>
        </w:rPr>
        <w:t xml:space="preserve"> </w:t>
      </w:r>
      <w:r>
        <w:rPr>
          <w:spacing w:val="2"/>
        </w:rPr>
        <w:t>30</w:t>
      </w:r>
      <w:r>
        <w:rPr>
          <w:spacing w:val="25"/>
        </w:rPr>
        <w:t xml:space="preserve"> </w:t>
      </w:r>
      <w:r>
        <w:rPr>
          <w:spacing w:val="3"/>
        </w:rPr>
        <w:t>000</w:t>
      </w:r>
      <w:r>
        <w:rPr>
          <w:spacing w:val="26"/>
        </w:rPr>
        <w:t xml:space="preserve"> </w:t>
      </w:r>
      <w:r>
        <w:rPr>
          <w:spacing w:val="2"/>
        </w:rPr>
        <w:t>до</w:t>
      </w:r>
      <w:r>
        <w:rPr>
          <w:spacing w:val="26"/>
        </w:rPr>
        <w:t xml:space="preserve"> </w:t>
      </w:r>
      <w:r>
        <w:rPr>
          <w:spacing w:val="3"/>
        </w:rPr>
        <w:t>100</w:t>
      </w:r>
      <w:r>
        <w:rPr>
          <w:spacing w:val="25"/>
        </w:rPr>
        <w:t xml:space="preserve"> </w:t>
      </w:r>
      <w:r>
        <w:rPr>
          <w:spacing w:val="3"/>
        </w:rPr>
        <w:t>000</w:t>
      </w:r>
      <w:r>
        <w:rPr>
          <w:spacing w:val="26"/>
        </w:rPr>
        <w:t xml:space="preserve"> </w:t>
      </w:r>
      <w:r>
        <w:rPr>
          <w:spacing w:val="6"/>
        </w:rPr>
        <w:t>человек;</w:t>
      </w:r>
    </w:p>
    <w:p w:rsidR="003A06F7" w:rsidRDefault="003A06F7">
      <w:pPr>
        <w:pStyle w:val="a3"/>
        <w:kinsoku w:val="0"/>
        <w:overflowPunct w:val="0"/>
        <w:spacing w:before="124" w:line="357" w:lineRule="auto"/>
        <w:ind w:right="110"/>
      </w:pPr>
      <w:r>
        <w:rPr>
          <w:spacing w:val="2"/>
        </w:rPr>
        <w:t>25</w:t>
      </w:r>
      <w:r>
        <w:rPr>
          <w:spacing w:val="25"/>
        </w:rPr>
        <w:t xml:space="preserve"> </w:t>
      </w:r>
      <w:r>
        <w:rPr>
          <w:spacing w:val="5"/>
        </w:rPr>
        <w:t>человек</w:t>
      </w:r>
      <w:r>
        <w:rPr>
          <w:spacing w:val="26"/>
        </w:rPr>
        <w:t xml:space="preserve"> </w:t>
      </w:r>
      <w:r>
        <w:t>—</w:t>
      </w:r>
      <w:r>
        <w:rPr>
          <w:spacing w:val="26"/>
        </w:rPr>
        <w:t xml:space="preserve"> </w:t>
      </w:r>
      <w:r>
        <w:rPr>
          <w:spacing w:val="3"/>
        </w:rPr>
        <w:t>при</w:t>
      </w:r>
      <w:r>
        <w:rPr>
          <w:spacing w:val="26"/>
        </w:rPr>
        <w:t xml:space="preserve"> </w:t>
      </w:r>
      <w:r>
        <w:rPr>
          <w:spacing w:val="5"/>
        </w:rPr>
        <w:t>численности</w:t>
      </w:r>
      <w:r>
        <w:rPr>
          <w:spacing w:val="25"/>
        </w:rPr>
        <w:t xml:space="preserve"> </w:t>
      </w:r>
      <w:r>
        <w:rPr>
          <w:spacing w:val="5"/>
        </w:rPr>
        <w:t>населения</w:t>
      </w:r>
      <w:r>
        <w:rPr>
          <w:spacing w:val="26"/>
        </w:rPr>
        <w:t xml:space="preserve"> </w:t>
      </w:r>
      <w:r>
        <w:rPr>
          <w:spacing w:val="2"/>
        </w:rPr>
        <w:t>от</w:t>
      </w:r>
      <w:r>
        <w:rPr>
          <w:spacing w:val="26"/>
        </w:rPr>
        <w:t xml:space="preserve"> </w:t>
      </w:r>
      <w:r>
        <w:rPr>
          <w:spacing w:val="3"/>
        </w:rPr>
        <w:t>100</w:t>
      </w:r>
      <w:r>
        <w:rPr>
          <w:spacing w:val="26"/>
        </w:rPr>
        <w:t xml:space="preserve"> </w:t>
      </w:r>
      <w:r>
        <w:rPr>
          <w:spacing w:val="3"/>
        </w:rPr>
        <w:t>000</w:t>
      </w:r>
      <w:r>
        <w:rPr>
          <w:spacing w:val="26"/>
        </w:rPr>
        <w:t xml:space="preserve"> </w:t>
      </w:r>
      <w:r>
        <w:rPr>
          <w:spacing w:val="2"/>
        </w:rPr>
        <w:t>до</w:t>
      </w:r>
      <w:r>
        <w:rPr>
          <w:spacing w:val="25"/>
        </w:rPr>
        <w:t xml:space="preserve"> </w:t>
      </w:r>
      <w:r>
        <w:rPr>
          <w:spacing w:val="3"/>
        </w:rPr>
        <w:t>500</w:t>
      </w:r>
      <w:r>
        <w:rPr>
          <w:spacing w:val="26"/>
        </w:rPr>
        <w:t xml:space="preserve"> </w:t>
      </w:r>
      <w:r>
        <w:rPr>
          <w:spacing w:val="3"/>
        </w:rPr>
        <w:t>000</w:t>
      </w:r>
      <w:r>
        <w:rPr>
          <w:spacing w:val="26"/>
        </w:rPr>
        <w:t xml:space="preserve"> </w:t>
      </w:r>
      <w:r>
        <w:rPr>
          <w:spacing w:val="6"/>
        </w:rPr>
        <w:t>человек;</w:t>
      </w:r>
      <w:r>
        <w:rPr>
          <w:spacing w:val="45"/>
          <w:w w:val="101"/>
        </w:rPr>
        <w:t xml:space="preserve"> </w:t>
      </w:r>
      <w:r>
        <w:rPr>
          <w:spacing w:val="2"/>
        </w:rPr>
        <w:t>35</w:t>
      </w:r>
      <w:r>
        <w:rPr>
          <w:spacing w:val="28"/>
        </w:rPr>
        <w:t xml:space="preserve"> </w:t>
      </w:r>
      <w:r>
        <w:rPr>
          <w:spacing w:val="5"/>
        </w:rPr>
        <w:t>человек</w:t>
      </w:r>
      <w:r>
        <w:rPr>
          <w:spacing w:val="28"/>
        </w:rPr>
        <w:t xml:space="preserve"> </w:t>
      </w:r>
      <w:r>
        <w:t>—</w:t>
      </w:r>
      <w:r>
        <w:rPr>
          <w:spacing w:val="28"/>
        </w:rPr>
        <w:t xml:space="preserve"> </w:t>
      </w:r>
      <w:r>
        <w:rPr>
          <w:spacing w:val="3"/>
        </w:rPr>
        <w:t>при</w:t>
      </w:r>
      <w:r>
        <w:rPr>
          <w:spacing w:val="28"/>
        </w:rPr>
        <w:t xml:space="preserve"> </w:t>
      </w:r>
      <w:r>
        <w:rPr>
          <w:spacing w:val="5"/>
        </w:rPr>
        <w:t>численности</w:t>
      </w:r>
      <w:r>
        <w:rPr>
          <w:spacing w:val="28"/>
        </w:rPr>
        <w:t xml:space="preserve"> </w:t>
      </w:r>
      <w:r>
        <w:rPr>
          <w:spacing w:val="5"/>
        </w:rPr>
        <w:t>населения</w:t>
      </w:r>
      <w:r>
        <w:rPr>
          <w:spacing w:val="29"/>
        </w:rPr>
        <w:t xml:space="preserve"> </w:t>
      </w:r>
      <w:r>
        <w:rPr>
          <w:spacing w:val="4"/>
        </w:rPr>
        <w:t>свыше</w:t>
      </w:r>
      <w:r>
        <w:rPr>
          <w:spacing w:val="28"/>
        </w:rPr>
        <w:t xml:space="preserve"> </w:t>
      </w:r>
      <w:r>
        <w:rPr>
          <w:spacing w:val="3"/>
        </w:rPr>
        <w:t>500</w:t>
      </w:r>
      <w:r>
        <w:rPr>
          <w:spacing w:val="28"/>
        </w:rPr>
        <w:t xml:space="preserve"> </w:t>
      </w:r>
      <w:r>
        <w:rPr>
          <w:spacing w:val="3"/>
        </w:rPr>
        <w:t>000</w:t>
      </w:r>
      <w:r>
        <w:rPr>
          <w:spacing w:val="28"/>
        </w:rPr>
        <w:t xml:space="preserve"> </w:t>
      </w:r>
      <w:r>
        <w:rPr>
          <w:spacing w:val="6"/>
        </w:rPr>
        <w:t>человек.</w:t>
      </w:r>
    </w:p>
    <w:p w:rsidR="003A06F7" w:rsidRDefault="003A06F7">
      <w:pPr>
        <w:pStyle w:val="a3"/>
        <w:kinsoku w:val="0"/>
        <w:overflowPunct w:val="0"/>
        <w:spacing w:before="0" w:line="244" w:lineRule="auto"/>
        <w:ind w:right="111"/>
        <w:jc w:val="both"/>
      </w:pPr>
      <w:r>
        <w:rPr>
          <w:spacing w:val="7"/>
        </w:rPr>
        <w:t>Численность</w:t>
      </w:r>
      <w:r>
        <w:rPr>
          <w:spacing w:val="42"/>
        </w:rPr>
        <w:t xml:space="preserve"> </w:t>
      </w:r>
      <w:r>
        <w:rPr>
          <w:spacing w:val="7"/>
        </w:rPr>
        <w:t>депутатов</w:t>
      </w:r>
      <w:r>
        <w:rPr>
          <w:spacing w:val="43"/>
        </w:rPr>
        <w:t xml:space="preserve"> </w:t>
      </w:r>
      <w:r>
        <w:rPr>
          <w:spacing w:val="7"/>
        </w:rPr>
        <w:t>представительного</w:t>
      </w:r>
      <w:r>
        <w:rPr>
          <w:spacing w:val="43"/>
        </w:rPr>
        <w:t xml:space="preserve"> </w:t>
      </w:r>
      <w:r>
        <w:rPr>
          <w:spacing w:val="6"/>
        </w:rPr>
        <w:t>органа</w:t>
      </w:r>
      <w:r>
        <w:rPr>
          <w:spacing w:val="43"/>
        </w:rPr>
        <w:t xml:space="preserve"> </w:t>
      </w:r>
      <w:r>
        <w:rPr>
          <w:spacing w:val="7"/>
        </w:rPr>
        <w:t>муниципального</w:t>
      </w:r>
      <w:r>
        <w:rPr>
          <w:spacing w:val="43"/>
        </w:rPr>
        <w:t xml:space="preserve"> </w:t>
      </w:r>
      <w:r>
        <w:rPr>
          <w:spacing w:val="8"/>
        </w:rPr>
        <w:t>района</w:t>
      </w:r>
      <w:r>
        <w:rPr>
          <w:spacing w:val="44"/>
          <w:w w:val="101"/>
        </w:rPr>
        <w:t xml:space="preserve"> </w:t>
      </w:r>
      <w:r>
        <w:rPr>
          <w:spacing w:val="9"/>
        </w:rPr>
        <w:t>должна</w:t>
      </w:r>
      <w:r>
        <w:rPr>
          <w:spacing w:val="42"/>
        </w:rPr>
        <w:t xml:space="preserve"> </w:t>
      </w:r>
      <w:r>
        <w:rPr>
          <w:spacing w:val="9"/>
        </w:rPr>
        <w:t>будет</w:t>
      </w:r>
      <w:r>
        <w:rPr>
          <w:spacing w:val="43"/>
        </w:rPr>
        <w:t xml:space="preserve"> </w:t>
      </w:r>
      <w:r>
        <w:rPr>
          <w:spacing w:val="10"/>
        </w:rPr>
        <w:t>определяться</w:t>
      </w:r>
      <w:r>
        <w:rPr>
          <w:spacing w:val="43"/>
        </w:rPr>
        <w:t xml:space="preserve"> </w:t>
      </w:r>
      <w:r>
        <w:rPr>
          <w:spacing w:val="10"/>
        </w:rPr>
        <w:t>уставом</w:t>
      </w:r>
      <w:r>
        <w:rPr>
          <w:spacing w:val="43"/>
        </w:rPr>
        <w:t xml:space="preserve"> </w:t>
      </w:r>
      <w:r>
        <w:rPr>
          <w:spacing w:val="11"/>
        </w:rPr>
        <w:t>муниципального</w:t>
      </w:r>
      <w:r>
        <w:rPr>
          <w:spacing w:val="42"/>
        </w:rPr>
        <w:t xml:space="preserve"> </w:t>
      </w:r>
      <w:r>
        <w:rPr>
          <w:spacing w:val="9"/>
        </w:rPr>
        <w:t>района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5"/>
        </w:rPr>
        <w:t>не</w:t>
      </w:r>
      <w:r>
        <w:rPr>
          <w:spacing w:val="43"/>
        </w:rPr>
        <w:t xml:space="preserve"> </w:t>
      </w:r>
      <w:r>
        <w:rPr>
          <w:spacing w:val="12"/>
        </w:rPr>
        <w:t>может</w:t>
      </w:r>
      <w:r>
        <w:rPr>
          <w:spacing w:val="64"/>
          <w:w w:val="101"/>
        </w:rPr>
        <w:t xml:space="preserve"> </w:t>
      </w:r>
      <w:r>
        <w:rPr>
          <w:spacing w:val="4"/>
        </w:rPr>
        <w:t>быть</w:t>
      </w:r>
      <w:r>
        <w:rPr>
          <w:spacing w:val="30"/>
        </w:rPr>
        <w:t xml:space="preserve"> </w:t>
      </w:r>
      <w:r>
        <w:rPr>
          <w:spacing w:val="4"/>
        </w:rPr>
        <w:t>менее</w:t>
      </w:r>
      <w:r>
        <w:rPr>
          <w:spacing w:val="30"/>
        </w:rPr>
        <w:t xml:space="preserve"> </w:t>
      </w:r>
      <w:r>
        <w:rPr>
          <w:spacing w:val="2"/>
        </w:rPr>
        <w:t>15</w:t>
      </w:r>
      <w:r>
        <w:rPr>
          <w:spacing w:val="31"/>
        </w:rPr>
        <w:t xml:space="preserve"> </w:t>
      </w:r>
      <w:r>
        <w:rPr>
          <w:spacing w:val="6"/>
        </w:rPr>
        <w:t>человек.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2"/>
        </w:rPr>
        <w:t>Численност</w:t>
      </w:r>
      <w:r>
        <w:t>ь</w:t>
      </w:r>
      <w:r>
        <w:rPr>
          <w:spacing w:val="73"/>
        </w:rPr>
        <w:t xml:space="preserve"> </w:t>
      </w:r>
      <w:r>
        <w:rPr>
          <w:spacing w:val="22"/>
        </w:rPr>
        <w:t>депутато</w:t>
      </w:r>
      <w:r>
        <w:t xml:space="preserve">в  </w:t>
      </w:r>
      <w:r>
        <w:rPr>
          <w:spacing w:val="22"/>
        </w:rPr>
        <w:t>представительног</w:t>
      </w:r>
      <w:r>
        <w:t xml:space="preserve">о  </w:t>
      </w:r>
      <w:r>
        <w:rPr>
          <w:spacing w:val="18"/>
        </w:rPr>
        <w:t>органа</w:t>
      </w:r>
      <w:r>
        <w:t xml:space="preserve">  </w:t>
      </w:r>
      <w:r>
        <w:rPr>
          <w:spacing w:val="22"/>
        </w:rPr>
        <w:t>внутригородско</w:t>
      </w:r>
      <w:r>
        <w:t>й</w:t>
      </w:r>
      <w:r>
        <w:rPr>
          <w:spacing w:val="2158"/>
        </w:rPr>
        <w:t xml:space="preserve"> </w:t>
      </w:r>
      <w:r>
        <w:rPr>
          <w:spacing w:val="11"/>
        </w:rPr>
        <w:lastRenderedPageBreak/>
        <w:t>территории</w:t>
      </w:r>
      <w:r>
        <w:rPr>
          <w:spacing w:val="51"/>
        </w:rPr>
        <w:t xml:space="preserve"> </w:t>
      </w:r>
      <w:r>
        <w:rPr>
          <w:spacing w:val="10"/>
        </w:rPr>
        <w:t>города</w:t>
      </w:r>
      <w:r>
        <w:rPr>
          <w:spacing w:val="52"/>
        </w:rPr>
        <w:t xml:space="preserve"> </w:t>
      </w:r>
      <w:r>
        <w:rPr>
          <w:spacing w:val="11"/>
        </w:rPr>
        <w:t>федерального</w:t>
      </w:r>
      <w:r>
        <w:rPr>
          <w:spacing w:val="51"/>
        </w:rPr>
        <w:t xml:space="preserve"> </w:t>
      </w:r>
      <w:r>
        <w:rPr>
          <w:spacing w:val="11"/>
        </w:rPr>
        <w:t>значения</w:t>
      </w:r>
      <w:r>
        <w:rPr>
          <w:spacing w:val="52"/>
        </w:rPr>
        <w:t xml:space="preserve"> </w:t>
      </w:r>
      <w:r>
        <w:rPr>
          <w:spacing w:val="10"/>
        </w:rPr>
        <w:t>будет</w:t>
      </w:r>
      <w:r>
        <w:rPr>
          <w:spacing w:val="51"/>
        </w:rPr>
        <w:t xml:space="preserve"> </w:t>
      </w:r>
      <w:r>
        <w:rPr>
          <w:spacing w:val="11"/>
        </w:rPr>
        <w:t>определяться</w:t>
      </w:r>
      <w:r>
        <w:rPr>
          <w:spacing w:val="52"/>
        </w:rPr>
        <w:t xml:space="preserve"> </w:t>
      </w:r>
      <w:r>
        <w:rPr>
          <w:spacing w:val="13"/>
        </w:rPr>
        <w:t>уставом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/>
        <w:jc w:val="both"/>
      </w:pPr>
      <w:r>
        <w:rPr>
          <w:spacing w:val="5"/>
        </w:rPr>
        <w:lastRenderedPageBreak/>
        <w:t>муниципального</w:t>
      </w:r>
      <w:r>
        <w:rPr>
          <w:spacing w:val="29"/>
        </w:rPr>
        <w:t xml:space="preserve"> </w:t>
      </w:r>
      <w:r>
        <w:rPr>
          <w:spacing w:val="5"/>
        </w:rPr>
        <w:t>образования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2"/>
        </w:rPr>
        <w:t>не</w:t>
      </w:r>
      <w:r>
        <w:rPr>
          <w:spacing w:val="29"/>
        </w:rPr>
        <w:t xml:space="preserve"> </w:t>
      </w:r>
      <w:r>
        <w:rPr>
          <w:spacing w:val="4"/>
        </w:rPr>
        <w:t>может</w:t>
      </w:r>
      <w:r>
        <w:rPr>
          <w:spacing w:val="30"/>
        </w:rPr>
        <w:t xml:space="preserve"> </w:t>
      </w:r>
      <w:r>
        <w:rPr>
          <w:spacing w:val="4"/>
        </w:rPr>
        <w:t>быть</w:t>
      </w:r>
      <w:r>
        <w:rPr>
          <w:spacing w:val="30"/>
        </w:rPr>
        <w:t xml:space="preserve"> </w:t>
      </w:r>
      <w:r>
        <w:rPr>
          <w:spacing w:val="4"/>
        </w:rPr>
        <w:t>менее</w:t>
      </w:r>
      <w:r>
        <w:rPr>
          <w:spacing w:val="30"/>
        </w:rPr>
        <w:t xml:space="preserve"> </w:t>
      </w:r>
      <w:r>
        <w:rPr>
          <w:spacing w:val="2"/>
        </w:rPr>
        <w:t>10</w:t>
      </w:r>
      <w:r>
        <w:rPr>
          <w:spacing w:val="29"/>
        </w:rPr>
        <w:t xml:space="preserve"> </w:t>
      </w:r>
      <w:r>
        <w:rPr>
          <w:spacing w:val="6"/>
        </w:rPr>
        <w:t>человек.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2"/>
        <w:jc w:val="both"/>
      </w:pPr>
      <w:r>
        <w:rPr>
          <w:spacing w:val="9"/>
        </w:rPr>
        <w:t>Представительный</w:t>
      </w:r>
      <w:r>
        <w:rPr>
          <w:spacing w:val="47"/>
        </w:rPr>
        <w:t xml:space="preserve"> </w:t>
      </w:r>
      <w:r>
        <w:rPr>
          <w:spacing w:val="7"/>
        </w:rPr>
        <w:t>орган</w:t>
      </w:r>
      <w:r>
        <w:rPr>
          <w:spacing w:val="47"/>
        </w:rPr>
        <w:t xml:space="preserve"> </w:t>
      </w:r>
      <w:r>
        <w:rPr>
          <w:spacing w:val="9"/>
        </w:rPr>
        <w:t>муниципального</w:t>
      </w:r>
      <w:r>
        <w:rPr>
          <w:spacing w:val="47"/>
        </w:rPr>
        <w:t xml:space="preserve"> </w:t>
      </w:r>
      <w:r>
        <w:rPr>
          <w:spacing w:val="9"/>
        </w:rPr>
        <w:t>образования</w:t>
      </w:r>
      <w:r>
        <w:rPr>
          <w:spacing w:val="47"/>
        </w:rPr>
        <w:t xml:space="preserve"> </w:t>
      </w:r>
      <w:r>
        <w:rPr>
          <w:spacing w:val="8"/>
        </w:rPr>
        <w:t>обладает</w:t>
      </w:r>
      <w:r>
        <w:rPr>
          <w:spacing w:val="47"/>
        </w:rPr>
        <w:t xml:space="preserve"> </w:t>
      </w:r>
      <w:r>
        <w:rPr>
          <w:spacing w:val="10"/>
        </w:rPr>
        <w:t>правами</w:t>
      </w:r>
      <w:r>
        <w:rPr>
          <w:spacing w:val="45"/>
          <w:w w:val="101"/>
        </w:rPr>
        <w:t xml:space="preserve"> </w:t>
      </w:r>
      <w:r>
        <w:rPr>
          <w:spacing w:val="7"/>
        </w:rPr>
        <w:t>юридического</w:t>
      </w:r>
      <w:r>
        <w:rPr>
          <w:spacing w:val="59"/>
        </w:rPr>
        <w:t xml:space="preserve"> </w:t>
      </w:r>
      <w:r>
        <w:rPr>
          <w:spacing w:val="8"/>
        </w:rPr>
        <w:t>лица.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40"/>
        </w:rPr>
        <w:t xml:space="preserve"> </w:t>
      </w:r>
      <w:r>
        <w:rPr>
          <w:spacing w:val="44"/>
        </w:rPr>
        <w:t>исключительно</w:t>
      </w:r>
      <w:r>
        <w:t>й</w:t>
      </w:r>
      <w:r>
        <w:rPr>
          <w:spacing w:val="41"/>
        </w:rPr>
        <w:t xml:space="preserve"> </w:t>
      </w:r>
      <w:r>
        <w:rPr>
          <w:spacing w:val="44"/>
        </w:rPr>
        <w:t>компетенци</w:t>
      </w:r>
      <w:r>
        <w:t>и</w:t>
      </w:r>
      <w:r>
        <w:rPr>
          <w:spacing w:val="40"/>
        </w:rPr>
        <w:t xml:space="preserve"> </w:t>
      </w:r>
      <w:r>
        <w:rPr>
          <w:spacing w:val="44"/>
        </w:rPr>
        <w:t>представительног</w:t>
      </w:r>
      <w:r>
        <w:t>о</w:t>
      </w:r>
      <w:r>
        <w:rPr>
          <w:spacing w:val="41"/>
        </w:rPr>
        <w:t xml:space="preserve"> </w:t>
      </w:r>
      <w:r>
        <w:rPr>
          <w:spacing w:val="44"/>
        </w:rPr>
        <w:t>орган</w:t>
      </w:r>
      <w:r>
        <w:t>а</w:t>
      </w:r>
      <w:r>
        <w:rPr>
          <w:spacing w:val="3931"/>
        </w:rPr>
        <w:t xml:space="preserve"> </w:t>
      </w:r>
      <w:r>
        <w:rPr>
          <w:spacing w:val="6"/>
        </w:rPr>
        <w:t>муниципального</w:t>
      </w:r>
      <w:r>
        <w:rPr>
          <w:spacing w:val="48"/>
        </w:rPr>
        <w:t xml:space="preserve"> </w:t>
      </w:r>
      <w:r>
        <w:rPr>
          <w:spacing w:val="6"/>
        </w:rPr>
        <w:t>образования</w:t>
      </w:r>
      <w:r>
        <w:rPr>
          <w:spacing w:val="49"/>
        </w:rPr>
        <w:t xml:space="preserve"> </w:t>
      </w:r>
      <w:r>
        <w:rPr>
          <w:spacing w:val="5"/>
        </w:rPr>
        <w:t>будут</w:t>
      </w:r>
      <w:r>
        <w:rPr>
          <w:spacing w:val="49"/>
        </w:rPr>
        <w:t xml:space="preserve"> </w:t>
      </w:r>
      <w:r>
        <w:rPr>
          <w:spacing w:val="7"/>
        </w:rPr>
        <w:t>находиться:</w:t>
      </w:r>
    </w:p>
    <w:p w:rsidR="003A06F7" w:rsidRDefault="003A06F7">
      <w:pPr>
        <w:pStyle w:val="a3"/>
        <w:numPr>
          <w:ilvl w:val="0"/>
          <w:numId w:val="29"/>
        </w:numPr>
        <w:tabs>
          <w:tab w:val="left" w:pos="488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8"/>
        </w:rPr>
        <w:t>принятие</w:t>
      </w:r>
      <w:r>
        <w:rPr>
          <w:spacing w:val="60"/>
        </w:rPr>
        <w:t xml:space="preserve"> </w:t>
      </w:r>
      <w:r>
        <w:rPr>
          <w:spacing w:val="17"/>
        </w:rPr>
        <w:t>устава</w:t>
      </w:r>
      <w:r>
        <w:rPr>
          <w:spacing w:val="60"/>
        </w:rPr>
        <w:t xml:space="preserve"> </w:t>
      </w:r>
      <w:r>
        <w:rPr>
          <w:spacing w:val="21"/>
        </w:rPr>
        <w:t>муниципальног</w:t>
      </w:r>
      <w:r>
        <w:t>о</w:t>
      </w:r>
      <w:r>
        <w:rPr>
          <w:spacing w:val="60"/>
        </w:rPr>
        <w:t xml:space="preserve"> </w:t>
      </w:r>
      <w:r>
        <w:rPr>
          <w:spacing w:val="21"/>
        </w:rPr>
        <w:t>образовани</w:t>
      </w:r>
      <w:r>
        <w:t>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18"/>
        </w:rPr>
        <w:t>внесение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rPr>
          <w:spacing w:val="15"/>
        </w:rPr>
        <w:t>него</w:t>
      </w:r>
      <w:r>
        <w:rPr>
          <w:spacing w:val="976"/>
        </w:rPr>
        <w:t xml:space="preserve"> </w:t>
      </w:r>
      <w:r>
        <w:rPr>
          <w:spacing w:val="4"/>
        </w:rPr>
        <w:t>изменений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5"/>
        </w:rPr>
        <w:t>дополнений;</w:t>
      </w:r>
    </w:p>
    <w:p w:rsidR="003A06F7" w:rsidRDefault="003A06F7">
      <w:pPr>
        <w:pStyle w:val="a3"/>
        <w:numPr>
          <w:ilvl w:val="0"/>
          <w:numId w:val="29"/>
        </w:numPr>
        <w:tabs>
          <w:tab w:val="left" w:pos="443"/>
        </w:tabs>
        <w:kinsoku w:val="0"/>
        <w:overflowPunct w:val="0"/>
        <w:ind w:left="442" w:hanging="329"/>
        <w:jc w:val="both"/>
      </w:pPr>
      <w:r>
        <w:rPr>
          <w:spacing w:val="5"/>
        </w:rPr>
        <w:t>утверждение</w:t>
      </w:r>
      <w:r>
        <w:rPr>
          <w:spacing w:val="30"/>
        </w:rPr>
        <w:t xml:space="preserve"> </w:t>
      </w:r>
      <w:r>
        <w:rPr>
          <w:spacing w:val="5"/>
        </w:rPr>
        <w:t>местного</w:t>
      </w:r>
      <w:r>
        <w:rPr>
          <w:spacing w:val="30"/>
        </w:rPr>
        <w:t xml:space="preserve"> </w:t>
      </w:r>
      <w:r>
        <w:rPr>
          <w:spacing w:val="5"/>
        </w:rPr>
        <w:t>бюджета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4"/>
        </w:rPr>
        <w:t>отчета</w:t>
      </w:r>
      <w:r>
        <w:rPr>
          <w:spacing w:val="30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rPr>
          <w:spacing w:val="3"/>
        </w:rPr>
        <w:t>его</w:t>
      </w:r>
      <w:r>
        <w:rPr>
          <w:spacing w:val="30"/>
        </w:rPr>
        <w:t xml:space="preserve"> </w:t>
      </w:r>
      <w:r>
        <w:rPr>
          <w:spacing w:val="6"/>
        </w:rPr>
        <w:t>исполнении;</w:t>
      </w:r>
    </w:p>
    <w:p w:rsidR="003A06F7" w:rsidRDefault="003A06F7">
      <w:pPr>
        <w:pStyle w:val="a3"/>
        <w:numPr>
          <w:ilvl w:val="0"/>
          <w:numId w:val="29"/>
        </w:numPr>
        <w:tabs>
          <w:tab w:val="left" w:pos="499"/>
        </w:tabs>
        <w:kinsoku w:val="0"/>
        <w:overflowPunct w:val="0"/>
        <w:spacing w:before="124" w:line="244" w:lineRule="auto"/>
        <w:ind w:right="129" w:firstLine="0"/>
        <w:jc w:val="both"/>
      </w:pPr>
      <w:r>
        <w:rPr>
          <w:spacing w:val="24"/>
        </w:rPr>
        <w:t>установление</w:t>
      </w:r>
      <w:r>
        <w:t>,</w:t>
      </w:r>
      <w:r>
        <w:rPr>
          <w:spacing w:val="64"/>
        </w:rPr>
        <w:t xml:space="preserve"> </w:t>
      </w:r>
      <w:r>
        <w:rPr>
          <w:spacing w:val="24"/>
        </w:rPr>
        <w:t>изменени</w:t>
      </w:r>
      <w:r>
        <w:t>е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24"/>
        </w:rPr>
        <w:t>отмен</w:t>
      </w:r>
      <w:r>
        <w:t>а</w:t>
      </w:r>
      <w:r>
        <w:rPr>
          <w:spacing w:val="65"/>
        </w:rPr>
        <w:t xml:space="preserve"> </w:t>
      </w:r>
      <w:r>
        <w:rPr>
          <w:spacing w:val="24"/>
        </w:rPr>
        <w:t>местны</w:t>
      </w:r>
      <w:r>
        <w:t>х</w:t>
      </w:r>
      <w:r>
        <w:rPr>
          <w:spacing w:val="64"/>
        </w:rPr>
        <w:t xml:space="preserve"> </w:t>
      </w:r>
      <w:r>
        <w:rPr>
          <w:spacing w:val="24"/>
        </w:rPr>
        <w:t>налого</w:t>
      </w:r>
      <w:r>
        <w:t>в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24"/>
        </w:rPr>
        <w:t>сборо</w:t>
      </w:r>
      <w:r>
        <w:t>в</w:t>
      </w:r>
      <w:r>
        <w:rPr>
          <w:spacing w:val="65"/>
        </w:rPr>
        <w:t xml:space="preserve"> </w:t>
      </w:r>
      <w:r>
        <w:t>в</w:t>
      </w:r>
      <w:r>
        <w:rPr>
          <w:spacing w:val="2100"/>
          <w:w w:val="101"/>
        </w:rPr>
        <w:t xml:space="preserve"> </w:t>
      </w:r>
      <w:r>
        <w:rPr>
          <w:spacing w:val="14"/>
        </w:rPr>
        <w:t>соответствии</w:t>
      </w:r>
      <w:r>
        <w:rPr>
          <w:spacing w:val="5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rPr>
          <w:spacing w:val="15"/>
        </w:rPr>
        <w:t>законодательством</w:t>
      </w:r>
      <w:r>
        <w:rPr>
          <w:spacing w:val="52"/>
        </w:rPr>
        <w:t xml:space="preserve"> </w:t>
      </w:r>
      <w:r>
        <w:rPr>
          <w:spacing w:val="14"/>
        </w:rPr>
        <w:t>Российской</w:t>
      </w:r>
      <w:r>
        <w:rPr>
          <w:spacing w:val="52"/>
        </w:rPr>
        <w:t xml:space="preserve"> </w:t>
      </w:r>
      <w:r>
        <w:rPr>
          <w:spacing w:val="14"/>
        </w:rPr>
        <w:t>Федерации</w:t>
      </w:r>
      <w:r>
        <w:rPr>
          <w:spacing w:val="52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rPr>
          <w:spacing w:val="13"/>
        </w:rPr>
        <w:t>налогах</w:t>
      </w:r>
      <w:r>
        <w:rPr>
          <w:spacing w:val="52"/>
        </w:rPr>
        <w:t xml:space="preserve"> </w:t>
      </w:r>
      <w:r>
        <w:t>и</w:t>
      </w:r>
      <w:r>
        <w:rPr>
          <w:spacing w:val="30"/>
          <w:w w:val="101"/>
        </w:rPr>
        <w:t xml:space="preserve"> </w:t>
      </w:r>
      <w:r>
        <w:rPr>
          <w:spacing w:val="7"/>
        </w:rPr>
        <w:t>сборах;</w:t>
      </w:r>
    </w:p>
    <w:p w:rsidR="003A06F7" w:rsidRDefault="003A06F7">
      <w:pPr>
        <w:pStyle w:val="a3"/>
        <w:numPr>
          <w:ilvl w:val="0"/>
          <w:numId w:val="29"/>
        </w:numPr>
        <w:tabs>
          <w:tab w:val="left" w:pos="464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1"/>
        </w:rPr>
        <w:t>принятие</w:t>
      </w:r>
      <w:r>
        <w:rPr>
          <w:spacing w:val="48"/>
        </w:rPr>
        <w:t xml:space="preserve"> </w:t>
      </w:r>
      <w:r>
        <w:rPr>
          <w:spacing w:val="10"/>
        </w:rPr>
        <w:t>планов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11"/>
        </w:rPr>
        <w:t>программ</w:t>
      </w:r>
      <w:r>
        <w:rPr>
          <w:spacing w:val="49"/>
        </w:rPr>
        <w:t xml:space="preserve"> </w:t>
      </w:r>
      <w:r>
        <w:rPr>
          <w:spacing w:val="11"/>
        </w:rPr>
        <w:t>развития</w:t>
      </w:r>
      <w:r>
        <w:rPr>
          <w:spacing w:val="48"/>
        </w:rPr>
        <w:t xml:space="preserve"> </w:t>
      </w:r>
      <w:r>
        <w:rPr>
          <w:spacing w:val="12"/>
        </w:rPr>
        <w:t>муниципального</w:t>
      </w:r>
      <w:r>
        <w:rPr>
          <w:spacing w:val="49"/>
        </w:rPr>
        <w:t xml:space="preserve"> </w:t>
      </w:r>
      <w:r>
        <w:rPr>
          <w:spacing w:val="13"/>
        </w:rPr>
        <w:t>образования,</w:t>
      </w:r>
      <w:r>
        <w:rPr>
          <w:spacing w:val="44"/>
          <w:w w:val="101"/>
        </w:rPr>
        <w:t xml:space="preserve"> </w:t>
      </w:r>
      <w:r>
        <w:rPr>
          <w:spacing w:val="5"/>
        </w:rPr>
        <w:t>утверждение</w:t>
      </w:r>
      <w:r>
        <w:rPr>
          <w:spacing w:val="34"/>
        </w:rPr>
        <w:t xml:space="preserve"> </w:t>
      </w:r>
      <w:r>
        <w:rPr>
          <w:spacing w:val="5"/>
        </w:rPr>
        <w:t>отчетов</w:t>
      </w:r>
      <w:r>
        <w:rPr>
          <w:spacing w:val="35"/>
        </w:rPr>
        <w:t xml:space="preserve"> </w:t>
      </w:r>
      <w:r>
        <w:rPr>
          <w:spacing w:val="2"/>
        </w:rPr>
        <w:t>об</w:t>
      </w:r>
      <w:r>
        <w:rPr>
          <w:spacing w:val="35"/>
        </w:rPr>
        <w:t xml:space="preserve"> </w:t>
      </w:r>
      <w:r>
        <w:rPr>
          <w:spacing w:val="2"/>
        </w:rPr>
        <w:t>их</w:t>
      </w:r>
      <w:r>
        <w:rPr>
          <w:spacing w:val="34"/>
        </w:rPr>
        <w:t xml:space="preserve"> </w:t>
      </w:r>
      <w:r>
        <w:rPr>
          <w:spacing w:val="6"/>
        </w:rPr>
        <w:t>исполнении;</w:t>
      </w:r>
    </w:p>
    <w:p w:rsidR="003A06F7" w:rsidRDefault="003A06F7">
      <w:pPr>
        <w:pStyle w:val="a3"/>
        <w:numPr>
          <w:ilvl w:val="0"/>
          <w:numId w:val="29"/>
        </w:numPr>
        <w:tabs>
          <w:tab w:val="left" w:pos="498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24"/>
        </w:rPr>
        <w:t>определени</w:t>
      </w:r>
      <w:r>
        <w:t>е</w:t>
      </w:r>
      <w:r>
        <w:rPr>
          <w:spacing w:val="72"/>
        </w:rPr>
        <w:t xml:space="preserve"> </w:t>
      </w:r>
      <w:r>
        <w:rPr>
          <w:spacing w:val="24"/>
        </w:rPr>
        <w:t>порядк</w:t>
      </w:r>
      <w:r>
        <w:t>а</w:t>
      </w:r>
      <w:r>
        <w:rPr>
          <w:spacing w:val="71"/>
        </w:rPr>
        <w:t xml:space="preserve"> </w:t>
      </w:r>
      <w:r>
        <w:rPr>
          <w:spacing w:val="24"/>
        </w:rPr>
        <w:t>управлени</w:t>
      </w:r>
      <w:r>
        <w:t>я</w:t>
      </w:r>
      <w:r>
        <w:rPr>
          <w:spacing w:val="72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rPr>
          <w:spacing w:val="24"/>
        </w:rPr>
        <w:t>распоряжени</w:t>
      </w:r>
      <w:r>
        <w:t>я</w:t>
      </w:r>
      <w:r>
        <w:rPr>
          <w:spacing w:val="72"/>
        </w:rPr>
        <w:t xml:space="preserve"> </w:t>
      </w:r>
      <w:r>
        <w:rPr>
          <w:spacing w:val="24"/>
        </w:rPr>
        <w:t>имуществом</w:t>
      </w:r>
      <w:r>
        <w:t>,</w:t>
      </w:r>
      <w:r>
        <w:rPr>
          <w:spacing w:val="2251"/>
        </w:rPr>
        <w:t xml:space="preserve"> </w:t>
      </w:r>
      <w:r>
        <w:rPr>
          <w:spacing w:val="5"/>
        </w:rPr>
        <w:t>находящимся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5"/>
        </w:rPr>
        <w:t>муниципальной</w:t>
      </w:r>
      <w:r>
        <w:rPr>
          <w:spacing w:val="44"/>
        </w:rPr>
        <w:t xml:space="preserve"> </w:t>
      </w:r>
      <w:r>
        <w:rPr>
          <w:spacing w:val="6"/>
        </w:rPr>
        <w:t>собственности;</w:t>
      </w:r>
    </w:p>
    <w:p w:rsidR="003A06F7" w:rsidRDefault="003A06F7">
      <w:pPr>
        <w:pStyle w:val="a3"/>
        <w:numPr>
          <w:ilvl w:val="0"/>
          <w:numId w:val="29"/>
        </w:numPr>
        <w:tabs>
          <w:tab w:val="left" w:pos="457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9"/>
        </w:rPr>
        <w:t>определение</w:t>
      </w:r>
      <w:r>
        <w:rPr>
          <w:spacing w:val="39"/>
        </w:rPr>
        <w:t xml:space="preserve"> </w:t>
      </w:r>
      <w:r>
        <w:rPr>
          <w:spacing w:val="8"/>
        </w:rPr>
        <w:t>порядка</w:t>
      </w:r>
      <w:r>
        <w:rPr>
          <w:spacing w:val="40"/>
        </w:rPr>
        <w:t xml:space="preserve"> </w:t>
      </w:r>
      <w:r>
        <w:rPr>
          <w:spacing w:val="8"/>
        </w:rPr>
        <w:t>принятия</w:t>
      </w:r>
      <w:r>
        <w:rPr>
          <w:spacing w:val="40"/>
        </w:rPr>
        <w:t xml:space="preserve"> </w:t>
      </w:r>
      <w:r>
        <w:rPr>
          <w:spacing w:val="8"/>
        </w:rPr>
        <w:t>решений</w:t>
      </w:r>
      <w:r>
        <w:rPr>
          <w:spacing w:val="40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rPr>
          <w:spacing w:val="8"/>
        </w:rPr>
        <w:t>создании,</w:t>
      </w:r>
      <w:r>
        <w:rPr>
          <w:spacing w:val="40"/>
        </w:rPr>
        <w:t xml:space="preserve"> </w:t>
      </w:r>
      <w:r>
        <w:rPr>
          <w:spacing w:val="9"/>
        </w:rPr>
        <w:t>реорганизации</w:t>
      </w:r>
      <w:r>
        <w:rPr>
          <w:spacing w:val="40"/>
        </w:rPr>
        <w:t xml:space="preserve"> </w:t>
      </w:r>
      <w:r>
        <w:t>и</w:t>
      </w:r>
      <w:r>
        <w:rPr>
          <w:spacing w:val="40"/>
          <w:w w:val="101"/>
        </w:rPr>
        <w:t xml:space="preserve"> </w:t>
      </w:r>
      <w:r>
        <w:rPr>
          <w:spacing w:val="18"/>
        </w:rPr>
        <w:t>ликвидации</w:t>
      </w:r>
      <w:r>
        <w:rPr>
          <w:spacing w:val="60"/>
        </w:rPr>
        <w:t xml:space="preserve"> </w:t>
      </w:r>
      <w:r>
        <w:rPr>
          <w:spacing w:val="21"/>
        </w:rPr>
        <w:t>муниципальны</w:t>
      </w:r>
      <w:r>
        <w:t>х</w:t>
      </w:r>
      <w:r>
        <w:rPr>
          <w:spacing w:val="60"/>
        </w:rPr>
        <w:t xml:space="preserve"> </w:t>
      </w:r>
      <w:r>
        <w:rPr>
          <w:spacing w:val="21"/>
        </w:rPr>
        <w:t>предприяти</w:t>
      </w:r>
      <w:r>
        <w:t>й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rPr>
          <w:spacing w:val="21"/>
        </w:rPr>
        <w:t>учреждений</w:t>
      </w:r>
      <w:r>
        <w:t>,</w:t>
      </w:r>
      <w:r>
        <w:rPr>
          <w:spacing w:val="60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rPr>
          <w:spacing w:val="16"/>
        </w:rPr>
        <w:t>также</w:t>
      </w:r>
      <w:r>
        <w:rPr>
          <w:spacing w:val="61"/>
        </w:rPr>
        <w:t xml:space="preserve"> </w:t>
      </w:r>
      <w:r>
        <w:rPr>
          <w:spacing w:val="10"/>
        </w:rPr>
        <w:t>об</w:t>
      </w:r>
      <w:r>
        <w:rPr>
          <w:spacing w:val="1378"/>
        </w:rPr>
        <w:t xml:space="preserve"> </w:t>
      </w:r>
      <w:r>
        <w:rPr>
          <w:spacing w:val="29"/>
        </w:rPr>
        <w:t>установлени</w:t>
      </w:r>
      <w:r>
        <w:t>и</w:t>
      </w:r>
      <w:r>
        <w:rPr>
          <w:spacing w:val="5"/>
        </w:rPr>
        <w:t xml:space="preserve"> </w:t>
      </w:r>
      <w:r>
        <w:rPr>
          <w:spacing w:val="29"/>
        </w:rPr>
        <w:t>тарифо</w:t>
      </w:r>
      <w:r>
        <w:t>в</w:t>
      </w:r>
      <w:r>
        <w:rPr>
          <w:spacing w:val="4"/>
        </w:rPr>
        <w:t xml:space="preserve"> </w:t>
      </w:r>
      <w:r>
        <w:rPr>
          <w:spacing w:val="14"/>
        </w:rPr>
        <w:t>на</w:t>
      </w:r>
      <w:r>
        <w:rPr>
          <w:spacing w:val="5"/>
        </w:rPr>
        <w:t xml:space="preserve"> </w:t>
      </w:r>
      <w:r>
        <w:rPr>
          <w:spacing w:val="29"/>
        </w:rPr>
        <w:t>услуг</w:t>
      </w:r>
      <w:r>
        <w:t>и</w:t>
      </w:r>
      <w:r>
        <w:rPr>
          <w:spacing w:val="5"/>
        </w:rPr>
        <w:t xml:space="preserve"> </w:t>
      </w:r>
      <w:r>
        <w:rPr>
          <w:spacing w:val="29"/>
        </w:rPr>
        <w:t>муниципальны</w:t>
      </w:r>
      <w:r>
        <w:t>х</w:t>
      </w:r>
      <w:r>
        <w:rPr>
          <w:spacing w:val="5"/>
        </w:rPr>
        <w:t xml:space="preserve"> </w:t>
      </w:r>
      <w:r>
        <w:rPr>
          <w:spacing w:val="29"/>
        </w:rPr>
        <w:t>предприяти</w:t>
      </w:r>
      <w:r>
        <w:t>й</w:t>
      </w:r>
      <w:r>
        <w:rPr>
          <w:spacing w:val="5"/>
        </w:rPr>
        <w:t xml:space="preserve"> </w:t>
      </w:r>
      <w:r>
        <w:t>и</w:t>
      </w:r>
      <w:r>
        <w:rPr>
          <w:spacing w:val="2640"/>
          <w:w w:val="101"/>
        </w:rPr>
        <w:t xml:space="preserve"> </w:t>
      </w:r>
      <w:r>
        <w:rPr>
          <w:spacing w:val="8"/>
        </w:rPr>
        <w:t>учреждений;</w:t>
      </w:r>
    </w:p>
    <w:p w:rsidR="003A06F7" w:rsidRDefault="003A06F7">
      <w:pPr>
        <w:pStyle w:val="a3"/>
        <w:numPr>
          <w:ilvl w:val="0"/>
          <w:numId w:val="29"/>
        </w:numPr>
        <w:tabs>
          <w:tab w:val="left" w:pos="641"/>
        </w:tabs>
        <w:kinsoku w:val="0"/>
        <w:overflowPunct w:val="0"/>
        <w:spacing w:line="244" w:lineRule="auto"/>
        <w:ind w:right="139" w:firstLine="0"/>
        <w:jc w:val="both"/>
      </w:pPr>
      <w:r>
        <w:rPr>
          <w:spacing w:val="26"/>
        </w:rPr>
        <w:t>определени</w:t>
      </w:r>
      <w:r>
        <w:t>е</w:t>
      </w:r>
      <w:r>
        <w:rPr>
          <w:spacing w:val="1"/>
        </w:rPr>
        <w:t xml:space="preserve"> </w:t>
      </w:r>
      <w:r>
        <w:rPr>
          <w:spacing w:val="26"/>
        </w:rPr>
        <w:t>порядк</w:t>
      </w:r>
      <w:r>
        <w:t>а</w:t>
      </w:r>
      <w:r>
        <w:rPr>
          <w:spacing w:val="1"/>
        </w:rPr>
        <w:t xml:space="preserve"> </w:t>
      </w:r>
      <w:r>
        <w:rPr>
          <w:spacing w:val="26"/>
        </w:rPr>
        <w:t>участи</w:t>
      </w:r>
      <w:r>
        <w:t>я</w:t>
      </w:r>
      <w:r>
        <w:rPr>
          <w:spacing w:val="1"/>
        </w:rPr>
        <w:t xml:space="preserve"> </w:t>
      </w:r>
      <w:r>
        <w:rPr>
          <w:spacing w:val="26"/>
        </w:rPr>
        <w:t>муниципальног</w:t>
      </w:r>
      <w:r>
        <w:t>о</w:t>
      </w:r>
      <w:r>
        <w:rPr>
          <w:spacing w:val="1"/>
        </w:rPr>
        <w:t xml:space="preserve"> </w:t>
      </w:r>
      <w:r>
        <w:rPr>
          <w:spacing w:val="26"/>
        </w:rPr>
        <w:t>образовани</w:t>
      </w:r>
      <w:r>
        <w:t>я</w:t>
      </w:r>
      <w:r>
        <w:rPr>
          <w:spacing w:val="2"/>
        </w:rPr>
        <w:t xml:space="preserve"> </w:t>
      </w:r>
      <w:r>
        <w:t>в</w:t>
      </w:r>
      <w:r>
        <w:rPr>
          <w:spacing w:val="2430"/>
          <w:w w:val="101"/>
        </w:rPr>
        <w:t xml:space="preserve"> </w:t>
      </w:r>
      <w:r>
        <w:rPr>
          <w:spacing w:val="5"/>
        </w:rPr>
        <w:t>организациях</w:t>
      </w:r>
      <w:r>
        <w:rPr>
          <w:spacing w:val="65"/>
        </w:rPr>
        <w:t xml:space="preserve"> </w:t>
      </w:r>
      <w:r>
        <w:rPr>
          <w:spacing w:val="5"/>
        </w:rPr>
        <w:t>межмуниципального</w:t>
      </w:r>
      <w:r>
        <w:rPr>
          <w:spacing w:val="66"/>
        </w:rPr>
        <w:t xml:space="preserve"> </w:t>
      </w:r>
      <w:r>
        <w:rPr>
          <w:spacing w:val="6"/>
        </w:rPr>
        <w:t>сотрудничества;</w:t>
      </w:r>
    </w:p>
    <w:p w:rsidR="003A06F7" w:rsidRDefault="003A06F7">
      <w:pPr>
        <w:pStyle w:val="a3"/>
        <w:numPr>
          <w:ilvl w:val="0"/>
          <w:numId w:val="29"/>
        </w:numPr>
        <w:tabs>
          <w:tab w:val="left" w:pos="462"/>
        </w:tabs>
        <w:kinsoku w:val="0"/>
        <w:overflowPunct w:val="0"/>
        <w:spacing w:line="244" w:lineRule="auto"/>
        <w:ind w:right="112" w:firstLine="0"/>
        <w:jc w:val="both"/>
      </w:pPr>
      <w:r>
        <w:rPr>
          <w:spacing w:val="10"/>
        </w:rPr>
        <w:t>определение</w:t>
      </w:r>
      <w:r>
        <w:rPr>
          <w:spacing w:val="55"/>
        </w:rPr>
        <w:t xml:space="preserve"> </w:t>
      </w:r>
      <w:r>
        <w:rPr>
          <w:spacing w:val="10"/>
        </w:rPr>
        <w:t>порядка</w:t>
      </w:r>
      <w:r>
        <w:rPr>
          <w:spacing w:val="55"/>
        </w:rPr>
        <w:t xml:space="preserve"> </w:t>
      </w:r>
      <w:r>
        <w:rPr>
          <w:spacing w:val="11"/>
        </w:rPr>
        <w:t>материально-технического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12"/>
        </w:rPr>
        <w:t>организационного</w:t>
      </w:r>
      <w:r>
        <w:rPr>
          <w:spacing w:val="54"/>
          <w:w w:val="101"/>
        </w:rPr>
        <w:t xml:space="preserve"> </w:t>
      </w:r>
      <w:r>
        <w:rPr>
          <w:spacing w:val="5"/>
        </w:rPr>
        <w:t>обеспечения</w:t>
      </w:r>
      <w:r>
        <w:rPr>
          <w:spacing w:val="44"/>
        </w:rPr>
        <w:t xml:space="preserve"> </w:t>
      </w:r>
      <w:r>
        <w:rPr>
          <w:spacing w:val="5"/>
        </w:rPr>
        <w:t>деятельности</w:t>
      </w:r>
      <w:r>
        <w:rPr>
          <w:spacing w:val="45"/>
        </w:rPr>
        <w:t xml:space="preserve"> </w:t>
      </w:r>
      <w:r>
        <w:rPr>
          <w:spacing w:val="5"/>
        </w:rPr>
        <w:t>органов</w:t>
      </w:r>
      <w:r>
        <w:rPr>
          <w:spacing w:val="45"/>
        </w:rPr>
        <w:t xml:space="preserve"> </w:t>
      </w:r>
      <w:r>
        <w:rPr>
          <w:spacing w:val="5"/>
        </w:rPr>
        <w:t>местного</w:t>
      </w:r>
      <w:r>
        <w:rPr>
          <w:spacing w:val="45"/>
        </w:rPr>
        <w:t xml:space="preserve"> </w:t>
      </w:r>
      <w:r>
        <w:rPr>
          <w:spacing w:val="6"/>
        </w:rPr>
        <w:t>самоуправления;</w:t>
      </w:r>
    </w:p>
    <w:p w:rsidR="003A06F7" w:rsidRDefault="003A06F7">
      <w:pPr>
        <w:pStyle w:val="a3"/>
        <w:numPr>
          <w:ilvl w:val="0"/>
          <w:numId w:val="29"/>
        </w:numPr>
        <w:tabs>
          <w:tab w:val="left" w:pos="499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24"/>
        </w:rPr>
        <w:t>контрол</w:t>
      </w:r>
      <w:r>
        <w:t>ь</w:t>
      </w:r>
      <w:r>
        <w:rPr>
          <w:spacing w:val="68"/>
        </w:rPr>
        <w:t xml:space="preserve"> </w:t>
      </w:r>
      <w:r>
        <w:rPr>
          <w:spacing w:val="11"/>
        </w:rPr>
        <w:t>за</w:t>
      </w:r>
      <w:r>
        <w:rPr>
          <w:spacing w:val="68"/>
        </w:rPr>
        <w:t xml:space="preserve"> </w:t>
      </w:r>
      <w:r>
        <w:rPr>
          <w:spacing w:val="24"/>
        </w:rPr>
        <w:t>исполнение</w:t>
      </w:r>
      <w:r>
        <w:t>м</w:t>
      </w:r>
      <w:r>
        <w:rPr>
          <w:spacing w:val="69"/>
        </w:rPr>
        <w:t xml:space="preserve"> </w:t>
      </w:r>
      <w:r>
        <w:rPr>
          <w:spacing w:val="24"/>
        </w:rPr>
        <w:t>органам</w:t>
      </w:r>
      <w:r>
        <w:t>и</w:t>
      </w:r>
      <w:r>
        <w:rPr>
          <w:spacing w:val="68"/>
        </w:rPr>
        <w:t xml:space="preserve"> </w:t>
      </w:r>
      <w:r>
        <w:rPr>
          <w:spacing w:val="24"/>
        </w:rPr>
        <w:t>местног</w:t>
      </w:r>
      <w:r>
        <w:t>о</w:t>
      </w:r>
      <w:r>
        <w:rPr>
          <w:spacing w:val="68"/>
        </w:rPr>
        <w:t xml:space="preserve"> </w:t>
      </w:r>
      <w:r>
        <w:rPr>
          <w:spacing w:val="24"/>
        </w:rPr>
        <w:t>самоуправлени</w:t>
      </w:r>
      <w:r>
        <w:t>я</w:t>
      </w:r>
      <w:r>
        <w:rPr>
          <w:spacing w:val="69"/>
        </w:rPr>
        <w:t xml:space="preserve"> </w:t>
      </w:r>
      <w:r>
        <w:t>и</w:t>
      </w:r>
      <w:r>
        <w:rPr>
          <w:spacing w:val="2202"/>
          <w:w w:val="101"/>
        </w:rPr>
        <w:t xml:space="preserve"> </w:t>
      </w:r>
      <w:r>
        <w:rPr>
          <w:spacing w:val="8"/>
        </w:rPr>
        <w:t>должностными</w:t>
      </w:r>
      <w:r>
        <w:rPr>
          <w:spacing w:val="40"/>
        </w:rPr>
        <w:t xml:space="preserve"> </w:t>
      </w:r>
      <w:r>
        <w:rPr>
          <w:spacing w:val="7"/>
        </w:rPr>
        <w:t>лицами</w:t>
      </w:r>
      <w:r>
        <w:rPr>
          <w:spacing w:val="41"/>
        </w:rPr>
        <w:t xml:space="preserve"> </w:t>
      </w:r>
      <w:r>
        <w:rPr>
          <w:spacing w:val="7"/>
        </w:rPr>
        <w:t>местного</w:t>
      </w:r>
      <w:r>
        <w:rPr>
          <w:spacing w:val="41"/>
        </w:rPr>
        <w:t xml:space="preserve"> </w:t>
      </w:r>
      <w:r>
        <w:rPr>
          <w:spacing w:val="8"/>
        </w:rPr>
        <w:t>самоуправления</w:t>
      </w:r>
      <w:r>
        <w:rPr>
          <w:spacing w:val="41"/>
        </w:rPr>
        <w:t xml:space="preserve"> </w:t>
      </w:r>
      <w:r>
        <w:rPr>
          <w:spacing w:val="8"/>
        </w:rPr>
        <w:t>полномочий</w:t>
      </w:r>
      <w:r>
        <w:rPr>
          <w:spacing w:val="41"/>
        </w:rPr>
        <w:t xml:space="preserve"> </w:t>
      </w:r>
      <w:r>
        <w:rPr>
          <w:spacing w:val="4"/>
        </w:rPr>
        <w:t>по</w:t>
      </w:r>
      <w:r>
        <w:rPr>
          <w:spacing w:val="41"/>
        </w:rPr>
        <w:t xml:space="preserve"> </w:t>
      </w:r>
      <w:r>
        <w:rPr>
          <w:spacing w:val="9"/>
        </w:rPr>
        <w:t>решению</w:t>
      </w:r>
      <w:r>
        <w:rPr>
          <w:spacing w:val="38"/>
          <w:w w:val="101"/>
        </w:rPr>
        <w:t xml:space="preserve"> </w:t>
      </w:r>
      <w:r>
        <w:rPr>
          <w:spacing w:val="4"/>
        </w:rPr>
        <w:t>вопросов</w:t>
      </w:r>
      <w:r>
        <w:rPr>
          <w:spacing w:val="42"/>
        </w:rPr>
        <w:t xml:space="preserve"> </w:t>
      </w:r>
      <w:r>
        <w:rPr>
          <w:spacing w:val="4"/>
        </w:rPr>
        <w:t>местного</w:t>
      </w:r>
      <w:r>
        <w:rPr>
          <w:spacing w:val="41"/>
        </w:rPr>
        <w:t xml:space="preserve"> </w:t>
      </w:r>
      <w:r>
        <w:rPr>
          <w:spacing w:val="5"/>
        </w:rPr>
        <w:t>значения;</w:t>
      </w:r>
    </w:p>
    <w:p w:rsidR="003A06F7" w:rsidRDefault="003A06F7">
      <w:pPr>
        <w:pStyle w:val="a3"/>
        <w:numPr>
          <w:ilvl w:val="0"/>
          <w:numId w:val="29"/>
        </w:numPr>
        <w:tabs>
          <w:tab w:val="left" w:pos="755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48"/>
        </w:rPr>
        <w:t>осуществлени</w:t>
      </w:r>
      <w:r>
        <w:t>е</w:t>
      </w:r>
      <w:r>
        <w:rPr>
          <w:spacing w:val="45"/>
        </w:rPr>
        <w:t xml:space="preserve"> </w:t>
      </w:r>
      <w:r>
        <w:rPr>
          <w:spacing w:val="48"/>
        </w:rPr>
        <w:t>прав</w:t>
      </w:r>
      <w:r>
        <w:t>а</w:t>
      </w:r>
      <w:r>
        <w:rPr>
          <w:spacing w:val="46"/>
        </w:rPr>
        <w:t xml:space="preserve"> </w:t>
      </w:r>
      <w:r>
        <w:rPr>
          <w:spacing w:val="48"/>
        </w:rPr>
        <w:t>законодательно</w:t>
      </w:r>
      <w:r>
        <w:t>й</w:t>
      </w:r>
      <w:r>
        <w:rPr>
          <w:spacing w:val="46"/>
        </w:rPr>
        <w:t xml:space="preserve"> </w:t>
      </w:r>
      <w:r>
        <w:rPr>
          <w:spacing w:val="48"/>
        </w:rPr>
        <w:t>инициатив</w:t>
      </w:r>
      <w:r>
        <w:t>ы</w:t>
      </w:r>
      <w:r>
        <w:rPr>
          <w:spacing w:val="46"/>
        </w:rPr>
        <w:t xml:space="preserve"> </w:t>
      </w:r>
      <w:r>
        <w:t>в</w:t>
      </w:r>
      <w:r>
        <w:rPr>
          <w:spacing w:val="3821"/>
          <w:w w:val="101"/>
        </w:rPr>
        <w:t xml:space="preserve"> </w:t>
      </w:r>
      <w:r>
        <w:rPr>
          <w:spacing w:val="15"/>
        </w:rPr>
        <w:t>законодательном</w:t>
      </w:r>
      <w:r>
        <w:rPr>
          <w:spacing w:val="63"/>
        </w:rPr>
        <w:t xml:space="preserve"> </w:t>
      </w:r>
      <w:r>
        <w:rPr>
          <w:spacing w:val="16"/>
        </w:rPr>
        <w:t>(представительном)</w:t>
      </w:r>
      <w:r>
        <w:rPr>
          <w:spacing w:val="64"/>
        </w:rPr>
        <w:t xml:space="preserve"> </w:t>
      </w:r>
      <w:r>
        <w:rPr>
          <w:spacing w:val="14"/>
        </w:rPr>
        <w:t>органе</w:t>
      </w:r>
      <w:r>
        <w:rPr>
          <w:spacing w:val="63"/>
        </w:rPr>
        <w:t xml:space="preserve"> </w:t>
      </w:r>
      <w:r>
        <w:rPr>
          <w:spacing w:val="15"/>
        </w:rPr>
        <w:t>государственной</w:t>
      </w:r>
      <w:r>
        <w:rPr>
          <w:spacing w:val="64"/>
        </w:rPr>
        <w:t xml:space="preserve"> </w:t>
      </w:r>
      <w:r>
        <w:rPr>
          <w:spacing w:val="14"/>
        </w:rPr>
        <w:t>власти</w:t>
      </w:r>
      <w:r>
        <w:rPr>
          <w:spacing w:val="-9"/>
        </w:rPr>
        <w:t xml:space="preserve"> </w:t>
      </w:r>
      <w:r>
        <w:rPr>
          <w:spacing w:val="6"/>
        </w:rPr>
        <w:t>субъекта</w:t>
      </w:r>
      <w:r>
        <w:rPr>
          <w:spacing w:val="50"/>
        </w:rPr>
        <w:t xml:space="preserve"> </w:t>
      </w:r>
      <w:r>
        <w:rPr>
          <w:spacing w:val="7"/>
        </w:rPr>
        <w:t>Российской</w:t>
      </w:r>
      <w:r>
        <w:rPr>
          <w:spacing w:val="51"/>
        </w:rPr>
        <w:t xml:space="preserve"> </w:t>
      </w:r>
      <w:r>
        <w:rPr>
          <w:spacing w:val="8"/>
        </w:rPr>
        <w:t>Федерации.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5"/>
        </w:rPr>
        <w:t>Иные</w:t>
      </w:r>
      <w:r>
        <w:rPr>
          <w:spacing w:val="43"/>
        </w:rPr>
        <w:t xml:space="preserve"> </w:t>
      </w:r>
      <w:r>
        <w:rPr>
          <w:spacing w:val="7"/>
        </w:rPr>
        <w:t>полномочия</w:t>
      </w:r>
      <w:r>
        <w:rPr>
          <w:spacing w:val="43"/>
        </w:rPr>
        <w:t xml:space="preserve"> </w:t>
      </w:r>
      <w:r>
        <w:rPr>
          <w:spacing w:val="7"/>
        </w:rPr>
        <w:t>представительных</w:t>
      </w:r>
      <w:r>
        <w:rPr>
          <w:spacing w:val="44"/>
        </w:rPr>
        <w:t xml:space="preserve"> </w:t>
      </w:r>
      <w:r>
        <w:rPr>
          <w:spacing w:val="6"/>
        </w:rPr>
        <w:t>органов</w:t>
      </w:r>
      <w:r>
        <w:rPr>
          <w:spacing w:val="43"/>
        </w:rPr>
        <w:t xml:space="preserve"> </w:t>
      </w:r>
      <w:r>
        <w:rPr>
          <w:spacing w:val="7"/>
        </w:rPr>
        <w:t>муниципальных</w:t>
      </w:r>
      <w:r>
        <w:rPr>
          <w:spacing w:val="44"/>
        </w:rPr>
        <w:t xml:space="preserve"> </w:t>
      </w:r>
      <w:r>
        <w:rPr>
          <w:spacing w:val="8"/>
        </w:rPr>
        <w:t>образований</w:t>
      </w:r>
      <w:r>
        <w:rPr>
          <w:spacing w:val="48"/>
          <w:w w:val="101"/>
        </w:rPr>
        <w:t xml:space="preserve"> </w:t>
      </w:r>
      <w:r>
        <w:rPr>
          <w:spacing w:val="30"/>
        </w:rPr>
        <w:t>буду</w:t>
      </w:r>
      <w:r>
        <w:t>т</w:t>
      </w:r>
      <w:r>
        <w:rPr>
          <w:spacing w:val="5"/>
        </w:rPr>
        <w:t xml:space="preserve"> </w:t>
      </w:r>
      <w:r>
        <w:rPr>
          <w:spacing w:val="30"/>
        </w:rPr>
        <w:t>определятьс</w:t>
      </w:r>
      <w:r>
        <w:t>я</w:t>
      </w:r>
      <w:r>
        <w:rPr>
          <w:spacing w:val="6"/>
        </w:rPr>
        <w:t xml:space="preserve"> </w:t>
      </w:r>
      <w:r>
        <w:rPr>
          <w:spacing w:val="30"/>
        </w:rPr>
        <w:t>федеральным</w:t>
      </w:r>
      <w:r>
        <w:t>и</w:t>
      </w:r>
      <w:r>
        <w:rPr>
          <w:spacing w:val="5"/>
        </w:rPr>
        <w:t xml:space="preserve"> </w:t>
      </w:r>
      <w:r>
        <w:rPr>
          <w:spacing w:val="30"/>
        </w:rPr>
        <w:t>законам</w:t>
      </w:r>
      <w:r>
        <w:t>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30"/>
        </w:rPr>
        <w:t>принимаемым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2728"/>
          <w:w w:val="101"/>
        </w:rPr>
        <w:t xml:space="preserve"> </w:t>
      </w:r>
      <w:r>
        <w:rPr>
          <w:spacing w:val="17"/>
        </w:rPr>
        <w:t>соответствии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rPr>
          <w:spacing w:val="14"/>
        </w:rPr>
        <w:t>ними</w:t>
      </w:r>
      <w:r>
        <w:rPr>
          <w:spacing w:val="61"/>
        </w:rPr>
        <w:t xml:space="preserve"> </w:t>
      </w:r>
      <w:r>
        <w:rPr>
          <w:spacing w:val="17"/>
        </w:rPr>
        <w:t>конституциями</w:t>
      </w:r>
      <w:r>
        <w:rPr>
          <w:spacing w:val="61"/>
        </w:rPr>
        <w:t xml:space="preserve"> </w:t>
      </w:r>
      <w:r>
        <w:rPr>
          <w:spacing w:val="17"/>
        </w:rPr>
        <w:t>(уставами),</w:t>
      </w:r>
      <w:r>
        <w:rPr>
          <w:spacing w:val="61"/>
        </w:rPr>
        <w:t xml:space="preserve"> </w:t>
      </w:r>
      <w:r>
        <w:rPr>
          <w:spacing w:val="16"/>
        </w:rPr>
        <w:t>законами</w:t>
      </w:r>
      <w:r>
        <w:rPr>
          <w:spacing w:val="61"/>
        </w:rPr>
        <w:t xml:space="preserve"> </w:t>
      </w:r>
      <w:r>
        <w:rPr>
          <w:spacing w:val="16"/>
        </w:rPr>
        <w:t>субъектов</w:t>
      </w:r>
      <w:r>
        <w:rPr>
          <w:spacing w:val="-7"/>
        </w:rPr>
        <w:t xml:space="preserve"> </w:t>
      </w:r>
      <w:r>
        <w:rPr>
          <w:spacing w:val="5"/>
        </w:rPr>
        <w:t>Российской</w:t>
      </w:r>
      <w:r>
        <w:rPr>
          <w:spacing w:val="47"/>
        </w:rPr>
        <w:t xml:space="preserve"> </w:t>
      </w:r>
      <w:r>
        <w:rPr>
          <w:spacing w:val="5"/>
        </w:rPr>
        <w:t>Федерации,</w:t>
      </w:r>
      <w:r>
        <w:rPr>
          <w:spacing w:val="47"/>
        </w:rPr>
        <w:t xml:space="preserve"> </w:t>
      </w:r>
      <w:r>
        <w:rPr>
          <w:spacing w:val="5"/>
        </w:rPr>
        <w:t>уставами</w:t>
      </w:r>
      <w:r>
        <w:rPr>
          <w:spacing w:val="47"/>
        </w:rPr>
        <w:t xml:space="preserve"> </w:t>
      </w:r>
      <w:r>
        <w:rPr>
          <w:spacing w:val="5"/>
        </w:rPr>
        <w:t>муниципальных</w:t>
      </w:r>
      <w:r>
        <w:rPr>
          <w:spacing w:val="47"/>
        </w:rPr>
        <w:t xml:space="preserve"> </w:t>
      </w:r>
      <w:r>
        <w:rPr>
          <w:spacing w:val="6"/>
        </w:rPr>
        <w:t>образований.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41"/>
        </w:rPr>
        <w:t>Должн</w:t>
      </w:r>
      <w:r>
        <w:t>о</w:t>
      </w:r>
      <w:r>
        <w:rPr>
          <w:spacing w:val="26"/>
        </w:rPr>
        <w:t xml:space="preserve"> </w:t>
      </w:r>
      <w:r>
        <w:rPr>
          <w:spacing w:val="41"/>
        </w:rPr>
        <w:t>быт</w:t>
      </w:r>
      <w:r>
        <w:t>ь</w:t>
      </w:r>
      <w:r>
        <w:rPr>
          <w:spacing w:val="27"/>
        </w:rPr>
        <w:t xml:space="preserve"> </w:t>
      </w:r>
      <w:r>
        <w:rPr>
          <w:spacing w:val="41"/>
        </w:rPr>
        <w:t>установлено</w:t>
      </w:r>
      <w:r>
        <w:t>,</w:t>
      </w:r>
      <w:r>
        <w:rPr>
          <w:spacing w:val="26"/>
        </w:rPr>
        <w:t xml:space="preserve"> </w:t>
      </w:r>
      <w:r>
        <w:rPr>
          <w:spacing w:val="41"/>
        </w:rPr>
        <w:t>чт</w:t>
      </w:r>
      <w:r>
        <w:t>о</w:t>
      </w:r>
      <w:r>
        <w:rPr>
          <w:spacing w:val="27"/>
        </w:rPr>
        <w:t xml:space="preserve"> </w:t>
      </w:r>
      <w:r>
        <w:rPr>
          <w:spacing w:val="41"/>
        </w:rPr>
        <w:t>нормативны</w:t>
      </w:r>
      <w:r>
        <w:t>е</w:t>
      </w:r>
      <w:r>
        <w:rPr>
          <w:spacing w:val="26"/>
        </w:rPr>
        <w:t xml:space="preserve"> </w:t>
      </w:r>
      <w:r>
        <w:rPr>
          <w:spacing w:val="41"/>
        </w:rPr>
        <w:t>правовы</w:t>
      </w:r>
      <w:r>
        <w:t>е</w:t>
      </w:r>
      <w:r>
        <w:rPr>
          <w:spacing w:val="27"/>
        </w:rPr>
        <w:t xml:space="preserve"> </w:t>
      </w:r>
      <w:r>
        <w:rPr>
          <w:spacing w:val="41"/>
        </w:rPr>
        <w:t>акт</w:t>
      </w:r>
      <w:r>
        <w:t>ы</w:t>
      </w:r>
      <w:r>
        <w:rPr>
          <w:spacing w:val="3412"/>
        </w:rPr>
        <w:t xml:space="preserve"> </w:t>
      </w:r>
      <w:r>
        <w:rPr>
          <w:spacing w:val="49"/>
        </w:rPr>
        <w:t>представительног</w:t>
      </w:r>
      <w:r>
        <w:t>о</w:t>
      </w:r>
      <w:r>
        <w:rPr>
          <w:spacing w:val="57"/>
        </w:rPr>
        <w:t xml:space="preserve"> </w:t>
      </w:r>
      <w:r>
        <w:rPr>
          <w:spacing w:val="49"/>
        </w:rPr>
        <w:t>орган</w:t>
      </w:r>
      <w:r>
        <w:t>а</w:t>
      </w:r>
      <w:r>
        <w:rPr>
          <w:spacing w:val="57"/>
        </w:rPr>
        <w:t xml:space="preserve"> </w:t>
      </w:r>
      <w:r>
        <w:rPr>
          <w:spacing w:val="49"/>
        </w:rPr>
        <w:t>муниципальног</w:t>
      </w:r>
      <w:r>
        <w:t>о</w:t>
      </w:r>
      <w:r>
        <w:rPr>
          <w:spacing w:val="57"/>
        </w:rPr>
        <w:t xml:space="preserve"> </w:t>
      </w:r>
      <w:r>
        <w:rPr>
          <w:spacing w:val="49"/>
        </w:rPr>
        <w:t>образования</w:t>
      </w:r>
      <w:r>
        <w:t>,</w:t>
      </w:r>
      <w:r>
        <w:rPr>
          <w:spacing w:val="4476"/>
        </w:rPr>
        <w:t xml:space="preserve"> </w:t>
      </w:r>
      <w:r>
        <w:rPr>
          <w:spacing w:val="6"/>
        </w:rPr>
        <w:t>предусматривающие</w:t>
      </w:r>
      <w:r>
        <w:rPr>
          <w:spacing w:val="33"/>
        </w:rPr>
        <w:t xml:space="preserve"> </w:t>
      </w:r>
      <w:r>
        <w:rPr>
          <w:spacing w:val="6"/>
        </w:rPr>
        <w:t>установление,</w:t>
      </w:r>
      <w:r>
        <w:rPr>
          <w:spacing w:val="34"/>
        </w:rPr>
        <w:t xml:space="preserve"> </w:t>
      </w:r>
      <w:r>
        <w:rPr>
          <w:spacing w:val="6"/>
        </w:rPr>
        <w:t>изменение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5"/>
        </w:rPr>
        <w:t>отмену</w:t>
      </w:r>
      <w:r>
        <w:rPr>
          <w:spacing w:val="34"/>
        </w:rPr>
        <w:t xml:space="preserve"> </w:t>
      </w:r>
      <w:r>
        <w:rPr>
          <w:spacing w:val="5"/>
        </w:rPr>
        <w:t>местных</w:t>
      </w:r>
      <w:r>
        <w:rPr>
          <w:spacing w:val="34"/>
        </w:rPr>
        <w:t xml:space="preserve"> </w:t>
      </w:r>
      <w:r>
        <w:rPr>
          <w:spacing w:val="5"/>
        </w:rPr>
        <w:t>налогов</w:t>
      </w:r>
      <w:r>
        <w:rPr>
          <w:spacing w:val="34"/>
        </w:rPr>
        <w:t xml:space="preserve"> </w:t>
      </w:r>
      <w:r>
        <w:t>и</w:t>
      </w:r>
      <w:r>
        <w:rPr>
          <w:spacing w:val="61"/>
          <w:w w:val="101"/>
        </w:rPr>
        <w:t xml:space="preserve"> </w:t>
      </w:r>
      <w:r>
        <w:rPr>
          <w:spacing w:val="5"/>
        </w:rPr>
        <w:t>сборов,</w:t>
      </w:r>
      <w:r>
        <w:rPr>
          <w:spacing w:val="33"/>
        </w:rPr>
        <w:t xml:space="preserve"> </w:t>
      </w:r>
      <w:r>
        <w:rPr>
          <w:spacing w:val="6"/>
        </w:rPr>
        <w:t>осуществление</w:t>
      </w:r>
      <w:r>
        <w:rPr>
          <w:spacing w:val="33"/>
        </w:rPr>
        <w:t xml:space="preserve"> </w:t>
      </w:r>
      <w:r>
        <w:rPr>
          <w:spacing w:val="6"/>
        </w:rPr>
        <w:t>расходов</w:t>
      </w:r>
      <w:r>
        <w:rPr>
          <w:spacing w:val="33"/>
        </w:rPr>
        <w:t xml:space="preserve"> </w:t>
      </w:r>
      <w:r>
        <w:rPr>
          <w:spacing w:val="3"/>
        </w:rPr>
        <w:t>из</w:t>
      </w:r>
      <w:r>
        <w:rPr>
          <w:spacing w:val="34"/>
        </w:rPr>
        <w:t xml:space="preserve"> </w:t>
      </w:r>
      <w:r>
        <w:rPr>
          <w:spacing w:val="5"/>
        </w:rPr>
        <w:t>средств</w:t>
      </w:r>
      <w:r>
        <w:rPr>
          <w:spacing w:val="33"/>
        </w:rPr>
        <w:t xml:space="preserve"> </w:t>
      </w:r>
      <w:r>
        <w:rPr>
          <w:spacing w:val="6"/>
        </w:rPr>
        <w:t>местного</w:t>
      </w:r>
      <w:r>
        <w:rPr>
          <w:spacing w:val="33"/>
        </w:rPr>
        <w:t xml:space="preserve"> </w:t>
      </w:r>
      <w:r>
        <w:rPr>
          <w:spacing w:val="6"/>
        </w:rPr>
        <w:t>бюджета,</w:t>
      </w:r>
      <w:r>
        <w:rPr>
          <w:spacing w:val="34"/>
        </w:rPr>
        <w:t xml:space="preserve"> </w:t>
      </w:r>
      <w:r>
        <w:rPr>
          <w:spacing w:val="5"/>
        </w:rPr>
        <w:t>могут</w:t>
      </w:r>
      <w:r>
        <w:rPr>
          <w:spacing w:val="33"/>
        </w:rPr>
        <w:t xml:space="preserve"> </w:t>
      </w:r>
      <w:r>
        <w:rPr>
          <w:spacing w:val="7"/>
        </w:rPr>
        <w:t>быть</w:t>
      </w:r>
      <w:r>
        <w:rPr>
          <w:spacing w:val="45"/>
          <w:w w:val="101"/>
        </w:rPr>
        <w:t xml:space="preserve"> </w:t>
      </w:r>
      <w:r>
        <w:rPr>
          <w:spacing w:val="15"/>
        </w:rPr>
        <w:t>внесены</w:t>
      </w:r>
      <w:r>
        <w:rPr>
          <w:spacing w:val="60"/>
        </w:rPr>
        <w:t xml:space="preserve"> </w:t>
      </w:r>
      <w:r>
        <w:rPr>
          <w:spacing w:val="8"/>
        </w:rPr>
        <w:t>на</w:t>
      </w:r>
      <w:r>
        <w:rPr>
          <w:spacing w:val="61"/>
        </w:rPr>
        <w:t xml:space="preserve"> </w:t>
      </w:r>
      <w:r>
        <w:rPr>
          <w:spacing w:val="16"/>
        </w:rPr>
        <w:t>рассмотрение</w:t>
      </w:r>
      <w:r>
        <w:rPr>
          <w:spacing w:val="60"/>
        </w:rPr>
        <w:t xml:space="preserve"> </w:t>
      </w:r>
      <w:r>
        <w:rPr>
          <w:spacing w:val="16"/>
        </w:rPr>
        <w:t>представительного</w:t>
      </w:r>
      <w:r>
        <w:rPr>
          <w:spacing w:val="61"/>
        </w:rPr>
        <w:t xml:space="preserve"> </w:t>
      </w:r>
      <w:r>
        <w:rPr>
          <w:spacing w:val="14"/>
        </w:rPr>
        <w:t>органа</w:t>
      </w:r>
      <w:r>
        <w:rPr>
          <w:spacing w:val="60"/>
        </w:rPr>
        <w:t xml:space="preserve"> </w:t>
      </w:r>
      <w:r>
        <w:rPr>
          <w:spacing w:val="16"/>
        </w:rPr>
        <w:t>муниципального</w:t>
      </w:r>
      <w:r>
        <w:rPr>
          <w:spacing w:val="18"/>
        </w:rPr>
        <w:t xml:space="preserve"> </w:t>
      </w:r>
      <w:r>
        <w:rPr>
          <w:spacing w:val="7"/>
        </w:rPr>
        <w:t>образования</w:t>
      </w:r>
      <w:r>
        <w:rPr>
          <w:spacing w:val="34"/>
        </w:rPr>
        <w:t xml:space="preserve"> </w:t>
      </w:r>
      <w:r>
        <w:rPr>
          <w:spacing w:val="6"/>
        </w:rPr>
        <w:t>только</w:t>
      </w:r>
      <w:r>
        <w:rPr>
          <w:spacing w:val="35"/>
        </w:rPr>
        <w:t xml:space="preserve"> </w:t>
      </w:r>
      <w:r>
        <w:rPr>
          <w:spacing w:val="3"/>
        </w:rPr>
        <w:t>по</w:t>
      </w:r>
      <w:r>
        <w:rPr>
          <w:spacing w:val="34"/>
        </w:rPr>
        <w:t xml:space="preserve"> </w:t>
      </w:r>
      <w:r>
        <w:rPr>
          <w:spacing w:val="7"/>
        </w:rPr>
        <w:t>инициативе</w:t>
      </w:r>
      <w:r>
        <w:rPr>
          <w:spacing w:val="35"/>
        </w:rPr>
        <w:t xml:space="preserve"> </w:t>
      </w:r>
      <w:r>
        <w:rPr>
          <w:spacing w:val="6"/>
        </w:rPr>
        <w:t>главы</w:t>
      </w:r>
      <w:r>
        <w:rPr>
          <w:spacing w:val="34"/>
        </w:rPr>
        <w:t xml:space="preserve"> </w:t>
      </w:r>
      <w:r>
        <w:rPr>
          <w:spacing w:val="6"/>
        </w:rPr>
        <w:t>местной</w:t>
      </w:r>
      <w:r>
        <w:rPr>
          <w:spacing w:val="35"/>
        </w:rPr>
        <w:t xml:space="preserve"> </w:t>
      </w:r>
      <w:r>
        <w:rPr>
          <w:spacing w:val="7"/>
        </w:rPr>
        <w:t>администрации</w:t>
      </w:r>
      <w:r>
        <w:rPr>
          <w:spacing w:val="34"/>
        </w:rPr>
        <w:t xml:space="preserve"> </w:t>
      </w:r>
      <w:r>
        <w:rPr>
          <w:spacing w:val="5"/>
        </w:rPr>
        <w:t>или</w:t>
      </w:r>
      <w:r>
        <w:rPr>
          <w:spacing w:val="35"/>
        </w:rPr>
        <w:t xml:space="preserve"> </w:t>
      </w:r>
      <w:r>
        <w:rPr>
          <w:spacing w:val="8"/>
        </w:rPr>
        <w:t>при</w:t>
      </w:r>
      <w:r>
        <w:rPr>
          <w:spacing w:val="42"/>
          <w:w w:val="101"/>
        </w:rPr>
        <w:t xml:space="preserve"> </w:t>
      </w:r>
      <w:r>
        <w:rPr>
          <w:spacing w:val="4"/>
        </w:rPr>
        <w:t>наличии</w:t>
      </w:r>
      <w:r>
        <w:rPr>
          <w:spacing w:val="39"/>
        </w:rPr>
        <w:t xml:space="preserve"> </w:t>
      </w:r>
      <w:r>
        <w:rPr>
          <w:spacing w:val="4"/>
        </w:rPr>
        <w:t>заключения</w:t>
      </w:r>
      <w:r>
        <w:rPr>
          <w:spacing w:val="40"/>
        </w:rPr>
        <w:t xml:space="preserve"> </w:t>
      </w:r>
      <w:r>
        <w:rPr>
          <w:spacing w:val="3"/>
        </w:rPr>
        <w:t>главы</w:t>
      </w:r>
      <w:r>
        <w:rPr>
          <w:spacing w:val="39"/>
        </w:rPr>
        <w:t xml:space="preserve"> </w:t>
      </w:r>
      <w:r>
        <w:rPr>
          <w:spacing w:val="4"/>
        </w:rPr>
        <w:t>местной</w:t>
      </w:r>
      <w:r>
        <w:rPr>
          <w:spacing w:val="40"/>
        </w:rPr>
        <w:t xml:space="preserve"> </w:t>
      </w:r>
      <w:r>
        <w:rPr>
          <w:spacing w:val="5"/>
        </w:rPr>
        <w:t>администрации.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6"/>
        </w:rPr>
        <w:t>Нормативны</w:t>
      </w:r>
      <w:r>
        <w:t>й</w:t>
      </w:r>
      <w:r>
        <w:rPr>
          <w:spacing w:val="1"/>
        </w:rPr>
        <w:t xml:space="preserve"> </w:t>
      </w:r>
      <w:r>
        <w:rPr>
          <w:spacing w:val="26"/>
        </w:rPr>
        <w:t>правово</w:t>
      </w:r>
      <w:r>
        <w:t>й</w:t>
      </w:r>
      <w:r>
        <w:rPr>
          <w:spacing w:val="2"/>
        </w:rPr>
        <w:t xml:space="preserve"> </w:t>
      </w:r>
      <w:r>
        <w:rPr>
          <w:spacing w:val="26"/>
        </w:rPr>
        <w:t>акт</w:t>
      </w:r>
      <w:r>
        <w:t>,</w:t>
      </w:r>
      <w:r>
        <w:rPr>
          <w:spacing w:val="2"/>
        </w:rPr>
        <w:t xml:space="preserve"> </w:t>
      </w:r>
      <w:r>
        <w:rPr>
          <w:spacing w:val="26"/>
        </w:rPr>
        <w:t>приняты</w:t>
      </w:r>
      <w:r>
        <w:t>й</w:t>
      </w:r>
      <w:r>
        <w:rPr>
          <w:spacing w:val="2"/>
        </w:rPr>
        <w:t xml:space="preserve"> </w:t>
      </w:r>
      <w:r>
        <w:rPr>
          <w:spacing w:val="26"/>
        </w:rPr>
        <w:t>представительны</w:t>
      </w:r>
      <w:r>
        <w:t>м</w:t>
      </w:r>
      <w:r>
        <w:rPr>
          <w:spacing w:val="2"/>
        </w:rPr>
        <w:t xml:space="preserve"> </w:t>
      </w:r>
      <w:r>
        <w:rPr>
          <w:spacing w:val="26"/>
        </w:rPr>
        <w:t>органо</w:t>
      </w:r>
      <w:r>
        <w:t>м</w:t>
      </w:r>
      <w:r>
        <w:rPr>
          <w:spacing w:val="2545"/>
        </w:rPr>
        <w:t xml:space="preserve"> </w:t>
      </w:r>
      <w:r>
        <w:rPr>
          <w:spacing w:val="28"/>
        </w:rPr>
        <w:t>муниципальног</w:t>
      </w:r>
      <w:r>
        <w:t>о</w:t>
      </w:r>
      <w:r>
        <w:rPr>
          <w:spacing w:val="6"/>
        </w:rPr>
        <w:t xml:space="preserve"> </w:t>
      </w:r>
      <w:r>
        <w:rPr>
          <w:spacing w:val="28"/>
        </w:rPr>
        <w:t>образования</w:t>
      </w:r>
      <w:r>
        <w:t>,</w:t>
      </w:r>
      <w:r>
        <w:rPr>
          <w:spacing w:val="6"/>
        </w:rPr>
        <w:t xml:space="preserve"> </w:t>
      </w:r>
      <w:r>
        <w:rPr>
          <w:spacing w:val="28"/>
        </w:rPr>
        <w:t>долже</w:t>
      </w:r>
      <w:r>
        <w:t>н</w:t>
      </w:r>
      <w:r>
        <w:rPr>
          <w:spacing w:val="6"/>
        </w:rPr>
        <w:t xml:space="preserve"> </w:t>
      </w:r>
      <w:r>
        <w:rPr>
          <w:spacing w:val="28"/>
        </w:rPr>
        <w:t>буде</w:t>
      </w:r>
      <w:r>
        <w:t>т</w:t>
      </w:r>
      <w:r>
        <w:rPr>
          <w:spacing w:val="6"/>
        </w:rPr>
        <w:t xml:space="preserve"> </w:t>
      </w:r>
      <w:r>
        <w:rPr>
          <w:spacing w:val="28"/>
        </w:rPr>
        <w:t>направлятьс</w:t>
      </w:r>
      <w:r>
        <w:t>я</w:t>
      </w:r>
      <w:r>
        <w:rPr>
          <w:spacing w:val="6"/>
        </w:rPr>
        <w:t xml:space="preserve"> </w:t>
      </w:r>
      <w:r>
        <w:rPr>
          <w:spacing w:val="28"/>
        </w:rPr>
        <w:t>глав</w:t>
      </w:r>
      <w:r>
        <w:t>е</w:t>
      </w:r>
      <w:r>
        <w:rPr>
          <w:spacing w:val="2738"/>
        </w:rPr>
        <w:t xml:space="preserve"> </w:t>
      </w:r>
      <w:r>
        <w:rPr>
          <w:spacing w:val="13"/>
        </w:rPr>
        <w:t>муниципального</w:t>
      </w:r>
      <w:r>
        <w:rPr>
          <w:spacing w:val="52"/>
        </w:rPr>
        <w:t xml:space="preserve"> </w:t>
      </w:r>
      <w:r>
        <w:rPr>
          <w:spacing w:val="13"/>
        </w:rPr>
        <w:t>образования</w:t>
      </w:r>
      <w:r>
        <w:rPr>
          <w:spacing w:val="52"/>
        </w:rPr>
        <w:t xml:space="preserve"> </w:t>
      </w:r>
      <w:r>
        <w:rPr>
          <w:spacing w:val="9"/>
        </w:rPr>
        <w:t>для</w:t>
      </w:r>
      <w:r>
        <w:rPr>
          <w:spacing w:val="53"/>
        </w:rPr>
        <w:t xml:space="preserve"> </w:t>
      </w:r>
      <w:r>
        <w:rPr>
          <w:spacing w:val="13"/>
        </w:rPr>
        <w:t>подписания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13"/>
        </w:rPr>
        <w:t>обнародования.</w:t>
      </w:r>
      <w:r>
        <w:rPr>
          <w:spacing w:val="53"/>
        </w:rPr>
        <w:t xml:space="preserve"> </w:t>
      </w:r>
      <w:r>
        <w:rPr>
          <w:spacing w:val="15"/>
        </w:rPr>
        <w:t>Глава</w:t>
      </w:r>
      <w:r>
        <w:rPr>
          <w:spacing w:val="88"/>
          <w:w w:val="101"/>
        </w:rPr>
        <w:t xml:space="preserve"> </w:t>
      </w:r>
      <w:r>
        <w:rPr>
          <w:spacing w:val="43"/>
        </w:rPr>
        <w:t>муниципальног</w:t>
      </w:r>
      <w:r>
        <w:t>о</w:t>
      </w:r>
      <w:r>
        <w:rPr>
          <w:spacing w:val="39"/>
        </w:rPr>
        <w:t xml:space="preserve"> </w:t>
      </w:r>
      <w:r>
        <w:rPr>
          <w:spacing w:val="43"/>
        </w:rPr>
        <w:t>образования</w:t>
      </w:r>
      <w:r>
        <w:t>,</w:t>
      </w:r>
      <w:r>
        <w:rPr>
          <w:spacing w:val="39"/>
        </w:rPr>
        <w:t xml:space="preserve"> </w:t>
      </w:r>
      <w:r>
        <w:rPr>
          <w:spacing w:val="43"/>
        </w:rPr>
        <w:t>являющийс</w:t>
      </w:r>
      <w:r>
        <w:t>я</w:t>
      </w:r>
      <w:r>
        <w:rPr>
          <w:spacing w:val="39"/>
        </w:rPr>
        <w:t xml:space="preserve"> </w:t>
      </w:r>
      <w:r>
        <w:rPr>
          <w:spacing w:val="43"/>
        </w:rPr>
        <w:t>главо</w:t>
      </w:r>
      <w:r>
        <w:t>й</w:t>
      </w:r>
      <w:r>
        <w:rPr>
          <w:spacing w:val="39"/>
        </w:rPr>
        <w:t xml:space="preserve"> </w:t>
      </w:r>
      <w:r>
        <w:rPr>
          <w:spacing w:val="43"/>
        </w:rPr>
        <w:t>местно</w:t>
      </w:r>
      <w:r>
        <w:t>й</w:t>
      </w:r>
      <w:r>
        <w:rPr>
          <w:spacing w:val="3841"/>
        </w:rPr>
        <w:t xml:space="preserve"> </w:t>
      </w:r>
      <w:r>
        <w:rPr>
          <w:spacing w:val="8"/>
        </w:rPr>
        <w:t>администрации,</w:t>
      </w:r>
      <w:r>
        <w:rPr>
          <w:spacing w:val="39"/>
        </w:rPr>
        <w:t xml:space="preserve"> </w:t>
      </w:r>
      <w:r>
        <w:rPr>
          <w:spacing w:val="7"/>
        </w:rPr>
        <w:t>будет</w:t>
      </w:r>
      <w:r>
        <w:rPr>
          <w:spacing w:val="39"/>
        </w:rPr>
        <w:t xml:space="preserve"> </w:t>
      </w:r>
      <w:r>
        <w:rPr>
          <w:spacing w:val="7"/>
        </w:rPr>
        <w:t>иметь</w:t>
      </w:r>
      <w:r>
        <w:rPr>
          <w:spacing w:val="39"/>
        </w:rPr>
        <w:t xml:space="preserve"> </w:t>
      </w:r>
      <w:r>
        <w:rPr>
          <w:spacing w:val="7"/>
        </w:rPr>
        <w:t>право</w:t>
      </w:r>
      <w:r>
        <w:rPr>
          <w:spacing w:val="40"/>
        </w:rPr>
        <w:t xml:space="preserve"> </w:t>
      </w:r>
      <w:r>
        <w:rPr>
          <w:spacing w:val="7"/>
        </w:rPr>
        <w:t>отклонить</w:t>
      </w:r>
      <w:r>
        <w:rPr>
          <w:spacing w:val="39"/>
        </w:rPr>
        <w:t xml:space="preserve"> </w:t>
      </w:r>
      <w:r>
        <w:rPr>
          <w:spacing w:val="8"/>
        </w:rPr>
        <w:t>нормативный</w:t>
      </w:r>
      <w:r>
        <w:rPr>
          <w:spacing w:val="39"/>
        </w:rPr>
        <w:t xml:space="preserve"> </w:t>
      </w:r>
      <w:r>
        <w:rPr>
          <w:spacing w:val="7"/>
        </w:rPr>
        <w:t>правовой</w:t>
      </w:r>
      <w:r>
        <w:rPr>
          <w:spacing w:val="39"/>
        </w:rPr>
        <w:t xml:space="preserve"> </w:t>
      </w:r>
      <w:r>
        <w:rPr>
          <w:spacing w:val="9"/>
        </w:rPr>
        <w:t>акт,</w:t>
      </w:r>
      <w:r>
        <w:rPr>
          <w:spacing w:val="48"/>
          <w:w w:val="101"/>
        </w:rPr>
        <w:t xml:space="preserve"> </w:t>
      </w:r>
      <w:r>
        <w:rPr>
          <w:spacing w:val="6"/>
        </w:rPr>
        <w:t>принятый</w:t>
      </w:r>
      <w:r>
        <w:rPr>
          <w:spacing w:val="37"/>
        </w:rPr>
        <w:t xml:space="preserve"> </w:t>
      </w:r>
      <w:r>
        <w:rPr>
          <w:spacing w:val="6"/>
        </w:rPr>
        <w:t>представительным</w:t>
      </w:r>
      <w:r>
        <w:rPr>
          <w:spacing w:val="38"/>
        </w:rPr>
        <w:t xml:space="preserve"> </w:t>
      </w:r>
      <w:r>
        <w:rPr>
          <w:spacing w:val="5"/>
        </w:rPr>
        <w:t>органом</w:t>
      </w:r>
      <w:r>
        <w:rPr>
          <w:spacing w:val="38"/>
        </w:rPr>
        <w:t xml:space="preserve"> </w:t>
      </w:r>
      <w:r>
        <w:rPr>
          <w:spacing w:val="6"/>
        </w:rPr>
        <w:t>муниципального</w:t>
      </w:r>
      <w:r>
        <w:rPr>
          <w:spacing w:val="37"/>
        </w:rPr>
        <w:t xml:space="preserve"> </w:t>
      </w:r>
      <w:r>
        <w:rPr>
          <w:spacing w:val="6"/>
        </w:rPr>
        <w:t>образования.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7"/>
        </w:rPr>
        <w:t>этом</w:t>
      </w:r>
      <w:r>
        <w:rPr>
          <w:spacing w:val="55"/>
          <w:w w:val="101"/>
        </w:rPr>
        <w:t xml:space="preserve"> </w:t>
      </w:r>
      <w:r>
        <w:rPr>
          <w:spacing w:val="9"/>
        </w:rPr>
        <w:t>случае</w:t>
      </w:r>
      <w:r>
        <w:rPr>
          <w:spacing w:val="40"/>
        </w:rPr>
        <w:t xml:space="preserve"> </w:t>
      </w:r>
      <w:r>
        <w:rPr>
          <w:spacing w:val="10"/>
        </w:rPr>
        <w:t>указанный</w:t>
      </w:r>
      <w:r>
        <w:rPr>
          <w:spacing w:val="40"/>
        </w:rPr>
        <w:t xml:space="preserve"> </w:t>
      </w:r>
      <w:r>
        <w:rPr>
          <w:spacing w:val="10"/>
        </w:rPr>
        <w:t>нормативный</w:t>
      </w:r>
      <w:r>
        <w:rPr>
          <w:spacing w:val="40"/>
        </w:rPr>
        <w:t xml:space="preserve"> </w:t>
      </w:r>
      <w:r>
        <w:rPr>
          <w:spacing w:val="10"/>
        </w:rPr>
        <w:t>правовой</w:t>
      </w:r>
      <w:r>
        <w:rPr>
          <w:spacing w:val="40"/>
        </w:rPr>
        <w:t xml:space="preserve"> </w:t>
      </w:r>
      <w:r>
        <w:rPr>
          <w:spacing w:val="7"/>
        </w:rPr>
        <w:t>акт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10"/>
        </w:rPr>
        <w:t>течение</w:t>
      </w:r>
      <w:r>
        <w:rPr>
          <w:spacing w:val="40"/>
        </w:rPr>
        <w:t xml:space="preserve"> </w:t>
      </w:r>
      <w:r>
        <w:rPr>
          <w:spacing w:val="5"/>
        </w:rPr>
        <w:t>10</w:t>
      </w:r>
      <w:r>
        <w:rPr>
          <w:spacing w:val="40"/>
        </w:rPr>
        <w:t xml:space="preserve"> </w:t>
      </w:r>
      <w:r>
        <w:rPr>
          <w:spacing w:val="8"/>
        </w:rPr>
        <w:t>дней</w:t>
      </w:r>
      <w:r>
        <w:rPr>
          <w:spacing w:val="40"/>
        </w:rPr>
        <w:t xml:space="preserve"> </w:t>
      </w:r>
      <w:r>
        <w:rPr>
          <w:spacing w:val="12"/>
        </w:rPr>
        <w:t>должен</w:t>
      </w:r>
      <w:r>
        <w:rPr>
          <w:spacing w:val="70"/>
          <w:w w:val="101"/>
        </w:rPr>
        <w:t xml:space="preserve"> </w:t>
      </w:r>
      <w:r>
        <w:rPr>
          <w:spacing w:val="7"/>
        </w:rPr>
        <w:t>быть</w:t>
      </w:r>
      <w:r>
        <w:rPr>
          <w:spacing w:val="46"/>
        </w:rPr>
        <w:t xml:space="preserve"> </w:t>
      </w:r>
      <w:r>
        <w:rPr>
          <w:spacing w:val="8"/>
        </w:rPr>
        <w:t>возвращен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9"/>
        </w:rPr>
        <w:t>представительный</w:t>
      </w:r>
      <w:r>
        <w:rPr>
          <w:spacing w:val="46"/>
        </w:rPr>
        <w:t xml:space="preserve"> </w:t>
      </w:r>
      <w:r>
        <w:rPr>
          <w:spacing w:val="7"/>
        </w:rPr>
        <w:t>орган</w:t>
      </w:r>
      <w:r>
        <w:rPr>
          <w:spacing w:val="46"/>
        </w:rPr>
        <w:t xml:space="preserve"> </w:t>
      </w:r>
      <w:r>
        <w:rPr>
          <w:spacing w:val="9"/>
        </w:rPr>
        <w:t>муниципального</w:t>
      </w:r>
      <w:r>
        <w:rPr>
          <w:spacing w:val="47"/>
        </w:rPr>
        <w:t xml:space="preserve"> </w:t>
      </w:r>
      <w:r>
        <w:rPr>
          <w:spacing w:val="10"/>
        </w:rPr>
        <w:t>образования</w:t>
      </w:r>
      <w:r>
        <w:rPr>
          <w:spacing w:val="51"/>
          <w:w w:val="101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rPr>
          <w:spacing w:val="8"/>
        </w:rPr>
        <w:t>мотивированным</w:t>
      </w:r>
      <w:r>
        <w:rPr>
          <w:spacing w:val="36"/>
        </w:rPr>
        <w:t xml:space="preserve"> </w:t>
      </w:r>
      <w:r>
        <w:rPr>
          <w:spacing w:val="8"/>
        </w:rPr>
        <w:t>обоснованием</w:t>
      </w:r>
      <w:r>
        <w:rPr>
          <w:spacing w:val="36"/>
        </w:rPr>
        <w:t xml:space="preserve"> </w:t>
      </w:r>
      <w:r>
        <w:rPr>
          <w:spacing w:val="5"/>
        </w:rPr>
        <w:t>его</w:t>
      </w:r>
      <w:r>
        <w:rPr>
          <w:spacing w:val="36"/>
        </w:rPr>
        <w:t xml:space="preserve"> </w:t>
      </w:r>
      <w:r>
        <w:rPr>
          <w:spacing w:val="8"/>
        </w:rPr>
        <w:t>отклонения</w:t>
      </w:r>
      <w:r>
        <w:rPr>
          <w:spacing w:val="36"/>
        </w:rPr>
        <w:t xml:space="preserve"> </w:t>
      </w:r>
      <w:r>
        <w:rPr>
          <w:spacing w:val="6"/>
        </w:rPr>
        <w:t>либо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rPr>
          <w:spacing w:val="8"/>
        </w:rPr>
        <w:t>предложениями</w:t>
      </w:r>
      <w:r>
        <w:rPr>
          <w:spacing w:val="36"/>
        </w:rPr>
        <w:t xml:space="preserve"> </w:t>
      </w:r>
      <w:r>
        <w:t>о</w:t>
      </w:r>
      <w:r>
        <w:rPr>
          <w:spacing w:val="26"/>
          <w:w w:val="101"/>
        </w:rPr>
        <w:t xml:space="preserve"> </w:t>
      </w:r>
      <w:r>
        <w:rPr>
          <w:spacing w:val="13"/>
        </w:rPr>
        <w:t>внесении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11"/>
        </w:rPr>
        <w:t>него</w:t>
      </w:r>
      <w:r>
        <w:rPr>
          <w:spacing w:val="49"/>
        </w:rPr>
        <w:t xml:space="preserve"> </w:t>
      </w:r>
      <w:r>
        <w:rPr>
          <w:spacing w:val="13"/>
        </w:rPr>
        <w:t>изменений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13"/>
        </w:rPr>
        <w:t>дополнений.</w:t>
      </w:r>
      <w:r>
        <w:rPr>
          <w:spacing w:val="49"/>
        </w:rPr>
        <w:t xml:space="preserve"> </w:t>
      </w:r>
      <w:r>
        <w:rPr>
          <w:spacing w:val="11"/>
        </w:rPr>
        <w:t>Если</w:t>
      </w:r>
      <w:r>
        <w:rPr>
          <w:spacing w:val="48"/>
        </w:rPr>
        <w:t xml:space="preserve"> </w:t>
      </w:r>
      <w:r>
        <w:rPr>
          <w:spacing w:val="11"/>
        </w:rPr>
        <w:t>глава</w:t>
      </w:r>
      <w:r>
        <w:rPr>
          <w:spacing w:val="49"/>
        </w:rPr>
        <w:t xml:space="preserve"> </w:t>
      </w:r>
      <w:r>
        <w:rPr>
          <w:spacing w:val="15"/>
        </w:rPr>
        <w:t>муниципального</w:t>
      </w:r>
      <w:r>
        <w:rPr>
          <w:spacing w:val="40"/>
          <w:w w:val="101"/>
        </w:rPr>
        <w:t xml:space="preserve"> </w:t>
      </w:r>
      <w:r>
        <w:rPr>
          <w:spacing w:val="40"/>
        </w:rPr>
        <w:lastRenderedPageBreak/>
        <w:t>образовани</w:t>
      </w:r>
      <w:r>
        <w:t xml:space="preserve">я </w:t>
      </w:r>
      <w:r>
        <w:rPr>
          <w:spacing w:val="27"/>
        </w:rPr>
        <w:t xml:space="preserve"> </w:t>
      </w:r>
      <w:r>
        <w:rPr>
          <w:spacing w:val="40"/>
        </w:rPr>
        <w:t>отклони</w:t>
      </w:r>
      <w:r>
        <w:t xml:space="preserve">т </w:t>
      </w:r>
      <w:r>
        <w:rPr>
          <w:spacing w:val="27"/>
        </w:rPr>
        <w:t xml:space="preserve"> </w:t>
      </w:r>
      <w:r>
        <w:rPr>
          <w:spacing w:val="40"/>
        </w:rPr>
        <w:t>нормативны</w:t>
      </w:r>
      <w:r>
        <w:t xml:space="preserve">й </w:t>
      </w:r>
      <w:r>
        <w:rPr>
          <w:spacing w:val="28"/>
        </w:rPr>
        <w:t xml:space="preserve"> </w:t>
      </w:r>
      <w:r>
        <w:rPr>
          <w:spacing w:val="40"/>
        </w:rPr>
        <w:t>правово</w:t>
      </w:r>
      <w:r>
        <w:t xml:space="preserve">й </w:t>
      </w:r>
      <w:r>
        <w:rPr>
          <w:spacing w:val="27"/>
        </w:rPr>
        <w:t xml:space="preserve"> </w:t>
      </w:r>
      <w:r>
        <w:rPr>
          <w:spacing w:val="40"/>
        </w:rPr>
        <w:t>акт</w:t>
      </w:r>
      <w:r>
        <w:t xml:space="preserve">, </w:t>
      </w:r>
      <w:r>
        <w:rPr>
          <w:spacing w:val="27"/>
        </w:rPr>
        <w:t xml:space="preserve"> </w:t>
      </w:r>
      <w:r>
        <w:rPr>
          <w:spacing w:val="40"/>
        </w:rPr>
        <w:t>о</w:t>
      </w:r>
      <w:r>
        <w:t xml:space="preserve">н </w:t>
      </w:r>
      <w:r>
        <w:rPr>
          <w:spacing w:val="28"/>
        </w:rPr>
        <w:t xml:space="preserve"> </w:t>
      </w:r>
      <w:r>
        <w:rPr>
          <w:spacing w:val="40"/>
        </w:rPr>
        <w:t>внов</w:t>
      </w:r>
      <w:r>
        <w:t>ь</w:t>
      </w:r>
      <w:r>
        <w:rPr>
          <w:spacing w:val="-33"/>
        </w:rPr>
        <w:t xml:space="preserve"> 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6"/>
        </w:rPr>
        <w:lastRenderedPageBreak/>
        <w:t>рассматривается</w:t>
      </w:r>
      <w:r>
        <w:rPr>
          <w:spacing w:val="46"/>
        </w:rPr>
        <w:t xml:space="preserve"> </w:t>
      </w:r>
      <w:r>
        <w:rPr>
          <w:spacing w:val="6"/>
        </w:rPr>
        <w:t>представительным</w:t>
      </w:r>
      <w:r>
        <w:rPr>
          <w:spacing w:val="47"/>
        </w:rPr>
        <w:t xml:space="preserve"> </w:t>
      </w:r>
      <w:r>
        <w:rPr>
          <w:spacing w:val="5"/>
        </w:rPr>
        <w:t>органом</w:t>
      </w:r>
      <w:r>
        <w:rPr>
          <w:spacing w:val="46"/>
        </w:rPr>
        <w:t xml:space="preserve"> </w:t>
      </w:r>
      <w:r>
        <w:rPr>
          <w:spacing w:val="6"/>
        </w:rPr>
        <w:t>муниципального</w:t>
      </w:r>
      <w:r>
        <w:rPr>
          <w:spacing w:val="47"/>
        </w:rPr>
        <w:t xml:space="preserve"> </w:t>
      </w:r>
      <w:r>
        <w:rPr>
          <w:spacing w:val="7"/>
        </w:rPr>
        <w:t>образования.</w:t>
      </w:r>
      <w:r>
        <w:rPr>
          <w:spacing w:val="61"/>
          <w:w w:val="101"/>
        </w:rPr>
        <w:t xml:space="preserve"> </w:t>
      </w:r>
      <w:r>
        <w:rPr>
          <w:spacing w:val="7"/>
        </w:rPr>
        <w:t>Если</w:t>
      </w:r>
      <w:r>
        <w:rPr>
          <w:spacing w:val="40"/>
        </w:rPr>
        <w:t xml:space="preserve"> </w:t>
      </w:r>
      <w:r>
        <w:rPr>
          <w:spacing w:val="6"/>
        </w:rPr>
        <w:t>при</w:t>
      </w:r>
      <w:r>
        <w:rPr>
          <w:spacing w:val="40"/>
        </w:rPr>
        <w:t xml:space="preserve"> </w:t>
      </w:r>
      <w:r>
        <w:rPr>
          <w:spacing w:val="8"/>
        </w:rPr>
        <w:t>повторном</w:t>
      </w:r>
      <w:r>
        <w:rPr>
          <w:spacing w:val="41"/>
        </w:rPr>
        <w:t xml:space="preserve"> </w:t>
      </w:r>
      <w:r>
        <w:rPr>
          <w:spacing w:val="9"/>
        </w:rPr>
        <w:t>рассмотрении</w:t>
      </w:r>
      <w:r>
        <w:rPr>
          <w:spacing w:val="40"/>
        </w:rPr>
        <w:t xml:space="preserve"> </w:t>
      </w:r>
      <w:r>
        <w:rPr>
          <w:spacing w:val="8"/>
        </w:rPr>
        <w:t>указанный</w:t>
      </w:r>
      <w:r>
        <w:rPr>
          <w:spacing w:val="41"/>
        </w:rPr>
        <w:t xml:space="preserve"> </w:t>
      </w:r>
      <w:r>
        <w:rPr>
          <w:spacing w:val="9"/>
        </w:rPr>
        <w:t>нормативный</w:t>
      </w:r>
      <w:r>
        <w:rPr>
          <w:spacing w:val="40"/>
        </w:rPr>
        <w:t xml:space="preserve"> </w:t>
      </w:r>
      <w:r>
        <w:rPr>
          <w:spacing w:val="8"/>
        </w:rPr>
        <w:t>правовой</w:t>
      </w:r>
      <w:r>
        <w:rPr>
          <w:spacing w:val="41"/>
        </w:rPr>
        <w:t xml:space="preserve"> </w:t>
      </w:r>
      <w:r>
        <w:rPr>
          <w:spacing w:val="10"/>
        </w:rPr>
        <w:t>акт</w:t>
      </w:r>
      <w:r>
        <w:rPr>
          <w:spacing w:val="55"/>
          <w:w w:val="101"/>
        </w:rPr>
        <w:t xml:space="preserve"> </w:t>
      </w:r>
      <w:r>
        <w:rPr>
          <w:spacing w:val="7"/>
        </w:rPr>
        <w:t>будет</w:t>
      </w:r>
      <w:r>
        <w:rPr>
          <w:spacing w:val="33"/>
        </w:rPr>
        <w:t xml:space="preserve"> </w:t>
      </w:r>
      <w:r>
        <w:rPr>
          <w:spacing w:val="7"/>
        </w:rPr>
        <w:t>одобрен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7"/>
        </w:rPr>
        <w:t>ранее</w:t>
      </w:r>
      <w:r>
        <w:rPr>
          <w:spacing w:val="33"/>
        </w:rPr>
        <w:t xml:space="preserve"> </w:t>
      </w:r>
      <w:r>
        <w:rPr>
          <w:spacing w:val="7"/>
        </w:rPr>
        <w:t>принятой</w:t>
      </w:r>
      <w:r>
        <w:rPr>
          <w:spacing w:val="34"/>
        </w:rPr>
        <w:t xml:space="preserve"> </w:t>
      </w:r>
      <w:r>
        <w:rPr>
          <w:spacing w:val="7"/>
        </w:rPr>
        <w:t>редакции</w:t>
      </w:r>
      <w:r>
        <w:rPr>
          <w:spacing w:val="34"/>
        </w:rPr>
        <w:t xml:space="preserve"> </w:t>
      </w:r>
      <w:r>
        <w:rPr>
          <w:spacing w:val="8"/>
        </w:rPr>
        <w:t>большинством</w:t>
      </w:r>
      <w:r>
        <w:rPr>
          <w:spacing w:val="34"/>
        </w:rPr>
        <w:t xml:space="preserve"> </w:t>
      </w:r>
      <w:r>
        <w:rPr>
          <w:spacing w:val="4"/>
        </w:rPr>
        <w:t>не</w:t>
      </w:r>
      <w:r>
        <w:rPr>
          <w:spacing w:val="33"/>
        </w:rPr>
        <w:t xml:space="preserve"> </w:t>
      </w:r>
      <w:r>
        <w:rPr>
          <w:spacing w:val="7"/>
        </w:rPr>
        <w:t>менее</w:t>
      </w:r>
      <w:r>
        <w:rPr>
          <w:spacing w:val="34"/>
        </w:rPr>
        <w:t xml:space="preserve"> </w:t>
      </w:r>
      <w:r>
        <w:rPr>
          <w:spacing w:val="5"/>
        </w:rPr>
        <w:t>2/3</w:t>
      </w:r>
      <w:r>
        <w:rPr>
          <w:spacing w:val="34"/>
        </w:rPr>
        <w:t xml:space="preserve"> </w:t>
      </w:r>
      <w:r>
        <w:rPr>
          <w:spacing w:val="9"/>
        </w:rPr>
        <w:t>от</w:t>
      </w:r>
      <w:r>
        <w:rPr>
          <w:spacing w:val="50"/>
          <w:w w:val="101"/>
        </w:rPr>
        <w:t xml:space="preserve"> </w:t>
      </w:r>
      <w:r>
        <w:rPr>
          <w:spacing w:val="27"/>
        </w:rPr>
        <w:t>установленно</w:t>
      </w:r>
      <w:r>
        <w:t>й</w:t>
      </w:r>
      <w:r>
        <w:rPr>
          <w:spacing w:val="9"/>
        </w:rPr>
        <w:t xml:space="preserve"> </w:t>
      </w:r>
      <w:r>
        <w:rPr>
          <w:spacing w:val="27"/>
        </w:rPr>
        <w:t>численност</w:t>
      </w:r>
      <w:r>
        <w:t>и</w:t>
      </w:r>
      <w:r>
        <w:rPr>
          <w:spacing w:val="10"/>
        </w:rPr>
        <w:t xml:space="preserve"> </w:t>
      </w:r>
      <w:r>
        <w:rPr>
          <w:spacing w:val="27"/>
        </w:rPr>
        <w:t>депутато</w:t>
      </w:r>
      <w:r>
        <w:t>в</w:t>
      </w:r>
      <w:r>
        <w:rPr>
          <w:spacing w:val="9"/>
        </w:rPr>
        <w:t xml:space="preserve"> </w:t>
      </w:r>
      <w:r>
        <w:rPr>
          <w:spacing w:val="27"/>
        </w:rPr>
        <w:t>представительног</w:t>
      </w:r>
      <w:r>
        <w:t>о</w:t>
      </w:r>
      <w:r>
        <w:rPr>
          <w:spacing w:val="9"/>
        </w:rPr>
        <w:t xml:space="preserve"> </w:t>
      </w:r>
      <w:r>
        <w:rPr>
          <w:spacing w:val="27"/>
        </w:rPr>
        <w:t>орган</w:t>
      </w:r>
      <w:r>
        <w:t>а</w:t>
      </w:r>
      <w:r>
        <w:rPr>
          <w:spacing w:val="2809"/>
        </w:rPr>
        <w:t xml:space="preserve"> </w:t>
      </w:r>
      <w:r>
        <w:rPr>
          <w:spacing w:val="13"/>
        </w:rPr>
        <w:t>муниципального</w:t>
      </w:r>
      <w:r>
        <w:rPr>
          <w:spacing w:val="52"/>
        </w:rPr>
        <w:t xml:space="preserve"> </w:t>
      </w:r>
      <w:r>
        <w:rPr>
          <w:spacing w:val="13"/>
        </w:rPr>
        <w:t>образования,</w:t>
      </w:r>
      <w:r>
        <w:rPr>
          <w:spacing w:val="53"/>
        </w:rPr>
        <w:t xml:space="preserve"> </w:t>
      </w:r>
      <w:r>
        <w:rPr>
          <w:spacing w:val="7"/>
        </w:rPr>
        <w:t>он</w:t>
      </w:r>
      <w:r>
        <w:rPr>
          <w:spacing w:val="53"/>
        </w:rPr>
        <w:t xml:space="preserve"> </w:t>
      </w:r>
      <w:r>
        <w:rPr>
          <w:spacing w:val="11"/>
        </w:rPr>
        <w:t>будет</w:t>
      </w:r>
      <w:r>
        <w:rPr>
          <w:spacing w:val="53"/>
        </w:rPr>
        <w:t xml:space="preserve"> </w:t>
      </w:r>
      <w:r>
        <w:rPr>
          <w:spacing w:val="13"/>
        </w:rPr>
        <w:t>подлежать</w:t>
      </w:r>
      <w:r>
        <w:rPr>
          <w:spacing w:val="52"/>
        </w:rPr>
        <w:t xml:space="preserve"> </w:t>
      </w:r>
      <w:r>
        <w:rPr>
          <w:spacing w:val="13"/>
        </w:rPr>
        <w:t>подписанию</w:t>
      </w:r>
      <w:r>
        <w:rPr>
          <w:spacing w:val="53"/>
        </w:rPr>
        <w:t xml:space="preserve"> </w:t>
      </w:r>
      <w:r>
        <w:rPr>
          <w:spacing w:val="15"/>
        </w:rPr>
        <w:t>главой</w:t>
      </w:r>
      <w:r>
        <w:rPr>
          <w:spacing w:val="76"/>
          <w:w w:val="101"/>
        </w:rPr>
        <w:t xml:space="preserve"> </w:t>
      </w:r>
      <w:r>
        <w:rPr>
          <w:spacing w:val="6"/>
        </w:rPr>
        <w:t>муниципального</w:t>
      </w:r>
      <w:r>
        <w:rPr>
          <w:spacing w:val="34"/>
        </w:rPr>
        <w:t xml:space="preserve"> </w:t>
      </w:r>
      <w:r>
        <w:rPr>
          <w:spacing w:val="6"/>
        </w:rPr>
        <w:t>образования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5"/>
        </w:rPr>
        <w:t>течение</w:t>
      </w:r>
      <w:r>
        <w:rPr>
          <w:spacing w:val="35"/>
        </w:rPr>
        <w:t xml:space="preserve"> </w:t>
      </w:r>
      <w:r>
        <w:t>7</w:t>
      </w:r>
      <w:r>
        <w:rPr>
          <w:spacing w:val="35"/>
        </w:rPr>
        <w:t xml:space="preserve"> </w:t>
      </w:r>
      <w:r>
        <w:rPr>
          <w:spacing w:val="5"/>
        </w:rPr>
        <w:t>дней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7"/>
        </w:rPr>
        <w:t>обнародованию.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3"/>
        </w:rPr>
        <w:t>Организацию</w:t>
      </w:r>
      <w:r>
        <w:rPr>
          <w:spacing w:val="62"/>
        </w:rPr>
        <w:t xml:space="preserve"> </w:t>
      </w:r>
      <w:r>
        <w:rPr>
          <w:spacing w:val="13"/>
        </w:rPr>
        <w:t>деятельности</w:t>
      </w:r>
      <w:r>
        <w:rPr>
          <w:spacing w:val="62"/>
        </w:rPr>
        <w:t xml:space="preserve"> </w:t>
      </w:r>
      <w:r>
        <w:rPr>
          <w:spacing w:val="14"/>
        </w:rPr>
        <w:t>представительного</w:t>
      </w:r>
      <w:r>
        <w:rPr>
          <w:spacing w:val="62"/>
        </w:rPr>
        <w:t xml:space="preserve"> </w:t>
      </w:r>
      <w:r>
        <w:rPr>
          <w:spacing w:val="12"/>
        </w:rPr>
        <w:t>органа</w:t>
      </w:r>
      <w:r>
        <w:rPr>
          <w:spacing w:val="62"/>
        </w:rPr>
        <w:t xml:space="preserve"> </w:t>
      </w:r>
      <w:r>
        <w:rPr>
          <w:spacing w:val="15"/>
        </w:rPr>
        <w:t>муниципального</w:t>
      </w:r>
      <w:r>
        <w:rPr>
          <w:spacing w:val="50"/>
          <w:w w:val="101"/>
        </w:rPr>
        <w:t xml:space="preserve"> </w:t>
      </w:r>
      <w:r>
        <w:rPr>
          <w:spacing w:val="18"/>
        </w:rPr>
        <w:t>образования</w:t>
      </w:r>
      <w:r>
        <w:rPr>
          <w:spacing w:val="61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rPr>
          <w:spacing w:val="18"/>
        </w:rP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rPr>
          <w:spacing w:val="17"/>
        </w:rPr>
        <w:t>уставом</w:t>
      </w:r>
      <w:r>
        <w:rPr>
          <w:spacing w:val="61"/>
        </w:rPr>
        <w:t xml:space="preserve"> </w:t>
      </w:r>
      <w:r>
        <w:rPr>
          <w:spacing w:val="18"/>
        </w:rPr>
        <w:t>муниципального</w:t>
      </w:r>
      <w:r>
        <w:rPr>
          <w:spacing w:val="62"/>
        </w:rPr>
        <w:t xml:space="preserve"> </w:t>
      </w:r>
      <w:r>
        <w:rPr>
          <w:spacing w:val="18"/>
        </w:rPr>
        <w:t>образования</w:t>
      </w:r>
      <w:r>
        <w:rPr>
          <w:spacing w:val="-29"/>
        </w:rPr>
        <w:t xml:space="preserve"> </w:t>
      </w:r>
      <w:r>
        <w:rPr>
          <w:spacing w:val="16"/>
        </w:rPr>
        <w:t>должен</w:t>
      </w:r>
      <w:r>
        <w:rPr>
          <w:spacing w:val="58"/>
        </w:rPr>
        <w:t xml:space="preserve"> </w:t>
      </w:r>
      <w:r>
        <w:rPr>
          <w:spacing w:val="15"/>
        </w:rPr>
        <w:t>будет</w:t>
      </w:r>
      <w:r>
        <w:rPr>
          <w:spacing w:val="59"/>
        </w:rPr>
        <w:t xml:space="preserve"> </w:t>
      </w:r>
      <w:r>
        <w:rPr>
          <w:spacing w:val="18"/>
        </w:rPr>
        <w:t>осуществлять</w:t>
      </w:r>
      <w:r>
        <w:rPr>
          <w:spacing w:val="59"/>
        </w:rPr>
        <w:t xml:space="preserve"> </w:t>
      </w:r>
      <w:r>
        <w:rPr>
          <w:spacing w:val="15"/>
        </w:rPr>
        <w:t>глава</w:t>
      </w:r>
      <w:r>
        <w:rPr>
          <w:spacing w:val="58"/>
        </w:rPr>
        <w:t xml:space="preserve"> </w:t>
      </w:r>
      <w:r>
        <w:rPr>
          <w:spacing w:val="18"/>
        </w:rPr>
        <w:t>муниципального</w:t>
      </w:r>
      <w:r>
        <w:rPr>
          <w:spacing w:val="59"/>
        </w:rPr>
        <w:t xml:space="preserve"> </w:t>
      </w:r>
      <w:r>
        <w:rPr>
          <w:spacing w:val="18"/>
        </w:rPr>
        <w:t>образования,</w:t>
      </w:r>
      <w:r>
        <w:rPr>
          <w:spacing w:val="59"/>
        </w:rPr>
        <w:t xml:space="preserve"> </w:t>
      </w:r>
      <w:r>
        <w:t>а</w:t>
      </w:r>
      <w:r>
        <w:rPr>
          <w:spacing w:val="59"/>
        </w:rPr>
        <w:t xml:space="preserve"> </w:t>
      </w:r>
      <w:r>
        <w:t>в</w:t>
      </w:r>
      <w:r>
        <w:rPr>
          <w:spacing w:val="48"/>
          <w:w w:val="101"/>
        </w:rPr>
        <w:t xml:space="preserve"> </w:t>
      </w:r>
      <w:r>
        <w:rPr>
          <w:spacing w:val="17"/>
        </w:rPr>
        <w:t>случае,</w:t>
      </w:r>
      <w:r>
        <w:rPr>
          <w:spacing w:val="60"/>
        </w:rPr>
        <w:t xml:space="preserve"> </w:t>
      </w:r>
      <w:r>
        <w:rPr>
          <w:spacing w:val="15"/>
        </w:rPr>
        <w:t>если</w:t>
      </w:r>
      <w:r>
        <w:rPr>
          <w:spacing w:val="61"/>
        </w:rPr>
        <w:t xml:space="preserve"> </w:t>
      </w:r>
      <w:r>
        <w:rPr>
          <w:spacing w:val="18"/>
        </w:rPr>
        <w:t>указанное</w:t>
      </w:r>
      <w:r>
        <w:rPr>
          <w:spacing w:val="61"/>
        </w:rPr>
        <w:t xml:space="preserve"> </w:t>
      </w:r>
      <w:r>
        <w:rPr>
          <w:spacing w:val="21"/>
        </w:rPr>
        <w:t>должностно</w:t>
      </w:r>
      <w:r>
        <w:t>е</w:t>
      </w:r>
      <w:r>
        <w:rPr>
          <w:spacing w:val="61"/>
        </w:rPr>
        <w:t xml:space="preserve"> </w:t>
      </w:r>
      <w:r>
        <w:rPr>
          <w:spacing w:val="15"/>
        </w:rPr>
        <w:t>лицо</w:t>
      </w:r>
      <w:r>
        <w:rPr>
          <w:spacing w:val="61"/>
        </w:rPr>
        <w:t xml:space="preserve"> </w:t>
      </w:r>
      <w:r>
        <w:rPr>
          <w:spacing w:val="18"/>
        </w:rPr>
        <w:t>является</w:t>
      </w:r>
      <w:r>
        <w:rPr>
          <w:spacing w:val="60"/>
        </w:rPr>
        <w:t xml:space="preserve"> </w:t>
      </w:r>
      <w:r>
        <w:rPr>
          <w:spacing w:val="17"/>
        </w:rPr>
        <w:t>главой</w:t>
      </w:r>
      <w:r>
        <w:rPr>
          <w:spacing w:val="61"/>
        </w:rPr>
        <w:t xml:space="preserve"> </w:t>
      </w:r>
      <w:r>
        <w:rPr>
          <w:spacing w:val="17"/>
        </w:rPr>
        <w:t>местной</w:t>
      </w:r>
      <w:r>
        <w:rPr>
          <w:spacing w:val="438"/>
        </w:rPr>
        <w:t xml:space="preserve"> </w:t>
      </w:r>
      <w:r>
        <w:rPr>
          <w:spacing w:val="42"/>
        </w:rPr>
        <w:t>администрации</w:t>
      </w:r>
      <w:r>
        <w:t>,</w:t>
      </w:r>
      <w:r>
        <w:rPr>
          <w:spacing w:val="37"/>
        </w:rPr>
        <w:t xml:space="preserve"> </w:t>
      </w:r>
      <w:r>
        <w:t>—</w:t>
      </w:r>
      <w:r>
        <w:rPr>
          <w:spacing w:val="37"/>
        </w:rPr>
        <w:t xml:space="preserve"> </w:t>
      </w:r>
      <w:r>
        <w:rPr>
          <w:spacing w:val="42"/>
        </w:rPr>
        <w:t>председател</w:t>
      </w:r>
      <w:r>
        <w:t>ь</w:t>
      </w:r>
      <w:r>
        <w:rPr>
          <w:spacing w:val="38"/>
        </w:rPr>
        <w:t xml:space="preserve"> </w:t>
      </w:r>
      <w:r>
        <w:rPr>
          <w:spacing w:val="42"/>
        </w:rPr>
        <w:t>представительног</w:t>
      </w:r>
      <w:r>
        <w:t>о</w:t>
      </w:r>
      <w:r>
        <w:rPr>
          <w:spacing w:val="37"/>
        </w:rPr>
        <w:t xml:space="preserve"> </w:t>
      </w:r>
      <w:r>
        <w:rPr>
          <w:spacing w:val="42"/>
        </w:rPr>
        <w:t>орган</w:t>
      </w:r>
      <w:r>
        <w:t>а</w:t>
      </w:r>
      <w:r>
        <w:rPr>
          <w:spacing w:val="3838"/>
        </w:rPr>
        <w:t xml:space="preserve"> </w:t>
      </w:r>
      <w:r>
        <w:rPr>
          <w:spacing w:val="4"/>
        </w:rPr>
        <w:t>муниципального</w:t>
      </w:r>
      <w:r>
        <w:rPr>
          <w:spacing w:val="34"/>
        </w:rPr>
        <w:t xml:space="preserve"> </w:t>
      </w:r>
      <w:r>
        <w:rPr>
          <w:spacing w:val="4"/>
        </w:rPr>
        <w:t>образования,</w:t>
      </w:r>
      <w:r>
        <w:rPr>
          <w:spacing w:val="34"/>
        </w:rPr>
        <w:t xml:space="preserve"> </w:t>
      </w:r>
      <w:r>
        <w:rPr>
          <w:spacing w:val="4"/>
        </w:rPr>
        <w:t>избираемый</w:t>
      </w:r>
      <w:r>
        <w:rPr>
          <w:spacing w:val="34"/>
        </w:rPr>
        <w:t xml:space="preserve"> </w:t>
      </w:r>
      <w:r>
        <w:rPr>
          <w:spacing w:val="3"/>
        </w:rPr>
        <w:t>этим</w:t>
      </w:r>
      <w:r>
        <w:rPr>
          <w:spacing w:val="35"/>
        </w:rPr>
        <w:t xml:space="preserve"> </w:t>
      </w:r>
      <w:r>
        <w:rPr>
          <w:spacing w:val="4"/>
        </w:rPr>
        <w:t>органом</w:t>
      </w:r>
      <w:r>
        <w:rPr>
          <w:spacing w:val="34"/>
        </w:rPr>
        <w:t xml:space="preserve"> </w:t>
      </w:r>
      <w:r>
        <w:rPr>
          <w:spacing w:val="2"/>
        </w:rPr>
        <w:t>из</w:t>
      </w:r>
      <w:r>
        <w:rPr>
          <w:spacing w:val="34"/>
        </w:rPr>
        <w:t xml:space="preserve"> </w:t>
      </w:r>
      <w:r>
        <w:rPr>
          <w:spacing w:val="4"/>
        </w:rPr>
        <w:t>своего</w:t>
      </w:r>
      <w:r>
        <w:rPr>
          <w:spacing w:val="34"/>
        </w:rPr>
        <w:t xml:space="preserve"> </w:t>
      </w:r>
      <w:r>
        <w:rPr>
          <w:spacing w:val="5"/>
        </w:rPr>
        <w:t>состава.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6"/>
        </w:rPr>
        <w:t>Расход</w:t>
      </w:r>
      <w:r>
        <w:t>ы</w:t>
      </w:r>
      <w:r>
        <w:rPr>
          <w:spacing w:val="3"/>
        </w:rPr>
        <w:t xml:space="preserve"> </w:t>
      </w:r>
      <w:r>
        <w:rPr>
          <w:spacing w:val="12"/>
        </w:rPr>
        <w:t>на</w:t>
      </w:r>
      <w:r>
        <w:rPr>
          <w:spacing w:val="3"/>
        </w:rPr>
        <w:t xml:space="preserve"> </w:t>
      </w:r>
      <w:r>
        <w:rPr>
          <w:spacing w:val="26"/>
        </w:rPr>
        <w:t>обеспечени</w:t>
      </w:r>
      <w:r>
        <w:t>е</w:t>
      </w:r>
      <w:r>
        <w:rPr>
          <w:spacing w:val="3"/>
        </w:rPr>
        <w:t xml:space="preserve"> </w:t>
      </w:r>
      <w:r>
        <w:rPr>
          <w:spacing w:val="26"/>
        </w:rPr>
        <w:t>деятельност</w:t>
      </w:r>
      <w:r>
        <w:t>и</w:t>
      </w:r>
      <w:r>
        <w:rPr>
          <w:spacing w:val="3"/>
        </w:rPr>
        <w:t xml:space="preserve"> </w:t>
      </w:r>
      <w:r>
        <w:rPr>
          <w:spacing w:val="26"/>
        </w:rPr>
        <w:t>представительног</w:t>
      </w:r>
      <w:r>
        <w:t>о</w:t>
      </w:r>
      <w:r>
        <w:rPr>
          <w:spacing w:val="3"/>
        </w:rPr>
        <w:t xml:space="preserve"> </w:t>
      </w:r>
      <w:r>
        <w:rPr>
          <w:spacing w:val="26"/>
        </w:rPr>
        <w:t>орган</w:t>
      </w:r>
      <w:r>
        <w:t>а</w:t>
      </w:r>
      <w:r>
        <w:rPr>
          <w:spacing w:val="2548"/>
        </w:rPr>
        <w:t xml:space="preserve"> </w:t>
      </w:r>
      <w:r>
        <w:rPr>
          <w:spacing w:val="7"/>
        </w:rPr>
        <w:t>муниципального</w:t>
      </w:r>
      <w:r>
        <w:rPr>
          <w:spacing w:val="39"/>
        </w:rPr>
        <w:t xml:space="preserve"> </w:t>
      </w:r>
      <w:r>
        <w:rPr>
          <w:spacing w:val="7"/>
        </w:rPr>
        <w:t>образования</w:t>
      </w:r>
      <w:r>
        <w:rPr>
          <w:spacing w:val="39"/>
        </w:rPr>
        <w:t xml:space="preserve"> </w:t>
      </w:r>
      <w:r>
        <w:rPr>
          <w:spacing w:val="6"/>
        </w:rPr>
        <w:t>должны</w:t>
      </w:r>
      <w:r>
        <w:rPr>
          <w:spacing w:val="39"/>
        </w:rPr>
        <w:t xml:space="preserve"> </w:t>
      </w:r>
      <w:r>
        <w:rPr>
          <w:spacing w:val="6"/>
        </w:rPr>
        <w:t>будут</w:t>
      </w:r>
      <w:r>
        <w:rPr>
          <w:spacing w:val="39"/>
        </w:rPr>
        <w:t xml:space="preserve"> </w:t>
      </w:r>
      <w:r>
        <w:rPr>
          <w:spacing w:val="7"/>
        </w:rPr>
        <w:t>предусматриваться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8"/>
        </w:rPr>
        <w:t>местном</w:t>
      </w:r>
      <w:r>
        <w:rPr>
          <w:spacing w:val="46"/>
          <w:w w:val="101"/>
        </w:rPr>
        <w:t xml:space="preserve"> </w:t>
      </w:r>
      <w:r>
        <w:rPr>
          <w:spacing w:val="11"/>
        </w:rPr>
        <w:t>бюджете</w:t>
      </w:r>
      <w:r>
        <w:rPr>
          <w:spacing w:val="46"/>
        </w:rPr>
        <w:t xml:space="preserve"> </w:t>
      </w:r>
      <w:r>
        <w:rPr>
          <w:spacing w:val="11"/>
        </w:rPr>
        <w:t>отдельной</w:t>
      </w:r>
      <w:r>
        <w:rPr>
          <w:spacing w:val="46"/>
        </w:rPr>
        <w:t xml:space="preserve"> </w:t>
      </w:r>
      <w:r>
        <w:rPr>
          <w:spacing w:val="11"/>
        </w:rPr>
        <w:t>строкой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11"/>
        </w:rPr>
        <w:t>соответствии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rPr>
          <w:spacing w:val="12"/>
        </w:rPr>
        <w:t>классификацией</w:t>
      </w:r>
      <w:r>
        <w:rPr>
          <w:spacing w:val="46"/>
        </w:rPr>
        <w:t xml:space="preserve"> </w:t>
      </w:r>
      <w:r>
        <w:rPr>
          <w:spacing w:val="13"/>
        </w:rPr>
        <w:t>расходов</w:t>
      </w:r>
      <w:r>
        <w:rPr>
          <w:spacing w:val="41"/>
          <w:w w:val="101"/>
        </w:rPr>
        <w:t xml:space="preserve"> </w:t>
      </w:r>
      <w:r>
        <w:rPr>
          <w:spacing w:val="6"/>
        </w:rPr>
        <w:t>бюджетов</w:t>
      </w:r>
      <w:r>
        <w:rPr>
          <w:spacing w:val="52"/>
        </w:rPr>
        <w:t xml:space="preserve"> </w:t>
      </w:r>
      <w:r>
        <w:rPr>
          <w:spacing w:val="7"/>
        </w:rPr>
        <w:t>Российской</w:t>
      </w:r>
      <w:r>
        <w:rPr>
          <w:spacing w:val="52"/>
        </w:rPr>
        <w:t xml:space="preserve"> </w:t>
      </w:r>
      <w:r>
        <w:rPr>
          <w:spacing w:val="8"/>
        </w:rPr>
        <w:t>Федерации.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5"/>
        </w:rPr>
        <w:t>Управлени</w:t>
      </w:r>
      <w:r>
        <w:t>е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35"/>
        </w:rPr>
        <w:t>(или</w:t>
      </w:r>
      <w:r>
        <w:t>)</w:t>
      </w:r>
      <w:r>
        <w:rPr>
          <w:spacing w:val="19"/>
        </w:rPr>
        <w:t xml:space="preserve"> </w:t>
      </w:r>
      <w:r>
        <w:rPr>
          <w:spacing w:val="35"/>
        </w:rPr>
        <w:t>распоряжени</w:t>
      </w:r>
      <w:r>
        <w:t>е</w:t>
      </w:r>
      <w:r>
        <w:rPr>
          <w:spacing w:val="18"/>
        </w:rPr>
        <w:t xml:space="preserve"> </w:t>
      </w:r>
      <w:r>
        <w:rPr>
          <w:spacing w:val="35"/>
        </w:rPr>
        <w:t>представительны</w:t>
      </w:r>
      <w:r>
        <w:t>м</w:t>
      </w:r>
      <w:r>
        <w:rPr>
          <w:spacing w:val="19"/>
        </w:rPr>
        <w:t xml:space="preserve"> </w:t>
      </w:r>
      <w:r>
        <w:rPr>
          <w:spacing w:val="35"/>
        </w:rPr>
        <w:t>органо</w:t>
      </w:r>
      <w:r>
        <w:t>м</w:t>
      </w:r>
      <w:r>
        <w:rPr>
          <w:spacing w:val="3202"/>
        </w:rPr>
        <w:t xml:space="preserve"> </w:t>
      </w:r>
      <w:r>
        <w:rPr>
          <w:spacing w:val="17"/>
        </w:rPr>
        <w:t>муниципального</w:t>
      </w:r>
      <w:r>
        <w:rPr>
          <w:spacing w:val="63"/>
        </w:rPr>
        <w:t xml:space="preserve"> </w:t>
      </w:r>
      <w:r>
        <w:rPr>
          <w:spacing w:val="17"/>
        </w:rPr>
        <w:t>образования</w:t>
      </w:r>
      <w:r>
        <w:rPr>
          <w:spacing w:val="63"/>
        </w:rPr>
        <w:t xml:space="preserve"> </w:t>
      </w:r>
      <w:r>
        <w:rPr>
          <w:spacing w:val="12"/>
        </w:rPr>
        <w:t>или</w:t>
      </w:r>
      <w:r>
        <w:rPr>
          <w:spacing w:val="64"/>
        </w:rPr>
        <w:t xml:space="preserve"> </w:t>
      </w:r>
      <w:r>
        <w:rPr>
          <w:spacing w:val="17"/>
        </w:rPr>
        <w:t>отдельными</w:t>
      </w:r>
      <w:r>
        <w:rPr>
          <w:spacing w:val="63"/>
        </w:rPr>
        <w:t xml:space="preserve"> </w:t>
      </w:r>
      <w:r>
        <w:rPr>
          <w:spacing w:val="17"/>
        </w:rPr>
        <w:t>депутатами</w:t>
      </w:r>
      <w:r>
        <w:rPr>
          <w:spacing w:val="63"/>
        </w:rPr>
        <w:t xml:space="preserve"> </w:t>
      </w:r>
      <w:r>
        <w:rPr>
          <w:spacing w:val="16"/>
        </w:rPr>
        <w:t>(группами</w:t>
      </w:r>
      <w:r>
        <w:rPr>
          <w:spacing w:val="-18"/>
        </w:rPr>
        <w:t xml:space="preserve"> </w:t>
      </w:r>
      <w:r>
        <w:rPr>
          <w:spacing w:val="8"/>
        </w:rPr>
        <w:t>депутатов)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7"/>
        </w:rPr>
        <w:t>какой</w:t>
      </w:r>
      <w:r>
        <w:rPr>
          <w:spacing w:val="34"/>
        </w:rPr>
        <w:t xml:space="preserve"> </w:t>
      </w:r>
      <w:r>
        <w:rPr>
          <w:spacing w:val="4"/>
        </w:rPr>
        <w:t>бы</w:t>
      </w:r>
      <w:r>
        <w:rPr>
          <w:spacing w:val="35"/>
        </w:rPr>
        <w:t xml:space="preserve"> </w:t>
      </w:r>
      <w:r>
        <w:rPr>
          <w:spacing w:val="4"/>
        </w:rPr>
        <w:t>то</w:t>
      </w:r>
      <w:r>
        <w:rPr>
          <w:spacing w:val="34"/>
        </w:rPr>
        <w:t xml:space="preserve"> </w:t>
      </w:r>
      <w:r>
        <w:rPr>
          <w:spacing w:val="4"/>
        </w:rPr>
        <w:t>ни</w:t>
      </w:r>
      <w:r>
        <w:rPr>
          <w:spacing w:val="35"/>
        </w:rPr>
        <w:t xml:space="preserve"> </w:t>
      </w:r>
      <w:r>
        <w:rPr>
          <w:spacing w:val="7"/>
        </w:rPr>
        <w:t>было</w:t>
      </w:r>
      <w:r>
        <w:rPr>
          <w:spacing w:val="34"/>
        </w:rPr>
        <w:t xml:space="preserve"> </w:t>
      </w:r>
      <w:r>
        <w:rPr>
          <w:spacing w:val="7"/>
        </w:rPr>
        <w:t>форме</w:t>
      </w:r>
      <w:r>
        <w:rPr>
          <w:spacing w:val="35"/>
        </w:rPr>
        <w:t xml:space="preserve"> </w:t>
      </w:r>
      <w:r>
        <w:rPr>
          <w:spacing w:val="8"/>
        </w:rPr>
        <w:t>средствами</w:t>
      </w:r>
      <w:r>
        <w:rPr>
          <w:spacing w:val="34"/>
        </w:rPr>
        <w:t xml:space="preserve"> </w:t>
      </w:r>
      <w:r>
        <w:rPr>
          <w:spacing w:val="8"/>
        </w:rPr>
        <w:t>местного</w:t>
      </w:r>
      <w:r>
        <w:rPr>
          <w:spacing w:val="35"/>
        </w:rPr>
        <w:t xml:space="preserve"> </w:t>
      </w:r>
      <w:r>
        <w:rPr>
          <w:spacing w:val="8"/>
        </w:rPr>
        <w:t>бюджета</w:t>
      </w:r>
      <w:r>
        <w:rPr>
          <w:spacing w:val="35"/>
        </w:rPr>
        <w:t xml:space="preserve"> </w:t>
      </w:r>
      <w:r>
        <w:t>в</w:t>
      </w:r>
      <w:r>
        <w:rPr>
          <w:spacing w:val="76"/>
          <w:w w:val="101"/>
        </w:rPr>
        <w:t xml:space="preserve"> </w:t>
      </w:r>
      <w:r>
        <w:rPr>
          <w:spacing w:val="9"/>
        </w:rPr>
        <w:t>процессе</w:t>
      </w:r>
      <w:r>
        <w:rPr>
          <w:spacing w:val="40"/>
        </w:rPr>
        <w:t xml:space="preserve"> </w:t>
      </w:r>
      <w:r>
        <w:rPr>
          <w:spacing w:val="7"/>
        </w:rPr>
        <w:t>его</w:t>
      </w:r>
      <w:r>
        <w:rPr>
          <w:spacing w:val="40"/>
        </w:rPr>
        <w:t xml:space="preserve"> </w:t>
      </w:r>
      <w:r>
        <w:rPr>
          <w:spacing w:val="9"/>
        </w:rPr>
        <w:t>исполнения</w:t>
      </w:r>
      <w:r>
        <w:rPr>
          <w:spacing w:val="40"/>
        </w:rPr>
        <w:t xml:space="preserve"> </w:t>
      </w:r>
      <w:r>
        <w:rPr>
          <w:spacing w:val="5"/>
        </w:rPr>
        <w:t>не</w:t>
      </w:r>
      <w:r>
        <w:rPr>
          <w:spacing w:val="40"/>
        </w:rPr>
        <w:t xml:space="preserve"> </w:t>
      </w:r>
      <w:r>
        <w:rPr>
          <w:spacing w:val="8"/>
        </w:rPr>
        <w:t>будут</w:t>
      </w:r>
      <w:r>
        <w:rPr>
          <w:spacing w:val="40"/>
        </w:rPr>
        <w:t xml:space="preserve"> </w:t>
      </w:r>
      <w:r>
        <w:rPr>
          <w:spacing w:val="10"/>
        </w:rPr>
        <w:t>допускаться,</w:t>
      </w:r>
      <w:r>
        <w:rPr>
          <w:spacing w:val="40"/>
        </w:rPr>
        <w:t xml:space="preserve"> </w:t>
      </w:r>
      <w:r>
        <w:rPr>
          <w:spacing w:val="5"/>
        </w:rPr>
        <w:t>за</w:t>
      </w:r>
      <w:r>
        <w:rPr>
          <w:spacing w:val="40"/>
        </w:rPr>
        <w:t xml:space="preserve"> </w:t>
      </w:r>
      <w:r>
        <w:rPr>
          <w:spacing w:val="9"/>
        </w:rPr>
        <w:t>исключением</w:t>
      </w:r>
      <w:r>
        <w:rPr>
          <w:spacing w:val="40"/>
        </w:rPr>
        <w:t xml:space="preserve"> </w:t>
      </w:r>
      <w:r>
        <w:rPr>
          <w:spacing w:val="11"/>
        </w:rPr>
        <w:t>средств</w:t>
      </w:r>
      <w:r>
        <w:rPr>
          <w:spacing w:val="62"/>
          <w:w w:val="101"/>
        </w:rPr>
        <w:t xml:space="preserve"> </w:t>
      </w:r>
      <w:r>
        <w:rPr>
          <w:spacing w:val="30"/>
        </w:rPr>
        <w:t>местног</w:t>
      </w:r>
      <w:r>
        <w:t>о</w:t>
      </w:r>
      <w:r>
        <w:rPr>
          <w:spacing w:val="10"/>
        </w:rPr>
        <w:t xml:space="preserve"> </w:t>
      </w:r>
      <w:r>
        <w:rPr>
          <w:spacing w:val="30"/>
        </w:rPr>
        <w:t>бюджета</w:t>
      </w:r>
      <w:r>
        <w:t>,</w:t>
      </w:r>
      <w:r>
        <w:rPr>
          <w:spacing w:val="10"/>
        </w:rPr>
        <w:t xml:space="preserve"> </w:t>
      </w:r>
      <w:r>
        <w:rPr>
          <w:spacing w:val="30"/>
        </w:rPr>
        <w:t>направляемы</w:t>
      </w:r>
      <w:r>
        <w:t>х</w:t>
      </w:r>
      <w:r>
        <w:rPr>
          <w:spacing w:val="11"/>
        </w:rPr>
        <w:t xml:space="preserve"> </w:t>
      </w:r>
      <w:r>
        <w:rPr>
          <w:spacing w:val="14"/>
        </w:rPr>
        <w:t>на</w:t>
      </w:r>
      <w:r>
        <w:rPr>
          <w:spacing w:val="10"/>
        </w:rPr>
        <w:t xml:space="preserve"> </w:t>
      </w:r>
      <w:r>
        <w:rPr>
          <w:spacing w:val="30"/>
        </w:rPr>
        <w:t>обеспечени</w:t>
      </w:r>
      <w:r>
        <w:t>е</w:t>
      </w:r>
      <w:r>
        <w:rPr>
          <w:spacing w:val="11"/>
        </w:rPr>
        <w:t xml:space="preserve"> </w:t>
      </w:r>
      <w:r>
        <w:rPr>
          <w:spacing w:val="30"/>
        </w:rPr>
        <w:t>деятельност</w:t>
      </w:r>
      <w:r>
        <w:t>и</w:t>
      </w:r>
      <w:r>
        <w:rPr>
          <w:spacing w:val="2811"/>
        </w:rPr>
        <w:t xml:space="preserve"> </w:t>
      </w:r>
      <w:r>
        <w:rPr>
          <w:spacing w:val="5"/>
        </w:rPr>
        <w:t>представительного</w:t>
      </w:r>
      <w:r>
        <w:rPr>
          <w:spacing w:val="42"/>
        </w:rPr>
        <w:t xml:space="preserve"> </w:t>
      </w:r>
      <w:r>
        <w:rPr>
          <w:spacing w:val="4"/>
        </w:rPr>
        <w:t>органа</w:t>
      </w:r>
      <w:r>
        <w:rPr>
          <w:spacing w:val="42"/>
        </w:rPr>
        <w:t xml:space="preserve"> </w:t>
      </w:r>
      <w:r>
        <w:rPr>
          <w:spacing w:val="5"/>
        </w:rPr>
        <w:t>муниципального</w:t>
      </w:r>
      <w:r>
        <w:rPr>
          <w:spacing w:val="42"/>
        </w:rPr>
        <w:t xml:space="preserve"> </w:t>
      </w:r>
      <w:r>
        <w:rPr>
          <w:spacing w:val="5"/>
        </w:rPr>
        <w:t>образования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6"/>
        </w:rPr>
        <w:t>депутатов.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7"/>
        </w:rPr>
        <w:t>Полномочия</w:t>
      </w:r>
      <w:r>
        <w:rPr>
          <w:spacing w:val="67"/>
        </w:rPr>
        <w:t xml:space="preserve"> </w:t>
      </w:r>
      <w:r>
        <w:rPr>
          <w:spacing w:val="17"/>
        </w:rPr>
        <w:t>представительного</w:t>
      </w:r>
      <w:r>
        <w:rPr>
          <w:spacing w:val="68"/>
        </w:rPr>
        <w:t xml:space="preserve"> </w:t>
      </w:r>
      <w:r>
        <w:rPr>
          <w:spacing w:val="15"/>
        </w:rPr>
        <w:t>органа</w:t>
      </w:r>
      <w:r>
        <w:rPr>
          <w:spacing w:val="68"/>
        </w:rPr>
        <w:t xml:space="preserve"> </w:t>
      </w:r>
      <w:r>
        <w:rPr>
          <w:spacing w:val="17"/>
        </w:rPr>
        <w:t>муниципального</w:t>
      </w:r>
      <w:r>
        <w:rPr>
          <w:spacing w:val="68"/>
        </w:rPr>
        <w:t xml:space="preserve"> </w:t>
      </w:r>
      <w:r>
        <w:rPr>
          <w:spacing w:val="17"/>
        </w:rPr>
        <w:t>образования</w:t>
      </w:r>
      <w:r>
        <w:rPr>
          <w:spacing w:val="2"/>
        </w:rPr>
        <w:t xml:space="preserve"> </w:t>
      </w:r>
      <w:r>
        <w:rPr>
          <w:spacing w:val="24"/>
        </w:rPr>
        <w:t>независим</w:t>
      </w:r>
      <w:r>
        <w:t>о</w:t>
      </w:r>
      <w:r>
        <w:rPr>
          <w:spacing w:val="67"/>
        </w:rPr>
        <w:t xml:space="preserve"> </w:t>
      </w:r>
      <w:r>
        <w:rPr>
          <w:spacing w:val="11"/>
        </w:rPr>
        <w:t>от</w:t>
      </w:r>
      <w:r>
        <w:rPr>
          <w:spacing w:val="67"/>
        </w:rPr>
        <w:t xml:space="preserve"> </w:t>
      </w:r>
      <w:r>
        <w:rPr>
          <w:spacing w:val="24"/>
        </w:rPr>
        <w:t>порядк</w:t>
      </w:r>
      <w:r>
        <w:t>а</w:t>
      </w:r>
      <w:r>
        <w:rPr>
          <w:spacing w:val="67"/>
        </w:rPr>
        <w:t xml:space="preserve"> </w:t>
      </w:r>
      <w:r>
        <w:rPr>
          <w:spacing w:val="15"/>
        </w:rPr>
        <w:t>его</w:t>
      </w:r>
      <w:r>
        <w:rPr>
          <w:spacing w:val="67"/>
        </w:rPr>
        <w:t xml:space="preserve"> </w:t>
      </w:r>
      <w:r>
        <w:rPr>
          <w:spacing w:val="24"/>
        </w:rPr>
        <w:t>формировани</w:t>
      </w:r>
      <w:r>
        <w:t>я</w:t>
      </w:r>
      <w:r>
        <w:rPr>
          <w:spacing w:val="67"/>
        </w:rPr>
        <w:t xml:space="preserve"> </w:t>
      </w:r>
      <w:r>
        <w:rPr>
          <w:spacing w:val="24"/>
        </w:rPr>
        <w:t>могу</w:t>
      </w:r>
      <w:r>
        <w:t>т</w:t>
      </w:r>
      <w:r>
        <w:rPr>
          <w:spacing w:val="67"/>
        </w:rPr>
        <w:t xml:space="preserve"> </w:t>
      </w:r>
      <w:r>
        <w:rPr>
          <w:spacing w:val="17"/>
        </w:rPr>
        <w:t>быть</w:t>
      </w:r>
      <w:r>
        <w:rPr>
          <w:spacing w:val="67"/>
        </w:rPr>
        <w:t xml:space="preserve"> </w:t>
      </w:r>
      <w:r>
        <w:rPr>
          <w:spacing w:val="24"/>
        </w:rPr>
        <w:t>прекращен</w:t>
      </w:r>
      <w:r>
        <w:t>ы</w:t>
      </w:r>
      <w:r>
        <w:rPr>
          <w:spacing w:val="1913"/>
        </w:rPr>
        <w:t xml:space="preserve"> </w:t>
      </w:r>
      <w:r>
        <w:rPr>
          <w:spacing w:val="38"/>
        </w:rPr>
        <w:t>досрочн</w:t>
      </w:r>
      <w:r>
        <w:t>о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rPr>
          <w:spacing w:val="38"/>
        </w:rPr>
        <w:t>случа</w:t>
      </w:r>
      <w:r>
        <w:t>е</w:t>
      </w:r>
      <w:r>
        <w:rPr>
          <w:spacing w:val="16"/>
        </w:rPr>
        <w:t xml:space="preserve"> </w:t>
      </w:r>
      <w:r>
        <w:rPr>
          <w:spacing w:val="38"/>
        </w:rPr>
        <w:t>ег</w:t>
      </w:r>
      <w:r>
        <w:t>о</w:t>
      </w:r>
      <w:r>
        <w:rPr>
          <w:spacing w:val="17"/>
        </w:rPr>
        <w:t xml:space="preserve"> </w:t>
      </w:r>
      <w:r>
        <w:rPr>
          <w:spacing w:val="38"/>
        </w:rPr>
        <w:t>роспуск</w:t>
      </w:r>
      <w:r>
        <w:t>а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rPr>
          <w:spacing w:val="38"/>
        </w:rPr>
        <w:t>порядк</w:t>
      </w:r>
      <w:r>
        <w:t>е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18"/>
        </w:rPr>
        <w:t>по</w:t>
      </w:r>
      <w:r>
        <w:rPr>
          <w:spacing w:val="16"/>
        </w:rPr>
        <w:t xml:space="preserve"> </w:t>
      </w:r>
      <w:r>
        <w:rPr>
          <w:spacing w:val="38"/>
        </w:rPr>
        <w:t>основаниям</w:t>
      </w:r>
      <w:r>
        <w:t>,</w:t>
      </w:r>
      <w:r>
        <w:rPr>
          <w:spacing w:val="2852"/>
        </w:rPr>
        <w:t xml:space="preserve"> </w:t>
      </w:r>
      <w:r>
        <w:rPr>
          <w:spacing w:val="17"/>
        </w:rPr>
        <w:t>предусмотренным</w:t>
      </w:r>
      <w:r>
        <w:rPr>
          <w:spacing w:val="58"/>
        </w:rPr>
        <w:t xml:space="preserve"> </w:t>
      </w:r>
      <w:r>
        <w:rPr>
          <w:spacing w:val="12"/>
        </w:rPr>
        <w:t>ст.</w:t>
      </w:r>
      <w:r>
        <w:rPr>
          <w:spacing w:val="58"/>
        </w:rPr>
        <w:t xml:space="preserve"> </w:t>
      </w:r>
      <w:r>
        <w:rPr>
          <w:spacing w:val="9"/>
        </w:rPr>
        <w:t>73</w:t>
      </w:r>
      <w:r>
        <w:rPr>
          <w:spacing w:val="59"/>
        </w:rPr>
        <w:t xml:space="preserve"> </w:t>
      </w:r>
      <w:r>
        <w:rPr>
          <w:spacing w:val="17"/>
        </w:rPr>
        <w:t>Федерального</w:t>
      </w:r>
      <w:r>
        <w:rPr>
          <w:spacing w:val="58"/>
        </w:rPr>
        <w:t xml:space="preserve"> </w:t>
      </w:r>
      <w:r>
        <w:rPr>
          <w:spacing w:val="15"/>
        </w:rPr>
        <w:t>закона</w:t>
      </w:r>
      <w:r>
        <w:rPr>
          <w:spacing w:val="59"/>
        </w:rPr>
        <w:t xml:space="preserve"> </w:t>
      </w:r>
      <w:r>
        <w:rPr>
          <w:spacing w:val="12"/>
        </w:rPr>
        <w:t>“Об</w:t>
      </w:r>
      <w:r>
        <w:rPr>
          <w:spacing w:val="58"/>
        </w:rPr>
        <w:t xml:space="preserve"> </w:t>
      </w:r>
      <w:r>
        <w:rPr>
          <w:spacing w:val="15"/>
        </w:rPr>
        <w:t>общих</w:t>
      </w:r>
      <w:r>
        <w:rPr>
          <w:spacing w:val="59"/>
        </w:rPr>
        <w:t xml:space="preserve"> </w:t>
      </w:r>
      <w:r>
        <w:rPr>
          <w:spacing w:val="16"/>
        </w:rPr>
        <w:t>принципах</w:t>
      </w:r>
      <w:r>
        <w:t xml:space="preserve"> </w:t>
      </w:r>
      <w:r>
        <w:rPr>
          <w:spacing w:val="9"/>
        </w:rPr>
        <w:t>организации</w:t>
      </w:r>
      <w:r>
        <w:rPr>
          <w:spacing w:val="42"/>
        </w:rPr>
        <w:t xml:space="preserve"> </w:t>
      </w:r>
      <w:r>
        <w:rPr>
          <w:spacing w:val="9"/>
        </w:rPr>
        <w:t>местного</w:t>
      </w:r>
      <w:r>
        <w:rPr>
          <w:spacing w:val="42"/>
        </w:rPr>
        <w:t xml:space="preserve"> </w:t>
      </w:r>
      <w:r>
        <w:rPr>
          <w:spacing w:val="10"/>
        </w:rPr>
        <w:t>самоуправления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9"/>
        </w:rPr>
        <w:t>Российской</w:t>
      </w:r>
      <w:r>
        <w:rPr>
          <w:spacing w:val="42"/>
        </w:rPr>
        <w:t xml:space="preserve"> </w:t>
      </w:r>
      <w:r>
        <w:rPr>
          <w:spacing w:val="9"/>
        </w:rPr>
        <w:t>Федерации”</w:t>
      </w:r>
      <w:r>
        <w:rPr>
          <w:spacing w:val="42"/>
        </w:rPr>
        <w:t xml:space="preserve"> </w:t>
      </w:r>
      <w:r>
        <w:rPr>
          <w:spacing w:val="5"/>
        </w:rPr>
        <w:t>(в</w:t>
      </w:r>
      <w:r>
        <w:rPr>
          <w:spacing w:val="42"/>
        </w:rPr>
        <w:t xml:space="preserve"> </w:t>
      </w:r>
      <w:r>
        <w:rPr>
          <w:spacing w:val="11"/>
        </w:rPr>
        <w:t>ред.</w:t>
      </w:r>
      <w:r>
        <w:rPr>
          <w:spacing w:val="76"/>
          <w:w w:val="101"/>
        </w:rPr>
        <w:t xml:space="preserve"> </w:t>
      </w:r>
      <w:r>
        <w:rPr>
          <w:spacing w:val="17"/>
        </w:rPr>
        <w:t>от</w:t>
      </w:r>
      <w:r>
        <w:rPr>
          <w:spacing w:val="13"/>
        </w:rPr>
        <w:t xml:space="preserve"> </w:t>
      </w:r>
      <w:r>
        <w:t>6</w:t>
      </w:r>
      <w:r>
        <w:rPr>
          <w:spacing w:val="14"/>
        </w:rPr>
        <w:t xml:space="preserve"> </w:t>
      </w:r>
      <w:r>
        <w:rPr>
          <w:spacing w:val="35"/>
        </w:rPr>
        <w:t>октябр</w:t>
      </w:r>
      <w:r>
        <w:t>я</w:t>
      </w:r>
      <w:r>
        <w:rPr>
          <w:spacing w:val="14"/>
        </w:rPr>
        <w:t xml:space="preserve"> </w:t>
      </w:r>
      <w:r>
        <w:rPr>
          <w:spacing w:val="35"/>
        </w:rPr>
        <w:t>200</w:t>
      </w:r>
      <w:r>
        <w:t>3</w:t>
      </w:r>
      <w:r>
        <w:rPr>
          <w:spacing w:val="14"/>
        </w:rPr>
        <w:t xml:space="preserve"> </w:t>
      </w:r>
      <w:r>
        <w:rPr>
          <w:spacing w:val="35"/>
        </w:rPr>
        <w:t>г.)</w:t>
      </w:r>
      <w:r>
        <w:t>.</w:t>
      </w:r>
      <w:r>
        <w:rPr>
          <w:spacing w:val="14"/>
        </w:rPr>
        <w:t xml:space="preserve"> </w:t>
      </w:r>
      <w:r>
        <w:rPr>
          <w:spacing w:val="35"/>
        </w:rPr>
        <w:t>Полномочи</w:t>
      </w:r>
      <w:r>
        <w:t>я</w:t>
      </w:r>
      <w:r>
        <w:rPr>
          <w:spacing w:val="13"/>
        </w:rPr>
        <w:t xml:space="preserve"> </w:t>
      </w:r>
      <w:r>
        <w:rPr>
          <w:spacing w:val="35"/>
        </w:rPr>
        <w:t>представительног</w:t>
      </w:r>
      <w:r>
        <w:t>о</w:t>
      </w:r>
      <w:r>
        <w:rPr>
          <w:spacing w:val="14"/>
        </w:rPr>
        <w:t xml:space="preserve"> </w:t>
      </w:r>
      <w:r>
        <w:rPr>
          <w:spacing w:val="35"/>
        </w:rPr>
        <w:t>орган</w:t>
      </w:r>
      <w:r>
        <w:t>а</w:t>
      </w:r>
      <w:r>
        <w:rPr>
          <w:spacing w:val="2986"/>
        </w:rPr>
        <w:t xml:space="preserve"> </w:t>
      </w:r>
      <w:r>
        <w:rPr>
          <w:spacing w:val="5"/>
        </w:rPr>
        <w:t>муниципального</w:t>
      </w:r>
      <w:r>
        <w:rPr>
          <w:spacing w:val="39"/>
        </w:rPr>
        <w:t xml:space="preserve"> </w:t>
      </w:r>
      <w:r>
        <w:rPr>
          <w:spacing w:val="5"/>
        </w:rPr>
        <w:t>образования</w:t>
      </w:r>
      <w:r>
        <w:rPr>
          <w:spacing w:val="39"/>
        </w:rPr>
        <w:t xml:space="preserve"> </w:t>
      </w:r>
      <w:r>
        <w:rPr>
          <w:spacing w:val="4"/>
        </w:rPr>
        <w:t>смогут</w:t>
      </w:r>
      <w:r>
        <w:rPr>
          <w:spacing w:val="39"/>
        </w:rPr>
        <w:t xml:space="preserve"> </w:t>
      </w:r>
      <w:r>
        <w:rPr>
          <w:spacing w:val="4"/>
        </w:rPr>
        <w:t>быть</w:t>
      </w:r>
      <w:r>
        <w:rPr>
          <w:spacing w:val="40"/>
        </w:rPr>
        <w:t xml:space="preserve"> </w:t>
      </w:r>
      <w:r>
        <w:rPr>
          <w:spacing w:val="4"/>
        </w:rPr>
        <w:t>также</w:t>
      </w:r>
      <w:r>
        <w:rPr>
          <w:spacing w:val="39"/>
        </w:rPr>
        <w:t xml:space="preserve"> </w:t>
      </w:r>
      <w:r>
        <w:rPr>
          <w:spacing w:val="6"/>
        </w:rPr>
        <w:t>прекращены: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34"/>
        </w:rPr>
        <w:t xml:space="preserve"> </w:t>
      </w:r>
      <w:r>
        <w:rPr>
          <w:spacing w:val="7"/>
        </w:rPr>
        <w:t>случае</w:t>
      </w:r>
      <w:r>
        <w:rPr>
          <w:spacing w:val="34"/>
        </w:rPr>
        <w:t xml:space="preserve"> </w:t>
      </w:r>
      <w:r>
        <w:rPr>
          <w:spacing w:val="7"/>
        </w:rPr>
        <w:t>принятия</w:t>
      </w:r>
      <w:r>
        <w:rPr>
          <w:spacing w:val="35"/>
        </w:rPr>
        <w:t xml:space="preserve"> </w:t>
      </w:r>
      <w:r>
        <w:rPr>
          <w:spacing w:val="7"/>
        </w:rPr>
        <w:t>указанным</w:t>
      </w:r>
      <w:r>
        <w:rPr>
          <w:spacing w:val="34"/>
        </w:rPr>
        <w:t xml:space="preserve"> </w:t>
      </w:r>
      <w:r>
        <w:rPr>
          <w:spacing w:val="7"/>
        </w:rPr>
        <w:t>органом</w:t>
      </w:r>
      <w:r>
        <w:rPr>
          <w:spacing w:val="35"/>
        </w:rPr>
        <w:t xml:space="preserve"> </w:t>
      </w:r>
      <w:r>
        <w:rPr>
          <w:spacing w:val="7"/>
        </w:rPr>
        <w:t>решения</w:t>
      </w:r>
      <w:r>
        <w:rPr>
          <w:spacing w:val="34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rPr>
          <w:spacing w:val="8"/>
        </w:rPr>
        <w:t>самороспуске.</w:t>
      </w:r>
      <w:r>
        <w:rPr>
          <w:spacing w:val="34"/>
        </w:rPr>
        <w:t xml:space="preserve"> </w:t>
      </w:r>
      <w:r>
        <w:rPr>
          <w:spacing w:val="5"/>
        </w:rPr>
        <w:t>При</w:t>
      </w:r>
      <w:r>
        <w:rPr>
          <w:spacing w:val="35"/>
        </w:rPr>
        <w:t xml:space="preserve"> </w:t>
      </w:r>
      <w:r>
        <w:rPr>
          <w:spacing w:val="9"/>
        </w:rPr>
        <w:t>этом</w:t>
      </w:r>
      <w:r>
        <w:rPr>
          <w:spacing w:val="68"/>
          <w:w w:val="101"/>
        </w:rPr>
        <w:t xml:space="preserve"> </w:t>
      </w:r>
      <w:r>
        <w:rPr>
          <w:spacing w:val="11"/>
        </w:rPr>
        <w:t>решение</w:t>
      </w:r>
      <w:r>
        <w:rPr>
          <w:spacing w:val="45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rPr>
          <w:spacing w:val="11"/>
        </w:rPr>
        <w:t>самороспуске</w:t>
      </w:r>
      <w:r>
        <w:rPr>
          <w:spacing w:val="46"/>
        </w:rPr>
        <w:t xml:space="preserve"> </w:t>
      </w:r>
      <w:r>
        <w:rPr>
          <w:spacing w:val="10"/>
        </w:rPr>
        <w:t>должно</w:t>
      </w:r>
      <w:r>
        <w:rPr>
          <w:spacing w:val="46"/>
        </w:rPr>
        <w:t xml:space="preserve"> </w:t>
      </w:r>
      <w:r>
        <w:rPr>
          <w:spacing w:val="11"/>
        </w:rPr>
        <w:t>приниматься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11"/>
        </w:rPr>
        <w:t>порядке,</w:t>
      </w:r>
      <w:r>
        <w:rPr>
          <w:spacing w:val="46"/>
        </w:rPr>
        <w:t xml:space="preserve"> </w:t>
      </w:r>
      <w:r>
        <w:rPr>
          <w:spacing w:val="13"/>
        </w:rPr>
        <w:t>определенном</w:t>
      </w:r>
      <w:r>
        <w:rPr>
          <w:spacing w:val="61"/>
          <w:w w:val="101"/>
        </w:rPr>
        <w:t xml:space="preserve"> </w:t>
      </w:r>
      <w:r>
        <w:rPr>
          <w:spacing w:val="5"/>
        </w:rPr>
        <w:t>уставом</w:t>
      </w:r>
      <w:r>
        <w:rPr>
          <w:spacing w:val="53"/>
        </w:rPr>
        <w:t xml:space="preserve"> </w:t>
      </w:r>
      <w:r>
        <w:rPr>
          <w:spacing w:val="5"/>
        </w:rPr>
        <w:t>муниципального</w:t>
      </w:r>
      <w:r>
        <w:rPr>
          <w:spacing w:val="53"/>
        </w:rPr>
        <w:t xml:space="preserve"> </w:t>
      </w:r>
      <w:r>
        <w:rPr>
          <w:spacing w:val="6"/>
        </w:rPr>
        <w:t>образования;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52"/>
        </w:rPr>
        <w:t xml:space="preserve"> </w:t>
      </w:r>
      <w:r>
        <w:rPr>
          <w:spacing w:val="14"/>
        </w:rPr>
        <w:t>случае</w:t>
      </w:r>
      <w:r>
        <w:rPr>
          <w:spacing w:val="52"/>
        </w:rPr>
        <w:t xml:space="preserve"> </w:t>
      </w:r>
      <w:r>
        <w:rPr>
          <w:spacing w:val="15"/>
        </w:rPr>
        <w:t>вступления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12"/>
        </w:rPr>
        <w:t>силу</w:t>
      </w:r>
      <w:r>
        <w:rPr>
          <w:spacing w:val="52"/>
        </w:rPr>
        <w:t xml:space="preserve"> </w:t>
      </w:r>
      <w:r>
        <w:rPr>
          <w:spacing w:val="14"/>
        </w:rPr>
        <w:t>решения</w:t>
      </w:r>
      <w:r>
        <w:rPr>
          <w:spacing w:val="52"/>
        </w:rPr>
        <w:t xml:space="preserve"> </w:t>
      </w:r>
      <w:r>
        <w:rPr>
          <w:spacing w:val="15"/>
        </w:rPr>
        <w:t>соответственно</w:t>
      </w:r>
      <w:r>
        <w:rPr>
          <w:spacing w:val="52"/>
        </w:rPr>
        <w:t xml:space="preserve"> </w:t>
      </w:r>
      <w:r>
        <w:rPr>
          <w:spacing w:val="15"/>
        </w:rPr>
        <w:t>верховного</w:t>
      </w:r>
      <w:r>
        <w:rPr>
          <w:spacing w:val="53"/>
        </w:rPr>
        <w:t xml:space="preserve"> </w:t>
      </w:r>
      <w:r>
        <w:rPr>
          <w:spacing w:val="12"/>
        </w:rPr>
        <w:t>суда</w:t>
      </w:r>
      <w:r>
        <w:rPr>
          <w:spacing w:val="-15"/>
        </w:rPr>
        <w:t xml:space="preserve"> </w:t>
      </w:r>
      <w:r>
        <w:rPr>
          <w:spacing w:val="10"/>
        </w:rPr>
        <w:t>республики,</w:t>
      </w:r>
      <w:r>
        <w:rPr>
          <w:spacing w:val="47"/>
        </w:rPr>
        <w:t xml:space="preserve"> </w:t>
      </w:r>
      <w:r>
        <w:rPr>
          <w:spacing w:val="9"/>
        </w:rPr>
        <w:t>края,</w:t>
      </w:r>
      <w:r>
        <w:rPr>
          <w:spacing w:val="47"/>
        </w:rPr>
        <w:t xml:space="preserve"> </w:t>
      </w:r>
      <w:r>
        <w:rPr>
          <w:spacing w:val="10"/>
        </w:rPr>
        <w:t>области,</w:t>
      </w:r>
      <w:r>
        <w:rPr>
          <w:spacing w:val="47"/>
        </w:rPr>
        <w:t xml:space="preserve"> </w:t>
      </w:r>
      <w:r>
        <w:rPr>
          <w:spacing w:val="9"/>
        </w:rPr>
        <w:t>города</w:t>
      </w:r>
      <w:r>
        <w:rPr>
          <w:spacing w:val="47"/>
        </w:rPr>
        <w:t xml:space="preserve"> </w:t>
      </w:r>
      <w:r>
        <w:rPr>
          <w:spacing w:val="10"/>
        </w:rPr>
        <w:t>федерального</w:t>
      </w:r>
      <w:r>
        <w:rPr>
          <w:spacing w:val="47"/>
        </w:rPr>
        <w:t xml:space="preserve"> </w:t>
      </w:r>
      <w:r>
        <w:rPr>
          <w:spacing w:val="10"/>
        </w:rPr>
        <w:t>значения,</w:t>
      </w:r>
      <w:r>
        <w:rPr>
          <w:spacing w:val="47"/>
        </w:rPr>
        <w:t xml:space="preserve"> </w:t>
      </w:r>
      <w:r>
        <w:rPr>
          <w:spacing w:val="12"/>
        </w:rPr>
        <w:t>автономной</w:t>
      </w:r>
      <w:r>
        <w:rPr>
          <w:spacing w:val="82"/>
          <w:w w:val="101"/>
        </w:rPr>
        <w:t xml:space="preserve"> </w:t>
      </w:r>
      <w:r>
        <w:rPr>
          <w:spacing w:val="26"/>
        </w:rPr>
        <w:t>области</w:t>
      </w:r>
      <w:r>
        <w:t>,</w:t>
      </w:r>
      <w:r>
        <w:rPr>
          <w:spacing w:val="73"/>
        </w:rPr>
        <w:t xml:space="preserve"> </w:t>
      </w:r>
      <w:r>
        <w:rPr>
          <w:spacing w:val="26"/>
        </w:rPr>
        <w:t>автономног</w:t>
      </w:r>
      <w:r>
        <w:t>о</w:t>
      </w:r>
      <w:r>
        <w:rPr>
          <w:spacing w:val="73"/>
        </w:rPr>
        <w:t xml:space="preserve"> </w:t>
      </w:r>
      <w:r>
        <w:rPr>
          <w:spacing w:val="26"/>
        </w:rPr>
        <w:t>округ</w:t>
      </w:r>
      <w:r>
        <w:t>а</w:t>
      </w:r>
      <w:r>
        <w:rPr>
          <w:spacing w:val="73"/>
        </w:rPr>
        <w:t xml:space="preserve"> </w:t>
      </w:r>
      <w:r>
        <w:t>о</w:t>
      </w:r>
      <w:r>
        <w:rPr>
          <w:spacing w:val="73"/>
        </w:rPr>
        <w:t xml:space="preserve"> </w:t>
      </w:r>
      <w:r>
        <w:rPr>
          <w:spacing w:val="26"/>
        </w:rPr>
        <w:t>неправомочност</w:t>
      </w:r>
      <w:r>
        <w:t xml:space="preserve">и  </w:t>
      </w:r>
      <w:r>
        <w:rPr>
          <w:spacing w:val="26"/>
        </w:rPr>
        <w:t>данног</w:t>
      </w:r>
      <w:r>
        <w:t>о</w:t>
      </w:r>
      <w:r>
        <w:rPr>
          <w:spacing w:val="73"/>
        </w:rPr>
        <w:t xml:space="preserve"> </w:t>
      </w:r>
      <w:r>
        <w:rPr>
          <w:spacing w:val="26"/>
        </w:rPr>
        <w:t>состав</w:t>
      </w:r>
      <w:r>
        <w:t>а</w:t>
      </w:r>
      <w:r>
        <w:rPr>
          <w:spacing w:val="2545"/>
        </w:rPr>
        <w:t xml:space="preserve"> </w:t>
      </w:r>
      <w:r>
        <w:rPr>
          <w:spacing w:val="8"/>
        </w:rPr>
        <w:t>депутатов</w:t>
      </w:r>
      <w:r>
        <w:rPr>
          <w:spacing w:val="43"/>
        </w:rPr>
        <w:t xml:space="preserve"> </w:t>
      </w:r>
      <w:r>
        <w:rPr>
          <w:spacing w:val="9"/>
        </w:rPr>
        <w:t>представительного</w:t>
      </w:r>
      <w:r>
        <w:rPr>
          <w:spacing w:val="44"/>
        </w:rPr>
        <w:t xml:space="preserve"> </w:t>
      </w:r>
      <w:r>
        <w:rPr>
          <w:spacing w:val="8"/>
        </w:rPr>
        <w:t>органа</w:t>
      </w:r>
      <w:r>
        <w:rPr>
          <w:spacing w:val="43"/>
        </w:rPr>
        <w:t xml:space="preserve"> </w:t>
      </w:r>
      <w:r>
        <w:rPr>
          <w:spacing w:val="9"/>
        </w:rPr>
        <w:t>муниципального</w:t>
      </w:r>
      <w:r>
        <w:rPr>
          <w:spacing w:val="44"/>
        </w:rPr>
        <w:t xml:space="preserve"> </w:t>
      </w:r>
      <w:r>
        <w:rPr>
          <w:spacing w:val="9"/>
        </w:rPr>
        <w:t>образования,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10"/>
        </w:rPr>
        <w:t>том</w:t>
      </w:r>
      <w:r>
        <w:rPr>
          <w:spacing w:val="47"/>
          <w:w w:val="101"/>
        </w:rPr>
        <w:t xml:space="preserve"> </w:t>
      </w:r>
      <w:r>
        <w:rPr>
          <w:spacing w:val="3"/>
        </w:rPr>
        <w:t>числе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3"/>
        </w:rPr>
        <w:t>связи</w:t>
      </w:r>
      <w:r>
        <w:rPr>
          <w:spacing w:val="30"/>
        </w:rPr>
        <w:t xml:space="preserve"> </w:t>
      </w:r>
      <w:r>
        <w:rPr>
          <w:spacing w:val="2"/>
        </w:rPr>
        <w:t>со</w:t>
      </w:r>
      <w:r>
        <w:rPr>
          <w:spacing w:val="29"/>
        </w:rPr>
        <w:t xml:space="preserve"> </w:t>
      </w:r>
      <w:r>
        <w:rPr>
          <w:spacing w:val="4"/>
        </w:rPr>
        <w:t>сложением</w:t>
      </w:r>
      <w:r>
        <w:rPr>
          <w:spacing w:val="30"/>
        </w:rPr>
        <w:t xml:space="preserve"> </w:t>
      </w:r>
      <w:r>
        <w:rPr>
          <w:spacing w:val="4"/>
        </w:rPr>
        <w:t>депутатами</w:t>
      </w:r>
      <w:r>
        <w:rPr>
          <w:spacing w:val="29"/>
        </w:rPr>
        <w:t xml:space="preserve"> </w:t>
      </w:r>
      <w:r>
        <w:rPr>
          <w:spacing w:val="3"/>
        </w:rPr>
        <w:t>своих</w:t>
      </w:r>
      <w:r>
        <w:rPr>
          <w:spacing w:val="30"/>
        </w:rPr>
        <w:t xml:space="preserve"> </w:t>
      </w:r>
      <w:r>
        <w:rPr>
          <w:spacing w:val="5"/>
        </w:rPr>
        <w:t>полномочий;</w:t>
      </w:r>
    </w:p>
    <w:p w:rsidR="003A06F7" w:rsidRDefault="003A06F7">
      <w:pPr>
        <w:pStyle w:val="a3"/>
        <w:kinsoku w:val="0"/>
        <w:overflowPunct w:val="0"/>
        <w:jc w:val="both"/>
      </w:pPr>
      <w:r>
        <w:t>в</w:t>
      </w:r>
      <w:r>
        <w:rPr>
          <w:spacing w:val="44"/>
        </w:rPr>
        <w:t xml:space="preserve"> </w:t>
      </w:r>
      <w:r>
        <w:rPr>
          <w:spacing w:val="5"/>
        </w:rPr>
        <w:t>случае</w:t>
      </w:r>
      <w:r>
        <w:rPr>
          <w:spacing w:val="44"/>
        </w:rPr>
        <w:t xml:space="preserve"> </w:t>
      </w:r>
      <w:r>
        <w:rPr>
          <w:spacing w:val="6"/>
        </w:rPr>
        <w:t>преобразования</w:t>
      </w:r>
      <w:r>
        <w:rPr>
          <w:spacing w:val="45"/>
        </w:rPr>
        <w:t xml:space="preserve"> </w:t>
      </w:r>
      <w:r>
        <w:rPr>
          <w:spacing w:val="6"/>
        </w:rPr>
        <w:t>муниципального</w:t>
      </w:r>
      <w:r>
        <w:rPr>
          <w:spacing w:val="44"/>
        </w:rPr>
        <w:t xml:space="preserve"> </w:t>
      </w:r>
      <w:r>
        <w:rPr>
          <w:spacing w:val="7"/>
        </w:rPr>
        <w:t>образования.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3"/>
        <w:jc w:val="both"/>
      </w:pPr>
      <w:r>
        <w:rPr>
          <w:spacing w:val="31"/>
        </w:rPr>
        <w:t>Досрочно</w:t>
      </w:r>
      <w:r>
        <w:t>е</w:t>
      </w:r>
      <w:r>
        <w:rPr>
          <w:spacing w:val="16"/>
        </w:rPr>
        <w:t xml:space="preserve"> </w:t>
      </w:r>
      <w:r>
        <w:rPr>
          <w:spacing w:val="31"/>
        </w:rPr>
        <w:t>прекращени</w:t>
      </w:r>
      <w:r>
        <w:t>е</w:t>
      </w:r>
      <w:r>
        <w:rPr>
          <w:spacing w:val="16"/>
        </w:rPr>
        <w:t xml:space="preserve"> </w:t>
      </w:r>
      <w:r>
        <w:rPr>
          <w:spacing w:val="31"/>
        </w:rPr>
        <w:t>полномочи</w:t>
      </w:r>
      <w:r>
        <w:t>й</w:t>
      </w:r>
      <w:r>
        <w:rPr>
          <w:spacing w:val="17"/>
        </w:rPr>
        <w:t xml:space="preserve"> </w:t>
      </w:r>
      <w:r>
        <w:rPr>
          <w:spacing w:val="31"/>
        </w:rPr>
        <w:t>представительног</w:t>
      </w:r>
      <w:r>
        <w:t>о</w:t>
      </w:r>
      <w:r>
        <w:rPr>
          <w:spacing w:val="16"/>
        </w:rPr>
        <w:t xml:space="preserve"> </w:t>
      </w:r>
      <w:r>
        <w:rPr>
          <w:spacing w:val="31"/>
        </w:rPr>
        <w:t>орган</w:t>
      </w:r>
      <w:r>
        <w:t>а</w:t>
      </w:r>
      <w:r>
        <w:rPr>
          <w:spacing w:val="3030"/>
        </w:rPr>
        <w:t xml:space="preserve"> </w:t>
      </w:r>
      <w:r>
        <w:rPr>
          <w:spacing w:val="30"/>
        </w:rPr>
        <w:t>муниципальног</w:t>
      </w:r>
      <w:r>
        <w:t>о</w:t>
      </w:r>
      <w:r>
        <w:rPr>
          <w:spacing w:val="14"/>
        </w:rPr>
        <w:t xml:space="preserve"> </w:t>
      </w:r>
      <w:r>
        <w:rPr>
          <w:spacing w:val="30"/>
        </w:rPr>
        <w:t>образовани</w:t>
      </w:r>
      <w:r>
        <w:t>я</w:t>
      </w:r>
      <w:r>
        <w:rPr>
          <w:spacing w:val="14"/>
        </w:rPr>
        <w:t xml:space="preserve"> </w:t>
      </w:r>
      <w:r>
        <w:rPr>
          <w:spacing w:val="30"/>
        </w:rPr>
        <w:t>повлече</w:t>
      </w:r>
      <w:r>
        <w:t>т</w:t>
      </w:r>
      <w:r>
        <w:rPr>
          <w:spacing w:val="14"/>
        </w:rPr>
        <w:t xml:space="preserve"> </w:t>
      </w:r>
      <w:r>
        <w:rPr>
          <w:spacing w:val="30"/>
        </w:rPr>
        <w:t>досрочно</w:t>
      </w:r>
      <w:r>
        <w:t>е</w:t>
      </w:r>
      <w:r>
        <w:rPr>
          <w:spacing w:val="14"/>
        </w:rPr>
        <w:t xml:space="preserve"> </w:t>
      </w:r>
      <w:r>
        <w:rPr>
          <w:spacing w:val="30"/>
        </w:rPr>
        <w:t>прекращени</w:t>
      </w:r>
      <w:r>
        <w:t>е</w:t>
      </w:r>
      <w:r>
        <w:rPr>
          <w:spacing w:val="2933"/>
        </w:rPr>
        <w:t xml:space="preserve"> </w:t>
      </w:r>
      <w:r>
        <w:rPr>
          <w:spacing w:val="4"/>
        </w:rPr>
        <w:t>полномочий</w:t>
      </w:r>
      <w:r>
        <w:rPr>
          <w:spacing w:val="40"/>
        </w:rPr>
        <w:t xml:space="preserve"> </w:t>
      </w:r>
      <w:r>
        <w:rPr>
          <w:spacing w:val="3"/>
        </w:rPr>
        <w:t>его</w:t>
      </w:r>
      <w:r>
        <w:rPr>
          <w:spacing w:val="41"/>
        </w:rPr>
        <w:t xml:space="preserve"> </w:t>
      </w:r>
      <w:r>
        <w:rPr>
          <w:spacing w:val="5"/>
        </w:rPr>
        <w:t>депутатов.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42"/>
        </w:rPr>
        <w:t xml:space="preserve"> </w:t>
      </w:r>
      <w:r>
        <w:rPr>
          <w:spacing w:val="7"/>
        </w:rPr>
        <w:t>случае</w:t>
      </w:r>
      <w:r>
        <w:rPr>
          <w:spacing w:val="42"/>
        </w:rPr>
        <w:t xml:space="preserve"> </w:t>
      </w:r>
      <w:r>
        <w:rPr>
          <w:spacing w:val="8"/>
        </w:rPr>
        <w:t>досрочного</w:t>
      </w:r>
      <w:r>
        <w:rPr>
          <w:spacing w:val="42"/>
        </w:rPr>
        <w:t xml:space="preserve"> </w:t>
      </w:r>
      <w:r>
        <w:rPr>
          <w:spacing w:val="8"/>
        </w:rPr>
        <w:t>прекращения</w:t>
      </w:r>
      <w:r>
        <w:rPr>
          <w:spacing w:val="42"/>
        </w:rPr>
        <w:t xml:space="preserve"> </w:t>
      </w:r>
      <w:r>
        <w:rPr>
          <w:spacing w:val="8"/>
        </w:rPr>
        <w:t>полномочий</w:t>
      </w:r>
      <w:r>
        <w:rPr>
          <w:spacing w:val="42"/>
        </w:rPr>
        <w:t xml:space="preserve"> </w:t>
      </w:r>
      <w:r>
        <w:rPr>
          <w:spacing w:val="8"/>
        </w:rPr>
        <w:t>представительного</w:t>
      </w:r>
      <w:r>
        <w:rPr>
          <w:spacing w:val="42"/>
        </w:rPr>
        <w:t xml:space="preserve"> </w:t>
      </w:r>
      <w:r>
        <w:rPr>
          <w:spacing w:val="9"/>
        </w:rPr>
        <w:t>органа</w:t>
      </w:r>
      <w:r>
        <w:rPr>
          <w:spacing w:val="40"/>
          <w:w w:val="101"/>
        </w:rPr>
        <w:t xml:space="preserve"> </w:t>
      </w:r>
      <w:r>
        <w:rPr>
          <w:spacing w:val="21"/>
        </w:rPr>
        <w:t>муниципальног</w:t>
      </w:r>
      <w:r>
        <w:t>о</w:t>
      </w:r>
      <w:r>
        <w:rPr>
          <w:spacing w:val="66"/>
        </w:rPr>
        <w:t xml:space="preserve"> </w:t>
      </w:r>
      <w:r>
        <w:rPr>
          <w:spacing w:val="21"/>
        </w:rPr>
        <w:t>образования</w:t>
      </w:r>
      <w:r>
        <w:t>,</w:t>
      </w:r>
      <w:r>
        <w:rPr>
          <w:spacing w:val="67"/>
        </w:rPr>
        <w:t xml:space="preserve"> </w:t>
      </w:r>
      <w:r>
        <w:rPr>
          <w:spacing w:val="18"/>
        </w:rPr>
        <w:t>состоящего</w:t>
      </w:r>
      <w:r>
        <w:rPr>
          <w:spacing w:val="67"/>
        </w:rPr>
        <w:t xml:space="preserve"> </w:t>
      </w:r>
      <w:r>
        <w:rPr>
          <w:spacing w:val="10"/>
        </w:rPr>
        <w:t>из</w:t>
      </w:r>
      <w:r>
        <w:rPr>
          <w:spacing w:val="66"/>
        </w:rPr>
        <w:t xml:space="preserve"> </w:t>
      </w:r>
      <w:r>
        <w:rPr>
          <w:spacing w:val="18"/>
        </w:rPr>
        <w:t>депутатов,</w:t>
      </w:r>
      <w:r>
        <w:rPr>
          <w:spacing w:val="67"/>
        </w:rPr>
        <w:t xml:space="preserve"> </w:t>
      </w:r>
      <w:r>
        <w:rPr>
          <w:spacing w:val="18"/>
        </w:rPr>
        <w:t>избранных</w:t>
      </w:r>
      <w:r>
        <w:rPr>
          <w:spacing w:val="1046"/>
        </w:rPr>
        <w:t xml:space="preserve"> </w:t>
      </w:r>
      <w:r>
        <w:rPr>
          <w:spacing w:val="13"/>
        </w:rPr>
        <w:t>населением</w:t>
      </w:r>
      <w:r>
        <w:rPr>
          <w:spacing w:val="46"/>
        </w:rPr>
        <w:t xml:space="preserve"> </w:t>
      </w:r>
      <w:r>
        <w:rPr>
          <w:spacing w:val="14"/>
        </w:rPr>
        <w:t>непосредственно,</w:t>
      </w:r>
      <w:r>
        <w:rPr>
          <w:spacing w:val="46"/>
        </w:rPr>
        <w:t xml:space="preserve"> </w:t>
      </w:r>
      <w:r>
        <w:rPr>
          <w:spacing w:val="7"/>
        </w:rPr>
        <w:t>не</w:t>
      </w:r>
      <w:r>
        <w:rPr>
          <w:spacing w:val="46"/>
        </w:rPr>
        <w:t xml:space="preserve"> </w:t>
      </w:r>
      <w:r>
        <w:rPr>
          <w:spacing w:val="12"/>
        </w:rPr>
        <w:t>позднее</w:t>
      </w:r>
      <w:r>
        <w:rPr>
          <w:spacing w:val="47"/>
        </w:rPr>
        <w:t xml:space="preserve"> </w:t>
      </w:r>
      <w:r>
        <w:rPr>
          <w:spacing w:val="9"/>
        </w:rPr>
        <w:t>чем</w:t>
      </w:r>
      <w:r>
        <w:rPr>
          <w:spacing w:val="46"/>
        </w:rPr>
        <w:t xml:space="preserve"> </w:t>
      </w:r>
      <w:r>
        <w:rPr>
          <w:spacing w:val="11"/>
        </w:rPr>
        <w:t>через</w:t>
      </w:r>
      <w:r>
        <w:rPr>
          <w:spacing w:val="46"/>
        </w:rPr>
        <w:t xml:space="preserve"> </w:t>
      </w:r>
      <w:r>
        <w:rPr>
          <w:spacing w:val="9"/>
        </w:rPr>
        <w:t>три</w:t>
      </w:r>
      <w:r>
        <w:rPr>
          <w:spacing w:val="46"/>
        </w:rPr>
        <w:t xml:space="preserve"> </w:t>
      </w:r>
      <w:r>
        <w:rPr>
          <w:spacing w:val="12"/>
        </w:rPr>
        <w:t>месяца</w:t>
      </w:r>
      <w:r>
        <w:rPr>
          <w:spacing w:val="47"/>
        </w:rPr>
        <w:t xml:space="preserve"> </w:t>
      </w:r>
      <w:r>
        <w:rPr>
          <w:spacing w:val="7"/>
        </w:rPr>
        <w:t>со</w:t>
      </w:r>
      <w:r>
        <w:rPr>
          <w:spacing w:val="46"/>
        </w:rPr>
        <w:t xml:space="preserve"> </w:t>
      </w:r>
      <w:r>
        <w:rPr>
          <w:spacing w:val="15"/>
        </w:rPr>
        <w:t>дня</w:t>
      </w:r>
      <w:r>
        <w:rPr>
          <w:spacing w:val="54"/>
          <w:w w:val="101"/>
        </w:rPr>
        <w:t xml:space="preserve"> </w:t>
      </w:r>
      <w:r>
        <w:rPr>
          <w:spacing w:val="23"/>
        </w:rPr>
        <w:t>вступлени</w:t>
      </w:r>
      <w:r>
        <w:t>я</w:t>
      </w:r>
      <w:r>
        <w:rPr>
          <w:spacing w:val="64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17"/>
        </w:rPr>
        <w:t>силу</w:t>
      </w:r>
      <w:r>
        <w:rPr>
          <w:spacing w:val="65"/>
        </w:rPr>
        <w:t xml:space="preserve"> </w:t>
      </w:r>
      <w:r>
        <w:rPr>
          <w:spacing w:val="23"/>
        </w:rPr>
        <w:t>решени</w:t>
      </w:r>
      <w:r>
        <w:t>я</w:t>
      </w:r>
      <w:r>
        <w:rPr>
          <w:spacing w:val="65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rPr>
          <w:spacing w:val="23"/>
        </w:rPr>
        <w:t>досрочно</w:t>
      </w:r>
      <w:r>
        <w:t>м</w:t>
      </w:r>
      <w:r>
        <w:rPr>
          <w:spacing w:val="65"/>
        </w:rPr>
        <w:t xml:space="preserve"> </w:t>
      </w:r>
      <w:r>
        <w:rPr>
          <w:spacing w:val="23"/>
        </w:rPr>
        <w:t>прекращени</w:t>
      </w:r>
      <w:r>
        <w:t>и</w:t>
      </w:r>
      <w:r>
        <w:rPr>
          <w:spacing w:val="64"/>
        </w:rPr>
        <w:t xml:space="preserve"> </w:t>
      </w:r>
      <w:r>
        <w:rPr>
          <w:spacing w:val="23"/>
        </w:rPr>
        <w:t>полномочи</w:t>
      </w:r>
      <w:r>
        <w:t>й</w:t>
      </w:r>
      <w:r>
        <w:rPr>
          <w:spacing w:val="1965"/>
        </w:rPr>
        <w:t xml:space="preserve"> </w:t>
      </w:r>
      <w:r>
        <w:rPr>
          <w:spacing w:val="8"/>
        </w:rPr>
        <w:t>указанного</w:t>
      </w:r>
      <w:r>
        <w:rPr>
          <w:spacing w:val="42"/>
        </w:rPr>
        <w:t xml:space="preserve"> </w:t>
      </w:r>
      <w:r>
        <w:rPr>
          <w:spacing w:val="7"/>
        </w:rPr>
        <w:t>органа</w:t>
      </w:r>
      <w:r>
        <w:rPr>
          <w:spacing w:val="42"/>
        </w:rPr>
        <w:t xml:space="preserve"> </w:t>
      </w:r>
      <w:r>
        <w:rPr>
          <w:spacing w:val="7"/>
        </w:rPr>
        <w:t>должны</w:t>
      </w:r>
      <w:r>
        <w:rPr>
          <w:spacing w:val="42"/>
        </w:rPr>
        <w:t xml:space="preserve"> </w:t>
      </w:r>
      <w:r>
        <w:rPr>
          <w:spacing w:val="7"/>
        </w:rPr>
        <w:t>будут</w:t>
      </w:r>
      <w:r>
        <w:rPr>
          <w:spacing w:val="42"/>
        </w:rPr>
        <w:t xml:space="preserve"> </w:t>
      </w:r>
      <w:r>
        <w:rPr>
          <w:spacing w:val="8"/>
        </w:rPr>
        <w:t>проводиться</w:t>
      </w:r>
      <w:r>
        <w:rPr>
          <w:spacing w:val="43"/>
        </w:rPr>
        <w:t xml:space="preserve"> </w:t>
      </w:r>
      <w:r>
        <w:rPr>
          <w:spacing w:val="7"/>
        </w:rPr>
        <w:t>досрочные</w:t>
      </w:r>
      <w:r>
        <w:rPr>
          <w:spacing w:val="42"/>
        </w:rPr>
        <w:t xml:space="preserve"> </w:t>
      </w:r>
      <w:r>
        <w:rPr>
          <w:spacing w:val="9"/>
        </w:rPr>
        <w:t>муниципальные</w:t>
      </w:r>
      <w:r>
        <w:rPr>
          <w:spacing w:val="36"/>
          <w:w w:val="101"/>
        </w:rPr>
        <w:t xml:space="preserve"> </w:t>
      </w:r>
      <w:r>
        <w:rPr>
          <w:spacing w:val="5"/>
        </w:rPr>
        <w:t>выборы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6"/>
        </w:rPr>
        <w:t>представительный</w:t>
      </w:r>
      <w:r>
        <w:rPr>
          <w:spacing w:val="42"/>
        </w:rPr>
        <w:t xml:space="preserve"> </w:t>
      </w:r>
      <w:r>
        <w:rPr>
          <w:spacing w:val="5"/>
        </w:rPr>
        <w:t>орган</w:t>
      </w:r>
      <w:r>
        <w:rPr>
          <w:spacing w:val="41"/>
        </w:rPr>
        <w:t xml:space="preserve"> </w:t>
      </w:r>
      <w:r>
        <w:rPr>
          <w:spacing w:val="6"/>
        </w:rPr>
        <w:t>муниципального</w:t>
      </w:r>
      <w:r>
        <w:rPr>
          <w:spacing w:val="42"/>
        </w:rPr>
        <w:t xml:space="preserve"> </w:t>
      </w:r>
      <w:r>
        <w:rPr>
          <w:spacing w:val="7"/>
        </w:rPr>
        <w:t>образования.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42"/>
        </w:rPr>
        <w:t xml:space="preserve"> </w:t>
      </w:r>
      <w:r>
        <w:rPr>
          <w:spacing w:val="7"/>
        </w:rPr>
        <w:t>случае</w:t>
      </w:r>
      <w:r>
        <w:rPr>
          <w:spacing w:val="42"/>
        </w:rPr>
        <w:t xml:space="preserve"> </w:t>
      </w:r>
      <w:r>
        <w:rPr>
          <w:spacing w:val="8"/>
        </w:rPr>
        <w:t>досрочного</w:t>
      </w:r>
      <w:r>
        <w:rPr>
          <w:spacing w:val="42"/>
        </w:rPr>
        <w:t xml:space="preserve"> </w:t>
      </w:r>
      <w:r>
        <w:rPr>
          <w:spacing w:val="8"/>
        </w:rPr>
        <w:t>прекращения</w:t>
      </w:r>
      <w:r>
        <w:rPr>
          <w:spacing w:val="42"/>
        </w:rPr>
        <w:t xml:space="preserve"> </w:t>
      </w:r>
      <w:r>
        <w:rPr>
          <w:spacing w:val="8"/>
        </w:rPr>
        <w:t>полномочий</w:t>
      </w:r>
      <w:r>
        <w:rPr>
          <w:spacing w:val="42"/>
        </w:rPr>
        <w:t xml:space="preserve"> </w:t>
      </w:r>
      <w:r>
        <w:rPr>
          <w:spacing w:val="8"/>
        </w:rPr>
        <w:t>представительного</w:t>
      </w:r>
      <w:r>
        <w:rPr>
          <w:spacing w:val="42"/>
        </w:rPr>
        <w:t xml:space="preserve"> </w:t>
      </w:r>
      <w:r>
        <w:rPr>
          <w:spacing w:val="9"/>
        </w:rPr>
        <w:t>органа</w:t>
      </w:r>
      <w:r>
        <w:rPr>
          <w:spacing w:val="40"/>
          <w:w w:val="101"/>
        </w:rPr>
        <w:t xml:space="preserve"> </w:t>
      </w:r>
      <w:r>
        <w:rPr>
          <w:spacing w:val="6"/>
        </w:rPr>
        <w:t>муниципального</w:t>
      </w:r>
      <w:r>
        <w:rPr>
          <w:spacing w:val="35"/>
        </w:rPr>
        <w:t xml:space="preserve"> </w:t>
      </w:r>
      <w:r>
        <w:rPr>
          <w:spacing w:val="5"/>
        </w:rPr>
        <w:t>района,</w:t>
      </w:r>
      <w:r>
        <w:rPr>
          <w:spacing w:val="36"/>
        </w:rPr>
        <w:t xml:space="preserve"> </w:t>
      </w:r>
      <w:r>
        <w:rPr>
          <w:spacing w:val="6"/>
        </w:rPr>
        <w:t>сформированного</w:t>
      </w:r>
      <w:r>
        <w:rPr>
          <w:spacing w:val="35"/>
        </w:rPr>
        <w:t xml:space="preserve"> </w:t>
      </w:r>
      <w:r>
        <w:rPr>
          <w:spacing w:val="3"/>
        </w:rPr>
        <w:t>из</w:t>
      </w:r>
      <w:r>
        <w:rPr>
          <w:spacing w:val="35"/>
        </w:rPr>
        <w:t xml:space="preserve"> </w:t>
      </w:r>
      <w:r>
        <w:rPr>
          <w:spacing w:val="5"/>
        </w:rPr>
        <w:t>глав</w:t>
      </w:r>
      <w:r>
        <w:rPr>
          <w:spacing w:val="36"/>
        </w:rPr>
        <w:t xml:space="preserve"> </w:t>
      </w:r>
      <w:r>
        <w:rPr>
          <w:spacing w:val="6"/>
        </w:rPr>
        <w:t>поселений,</w:t>
      </w:r>
      <w:r>
        <w:rPr>
          <w:spacing w:val="35"/>
        </w:rPr>
        <w:t xml:space="preserve"> </w:t>
      </w:r>
      <w:r>
        <w:rPr>
          <w:spacing w:val="6"/>
        </w:rPr>
        <w:t>входящих</w:t>
      </w:r>
      <w:r>
        <w:rPr>
          <w:spacing w:val="36"/>
        </w:rPr>
        <w:t xml:space="preserve"> </w:t>
      </w:r>
      <w:r>
        <w:t>в</w:t>
      </w:r>
      <w:r>
        <w:rPr>
          <w:spacing w:val="41"/>
          <w:w w:val="101"/>
        </w:rPr>
        <w:t xml:space="preserve"> </w:t>
      </w:r>
      <w:r>
        <w:rPr>
          <w:spacing w:val="6"/>
        </w:rPr>
        <w:t>состав</w:t>
      </w:r>
      <w:r>
        <w:rPr>
          <w:spacing w:val="36"/>
        </w:rPr>
        <w:t xml:space="preserve"> </w:t>
      </w:r>
      <w:r>
        <w:rPr>
          <w:spacing w:val="7"/>
        </w:rPr>
        <w:t>муниципального</w:t>
      </w:r>
      <w:r>
        <w:rPr>
          <w:spacing w:val="36"/>
        </w:rPr>
        <w:t xml:space="preserve"> </w:t>
      </w:r>
      <w:r>
        <w:rPr>
          <w:spacing w:val="6"/>
        </w:rPr>
        <w:t>района,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3"/>
        </w:rPr>
        <w:t>из</w:t>
      </w:r>
      <w:r>
        <w:rPr>
          <w:spacing w:val="36"/>
        </w:rPr>
        <w:t xml:space="preserve"> </w:t>
      </w:r>
      <w:r>
        <w:rPr>
          <w:spacing w:val="7"/>
        </w:rPr>
        <w:t>депутатов</w:t>
      </w:r>
      <w:r>
        <w:rPr>
          <w:spacing w:val="36"/>
        </w:rPr>
        <w:t xml:space="preserve"> </w:t>
      </w:r>
      <w:r>
        <w:rPr>
          <w:spacing w:val="7"/>
        </w:rPr>
        <w:t>представительных</w:t>
      </w:r>
      <w:r>
        <w:rPr>
          <w:spacing w:val="37"/>
        </w:rPr>
        <w:t xml:space="preserve"> </w:t>
      </w:r>
      <w:r>
        <w:rPr>
          <w:spacing w:val="8"/>
        </w:rPr>
        <w:t>органов</w:t>
      </w:r>
      <w:r>
        <w:rPr>
          <w:spacing w:val="50"/>
          <w:w w:val="101"/>
        </w:rPr>
        <w:t xml:space="preserve"> </w:t>
      </w:r>
      <w:r>
        <w:rPr>
          <w:spacing w:val="28"/>
        </w:rPr>
        <w:t>указанны</w:t>
      </w:r>
      <w:r>
        <w:t>х</w:t>
      </w:r>
      <w:r>
        <w:rPr>
          <w:spacing w:val="10"/>
        </w:rPr>
        <w:t xml:space="preserve"> </w:t>
      </w:r>
      <w:r>
        <w:rPr>
          <w:spacing w:val="28"/>
        </w:rPr>
        <w:t>поселений</w:t>
      </w:r>
      <w:r>
        <w:t>,</w:t>
      </w:r>
      <w:r>
        <w:rPr>
          <w:spacing w:val="11"/>
        </w:rPr>
        <w:t xml:space="preserve"> </w:t>
      </w:r>
      <w:r>
        <w:rPr>
          <w:spacing w:val="28"/>
        </w:rPr>
        <w:t>избираемы</w:t>
      </w:r>
      <w:r>
        <w:t>х</w:t>
      </w:r>
      <w:r>
        <w:rPr>
          <w:spacing w:val="11"/>
        </w:rPr>
        <w:t xml:space="preserve"> </w:t>
      </w:r>
      <w:r>
        <w:rPr>
          <w:spacing w:val="28"/>
        </w:rPr>
        <w:t>представительным</w:t>
      </w:r>
      <w:r>
        <w:t>и</w:t>
      </w:r>
      <w:r>
        <w:rPr>
          <w:spacing w:val="10"/>
        </w:rPr>
        <w:t xml:space="preserve"> </w:t>
      </w:r>
      <w:r>
        <w:rPr>
          <w:spacing w:val="28"/>
        </w:rPr>
        <w:t>органам</w:t>
      </w:r>
      <w:r>
        <w:t>и</w:t>
      </w:r>
      <w:r>
        <w:rPr>
          <w:spacing w:val="2796"/>
        </w:rPr>
        <w:t xml:space="preserve"> </w:t>
      </w:r>
      <w:r>
        <w:rPr>
          <w:spacing w:val="16"/>
        </w:rPr>
        <w:t>поселений</w:t>
      </w:r>
      <w:r>
        <w:rPr>
          <w:spacing w:val="54"/>
        </w:rPr>
        <w:t xml:space="preserve"> </w:t>
      </w:r>
      <w:r>
        <w:rPr>
          <w:spacing w:val="9"/>
        </w:rPr>
        <w:t>из</w:t>
      </w:r>
      <w:r>
        <w:rPr>
          <w:spacing w:val="54"/>
        </w:rPr>
        <w:t xml:space="preserve"> </w:t>
      </w:r>
      <w:r>
        <w:rPr>
          <w:spacing w:val="15"/>
        </w:rPr>
        <w:t>своего</w:t>
      </w:r>
      <w:r>
        <w:rPr>
          <w:spacing w:val="54"/>
        </w:rPr>
        <w:t xml:space="preserve"> </w:t>
      </w:r>
      <w:r>
        <w:rPr>
          <w:spacing w:val="16"/>
        </w:rPr>
        <w:t>состава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17"/>
        </w:rPr>
        <w:t>соответствии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rPr>
          <w:spacing w:val="15"/>
        </w:rPr>
        <w:t>равной</w:t>
      </w:r>
      <w:r>
        <w:rPr>
          <w:spacing w:val="54"/>
        </w:rPr>
        <w:t xml:space="preserve"> </w:t>
      </w:r>
      <w:r>
        <w:rPr>
          <w:spacing w:val="17"/>
        </w:rPr>
        <w:t>независимо</w:t>
      </w:r>
      <w:r>
        <w:rPr>
          <w:spacing w:val="54"/>
        </w:rPr>
        <w:t xml:space="preserve"> </w:t>
      </w:r>
      <w:r>
        <w:rPr>
          <w:spacing w:val="9"/>
        </w:rPr>
        <w:t>от</w:t>
      </w:r>
      <w:r>
        <w:rPr>
          <w:spacing w:val="-14"/>
        </w:rPr>
        <w:t xml:space="preserve"> </w:t>
      </w:r>
      <w:r>
        <w:rPr>
          <w:spacing w:val="34"/>
        </w:rPr>
        <w:lastRenderedPageBreak/>
        <w:t>численност</w:t>
      </w:r>
      <w:r>
        <w:t xml:space="preserve">и </w:t>
      </w:r>
      <w:r>
        <w:rPr>
          <w:spacing w:val="26"/>
        </w:rPr>
        <w:t xml:space="preserve"> </w:t>
      </w:r>
      <w:r>
        <w:rPr>
          <w:spacing w:val="34"/>
        </w:rPr>
        <w:t>населени</w:t>
      </w:r>
      <w:r>
        <w:t xml:space="preserve">я </w:t>
      </w:r>
      <w:r>
        <w:rPr>
          <w:spacing w:val="27"/>
        </w:rPr>
        <w:t xml:space="preserve"> </w:t>
      </w:r>
      <w:r>
        <w:rPr>
          <w:spacing w:val="34"/>
        </w:rPr>
        <w:t>поселени</w:t>
      </w:r>
      <w:r>
        <w:t xml:space="preserve">я </w:t>
      </w:r>
      <w:r>
        <w:rPr>
          <w:spacing w:val="26"/>
        </w:rPr>
        <w:t xml:space="preserve"> </w:t>
      </w:r>
      <w:r>
        <w:rPr>
          <w:spacing w:val="34"/>
        </w:rPr>
        <w:t>нормо</w:t>
      </w:r>
      <w:r>
        <w:t xml:space="preserve">й </w:t>
      </w:r>
      <w:r>
        <w:rPr>
          <w:spacing w:val="27"/>
        </w:rPr>
        <w:t xml:space="preserve"> </w:t>
      </w:r>
      <w:r>
        <w:rPr>
          <w:spacing w:val="34"/>
        </w:rPr>
        <w:t>представительства</w:t>
      </w:r>
      <w:r>
        <w:t>,</w:t>
      </w:r>
      <w:r>
        <w:rPr>
          <w:spacing w:val="-39"/>
        </w:rPr>
        <w:t xml:space="preserve"> 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7"/>
        </w:rPr>
        <w:lastRenderedPageBreak/>
        <w:t>представительные</w:t>
      </w:r>
      <w:r>
        <w:rPr>
          <w:spacing w:val="40"/>
        </w:rPr>
        <w:t xml:space="preserve"> </w:t>
      </w:r>
      <w:r>
        <w:rPr>
          <w:spacing w:val="6"/>
        </w:rPr>
        <w:t>органы</w:t>
      </w:r>
      <w:r>
        <w:rPr>
          <w:spacing w:val="40"/>
        </w:rPr>
        <w:t xml:space="preserve"> </w:t>
      </w:r>
      <w:r>
        <w:rPr>
          <w:spacing w:val="7"/>
        </w:rPr>
        <w:t>соответствующих</w:t>
      </w:r>
      <w:r>
        <w:rPr>
          <w:spacing w:val="40"/>
        </w:rPr>
        <w:t xml:space="preserve"> </w:t>
      </w:r>
      <w:r>
        <w:rPr>
          <w:spacing w:val="7"/>
        </w:rPr>
        <w:t>поселений</w:t>
      </w:r>
      <w:r>
        <w:rPr>
          <w:spacing w:val="40"/>
        </w:rPr>
        <w:t xml:space="preserve"> </w:t>
      </w:r>
      <w:r>
        <w:rPr>
          <w:spacing w:val="6"/>
        </w:rPr>
        <w:t>обязаны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8"/>
        </w:rPr>
        <w:t>течение</w:t>
      </w:r>
      <w:r>
        <w:rPr>
          <w:spacing w:val="50"/>
          <w:w w:val="101"/>
        </w:rPr>
        <w:t xml:space="preserve"> </w:t>
      </w:r>
      <w:r>
        <w:rPr>
          <w:spacing w:val="43"/>
        </w:rPr>
        <w:t>одног</w:t>
      </w:r>
      <w:r>
        <w:t>о</w:t>
      </w:r>
      <w:r>
        <w:rPr>
          <w:spacing w:val="31"/>
        </w:rPr>
        <w:t xml:space="preserve"> </w:t>
      </w:r>
      <w:r>
        <w:rPr>
          <w:spacing w:val="43"/>
        </w:rPr>
        <w:t>месяц</w:t>
      </w:r>
      <w:r>
        <w:t>а</w:t>
      </w:r>
      <w:r>
        <w:rPr>
          <w:spacing w:val="31"/>
        </w:rPr>
        <w:t xml:space="preserve"> </w:t>
      </w:r>
      <w:r>
        <w:rPr>
          <w:spacing w:val="43"/>
        </w:rPr>
        <w:t>избрат</w:t>
      </w:r>
      <w:r>
        <w:t>ь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43"/>
        </w:rPr>
        <w:t>соста</w:t>
      </w:r>
      <w:r>
        <w:t>в</w:t>
      </w:r>
      <w:r>
        <w:rPr>
          <w:spacing w:val="31"/>
        </w:rPr>
        <w:t xml:space="preserve"> </w:t>
      </w:r>
      <w:r>
        <w:rPr>
          <w:spacing w:val="43"/>
        </w:rPr>
        <w:t>представительног</w:t>
      </w:r>
      <w:r>
        <w:t>о</w:t>
      </w:r>
      <w:r>
        <w:rPr>
          <w:spacing w:val="31"/>
        </w:rPr>
        <w:t xml:space="preserve"> </w:t>
      </w:r>
      <w:r>
        <w:rPr>
          <w:spacing w:val="43"/>
        </w:rPr>
        <w:t>орган</w:t>
      </w:r>
      <w:r>
        <w:t>а</w:t>
      </w:r>
      <w:r>
        <w:rPr>
          <w:spacing w:val="3665"/>
        </w:rPr>
        <w:t xml:space="preserve"> </w:t>
      </w:r>
      <w:r>
        <w:rPr>
          <w:spacing w:val="6"/>
        </w:rPr>
        <w:t>муниципального</w:t>
      </w:r>
      <w:r>
        <w:rPr>
          <w:spacing w:val="44"/>
        </w:rPr>
        <w:t xml:space="preserve"> </w:t>
      </w:r>
      <w:r>
        <w:rPr>
          <w:spacing w:val="5"/>
        </w:rPr>
        <w:t>района</w:t>
      </w:r>
      <w:r>
        <w:rPr>
          <w:spacing w:val="44"/>
        </w:rPr>
        <w:t xml:space="preserve"> </w:t>
      </w:r>
      <w:r>
        <w:rPr>
          <w:spacing w:val="5"/>
        </w:rPr>
        <w:t>других</w:t>
      </w:r>
      <w:r>
        <w:rPr>
          <w:spacing w:val="44"/>
        </w:rPr>
        <w:t xml:space="preserve"> </w:t>
      </w:r>
      <w:r>
        <w:rPr>
          <w:spacing w:val="7"/>
        </w:rPr>
        <w:t>депутатов.</w:t>
      </w:r>
    </w:p>
    <w:p w:rsidR="003A06F7" w:rsidRDefault="003A06F7">
      <w:pPr>
        <w:pStyle w:val="3"/>
        <w:kinsoku w:val="0"/>
        <w:overflowPunct w:val="0"/>
        <w:spacing w:line="280" w:lineRule="exact"/>
        <w:ind w:right="1325"/>
        <w:rPr>
          <w:b w:val="0"/>
          <w:bCs w:val="0"/>
          <w:color w:val="000000"/>
        </w:rPr>
      </w:pPr>
      <w:bookmarkStart w:id="131" w:name="BM_3__Глава_муниципального_образования__"/>
      <w:bookmarkStart w:id="132" w:name="bookmark79"/>
      <w:bookmarkEnd w:id="131"/>
      <w:bookmarkEnd w:id="132"/>
      <w:r>
        <w:rPr>
          <w:color w:val="800000"/>
          <w:spacing w:val="-2"/>
        </w:rPr>
        <w:t>§3.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Глава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муниципального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образования.</w:t>
      </w:r>
      <w:r>
        <w:rPr>
          <w:color w:val="800000"/>
          <w:spacing w:val="24"/>
        </w:rPr>
        <w:t xml:space="preserve"> </w:t>
      </w:r>
      <w:r>
        <w:rPr>
          <w:color w:val="800000"/>
          <w:spacing w:val="-3"/>
        </w:rPr>
        <w:t xml:space="preserve">Исполнительные </w:t>
      </w:r>
      <w:r>
        <w:rPr>
          <w:color w:val="800000"/>
          <w:spacing w:val="-5"/>
        </w:rPr>
        <w:t>органы</w:t>
      </w:r>
      <w:r>
        <w:rPr>
          <w:color w:val="800000"/>
          <w:spacing w:val="-9"/>
        </w:rPr>
        <w:t xml:space="preserve"> </w:t>
      </w:r>
      <w:r>
        <w:rPr>
          <w:color w:val="800000"/>
          <w:spacing w:val="-5"/>
        </w:rPr>
        <w:t>местного</w:t>
      </w:r>
      <w:r>
        <w:rPr>
          <w:color w:val="800000"/>
          <w:spacing w:val="-9"/>
        </w:rPr>
        <w:t xml:space="preserve"> </w:t>
      </w:r>
      <w:r>
        <w:rPr>
          <w:color w:val="800000"/>
          <w:spacing w:val="-5"/>
        </w:rPr>
        <w:t>самоуправления</w:t>
      </w:r>
    </w:p>
    <w:p w:rsidR="003A06F7" w:rsidRDefault="003A06F7">
      <w:pPr>
        <w:pStyle w:val="a3"/>
        <w:kinsoku w:val="0"/>
        <w:overflowPunct w:val="0"/>
        <w:spacing w:before="112" w:line="244" w:lineRule="auto"/>
        <w:ind w:right="111"/>
        <w:jc w:val="both"/>
      </w:pPr>
      <w:r>
        <w:rPr>
          <w:spacing w:val="6"/>
        </w:rPr>
        <w:t>Глава</w:t>
      </w:r>
      <w:r>
        <w:rPr>
          <w:spacing w:val="39"/>
        </w:rPr>
        <w:t xml:space="preserve"> </w:t>
      </w:r>
      <w:r>
        <w:rPr>
          <w:spacing w:val="7"/>
        </w:rPr>
        <w:t>муниципального</w:t>
      </w:r>
      <w:r>
        <w:rPr>
          <w:spacing w:val="39"/>
        </w:rPr>
        <w:t xml:space="preserve"> </w:t>
      </w:r>
      <w:r>
        <w:rPr>
          <w:spacing w:val="7"/>
        </w:rPr>
        <w:t>образования</w:t>
      </w:r>
      <w:r>
        <w:rPr>
          <w:spacing w:val="40"/>
        </w:rPr>
        <w:t xml:space="preserve"> </w:t>
      </w:r>
      <w:r>
        <w:rPr>
          <w:spacing w:val="6"/>
        </w:rPr>
        <w:t>является</w:t>
      </w:r>
      <w:r>
        <w:rPr>
          <w:spacing w:val="39"/>
        </w:rPr>
        <w:t xml:space="preserve"> </w:t>
      </w:r>
      <w:r>
        <w:rPr>
          <w:spacing w:val="6"/>
        </w:rPr>
        <w:t>высшим</w:t>
      </w:r>
      <w:r>
        <w:rPr>
          <w:spacing w:val="40"/>
        </w:rPr>
        <w:t xml:space="preserve"> </w:t>
      </w:r>
      <w:r>
        <w:rPr>
          <w:spacing w:val="7"/>
        </w:rPr>
        <w:t>должностным</w:t>
      </w:r>
      <w:r>
        <w:rPr>
          <w:spacing w:val="39"/>
        </w:rPr>
        <w:t xml:space="preserve"> </w:t>
      </w:r>
      <w:r>
        <w:rPr>
          <w:spacing w:val="8"/>
        </w:rPr>
        <w:t>лицом</w:t>
      </w:r>
      <w:r>
        <w:rPr>
          <w:spacing w:val="48"/>
          <w:w w:val="101"/>
        </w:rPr>
        <w:t xml:space="preserve"> </w:t>
      </w:r>
      <w:r>
        <w:rPr>
          <w:spacing w:val="17"/>
        </w:rPr>
        <w:t>муниципального</w:t>
      </w:r>
      <w:r>
        <w:rPr>
          <w:spacing w:val="63"/>
        </w:rPr>
        <w:t xml:space="preserve"> </w:t>
      </w:r>
      <w:r>
        <w:rPr>
          <w:spacing w:val="17"/>
        </w:rPr>
        <w:t>образования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17"/>
        </w:rPr>
        <w:t>наделяется</w:t>
      </w:r>
      <w:r>
        <w:rPr>
          <w:spacing w:val="64"/>
        </w:rPr>
        <w:t xml:space="preserve"> </w:t>
      </w:r>
      <w:r>
        <w:rPr>
          <w:spacing w:val="16"/>
        </w:rPr>
        <w:t>уставом</w:t>
      </w:r>
      <w:r>
        <w:rPr>
          <w:spacing w:val="64"/>
        </w:rPr>
        <w:t xml:space="preserve"> </w:t>
      </w:r>
      <w:r>
        <w:rPr>
          <w:spacing w:val="17"/>
        </w:rPr>
        <w:t>муниципального</w:t>
      </w:r>
      <w:r>
        <w:rPr>
          <w:spacing w:val="-15"/>
        </w:rPr>
        <w:t xml:space="preserve"> </w:t>
      </w:r>
      <w:r>
        <w:rPr>
          <w:spacing w:val="8"/>
        </w:rPr>
        <w:t>образования</w:t>
      </w:r>
      <w:r>
        <w:rPr>
          <w:spacing w:val="41"/>
        </w:rPr>
        <w:t xml:space="preserve"> </w:t>
      </w:r>
      <w:r>
        <w:rPr>
          <w:spacing w:val="8"/>
        </w:rPr>
        <w:t>собственными</w:t>
      </w:r>
      <w:r>
        <w:rPr>
          <w:spacing w:val="41"/>
        </w:rPr>
        <w:t xml:space="preserve"> </w:t>
      </w:r>
      <w:r>
        <w:rPr>
          <w:spacing w:val="8"/>
        </w:rPr>
        <w:t>полномочиями</w:t>
      </w:r>
      <w:r>
        <w:rPr>
          <w:spacing w:val="42"/>
        </w:rPr>
        <w:t xml:space="preserve"> </w:t>
      </w:r>
      <w:r>
        <w:rPr>
          <w:spacing w:val="4"/>
        </w:rPr>
        <w:t>по</w:t>
      </w:r>
      <w:r>
        <w:rPr>
          <w:spacing w:val="41"/>
        </w:rPr>
        <w:t xml:space="preserve"> </w:t>
      </w:r>
      <w:r>
        <w:rPr>
          <w:spacing w:val="7"/>
        </w:rPr>
        <w:t>решению</w:t>
      </w:r>
      <w:r>
        <w:rPr>
          <w:spacing w:val="42"/>
        </w:rPr>
        <w:t xml:space="preserve"> </w:t>
      </w:r>
      <w:r>
        <w:rPr>
          <w:spacing w:val="7"/>
        </w:rPr>
        <w:t>вопросов</w:t>
      </w:r>
      <w:r>
        <w:rPr>
          <w:spacing w:val="41"/>
        </w:rPr>
        <w:t xml:space="preserve"> </w:t>
      </w:r>
      <w:r>
        <w:rPr>
          <w:spacing w:val="9"/>
        </w:rPr>
        <w:t>местного</w:t>
      </w:r>
      <w:r>
        <w:rPr>
          <w:spacing w:val="40"/>
          <w:w w:val="101"/>
        </w:rPr>
        <w:t xml:space="preserve"> </w:t>
      </w:r>
      <w:r>
        <w:rPr>
          <w:spacing w:val="6"/>
        </w:rPr>
        <w:t>значения.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6"/>
        </w:rPr>
        <w:t>Глав</w:t>
      </w:r>
      <w:r>
        <w:t>а</w:t>
      </w:r>
      <w:r>
        <w:rPr>
          <w:spacing w:val="17"/>
        </w:rPr>
        <w:t xml:space="preserve"> </w:t>
      </w:r>
      <w:r>
        <w:rPr>
          <w:spacing w:val="36"/>
        </w:rPr>
        <w:t>муниципальног</w:t>
      </w:r>
      <w:r>
        <w:t>о</w:t>
      </w:r>
      <w:r>
        <w:rPr>
          <w:spacing w:val="17"/>
        </w:rPr>
        <w:t xml:space="preserve"> </w:t>
      </w:r>
      <w:r>
        <w:rPr>
          <w:spacing w:val="36"/>
        </w:rPr>
        <w:t>образовани</w:t>
      </w:r>
      <w:r>
        <w:t>я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rPr>
          <w:spacing w:val="36"/>
        </w:rPr>
        <w:t>соответстви</w:t>
      </w:r>
      <w:r>
        <w:t>и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rPr>
          <w:spacing w:val="36"/>
        </w:rPr>
        <w:t>уставо</w:t>
      </w:r>
      <w:r>
        <w:t>м</w:t>
      </w:r>
      <w:r>
        <w:rPr>
          <w:spacing w:val="3219"/>
        </w:rPr>
        <w:t xml:space="preserve"> </w:t>
      </w:r>
      <w:r>
        <w:rPr>
          <w:spacing w:val="5"/>
        </w:rPr>
        <w:t>муниципального</w:t>
      </w:r>
      <w:r>
        <w:t xml:space="preserve"> </w:t>
      </w:r>
      <w:r>
        <w:rPr>
          <w:spacing w:val="2"/>
        </w:rPr>
        <w:t xml:space="preserve"> </w:t>
      </w:r>
      <w:r>
        <w:rPr>
          <w:spacing w:val="6"/>
        </w:rPr>
        <w:t>образования:</w:t>
      </w:r>
    </w:p>
    <w:p w:rsidR="003A06F7" w:rsidRDefault="003A06F7">
      <w:pPr>
        <w:pStyle w:val="a3"/>
        <w:numPr>
          <w:ilvl w:val="0"/>
          <w:numId w:val="28"/>
        </w:numPr>
        <w:tabs>
          <w:tab w:val="left" w:pos="498"/>
        </w:tabs>
        <w:kinsoku w:val="0"/>
        <w:overflowPunct w:val="0"/>
        <w:spacing w:line="244" w:lineRule="auto"/>
        <w:ind w:right="113" w:firstLine="0"/>
        <w:jc w:val="both"/>
      </w:pPr>
      <w:r>
        <w:rPr>
          <w:spacing w:val="24"/>
        </w:rPr>
        <w:t>избираетс</w:t>
      </w:r>
      <w:r>
        <w:t>я</w:t>
      </w:r>
      <w:r>
        <w:rPr>
          <w:spacing w:val="71"/>
        </w:rPr>
        <w:t xml:space="preserve"> </w:t>
      </w:r>
      <w:r>
        <w:rPr>
          <w:spacing w:val="11"/>
        </w:rPr>
        <w:t>на</w:t>
      </w:r>
      <w:r>
        <w:rPr>
          <w:spacing w:val="71"/>
        </w:rPr>
        <w:t xml:space="preserve"> </w:t>
      </w:r>
      <w:r>
        <w:rPr>
          <w:spacing w:val="24"/>
        </w:rPr>
        <w:t>муниципальны</w:t>
      </w:r>
      <w:r>
        <w:t>х</w:t>
      </w:r>
      <w:r>
        <w:rPr>
          <w:spacing w:val="71"/>
        </w:rPr>
        <w:t xml:space="preserve"> </w:t>
      </w:r>
      <w:r>
        <w:rPr>
          <w:spacing w:val="24"/>
        </w:rPr>
        <w:t>выбора</w:t>
      </w:r>
      <w:r>
        <w:t>х</w:t>
      </w:r>
      <w:r>
        <w:rPr>
          <w:spacing w:val="72"/>
        </w:rPr>
        <w:t xml:space="preserve"> </w:t>
      </w:r>
      <w:r>
        <w:rPr>
          <w:spacing w:val="17"/>
        </w:rPr>
        <w:t>либо</w:t>
      </w:r>
      <w:r>
        <w:rPr>
          <w:spacing w:val="71"/>
        </w:rPr>
        <w:t xml:space="preserve"> </w:t>
      </w:r>
      <w:r>
        <w:rPr>
          <w:spacing w:val="24"/>
        </w:rPr>
        <w:t>представительны</w:t>
      </w:r>
      <w:r>
        <w:t>м</w:t>
      </w:r>
      <w:r>
        <w:rPr>
          <w:spacing w:val="2059"/>
        </w:rPr>
        <w:t xml:space="preserve"> </w:t>
      </w:r>
      <w:r>
        <w:rPr>
          <w:spacing w:val="5"/>
        </w:rPr>
        <w:t>органом</w:t>
      </w:r>
      <w:r>
        <w:rPr>
          <w:spacing w:val="36"/>
        </w:rPr>
        <w:t xml:space="preserve"> </w:t>
      </w:r>
      <w:r>
        <w:rPr>
          <w:spacing w:val="5"/>
        </w:rPr>
        <w:t>муниципального</w:t>
      </w:r>
      <w:r>
        <w:rPr>
          <w:spacing w:val="37"/>
        </w:rPr>
        <w:t xml:space="preserve"> </w:t>
      </w:r>
      <w:r>
        <w:rPr>
          <w:spacing w:val="5"/>
        </w:rPr>
        <w:t>образования</w:t>
      </w:r>
      <w:r>
        <w:rPr>
          <w:spacing w:val="36"/>
        </w:rPr>
        <w:t xml:space="preserve"> </w:t>
      </w:r>
      <w:r>
        <w:rPr>
          <w:spacing w:val="2"/>
        </w:rPr>
        <w:t>из</w:t>
      </w:r>
      <w:r>
        <w:rPr>
          <w:spacing w:val="37"/>
        </w:rPr>
        <w:t xml:space="preserve"> </w:t>
      </w:r>
      <w:r>
        <w:rPr>
          <w:spacing w:val="4"/>
        </w:rPr>
        <w:t>своего</w:t>
      </w:r>
      <w:r>
        <w:rPr>
          <w:spacing w:val="36"/>
        </w:rPr>
        <w:t xml:space="preserve"> </w:t>
      </w:r>
      <w:r>
        <w:rPr>
          <w:spacing w:val="6"/>
        </w:rPr>
        <w:t>состава;</w:t>
      </w:r>
    </w:p>
    <w:p w:rsidR="003A06F7" w:rsidRDefault="003A06F7">
      <w:pPr>
        <w:pStyle w:val="a3"/>
        <w:numPr>
          <w:ilvl w:val="0"/>
          <w:numId w:val="28"/>
        </w:numPr>
        <w:tabs>
          <w:tab w:val="left" w:pos="468"/>
        </w:tabs>
        <w:kinsoku w:val="0"/>
        <w:overflowPunct w:val="0"/>
        <w:spacing w:line="244" w:lineRule="auto"/>
        <w:ind w:right="111" w:firstLine="0"/>
        <w:jc w:val="both"/>
      </w:pPr>
      <w:r>
        <w:t>в</w:t>
      </w:r>
      <w:r>
        <w:rPr>
          <w:spacing w:val="44"/>
        </w:rPr>
        <w:t xml:space="preserve"> </w:t>
      </w:r>
      <w:r>
        <w:rPr>
          <w:spacing w:val="11"/>
        </w:rPr>
        <w:t>случае</w:t>
      </w:r>
      <w:r>
        <w:rPr>
          <w:spacing w:val="44"/>
        </w:rPr>
        <w:t xml:space="preserve"> </w:t>
      </w:r>
      <w:r>
        <w:rPr>
          <w:spacing w:val="12"/>
        </w:rPr>
        <w:t>избрания</w:t>
      </w:r>
      <w:r>
        <w:rPr>
          <w:spacing w:val="45"/>
        </w:rPr>
        <w:t xml:space="preserve"> </w:t>
      </w:r>
      <w:r>
        <w:rPr>
          <w:spacing w:val="6"/>
        </w:rPr>
        <w:t>на</w:t>
      </w:r>
      <w:r>
        <w:rPr>
          <w:spacing w:val="44"/>
        </w:rPr>
        <w:t xml:space="preserve"> </w:t>
      </w:r>
      <w:r>
        <w:rPr>
          <w:spacing w:val="12"/>
        </w:rPr>
        <w:t>муниципальных</w:t>
      </w:r>
      <w:r>
        <w:rPr>
          <w:spacing w:val="44"/>
        </w:rPr>
        <w:t xml:space="preserve"> </w:t>
      </w:r>
      <w:r>
        <w:rPr>
          <w:spacing w:val="11"/>
        </w:rPr>
        <w:t>выборах</w:t>
      </w:r>
      <w:r>
        <w:rPr>
          <w:spacing w:val="45"/>
        </w:rPr>
        <w:t xml:space="preserve"> </w:t>
      </w:r>
      <w:r>
        <w:rPr>
          <w:spacing w:val="10"/>
        </w:rPr>
        <w:t>либо</w:t>
      </w:r>
      <w:r>
        <w:rPr>
          <w:spacing w:val="44"/>
        </w:rPr>
        <w:t xml:space="preserve"> </w:t>
      </w:r>
      <w:r>
        <w:rPr>
          <w:spacing w:val="11"/>
        </w:rPr>
        <w:t>входит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rPr>
          <w:spacing w:val="14"/>
        </w:rPr>
        <w:t>состав</w:t>
      </w:r>
      <w:r>
        <w:rPr>
          <w:spacing w:val="67"/>
          <w:w w:val="101"/>
        </w:rPr>
        <w:t xml:space="preserve"> </w:t>
      </w:r>
      <w:r>
        <w:rPr>
          <w:spacing w:val="25"/>
        </w:rPr>
        <w:t>представительног</w:t>
      </w:r>
      <w:r>
        <w:t>о</w:t>
      </w:r>
      <w:r>
        <w:rPr>
          <w:spacing w:val="1"/>
        </w:rPr>
        <w:t xml:space="preserve"> </w:t>
      </w:r>
      <w:r>
        <w:rPr>
          <w:spacing w:val="25"/>
        </w:rPr>
        <w:t>орган</w:t>
      </w:r>
      <w:r>
        <w:t>а</w:t>
      </w:r>
      <w:r>
        <w:rPr>
          <w:spacing w:val="1"/>
        </w:rPr>
        <w:t xml:space="preserve"> </w:t>
      </w:r>
      <w:r>
        <w:rPr>
          <w:spacing w:val="25"/>
        </w:rPr>
        <w:t>муниципальног</w:t>
      </w:r>
      <w:r>
        <w:t>о</w:t>
      </w:r>
      <w:r>
        <w:rPr>
          <w:spacing w:val="1"/>
        </w:rPr>
        <w:t xml:space="preserve"> </w:t>
      </w:r>
      <w:r>
        <w:rPr>
          <w:spacing w:val="25"/>
        </w:rPr>
        <w:t>образовани</w:t>
      </w:r>
      <w:r>
        <w:t>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25"/>
        </w:rPr>
        <w:t>право</w:t>
      </w:r>
      <w:r>
        <w:t>м</w:t>
      </w:r>
      <w:r>
        <w:rPr>
          <w:spacing w:val="2501"/>
        </w:rPr>
        <w:t xml:space="preserve"> </w:t>
      </w:r>
      <w:r>
        <w:rPr>
          <w:spacing w:val="17"/>
        </w:rPr>
        <w:t>решающего</w:t>
      </w:r>
      <w:r>
        <w:rPr>
          <w:spacing w:val="59"/>
        </w:rPr>
        <w:t xml:space="preserve"> </w:t>
      </w:r>
      <w:r>
        <w:rPr>
          <w:spacing w:val="16"/>
        </w:rPr>
        <w:t>голоса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17"/>
        </w:rPr>
        <w:t>является</w:t>
      </w:r>
      <w:r>
        <w:rPr>
          <w:spacing w:val="60"/>
        </w:rPr>
        <w:t xml:space="preserve"> </w:t>
      </w:r>
      <w:r>
        <w:rPr>
          <w:spacing w:val="13"/>
        </w:rPr>
        <w:t>его</w:t>
      </w:r>
      <w:r>
        <w:rPr>
          <w:spacing w:val="59"/>
        </w:rPr>
        <w:t xml:space="preserve"> </w:t>
      </w:r>
      <w:r>
        <w:rPr>
          <w:spacing w:val="18"/>
        </w:rPr>
        <w:t>председателем,</w:t>
      </w:r>
      <w:r>
        <w:rPr>
          <w:spacing w:val="60"/>
        </w:rPr>
        <w:t xml:space="preserve"> </w:t>
      </w:r>
      <w:r>
        <w:rPr>
          <w:spacing w:val="14"/>
        </w:rPr>
        <w:t>либо</w:t>
      </w:r>
      <w:r>
        <w:rPr>
          <w:spacing w:val="59"/>
        </w:rPr>
        <w:t xml:space="preserve"> </w:t>
      </w:r>
      <w:r>
        <w:rPr>
          <w:spacing w:val="18"/>
        </w:rPr>
        <w:t>возглавляет</w:t>
      </w:r>
      <w:r>
        <w:rPr>
          <w:spacing w:val="-7"/>
        </w:rPr>
        <w:t xml:space="preserve"> </w:t>
      </w:r>
      <w:r>
        <w:rPr>
          <w:spacing w:val="6"/>
        </w:rPr>
        <w:t>местну</w:t>
      </w:r>
      <w:r>
        <w:t>ю</w:t>
      </w:r>
      <w:r>
        <w:rPr>
          <w:spacing w:val="62"/>
        </w:rPr>
        <w:t xml:space="preserve"> </w:t>
      </w:r>
      <w:r>
        <w:rPr>
          <w:spacing w:val="6"/>
        </w:rPr>
        <w:t>администрацию;</w:t>
      </w:r>
    </w:p>
    <w:p w:rsidR="003A06F7" w:rsidRDefault="003A06F7">
      <w:pPr>
        <w:pStyle w:val="a3"/>
        <w:numPr>
          <w:ilvl w:val="0"/>
          <w:numId w:val="28"/>
        </w:numPr>
        <w:tabs>
          <w:tab w:val="left" w:pos="502"/>
        </w:tabs>
        <w:kinsoku w:val="0"/>
        <w:overflowPunct w:val="0"/>
        <w:spacing w:line="244" w:lineRule="auto"/>
        <w:ind w:right="111" w:firstLine="0"/>
        <w:jc w:val="both"/>
      </w:pPr>
      <w:r>
        <w:t>в</w:t>
      </w:r>
      <w:r>
        <w:rPr>
          <w:spacing w:val="73"/>
        </w:rPr>
        <w:t xml:space="preserve"> </w:t>
      </w:r>
      <w:r>
        <w:rPr>
          <w:spacing w:val="25"/>
        </w:rPr>
        <w:t>случа</w:t>
      </w:r>
      <w:r>
        <w:t>е</w:t>
      </w:r>
      <w:r>
        <w:rPr>
          <w:spacing w:val="73"/>
        </w:rPr>
        <w:t xml:space="preserve"> </w:t>
      </w:r>
      <w:r>
        <w:rPr>
          <w:spacing w:val="25"/>
        </w:rPr>
        <w:t>избрани</w:t>
      </w:r>
      <w:r>
        <w:t>я</w:t>
      </w:r>
      <w:r>
        <w:rPr>
          <w:spacing w:val="73"/>
        </w:rPr>
        <w:t xml:space="preserve"> </w:t>
      </w:r>
      <w:r>
        <w:rPr>
          <w:spacing w:val="25"/>
        </w:rPr>
        <w:t>представительны</w:t>
      </w:r>
      <w:r>
        <w:t>м</w:t>
      </w:r>
      <w:r>
        <w:rPr>
          <w:spacing w:val="73"/>
        </w:rPr>
        <w:t xml:space="preserve"> </w:t>
      </w:r>
      <w:r>
        <w:rPr>
          <w:spacing w:val="25"/>
        </w:rPr>
        <w:t>органо</w:t>
      </w:r>
      <w:r>
        <w:t>м</w:t>
      </w:r>
      <w:r>
        <w:rPr>
          <w:spacing w:val="73"/>
        </w:rPr>
        <w:t xml:space="preserve"> </w:t>
      </w:r>
      <w:r>
        <w:rPr>
          <w:spacing w:val="25"/>
        </w:rPr>
        <w:t>муниципальног</w:t>
      </w:r>
      <w:r>
        <w:t>о</w:t>
      </w:r>
      <w:r>
        <w:rPr>
          <w:spacing w:val="2344"/>
        </w:rPr>
        <w:t xml:space="preserve"> </w:t>
      </w:r>
      <w:r>
        <w:rPr>
          <w:spacing w:val="29"/>
        </w:rPr>
        <w:t>образовани</w:t>
      </w:r>
      <w:r>
        <w:t>я</w:t>
      </w:r>
      <w:r>
        <w:rPr>
          <w:spacing w:val="12"/>
        </w:rPr>
        <w:t xml:space="preserve"> </w:t>
      </w:r>
      <w:r>
        <w:rPr>
          <w:spacing w:val="29"/>
        </w:rPr>
        <w:t>являетс</w:t>
      </w:r>
      <w:r>
        <w:t>я</w:t>
      </w:r>
      <w:r>
        <w:rPr>
          <w:spacing w:val="13"/>
        </w:rPr>
        <w:t xml:space="preserve"> </w:t>
      </w:r>
      <w:r>
        <w:rPr>
          <w:spacing w:val="29"/>
        </w:rPr>
        <w:t>председателе</w:t>
      </w:r>
      <w:r>
        <w:t>м</w:t>
      </w:r>
      <w:r>
        <w:rPr>
          <w:spacing w:val="13"/>
        </w:rPr>
        <w:t xml:space="preserve"> </w:t>
      </w:r>
      <w:r>
        <w:rPr>
          <w:spacing w:val="29"/>
        </w:rPr>
        <w:t>представительног</w:t>
      </w:r>
      <w:r>
        <w:t>о</w:t>
      </w:r>
      <w:r>
        <w:rPr>
          <w:spacing w:val="12"/>
        </w:rPr>
        <w:t xml:space="preserve"> </w:t>
      </w:r>
      <w:r>
        <w:rPr>
          <w:spacing w:val="29"/>
        </w:rPr>
        <w:t>орган</w:t>
      </w:r>
      <w:r>
        <w:t>а</w:t>
      </w:r>
      <w:r>
        <w:rPr>
          <w:spacing w:val="2956"/>
        </w:rPr>
        <w:t xml:space="preserve"> </w:t>
      </w:r>
      <w:r>
        <w:rPr>
          <w:spacing w:val="5"/>
        </w:rPr>
        <w:t>муниципального</w:t>
      </w:r>
      <w:r>
        <w:t xml:space="preserve"> </w:t>
      </w:r>
      <w:r>
        <w:rPr>
          <w:spacing w:val="2"/>
        </w:rPr>
        <w:t xml:space="preserve"> </w:t>
      </w:r>
      <w:r>
        <w:rPr>
          <w:spacing w:val="6"/>
        </w:rPr>
        <w:t>образования;</w:t>
      </w:r>
    </w:p>
    <w:p w:rsidR="003A06F7" w:rsidRDefault="003A06F7">
      <w:pPr>
        <w:pStyle w:val="a3"/>
        <w:numPr>
          <w:ilvl w:val="0"/>
          <w:numId w:val="28"/>
        </w:numPr>
        <w:tabs>
          <w:tab w:val="left" w:pos="451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3"/>
        </w:rPr>
        <w:t>не</w:t>
      </w:r>
      <w:r>
        <w:rPr>
          <w:spacing w:val="38"/>
        </w:rPr>
        <w:t xml:space="preserve"> </w:t>
      </w:r>
      <w:r>
        <w:rPr>
          <w:spacing w:val="6"/>
        </w:rPr>
        <w:t>может</w:t>
      </w:r>
      <w:r>
        <w:rPr>
          <w:spacing w:val="39"/>
        </w:rPr>
        <w:t xml:space="preserve"> </w:t>
      </w:r>
      <w:r>
        <w:rPr>
          <w:spacing w:val="5"/>
        </w:rPr>
        <w:t>быть</w:t>
      </w:r>
      <w:r>
        <w:rPr>
          <w:spacing w:val="38"/>
        </w:rPr>
        <w:t xml:space="preserve"> </w:t>
      </w:r>
      <w:r>
        <w:rPr>
          <w:spacing w:val="7"/>
        </w:rPr>
        <w:t>одновременно</w:t>
      </w:r>
      <w:r>
        <w:rPr>
          <w:spacing w:val="39"/>
        </w:rPr>
        <w:t xml:space="preserve"> </w:t>
      </w:r>
      <w:r>
        <w:rPr>
          <w:spacing w:val="7"/>
        </w:rPr>
        <w:t>председателем</w:t>
      </w:r>
      <w:r>
        <w:rPr>
          <w:spacing w:val="39"/>
        </w:rPr>
        <w:t xml:space="preserve"> </w:t>
      </w:r>
      <w:r>
        <w:rPr>
          <w:spacing w:val="7"/>
        </w:rPr>
        <w:t>представительного</w:t>
      </w:r>
      <w:r>
        <w:rPr>
          <w:spacing w:val="38"/>
        </w:rPr>
        <w:t xml:space="preserve"> </w:t>
      </w:r>
      <w:r>
        <w:rPr>
          <w:spacing w:val="8"/>
        </w:rPr>
        <w:t>органа</w:t>
      </w:r>
      <w:r>
        <w:rPr>
          <w:spacing w:val="48"/>
          <w:w w:val="101"/>
        </w:rPr>
        <w:t xml:space="preserve"> </w:t>
      </w:r>
      <w:r>
        <w:rPr>
          <w:spacing w:val="4"/>
        </w:rPr>
        <w:t>муниципального</w:t>
      </w:r>
      <w:r>
        <w:rPr>
          <w:spacing w:val="37"/>
        </w:rPr>
        <w:t xml:space="preserve"> </w:t>
      </w:r>
      <w:r>
        <w:rPr>
          <w:spacing w:val="4"/>
        </w:rPr>
        <w:t>образования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4"/>
        </w:rPr>
        <w:t>главой</w:t>
      </w:r>
      <w:r>
        <w:rPr>
          <w:spacing w:val="38"/>
        </w:rPr>
        <w:t xml:space="preserve"> </w:t>
      </w:r>
      <w:r>
        <w:rPr>
          <w:spacing w:val="4"/>
        </w:rPr>
        <w:t>местной</w:t>
      </w:r>
      <w:r>
        <w:rPr>
          <w:spacing w:val="38"/>
        </w:rPr>
        <w:t xml:space="preserve"> </w:t>
      </w:r>
      <w:r>
        <w:rPr>
          <w:spacing w:val="5"/>
        </w:rPr>
        <w:t>администрации;</w:t>
      </w:r>
    </w:p>
    <w:p w:rsidR="003A06F7" w:rsidRDefault="003A06F7">
      <w:pPr>
        <w:pStyle w:val="a3"/>
        <w:numPr>
          <w:ilvl w:val="0"/>
          <w:numId w:val="28"/>
        </w:numPr>
        <w:tabs>
          <w:tab w:val="left" w:pos="487"/>
        </w:tabs>
        <w:kinsoku w:val="0"/>
        <w:overflowPunct w:val="0"/>
        <w:spacing w:line="244" w:lineRule="auto"/>
        <w:ind w:right="111" w:firstLine="0"/>
        <w:jc w:val="both"/>
      </w:pPr>
      <w:r>
        <w:t>в</w:t>
      </w:r>
      <w:r>
        <w:rPr>
          <w:spacing w:val="61"/>
        </w:rPr>
        <w:t xml:space="preserve"> </w:t>
      </w:r>
      <w:r>
        <w:rPr>
          <w:spacing w:val="17"/>
        </w:rPr>
        <w:t>случаях,</w:t>
      </w:r>
      <w:r>
        <w:rPr>
          <w:spacing w:val="61"/>
        </w:rPr>
        <w:t xml:space="preserve"> </w:t>
      </w:r>
      <w:r>
        <w:rPr>
          <w:spacing w:val="14"/>
        </w:rPr>
        <w:t>если</w:t>
      </w:r>
      <w:r>
        <w:rPr>
          <w:spacing w:val="61"/>
        </w:rPr>
        <w:t xml:space="preserve"> </w:t>
      </w:r>
      <w:r>
        <w:rPr>
          <w:spacing w:val="18"/>
        </w:rPr>
        <w:t>представительный</w:t>
      </w:r>
      <w:r>
        <w:rPr>
          <w:spacing w:val="61"/>
        </w:rPr>
        <w:t xml:space="preserve"> </w:t>
      </w:r>
      <w:r>
        <w:rPr>
          <w:spacing w:val="15"/>
        </w:rPr>
        <w:t>орган</w:t>
      </w:r>
      <w:r>
        <w:rPr>
          <w:spacing w:val="61"/>
        </w:rPr>
        <w:t xml:space="preserve"> </w:t>
      </w:r>
      <w:r>
        <w:rPr>
          <w:spacing w:val="18"/>
        </w:rPr>
        <w:t>муниципального</w:t>
      </w:r>
      <w:r>
        <w:rPr>
          <w:spacing w:val="61"/>
        </w:rPr>
        <w:t xml:space="preserve"> </w:t>
      </w:r>
      <w:r>
        <w:rPr>
          <w:spacing w:val="16"/>
        </w:rPr>
        <w:t>района</w:t>
      </w:r>
      <w:r>
        <w:rPr>
          <w:spacing w:val="9"/>
        </w:rPr>
        <w:t xml:space="preserve"> </w:t>
      </w:r>
      <w:r>
        <w:rPr>
          <w:spacing w:val="8"/>
        </w:rPr>
        <w:t>состоит</w:t>
      </w:r>
      <w:r>
        <w:rPr>
          <w:spacing w:val="36"/>
        </w:rPr>
        <w:t xml:space="preserve"> </w:t>
      </w:r>
      <w:r>
        <w:rPr>
          <w:spacing w:val="4"/>
        </w:rPr>
        <w:t>из</w:t>
      </w:r>
      <w:r>
        <w:rPr>
          <w:spacing w:val="37"/>
        </w:rPr>
        <w:t xml:space="preserve"> </w:t>
      </w:r>
      <w:r>
        <w:rPr>
          <w:spacing w:val="7"/>
        </w:rPr>
        <w:t>глав</w:t>
      </w:r>
      <w:r>
        <w:rPr>
          <w:spacing w:val="36"/>
        </w:rPr>
        <w:t xml:space="preserve"> </w:t>
      </w:r>
      <w:r>
        <w:rPr>
          <w:spacing w:val="8"/>
        </w:rPr>
        <w:t>поселений,</w:t>
      </w:r>
      <w:r>
        <w:rPr>
          <w:spacing w:val="37"/>
        </w:rPr>
        <w:t xml:space="preserve"> </w:t>
      </w:r>
      <w:r>
        <w:rPr>
          <w:spacing w:val="8"/>
        </w:rPr>
        <w:t>входящих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8"/>
        </w:rPr>
        <w:t>состав</w:t>
      </w:r>
      <w:r>
        <w:rPr>
          <w:spacing w:val="36"/>
        </w:rPr>
        <w:t xml:space="preserve"> </w:t>
      </w:r>
      <w:r>
        <w:rPr>
          <w:spacing w:val="9"/>
        </w:rPr>
        <w:t>муниципального</w:t>
      </w:r>
      <w:r>
        <w:rPr>
          <w:spacing w:val="37"/>
        </w:rPr>
        <w:t xml:space="preserve"> </w:t>
      </w:r>
      <w:r>
        <w:rPr>
          <w:spacing w:val="8"/>
        </w:rPr>
        <w:t>района,</w:t>
      </w:r>
      <w:r>
        <w:rPr>
          <w:spacing w:val="36"/>
        </w:rPr>
        <w:t xml:space="preserve"> </w:t>
      </w:r>
      <w:r>
        <w:t>и</w:t>
      </w:r>
      <w:r>
        <w:rPr>
          <w:spacing w:val="52"/>
          <w:w w:val="101"/>
        </w:rPr>
        <w:t xml:space="preserve"> </w:t>
      </w:r>
      <w:r>
        <w:rPr>
          <w:spacing w:val="15"/>
        </w:rPr>
        <w:t>из</w:t>
      </w:r>
      <w:r>
        <w:rPr>
          <w:spacing w:val="13"/>
        </w:rPr>
        <w:t xml:space="preserve"> </w:t>
      </w:r>
      <w:r>
        <w:rPr>
          <w:spacing w:val="32"/>
        </w:rPr>
        <w:t>депутато</w:t>
      </w:r>
      <w:r>
        <w:t>в</w:t>
      </w:r>
      <w:r>
        <w:rPr>
          <w:spacing w:val="14"/>
        </w:rPr>
        <w:t xml:space="preserve"> </w:t>
      </w:r>
      <w:r>
        <w:rPr>
          <w:spacing w:val="32"/>
        </w:rPr>
        <w:t>представительны</w:t>
      </w:r>
      <w:r>
        <w:t>х</w:t>
      </w:r>
      <w:r>
        <w:rPr>
          <w:spacing w:val="14"/>
        </w:rPr>
        <w:t xml:space="preserve"> </w:t>
      </w:r>
      <w:r>
        <w:rPr>
          <w:spacing w:val="32"/>
        </w:rPr>
        <w:t>органо</w:t>
      </w:r>
      <w:r>
        <w:t>в</w:t>
      </w:r>
      <w:r>
        <w:rPr>
          <w:spacing w:val="13"/>
        </w:rPr>
        <w:t xml:space="preserve"> </w:t>
      </w:r>
      <w:r>
        <w:rPr>
          <w:spacing w:val="32"/>
        </w:rPr>
        <w:t>указанны</w:t>
      </w:r>
      <w:r>
        <w:t>х</w:t>
      </w:r>
      <w:r>
        <w:rPr>
          <w:spacing w:val="14"/>
        </w:rPr>
        <w:t xml:space="preserve"> </w:t>
      </w:r>
      <w:r>
        <w:rPr>
          <w:spacing w:val="32"/>
        </w:rPr>
        <w:t>поселений</w:t>
      </w:r>
      <w:r>
        <w:t>,</w:t>
      </w:r>
      <w:r>
        <w:rPr>
          <w:spacing w:val="2996"/>
        </w:rPr>
        <w:t xml:space="preserve"> </w:t>
      </w:r>
      <w:r>
        <w:rPr>
          <w:spacing w:val="8"/>
        </w:rPr>
        <w:t>избираемых</w:t>
      </w:r>
      <w:r>
        <w:rPr>
          <w:spacing w:val="40"/>
        </w:rPr>
        <w:t xml:space="preserve"> </w:t>
      </w:r>
      <w:r>
        <w:rPr>
          <w:spacing w:val="9"/>
        </w:rPr>
        <w:t>представительными</w:t>
      </w:r>
      <w:r>
        <w:rPr>
          <w:spacing w:val="40"/>
        </w:rPr>
        <w:t xml:space="preserve"> </w:t>
      </w:r>
      <w:r>
        <w:rPr>
          <w:spacing w:val="8"/>
        </w:rPr>
        <w:t>органами</w:t>
      </w:r>
      <w:r>
        <w:rPr>
          <w:spacing w:val="40"/>
        </w:rPr>
        <w:t xml:space="preserve"> </w:t>
      </w:r>
      <w:r>
        <w:rPr>
          <w:spacing w:val="8"/>
        </w:rPr>
        <w:t>поселений</w:t>
      </w:r>
      <w:r>
        <w:rPr>
          <w:spacing w:val="41"/>
        </w:rPr>
        <w:t xml:space="preserve"> </w:t>
      </w:r>
      <w:r>
        <w:rPr>
          <w:spacing w:val="4"/>
        </w:rPr>
        <w:t>из</w:t>
      </w:r>
      <w:r>
        <w:rPr>
          <w:spacing w:val="40"/>
        </w:rPr>
        <w:t xml:space="preserve"> </w:t>
      </w:r>
      <w:r>
        <w:rPr>
          <w:spacing w:val="8"/>
        </w:rPr>
        <w:t>своего</w:t>
      </w:r>
      <w:r>
        <w:rPr>
          <w:spacing w:val="40"/>
        </w:rPr>
        <w:t xml:space="preserve"> </w:t>
      </w:r>
      <w:r>
        <w:rPr>
          <w:spacing w:val="8"/>
        </w:rPr>
        <w:t>состава</w:t>
      </w:r>
      <w:r>
        <w:rPr>
          <w:spacing w:val="40"/>
        </w:rPr>
        <w:t xml:space="preserve"> </w:t>
      </w:r>
      <w:r>
        <w:t>в</w:t>
      </w:r>
      <w:r>
        <w:rPr>
          <w:spacing w:val="64"/>
          <w:w w:val="101"/>
        </w:rPr>
        <w:t xml:space="preserve"> </w:t>
      </w:r>
      <w:r>
        <w:rPr>
          <w:spacing w:val="10"/>
        </w:rPr>
        <w:t>соответствии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rPr>
          <w:spacing w:val="9"/>
        </w:rPr>
        <w:t>равной</w:t>
      </w:r>
      <w:r>
        <w:rPr>
          <w:spacing w:val="44"/>
        </w:rPr>
        <w:t xml:space="preserve"> </w:t>
      </w:r>
      <w:r>
        <w:rPr>
          <w:spacing w:val="10"/>
        </w:rPr>
        <w:t>независимо</w:t>
      </w:r>
      <w:r>
        <w:rPr>
          <w:spacing w:val="43"/>
        </w:rPr>
        <w:t xml:space="preserve"> </w:t>
      </w:r>
      <w:r>
        <w:rPr>
          <w:spacing w:val="5"/>
        </w:rPr>
        <w:t>от</w:t>
      </w:r>
      <w:r>
        <w:rPr>
          <w:spacing w:val="44"/>
        </w:rPr>
        <w:t xml:space="preserve"> </w:t>
      </w:r>
      <w:r>
        <w:rPr>
          <w:spacing w:val="10"/>
        </w:rPr>
        <w:t>численности</w:t>
      </w:r>
      <w:r>
        <w:rPr>
          <w:spacing w:val="44"/>
        </w:rPr>
        <w:t xml:space="preserve"> </w:t>
      </w:r>
      <w:r>
        <w:rPr>
          <w:spacing w:val="10"/>
        </w:rPr>
        <w:t>населения</w:t>
      </w:r>
      <w:r>
        <w:rPr>
          <w:spacing w:val="43"/>
        </w:rPr>
        <w:t xml:space="preserve"> </w:t>
      </w:r>
      <w:r>
        <w:rPr>
          <w:spacing w:val="12"/>
        </w:rPr>
        <w:t>поселения</w:t>
      </w:r>
      <w:r>
        <w:rPr>
          <w:spacing w:val="88"/>
          <w:w w:val="101"/>
        </w:rPr>
        <w:t xml:space="preserve"> </w:t>
      </w:r>
      <w:r>
        <w:rPr>
          <w:spacing w:val="6"/>
        </w:rPr>
        <w:t>нормой</w:t>
      </w:r>
      <w:r>
        <w:rPr>
          <w:spacing w:val="42"/>
        </w:rPr>
        <w:t xml:space="preserve"> </w:t>
      </w:r>
      <w:r>
        <w:rPr>
          <w:spacing w:val="7"/>
        </w:rPr>
        <w:t>представительства,</w:t>
      </w:r>
      <w:r>
        <w:rPr>
          <w:spacing w:val="42"/>
        </w:rPr>
        <w:t xml:space="preserve"> </w:t>
      </w:r>
      <w:r>
        <w:t>—</w:t>
      </w:r>
      <w:r>
        <w:rPr>
          <w:spacing w:val="42"/>
        </w:rPr>
        <w:t xml:space="preserve"> </w:t>
      </w:r>
      <w:r>
        <w:rPr>
          <w:spacing w:val="6"/>
        </w:rPr>
        <w:t>является</w:t>
      </w:r>
      <w:r>
        <w:rPr>
          <w:spacing w:val="42"/>
        </w:rPr>
        <w:t xml:space="preserve"> </w:t>
      </w:r>
      <w:r>
        <w:rPr>
          <w:spacing w:val="7"/>
        </w:rPr>
        <w:t>председателем</w:t>
      </w:r>
      <w:r>
        <w:rPr>
          <w:spacing w:val="42"/>
        </w:rPr>
        <w:t xml:space="preserve"> </w:t>
      </w:r>
      <w:r>
        <w:rPr>
          <w:spacing w:val="8"/>
        </w:rPr>
        <w:t>представительного</w:t>
      </w:r>
      <w:r>
        <w:rPr>
          <w:spacing w:val="54"/>
          <w:w w:val="101"/>
        </w:rPr>
        <w:t xml:space="preserve"> </w:t>
      </w:r>
      <w:r>
        <w:rPr>
          <w:spacing w:val="4"/>
        </w:rPr>
        <w:t>органа</w:t>
      </w:r>
      <w:r>
        <w:rPr>
          <w:spacing w:val="45"/>
        </w:rPr>
        <w:t xml:space="preserve"> </w:t>
      </w:r>
      <w:r>
        <w:rPr>
          <w:spacing w:val="5"/>
        </w:rPr>
        <w:t>муниципального</w:t>
      </w:r>
      <w:r>
        <w:rPr>
          <w:spacing w:val="46"/>
        </w:rPr>
        <w:t xml:space="preserve"> </w:t>
      </w:r>
      <w:r>
        <w:rPr>
          <w:spacing w:val="6"/>
        </w:rPr>
        <w:t>района.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9"/>
        </w:rPr>
        <w:t>Вышеназванные</w:t>
      </w:r>
      <w:r>
        <w:rPr>
          <w:spacing w:val="40"/>
        </w:rPr>
        <w:t xml:space="preserve"> </w:t>
      </w:r>
      <w:r>
        <w:rPr>
          <w:spacing w:val="9"/>
        </w:rPr>
        <w:t>ограничения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9"/>
        </w:rP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rPr>
          <w:spacing w:val="9"/>
        </w:rPr>
        <w:t>Федеральным</w:t>
      </w:r>
      <w:r>
        <w:rPr>
          <w:spacing w:val="41"/>
        </w:rPr>
        <w:t xml:space="preserve"> </w:t>
      </w:r>
      <w:r>
        <w:rPr>
          <w:spacing w:val="8"/>
        </w:rPr>
        <w:t>законом</w:t>
      </w:r>
      <w:r>
        <w:rPr>
          <w:spacing w:val="40"/>
        </w:rPr>
        <w:t xml:space="preserve"> </w:t>
      </w:r>
      <w:r>
        <w:rPr>
          <w:spacing w:val="10"/>
        </w:rPr>
        <w:t>“Об</w:t>
      </w:r>
      <w:r>
        <w:rPr>
          <w:spacing w:val="37"/>
          <w:w w:val="101"/>
        </w:rPr>
        <w:t xml:space="preserve"> </w:t>
      </w:r>
      <w:r>
        <w:rPr>
          <w:spacing w:val="11"/>
        </w:rPr>
        <w:t>общих</w:t>
      </w:r>
      <w:r>
        <w:rPr>
          <w:spacing w:val="52"/>
        </w:rPr>
        <w:t xml:space="preserve"> </w:t>
      </w:r>
      <w:r>
        <w:rPr>
          <w:spacing w:val="13"/>
        </w:rPr>
        <w:t>принципах</w:t>
      </w:r>
      <w:r>
        <w:rPr>
          <w:spacing w:val="52"/>
        </w:rPr>
        <w:t xml:space="preserve"> </w:t>
      </w:r>
      <w:r>
        <w:rPr>
          <w:spacing w:val="13"/>
        </w:rPr>
        <w:t>организации</w:t>
      </w:r>
      <w:r>
        <w:rPr>
          <w:spacing w:val="52"/>
        </w:rPr>
        <w:t xml:space="preserve"> </w:t>
      </w:r>
      <w:r>
        <w:rPr>
          <w:spacing w:val="13"/>
        </w:rPr>
        <w:t>местного</w:t>
      </w:r>
      <w:r>
        <w:rPr>
          <w:spacing w:val="53"/>
        </w:rPr>
        <w:t xml:space="preserve"> </w:t>
      </w:r>
      <w:r>
        <w:rPr>
          <w:spacing w:val="13"/>
        </w:rPr>
        <w:t>самоуправления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15"/>
        </w:rPr>
        <w:t>Российской</w:t>
      </w:r>
      <w:r>
        <w:rPr>
          <w:spacing w:val="64"/>
          <w:w w:val="101"/>
        </w:rPr>
        <w:t xml:space="preserve"> </w:t>
      </w:r>
      <w:r>
        <w:rPr>
          <w:spacing w:val="8"/>
        </w:rPr>
        <w:t>Федерации”</w:t>
      </w:r>
      <w:r>
        <w:rPr>
          <w:spacing w:val="32"/>
        </w:rPr>
        <w:t xml:space="preserve"> </w:t>
      </w:r>
      <w:r>
        <w:rPr>
          <w:spacing w:val="4"/>
        </w:rPr>
        <w:t>(в</w:t>
      </w:r>
      <w:r>
        <w:rPr>
          <w:spacing w:val="33"/>
        </w:rPr>
        <w:t xml:space="preserve"> </w:t>
      </w:r>
      <w:r>
        <w:rPr>
          <w:spacing w:val="6"/>
        </w:rPr>
        <w:t>ред.</w:t>
      </w:r>
      <w:r>
        <w:rPr>
          <w:spacing w:val="33"/>
        </w:rPr>
        <w:t xml:space="preserve"> </w:t>
      </w:r>
      <w:r>
        <w:rPr>
          <w:spacing w:val="4"/>
        </w:rPr>
        <w:t>от</w:t>
      </w:r>
      <w:r>
        <w:rPr>
          <w:spacing w:val="33"/>
        </w:rPr>
        <w:t xml:space="preserve"> </w:t>
      </w:r>
      <w:r>
        <w:t>6</w:t>
      </w:r>
      <w:r>
        <w:rPr>
          <w:spacing w:val="33"/>
        </w:rPr>
        <w:t xml:space="preserve"> </w:t>
      </w:r>
      <w:r>
        <w:rPr>
          <w:spacing w:val="7"/>
        </w:rPr>
        <w:t>октября</w:t>
      </w:r>
      <w:r>
        <w:rPr>
          <w:spacing w:val="33"/>
        </w:rPr>
        <w:t xml:space="preserve"> </w:t>
      </w:r>
      <w:r>
        <w:rPr>
          <w:spacing w:val="6"/>
        </w:rPr>
        <w:t>2003</w:t>
      </w:r>
      <w:r>
        <w:rPr>
          <w:spacing w:val="33"/>
        </w:rPr>
        <w:t xml:space="preserve"> </w:t>
      </w:r>
      <w:r>
        <w:rPr>
          <w:spacing w:val="5"/>
        </w:rPr>
        <w:t>г.)</w:t>
      </w:r>
      <w:r>
        <w:rPr>
          <w:spacing w:val="33"/>
        </w:rPr>
        <w:t xml:space="preserve"> </w:t>
      </w:r>
      <w:r>
        <w:rPr>
          <w:spacing w:val="4"/>
        </w:rPr>
        <w:t>не</w:t>
      </w:r>
      <w:r>
        <w:rPr>
          <w:spacing w:val="33"/>
        </w:rPr>
        <w:t xml:space="preserve"> </w:t>
      </w:r>
      <w:r>
        <w:rPr>
          <w:spacing w:val="8"/>
        </w:rPr>
        <w:t>распространяются</w:t>
      </w:r>
      <w:r>
        <w:rPr>
          <w:spacing w:val="33"/>
        </w:rPr>
        <w:t xml:space="preserve"> </w:t>
      </w:r>
      <w:r>
        <w:rPr>
          <w:spacing w:val="4"/>
        </w:rPr>
        <w:t>на</w:t>
      </w:r>
      <w:r>
        <w:rPr>
          <w:spacing w:val="33"/>
        </w:rPr>
        <w:t xml:space="preserve"> </w:t>
      </w:r>
      <w:r>
        <w:rPr>
          <w:spacing w:val="9"/>
        </w:rPr>
        <w:t>органы</w:t>
      </w:r>
      <w:r>
        <w:rPr>
          <w:spacing w:val="42"/>
          <w:w w:val="101"/>
        </w:rPr>
        <w:t xml:space="preserve"> </w:t>
      </w:r>
      <w:r>
        <w:rPr>
          <w:spacing w:val="13"/>
        </w:rPr>
        <w:t>местного</w:t>
      </w:r>
      <w:r>
        <w:rPr>
          <w:spacing w:val="54"/>
        </w:rPr>
        <w:t xml:space="preserve"> </w:t>
      </w:r>
      <w:r>
        <w:rPr>
          <w:spacing w:val="14"/>
        </w:rPr>
        <w:t>самоуправления</w:t>
      </w:r>
      <w:r>
        <w:rPr>
          <w:spacing w:val="55"/>
        </w:rPr>
        <w:t xml:space="preserve"> </w:t>
      </w:r>
      <w:r>
        <w:rPr>
          <w:spacing w:val="14"/>
        </w:rPr>
        <w:t>поселений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rPr>
          <w:spacing w:val="14"/>
        </w:rPr>
        <w:t>численностью</w:t>
      </w:r>
      <w:r>
        <w:rPr>
          <w:spacing w:val="55"/>
        </w:rPr>
        <w:t xml:space="preserve"> </w:t>
      </w:r>
      <w:r>
        <w:rPr>
          <w:spacing w:val="14"/>
        </w:rPr>
        <w:t>населения</w:t>
      </w:r>
      <w:r>
        <w:rPr>
          <w:spacing w:val="55"/>
        </w:rPr>
        <w:t xml:space="preserve"> </w:t>
      </w:r>
      <w:r>
        <w:rPr>
          <w:spacing w:val="16"/>
        </w:rPr>
        <w:t>менее</w:t>
      </w:r>
      <w:r>
        <w:rPr>
          <w:spacing w:val="71"/>
          <w:w w:val="101"/>
        </w:rPr>
        <w:t xml:space="preserve"> </w:t>
      </w:r>
      <w:r>
        <w:rPr>
          <w:spacing w:val="7"/>
        </w:rPr>
        <w:t>1000</w:t>
      </w:r>
      <w:r>
        <w:rPr>
          <w:spacing w:val="40"/>
        </w:rPr>
        <w:t xml:space="preserve"> </w:t>
      </w:r>
      <w:r>
        <w:rPr>
          <w:spacing w:val="8"/>
        </w:rPr>
        <w:t>человек,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8"/>
        </w:rPr>
        <w:t>которых</w:t>
      </w:r>
      <w:r>
        <w:rPr>
          <w:spacing w:val="41"/>
        </w:rPr>
        <w:t xml:space="preserve"> </w:t>
      </w:r>
      <w:r>
        <w:rPr>
          <w:spacing w:val="7"/>
        </w:rPr>
        <w:t>глава</w:t>
      </w:r>
      <w:r>
        <w:rPr>
          <w:spacing w:val="41"/>
        </w:rPr>
        <w:t xml:space="preserve"> </w:t>
      </w:r>
      <w:r>
        <w:rPr>
          <w:spacing w:val="9"/>
        </w:rPr>
        <w:t>муниципального</w:t>
      </w:r>
      <w:r>
        <w:rPr>
          <w:spacing w:val="40"/>
        </w:rPr>
        <w:t xml:space="preserve"> </w:t>
      </w:r>
      <w:r>
        <w:rPr>
          <w:spacing w:val="9"/>
        </w:rPr>
        <w:t>образования</w:t>
      </w:r>
      <w:r>
        <w:rPr>
          <w:spacing w:val="41"/>
        </w:rPr>
        <w:t xml:space="preserve"> </w:t>
      </w:r>
      <w:r>
        <w:rPr>
          <w:spacing w:val="10"/>
        </w:rPr>
        <w:t>независимо</w:t>
      </w:r>
      <w:r>
        <w:rPr>
          <w:spacing w:val="43"/>
          <w:w w:val="101"/>
        </w:rPr>
        <w:t xml:space="preserve"> </w:t>
      </w:r>
      <w:r>
        <w:rPr>
          <w:spacing w:val="11"/>
        </w:rPr>
        <w:t>от</w:t>
      </w:r>
      <w:r>
        <w:rPr>
          <w:spacing w:val="66"/>
        </w:rPr>
        <w:t xml:space="preserve"> </w:t>
      </w:r>
      <w:r>
        <w:rPr>
          <w:spacing w:val="24"/>
        </w:rPr>
        <w:t>способ</w:t>
      </w:r>
      <w:r>
        <w:t>а</w:t>
      </w:r>
      <w:r>
        <w:rPr>
          <w:spacing w:val="66"/>
        </w:rPr>
        <w:t xml:space="preserve"> </w:t>
      </w:r>
      <w:r>
        <w:rPr>
          <w:spacing w:val="15"/>
        </w:rPr>
        <w:t>его</w:t>
      </w:r>
      <w:r>
        <w:rPr>
          <w:spacing w:val="67"/>
        </w:rPr>
        <w:t xml:space="preserve"> </w:t>
      </w:r>
      <w:r>
        <w:rPr>
          <w:spacing w:val="24"/>
        </w:rPr>
        <w:t>избрани</w:t>
      </w:r>
      <w:r>
        <w:t>я</w:t>
      </w:r>
      <w:r>
        <w:rPr>
          <w:spacing w:val="66"/>
        </w:rPr>
        <w:t xml:space="preserve"> </w:t>
      </w:r>
      <w:r>
        <w:rPr>
          <w:spacing w:val="24"/>
        </w:rPr>
        <w:t>одновременн</w:t>
      </w:r>
      <w:r>
        <w:t>о</w:t>
      </w:r>
      <w:r>
        <w:rPr>
          <w:spacing w:val="67"/>
        </w:rPr>
        <w:t xml:space="preserve"> </w:t>
      </w:r>
      <w:r>
        <w:rPr>
          <w:spacing w:val="24"/>
        </w:rPr>
        <w:t>може</w:t>
      </w:r>
      <w:r>
        <w:t>т</w:t>
      </w:r>
      <w:r>
        <w:rPr>
          <w:spacing w:val="66"/>
        </w:rPr>
        <w:t xml:space="preserve"> </w:t>
      </w:r>
      <w:r>
        <w:rPr>
          <w:spacing w:val="17"/>
        </w:rPr>
        <w:t>быть</w:t>
      </w:r>
      <w:r>
        <w:rPr>
          <w:spacing w:val="67"/>
        </w:rPr>
        <w:t xml:space="preserve"> </w:t>
      </w:r>
      <w:r>
        <w:rPr>
          <w:spacing w:val="24"/>
        </w:rPr>
        <w:t>председателе</w:t>
      </w:r>
      <w:r>
        <w:t>м</w:t>
      </w:r>
      <w:r>
        <w:rPr>
          <w:spacing w:val="1963"/>
        </w:rPr>
        <w:t xml:space="preserve"> </w:t>
      </w:r>
      <w:r>
        <w:rPr>
          <w:spacing w:val="9"/>
        </w:rPr>
        <w:t>представительного</w:t>
      </w:r>
      <w:r>
        <w:rPr>
          <w:spacing w:val="40"/>
        </w:rPr>
        <w:t xml:space="preserve"> </w:t>
      </w:r>
      <w:r>
        <w:rPr>
          <w:spacing w:val="8"/>
        </w:rPr>
        <w:t>органа</w:t>
      </w:r>
      <w:r>
        <w:rPr>
          <w:spacing w:val="40"/>
        </w:rPr>
        <w:t xml:space="preserve"> </w:t>
      </w:r>
      <w:r>
        <w:rPr>
          <w:spacing w:val="8"/>
        </w:rPr>
        <w:t>поселения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8"/>
        </w:rPr>
        <w:t>главой</w:t>
      </w:r>
      <w:r>
        <w:rPr>
          <w:spacing w:val="40"/>
        </w:rPr>
        <w:t xml:space="preserve"> </w:t>
      </w:r>
      <w:r>
        <w:rPr>
          <w:spacing w:val="8"/>
        </w:rPr>
        <w:t>местной</w:t>
      </w:r>
      <w:r>
        <w:rPr>
          <w:spacing w:val="41"/>
        </w:rPr>
        <w:t xml:space="preserve"> </w:t>
      </w:r>
      <w:r>
        <w:rPr>
          <w:spacing w:val="9"/>
        </w:rPr>
        <w:t>администрации.</w:t>
      </w:r>
      <w:r>
        <w:rPr>
          <w:spacing w:val="40"/>
        </w:rPr>
        <w:t xml:space="preserve"> </w:t>
      </w:r>
      <w:r>
        <w:t>В</w:t>
      </w:r>
      <w:r>
        <w:rPr>
          <w:spacing w:val="42"/>
          <w:w w:val="101"/>
        </w:rPr>
        <w:t xml:space="preserve"> </w:t>
      </w:r>
      <w:r>
        <w:rPr>
          <w:spacing w:val="6"/>
        </w:rPr>
        <w:t>этом</w:t>
      </w:r>
      <w:r>
        <w:rPr>
          <w:spacing w:val="42"/>
        </w:rPr>
        <w:t xml:space="preserve"> </w:t>
      </w:r>
      <w:r>
        <w:rPr>
          <w:spacing w:val="7"/>
        </w:rPr>
        <w:t>случае</w:t>
      </w:r>
      <w:r>
        <w:rPr>
          <w:spacing w:val="42"/>
        </w:rPr>
        <w:t xml:space="preserve"> </w:t>
      </w:r>
      <w:r>
        <w:rPr>
          <w:spacing w:val="8"/>
        </w:rPr>
        <w:t>представительный</w:t>
      </w:r>
      <w:r>
        <w:rPr>
          <w:spacing w:val="42"/>
        </w:rPr>
        <w:t xml:space="preserve"> </w:t>
      </w:r>
      <w:r>
        <w:rPr>
          <w:spacing w:val="7"/>
        </w:rPr>
        <w:t>орган</w:t>
      </w:r>
      <w:r>
        <w:rPr>
          <w:spacing w:val="42"/>
        </w:rPr>
        <w:t xml:space="preserve"> </w:t>
      </w:r>
      <w:r>
        <w:rPr>
          <w:spacing w:val="8"/>
        </w:rPr>
        <w:t>муниципального</w:t>
      </w:r>
      <w:r>
        <w:rPr>
          <w:spacing w:val="42"/>
        </w:rPr>
        <w:t xml:space="preserve"> </w:t>
      </w:r>
      <w:r>
        <w:rPr>
          <w:spacing w:val="8"/>
        </w:rPr>
        <w:t>образования</w:t>
      </w:r>
      <w:r>
        <w:rPr>
          <w:spacing w:val="42"/>
        </w:rPr>
        <w:t xml:space="preserve"> </w:t>
      </w:r>
      <w:r>
        <w:rPr>
          <w:spacing w:val="9"/>
        </w:rPr>
        <w:t>может</w:t>
      </w:r>
      <w:r>
        <w:rPr>
          <w:spacing w:val="40"/>
          <w:w w:val="101"/>
        </w:rPr>
        <w:t xml:space="preserve"> </w:t>
      </w:r>
      <w:r>
        <w:rPr>
          <w:spacing w:val="3"/>
        </w:rPr>
        <w:t>не</w:t>
      </w:r>
      <w:r>
        <w:rPr>
          <w:spacing w:val="39"/>
        </w:rPr>
        <w:t xml:space="preserve"> </w:t>
      </w:r>
      <w:r>
        <w:rPr>
          <w:spacing w:val="7"/>
        </w:rPr>
        <w:t>наделяться</w:t>
      </w:r>
      <w:r>
        <w:rPr>
          <w:spacing w:val="39"/>
        </w:rPr>
        <w:t xml:space="preserve"> </w:t>
      </w:r>
      <w:r>
        <w:rPr>
          <w:spacing w:val="6"/>
        </w:rPr>
        <w:t>правами</w:t>
      </w:r>
      <w:r>
        <w:rPr>
          <w:spacing w:val="40"/>
        </w:rPr>
        <w:t xml:space="preserve"> </w:t>
      </w:r>
      <w:r>
        <w:rPr>
          <w:spacing w:val="7"/>
        </w:rPr>
        <w:t>юридического</w:t>
      </w:r>
      <w:r>
        <w:rPr>
          <w:spacing w:val="39"/>
        </w:rPr>
        <w:t xml:space="preserve"> </w:t>
      </w:r>
      <w:r>
        <w:rPr>
          <w:spacing w:val="8"/>
        </w:rPr>
        <w:t>лица.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5"/>
        </w:rPr>
        <w:t>Глава</w:t>
      </w:r>
      <w:r>
        <w:rPr>
          <w:spacing w:val="37"/>
        </w:rPr>
        <w:t xml:space="preserve"> </w:t>
      </w:r>
      <w:r>
        <w:rPr>
          <w:spacing w:val="6"/>
        </w:rPr>
        <w:t>муниципального</w:t>
      </w:r>
      <w:r>
        <w:rPr>
          <w:spacing w:val="38"/>
        </w:rPr>
        <w:t xml:space="preserve"> </w:t>
      </w:r>
      <w:r>
        <w:rPr>
          <w:spacing w:val="6"/>
        </w:rPr>
        <w:t>образования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6"/>
        </w:rPr>
        <w:t>пределах</w:t>
      </w:r>
      <w:r>
        <w:rPr>
          <w:spacing w:val="38"/>
        </w:rPr>
        <w:t xml:space="preserve"> </w:t>
      </w:r>
      <w:r>
        <w:rPr>
          <w:spacing w:val="5"/>
        </w:rPr>
        <w:t>своих</w:t>
      </w:r>
      <w:r>
        <w:rPr>
          <w:spacing w:val="38"/>
        </w:rPr>
        <w:t xml:space="preserve"> </w:t>
      </w:r>
      <w:r>
        <w:rPr>
          <w:spacing w:val="7"/>
        </w:rPr>
        <w:t>полномочий:</w:t>
      </w:r>
    </w:p>
    <w:p w:rsidR="003A06F7" w:rsidRDefault="003A06F7">
      <w:pPr>
        <w:pStyle w:val="a3"/>
        <w:numPr>
          <w:ilvl w:val="0"/>
          <w:numId w:val="27"/>
        </w:numPr>
        <w:tabs>
          <w:tab w:val="left" w:pos="469"/>
        </w:tabs>
        <w:kinsoku w:val="0"/>
        <w:overflowPunct w:val="0"/>
        <w:spacing w:before="124" w:line="244" w:lineRule="auto"/>
        <w:ind w:right="111" w:firstLine="0"/>
        <w:jc w:val="both"/>
      </w:pPr>
      <w:r>
        <w:rPr>
          <w:spacing w:val="12"/>
        </w:rPr>
        <w:t>представляет</w:t>
      </w:r>
      <w:r>
        <w:rPr>
          <w:spacing w:val="50"/>
        </w:rPr>
        <w:t xml:space="preserve"> </w:t>
      </w:r>
      <w:r>
        <w:rPr>
          <w:spacing w:val="12"/>
        </w:rPr>
        <w:t>муниципальное</w:t>
      </w:r>
      <w:r>
        <w:rPr>
          <w:spacing w:val="50"/>
        </w:rPr>
        <w:t xml:space="preserve"> </w:t>
      </w:r>
      <w:r>
        <w:rPr>
          <w:spacing w:val="12"/>
        </w:rPr>
        <w:t>образование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12"/>
        </w:rPr>
        <w:t>отношениях</w:t>
      </w:r>
      <w:r>
        <w:rPr>
          <w:spacing w:val="50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rPr>
          <w:spacing w:val="14"/>
        </w:rPr>
        <w:t>органами</w:t>
      </w:r>
      <w:r>
        <w:rPr>
          <w:spacing w:val="79"/>
          <w:w w:val="101"/>
        </w:rPr>
        <w:t xml:space="preserve"> </w:t>
      </w:r>
      <w:r>
        <w:rPr>
          <w:spacing w:val="8"/>
        </w:rPr>
        <w:t>местного</w:t>
      </w:r>
      <w:r>
        <w:rPr>
          <w:spacing w:val="47"/>
        </w:rPr>
        <w:t xml:space="preserve"> </w:t>
      </w:r>
      <w:r>
        <w:rPr>
          <w:spacing w:val="9"/>
        </w:rPr>
        <w:t>самоуправления</w:t>
      </w:r>
      <w:r>
        <w:rPr>
          <w:spacing w:val="47"/>
        </w:rPr>
        <w:t xml:space="preserve"> </w:t>
      </w:r>
      <w:r>
        <w:rPr>
          <w:spacing w:val="8"/>
        </w:rPr>
        <w:t>других</w:t>
      </w:r>
      <w:r>
        <w:rPr>
          <w:spacing w:val="47"/>
        </w:rPr>
        <w:t xml:space="preserve"> </w:t>
      </w:r>
      <w:r>
        <w:rPr>
          <w:spacing w:val="9"/>
        </w:rPr>
        <w:t>муниципальных</w:t>
      </w:r>
      <w:r>
        <w:rPr>
          <w:spacing w:val="47"/>
        </w:rPr>
        <w:t xml:space="preserve"> </w:t>
      </w:r>
      <w:r>
        <w:rPr>
          <w:spacing w:val="9"/>
        </w:rPr>
        <w:t>образований,</w:t>
      </w:r>
      <w:r>
        <w:rPr>
          <w:spacing w:val="47"/>
        </w:rPr>
        <w:t xml:space="preserve"> </w:t>
      </w:r>
      <w:r>
        <w:rPr>
          <w:spacing w:val="10"/>
        </w:rPr>
        <w:t>органами</w:t>
      </w:r>
      <w:r>
        <w:rPr>
          <w:spacing w:val="35"/>
          <w:w w:val="101"/>
        </w:rPr>
        <w:t xml:space="preserve"> </w:t>
      </w:r>
      <w:r>
        <w:rPr>
          <w:spacing w:val="8"/>
        </w:rPr>
        <w:t>государственной</w:t>
      </w:r>
      <w:r>
        <w:rPr>
          <w:spacing w:val="41"/>
        </w:rPr>
        <w:t xml:space="preserve"> </w:t>
      </w:r>
      <w:r>
        <w:rPr>
          <w:spacing w:val="7"/>
        </w:rPr>
        <w:t>власти,</w:t>
      </w:r>
      <w:r>
        <w:rPr>
          <w:spacing w:val="41"/>
        </w:rPr>
        <w:t xml:space="preserve"> </w:t>
      </w:r>
      <w:r>
        <w:rPr>
          <w:spacing w:val="8"/>
        </w:rPr>
        <w:t>гражданами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8"/>
        </w:rPr>
        <w:t>организациями,</w:t>
      </w:r>
      <w:r>
        <w:rPr>
          <w:spacing w:val="41"/>
        </w:rPr>
        <w:t xml:space="preserve"> </w:t>
      </w:r>
      <w:r>
        <w:rPr>
          <w:spacing w:val="5"/>
        </w:rPr>
        <w:t>без</w:t>
      </w:r>
      <w:r>
        <w:rPr>
          <w:spacing w:val="42"/>
        </w:rPr>
        <w:t xml:space="preserve"> </w:t>
      </w:r>
      <w:r>
        <w:rPr>
          <w:spacing w:val="9"/>
        </w:rPr>
        <w:t>доверенности</w:t>
      </w:r>
      <w:r>
        <w:rPr>
          <w:spacing w:val="40"/>
          <w:w w:val="101"/>
        </w:rPr>
        <w:t xml:space="preserve"> </w:t>
      </w:r>
      <w:r>
        <w:rPr>
          <w:spacing w:val="5"/>
        </w:rPr>
        <w:t>действует</w:t>
      </w:r>
      <w:r>
        <w:rPr>
          <w:spacing w:val="38"/>
        </w:rPr>
        <w:t xml:space="preserve"> </w:t>
      </w:r>
      <w:r>
        <w:rPr>
          <w:spacing w:val="2"/>
        </w:rPr>
        <w:t>от</w:t>
      </w:r>
      <w:r>
        <w:rPr>
          <w:spacing w:val="39"/>
        </w:rPr>
        <w:t xml:space="preserve"> </w:t>
      </w:r>
      <w:r>
        <w:rPr>
          <w:spacing w:val="4"/>
        </w:rPr>
        <w:t>имени</w:t>
      </w:r>
      <w:r>
        <w:rPr>
          <w:spacing w:val="39"/>
        </w:rPr>
        <w:t xml:space="preserve"> </w:t>
      </w:r>
      <w:r>
        <w:rPr>
          <w:spacing w:val="5"/>
        </w:rPr>
        <w:t>муниципального</w:t>
      </w:r>
      <w:r>
        <w:rPr>
          <w:spacing w:val="38"/>
        </w:rPr>
        <w:t xml:space="preserve"> </w:t>
      </w:r>
      <w:r>
        <w:rPr>
          <w:spacing w:val="6"/>
        </w:rPr>
        <w:t>образования;</w:t>
      </w:r>
    </w:p>
    <w:p w:rsidR="003A06F7" w:rsidRDefault="003A06F7">
      <w:pPr>
        <w:pStyle w:val="a3"/>
        <w:numPr>
          <w:ilvl w:val="0"/>
          <w:numId w:val="27"/>
        </w:numPr>
        <w:tabs>
          <w:tab w:val="left" w:pos="509"/>
        </w:tabs>
        <w:kinsoku w:val="0"/>
        <w:overflowPunct w:val="0"/>
        <w:spacing w:line="244" w:lineRule="auto"/>
        <w:ind w:right="112" w:firstLine="0"/>
        <w:jc w:val="both"/>
      </w:pPr>
      <w:r>
        <w:rPr>
          <w:spacing w:val="28"/>
        </w:rPr>
        <w:t>подписывае</w:t>
      </w:r>
      <w:r>
        <w:t>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28"/>
        </w:rPr>
        <w:t>обнародуе</w:t>
      </w:r>
      <w:r>
        <w:t>т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28"/>
        </w:rPr>
        <w:t>порядке</w:t>
      </w:r>
      <w:r>
        <w:t>,</w:t>
      </w:r>
      <w:r>
        <w:rPr>
          <w:spacing w:val="2"/>
        </w:rPr>
        <w:t xml:space="preserve"> </w:t>
      </w:r>
      <w:r>
        <w:rPr>
          <w:spacing w:val="28"/>
        </w:rPr>
        <w:t>установленно</w:t>
      </w:r>
      <w:r>
        <w:t>м</w:t>
      </w:r>
      <w:r>
        <w:rPr>
          <w:spacing w:val="1"/>
        </w:rPr>
        <w:t xml:space="preserve"> </w:t>
      </w:r>
      <w:r>
        <w:rPr>
          <w:spacing w:val="28"/>
        </w:rPr>
        <w:t>уставо</w:t>
      </w:r>
      <w:r>
        <w:t>м</w:t>
      </w:r>
      <w:r>
        <w:rPr>
          <w:spacing w:val="2506"/>
        </w:rPr>
        <w:t xml:space="preserve"> </w:t>
      </w:r>
      <w:r>
        <w:rPr>
          <w:spacing w:val="14"/>
        </w:rPr>
        <w:t>муниципального</w:t>
      </w:r>
      <w:r>
        <w:rPr>
          <w:spacing w:val="58"/>
        </w:rPr>
        <w:t xml:space="preserve"> </w:t>
      </w:r>
      <w:r>
        <w:rPr>
          <w:spacing w:val="14"/>
        </w:rPr>
        <w:t>образования,</w:t>
      </w:r>
      <w:r>
        <w:rPr>
          <w:spacing w:val="58"/>
        </w:rPr>
        <w:t xml:space="preserve"> </w:t>
      </w:r>
      <w:r>
        <w:rPr>
          <w:spacing w:val="14"/>
        </w:rPr>
        <w:t>нормативные</w:t>
      </w:r>
      <w:r>
        <w:rPr>
          <w:spacing w:val="59"/>
        </w:rPr>
        <w:t xml:space="preserve"> </w:t>
      </w:r>
      <w:r>
        <w:rPr>
          <w:spacing w:val="13"/>
        </w:rPr>
        <w:t>правовые</w:t>
      </w:r>
      <w:r>
        <w:rPr>
          <w:spacing w:val="58"/>
        </w:rPr>
        <w:t xml:space="preserve"> </w:t>
      </w:r>
      <w:r>
        <w:rPr>
          <w:spacing w:val="12"/>
        </w:rPr>
        <w:t>акты,</w:t>
      </w:r>
      <w:r>
        <w:rPr>
          <w:spacing w:val="58"/>
        </w:rPr>
        <w:t xml:space="preserve"> </w:t>
      </w:r>
      <w:r>
        <w:rPr>
          <w:spacing w:val="16"/>
        </w:rPr>
        <w:t>принятые</w:t>
      </w:r>
      <w:r>
        <w:rPr>
          <w:spacing w:val="83"/>
          <w:w w:val="101"/>
        </w:rPr>
        <w:t xml:space="preserve"> </w:t>
      </w:r>
      <w:r>
        <w:rPr>
          <w:spacing w:val="5"/>
        </w:rPr>
        <w:t>представительным</w:t>
      </w:r>
      <w:r>
        <w:rPr>
          <w:spacing w:val="52"/>
        </w:rPr>
        <w:t xml:space="preserve"> </w:t>
      </w:r>
      <w:r>
        <w:rPr>
          <w:spacing w:val="5"/>
        </w:rPr>
        <w:t>органом</w:t>
      </w:r>
      <w:r>
        <w:rPr>
          <w:spacing w:val="52"/>
        </w:rPr>
        <w:t xml:space="preserve"> </w:t>
      </w:r>
      <w:r>
        <w:rPr>
          <w:spacing w:val="5"/>
        </w:rPr>
        <w:t>муниципального</w:t>
      </w:r>
      <w:r>
        <w:rPr>
          <w:spacing w:val="52"/>
        </w:rPr>
        <w:t xml:space="preserve"> </w:t>
      </w:r>
      <w:r>
        <w:rPr>
          <w:spacing w:val="6"/>
        </w:rPr>
        <w:t>образования;</w:t>
      </w:r>
    </w:p>
    <w:p w:rsidR="003A06F7" w:rsidRDefault="003A06F7">
      <w:pPr>
        <w:pStyle w:val="a3"/>
        <w:numPr>
          <w:ilvl w:val="0"/>
          <w:numId w:val="27"/>
        </w:numPr>
        <w:tabs>
          <w:tab w:val="left" w:pos="447"/>
        </w:tabs>
        <w:kinsoku w:val="0"/>
        <w:overflowPunct w:val="0"/>
        <w:ind w:left="446" w:hanging="333"/>
        <w:jc w:val="both"/>
      </w:pPr>
      <w:r>
        <w:rPr>
          <w:spacing w:val="5"/>
        </w:rPr>
        <w:t>издает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6"/>
        </w:rPr>
        <w:t>пределах</w:t>
      </w:r>
      <w:r>
        <w:rPr>
          <w:spacing w:val="33"/>
        </w:rPr>
        <w:t xml:space="preserve"> </w:t>
      </w:r>
      <w:r>
        <w:rPr>
          <w:spacing w:val="5"/>
        </w:rPr>
        <w:t>своих</w:t>
      </w:r>
      <w:r>
        <w:rPr>
          <w:spacing w:val="33"/>
        </w:rPr>
        <w:t xml:space="preserve"> </w:t>
      </w:r>
      <w:r>
        <w:rPr>
          <w:spacing w:val="6"/>
        </w:rPr>
        <w:t>полномочий</w:t>
      </w:r>
      <w:r>
        <w:rPr>
          <w:spacing w:val="33"/>
        </w:rPr>
        <w:t xml:space="preserve"> </w:t>
      </w:r>
      <w:r>
        <w:rPr>
          <w:spacing w:val="6"/>
        </w:rPr>
        <w:t>правовые</w:t>
      </w:r>
      <w:r>
        <w:rPr>
          <w:spacing w:val="34"/>
        </w:rPr>
        <w:t xml:space="preserve"> </w:t>
      </w:r>
      <w:r>
        <w:rPr>
          <w:spacing w:val="7"/>
        </w:rPr>
        <w:t>акты;</w:t>
      </w:r>
    </w:p>
    <w:p w:rsidR="003A06F7" w:rsidRDefault="003A06F7">
      <w:pPr>
        <w:pStyle w:val="a3"/>
        <w:numPr>
          <w:ilvl w:val="0"/>
          <w:numId w:val="27"/>
        </w:numPr>
        <w:tabs>
          <w:tab w:val="left" w:pos="455"/>
        </w:tabs>
        <w:kinsoku w:val="0"/>
        <w:overflowPunct w:val="0"/>
        <w:spacing w:before="124" w:line="244" w:lineRule="auto"/>
        <w:ind w:right="111" w:firstLine="0"/>
        <w:jc w:val="both"/>
      </w:pPr>
      <w:r>
        <w:rPr>
          <w:spacing w:val="8"/>
        </w:rPr>
        <w:t>вправе</w:t>
      </w:r>
      <w:r>
        <w:rPr>
          <w:spacing w:val="46"/>
        </w:rPr>
        <w:t xml:space="preserve"> </w:t>
      </w:r>
      <w:r>
        <w:rPr>
          <w:spacing w:val="8"/>
        </w:rPr>
        <w:t>требовать</w:t>
      </w:r>
      <w:r>
        <w:rPr>
          <w:spacing w:val="46"/>
        </w:rPr>
        <w:t xml:space="preserve"> </w:t>
      </w:r>
      <w:r>
        <w:rPr>
          <w:spacing w:val="8"/>
        </w:rPr>
        <w:t>созыва</w:t>
      </w:r>
      <w:r>
        <w:rPr>
          <w:spacing w:val="47"/>
        </w:rPr>
        <w:t xml:space="preserve"> </w:t>
      </w:r>
      <w:r>
        <w:rPr>
          <w:spacing w:val="9"/>
        </w:rPr>
        <w:t>внеочередного</w:t>
      </w:r>
      <w:r>
        <w:rPr>
          <w:spacing w:val="46"/>
        </w:rPr>
        <w:t xml:space="preserve"> </w:t>
      </w:r>
      <w:r>
        <w:rPr>
          <w:spacing w:val="8"/>
        </w:rPr>
        <w:t>заседания</w:t>
      </w:r>
      <w:r>
        <w:rPr>
          <w:spacing w:val="46"/>
        </w:rPr>
        <w:t xml:space="preserve"> </w:t>
      </w:r>
      <w:r>
        <w:rPr>
          <w:spacing w:val="10"/>
        </w:rPr>
        <w:t>представительного</w:t>
      </w:r>
      <w:r>
        <w:rPr>
          <w:spacing w:val="47"/>
          <w:w w:val="101"/>
        </w:rPr>
        <w:t xml:space="preserve"> </w:t>
      </w:r>
      <w:r>
        <w:rPr>
          <w:spacing w:val="4"/>
        </w:rPr>
        <w:t>органа</w:t>
      </w:r>
      <w:r>
        <w:rPr>
          <w:spacing w:val="52"/>
        </w:rPr>
        <w:t xml:space="preserve"> </w:t>
      </w:r>
      <w:r>
        <w:rPr>
          <w:spacing w:val="5"/>
        </w:rPr>
        <w:t>муниципального</w:t>
      </w:r>
      <w:r>
        <w:rPr>
          <w:spacing w:val="52"/>
        </w:rPr>
        <w:t xml:space="preserve"> </w:t>
      </w:r>
      <w:r>
        <w:rPr>
          <w:spacing w:val="6"/>
        </w:rPr>
        <w:t>образования.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0"/>
        </w:rPr>
        <w:t>Глав</w:t>
      </w:r>
      <w:r>
        <w:t>а</w:t>
      </w:r>
      <w:r>
        <w:rPr>
          <w:spacing w:val="10"/>
        </w:rPr>
        <w:t xml:space="preserve"> </w:t>
      </w:r>
      <w:r>
        <w:rPr>
          <w:spacing w:val="30"/>
        </w:rPr>
        <w:t>муниципальног</w:t>
      </w:r>
      <w:r>
        <w:t>о</w:t>
      </w:r>
      <w:r>
        <w:rPr>
          <w:spacing w:val="10"/>
        </w:rPr>
        <w:t xml:space="preserve"> </w:t>
      </w:r>
      <w:r>
        <w:rPr>
          <w:spacing w:val="30"/>
        </w:rPr>
        <w:t>образовани</w:t>
      </w:r>
      <w:r>
        <w:t>я</w:t>
      </w:r>
      <w:r>
        <w:rPr>
          <w:spacing w:val="10"/>
        </w:rPr>
        <w:t xml:space="preserve"> </w:t>
      </w:r>
      <w:r>
        <w:rPr>
          <w:spacing w:val="30"/>
        </w:rPr>
        <w:t>подконтроле</w:t>
      </w:r>
      <w:r>
        <w:t>н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30"/>
        </w:rPr>
        <w:t>подотчете</w:t>
      </w:r>
      <w:r>
        <w:t>н</w:t>
      </w:r>
      <w:r>
        <w:rPr>
          <w:spacing w:val="2871"/>
        </w:rPr>
        <w:t xml:space="preserve"> </w:t>
      </w:r>
      <w:r>
        <w:rPr>
          <w:spacing w:val="5"/>
        </w:rPr>
        <w:lastRenderedPageBreak/>
        <w:t>населению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5"/>
        </w:rPr>
        <w:t>представительному</w:t>
      </w:r>
      <w:r>
        <w:rPr>
          <w:spacing w:val="42"/>
        </w:rPr>
        <w:t xml:space="preserve"> </w:t>
      </w:r>
      <w:r>
        <w:rPr>
          <w:spacing w:val="4"/>
        </w:rPr>
        <w:t>органу</w:t>
      </w:r>
      <w:r>
        <w:rPr>
          <w:spacing w:val="43"/>
        </w:rPr>
        <w:t xml:space="preserve"> </w:t>
      </w:r>
      <w:r>
        <w:rPr>
          <w:spacing w:val="5"/>
        </w:rPr>
        <w:t>муниципального</w:t>
      </w:r>
      <w:r>
        <w:rPr>
          <w:spacing w:val="42"/>
        </w:rPr>
        <w:t xml:space="preserve"> </w:t>
      </w:r>
      <w:r>
        <w:rPr>
          <w:spacing w:val="6"/>
        </w:rPr>
        <w:t>образования.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2"/>
        <w:jc w:val="both"/>
      </w:pPr>
      <w:r>
        <w:rPr>
          <w:spacing w:val="8"/>
        </w:rPr>
        <w:lastRenderedPageBreak/>
        <w:t>Полномочия</w:t>
      </w:r>
      <w:r>
        <w:rPr>
          <w:spacing w:val="46"/>
        </w:rPr>
        <w:t xml:space="preserve"> </w:t>
      </w:r>
      <w:r>
        <w:rPr>
          <w:spacing w:val="7"/>
        </w:rPr>
        <w:t>главы</w:t>
      </w:r>
      <w:r>
        <w:rPr>
          <w:spacing w:val="47"/>
        </w:rPr>
        <w:t xml:space="preserve"> </w:t>
      </w:r>
      <w:r>
        <w:rPr>
          <w:spacing w:val="9"/>
        </w:rPr>
        <w:t>муниципального</w:t>
      </w:r>
      <w:r>
        <w:rPr>
          <w:spacing w:val="46"/>
        </w:rPr>
        <w:t xml:space="preserve"> </w:t>
      </w:r>
      <w:r>
        <w:rPr>
          <w:spacing w:val="9"/>
        </w:rPr>
        <w:t>образования</w:t>
      </w:r>
      <w:r>
        <w:rPr>
          <w:spacing w:val="47"/>
        </w:rPr>
        <w:t xml:space="preserve"> </w:t>
      </w:r>
      <w:r>
        <w:rPr>
          <w:spacing w:val="9"/>
        </w:rPr>
        <w:t>прекращаются</w:t>
      </w:r>
      <w:r>
        <w:rPr>
          <w:spacing w:val="47"/>
        </w:rPr>
        <w:t xml:space="preserve"> </w:t>
      </w:r>
      <w:r>
        <w:rPr>
          <w:spacing w:val="10"/>
        </w:rPr>
        <w:t>досрочно</w:t>
      </w:r>
      <w:r>
        <w:rPr>
          <w:spacing w:val="45"/>
          <w:w w:val="101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8"/>
        </w:rPr>
        <w:t>случае:</w:t>
      </w:r>
    </w:p>
    <w:p w:rsidR="003A06F7" w:rsidRDefault="003A06F7">
      <w:pPr>
        <w:pStyle w:val="a3"/>
        <w:numPr>
          <w:ilvl w:val="0"/>
          <w:numId w:val="26"/>
        </w:numPr>
        <w:tabs>
          <w:tab w:val="left" w:pos="431"/>
        </w:tabs>
        <w:kinsoku w:val="0"/>
        <w:overflowPunct w:val="0"/>
        <w:ind w:firstLine="0"/>
        <w:jc w:val="both"/>
      </w:pPr>
      <w:r>
        <w:rPr>
          <w:spacing w:val="2"/>
        </w:rPr>
        <w:t>смерти;</w:t>
      </w:r>
    </w:p>
    <w:p w:rsidR="003A06F7" w:rsidRDefault="003A06F7">
      <w:pPr>
        <w:pStyle w:val="a3"/>
        <w:numPr>
          <w:ilvl w:val="0"/>
          <w:numId w:val="26"/>
        </w:numPr>
        <w:tabs>
          <w:tab w:val="left" w:pos="442"/>
        </w:tabs>
        <w:kinsoku w:val="0"/>
        <w:overflowPunct w:val="0"/>
        <w:spacing w:before="124"/>
        <w:ind w:left="441" w:hanging="328"/>
        <w:jc w:val="both"/>
      </w:pPr>
      <w:r>
        <w:rPr>
          <w:spacing w:val="4"/>
        </w:rPr>
        <w:t>отставки</w:t>
      </w:r>
      <w:r>
        <w:rPr>
          <w:spacing w:val="36"/>
        </w:rPr>
        <w:t xml:space="preserve"> </w:t>
      </w:r>
      <w:r>
        <w:rPr>
          <w:spacing w:val="2"/>
        </w:rPr>
        <w:t>по</w:t>
      </w:r>
      <w:r>
        <w:rPr>
          <w:spacing w:val="37"/>
        </w:rPr>
        <w:t xml:space="preserve"> </w:t>
      </w:r>
      <w:r>
        <w:rPr>
          <w:spacing w:val="4"/>
        </w:rPr>
        <w:t>собственному</w:t>
      </w:r>
      <w:r>
        <w:rPr>
          <w:spacing w:val="37"/>
        </w:rPr>
        <w:t xml:space="preserve"> </w:t>
      </w:r>
      <w:r>
        <w:rPr>
          <w:spacing w:val="5"/>
        </w:rPr>
        <w:t>желанию;</w:t>
      </w:r>
    </w:p>
    <w:p w:rsidR="003A06F7" w:rsidRDefault="003A06F7">
      <w:pPr>
        <w:pStyle w:val="a3"/>
        <w:numPr>
          <w:ilvl w:val="0"/>
          <w:numId w:val="26"/>
        </w:numPr>
        <w:tabs>
          <w:tab w:val="left" w:pos="441"/>
        </w:tabs>
        <w:kinsoku w:val="0"/>
        <w:overflowPunct w:val="0"/>
        <w:spacing w:before="124"/>
        <w:ind w:left="441" w:hanging="328"/>
        <w:jc w:val="both"/>
      </w:pPr>
      <w:r>
        <w:rPr>
          <w:spacing w:val="4"/>
        </w:rPr>
        <w:t>отрешения</w:t>
      </w:r>
      <w:r>
        <w:rPr>
          <w:spacing w:val="33"/>
        </w:rPr>
        <w:t xml:space="preserve"> </w:t>
      </w:r>
      <w:r>
        <w:rPr>
          <w:spacing w:val="2"/>
        </w:rPr>
        <w:t>от</w:t>
      </w:r>
      <w:r>
        <w:rPr>
          <w:spacing w:val="33"/>
        </w:rPr>
        <w:t xml:space="preserve"> </w:t>
      </w:r>
      <w:r>
        <w:rPr>
          <w:spacing w:val="4"/>
        </w:rPr>
        <w:t>должности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4"/>
        </w:rPr>
        <w:t>соответствии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rPr>
          <w:spacing w:val="5"/>
        </w:rPr>
        <w:t>законодательством;</w:t>
      </w:r>
    </w:p>
    <w:p w:rsidR="003A06F7" w:rsidRDefault="003A06F7">
      <w:pPr>
        <w:pStyle w:val="a3"/>
        <w:numPr>
          <w:ilvl w:val="0"/>
          <w:numId w:val="26"/>
        </w:numPr>
        <w:tabs>
          <w:tab w:val="left" w:pos="444"/>
        </w:tabs>
        <w:kinsoku w:val="0"/>
        <w:overflowPunct w:val="0"/>
        <w:spacing w:before="124"/>
        <w:ind w:left="443" w:hanging="330"/>
        <w:jc w:val="both"/>
      </w:pPr>
      <w:r>
        <w:rPr>
          <w:spacing w:val="5"/>
        </w:rPr>
        <w:t>признания</w:t>
      </w:r>
      <w:r>
        <w:rPr>
          <w:spacing w:val="41"/>
        </w:rPr>
        <w:t xml:space="preserve"> </w:t>
      </w:r>
      <w:r>
        <w:rPr>
          <w:spacing w:val="4"/>
        </w:rPr>
        <w:t>судом</w:t>
      </w:r>
      <w:r>
        <w:rPr>
          <w:spacing w:val="41"/>
        </w:rPr>
        <w:t xml:space="preserve"> </w:t>
      </w:r>
      <w:r>
        <w:rPr>
          <w:spacing w:val="5"/>
        </w:rPr>
        <w:t>недееспособным</w:t>
      </w:r>
      <w:r>
        <w:rPr>
          <w:spacing w:val="41"/>
        </w:rPr>
        <w:t xml:space="preserve"> </w:t>
      </w:r>
      <w:r>
        <w:rPr>
          <w:spacing w:val="3"/>
        </w:rPr>
        <w:t>или</w:t>
      </w:r>
      <w:r>
        <w:rPr>
          <w:spacing w:val="41"/>
        </w:rPr>
        <w:t xml:space="preserve"> </w:t>
      </w:r>
      <w:r>
        <w:rPr>
          <w:spacing w:val="5"/>
        </w:rPr>
        <w:t>ограниченно</w:t>
      </w:r>
      <w:r>
        <w:rPr>
          <w:spacing w:val="41"/>
        </w:rPr>
        <w:t xml:space="preserve"> </w:t>
      </w:r>
      <w:r>
        <w:rPr>
          <w:spacing w:val="6"/>
        </w:rPr>
        <w:t>дееспособным;</w:t>
      </w:r>
    </w:p>
    <w:p w:rsidR="003A06F7" w:rsidRDefault="003A06F7">
      <w:pPr>
        <w:pStyle w:val="a3"/>
        <w:numPr>
          <w:ilvl w:val="0"/>
          <w:numId w:val="26"/>
        </w:numPr>
        <w:tabs>
          <w:tab w:val="left" w:pos="441"/>
        </w:tabs>
        <w:kinsoku w:val="0"/>
        <w:overflowPunct w:val="0"/>
        <w:spacing w:before="124"/>
        <w:ind w:left="440" w:hanging="327"/>
        <w:jc w:val="both"/>
      </w:pPr>
      <w:r>
        <w:rPr>
          <w:spacing w:val="4"/>
        </w:rPr>
        <w:t>признания</w:t>
      </w:r>
      <w:r>
        <w:rPr>
          <w:spacing w:val="35"/>
        </w:rPr>
        <w:t xml:space="preserve"> </w:t>
      </w:r>
      <w:r>
        <w:rPr>
          <w:spacing w:val="3"/>
        </w:rPr>
        <w:t>судом</w:t>
      </w:r>
      <w:r>
        <w:rPr>
          <w:spacing w:val="36"/>
        </w:rPr>
        <w:t xml:space="preserve"> </w:t>
      </w:r>
      <w:r>
        <w:rPr>
          <w:spacing w:val="4"/>
        </w:rPr>
        <w:t>безвестно</w:t>
      </w:r>
      <w:r>
        <w:rPr>
          <w:spacing w:val="36"/>
        </w:rPr>
        <w:t xml:space="preserve"> </w:t>
      </w:r>
      <w:r>
        <w:rPr>
          <w:spacing w:val="4"/>
        </w:rPr>
        <w:t>отсутствующим</w:t>
      </w:r>
      <w:r>
        <w:rPr>
          <w:spacing w:val="36"/>
        </w:rPr>
        <w:t xml:space="preserve"> </w:t>
      </w:r>
      <w:r>
        <w:rPr>
          <w:spacing w:val="3"/>
        </w:rPr>
        <w:t>или</w:t>
      </w:r>
      <w:r>
        <w:rPr>
          <w:spacing w:val="35"/>
        </w:rPr>
        <w:t xml:space="preserve"> </w:t>
      </w:r>
      <w:r>
        <w:rPr>
          <w:spacing w:val="4"/>
        </w:rPr>
        <w:t>объявления</w:t>
      </w:r>
      <w:r>
        <w:rPr>
          <w:spacing w:val="36"/>
        </w:rPr>
        <w:t xml:space="preserve"> </w:t>
      </w:r>
      <w:r>
        <w:rPr>
          <w:spacing w:val="5"/>
        </w:rPr>
        <w:t>умершим;</w:t>
      </w:r>
    </w:p>
    <w:p w:rsidR="003A06F7" w:rsidRDefault="003A06F7">
      <w:pPr>
        <w:pStyle w:val="a3"/>
        <w:numPr>
          <w:ilvl w:val="0"/>
          <w:numId w:val="26"/>
        </w:numPr>
        <w:tabs>
          <w:tab w:val="left" w:pos="509"/>
        </w:tabs>
        <w:kinsoku w:val="0"/>
        <w:overflowPunct w:val="0"/>
        <w:spacing w:before="124" w:line="244" w:lineRule="auto"/>
        <w:ind w:right="111" w:firstLine="0"/>
        <w:jc w:val="both"/>
      </w:pPr>
      <w:r>
        <w:rPr>
          <w:spacing w:val="28"/>
        </w:rPr>
        <w:t>вступлени</w:t>
      </w:r>
      <w:r>
        <w:t>я</w:t>
      </w:r>
      <w:r>
        <w:rPr>
          <w:spacing w:val="73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rPr>
          <w:spacing w:val="28"/>
        </w:rPr>
        <w:t>отношени</w:t>
      </w:r>
      <w:r>
        <w:t>и</w:t>
      </w:r>
      <w:r>
        <w:rPr>
          <w:spacing w:val="73"/>
        </w:rPr>
        <w:t xml:space="preserve"> </w:t>
      </w:r>
      <w:r>
        <w:rPr>
          <w:spacing w:val="18"/>
        </w:rPr>
        <w:t>его</w:t>
      </w:r>
      <w:r>
        <w:rPr>
          <w:spacing w:val="73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rPr>
          <w:spacing w:val="28"/>
        </w:rPr>
        <w:t>законну</w:t>
      </w:r>
      <w:r>
        <w:t>ю</w:t>
      </w:r>
      <w:r>
        <w:rPr>
          <w:spacing w:val="73"/>
        </w:rPr>
        <w:t xml:space="preserve"> </w:t>
      </w:r>
      <w:r>
        <w:rPr>
          <w:spacing w:val="28"/>
        </w:rPr>
        <w:t>сил</w:t>
      </w:r>
      <w:r>
        <w:t>у</w:t>
      </w:r>
      <w:r>
        <w:rPr>
          <w:spacing w:val="73"/>
        </w:rPr>
        <w:t xml:space="preserve"> </w:t>
      </w:r>
      <w:r>
        <w:rPr>
          <w:spacing w:val="28"/>
        </w:rPr>
        <w:t>обвинительног</w:t>
      </w:r>
      <w:r>
        <w:t>о</w:t>
      </w:r>
      <w:r>
        <w:rPr>
          <w:spacing w:val="2276"/>
        </w:rPr>
        <w:t xml:space="preserve"> </w:t>
      </w:r>
      <w:r>
        <w:rPr>
          <w:spacing w:val="6"/>
        </w:rPr>
        <w:t>приговора</w:t>
      </w:r>
      <w:r>
        <w:rPr>
          <w:spacing w:val="50"/>
        </w:rPr>
        <w:t xml:space="preserve"> </w:t>
      </w:r>
      <w:r>
        <w:rPr>
          <w:spacing w:val="7"/>
        </w:rPr>
        <w:t>суда;</w:t>
      </w:r>
    </w:p>
    <w:p w:rsidR="003A06F7" w:rsidRDefault="003A06F7">
      <w:pPr>
        <w:pStyle w:val="a3"/>
        <w:numPr>
          <w:ilvl w:val="0"/>
          <w:numId w:val="26"/>
        </w:numPr>
        <w:tabs>
          <w:tab w:val="left" w:pos="498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24"/>
        </w:rPr>
        <w:t>выезд</w:t>
      </w:r>
      <w:r>
        <w:t>а</w:t>
      </w:r>
      <w:r>
        <w:rPr>
          <w:spacing w:val="66"/>
        </w:rPr>
        <w:t xml:space="preserve"> </w:t>
      </w:r>
      <w:r>
        <w:rPr>
          <w:spacing w:val="11"/>
        </w:rPr>
        <w:t>за</w:t>
      </w:r>
      <w:r>
        <w:rPr>
          <w:spacing w:val="66"/>
        </w:rPr>
        <w:t xml:space="preserve"> </w:t>
      </w:r>
      <w:r>
        <w:rPr>
          <w:spacing w:val="24"/>
        </w:rPr>
        <w:t>предел</w:t>
      </w:r>
      <w:r>
        <w:t>ы</w:t>
      </w:r>
      <w:r>
        <w:rPr>
          <w:spacing w:val="66"/>
        </w:rPr>
        <w:t xml:space="preserve"> </w:t>
      </w:r>
      <w:r>
        <w:rPr>
          <w:spacing w:val="24"/>
        </w:rPr>
        <w:t>Российско</w:t>
      </w:r>
      <w:r>
        <w:t>й</w:t>
      </w:r>
      <w:r>
        <w:rPr>
          <w:spacing w:val="67"/>
        </w:rPr>
        <w:t xml:space="preserve"> </w:t>
      </w:r>
      <w:r>
        <w:rPr>
          <w:spacing w:val="24"/>
        </w:rPr>
        <w:t>Федераци</w:t>
      </w:r>
      <w:r>
        <w:t>и</w:t>
      </w:r>
      <w:r>
        <w:rPr>
          <w:spacing w:val="66"/>
        </w:rPr>
        <w:t xml:space="preserve"> </w:t>
      </w:r>
      <w:r>
        <w:rPr>
          <w:spacing w:val="11"/>
        </w:rPr>
        <w:t>на</w:t>
      </w:r>
      <w:r>
        <w:rPr>
          <w:spacing w:val="66"/>
        </w:rPr>
        <w:t xml:space="preserve"> </w:t>
      </w:r>
      <w:r>
        <w:rPr>
          <w:spacing w:val="24"/>
        </w:rPr>
        <w:t>постоянно</w:t>
      </w:r>
      <w:r>
        <w:t>е</w:t>
      </w:r>
      <w:r>
        <w:rPr>
          <w:spacing w:val="67"/>
        </w:rPr>
        <w:t xml:space="preserve"> </w:t>
      </w:r>
      <w:r>
        <w:rPr>
          <w:spacing w:val="24"/>
        </w:rPr>
        <w:t>мест</w:t>
      </w:r>
      <w:r>
        <w:t>о</w:t>
      </w:r>
      <w:r>
        <w:rPr>
          <w:spacing w:val="2005"/>
        </w:rPr>
        <w:t xml:space="preserve"> </w:t>
      </w:r>
      <w:r>
        <w:rPr>
          <w:spacing w:val="5"/>
        </w:rPr>
        <w:t>жительства;</w:t>
      </w:r>
    </w:p>
    <w:p w:rsidR="003A06F7" w:rsidRDefault="003A06F7">
      <w:pPr>
        <w:pStyle w:val="a3"/>
        <w:numPr>
          <w:ilvl w:val="0"/>
          <w:numId w:val="26"/>
        </w:numPr>
        <w:tabs>
          <w:tab w:val="left" w:pos="494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23"/>
        </w:rPr>
        <w:t>прекращени</w:t>
      </w:r>
      <w:r>
        <w:t xml:space="preserve">я </w:t>
      </w:r>
      <w:r>
        <w:rPr>
          <w:spacing w:val="23"/>
        </w:rPr>
        <w:t>гражданств</w:t>
      </w:r>
      <w:r>
        <w:t xml:space="preserve">а </w:t>
      </w:r>
      <w:r>
        <w:rPr>
          <w:spacing w:val="23"/>
        </w:rPr>
        <w:t>Российско</w:t>
      </w:r>
      <w:r>
        <w:t xml:space="preserve">й </w:t>
      </w:r>
      <w:r>
        <w:rPr>
          <w:spacing w:val="23"/>
        </w:rPr>
        <w:t>Федерации</w:t>
      </w:r>
      <w:r>
        <w:t>,</w:t>
      </w:r>
      <w:r>
        <w:rPr>
          <w:spacing w:val="1"/>
        </w:rPr>
        <w:t xml:space="preserve"> </w:t>
      </w:r>
      <w:r>
        <w:rPr>
          <w:spacing w:val="23"/>
        </w:rPr>
        <w:t>прекращени</w:t>
      </w:r>
      <w:r>
        <w:t>я</w:t>
      </w:r>
      <w:r>
        <w:rPr>
          <w:spacing w:val="2253"/>
        </w:rPr>
        <w:t xml:space="preserve"> </w:t>
      </w:r>
      <w:r>
        <w:rPr>
          <w:spacing w:val="16"/>
        </w:rPr>
        <w:t>гражданства</w:t>
      </w:r>
      <w:r>
        <w:rPr>
          <w:spacing w:val="61"/>
        </w:rPr>
        <w:t xml:space="preserve"> </w:t>
      </w:r>
      <w:r>
        <w:rPr>
          <w:spacing w:val="16"/>
        </w:rPr>
        <w:t>иностранного</w:t>
      </w:r>
      <w:r>
        <w:rPr>
          <w:spacing w:val="61"/>
        </w:rPr>
        <w:t xml:space="preserve"> </w:t>
      </w:r>
      <w:r>
        <w:rPr>
          <w:spacing w:val="16"/>
        </w:rPr>
        <w:t>государства</w:t>
      </w:r>
      <w:r>
        <w:rPr>
          <w:spacing w:val="61"/>
        </w:rPr>
        <w:t xml:space="preserve"> </w:t>
      </w:r>
      <w:r>
        <w:t>—</w:t>
      </w:r>
      <w:r>
        <w:rPr>
          <w:spacing w:val="61"/>
        </w:rPr>
        <w:t xml:space="preserve"> </w:t>
      </w:r>
      <w:r>
        <w:rPr>
          <w:spacing w:val="15"/>
        </w:rPr>
        <w:t>участника</w:t>
      </w:r>
      <w:r>
        <w:rPr>
          <w:spacing w:val="61"/>
        </w:rPr>
        <w:t xml:space="preserve"> </w:t>
      </w:r>
      <w:r>
        <w:rPr>
          <w:spacing w:val="16"/>
        </w:rPr>
        <w:t>международного</w:t>
      </w:r>
      <w:r>
        <w:t xml:space="preserve"> </w:t>
      </w:r>
      <w:r>
        <w:rPr>
          <w:spacing w:val="9"/>
        </w:rPr>
        <w:t>договора</w:t>
      </w:r>
      <w:r>
        <w:rPr>
          <w:spacing w:val="41"/>
        </w:rPr>
        <w:t xml:space="preserve"> </w:t>
      </w:r>
      <w:r>
        <w:rPr>
          <w:spacing w:val="9"/>
        </w:rPr>
        <w:t>Российской</w:t>
      </w:r>
      <w:r>
        <w:rPr>
          <w:spacing w:val="42"/>
        </w:rPr>
        <w:t xml:space="preserve"> </w:t>
      </w:r>
      <w:r>
        <w:rPr>
          <w:spacing w:val="9"/>
        </w:rPr>
        <w:t>Федерации,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10"/>
        </w:rPr>
        <w:t>соответствии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rPr>
          <w:spacing w:val="9"/>
        </w:rPr>
        <w:t>которым</w:t>
      </w:r>
      <w:r>
        <w:rPr>
          <w:spacing w:val="42"/>
        </w:rPr>
        <w:t xml:space="preserve"> </w:t>
      </w:r>
      <w:r>
        <w:rPr>
          <w:spacing w:val="11"/>
        </w:rPr>
        <w:t>иностранный</w:t>
      </w:r>
      <w:r>
        <w:rPr>
          <w:spacing w:val="56"/>
          <w:w w:val="101"/>
        </w:rPr>
        <w:t xml:space="preserve"> </w:t>
      </w:r>
      <w:r>
        <w:rPr>
          <w:spacing w:val="42"/>
        </w:rPr>
        <w:t>граждани</w:t>
      </w:r>
      <w:r>
        <w:t>н</w:t>
      </w:r>
      <w:r>
        <w:rPr>
          <w:spacing w:val="26"/>
        </w:rPr>
        <w:t xml:space="preserve"> </w:t>
      </w:r>
      <w:r>
        <w:rPr>
          <w:spacing w:val="42"/>
        </w:rPr>
        <w:t>имее</w:t>
      </w:r>
      <w:r>
        <w:t>т</w:t>
      </w:r>
      <w:r>
        <w:rPr>
          <w:spacing w:val="26"/>
        </w:rPr>
        <w:t xml:space="preserve"> </w:t>
      </w:r>
      <w:r>
        <w:rPr>
          <w:spacing w:val="42"/>
        </w:rPr>
        <w:t>прав</w:t>
      </w:r>
      <w:r>
        <w:t>о</w:t>
      </w:r>
      <w:r>
        <w:rPr>
          <w:spacing w:val="26"/>
        </w:rPr>
        <w:t xml:space="preserve"> </w:t>
      </w:r>
      <w:r>
        <w:rPr>
          <w:spacing w:val="42"/>
        </w:rPr>
        <w:t>быт</w:t>
      </w:r>
      <w:r>
        <w:t>ь</w:t>
      </w:r>
      <w:r>
        <w:rPr>
          <w:spacing w:val="26"/>
        </w:rPr>
        <w:t xml:space="preserve"> </w:t>
      </w:r>
      <w:r>
        <w:rPr>
          <w:spacing w:val="42"/>
        </w:rPr>
        <w:t>избранны</w:t>
      </w:r>
      <w:r>
        <w:t>м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rPr>
          <w:spacing w:val="42"/>
        </w:rPr>
        <w:t>орган</w:t>
      </w:r>
      <w:r>
        <w:t>ы</w:t>
      </w:r>
      <w:r>
        <w:rPr>
          <w:spacing w:val="26"/>
        </w:rPr>
        <w:t xml:space="preserve"> </w:t>
      </w:r>
      <w:r>
        <w:rPr>
          <w:spacing w:val="42"/>
        </w:rPr>
        <w:t>местног</w:t>
      </w:r>
      <w:r>
        <w:t>о</w:t>
      </w:r>
      <w:r>
        <w:rPr>
          <w:spacing w:val="3323"/>
        </w:rPr>
        <w:t xml:space="preserve"> </w:t>
      </w:r>
      <w:r>
        <w:rPr>
          <w:spacing w:val="6"/>
        </w:rPr>
        <w:t>самоуправления;</w:t>
      </w:r>
    </w:p>
    <w:p w:rsidR="003A06F7" w:rsidRDefault="003A06F7">
      <w:pPr>
        <w:pStyle w:val="a3"/>
        <w:numPr>
          <w:ilvl w:val="0"/>
          <w:numId w:val="26"/>
        </w:numPr>
        <w:tabs>
          <w:tab w:val="left" w:pos="439"/>
        </w:tabs>
        <w:kinsoku w:val="0"/>
        <w:overflowPunct w:val="0"/>
        <w:ind w:left="438" w:hanging="325"/>
        <w:jc w:val="both"/>
      </w:pPr>
      <w:r>
        <w:rPr>
          <w:spacing w:val="3"/>
        </w:rPr>
        <w:t>отзыва</w:t>
      </w:r>
      <w:r>
        <w:rPr>
          <w:spacing w:val="54"/>
        </w:rPr>
        <w:t xml:space="preserve"> </w:t>
      </w:r>
      <w:r>
        <w:rPr>
          <w:spacing w:val="4"/>
        </w:rPr>
        <w:t>избирателями;</w:t>
      </w:r>
    </w:p>
    <w:p w:rsidR="003A06F7" w:rsidRDefault="003A06F7">
      <w:pPr>
        <w:pStyle w:val="a3"/>
        <w:numPr>
          <w:ilvl w:val="0"/>
          <w:numId w:val="26"/>
        </w:numPr>
        <w:tabs>
          <w:tab w:val="left" w:pos="663"/>
        </w:tabs>
        <w:kinsoku w:val="0"/>
        <w:overflowPunct w:val="0"/>
        <w:spacing w:before="124" w:line="244" w:lineRule="auto"/>
        <w:ind w:right="111" w:firstLine="0"/>
        <w:jc w:val="both"/>
      </w:pPr>
      <w:r>
        <w:rPr>
          <w:spacing w:val="25"/>
        </w:rPr>
        <w:t>установленно</w:t>
      </w:r>
      <w:r>
        <w:t>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rPr>
          <w:spacing w:val="25"/>
        </w:rPr>
        <w:t>судебно</w:t>
      </w:r>
      <w:r>
        <w:t>м</w:t>
      </w:r>
      <w:r>
        <w:rPr>
          <w:spacing w:val="70"/>
        </w:rPr>
        <w:t xml:space="preserve"> </w:t>
      </w:r>
      <w:r>
        <w:rPr>
          <w:spacing w:val="25"/>
        </w:rPr>
        <w:t>порядк</w:t>
      </w:r>
      <w:r>
        <w:t>е</w:t>
      </w:r>
      <w:r>
        <w:rPr>
          <w:spacing w:val="71"/>
        </w:rPr>
        <w:t xml:space="preserve"> </w:t>
      </w:r>
      <w:r>
        <w:rPr>
          <w:spacing w:val="25"/>
        </w:rPr>
        <w:t>стойко</w:t>
      </w:r>
      <w:r>
        <w:t>й</w:t>
      </w:r>
      <w:r>
        <w:rPr>
          <w:spacing w:val="70"/>
        </w:rPr>
        <w:t xml:space="preserve"> </w:t>
      </w:r>
      <w:r>
        <w:rPr>
          <w:spacing w:val="25"/>
        </w:rPr>
        <w:t>неспособност</w:t>
      </w:r>
      <w:r>
        <w:t>и</w:t>
      </w:r>
      <w:r>
        <w:rPr>
          <w:spacing w:val="70"/>
        </w:rPr>
        <w:t xml:space="preserve"> </w:t>
      </w:r>
      <w:r>
        <w:rPr>
          <w:spacing w:val="12"/>
        </w:rPr>
        <w:t>по</w:t>
      </w:r>
      <w:r>
        <w:rPr>
          <w:spacing w:val="2188"/>
        </w:rPr>
        <w:t xml:space="preserve"> </w:t>
      </w:r>
      <w:r>
        <w:rPr>
          <w:spacing w:val="14"/>
        </w:rPr>
        <w:t>состоянию</w:t>
      </w:r>
      <w:r>
        <w:rPr>
          <w:spacing w:val="58"/>
        </w:rPr>
        <w:t xml:space="preserve"> </w:t>
      </w:r>
      <w:r>
        <w:rPr>
          <w:spacing w:val="13"/>
        </w:rPr>
        <w:t>здоровья</w:t>
      </w:r>
      <w:r>
        <w:rPr>
          <w:spacing w:val="59"/>
        </w:rPr>
        <w:t xml:space="preserve"> </w:t>
      </w:r>
      <w:r>
        <w:rPr>
          <w:spacing w:val="14"/>
        </w:rPr>
        <w:t>осуществлять</w:t>
      </w:r>
      <w:r>
        <w:rPr>
          <w:spacing w:val="59"/>
        </w:rPr>
        <w:t xml:space="preserve"> </w:t>
      </w:r>
      <w:r>
        <w:rPr>
          <w:spacing w:val="14"/>
        </w:rPr>
        <w:t>полномочия</w:t>
      </w:r>
      <w:r>
        <w:rPr>
          <w:spacing w:val="59"/>
        </w:rPr>
        <w:t xml:space="preserve"> </w:t>
      </w:r>
      <w:r>
        <w:rPr>
          <w:spacing w:val="12"/>
        </w:rPr>
        <w:t>главы</w:t>
      </w:r>
      <w:r>
        <w:rPr>
          <w:spacing w:val="59"/>
        </w:rPr>
        <w:t xml:space="preserve"> </w:t>
      </w:r>
      <w:r>
        <w:rPr>
          <w:spacing w:val="16"/>
        </w:rPr>
        <w:t>муниципального</w:t>
      </w:r>
      <w:r>
        <w:rPr>
          <w:spacing w:val="59"/>
          <w:w w:val="101"/>
        </w:rPr>
        <w:t xml:space="preserve"> </w:t>
      </w:r>
      <w:r>
        <w:rPr>
          <w:spacing w:val="7"/>
        </w:rPr>
        <w:t>образования;</w:t>
      </w:r>
    </w:p>
    <w:p w:rsidR="003A06F7" w:rsidRDefault="003A06F7">
      <w:pPr>
        <w:pStyle w:val="a3"/>
        <w:numPr>
          <w:ilvl w:val="0"/>
          <w:numId w:val="26"/>
        </w:numPr>
        <w:tabs>
          <w:tab w:val="left" w:pos="642"/>
        </w:tabs>
        <w:kinsoku w:val="0"/>
        <w:overflowPunct w:val="0"/>
        <w:spacing w:line="244" w:lineRule="auto"/>
        <w:ind w:right="113" w:firstLine="0"/>
        <w:jc w:val="both"/>
      </w:pPr>
      <w:r>
        <w:rPr>
          <w:spacing w:val="17"/>
        </w:rPr>
        <w:t>досрочного</w:t>
      </w:r>
      <w:r>
        <w:rPr>
          <w:spacing w:val="67"/>
        </w:rPr>
        <w:t xml:space="preserve"> </w:t>
      </w:r>
      <w:r>
        <w:rPr>
          <w:spacing w:val="18"/>
        </w:rPr>
        <w:t>прекращения</w:t>
      </w:r>
      <w:r>
        <w:rPr>
          <w:spacing w:val="68"/>
        </w:rPr>
        <w:t xml:space="preserve"> </w:t>
      </w:r>
      <w:r>
        <w:rPr>
          <w:spacing w:val="17"/>
        </w:rPr>
        <w:t>полномочий</w:t>
      </w:r>
      <w:r>
        <w:rPr>
          <w:spacing w:val="68"/>
        </w:rPr>
        <w:t xml:space="preserve"> </w:t>
      </w:r>
      <w:r>
        <w:rPr>
          <w:spacing w:val="18"/>
        </w:rPr>
        <w:t>представительного</w:t>
      </w:r>
      <w:r>
        <w:rPr>
          <w:spacing w:val="68"/>
        </w:rPr>
        <w:t xml:space="preserve"> </w:t>
      </w:r>
      <w:r>
        <w:rPr>
          <w:spacing w:val="16"/>
        </w:rPr>
        <w:t>органа</w:t>
      </w:r>
      <w:r>
        <w:rPr>
          <w:spacing w:val="17"/>
        </w:rPr>
        <w:t xml:space="preserve"> </w:t>
      </w:r>
      <w:r>
        <w:rPr>
          <w:spacing w:val="12"/>
        </w:rPr>
        <w:t>муниципального</w:t>
      </w:r>
      <w:r>
        <w:rPr>
          <w:spacing w:val="52"/>
        </w:rPr>
        <w:t xml:space="preserve"> </w:t>
      </w:r>
      <w:r>
        <w:rPr>
          <w:spacing w:val="11"/>
        </w:rPr>
        <w:t>образования,</w:t>
      </w:r>
      <w:r>
        <w:rPr>
          <w:spacing w:val="53"/>
        </w:rPr>
        <w:t xml:space="preserve"> </w:t>
      </w:r>
      <w:r>
        <w:rPr>
          <w:spacing w:val="9"/>
        </w:rPr>
        <w:t>если</w:t>
      </w:r>
      <w:r>
        <w:rPr>
          <w:spacing w:val="53"/>
        </w:rPr>
        <w:t xml:space="preserve"> </w:t>
      </w:r>
      <w:r>
        <w:rPr>
          <w:spacing w:val="10"/>
        </w:rPr>
        <w:t>глава</w:t>
      </w:r>
      <w:r>
        <w:rPr>
          <w:spacing w:val="53"/>
        </w:rPr>
        <w:t xml:space="preserve"> </w:t>
      </w:r>
      <w:r>
        <w:rPr>
          <w:spacing w:val="12"/>
        </w:rPr>
        <w:t>муниципального</w:t>
      </w:r>
      <w:r>
        <w:rPr>
          <w:spacing w:val="53"/>
        </w:rPr>
        <w:t xml:space="preserve"> </w:t>
      </w:r>
      <w:r>
        <w:rPr>
          <w:spacing w:val="13"/>
        </w:rPr>
        <w:t>образования</w:t>
      </w:r>
      <w:r>
        <w:rPr>
          <w:spacing w:val="39"/>
          <w:w w:val="101"/>
        </w:rPr>
        <w:t xml:space="preserve"> </w:t>
      </w:r>
      <w:r>
        <w:rPr>
          <w:spacing w:val="3"/>
        </w:rPr>
        <w:t>был</w:t>
      </w:r>
      <w:r>
        <w:rPr>
          <w:spacing w:val="30"/>
        </w:rPr>
        <w:t xml:space="preserve"> </w:t>
      </w:r>
      <w:r>
        <w:rPr>
          <w:spacing w:val="4"/>
        </w:rPr>
        <w:t>избран</w:t>
      </w:r>
      <w:r>
        <w:rPr>
          <w:spacing w:val="30"/>
        </w:rPr>
        <w:t xml:space="preserve"> </w:t>
      </w:r>
      <w:r>
        <w:rPr>
          <w:spacing w:val="2"/>
        </w:rPr>
        <w:t>из</w:t>
      </w:r>
      <w:r>
        <w:rPr>
          <w:spacing w:val="31"/>
        </w:rPr>
        <w:t xml:space="preserve"> </w:t>
      </w:r>
      <w:r>
        <w:rPr>
          <w:spacing w:val="5"/>
        </w:rPr>
        <w:t>состава</w:t>
      </w:r>
      <w:r>
        <w:rPr>
          <w:spacing w:val="30"/>
        </w:rPr>
        <w:t xml:space="preserve"> </w:t>
      </w:r>
      <w:r>
        <w:rPr>
          <w:spacing w:val="5"/>
        </w:rPr>
        <w:t>данного</w:t>
      </w:r>
      <w:r>
        <w:rPr>
          <w:spacing w:val="30"/>
        </w:rPr>
        <w:t xml:space="preserve"> </w:t>
      </w:r>
      <w:r>
        <w:rPr>
          <w:spacing w:val="6"/>
        </w:rPr>
        <w:t>органа.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7"/>
        </w:rPr>
        <w:t>Местная</w:t>
      </w:r>
      <w:r>
        <w:rPr>
          <w:spacing w:val="3"/>
        </w:rPr>
        <w:t xml:space="preserve"> </w:t>
      </w:r>
      <w:r>
        <w:rPr>
          <w:spacing w:val="18"/>
        </w:rPr>
        <w:t>администрация</w:t>
      </w:r>
      <w:r>
        <w:rPr>
          <w:spacing w:val="3"/>
        </w:rPr>
        <w:t xml:space="preserve"> </w:t>
      </w:r>
      <w:r>
        <w:rPr>
          <w:spacing w:val="17"/>
        </w:rPr>
        <w:t>является</w:t>
      </w:r>
      <w:r>
        <w:rPr>
          <w:spacing w:val="3"/>
        </w:rPr>
        <w:t xml:space="preserve"> </w:t>
      </w:r>
      <w:r>
        <w:rPr>
          <w:spacing w:val="20"/>
        </w:rPr>
        <w:t>исполнительно-распорядительны</w:t>
      </w:r>
      <w:r>
        <w:t>м</w:t>
      </w:r>
      <w:r>
        <w:rPr>
          <w:spacing w:val="1181"/>
        </w:rPr>
        <w:t xml:space="preserve"> </w:t>
      </w:r>
      <w:r>
        <w:rPr>
          <w:spacing w:val="39"/>
        </w:rPr>
        <w:t>органо</w:t>
      </w:r>
      <w:r>
        <w:t>м</w:t>
      </w:r>
      <w:r>
        <w:rPr>
          <w:spacing w:val="26"/>
        </w:rPr>
        <w:t xml:space="preserve"> </w:t>
      </w:r>
      <w:r>
        <w:rPr>
          <w:spacing w:val="39"/>
        </w:rPr>
        <w:t>муниципальног</w:t>
      </w:r>
      <w:r>
        <w:t>о</w:t>
      </w:r>
      <w:r>
        <w:rPr>
          <w:spacing w:val="27"/>
        </w:rPr>
        <w:t xml:space="preserve"> </w:t>
      </w:r>
      <w:r>
        <w:rPr>
          <w:spacing w:val="39"/>
        </w:rPr>
        <w:t>образовани</w:t>
      </w:r>
      <w:r>
        <w:t>я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39"/>
        </w:rPr>
        <w:t>наделяетс</w:t>
      </w:r>
      <w:r>
        <w:t>я</w:t>
      </w:r>
      <w:r>
        <w:rPr>
          <w:spacing w:val="27"/>
        </w:rPr>
        <w:t xml:space="preserve"> </w:t>
      </w:r>
      <w:r>
        <w:rPr>
          <w:spacing w:val="39"/>
        </w:rPr>
        <w:t>уставо</w:t>
      </w:r>
      <w:r>
        <w:t>м</w:t>
      </w:r>
      <w:r>
        <w:rPr>
          <w:spacing w:val="3486"/>
        </w:rPr>
        <w:t xml:space="preserve"> </w:t>
      </w:r>
      <w:r>
        <w:rPr>
          <w:spacing w:val="24"/>
        </w:rPr>
        <w:t>муниципальног</w:t>
      </w:r>
      <w:r>
        <w:t>о</w:t>
      </w:r>
      <w:r>
        <w:rPr>
          <w:spacing w:val="72"/>
        </w:rPr>
        <w:t xml:space="preserve"> </w:t>
      </w:r>
      <w:r>
        <w:rPr>
          <w:spacing w:val="24"/>
        </w:rPr>
        <w:t>образовани</w:t>
      </w:r>
      <w:r>
        <w:t>я</w:t>
      </w:r>
      <w:r>
        <w:rPr>
          <w:spacing w:val="73"/>
        </w:rPr>
        <w:t xml:space="preserve"> </w:t>
      </w:r>
      <w:r>
        <w:rPr>
          <w:spacing w:val="24"/>
        </w:rPr>
        <w:t>полномочиям</w:t>
      </w:r>
      <w:r>
        <w:t>и</w:t>
      </w:r>
      <w:r>
        <w:rPr>
          <w:spacing w:val="72"/>
        </w:rPr>
        <w:t xml:space="preserve"> </w:t>
      </w:r>
      <w:r>
        <w:rPr>
          <w:spacing w:val="11"/>
        </w:rPr>
        <w:t>по</w:t>
      </w:r>
      <w:r>
        <w:rPr>
          <w:spacing w:val="73"/>
        </w:rPr>
        <w:t xml:space="preserve"> </w:t>
      </w:r>
      <w:r>
        <w:rPr>
          <w:spacing w:val="24"/>
        </w:rPr>
        <w:t>решени</w:t>
      </w:r>
      <w:r>
        <w:t>ю</w:t>
      </w:r>
      <w:r>
        <w:rPr>
          <w:spacing w:val="72"/>
        </w:rPr>
        <w:t xml:space="preserve"> </w:t>
      </w:r>
      <w:r>
        <w:rPr>
          <w:spacing w:val="24"/>
        </w:rPr>
        <w:t>вопросо</w:t>
      </w:r>
      <w:r>
        <w:t>в</w:t>
      </w:r>
      <w:r>
        <w:rPr>
          <w:spacing w:val="2303"/>
        </w:rPr>
        <w:t xml:space="preserve"> </w:t>
      </w:r>
      <w:r>
        <w:rPr>
          <w:spacing w:val="24"/>
        </w:rPr>
        <w:t>местног</w:t>
      </w:r>
      <w:r>
        <w:t>о</w:t>
      </w:r>
      <w:r>
        <w:rPr>
          <w:spacing w:val="69"/>
        </w:rPr>
        <w:t xml:space="preserve"> </w:t>
      </w:r>
      <w:r>
        <w:rPr>
          <w:spacing w:val="24"/>
        </w:rPr>
        <w:t>значени</w:t>
      </w:r>
      <w:r>
        <w:t>я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24"/>
        </w:rPr>
        <w:t>полномочиям</w:t>
      </w:r>
      <w:r>
        <w:t>и</w:t>
      </w:r>
      <w:r>
        <w:rPr>
          <w:spacing w:val="69"/>
        </w:rPr>
        <w:t xml:space="preserve"> </w:t>
      </w:r>
      <w:r>
        <w:rPr>
          <w:spacing w:val="15"/>
        </w:rPr>
        <w:t>для</w:t>
      </w:r>
      <w:r>
        <w:rPr>
          <w:spacing w:val="69"/>
        </w:rPr>
        <w:t xml:space="preserve"> </w:t>
      </w:r>
      <w:r>
        <w:rPr>
          <w:spacing w:val="24"/>
        </w:rPr>
        <w:t>осуществлени</w:t>
      </w:r>
      <w:r>
        <w:t>я</w:t>
      </w:r>
      <w:r>
        <w:rPr>
          <w:spacing w:val="69"/>
        </w:rPr>
        <w:t xml:space="preserve"> </w:t>
      </w:r>
      <w:r>
        <w:rPr>
          <w:spacing w:val="24"/>
        </w:rPr>
        <w:t>отдельны</w:t>
      </w:r>
      <w:r>
        <w:t>х</w:t>
      </w:r>
      <w:r>
        <w:rPr>
          <w:spacing w:val="2205"/>
        </w:rPr>
        <w:t xml:space="preserve"> </w:t>
      </w:r>
      <w:r>
        <w:rPr>
          <w:spacing w:val="35"/>
        </w:rPr>
        <w:t>государственны</w:t>
      </w:r>
      <w:r>
        <w:t>х</w:t>
      </w:r>
      <w:r>
        <w:rPr>
          <w:spacing w:val="24"/>
        </w:rPr>
        <w:t xml:space="preserve"> </w:t>
      </w:r>
      <w:r>
        <w:rPr>
          <w:spacing w:val="35"/>
        </w:rPr>
        <w:t>полномочий</w:t>
      </w:r>
      <w:r>
        <w:t>,</w:t>
      </w:r>
      <w:r>
        <w:rPr>
          <w:spacing w:val="24"/>
        </w:rPr>
        <w:t xml:space="preserve"> </w:t>
      </w:r>
      <w:r>
        <w:rPr>
          <w:spacing w:val="35"/>
        </w:rPr>
        <w:t>переданны</w:t>
      </w:r>
      <w:r>
        <w:t>х</w:t>
      </w:r>
      <w:r>
        <w:rPr>
          <w:spacing w:val="25"/>
        </w:rPr>
        <w:t xml:space="preserve"> </w:t>
      </w:r>
      <w:r>
        <w:rPr>
          <w:spacing w:val="35"/>
        </w:rPr>
        <w:t>органа</w:t>
      </w:r>
      <w:r>
        <w:t>м</w:t>
      </w:r>
      <w:r>
        <w:rPr>
          <w:spacing w:val="24"/>
        </w:rPr>
        <w:t xml:space="preserve"> </w:t>
      </w:r>
      <w:proofErr w:type="spellStart"/>
      <w:r>
        <w:rPr>
          <w:spacing w:val="35"/>
        </w:rPr>
        <w:t>местн</w:t>
      </w:r>
      <w:proofErr w:type="spellEnd"/>
      <w:r>
        <w:rPr>
          <w:spacing w:val="35"/>
        </w:rPr>
        <w:t>-ог</w:t>
      </w:r>
      <w:r>
        <w:t>о</w:t>
      </w:r>
      <w:r>
        <w:rPr>
          <w:spacing w:val="3347"/>
        </w:rPr>
        <w:t xml:space="preserve"> </w:t>
      </w:r>
      <w:r>
        <w:rPr>
          <w:spacing w:val="30"/>
        </w:rPr>
        <w:t>самоуправлени</w:t>
      </w:r>
      <w:r>
        <w:t>я</w:t>
      </w:r>
      <w:r>
        <w:rPr>
          <w:spacing w:val="9"/>
        </w:rPr>
        <w:t xml:space="preserve"> </w:t>
      </w:r>
      <w:r>
        <w:rPr>
          <w:spacing w:val="30"/>
        </w:rPr>
        <w:t>федеральным</w:t>
      </w:r>
      <w:r>
        <w:t>и</w:t>
      </w:r>
      <w:r>
        <w:rPr>
          <w:spacing w:val="10"/>
        </w:rPr>
        <w:t xml:space="preserve"> </w:t>
      </w:r>
      <w:r>
        <w:rPr>
          <w:spacing w:val="30"/>
        </w:rPr>
        <w:t>законам</w:t>
      </w:r>
      <w:r>
        <w:t>и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30"/>
        </w:rPr>
        <w:t>законам</w:t>
      </w:r>
      <w:r>
        <w:t>и</w:t>
      </w:r>
      <w:r>
        <w:rPr>
          <w:spacing w:val="9"/>
        </w:rPr>
        <w:t xml:space="preserve"> </w:t>
      </w:r>
      <w:r>
        <w:rPr>
          <w:spacing w:val="30"/>
        </w:rPr>
        <w:t>субъекто</w:t>
      </w:r>
      <w:r>
        <w:t>в</w:t>
      </w:r>
      <w:r>
        <w:rPr>
          <w:spacing w:val="2809"/>
        </w:rPr>
        <w:t xml:space="preserve"> </w:t>
      </w:r>
      <w:r>
        <w:rPr>
          <w:spacing w:val="6"/>
        </w:rPr>
        <w:t>Российской</w:t>
      </w:r>
      <w:r>
        <w:rPr>
          <w:spacing w:val="64"/>
        </w:rPr>
        <w:t xml:space="preserve"> </w:t>
      </w:r>
      <w:r>
        <w:rPr>
          <w:spacing w:val="7"/>
        </w:rPr>
        <w:t>Федерации.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14"/>
        </w:rPr>
        <w:t>Местной</w:t>
      </w:r>
      <w:r>
        <w:rPr>
          <w:spacing w:val="57"/>
        </w:rPr>
        <w:t xml:space="preserve"> </w:t>
      </w:r>
      <w:r>
        <w:rPr>
          <w:spacing w:val="15"/>
        </w:rPr>
        <w:t>администрацией</w:t>
      </w:r>
      <w:r>
        <w:rPr>
          <w:spacing w:val="57"/>
        </w:rPr>
        <w:t xml:space="preserve"> </w:t>
      </w:r>
      <w:r>
        <w:rPr>
          <w:spacing w:val="15"/>
        </w:rPr>
        <w:t>руководит</w:t>
      </w:r>
      <w:r>
        <w:rPr>
          <w:spacing w:val="57"/>
        </w:rPr>
        <w:t xml:space="preserve"> </w:t>
      </w:r>
      <w:r>
        <w:rPr>
          <w:spacing w:val="13"/>
        </w:rPr>
        <w:t>глава</w:t>
      </w:r>
      <w:r>
        <w:rPr>
          <w:spacing w:val="57"/>
        </w:rPr>
        <w:t xml:space="preserve"> </w:t>
      </w:r>
      <w:r>
        <w:rPr>
          <w:spacing w:val="14"/>
        </w:rPr>
        <w:t>местной</w:t>
      </w:r>
      <w:r>
        <w:rPr>
          <w:spacing w:val="57"/>
        </w:rPr>
        <w:t xml:space="preserve"> </w:t>
      </w:r>
      <w:r>
        <w:rPr>
          <w:spacing w:val="15"/>
        </w:rPr>
        <w:t>администрации</w:t>
      </w:r>
      <w:r>
        <w:rPr>
          <w:spacing w:val="57"/>
        </w:rPr>
        <w:t xml:space="preserve"> </w:t>
      </w:r>
      <w:r>
        <w:rPr>
          <w:spacing w:val="8"/>
        </w:rPr>
        <w:t>на</w:t>
      </w:r>
      <w:r>
        <w:rPr>
          <w:spacing w:val="-5"/>
        </w:rPr>
        <w:t xml:space="preserve"> </w:t>
      </w:r>
      <w:r>
        <w:rPr>
          <w:spacing w:val="6"/>
        </w:rPr>
        <w:t>принципах</w:t>
      </w:r>
      <w:r>
        <w:rPr>
          <w:spacing w:val="68"/>
        </w:rPr>
        <w:t xml:space="preserve"> </w:t>
      </w:r>
      <w:r>
        <w:rPr>
          <w:spacing w:val="7"/>
        </w:rPr>
        <w:t>единоначалия.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0"/>
        </w:rPr>
        <w:t>Главо</w:t>
      </w:r>
      <w:r>
        <w:t>й</w:t>
      </w:r>
      <w:r>
        <w:rPr>
          <w:spacing w:val="9"/>
        </w:rPr>
        <w:t xml:space="preserve"> </w:t>
      </w:r>
      <w:r>
        <w:rPr>
          <w:spacing w:val="30"/>
        </w:rPr>
        <w:t>местно</w:t>
      </w:r>
      <w:r>
        <w:t>й</w:t>
      </w:r>
      <w:r>
        <w:rPr>
          <w:spacing w:val="10"/>
        </w:rPr>
        <w:t xml:space="preserve"> </w:t>
      </w:r>
      <w:r>
        <w:rPr>
          <w:spacing w:val="30"/>
        </w:rPr>
        <w:t>администраци</w:t>
      </w:r>
      <w:r>
        <w:t>и</w:t>
      </w:r>
      <w:r>
        <w:rPr>
          <w:spacing w:val="10"/>
        </w:rPr>
        <w:t xml:space="preserve"> </w:t>
      </w:r>
      <w:r>
        <w:rPr>
          <w:spacing w:val="30"/>
        </w:rPr>
        <w:t>являетс</w:t>
      </w:r>
      <w:r>
        <w:t>я</w:t>
      </w:r>
      <w:r>
        <w:rPr>
          <w:spacing w:val="9"/>
        </w:rPr>
        <w:t xml:space="preserve"> </w:t>
      </w:r>
      <w:r>
        <w:rPr>
          <w:spacing w:val="30"/>
        </w:rPr>
        <w:t>глав</w:t>
      </w:r>
      <w:r>
        <w:t>а</w:t>
      </w:r>
      <w:r>
        <w:rPr>
          <w:spacing w:val="10"/>
        </w:rPr>
        <w:t xml:space="preserve"> </w:t>
      </w:r>
      <w:r>
        <w:rPr>
          <w:spacing w:val="30"/>
        </w:rPr>
        <w:t>муниципальног</w:t>
      </w:r>
      <w:r>
        <w:t>о</w:t>
      </w:r>
      <w:r>
        <w:rPr>
          <w:spacing w:val="2871"/>
        </w:rPr>
        <w:t xml:space="preserve"> </w:t>
      </w:r>
      <w:r>
        <w:rPr>
          <w:spacing w:val="24"/>
        </w:rPr>
        <w:t>образовани</w:t>
      </w:r>
      <w:r>
        <w:t>я</w:t>
      </w:r>
      <w:r>
        <w:rPr>
          <w:spacing w:val="66"/>
        </w:rPr>
        <w:t xml:space="preserve"> </w:t>
      </w:r>
      <w:r>
        <w:rPr>
          <w:spacing w:val="17"/>
        </w:rPr>
        <w:t>либо</w:t>
      </w:r>
      <w:r>
        <w:rPr>
          <w:spacing w:val="66"/>
        </w:rPr>
        <w:t xml:space="preserve"> </w:t>
      </w:r>
      <w:r>
        <w:rPr>
          <w:spacing w:val="24"/>
        </w:rPr>
        <w:t>лицо</w:t>
      </w:r>
      <w:r>
        <w:t>,</w:t>
      </w:r>
      <w:r>
        <w:rPr>
          <w:spacing w:val="66"/>
        </w:rPr>
        <w:t xml:space="preserve"> </w:t>
      </w:r>
      <w:r>
        <w:rPr>
          <w:spacing w:val="24"/>
        </w:rPr>
        <w:t>назначаемо</w:t>
      </w:r>
      <w:r>
        <w:t>е</w:t>
      </w:r>
      <w:r>
        <w:rPr>
          <w:spacing w:val="66"/>
        </w:rPr>
        <w:t xml:space="preserve"> </w:t>
      </w:r>
      <w:r>
        <w:rPr>
          <w:spacing w:val="11"/>
        </w:rPr>
        <w:t>на</w:t>
      </w:r>
      <w:r>
        <w:rPr>
          <w:spacing w:val="67"/>
        </w:rPr>
        <w:t xml:space="preserve"> </w:t>
      </w:r>
      <w:r>
        <w:rPr>
          <w:spacing w:val="24"/>
        </w:rPr>
        <w:t>должност</w:t>
      </w:r>
      <w:r>
        <w:t>ь</w:t>
      </w:r>
      <w:r>
        <w:rPr>
          <w:spacing w:val="66"/>
        </w:rPr>
        <w:t xml:space="preserve"> </w:t>
      </w:r>
      <w:r>
        <w:rPr>
          <w:spacing w:val="24"/>
        </w:rPr>
        <w:t>глав</w:t>
      </w:r>
      <w:r>
        <w:t>ы</w:t>
      </w:r>
      <w:r>
        <w:rPr>
          <w:spacing w:val="66"/>
        </w:rPr>
        <w:t xml:space="preserve"> </w:t>
      </w:r>
      <w:r>
        <w:rPr>
          <w:spacing w:val="24"/>
        </w:rPr>
        <w:t>местно</w:t>
      </w:r>
      <w:r>
        <w:t>й</w:t>
      </w:r>
      <w:r>
        <w:rPr>
          <w:spacing w:val="2059"/>
        </w:rPr>
        <w:t xml:space="preserve"> </w:t>
      </w:r>
      <w:r>
        <w:rPr>
          <w:spacing w:val="10"/>
        </w:rPr>
        <w:t>администрации</w:t>
      </w:r>
      <w:r>
        <w:rPr>
          <w:spacing w:val="42"/>
        </w:rPr>
        <w:t xml:space="preserve"> </w:t>
      </w:r>
      <w:r>
        <w:rPr>
          <w:spacing w:val="5"/>
        </w:rPr>
        <w:t>по</w:t>
      </w:r>
      <w:r>
        <w:rPr>
          <w:spacing w:val="43"/>
        </w:rPr>
        <w:t xml:space="preserve"> </w:t>
      </w:r>
      <w:r>
        <w:rPr>
          <w:spacing w:val="9"/>
        </w:rPr>
        <w:t>контракту,</w:t>
      </w:r>
      <w:r>
        <w:rPr>
          <w:spacing w:val="42"/>
        </w:rPr>
        <w:t xml:space="preserve"> </w:t>
      </w:r>
      <w:r>
        <w:rPr>
          <w:spacing w:val="10"/>
        </w:rPr>
        <w:t>заключаемому</w:t>
      </w:r>
      <w:r>
        <w:rPr>
          <w:spacing w:val="43"/>
        </w:rPr>
        <w:t xml:space="preserve"> </w:t>
      </w:r>
      <w:r>
        <w:rPr>
          <w:spacing w:val="5"/>
        </w:rPr>
        <w:t>по</w:t>
      </w:r>
      <w:r>
        <w:rPr>
          <w:spacing w:val="42"/>
        </w:rPr>
        <w:t xml:space="preserve"> </w:t>
      </w:r>
      <w:r>
        <w:rPr>
          <w:spacing w:val="9"/>
        </w:rPr>
        <w:t>результатам</w:t>
      </w:r>
      <w:r>
        <w:rPr>
          <w:spacing w:val="42"/>
        </w:rPr>
        <w:t xml:space="preserve"> </w:t>
      </w:r>
      <w:r>
        <w:rPr>
          <w:spacing w:val="9"/>
        </w:rPr>
        <w:t>конкурса</w:t>
      </w:r>
      <w:r>
        <w:rPr>
          <w:spacing w:val="43"/>
        </w:rPr>
        <w:t xml:space="preserve"> </w:t>
      </w:r>
      <w:r>
        <w:rPr>
          <w:spacing w:val="11"/>
        </w:rPr>
        <w:t>на</w:t>
      </w:r>
      <w:r>
        <w:rPr>
          <w:spacing w:val="58"/>
          <w:w w:val="101"/>
        </w:rPr>
        <w:t xml:space="preserve"> </w:t>
      </w:r>
      <w:r>
        <w:rPr>
          <w:spacing w:val="15"/>
        </w:rPr>
        <w:t>замещение</w:t>
      </w:r>
      <w:r>
        <w:rPr>
          <w:spacing w:val="57"/>
        </w:rPr>
        <w:t xml:space="preserve"> </w:t>
      </w:r>
      <w:r>
        <w:rPr>
          <w:spacing w:val="15"/>
        </w:rPr>
        <w:t>указанной</w:t>
      </w:r>
      <w:r>
        <w:rPr>
          <w:spacing w:val="57"/>
        </w:rPr>
        <w:t xml:space="preserve"> </w:t>
      </w:r>
      <w:r>
        <w:rPr>
          <w:spacing w:val="15"/>
        </w:rPr>
        <w:t>должности</w:t>
      </w:r>
      <w:r>
        <w:rPr>
          <w:spacing w:val="57"/>
        </w:rPr>
        <w:t xml:space="preserve"> </w:t>
      </w:r>
      <w:r>
        <w:rPr>
          <w:spacing w:val="8"/>
        </w:rPr>
        <w:t>на</w:t>
      </w:r>
      <w:r>
        <w:rPr>
          <w:spacing w:val="58"/>
        </w:rPr>
        <w:t xml:space="preserve"> </w:t>
      </w:r>
      <w:r>
        <w:rPr>
          <w:spacing w:val="13"/>
        </w:rPr>
        <w:t>срок</w:t>
      </w:r>
      <w:r>
        <w:rPr>
          <w:spacing w:val="57"/>
        </w:rPr>
        <w:t xml:space="preserve"> </w:t>
      </w:r>
      <w:r>
        <w:rPr>
          <w:spacing w:val="16"/>
        </w:rPr>
        <w:t>полномочий,</w:t>
      </w:r>
      <w:r>
        <w:rPr>
          <w:spacing w:val="57"/>
        </w:rPr>
        <w:t xml:space="preserve"> </w:t>
      </w:r>
      <w:r>
        <w:rPr>
          <w:spacing w:val="16"/>
        </w:rPr>
        <w:t>определяемый</w:t>
      </w:r>
      <w:r>
        <w:rPr>
          <w:spacing w:val="12"/>
        </w:rPr>
        <w:t xml:space="preserve"> </w:t>
      </w:r>
      <w:r>
        <w:rPr>
          <w:spacing w:val="5"/>
        </w:rPr>
        <w:t>уставом</w:t>
      </w:r>
      <w:r>
        <w:rPr>
          <w:spacing w:val="52"/>
        </w:rPr>
        <w:t xml:space="preserve"> </w:t>
      </w:r>
      <w:r>
        <w:rPr>
          <w:spacing w:val="5"/>
        </w:rPr>
        <w:t>муниципального</w:t>
      </w:r>
      <w:r>
        <w:rPr>
          <w:spacing w:val="52"/>
        </w:rPr>
        <w:t xml:space="preserve"> </w:t>
      </w:r>
      <w:r>
        <w:rPr>
          <w:spacing w:val="6"/>
        </w:rPr>
        <w:t>образования.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8"/>
        </w:rPr>
        <w:t>Услови</w:t>
      </w:r>
      <w:r>
        <w:t>я</w:t>
      </w:r>
      <w:r>
        <w:rPr>
          <w:spacing w:val="2"/>
        </w:rPr>
        <w:t xml:space="preserve"> </w:t>
      </w:r>
      <w:r>
        <w:rPr>
          <w:spacing w:val="28"/>
        </w:rPr>
        <w:t>контракт</w:t>
      </w:r>
      <w:r>
        <w:t>а</w:t>
      </w:r>
      <w:r>
        <w:rPr>
          <w:spacing w:val="3"/>
        </w:rPr>
        <w:t xml:space="preserve"> </w:t>
      </w:r>
      <w:r>
        <w:rPr>
          <w:spacing w:val="18"/>
        </w:rPr>
        <w:t>для</w:t>
      </w:r>
      <w:r>
        <w:rPr>
          <w:spacing w:val="3"/>
        </w:rPr>
        <w:t xml:space="preserve"> </w:t>
      </w:r>
      <w:r>
        <w:rPr>
          <w:spacing w:val="28"/>
        </w:rPr>
        <w:t>глав</w:t>
      </w:r>
      <w:r>
        <w:t>ы</w:t>
      </w:r>
      <w:r>
        <w:rPr>
          <w:spacing w:val="3"/>
        </w:rPr>
        <w:t xml:space="preserve"> </w:t>
      </w:r>
      <w:r>
        <w:rPr>
          <w:spacing w:val="28"/>
        </w:rPr>
        <w:t>местно</w:t>
      </w:r>
      <w:r>
        <w:t>й</w:t>
      </w:r>
      <w:r>
        <w:rPr>
          <w:spacing w:val="3"/>
        </w:rPr>
        <w:t xml:space="preserve"> </w:t>
      </w:r>
      <w:r>
        <w:rPr>
          <w:spacing w:val="28"/>
        </w:rPr>
        <w:t>администраци</w:t>
      </w:r>
      <w:r>
        <w:t>и</w:t>
      </w:r>
      <w:r>
        <w:rPr>
          <w:spacing w:val="3"/>
        </w:rPr>
        <w:t xml:space="preserve"> </w:t>
      </w:r>
      <w:r>
        <w:rPr>
          <w:spacing w:val="28"/>
        </w:rPr>
        <w:t>поселени</w:t>
      </w:r>
      <w:r>
        <w:t>я</w:t>
      </w:r>
      <w:r>
        <w:rPr>
          <w:spacing w:val="2508"/>
        </w:rPr>
        <w:t xml:space="preserve"> </w:t>
      </w:r>
      <w:r>
        <w:rPr>
          <w:spacing w:val="7"/>
        </w:rPr>
        <w:t>утверждаются</w:t>
      </w:r>
      <w:r>
        <w:rPr>
          <w:spacing w:val="36"/>
        </w:rPr>
        <w:t xml:space="preserve"> </w:t>
      </w:r>
      <w:r>
        <w:rPr>
          <w:spacing w:val="7"/>
        </w:rPr>
        <w:t>представительным</w:t>
      </w:r>
      <w:r>
        <w:rPr>
          <w:spacing w:val="36"/>
        </w:rPr>
        <w:t xml:space="preserve"> </w:t>
      </w:r>
      <w:r>
        <w:rPr>
          <w:spacing w:val="6"/>
        </w:rPr>
        <w:t>органом</w:t>
      </w:r>
      <w:r>
        <w:rPr>
          <w:spacing w:val="37"/>
        </w:rPr>
        <w:t xml:space="preserve"> </w:t>
      </w:r>
      <w:r>
        <w:rPr>
          <w:spacing w:val="7"/>
        </w:rPr>
        <w:t>поселения,</w:t>
      </w:r>
      <w:r>
        <w:rPr>
          <w:spacing w:val="36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rPr>
          <w:spacing w:val="5"/>
        </w:rPr>
        <w:t>для</w:t>
      </w:r>
      <w:r>
        <w:rPr>
          <w:spacing w:val="36"/>
        </w:rPr>
        <w:t xml:space="preserve"> </w:t>
      </w:r>
      <w:r>
        <w:rPr>
          <w:spacing w:val="6"/>
        </w:rPr>
        <w:t>главы</w:t>
      </w:r>
      <w:r>
        <w:rPr>
          <w:spacing w:val="37"/>
        </w:rPr>
        <w:t xml:space="preserve"> </w:t>
      </w:r>
      <w:r>
        <w:rPr>
          <w:spacing w:val="8"/>
        </w:rPr>
        <w:t>местной</w:t>
      </w:r>
      <w:r>
        <w:rPr>
          <w:spacing w:val="42"/>
          <w:w w:val="101"/>
        </w:rPr>
        <w:t xml:space="preserve"> </w:t>
      </w:r>
      <w:r>
        <w:rPr>
          <w:spacing w:val="33"/>
        </w:rPr>
        <w:t>администраци</w:t>
      </w:r>
      <w:r>
        <w:t>и</w:t>
      </w:r>
      <w:r>
        <w:rPr>
          <w:spacing w:val="14"/>
        </w:rPr>
        <w:t xml:space="preserve"> </w:t>
      </w:r>
      <w:r>
        <w:rPr>
          <w:spacing w:val="33"/>
        </w:rPr>
        <w:t>муниципальног</w:t>
      </w:r>
      <w:r>
        <w:t>о</w:t>
      </w:r>
      <w:r>
        <w:rPr>
          <w:spacing w:val="15"/>
        </w:rPr>
        <w:t xml:space="preserve"> </w:t>
      </w:r>
      <w:r>
        <w:rPr>
          <w:spacing w:val="33"/>
        </w:rPr>
        <w:t>район</w:t>
      </w:r>
      <w:r>
        <w:t>а</w:t>
      </w:r>
      <w:r>
        <w:rPr>
          <w:spacing w:val="15"/>
        </w:rPr>
        <w:t xml:space="preserve"> </w:t>
      </w:r>
      <w:r>
        <w:rPr>
          <w:spacing w:val="33"/>
        </w:rPr>
        <w:t>(городског</w:t>
      </w:r>
      <w:r>
        <w:t>о</w:t>
      </w:r>
      <w:r>
        <w:rPr>
          <w:spacing w:val="15"/>
        </w:rPr>
        <w:t xml:space="preserve"> </w:t>
      </w:r>
      <w:r>
        <w:rPr>
          <w:spacing w:val="33"/>
        </w:rPr>
        <w:t>округа</w:t>
      </w:r>
      <w:r>
        <w:t>)</w:t>
      </w:r>
      <w:r>
        <w:rPr>
          <w:spacing w:val="15"/>
        </w:rPr>
        <w:t xml:space="preserve"> </w:t>
      </w:r>
      <w:r>
        <w:t>—</w:t>
      </w:r>
      <w:r>
        <w:rPr>
          <w:spacing w:val="3127"/>
          <w:w w:val="101"/>
        </w:rPr>
        <w:t xml:space="preserve"> </w:t>
      </w:r>
      <w:r>
        <w:rPr>
          <w:spacing w:val="8"/>
        </w:rPr>
        <w:t>представительным</w:t>
      </w:r>
      <w:r>
        <w:rPr>
          <w:spacing w:val="41"/>
        </w:rPr>
        <w:t xml:space="preserve"> </w:t>
      </w:r>
      <w:r>
        <w:rPr>
          <w:spacing w:val="7"/>
        </w:rPr>
        <w:t>органом</w:t>
      </w:r>
      <w:r>
        <w:rPr>
          <w:spacing w:val="41"/>
        </w:rPr>
        <w:t xml:space="preserve"> </w:t>
      </w:r>
      <w:r>
        <w:rPr>
          <w:spacing w:val="8"/>
        </w:rPr>
        <w:t>муниципального</w:t>
      </w:r>
      <w:r>
        <w:rPr>
          <w:spacing w:val="41"/>
        </w:rPr>
        <w:t xml:space="preserve"> </w:t>
      </w:r>
      <w:r>
        <w:rPr>
          <w:spacing w:val="7"/>
        </w:rPr>
        <w:t>района</w:t>
      </w:r>
      <w:r>
        <w:rPr>
          <w:spacing w:val="41"/>
        </w:rPr>
        <w:t xml:space="preserve"> </w:t>
      </w:r>
      <w:r>
        <w:rPr>
          <w:spacing w:val="8"/>
        </w:rPr>
        <w:t>(городского</w:t>
      </w:r>
      <w:r>
        <w:rPr>
          <w:spacing w:val="41"/>
        </w:rPr>
        <w:t xml:space="preserve"> </w:t>
      </w:r>
      <w:r>
        <w:rPr>
          <w:spacing w:val="7"/>
        </w:rPr>
        <w:t>округа)</w:t>
      </w:r>
      <w:r>
        <w:rPr>
          <w:spacing w:val="41"/>
        </w:rPr>
        <w:t xml:space="preserve"> </w:t>
      </w:r>
      <w:r>
        <w:t>в</w:t>
      </w:r>
      <w:r>
        <w:rPr>
          <w:spacing w:val="42"/>
          <w:w w:val="101"/>
        </w:rPr>
        <w:t xml:space="preserve"> </w:t>
      </w:r>
      <w:r>
        <w:rPr>
          <w:spacing w:val="14"/>
        </w:rPr>
        <w:t>части,</w:t>
      </w:r>
      <w:r>
        <w:rPr>
          <w:spacing w:val="56"/>
        </w:rPr>
        <w:t xml:space="preserve"> </w:t>
      </w:r>
      <w:r>
        <w:rPr>
          <w:spacing w:val="15"/>
        </w:rPr>
        <w:t>касающейся</w:t>
      </w:r>
      <w:r>
        <w:rPr>
          <w:spacing w:val="57"/>
        </w:rPr>
        <w:t xml:space="preserve"> </w:t>
      </w:r>
      <w:r>
        <w:rPr>
          <w:spacing w:val="15"/>
        </w:rPr>
        <w:t>осуществления</w:t>
      </w:r>
      <w:r>
        <w:rPr>
          <w:spacing w:val="57"/>
        </w:rPr>
        <w:t xml:space="preserve"> </w:t>
      </w:r>
      <w:r>
        <w:rPr>
          <w:spacing w:val="15"/>
        </w:rPr>
        <w:t>полномочий</w:t>
      </w:r>
      <w:r>
        <w:rPr>
          <w:spacing w:val="57"/>
        </w:rPr>
        <w:t xml:space="preserve"> </w:t>
      </w:r>
      <w:r>
        <w:rPr>
          <w:spacing w:val="8"/>
        </w:rPr>
        <w:t>по</w:t>
      </w:r>
      <w:r>
        <w:rPr>
          <w:spacing w:val="57"/>
        </w:rPr>
        <w:t xml:space="preserve"> </w:t>
      </w:r>
      <w:r>
        <w:rPr>
          <w:spacing w:val="14"/>
        </w:rPr>
        <w:t>решению</w:t>
      </w:r>
      <w:r>
        <w:rPr>
          <w:spacing w:val="57"/>
        </w:rPr>
        <w:t xml:space="preserve"> </w:t>
      </w:r>
      <w:r>
        <w:rPr>
          <w:spacing w:val="14"/>
        </w:rPr>
        <w:t>вопросов</w:t>
      </w:r>
      <w:r>
        <w:rPr>
          <w:spacing w:val="-14"/>
        </w:rPr>
        <w:t xml:space="preserve"> </w:t>
      </w:r>
      <w:r>
        <w:rPr>
          <w:spacing w:val="7"/>
        </w:rPr>
        <w:t>местного</w:t>
      </w:r>
      <w:r>
        <w:rPr>
          <w:spacing w:val="34"/>
        </w:rPr>
        <w:t xml:space="preserve"> </w:t>
      </w:r>
      <w:r>
        <w:rPr>
          <w:spacing w:val="7"/>
        </w:rPr>
        <w:t>значения,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7"/>
        </w:rPr>
        <w:t>законом</w:t>
      </w:r>
      <w:r>
        <w:rPr>
          <w:spacing w:val="34"/>
        </w:rPr>
        <w:t xml:space="preserve"> </w:t>
      </w:r>
      <w:r>
        <w:rPr>
          <w:spacing w:val="7"/>
        </w:rPr>
        <w:t>субъекта</w:t>
      </w:r>
      <w:r>
        <w:rPr>
          <w:spacing w:val="35"/>
        </w:rPr>
        <w:t xml:space="preserve"> </w:t>
      </w:r>
      <w:r>
        <w:rPr>
          <w:spacing w:val="8"/>
        </w:rPr>
        <w:t>Российской</w:t>
      </w:r>
      <w:r>
        <w:rPr>
          <w:spacing w:val="34"/>
        </w:rPr>
        <w:t xml:space="preserve"> </w:t>
      </w:r>
      <w:r>
        <w:rPr>
          <w:spacing w:val="7"/>
        </w:rPr>
        <w:t>Федерации</w:t>
      </w:r>
      <w:r>
        <w:rPr>
          <w:spacing w:val="35"/>
        </w:rPr>
        <w:t xml:space="preserve"> </w:t>
      </w:r>
      <w:r>
        <w:t>—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9"/>
        </w:rPr>
        <w:t>части,</w:t>
      </w:r>
      <w:r>
        <w:rPr>
          <w:spacing w:val="74"/>
          <w:w w:val="101"/>
        </w:rPr>
        <w:t xml:space="preserve"> </w:t>
      </w:r>
      <w:r>
        <w:rPr>
          <w:spacing w:val="15"/>
        </w:rPr>
        <w:t>касающейся</w:t>
      </w:r>
      <w:r>
        <w:rPr>
          <w:spacing w:val="63"/>
        </w:rPr>
        <w:t xml:space="preserve"> </w:t>
      </w:r>
      <w:r>
        <w:rPr>
          <w:spacing w:val="15"/>
        </w:rPr>
        <w:t>осуществления</w:t>
      </w:r>
      <w:r>
        <w:rPr>
          <w:spacing w:val="63"/>
        </w:rPr>
        <w:t xml:space="preserve"> </w:t>
      </w:r>
      <w:r>
        <w:rPr>
          <w:spacing w:val="15"/>
        </w:rPr>
        <w:t>отдельных</w:t>
      </w:r>
      <w:r>
        <w:rPr>
          <w:spacing w:val="63"/>
        </w:rPr>
        <w:t xml:space="preserve"> </w:t>
      </w:r>
      <w:r>
        <w:rPr>
          <w:spacing w:val="15"/>
        </w:rPr>
        <w:t>государственных</w:t>
      </w:r>
      <w:r>
        <w:rPr>
          <w:spacing w:val="64"/>
        </w:rPr>
        <w:t xml:space="preserve"> </w:t>
      </w:r>
      <w:r>
        <w:rPr>
          <w:spacing w:val="15"/>
        </w:rPr>
        <w:t>полномочий,</w:t>
      </w:r>
      <w:r>
        <w:rPr>
          <w:spacing w:val="-5"/>
        </w:rPr>
        <w:t xml:space="preserve"> </w:t>
      </w:r>
      <w:r>
        <w:rPr>
          <w:spacing w:val="8"/>
        </w:rPr>
        <w:t>переданных</w:t>
      </w:r>
      <w:r>
        <w:rPr>
          <w:spacing w:val="41"/>
        </w:rPr>
        <w:t xml:space="preserve"> </w:t>
      </w:r>
      <w:r>
        <w:rPr>
          <w:spacing w:val="7"/>
        </w:rPr>
        <w:t>органам</w:t>
      </w:r>
      <w:r>
        <w:rPr>
          <w:spacing w:val="41"/>
        </w:rPr>
        <w:t xml:space="preserve"> </w:t>
      </w:r>
      <w:r>
        <w:rPr>
          <w:spacing w:val="7"/>
        </w:rPr>
        <w:t>местного</w:t>
      </w:r>
      <w:r>
        <w:rPr>
          <w:spacing w:val="41"/>
        </w:rPr>
        <w:t xml:space="preserve"> </w:t>
      </w:r>
      <w:r>
        <w:rPr>
          <w:spacing w:val="8"/>
        </w:rPr>
        <w:t>самоуправления</w:t>
      </w:r>
      <w:r>
        <w:rPr>
          <w:spacing w:val="41"/>
        </w:rPr>
        <w:t xml:space="preserve"> </w:t>
      </w:r>
      <w:r>
        <w:rPr>
          <w:spacing w:val="8"/>
        </w:rPr>
        <w:t>федеральными</w:t>
      </w:r>
      <w:r>
        <w:rPr>
          <w:spacing w:val="41"/>
        </w:rPr>
        <w:t xml:space="preserve"> </w:t>
      </w:r>
      <w:r>
        <w:rPr>
          <w:spacing w:val="7"/>
        </w:rPr>
        <w:t>законами</w:t>
      </w:r>
      <w:r>
        <w:rPr>
          <w:spacing w:val="41"/>
        </w:rPr>
        <w:t xml:space="preserve"> </w:t>
      </w:r>
      <w:r>
        <w:t>и</w:t>
      </w:r>
      <w:r>
        <w:rPr>
          <w:spacing w:val="44"/>
          <w:w w:val="101"/>
        </w:rPr>
        <w:t xml:space="preserve"> </w:t>
      </w:r>
      <w:r>
        <w:rPr>
          <w:spacing w:val="6"/>
        </w:rPr>
        <w:t>законами</w:t>
      </w:r>
      <w:r>
        <w:rPr>
          <w:spacing w:val="45"/>
        </w:rPr>
        <w:t xml:space="preserve"> </w:t>
      </w:r>
      <w:r>
        <w:rPr>
          <w:spacing w:val="6"/>
        </w:rPr>
        <w:t>субъектов</w:t>
      </w:r>
      <w:r>
        <w:rPr>
          <w:spacing w:val="46"/>
        </w:rPr>
        <w:t xml:space="preserve"> </w:t>
      </w:r>
      <w:r>
        <w:rPr>
          <w:spacing w:val="6"/>
        </w:rPr>
        <w:t>Российской</w:t>
      </w:r>
      <w:r>
        <w:rPr>
          <w:spacing w:val="46"/>
        </w:rPr>
        <w:t xml:space="preserve"> </w:t>
      </w:r>
      <w:r>
        <w:rPr>
          <w:spacing w:val="7"/>
        </w:rPr>
        <w:t>Федерации.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9"/>
        </w:rPr>
        <w:t xml:space="preserve"> </w:t>
      </w:r>
      <w:r>
        <w:rPr>
          <w:spacing w:val="34"/>
        </w:rPr>
        <w:t>случае</w:t>
      </w:r>
      <w:r>
        <w:t>,</w:t>
      </w:r>
      <w:r>
        <w:rPr>
          <w:spacing w:val="9"/>
        </w:rPr>
        <w:t xml:space="preserve"> </w:t>
      </w:r>
      <w:r>
        <w:rPr>
          <w:spacing w:val="34"/>
        </w:rPr>
        <w:t>есл</w:t>
      </w:r>
      <w:r>
        <w:t>и</w:t>
      </w:r>
      <w:r>
        <w:rPr>
          <w:spacing w:val="9"/>
        </w:rPr>
        <w:t xml:space="preserve"> </w:t>
      </w:r>
      <w:r>
        <w:rPr>
          <w:spacing w:val="34"/>
        </w:rPr>
        <w:t>лиц</w:t>
      </w:r>
      <w:r>
        <w:t>о</w:t>
      </w:r>
      <w:r>
        <w:rPr>
          <w:spacing w:val="9"/>
        </w:rPr>
        <w:t xml:space="preserve"> </w:t>
      </w:r>
      <w:r>
        <w:rPr>
          <w:spacing w:val="34"/>
        </w:rPr>
        <w:t>назначаетс</w:t>
      </w:r>
      <w:r>
        <w:t>я</w:t>
      </w:r>
      <w:r>
        <w:rPr>
          <w:spacing w:val="9"/>
        </w:rPr>
        <w:t xml:space="preserve"> </w:t>
      </w:r>
      <w:r>
        <w:rPr>
          <w:spacing w:val="16"/>
        </w:rPr>
        <w:t>на</w:t>
      </w:r>
      <w:r>
        <w:rPr>
          <w:spacing w:val="9"/>
        </w:rPr>
        <w:t xml:space="preserve"> </w:t>
      </w:r>
      <w:r>
        <w:rPr>
          <w:spacing w:val="34"/>
        </w:rPr>
        <w:t>должност</w:t>
      </w:r>
      <w:r>
        <w:t>ь</w:t>
      </w:r>
      <w:r>
        <w:rPr>
          <w:spacing w:val="9"/>
        </w:rPr>
        <w:t xml:space="preserve"> </w:t>
      </w:r>
      <w:r>
        <w:rPr>
          <w:spacing w:val="34"/>
        </w:rPr>
        <w:t>глав</w:t>
      </w:r>
      <w:r>
        <w:t>ы</w:t>
      </w:r>
      <w:r>
        <w:rPr>
          <w:spacing w:val="10"/>
        </w:rPr>
        <w:t xml:space="preserve"> </w:t>
      </w:r>
      <w:r>
        <w:rPr>
          <w:spacing w:val="34"/>
        </w:rPr>
        <w:t>местно</w:t>
      </w:r>
      <w:r>
        <w:t>й</w:t>
      </w:r>
      <w:r>
        <w:rPr>
          <w:spacing w:val="2763"/>
        </w:rPr>
        <w:t xml:space="preserve"> </w:t>
      </w:r>
      <w:r>
        <w:rPr>
          <w:spacing w:val="28"/>
        </w:rPr>
        <w:t>администраци</w:t>
      </w:r>
      <w:r>
        <w:t>и</w:t>
      </w:r>
      <w:r>
        <w:rPr>
          <w:spacing w:val="73"/>
        </w:rPr>
        <w:t xml:space="preserve"> </w:t>
      </w:r>
      <w:r>
        <w:rPr>
          <w:spacing w:val="13"/>
        </w:rPr>
        <w:t>по</w:t>
      </w:r>
      <w:r>
        <w:t xml:space="preserve">  </w:t>
      </w:r>
      <w:r>
        <w:rPr>
          <w:spacing w:val="28"/>
        </w:rPr>
        <w:t>контракту</w:t>
      </w:r>
      <w:r>
        <w:t xml:space="preserve">,  </w:t>
      </w:r>
      <w:r>
        <w:rPr>
          <w:spacing w:val="28"/>
        </w:rPr>
        <w:t>уставо</w:t>
      </w:r>
      <w:r>
        <w:t xml:space="preserve">м  </w:t>
      </w:r>
      <w:r>
        <w:rPr>
          <w:spacing w:val="28"/>
        </w:rPr>
        <w:t>поселения</w:t>
      </w:r>
      <w:r>
        <w:t xml:space="preserve">,  а  в  </w:t>
      </w:r>
      <w:r>
        <w:rPr>
          <w:spacing w:val="28"/>
        </w:rPr>
        <w:t>отношени</w:t>
      </w:r>
      <w:r>
        <w:t>и</w:t>
      </w:r>
      <w:r>
        <w:rPr>
          <w:spacing w:val="2508"/>
        </w:rPr>
        <w:t xml:space="preserve"> </w:t>
      </w:r>
      <w:r>
        <w:rPr>
          <w:spacing w:val="25"/>
        </w:rPr>
        <w:t>должност</w:t>
      </w:r>
      <w:r>
        <w:t>и</w:t>
      </w:r>
      <w:r>
        <w:rPr>
          <w:spacing w:val="1"/>
        </w:rPr>
        <w:t xml:space="preserve"> </w:t>
      </w:r>
      <w:r>
        <w:rPr>
          <w:spacing w:val="25"/>
        </w:rPr>
        <w:t>глав</w:t>
      </w:r>
      <w:r>
        <w:t>ы</w:t>
      </w:r>
      <w:r>
        <w:rPr>
          <w:spacing w:val="1"/>
        </w:rPr>
        <w:t xml:space="preserve"> </w:t>
      </w:r>
      <w:r>
        <w:rPr>
          <w:spacing w:val="25"/>
        </w:rPr>
        <w:t>местно</w:t>
      </w:r>
      <w:r>
        <w:t>й</w:t>
      </w:r>
      <w:r>
        <w:rPr>
          <w:spacing w:val="1"/>
        </w:rPr>
        <w:t xml:space="preserve"> </w:t>
      </w:r>
      <w:r>
        <w:rPr>
          <w:spacing w:val="25"/>
        </w:rPr>
        <w:t>администраци</w:t>
      </w:r>
      <w:r>
        <w:t>и</w:t>
      </w:r>
      <w:r>
        <w:rPr>
          <w:spacing w:val="1"/>
        </w:rPr>
        <w:t xml:space="preserve"> </w:t>
      </w:r>
      <w:r>
        <w:rPr>
          <w:spacing w:val="25"/>
        </w:rPr>
        <w:t>муниципальног</w:t>
      </w:r>
      <w:r>
        <w:t>о</w:t>
      </w:r>
      <w:r>
        <w:rPr>
          <w:spacing w:val="1"/>
        </w:rPr>
        <w:t xml:space="preserve"> </w:t>
      </w:r>
      <w:r>
        <w:rPr>
          <w:spacing w:val="25"/>
        </w:rPr>
        <w:t>район</w:t>
      </w:r>
      <w:r>
        <w:t>а</w:t>
      </w:r>
      <w:r>
        <w:rPr>
          <w:spacing w:val="2448"/>
        </w:rPr>
        <w:t xml:space="preserve"> </w:t>
      </w:r>
      <w:r>
        <w:rPr>
          <w:spacing w:val="21"/>
        </w:rPr>
        <w:lastRenderedPageBreak/>
        <w:t>(городског</w:t>
      </w:r>
      <w:r>
        <w:t>о</w:t>
      </w:r>
      <w:r>
        <w:rPr>
          <w:spacing w:val="65"/>
        </w:rPr>
        <w:t xml:space="preserve"> </w:t>
      </w:r>
      <w:r>
        <w:rPr>
          <w:spacing w:val="17"/>
        </w:rPr>
        <w:t>округа)</w:t>
      </w:r>
      <w:r>
        <w:rPr>
          <w:spacing w:val="66"/>
        </w:rPr>
        <w:t xml:space="preserve"> </w:t>
      </w:r>
      <w:r>
        <w:t>—</w:t>
      </w:r>
      <w:r>
        <w:rPr>
          <w:spacing w:val="65"/>
        </w:rPr>
        <w:t xml:space="preserve"> </w:t>
      </w:r>
      <w:r>
        <w:rPr>
          <w:spacing w:val="17"/>
        </w:rPr>
        <w:t>уставом</w:t>
      </w:r>
      <w:r>
        <w:rPr>
          <w:spacing w:val="66"/>
        </w:rPr>
        <w:t xml:space="preserve"> </w:t>
      </w:r>
      <w:r>
        <w:rPr>
          <w:spacing w:val="21"/>
        </w:rPr>
        <w:t>муниципальног</w:t>
      </w:r>
      <w:r>
        <w:t>о</w:t>
      </w:r>
      <w:r>
        <w:rPr>
          <w:spacing w:val="65"/>
        </w:rPr>
        <w:t xml:space="preserve"> </w:t>
      </w:r>
      <w:r>
        <w:rPr>
          <w:spacing w:val="17"/>
        </w:rPr>
        <w:t>района</w:t>
      </w:r>
      <w:r>
        <w:rPr>
          <w:spacing w:val="66"/>
        </w:rPr>
        <w:t xml:space="preserve"> </w:t>
      </w:r>
      <w:r>
        <w:rPr>
          <w:spacing w:val="21"/>
        </w:rPr>
        <w:t>(городског</w:t>
      </w:r>
      <w:r>
        <w:t>о</w:t>
      </w:r>
      <w:r>
        <w:rPr>
          <w:spacing w:val="-52"/>
        </w:rPr>
        <w:t xml:space="preserve"> 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92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3"/>
        <w:jc w:val="both"/>
      </w:pPr>
      <w:r>
        <w:rPr>
          <w:spacing w:val="33"/>
        </w:rPr>
        <w:lastRenderedPageBreak/>
        <w:t>округа</w:t>
      </w:r>
      <w:r>
        <w:t>)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33"/>
        </w:rPr>
        <w:t>законо</w:t>
      </w:r>
      <w:r>
        <w:t>м</w:t>
      </w:r>
      <w:r>
        <w:rPr>
          <w:spacing w:val="10"/>
        </w:rPr>
        <w:t xml:space="preserve"> </w:t>
      </w:r>
      <w:r>
        <w:rPr>
          <w:spacing w:val="33"/>
        </w:rPr>
        <w:t>субъект</w:t>
      </w:r>
      <w:r>
        <w:t>а</w:t>
      </w:r>
      <w:r>
        <w:rPr>
          <w:spacing w:val="10"/>
        </w:rPr>
        <w:t xml:space="preserve"> </w:t>
      </w:r>
      <w:r>
        <w:rPr>
          <w:spacing w:val="33"/>
        </w:rPr>
        <w:t>Российско</w:t>
      </w:r>
      <w:r>
        <w:t>й</w:t>
      </w:r>
      <w:r>
        <w:rPr>
          <w:spacing w:val="10"/>
        </w:rPr>
        <w:t xml:space="preserve"> </w:t>
      </w:r>
      <w:r>
        <w:rPr>
          <w:spacing w:val="33"/>
        </w:rPr>
        <w:t>Федераци</w:t>
      </w:r>
      <w:r>
        <w:t>и</w:t>
      </w:r>
      <w:r>
        <w:rPr>
          <w:spacing w:val="10"/>
        </w:rPr>
        <w:t xml:space="preserve"> </w:t>
      </w:r>
      <w:r>
        <w:rPr>
          <w:spacing w:val="33"/>
        </w:rPr>
        <w:t>могу</w:t>
      </w:r>
      <w:r>
        <w:t>т</w:t>
      </w:r>
      <w:r>
        <w:rPr>
          <w:spacing w:val="10"/>
        </w:rPr>
        <w:t xml:space="preserve"> </w:t>
      </w:r>
      <w:r>
        <w:rPr>
          <w:spacing w:val="33"/>
        </w:rPr>
        <w:t>быт</w:t>
      </w:r>
      <w:r>
        <w:t>ь</w:t>
      </w:r>
      <w:r>
        <w:rPr>
          <w:spacing w:val="2883"/>
        </w:rPr>
        <w:t xml:space="preserve"> </w:t>
      </w:r>
      <w:r>
        <w:rPr>
          <w:spacing w:val="15"/>
        </w:rPr>
        <w:t>установлены</w:t>
      </w:r>
      <w:r>
        <w:rPr>
          <w:spacing w:val="56"/>
        </w:rPr>
        <w:t xml:space="preserve"> </w:t>
      </w:r>
      <w:r>
        <w:rPr>
          <w:spacing w:val="15"/>
        </w:rPr>
        <w:t>дополнительные</w:t>
      </w:r>
      <w:r>
        <w:rPr>
          <w:spacing w:val="57"/>
        </w:rPr>
        <w:t xml:space="preserve"> </w:t>
      </w:r>
      <w:r>
        <w:rPr>
          <w:spacing w:val="15"/>
        </w:rPr>
        <w:t>требования</w:t>
      </w:r>
      <w:r>
        <w:rPr>
          <w:spacing w:val="57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rPr>
          <w:spacing w:val="15"/>
        </w:rPr>
        <w:t>кандидатам</w:t>
      </w:r>
      <w:r>
        <w:rPr>
          <w:spacing w:val="57"/>
        </w:rPr>
        <w:t xml:space="preserve"> </w:t>
      </w:r>
      <w:r>
        <w:rPr>
          <w:spacing w:val="8"/>
        </w:rPr>
        <w:t>на</w:t>
      </w:r>
      <w:r>
        <w:rPr>
          <w:spacing w:val="57"/>
        </w:rPr>
        <w:t xml:space="preserve"> </w:t>
      </w:r>
      <w:r>
        <w:rPr>
          <w:spacing w:val="15"/>
        </w:rPr>
        <w:t>должность</w:t>
      </w:r>
      <w:r>
        <w:rPr>
          <w:spacing w:val="-21"/>
        </w:rPr>
        <w:t xml:space="preserve"> </w:t>
      </w:r>
      <w:r>
        <w:rPr>
          <w:spacing w:val="3"/>
        </w:rPr>
        <w:t>главы</w:t>
      </w:r>
      <w:r>
        <w:rPr>
          <w:spacing w:val="42"/>
        </w:rPr>
        <w:t xml:space="preserve"> </w:t>
      </w:r>
      <w:r>
        <w:rPr>
          <w:spacing w:val="4"/>
        </w:rPr>
        <w:t>местной</w:t>
      </w:r>
      <w:r>
        <w:rPr>
          <w:spacing w:val="42"/>
        </w:rPr>
        <w:t xml:space="preserve"> </w:t>
      </w:r>
      <w:r>
        <w:rPr>
          <w:spacing w:val="5"/>
        </w:rPr>
        <w:t>администрации.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1"/>
        </w:rPr>
        <w:t>Порядок</w:t>
      </w:r>
      <w:r>
        <w:rPr>
          <w:spacing w:val="48"/>
        </w:rPr>
        <w:t xml:space="preserve"> </w:t>
      </w:r>
      <w:r>
        <w:rPr>
          <w:spacing w:val="12"/>
        </w:rPr>
        <w:t>проведения</w:t>
      </w:r>
      <w:r>
        <w:rPr>
          <w:spacing w:val="48"/>
        </w:rPr>
        <w:t xml:space="preserve"> </w:t>
      </w:r>
      <w:r>
        <w:rPr>
          <w:spacing w:val="12"/>
        </w:rPr>
        <w:t>конкурса</w:t>
      </w:r>
      <w:r>
        <w:rPr>
          <w:spacing w:val="49"/>
        </w:rPr>
        <w:t xml:space="preserve"> </w:t>
      </w:r>
      <w:r>
        <w:rPr>
          <w:spacing w:val="6"/>
        </w:rPr>
        <w:t>на</w:t>
      </w:r>
      <w:r>
        <w:rPr>
          <w:spacing w:val="48"/>
        </w:rPr>
        <w:t xml:space="preserve"> </w:t>
      </w:r>
      <w:r>
        <w:rPr>
          <w:spacing w:val="12"/>
        </w:rPr>
        <w:t>замещение</w:t>
      </w:r>
      <w:r>
        <w:rPr>
          <w:spacing w:val="49"/>
        </w:rPr>
        <w:t xml:space="preserve"> </w:t>
      </w:r>
      <w:r>
        <w:rPr>
          <w:spacing w:val="12"/>
        </w:rPr>
        <w:t>должности</w:t>
      </w:r>
      <w:r>
        <w:rPr>
          <w:spacing w:val="48"/>
        </w:rPr>
        <w:t xml:space="preserve"> </w:t>
      </w:r>
      <w:r>
        <w:rPr>
          <w:spacing w:val="11"/>
        </w:rPr>
        <w:t>главы</w:t>
      </w:r>
      <w:r>
        <w:rPr>
          <w:spacing w:val="49"/>
        </w:rPr>
        <w:t xml:space="preserve"> </w:t>
      </w:r>
      <w:r>
        <w:rPr>
          <w:spacing w:val="14"/>
        </w:rPr>
        <w:t>местной</w:t>
      </w:r>
      <w:r>
        <w:rPr>
          <w:spacing w:val="53"/>
          <w:w w:val="101"/>
        </w:rPr>
        <w:t xml:space="preserve"> </w:t>
      </w:r>
      <w:r>
        <w:rPr>
          <w:spacing w:val="40"/>
        </w:rPr>
        <w:t>администраци</w:t>
      </w:r>
      <w:r>
        <w:t>и</w:t>
      </w:r>
      <w:r>
        <w:rPr>
          <w:spacing w:val="39"/>
        </w:rPr>
        <w:t xml:space="preserve"> </w:t>
      </w:r>
      <w:r>
        <w:rPr>
          <w:spacing w:val="40"/>
        </w:rPr>
        <w:t>устанавливаетс</w:t>
      </w:r>
      <w:r>
        <w:t>я</w:t>
      </w:r>
      <w:r>
        <w:rPr>
          <w:spacing w:val="40"/>
        </w:rPr>
        <w:t xml:space="preserve"> представительны</w:t>
      </w:r>
      <w:r>
        <w:t>м</w:t>
      </w:r>
      <w:r>
        <w:rPr>
          <w:spacing w:val="40"/>
        </w:rPr>
        <w:t xml:space="preserve"> органо</w:t>
      </w:r>
      <w:r>
        <w:t>м</w:t>
      </w:r>
      <w:r>
        <w:rPr>
          <w:spacing w:val="3821"/>
        </w:rPr>
        <w:t xml:space="preserve"> </w:t>
      </w:r>
      <w:r>
        <w:rPr>
          <w:spacing w:val="16"/>
        </w:rPr>
        <w:t>муниципального</w:t>
      </w:r>
      <w:r>
        <w:rPr>
          <w:spacing w:val="61"/>
        </w:rPr>
        <w:t xml:space="preserve"> </w:t>
      </w:r>
      <w:r>
        <w:rPr>
          <w:spacing w:val="16"/>
        </w:rPr>
        <w:t>образования.</w:t>
      </w:r>
      <w:r>
        <w:rPr>
          <w:spacing w:val="62"/>
        </w:rPr>
        <w:t xml:space="preserve"> </w:t>
      </w:r>
      <w:r>
        <w:rPr>
          <w:spacing w:val="15"/>
        </w:rPr>
        <w:t>Порядок</w:t>
      </w:r>
      <w:r>
        <w:rPr>
          <w:spacing w:val="62"/>
        </w:rPr>
        <w:t xml:space="preserve"> </w:t>
      </w:r>
      <w:r>
        <w:rPr>
          <w:spacing w:val="16"/>
        </w:rPr>
        <w:t>проведения</w:t>
      </w:r>
      <w:r>
        <w:rPr>
          <w:spacing w:val="62"/>
        </w:rPr>
        <w:t xml:space="preserve"> </w:t>
      </w:r>
      <w:r>
        <w:rPr>
          <w:spacing w:val="15"/>
        </w:rPr>
        <w:t>конкурса</w:t>
      </w:r>
      <w:r>
        <w:rPr>
          <w:spacing w:val="62"/>
        </w:rPr>
        <w:t xml:space="preserve"> </w:t>
      </w:r>
      <w:r>
        <w:rPr>
          <w:spacing w:val="14"/>
        </w:rPr>
        <w:t>должен</w:t>
      </w:r>
      <w:r>
        <w:rPr>
          <w:spacing w:val="-1"/>
        </w:rPr>
        <w:t xml:space="preserve"> </w:t>
      </w:r>
      <w:r>
        <w:rPr>
          <w:spacing w:val="16"/>
        </w:rPr>
        <w:t>предусматривать</w:t>
      </w:r>
      <w:r>
        <w:rPr>
          <w:spacing w:val="58"/>
        </w:rPr>
        <w:t xml:space="preserve"> </w:t>
      </w:r>
      <w:r>
        <w:rPr>
          <w:spacing w:val="16"/>
        </w:rPr>
        <w:t>опубликование</w:t>
      </w:r>
      <w:r>
        <w:rPr>
          <w:spacing w:val="58"/>
        </w:rPr>
        <w:t xml:space="preserve"> </w:t>
      </w:r>
      <w:r>
        <w:rPr>
          <w:spacing w:val="15"/>
        </w:rPr>
        <w:t>условий</w:t>
      </w:r>
      <w:r>
        <w:rPr>
          <w:spacing w:val="58"/>
        </w:rPr>
        <w:t xml:space="preserve"> </w:t>
      </w:r>
      <w:r>
        <w:rPr>
          <w:spacing w:val="15"/>
        </w:rPr>
        <w:t>конкурса,</w:t>
      </w:r>
      <w:r>
        <w:rPr>
          <w:spacing w:val="58"/>
        </w:rPr>
        <w:t xml:space="preserve"> </w:t>
      </w:r>
      <w:r>
        <w:rPr>
          <w:spacing w:val="15"/>
        </w:rPr>
        <w:t>сведений</w:t>
      </w:r>
      <w:r>
        <w:rPr>
          <w:spacing w:val="59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rPr>
          <w:spacing w:val="14"/>
        </w:rPr>
        <w:t>дате,</w:t>
      </w:r>
      <w:r>
        <w:rPr>
          <w:spacing w:val="12"/>
        </w:rPr>
        <w:t xml:space="preserve"> </w:t>
      </w:r>
      <w:r>
        <w:rPr>
          <w:spacing w:val="6"/>
        </w:rPr>
        <w:t>времени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6"/>
        </w:rPr>
        <w:t>месте</w:t>
      </w:r>
      <w:r>
        <w:rPr>
          <w:spacing w:val="31"/>
        </w:rPr>
        <w:t xml:space="preserve"> </w:t>
      </w:r>
      <w:r>
        <w:rPr>
          <w:spacing w:val="5"/>
        </w:rPr>
        <w:t>его</w:t>
      </w:r>
      <w:r>
        <w:rPr>
          <w:spacing w:val="31"/>
        </w:rPr>
        <w:t xml:space="preserve"> </w:t>
      </w:r>
      <w:r>
        <w:rPr>
          <w:spacing w:val="7"/>
        </w:rPr>
        <w:t>проведения,</w:t>
      </w:r>
      <w:r>
        <w:rPr>
          <w:spacing w:val="31"/>
        </w:rPr>
        <w:t xml:space="preserve"> </w:t>
      </w:r>
      <w:r>
        <w:rPr>
          <w:spacing w:val="6"/>
        </w:rPr>
        <w:t>проекта</w:t>
      </w:r>
      <w:r>
        <w:rPr>
          <w:spacing w:val="31"/>
        </w:rPr>
        <w:t xml:space="preserve"> </w:t>
      </w:r>
      <w:r>
        <w:rPr>
          <w:spacing w:val="7"/>
        </w:rPr>
        <w:t>контракта</w:t>
      </w:r>
      <w:r>
        <w:rPr>
          <w:spacing w:val="30"/>
        </w:rPr>
        <w:t xml:space="preserve"> </w:t>
      </w:r>
      <w:r>
        <w:rPr>
          <w:spacing w:val="3"/>
        </w:rPr>
        <w:t>не</w:t>
      </w:r>
      <w:r>
        <w:rPr>
          <w:spacing w:val="31"/>
        </w:rPr>
        <w:t xml:space="preserve"> </w:t>
      </w:r>
      <w:r>
        <w:rPr>
          <w:spacing w:val="6"/>
        </w:rPr>
        <w:t>позднее</w:t>
      </w:r>
      <w:r>
        <w:rPr>
          <w:spacing w:val="31"/>
        </w:rPr>
        <w:t xml:space="preserve"> </w:t>
      </w:r>
      <w:r>
        <w:rPr>
          <w:spacing w:val="5"/>
        </w:rPr>
        <w:t>чем</w:t>
      </w:r>
      <w:r>
        <w:rPr>
          <w:spacing w:val="31"/>
        </w:rPr>
        <w:t xml:space="preserve"> </w:t>
      </w:r>
      <w:r>
        <w:rPr>
          <w:spacing w:val="3"/>
        </w:rPr>
        <w:t>за</w:t>
      </w:r>
      <w:r>
        <w:rPr>
          <w:spacing w:val="31"/>
        </w:rPr>
        <w:t xml:space="preserve"> </w:t>
      </w:r>
      <w:r>
        <w:rPr>
          <w:spacing w:val="8"/>
        </w:rPr>
        <w:t>20</w:t>
      </w:r>
      <w:r>
        <w:rPr>
          <w:spacing w:val="48"/>
          <w:w w:val="101"/>
        </w:rPr>
        <w:t xml:space="preserve"> </w:t>
      </w:r>
      <w:r>
        <w:rPr>
          <w:spacing w:val="6"/>
        </w:rPr>
        <w:t>дней</w:t>
      </w:r>
      <w:r>
        <w:rPr>
          <w:spacing w:val="37"/>
        </w:rPr>
        <w:t xml:space="preserve"> </w:t>
      </w:r>
      <w:r>
        <w:rPr>
          <w:spacing w:val="4"/>
        </w:rPr>
        <w:t>до</w:t>
      </w:r>
      <w:r>
        <w:rPr>
          <w:spacing w:val="38"/>
        </w:rPr>
        <w:t xml:space="preserve"> </w:t>
      </w:r>
      <w:r>
        <w:rPr>
          <w:spacing w:val="5"/>
        </w:rPr>
        <w:t>дня</w:t>
      </w:r>
      <w:r>
        <w:rPr>
          <w:spacing w:val="38"/>
        </w:rPr>
        <w:t xml:space="preserve"> </w:t>
      </w:r>
      <w:r>
        <w:rPr>
          <w:spacing w:val="8"/>
        </w:rPr>
        <w:t>проведения</w:t>
      </w:r>
      <w:r>
        <w:rPr>
          <w:spacing w:val="38"/>
        </w:rPr>
        <w:t xml:space="preserve"> </w:t>
      </w:r>
      <w:r>
        <w:rPr>
          <w:spacing w:val="9"/>
        </w:rPr>
        <w:t>конкурса.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Общее</w:t>
      </w:r>
      <w:r>
        <w:rPr>
          <w:spacing w:val="38"/>
        </w:rPr>
        <w:t xml:space="preserve"> </w:t>
      </w:r>
      <w:r>
        <w:rPr>
          <w:spacing w:val="7"/>
        </w:rPr>
        <w:t>число</w:t>
      </w:r>
      <w:r>
        <w:rPr>
          <w:spacing w:val="39"/>
        </w:rPr>
        <w:t xml:space="preserve"> </w:t>
      </w:r>
      <w:r>
        <w:rPr>
          <w:spacing w:val="7"/>
        </w:rPr>
        <w:t>членов</w:t>
      </w:r>
      <w:r>
        <w:rPr>
          <w:spacing w:val="39"/>
        </w:rPr>
        <w:t xml:space="preserve"> </w:t>
      </w:r>
      <w:r>
        <w:rPr>
          <w:spacing w:val="8"/>
        </w:rPr>
        <w:t>конкурсной</w:t>
      </w:r>
      <w:r>
        <w:rPr>
          <w:spacing w:val="39"/>
        </w:rPr>
        <w:t xml:space="preserve"> </w:t>
      </w:r>
      <w:r>
        <w:rPr>
          <w:spacing w:val="7"/>
        </w:rPr>
        <w:t>комиссии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8"/>
        </w:rPr>
        <w:t>муниципальном</w:t>
      </w:r>
      <w:r>
        <w:rPr>
          <w:spacing w:val="38"/>
        </w:rPr>
        <w:t xml:space="preserve"> </w:t>
      </w:r>
      <w:r>
        <w:rPr>
          <w:spacing w:val="9"/>
        </w:rPr>
        <w:t>образовании</w:t>
      </w:r>
      <w:r>
        <w:rPr>
          <w:spacing w:val="32"/>
          <w:w w:val="101"/>
        </w:rPr>
        <w:t xml:space="preserve"> </w:t>
      </w:r>
      <w:r>
        <w:rPr>
          <w:spacing w:val="5"/>
        </w:rPr>
        <w:t>устанавливается</w:t>
      </w:r>
      <w:r>
        <w:rPr>
          <w:spacing w:val="51"/>
        </w:rPr>
        <w:t xml:space="preserve"> </w:t>
      </w:r>
      <w:r>
        <w:rPr>
          <w:spacing w:val="5"/>
        </w:rPr>
        <w:t>представительным</w:t>
      </w:r>
      <w:r>
        <w:rPr>
          <w:spacing w:val="51"/>
        </w:rPr>
        <w:t xml:space="preserve"> </w:t>
      </w:r>
      <w:r>
        <w:rPr>
          <w:spacing w:val="5"/>
        </w:rPr>
        <w:t>органом</w:t>
      </w:r>
      <w:r>
        <w:rPr>
          <w:spacing w:val="51"/>
        </w:rPr>
        <w:t xml:space="preserve"> </w:t>
      </w:r>
      <w:r>
        <w:rPr>
          <w:spacing w:val="5"/>
        </w:rPr>
        <w:t>муниципального</w:t>
      </w:r>
      <w:r>
        <w:rPr>
          <w:spacing w:val="51"/>
        </w:rPr>
        <w:t xml:space="preserve"> </w:t>
      </w:r>
      <w:r>
        <w:rPr>
          <w:spacing w:val="6"/>
        </w:rPr>
        <w:t>образования.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0"/>
        </w:rPr>
        <w:t>Члены</w:t>
      </w:r>
      <w:r>
        <w:rPr>
          <w:spacing w:val="52"/>
        </w:rPr>
        <w:t xml:space="preserve"> </w:t>
      </w:r>
      <w:r>
        <w:rPr>
          <w:spacing w:val="11"/>
        </w:rPr>
        <w:t>конкурсной</w:t>
      </w:r>
      <w:r>
        <w:rPr>
          <w:spacing w:val="52"/>
        </w:rPr>
        <w:t xml:space="preserve"> </w:t>
      </w:r>
      <w:r>
        <w:rPr>
          <w:spacing w:val="11"/>
        </w:rPr>
        <w:t>комиссии</w:t>
      </w:r>
      <w:r>
        <w:rPr>
          <w:spacing w:val="53"/>
        </w:rPr>
        <w:t xml:space="preserve"> </w:t>
      </w:r>
      <w:r>
        <w:rPr>
          <w:spacing w:val="11"/>
        </w:rPr>
        <w:t>поселения</w:t>
      </w:r>
      <w:r>
        <w:rPr>
          <w:spacing w:val="52"/>
        </w:rPr>
        <w:t xml:space="preserve"> </w:t>
      </w:r>
      <w:r>
        <w:rPr>
          <w:spacing w:val="11"/>
        </w:rPr>
        <w:t>назначаются</w:t>
      </w:r>
      <w:r>
        <w:rPr>
          <w:spacing w:val="53"/>
        </w:rPr>
        <w:t xml:space="preserve"> </w:t>
      </w:r>
      <w:r>
        <w:rPr>
          <w:spacing w:val="13"/>
        </w:rPr>
        <w:t>представительным</w:t>
      </w:r>
      <w:r>
        <w:rPr>
          <w:spacing w:val="55"/>
          <w:w w:val="101"/>
        </w:rPr>
        <w:t xml:space="preserve"> </w:t>
      </w:r>
      <w:r>
        <w:rPr>
          <w:spacing w:val="32"/>
        </w:rPr>
        <w:t>органо</w:t>
      </w:r>
      <w:r>
        <w:t>м</w:t>
      </w:r>
      <w:r>
        <w:rPr>
          <w:spacing w:val="9"/>
        </w:rPr>
        <w:t xml:space="preserve"> </w:t>
      </w:r>
      <w:r>
        <w:rPr>
          <w:spacing w:val="32"/>
        </w:rPr>
        <w:t>поселения</w:t>
      </w:r>
      <w:r>
        <w:t>.</w:t>
      </w:r>
      <w:r>
        <w:rPr>
          <w:spacing w:val="10"/>
        </w:rPr>
        <w:t xml:space="preserve"> </w:t>
      </w:r>
      <w:r>
        <w:rPr>
          <w:spacing w:val="32"/>
        </w:rPr>
        <w:t>Пр</w:t>
      </w:r>
      <w:r>
        <w:t>и</w:t>
      </w:r>
      <w:r>
        <w:rPr>
          <w:spacing w:val="9"/>
        </w:rPr>
        <w:t xml:space="preserve"> </w:t>
      </w:r>
      <w:r>
        <w:rPr>
          <w:spacing w:val="32"/>
        </w:rPr>
        <w:t>формировани</w:t>
      </w:r>
      <w:r>
        <w:t>и</w:t>
      </w:r>
      <w:r>
        <w:rPr>
          <w:spacing w:val="10"/>
        </w:rPr>
        <w:t xml:space="preserve"> </w:t>
      </w:r>
      <w:r>
        <w:rPr>
          <w:spacing w:val="32"/>
        </w:rPr>
        <w:t>конкурсно</w:t>
      </w:r>
      <w:r>
        <w:t>й</w:t>
      </w:r>
      <w:r>
        <w:rPr>
          <w:spacing w:val="10"/>
        </w:rPr>
        <w:t xml:space="preserve"> </w:t>
      </w:r>
      <w:r>
        <w:rPr>
          <w:spacing w:val="32"/>
        </w:rPr>
        <w:t>комисси</w:t>
      </w:r>
      <w:r>
        <w:t>и</w:t>
      </w:r>
      <w:r>
        <w:rPr>
          <w:spacing w:val="9"/>
        </w:rPr>
        <w:t xml:space="preserve"> </w:t>
      </w:r>
      <w:r>
        <w:t>в</w:t>
      </w:r>
      <w:r>
        <w:rPr>
          <w:spacing w:val="2903"/>
          <w:w w:val="101"/>
        </w:rPr>
        <w:t xml:space="preserve"> </w:t>
      </w:r>
      <w:r>
        <w:rPr>
          <w:spacing w:val="13"/>
        </w:rPr>
        <w:t>муниципальном</w:t>
      </w:r>
      <w:r>
        <w:rPr>
          <w:spacing w:val="49"/>
        </w:rPr>
        <w:t xml:space="preserve"> </w:t>
      </w:r>
      <w:r>
        <w:rPr>
          <w:spacing w:val="12"/>
        </w:rPr>
        <w:t>районе</w:t>
      </w:r>
      <w:r>
        <w:rPr>
          <w:spacing w:val="50"/>
        </w:rPr>
        <w:t xml:space="preserve"> </w:t>
      </w:r>
      <w:r>
        <w:rPr>
          <w:spacing w:val="13"/>
        </w:rPr>
        <w:t>(городском</w:t>
      </w:r>
      <w:r>
        <w:rPr>
          <w:spacing w:val="50"/>
        </w:rPr>
        <w:t xml:space="preserve"> </w:t>
      </w:r>
      <w:r>
        <w:rPr>
          <w:spacing w:val="12"/>
        </w:rPr>
        <w:t>округе)</w:t>
      </w:r>
      <w:r>
        <w:rPr>
          <w:spacing w:val="49"/>
        </w:rPr>
        <w:t xml:space="preserve"> </w:t>
      </w:r>
      <w:r>
        <w:rPr>
          <w:spacing w:val="9"/>
        </w:rPr>
        <w:t>2/3</w:t>
      </w:r>
      <w:r>
        <w:rPr>
          <w:spacing w:val="50"/>
        </w:rPr>
        <w:t xml:space="preserve"> </w:t>
      </w:r>
      <w:r>
        <w:rPr>
          <w:spacing w:val="7"/>
        </w:rPr>
        <w:t>ее</w:t>
      </w:r>
      <w:r>
        <w:rPr>
          <w:spacing w:val="50"/>
        </w:rPr>
        <w:t xml:space="preserve"> </w:t>
      </w:r>
      <w:r>
        <w:rPr>
          <w:spacing w:val="12"/>
        </w:rPr>
        <w:t>членов</w:t>
      </w:r>
      <w:r>
        <w:rPr>
          <w:spacing w:val="50"/>
        </w:rPr>
        <w:t xml:space="preserve"> </w:t>
      </w:r>
      <w:r>
        <w:rPr>
          <w:spacing w:val="15"/>
        </w:rPr>
        <w:t>назначаются</w:t>
      </w:r>
      <w:r>
        <w:rPr>
          <w:spacing w:val="66"/>
          <w:w w:val="101"/>
        </w:rPr>
        <w:t xml:space="preserve"> </w:t>
      </w:r>
      <w:r>
        <w:rPr>
          <w:spacing w:val="6"/>
        </w:rPr>
        <w:t>представительным</w:t>
      </w:r>
      <w:r>
        <w:rPr>
          <w:spacing w:val="36"/>
        </w:rPr>
        <w:t xml:space="preserve"> </w:t>
      </w:r>
      <w:r>
        <w:rPr>
          <w:spacing w:val="5"/>
        </w:rPr>
        <w:t>органом</w:t>
      </w:r>
      <w:r>
        <w:rPr>
          <w:spacing w:val="37"/>
        </w:rPr>
        <w:t xml:space="preserve"> </w:t>
      </w:r>
      <w:r>
        <w:rPr>
          <w:spacing w:val="6"/>
        </w:rPr>
        <w:t>муниципального</w:t>
      </w:r>
      <w:r>
        <w:rPr>
          <w:spacing w:val="37"/>
        </w:rPr>
        <w:t xml:space="preserve"> </w:t>
      </w:r>
      <w:r>
        <w:rPr>
          <w:spacing w:val="5"/>
        </w:rPr>
        <w:t>района</w:t>
      </w:r>
      <w:r>
        <w:rPr>
          <w:spacing w:val="37"/>
        </w:rPr>
        <w:t xml:space="preserve"> </w:t>
      </w:r>
      <w:r>
        <w:rPr>
          <w:spacing w:val="6"/>
        </w:rPr>
        <w:t>(городского</w:t>
      </w:r>
      <w:r>
        <w:rPr>
          <w:spacing w:val="37"/>
        </w:rPr>
        <w:t xml:space="preserve"> </w:t>
      </w:r>
      <w:r>
        <w:rPr>
          <w:spacing w:val="6"/>
        </w:rPr>
        <w:t>округа),</w:t>
      </w:r>
      <w:r>
        <w:rPr>
          <w:spacing w:val="37"/>
        </w:rPr>
        <w:t xml:space="preserve"> </w:t>
      </w:r>
      <w:r>
        <w:t>а</w:t>
      </w:r>
      <w:r>
        <w:rPr>
          <w:spacing w:val="53"/>
          <w:w w:val="101"/>
        </w:rPr>
        <w:t xml:space="preserve"> </w:t>
      </w:r>
      <w:r>
        <w:rPr>
          <w:spacing w:val="9"/>
        </w:rPr>
        <w:t>1/3</w:t>
      </w:r>
      <w:r>
        <w:rPr>
          <w:spacing w:val="56"/>
        </w:rPr>
        <w:t xml:space="preserve"> </w:t>
      </w:r>
      <w:r>
        <w:t>—</w:t>
      </w:r>
      <w:r>
        <w:rPr>
          <w:spacing w:val="56"/>
        </w:rPr>
        <w:t xml:space="preserve"> </w:t>
      </w:r>
      <w:r>
        <w:rPr>
          <w:spacing w:val="13"/>
        </w:rPr>
        <w:t>законодательным</w:t>
      </w:r>
      <w:r>
        <w:rPr>
          <w:spacing w:val="57"/>
        </w:rPr>
        <w:t xml:space="preserve"> </w:t>
      </w:r>
      <w:r>
        <w:rPr>
          <w:spacing w:val="14"/>
        </w:rPr>
        <w:t>(представительным)</w:t>
      </w:r>
      <w:r>
        <w:rPr>
          <w:spacing w:val="56"/>
        </w:rPr>
        <w:t xml:space="preserve"> </w:t>
      </w:r>
      <w:r>
        <w:rPr>
          <w:spacing w:val="12"/>
        </w:rPr>
        <w:t>органом</w:t>
      </w:r>
      <w:r>
        <w:rPr>
          <w:spacing w:val="56"/>
        </w:rPr>
        <w:t xml:space="preserve"> </w:t>
      </w:r>
      <w:r>
        <w:rPr>
          <w:spacing w:val="15"/>
        </w:rPr>
        <w:t>государственной</w:t>
      </w:r>
      <w:r>
        <w:rPr>
          <w:spacing w:val="62"/>
          <w:w w:val="101"/>
        </w:rPr>
        <w:t xml:space="preserve"> </w:t>
      </w:r>
      <w:r>
        <w:rPr>
          <w:spacing w:val="18"/>
        </w:rPr>
        <w:t>власти</w:t>
      </w:r>
      <w:r>
        <w:rPr>
          <w:spacing w:val="65"/>
        </w:rPr>
        <w:t xml:space="preserve"> </w:t>
      </w:r>
      <w:r>
        <w:rPr>
          <w:spacing w:val="22"/>
        </w:rPr>
        <w:t>субъект</w:t>
      </w:r>
      <w:r>
        <w:t>а</w:t>
      </w:r>
      <w:r>
        <w:rPr>
          <w:spacing w:val="65"/>
        </w:rPr>
        <w:t xml:space="preserve"> </w:t>
      </w:r>
      <w:r>
        <w:rPr>
          <w:spacing w:val="22"/>
        </w:rPr>
        <w:t>Российско</w:t>
      </w:r>
      <w:r>
        <w:t>й</w:t>
      </w:r>
      <w:r>
        <w:rPr>
          <w:spacing w:val="65"/>
        </w:rPr>
        <w:t xml:space="preserve"> </w:t>
      </w:r>
      <w:r>
        <w:rPr>
          <w:spacing w:val="22"/>
        </w:rPr>
        <w:t>Федераци</w:t>
      </w:r>
      <w:r>
        <w:t>и</w:t>
      </w:r>
      <w:r>
        <w:rPr>
          <w:spacing w:val="65"/>
        </w:rPr>
        <w:t xml:space="preserve"> </w:t>
      </w:r>
      <w:r>
        <w:rPr>
          <w:spacing w:val="10"/>
        </w:rPr>
        <w:t>по</w:t>
      </w:r>
      <w:r>
        <w:rPr>
          <w:spacing w:val="65"/>
        </w:rPr>
        <w:t xml:space="preserve"> </w:t>
      </w:r>
      <w:r>
        <w:rPr>
          <w:spacing w:val="22"/>
        </w:rPr>
        <w:t>представлени</w:t>
      </w:r>
      <w:r>
        <w:t>ю</w:t>
      </w:r>
      <w:r>
        <w:rPr>
          <w:spacing w:val="65"/>
        </w:rPr>
        <w:t xml:space="preserve"> </w:t>
      </w:r>
      <w:r>
        <w:rPr>
          <w:spacing w:val="18"/>
        </w:rPr>
        <w:t>высшего</w:t>
      </w:r>
      <w:r>
        <w:rPr>
          <w:spacing w:val="1618"/>
        </w:rPr>
        <w:t xml:space="preserve"> </w:t>
      </w:r>
      <w:r>
        <w:rPr>
          <w:spacing w:val="22"/>
        </w:rPr>
        <w:t>должностног</w:t>
      </w:r>
      <w:r>
        <w:t>о</w:t>
      </w:r>
      <w:r>
        <w:rPr>
          <w:spacing w:val="69"/>
        </w:rPr>
        <w:t xml:space="preserve"> </w:t>
      </w:r>
      <w:r>
        <w:rPr>
          <w:spacing w:val="16"/>
        </w:rPr>
        <w:t>лица</w:t>
      </w:r>
      <w:r>
        <w:rPr>
          <w:spacing w:val="70"/>
        </w:rPr>
        <w:t xml:space="preserve"> </w:t>
      </w:r>
      <w:r>
        <w:rPr>
          <w:spacing w:val="22"/>
        </w:rPr>
        <w:t>субъект</w:t>
      </w:r>
      <w:r>
        <w:t>а</w:t>
      </w:r>
      <w:r>
        <w:rPr>
          <w:spacing w:val="69"/>
        </w:rPr>
        <w:t xml:space="preserve"> </w:t>
      </w:r>
      <w:r>
        <w:rPr>
          <w:spacing w:val="22"/>
        </w:rPr>
        <w:t>Российско</w:t>
      </w:r>
      <w:r>
        <w:t>й</w:t>
      </w:r>
      <w:r>
        <w:rPr>
          <w:spacing w:val="70"/>
        </w:rPr>
        <w:t xml:space="preserve"> </w:t>
      </w:r>
      <w:r>
        <w:rPr>
          <w:spacing w:val="22"/>
        </w:rPr>
        <w:t>Федераци</w:t>
      </w:r>
      <w:r>
        <w:t>и</w:t>
      </w:r>
      <w:r>
        <w:rPr>
          <w:spacing w:val="69"/>
        </w:rPr>
        <w:t xml:space="preserve"> </w:t>
      </w:r>
      <w:r>
        <w:rPr>
          <w:spacing w:val="22"/>
        </w:rPr>
        <w:t>(руководител</w:t>
      </w:r>
      <w:r>
        <w:t>я</w:t>
      </w:r>
      <w:r>
        <w:rPr>
          <w:spacing w:val="2113"/>
        </w:rPr>
        <w:t xml:space="preserve"> </w:t>
      </w:r>
      <w:r>
        <w:rPr>
          <w:spacing w:val="18"/>
        </w:rPr>
        <w:t>высшего</w:t>
      </w:r>
      <w:r>
        <w:rPr>
          <w:spacing w:val="68"/>
        </w:rPr>
        <w:t xml:space="preserve"> </w:t>
      </w:r>
      <w:r>
        <w:rPr>
          <w:spacing w:val="22"/>
        </w:rPr>
        <w:t>исполнительног</w:t>
      </w:r>
      <w:r>
        <w:t>о</w:t>
      </w:r>
      <w:r>
        <w:rPr>
          <w:spacing w:val="69"/>
        </w:rPr>
        <w:t xml:space="preserve"> </w:t>
      </w:r>
      <w:r>
        <w:rPr>
          <w:spacing w:val="18"/>
        </w:rPr>
        <w:t>органа</w:t>
      </w:r>
      <w:r>
        <w:rPr>
          <w:spacing w:val="69"/>
        </w:rPr>
        <w:t xml:space="preserve"> </w:t>
      </w:r>
      <w:r>
        <w:rPr>
          <w:spacing w:val="22"/>
        </w:rPr>
        <w:t>государственно</w:t>
      </w:r>
      <w:r>
        <w:t>й</w:t>
      </w:r>
      <w:r>
        <w:rPr>
          <w:spacing w:val="69"/>
        </w:rPr>
        <w:t xml:space="preserve"> </w:t>
      </w:r>
      <w:r>
        <w:rPr>
          <w:spacing w:val="18"/>
        </w:rPr>
        <w:t>власти</w:t>
      </w:r>
      <w:r>
        <w:rPr>
          <w:spacing w:val="69"/>
        </w:rPr>
        <w:t xml:space="preserve"> </w:t>
      </w:r>
      <w:r>
        <w:rPr>
          <w:spacing w:val="22"/>
        </w:rPr>
        <w:t>субъект</w:t>
      </w:r>
      <w:r>
        <w:t>а</w:t>
      </w:r>
      <w:r>
        <w:rPr>
          <w:spacing w:val="1572"/>
        </w:rPr>
        <w:t xml:space="preserve"> </w:t>
      </w:r>
      <w:r>
        <w:rPr>
          <w:spacing w:val="6"/>
        </w:rPr>
        <w:t>Российской</w:t>
      </w:r>
      <w:r>
        <w:rPr>
          <w:spacing w:val="65"/>
        </w:rPr>
        <w:t xml:space="preserve"> </w:t>
      </w:r>
      <w:r>
        <w:rPr>
          <w:spacing w:val="7"/>
        </w:rPr>
        <w:t>Федерации).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3"/>
        </w:rPr>
        <w:t>Лиц</w:t>
      </w:r>
      <w:r>
        <w:t>о</w:t>
      </w:r>
      <w:r>
        <w:rPr>
          <w:spacing w:val="11"/>
        </w:rPr>
        <w:t xml:space="preserve"> </w:t>
      </w:r>
      <w:r>
        <w:rPr>
          <w:spacing w:val="33"/>
        </w:rPr>
        <w:t>назначаетс</w:t>
      </w:r>
      <w:r>
        <w:t>я</w:t>
      </w:r>
      <w:r>
        <w:rPr>
          <w:spacing w:val="12"/>
        </w:rPr>
        <w:t xml:space="preserve"> </w:t>
      </w:r>
      <w:r>
        <w:rPr>
          <w:spacing w:val="16"/>
        </w:rPr>
        <w:t>на</w:t>
      </w:r>
      <w:r>
        <w:rPr>
          <w:spacing w:val="11"/>
        </w:rPr>
        <w:t xml:space="preserve"> </w:t>
      </w:r>
      <w:r>
        <w:rPr>
          <w:spacing w:val="33"/>
        </w:rPr>
        <w:t>должност</w:t>
      </w:r>
      <w:r>
        <w:t>ь</w:t>
      </w:r>
      <w:r>
        <w:rPr>
          <w:spacing w:val="12"/>
        </w:rPr>
        <w:t xml:space="preserve"> </w:t>
      </w:r>
      <w:r>
        <w:rPr>
          <w:spacing w:val="33"/>
        </w:rPr>
        <w:t>глав</w:t>
      </w:r>
      <w:r>
        <w:t>ы</w:t>
      </w:r>
      <w:r>
        <w:rPr>
          <w:spacing w:val="12"/>
        </w:rPr>
        <w:t xml:space="preserve"> </w:t>
      </w:r>
      <w:r>
        <w:rPr>
          <w:spacing w:val="33"/>
        </w:rPr>
        <w:t>местно</w:t>
      </w:r>
      <w:r>
        <w:t>й</w:t>
      </w:r>
      <w:r>
        <w:rPr>
          <w:spacing w:val="11"/>
        </w:rPr>
        <w:t xml:space="preserve"> </w:t>
      </w:r>
      <w:r>
        <w:rPr>
          <w:spacing w:val="33"/>
        </w:rPr>
        <w:t>администраци</w:t>
      </w:r>
      <w:r>
        <w:t>и</w:t>
      </w:r>
      <w:r>
        <w:rPr>
          <w:spacing w:val="2883"/>
        </w:rPr>
        <w:t xml:space="preserve"> </w:t>
      </w:r>
      <w:r>
        <w:rPr>
          <w:spacing w:val="24"/>
        </w:rPr>
        <w:t>представительны</w:t>
      </w:r>
      <w:r>
        <w:t>м</w:t>
      </w:r>
      <w:r>
        <w:rPr>
          <w:spacing w:val="72"/>
        </w:rPr>
        <w:t xml:space="preserve"> </w:t>
      </w:r>
      <w:r>
        <w:rPr>
          <w:spacing w:val="24"/>
        </w:rPr>
        <w:t>органо</w:t>
      </w:r>
      <w:r>
        <w:t>м</w:t>
      </w:r>
      <w:r>
        <w:rPr>
          <w:spacing w:val="73"/>
        </w:rPr>
        <w:t xml:space="preserve"> </w:t>
      </w:r>
      <w:r>
        <w:rPr>
          <w:spacing w:val="24"/>
        </w:rPr>
        <w:t>муниципальног</w:t>
      </w:r>
      <w:r>
        <w:t>о</w:t>
      </w:r>
      <w:r>
        <w:rPr>
          <w:spacing w:val="73"/>
        </w:rPr>
        <w:t xml:space="preserve"> </w:t>
      </w:r>
      <w:r>
        <w:rPr>
          <w:spacing w:val="24"/>
        </w:rPr>
        <w:t>образовани</w:t>
      </w:r>
      <w:r>
        <w:t>я</w:t>
      </w:r>
      <w:r>
        <w:rPr>
          <w:spacing w:val="72"/>
        </w:rPr>
        <w:t xml:space="preserve"> </w:t>
      </w:r>
      <w:r>
        <w:rPr>
          <w:spacing w:val="11"/>
        </w:rPr>
        <w:t>из</w:t>
      </w:r>
      <w:r>
        <w:rPr>
          <w:spacing w:val="73"/>
        </w:rPr>
        <w:t xml:space="preserve"> </w:t>
      </w:r>
      <w:r>
        <w:rPr>
          <w:spacing w:val="24"/>
        </w:rPr>
        <w:t>числ</w:t>
      </w:r>
      <w:r>
        <w:t>а</w:t>
      </w:r>
      <w:r>
        <w:rPr>
          <w:spacing w:val="2353"/>
        </w:rPr>
        <w:t xml:space="preserve"> </w:t>
      </w:r>
      <w:r>
        <w:rPr>
          <w:spacing w:val="21"/>
        </w:rPr>
        <w:t>кандидатов</w:t>
      </w:r>
      <w:r>
        <w:t>,</w:t>
      </w:r>
      <w:r>
        <w:rPr>
          <w:spacing w:val="66"/>
        </w:rPr>
        <w:t xml:space="preserve"> </w:t>
      </w:r>
      <w:r>
        <w:rPr>
          <w:spacing w:val="21"/>
        </w:rPr>
        <w:t>представленны</w:t>
      </w:r>
      <w:r>
        <w:t>х</w:t>
      </w:r>
      <w:r>
        <w:rPr>
          <w:spacing w:val="67"/>
        </w:rPr>
        <w:t xml:space="preserve"> </w:t>
      </w:r>
      <w:r>
        <w:rPr>
          <w:spacing w:val="18"/>
        </w:rPr>
        <w:t>конкурсной</w:t>
      </w:r>
      <w:r>
        <w:rPr>
          <w:spacing w:val="67"/>
        </w:rPr>
        <w:t xml:space="preserve"> </w:t>
      </w:r>
      <w:r>
        <w:rPr>
          <w:spacing w:val="18"/>
        </w:rPr>
        <w:t>комиссией</w:t>
      </w:r>
      <w:r>
        <w:rPr>
          <w:spacing w:val="66"/>
        </w:rPr>
        <w:t xml:space="preserve"> </w:t>
      </w:r>
      <w:r>
        <w:rPr>
          <w:spacing w:val="10"/>
        </w:rPr>
        <w:t>по</w:t>
      </w:r>
      <w:r>
        <w:rPr>
          <w:spacing w:val="67"/>
        </w:rPr>
        <w:t xml:space="preserve"> </w:t>
      </w:r>
      <w:r>
        <w:rPr>
          <w:spacing w:val="21"/>
        </w:rPr>
        <w:t>результата</w:t>
      </w:r>
      <w:r>
        <w:t>м</w:t>
      </w:r>
      <w:r>
        <w:rPr>
          <w:spacing w:val="1426"/>
        </w:rPr>
        <w:t xml:space="preserve"> </w:t>
      </w:r>
      <w:r>
        <w:rPr>
          <w:spacing w:val="8"/>
        </w:rPr>
        <w:t>конкурса.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32"/>
        </w:rPr>
        <w:t>Контрак</w:t>
      </w:r>
      <w:r>
        <w:t>т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32"/>
        </w:rPr>
        <w:t>главо</w:t>
      </w:r>
      <w:r>
        <w:t>й</w:t>
      </w:r>
      <w:r>
        <w:rPr>
          <w:spacing w:val="10"/>
        </w:rPr>
        <w:t xml:space="preserve"> </w:t>
      </w:r>
      <w:r>
        <w:rPr>
          <w:spacing w:val="32"/>
        </w:rPr>
        <w:t>местно</w:t>
      </w:r>
      <w:r>
        <w:t>й</w:t>
      </w:r>
      <w:r>
        <w:rPr>
          <w:spacing w:val="11"/>
        </w:rPr>
        <w:t xml:space="preserve"> </w:t>
      </w:r>
      <w:r>
        <w:rPr>
          <w:spacing w:val="32"/>
        </w:rPr>
        <w:t>администраци</w:t>
      </w:r>
      <w:r>
        <w:t>и</w:t>
      </w:r>
      <w:r>
        <w:rPr>
          <w:spacing w:val="11"/>
        </w:rPr>
        <w:t xml:space="preserve"> </w:t>
      </w:r>
      <w:r>
        <w:rPr>
          <w:spacing w:val="32"/>
        </w:rPr>
        <w:t>заключаетс</w:t>
      </w:r>
      <w:r>
        <w:t>я</w:t>
      </w:r>
      <w:r>
        <w:rPr>
          <w:spacing w:val="10"/>
        </w:rPr>
        <w:t xml:space="preserve"> </w:t>
      </w:r>
      <w:r>
        <w:rPr>
          <w:spacing w:val="32"/>
        </w:rPr>
        <w:t>главо</w:t>
      </w:r>
      <w:r>
        <w:t>й</w:t>
      </w:r>
      <w:r>
        <w:rPr>
          <w:spacing w:val="2928"/>
        </w:rPr>
        <w:t xml:space="preserve"> </w:t>
      </w:r>
      <w:r>
        <w:rPr>
          <w:spacing w:val="5"/>
        </w:rPr>
        <w:t>муниципального</w:t>
      </w:r>
      <w:r>
        <w:t xml:space="preserve"> </w:t>
      </w:r>
      <w:r>
        <w:rPr>
          <w:spacing w:val="1"/>
        </w:rPr>
        <w:t xml:space="preserve"> </w:t>
      </w:r>
      <w:r>
        <w:rPr>
          <w:spacing w:val="6"/>
        </w:rPr>
        <w:t>образования.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8"/>
        </w:rPr>
        <w:t>Структура</w:t>
      </w:r>
      <w:r>
        <w:rPr>
          <w:spacing w:val="71"/>
        </w:rPr>
        <w:t xml:space="preserve"> </w:t>
      </w:r>
      <w:r>
        <w:rPr>
          <w:spacing w:val="17"/>
        </w:rPr>
        <w:t>местной</w:t>
      </w:r>
      <w:r>
        <w:rPr>
          <w:spacing w:val="71"/>
        </w:rPr>
        <w:t xml:space="preserve"> </w:t>
      </w:r>
      <w:r>
        <w:rPr>
          <w:spacing w:val="21"/>
        </w:rPr>
        <w:t>администраци</w:t>
      </w:r>
      <w:r>
        <w:t>и</w:t>
      </w:r>
      <w:r>
        <w:rPr>
          <w:spacing w:val="71"/>
        </w:rPr>
        <w:t xml:space="preserve"> </w:t>
      </w:r>
      <w:r>
        <w:rPr>
          <w:spacing w:val="21"/>
        </w:rPr>
        <w:t>утверждаетс</w:t>
      </w:r>
      <w:r>
        <w:t>я</w:t>
      </w:r>
      <w:r>
        <w:rPr>
          <w:spacing w:val="71"/>
        </w:rPr>
        <w:t xml:space="preserve"> </w:t>
      </w:r>
      <w:r>
        <w:rPr>
          <w:spacing w:val="21"/>
        </w:rPr>
        <w:t>представительны</w:t>
      </w:r>
      <w:r>
        <w:t>м</w:t>
      </w:r>
      <w:r>
        <w:rPr>
          <w:spacing w:val="1642"/>
        </w:rPr>
        <w:t xml:space="preserve"> </w:t>
      </w:r>
      <w:r>
        <w:rPr>
          <w:spacing w:val="10"/>
        </w:rPr>
        <w:t>органом</w:t>
      </w:r>
      <w:r>
        <w:rPr>
          <w:spacing w:val="47"/>
        </w:rPr>
        <w:t xml:space="preserve"> </w:t>
      </w:r>
      <w:r>
        <w:rPr>
          <w:spacing w:val="11"/>
        </w:rPr>
        <w:t>муниципального</w:t>
      </w:r>
      <w:r>
        <w:rPr>
          <w:spacing w:val="47"/>
        </w:rPr>
        <w:t xml:space="preserve"> </w:t>
      </w:r>
      <w:r>
        <w:rPr>
          <w:spacing w:val="10"/>
        </w:rPr>
        <w:t>образования</w:t>
      </w:r>
      <w:r>
        <w:rPr>
          <w:spacing w:val="47"/>
        </w:rPr>
        <w:t xml:space="preserve"> </w:t>
      </w:r>
      <w:r>
        <w:rPr>
          <w:spacing w:val="5"/>
        </w:rPr>
        <w:t>по</w:t>
      </w:r>
      <w:r>
        <w:rPr>
          <w:spacing w:val="47"/>
        </w:rPr>
        <w:t xml:space="preserve"> </w:t>
      </w:r>
      <w:r>
        <w:rPr>
          <w:spacing w:val="11"/>
        </w:rPr>
        <w:t>представлению</w:t>
      </w:r>
      <w:r>
        <w:rPr>
          <w:spacing w:val="48"/>
        </w:rPr>
        <w:t xml:space="preserve"> </w:t>
      </w:r>
      <w:r>
        <w:rPr>
          <w:spacing w:val="9"/>
        </w:rPr>
        <w:t>главы</w:t>
      </w:r>
      <w:r>
        <w:rPr>
          <w:spacing w:val="47"/>
        </w:rPr>
        <w:t xml:space="preserve"> </w:t>
      </w:r>
      <w:r>
        <w:rPr>
          <w:spacing w:val="12"/>
        </w:rPr>
        <w:t>местной</w:t>
      </w:r>
      <w:r>
        <w:rPr>
          <w:spacing w:val="40"/>
          <w:w w:val="101"/>
        </w:rPr>
        <w:t xml:space="preserve"> </w:t>
      </w:r>
      <w:r>
        <w:rPr>
          <w:spacing w:val="22"/>
        </w:rPr>
        <w:t>администрации</w:t>
      </w:r>
      <w:r>
        <w:t>.</w:t>
      </w:r>
      <w:r>
        <w:rPr>
          <w:spacing w:val="65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rPr>
          <w:spacing w:val="22"/>
        </w:rPr>
        <w:t>структур</w:t>
      </w:r>
      <w:r>
        <w:t>у</w:t>
      </w:r>
      <w:r>
        <w:rPr>
          <w:spacing w:val="66"/>
        </w:rPr>
        <w:t xml:space="preserve"> </w:t>
      </w:r>
      <w:r>
        <w:rPr>
          <w:spacing w:val="18"/>
        </w:rPr>
        <w:t>местной</w:t>
      </w:r>
      <w:r>
        <w:rPr>
          <w:spacing w:val="65"/>
        </w:rPr>
        <w:t xml:space="preserve"> </w:t>
      </w:r>
      <w:r>
        <w:rPr>
          <w:spacing w:val="22"/>
        </w:rPr>
        <w:t>администраци</w:t>
      </w:r>
      <w:r>
        <w:t>и</w:t>
      </w:r>
      <w:r>
        <w:rPr>
          <w:spacing w:val="66"/>
        </w:rPr>
        <w:t xml:space="preserve"> </w:t>
      </w:r>
      <w:r>
        <w:rPr>
          <w:spacing w:val="17"/>
        </w:rPr>
        <w:t>могут</w:t>
      </w:r>
      <w:r>
        <w:rPr>
          <w:spacing w:val="66"/>
        </w:rPr>
        <w:t xml:space="preserve"> </w:t>
      </w:r>
      <w:r>
        <w:rPr>
          <w:spacing w:val="18"/>
        </w:rPr>
        <w:t>входить</w:t>
      </w:r>
      <w:r>
        <w:rPr>
          <w:spacing w:val="1490"/>
        </w:rPr>
        <w:t xml:space="preserve"> </w:t>
      </w:r>
      <w:r>
        <w:rPr>
          <w:spacing w:val="23"/>
        </w:rPr>
        <w:t>отраслевы</w:t>
      </w:r>
      <w:r>
        <w:t>е</w:t>
      </w:r>
      <w:r>
        <w:rPr>
          <w:spacing w:val="70"/>
        </w:rPr>
        <w:t xml:space="preserve"> </w:t>
      </w:r>
      <w:r>
        <w:rPr>
          <w:spacing w:val="23"/>
        </w:rPr>
        <w:t>(функциональные</w:t>
      </w:r>
      <w:r>
        <w:t>)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rPr>
          <w:spacing w:val="23"/>
        </w:rPr>
        <w:t>территориальны</w:t>
      </w:r>
      <w:r>
        <w:t>е</w:t>
      </w:r>
      <w:r>
        <w:rPr>
          <w:spacing w:val="71"/>
        </w:rPr>
        <w:t xml:space="preserve"> </w:t>
      </w:r>
      <w:r>
        <w:rPr>
          <w:spacing w:val="23"/>
        </w:rPr>
        <w:t>орган</w:t>
      </w:r>
      <w:r>
        <w:t>ы</w:t>
      </w:r>
      <w:r>
        <w:rPr>
          <w:spacing w:val="71"/>
        </w:rPr>
        <w:t xml:space="preserve"> </w:t>
      </w:r>
      <w:r>
        <w:rPr>
          <w:spacing w:val="23"/>
        </w:rPr>
        <w:t>местно</w:t>
      </w:r>
      <w:r>
        <w:t>й</w:t>
      </w:r>
      <w:r>
        <w:rPr>
          <w:spacing w:val="2301"/>
        </w:rPr>
        <w:t xml:space="preserve"> </w:t>
      </w:r>
      <w:r>
        <w:rPr>
          <w:spacing w:val="5"/>
        </w:rPr>
        <w:t>администрации.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64"/>
        </w:rPr>
        <w:t>Глав</w:t>
      </w:r>
      <w:r>
        <w:t>а</w:t>
      </w:r>
      <w:r>
        <w:rPr>
          <w:spacing w:val="73"/>
        </w:rPr>
        <w:t xml:space="preserve"> </w:t>
      </w:r>
      <w:r>
        <w:rPr>
          <w:spacing w:val="64"/>
        </w:rPr>
        <w:t>местно</w:t>
      </w:r>
      <w:r>
        <w:t xml:space="preserve">й  </w:t>
      </w:r>
      <w:r>
        <w:rPr>
          <w:spacing w:val="64"/>
        </w:rPr>
        <w:t>администраци</w:t>
      </w:r>
      <w:r>
        <w:t xml:space="preserve">и  </w:t>
      </w:r>
      <w:r>
        <w:rPr>
          <w:spacing w:val="64"/>
        </w:rPr>
        <w:t>н</w:t>
      </w:r>
      <w:r>
        <w:t>е</w:t>
      </w:r>
      <w:r>
        <w:rPr>
          <w:spacing w:val="73"/>
        </w:rPr>
        <w:t xml:space="preserve"> </w:t>
      </w:r>
      <w:r>
        <w:rPr>
          <w:spacing w:val="64"/>
        </w:rPr>
        <w:t>вправ</w:t>
      </w:r>
      <w:r>
        <w:t xml:space="preserve">е  </w:t>
      </w:r>
      <w:r>
        <w:rPr>
          <w:spacing w:val="64"/>
        </w:rPr>
        <w:t>заниматьс</w:t>
      </w:r>
      <w:r>
        <w:t>я</w:t>
      </w:r>
      <w:r>
        <w:rPr>
          <w:spacing w:val="4801"/>
        </w:rPr>
        <w:t xml:space="preserve"> </w:t>
      </w:r>
      <w:r>
        <w:rPr>
          <w:spacing w:val="15"/>
        </w:rPr>
        <w:t>предпринимательской,</w:t>
      </w:r>
      <w:r>
        <w:rPr>
          <w:spacing w:val="54"/>
        </w:rPr>
        <w:t xml:space="preserve"> </w:t>
      </w:r>
      <w:r>
        <w:t>а</w:t>
      </w:r>
      <w:r>
        <w:rPr>
          <w:spacing w:val="54"/>
        </w:rPr>
        <w:t xml:space="preserve"> </w:t>
      </w:r>
      <w:r>
        <w:rPr>
          <w:spacing w:val="12"/>
        </w:rPr>
        <w:t>также</w:t>
      </w:r>
      <w:r>
        <w:rPr>
          <w:spacing w:val="55"/>
        </w:rPr>
        <w:t xml:space="preserve"> </w:t>
      </w:r>
      <w:r>
        <w:rPr>
          <w:spacing w:val="11"/>
        </w:rPr>
        <w:t>иной</w:t>
      </w:r>
      <w:r>
        <w:rPr>
          <w:spacing w:val="54"/>
        </w:rPr>
        <w:t xml:space="preserve"> </w:t>
      </w:r>
      <w:r>
        <w:rPr>
          <w:spacing w:val="14"/>
        </w:rPr>
        <w:t>оплачиваемой</w:t>
      </w:r>
      <w:r>
        <w:rPr>
          <w:spacing w:val="54"/>
        </w:rPr>
        <w:t xml:space="preserve"> </w:t>
      </w:r>
      <w:r>
        <w:rPr>
          <w:spacing w:val="14"/>
        </w:rPr>
        <w:t>деятельностью,</w:t>
      </w:r>
      <w:r>
        <w:rPr>
          <w:spacing w:val="55"/>
        </w:rPr>
        <w:t xml:space="preserve"> </w:t>
      </w:r>
      <w:r>
        <w:rPr>
          <w:spacing w:val="16"/>
        </w:rPr>
        <w:t>за</w:t>
      </w:r>
      <w:r>
        <w:rPr>
          <w:spacing w:val="71"/>
          <w:w w:val="101"/>
        </w:rPr>
        <w:t xml:space="preserve"> </w:t>
      </w:r>
      <w:r>
        <w:rPr>
          <w:spacing w:val="6"/>
        </w:rPr>
        <w:t>исключением</w:t>
      </w:r>
      <w:r>
        <w:rPr>
          <w:spacing w:val="40"/>
        </w:rPr>
        <w:t xml:space="preserve"> </w:t>
      </w:r>
      <w:r>
        <w:rPr>
          <w:spacing w:val="6"/>
        </w:rPr>
        <w:t>педагогической,</w:t>
      </w:r>
      <w:r>
        <w:rPr>
          <w:spacing w:val="40"/>
        </w:rPr>
        <w:t xml:space="preserve"> </w:t>
      </w:r>
      <w:r>
        <w:rPr>
          <w:spacing w:val="5"/>
        </w:rPr>
        <w:t>научной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5"/>
        </w:rPr>
        <w:t>другой</w:t>
      </w:r>
      <w:r>
        <w:rPr>
          <w:spacing w:val="41"/>
        </w:rPr>
        <w:t xml:space="preserve"> </w:t>
      </w:r>
      <w:r>
        <w:rPr>
          <w:spacing w:val="6"/>
        </w:rPr>
        <w:t>творческой</w:t>
      </w:r>
      <w:r>
        <w:rPr>
          <w:spacing w:val="40"/>
        </w:rPr>
        <w:t xml:space="preserve"> </w:t>
      </w:r>
      <w:r>
        <w:rPr>
          <w:spacing w:val="7"/>
        </w:rPr>
        <w:t>деятельности.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2"/>
        </w:rPr>
        <w:t>Полномочия</w:t>
      </w:r>
      <w:r>
        <w:rPr>
          <w:spacing w:val="50"/>
        </w:rPr>
        <w:t xml:space="preserve"> </w:t>
      </w:r>
      <w:r>
        <w:rPr>
          <w:spacing w:val="11"/>
        </w:rPr>
        <w:t>главы</w:t>
      </w:r>
      <w:r>
        <w:rPr>
          <w:spacing w:val="51"/>
        </w:rPr>
        <w:t xml:space="preserve"> </w:t>
      </w:r>
      <w:r>
        <w:rPr>
          <w:spacing w:val="11"/>
        </w:rPr>
        <w:t>местной</w:t>
      </w:r>
      <w:r>
        <w:rPr>
          <w:spacing w:val="51"/>
        </w:rPr>
        <w:t xml:space="preserve"> </w:t>
      </w:r>
      <w:r>
        <w:rPr>
          <w:spacing w:val="12"/>
        </w:rPr>
        <w:t>администрации,</w:t>
      </w:r>
      <w:r>
        <w:rPr>
          <w:spacing w:val="51"/>
        </w:rPr>
        <w:t xml:space="preserve"> </w:t>
      </w:r>
      <w:r>
        <w:rPr>
          <w:spacing w:val="12"/>
        </w:rPr>
        <w:t>осуществляемые</w:t>
      </w:r>
      <w:r>
        <w:rPr>
          <w:spacing w:val="51"/>
        </w:rPr>
        <w:t xml:space="preserve"> </w:t>
      </w:r>
      <w:r>
        <w:rPr>
          <w:spacing w:val="6"/>
        </w:rPr>
        <w:t>на</w:t>
      </w:r>
      <w:r>
        <w:rPr>
          <w:spacing w:val="50"/>
        </w:rPr>
        <w:t xml:space="preserve"> </w:t>
      </w:r>
      <w:r>
        <w:rPr>
          <w:spacing w:val="14"/>
        </w:rPr>
        <w:t>основе</w:t>
      </w:r>
      <w:r>
        <w:rPr>
          <w:spacing w:val="91"/>
          <w:w w:val="101"/>
        </w:rPr>
        <w:t xml:space="preserve"> </w:t>
      </w:r>
      <w:r>
        <w:rPr>
          <w:spacing w:val="6"/>
        </w:rPr>
        <w:t>контракта,</w:t>
      </w:r>
      <w:r>
        <w:rPr>
          <w:spacing w:val="39"/>
        </w:rPr>
        <w:t xml:space="preserve"> </w:t>
      </w:r>
      <w:r>
        <w:rPr>
          <w:spacing w:val="6"/>
        </w:rPr>
        <w:t>прекращаются</w:t>
      </w:r>
      <w:r>
        <w:rPr>
          <w:spacing w:val="39"/>
        </w:rPr>
        <w:t xml:space="preserve"> </w:t>
      </w:r>
      <w:r>
        <w:rPr>
          <w:spacing w:val="6"/>
        </w:rPr>
        <w:t>досрочно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7"/>
        </w:rPr>
        <w:t>случае:</w:t>
      </w:r>
    </w:p>
    <w:p w:rsidR="003A06F7" w:rsidRDefault="003A06F7">
      <w:pPr>
        <w:pStyle w:val="a3"/>
        <w:numPr>
          <w:ilvl w:val="0"/>
          <w:numId w:val="25"/>
        </w:numPr>
        <w:tabs>
          <w:tab w:val="left" w:pos="431"/>
        </w:tabs>
        <w:kinsoku w:val="0"/>
        <w:overflowPunct w:val="0"/>
        <w:ind w:firstLine="0"/>
        <w:jc w:val="both"/>
      </w:pPr>
      <w:r>
        <w:rPr>
          <w:spacing w:val="2"/>
        </w:rPr>
        <w:t>смерти;</w:t>
      </w:r>
    </w:p>
    <w:p w:rsidR="003A06F7" w:rsidRDefault="003A06F7">
      <w:pPr>
        <w:pStyle w:val="a3"/>
        <w:numPr>
          <w:ilvl w:val="0"/>
          <w:numId w:val="25"/>
        </w:numPr>
        <w:tabs>
          <w:tab w:val="left" w:pos="442"/>
        </w:tabs>
        <w:kinsoku w:val="0"/>
        <w:overflowPunct w:val="0"/>
        <w:spacing w:before="124"/>
        <w:ind w:left="441" w:hanging="328"/>
        <w:jc w:val="both"/>
      </w:pPr>
      <w:r>
        <w:rPr>
          <w:spacing w:val="4"/>
        </w:rPr>
        <w:t>отставки</w:t>
      </w:r>
      <w:r>
        <w:rPr>
          <w:spacing w:val="36"/>
        </w:rPr>
        <w:t xml:space="preserve"> </w:t>
      </w:r>
      <w:r>
        <w:rPr>
          <w:spacing w:val="2"/>
        </w:rPr>
        <w:t>по</w:t>
      </w:r>
      <w:r>
        <w:rPr>
          <w:spacing w:val="37"/>
        </w:rPr>
        <w:t xml:space="preserve"> </w:t>
      </w:r>
      <w:r>
        <w:rPr>
          <w:spacing w:val="4"/>
        </w:rPr>
        <w:t>собственному</w:t>
      </w:r>
      <w:r>
        <w:rPr>
          <w:spacing w:val="37"/>
        </w:rPr>
        <w:t xml:space="preserve"> </w:t>
      </w:r>
      <w:r>
        <w:rPr>
          <w:spacing w:val="5"/>
        </w:rPr>
        <w:t>желанию;</w:t>
      </w:r>
    </w:p>
    <w:p w:rsidR="003A06F7" w:rsidRDefault="003A06F7">
      <w:pPr>
        <w:pStyle w:val="a3"/>
        <w:numPr>
          <w:ilvl w:val="0"/>
          <w:numId w:val="25"/>
        </w:numPr>
        <w:tabs>
          <w:tab w:val="left" w:pos="493"/>
        </w:tabs>
        <w:kinsoku w:val="0"/>
        <w:overflowPunct w:val="0"/>
        <w:spacing w:before="124" w:line="244" w:lineRule="auto"/>
        <w:ind w:right="111" w:firstLine="0"/>
        <w:jc w:val="both"/>
      </w:pPr>
      <w:r>
        <w:rPr>
          <w:spacing w:val="22"/>
        </w:rPr>
        <w:t>расторжени</w:t>
      </w:r>
      <w:r>
        <w:t>я</w:t>
      </w:r>
      <w:r>
        <w:rPr>
          <w:spacing w:val="64"/>
        </w:rPr>
        <w:t xml:space="preserve"> </w:t>
      </w:r>
      <w:r>
        <w:rPr>
          <w:spacing w:val="22"/>
        </w:rPr>
        <w:t>контракт</w:t>
      </w:r>
      <w:r>
        <w:t>а</w:t>
      </w:r>
      <w:r>
        <w:rPr>
          <w:spacing w:val="65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rPr>
          <w:spacing w:val="22"/>
        </w:rPr>
        <w:t>соответстви</w:t>
      </w:r>
      <w:r>
        <w:t>и</w:t>
      </w:r>
      <w:r>
        <w:rPr>
          <w:spacing w:val="65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rPr>
          <w:spacing w:val="18"/>
        </w:rPr>
        <w:t>нормами</w:t>
      </w:r>
      <w:r>
        <w:rPr>
          <w:spacing w:val="64"/>
        </w:rPr>
        <w:t xml:space="preserve"> </w:t>
      </w:r>
      <w:r>
        <w:rPr>
          <w:spacing w:val="22"/>
        </w:rPr>
        <w:t>действующег</w:t>
      </w:r>
      <w:r>
        <w:t>о</w:t>
      </w:r>
      <w:r>
        <w:rPr>
          <w:spacing w:val="1798"/>
        </w:rPr>
        <w:t xml:space="preserve"> </w:t>
      </w:r>
      <w:r>
        <w:rPr>
          <w:spacing w:val="8"/>
        </w:rPr>
        <w:t>законодательства;</w:t>
      </w:r>
    </w:p>
    <w:p w:rsidR="003A06F7" w:rsidRDefault="003A06F7">
      <w:pPr>
        <w:pStyle w:val="a3"/>
        <w:numPr>
          <w:ilvl w:val="0"/>
          <w:numId w:val="25"/>
        </w:numPr>
        <w:tabs>
          <w:tab w:val="left" w:pos="440"/>
        </w:tabs>
        <w:kinsoku w:val="0"/>
        <w:overflowPunct w:val="0"/>
        <w:ind w:left="439" w:hanging="326"/>
        <w:jc w:val="both"/>
      </w:pPr>
      <w:r>
        <w:rPr>
          <w:spacing w:val="3"/>
        </w:rPr>
        <w:t>отрешения</w:t>
      </w:r>
      <w:r>
        <w:rPr>
          <w:spacing w:val="35"/>
        </w:rPr>
        <w:t xml:space="preserve"> </w:t>
      </w:r>
      <w:r>
        <w:rPr>
          <w:spacing w:val="1"/>
        </w:rPr>
        <w:t>от</w:t>
      </w:r>
      <w:r>
        <w:rPr>
          <w:spacing w:val="36"/>
        </w:rPr>
        <w:t xml:space="preserve"> </w:t>
      </w:r>
      <w:r>
        <w:rPr>
          <w:spacing w:val="4"/>
        </w:rPr>
        <w:t>должности;</w:t>
      </w:r>
    </w:p>
    <w:p w:rsidR="003A06F7" w:rsidRDefault="003A06F7">
      <w:pPr>
        <w:pStyle w:val="a3"/>
        <w:numPr>
          <w:ilvl w:val="0"/>
          <w:numId w:val="25"/>
        </w:numPr>
        <w:tabs>
          <w:tab w:val="left" w:pos="444"/>
        </w:tabs>
        <w:kinsoku w:val="0"/>
        <w:overflowPunct w:val="0"/>
        <w:spacing w:before="124"/>
        <w:ind w:left="443" w:hanging="330"/>
        <w:jc w:val="both"/>
      </w:pPr>
      <w:r>
        <w:rPr>
          <w:spacing w:val="5"/>
        </w:rPr>
        <w:t>признания</w:t>
      </w:r>
      <w:r>
        <w:rPr>
          <w:spacing w:val="41"/>
        </w:rPr>
        <w:t xml:space="preserve"> </w:t>
      </w:r>
      <w:r>
        <w:rPr>
          <w:spacing w:val="4"/>
        </w:rPr>
        <w:t>судом</w:t>
      </w:r>
      <w:r>
        <w:rPr>
          <w:spacing w:val="41"/>
        </w:rPr>
        <w:t xml:space="preserve"> </w:t>
      </w:r>
      <w:r>
        <w:rPr>
          <w:spacing w:val="5"/>
        </w:rPr>
        <w:t>недееспособным</w:t>
      </w:r>
      <w:r>
        <w:rPr>
          <w:spacing w:val="41"/>
        </w:rPr>
        <w:t xml:space="preserve"> </w:t>
      </w:r>
      <w:r>
        <w:rPr>
          <w:spacing w:val="3"/>
        </w:rPr>
        <w:t>или</w:t>
      </w:r>
      <w:r>
        <w:rPr>
          <w:spacing w:val="41"/>
        </w:rPr>
        <w:t xml:space="preserve"> </w:t>
      </w:r>
      <w:r>
        <w:rPr>
          <w:spacing w:val="5"/>
        </w:rPr>
        <w:t>ограниченно</w:t>
      </w:r>
      <w:r>
        <w:rPr>
          <w:spacing w:val="41"/>
        </w:rPr>
        <w:t xml:space="preserve"> </w:t>
      </w:r>
      <w:r>
        <w:rPr>
          <w:spacing w:val="6"/>
        </w:rPr>
        <w:t>дееспособным;</w:t>
      </w:r>
    </w:p>
    <w:p w:rsidR="003A06F7" w:rsidRDefault="003A06F7">
      <w:pPr>
        <w:pStyle w:val="a3"/>
        <w:numPr>
          <w:ilvl w:val="0"/>
          <w:numId w:val="25"/>
        </w:numPr>
        <w:tabs>
          <w:tab w:val="left" w:pos="441"/>
        </w:tabs>
        <w:kinsoku w:val="0"/>
        <w:overflowPunct w:val="0"/>
        <w:spacing w:before="124"/>
        <w:ind w:left="440" w:hanging="327"/>
        <w:jc w:val="both"/>
      </w:pPr>
      <w:r>
        <w:rPr>
          <w:spacing w:val="4"/>
        </w:rPr>
        <w:t>признания</w:t>
      </w:r>
      <w:r>
        <w:rPr>
          <w:spacing w:val="35"/>
        </w:rPr>
        <w:t xml:space="preserve"> </w:t>
      </w:r>
      <w:r>
        <w:rPr>
          <w:spacing w:val="3"/>
        </w:rPr>
        <w:t>судом</w:t>
      </w:r>
      <w:r>
        <w:rPr>
          <w:spacing w:val="36"/>
        </w:rPr>
        <w:t xml:space="preserve"> </w:t>
      </w:r>
      <w:r>
        <w:rPr>
          <w:spacing w:val="4"/>
        </w:rPr>
        <w:t>безвестно</w:t>
      </w:r>
      <w:r>
        <w:rPr>
          <w:spacing w:val="36"/>
        </w:rPr>
        <w:t xml:space="preserve"> </w:t>
      </w:r>
      <w:r>
        <w:rPr>
          <w:spacing w:val="4"/>
        </w:rPr>
        <w:t>отсутствующим</w:t>
      </w:r>
      <w:r>
        <w:rPr>
          <w:spacing w:val="36"/>
        </w:rPr>
        <w:t xml:space="preserve"> </w:t>
      </w:r>
      <w:r>
        <w:rPr>
          <w:spacing w:val="3"/>
        </w:rPr>
        <w:t>или</w:t>
      </w:r>
      <w:r>
        <w:rPr>
          <w:spacing w:val="35"/>
        </w:rPr>
        <w:t xml:space="preserve"> </w:t>
      </w:r>
      <w:r>
        <w:rPr>
          <w:spacing w:val="4"/>
        </w:rPr>
        <w:t>объявления</w:t>
      </w:r>
      <w:r>
        <w:rPr>
          <w:spacing w:val="36"/>
        </w:rPr>
        <w:t xml:space="preserve"> </w:t>
      </w:r>
      <w:r>
        <w:rPr>
          <w:spacing w:val="5"/>
        </w:rPr>
        <w:t>умершим;</w:t>
      </w:r>
    </w:p>
    <w:p w:rsidR="003A06F7" w:rsidRDefault="003A06F7">
      <w:pPr>
        <w:pStyle w:val="a3"/>
        <w:numPr>
          <w:ilvl w:val="0"/>
          <w:numId w:val="25"/>
        </w:numPr>
        <w:tabs>
          <w:tab w:val="left" w:pos="509"/>
        </w:tabs>
        <w:kinsoku w:val="0"/>
        <w:overflowPunct w:val="0"/>
        <w:spacing w:before="124" w:line="244" w:lineRule="auto"/>
        <w:ind w:right="111" w:firstLine="0"/>
        <w:jc w:val="both"/>
      </w:pPr>
      <w:r>
        <w:rPr>
          <w:spacing w:val="28"/>
        </w:rPr>
        <w:t>вступлени</w:t>
      </w:r>
      <w:r>
        <w:t>я</w:t>
      </w:r>
      <w:r>
        <w:rPr>
          <w:spacing w:val="73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rPr>
          <w:spacing w:val="28"/>
        </w:rPr>
        <w:t>отношени</w:t>
      </w:r>
      <w:r>
        <w:t>и</w:t>
      </w:r>
      <w:r>
        <w:rPr>
          <w:spacing w:val="73"/>
        </w:rPr>
        <w:t xml:space="preserve"> </w:t>
      </w:r>
      <w:r>
        <w:rPr>
          <w:spacing w:val="18"/>
        </w:rPr>
        <w:t>его</w:t>
      </w:r>
      <w:r>
        <w:rPr>
          <w:spacing w:val="73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rPr>
          <w:spacing w:val="28"/>
        </w:rPr>
        <w:t>законну</w:t>
      </w:r>
      <w:r>
        <w:t>ю</w:t>
      </w:r>
      <w:r>
        <w:rPr>
          <w:spacing w:val="73"/>
        </w:rPr>
        <w:t xml:space="preserve"> </w:t>
      </w:r>
      <w:r>
        <w:rPr>
          <w:spacing w:val="28"/>
        </w:rPr>
        <w:t>сил</w:t>
      </w:r>
      <w:r>
        <w:t>у</w:t>
      </w:r>
      <w:r>
        <w:rPr>
          <w:spacing w:val="73"/>
        </w:rPr>
        <w:t xml:space="preserve"> </w:t>
      </w:r>
      <w:r>
        <w:rPr>
          <w:spacing w:val="28"/>
        </w:rPr>
        <w:t>обвинительног</w:t>
      </w:r>
      <w:r>
        <w:t>о</w:t>
      </w:r>
      <w:r>
        <w:rPr>
          <w:spacing w:val="2276"/>
        </w:rPr>
        <w:t xml:space="preserve"> </w:t>
      </w:r>
      <w:r>
        <w:rPr>
          <w:spacing w:val="6"/>
        </w:rPr>
        <w:t>приговора</w:t>
      </w:r>
      <w:r>
        <w:rPr>
          <w:spacing w:val="50"/>
        </w:rPr>
        <w:t xml:space="preserve"> </w:t>
      </w:r>
      <w:r>
        <w:rPr>
          <w:spacing w:val="7"/>
        </w:rPr>
        <w:t>суда;</w:t>
      </w:r>
    </w:p>
    <w:p w:rsidR="003A06F7" w:rsidRDefault="003A06F7">
      <w:pPr>
        <w:pStyle w:val="a3"/>
        <w:numPr>
          <w:ilvl w:val="0"/>
          <w:numId w:val="25"/>
        </w:numPr>
        <w:tabs>
          <w:tab w:val="left" w:pos="498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24"/>
        </w:rPr>
        <w:t>выезд</w:t>
      </w:r>
      <w:r>
        <w:t>а</w:t>
      </w:r>
      <w:r>
        <w:rPr>
          <w:spacing w:val="66"/>
        </w:rPr>
        <w:t xml:space="preserve"> </w:t>
      </w:r>
      <w:r>
        <w:rPr>
          <w:spacing w:val="11"/>
        </w:rPr>
        <w:t>за</w:t>
      </w:r>
      <w:r>
        <w:rPr>
          <w:spacing w:val="66"/>
        </w:rPr>
        <w:t xml:space="preserve"> </w:t>
      </w:r>
      <w:r>
        <w:rPr>
          <w:spacing w:val="24"/>
        </w:rPr>
        <w:t>предел</w:t>
      </w:r>
      <w:r>
        <w:t>ы</w:t>
      </w:r>
      <w:r>
        <w:rPr>
          <w:spacing w:val="66"/>
        </w:rPr>
        <w:t xml:space="preserve"> </w:t>
      </w:r>
      <w:r>
        <w:rPr>
          <w:spacing w:val="24"/>
        </w:rPr>
        <w:t>Российско</w:t>
      </w:r>
      <w:r>
        <w:t>й</w:t>
      </w:r>
      <w:r>
        <w:rPr>
          <w:spacing w:val="67"/>
        </w:rPr>
        <w:t xml:space="preserve"> </w:t>
      </w:r>
      <w:r>
        <w:rPr>
          <w:spacing w:val="24"/>
        </w:rPr>
        <w:t>Федераци</w:t>
      </w:r>
      <w:r>
        <w:t>и</w:t>
      </w:r>
      <w:r>
        <w:rPr>
          <w:spacing w:val="66"/>
        </w:rPr>
        <w:t xml:space="preserve"> </w:t>
      </w:r>
      <w:r>
        <w:rPr>
          <w:spacing w:val="11"/>
        </w:rPr>
        <w:t>на</w:t>
      </w:r>
      <w:r>
        <w:rPr>
          <w:spacing w:val="66"/>
        </w:rPr>
        <w:t xml:space="preserve"> </w:t>
      </w:r>
      <w:r>
        <w:rPr>
          <w:spacing w:val="24"/>
        </w:rPr>
        <w:t>постоянно</w:t>
      </w:r>
      <w:r>
        <w:t>е</w:t>
      </w:r>
      <w:r>
        <w:rPr>
          <w:spacing w:val="67"/>
        </w:rPr>
        <w:t xml:space="preserve"> </w:t>
      </w:r>
      <w:r>
        <w:rPr>
          <w:spacing w:val="24"/>
        </w:rPr>
        <w:t>мест</w:t>
      </w:r>
      <w:r>
        <w:t>о</w:t>
      </w:r>
      <w:r>
        <w:rPr>
          <w:spacing w:val="2005"/>
        </w:rPr>
        <w:t xml:space="preserve"> </w:t>
      </w:r>
      <w:r>
        <w:rPr>
          <w:spacing w:val="5"/>
        </w:rPr>
        <w:t>жительства;</w:t>
      </w:r>
    </w:p>
    <w:p w:rsidR="003A06F7" w:rsidRDefault="003A06F7">
      <w:pPr>
        <w:pStyle w:val="a3"/>
        <w:numPr>
          <w:ilvl w:val="0"/>
          <w:numId w:val="25"/>
        </w:numPr>
        <w:tabs>
          <w:tab w:val="left" w:pos="494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23"/>
        </w:rPr>
        <w:t>прекращени</w:t>
      </w:r>
      <w:r>
        <w:t xml:space="preserve">я </w:t>
      </w:r>
      <w:r>
        <w:rPr>
          <w:spacing w:val="23"/>
        </w:rPr>
        <w:t>гражданств</w:t>
      </w:r>
      <w:r>
        <w:t xml:space="preserve">а </w:t>
      </w:r>
      <w:r>
        <w:rPr>
          <w:spacing w:val="23"/>
        </w:rPr>
        <w:t>Российско</w:t>
      </w:r>
      <w:r>
        <w:t xml:space="preserve">й </w:t>
      </w:r>
      <w:r>
        <w:rPr>
          <w:spacing w:val="23"/>
        </w:rPr>
        <w:t>Федерации</w:t>
      </w:r>
      <w:r>
        <w:t>,</w:t>
      </w:r>
      <w:r>
        <w:rPr>
          <w:spacing w:val="1"/>
        </w:rPr>
        <w:t xml:space="preserve"> </w:t>
      </w:r>
      <w:r>
        <w:rPr>
          <w:spacing w:val="23"/>
        </w:rPr>
        <w:t>прекращени</w:t>
      </w:r>
      <w:r>
        <w:t>я</w:t>
      </w:r>
      <w:r>
        <w:rPr>
          <w:spacing w:val="2253"/>
        </w:rPr>
        <w:t xml:space="preserve"> </w:t>
      </w:r>
      <w:r>
        <w:rPr>
          <w:spacing w:val="16"/>
        </w:rPr>
        <w:t>гражданства</w:t>
      </w:r>
      <w:r>
        <w:rPr>
          <w:spacing w:val="61"/>
        </w:rPr>
        <w:t xml:space="preserve"> </w:t>
      </w:r>
      <w:r>
        <w:rPr>
          <w:spacing w:val="16"/>
        </w:rPr>
        <w:t>иностранного</w:t>
      </w:r>
      <w:r>
        <w:rPr>
          <w:spacing w:val="61"/>
        </w:rPr>
        <w:t xml:space="preserve"> </w:t>
      </w:r>
      <w:r>
        <w:rPr>
          <w:spacing w:val="16"/>
        </w:rPr>
        <w:t>государства</w:t>
      </w:r>
      <w:r>
        <w:rPr>
          <w:spacing w:val="61"/>
        </w:rPr>
        <w:t xml:space="preserve"> </w:t>
      </w:r>
      <w:r>
        <w:t>—</w:t>
      </w:r>
      <w:r>
        <w:rPr>
          <w:spacing w:val="61"/>
        </w:rPr>
        <w:t xml:space="preserve"> </w:t>
      </w:r>
      <w:r>
        <w:rPr>
          <w:spacing w:val="15"/>
        </w:rPr>
        <w:t>участника</w:t>
      </w:r>
      <w:r>
        <w:rPr>
          <w:spacing w:val="61"/>
        </w:rPr>
        <w:t xml:space="preserve"> </w:t>
      </w:r>
      <w:r>
        <w:rPr>
          <w:spacing w:val="16"/>
        </w:rPr>
        <w:t>международного</w:t>
      </w:r>
      <w:r>
        <w:t xml:space="preserve"> </w:t>
      </w:r>
      <w:r>
        <w:rPr>
          <w:spacing w:val="9"/>
        </w:rPr>
        <w:lastRenderedPageBreak/>
        <w:t>договора</w:t>
      </w:r>
      <w:r>
        <w:rPr>
          <w:spacing w:val="44"/>
        </w:rPr>
        <w:t xml:space="preserve"> </w:t>
      </w:r>
      <w:r>
        <w:rPr>
          <w:spacing w:val="9"/>
        </w:rPr>
        <w:t>Российской</w:t>
      </w:r>
      <w:r>
        <w:rPr>
          <w:spacing w:val="44"/>
        </w:rPr>
        <w:t xml:space="preserve"> </w:t>
      </w:r>
      <w:r>
        <w:rPr>
          <w:spacing w:val="9"/>
        </w:rPr>
        <w:t>Федерации,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10"/>
        </w:rP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rPr>
          <w:spacing w:val="9"/>
        </w:rPr>
        <w:t>которым</w:t>
      </w:r>
      <w:r>
        <w:rPr>
          <w:spacing w:val="44"/>
        </w:rPr>
        <w:t xml:space="preserve"> </w:t>
      </w:r>
      <w:r>
        <w:rPr>
          <w:spacing w:val="11"/>
        </w:rPr>
        <w:t>иностранный</w:t>
      </w:r>
    </w:p>
    <w:p w:rsidR="003A06F7" w:rsidRDefault="003A06F7">
      <w:pPr>
        <w:pStyle w:val="a3"/>
        <w:numPr>
          <w:ilvl w:val="0"/>
          <w:numId w:val="25"/>
        </w:numPr>
        <w:tabs>
          <w:tab w:val="left" w:pos="494"/>
        </w:tabs>
        <w:kinsoku w:val="0"/>
        <w:overflowPunct w:val="0"/>
        <w:spacing w:line="244" w:lineRule="auto"/>
        <w:ind w:right="111" w:firstLine="0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31"/>
        <w:jc w:val="both"/>
      </w:pPr>
      <w:r>
        <w:rPr>
          <w:spacing w:val="42"/>
        </w:rPr>
        <w:lastRenderedPageBreak/>
        <w:t>граждани</w:t>
      </w:r>
      <w:r>
        <w:t>н</w:t>
      </w:r>
      <w:r>
        <w:rPr>
          <w:spacing w:val="26"/>
        </w:rPr>
        <w:t xml:space="preserve"> </w:t>
      </w:r>
      <w:r>
        <w:rPr>
          <w:spacing w:val="42"/>
        </w:rPr>
        <w:t>имее</w:t>
      </w:r>
      <w:r>
        <w:t>т</w:t>
      </w:r>
      <w:r>
        <w:rPr>
          <w:spacing w:val="26"/>
        </w:rPr>
        <w:t xml:space="preserve"> </w:t>
      </w:r>
      <w:r>
        <w:rPr>
          <w:spacing w:val="42"/>
        </w:rPr>
        <w:t>прав</w:t>
      </w:r>
      <w:r>
        <w:t>о</w:t>
      </w:r>
      <w:r>
        <w:rPr>
          <w:spacing w:val="26"/>
        </w:rPr>
        <w:t xml:space="preserve"> </w:t>
      </w:r>
      <w:r>
        <w:rPr>
          <w:spacing w:val="42"/>
        </w:rPr>
        <w:t>быт</w:t>
      </w:r>
      <w:r>
        <w:t>ь</w:t>
      </w:r>
      <w:r>
        <w:rPr>
          <w:spacing w:val="26"/>
        </w:rPr>
        <w:t xml:space="preserve"> </w:t>
      </w:r>
      <w:r>
        <w:rPr>
          <w:spacing w:val="42"/>
        </w:rPr>
        <w:t>избранны</w:t>
      </w:r>
      <w:r>
        <w:t>м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rPr>
          <w:spacing w:val="42"/>
        </w:rPr>
        <w:t>орган</w:t>
      </w:r>
      <w:r>
        <w:t>ы</w:t>
      </w:r>
      <w:r>
        <w:rPr>
          <w:spacing w:val="26"/>
        </w:rPr>
        <w:t xml:space="preserve"> </w:t>
      </w:r>
      <w:r>
        <w:rPr>
          <w:spacing w:val="42"/>
        </w:rPr>
        <w:t>местног</w:t>
      </w:r>
      <w:r>
        <w:t>о</w:t>
      </w:r>
      <w:r>
        <w:rPr>
          <w:spacing w:val="3323"/>
        </w:rPr>
        <w:t xml:space="preserve"> </w:t>
      </w:r>
      <w:r>
        <w:rPr>
          <w:spacing w:val="6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32"/>
        <w:jc w:val="both"/>
      </w:pPr>
      <w:r>
        <w:rPr>
          <w:spacing w:val="15"/>
        </w:rPr>
        <w:t>Контракт</w:t>
      </w:r>
      <w:r>
        <w:rPr>
          <w:spacing w:val="53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rPr>
          <w:spacing w:val="14"/>
        </w:rPr>
        <w:t>главой</w:t>
      </w:r>
      <w:r>
        <w:rPr>
          <w:spacing w:val="54"/>
        </w:rPr>
        <w:t xml:space="preserve"> </w:t>
      </w:r>
      <w:r>
        <w:rPr>
          <w:spacing w:val="15"/>
        </w:rPr>
        <w:t>местной</w:t>
      </w:r>
      <w:r>
        <w:rPr>
          <w:spacing w:val="53"/>
        </w:rPr>
        <w:t xml:space="preserve"> </w:t>
      </w:r>
      <w:r>
        <w:rPr>
          <w:spacing w:val="16"/>
        </w:rPr>
        <w:t>администрации</w:t>
      </w:r>
      <w:r>
        <w:rPr>
          <w:spacing w:val="54"/>
        </w:rPr>
        <w:t xml:space="preserve"> </w:t>
      </w:r>
      <w:r>
        <w:rPr>
          <w:spacing w:val="14"/>
        </w:rPr>
        <w:t>может</w:t>
      </w:r>
      <w:r>
        <w:rPr>
          <w:spacing w:val="54"/>
        </w:rPr>
        <w:t xml:space="preserve"> </w:t>
      </w:r>
      <w:r>
        <w:rPr>
          <w:spacing w:val="13"/>
        </w:rPr>
        <w:t>быть</w:t>
      </w:r>
      <w:r>
        <w:rPr>
          <w:spacing w:val="54"/>
        </w:rPr>
        <w:t xml:space="preserve"> </w:t>
      </w:r>
      <w:r>
        <w:rPr>
          <w:spacing w:val="16"/>
        </w:rPr>
        <w:t>расторгнут</w:t>
      </w:r>
      <w:r>
        <w:rPr>
          <w:spacing w:val="53"/>
        </w:rPr>
        <w:t xml:space="preserve"> </w:t>
      </w:r>
      <w:r>
        <w:rPr>
          <w:spacing w:val="8"/>
        </w:rPr>
        <w:t>по</w:t>
      </w:r>
      <w:r>
        <w:rPr>
          <w:spacing w:val="-10"/>
        </w:rPr>
        <w:t xml:space="preserve"> </w:t>
      </w:r>
      <w:r>
        <w:rPr>
          <w:spacing w:val="5"/>
        </w:rPr>
        <w:t>соглашению</w:t>
      </w:r>
      <w:r>
        <w:rPr>
          <w:spacing w:val="31"/>
        </w:rPr>
        <w:t xml:space="preserve"> </w:t>
      </w:r>
      <w:r>
        <w:rPr>
          <w:spacing w:val="4"/>
        </w:rPr>
        <w:t>сторон</w:t>
      </w:r>
      <w:r>
        <w:rPr>
          <w:spacing w:val="32"/>
        </w:rPr>
        <w:t xml:space="preserve"> </w:t>
      </w:r>
      <w:r>
        <w:rPr>
          <w:spacing w:val="3"/>
        </w:rPr>
        <w:t>или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5"/>
        </w:rPr>
        <w:t>судебном</w:t>
      </w:r>
      <w:r>
        <w:rPr>
          <w:spacing w:val="32"/>
        </w:rPr>
        <w:t xml:space="preserve"> </w:t>
      </w:r>
      <w:r>
        <w:rPr>
          <w:spacing w:val="5"/>
        </w:rPr>
        <w:t>порядке</w:t>
      </w:r>
      <w:r>
        <w:rPr>
          <w:spacing w:val="32"/>
        </w:rPr>
        <w:t xml:space="preserve"> </w:t>
      </w:r>
      <w:r>
        <w:rPr>
          <w:spacing w:val="2"/>
        </w:rPr>
        <w:t>на</w:t>
      </w:r>
      <w:r>
        <w:rPr>
          <w:spacing w:val="31"/>
        </w:rPr>
        <w:t xml:space="preserve"> </w:t>
      </w:r>
      <w:r>
        <w:rPr>
          <w:spacing w:val="5"/>
        </w:rPr>
        <w:t>основании</w:t>
      </w:r>
      <w:r>
        <w:rPr>
          <w:spacing w:val="32"/>
        </w:rPr>
        <w:t xml:space="preserve"> </w:t>
      </w:r>
      <w:r>
        <w:rPr>
          <w:spacing w:val="6"/>
        </w:rPr>
        <w:t>заявления:</w:t>
      </w:r>
    </w:p>
    <w:p w:rsidR="003A06F7" w:rsidRDefault="003A06F7">
      <w:pPr>
        <w:pStyle w:val="a3"/>
        <w:numPr>
          <w:ilvl w:val="0"/>
          <w:numId w:val="24"/>
        </w:numPr>
        <w:tabs>
          <w:tab w:val="left" w:pos="476"/>
        </w:tabs>
        <w:kinsoku w:val="0"/>
        <w:overflowPunct w:val="0"/>
        <w:spacing w:line="244" w:lineRule="auto"/>
        <w:ind w:right="131" w:firstLine="0"/>
        <w:jc w:val="both"/>
      </w:pPr>
      <w:r>
        <w:rPr>
          <w:spacing w:val="15"/>
        </w:rPr>
        <w:t>представительного</w:t>
      </w:r>
      <w:r>
        <w:rPr>
          <w:spacing w:val="59"/>
        </w:rPr>
        <w:t xml:space="preserve"> </w:t>
      </w:r>
      <w:r>
        <w:rPr>
          <w:spacing w:val="14"/>
        </w:rPr>
        <w:t>органа</w:t>
      </w:r>
      <w:r>
        <w:rPr>
          <w:spacing w:val="59"/>
        </w:rPr>
        <w:t xml:space="preserve"> </w:t>
      </w:r>
      <w:r>
        <w:rPr>
          <w:spacing w:val="15"/>
        </w:rPr>
        <w:t>муниципального</w:t>
      </w:r>
      <w:r>
        <w:rPr>
          <w:spacing w:val="59"/>
        </w:rPr>
        <w:t xml:space="preserve"> </w:t>
      </w:r>
      <w:r>
        <w:rPr>
          <w:spacing w:val="15"/>
        </w:rPr>
        <w:t>образования</w:t>
      </w:r>
      <w:r>
        <w:rPr>
          <w:spacing w:val="59"/>
        </w:rPr>
        <w:t xml:space="preserve"> </w:t>
      </w:r>
      <w:r>
        <w:rPr>
          <w:spacing w:val="11"/>
        </w:rPr>
        <w:t>или</w:t>
      </w:r>
      <w:r>
        <w:rPr>
          <w:spacing w:val="59"/>
        </w:rPr>
        <w:t xml:space="preserve"> </w:t>
      </w:r>
      <w:r>
        <w:rPr>
          <w:spacing w:val="17"/>
        </w:rPr>
        <w:t>главы</w:t>
      </w:r>
      <w:r>
        <w:rPr>
          <w:spacing w:val="77"/>
          <w:w w:val="101"/>
        </w:rPr>
        <w:t xml:space="preserve"> </w:t>
      </w:r>
      <w:r>
        <w:rPr>
          <w:spacing w:val="8"/>
        </w:rPr>
        <w:t>муниципального</w:t>
      </w:r>
      <w:r>
        <w:rPr>
          <w:spacing w:val="36"/>
        </w:rPr>
        <w:t xml:space="preserve"> </w:t>
      </w:r>
      <w:r>
        <w:rPr>
          <w:spacing w:val="8"/>
        </w:rPr>
        <w:t>образования</w:t>
      </w:r>
      <w:r>
        <w:rPr>
          <w:spacing w:val="37"/>
        </w:rPr>
        <w:t xml:space="preserve"> </w:t>
      </w:r>
      <w:r>
        <w:t>—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7"/>
        </w:rPr>
        <w:t>связи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rPr>
          <w:spacing w:val="8"/>
        </w:rPr>
        <w:t>нарушением</w:t>
      </w:r>
      <w:r>
        <w:rPr>
          <w:spacing w:val="37"/>
        </w:rPr>
        <w:t xml:space="preserve"> </w:t>
      </w:r>
      <w:r>
        <w:rPr>
          <w:spacing w:val="7"/>
        </w:rPr>
        <w:t>условий</w:t>
      </w:r>
      <w:r>
        <w:rPr>
          <w:spacing w:val="37"/>
        </w:rPr>
        <w:t xml:space="preserve"> </w:t>
      </w:r>
      <w:r>
        <w:rPr>
          <w:spacing w:val="9"/>
        </w:rPr>
        <w:t>контракта</w:t>
      </w:r>
      <w:r>
        <w:rPr>
          <w:spacing w:val="39"/>
          <w:w w:val="10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4"/>
        </w:rPr>
        <w:t>части,</w:t>
      </w:r>
      <w:r>
        <w:rPr>
          <w:spacing w:val="33"/>
        </w:rPr>
        <w:t xml:space="preserve"> </w:t>
      </w:r>
      <w:r>
        <w:rPr>
          <w:spacing w:val="5"/>
        </w:rPr>
        <w:t>касающейся</w:t>
      </w:r>
      <w:r>
        <w:rPr>
          <w:spacing w:val="34"/>
        </w:rPr>
        <w:t xml:space="preserve"> </w:t>
      </w:r>
      <w:r>
        <w:rPr>
          <w:spacing w:val="5"/>
        </w:rPr>
        <w:t>решения</w:t>
      </w:r>
      <w:r>
        <w:rPr>
          <w:spacing w:val="33"/>
        </w:rPr>
        <w:t xml:space="preserve"> </w:t>
      </w:r>
      <w:r>
        <w:rPr>
          <w:spacing w:val="5"/>
        </w:rPr>
        <w:t>вопросов</w:t>
      </w:r>
      <w:r>
        <w:rPr>
          <w:spacing w:val="33"/>
        </w:rPr>
        <w:t xml:space="preserve"> </w:t>
      </w:r>
      <w:r>
        <w:rPr>
          <w:spacing w:val="5"/>
        </w:rPr>
        <w:t>местного</w:t>
      </w:r>
      <w:r>
        <w:rPr>
          <w:spacing w:val="34"/>
        </w:rPr>
        <w:t xml:space="preserve"> </w:t>
      </w:r>
      <w:r>
        <w:rPr>
          <w:spacing w:val="6"/>
        </w:rPr>
        <w:t>значения;</w:t>
      </w:r>
    </w:p>
    <w:p w:rsidR="003A06F7" w:rsidRDefault="003A06F7">
      <w:pPr>
        <w:pStyle w:val="a3"/>
        <w:numPr>
          <w:ilvl w:val="0"/>
          <w:numId w:val="24"/>
        </w:numPr>
        <w:tabs>
          <w:tab w:val="left" w:pos="516"/>
        </w:tabs>
        <w:kinsoku w:val="0"/>
        <w:overflowPunct w:val="0"/>
        <w:spacing w:line="244" w:lineRule="auto"/>
        <w:ind w:right="131" w:firstLine="0"/>
        <w:jc w:val="both"/>
      </w:pPr>
      <w:r>
        <w:rPr>
          <w:spacing w:val="30"/>
        </w:rPr>
        <w:t>высшег</w:t>
      </w:r>
      <w:r>
        <w:t>о</w:t>
      </w:r>
      <w:r>
        <w:rPr>
          <w:spacing w:val="9"/>
        </w:rPr>
        <w:t xml:space="preserve"> </w:t>
      </w:r>
      <w:r>
        <w:rPr>
          <w:spacing w:val="30"/>
        </w:rPr>
        <w:t>должностног</w:t>
      </w:r>
      <w:r>
        <w:t>о</w:t>
      </w:r>
      <w:r>
        <w:rPr>
          <w:spacing w:val="9"/>
        </w:rPr>
        <w:t xml:space="preserve"> </w:t>
      </w:r>
      <w:r>
        <w:rPr>
          <w:spacing w:val="30"/>
        </w:rPr>
        <w:t>лиц</w:t>
      </w:r>
      <w:r>
        <w:t>а</w:t>
      </w:r>
      <w:r>
        <w:rPr>
          <w:spacing w:val="9"/>
        </w:rPr>
        <w:t xml:space="preserve"> </w:t>
      </w:r>
      <w:r>
        <w:rPr>
          <w:spacing w:val="30"/>
        </w:rPr>
        <w:t>субъект</w:t>
      </w:r>
      <w:r>
        <w:t>а</w:t>
      </w:r>
      <w:r>
        <w:rPr>
          <w:spacing w:val="9"/>
        </w:rPr>
        <w:t xml:space="preserve"> </w:t>
      </w:r>
      <w:r>
        <w:rPr>
          <w:spacing w:val="30"/>
        </w:rPr>
        <w:t>Российско</w:t>
      </w:r>
      <w:r>
        <w:t>й</w:t>
      </w:r>
      <w:r>
        <w:rPr>
          <w:spacing w:val="9"/>
        </w:rPr>
        <w:t xml:space="preserve"> </w:t>
      </w:r>
      <w:r>
        <w:rPr>
          <w:spacing w:val="30"/>
        </w:rPr>
        <w:t>Федераци</w:t>
      </w:r>
      <w:r>
        <w:t>и</w:t>
      </w:r>
      <w:r>
        <w:rPr>
          <w:spacing w:val="2685"/>
        </w:rPr>
        <w:t xml:space="preserve"> </w:t>
      </w:r>
      <w:r>
        <w:rPr>
          <w:spacing w:val="9"/>
        </w:rPr>
        <w:t>(руководителя</w:t>
      </w:r>
      <w:r>
        <w:rPr>
          <w:spacing w:val="47"/>
        </w:rPr>
        <w:t xml:space="preserve"> </w:t>
      </w:r>
      <w:r>
        <w:rPr>
          <w:spacing w:val="8"/>
        </w:rPr>
        <w:t>высшего</w:t>
      </w:r>
      <w:r>
        <w:rPr>
          <w:spacing w:val="48"/>
        </w:rPr>
        <w:t xml:space="preserve"> </w:t>
      </w:r>
      <w:r>
        <w:rPr>
          <w:spacing w:val="9"/>
        </w:rPr>
        <w:t>исполнительного</w:t>
      </w:r>
      <w:r>
        <w:rPr>
          <w:spacing w:val="48"/>
        </w:rPr>
        <w:t xml:space="preserve"> </w:t>
      </w:r>
      <w:r>
        <w:rPr>
          <w:spacing w:val="8"/>
        </w:rPr>
        <w:t>органа</w:t>
      </w:r>
      <w:r>
        <w:rPr>
          <w:spacing w:val="47"/>
        </w:rPr>
        <w:t xml:space="preserve"> </w:t>
      </w:r>
      <w:r>
        <w:rPr>
          <w:spacing w:val="9"/>
        </w:rPr>
        <w:t>государственной</w:t>
      </w:r>
      <w:r>
        <w:rPr>
          <w:spacing w:val="48"/>
        </w:rPr>
        <w:t xml:space="preserve"> </w:t>
      </w:r>
      <w:r>
        <w:rPr>
          <w:spacing w:val="10"/>
        </w:rPr>
        <w:t>власти</w:t>
      </w:r>
      <w:r>
        <w:rPr>
          <w:spacing w:val="39"/>
          <w:w w:val="101"/>
        </w:rPr>
        <w:t xml:space="preserve"> </w:t>
      </w:r>
      <w:r>
        <w:rPr>
          <w:spacing w:val="23"/>
        </w:rPr>
        <w:t>субъект</w:t>
      </w:r>
      <w:r>
        <w:t>а</w:t>
      </w:r>
      <w:r>
        <w:rPr>
          <w:spacing w:val="63"/>
        </w:rPr>
        <w:t xml:space="preserve"> </w:t>
      </w:r>
      <w:r>
        <w:rPr>
          <w:spacing w:val="23"/>
        </w:rPr>
        <w:t>Российско</w:t>
      </w:r>
      <w:r>
        <w:t>й</w:t>
      </w:r>
      <w:r>
        <w:rPr>
          <w:spacing w:val="63"/>
        </w:rPr>
        <w:t xml:space="preserve"> </w:t>
      </w:r>
      <w:r>
        <w:rPr>
          <w:spacing w:val="23"/>
        </w:rPr>
        <w:t>Федерации</w:t>
      </w:r>
      <w:r>
        <w:t>)</w:t>
      </w:r>
      <w:r>
        <w:rPr>
          <w:spacing w:val="63"/>
        </w:rPr>
        <w:t xml:space="preserve"> </w:t>
      </w:r>
      <w:r>
        <w:t>—</w:t>
      </w:r>
      <w:r>
        <w:rPr>
          <w:spacing w:val="62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18"/>
        </w:rPr>
        <w:t>связи</w:t>
      </w:r>
      <w:r>
        <w:rPr>
          <w:spacing w:val="63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rPr>
          <w:spacing w:val="23"/>
        </w:rPr>
        <w:t>нарушение</w:t>
      </w:r>
      <w:r>
        <w:t>м</w:t>
      </w:r>
      <w:r>
        <w:rPr>
          <w:spacing w:val="63"/>
        </w:rPr>
        <w:t xml:space="preserve"> </w:t>
      </w:r>
      <w:r>
        <w:rPr>
          <w:spacing w:val="23"/>
        </w:rPr>
        <w:t>услови</w:t>
      </w:r>
      <w:r>
        <w:t>й</w:t>
      </w:r>
      <w:r>
        <w:rPr>
          <w:spacing w:val="1871"/>
        </w:rPr>
        <w:t xml:space="preserve"> </w:t>
      </w:r>
      <w:r>
        <w:rPr>
          <w:spacing w:val="45"/>
        </w:rPr>
        <w:t>контракт</w:t>
      </w:r>
      <w:r>
        <w:t>а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45"/>
        </w:rPr>
        <w:t>части</w:t>
      </w:r>
      <w:r>
        <w:t>,</w:t>
      </w:r>
      <w:r>
        <w:rPr>
          <w:spacing w:val="38"/>
        </w:rPr>
        <w:t xml:space="preserve"> </w:t>
      </w:r>
      <w:r>
        <w:rPr>
          <w:spacing w:val="45"/>
        </w:rPr>
        <w:t>касающейс</w:t>
      </w:r>
      <w:r>
        <w:t>я</w:t>
      </w:r>
      <w:r>
        <w:rPr>
          <w:spacing w:val="38"/>
        </w:rPr>
        <w:t xml:space="preserve"> </w:t>
      </w:r>
      <w:r>
        <w:rPr>
          <w:spacing w:val="45"/>
        </w:rPr>
        <w:t>осуществлени</w:t>
      </w:r>
      <w:r>
        <w:t>я</w:t>
      </w:r>
      <w:r>
        <w:rPr>
          <w:spacing w:val="38"/>
        </w:rPr>
        <w:t xml:space="preserve"> </w:t>
      </w:r>
      <w:r>
        <w:rPr>
          <w:spacing w:val="45"/>
        </w:rPr>
        <w:t>отдельны</w:t>
      </w:r>
      <w:r>
        <w:t>х</w:t>
      </w:r>
      <w:r>
        <w:rPr>
          <w:spacing w:val="3836"/>
        </w:rPr>
        <w:t xml:space="preserve"> </w:t>
      </w:r>
      <w:r>
        <w:rPr>
          <w:spacing w:val="38"/>
        </w:rPr>
        <w:t>государственны</w:t>
      </w:r>
      <w:r>
        <w:t>х</w:t>
      </w:r>
      <w:r>
        <w:rPr>
          <w:spacing w:val="29"/>
        </w:rPr>
        <w:t xml:space="preserve"> </w:t>
      </w:r>
      <w:r>
        <w:rPr>
          <w:spacing w:val="38"/>
        </w:rPr>
        <w:t>полномочий</w:t>
      </w:r>
      <w:r>
        <w:t>,</w:t>
      </w:r>
      <w:r>
        <w:rPr>
          <w:spacing w:val="30"/>
        </w:rPr>
        <w:t xml:space="preserve"> </w:t>
      </w:r>
      <w:r>
        <w:rPr>
          <w:spacing w:val="38"/>
        </w:rPr>
        <w:t>переданны</w:t>
      </w:r>
      <w:r>
        <w:t>х</w:t>
      </w:r>
      <w:r>
        <w:rPr>
          <w:spacing w:val="30"/>
        </w:rPr>
        <w:t xml:space="preserve"> </w:t>
      </w:r>
      <w:r>
        <w:rPr>
          <w:spacing w:val="38"/>
        </w:rPr>
        <w:t>органа</w:t>
      </w:r>
      <w:r>
        <w:t>м</w:t>
      </w:r>
      <w:r>
        <w:rPr>
          <w:spacing w:val="30"/>
        </w:rPr>
        <w:t xml:space="preserve"> </w:t>
      </w:r>
      <w:r>
        <w:rPr>
          <w:spacing w:val="38"/>
        </w:rPr>
        <w:t>местног</w:t>
      </w:r>
      <w:r>
        <w:t>о</w:t>
      </w:r>
      <w:r>
        <w:rPr>
          <w:spacing w:val="3552"/>
        </w:rPr>
        <w:t xml:space="preserve"> </w:t>
      </w:r>
      <w:r>
        <w:rPr>
          <w:spacing w:val="30"/>
        </w:rPr>
        <w:t>самоуправлени</w:t>
      </w:r>
      <w:r>
        <w:t>я</w:t>
      </w:r>
      <w:r>
        <w:rPr>
          <w:spacing w:val="9"/>
        </w:rPr>
        <w:t xml:space="preserve"> </w:t>
      </w:r>
      <w:r>
        <w:rPr>
          <w:spacing w:val="30"/>
        </w:rPr>
        <w:t>федеральным</w:t>
      </w:r>
      <w:r>
        <w:t>и</w:t>
      </w:r>
      <w:r>
        <w:rPr>
          <w:spacing w:val="10"/>
        </w:rPr>
        <w:t xml:space="preserve"> </w:t>
      </w:r>
      <w:r>
        <w:rPr>
          <w:spacing w:val="30"/>
        </w:rPr>
        <w:t>законам</w:t>
      </w:r>
      <w:r>
        <w:t>и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30"/>
        </w:rPr>
        <w:t>законам</w:t>
      </w:r>
      <w:r>
        <w:t>и</w:t>
      </w:r>
      <w:r>
        <w:rPr>
          <w:spacing w:val="9"/>
        </w:rPr>
        <w:t xml:space="preserve"> </w:t>
      </w:r>
      <w:r>
        <w:rPr>
          <w:spacing w:val="30"/>
        </w:rPr>
        <w:t>субъекто</w:t>
      </w:r>
      <w:r>
        <w:t>в</w:t>
      </w:r>
      <w:r>
        <w:rPr>
          <w:spacing w:val="2809"/>
        </w:rPr>
        <w:t xml:space="preserve"> </w:t>
      </w:r>
      <w:r>
        <w:rPr>
          <w:spacing w:val="7"/>
        </w:rPr>
        <w:t>Российской</w:t>
      </w:r>
      <w:r>
        <w:rPr>
          <w:spacing w:val="64"/>
        </w:rPr>
        <w:t xml:space="preserve"> </w:t>
      </w:r>
      <w:r>
        <w:rPr>
          <w:spacing w:val="8"/>
        </w:rPr>
        <w:t>Федерации;</w:t>
      </w:r>
    </w:p>
    <w:p w:rsidR="003A06F7" w:rsidRDefault="003A06F7">
      <w:pPr>
        <w:pStyle w:val="a3"/>
        <w:numPr>
          <w:ilvl w:val="0"/>
          <w:numId w:val="24"/>
        </w:numPr>
        <w:tabs>
          <w:tab w:val="left" w:pos="488"/>
        </w:tabs>
        <w:kinsoku w:val="0"/>
        <w:overflowPunct w:val="0"/>
        <w:spacing w:line="244" w:lineRule="auto"/>
        <w:ind w:right="131" w:firstLine="0"/>
        <w:jc w:val="both"/>
      </w:pPr>
      <w:r>
        <w:rPr>
          <w:spacing w:val="16"/>
        </w:rPr>
        <w:t>главы</w:t>
      </w:r>
      <w:r>
        <w:rPr>
          <w:spacing w:val="57"/>
        </w:rPr>
        <w:t xml:space="preserve"> </w:t>
      </w:r>
      <w:r>
        <w:rPr>
          <w:spacing w:val="17"/>
        </w:rPr>
        <w:t>местной</w:t>
      </w:r>
      <w:r>
        <w:rPr>
          <w:spacing w:val="58"/>
        </w:rPr>
        <w:t xml:space="preserve"> </w:t>
      </w:r>
      <w:r>
        <w:rPr>
          <w:spacing w:val="21"/>
        </w:rPr>
        <w:t>администраци</w:t>
      </w:r>
      <w:r>
        <w:t>и</w:t>
      </w:r>
      <w:r>
        <w:rPr>
          <w:spacing w:val="58"/>
        </w:rPr>
        <w:t xml:space="preserve"> </w:t>
      </w:r>
      <w:r>
        <w:t>—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16"/>
        </w:rPr>
        <w:t>связи</w:t>
      </w:r>
      <w:r>
        <w:rPr>
          <w:spacing w:val="57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rPr>
          <w:spacing w:val="21"/>
        </w:rPr>
        <w:t>нарушениям</w:t>
      </w:r>
      <w:r>
        <w:t>и</w:t>
      </w:r>
      <w:r>
        <w:rPr>
          <w:spacing w:val="58"/>
        </w:rPr>
        <w:t xml:space="preserve"> </w:t>
      </w:r>
      <w:r>
        <w:rPr>
          <w:spacing w:val="17"/>
        </w:rPr>
        <w:t>условий</w:t>
      </w:r>
      <w:r>
        <w:rPr>
          <w:spacing w:val="952"/>
        </w:rPr>
        <w:t xml:space="preserve"> </w:t>
      </w:r>
      <w:r>
        <w:rPr>
          <w:spacing w:val="30"/>
        </w:rPr>
        <w:t>контракт</w:t>
      </w:r>
      <w:r>
        <w:t>а</w:t>
      </w:r>
      <w:r>
        <w:rPr>
          <w:spacing w:val="6"/>
        </w:rPr>
        <w:t xml:space="preserve"> </w:t>
      </w:r>
      <w:r>
        <w:rPr>
          <w:spacing w:val="30"/>
        </w:rPr>
        <w:t>органам</w:t>
      </w:r>
      <w:r>
        <w:t>и</w:t>
      </w:r>
      <w:r>
        <w:rPr>
          <w:spacing w:val="6"/>
        </w:rPr>
        <w:t xml:space="preserve"> </w:t>
      </w:r>
      <w:r>
        <w:rPr>
          <w:spacing w:val="30"/>
        </w:rPr>
        <w:t>местног</w:t>
      </w:r>
      <w:r>
        <w:t>о</w:t>
      </w:r>
      <w:r>
        <w:rPr>
          <w:spacing w:val="6"/>
        </w:rPr>
        <w:t xml:space="preserve"> </w:t>
      </w:r>
      <w:r>
        <w:rPr>
          <w:spacing w:val="30"/>
        </w:rPr>
        <w:t>самоуправлени</w:t>
      </w:r>
      <w:r>
        <w:t>я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30"/>
        </w:rPr>
        <w:t>(или</w:t>
      </w:r>
      <w:r>
        <w:t>)</w:t>
      </w:r>
      <w:r>
        <w:rPr>
          <w:spacing w:val="7"/>
        </w:rPr>
        <w:t xml:space="preserve"> </w:t>
      </w:r>
      <w:r>
        <w:rPr>
          <w:spacing w:val="30"/>
        </w:rPr>
        <w:t>органам</w:t>
      </w:r>
      <w:r>
        <w:t>и</w:t>
      </w:r>
      <w:r>
        <w:rPr>
          <w:spacing w:val="2809"/>
        </w:rPr>
        <w:t xml:space="preserve"> </w:t>
      </w:r>
      <w:r>
        <w:rPr>
          <w:spacing w:val="6"/>
        </w:rPr>
        <w:t>государственной</w:t>
      </w:r>
      <w:r>
        <w:rPr>
          <w:spacing w:val="45"/>
        </w:rPr>
        <w:t xml:space="preserve"> </w:t>
      </w:r>
      <w:r>
        <w:rPr>
          <w:spacing w:val="5"/>
        </w:rPr>
        <w:t>власти</w:t>
      </w:r>
      <w:r>
        <w:rPr>
          <w:spacing w:val="45"/>
        </w:rPr>
        <w:t xml:space="preserve"> </w:t>
      </w:r>
      <w:r>
        <w:rPr>
          <w:spacing w:val="6"/>
        </w:rPr>
        <w:t>субъекта</w:t>
      </w:r>
      <w:r>
        <w:rPr>
          <w:spacing w:val="46"/>
        </w:rPr>
        <w:t xml:space="preserve"> </w:t>
      </w:r>
      <w:r>
        <w:rPr>
          <w:spacing w:val="6"/>
        </w:rPr>
        <w:t>Российской</w:t>
      </w:r>
      <w:r>
        <w:rPr>
          <w:spacing w:val="45"/>
        </w:rPr>
        <w:t xml:space="preserve"> </w:t>
      </w:r>
      <w:r>
        <w:rPr>
          <w:spacing w:val="7"/>
        </w:rPr>
        <w:t>Федерации.</w:t>
      </w:r>
    </w:p>
    <w:p w:rsidR="003A06F7" w:rsidRDefault="003A06F7">
      <w:pPr>
        <w:pStyle w:val="3"/>
        <w:kinsoku w:val="0"/>
        <w:overflowPunct w:val="0"/>
        <w:spacing w:before="50"/>
        <w:jc w:val="both"/>
        <w:rPr>
          <w:b w:val="0"/>
          <w:bCs w:val="0"/>
          <w:color w:val="000000"/>
        </w:rPr>
      </w:pPr>
      <w:bookmarkStart w:id="133" w:name="BM_4__Иные_органы_и_должностные_лица_мес"/>
      <w:bookmarkStart w:id="134" w:name="bookmark80"/>
      <w:bookmarkEnd w:id="133"/>
      <w:bookmarkEnd w:id="134"/>
      <w:r>
        <w:rPr>
          <w:color w:val="800000"/>
          <w:spacing w:val="-2"/>
        </w:rPr>
        <w:t>§4.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Иные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органы</w:t>
      </w:r>
      <w:r>
        <w:rPr>
          <w:color w:val="800000"/>
          <w:spacing w:val="-6"/>
        </w:rPr>
        <w:t xml:space="preserve"> </w:t>
      </w:r>
      <w:r>
        <w:rPr>
          <w:color w:val="800000"/>
        </w:rPr>
        <w:t>и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должностные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лица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местного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самоуправления</w:t>
      </w:r>
    </w:p>
    <w:p w:rsidR="003A06F7" w:rsidRDefault="003A06F7">
      <w:pPr>
        <w:pStyle w:val="a3"/>
        <w:kinsoku w:val="0"/>
        <w:overflowPunct w:val="0"/>
        <w:spacing w:before="118" w:line="244" w:lineRule="auto"/>
        <w:ind w:right="131"/>
        <w:jc w:val="both"/>
      </w:pPr>
      <w:r>
        <w:t>К</w:t>
      </w:r>
      <w:r>
        <w:rPr>
          <w:spacing w:val="44"/>
        </w:rPr>
        <w:t xml:space="preserve"> </w:t>
      </w:r>
      <w:r>
        <w:rPr>
          <w:spacing w:val="9"/>
        </w:rPr>
        <w:t>иным</w:t>
      </w:r>
      <w:r>
        <w:rPr>
          <w:spacing w:val="44"/>
        </w:rPr>
        <w:t xml:space="preserve"> </w:t>
      </w:r>
      <w:r>
        <w:rPr>
          <w:spacing w:val="11"/>
        </w:rPr>
        <w:t>органам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11"/>
        </w:rPr>
        <w:t>должностным</w:t>
      </w:r>
      <w:r>
        <w:rPr>
          <w:spacing w:val="44"/>
        </w:rPr>
        <w:t xml:space="preserve"> </w:t>
      </w:r>
      <w:r>
        <w:rPr>
          <w:spacing w:val="10"/>
        </w:rPr>
        <w:t>лицам</w:t>
      </w:r>
      <w:r>
        <w:rPr>
          <w:spacing w:val="45"/>
        </w:rPr>
        <w:t xml:space="preserve"> </w:t>
      </w:r>
      <w:r>
        <w:rPr>
          <w:spacing w:val="11"/>
        </w:rPr>
        <w:t>местного</w:t>
      </w:r>
      <w:r>
        <w:rPr>
          <w:spacing w:val="44"/>
        </w:rPr>
        <w:t xml:space="preserve"> </w:t>
      </w:r>
      <w:r>
        <w:rPr>
          <w:spacing w:val="12"/>
        </w:rPr>
        <w:t>самоуправления</w:t>
      </w:r>
      <w:r>
        <w:rPr>
          <w:spacing w:val="45"/>
        </w:rPr>
        <w:t xml:space="preserve"> </w:t>
      </w:r>
      <w:r>
        <w:rPr>
          <w:spacing w:val="13"/>
        </w:rPr>
        <w:t>можно</w:t>
      </w:r>
      <w:r>
        <w:rPr>
          <w:spacing w:val="39"/>
          <w:w w:val="101"/>
        </w:rPr>
        <w:t xml:space="preserve"> </w:t>
      </w:r>
      <w:r>
        <w:rPr>
          <w:spacing w:val="7"/>
        </w:rPr>
        <w:t>отнести</w:t>
      </w:r>
      <w:r>
        <w:rPr>
          <w:spacing w:val="45"/>
        </w:rPr>
        <w:t xml:space="preserve"> </w:t>
      </w:r>
      <w:r>
        <w:rPr>
          <w:spacing w:val="8"/>
        </w:rPr>
        <w:t>контрольный</w:t>
      </w:r>
      <w:r>
        <w:rPr>
          <w:spacing w:val="45"/>
        </w:rPr>
        <w:t xml:space="preserve"> </w:t>
      </w:r>
      <w:r>
        <w:rPr>
          <w:spacing w:val="7"/>
        </w:rPr>
        <w:t>орган</w:t>
      </w:r>
      <w:r>
        <w:rPr>
          <w:spacing w:val="45"/>
        </w:rPr>
        <w:t xml:space="preserve"> </w:t>
      </w:r>
      <w:r>
        <w:rPr>
          <w:spacing w:val="8"/>
        </w:rPr>
        <w:t>муниципального</w:t>
      </w:r>
      <w:r>
        <w:rPr>
          <w:spacing w:val="45"/>
        </w:rPr>
        <w:t xml:space="preserve"> </w:t>
      </w:r>
      <w:r>
        <w:rPr>
          <w:spacing w:val="8"/>
        </w:rPr>
        <w:t>образования,</w:t>
      </w:r>
      <w:r>
        <w:rPr>
          <w:spacing w:val="45"/>
        </w:rPr>
        <w:t xml:space="preserve"> </w:t>
      </w:r>
      <w:r>
        <w:rPr>
          <w:spacing w:val="9"/>
        </w:rPr>
        <w:t>избирательную</w:t>
      </w:r>
      <w:r>
        <w:rPr>
          <w:spacing w:val="32"/>
          <w:w w:val="101"/>
        </w:rPr>
        <w:t xml:space="preserve"> </w:t>
      </w:r>
      <w:r>
        <w:rPr>
          <w:spacing w:val="13"/>
        </w:rPr>
        <w:t>комиссию</w:t>
      </w:r>
      <w:r>
        <w:rPr>
          <w:spacing w:val="58"/>
        </w:rPr>
        <w:t xml:space="preserve"> </w:t>
      </w:r>
      <w:r>
        <w:rPr>
          <w:spacing w:val="14"/>
        </w:rPr>
        <w:t>муниципального</w:t>
      </w:r>
      <w:r>
        <w:rPr>
          <w:spacing w:val="59"/>
        </w:rPr>
        <w:t xml:space="preserve"> </w:t>
      </w:r>
      <w:r>
        <w:rPr>
          <w:spacing w:val="14"/>
        </w:rPr>
        <w:t>образования,</w:t>
      </w:r>
      <w:r>
        <w:rPr>
          <w:spacing w:val="58"/>
        </w:rPr>
        <w:t xml:space="preserve"> </w:t>
      </w:r>
      <w:r>
        <w:rPr>
          <w:spacing w:val="14"/>
        </w:rPr>
        <w:t>депутатов,</w:t>
      </w:r>
      <w:r>
        <w:rPr>
          <w:spacing w:val="59"/>
        </w:rPr>
        <w:t xml:space="preserve"> </w:t>
      </w:r>
      <w:r>
        <w:rPr>
          <w:spacing w:val="13"/>
        </w:rPr>
        <w:t>членов</w:t>
      </w:r>
      <w:r>
        <w:rPr>
          <w:spacing w:val="59"/>
        </w:rPr>
        <w:t xml:space="preserve"> </w:t>
      </w:r>
      <w:r>
        <w:rPr>
          <w:spacing w:val="16"/>
        </w:rPr>
        <w:t>выборного</w:t>
      </w:r>
      <w:r>
        <w:rPr>
          <w:spacing w:val="75"/>
          <w:w w:val="101"/>
        </w:rPr>
        <w:t xml:space="preserve"> </w:t>
      </w:r>
      <w:r>
        <w:rPr>
          <w:spacing w:val="10"/>
        </w:rPr>
        <w:t>органа</w:t>
      </w:r>
      <w:r>
        <w:rPr>
          <w:spacing w:val="48"/>
        </w:rPr>
        <w:t xml:space="preserve"> </w:t>
      </w:r>
      <w:r>
        <w:rPr>
          <w:spacing w:val="11"/>
        </w:rPr>
        <w:t>местного</w:t>
      </w:r>
      <w:r>
        <w:rPr>
          <w:spacing w:val="49"/>
        </w:rPr>
        <w:t xml:space="preserve"> </w:t>
      </w:r>
      <w:r>
        <w:rPr>
          <w:spacing w:val="12"/>
        </w:rPr>
        <w:t>самоуправления,</w:t>
      </w:r>
      <w:r>
        <w:rPr>
          <w:spacing w:val="48"/>
        </w:rPr>
        <w:t xml:space="preserve"> </w:t>
      </w:r>
      <w:r>
        <w:rPr>
          <w:spacing w:val="11"/>
        </w:rPr>
        <w:t>выборных</w:t>
      </w:r>
      <w:r>
        <w:rPr>
          <w:spacing w:val="49"/>
        </w:rPr>
        <w:t xml:space="preserve"> </w:t>
      </w:r>
      <w:r>
        <w:rPr>
          <w:spacing w:val="11"/>
        </w:rPr>
        <w:t>должностных</w:t>
      </w:r>
      <w:r>
        <w:rPr>
          <w:spacing w:val="49"/>
        </w:rPr>
        <w:t xml:space="preserve"> </w:t>
      </w:r>
      <w:r>
        <w:rPr>
          <w:spacing w:val="8"/>
        </w:rPr>
        <w:t>лиц</w:t>
      </w:r>
      <w:r>
        <w:rPr>
          <w:spacing w:val="48"/>
        </w:rPr>
        <w:t xml:space="preserve"> </w:t>
      </w:r>
      <w:r>
        <w:rPr>
          <w:spacing w:val="13"/>
        </w:rPr>
        <w:t>местного</w:t>
      </w:r>
      <w:r>
        <w:rPr>
          <w:spacing w:val="49"/>
          <w:w w:val="101"/>
        </w:rPr>
        <w:t xml:space="preserve"> </w:t>
      </w:r>
      <w:r>
        <w:rPr>
          <w:spacing w:val="6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31"/>
        <w:jc w:val="both"/>
      </w:pPr>
      <w:r>
        <w:rPr>
          <w:b/>
          <w:bCs/>
          <w:spacing w:val="18"/>
        </w:rPr>
        <w:t>Контрольный</w:t>
      </w:r>
      <w:r>
        <w:rPr>
          <w:b/>
          <w:bCs/>
          <w:spacing w:val="69"/>
        </w:rPr>
        <w:t xml:space="preserve"> </w:t>
      </w:r>
      <w:r>
        <w:rPr>
          <w:b/>
          <w:bCs/>
          <w:spacing w:val="15"/>
        </w:rPr>
        <w:t>орган</w:t>
      </w:r>
      <w:r>
        <w:rPr>
          <w:b/>
          <w:bCs/>
          <w:spacing w:val="69"/>
        </w:rPr>
        <w:t xml:space="preserve"> </w:t>
      </w:r>
      <w:r>
        <w:rPr>
          <w:b/>
          <w:bCs/>
          <w:spacing w:val="18"/>
        </w:rPr>
        <w:t>муниципального</w:t>
      </w:r>
      <w:r>
        <w:rPr>
          <w:b/>
          <w:bCs/>
          <w:spacing w:val="69"/>
        </w:rPr>
        <w:t xml:space="preserve"> </w:t>
      </w:r>
      <w:r>
        <w:rPr>
          <w:b/>
          <w:bCs/>
          <w:spacing w:val="18"/>
        </w:rPr>
        <w:t>образования</w:t>
      </w:r>
      <w:r>
        <w:rPr>
          <w:b/>
          <w:bCs/>
          <w:spacing w:val="71"/>
        </w:rPr>
        <w:t xml:space="preserve"> </w:t>
      </w:r>
      <w:r>
        <w:rPr>
          <w:spacing w:val="17"/>
        </w:rPr>
        <w:t>(контрольно-</w:t>
      </w:r>
      <w:r>
        <w:rPr>
          <w:spacing w:val="-20"/>
        </w:rPr>
        <w:t xml:space="preserve"> </w:t>
      </w:r>
      <w:r>
        <w:rPr>
          <w:spacing w:val="26"/>
        </w:rPr>
        <w:t>счетна</w:t>
      </w:r>
      <w:r>
        <w:t>я</w:t>
      </w:r>
      <w:r>
        <w:rPr>
          <w:spacing w:val="67"/>
        </w:rPr>
        <w:t xml:space="preserve"> </w:t>
      </w:r>
      <w:r>
        <w:rPr>
          <w:spacing w:val="26"/>
        </w:rPr>
        <w:t>палата</w:t>
      </w:r>
      <w:r>
        <w:t>,</w:t>
      </w:r>
      <w:r>
        <w:rPr>
          <w:spacing w:val="68"/>
        </w:rPr>
        <w:t xml:space="preserve"> </w:t>
      </w:r>
      <w:r>
        <w:rPr>
          <w:spacing w:val="26"/>
        </w:rPr>
        <w:t>ревизионна</w:t>
      </w:r>
      <w:r>
        <w:t>я</w:t>
      </w:r>
      <w:r>
        <w:rPr>
          <w:spacing w:val="68"/>
        </w:rPr>
        <w:t xml:space="preserve"> </w:t>
      </w:r>
      <w:r>
        <w:rPr>
          <w:spacing w:val="26"/>
        </w:rPr>
        <w:t>комисси</w:t>
      </w:r>
      <w:r>
        <w:t>я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rPr>
          <w:spacing w:val="26"/>
        </w:rPr>
        <w:t>др.</w:t>
      </w:r>
      <w:r>
        <w:t>)</w:t>
      </w:r>
      <w:r>
        <w:rPr>
          <w:spacing w:val="68"/>
        </w:rPr>
        <w:t xml:space="preserve"> </w:t>
      </w:r>
      <w:r>
        <w:rPr>
          <w:spacing w:val="26"/>
        </w:rPr>
        <w:t>образуетс</w:t>
      </w:r>
      <w:r>
        <w:t>я</w:t>
      </w:r>
      <w:r>
        <w:rPr>
          <w:spacing w:val="68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26"/>
        </w:rPr>
        <w:t>целя</w:t>
      </w:r>
      <w:r>
        <w:t>х</w:t>
      </w:r>
      <w:r>
        <w:rPr>
          <w:spacing w:val="2383"/>
        </w:rPr>
        <w:t xml:space="preserve"> </w:t>
      </w:r>
      <w:r>
        <w:rPr>
          <w:spacing w:val="6"/>
        </w:rPr>
        <w:t>контроля</w:t>
      </w:r>
      <w:r>
        <w:rPr>
          <w:spacing w:val="38"/>
        </w:rPr>
        <w:t xml:space="preserve"> </w:t>
      </w:r>
      <w:r>
        <w:rPr>
          <w:spacing w:val="3"/>
        </w:rPr>
        <w:t>за</w:t>
      </w:r>
      <w:r>
        <w:rPr>
          <w:spacing w:val="39"/>
        </w:rPr>
        <w:t xml:space="preserve"> </w:t>
      </w:r>
      <w:r>
        <w:rPr>
          <w:spacing w:val="6"/>
        </w:rPr>
        <w:t>исполнением</w:t>
      </w:r>
      <w:r>
        <w:rPr>
          <w:spacing w:val="38"/>
        </w:rPr>
        <w:t xml:space="preserve"> </w:t>
      </w:r>
      <w:r>
        <w:rPr>
          <w:spacing w:val="6"/>
        </w:rPr>
        <w:t>местного</w:t>
      </w:r>
      <w:r>
        <w:rPr>
          <w:spacing w:val="39"/>
        </w:rPr>
        <w:t xml:space="preserve"> </w:t>
      </w:r>
      <w:r>
        <w:rPr>
          <w:spacing w:val="6"/>
        </w:rPr>
        <w:t>бюджета,</w:t>
      </w:r>
      <w:r>
        <w:rPr>
          <w:spacing w:val="38"/>
        </w:rPr>
        <w:t xml:space="preserve"> </w:t>
      </w:r>
      <w:r>
        <w:rPr>
          <w:spacing w:val="6"/>
        </w:rPr>
        <w:t>соблюдением</w:t>
      </w:r>
      <w:r>
        <w:rPr>
          <w:spacing w:val="39"/>
        </w:rPr>
        <w:t xml:space="preserve"> </w:t>
      </w:r>
      <w:r>
        <w:rPr>
          <w:spacing w:val="7"/>
        </w:rPr>
        <w:t>установленного</w:t>
      </w:r>
      <w:r>
        <w:rPr>
          <w:spacing w:val="34"/>
          <w:w w:val="101"/>
        </w:rPr>
        <w:t xml:space="preserve"> </w:t>
      </w:r>
      <w:r>
        <w:rPr>
          <w:spacing w:val="9"/>
        </w:rPr>
        <w:t>порядка</w:t>
      </w:r>
      <w:r>
        <w:rPr>
          <w:spacing w:val="40"/>
        </w:rPr>
        <w:t xml:space="preserve"> </w:t>
      </w:r>
      <w:r>
        <w:rPr>
          <w:spacing w:val="9"/>
        </w:rPr>
        <w:t>подготовки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10"/>
        </w:rPr>
        <w:t>рассмотрения</w:t>
      </w:r>
      <w:r>
        <w:rPr>
          <w:spacing w:val="40"/>
        </w:rPr>
        <w:t xml:space="preserve"> </w:t>
      </w:r>
      <w:r>
        <w:rPr>
          <w:spacing w:val="9"/>
        </w:rPr>
        <w:t>проекта</w:t>
      </w:r>
      <w:r>
        <w:rPr>
          <w:spacing w:val="40"/>
        </w:rPr>
        <w:t xml:space="preserve"> </w:t>
      </w:r>
      <w:r>
        <w:rPr>
          <w:spacing w:val="9"/>
        </w:rPr>
        <w:t>местного</w:t>
      </w:r>
      <w:r>
        <w:rPr>
          <w:spacing w:val="40"/>
        </w:rPr>
        <w:t xml:space="preserve"> </w:t>
      </w:r>
      <w:r>
        <w:rPr>
          <w:spacing w:val="9"/>
        </w:rPr>
        <w:t>бюджета,</w:t>
      </w:r>
      <w:r>
        <w:rPr>
          <w:spacing w:val="40"/>
        </w:rPr>
        <w:t xml:space="preserve"> </w:t>
      </w:r>
      <w:r>
        <w:rPr>
          <w:spacing w:val="9"/>
        </w:rPr>
        <w:t>отчета</w:t>
      </w:r>
      <w:r>
        <w:rPr>
          <w:spacing w:val="40"/>
        </w:rPr>
        <w:t xml:space="preserve"> </w:t>
      </w:r>
      <w:r>
        <w:t>о</w:t>
      </w:r>
      <w:r>
        <w:rPr>
          <w:spacing w:val="40"/>
          <w:w w:val="101"/>
        </w:rPr>
        <w:t xml:space="preserve"> </w:t>
      </w:r>
      <w:r>
        <w:rPr>
          <w:spacing w:val="42"/>
        </w:rPr>
        <w:t>ег</w:t>
      </w:r>
      <w:r>
        <w:t>о</w:t>
      </w:r>
      <w:r>
        <w:rPr>
          <w:spacing w:val="24"/>
        </w:rPr>
        <w:t xml:space="preserve"> </w:t>
      </w:r>
      <w:r>
        <w:rPr>
          <w:spacing w:val="42"/>
        </w:rPr>
        <w:t>исполнении</w:t>
      </w:r>
      <w:r>
        <w:t>,</w:t>
      </w:r>
      <w:r>
        <w:rPr>
          <w:spacing w:val="25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rPr>
          <w:spacing w:val="42"/>
        </w:rPr>
        <w:t>такж</w:t>
      </w:r>
      <w:r>
        <w:t>е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42"/>
        </w:rPr>
        <w:t>целя</w:t>
      </w:r>
      <w:r>
        <w:t>х</w:t>
      </w:r>
      <w:r>
        <w:rPr>
          <w:spacing w:val="25"/>
        </w:rPr>
        <w:t xml:space="preserve"> </w:t>
      </w:r>
      <w:r>
        <w:rPr>
          <w:spacing w:val="42"/>
        </w:rPr>
        <w:t>контрол</w:t>
      </w:r>
      <w:r>
        <w:t>я</w:t>
      </w:r>
      <w:r>
        <w:rPr>
          <w:spacing w:val="24"/>
        </w:rPr>
        <w:t xml:space="preserve"> </w:t>
      </w:r>
      <w:r>
        <w:rPr>
          <w:spacing w:val="42"/>
        </w:rPr>
        <w:t>з</w:t>
      </w:r>
      <w:r>
        <w:t>а</w:t>
      </w:r>
      <w:r>
        <w:rPr>
          <w:spacing w:val="25"/>
        </w:rPr>
        <w:t xml:space="preserve"> </w:t>
      </w:r>
      <w:r>
        <w:rPr>
          <w:spacing w:val="42"/>
        </w:rPr>
        <w:t>соблюдение</w:t>
      </w:r>
      <w:r>
        <w:t>м</w:t>
      </w:r>
      <w:r>
        <w:rPr>
          <w:spacing w:val="3237"/>
        </w:rPr>
        <w:t xml:space="preserve"> </w:t>
      </w:r>
      <w:r>
        <w:rPr>
          <w:spacing w:val="24"/>
        </w:rPr>
        <w:t>установленног</w:t>
      </w:r>
      <w:r>
        <w:t>о</w:t>
      </w:r>
      <w:r>
        <w:rPr>
          <w:spacing w:val="71"/>
        </w:rPr>
        <w:t xml:space="preserve"> </w:t>
      </w:r>
      <w:r>
        <w:rPr>
          <w:spacing w:val="24"/>
        </w:rPr>
        <w:t>порядк</w:t>
      </w:r>
      <w:r>
        <w:t>а</w:t>
      </w:r>
      <w:r>
        <w:rPr>
          <w:spacing w:val="72"/>
        </w:rPr>
        <w:t xml:space="preserve"> </w:t>
      </w:r>
      <w:r>
        <w:rPr>
          <w:spacing w:val="24"/>
        </w:rPr>
        <w:t>управлени</w:t>
      </w:r>
      <w:r>
        <w:t>я</w:t>
      </w:r>
      <w:r>
        <w:rPr>
          <w:spacing w:val="72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rPr>
          <w:spacing w:val="24"/>
        </w:rPr>
        <w:t>распоряжени</w:t>
      </w:r>
      <w:r>
        <w:t>я</w:t>
      </w:r>
      <w:r>
        <w:rPr>
          <w:spacing w:val="72"/>
        </w:rPr>
        <w:t xml:space="preserve"> </w:t>
      </w:r>
      <w:r>
        <w:rPr>
          <w:spacing w:val="24"/>
        </w:rPr>
        <w:t>имуществом</w:t>
      </w:r>
      <w:r>
        <w:t>,</w:t>
      </w:r>
      <w:r>
        <w:rPr>
          <w:spacing w:val="2401"/>
        </w:rPr>
        <w:t xml:space="preserve"> </w:t>
      </w:r>
      <w:r>
        <w:rPr>
          <w:spacing w:val="5"/>
        </w:rPr>
        <w:t>находящимся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5"/>
        </w:rPr>
        <w:t>муниципальной</w:t>
      </w:r>
      <w:r>
        <w:rPr>
          <w:spacing w:val="44"/>
        </w:rPr>
        <w:t xml:space="preserve"> </w:t>
      </w:r>
      <w:r>
        <w:rPr>
          <w:spacing w:val="6"/>
        </w:rPr>
        <w:t>собственности.</w:t>
      </w:r>
    </w:p>
    <w:p w:rsidR="003A06F7" w:rsidRDefault="003A06F7">
      <w:pPr>
        <w:pStyle w:val="a3"/>
        <w:kinsoku w:val="0"/>
        <w:overflowPunct w:val="0"/>
        <w:spacing w:line="244" w:lineRule="auto"/>
        <w:ind w:right="131"/>
        <w:jc w:val="both"/>
      </w:pPr>
      <w:r>
        <w:rPr>
          <w:spacing w:val="25"/>
        </w:rPr>
        <w:t>Контрольны</w:t>
      </w:r>
      <w:r>
        <w:t xml:space="preserve">й </w:t>
      </w:r>
      <w:r>
        <w:rPr>
          <w:spacing w:val="25"/>
        </w:rPr>
        <w:t>орга</w:t>
      </w:r>
      <w:r>
        <w:t xml:space="preserve">н </w:t>
      </w:r>
      <w:r>
        <w:rPr>
          <w:spacing w:val="25"/>
        </w:rPr>
        <w:t>муниципальног</w:t>
      </w:r>
      <w:r>
        <w:t xml:space="preserve">о </w:t>
      </w:r>
      <w:r>
        <w:rPr>
          <w:spacing w:val="25"/>
        </w:rPr>
        <w:t>образовани</w:t>
      </w:r>
      <w:r>
        <w:t>я</w:t>
      </w:r>
      <w:r>
        <w:rPr>
          <w:spacing w:val="1"/>
        </w:rPr>
        <w:t xml:space="preserve"> </w:t>
      </w:r>
      <w:r>
        <w:rPr>
          <w:spacing w:val="25"/>
        </w:rPr>
        <w:t>формируетс</w:t>
      </w:r>
      <w:r>
        <w:t xml:space="preserve">я </w:t>
      </w:r>
      <w:r>
        <w:rPr>
          <w:spacing w:val="12"/>
        </w:rPr>
        <w:t>на</w:t>
      </w:r>
      <w:r>
        <w:rPr>
          <w:spacing w:val="2396"/>
        </w:rPr>
        <w:t xml:space="preserve"> </w:t>
      </w:r>
      <w:r>
        <w:rPr>
          <w:spacing w:val="9"/>
        </w:rPr>
        <w:t>муниципальных</w:t>
      </w:r>
      <w:r>
        <w:rPr>
          <w:spacing w:val="47"/>
        </w:rPr>
        <w:t xml:space="preserve"> </w:t>
      </w:r>
      <w:r>
        <w:rPr>
          <w:spacing w:val="8"/>
        </w:rPr>
        <w:t>выборах</w:t>
      </w:r>
      <w:r>
        <w:rPr>
          <w:spacing w:val="47"/>
        </w:rPr>
        <w:t xml:space="preserve"> </w:t>
      </w:r>
      <w:r>
        <w:rPr>
          <w:spacing w:val="6"/>
        </w:rPr>
        <w:t>или</w:t>
      </w:r>
      <w:r>
        <w:rPr>
          <w:spacing w:val="47"/>
        </w:rPr>
        <w:t xml:space="preserve"> </w:t>
      </w:r>
      <w:r>
        <w:rPr>
          <w:spacing w:val="9"/>
        </w:rPr>
        <w:t>представительным</w:t>
      </w:r>
      <w:r>
        <w:rPr>
          <w:spacing w:val="48"/>
        </w:rPr>
        <w:t xml:space="preserve"> </w:t>
      </w:r>
      <w:r>
        <w:rPr>
          <w:spacing w:val="8"/>
        </w:rPr>
        <w:t>органом</w:t>
      </w:r>
      <w:r>
        <w:rPr>
          <w:spacing w:val="47"/>
        </w:rPr>
        <w:t xml:space="preserve"> </w:t>
      </w:r>
      <w:r>
        <w:rPr>
          <w:spacing w:val="10"/>
        </w:rPr>
        <w:t>муниципального</w:t>
      </w:r>
      <w:r>
        <w:rPr>
          <w:spacing w:val="39"/>
          <w:w w:val="101"/>
        </w:rPr>
        <w:t xml:space="preserve"> </w:t>
      </w:r>
      <w:r>
        <w:rPr>
          <w:spacing w:val="5"/>
        </w:rPr>
        <w:t>образования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5"/>
        </w:rPr>
        <w:t>соответствии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rPr>
          <w:spacing w:val="5"/>
        </w:rPr>
        <w:t>уставом</w:t>
      </w:r>
      <w:r>
        <w:rPr>
          <w:spacing w:val="36"/>
        </w:rPr>
        <w:t xml:space="preserve"> </w:t>
      </w:r>
      <w:r>
        <w:rPr>
          <w:spacing w:val="5"/>
        </w:rPr>
        <w:t>муниципального</w:t>
      </w:r>
      <w:r>
        <w:rPr>
          <w:spacing w:val="37"/>
        </w:rPr>
        <w:t xml:space="preserve"> </w:t>
      </w:r>
      <w:r>
        <w:rPr>
          <w:spacing w:val="6"/>
        </w:rPr>
        <w:t>образования.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37"/>
        </w:rPr>
        <w:t>Результат</w:t>
      </w:r>
      <w:r>
        <w:t>ы</w:t>
      </w:r>
      <w:r>
        <w:rPr>
          <w:spacing w:val="26"/>
        </w:rPr>
        <w:t xml:space="preserve"> </w:t>
      </w:r>
      <w:r>
        <w:rPr>
          <w:spacing w:val="37"/>
        </w:rPr>
        <w:t>проверок</w:t>
      </w:r>
      <w:r>
        <w:t>,</w:t>
      </w:r>
      <w:r>
        <w:rPr>
          <w:spacing w:val="27"/>
        </w:rPr>
        <w:t xml:space="preserve"> </w:t>
      </w:r>
      <w:r>
        <w:rPr>
          <w:spacing w:val="37"/>
        </w:rPr>
        <w:t>осуществляемы</w:t>
      </w:r>
      <w:r>
        <w:t>х</w:t>
      </w:r>
      <w:r>
        <w:rPr>
          <w:spacing w:val="27"/>
        </w:rPr>
        <w:t xml:space="preserve"> </w:t>
      </w:r>
      <w:r>
        <w:rPr>
          <w:spacing w:val="37"/>
        </w:rPr>
        <w:t>контрольны</w:t>
      </w:r>
      <w:r>
        <w:t>м</w:t>
      </w:r>
      <w:r>
        <w:rPr>
          <w:spacing w:val="27"/>
        </w:rPr>
        <w:t xml:space="preserve"> </w:t>
      </w:r>
      <w:r>
        <w:rPr>
          <w:spacing w:val="37"/>
        </w:rPr>
        <w:t>органо</w:t>
      </w:r>
      <w:r>
        <w:t>м</w:t>
      </w:r>
      <w:r>
        <w:rPr>
          <w:spacing w:val="3459"/>
        </w:rPr>
        <w:t xml:space="preserve"> </w:t>
      </w:r>
      <w:r>
        <w:rPr>
          <w:spacing w:val="6"/>
        </w:rPr>
        <w:t>муниципального</w:t>
      </w:r>
      <w:r>
        <w:rPr>
          <w:spacing w:val="53"/>
        </w:rPr>
        <w:t xml:space="preserve"> </w:t>
      </w:r>
      <w:r>
        <w:rPr>
          <w:spacing w:val="6"/>
        </w:rPr>
        <w:t>образования,</w:t>
      </w:r>
      <w:r>
        <w:rPr>
          <w:spacing w:val="54"/>
        </w:rPr>
        <w:t xml:space="preserve"> </w:t>
      </w:r>
      <w:r>
        <w:rPr>
          <w:spacing w:val="6"/>
        </w:rPr>
        <w:t>подлежат</w:t>
      </w:r>
      <w:r>
        <w:rPr>
          <w:spacing w:val="54"/>
        </w:rPr>
        <w:t xml:space="preserve"> </w:t>
      </w:r>
      <w:r>
        <w:rPr>
          <w:spacing w:val="6"/>
        </w:rPr>
        <w:t>опубликованию</w:t>
      </w:r>
      <w:r>
        <w:rPr>
          <w:spacing w:val="54"/>
        </w:rPr>
        <w:t xml:space="preserve"> </w:t>
      </w:r>
      <w:r>
        <w:rPr>
          <w:spacing w:val="7"/>
        </w:rPr>
        <w:t>(обнародованию).</w:t>
      </w:r>
    </w:p>
    <w:p w:rsidR="003A06F7" w:rsidRDefault="003A06F7">
      <w:pPr>
        <w:pStyle w:val="a3"/>
        <w:kinsoku w:val="0"/>
        <w:overflowPunct w:val="0"/>
        <w:spacing w:line="244" w:lineRule="auto"/>
        <w:ind w:right="131"/>
        <w:jc w:val="both"/>
      </w:pPr>
      <w:r>
        <w:rPr>
          <w:spacing w:val="29"/>
        </w:rPr>
        <w:t>Орган</w:t>
      </w:r>
      <w:r>
        <w:t>ы</w:t>
      </w:r>
      <w:r>
        <w:rPr>
          <w:spacing w:val="4"/>
        </w:rPr>
        <w:t xml:space="preserve"> </w:t>
      </w:r>
      <w:r>
        <w:rPr>
          <w:spacing w:val="29"/>
        </w:rPr>
        <w:t>местног</w:t>
      </w:r>
      <w:r>
        <w:t>о</w:t>
      </w:r>
      <w:r>
        <w:rPr>
          <w:spacing w:val="4"/>
        </w:rPr>
        <w:t xml:space="preserve"> </w:t>
      </w:r>
      <w:r>
        <w:rPr>
          <w:spacing w:val="29"/>
        </w:rPr>
        <w:t>самоуправлени</w:t>
      </w:r>
      <w:r>
        <w:t>я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29"/>
        </w:rPr>
        <w:t>должностны</w:t>
      </w:r>
      <w:r>
        <w:t>е</w:t>
      </w:r>
      <w:r>
        <w:rPr>
          <w:spacing w:val="4"/>
        </w:rPr>
        <w:t xml:space="preserve"> </w:t>
      </w:r>
      <w:r>
        <w:rPr>
          <w:spacing w:val="29"/>
        </w:rPr>
        <w:t>лиц</w:t>
      </w:r>
      <w:r>
        <w:t>а</w:t>
      </w:r>
      <w:r>
        <w:rPr>
          <w:spacing w:val="5"/>
        </w:rPr>
        <w:t xml:space="preserve"> </w:t>
      </w:r>
      <w:r>
        <w:rPr>
          <w:spacing w:val="29"/>
        </w:rPr>
        <w:t>местног</w:t>
      </w:r>
      <w:r>
        <w:t>о</w:t>
      </w:r>
      <w:r>
        <w:rPr>
          <w:spacing w:val="2656"/>
        </w:rPr>
        <w:t xml:space="preserve"> </w:t>
      </w:r>
      <w:r>
        <w:rPr>
          <w:spacing w:val="38"/>
        </w:rPr>
        <w:t>самоуправлени</w:t>
      </w:r>
      <w:r>
        <w:t>я</w:t>
      </w:r>
      <w:r>
        <w:rPr>
          <w:spacing w:val="25"/>
        </w:rPr>
        <w:t xml:space="preserve"> </w:t>
      </w:r>
      <w:r>
        <w:rPr>
          <w:spacing w:val="38"/>
        </w:rPr>
        <w:t>обязан</w:t>
      </w:r>
      <w:r>
        <w:t>ы</w:t>
      </w:r>
      <w:r>
        <w:rPr>
          <w:spacing w:val="26"/>
        </w:rPr>
        <w:t xml:space="preserve"> </w:t>
      </w:r>
      <w:r>
        <w:rPr>
          <w:spacing w:val="38"/>
        </w:rPr>
        <w:t>представлят</w:t>
      </w:r>
      <w:r>
        <w:t>ь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rPr>
          <w:spacing w:val="38"/>
        </w:rPr>
        <w:t>контрольны</w:t>
      </w:r>
      <w:r>
        <w:t>й</w:t>
      </w:r>
      <w:r>
        <w:rPr>
          <w:spacing w:val="26"/>
        </w:rPr>
        <w:t xml:space="preserve"> </w:t>
      </w:r>
      <w:r>
        <w:rPr>
          <w:spacing w:val="38"/>
        </w:rPr>
        <w:t>орга</w:t>
      </w:r>
      <w:r>
        <w:t>н</w:t>
      </w:r>
      <w:r>
        <w:rPr>
          <w:spacing w:val="3397"/>
        </w:rPr>
        <w:t xml:space="preserve"> </w:t>
      </w:r>
      <w:r>
        <w:rPr>
          <w:spacing w:val="33"/>
        </w:rPr>
        <w:t>муниципальног</w:t>
      </w:r>
      <w:r>
        <w:t>о</w:t>
      </w:r>
      <w:r>
        <w:rPr>
          <w:spacing w:val="15"/>
        </w:rPr>
        <w:t xml:space="preserve"> </w:t>
      </w:r>
      <w:r>
        <w:rPr>
          <w:spacing w:val="33"/>
        </w:rPr>
        <w:t>образовани</w:t>
      </w:r>
      <w:r>
        <w:t>я</w:t>
      </w:r>
      <w:r>
        <w:rPr>
          <w:spacing w:val="15"/>
        </w:rPr>
        <w:t xml:space="preserve"> </w:t>
      </w:r>
      <w:r>
        <w:rPr>
          <w:spacing w:val="16"/>
        </w:rPr>
        <w:t>по</w:t>
      </w:r>
      <w:r>
        <w:rPr>
          <w:spacing w:val="15"/>
        </w:rPr>
        <w:t xml:space="preserve"> </w:t>
      </w:r>
      <w:r>
        <w:rPr>
          <w:spacing w:val="33"/>
        </w:rPr>
        <w:t>ег</w:t>
      </w:r>
      <w:r>
        <w:t>о</w:t>
      </w:r>
      <w:r>
        <w:rPr>
          <w:spacing w:val="16"/>
        </w:rPr>
        <w:t xml:space="preserve"> </w:t>
      </w:r>
      <w:r>
        <w:rPr>
          <w:spacing w:val="33"/>
        </w:rPr>
        <w:t>требовани</w:t>
      </w:r>
      <w:r>
        <w:t>ю</w:t>
      </w:r>
      <w:r>
        <w:rPr>
          <w:spacing w:val="15"/>
        </w:rPr>
        <w:t xml:space="preserve"> </w:t>
      </w:r>
      <w:r>
        <w:rPr>
          <w:spacing w:val="33"/>
        </w:rPr>
        <w:t>необходиму</w:t>
      </w:r>
      <w:r>
        <w:t>ю</w:t>
      </w:r>
      <w:r>
        <w:rPr>
          <w:spacing w:val="2951"/>
        </w:rPr>
        <w:t xml:space="preserve"> </w:t>
      </w:r>
      <w:r>
        <w:rPr>
          <w:spacing w:val="4"/>
        </w:rPr>
        <w:t>информацию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4"/>
        </w:rPr>
        <w:t>документы</w:t>
      </w:r>
      <w:r>
        <w:rPr>
          <w:spacing w:val="30"/>
        </w:rPr>
        <w:t xml:space="preserve"> </w:t>
      </w:r>
      <w:r>
        <w:rPr>
          <w:spacing w:val="2"/>
        </w:rPr>
        <w:t>по</w:t>
      </w:r>
      <w:r>
        <w:rPr>
          <w:spacing w:val="30"/>
        </w:rPr>
        <w:t xml:space="preserve"> </w:t>
      </w:r>
      <w:r>
        <w:rPr>
          <w:spacing w:val="4"/>
        </w:rPr>
        <w:t>вопросам,</w:t>
      </w:r>
      <w:r>
        <w:rPr>
          <w:spacing w:val="30"/>
        </w:rPr>
        <w:t xml:space="preserve"> </w:t>
      </w:r>
      <w:r>
        <w:rPr>
          <w:spacing w:val="4"/>
        </w:rPr>
        <w:t>относящимся</w:t>
      </w:r>
      <w:r>
        <w:rPr>
          <w:spacing w:val="30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rPr>
          <w:spacing w:val="2"/>
        </w:rPr>
        <w:t>их</w:t>
      </w:r>
      <w:r>
        <w:rPr>
          <w:spacing w:val="30"/>
        </w:rPr>
        <w:t xml:space="preserve"> </w:t>
      </w:r>
      <w:r>
        <w:rPr>
          <w:spacing w:val="5"/>
        </w:rPr>
        <w:t>компетенции.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31"/>
        <w:jc w:val="both"/>
      </w:pPr>
      <w:r>
        <w:rPr>
          <w:b/>
          <w:bCs/>
          <w:spacing w:val="11"/>
        </w:rPr>
        <w:t>Избирательная</w:t>
      </w:r>
      <w:r>
        <w:rPr>
          <w:b/>
          <w:bCs/>
          <w:spacing w:val="55"/>
        </w:rPr>
        <w:t xml:space="preserve"> </w:t>
      </w:r>
      <w:r>
        <w:rPr>
          <w:b/>
          <w:bCs/>
          <w:spacing w:val="10"/>
        </w:rPr>
        <w:t>комиссия</w:t>
      </w:r>
      <w:r>
        <w:rPr>
          <w:b/>
          <w:bCs/>
          <w:spacing w:val="56"/>
        </w:rPr>
        <w:t xml:space="preserve"> </w:t>
      </w:r>
      <w:r>
        <w:rPr>
          <w:b/>
          <w:bCs/>
          <w:spacing w:val="11"/>
        </w:rPr>
        <w:t>муниципального</w:t>
      </w:r>
      <w:r>
        <w:rPr>
          <w:b/>
          <w:bCs/>
          <w:spacing w:val="56"/>
        </w:rPr>
        <w:t xml:space="preserve"> </w:t>
      </w:r>
      <w:r>
        <w:rPr>
          <w:b/>
          <w:bCs/>
          <w:spacing w:val="10"/>
        </w:rPr>
        <w:t>образования</w:t>
      </w:r>
      <w:r>
        <w:rPr>
          <w:b/>
          <w:bCs/>
          <w:spacing w:val="58"/>
        </w:rPr>
        <w:t xml:space="preserve"> </w:t>
      </w:r>
      <w:r>
        <w:rPr>
          <w:spacing w:val="11"/>
        </w:rPr>
        <w:t>организует</w:t>
      </w:r>
      <w:r>
        <w:rPr>
          <w:spacing w:val="37"/>
          <w:w w:val="101"/>
        </w:rPr>
        <w:t xml:space="preserve"> </w:t>
      </w:r>
      <w:r>
        <w:rPr>
          <w:spacing w:val="38"/>
        </w:rPr>
        <w:t>подготовк</w:t>
      </w:r>
      <w:r>
        <w:t>у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38"/>
        </w:rPr>
        <w:t>проведени</w:t>
      </w:r>
      <w:r>
        <w:t>е</w:t>
      </w:r>
      <w:r>
        <w:rPr>
          <w:spacing w:val="25"/>
        </w:rPr>
        <w:t xml:space="preserve"> </w:t>
      </w:r>
      <w:r>
        <w:rPr>
          <w:spacing w:val="38"/>
        </w:rPr>
        <w:t>муниципальны</w:t>
      </w:r>
      <w:r>
        <w:t>х</w:t>
      </w:r>
      <w:r>
        <w:rPr>
          <w:spacing w:val="25"/>
        </w:rPr>
        <w:t xml:space="preserve"> </w:t>
      </w:r>
      <w:r>
        <w:rPr>
          <w:spacing w:val="38"/>
        </w:rPr>
        <w:t>выборов</w:t>
      </w:r>
      <w:r>
        <w:t>,</w:t>
      </w:r>
      <w:r>
        <w:rPr>
          <w:spacing w:val="24"/>
        </w:rPr>
        <w:t xml:space="preserve"> </w:t>
      </w:r>
      <w:r>
        <w:rPr>
          <w:spacing w:val="38"/>
        </w:rPr>
        <w:t>местног</w:t>
      </w:r>
      <w:r>
        <w:t>о</w:t>
      </w:r>
      <w:r>
        <w:rPr>
          <w:spacing w:val="3396"/>
        </w:rPr>
        <w:t xml:space="preserve"> </w:t>
      </w:r>
      <w:r>
        <w:rPr>
          <w:spacing w:val="10"/>
        </w:rPr>
        <w:t>референдума,</w:t>
      </w:r>
      <w:r>
        <w:rPr>
          <w:spacing w:val="42"/>
        </w:rPr>
        <w:t xml:space="preserve"> </w:t>
      </w:r>
      <w:r>
        <w:rPr>
          <w:spacing w:val="9"/>
        </w:rPr>
        <w:t>голосования</w:t>
      </w:r>
      <w:r>
        <w:rPr>
          <w:spacing w:val="43"/>
        </w:rPr>
        <w:t xml:space="preserve"> </w:t>
      </w:r>
      <w:r>
        <w:rPr>
          <w:spacing w:val="5"/>
        </w:rPr>
        <w:t>по</w:t>
      </w:r>
      <w:r>
        <w:rPr>
          <w:spacing w:val="43"/>
        </w:rPr>
        <w:t xml:space="preserve"> </w:t>
      </w:r>
      <w:r>
        <w:rPr>
          <w:spacing w:val="9"/>
        </w:rPr>
        <w:t>отзыву</w:t>
      </w:r>
      <w:r>
        <w:rPr>
          <w:spacing w:val="42"/>
        </w:rPr>
        <w:t xml:space="preserve"> </w:t>
      </w:r>
      <w:r>
        <w:rPr>
          <w:spacing w:val="9"/>
        </w:rPr>
        <w:t>депутата,</w:t>
      </w:r>
      <w:r>
        <w:rPr>
          <w:spacing w:val="43"/>
        </w:rPr>
        <w:t xml:space="preserve"> </w:t>
      </w:r>
      <w:r>
        <w:rPr>
          <w:spacing w:val="8"/>
        </w:rPr>
        <w:t>члена</w:t>
      </w:r>
      <w:r>
        <w:rPr>
          <w:spacing w:val="43"/>
        </w:rPr>
        <w:t xml:space="preserve"> </w:t>
      </w:r>
      <w:r>
        <w:rPr>
          <w:spacing w:val="9"/>
        </w:rPr>
        <w:t>выборного</w:t>
      </w:r>
      <w:r>
        <w:rPr>
          <w:spacing w:val="43"/>
        </w:rPr>
        <w:t xml:space="preserve"> </w:t>
      </w:r>
      <w:r>
        <w:rPr>
          <w:spacing w:val="11"/>
        </w:rPr>
        <w:t>органа</w:t>
      </w:r>
      <w:r>
        <w:rPr>
          <w:spacing w:val="62"/>
          <w:w w:val="101"/>
        </w:rPr>
        <w:t xml:space="preserve"> </w:t>
      </w:r>
      <w:r>
        <w:rPr>
          <w:spacing w:val="23"/>
        </w:rPr>
        <w:t>местног</w:t>
      </w:r>
      <w:r>
        <w:t>о</w:t>
      </w:r>
      <w:r>
        <w:rPr>
          <w:spacing w:val="70"/>
        </w:rPr>
        <w:t xml:space="preserve"> </w:t>
      </w:r>
      <w:r>
        <w:rPr>
          <w:spacing w:val="23"/>
        </w:rPr>
        <w:t>самоуправления</w:t>
      </w:r>
      <w:r>
        <w:t>,</w:t>
      </w:r>
      <w:r>
        <w:rPr>
          <w:spacing w:val="71"/>
        </w:rPr>
        <w:t xml:space="preserve"> </w:t>
      </w:r>
      <w:r>
        <w:rPr>
          <w:spacing w:val="23"/>
        </w:rPr>
        <w:t>выборног</w:t>
      </w:r>
      <w:r>
        <w:t>о</w:t>
      </w:r>
      <w:r>
        <w:rPr>
          <w:spacing w:val="70"/>
        </w:rPr>
        <w:t xml:space="preserve"> </w:t>
      </w:r>
      <w:r>
        <w:rPr>
          <w:spacing w:val="23"/>
        </w:rPr>
        <w:t>должностног</w:t>
      </w:r>
      <w:r>
        <w:t>о</w:t>
      </w:r>
      <w:r>
        <w:rPr>
          <w:spacing w:val="71"/>
        </w:rPr>
        <w:t xml:space="preserve"> </w:t>
      </w:r>
      <w:r>
        <w:rPr>
          <w:spacing w:val="17"/>
        </w:rPr>
        <w:t>лица</w:t>
      </w:r>
      <w:r>
        <w:rPr>
          <w:spacing w:val="71"/>
        </w:rPr>
        <w:t xml:space="preserve"> </w:t>
      </w:r>
      <w:r>
        <w:rPr>
          <w:spacing w:val="23"/>
        </w:rPr>
        <w:t>местног</w:t>
      </w:r>
      <w:r>
        <w:t>о</w:t>
      </w:r>
      <w:r>
        <w:rPr>
          <w:spacing w:val="2205"/>
        </w:rPr>
        <w:t xml:space="preserve"> </w:t>
      </w:r>
      <w:r>
        <w:rPr>
          <w:spacing w:val="36"/>
        </w:rPr>
        <w:t>самоуправления</w:t>
      </w:r>
      <w:r>
        <w:t>,</w:t>
      </w:r>
      <w:r>
        <w:rPr>
          <w:spacing w:val="21"/>
        </w:rPr>
        <w:t xml:space="preserve"> </w:t>
      </w:r>
      <w:r>
        <w:rPr>
          <w:spacing w:val="36"/>
        </w:rPr>
        <w:t>голосовани</w:t>
      </w:r>
      <w:r>
        <w:t>я</w:t>
      </w:r>
      <w:r>
        <w:rPr>
          <w:spacing w:val="22"/>
        </w:rPr>
        <w:t xml:space="preserve"> </w:t>
      </w:r>
      <w:r>
        <w:rPr>
          <w:spacing w:val="17"/>
        </w:rPr>
        <w:t>по</w:t>
      </w:r>
      <w:r>
        <w:rPr>
          <w:spacing w:val="21"/>
        </w:rPr>
        <w:t xml:space="preserve"> </w:t>
      </w:r>
      <w:r>
        <w:rPr>
          <w:spacing w:val="36"/>
        </w:rPr>
        <w:t>вопроса</w:t>
      </w:r>
      <w:r>
        <w:t>м</w:t>
      </w:r>
      <w:r>
        <w:rPr>
          <w:spacing w:val="22"/>
        </w:rPr>
        <w:t xml:space="preserve"> </w:t>
      </w:r>
      <w:r>
        <w:rPr>
          <w:spacing w:val="36"/>
        </w:rPr>
        <w:t>изменени</w:t>
      </w:r>
      <w:r>
        <w:t>я</w:t>
      </w:r>
      <w:r>
        <w:rPr>
          <w:spacing w:val="22"/>
        </w:rPr>
        <w:t xml:space="preserve"> </w:t>
      </w:r>
      <w:r>
        <w:rPr>
          <w:spacing w:val="36"/>
        </w:rPr>
        <w:t>грани</w:t>
      </w:r>
      <w:r>
        <w:t>ц</w:t>
      </w:r>
      <w:r>
        <w:rPr>
          <w:spacing w:val="3221"/>
        </w:rPr>
        <w:t xml:space="preserve"> </w:t>
      </w:r>
      <w:r>
        <w:rPr>
          <w:spacing w:val="31"/>
        </w:rPr>
        <w:t>муниципальног</w:t>
      </w:r>
      <w:r>
        <w:t>о</w:t>
      </w:r>
      <w:r>
        <w:rPr>
          <w:spacing w:val="24"/>
        </w:rPr>
        <w:t xml:space="preserve"> </w:t>
      </w:r>
      <w:r>
        <w:rPr>
          <w:spacing w:val="31"/>
        </w:rPr>
        <w:t>образования</w:t>
      </w:r>
      <w:r>
        <w:t>,</w:t>
      </w:r>
      <w:r>
        <w:rPr>
          <w:spacing w:val="24"/>
        </w:rPr>
        <w:t xml:space="preserve"> </w:t>
      </w:r>
      <w:r>
        <w:rPr>
          <w:spacing w:val="31"/>
        </w:rPr>
        <w:t>преобразовани</w:t>
      </w:r>
      <w:r>
        <w:t>я</w:t>
      </w:r>
      <w:r>
        <w:rPr>
          <w:spacing w:val="24"/>
        </w:rPr>
        <w:t xml:space="preserve"> </w:t>
      </w:r>
      <w:r>
        <w:rPr>
          <w:spacing w:val="31"/>
        </w:rPr>
        <w:t>муниципальног</w:t>
      </w:r>
      <w:r>
        <w:t>о</w:t>
      </w:r>
      <w:r>
        <w:rPr>
          <w:spacing w:val="3158"/>
        </w:rPr>
        <w:t xml:space="preserve"> </w:t>
      </w:r>
      <w:r>
        <w:rPr>
          <w:spacing w:val="7"/>
        </w:rPr>
        <w:t>образования.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33"/>
        <w:jc w:val="both"/>
      </w:pPr>
      <w:r>
        <w:rPr>
          <w:b/>
          <w:bCs/>
          <w:spacing w:val="18"/>
        </w:rPr>
        <w:t>Депутату,</w:t>
      </w:r>
      <w:r>
        <w:rPr>
          <w:b/>
          <w:bCs/>
          <w:spacing w:val="66"/>
        </w:rPr>
        <w:t xml:space="preserve"> </w:t>
      </w:r>
      <w:r>
        <w:rPr>
          <w:b/>
          <w:bCs/>
          <w:spacing w:val="16"/>
        </w:rPr>
        <w:t>члену</w:t>
      </w:r>
      <w:r>
        <w:rPr>
          <w:b/>
          <w:bCs/>
          <w:spacing w:val="67"/>
        </w:rPr>
        <w:t xml:space="preserve"> </w:t>
      </w:r>
      <w:r>
        <w:rPr>
          <w:b/>
          <w:bCs/>
          <w:spacing w:val="18"/>
        </w:rPr>
        <w:t>выборного</w:t>
      </w:r>
      <w:r>
        <w:rPr>
          <w:b/>
          <w:bCs/>
          <w:spacing w:val="67"/>
        </w:rPr>
        <w:t xml:space="preserve"> </w:t>
      </w:r>
      <w:r>
        <w:rPr>
          <w:b/>
          <w:bCs/>
          <w:spacing w:val="17"/>
        </w:rPr>
        <w:t>органа</w:t>
      </w:r>
      <w:r>
        <w:rPr>
          <w:b/>
          <w:bCs/>
          <w:spacing w:val="67"/>
        </w:rPr>
        <w:t xml:space="preserve"> </w:t>
      </w:r>
      <w:r>
        <w:rPr>
          <w:b/>
          <w:bCs/>
          <w:spacing w:val="18"/>
        </w:rPr>
        <w:t>местного</w:t>
      </w:r>
      <w:r>
        <w:rPr>
          <w:b/>
          <w:bCs/>
          <w:spacing w:val="67"/>
        </w:rPr>
        <w:t xml:space="preserve"> </w:t>
      </w:r>
      <w:r>
        <w:rPr>
          <w:b/>
          <w:bCs/>
          <w:spacing w:val="21"/>
        </w:rPr>
        <w:t>самоуправления</w:t>
      </w:r>
      <w:r>
        <w:rPr>
          <w:b/>
          <w:bCs/>
        </w:rPr>
        <w:t>,</w:t>
      </w:r>
      <w:r>
        <w:rPr>
          <w:b/>
          <w:bCs/>
          <w:spacing w:val="600"/>
        </w:rPr>
        <w:t xml:space="preserve"> </w:t>
      </w:r>
      <w:r>
        <w:rPr>
          <w:b/>
          <w:bCs/>
          <w:spacing w:val="33"/>
        </w:rPr>
        <w:t>выборном</w:t>
      </w:r>
      <w:r>
        <w:rPr>
          <w:b/>
          <w:bCs/>
        </w:rPr>
        <w:t>у</w:t>
      </w:r>
      <w:r>
        <w:rPr>
          <w:b/>
          <w:bCs/>
          <w:spacing w:val="21"/>
        </w:rPr>
        <w:t xml:space="preserve"> </w:t>
      </w:r>
      <w:r>
        <w:rPr>
          <w:b/>
          <w:bCs/>
          <w:spacing w:val="33"/>
        </w:rPr>
        <w:t>должностном</w:t>
      </w:r>
      <w:r>
        <w:rPr>
          <w:b/>
          <w:bCs/>
        </w:rPr>
        <w:t>у</w:t>
      </w:r>
      <w:r>
        <w:rPr>
          <w:b/>
          <w:bCs/>
          <w:spacing w:val="21"/>
        </w:rPr>
        <w:t xml:space="preserve"> </w:t>
      </w:r>
      <w:r>
        <w:rPr>
          <w:b/>
          <w:bCs/>
          <w:spacing w:val="33"/>
        </w:rPr>
        <w:t>лиц</w:t>
      </w:r>
      <w:r>
        <w:rPr>
          <w:b/>
          <w:bCs/>
        </w:rPr>
        <w:t>у</w:t>
      </w:r>
      <w:r>
        <w:rPr>
          <w:b/>
          <w:bCs/>
          <w:spacing w:val="21"/>
        </w:rPr>
        <w:t xml:space="preserve"> </w:t>
      </w:r>
      <w:r>
        <w:rPr>
          <w:b/>
          <w:bCs/>
          <w:spacing w:val="33"/>
        </w:rPr>
        <w:t>местног</w:t>
      </w:r>
      <w:r>
        <w:rPr>
          <w:b/>
          <w:bCs/>
        </w:rPr>
        <w:t>о</w:t>
      </w:r>
      <w:r>
        <w:rPr>
          <w:b/>
          <w:bCs/>
          <w:spacing w:val="22"/>
        </w:rPr>
        <w:t xml:space="preserve"> </w:t>
      </w:r>
      <w:r>
        <w:rPr>
          <w:b/>
          <w:bCs/>
          <w:spacing w:val="33"/>
        </w:rPr>
        <w:t>самоуправлени</w:t>
      </w:r>
      <w:r>
        <w:rPr>
          <w:b/>
          <w:bCs/>
        </w:rPr>
        <w:t>я</w:t>
      </w:r>
      <w:r>
        <w:rPr>
          <w:b/>
          <w:bCs/>
          <w:spacing w:val="2817"/>
        </w:rPr>
        <w:t xml:space="preserve"> </w:t>
      </w:r>
      <w:r>
        <w:rPr>
          <w:spacing w:val="12"/>
        </w:rPr>
        <w:t>обеспечиваются</w:t>
      </w:r>
      <w:r>
        <w:rPr>
          <w:spacing w:val="53"/>
        </w:rPr>
        <w:t xml:space="preserve"> </w:t>
      </w:r>
      <w:r>
        <w:rPr>
          <w:spacing w:val="11"/>
        </w:rPr>
        <w:t>условия</w:t>
      </w:r>
      <w:r>
        <w:rPr>
          <w:spacing w:val="54"/>
        </w:rPr>
        <w:t xml:space="preserve"> </w:t>
      </w:r>
      <w:r>
        <w:rPr>
          <w:spacing w:val="9"/>
        </w:rPr>
        <w:t>для</w:t>
      </w:r>
      <w:r>
        <w:rPr>
          <w:spacing w:val="54"/>
        </w:rPr>
        <w:t xml:space="preserve"> </w:t>
      </w:r>
      <w:r>
        <w:rPr>
          <w:spacing w:val="13"/>
        </w:rPr>
        <w:t>беспрепятственного</w:t>
      </w:r>
      <w:r>
        <w:rPr>
          <w:spacing w:val="54"/>
        </w:rPr>
        <w:t xml:space="preserve"> </w:t>
      </w:r>
      <w:r>
        <w:rPr>
          <w:spacing w:val="12"/>
        </w:rPr>
        <w:t>осуществления</w:t>
      </w:r>
      <w:r>
        <w:rPr>
          <w:spacing w:val="54"/>
        </w:rPr>
        <w:t xml:space="preserve"> </w:t>
      </w:r>
      <w:r>
        <w:rPr>
          <w:spacing w:val="14"/>
        </w:rPr>
        <w:t>своих</w:t>
      </w:r>
      <w:r>
        <w:rPr>
          <w:spacing w:val="81"/>
          <w:w w:val="101"/>
        </w:rPr>
        <w:t xml:space="preserve"> </w:t>
      </w:r>
      <w:r>
        <w:rPr>
          <w:spacing w:val="4"/>
        </w:rPr>
        <w:t>полномочий.</w:t>
      </w:r>
    </w:p>
    <w:p w:rsidR="003A06F7" w:rsidRDefault="003A06F7">
      <w:pPr>
        <w:pStyle w:val="a3"/>
        <w:kinsoku w:val="0"/>
        <w:overflowPunct w:val="0"/>
        <w:spacing w:line="244" w:lineRule="auto"/>
        <w:ind w:right="133"/>
        <w:jc w:val="both"/>
      </w:pPr>
      <w:r>
        <w:rPr>
          <w:spacing w:val="35"/>
        </w:rPr>
        <w:t>Сро</w:t>
      </w:r>
      <w:r>
        <w:t>к</w:t>
      </w:r>
      <w:r>
        <w:rPr>
          <w:spacing w:val="15"/>
        </w:rPr>
        <w:t xml:space="preserve"> </w:t>
      </w:r>
      <w:r>
        <w:rPr>
          <w:spacing w:val="35"/>
        </w:rPr>
        <w:t>полномочи</w:t>
      </w:r>
      <w:r>
        <w:t>й</w:t>
      </w:r>
      <w:r>
        <w:rPr>
          <w:spacing w:val="16"/>
        </w:rPr>
        <w:t xml:space="preserve"> </w:t>
      </w:r>
      <w:r>
        <w:rPr>
          <w:spacing w:val="35"/>
        </w:rPr>
        <w:t>депутата</w:t>
      </w:r>
      <w:r>
        <w:t>,</w:t>
      </w:r>
      <w:r>
        <w:rPr>
          <w:spacing w:val="15"/>
        </w:rPr>
        <w:t xml:space="preserve"> </w:t>
      </w:r>
      <w:r>
        <w:rPr>
          <w:spacing w:val="35"/>
        </w:rPr>
        <w:t>член</w:t>
      </w:r>
      <w:r>
        <w:t>а</w:t>
      </w:r>
      <w:r>
        <w:rPr>
          <w:spacing w:val="16"/>
        </w:rPr>
        <w:t xml:space="preserve"> </w:t>
      </w:r>
      <w:r>
        <w:rPr>
          <w:spacing w:val="35"/>
        </w:rPr>
        <w:t>выборног</w:t>
      </w:r>
      <w:r>
        <w:t>о</w:t>
      </w:r>
      <w:r>
        <w:rPr>
          <w:spacing w:val="15"/>
        </w:rPr>
        <w:t xml:space="preserve"> </w:t>
      </w:r>
      <w:r>
        <w:rPr>
          <w:spacing w:val="35"/>
        </w:rPr>
        <w:t>орган</w:t>
      </w:r>
      <w:r>
        <w:t>а</w:t>
      </w:r>
      <w:r>
        <w:rPr>
          <w:spacing w:val="16"/>
        </w:rPr>
        <w:t xml:space="preserve"> </w:t>
      </w:r>
      <w:r>
        <w:rPr>
          <w:spacing w:val="35"/>
        </w:rPr>
        <w:t>местног</w:t>
      </w:r>
      <w:r>
        <w:t>о</w:t>
      </w:r>
      <w:r>
        <w:rPr>
          <w:spacing w:val="3130"/>
        </w:rPr>
        <w:t xml:space="preserve"> </w:t>
      </w:r>
      <w:r>
        <w:rPr>
          <w:spacing w:val="8"/>
        </w:rPr>
        <w:lastRenderedPageBreak/>
        <w:t>самоуправления,</w:t>
      </w:r>
      <w:r>
        <w:rPr>
          <w:spacing w:val="49"/>
        </w:rPr>
        <w:t xml:space="preserve"> </w:t>
      </w:r>
      <w:r>
        <w:rPr>
          <w:spacing w:val="7"/>
        </w:rPr>
        <w:t>выборного</w:t>
      </w:r>
      <w:r>
        <w:rPr>
          <w:spacing w:val="49"/>
        </w:rPr>
        <w:t xml:space="preserve"> </w:t>
      </w:r>
      <w:r>
        <w:rPr>
          <w:spacing w:val="8"/>
        </w:rPr>
        <w:t>должностного</w:t>
      </w:r>
      <w:r>
        <w:rPr>
          <w:spacing w:val="49"/>
        </w:rPr>
        <w:t xml:space="preserve"> </w:t>
      </w:r>
      <w:r>
        <w:rPr>
          <w:spacing w:val="6"/>
        </w:rPr>
        <w:t>лица</w:t>
      </w:r>
      <w:r>
        <w:rPr>
          <w:spacing w:val="49"/>
        </w:rPr>
        <w:t xml:space="preserve"> </w:t>
      </w:r>
      <w:r>
        <w:rPr>
          <w:spacing w:val="7"/>
        </w:rPr>
        <w:t>местного</w:t>
      </w:r>
      <w:r>
        <w:rPr>
          <w:spacing w:val="49"/>
        </w:rPr>
        <w:t xml:space="preserve"> </w:t>
      </w:r>
      <w:r>
        <w:rPr>
          <w:spacing w:val="9"/>
        </w:rPr>
        <w:t>самоуправления</w:t>
      </w:r>
    </w:p>
    <w:p w:rsidR="003A06F7" w:rsidRDefault="003A06F7">
      <w:pPr>
        <w:pStyle w:val="a3"/>
        <w:kinsoku w:val="0"/>
        <w:overflowPunct w:val="0"/>
        <w:spacing w:line="244" w:lineRule="auto"/>
        <w:ind w:right="133"/>
        <w:jc w:val="both"/>
        <w:sectPr w:rsidR="003A06F7">
          <w:pgSz w:w="11910" w:h="16840"/>
          <w:pgMar w:top="800" w:right="1300" w:bottom="280" w:left="1320" w:header="720" w:footer="720" w:gutter="0"/>
          <w:cols w:space="720" w:equalWidth="0">
            <w:col w:w="9290"/>
          </w:cols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11"/>
        </w:rPr>
        <w:lastRenderedPageBreak/>
        <w:t>устанавливается</w:t>
      </w:r>
      <w:r>
        <w:rPr>
          <w:spacing w:val="44"/>
        </w:rPr>
        <w:t xml:space="preserve"> </w:t>
      </w:r>
      <w:r>
        <w:rPr>
          <w:spacing w:val="10"/>
        </w:rPr>
        <w:t>уставом</w:t>
      </w:r>
      <w:r>
        <w:rPr>
          <w:spacing w:val="45"/>
        </w:rPr>
        <w:t xml:space="preserve"> </w:t>
      </w:r>
      <w:r>
        <w:rPr>
          <w:spacing w:val="11"/>
        </w:rPr>
        <w:t>муниципального</w:t>
      </w:r>
      <w:r>
        <w:rPr>
          <w:spacing w:val="44"/>
        </w:rPr>
        <w:t xml:space="preserve"> </w:t>
      </w:r>
      <w:r>
        <w:rPr>
          <w:spacing w:val="10"/>
        </w:rPr>
        <w:t>образования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5"/>
        </w:rPr>
        <w:t>не</w:t>
      </w:r>
      <w:r>
        <w:rPr>
          <w:spacing w:val="45"/>
        </w:rPr>
        <w:t xml:space="preserve"> </w:t>
      </w:r>
      <w:r>
        <w:rPr>
          <w:spacing w:val="9"/>
        </w:rPr>
        <w:t>может</w:t>
      </w:r>
      <w:r>
        <w:rPr>
          <w:spacing w:val="45"/>
        </w:rPr>
        <w:t xml:space="preserve"> </w:t>
      </w:r>
      <w:r>
        <w:rPr>
          <w:spacing w:val="12"/>
        </w:rPr>
        <w:t>быть</w:t>
      </w:r>
      <w:r>
        <w:rPr>
          <w:spacing w:val="44"/>
          <w:w w:val="101"/>
        </w:rPr>
        <w:t xml:space="preserve"> </w:t>
      </w:r>
      <w:r>
        <w:rPr>
          <w:spacing w:val="4"/>
        </w:rPr>
        <w:t>менее</w:t>
      </w:r>
      <w:r>
        <w:rPr>
          <w:spacing w:val="26"/>
        </w:rPr>
        <w:t xml:space="preserve"> </w:t>
      </w:r>
      <w:r>
        <w:rPr>
          <w:spacing w:val="4"/>
        </w:rPr>
        <w:t>двух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4"/>
        </w:rPr>
        <w:t>более</w:t>
      </w:r>
      <w:r>
        <w:rPr>
          <w:spacing w:val="26"/>
        </w:rPr>
        <w:t xml:space="preserve"> </w:t>
      </w:r>
      <w:r>
        <w:rPr>
          <w:spacing w:val="4"/>
        </w:rPr>
        <w:t>пяти</w:t>
      </w:r>
      <w:r>
        <w:rPr>
          <w:spacing w:val="26"/>
        </w:rPr>
        <w:t xml:space="preserve"> </w:t>
      </w:r>
      <w:r>
        <w:rPr>
          <w:spacing w:val="6"/>
        </w:rPr>
        <w:t>лет.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8"/>
        </w:rPr>
        <w:t>Полномочия</w:t>
      </w:r>
      <w:r>
        <w:rPr>
          <w:spacing w:val="42"/>
        </w:rPr>
        <w:t xml:space="preserve"> </w:t>
      </w:r>
      <w:r>
        <w:rPr>
          <w:spacing w:val="8"/>
        </w:rPr>
        <w:t>депутата,</w:t>
      </w:r>
      <w:r>
        <w:rPr>
          <w:spacing w:val="43"/>
        </w:rPr>
        <w:t xml:space="preserve"> </w:t>
      </w:r>
      <w:r>
        <w:rPr>
          <w:spacing w:val="7"/>
        </w:rPr>
        <w:t>члена</w:t>
      </w:r>
      <w:r>
        <w:rPr>
          <w:spacing w:val="43"/>
        </w:rPr>
        <w:t xml:space="preserve"> </w:t>
      </w:r>
      <w:r>
        <w:rPr>
          <w:spacing w:val="8"/>
        </w:rPr>
        <w:t>выборного</w:t>
      </w:r>
      <w:r>
        <w:rPr>
          <w:spacing w:val="43"/>
        </w:rPr>
        <w:t xml:space="preserve"> </w:t>
      </w:r>
      <w:r>
        <w:rPr>
          <w:spacing w:val="8"/>
        </w:rPr>
        <w:t>органа</w:t>
      </w:r>
      <w:r>
        <w:rPr>
          <w:spacing w:val="43"/>
        </w:rPr>
        <w:t xml:space="preserve"> </w:t>
      </w:r>
      <w:r>
        <w:rPr>
          <w:spacing w:val="8"/>
        </w:rPr>
        <w:t>местного</w:t>
      </w:r>
      <w:r>
        <w:rPr>
          <w:spacing w:val="43"/>
        </w:rPr>
        <w:t xml:space="preserve"> </w:t>
      </w:r>
      <w:r>
        <w:rPr>
          <w:spacing w:val="10"/>
        </w:rPr>
        <w:t>самоуправления</w:t>
      </w:r>
      <w:r>
        <w:rPr>
          <w:spacing w:val="77"/>
          <w:w w:val="101"/>
        </w:rPr>
        <w:t xml:space="preserve"> </w:t>
      </w:r>
      <w:r>
        <w:rPr>
          <w:spacing w:val="11"/>
        </w:rPr>
        <w:t>начинаются</w:t>
      </w:r>
      <w:r>
        <w:rPr>
          <w:spacing w:val="40"/>
        </w:rPr>
        <w:t xml:space="preserve"> </w:t>
      </w:r>
      <w:r>
        <w:rPr>
          <w:spacing w:val="6"/>
        </w:rPr>
        <w:t>со</w:t>
      </w:r>
      <w:r>
        <w:rPr>
          <w:spacing w:val="41"/>
        </w:rPr>
        <w:t xml:space="preserve"> </w:t>
      </w:r>
      <w:r>
        <w:rPr>
          <w:spacing w:val="8"/>
        </w:rPr>
        <w:t>дня</w:t>
      </w:r>
      <w:r>
        <w:rPr>
          <w:spacing w:val="41"/>
        </w:rPr>
        <w:t xml:space="preserve"> </w:t>
      </w:r>
      <w:r>
        <w:rPr>
          <w:spacing w:val="8"/>
        </w:rPr>
        <w:t>его</w:t>
      </w:r>
      <w:r>
        <w:rPr>
          <w:spacing w:val="40"/>
        </w:rPr>
        <w:t xml:space="preserve"> </w:t>
      </w:r>
      <w:r>
        <w:rPr>
          <w:spacing w:val="11"/>
        </w:rPr>
        <w:t>избрания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11"/>
        </w:rPr>
        <w:t>прекращаются</w:t>
      </w:r>
      <w:r>
        <w:rPr>
          <w:spacing w:val="40"/>
        </w:rPr>
        <w:t xml:space="preserve"> </w:t>
      </w:r>
      <w:r>
        <w:rPr>
          <w:spacing w:val="6"/>
        </w:rPr>
        <w:t>со</w:t>
      </w:r>
      <w:r>
        <w:rPr>
          <w:spacing w:val="41"/>
        </w:rPr>
        <w:t xml:space="preserve"> </w:t>
      </w:r>
      <w:r>
        <w:rPr>
          <w:spacing w:val="8"/>
        </w:rPr>
        <w:t>дня</w:t>
      </w:r>
      <w:r>
        <w:rPr>
          <w:spacing w:val="41"/>
        </w:rPr>
        <w:t xml:space="preserve"> </w:t>
      </w:r>
      <w:r>
        <w:rPr>
          <w:spacing w:val="10"/>
        </w:rPr>
        <w:t>начала</w:t>
      </w:r>
      <w:r>
        <w:rPr>
          <w:spacing w:val="40"/>
        </w:rPr>
        <w:t xml:space="preserve"> </w:t>
      </w:r>
      <w:r>
        <w:rPr>
          <w:spacing w:val="13"/>
        </w:rPr>
        <w:t>работы</w:t>
      </w:r>
      <w:r>
        <w:rPr>
          <w:spacing w:val="63"/>
          <w:w w:val="101"/>
        </w:rPr>
        <w:t xml:space="preserve"> </w:t>
      </w:r>
      <w:r>
        <w:rPr>
          <w:spacing w:val="5"/>
        </w:rPr>
        <w:t>выборного</w:t>
      </w:r>
      <w:r>
        <w:rPr>
          <w:spacing w:val="37"/>
        </w:rPr>
        <w:t xml:space="preserve"> </w:t>
      </w:r>
      <w:r>
        <w:rPr>
          <w:spacing w:val="4"/>
        </w:rPr>
        <w:t>органа</w:t>
      </w:r>
      <w:r>
        <w:rPr>
          <w:spacing w:val="38"/>
        </w:rPr>
        <w:t xml:space="preserve"> </w:t>
      </w:r>
      <w:r>
        <w:rPr>
          <w:spacing w:val="5"/>
        </w:rPr>
        <w:t>местного</w:t>
      </w:r>
      <w:r>
        <w:rPr>
          <w:spacing w:val="37"/>
        </w:rPr>
        <w:t xml:space="preserve"> </w:t>
      </w:r>
      <w:r>
        <w:rPr>
          <w:spacing w:val="5"/>
        </w:rPr>
        <w:t>самоуправления</w:t>
      </w:r>
      <w:r>
        <w:rPr>
          <w:spacing w:val="38"/>
        </w:rPr>
        <w:t xml:space="preserve"> </w:t>
      </w:r>
      <w:r>
        <w:rPr>
          <w:spacing w:val="4"/>
        </w:rPr>
        <w:t>нового</w:t>
      </w:r>
      <w:r>
        <w:rPr>
          <w:spacing w:val="37"/>
        </w:rPr>
        <w:t xml:space="preserve"> </w:t>
      </w:r>
      <w:r>
        <w:rPr>
          <w:spacing w:val="6"/>
        </w:rPr>
        <w:t>созыва.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6"/>
        </w:rPr>
        <w:t>Полномочия</w:t>
      </w:r>
      <w:r>
        <w:rPr>
          <w:spacing w:val="61"/>
        </w:rPr>
        <w:t xml:space="preserve"> </w:t>
      </w:r>
      <w:r>
        <w:rPr>
          <w:spacing w:val="15"/>
        </w:rPr>
        <w:t>выборного</w:t>
      </w:r>
      <w:r>
        <w:rPr>
          <w:spacing w:val="61"/>
        </w:rPr>
        <w:t xml:space="preserve"> </w:t>
      </w:r>
      <w:r>
        <w:rPr>
          <w:spacing w:val="16"/>
        </w:rPr>
        <w:t>должностного</w:t>
      </w:r>
      <w:r>
        <w:rPr>
          <w:spacing w:val="61"/>
        </w:rPr>
        <w:t xml:space="preserve"> </w:t>
      </w:r>
      <w:r>
        <w:rPr>
          <w:spacing w:val="13"/>
        </w:rPr>
        <w:t>лица</w:t>
      </w:r>
      <w:r>
        <w:rPr>
          <w:spacing w:val="61"/>
        </w:rPr>
        <w:t xml:space="preserve"> </w:t>
      </w:r>
      <w:r>
        <w:rPr>
          <w:spacing w:val="15"/>
        </w:rPr>
        <w:t>местного</w:t>
      </w:r>
      <w:r>
        <w:rPr>
          <w:spacing w:val="62"/>
        </w:rPr>
        <w:t xml:space="preserve"> </w:t>
      </w:r>
      <w:r>
        <w:rPr>
          <w:spacing w:val="16"/>
        </w:rPr>
        <w:t>самоуправления</w:t>
      </w:r>
      <w:r>
        <w:rPr>
          <w:spacing w:val="2"/>
        </w:rPr>
        <w:t xml:space="preserve"> </w:t>
      </w:r>
      <w:r>
        <w:rPr>
          <w:spacing w:val="12"/>
        </w:rPr>
        <w:t>начинаются</w:t>
      </w:r>
      <w:r>
        <w:rPr>
          <w:spacing w:val="42"/>
        </w:rPr>
        <w:t xml:space="preserve"> </w:t>
      </w:r>
      <w:r>
        <w:rPr>
          <w:spacing w:val="6"/>
        </w:rPr>
        <w:t>со</w:t>
      </w:r>
      <w:r>
        <w:rPr>
          <w:spacing w:val="43"/>
        </w:rPr>
        <w:t xml:space="preserve"> </w:t>
      </w:r>
      <w:r>
        <w:rPr>
          <w:spacing w:val="9"/>
        </w:rPr>
        <w:t>дня</w:t>
      </w:r>
      <w:r>
        <w:rPr>
          <w:spacing w:val="43"/>
        </w:rPr>
        <w:t xml:space="preserve"> </w:t>
      </w:r>
      <w:r>
        <w:rPr>
          <w:spacing w:val="9"/>
        </w:rPr>
        <w:t>его</w:t>
      </w:r>
      <w:r>
        <w:rPr>
          <w:spacing w:val="42"/>
        </w:rPr>
        <w:t xml:space="preserve"> </w:t>
      </w:r>
      <w:r>
        <w:rPr>
          <w:spacing w:val="12"/>
        </w:rPr>
        <w:t>вступления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12"/>
        </w:rPr>
        <w:t>должность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12"/>
        </w:rPr>
        <w:t>прекращаются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14"/>
        </w:rPr>
        <w:t>день</w:t>
      </w:r>
      <w:r>
        <w:rPr>
          <w:spacing w:val="61"/>
          <w:w w:val="101"/>
        </w:rPr>
        <w:t xml:space="preserve"> </w:t>
      </w:r>
      <w:r>
        <w:rPr>
          <w:spacing w:val="11"/>
        </w:rPr>
        <w:t>вступления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11"/>
        </w:rPr>
        <w:t>должность</w:t>
      </w:r>
      <w:r>
        <w:rPr>
          <w:spacing w:val="46"/>
        </w:rPr>
        <w:t xml:space="preserve"> </w:t>
      </w:r>
      <w:r>
        <w:rPr>
          <w:spacing w:val="10"/>
        </w:rPr>
        <w:t>вновь</w:t>
      </w:r>
      <w:r>
        <w:rPr>
          <w:spacing w:val="47"/>
        </w:rPr>
        <w:t xml:space="preserve"> </w:t>
      </w:r>
      <w:r>
        <w:rPr>
          <w:spacing w:val="11"/>
        </w:rPr>
        <w:t>избранного</w:t>
      </w:r>
      <w:r>
        <w:rPr>
          <w:spacing w:val="46"/>
        </w:rPr>
        <w:t xml:space="preserve"> </w:t>
      </w:r>
      <w:r>
        <w:rPr>
          <w:spacing w:val="11"/>
        </w:rPr>
        <w:t>должностного</w:t>
      </w:r>
      <w:r>
        <w:rPr>
          <w:spacing w:val="47"/>
        </w:rPr>
        <w:t xml:space="preserve"> </w:t>
      </w:r>
      <w:r>
        <w:rPr>
          <w:spacing w:val="9"/>
        </w:rPr>
        <w:t>лица</w:t>
      </w:r>
      <w:r>
        <w:rPr>
          <w:spacing w:val="46"/>
        </w:rPr>
        <w:t xml:space="preserve"> </w:t>
      </w:r>
      <w:r>
        <w:rPr>
          <w:spacing w:val="13"/>
        </w:rPr>
        <w:t>местного</w:t>
      </w:r>
      <w:r>
        <w:rPr>
          <w:spacing w:val="71"/>
          <w:w w:val="101"/>
        </w:rPr>
        <w:t xml:space="preserve"> </w:t>
      </w:r>
      <w:r>
        <w:rPr>
          <w:spacing w:val="6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Решение</w:t>
      </w:r>
      <w:r>
        <w:rPr>
          <w:spacing w:val="34"/>
        </w:rPr>
        <w:t xml:space="preserve"> </w:t>
      </w:r>
      <w:r>
        <w:rPr>
          <w:spacing w:val="4"/>
        </w:rPr>
        <w:t>об</w:t>
      </w:r>
      <w:r>
        <w:rPr>
          <w:spacing w:val="35"/>
        </w:rPr>
        <w:t xml:space="preserve"> </w:t>
      </w:r>
      <w:r>
        <w:rPr>
          <w:spacing w:val="7"/>
        </w:rPr>
        <w:t>изменении</w:t>
      </w:r>
      <w:r>
        <w:rPr>
          <w:spacing w:val="35"/>
        </w:rPr>
        <w:t xml:space="preserve"> </w:t>
      </w:r>
      <w:r>
        <w:rPr>
          <w:spacing w:val="7"/>
        </w:rPr>
        <w:t>срока</w:t>
      </w:r>
      <w:r>
        <w:rPr>
          <w:spacing w:val="35"/>
        </w:rPr>
        <w:t xml:space="preserve"> </w:t>
      </w:r>
      <w:r>
        <w:rPr>
          <w:spacing w:val="8"/>
        </w:rPr>
        <w:t>полномочий,</w:t>
      </w:r>
      <w:r>
        <w:rPr>
          <w:spacing w:val="35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rPr>
          <w:spacing w:val="7"/>
        </w:rPr>
        <w:t>также</w:t>
      </w:r>
      <w:r>
        <w:rPr>
          <w:spacing w:val="35"/>
        </w:rPr>
        <w:t xml:space="preserve"> </w:t>
      </w:r>
      <w:r>
        <w:rPr>
          <w:spacing w:val="4"/>
        </w:rPr>
        <w:t>об</w:t>
      </w:r>
      <w:r>
        <w:rPr>
          <w:spacing w:val="35"/>
        </w:rPr>
        <w:t xml:space="preserve"> </w:t>
      </w:r>
      <w:r>
        <w:rPr>
          <w:spacing w:val="7"/>
        </w:rPr>
        <w:t>изменении</w:t>
      </w:r>
      <w:r>
        <w:rPr>
          <w:spacing w:val="35"/>
        </w:rPr>
        <w:t xml:space="preserve"> </w:t>
      </w:r>
      <w:r>
        <w:rPr>
          <w:spacing w:val="9"/>
        </w:rPr>
        <w:t>перечня</w:t>
      </w:r>
      <w:r>
        <w:rPr>
          <w:spacing w:val="52"/>
          <w:w w:val="101"/>
        </w:rPr>
        <w:t xml:space="preserve"> </w:t>
      </w:r>
      <w:r>
        <w:rPr>
          <w:spacing w:val="16"/>
        </w:rPr>
        <w:t>полномочий</w:t>
      </w:r>
      <w:r>
        <w:rPr>
          <w:spacing w:val="61"/>
        </w:rPr>
        <w:t xml:space="preserve"> </w:t>
      </w:r>
      <w:r>
        <w:rPr>
          <w:spacing w:val="15"/>
        </w:rPr>
        <w:t>выборного</w:t>
      </w:r>
      <w:r>
        <w:rPr>
          <w:spacing w:val="62"/>
        </w:rPr>
        <w:t xml:space="preserve"> </w:t>
      </w:r>
      <w:r>
        <w:rPr>
          <w:spacing w:val="16"/>
        </w:rPr>
        <w:t>должностного</w:t>
      </w:r>
      <w:r>
        <w:rPr>
          <w:spacing w:val="62"/>
        </w:rPr>
        <w:t xml:space="preserve"> </w:t>
      </w:r>
      <w:r>
        <w:rPr>
          <w:spacing w:val="13"/>
        </w:rPr>
        <w:t>лица</w:t>
      </w:r>
      <w:r>
        <w:rPr>
          <w:spacing w:val="62"/>
        </w:rPr>
        <w:t xml:space="preserve"> </w:t>
      </w:r>
      <w:r>
        <w:rPr>
          <w:spacing w:val="15"/>
        </w:rPr>
        <w:t>местного</w:t>
      </w:r>
      <w:r>
        <w:rPr>
          <w:spacing w:val="62"/>
        </w:rPr>
        <w:t xml:space="preserve"> </w:t>
      </w:r>
      <w:r>
        <w:rPr>
          <w:spacing w:val="16"/>
        </w:rPr>
        <w:t>самоуправления</w:t>
      </w:r>
      <w:r>
        <w:rPr>
          <w:spacing w:val="3"/>
        </w:rPr>
        <w:t xml:space="preserve"> </w:t>
      </w:r>
      <w:r>
        <w:rPr>
          <w:spacing w:val="34"/>
        </w:rPr>
        <w:t>применяетс</w:t>
      </w:r>
      <w:r>
        <w:t>я</w:t>
      </w:r>
      <w:r>
        <w:rPr>
          <w:spacing w:val="13"/>
        </w:rPr>
        <w:t xml:space="preserve"> </w:t>
      </w:r>
      <w:r>
        <w:rPr>
          <w:spacing w:val="34"/>
        </w:rPr>
        <w:t>тольк</w:t>
      </w:r>
      <w:r>
        <w:t>о</w:t>
      </w:r>
      <w:r>
        <w:rPr>
          <w:spacing w:val="13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rPr>
          <w:spacing w:val="34"/>
        </w:rPr>
        <w:t>выборны</w:t>
      </w:r>
      <w:r>
        <w:t>м</w:t>
      </w:r>
      <w:r>
        <w:rPr>
          <w:spacing w:val="14"/>
        </w:rPr>
        <w:t xml:space="preserve"> </w:t>
      </w:r>
      <w:r>
        <w:rPr>
          <w:spacing w:val="34"/>
        </w:rPr>
        <w:t>должностны</w:t>
      </w:r>
      <w:r>
        <w:t>м</w:t>
      </w:r>
      <w:r>
        <w:rPr>
          <w:spacing w:val="13"/>
        </w:rPr>
        <w:t xml:space="preserve"> </w:t>
      </w:r>
      <w:r>
        <w:rPr>
          <w:spacing w:val="34"/>
        </w:rPr>
        <w:t>лица</w:t>
      </w:r>
      <w:r>
        <w:t>м</w:t>
      </w:r>
      <w:r>
        <w:rPr>
          <w:spacing w:val="13"/>
        </w:rPr>
        <w:t xml:space="preserve"> </w:t>
      </w:r>
      <w:r>
        <w:rPr>
          <w:spacing w:val="34"/>
        </w:rPr>
        <w:t>местног</w:t>
      </w:r>
      <w:r>
        <w:t>о</w:t>
      </w:r>
      <w:r>
        <w:rPr>
          <w:spacing w:val="2971"/>
        </w:rPr>
        <w:t xml:space="preserve"> </w:t>
      </w:r>
      <w:r>
        <w:rPr>
          <w:spacing w:val="11"/>
        </w:rPr>
        <w:t>самоуправления,</w:t>
      </w:r>
      <w:r>
        <w:rPr>
          <w:spacing w:val="47"/>
        </w:rPr>
        <w:t xml:space="preserve"> </w:t>
      </w:r>
      <w:r>
        <w:rPr>
          <w:spacing w:val="10"/>
        </w:rPr>
        <w:t>избранным</w:t>
      </w:r>
      <w:r>
        <w:rPr>
          <w:spacing w:val="47"/>
        </w:rPr>
        <w:t xml:space="preserve"> </w:t>
      </w:r>
      <w:r>
        <w:rPr>
          <w:spacing w:val="9"/>
        </w:rPr>
        <w:t>после</w:t>
      </w:r>
      <w:r>
        <w:rPr>
          <w:spacing w:val="46"/>
        </w:rPr>
        <w:t xml:space="preserve"> </w:t>
      </w:r>
      <w:r>
        <w:rPr>
          <w:spacing w:val="10"/>
        </w:rPr>
        <w:t>вступления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8"/>
        </w:rPr>
        <w:t>силу</w:t>
      </w:r>
      <w:r>
        <w:rPr>
          <w:spacing w:val="47"/>
        </w:rPr>
        <w:t xml:space="preserve"> </w:t>
      </w:r>
      <w:r>
        <w:rPr>
          <w:spacing w:val="12"/>
        </w:rPr>
        <w:t>соответствующего</w:t>
      </w:r>
      <w:r>
        <w:rPr>
          <w:spacing w:val="50"/>
          <w:w w:val="101"/>
        </w:rPr>
        <w:t xml:space="preserve"> </w:t>
      </w:r>
      <w:r>
        <w:rPr>
          <w:spacing w:val="4"/>
        </w:rPr>
        <w:t>решения.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6"/>
        </w:rPr>
        <w:t>Выборны</w:t>
      </w:r>
      <w:r>
        <w:t>е</w:t>
      </w:r>
      <w:r>
        <w:rPr>
          <w:spacing w:val="21"/>
        </w:rPr>
        <w:t xml:space="preserve"> </w:t>
      </w:r>
      <w:r>
        <w:rPr>
          <w:spacing w:val="36"/>
        </w:rPr>
        <w:t>должностны</w:t>
      </w:r>
      <w:r>
        <w:t>е</w:t>
      </w:r>
      <w:r>
        <w:rPr>
          <w:spacing w:val="21"/>
        </w:rPr>
        <w:t xml:space="preserve"> </w:t>
      </w:r>
      <w:r>
        <w:rPr>
          <w:spacing w:val="36"/>
        </w:rPr>
        <w:t>лиц</w:t>
      </w:r>
      <w:r>
        <w:t>а</w:t>
      </w:r>
      <w:r>
        <w:rPr>
          <w:spacing w:val="21"/>
        </w:rPr>
        <w:t xml:space="preserve"> </w:t>
      </w:r>
      <w:r>
        <w:rPr>
          <w:spacing w:val="36"/>
        </w:rPr>
        <w:t>местног</w:t>
      </w:r>
      <w:r>
        <w:t>о</w:t>
      </w:r>
      <w:r>
        <w:rPr>
          <w:spacing w:val="21"/>
        </w:rPr>
        <w:t xml:space="preserve"> </w:t>
      </w:r>
      <w:r>
        <w:rPr>
          <w:spacing w:val="36"/>
        </w:rPr>
        <w:t>самоуправлени</w:t>
      </w:r>
      <w:r>
        <w:t>я</w:t>
      </w:r>
      <w:r>
        <w:rPr>
          <w:spacing w:val="21"/>
        </w:rPr>
        <w:t xml:space="preserve"> </w:t>
      </w:r>
      <w:r>
        <w:rPr>
          <w:spacing w:val="36"/>
        </w:rPr>
        <w:t>могу</w:t>
      </w:r>
      <w:r>
        <w:t>т</w:t>
      </w:r>
      <w:r>
        <w:rPr>
          <w:spacing w:val="3219"/>
        </w:rPr>
        <w:t xml:space="preserve"> </w:t>
      </w:r>
      <w:r>
        <w:rPr>
          <w:spacing w:val="13"/>
        </w:rPr>
        <w:t>осуществлять</w:t>
      </w:r>
      <w:r>
        <w:rPr>
          <w:spacing w:val="47"/>
        </w:rPr>
        <w:t xml:space="preserve"> </w:t>
      </w:r>
      <w:r>
        <w:rPr>
          <w:spacing w:val="11"/>
        </w:rPr>
        <w:t>свои</w:t>
      </w:r>
      <w:r>
        <w:rPr>
          <w:spacing w:val="47"/>
        </w:rPr>
        <w:t xml:space="preserve"> </w:t>
      </w:r>
      <w:r>
        <w:rPr>
          <w:spacing w:val="13"/>
        </w:rPr>
        <w:t>полномочия</w:t>
      </w:r>
      <w:r>
        <w:rPr>
          <w:spacing w:val="48"/>
        </w:rPr>
        <w:t xml:space="preserve"> </w:t>
      </w:r>
      <w:r>
        <w:rPr>
          <w:spacing w:val="7"/>
        </w:rPr>
        <w:t>на</w:t>
      </w:r>
      <w:r>
        <w:rPr>
          <w:spacing w:val="47"/>
        </w:rPr>
        <w:t xml:space="preserve"> </w:t>
      </w:r>
      <w:r>
        <w:rPr>
          <w:spacing w:val="13"/>
        </w:rPr>
        <w:t>постоянной</w:t>
      </w:r>
      <w:r>
        <w:rPr>
          <w:spacing w:val="48"/>
        </w:rPr>
        <w:t xml:space="preserve"> </w:t>
      </w:r>
      <w:r>
        <w:rPr>
          <w:spacing w:val="12"/>
        </w:rPr>
        <w:t>основе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13"/>
        </w:rPr>
        <w:t>соответствии</w:t>
      </w:r>
      <w:r>
        <w:rPr>
          <w:spacing w:val="48"/>
        </w:rPr>
        <w:t xml:space="preserve"> </w:t>
      </w:r>
      <w:r>
        <w:t>с</w:t>
      </w:r>
      <w:r>
        <w:rPr>
          <w:spacing w:val="52"/>
          <w:w w:val="101"/>
        </w:rPr>
        <w:t xml:space="preserve"> </w:t>
      </w:r>
      <w:r>
        <w:rPr>
          <w:spacing w:val="22"/>
        </w:rPr>
        <w:t>Федеральны</w:t>
      </w:r>
      <w:r>
        <w:t>м</w:t>
      </w:r>
      <w:r>
        <w:rPr>
          <w:spacing w:val="65"/>
        </w:rPr>
        <w:t xml:space="preserve"> </w:t>
      </w:r>
      <w:r>
        <w:rPr>
          <w:spacing w:val="18"/>
        </w:rPr>
        <w:t>законом</w:t>
      </w:r>
      <w:r>
        <w:rPr>
          <w:spacing w:val="65"/>
        </w:rPr>
        <w:t xml:space="preserve"> </w:t>
      </w:r>
      <w:r>
        <w:rPr>
          <w:spacing w:val="14"/>
        </w:rPr>
        <w:t>“Об</w:t>
      </w:r>
      <w:r>
        <w:rPr>
          <w:spacing w:val="65"/>
        </w:rPr>
        <w:t xml:space="preserve"> </w:t>
      </w:r>
      <w:r>
        <w:rPr>
          <w:spacing w:val="17"/>
        </w:rPr>
        <w:t>общих</w:t>
      </w:r>
      <w:r>
        <w:rPr>
          <w:spacing w:val="66"/>
        </w:rPr>
        <w:t xml:space="preserve"> </w:t>
      </w:r>
      <w:r>
        <w:rPr>
          <w:spacing w:val="22"/>
        </w:rPr>
        <w:t>принципа</w:t>
      </w:r>
      <w:r>
        <w:t>х</w:t>
      </w:r>
      <w:r>
        <w:rPr>
          <w:spacing w:val="65"/>
        </w:rPr>
        <w:t xml:space="preserve"> </w:t>
      </w:r>
      <w:r>
        <w:rPr>
          <w:spacing w:val="22"/>
        </w:rPr>
        <w:t>организаци</w:t>
      </w:r>
      <w:r>
        <w:t>и</w:t>
      </w:r>
      <w:r>
        <w:rPr>
          <w:spacing w:val="65"/>
        </w:rPr>
        <w:t xml:space="preserve"> </w:t>
      </w:r>
      <w:r>
        <w:rPr>
          <w:spacing w:val="22"/>
        </w:rPr>
        <w:t>местног</w:t>
      </w:r>
      <w:r>
        <w:t>о</w:t>
      </w:r>
      <w:r>
        <w:rPr>
          <w:spacing w:val="1574"/>
        </w:rPr>
        <w:t xml:space="preserve"> </w:t>
      </w:r>
      <w:r>
        <w:rPr>
          <w:spacing w:val="15"/>
        </w:rPr>
        <w:t>самоуправления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15"/>
        </w:rPr>
        <w:t>Российской</w:t>
      </w:r>
      <w:r>
        <w:rPr>
          <w:spacing w:val="56"/>
        </w:rPr>
        <w:t xml:space="preserve"> </w:t>
      </w:r>
      <w:r>
        <w:rPr>
          <w:spacing w:val="15"/>
        </w:rPr>
        <w:t>Федерации”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rPr>
          <w:spacing w:val="14"/>
        </w:rPr>
        <w:t>уставом</w:t>
      </w:r>
      <w:r>
        <w:rPr>
          <w:spacing w:val="56"/>
        </w:rPr>
        <w:t xml:space="preserve"> </w:t>
      </w:r>
      <w:r>
        <w:rPr>
          <w:spacing w:val="15"/>
        </w:rPr>
        <w:t>муниципального</w:t>
      </w:r>
      <w:r>
        <w:rPr>
          <w:spacing w:val="-3"/>
        </w:rPr>
        <w:t xml:space="preserve"> </w:t>
      </w:r>
      <w:r>
        <w:rPr>
          <w:spacing w:val="7"/>
        </w:rPr>
        <w:t>образования.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4"/>
        </w:rPr>
        <w:t>Депутат</w:t>
      </w:r>
      <w:r>
        <w:t>ы</w:t>
      </w:r>
      <w:r>
        <w:rPr>
          <w:spacing w:val="2"/>
        </w:rPr>
        <w:t xml:space="preserve"> </w:t>
      </w:r>
      <w:r>
        <w:rPr>
          <w:spacing w:val="24"/>
        </w:rPr>
        <w:t>представительног</w:t>
      </w:r>
      <w:r>
        <w:t>о</w:t>
      </w:r>
      <w:r>
        <w:rPr>
          <w:spacing w:val="3"/>
        </w:rPr>
        <w:t xml:space="preserve"> </w:t>
      </w:r>
      <w:r>
        <w:rPr>
          <w:spacing w:val="24"/>
        </w:rPr>
        <w:t>орган</w:t>
      </w:r>
      <w:r>
        <w:t>а</w:t>
      </w:r>
      <w:r>
        <w:rPr>
          <w:spacing w:val="3"/>
        </w:rPr>
        <w:t xml:space="preserve"> </w:t>
      </w:r>
      <w:r>
        <w:rPr>
          <w:spacing w:val="24"/>
        </w:rPr>
        <w:t>муниципальног</w:t>
      </w:r>
      <w:r>
        <w:t>о</w:t>
      </w:r>
      <w:r>
        <w:rPr>
          <w:spacing w:val="3"/>
        </w:rPr>
        <w:t xml:space="preserve"> </w:t>
      </w:r>
      <w:r>
        <w:rPr>
          <w:spacing w:val="24"/>
        </w:rPr>
        <w:t>образовани</w:t>
      </w:r>
      <w:r>
        <w:t>я</w:t>
      </w:r>
      <w:r>
        <w:rPr>
          <w:spacing w:val="2501"/>
        </w:rPr>
        <w:t xml:space="preserve"> </w:t>
      </w:r>
      <w:r>
        <w:rPr>
          <w:spacing w:val="5"/>
        </w:rPr>
        <w:t>осуществляют</w:t>
      </w:r>
      <w:r>
        <w:rPr>
          <w:spacing w:val="34"/>
        </w:rPr>
        <w:t xml:space="preserve"> </w:t>
      </w:r>
      <w:r>
        <w:rPr>
          <w:spacing w:val="4"/>
        </w:rPr>
        <w:t>свои</w:t>
      </w:r>
      <w:r>
        <w:rPr>
          <w:spacing w:val="34"/>
        </w:rPr>
        <w:t xml:space="preserve"> </w:t>
      </w:r>
      <w:r>
        <w:rPr>
          <w:spacing w:val="5"/>
        </w:rPr>
        <w:t>полномочия,</w:t>
      </w:r>
      <w:r>
        <w:rPr>
          <w:spacing w:val="34"/>
        </w:rPr>
        <w:t xml:space="preserve"> </w:t>
      </w:r>
      <w:r>
        <w:rPr>
          <w:spacing w:val="3"/>
        </w:rPr>
        <w:t>как</w:t>
      </w:r>
      <w:r>
        <w:rPr>
          <w:spacing w:val="34"/>
        </w:rPr>
        <w:t xml:space="preserve"> </w:t>
      </w:r>
      <w:r>
        <w:rPr>
          <w:spacing w:val="5"/>
        </w:rPr>
        <w:t>правило,</w:t>
      </w:r>
      <w:r>
        <w:rPr>
          <w:spacing w:val="34"/>
        </w:rPr>
        <w:t xml:space="preserve"> </w:t>
      </w:r>
      <w:r>
        <w:rPr>
          <w:spacing w:val="2"/>
        </w:rPr>
        <w:t>на</w:t>
      </w:r>
      <w:r>
        <w:rPr>
          <w:spacing w:val="34"/>
        </w:rPr>
        <w:t xml:space="preserve"> </w:t>
      </w:r>
      <w:r>
        <w:rPr>
          <w:spacing w:val="5"/>
        </w:rPr>
        <w:t>непостоянной</w:t>
      </w:r>
      <w:r>
        <w:rPr>
          <w:spacing w:val="34"/>
        </w:rPr>
        <w:t xml:space="preserve"> </w:t>
      </w:r>
      <w:r>
        <w:rPr>
          <w:spacing w:val="6"/>
        </w:rPr>
        <w:t>основе.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2"/>
        </w:rPr>
        <w:t>На</w:t>
      </w:r>
      <w:r>
        <w:rPr>
          <w:spacing w:val="67"/>
        </w:rPr>
        <w:t xml:space="preserve"> </w:t>
      </w:r>
      <w:r>
        <w:rPr>
          <w:spacing w:val="26"/>
        </w:rPr>
        <w:t>постоянно</w:t>
      </w:r>
      <w:r>
        <w:t>й</w:t>
      </w:r>
      <w:r>
        <w:rPr>
          <w:spacing w:val="67"/>
        </w:rPr>
        <w:t xml:space="preserve"> </w:t>
      </w:r>
      <w:r>
        <w:rPr>
          <w:spacing w:val="26"/>
        </w:rPr>
        <w:t>основ</w:t>
      </w:r>
      <w:r>
        <w:t>е</w:t>
      </w:r>
      <w:r>
        <w:rPr>
          <w:spacing w:val="68"/>
        </w:rPr>
        <w:t xml:space="preserve"> </w:t>
      </w:r>
      <w:r>
        <w:rPr>
          <w:spacing w:val="26"/>
        </w:rPr>
        <w:t>могу</w:t>
      </w:r>
      <w:r>
        <w:t>т</w:t>
      </w:r>
      <w:r>
        <w:rPr>
          <w:spacing w:val="67"/>
        </w:rPr>
        <w:t xml:space="preserve"> </w:t>
      </w:r>
      <w:r>
        <w:rPr>
          <w:spacing w:val="26"/>
        </w:rPr>
        <w:t>работат</w:t>
      </w:r>
      <w:r>
        <w:t>ь</w:t>
      </w:r>
      <w:r>
        <w:rPr>
          <w:spacing w:val="68"/>
        </w:rPr>
        <w:t xml:space="preserve"> </w:t>
      </w:r>
      <w:r>
        <w:rPr>
          <w:spacing w:val="12"/>
        </w:rPr>
        <w:t>не</w:t>
      </w:r>
      <w:r>
        <w:rPr>
          <w:spacing w:val="67"/>
        </w:rPr>
        <w:t xml:space="preserve"> </w:t>
      </w:r>
      <w:r>
        <w:rPr>
          <w:spacing w:val="26"/>
        </w:rPr>
        <w:t>боле</w:t>
      </w:r>
      <w:r>
        <w:t>е</w:t>
      </w:r>
      <w:r>
        <w:rPr>
          <w:spacing w:val="68"/>
        </w:rPr>
        <w:t xml:space="preserve"> </w:t>
      </w:r>
      <w:r>
        <w:rPr>
          <w:spacing w:val="17"/>
        </w:rPr>
        <w:t>10%</w:t>
      </w:r>
      <w:r>
        <w:rPr>
          <w:spacing w:val="67"/>
        </w:rPr>
        <w:t xml:space="preserve"> </w:t>
      </w:r>
      <w:r>
        <w:rPr>
          <w:spacing w:val="26"/>
        </w:rPr>
        <w:t>депутато</w:t>
      </w:r>
      <w:r>
        <w:t>в</w:t>
      </w:r>
      <w:r>
        <w:rPr>
          <w:spacing w:val="68"/>
        </w:rPr>
        <w:t xml:space="preserve"> </w:t>
      </w:r>
      <w:r>
        <w:rPr>
          <w:spacing w:val="12"/>
        </w:rPr>
        <w:t>от</w:t>
      </w:r>
      <w:r>
        <w:rPr>
          <w:spacing w:val="1957"/>
        </w:rPr>
        <w:t xml:space="preserve"> </w:t>
      </w:r>
      <w:r>
        <w:rPr>
          <w:spacing w:val="11"/>
        </w:rPr>
        <w:t>установленной</w:t>
      </w:r>
      <w:r>
        <w:rPr>
          <w:spacing w:val="56"/>
        </w:rPr>
        <w:t xml:space="preserve"> </w:t>
      </w:r>
      <w:r>
        <w:rPr>
          <w:spacing w:val="11"/>
        </w:rPr>
        <w:t>численности</w:t>
      </w:r>
      <w:r>
        <w:rPr>
          <w:spacing w:val="57"/>
        </w:rPr>
        <w:t xml:space="preserve"> </w:t>
      </w:r>
      <w:r>
        <w:rPr>
          <w:spacing w:val="12"/>
        </w:rPr>
        <w:t>представительного</w:t>
      </w:r>
      <w:r>
        <w:rPr>
          <w:spacing w:val="56"/>
        </w:rPr>
        <w:t xml:space="preserve"> </w:t>
      </w:r>
      <w:r>
        <w:rPr>
          <w:spacing w:val="10"/>
        </w:rPr>
        <w:t>органа</w:t>
      </w:r>
      <w:r>
        <w:rPr>
          <w:spacing w:val="57"/>
        </w:rPr>
        <w:t xml:space="preserve"> </w:t>
      </w:r>
      <w:r>
        <w:rPr>
          <w:spacing w:val="13"/>
        </w:rPr>
        <w:t>муниципального</w:t>
      </w:r>
      <w:r>
        <w:rPr>
          <w:spacing w:val="67"/>
          <w:w w:val="101"/>
        </w:rPr>
        <w:t xml:space="preserve"> </w:t>
      </w:r>
      <w:r>
        <w:rPr>
          <w:spacing w:val="7"/>
        </w:rPr>
        <w:t>образования,</w:t>
      </w:r>
      <w:r>
        <w:rPr>
          <w:spacing w:val="43"/>
        </w:rPr>
        <w:t xml:space="preserve"> </w:t>
      </w:r>
      <w:r>
        <w:rPr>
          <w:spacing w:val="5"/>
        </w:rPr>
        <w:t>при</w:t>
      </w:r>
      <w:r>
        <w:rPr>
          <w:spacing w:val="43"/>
        </w:rPr>
        <w:t xml:space="preserve"> </w:t>
      </w:r>
      <w:r>
        <w:rPr>
          <w:spacing w:val="7"/>
        </w:rPr>
        <w:t>численности</w:t>
      </w:r>
      <w:r>
        <w:rPr>
          <w:spacing w:val="44"/>
        </w:rPr>
        <w:t xml:space="preserve"> </w:t>
      </w:r>
      <w:r>
        <w:rPr>
          <w:spacing w:val="7"/>
        </w:rPr>
        <w:t>представительного</w:t>
      </w:r>
      <w:r>
        <w:rPr>
          <w:spacing w:val="43"/>
        </w:rPr>
        <w:t xml:space="preserve"> </w:t>
      </w:r>
      <w:r>
        <w:rPr>
          <w:spacing w:val="6"/>
        </w:rPr>
        <w:t>органа</w:t>
      </w:r>
      <w:r>
        <w:rPr>
          <w:spacing w:val="44"/>
        </w:rPr>
        <w:t xml:space="preserve"> </w:t>
      </w:r>
      <w:r>
        <w:rPr>
          <w:spacing w:val="8"/>
        </w:rPr>
        <w:t>муниципального</w:t>
      </w:r>
      <w:r>
        <w:rPr>
          <w:spacing w:val="40"/>
          <w:w w:val="101"/>
        </w:rPr>
        <w:t xml:space="preserve"> </w:t>
      </w:r>
      <w:r>
        <w:rPr>
          <w:spacing w:val="6"/>
        </w:rPr>
        <w:t>образования</w:t>
      </w:r>
      <w:r>
        <w:rPr>
          <w:spacing w:val="31"/>
        </w:rPr>
        <w:t xml:space="preserve"> </w:t>
      </w:r>
      <w:r>
        <w:rPr>
          <w:spacing w:val="5"/>
        </w:rPr>
        <w:t>менее</w:t>
      </w:r>
      <w:r>
        <w:rPr>
          <w:spacing w:val="31"/>
        </w:rPr>
        <w:t xml:space="preserve"> </w:t>
      </w:r>
      <w:r>
        <w:rPr>
          <w:spacing w:val="3"/>
        </w:rPr>
        <w:t>10</w:t>
      </w:r>
      <w:r>
        <w:rPr>
          <w:spacing w:val="31"/>
        </w:rPr>
        <w:t xml:space="preserve"> </w:t>
      </w:r>
      <w:r>
        <w:rPr>
          <w:spacing w:val="5"/>
        </w:rPr>
        <w:t>человек</w:t>
      </w:r>
      <w:r>
        <w:rPr>
          <w:spacing w:val="32"/>
        </w:rPr>
        <w:t xml:space="preserve"> </w:t>
      </w:r>
      <w:r>
        <w:t>—</w:t>
      </w:r>
      <w:r>
        <w:rPr>
          <w:spacing w:val="31"/>
        </w:rPr>
        <w:t xml:space="preserve"> </w:t>
      </w:r>
      <w:r>
        <w:rPr>
          <w:spacing w:val="5"/>
        </w:rPr>
        <w:t>один</w:t>
      </w:r>
      <w:r>
        <w:rPr>
          <w:spacing w:val="31"/>
        </w:rPr>
        <w:t xml:space="preserve"> </w:t>
      </w:r>
      <w:r>
        <w:rPr>
          <w:spacing w:val="7"/>
        </w:rPr>
        <w:t>депутат.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3"/>
        </w:rPr>
        <w:t>Выборные</w:t>
      </w:r>
      <w:r>
        <w:rPr>
          <w:spacing w:val="52"/>
        </w:rPr>
        <w:t xml:space="preserve"> </w:t>
      </w:r>
      <w:r>
        <w:rPr>
          <w:spacing w:val="14"/>
        </w:rPr>
        <w:t>должностные</w:t>
      </w:r>
      <w:r>
        <w:rPr>
          <w:spacing w:val="53"/>
        </w:rPr>
        <w:t xml:space="preserve"> </w:t>
      </w:r>
      <w:r>
        <w:rPr>
          <w:spacing w:val="11"/>
        </w:rPr>
        <w:t>лица</w:t>
      </w:r>
      <w:r>
        <w:rPr>
          <w:spacing w:val="53"/>
        </w:rPr>
        <w:t xml:space="preserve"> </w:t>
      </w:r>
      <w:r>
        <w:rPr>
          <w:spacing w:val="13"/>
        </w:rPr>
        <w:t>местного</w:t>
      </w:r>
      <w:r>
        <w:rPr>
          <w:spacing w:val="52"/>
        </w:rPr>
        <w:t xml:space="preserve"> </w:t>
      </w:r>
      <w:r>
        <w:rPr>
          <w:spacing w:val="14"/>
        </w:rPr>
        <w:t>самоуправления</w:t>
      </w:r>
      <w:r>
        <w:rPr>
          <w:spacing w:val="53"/>
        </w:rPr>
        <w:t xml:space="preserve"> </w:t>
      </w:r>
      <w:r>
        <w:rPr>
          <w:spacing w:val="7"/>
        </w:rPr>
        <w:t>не</w:t>
      </w:r>
      <w:r>
        <w:rPr>
          <w:spacing w:val="53"/>
        </w:rPr>
        <w:t xml:space="preserve"> </w:t>
      </w:r>
      <w:r>
        <w:rPr>
          <w:spacing w:val="12"/>
        </w:rPr>
        <w:t>могут</w:t>
      </w:r>
      <w:r>
        <w:rPr>
          <w:spacing w:val="52"/>
        </w:rPr>
        <w:t xml:space="preserve"> </w:t>
      </w:r>
      <w:r>
        <w:rPr>
          <w:spacing w:val="16"/>
        </w:rPr>
        <w:t>быть</w:t>
      </w:r>
      <w:r>
        <w:rPr>
          <w:spacing w:val="91"/>
          <w:w w:val="101"/>
        </w:rPr>
        <w:t xml:space="preserve"> </w:t>
      </w:r>
      <w:r>
        <w:rPr>
          <w:spacing w:val="10"/>
        </w:rPr>
        <w:t>депутатами</w:t>
      </w:r>
      <w:r>
        <w:rPr>
          <w:spacing w:val="46"/>
        </w:rPr>
        <w:t xml:space="preserve"> </w:t>
      </w:r>
      <w:r>
        <w:rPr>
          <w:spacing w:val="11"/>
        </w:rPr>
        <w:t>Государственной</w:t>
      </w:r>
      <w:r>
        <w:rPr>
          <w:spacing w:val="47"/>
        </w:rPr>
        <w:t xml:space="preserve"> </w:t>
      </w:r>
      <w:r>
        <w:rPr>
          <w:spacing w:val="8"/>
        </w:rPr>
        <w:t>Думы</w:t>
      </w:r>
      <w:r>
        <w:rPr>
          <w:spacing w:val="47"/>
        </w:rPr>
        <w:t xml:space="preserve"> </w:t>
      </w:r>
      <w:r>
        <w:rPr>
          <w:spacing w:val="10"/>
        </w:rPr>
        <w:t>Федерального</w:t>
      </w:r>
      <w:r>
        <w:rPr>
          <w:spacing w:val="47"/>
        </w:rPr>
        <w:t xml:space="preserve"> </w:t>
      </w:r>
      <w:r>
        <w:rPr>
          <w:spacing w:val="10"/>
        </w:rPr>
        <w:t>Собрания</w:t>
      </w:r>
      <w:r>
        <w:rPr>
          <w:spacing w:val="47"/>
        </w:rPr>
        <w:t xml:space="preserve"> </w:t>
      </w:r>
      <w:r>
        <w:rPr>
          <w:spacing w:val="7"/>
        </w:rPr>
        <w:t>РФ,</w:t>
      </w:r>
      <w:r>
        <w:rPr>
          <w:spacing w:val="47"/>
        </w:rPr>
        <w:t xml:space="preserve"> </w:t>
      </w:r>
      <w:r>
        <w:rPr>
          <w:spacing w:val="12"/>
        </w:rPr>
        <w:t>членами</w:t>
      </w:r>
      <w:r>
        <w:rPr>
          <w:spacing w:val="68"/>
          <w:w w:val="101"/>
        </w:rPr>
        <w:t xml:space="preserve"> </w:t>
      </w:r>
      <w:r>
        <w:rPr>
          <w:spacing w:val="43"/>
        </w:rPr>
        <w:t>Совет</w:t>
      </w:r>
      <w:r>
        <w:t>а</w:t>
      </w:r>
      <w:r>
        <w:rPr>
          <w:spacing w:val="34"/>
        </w:rPr>
        <w:t xml:space="preserve"> </w:t>
      </w:r>
      <w:r>
        <w:rPr>
          <w:spacing w:val="43"/>
        </w:rPr>
        <w:t>Федераци</w:t>
      </w:r>
      <w:r>
        <w:t>и</w:t>
      </w:r>
      <w:r>
        <w:rPr>
          <w:spacing w:val="34"/>
        </w:rPr>
        <w:t xml:space="preserve"> </w:t>
      </w:r>
      <w:r>
        <w:rPr>
          <w:spacing w:val="43"/>
        </w:rPr>
        <w:t>Федеральног</w:t>
      </w:r>
      <w:r>
        <w:t>о</w:t>
      </w:r>
      <w:r>
        <w:rPr>
          <w:spacing w:val="35"/>
        </w:rPr>
        <w:t xml:space="preserve"> </w:t>
      </w:r>
      <w:r>
        <w:rPr>
          <w:spacing w:val="43"/>
        </w:rPr>
        <w:t>Собрани</w:t>
      </w:r>
      <w:r>
        <w:t>я</w:t>
      </w:r>
      <w:r>
        <w:rPr>
          <w:spacing w:val="34"/>
        </w:rPr>
        <w:t xml:space="preserve"> </w:t>
      </w:r>
      <w:r>
        <w:rPr>
          <w:spacing w:val="43"/>
        </w:rPr>
        <w:t>РФ</w:t>
      </w:r>
      <w:r>
        <w:t>,</w:t>
      </w:r>
      <w:r>
        <w:rPr>
          <w:spacing w:val="34"/>
        </w:rPr>
        <w:t xml:space="preserve"> </w:t>
      </w:r>
      <w:r>
        <w:rPr>
          <w:spacing w:val="43"/>
        </w:rPr>
        <w:t>депутатам</w:t>
      </w:r>
      <w:r>
        <w:t>и</w:t>
      </w:r>
      <w:r>
        <w:rPr>
          <w:spacing w:val="3665"/>
        </w:rPr>
        <w:t xml:space="preserve"> </w:t>
      </w:r>
      <w:r>
        <w:rPr>
          <w:spacing w:val="13"/>
        </w:rPr>
        <w:t>законодательных</w:t>
      </w:r>
      <w:r>
        <w:rPr>
          <w:spacing w:val="61"/>
        </w:rPr>
        <w:t xml:space="preserve"> </w:t>
      </w:r>
      <w:r>
        <w:rPr>
          <w:spacing w:val="14"/>
        </w:rPr>
        <w:t>(представительных)</w:t>
      </w:r>
      <w:r>
        <w:rPr>
          <w:spacing w:val="62"/>
        </w:rPr>
        <w:t xml:space="preserve"> </w:t>
      </w:r>
      <w:r>
        <w:rPr>
          <w:spacing w:val="12"/>
        </w:rPr>
        <w:t>органов</w:t>
      </w:r>
      <w:r>
        <w:rPr>
          <w:spacing w:val="62"/>
        </w:rPr>
        <w:t xml:space="preserve"> </w:t>
      </w:r>
      <w:r>
        <w:rPr>
          <w:spacing w:val="13"/>
        </w:rPr>
        <w:t>государственной</w:t>
      </w:r>
      <w:r>
        <w:rPr>
          <w:spacing w:val="61"/>
        </w:rPr>
        <w:t xml:space="preserve"> </w:t>
      </w:r>
      <w:r>
        <w:rPr>
          <w:spacing w:val="15"/>
        </w:rPr>
        <w:t>власти</w:t>
      </w:r>
      <w:r>
        <w:rPr>
          <w:spacing w:val="86"/>
          <w:w w:val="101"/>
        </w:rPr>
        <w:t xml:space="preserve"> </w:t>
      </w:r>
      <w:r>
        <w:rPr>
          <w:spacing w:val="23"/>
        </w:rPr>
        <w:t>субъекто</w:t>
      </w:r>
      <w:r>
        <w:t>в</w:t>
      </w:r>
      <w:r>
        <w:rPr>
          <w:spacing w:val="70"/>
        </w:rPr>
        <w:t xml:space="preserve"> </w:t>
      </w:r>
      <w:r>
        <w:rPr>
          <w:spacing w:val="23"/>
        </w:rPr>
        <w:t>Российско</w:t>
      </w:r>
      <w:r>
        <w:t>й</w:t>
      </w:r>
      <w:r>
        <w:rPr>
          <w:spacing w:val="71"/>
        </w:rPr>
        <w:t xml:space="preserve"> </w:t>
      </w:r>
      <w:r>
        <w:rPr>
          <w:spacing w:val="23"/>
        </w:rPr>
        <w:t>Федерации</w:t>
      </w:r>
      <w:r>
        <w:t>,</w:t>
      </w:r>
      <w:r>
        <w:rPr>
          <w:spacing w:val="70"/>
        </w:rPr>
        <w:t xml:space="preserve"> </w:t>
      </w:r>
      <w:r>
        <w:rPr>
          <w:spacing w:val="23"/>
        </w:rPr>
        <w:t>занимат</w:t>
      </w:r>
      <w:r>
        <w:t>ь</w:t>
      </w:r>
      <w:r>
        <w:rPr>
          <w:spacing w:val="71"/>
        </w:rPr>
        <w:t xml:space="preserve"> </w:t>
      </w:r>
      <w:r>
        <w:rPr>
          <w:spacing w:val="17"/>
        </w:rPr>
        <w:t>иные</w:t>
      </w:r>
      <w:r>
        <w:rPr>
          <w:spacing w:val="71"/>
        </w:rPr>
        <w:t xml:space="preserve"> </w:t>
      </w:r>
      <w:r>
        <w:rPr>
          <w:spacing w:val="23"/>
        </w:rPr>
        <w:t>государственны</w:t>
      </w:r>
      <w:r>
        <w:t>е</w:t>
      </w:r>
      <w:r>
        <w:rPr>
          <w:spacing w:val="2205"/>
        </w:rPr>
        <w:t xml:space="preserve"> </w:t>
      </w:r>
      <w:r>
        <w:rPr>
          <w:spacing w:val="7"/>
        </w:rPr>
        <w:t>должности</w:t>
      </w:r>
      <w:r>
        <w:rPr>
          <w:spacing w:val="44"/>
        </w:rPr>
        <w:t xml:space="preserve"> </w:t>
      </w:r>
      <w:r>
        <w:rPr>
          <w:spacing w:val="8"/>
        </w:rPr>
        <w:t>Российской</w:t>
      </w:r>
      <w:r>
        <w:rPr>
          <w:spacing w:val="45"/>
        </w:rPr>
        <w:t xml:space="preserve"> </w:t>
      </w:r>
      <w:r>
        <w:rPr>
          <w:spacing w:val="8"/>
        </w:rPr>
        <w:t>Федерации,</w:t>
      </w:r>
      <w:r>
        <w:rPr>
          <w:spacing w:val="45"/>
        </w:rPr>
        <w:t xml:space="preserve"> </w:t>
      </w:r>
      <w:r>
        <w:rPr>
          <w:spacing w:val="8"/>
        </w:rPr>
        <w:t>государственные</w:t>
      </w:r>
      <w:r>
        <w:rPr>
          <w:spacing w:val="45"/>
        </w:rPr>
        <w:t xml:space="preserve"> </w:t>
      </w:r>
      <w:r>
        <w:rPr>
          <w:spacing w:val="7"/>
        </w:rPr>
        <w:t>должности</w:t>
      </w:r>
      <w:r>
        <w:rPr>
          <w:spacing w:val="45"/>
        </w:rPr>
        <w:t xml:space="preserve"> </w:t>
      </w:r>
      <w:r>
        <w:rPr>
          <w:spacing w:val="9"/>
        </w:rPr>
        <w:t>субъектов</w:t>
      </w:r>
      <w:r>
        <w:rPr>
          <w:spacing w:val="52"/>
          <w:w w:val="101"/>
        </w:rPr>
        <w:t xml:space="preserve"> </w:t>
      </w:r>
      <w:r>
        <w:rPr>
          <w:spacing w:val="39"/>
        </w:rPr>
        <w:t>Российско</w:t>
      </w:r>
      <w:r>
        <w:t>й</w:t>
      </w:r>
      <w:r>
        <w:rPr>
          <w:spacing w:val="26"/>
        </w:rPr>
        <w:t xml:space="preserve"> </w:t>
      </w:r>
      <w:r>
        <w:rPr>
          <w:spacing w:val="39"/>
        </w:rPr>
        <w:t>Федерации</w:t>
      </w:r>
      <w:r>
        <w:t>,</w:t>
      </w:r>
      <w:r>
        <w:rPr>
          <w:spacing w:val="26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rPr>
          <w:spacing w:val="39"/>
        </w:rPr>
        <w:t>такж</w:t>
      </w:r>
      <w:r>
        <w:t>е</w:t>
      </w:r>
      <w:r>
        <w:rPr>
          <w:spacing w:val="26"/>
        </w:rPr>
        <w:t xml:space="preserve"> </w:t>
      </w:r>
      <w:r>
        <w:rPr>
          <w:spacing w:val="39"/>
        </w:rPr>
        <w:t>государственны</w:t>
      </w:r>
      <w:r>
        <w:t>е</w:t>
      </w:r>
      <w:r>
        <w:rPr>
          <w:spacing w:val="26"/>
        </w:rPr>
        <w:t xml:space="preserve"> </w:t>
      </w:r>
      <w:r>
        <w:rPr>
          <w:spacing w:val="39"/>
        </w:rPr>
        <w:t>должност</w:t>
      </w:r>
      <w:r>
        <w:t>и</w:t>
      </w:r>
      <w:r>
        <w:rPr>
          <w:spacing w:val="3486"/>
        </w:rPr>
        <w:t xml:space="preserve"> </w:t>
      </w:r>
      <w:r>
        <w:rPr>
          <w:spacing w:val="14"/>
        </w:rPr>
        <w:t>государственной</w:t>
      </w:r>
      <w:r>
        <w:rPr>
          <w:spacing w:val="57"/>
        </w:rPr>
        <w:t xml:space="preserve"> </w:t>
      </w:r>
      <w:r>
        <w:rPr>
          <w:spacing w:val="13"/>
        </w:rPr>
        <w:t>службы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14"/>
        </w:rPr>
        <w:t>муниципальные</w:t>
      </w:r>
      <w:r>
        <w:rPr>
          <w:spacing w:val="57"/>
        </w:rPr>
        <w:t xml:space="preserve"> </w:t>
      </w:r>
      <w:r>
        <w:rPr>
          <w:spacing w:val="14"/>
        </w:rPr>
        <w:t>должности</w:t>
      </w:r>
      <w:r>
        <w:rPr>
          <w:spacing w:val="58"/>
        </w:rPr>
        <w:t xml:space="preserve"> </w:t>
      </w:r>
      <w:r>
        <w:rPr>
          <w:spacing w:val="16"/>
        </w:rPr>
        <w:t>муниципальной</w:t>
      </w:r>
      <w:r>
        <w:rPr>
          <w:spacing w:val="65"/>
          <w:w w:val="101"/>
        </w:rPr>
        <w:t xml:space="preserve"> </w:t>
      </w:r>
      <w:r>
        <w:rPr>
          <w:spacing w:val="7"/>
        </w:rPr>
        <w:t>службы.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6"/>
        </w:rPr>
        <w:t>Осуществляющие</w:t>
      </w:r>
      <w:r>
        <w:rPr>
          <w:spacing w:val="35"/>
        </w:rPr>
        <w:t xml:space="preserve"> </w:t>
      </w:r>
      <w:r>
        <w:rPr>
          <w:spacing w:val="5"/>
        </w:rPr>
        <w:t>свои</w:t>
      </w:r>
      <w:r>
        <w:rPr>
          <w:spacing w:val="36"/>
        </w:rPr>
        <w:t xml:space="preserve"> </w:t>
      </w:r>
      <w:r>
        <w:rPr>
          <w:spacing w:val="6"/>
        </w:rPr>
        <w:t>полномочия</w:t>
      </w:r>
      <w:r>
        <w:rPr>
          <w:spacing w:val="36"/>
        </w:rPr>
        <w:t xml:space="preserve"> </w:t>
      </w:r>
      <w:r>
        <w:rPr>
          <w:spacing w:val="3"/>
        </w:rPr>
        <w:t>на</w:t>
      </w:r>
      <w:r>
        <w:rPr>
          <w:spacing w:val="36"/>
        </w:rPr>
        <w:t xml:space="preserve"> </w:t>
      </w:r>
      <w:r>
        <w:rPr>
          <w:spacing w:val="6"/>
        </w:rPr>
        <w:t>постоянной</w:t>
      </w:r>
      <w:r>
        <w:rPr>
          <w:spacing w:val="36"/>
        </w:rPr>
        <w:t xml:space="preserve"> </w:t>
      </w:r>
      <w:r>
        <w:rPr>
          <w:spacing w:val="5"/>
        </w:rPr>
        <w:t>основе</w:t>
      </w:r>
      <w:r>
        <w:rPr>
          <w:spacing w:val="36"/>
        </w:rPr>
        <w:t xml:space="preserve"> </w:t>
      </w:r>
      <w:r>
        <w:rPr>
          <w:spacing w:val="6"/>
        </w:rPr>
        <w:t>депутаты,</w:t>
      </w:r>
      <w:r>
        <w:rPr>
          <w:spacing w:val="36"/>
        </w:rPr>
        <w:t xml:space="preserve"> </w:t>
      </w:r>
      <w:r>
        <w:rPr>
          <w:spacing w:val="7"/>
        </w:rPr>
        <w:t>члены</w:t>
      </w:r>
      <w:r>
        <w:rPr>
          <w:spacing w:val="37"/>
          <w:w w:val="101"/>
        </w:rPr>
        <w:t xml:space="preserve"> </w:t>
      </w:r>
      <w:r>
        <w:rPr>
          <w:spacing w:val="7"/>
        </w:rPr>
        <w:t>выборного</w:t>
      </w:r>
      <w:r>
        <w:rPr>
          <w:spacing w:val="39"/>
        </w:rPr>
        <w:t xml:space="preserve"> </w:t>
      </w:r>
      <w:r>
        <w:rPr>
          <w:spacing w:val="6"/>
        </w:rPr>
        <w:t>органа</w:t>
      </w:r>
      <w:r>
        <w:rPr>
          <w:spacing w:val="39"/>
        </w:rPr>
        <w:t xml:space="preserve"> </w:t>
      </w:r>
      <w:r>
        <w:rPr>
          <w:spacing w:val="6"/>
        </w:rPr>
        <w:t>местного</w:t>
      </w:r>
      <w:r>
        <w:rPr>
          <w:spacing w:val="40"/>
        </w:rPr>
        <w:t xml:space="preserve"> </w:t>
      </w:r>
      <w:r>
        <w:rPr>
          <w:spacing w:val="7"/>
        </w:rPr>
        <w:t>самоуправления,</w:t>
      </w:r>
      <w:r>
        <w:rPr>
          <w:spacing w:val="39"/>
        </w:rPr>
        <w:t xml:space="preserve"> </w:t>
      </w:r>
      <w:r>
        <w:rPr>
          <w:spacing w:val="6"/>
        </w:rPr>
        <w:t>выборные</w:t>
      </w:r>
      <w:r>
        <w:rPr>
          <w:spacing w:val="39"/>
        </w:rPr>
        <w:t xml:space="preserve"> </w:t>
      </w:r>
      <w:r>
        <w:rPr>
          <w:spacing w:val="7"/>
        </w:rPr>
        <w:t>должностные</w:t>
      </w:r>
      <w:r>
        <w:rPr>
          <w:spacing w:val="40"/>
        </w:rPr>
        <w:t xml:space="preserve"> </w:t>
      </w:r>
      <w:r>
        <w:rPr>
          <w:spacing w:val="8"/>
        </w:rPr>
        <w:t>лица</w:t>
      </w:r>
      <w:r>
        <w:rPr>
          <w:spacing w:val="58"/>
          <w:w w:val="101"/>
        </w:rPr>
        <w:t xml:space="preserve"> </w:t>
      </w:r>
      <w:r>
        <w:rPr>
          <w:spacing w:val="8"/>
        </w:rPr>
        <w:t>местного</w:t>
      </w:r>
      <w:r>
        <w:rPr>
          <w:spacing w:val="42"/>
        </w:rPr>
        <w:t xml:space="preserve"> </w:t>
      </w:r>
      <w:r>
        <w:rPr>
          <w:spacing w:val="9"/>
        </w:rPr>
        <w:t>самоуправления</w:t>
      </w:r>
      <w:r>
        <w:rPr>
          <w:spacing w:val="43"/>
        </w:rPr>
        <w:t xml:space="preserve"> </w:t>
      </w:r>
      <w:r>
        <w:rPr>
          <w:spacing w:val="4"/>
        </w:rPr>
        <w:t>не</w:t>
      </w:r>
      <w:r>
        <w:rPr>
          <w:spacing w:val="43"/>
        </w:rPr>
        <w:t xml:space="preserve"> </w:t>
      </w:r>
      <w:r>
        <w:rPr>
          <w:spacing w:val="8"/>
        </w:rPr>
        <w:t>вправе</w:t>
      </w:r>
      <w:r>
        <w:rPr>
          <w:spacing w:val="42"/>
        </w:rPr>
        <w:t xml:space="preserve"> </w:t>
      </w:r>
      <w:r>
        <w:rPr>
          <w:spacing w:val="8"/>
        </w:rPr>
        <w:t>заниматься</w:t>
      </w:r>
      <w:r>
        <w:rPr>
          <w:spacing w:val="43"/>
        </w:rPr>
        <w:t xml:space="preserve"> </w:t>
      </w:r>
      <w:r>
        <w:rPr>
          <w:spacing w:val="9"/>
        </w:rPr>
        <w:t>предпринимательской,</w:t>
      </w:r>
      <w:r>
        <w:rPr>
          <w:spacing w:val="43"/>
        </w:rPr>
        <w:t xml:space="preserve"> </w:t>
      </w:r>
      <w:r>
        <w:t>а</w:t>
      </w:r>
      <w:r>
        <w:rPr>
          <w:spacing w:val="56"/>
          <w:w w:val="101"/>
        </w:rPr>
        <w:t xml:space="preserve"> </w:t>
      </w:r>
      <w:r>
        <w:rPr>
          <w:spacing w:val="44"/>
        </w:rPr>
        <w:t>такж</w:t>
      </w:r>
      <w:r>
        <w:t>е</w:t>
      </w:r>
      <w:r>
        <w:rPr>
          <w:spacing w:val="36"/>
        </w:rPr>
        <w:t xml:space="preserve"> </w:t>
      </w:r>
      <w:r>
        <w:rPr>
          <w:spacing w:val="44"/>
        </w:rPr>
        <w:t>ино</w:t>
      </w:r>
      <w:r>
        <w:t>й</w:t>
      </w:r>
      <w:r>
        <w:rPr>
          <w:spacing w:val="36"/>
        </w:rPr>
        <w:t xml:space="preserve"> </w:t>
      </w:r>
      <w:r>
        <w:rPr>
          <w:spacing w:val="44"/>
        </w:rPr>
        <w:t>оплачиваемо</w:t>
      </w:r>
      <w:r>
        <w:t>й</w:t>
      </w:r>
      <w:r>
        <w:rPr>
          <w:spacing w:val="37"/>
        </w:rPr>
        <w:t xml:space="preserve"> </w:t>
      </w:r>
      <w:r>
        <w:rPr>
          <w:spacing w:val="44"/>
        </w:rPr>
        <w:t>деятельностью</w:t>
      </w:r>
      <w:r>
        <w:t>,</w:t>
      </w:r>
      <w:r>
        <w:rPr>
          <w:spacing w:val="36"/>
        </w:rPr>
        <w:t xml:space="preserve"> </w:t>
      </w:r>
      <w:r>
        <w:rPr>
          <w:spacing w:val="44"/>
        </w:rPr>
        <w:t>з</w:t>
      </w:r>
      <w:r>
        <w:t>а</w:t>
      </w:r>
      <w:r>
        <w:rPr>
          <w:spacing w:val="37"/>
        </w:rPr>
        <w:t xml:space="preserve"> </w:t>
      </w:r>
      <w:r>
        <w:rPr>
          <w:spacing w:val="44"/>
        </w:rPr>
        <w:t>исключение</w:t>
      </w:r>
      <w:r>
        <w:t>м</w:t>
      </w:r>
      <w:r>
        <w:rPr>
          <w:spacing w:val="3751"/>
        </w:rPr>
        <w:t xml:space="preserve"> </w:t>
      </w:r>
      <w:r>
        <w:rPr>
          <w:spacing w:val="6"/>
        </w:rPr>
        <w:t>педагогической,</w:t>
      </w:r>
      <w:r>
        <w:rPr>
          <w:spacing w:val="39"/>
        </w:rPr>
        <w:t xml:space="preserve"> </w:t>
      </w:r>
      <w:r>
        <w:rPr>
          <w:spacing w:val="5"/>
        </w:rPr>
        <w:t>научной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5"/>
        </w:rPr>
        <w:t>другой</w:t>
      </w:r>
      <w:r>
        <w:rPr>
          <w:spacing w:val="40"/>
        </w:rPr>
        <w:t xml:space="preserve"> </w:t>
      </w:r>
      <w:r>
        <w:rPr>
          <w:spacing w:val="6"/>
        </w:rPr>
        <w:t>творческой</w:t>
      </w:r>
      <w:r>
        <w:rPr>
          <w:spacing w:val="40"/>
        </w:rPr>
        <w:t xml:space="preserve"> </w:t>
      </w:r>
      <w:r>
        <w:rPr>
          <w:spacing w:val="7"/>
        </w:rPr>
        <w:t>деятельности.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5"/>
        </w:rPr>
        <w:t>Гаранти</w:t>
      </w:r>
      <w:r>
        <w:t>и</w:t>
      </w:r>
      <w:r>
        <w:rPr>
          <w:spacing w:val="15"/>
        </w:rPr>
        <w:t xml:space="preserve"> </w:t>
      </w:r>
      <w:r>
        <w:rPr>
          <w:spacing w:val="35"/>
        </w:rPr>
        <w:t>пра</w:t>
      </w:r>
      <w:r>
        <w:t>в</w:t>
      </w:r>
      <w:r>
        <w:rPr>
          <w:spacing w:val="15"/>
        </w:rPr>
        <w:t xml:space="preserve"> </w:t>
      </w:r>
      <w:r>
        <w:rPr>
          <w:spacing w:val="35"/>
        </w:rPr>
        <w:t>депутатов</w:t>
      </w:r>
      <w:r>
        <w:t>,</w:t>
      </w:r>
      <w:r>
        <w:rPr>
          <w:spacing w:val="16"/>
        </w:rPr>
        <w:t xml:space="preserve"> </w:t>
      </w:r>
      <w:r>
        <w:rPr>
          <w:spacing w:val="35"/>
        </w:rPr>
        <w:t>члено</w:t>
      </w:r>
      <w:r>
        <w:t>в</w:t>
      </w:r>
      <w:r>
        <w:rPr>
          <w:spacing w:val="15"/>
        </w:rPr>
        <w:t xml:space="preserve"> </w:t>
      </w:r>
      <w:r>
        <w:rPr>
          <w:spacing w:val="35"/>
        </w:rPr>
        <w:t>выборны</w:t>
      </w:r>
      <w:r>
        <w:t>х</w:t>
      </w:r>
      <w:r>
        <w:rPr>
          <w:spacing w:val="15"/>
        </w:rPr>
        <w:t xml:space="preserve"> </w:t>
      </w:r>
      <w:r>
        <w:rPr>
          <w:spacing w:val="35"/>
        </w:rPr>
        <w:t>органо</w:t>
      </w:r>
      <w:r>
        <w:t>в</w:t>
      </w:r>
      <w:r>
        <w:rPr>
          <w:spacing w:val="16"/>
        </w:rPr>
        <w:t xml:space="preserve"> </w:t>
      </w:r>
      <w:r>
        <w:rPr>
          <w:spacing w:val="35"/>
        </w:rPr>
        <w:t>местног</w:t>
      </w:r>
      <w:r>
        <w:t>о</w:t>
      </w:r>
      <w:r>
        <w:rPr>
          <w:spacing w:val="3130"/>
        </w:rPr>
        <w:t xml:space="preserve"> </w:t>
      </w:r>
      <w:r>
        <w:rPr>
          <w:spacing w:val="12"/>
        </w:rPr>
        <w:t>самоуправления,</w:t>
      </w:r>
      <w:r>
        <w:rPr>
          <w:spacing w:val="53"/>
        </w:rPr>
        <w:t xml:space="preserve"> </w:t>
      </w:r>
      <w:r>
        <w:rPr>
          <w:spacing w:val="11"/>
        </w:rPr>
        <w:t>выборных</w:t>
      </w:r>
      <w:r>
        <w:rPr>
          <w:spacing w:val="53"/>
        </w:rPr>
        <w:t xml:space="preserve"> </w:t>
      </w:r>
      <w:r>
        <w:rPr>
          <w:spacing w:val="11"/>
        </w:rPr>
        <w:t>должностных</w:t>
      </w:r>
      <w:r>
        <w:rPr>
          <w:spacing w:val="53"/>
        </w:rPr>
        <w:t xml:space="preserve"> </w:t>
      </w:r>
      <w:r>
        <w:rPr>
          <w:spacing w:val="8"/>
        </w:rPr>
        <w:t>лиц</w:t>
      </w:r>
      <w:r>
        <w:rPr>
          <w:spacing w:val="54"/>
        </w:rPr>
        <w:t xml:space="preserve"> </w:t>
      </w:r>
      <w:r>
        <w:rPr>
          <w:spacing w:val="11"/>
        </w:rPr>
        <w:t>местного</w:t>
      </w:r>
      <w:r>
        <w:rPr>
          <w:spacing w:val="53"/>
        </w:rPr>
        <w:t xml:space="preserve"> </w:t>
      </w:r>
      <w:r>
        <w:rPr>
          <w:spacing w:val="13"/>
        </w:rPr>
        <w:t>самоуправления</w:t>
      </w:r>
      <w:r>
        <w:rPr>
          <w:spacing w:val="41"/>
          <w:w w:val="101"/>
        </w:rPr>
        <w:t xml:space="preserve"> </w:t>
      </w:r>
      <w:r>
        <w:rPr>
          <w:spacing w:val="5"/>
        </w:rPr>
        <w:t>при</w:t>
      </w:r>
      <w:r>
        <w:rPr>
          <w:spacing w:val="38"/>
        </w:rPr>
        <w:t xml:space="preserve"> </w:t>
      </w:r>
      <w:r>
        <w:rPr>
          <w:spacing w:val="8"/>
        </w:rPr>
        <w:t>привлечении</w:t>
      </w:r>
      <w:r>
        <w:rPr>
          <w:spacing w:val="39"/>
        </w:rPr>
        <w:t xml:space="preserve"> </w:t>
      </w:r>
      <w:r>
        <w:rPr>
          <w:spacing w:val="4"/>
        </w:rPr>
        <w:t>их</w:t>
      </w:r>
      <w:r>
        <w:rPr>
          <w:spacing w:val="39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rPr>
          <w:spacing w:val="7"/>
        </w:rPr>
        <w:t>уголовной</w:t>
      </w:r>
      <w:r>
        <w:rPr>
          <w:spacing w:val="39"/>
        </w:rPr>
        <w:t xml:space="preserve"> </w:t>
      </w:r>
      <w:r>
        <w:rPr>
          <w:spacing w:val="5"/>
        </w:rPr>
        <w:t>или</w:t>
      </w:r>
      <w:r>
        <w:rPr>
          <w:spacing w:val="39"/>
        </w:rPr>
        <w:t xml:space="preserve"> </w:t>
      </w:r>
      <w:r>
        <w:rPr>
          <w:spacing w:val="8"/>
        </w:rPr>
        <w:t>административной</w:t>
      </w:r>
      <w:r>
        <w:rPr>
          <w:spacing w:val="38"/>
        </w:rPr>
        <w:t xml:space="preserve"> </w:t>
      </w:r>
      <w:r>
        <w:rPr>
          <w:spacing w:val="9"/>
        </w:rPr>
        <w:t>ответственности,</w:t>
      </w:r>
      <w:r>
        <w:rPr>
          <w:spacing w:val="48"/>
          <w:w w:val="101"/>
        </w:rPr>
        <w:t xml:space="preserve"> </w:t>
      </w:r>
      <w:r>
        <w:rPr>
          <w:spacing w:val="9"/>
        </w:rPr>
        <w:t>задержании,</w:t>
      </w:r>
      <w:r>
        <w:rPr>
          <w:spacing w:val="39"/>
        </w:rPr>
        <w:t xml:space="preserve"> </w:t>
      </w:r>
      <w:r>
        <w:rPr>
          <w:spacing w:val="9"/>
        </w:rPr>
        <w:t>аресте,</w:t>
      </w:r>
      <w:r>
        <w:rPr>
          <w:spacing w:val="40"/>
        </w:rPr>
        <w:t xml:space="preserve"> </w:t>
      </w:r>
      <w:r>
        <w:rPr>
          <w:spacing w:val="9"/>
        </w:rPr>
        <w:t>обыске,</w:t>
      </w:r>
      <w:r>
        <w:rPr>
          <w:spacing w:val="40"/>
        </w:rPr>
        <w:t xml:space="preserve"> </w:t>
      </w:r>
      <w:r>
        <w:rPr>
          <w:spacing w:val="9"/>
        </w:rPr>
        <w:t>допросе,</w:t>
      </w:r>
      <w:r>
        <w:rPr>
          <w:spacing w:val="40"/>
        </w:rPr>
        <w:t xml:space="preserve"> </w:t>
      </w:r>
      <w:r>
        <w:rPr>
          <w:spacing w:val="9"/>
        </w:rPr>
        <w:t>совершении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9"/>
        </w:rPr>
        <w:t>отношении</w:t>
      </w:r>
      <w:r>
        <w:rPr>
          <w:spacing w:val="40"/>
        </w:rPr>
        <w:t xml:space="preserve"> </w:t>
      </w:r>
      <w:r>
        <w:rPr>
          <w:spacing w:val="5"/>
        </w:rPr>
        <w:t>их</w:t>
      </w:r>
      <w:r>
        <w:rPr>
          <w:spacing w:val="40"/>
        </w:rPr>
        <w:t xml:space="preserve"> </w:t>
      </w:r>
      <w:r>
        <w:rPr>
          <w:spacing w:val="11"/>
        </w:rPr>
        <w:t>иных</w:t>
      </w:r>
      <w:r>
        <w:rPr>
          <w:spacing w:val="76"/>
          <w:w w:val="101"/>
        </w:rPr>
        <w:t xml:space="preserve"> </w:t>
      </w:r>
      <w:r>
        <w:rPr>
          <w:spacing w:val="9"/>
        </w:rPr>
        <w:t>уголовно-процессуальных</w:t>
      </w:r>
      <w:r>
        <w:rPr>
          <w:spacing w:val="7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rPr>
          <w:spacing w:val="9"/>
        </w:rPr>
        <w:t>административно-процессуальных</w:t>
      </w:r>
      <w:r>
        <w:rPr>
          <w:spacing w:val="73"/>
        </w:rPr>
        <w:t xml:space="preserve"> </w:t>
      </w:r>
      <w:r>
        <w:rPr>
          <w:spacing w:val="10"/>
        </w:rPr>
        <w:t>действий,</w:t>
      </w:r>
      <w:r>
        <w:rPr>
          <w:spacing w:val="73"/>
          <w:w w:val="101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rPr>
          <w:spacing w:val="5"/>
        </w:rPr>
        <w:t>также</w:t>
      </w:r>
      <w:r>
        <w:rPr>
          <w:spacing w:val="35"/>
        </w:rPr>
        <w:t xml:space="preserve"> </w:t>
      </w:r>
      <w:r>
        <w:rPr>
          <w:spacing w:val="4"/>
        </w:rPr>
        <w:t>при</w:t>
      </w:r>
      <w:r>
        <w:rPr>
          <w:spacing w:val="36"/>
        </w:rPr>
        <w:t xml:space="preserve"> </w:t>
      </w:r>
      <w:r>
        <w:rPr>
          <w:spacing w:val="6"/>
        </w:rPr>
        <w:t>проведении</w:t>
      </w:r>
      <w:r>
        <w:rPr>
          <w:spacing w:val="35"/>
        </w:rPr>
        <w:t xml:space="preserve"> </w:t>
      </w:r>
      <w:r>
        <w:rPr>
          <w:spacing w:val="6"/>
        </w:rPr>
        <w:t>оперативно-розыскных</w:t>
      </w:r>
      <w:r>
        <w:rPr>
          <w:spacing w:val="36"/>
        </w:rPr>
        <w:t xml:space="preserve"> </w:t>
      </w:r>
      <w:r>
        <w:rPr>
          <w:spacing w:val="6"/>
        </w:rPr>
        <w:t>мероприятий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7"/>
        </w:rPr>
        <w:t>отношении</w:t>
      </w:r>
      <w:r>
        <w:rPr>
          <w:spacing w:val="47"/>
          <w:w w:val="101"/>
        </w:rPr>
        <w:t xml:space="preserve"> </w:t>
      </w:r>
      <w:r>
        <w:rPr>
          <w:spacing w:val="6"/>
        </w:rPr>
        <w:t>депутатов,</w:t>
      </w:r>
      <w:r>
        <w:rPr>
          <w:spacing w:val="37"/>
        </w:rPr>
        <w:t xml:space="preserve"> </w:t>
      </w:r>
      <w:r>
        <w:rPr>
          <w:spacing w:val="5"/>
        </w:rPr>
        <w:t>членов</w:t>
      </w:r>
      <w:r>
        <w:rPr>
          <w:spacing w:val="38"/>
        </w:rPr>
        <w:t xml:space="preserve"> </w:t>
      </w:r>
      <w:r>
        <w:rPr>
          <w:spacing w:val="6"/>
        </w:rPr>
        <w:t>выборных</w:t>
      </w:r>
      <w:r>
        <w:rPr>
          <w:spacing w:val="38"/>
        </w:rPr>
        <w:t xml:space="preserve"> </w:t>
      </w:r>
      <w:r>
        <w:rPr>
          <w:spacing w:val="5"/>
        </w:rPr>
        <w:t>органов</w:t>
      </w:r>
      <w:r>
        <w:rPr>
          <w:spacing w:val="38"/>
        </w:rPr>
        <w:t xml:space="preserve"> </w:t>
      </w:r>
      <w:r>
        <w:rPr>
          <w:spacing w:val="6"/>
        </w:rPr>
        <w:t>местного</w:t>
      </w:r>
      <w:r>
        <w:rPr>
          <w:spacing w:val="37"/>
        </w:rPr>
        <w:t xml:space="preserve"> </w:t>
      </w:r>
      <w:r>
        <w:rPr>
          <w:spacing w:val="6"/>
        </w:rPr>
        <w:t>самоуправления,</w:t>
      </w:r>
      <w:r>
        <w:rPr>
          <w:spacing w:val="38"/>
        </w:rPr>
        <w:t xml:space="preserve"> </w:t>
      </w:r>
      <w:r>
        <w:rPr>
          <w:spacing w:val="7"/>
        </w:rPr>
        <w:t>выборных</w:t>
      </w:r>
      <w:r>
        <w:rPr>
          <w:spacing w:val="45"/>
          <w:w w:val="101"/>
        </w:rPr>
        <w:t xml:space="preserve"> </w:t>
      </w:r>
      <w:r>
        <w:rPr>
          <w:spacing w:val="11"/>
        </w:rPr>
        <w:t>должностных</w:t>
      </w:r>
      <w:r>
        <w:rPr>
          <w:spacing w:val="46"/>
        </w:rPr>
        <w:t xml:space="preserve"> </w:t>
      </w:r>
      <w:r>
        <w:rPr>
          <w:spacing w:val="8"/>
        </w:rPr>
        <w:t>лиц</w:t>
      </w:r>
      <w:r>
        <w:rPr>
          <w:spacing w:val="46"/>
        </w:rPr>
        <w:t xml:space="preserve"> </w:t>
      </w:r>
      <w:r>
        <w:rPr>
          <w:spacing w:val="11"/>
        </w:rPr>
        <w:t>местного</w:t>
      </w:r>
      <w:r>
        <w:rPr>
          <w:spacing w:val="46"/>
        </w:rPr>
        <w:t xml:space="preserve"> </w:t>
      </w:r>
      <w:r>
        <w:rPr>
          <w:spacing w:val="12"/>
        </w:rPr>
        <w:t>самоуправления,</w:t>
      </w:r>
      <w:r>
        <w:rPr>
          <w:spacing w:val="47"/>
        </w:rPr>
        <w:t xml:space="preserve"> </w:t>
      </w:r>
      <w:r>
        <w:rPr>
          <w:spacing w:val="11"/>
        </w:rPr>
        <w:t>занимаемого</w:t>
      </w:r>
      <w:r>
        <w:rPr>
          <w:spacing w:val="46"/>
        </w:rPr>
        <w:t xml:space="preserve"> </w:t>
      </w:r>
      <w:r>
        <w:rPr>
          <w:spacing w:val="8"/>
        </w:rPr>
        <w:t>ими</w:t>
      </w:r>
      <w:r>
        <w:rPr>
          <w:spacing w:val="46"/>
        </w:rPr>
        <w:t xml:space="preserve"> </w:t>
      </w:r>
      <w:r>
        <w:rPr>
          <w:spacing w:val="10"/>
        </w:rPr>
        <w:t>жилого</w:t>
      </w:r>
      <w:r>
        <w:rPr>
          <w:spacing w:val="46"/>
        </w:rPr>
        <w:t xml:space="preserve"> </w:t>
      </w:r>
      <w:r>
        <w:t>и</w:t>
      </w:r>
      <w:r>
        <w:rPr>
          <w:spacing w:val="49"/>
          <w:w w:val="101"/>
        </w:rPr>
        <w:t xml:space="preserve"> </w:t>
      </w:r>
      <w:r>
        <w:rPr>
          <w:spacing w:val="33"/>
        </w:rPr>
        <w:t>(или</w:t>
      </w:r>
      <w:r>
        <w:t>)</w:t>
      </w:r>
      <w:r>
        <w:rPr>
          <w:spacing w:val="9"/>
        </w:rPr>
        <w:t xml:space="preserve"> </w:t>
      </w:r>
      <w:r>
        <w:rPr>
          <w:spacing w:val="33"/>
        </w:rPr>
        <w:t>служебног</w:t>
      </w:r>
      <w:r>
        <w:t>о</w:t>
      </w:r>
      <w:r>
        <w:rPr>
          <w:spacing w:val="9"/>
        </w:rPr>
        <w:t xml:space="preserve"> </w:t>
      </w:r>
      <w:r>
        <w:rPr>
          <w:spacing w:val="33"/>
        </w:rPr>
        <w:t>помещения</w:t>
      </w:r>
      <w:r>
        <w:t>,</w:t>
      </w:r>
      <w:r>
        <w:rPr>
          <w:spacing w:val="9"/>
        </w:rPr>
        <w:t xml:space="preserve"> </w:t>
      </w:r>
      <w:r>
        <w:rPr>
          <w:spacing w:val="16"/>
        </w:rPr>
        <w:t>их</w:t>
      </w:r>
      <w:r>
        <w:rPr>
          <w:spacing w:val="9"/>
        </w:rPr>
        <w:t xml:space="preserve"> </w:t>
      </w:r>
      <w:r>
        <w:rPr>
          <w:spacing w:val="33"/>
        </w:rPr>
        <w:t>багажа</w:t>
      </w:r>
      <w:r>
        <w:t>,</w:t>
      </w:r>
      <w:r>
        <w:rPr>
          <w:spacing w:val="9"/>
        </w:rPr>
        <w:t xml:space="preserve"> </w:t>
      </w:r>
      <w:r>
        <w:rPr>
          <w:spacing w:val="33"/>
        </w:rPr>
        <w:t>личны</w:t>
      </w:r>
      <w:r>
        <w:t>х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33"/>
        </w:rPr>
        <w:t>служебны</w:t>
      </w:r>
      <w:r>
        <w:t>х</w:t>
      </w:r>
      <w:r>
        <w:rPr>
          <w:spacing w:val="2747"/>
        </w:rPr>
        <w:t xml:space="preserve"> </w:t>
      </w:r>
      <w:r>
        <w:rPr>
          <w:spacing w:val="17"/>
        </w:rPr>
        <w:t>транспортных</w:t>
      </w:r>
      <w:r>
        <w:rPr>
          <w:spacing w:val="60"/>
        </w:rPr>
        <w:t xml:space="preserve"> </w:t>
      </w:r>
      <w:r>
        <w:rPr>
          <w:spacing w:val="16"/>
        </w:rPr>
        <w:t>средств,</w:t>
      </w:r>
      <w:r>
        <w:rPr>
          <w:spacing w:val="61"/>
        </w:rPr>
        <w:t xml:space="preserve"> </w:t>
      </w:r>
      <w:r>
        <w:rPr>
          <w:spacing w:val="17"/>
        </w:rPr>
        <w:t>переписки,</w:t>
      </w:r>
      <w:r>
        <w:rPr>
          <w:spacing w:val="61"/>
        </w:rPr>
        <w:t xml:space="preserve"> </w:t>
      </w:r>
      <w:r>
        <w:rPr>
          <w:spacing w:val="17"/>
        </w:rPr>
        <w:t>используемых</w:t>
      </w:r>
      <w:r>
        <w:rPr>
          <w:spacing w:val="61"/>
        </w:rPr>
        <w:t xml:space="preserve"> </w:t>
      </w:r>
      <w:r>
        <w:rPr>
          <w:spacing w:val="12"/>
        </w:rPr>
        <w:t>ими</w:t>
      </w:r>
      <w:r>
        <w:rPr>
          <w:spacing w:val="60"/>
        </w:rPr>
        <w:t xml:space="preserve"> </w:t>
      </w:r>
      <w:r>
        <w:rPr>
          <w:spacing w:val="16"/>
        </w:rPr>
        <w:t>средств</w:t>
      </w:r>
      <w:r>
        <w:rPr>
          <w:spacing w:val="61"/>
        </w:rPr>
        <w:t xml:space="preserve"> </w:t>
      </w:r>
      <w:r>
        <w:rPr>
          <w:spacing w:val="15"/>
        </w:rPr>
        <w:t>связи,</w:t>
      </w:r>
      <w:r>
        <w:rPr>
          <w:spacing w:val="-18"/>
        </w:rPr>
        <w:t xml:space="preserve"> </w:t>
      </w:r>
      <w:r>
        <w:rPr>
          <w:spacing w:val="6"/>
        </w:rPr>
        <w:t>принадлежащих</w:t>
      </w:r>
      <w:r>
        <w:rPr>
          <w:spacing w:val="45"/>
        </w:rPr>
        <w:t xml:space="preserve"> </w:t>
      </w:r>
      <w:r>
        <w:rPr>
          <w:spacing w:val="3"/>
        </w:rPr>
        <w:t>им</w:t>
      </w:r>
      <w:r>
        <w:rPr>
          <w:spacing w:val="45"/>
        </w:rPr>
        <w:t xml:space="preserve"> </w:t>
      </w:r>
      <w:r>
        <w:rPr>
          <w:spacing w:val="6"/>
        </w:rPr>
        <w:t>документов</w:t>
      </w:r>
      <w:r>
        <w:rPr>
          <w:spacing w:val="45"/>
        </w:rPr>
        <w:t xml:space="preserve"> </w:t>
      </w:r>
      <w:r>
        <w:rPr>
          <w:spacing w:val="6"/>
        </w:rPr>
        <w:t>устанавливаются</w:t>
      </w:r>
      <w:r>
        <w:rPr>
          <w:spacing w:val="45"/>
        </w:rPr>
        <w:t xml:space="preserve"> </w:t>
      </w:r>
      <w:r>
        <w:rPr>
          <w:spacing w:val="6"/>
        </w:rPr>
        <w:t>федеральными</w:t>
      </w:r>
      <w:r>
        <w:rPr>
          <w:spacing w:val="45"/>
        </w:rPr>
        <w:t xml:space="preserve"> </w:t>
      </w:r>
      <w:r>
        <w:rPr>
          <w:spacing w:val="7"/>
        </w:rPr>
        <w:t>законами.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4"/>
        </w:rPr>
        <w:t>Депутат,</w:t>
      </w:r>
      <w:r>
        <w:rPr>
          <w:spacing w:val="56"/>
        </w:rPr>
        <w:t xml:space="preserve"> </w:t>
      </w:r>
      <w:r>
        <w:rPr>
          <w:spacing w:val="12"/>
        </w:rPr>
        <w:t>член</w:t>
      </w:r>
      <w:r>
        <w:rPr>
          <w:spacing w:val="57"/>
        </w:rPr>
        <w:t xml:space="preserve"> </w:t>
      </w:r>
      <w:r>
        <w:rPr>
          <w:spacing w:val="15"/>
        </w:rPr>
        <w:t>выборного</w:t>
      </w:r>
      <w:r>
        <w:rPr>
          <w:spacing w:val="56"/>
        </w:rPr>
        <w:t xml:space="preserve"> </w:t>
      </w:r>
      <w:r>
        <w:rPr>
          <w:spacing w:val="14"/>
        </w:rPr>
        <w:t>органа</w:t>
      </w:r>
      <w:r>
        <w:rPr>
          <w:spacing w:val="57"/>
        </w:rPr>
        <w:t xml:space="preserve"> </w:t>
      </w:r>
      <w:r>
        <w:rPr>
          <w:spacing w:val="14"/>
        </w:rPr>
        <w:t>местного</w:t>
      </w:r>
      <w:r>
        <w:rPr>
          <w:spacing w:val="57"/>
        </w:rPr>
        <w:t xml:space="preserve"> </w:t>
      </w:r>
      <w:r>
        <w:rPr>
          <w:spacing w:val="15"/>
        </w:rPr>
        <w:t>самоуправления,</w:t>
      </w:r>
      <w:r>
        <w:rPr>
          <w:spacing w:val="56"/>
        </w:rPr>
        <w:t xml:space="preserve"> </w:t>
      </w:r>
      <w:r>
        <w:rPr>
          <w:spacing w:val="14"/>
        </w:rPr>
        <w:t>выборное</w:t>
      </w:r>
      <w:r>
        <w:rPr>
          <w:spacing w:val="7"/>
        </w:rPr>
        <w:t xml:space="preserve"> </w:t>
      </w:r>
      <w:r>
        <w:rPr>
          <w:spacing w:val="9"/>
        </w:rPr>
        <w:t>должностное</w:t>
      </w:r>
      <w:r>
        <w:rPr>
          <w:spacing w:val="37"/>
        </w:rPr>
        <w:t xml:space="preserve"> </w:t>
      </w:r>
      <w:r>
        <w:rPr>
          <w:spacing w:val="7"/>
        </w:rPr>
        <w:t>лицо</w:t>
      </w:r>
      <w:r>
        <w:rPr>
          <w:spacing w:val="38"/>
        </w:rPr>
        <w:t xml:space="preserve"> </w:t>
      </w:r>
      <w:r>
        <w:rPr>
          <w:spacing w:val="8"/>
        </w:rPr>
        <w:t>местного</w:t>
      </w:r>
      <w:r>
        <w:rPr>
          <w:spacing w:val="38"/>
        </w:rPr>
        <w:t xml:space="preserve"> </w:t>
      </w:r>
      <w:r>
        <w:rPr>
          <w:spacing w:val="9"/>
        </w:rPr>
        <w:t>самоуправления</w:t>
      </w:r>
      <w:r>
        <w:rPr>
          <w:spacing w:val="38"/>
        </w:rPr>
        <w:t xml:space="preserve"> </w:t>
      </w:r>
      <w:r>
        <w:rPr>
          <w:spacing w:val="4"/>
        </w:rPr>
        <w:t>не</w:t>
      </w:r>
      <w:r>
        <w:rPr>
          <w:spacing w:val="37"/>
        </w:rPr>
        <w:t xml:space="preserve"> </w:t>
      </w:r>
      <w:r>
        <w:rPr>
          <w:spacing w:val="7"/>
        </w:rPr>
        <w:t>могут</w:t>
      </w:r>
      <w:r>
        <w:rPr>
          <w:spacing w:val="38"/>
        </w:rPr>
        <w:t xml:space="preserve"> </w:t>
      </w:r>
      <w:r>
        <w:rPr>
          <w:spacing w:val="7"/>
        </w:rPr>
        <w:t>быть</w:t>
      </w:r>
      <w:r>
        <w:rPr>
          <w:spacing w:val="38"/>
        </w:rPr>
        <w:t xml:space="preserve"> </w:t>
      </w:r>
      <w:r>
        <w:rPr>
          <w:spacing w:val="8"/>
        </w:rPr>
        <w:t>привлечены</w:t>
      </w:r>
      <w:r>
        <w:rPr>
          <w:spacing w:val="38"/>
        </w:rPr>
        <w:t xml:space="preserve"> </w:t>
      </w:r>
      <w:r>
        <w:t>к</w:t>
      </w:r>
      <w:r>
        <w:rPr>
          <w:spacing w:val="48"/>
          <w:w w:val="101"/>
        </w:rPr>
        <w:t xml:space="preserve"> </w:t>
      </w:r>
      <w:r>
        <w:rPr>
          <w:spacing w:val="6"/>
        </w:rPr>
        <w:lastRenderedPageBreak/>
        <w:t>уголовной</w:t>
      </w:r>
      <w:r>
        <w:rPr>
          <w:spacing w:val="40"/>
        </w:rPr>
        <w:t xml:space="preserve"> </w:t>
      </w:r>
      <w:r>
        <w:rPr>
          <w:spacing w:val="4"/>
        </w:rPr>
        <w:t>или</w:t>
      </w:r>
      <w:r>
        <w:rPr>
          <w:spacing w:val="41"/>
        </w:rPr>
        <w:t xml:space="preserve"> </w:t>
      </w:r>
      <w:r>
        <w:rPr>
          <w:spacing w:val="6"/>
        </w:rPr>
        <w:t>административной</w:t>
      </w:r>
      <w:r>
        <w:rPr>
          <w:spacing w:val="40"/>
        </w:rPr>
        <w:t xml:space="preserve"> </w:t>
      </w:r>
      <w:r>
        <w:rPr>
          <w:spacing w:val="6"/>
        </w:rPr>
        <w:t>ответственности</w:t>
      </w:r>
      <w:r>
        <w:rPr>
          <w:spacing w:val="41"/>
        </w:rPr>
        <w:t xml:space="preserve"> </w:t>
      </w:r>
      <w:r>
        <w:rPr>
          <w:spacing w:val="3"/>
        </w:rPr>
        <w:t>за</w:t>
      </w:r>
      <w:r>
        <w:rPr>
          <w:spacing w:val="41"/>
        </w:rPr>
        <w:t xml:space="preserve"> </w:t>
      </w:r>
      <w:r>
        <w:rPr>
          <w:spacing w:val="6"/>
        </w:rPr>
        <w:t>высказанное</w:t>
      </w:r>
      <w:r>
        <w:rPr>
          <w:spacing w:val="40"/>
        </w:rPr>
        <w:t xml:space="preserve"> </w:t>
      </w:r>
      <w:r>
        <w:rPr>
          <w:spacing w:val="7"/>
        </w:rPr>
        <w:t>мнение,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 w:equalWidth="0">
            <w:col w:w="9270"/>
          </w:cols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39"/>
        </w:rPr>
        <w:lastRenderedPageBreak/>
        <w:t>позицию</w:t>
      </w:r>
      <w:r>
        <w:t>,</w:t>
      </w:r>
      <w:r>
        <w:rPr>
          <w:spacing w:val="24"/>
        </w:rPr>
        <w:t xml:space="preserve"> </w:t>
      </w:r>
      <w:r>
        <w:rPr>
          <w:spacing w:val="39"/>
        </w:rPr>
        <w:t>выраженну</w:t>
      </w:r>
      <w:r>
        <w:t>ю</w:t>
      </w:r>
      <w:r>
        <w:rPr>
          <w:spacing w:val="24"/>
        </w:rPr>
        <w:t xml:space="preserve"> </w:t>
      </w:r>
      <w:r>
        <w:rPr>
          <w:spacing w:val="39"/>
        </w:rPr>
        <w:t>пр</w:t>
      </w:r>
      <w:r>
        <w:t>и</w:t>
      </w:r>
      <w:r>
        <w:rPr>
          <w:spacing w:val="25"/>
        </w:rPr>
        <w:t xml:space="preserve"> </w:t>
      </w:r>
      <w:r>
        <w:rPr>
          <w:spacing w:val="39"/>
        </w:rPr>
        <w:t>голосовании</w:t>
      </w:r>
      <w:r>
        <w:t>,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39"/>
        </w:rPr>
        <w:t>други</w:t>
      </w:r>
      <w:r>
        <w:t>е</w:t>
      </w:r>
      <w:r>
        <w:rPr>
          <w:spacing w:val="24"/>
        </w:rPr>
        <w:t xml:space="preserve"> </w:t>
      </w:r>
      <w:r>
        <w:rPr>
          <w:spacing w:val="39"/>
        </w:rPr>
        <w:t>действия</w:t>
      </w:r>
      <w:r>
        <w:t>,</w:t>
      </w:r>
      <w:r>
        <w:rPr>
          <w:spacing w:val="3327"/>
        </w:rPr>
        <w:t xml:space="preserve"> </w:t>
      </w:r>
      <w:r>
        <w:rPr>
          <w:spacing w:val="15"/>
        </w:rPr>
        <w:t>соответствующие</w:t>
      </w:r>
      <w:r>
        <w:rPr>
          <w:spacing w:val="56"/>
        </w:rPr>
        <w:t xml:space="preserve"> </w:t>
      </w:r>
      <w:r>
        <w:rPr>
          <w:spacing w:val="14"/>
        </w:rPr>
        <w:t>статусу</w:t>
      </w:r>
      <w:r>
        <w:rPr>
          <w:spacing w:val="57"/>
        </w:rPr>
        <w:t xml:space="preserve"> </w:t>
      </w:r>
      <w:r>
        <w:rPr>
          <w:spacing w:val="15"/>
        </w:rPr>
        <w:t>депутата,</w:t>
      </w:r>
      <w:r>
        <w:rPr>
          <w:spacing w:val="57"/>
        </w:rPr>
        <w:t xml:space="preserve"> </w:t>
      </w:r>
      <w:r>
        <w:rPr>
          <w:spacing w:val="13"/>
        </w:rPr>
        <w:t>члена</w:t>
      </w:r>
      <w:r>
        <w:rPr>
          <w:spacing w:val="57"/>
        </w:rPr>
        <w:t xml:space="preserve"> </w:t>
      </w:r>
      <w:r>
        <w:rPr>
          <w:spacing w:val="15"/>
        </w:rPr>
        <w:t>выборного</w:t>
      </w:r>
      <w:r>
        <w:rPr>
          <w:spacing w:val="57"/>
        </w:rPr>
        <w:t xml:space="preserve"> </w:t>
      </w:r>
      <w:r>
        <w:rPr>
          <w:spacing w:val="14"/>
        </w:rPr>
        <w:t>органа</w:t>
      </w:r>
      <w:r>
        <w:rPr>
          <w:spacing w:val="57"/>
        </w:rPr>
        <w:t xml:space="preserve"> </w:t>
      </w:r>
      <w:r>
        <w:rPr>
          <w:spacing w:val="17"/>
        </w:rPr>
        <w:t>местного</w:t>
      </w:r>
      <w:r>
        <w:rPr>
          <w:spacing w:val="51"/>
          <w:w w:val="101"/>
        </w:rPr>
        <w:t xml:space="preserve"> </w:t>
      </w:r>
      <w:r>
        <w:rPr>
          <w:spacing w:val="6"/>
        </w:rPr>
        <w:t>самоуправления,</w:t>
      </w:r>
      <w:r>
        <w:rPr>
          <w:spacing w:val="41"/>
        </w:rPr>
        <w:t xml:space="preserve"> </w:t>
      </w:r>
      <w:r>
        <w:rPr>
          <w:spacing w:val="6"/>
        </w:rPr>
        <w:t>выборного</w:t>
      </w:r>
      <w:r>
        <w:rPr>
          <w:spacing w:val="42"/>
        </w:rPr>
        <w:t xml:space="preserve"> </w:t>
      </w:r>
      <w:r>
        <w:rPr>
          <w:spacing w:val="6"/>
        </w:rPr>
        <w:t>должностного</w:t>
      </w:r>
      <w:r>
        <w:rPr>
          <w:spacing w:val="42"/>
        </w:rPr>
        <w:t xml:space="preserve"> </w:t>
      </w:r>
      <w:r>
        <w:rPr>
          <w:spacing w:val="5"/>
        </w:rPr>
        <w:t>лица</w:t>
      </w:r>
      <w:r>
        <w:rPr>
          <w:spacing w:val="42"/>
        </w:rPr>
        <w:t xml:space="preserve"> </w:t>
      </w:r>
      <w:r>
        <w:rPr>
          <w:spacing w:val="6"/>
        </w:rPr>
        <w:t>местного</w:t>
      </w:r>
      <w:r>
        <w:rPr>
          <w:spacing w:val="42"/>
        </w:rPr>
        <w:t xml:space="preserve"> </w:t>
      </w:r>
      <w:r>
        <w:rPr>
          <w:spacing w:val="7"/>
        </w:rPr>
        <w:t>самоуправления,</w:t>
      </w:r>
      <w:r>
        <w:rPr>
          <w:spacing w:val="31"/>
          <w:w w:val="101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10"/>
        </w:rPr>
        <w:t>том</w:t>
      </w:r>
      <w:r>
        <w:rPr>
          <w:spacing w:val="47"/>
        </w:rPr>
        <w:t xml:space="preserve"> </w:t>
      </w:r>
      <w:r>
        <w:rPr>
          <w:spacing w:val="12"/>
        </w:rPr>
        <w:t>числе</w:t>
      </w:r>
      <w:r>
        <w:rPr>
          <w:spacing w:val="47"/>
        </w:rPr>
        <w:t xml:space="preserve"> </w:t>
      </w:r>
      <w:r>
        <w:rPr>
          <w:spacing w:val="7"/>
        </w:rPr>
        <w:t>по</w:t>
      </w:r>
      <w:r>
        <w:rPr>
          <w:spacing w:val="47"/>
        </w:rPr>
        <w:t xml:space="preserve"> </w:t>
      </w:r>
      <w:r>
        <w:rPr>
          <w:spacing w:val="14"/>
        </w:rPr>
        <w:t>истечении</w:t>
      </w:r>
      <w:r>
        <w:rPr>
          <w:spacing w:val="47"/>
        </w:rPr>
        <w:t xml:space="preserve"> </w:t>
      </w:r>
      <w:r>
        <w:rPr>
          <w:spacing w:val="12"/>
        </w:rPr>
        <w:t>срока</w:t>
      </w:r>
      <w:r>
        <w:rPr>
          <w:spacing w:val="46"/>
        </w:rPr>
        <w:t xml:space="preserve"> </w:t>
      </w:r>
      <w:r>
        <w:rPr>
          <w:spacing w:val="7"/>
        </w:rPr>
        <w:t>их</w:t>
      </w:r>
      <w:r>
        <w:rPr>
          <w:spacing w:val="47"/>
        </w:rPr>
        <w:t xml:space="preserve"> </w:t>
      </w:r>
      <w:r>
        <w:rPr>
          <w:spacing w:val="14"/>
        </w:rPr>
        <w:t>полномочий.</w:t>
      </w:r>
      <w:r>
        <w:rPr>
          <w:spacing w:val="47"/>
        </w:rPr>
        <w:t xml:space="preserve"> </w:t>
      </w:r>
      <w:r>
        <w:rPr>
          <w:spacing w:val="13"/>
        </w:rPr>
        <w:t>Данное</w:t>
      </w:r>
      <w:r>
        <w:rPr>
          <w:spacing w:val="47"/>
        </w:rPr>
        <w:t xml:space="preserve"> </w:t>
      </w:r>
      <w:r>
        <w:rPr>
          <w:spacing w:val="14"/>
        </w:rPr>
        <w:t>положение</w:t>
      </w:r>
      <w:r>
        <w:rPr>
          <w:spacing w:val="47"/>
        </w:rPr>
        <w:t xml:space="preserve"> </w:t>
      </w:r>
      <w:r>
        <w:rPr>
          <w:spacing w:val="16"/>
        </w:rPr>
        <w:t>не</w:t>
      </w:r>
      <w:r>
        <w:rPr>
          <w:spacing w:val="51"/>
          <w:w w:val="101"/>
        </w:rPr>
        <w:t xml:space="preserve"> </w:t>
      </w:r>
      <w:r>
        <w:rPr>
          <w:spacing w:val="10"/>
        </w:rPr>
        <w:t>распространяется</w:t>
      </w:r>
      <w:r>
        <w:rPr>
          <w:spacing w:val="42"/>
        </w:rPr>
        <w:t xml:space="preserve"> </w:t>
      </w:r>
      <w:r>
        <w:rPr>
          <w:spacing w:val="5"/>
        </w:rPr>
        <w:t>на</w:t>
      </w:r>
      <w:r>
        <w:rPr>
          <w:spacing w:val="42"/>
        </w:rPr>
        <w:t xml:space="preserve"> </w:t>
      </w:r>
      <w:r>
        <w:rPr>
          <w:spacing w:val="9"/>
        </w:rPr>
        <w:t>случаи,</w:t>
      </w:r>
      <w:r>
        <w:rPr>
          <w:spacing w:val="43"/>
        </w:rPr>
        <w:t xml:space="preserve"> </w:t>
      </w:r>
      <w:r>
        <w:rPr>
          <w:spacing w:val="8"/>
        </w:rPr>
        <w:t>когда</w:t>
      </w:r>
      <w:r>
        <w:rPr>
          <w:spacing w:val="42"/>
        </w:rPr>
        <w:t xml:space="preserve"> </w:t>
      </w:r>
      <w:r>
        <w:rPr>
          <w:spacing w:val="9"/>
        </w:rPr>
        <w:t>депутатом,</w:t>
      </w:r>
      <w:r>
        <w:rPr>
          <w:spacing w:val="42"/>
        </w:rPr>
        <w:t xml:space="preserve"> </w:t>
      </w:r>
      <w:r>
        <w:rPr>
          <w:spacing w:val="9"/>
        </w:rPr>
        <w:t>членом</w:t>
      </w:r>
      <w:r>
        <w:rPr>
          <w:spacing w:val="42"/>
        </w:rPr>
        <w:t xml:space="preserve"> </w:t>
      </w:r>
      <w:r>
        <w:rPr>
          <w:spacing w:val="9"/>
        </w:rPr>
        <w:t>выборного</w:t>
      </w:r>
      <w:r>
        <w:rPr>
          <w:spacing w:val="43"/>
        </w:rPr>
        <w:t xml:space="preserve"> </w:t>
      </w:r>
      <w:r>
        <w:rPr>
          <w:spacing w:val="11"/>
        </w:rPr>
        <w:t>органа</w:t>
      </w:r>
      <w:r>
        <w:rPr>
          <w:spacing w:val="58"/>
          <w:w w:val="101"/>
        </w:rPr>
        <w:t xml:space="preserve"> </w:t>
      </w:r>
      <w:r>
        <w:rPr>
          <w:spacing w:val="23"/>
        </w:rPr>
        <w:t>местног</w:t>
      </w:r>
      <w:r>
        <w:t>о</w:t>
      </w:r>
      <w:r>
        <w:rPr>
          <w:spacing w:val="70"/>
        </w:rPr>
        <w:t xml:space="preserve"> </w:t>
      </w:r>
      <w:r>
        <w:rPr>
          <w:spacing w:val="23"/>
        </w:rPr>
        <w:t>самоуправления</w:t>
      </w:r>
      <w:r>
        <w:t>,</w:t>
      </w:r>
      <w:r>
        <w:rPr>
          <w:spacing w:val="71"/>
        </w:rPr>
        <w:t xml:space="preserve"> </w:t>
      </w:r>
      <w:r>
        <w:rPr>
          <w:spacing w:val="23"/>
        </w:rPr>
        <w:t>выборны</w:t>
      </w:r>
      <w:r>
        <w:t>м</w:t>
      </w:r>
      <w:r>
        <w:rPr>
          <w:spacing w:val="70"/>
        </w:rPr>
        <w:t xml:space="preserve"> </w:t>
      </w:r>
      <w:r>
        <w:rPr>
          <w:spacing w:val="23"/>
        </w:rPr>
        <w:t>должностны</w:t>
      </w:r>
      <w:r>
        <w:t>м</w:t>
      </w:r>
      <w:r>
        <w:rPr>
          <w:spacing w:val="71"/>
        </w:rPr>
        <w:t xml:space="preserve"> </w:t>
      </w:r>
      <w:r>
        <w:rPr>
          <w:spacing w:val="18"/>
        </w:rPr>
        <w:t>лицом</w:t>
      </w:r>
      <w:r>
        <w:rPr>
          <w:spacing w:val="71"/>
        </w:rPr>
        <w:t xml:space="preserve"> </w:t>
      </w:r>
      <w:r>
        <w:rPr>
          <w:spacing w:val="23"/>
        </w:rPr>
        <w:t>местног</w:t>
      </w:r>
      <w:r>
        <w:t>о</w:t>
      </w:r>
      <w:r>
        <w:rPr>
          <w:spacing w:val="2111"/>
        </w:rPr>
        <w:t xml:space="preserve"> </w:t>
      </w:r>
      <w:r>
        <w:rPr>
          <w:spacing w:val="13"/>
        </w:rPr>
        <w:t>самоуправления</w:t>
      </w:r>
      <w:r>
        <w:rPr>
          <w:spacing w:val="53"/>
        </w:rPr>
        <w:t xml:space="preserve"> </w:t>
      </w:r>
      <w:r>
        <w:rPr>
          <w:spacing w:val="11"/>
        </w:rPr>
        <w:t>были</w:t>
      </w:r>
      <w:r>
        <w:rPr>
          <w:spacing w:val="53"/>
        </w:rPr>
        <w:t xml:space="preserve"> </w:t>
      </w:r>
      <w:r>
        <w:rPr>
          <w:spacing w:val="13"/>
        </w:rPr>
        <w:t>допущены</w:t>
      </w:r>
      <w:r>
        <w:rPr>
          <w:spacing w:val="53"/>
        </w:rPr>
        <w:t xml:space="preserve"> </w:t>
      </w:r>
      <w:r>
        <w:rPr>
          <w:spacing w:val="13"/>
        </w:rPr>
        <w:t>публичные</w:t>
      </w:r>
      <w:r>
        <w:rPr>
          <w:spacing w:val="53"/>
        </w:rPr>
        <w:t xml:space="preserve"> </w:t>
      </w:r>
      <w:r>
        <w:rPr>
          <w:spacing w:val="13"/>
        </w:rPr>
        <w:t>оскорбления,</w:t>
      </w:r>
      <w:r>
        <w:rPr>
          <w:spacing w:val="53"/>
        </w:rPr>
        <w:t xml:space="preserve"> </w:t>
      </w:r>
      <w:r>
        <w:rPr>
          <w:spacing w:val="12"/>
        </w:rPr>
        <w:t>клевета</w:t>
      </w:r>
      <w:r>
        <w:rPr>
          <w:spacing w:val="53"/>
        </w:rPr>
        <w:t xml:space="preserve"> </w:t>
      </w:r>
      <w:r>
        <w:rPr>
          <w:spacing w:val="15"/>
        </w:rPr>
        <w:t>или</w:t>
      </w:r>
      <w:r>
        <w:rPr>
          <w:spacing w:val="70"/>
          <w:w w:val="101"/>
        </w:rPr>
        <w:t xml:space="preserve"> </w:t>
      </w:r>
      <w:r>
        <w:rPr>
          <w:spacing w:val="37"/>
        </w:rPr>
        <w:t>ины</w:t>
      </w:r>
      <w:r>
        <w:t>е</w:t>
      </w:r>
      <w:r>
        <w:rPr>
          <w:spacing w:val="22"/>
        </w:rPr>
        <w:t xml:space="preserve"> </w:t>
      </w:r>
      <w:r>
        <w:rPr>
          <w:spacing w:val="37"/>
        </w:rPr>
        <w:t>нарушения</w:t>
      </w:r>
      <w:r>
        <w:t>,</w:t>
      </w:r>
      <w:r>
        <w:rPr>
          <w:spacing w:val="23"/>
        </w:rPr>
        <w:t xml:space="preserve"> </w:t>
      </w:r>
      <w:r>
        <w:rPr>
          <w:spacing w:val="37"/>
        </w:rPr>
        <w:t>ответственност</w:t>
      </w:r>
      <w:r>
        <w:t>ь</w:t>
      </w:r>
      <w:r>
        <w:rPr>
          <w:spacing w:val="23"/>
        </w:rPr>
        <w:t xml:space="preserve"> </w:t>
      </w:r>
      <w:r>
        <w:rPr>
          <w:spacing w:val="18"/>
        </w:rPr>
        <w:t>за</w:t>
      </w:r>
      <w:r>
        <w:rPr>
          <w:spacing w:val="23"/>
        </w:rPr>
        <w:t xml:space="preserve"> </w:t>
      </w:r>
      <w:r>
        <w:rPr>
          <w:spacing w:val="37"/>
        </w:rPr>
        <w:t>которы</w:t>
      </w:r>
      <w:r>
        <w:t>е</w:t>
      </w:r>
      <w:r>
        <w:rPr>
          <w:spacing w:val="23"/>
        </w:rPr>
        <w:t xml:space="preserve"> </w:t>
      </w:r>
      <w:r>
        <w:rPr>
          <w:spacing w:val="37"/>
        </w:rPr>
        <w:t>предусмотрен</w:t>
      </w:r>
      <w:r>
        <w:t>а</w:t>
      </w:r>
      <w:r>
        <w:rPr>
          <w:spacing w:val="3307"/>
        </w:rPr>
        <w:t xml:space="preserve"> </w:t>
      </w:r>
      <w:r>
        <w:rPr>
          <w:spacing w:val="6"/>
        </w:rPr>
        <w:t>федеральным</w:t>
      </w:r>
      <w:r>
        <w:rPr>
          <w:spacing w:val="60"/>
        </w:rPr>
        <w:t xml:space="preserve"> </w:t>
      </w:r>
      <w:r>
        <w:rPr>
          <w:spacing w:val="7"/>
        </w:rPr>
        <w:t>законом.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Полномочия</w:t>
      </w:r>
      <w:r>
        <w:rPr>
          <w:spacing w:val="39"/>
        </w:rPr>
        <w:t xml:space="preserve"> </w:t>
      </w:r>
      <w:r>
        <w:rPr>
          <w:spacing w:val="7"/>
        </w:rPr>
        <w:t>депутата,</w:t>
      </w:r>
      <w:r>
        <w:rPr>
          <w:spacing w:val="40"/>
        </w:rPr>
        <w:t xml:space="preserve"> </w:t>
      </w:r>
      <w:r>
        <w:rPr>
          <w:spacing w:val="6"/>
        </w:rPr>
        <w:t>члена</w:t>
      </w:r>
      <w:r>
        <w:rPr>
          <w:spacing w:val="39"/>
        </w:rPr>
        <w:t xml:space="preserve"> </w:t>
      </w:r>
      <w:r>
        <w:rPr>
          <w:spacing w:val="7"/>
        </w:rPr>
        <w:t>выборного</w:t>
      </w:r>
      <w:r>
        <w:rPr>
          <w:spacing w:val="40"/>
        </w:rPr>
        <w:t xml:space="preserve"> </w:t>
      </w:r>
      <w:r>
        <w:rPr>
          <w:spacing w:val="6"/>
        </w:rPr>
        <w:t>органа</w:t>
      </w:r>
      <w:r>
        <w:rPr>
          <w:spacing w:val="39"/>
        </w:rPr>
        <w:t xml:space="preserve"> </w:t>
      </w:r>
      <w:r>
        <w:rPr>
          <w:spacing w:val="6"/>
        </w:rPr>
        <w:t>местного</w:t>
      </w:r>
      <w:r>
        <w:rPr>
          <w:spacing w:val="40"/>
        </w:rPr>
        <w:t xml:space="preserve"> </w:t>
      </w:r>
      <w:r>
        <w:rPr>
          <w:spacing w:val="8"/>
        </w:rPr>
        <w:t>самоуправления,</w:t>
      </w:r>
      <w:r>
        <w:rPr>
          <w:spacing w:val="32"/>
          <w:w w:val="101"/>
        </w:rPr>
        <w:t xml:space="preserve"> </w:t>
      </w:r>
      <w:r>
        <w:rPr>
          <w:spacing w:val="11"/>
        </w:rPr>
        <w:t>выборного</w:t>
      </w:r>
      <w:r>
        <w:rPr>
          <w:spacing w:val="52"/>
        </w:rPr>
        <w:t xml:space="preserve"> </w:t>
      </w:r>
      <w:r>
        <w:rPr>
          <w:spacing w:val="11"/>
        </w:rPr>
        <w:t>должностного</w:t>
      </w:r>
      <w:r>
        <w:rPr>
          <w:spacing w:val="52"/>
        </w:rPr>
        <w:t xml:space="preserve"> </w:t>
      </w:r>
      <w:r>
        <w:rPr>
          <w:spacing w:val="9"/>
        </w:rPr>
        <w:t>лица</w:t>
      </w:r>
      <w:r>
        <w:rPr>
          <w:spacing w:val="52"/>
        </w:rPr>
        <w:t xml:space="preserve"> </w:t>
      </w:r>
      <w:r>
        <w:rPr>
          <w:spacing w:val="11"/>
        </w:rPr>
        <w:t>местного</w:t>
      </w:r>
      <w:r>
        <w:rPr>
          <w:spacing w:val="52"/>
        </w:rPr>
        <w:t xml:space="preserve"> </w:t>
      </w:r>
      <w:r>
        <w:rPr>
          <w:spacing w:val="12"/>
        </w:rPr>
        <w:t>самоуправления</w:t>
      </w:r>
      <w:r>
        <w:rPr>
          <w:spacing w:val="53"/>
        </w:rPr>
        <w:t xml:space="preserve"> </w:t>
      </w:r>
      <w:r>
        <w:rPr>
          <w:spacing w:val="13"/>
        </w:rPr>
        <w:t>прекращаются</w:t>
      </w:r>
      <w:r>
        <w:rPr>
          <w:spacing w:val="49"/>
          <w:w w:val="101"/>
        </w:rPr>
        <w:t xml:space="preserve"> </w:t>
      </w:r>
      <w:r>
        <w:rPr>
          <w:spacing w:val="6"/>
        </w:rPr>
        <w:t>досрочно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8"/>
        </w:rPr>
        <w:t>случае:</w:t>
      </w:r>
    </w:p>
    <w:p w:rsidR="003A06F7" w:rsidRDefault="003A06F7">
      <w:pPr>
        <w:pStyle w:val="a3"/>
        <w:numPr>
          <w:ilvl w:val="0"/>
          <w:numId w:val="23"/>
        </w:numPr>
        <w:tabs>
          <w:tab w:val="left" w:pos="431"/>
        </w:tabs>
        <w:kinsoku w:val="0"/>
        <w:overflowPunct w:val="0"/>
        <w:ind w:firstLine="0"/>
        <w:jc w:val="both"/>
      </w:pPr>
      <w:r>
        <w:rPr>
          <w:spacing w:val="2"/>
        </w:rPr>
        <w:t>смерти;</w:t>
      </w:r>
    </w:p>
    <w:p w:rsidR="003A06F7" w:rsidRDefault="003A06F7">
      <w:pPr>
        <w:pStyle w:val="a3"/>
        <w:numPr>
          <w:ilvl w:val="0"/>
          <w:numId w:val="23"/>
        </w:numPr>
        <w:tabs>
          <w:tab w:val="left" w:pos="442"/>
        </w:tabs>
        <w:kinsoku w:val="0"/>
        <w:overflowPunct w:val="0"/>
        <w:spacing w:before="124"/>
        <w:ind w:left="441" w:hanging="328"/>
        <w:jc w:val="both"/>
      </w:pPr>
      <w:r>
        <w:rPr>
          <w:spacing w:val="4"/>
        </w:rPr>
        <w:t>отставки</w:t>
      </w:r>
      <w:r>
        <w:rPr>
          <w:spacing w:val="36"/>
        </w:rPr>
        <w:t xml:space="preserve"> </w:t>
      </w:r>
      <w:r>
        <w:rPr>
          <w:spacing w:val="2"/>
        </w:rPr>
        <w:t>по</w:t>
      </w:r>
      <w:r>
        <w:rPr>
          <w:spacing w:val="37"/>
        </w:rPr>
        <w:t xml:space="preserve"> </w:t>
      </w:r>
      <w:r>
        <w:rPr>
          <w:spacing w:val="4"/>
        </w:rPr>
        <w:t>собственному</w:t>
      </w:r>
      <w:r>
        <w:rPr>
          <w:spacing w:val="37"/>
        </w:rPr>
        <w:t xml:space="preserve"> </w:t>
      </w:r>
      <w:r>
        <w:rPr>
          <w:spacing w:val="5"/>
        </w:rPr>
        <w:t>желанию;</w:t>
      </w:r>
    </w:p>
    <w:p w:rsidR="003A06F7" w:rsidRDefault="003A06F7">
      <w:pPr>
        <w:pStyle w:val="a3"/>
        <w:numPr>
          <w:ilvl w:val="0"/>
          <w:numId w:val="23"/>
        </w:numPr>
        <w:tabs>
          <w:tab w:val="left" w:pos="444"/>
        </w:tabs>
        <w:kinsoku w:val="0"/>
        <w:overflowPunct w:val="0"/>
        <w:spacing w:before="124"/>
        <w:ind w:left="443" w:hanging="330"/>
        <w:jc w:val="both"/>
      </w:pPr>
      <w:r>
        <w:rPr>
          <w:spacing w:val="5"/>
        </w:rPr>
        <w:t>признания</w:t>
      </w:r>
      <w:r>
        <w:rPr>
          <w:spacing w:val="41"/>
        </w:rPr>
        <w:t xml:space="preserve"> </w:t>
      </w:r>
      <w:r>
        <w:rPr>
          <w:spacing w:val="4"/>
        </w:rPr>
        <w:t>судом</w:t>
      </w:r>
      <w:r>
        <w:rPr>
          <w:spacing w:val="41"/>
        </w:rPr>
        <w:t xml:space="preserve"> </w:t>
      </w:r>
      <w:r>
        <w:rPr>
          <w:spacing w:val="5"/>
        </w:rPr>
        <w:t>недееспособным</w:t>
      </w:r>
      <w:r>
        <w:rPr>
          <w:spacing w:val="41"/>
        </w:rPr>
        <w:t xml:space="preserve"> </w:t>
      </w:r>
      <w:r>
        <w:rPr>
          <w:spacing w:val="3"/>
        </w:rPr>
        <w:t>или</w:t>
      </w:r>
      <w:r>
        <w:rPr>
          <w:spacing w:val="41"/>
        </w:rPr>
        <w:t xml:space="preserve"> </w:t>
      </w:r>
      <w:r>
        <w:rPr>
          <w:spacing w:val="5"/>
        </w:rPr>
        <w:t>ограниченно</w:t>
      </w:r>
      <w:r>
        <w:rPr>
          <w:spacing w:val="41"/>
        </w:rPr>
        <w:t xml:space="preserve"> </w:t>
      </w:r>
      <w:r>
        <w:rPr>
          <w:spacing w:val="6"/>
        </w:rPr>
        <w:t>дееспособным;</w:t>
      </w:r>
    </w:p>
    <w:p w:rsidR="003A06F7" w:rsidRDefault="003A06F7">
      <w:pPr>
        <w:pStyle w:val="a3"/>
        <w:numPr>
          <w:ilvl w:val="0"/>
          <w:numId w:val="23"/>
        </w:numPr>
        <w:tabs>
          <w:tab w:val="left" w:pos="441"/>
        </w:tabs>
        <w:kinsoku w:val="0"/>
        <w:overflowPunct w:val="0"/>
        <w:spacing w:before="124"/>
        <w:ind w:left="440" w:hanging="327"/>
        <w:jc w:val="both"/>
      </w:pPr>
      <w:r>
        <w:rPr>
          <w:spacing w:val="4"/>
        </w:rPr>
        <w:t>признания</w:t>
      </w:r>
      <w:r>
        <w:rPr>
          <w:spacing w:val="35"/>
        </w:rPr>
        <w:t xml:space="preserve"> </w:t>
      </w:r>
      <w:r>
        <w:rPr>
          <w:spacing w:val="3"/>
        </w:rPr>
        <w:t>судом</w:t>
      </w:r>
      <w:r>
        <w:rPr>
          <w:spacing w:val="36"/>
        </w:rPr>
        <w:t xml:space="preserve"> </w:t>
      </w:r>
      <w:r>
        <w:rPr>
          <w:spacing w:val="4"/>
        </w:rPr>
        <w:t>безвестно</w:t>
      </w:r>
      <w:r>
        <w:rPr>
          <w:spacing w:val="36"/>
        </w:rPr>
        <w:t xml:space="preserve"> </w:t>
      </w:r>
      <w:r>
        <w:rPr>
          <w:spacing w:val="4"/>
        </w:rPr>
        <w:t>отсутствующим</w:t>
      </w:r>
      <w:r>
        <w:rPr>
          <w:spacing w:val="36"/>
        </w:rPr>
        <w:t xml:space="preserve"> </w:t>
      </w:r>
      <w:r>
        <w:rPr>
          <w:spacing w:val="3"/>
        </w:rPr>
        <w:t>или</w:t>
      </w:r>
      <w:r>
        <w:rPr>
          <w:spacing w:val="35"/>
        </w:rPr>
        <w:t xml:space="preserve"> </w:t>
      </w:r>
      <w:r>
        <w:rPr>
          <w:spacing w:val="4"/>
        </w:rPr>
        <w:t>объявления</w:t>
      </w:r>
      <w:r>
        <w:rPr>
          <w:spacing w:val="36"/>
        </w:rPr>
        <w:t xml:space="preserve"> </w:t>
      </w:r>
      <w:r>
        <w:rPr>
          <w:spacing w:val="5"/>
        </w:rPr>
        <w:t>умершим;</w:t>
      </w:r>
    </w:p>
    <w:p w:rsidR="003A06F7" w:rsidRDefault="003A06F7">
      <w:pPr>
        <w:pStyle w:val="a3"/>
        <w:numPr>
          <w:ilvl w:val="0"/>
          <w:numId w:val="23"/>
        </w:numPr>
        <w:tabs>
          <w:tab w:val="left" w:pos="509"/>
        </w:tabs>
        <w:kinsoku w:val="0"/>
        <w:overflowPunct w:val="0"/>
        <w:spacing w:before="124" w:line="244" w:lineRule="auto"/>
        <w:ind w:right="111" w:firstLine="0"/>
        <w:jc w:val="both"/>
      </w:pPr>
      <w:r>
        <w:rPr>
          <w:spacing w:val="28"/>
        </w:rPr>
        <w:t>вступлени</w:t>
      </w:r>
      <w:r>
        <w:t>я</w:t>
      </w:r>
      <w:r>
        <w:rPr>
          <w:spacing w:val="73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rPr>
          <w:spacing w:val="28"/>
        </w:rPr>
        <w:t>отношени</w:t>
      </w:r>
      <w:r>
        <w:t>и</w:t>
      </w:r>
      <w:r>
        <w:rPr>
          <w:spacing w:val="73"/>
        </w:rPr>
        <w:t xml:space="preserve"> </w:t>
      </w:r>
      <w:r>
        <w:rPr>
          <w:spacing w:val="18"/>
        </w:rPr>
        <w:t>его</w:t>
      </w:r>
      <w:r>
        <w:rPr>
          <w:spacing w:val="73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rPr>
          <w:spacing w:val="28"/>
        </w:rPr>
        <w:t>законну</w:t>
      </w:r>
      <w:r>
        <w:t>ю</w:t>
      </w:r>
      <w:r>
        <w:rPr>
          <w:spacing w:val="73"/>
        </w:rPr>
        <w:t xml:space="preserve"> </w:t>
      </w:r>
      <w:r>
        <w:rPr>
          <w:spacing w:val="28"/>
        </w:rPr>
        <w:t>сил</w:t>
      </w:r>
      <w:r>
        <w:t>у</w:t>
      </w:r>
      <w:r>
        <w:rPr>
          <w:spacing w:val="73"/>
        </w:rPr>
        <w:t xml:space="preserve"> </w:t>
      </w:r>
      <w:r>
        <w:rPr>
          <w:spacing w:val="28"/>
        </w:rPr>
        <w:t>обвинительног</w:t>
      </w:r>
      <w:r>
        <w:t>о</w:t>
      </w:r>
      <w:r>
        <w:rPr>
          <w:spacing w:val="2276"/>
        </w:rPr>
        <w:t xml:space="preserve"> </w:t>
      </w:r>
      <w:r>
        <w:rPr>
          <w:spacing w:val="6"/>
        </w:rPr>
        <w:t>приговора</w:t>
      </w:r>
      <w:r>
        <w:rPr>
          <w:spacing w:val="50"/>
        </w:rPr>
        <w:t xml:space="preserve"> </w:t>
      </w:r>
      <w:r>
        <w:rPr>
          <w:spacing w:val="7"/>
        </w:rPr>
        <w:t>суда;</w:t>
      </w:r>
    </w:p>
    <w:p w:rsidR="003A06F7" w:rsidRDefault="003A06F7">
      <w:pPr>
        <w:pStyle w:val="a3"/>
        <w:numPr>
          <w:ilvl w:val="0"/>
          <w:numId w:val="23"/>
        </w:numPr>
        <w:tabs>
          <w:tab w:val="left" w:pos="498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24"/>
        </w:rPr>
        <w:t>выезд</w:t>
      </w:r>
      <w:r>
        <w:t>а</w:t>
      </w:r>
      <w:r>
        <w:rPr>
          <w:spacing w:val="66"/>
        </w:rPr>
        <w:t xml:space="preserve"> </w:t>
      </w:r>
      <w:r>
        <w:rPr>
          <w:spacing w:val="11"/>
        </w:rPr>
        <w:t>за</w:t>
      </w:r>
      <w:r>
        <w:rPr>
          <w:spacing w:val="66"/>
        </w:rPr>
        <w:t xml:space="preserve"> </w:t>
      </w:r>
      <w:r>
        <w:rPr>
          <w:spacing w:val="24"/>
        </w:rPr>
        <w:t>предел</w:t>
      </w:r>
      <w:r>
        <w:t>ы</w:t>
      </w:r>
      <w:r>
        <w:rPr>
          <w:spacing w:val="66"/>
        </w:rPr>
        <w:t xml:space="preserve"> </w:t>
      </w:r>
      <w:r>
        <w:rPr>
          <w:spacing w:val="24"/>
        </w:rPr>
        <w:t>Российско</w:t>
      </w:r>
      <w:r>
        <w:t>й</w:t>
      </w:r>
      <w:r>
        <w:rPr>
          <w:spacing w:val="67"/>
        </w:rPr>
        <w:t xml:space="preserve"> </w:t>
      </w:r>
      <w:r>
        <w:rPr>
          <w:spacing w:val="24"/>
        </w:rPr>
        <w:t>Федераци</w:t>
      </w:r>
      <w:r>
        <w:t>и</w:t>
      </w:r>
      <w:r>
        <w:rPr>
          <w:spacing w:val="66"/>
        </w:rPr>
        <w:t xml:space="preserve"> </w:t>
      </w:r>
      <w:r>
        <w:rPr>
          <w:spacing w:val="11"/>
        </w:rPr>
        <w:t>на</w:t>
      </w:r>
      <w:r>
        <w:rPr>
          <w:spacing w:val="66"/>
        </w:rPr>
        <w:t xml:space="preserve"> </w:t>
      </w:r>
      <w:r>
        <w:rPr>
          <w:spacing w:val="24"/>
        </w:rPr>
        <w:t>постоянно</w:t>
      </w:r>
      <w:r>
        <w:t>е</w:t>
      </w:r>
      <w:r>
        <w:rPr>
          <w:spacing w:val="67"/>
        </w:rPr>
        <w:t xml:space="preserve"> </w:t>
      </w:r>
      <w:r>
        <w:rPr>
          <w:spacing w:val="24"/>
        </w:rPr>
        <w:t>мест</w:t>
      </w:r>
      <w:r>
        <w:t>о</w:t>
      </w:r>
      <w:r>
        <w:rPr>
          <w:spacing w:val="2005"/>
        </w:rPr>
        <w:t xml:space="preserve"> </w:t>
      </w:r>
      <w:r>
        <w:rPr>
          <w:spacing w:val="5"/>
        </w:rPr>
        <w:t>жительства;</w:t>
      </w:r>
    </w:p>
    <w:p w:rsidR="003A06F7" w:rsidRDefault="003A06F7">
      <w:pPr>
        <w:pStyle w:val="a3"/>
        <w:numPr>
          <w:ilvl w:val="0"/>
          <w:numId w:val="23"/>
        </w:numPr>
        <w:tabs>
          <w:tab w:val="left" w:pos="494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23"/>
        </w:rPr>
        <w:t>прекращени</w:t>
      </w:r>
      <w:r>
        <w:t xml:space="preserve">я </w:t>
      </w:r>
      <w:r>
        <w:rPr>
          <w:spacing w:val="23"/>
        </w:rPr>
        <w:t>гражданств</w:t>
      </w:r>
      <w:r>
        <w:t xml:space="preserve">а </w:t>
      </w:r>
      <w:r>
        <w:rPr>
          <w:spacing w:val="23"/>
        </w:rPr>
        <w:t>Российско</w:t>
      </w:r>
      <w:r>
        <w:t xml:space="preserve">й </w:t>
      </w:r>
      <w:r>
        <w:rPr>
          <w:spacing w:val="23"/>
        </w:rPr>
        <w:t>Федерации</w:t>
      </w:r>
      <w:r>
        <w:t>,</w:t>
      </w:r>
      <w:r>
        <w:rPr>
          <w:spacing w:val="1"/>
        </w:rPr>
        <w:t xml:space="preserve"> </w:t>
      </w:r>
      <w:r>
        <w:rPr>
          <w:spacing w:val="23"/>
        </w:rPr>
        <w:t>прекращени</w:t>
      </w:r>
      <w:r>
        <w:t>я</w:t>
      </w:r>
      <w:r>
        <w:rPr>
          <w:spacing w:val="2253"/>
        </w:rPr>
        <w:t xml:space="preserve"> </w:t>
      </w:r>
      <w:r>
        <w:rPr>
          <w:spacing w:val="16"/>
        </w:rPr>
        <w:t>гражданства</w:t>
      </w:r>
      <w:r>
        <w:rPr>
          <w:spacing w:val="61"/>
        </w:rPr>
        <w:t xml:space="preserve"> </w:t>
      </w:r>
      <w:r>
        <w:rPr>
          <w:spacing w:val="16"/>
        </w:rPr>
        <w:t>иностранного</w:t>
      </w:r>
      <w:r>
        <w:rPr>
          <w:spacing w:val="61"/>
        </w:rPr>
        <w:t xml:space="preserve"> </w:t>
      </w:r>
      <w:r>
        <w:rPr>
          <w:spacing w:val="16"/>
        </w:rPr>
        <w:t>государства</w:t>
      </w:r>
      <w:r>
        <w:rPr>
          <w:spacing w:val="61"/>
        </w:rPr>
        <w:t xml:space="preserve"> </w:t>
      </w:r>
      <w:r>
        <w:t>—</w:t>
      </w:r>
      <w:r>
        <w:rPr>
          <w:spacing w:val="61"/>
        </w:rPr>
        <w:t xml:space="preserve"> </w:t>
      </w:r>
      <w:r>
        <w:rPr>
          <w:spacing w:val="15"/>
        </w:rPr>
        <w:t>участника</w:t>
      </w:r>
      <w:r>
        <w:rPr>
          <w:spacing w:val="61"/>
        </w:rPr>
        <w:t xml:space="preserve"> </w:t>
      </w:r>
      <w:r>
        <w:rPr>
          <w:spacing w:val="16"/>
        </w:rPr>
        <w:t>международного</w:t>
      </w:r>
      <w:r>
        <w:t xml:space="preserve"> </w:t>
      </w:r>
      <w:r>
        <w:rPr>
          <w:spacing w:val="9"/>
        </w:rPr>
        <w:t>договора</w:t>
      </w:r>
      <w:r>
        <w:rPr>
          <w:spacing w:val="41"/>
        </w:rPr>
        <w:t xml:space="preserve"> </w:t>
      </w:r>
      <w:r>
        <w:rPr>
          <w:spacing w:val="9"/>
        </w:rPr>
        <w:t>Российской</w:t>
      </w:r>
      <w:r>
        <w:rPr>
          <w:spacing w:val="42"/>
        </w:rPr>
        <w:t xml:space="preserve"> </w:t>
      </w:r>
      <w:r>
        <w:rPr>
          <w:spacing w:val="9"/>
        </w:rPr>
        <w:t>Федерации,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10"/>
        </w:rPr>
        <w:t>соответствии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rPr>
          <w:spacing w:val="9"/>
        </w:rPr>
        <w:t>которым</w:t>
      </w:r>
      <w:r>
        <w:rPr>
          <w:spacing w:val="42"/>
        </w:rPr>
        <w:t xml:space="preserve"> </w:t>
      </w:r>
      <w:r>
        <w:rPr>
          <w:spacing w:val="11"/>
        </w:rPr>
        <w:t>иностранный</w:t>
      </w:r>
      <w:r>
        <w:rPr>
          <w:spacing w:val="56"/>
          <w:w w:val="101"/>
        </w:rPr>
        <w:t xml:space="preserve"> </w:t>
      </w:r>
      <w:r>
        <w:rPr>
          <w:spacing w:val="42"/>
        </w:rPr>
        <w:t>граждани</w:t>
      </w:r>
      <w:r>
        <w:t>н</w:t>
      </w:r>
      <w:r>
        <w:rPr>
          <w:spacing w:val="26"/>
        </w:rPr>
        <w:t xml:space="preserve"> </w:t>
      </w:r>
      <w:r>
        <w:rPr>
          <w:spacing w:val="42"/>
        </w:rPr>
        <w:t>имее</w:t>
      </w:r>
      <w:r>
        <w:t>т</w:t>
      </w:r>
      <w:r>
        <w:rPr>
          <w:spacing w:val="26"/>
        </w:rPr>
        <w:t xml:space="preserve"> </w:t>
      </w:r>
      <w:r>
        <w:rPr>
          <w:spacing w:val="42"/>
        </w:rPr>
        <w:t>прав</w:t>
      </w:r>
      <w:r>
        <w:t>о</w:t>
      </w:r>
      <w:r>
        <w:rPr>
          <w:spacing w:val="26"/>
        </w:rPr>
        <w:t xml:space="preserve"> </w:t>
      </w:r>
      <w:r>
        <w:rPr>
          <w:spacing w:val="42"/>
        </w:rPr>
        <w:t>быт</w:t>
      </w:r>
      <w:r>
        <w:t>ь</w:t>
      </w:r>
      <w:r>
        <w:rPr>
          <w:spacing w:val="26"/>
        </w:rPr>
        <w:t xml:space="preserve"> </w:t>
      </w:r>
      <w:r>
        <w:rPr>
          <w:spacing w:val="42"/>
        </w:rPr>
        <w:t>избранны</w:t>
      </w:r>
      <w:r>
        <w:t>м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rPr>
          <w:spacing w:val="42"/>
        </w:rPr>
        <w:t>орган</w:t>
      </w:r>
      <w:r>
        <w:t>ы</w:t>
      </w:r>
      <w:r>
        <w:rPr>
          <w:spacing w:val="26"/>
        </w:rPr>
        <w:t xml:space="preserve"> </w:t>
      </w:r>
      <w:r>
        <w:rPr>
          <w:spacing w:val="42"/>
        </w:rPr>
        <w:t>местног</w:t>
      </w:r>
      <w:r>
        <w:t>о</w:t>
      </w:r>
      <w:r>
        <w:rPr>
          <w:spacing w:val="3323"/>
        </w:rPr>
        <w:t xml:space="preserve"> </w:t>
      </w:r>
      <w:r>
        <w:rPr>
          <w:spacing w:val="6"/>
        </w:rPr>
        <w:t>самоуправления;</w:t>
      </w:r>
    </w:p>
    <w:p w:rsidR="003A06F7" w:rsidRDefault="003A06F7">
      <w:pPr>
        <w:pStyle w:val="a3"/>
        <w:numPr>
          <w:ilvl w:val="0"/>
          <w:numId w:val="23"/>
        </w:numPr>
        <w:tabs>
          <w:tab w:val="left" w:pos="439"/>
        </w:tabs>
        <w:kinsoku w:val="0"/>
        <w:overflowPunct w:val="0"/>
        <w:ind w:left="438" w:hanging="325"/>
        <w:jc w:val="both"/>
      </w:pPr>
      <w:r>
        <w:rPr>
          <w:spacing w:val="3"/>
        </w:rPr>
        <w:t>отзыва</w:t>
      </w:r>
      <w:r>
        <w:rPr>
          <w:spacing w:val="54"/>
        </w:rPr>
        <w:t xml:space="preserve"> </w:t>
      </w:r>
      <w:r>
        <w:rPr>
          <w:spacing w:val="4"/>
        </w:rPr>
        <w:t>избирателями;</w:t>
      </w:r>
    </w:p>
    <w:p w:rsidR="003A06F7" w:rsidRDefault="003A06F7">
      <w:pPr>
        <w:pStyle w:val="a3"/>
        <w:numPr>
          <w:ilvl w:val="0"/>
          <w:numId w:val="23"/>
        </w:numPr>
        <w:tabs>
          <w:tab w:val="left" w:pos="498"/>
        </w:tabs>
        <w:kinsoku w:val="0"/>
        <w:overflowPunct w:val="0"/>
        <w:spacing w:before="124" w:line="244" w:lineRule="auto"/>
        <w:ind w:right="113" w:firstLine="0"/>
        <w:jc w:val="both"/>
      </w:pPr>
      <w:r>
        <w:rPr>
          <w:spacing w:val="24"/>
        </w:rPr>
        <w:t>досрочног</w:t>
      </w:r>
      <w:r>
        <w:t>о</w:t>
      </w:r>
      <w:r>
        <w:rPr>
          <w:spacing w:val="2"/>
        </w:rPr>
        <w:t xml:space="preserve"> </w:t>
      </w:r>
      <w:r>
        <w:rPr>
          <w:spacing w:val="24"/>
        </w:rPr>
        <w:t>прекращени</w:t>
      </w:r>
      <w:r>
        <w:t>я</w:t>
      </w:r>
      <w:r>
        <w:rPr>
          <w:spacing w:val="2"/>
        </w:rPr>
        <w:t xml:space="preserve"> </w:t>
      </w:r>
      <w:r>
        <w:rPr>
          <w:spacing w:val="24"/>
        </w:rPr>
        <w:t>полномочи</w:t>
      </w:r>
      <w:r>
        <w:t>й</w:t>
      </w:r>
      <w:r>
        <w:rPr>
          <w:spacing w:val="3"/>
        </w:rPr>
        <w:t xml:space="preserve"> </w:t>
      </w:r>
      <w:r>
        <w:rPr>
          <w:spacing w:val="24"/>
        </w:rPr>
        <w:t>соответствующег</w:t>
      </w:r>
      <w:r>
        <w:t>о</w:t>
      </w:r>
      <w:r>
        <w:rPr>
          <w:spacing w:val="2"/>
        </w:rPr>
        <w:t xml:space="preserve"> </w:t>
      </w:r>
      <w:r>
        <w:rPr>
          <w:spacing w:val="24"/>
        </w:rPr>
        <w:t>орган</w:t>
      </w:r>
      <w:r>
        <w:t>а</w:t>
      </w:r>
      <w:r>
        <w:rPr>
          <w:spacing w:val="2351"/>
        </w:rPr>
        <w:t xml:space="preserve"> </w:t>
      </w:r>
      <w:r>
        <w:rPr>
          <w:spacing w:val="4"/>
        </w:rPr>
        <w:t>местного</w:t>
      </w:r>
      <w:r>
        <w:rPr>
          <w:spacing w:val="64"/>
        </w:rPr>
        <w:t xml:space="preserve"> </w:t>
      </w:r>
      <w:r>
        <w:rPr>
          <w:spacing w:val="5"/>
        </w:rPr>
        <w:t>самоуправления;</w:t>
      </w:r>
    </w:p>
    <w:p w:rsidR="003A06F7" w:rsidRDefault="003A06F7">
      <w:pPr>
        <w:pStyle w:val="a3"/>
        <w:numPr>
          <w:ilvl w:val="0"/>
          <w:numId w:val="23"/>
        </w:numPr>
        <w:tabs>
          <w:tab w:val="left" w:pos="588"/>
        </w:tabs>
        <w:kinsoku w:val="0"/>
        <w:overflowPunct w:val="0"/>
        <w:ind w:left="587" w:hanging="474"/>
        <w:jc w:val="both"/>
      </w:pPr>
      <w:r>
        <w:t>в</w:t>
      </w:r>
      <w:r>
        <w:rPr>
          <w:spacing w:val="34"/>
        </w:rPr>
        <w:t xml:space="preserve"> </w:t>
      </w:r>
      <w:r>
        <w:rPr>
          <w:spacing w:val="4"/>
        </w:rPr>
        <w:t>иных</w:t>
      </w:r>
      <w:r>
        <w:rPr>
          <w:spacing w:val="35"/>
        </w:rPr>
        <w:t xml:space="preserve"> </w:t>
      </w:r>
      <w:r>
        <w:rPr>
          <w:spacing w:val="5"/>
        </w:rPr>
        <w:t>случаях,</w:t>
      </w:r>
      <w:r>
        <w:rPr>
          <w:spacing w:val="35"/>
        </w:rPr>
        <w:t xml:space="preserve"> </w:t>
      </w:r>
      <w:r>
        <w:rPr>
          <w:spacing w:val="5"/>
        </w:rPr>
        <w:t>установленных</w:t>
      </w:r>
      <w:r>
        <w:rPr>
          <w:spacing w:val="35"/>
        </w:rPr>
        <w:t xml:space="preserve"> </w:t>
      </w:r>
      <w:r>
        <w:rPr>
          <w:spacing w:val="6"/>
        </w:rPr>
        <w:t>законом.</w:t>
      </w:r>
    </w:p>
    <w:p w:rsidR="003A06F7" w:rsidRDefault="003A06F7">
      <w:pPr>
        <w:pStyle w:val="3"/>
        <w:kinsoku w:val="0"/>
        <w:overflowPunct w:val="0"/>
        <w:spacing w:before="54"/>
        <w:jc w:val="both"/>
        <w:rPr>
          <w:b w:val="0"/>
          <w:bCs w:val="0"/>
          <w:color w:val="000000"/>
        </w:rPr>
      </w:pPr>
      <w:bookmarkStart w:id="135" w:name="BM_5__Организация_работы_органов_местног"/>
      <w:bookmarkStart w:id="136" w:name="bookmark81"/>
      <w:bookmarkEnd w:id="135"/>
      <w:bookmarkEnd w:id="136"/>
      <w:r>
        <w:rPr>
          <w:color w:val="800000"/>
          <w:spacing w:val="-3"/>
        </w:rPr>
        <w:t>§5.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Организация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работы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органов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местного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самоуправления</w:t>
      </w:r>
    </w:p>
    <w:p w:rsidR="003A06F7" w:rsidRDefault="003A06F7">
      <w:pPr>
        <w:pStyle w:val="a3"/>
        <w:kinsoku w:val="0"/>
        <w:overflowPunct w:val="0"/>
        <w:spacing w:before="118" w:line="244" w:lineRule="auto"/>
        <w:ind w:right="111" w:hanging="1"/>
        <w:jc w:val="both"/>
      </w:pPr>
      <w:r>
        <w:rPr>
          <w:spacing w:val="6"/>
        </w:rPr>
        <w:t>Организационной</w:t>
      </w:r>
      <w:r>
        <w:rPr>
          <w:spacing w:val="40"/>
        </w:rPr>
        <w:t xml:space="preserve"> </w:t>
      </w:r>
      <w:r>
        <w:rPr>
          <w:spacing w:val="5"/>
        </w:rPr>
        <w:t>основой</w:t>
      </w:r>
      <w:r>
        <w:rPr>
          <w:spacing w:val="40"/>
        </w:rPr>
        <w:t xml:space="preserve"> </w:t>
      </w:r>
      <w:r>
        <w:rPr>
          <w:spacing w:val="6"/>
        </w:rPr>
        <w:t>муниципального</w:t>
      </w:r>
      <w:r>
        <w:rPr>
          <w:spacing w:val="61"/>
        </w:rPr>
        <w:t xml:space="preserve"> </w:t>
      </w:r>
      <w:r>
        <w:rPr>
          <w:spacing w:val="7"/>
        </w:rPr>
        <w:t>образования</w:t>
      </w:r>
      <w:r>
        <w:rPr>
          <w:spacing w:val="41"/>
        </w:rPr>
        <w:t xml:space="preserve"> </w:t>
      </w:r>
      <w:r>
        <w:rPr>
          <w:spacing w:val="6"/>
        </w:rPr>
        <w:t>являются</w:t>
      </w:r>
      <w:r>
        <w:rPr>
          <w:spacing w:val="42"/>
        </w:rPr>
        <w:t xml:space="preserve"> </w:t>
      </w:r>
      <w:r>
        <w:rPr>
          <w:spacing w:val="8"/>
        </w:rPr>
        <w:t>система</w:t>
      </w:r>
      <w:r>
        <w:rPr>
          <w:spacing w:val="64"/>
          <w:w w:val="101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25"/>
        </w:rPr>
        <w:t>структур</w:t>
      </w:r>
      <w:r>
        <w:t>а</w:t>
      </w:r>
      <w:r>
        <w:rPr>
          <w:spacing w:val="68"/>
        </w:rPr>
        <w:t xml:space="preserve"> </w:t>
      </w:r>
      <w:r>
        <w:rPr>
          <w:spacing w:val="25"/>
        </w:rPr>
        <w:t>органо</w:t>
      </w:r>
      <w:r>
        <w:t>в</w:t>
      </w:r>
      <w:r>
        <w:rPr>
          <w:spacing w:val="68"/>
        </w:rPr>
        <w:t xml:space="preserve"> </w:t>
      </w:r>
      <w:r>
        <w:rPr>
          <w:spacing w:val="25"/>
        </w:rPr>
        <w:t>местног</w:t>
      </w:r>
      <w:r>
        <w:t>о</w:t>
      </w:r>
      <w:r>
        <w:rPr>
          <w:spacing w:val="67"/>
        </w:rPr>
        <w:t xml:space="preserve"> </w:t>
      </w:r>
      <w:r>
        <w:rPr>
          <w:spacing w:val="25"/>
        </w:rPr>
        <w:t>самоуправления</w:t>
      </w:r>
      <w:r>
        <w:t>,</w:t>
      </w:r>
      <w:r>
        <w:rPr>
          <w:spacing w:val="68"/>
        </w:rPr>
        <w:t xml:space="preserve"> </w:t>
      </w:r>
      <w:r>
        <w:rPr>
          <w:spacing w:val="25"/>
        </w:rPr>
        <w:t>порядок</w:t>
      </w:r>
      <w:r>
        <w:t>,</w:t>
      </w:r>
      <w:r>
        <w:rPr>
          <w:spacing w:val="68"/>
        </w:rPr>
        <w:t xml:space="preserve"> </w:t>
      </w:r>
      <w:r>
        <w:rPr>
          <w:spacing w:val="25"/>
        </w:rPr>
        <w:t>форм</w:t>
      </w:r>
      <w:r>
        <w:t>ы</w:t>
      </w:r>
      <w:r>
        <w:rPr>
          <w:spacing w:val="68"/>
        </w:rPr>
        <w:t xml:space="preserve"> </w:t>
      </w:r>
      <w:r>
        <w:t>и</w:t>
      </w:r>
      <w:r>
        <w:rPr>
          <w:spacing w:val="2392"/>
          <w:w w:val="101"/>
        </w:rPr>
        <w:t xml:space="preserve"> </w:t>
      </w:r>
      <w:r>
        <w:rPr>
          <w:spacing w:val="23"/>
        </w:rPr>
        <w:t>принцип</w:t>
      </w:r>
      <w:r>
        <w:t>ы</w:t>
      </w:r>
      <w:r>
        <w:rPr>
          <w:spacing w:val="66"/>
        </w:rPr>
        <w:t xml:space="preserve"> </w:t>
      </w:r>
      <w:r>
        <w:rPr>
          <w:spacing w:val="11"/>
        </w:rPr>
        <w:t>их</w:t>
      </w:r>
      <w:r>
        <w:rPr>
          <w:spacing w:val="67"/>
        </w:rPr>
        <w:t xml:space="preserve"> </w:t>
      </w:r>
      <w:r>
        <w:rPr>
          <w:spacing w:val="23"/>
        </w:rPr>
        <w:t>деятельности</w:t>
      </w:r>
      <w:r>
        <w:t>,</w:t>
      </w:r>
      <w:r>
        <w:rPr>
          <w:spacing w:val="67"/>
        </w:rPr>
        <w:t xml:space="preserve"> </w:t>
      </w:r>
      <w:r>
        <w:rPr>
          <w:spacing w:val="23"/>
        </w:rPr>
        <w:t>порядо</w:t>
      </w:r>
      <w:r>
        <w:t>к</w:t>
      </w:r>
      <w:r>
        <w:rPr>
          <w:spacing w:val="67"/>
        </w:rPr>
        <w:t xml:space="preserve"> </w:t>
      </w:r>
      <w:r>
        <w:rPr>
          <w:spacing w:val="23"/>
        </w:rPr>
        <w:t>организаци</w:t>
      </w:r>
      <w:r>
        <w:t>и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23"/>
        </w:rPr>
        <w:t>осуществлени</w:t>
      </w:r>
      <w:r>
        <w:t>я</w:t>
      </w:r>
      <w:r>
        <w:rPr>
          <w:spacing w:val="2205"/>
        </w:rPr>
        <w:t xml:space="preserve"> </w:t>
      </w:r>
      <w:r>
        <w:rPr>
          <w:spacing w:val="5"/>
        </w:rPr>
        <w:t>муниципальной</w:t>
      </w:r>
      <w:r>
        <w:rPr>
          <w:spacing w:val="62"/>
        </w:rPr>
        <w:t xml:space="preserve"> </w:t>
      </w:r>
      <w:r>
        <w:rPr>
          <w:spacing w:val="6"/>
        </w:rPr>
        <w:t>службы.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6"/>
        </w:rPr>
        <w:t>Организация</w:t>
      </w:r>
      <w:r>
        <w:rPr>
          <w:spacing w:val="55"/>
        </w:rPr>
        <w:t xml:space="preserve"> </w:t>
      </w:r>
      <w:r>
        <w:rPr>
          <w:spacing w:val="15"/>
        </w:rPr>
        <w:t>местного</w:t>
      </w:r>
      <w:r>
        <w:rPr>
          <w:spacing w:val="55"/>
        </w:rPr>
        <w:t xml:space="preserve"> </w:t>
      </w:r>
      <w:r>
        <w:rPr>
          <w:spacing w:val="16"/>
        </w:rPr>
        <w:t>самоуправления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16"/>
        </w:rPr>
        <w:t>поселениях,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16"/>
        </w:rPr>
        <w:t>город-</w:t>
      </w:r>
      <w:proofErr w:type="spellStart"/>
      <w:r>
        <w:rPr>
          <w:spacing w:val="16"/>
        </w:rPr>
        <w:t>ских</w:t>
      </w:r>
      <w:proofErr w:type="spellEnd"/>
      <w:r>
        <w:rPr>
          <w:spacing w:val="56"/>
        </w:rPr>
        <w:t xml:space="preserve"> </w:t>
      </w:r>
      <w:r>
        <w:t>и</w:t>
      </w:r>
      <w:r>
        <w:rPr>
          <w:spacing w:val="41"/>
          <w:w w:val="101"/>
        </w:rPr>
        <w:t xml:space="preserve"> </w:t>
      </w:r>
      <w:r>
        <w:rPr>
          <w:spacing w:val="14"/>
        </w:rPr>
        <w:t>сельских</w:t>
      </w:r>
      <w:r>
        <w:rPr>
          <w:spacing w:val="51"/>
        </w:rPr>
        <w:t xml:space="preserve"> </w:t>
      </w:r>
      <w:r>
        <w:rPr>
          <w:spacing w:val="15"/>
        </w:rPr>
        <w:t>поселениях,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15"/>
        </w:rPr>
        <w:t>муниципальном</w:t>
      </w:r>
      <w:r>
        <w:rPr>
          <w:spacing w:val="52"/>
        </w:rPr>
        <w:t xml:space="preserve"> </w:t>
      </w:r>
      <w:r>
        <w:rPr>
          <w:spacing w:val="14"/>
        </w:rPr>
        <w:t>районе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15"/>
        </w:rPr>
        <w:t>городском</w:t>
      </w:r>
      <w:r>
        <w:rPr>
          <w:spacing w:val="51"/>
        </w:rPr>
        <w:t xml:space="preserve"> </w:t>
      </w:r>
      <w:r>
        <w:rPr>
          <w:spacing w:val="14"/>
        </w:rPr>
        <w:t>округе,</w:t>
      </w:r>
      <w:r>
        <w:rPr>
          <w:spacing w:val="52"/>
        </w:rPr>
        <w:t xml:space="preserve"> </w:t>
      </w:r>
      <w:r>
        <w:t>а</w:t>
      </w:r>
      <w:r>
        <w:rPr>
          <w:spacing w:val="41"/>
          <w:w w:val="101"/>
        </w:rPr>
        <w:t xml:space="preserve"> </w:t>
      </w:r>
      <w:r>
        <w:rPr>
          <w:spacing w:val="12"/>
        </w:rPr>
        <w:t>также</w:t>
      </w:r>
      <w:r>
        <w:rPr>
          <w:spacing w:val="54"/>
        </w:rPr>
        <w:t xml:space="preserve"> </w:t>
      </w:r>
      <w:r>
        <w:rPr>
          <w:spacing w:val="7"/>
        </w:rPr>
        <w:t>на</w:t>
      </w:r>
      <w:r>
        <w:rPr>
          <w:spacing w:val="55"/>
        </w:rPr>
        <w:t xml:space="preserve"> </w:t>
      </w:r>
      <w:r>
        <w:rPr>
          <w:spacing w:val="14"/>
        </w:rPr>
        <w:t>внутригородской</w:t>
      </w:r>
      <w:r>
        <w:rPr>
          <w:spacing w:val="55"/>
        </w:rPr>
        <w:t xml:space="preserve"> </w:t>
      </w:r>
      <w:r>
        <w:rPr>
          <w:spacing w:val="14"/>
        </w:rPr>
        <w:t>территории</w:t>
      </w:r>
      <w:r>
        <w:rPr>
          <w:spacing w:val="55"/>
        </w:rPr>
        <w:t xml:space="preserve"> </w:t>
      </w:r>
      <w:r>
        <w:rPr>
          <w:spacing w:val="13"/>
        </w:rPr>
        <w:t>города</w:t>
      </w:r>
      <w:r>
        <w:rPr>
          <w:spacing w:val="54"/>
        </w:rPr>
        <w:t xml:space="preserve"> </w:t>
      </w:r>
      <w:r>
        <w:rPr>
          <w:spacing w:val="14"/>
        </w:rPr>
        <w:t>федерального</w:t>
      </w:r>
      <w:r>
        <w:rPr>
          <w:spacing w:val="55"/>
        </w:rPr>
        <w:t xml:space="preserve"> </w:t>
      </w:r>
      <w:r>
        <w:rPr>
          <w:spacing w:val="16"/>
        </w:rPr>
        <w:t>значения</w:t>
      </w:r>
      <w:r>
        <w:rPr>
          <w:spacing w:val="73"/>
          <w:w w:val="101"/>
        </w:rPr>
        <w:t xml:space="preserve"> </w:t>
      </w:r>
      <w:r>
        <w:rPr>
          <w:spacing w:val="16"/>
        </w:rPr>
        <w:t>различается,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14"/>
        </w:rPr>
        <w:t>первую</w:t>
      </w:r>
      <w:r>
        <w:rPr>
          <w:spacing w:val="54"/>
        </w:rPr>
        <w:t xml:space="preserve"> </w:t>
      </w:r>
      <w:r>
        <w:rPr>
          <w:spacing w:val="15"/>
        </w:rPr>
        <w:t>очередь,</w:t>
      </w:r>
      <w:r>
        <w:rPr>
          <w:spacing w:val="54"/>
        </w:rPr>
        <w:t xml:space="preserve"> </w:t>
      </w:r>
      <w:r>
        <w:rPr>
          <w:spacing w:val="8"/>
        </w:rPr>
        <w:t>по</w:t>
      </w:r>
      <w:r>
        <w:rPr>
          <w:spacing w:val="54"/>
        </w:rPr>
        <w:t xml:space="preserve"> </w:t>
      </w:r>
      <w:r>
        <w:rPr>
          <w:spacing w:val="16"/>
        </w:rPr>
        <w:t>количеству</w:t>
      </w:r>
      <w:r>
        <w:rPr>
          <w:spacing w:val="54"/>
        </w:rPr>
        <w:t xml:space="preserve"> </w:t>
      </w:r>
      <w:r>
        <w:rPr>
          <w:spacing w:val="15"/>
        </w:rPr>
        <w:t>субъектов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15"/>
        </w:rPr>
        <w:t>объектов</w:t>
      </w:r>
      <w:r>
        <w:rPr>
          <w:spacing w:val="4"/>
        </w:rPr>
        <w:t xml:space="preserve"> </w:t>
      </w:r>
      <w:r>
        <w:rPr>
          <w:spacing w:val="27"/>
        </w:rPr>
        <w:t>управления</w:t>
      </w:r>
      <w:r>
        <w:t xml:space="preserve">, </w:t>
      </w:r>
      <w:r>
        <w:rPr>
          <w:spacing w:val="27"/>
        </w:rPr>
        <w:t>вступающи</w:t>
      </w:r>
      <w:r>
        <w:t>х</w:t>
      </w:r>
      <w:r>
        <w:rPr>
          <w:spacing w:val="1"/>
        </w:rPr>
        <w:t xml:space="preserve"> </w:t>
      </w:r>
      <w:r>
        <w:t xml:space="preserve">в </w:t>
      </w:r>
      <w:r>
        <w:rPr>
          <w:spacing w:val="27"/>
        </w:rPr>
        <w:t>различног</w:t>
      </w:r>
      <w:r>
        <w:t>о</w:t>
      </w:r>
      <w:r>
        <w:rPr>
          <w:spacing w:val="1"/>
        </w:rPr>
        <w:t xml:space="preserve"> </w:t>
      </w:r>
      <w:r>
        <w:rPr>
          <w:spacing w:val="27"/>
        </w:rPr>
        <w:t>род</w:t>
      </w:r>
      <w:r>
        <w:t xml:space="preserve">а </w:t>
      </w:r>
      <w:r>
        <w:rPr>
          <w:spacing w:val="27"/>
        </w:rPr>
        <w:t>правоотношени</w:t>
      </w:r>
      <w:r>
        <w:t>я</w:t>
      </w:r>
      <w:r>
        <w:rPr>
          <w:spacing w:val="1"/>
        </w:rPr>
        <w:t xml:space="preserve"> </w:t>
      </w:r>
      <w:r>
        <w:rPr>
          <w:spacing w:val="17"/>
        </w:rPr>
        <w:t>для</w:t>
      </w:r>
      <w:r>
        <w:rPr>
          <w:spacing w:val="2421"/>
        </w:rPr>
        <w:t xml:space="preserve"> </w:t>
      </w:r>
      <w:r>
        <w:rPr>
          <w:spacing w:val="4"/>
        </w:rPr>
        <w:t>реализации</w:t>
      </w:r>
      <w:r>
        <w:rPr>
          <w:spacing w:val="46"/>
        </w:rPr>
        <w:t xml:space="preserve"> </w:t>
      </w:r>
      <w:r>
        <w:rPr>
          <w:spacing w:val="4"/>
        </w:rPr>
        <w:t>полномочий</w:t>
      </w:r>
      <w:r>
        <w:rPr>
          <w:spacing w:val="47"/>
        </w:rPr>
        <w:t xml:space="preserve"> </w:t>
      </w:r>
      <w:r>
        <w:rPr>
          <w:spacing w:val="4"/>
        </w:rPr>
        <w:t>местного</w:t>
      </w:r>
      <w:r>
        <w:rPr>
          <w:spacing w:val="46"/>
        </w:rPr>
        <w:t xml:space="preserve"> </w:t>
      </w:r>
      <w:r>
        <w:rPr>
          <w:spacing w:val="5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66"/>
        </w:rPr>
        <w:t xml:space="preserve"> </w:t>
      </w:r>
      <w:r>
        <w:rPr>
          <w:spacing w:val="23"/>
        </w:rPr>
        <w:t>юридическо</w:t>
      </w:r>
      <w:r>
        <w:t>й</w:t>
      </w:r>
      <w:r>
        <w:rPr>
          <w:spacing w:val="67"/>
        </w:rPr>
        <w:t xml:space="preserve"> </w:t>
      </w:r>
      <w:r>
        <w:rPr>
          <w:spacing w:val="23"/>
        </w:rPr>
        <w:t>энциклопеди</w:t>
      </w:r>
      <w:r>
        <w:t>и</w:t>
      </w:r>
      <w:r>
        <w:rPr>
          <w:spacing w:val="66"/>
        </w:rPr>
        <w:t xml:space="preserve"> </w:t>
      </w:r>
      <w:r>
        <w:rPr>
          <w:spacing w:val="23"/>
        </w:rPr>
        <w:t>поняти</w:t>
      </w:r>
      <w:r>
        <w:t>е</w:t>
      </w:r>
      <w:r>
        <w:rPr>
          <w:spacing w:val="67"/>
        </w:rPr>
        <w:t xml:space="preserve"> </w:t>
      </w:r>
      <w:r>
        <w:rPr>
          <w:spacing w:val="23"/>
        </w:rPr>
        <w:t>организаци</w:t>
      </w:r>
      <w:r>
        <w:t>и</w:t>
      </w:r>
      <w:r>
        <w:rPr>
          <w:spacing w:val="67"/>
        </w:rPr>
        <w:t xml:space="preserve"> </w:t>
      </w:r>
      <w:r>
        <w:rPr>
          <w:spacing w:val="23"/>
        </w:rPr>
        <w:t>трактуетс</w:t>
      </w:r>
      <w:r>
        <w:t>я</w:t>
      </w:r>
      <w:r>
        <w:rPr>
          <w:spacing w:val="66"/>
        </w:rPr>
        <w:t xml:space="preserve"> </w:t>
      </w:r>
      <w:r>
        <w:rPr>
          <w:spacing w:val="15"/>
        </w:rPr>
        <w:t>как</w:t>
      </w:r>
      <w:r>
        <w:rPr>
          <w:spacing w:val="2157"/>
        </w:rPr>
        <w:t xml:space="preserve"> </w:t>
      </w:r>
      <w:r>
        <w:rPr>
          <w:spacing w:val="23"/>
        </w:rPr>
        <w:t>“организаци</w:t>
      </w:r>
      <w:r>
        <w:t>я</w:t>
      </w:r>
      <w:r>
        <w:rPr>
          <w:spacing w:val="62"/>
        </w:rPr>
        <w:t xml:space="preserve"> </w:t>
      </w:r>
      <w:r>
        <w:rPr>
          <w:spacing w:val="15"/>
        </w:rPr>
        <w:t>(от</w:t>
      </w:r>
      <w:r>
        <w:rPr>
          <w:spacing w:val="62"/>
        </w:rPr>
        <w:t xml:space="preserve"> </w:t>
      </w:r>
      <w:r>
        <w:rPr>
          <w:spacing w:val="17"/>
        </w:rPr>
        <w:t>лат.</w:t>
      </w:r>
      <w:r>
        <w:rPr>
          <w:spacing w:val="63"/>
        </w:rPr>
        <w:t xml:space="preserve"> </w:t>
      </w:r>
      <w:proofErr w:type="spellStart"/>
      <w:r>
        <w:rPr>
          <w:spacing w:val="23"/>
        </w:rPr>
        <w:t>оrganiz</w:t>
      </w:r>
      <w:r>
        <w:t>o</w:t>
      </w:r>
      <w:proofErr w:type="spellEnd"/>
      <w:r>
        <w:rPr>
          <w:spacing w:val="62"/>
        </w:rPr>
        <w:t xml:space="preserve"> </w:t>
      </w:r>
      <w:r>
        <w:t>—</w:t>
      </w:r>
      <w:r>
        <w:rPr>
          <w:spacing w:val="62"/>
        </w:rPr>
        <w:t xml:space="preserve"> </w:t>
      </w:r>
      <w:r>
        <w:rPr>
          <w:spacing w:val="23"/>
        </w:rPr>
        <w:t>устраиваю</w:t>
      </w:r>
      <w:r>
        <w:t>)</w:t>
      </w:r>
      <w:r>
        <w:rPr>
          <w:spacing w:val="63"/>
        </w:rPr>
        <w:t xml:space="preserve"> </w:t>
      </w:r>
      <w:r>
        <w:t>—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rPr>
          <w:spacing w:val="23"/>
        </w:rPr>
        <w:t>широко</w:t>
      </w:r>
      <w:r>
        <w:t>м</w:t>
      </w:r>
      <w:r>
        <w:rPr>
          <w:spacing w:val="63"/>
        </w:rPr>
        <w:t xml:space="preserve"> </w:t>
      </w:r>
      <w:r>
        <w:rPr>
          <w:spacing w:val="23"/>
        </w:rPr>
        <w:t>смысл</w:t>
      </w:r>
      <w:r>
        <w:t>е</w:t>
      </w:r>
      <w:r>
        <w:rPr>
          <w:spacing w:val="1773"/>
        </w:rPr>
        <w:t xml:space="preserve"> </w:t>
      </w:r>
      <w:r>
        <w:rPr>
          <w:spacing w:val="12"/>
        </w:rPr>
        <w:t>совокупность</w:t>
      </w:r>
      <w:r>
        <w:rPr>
          <w:spacing w:val="50"/>
        </w:rPr>
        <w:t xml:space="preserve"> </w:t>
      </w:r>
      <w:r>
        <w:rPr>
          <w:spacing w:val="11"/>
        </w:rPr>
        <w:t>людей,</w:t>
      </w:r>
      <w:r>
        <w:rPr>
          <w:spacing w:val="50"/>
        </w:rPr>
        <w:t xml:space="preserve"> </w:t>
      </w:r>
      <w:r>
        <w:rPr>
          <w:spacing w:val="11"/>
        </w:rPr>
        <w:t>групп,</w:t>
      </w:r>
      <w:r>
        <w:rPr>
          <w:spacing w:val="51"/>
        </w:rPr>
        <w:t xml:space="preserve"> </w:t>
      </w:r>
      <w:r>
        <w:rPr>
          <w:spacing w:val="12"/>
        </w:rPr>
        <w:t>объединенных</w:t>
      </w:r>
      <w:r>
        <w:rPr>
          <w:spacing w:val="50"/>
        </w:rPr>
        <w:t xml:space="preserve"> </w:t>
      </w:r>
      <w:r>
        <w:rPr>
          <w:spacing w:val="9"/>
        </w:rPr>
        <w:t>для</w:t>
      </w:r>
      <w:r>
        <w:rPr>
          <w:spacing w:val="51"/>
        </w:rPr>
        <w:t xml:space="preserve"> </w:t>
      </w:r>
      <w:r>
        <w:rPr>
          <w:spacing w:val="12"/>
        </w:rPr>
        <w:t>достижения</w:t>
      </w:r>
      <w:r>
        <w:rPr>
          <w:spacing w:val="50"/>
        </w:rPr>
        <w:t xml:space="preserve"> </w:t>
      </w:r>
      <w:r>
        <w:rPr>
          <w:spacing w:val="14"/>
        </w:rPr>
        <w:t>какой-либо</w:t>
      </w:r>
      <w:r>
        <w:rPr>
          <w:spacing w:val="73"/>
          <w:w w:val="101"/>
        </w:rPr>
        <w:t xml:space="preserve"> </w:t>
      </w:r>
      <w:r>
        <w:rPr>
          <w:spacing w:val="8"/>
        </w:rPr>
        <w:t>задачи</w:t>
      </w:r>
      <w:r>
        <w:rPr>
          <w:spacing w:val="39"/>
        </w:rPr>
        <w:t xml:space="preserve"> </w:t>
      </w:r>
      <w:r>
        <w:rPr>
          <w:spacing w:val="4"/>
        </w:rPr>
        <w:t>на</w:t>
      </w:r>
      <w:r>
        <w:rPr>
          <w:spacing w:val="39"/>
        </w:rPr>
        <w:t xml:space="preserve"> </w:t>
      </w:r>
      <w:r>
        <w:rPr>
          <w:spacing w:val="8"/>
        </w:rPr>
        <w:t>основе</w:t>
      </w:r>
      <w:r>
        <w:rPr>
          <w:spacing w:val="39"/>
        </w:rPr>
        <w:t xml:space="preserve"> </w:t>
      </w:r>
      <w:r>
        <w:rPr>
          <w:spacing w:val="8"/>
        </w:rPr>
        <w:t>разделения</w:t>
      </w:r>
      <w:r>
        <w:rPr>
          <w:spacing w:val="39"/>
        </w:rPr>
        <w:t xml:space="preserve"> </w:t>
      </w:r>
      <w:r>
        <w:rPr>
          <w:spacing w:val="8"/>
        </w:rPr>
        <w:t>труда,</w:t>
      </w:r>
      <w:r>
        <w:rPr>
          <w:spacing w:val="39"/>
        </w:rPr>
        <w:t xml:space="preserve"> </w:t>
      </w:r>
      <w:r>
        <w:rPr>
          <w:spacing w:val="8"/>
        </w:rPr>
        <w:t>разделения</w:t>
      </w:r>
      <w:r>
        <w:rPr>
          <w:spacing w:val="39"/>
        </w:rPr>
        <w:t xml:space="preserve"> </w:t>
      </w:r>
      <w:r>
        <w:rPr>
          <w:spacing w:val="9"/>
        </w:rPr>
        <w:t>обязанностей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10"/>
        </w:rPr>
        <w:t>наличия</w:t>
      </w:r>
      <w:r>
        <w:rPr>
          <w:spacing w:val="57"/>
          <w:w w:val="101"/>
        </w:rPr>
        <w:t xml:space="preserve"> </w:t>
      </w:r>
      <w:r>
        <w:rPr>
          <w:spacing w:val="45"/>
        </w:rPr>
        <w:t>иерархическо</w:t>
      </w:r>
      <w:r>
        <w:t>й</w:t>
      </w:r>
      <w:r>
        <w:rPr>
          <w:spacing w:val="49"/>
        </w:rPr>
        <w:t xml:space="preserve"> </w:t>
      </w:r>
      <w:r>
        <w:rPr>
          <w:spacing w:val="45"/>
        </w:rPr>
        <w:t>(управленческой</w:t>
      </w:r>
      <w:r>
        <w:t>)</w:t>
      </w:r>
      <w:r>
        <w:rPr>
          <w:spacing w:val="49"/>
        </w:rPr>
        <w:t xml:space="preserve"> </w:t>
      </w:r>
      <w:r>
        <w:rPr>
          <w:spacing w:val="45"/>
        </w:rPr>
        <w:t>структуры</w:t>
      </w:r>
      <w:r>
        <w:t>;</w:t>
      </w:r>
      <w:r>
        <w:rPr>
          <w:spacing w:val="50"/>
        </w:rPr>
        <w:t xml:space="preserve"> </w:t>
      </w:r>
      <w:r>
        <w:rPr>
          <w:spacing w:val="45"/>
        </w:rPr>
        <w:t>обеспечени</w:t>
      </w:r>
      <w:r>
        <w:t>е</w:t>
      </w:r>
      <w:r>
        <w:rPr>
          <w:spacing w:val="4204"/>
        </w:rPr>
        <w:t xml:space="preserve"> </w:t>
      </w:r>
      <w:r>
        <w:rPr>
          <w:spacing w:val="8"/>
        </w:rPr>
        <w:t>скоординированной,</w:t>
      </w:r>
      <w:r>
        <w:rPr>
          <w:spacing w:val="45"/>
        </w:rPr>
        <w:t xml:space="preserve"> </w:t>
      </w:r>
      <w:r>
        <w:rPr>
          <w:spacing w:val="8"/>
        </w:rPr>
        <w:t>основанной</w:t>
      </w:r>
      <w:r>
        <w:rPr>
          <w:spacing w:val="46"/>
        </w:rPr>
        <w:t xml:space="preserve"> </w:t>
      </w:r>
      <w:r>
        <w:rPr>
          <w:spacing w:val="4"/>
        </w:rPr>
        <w:t>на</w:t>
      </w:r>
      <w:r>
        <w:rPr>
          <w:spacing w:val="46"/>
        </w:rPr>
        <w:t xml:space="preserve"> </w:t>
      </w:r>
      <w:r>
        <w:rPr>
          <w:spacing w:val="8"/>
        </w:rPr>
        <w:t>внутренней</w:t>
      </w:r>
      <w:r>
        <w:rPr>
          <w:spacing w:val="46"/>
        </w:rPr>
        <w:t xml:space="preserve"> </w:t>
      </w:r>
      <w:r>
        <w:rPr>
          <w:spacing w:val="8"/>
        </w:rPr>
        <w:t>дисциплине</w:t>
      </w:r>
      <w:r>
        <w:rPr>
          <w:spacing w:val="46"/>
        </w:rPr>
        <w:t xml:space="preserve"> </w:t>
      </w:r>
      <w:r>
        <w:rPr>
          <w:spacing w:val="9"/>
        </w:rPr>
        <w:t>деятельности</w:t>
      </w:r>
      <w:r>
        <w:rPr>
          <w:spacing w:val="38"/>
          <w:w w:val="101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5"/>
        </w:rPr>
        <w:t>какой-либо</w:t>
      </w:r>
      <w:r>
        <w:rPr>
          <w:spacing w:val="36"/>
        </w:rPr>
        <w:t xml:space="preserve"> </w:t>
      </w:r>
      <w:r>
        <w:rPr>
          <w:spacing w:val="6"/>
        </w:rPr>
        <w:t>сфере”.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5"/>
        </w:rPr>
        <w:t>Организационна</w:t>
      </w:r>
      <w:r>
        <w:t>я</w:t>
      </w:r>
      <w:r>
        <w:rPr>
          <w:spacing w:val="4"/>
        </w:rPr>
        <w:t xml:space="preserve"> </w:t>
      </w:r>
      <w:r>
        <w:rPr>
          <w:spacing w:val="25"/>
        </w:rPr>
        <w:t>деятельност</w:t>
      </w:r>
      <w:r>
        <w:t>ь</w:t>
      </w:r>
      <w:r>
        <w:rPr>
          <w:spacing w:val="5"/>
        </w:rPr>
        <w:t xml:space="preserve"> </w:t>
      </w:r>
      <w:r>
        <w:rPr>
          <w:spacing w:val="25"/>
        </w:rPr>
        <w:t>органо</w:t>
      </w:r>
      <w:r>
        <w:t>в</w:t>
      </w:r>
      <w:r>
        <w:rPr>
          <w:spacing w:val="5"/>
        </w:rPr>
        <w:t xml:space="preserve"> </w:t>
      </w:r>
      <w:r>
        <w:rPr>
          <w:spacing w:val="25"/>
        </w:rPr>
        <w:t>местног</w:t>
      </w:r>
      <w:r>
        <w:t>о</w:t>
      </w:r>
      <w:r>
        <w:rPr>
          <w:spacing w:val="5"/>
        </w:rPr>
        <w:t xml:space="preserve"> </w:t>
      </w:r>
      <w:r>
        <w:rPr>
          <w:spacing w:val="25"/>
        </w:rPr>
        <w:t>самоуправлени</w:t>
      </w:r>
      <w:r>
        <w:t>я</w:t>
      </w:r>
      <w:r>
        <w:rPr>
          <w:spacing w:val="2604"/>
        </w:rPr>
        <w:t xml:space="preserve"> </w:t>
      </w:r>
      <w:r>
        <w:rPr>
          <w:spacing w:val="6"/>
        </w:rPr>
        <w:t>осуществляется</w:t>
      </w:r>
      <w:r>
        <w:rPr>
          <w:spacing w:val="38"/>
        </w:rPr>
        <w:t xml:space="preserve"> </w:t>
      </w:r>
      <w:r>
        <w:rPr>
          <w:spacing w:val="3"/>
        </w:rPr>
        <w:t>по</w:t>
      </w:r>
      <w:r>
        <w:rPr>
          <w:spacing w:val="39"/>
        </w:rPr>
        <w:t xml:space="preserve"> </w:t>
      </w:r>
      <w:r>
        <w:rPr>
          <w:spacing w:val="6"/>
        </w:rPr>
        <w:t>нескольким</w:t>
      </w:r>
      <w:r>
        <w:rPr>
          <w:spacing w:val="39"/>
        </w:rPr>
        <w:t xml:space="preserve"> </w:t>
      </w:r>
      <w:r>
        <w:rPr>
          <w:spacing w:val="6"/>
        </w:rPr>
        <w:t>направлениям</w:t>
      </w:r>
      <w:r>
        <w:rPr>
          <w:spacing w:val="38"/>
        </w:rPr>
        <w:t xml:space="preserve"> </w:t>
      </w:r>
      <w:r>
        <w:rPr>
          <w:spacing w:val="3"/>
        </w:rPr>
        <w:t>и,</w:t>
      </w:r>
      <w:r>
        <w:rPr>
          <w:spacing w:val="39"/>
        </w:rPr>
        <w:t xml:space="preserve"> </w:t>
      </w:r>
      <w:r>
        <w:rPr>
          <w:spacing w:val="6"/>
        </w:rPr>
        <w:t>соответственно,</w:t>
      </w:r>
      <w:r>
        <w:rPr>
          <w:spacing w:val="39"/>
        </w:rPr>
        <w:t xml:space="preserve"> </w:t>
      </w:r>
      <w:r>
        <w:rPr>
          <w:spacing w:val="7"/>
        </w:rPr>
        <w:t>включает</w:t>
      </w:r>
      <w:r>
        <w:rPr>
          <w:spacing w:val="45"/>
          <w:w w:val="101"/>
        </w:rPr>
        <w:t xml:space="preserve"> </w:t>
      </w:r>
      <w:r>
        <w:lastRenderedPageBreak/>
        <w:t>в</w:t>
      </w:r>
      <w:r>
        <w:rPr>
          <w:spacing w:val="38"/>
        </w:rPr>
        <w:t xml:space="preserve"> </w:t>
      </w:r>
      <w:r>
        <w:rPr>
          <w:spacing w:val="4"/>
        </w:rPr>
        <w:t>себя</w:t>
      </w:r>
      <w:r>
        <w:rPr>
          <w:spacing w:val="38"/>
        </w:rPr>
        <w:t xml:space="preserve"> </w:t>
      </w:r>
      <w:r>
        <w:rPr>
          <w:spacing w:val="5"/>
        </w:rPr>
        <w:t>различные</w:t>
      </w:r>
      <w:r>
        <w:rPr>
          <w:spacing w:val="39"/>
        </w:rPr>
        <w:t xml:space="preserve"> </w:t>
      </w:r>
      <w:r>
        <w:rPr>
          <w:spacing w:val="5"/>
        </w:rPr>
        <w:t>организационные</w:t>
      </w:r>
      <w:r>
        <w:rPr>
          <w:spacing w:val="38"/>
        </w:rPr>
        <w:t xml:space="preserve"> </w:t>
      </w:r>
      <w:r>
        <w:rPr>
          <w:spacing w:val="6"/>
        </w:rPr>
        <w:t>элементы.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lastRenderedPageBreak/>
        <w:t>В</w:t>
      </w:r>
      <w:r>
        <w:rPr>
          <w:spacing w:val="6"/>
        </w:rPr>
        <w:t xml:space="preserve"> </w:t>
      </w:r>
      <w:r>
        <w:rPr>
          <w:spacing w:val="30"/>
        </w:rPr>
        <w:t>качеств</w:t>
      </w:r>
      <w:r>
        <w:t>е</w:t>
      </w:r>
      <w:r>
        <w:rPr>
          <w:spacing w:val="7"/>
        </w:rPr>
        <w:t xml:space="preserve"> </w:t>
      </w:r>
      <w:r>
        <w:rPr>
          <w:spacing w:val="30"/>
        </w:rPr>
        <w:t>первог</w:t>
      </w:r>
      <w:r>
        <w:t>о</w:t>
      </w:r>
      <w:r>
        <w:rPr>
          <w:spacing w:val="6"/>
        </w:rPr>
        <w:t xml:space="preserve"> </w:t>
      </w:r>
      <w:r>
        <w:rPr>
          <w:spacing w:val="30"/>
        </w:rPr>
        <w:t>направлени</w:t>
      </w:r>
      <w:r>
        <w:t>я</w:t>
      </w:r>
      <w:r>
        <w:rPr>
          <w:spacing w:val="7"/>
        </w:rPr>
        <w:t xml:space="preserve"> </w:t>
      </w:r>
      <w:r>
        <w:rPr>
          <w:spacing w:val="30"/>
        </w:rPr>
        <w:t>можн</w:t>
      </w:r>
      <w:r>
        <w:t>о</w:t>
      </w:r>
      <w:r>
        <w:rPr>
          <w:spacing w:val="6"/>
        </w:rPr>
        <w:t xml:space="preserve"> </w:t>
      </w:r>
      <w:r>
        <w:rPr>
          <w:spacing w:val="30"/>
        </w:rPr>
        <w:t>назват</w:t>
      </w:r>
      <w:r>
        <w:t>ь</w:t>
      </w:r>
      <w:r>
        <w:rPr>
          <w:spacing w:val="7"/>
        </w:rPr>
        <w:t xml:space="preserve"> </w:t>
      </w:r>
      <w:r>
        <w:rPr>
          <w:spacing w:val="30"/>
        </w:rPr>
        <w:t>формирование</w:t>
      </w:r>
      <w:r>
        <w:t>,</w:t>
      </w:r>
      <w:r>
        <w:rPr>
          <w:spacing w:val="2747"/>
        </w:rPr>
        <w:t xml:space="preserve"> </w:t>
      </w:r>
      <w:r>
        <w:rPr>
          <w:spacing w:val="24"/>
        </w:rPr>
        <w:t>укрепление</w:t>
      </w:r>
      <w:r>
        <w:t>,</w:t>
      </w:r>
      <w:r>
        <w:rPr>
          <w:spacing w:val="68"/>
        </w:rPr>
        <w:t xml:space="preserve"> </w:t>
      </w:r>
      <w:r>
        <w:rPr>
          <w:spacing w:val="24"/>
        </w:rPr>
        <w:t>расширени</w:t>
      </w:r>
      <w:r>
        <w:t>е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24"/>
        </w:rPr>
        <w:t>обогащени</w:t>
      </w:r>
      <w:r>
        <w:t>е</w:t>
      </w:r>
      <w:r>
        <w:rPr>
          <w:spacing w:val="69"/>
        </w:rPr>
        <w:t xml:space="preserve"> </w:t>
      </w:r>
      <w:r>
        <w:rPr>
          <w:spacing w:val="24"/>
        </w:rPr>
        <w:t>взаимосвяз</w:t>
      </w:r>
      <w:r>
        <w:t>и</w:t>
      </w:r>
      <w:r>
        <w:rPr>
          <w:spacing w:val="69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rPr>
          <w:spacing w:val="24"/>
        </w:rPr>
        <w:t>население</w:t>
      </w:r>
      <w:r>
        <w:t>м</w:t>
      </w:r>
      <w:r>
        <w:rPr>
          <w:spacing w:val="2301"/>
        </w:rPr>
        <w:t xml:space="preserve"> </w:t>
      </w:r>
      <w:r>
        <w:rPr>
          <w:spacing w:val="4"/>
        </w:rPr>
        <w:t>соответствующей</w:t>
      </w:r>
      <w:r>
        <w:rPr>
          <w:spacing w:val="71"/>
        </w:rPr>
        <w:t xml:space="preserve"> </w:t>
      </w:r>
      <w:r>
        <w:rPr>
          <w:spacing w:val="5"/>
        </w:rPr>
        <w:t>территории.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1"/>
        </w:rPr>
        <w:t>Организационна</w:t>
      </w:r>
      <w:r>
        <w:t>я</w:t>
      </w:r>
      <w:r>
        <w:rPr>
          <w:spacing w:val="66"/>
        </w:rPr>
        <w:t xml:space="preserve"> </w:t>
      </w:r>
      <w:r>
        <w:rPr>
          <w:spacing w:val="21"/>
        </w:rPr>
        <w:t>деятельност</w:t>
      </w:r>
      <w:r>
        <w:t>ь</w:t>
      </w:r>
      <w:r>
        <w:rPr>
          <w:spacing w:val="67"/>
        </w:rPr>
        <w:t xml:space="preserve"> </w:t>
      </w:r>
      <w:r>
        <w:rPr>
          <w:spacing w:val="17"/>
        </w:rPr>
        <w:t>органов</w:t>
      </w:r>
      <w:r>
        <w:rPr>
          <w:spacing w:val="67"/>
        </w:rPr>
        <w:t xml:space="preserve"> </w:t>
      </w:r>
      <w:r>
        <w:rPr>
          <w:spacing w:val="18"/>
        </w:rPr>
        <w:t>местного</w:t>
      </w:r>
      <w:r>
        <w:rPr>
          <w:spacing w:val="66"/>
        </w:rPr>
        <w:t xml:space="preserve"> </w:t>
      </w:r>
      <w:r>
        <w:rPr>
          <w:spacing w:val="21"/>
        </w:rPr>
        <w:t>самоуправлени</w:t>
      </w:r>
      <w:r>
        <w:t>я</w:t>
      </w:r>
      <w:r>
        <w:rPr>
          <w:spacing w:val="67"/>
        </w:rPr>
        <w:t xml:space="preserve"> </w:t>
      </w:r>
      <w:r>
        <w:t>в</w:t>
      </w:r>
      <w:r>
        <w:rPr>
          <w:spacing w:val="1688"/>
          <w:w w:val="101"/>
        </w:rPr>
        <w:t xml:space="preserve"> </w:t>
      </w:r>
      <w:r>
        <w:rPr>
          <w:spacing w:val="29"/>
        </w:rPr>
        <w:t>аспект</w:t>
      </w:r>
      <w:r>
        <w:t>е</w:t>
      </w:r>
      <w:r>
        <w:rPr>
          <w:spacing w:val="7"/>
        </w:rPr>
        <w:t xml:space="preserve"> </w:t>
      </w:r>
      <w:r>
        <w:rPr>
          <w:spacing w:val="29"/>
        </w:rPr>
        <w:t>взаимосвяз</w:t>
      </w:r>
      <w:r>
        <w:t>и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rPr>
          <w:spacing w:val="29"/>
        </w:rPr>
        <w:t>население</w:t>
      </w:r>
      <w:r>
        <w:t>м</w:t>
      </w:r>
      <w:r>
        <w:rPr>
          <w:spacing w:val="8"/>
        </w:rPr>
        <w:t xml:space="preserve"> </w:t>
      </w:r>
      <w:r>
        <w:rPr>
          <w:spacing w:val="29"/>
        </w:rPr>
        <w:t>исключительн</w:t>
      </w:r>
      <w:r>
        <w:t>о</w:t>
      </w:r>
      <w:r>
        <w:rPr>
          <w:spacing w:val="7"/>
        </w:rPr>
        <w:t xml:space="preserve"> </w:t>
      </w:r>
      <w:r>
        <w:rPr>
          <w:spacing w:val="29"/>
        </w:rPr>
        <w:t>многогранна</w:t>
      </w:r>
      <w:r>
        <w:t>.</w:t>
      </w:r>
      <w:r>
        <w:rPr>
          <w:spacing w:val="2836"/>
        </w:rPr>
        <w:t xml:space="preserve"> </w:t>
      </w:r>
      <w:r>
        <w:rPr>
          <w:spacing w:val="4"/>
        </w:rPr>
        <w:t>Конкретными</w:t>
      </w:r>
      <w:r>
        <w:rPr>
          <w:spacing w:val="38"/>
        </w:rPr>
        <w:t xml:space="preserve"> </w:t>
      </w:r>
      <w:r>
        <w:rPr>
          <w:spacing w:val="2"/>
        </w:rPr>
        <w:t>ее</w:t>
      </w:r>
      <w:r>
        <w:rPr>
          <w:spacing w:val="38"/>
        </w:rPr>
        <w:t xml:space="preserve"> </w:t>
      </w:r>
      <w:r>
        <w:rPr>
          <w:spacing w:val="4"/>
        </w:rPr>
        <w:t>элементами</w:t>
      </w:r>
      <w:r>
        <w:rPr>
          <w:spacing w:val="38"/>
        </w:rPr>
        <w:t xml:space="preserve"> </w:t>
      </w:r>
      <w:r>
        <w:rPr>
          <w:spacing w:val="5"/>
        </w:rPr>
        <w:t>выступают: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5"/>
        </w:rPr>
        <w:t>подготовк</w:t>
      </w:r>
      <w:r>
        <w:t>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rPr>
          <w:spacing w:val="25"/>
        </w:rPr>
        <w:t>проведени</w:t>
      </w:r>
      <w:r>
        <w:t>е</w:t>
      </w:r>
      <w:r>
        <w:rPr>
          <w:spacing w:val="71"/>
        </w:rPr>
        <w:t xml:space="preserve"> </w:t>
      </w:r>
      <w:r>
        <w:rPr>
          <w:spacing w:val="25"/>
        </w:rPr>
        <w:t>избирательны</w:t>
      </w:r>
      <w:r>
        <w:t>х</w:t>
      </w:r>
      <w:r>
        <w:rPr>
          <w:spacing w:val="71"/>
        </w:rPr>
        <w:t xml:space="preserve"> </w:t>
      </w:r>
      <w:r>
        <w:rPr>
          <w:spacing w:val="25"/>
        </w:rPr>
        <w:t>кампаний</w:t>
      </w:r>
      <w:r>
        <w:t>,</w:t>
      </w:r>
      <w:r>
        <w:rPr>
          <w:spacing w:val="71"/>
        </w:rPr>
        <w:t xml:space="preserve"> </w:t>
      </w:r>
      <w:r>
        <w:rPr>
          <w:spacing w:val="25"/>
        </w:rPr>
        <w:t>приче</w:t>
      </w:r>
      <w:r>
        <w:t>м</w:t>
      </w:r>
      <w:r>
        <w:rPr>
          <w:spacing w:val="71"/>
        </w:rPr>
        <w:t xml:space="preserve"> </w:t>
      </w:r>
      <w:r>
        <w:rPr>
          <w:spacing w:val="25"/>
        </w:rPr>
        <w:t>таки</w:t>
      </w:r>
      <w:r>
        <w:t>м</w:t>
      </w:r>
      <w:r>
        <w:rPr>
          <w:spacing w:val="2396"/>
        </w:rPr>
        <w:t xml:space="preserve"> </w:t>
      </w:r>
      <w:r>
        <w:rPr>
          <w:spacing w:val="9"/>
        </w:rPr>
        <w:t>образом,</w:t>
      </w:r>
      <w:r>
        <w:rPr>
          <w:spacing w:val="40"/>
        </w:rPr>
        <w:t xml:space="preserve"> </w:t>
      </w:r>
      <w:r>
        <w:rPr>
          <w:spacing w:val="8"/>
        </w:rPr>
        <w:t>чтобы</w:t>
      </w:r>
      <w:r>
        <w:rPr>
          <w:spacing w:val="41"/>
        </w:rPr>
        <w:t xml:space="preserve"> </w:t>
      </w:r>
      <w:r>
        <w:rPr>
          <w:spacing w:val="9"/>
        </w:rPr>
        <w:t>избранные</w:t>
      </w:r>
      <w:r>
        <w:rPr>
          <w:spacing w:val="41"/>
        </w:rPr>
        <w:t xml:space="preserve"> </w:t>
      </w:r>
      <w:r>
        <w:rPr>
          <w:spacing w:val="8"/>
        </w:rPr>
        <w:t>лица</w:t>
      </w:r>
      <w:r>
        <w:rPr>
          <w:spacing w:val="41"/>
        </w:rPr>
        <w:t xml:space="preserve"> </w:t>
      </w:r>
      <w:r>
        <w:rPr>
          <w:spacing w:val="8"/>
        </w:rPr>
        <w:t>были</w:t>
      </w:r>
      <w:r>
        <w:rPr>
          <w:spacing w:val="40"/>
        </w:rPr>
        <w:t xml:space="preserve"> </w:t>
      </w:r>
      <w:r>
        <w:rPr>
          <w:spacing w:val="9"/>
        </w:rPr>
        <w:t>способны</w:t>
      </w:r>
      <w:r>
        <w:rPr>
          <w:spacing w:val="41"/>
        </w:rPr>
        <w:t xml:space="preserve"> </w:t>
      </w:r>
      <w:r>
        <w:rPr>
          <w:spacing w:val="9"/>
        </w:rPr>
        <w:t>решать</w:t>
      </w:r>
      <w:r>
        <w:rPr>
          <w:spacing w:val="41"/>
        </w:rPr>
        <w:t xml:space="preserve"> </w:t>
      </w:r>
      <w:r>
        <w:rPr>
          <w:spacing w:val="9"/>
        </w:rPr>
        <w:t>задачи,</w:t>
      </w:r>
      <w:r>
        <w:rPr>
          <w:spacing w:val="41"/>
        </w:rPr>
        <w:t xml:space="preserve"> </w:t>
      </w:r>
      <w:r>
        <w:rPr>
          <w:spacing w:val="11"/>
        </w:rPr>
        <w:t>стоящие</w:t>
      </w:r>
      <w:r>
        <w:rPr>
          <w:spacing w:val="50"/>
          <w:w w:val="101"/>
        </w:rPr>
        <w:t xml:space="preserve"> </w:t>
      </w:r>
      <w:r>
        <w:rPr>
          <w:spacing w:val="3"/>
        </w:rPr>
        <w:t>перед</w:t>
      </w:r>
      <w:r>
        <w:rPr>
          <w:spacing w:val="41"/>
        </w:rPr>
        <w:t xml:space="preserve"> </w:t>
      </w:r>
      <w:r>
        <w:rPr>
          <w:spacing w:val="4"/>
        </w:rPr>
        <w:t>органами</w:t>
      </w:r>
      <w:r>
        <w:rPr>
          <w:spacing w:val="41"/>
        </w:rPr>
        <w:t xml:space="preserve"> </w:t>
      </w:r>
      <w:r>
        <w:rPr>
          <w:spacing w:val="4"/>
        </w:rPr>
        <w:t>местного</w:t>
      </w:r>
      <w:r>
        <w:rPr>
          <w:spacing w:val="41"/>
        </w:rPr>
        <w:t xml:space="preserve"> </w:t>
      </w:r>
      <w:r>
        <w:rPr>
          <w:spacing w:val="5"/>
        </w:rPr>
        <w:t>самоуправления;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6"/>
        </w:rPr>
        <w:t>обеспечение</w:t>
      </w:r>
      <w:r>
        <w:rPr>
          <w:spacing w:val="56"/>
        </w:rPr>
        <w:t xml:space="preserve"> </w:t>
      </w:r>
      <w:r>
        <w:rPr>
          <w:spacing w:val="15"/>
        </w:rPr>
        <w:t>гласности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14"/>
        </w:rPr>
        <w:t>работе</w:t>
      </w:r>
      <w:r>
        <w:rPr>
          <w:spacing w:val="57"/>
        </w:rPr>
        <w:t xml:space="preserve"> </w:t>
      </w:r>
      <w:r>
        <w:rPr>
          <w:spacing w:val="15"/>
        </w:rPr>
        <w:t>органов</w:t>
      </w:r>
      <w:r>
        <w:rPr>
          <w:spacing w:val="56"/>
        </w:rPr>
        <w:t xml:space="preserve"> </w:t>
      </w:r>
      <w:r>
        <w:rPr>
          <w:spacing w:val="15"/>
        </w:rPr>
        <w:t>местного</w:t>
      </w:r>
      <w:r>
        <w:rPr>
          <w:spacing w:val="56"/>
        </w:rPr>
        <w:t xml:space="preserve"> </w:t>
      </w:r>
      <w:r>
        <w:rPr>
          <w:spacing w:val="16"/>
        </w:rPr>
        <w:t>самоуправления</w:t>
      </w:r>
      <w:r>
        <w:rPr>
          <w:spacing w:val="57"/>
        </w:rPr>
        <w:t xml:space="preserve"> </w:t>
      </w:r>
      <w:r>
        <w:t>и</w:t>
      </w:r>
      <w:r>
        <w:rPr>
          <w:spacing w:val="63"/>
          <w:w w:val="101"/>
        </w:rPr>
        <w:t xml:space="preserve"> </w:t>
      </w:r>
      <w:r>
        <w:rPr>
          <w:spacing w:val="7"/>
        </w:rPr>
        <w:t>постоянной</w:t>
      </w:r>
      <w:r>
        <w:rPr>
          <w:spacing w:val="37"/>
        </w:rPr>
        <w:t xml:space="preserve"> </w:t>
      </w:r>
      <w:r>
        <w:rPr>
          <w:spacing w:val="7"/>
        </w:rPr>
        <w:t>информированности</w:t>
      </w:r>
      <w:r>
        <w:rPr>
          <w:spacing w:val="37"/>
        </w:rPr>
        <w:t xml:space="preserve"> </w:t>
      </w:r>
      <w:r>
        <w:rPr>
          <w:spacing w:val="7"/>
        </w:rPr>
        <w:t>населения</w:t>
      </w:r>
      <w:r>
        <w:rPr>
          <w:spacing w:val="37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rPr>
          <w:spacing w:val="6"/>
        </w:rPr>
        <w:t>решаемых</w:t>
      </w:r>
      <w:r>
        <w:rPr>
          <w:spacing w:val="37"/>
        </w:rPr>
        <w:t xml:space="preserve"> </w:t>
      </w:r>
      <w:r>
        <w:rPr>
          <w:spacing w:val="7"/>
        </w:rPr>
        <w:t>вопросах,</w:t>
      </w:r>
      <w:r>
        <w:rPr>
          <w:spacing w:val="37"/>
        </w:rPr>
        <w:t xml:space="preserve"> </w:t>
      </w:r>
      <w:r>
        <w:rPr>
          <w:spacing w:val="5"/>
        </w:rPr>
        <w:t>ходе</w:t>
      </w:r>
      <w:r>
        <w:rPr>
          <w:spacing w:val="37"/>
        </w:rPr>
        <w:t xml:space="preserve"> </w:t>
      </w:r>
      <w:r>
        <w:rPr>
          <w:spacing w:val="8"/>
        </w:rPr>
        <w:t>их</w:t>
      </w:r>
      <w:r>
        <w:rPr>
          <w:spacing w:val="46"/>
          <w:w w:val="101"/>
        </w:rPr>
        <w:t xml:space="preserve"> </w:t>
      </w:r>
      <w:r>
        <w:rPr>
          <w:spacing w:val="22"/>
        </w:rPr>
        <w:t>реализаци</w:t>
      </w:r>
      <w:r>
        <w:t>и</w:t>
      </w:r>
      <w:r>
        <w:rPr>
          <w:spacing w:val="63"/>
        </w:rPr>
        <w:t xml:space="preserve"> </w:t>
      </w:r>
      <w:r>
        <w:rPr>
          <w:spacing w:val="22"/>
        </w:rPr>
        <w:t>посредство</w:t>
      </w:r>
      <w:r>
        <w:t>м</w:t>
      </w:r>
      <w:r>
        <w:rPr>
          <w:spacing w:val="63"/>
        </w:rPr>
        <w:t xml:space="preserve"> </w:t>
      </w:r>
      <w:r>
        <w:rPr>
          <w:spacing w:val="17"/>
        </w:rPr>
        <w:t>таких</w:t>
      </w:r>
      <w:r>
        <w:rPr>
          <w:spacing w:val="63"/>
        </w:rPr>
        <w:t xml:space="preserve"> </w:t>
      </w:r>
      <w:r>
        <w:rPr>
          <w:spacing w:val="16"/>
        </w:rPr>
        <w:t>форм</w:t>
      </w:r>
      <w:r>
        <w:rPr>
          <w:spacing w:val="63"/>
        </w:rPr>
        <w:t xml:space="preserve"> </w:t>
      </w:r>
      <w:r>
        <w:rPr>
          <w:spacing w:val="18"/>
        </w:rPr>
        <w:t>работы,</w:t>
      </w:r>
      <w:r>
        <w:rPr>
          <w:spacing w:val="63"/>
        </w:rPr>
        <w:t xml:space="preserve"> </w:t>
      </w:r>
      <w:r>
        <w:rPr>
          <w:spacing w:val="14"/>
        </w:rPr>
        <w:t>как</w:t>
      </w:r>
      <w:r>
        <w:rPr>
          <w:spacing w:val="63"/>
        </w:rPr>
        <w:t xml:space="preserve"> </w:t>
      </w:r>
      <w:r>
        <w:rPr>
          <w:spacing w:val="18"/>
        </w:rPr>
        <w:t>сходы,</w:t>
      </w:r>
      <w:r>
        <w:rPr>
          <w:spacing w:val="63"/>
        </w:rPr>
        <w:t xml:space="preserve"> </w:t>
      </w:r>
      <w:r>
        <w:rPr>
          <w:spacing w:val="22"/>
        </w:rPr>
        <w:t>собрания</w:t>
      </w:r>
      <w:r>
        <w:t>,</w:t>
      </w:r>
      <w:r>
        <w:rPr>
          <w:spacing w:val="1210"/>
        </w:rPr>
        <w:t xml:space="preserve"> </w:t>
      </w:r>
      <w:r>
        <w:rPr>
          <w:spacing w:val="9"/>
        </w:rPr>
        <w:t>конференции</w:t>
      </w:r>
      <w:r>
        <w:rPr>
          <w:spacing w:val="40"/>
        </w:rPr>
        <w:t xml:space="preserve"> </w:t>
      </w:r>
      <w:r>
        <w:rPr>
          <w:spacing w:val="8"/>
        </w:rPr>
        <w:t>граждан,</w:t>
      </w:r>
      <w:r>
        <w:rPr>
          <w:spacing w:val="41"/>
        </w:rPr>
        <w:t xml:space="preserve"> </w:t>
      </w:r>
      <w:r>
        <w:rPr>
          <w:spacing w:val="8"/>
        </w:rPr>
        <w:t>встречи</w:t>
      </w:r>
      <w:r>
        <w:rPr>
          <w:spacing w:val="40"/>
        </w:rPr>
        <w:t xml:space="preserve"> </w:t>
      </w:r>
      <w:r>
        <w:rPr>
          <w:spacing w:val="8"/>
        </w:rPr>
        <w:t>депутатов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8"/>
        </w:rPr>
        <w:t>работников</w:t>
      </w:r>
      <w:r>
        <w:rPr>
          <w:spacing w:val="41"/>
        </w:rPr>
        <w:t xml:space="preserve"> </w:t>
      </w:r>
      <w:r>
        <w:rPr>
          <w:spacing w:val="9"/>
        </w:rPr>
        <w:t>администраций</w:t>
      </w:r>
      <w:r>
        <w:rPr>
          <w:spacing w:val="41"/>
        </w:rPr>
        <w:t xml:space="preserve"> </w:t>
      </w:r>
      <w:r>
        <w:t>с</w:t>
      </w:r>
      <w:r>
        <w:rPr>
          <w:spacing w:val="52"/>
          <w:w w:val="101"/>
        </w:rPr>
        <w:t xml:space="preserve"> </w:t>
      </w:r>
      <w:r>
        <w:rPr>
          <w:spacing w:val="42"/>
        </w:rPr>
        <w:t>людьм</w:t>
      </w:r>
      <w:r>
        <w:t>и</w:t>
      </w:r>
      <w:r>
        <w:rPr>
          <w:spacing w:val="32"/>
        </w:rPr>
        <w:t xml:space="preserve"> </w:t>
      </w:r>
      <w:r>
        <w:rPr>
          <w:spacing w:val="42"/>
        </w:rPr>
        <w:t>н</w:t>
      </w:r>
      <w:r>
        <w:t>а</w:t>
      </w:r>
      <w:r>
        <w:rPr>
          <w:spacing w:val="33"/>
        </w:rPr>
        <w:t xml:space="preserve"> </w:t>
      </w:r>
      <w:r>
        <w:rPr>
          <w:spacing w:val="42"/>
        </w:rPr>
        <w:t>предприятиях</w:t>
      </w:r>
      <w:r>
        <w:t>,</w:t>
      </w:r>
      <w:r>
        <w:rPr>
          <w:spacing w:val="33"/>
        </w:rPr>
        <w:t xml:space="preserve"> </w:t>
      </w:r>
      <w:r>
        <w:rPr>
          <w:spacing w:val="42"/>
        </w:rPr>
        <w:t>организациях</w:t>
      </w:r>
      <w:r>
        <w:t>,</w:t>
      </w:r>
      <w:r>
        <w:rPr>
          <w:spacing w:val="32"/>
        </w:rPr>
        <w:t xml:space="preserve"> </w:t>
      </w:r>
      <w:r>
        <w:rPr>
          <w:spacing w:val="42"/>
        </w:rPr>
        <w:t>учреждениях</w:t>
      </w:r>
      <w:r>
        <w:t>,</w:t>
      </w:r>
      <w:r>
        <w:rPr>
          <w:spacing w:val="33"/>
        </w:rPr>
        <w:t xml:space="preserve"> </w:t>
      </w:r>
      <w:r>
        <w:rPr>
          <w:spacing w:val="42"/>
        </w:rPr>
        <w:t>дн</w:t>
      </w:r>
      <w:r>
        <w:t>и</w:t>
      </w:r>
      <w:r>
        <w:rPr>
          <w:spacing w:val="3666"/>
        </w:rPr>
        <w:t xml:space="preserve"> </w:t>
      </w:r>
      <w:r>
        <w:rPr>
          <w:spacing w:val="10"/>
        </w:rPr>
        <w:t>администрации,</w:t>
      </w:r>
      <w:r>
        <w:rPr>
          <w:spacing w:val="44"/>
        </w:rPr>
        <w:t xml:space="preserve"> </w:t>
      </w:r>
      <w:r>
        <w:rPr>
          <w:spacing w:val="7"/>
        </w:rPr>
        <w:t>дни</w:t>
      </w:r>
      <w:r>
        <w:rPr>
          <w:spacing w:val="45"/>
        </w:rPr>
        <w:t xml:space="preserve"> </w:t>
      </w:r>
      <w:r>
        <w:rPr>
          <w:spacing w:val="8"/>
        </w:rPr>
        <w:t>главы</w:t>
      </w:r>
      <w:r>
        <w:rPr>
          <w:spacing w:val="45"/>
        </w:rPr>
        <w:t xml:space="preserve"> </w:t>
      </w:r>
      <w:r>
        <w:rPr>
          <w:spacing w:val="10"/>
        </w:rPr>
        <w:t>муниципального</w:t>
      </w:r>
      <w:r>
        <w:rPr>
          <w:spacing w:val="45"/>
        </w:rPr>
        <w:t xml:space="preserve"> </w:t>
      </w:r>
      <w:r>
        <w:rPr>
          <w:spacing w:val="10"/>
        </w:rPr>
        <w:t>образования,</w:t>
      </w:r>
      <w:r>
        <w:rPr>
          <w:spacing w:val="45"/>
        </w:rPr>
        <w:t xml:space="preserve"> </w:t>
      </w:r>
      <w:r>
        <w:rPr>
          <w:spacing w:val="9"/>
        </w:rPr>
        <w:t>выступления</w:t>
      </w:r>
      <w:r>
        <w:rPr>
          <w:spacing w:val="44"/>
        </w:rPr>
        <w:t xml:space="preserve"> </w:t>
      </w:r>
      <w:r>
        <w:t>в</w:t>
      </w:r>
      <w:r>
        <w:rPr>
          <w:spacing w:val="34"/>
          <w:w w:val="101"/>
        </w:rPr>
        <w:t xml:space="preserve"> </w:t>
      </w:r>
      <w:r>
        <w:rPr>
          <w:spacing w:val="5"/>
        </w:rPr>
        <w:t>средствах</w:t>
      </w:r>
      <w:r>
        <w:rPr>
          <w:spacing w:val="40"/>
        </w:rPr>
        <w:t xml:space="preserve"> </w:t>
      </w:r>
      <w:r>
        <w:rPr>
          <w:spacing w:val="5"/>
        </w:rPr>
        <w:t>массовой</w:t>
      </w:r>
      <w:r>
        <w:rPr>
          <w:spacing w:val="40"/>
        </w:rPr>
        <w:t xml:space="preserve"> </w:t>
      </w:r>
      <w:r>
        <w:rPr>
          <w:spacing w:val="5"/>
        </w:rPr>
        <w:t>информации,</w:t>
      </w:r>
      <w:r>
        <w:rPr>
          <w:spacing w:val="40"/>
        </w:rPr>
        <w:t xml:space="preserve"> </w:t>
      </w:r>
      <w:r>
        <w:rPr>
          <w:spacing w:val="4"/>
        </w:rPr>
        <w:t>доски</w:t>
      </w:r>
      <w:r>
        <w:rPr>
          <w:spacing w:val="40"/>
        </w:rPr>
        <w:t xml:space="preserve"> </w:t>
      </w:r>
      <w:r>
        <w:rPr>
          <w:spacing w:val="6"/>
        </w:rPr>
        <w:t>информации;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4"/>
        </w:rPr>
        <w:t>осуществление</w:t>
      </w:r>
      <w:r>
        <w:rPr>
          <w:spacing w:val="51"/>
        </w:rPr>
        <w:t xml:space="preserve"> </w:t>
      </w:r>
      <w:r>
        <w:rPr>
          <w:spacing w:val="14"/>
        </w:rPr>
        <w:t>систематических</w:t>
      </w:r>
      <w:r>
        <w:rPr>
          <w:spacing w:val="51"/>
        </w:rPr>
        <w:t xml:space="preserve"> </w:t>
      </w:r>
      <w:r>
        <w:rPr>
          <w:spacing w:val="13"/>
        </w:rPr>
        <w:t>отчетов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13"/>
        </w:rPr>
        <w:t>трудовых</w:t>
      </w:r>
      <w:r>
        <w:rPr>
          <w:spacing w:val="52"/>
        </w:rPr>
        <w:t xml:space="preserve"> </w:t>
      </w:r>
      <w:r>
        <w:rPr>
          <w:spacing w:val="14"/>
        </w:rPr>
        <w:t>коллективах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16"/>
        </w:rPr>
        <w:t>по</w:t>
      </w:r>
      <w:r>
        <w:rPr>
          <w:spacing w:val="93"/>
          <w:w w:val="101"/>
        </w:rPr>
        <w:t xml:space="preserve"> </w:t>
      </w:r>
      <w:r>
        <w:rPr>
          <w:spacing w:val="3"/>
        </w:rPr>
        <w:t>месту</w:t>
      </w:r>
      <w:r>
        <w:rPr>
          <w:spacing w:val="43"/>
        </w:rPr>
        <w:t xml:space="preserve"> </w:t>
      </w:r>
      <w:r>
        <w:rPr>
          <w:spacing w:val="4"/>
        </w:rPr>
        <w:t>жительства</w:t>
      </w:r>
      <w:r>
        <w:rPr>
          <w:spacing w:val="43"/>
        </w:rPr>
        <w:t xml:space="preserve"> </w:t>
      </w:r>
      <w:r>
        <w:rPr>
          <w:spacing w:val="5"/>
        </w:rPr>
        <w:t>избирателей;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0"/>
        </w:rPr>
        <w:t>формирование</w:t>
      </w:r>
      <w:r>
        <w:rPr>
          <w:spacing w:val="46"/>
        </w:rPr>
        <w:t xml:space="preserve"> </w:t>
      </w:r>
      <w:r>
        <w:rPr>
          <w:spacing w:val="9"/>
        </w:rPr>
        <w:t>актива</w:t>
      </w:r>
      <w:r>
        <w:rPr>
          <w:spacing w:val="47"/>
        </w:rPr>
        <w:t xml:space="preserve"> </w:t>
      </w:r>
      <w:r>
        <w:rPr>
          <w:spacing w:val="9"/>
        </w:rPr>
        <w:t>вокруг</w:t>
      </w:r>
      <w:r>
        <w:rPr>
          <w:spacing w:val="47"/>
        </w:rPr>
        <w:t xml:space="preserve"> </w:t>
      </w:r>
      <w:r>
        <w:rPr>
          <w:spacing w:val="10"/>
        </w:rPr>
        <w:t>органов</w:t>
      </w:r>
      <w:r>
        <w:rPr>
          <w:spacing w:val="46"/>
        </w:rPr>
        <w:t xml:space="preserve"> </w:t>
      </w:r>
      <w:r>
        <w:rPr>
          <w:spacing w:val="10"/>
        </w:rPr>
        <w:t>местного</w:t>
      </w:r>
      <w:r>
        <w:rPr>
          <w:spacing w:val="47"/>
        </w:rPr>
        <w:t xml:space="preserve"> </w:t>
      </w:r>
      <w:r>
        <w:rPr>
          <w:spacing w:val="11"/>
        </w:rPr>
        <w:t>самоуправления</w:t>
      </w:r>
      <w:r>
        <w:rPr>
          <w:spacing w:val="47"/>
        </w:rPr>
        <w:t xml:space="preserve"> </w:t>
      </w:r>
      <w:r>
        <w:rPr>
          <w:spacing w:val="12"/>
        </w:rPr>
        <w:t>(советы</w:t>
      </w:r>
      <w:r>
        <w:rPr>
          <w:spacing w:val="64"/>
          <w:w w:val="101"/>
        </w:rPr>
        <w:t xml:space="preserve"> </w:t>
      </w:r>
      <w:r>
        <w:rPr>
          <w:spacing w:val="31"/>
        </w:rPr>
        <w:t>ветеранов</w:t>
      </w:r>
      <w:r>
        <w:t>,</w:t>
      </w:r>
      <w:r>
        <w:rPr>
          <w:spacing w:val="8"/>
        </w:rPr>
        <w:t xml:space="preserve"> </w:t>
      </w:r>
      <w:r>
        <w:rPr>
          <w:spacing w:val="31"/>
        </w:rPr>
        <w:t>женщин</w:t>
      </w:r>
      <w:r>
        <w:t>,</w:t>
      </w:r>
      <w:r>
        <w:rPr>
          <w:spacing w:val="9"/>
        </w:rPr>
        <w:t xml:space="preserve"> </w:t>
      </w:r>
      <w:r>
        <w:rPr>
          <w:spacing w:val="31"/>
        </w:rPr>
        <w:t>молодежи</w:t>
      </w:r>
      <w:r>
        <w:t>,</w:t>
      </w:r>
      <w:r>
        <w:rPr>
          <w:spacing w:val="8"/>
        </w:rPr>
        <w:t xml:space="preserve"> </w:t>
      </w:r>
      <w:r>
        <w:rPr>
          <w:spacing w:val="31"/>
        </w:rPr>
        <w:t>клубы</w:t>
      </w:r>
      <w:r>
        <w:t>,</w:t>
      </w:r>
      <w:r>
        <w:rPr>
          <w:spacing w:val="9"/>
        </w:rPr>
        <w:t xml:space="preserve"> </w:t>
      </w:r>
      <w:r>
        <w:rPr>
          <w:spacing w:val="31"/>
        </w:rPr>
        <w:t>дворцы</w:t>
      </w:r>
      <w:r>
        <w:t>,</w:t>
      </w:r>
      <w:r>
        <w:rPr>
          <w:spacing w:val="9"/>
        </w:rPr>
        <w:t xml:space="preserve"> </w:t>
      </w:r>
      <w:r>
        <w:rPr>
          <w:spacing w:val="31"/>
        </w:rPr>
        <w:t>дом</w:t>
      </w:r>
      <w:r>
        <w:t>а</w:t>
      </w:r>
      <w:r>
        <w:rPr>
          <w:spacing w:val="8"/>
        </w:rPr>
        <w:t xml:space="preserve"> </w:t>
      </w:r>
      <w:r>
        <w:rPr>
          <w:spacing w:val="31"/>
        </w:rPr>
        <w:t>культуры</w:t>
      </w:r>
      <w:r>
        <w:t>,</w:t>
      </w:r>
      <w:r>
        <w:rPr>
          <w:spacing w:val="2838"/>
        </w:rPr>
        <w:t xml:space="preserve"> </w:t>
      </w:r>
      <w:r>
        <w:rPr>
          <w:spacing w:val="12"/>
        </w:rPr>
        <w:t>библиотеки,</w:t>
      </w:r>
      <w:r>
        <w:rPr>
          <w:spacing w:val="50"/>
        </w:rPr>
        <w:t xml:space="preserve"> </w:t>
      </w:r>
      <w:r>
        <w:rPr>
          <w:spacing w:val="12"/>
        </w:rPr>
        <w:t>родительские</w:t>
      </w:r>
      <w:r>
        <w:rPr>
          <w:spacing w:val="51"/>
        </w:rPr>
        <w:t xml:space="preserve"> </w:t>
      </w:r>
      <w:r>
        <w:rPr>
          <w:spacing w:val="12"/>
        </w:rPr>
        <w:t>комитеты,</w:t>
      </w:r>
      <w:r>
        <w:rPr>
          <w:spacing w:val="51"/>
        </w:rPr>
        <w:t xml:space="preserve"> </w:t>
      </w:r>
      <w:r>
        <w:rPr>
          <w:spacing w:val="12"/>
        </w:rPr>
        <w:t>комиссии</w:t>
      </w:r>
      <w:r>
        <w:rPr>
          <w:spacing w:val="51"/>
        </w:rPr>
        <w:t xml:space="preserve"> </w:t>
      </w:r>
      <w:r>
        <w:rPr>
          <w:spacing w:val="13"/>
        </w:rPr>
        <w:t>административные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14"/>
        </w:rPr>
        <w:t>по</w:t>
      </w:r>
      <w:r>
        <w:rPr>
          <w:spacing w:val="57"/>
          <w:w w:val="101"/>
        </w:rPr>
        <w:t xml:space="preserve"> </w:t>
      </w:r>
      <w:r>
        <w:rPr>
          <w:spacing w:val="7"/>
        </w:rPr>
        <w:t>делам</w:t>
      </w:r>
      <w:r>
        <w:rPr>
          <w:spacing w:val="38"/>
        </w:rPr>
        <w:t xml:space="preserve"> </w:t>
      </w:r>
      <w:r>
        <w:rPr>
          <w:spacing w:val="8"/>
        </w:rPr>
        <w:t>несовершеннолетних,</w:t>
      </w:r>
      <w:r>
        <w:rPr>
          <w:spacing w:val="38"/>
        </w:rPr>
        <w:t xml:space="preserve"> </w:t>
      </w:r>
      <w:r>
        <w:rPr>
          <w:spacing w:val="7"/>
        </w:rPr>
        <w:t>советы</w:t>
      </w:r>
      <w:r>
        <w:rPr>
          <w:spacing w:val="39"/>
        </w:rPr>
        <w:t xml:space="preserve"> </w:t>
      </w:r>
      <w:r>
        <w:rPr>
          <w:spacing w:val="7"/>
        </w:rPr>
        <w:t>школ,</w:t>
      </w:r>
      <w:r>
        <w:rPr>
          <w:spacing w:val="38"/>
        </w:rPr>
        <w:t xml:space="preserve"> </w:t>
      </w:r>
      <w:r>
        <w:rPr>
          <w:spacing w:val="7"/>
        </w:rPr>
        <w:t>комиссии</w:t>
      </w:r>
      <w:r>
        <w:rPr>
          <w:spacing w:val="38"/>
        </w:rPr>
        <w:t xml:space="preserve"> </w:t>
      </w:r>
      <w:r>
        <w:rPr>
          <w:spacing w:val="4"/>
        </w:rPr>
        <w:t>по</w:t>
      </w:r>
      <w:r>
        <w:rPr>
          <w:spacing w:val="39"/>
        </w:rPr>
        <w:t xml:space="preserve"> </w:t>
      </w:r>
      <w:r>
        <w:rPr>
          <w:spacing w:val="8"/>
        </w:rPr>
        <w:t>благоустройству</w:t>
      </w:r>
      <w:r>
        <w:rPr>
          <w:spacing w:val="38"/>
        </w:rPr>
        <w:t xml:space="preserve"> </w:t>
      </w:r>
      <w:r>
        <w:t>и</w:t>
      </w:r>
      <w:r>
        <w:rPr>
          <w:spacing w:val="44"/>
          <w:w w:val="101"/>
        </w:rPr>
        <w:t xml:space="preserve"> </w:t>
      </w:r>
      <w:r>
        <w:rPr>
          <w:spacing w:val="8"/>
        </w:rPr>
        <w:t>озеленению,</w:t>
      </w:r>
      <w:r>
        <w:rPr>
          <w:spacing w:val="41"/>
        </w:rPr>
        <w:t xml:space="preserve"> </w:t>
      </w:r>
      <w:r>
        <w:rPr>
          <w:spacing w:val="8"/>
        </w:rPr>
        <w:t>добровольные</w:t>
      </w:r>
      <w:r>
        <w:rPr>
          <w:spacing w:val="41"/>
        </w:rPr>
        <w:t xml:space="preserve"> </w:t>
      </w:r>
      <w:r>
        <w:rPr>
          <w:spacing w:val="7"/>
        </w:rPr>
        <w:t>народные</w:t>
      </w:r>
      <w:r>
        <w:rPr>
          <w:spacing w:val="41"/>
        </w:rPr>
        <w:t xml:space="preserve"> </w:t>
      </w:r>
      <w:r>
        <w:rPr>
          <w:spacing w:val="7"/>
        </w:rPr>
        <w:t>дружины,</w:t>
      </w:r>
      <w:r>
        <w:rPr>
          <w:spacing w:val="42"/>
        </w:rPr>
        <w:t xml:space="preserve"> </w:t>
      </w:r>
      <w:r>
        <w:rPr>
          <w:spacing w:val="8"/>
        </w:rPr>
        <w:t>общественные</w:t>
      </w:r>
      <w:r>
        <w:rPr>
          <w:spacing w:val="41"/>
        </w:rPr>
        <w:t xml:space="preserve"> </w:t>
      </w:r>
      <w:r>
        <w:rPr>
          <w:spacing w:val="7"/>
        </w:rPr>
        <w:t>посты</w:t>
      </w:r>
      <w:r>
        <w:rPr>
          <w:spacing w:val="41"/>
        </w:rPr>
        <w:t xml:space="preserve"> </w:t>
      </w:r>
      <w:r>
        <w:rPr>
          <w:spacing w:val="9"/>
        </w:rPr>
        <w:t>ГАИ</w:t>
      </w:r>
      <w:r>
        <w:rPr>
          <w:spacing w:val="44"/>
          <w:w w:val="10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4"/>
        </w:rPr>
        <w:t>т.д.)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5"/>
        </w:rPr>
        <w:t>рациональное</w:t>
      </w:r>
      <w:r>
        <w:rPr>
          <w:spacing w:val="34"/>
        </w:rPr>
        <w:t xml:space="preserve"> </w:t>
      </w:r>
      <w:r>
        <w:rPr>
          <w:spacing w:val="5"/>
        </w:rPr>
        <w:t>использование</w:t>
      </w:r>
      <w:r>
        <w:rPr>
          <w:spacing w:val="33"/>
        </w:rPr>
        <w:t xml:space="preserve"> </w:t>
      </w:r>
      <w:r>
        <w:rPr>
          <w:spacing w:val="3"/>
        </w:rPr>
        <w:t>его</w:t>
      </w:r>
      <w:r>
        <w:rPr>
          <w:spacing w:val="34"/>
        </w:rPr>
        <w:t xml:space="preserve"> </w:t>
      </w:r>
      <w:r>
        <w:rPr>
          <w:spacing w:val="6"/>
        </w:rPr>
        <w:t>потенциала;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6"/>
        </w:rPr>
        <w:t>широко</w:t>
      </w:r>
      <w:r>
        <w:t>е</w:t>
      </w:r>
      <w:r>
        <w:rPr>
          <w:spacing w:val="21"/>
        </w:rPr>
        <w:t xml:space="preserve"> </w:t>
      </w:r>
      <w:r>
        <w:rPr>
          <w:spacing w:val="36"/>
        </w:rPr>
        <w:t>вовлечени</w:t>
      </w:r>
      <w:r>
        <w:t>е</w:t>
      </w:r>
      <w:r>
        <w:rPr>
          <w:spacing w:val="22"/>
        </w:rPr>
        <w:t xml:space="preserve"> </w:t>
      </w:r>
      <w:r>
        <w:rPr>
          <w:spacing w:val="36"/>
        </w:rPr>
        <w:t>гражда</w:t>
      </w:r>
      <w:r>
        <w:t>н</w:t>
      </w:r>
      <w:r>
        <w:rPr>
          <w:spacing w:val="22"/>
        </w:rPr>
        <w:t xml:space="preserve"> </w:t>
      </w:r>
      <w:r>
        <w:rPr>
          <w:spacing w:val="36"/>
        </w:rPr>
        <w:t>муниципальног</w:t>
      </w:r>
      <w:r>
        <w:t>о</w:t>
      </w:r>
      <w:r>
        <w:rPr>
          <w:spacing w:val="22"/>
        </w:rPr>
        <w:t xml:space="preserve"> </w:t>
      </w:r>
      <w:r>
        <w:rPr>
          <w:spacing w:val="36"/>
        </w:rPr>
        <w:t>образовани</w:t>
      </w:r>
      <w:r>
        <w:t>я</w:t>
      </w:r>
      <w:r>
        <w:rPr>
          <w:spacing w:val="22"/>
        </w:rPr>
        <w:t xml:space="preserve"> </w:t>
      </w:r>
      <w:r>
        <w:t>в</w:t>
      </w:r>
      <w:r>
        <w:rPr>
          <w:spacing w:val="3256"/>
          <w:w w:val="101"/>
        </w:rPr>
        <w:t xml:space="preserve"> </w:t>
      </w:r>
      <w:r>
        <w:rPr>
          <w:spacing w:val="12"/>
        </w:rPr>
        <w:t>правотворческую</w:t>
      </w:r>
      <w:r>
        <w:rPr>
          <w:spacing w:val="57"/>
        </w:rPr>
        <w:t xml:space="preserve"> </w:t>
      </w:r>
      <w:r>
        <w:rPr>
          <w:spacing w:val="11"/>
        </w:rPr>
        <w:t>деятельность,</w:t>
      </w:r>
      <w:r>
        <w:rPr>
          <w:spacing w:val="57"/>
        </w:rPr>
        <w:t xml:space="preserve"> </w:t>
      </w:r>
      <w:r>
        <w:rPr>
          <w:spacing w:val="11"/>
        </w:rPr>
        <w:t>развитие</w:t>
      </w:r>
      <w:r>
        <w:rPr>
          <w:spacing w:val="57"/>
        </w:rPr>
        <w:t xml:space="preserve"> </w:t>
      </w:r>
      <w:r>
        <w:rPr>
          <w:spacing w:val="12"/>
        </w:rPr>
        <w:t>правотворческой</w:t>
      </w:r>
      <w:r>
        <w:rPr>
          <w:spacing w:val="57"/>
        </w:rPr>
        <w:t xml:space="preserve"> </w:t>
      </w:r>
      <w:r>
        <w:rPr>
          <w:spacing w:val="13"/>
        </w:rPr>
        <w:t>инициативы</w:t>
      </w:r>
      <w:r>
        <w:rPr>
          <w:spacing w:val="45"/>
          <w:w w:val="101"/>
        </w:rPr>
        <w:t xml:space="preserve"> </w:t>
      </w:r>
      <w:r>
        <w:rPr>
          <w:spacing w:val="6"/>
        </w:rPr>
        <w:t>граждан</w:t>
      </w:r>
      <w:r>
        <w:rPr>
          <w:spacing w:val="39"/>
        </w:rPr>
        <w:t xml:space="preserve"> </w:t>
      </w:r>
      <w:r>
        <w:rPr>
          <w:spacing w:val="7"/>
        </w:rPr>
        <w:t>(разработка</w:t>
      </w:r>
      <w:r>
        <w:rPr>
          <w:spacing w:val="39"/>
        </w:rPr>
        <w:t xml:space="preserve"> </w:t>
      </w:r>
      <w:r>
        <w:rPr>
          <w:spacing w:val="6"/>
        </w:rPr>
        <w:t>проектов</w:t>
      </w:r>
      <w:r>
        <w:rPr>
          <w:spacing w:val="40"/>
        </w:rPr>
        <w:t xml:space="preserve"> </w:t>
      </w:r>
      <w:r>
        <w:rPr>
          <w:spacing w:val="7"/>
        </w:rPr>
        <w:t>нормативных</w:t>
      </w:r>
      <w:r>
        <w:rPr>
          <w:spacing w:val="39"/>
        </w:rPr>
        <w:t xml:space="preserve"> </w:t>
      </w:r>
      <w:r>
        <w:rPr>
          <w:spacing w:val="6"/>
        </w:rPr>
        <w:t>правовых</w:t>
      </w:r>
      <w:r>
        <w:rPr>
          <w:spacing w:val="40"/>
        </w:rPr>
        <w:t xml:space="preserve"> </w:t>
      </w:r>
      <w:r>
        <w:rPr>
          <w:spacing w:val="6"/>
        </w:rPr>
        <w:t>актов</w:t>
      </w:r>
      <w:r>
        <w:rPr>
          <w:spacing w:val="39"/>
        </w:rPr>
        <w:t xml:space="preserve"> </w:t>
      </w:r>
      <w:r>
        <w:rPr>
          <w:spacing w:val="8"/>
        </w:rPr>
        <w:t>гражданином</w:t>
      </w:r>
      <w:r>
        <w:rPr>
          <w:spacing w:val="56"/>
          <w:w w:val="101"/>
        </w:rPr>
        <w:t xml:space="preserve"> </w:t>
      </w:r>
      <w:r>
        <w:rPr>
          <w:spacing w:val="10"/>
        </w:rPr>
        <w:t>или</w:t>
      </w:r>
      <w:r>
        <w:rPr>
          <w:spacing w:val="46"/>
        </w:rPr>
        <w:t xml:space="preserve"> </w:t>
      </w:r>
      <w:r>
        <w:rPr>
          <w:spacing w:val="13"/>
        </w:rPr>
        <w:t>группой</w:t>
      </w:r>
      <w:r>
        <w:rPr>
          <w:spacing w:val="47"/>
        </w:rPr>
        <w:t xml:space="preserve"> </w:t>
      </w:r>
      <w:r>
        <w:rPr>
          <w:spacing w:val="13"/>
        </w:rPr>
        <w:t>граждан,</w:t>
      </w:r>
      <w:r>
        <w:rPr>
          <w:spacing w:val="46"/>
        </w:rPr>
        <w:t xml:space="preserve"> </w:t>
      </w:r>
      <w:r>
        <w:rPr>
          <w:spacing w:val="14"/>
        </w:rPr>
        <w:t>рассмотрение</w:t>
      </w:r>
      <w:r>
        <w:rPr>
          <w:spacing w:val="47"/>
        </w:rPr>
        <w:t xml:space="preserve"> </w:t>
      </w:r>
      <w:r>
        <w:rPr>
          <w:spacing w:val="7"/>
        </w:rPr>
        <w:t>их</w:t>
      </w:r>
      <w:r>
        <w:rPr>
          <w:spacing w:val="46"/>
        </w:rPr>
        <w:t xml:space="preserve"> </w:t>
      </w:r>
      <w:r>
        <w:rPr>
          <w:spacing w:val="7"/>
        </w:rPr>
        <w:t>на</w:t>
      </w:r>
      <w:r>
        <w:rPr>
          <w:spacing w:val="47"/>
        </w:rPr>
        <w:t xml:space="preserve"> </w:t>
      </w:r>
      <w:r>
        <w:rPr>
          <w:spacing w:val="13"/>
        </w:rPr>
        <w:t>сходах</w:t>
      </w:r>
      <w:r>
        <w:rPr>
          <w:spacing w:val="46"/>
        </w:rPr>
        <w:t xml:space="preserve"> </w:t>
      </w:r>
      <w:r>
        <w:rPr>
          <w:spacing w:val="13"/>
        </w:rPr>
        <w:t>граждан,</w:t>
      </w:r>
      <w:r>
        <w:rPr>
          <w:spacing w:val="47"/>
        </w:rPr>
        <w:t xml:space="preserve"> </w:t>
      </w:r>
      <w:r>
        <w:t>а</w:t>
      </w:r>
      <w:r>
        <w:rPr>
          <w:spacing w:val="46"/>
        </w:rPr>
        <w:t xml:space="preserve"> </w:t>
      </w:r>
      <w:r>
        <w:rPr>
          <w:spacing w:val="12"/>
        </w:rPr>
        <w:t>затем</w:t>
      </w:r>
      <w:r>
        <w:rPr>
          <w:spacing w:val="47"/>
        </w:rPr>
        <w:t xml:space="preserve"> </w:t>
      </w:r>
      <w:r>
        <w:rPr>
          <w:spacing w:val="16"/>
        </w:rPr>
        <w:t>на</w:t>
      </w:r>
      <w:r>
        <w:rPr>
          <w:spacing w:val="81"/>
          <w:w w:val="101"/>
        </w:rPr>
        <w:t xml:space="preserve"> </w:t>
      </w:r>
      <w:r>
        <w:rPr>
          <w:spacing w:val="25"/>
        </w:rPr>
        <w:t>сесси</w:t>
      </w:r>
      <w:r>
        <w:t xml:space="preserve">и </w:t>
      </w:r>
      <w:r>
        <w:rPr>
          <w:spacing w:val="25"/>
        </w:rPr>
        <w:t>представительног</w:t>
      </w:r>
      <w:r>
        <w:t>о</w:t>
      </w:r>
      <w:r>
        <w:rPr>
          <w:spacing w:val="1"/>
        </w:rPr>
        <w:t xml:space="preserve"> </w:t>
      </w:r>
      <w:r>
        <w:rPr>
          <w:spacing w:val="25"/>
        </w:rPr>
        <w:t>орган</w:t>
      </w:r>
      <w:r>
        <w:t>а</w:t>
      </w:r>
      <w:r>
        <w:rPr>
          <w:spacing w:val="1"/>
        </w:rPr>
        <w:t xml:space="preserve"> </w:t>
      </w:r>
      <w:r>
        <w:rPr>
          <w:spacing w:val="25"/>
        </w:rPr>
        <w:t>местног</w:t>
      </w:r>
      <w:r>
        <w:t>о</w:t>
      </w:r>
      <w:r>
        <w:rPr>
          <w:spacing w:val="1"/>
        </w:rPr>
        <w:t xml:space="preserve"> </w:t>
      </w:r>
      <w:r>
        <w:rPr>
          <w:spacing w:val="25"/>
        </w:rPr>
        <w:t>самоуправления</w:t>
      </w:r>
      <w:r>
        <w:t>;</w:t>
      </w:r>
      <w:r>
        <w:rPr>
          <w:spacing w:val="1"/>
        </w:rPr>
        <w:t xml:space="preserve"> </w:t>
      </w:r>
      <w:r>
        <w:rPr>
          <w:spacing w:val="18"/>
        </w:rPr>
        <w:t>сбор</w:t>
      </w:r>
      <w:r>
        <w:rPr>
          <w:spacing w:val="2400"/>
        </w:rPr>
        <w:t xml:space="preserve"> </w:t>
      </w:r>
      <w:r>
        <w:rPr>
          <w:spacing w:val="12"/>
        </w:rPr>
        <w:t>подписей</w:t>
      </w:r>
      <w:r>
        <w:rPr>
          <w:spacing w:val="47"/>
        </w:rPr>
        <w:t xml:space="preserve"> </w:t>
      </w:r>
      <w:r>
        <w:rPr>
          <w:spacing w:val="11"/>
        </w:rPr>
        <w:t>граждан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12"/>
        </w:rPr>
        <w:t>поддержку</w:t>
      </w:r>
      <w:r>
        <w:rPr>
          <w:spacing w:val="48"/>
        </w:rPr>
        <w:t xml:space="preserve"> </w:t>
      </w:r>
      <w:r>
        <w:rPr>
          <w:spacing w:val="12"/>
        </w:rPr>
        <w:t>предложений</w:t>
      </w:r>
      <w:r>
        <w:rPr>
          <w:spacing w:val="47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rPr>
          <w:spacing w:val="12"/>
        </w:rPr>
        <w:t>принятии</w:t>
      </w:r>
      <w:r>
        <w:rPr>
          <w:spacing w:val="47"/>
        </w:rPr>
        <w:t xml:space="preserve"> </w:t>
      </w:r>
      <w:r>
        <w:rPr>
          <w:spacing w:val="14"/>
        </w:rPr>
        <w:t>нормативного</w:t>
      </w:r>
      <w:r>
        <w:rPr>
          <w:spacing w:val="51"/>
          <w:w w:val="101"/>
        </w:rPr>
        <w:t xml:space="preserve"> </w:t>
      </w:r>
      <w:r>
        <w:rPr>
          <w:spacing w:val="7"/>
        </w:rPr>
        <w:t>правового</w:t>
      </w:r>
      <w:r>
        <w:rPr>
          <w:spacing w:val="36"/>
        </w:rPr>
        <w:t xml:space="preserve"> </w:t>
      </w:r>
      <w:r>
        <w:rPr>
          <w:spacing w:val="5"/>
        </w:rPr>
        <w:t>акта</w:t>
      </w:r>
      <w:r>
        <w:rPr>
          <w:spacing w:val="37"/>
        </w:rPr>
        <w:t xml:space="preserve"> </w:t>
      </w:r>
      <w:r>
        <w:rPr>
          <w:spacing w:val="6"/>
        </w:rPr>
        <w:t>органом</w:t>
      </w:r>
      <w:r>
        <w:rPr>
          <w:spacing w:val="36"/>
        </w:rPr>
        <w:t xml:space="preserve"> </w:t>
      </w:r>
      <w:r>
        <w:rPr>
          <w:spacing w:val="6"/>
        </w:rPr>
        <w:t>местного</w:t>
      </w:r>
      <w:r>
        <w:rPr>
          <w:spacing w:val="37"/>
        </w:rPr>
        <w:t xml:space="preserve"> </w:t>
      </w:r>
      <w:r>
        <w:rPr>
          <w:spacing w:val="7"/>
        </w:rPr>
        <w:t>самоуправления</w:t>
      </w:r>
      <w:r>
        <w:rPr>
          <w:spacing w:val="37"/>
        </w:rPr>
        <w:t xml:space="preserve"> </w:t>
      </w:r>
      <w:r>
        <w:rPr>
          <w:spacing w:val="5"/>
        </w:rPr>
        <w:t>или</w:t>
      </w:r>
      <w:r>
        <w:rPr>
          <w:spacing w:val="36"/>
        </w:rPr>
        <w:t xml:space="preserve"> </w:t>
      </w:r>
      <w:r>
        <w:rPr>
          <w:spacing w:val="7"/>
        </w:rPr>
        <w:t>должностного</w:t>
      </w:r>
      <w:r>
        <w:rPr>
          <w:spacing w:val="37"/>
        </w:rPr>
        <w:t xml:space="preserve"> </w:t>
      </w:r>
      <w:r>
        <w:rPr>
          <w:spacing w:val="8"/>
        </w:rPr>
        <w:t>лица</w:t>
      </w:r>
      <w:r>
        <w:rPr>
          <w:spacing w:val="54"/>
          <w:w w:val="101"/>
        </w:rPr>
        <w:t xml:space="preserve"> </w:t>
      </w:r>
      <w:r>
        <w:rPr>
          <w:spacing w:val="22"/>
        </w:rPr>
        <w:t>местног</w:t>
      </w:r>
      <w:r>
        <w:t>о</w:t>
      </w:r>
      <w:r>
        <w:rPr>
          <w:spacing w:val="62"/>
        </w:rPr>
        <w:t xml:space="preserve"> </w:t>
      </w:r>
      <w:r>
        <w:rPr>
          <w:spacing w:val="22"/>
        </w:rPr>
        <w:t>самоуправлени</w:t>
      </w:r>
      <w:r>
        <w:t>я</w:t>
      </w:r>
      <w:r>
        <w:rPr>
          <w:spacing w:val="63"/>
        </w:rPr>
        <w:t xml:space="preserve"> </w:t>
      </w:r>
      <w:r>
        <w:rPr>
          <w:spacing w:val="14"/>
        </w:rPr>
        <w:t>или</w:t>
      </w:r>
      <w:r>
        <w:rPr>
          <w:spacing w:val="62"/>
        </w:rPr>
        <w:t xml:space="preserve"> </w:t>
      </w:r>
      <w:r>
        <w:rPr>
          <w:spacing w:val="22"/>
        </w:rPr>
        <w:t>внесени</w:t>
      </w:r>
      <w:r>
        <w:t>и</w:t>
      </w:r>
      <w:r>
        <w:rPr>
          <w:spacing w:val="63"/>
        </w:rPr>
        <w:t xml:space="preserve"> </w:t>
      </w:r>
      <w:r>
        <w:rPr>
          <w:spacing w:val="22"/>
        </w:rPr>
        <w:t>дополнени</w:t>
      </w:r>
      <w:r>
        <w:t>й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rPr>
          <w:spacing w:val="22"/>
        </w:rPr>
        <w:t>изменени</w:t>
      </w:r>
      <w:r>
        <w:t>й</w:t>
      </w:r>
      <w:r>
        <w:rPr>
          <w:spacing w:val="63"/>
        </w:rPr>
        <w:t xml:space="preserve"> </w:t>
      </w:r>
      <w:r>
        <w:t>в</w:t>
      </w:r>
      <w:r>
        <w:rPr>
          <w:spacing w:val="2025"/>
          <w:w w:val="101"/>
        </w:rPr>
        <w:t xml:space="preserve"> </w:t>
      </w:r>
      <w:r>
        <w:rPr>
          <w:spacing w:val="15"/>
        </w:rPr>
        <w:t>действующий</w:t>
      </w:r>
      <w:r>
        <w:rPr>
          <w:spacing w:val="50"/>
        </w:rPr>
        <w:t xml:space="preserve"> </w:t>
      </w:r>
      <w:r>
        <w:rPr>
          <w:spacing w:val="15"/>
        </w:rPr>
        <w:t>нормативный</w:t>
      </w:r>
      <w:r>
        <w:rPr>
          <w:spacing w:val="50"/>
        </w:rPr>
        <w:t xml:space="preserve"> </w:t>
      </w:r>
      <w:r>
        <w:rPr>
          <w:spacing w:val="14"/>
        </w:rPr>
        <w:t>правовой</w:t>
      </w:r>
      <w:r>
        <w:rPr>
          <w:spacing w:val="51"/>
        </w:rPr>
        <w:t xml:space="preserve"> </w:t>
      </w:r>
      <w:r>
        <w:rPr>
          <w:spacing w:val="12"/>
        </w:rPr>
        <w:t>акт,</w:t>
      </w:r>
      <w:r>
        <w:rPr>
          <w:spacing w:val="50"/>
        </w:rPr>
        <w:t xml:space="preserve"> </w:t>
      </w:r>
      <w:r>
        <w:t>а</w:t>
      </w:r>
      <w:r>
        <w:rPr>
          <w:spacing w:val="50"/>
        </w:rPr>
        <w:t xml:space="preserve"> </w:t>
      </w:r>
      <w:r>
        <w:rPr>
          <w:spacing w:val="13"/>
        </w:rPr>
        <w:t>также</w:t>
      </w:r>
      <w:r>
        <w:rPr>
          <w:spacing w:val="51"/>
        </w:rPr>
        <w:t xml:space="preserve"> </w:t>
      </w:r>
      <w:r>
        <w:rPr>
          <w:spacing w:val="8"/>
        </w:rPr>
        <w:t>об</w:t>
      </w:r>
      <w:r>
        <w:rPr>
          <w:spacing w:val="50"/>
        </w:rPr>
        <w:t xml:space="preserve"> </w:t>
      </w:r>
      <w:r>
        <w:rPr>
          <w:spacing w:val="14"/>
        </w:rPr>
        <w:t>отмене</w:t>
      </w:r>
      <w:r>
        <w:rPr>
          <w:spacing w:val="51"/>
        </w:rPr>
        <w:t xml:space="preserve"> </w:t>
      </w:r>
      <w:r>
        <w:rPr>
          <w:spacing w:val="12"/>
        </w:rPr>
        <w:t>того</w:t>
      </w:r>
      <w:r>
        <w:rPr>
          <w:spacing w:val="50"/>
        </w:rPr>
        <w:t xml:space="preserve"> </w:t>
      </w:r>
      <w:r>
        <w:rPr>
          <w:spacing w:val="11"/>
        </w:rPr>
        <w:t>или</w:t>
      </w:r>
      <w:r>
        <w:rPr>
          <w:spacing w:val="-17"/>
        </w:rPr>
        <w:t xml:space="preserve"> </w:t>
      </w:r>
      <w:r>
        <w:rPr>
          <w:spacing w:val="3"/>
        </w:rPr>
        <w:t>иного</w:t>
      </w:r>
      <w:r>
        <w:rPr>
          <w:spacing w:val="37"/>
        </w:rPr>
        <w:t xml:space="preserve"> </w:t>
      </w:r>
      <w:r>
        <w:rPr>
          <w:spacing w:val="3"/>
        </w:rPr>
        <w:t>нормативного</w:t>
      </w:r>
      <w:r>
        <w:rPr>
          <w:spacing w:val="38"/>
        </w:rPr>
        <w:t xml:space="preserve"> </w:t>
      </w:r>
      <w:r>
        <w:rPr>
          <w:spacing w:val="4"/>
        </w:rPr>
        <w:t>акта);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5"/>
        </w:rPr>
        <w:t>совершенствовани</w:t>
      </w:r>
      <w:r>
        <w:t>е</w:t>
      </w:r>
      <w:r>
        <w:rPr>
          <w:spacing w:val="70"/>
        </w:rPr>
        <w:t xml:space="preserve"> </w:t>
      </w:r>
      <w:r>
        <w:rPr>
          <w:spacing w:val="25"/>
        </w:rPr>
        <w:t>работ</w:t>
      </w:r>
      <w:r>
        <w:t>ы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rPr>
          <w:spacing w:val="25"/>
        </w:rPr>
        <w:t>письмами</w:t>
      </w:r>
      <w:r>
        <w:t>,</w:t>
      </w:r>
      <w:r>
        <w:rPr>
          <w:spacing w:val="70"/>
        </w:rPr>
        <w:t xml:space="preserve"> </w:t>
      </w:r>
      <w:r>
        <w:rPr>
          <w:spacing w:val="25"/>
        </w:rPr>
        <w:t>обращениям</w:t>
      </w:r>
      <w:r>
        <w:t>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rPr>
          <w:spacing w:val="25"/>
        </w:rPr>
        <w:t>жалобам</w:t>
      </w:r>
      <w:r>
        <w:t>и</w:t>
      </w:r>
      <w:r>
        <w:rPr>
          <w:spacing w:val="2344"/>
        </w:rPr>
        <w:t xml:space="preserve"> </w:t>
      </w:r>
      <w:r>
        <w:rPr>
          <w:spacing w:val="5"/>
        </w:rPr>
        <w:t>граждан,</w:t>
      </w:r>
      <w:r>
        <w:rPr>
          <w:spacing w:val="31"/>
        </w:rPr>
        <w:t xml:space="preserve"> </w:t>
      </w:r>
      <w:r>
        <w:rPr>
          <w:spacing w:val="5"/>
        </w:rPr>
        <w:t>которые</w:t>
      </w:r>
      <w:r>
        <w:rPr>
          <w:spacing w:val="31"/>
        </w:rPr>
        <w:t xml:space="preserve"> </w:t>
      </w:r>
      <w:r>
        <w:rPr>
          <w:spacing w:val="5"/>
        </w:rPr>
        <w:t>отражают</w:t>
      </w:r>
      <w:r>
        <w:rPr>
          <w:spacing w:val="32"/>
        </w:rPr>
        <w:t xml:space="preserve"> </w:t>
      </w:r>
      <w:r>
        <w:rPr>
          <w:spacing w:val="5"/>
        </w:rPr>
        <w:t>настроения</w:t>
      </w:r>
      <w:r>
        <w:rPr>
          <w:spacing w:val="31"/>
        </w:rPr>
        <w:t xml:space="preserve"> </w:t>
      </w:r>
      <w:r>
        <w:rPr>
          <w:spacing w:val="4"/>
        </w:rPr>
        <w:t>людей,</w:t>
      </w:r>
      <w:r>
        <w:rPr>
          <w:spacing w:val="31"/>
        </w:rPr>
        <w:t xml:space="preserve"> </w:t>
      </w:r>
      <w:r>
        <w:rPr>
          <w:spacing w:val="2"/>
        </w:rPr>
        <w:t>их</w:t>
      </w:r>
      <w:r>
        <w:rPr>
          <w:spacing w:val="32"/>
        </w:rPr>
        <w:t xml:space="preserve"> </w:t>
      </w:r>
      <w:r>
        <w:rPr>
          <w:spacing w:val="5"/>
        </w:rPr>
        <w:t>отношение</w:t>
      </w:r>
      <w:r>
        <w:rPr>
          <w:spacing w:val="31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rPr>
          <w:spacing w:val="6"/>
        </w:rPr>
        <w:t>власти;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1"/>
        </w:rPr>
        <w:t>использовани</w:t>
      </w:r>
      <w:r>
        <w:t>е</w:t>
      </w:r>
      <w:r>
        <w:rPr>
          <w:spacing w:val="8"/>
        </w:rPr>
        <w:t xml:space="preserve"> </w:t>
      </w:r>
      <w:r>
        <w:rPr>
          <w:spacing w:val="31"/>
        </w:rPr>
        <w:t>социологически</w:t>
      </w:r>
      <w:r>
        <w:t>х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31"/>
        </w:rPr>
        <w:t>други</w:t>
      </w:r>
      <w:r>
        <w:t>х</w:t>
      </w:r>
      <w:r>
        <w:rPr>
          <w:spacing w:val="9"/>
        </w:rPr>
        <w:t xml:space="preserve"> </w:t>
      </w:r>
      <w:r>
        <w:rPr>
          <w:spacing w:val="31"/>
        </w:rPr>
        <w:t>методо</w:t>
      </w:r>
      <w:r>
        <w:t>в</w:t>
      </w:r>
      <w:r>
        <w:rPr>
          <w:spacing w:val="8"/>
        </w:rPr>
        <w:t xml:space="preserve"> </w:t>
      </w:r>
      <w:r>
        <w:rPr>
          <w:spacing w:val="31"/>
        </w:rPr>
        <w:t>выявлени</w:t>
      </w:r>
      <w:r>
        <w:t>я</w:t>
      </w:r>
      <w:r>
        <w:rPr>
          <w:spacing w:val="9"/>
        </w:rPr>
        <w:t xml:space="preserve"> </w:t>
      </w:r>
      <w:r>
        <w:t>и</w:t>
      </w:r>
      <w:r>
        <w:rPr>
          <w:spacing w:val="2880"/>
          <w:w w:val="101"/>
        </w:rPr>
        <w:t xml:space="preserve"> </w:t>
      </w:r>
      <w:r>
        <w:rPr>
          <w:spacing w:val="17"/>
        </w:rPr>
        <w:t>восприятия</w:t>
      </w:r>
      <w:r>
        <w:rPr>
          <w:spacing w:val="63"/>
        </w:rPr>
        <w:t xml:space="preserve"> </w:t>
      </w:r>
      <w:r>
        <w:rPr>
          <w:spacing w:val="17"/>
        </w:rPr>
        <w:t>общественного</w:t>
      </w:r>
      <w:r>
        <w:rPr>
          <w:spacing w:val="64"/>
        </w:rPr>
        <w:t xml:space="preserve"> </w:t>
      </w:r>
      <w:r>
        <w:rPr>
          <w:spacing w:val="15"/>
        </w:rPr>
        <w:t>мнения</w:t>
      </w:r>
      <w:r>
        <w:rPr>
          <w:spacing w:val="64"/>
        </w:rPr>
        <w:t xml:space="preserve"> </w:t>
      </w:r>
      <w:r>
        <w:rPr>
          <w:spacing w:val="16"/>
        </w:rPr>
        <w:t>(опросы,</w:t>
      </w:r>
      <w:r>
        <w:rPr>
          <w:spacing w:val="63"/>
        </w:rPr>
        <w:t xml:space="preserve"> </w:t>
      </w:r>
      <w:r>
        <w:rPr>
          <w:spacing w:val="16"/>
        </w:rPr>
        <w:t>обходы,</w:t>
      </w:r>
      <w:r>
        <w:rPr>
          <w:spacing w:val="64"/>
        </w:rPr>
        <w:t xml:space="preserve"> </w:t>
      </w:r>
      <w:r>
        <w:rPr>
          <w:spacing w:val="17"/>
        </w:rPr>
        <w:t>анкетирование,</w:t>
      </w:r>
      <w:r>
        <w:rPr>
          <w:spacing w:val="-8"/>
        </w:rPr>
        <w:t xml:space="preserve"> </w:t>
      </w:r>
      <w:r>
        <w:rPr>
          <w:spacing w:val="5"/>
        </w:rPr>
        <w:t>собрания,</w:t>
      </w:r>
      <w:r>
        <w:rPr>
          <w:spacing w:val="32"/>
        </w:rPr>
        <w:t xml:space="preserve"> </w:t>
      </w:r>
      <w:r>
        <w:rPr>
          <w:spacing w:val="4"/>
        </w:rPr>
        <w:t>сходы</w:t>
      </w:r>
      <w:r>
        <w:rPr>
          <w:spacing w:val="33"/>
        </w:rPr>
        <w:t xml:space="preserve"> </w:t>
      </w:r>
      <w:r>
        <w:rPr>
          <w:spacing w:val="5"/>
        </w:rPr>
        <w:t>граждан,</w:t>
      </w:r>
      <w:r>
        <w:rPr>
          <w:spacing w:val="32"/>
        </w:rPr>
        <w:t xml:space="preserve"> </w:t>
      </w:r>
      <w:r>
        <w:rPr>
          <w:spacing w:val="5"/>
        </w:rPr>
        <w:t>депутатские</w:t>
      </w:r>
      <w:r>
        <w:rPr>
          <w:spacing w:val="33"/>
        </w:rPr>
        <w:t xml:space="preserve"> </w:t>
      </w:r>
      <w:r>
        <w:rPr>
          <w:spacing w:val="5"/>
        </w:rPr>
        <w:t>слушания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6"/>
        </w:rPr>
        <w:t>т.п.);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1"/>
        </w:rPr>
        <w:t>активное</w:t>
      </w:r>
      <w:r>
        <w:rPr>
          <w:spacing w:val="47"/>
        </w:rPr>
        <w:t xml:space="preserve"> </w:t>
      </w:r>
      <w:r>
        <w:rPr>
          <w:spacing w:val="11"/>
        </w:rPr>
        <w:t>вовлечение</w:t>
      </w:r>
      <w:r>
        <w:rPr>
          <w:spacing w:val="47"/>
        </w:rPr>
        <w:t xml:space="preserve"> </w:t>
      </w:r>
      <w:r>
        <w:rPr>
          <w:spacing w:val="11"/>
        </w:rPr>
        <w:t>граждан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11"/>
        </w:rPr>
        <w:t>формирование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11"/>
        </w:rPr>
        <w:t>реализацию</w:t>
      </w:r>
      <w:r>
        <w:rPr>
          <w:spacing w:val="47"/>
        </w:rPr>
        <w:t xml:space="preserve"> </w:t>
      </w:r>
      <w:r>
        <w:rPr>
          <w:spacing w:val="13"/>
        </w:rPr>
        <w:t>программ</w:t>
      </w:r>
      <w:r>
        <w:rPr>
          <w:spacing w:val="61"/>
          <w:w w:val="101"/>
        </w:rPr>
        <w:t xml:space="preserve"> </w:t>
      </w:r>
      <w:r>
        <w:rPr>
          <w:spacing w:val="27"/>
        </w:rPr>
        <w:t>социально-экономическог</w:t>
      </w:r>
      <w:r>
        <w:t>о</w:t>
      </w:r>
      <w:r>
        <w:rPr>
          <w:spacing w:val="17"/>
        </w:rPr>
        <w:t xml:space="preserve"> </w:t>
      </w:r>
      <w:r>
        <w:rPr>
          <w:spacing w:val="27"/>
        </w:rPr>
        <w:t>развити</w:t>
      </w:r>
      <w:r>
        <w:t>я</w:t>
      </w:r>
      <w:r>
        <w:rPr>
          <w:spacing w:val="17"/>
        </w:rPr>
        <w:t xml:space="preserve"> </w:t>
      </w:r>
      <w:r>
        <w:rPr>
          <w:spacing w:val="27"/>
        </w:rPr>
        <w:t>территори</w:t>
      </w:r>
      <w:r>
        <w:t>и</w:t>
      </w:r>
      <w:r>
        <w:rPr>
          <w:spacing w:val="18"/>
        </w:rPr>
        <w:t xml:space="preserve"> </w:t>
      </w:r>
      <w:r>
        <w:rPr>
          <w:spacing w:val="27"/>
        </w:rPr>
        <w:t>муниципальног</w:t>
      </w:r>
      <w:r>
        <w:t>о</w:t>
      </w:r>
      <w:r>
        <w:rPr>
          <w:spacing w:val="2865"/>
        </w:rPr>
        <w:t xml:space="preserve"> </w:t>
      </w:r>
      <w:r>
        <w:rPr>
          <w:spacing w:val="5"/>
        </w:rPr>
        <w:t>образования,</w:t>
      </w:r>
      <w:r>
        <w:rPr>
          <w:spacing w:val="55"/>
        </w:rPr>
        <w:t xml:space="preserve"> </w:t>
      </w:r>
      <w:r>
        <w:rPr>
          <w:spacing w:val="5"/>
        </w:rPr>
        <w:t>муниципальной</w:t>
      </w:r>
      <w:r>
        <w:rPr>
          <w:spacing w:val="56"/>
        </w:rPr>
        <w:t xml:space="preserve"> </w:t>
      </w:r>
      <w:r>
        <w:rPr>
          <w:spacing w:val="6"/>
        </w:rPr>
        <w:t>экономики;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10"/>
        </w:rPr>
        <w:t>проведение</w:t>
      </w:r>
      <w:r>
        <w:rPr>
          <w:spacing w:val="41"/>
        </w:rPr>
        <w:t xml:space="preserve"> </w:t>
      </w:r>
      <w:r>
        <w:rPr>
          <w:spacing w:val="10"/>
        </w:rPr>
        <w:t>конкурсов</w:t>
      </w:r>
      <w:r>
        <w:rPr>
          <w:spacing w:val="42"/>
        </w:rPr>
        <w:t xml:space="preserve"> </w:t>
      </w:r>
      <w:r>
        <w:rPr>
          <w:spacing w:val="5"/>
        </w:rPr>
        <w:t>на</w:t>
      </w:r>
      <w:r>
        <w:rPr>
          <w:spacing w:val="42"/>
        </w:rPr>
        <w:t xml:space="preserve"> </w:t>
      </w:r>
      <w:r>
        <w:rPr>
          <w:spacing w:val="9"/>
        </w:rPr>
        <w:t>звание</w:t>
      </w:r>
      <w:r>
        <w:rPr>
          <w:spacing w:val="42"/>
        </w:rPr>
        <w:t xml:space="preserve"> </w:t>
      </w:r>
      <w:r>
        <w:rPr>
          <w:spacing w:val="10"/>
        </w:rPr>
        <w:t>лучшего</w:t>
      </w:r>
      <w:r>
        <w:rPr>
          <w:spacing w:val="42"/>
        </w:rPr>
        <w:t xml:space="preserve"> </w:t>
      </w:r>
      <w:r>
        <w:rPr>
          <w:spacing w:val="9"/>
        </w:rPr>
        <w:t>дома,</w:t>
      </w:r>
      <w:r>
        <w:rPr>
          <w:spacing w:val="42"/>
        </w:rPr>
        <w:t xml:space="preserve"> </w:t>
      </w:r>
      <w:r>
        <w:rPr>
          <w:spacing w:val="10"/>
        </w:rPr>
        <w:t>усадьбы,</w:t>
      </w:r>
      <w:r>
        <w:rPr>
          <w:spacing w:val="42"/>
        </w:rPr>
        <w:t xml:space="preserve"> </w:t>
      </w:r>
      <w:r>
        <w:rPr>
          <w:spacing w:val="9"/>
        </w:rPr>
        <w:t>двора,</w:t>
      </w:r>
      <w:r>
        <w:rPr>
          <w:spacing w:val="42"/>
        </w:rPr>
        <w:t xml:space="preserve"> </w:t>
      </w:r>
      <w:r>
        <w:rPr>
          <w:spacing w:val="12"/>
        </w:rPr>
        <w:t>улицы,</w:t>
      </w:r>
      <w:r>
        <w:rPr>
          <w:spacing w:val="70"/>
          <w:w w:val="101"/>
        </w:rPr>
        <w:t xml:space="preserve"> </w:t>
      </w:r>
      <w:r>
        <w:rPr>
          <w:spacing w:val="23"/>
        </w:rPr>
        <w:t>празднико</w:t>
      </w:r>
      <w:r>
        <w:t>в</w:t>
      </w:r>
      <w:r>
        <w:rPr>
          <w:spacing w:val="67"/>
        </w:rPr>
        <w:t xml:space="preserve"> </w:t>
      </w:r>
      <w:r>
        <w:rPr>
          <w:spacing w:val="18"/>
        </w:rPr>
        <w:t>улиц,</w:t>
      </w:r>
      <w:r>
        <w:rPr>
          <w:spacing w:val="68"/>
        </w:rPr>
        <w:t xml:space="preserve"> </w:t>
      </w:r>
      <w:r>
        <w:rPr>
          <w:spacing w:val="17"/>
        </w:rPr>
        <w:t>сел,</w:t>
      </w:r>
      <w:r>
        <w:rPr>
          <w:spacing w:val="67"/>
        </w:rPr>
        <w:t xml:space="preserve"> </w:t>
      </w:r>
      <w:r>
        <w:rPr>
          <w:spacing w:val="23"/>
        </w:rPr>
        <w:t>деревень</w:t>
      </w:r>
      <w:r>
        <w:t>,</w:t>
      </w:r>
      <w:r>
        <w:rPr>
          <w:spacing w:val="68"/>
        </w:rPr>
        <w:t xml:space="preserve"> </w:t>
      </w:r>
      <w:r>
        <w:rPr>
          <w:spacing w:val="23"/>
        </w:rPr>
        <w:t>городов</w:t>
      </w:r>
      <w:r>
        <w:t>,</w:t>
      </w:r>
      <w:r>
        <w:rPr>
          <w:spacing w:val="68"/>
        </w:rPr>
        <w:t xml:space="preserve"> </w:t>
      </w:r>
      <w:r>
        <w:rPr>
          <w:spacing w:val="23"/>
        </w:rPr>
        <w:t>чествовани</w:t>
      </w:r>
      <w:r>
        <w:t>я</w:t>
      </w:r>
      <w:r>
        <w:rPr>
          <w:spacing w:val="67"/>
        </w:rPr>
        <w:t xml:space="preserve"> </w:t>
      </w:r>
      <w:r>
        <w:rPr>
          <w:spacing w:val="23"/>
        </w:rPr>
        <w:t>ветеранов</w:t>
      </w:r>
      <w:r>
        <w:t>,</w:t>
      </w:r>
      <w:r>
        <w:rPr>
          <w:spacing w:val="2015"/>
        </w:rPr>
        <w:t xml:space="preserve"> </w:t>
      </w:r>
      <w:r>
        <w:rPr>
          <w:spacing w:val="30"/>
        </w:rPr>
        <w:t>юбиляров</w:t>
      </w:r>
      <w:r>
        <w:t>,</w:t>
      </w:r>
      <w:r>
        <w:rPr>
          <w:spacing w:val="6"/>
        </w:rPr>
        <w:t xml:space="preserve"> </w:t>
      </w:r>
      <w:r>
        <w:rPr>
          <w:spacing w:val="30"/>
        </w:rPr>
        <w:t>молодоженов</w:t>
      </w:r>
      <w:r>
        <w:t>,</w:t>
      </w:r>
      <w:r>
        <w:rPr>
          <w:spacing w:val="6"/>
        </w:rPr>
        <w:t xml:space="preserve"> </w:t>
      </w:r>
      <w:r>
        <w:rPr>
          <w:spacing w:val="30"/>
        </w:rPr>
        <w:t>многодетны</w:t>
      </w:r>
      <w:r>
        <w:t>х</w:t>
      </w:r>
      <w:r>
        <w:rPr>
          <w:spacing w:val="6"/>
        </w:rPr>
        <w:t xml:space="preserve"> </w:t>
      </w:r>
      <w:r>
        <w:rPr>
          <w:spacing w:val="30"/>
        </w:rPr>
        <w:t>семе</w:t>
      </w:r>
      <w:r>
        <w:t>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30"/>
        </w:rPr>
        <w:t>други</w:t>
      </w:r>
      <w:r>
        <w:t>х</w:t>
      </w:r>
      <w:r>
        <w:rPr>
          <w:spacing w:val="6"/>
        </w:rPr>
        <w:t xml:space="preserve"> </w:t>
      </w:r>
      <w:r>
        <w:rPr>
          <w:spacing w:val="30"/>
        </w:rPr>
        <w:t>массовы</w:t>
      </w:r>
      <w:r>
        <w:t>х</w:t>
      </w:r>
      <w:r>
        <w:rPr>
          <w:spacing w:val="2747"/>
        </w:rPr>
        <w:t xml:space="preserve"> </w:t>
      </w:r>
      <w:r>
        <w:rPr>
          <w:spacing w:val="3"/>
        </w:rPr>
        <w:t>мероприятий;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6"/>
        </w:rPr>
        <w:t>оказание</w:t>
      </w:r>
      <w:r>
        <w:rPr>
          <w:spacing w:val="34"/>
        </w:rPr>
        <w:t xml:space="preserve"> </w:t>
      </w:r>
      <w:r>
        <w:rPr>
          <w:spacing w:val="6"/>
        </w:rPr>
        <w:t>помощи</w:t>
      </w:r>
      <w:r>
        <w:rPr>
          <w:spacing w:val="34"/>
        </w:rPr>
        <w:t xml:space="preserve"> </w:t>
      </w:r>
      <w:r>
        <w:rPr>
          <w:spacing w:val="7"/>
        </w:rPr>
        <w:t>гражданам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7"/>
        </w:rPr>
        <w:t>становлении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6"/>
        </w:rPr>
        <w:t>развитии</w:t>
      </w:r>
      <w:r>
        <w:rPr>
          <w:spacing w:val="34"/>
        </w:rPr>
        <w:t xml:space="preserve"> </w:t>
      </w:r>
      <w:r>
        <w:rPr>
          <w:spacing w:val="6"/>
        </w:rPr>
        <w:t>личных</w:t>
      </w:r>
      <w:r>
        <w:rPr>
          <w:spacing w:val="34"/>
        </w:rPr>
        <w:t xml:space="preserve"> </w:t>
      </w:r>
      <w:r>
        <w:rPr>
          <w:spacing w:val="8"/>
        </w:rPr>
        <w:t>подсобных</w:t>
      </w:r>
      <w:r>
        <w:rPr>
          <w:spacing w:val="52"/>
          <w:w w:val="101"/>
        </w:rPr>
        <w:t xml:space="preserve"> </w:t>
      </w:r>
      <w:r>
        <w:rPr>
          <w:spacing w:val="4"/>
        </w:rPr>
        <w:t>хозяйств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5"/>
        </w:rPr>
        <w:t>т.д.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Второе,</w:t>
      </w:r>
      <w:r>
        <w:rPr>
          <w:spacing w:val="45"/>
        </w:rPr>
        <w:t xml:space="preserve"> </w:t>
      </w:r>
      <w:r>
        <w:rPr>
          <w:spacing w:val="7"/>
        </w:rPr>
        <w:t>очень</w:t>
      </w:r>
      <w:r>
        <w:rPr>
          <w:spacing w:val="46"/>
        </w:rPr>
        <w:t xml:space="preserve"> </w:t>
      </w:r>
      <w:r>
        <w:rPr>
          <w:spacing w:val="8"/>
        </w:rPr>
        <w:t>ответственное</w:t>
      </w:r>
      <w:r>
        <w:rPr>
          <w:spacing w:val="46"/>
        </w:rPr>
        <w:t xml:space="preserve"> </w:t>
      </w:r>
      <w:r>
        <w:rPr>
          <w:spacing w:val="8"/>
        </w:rPr>
        <w:t>направление</w:t>
      </w:r>
      <w:r>
        <w:rPr>
          <w:spacing w:val="46"/>
        </w:rPr>
        <w:t xml:space="preserve"> </w:t>
      </w:r>
      <w:r>
        <w:rPr>
          <w:spacing w:val="8"/>
        </w:rPr>
        <w:t>организационной</w:t>
      </w:r>
      <w:r>
        <w:rPr>
          <w:spacing w:val="46"/>
        </w:rPr>
        <w:t xml:space="preserve"> </w:t>
      </w:r>
      <w:r>
        <w:rPr>
          <w:spacing w:val="9"/>
        </w:rPr>
        <w:t>деятельности</w:t>
      </w:r>
      <w:r>
        <w:rPr>
          <w:spacing w:val="36"/>
          <w:w w:val="101"/>
        </w:rPr>
        <w:t xml:space="preserve"> </w:t>
      </w:r>
      <w:r>
        <w:rPr>
          <w:spacing w:val="11"/>
        </w:rPr>
        <w:t>органов</w:t>
      </w:r>
      <w:r>
        <w:rPr>
          <w:spacing w:val="48"/>
        </w:rPr>
        <w:t xml:space="preserve"> </w:t>
      </w:r>
      <w:r>
        <w:rPr>
          <w:spacing w:val="11"/>
        </w:rPr>
        <w:t>местного</w:t>
      </w:r>
      <w:r>
        <w:rPr>
          <w:spacing w:val="49"/>
        </w:rPr>
        <w:t xml:space="preserve"> </w:t>
      </w:r>
      <w:r>
        <w:rPr>
          <w:spacing w:val="12"/>
        </w:rPr>
        <w:t>самоуправления</w:t>
      </w:r>
      <w:r>
        <w:rPr>
          <w:spacing w:val="49"/>
        </w:rPr>
        <w:t xml:space="preserve"> </w:t>
      </w:r>
      <w:r>
        <w:rPr>
          <w:spacing w:val="11"/>
        </w:rPr>
        <w:t>связано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rPr>
          <w:spacing w:val="11"/>
        </w:rPr>
        <w:t>формированием</w:t>
      </w:r>
      <w:r>
        <w:rPr>
          <w:spacing w:val="49"/>
        </w:rPr>
        <w:t xml:space="preserve"> </w:t>
      </w:r>
      <w:r>
        <w:rPr>
          <w:spacing w:val="13"/>
        </w:rPr>
        <w:t>структуры</w:t>
      </w:r>
      <w:r>
        <w:rPr>
          <w:spacing w:val="41"/>
          <w:w w:val="101"/>
        </w:rPr>
        <w:t xml:space="preserve"> </w:t>
      </w:r>
      <w:r>
        <w:rPr>
          <w:spacing w:val="31"/>
        </w:rPr>
        <w:t>эти</w:t>
      </w:r>
      <w:r>
        <w:t>х</w:t>
      </w:r>
      <w:r>
        <w:rPr>
          <w:spacing w:val="11"/>
        </w:rPr>
        <w:t xml:space="preserve"> </w:t>
      </w:r>
      <w:r>
        <w:rPr>
          <w:spacing w:val="31"/>
        </w:rPr>
        <w:t>органов</w:t>
      </w:r>
      <w:r>
        <w:t>.</w:t>
      </w:r>
      <w:r>
        <w:rPr>
          <w:spacing w:val="12"/>
        </w:rPr>
        <w:t xml:space="preserve"> </w:t>
      </w:r>
      <w:r>
        <w:rPr>
          <w:spacing w:val="31"/>
        </w:rPr>
        <w:t>Организационна</w:t>
      </w:r>
      <w:r>
        <w:t>я</w:t>
      </w:r>
      <w:r>
        <w:rPr>
          <w:spacing w:val="12"/>
        </w:rPr>
        <w:t xml:space="preserve"> </w:t>
      </w:r>
      <w:r>
        <w:rPr>
          <w:spacing w:val="31"/>
        </w:rPr>
        <w:t>деятельност</w:t>
      </w:r>
      <w:r>
        <w:t>ь</w:t>
      </w:r>
      <w:r>
        <w:rPr>
          <w:spacing w:val="12"/>
        </w:rPr>
        <w:t xml:space="preserve"> </w:t>
      </w:r>
      <w:r>
        <w:rPr>
          <w:spacing w:val="31"/>
        </w:rPr>
        <w:t>органо</w:t>
      </w:r>
      <w:r>
        <w:t>в</w:t>
      </w:r>
      <w:r>
        <w:rPr>
          <w:spacing w:val="11"/>
        </w:rPr>
        <w:t xml:space="preserve"> </w:t>
      </w:r>
      <w:r>
        <w:rPr>
          <w:spacing w:val="31"/>
        </w:rPr>
        <w:t>местног</w:t>
      </w:r>
      <w:r>
        <w:t>о</w:t>
      </w:r>
      <w:r>
        <w:rPr>
          <w:spacing w:val="3030"/>
        </w:rPr>
        <w:t xml:space="preserve"> </w:t>
      </w:r>
      <w:r>
        <w:rPr>
          <w:spacing w:val="32"/>
        </w:rPr>
        <w:lastRenderedPageBreak/>
        <w:t>самоуправлени</w:t>
      </w:r>
      <w:r>
        <w:t xml:space="preserve">я </w:t>
      </w:r>
      <w:r>
        <w:rPr>
          <w:spacing w:val="17"/>
        </w:rPr>
        <w:t xml:space="preserve"> </w:t>
      </w:r>
      <w:r>
        <w:t xml:space="preserve">в </w:t>
      </w:r>
      <w:r>
        <w:rPr>
          <w:spacing w:val="17"/>
        </w:rPr>
        <w:t xml:space="preserve"> </w:t>
      </w:r>
      <w:r>
        <w:rPr>
          <w:spacing w:val="32"/>
        </w:rPr>
        <w:t>данно</w:t>
      </w:r>
      <w:r>
        <w:t xml:space="preserve">м </w:t>
      </w:r>
      <w:r>
        <w:rPr>
          <w:spacing w:val="18"/>
        </w:rPr>
        <w:t xml:space="preserve"> </w:t>
      </w:r>
      <w:r>
        <w:rPr>
          <w:spacing w:val="32"/>
        </w:rPr>
        <w:t>направлени</w:t>
      </w:r>
      <w:r>
        <w:t xml:space="preserve">и </w:t>
      </w:r>
      <w:r>
        <w:rPr>
          <w:spacing w:val="17"/>
        </w:rPr>
        <w:t xml:space="preserve"> </w:t>
      </w:r>
      <w:r>
        <w:rPr>
          <w:spacing w:val="32"/>
        </w:rPr>
        <w:t>регулируетс</w:t>
      </w:r>
      <w:r>
        <w:t xml:space="preserve">я </w:t>
      </w:r>
      <w:r>
        <w:rPr>
          <w:spacing w:val="18"/>
        </w:rPr>
        <w:t xml:space="preserve"> </w:t>
      </w:r>
      <w:r>
        <w:rPr>
          <w:spacing w:val="32"/>
        </w:rPr>
        <w:t>уставам</w:t>
      </w:r>
      <w:r>
        <w:t>и</w:t>
      </w:r>
      <w:r>
        <w:rPr>
          <w:spacing w:val="-40"/>
        </w:rPr>
        <w:t xml:space="preserve"> 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92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34"/>
        </w:rPr>
        <w:lastRenderedPageBreak/>
        <w:t>муниципальны</w:t>
      </w:r>
      <w:r>
        <w:t>х</w:t>
      </w:r>
      <w:r>
        <w:rPr>
          <w:spacing w:val="17"/>
        </w:rPr>
        <w:t xml:space="preserve"> </w:t>
      </w:r>
      <w:r>
        <w:rPr>
          <w:spacing w:val="34"/>
        </w:rPr>
        <w:t>образований</w:t>
      </w:r>
      <w:r>
        <w:t>,</w:t>
      </w:r>
      <w:r>
        <w:rPr>
          <w:spacing w:val="18"/>
        </w:rPr>
        <w:t xml:space="preserve"> </w:t>
      </w:r>
      <w:r>
        <w:rPr>
          <w:spacing w:val="34"/>
        </w:rPr>
        <w:t>регламентам</w:t>
      </w:r>
      <w:r>
        <w:t>и</w:t>
      </w:r>
      <w:r>
        <w:rPr>
          <w:spacing w:val="17"/>
        </w:rPr>
        <w:t xml:space="preserve"> </w:t>
      </w:r>
      <w:r>
        <w:rPr>
          <w:spacing w:val="34"/>
        </w:rPr>
        <w:t>работ</w:t>
      </w:r>
      <w:r>
        <w:t>ы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34"/>
        </w:rPr>
        <w:t>другим</w:t>
      </w:r>
      <w:r>
        <w:t>и</w:t>
      </w:r>
      <w:r>
        <w:rPr>
          <w:spacing w:val="3111"/>
        </w:rPr>
        <w:t xml:space="preserve"> </w:t>
      </w:r>
      <w:r>
        <w:rPr>
          <w:spacing w:val="9"/>
        </w:rPr>
        <w:t>законоположениями,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9"/>
        </w:rPr>
        <w:t>соответствии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rPr>
          <w:spacing w:val="8"/>
        </w:rPr>
        <w:t>которыми</w:t>
      </w:r>
      <w:r>
        <w:rPr>
          <w:spacing w:val="41"/>
        </w:rPr>
        <w:t xml:space="preserve"> </w:t>
      </w:r>
      <w:r>
        <w:rPr>
          <w:spacing w:val="6"/>
        </w:rPr>
        <w:t>они</w:t>
      </w:r>
      <w:r>
        <w:rPr>
          <w:spacing w:val="41"/>
        </w:rPr>
        <w:t xml:space="preserve"> </w:t>
      </w:r>
      <w:r>
        <w:rPr>
          <w:spacing w:val="8"/>
        </w:rPr>
        <w:t>создают</w:t>
      </w:r>
      <w:r>
        <w:rPr>
          <w:spacing w:val="41"/>
        </w:rPr>
        <w:t xml:space="preserve"> </w:t>
      </w:r>
      <w:r>
        <w:rPr>
          <w:spacing w:val="10"/>
        </w:rPr>
        <w:t>постоянные</w:t>
      </w:r>
      <w:r>
        <w:rPr>
          <w:spacing w:val="45"/>
          <w:w w:val="101"/>
        </w:rPr>
        <w:t xml:space="preserve"> </w:t>
      </w:r>
      <w:r>
        <w:rPr>
          <w:spacing w:val="3"/>
        </w:rPr>
        <w:t>комиссии,</w:t>
      </w:r>
      <w:r>
        <w:rPr>
          <w:spacing w:val="39"/>
        </w:rPr>
        <w:t xml:space="preserve"> </w:t>
      </w:r>
      <w:r>
        <w:rPr>
          <w:spacing w:val="3"/>
        </w:rPr>
        <w:t>формируют</w:t>
      </w:r>
      <w:r>
        <w:rPr>
          <w:spacing w:val="39"/>
        </w:rPr>
        <w:t xml:space="preserve"> </w:t>
      </w:r>
      <w:r>
        <w:rPr>
          <w:spacing w:val="3"/>
        </w:rPr>
        <w:t>структуру</w:t>
      </w:r>
      <w:r>
        <w:rPr>
          <w:spacing w:val="39"/>
        </w:rPr>
        <w:t xml:space="preserve"> </w:t>
      </w:r>
      <w:r>
        <w:rPr>
          <w:spacing w:val="3"/>
        </w:rPr>
        <w:t>местной</w:t>
      </w:r>
      <w:r>
        <w:rPr>
          <w:spacing w:val="39"/>
        </w:rPr>
        <w:t xml:space="preserve"> </w:t>
      </w:r>
      <w:r>
        <w:rPr>
          <w:spacing w:val="4"/>
        </w:rPr>
        <w:t>администрации.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4"/>
        </w:rPr>
        <w:t>Третье</w:t>
      </w:r>
      <w:r>
        <w:rPr>
          <w:spacing w:val="60"/>
        </w:rPr>
        <w:t xml:space="preserve"> </w:t>
      </w:r>
      <w:r>
        <w:rPr>
          <w:spacing w:val="15"/>
        </w:rPr>
        <w:t>направление</w:t>
      </w:r>
      <w:r>
        <w:rPr>
          <w:spacing w:val="60"/>
        </w:rPr>
        <w:t xml:space="preserve"> </w:t>
      </w:r>
      <w:r>
        <w:rPr>
          <w:spacing w:val="15"/>
        </w:rPr>
        <w:t>организационной</w:t>
      </w:r>
      <w:r>
        <w:rPr>
          <w:spacing w:val="61"/>
        </w:rPr>
        <w:t xml:space="preserve"> </w:t>
      </w:r>
      <w:r>
        <w:rPr>
          <w:spacing w:val="15"/>
        </w:rPr>
        <w:t>деятельности</w:t>
      </w:r>
      <w:r>
        <w:rPr>
          <w:spacing w:val="60"/>
        </w:rPr>
        <w:t xml:space="preserve"> </w:t>
      </w:r>
      <w:r>
        <w:rPr>
          <w:spacing w:val="14"/>
        </w:rPr>
        <w:t>органов</w:t>
      </w:r>
      <w:r>
        <w:rPr>
          <w:spacing w:val="61"/>
        </w:rPr>
        <w:t xml:space="preserve"> </w:t>
      </w:r>
      <w:r>
        <w:rPr>
          <w:spacing w:val="17"/>
        </w:rPr>
        <w:t>местного</w:t>
      </w:r>
      <w:r>
        <w:rPr>
          <w:spacing w:val="67"/>
          <w:w w:val="101"/>
        </w:rPr>
        <w:t xml:space="preserve"> </w:t>
      </w:r>
      <w:r>
        <w:rPr>
          <w:spacing w:val="10"/>
        </w:rPr>
        <w:t>самоуправления</w:t>
      </w:r>
      <w:r>
        <w:rPr>
          <w:spacing w:val="42"/>
        </w:rPr>
        <w:t xml:space="preserve"> </w:t>
      </w:r>
      <w:r>
        <w:t>—</w:t>
      </w:r>
      <w:r>
        <w:rPr>
          <w:spacing w:val="42"/>
        </w:rPr>
        <w:t xml:space="preserve"> </w:t>
      </w:r>
      <w:r>
        <w:rPr>
          <w:spacing w:val="10"/>
        </w:rPr>
        <w:t>использование</w:t>
      </w:r>
      <w:r>
        <w:rPr>
          <w:spacing w:val="43"/>
        </w:rPr>
        <w:t xml:space="preserve"> </w:t>
      </w:r>
      <w:r>
        <w:rPr>
          <w:spacing w:val="7"/>
        </w:rPr>
        <w:t>ими</w:t>
      </w:r>
      <w:r>
        <w:rPr>
          <w:spacing w:val="42"/>
        </w:rPr>
        <w:t xml:space="preserve"> </w:t>
      </w:r>
      <w:r>
        <w:rPr>
          <w:spacing w:val="9"/>
        </w:rPr>
        <w:t>различных</w:t>
      </w:r>
      <w:r>
        <w:rPr>
          <w:spacing w:val="42"/>
        </w:rPr>
        <w:t xml:space="preserve"> </w:t>
      </w:r>
      <w:r>
        <w:rPr>
          <w:spacing w:val="9"/>
        </w:rPr>
        <w:t>структурных</w:t>
      </w:r>
      <w:r>
        <w:rPr>
          <w:spacing w:val="43"/>
        </w:rPr>
        <w:t xml:space="preserve"> </w:t>
      </w:r>
      <w:r>
        <w:rPr>
          <w:spacing w:val="8"/>
        </w:rPr>
        <w:t>форм</w:t>
      </w:r>
      <w:r>
        <w:rPr>
          <w:spacing w:val="42"/>
        </w:rPr>
        <w:t xml:space="preserve"> </w:t>
      </w:r>
      <w:r>
        <w:rPr>
          <w:spacing w:val="11"/>
        </w:rPr>
        <w:t>при</w:t>
      </w:r>
      <w:r>
        <w:rPr>
          <w:spacing w:val="50"/>
          <w:w w:val="101"/>
        </w:rPr>
        <w:t xml:space="preserve"> </w:t>
      </w:r>
      <w:r>
        <w:rPr>
          <w:spacing w:val="6"/>
        </w:rPr>
        <w:t>реализации</w:t>
      </w:r>
      <w:r>
        <w:rPr>
          <w:spacing w:val="44"/>
        </w:rPr>
        <w:t xml:space="preserve"> </w:t>
      </w:r>
      <w:r>
        <w:rPr>
          <w:spacing w:val="5"/>
        </w:rPr>
        <w:t>своих</w:t>
      </w:r>
      <w:r>
        <w:rPr>
          <w:spacing w:val="44"/>
        </w:rPr>
        <w:t xml:space="preserve"> </w:t>
      </w:r>
      <w:r>
        <w:rPr>
          <w:spacing w:val="7"/>
        </w:rPr>
        <w:t>функций.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6"/>
        </w:rPr>
        <w:t>Организационно-правовой</w:t>
      </w:r>
      <w:r>
        <w:rPr>
          <w:spacing w:val="64"/>
        </w:rPr>
        <w:t xml:space="preserve"> </w:t>
      </w:r>
      <w:r>
        <w:rPr>
          <w:spacing w:val="14"/>
        </w:rPr>
        <w:t>формой</w:t>
      </w:r>
      <w:r>
        <w:rPr>
          <w:spacing w:val="64"/>
        </w:rPr>
        <w:t xml:space="preserve"> </w:t>
      </w:r>
      <w:r>
        <w:rPr>
          <w:spacing w:val="14"/>
        </w:rPr>
        <w:t>работы</w:t>
      </w:r>
      <w:r>
        <w:rPr>
          <w:spacing w:val="64"/>
        </w:rPr>
        <w:t xml:space="preserve"> </w:t>
      </w:r>
      <w:r>
        <w:rPr>
          <w:spacing w:val="15"/>
        </w:rPr>
        <w:t>представительных</w:t>
      </w:r>
      <w:r>
        <w:rPr>
          <w:spacing w:val="64"/>
        </w:rPr>
        <w:t xml:space="preserve"> </w:t>
      </w:r>
      <w:r>
        <w:rPr>
          <w:spacing w:val="14"/>
        </w:rPr>
        <w:t>органов</w:t>
      </w:r>
      <w:r>
        <w:rPr>
          <w:spacing w:val="-13"/>
        </w:rPr>
        <w:t xml:space="preserve"> </w:t>
      </w:r>
      <w:r>
        <w:rPr>
          <w:spacing w:val="17"/>
        </w:rPr>
        <w:t>местного</w:t>
      </w:r>
      <w:r>
        <w:rPr>
          <w:spacing w:val="59"/>
        </w:rPr>
        <w:t xml:space="preserve"> </w:t>
      </w:r>
      <w:r>
        <w:rPr>
          <w:spacing w:val="18"/>
        </w:rPr>
        <w:t>самоуправления</w:t>
      </w:r>
      <w:r>
        <w:rPr>
          <w:spacing w:val="59"/>
        </w:rPr>
        <w:t xml:space="preserve"> </w:t>
      </w:r>
      <w:r>
        <w:rPr>
          <w:spacing w:val="17"/>
        </w:rPr>
        <w:t>являются</w:t>
      </w:r>
      <w:r>
        <w:rPr>
          <w:spacing w:val="59"/>
        </w:rPr>
        <w:t xml:space="preserve"> </w:t>
      </w:r>
      <w:r>
        <w:rPr>
          <w:spacing w:val="16"/>
        </w:rPr>
        <w:t>сессии</w:t>
      </w:r>
      <w:r>
        <w:rPr>
          <w:spacing w:val="60"/>
        </w:rPr>
        <w:t xml:space="preserve"> </w:t>
      </w:r>
      <w:r>
        <w:t>—</w:t>
      </w:r>
      <w:r>
        <w:rPr>
          <w:spacing w:val="59"/>
        </w:rPr>
        <w:t xml:space="preserve"> </w:t>
      </w:r>
      <w:r>
        <w:rPr>
          <w:spacing w:val="15"/>
        </w:rPr>
        <w:t>общие</w:t>
      </w:r>
      <w:r>
        <w:rPr>
          <w:spacing w:val="59"/>
        </w:rPr>
        <w:t xml:space="preserve"> </w:t>
      </w:r>
      <w:r>
        <w:rPr>
          <w:spacing w:val="17"/>
        </w:rPr>
        <w:t>собрания</w:t>
      </w:r>
      <w:r>
        <w:rPr>
          <w:spacing w:val="60"/>
        </w:rPr>
        <w:t xml:space="preserve"> </w:t>
      </w:r>
      <w:r>
        <w:rPr>
          <w:spacing w:val="15"/>
        </w:rPr>
        <w:t>всего</w:t>
      </w:r>
      <w:r>
        <w:rPr>
          <w:spacing w:val="1"/>
        </w:rPr>
        <w:t xml:space="preserve"> </w:t>
      </w:r>
      <w:r>
        <w:rPr>
          <w:spacing w:val="15"/>
        </w:rPr>
        <w:t>состава</w:t>
      </w:r>
      <w:r>
        <w:rPr>
          <w:spacing w:val="57"/>
        </w:rPr>
        <w:t xml:space="preserve"> </w:t>
      </w:r>
      <w:r>
        <w:rPr>
          <w:spacing w:val="15"/>
        </w:rPr>
        <w:t>депутатов</w:t>
      </w:r>
      <w:r>
        <w:rPr>
          <w:spacing w:val="58"/>
        </w:rPr>
        <w:t xml:space="preserve"> </w:t>
      </w:r>
      <w:r>
        <w:rPr>
          <w:spacing w:val="16"/>
        </w:rPr>
        <w:t>представительного</w:t>
      </w:r>
      <w:r>
        <w:rPr>
          <w:spacing w:val="58"/>
        </w:rPr>
        <w:t xml:space="preserve"> </w:t>
      </w:r>
      <w:r>
        <w:rPr>
          <w:spacing w:val="15"/>
        </w:rPr>
        <w:t>органа.</w:t>
      </w:r>
      <w:r>
        <w:rPr>
          <w:spacing w:val="58"/>
        </w:rPr>
        <w:t xml:space="preserve"> </w:t>
      </w:r>
      <w:r>
        <w:rPr>
          <w:spacing w:val="14"/>
        </w:rPr>
        <w:t>Только</w:t>
      </w:r>
      <w:r>
        <w:rPr>
          <w:spacing w:val="58"/>
        </w:rPr>
        <w:t xml:space="preserve"> </w:t>
      </w:r>
      <w:r>
        <w:rPr>
          <w:spacing w:val="14"/>
        </w:rPr>
        <w:t>такие</w:t>
      </w:r>
      <w:r>
        <w:rPr>
          <w:spacing w:val="58"/>
        </w:rPr>
        <w:t xml:space="preserve"> </w:t>
      </w:r>
      <w:r>
        <w:rPr>
          <w:spacing w:val="15"/>
        </w:rPr>
        <w:t>собрания</w:t>
      </w:r>
      <w:r>
        <w:rPr>
          <w:spacing w:val="20"/>
        </w:rPr>
        <w:t xml:space="preserve"> </w:t>
      </w:r>
      <w:r>
        <w:rPr>
          <w:spacing w:val="46"/>
        </w:rPr>
        <w:t>депутато</w:t>
      </w:r>
      <w:r>
        <w:t>в</w:t>
      </w:r>
      <w:r>
        <w:rPr>
          <w:spacing w:val="40"/>
        </w:rPr>
        <w:t xml:space="preserve"> </w:t>
      </w:r>
      <w:r>
        <w:rPr>
          <w:spacing w:val="46"/>
        </w:rPr>
        <w:t>обладаю</w:t>
      </w:r>
      <w:r>
        <w:t>т</w:t>
      </w:r>
      <w:r>
        <w:rPr>
          <w:spacing w:val="41"/>
        </w:rPr>
        <w:t xml:space="preserve"> </w:t>
      </w:r>
      <w:r>
        <w:rPr>
          <w:spacing w:val="46"/>
        </w:rPr>
        <w:t>все</w:t>
      </w:r>
      <w:r>
        <w:t>м</w:t>
      </w:r>
      <w:r>
        <w:rPr>
          <w:spacing w:val="41"/>
        </w:rPr>
        <w:t xml:space="preserve"> </w:t>
      </w:r>
      <w:r>
        <w:rPr>
          <w:spacing w:val="46"/>
        </w:rPr>
        <w:t>объемо</w:t>
      </w:r>
      <w:r>
        <w:t>м</w:t>
      </w:r>
      <w:r>
        <w:rPr>
          <w:spacing w:val="41"/>
        </w:rPr>
        <w:t xml:space="preserve"> </w:t>
      </w:r>
      <w:r>
        <w:rPr>
          <w:spacing w:val="46"/>
        </w:rPr>
        <w:t>полномочий</w:t>
      </w:r>
      <w:r>
        <w:t>,</w:t>
      </w:r>
      <w:r>
        <w:rPr>
          <w:spacing w:val="41"/>
        </w:rPr>
        <w:t xml:space="preserve"> </w:t>
      </w:r>
      <w:r>
        <w:rPr>
          <w:spacing w:val="46"/>
        </w:rPr>
        <w:t>присущи</w:t>
      </w:r>
      <w:r>
        <w:t>х</w:t>
      </w:r>
      <w:r>
        <w:rPr>
          <w:spacing w:val="3828"/>
        </w:rPr>
        <w:t xml:space="preserve"> </w:t>
      </w:r>
      <w:r>
        <w:rPr>
          <w:spacing w:val="5"/>
        </w:rPr>
        <w:t>представительному</w:t>
      </w:r>
      <w:r>
        <w:rPr>
          <w:spacing w:val="69"/>
        </w:rPr>
        <w:t xml:space="preserve"> </w:t>
      </w:r>
      <w:r>
        <w:rPr>
          <w:spacing w:val="6"/>
        </w:rPr>
        <w:t>органу.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29"/>
        </w:rPr>
        <w:t>Организационно-правово</w:t>
      </w:r>
      <w:r>
        <w:t>й</w:t>
      </w:r>
      <w:r>
        <w:rPr>
          <w:spacing w:val="12"/>
        </w:rPr>
        <w:t xml:space="preserve"> </w:t>
      </w:r>
      <w:r>
        <w:rPr>
          <w:spacing w:val="29"/>
        </w:rPr>
        <w:t>формо</w:t>
      </w:r>
      <w:r>
        <w:t>й</w:t>
      </w:r>
      <w:r>
        <w:rPr>
          <w:spacing w:val="13"/>
        </w:rPr>
        <w:t xml:space="preserve"> </w:t>
      </w:r>
      <w:r>
        <w:rPr>
          <w:spacing w:val="29"/>
        </w:rPr>
        <w:t>работ</w:t>
      </w:r>
      <w:r>
        <w:t>ы</w:t>
      </w:r>
      <w:r>
        <w:rPr>
          <w:spacing w:val="12"/>
        </w:rPr>
        <w:t xml:space="preserve"> </w:t>
      </w:r>
      <w:r>
        <w:rPr>
          <w:spacing w:val="29"/>
        </w:rPr>
        <w:t>постоянны</w:t>
      </w:r>
      <w:r>
        <w:t>х</w:t>
      </w:r>
      <w:r>
        <w:rPr>
          <w:spacing w:val="13"/>
        </w:rPr>
        <w:t xml:space="preserve"> </w:t>
      </w:r>
      <w:r>
        <w:rPr>
          <w:spacing w:val="29"/>
        </w:rPr>
        <w:t>комисси</w:t>
      </w:r>
      <w:r>
        <w:t>й</w:t>
      </w:r>
      <w:r>
        <w:rPr>
          <w:spacing w:val="2836"/>
        </w:rPr>
        <w:t xml:space="preserve"> </w:t>
      </w:r>
      <w:r>
        <w:rPr>
          <w:spacing w:val="14"/>
        </w:rPr>
        <w:t>представительных</w:t>
      </w:r>
      <w:r>
        <w:rPr>
          <w:spacing w:val="50"/>
        </w:rPr>
        <w:t xml:space="preserve"> </w:t>
      </w:r>
      <w:r>
        <w:rPr>
          <w:spacing w:val="12"/>
        </w:rPr>
        <w:t>органов</w:t>
      </w:r>
      <w:r>
        <w:rPr>
          <w:spacing w:val="51"/>
        </w:rPr>
        <w:t xml:space="preserve"> </w:t>
      </w:r>
      <w:r>
        <w:rPr>
          <w:spacing w:val="12"/>
        </w:rPr>
        <w:t>служат</w:t>
      </w:r>
      <w:r>
        <w:rPr>
          <w:spacing w:val="51"/>
        </w:rPr>
        <w:t xml:space="preserve"> </w:t>
      </w:r>
      <w:r>
        <w:rPr>
          <w:spacing w:val="7"/>
        </w:rPr>
        <w:t>их</w:t>
      </w:r>
      <w:r>
        <w:rPr>
          <w:spacing w:val="50"/>
        </w:rPr>
        <w:t xml:space="preserve"> </w:t>
      </w:r>
      <w:r>
        <w:rPr>
          <w:spacing w:val="13"/>
        </w:rPr>
        <w:t>заседания,</w:t>
      </w:r>
      <w:r>
        <w:rPr>
          <w:spacing w:val="51"/>
        </w:rPr>
        <w:t xml:space="preserve"> </w:t>
      </w:r>
      <w:r>
        <w:rPr>
          <w:spacing w:val="9"/>
        </w:rPr>
        <w:t>где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5"/>
        </w:rPr>
        <w:t>констатируется</w:t>
      </w:r>
      <w:r>
        <w:rPr>
          <w:spacing w:val="42"/>
          <w:w w:val="101"/>
        </w:rPr>
        <w:t xml:space="preserve"> </w:t>
      </w:r>
      <w:r>
        <w:rPr>
          <w:spacing w:val="4"/>
        </w:rPr>
        <w:t>общая</w:t>
      </w:r>
      <w:r>
        <w:rPr>
          <w:spacing w:val="31"/>
        </w:rPr>
        <w:t xml:space="preserve"> </w:t>
      </w:r>
      <w:r>
        <w:rPr>
          <w:spacing w:val="4"/>
        </w:rPr>
        <w:t>воля</w:t>
      </w:r>
      <w:r>
        <w:rPr>
          <w:spacing w:val="32"/>
        </w:rPr>
        <w:t xml:space="preserve"> </w:t>
      </w:r>
      <w:r>
        <w:rPr>
          <w:spacing w:val="4"/>
        </w:rPr>
        <w:t>членов</w:t>
      </w:r>
      <w:r>
        <w:rPr>
          <w:spacing w:val="32"/>
        </w:rPr>
        <w:t xml:space="preserve"> </w:t>
      </w:r>
      <w:r>
        <w:rPr>
          <w:spacing w:val="4"/>
        </w:rPr>
        <w:t>этих</w:t>
      </w:r>
      <w:r>
        <w:rPr>
          <w:spacing w:val="32"/>
        </w:rPr>
        <w:t xml:space="preserve"> </w:t>
      </w:r>
      <w:r>
        <w:rPr>
          <w:spacing w:val="6"/>
        </w:rPr>
        <w:t>комиссий.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5"/>
        </w:rPr>
        <w:t>Полномочи</w:t>
      </w:r>
      <w:r>
        <w:t>я</w:t>
      </w:r>
      <w:r>
        <w:rPr>
          <w:spacing w:val="73"/>
        </w:rPr>
        <w:t xml:space="preserve"> </w:t>
      </w:r>
      <w:r>
        <w:rPr>
          <w:spacing w:val="25"/>
        </w:rPr>
        <w:t>исполнительны</w:t>
      </w:r>
      <w:r>
        <w:t xml:space="preserve">х  </w:t>
      </w:r>
      <w:r>
        <w:rPr>
          <w:spacing w:val="25"/>
        </w:rPr>
        <w:t>органо</w:t>
      </w:r>
      <w:r>
        <w:t xml:space="preserve">в  </w:t>
      </w:r>
      <w:r>
        <w:rPr>
          <w:spacing w:val="25"/>
        </w:rPr>
        <w:t>местног</w:t>
      </w:r>
      <w:r>
        <w:t xml:space="preserve">о  </w:t>
      </w:r>
      <w:r>
        <w:rPr>
          <w:spacing w:val="25"/>
        </w:rPr>
        <w:t>самоуправлени</w:t>
      </w:r>
      <w:r>
        <w:t>я  —</w:t>
      </w:r>
      <w:r>
        <w:rPr>
          <w:spacing w:val="2496"/>
          <w:w w:val="101"/>
        </w:rPr>
        <w:t xml:space="preserve"> </w:t>
      </w:r>
      <w:r>
        <w:rPr>
          <w:spacing w:val="43"/>
        </w:rPr>
        <w:t>администраци</w:t>
      </w:r>
      <w:r>
        <w:t>й</w:t>
      </w:r>
      <w:r>
        <w:rPr>
          <w:spacing w:val="34"/>
        </w:rPr>
        <w:t xml:space="preserve"> </w:t>
      </w:r>
      <w:r>
        <w:rPr>
          <w:spacing w:val="43"/>
        </w:rPr>
        <w:t>реализуютс</w:t>
      </w:r>
      <w:r>
        <w:t>я</w:t>
      </w:r>
      <w:r>
        <w:rPr>
          <w:spacing w:val="34"/>
        </w:rPr>
        <w:t xml:space="preserve"> </w:t>
      </w:r>
      <w:r>
        <w:rPr>
          <w:spacing w:val="43"/>
        </w:rPr>
        <w:t>двум</w:t>
      </w:r>
      <w:r>
        <w:t>я</w:t>
      </w:r>
      <w:r>
        <w:rPr>
          <w:spacing w:val="34"/>
        </w:rPr>
        <w:t xml:space="preserve"> </w:t>
      </w:r>
      <w:r>
        <w:rPr>
          <w:spacing w:val="43"/>
        </w:rPr>
        <w:t>способами</w:t>
      </w:r>
      <w:r>
        <w:t>:</w:t>
      </w:r>
      <w:r>
        <w:rPr>
          <w:spacing w:val="34"/>
        </w:rPr>
        <w:t xml:space="preserve"> </w:t>
      </w:r>
      <w:r>
        <w:rPr>
          <w:spacing w:val="43"/>
        </w:rPr>
        <w:t>правовы</w:t>
      </w:r>
      <w:r>
        <w:t>м</w:t>
      </w:r>
      <w:r>
        <w:rPr>
          <w:spacing w:val="35"/>
        </w:rPr>
        <w:t xml:space="preserve"> </w:t>
      </w:r>
      <w:r>
        <w:t>и</w:t>
      </w:r>
      <w:r>
        <w:rPr>
          <w:spacing w:val="3695"/>
          <w:w w:val="101"/>
        </w:rPr>
        <w:t xml:space="preserve"> </w:t>
      </w:r>
      <w:r>
        <w:rPr>
          <w:spacing w:val="12"/>
        </w:rPr>
        <w:t>организационным,</w:t>
      </w:r>
      <w:r>
        <w:rPr>
          <w:spacing w:val="49"/>
        </w:rPr>
        <w:t xml:space="preserve"> </w:t>
      </w:r>
      <w:r>
        <w:rPr>
          <w:spacing w:val="11"/>
        </w:rPr>
        <w:t>посредством</w:t>
      </w:r>
      <w:r>
        <w:rPr>
          <w:spacing w:val="50"/>
        </w:rPr>
        <w:t xml:space="preserve"> </w:t>
      </w:r>
      <w:r>
        <w:rPr>
          <w:spacing w:val="10"/>
        </w:rPr>
        <w:t>таких</w:t>
      </w:r>
      <w:r>
        <w:rPr>
          <w:spacing w:val="49"/>
        </w:rPr>
        <w:t xml:space="preserve"> </w:t>
      </w:r>
      <w:r>
        <w:rPr>
          <w:spacing w:val="10"/>
        </w:rPr>
        <w:t>форм,</w:t>
      </w:r>
      <w:r>
        <w:rPr>
          <w:spacing w:val="50"/>
        </w:rPr>
        <w:t xml:space="preserve"> </w:t>
      </w:r>
      <w:r>
        <w:rPr>
          <w:spacing w:val="8"/>
        </w:rPr>
        <w:t>как</w:t>
      </w:r>
      <w:r>
        <w:rPr>
          <w:spacing w:val="49"/>
        </w:rPr>
        <w:t xml:space="preserve"> </w:t>
      </w:r>
      <w:r>
        <w:rPr>
          <w:spacing w:val="11"/>
        </w:rPr>
        <w:t>аналитическая</w:t>
      </w:r>
      <w:r>
        <w:rPr>
          <w:spacing w:val="50"/>
        </w:rPr>
        <w:t xml:space="preserve"> </w:t>
      </w:r>
      <w:r>
        <w:rPr>
          <w:spacing w:val="13"/>
        </w:rPr>
        <w:t>работа,</w:t>
      </w:r>
      <w:r>
        <w:rPr>
          <w:spacing w:val="63"/>
          <w:w w:val="101"/>
        </w:rPr>
        <w:t xml:space="preserve"> </w:t>
      </w:r>
      <w:r>
        <w:rPr>
          <w:spacing w:val="12"/>
        </w:rPr>
        <w:t>прогнозирование,</w:t>
      </w:r>
      <w:r>
        <w:rPr>
          <w:spacing w:val="58"/>
        </w:rPr>
        <w:t xml:space="preserve"> </w:t>
      </w:r>
      <w:r>
        <w:rPr>
          <w:spacing w:val="11"/>
        </w:rPr>
        <w:t>согласование,</w:t>
      </w:r>
      <w:r>
        <w:rPr>
          <w:spacing w:val="58"/>
        </w:rPr>
        <w:t xml:space="preserve"> </w:t>
      </w:r>
      <w:r>
        <w:rPr>
          <w:spacing w:val="11"/>
        </w:rPr>
        <w:t>принятие</w:t>
      </w:r>
      <w:r>
        <w:rPr>
          <w:spacing w:val="58"/>
        </w:rPr>
        <w:t xml:space="preserve"> </w:t>
      </w:r>
      <w:r>
        <w:rPr>
          <w:spacing w:val="12"/>
        </w:rPr>
        <w:t>нормативно-правовых</w:t>
      </w:r>
      <w:r>
        <w:rPr>
          <w:spacing w:val="58"/>
        </w:rPr>
        <w:t xml:space="preserve"> </w:t>
      </w:r>
      <w:r>
        <w:rPr>
          <w:spacing w:val="13"/>
        </w:rPr>
        <w:t>актов,</w:t>
      </w:r>
      <w:r>
        <w:rPr>
          <w:spacing w:val="55"/>
          <w:w w:val="101"/>
        </w:rPr>
        <w:t xml:space="preserve"> </w:t>
      </w:r>
      <w:r>
        <w:rPr>
          <w:spacing w:val="13"/>
        </w:rPr>
        <w:t>планирование,</w:t>
      </w:r>
      <w:r>
        <w:rPr>
          <w:spacing w:val="55"/>
        </w:rPr>
        <w:t xml:space="preserve"> </w:t>
      </w:r>
      <w:r>
        <w:rPr>
          <w:spacing w:val="13"/>
        </w:rPr>
        <w:t>контроль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rPr>
          <w:spacing w:val="13"/>
        </w:rPr>
        <w:t>стимулирование,</w:t>
      </w:r>
      <w:r>
        <w:rPr>
          <w:spacing w:val="55"/>
        </w:rPr>
        <w:t xml:space="preserve"> </w:t>
      </w:r>
      <w:r>
        <w:rPr>
          <w:spacing w:val="13"/>
        </w:rPr>
        <w:t>регулирование,</w:t>
      </w:r>
      <w:r>
        <w:rPr>
          <w:spacing w:val="56"/>
        </w:rPr>
        <w:t xml:space="preserve"> </w:t>
      </w:r>
      <w:r>
        <w:rPr>
          <w:spacing w:val="15"/>
        </w:rPr>
        <w:t>заседания</w:t>
      </w:r>
      <w:r>
        <w:rPr>
          <w:spacing w:val="88"/>
          <w:w w:val="101"/>
        </w:rPr>
        <w:t xml:space="preserve"> </w:t>
      </w:r>
      <w:r>
        <w:rPr>
          <w:spacing w:val="5"/>
        </w:rPr>
        <w:t>коллегии</w:t>
      </w:r>
      <w:r>
        <w:rPr>
          <w:spacing w:val="37"/>
        </w:rPr>
        <w:t xml:space="preserve"> </w:t>
      </w:r>
      <w:r>
        <w:rPr>
          <w:spacing w:val="3"/>
        </w:rPr>
        <w:t>при</w:t>
      </w:r>
      <w:r>
        <w:rPr>
          <w:spacing w:val="37"/>
        </w:rPr>
        <w:t xml:space="preserve"> </w:t>
      </w:r>
      <w:r>
        <w:rPr>
          <w:spacing w:val="4"/>
        </w:rPr>
        <w:t>главе</w:t>
      </w:r>
      <w:r>
        <w:rPr>
          <w:spacing w:val="37"/>
        </w:rPr>
        <w:t xml:space="preserve"> </w:t>
      </w:r>
      <w:r>
        <w:rPr>
          <w:spacing w:val="5"/>
        </w:rPr>
        <w:t>администрации,</w:t>
      </w:r>
      <w:r>
        <w:rPr>
          <w:spacing w:val="38"/>
        </w:rPr>
        <w:t xml:space="preserve"> </w:t>
      </w:r>
      <w:r>
        <w:rPr>
          <w:spacing w:val="5"/>
        </w:rPr>
        <w:t>различные</w:t>
      </w:r>
      <w:r>
        <w:rPr>
          <w:spacing w:val="37"/>
        </w:rPr>
        <w:t xml:space="preserve"> </w:t>
      </w:r>
      <w:r>
        <w:rPr>
          <w:spacing w:val="6"/>
        </w:rPr>
        <w:t>совещания.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5"/>
        </w:rPr>
        <w:t>Особого</w:t>
      </w:r>
      <w:r>
        <w:rPr>
          <w:spacing w:val="35"/>
        </w:rPr>
        <w:t xml:space="preserve"> </w:t>
      </w:r>
      <w:r>
        <w:rPr>
          <w:spacing w:val="6"/>
        </w:rPr>
        <w:t>внимания</w:t>
      </w:r>
      <w:r>
        <w:rPr>
          <w:spacing w:val="36"/>
        </w:rPr>
        <w:t xml:space="preserve"> </w:t>
      </w:r>
      <w:r>
        <w:rPr>
          <w:spacing w:val="6"/>
        </w:rPr>
        <w:t>заслуживают</w:t>
      </w:r>
      <w:r>
        <w:rPr>
          <w:spacing w:val="36"/>
        </w:rPr>
        <w:t xml:space="preserve"> </w:t>
      </w:r>
      <w:r>
        <w:rPr>
          <w:spacing w:val="5"/>
        </w:rPr>
        <w:t>такие</w:t>
      </w:r>
      <w:r>
        <w:rPr>
          <w:spacing w:val="36"/>
        </w:rPr>
        <w:t xml:space="preserve"> </w:t>
      </w:r>
      <w:r>
        <w:rPr>
          <w:spacing w:val="5"/>
        </w:rPr>
        <w:t>формы</w:t>
      </w:r>
      <w:r>
        <w:rPr>
          <w:spacing w:val="35"/>
        </w:rPr>
        <w:t xml:space="preserve"> </w:t>
      </w:r>
      <w:r>
        <w:rPr>
          <w:spacing w:val="6"/>
        </w:rPr>
        <w:t>организации</w:t>
      </w:r>
      <w:r>
        <w:rPr>
          <w:spacing w:val="36"/>
        </w:rPr>
        <w:t xml:space="preserve"> </w:t>
      </w:r>
      <w:r>
        <w:rPr>
          <w:spacing w:val="5"/>
        </w:rPr>
        <w:t>работы</w:t>
      </w:r>
      <w:r>
        <w:rPr>
          <w:spacing w:val="36"/>
        </w:rPr>
        <w:t xml:space="preserve"> </w:t>
      </w:r>
      <w:r>
        <w:rPr>
          <w:spacing w:val="7"/>
        </w:rPr>
        <w:t>органов</w:t>
      </w:r>
      <w:r>
        <w:rPr>
          <w:spacing w:val="47"/>
          <w:w w:val="101"/>
        </w:rPr>
        <w:t xml:space="preserve"> </w:t>
      </w:r>
      <w:r>
        <w:rPr>
          <w:spacing w:val="6"/>
        </w:rPr>
        <w:t>местного</w:t>
      </w:r>
      <w:r>
        <w:rPr>
          <w:spacing w:val="34"/>
        </w:rPr>
        <w:t xml:space="preserve"> </w:t>
      </w:r>
      <w:r>
        <w:rPr>
          <w:spacing w:val="7"/>
        </w:rPr>
        <w:t>самоуправления,</w:t>
      </w:r>
      <w:r>
        <w:rPr>
          <w:spacing w:val="35"/>
        </w:rPr>
        <w:t xml:space="preserve"> </w:t>
      </w:r>
      <w:r>
        <w:rPr>
          <w:spacing w:val="5"/>
        </w:rPr>
        <w:t>как</w:t>
      </w:r>
      <w:r>
        <w:rPr>
          <w:spacing w:val="35"/>
        </w:rPr>
        <w:t xml:space="preserve"> </w:t>
      </w:r>
      <w:r>
        <w:rPr>
          <w:spacing w:val="7"/>
        </w:rPr>
        <w:t>совещания,</w:t>
      </w:r>
      <w:r>
        <w:rPr>
          <w:spacing w:val="35"/>
        </w:rPr>
        <w:t xml:space="preserve"> </w:t>
      </w:r>
      <w:r>
        <w:rPr>
          <w:spacing w:val="7"/>
        </w:rPr>
        <w:t>временные</w:t>
      </w:r>
      <w:r>
        <w:rPr>
          <w:spacing w:val="35"/>
        </w:rPr>
        <w:t xml:space="preserve"> </w:t>
      </w:r>
      <w:r>
        <w:rPr>
          <w:spacing w:val="6"/>
        </w:rPr>
        <w:t>комиссии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5"/>
        </w:rPr>
        <w:t>т.д.</w:t>
      </w:r>
      <w:r>
        <w:rPr>
          <w:spacing w:val="35"/>
        </w:rPr>
        <w:t xml:space="preserve"> </w:t>
      </w:r>
      <w:r>
        <w:rPr>
          <w:spacing w:val="8"/>
        </w:rPr>
        <w:t>Эти</w:t>
      </w:r>
      <w:r>
        <w:rPr>
          <w:spacing w:val="56"/>
          <w:w w:val="101"/>
        </w:rPr>
        <w:t xml:space="preserve"> </w:t>
      </w:r>
      <w:r>
        <w:rPr>
          <w:spacing w:val="29"/>
        </w:rPr>
        <w:t>форм</w:t>
      </w:r>
      <w:r>
        <w:t>ы</w:t>
      </w:r>
      <w:r>
        <w:rPr>
          <w:spacing w:val="4"/>
        </w:rPr>
        <w:t xml:space="preserve"> </w:t>
      </w:r>
      <w:r>
        <w:rPr>
          <w:spacing w:val="29"/>
        </w:rPr>
        <w:t>организационно</w:t>
      </w:r>
      <w:r>
        <w:t>й</w:t>
      </w:r>
      <w:r>
        <w:rPr>
          <w:spacing w:val="4"/>
        </w:rPr>
        <w:t xml:space="preserve"> </w:t>
      </w:r>
      <w:r>
        <w:rPr>
          <w:spacing w:val="29"/>
        </w:rPr>
        <w:t>работ</w:t>
      </w:r>
      <w:r>
        <w:t>ы</w:t>
      </w:r>
      <w:r>
        <w:rPr>
          <w:spacing w:val="4"/>
        </w:rPr>
        <w:t xml:space="preserve"> </w:t>
      </w:r>
      <w:r>
        <w:rPr>
          <w:spacing w:val="14"/>
        </w:rPr>
        <w:t>не</w:t>
      </w:r>
      <w:r>
        <w:rPr>
          <w:spacing w:val="4"/>
        </w:rPr>
        <w:t xml:space="preserve"> </w:t>
      </w:r>
      <w:r>
        <w:rPr>
          <w:spacing w:val="29"/>
        </w:rPr>
        <w:t>должн</w:t>
      </w:r>
      <w:r>
        <w:t>ы</w:t>
      </w:r>
      <w:r>
        <w:rPr>
          <w:spacing w:val="4"/>
        </w:rPr>
        <w:t xml:space="preserve"> </w:t>
      </w:r>
      <w:r>
        <w:rPr>
          <w:spacing w:val="29"/>
        </w:rPr>
        <w:t>подменят</w:t>
      </w:r>
      <w:r>
        <w:t>ь</w:t>
      </w:r>
      <w:r>
        <w:rPr>
          <w:spacing w:val="4"/>
        </w:rPr>
        <w:t xml:space="preserve"> </w:t>
      </w:r>
      <w:r>
        <w:rPr>
          <w:spacing w:val="29"/>
        </w:rPr>
        <w:t>основны</w:t>
      </w:r>
      <w:r>
        <w:t>е</w:t>
      </w:r>
      <w:r>
        <w:rPr>
          <w:spacing w:val="2536"/>
        </w:rPr>
        <w:t xml:space="preserve"> </w:t>
      </w:r>
      <w:r>
        <w:rPr>
          <w:spacing w:val="8"/>
        </w:rPr>
        <w:t>организационно-правовые</w:t>
      </w:r>
      <w:r>
        <w:rPr>
          <w:spacing w:val="44"/>
        </w:rPr>
        <w:t xml:space="preserve"> </w:t>
      </w:r>
      <w:r>
        <w:rPr>
          <w:spacing w:val="7"/>
        </w:rPr>
        <w:t>формы.</w:t>
      </w:r>
      <w:r>
        <w:rPr>
          <w:spacing w:val="44"/>
        </w:rPr>
        <w:t xml:space="preserve"> </w:t>
      </w:r>
      <w:r>
        <w:rPr>
          <w:spacing w:val="7"/>
        </w:rPr>
        <w:t>Любая</w:t>
      </w:r>
      <w:r>
        <w:rPr>
          <w:spacing w:val="45"/>
        </w:rPr>
        <w:t xml:space="preserve"> </w:t>
      </w:r>
      <w:r>
        <w:rPr>
          <w:spacing w:val="8"/>
        </w:rPr>
        <w:t>организационная</w:t>
      </w:r>
      <w:r>
        <w:rPr>
          <w:spacing w:val="44"/>
        </w:rPr>
        <w:t xml:space="preserve"> </w:t>
      </w:r>
      <w:r>
        <w:rPr>
          <w:spacing w:val="7"/>
        </w:rPr>
        <w:t>форма</w:t>
      </w:r>
      <w:r>
        <w:rPr>
          <w:spacing w:val="45"/>
        </w:rPr>
        <w:t xml:space="preserve"> </w:t>
      </w:r>
      <w:r>
        <w:rPr>
          <w:spacing w:val="9"/>
        </w:rPr>
        <w:t>работы</w:t>
      </w:r>
      <w:r>
        <w:rPr>
          <w:spacing w:val="50"/>
          <w:w w:val="101"/>
        </w:rPr>
        <w:t xml:space="preserve"> </w:t>
      </w:r>
      <w:r>
        <w:rPr>
          <w:spacing w:val="5"/>
        </w:rPr>
        <w:t>органов</w:t>
      </w:r>
      <w:r>
        <w:rPr>
          <w:spacing w:val="32"/>
        </w:rPr>
        <w:t xml:space="preserve"> </w:t>
      </w:r>
      <w:r>
        <w:rPr>
          <w:spacing w:val="5"/>
        </w:rPr>
        <w:t>местного</w:t>
      </w:r>
      <w:r>
        <w:rPr>
          <w:spacing w:val="32"/>
        </w:rPr>
        <w:t xml:space="preserve"> </w:t>
      </w:r>
      <w:r>
        <w:rPr>
          <w:spacing w:val="5"/>
        </w:rPr>
        <w:t>самоуправления</w:t>
      </w:r>
      <w:r>
        <w:rPr>
          <w:spacing w:val="33"/>
        </w:rPr>
        <w:t xml:space="preserve"> </w:t>
      </w:r>
      <w:r>
        <w:rPr>
          <w:spacing w:val="5"/>
        </w:rPr>
        <w:t>приобретает</w:t>
      </w:r>
      <w:r>
        <w:rPr>
          <w:spacing w:val="32"/>
        </w:rPr>
        <w:t xml:space="preserve"> </w:t>
      </w:r>
      <w:r>
        <w:rPr>
          <w:spacing w:val="5"/>
        </w:rPr>
        <w:t>практический</w:t>
      </w:r>
      <w:r>
        <w:rPr>
          <w:spacing w:val="33"/>
        </w:rPr>
        <w:t xml:space="preserve"> </w:t>
      </w:r>
      <w:r>
        <w:rPr>
          <w:spacing w:val="4"/>
        </w:rPr>
        <w:t>смысл</w:t>
      </w:r>
      <w:r>
        <w:rPr>
          <w:spacing w:val="32"/>
        </w:rPr>
        <w:t xml:space="preserve"> </w:t>
      </w:r>
      <w:r>
        <w:rPr>
          <w:spacing w:val="4"/>
        </w:rPr>
        <w:t>лишь</w:t>
      </w:r>
      <w:r>
        <w:rPr>
          <w:spacing w:val="33"/>
        </w:rPr>
        <w:t xml:space="preserve"> </w:t>
      </w:r>
      <w:r>
        <w:t>в</w:t>
      </w:r>
      <w:r>
        <w:rPr>
          <w:spacing w:val="42"/>
          <w:w w:val="101"/>
        </w:rPr>
        <w:t xml:space="preserve"> </w:t>
      </w:r>
      <w:r>
        <w:rPr>
          <w:spacing w:val="11"/>
        </w:rPr>
        <w:t>том</w:t>
      </w:r>
      <w:r>
        <w:rPr>
          <w:spacing w:val="53"/>
        </w:rPr>
        <w:t xml:space="preserve"> </w:t>
      </w:r>
      <w:r>
        <w:rPr>
          <w:spacing w:val="14"/>
        </w:rPr>
        <w:t>случае,</w:t>
      </w:r>
      <w:r>
        <w:rPr>
          <w:spacing w:val="54"/>
        </w:rPr>
        <w:t xml:space="preserve"> </w:t>
      </w:r>
      <w:r>
        <w:rPr>
          <w:spacing w:val="13"/>
        </w:rPr>
        <w:t>когда</w:t>
      </w:r>
      <w:r>
        <w:rPr>
          <w:spacing w:val="54"/>
        </w:rPr>
        <w:t xml:space="preserve"> </w:t>
      </w:r>
      <w:r>
        <w:rPr>
          <w:spacing w:val="8"/>
        </w:rPr>
        <w:t>ее</w:t>
      </w:r>
      <w:r>
        <w:rPr>
          <w:spacing w:val="54"/>
        </w:rPr>
        <w:t xml:space="preserve"> </w:t>
      </w:r>
      <w:r>
        <w:rPr>
          <w:spacing w:val="15"/>
        </w:rPr>
        <w:t>использование</w:t>
      </w:r>
      <w:r>
        <w:rPr>
          <w:spacing w:val="53"/>
        </w:rPr>
        <w:t xml:space="preserve"> </w:t>
      </w:r>
      <w:r>
        <w:rPr>
          <w:spacing w:val="15"/>
        </w:rPr>
        <w:t>действительно</w:t>
      </w:r>
      <w:r>
        <w:rPr>
          <w:spacing w:val="54"/>
        </w:rPr>
        <w:t xml:space="preserve"> </w:t>
      </w:r>
      <w:r>
        <w:rPr>
          <w:spacing w:val="14"/>
        </w:rPr>
        <w:t>рождает</w:t>
      </w:r>
      <w:r>
        <w:rPr>
          <w:spacing w:val="54"/>
        </w:rPr>
        <w:t xml:space="preserve"> </w:t>
      </w:r>
      <w:r>
        <w:rPr>
          <w:spacing w:val="14"/>
        </w:rPr>
        <w:t>какой-то</w:t>
      </w:r>
      <w:r>
        <w:rPr>
          <w:spacing w:val="3"/>
        </w:rPr>
        <w:t xml:space="preserve"> </w:t>
      </w:r>
      <w:r>
        <w:rPr>
          <w:spacing w:val="5"/>
        </w:rPr>
        <w:t>политический</w:t>
      </w:r>
      <w:r>
        <w:rPr>
          <w:spacing w:val="44"/>
        </w:rPr>
        <w:t xml:space="preserve"> </w:t>
      </w:r>
      <w:r>
        <w:rPr>
          <w:spacing w:val="3"/>
        </w:rPr>
        <w:t>или</w:t>
      </w:r>
      <w:r>
        <w:rPr>
          <w:spacing w:val="44"/>
        </w:rPr>
        <w:t xml:space="preserve"> </w:t>
      </w:r>
      <w:r>
        <w:rPr>
          <w:spacing w:val="5"/>
        </w:rPr>
        <w:t>управленческий</w:t>
      </w:r>
      <w:r>
        <w:rPr>
          <w:spacing w:val="44"/>
        </w:rPr>
        <w:t xml:space="preserve"> </w:t>
      </w:r>
      <w:r>
        <w:rPr>
          <w:spacing w:val="6"/>
        </w:rPr>
        <w:t>результат.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8"/>
        </w:rPr>
        <w:t>Четвертое</w:t>
      </w:r>
      <w:r>
        <w:rPr>
          <w:spacing w:val="47"/>
        </w:rPr>
        <w:t xml:space="preserve"> </w:t>
      </w:r>
      <w:r>
        <w:rPr>
          <w:spacing w:val="9"/>
        </w:rPr>
        <w:t>направление</w:t>
      </w:r>
      <w:r>
        <w:rPr>
          <w:spacing w:val="48"/>
        </w:rPr>
        <w:t xml:space="preserve"> </w:t>
      </w:r>
      <w:r>
        <w:rPr>
          <w:spacing w:val="9"/>
        </w:rPr>
        <w:t>организационной</w:t>
      </w:r>
      <w:r>
        <w:rPr>
          <w:spacing w:val="48"/>
        </w:rPr>
        <w:t xml:space="preserve"> </w:t>
      </w:r>
      <w:r>
        <w:rPr>
          <w:spacing w:val="9"/>
        </w:rPr>
        <w:t>деятельности</w:t>
      </w:r>
      <w:r>
        <w:rPr>
          <w:spacing w:val="48"/>
        </w:rPr>
        <w:t xml:space="preserve"> </w:t>
      </w:r>
      <w:r>
        <w:rPr>
          <w:spacing w:val="8"/>
        </w:rPr>
        <w:t>органов</w:t>
      </w:r>
      <w:r>
        <w:rPr>
          <w:spacing w:val="47"/>
        </w:rPr>
        <w:t xml:space="preserve"> </w:t>
      </w:r>
      <w:r>
        <w:rPr>
          <w:spacing w:val="10"/>
        </w:rPr>
        <w:t>местного</w:t>
      </w:r>
      <w:r>
        <w:rPr>
          <w:spacing w:val="41"/>
          <w:w w:val="101"/>
        </w:rPr>
        <w:t xml:space="preserve"> </w:t>
      </w:r>
      <w:r>
        <w:rPr>
          <w:spacing w:val="21"/>
        </w:rPr>
        <w:t>самоуправлени</w:t>
      </w:r>
      <w:r>
        <w:t>я</w:t>
      </w:r>
      <w:r>
        <w:rPr>
          <w:spacing w:val="66"/>
        </w:rPr>
        <w:t xml:space="preserve"> </w:t>
      </w:r>
      <w:r>
        <w:t>—</w:t>
      </w:r>
      <w:r>
        <w:rPr>
          <w:spacing w:val="67"/>
        </w:rPr>
        <w:t xml:space="preserve"> </w:t>
      </w:r>
      <w:r>
        <w:rPr>
          <w:spacing w:val="21"/>
        </w:rPr>
        <w:t>организаци</w:t>
      </w:r>
      <w:r>
        <w:t>я</w:t>
      </w:r>
      <w:r>
        <w:rPr>
          <w:spacing w:val="67"/>
        </w:rPr>
        <w:t xml:space="preserve"> </w:t>
      </w:r>
      <w:r>
        <w:rPr>
          <w:spacing w:val="18"/>
        </w:rPr>
        <w:t>исполнения</w:t>
      </w:r>
      <w:r>
        <w:rPr>
          <w:spacing w:val="67"/>
        </w:rPr>
        <w:t xml:space="preserve"> </w:t>
      </w:r>
      <w:r>
        <w:rPr>
          <w:spacing w:val="18"/>
        </w:rPr>
        <w:t>принятых</w:t>
      </w:r>
      <w:r>
        <w:rPr>
          <w:spacing w:val="67"/>
        </w:rPr>
        <w:t xml:space="preserve"> </w:t>
      </w:r>
      <w:r>
        <w:rPr>
          <w:spacing w:val="21"/>
        </w:rPr>
        <w:t>нормативны</w:t>
      </w:r>
      <w:r>
        <w:t>х</w:t>
      </w:r>
      <w:r>
        <w:rPr>
          <w:spacing w:val="1420"/>
        </w:rPr>
        <w:t xml:space="preserve"> </w:t>
      </w:r>
      <w:r>
        <w:rPr>
          <w:spacing w:val="4"/>
        </w:rPr>
        <w:t>правовых</w:t>
      </w:r>
      <w:r>
        <w:rPr>
          <w:spacing w:val="43"/>
        </w:rPr>
        <w:t xml:space="preserve"> </w:t>
      </w:r>
      <w:r>
        <w:rPr>
          <w:spacing w:val="3"/>
        </w:rPr>
        <w:t>актов</w:t>
      </w:r>
      <w:r>
        <w:rPr>
          <w:spacing w:val="43"/>
        </w:rPr>
        <w:t xml:space="preserve"> </w:t>
      </w:r>
      <w:r>
        <w:rPr>
          <w:spacing w:val="4"/>
        </w:rPr>
        <w:t>(решений,</w:t>
      </w:r>
      <w:r>
        <w:rPr>
          <w:spacing w:val="43"/>
        </w:rPr>
        <w:t xml:space="preserve"> </w:t>
      </w:r>
      <w:r>
        <w:rPr>
          <w:spacing w:val="4"/>
        </w:rPr>
        <w:t>постановлений,</w:t>
      </w:r>
      <w:r>
        <w:rPr>
          <w:spacing w:val="43"/>
        </w:rPr>
        <w:t xml:space="preserve"> </w:t>
      </w:r>
      <w:r>
        <w:rPr>
          <w:spacing w:val="5"/>
        </w:rPr>
        <w:t>распоряжений).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9"/>
        </w:rPr>
        <w:t>Организация</w:t>
      </w:r>
      <w:r>
        <w:rPr>
          <w:spacing w:val="36"/>
        </w:rPr>
        <w:t xml:space="preserve"> </w:t>
      </w:r>
      <w:r>
        <w:rPr>
          <w:spacing w:val="8"/>
        </w:rPr>
        <w:t>исполнения</w:t>
      </w:r>
      <w:r>
        <w:rPr>
          <w:spacing w:val="37"/>
        </w:rPr>
        <w:t xml:space="preserve"> </w:t>
      </w:r>
      <w:r>
        <w:rPr>
          <w:spacing w:val="8"/>
        </w:rPr>
        <w:t>принятых</w:t>
      </w:r>
      <w:r>
        <w:rPr>
          <w:spacing w:val="36"/>
        </w:rPr>
        <w:t xml:space="preserve"> </w:t>
      </w:r>
      <w:r>
        <w:rPr>
          <w:spacing w:val="8"/>
        </w:rPr>
        <w:t>решений</w:t>
      </w:r>
      <w:r>
        <w:rPr>
          <w:spacing w:val="37"/>
        </w:rPr>
        <w:t xml:space="preserve"> </w:t>
      </w:r>
      <w:r>
        <w:t>—</w:t>
      </w:r>
      <w:r>
        <w:rPr>
          <w:spacing w:val="36"/>
        </w:rPr>
        <w:t xml:space="preserve"> </w:t>
      </w:r>
      <w:r>
        <w:rPr>
          <w:spacing w:val="7"/>
        </w:rPr>
        <w:t>одно</w:t>
      </w:r>
      <w:r>
        <w:rPr>
          <w:spacing w:val="37"/>
        </w:rPr>
        <w:t xml:space="preserve"> </w:t>
      </w:r>
      <w:r>
        <w:rPr>
          <w:spacing w:val="4"/>
        </w:rPr>
        <w:t>из</w:t>
      </w:r>
      <w:r>
        <w:rPr>
          <w:spacing w:val="36"/>
        </w:rPr>
        <w:t xml:space="preserve"> </w:t>
      </w:r>
      <w:r>
        <w:rPr>
          <w:spacing w:val="7"/>
        </w:rPr>
        <w:t>самых</w:t>
      </w:r>
      <w:r>
        <w:rPr>
          <w:spacing w:val="37"/>
        </w:rPr>
        <w:t xml:space="preserve"> </w:t>
      </w:r>
      <w:r>
        <w:rPr>
          <w:spacing w:val="8"/>
        </w:rPr>
        <w:t>сложных</w:t>
      </w:r>
      <w:r>
        <w:rPr>
          <w:spacing w:val="37"/>
        </w:rPr>
        <w:t xml:space="preserve"> </w:t>
      </w:r>
      <w:r>
        <w:t>и</w:t>
      </w:r>
      <w:r>
        <w:rPr>
          <w:spacing w:val="52"/>
          <w:w w:val="101"/>
        </w:rPr>
        <w:t xml:space="preserve"> </w:t>
      </w:r>
      <w:r>
        <w:rPr>
          <w:spacing w:val="7"/>
        </w:rPr>
        <w:t>затратных</w:t>
      </w:r>
      <w:r>
        <w:rPr>
          <w:spacing w:val="37"/>
        </w:rPr>
        <w:t xml:space="preserve"> </w:t>
      </w:r>
      <w:r>
        <w:rPr>
          <w:spacing w:val="3"/>
        </w:rPr>
        <w:t>по</w:t>
      </w:r>
      <w:r>
        <w:rPr>
          <w:spacing w:val="37"/>
        </w:rPr>
        <w:t xml:space="preserve"> </w:t>
      </w:r>
      <w:r>
        <w:rPr>
          <w:spacing w:val="7"/>
        </w:rPr>
        <w:t>стоимости</w:t>
      </w:r>
      <w:r>
        <w:rPr>
          <w:spacing w:val="38"/>
        </w:rPr>
        <w:t xml:space="preserve"> </w:t>
      </w:r>
      <w:r>
        <w:rPr>
          <w:spacing w:val="6"/>
        </w:rPr>
        <w:t>звеньев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7"/>
        </w:rPr>
        <w:t>организационной</w:t>
      </w:r>
      <w:r>
        <w:rPr>
          <w:spacing w:val="37"/>
        </w:rPr>
        <w:t xml:space="preserve"> </w:t>
      </w:r>
      <w:r>
        <w:rPr>
          <w:spacing w:val="7"/>
        </w:rPr>
        <w:t>деятельности</w:t>
      </w:r>
      <w:r>
        <w:rPr>
          <w:spacing w:val="38"/>
        </w:rPr>
        <w:t xml:space="preserve"> </w:t>
      </w:r>
      <w:r>
        <w:rPr>
          <w:spacing w:val="8"/>
        </w:rPr>
        <w:t>органов</w:t>
      </w:r>
      <w:r>
        <w:rPr>
          <w:spacing w:val="38"/>
          <w:w w:val="101"/>
        </w:rPr>
        <w:t xml:space="preserve"> </w:t>
      </w:r>
      <w:r>
        <w:rPr>
          <w:spacing w:val="4"/>
        </w:rPr>
        <w:t>местного</w:t>
      </w:r>
      <w:r>
        <w:rPr>
          <w:spacing w:val="64"/>
        </w:rPr>
        <w:t xml:space="preserve"> </w:t>
      </w:r>
      <w:r>
        <w:rPr>
          <w:spacing w:val="5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2"/>
        </w:rPr>
        <w:t>Например,</w:t>
      </w:r>
      <w:r>
        <w:rPr>
          <w:spacing w:val="46"/>
        </w:rPr>
        <w:t xml:space="preserve"> </w:t>
      </w:r>
      <w:r>
        <w:rPr>
          <w:spacing w:val="11"/>
        </w:rPr>
        <w:t>функции</w:t>
      </w:r>
      <w:r>
        <w:rPr>
          <w:spacing w:val="46"/>
        </w:rPr>
        <w:t xml:space="preserve"> </w:t>
      </w:r>
      <w:r>
        <w:rPr>
          <w:spacing w:val="12"/>
        </w:rPr>
        <w:t>депутатов</w:t>
      </w:r>
      <w:r>
        <w:rPr>
          <w:spacing w:val="47"/>
        </w:rPr>
        <w:t xml:space="preserve"> </w:t>
      </w:r>
      <w:r>
        <w:rPr>
          <w:spacing w:val="6"/>
        </w:rPr>
        <w:t>не</w:t>
      </w:r>
      <w:r>
        <w:rPr>
          <w:spacing w:val="46"/>
        </w:rPr>
        <w:t xml:space="preserve"> </w:t>
      </w:r>
      <w:r>
        <w:rPr>
          <w:spacing w:val="12"/>
        </w:rPr>
        <w:t>исчерпываются</w:t>
      </w:r>
      <w:r>
        <w:rPr>
          <w:spacing w:val="47"/>
        </w:rPr>
        <w:t xml:space="preserve"> </w:t>
      </w:r>
      <w:r>
        <w:rPr>
          <w:spacing w:val="6"/>
        </w:rPr>
        <w:t>их</w:t>
      </w:r>
      <w:r>
        <w:rPr>
          <w:spacing w:val="46"/>
        </w:rPr>
        <w:t xml:space="preserve"> </w:t>
      </w:r>
      <w:r>
        <w:rPr>
          <w:spacing w:val="12"/>
        </w:rPr>
        <w:t>участием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14"/>
        </w:rPr>
        <w:t>работе</w:t>
      </w:r>
      <w:r>
        <w:rPr>
          <w:spacing w:val="67"/>
          <w:w w:val="101"/>
        </w:rPr>
        <w:t xml:space="preserve"> </w:t>
      </w:r>
      <w:r>
        <w:rPr>
          <w:spacing w:val="7"/>
        </w:rPr>
        <w:t>сессий</w:t>
      </w:r>
      <w:r>
        <w:rPr>
          <w:spacing w:val="41"/>
        </w:rPr>
        <w:t xml:space="preserve"> </w:t>
      </w:r>
      <w:r>
        <w:rPr>
          <w:spacing w:val="8"/>
        </w:rPr>
        <w:t>представительных</w:t>
      </w:r>
      <w:r>
        <w:rPr>
          <w:spacing w:val="41"/>
        </w:rPr>
        <w:t xml:space="preserve"> </w:t>
      </w:r>
      <w:r>
        <w:rPr>
          <w:spacing w:val="7"/>
        </w:rPr>
        <w:t>органов</w:t>
      </w:r>
      <w:r>
        <w:rPr>
          <w:spacing w:val="41"/>
        </w:rPr>
        <w:t xml:space="preserve"> </w:t>
      </w:r>
      <w:r>
        <w:rPr>
          <w:spacing w:val="5"/>
        </w:rPr>
        <w:t>или</w:t>
      </w:r>
      <w:r>
        <w:rPr>
          <w:spacing w:val="41"/>
        </w:rPr>
        <w:t xml:space="preserve"> </w:t>
      </w:r>
      <w:r>
        <w:rPr>
          <w:spacing w:val="8"/>
        </w:rPr>
        <w:t>постоянных</w:t>
      </w:r>
      <w:r>
        <w:rPr>
          <w:spacing w:val="42"/>
        </w:rPr>
        <w:t xml:space="preserve"> </w:t>
      </w:r>
      <w:r>
        <w:rPr>
          <w:spacing w:val="7"/>
        </w:rPr>
        <w:t>комиссий</w:t>
      </w:r>
      <w:r>
        <w:rPr>
          <w:spacing w:val="41"/>
        </w:rPr>
        <w:t xml:space="preserve"> </w:t>
      </w:r>
      <w:r>
        <w:rPr>
          <w:spacing w:val="9"/>
        </w:rPr>
        <w:t>(комитетов),</w:t>
      </w:r>
      <w:r>
        <w:rPr>
          <w:spacing w:val="50"/>
          <w:w w:val="101"/>
        </w:rPr>
        <w:t xml:space="preserve"> </w:t>
      </w:r>
      <w:r>
        <w:rPr>
          <w:spacing w:val="7"/>
        </w:rPr>
        <w:t>где</w:t>
      </w:r>
      <w:r>
        <w:rPr>
          <w:spacing w:val="40"/>
        </w:rPr>
        <w:t xml:space="preserve"> </w:t>
      </w:r>
      <w:r>
        <w:rPr>
          <w:spacing w:val="7"/>
        </w:rPr>
        <w:t>они</w:t>
      </w:r>
      <w:r>
        <w:rPr>
          <w:spacing w:val="41"/>
        </w:rPr>
        <w:t xml:space="preserve"> </w:t>
      </w:r>
      <w:r>
        <w:rPr>
          <w:spacing w:val="10"/>
        </w:rPr>
        <w:t>представляют</w:t>
      </w:r>
      <w:r>
        <w:rPr>
          <w:spacing w:val="40"/>
        </w:rPr>
        <w:t xml:space="preserve"> </w:t>
      </w:r>
      <w:r>
        <w:rPr>
          <w:spacing w:val="9"/>
        </w:rPr>
        <w:t>своих</w:t>
      </w:r>
      <w:r>
        <w:rPr>
          <w:spacing w:val="41"/>
        </w:rPr>
        <w:t xml:space="preserve"> </w:t>
      </w:r>
      <w:r>
        <w:rPr>
          <w:spacing w:val="10"/>
        </w:rPr>
        <w:t>избирателей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10"/>
        </w:rPr>
        <w:t>защищают</w:t>
      </w:r>
      <w:r>
        <w:rPr>
          <w:spacing w:val="41"/>
        </w:rPr>
        <w:t xml:space="preserve"> </w:t>
      </w:r>
      <w:r>
        <w:rPr>
          <w:spacing w:val="5"/>
        </w:rPr>
        <w:t>их</w:t>
      </w:r>
      <w:r>
        <w:rPr>
          <w:spacing w:val="40"/>
        </w:rPr>
        <w:t xml:space="preserve"> </w:t>
      </w:r>
      <w:r>
        <w:rPr>
          <w:spacing w:val="10"/>
        </w:rPr>
        <w:t>интересы,</w:t>
      </w:r>
      <w:r>
        <w:rPr>
          <w:spacing w:val="41"/>
        </w:rPr>
        <w:t xml:space="preserve"> </w:t>
      </w:r>
      <w:r>
        <w:rPr>
          <w:spacing w:val="12"/>
        </w:rPr>
        <w:t>они</w:t>
      </w:r>
      <w:r>
        <w:rPr>
          <w:spacing w:val="82"/>
          <w:w w:val="101"/>
        </w:rPr>
        <w:t xml:space="preserve"> </w:t>
      </w:r>
      <w:r>
        <w:rPr>
          <w:spacing w:val="14"/>
        </w:rPr>
        <w:t>призваны</w:t>
      </w:r>
      <w:r>
        <w:rPr>
          <w:spacing w:val="55"/>
        </w:rPr>
        <w:t xml:space="preserve"> </w:t>
      </w:r>
      <w:r>
        <w:rPr>
          <w:spacing w:val="13"/>
        </w:rPr>
        <w:t>также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rPr>
          <w:spacing w:val="15"/>
        </w:rPr>
        <w:t>практически</w:t>
      </w:r>
      <w:r>
        <w:rPr>
          <w:spacing w:val="55"/>
        </w:rPr>
        <w:t xml:space="preserve"> </w:t>
      </w:r>
      <w:r>
        <w:rPr>
          <w:spacing w:val="15"/>
        </w:rPr>
        <w:t>организовывать</w:t>
      </w:r>
      <w:r>
        <w:rPr>
          <w:spacing w:val="55"/>
        </w:rPr>
        <w:t xml:space="preserve"> </w:t>
      </w:r>
      <w:r>
        <w:rPr>
          <w:spacing w:val="15"/>
        </w:rPr>
        <w:t>исполнение</w:t>
      </w:r>
      <w:r>
        <w:rPr>
          <w:spacing w:val="56"/>
        </w:rPr>
        <w:t xml:space="preserve"> </w:t>
      </w:r>
      <w:r>
        <w:rPr>
          <w:spacing w:val="14"/>
        </w:rPr>
        <w:t>принятых</w:t>
      </w:r>
      <w:r>
        <w:rPr>
          <w:spacing w:val="3"/>
        </w:rPr>
        <w:t xml:space="preserve"> </w:t>
      </w:r>
      <w:r>
        <w:rPr>
          <w:spacing w:val="9"/>
        </w:rPr>
        <w:t>решений.</w:t>
      </w:r>
      <w:r>
        <w:rPr>
          <w:spacing w:val="40"/>
        </w:rPr>
        <w:t xml:space="preserve"> </w:t>
      </w:r>
      <w:r>
        <w:rPr>
          <w:spacing w:val="8"/>
        </w:rPr>
        <w:t>После</w:t>
      </w:r>
      <w:r>
        <w:rPr>
          <w:spacing w:val="40"/>
        </w:rPr>
        <w:t xml:space="preserve"> </w:t>
      </w:r>
      <w:r>
        <w:rPr>
          <w:spacing w:val="9"/>
        </w:rPr>
        <w:t>каждой</w:t>
      </w:r>
      <w:r>
        <w:rPr>
          <w:spacing w:val="40"/>
        </w:rPr>
        <w:t xml:space="preserve"> </w:t>
      </w:r>
      <w:r>
        <w:rPr>
          <w:spacing w:val="9"/>
        </w:rPr>
        <w:t>сессии</w:t>
      </w:r>
      <w:r>
        <w:rPr>
          <w:spacing w:val="41"/>
        </w:rPr>
        <w:t xml:space="preserve"> </w:t>
      </w:r>
      <w:r>
        <w:rPr>
          <w:spacing w:val="9"/>
        </w:rPr>
        <w:t>депутаты</w:t>
      </w:r>
      <w:r>
        <w:rPr>
          <w:spacing w:val="40"/>
        </w:rPr>
        <w:t xml:space="preserve"> </w:t>
      </w:r>
      <w:r>
        <w:rPr>
          <w:spacing w:val="9"/>
        </w:rPr>
        <w:t>должны</w:t>
      </w:r>
      <w:r>
        <w:rPr>
          <w:spacing w:val="40"/>
        </w:rPr>
        <w:t xml:space="preserve"> </w:t>
      </w:r>
      <w:r>
        <w:rPr>
          <w:spacing w:val="9"/>
        </w:rPr>
        <w:t>провести</w:t>
      </w:r>
      <w:r>
        <w:rPr>
          <w:spacing w:val="41"/>
        </w:rPr>
        <w:t xml:space="preserve"> </w:t>
      </w:r>
      <w:r>
        <w:rPr>
          <w:spacing w:val="9"/>
        </w:rPr>
        <w:t>собрания</w:t>
      </w:r>
      <w:r>
        <w:rPr>
          <w:spacing w:val="40"/>
        </w:rPr>
        <w:t xml:space="preserve"> </w:t>
      </w:r>
      <w:r>
        <w:rPr>
          <w:spacing w:val="11"/>
        </w:rPr>
        <w:t>или</w:t>
      </w:r>
      <w:r>
        <w:rPr>
          <w:spacing w:val="50"/>
          <w:w w:val="101"/>
        </w:rPr>
        <w:t xml:space="preserve"> </w:t>
      </w:r>
      <w:r>
        <w:rPr>
          <w:spacing w:val="15"/>
        </w:rPr>
        <w:t>встречи</w:t>
      </w:r>
      <w:r>
        <w:rPr>
          <w:spacing w:val="56"/>
        </w:rPr>
        <w:t xml:space="preserve"> </w:t>
      </w:r>
      <w:r>
        <w:rPr>
          <w:spacing w:val="8"/>
        </w:rPr>
        <w:t>со</w:t>
      </w:r>
      <w:r>
        <w:rPr>
          <w:spacing w:val="57"/>
        </w:rPr>
        <w:t xml:space="preserve"> </w:t>
      </w:r>
      <w:r>
        <w:rPr>
          <w:spacing w:val="14"/>
        </w:rPr>
        <w:t>своими</w:t>
      </w:r>
      <w:r>
        <w:rPr>
          <w:spacing w:val="56"/>
        </w:rPr>
        <w:t xml:space="preserve"> </w:t>
      </w:r>
      <w:r>
        <w:rPr>
          <w:spacing w:val="16"/>
        </w:rPr>
        <w:t>избирателями,</w:t>
      </w:r>
      <w:r>
        <w:rPr>
          <w:spacing w:val="57"/>
        </w:rPr>
        <w:t xml:space="preserve"> </w:t>
      </w:r>
      <w:r>
        <w:rPr>
          <w:spacing w:val="15"/>
        </w:rPr>
        <w:t>побывать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rPr>
          <w:spacing w:val="15"/>
        </w:rPr>
        <w:t>трудовых</w:t>
      </w:r>
      <w:r>
        <w:rPr>
          <w:spacing w:val="56"/>
        </w:rPr>
        <w:t xml:space="preserve"> </w:t>
      </w:r>
      <w:r>
        <w:rPr>
          <w:spacing w:val="16"/>
        </w:rPr>
        <w:t>коллективах,</w:t>
      </w:r>
      <w:r>
        <w:rPr>
          <w:spacing w:val="4"/>
        </w:rPr>
        <w:t xml:space="preserve"> </w:t>
      </w:r>
      <w:r>
        <w:rPr>
          <w:spacing w:val="21"/>
        </w:rPr>
        <w:t>находящихс</w:t>
      </w:r>
      <w:r>
        <w:t>я</w:t>
      </w:r>
      <w:r>
        <w:rPr>
          <w:spacing w:val="64"/>
        </w:rPr>
        <w:t xml:space="preserve"> </w:t>
      </w:r>
      <w:r>
        <w:rPr>
          <w:spacing w:val="10"/>
        </w:rPr>
        <w:t>на</w:t>
      </w:r>
      <w:r>
        <w:rPr>
          <w:spacing w:val="64"/>
        </w:rPr>
        <w:t xml:space="preserve"> </w:t>
      </w:r>
      <w:r>
        <w:rPr>
          <w:spacing w:val="18"/>
        </w:rPr>
        <w:t>территории</w:t>
      </w:r>
      <w:r>
        <w:rPr>
          <w:spacing w:val="64"/>
        </w:rPr>
        <w:t xml:space="preserve"> </w:t>
      </w:r>
      <w:r>
        <w:rPr>
          <w:spacing w:val="10"/>
        </w:rPr>
        <w:t>их</w:t>
      </w:r>
      <w:r>
        <w:rPr>
          <w:spacing w:val="64"/>
        </w:rPr>
        <w:t xml:space="preserve"> </w:t>
      </w:r>
      <w:r>
        <w:rPr>
          <w:spacing w:val="21"/>
        </w:rPr>
        <w:t>избирательны</w:t>
      </w:r>
      <w:r>
        <w:t>х</w:t>
      </w:r>
      <w:r>
        <w:rPr>
          <w:spacing w:val="64"/>
        </w:rPr>
        <w:t xml:space="preserve"> </w:t>
      </w:r>
      <w:r>
        <w:rPr>
          <w:spacing w:val="18"/>
        </w:rPr>
        <w:t>округов,</w:t>
      </w:r>
      <w:r>
        <w:rPr>
          <w:spacing w:val="64"/>
        </w:rPr>
        <w:t xml:space="preserve"> </w:t>
      </w:r>
      <w:r>
        <w:rPr>
          <w:spacing w:val="18"/>
        </w:rPr>
        <w:t>ознакомить</w:t>
      </w:r>
      <w:r>
        <w:rPr>
          <w:spacing w:val="952"/>
        </w:rPr>
        <w:t xml:space="preserve"> </w:t>
      </w:r>
      <w:r>
        <w:rPr>
          <w:spacing w:val="18"/>
        </w:rPr>
        <w:t>избирателей</w:t>
      </w:r>
      <w:r>
        <w:rPr>
          <w:spacing w:val="64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rPr>
          <w:spacing w:val="17"/>
        </w:rPr>
        <w:t>решениями,</w:t>
      </w:r>
      <w:r>
        <w:rPr>
          <w:spacing w:val="65"/>
        </w:rPr>
        <w:t xml:space="preserve"> </w:t>
      </w:r>
      <w:r>
        <w:rPr>
          <w:spacing w:val="17"/>
        </w:rPr>
        <w:t>принятыми</w:t>
      </w:r>
      <w:r>
        <w:rPr>
          <w:spacing w:val="65"/>
        </w:rPr>
        <w:t xml:space="preserve"> </w:t>
      </w:r>
      <w:r>
        <w:rPr>
          <w:spacing w:val="18"/>
        </w:rPr>
        <w:t>представительными</w:t>
      </w:r>
      <w:r>
        <w:rPr>
          <w:spacing w:val="64"/>
        </w:rPr>
        <w:t xml:space="preserve"> </w:t>
      </w:r>
      <w:r>
        <w:rPr>
          <w:spacing w:val="17"/>
        </w:rPr>
        <w:t>органами</w:t>
      </w:r>
      <w:r>
        <w:rPr>
          <w:spacing w:val="11"/>
        </w:rPr>
        <w:t xml:space="preserve"> </w:t>
      </w:r>
      <w:r>
        <w:rPr>
          <w:spacing w:val="7"/>
        </w:rPr>
        <w:t>местного</w:t>
      </w:r>
      <w:r>
        <w:rPr>
          <w:spacing w:val="36"/>
        </w:rPr>
        <w:t xml:space="preserve"> </w:t>
      </w:r>
      <w:r>
        <w:rPr>
          <w:spacing w:val="8"/>
        </w:rPr>
        <w:t>самоуправления,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7"/>
        </w:rPr>
        <w:t>совместно</w:t>
      </w:r>
      <w:r>
        <w:rPr>
          <w:spacing w:val="36"/>
        </w:rPr>
        <w:t xml:space="preserve"> </w:t>
      </w:r>
      <w:r>
        <w:rPr>
          <w:spacing w:val="7"/>
        </w:rPr>
        <w:t>наметить</w:t>
      </w:r>
      <w:r>
        <w:rPr>
          <w:spacing w:val="37"/>
        </w:rPr>
        <w:t xml:space="preserve"> </w:t>
      </w:r>
      <w:r>
        <w:rPr>
          <w:spacing w:val="7"/>
        </w:rPr>
        <w:t>пути,</w:t>
      </w:r>
      <w:r>
        <w:rPr>
          <w:spacing w:val="36"/>
        </w:rPr>
        <w:t xml:space="preserve"> </w:t>
      </w:r>
      <w:r>
        <w:rPr>
          <w:spacing w:val="7"/>
        </w:rPr>
        <w:t>средства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9"/>
        </w:rPr>
        <w:t>методы</w:t>
      </w:r>
      <w:r>
        <w:rPr>
          <w:spacing w:val="72"/>
          <w:w w:val="101"/>
        </w:rPr>
        <w:t xml:space="preserve"> </w:t>
      </w:r>
      <w:r>
        <w:rPr>
          <w:spacing w:val="2"/>
        </w:rPr>
        <w:t>их</w:t>
      </w:r>
      <w:r>
        <w:rPr>
          <w:spacing w:val="48"/>
        </w:rPr>
        <w:t xml:space="preserve"> </w:t>
      </w:r>
      <w:r>
        <w:rPr>
          <w:spacing w:val="5"/>
        </w:rPr>
        <w:t>практического</w:t>
      </w:r>
      <w:r>
        <w:rPr>
          <w:spacing w:val="48"/>
        </w:rPr>
        <w:t xml:space="preserve"> </w:t>
      </w:r>
      <w:r>
        <w:rPr>
          <w:spacing w:val="6"/>
        </w:rPr>
        <w:t>осуществления.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1"/>
        </w:rPr>
        <w:t>Часто</w:t>
      </w:r>
      <w:r>
        <w:rPr>
          <w:spacing w:val="51"/>
        </w:rPr>
        <w:t xml:space="preserve"> </w:t>
      </w:r>
      <w:r>
        <w:rPr>
          <w:spacing w:val="12"/>
        </w:rPr>
        <w:t>встречается</w:t>
      </w:r>
      <w:r>
        <w:rPr>
          <w:spacing w:val="52"/>
        </w:rPr>
        <w:t xml:space="preserve"> </w:t>
      </w:r>
      <w:r>
        <w:rPr>
          <w:spacing w:val="11"/>
        </w:rPr>
        <w:t>такая</w:t>
      </w:r>
      <w:r>
        <w:rPr>
          <w:spacing w:val="51"/>
        </w:rPr>
        <w:t xml:space="preserve"> </w:t>
      </w:r>
      <w:r>
        <w:rPr>
          <w:spacing w:val="13"/>
        </w:rPr>
        <w:t>организационная</w:t>
      </w:r>
      <w:r>
        <w:rPr>
          <w:spacing w:val="52"/>
        </w:rPr>
        <w:t xml:space="preserve"> </w:t>
      </w:r>
      <w:r>
        <w:rPr>
          <w:spacing w:val="11"/>
        </w:rPr>
        <w:t>форма</w:t>
      </w:r>
      <w:r>
        <w:rPr>
          <w:spacing w:val="51"/>
        </w:rPr>
        <w:t xml:space="preserve"> </w:t>
      </w:r>
      <w:r>
        <w:rPr>
          <w:spacing w:val="12"/>
        </w:rPr>
        <w:t>коллективной</w:t>
      </w:r>
      <w:r>
        <w:rPr>
          <w:spacing w:val="52"/>
        </w:rPr>
        <w:t xml:space="preserve"> </w:t>
      </w:r>
      <w:r>
        <w:rPr>
          <w:spacing w:val="14"/>
        </w:rPr>
        <w:t>работы</w:t>
      </w:r>
      <w:r>
        <w:rPr>
          <w:spacing w:val="47"/>
          <w:w w:val="101"/>
        </w:rPr>
        <w:t xml:space="preserve"> </w:t>
      </w:r>
      <w:r>
        <w:rPr>
          <w:spacing w:val="5"/>
        </w:rPr>
        <w:t>депутатов,</w:t>
      </w:r>
      <w:r>
        <w:rPr>
          <w:spacing w:val="36"/>
        </w:rPr>
        <w:t xml:space="preserve"> </w:t>
      </w:r>
      <w:r>
        <w:rPr>
          <w:spacing w:val="3"/>
        </w:rPr>
        <w:t>как</w:t>
      </w:r>
      <w:r>
        <w:rPr>
          <w:spacing w:val="36"/>
        </w:rPr>
        <w:t xml:space="preserve"> </w:t>
      </w:r>
      <w:r>
        <w:rPr>
          <w:spacing w:val="5"/>
        </w:rPr>
        <w:t>депутатские</w:t>
      </w:r>
      <w:r>
        <w:rPr>
          <w:spacing w:val="37"/>
        </w:rPr>
        <w:t xml:space="preserve"> </w:t>
      </w:r>
      <w:r>
        <w:rPr>
          <w:spacing w:val="5"/>
        </w:rPr>
        <w:t>группы,</w:t>
      </w:r>
      <w:r>
        <w:rPr>
          <w:spacing w:val="36"/>
        </w:rPr>
        <w:t xml:space="preserve"> </w:t>
      </w:r>
      <w:r>
        <w:rPr>
          <w:spacing w:val="6"/>
        </w:rPr>
        <w:t>посты.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7"/>
        </w:rPr>
        <w:t>Исполнительные</w:t>
      </w:r>
      <w:r>
        <w:rPr>
          <w:spacing w:val="57"/>
        </w:rPr>
        <w:t xml:space="preserve"> </w:t>
      </w:r>
      <w:r>
        <w:rPr>
          <w:spacing w:val="15"/>
        </w:rPr>
        <w:t>органы</w:t>
      </w:r>
      <w:r>
        <w:rPr>
          <w:spacing w:val="58"/>
        </w:rPr>
        <w:t xml:space="preserve"> </w:t>
      </w:r>
      <w:r>
        <w:rPr>
          <w:spacing w:val="15"/>
        </w:rPr>
        <w:t>также</w:t>
      </w:r>
      <w:r>
        <w:rPr>
          <w:spacing w:val="57"/>
        </w:rPr>
        <w:t xml:space="preserve"> </w:t>
      </w:r>
      <w:r>
        <w:rPr>
          <w:spacing w:val="15"/>
        </w:rPr>
        <w:t>должны</w:t>
      </w:r>
      <w:r>
        <w:rPr>
          <w:spacing w:val="58"/>
        </w:rPr>
        <w:t xml:space="preserve"> </w:t>
      </w:r>
      <w:r>
        <w:rPr>
          <w:spacing w:val="15"/>
        </w:rPr>
        <w:t>вести</w:t>
      </w:r>
      <w:r>
        <w:rPr>
          <w:spacing w:val="58"/>
        </w:rPr>
        <w:t xml:space="preserve"> </w:t>
      </w:r>
      <w:r>
        <w:rPr>
          <w:spacing w:val="15"/>
        </w:rPr>
        <w:t>работу</w:t>
      </w:r>
      <w:r>
        <w:rPr>
          <w:spacing w:val="57"/>
        </w:rPr>
        <w:t xml:space="preserve"> </w:t>
      </w:r>
      <w:r>
        <w:rPr>
          <w:spacing w:val="9"/>
        </w:rPr>
        <w:t>по</w:t>
      </w:r>
      <w:r>
        <w:rPr>
          <w:spacing w:val="58"/>
        </w:rPr>
        <w:t xml:space="preserve"> </w:t>
      </w:r>
      <w:r>
        <w:rPr>
          <w:spacing w:val="17"/>
        </w:rPr>
        <w:t>организации</w:t>
      </w:r>
      <w:r>
        <w:rPr>
          <w:spacing w:val="-10"/>
        </w:rPr>
        <w:t xml:space="preserve"> </w:t>
      </w:r>
      <w:r>
        <w:rPr>
          <w:spacing w:val="5"/>
        </w:rPr>
        <w:t>исполнения</w:t>
      </w:r>
      <w:r>
        <w:rPr>
          <w:spacing w:val="36"/>
        </w:rPr>
        <w:t xml:space="preserve"> </w:t>
      </w:r>
      <w:r>
        <w:rPr>
          <w:spacing w:val="5"/>
        </w:rPr>
        <w:t>решений</w:t>
      </w:r>
      <w:r>
        <w:rPr>
          <w:spacing w:val="37"/>
        </w:rPr>
        <w:t xml:space="preserve"> </w:t>
      </w:r>
      <w:r>
        <w:rPr>
          <w:spacing w:val="5"/>
        </w:rPr>
        <w:t>представительных</w:t>
      </w:r>
      <w:r>
        <w:rPr>
          <w:spacing w:val="37"/>
        </w:rPr>
        <w:t xml:space="preserve"> </w:t>
      </w:r>
      <w:r>
        <w:rPr>
          <w:spacing w:val="5"/>
        </w:rPr>
        <w:t>органов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4"/>
        </w:rPr>
        <w:t>своих</w:t>
      </w:r>
      <w:r>
        <w:rPr>
          <w:spacing w:val="36"/>
        </w:rPr>
        <w:t xml:space="preserve"> </w:t>
      </w:r>
      <w:r>
        <w:rPr>
          <w:spacing w:val="6"/>
        </w:rPr>
        <w:t>собственных.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0"/>
        </w:rPr>
        <w:t>Организаци</w:t>
      </w:r>
      <w:r>
        <w:t>я</w:t>
      </w:r>
      <w:r>
        <w:rPr>
          <w:spacing w:val="14"/>
        </w:rPr>
        <w:t xml:space="preserve"> </w:t>
      </w:r>
      <w:r>
        <w:rPr>
          <w:spacing w:val="30"/>
        </w:rPr>
        <w:t>исполнени</w:t>
      </w:r>
      <w:r>
        <w:t>я</w:t>
      </w:r>
      <w:r>
        <w:rPr>
          <w:spacing w:val="15"/>
        </w:rPr>
        <w:t xml:space="preserve"> </w:t>
      </w:r>
      <w:r>
        <w:rPr>
          <w:spacing w:val="30"/>
        </w:rPr>
        <w:t>решени</w:t>
      </w:r>
      <w:r>
        <w:t>й</w:t>
      </w:r>
      <w:r>
        <w:rPr>
          <w:spacing w:val="15"/>
        </w:rPr>
        <w:t xml:space="preserve"> </w:t>
      </w:r>
      <w:r>
        <w:rPr>
          <w:spacing w:val="30"/>
        </w:rPr>
        <w:t>предполагае</w:t>
      </w:r>
      <w:r>
        <w:t>т</w:t>
      </w:r>
      <w:r>
        <w:rPr>
          <w:spacing w:val="15"/>
        </w:rPr>
        <w:t xml:space="preserve"> </w:t>
      </w:r>
      <w:r>
        <w:rPr>
          <w:spacing w:val="30"/>
        </w:rPr>
        <w:t>осуществлени</w:t>
      </w:r>
      <w:r>
        <w:t>е</w:t>
      </w:r>
      <w:r>
        <w:rPr>
          <w:spacing w:val="2933"/>
        </w:rPr>
        <w:t xml:space="preserve"> </w:t>
      </w:r>
      <w:r>
        <w:rPr>
          <w:spacing w:val="5"/>
        </w:rPr>
        <w:t>контрольных</w:t>
      </w:r>
      <w:r>
        <w:rPr>
          <w:spacing w:val="61"/>
        </w:rPr>
        <w:t xml:space="preserve"> </w:t>
      </w:r>
      <w:r>
        <w:rPr>
          <w:spacing w:val="6"/>
        </w:rPr>
        <w:t>действий.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1"/>
        </w:rPr>
        <w:t>Контроль</w:t>
      </w:r>
      <w:r>
        <w:rPr>
          <w:spacing w:val="49"/>
        </w:rPr>
        <w:t xml:space="preserve"> </w:t>
      </w:r>
      <w:r>
        <w:t>—</w:t>
      </w:r>
      <w:r>
        <w:rPr>
          <w:spacing w:val="49"/>
        </w:rPr>
        <w:t xml:space="preserve"> </w:t>
      </w:r>
      <w:r>
        <w:rPr>
          <w:spacing w:val="11"/>
        </w:rPr>
        <w:t>неотъемлемый</w:t>
      </w:r>
      <w:r>
        <w:rPr>
          <w:spacing w:val="49"/>
        </w:rPr>
        <w:t xml:space="preserve"> </w:t>
      </w:r>
      <w:r>
        <w:rPr>
          <w:spacing w:val="11"/>
        </w:rPr>
        <w:t>элемент</w:t>
      </w:r>
      <w:r>
        <w:rPr>
          <w:spacing w:val="49"/>
        </w:rPr>
        <w:t xml:space="preserve"> </w:t>
      </w:r>
      <w:r>
        <w:rPr>
          <w:spacing w:val="12"/>
        </w:rPr>
        <w:t>организационной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13"/>
        </w:rPr>
        <w:t>управленческой</w:t>
      </w:r>
      <w:r>
        <w:rPr>
          <w:spacing w:val="39"/>
          <w:w w:val="101"/>
        </w:rPr>
        <w:t xml:space="preserve"> </w:t>
      </w:r>
      <w:r>
        <w:rPr>
          <w:spacing w:val="37"/>
        </w:rPr>
        <w:t>деятельности</w:t>
      </w:r>
      <w:r>
        <w:t>.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37"/>
        </w:rPr>
        <w:t>процесс</w:t>
      </w:r>
      <w:r>
        <w:t>е</w:t>
      </w:r>
      <w:r>
        <w:rPr>
          <w:spacing w:val="23"/>
        </w:rPr>
        <w:t xml:space="preserve"> </w:t>
      </w:r>
      <w:r>
        <w:rPr>
          <w:spacing w:val="37"/>
        </w:rPr>
        <w:t>контрол</w:t>
      </w:r>
      <w:r>
        <w:t>я</w:t>
      </w:r>
      <w:r>
        <w:rPr>
          <w:spacing w:val="23"/>
        </w:rPr>
        <w:t xml:space="preserve"> </w:t>
      </w:r>
      <w:r>
        <w:rPr>
          <w:spacing w:val="37"/>
        </w:rPr>
        <w:t>используютс</w:t>
      </w:r>
      <w:r>
        <w:t>я</w:t>
      </w:r>
      <w:r>
        <w:rPr>
          <w:spacing w:val="23"/>
        </w:rPr>
        <w:t xml:space="preserve"> </w:t>
      </w:r>
      <w:r>
        <w:rPr>
          <w:spacing w:val="37"/>
        </w:rPr>
        <w:t>различны</w:t>
      </w:r>
      <w:r>
        <w:t>е</w:t>
      </w:r>
      <w:r>
        <w:rPr>
          <w:spacing w:val="3383"/>
        </w:rPr>
        <w:t xml:space="preserve"> </w:t>
      </w:r>
      <w:r>
        <w:rPr>
          <w:spacing w:val="4"/>
        </w:rPr>
        <w:lastRenderedPageBreak/>
        <w:t>организационные</w:t>
      </w:r>
      <w:r>
        <w:rPr>
          <w:spacing w:val="32"/>
        </w:rPr>
        <w:t xml:space="preserve"> </w:t>
      </w:r>
      <w:r>
        <w:rPr>
          <w:spacing w:val="4"/>
        </w:rPr>
        <w:t>формы:</w:t>
      </w:r>
      <w:r>
        <w:rPr>
          <w:spacing w:val="33"/>
        </w:rPr>
        <w:t xml:space="preserve"> </w:t>
      </w:r>
      <w:r>
        <w:rPr>
          <w:spacing w:val="4"/>
        </w:rPr>
        <w:t>ревизии,</w:t>
      </w:r>
      <w:r>
        <w:rPr>
          <w:spacing w:val="33"/>
        </w:rPr>
        <w:t xml:space="preserve"> </w:t>
      </w:r>
      <w:r>
        <w:rPr>
          <w:spacing w:val="4"/>
        </w:rPr>
        <w:t>проверки,</w:t>
      </w:r>
      <w:r>
        <w:rPr>
          <w:spacing w:val="33"/>
        </w:rPr>
        <w:t xml:space="preserve"> </w:t>
      </w:r>
      <w:r>
        <w:rPr>
          <w:spacing w:val="4"/>
        </w:rPr>
        <w:t>инспекции,</w:t>
      </w:r>
      <w:r>
        <w:rPr>
          <w:spacing w:val="33"/>
        </w:rPr>
        <w:t xml:space="preserve"> </w:t>
      </w:r>
      <w:r>
        <w:rPr>
          <w:spacing w:val="4"/>
        </w:rPr>
        <w:t>отчеты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5"/>
        </w:rPr>
        <w:t>т.д.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25"/>
        </w:rPr>
        <w:lastRenderedPageBreak/>
        <w:t>Контрольны</w:t>
      </w:r>
      <w:r>
        <w:t>е</w:t>
      </w:r>
      <w:r>
        <w:rPr>
          <w:spacing w:val="70"/>
        </w:rPr>
        <w:t xml:space="preserve"> </w:t>
      </w:r>
      <w:r>
        <w:rPr>
          <w:spacing w:val="25"/>
        </w:rPr>
        <w:t>действи</w:t>
      </w:r>
      <w:r>
        <w:t>я</w:t>
      </w:r>
      <w:r>
        <w:rPr>
          <w:spacing w:val="71"/>
        </w:rPr>
        <w:t xml:space="preserve"> </w:t>
      </w:r>
      <w:r>
        <w:rPr>
          <w:spacing w:val="25"/>
        </w:rPr>
        <w:t>должн</w:t>
      </w:r>
      <w:r>
        <w:t>ы</w:t>
      </w:r>
      <w:r>
        <w:rPr>
          <w:spacing w:val="70"/>
        </w:rPr>
        <w:t xml:space="preserve"> </w:t>
      </w:r>
      <w:r>
        <w:rPr>
          <w:spacing w:val="18"/>
        </w:rPr>
        <w:t>быть</w:t>
      </w:r>
      <w:r>
        <w:rPr>
          <w:spacing w:val="71"/>
        </w:rPr>
        <w:t xml:space="preserve"> </w:t>
      </w:r>
      <w:r>
        <w:rPr>
          <w:spacing w:val="25"/>
        </w:rPr>
        <w:t>“увязаны</w:t>
      </w:r>
      <w:r>
        <w:t>”</w:t>
      </w:r>
      <w:r>
        <w:rPr>
          <w:spacing w:val="70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25"/>
        </w:rPr>
        <w:t>организационно</w:t>
      </w:r>
      <w:r>
        <w:t>-</w:t>
      </w:r>
      <w:r>
        <w:rPr>
          <w:spacing w:val="2244"/>
        </w:rPr>
        <w:t xml:space="preserve"> </w:t>
      </w:r>
      <w:r>
        <w:rPr>
          <w:spacing w:val="12"/>
        </w:rPr>
        <w:t>правовыми</w:t>
      </w:r>
      <w:r>
        <w:rPr>
          <w:spacing w:val="50"/>
        </w:rPr>
        <w:t xml:space="preserve"> </w:t>
      </w:r>
      <w:r>
        <w:rPr>
          <w:spacing w:val="11"/>
        </w:rPr>
        <w:t>формами</w:t>
      </w:r>
      <w:r>
        <w:rPr>
          <w:spacing w:val="50"/>
        </w:rPr>
        <w:t xml:space="preserve"> </w:t>
      </w:r>
      <w:r>
        <w:rPr>
          <w:spacing w:val="11"/>
        </w:rPr>
        <w:t>работы</w:t>
      </w:r>
      <w:r>
        <w:rPr>
          <w:spacing w:val="51"/>
        </w:rPr>
        <w:t xml:space="preserve"> </w:t>
      </w:r>
      <w:r>
        <w:rPr>
          <w:spacing w:val="11"/>
        </w:rPr>
        <w:t>органов</w:t>
      </w:r>
      <w:r>
        <w:rPr>
          <w:spacing w:val="50"/>
        </w:rPr>
        <w:t xml:space="preserve"> </w:t>
      </w:r>
      <w:r>
        <w:rPr>
          <w:spacing w:val="12"/>
        </w:rPr>
        <w:t>местного</w:t>
      </w:r>
      <w:r>
        <w:rPr>
          <w:spacing w:val="51"/>
        </w:rPr>
        <w:t xml:space="preserve"> </w:t>
      </w:r>
      <w:r>
        <w:rPr>
          <w:spacing w:val="13"/>
        </w:rPr>
        <w:t>самоуправления.</w:t>
      </w:r>
      <w:r>
        <w:rPr>
          <w:spacing w:val="50"/>
        </w:rPr>
        <w:t xml:space="preserve"> </w:t>
      </w:r>
      <w:r>
        <w:rPr>
          <w:spacing w:val="14"/>
        </w:rPr>
        <w:t>Иногда</w:t>
      </w:r>
      <w:r>
        <w:rPr>
          <w:spacing w:val="53"/>
          <w:w w:val="101"/>
        </w:rPr>
        <w:t xml:space="preserve"> </w:t>
      </w:r>
      <w:r>
        <w:rPr>
          <w:spacing w:val="15"/>
        </w:rPr>
        <w:t>муниципальным</w:t>
      </w:r>
      <w:r>
        <w:rPr>
          <w:spacing w:val="56"/>
        </w:rPr>
        <w:t xml:space="preserve"> </w:t>
      </w:r>
      <w:r>
        <w:rPr>
          <w:spacing w:val="15"/>
        </w:rPr>
        <w:t>депутатам</w:t>
      </w:r>
      <w:r>
        <w:rPr>
          <w:spacing w:val="56"/>
        </w:rPr>
        <w:t xml:space="preserve"> </w:t>
      </w:r>
      <w:r>
        <w:rPr>
          <w:spacing w:val="15"/>
        </w:rPr>
        <w:t>предоставляются</w:t>
      </w:r>
      <w:r>
        <w:rPr>
          <w:spacing w:val="56"/>
        </w:rPr>
        <w:t xml:space="preserve"> </w:t>
      </w:r>
      <w:r>
        <w:rPr>
          <w:spacing w:val="14"/>
        </w:rPr>
        <w:t>функции</w:t>
      </w:r>
      <w:r>
        <w:rPr>
          <w:spacing w:val="56"/>
        </w:rPr>
        <w:t xml:space="preserve"> </w:t>
      </w:r>
      <w:r>
        <w:rPr>
          <w:spacing w:val="8"/>
        </w:rPr>
        <w:t>по</w:t>
      </w:r>
      <w:r>
        <w:rPr>
          <w:spacing w:val="56"/>
        </w:rPr>
        <w:t xml:space="preserve"> </w:t>
      </w:r>
      <w:r>
        <w:rPr>
          <w:spacing w:val="14"/>
        </w:rPr>
        <w:t>контролю</w:t>
      </w:r>
      <w:r>
        <w:rPr>
          <w:spacing w:val="56"/>
        </w:rPr>
        <w:t xml:space="preserve"> </w:t>
      </w:r>
      <w:r>
        <w:rPr>
          <w:spacing w:val="8"/>
        </w:rPr>
        <w:t>не</w:t>
      </w:r>
      <w:r>
        <w:rPr>
          <w:spacing w:val="1"/>
        </w:rPr>
        <w:t xml:space="preserve"> </w:t>
      </w:r>
      <w:r>
        <w:rPr>
          <w:spacing w:val="38"/>
        </w:rPr>
        <w:t>тольк</w:t>
      </w:r>
      <w:r>
        <w:t>о</w:t>
      </w:r>
      <w:r>
        <w:rPr>
          <w:spacing w:val="22"/>
        </w:rPr>
        <w:t xml:space="preserve"> </w:t>
      </w:r>
      <w:r>
        <w:rPr>
          <w:spacing w:val="38"/>
        </w:rPr>
        <w:t>выполнени</w:t>
      </w:r>
      <w:r>
        <w:t>я</w:t>
      </w:r>
      <w:r>
        <w:rPr>
          <w:spacing w:val="22"/>
        </w:rPr>
        <w:t xml:space="preserve"> </w:t>
      </w:r>
      <w:r>
        <w:rPr>
          <w:spacing w:val="38"/>
        </w:rPr>
        <w:t>решени</w:t>
      </w:r>
      <w:r>
        <w:t>й</w:t>
      </w:r>
      <w:r>
        <w:rPr>
          <w:spacing w:val="22"/>
        </w:rPr>
        <w:t xml:space="preserve"> </w:t>
      </w:r>
      <w:r>
        <w:rPr>
          <w:spacing w:val="38"/>
        </w:rPr>
        <w:t>представительных</w:t>
      </w:r>
      <w:r>
        <w:t>,</w:t>
      </w:r>
      <w:r>
        <w:rPr>
          <w:spacing w:val="22"/>
        </w:rPr>
        <w:t xml:space="preserve"> </w:t>
      </w:r>
      <w:r>
        <w:rPr>
          <w:spacing w:val="18"/>
        </w:rPr>
        <w:t>но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38"/>
        </w:rPr>
        <w:t>работ</w:t>
      </w:r>
      <w:r>
        <w:t>ы</w:t>
      </w:r>
      <w:r>
        <w:rPr>
          <w:spacing w:val="3164"/>
        </w:rPr>
        <w:t xml:space="preserve"> </w:t>
      </w:r>
      <w:r>
        <w:rPr>
          <w:spacing w:val="5"/>
        </w:rPr>
        <w:t>исполнительных</w:t>
      </w:r>
      <w:r>
        <w:rPr>
          <w:spacing w:val="64"/>
        </w:rPr>
        <w:t xml:space="preserve"> </w:t>
      </w:r>
      <w:r>
        <w:rPr>
          <w:spacing w:val="6"/>
        </w:rPr>
        <w:t>органов.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5"/>
        </w:rPr>
        <w:t>Таким</w:t>
      </w:r>
      <w:r>
        <w:rPr>
          <w:spacing w:val="35"/>
        </w:rPr>
        <w:t xml:space="preserve"> </w:t>
      </w:r>
      <w:r>
        <w:rPr>
          <w:spacing w:val="6"/>
        </w:rPr>
        <w:t>образом,</w:t>
      </w:r>
      <w:r>
        <w:rPr>
          <w:spacing w:val="35"/>
        </w:rPr>
        <w:t xml:space="preserve"> </w:t>
      </w:r>
      <w:r>
        <w:rPr>
          <w:spacing w:val="6"/>
        </w:rPr>
        <w:t>организационная</w:t>
      </w:r>
      <w:r>
        <w:rPr>
          <w:spacing w:val="35"/>
        </w:rPr>
        <w:t xml:space="preserve"> </w:t>
      </w:r>
      <w:r>
        <w:rPr>
          <w:spacing w:val="6"/>
        </w:rPr>
        <w:t>деятельность</w:t>
      </w:r>
      <w:r>
        <w:rPr>
          <w:spacing w:val="35"/>
        </w:rPr>
        <w:t xml:space="preserve"> </w:t>
      </w:r>
      <w:r>
        <w:rPr>
          <w:spacing w:val="6"/>
        </w:rPr>
        <w:t>выступает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5"/>
        </w:rPr>
        <w:t>виде</w:t>
      </w:r>
      <w:r>
        <w:rPr>
          <w:spacing w:val="35"/>
        </w:rPr>
        <w:t xml:space="preserve"> </w:t>
      </w:r>
      <w:r>
        <w:rPr>
          <w:spacing w:val="7"/>
        </w:rPr>
        <w:t>сложного</w:t>
      </w:r>
      <w:r>
        <w:rPr>
          <w:spacing w:val="35"/>
          <w:w w:val="101"/>
        </w:rPr>
        <w:t xml:space="preserve"> </w:t>
      </w:r>
      <w:r>
        <w:rPr>
          <w:spacing w:val="17"/>
        </w:rPr>
        <w:t>явления,</w:t>
      </w:r>
      <w:r>
        <w:rPr>
          <w:spacing w:val="59"/>
        </w:rPr>
        <w:t xml:space="preserve"> </w:t>
      </w:r>
      <w:r>
        <w:rPr>
          <w:spacing w:val="18"/>
        </w:rPr>
        <w:t>включающего</w:t>
      </w:r>
      <w:r>
        <w:rPr>
          <w:spacing w:val="60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rPr>
          <w:spacing w:val="14"/>
        </w:rPr>
        <w:t>себя</w:t>
      </w:r>
      <w:r>
        <w:rPr>
          <w:spacing w:val="60"/>
        </w:rPr>
        <w:t xml:space="preserve"> </w:t>
      </w:r>
      <w:r>
        <w:rPr>
          <w:spacing w:val="18"/>
        </w:rPr>
        <w:t>разнообразные</w:t>
      </w:r>
      <w:r>
        <w:rPr>
          <w:spacing w:val="59"/>
        </w:rPr>
        <w:t xml:space="preserve"> </w:t>
      </w:r>
      <w:r>
        <w:rPr>
          <w:spacing w:val="17"/>
        </w:rPr>
        <w:t>элементы,</w:t>
      </w:r>
      <w:r>
        <w:rPr>
          <w:spacing w:val="60"/>
        </w:rPr>
        <w:t xml:space="preserve"> </w:t>
      </w:r>
      <w:r>
        <w:rPr>
          <w:spacing w:val="16"/>
        </w:rPr>
        <w:t>причем</w:t>
      </w:r>
      <w:r>
        <w:rPr>
          <w:spacing w:val="59"/>
        </w:rPr>
        <w:t xml:space="preserve"> </w:t>
      </w:r>
      <w:r>
        <w:rPr>
          <w:spacing w:val="13"/>
        </w:rPr>
        <w:t>эта</w:t>
      </w:r>
      <w:r>
        <w:rPr>
          <w:spacing w:val="-11"/>
        </w:rPr>
        <w:t xml:space="preserve"> </w:t>
      </w:r>
      <w:r>
        <w:rPr>
          <w:spacing w:val="33"/>
        </w:rPr>
        <w:t>деятельност</w:t>
      </w:r>
      <w:r>
        <w:t>ь</w:t>
      </w:r>
      <w:r>
        <w:rPr>
          <w:spacing w:val="10"/>
        </w:rPr>
        <w:t xml:space="preserve"> </w:t>
      </w:r>
      <w:r>
        <w:rPr>
          <w:spacing w:val="33"/>
        </w:rPr>
        <w:t>имее</w:t>
      </w:r>
      <w:r>
        <w:t>т</w:t>
      </w:r>
      <w:r>
        <w:rPr>
          <w:spacing w:val="10"/>
        </w:rPr>
        <w:t xml:space="preserve"> </w:t>
      </w:r>
      <w:r>
        <w:rPr>
          <w:spacing w:val="33"/>
        </w:rPr>
        <w:t>системны</w:t>
      </w:r>
      <w:r>
        <w:t>й</w:t>
      </w:r>
      <w:r>
        <w:rPr>
          <w:spacing w:val="10"/>
        </w:rPr>
        <w:t xml:space="preserve"> </w:t>
      </w:r>
      <w:r>
        <w:rPr>
          <w:spacing w:val="33"/>
        </w:rPr>
        <w:t>характер</w:t>
      </w:r>
      <w:r>
        <w:t>,</w:t>
      </w:r>
      <w:r>
        <w:rPr>
          <w:spacing w:val="10"/>
        </w:rPr>
        <w:t xml:space="preserve"> </w:t>
      </w:r>
      <w:r>
        <w:rPr>
          <w:spacing w:val="33"/>
        </w:rPr>
        <w:t>т.е</w:t>
      </w:r>
      <w:r>
        <w:t>.</w:t>
      </w:r>
      <w:r>
        <w:rPr>
          <w:spacing w:val="10"/>
        </w:rPr>
        <w:t xml:space="preserve"> </w:t>
      </w:r>
      <w:r>
        <w:rPr>
          <w:spacing w:val="33"/>
        </w:rPr>
        <w:t>вс</w:t>
      </w:r>
      <w:r>
        <w:t>е</w:t>
      </w:r>
      <w:r>
        <w:rPr>
          <w:spacing w:val="10"/>
        </w:rPr>
        <w:t xml:space="preserve"> </w:t>
      </w:r>
      <w:r>
        <w:rPr>
          <w:spacing w:val="16"/>
        </w:rPr>
        <w:t>ее</w:t>
      </w:r>
      <w:r>
        <w:rPr>
          <w:spacing w:val="10"/>
        </w:rPr>
        <w:t xml:space="preserve"> </w:t>
      </w:r>
      <w:r>
        <w:rPr>
          <w:spacing w:val="33"/>
        </w:rPr>
        <w:t>элемент</w:t>
      </w:r>
      <w:r>
        <w:t>ы</w:t>
      </w:r>
      <w:r>
        <w:rPr>
          <w:spacing w:val="2883"/>
        </w:rPr>
        <w:t xml:space="preserve"> </w:t>
      </w:r>
      <w:r>
        <w:rPr>
          <w:spacing w:val="7"/>
        </w:rPr>
        <w:t>взаимосвязаны,</w:t>
      </w:r>
      <w:r>
        <w:rPr>
          <w:spacing w:val="35"/>
        </w:rPr>
        <w:t xml:space="preserve"> </w:t>
      </w:r>
      <w:r>
        <w:rPr>
          <w:spacing w:val="7"/>
        </w:rPr>
        <w:t>воздействуют</w:t>
      </w:r>
      <w:r>
        <w:rPr>
          <w:spacing w:val="35"/>
        </w:rPr>
        <w:t xml:space="preserve"> </w:t>
      </w:r>
      <w:r>
        <w:rPr>
          <w:spacing w:val="5"/>
        </w:rPr>
        <w:t>друг</w:t>
      </w:r>
      <w:r>
        <w:rPr>
          <w:spacing w:val="36"/>
        </w:rPr>
        <w:t xml:space="preserve"> </w:t>
      </w:r>
      <w:r>
        <w:rPr>
          <w:spacing w:val="3"/>
        </w:rPr>
        <w:t>на</w:t>
      </w:r>
      <w:r>
        <w:rPr>
          <w:spacing w:val="35"/>
        </w:rPr>
        <w:t xml:space="preserve"> </w:t>
      </w:r>
      <w:r>
        <w:rPr>
          <w:spacing w:val="6"/>
        </w:rPr>
        <w:t>друга,</w:t>
      </w:r>
      <w:r>
        <w:rPr>
          <w:spacing w:val="35"/>
        </w:rPr>
        <w:t xml:space="preserve"> </w:t>
      </w:r>
      <w:r>
        <w:rPr>
          <w:spacing w:val="7"/>
        </w:rPr>
        <w:t>переходят</w:t>
      </w:r>
      <w:r>
        <w:rPr>
          <w:spacing w:val="36"/>
        </w:rPr>
        <w:t xml:space="preserve"> </w:t>
      </w:r>
      <w:r>
        <w:rPr>
          <w:spacing w:val="5"/>
        </w:rPr>
        <w:t>один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8"/>
        </w:rPr>
        <w:t>другой.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1"/>
        </w:rPr>
        <w:t>Организационна</w:t>
      </w:r>
      <w:r>
        <w:t>я</w:t>
      </w:r>
      <w:r>
        <w:rPr>
          <w:spacing w:val="71"/>
        </w:rPr>
        <w:t xml:space="preserve"> </w:t>
      </w:r>
      <w:r>
        <w:rPr>
          <w:spacing w:val="21"/>
        </w:rPr>
        <w:t>деятельност</w:t>
      </w:r>
      <w:r>
        <w:t>ь</w:t>
      </w:r>
      <w:r>
        <w:rPr>
          <w:spacing w:val="72"/>
        </w:rPr>
        <w:t xml:space="preserve"> </w:t>
      </w:r>
      <w:r>
        <w:rPr>
          <w:spacing w:val="21"/>
        </w:rPr>
        <w:t>представительног</w:t>
      </w:r>
      <w:r>
        <w:t>о</w:t>
      </w:r>
      <w:r>
        <w:rPr>
          <w:spacing w:val="71"/>
        </w:rPr>
        <w:t xml:space="preserve"> </w:t>
      </w:r>
      <w:r>
        <w:rPr>
          <w:spacing w:val="17"/>
        </w:rPr>
        <w:t>органа</w:t>
      </w:r>
      <w:r>
        <w:rPr>
          <w:spacing w:val="72"/>
        </w:rPr>
        <w:t xml:space="preserve"> </w:t>
      </w:r>
      <w:r>
        <w:rPr>
          <w:spacing w:val="18"/>
        </w:rPr>
        <w:t>местного</w:t>
      </w:r>
      <w:r>
        <w:rPr>
          <w:spacing w:val="1760"/>
        </w:rPr>
        <w:t xml:space="preserve"> </w:t>
      </w:r>
      <w:r>
        <w:rPr>
          <w:spacing w:val="35"/>
        </w:rPr>
        <w:t>самоуправлени</w:t>
      </w:r>
      <w:r>
        <w:t>я</w:t>
      </w:r>
      <w:r>
        <w:rPr>
          <w:spacing w:val="23"/>
        </w:rPr>
        <w:t xml:space="preserve"> </w:t>
      </w:r>
      <w:r>
        <w:rPr>
          <w:spacing w:val="35"/>
        </w:rPr>
        <w:t>дополняетс</w:t>
      </w:r>
      <w:r>
        <w:t>я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35"/>
        </w:rPr>
        <w:t>развиваетс</w:t>
      </w:r>
      <w:r>
        <w:t>я</w:t>
      </w:r>
      <w:r>
        <w:rPr>
          <w:spacing w:val="24"/>
        </w:rPr>
        <w:t xml:space="preserve"> </w:t>
      </w:r>
      <w:r>
        <w:rPr>
          <w:spacing w:val="35"/>
        </w:rPr>
        <w:t>организационно</w:t>
      </w:r>
      <w:r>
        <w:t>й</w:t>
      </w:r>
      <w:r>
        <w:rPr>
          <w:spacing w:val="3346"/>
        </w:rPr>
        <w:t xml:space="preserve"> </w:t>
      </w:r>
      <w:r>
        <w:rPr>
          <w:spacing w:val="42"/>
        </w:rPr>
        <w:t>деятельность</w:t>
      </w:r>
      <w:r>
        <w:t>ю</w:t>
      </w:r>
      <w:r>
        <w:rPr>
          <w:spacing w:val="32"/>
        </w:rPr>
        <w:t xml:space="preserve"> </w:t>
      </w:r>
      <w:r>
        <w:rPr>
          <w:spacing w:val="42"/>
        </w:rPr>
        <w:t>исполнительног</w:t>
      </w:r>
      <w:r>
        <w:t>о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42"/>
        </w:rPr>
        <w:t>контрольног</w:t>
      </w:r>
      <w:r>
        <w:t>о</w:t>
      </w:r>
      <w:r>
        <w:rPr>
          <w:spacing w:val="33"/>
        </w:rPr>
        <w:t xml:space="preserve"> </w:t>
      </w:r>
      <w:r>
        <w:rPr>
          <w:spacing w:val="42"/>
        </w:rPr>
        <w:t>органов</w:t>
      </w:r>
      <w:r>
        <w:t>,</w:t>
      </w:r>
      <w:r>
        <w:rPr>
          <w:spacing w:val="32"/>
        </w:rPr>
        <w:t xml:space="preserve"> </w:t>
      </w:r>
      <w:r>
        <w:t>а</w:t>
      </w:r>
      <w:r>
        <w:rPr>
          <w:spacing w:val="3783"/>
          <w:w w:val="101"/>
        </w:rPr>
        <w:t xml:space="preserve"> </w:t>
      </w:r>
      <w:r>
        <w:rPr>
          <w:spacing w:val="9"/>
        </w:rPr>
        <w:t>организационная</w:t>
      </w:r>
      <w:r>
        <w:rPr>
          <w:spacing w:val="47"/>
        </w:rPr>
        <w:t xml:space="preserve"> </w:t>
      </w:r>
      <w:r>
        <w:rPr>
          <w:spacing w:val="9"/>
        </w:rPr>
        <w:t>деятельность</w:t>
      </w:r>
      <w:r>
        <w:rPr>
          <w:spacing w:val="48"/>
        </w:rPr>
        <w:t xml:space="preserve"> </w:t>
      </w:r>
      <w:r>
        <w:rPr>
          <w:spacing w:val="8"/>
        </w:rPr>
        <w:t>последних</w:t>
      </w:r>
      <w:r>
        <w:rPr>
          <w:spacing w:val="48"/>
        </w:rPr>
        <w:t xml:space="preserve"> </w:t>
      </w:r>
      <w:r>
        <w:rPr>
          <w:spacing w:val="9"/>
        </w:rPr>
        <w:t>поддерживается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10"/>
        </w:rPr>
        <w:t>усиливается</w:t>
      </w:r>
      <w:r>
        <w:rPr>
          <w:spacing w:val="41"/>
          <w:w w:val="101"/>
        </w:rPr>
        <w:t xml:space="preserve"> </w:t>
      </w:r>
      <w:r>
        <w:rPr>
          <w:spacing w:val="5"/>
        </w:rPr>
        <w:t>работой</w:t>
      </w:r>
      <w:r>
        <w:rPr>
          <w:spacing w:val="47"/>
        </w:rPr>
        <w:t xml:space="preserve"> </w:t>
      </w:r>
      <w:r>
        <w:rPr>
          <w:spacing w:val="5"/>
        </w:rPr>
        <w:t>органов</w:t>
      </w:r>
      <w:r>
        <w:rPr>
          <w:spacing w:val="48"/>
        </w:rPr>
        <w:t xml:space="preserve"> </w:t>
      </w:r>
      <w:r>
        <w:rPr>
          <w:spacing w:val="5"/>
        </w:rPr>
        <w:t>территориального</w:t>
      </w:r>
      <w:r>
        <w:rPr>
          <w:spacing w:val="48"/>
        </w:rPr>
        <w:t xml:space="preserve"> </w:t>
      </w:r>
      <w:r>
        <w:rPr>
          <w:spacing w:val="5"/>
        </w:rPr>
        <w:t>общественного</w:t>
      </w:r>
      <w:r>
        <w:rPr>
          <w:spacing w:val="47"/>
        </w:rPr>
        <w:t xml:space="preserve"> </w:t>
      </w:r>
      <w:r>
        <w:rPr>
          <w:spacing w:val="6"/>
        </w:rPr>
        <w:t>самоуправления.</w:t>
      </w:r>
    </w:p>
    <w:p w:rsidR="003A06F7" w:rsidRDefault="003A06F7">
      <w:pPr>
        <w:pStyle w:val="3"/>
        <w:kinsoku w:val="0"/>
        <w:overflowPunct w:val="0"/>
        <w:spacing w:line="280" w:lineRule="exact"/>
        <w:ind w:right="449"/>
        <w:rPr>
          <w:b w:val="0"/>
          <w:bCs w:val="0"/>
          <w:color w:val="000000"/>
        </w:rPr>
      </w:pPr>
      <w:bookmarkStart w:id="137" w:name="BM_6__Взаимодействие_органов_местного_са"/>
      <w:bookmarkStart w:id="138" w:name="bookmark82"/>
      <w:bookmarkEnd w:id="137"/>
      <w:bookmarkEnd w:id="138"/>
      <w:r>
        <w:rPr>
          <w:color w:val="800000"/>
          <w:spacing w:val="-2"/>
        </w:rPr>
        <w:t>§6.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Взаимодействие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органов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местного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самоуправления</w:t>
      </w:r>
      <w:r>
        <w:rPr>
          <w:color w:val="800000"/>
          <w:spacing w:val="-6"/>
        </w:rPr>
        <w:t xml:space="preserve"> </w:t>
      </w:r>
      <w:r>
        <w:rPr>
          <w:color w:val="800000"/>
        </w:rPr>
        <w:t>с</w:t>
      </w:r>
      <w:r>
        <w:rPr>
          <w:color w:val="800000"/>
          <w:spacing w:val="25"/>
        </w:rPr>
        <w:t xml:space="preserve"> </w:t>
      </w:r>
      <w:r>
        <w:rPr>
          <w:color w:val="800000"/>
          <w:spacing w:val="-2"/>
        </w:rPr>
        <w:t>органами</w:t>
      </w:r>
      <w:r>
        <w:rPr>
          <w:color w:val="800000"/>
          <w:spacing w:val="-4"/>
        </w:rPr>
        <w:t xml:space="preserve"> </w:t>
      </w:r>
      <w:r>
        <w:rPr>
          <w:color w:val="800000"/>
          <w:spacing w:val="-2"/>
        </w:rPr>
        <w:t>государственной</w:t>
      </w:r>
      <w:r>
        <w:rPr>
          <w:color w:val="800000"/>
          <w:spacing w:val="-4"/>
        </w:rPr>
        <w:t xml:space="preserve"> </w:t>
      </w:r>
      <w:r>
        <w:rPr>
          <w:color w:val="800000"/>
          <w:spacing w:val="-2"/>
        </w:rPr>
        <w:t>власти</w:t>
      </w:r>
      <w:r>
        <w:rPr>
          <w:color w:val="800000"/>
          <w:spacing w:val="-4"/>
        </w:rPr>
        <w:t xml:space="preserve"> </w:t>
      </w:r>
      <w:r>
        <w:rPr>
          <w:color w:val="800000"/>
          <w:spacing w:val="-2"/>
        </w:rPr>
        <w:t>Российской</w:t>
      </w:r>
      <w:r>
        <w:rPr>
          <w:color w:val="800000"/>
          <w:spacing w:val="-4"/>
        </w:rPr>
        <w:t xml:space="preserve"> </w:t>
      </w:r>
      <w:r>
        <w:rPr>
          <w:color w:val="800000"/>
          <w:spacing w:val="-2"/>
        </w:rPr>
        <w:t>Федерации</w:t>
      </w:r>
      <w:r>
        <w:rPr>
          <w:color w:val="800000"/>
          <w:spacing w:val="-4"/>
        </w:rPr>
        <w:t xml:space="preserve"> </w:t>
      </w:r>
      <w:r>
        <w:rPr>
          <w:color w:val="800000"/>
        </w:rPr>
        <w:t>и</w:t>
      </w:r>
      <w:r>
        <w:rPr>
          <w:color w:val="800000"/>
          <w:spacing w:val="21"/>
        </w:rPr>
        <w:t xml:space="preserve"> </w:t>
      </w:r>
      <w:r>
        <w:rPr>
          <w:color w:val="800000"/>
          <w:spacing w:val="-2"/>
        </w:rPr>
        <w:t>органами</w:t>
      </w:r>
      <w:r>
        <w:rPr>
          <w:color w:val="800000"/>
          <w:spacing w:val="-4"/>
        </w:rPr>
        <w:t xml:space="preserve"> </w:t>
      </w:r>
      <w:r>
        <w:rPr>
          <w:color w:val="800000"/>
          <w:spacing w:val="-2"/>
        </w:rPr>
        <w:t>государственной</w:t>
      </w:r>
      <w:r>
        <w:rPr>
          <w:color w:val="800000"/>
          <w:spacing w:val="-4"/>
        </w:rPr>
        <w:t xml:space="preserve"> </w:t>
      </w:r>
      <w:r>
        <w:rPr>
          <w:color w:val="800000"/>
          <w:spacing w:val="-2"/>
        </w:rPr>
        <w:t>власти</w:t>
      </w:r>
      <w:r>
        <w:rPr>
          <w:color w:val="800000"/>
          <w:spacing w:val="-4"/>
        </w:rPr>
        <w:t xml:space="preserve"> </w:t>
      </w:r>
      <w:r>
        <w:rPr>
          <w:color w:val="800000"/>
          <w:spacing w:val="-2"/>
        </w:rPr>
        <w:t>субъектов</w:t>
      </w:r>
      <w:r>
        <w:rPr>
          <w:color w:val="800000"/>
          <w:spacing w:val="-4"/>
        </w:rPr>
        <w:t xml:space="preserve"> </w:t>
      </w:r>
      <w:r>
        <w:rPr>
          <w:color w:val="800000"/>
          <w:spacing w:val="-2"/>
        </w:rPr>
        <w:t>Российской</w:t>
      </w:r>
      <w:r>
        <w:rPr>
          <w:color w:val="800000"/>
          <w:spacing w:val="27"/>
        </w:rPr>
        <w:t xml:space="preserve"> </w:t>
      </w:r>
      <w:r>
        <w:rPr>
          <w:color w:val="800000"/>
          <w:spacing w:val="-1"/>
        </w:rPr>
        <w:t>Федерации</w:t>
      </w:r>
    </w:p>
    <w:p w:rsidR="003A06F7" w:rsidRDefault="003A06F7">
      <w:pPr>
        <w:pStyle w:val="a3"/>
        <w:kinsoku w:val="0"/>
        <w:overflowPunct w:val="0"/>
        <w:spacing w:before="112" w:line="244" w:lineRule="auto"/>
        <w:ind w:right="111"/>
        <w:jc w:val="both"/>
      </w:pPr>
      <w:r>
        <w:rPr>
          <w:spacing w:val="16"/>
        </w:rPr>
        <w:t>Взаимодействие</w:t>
      </w:r>
      <w:r>
        <w:rPr>
          <w:spacing w:val="57"/>
        </w:rPr>
        <w:t xml:space="preserve"> </w:t>
      </w:r>
      <w:r>
        <w:rPr>
          <w:spacing w:val="14"/>
        </w:rPr>
        <w:t>между</w:t>
      </w:r>
      <w:r>
        <w:rPr>
          <w:spacing w:val="58"/>
        </w:rPr>
        <w:t xml:space="preserve"> </w:t>
      </w:r>
      <w:r>
        <w:rPr>
          <w:spacing w:val="15"/>
        </w:rPr>
        <w:t>органами</w:t>
      </w:r>
      <w:r>
        <w:rPr>
          <w:spacing w:val="58"/>
        </w:rPr>
        <w:t xml:space="preserve"> </w:t>
      </w:r>
      <w:r>
        <w:rPr>
          <w:spacing w:val="16"/>
        </w:rPr>
        <w:t>государственной</w:t>
      </w:r>
      <w:r>
        <w:rPr>
          <w:spacing w:val="58"/>
        </w:rPr>
        <w:t xml:space="preserve"> </w:t>
      </w:r>
      <w:r>
        <w:rPr>
          <w:spacing w:val="14"/>
        </w:rPr>
        <w:t>власти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15"/>
        </w:rPr>
        <w:t>органами</w:t>
      </w:r>
      <w:r>
        <w:rPr>
          <w:spacing w:val="16"/>
        </w:rPr>
        <w:t xml:space="preserve"> </w:t>
      </w:r>
      <w:r>
        <w:rPr>
          <w:spacing w:val="27"/>
        </w:rPr>
        <w:t>местног</w:t>
      </w:r>
      <w:r>
        <w:t>о</w:t>
      </w:r>
      <w:r>
        <w:rPr>
          <w:spacing w:val="72"/>
        </w:rPr>
        <w:t xml:space="preserve"> </w:t>
      </w:r>
      <w:r>
        <w:rPr>
          <w:spacing w:val="27"/>
        </w:rPr>
        <w:t>самоуправлени</w:t>
      </w:r>
      <w:r>
        <w:t>я</w:t>
      </w:r>
      <w:r>
        <w:rPr>
          <w:spacing w:val="73"/>
        </w:rPr>
        <w:t xml:space="preserve"> </w:t>
      </w:r>
      <w:r>
        <w:rPr>
          <w:spacing w:val="13"/>
        </w:rPr>
        <w:t>не</w:t>
      </w:r>
      <w:r>
        <w:rPr>
          <w:spacing w:val="72"/>
        </w:rPr>
        <w:t xml:space="preserve"> </w:t>
      </w:r>
      <w:r>
        <w:rPr>
          <w:spacing w:val="27"/>
        </w:rPr>
        <w:t>тольк</w:t>
      </w:r>
      <w:r>
        <w:t>о</w:t>
      </w:r>
      <w:r>
        <w:rPr>
          <w:spacing w:val="73"/>
        </w:rPr>
        <w:t xml:space="preserve"> </w:t>
      </w:r>
      <w:r>
        <w:rPr>
          <w:spacing w:val="27"/>
        </w:rPr>
        <w:t>возможно</w:t>
      </w:r>
      <w:r>
        <w:t>,</w:t>
      </w:r>
      <w:r>
        <w:rPr>
          <w:spacing w:val="72"/>
        </w:rPr>
        <w:t xml:space="preserve"> </w:t>
      </w:r>
      <w:r>
        <w:rPr>
          <w:spacing w:val="13"/>
        </w:rPr>
        <w:t>но</w:t>
      </w:r>
      <w:r>
        <w:rPr>
          <w:spacing w:val="73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rPr>
          <w:spacing w:val="27"/>
        </w:rPr>
        <w:t>необходимо</w:t>
      </w:r>
      <w:r>
        <w:t>,</w:t>
      </w:r>
      <w:r>
        <w:rPr>
          <w:spacing w:val="2361"/>
        </w:rPr>
        <w:t xml:space="preserve"> </w:t>
      </w:r>
      <w:r>
        <w:rPr>
          <w:spacing w:val="10"/>
        </w:rPr>
        <w:t>поскольку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7"/>
        </w:rPr>
        <w:t>те,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9"/>
        </w:rPr>
        <w:t>другие</w:t>
      </w:r>
      <w:r>
        <w:rPr>
          <w:spacing w:val="39"/>
        </w:rPr>
        <w:t xml:space="preserve"> </w:t>
      </w:r>
      <w:r>
        <w:rPr>
          <w:spacing w:val="10"/>
        </w:rPr>
        <w:t>представляют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10"/>
        </w:rPr>
        <w:t>выражают</w:t>
      </w:r>
      <w:r>
        <w:rPr>
          <w:spacing w:val="39"/>
        </w:rPr>
        <w:t xml:space="preserve"> </w:t>
      </w:r>
      <w:r>
        <w:rPr>
          <w:spacing w:val="10"/>
        </w:rPr>
        <w:t>интересы</w:t>
      </w:r>
      <w:r>
        <w:rPr>
          <w:spacing w:val="39"/>
        </w:rPr>
        <w:t xml:space="preserve"> </w:t>
      </w:r>
      <w:r>
        <w:rPr>
          <w:spacing w:val="10"/>
        </w:rPr>
        <w:t>народа,</w:t>
      </w:r>
      <w:r>
        <w:rPr>
          <w:spacing w:val="39"/>
        </w:rPr>
        <w:t xml:space="preserve"> </w:t>
      </w:r>
      <w:r>
        <w:t>и</w:t>
      </w:r>
      <w:r>
        <w:rPr>
          <w:spacing w:val="59"/>
          <w:w w:val="101"/>
        </w:rPr>
        <w:t xml:space="preserve"> </w:t>
      </w:r>
      <w:r>
        <w:rPr>
          <w:spacing w:val="11"/>
        </w:rPr>
        <w:t>их</w:t>
      </w:r>
      <w:r>
        <w:rPr>
          <w:spacing w:val="66"/>
        </w:rPr>
        <w:t xml:space="preserve"> </w:t>
      </w:r>
      <w:r>
        <w:rPr>
          <w:spacing w:val="23"/>
        </w:rPr>
        <w:t>взаимодействи</w:t>
      </w:r>
      <w:r>
        <w:t>е</w:t>
      </w:r>
      <w:r>
        <w:rPr>
          <w:spacing w:val="67"/>
        </w:rPr>
        <w:t xml:space="preserve"> </w:t>
      </w:r>
      <w:r>
        <w:rPr>
          <w:spacing w:val="23"/>
        </w:rPr>
        <w:t>являетс</w:t>
      </w:r>
      <w:r>
        <w:t>я</w:t>
      </w:r>
      <w:r>
        <w:rPr>
          <w:spacing w:val="67"/>
        </w:rPr>
        <w:t xml:space="preserve"> </w:t>
      </w:r>
      <w:r>
        <w:rPr>
          <w:spacing w:val="23"/>
        </w:rPr>
        <w:t>неотъемлемо</w:t>
      </w:r>
      <w:r>
        <w:t>й</w:t>
      </w:r>
      <w:r>
        <w:rPr>
          <w:spacing w:val="67"/>
        </w:rPr>
        <w:t xml:space="preserve"> </w:t>
      </w:r>
      <w:r>
        <w:rPr>
          <w:spacing w:val="23"/>
        </w:rPr>
        <w:t>часть</w:t>
      </w:r>
      <w:r>
        <w:t>ю</w:t>
      </w:r>
      <w:r>
        <w:rPr>
          <w:spacing w:val="66"/>
        </w:rPr>
        <w:t xml:space="preserve"> </w:t>
      </w:r>
      <w:r>
        <w:rPr>
          <w:spacing w:val="23"/>
        </w:rPr>
        <w:t>отражени</w:t>
      </w:r>
      <w:r>
        <w:t>я</w:t>
      </w:r>
      <w:r>
        <w:rPr>
          <w:spacing w:val="67"/>
        </w:rPr>
        <w:t xml:space="preserve"> </w:t>
      </w:r>
      <w:r>
        <w:rPr>
          <w:spacing w:val="17"/>
        </w:rPr>
        <w:t>всей</w:t>
      </w:r>
      <w:r>
        <w:rPr>
          <w:spacing w:val="2061"/>
        </w:rPr>
        <w:t xml:space="preserve"> </w:t>
      </w:r>
      <w:r>
        <w:rPr>
          <w:spacing w:val="12"/>
        </w:rPr>
        <w:t>системой</w:t>
      </w:r>
      <w:r>
        <w:rPr>
          <w:spacing w:val="48"/>
        </w:rPr>
        <w:t xml:space="preserve"> </w:t>
      </w:r>
      <w:r>
        <w:rPr>
          <w:spacing w:val="12"/>
        </w:rPr>
        <w:t>публичной</w:t>
      </w:r>
      <w:r>
        <w:rPr>
          <w:spacing w:val="48"/>
        </w:rPr>
        <w:t xml:space="preserve"> </w:t>
      </w:r>
      <w:r>
        <w:rPr>
          <w:spacing w:val="11"/>
        </w:rPr>
        <w:t>власти</w:t>
      </w:r>
      <w:r>
        <w:rPr>
          <w:spacing w:val="48"/>
        </w:rPr>
        <w:t xml:space="preserve"> </w:t>
      </w:r>
      <w:r>
        <w:rPr>
          <w:spacing w:val="12"/>
        </w:rPr>
        <w:t>интересов</w:t>
      </w:r>
      <w:r>
        <w:rPr>
          <w:spacing w:val="48"/>
        </w:rPr>
        <w:t xml:space="preserve"> </w:t>
      </w:r>
      <w:r>
        <w:rPr>
          <w:spacing w:val="11"/>
        </w:rPr>
        <w:t>народа</w:t>
      </w:r>
      <w:r>
        <w:rPr>
          <w:spacing w:val="48"/>
        </w:rPr>
        <w:t xml:space="preserve"> </w:t>
      </w:r>
      <w:r>
        <w:rPr>
          <w:spacing w:val="12"/>
        </w:rPr>
        <w:t>Российской</w:t>
      </w:r>
      <w:r>
        <w:rPr>
          <w:spacing w:val="49"/>
        </w:rPr>
        <w:t xml:space="preserve"> </w:t>
      </w:r>
      <w:r>
        <w:rPr>
          <w:spacing w:val="12"/>
        </w:rPr>
        <w:t>Федерации</w:t>
      </w:r>
      <w:r>
        <w:rPr>
          <w:spacing w:val="48"/>
        </w:rPr>
        <w:t xml:space="preserve"> </w:t>
      </w:r>
      <w:r>
        <w:t>в</w:t>
      </w:r>
      <w:r>
        <w:rPr>
          <w:spacing w:val="42"/>
          <w:w w:val="101"/>
        </w:rPr>
        <w:t xml:space="preserve"> </w:t>
      </w:r>
      <w:r>
        <w:rPr>
          <w:spacing w:val="26"/>
        </w:rPr>
        <w:t>целом</w:t>
      </w:r>
      <w:r>
        <w:t>,</w:t>
      </w:r>
      <w:r>
        <w:rPr>
          <w:spacing w:val="71"/>
        </w:rPr>
        <w:t xml:space="preserve"> </w:t>
      </w:r>
      <w:r>
        <w:rPr>
          <w:spacing w:val="26"/>
        </w:rPr>
        <w:t>отдельны</w:t>
      </w:r>
      <w:r>
        <w:t>х</w:t>
      </w:r>
      <w:r>
        <w:rPr>
          <w:spacing w:val="71"/>
        </w:rPr>
        <w:t xml:space="preserve"> </w:t>
      </w:r>
      <w:r>
        <w:rPr>
          <w:spacing w:val="26"/>
        </w:rPr>
        <w:t>территориальны</w:t>
      </w:r>
      <w:r>
        <w:t>х</w:t>
      </w:r>
      <w:r>
        <w:rPr>
          <w:spacing w:val="72"/>
        </w:rPr>
        <w:t xml:space="preserve"> </w:t>
      </w:r>
      <w:r>
        <w:rPr>
          <w:spacing w:val="26"/>
        </w:rPr>
        <w:t>сообщест</w:t>
      </w:r>
      <w:r>
        <w:t>в</w:t>
      </w:r>
      <w:r>
        <w:rPr>
          <w:spacing w:val="71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rPr>
          <w:spacing w:val="26"/>
        </w:rPr>
        <w:t>каждог</w:t>
      </w:r>
      <w:r>
        <w:t>о</w:t>
      </w:r>
      <w:r>
        <w:rPr>
          <w:spacing w:val="71"/>
        </w:rPr>
        <w:t xml:space="preserve"> </w:t>
      </w:r>
      <w:r>
        <w:rPr>
          <w:spacing w:val="12"/>
        </w:rPr>
        <w:t>из</w:t>
      </w:r>
      <w:r>
        <w:rPr>
          <w:spacing w:val="71"/>
        </w:rPr>
        <w:t xml:space="preserve"> </w:t>
      </w:r>
      <w:r>
        <w:rPr>
          <w:spacing w:val="26"/>
        </w:rPr>
        <w:t>лиц</w:t>
      </w:r>
      <w:r>
        <w:t>,</w:t>
      </w:r>
      <w:r>
        <w:rPr>
          <w:spacing w:val="2331"/>
        </w:rPr>
        <w:t xml:space="preserve"> </w:t>
      </w:r>
      <w:r>
        <w:rPr>
          <w:spacing w:val="6"/>
        </w:rPr>
        <w:t>составляющих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6"/>
        </w:rPr>
        <w:t>совокупности</w:t>
      </w:r>
      <w:r>
        <w:rPr>
          <w:spacing w:val="40"/>
        </w:rPr>
        <w:t xml:space="preserve"> </w:t>
      </w:r>
      <w:r>
        <w:rPr>
          <w:spacing w:val="5"/>
        </w:rPr>
        <w:t>народ</w:t>
      </w:r>
      <w:r>
        <w:rPr>
          <w:spacing w:val="41"/>
        </w:rPr>
        <w:t xml:space="preserve"> </w:t>
      </w:r>
      <w:r>
        <w:rPr>
          <w:spacing w:val="6"/>
        </w:rPr>
        <w:t>Российской</w:t>
      </w:r>
      <w:r>
        <w:rPr>
          <w:spacing w:val="40"/>
        </w:rPr>
        <w:t xml:space="preserve"> </w:t>
      </w:r>
      <w:r>
        <w:rPr>
          <w:spacing w:val="7"/>
        </w:rPr>
        <w:t>Федерации.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7"/>
        </w:rPr>
        <w:t>Взаимодействи</w:t>
      </w:r>
      <w:r>
        <w:t>е</w:t>
      </w:r>
      <w:r>
        <w:rPr>
          <w:spacing w:val="22"/>
        </w:rPr>
        <w:t xml:space="preserve"> </w:t>
      </w:r>
      <w:r>
        <w:rPr>
          <w:spacing w:val="37"/>
        </w:rPr>
        <w:t>органо</w:t>
      </w:r>
      <w:r>
        <w:t>в</w:t>
      </w:r>
      <w:r>
        <w:rPr>
          <w:spacing w:val="23"/>
        </w:rPr>
        <w:t xml:space="preserve"> </w:t>
      </w:r>
      <w:r>
        <w:rPr>
          <w:spacing w:val="37"/>
        </w:rPr>
        <w:t>местног</w:t>
      </w:r>
      <w:r>
        <w:t>о</w:t>
      </w:r>
      <w:r>
        <w:rPr>
          <w:spacing w:val="23"/>
        </w:rPr>
        <w:t xml:space="preserve"> </w:t>
      </w:r>
      <w:r>
        <w:rPr>
          <w:spacing w:val="37"/>
        </w:rPr>
        <w:t>самоуправлени</w:t>
      </w:r>
      <w:r>
        <w:t>я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37"/>
        </w:rPr>
        <w:t>органо</w:t>
      </w:r>
      <w:r>
        <w:t>в</w:t>
      </w:r>
      <w:r>
        <w:rPr>
          <w:spacing w:val="3383"/>
        </w:rPr>
        <w:t xml:space="preserve"> </w:t>
      </w:r>
      <w:r>
        <w:rPr>
          <w:spacing w:val="6"/>
        </w:rPr>
        <w:t>государственной</w:t>
      </w:r>
      <w:r>
        <w:rPr>
          <w:spacing w:val="40"/>
        </w:rPr>
        <w:t xml:space="preserve"> </w:t>
      </w:r>
      <w:r>
        <w:rPr>
          <w:spacing w:val="5"/>
        </w:rPr>
        <w:t>власти</w:t>
      </w:r>
      <w:r>
        <w:rPr>
          <w:spacing w:val="40"/>
        </w:rPr>
        <w:t xml:space="preserve"> </w:t>
      </w:r>
      <w:r>
        <w:rPr>
          <w:spacing w:val="6"/>
        </w:rPr>
        <w:t>осуществляется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6"/>
        </w:rPr>
        <w:t>следующих</w:t>
      </w:r>
      <w:r>
        <w:rPr>
          <w:spacing w:val="40"/>
        </w:rPr>
        <w:t xml:space="preserve"> </w:t>
      </w:r>
      <w:r>
        <w:rPr>
          <w:spacing w:val="7"/>
        </w:rPr>
        <w:t>формах.</w:t>
      </w:r>
    </w:p>
    <w:p w:rsidR="003A06F7" w:rsidRDefault="003A06F7">
      <w:pPr>
        <w:pStyle w:val="a3"/>
        <w:numPr>
          <w:ilvl w:val="0"/>
          <w:numId w:val="22"/>
        </w:numPr>
        <w:tabs>
          <w:tab w:val="left" w:pos="438"/>
        </w:tabs>
        <w:kinsoku w:val="0"/>
        <w:overflowPunct w:val="0"/>
        <w:spacing w:line="244" w:lineRule="auto"/>
        <w:ind w:right="111" w:firstLine="0"/>
        <w:jc w:val="both"/>
      </w:pPr>
      <w:r>
        <w:t>В</w:t>
      </w:r>
      <w:r>
        <w:rPr>
          <w:spacing w:val="38"/>
        </w:rPr>
        <w:t xml:space="preserve"> </w:t>
      </w:r>
      <w:r>
        <w:rPr>
          <w:spacing w:val="7"/>
        </w:rPr>
        <w:t>форме</w:t>
      </w:r>
      <w:r>
        <w:rPr>
          <w:spacing w:val="38"/>
        </w:rPr>
        <w:t xml:space="preserve"> </w:t>
      </w:r>
      <w:r>
        <w:rPr>
          <w:spacing w:val="8"/>
        </w:rPr>
        <w:t>влияния</w:t>
      </w:r>
      <w:r>
        <w:rPr>
          <w:spacing w:val="38"/>
        </w:rPr>
        <w:t xml:space="preserve"> </w:t>
      </w:r>
      <w:r>
        <w:rPr>
          <w:spacing w:val="8"/>
        </w:rPr>
        <w:t>органов</w:t>
      </w:r>
      <w:r>
        <w:rPr>
          <w:spacing w:val="38"/>
        </w:rPr>
        <w:t xml:space="preserve"> </w:t>
      </w:r>
      <w:r>
        <w:rPr>
          <w:spacing w:val="9"/>
        </w:rPr>
        <w:t>государственной</w:t>
      </w:r>
      <w:r>
        <w:rPr>
          <w:spacing w:val="38"/>
        </w:rPr>
        <w:t xml:space="preserve"> </w:t>
      </w:r>
      <w:r>
        <w:rPr>
          <w:spacing w:val="8"/>
        </w:rPr>
        <w:t>власти</w:t>
      </w:r>
      <w:r>
        <w:rPr>
          <w:spacing w:val="38"/>
        </w:rPr>
        <w:t xml:space="preserve"> </w:t>
      </w:r>
      <w:r>
        <w:rPr>
          <w:spacing w:val="4"/>
        </w:rPr>
        <w:t>на</w:t>
      </w:r>
      <w:r>
        <w:rPr>
          <w:spacing w:val="38"/>
        </w:rPr>
        <w:t xml:space="preserve"> </w:t>
      </w:r>
      <w:r>
        <w:rPr>
          <w:spacing w:val="8"/>
        </w:rPr>
        <w:t>органы</w:t>
      </w:r>
      <w:r>
        <w:rPr>
          <w:spacing w:val="38"/>
        </w:rPr>
        <w:t xml:space="preserve"> </w:t>
      </w:r>
      <w:r>
        <w:rPr>
          <w:spacing w:val="10"/>
        </w:rPr>
        <w:t>местного</w:t>
      </w:r>
      <w:r>
        <w:rPr>
          <w:spacing w:val="45"/>
          <w:w w:val="101"/>
        </w:rPr>
        <w:t xml:space="preserve"> </w:t>
      </w:r>
      <w:r>
        <w:rPr>
          <w:spacing w:val="6"/>
        </w:rPr>
        <w:t>самоуправления.</w:t>
      </w:r>
    </w:p>
    <w:p w:rsidR="003A06F7" w:rsidRDefault="003A06F7">
      <w:pPr>
        <w:pStyle w:val="a3"/>
        <w:numPr>
          <w:ilvl w:val="1"/>
          <w:numId w:val="22"/>
        </w:numPr>
        <w:tabs>
          <w:tab w:val="left" w:pos="647"/>
        </w:tabs>
        <w:kinsoku w:val="0"/>
        <w:overflowPunct w:val="0"/>
        <w:ind w:firstLine="0"/>
        <w:jc w:val="both"/>
      </w:pPr>
      <w:r>
        <w:rPr>
          <w:spacing w:val="4"/>
        </w:rPr>
        <w:t>Нормативное</w:t>
      </w:r>
      <w:r>
        <w:rPr>
          <w:spacing w:val="69"/>
        </w:rPr>
        <w:t xml:space="preserve"> </w:t>
      </w:r>
      <w:r>
        <w:rPr>
          <w:spacing w:val="5"/>
        </w:rPr>
        <w:t>регулирование: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12"/>
        </w:rPr>
        <w:t>установление</w:t>
      </w:r>
      <w:r>
        <w:rPr>
          <w:spacing w:val="54"/>
        </w:rPr>
        <w:t xml:space="preserve"> </w:t>
      </w:r>
      <w:r>
        <w:rPr>
          <w:spacing w:val="11"/>
        </w:rPr>
        <w:t>общих</w:t>
      </w:r>
      <w:r>
        <w:rPr>
          <w:spacing w:val="54"/>
        </w:rPr>
        <w:t xml:space="preserve"> </w:t>
      </w:r>
      <w:r>
        <w:rPr>
          <w:spacing w:val="12"/>
        </w:rPr>
        <w:t>принципов</w:t>
      </w:r>
      <w:r>
        <w:rPr>
          <w:spacing w:val="54"/>
        </w:rPr>
        <w:t xml:space="preserve"> </w:t>
      </w:r>
      <w:r>
        <w:rPr>
          <w:spacing w:val="12"/>
        </w:rPr>
        <w:t>организации</w:t>
      </w:r>
      <w:r>
        <w:rPr>
          <w:spacing w:val="54"/>
        </w:rPr>
        <w:t xml:space="preserve"> </w:t>
      </w:r>
      <w:r>
        <w:rPr>
          <w:spacing w:val="12"/>
        </w:rPr>
        <w:t>местного</w:t>
      </w:r>
      <w:r>
        <w:rPr>
          <w:spacing w:val="54"/>
        </w:rPr>
        <w:t xml:space="preserve"> </w:t>
      </w:r>
      <w:r>
        <w:rPr>
          <w:spacing w:val="14"/>
        </w:rPr>
        <w:t>самоуправления</w:t>
      </w:r>
      <w:r>
        <w:rPr>
          <w:spacing w:val="55"/>
          <w:w w:val="101"/>
        </w:rPr>
        <w:t xml:space="preserve"> </w:t>
      </w:r>
      <w:r>
        <w:rPr>
          <w:spacing w:val="3"/>
        </w:rPr>
        <w:t>законами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3"/>
        </w:rPr>
        <w:t>иными</w:t>
      </w:r>
      <w:r>
        <w:rPr>
          <w:spacing w:val="34"/>
        </w:rPr>
        <w:t xml:space="preserve"> </w:t>
      </w:r>
      <w:r>
        <w:rPr>
          <w:spacing w:val="3"/>
        </w:rPr>
        <w:t>государственными</w:t>
      </w:r>
      <w:r>
        <w:rPr>
          <w:spacing w:val="34"/>
        </w:rPr>
        <w:t xml:space="preserve"> </w:t>
      </w:r>
      <w:r>
        <w:rPr>
          <w:spacing w:val="3"/>
        </w:rPr>
        <w:t>нормативными</w:t>
      </w:r>
      <w:r>
        <w:rPr>
          <w:spacing w:val="34"/>
        </w:rPr>
        <w:t xml:space="preserve"> </w:t>
      </w:r>
      <w:r>
        <w:rPr>
          <w:spacing w:val="3"/>
        </w:rPr>
        <w:t>правовыми</w:t>
      </w:r>
      <w:r>
        <w:rPr>
          <w:spacing w:val="34"/>
        </w:rPr>
        <w:t xml:space="preserve"> </w:t>
      </w:r>
      <w:r>
        <w:rPr>
          <w:spacing w:val="4"/>
        </w:rPr>
        <w:t>актами;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6"/>
        </w:rPr>
        <w:t>приняти</w:t>
      </w:r>
      <w:r>
        <w:t>е</w:t>
      </w:r>
      <w:r>
        <w:rPr>
          <w:spacing w:val="72"/>
        </w:rPr>
        <w:t xml:space="preserve"> </w:t>
      </w:r>
      <w:r>
        <w:rPr>
          <w:spacing w:val="26"/>
        </w:rPr>
        <w:t>законо</w:t>
      </w:r>
      <w:r>
        <w:t>в</w:t>
      </w:r>
      <w:r>
        <w:rPr>
          <w:spacing w:val="72"/>
        </w:rPr>
        <w:t xml:space="preserve"> </w:t>
      </w:r>
      <w:r>
        <w:t>о</w:t>
      </w:r>
      <w:r>
        <w:rPr>
          <w:spacing w:val="72"/>
        </w:rPr>
        <w:t xml:space="preserve"> </w:t>
      </w:r>
      <w:r>
        <w:rPr>
          <w:spacing w:val="26"/>
        </w:rPr>
        <w:t>наделени</w:t>
      </w:r>
      <w:r>
        <w:t>и</w:t>
      </w:r>
      <w:r>
        <w:rPr>
          <w:spacing w:val="73"/>
        </w:rPr>
        <w:t xml:space="preserve"> </w:t>
      </w:r>
      <w:r>
        <w:rPr>
          <w:spacing w:val="26"/>
        </w:rPr>
        <w:t>органо</w:t>
      </w:r>
      <w:r>
        <w:t>в</w:t>
      </w:r>
      <w:r>
        <w:rPr>
          <w:spacing w:val="72"/>
        </w:rPr>
        <w:t xml:space="preserve"> </w:t>
      </w:r>
      <w:r>
        <w:rPr>
          <w:spacing w:val="26"/>
        </w:rPr>
        <w:t>местног</w:t>
      </w:r>
      <w:r>
        <w:t>о</w:t>
      </w:r>
      <w:r>
        <w:rPr>
          <w:spacing w:val="72"/>
        </w:rPr>
        <w:t xml:space="preserve"> </w:t>
      </w:r>
      <w:r>
        <w:rPr>
          <w:spacing w:val="26"/>
        </w:rPr>
        <w:t>самоуправлени</w:t>
      </w:r>
      <w:r>
        <w:t>я</w:t>
      </w:r>
      <w:r>
        <w:rPr>
          <w:spacing w:val="2491"/>
        </w:rPr>
        <w:t xml:space="preserve"> </w:t>
      </w:r>
      <w:r>
        <w:rPr>
          <w:spacing w:val="4"/>
        </w:rPr>
        <w:t>отдельными</w:t>
      </w:r>
      <w:r>
        <w:rPr>
          <w:spacing w:val="58"/>
        </w:rPr>
        <w:t xml:space="preserve"> </w:t>
      </w:r>
      <w:r>
        <w:rPr>
          <w:spacing w:val="4"/>
        </w:rPr>
        <w:t>государственными</w:t>
      </w:r>
      <w:r>
        <w:rPr>
          <w:spacing w:val="59"/>
        </w:rPr>
        <w:t xml:space="preserve"> </w:t>
      </w:r>
      <w:r>
        <w:rPr>
          <w:spacing w:val="5"/>
        </w:rPr>
        <w:t>полномочиями;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49"/>
        </w:rPr>
        <w:t>издани</w:t>
      </w:r>
      <w:r>
        <w:t>е</w:t>
      </w:r>
      <w:r>
        <w:rPr>
          <w:spacing w:val="49"/>
        </w:rPr>
        <w:t xml:space="preserve"> нормативны</w:t>
      </w:r>
      <w:r>
        <w:t>х</w:t>
      </w:r>
      <w:r>
        <w:rPr>
          <w:spacing w:val="50"/>
        </w:rPr>
        <w:t xml:space="preserve"> </w:t>
      </w:r>
      <w:r>
        <w:rPr>
          <w:spacing w:val="49"/>
        </w:rPr>
        <w:t>правовы</w:t>
      </w:r>
      <w:r>
        <w:t>х</w:t>
      </w:r>
      <w:r>
        <w:rPr>
          <w:spacing w:val="49"/>
        </w:rPr>
        <w:t xml:space="preserve"> актов</w:t>
      </w:r>
      <w:r>
        <w:t>,</w:t>
      </w:r>
      <w:r>
        <w:rPr>
          <w:spacing w:val="50"/>
        </w:rPr>
        <w:t xml:space="preserve"> </w:t>
      </w:r>
      <w:r>
        <w:rPr>
          <w:spacing w:val="49"/>
        </w:rPr>
        <w:t>устанавливающи</w:t>
      </w:r>
      <w:r>
        <w:t>х</w:t>
      </w:r>
      <w:r>
        <w:rPr>
          <w:spacing w:val="4176"/>
        </w:rPr>
        <w:t xml:space="preserve"> </w:t>
      </w:r>
      <w:r>
        <w:rPr>
          <w:spacing w:val="16"/>
        </w:rPr>
        <w:t>государственные</w:t>
      </w:r>
      <w:r>
        <w:rPr>
          <w:spacing w:val="65"/>
        </w:rPr>
        <w:t xml:space="preserve"> </w:t>
      </w:r>
      <w:r>
        <w:rPr>
          <w:spacing w:val="15"/>
        </w:rPr>
        <w:t>гарантии</w:t>
      </w:r>
      <w:r>
        <w:rPr>
          <w:spacing w:val="65"/>
        </w:rPr>
        <w:t xml:space="preserve"> </w:t>
      </w:r>
      <w:r>
        <w:rPr>
          <w:spacing w:val="16"/>
        </w:rPr>
        <w:t>осуществления</w:t>
      </w:r>
      <w:r>
        <w:rPr>
          <w:spacing w:val="66"/>
        </w:rPr>
        <w:t xml:space="preserve"> </w:t>
      </w:r>
      <w:r>
        <w:rPr>
          <w:spacing w:val="15"/>
        </w:rPr>
        <w:t>местного</w:t>
      </w:r>
      <w:r>
        <w:rPr>
          <w:spacing w:val="65"/>
        </w:rPr>
        <w:t xml:space="preserve"> </w:t>
      </w:r>
      <w:r>
        <w:rPr>
          <w:spacing w:val="16"/>
        </w:rPr>
        <w:t>самоуправления,</w:t>
      </w:r>
      <w:r>
        <w:rPr>
          <w:spacing w:val="22"/>
        </w:rPr>
        <w:t xml:space="preserve"> </w:t>
      </w:r>
      <w:r>
        <w:rPr>
          <w:spacing w:val="5"/>
        </w:rPr>
        <w:t>участия</w:t>
      </w:r>
      <w:r>
        <w:rPr>
          <w:spacing w:val="37"/>
        </w:rPr>
        <w:t xml:space="preserve"> </w:t>
      </w:r>
      <w:r>
        <w:rPr>
          <w:spacing w:val="5"/>
        </w:rPr>
        <w:t>граждан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5"/>
        </w:rPr>
        <w:t>осуществлении</w:t>
      </w:r>
      <w:r>
        <w:rPr>
          <w:spacing w:val="38"/>
        </w:rPr>
        <w:t xml:space="preserve"> </w:t>
      </w:r>
      <w:r>
        <w:rPr>
          <w:spacing w:val="5"/>
        </w:rPr>
        <w:t>местного</w:t>
      </w:r>
      <w:r>
        <w:rPr>
          <w:spacing w:val="38"/>
        </w:rPr>
        <w:t xml:space="preserve"> </w:t>
      </w:r>
      <w:r>
        <w:rPr>
          <w:spacing w:val="6"/>
        </w:rPr>
        <w:t>самоуправления;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издание</w:t>
      </w:r>
      <w:r>
        <w:rPr>
          <w:spacing w:val="45"/>
        </w:rPr>
        <w:t xml:space="preserve"> </w:t>
      </w:r>
      <w:r>
        <w:rPr>
          <w:spacing w:val="8"/>
        </w:rPr>
        <w:t>нормативных</w:t>
      </w:r>
      <w:r>
        <w:rPr>
          <w:spacing w:val="45"/>
        </w:rPr>
        <w:t xml:space="preserve"> </w:t>
      </w:r>
      <w:r>
        <w:rPr>
          <w:spacing w:val="7"/>
        </w:rPr>
        <w:t>правовых</w:t>
      </w:r>
      <w:r>
        <w:rPr>
          <w:spacing w:val="46"/>
        </w:rPr>
        <w:t xml:space="preserve"> </w:t>
      </w:r>
      <w:r>
        <w:rPr>
          <w:spacing w:val="7"/>
        </w:rPr>
        <w:t>актов,</w:t>
      </w:r>
      <w:r>
        <w:rPr>
          <w:spacing w:val="45"/>
        </w:rPr>
        <w:t xml:space="preserve"> </w:t>
      </w:r>
      <w:r>
        <w:rPr>
          <w:spacing w:val="8"/>
        </w:rPr>
        <w:t>устанавливающих</w:t>
      </w:r>
      <w:r>
        <w:rPr>
          <w:spacing w:val="46"/>
        </w:rPr>
        <w:t xml:space="preserve"> </w:t>
      </w:r>
      <w:r>
        <w:rPr>
          <w:spacing w:val="9"/>
        </w:rPr>
        <w:t>ответственность</w:t>
      </w:r>
      <w:r>
        <w:rPr>
          <w:spacing w:val="46"/>
          <w:w w:val="101"/>
        </w:rPr>
        <w:t xml:space="preserve"> </w:t>
      </w:r>
      <w:r>
        <w:rPr>
          <w:spacing w:val="12"/>
        </w:rPr>
        <w:t>за</w:t>
      </w:r>
      <w:r>
        <w:rPr>
          <w:spacing w:val="2"/>
        </w:rPr>
        <w:t xml:space="preserve"> </w:t>
      </w:r>
      <w:r>
        <w:rPr>
          <w:spacing w:val="26"/>
        </w:rPr>
        <w:t>нарушени</w:t>
      </w:r>
      <w:r>
        <w:t>е</w:t>
      </w:r>
      <w:r>
        <w:rPr>
          <w:spacing w:val="2"/>
        </w:rPr>
        <w:t xml:space="preserve"> </w:t>
      </w:r>
      <w:r>
        <w:rPr>
          <w:spacing w:val="26"/>
        </w:rPr>
        <w:t>актов</w:t>
      </w:r>
      <w:r>
        <w:t>,</w:t>
      </w:r>
      <w:r>
        <w:rPr>
          <w:spacing w:val="2"/>
        </w:rPr>
        <w:t xml:space="preserve"> </w:t>
      </w:r>
      <w:r>
        <w:rPr>
          <w:spacing w:val="26"/>
        </w:rPr>
        <w:t>регламентирующи</w:t>
      </w:r>
      <w:r>
        <w:t>х</w:t>
      </w:r>
      <w:r>
        <w:rPr>
          <w:spacing w:val="2"/>
        </w:rPr>
        <w:t xml:space="preserve"> </w:t>
      </w:r>
      <w:r>
        <w:rPr>
          <w:spacing w:val="26"/>
        </w:rPr>
        <w:t>осуществлени</w:t>
      </w:r>
      <w:r>
        <w:t>е</w:t>
      </w:r>
      <w:r>
        <w:rPr>
          <w:spacing w:val="2"/>
        </w:rPr>
        <w:t xml:space="preserve"> </w:t>
      </w:r>
      <w:r>
        <w:rPr>
          <w:spacing w:val="26"/>
        </w:rPr>
        <w:t>местног</w:t>
      </w:r>
      <w:r>
        <w:t>о</w:t>
      </w:r>
      <w:r>
        <w:rPr>
          <w:spacing w:val="2493"/>
        </w:rPr>
        <w:t xml:space="preserve"> </w:t>
      </w:r>
      <w:r>
        <w:rPr>
          <w:spacing w:val="6"/>
        </w:rPr>
        <w:t>самоуправления.</w:t>
      </w:r>
    </w:p>
    <w:p w:rsidR="003A06F7" w:rsidRDefault="003A06F7">
      <w:pPr>
        <w:pStyle w:val="a3"/>
        <w:numPr>
          <w:ilvl w:val="1"/>
          <w:numId w:val="22"/>
        </w:numPr>
        <w:tabs>
          <w:tab w:val="left" w:pos="688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2"/>
        </w:rPr>
        <w:t>Государственный</w:t>
      </w:r>
      <w:r>
        <w:rPr>
          <w:spacing w:val="48"/>
        </w:rPr>
        <w:t xml:space="preserve"> </w:t>
      </w:r>
      <w:r>
        <w:rPr>
          <w:spacing w:val="11"/>
        </w:rPr>
        <w:t>контроль</w:t>
      </w:r>
      <w:r>
        <w:rPr>
          <w:spacing w:val="48"/>
        </w:rPr>
        <w:t xml:space="preserve"> </w:t>
      </w:r>
      <w:r>
        <w:rPr>
          <w:spacing w:val="6"/>
        </w:rPr>
        <w:t>за</w:t>
      </w:r>
      <w:r>
        <w:rPr>
          <w:spacing w:val="48"/>
        </w:rPr>
        <w:t xml:space="preserve"> </w:t>
      </w:r>
      <w:r>
        <w:rPr>
          <w:spacing w:val="11"/>
        </w:rPr>
        <w:t>законностью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11"/>
        </w:rPr>
        <w:t>деятельности</w:t>
      </w:r>
      <w:r>
        <w:rPr>
          <w:spacing w:val="48"/>
        </w:rPr>
        <w:t xml:space="preserve"> </w:t>
      </w:r>
      <w:r>
        <w:rPr>
          <w:spacing w:val="13"/>
        </w:rPr>
        <w:t>органов</w:t>
      </w:r>
      <w:r>
        <w:rPr>
          <w:spacing w:val="55"/>
          <w:w w:val="101"/>
        </w:rPr>
        <w:t xml:space="preserve"> </w:t>
      </w:r>
      <w:r>
        <w:rPr>
          <w:spacing w:val="4"/>
        </w:rPr>
        <w:t>местного</w:t>
      </w:r>
      <w:r>
        <w:rPr>
          <w:spacing w:val="64"/>
        </w:rPr>
        <w:t xml:space="preserve"> </w:t>
      </w:r>
      <w:r>
        <w:rPr>
          <w:spacing w:val="5"/>
        </w:rPr>
        <w:t>самоуправления.</w:t>
      </w:r>
    </w:p>
    <w:p w:rsidR="003A06F7" w:rsidRDefault="003A06F7">
      <w:pPr>
        <w:pStyle w:val="a3"/>
        <w:numPr>
          <w:ilvl w:val="1"/>
          <w:numId w:val="22"/>
        </w:numPr>
        <w:tabs>
          <w:tab w:val="left" w:pos="708"/>
        </w:tabs>
        <w:kinsoku w:val="0"/>
        <w:overflowPunct w:val="0"/>
        <w:spacing w:line="244" w:lineRule="auto"/>
        <w:ind w:right="112" w:firstLine="0"/>
        <w:jc w:val="both"/>
      </w:pPr>
      <w:r>
        <w:rPr>
          <w:spacing w:val="14"/>
        </w:rPr>
        <w:t>Контроль</w:t>
      </w:r>
      <w:r>
        <w:rPr>
          <w:spacing w:val="58"/>
        </w:rPr>
        <w:t xml:space="preserve"> </w:t>
      </w:r>
      <w:r>
        <w:rPr>
          <w:spacing w:val="8"/>
        </w:rPr>
        <w:t>за</w:t>
      </w:r>
      <w:r>
        <w:rPr>
          <w:spacing w:val="58"/>
        </w:rPr>
        <w:t xml:space="preserve"> </w:t>
      </w:r>
      <w:r>
        <w:rPr>
          <w:spacing w:val="15"/>
        </w:rPr>
        <w:t>осуществлением</w:t>
      </w:r>
      <w:r>
        <w:rPr>
          <w:spacing w:val="58"/>
        </w:rPr>
        <w:t xml:space="preserve"> </w:t>
      </w:r>
      <w:r>
        <w:rPr>
          <w:spacing w:val="14"/>
        </w:rPr>
        <w:t>органами</w:t>
      </w:r>
      <w:r>
        <w:rPr>
          <w:spacing w:val="58"/>
        </w:rPr>
        <w:t xml:space="preserve"> </w:t>
      </w:r>
      <w:r>
        <w:rPr>
          <w:spacing w:val="14"/>
        </w:rPr>
        <w:t>местного</w:t>
      </w:r>
      <w:r>
        <w:rPr>
          <w:spacing w:val="58"/>
        </w:rPr>
        <w:t xml:space="preserve"> </w:t>
      </w:r>
      <w:r>
        <w:rPr>
          <w:spacing w:val="15"/>
        </w:rPr>
        <w:t>самоуправления</w:t>
      </w:r>
      <w:r>
        <w:rPr>
          <w:spacing w:val="19"/>
        </w:rPr>
        <w:t xml:space="preserve"> </w:t>
      </w:r>
      <w:r>
        <w:rPr>
          <w:spacing w:val="6"/>
        </w:rPr>
        <w:t>переданных</w:t>
      </w:r>
      <w:r>
        <w:rPr>
          <w:spacing w:val="43"/>
        </w:rPr>
        <w:t xml:space="preserve"> </w:t>
      </w:r>
      <w:r>
        <w:rPr>
          <w:spacing w:val="3"/>
        </w:rPr>
        <w:t>им</w:t>
      </w:r>
      <w:r>
        <w:rPr>
          <w:spacing w:val="44"/>
        </w:rPr>
        <w:t xml:space="preserve"> </w:t>
      </w:r>
      <w:r>
        <w:rPr>
          <w:spacing w:val="6"/>
        </w:rPr>
        <w:t>отдельных</w:t>
      </w:r>
      <w:r>
        <w:rPr>
          <w:spacing w:val="44"/>
        </w:rPr>
        <w:t xml:space="preserve"> </w:t>
      </w:r>
      <w:r>
        <w:rPr>
          <w:spacing w:val="6"/>
        </w:rPr>
        <w:t>государственных</w:t>
      </w:r>
      <w:r>
        <w:rPr>
          <w:spacing w:val="44"/>
        </w:rPr>
        <w:t xml:space="preserve"> </w:t>
      </w:r>
      <w:r>
        <w:rPr>
          <w:spacing w:val="7"/>
        </w:rPr>
        <w:t>полномочий.</w:t>
      </w:r>
    </w:p>
    <w:p w:rsidR="003A06F7" w:rsidRDefault="003A06F7">
      <w:pPr>
        <w:pStyle w:val="a3"/>
        <w:numPr>
          <w:ilvl w:val="1"/>
          <w:numId w:val="22"/>
        </w:numPr>
        <w:tabs>
          <w:tab w:val="left" w:pos="682"/>
        </w:tabs>
        <w:kinsoku w:val="0"/>
        <w:overflowPunct w:val="0"/>
        <w:spacing w:line="244" w:lineRule="auto"/>
        <w:ind w:right="113" w:firstLine="0"/>
        <w:jc w:val="both"/>
      </w:pPr>
      <w:r>
        <w:rPr>
          <w:spacing w:val="10"/>
        </w:rPr>
        <w:t>Организация</w:t>
      </w:r>
      <w:r>
        <w:rPr>
          <w:spacing w:val="45"/>
        </w:rPr>
        <w:t xml:space="preserve"> </w:t>
      </w:r>
      <w:r>
        <w:rPr>
          <w:spacing w:val="9"/>
        </w:rPr>
        <w:t>работы</w:t>
      </w:r>
      <w:r>
        <w:rPr>
          <w:spacing w:val="45"/>
        </w:rPr>
        <w:t xml:space="preserve"> </w:t>
      </w:r>
      <w:r>
        <w:rPr>
          <w:spacing w:val="5"/>
        </w:rPr>
        <w:t>по</w:t>
      </w:r>
      <w:r>
        <w:rPr>
          <w:spacing w:val="45"/>
        </w:rPr>
        <w:t xml:space="preserve"> </w:t>
      </w:r>
      <w:r>
        <w:rPr>
          <w:spacing w:val="10"/>
        </w:rPr>
        <w:t>повышению</w:t>
      </w:r>
      <w:r>
        <w:rPr>
          <w:spacing w:val="45"/>
        </w:rPr>
        <w:t xml:space="preserve"> </w:t>
      </w:r>
      <w:r>
        <w:rPr>
          <w:spacing w:val="10"/>
        </w:rPr>
        <w:t>квалификации</w:t>
      </w:r>
      <w:r>
        <w:rPr>
          <w:spacing w:val="46"/>
        </w:rPr>
        <w:t xml:space="preserve"> </w:t>
      </w:r>
      <w:r>
        <w:rPr>
          <w:spacing w:val="9"/>
        </w:rPr>
        <w:t>кадров</w:t>
      </w:r>
      <w:r>
        <w:rPr>
          <w:spacing w:val="45"/>
        </w:rPr>
        <w:t xml:space="preserve"> </w:t>
      </w:r>
      <w:r>
        <w:rPr>
          <w:spacing w:val="12"/>
        </w:rPr>
        <w:t>местного</w:t>
      </w:r>
      <w:r>
        <w:rPr>
          <w:spacing w:val="84"/>
          <w:w w:val="101"/>
        </w:rPr>
        <w:t xml:space="preserve"> </w:t>
      </w:r>
      <w:r>
        <w:rPr>
          <w:spacing w:val="6"/>
        </w:rPr>
        <w:t>самоуправления.</w:t>
      </w:r>
    </w:p>
    <w:p w:rsidR="003A06F7" w:rsidRDefault="003A06F7">
      <w:pPr>
        <w:pStyle w:val="a3"/>
        <w:numPr>
          <w:ilvl w:val="1"/>
          <w:numId w:val="22"/>
        </w:numPr>
        <w:tabs>
          <w:tab w:val="left" w:pos="727"/>
        </w:tabs>
        <w:kinsoku w:val="0"/>
        <w:overflowPunct w:val="0"/>
        <w:spacing w:line="244" w:lineRule="auto"/>
        <w:ind w:right="113" w:firstLine="0"/>
        <w:jc w:val="both"/>
      </w:pPr>
      <w:r>
        <w:rPr>
          <w:spacing w:val="18"/>
        </w:rPr>
        <w:t>Учреждение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rPr>
          <w:spacing w:val="21"/>
        </w:rPr>
        <w:t>организаци</w:t>
      </w:r>
      <w:r>
        <w:t>я</w:t>
      </w:r>
      <w:r>
        <w:rPr>
          <w:spacing w:val="62"/>
        </w:rPr>
        <w:t xml:space="preserve"> </w:t>
      </w:r>
      <w:r>
        <w:rPr>
          <w:spacing w:val="17"/>
        </w:rPr>
        <w:t>работы</w:t>
      </w:r>
      <w:r>
        <w:rPr>
          <w:spacing w:val="62"/>
        </w:rPr>
        <w:t xml:space="preserve"> </w:t>
      </w:r>
      <w:r>
        <w:rPr>
          <w:spacing w:val="21"/>
        </w:rPr>
        <w:t>совещательны</w:t>
      </w:r>
      <w:r>
        <w:t>х</w:t>
      </w:r>
      <w:r>
        <w:rPr>
          <w:spacing w:val="62"/>
        </w:rPr>
        <w:t xml:space="preserve"> </w:t>
      </w:r>
      <w:r>
        <w:rPr>
          <w:spacing w:val="17"/>
        </w:rPr>
        <w:t>органов</w:t>
      </w:r>
      <w:r>
        <w:rPr>
          <w:spacing w:val="61"/>
        </w:rPr>
        <w:t xml:space="preserve"> </w:t>
      </w:r>
      <w:r>
        <w:rPr>
          <w:spacing w:val="13"/>
        </w:rPr>
        <w:t>при</w:t>
      </w:r>
      <w:r>
        <w:rPr>
          <w:spacing w:val="952"/>
        </w:rPr>
        <w:t xml:space="preserve"> </w:t>
      </w:r>
      <w:r>
        <w:rPr>
          <w:spacing w:val="21"/>
        </w:rPr>
        <w:t>руководств</w:t>
      </w:r>
      <w:r>
        <w:t>е</w:t>
      </w:r>
      <w:r>
        <w:rPr>
          <w:spacing w:val="63"/>
        </w:rPr>
        <w:t xml:space="preserve"> </w:t>
      </w:r>
      <w:r>
        <w:rPr>
          <w:spacing w:val="17"/>
        </w:rPr>
        <w:t>органов</w:t>
      </w:r>
      <w:r>
        <w:rPr>
          <w:spacing w:val="63"/>
        </w:rPr>
        <w:t xml:space="preserve"> </w:t>
      </w:r>
      <w:r>
        <w:rPr>
          <w:spacing w:val="21"/>
        </w:rPr>
        <w:t>государственно</w:t>
      </w:r>
      <w:r>
        <w:t>й</w:t>
      </w:r>
      <w:r>
        <w:rPr>
          <w:spacing w:val="64"/>
        </w:rPr>
        <w:t xml:space="preserve"> </w:t>
      </w:r>
      <w:r>
        <w:rPr>
          <w:spacing w:val="17"/>
        </w:rPr>
        <w:t>власти</w:t>
      </w:r>
      <w:r>
        <w:rPr>
          <w:spacing w:val="63"/>
        </w:rPr>
        <w:t xml:space="preserve"> </w:t>
      </w:r>
      <w:r>
        <w:rPr>
          <w:spacing w:val="10"/>
        </w:rPr>
        <w:t>по</w:t>
      </w:r>
      <w:r>
        <w:rPr>
          <w:spacing w:val="63"/>
        </w:rPr>
        <w:t xml:space="preserve"> </w:t>
      </w:r>
      <w:r>
        <w:rPr>
          <w:spacing w:val="18"/>
        </w:rPr>
        <w:t>вопросам</w:t>
      </w:r>
      <w:r>
        <w:rPr>
          <w:spacing w:val="64"/>
        </w:rPr>
        <w:t xml:space="preserve"> </w:t>
      </w:r>
      <w:r>
        <w:rPr>
          <w:spacing w:val="18"/>
        </w:rPr>
        <w:t>местного</w:t>
      </w:r>
      <w:r>
        <w:rPr>
          <w:spacing w:val="1028"/>
        </w:rPr>
        <w:t xml:space="preserve"> </w:t>
      </w:r>
      <w:r>
        <w:rPr>
          <w:spacing w:val="6"/>
        </w:rPr>
        <w:t>самоуправления.</w:t>
      </w:r>
    </w:p>
    <w:p w:rsidR="003A06F7" w:rsidRDefault="003A06F7">
      <w:pPr>
        <w:pStyle w:val="a3"/>
        <w:numPr>
          <w:ilvl w:val="1"/>
          <w:numId w:val="22"/>
        </w:numPr>
        <w:tabs>
          <w:tab w:val="left" w:pos="718"/>
        </w:tabs>
        <w:kinsoku w:val="0"/>
        <w:overflowPunct w:val="0"/>
        <w:ind w:left="717" w:hanging="604"/>
        <w:jc w:val="both"/>
      </w:pPr>
      <w:r>
        <w:rPr>
          <w:spacing w:val="16"/>
        </w:rPr>
        <w:lastRenderedPageBreak/>
        <w:t>Досрочное</w:t>
      </w:r>
      <w:r>
        <w:rPr>
          <w:spacing w:val="72"/>
        </w:rPr>
        <w:t xml:space="preserve"> </w:t>
      </w:r>
      <w:r>
        <w:rPr>
          <w:spacing w:val="17"/>
        </w:rPr>
        <w:t>прекращение</w:t>
      </w:r>
      <w:r>
        <w:rPr>
          <w:spacing w:val="72"/>
        </w:rPr>
        <w:t xml:space="preserve"> </w:t>
      </w:r>
      <w:r>
        <w:rPr>
          <w:spacing w:val="17"/>
        </w:rPr>
        <w:t>полномочий</w:t>
      </w:r>
      <w:r>
        <w:rPr>
          <w:spacing w:val="73"/>
        </w:rPr>
        <w:t xml:space="preserve"> </w:t>
      </w:r>
      <w:r>
        <w:rPr>
          <w:spacing w:val="17"/>
        </w:rPr>
        <w:t>представительных</w:t>
      </w:r>
      <w:r>
        <w:rPr>
          <w:spacing w:val="72"/>
        </w:rPr>
        <w:t xml:space="preserve"> </w:t>
      </w:r>
      <w:r>
        <w:rPr>
          <w:spacing w:val="16"/>
        </w:rPr>
        <w:t>органов</w:t>
      </w:r>
      <w:r>
        <w:rPr>
          <w:spacing w:val="-54"/>
        </w:rPr>
        <w:t xml:space="preserve"> </w:t>
      </w:r>
    </w:p>
    <w:p w:rsidR="003A06F7" w:rsidRDefault="003A06F7">
      <w:pPr>
        <w:pStyle w:val="a3"/>
        <w:numPr>
          <w:ilvl w:val="1"/>
          <w:numId w:val="22"/>
        </w:numPr>
        <w:tabs>
          <w:tab w:val="left" w:pos="718"/>
        </w:tabs>
        <w:kinsoku w:val="0"/>
        <w:overflowPunct w:val="0"/>
        <w:ind w:left="717" w:hanging="604"/>
        <w:jc w:val="both"/>
        <w:sectPr w:rsidR="003A06F7">
          <w:pgSz w:w="11910" w:h="16840"/>
          <w:pgMar w:top="92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6"/>
        </w:rPr>
        <w:lastRenderedPageBreak/>
        <w:t>местного</w:t>
      </w:r>
      <w:r>
        <w:rPr>
          <w:spacing w:val="39"/>
        </w:rPr>
        <w:t xml:space="preserve"> </w:t>
      </w:r>
      <w:r>
        <w:rPr>
          <w:spacing w:val="7"/>
        </w:rPr>
        <w:t>самоуправления,</w:t>
      </w:r>
      <w:r>
        <w:rPr>
          <w:spacing w:val="39"/>
        </w:rPr>
        <w:t xml:space="preserve"> </w:t>
      </w:r>
      <w:r>
        <w:rPr>
          <w:spacing w:val="7"/>
        </w:rPr>
        <w:t>отстранение</w:t>
      </w:r>
      <w:r>
        <w:rPr>
          <w:spacing w:val="40"/>
        </w:rPr>
        <w:t xml:space="preserve"> </w:t>
      </w:r>
      <w:r>
        <w:rPr>
          <w:spacing w:val="3"/>
        </w:rPr>
        <w:t>от</w:t>
      </w:r>
      <w:r>
        <w:rPr>
          <w:spacing w:val="39"/>
        </w:rPr>
        <w:t xml:space="preserve"> </w:t>
      </w:r>
      <w:r>
        <w:rPr>
          <w:spacing w:val="7"/>
        </w:rPr>
        <w:t>должности</w:t>
      </w:r>
      <w:r>
        <w:rPr>
          <w:spacing w:val="39"/>
        </w:rPr>
        <w:t xml:space="preserve"> </w:t>
      </w:r>
      <w:r>
        <w:rPr>
          <w:spacing w:val="5"/>
        </w:rPr>
        <w:t>глав</w:t>
      </w:r>
      <w:r>
        <w:rPr>
          <w:spacing w:val="40"/>
        </w:rPr>
        <w:t xml:space="preserve"> </w:t>
      </w:r>
      <w:r>
        <w:rPr>
          <w:spacing w:val="8"/>
        </w:rPr>
        <w:t>муниципальных</w:t>
      </w:r>
      <w:r>
        <w:rPr>
          <w:spacing w:val="46"/>
          <w:w w:val="101"/>
        </w:rPr>
        <w:t xml:space="preserve"> </w:t>
      </w:r>
      <w:r>
        <w:rPr>
          <w:spacing w:val="6"/>
        </w:rPr>
        <w:t>образований.</w:t>
      </w:r>
    </w:p>
    <w:p w:rsidR="003A06F7" w:rsidRDefault="003A06F7">
      <w:pPr>
        <w:pStyle w:val="a3"/>
        <w:numPr>
          <w:ilvl w:val="0"/>
          <w:numId w:val="22"/>
        </w:numPr>
        <w:tabs>
          <w:tab w:val="left" w:pos="486"/>
        </w:tabs>
        <w:kinsoku w:val="0"/>
        <w:overflowPunct w:val="0"/>
        <w:spacing w:line="244" w:lineRule="auto"/>
        <w:ind w:right="112" w:firstLine="0"/>
        <w:jc w:val="both"/>
      </w:pPr>
      <w:r>
        <w:t>В</w:t>
      </w:r>
      <w:r>
        <w:rPr>
          <w:spacing w:val="69"/>
        </w:rPr>
        <w:t xml:space="preserve"> </w:t>
      </w:r>
      <w:r>
        <w:rPr>
          <w:spacing w:val="26"/>
        </w:rPr>
        <w:t>форм</w:t>
      </w:r>
      <w:r>
        <w:t>е</w:t>
      </w:r>
      <w:r>
        <w:rPr>
          <w:spacing w:val="70"/>
        </w:rPr>
        <w:t xml:space="preserve"> </w:t>
      </w:r>
      <w:r>
        <w:rPr>
          <w:spacing w:val="26"/>
        </w:rPr>
        <w:t>влияни</w:t>
      </w:r>
      <w:r>
        <w:t>я</w:t>
      </w:r>
      <w:r>
        <w:rPr>
          <w:spacing w:val="69"/>
        </w:rPr>
        <w:t xml:space="preserve"> </w:t>
      </w:r>
      <w:r>
        <w:rPr>
          <w:spacing w:val="26"/>
        </w:rPr>
        <w:t>органо</w:t>
      </w:r>
      <w:r>
        <w:t>в</w:t>
      </w:r>
      <w:r>
        <w:rPr>
          <w:spacing w:val="70"/>
        </w:rPr>
        <w:t xml:space="preserve"> </w:t>
      </w:r>
      <w:r>
        <w:rPr>
          <w:spacing w:val="26"/>
        </w:rPr>
        <w:t>местног</w:t>
      </w:r>
      <w:r>
        <w:t>о</w:t>
      </w:r>
      <w:r>
        <w:rPr>
          <w:spacing w:val="70"/>
        </w:rPr>
        <w:t xml:space="preserve"> </w:t>
      </w:r>
      <w:r>
        <w:rPr>
          <w:spacing w:val="26"/>
        </w:rPr>
        <w:t>самоуправлени</w:t>
      </w:r>
      <w:r>
        <w:t>я</w:t>
      </w:r>
      <w:r>
        <w:rPr>
          <w:spacing w:val="69"/>
        </w:rPr>
        <w:t xml:space="preserve"> </w:t>
      </w:r>
      <w:r>
        <w:rPr>
          <w:spacing w:val="12"/>
        </w:rPr>
        <w:t>на</w:t>
      </w:r>
      <w:r>
        <w:rPr>
          <w:spacing w:val="70"/>
        </w:rPr>
        <w:t xml:space="preserve"> </w:t>
      </w:r>
      <w:r>
        <w:rPr>
          <w:spacing w:val="26"/>
        </w:rPr>
        <w:t>орган</w:t>
      </w:r>
      <w:r>
        <w:t>ы</w:t>
      </w:r>
      <w:r>
        <w:rPr>
          <w:spacing w:val="2169"/>
        </w:rPr>
        <w:t xml:space="preserve"> </w:t>
      </w:r>
      <w:r>
        <w:rPr>
          <w:spacing w:val="5"/>
        </w:rPr>
        <w:t>государственной</w:t>
      </w:r>
      <w:r>
        <w:rPr>
          <w:spacing w:val="63"/>
        </w:rPr>
        <w:t xml:space="preserve"> </w:t>
      </w:r>
      <w:r>
        <w:rPr>
          <w:spacing w:val="6"/>
        </w:rPr>
        <w:t>власти.</w:t>
      </w:r>
    </w:p>
    <w:p w:rsidR="003A06F7" w:rsidRDefault="003A06F7">
      <w:pPr>
        <w:pStyle w:val="a3"/>
        <w:numPr>
          <w:ilvl w:val="1"/>
          <w:numId w:val="22"/>
        </w:numPr>
        <w:tabs>
          <w:tab w:val="left" w:pos="703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4"/>
        </w:rPr>
        <w:t>Осуществление</w:t>
      </w:r>
      <w:r>
        <w:rPr>
          <w:spacing w:val="68"/>
        </w:rPr>
        <w:t xml:space="preserve"> </w:t>
      </w:r>
      <w:r>
        <w:rPr>
          <w:spacing w:val="14"/>
        </w:rPr>
        <w:t>законодательной</w:t>
      </w:r>
      <w:r>
        <w:rPr>
          <w:spacing w:val="69"/>
        </w:rPr>
        <w:t xml:space="preserve"> </w:t>
      </w:r>
      <w:r>
        <w:rPr>
          <w:spacing w:val="14"/>
        </w:rPr>
        <w:t>инициативы</w:t>
      </w:r>
      <w:r>
        <w:rPr>
          <w:spacing w:val="69"/>
        </w:rPr>
        <w:t xml:space="preserve"> </w:t>
      </w:r>
      <w:r>
        <w:rPr>
          <w:spacing w:val="16"/>
        </w:rPr>
        <w:t>представительными</w:t>
      </w:r>
      <w:r>
        <w:rPr>
          <w:spacing w:val="67"/>
          <w:w w:val="101"/>
        </w:rPr>
        <w:t xml:space="preserve"> </w:t>
      </w:r>
      <w:r>
        <w:rPr>
          <w:spacing w:val="55"/>
        </w:rPr>
        <w:t>органам</w:t>
      </w:r>
      <w:r>
        <w:t>и</w:t>
      </w:r>
      <w:r>
        <w:rPr>
          <w:spacing w:val="61"/>
        </w:rPr>
        <w:t xml:space="preserve"> </w:t>
      </w:r>
      <w:r>
        <w:rPr>
          <w:spacing w:val="55"/>
        </w:rPr>
        <w:t>местног</w:t>
      </w:r>
      <w:r>
        <w:t>о</w:t>
      </w:r>
      <w:r>
        <w:rPr>
          <w:spacing w:val="61"/>
        </w:rPr>
        <w:t xml:space="preserve"> </w:t>
      </w:r>
      <w:r>
        <w:rPr>
          <w:spacing w:val="55"/>
        </w:rPr>
        <w:t>самоуправлени</w:t>
      </w:r>
      <w:r>
        <w:t>я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55"/>
        </w:rPr>
        <w:t>законодательно</w:t>
      </w:r>
      <w:r>
        <w:t>м</w:t>
      </w:r>
      <w:r>
        <w:rPr>
          <w:spacing w:val="4574"/>
        </w:rPr>
        <w:t xml:space="preserve"> </w:t>
      </w:r>
      <w:r>
        <w:rPr>
          <w:spacing w:val="9"/>
        </w:rPr>
        <w:t>(представительном)</w:t>
      </w:r>
      <w:r>
        <w:rPr>
          <w:spacing w:val="47"/>
        </w:rPr>
        <w:t xml:space="preserve"> </w:t>
      </w:r>
      <w:r>
        <w:rPr>
          <w:spacing w:val="8"/>
        </w:rPr>
        <w:t>органе</w:t>
      </w:r>
      <w:r>
        <w:rPr>
          <w:spacing w:val="47"/>
        </w:rPr>
        <w:t xml:space="preserve"> </w:t>
      </w:r>
      <w:r>
        <w:rPr>
          <w:spacing w:val="9"/>
        </w:rPr>
        <w:t>государственной</w:t>
      </w:r>
      <w:r>
        <w:rPr>
          <w:spacing w:val="47"/>
        </w:rPr>
        <w:t xml:space="preserve"> </w:t>
      </w:r>
      <w:r>
        <w:rPr>
          <w:spacing w:val="8"/>
        </w:rPr>
        <w:t>власти</w:t>
      </w:r>
      <w:r>
        <w:rPr>
          <w:spacing w:val="47"/>
        </w:rPr>
        <w:t xml:space="preserve"> </w:t>
      </w:r>
      <w:r>
        <w:rPr>
          <w:spacing w:val="8"/>
        </w:rPr>
        <w:t>субъекта</w:t>
      </w:r>
      <w:r>
        <w:rPr>
          <w:spacing w:val="47"/>
        </w:rPr>
        <w:t xml:space="preserve"> </w:t>
      </w:r>
      <w:r>
        <w:rPr>
          <w:spacing w:val="10"/>
        </w:rPr>
        <w:t>Российской</w:t>
      </w:r>
      <w:r>
        <w:rPr>
          <w:spacing w:val="47"/>
          <w:w w:val="101"/>
        </w:rPr>
        <w:t xml:space="preserve"> </w:t>
      </w:r>
      <w:r>
        <w:rPr>
          <w:spacing w:val="9"/>
        </w:rPr>
        <w:t>Федерации.</w:t>
      </w:r>
    </w:p>
    <w:p w:rsidR="003A06F7" w:rsidRDefault="003A06F7">
      <w:pPr>
        <w:pStyle w:val="a3"/>
        <w:numPr>
          <w:ilvl w:val="1"/>
          <w:numId w:val="22"/>
        </w:numPr>
        <w:tabs>
          <w:tab w:val="left" w:pos="670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7"/>
        </w:rPr>
        <w:t>Обращения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rPr>
          <w:spacing w:val="7"/>
        </w:rPr>
        <w:t>жалобами</w:t>
      </w:r>
      <w:r>
        <w:rPr>
          <w:spacing w:val="39"/>
        </w:rPr>
        <w:t xml:space="preserve"> </w:t>
      </w:r>
      <w:r>
        <w:rPr>
          <w:spacing w:val="4"/>
        </w:rPr>
        <w:t>на</w:t>
      </w:r>
      <w:r>
        <w:rPr>
          <w:spacing w:val="40"/>
        </w:rPr>
        <w:t xml:space="preserve"> </w:t>
      </w:r>
      <w:r>
        <w:rPr>
          <w:spacing w:val="7"/>
        </w:rPr>
        <w:t>действия</w:t>
      </w:r>
      <w:r>
        <w:rPr>
          <w:spacing w:val="39"/>
        </w:rPr>
        <w:t xml:space="preserve"> </w:t>
      </w:r>
      <w:r>
        <w:rPr>
          <w:spacing w:val="7"/>
        </w:rPr>
        <w:t>органов</w:t>
      </w:r>
      <w:r>
        <w:rPr>
          <w:spacing w:val="40"/>
        </w:rPr>
        <w:t xml:space="preserve"> </w:t>
      </w:r>
      <w:r>
        <w:rPr>
          <w:spacing w:val="8"/>
        </w:rPr>
        <w:t>государственной</w:t>
      </w:r>
      <w:r>
        <w:rPr>
          <w:spacing w:val="40"/>
        </w:rPr>
        <w:t xml:space="preserve"> </w:t>
      </w:r>
      <w:r>
        <w:rPr>
          <w:spacing w:val="9"/>
        </w:rPr>
        <w:t>власти</w:t>
      </w:r>
      <w:r>
        <w:rPr>
          <w:spacing w:val="68"/>
          <w:w w:val="10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8"/>
        </w:rPr>
        <w:t>прокуратуру,</w:t>
      </w:r>
      <w:r>
        <w:rPr>
          <w:spacing w:val="38"/>
        </w:rPr>
        <w:t xml:space="preserve"> </w:t>
      </w:r>
      <w:r>
        <w:rPr>
          <w:spacing w:val="6"/>
        </w:rPr>
        <w:t>иные</w:t>
      </w:r>
      <w:r>
        <w:rPr>
          <w:spacing w:val="39"/>
        </w:rPr>
        <w:t xml:space="preserve"> </w:t>
      </w:r>
      <w:r>
        <w:rPr>
          <w:spacing w:val="7"/>
        </w:rPr>
        <w:t>органы,</w:t>
      </w:r>
      <w:r>
        <w:rPr>
          <w:spacing w:val="38"/>
        </w:rPr>
        <w:t xml:space="preserve"> </w:t>
      </w:r>
      <w:r>
        <w:rPr>
          <w:spacing w:val="8"/>
        </w:rPr>
        <w:t>обладающие</w:t>
      </w:r>
      <w:r>
        <w:rPr>
          <w:spacing w:val="38"/>
        </w:rPr>
        <w:t xml:space="preserve"> </w:t>
      </w:r>
      <w:r>
        <w:rPr>
          <w:spacing w:val="8"/>
        </w:rPr>
        <w:t>контрольными</w:t>
      </w:r>
      <w:r>
        <w:rPr>
          <w:spacing w:val="39"/>
        </w:rPr>
        <w:t xml:space="preserve"> </w:t>
      </w:r>
      <w:r>
        <w:rPr>
          <w:spacing w:val="5"/>
        </w:rPr>
        <w:t>или</w:t>
      </w:r>
      <w:r>
        <w:rPr>
          <w:spacing w:val="38"/>
        </w:rPr>
        <w:t xml:space="preserve"> </w:t>
      </w:r>
      <w:r>
        <w:rPr>
          <w:spacing w:val="9"/>
        </w:rPr>
        <w:t>надзорными</w:t>
      </w:r>
      <w:r>
        <w:rPr>
          <w:spacing w:val="34"/>
          <w:w w:val="101"/>
        </w:rPr>
        <w:t xml:space="preserve"> </w:t>
      </w:r>
      <w:r>
        <w:rPr>
          <w:spacing w:val="13"/>
        </w:rPr>
        <w:t>полномочиями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rPr>
          <w:spacing w:val="13"/>
        </w:rPr>
        <w:t>отношении</w:t>
      </w:r>
      <w:r>
        <w:rPr>
          <w:spacing w:val="57"/>
        </w:rPr>
        <w:t xml:space="preserve"> </w:t>
      </w:r>
      <w:r>
        <w:rPr>
          <w:spacing w:val="14"/>
        </w:rPr>
        <w:t>соответствующего</w:t>
      </w:r>
      <w:r>
        <w:rPr>
          <w:spacing w:val="57"/>
        </w:rPr>
        <w:t xml:space="preserve"> </w:t>
      </w:r>
      <w:r>
        <w:rPr>
          <w:spacing w:val="12"/>
        </w:rPr>
        <w:t>органа</w:t>
      </w:r>
      <w:r>
        <w:rPr>
          <w:spacing w:val="57"/>
        </w:rPr>
        <w:t xml:space="preserve"> </w:t>
      </w:r>
      <w:r>
        <w:rPr>
          <w:spacing w:val="15"/>
        </w:rPr>
        <w:t>государственной</w:t>
      </w:r>
      <w:r>
        <w:rPr>
          <w:spacing w:val="40"/>
          <w:w w:val="101"/>
        </w:rPr>
        <w:t xml:space="preserve"> </w:t>
      </w:r>
      <w:r>
        <w:rPr>
          <w:spacing w:val="4"/>
        </w:rPr>
        <w:t>власти.</w:t>
      </w:r>
    </w:p>
    <w:p w:rsidR="003A06F7" w:rsidRDefault="003A06F7">
      <w:pPr>
        <w:pStyle w:val="a3"/>
        <w:numPr>
          <w:ilvl w:val="1"/>
          <w:numId w:val="22"/>
        </w:numPr>
        <w:tabs>
          <w:tab w:val="left" w:pos="662"/>
        </w:tabs>
        <w:kinsoku w:val="0"/>
        <w:overflowPunct w:val="0"/>
        <w:spacing w:line="244" w:lineRule="auto"/>
        <w:ind w:right="113" w:firstLine="0"/>
        <w:jc w:val="both"/>
      </w:pPr>
      <w:r>
        <w:rPr>
          <w:spacing w:val="7"/>
        </w:rPr>
        <w:t>Обжалование</w:t>
      </w:r>
      <w:r>
        <w:rPr>
          <w:spacing w:val="37"/>
        </w:rPr>
        <w:t xml:space="preserve"> </w:t>
      </w:r>
      <w:r>
        <w:rPr>
          <w:spacing w:val="6"/>
        </w:rPr>
        <w:t>органами</w:t>
      </w:r>
      <w:r>
        <w:rPr>
          <w:spacing w:val="38"/>
        </w:rPr>
        <w:t xml:space="preserve"> </w:t>
      </w:r>
      <w:r>
        <w:rPr>
          <w:spacing w:val="6"/>
        </w:rPr>
        <w:t>местного</w:t>
      </w:r>
      <w:r>
        <w:rPr>
          <w:spacing w:val="38"/>
        </w:rPr>
        <w:t xml:space="preserve"> </w:t>
      </w:r>
      <w:r>
        <w:rPr>
          <w:spacing w:val="7"/>
        </w:rPr>
        <w:t>самоуправления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6"/>
        </w:rPr>
        <w:t>судебном</w:t>
      </w:r>
      <w:r>
        <w:rPr>
          <w:spacing w:val="38"/>
        </w:rPr>
        <w:t xml:space="preserve"> </w:t>
      </w:r>
      <w:r>
        <w:rPr>
          <w:spacing w:val="8"/>
        </w:rPr>
        <w:t>порядке</w:t>
      </w:r>
      <w:r>
        <w:rPr>
          <w:spacing w:val="64"/>
          <w:w w:val="101"/>
        </w:rPr>
        <w:t xml:space="preserve"> </w:t>
      </w:r>
      <w:r>
        <w:rPr>
          <w:spacing w:val="4"/>
        </w:rPr>
        <w:t>актов</w:t>
      </w:r>
      <w:r>
        <w:rPr>
          <w:spacing w:val="41"/>
        </w:rPr>
        <w:t xml:space="preserve"> </w:t>
      </w:r>
      <w:r>
        <w:rPr>
          <w:spacing w:val="5"/>
        </w:rPr>
        <w:t>органов</w:t>
      </w:r>
      <w:r>
        <w:rPr>
          <w:spacing w:val="41"/>
        </w:rPr>
        <w:t xml:space="preserve"> </w:t>
      </w:r>
      <w:r>
        <w:rPr>
          <w:spacing w:val="5"/>
        </w:rPr>
        <w:t>государственной</w:t>
      </w:r>
      <w:r>
        <w:rPr>
          <w:spacing w:val="41"/>
        </w:rPr>
        <w:t xml:space="preserve"> </w:t>
      </w:r>
      <w:r>
        <w:rPr>
          <w:spacing w:val="6"/>
        </w:rPr>
        <w:t>власти.</w:t>
      </w:r>
    </w:p>
    <w:p w:rsidR="003A06F7" w:rsidRDefault="003A06F7">
      <w:pPr>
        <w:pStyle w:val="a3"/>
        <w:numPr>
          <w:ilvl w:val="0"/>
          <w:numId w:val="22"/>
        </w:numPr>
        <w:tabs>
          <w:tab w:val="left" w:pos="441"/>
        </w:tabs>
        <w:kinsoku w:val="0"/>
        <w:overflowPunct w:val="0"/>
        <w:spacing w:line="244" w:lineRule="auto"/>
        <w:ind w:right="111" w:firstLine="0"/>
        <w:jc w:val="both"/>
      </w:pPr>
      <w:r>
        <w:t>В</w:t>
      </w:r>
      <w:r>
        <w:rPr>
          <w:spacing w:val="42"/>
        </w:rPr>
        <w:t xml:space="preserve"> </w:t>
      </w:r>
      <w:r>
        <w:rPr>
          <w:spacing w:val="8"/>
        </w:rPr>
        <w:t>форме</w:t>
      </w:r>
      <w:r>
        <w:rPr>
          <w:spacing w:val="42"/>
        </w:rPr>
        <w:t xml:space="preserve"> </w:t>
      </w:r>
      <w:r>
        <w:rPr>
          <w:spacing w:val="10"/>
        </w:rPr>
        <w:t>взаимодействия</w:t>
      </w:r>
      <w:r>
        <w:rPr>
          <w:spacing w:val="42"/>
        </w:rPr>
        <w:t xml:space="preserve"> </w:t>
      </w:r>
      <w:r>
        <w:rPr>
          <w:spacing w:val="9"/>
        </w:rPr>
        <w:t>органов</w:t>
      </w:r>
      <w:r>
        <w:rPr>
          <w:spacing w:val="42"/>
        </w:rPr>
        <w:t xml:space="preserve"> </w:t>
      </w:r>
      <w:r>
        <w:rPr>
          <w:spacing w:val="9"/>
        </w:rPr>
        <w:t>местного</w:t>
      </w:r>
      <w:r>
        <w:rPr>
          <w:spacing w:val="42"/>
        </w:rPr>
        <w:t xml:space="preserve"> </w:t>
      </w:r>
      <w:r>
        <w:rPr>
          <w:spacing w:val="10"/>
        </w:rPr>
        <w:t>самоуправления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11"/>
        </w:rPr>
        <w:t>органов</w:t>
      </w:r>
      <w:r>
        <w:rPr>
          <w:spacing w:val="38"/>
          <w:w w:val="101"/>
        </w:rPr>
        <w:t xml:space="preserve"> </w:t>
      </w:r>
      <w:r>
        <w:rPr>
          <w:spacing w:val="5"/>
        </w:rPr>
        <w:t>государственной</w:t>
      </w:r>
      <w:r>
        <w:rPr>
          <w:spacing w:val="38"/>
        </w:rPr>
        <w:t xml:space="preserve"> </w:t>
      </w:r>
      <w:r>
        <w:rPr>
          <w:spacing w:val="4"/>
        </w:rPr>
        <w:t>власти</w:t>
      </w:r>
      <w:r>
        <w:rPr>
          <w:spacing w:val="38"/>
        </w:rPr>
        <w:t xml:space="preserve"> </w:t>
      </w:r>
      <w:r>
        <w:rPr>
          <w:spacing w:val="2"/>
        </w:rPr>
        <w:t>на</w:t>
      </w:r>
      <w:r>
        <w:rPr>
          <w:spacing w:val="38"/>
        </w:rPr>
        <w:t xml:space="preserve"> </w:t>
      </w:r>
      <w:r>
        <w:rPr>
          <w:spacing w:val="5"/>
        </w:rPr>
        <w:t>паритетных</w:t>
      </w:r>
      <w:r>
        <w:rPr>
          <w:spacing w:val="38"/>
        </w:rPr>
        <w:t xml:space="preserve"> </w:t>
      </w:r>
      <w:r>
        <w:rPr>
          <w:spacing w:val="6"/>
        </w:rPr>
        <w:t>началах: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6"/>
        </w:rPr>
        <w:t>заключение</w:t>
      </w:r>
      <w:r>
        <w:rPr>
          <w:spacing w:val="36"/>
        </w:rPr>
        <w:t xml:space="preserve"> </w:t>
      </w:r>
      <w:r>
        <w:rPr>
          <w:spacing w:val="6"/>
        </w:rPr>
        <w:t>договоров</w:t>
      </w:r>
      <w:r>
        <w:rPr>
          <w:spacing w:val="37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rPr>
          <w:spacing w:val="6"/>
        </w:rPr>
        <w:t>совместной</w:t>
      </w:r>
      <w:r>
        <w:rPr>
          <w:spacing w:val="36"/>
        </w:rPr>
        <w:t xml:space="preserve"> </w:t>
      </w:r>
      <w:r>
        <w:rPr>
          <w:spacing w:val="6"/>
        </w:rPr>
        <w:t>деятельности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6"/>
        </w:rPr>
        <w:t>интересах</w:t>
      </w:r>
      <w:r>
        <w:rPr>
          <w:spacing w:val="36"/>
        </w:rPr>
        <w:t xml:space="preserve"> </w:t>
      </w:r>
      <w:r>
        <w:rPr>
          <w:spacing w:val="7"/>
        </w:rPr>
        <w:t>населения;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13"/>
        </w:rPr>
        <w:t>участие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13"/>
        </w:rPr>
        <w:t>работе</w:t>
      </w:r>
      <w:r>
        <w:rPr>
          <w:spacing w:val="51"/>
        </w:rPr>
        <w:t xml:space="preserve"> </w:t>
      </w:r>
      <w:r>
        <w:rPr>
          <w:spacing w:val="14"/>
        </w:rPr>
        <w:t>создаваемых</w:t>
      </w:r>
      <w:r>
        <w:rPr>
          <w:spacing w:val="52"/>
        </w:rPr>
        <w:t xml:space="preserve"> </w:t>
      </w:r>
      <w:r>
        <w:rPr>
          <w:spacing w:val="7"/>
        </w:rPr>
        <w:t>на</w:t>
      </w:r>
      <w:r>
        <w:rPr>
          <w:spacing w:val="51"/>
        </w:rPr>
        <w:t xml:space="preserve"> </w:t>
      </w:r>
      <w:r>
        <w:rPr>
          <w:spacing w:val="14"/>
        </w:rPr>
        <w:t>паритетных</w:t>
      </w:r>
      <w:r>
        <w:rPr>
          <w:spacing w:val="52"/>
        </w:rPr>
        <w:t xml:space="preserve"> </w:t>
      </w:r>
      <w:r>
        <w:rPr>
          <w:spacing w:val="13"/>
        </w:rPr>
        <w:t>началах</w:t>
      </w:r>
      <w:r>
        <w:rPr>
          <w:spacing w:val="51"/>
        </w:rPr>
        <w:t xml:space="preserve"> </w:t>
      </w:r>
      <w:r>
        <w:rPr>
          <w:spacing w:val="16"/>
        </w:rPr>
        <w:t>совещательных</w:t>
      </w:r>
      <w:r>
        <w:rPr>
          <w:spacing w:val="53"/>
          <w:w w:val="101"/>
        </w:rPr>
        <w:t xml:space="preserve"> </w:t>
      </w:r>
      <w:r>
        <w:rPr>
          <w:spacing w:val="4"/>
        </w:rPr>
        <w:t>органов</w:t>
      </w:r>
      <w:r>
        <w:rPr>
          <w:spacing w:val="32"/>
        </w:rPr>
        <w:t xml:space="preserve"> </w:t>
      </w:r>
      <w:r>
        <w:rPr>
          <w:spacing w:val="4"/>
        </w:rPr>
        <w:t>(согласительные</w:t>
      </w:r>
      <w:r>
        <w:rPr>
          <w:spacing w:val="33"/>
        </w:rPr>
        <w:t xml:space="preserve"> </w:t>
      </w:r>
      <w:r>
        <w:rPr>
          <w:spacing w:val="4"/>
        </w:rPr>
        <w:t>комиссии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5"/>
        </w:rPr>
        <w:t>пр.).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2"/>
        <w:kinsoku w:val="0"/>
        <w:overflowPunct w:val="0"/>
        <w:spacing w:before="31"/>
        <w:jc w:val="both"/>
        <w:rPr>
          <w:b w:val="0"/>
          <w:bCs w:val="0"/>
          <w:color w:val="000000"/>
        </w:rPr>
      </w:pPr>
      <w:bookmarkStart w:id="139" w:name="Глава_8___ОСОБЕННОСТИ_ОРГАНИЗАЦИИ_МЕСТНО"/>
      <w:bookmarkStart w:id="140" w:name="bookmark83"/>
      <w:bookmarkEnd w:id="139"/>
      <w:bookmarkEnd w:id="140"/>
      <w:r>
        <w:rPr>
          <w:color w:val="800000"/>
          <w:spacing w:val="-5"/>
        </w:rPr>
        <w:lastRenderedPageBreak/>
        <w:t>Глава</w:t>
      </w:r>
      <w:r>
        <w:rPr>
          <w:color w:val="800000"/>
          <w:spacing w:val="12"/>
        </w:rPr>
        <w:t xml:space="preserve"> </w:t>
      </w:r>
      <w:r>
        <w:rPr>
          <w:color w:val="800000"/>
        </w:rPr>
        <w:t>8</w:t>
      </w:r>
    </w:p>
    <w:p w:rsidR="003A06F7" w:rsidRDefault="003A06F7">
      <w:pPr>
        <w:pStyle w:val="a3"/>
        <w:kinsoku w:val="0"/>
        <w:overflowPunct w:val="0"/>
        <w:spacing w:before="4" w:line="242" w:lineRule="auto"/>
        <w:ind w:right="2385"/>
        <w:rPr>
          <w:color w:val="000000"/>
          <w:sz w:val="26"/>
          <w:szCs w:val="26"/>
        </w:rPr>
      </w:pPr>
      <w:r>
        <w:rPr>
          <w:b/>
          <w:bCs/>
          <w:color w:val="800000"/>
          <w:spacing w:val="-9"/>
          <w:sz w:val="26"/>
          <w:szCs w:val="26"/>
        </w:rPr>
        <w:t>ОСОБЕННОСТИ</w:t>
      </w:r>
      <w:r>
        <w:rPr>
          <w:b/>
          <w:bCs/>
          <w:color w:val="800000"/>
          <w:spacing w:val="46"/>
          <w:sz w:val="26"/>
          <w:szCs w:val="26"/>
        </w:rPr>
        <w:t xml:space="preserve"> </w:t>
      </w:r>
      <w:r>
        <w:rPr>
          <w:b/>
          <w:bCs/>
          <w:color w:val="800000"/>
          <w:spacing w:val="-9"/>
          <w:sz w:val="26"/>
          <w:szCs w:val="26"/>
        </w:rPr>
        <w:t>ОРГАНИЗАЦИИ</w:t>
      </w:r>
      <w:r>
        <w:rPr>
          <w:b/>
          <w:bCs/>
          <w:color w:val="800000"/>
          <w:spacing w:val="46"/>
          <w:sz w:val="26"/>
          <w:szCs w:val="26"/>
        </w:rPr>
        <w:t xml:space="preserve"> </w:t>
      </w:r>
      <w:r>
        <w:rPr>
          <w:b/>
          <w:bCs/>
          <w:color w:val="800000"/>
          <w:spacing w:val="-9"/>
          <w:sz w:val="26"/>
          <w:szCs w:val="26"/>
        </w:rPr>
        <w:t>МЕСТНОГО</w:t>
      </w:r>
      <w:r>
        <w:rPr>
          <w:b/>
          <w:bCs/>
          <w:color w:val="800000"/>
          <w:spacing w:val="28"/>
          <w:w w:val="102"/>
          <w:sz w:val="26"/>
          <w:szCs w:val="26"/>
        </w:rPr>
        <w:t xml:space="preserve"> </w:t>
      </w:r>
      <w:r>
        <w:rPr>
          <w:b/>
          <w:bCs/>
          <w:color w:val="800000"/>
          <w:spacing w:val="-9"/>
          <w:sz w:val="26"/>
          <w:szCs w:val="26"/>
        </w:rPr>
        <w:t>САМОУПРАВЛЕНИЯ</w:t>
      </w:r>
    </w:p>
    <w:p w:rsidR="003A06F7" w:rsidRDefault="003A06F7">
      <w:pPr>
        <w:pStyle w:val="3"/>
        <w:kinsoku w:val="0"/>
        <w:overflowPunct w:val="0"/>
        <w:spacing w:before="77" w:line="280" w:lineRule="exact"/>
        <w:ind w:right="449"/>
        <w:rPr>
          <w:b w:val="0"/>
          <w:bCs w:val="0"/>
          <w:color w:val="000000"/>
        </w:rPr>
      </w:pPr>
      <w:bookmarkStart w:id="141" w:name="BM_1__Особенности_организации_местного_с"/>
      <w:bookmarkStart w:id="142" w:name="bookmark84"/>
      <w:bookmarkEnd w:id="141"/>
      <w:bookmarkEnd w:id="142"/>
      <w:r>
        <w:rPr>
          <w:color w:val="800000"/>
          <w:spacing w:val="-3"/>
        </w:rPr>
        <w:t>§1.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Особенности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организации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местного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самоуправления</w:t>
      </w:r>
      <w:r>
        <w:rPr>
          <w:color w:val="800000"/>
          <w:spacing w:val="-7"/>
        </w:rPr>
        <w:t xml:space="preserve"> </w:t>
      </w:r>
      <w:r>
        <w:rPr>
          <w:color w:val="800000"/>
        </w:rPr>
        <w:t>в</w:t>
      </w:r>
      <w:r>
        <w:rPr>
          <w:color w:val="800000"/>
          <w:spacing w:val="36"/>
        </w:rPr>
        <w:t xml:space="preserve"> </w:t>
      </w:r>
      <w:r>
        <w:rPr>
          <w:color w:val="800000"/>
          <w:spacing w:val="-3"/>
        </w:rPr>
        <w:t>городах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федерального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значения</w:t>
      </w:r>
    </w:p>
    <w:p w:rsidR="003A06F7" w:rsidRDefault="003A06F7">
      <w:pPr>
        <w:pStyle w:val="a3"/>
        <w:kinsoku w:val="0"/>
        <w:overflowPunct w:val="0"/>
        <w:spacing w:before="112" w:line="244" w:lineRule="auto"/>
        <w:ind w:right="111"/>
        <w:jc w:val="both"/>
      </w:pPr>
      <w:r>
        <w:t>В</w:t>
      </w:r>
      <w:r>
        <w:rPr>
          <w:spacing w:val="68"/>
        </w:rPr>
        <w:t xml:space="preserve"> </w:t>
      </w:r>
      <w:r>
        <w:rPr>
          <w:spacing w:val="26"/>
        </w:rPr>
        <w:t>отношени</w:t>
      </w:r>
      <w:r>
        <w:t>и</w:t>
      </w:r>
      <w:r>
        <w:rPr>
          <w:spacing w:val="68"/>
        </w:rPr>
        <w:t xml:space="preserve"> </w:t>
      </w:r>
      <w:r>
        <w:rPr>
          <w:spacing w:val="12"/>
        </w:rPr>
        <w:t>г.</w:t>
      </w:r>
      <w:r>
        <w:rPr>
          <w:spacing w:val="68"/>
        </w:rPr>
        <w:t xml:space="preserve"> </w:t>
      </w:r>
      <w:r>
        <w:rPr>
          <w:spacing w:val="26"/>
        </w:rPr>
        <w:t>Москв</w:t>
      </w:r>
      <w:r>
        <w:t>ы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rPr>
          <w:spacing w:val="12"/>
        </w:rPr>
        <w:t>г.</w:t>
      </w:r>
      <w:r>
        <w:rPr>
          <w:spacing w:val="69"/>
        </w:rPr>
        <w:t xml:space="preserve"> </w:t>
      </w:r>
      <w:r>
        <w:rPr>
          <w:spacing w:val="26"/>
        </w:rPr>
        <w:t>Санкт-Петербург</w:t>
      </w:r>
      <w:r>
        <w:t>а</w:t>
      </w:r>
      <w:r>
        <w:rPr>
          <w:spacing w:val="68"/>
        </w:rPr>
        <w:t xml:space="preserve"> </w:t>
      </w:r>
      <w:r>
        <w:t>в</w:t>
      </w:r>
      <w:r>
        <w:rPr>
          <w:spacing w:val="68"/>
        </w:rPr>
        <w:t xml:space="preserve"> </w:t>
      </w:r>
      <w:proofErr w:type="spellStart"/>
      <w:r>
        <w:rPr>
          <w:spacing w:val="26"/>
        </w:rPr>
        <w:t>Конститу-ци</w:t>
      </w:r>
      <w:r>
        <w:t>и</w:t>
      </w:r>
      <w:proofErr w:type="spellEnd"/>
      <w:r>
        <w:rPr>
          <w:spacing w:val="68"/>
        </w:rPr>
        <w:t xml:space="preserve"> </w:t>
      </w:r>
      <w:r>
        <w:rPr>
          <w:spacing w:val="12"/>
        </w:rPr>
        <w:t>РФ</w:t>
      </w:r>
      <w:r>
        <w:rPr>
          <w:spacing w:val="2065"/>
        </w:rPr>
        <w:t xml:space="preserve"> </w:t>
      </w:r>
      <w:r>
        <w:rPr>
          <w:spacing w:val="41"/>
        </w:rPr>
        <w:t>содержатс</w:t>
      </w:r>
      <w:r>
        <w:t>я</w:t>
      </w:r>
      <w:r>
        <w:rPr>
          <w:spacing w:val="27"/>
        </w:rPr>
        <w:t xml:space="preserve"> </w:t>
      </w:r>
      <w:r>
        <w:rPr>
          <w:spacing w:val="41"/>
        </w:rPr>
        <w:t>нормы</w:t>
      </w:r>
      <w:r>
        <w:t>,</w:t>
      </w:r>
      <w:r>
        <w:rPr>
          <w:spacing w:val="27"/>
        </w:rPr>
        <w:t xml:space="preserve"> </w:t>
      </w:r>
      <w:r>
        <w:rPr>
          <w:spacing w:val="41"/>
        </w:rPr>
        <w:t>устанавливающи</w:t>
      </w:r>
      <w:r>
        <w:t>е</w:t>
      </w:r>
      <w:r>
        <w:rPr>
          <w:spacing w:val="27"/>
        </w:rPr>
        <w:t xml:space="preserve"> </w:t>
      </w:r>
      <w:r>
        <w:rPr>
          <w:spacing w:val="41"/>
        </w:rPr>
        <w:t>положени</w:t>
      </w:r>
      <w:r>
        <w:t>е</w:t>
      </w:r>
      <w:r>
        <w:rPr>
          <w:spacing w:val="28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rPr>
          <w:spacing w:val="41"/>
        </w:rPr>
        <w:t>том</w:t>
      </w:r>
      <w:r>
        <w:t>,</w:t>
      </w:r>
      <w:r>
        <w:rPr>
          <w:spacing w:val="27"/>
        </w:rPr>
        <w:t xml:space="preserve"> </w:t>
      </w:r>
      <w:r>
        <w:rPr>
          <w:spacing w:val="41"/>
        </w:rPr>
        <w:t>чт</w:t>
      </w:r>
      <w:r>
        <w:t>о</w:t>
      </w:r>
      <w:r>
        <w:rPr>
          <w:spacing w:val="3412"/>
        </w:rPr>
        <w:t xml:space="preserve"> </w:t>
      </w:r>
      <w:r>
        <w:rPr>
          <w:spacing w:val="12"/>
        </w:rPr>
        <w:t>государственную</w:t>
      </w:r>
      <w:r>
        <w:rPr>
          <w:spacing w:val="46"/>
        </w:rPr>
        <w:t xml:space="preserve"> </w:t>
      </w:r>
      <w:r>
        <w:rPr>
          <w:spacing w:val="10"/>
        </w:rPr>
        <w:t>власть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11"/>
        </w:rPr>
        <w:t>субъектах</w:t>
      </w:r>
      <w:r>
        <w:rPr>
          <w:spacing w:val="47"/>
        </w:rPr>
        <w:t xml:space="preserve"> </w:t>
      </w:r>
      <w:r>
        <w:rPr>
          <w:spacing w:val="11"/>
        </w:rPr>
        <w:t>Российской</w:t>
      </w:r>
      <w:r>
        <w:rPr>
          <w:spacing w:val="47"/>
        </w:rPr>
        <w:t xml:space="preserve"> </w:t>
      </w:r>
      <w:r>
        <w:rPr>
          <w:spacing w:val="11"/>
        </w:rPr>
        <w:t>Федерации</w:t>
      </w:r>
      <w:r>
        <w:rPr>
          <w:spacing w:val="47"/>
        </w:rPr>
        <w:t xml:space="preserve"> </w:t>
      </w:r>
      <w:r>
        <w:rPr>
          <w:spacing w:val="6"/>
        </w:rPr>
        <w:t>(к</w:t>
      </w:r>
      <w:r>
        <w:rPr>
          <w:spacing w:val="46"/>
        </w:rPr>
        <w:t xml:space="preserve"> </w:t>
      </w:r>
      <w:r>
        <w:rPr>
          <w:spacing w:val="13"/>
        </w:rPr>
        <w:t>которым</w:t>
      </w:r>
      <w:r>
        <w:rPr>
          <w:spacing w:val="51"/>
          <w:w w:val="101"/>
        </w:rPr>
        <w:t xml:space="preserve"> </w:t>
      </w:r>
      <w:r>
        <w:rPr>
          <w:spacing w:val="10"/>
        </w:rPr>
        <w:t>Конституцией</w:t>
      </w:r>
      <w:r>
        <w:rPr>
          <w:spacing w:val="43"/>
        </w:rPr>
        <w:t xml:space="preserve"> </w:t>
      </w:r>
      <w:r>
        <w:rPr>
          <w:spacing w:val="10"/>
        </w:rPr>
        <w:t>отнесены</w:t>
      </w:r>
      <w:r>
        <w:rPr>
          <w:spacing w:val="43"/>
        </w:rPr>
        <w:t xml:space="preserve"> </w:t>
      </w:r>
      <w:r>
        <w:rPr>
          <w:spacing w:val="9"/>
        </w:rPr>
        <w:t>города</w:t>
      </w:r>
      <w:r>
        <w:rPr>
          <w:spacing w:val="44"/>
        </w:rPr>
        <w:t xml:space="preserve"> </w:t>
      </w:r>
      <w:r>
        <w:rPr>
          <w:spacing w:val="10"/>
        </w:rPr>
        <w:t>федерального</w:t>
      </w:r>
      <w:r>
        <w:rPr>
          <w:spacing w:val="43"/>
        </w:rPr>
        <w:t xml:space="preserve"> </w:t>
      </w:r>
      <w:r>
        <w:rPr>
          <w:spacing w:val="10"/>
        </w:rPr>
        <w:t>значения</w:t>
      </w:r>
      <w:r>
        <w:rPr>
          <w:spacing w:val="44"/>
        </w:rPr>
        <w:t xml:space="preserve"> </w:t>
      </w:r>
      <w:r>
        <w:rPr>
          <w:spacing w:val="9"/>
        </w:rPr>
        <w:t>Москва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12"/>
        </w:rPr>
        <w:t>Санкт-</w:t>
      </w:r>
      <w:r>
        <w:rPr>
          <w:spacing w:val="88"/>
          <w:w w:val="101"/>
        </w:rPr>
        <w:t xml:space="preserve"> </w:t>
      </w:r>
      <w:r>
        <w:rPr>
          <w:spacing w:val="6"/>
        </w:rPr>
        <w:t>Петербург)</w:t>
      </w:r>
      <w:r>
        <w:rPr>
          <w:spacing w:val="37"/>
        </w:rPr>
        <w:t xml:space="preserve"> </w:t>
      </w:r>
      <w:r>
        <w:rPr>
          <w:spacing w:val="6"/>
        </w:rPr>
        <w:t>осуществляют</w:t>
      </w:r>
      <w:r>
        <w:rPr>
          <w:spacing w:val="37"/>
        </w:rPr>
        <w:t xml:space="preserve"> </w:t>
      </w:r>
      <w:r>
        <w:rPr>
          <w:spacing w:val="6"/>
        </w:rPr>
        <w:t>образуемые</w:t>
      </w:r>
      <w:r>
        <w:rPr>
          <w:spacing w:val="37"/>
        </w:rPr>
        <w:t xml:space="preserve"> </w:t>
      </w:r>
      <w:r>
        <w:rPr>
          <w:spacing w:val="4"/>
        </w:rPr>
        <w:t>ими</w:t>
      </w:r>
      <w:r>
        <w:rPr>
          <w:spacing w:val="38"/>
        </w:rPr>
        <w:t xml:space="preserve"> </w:t>
      </w:r>
      <w:r>
        <w:rPr>
          <w:spacing w:val="5"/>
        </w:rPr>
        <w:t>органы</w:t>
      </w:r>
      <w:r>
        <w:rPr>
          <w:spacing w:val="37"/>
        </w:rPr>
        <w:t xml:space="preserve"> </w:t>
      </w:r>
      <w:r>
        <w:rPr>
          <w:spacing w:val="6"/>
        </w:rPr>
        <w:t>государственной</w:t>
      </w:r>
      <w:r>
        <w:rPr>
          <w:spacing w:val="37"/>
        </w:rPr>
        <w:t xml:space="preserve"> </w:t>
      </w:r>
      <w:r>
        <w:rPr>
          <w:spacing w:val="7"/>
        </w:rPr>
        <w:t>власти</w:t>
      </w:r>
      <w:r>
        <w:rPr>
          <w:spacing w:val="47"/>
          <w:w w:val="101"/>
        </w:rPr>
        <w:t xml:space="preserve"> </w:t>
      </w:r>
      <w:r>
        <w:rPr>
          <w:spacing w:val="3"/>
        </w:rPr>
        <w:t>(п.</w:t>
      </w:r>
      <w:r>
        <w:rPr>
          <w:spacing w:val="25"/>
        </w:rPr>
        <w:t xml:space="preserve"> </w:t>
      </w:r>
      <w:r>
        <w:t>2</w:t>
      </w:r>
      <w:r>
        <w:rPr>
          <w:spacing w:val="26"/>
        </w:rPr>
        <w:t xml:space="preserve"> </w:t>
      </w:r>
      <w:r>
        <w:rPr>
          <w:spacing w:val="3"/>
        </w:rPr>
        <w:t>ст.</w:t>
      </w:r>
      <w:r>
        <w:rPr>
          <w:spacing w:val="26"/>
        </w:rPr>
        <w:t xml:space="preserve"> </w:t>
      </w:r>
      <w:r>
        <w:rPr>
          <w:spacing w:val="4"/>
        </w:rPr>
        <w:t>11),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4"/>
        </w:rPr>
        <w:t>нормы,</w:t>
      </w:r>
      <w:r>
        <w:rPr>
          <w:spacing w:val="26"/>
        </w:rPr>
        <w:t xml:space="preserve"> </w:t>
      </w:r>
      <w:r>
        <w:rPr>
          <w:spacing w:val="5"/>
        </w:rPr>
        <w:t>устанавливающие</w:t>
      </w:r>
      <w:r>
        <w:rPr>
          <w:spacing w:val="25"/>
        </w:rPr>
        <w:t xml:space="preserve"> </w:t>
      </w:r>
      <w:r>
        <w:rPr>
          <w:spacing w:val="5"/>
        </w:rPr>
        <w:t>положение</w:t>
      </w:r>
      <w:r>
        <w:rPr>
          <w:spacing w:val="26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rPr>
          <w:spacing w:val="4"/>
        </w:rPr>
        <w:t>том,</w:t>
      </w:r>
      <w:r>
        <w:rPr>
          <w:spacing w:val="26"/>
        </w:rPr>
        <w:t xml:space="preserve"> </w:t>
      </w:r>
      <w:r>
        <w:rPr>
          <w:spacing w:val="3"/>
        </w:rPr>
        <w:t>что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rPr>
          <w:spacing w:val="6"/>
        </w:rPr>
        <w:t>городских</w:t>
      </w:r>
      <w:r>
        <w:rPr>
          <w:spacing w:val="53"/>
          <w:w w:val="101"/>
        </w:rPr>
        <w:t xml:space="preserve"> </w:t>
      </w:r>
      <w:r>
        <w:rPr>
          <w:spacing w:val="11"/>
        </w:rPr>
        <w:t>поселениях</w:t>
      </w:r>
      <w:r>
        <w:rPr>
          <w:spacing w:val="43"/>
        </w:rPr>
        <w:t xml:space="preserve"> </w:t>
      </w:r>
      <w:r>
        <w:rPr>
          <w:spacing w:val="6"/>
        </w:rPr>
        <w:t>(в</w:t>
      </w:r>
      <w:r>
        <w:rPr>
          <w:spacing w:val="44"/>
        </w:rPr>
        <w:t xml:space="preserve"> </w:t>
      </w:r>
      <w:r>
        <w:rPr>
          <w:spacing w:val="8"/>
        </w:rPr>
        <w:t>том</w:t>
      </w:r>
      <w:r>
        <w:rPr>
          <w:spacing w:val="44"/>
        </w:rPr>
        <w:t xml:space="preserve"> </w:t>
      </w:r>
      <w:r>
        <w:rPr>
          <w:spacing w:val="10"/>
        </w:rPr>
        <w:t>числе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10"/>
        </w:rPr>
        <w:t>Москве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12"/>
        </w:rPr>
        <w:t>Санкт-Петербурге)</w:t>
      </w:r>
      <w:r>
        <w:rPr>
          <w:spacing w:val="44"/>
        </w:rPr>
        <w:t xml:space="preserve"> </w:t>
      </w:r>
      <w:r>
        <w:rPr>
          <w:spacing w:val="13"/>
        </w:rPr>
        <w:t>осуществляется</w:t>
      </w:r>
      <w:r>
        <w:rPr>
          <w:spacing w:val="43"/>
          <w:w w:val="101"/>
        </w:rPr>
        <w:t xml:space="preserve"> </w:t>
      </w:r>
      <w:r>
        <w:rPr>
          <w:spacing w:val="3"/>
        </w:rPr>
        <w:t>местное</w:t>
      </w:r>
      <w:r>
        <w:rPr>
          <w:spacing w:val="25"/>
        </w:rPr>
        <w:t xml:space="preserve"> </w:t>
      </w:r>
      <w:r>
        <w:rPr>
          <w:spacing w:val="3"/>
        </w:rPr>
        <w:t>самоуправление</w:t>
      </w:r>
      <w:r>
        <w:rPr>
          <w:spacing w:val="25"/>
        </w:rPr>
        <w:t xml:space="preserve"> </w:t>
      </w:r>
      <w:r>
        <w:rPr>
          <w:spacing w:val="2"/>
        </w:rPr>
        <w:t>(п.</w:t>
      </w:r>
      <w:r>
        <w:rPr>
          <w:spacing w:val="26"/>
        </w:rPr>
        <w:t xml:space="preserve"> </w:t>
      </w:r>
      <w:r>
        <w:t>1</w:t>
      </w:r>
      <w:r>
        <w:rPr>
          <w:spacing w:val="25"/>
        </w:rPr>
        <w:t xml:space="preserve"> </w:t>
      </w:r>
      <w:r>
        <w:rPr>
          <w:spacing w:val="2"/>
        </w:rPr>
        <w:t>ст.</w:t>
      </w:r>
      <w:r>
        <w:rPr>
          <w:spacing w:val="25"/>
        </w:rPr>
        <w:t xml:space="preserve"> </w:t>
      </w:r>
      <w:r>
        <w:rPr>
          <w:spacing w:val="4"/>
        </w:rPr>
        <w:t>131).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5"/>
        </w:rPr>
        <w:t>На</w:t>
      </w:r>
      <w:r>
        <w:rPr>
          <w:spacing w:val="44"/>
        </w:rPr>
        <w:t xml:space="preserve"> </w:t>
      </w:r>
      <w:r>
        <w:rPr>
          <w:spacing w:val="9"/>
        </w:rPr>
        <w:t>первый</w:t>
      </w:r>
      <w:r>
        <w:rPr>
          <w:spacing w:val="45"/>
        </w:rPr>
        <w:t xml:space="preserve"> </w:t>
      </w:r>
      <w:r>
        <w:rPr>
          <w:spacing w:val="10"/>
        </w:rPr>
        <w:t>взгляд,</w:t>
      </w:r>
      <w:r>
        <w:rPr>
          <w:spacing w:val="44"/>
        </w:rPr>
        <w:t xml:space="preserve"> </w:t>
      </w:r>
      <w:r>
        <w:rPr>
          <w:spacing w:val="10"/>
        </w:rPr>
        <w:t>наиболее</w:t>
      </w:r>
      <w:r>
        <w:rPr>
          <w:spacing w:val="45"/>
        </w:rPr>
        <w:t xml:space="preserve"> </w:t>
      </w:r>
      <w:r>
        <w:rPr>
          <w:spacing w:val="10"/>
        </w:rPr>
        <w:t>естественным</w:t>
      </w:r>
      <w:r>
        <w:rPr>
          <w:spacing w:val="44"/>
        </w:rPr>
        <w:t xml:space="preserve"> </w:t>
      </w:r>
      <w:r>
        <w:rPr>
          <w:spacing w:val="10"/>
        </w:rPr>
        <w:t>выглядит</w:t>
      </w:r>
      <w:r>
        <w:rPr>
          <w:spacing w:val="45"/>
        </w:rPr>
        <w:t xml:space="preserve"> </w:t>
      </w:r>
      <w:r>
        <w:rPr>
          <w:spacing w:val="10"/>
        </w:rPr>
        <w:t>решение</w:t>
      </w:r>
      <w:r>
        <w:rPr>
          <w:spacing w:val="44"/>
        </w:rPr>
        <w:t xml:space="preserve"> </w:t>
      </w:r>
      <w:r>
        <w:rPr>
          <w:spacing w:val="12"/>
        </w:rPr>
        <w:t>проблемы</w:t>
      </w:r>
      <w:r>
        <w:rPr>
          <w:spacing w:val="62"/>
          <w:w w:val="101"/>
        </w:rPr>
        <w:t xml:space="preserve"> </w:t>
      </w:r>
      <w:r>
        <w:rPr>
          <w:spacing w:val="17"/>
        </w:rPr>
        <w:t>через</w:t>
      </w:r>
      <w:r>
        <w:rPr>
          <w:spacing w:val="65"/>
        </w:rPr>
        <w:t xml:space="preserve"> </w:t>
      </w:r>
      <w:r>
        <w:rPr>
          <w:spacing w:val="22"/>
        </w:rPr>
        <w:t>установлени</w:t>
      </w:r>
      <w:r>
        <w:t>е</w:t>
      </w:r>
      <w:r>
        <w:rPr>
          <w:spacing w:val="64"/>
        </w:rPr>
        <w:t xml:space="preserve"> </w:t>
      </w:r>
      <w:r>
        <w:rPr>
          <w:spacing w:val="14"/>
        </w:rPr>
        <w:t>так</w:t>
      </w:r>
      <w:r>
        <w:rPr>
          <w:spacing w:val="65"/>
        </w:rPr>
        <w:t xml:space="preserve"> </w:t>
      </w:r>
      <w:r>
        <w:rPr>
          <w:spacing w:val="22"/>
        </w:rPr>
        <w:t>называемог</w:t>
      </w:r>
      <w:r>
        <w:t>о</w:t>
      </w:r>
      <w:r>
        <w:rPr>
          <w:spacing w:val="65"/>
        </w:rPr>
        <w:t xml:space="preserve"> </w:t>
      </w:r>
      <w:r>
        <w:rPr>
          <w:spacing w:val="22"/>
        </w:rPr>
        <w:t>“двойног</w:t>
      </w:r>
      <w:r>
        <w:t>о</w:t>
      </w:r>
      <w:r>
        <w:rPr>
          <w:spacing w:val="65"/>
        </w:rPr>
        <w:t xml:space="preserve"> </w:t>
      </w:r>
      <w:r>
        <w:rPr>
          <w:spacing w:val="22"/>
        </w:rPr>
        <w:t>статуса</w:t>
      </w:r>
      <w:r>
        <w:t>”</w:t>
      </w:r>
      <w:r>
        <w:rPr>
          <w:spacing w:val="65"/>
        </w:rPr>
        <w:t xml:space="preserve"> </w:t>
      </w:r>
      <w:r>
        <w:rPr>
          <w:spacing w:val="22"/>
        </w:rPr>
        <w:t>городски</w:t>
      </w:r>
      <w:r>
        <w:t>х</w:t>
      </w:r>
      <w:r>
        <w:rPr>
          <w:spacing w:val="1978"/>
        </w:rPr>
        <w:t xml:space="preserve"> </w:t>
      </w:r>
      <w:r>
        <w:rPr>
          <w:spacing w:val="10"/>
        </w:rPr>
        <w:t>органов</w:t>
      </w:r>
      <w:r>
        <w:rPr>
          <w:spacing w:val="40"/>
        </w:rPr>
        <w:t xml:space="preserve"> </w:t>
      </w:r>
      <w:r>
        <w:rPr>
          <w:spacing w:val="10"/>
        </w:rPr>
        <w:t>власти.</w:t>
      </w:r>
      <w:r>
        <w:rPr>
          <w:spacing w:val="41"/>
        </w:rPr>
        <w:t xml:space="preserve"> </w:t>
      </w:r>
      <w:r>
        <w:rPr>
          <w:spacing w:val="5"/>
        </w:rPr>
        <w:t>По</w:t>
      </w:r>
      <w:r>
        <w:rPr>
          <w:spacing w:val="41"/>
        </w:rPr>
        <w:t xml:space="preserve"> </w:t>
      </w:r>
      <w:r>
        <w:rPr>
          <w:spacing w:val="9"/>
        </w:rPr>
        <w:t>этому</w:t>
      </w:r>
      <w:r>
        <w:rPr>
          <w:spacing w:val="41"/>
        </w:rPr>
        <w:t xml:space="preserve"> </w:t>
      </w:r>
      <w:r>
        <w:rPr>
          <w:spacing w:val="8"/>
        </w:rPr>
        <w:t>пути</w:t>
      </w:r>
      <w:r>
        <w:rPr>
          <w:spacing w:val="41"/>
        </w:rPr>
        <w:t xml:space="preserve"> </w:t>
      </w:r>
      <w:r>
        <w:rPr>
          <w:spacing w:val="11"/>
        </w:rPr>
        <w:t>первоначально</w:t>
      </w:r>
      <w:r>
        <w:rPr>
          <w:spacing w:val="41"/>
        </w:rPr>
        <w:t xml:space="preserve"> </w:t>
      </w:r>
      <w:r>
        <w:rPr>
          <w:spacing w:val="9"/>
        </w:rPr>
        <w:t>пошла</w:t>
      </w:r>
      <w:r>
        <w:rPr>
          <w:spacing w:val="40"/>
        </w:rPr>
        <w:t xml:space="preserve"> </w:t>
      </w:r>
      <w:r>
        <w:rPr>
          <w:spacing w:val="10"/>
        </w:rPr>
        <w:t>Москва.</w:t>
      </w:r>
      <w:r>
        <w:rPr>
          <w:spacing w:val="41"/>
        </w:rPr>
        <w:t xml:space="preserve"> </w:t>
      </w:r>
      <w:r>
        <w:rPr>
          <w:spacing w:val="10"/>
        </w:rPr>
        <w:t>Уставом</w:t>
      </w:r>
      <w:r>
        <w:rPr>
          <w:spacing w:val="41"/>
        </w:rPr>
        <w:t xml:space="preserve"> </w:t>
      </w:r>
      <w:r>
        <w:rPr>
          <w:spacing w:val="12"/>
        </w:rPr>
        <w:t>г.</w:t>
      </w:r>
      <w:r>
        <w:rPr>
          <w:spacing w:val="36"/>
          <w:w w:val="101"/>
        </w:rPr>
        <w:t xml:space="preserve"> </w:t>
      </w:r>
      <w:r>
        <w:rPr>
          <w:spacing w:val="16"/>
        </w:rPr>
        <w:t>Москвы</w:t>
      </w:r>
      <w:r>
        <w:rPr>
          <w:spacing w:val="59"/>
        </w:rPr>
        <w:t xml:space="preserve"> </w:t>
      </w:r>
      <w:r>
        <w:rPr>
          <w:spacing w:val="14"/>
        </w:rPr>
        <w:t>было</w:t>
      </w:r>
      <w:r>
        <w:rPr>
          <w:spacing w:val="59"/>
        </w:rPr>
        <w:t xml:space="preserve"> </w:t>
      </w:r>
      <w:r>
        <w:rPr>
          <w:spacing w:val="18"/>
        </w:rPr>
        <w:t>определено,</w:t>
      </w:r>
      <w:r>
        <w:rPr>
          <w:spacing w:val="59"/>
        </w:rPr>
        <w:t xml:space="preserve"> </w:t>
      </w:r>
      <w:r>
        <w:rPr>
          <w:spacing w:val="13"/>
        </w:rPr>
        <w:t>что</w:t>
      </w:r>
      <w:r>
        <w:rPr>
          <w:spacing w:val="60"/>
        </w:rPr>
        <w:t xml:space="preserve"> </w:t>
      </w:r>
      <w:r>
        <w:rPr>
          <w:spacing w:val="17"/>
        </w:rPr>
        <w:t>Московская</w:t>
      </w:r>
      <w:r>
        <w:rPr>
          <w:spacing w:val="59"/>
        </w:rPr>
        <w:t xml:space="preserve"> </w:t>
      </w:r>
      <w:r>
        <w:rPr>
          <w:spacing w:val="17"/>
        </w:rPr>
        <w:t>городская</w:t>
      </w:r>
      <w:r>
        <w:rPr>
          <w:spacing w:val="59"/>
        </w:rPr>
        <w:t xml:space="preserve"> </w:t>
      </w:r>
      <w:r>
        <w:rPr>
          <w:spacing w:val="14"/>
        </w:rPr>
        <w:t>Дума</w:t>
      </w:r>
      <w:r>
        <w:rPr>
          <w:spacing w:val="59"/>
        </w:rPr>
        <w:t xml:space="preserve"> </w:t>
      </w:r>
      <w:r>
        <w:rPr>
          <w:spacing w:val="17"/>
        </w:rPr>
        <w:t>являлась</w:t>
      </w:r>
      <w:r>
        <w:rPr>
          <w:spacing w:val="3"/>
        </w:rPr>
        <w:t xml:space="preserve"> </w:t>
      </w:r>
      <w:r>
        <w:rPr>
          <w:spacing w:val="12"/>
        </w:rPr>
        <w:t>представительным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12"/>
        </w:rPr>
        <w:t>законодательным</w:t>
      </w:r>
      <w:r>
        <w:rPr>
          <w:spacing w:val="53"/>
        </w:rPr>
        <w:t xml:space="preserve"> </w:t>
      </w:r>
      <w:r>
        <w:rPr>
          <w:spacing w:val="11"/>
        </w:rPr>
        <w:t>органом</w:t>
      </w:r>
      <w:r>
        <w:rPr>
          <w:spacing w:val="53"/>
        </w:rPr>
        <w:t xml:space="preserve"> </w:t>
      </w:r>
      <w:r>
        <w:rPr>
          <w:spacing w:val="12"/>
        </w:rPr>
        <w:t>государственной</w:t>
      </w:r>
      <w:r>
        <w:rPr>
          <w:spacing w:val="53"/>
        </w:rPr>
        <w:t xml:space="preserve"> </w:t>
      </w:r>
      <w:r>
        <w:rPr>
          <w:spacing w:val="13"/>
        </w:rPr>
        <w:t>власти</w:t>
      </w:r>
      <w:r>
        <w:rPr>
          <w:spacing w:val="38"/>
          <w:w w:val="101"/>
        </w:rPr>
        <w:t xml:space="preserve"> </w:t>
      </w:r>
      <w:r>
        <w:rPr>
          <w:spacing w:val="24"/>
        </w:rPr>
        <w:t>субъект</w:t>
      </w:r>
      <w:r>
        <w:t>а</w:t>
      </w:r>
      <w:r>
        <w:rPr>
          <w:spacing w:val="68"/>
        </w:rPr>
        <w:t xml:space="preserve"> </w:t>
      </w:r>
      <w:r>
        <w:rPr>
          <w:spacing w:val="24"/>
        </w:rPr>
        <w:t>Российско</w:t>
      </w:r>
      <w:r>
        <w:t>й</w:t>
      </w:r>
      <w:r>
        <w:rPr>
          <w:spacing w:val="68"/>
        </w:rPr>
        <w:t xml:space="preserve"> </w:t>
      </w:r>
      <w:r>
        <w:rPr>
          <w:spacing w:val="24"/>
        </w:rPr>
        <w:t>Федераци</w:t>
      </w:r>
      <w:r>
        <w:t>и</w:t>
      </w:r>
      <w:r>
        <w:rPr>
          <w:spacing w:val="69"/>
        </w:rPr>
        <w:t xml:space="preserve"> </w:t>
      </w:r>
      <w:r>
        <w:t>—</w:t>
      </w:r>
      <w:r>
        <w:rPr>
          <w:spacing w:val="68"/>
        </w:rPr>
        <w:t xml:space="preserve"> </w:t>
      </w:r>
      <w:r>
        <w:rPr>
          <w:spacing w:val="24"/>
        </w:rPr>
        <w:t>город</w:t>
      </w:r>
      <w:r>
        <w:t>а</w:t>
      </w:r>
      <w:r>
        <w:rPr>
          <w:spacing w:val="68"/>
        </w:rPr>
        <w:t xml:space="preserve"> </w:t>
      </w:r>
      <w:r>
        <w:rPr>
          <w:spacing w:val="24"/>
        </w:rPr>
        <w:t>федеральног</w:t>
      </w:r>
      <w:r>
        <w:t>о</w:t>
      </w:r>
      <w:r>
        <w:rPr>
          <w:spacing w:val="69"/>
        </w:rPr>
        <w:t xml:space="preserve"> </w:t>
      </w:r>
      <w:r>
        <w:rPr>
          <w:spacing w:val="24"/>
        </w:rPr>
        <w:t>значени</w:t>
      </w:r>
      <w:r>
        <w:t>я</w:t>
      </w:r>
      <w:r>
        <w:rPr>
          <w:spacing w:val="2301"/>
        </w:rPr>
        <w:t xml:space="preserve"> </w:t>
      </w:r>
      <w:r>
        <w:rPr>
          <w:spacing w:val="6"/>
        </w:rPr>
        <w:t>Москвы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7"/>
        </w:rPr>
        <w:t>одновременно</w:t>
      </w:r>
      <w:r>
        <w:rPr>
          <w:spacing w:val="39"/>
        </w:rPr>
        <w:t xml:space="preserve"> </w:t>
      </w:r>
      <w:r>
        <w:rPr>
          <w:spacing w:val="7"/>
        </w:rPr>
        <w:t>представительным</w:t>
      </w:r>
      <w:r>
        <w:rPr>
          <w:spacing w:val="40"/>
        </w:rPr>
        <w:t xml:space="preserve"> </w:t>
      </w:r>
      <w:r>
        <w:rPr>
          <w:spacing w:val="6"/>
        </w:rPr>
        <w:t>органом</w:t>
      </w:r>
      <w:r>
        <w:rPr>
          <w:spacing w:val="39"/>
        </w:rPr>
        <w:t xml:space="preserve"> </w:t>
      </w:r>
      <w:r>
        <w:rPr>
          <w:spacing w:val="7"/>
        </w:rPr>
        <w:t>городского</w:t>
      </w:r>
      <w:r>
        <w:rPr>
          <w:spacing w:val="40"/>
        </w:rPr>
        <w:t xml:space="preserve"> </w:t>
      </w:r>
      <w:r>
        <w:rPr>
          <w:spacing w:val="8"/>
        </w:rPr>
        <w:t>(местного)</w:t>
      </w:r>
      <w:r>
        <w:rPr>
          <w:spacing w:val="46"/>
          <w:w w:val="101"/>
        </w:rPr>
        <w:t xml:space="preserve"> </w:t>
      </w:r>
      <w:r>
        <w:rPr>
          <w:spacing w:val="18"/>
        </w:rPr>
        <w:t>самоуправления,</w:t>
      </w:r>
      <w:r>
        <w:rPr>
          <w:spacing w:val="62"/>
        </w:rPr>
        <w:t xml:space="preserve"> </w:t>
      </w:r>
      <w:r>
        <w:t>а</w:t>
      </w:r>
      <w:r>
        <w:rPr>
          <w:spacing w:val="62"/>
        </w:rPr>
        <w:t xml:space="preserve"> </w:t>
      </w:r>
      <w:r>
        <w:rPr>
          <w:spacing w:val="17"/>
        </w:rPr>
        <w:t>Московская</w:t>
      </w:r>
      <w:r>
        <w:rPr>
          <w:spacing w:val="63"/>
        </w:rPr>
        <w:t xml:space="preserve"> </w:t>
      </w:r>
      <w:r>
        <w:rPr>
          <w:spacing w:val="17"/>
        </w:rPr>
        <w:t>городская</w:t>
      </w:r>
      <w:r>
        <w:rPr>
          <w:spacing w:val="62"/>
        </w:rPr>
        <w:t xml:space="preserve"> </w:t>
      </w:r>
      <w:r>
        <w:rPr>
          <w:spacing w:val="18"/>
        </w:rPr>
        <w:t>администрация</w:t>
      </w:r>
      <w:r>
        <w:rPr>
          <w:spacing w:val="63"/>
        </w:rPr>
        <w:t xml:space="preserve"> </w:t>
      </w:r>
      <w:r>
        <w:rPr>
          <w:spacing w:val="17"/>
        </w:rPr>
        <w:t>(мэрия)</w:t>
      </w:r>
      <w:r>
        <w:rPr>
          <w:spacing w:val="62"/>
        </w:rPr>
        <w:t xml:space="preserve"> </w:t>
      </w:r>
      <w:r>
        <w:t>—</w:t>
      </w:r>
      <w:r>
        <w:rPr>
          <w:spacing w:val="58"/>
          <w:w w:val="101"/>
        </w:rPr>
        <w:t xml:space="preserve"> </w:t>
      </w:r>
      <w:r>
        <w:rPr>
          <w:spacing w:val="12"/>
        </w:rPr>
        <w:t>исполнительным</w:t>
      </w:r>
      <w:r>
        <w:rPr>
          <w:spacing w:val="54"/>
        </w:rPr>
        <w:t xml:space="preserve"> </w:t>
      </w:r>
      <w:r>
        <w:rPr>
          <w:spacing w:val="11"/>
        </w:rPr>
        <w:t>органом</w:t>
      </w:r>
      <w:r>
        <w:rPr>
          <w:spacing w:val="55"/>
        </w:rPr>
        <w:t xml:space="preserve"> </w:t>
      </w:r>
      <w:r>
        <w:rPr>
          <w:spacing w:val="13"/>
        </w:rPr>
        <w:t>государственной</w:t>
      </w:r>
      <w:r>
        <w:rPr>
          <w:spacing w:val="54"/>
        </w:rPr>
        <w:t xml:space="preserve"> </w:t>
      </w:r>
      <w:r>
        <w:rPr>
          <w:spacing w:val="11"/>
        </w:rPr>
        <w:t>власти</w:t>
      </w:r>
      <w:r>
        <w:rPr>
          <w:spacing w:val="55"/>
        </w:rPr>
        <w:t xml:space="preserve"> </w:t>
      </w:r>
      <w:r>
        <w:rPr>
          <w:spacing w:val="12"/>
        </w:rPr>
        <w:t>субъекта</w:t>
      </w:r>
      <w:r>
        <w:rPr>
          <w:spacing w:val="54"/>
        </w:rPr>
        <w:t xml:space="preserve"> </w:t>
      </w:r>
      <w:r>
        <w:rPr>
          <w:spacing w:val="14"/>
        </w:rPr>
        <w:t>Российской</w:t>
      </w:r>
      <w:r>
        <w:rPr>
          <w:spacing w:val="61"/>
          <w:w w:val="101"/>
        </w:rPr>
        <w:t xml:space="preserve"> </w:t>
      </w:r>
      <w:r>
        <w:rPr>
          <w:spacing w:val="15"/>
        </w:rPr>
        <w:t>Федерации</w:t>
      </w:r>
      <w:r>
        <w:rPr>
          <w:spacing w:val="53"/>
        </w:rPr>
        <w:t xml:space="preserve"> </w:t>
      </w:r>
      <w:r>
        <w:t>—</w:t>
      </w:r>
      <w:r>
        <w:rPr>
          <w:spacing w:val="53"/>
        </w:rPr>
        <w:t xml:space="preserve"> </w:t>
      </w:r>
      <w:r>
        <w:rPr>
          <w:spacing w:val="14"/>
        </w:rPr>
        <w:t>города</w:t>
      </w:r>
      <w:r>
        <w:rPr>
          <w:spacing w:val="54"/>
        </w:rPr>
        <w:t xml:space="preserve"> </w:t>
      </w:r>
      <w:r>
        <w:rPr>
          <w:spacing w:val="15"/>
        </w:rPr>
        <w:t>федерального</w:t>
      </w:r>
      <w:r>
        <w:rPr>
          <w:spacing w:val="53"/>
        </w:rPr>
        <w:t xml:space="preserve"> </w:t>
      </w:r>
      <w:r>
        <w:rPr>
          <w:spacing w:val="14"/>
        </w:rPr>
        <w:t>значения</w:t>
      </w:r>
      <w:r>
        <w:rPr>
          <w:spacing w:val="53"/>
        </w:rPr>
        <w:t xml:space="preserve"> </w:t>
      </w:r>
      <w:r>
        <w:rPr>
          <w:spacing w:val="14"/>
        </w:rPr>
        <w:t>Москвы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17"/>
        </w:rPr>
        <w:t>одновременно</w:t>
      </w:r>
      <w:r>
        <w:rPr>
          <w:spacing w:val="41"/>
          <w:w w:val="101"/>
        </w:rPr>
        <w:t xml:space="preserve"> </w:t>
      </w:r>
      <w:r>
        <w:rPr>
          <w:spacing w:val="4"/>
        </w:rPr>
        <w:t>исполнительным</w:t>
      </w:r>
      <w:r>
        <w:rPr>
          <w:spacing w:val="44"/>
        </w:rPr>
        <w:t xml:space="preserve"> </w:t>
      </w:r>
      <w:r>
        <w:rPr>
          <w:spacing w:val="4"/>
        </w:rPr>
        <w:t>органом</w:t>
      </w:r>
      <w:r>
        <w:rPr>
          <w:spacing w:val="44"/>
        </w:rPr>
        <w:t xml:space="preserve"> </w:t>
      </w:r>
      <w:r>
        <w:rPr>
          <w:spacing w:val="4"/>
        </w:rPr>
        <w:t>городского</w:t>
      </w:r>
      <w:r>
        <w:rPr>
          <w:spacing w:val="45"/>
        </w:rPr>
        <w:t xml:space="preserve"> </w:t>
      </w:r>
      <w:r>
        <w:rPr>
          <w:spacing w:val="4"/>
        </w:rPr>
        <w:t>(местного)</w:t>
      </w:r>
      <w:r>
        <w:rPr>
          <w:spacing w:val="44"/>
        </w:rPr>
        <w:t xml:space="preserve"> </w:t>
      </w:r>
      <w:r>
        <w:rPr>
          <w:spacing w:val="5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Такой</w:t>
      </w:r>
      <w:r>
        <w:rPr>
          <w:spacing w:val="41"/>
        </w:rPr>
        <w:t xml:space="preserve"> </w:t>
      </w:r>
      <w:r>
        <w:rPr>
          <w:spacing w:val="8"/>
        </w:rPr>
        <w:t>подход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rPr>
          <w:spacing w:val="8"/>
        </w:rPr>
        <w:t>решению</w:t>
      </w:r>
      <w:r>
        <w:rPr>
          <w:spacing w:val="41"/>
        </w:rPr>
        <w:t xml:space="preserve"> </w:t>
      </w:r>
      <w:r>
        <w:rPr>
          <w:spacing w:val="8"/>
        </w:rPr>
        <w:t>проблемы</w:t>
      </w:r>
      <w:r>
        <w:rPr>
          <w:spacing w:val="41"/>
        </w:rPr>
        <w:t xml:space="preserve"> </w:t>
      </w:r>
      <w:r>
        <w:rPr>
          <w:spacing w:val="9"/>
        </w:rPr>
        <w:t>заимствован</w:t>
      </w:r>
      <w:r>
        <w:rPr>
          <w:spacing w:val="41"/>
        </w:rPr>
        <w:t xml:space="preserve"> </w:t>
      </w:r>
      <w:r>
        <w:rPr>
          <w:spacing w:val="4"/>
        </w:rPr>
        <w:t>из</w:t>
      </w:r>
      <w:r>
        <w:rPr>
          <w:spacing w:val="41"/>
        </w:rPr>
        <w:t xml:space="preserve"> </w:t>
      </w:r>
      <w:r>
        <w:rPr>
          <w:spacing w:val="10"/>
        </w:rPr>
        <w:t>западноевропейского</w:t>
      </w:r>
      <w:r>
        <w:rPr>
          <w:spacing w:val="39"/>
          <w:w w:val="101"/>
        </w:rPr>
        <w:t xml:space="preserve"> </w:t>
      </w:r>
      <w:r>
        <w:rPr>
          <w:spacing w:val="14"/>
        </w:rPr>
        <w:t>опыта</w:t>
      </w:r>
      <w:r>
        <w:rPr>
          <w:spacing w:val="58"/>
        </w:rPr>
        <w:t xml:space="preserve"> </w:t>
      </w:r>
      <w:r>
        <w:rPr>
          <w:spacing w:val="16"/>
        </w:rPr>
        <w:t>организации</w:t>
      </w:r>
      <w:r>
        <w:rPr>
          <w:spacing w:val="58"/>
        </w:rPr>
        <w:t xml:space="preserve"> </w:t>
      </w:r>
      <w:r>
        <w:rPr>
          <w:spacing w:val="14"/>
        </w:rPr>
        <w:t>власти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11"/>
        </w:rPr>
        <w:t>так</w:t>
      </w:r>
      <w:r>
        <w:rPr>
          <w:spacing w:val="59"/>
        </w:rPr>
        <w:t xml:space="preserve"> </w:t>
      </w:r>
      <w:r>
        <w:rPr>
          <w:spacing w:val="16"/>
        </w:rPr>
        <w:t>называемых</w:t>
      </w:r>
      <w:r>
        <w:rPr>
          <w:spacing w:val="58"/>
        </w:rPr>
        <w:t xml:space="preserve"> </w:t>
      </w:r>
      <w:r>
        <w:rPr>
          <w:spacing w:val="17"/>
        </w:rPr>
        <w:t>“городах-государствах”</w:t>
      </w:r>
      <w:r>
        <w:rPr>
          <w:spacing w:val="-26"/>
        </w:rPr>
        <w:t xml:space="preserve"> </w:t>
      </w:r>
      <w:r>
        <w:rPr>
          <w:spacing w:val="14"/>
        </w:rPr>
        <w:t>(Берлин,</w:t>
      </w:r>
      <w:r>
        <w:rPr>
          <w:spacing w:val="51"/>
        </w:rPr>
        <w:t xml:space="preserve"> </w:t>
      </w:r>
      <w:r>
        <w:rPr>
          <w:spacing w:val="13"/>
        </w:rPr>
        <w:t>Вена,</w:t>
      </w:r>
      <w:r>
        <w:rPr>
          <w:spacing w:val="52"/>
        </w:rPr>
        <w:t xml:space="preserve"> </w:t>
      </w:r>
      <w:r>
        <w:rPr>
          <w:spacing w:val="14"/>
        </w:rPr>
        <w:t>Мюнхен,</w:t>
      </w:r>
      <w:r>
        <w:rPr>
          <w:spacing w:val="52"/>
        </w:rPr>
        <w:t xml:space="preserve"> </w:t>
      </w:r>
      <w:r>
        <w:rPr>
          <w:spacing w:val="13"/>
        </w:rPr>
        <w:t>Париж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14"/>
        </w:rPr>
        <w:t>т.д.).</w:t>
      </w:r>
      <w:r>
        <w:rPr>
          <w:spacing w:val="52"/>
        </w:rPr>
        <w:t xml:space="preserve"> </w:t>
      </w:r>
      <w:r>
        <w:rPr>
          <w:spacing w:val="14"/>
        </w:rPr>
        <w:t>Однако</w:t>
      </w:r>
      <w:r>
        <w:rPr>
          <w:spacing w:val="52"/>
        </w:rPr>
        <w:t xml:space="preserve"> </w:t>
      </w:r>
      <w:r>
        <w:rPr>
          <w:spacing w:val="14"/>
        </w:rPr>
        <w:t>подобная</w:t>
      </w:r>
      <w:r>
        <w:rPr>
          <w:spacing w:val="52"/>
        </w:rPr>
        <w:t xml:space="preserve"> </w:t>
      </w:r>
      <w:r>
        <w:rPr>
          <w:spacing w:val="17"/>
        </w:rPr>
        <w:t>конструкция</w:t>
      </w:r>
      <w:r>
        <w:rPr>
          <w:spacing w:val="55"/>
          <w:w w:val="101"/>
        </w:rPr>
        <w:t xml:space="preserve"> </w:t>
      </w:r>
      <w:r>
        <w:rPr>
          <w:spacing w:val="3"/>
        </w:rPr>
        <w:t>явно</w:t>
      </w:r>
      <w:r>
        <w:rPr>
          <w:spacing w:val="32"/>
        </w:rPr>
        <w:t xml:space="preserve"> </w:t>
      </w:r>
      <w:r>
        <w:rPr>
          <w:spacing w:val="2"/>
        </w:rPr>
        <w:t>не</w:t>
      </w:r>
      <w:r>
        <w:rPr>
          <w:spacing w:val="32"/>
        </w:rPr>
        <w:t xml:space="preserve"> </w:t>
      </w:r>
      <w:r>
        <w:rPr>
          <w:spacing w:val="4"/>
        </w:rPr>
        <w:t>соответствует</w:t>
      </w:r>
      <w:r>
        <w:rPr>
          <w:spacing w:val="33"/>
        </w:rPr>
        <w:t xml:space="preserve"> </w:t>
      </w:r>
      <w:r>
        <w:rPr>
          <w:spacing w:val="4"/>
        </w:rPr>
        <w:t>Конституции</w:t>
      </w:r>
      <w:r>
        <w:rPr>
          <w:spacing w:val="32"/>
        </w:rPr>
        <w:t xml:space="preserve"> </w:t>
      </w:r>
      <w:r>
        <w:rPr>
          <w:spacing w:val="5"/>
        </w:rPr>
        <w:t>РФ.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9"/>
        </w:rPr>
        <w:t>Обладание</w:t>
      </w:r>
      <w:r>
        <w:rPr>
          <w:spacing w:val="42"/>
        </w:rPr>
        <w:t xml:space="preserve"> </w:t>
      </w:r>
      <w:r>
        <w:rPr>
          <w:spacing w:val="9"/>
        </w:rPr>
        <w:t>двойным</w:t>
      </w:r>
      <w:r>
        <w:rPr>
          <w:spacing w:val="43"/>
        </w:rPr>
        <w:t xml:space="preserve"> </w:t>
      </w:r>
      <w:r>
        <w:rPr>
          <w:spacing w:val="9"/>
        </w:rPr>
        <w:t>статусом</w:t>
      </w:r>
      <w:r>
        <w:rPr>
          <w:spacing w:val="42"/>
        </w:rPr>
        <w:t xml:space="preserve"> </w:t>
      </w:r>
      <w:r>
        <w:rPr>
          <w:spacing w:val="9"/>
        </w:rPr>
        <w:t>органов</w:t>
      </w:r>
      <w:r>
        <w:rPr>
          <w:spacing w:val="43"/>
        </w:rPr>
        <w:t xml:space="preserve"> </w:t>
      </w:r>
      <w:r>
        <w:rPr>
          <w:spacing w:val="10"/>
        </w:rPr>
        <w:t>государственной</w:t>
      </w:r>
      <w:r>
        <w:rPr>
          <w:spacing w:val="42"/>
        </w:rPr>
        <w:t xml:space="preserve"> </w:t>
      </w:r>
      <w:r>
        <w:rPr>
          <w:spacing w:val="9"/>
        </w:rPr>
        <w:t>власти</w:t>
      </w:r>
      <w:r>
        <w:rPr>
          <w:spacing w:val="43"/>
        </w:rPr>
        <w:t xml:space="preserve"> </w:t>
      </w:r>
      <w:r>
        <w:rPr>
          <w:spacing w:val="5"/>
        </w:rPr>
        <w:t>г.</w:t>
      </w:r>
      <w:r>
        <w:rPr>
          <w:spacing w:val="42"/>
        </w:rPr>
        <w:t xml:space="preserve"> </w:t>
      </w:r>
      <w:r>
        <w:rPr>
          <w:spacing w:val="11"/>
        </w:rPr>
        <w:t>Москвы</w:t>
      </w:r>
      <w:r>
        <w:rPr>
          <w:spacing w:val="46"/>
          <w:w w:val="101"/>
        </w:rPr>
        <w:t xml:space="preserve"> </w:t>
      </w:r>
      <w:r>
        <w:rPr>
          <w:spacing w:val="13"/>
        </w:rPr>
        <w:t>(в</w:t>
      </w:r>
      <w:r>
        <w:t xml:space="preserve"> </w:t>
      </w:r>
      <w:r>
        <w:rPr>
          <w:spacing w:val="28"/>
        </w:rPr>
        <w:t>качеств</w:t>
      </w:r>
      <w:r>
        <w:t>е</w:t>
      </w:r>
      <w:r>
        <w:rPr>
          <w:spacing w:val="1"/>
        </w:rPr>
        <w:t xml:space="preserve"> </w:t>
      </w:r>
      <w:r>
        <w:rPr>
          <w:spacing w:val="28"/>
        </w:rPr>
        <w:t>органо</w:t>
      </w:r>
      <w:r>
        <w:t>в</w:t>
      </w:r>
      <w:r>
        <w:rPr>
          <w:spacing w:val="1"/>
        </w:rPr>
        <w:t xml:space="preserve"> </w:t>
      </w:r>
      <w:r>
        <w:rPr>
          <w:spacing w:val="28"/>
        </w:rPr>
        <w:t>государственно</w:t>
      </w:r>
      <w:r>
        <w:t>й</w:t>
      </w:r>
      <w:r>
        <w:rPr>
          <w:spacing w:val="1"/>
        </w:rPr>
        <w:t xml:space="preserve"> </w:t>
      </w:r>
      <w:r>
        <w:rPr>
          <w:spacing w:val="28"/>
        </w:rPr>
        <w:t>власт</w:t>
      </w:r>
      <w:r>
        <w:t>и</w:t>
      </w:r>
      <w:r>
        <w:rPr>
          <w:spacing w:val="1"/>
        </w:rPr>
        <w:t xml:space="preserve"> </w:t>
      </w:r>
      <w:r>
        <w:t xml:space="preserve">и </w:t>
      </w:r>
      <w:r>
        <w:rPr>
          <w:spacing w:val="28"/>
        </w:rPr>
        <w:t>органо</w:t>
      </w:r>
      <w:r>
        <w:t>в</w:t>
      </w:r>
      <w:r>
        <w:rPr>
          <w:spacing w:val="1"/>
        </w:rPr>
        <w:t xml:space="preserve"> </w:t>
      </w:r>
      <w:r>
        <w:rPr>
          <w:spacing w:val="28"/>
        </w:rPr>
        <w:t>местног</w:t>
      </w:r>
      <w:r>
        <w:t>о</w:t>
      </w:r>
      <w:r>
        <w:rPr>
          <w:spacing w:val="2566"/>
        </w:rPr>
        <w:t xml:space="preserve"> </w:t>
      </w:r>
      <w:r>
        <w:rPr>
          <w:spacing w:val="9"/>
        </w:rPr>
        <w:t>самоуправления)</w:t>
      </w:r>
      <w:r>
        <w:rPr>
          <w:spacing w:val="43"/>
        </w:rPr>
        <w:t xml:space="preserve"> </w:t>
      </w:r>
      <w:r>
        <w:rPr>
          <w:spacing w:val="9"/>
        </w:rPr>
        <w:t>противоречит</w:t>
      </w:r>
      <w:r>
        <w:rPr>
          <w:spacing w:val="44"/>
        </w:rPr>
        <w:t xml:space="preserve"> </w:t>
      </w:r>
      <w:r>
        <w:rPr>
          <w:spacing w:val="9"/>
        </w:rPr>
        <w:t>Конституции</w:t>
      </w:r>
      <w:r>
        <w:rPr>
          <w:spacing w:val="44"/>
        </w:rPr>
        <w:t xml:space="preserve"> </w:t>
      </w:r>
      <w:r>
        <w:rPr>
          <w:spacing w:val="6"/>
        </w:rPr>
        <w:t>РФ.</w:t>
      </w:r>
      <w:r>
        <w:rPr>
          <w:spacing w:val="44"/>
        </w:rPr>
        <w:t xml:space="preserve"> </w:t>
      </w:r>
      <w:r>
        <w:rPr>
          <w:spacing w:val="8"/>
        </w:rPr>
        <w:t>Статьей</w:t>
      </w:r>
      <w:r>
        <w:rPr>
          <w:spacing w:val="43"/>
        </w:rPr>
        <w:t xml:space="preserve"> </w:t>
      </w:r>
      <w:r>
        <w:rPr>
          <w:spacing w:val="4"/>
        </w:rPr>
        <w:t>12</w:t>
      </w:r>
      <w:r>
        <w:rPr>
          <w:spacing w:val="44"/>
        </w:rPr>
        <w:t xml:space="preserve"> </w:t>
      </w:r>
      <w:r>
        <w:rPr>
          <w:spacing w:val="10"/>
        </w:rPr>
        <w:t>Конституции</w:t>
      </w:r>
      <w:r>
        <w:rPr>
          <w:spacing w:val="41"/>
          <w:w w:val="101"/>
        </w:rPr>
        <w:t xml:space="preserve"> </w:t>
      </w:r>
      <w:r>
        <w:rPr>
          <w:spacing w:val="11"/>
        </w:rPr>
        <w:t>установлено,</w:t>
      </w:r>
      <w:r>
        <w:rPr>
          <w:spacing w:val="44"/>
        </w:rPr>
        <w:t xml:space="preserve"> </w:t>
      </w:r>
      <w:r>
        <w:rPr>
          <w:spacing w:val="8"/>
        </w:rPr>
        <w:t>что</w:t>
      </w:r>
      <w:r>
        <w:rPr>
          <w:spacing w:val="45"/>
        </w:rPr>
        <w:t xml:space="preserve"> </w:t>
      </w:r>
      <w:r>
        <w:rPr>
          <w:spacing w:val="10"/>
        </w:rPr>
        <w:t>органы</w:t>
      </w:r>
      <w:r>
        <w:rPr>
          <w:spacing w:val="45"/>
        </w:rPr>
        <w:t xml:space="preserve"> </w:t>
      </w:r>
      <w:r>
        <w:rPr>
          <w:spacing w:val="11"/>
        </w:rPr>
        <w:t>местного</w:t>
      </w:r>
      <w:r>
        <w:rPr>
          <w:spacing w:val="44"/>
        </w:rPr>
        <w:t xml:space="preserve"> </w:t>
      </w:r>
      <w:r>
        <w:rPr>
          <w:spacing w:val="12"/>
        </w:rPr>
        <w:t>самоуправления</w:t>
      </w:r>
      <w:r>
        <w:rPr>
          <w:spacing w:val="45"/>
        </w:rPr>
        <w:t xml:space="preserve"> </w:t>
      </w:r>
      <w:r>
        <w:rPr>
          <w:spacing w:val="6"/>
        </w:rPr>
        <w:t>не</w:t>
      </w:r>
      <w:r>
        <w:rPr>
          <w:spacing w:val="45"/>
        </w:rPr>
        <w:t xml:space="preserve"> </w:t>
      </w:r>
      <w:r>
        <w:rPr>
          <w:spacing w:val="10"/>
        </w:rPr>
        <w:t>входят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13"/>
        </w:rPr>
        <w:t>систему</w:t>
      </w:r>
      <w:r>
        <w:rPr>
          <w:spacing w:val="55"/>
          <w:w w:val="101"/>
        </w:rPr>
        <w:t xml:space="preserve"> </w:t>
      </w:r>
      <w:r>
        <w:rPr>
          <w:spacing w:val="5"/>
        </w:rPr>
        <w:t>органов</w:t>
      </w:r>
      <w:r>
        <w:rPr>
          <w:spacing w:val="47"/>
        </w:rPr>
        <w:t xml:space="preserve"> </w:t>
      </w:r>
      <w:r>
        <w:rPr>
          <w:spacing w:val="5"/>
        </w:rPr>
        <w:t>государственной</w:t>
      </w:r>
      <w:r>
        <w:rPr>
          <w:spacing w:val="47"/>
        </w:rPr>
        <w:t xml:space="preserve"> </w:t>
      </w:r>
      <w:r>
        <w:rPr>
          <w:spacing w:val="6"/>
        </w:rPr>
        <w:t>власти.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15"/>
        </w:rPr>
        <w:t>Существовавшую</w:t>
      </w:r>
      <w:r>
        <w:rPr>
          <w:spacing w:val="52"/>
        </w:rPr>
        <w:t xml:space="preserve"> </w:t>
      </w:r>
      <w:r>
        <w:rPr>
          <w:spacing w:val="14"/>
        </w:rPr>
        <w:t>ошибку</w:t>
      </w:r>
      <w:r>
        <w:rPr>
          <w:spacing w:val="53"/>
        </w:rPr>
        <w:t xml:space="preserve"> </w:t>
      </w:r>
      <w:r>
        <w:rPr>
          <w:spacing w:val="11"/>
        </w:rPr>
        <w:t>Мэр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15"/>
        </w:rPr>
        <w:t>Московская</w:t>
      </w:r>
      <w:r>
        <w:rPr>
          <w:spacing w:val="53"/>
        </w:rPr>
        <w:t xml:space="preserve"> </w:t>
      </w:r>
      <w:r>
        <w:rPr>
          <w:spacing w:val="15"/>
        </w:rPr>
        <w:t>городская</w:t>
      </w:r>
      <w:r>
        <w:rPr>
          <w:spacing w:val="53"/>
        </w:rPr>
        <w:t xml:space="preserve"> </w:t>
      </w:r>
      <w:r>
        <w:rPr>
          <w:spacing w:val="12"/>
        </w:rPr>
        <w:t>Дума</w:t>
      </w:r>
      <w:r>
        <w:rPr>
          <w:spacing w:val="53"/>
        </w:rPr>
        <w:t xml:space="preserve"> </w:t>
      </w:r>
      <w:r>
        <w:rPr>
          <w:spacing w:val="14"/>
        </w:rPr>
        <w:t>признали</w:t>
      </w:r>
      <w:r>
        <w:rPr>
          <w:spacing w:val="-17"/>
        </w:rPr>
        <w:t xml:space="preserve"> </w:t>
      </w:r>
      <w:r>
        <w:rPr>
          <w:spacing w:val="5"/>
        </w:rPr>
        <w:t>лишь</w:t>
      </w:r>
      <w:r>
        <w:rPr>
          <w:spacing w:val="34"/>
        </w:rPr>
        <w:t xml:space="preserve"> </w:t>
      </w:r>
      <w:r>
        <w:rPr>
          <w:spacing w:val="5"/>
        </w:rPr>
        <w:t>под</w:t>
      </w:r>
      <w:r>
        <w:rPr>
          <w:spacing w:val="34"/>
        </w:rPr>
        <w:t xml:space="preserve"> </w:t>
      </w:r>
      <w:r>
        <w:rPr>
          <w:spacing w:val="7"/>
        </w:rPr>
        <w:t>давлением</w:t>
      </w:r>
      <w:r>
        <w:rPr>
          <w:spacing w:val="35"/>
        </w:rPr>
        <w:t xml:space="preserve"> </w:t>
      </w:r>
      <w:r>
        <w:rPr>
          <w:spacing w:val="6"/>
        </w:rPr>
        <w:t>решения</w:t>
      </w:r>
      <w:r>
        <w:rPr>
          <w:spacing w:val="34"/>
        </w:rPr>
        <w:t xml:space="preserve"> </w:t>
      </w:r>
      <w:r>
        <w:rPr>
          <w:spacing w:val="7"/>
        </w:rPr>
        <w:t>Верховного</w:t>
      </w:r>
      <w:r>
        <w:rPr>
          <w:spacing w:val="35"/>
        </w:rPr>
        <w:t xml:space="preserve"> </w:t>
      </w:r>
      <w:r>
        <w:rPr>
          <w:spacing w:val="5"/>
        </w:rPr>
        <w:t>Суда</w:t>
      </w:r>
      <w:r>
        <w:rPr>
          <w:spacing w:val="34"/>
        </w:rPr>
        <w:t xml:space="preserve"> </w:t>
      </w:r>
      <w:r>
        <w:rPr>
          <w:spacing w:val="8"/>
        </w:rPr>
        <w:t>РФ.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4"/>
        </w:rPr>
        <w:t>Вариант</w:t>
      </w:r>
      <w:r>
        <w:rPr>
          <w:spacing w:val="54"/>
        </w:rPr>
        <w:t xml:space="preserve"> </w:t>
      </w:r>
      <w:r>
        <w:rPr>
          <w:spacing w:val="14"/>
        </w:rPr>
        <w:t>решения</w:t>
      </w:r>
      <w:r>
        <w:rPr>
          <w:spacing w:val="54"/>
        </w:rPr>
        <w:t xml:space="preserve"> </w:t>
      </w:r>
      <w:r>
        <w:rPr>
          <w:spacing w:val="14"/>
        </w:rPr>
        <w:t>проблемы</w:t>
      </w:r>
      <w:r>
        <w:rPr>
          <w:spacing w:val="54"/>
        </w:rPr>
        <w:t xml:space="preserve"> </w:t>
      </w:r>
      <w:r>
        <w:rPr>
          <w:spacing w:val="15"/>
        </w:rPr>
        <w:t>организации</w:t>
      </w:r>
      <w:r>
        <w:rPr>
          <w:spacing w:val="54"/>
        </w:rPr>
        <w:t xml:space="preserve"> </w:t>
      </w:r>
      <w:r>
        <w:rPr>
          <w:spacing w:val="15"/>
        </w:rPr>
        <w:t>публичной</w:t>
      </w:r>
      <w:r>
        <w:rPr>
          <w:spacing w:val="54"/>
        </w:rPr>
        <w:t xml:space="preserve"> </w:t>
      </w:r>
      <w:r>
        <w:rPr>
          <w:spacing w:val="14"/>
        </w:rPr>
        <w:t>власти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14"/>
        </w:rPr>
        <w:t>городах</w:t>
      </w:r>
      <w:r>
        <w:rPr>
          <w:spacing w:val="-19"/>
        </w:rPr>
        <w:t xml:space="preserve"> </w:t>
      </w:r>
      <w:r>
        <w:rPr>
          <w:spacing w:val="10"/>
        </w:rPr>
        <w:t>федерального</w:t>
      </w:r>
      <w:r>
        <w:rPr>
          <w:spacing w:val="44"/>
        </w:rPr>
        <w:t xml:space="preserve"> </w:t>
      </w:r>
      <w:r>
        <w:rPr>
          <w:spacing w:val="9"/>
        </w:rPr>
        <w:t>значения</w:t>
      </w:r>
      <w:r>
        <w:rPr>
          <w:spacing w:val="45"/>
        </w:rPr>
        <w:t xml:space="preserve"> </w:t>
      </w:r>
      <w:r>
        <w:rPr>
          <w:spacing w:val="8"/>
        </w:rPr>
        <w:t>через</w:t>
      </w:r>
      <w:r>
        <w:rPr>
          <w:spacing w:val="45"/>
        </w:rPr>
        <w:t xml:space="preserve"> </w:t>
      </w:r>
      <w:r>
        <w:rPr>
          <w:spacing w:val="9"/>
        </w:rPr>
        <w:t>организацию</w:t>
      </w:r>
      <w:r>
        <w:rPr>
          <w:spacing w:val="45"/>
        </w:rPr>
        <w:t xml:space="preserve"> </w:t>
      </w:r>
      <w:r>
        <w:rPr>
          <w:spacing w:val="9"/>
        </w:rPr>
        <w:t>местного</w:t>
      </w:r>
      <w:r>
        <w:rPr>
          <w:spacing w:val="45"/>
        </w:rPr>
        <w:t xml:space="preserve"> </w:t>
      </w:r>
      <w:r>
        <w:rPr>
          <w:spacing w:val="10"/>
        </w:rPr>
        <w:t>самоуправления</w:t>
      </w:r>
      <w:r>
        <w:rPr>
          <w:spacing w:val="45"/>
        </w:rPr>
        <w:t xml:space="preserve"> </w:t>
      </w:r>
      <w:r>
        <w:rPr>
          <w:spacing w:val="11"/>
        </w:rPr>
        <w:t>на</w:t>
      </w:r>
      <w:r>
        <w:rPr>
          <w:spacing w:val="58"/>
          <w:w w:val="101"/>
        </w:rPr>
        <w:t xml:space="preserve"> </w:t>
      </w:r>
      <w:r>
        <w:rPr>
          <w:spacing w:val="43"/>
        </w:rPr>
        <w:t>уровн</w:t>
      </w:r>
      <w:r>
        <w:t>е</w:t>
      </w:r>
      <w:r>
        <w:rPr>
          <w:spacing w:val="38"/>
        </w:rPr>
        <w:t xml:space="preserve"> </w:t>
      </w:r>
      <w:r>
        <w:rPr>
          <w:spacing w:val="43"/>
        </w:rPr>
        <w:t>внутригородски</w:t>
      </w:r>
      <w:r>
        <w:t>х</w:t>
      </w:r>
      <w:r>
        <w:rPr>
          <w:spacing w:val="39"/>
        </w:rPr>
        <w:t xml:space="preserve"> </w:t>
      </w:r>
      <w:r>
        <w:rPr>
          <w:spacing w:val="43"/>
        </w:rPr>
        <w:t>(городо</w:t>
      </w:r>
      <w:r>
        <w:t>в</w:t>
      </w:r>
      <w:r>
        <w:rPr>
          <w:spacing w:val="39"/>
        </w:rPr>
        <w:t xml:space="preserve"> </w:t>
      </w:r>
      <w:r>
        <w:rPr>
          <w:spacing w:val="43"/>
        </w:rPr>
        <w:t>федеральног</w:t>
      </w:r>
      <w:r>
        <w:t>о</w:t>
      </w:r>
      <w:r>
        <w:rPr>
          <w:spacing w:val="38"/>
        </w:rPr>
        <w:t xml:space="preserve"> </w:t>
      </w:r>
      <w:r>
        <w:rPr>
          <w:spacing w:val="43"/>
        </w:rPr>
        <w:t>значения</w:t>
      </w:r>
      <w:r>
        <w:t>)</w:t>
      </w:r>
      <w:r>
        <w:rPr>
          <w:spacing w:val="3929"/>
        </w:rPr>
        <w:t xml:space="preserve"> </w:t>
      </w:r>
      <w:r>
        <w:rPr>
          <w:spacing w:val="26"/>
        </w:rPr>
        <w:t>муниципальны</w:t>
      </w:r>
      <w:r>
        <w:t>х</w:t>
      </w:r>
      <w:r>
        <w:rPr>
          <w:spacing w:val="2"/>
        </w:rPr>
        <w:t xml:space="preserve"> </w:t>
      </w:r>
      <w:r>
        <w:rPr>
          <w:spacing w:val="26"/>
        </w:rPr>
        <w:t>образовани</w:t>
      </w:r>
      <w:r>
        <w:t>й</w:t>
      </w:r>
      <w:r>
        <w:rPr>
          <w:spacing w:val="3"/>
        </w:rPr>
        <w:t xml:space="preserve"> </w:t>
      </w:r>
      <w:r>
        <w:rPr>
          <w:spacing w:val="26"/>
        </w:rPr>
        <w:t>сложен</w:t>
      </w:r>
      <w:r>
        <w:t>.</w:t>
      </w:r>
      <w:r>
        <w:rPr>
          <w:spacing w:val="2"/>
        </w:rPr>
        <w:t xml:space="preserve"> </w:t>
      </w:r>
      <w:r>
        <w:rPr>
          <w:spacing w:val="17"/>
        </w:rPr>
        <w:t>Эта</w:t>
      </w:r>
      <w:r>
        <w:rPr>
          <w:spacing w:val="3"/>
        </w:rPr>
        <w:t xml:space="preserve"> </w:t>
      </w:r>
      <w:r>
        <w:rPr>
          <w:spacing w:val="26"/>
        </w:rPr>
        <w:t>сложност</w:t>
      </w:r>
      <w:r>
        <w:t>ь</w:t>
      </w:r>
      <w:r>
        <w:rPr>
          <w:spacing w:val="2"/>
        </w:rPr>
        <w:t xml:space="preserve"> </w:t>
      </w:r>
      <w:r>
        <w:rPr>
          <w:spacing w:val="26"/>
        </w:rPr>
        <w:t>обусловлен</w:t>
      </w:r>
      <w:r>
        <w:t>а</w:t>
      </w:r>
      <w:r>
        <w:rPr>
          <w:spacing w:val="2437"/>
        </w:rPr>
        <w:t xml:space="preserve"> </w:t>
      </w:r>
      <w:r>
        <w:rPr>
          <w:spacing w:val="23"/>
        </w:rPr>
        <w:t>опасность</w:t>
      </w:r>
      <w:r>
        <w:t>ю</w:t>
      </w:r>
      <w:r>
        <w:rPr>
          <w:spacing w:val="67"/>
        </w:rPr>
        <w:t xml:space="preserve"> </w:t>
      </w:r>
      <w:r>
        <w:rPr>
          <w:spacing w:val="23"/>
        </w:rPr>
        <w:t>разрушени</w:t>
      </w:r>
      <w:r>
        <w:t>я</w:t>
      </w:r>
      <w:r>
        <w:rPr>
          <w:spacing w:val="67"/>
        </w:rPr>
        <w:t xml:space="preserve"> </w:t>
      </w:r>
      <w:r>
        <w:rPr>
          <w:spacing w:val="23"/>
        </w:rPr>
        <w:t>коммунальног</w:t>
      </w:r>
      <w:r>
        <w:t>о</w:t>
      </w:r>
      <w:r>
        <w:rPr>
          <w:spacing w:val="68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18"/>
        </w:rPr>
        <w:t>иного</w:t>
      </w:r>
      <w:r>
        <w:rPr>
          <w:spacing w:val="68"/>
        </w:rPr>
        <w:t xml:space="preserve"> </w:t>
      </w:r>
      <w:r>
        <w:rPr>
          <w:spacing w:val="23"/>
        </w:rPr>
        <w:t>хозяйств</w:t>
      </w:r>
      <w:r>
        <w:t>а</w:t>
      </w:r>
      <w:r>
        <w:rPr>
          <w:spacing w:val="67"/>
        </w:rPr>
        <w:t xml:space="preserve"> </w:t>
      </w:r>
      <w:r>
        <w:rPr>
          <w:spacing w:val="23"/>
        </w:rPr>
        <w:t>городо</w:t>
      </w:r>
      <w:r>
        <w:t>в</w:t>
      </w:r>
      <w:r>
        <w:rPr>
          <w:spacing w:val="2063"/>
        </w:rPr>
        <w:t xml:space="preserve"> </w:t>
      </w:r>
      <w:r>
        <w:rPr>
          <w:spacing w:val="26"/>
        </w:rPr>
        <w:t>федеральног</w:t>
      </w:r>
      <w:r>
        <w:t>о</w:t>
      </w:r>
      <w:r>
        <w:rPr>
          <w:spacing w:val="2"/>
        </w:rPr>
        <w:t xml:space="preserve"> </w:t>
      </w:r>
      <w:r>
        <w:rPr>
          <w:spacing w:val="26"/>
        </w:rPr>
        <w:t>значени</w:t>
      </w:r>
      <w:r>
        <w:t>я</w:t>
      </w:r>
      <w:r>
        <w:rPr>
          <w:spacing w:val="3"/>
        </w:rPr>
        <w:t xml:space="preserve"> </w:t>
      </w:r>
      <w:r>
        <w:rPr>
          <w:spacing w:val="17"/>
        </w:rPr>
        <w:t>как</w:t>
      </w:r>
      <w:r>
        <w:rPr>
          <w:spacing w:val="3"/>
        </w:rPr>
        <w:t xml:space="preserve"> </w:t>
      </w:r>
      <w:r>
        <w:rPr>
          <w:spacing w:val="26"/>
        </w:rPr>
        <w:t>едины</w:t>
      </w:r>
      <w:r>
        <w:t>х</w:t>
      </w:r>
      <w:r>
        <w:rPr>
          <w:spacing w:val="3"/>
        </w:rPr>
        <w:t xml:space="preserve"> </w:t>
      </w:r>
      <w:r>
        <w:rPr>
          <w:spacing w:val="26"/>
        </w:rPr>
        <w:t>комплексо</w:t>
      </w:r>
      <w:r>
        <w:t>в</w:t>
      </w:r>
      <w:r>
        <w:rPr>
          <w:spacing w:val="3"/>
        </w:rPr>
        <w:t xml:space="preserve"> </w:t>
      </w:r>
      <w:r>
        <w:rPr>
          <w:spacing w:val="26"/>
        </w:rPr>
        <w:t>инфраструктуры</w:t>
      </w:r>
      <w:r>
        <w:t>,</w:t>
      </w:r>
      <w:r>
        <w:rPr>
          <w:spacing w:val="2437"/>
        </w:rPr>
        <w:t xml:space="preserve"> </w:t>
      </w:r>
      <w:r>
        <w:rPr>
          <w:spacing w:val="16"/>
        </w:rPr>
        <w:t>поскольку</w:t>
      </w:r>
      <w:r>
        <w:rPr>
          <w:spacing w:val="60"/>
        </w:rPr>
        <w:t xml:space="preserve"> </w:t>
      </w:r>
      <w:r>
        <w:rPr>
          <w:spacing w:val="17"/>
        </w:rPr>
        <w:t>Федеральным</w:t>
      </w:r>
      <w:r>
        <w:rPr>
          <w:spacing w:val="61"/>
        </w:rPr>
        <w:t xml:space="preserve"> </w:t>
      </w:r>
      <w:r>
        <w:rPr>
          <w:spacing w:val="16"/>
        </w:rPr>
        <w:t>законом</w:t>
      </w:r>
      <w:r>
        <w:rPr>
          <w:spacing w:val="61"/>
        </w:rPr>
        <w:t xml:space="preserve"> </w:t>
      </w:r>
      <w:r>
        <w:rPr>
          <w:spacing w:val="12"/>
        </w:rPr>
        <w:t>“Об</w:t>
      </w:r>
      <w:r>
        <w:rPr>
          <w:spacing w:val="61"/>
        </w:rPr>
        <w:t xml:space="preserve"> </w:t>
      </w:r>
      <w:r>
        <w:rPr>
          <w:spacing w:val="15"/>
        </w:rPr>
        <w:t>общих</w:t>
      </w:r>
      <w:r>
        <w:rPr>
          <w:spacing w:val="61"/>
        </w:rPr>
        <w:t xml:space="preserve"> </w:t>
      </w:r>
      <w:r>
        <w:rPr>
          <w:spacing w:val="16"/>
        </w:rPr>
        <w:t>принципах</w:t>
      </w:r>
      <w:r>
        <w:rPr>
          <w:spacing w:val="60"/>
        </w:rPr>
        <w:t xml:space="preserve"> </w:t>
      </w:r>
      <w:r>
        <w:rPr>
          <w:spacing w:val="17"/>
        </w:rPr>
        <w:t>организации</w:t>
      </w:r>
      <w:r>
        <w:rPr>
          <w:spacing w:val="-13"/>
        </w:rPr>
        <w:t xml:space="preserve"> </w:t>
      </w:r>
      <w:r>
        <w:rPr>
          <w:spacing w:val="10"/>
        </w:rPr>
        <w:t>местного</w:t>
      </w:r>
      <w:r>
        <w:rPr>
          <w:spacing w:val="40"/>
        </w:rPr>
        <w:t xml:space="preserve"> </w:t>
      </w:r>
      <w:r>
        <w:rPr>
          <w:spacing w:val="11"/>
        </w:rPr>
        <w:t>самоуправления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10"/>
        </w:rPr>
        <w:t>Российской</w:t>
      </w:r>
      <w:r>
        <w:rPr>
          <w:spacing w:val="40"/>
        </w:rPr>
        <w:t xml:space="preserve"> </w:t>
      </w:r>
      <w:r>
        <w:rPr>
          <w:spacing w:val="10"/>
        </w:rPr>
        <w:t>Федерации”</w:t>
      </w:r>
      <w:r>
        <w:rPr>
          <w:spacing w:val="41"/>
        </w:rPr>
        <w:t xml:space="preserve"> </w:t>
      </w:r>
      <w:r>
        <w:rPr>
          <w:spacing w:val="8"/>
        </w:rPr>
        <w:t>(как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8"/>
        </w:rPr>
        <w:t>ред.</w:t>
      </w:r>
      <w:r>
        <w:rPr>
          <w:spacing w:val="40"/>
        </w:rPr>
        <w:t xml:space="preserve"> </w:t>
      </w:r>
      <w:r>
        <w:rPr>
          <w:spacing w:val="8"/>
        </w:rPr>
        <w:t>1995</w:t>
      </w:r>
      <w:r>
        <w:rPr>
          <w:spacing w:val="41"/>
        </w:rPr>
        <w:t xml:space="preserve"> </w:t>
      </w:r>
      <w:r>
        <w:rPr>
          <w:spacing w:val="12"/>
        </w:rPr>
        <w:t>г.,</w:t>
      </w:r>
      <w:r>
        <w:rPr>
          <w:spacing w:val="66"/>
          <w:w w:val="101"/>
        </w:rPr>
        <w:t xml:space="preserve"> </w:t>
      </w:r>
      <w:r>
        <w:rPr>
          <w:spacing w:val="8"/>
        </w:rPr>
        <w:t>так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9"/>
        </w:rPr>
        <w:t>ред.</w:t>
      </w:r>
      <w:r>
        <w:rPr>
          <w:spacing w:val="40"/>
        </w:rPr>
        <w:t xml:space="preserve"> </w:t>
      </w:r>
      <w:r>
        <w:rPr>
          <w:spacing w:val="9"/>
        </w:rPr>
        <w:t>2003</w:t>
      </w:r>
      <w:r>
        <w:rPr>
          <w:spacing w:val="41"/>
        </w:rPr>
        <w:t xml:space="preserve"> </w:t>
      </w:r>
      <w:r>
        <w:rPr>
          <w:spacing w:val="8"/>
        </w:rPr>
        <w:t>г.)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10"/>
        </w:rPr>
        <w:t>числе</w:t>
      </w:r>
      <w:r>
        <w:rPr>
          <w:spacing w:val="40"/>
        </w:rPr>
        <w:t xml:space="preserve"> </w:t>
      </w:r>
      <w:r>
        <w:rPr>
          <w:spacing w:val="11"/>
        </w:rPr>
        <w:t>вопросов</w:t>
      </w:r>
      <w:r>
        <w:rPr>
          <w:spacing w:val="41"/>
        </w:rPr>
        <w:t xml:space="preserve"> </w:t>
      </w:r>
      <w:r>
        <w:rPr>
          <w:spacing w:val="11"/>
        </w:rPr>
        <w:t>местного</w:t>
      </w:r>
      <w:r>
        <w:rPr>
          <w:spacing w:val="40"/>
        </w:rPr>
        <w:t xml:space="preserve"> </w:t>
      </w:r>
      <w:r>
        <w:rPr>
          <w:spacing w:val="11"/>
        </w:rPr>
        <w:t>значения,</w:t>
      </w:r>
      <w:r>
        <w:rPr>
          <w:spacing w:val="41"/>
        </w:rPr>
        <w:t xml:space="preserve"> </w:t>
      </w:r>
      <w:r>
        <w:rPr>
          <w:spacing w:val="13"/>
        </w:rPr>
        <w:t>подлежащих</w:t>
      </w:r>
      <w:r>
        <w:rPr>
          <w:spacing w:val="43"/>
          <w:w w:val="101"/>
        </w:rPr>
        <w:t xml:space="preserve"> </w:t>
      </w:r>
      <w:r>
        <w:rPr>
          <w:spacing w:val="33"/>
        </w:rPr>
        <w:t>решени</w:t>
      </w:r>
      <w:r>
        <w:t>ю</w:t>
      </w:r>
      <w:r>
        <w:rPr>
          <w:spacing w:val="15"/>
        </w:rPr>
        <w:t xml:space="preserve"> </w:t>
      </w:r>
      <w:r>
        <w:rPr>
          <w:spacing w:val="33"/>
        </w:rPr>
        <w:t>исключительн</w:t>
      </w:r>
      <w:r>
        <w:t>о</w:t>
      </w:r>
      <w:r>
        <w:rPr>
          <w:spacing w:val="15"/>
        </w:rPr>
        <w:t xml:space="preserve"> </w:t>
      </w:r>
      <w:r>
        <w:rPr>
          <w:spacing w:val="33"/>
        </w:rPr>
        <w:t>чере</w:t>
      </w:r>
      <w:r>
        <w:t>з</w:t>
      </w:r>
      <w:r>
        <w:rPr>
          <w:spacing w:val="15"/>
        </w:rPr>
        <w:t xml:space="preserve"> </w:t>
      </w:r>
      <w:r>
        <w:rPr>
          <w:spacing w:val="33"/>
        </w:rPr>
        <w:t>деятельност</w:t>
      </w:r>
      <w:r>
        <w:t>ь</w:t>
      </w:r>
      <w:r>
        <w:rPr>
          <w:spacing w:val="15"/>
        </w:rPr>
        <w:t xml:space="preserve"> </w:t>
      </w:r>
      <w:r>
        <w:rPr>
          <w:spacing w:val="33"/>
        </w:rPr>
        <w:t>органо</w:t>
      </w:r>
      <w:r>
        <w:t>в</w:t>
      </w:r>
      <w:r>
        <w:rPr>
          <w:spacing w:val="15"/>
        </w:rPr>
        <w:t xml:space="preserve"> </w:t>
      </w:r>
      <w:r>
        <w:rPr>
          <w:spacing w:val="33"/>
        </w:rPr>
        <w:t>местног</w:t>
      </w:r>
      <w:r>
        <w:t>о</w:t>
      </w:r>
      <w:r>
        <w:rPr>
          <w:spacing w:val="3087"/>
        </w:rPr>
        <w:t xml:space="preserve"> </w:t>
      </w:r>
      <w:r>
        <w:rPr>
          <w:spacing w:val="15"/>
        </w:rPr>
        <w:t>самоуправления,</w:t>
      </w:r>
      <w:r>
        <w:rPr>
          <w:spacing w:val="55"/>
        </w:rPr>
        <w:t xml:space="preserve"> </w:t>
      </w:r>
      <w:r>
        <w:rPr>
          <w:spacing w:val="14"/>
        </w:rPr>
        <w:t>указаны,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15"/>
        </w:rPr>
        <w:t>частности:</w:t>
      </w:r>
      <w:r>
        <w:rPr>
          <w:spacing w:val="56"/>
        </w:rPr>
        <w:t xml:space="preserve"> </w:t>
      </w:r>
      <w:r>
        <w:rPr>
          <w:spacing w:val="15"/>
        </w:rPr>
        <w:t>организация</w:t>
      </w:r>
      <w:r>
        <w:rPr>
          <w:spacing w:val="55"/>
        </w:rPr>
        <w:t xml:space="preserve"> </w:t>
      </w:r>
      <w:r>
        <w:rPr>
          <w:spacing w:val="15"/>
        </w:rPr>
        <w:t>электро-,</w:t>
      </w:r>
      <w:r>
        <w:rPr>
          <w:spacing w:val="56"/>
        </w:rPr>
        <w:t xml:space="preserve"> </w:t>
      </w:r>
      <w:r>
        <w:rPr>
          <w:spacing w:val="14"/>
        </w:rPr>
        <w:t>водо-,</w:t>
      </w:r>
      <w:r>
        <w:rPr>
          <w:spacing w:val="-9"/>
        </w:rPr>
        <w:t xml:space="preserve"> </w:t>
      </w:r>
      <w:r>
        <w:rPr>
          <w:spacing w:val="33"/>
        </w:rPr>
        <w:t>тепло,</w:t>
      </w:r>
      <w:r>
        <w:t>-</w:t>
      </w:r>
      <w:r>
        <w:rPr>
          <w:spacing w:val="19"/>
        </w:rPr>
        <w:t xml:space="preserve"> </w:t>
      </w:r>
      <w:r>
        <w:rPr>
          <w:spacing w:val="33"/>
        </w:rPr>
        <w:t>газоснабжени</w:t>
      </w:r>
      <w:r>
        <w:t>я</w:t>
      </w:r>
      <w:r>
        <w:rPr>
          <w:spacing w:val="20"/>
        </w:rPr>
        <w:t xml:space="preserve"> </w:t>
      </w:r>
      <w:r>
        <w:rPr>
          <w:spacing w:val="33"/>
        </w:rPr>
        <w:t>населения</w:t>
      </w:r>
      <w:r>
        <w:t>,</w:t>
      </w:r>
      <w:r>
        <w:rPr>
          <w:spacing w:val="20"/>
        </w:rPr>
        <w:t xml:space="preserve"> </w:t>
      </w:r>
      <w:r>
        <w:rPr>
          <w:spacing w:val="33"/>
        </w:rPr>
        <w:t>организаци</w:t>
      </w:r>
      <w:r>
        <w:t>я</w:t>
      </w:r>
      <w:r>
        <w:rPr>
          <w:spacing w:val="20"/>
        </w:rPr>
        <w:t xml:space="preserve"> </w:t>
      </w:r>
      <w:r>
        <w:rPr>
          <w:spacing w:val="33"/>
        </w:rPr>
        <w:t>транспортног</w:t>
      </w:r>
      <w:r>
        <w:t>о</w:t>
      </w:r>
      <w:r>
        <w:rPr>
          <w:spacing w:val="3291"/>
        </w:rPr>
        <w:t xml:space="preserve"> </w:t>
      </w:r>
      <w:r>
        <w:rPr>
          <w:spacing w:val="24"/>
        </w:rPr>
        <w:t>обслуживани</w:t>
      </w:r>
      <w:r>
        <w:t>я</w:t>
      </w:r>
      <w:r>
        <w:rPr>
          <w:spacing w:val="72"/>
        </w:rPr>
        <w:t xml:space="preserve"> </w:t>
      </w:r>
      <w:r>
        <w:rPr>
          <w:spacing w:val="24"/>
        </w:rPr>
        <w:t>населения</w:t>
      </w:r>
      <w:r>
        <w:t>,</w:t>
      </w:r>
      <w:r>
        <w:rPr>
          <w:spacing w:val="72"/>
        </w:rPr>
        <w:t xml:space="preserve"> </w:t>
      </w:r>
      <w:r>
        <w:rPr>
          <w:spacing w:val="24"/>
        </w:rPr>
        <w:t>обеспечени</w:t>
      </w:r>
      <w:r>
        <w:t>я</w:t>
      </w:r>
      <w:r>
        <w:rPr>
          <w:spacing w:val="73"/>
        </w:rPr>
        <w:t xml:space="preserve"> </w:t>
      </w:r>
      <w:r>
        <w:rPr>
          <w:spacing w:val="24"/>
        </w:rPr>
        <w:t>населени</w:t>
      </w:r>
      <w:r>
        <w:t>я</w:t>
      </w:r>
      <w:r>
        <w:rPr>
          <w:spacing w:val="72"/>
        </w:rPr>
        <w:t xml:space="preserve"> </w:t>
      </w:r>
      <w:r>
        <w:rPr>
          <w:spacing w:val="24"/>
        </w:rPr>
        <w:t>услугам</w:t>
      </w:r>
      <w:r>
        <w:t>и</w:t>
      </w:r>
      <w:r>
        <w:rPr>
          <w:spacing w:val="73"/>
        </w:rPr>
        <w:t xml:space="preserve"> </w:t>
      </w:r>
      <w:r>
        <w:rPr>
          <w:spacing w:val="24"/>
        </w:rPr>
        <w:t>связи</w:t>
      </w:r>
      <w:r>
        <w:t>,</w:t>
      </w:r>
      <w:r>
        <w:rPr>
          <w:spacing w:val="2451"/>
        </w:rPr>
        <w:t xml:space="preserve"> </w:t>
      </w:r>
      <w:r>
        <w:rPr>
          <w:spacing w:val="6"/>
        </w:rPr>
        <w:t>организация</w:t>
      </w:r>
      <w:r>
        <w:rPr>
          <w:spacing w:val="38"/>
        </w:rPr>
        <w:t xml:space="preserve"> </w:t>
      </w:r>
      <w:r>
        <w:rPr>
          <w:spacing w:val="6"/>
        </w:rPr>
        <w:t>утилизации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6"/>
        </w:rPr>
        <w:t>переработки</w:t>
      </w:r>
      <w:r>
        <w:rPr>
          <w:spacing w:val="39"/>
        </w:rPr>
        <w:t xml:space="preserve"> </w:t>
      </w:r>
      <w:r>
        <w:rPr>
          <w:spacing w:val="5"/>
        </w:rPr>
        <w:t>бытовых</w:t>
      </w:r>
      <w:r>
        <w:rPr>
          <w:spacing w:val="38"/>
        </w:rPr>
        <w:t xml:space="preserve"> </w:t>
      </w:r>
      <w:r>
        <w:rPr>
          <w:spacing w:val="7"/>
        </w:rPr>
        <w:t>отходов.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8"/>
        </w:rPr>
        <w:t>Создание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17"/>
        </w:rPr>
        <w:t>городах</w:t>
      </w:r>
      <w:r>
        <w:rPr>
          <w:spacing w:val="61"/>
        </w:rPr>
        <w:t xml:space="preserve"> </w:t>
      </w:r>
      <w:r>
        <w:rPr>
          <w:spacing w:val="17"/>
        </w:rPr>
        <w:t>Москве</w:t>
      </w:r>
      <w:r>
        <w:rPr>
          <w:spacing w:val="62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rPr>
          <w:spacing w:val="21"/>
        </w:rPr>
        <w:t>Санкт-Петербург</w:t>
      </w:r>
      <w:r>
        <w:t>е</w:t>
      </w:r>
      <w:r>
        <w:rPr>
          <w:spacing w:val="61"/>
        </w:rPr>
        <w:t xml:space="preserve"> </w:t>
      </w:r>
      <w:r>
        <w:rPr>
          <w:spacing w:val="21"/>
        </w:rPr>
        <w:t>одновременн</w:t>
      </w:r>
      <w:r>
        <w:t>о</w:t>
      </w:r>
      <w:r>
        <w:rPr>
          <w:spacing w:val="61"/>
        </w:rPr>
        <w:t xml:space="preserve"> </w:t>
      </w:r>
      <w:r>
        <w:rPr>
          <w:spacing w:val="15"/>
        </w:rPr>
        <w:t>двух</w:t>
      </w:r>
      <w:r>
        <w:rPr>
          <w:spacing w:val="1116"/>
        </w:rPr>
        <w:t xml:space="preserve"> </w:t>
      </w:r>
      <w:r>
        <w:rPr>
          <w:spacing w:val="43"/>
        </w:rPr>
        <w:lastRenderedPageBreak/>
        <w:t>систе</w:t>
      </w:r>
      <w:r>
        <w:t>м</w:t>
      </w:r>
      <w:r>
        <w:rPr>
          <w:spacing w:val="34"/>
        </w:rPr>
        <w:t xml:space="preserve"> </w:t>
      </w:r>
      <w:r>
        <w:rPr>
          <w:spacing w:val="43"/>
        </w:rPr>
        <w:t>общегородски</w:t>
      </w:r>
      <w:r>
        <w:t>х</w:t>
      </w:r>
      <w:r>
        <w:rPr>
          <w:spacing w:val="34"/>
        </w:rPr>
        <w:t xml:space="preserve"> </w:t>
      </w:r>
      <w:r>
        <w:rPr>
          <w:spacing w:val="43"/>
        </w:rPr>
        <w:t>органо</w:t>
      </w:r>
      <w:r>
        <w:t>в</w:t>
      </w:r>
      <w:r>
        <w:rPr>
          <w:spacing w:val="35"/>
        </w:rPr>
        <w:t xml:space="preserve"> </w:t>
      </w:r>
      <w:r>
        <w:rPr>
          <w:spacing w:val="43"/>
        </w:rPr>
        <w:t>публично</w:t>
      </w:r>
      <w:r>
        <w:t>й</w:t>
      </w:r>
      <w:r>
        <w:rPr>
          <w:spacing w:val="34"/>
        </w:rPr>
        <w:t xml:space="preserve"> </w:t>
      </w:r>
      <w:r>
        <w:rPr>
          <w:spacing w:val="43"/>
        </w:rPr>
        <w:t>власт</w:t>
      </w:r>
      <w:r>
        <w:t>и</w:t>
      </w:r>
      <w:r>
        <w:rPr>
          <w:spacing w:val="34"/>
        </w:rPr>
        <w:t xml:space="preserve"> </w:t>
      </w:r>
      <w:r>
        <w:rPr>
          <w:spacing w:val="43"/>
        </w:rPr>
        <w:t>(органо</w:t>
      </w:r>
      <w:r>
        <w:t>в</w:t>
      </w:r>
      <w:r>
        <w:rPr>
          <w:spacing w:val="3753"/>
        </w:rPr>
        <w:t xml:space="preserve"> </w:t>
      </w:r>
      <w:r>
        <w:rPr>
          <w:spacing w:val="43"/>
        </w:rPr>
        <w:t>государственно</w:t>
      </w:r>
      <w:r>
        <w:t>й</w:t>
      </w:r>
      <w:r>
        <w:rPr>
          <w:spacing w:val="34"/>
        </w:rPr>
        <w:t xml:space="preserve"> </w:t>
      </w:r>
      <w:r>
        <w:rPr>
          <w:spacing w:val="43"/>
        </w:rPr>
        <w:t>власт</w:t>
      </w:r>
      <w:r>
        <w:t>и</w:t>
      </w:r>
      <w:r>
        <w:rPr>
          <w:spacing w:val="34"/>
        </w:rPr>
        <w:t xml:space="preserve"> </w:t>
      </w:r>
      <w:r>
        <w:rPr>
          <w:spacing w:val="43"/>
        </w:rPr>
        <w:t>городо</w:t>
      </w:r>
      <w:r>
        <w:t>в</w:t>
      </w:r>
      <w:r>
        <w:rPr>
          <w:spacing w:val="34"/>
        </w:rPr>
        <w:t xml:space="preserve"> </w:t>
      </w:r>
      <w:r>
        <w:rPr>
          <w:spacing w:val="43"/>
        </w:rPr>
        <w:t>федеральног</w:t>
      </w:r>
      <w:r>
        <w:t>о</w:t>
      </w:r>
      <w:r>
        <w:rPr>
          <w:spacing w:val="35"/>
        </w:rPr>
        <w:t xml:space="preserve"> </w:t>
      </w:r>
      <w:r>
        <w:rPr>
          <w:spacing w:val="43"/>
        </w:rPr>
        <w:t>значени</w:t>
      </w:r>
      <w:r>
        <w:t>я</w:t>
      </w:r>
      <w:r>
        <w:rPr>
          <w:spacing w:val="34"/>
        </w:rPr>
        <w:t xml:space="preserve"> </w:t>
      </w:r>
      <w:r>
        <w:t>и</w:t>
      </w:r>
      <w:r>
        <w:rPr>
          <w:spacing w:val="3783"/>
          <w:w w:val="101"/>
        </w:rPr>
        <w:t xml:space="preserve"> </w:t>
      </w:r>
      <w:r>
        <w:rPr>
          <w:spacing w:val="7"/>
        </w:rPr>
        <w:t>общегородских</w:t>
      </w:r>
      <w:r>
        <w:rPr>
          <w:spacing w:val="43"/>
        </w:rPr>
        <w:t xml:space="preserve"> </w:t>
      </w:r>
      <w:r>
        <w:rPr>
          <w:spacing w:val="6"/>
        </w:rPr>
        <w:t>органов</w:t>
      </w:r>
      <w:r>
        <w:rPr>
          <w:spacing w:val="43"/>
        </w:rPr>
        <w:t xml:space="preserve"> </w:t>
      </w:r>
      <w:r>
        <w:rPr>
          <w:spacing w:val="6"/>
        </w:rPr>
        <w:t>местного</w:t>
      </w:r>
      <w:r>
        <w:rPr>
          <w:spacing w:val="43"/>
        </w:rPr>
        <w:t xml:space="preserve"> </w:t>
      </w:r>
      <w:r>
        <w:rPr>
          <w:spacing w:val="7"/>
        </w:rPr>
        <w:t>самоуправления)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6"/>
        </w:rPr>
        <w:t>условиях</w:t>
      </w:r>
      <w:r>
        <w:rPr>
          <w:spacing w:val="44"/>
        </w:rPr>
        <w:t xml:space="preserve"> </w:t>
      </w:r>
      <w:r>
        <w:rPr>
          <w:spacing w:val="8"/>
        </w:rPr>
        <w:t>начального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6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38"/>
        </w:rPr>
        <w:lastRenderedPageBreak/>
        <w:t>этап</w:t>
      </w:r>
      <w:r>
        <w:t>а</w:t>
      </w:r>
      <w:r>
        <w:rPr>
          <w:spacing w:val="20"/>
        </w:rPr>
        <w:t xml:space="preserve"> </w:t>
      </w:r>
      <w:r>
        <w:rPr>
          <w:spacing w:val="38"/>
        </w:rPr>
        <w:t>формировани</w:t>
      </w:r>
      <w:r>
        <w:t>я</w:t>
      </w:r>
      <w:r>
        <w:rPr>
          <w:spacing w:val="21"/>
        </w:rPr>
        <w:t xml:space="preserve"> </w:t>
      </w:r>
      <w:r>
        <w:rPr>
          <w:spacing w:val="38"/>
        </w:rPr>
        <w:t>демократи</w:t>
      </w:r>
      <w:r>
        <w:t>и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rPr>
          <w:spacing w:val="38"/>
        </w:rPr>
        <w:t>Росси</w:t>
      </w:r>
      <w:r>
        <w:t>и</w:t>
      </w:r>
      <w:r>
        <w:rPr>
          <w:spacing w:val="21"/>
        </w:rPr>
        <w:t xml:space="preserve"> </w:t>
      </w:r>
      <w:r>
        <w:rPr>
          <w:spacing w:val="38"/>
        </w:rPr>
        <w:t>был</w:t>
      </w:r>
      <w:r>
        <w:t>о</w:t>
      </w:r>
      <w:r>
        <w:rPr>
          <w:spacing w:val="21"/>
        </w:rPr>
        <w:t xml:space="preserve"> </w:t>
      </w:r>
      <w:r>
        <w:rPr>
          <w:spacing w:val="38"/>
        </w:rPr>
        <w:t>обусловлен</w:t>
      </w:r>
      <w:r>
        <w:t>о</w:t>
      </w:r>
      <w:r>
        <w:rPr>
          <w:spacing w:val="3240"/>
        </w:rPr>
        <w:t xml:space="preserve"> </w:t>
      </w:r>
      <w:r>
        <w:rPr>
          <w:spacing w:val="6"/>
        </w:rPr>
        <w:t>целесообразностью</w:t>
      </w:r>
      <w:r>
        <w:rPr>
          <w:spacing w:val="51"/>
        </w:rPr>
        <w:t xml:space="preserve"> </w:t>
      </w:r>
      <w:r>
        <w:rPr>
          <w:spacing w:val="6"/>
        </w:rPr>
        <w:t>сохранения</w:t>
      </w:r>
      <w:r>
        <w:rPr>
          <w:spacing w:val="50"/>
        </w:rPr>
        <w:t xml:space="preserve"> </w:t>
      </w:r>
      <w:r>
        <w:rPr>
          <w:spacing w:val="5"/>
        </w:rPr>
        <w:t>системы</w:t>
      </w:r>
      <w:r>
        <w:rPr>
          <w:spacing w:val="51"/>
        </w:rPr>
        <w:t xml:space="preserve"> </w:t>
      </w:r>
      <w:r>
        <w:rPr>
          <w:spacing w:val="7"/>
        </w:rPr>
        <w:t>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62"/>
        </w:rPr>
        <w:t xml:space="preserve"> </w:t>
      </w:r>
      <w:r>
        <w:rPr>
          <w:spacing w:val="21"/>
        </w:rPr>
        <w:t>Федерально</w:t>
      </w:r>
      <w:r>
        <w:t>м</w:t>
      </w:r>
      <w:r>
        <w:rPr>
          <w:spacing w:val="62"/>
        </w:rPr>
        <w:t xml:space="preserve"> </w:t>
      </w:r>
      <w:r>
        <w:rPr>
          <w:spacing w:val="17"/>
        </w:rPr>
        <w:t>законе</w:t>
      </w:r>
      <w:r>
        <w:rPr>
          <w:spacing w:val="62"/>
        </w:rPr>
        <w:t xml:space="preserve"> </w:t>
      </w:r>
      <w:r>
        <w:rPr>
          <w:spacing w:val="13"/>
        </w:rPr>
        <w:t>“Об</w:t>
      </w:r>
      <w:r>
        <w:rPr>
          <w:spacing w:val="62"/>
        </w:rPr>
        <w:t xml:space="preserve"> </w:t>
      </w:r>
      <w:r>
        <w:rPr>
          <w:spacing w:val="16"/>
        </w:rPr>
        <w:t>общих</w:t>
      </w:r>
      <w:r>
        <w:rPr>
          <w:spacing w:val="62"/>
        </w:rPr>
        <w:t xml:space="preserve"> </w:t>
      </w:r>
      <w:r>
        <w:rPr>
          <w:spacing w:val="18"/>
        </w:rPr>
        <w:t>принципах</w:t>
      </w:r>
      <w:r>
        <w:rPr>
          <w:spacing w:val="62"/>
        </w:rPr>
        <w:t xml:space="preserve"> </w:t>
      </w:r>
      <w:r>
        <w:rPr>
          <w:spacing w:val="21"/>
        </w:rPr>
        <w:t>организаци</w:t>
      </w:r>
      <w:r>
        <w:t>и</w:t>
      </w:r>
      <w:r>
        <w:rPr>
          <w:spacing w:val="62"/>
        </w:rPr>
        <w:t xml:space="preserve"> </w:t>
      </w:r>
      <w:r>
        <w:rPr>
          <w:spacing w:val="18"/>
        </w:rPr>
        <w:t>местного</w:t>
      </w:r>
      <w:r>
        <w:rPr>
          <w:spacing w:val="857"/>
        </w:rPr>
        <w:t xml:space="preserve"> </w:t>
      </w:r>
      <w:r>
        <w:rPr>
          <w:spacing w:val="12"/>
        </w:rPr>
        <w:t>самоуправления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11"/>
        </w:rPr>
        <w:t>Российской</w:t>
      </w:r>
      <w:r>
        <w:rPr>
          <w:spacing w:val="41"/>
        </w:rPr>
        <w:t xml:space="preserve"> </w:t>
      </w:r>
      <w:r>
        <w:rPr>
          <w:spacing w:val="11"/>
        </w:rPr>
        <w:t>Федерации”</w:t>
      </w:r>
      <w:r>
        <w:rPr>
          <w:spacing w:val="41"/>
        </w:rPr>
        <w:t xml:space="preserve"> </w:t>
      </w:r>
      <w:r>
        <w:rPr>
          <w:spacing w:val="6"/>
        </w:rPr>
        <w:t>(в</w:t>
      </w:r>
      <w:r>
        <w:rPr>
          <w:spacing w:val="41"/>
        </w:rPr>
        <w:t xml:space="preserve"> </w:t>
      </w:r>
      <w:r>
        <w:rPr>
          <w:spacing w:val="9"/>
        </w:rPr>
        <w:t>ред.</w:t>
      </w:r>
      <w:r>
        <w:rPr>
          <w:spacing w:val="41"/>
        </w:rPr>
        <w:t xml:space="preserve"> </w:t>
      </w:r>
      <w:r>
        <w:rPr>
          <w:spacing w:val="6"/>
        </w:rPr>
        <w:t>от</w:t>
      </w:r>
      <w:r>
        <w:rPr>
          <w:spacing w:val="41"/>
        </w:rPr>
        <w:t xml:space="preserve"> </w:t>
      </w:r>
      <w:r>
        <w:t>6</w:t>
      </w:r>
      <w:r>
        <w:rPr>
          <w:spacing w:val="41"/>
        </w:rPr>
        <w:t xml:space="preserve"> </w:t>
      </w:r>
      <w:r>
        <w:rPr>
          <w:spacing w:val="11"/>
        </w:rPr>
        <w:t>октября</w:t>
      </w:r>
      <w:r>
        <w:rPr>
          <w:spacing w:val="41"/>
        </w:rPr>
        <w:t xml:space="preserve"> </w:t>
      </w:r>
      <w:r>
        <w:rPr>
          <w:spacing w:val="9"/>
        </w:rPr>
        <w:t>2003</w:t>
      </w:r>
      <w:r>
        <w:rPr>
          <w:spacing w:val="41"/>
        </w:rPr>
        <w:t xml:space="preserve"> </w:t>
      </w:r>
      <w:r>
        <w:rPr>
          <w:spacing w:val="13"/>
        </w:rPr>
        <w:t>г.)</w:t>
      </w:r>
      <w:r>
        <w:rPr>
          <w:spacing w:val="45"/>
          <w:w w:val="101"/>
        </w:rPr>
        <w:t xml:space="preserve"> </w:t>
      </w:r>
      <w:r>
        <w:rPr>
          <w:spacing w:val="5"/>
        </w:rPr>
        <w:t>данная</w:t>
      </w:r>
      <w:r>
        <w:rPr>
          <w:spacing w:val="43"/>
        </w:rPr>
        <w:t xml:space="preserve"> </w:t>
      </w:r>
      <w:r>
        <w:rPr>
          <w:spacing w:val="6"/>
        </w:rPr>
        <w:t>проблема</w:t>
      </w:r>
      <w:r>
        <w:rPr>
          <w:spacing w:val="43"/>
        </w:rPr>
        <w:t xml:space="preserve"> </w:t>
      </w:r>
      <w:r>
        <w:rPr>
          <w:spacing w:val="6"/>
        </w:rPr>
        <w:t>урегулирована</w:t>
      </w:r>
      <w:r>
        <w:rPr>
          <w:spacing w:val="43"/>
        </w:rPr>
        <w:t xml:space="preserve"> </w:t>
      </w:r>
      <w:r>
        <w:rPr>
          <w:spacing w:val="6"/>
        </w:rPr>
        <w:t>следующим</w:t>
      </w:r>
      <w:r>
        <w:rPr>
          <w:spacing w:val="44"/>
        </w:rPr>
        <w:t xml:space="preserve"> </w:t>
      </w:r>
      <w:r>
        <w:rPr>
          <w:spacing w:val="7"/>
        </w:rPr>
        <w:t>образом: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а)</w:t>
      </w:r>
      <w:r>
        <w:rPr>
          <w:spacing w:val="54"/>
        </w:rPr>
        <w:t xml:space="preserve"> </w:t>
      </w:r>
      <w:r>
        <w:rPr>
          <w:spacing w:val="14"/>
        </w:rPr>
        <w:t>муниципальными</w:t>
      </w:r>
      <w:r>
        <w:rPr>
          <w:spacing w:val="54"/>
        </w:rPr>
        <w:t xml:space="preserve"> </w:t>
      </w:r>
      <w:r>
        <w:rPr>
          <w:spacing w:val="14"/>
        </w:rPr>
        <w:t>образованиями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13"/>
        </w:rPr>
        <w:t>городах</w:t>
      </w:r>
      <w:r>
        <w:rPr>
          <w:spacing w:val="55"/>
        </w:rPr>
        <w:t xml:space="preserve"> </w:t>
      </w:r>
      <w:r>
        <w:rPr>
          <w:spacing w:val="14"/>
        </w:rPr>
        <w:t>федерального</w:t>
      </w:r>
      <w:r>
        <w:rPr>
          <w:spacing w:val="54"/>
        </w:rPr>
        <w:t xml:space="preserve"> </w:t>
      </w:r>
      <w:r>
        <w:rPr>
          <w:spacing w:val="16"/>
        </w:rPr>
        <w:t>значения</w:t>
      </w:r>
      <w:r>
        <w:rPr>
          <w:spacing w:val="81"/>
          <w:w w:val="101"/>
        </w:rPr>
        <w:t xml:space="preserve"> </w:t>
      </w:r>
      <w:r>
        <w:rPr>
          <w:spacing w:val="6"/>
        </w:rPr>
        <w:t>являются</w:t>
      </w:r>
      <w:r>
        <w:rPr>
          <w:spacing w:val="45"/>
        </w:rPr>
        <w:t xml:space="preserve"> </w:t>
      </w:r>
      <w:r>
        <w:rPr>
          <w:spacing w:val="6"/>
        </w:rPr>
        <w:t>внутригородские</w:t>
      </w:r>
      <w:r>
        <w:rPr>
          <w:spacing w:val="45"/>
        </w:rPr>
        <w:t xml:space="preserve"> </w:t>
      </w:r>
      <w:r>
        <w:rPr>
          <w:spacing w:val="6"/>
        </w:rPr>
        <w:t>(городов</w:t>
      </w:r>
      <w:r>
        <w:rPr>
          <w:spacing w:val="46"/>
        </w:rPr>
        <w:t xml:space="preserve"> </w:t>
      </w:r>
      <w:r>
        <w:rPr>
          <w:spacing w:val="6"/>
        </w:rPr>
        <w:t>федерального</w:t>
      </w:r>
      <w:r>
        <w:rPr>
          <w:spacing w:val="45"/>
        </w:rPr>
        <w:t xml:space="preserve"> </w:t>
      </w:r>
      <w:r>
        <w:rPr>
          <w:spacing w:val="6"/>
        </w:rPr>
        <w:t>значения)</w:t>
      </w:r>
      <w:r>
        <w:rPr>
          <w:spacing w:val="45"/>
        </w:rPr>
        <w:t xml:space="preserve"> </w:t>
      </w:r>
      <w:r>
        <w:rPr>
          <w:spacing w:val="7"/>
        </w:rPr>
        <w:t>территории;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б)</w:t>
      </w:r>
      <w:r>
        <w:rPr>
          <w:spacing w:val="52"/>
        </w:rPr>
        <w:t xml:space="preserve"> </w:t>
      </w:r>
      <w:r>
        <w:rPr>
          <w:spacing w:val="13"/>
        </w:rPr>
        <w:t>перечень</w:t>
      </w:r>
      <w:r>
        <w:rPr>
          <w:spacing w:val="53"/>
        </w:rPr>
        <w:t xml:space="preserve"> </w:t>
      </w:r>
      <w:r>
        <w:rPr>
          <w:spacing w:val="13"/>
        </w:rPr>
        <w:t>вопросов</w:t>
      </w:r>
      <w:r>
        <w:rPr>
          <w:spacing w:val="52"/>
        </w:rPr>
        <w:t xml:space="preserve"> </w:t>
      </w:r>
      <w:r>
        <w:rPr>
          <w:spacing w:val="13"/>
        </w:rPr>
        <w:t>местного</w:t>
      </w:r>
      <w:r>
        <w:rPr>
          <w:spacing w:val="53"/>
        </w:rPr>
        <w:t xml:space="preserve"> </w:t>
      </w:r>
      <w:r>
        <w:rPr>
          <w:spacing w:val="14"/>
        </w:rPr>
        <w:t>значения,</w:t>
      </w:r>
      <w:r>
        <w:rPr>
          <w:spacing w:val="52"/>
        </w:rPr>
        <w:t xml:space="preserve"> </w:t>
      </w:r>
      <w:r>
        <w:rPr>
          <w:spacing w:val="14"/>
        </w:rPr>
        <w:t>источники</w:t>
      </w:r>
      <w:r>
        <w:rPr>
          <w:spacing w:val="53"/>
        </w:rPr>
        <w:t xml:space="preserve"> </w:t>
      </w:r>
      <w:r>
        <w:rPr>
          <w:spacing w:val="13"/>
        </w:rPr>
        <w:t>доходов</w:t>
      </w:r>
      <w:r>
        <w:rPr>
          <w:spacing w:val="52"/>
        </w:rPr>
        <w:t xml:space="preserve"> </w:t>
      </w:r>
      <w:r>
        <w:rPr>
          <w:spacing w:val="16"/>
        </w:rPr>
        <w:t>местных</w:t>
      </w:r>
      <w:r>
        <w:rPr>
          <w:spacing w:val="73"/>
          <w:w w:val="101"/>
        </w:rPr>
        <w:t xml:space="preserve"> </w:t>
      </w:r>
      <w:r>
        <w:rPr>
          <w:spacing w:val="12"/>
        </w:rPr>
        <w:t>бюджетов</w:t>
      </w:r>
      <w:r>
        <w:rPr>
          <w:spacing w:val="60"/>
        </w:rPr>
        <w:t xml:space="preserve"> </w:t>
      </w:r>
      <w:r>
        <w:rPr>
          <w:spacing w:val="13"/>
        </w:rPr>
        <w:t>внутригородских</w:t>
      </w:r>
      <w:r>
        <w:rPr>
          <w:spacing w:val="60"/>
        </w:rPr>
        <w:t xml:space="preserve"> </w:t>
      </w:r>
      <w:r>
        <w:rPr>
          <w:spacing w:val="12"/>
        </w:rPr>
        <w:t>муниципальных</w:t>
      </w:r>
      <w:r>
        <w:rPr>
          <w:spacing w:val="60"/>
        </w:rPr>
        <w:t xml:space="preserve"> </w:t>
      </w:r>
      <w:r>
        <w:rPr>
          <w:spacing w:val="12"/>
        </w:rPr>
        <w:t>образований</w:t>
      </w:r>
      <w:r>
        <w:rPr>
          <w:spacing w:val="60"/>
        </w:rPr>
        <w:t xml:space="preserve"> </w:t>
      </w:r>
      <w:r>
        <w:rPr>
          <w:spacing w:val="14"/>
        </w:rPr>
        <w:t>определяются</w:t>
      </w:r>
      <w:r>
        <w:rPr>
          <w:spacing w:val="53"/>
          <w:w w:val="101"/>
        </w:rPr>
        <w:t xml:space="preserve"> </w:t>
      </w:r>
      <w:r>
        <w:rPr>
          <w:spacing w:val="16"/>
        </w:rPr>
        <w:t>законами</w:t>
      </w:r>
      <w:r>
        <w:rPr>
          <w:spacing w:val="59"/>
        </w:rPr>
        <w:t xml:space="preserve"> </w:t>
      </w:r>
      <w:r>
        <w:rPr>
          <w:spacing w:val="16"/>
        </w:rPr>
        <w:t>субъектов</w:t>
      </w:r>
      <w:r>
        <w:rPr>
          <w:spacing w:val="60"/>
        </w:rPr>
        <w:t xml:space="preserve"> </w:t>
      </w:r>
      <w:r>
        <w:rPr>
          <w:spacing w:val="17"/>
        </w:rPr>
        <w:t>Российской</w:t>
      </w:r>
      <w:r>
        <w:rPr>
          <w:spacing w:val="59"/>
        </w:rPr>
        <w:t xml:space="preserve"> </w:t>
      </w:r>
      <w:r>
        <w:rPr>
          <w:spacing w:val="16"/>
        </w:rPr>
        <w:t>Федерации</w:t>
      </w:r>
      <w:r>
        <w:rPr>
          <w:spacing w:val="60"/>
        </w:rPr>
        <w:t xml:space="preserve"> </w:t>
      </w:r>
      <w:r>
        <w:t>—</w:t>
      </w:r>
      <w:r>
        <w:rPr>
          <w:spacing w:val="59"/>
        </w:rPr>
        <w:t xml:space="preserve"> </w:t>
      </w:r>
      <w:r>
        <w:rPr>
          <w:spacing w:val="16"/>
        </w:rPr>
        <w:t>городов</w:t>
      </w:r>
      <w:r>
        <w:rPr>
          <w:spacing w:val="60"/>
        </w:rPr>
        <w:t xml:space="preserve"> </w:t>
      </w:r>
      <w:r>
        <w:rPr>
          <w:spacing w:val="17"/>
        </w:rPr>
        <w:t>федерального</w:t>
      </w:r>
      <w:r>
        <w:rPr>
          <w:spacing w:val="-8"/>
        </w:rPr>
        <w:t xml:space="preserve"> </w:t>
      </w:r>
      <w:r>
        <w:rPr>
          <w:spacing w:val="31"/>
        </w:rPr>
        <w:t>значени</w:t>
      </w:r>
      <w:r>
        <w:t>я</w:t>
      </w:r>
      <w:r>
        <w:rPr>
          <w:spacing w:val="8"/>
        </w:rPr>
        <w:t xml:space="preserve"> </w:t>
      </w:r>
      <w:r>
        <w:rPr>
          <w:spacing w:val="31"/>
        </w:rPr>
        <w:t>Москв</w:t>
      </w:r>
      <w:r>
        <w:t>ы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31"/>
        </w:rPr>
        <w:t>Санкт-Петербург</w:t>
      </w:r>
      <w:r>
        <w:t>а</w:t>
      </w:r>
      <w:r>
        <w:rPr>
          <w:spacing w:val="8"/>
        </w:rPr>
        <w:t xml:space="preserve"> </w:t>
      </w:r>
      <w:r>
        <w:rPr>
          <w:spacing w:val="31"/>
        </w:rPr>
        <w:t>исход</w:t>
      </w:r>
      <w:r>
        <w:t>я</w:t>
      </w:r>
      <w:r>
        <w:rPr>
          <w:spacing w:val="8"/>
        </w:rPr>
        <w:t xml:space="preserve"> </w:t>
      </w:r>
      <w:r>
        <w:rPr>
          <w:spacing w:val="15"/>
        </w:rPr>
        <w:t>из</w:t>
      </w:r>
      <w:r>
        <w:rPr>
          <w:spacing w:val="8"/>
        </w:rPr>
        <w:t xml:space="preserve"> </w:t>
      </w:r>
      <w:r>
        <w:rPr>
          <w:spacing w:val="31"/>
        </w:rPr>
        <w:t>необходимост</w:t>
      </w:r>
      <w:r>
        <w:t>и</w:t>
      </w:r>
      <w:r>
        <w:rPr>
          <w:spacing w:val="2774"/>
        </w:rPr>
        <w:t xml:space="preserve"> </w:t>
      </w:r>
      <w:r>
        <w:rPr>
          <w:spacing w:val="16"/>
        </w:rPr>
        <w:t>сохранения</w:t>
      </w:r>
      <w:r>
        <w:rPr>
          <w:spacing w:val="58"/>
        </w:rPr>
        <w:t xml:space="preserve"> </w:t>
      </w:r>
      <w:r>
        <w:rPr>
          <w:spacing w:val="15"/>
        </w:rPr>
        <w:t>единства</w:t>
      </w:r>
      <w:r>
        <w:rPr>
          <w:spacing w:val="59"/>
        </w:rPr>
        <w:t xml:space="preserve"> </w:t>
      </w:r>
      <w:r>
        <w:rPr>
          <w:spacing w:val="16"/>
        </w:rPr>
        <w:t>городского</w:t>
      </w:r>
      <w:r>
        <w:rPr>
          <w:spacing w:val="58"/>
        </w:rPr>
        <w:t xml:space="preserve"> </w:t>
      </w:r>
      <w:r>
        <w:rPr>
          <w:spacing w:val="16"/>
        </w:rPr>
        <w:t>хозяйства.</w:t>
      </w:r>
      <w:r>
        <w:rPr>
          <w:spacing w:val="59"/>
        </w:rPr>
        <w:t xml:space="preserve"> </w:t>
      </w:r>
      <w:r>
        <w:rPr>
          <w:spacing w:val="11"/>
        </w:rPr>
        <w:t>При</w:t>
      </w:r>
      <w:r>
        <w:rPr>
          <w:spacing w:val="58"/>
        </w:rPr>
        <w:t xml:space="preserve"> </w:t>
      </w:r>
      <w:r>
        <w:rPr>
          <w:spacing w:val="13"/>
        </w:rPr>
        <w:t>этом</w:t>
      </w:r>
      <w:r>
        <w:rPr>
          <w:spacing w:val="59"/>
        </w:rPr>
        <w:t xml:space="preserve"> </w:t>
      </w:r>
      <w:r>
        <w:rPr>
          <w:spacing w:val="16"/>
        </w:rPr>
        <w:t>установленные</w:t>
      </w:r>
      <w:r>
        <w:rPr>
          <w:spacing w:val="-20"/>
        </w:rPr>
        <w:t xml:space="preserve"> </w:t>
      </w:r>
      <w:r>
        <w:rPr>
          <w:spacing w:val="23"/>
        </w:rPr>
        <w:t>федеральным</w:t>
      </w:r>
      <w:r>
        <w:t>и</w:t>
      </w:r>
      <w:r>
        <w:rPr>
          <w:spacing w:val="66"/>
        </w:rPr>
        <w:t xml:space="preserve"> </w:t>
      </w:r>
      <w:r>
        <w:rPr>
          <w:spacing w:val="23"/>
        </w:rPr>
        <w:t>законам</w:t>
      </w:r>
      <w:r>
        <w:t>и</w:t>
      </w:r>
      <w:r>
        <w:rPr>
          <w:spacing w:val="67"/>
        </w:rPr>
        <w:t xml:space="preserve"> </w:t>
      </w:r>
      <w:r>
        <w:rPr>
          <w:spacing w:val="23"/>
        </w:rPr>
        <w:t>источник</w:t>
      </w:r>
      <w:r>
        <w:t>и</w:t>
      </w:r>
      <w:r>
        <w:rPr>
          <w:spacing w:val="67"/>
        </w:rPr>
        <w:t xml:space="preserve"> </w:t>
      </w:r>
      <w:r>
        <w:rPr>
          <w:spacing w:val="23"/>
        </w:rPr>
        <w:t>доходо</w:t>
      </w:r>
      <w:r>
        <w:t>в</w:t>
      </w:r>
      <w:r>
        <w:rPr>
          <w:spacing w:val="67"/>
        </w:rPr>
        <w:t xml:space="preserve"> </w:t>
      </w:r>
      <w:r>
        <w:rPr>
          <w:spacing w:val="23"/>
        </w:rPr>
        <w:t>местны</w:t>
      </w:r>
      <w:r>
        <w:t>х</w:t>
      </w:r>
      <w:r>
        <w:rPr>
          <w:spacing w:val="67"/>
        </w:rPr>
        <w:t xml:space="preserve"> </w:t>
      </w:r>
      <w:r>
        <w:rPr>
          <w:spacing w:val="23"/>
        </w:rPr>
        <w:t>бюджетов</w:t>
      </w:r>
      <w:r>
        <w:t>,</w:t>
      </w:r>
      <w:r>
        <w:rPr>
          <w:spacing w:val="67"/>
        </w:rPr>
        <w:t xml:space="preserve"> </w:t>
      </w:r>
      <w:r>
        <w:rPr>
          <w:spacing w:val="11"/>
        </w:rPr>
        <w:t>не</w:t>
      </w:r>
      <w:r>
        <w:rPr>
          <w:spacing w:val="2157"/>
        </w:rPr>
        <w:t xml:space="preserve"> </w:t>
      </w:r>
      <w:r>
        <w:rPr>
          <w:spacing w:val="17"/>
        </w:rPr>
        <w:t>отнесенные</w:t>
      </w:r>
      <w:r>
        <w:rPr>
          <w:spacing w:val="62"/>
        </w:rPr>
        <w:t xml:space="preserve"> </w:t>
      </w:r>
      <w:r>
        <w:rPr>
          <w:spacing w:val="17"/>
        </w:rPr>
        <w:t>законами</w:t>
      </w:r>
      <w:r>
        <w:rPr>
          <w:spacing w:val="62"/>
        </w:rPr>
        <w:t xml:space="preserve"> </w:t>
      </w:r>
      <w:r>
        <w:rPr>
          <w:spacing w:val="17"/>
        </w:rPr>
        <w:t>городов</w:t>
      </w:r>
      <w:r>
        <w:rPr>
          <w:spacing w:val="62"/>
        </w:rPr>
        <w:t xml:space="preserve"> </w:t>
      </w:r>
      <w:r>
        <w:rPr>
          <w:spacing w:val="18"/>
        </w:rPr>
        <w:t>федерального</w:t>
      </w:r>
      <w:r>
        <w:rPr>
          <w:spacing w:val="62"/>
        </w:rPr>
        <w:t xml:space="preserve"> </w:t>
      </w:r>
      <w:r>
        <w:rPr>
          <w:spacing w:val="17"/>
        </w:rPr>
        <w:t>значения</w:t>
      </w:r>
      <w:r>
        <w:rPr>
          <w:spacing w:val="62"/>
        </w:rPr>
        <w:t xml:space="preserve"> </w:t>
      </w:r>
      <w:r>
        <w:t>к</w:t>
      </w:r>
      <w:r>
        <w:rPr>
          <w:spacing w:val="62"/>
        </w:rPr>
        <w:t xml:space="preserve"> </w:t>
      </w:r>
      <w:r>
        <w:rPr>
          <w:spacing w:val="17"/>
        </w:rPr>
        <w:t>источникам</w:t>
      </w:r>
      <w:r>
        <w:rPr>
          <w:spacing w:val="1"/>
        </w:rPr>
        <w:t xml:space="preserve"> </w:t>
      </w:r>
      <w:r>
        <w:rPr>
          <w:spacing w:val="25"/>
        </w:rPr>
        <w:t>доходо</w:t>
      </w:r>
      <w:r>
        <w:t>в</w:t>
      </w:r>
      <w:r>
        <w:rPr>
          <w:spacing w:val="5"/>
        </w:rPr>
        <w:t xml:space="preserve"> </w:t>
      </w:r>
      <w:r>
        <w:rPr>
          <w:spacing w:val="25"/>
        </w:rPr>
        <w:t>бюджето</w:t>
      </w:r>
      <w:r>
        <w:t>в</w:t>
      </w:r>
      <w:r>
        <w:rPr>
          <w:spacing w:val="6"/>
        </w:rPr>
        <w:t xml:space="preserve"> </w:t>
      </w:r>
      <w:r>
        <w:rPr>
          <w:spacing w:val="25"/>
        </w:rPr>
        <w:t>внутригородски</w:t>
      </w:r>
      <w:r>
        <w:t>х</w:t>
      </w:r>
      <w:r>
        <w:rPr>
          <w:spacing w:val="5"/>
        </w:rPr>
        <w:t xml:space="preserve"> </w:t>
      </w:r>
      <w:r>
        <w:rPr>
          <w:spacing w:val="25"/>
        </w:rPr>
        <w:t>муниципальны</w:t>
      </w:r>
      <w:r>
        <w:t>х</w:t>
      </w:r>
      <w:r>
        <w:rPr>
          <w:spacing w:val="6"/>
        </w:rPr>
        <w:t xml:space="preserve"> </w:t>
      </w:r>
      <w:r>
        <w:rPr>
          <w:spacing w:val="25"/>
        </w:rPr>
        <w:t>образований</w:t>
      </w:r>
      <w:r>
        <w:t>,</w:t>
      </w:r>
      <w:r>
        <w:rPr>
          <w:spacing w:val="2552"/>
        </w:rPr>
        <w:t xml:space="preserve"> </w:t>
      </w:r>
      <w:r>
        <w:rPr>
          <w:spacing w:val="29"/>
        </w:rPr>
        <w:t>зачисляютс</w:t>
      </w:r>
      <w:r>
        <w:t>я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29"/>
        </w:rPr>
        <w:t>государственны</w:t>
      </w:r>
      <w:r>
        <w:t>е</w:t>
      </w:r>
      <w:r>
        <w:rPr>
          <w:spacing w:val="7"/>
        </w:rPr>
        <w:t xml:space="preserve"> </w:t>
      </w:r>
      <w:r>
        <w:rPr>
          <w:spacing w:val="29"/>
        </w:rPr>
        <w:t>бюджет</w:t>
      </w:r>
      <w:r>
        <w:t>ы</w:t>
      </w:r>
      <w:r>
        <w:rPr>
          <w:spacing w:val="8"/>
        </w:rPr>
        <w:t xml:space="preserve"> </w:t>
      </w:r>
      <w:r>
        <w:rPr>
          <w:spacing w:val="29"/>
        </w:rPr>
        <w:t>городо</w:t>
      </w:r>
      <w:r>
        <w:t>в</w:t>
      </w:r>
      <w:r>
        <w:rPr>
          <w:spacing w:val="7"/>
        </w:rPr>
        <w:t xml:space="preserve"> </w:t>
      </w:r>
      <w:r>
        <w:rPr>
          <w:spacing w:val="29"/>
        </w:rPr>
        <w:t>федеральног</w:t>
      </w:r>
      <w:r>
        <w:t>о</w:t>
      </w:r>
      <w:r>
        <w:rPr>
          <w:spacing w:val="2776"/>
        </w:rPr>
        <w:t xml:space="preserve"> </w:t>
      </w:r>
      <w:r>
        <w:rPr>
          <w:spacing w:val="5"/>
        </w:rPr>
        <w:t>значения</w:t>
      </w:r>
      <w:r>
        <w:rPr>
          <w:spacing w:val="39"/>
        </w:rPr>
        <w:t xml:space="preserve"> </w:t>
      </w:r>
      <w:r>
        <w:rPr>
          <w:spacing w:val="4"/>
        </w:rPr>
        <w:t>Москвы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6"/>
        </w:rPr>
        <w:t>Санкт-Петербурга;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6"/>
        </w:rPr>
        <w:t>в)</w:t>
      </w:r>
      <w:r>
        <w:rPr>
          <w:spacing w:val="55"/>
        </w:rPr>
        <w:t xml:space="preserve"> </w:t>
      </w:r>
      <w:r>
        <w:rPr>
          <w:spacing w:val="11"/>
        </w:rPr>
        <w:t>состав</w:t>
      </w:r>
      <w:r>
        <w:rPr>
          <w:spacing w:val="55"/>
        </w:rPr>
        <w:t xml:space="preserve"> </w:t>
      </w:r>
      <w:r>
        <w:rPr>
          <w:spacing w:val="12"/>
        </w:rPr>
        <w:t>муниципального</w:t>
      </w:r>
      <w:r>
        <w:rPr>
          <w:spacing w:val="55"/>
        </w:rPr>
        <w:t xml:space="preserve"> </w:t>
      </w:r>
      <w:r>
        <w:rPr>
          <w:spacing w:val="12"/>
        </w:rPr>
        <w:t>имущества</w:t>
      </w:r>
      <w:r>
        <w:rPr>
          <w:spacing w:val="55"/>
        </w:rPr>
        <w:t xml:space="preserve"> </w:t>
      </w:r>
      <w:r>
        <w:rPr>
          <w:spacing w:val="13"/>
        </w:rPr>
        <w:t>внутригородских</w:t>
      </w:r>
      <w:r>
        <w:rPr>
          <w:spacing w:val="55"/>
        </w:rPr>
        <w:t xml:space="preserve"> </w:t>
      </w:r>
      <w:r>
        <w:rPr>
          <w:spacing w:val="14"/>
        </w:rPr>
        <w:t>муниципальных</w:t>
      </w:r>
      <w:r>
        <w:rPr>
          <w:spacing w:val="55"/>
          <w:w w:val="101"/>
        </w:rPr>
        <w:t xml:space="preserve"> </w:t>
      </w:r>
      <w:r>
        <w:rPr>
          <w:spacing w:val="15"/>
        </w:rPr>
        <w:t>образований</w:t>
      </w:r>
      <w:r>
        <w:rPr>
          <w:spacing w:val="59"/>
        </w:rPr>
        <w:t xml:space="preserve"> </w:t>
      </w:r>
      <w:r>
        <w:rPr>
          <w:spacing w:val="15"/>
        </w:rPr>
        <w:t>определяется</w:t>
      </w:r>
      <w:r>
        <w:rPr>
          <w:spacing w:val="59"/>
        </w:rPr>
        <w:t xml:space="preserve"> </w:t>
      </w:r>
      <w:r>
        <w:rPr>
          <w:spacing w:val="14"/>
        </w:rPr>
        <w:t>законами</w:t>
      </w:r>
      <w:r>
        <w:rPr>
          <w:spacing w:val="59"/>
        </w:rPr>
        <w:t xml:space="preserve"> </w:t>
      </w:r>
      <w:r>
        <w:rPr>
          <w:spacing w:val="14"/>
        </w:rPr>
        <w:t>городов</w:t>
      </w:r>
      <w:r>
        <w:rPr>
          <w:spacing w:val="59"/>
        </w:rPr>
        <w:t xml:space="preserve"> </w:t>
      </w:r>
      <w:r>
        <w:rPr>
          <w:spacing w:val="15"/>
        </w:rPr>
        <w:t>федерального</w:t>
      </w:r>
      <w:r>
        <w:rPr>
          <w:spacing w:val="59"/>
        </w:rPr>
        <w:t xml:space="preserve"> </w:t>
      </w:r>
      <w:r>
        <w:rPr>
          <w:spacing w:val="14"/>
        </w:rPr>
        <w:t>значения</w:t>
      </w:r>
      <w:r>
        <w:rPr>
          <w:spacing w:val="5"/>
        </w:rPr>
        <w:t xml:space="preserve"> </w:t>
      </w:r>
      <w:r>
        <w:rPr>
          <w:spacing w:val="24"/>
        </w:rPr>
        <w:t>Москв</w:t>
      </w:r>
      <w:r>
        <w:t>ы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24"/>
        </w:rPr>
        <w:t>Санкт-Петербург</w:t>
      </w:r>
      <w:r>
        <w:t>а</w:t>
      </w:r>
      <w:r>
        <w:rPr>
          <w:spacing w:val="66"/>
        </w:rPr>
        <w:t xml:space="preserve"> </w:t>
      </w:r>
      <w:r>
        <w:rPr>
          <w:spacing w:val="24"/>
        </w:rPr>
        <w:t>исход</w:t>
      </w:r>
      <w:r>
        <w:t>я</w:t>
      </w:r>
      <w:r>
        <w:rPr>
          <w:spacing w:val="67"/>
        </w:rPr>
        <w:t xml:space="preserve"> </w:t>
      </w:r>
      <w:r>
        <w:rPr>
          <w:spacing w:val="11"/>
        </w:rPr>
        <w:t>из</w:t>
      </w:r>
      <w:r>
        <w:rPr>
          <w:spacing w:val="67"/>
        </w:rPr>
        <w:t xml:space="preserve"> </w:t>
      </w:r>
      <w:r>
        <w:rPr>
          <w:spacing w:val="24"/>
        </w:rPr>
        <w:t>перечн</w:t>
      </w:r>
      <w:r>
        <w:t>я</w:t>
      </w:r>
      <w:r>
        <w:rPr>
          <w:spacing w:val="66"/>
        </w:rPr>
        <w:t xml:space="preserve"> </w:t>
      </w:r>
      <w:r>
        <w:rPr>
          <w:spacing w:val="24"/>
        </w:rPr>
        <w:t>вопросо</w:t>
      </w:r>
      <w:r>
        <w:t>в</w:t>
      </w:r>
      <w:r>
        <w:rPr>
          <w:spacing w:val="67"/>
        </w:rPr>
        <w:t xml:space="preserve"> </w:t>
      </w:r>
      <w:r>
        <w:rPr>
          <w:spacing w:val="24"/>
        </w:rPr>
        <w:t>местног</w:t>
      </w:r>
      <w:r>
        <w:t>о</w:t>
      </w:r>
      <w:r>
        <w:rPr>
          <w:spacing w:val="2203"/>
        </w:rPr>
        <w:t xml:space="preserve"> </w:t>
      </w:r>
      <w:r>
        <w:rPr>
          <w:spacing w:val="6"/>
        </w:rPr>
        <w:t>значения,</w:t>
      </w:r>
      <w:r>
        <w:rPr>
          <w:spacing w:val="37"/>
        </w:rPr>
        <w:t xml:space="preserve"> </w:t>
      </w:r>
      <w:r>
        <w:rPr>
          <w:spacing w:val="6"/>
        </w:rPr>
        <w:t>установленного</w:t>
      </w:r>
      <w:r>
        <w:rPr>
          <w:spacing w:val="37"/>
        </w:rPr>
        <w:t xml:space="preserve"> </w:t>
      </w:r>
      <w:r>
        <w:rPr>
          <w:spacing w:val="4"/>
        </w:rPr>
        <w:t>для</w:t>
      </w:r>
      <w:r>
        <w:rPr>
          <w:spacing w:val="38"/>
        </w:rPr>
        <w:t xml:space="preserve"> </w:t>
      </w:r>
      <w:r>
        <w:rPr>
          <w:spacing w:val="5"/>
        </w:rPr>
        <w:t>этих</w:t>
      </w:r>
      <w:r>
        <w:rPr>
          <w:spacing w:val="37"/>
        </w:rPr>
        <w:t xml:space="preserve"> </w:t>
      </w:r>
      <w:r>
        <w:rPr>
          <w:spacing w:val="6"/>
        </w:rPr>
        <w:t>муниципальных</w:t>
      </w:r>
      <w:r>
        <w:rPr>
          <w:spacing w:val="38"/>
        </w:rPr>
        <w:t xml:space="preserve"> </w:t>
      </w:r>
      <w:r>
        <w:rPr>
          <w:spacing w:val="6"/>
        </w:rPr>
        <w:t>образований</w:t>
      </w:r>
      <w:r>
        <w:rPr>
          <w:spacing w:val="37"/>
        </w:rPr>
        <w:t xml:space="preserve"> </w:t>
      </w:r>
      <w:r>
        <w:rPr>
          <w:spacing w:val="7"/>
        </w:rPr>
        <w:t>законами</w:t>
      </w:r>
      <w:r>
        <w:rPr>
          <w:spacing w:val="39"/>
          <w:w w:val="101"/>
        </w:rPr>
        <w:t xml:space="preserve"> </w:t>
      </w:r>
      <w:r>
        <w:rPr>
          <w:spacing w:val="6"/>
        </w:rPr>
        <w:t>соответствующих</w:t>
      </w:r>
      <w:r>
        <w:rPr>
          <w:spacing w:val="50"/>
        </w:rPr>
        <w:t xml:space="preserve"> </w:t>
      </w:r>
      <w:r>
        <w:rPr>
          <w:spacing w:val="5"/>
        </w:rPr>
        <w:t>городов</w:t>
      </w:r>
      <w:r>
        <w:rPr>
          <w:spacing w:val="50"/>
        </w:rPr>
        <w:t xml:space="preserve"> </w:t>
      </w:r>
      <w:r>
        <w:rPr>
          <w:spacing w:val="6"/>
        </w:rPr>
        <w:t>федерального</w:t>
      </w:r>
      <w:r>
        <w:rPr>
          <w:spacing w:val="51"/>
        </w:rPr>
        <w:t xml:space="preserve"> </w:t>
      </w:r>
      <w:r>
        <w:rPr>
          <w:spacing w:val="7"/>
        </w:rPr>
        <w:t>значения.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Вопросы</w:t>
      </w:r>
      <w:r>
        <w:rPr>
          <w:spacing w:val="35"/>
        </w:rPr>
        <w:t xml:space="preserve"> </w:t>
      </w:r>
      <w:r>
        <w:rPr>
          <w:spacing w:val="8"/>
        </w:rPr>
        <w:t>общегородского</w:t>
      </w:r>
      <w:r>
        <w:rPr>
          <w:spacing w:val="36"/>
        </w:rPr>
        <w:t xml:space="preserve"> </w:t>
      </w:r>
      <w:r>
        <w:rPr>
          <w:spacing w:val="7"/>
        </w:rPr>
        <w:t>значения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7"/>
        </w:rPr>
        <w:t>отношении</w:t>
      </w:r>
      <w:r>
        <w:rPr>
          <w:spacing w:val="36"/>
        </w:rPr>
        <w:t xml:space="preserve"> </w:t>
      </w:r>
      <w:r>
        <w:rPr>
          <w:spacing w:val="7"/>
        </w:rPr>
        <w:t>городов</w:t>
      </w:r>
      <w:r>
        <w:rPr>
          <w:spacing w:val="35"/>
        </w:rPr>
        <w:t xml:space="preserve"> </w:t>
      </w:r>
      <w:r>
        <w:rPr>
          <w:spacing w:val="7"/>
        </w:rPr>
        <w:t>Москвы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9"/>
        </w:rPr>
        <w:t>Санкт-</w:t>
      </w:r>
      <w:r>
        <w:rPr>
          <w:spacing w:val="66"/>
          <w:w w:val="101"/>
        </w:rPr>
        <w:t xml:space="preserve"> </w:t>
      </w:r>
      <w:r>
        <w:rPr>
          <w:spacing w:val="25"/>
        </w:rPr>
        <w:t>Петербург</w:t>
      </w:r>
      <w:r>
        <w:t>а</w:t>
      </w:r>
      <w:r>
        <w:rPr>
          <w:spacing w:val="70"/>
        </w:rPr>
        <w:t xml:space="preserve"> </w:t>
      </w:r>
      <w:r>
        <w:rPr>
          <w:spacing w:val="25"/>
        </w:rPr>
        <w:t>являютс</w:t>
      </w:r>
      <w:r>
        <w:t>я</w:t>
      </w:r>
      <w:r>
        <w:rPr>
          <w:spacing w:val="71"/>
        </w:rPr>
        <w:t xml:space="preserve"> </w:t>
      </w:r>
      <w:r>
        <w:rPr>
          <w:spacing w:val="25"/>
        </w:rPr>
        <w:t>вопросам</w:t>
      </w:r>
      <w:r>
        <w:t>и</w:t>
      </w:r>
      <w:r>
        <w:rPr>
          <w:spacing w:val="70"/>
        </w:rPr>
        <w:t xml:space="preserve"> </w:t>
      </w:r>
      <w:r>
        <w:rPr>
          <w:spacing w:val="12"/>
        </w:rPr>
        <w:t>не</w:t>
      </w:r>
      <w:r>
        <w:rPr>
          <w:spacing w:val="71"/>
        </w:rPr>
        <w:t xml:space="preserve"> </w:t>
      </w:r>
      <w:r>
        <w:rPr>
          <w:spacing w:val="25"/>
        </w:rPr>
        <w:t>местног</w:t>
      </w:r>
      <w:r>
        <w:t>о</w:t>
      </w:r>
      <w:r>
        <w:rPr>
          <w:spacing w:val="70"/>
        </w:rPr>
        <w:t xml:space="preserve"> </w:t>
      </w:r>
      <w:r>
        <w:rPr>
          <w:spacing w:val="25"/>
        </w:rPr>
        <w:t>(муниципального)</w:t>
      </w:r>
      <w:r>
        <w:t>,</w:t>
      </w:r>
      <w:r>
        <w:rPr>
          <w:spacing w:val="71"/>
        </w:rPr>
        <w:t xml:space="preserve"> </w:t>
      </w:r>
      <w:r>
        <w:t>а</w:t>
      </w:r>
      <w:r>
        <w:rPr>
          <w:spacing w:val="2444"/>
          <w:w w:val="101"/>
        </w:rPr>
        <w:t xml:space="preserve"> </w:t>
      </w:r>
      <w:r>
        <w:rPr>
          <w:spacing w:val="26"/>
        </w:rPr>
        <w:t>государственног</w:t>
      </w:r>
      <w:r>
        <w:t>о</w:t>
      </w:r>
      <w:r>
        <w:rPr>
          <w:spacing w:val="7"/>
        </w:rPr>
        <w:t xml:space="preserve"> </w:t>
      </w:r>
      <w:r>
        <w:rPr>
          <w:spacing w:val="26"/>
        </w:rPr>
        <w:t>значени</w:t>
      </w:r>
      <w:r>
        <w:t>я</w:t>
      </w:r>
      <w:r>
        <w:rPr>
          <w:spacing w:val="8"/>
        </w:rPr>
        <w:t xml:space="preserve"> </w:t>
      </w:r>
      <w:r>
        <w:rPr>
          <w:spacing w:val="26"/>
        </w:rPr>
        <w:t>специфически</w:t>
      </w:r>
      <w:r>
        <w:t>х</w:t>
      </w:r>
      <w:r>
        <w:rPr>
          <w:spacing w:val="7"/>
        </w:rPr>
        <w:t xml:space="preserve"> </w:t>
      </w:r>
      <w:r>
        <w:rPr>
          <w:spacing w:val="26"/>
        </w:rPr>
        <w:t>субъекто</w:t>
      </w:r>
      <w:r>
        <w:t>в</w:t>
      </w:r>
      <w:r>
        <w:rPr>
          <w:spacing w:val="8"/>
        </w:rPr>
        <w:t xml:space="preserve"> </w:t>
      </w:r>
      <w:r>
        <w:rPr>
          <w:spacing w:val="26"/>
        </w:rPr>
        <w:t>Российско</w:t>
      </w:r>
      <w:r>
        <w:t>й</w:t>
      </w:r>
      <w:r>
        <w:rPr>
          <w:spacing w:val="2707"/>
        </w:rPr>
        <w:t xml:space="preserve"> </w:t>
      </w:r>
      <w:r>
        <w:rPr>
          <w:spacing w:val="6"/>
        </w:rPr>
        <w:t>Федерации,</w:t>
      </w:r>
      <w:r>
        <w:rPr>
          <w:spacing w:val="39"/>
        </w:rPr>
        <w:t xml:space="preserve"> </w:t>
      </w:r>
      <w:r>
        <w:rPr>
          <w:spacing w:val="5"/>
        </w:rPr>
        <w:t>которые</w:t>
      </w:r>
      <w:r>
        <w:rPr>
          <w:spacing w:val="40"/>
        </w:rPr>
        <w:t xml:space="preserve"> </w:t>
      </w:r>
      <w:r>
        <w:rPr>
          <w:spacing w:val="6"/>
        </w:rPr>
        <w:t>одновременно</w:t>
      </w:r>
      <w:r>
        <w:rPr>
          <w:spacing w:val="39"/>
        </w:rPr>
        <w:t xml:space="preserve"> </w:t>
      </w:r>
      <w:r>
        <w:rPr>
          <w:spacing w:val="6"/>
        </w:rPr>
        <w:t>являются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6"/>
        </w:rPr>
        <w:t>городскими</w:t>
      </w:r>
      <w:r>
        <w:rPr>
          <w:spacing w:val="39"/>
        </w:rPr>
        <w:t xml:space="preserve"> </w:t>
      </w:r>
      <w:r>
        <w:rPr>
          <w:spacing w:val="7"/>
        </w:rPr>
        <w:t>поселениями.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7"/>
        </w:rPr>
        <w:t>Поэтому</w:t>
      </w:r>
      <w:r>
        <w:rPr>
          <w:spacing w:val="66"/>
        </w:rPr>
        <w:t xml:space="preserve"> </w:t>
      </w:r>
      <w:r>
        <w:rPr>
          <w:spacing w:val="17"/>
        </w:rPr>
        <w:t>вопросы</w:t>
      </w:r>
      <w:r>
        <w:rPr>
          <w:spacing w:val="67"/>
        </w:rPr>
        <w:t xml:space="preserve"> </w:t>
      </w:r>
      <w:r>
        <w:rPr>
          <w:spacing w:val="21"/>
        </w:rPr>
        <w:t>обеспечени</w:t>
      </w:r>
      <w:r>
        <w:t>я</w:t>
      </w:r>
      <w:r>
        <w:rPr>
          <w:spacing w:val="67"/>
        </w:rPr>
        <w:t xml:space="preserve"> </w:t>
      </w:r>
      <w:r>
        <w:rPr>
          <w:spacing w:val="21"/>
        </w:rPr>
        <w:t>сохранност</w:t>
      </w:r>
      <w:r>
        <w:t>и</w:t>
      </w:r>
      <w:r>
        <w:rPr>
          <w:spacing w:val="67"/>
        </w:rPr>
        <w:t xml:space="preserve"> </w:t>
      </w:r>
      <w:r>
        <w:rPr>
          <w:spacing w:val="17"/>
        </w:rPr>
        <w:t>единой</w:t>
      </w:r>
      <w:r>
        <w:rPr>
          <w:spacing w:val="66"/>
        </w:rPr>
        <w:t xml:space="preserve"> </w:t>
      </w:r>
      <w:r>
        <w:rPr>
          <w:spacing w:val="21"/>
        </w:rPr>
        <w:t>инфраструктур</w:t>
      </w:r>
      <w:r>
        <w:t>ы</w:t>
      </w:r>
      <w:r>
        <w:rPr>
          <w:spacing w:val="1428"/>
        </w:rPr>
        <w:t xml:space="preserve"> </w:t>
      </w:r>
      <w:r>
        <w:rPr>
          <w:spacing w:val="6"/>
        </w:rPr>
        <w:t>городов</w:t>
      </w:r>
      <w:r>
        <w:rPr>
          <w:spacing w:val="36"/>
        </w:rPr>
        <w:t xml:space="preserve"> </w:t>
      </w:r>
      <w:r>
        <w:rPr>
          <w:spacing w:val="7"/>
        </w:rPr>
        <w:t>федерального</w:t>
      </w:r>
      <w:r>
        <w:rPr>
          <w:spacing w:val="37"/>
        </w:rPr>
        <w:t xml:space="preserve"> </w:t>
      </w:r>
      <w:r>
        <w:rPr>
          <w:spacing w:val="6"/>
        </w:rPr>
        <w:t>значения</w:t>
      </w:r>
      <w:r>
        <w:rPr>
          <w:spacing w:val="37"/>
        </w:rPr>
        <w:t xml:space="preserve"> </w:t>
      </w:r>
      <w:r>
        <w:rPr>
          <w:spacing w:val="6"/>
        </w:rPr>
        <w:t>решают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6"/>
        </w:rPr>
        <w:t>органы</w:t>
      </w:r>
      <w:r>
        <w:rPr>
          <w:spacing w:val="37"/>
        </w:rPr>
        <w:t xml:space="preserve"> </w:t>
      </w:r>
      <w:r>
        <w:rPr>
          <w:spacing w:val="7"/>
        </w:rPr>
        <w:t>государственной</w:t>
      </w:r>
      <w:r>
        <w:rPr>
          <w:spacing w:val="37"/>
        </w:rPr>
        <w:t xml:space="preserve"> </w:t>
      </w:r>
      <w:r>
        <w:rPr>
          <w:spacing w:val="8"/>
        </w:rPr>
        <w:t>власти</w:t>
      </w:r>
      <w:r>
        <w:rPr>
          <w:spacing w:val="62"/>
          <w:w w:val="101"/>
        </w:rPr>
        <w:t xml:space="preserve"> </w:t>
      </w:r>
      <w:r>
        <w:rPr>
          <w:spacing w:val="44"/>
        </w:rPr>
        <w:t>эти</w:t>
      </w:r>
      <w:r>
        <w:t>х</w:t>
      </w:r>
      <w:r>
        <w:rPr>
          <w:spacing w:val="34"/>
        </w:rPr>
        <w:t xml:space="preserve"> </w:t>
      </w:r>
      <w:r>
        <w:rPr>
          <w:spacing w:val="44"/>
        </w:rPr>
        <w:t>субъекто</w:t>
      </w:r>
      <w:r>
        <w:t>в</w:t>
      </w:r>
      <w:r>
        <w:rPr>
          <w:spacing w:val="34"/>
        </w:rPr>
        <w:t xml:space="preserve"> </w:t>
      </w:r>
      <w:r>
        <w:rPr>
          <w:spacing w:val="44"/>
        </w:rPr>
        <w:t>Российско</w:t>
      </w:r>
      <w:r>
        <w:t>й</w:t>
      </w:r>
      <w:r>
        <w:rPr>
          <w:spacing w:val="34"/>
        </w:rPr>
        <w:t xml:space="preserve"> </w:t>
      </w:r>
      <w:r>
        <w:rPr>
          <w:spacing w:val="44"/>
        </w:rPr>
        <w:t>Федерации</w:t>
      </w:r>
      <w:r>
        <w:t>,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44"/>
        </w:rPr>
        <w:t>орган</w:t>
      </w:r>
      <w:r>
        <w:t>ы</w:t>
      </w:r>
      <w:r>
        <w:rPr>
          <w:spacing w:val="34"/>
        </w:rPr>
        <w:t xml:space="preserve"> </w:t>
      </w:r>
      <w:r>
        <w:rPr>
          <w:spacing w:val="44"/>
        </w:rPr>
        <w:t>местног</w:t>
      </w:r>
      <w:r>
        <w:t>о</w:t>
      </w:r>
      <w:r>
        <w:rPr>
          <w:spacing w:val="3662"/>
        </w:rPr>
        <w:t xml:space="preserve"> </w:t>
      </w:r>
      <w:r>
        <w:rPr>
          <w:spacing w:val="6"/>
        </w:rPr>
        <w:t>самоуправления</w:t>
      </w:r>
      <w:r>
        <w:rPr>
          <w:spacing w:val="57"/>
        </w:rPr>
        <w:t xml:space="preserve"> </w:t>
      </w:r>
      <w:r>
        <w:rPr>
          <w:spacing w:val="6"/>
        </w:rPr>
        <w:t>внутригородских</w:t>
      </w:r>
      <w:r>
        <w:rPr>
          <w:spacing w:val="58"/>
        </w:rPr>
        <w:t xml:space="preserve"> </w:t>
      </w:r>
      <w:r>
        <w:rPr>
          <w:spacing w:val="6"/>
        </w:rPr>
        <w:t>муниципальных</w:t>
      </w:r>
      <w:r>
        <w:rPr>
          <w:spacing w:val="58"/>
        </w:rPr>
        <w:t xml:space="preserve"> </w:t>
      </w:r>
      <w:r>
        <w:rPr>
          <w:spacing w:val="7"/>
        </w:rPr>
        <w:t>образований.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1"/>
        </w:rPr>
        <w:t>Часть</w:t>
      </w:r>
      <w:r>
        <w:rPr>
          <w:spacing w:val="48"/>
        </w:rPr>
        <w:t xml:space="preserve"> </w:t>
      </w:r>
      <w:r>
        <w:rPr>
          <w:spacing w:val="12"/>
        </w:rPr>
        <w:t>вопросов</w:t>
      </w:r>
      <w:r>
        <w:rPr>
          <w:spacing w:val="49"/>
        </w:rPr>
        <w:t xml:space="preserve"> </w:t>
      </w:r>
      <w:r>
        <w:rPr>
          <w:spacing w:val="12"/>
        </w:rPr>
        <w:t>местного</w:t>
      </w:r>
      <w:r>
        <w:rPr>
          <w:spacing w:val="48"/>
        </w:rPr>
        <w:t xml:space="preserve"> </w:t>
      </w:r>
      <w:r>
        <w:rPr>
          <w:spacing w:val="12"/>
        </w:rPr>
        <w:t>значения,</w:t>
      </w:r>
      <w:r>
        <w:rPr>
          <w:spacing w:val="49"/>
        </w:rPr>
        <w:t xml:space="preserve"> </w:t>
      </w:r>
      <w:r>
        <w:rPr>
          <w:spacing w:val="12"/>
        </w:rPr>
        <w:t>изложенных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12"/>
        </w:rPr>
        <w:t>Федеральном</w:t>
      </w:r>
      <w:r>
        <w:rPr>
          <w:spacing w:val="49"/>
        </w:rPr>
        <w:t xml:space="preserve"> </w:t>
      </w:r>
      <w:r>
        <w:rPr>
          <w:spacing w:val="14"/>
        </w:rPr>
        <w:t>законе</w:t>
      </w:r>
      <w:r>
        <w:rPr>
          <w:spacing w:val="49"/>
          <w:w w:val="101"/>
        </w:rPr>
        <w:t xml:space="preserve"> </w:t>
      </w:r>
      <w:r>
        <w:rPr>
          <w:spacing w:val="4"/>
        </w:rPr>
        <w:t>“Об</w:t>
      </w:r>
      <w:r>
        <w:rPr>
          <w:spacing w:val="34"/>
        </w:rPr>
        <w:t xml:space="preserve"> </w:t>
      </w:r>
      <w:r>
        <w:rPr>
          <w:spacing w:val="5"/>
        </w:rPr>
        <w:t>общих</w:t>
      </w:r>
      <w:r>
        <w:rPr>
          <w:spacing w:val="34"/>
        </w:rPr>
        <w:t xml:space="preserve"> </w:t>
      </w:r>
      <w:r>
        <w:rPr>
          <w:spacing w:val="6"/>
        </w:rPr>
        <w:t>принципах</w:t>
      </w:r>
      <w:r>
        <w:rPr>
          <w:spacing w:val="35"/>
        </w:rPr>
        <w:t xml:space="preserve"> </w:t>
      </w:r>
      <w:r>
        <w:rPr>
          <w:spacing w:val="6"/>
        </w:rPr>
        <w:t>организации</w:t>
      </w:r>
      <w:r>
        <w:rPr>
          <w:spacing w:val="34"/>
        </w:rPr>
        <w:t xml:space="preserve"> </w:t>
      </w:r>
      <w:r>
        <w:rPr>
          <w:spacing w:val="6"/>
        </w:rPr>
        <w:t>местного</w:t>
      </w:r>
      <w:r>
        <w:rPr>
          <w:spacing w:val="34"/>
        </w:rPr>
        <w:t xml:space="preserve"> </w:t>
      </w:r>
      <w:r>
        <w:rPr>
          <w:spacing w:val="6"/>
        </w:rPr>
        <w:t>самоуправления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7"/>
        </w:rPr>
        <w:t>Российской</w:t>
      </w:r>
      <w:r>
        <w:rPr>
          <w:spacing w:val="33"/>
          <w:w w:val="101"/>
        </w:rPr>
        <w:t xml:space="preserve"> </w:t>
      </w:r>
      <w:r>
        <w:rPr>
          <w:spacing w:val="28"/>
        </w:rPr>
        <w:t>Федерации</w:t>
      </w:r>
      <w:r>
        <w:t>”</w:t>
      </w:r>
      <w:r>
        <w:rPr>
          <w:spacing w:val="70"/>
        </w:rPr>
        <w:t xml:space="preserve"> </w:t>
      </w:r>
      <w:r>
        <w:rPr>
          <w:spacing w:val="13"/>
        </w:rPr>
        <w:t>(в</w:t>
      </w:r>
      <w:r>
        <w:rPr>
          <w:spacing w:val="70"/>
        </w:rPr>
        <w:t xml:space="preserve"> </w:t>
      </w:r>
      <w:r>
        <w:rPr>
          <w:spacing w:val="28"/>
        </w:rPr>
        <w:t>ред</w:t>
      </w:r>
      <w:r>
        <w:t>.</w:t>
      </w:r>
      <w:r>
        <w:rPr>
          <w:spacing w:val="71"/>
        </w:rPr>
        <w:t xml:space="preserve"> </w:t>
      </w:r>
      <w:r>
        <w:rPr>
          <w:spacing w:val="13"/>
        </w:rPr>
        <w:t>от</w:t>
      </w:r>
      <w:r>
        <w:rPr>
          <w:spacing w:val="70"/>
        </w:rPr>
        <w:t xml:space="preserve"> </w:t>
      </w:r>
      <w:r>
        <w:t>6</w:t>
      </w:r>
      <w:r>
        <w:rPr>
          <w:spacing w:val="70"/>
        </w:rPr>
        <w:t xml:space="preserve"> </w:t>
      </w:r>
      <w:r>
        <w:rPr>
          <w:spacing w:val="28"/>
        </w:rPr>
        <w:t>октябр</w:t>
      </w:r>
      <w:r>
        <w:t>я</w:t>
      </w:r>
      <w:r>
        <w:rPr>
          <w:spacing w:val="71"/>
        </w:rPr>
        <w:t xml:space="preserve"> </w:t>
      </w:r>
      <w:r>
        <w:rPr>
          <w:spacing w:val="28"/>
        </w:rPr>
        <w:t>200</w:t>
      </w:r>
      <w:r>
        <w:t>3</w:t>
      </w:r>
      <w:r>
        <w:rPr>
          <w:spacing w:val="70"/>
        </w:rPr>
        <w:t xml:space="preserve"> </w:t>
      </w:r>
      <w:r>
        <w:rPr>
          <w:spacing w:val="28"/>
        </w:rPr>
        <w:t>г.)</w:t>
      </w:r>
      <w:r>
        <w:t>,</w:t>
      </w:r>
      <w:r>
        <w:rPr>
          <w:spacing w:val="71"/>
        </w:rPr>
        <w:t xml:space="preserve"> </w:t>
      </w:r>
      <w:r>
        <w:rPr>
          <w:spacing w:val="28"/>
        </w:rPr>
        <w:t>потребуе</w:t>
      </w:r>
      <w:r>
        <w:t>т</w:t>
      </w:r>
      <w:r>
        <w:rPr>
          <w:spacing w:val="70"/>
        </w:rPr>
        <w:t xml:space="preserve"> </w:t>
      </w:r>
      <w:r>
        <w:rPr>
          <w:spacing w:val="28"/>
        </w:rPr>
        <w:t>совместно</w:t>
      </w:r>
      <w:r>
        <w:t>й</w:t>
      </w:r>
      <w:r>
        <w:rPr>
          <w:spacing w:val="2336"/>
        </w:rPr>
        <w:t xml:space="preserve"> </w:t>
      </w:r>
      <w:r>
        <w:rPr>
          <w:spacing w:val="10"/>
        </w:rPr>
        <w:t>деятельности</w:t>
      </w:r>
      <w:r>
        <w:rPr>
          <w:spacing w:val="46"/>
        </w:rPr>
        <w:t xml:space="preserve"> </w:t>
      </w:r>
      <w:r>
        <w:rPr>
          <w:spacing w:val="10"/>
        </w:rPr>
        <w:t>органов</w:t>
      </w:r>
      <w:r>
        <w:rPr>
          <w:spacing w:val="47"/>
        </w:rPr>
        <w:t xml:space="preserve"> </w:t>
      </w:r>
      <w:r>
        <w:rPr>
          <w:spacing w:val="9"/>
        </w:rPr>
        <w:t>власти</w:t>
      </w:r>
      <w:r>
        <w:rPr>
          <w:spacing w:val="47"/>
        </w:rPr>
        <w:t xml:space="preserve"> </w:t>
      </w:r>
      <w:r>
        <w:rPr>
          <w:spacing w:val="9"/>
        </w:rPr>
        <w:t>города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11"/>
        </w:rPr>
        <w:t>внутригородских</w:t>
      </w:r>
      <w:r>
        <w:rPr>
          <w:spacing w:val="47"/>
        </w:rPr>
        <w:t xml:space="preserve"> </w:t>
      </w:r>
      <w:r>
        <w:rPr>
          <w:spacing w:val="12"/>
        </w:rPr>
        <w:t>муниципальных</w:t>
      </w:r>
      <w:r>
        <w:rPr>
          <w:spacing w:val="60"/>
          <w:w w:val="101"/>
        </w:rPr>
        <w:t xml:space="preserve"> </w:t>
      </w:r>
      <w:r>
        <w:rPr>
          <w:spacing w:val="29"/>
        </w:rPr>
        <w:t>образований</w:t>
      </w:r>
      <w:r>
        <w:t>.</w:t>
      </w:r>
      <w:r>
        <w:rPr>
          <w:spacing w:val="12"/>
        </w:rPr>
        <w:t xml:space="preserve"> </w:t>
      </w:r>
      <w:r>
        <w:rPr>
          <w:spacing w:val="29"/>
        </w:rPr>
        <w:t>Например</w:t>
      </w:r>
      <w:r>
        <w:t>,</w:t>
      </w:r>
      <w:r>
        <w:rPr>
          <w:spacing w:val="13"/>
        </w:rPr>
        <w:t xml:space="preserve"> </w:t>
      </w:r>
      <w:r>
        <w:rPr>
          <w:spacing w:val="29"/>
        </w:rPr>
        <w:t>проблем</w:t>
      </w:r>
      <w:r>
        <w:t>а</w:t>
      </w:r>
      <w:r>
        <w:rPr>
          <w:spacing w:val="13"/>
        </w:rPr>
        <w:t xml:space="preserve"> </w:t>
      </w:r>
      <w:r>
        <w:rPr>
          <w:spacing w:val="29"/>
        </w:rPr>
        <w:t>транспортног</w:t>
      </w:r>
      <w:r>
        <w:t>о</w:t>
      </w:r>
      <w:r>
        <w:rPr>
          <w:spacing w:val="12"/>
        </w:rPr>
        <w:t xml:space="preserve"> </w:t>
      </w:r>
      <w:r>
        <w:rPr>
          <w:spacing w:val="29"/>
        </w:rPr>
        <w:t>обслуживани</w:t>
      </w:r>
      <w:r>
        <w:t>я</w:t>
      </w:r>
      <w:r>
        <w:rPr>
          <w:spacing w:val="2896"/>
        </w:rPr>
        <w:t xml:space="preserve"> </w:t>
      </w:r>
      <w:r>
        <w:rPr>
          <w:spacing w:val="26"/>
        </w:rPr>
        <w:t>населения</w:t>
      </w:r>
      <w:r>
        <w:t>,</w:t>
      </w:r>
      <w:r>
        <w:rPr>
          <w:spacing w:val="2"/>
        </w:rPr>
        <w:t xml:space="preserve"> </w:t>
      </w:r>
      <w:r>
        <w:rPr>
          <w:spacing w:val="26"/>
        </w:rPr>
        <w:t>безусловно</w:t>
      </w:r>
      <w:r>
        <w:t>,</w:t>
      </w:r>
      <w:r>
        <w:rPr>
          <w:spacing w:val="2"/>
        </w:rPr>
        <w:t xml:space="preserve"> </w:t>
      </w:r>
      <w:r>
        <w:rPr>
          <w:spacing w:val="26"/>
        </w:rPr>
        <w:t>общегородская</w:t>
      </w:r>
      <w:r>
        <w:t>,</w:t>
      </w:r>
      <w:r>
        <w:rPr>
          <w:spacing w:val="2"/>
        </w:rPr>
        <w:t xml:space="preserve"> </w:t>
      </w:r>
      <w:r>
        <w:rPr>
          <w:spacing w:val="12"/>
        </w:rPr>
        <w:t>но</w:t>
      </w:r>
      <w:r>
        <w:rPr>
          <w:spacing w:val="3"/>
        </w:rPr>
        <w:t xml:space="preserve"> </w:t>
      </w:r>
      <w:r>
        <w:rPr>
          <w:spacing w:val="26"/>
        </w:rPr>
        <w:t>вопро</w:t>
      </w:r>
      <w:r>
        <w:t>с</w:t>
      </w:r>
      <w:r>
        <w:rPr>
          <w:spacing w:val="2"/>
        </w:rPr>
        <w:t xml:space="preserve"> </w:t>
      </w:r>
      <w:r>
        <w:rPr>
          <w:spacing w:val="26"/>
        </w:rPr>
        <w:t>расположени</w:t>
      </w:r>
      <w:r>
        <w:t>я</w:t>
      </w:r>
      <w:r>
        <w:rPr>
          <w:spacing w:val="2547"/>
        </w:rPr>
        <w:t xml:space="preserve"> </w:t>
      </w:r>
      <w:r>
        <w:rPr>
          <w:spacing w:val="10"/>
        </w:rPr>
        <w:t>остановок</w:t>
      </w:r>
      <w:r>
        <w:rPr>
          <w:spacing w:val="43"/>
        </w:rPr>
        <w:t xml:space="preserve"> </w:t>
      </w:r>
      <w:r>
        <w:rPr>
          <w:spacing w:val="10"/>
        </w:rPr>
        <w:t>автобусов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10"/>
        </w:rPr>
        <w:t>троллейбусов</w:t>
      </w:r>
      <w:r>
        <w:rPr>
          <w:spacing w:val="44"/>
        </w:rPr>
        <w:t xml:space="preserve"> </w:t>
      </w:r>
      <w:r>
        <w:rPr>
          <w:spacing w:val="11"/>
        </w:rPr>
        <w:t>целесообразно</w:t>
      </w:r>
      <w:r>
        <w:rPr>
          <w:spacing w:val="44"/>
        </w:rPr>
        <w:t xml:space="preserve"> </w:t>
      </w:r>
      <w:r>
        <w:rPr>
          <w:spacing w:val="10"/>
        </w:rPr>
        <w:t>передать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12"/>
        </w:rPr>
        <w:t>ведение</w:t>
      </w:r>
      <w:r>
        <w:rPr>
          <w:spacing w:val="60"/>
          <w:w w:val="101"/>
        </w:rPr>
        <w:t xml:space="preserve"> </w:t>
      </w:r>
      <w:r>
        <w:rPr>
          <w:spacing w:val="5"/>
        </w:rPr>
        <w:t>внутригородских</w:t>
      </w:r>
      <w:r>
        <w:t xml:space="preserve"> </w:t>
      </w:r>
      <w:r>
        <w:rPr>
          <w:spacing w:val="10"/>
        </w:rPr>
        <w:t xml:space="preserve"> </w:t>
      </w:r>
      <w:r>
        <w:rPr>
          <w:spacing w:val="6"/>
        </w:rPr>
        <w:t>муниципалитетов.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53"/>
        </w:rPr>
        <w:t xml:space="preserve"> </w:t>
      </w:r>
      <w:r>
        <w:rPr>
          <w:spacing w:val="14"/>
        </w:rPr>
        <w:t>состав</w:t>
      </w:r>
      <w:r>
        <w:rPr>
          <w:spacing w:val="54"/>
        </w:rPr>
        <w:t xml:space="preserve"> </w:t>
      </w:r>
      <w:r>
        <w:rPr>
          <w:spacing w:val="14"/>
        </w:rPr>
        <w:t>городов</w:t>
      </w:r>
      <w:r>
        <w:rPr>
          <w:spacing w:val="53"/>
        </w:rPr>
        <w:t xml:space="preserve"> </w:t>
      </w:r>
      <w:r>
        <w:rPr>
          <w:spacing w:val="15"/>
        </w:rPr>
        <w:t>федерального</w:t>
      </w:r>
      <w:r>
        <w:rPr>
          <w:spacing w:val="54"/>
        </w:rPr>
        <w:t xml:space="preserve"> </w:t>
      </w:r>
      <w:r>
        <w:rPr>
          <w:spacing w:val="14"/>
        </w:rPr>
        <w:t>значения</w:t>
      </w:r>
      <w:r>
        <w:rPr>
          <w:spacing w:val="54"/>
        </w:rPr>
        <w:t xml:space="preserve"> </w:t>
      </w:r>
      <w:r>
        <w:rPr>
          <w:spacing w:val="14"/>
        </w:rPr>
        <w:t>Москвы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17"/>
        </w:rPr>
        <w:t>Санкт-Петербурга</w:t>
      </w:r>
      <w:r>
        <w:rPr>
          <w:spacing w:val="47"/>
          <w:w w:val="101"/>
        </w:rPr>
        <w:t xml:space="preserve"> </w:t>
      </w:r>
      <w:r>
        <w:rPr>
          <w:spacing w:val="9"/>
        </w:rPr>
        <w:t>входят</w:t>
      </w:r>
      <w:r>
        <w:rPr>
          <w:spacing w:val="42"/>
        </w:rPr>
        <w:t xml:space="preserve"> </w:t>
      </w:r>
      <w:r>
        <w:rPr>
          <w:spacing w:val="11"/>
        </w:rPr>
        <w:t>обособленные,</w:t>
      </w:r>
      <w:r>
        <w:rPr>
          <w:spacing w:val="42"/>
        </w:rPr>
        <w:t xml:space="preserve"> </w:t>
      </w:r>
      <w:r>
        <w:rPr>
          <w:spacing w:val="9"/>
        </w:rPr>
        <w:t>иногда</w:t>
      </w:r>
      <w:r>
        <w:rPr>
          <w:spacing w:val="42"/>
        </w:rPr>
        <w:t xml:space="preserve"> </w:t>
      </w:r>
      <w:r>
        <w:rPr>
          <w:spacing w:val="11"/>
        </w:rPr>
        <w:t>расположенные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8"/>
        </w:rPr>
        <w:t>виде</w:t>
      </w:r>
      <w:r>
        <w:rPr>
          <w:spacing w:val="42"/>
        </w:rPr>
        <w:t xml:space="preserve"> </w:t>
      </w:r>
      <w:r>
        <w:rPr>
          <w:spacing w:val="10"/>
        </w:rPr>
        <w:t>анклавов</w:t>
      </w:r>
      <w:r>
        <w:rPr>
          <w:spacing w:val="42"/>
        </w:rPr>
        <w:t xml:space="preserve"> </w:t>
      </w:r>
      <w:r>
        <w:rPr>
          <w:spacing w:val="9"/>
        </w:rPr>
        <w:t>города</w:t>
      </w:r>
      <w:r>
        <w:rPr>
          <w:spacing w:val="42"/>
        </w:rPr>
        <w:t xml:space="preserve"> </w:t>
      </w:r>
      <w:r>
        <w:t>и</w:t>
      </w:r>
      <w:r>
        <w:rPr>
          <w:spacing w:val="41"/>
          <w:w w:val="101"/>
        </w:rPr>
        <w:t xml:space="preserve"> </w:t>
      </w:r>
      <w:r>
        <w:rPr>
          <w:spacing w:val="11"/>
        </w:rPr>
        <w:t>поселки,</w:t>
      </w:r>
      <w:r>
        <w:rPr>
          <w:spacing w:val="43"/>
        </w:rPr>
        <w:t xml:space="preserve"> </w:t>
      </w:r>
      <w:r>
        <w:rPr>
          <w:spacing w:val="11"/>
        </w:rPr>
        <w:t>имеющие</w:t>
      </w:r>
      <w:r>
        <w:rPr>
          <w:spacing w:val="42"/>
        </w:rPr>
        <w:t xml:space="preserve"> </w:t>
      </w:r>
      <w:r>
        <w:rPr>
          <w:spacing w:val="11"/>
        </w:rPr>
        <w:t>население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11"/>
        </w:rPr>
        <w:t>несколько</w:t>
      </w:r>
      <w:r>
        <w:rPr>
          <w:spacing w:val="43"/>
        </w:rPr>
        <w:t xml:space="preserve"> </w:t>
      </w:r>
      <w:r>
        <w:rPr>
          <w:spacing w:val="11"/>
        </w:rPr>
        <w:t>десятков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9"/>
        </w:rPr>
        <w:t>даже</w:t>
      </w:r>
      <w:r>
        <w:rPr>
          <w:spacing w:val="43"/>
        </w:rPr>
        <w:t xml:space="preserve"> </w:t>
      </w:r>
      <w:r>
        <w:rPr>
          <w:spacing w:val="10"/>
        </w:rPr>
        <w:t>сотен</w:t>
      </w:r>
      <w:r>
        <w:rPr>
          <w:spacing w:val="43"/>
        </w:rPr>
        <w:t xml:space="preserve"> </w:t>
      </w:r>
      <w:r>
        <w:rPr>
          <w:spacing w:val="13"/>
        </w:rPr>
        <w:t>тысяч</w:t>
      </w:r>
      <w:r>
        <w:rPr>
          <w:spacing w:val="43"/>
          <w:w w:val="101"/>
        </w:rPr>
        <w:t xml:space="preserve"> </w:t>
      </w:r>
      <w:r>
        <w:rPr>
          <w:spacing w:val="14"/>
        </w:rPr>
        <w:t>человек.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14"/>
        </w:rPr>
        <w:t>Москве</w:t>
      </w:r>
      <w:r>
        <w:rPr>
          <w:spacing w:val="51"/>
        </w:rPr>
        <w:t xml:space="preserve"> </w:t>
      </w:r>
      <w:r>
        <w:rPr>
          <w:spacing w:val="11"/>
        </w:rPr>
        <w:t>это</w:t>
      </w:r>
      <w:r>
        <w:rPr>
          <w:spacing w:val="52"/>
        </w:rPr>
        <w:t xml:space="preserve"> </w:t>
      </w:r>
      <w:r>
        <w:rPr>
          <w:spacing w:val="15"/>
        </w:rPr>
        <w:t>Зеленоград,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15"/>
        </w:rPr>
        <w:t>Санкт-Петербурге</w:t>
      </w:r>
      <w:r>
        <w:rPr>
          <w:spacing w:val="51"/>
        </w:rPr>
        <w:t xml:space="preserve"> </w:t>
      </w:r>
      <w:r>
        <w:t>—</w:t>
      </w:r>
      <w:r>
        <w:rPr>
          <w:spacing w:val="52"/>
        </w:rPr>
        <w:t xml:space="preserve"> </w:t>
      </w:r>
      <w:r>
        <w:rPr>
          <w:spacing w:val="17"/>
        </w:rPr>
        <w:t>Кронштадт,</w:t>
      </w:r>
      <w:r>
        <w:rPr>
          <w:spacing w:val="65"/>
          <w:w w:val="101"/>
        </w:rPr>
        <w:t xml:space="preserve"> </w:t>
      </w:r>
      <w:r>
        <w:rPr>
          <w:spacing w:val="8"/>
        </w:rPr>
        <w:t>Ломоносов,</w:t>
      </w:r>
      <w:r>
        <w:rPr>
          <w:spacing w:val="35"/>
        </w:rPr>
        <w:t xml:space="preserve"> </w:t>
      </w:r>
      <w:r>
        <w:rPr>
          <w:spacing w:val="7"/>
        </w:rPr>
        <w:t>Павловск,</w:t>
      </w:r>
      <w:r>
        <w:rPr>
          <w:spacing w:val="36"/>
        </w:rPr>
        <w:t xml:space="preserve"> </w:t>
      </w:r>
      <w:r>
        <w:rPr>
          <w:spacing w:val="7"/>
        </w:rPr>
        <w:t>Петергоф,</w:t>
      </w:r>
      <w:r>
        <w:rPr>
          <w:spacing w:val="36"/>
        </w:rPr>
        <w:t xml:space="preserve"> </w:t>
      </w:r>
      <w:r>
        <w:rPr>
          <w:spacing w:val="7"/>
        </w:rPr>
        <w:t>Пушкин.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7"/>
        </w:rPr>
        <w:t>отношении</w:t>
      </w:r>
      <w:r>
        <w:rPr>
          <w:spacing w:val="36"/>
        </w:rPr>
        <w:t xml:space="preserve"> </w:t>
      </w:r>
      <w:r>
        <w:rPr>
          <w:spacing w:val="6"/>
        </w:rPr>
        <w:t>этих</w:t>
      </w:r>
      <w:r>
        <w:rPr>
          <w:spacing w:val="36"/>
        </w:rPr>
        <w:t xml:space="preserve"> </w:t>
      </w:r>
      <w:r>
        <w:rPr>
          <w:spacing w:val="8"/>
        </w:rPr>
        <w:t>территорий</w:t>
      </w:r>
      <w:r>
        <w:rPr>
          <w:spacing w:val="36"/>
        </w:rPr>
        <w:t xml:space="preserve"> </w:t>
      </w:r>
      <w:r>
        <w:t>в</w:t>
      </w:r>
      <w:r>
        <w:rPr>
          <w:spacing w:val="60"/>
          <w:w w:val="101"/>
        </w:rPr>
        <w:t xml:space="preserve"> </w:t>
      </w:r>
      <w:r>
        <w:rPr>
          <w:spacing w:val="10"/>
        </w:rPr>
        <w:t>законах</w:t>
      </w:r>
      <w:r>
        <w:rPr>
          <w:spacing w:val="44"/>
        </w:rPr>
        <w:t xml:space="preserve"> </w:t>
      </w:r>
      <w:r>
        <w:rPr>
          <w:spacing w:val="10"/>
        </w:rPr>
        <w:t>городов</w:t>
      </w:r>
      <w:r>
        <w:rPr>
          <w:spacing w:val="44"/>
        </w:rPr>
        <w:t xml:space="preserve"> </w:t>
      </w:r>
      <w:r>
        <w:rPr>
          <w:spacing w:val="10"/>
        </w:rPr>
        <w:t>федерального</w:t>
      </w:r>
      <w:r>
        <w:rPr>
          <w:spacing w:val="44"/>
        </w:rPr>
        <w:t xml:space="preserve"> </w:t>
      </w:r>
      <w:r>
        <w:rPr>
          <w:spacing w:val="10"/>
        </w:rPr>
        <w:t>значения</w:t>
      </w:r>
      <w:r>
        <w:rPr>
          <w:spacing w:val="44"/>
        </w:rPr>
        <w:t xml:space="preserve"> </w:t>
      </w:r>
      <w:r>
        <w:rPr>
          <w:spacing w:val="9"/>
        </w:rPr>
        <w:t>должен</w:t>
      </w:r>
      <w:r>
        <w:rPr>
          <w:spacing w:val="44"/>
        </w:rPr>
        <w:t xml:space="preserve"> </w:t>
      </w:r>
      <w:r>
        <w:rPr>
          <w:spacing w:val="8"/>
        </w:rPr>
        <w:t>быть</w:t>
      </w:r>
      <w:r>
        <w:rPr>
          <w:spacing w:val="44"/>
        </w:rPr>
        <w:t xml:space="preserve"> </w:t>
      </w:r>
      <w:r>
        <w:rPr>
          <w:spacing w:val="10"/>
        </w:rPr>
        <w:t>установлен</w:t>
      </w:r>
      <w:r>
        <w:rPr>
          <w:spacing w:val="44"/>
        </w:rPr>
        <w:t xml:space="preserve"> </w:t>
      </w:r>
      <w:r>
        <w:rPr>
          <w:spacing w:val="12"/>
        </w:rPr>
        <w:t>более</w:t>
      </w:r>
      <w:r>
        <w:rPr>
          <w:spacing w:val="74"/>
          <w:w w:val="101"/>
        </w:rPr>
        <w:t xml:space="preserve"> </w:t>
      </w:r>
      <w:r>
        <w:rPr>
          <w:spacing w:val="4"/>
        </w:rPr>
        <w:t>широкий</w:t>
      </w:r>
      <w:r>
        <w:rPr>
          <w:spacing w:val="34"/>
        </w:rPr>
        <w:t xml:space="preserve"> </w:t>
      </w:r>
      <w:r>
        <w:rPr>
          <w:spacing w:val="3"/>
        </w:rPr>
        <w:t>круг</w:t>
      </w:r>
      <w:r>
        <w:rPr>
          <w:spacing w:val="34"/>
        </w:rPr>
        <w:t xml:space="preserve"> </w:t>
      </w:r>
      <w:r>
        <w:rPr>
          <w:spacing w:val="4"/>
        </w:rPr>
        <w:t>вопросов</w:t>
      </w:r>
      <w:r>
        <w:rPr>
          <w:spacing w:val="34"/>
        </w:rPr>
        <w:t xml:space="preserve"> </w:t>
      </w:r>
      <w:r>
        <w:rPr>
          <w:spacing w:val="4"/>
        </w:rPr>
        <w:t>местного</w:t>
      </w:r>
      <w:r>
        <w:rPr>
          <w:spacing w:val="35"/>
        </w:rPr>
        <w:t xml:space="preserve"> </w:t>
      </w:r>
      <w:r>
        <w:rPr>
          <w:spacing w:val="5"/>
        </w:rPr>
        <w:t>значения.</w:t>
      </w:r>
    </w:p>
    <w:p w:rsidR="003A06F7" w:rsidRDefault="003A06F7">
      <w:pPr>
        <w:pStyle w:val="3"/>
        <w:kinsoku w:val="0"/>
        <w:overflowPunct w:val="0"/>
        <w:spacing w:line="280" w:lineRule="exact"/>
        <w:ind w:right="111"/>
        <w:jc w:val="both"/>
        <w:rPr>
          <w:b w:val="0"/>
          <w:bCs w:val="0"/>
          <w:color w:val="000000"/>
        </w:rPr>
      </w:pPr>
      <w:bookmarkStart w:id="143" w:name="BM_2__Особенности_организации_местного_с"/>
      <w:bookmarkStart w:id="144" w:name="bookmark85"/>
      <w:bookmarkEnd w:id="143"/>
      <w:bookmarkEnd w:id="144"/>
      <w:r>
        <w:rPr>
          <w:color w:val="800000"/>
          <w:spacing w:val="-3"/>
        </w:rPr>
        <w:t>§2.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Особенности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организации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местного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самоуправления</w:t>
      </w:r>
      <w:r>
        <w:rPr>
          <w:color w:val="800000"/>
          <w:spacing w:val="-7"/>
        </w:rPr>
        <w:t xml:space="preserve"> </w:t>
      </w:r>
      <w:r>
        <w:rPr>
          <w:color w:val="800000"/>
        </w:rPr>
        <w:t>в</w:t>
      </w:r>
      <w:r>
        <w:rPr>
          <w:color w:val="800000"/>
          <w:spacing w:val="36"/>
        </w:rPr>
        <w:t xml:space="preserve"> </w:t>
      </w:r>
      <w:r>
        <w:rPr>
          <w:color w:val="800000"/>
          <w:spacing w:val="-5"/>
        </w:rPr>
        <w:t>закрытых</w:t>
      </w:r>
      <w:r>
        <w:rPr>
          <w:color w:val="800000"/>
          <w:spacing w:val="-10"/>
        </w:rPr>
        <w:t xml:space="preserve"> </w:t>
      </w:r>
      <w:r>
        <w:rPr>
          <w:color w:val="800000"/>
          <w:spacing w:val="-5"/>
        </w:rPr>
        <w:t>административно-территориальных</w:t>
      </w:r>
      <w:r>
        <w:rPr>
          <w:color w:val="800000"/>
          <w:spacing w:val="-10"/>
        </w:rPr>
        <w:t xml:space="preserve"> </w:t>
      </w:r>
      <w:r>
        <w:rPr>
          <w:color w:val="800000"/>
          <w:spacing w:val="-5"/>
        </w:rPr>
        <w:t>образованиях</w:t>
      </w:r>
    </w:p>
    <w:p w:rsidR="003A06F7" w:rsidRDefault="003A06F7">
      <w:pPr>
        <w:pStyle w:val="a3"/>
        <w:kinsoku w:val="0"/>
        <w:overflowPunct w:val="0"/>
        <w:spacing w:before="112" w:line="244" w:lineRule="auto"/>
        <w:ind w:right="111"/>
        <w:jc w:val="both"/>
      </w:pPr>
      <w:r>
        <w:rPr>
          <w:spacing w:val="14"/>
        </w:rPr>
        <w:t>Закрытым</w:t>
      </w:r>
      <w:r>
        <w:rPr>
          <w:spacing w:val="71"/>
        </w:rPr>
        <w:t xml:space="preserve"> </w:t>
      </w:r>
      <w:r>
        <w:rPr>
          <w:spacing w:val="16"/>
        </w:rPr>
        <w:t>административно-территориальным</w:t>
      </w:r>
      <w:r>
        <w:rPr>
          <w:spacing w:val="71"/>
        </w:rPr>
        <w:t xml:space="preserve"> </w:t>
      </w:r>
      <w:r>
        <w:rPr>
          <w:spacing w:val="15"/>
        </w:rPr>
        <w:t>образованием</w:t>
      </w:r>
      <w:r>
        <w:rPr>
          <w:spacing w:val="72"/>
        </w:rPr>
        <w:t xml:space="preserve"> </w:t>
      </w:r>
      <w:r>
        <w:rPr>
          <w:spacing w:val="14"/>
        </w:rPr>
        <w:t>является</w:t>
      </w:r>
      <w:r>
        <w:rPr>
          <w:spacing w:val="5"/>
        </w:rPr>
        <w:t xml:space="preserve"> </w:t>
      </w:r>
      <w:r>
        <w:rPr>
          <w:spacing w:val="25"/>
        </w:rPr>
        <w:t>территориально</w:t>
      </w:r>
      <w:r>
        <w:t xml:space="preserve">е </w:t>
      </w:r>
      <w:r>
        <w:rPr>
          <w:spacing w:val="25"/>
        </w:rPr>
        <w:t>образование</w:t>
      </w:r>
      <w:r>
        <w:t>,</w:t>
      </w:r>
      <w:r>
        <w:rPr>
          <w:spacing w:val="1"/>
        </w:rPr>
        <w:t xml:space="preserve"> </w:t>
      </w:r>
      <w:r>
        <w:t xml:space="preserve">в </w:t>
      </w:r>
      <w:r>
        <w:rPr>
          <w:spacing w:val="25"/>
        </w:rPr>
        <w:t>предела</w:t>
      </w:r>
      <w:r>
        <w:t>х</w:t>
      </w:r>
      <w:r>
        <w:rPr>
          <w:spacing w:val="1"/>
        </w:rPr>
        <w:t xml:space="preserve"> </w:t>
      </w:r>
      <w:r>
        <w:rPr>
          <w:spacing w:val="25"/>
        </w:rPr>
        <w:t>которог</w:t>
      </w:r>
      <w:r>
        <w:t xml:space="preserve">о </w:t>
      </w:r>
      <w:r>
        <w:rPr>
          <w:spacing w:val="25"/>
        </w:rPr>
        <w:t>расположен</w:t>
      </w:r>
      <w:r>
        <w:t>ы</w:t>
      </w:r>
      <w:r>
        <w:rPr>
          <w:spacing w:val="2500"/>
        </w:rPr>
        <w:t xml:space="preserve"> </w:t>
      </w:r>
      <w:r>
        <w:rPr>
          <w:spacing w:val="12"/>
        </w:rPr>
        <w:t>промышленные</w:t>
      </w:r>
      <w:r>
        <w:rPr>
          <w:spacing w:val="50"/>
        </w:rPr>
        <w:t xml:space="preserve"> </w:t>
      </w:r>
      <w:r>
        <w:rPr>
          <w:spacing w:val="12"/>
        </w:rPr>
        <w:t>предприятия</w:t>
      </w:r>
      <w:r>
        <w:rPr>
          <w:spacing w:val="50"/>
        </w:rPr>
        <w:t xml:space="preserve"> </w:t>
      </w:r>
      <w:r>
        <w:rPr>
          <w:spacing w:val="6"/>
        </w:rPr>
        <w:t>по</w:t>
      </w:r>
      <w:r>
        <w:rPr>
          <w:spacing w:val="50"/>
        </w:rPr>
        <w:t xml:space="preserve"> </w:t>
      </w:r>
      <w:r>
        <w:rPr>
          <w:spacing w:val="12"/>
        </w:rPr>
        <w:t>разработке,</w:t>
      </w:r>
      <w:r>
        <w:rPr>
          <w:spacing w:val="50"/>
        </w:rPr>
        <w:t xml:space="preserve"> </w:t>
      </w:r>
      <w:r>
        <w:rPr>
          <w:spacing w:val="12"/>
        </w:rPr>
        <w:t>изготовлению,</w:t>
      </w:r>
      <w:r>
        <w:rPr>
          <w:spacing w:val="50"/>
        </w:rPr>
        <w:t xml:space="preserve"> </w:t>
      </w:r>
      <w:r>
        <w:rPr>
          <w:spacing w:val="12"/>
        </w:rPr>
        <w:t>хранению</w:t>
      </w:r>
      <w:r>
        <w:rPr>
          <w:spacing w:val="50"/>
        </w:rPr>
        <w:t xml:space="preserve"> </w:t>
      </w:r>
      <w:r>
        <w:t>и</w:t>
      </w:r>
      <w:r>
        <w:rPr>
          <w:spacing w:val="72"/>
          <w:w w:val="101"/>
        </w:rPr>
        <w:t xml:space="preserve"> </w:t>
      </w:r>
      <w:r>
        <w:rPr>
          <w:spacing w:val="9"/>
        </w:rPr>
        <w:lastRenderedPageBreak/>
        <w:t>утилизации</w:t>
      </w:r>
      <w:r>
        <w:rPr>
          <w:spacing w:val="44"/>
        </w:rPr>
        <w:t xml:space="preserve"> </w:t>
      </w:r>
      <w:r>
        <w:rPr>
          <w:spacing w:val="9"/>
        </w:rPr>
        <w:t>оружия</w:t>
      </w:r>
      <w:r>
        <w:rPr>
          <w:spacing w:val="44"/>
        </w:rPr>
        <w:t xml:space="preserve"> </w:t>
      </w:r>
      <w:r>
        <w:rPr>
          <w:spacing w:val="9"/>
        </w:rPr>
        <w:t>массового</w:t>
      </w:r>
      <w:r>
        <w:rPr>
          <w:spacing w:val="45"/>
        </w:rPr>
        <w:t xml:space="preserve"> </w:t>
      </w:r>
      <w:r>
        <w:rPr>
          <w:spacing w:val="9"/>
        </w:rPr>
        <w:t>поражения,</w:t>
      </w:r>
      <w:r>
        <w:rPr>
          <w:spacing w:val="44"/>
        </w:rPr>
        <w:t xml:space="preserve"> </w:t>
      </w:r>
      <w:r>
        <w:rPr>
          <w:spacing w:val="9"/>
        </w:rPr>
        <w:t>переработке</w:t>
      </w:r>
      <w:r>
        <w:rPr>
          <w:spacing w:val="45"/>
        </w:rPr>
        <w:t xml:space="preserve"> </w:t>
      </w:r>
      <w:r>
        <w:rPr>
          <w:spacing w:val="10"/>
        </w:rPr>
        <w:t>радиоактивных</w:t>
      </w:r>
      <w:r>
        <w:rPr>
          <w:spacing w:val="44"/>
        </w:rPr>
        <w:t xml:space="preserve"> </w:t>
      </w:r>
      <w:r>
        <w:t>и</w:t>
      </w:r>
      <w:r>
        <w:rPr>
          <w:spacing w:val="66"/>
          <w:w w:val="101"/>
        </w:rPr>
        <w:t xml:space="preserve"> </w:t>
      </w:r>
      <w:r>
        <w:rPr>
          <w:spacing w:val="43"/>
        </w:rPr>
        <w:t>други</w:t>
      </w:r>
      <w:r>
        <w:t>х</w:t>
      </w:r>
      <w:r>
        <w:rPr>
          <w:spacing w:val="28"/>
        </w:rPr>
        <w:t xml:space="preserve"> </w:t>
      </w:r>
      <w:r>
        <w:rPr>
          <w:spacing w:val="43"/>
        </w:rPr>
        <w:t>материалов</w:t>
      </w:r>
      <w:r>
        <w:t>,</w:t>
      </w:r>
      <w:r>
        <w:rPr>
          <w:spacing w:val="29"/>
        </w:rPr>
        <w:t xml:space="preserve"> </w:t>
      </w:r>
      <w:r>
        <w:rPr>
          <w:spacing w:val="43"/>
        </w:rPr>
        <w:t>военны</w:t>
      </w:r>
      <w:r>
        <w:t>е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43"/>
        </w:rPr>
        <w:t>ины</w:t>
      </w:r>
      <w:r>
        <w:t>е</w:t>
      </w:r>
      <w:r>
        <w:rPr>
          <w:spacing w:val="29"/>
        </w:rPr>
        <w:t xml:space="preserve"> </w:t>
      </w:r>
      <w:r>
        <w:rPr>
          <w:spacing w:val="43"/>
        </w:rPr>
        <w:t>объекты</w:t>
      </w:r>
      <w:r>
        <w:t>,</w:t>
      </w:r>
      <w:r>
        <w:rPr>
          <w:spacing w:val="29"/>
        </w:rPr>
        <w:t xml:space="preserve"> </w:t>
      </w:r>
      <w:r>
        <w:rPr>
          <w:spacing w:val="43"/>
        </w:rPr>
        <w:t>дл</w:t>
      </w:r>
      <w:r>
        <w:t>я</w:t>
      </w:r>
      <w:r>
        <w:rPr>
          <w:spacing w:val="29"/>
        </w:rPr>
        <w:t xml:space="preserve"> </w:t>
      </w:r>
      <w:r>
        <w:rPr>
          <w:spacing w:val="43"/>
        </w:rPr>
        <w:t>которы</w:t>
      </w:r>
      <w:r>
        <w:t>х</w:t>
      </w:r>
      <w:r>
        <w:rPr>
          <w:spacing w:val="3401"/>
        </w:rPr>
        <w:t xml:space="preserve"> </w:t>
      </w:r>
      <w:r>
        <w:rPr>
          <w:spacing w:val="8"/>
        </w:rPr>
        <w:t>устанавливается</w:t>
      </w:r>
      <w:r>
        <w:rPr>
          <w:spacing w:val="44"/>
        </w:rPr>
        <w:t xml:space="preserve"> </w:t>
      </w:r>
      <w:r>
        <w:rPr>
          <w:spacing w:val="7"/>
        </w:rPr>
        <w:t>особый</w:t>
      </w:r>
      <w:r>
        <w:rPr>
          <w:spacing w:val="45"/>
        </w:rPr>
        <w:t xml:space="preserve"> </w:t>
      </w:r>
      <w:r>
        <w:rPr>
          <w:spacing w:val="7"/>
        </w:rPr>
        <w:t>режим</w:t>
      </w:r>
      <w:r>
        <w:rPr>
          <w:spacing w:val="45"/>
        </w:rPr>
        <w:t xml:space="preserve"> </w:t>
      </w:r>
      <w:r>
        <w:rPr>
          <w:spacing w:val="8"/>
        </w:rPr>
        <w:t>безопасного</w:t>
      </w:r>
      <w:r>
        <w:rPr>
          <w:spacing w:val="45"/>
        </w:rPr>
        <w:t xml:space="preserve"> </w:t>
      </w:r>
      <w:r>
        <w:rPr>
          <w:spacing w:val="8"/>
        </w:rPr>
        <w:t>функционирования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9"/>
        </w:rPr>
        <w:t>охраны</w:t>
      </w:r>
    </w:p>
    <w:p w:rsidR="003A06F7" w:rsidRDefault="003A06F7">
      <w:pPr>
        <w:pStyle w:val="a3"/>
        <w:kinsoku w:val="0"/>
        <w:overflowPunct w:val="0"/>
        <w:spacing w:before="112"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bookmarkStart w:id="145" w:name="bookmark86"/>
      <w:bookmarkEnd w:id="145"/>
      <w:r>
        <w:rPr>
          <w:spacing w:val="11"/>
        </w:rPr>
        <w:lastRenderedPageBreak/>
        <w:t>государственной</w:t>
      </w:r>
      <w:r>
        <w:rPr>
          <w:spacing w:val="50"/>
        </w:rPr>
        <w:t xml:space="preserve"> </w:t>
      </w:r>
      <w:r>
        <w:rPr>
          <w:spacing w:val="9"/>
        </w:rPr>
        <w:t>тайны,</w:t>
      </w:r>
      <w:r>
        <w:rPr>
          <w:spacing w:val="50"/>
        </w:rPr>
        <w:t xml:space="preserve"> </w:t>
      </w:r>
      <w:r>
        <w:rPr>
          <w:spacing w:val="10"/>
        </w:rPr>
        <w:t>включающий</w:t>
      </w:r>
      <w:r>
        <w:rPr>
          <w:spacing w:val="50"/>
        </w:rPr>
        <w:t xml:space="preserve"> </w:t>
      </w:r>
      <w:r>
        <w:rPr>
          <w:spacing w:val="10"/>
        </w:rPr>
        <w:t>специальные</w:t>
      </w:r>
      <w:r>
        <w:rPr>
          <w:spacing w:val="50"/>
        </w:rPr>
        <w:t xml:space="preserve"> </w:t>
      </w:r>
      <w:r>
        <w:rPr>
          <w:spacing w:val="10"/>
        </w:rPr>
        <w:t>условия</w:t>
      </w:r>
      <w:r>
        <w:rPr>
          <w:spacing w:val="50"/>
        </w:rPr>
        <w:t xml:space="preserve"> </w:t>
      </w:r>
      <w:r>
        <w:rPr>
          <w:spacing w:val="12"/>
        </w:rPr>
        <w:t>проживания</w:t>
      </w:r>
      <w:r>
        <w:rPr>
          <w:spacing w:val="60"/>
          <w:w w:val="101"/>
        </w:rPr>
        <w:t xml:space="preserve"> </w:t>
      </w:r>
      <w:r>
        <w:rPr>
          <w:spacing w:val="8"/>
        </w:rPr>
        <w:t>граждан.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  <w:rPr>
          <w:color w:val="000000"/>
        </w:rPr>
      </w:pPr>
      <w:r>
        <w:rPr>
          <w:spacing w:val="5"/>
        </w:rPr>
        <w:t>Административно-правовой</w:t>
      </w:r>
      <w:r>
        <w:rPr>
          <w:spacing w:val="35"/>
        </w:rPr>
        <w:t xml:space="preserve"> </w:t>
      </w:r>
      <w:r>
        <w:rPr>
          <w:spacing w:val="4"/>
        </w:rPr>
        <w:t>режим</w:t>
      </w:r>
      <w:r>
        <w:rPr>
          <w:spacing w:val="35"/>
        </w:rPr>
        <w:t xml:space="preserve"> </w:t>
      </w:r>
      <w:r>
        <w:rPr>
          <w:spacing w:val="4"/>
        </w:rPr>
        <w:t>этих</w:t>
      </w:r>
      <w:r>
        <w:rPr>
          <w:spacing w:val="36"/>
        </w:rPr>
        <w:t xml:space="preserve"> </w:t>
      </w:r>
      <w:r>
        <w:rPr>
          <w:spacing w:val="5"/>
        </w:rPr>
        <w:t>территорий</w:t>
      </w:r>
      <w:r>
        <w:rPr>
          <w:spacing w:val="35"/>
        </w:rPr>
        <w:t xml:space="preserve"> </w:t>
      </w:r>
      <w:r>
        <w:rPr>
          <w:spacing w:val="5"/>
        </w:rPr>
        <w:t>установлен</w:t>
      </w:r>
      <w:r>
        <w:rPr>
          <w:spacing w:val="36"/>
        </w:rPr>
        <w:t xml:space="preserve"> </w:t>
      </w:r>
      <w:r>
        <w:rPr>
          <w:spacing w:val="5"/>
        </w:rPr>
        <w:t>Законом</w:t>
      </w:r>
      <w:r>
        <w:rPr>
          <w:spacing w:val="35"/>
        </w:rPr>
        <w:t xml:space="preserve"> </w:t>
      </w:r>
      <w:r>
        <w:rPr>
          <w:spacing w:val="6"/>
        </w:rPr>
        <w:t>РФ</w:t>
      </w:r>
      <w:r>
        <w:rPr>
          <w:spacing w:val="61"/>
          <w:w w:val="101"/>
        </w:rPr>
        <w:t xml:space="preserve"> </w:t>
      </w:r>
      <w:r>
        <w:rPr>
          <w:spacing w:val="18"/>
        </w:rPr>
        <w:t>от</w:t>
      </w:r>
      <w:r>
        <w:rPr>
          <w:spacing w:val="15"/>
        </w:rPr>
        <w:t xml:space="preserve"> </w:t>
      </w:r>
      <w:r>
        <w:rPr>
          <w:spacing w:val="18"/>
        </w:rPr>
        <w:t>14</w:t>
      </w:r>
      <w:r>
        <w:rPr>
          <w:spacing w:val="16"/>
        </w:rPr>
        <w:t xml:space="preserve"> </w:t>
      </w:r>
      <w:r>
        <w:rPr>
          <w:spacing w:val="38"/>
        </w:rPr>
        <w:t>июл</w:t>
      </w:r>
      <w:r>
        <w:t>я</w:t>
      </w:r>
      <w:r>
        <w:rPr>
          <w:spacing w:val="16"/>
        </w:rPr>
        <w:t xml:space="preserve"> </w:t>
      </w:r>
      <w:r>
        <w:rPr>
          <w:spacing w:val="38"/>
        </w:rPr>
        <w:t>199</w:t>
      </w:r>
      <w:r>
        <w:t>2</w:t>
      </w:r>
      <w:r>
        <w:rPr>
          <w:spacing w:val="15"/>
        </w:rPr>
        <w:t xml:space="preserve"> </w:t>
      </w:r>
      <w:r>
        <w:rPr>
          <w:spacing w:val="18"/>
        </w:rPr>
        <w:t>г.</w:t>
      </w:r>
      <w:r>
        <w:rPr>
          <w:spacing w:val="16"/>
        </w:rPr>
        <w:t xml:space="preserve"> </w:t>
      </w:r>
      <w:r>
        <w:t>№</w:t>
      </w:r>
      <w:r>
        <w:rPr>
          <w:spacing w:val="16"/>
        </w:rPr>
        <w:t xml:space="preserve"> </w:t>
      </w:r>
      <w:r>
        <w:rPr>
          <w:spacing w:val="38"/>
        </w:rPr>
        <w:t>3297-</w:t>
      </w:r>
      <w:r>
        <w:t>1</w:t>
      </w:r>
      <w:r>
        <w:rPr>
          <w:spacing w:val="15"/>
        </w:rPr>
        <w:t xml:space="preserve"> </w:t>
      </w:r>
      <w:r>
        <w:rPr>
          <w:spacing w:val="18"/>
        </w:rPr>
        <w:t>“О</w:t>
      </w:r>
      <w:r>
        <w:rPr>
          <w:spacing w:val="16"/>
        </w:rPr>
        <w:t xml:space="preserve"> </w:t>
      </w:r>
      <w:r>
        <w:rPr>
          <w:spacing w:val="38"/>
        </w:rPr>
        <w:t>закрыто</w:t>
      </w:r>
      <w:r>
        <w:t>м</w:t>
      </w:r>
      <w:r>
        <w:rPr>
          <w:spacing w:val="16"/>
        </w:rPr>
        <w:t xml:space="preserve"> </w:t>
      </w:r>
      <w:r>
        <w:rPr>
          <w:spacing w:val="38"/>
        </w:rPr>
        <w:t>административно</w:t>
      </w:r>
      <w:r>
        <w:t>-</w:t>
      </w:r>
      <w:r>
        <w:rPr>
          <w:spacing w:val="2546"/>
        </w:rPr>
        <w:t xml:space="preserve"> </w:t>
      </w:r>
      <w:r>
        <w:rPr>
          <w:spacing w:val="4"/>
        </w:rPr>
        <w:t>территориальном</w:t>
      </w:r>
      <w:r>
        <w:t xml:space="preserve"> </w:t>
      </w:r>
      <w:r>
        <w:rPr>
          <w:spacing w:val="11"/>
        </w:rPr>
        <w:t xml:space="preserve"> </w:t>
      </w:r>
      <w:r>
        <w:rPr>
          <w:spacing w:val="3"/>
        </w:rPr>
        <w:t>образовании”</w:t>
      </w:r>
      <w:hyperlink w:anchor="bookmark243" w:history="1">
        <w:r>
          <w:rPr>
            <w:color w:val="800000"/>
            <w:spacing w:val="3"/>
            <w:u w:val="single"/>
          </w:rPr>
          <w:t>[32]</w:t>
        </w:r>
      </w:hyperlink>
      <w:r>
        <w:rPr>
          <w:color w:val="000000"/>
          <w:spacing w:val="3"/>
        </w:rPr>
        <w:t>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i/>
          <w:iCs/>
          <w:spacing w:val="30"/>
        </w:rPr>
        <w:t>Особенност</w:t>
      </w:r>
      <w:r>
        <w:rPr>
          <w:i/>
          <w:iCs/>
        </w:rPr>
        <w:t>и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30"/>
        </w:rPr>
        <w:t>организаци</w:t>
      </w:r>
      <w:r>
        <w:rPr>
          <w:i/>
          <w:iCs/>
        </w:rPr>
        <w:t>и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30"/>
        </w:rPr>
        <w:t>местног</w:t>
      </w:r>
      <w:r>
        <w:rPr>
          <w:i/>
          <w:iCs/>
        </w:rPr>
        <w:t>о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30"/>
        </w:rPr>
        <w:t>самоуправлени</w:t>
      </w:r>
      <w:r>
        <w:rPr>
          <w:i/>
          <w:iCs/>
        </w:rPr>
        <w:t>я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30"/>
        </w:rPr>
        <w:t>закрыто</w:t>
      </w:r>
      <w:r>
        <w:rPr>
          <w:i/>
          <w:iCs/>
        </w:rPr>
        <w:t>м</w:t>
      </w:r>
      <w:r>
        <w:rPr>
          <w:i/>
          <w:iCs/>
          <w:spacing w:val="2871"/>
        </w:rPr>
        <w:t xml:space="preserve"> </w:t>
      </w:r>
      <w:r>
        <w:rPr>
          <w:i/>
          <w:iCs/>
          <w:spacing w:val="4"/>
        </w:rPr>
        <w:t>административно-территориальном</w:t>
      </w:r>
      <w:r>
        <w:rPr>
          <w:i/>
          <w:iCs/>
        </w:rPr>
        <w:t xml:space="preserve"> 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5"/>
        </w:rPr>
        <w:t>образовании:</w:t>
      </w:r>
    </w:p>
    <w:p w:rsidR="003A06F7" w:rsidRDefault="003A06F7">
      <w:pPr>
        <w:pStyle w:val="a3"/>
        <w:numPr>
          <w:ilvl w:val="0"/>
          <w:numId w:val="21"/>
        </w:numPr>
        <w:tabs>
          <w:tab w:val="left" w:pos="474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3"/>
        </w:rPr>
        <w:t>решение</w:t>
      </w:r>
      <w:r>
        <w:rPr>
          <w:spacing w:val="62"/>
        </w:rPr>
        <w:t xml:space="preserve"> </w:t>
      </w:r>
      <w:r>
        <w:t>о</w:t>
      </w:r>
      <w:r>
        <w:rPr>
          <w:spacing w:val="63"/>
        </w:rPr>
        <w:t xml:space="preserve"> </w:t>
      </w:r>
      <w:r>
        <w:rPr>
          <w:spacing w:val="13"/>
        </w:rPr>
        <w:t>создании</w:t>
      </w:r>
      <w:r>
        <w:rPr>
          <w:spacing w:val="63"/>
        </w:rPr>
        <w:t xml:space="preserve"> </w:t>
      </w:r>
      <w:r>
        <w:rPr>
          <w:spacing w:val="14"/>
        </w:rPr>
        <w:t>закрытого</w:t>
      </w:r>
      <w:r>
        <w:rPr>
          <w:spacing w:val="63"/>
        </w:rPr>
        <w:t xml:space="preserve"> </w:t>
      </w:r>
      <w:r>
        <w:rPr>
          <w:spacing w:val="16"/>
        </w:rPr>
        <w:t>административно-территориального</w:t>
      </w:r>
      <w:r>
        <w:rPr>
          <w:spacing w:val="41"/>
          <w:w w:val="101"/>
        </w:rPr>
        <w:t xml:space="preserve"> </w:t>
      </w:r>
      <w:r>
        <w:rPr>
          <w:spacing w:val="41"/>
        </w:rPr>
        <w:t>образовани</w:t>
      </w:r>
      <w:r>
        <w:t>я</w:t>
      </w:r>
      <w:r>
        <w:rPr>
          <w:spacing w:val="30"/>
        </w:rPr>
        <w:t xml:space="preserve"> </w:t>
      </w:r>
      <w:r>
        <w:rPr>
          <w:spacing w:val="41"/>
        </w:rPr>
        <w:t>принимаетс</w:t>
      </w:r>
      <w:r>
        <w:t>я</w:t>
      </w:r>
      <w:r>
        <w:rPr>
          <w:spacing w:val="31"/>
        </w:rPr>
        <w:t xml:space="preserve"> </w:t>
      </w:r>
      <w:r>
        <w:rPr>
          <w:spacing w:val="41"/>
        </w:rPr>
        <w:t>Президенто</w:t>
      </w:r>
      <w:r>
        <w:t>м</w:t>
      </w:r>
      <w:r>
        <w:rPr>
          <w:spacing w:val="30"/>
        </w:rPr>
        <w:t xml:space="preserve"> </w:t>
      </w:r>
      <w:r>
        <w:rPr>
          <w:spacing w:val="41"/>
        </w:rPr>
        <w:t>Р</w:t>
      </w:r>
      <w:r>
        <w:t>Ф</w:t>
      </w:r>
      <w:r>
        <w:rPr>
          <w:spacing w:val="30"/>
        </w:rPr>
        <w:t xml:space="preserve"> </w:t>
      </w:r>
      <w:r>
        <w:rPr>
          <w:spacing w:val="41"/>
        </w:rPr>
        <w:t>п</w:t>
      </w:r>
      <w:r>
        <w:t>о</w:t>
      </w:r>
      <w:r>
        <w:rPr>
          <w:spacing w:val="31"/>
        </w:rPr>
        <w:t xml:space="preserve"> </w:t>
      </w:r>
      <w:r>
        <w:rPr>
          <w:spacing w:val="41"/>
        </w:rPr>
        <w:t>предложени</w:t>
      </w:r>
      <w:r>
        <w:t>ю</w:t>
      </w:r>
      <w:r>
        <w:rPr>
          <w:spacing w:val="3496"/>
        </w:rPr>
        <w:t xml:space="preserve"> </w:t>
      </w:r>
      <w:r>
        <w:rPr>
          <w:spacing w:val="15"/>
        </w:rPr>
        <w:t>Правительства</w:t>
      </w:r>
      <w:r>
        <w:rPr>
          <w:spacing w:val="59"/>
        </w:rPr>
        <w:t xml:space="preserve"> </w:t>
      </w:r>
      <w:r>
        <w:rPr>
          <w:spacing w:val="14"/>
        </w:rPr>
        <w:t>России,</w:t>
      </w:r>
      <w:r>
        <w:rPr>
          <w:spacing w:val="60"/>
        </w:rPr>
        <w:t xml:space="preserve"> </w:t>
      </w:r>
      <w:r>
        <w:rPr>
          <w:spacing w:val="15"/>
        </w:rPr>
        <w:t>согласованному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rPr>
          <w:spacing w:val="15"/>
        </w:rPr>
        <w:t>соответствующим</w:t>
      </w:r>
      <w:r>
        <w:rPr>
          <w:spacing w:val="59"/>
        </w:rPr>
        <w:t xml:space="preserve"> </w:t>
      </w:r>
      <w:r>
        <w:rPr>
          <w:spacing w:val="15"/>
        </w:rPr>
        <w:t>субъектом</w:t>
      </w:r>
      <w:r>
        <w:rPr>
          <w:spacing w:val="9"/>
        </w:rPr>
        <w:t xml:space="preserve"> </w:t>
      </w:r>
      <w:r>
        <w:rPr>
          <w:spacing w:val="7"/>
        </w:rPr>
        <w:t>Российской</w:t>
      </w:r>
      <w:r>
        <w:rPr>
          <w:spacing w:val="64"/>
        </w:rPr>
        <w:t xml:space="preserve"> </w:t>
      </w:r>
      <w:r>
        <w:rPr>
          <w:spacing w:val="8"/>
        </w:rPr>
        <w:t>Федерации;</w:t>
      </w:r>
    </w:p>
    <w:p w:rsidR="003A06F7" w:rsidRDefault="003A06F7">
      <w:pPr>
        <w:pStyle w:val="a3"/>
        <w:numPr>
          <w:ilvl w:val="0"/>
          <w:numId w:val="21"/>
        </w:numPr>
        <w:tabs>
          <w:tab w:val="left" w:pos="456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8"/>
        </w:rPr>
        <w:t>закрытое</w:t>
      </w:r>
      <w:r>
        <w:rPr>
          <w:spacing w:val="49"/>
        </w:rPr>
        <w:t xml:space="preserve"> </w:t>
      </w:r>
      <w:r>
        <w:rPr>
          <w:spacing w:val="9"/>
        </w:rPr>
        <w:t>административно-территориальное</w:t>
      </w:r>
      <w:r>
        <w:rPr>
          <w:spacing w:val="50"/>
        </w:rPr>
        <w:t xml:space="preserve"> </w:t>
      </w:r>
      <w:r>
        <w:rPr>
          <w:spacing w:val="9"/>
        </w:rPr>
        <w:t>образование</w:t>
      </w:r>
      <w:r>
        <w:rPr>
          <w:spacing w:val="50"/>
        </w:rPr>
        <w:t xml:space="preserve"> </w:t>
      </w:r>
      <w:r>
        <w:rPr>
          <w:spacing w:val="8"/>
        </w:rPr>
        <w:t>находится</w:t>
      </w:r>
      <w:r>
        <w:rPr>
          <w:spacing w:val="50"/>
        </w:rPr>
        <w:t xml:space="preserve"> </w:t>
      </w:r>
      <w:r>
        <w:t>в</w:t>
      </w:r>
      <w:r>
        <w:rPr>
          <w:spacing w:val="64"/>
          <w:w w:val="101"/>
        </w:rPr>
        <w:t xml:space="preserve"> </w:t>
      </w:r>
      <w:r>
        <w:rPr>
          <w:spacing w:val="17"/>
        </w:rPr>
        <w:t>ведении</w:t>
      </w:r>
      <w:r>
        <w:rPr>
          <w:spacing w:val="62"/>
        </w:rPr>
        <w:t xml:space="preserve"> </w:t>
      </w:r>
      <w:r>
        <w:rPr>
          <w:spacing w:val="18"/>
        </w:rPr>
        <w:t>федеральных</w:t>
      </w:r>
      <w:r>
        <w:rPr>
          <w:spacing w:val="62"/>
        </w:rPr>
        <w:t xml:space="preserve"> </w:t>
      </w:r>
      <w:r>
        <w:rPr>
          <w:spacing w:val="17"/>
        </w:rPr>
        <w:t>органов</w:t>
      </w:r>
      <w:r>
        <w:rPr>
          <w:spacing w:val="62"/>
        </w:rPr>
        <w:t xml:space="preserve"> </w:t>
      </w:r>
      <w:r>
        <w:rPr>
          <w:spacing w:val="18"/>
        </w:rPr>
        <w:t>государственной</w:t>
      </w:r>
      <w:r>
        <w:rPr>
          <w:spacing w:val="63"/>
        </w:rPr>
        <w:t xml:space="preserve"> </w:t>
      </w:r>
      <w:r>
        <w:rPr>
          <w:spacing w:val="16"/>
        </w:rPr>
        <w:t>власти</w:t>
      </w:r>
      <w:r>
        <w:rPr>
          <w:spacing w:val="62"/>
        </w:rPr>
        <w:t xml:space="preserve"> </w:t>
      </w:r>
      <w:r>
        <w:rPr>
          <w:spacing w:val="9"/>
        </w:rPr>
        <w:t>по</w:t>
      </w:r>
      <w:r>
        <w:rPr>
          <w:spacing w:val="62"/>
        </w:rPr>
        <w:t xml:space="preserve"> </w:t>
      </w:r>
      <w:r>
        <w:rPr>
          <w:spacing w:val="17"/>
        </w:rPr>
        <w:t>вопросам</w:t>
      </w:r>
      <w:r>
        <w:rPr>
          <w:spacing w:val="-19"/>
        </w:rPr>
        <w:t xml:space="preserve"> </w:t>
      </w:r>
      <w:r>
        <w:rPr>
          <w:spacing w:val="24"/>
        </w:rPr>
        <w:t>установлени</w:t>
      </w:r>
      <w:r>
        <w:t>я</w:t>
      </w:r>
      <w:r>
        <w:rPr>
          <w:spacing w:val="73"/>
        </w:rPr>
        <w:t xml:space="preserve"> </w:t>
      </w:r>
      <w:r>
        <w:rPr>
          <w:spacing w:val="24"/>
        </w:rPr>
        <w:t>административно</w:t>
      </w:r>
      <w:r>
        <w:t>й</w:t>
      </w:r>
      <w:r>
        <w:rPr>
          <w:spacing w:val="73"/>
        </w:rPr>
        <w:t xml:space="preserve"> </w:t>
      </w:r>
      <w:r>
        <w:rPr>
          <w:spacing w:val="24"/>
        </w:rPr>
        <w:t>подчиненности</w:t>
      </w:r>
      <w:r>
        <w:t>,</w:t>
      </w:r>
      <w:r>
        <w:rPr>
          <w:spacing w:val="73"/>
        </w:rPr>
        <w:t xml:space="preserve"> </w:t>
      </w:r>
      <w:r>
        <w:rPr>
          <w:spacing w:val="24"/>
        </w:rPr>
        <w:t>грани</w:t>
      </w:r>
      <w:r>
        <w:t>ц</w:t>
      </w:r>
      <w:r>
        <w:rPr>
          <w:spacing w:val="73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rPr>
          <w:spacing w:val="24"/>
        </w:rPr>
        <w:t>земель</w:t>
      </w:r>
      <w:r>
        <w:t>,</w:t>
      </w:r>
      <w:r>
        <w:rPr>
          <w:spacing w:val="2451"/>
        </w:rPr>
        <w:t xml:space="preserve"> </w:t>
      </w:r>
      <w:r>
        <w:rPr>
          <w:spacing w:val="16"/>
        </w:rPr>
        <w:t>определения</w:t>
      </w:r>
      <w:r>
        <w:rPr>
          <w:spacing w:val="60"/>
        </w:rPr>
        <w:t xml:space="preserve"> </w:t>
      </w:r>
      <w:r>
        <w:rPr>
          <w:spacing w:val="16"/>
        </w:rPr>
        <w:t>полномочий</w:t>
      </w:r>
      <w:r>
        <w:rPr>
          <w:spacing w:val="61"/>
        </w:rPr>
        <w:t xml:space="preserve"> </w:t>
      </w:r>
      <w:r>
        <w:rPr>
          <w:spacing w:val="15"/>
        </w:rPr>
        <w:t>органов</w:t>
      </w:r>
      <w:r>
        <w:rPr>
          <w:spacing w:val="61"/>
        </w:rPr>
        <w:t xml:space="preserve"> </w:t>
      </w:r>
      <w:r>
        <w:rPr>
          <w:spacing w:val="16"/>
        </w:rPr>
        <w:t>государственной</w:t>
      </w:r>
      <w:r>
        <w:rPr>
          <w:spacing w:val="61"/>
        </w:rPr>
        <w:t xml:space="preserve"> </w:t>
      </w:r>
      <w:r>
        <w:rPr>
          <w:spacing w:val="14"/>
        </w:rPr>
        <w:t>власти</w:t>
      </w:r>
      <w:r>
        <w:rPr>
          <w:spacing w:val="61"/>
        </w:rPr>
        <w:t xml:space="preserve"> </w:t>
      </w:r>
      <w:r>
        <w:rPr>
          <w:spacing w:val="15"/>
        </w:rPr>
        <w:t>субъектов</w:t>
      </w:r>
      <w:r>
        <w:rPr>
          <w:spacing w:val="4"/>
        </w:rPr>
        <w:t xml:space="preserve"> </w:t>
      </w:r>
      <w:r>
        <w:rPr>
          <w:spacing w:val="26"/>
        </w:rPr>
        <w:t>Российско</w:t>
      </w:r>
      <w:r>
        <w:t>й</w:t>
      </w:r>
      <w:r>
        <w:rPr>
          <w:spacing w:val="2"/>
        </w:rPr>
        <w:t xml:space="preserve"> </w:t>
      </w:r>
      <w:r>
        <w:rPr>
          <w:spacing w:val="26"/>
        </w:rPr>
        <w:t>Федераци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26"/>
        </w:rPr>
        <w:t>отношени</w:t>
      </w:r>
      <w:r>
        <w:t>и</w:t>
      </w:r>
      <w:r>
        <w:rPr>
          <w:spacing w:val="3"/>
        </w:rPr>
        <w:t xml:space="preserve"> </w:t>
      </w:r>
      <w:r>
        <w:rPr>
          <w:spacing w:val="26"/>
        </w:rPr>
        <w:t>закрытог</w:t>
      </w:r>
      <w:r>
        <w:t>о</w:t>
      </w:r>
      <w:r>
        <w:rPr>
          <w:spacing w:val="3"/>
        </w:rPr>
        <w:t xml:space="preserve"> </w:t>
      </w:r>
      <w:r>
        <w:rPr>
          <w:spacing w:val="26"/>
        </w:rPr>
        <w:t>административно</w:t>
      </w:r>
      <w:r>
        <w:t>-</w:t>
      </w:r>
      <w:r>
        <w:rPr>
          <w:spacing w:val="2546"/>
        </w:rPr>
        <w:t xml:space="preserve"> </w:t>
      </w:r>
      <w:r>
        <w:rPr>
          <w:spacing w:val="7"/>
        </w:rPr>
        <w:t>территориального</w:t>
      </w:r>
      <w:r>
        <w:rPr>
          <w:spacing w:val="38"/>
        </w:rPr>
        <w:t xml:space="preserve"> </w:t>
      </w:r>
      <w:r>
        <w:rPr>
          <w:spacing w:val="7"/>
        </w:rPr>
        <w:t>образования,</w:t>
      </w:r>
      <w:r>
        <w:rPr>
          <w:spacing w:val="39"/>
        </w:rPr>
        <w:t xml:space="preserve"> </w:t>
      </w:r>
      <w:r>
        <w:rPr>
          <w:spacing w:val="7"/>
        </w:rPr>
        <w:t>обеспечения</w:t>
      </w:r>
      <w:r>
        <w:rPr>
          <w:spacing w:val="39"/>
        </w:rPr>
        <w:t xml:space="preserve"> </w:t>
      </w:r>
      <w:r>
        <w:rPr>
          <w:spacing w:val="6"/>
        </w:rPr>
        <w:t>особого</w:t>
      </w:r>
      <w:r>
        <w:rPr>
          <w:spacing w:val="39"/>
        </w:rPr>
        <w:t xml:space="preserve"> </w:t>
      </w:r>
      <w:r>
        <w:rPr>
          <w:spacing w:val="6"/>
        </w:rPr>
        <w:t>режима.</w:t>
      </w:r>
      <w:r>
        <w:rPr>
          <w:spacing w:val="39"/>
        </w:rPr>
        <w:t xml:space="preserve"> </w:t>
      </w:r>
      <w:r>
        <w:rPr>
          <w:spacing w:val="6"/>
        </w:rPr>
        <w:t>Решение</w:t>
      </w:r>
      <w:r>
        <w:rPr>
          <w:spacing w:val="39"/>
        </w:rPr>
        <w:t xml:space="preserve"> </w:t>
      </w:r>
      <w:r>
        <w:rPr>
          <w:spacing w:val="8"/>
        </w:rPr>
        <w:t>по</w:t>
      </w:r>
      <w:r>
        <w:rPr>
          <w:spacing w:val="62"/>
          <w:w w:val="101"/>
        </w:rPr>
        <w:t xml:space="preserve"> </w:t>
      </w:r>
      <w:r>
        <w:rPr>
          <w:spacing w:val="3"/>
        </w:rPr>
        <w:t>этим</w:t>
      </w:r>
      <w:r>
        <w:rPr>
          <w:spacing w:val="39"/>
        </w:rPr>
        <w:t xml:space="preserve"> </w:t>
      </w:r>
      <w:r>
        <w:rPr>
          <w:spacing w:val="4"/>
        </w:rPr>
        <w:t>вопросам</w:t>
      </w:r>
      <w:r>
        <w:rPr>
          <w:spacing w:val="40"/>
        </w:rPr>
        <w:t xml:space="preserve"> </w:t>
      </w:r>
      <w:r>
        <w:rPr>
          <w:spacing w:val="4"/>
        </w:rPr>
        <w:t>принимается</w:t>
      </w:r>
      <w:r>
        <w:rPr>
          <w:spacing w:val="40"/>
        </w:rPr>
        <w:t xml:space="preserve"> </w:t>
      </w:r>
      <w:r>
        <w:rPr>
          <w:spacing w:val="4"/>
        </w:rPr>
        <w:t>Правительством</w:t>
      </w:r>
      <w:r>
        <w:rPr>
          <w:spacing w:val="40"/>
        </w:rPr>
        <w:t xml:space="preserve"> </w:t>
      </w:r>
      <w:r>
        <w:rPr>
          <w:spacing w:val="4"/>
        </w:rPr>
        <w:t>Российской</w:t>
      </w:r>
      <w:r>
        <w:rPr>
          <w:spacing w:val="40"/>
        </w:rPr>
        <w:t xml:space="preserve"> </w:t>
      </w:r>
      <w:r>
        <w:rPr>
          <w:spacing w:val="5"/>
        </w:rPr>
        <w:t>Федерации;</w:t>
      </w:r>
    </w:p>
    <w:p w:rsidR="003A06F7" w:rsidRDefault="003A06F7">
      <w:pPr>
        <w:pStyle w:val="a3"/>
        <w:numPr>
          <w:ilvl w:val="0"/>
          <w:numId w:val="21"/>
        </w:numPr>
        <w:tabs>
          <w:tab w:val="left" w:pos="449"/>
        </w:tabs>
        <w:kinsoku w:val="0"/>
        <w:overflowPunct w:val="0"/>
        <w:spacing w:line="244" w:lineRule="auto"/>
        <w:ind w:right="111" w:firstLine="0"/>
        <w:jc w:val="both"/>
      </w:pPr>
      <w:r>
        <w:t>в</w:t>
      </w:r>
      <w:r>
        <w:rPr>
          <w:spacing w:val="48"/>
        </w:rPr>
        <w:t xml:space="preserve"> </w:t>
      </w:r>
      <w:r>
        <w:rPr>
          <w:spacing w:val="7"/>
        </w:rPr>
        <w:t>отношении</w:t>
      </w:r>
      <w:r>
        <w:rPr>
          <w:spacing w:val="49"/>
        </w:rPr>
        <w:t xml:space="preserve"> </w:t>
      </w:r>
      <w:r>
        <w:rPr>
          <w:spacing w:val="7"/>
        </w:rPr>
        <w:t>территории</w:t>
      </w:r>
      <w:r>
        <w:rPr>
          <w:spacing w:val="49"/>
        </w:rPr>
        <w:t xml:space="preserve"> </w:t>
      </w:r>
      <w:r>
        <w:rPr>
          <w:spacing w:val="7"/>
        </w:rPr>
        <w:t>закрытого</w:t>
      </w:r>
      <w:r>
        <w:rPr>
          <w:spacing w:val="49"/>
        </w:rPr>
        <w:t xml:space="preserve"> </w:t>
      </w:r>
      <w:r>
        <w:rPr>
          <w:spacing w:val="8"/>
        </w:rPr>
        <w:t>административно-территориального</w:t>
      </w:r>
      <w:r>
        <w:rPr>
          <w:spacing w:val="30"/>
          <w:w w:val="101"/>
        </w:rPr>
        <w:t xml:space="preserve"> </w:t>
      </w:r>
      <w:r>
        <w:rPr>
          <w:spacing w:val="12"/>
        </w:rPr>
        <w:t>образования</w:t>
      </w:r>
      <w:r>
        <w:rPr>
          <w:spacing w:val="54"/>
        </w:rPr>
        <w:t xml:space="preserve"> </w:t>
      </w:r>
      <w:r>
        <w:rPr>
          <w:spacing w:val="11"/>
        </w:rPr>
        <w:t>Закон</w:t>
      </w:r>
      <w:r>
        <w:rPr>
          <w:spacing w:val="55"/>
        </w:rPr>
        <w:t xml:space="preserve"> </w:t>
      </w:r>
      <w:r>
        <w:rPr>
          <w:spacing w:val="6"/>
        </w:rPr>
        <w:t>РФ</w:t>
      </w:r>
      <w:r>
        <w:rPr>
          <w:spacing w:val="55"/>
        </w:rPr>
        <w:t xml:space="preserve"> </w:t>
      </w:r>
      <w:r>
        <w:rPr>
          <w:spacing w:val="6"/>
        </w:rPr>
        <w:t>“О</w:t>
      </w:r>
      <w:r>
        <w:rPr>
          <w:spacing w:val="55"/>
        </w:rPr>
        <w:t xml:space="preserve"> </w:t>
      </w:r>
      <w:r>
        <w:rPr>
          <w:spacing w:val="12"/>
        </w:rPr>
        <w:t>закрытом</w:t>
      </w:r>
      <w:r>
        <w:rPr>
          <w:spacing w:val="54"/>
        </w:rPr>
        <w:t xml:space="preserve"> </w:t>
      </w:r>
      <w:r>
        <w:rPr>
          <w:spacing w:val="14"/>
        </w:rPr>
        <w:t>административно-территориальном</w:t>
      </w:r>
      <w:r>
        <w:rPr>
          <w:spacing w:val="45"/>
          <w:w w:val="101"/>
        </w:rPr>
        <w:t xml:space="preserve"> </w:t>
      </w:r>
      <w:r>
        <w:rPr>
          <w:spacing w:val="22"/>
        </w:rPr>
        <w:t>образовании</w:t>
      </w:r>
      <w:r>
        <w:t>”</w:t>
      </w:r>
      <w:r>
        <w:rPr>
          <w:spacing w:val="63"/>
        </w:rPr>
        <w:t xml:space="preserve"> </w:t>
      </w:r>
      <w:r>
        <w:rPr>
          <w:spacing w:val="22"/>
        </w:rPr>
        <w:t>обладае</w:t>
      </w:r>
      <w:r>
        <w:t>т</w:t>
      </w:r>
      <w:r>
        <w:rPr>
          <w:spacing w:val="63"/>
        </w:rPr>
        <w:t xml:space="preserve"> </w:t>
      </w:r>
      <w:r>
        <w:rPr>
          <w:spacing w:val="22"/>
        </w:rPr>
        <w:t>приоритето</w:t>
      </w:r>
      <w:r>
        <w:t>м</w:t>
      </w:r>
      <w:r>
        <w:rPr>
          <w:spacing w:val="63"/>
        </w:rPr>
        <w:t xml:space="preserve"> </w:t>
      </w:r>
      <w:r>
        <w:rPr>
          <w:spacing w:val="10"/>
        </w:rPr>
        <w:t>по</w:t>
      </w:r>
      <w:r>
        <w:rPr>
          <w:spacing w:val="63"/>
        </w:rPr>
        <w:t xml:space="preserve"> </w:t>
      </w:r>
      <w:r>
        <w:rPr>
          <w:spacing w:val="22"/>
        </w:rPr>
        <w:t>отношени</w:t>
      </w:r>
      <w:r>
        <w:t>ю</w:t>
      </w:r>
      <w:r>
        <w:rPr>
          <w:spacing w:val="63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rPr>
          <w:spacing w:val="18"/>
        </w:rPr>
        <w:t>нормам</w:t>
      </w:r>
      <w:r>
        <w:rPr>
          <w:spacing w:val="63"/>
        </w:rPr>
        <w:t xml:space="preserve"> </w:t>
      </w:r>
      <w:r>
        <w:rPr>
          <w:spacing w:val="17"/>
        </w:rPr>
        <w:t>иного</w:t>
      </w:r>
      <w:r>
        <w:rPr>
          <w:spacing w:val="1612"/>
        </w:rPr>
        <w:t xml:space="preserve"> </w:t>
      </w:r>
      <w:r>
        <w:rPr>
          <w:spacing w:val="5"/>
        </w:rPr>
        <w:t>законодательства</w:t>
      </w:r>
      <w:r>
        <w:rPr>
          <w:spacing w:val="43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rPr>
          <w:spacing w:val="5"/>
        </w:rPr>
        <w:t>местном</w:t>
      </w:r>
      <w:r>
        <w:rPr>
          <w:spacing w:val="44"/>
        </w:rPr>
        <w:t xml:space="preserve"> </w:t>
      </w:r>
      <w:r>
        <w:rPr>
          <w:spacing w:val="6"/>
        </w:rPr>
        <w:t>самоуправлении;</w:t>
      </w:r>
    </w:p>
    <w:p w:rsidR="003A06F7" w:rsidRDefault="003A06F7">
      <w:pPr>
        <w:pStyle w:val="a3"/>
        <w:numPr>
          <w:ilvl w:val="0"/>
          <w:numId w:val="21"/>
        </w:numPr>
        <w:tabs>
          <w:tab w:val="left" w:pos="461"/>
        </w:tabs>
        <w:kinsoku w:val="0"/>
        <w:overflowPunct w:val="0"/>
        <w:spacing w:line="244" w:lineRule="auto"/>
        <w:ind w:right="111" w:firstLine="0"/>
        <w:jc w:val="both"/>
      </w:pPr>
      <w:r>
        <w:t>в</w:t>
      </w:r>
      <w:r>
        <w:rPr>
          <w:spacing w:val="55"/>
        </w:rPr>
        <w:t xml:space="preserve"> </w:t>
      </w:r>
      <w:r>
        <w:rPr>
          <w:spacing w:val="9"/>
        </w:rPr>
        <w:t>бюджет</w:t>
      </w:r>
      <w:r>
        <w:rPr>
          <w:spacing w:val="55"/>
        </w:rPr>
        <w:t xml:space="preserve"> </w:t>
      </w:r>
      <w:r>
        <w:rPr>
          <w:spacing w:val="10"/>
        </w:rPr>
        <w:t>закрытого</w:t>
      </w:r>
      <w:r>
        <w:rPr>
          <w:spacing w:val="55"/>
        </w:rPr>
        <w:t xml:space="preserve"> </w:t>
      </w:r>
      <w:r>
        <w:rPr>
          <w:spacing w:val="11"/>
        </w:rPr>
        <w:t>административно-территориального</w:t>
      </w:r>
      <w:r>
        <w:rPr>
          <w:spacing w:val="55"/>
        </w:rPr>
        <w:t xml:space="preserve"> </w:t>
      </w:r>
      <w:r>
        <w:rPr>
          <w:spacing w:val="12"/>
        </w:rPr>
        <w:t>образования</w:t>
      </w:r>
      <w:r>
        <w:rPr>
          <w:spacing w:val="70"/>
          <w:w w:val="101"/>
        </w:rPr>
        <w:t xml:space="preserve"> </w:t>
      </w:r>
      <w:r>
        <w:rPr>
          <w:spacing w:val="26"/>
        </w:rPr>
        <w:t>зачисляютс</w:t>
      </w:r>
      <w:r>
        <w:t>я</w:t>
      </w:r>
      <w:r>
        <w:rPr>
          <w:spacing w:val="69"/>
        </w:rPr>
        <w:t xml:space="preserve"> </w:t>
      </w:r>
      <w:r>
        <w:rPr>
          <w:spacing w:val="17"/>
        </w:rPr>
        <w:t>все</w:t>
      </w:r>
      <w:r>
        <w:rPr>
          <w:spacing w:val="70"/>
        </w:rPr>
        <w:t xml:space="preserve"> </w:t>
      </w:r>
      <w:r>
        <w:rPr>
          <w:spacing w:val="26"/>
        </w:rPr>
        <w:t>налог</w:t>
      </w:r>
      <w:r>
        <w:t>и</w:t>
      </w:r>
      <w:r>
        <w:rPr>
          <w:spacing w:val="69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rPr>
          <w:spacing w:val="26"/>
        </w:rPr>
        <w:t>сборы</w:t>
      </w:r>
      <w:r>
        <w:t>,</w:t>
      </w:r>
      <w:r>
        <w:rPr>
          <w:spacing w:val="69"/>
        </w:rPr>
        <w:t xml:space="preserve"> </w:t>
      </w:r>
      <w:r>
        <w:rPr>
          <w:spacing w:val="26"/>
        </w:rPr>
        <w:t>полученны</w:t>
      </w:r>
      <w:r>
        <w:t>е</w:t>
      </w:r>
      <w:r>
        <w:rPr>
          <w:spacing w:val="70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rPr>
          <w:spacing w:val="26"/>
        </w:rPr>
        <w:t>это</w:t>
      </w:r>
      <w:r>
        <w:t>й</w:t>
      </w:r>
      <w:r>
        <w:rPr>
          <w:spacing w:val="70"/>
        </w:rPr>
        <w:t xml:space="preserve"> </w:t>
      </w:r>
      <w:r>
        <w:rPr>
          <w:spacing w:val="26"/>
        </w:rPr>
        <w:t>территории</w:t>
      </w:r>
      <w:r>
        <w:t>.</w:t>
      </w:r>
      <w:r>
        <w:rPr>
          <w:spacing w:val="2222"/>
        </w:rPr>
        <w:t xml:space="preserve"> </w:t>
      </w:r>
      <w:r>
        <w:rPr>
          <w:spacing w:val="8"/>
        </w:rPr>
        <w:t>Правительство</w:t>
      </w:r>
      <w:r>
        <w:rPr>
          <w:spacing w:val="37"/>
        </w:rPr>
        <w:t xml:space="preserve"> </w:t>
      </w:r>
      <w:r>
        <w:rPr>
          <w:spacing w:val="7"/>
        </w:rPr>
        <w:t>России</w:t>
      </w:r>
      <w:r>
        <w:rPr>
          <w:spacing w:val="38"/>
        </w:rPr>
        <w:t xml:space="preserve"> </w:t>
      </w:r>
      <w:r>
        <w:rPr>
          <w:spacing w:val="7"/>
        </w:rPr>
        <w:t>принимает</w:t>
      </w:r>
      <w:r>
        <w:rPr>
          <w:spacing w:val="38"/>
        </w:rPr>
        <w:t xml:space="preserve"> </w:t>
      </w:r>
      <w:r>
        <w:rPr>
          <w:spacing w:val="7"/>
        </w:rPr>
        <w:t>решения</w:t>
      </w:r>
      <w:r>
        <w:rPr>
          <w:spacing w:val="38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rPr>
          <w:spacing w:val="7"/>
        </w:rPr>
        <w:t>покрытии</w:t>
      </w:r>
      <w:r>
        <w:rPr>
          <w:spacing w:val="38"/>
        </w:rPr>
        <w:t xml:space="preserve"> </w:t>
      </w:r>
      <w:r>
        <w:rPr>
          <w:spacing w:val="7"/>
        </w:rPr>
        <w:t>дефицита</w:t>
      </w:r>
      <w:r>
        <w:rPr>
          <w:spacing w:val="38"/>
        </w:rPr>
        <w:t xml:space="preserve"> </w:t>
      </w:r>
      <w:r>
        <w:rPr>
          <w:spacing w:val="9"/>
        </w:rPr>
        <w:t>бюджета</w:t>
      </w:r>
      <w:r>
        <w:rPr>
          <w:spacing w:val="68"/>
          <w:w w:val="101"/>
        </w:rPr>
        <w:t xml:space="preserve"> </w:t>
      </w:r>
      <w:r>
        <w:rPr>
          <w:spacing w:val="4"/>
        </w:rPr>
        <w:t>закрытого</w:t>
      </w:r>
      <w:r>
        <w:rPr>
          <w:spacing w:val="73"/>
        </w:rPr>
        <w:t xml:space="preserve"> </w:t>
      </w:r>
      <w:r>
        <w:rPr>
          <w:spacing w:val="4"/>
        </w:rPr>
        <w:t>административно-территориального</w:t>
      </w:r>
      <w:r>
        <w:t xml:space="preserve">  </w:t>
      </w:r>
      <w:r>
        <w:rPr>
          <w:spacing w:val="5"/>
        </w:rPr>
        <w:t>образования;</w:t>
      </w:r>
    </w:p>
    <w:p w:rsidR="003A06F7" w:rsidRDefault="003A06F7">
      <w:pPr>
        <w:pStyle w:val="a3"/>
        <w:numPr>
          <w:ilvl w:val="0"/>
          <w:numId w:val="21"/>
        </w:numPr>
        <w:tabs>
          <w:tab w:val="left" w:pos="470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1"/>
        </w:rPr>
        <w:t>земли</w:t>
      </w:r>
      <w:r>
        <w:rPr>
          <w:spacing w:val="59"/>
        </w:rPr>
        <w:t xml:space="preserve"> </w:t>
      </w:r>
      <w:r>
        <w:rPr>
          <w:spacing w:val="14"/>
        </w:rPr>
        <w:t>административно-территориального</w:t>
      </w:r>
      <w:r>
        <w:rPr>
          <w:spacing w:val="59"/>
        </w:rPr>
        <w:t xml:space="preserve"> </w:t>
      </w:r>
      <w:r>
        <w:rPr>
          <w:spacing w:val="13"/>
        </w:rPr>
        <w:t>образования</w:t>
      </w:r>
      <w:r>
        <w:rPr>
          <w:spacing w:val="59"/>
        </w:rPr>
        <w:t xml:space="preserve"> </w:t>
      </w:r>
      <w:r>
        <w:rPr>
          <w:spacing w:val="13"/>
        </w:rPr>
        <w:t>находятся</w:t>
      </w:r>
      <w:r>
        <w:rPr>
          <w:spacing w:val="60"/>
        </w:rPr>
        <w:t xml:space="preserve"> </w:t>
      </w:r>
      <w:r>
        <w:t>в</w:t>
      </w:r>
      <w:r>
        <w:rPr>
          <w:spacing w:val="56"/>
          <w:w w:val="101"/>
        </w:rPr>
        <w:t xml:space="preserve"> </w:t>
      </w:r>
      <w:r>
        <w:rPr>
          <w:spacing w:val="32"/>
        </w:rPr>
        <w:t>ведени</w:t>
      </w:r>
      <w:r>
        <w:t>и</w:t>
      </w:r>
      <w:r>
        <w:rPr>
          <w:spacing w:val="14"/>
        </w:rPr>
        <w:t xml:space="preserve"> </w:t>
      </w:r>
      <w:r>
        <w:rPr>
          <w:spacing w:val="32"/>
        </w:rPr>
        <w:t>муниципальног</w:t>
      </w:r>
      <w:r>
        <w:t>о</w:t>
      </w:r>
      <w:r>
        <w:rPr>
          <w:spacing w:val="13"/>
        </w:rPr>
        <w:t xml:space="preserve"> </w:t>
      </w:r>
      <w:r>
        <w:rPr>
          <w:spacing w:val="32"/>
        </w:rPr>
        <w:t>образования</w:t>
      </w:r>
      <w:r>
        <w:t>,</w:t>
      </w:r>
      <w:r>
        <w:rPr>
          <w:spacing w:val="14"/>
        </w:rPr>
        <w:t xml:space="preserve"> </w:t>
      </w:r>
      <w:r>
        <w:rPr>
          <w:spacing w:val="15"/>
        </w:rPr>
        <w:t>за</w:t>
      </w:r>
      <w:r>
        <w:rPr>
          <w:spacing w:val="14"/>
        </w:rPr>
        <w:t xml:space="preserve"> </w:t>
      </w:r>
      <w:r>
        <w:rPr>
          <w:spacing w:val="32"/>
        </w:rPr>
        <w:t>исключение</w:t>
      </w:r>
      <w:r>
        <w:t>м</w:t>
      </w:r>
      <w:r>
        <w:rPr>
          <w:spacing w:val="14"/>
        </w:rPr>
        <w:t xml:space="preserve"> </w:t>
      </w:r>
      <w:r>
        <w:rPr>
          <w:spacing w:val="32"/>
        </w:rPr>
        <w:t>земел</w:t>
      </w:r>
      <w:r>
        <w:t>ь</w:t>
      </w:r>
      <w:r>
        <w:rPr>
          <w:spacing w:val="2930"/>
        </w:rPr>
        <w:t xml:space="preserve"> </w:t>
      </w:r>
      <w:r>
        <w:rPr>
          <w:spacing w:val="5"/>
        </w:rPr>
        <w:t>федеральной</w:t>
      </w:r>
      <w:r>
        <w:rPr>
          <w:spacing w:val="72"/>
        </w:rPr>
        <w:t xml:space="preserve"> </w:t>
      </w:r>
      <w:r>
        <w:rPr>
          <w:spacing w:val="6"/>
        </w:rPr>
        <w:t>собственности;</w:t>
      </w:r>
    </w:p>
    <w:p w:rsidR="003A06F7" w:rsidRDefault="003A06F7">
      <w:pPr>
        <w:pStyle w:val="a3"/>
        <w:numPr>
          <w:ilvl w:val="0"/>
          <w:numId w:val="21"/>
        </w:numPr>
        <w:tabs>
          <w:tab w:val="left" w:pos="468"/>
        </w:tabs>
        <w:kinsoku w:val="0"/>
        <w:overflowPunct w:val="0"/>
        <w:spacing w:line="244" w:lineRule="auto"/>
        <w:ind w:right="112" w:firstLine="0"/>
        <w:jc w:val="both"/>
      </w:pPr>
      <w:r>
        <w:rPr>
          <w:spacing w:val="12"/>
        </w:rPr>
        <w:t>ограничение</w:t>
      </w:r>
      <w:r>
        <w:rPr>
          <w:spacing w:val="49"/>
        </w:rPr>
        <w:t xml:space="preserve"> </w:t>
      </w:r>
      <w:r>
        <w:rPr>
          <w:spacing w:val="11"/>
        </w:rPr>
        <w:t>участия</w:t>
      </w:r>
      <w:r>
        <w:rPr>
          <w:spacing w:val="50"/>
        </w:rPr>
        <w:t xml:space="preserve"> </w:t>
      </w:r>
      <w:r>
        <w:rPr>
          <w:spacing w:val="11"/>
        </w:rPr>
        <w:t>граждан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12"/>
        </w:rPr>
        <w:t>приватизации</w:t>
      </w:r>
      <w:r>
        <w:rPr>
          <w:spacing w:val="49"/>
        </w:rPr>
        <w:t xml:space="preserve"> </w:t>
      </w:r>
      <w:r>
        <w:rPr>
          <w:spacing w:val="13"/>
        </w:rPr>
        <w:t>государственного</w:t>
      </w:r>
      <w:r>
        <w:rPr>
          <w:spacing w:val="50"/>
        </w:rPr>
        <w:t xml:space="preserve"> </w:t>
      </w:r>
      <w:r>
        <w:rPr>
          <w:spacing w:val="14"/>
        </w:rPr>
        <w:t>или</w:t>
      </w:r>
      <w:r>
        <w:rPr>
          <w:spacing w:val="73"/>
          <w:w w:val="101"/>
        </w:rPr>
        <w:t xml:space="preserve"> </w:t>
      </w:r>
      <w:r>
        <w:rPr>
          <w:spacing w:val="17"/>
        </w:rPr>
        <w:t>муниципального</w:t>
      </w:r>
      <w:r>
        <w:rPr>
          <w:spacing w:val="57"/>
        </w:rPr>
        <w:t xml:space="preserve"> </w:t>
      </w:r>
      <w:r>
        <w:rPr>
          <w:spacing w:val="16"/>
        </w:rPr>
        <w:t>имущества</w:t>
      </w:r>
      <w:r>
        <w:rPr>
          <w:spacing w:val="57"/>
        </w:rPr>
        <w:t xml:space="preserve"> </w:t>
      </w:r>
      <w:r>
        <w:rPr>
          <w:spacing w:val="17"/>
        </w:rPr>
        <w:t>(участвуют</w:t>
      </w:r>
      <w:r>
        <w:rPr>
          <w:spacing w:val="57"/>
        </w:rPr>
        <w:t xml:space="preserve"> </w:t>
      </w:r>
      <w:r>
        <w:rPr>
          <w:spacing w:val="15"/>
        </w:rPr>
        <w:t>только</w:t>
      </w:r>
      <w:r>
        <w:rPr>
          <w:spacing w:val="57"/>
        </w:rPr>
        <w:t xml:space="preserve"> </w:t>
      </w:r>
      <w:r>
        <w:rPr>
          <w:spacing w:val="12"/>
        </w:rPr>
        <w:t>те,</w:t>
      </w:r>
      <w:r>
        <w:rPr>
          <w:spacing w:val="57"/>
        </w:rPr>
        <w:t xml:space="preserve"> </w:t>
      </w:r>
      <w:r>
        <w:rPr>
          <w:spacing w:val="12"/>
        </w:rPr>
        <w:t>кто</w:t>
      </w:r>
      <w:r>
        <w:rPr>
          <w:spacing w:val="57"/>
        </w:rPr>
        <w:t xml:space="preserve"> </w:t>
      </w:r>
      <w:r>
        <w:rPr>
          <w:spacing w:val="16"/>
        </w:rPr>
        <w:t>постоянно</w:t>
      </w:r>
      <w:r>
        <w:rPr>
          <w:spacing w:val="57"/>
        </w:rPr>
        <w:t xml:space="preserve"> </w:t>
      </w:r>
      <w:r>
        <w:rPr>
          <w:spacing w:val="12"/>
        </w:rPr>
        <w:t>там</w:t>
      </w:r>
      <w:r>
        <w:rPr>
          <w:spacing w:val="4"/>
        </w:rPr>
        <w:t xml:space="preserve"> проживает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5"/>
        </w:rPr>
        <w:t>зарегистрирован);</w:t>
      </w:r>
    </w:p>
    <w:p w:rsidR="003A06F7" w:rsidRDefault="003A06F7">
      <w:pPr>
        <w:pStyle w:val="a3"/>
        <w:numPr>
          <w:ilvl w:val="0"/>
          <w:numId w:val="21"/>
        </w:numPr>
        <w:tabs>
          <w:tab w:val="left" w:pos="453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8"/>
        </w:rPr>
        <w:t>полномочия</w:t>
      </w:r>
      <w:r>
        <w:rPr>
          <w:spacing w:val="56"/>
        </w:rPr>
        <w:t xml:space="preserve"> </w:t>
      </w:r>
      <w:r>
        <w:rPr>
          <w:spacing w:val="7"/>
        </w:rPr>
        <w:t>закрытых</w:t>
      </w:r>
      <w:r>
        <w:rPr>
          <w:spacing w:val="56"/>
        </w:rPr>
        <w:t xml:space="preserve"> </w:t>
      </w:r>
      <w:r>
        <w:rPr>
          <w:spacing w:val="8"/>
        </w:rPr>
        <w:t>административно-территориальных</w:t>
      </w:r>
      <w:r>
        <w:rPr>
          <w:spacing w:val="56"/>
        </w:rPr>
        <w:t xml:space="preserve"> </w:t>
      </w:r>
      <w:r>
        <w:rPr>
          <w:spacing w:val="9"/>
        </w:rPr>
        <w:t>образований</w:t>
      </w:r>
      <w:r>
        <w:rPr>
          <w:spacing w:val="64"/>
          <w:w w:val="101"/>
        </w:rPr>
        <w:t xml:space="preserve"> </w:t>
      </w:r>
      <w:r>
        <w:rPr>
          <w:spacing w:val="28"/>
        </w:rPr>
        <w:t>нескольк</w:t>
      </w:r>
      <w:r>
        <w:t>о</w:t>
      </w:r>
      <w:r>
        <w:rPr>
          <w:spacing w:val="3"/>
        </w:rPr>
        <w:t xml:space="preserve"> </w:t>
      </w:r>
      <w:r>
        <w:rPr>
          <w:spacing w:val="28"/>
        </w:rPr>
        <w:t>расширены</w:t>
      </w:r>
      <w:r>
        <w:t>,</w:t>
      </w:r>
      <w:r>
        <w:rPr>
          <w:spacing w:val="4"/>
        </w:rPr>
        <w:t xml:space="preserve"> </w:t>
      </w:r>
      <w:r>
        <w:rPr>
          <w:spacing w:val="13"/>
        </w:rPr>
        <w:t>по</w:t>
      </w:r>
      <w:r>
        <w:rPr>
          <w:spacing w:val="3"/>
        </w:rPr>
        <w:t xml:space="preserve"> </w:t>
      </w:r>
      <w:r>
        <w:rPr>
          <w:spacing w:val="28"/>
        </w:rPr>
        <w:t>сравнени</w:t>
      </w:r>
      <w:r>
        <w:t>ю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rPr>
          <w:spacing w:val="28"/>
        </w:rPr>
        <w:t>обычны</w:t>
      </w:r>
      <w:r>
        <w:t>м</w:t>
      </w:r>
      <w:r>
        <w:rPr>
          <w:spacing w:val="4"/>
        </w:rPr>
        <w:t xml:space="preserve"> </w:t>
      </w:r>
      <w:r>
        <w:rPr>
          <w:spacing w:val="28"/>
        </w:rPr>
        <w:t>муниципальны</w:t>
      </w:r>
      <w:r>
        <w:t>м</w:t>
      </w:r>
      <w:r>
        <w:rPr>
          <w:spacing w:val="2450"/>
        </w:rPr>
        <w:t xml:space="preserve"> </w:t>
      </w:r>
      <w:r>
        <w:rPr>
          <w:spacing w:val="40"/>
        </w:rPr>
        <w:t>образованием</w:t>
      </w:r>
      <w:r>
        <w:t>,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40"/>
        </w:rPr>
        <w:t>сфер</w:t>
      </w:r>
      <w:r>
        <w:t>е</w:t>
      </w:r>
      <w:r>
        <w:rPr>
          <w:spacing w:val="29"/>
        </w:rPr>
        <w:t xml:space="preserve"> </w:t>
      </w:r>
      <w:r>
        <w:rPr>
          <w:spacing w:val="40"/>
        </w:rPr>
        <w:t>обеспечени</w:t>
      </w:r>
      <w:r>
        <w:t>я</w:t>
      </w:r>
      <w:r>
        <w:rPr>
          <w:spacing w:val="29"/>
        </w:rPr>
        <w:t xml:space="preserve"> </w:t>
      </w:r>
      <w:r>
        <w:rPr>
          <w:spacing w:val="40"/>
        </w:rPr>
        <w:t>безопасност</w:t>
      </w:r>
      <w:r>
        <w:t>и</w:t>
      </w:r>
      <w:r>
        <w:rPr>
          <w:spacing w:val="29"/>
        </w:rPr>
        <w:t xml:space="preserve"> </w:t>
      </w:r>
      <w:r>
        <w:rPr>
          <w:spacing w:val="40"/>
        </w:rPr>
        <w:t>граждан</w:t>
      </w:r>
      <w:r>
        <w:t>,</w:t>
      </w:r>
      <w:r>
        <w:rPr>
          <w:spacing w:val="3575"/>
        </w:rPr>
        <w:t xml:space="preserve"> </w:t>
      </w:r>
      <w:r>
        <w:rPr>
          <w:spacing w:val="6"/>
        </w:rPr>
        <w:t>чрезвычайных</w:t>
      </w:r>
      <w:r>
        <w:rPr>
          <w:spacing w:val="38"/>
        </w:rPr>
        <w:t xml:space="preserve"> </w:t>
      </w:r>
      <w:r>
        <w:rPr>
          <w:spacing w:val="6"/>
        </w:rPr>
        <w:t>ситуаций,</w:t>
      </w:r>
      <w:r>
        <w:rPr>
          <w:spacing w:val="39"/>
        </w:rPr>
        <w:t xml:space="preserve"> </w:t>
      </w:r>
      <w:r>
        <w:rPr>
          <w:spacing w:val="6"/>
        </w:rPr>
        <w:t>соблюдения</w:t>
      </w:r>
      <w:r>
        <w:rPr>
          <w:spacing w:val="39"/>
        </w:rPr>
        <w:t xml:space="preserve"> </w:t>
      </w:r>
      <w:r>
        <w:rPr>
          <w:spacing w:val="5"/>
        </w:rPr>
        <w:t>особого</w:t>
      </w:r>
      <w:r>
        <w:rPr>
          <w:spacing w:val="39"/>
        </w:rPr>
        <w:t xml:space="preserve"> </w:t>
      </w:r>
      <w:r>
        <w:rPr>
          <w:spacing w:val="5"/>
        </w:rPr>
        <w:t>режима</w:t>
      </w:r>
      <w:r>
        <w:rPr>
          <w:spacing w:val="38"/>
        </w:rPr>
        <w:t xml:space="preserve"> </w:t>
      </w:r>
      <w:r>
        <w:rPr>
          <w:spacing w:val="6"/>
        </w:rPr>
        <w:t>территорий,</w:t>
      </w:r>
      <w:r>
        <w:rPr>
          <w:spacing w:val="39"/>
        </w:rPr>
        <w:t xml:space="preserve"> </w:t>
      </w:r>
      <w:r>
        <w:rPr>
          <w:spacing w:val="7"/>
        </w:rPr>
        <w:t>участия</w:t>
      </w:r>
      <w:r>
        <w:rPr>
          <w:spacing w:val="47"/>
          <w:w w:val="101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rPr>
          <w:spacing w:val="4"/>
        </w:rPr>
        <w:t>режимном</w:t>
      </w:r>
      <w:r>
        <w:rPr>
          <w:spacing w:val="26"/>
        </w:rPr>
        <w:t xml:space="preserve"> </w:t>
      </w:r>
      <w:r>
        <w:rPr>
          <w:spacing w:val="4"/>
        </w:rPr>
        <w:t>процессе</w:t>
      </w:r>
      <w:r>
        <w:rPr>
          <w:spacing w:val="27"/>
        </w:rPr>
        <w:t xml:space="preserve"> </w:t>
      </w:r>
      <w:r>
        <w:rPr>
          <w:spacing w:val="4"/>
        </w:rPr>
        <w:t>(пропуск)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5"/>
        </w:rPr>
        <w:t>т.п.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13"/>
        </w:rPr>
        <w:t xml:space="preserve"> </w:t>
      </w:r>
      <w:r>
        <w:rPr>
          <w:spacing w:val="35"/>
        </w:rPr>
        <w:t>соответстви</w:t>
      </w:r>
      <w:r>
        <w:t>и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rPr>
          <w:spacing w:val="35"/>
        </w:rPr>
        <w:t>Федеральны</w:t>
      </w:r>
      <w:r>
        <w:t>м</w:t>
      </w:r>
      <w:r>
        <w:rPr>
          <w:spacing w:val="14"/>
        </w:rPr>
        <w:t xml:space="preserve"> </w:t>
      </w:r>
      <w:r>
        <w:rPr>
          <w:spacing w:val="35"/>
        </w:rPr>
        <w:t>законо</w:t>
      </w:r>
      <w:r>
        <w:t>м</w:t>
      </w:r>
      <w:r>
        <w:rPr>
          <w:spacing w:val="13"/>
        </w:rPr>
        <w:t xml:space="preserve"> </w:t>
      </w:r>
      <w:r>
        <w:rPr>
          <w:spacing w:val="35"/>
        </w:rPr>
        <w:t>“О</w:t>
      </w:r>
      <w:r>
        <w:t>б</w:t>
      </w:r>
      <w:r>
        <w:rPr>
          <w:spacing w:val="14"/>
        </w:rPr>
        <w:t xml:space="preserve"> </w:t>
      </w:r>
      <w:r>
        <w:rPr>
          <w:spacing w:val="35"/>
        </w:rPr>
        <w:t>общи</w:t>
      </w:r>
      <w:r>
        <w:t>х</w:t>
      </w:r>
      <w:r>
        <w:rPr>
          <w:spacing w:val="14"/>
        </w:rPr>
        <w:t xml:space="preserve"> </w:t>
      </w:r>
      <w:r>
        <w:rPr>
          <w:spacing w:val="35"/>
        </w:rPr>
        <w:t>принципа</w:t>
      </w:r>
      <w:r>
        <w:t>х</w:t>
      </w:r>
      <w:r>
        <w:rPr>
          <w:spacing w:val="2914"/>
        </w:rPr>
        <w:t xml:space="preserve"> </w:t>
      </w:r>
      <w:r>
        <w:rPr>
          <w:spacing w:val="6"/>
        </w:rPr>
        <w:t>организации</w:t>
      </w:r>
      <w:r>
        <w:rPr>
          <w:spacing w:val="37"/>
        </w:rPr>
        <w:t xml:space="preserve"> </w:t>
      </w:r>
      <w:r>
        <w:rPr>
          <w:spacing w:val="6"/>
        </w:rPr>
        <w:t>местного</w:t>
      </w:r>
      <w:r>
        <w:rPr>
          <w:spacing w:val="37"/>
        </w:rPr>
        <w:t xml:space="preserve"> </w:t>
      </w:r>
      <w:r>
        <w:rPr>
          <w:spacing w:val="6"/>
        </w:rPr>
        <w:t>самоуправления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6"/>
        </w:rPr>
        <w:t>Российской</w:t>
      </w:r>
      <w:r>
        <w:rPr>
          <w:spacing w:val="38"/>
        </w:rPr>
        <w:t xml:space="preserve"> </w:t>
      </w:r>
      <w:r>
        <w:rPr>
          <w:spacing w:val="6"/>
        </w:rPr>
        <w:t>Федерации”</w:t>
      </w:r>
      <w:r>
        <w:rPr>
          <w:spacing w:val="37"/>
        </w:rPr>
        <w:t xml:space="preserve"> </w:t>
      </w:r>
      <w:r>
        <w:rPr>
          <w:spacing w:val="7"/>
        </w:rPr>
        <w:t>закрытое</w:t>
      </w:r>
      <w:r>
        <w:rPr>
          <w:spacing w:val="33"/>
          <w:w w:val="101"/>
        </w:rPr>
        <w:t xml:space="preserve"> </w:t>
      </w:r>
      <w:r>
        <w:rPr>
          <w:spacing w:val="10"/>
        </w:rPr>
        <w:t>административно-территориальное</w:t>
      </w:r>
      <w:r>
        <w:rPr>
          <w:spacing w:val="53"/>
        </w:rPr>
        <w:t xml:space="preserve"> </w:t>
      </w:r>
      <w:r>
        <w:rPr>
          <w:spacing w:val="9"/>
        </w:rPr>
        <w:t>образование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10"/>
        </w:rPr>
        <w:t>обязательном</w:t>
      </w:r>
      <w:r>
        <w:rPr>
          <w:spacing w:val="53"/>
        </w:rPr>
        <w:t xml:space="preserve"> </w:t>
      </w:r>
      <w:r>
        <w:rPr>
          <w:spacing w:val="11"/>
        </w:rPr>
        <w:t>порядке</w:t>
      </w:r>
      <w:r>
        <w:rPr>
          <w:spacing w:val="70"/>
          <w:w w:val="101"/>
        </w:rPr>
        <w:t xml:space="preserve"> </w:t>
      </w:r>
      <w:r>
        <w:rPr>
          <w:spacing w:val="5"/>
        </w:rPr>
        <w:t>наделяется</w:t>
      </w:r>
      <w:r>
        <w:rPr>
          <w:spacing w:val="41"/>
        </w:rPr>
        <w:t xml:space="preserve"> </w:t>
      </w:r>
      <w:r>
        <w:rPr>
          <w:spacing w:val="5"/>
        </w:rPr>
        <w:t>статусом</w:t>
      </w:r>
      <w:r>
        <w:rPr>
          <w:spacing w:val="42"/>
        </w:rPr>
        <w:t xml:space="preserve"> </w:t>
      </w:r>
      <w:r>
        <w:rPr>
          <w:spacing w:val="5"/>
        </w:rPr>
        <w:t>городского</w:t>
      </w:r>
      <w:r>
        <w:rPr>
          <w:spacing w:val="42"/>
        </w:rPr>
        <w:t xml:space="preserve"> </w:t>
      </w:r>
      <w:r>
        <w:rPr>
          <w:spacing w:val="6"/>
        </w:rPr>
        <w:t>округа.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2"/>
        <w:kinsoku w:val="0"/>
        <w:overflowPunct w:val="0"/>
        <w:spacing w:before="31"/>
        <w:jc w:val="both"/>
        <w:rPr>
          <w:b w:val="0"/>
          <w:bCs w:val="0"/>
          <w:color w:val="000000"/>
        </w:rPr>
      </w:pPr>
      <w:bookmarkStart w:id="146" w:name="Глава_9___МЕЖМУНИЦИПАЛЬНОЕ_СОТРУДНИЧЕСТВ"/>
      <w:bookmarkStart w:id="147" w:name="bookmark87"/>
      <w:bookmarkStart w:id="148" w:name="bookmark88"/>
      <w:bookmarkEnd w:id="146"/>
      <w:bookmarkEnd w:id="147"/>
      <w:bookmarkEnd w:id="148"/>
      <w:r>
        <w:rPr>
          <w:color w:val="800000"/>
          <w:spacing w:val="-5"/>
        </w:rPr>
        <w:lastRenderedPageBreak/>
        <w:t>Глава</w:t>
      </w:r>
      <w:r>
        <w:rPr>
          <w:color w:val="800000"/>
          <w:spacing w:val="12"/>
        </w:rPr>
        <w:t xml:space="preserve"> </w:t>
      </w:r>
      <w:r>
        <w:rPr>
          <w:color w:val="800000"/>
        </w:rPr>
        <w:t>9</w:t>
      </w:r>
    </w:p>
    <w:p w:rsidR="003A06F7" w:rsidRDefault="003A06F7">
      <w:pPr>
        <w:pStyle w:val="a3"/>
        <w:kinsoku w:val="0"/>
        <w:overflowPunct w:val="0"/>
        <w:spacing w:before="4"/>
        <w:jc w:val="both"/>
        <w:rPr>
          <w:color w:val="000000"/>
          <w:sz w:val="26"/>
          <w:szCs w:val="26"/>
        </w:rPr>
      </w:pPr>
      <w:r>
        <w:rPr>
          <w:b/>
          <w:bCs/>
          <w:color w:val="800000"/>
          <w:spacing w:val="-8"/>
          <w:sz w:val="26"/>
          <w:szCs w:val="26"/>
        </w:rPr>
        <w:t>МЕЖМУНИЦИПАЛЬНОЕ</w:t>
      </w:r>
      <w:r>
        <w:rPr>
          <w:b/>
          <w:bCs/>
          <w:color w:val="800000"/>
          <w:sz w:val="26"/>
          <w:szCs w:val="26"/>
        </w:rPr>
        <w:t xml:space="preserve"> </w:t>
      </w:r>
      <w:r>
        <w:rPr>
          <w:b/>
          <w:bCs/>
          <w:color w:val="800000"/>
          <w:spacing w:val="23"/>
          <w:sz w:val="26"/>
          <w:szCs w:val="26"/>
        </w:rPr>
        <w:t xml:space="preserve"> </w:t>
      </w:r>
      <w:r>
        <w:rPr>
          <w:b/>
          <w:bCs/>
          <w:color w:val="800000"/>
          <w:spacing w:val="-8"/>
          <w:sz w:val="26"/>
          <w:szCs w:val="26"/>
        </w:rPr>
        <w:t>СОТРУДНИЧЕСТВО</w:t>
      </w:r>
    </w:p>
    <w:p w:rsidR="003A06F7" w:rsidRDefault="003A06F7">
      <w:pPr>
        <w:pStyle w:val="a3"/>
        <w:kinsoku w:val="0"/>
        <w:overflowPunct w:val="0"/>
        <w:spacing w:before="134" w:line="244" w:lineRule="auto"/>
        <w:ind w:right="111"/>
        <w:jc w:val="both"/>
      </w:pPr>
      <w:r>
        <w:t>В</w:t>
      </w:r>
      <w:r>
        <w:rPr>
          <w:spacing w:val="45"/>
        </w:rPr>
        <w:t xml:space="preserve"> </w:t>
      </w:r>
      <w:r>
        <w:rPr>
          <w:spacing w:val="8"/>
        </w:rPr>
        <w:t>целях</w:t>
      </w:r>
      <w:r>
        <w:rPr>
          <w:spacing w:val="45"/>
        </w:rPr>
        <w:t xml:space="preserve"> </w:t>
      </w:r>
      <w:r>
        <w:rPr>
          <w:spacing w:val="9"/>
        </w:rPr>
        <w:t>организации</w:t>
      </w:r>
      <w:r>
        <w:rPr>
          <w:spacing w:val="46"/>
        </w:rPr>
        <w:t xml:space="preserve"> </w:t>
      </w:r>
      <w:r>
        <w:rPr>
          <w:spacing w:val="10"/>
        </w:rPr>
        <w:t>взаимодействия</w:t>
      </w:r>
      <w:r>
        <w:rPr>
          <w:spacing w:val="45"/>
        </w:rPr>
        <w:t xml:space="preserve"> </w:t>
      </w:r>
      <w:r>
        <w:rPr>
          <w:spacing w:val="9"/>
        </w:rPr>
        <w:t>органов</w:t>
      </w:r>
      <w:r>
        <w:rPr>
          <w:spacing w:val="46"/>
        </w:rPr>
        <w:t xml:space="preserve"> </w:t>
      </w:r>
      <w:r>
        <w:rPr>
          <w:spacing w:val="9"/>
        </w:rPr>
        <w:t>местного</w:t>
      </w:r>
      <w:r>
        <w:rPr>
          <w:spacing w:val="45"/>
        </w:rPr>
        <w:t xml:space="preserve"> </w:t>
      </w:r>
      <w:r>
        <w:rPr>
          <w:spacing w:val="11"/>
        </w:rPr>
        <w:t>самоуправления,</w:t>
      </w:r>
      <w:r>
        <w:rPr>
          <w:spacing w:val="54"/>
          <w:w w:val="101"/>
        </w:rPr>
        <w:t xml:space="preserve"> </w:t>
      </w:r>
      <w:r>
        <w:rPr>
          <w:spacing w:val="17"/>
        </w:rPr>
        <w:t>выражения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rPr>
          <w:spacing w:val="16"/>
        </w:rPr>
        <w:t>защиты</w:t>
      </w:r>
      <w:r>
        <w:rPr>
          <w:spacing w:val="62"/>
        </w:rPr>
        <w:t xml:space="preserve"> </w:t>
      </w:r>
      <w:r>
        <w:rPr>
          <w:spacing w:val="15"/>
        </w:rPr>
        <w:t>общих</w:t>
      </w:r>
      <w:r>
        <w:rPr>
          <w:spacing w:val="61"/>
        </w:rPr>
        <w:t xml:space="preserve"> </w:t>
      </w:r>
      <w:r>
        <w:rPr>
          <w:spacing w:val="17"/>
        </w:rPr>
        <w:t>интересов</w:t>
      </w:r>
      <w:r>
        <w:rPr>
          <w:spacing w:val="62"/>
        </w:rPr>
        <w:t xml:space="preserve"> </w:t>
      </w:r>
      <w:r>
        <w:rPr>
          <w:spacing w:val="18"/>
        </w:rPr>
        <w:t>муниципальных</w:t>
      </w:r>
      <w:r>
        <w:rPr>
          <w:spacing w:val="61"/>
        </w:rPr>
        <w:t xml:space="preserve"> </w:t>
      </w:r>
      <w:r>
        <w:rPr>
          <w:spacing w:val="18"/>
        </w:rPr>
        <w:t>образований</w:t>
      </w:r>
      <w:r>
        <w:rPr>
          <w:spacing w:val="-3"/>
        </w:rPr>
        <w:t xml:space="preserve"> </w:t>
      </w:r>
      <w:r>
        <w:rPr>
          <w:spacing w:val="12"/>
        </w:rPr>
        <w:t>муниципальные</w:t>
      </w:r>
      <w:r>
        <w:rPr>
          <w:spacing w:val="50"/>
        </w:rPr>
        <w:t xml:space="preserve"> </w:t>
      </w:r>
      <w:r>
        <w:rPr>
          <w:spacing w:val="12"/>
        </w:rPr>
        <w:t>образования</w:t>
      </w:r>
      <w:r>
        <w:rPr>
          <w:spacing w:val="51"/>
        </w:rPr>
        <w:t xml:space="preserve"> </w:t>
      </w:r>
      <w:r>
        <w:rPr>
          <w:spacing w:val="11"/>
        </w:rPr>
        <w:t>могут</w:t>
      </w:r>
      <w:r>
        <w:rPr>
          <w:spacing w:val="51"/>
        </w:rPr>
        <w:t xml:space="preserve"> </w:t>
      </w:r>
      <w:r>
        <w:rPr>
          <w:spacing w:val="12"/>
        </w:rPr>
        <w:t>объединяться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11"/>
        </w:rPr>
        <w:t>союзы,</w:t>
      </w:r>
      <w:r>
        <w:rPr>
          <w:spacing w:val="51"/>
        </w:rPr>
        <w:t xml:space="preserve"> </w:t>
      </w:r>
      <w:r>
        <w:rPr>
          <w:spacing w:val="14"/>
        </w:rPr>
        <w:t>ассоциации,</w:t>
      </w:r>
      <w:r>
        <w:rPr>
          <w:spacing w:val="75"/>
          <w:w w:val="101"/>
        </w:rPr>
        <w:t xml:space="preserve"> </w:t>
      </w:r>
      <w:r>
        <w:rPr>
          <w:spacing w:val="6"/>
        </w:rPr>
        <w:t>советы.</w:t>
      </w:r>
    </w:p>
    <w:p w:rsidR="003A06F7" w:rsidRDefault="003A06F7">
      <w:pPr>
        <w:pStyle w:val="a3"/>
        <w:kinsoku w:val="0"/>
        <w:overflowPunct w:val="0"/>
        <w:spacing w:line="244" w:lineRule="auto"/>
        <w:ind w:right="134"/>
        <w:jc w:val="both"/>
      </w:pPr>
      <w:r>
        <w:rPr>
          <w:spacing w:val="21"/>
        </w:rPr>
        <w:t>Муниципальны</w:t>
      </w:r>
      <w:r>
        <w:t>е</w:t>
      </w:r>
      <w:r>
        <w:rPr>
          <w:spacing w:val="63"/>
        </w:rPr>
        <w:t xml:space="preserve"> </w:t>
      </w:r>
      <w:r>
        <w:rPr>
          <w:spacing w:val="21"/>
        </w:rPr>
        <w:t>образовани</w:t>
      </w:r>
      <w:r>
        <w:t>я</w:t>
      </w:r>
      <w:r>
        <w:rPr>
          <w:spacing w:val="64"/>
        </w:rPr>
        <w:t xml:space="preserve"> </w:t>
      </w:r>
      <w:r>
        <w:rPr>
          <w:spacing w:val="16"/>
        </w:rPr>
        <w:t>могут</w:t>
      </w:r>
      <w:r>
        <w:rPr>
          <w:spacing w:val="64"/>
        </w:rPr>
        <w:t xml:space="preserve"> </w:t>
      </w:r>
      <w:r>
        <w:rPr>
          <w:spacing w:val="21"/>
        </w:rPr>
        <w:t>объединятьс</w:t>
      </w:r>
      <w:r>
        <w:t>я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21"/>
        </w:rPr>
        <w:t>региональны</w:t>
      </w:r>
      <w:r>
        <w:t>е</w:t>
      </w:r>
      <w:r>
        <w:rPr>
          <w:spacing w:val="64"/>
        </w:rPr>
        <w:t xml:space="preserve"> </w:t>
      </w:r>
      <w:r>
        <w:t>и</w:t>
      </w:r>
      <w:r>
        <w:rPr>
          <w:spacing w:val="1942"/>
          <w:w w:val="101"/>
        </w:rPr>
        <w:t xml:space="preserve"> </w:t>
      </w:r>
      <w:r>
        <w:rPr>
          <w:spacing w:val="6"/>
        </w:rPr>
        <w:t>общероссийские</w:t>
      </w:r>
      <w:r>
        <w:rPr>
          <w:spacing w:val="56"/>
        </w:rPr>
        <w:t xml:space="preserve"> </w:t>
      </w:r>
      <w:r>
        <w:rPr>
          <w:spacing w:val="6"/>
        </w:rPr>
        <w:t>объединения</w:t>
      </w:r>
      <w:r>
        <w:rPr>
          <w:spacing w:val="56"/>
        </w:rPr>
        <w:t xml:space="preserve"> </w:t>
      </w:r>
      <w:r>
        <w:rPr>
          <w:spacing w:val="6"/>
        </w:rPr>
        <w:t>муниципальных</w:t>
      </w:r>
      <w:r>
        <w:rPr>
          <w:spacing w:val="56"/>
        </w:rPr>
        <w:t xml:space="preserve"> </w:t>
      </w:r>
      <w:r>
        <w:rPr>
          <w:spacing w:val="7"/>
        </w:rPr>
        <w:t>образований.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4"/>
        </w:rPr>
        <w:t>Положения</w:t>
      </w:r>
      <w:r>
        <w:rPr>
          <w:spacing w:val="58"/>
        </w:rPr>
        <w:t xml:space="preserve"> </w:t>
      </w:r>
      <w:r>
        <w:rPr>
          <w:spacing w:val="14"/>
        </w:rPr>
        <w:t>действующего</w:t>
      </w:r>
      <w:r>
        <w:rPr>
          <w:spacing w:val="58"/>
        </w:rPr>
        <w:t xml:space="preserve"> </w:t>
      </w:r>
      <w:r>
        <w:rPr>
          <w:spacing w:val="14"/>
        </w:rPr>
        <w:t>законодательства</w:t>
      </w:r>
      <w:r>
        <w:rPr>
          <w:spacing w:val="59"/>
        </w:rPr>
        <w:t xml:space="preserve"> </w:t>
      </w:r>
      <w:r>
        <w:rPr>
          <w:spacing w:val="14"/>
        </w:rPr>
        <w:t>Российской</w:t>
      </w:r>
      <w:r>
        <w:rPr>
          <w:spacing w:val="58"/>
        </w:rPr>
        <w:t xml:space="preserve"> </w:t>
      </w:r>
      <w:r>
        <w:rPr>
          <w:spacing w:val="14"/>
        </w:rPr>
        <w:t>Федерации</w:t>
      </w:r>
      <w:r>
        <w:rPr>
          <w:spacing w:val="58"/>
        </w:rPr>
        <w:t xml:space="preserve"> </w:t>
      </w:r>
      <w:r>
        <w:rPr>
          <w:spacing w:val="16"/>
        </w:rPr>
        <w:t>не</w:t>
      </w:r>
      <w:r>
        <w:rPr>
          <w:spacing w:val="71"/>
          <w:w w:val="101"/>
        </w:rPr>
        <w:t xml:space="preserve"> </w:t>
      </w:r>
      <w:r>
        <w:rPr>
          <w:spacing w:val="26"/>
        </w:rPr>
        <w:t>ограничиваю</w:t>
      </w:r>
      <w:r>
        <w:t>т</w:t>
      </w:r>
      <w:r>
        <w:rPr>
          <w:spacing w:val="73"/>
        </w:rPr>
        <w:t xml:space="preserve"> </w:t>
      </w:r>
      <w:r>
        <w:rPr>
          <w:spacing w:val="26"/>
        </w:rPr>
        <w:t>прав</w:t>
      </w:r>
      <w:r>
        <w:t>о</w:t>
      </w:r>
      <w:r>
        <w:rPr>
          <w:spacing w:val="73"/>
        </w:rPr>
        <w:t xml:space="preserve"> </w:t>
      </w:r>
      <w:r>
        <w:rPr>
          <w:spacing w:val="26"/>
        </w:rPr>
        <w:t>муниципальны</w:t>
      </w:r>
      <w:r>
        <w:t>х</w:t>
      </w:r>
      <w:r>
        <w:rPr>
          <w:spacing w:val="73"/>
        </w:rPr>
        <w:t xml:space="preserve"> </w:t>
      </w:r>
      <w:r>
        <w:rPr>
          <w:spacing w:val="26"/>
        </w:rPr>
        <w:t>образовани</w:t>
      </w:r>
      <w:r>
        <w:t>й</w:t>
      </w:r>
      <w:r>
        <w:rPr>
          <w:spacing w:val="73"/>
        </w:rPr>
        <w:t xml:space="preserve"> </w:t>
      </w:r>
      <w:r>
        <w:rPr>
          <w:spacing w:val="12"/>
        </w:rPr>
        <w:t>на</w:t>
      </w:r>
      <w:r>
        <w:t xml:space="preserve">  </w:t>
      </w:r>
      <w:r>
        <w:rPr>
          <w:spacing w:val="26"/>
        </w:rPr>
        <w:t>создани</w:t>
      </w:r>
      <w:r>
        <w:t>е</w:t>
      </w:r>
      <w:r>
        <w:rPr>
          <w:spacing w:val="73"/>
        </w:rPr>
        <w:t xml:space="preserve"> </w:t>
      </w:r>
      <w:r>
        <w:rPr>
          <w:spacing w:val="12"/>
        </w:rPr>
        <w:t>на</w:t>
      </w:r>
      <w:r>
        <w:rPr>
          <w:spacing w:val="2333"/>
        </w:rPr>
        <w:t xml:space="preserve"> </w:t>
      </w:r>
      <w:r>
        <w:rPr>
          <w:spacing w:val="11"/>
        </w:rPr>
        <w:t>добровольной</w:t>
      </w:r>
      <w:r>
        <w:rPr>
          <w:spacing w:val="45"/>
        </w:rPr>
        <w:t xml:space="preserve"> </w:t>
      </w:r>
      <w:r>
        <w:rPr>
          <w:spacing w:val="10"/>
        </w:rPr>
        <w:t>основе</w:t>
      </w:r>
      <w:r>
        <w:rPr>
          <w:spacing w:val="46"/>
        </w:rPr>
        <w:t xml:space="preserve"> </w:t>
      </w:r>
      <w:r>
        <w:rPr>
          <w:spacing w:val="11"/>
        </w:rPr>
        <w:t>объединений</w:t>
      </w:r>
      <w:r>
        <w:rPr>
          <w:spacing w:val="45"/>
        </w:rPr>
        <w:t xml:space="preserve"> </w:t>
      </w:r>
      <w:r>
        <w:rPr>
          <w:spacing w:val="9"/>
        </w:rPr>
        <w:t>иных</w:t>
      </w:r>
      <w:r>
        <w:rPr>
          <w:spacing w:val="46"/>
        </w:rPr>
        <w:t xml:space="preserve"> </w:t>
      </w:r>
      <w:r>
        <w:rPr>
          <w:spacing w:val="10"/>
        </w:rPr>
        <w:t>видов,</w:t>
      </w:r>
      <w:r>
        <w:rPr>
          <w:spacing w:val="46"/>
        </w:rPr>
        <w:t xml:space="preserve"> </w:t>
      </w:r>
      <w:r>
        <w:rPr>
          <w:spacing w:val="8"/>
        </w:rPr>
        <w:t>чем</w:t>
      </w:r>
      <w:r>
        <w:rPr>
          <w:spacing w:val="45"/>
        </w:rPr>
        <w:t xml:space="preserve"> </w:t>
      </w:r>
      <w:r>
        <w:rPr>
          <w:spacing w:val="10"/>
        </w:rPr>
        <w:t>союзы,</w:t>
      </w:r>
      <w:r>
        <w:rPr>
          <w:spacing w:val="46"/>
        </w:rPr>
        <w:t xml:space="preserve"> </w:t>
      </w:r>
      <w:r>
        <w:rPr>
          <w:spacing w:val="13"/>
        </w:rPr>
        <w:t>ассоциации</w:t>
      </w:r>
      <w:r>
        <w:rPr>
          <w:spacing w:val="79"/>
          <w:w w:val="101"/>
        </w:rPr>
        <w:t xml:space="preserve"> </w:t>
      </w:r>
      <w:r>
        <w:rPr>
          <w:spacing w:val="7"/>
        </w:rPr>
        <w:t>или</w:t>
      </w:r>
      <w:r>
        <w:rPr>
          <w:spacing w:val="40"/>
        </w:rPr>
        <w:t xml:space="preserve"> </w:t>
      </w:r>
      <w:r>
        <w:rPr>
          <w:spacing w:val="9"/>
        </w:rPr>
        <w:t>советы.</w:t>
      </w:r>
      <w:r>
        <w:rPr>
          <w:spacing w:val="40"/>
        </w:rPr>
        <w:t xml:space="preserve"> </w:t>
      </w:r>
      <w:r>
        <w:rPr>
          <w:spacing w:val="8"/>
        </w:rPr>
        <w:t>Если</w:t>
      </w:r>
      <w:r>
        <w:rPr>
          <w:spacing w:val="41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rPr>
          <w:spacing w:val="10"/>
        </w:rPr>
        <w:t>муниципальных</w:t>
      </w:r>
      <w:r>
        <w:rPr>
          <w:spacing w:val="41"/>
        </w:rPr>
        <w:t xml:space="preserve"> </w:t>
      </w:r>
      <w:r>
        <w:rPr>
          <w:spacing w:val="9"/>
        </w:rPr>
        <w:t>образований</w:t>
      </w:r>
      <w:r>
        <w:rPr>
          <w:spacing w:val="40"/>
        </w:rPr>
        <w:t xml:space="preserve"> </w:t>
      </w:r>
      <w:r>
        <w:rPr>
          <w:spacing w:val="9"/>
        </w:rPr>
        <w:t>исходя</w:t>
      </w:r>
      <w:r>
        <w:rPr>
          <w:spacing w:val="40"/>
        </w:rPr>
        <w:t xml:space="preserve"> </w:t>
      </w:r>
      <w:r>
        <w:rPr>
          <w:spacing w:val="5"/>
        </w:rPr>
        <w:t>из</w:t>
      </w:r>
      <w:r>
        <w:rPr>
          <w:spacing w:val="41"/>
        </w:rPr>
        <w:t xml:space="preserve"> </w:t>
      </w:r>
      <w:r>
        <w:rPr>
          <w:spacing w:val="11"/>
        </w:rPr>
        <w:t>особенностей</w:t>
      </w:r>
      <w:r>
        <w:rPr>
          <w:spacing w:val="38"/>
          <w:w w:val="101"/>
        </w:rPr>
        <w:t xml:space="preserve"> </w:t>
      </w:r>
      <w:r>
        <w:rPr>
          <w:spacing w:val="9"/>
        </w:rPr>
        <w:t>территориальной</w:t>
      </w:r>
      <w:r>
        <w:rPr>
          <w:spacing w:val="42"/>
        </w:rPr>
        <w:t xml:space="preserve"> </w:t>
      </w:r>
      <w:r>
        <w:rPr>
          <w:spacing w:val="6"/>
        </w:rPr>
        <w:t>или</w:t>
      </w:r>
      <w:r>
        <w:rPr>
          <w:spacing w:val="43"/>
        </w:rPr>
        <w:t xml:space="preserve"> </w:t>
      </w:r>
      <w:r>
        <w:rPr>
          <w:spacing w:val="9"/>
        </w:rPr>
        <w:t>организационной</w:t>
      </w:r>
      <w:r>
        <w:rPr>
          <w:spacing w:val="43"/>
        </w:rPr>
        <w:t xml:space="preserve"> </w:t>
      </w:r>
      <w:r>
        <w:rPr>
          <w:spacing w:val="8"/>
        </w:rPr>
        <w:t>основы</w:t>
      </w:r>
      <w:r>
        <w:rPr>
          <w:spacing w:val="43"/>
        </w:rPr>
        <w:t xml:space="preserve"> </w:t>
      </w:r>
      <w:r>
        <w:rPr>
          <w:spacing w:val="8"/>
        </w:rPr>
        <w:t>существует</w:t>
      </w:r>
      <w:r>
        <w:rPr>
          <w:spacing w:val="43"/>
        </w:rPr>
        <w:t xml:space="preserve"> </w:t>
      </w:r>
      <w:r>
        <w:rPr>
          <w:spacing w:val="9"/>
        </w:rPr>
        <w:t>потребность</w:t>
      </w:r>
      <w:r>
        <w:rPr>
          <w:spacing w:val="43"/>
        </w:rPr>
        <w:t xml:space="preserve"> </w:t>
      </w:r>
      <w:r>
        <w:t>в</w:t>
      </w:r>
      <w:r>
        <w:rPr>
          <w:spacing w:val="38"/>
          <w:w w:val="101"/>
        </w:rPr>
        <w:t xml:space="preserve"> </w:t>
      </w:r>
      <w:r>
        <w:rPr>
          <w:spacing w:val="30"/>
        </w:rPr>
        <w:t>объединении</w:t>
      </w:r>
      <w:r>
        <w:t>,</w:t>
      </w:r>
      <w:r>
        <w:rPr>
          <w:spacing w:val="3"/>
        </w:rPr>
        <w:t xml:space="preserve"> </w:t>
      </w:r>
      <w:r>
        <w:rPr>
          <w:spacing w:val="14"/>
        </w:rPr>
        <w:t>то</w:t>
      </w:r>
      <w:r>
        <w:rPr>
          <w:spacing w:val="4"/>
        </w:rPr>
        <w:t xml:space="preserve"> </w:t>
      </w:r>
      <w:r>
        <w:rPr>
          <w:spacing w:val="30"/>
        </w:rPr>
        <w:t>он</w:t>
      </w:r>
      <w:r>
        <w:t>и</w:t>
      </w:r>
      <w:r>
        <w:rPr>
          <w:spacing w:val="3"/>
        </w:rPr>
        <w:t xml:space="preserve"> </w:t>
      </w:r>
      <w:r>
        <w:rPr>
          <w:spacing w:val="30"/>
        </w:rPr>
        <w:t>вправ</w:t>
      </w:r>
      <w:r>
        <w:t>е</w:t>
      </w:r>
      <w:r>
        <w:rPr>
          <w:spacing w:val="4"/>
        </w:rPr>
        <w:t xml:space="preserve"> </w:t>
      </w:r>
      <w:r>
        <w:rPr>
          <w:spacing w:val="30"/>
        </w:rPr>
        <w:t>самостоятельн</w:t>
      </w:r>
      <w:r>
        <w:t>о</w:t>
      </w:r>
      <w:r>
        <w:rPr>
          <w:spacing w:val="3"/>
        </w:rPr>
        <w:t xml:space="preserve"> </w:t>
      </w:r>
      <w:r>
        <w:rPr>
          <w:spacing w:val="30"/>
        </w:rPr>
        <w:t>избрат</w:t>
      </w:r>
      <w:r>
        <w:t>ь</w:t>
      </w:r>
      <w:r>
        <w:rPr>
          <w:spacing w:val="4"/>
        </w:rPr>
        <w:t xml:space="preserve"> </w:t>
      </w:r>
      <w:r>
        <w:rPr>
          <w:spacing w:val="30"/>
        </w:rPr>
        <w:t>любую</w:t>
      </w:r>
      <w:r>
        <w:t>,</w:t>
      </w:r>
      <w:r>
        <w:rPr>
          <w:spacing w:val="3"/>
        </w:rPr>
        <w:t xml:space="preserve"> </w:t>
      </w:r>
      <w:r>
        <w:rPr>
          <w:spacing w:val="14"/>
        </w:rPr>
        <w:t>не</w:t>
      </w:r>
      <w:r>
        <w:rPr>
          <w:spacing w:val="2565"/>
        </w:rPr>
        <w:t xml:space="preserve"> </w:t>
      </w:r>
      <w:r>
        <w:rPr>
          <w:spacing w:val="6"/>
        </w:rPr>
        <w:t>противоречащую</w:t>
      </w:r>
      <w:r>
        <w:rPr>
          <w:spacing w:val="54"/>
        </w:rPr>
        <w:t xml:space="preserve"> </w:t>
      </w:r>
      <w:r>
        <w:rPr>
          <w:spacing w:val="6"/>
        </w:rPr>
        <w:t>законодательству,</w:t>
      </w:r>
      <w:r>
        <w:rPr>
          <w:spacing w:val="54"/>
        </w:rPr>
        <w:t xml:space="preserve"> </w:t>
      </w:r>
      <w:r>
        <w:rPr>
          <w:spacing w:val="5"/>
        </w:rPr>
        <w:t>форму</w:t>
      </w:r>
      <w:r>
        <w:rPr>
          <w:spacing w:val="55"/>
        </w:rPr>
        <w:t xml:space="preserve"> </w:t>
      </w:r>
      <w:r>
        <w:rPr>
          <w:spacing w:val="7"/>
        </w:rPr>
        <w:t>объединения.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8"/>
        </w:rPr>
        <w:t>Впервые</w:t>
      </w:r>
      <w:r>
        <w:rPr>
          <w:spacing w:val="62"/>
        </w:rPr>
        <w:t xml:space="preserve"> </w:t>
      </w:r>
      <w:r>
        <w:rPr>
          <w:spacing w:val="17"/>
        </w:rPr>
        <w:t>право</w:t>
      </w:r>
      <w:r>
        <w:rPr>
          <w:spacing w:val="62"/>
        </w:rPr>
        <w:t xml:space="preserve"> </w:t>
      </w:r>
      <w:r>
        <w:rPr>
          <w:spacing w:val="10"/>
        </w:rPr>
        <w:t>на</w:t>
      </w:r>
      <w:r>
        <w:rPr>
          <w:spacing w:val="63"/>
        </w:rPr>
        <w:t xml:space="preserve"> </w:t>
      </w:r>
      <w:r>
        <w:rPr>
          <w:spacing w:val="22"/>
        </w:rPr>
        <w:t>объединени</w:t>
      </w:r>
      <w:r>
        <w:t>е</w:t>
      </w:r>
      <w:r>
        <w:rPr>
          <w:spacing w:val="62"/>
        </w:rPr>
        <w:t xml:space="preserve"> </w:t>
      </w:r>
      <w:r>
        <w:rPr>
          <w:spacing w:val="18"/>
        </w:rPr>
        <w:t>местных</w:t>
      </w:r>
      <w:r>
        <w:rPr>
          <w:spacing w:val="63"/>
        </w:rPr>
        <w:t xml:space="preserve"> </w:t>
      </w:r>
      <w:r>
        <w:rPr>
          <w:spacing w:val="18"/>
        </w:rPr>
        <w:t>властей</w:t>
      </w:r>
      <w:r>
        <w:rPr>
          <w:spacing w:val="62"/>
        </w:rPr>
        <w:t xml:space="preserve"> </w:t>
      </w:r>
      <w:r>
        <w:rPr>
          <w:spacing w:val="16"/>
        </w:rPr>
        <w:t>было</w:t>
      </w:r>
      <w:r>
        <w:rPr>
          <w:spacing w:val="62"/>
        </w:rPr>
        <w:t xml:space="preserve"> </w:t>
      </w:r>
      <w:r>
        <w:rPr>
          <w:spacing w:val="22"/>
        </w:rPr>
        <w:t>установлен</w:t>
      </w:r>
      <w:r>
        <w:t>о</w:t>
      </w:r>
      <w:r>
        <w:rPr>
          <w:spacing w:val="906"/>
        </w:rPr>
        <w:t xml:space="preserve"> </w:t>
      </w:r>
      <w:r>
        <w:rPr>
          <w:spacing w:val="18"/>
        </w:rPr>
        <w:t>Законом</w:t>
      </w:r>
      <w:r>
        <w:rPr>
          <w:spacing w:val="61"/>
        </w:rPr>
        <w:t xml:space="preserve"> </w:t>
      </w:r>
      <w:r>
        <w:rPr>
          <w:spacing w:val="17"/>
        </w:rPr>
        <w:t>РСФСР</w:t>
      </w:r>
      <w:r>
        <w:rPr>
          <w:spacing w:val="61"/>
        </w:rPr>
        <w:t xml:space="preserve"> </w:t>
      </w:r>
      <w:r>
        <w:t>о</w:t>
      </w:r>
      <w:r>
        <w:rPr>
          <w:spacing w:val="62"/>
        </w:rPr>
        <w:t xml:space="preserve"> </w:t>
      </w:r>
      <w:r>
        <w:rPr>
          <w:spacing w:val="18"/>
        </w:rPr>
        <w:t>местном</w:t>
      </w:r>
      <w:r>
        <w:rPr>
          <w:spacing w:val="61"/>
        </w:rPr>
        <w:t xml:space="preserve"> </w:t>
      </w:r>
      <w:r>
        <w:rPr>
          <w:spacing w:val="22"/>
        </w:rPr>
        <w:t>самоуправлении</w:t>
      </w:r>
      <w:r>
        <w:t>.</w:t>
      </w:r>
      <w:r>
        <w:rPr>
          <w:spacing w:val="62"/>
        </w:rPr>
        <w:t xml:space="preserve"> </w:t>
      </w:r>
      <w:r>
        <w:rPr>
          <w:spacing w:val="18"/>
        </w:rPr>
        <w:t>Статьей</w:t>
      </w:r>
      <w:r>
        <w:rPr>
          <w:spacing w:val="61"/>
        </w:rPr>
        <w:t xml:space="preserve"> </w:t>
      </w:r>
      <w:r>
        <w:t>2</w:t>
      </w:r>
      <w:r>
        <w:rPr>
          <w:spacing w:val="62"/>
        </w:rPr>
        <w:t xml:space="preserve"> </w:t>
      </w:r>
      <w:r>
        <w:rPr>
          <w:spacing w:val="17"/>
        </w:rPr>
        <w:t>этого</w:t>
      </w:r>
      <w:r>
        <w:rPr>
          <w:spacing w:val="61"/>
        </w:rPr>
        <w:t xml:space="preserve"> </w:t>
      </w:r>
      <w:r>
        <w:rPr>
          <w:spacing w:val="18"/>
        </w:rPr>
        <w:t>Закона</w:t>
      </w:r>
      <w:r>
        <w:rPr>
          <w:spacing w:val="632"/>
        </w:rPr>
        <w:t xml:space="preserve"> </w:t>
      </w:r>
      <w:r>
        <w:rPr>
          <w:spacing w:val="6"/>
        </w:rPr>
        <w:t>местным</w:t>
      </w:r>
      <w:r>
        <w:rPr>
          <w:spacing w:val="36"/>
        </w:rPr>
        <w:t xml:space="preserve"> </w:t>
      </w:r>
      <w:r>
        <w:rPr>
          <w:spacing w:val="6"/>
        </w:rPr>
        <w:t>органам</w:t>
      </w:r>
      <w:r>
        <w:rPr>
          <w:spacing w:val="36"/>
        </w:rPr>
        <w:t xml:space="preserve"> </w:t>
      </w:r>
      <w:r>
        <w:rPr>
          <w:spacing w:val="6"/>
        </w:rPr>
        <w:t>власти</w:t>
      </w:r>
      <w:r>
        <w:rPr>
          <w:spacing w:val="37"/>
        </w:rPr>
        <w:t xml:space="preserve"> </w:t>
      </w:r>
      <w:r>
        <w:rPr>
          <w:spacing w:val="6"/>
        </w:rPr>
        <w:t>городов,</w:t>
      </w:r>
      <w:r>
        <w:rPr>
          <w:spacing w:val="36"/>
        </w:rPr>
        <w:t xml:space="preserve"> </w:t>
      </w:r>
      <w:r>
        <w:rPr>
          <w:spacing w:val="7"/>
        </w:rPr>
        <w:t>поселков,</w:t>
      </w:r>
      <w:r>
        <w:rPr>
          <w:spacing w:val="37"/>
        </w:rPr>
        <w:t xml:space="preserve"> </w:t>
      </w:r>
      <w:r>
        <w:rPr>
          <w:spacing w:val="6"/>
        </w:rPr>
        <w:t>сельских</w:t>
      </w:r>
      <w:r>
        <w:rPr>
          <w:spacing w:val="36"/>
        </w:rPr>
        <w:t xml:space="preserve"> </w:t>
      </w:r>
      <w:r>
        <w:rPr>
          <w:spacing w:val="7"/>
        </w:rPr>
        <w:t>населенных</w:t>
      </w:r>
      <w:r>
        <w:rPr>
          <w:spacing w:val="36"/>
        </w:rPr>
        <w:t xml:space="preserve"> </w:t>
      </w:r>
      <w:r>
        <w:rPr>
          <w:spacing w:val="8"/>
        </w:rPr>
        <w:t>пунктов</w:t>
      </w:r>
      <w:r>
        <w:rPr>
          <w:spacing w:val="64"/>
          <w:w w:val="101"/>
        </w:rPr>
        <w:t xml:space="preserve"> </w:t>
      </w:r>
      <w:r>
        <w:rPr>
          <w:spacing w:val="11"/>
        </w:rPr>
        <w:t>была</w:t>
      </w:r>
      <w:r>
        <w:rPr>
          <w:spacing w:val="54"/>
        </w:rPr>
        <w:t xml:space="preserve"> </w:t>
      </w:r>
      <w:r>
        <w:rPr>
          <w:spacing w:val="14"/>
        </w:rPr>
        <w:t>предоставлена</w:t>
      </w:r>
      <w:r>
        <w:rPr>
          <w:spacing w:val="54"/>
        </w:rPr>
        <w:t xml:space="preserve"> </w:t>
      </w:r>
      <w:r>
        <w:rPr>
          <w:spacing w:val="14"/>
        </w:rPr>
        <w:t>возможность</w:t>
      </w:r>
      <w:r>
        <w:rPr>
          <w:spacing w:val="55"/>
        </w:rPr>
        <w:t xml:space="preserve"> </w:t>
      </w:r>
      <w:r>
        <w:rPr>
          <w:spacing w:val="14"/>
        </w:rPr>
        <w:t>объединяться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14"/>
        </w:rPr>
        <w:t>ассоциации.</w:t>
      </w:r>
      <w:r>
        <w:rPr>
          <w:spacing w:val="55"/>
        </w:rPr>
        <w:t xml:space="preserve"> </w:t>
      </w:r>
      <w:r>
        <w:rPr>
          <w:spacing w:val="16"/>
        </w:rPr>
        <w:t>Однако</w:t>
      </w:r>
      <w:r>
        <w:rPr>
          <w:spacing w:val="75"/>
          <w:w w:val="101"/>
        </w:rPr>
        <w:t xml:space="preserve"> </w:t>
      </w:r>
      <w:r>
        <w:rPr>
          <w:spacing w:val="17"/>
        </w:rPr>
        <w:t>отсутствие</w:t>
      </w:r>
      <w:r>
        <w:rPr>
          <w:spacing w:val="59"/>
        </w:rPr>
        <w:t xml:space="preserve"> </w:t>
      </w:r>
      <w:r>
        <w:rPr>
          <w:spacing w:val="18"/>
        </w:rPr>
        <w:t>процессуальных</w:t>
      </w:r>
      <w:r>
        <w:rPr>
          <w:spacing w:val="59"/>
        </w:rPr>
        <w:t xml:space="preserve"> </w:t>
      </w:r>
      <w:r>
        <w:rPr>
          <w:spacing w:val="14"/>
        </w:rPr>
        <w:t>норм</w:t>
      </w:r>
      <w:r>
        <w:rPr>
          <w:spacing w:val="60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rPr>
          <w:spacing w:val="17"/>
        </w:rPr>
        <w:t>порядке</w:t>
      </w:r>
      <w:r>
        <w:rPr>
          <w:spacing w:val="60"/>
        </w:rPr>
        <w:t xml:space="preserve"> </w:t>
      </w:r>
      <w:r>
        <w:rPr>
          <w:spacing w:val="17"/>
        </w:rPr>
        <w:t>создания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18"/>
        </w:rPr>
        <w:t>регистрации</w:t>
      </w:r>
      <w:r>
        <w:rPr>
          <w:spacing w:val="-7"/>
        </w:rPr>
        <w:t xml:space="preserve"> </w:t>
      </w:r>
      <w:r>
        <w:rPr>
          <w:spacing w:val="29"/>
        </w:rPr>
        <w:t>таког</w:t>
      </w:r>
      <w:r>
        <w:t>о</w:t>
      </w:r>
      <w:r>
        <w:rPr>
          <w:spacing w:val="2"/>
        </w:rPr>
        <w:t xml:space="preserve"> </w:t>
      </w:r>
      <w:r>
        <w:rPr>
          <w:spacing w:val="29"/>
        </w:rPr>
        <w:t>род</w:t>
      </w:r>
      <w:r>
        <w:t>а</w:t>
      </w:r>
      <w:r>
        <w:rPr>
          <w:spacing w:val="2"/>
        </w:rPr>
        <w:t xml:space="preserve"> </w:t>
      </w:r>
      <w:r>
        <w:rPr>
          <w:spacing w:val="29"/>
        </w:rPr>
        <w:t>ассоциаци</w:t>
      </w:r>
      <w:r>
        <w:t>й</w:t>
      </w:r>
      <w:r>
        <w:rPr>
          <w:spacing w:val="2"/>
        </w:rPr>
        <w:t xml:space="preserve"> </w:t>
      </w:r>
      <w:r>
        <w:rPr>
          <w:spacing w:val="14"/>
        </w:rPr>
        <w:t>не</w:t>
      </w:r>
      <w:r>
        <w:rPr>
          <w:spacing w:val="2"/>
        </w:rPr>
        <w:t xml:space="preserve"> </w:t>
      </w:r>
      <w:r>
        <w:rPr>
          <w:spacing w:val="29"/>
        </w:rPr>
        <w:t>позволял</w:t>
      </w:r>
      <w:r>
        <w:t>о</w:t>
      </w:r>
      <w:r>
        <w:rPr>
          <w:spacing w:val="3"/>
        </w:rPr>
        <w:t xml:space="preserve"> </w:t>
      </w:r>
      <w:r>
        <w:rPr>
          <w:spacing w:val="29"/>
        </w:rPr>
        <w:t>реализоват</w:t>
      </w:r>
      <w:r>
        <w:t>ь</w:t>
      </w:r>
      <w:r>
        <w:rPr>
          <w:spacing w:val="2"/>
        </w:rPr>
        <w:t xml:space="preserve"> </w:t>
      </w:r>
      <w:r>
        <w:rPr>
          <w:spacing w:val="29"/>
        </w:rPr>
        <w:t>положени</w:t>
      </w:r>
      <w:r>
        <w:t>я</w:t>
      </w:r>
      <w:r>
        <w:rPr>
          <w:spacing w:val="2"/>
        </w:rPr>
        <w:t xml:space="preserve"> </w:t>
      </w:r>
      <w:r>
        <w:t>о</w:t>
      </w:r>
      <w:r>
        <w:rPr>
          <w:spacing w:val="2580"/>
          <w:w w:val="101"/>
        </w:rPr>
        <w:t xml:space="preserve"> </w:t>
      </w:r>
      <w:r>
        <w:rPr>
          <w:spacing w:val="5"/>
        </w:rPr>
        <w:t>возможности</w:t>
      </w:r>
      <w:r>
        <w:rPr>
          <w:spacing w:val="43"/>
        </w:rPr>
        <w:t xml:space="preserve"> </w:t>
      </w:r>
      <w:r>
        <w:rPr>
          <w:spacing w:val="5"/>
        </w:rPr>
        <w:t>объединения</w:t>
      </w:r>
      <w:r>
        <w:rPr>
          <w:spacing w:val="42"/>
        </w:rPr>
        <w:t xml:space="preserve"> </w:t>
      </w:r>
      <w:r>
        <w:rPr>
          <w:spacing w:val="5"/>
        </w:rPr>
        <w:t>местных</w:t>
      </w:r>
      <w:r>
        <w:rPr>
          <w:spacing w:val="43"/>
        </w:rPr>
        <w:t xml:space="preserve"> </w:t>
      </w:r>
      <w:r>
        <w:rPr>
          <w:spacing w:val="6"/>
        </w:rPr>
        <w:t>властей.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27"/>
        </w:rPr>
        <w:t>Временны</w:t>
      </w:r>
      <w:r>
        <w:t xml:space="preserve">м </w:t>
      </w:r>
      <w:r>
        <w:rPr>
          <w:spacing w:val="27"/>
        </w:rPr>
        <w:t>положение</w:t>
      </w:r>
      <w:r>
        <w:t>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spacing w:val="27"/>
        </w:rPr>
        <w:t>порядк</w:t>
      </w:r>
      <w:r>
        <w:t>е</w:t>
      </w:r>
      <w:r>
        <w:rPr>
          <w:spacing w:val="1"/>
        </w:rPr>
        <w:t xml:space="preserve"> </w:t>
      </w:r>
      <w:r>
        <w:rPr>
          <w:spacing w:val="27"/>
        </w:rPr>
        <w:t>формирования</w:t>
      </w:r>
      <w:r>
        <w:t>,</w:t>
      </w:r>
      <w:r>
        <w:rPr>
          <w:spacing w:val="1"/>
        </w:rPr>
        <w:t xml:space="preserve"> </w:t>
      </w:r>
      <w:r>
        <w:rPr>
          <w:spacing w:val="27"/>
        </w:rPr>
        <w:t>регистраци</w:t>
      </w:r>
      <w:r>
        <w:t>и</w:t>
      </w:r>
      <w:r>
        <w:rPr>
          <w:spacing w:val="1"/>
        </w:rPr>
        <w:t xml:space="preserve"> </w:t>
      </w:r>
      <w:r>
        <w:t>и</w:t>
      </w:r>
      <w:r>
        <w:rPr>
          <w:spacing w:val="2519"/>
          <w:w w:val="101"/>
        </w:rPr>
        <w:t xml:space="preserve"> </w:t>
      </w:r>
      <w:r>
        <w:rPr>
          <w:spacing w:val="10"/>
        </w:rPr>
        <w:t>деятельности</w:t>
      </w:r>
      <w:r>
        <w:rPr>
          <w:spacing w:val="54"/>
        </w:rPr>
        <w:t xml:space="preserve"> </w:t>
      </w:r>
      <w:r>
        <w:rPr>
          <w:spacing w:val="10"/>
        </w:rPr>
        <w:t>добровольных</w:t>
      </w:r>
      <w:r>
        <w:rPr>
          <w:spacing w:val="55"/>
        </w:rPr>
        <w:t xml:space="preserve"> </w:t>
      </w:r>
      <w:r>
        <w:rPr>
          <w:spacing w:val="10"/>
        </w:rPr>
        <w:t>объединений</w:t>
      </w:r>
      <w:r>
        <w:rPr>
          <w:spacing w:val="54"/>
        </w:rPr>
        <w:t xml:space="preserve"> </w:t>
      </w:r>
      <w:r>
        <w:rPr>
          <w:spacing w:val="10"/>
        </w:rPr>
        <w:t>(ассоциаций)</w:t>
      </w:r>
      <w:r>
        <w:rPr>
          <w:spacing w:val="55"/>
        </w:rPr>
        <w:t xml:space="preserve"> </w:t>
      </w:r>
      <w:r>
        <w:rPr>
          <w:spacing w:val="12"/>
        </w:rPr>
        <w:t>экономического</w:t>
      </w:r>
      <w:r>
        <w:rPr>
          <w:spacing w:val="96"/>
          <w:w w:val="101"/>
        </w:rPr>
        <w:t xml:space="preserve"> </w:t>
      </w:r>
      <w:r>
        <w:rPr>
          <w:spacing w:val="15"/>
        </w:rPr>
        <w:t>взаимодействия</w:t>
      </w:r>
      <w:r>
        <w:rPr>
          <w:spacing w:val="56"/>
        </w:rPr>
        <w:t xml:space="preserve"> </w:t>
      </w:r>
      <w:r>
        <w:rPr>
          <w:spacing w:val="15"/>
        </w:rPr>
        <w:t>субъектов</w:t>
      </w:r>
      <w:r>
        <w:rPr>
          <w:spacing w:val="56"/>
        </w:rPr>
        <w:t xml:space="preserve"> </w:t>
      </w:r>
      <w:r>
        <w:rPr>
          <w:spacing w:val="15"/>
        </w:rPr>
        <w:t>Российской</w:t>
      </w:r>
      <w:r>
        <w:rPr>
          <w:spacing w:val="57"/>
        </w:rPr>
        <w:t xml:space="preserve"> </w:t>
      </w:r>
      <w:r>
        <w:rPr>
          <w:spacing w:val="15"/>
        </w:rPr>
        <w:t>Федерации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14"/>
        </w:rPr>
        <w:t>органов</w:t>
      </w:r>
      <w:r>
        <w:rPr>
          <w:spacing w:val="56"/>
        </w:rPr>
        <w:t xml:space="preserve"> </w:t>
      </w:r>
      <w:r>
        <w:rPr>
          <w:spacing w:val="17"/>
        </w:rPr>
        <w:t>местного</w:t>
      </w:r>
      <w:r>
        <w:rPr>
          <w:spacing w:val="47"/>
          <w:w w:val="101"/>
        </w:rPr>
        <w:t xml:space="preserve"> </w:t>
      </w:r>
      <w:r>
        <w:rPr>
          <w:spacing w:val="14"/>
        </w:rPr>
        <w:t>самоуправления,</w:t>
      </w:r>
      <w:r>
        <w:rPr>
          <w:spacing w:val="57"/>
        </w:rPr>
        <w:t xml:space="preserve"> </w:t>
      </w:r>
      <w:r>
        <w:rPr>
          <w:spacing w:val="14"/>
        </w:rPr>
        <w:t>утвержденным</w:t>
      </w:r>
      <w:r>
        <w:rPr>
          <w:spacing w:val="58"/>
        </w:rPr>
        <w:t xml:space="preserve"> </w:t>
      </w:r>
      <w:r>
        <w:rPr>
          <w:spacing w:val="14"/>
        </w:rPr>
        <w:t>постановлением</w:t>
      </w:r>
      <w:r>
        <w:rPr>
          <w:spacing w:val="57"/>
        </w:rPr>
        <w:t xml:space="preserve"> </w:t>
      </w:r>
      <w:r>
        <w:rPr>
          <w:spacing w:val="14"/>
        </w:rPr>
        <w:t>Правительства</w:t>
      </w:r>
      <w:r>
        <w:rPr>
          <w:spacing w:val="58"/>
        </w:rPr>
        <w:t xml:space="preserve"> </w:t>
      </w:r>
      <w:r>
        <w:rPr>
          <w:spacing w:val="7"/>
        </w:rPr>
        <w:t>РФ</w:t>
      </w:r>
      <w:r>
        <w:rPr>
          <w:spacing w:val="57"/>
        </w:rPr>
        <w:t xml:space="preserve"> </w:t>
      </w:r>
      <w:r>
        <w:rPr>
          <w:spacing w:val="16"/>
        </w:rPr>
        <w:t>16</w:t>
      </w:r>
      <w:r>
        <w:rPr>
          <w:spacing w:val="99"/>
          <w:w w:val="101"/>
        </w:rPr>
        <w:t xml:space="preserve"> </w:t>
      </w:r>
      <w:r>
        <w:rPr>
          <w:spacing w:val="8"/>
        </w:rPr>
        <w:t>сентября</w:t>
      </w:r>
      <w:r>
        <w:rPr>
          <w:spacing w:val="37"/>
        </w:rPr>
        <w:t xml:space="preserve"> </w:t>
      </w:r>
      <w:r>
        <w:rPr>
          <w:spacing w:val="7"/>
        </w:rPr>
        <w:t>1993</w:t>
      </w:r>
      <w:r>
        <w:rPr>
          <w:spacing w:val="37"/>
        </w:rPr>
        <w:t xml:space="preserve"> </w:t>
      </w:r>
      <w:r>
        <w:rPr>
          <w:spacing w:val="3"/>
        </w:rPr>
        <w:t>г.</w:t>
      </w:r>
      <w:hyperlink w:anchor="bookmark244" w:history="1">
        <w:r>
          <w:rPr>
            <w:color w:val="800000"/>
            <w:spacing w:val="3"/>
            <w:u w:val="single"/>
          </w:rPr>
          <w:t>[33]</w:t>
        </w:r>
      </w:hyperlink>
      <w:r>
        <w:rPr>
          <w:color w:val="000000"/>
          <w:spacing w:val="3"/>
        </w:rPr>
        <w:t>,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10"/>
        </w:rPr>
        <w:t>устанавливались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8"/>
        </w:rPr>
        <w:t>нормы</w:t>
      </w:r>
      <w:r>
        <w:rPr>
          <w:color w:val="000000"/>
          <w:spacing w:val="41"/>
        </w:rPr>
        <w:t xml:space="preserve"> </w:t>
      </w:r>
      <w:r>
        <w:rPr>
          <w:color w:val="000000"/>
        </w:rPr>
        <w:t>о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9"/>
        </w:rPr>
        <w:t>создании,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9"/>
        </w:rPr>
        <w:t>регистрации</w:t>
      </w:r>
      <w:r>
        <w:rPr>
          <w:color w:val="000000"/>
          <w:spacing w:val="41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68"/>
          <w:w w:val="101"/>
        </w:rPr>
        <w:t xml:space="preserve"> </w:t>
      </w:r>
      <w:r>
        <w:rPr>
          <w:color w:val="000000"/>
          <w:spacing w:val="43"/>
        </w:rPr>
        <w:t>деятельност</w:t>
      </w:r>
      <w:r>
        <w:rPr>
          <w:color w:val="000000"/>
        </w:rPr>
        <w:t>и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43"/>
        </w:rPr>
        <w:t>объединени</w:t>
      </w:r>
      <w:r>
        <w:rPr>
          <w:color w:val="000000"/>
        </w:rPr>
        <w:t>й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43"/>
        </w:rPr>
        <w:t>(ассоциаций</w:t>
      </w:r>
      <w:r>
        <w:rPr>
          <w:color w:val="000000"/>
        </w:rPr>
        <w:t>)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43"/>
        </w:rPr>
        <w:t>органо</w:t>
      </w:r>
      <w:r>
        <w:rPr>
          <w:color w:val="000000"/>
        </w:rPr>
        <w:t>в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43"/>
        </w:rPr>
        <w:t>местног</w:t>
      </w:r>
      <w:r>
        <w:rPr>
          <w:color w:val="000000"/>
        </w:rPr>
        <w:t>о</w:t>
      </w:r>
      <w:r>
        <w:rPr>
          <w:color w:val="000000"/>
          <w:spacing w:val="3929"/>
        </w:rPr>
        <w:t xml:space="preserve"> </w:t>
      </w:r>
      <w:r>
        <w:rPr>
          <w:color w:val="000000"/>
          <w:spacing w:val="7"/>
        </w:rPr>
        <w:t>самоуправления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6"/>
        </w:rPr>
        <w:t>именно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5"/>
        </w:rPr>
        <w:t>для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7"/>
        </w:rPr>
        <w:t>экономического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7"/>
        </w:rPr>
        <w:t>взаимодействия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5"/>
        </w:rPr>
        <w:t>для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8"/>
        </w:rPr>
        <w:t>решения</w:t>
      </w:r>
      <w:r>
        <w:rPr>
          <w:color w:val="000000"/>
          <w:spacing w:val="44"/>
          <w:w w:val="101"/>
        </w:rPr>
        <w:t xml:space="preserve"> </w:t>
      </w:r>
      <w:r>
        <w:rPr>
          <w:color w:val="000000"/>
          <w:spacing w:val="25"/>
        </w:rPr>
        <w:t>экономически</w:t>
      </w:r>
      <w:r>
        <w:rPr>
          <w:color w:val="000000"/>
        </w:rPr>
        <w:t>х</w:t>
      </w:r>
      <w:r>
        <w:rPr>
          <w:color w:val="000000"/>
          <w:spacing w:val="69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25"/>
        </w:rPr>
        <w:t>социальны</w:t>
      </w:r>
      <w:r>
        <w:rPr>
          <w:color w:val="000000"/>
        </w:rPr>
        <w:t>х</w:t>
      </w:r>
      <w:r>
        <w:rPr>
          <w:color w:val="000000"/>
          <w:spacing w:val="70"/>
        </w:rPr>
        <w:t xml:space="preserve"> </w:t>
      </w:r>
      <w:r>
        <w:rPr>
          <w:color w:val="000000"/>
          <w:spacing w:val="25"/>
        </w:rPr>
        <w:t>зада</w:t>
      </w:r>
      <w:r>
        <w:rPr>
          <w:color w:val="000000"/>
        </w:rPr>
        <w:t>ч</w:t>
      </w:r>
      <w:r>
        <w:rPr>
          <w:color w:val="000000"/>
          <w:spacing w:val="69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25"/>
        </w:rPr>
        <w:t>рамка</w:t>
      </w:r>
      <w:r>
        <w:rPr>
          <w:color w:val="000000"/>
        </w:rPr>
        <w:t>х</w:t>
      </w:r>
      <w:r>
        <w:rPr>
          <w:color w:val="000000"/>
          <w:spacing w:val="70"/>
        </w:rPr>
        <w:t xml:space="preserve"> </w:t>
      </w:r>
      <w:r>
        <w:rPr>
          <w:color w:val="000000"/>
          <w:spacing w:val="25"/>
        </w:rPr>
        <w:t>совместн</w:t>
      </w:r>
      <w:r>
        <w:rPr>
          <w:color w:val="000000"/>
        </w:rPr>
        <w:t>о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25"/>
        </w:rPr>
        <w:t>приняты</w:t>
      </w:r>
      <w:r>
        <w:rPr>
          <w:color w:val="000000"/>
        </w:rPr>
        <w:t>х</w:t>
      </w:r>
      <w:r>
        <w:rPr>
          <w:color w:val="000000"/>
          <w:spacing w:val="2293"/>
        </w:rPr>
        <w:t xml:space="preserve"> </w:t>
      </w:r>
      <w:r>
        <w:rPr>
          <w:color w:val="000000"/>
          <w:spacing w:val="3"/>
        </w:rPr>
        <w:t>соглашений,</w:t>
      </w:r>
      <w:r>
        <w:rPr>
          <w:color w:val="000000"/>
          <w:spacing w:val="32"/>
        </w:rPr>
        <w:t xml:space="preserve"> </w:t>
      </w:r>
      <w:r>
        <w:rPr>
          <w:color w:val="000000"/>
          <w:spacing w:val="3"/>
        </w:rPr>
        <w:t>программ</w:t>
      </w:r>
      <w:r>
        <w:rPr>
          <w:color w:val="000000"/>
          <w:spacing w:val="32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4"/>
        </w:rPr>
        <w:t>проектов.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t>В</w:t>
      </w:r>
      <w:r>
        <w:rPr>
          <w:spacing w:val="37"/>
        </w:rPr>
        <w:t xml:space="preserve"> </w:t>
      </w:r>
      <w:r>
        <w:rPr>
          <w:spacing w:val="7"/>
        </w:rPr>
        <w:t>отношении</w:t>
      </w:r>
      <w:r>
        <w:rPr>
          <w:spacing w:val="37"/>
        </w:rPr>
        <w:t xml:space="preserve"> </w:t>
      </w:r>
      <w:r>
        <w:rPr>
          <w:spacing w:val="6"/>
        </w:rPr>
        <w:t>порядка</w:t>
      </w:r>
      <w:r>
        <w:rPr>
          <w:spacing w:val="37"/>
        </w:rPr>
        <w:t xml:space="preserve"> </w:t>
      </w:r>
      <w:r>
        <w:rPr>
          <w:spacing w:val="7"/>
        </w:rPr>
        <w:t>создания,</w:t>
      </w:r>
      <w:r>
        <w:rPr>
          <w:spacing w:val="37"/>
        </w:rPr>
        <w:t xml:space="preserve"> </w:t>
      </w:r>
      <w:r>
        <w:rPr>
          <w:spacing w:val="7"/>
        </w:rPr>
        <w:t>регистрации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7"/>
        </w:rPr>
        <w:t>деятельности</w:t>
      </w:r>
      <w:r>
        <w:rPr>
          <w:spacing w:val="37"/>
        </w:rPr>
        <w:t xml:space="preserve"> </w:t>
      </w:r>
      <w:r>
        <w:rPr>
          <w:spacing w:val="8"/>
        </w:rPr>
        <w:t>объединений</w:t>
      </w:r>
      <w:r>
        <w:rPr>
          <w:spacing w:val="39"/>
          <w:w w:val="101"/>
        </w:rPr>
        <w:t xml:space="preserve"> </w:t>
      </w:r>
      <w:r>
        <w:rPr>
          <w:spacing w:val="10"/>
        </w:rPr>
        <w:t>(ассоциаций)</w:t>
      </w:r>
      <w:r>
        <w:rPr>
          <w:spacing w:val="48"/>
        </w:rPr>
        <w:t xml:space="preserve"> </w:t>
      </w:r>
      <w:r>
        <w:rPr>
          <w:spacing w:val="9"/>
        </w:rPr>
        <w:t>органов</w:t>
      </w:r>
      <w:r>
        <w:rPr>
          <w:spacing w:val="49"/>
        </w:rPr>
        <w:t xml:space="preserve"> </w:t>
      </w:r>
      <w:r>
        <w:rPr>
          <w:spacing w:val="9"/>
        </w:rPr>
        <w:t>местного</w:t>
      </w:r>
      <w:r>
        <w:rPr>
          <w:spacing w:val="49"/>
        </w:rPr>
        <w:t xml:space="preserve"> </w:t>
      </w:r>
      <w:r>
        <w:rPr>
          <w:spacing w:val="10"/>
        </w:rPr>
        <w:t>самоуправления,</w:t>
      </w:r>
      <w:r>
        <w:rPr>
          <w:spacing w:val="49"/>
        </w:rPr>
        <w:t xml:space="preserve"> </w:t>
      </w:r>
      <w:r>
        <w:rPr>
          <w:spacing w:val="10"/>
        </w:rPr>
        <w:t>взаимодействующих</w:t>
      </w:r>
      <w:r>
        <w:rPr>
          <w:spacing w:val="49"/>
        </w:rPr>
        <w:t xml:space="preserve"> </w:t>
      </w:r>
      <w:r>
        <w:rPr>
          <w:spacing w:val="11"/>
        </w:rPr>
        <w:t>по</w:t>
      </w:r>
      <w:r>
        <w:rPr>
          <w:spacing w:val="40"/>
          <w:w w:val="101"/>
        </w:rPr>
        <w:t xml:space="preserve"> </w:t>
      </w:r>
      <w:r>
        <w:rPr>
          <w:spacing w:val="5"/>
        </w:rPr>
        <w:t>другим</w:t>
      </w:r>
      <w:r>
        <w:rPr>
          <w:spacing w:val="38"/>
        </w:rPr>
        <w:t xml:space="preserve"> </w:t>
      </w:r>
      <w:r>
        <w:rPr>
          <w:spacing w:val="6"/>
        </w:rPr>
        <w:t>вопросам,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6"/>
        </w:rPr>
        <w:t>законодательстве</w:t>
      </w:r>
      <w:r>
        <w:rPr>
          <w:spacing w:val="39"/>
        </w:rPr>
        <w:t xml:space="preserve"> </w:t>
      </w:r>
      <w:r>
        <w:rPr>
          <w:spacing w:val="6"/>
        </w:rPr>
        <w:t>существовал</w:t>
      </w:r>
      <w:r>
        <w:rPr>
          <w:spacing w:val="38"/>
        </w:rPr>
        <w:t xml:space="preserve"> </w:t>
      </w:r>
      <w:r>
        <w:rPr>
          <w:spacing w:val="6"/>
        </w:rPr>
        <w:t>правовой</w:t>
      </w:r>
      <w:r>
        <w:rPr>
          <w:spacing w:val="39"/>
        </w:rPr>
        <w:t xml:space="preserve"> </w:t>
      </w:r>
      <w:r>
        <w:rPr>
          <w:spacing w:val="7"/>
        </w:rPr>
        <w:t>пробел.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8"/>
        </w:rPr>
        <w:t>Федеральны</w:t>
      </w:r>
      <w:r>
        <w:t>й</w:t>
      </w:r>
      <w:r>
        <w:rPr>
          <w:spacing w:val="2"/>
        </w:rPr>
        <w:t xml:space="preserve"> </w:t>
      </w:r>
      <w:r>
        <w:rPr>
          <w:spacing w:val="28"/>
        </w:rPr>
        <w:t>зако</w:t>
      </w:r>
      <w:r>
        <w:t>н</w:t>
      </w:r>
      <w:r>
        <w:rPr>
          <w:spacing w:val="3"/>
        </w:rPr>
        <w:t xml:space="preserve"> </w:t>
      </w:r>
      <w:r>
        <w:rPr>
          <w:spacing w:val="18"/>
        </w:rPr>
        <w:t>“Об</w:t>
      </w:r>
      <w:r>
        <w:rPr>
          <w:spacing w:val="3"/>
        </w:rPr>
        <w:t xml:space="preserve"> </w:t>
      </w:r>
      <w:r>
        <w:rPr>
          <w:spacing w:val="28"/>
        </w:rPr>
        <w:t>общи</w:t>
      </w:r>
      <w:r>
        <w:t>х</w:t>
      </w:r>
      <w:r>
        <w:rPr>
          <w:spacing w:val="3"/>
        </w:rPr>
        <w:t xml:space="preserve"> </w:t>
      </w:r>
      <w:r>
        <w:rPr>
          <w:spacing w:val="28"/>
        </w:rPr>
        <w:t>принципа</w:t>
      </w:r>
      <w:r>
        <w:t>х</w:t>
      </w:r>
      <w:r>
        <w:rPr>
          <w:spacing w:val="3"/>
        </w:rPr>
        <w:t xml:space="preserve"> </w:t>
      </w:r>
      <w:r>
        <w:rPr>
          <w:spacing w:val="28"/>
        </w:rPr>
        <w:t>организаци</w:t>
      </w:r>
      <w:r>
        <w:t>и</w:t>
      </w:r>
      <w:r>
        <w:rPr>
          <w:spacing w:val="2"/>
        </w:rPr>
        <w:t xml:space="preserve"> </w:t>
      </w:r>
      <w:r>
        <w:rPr>
          <w:spacing w:val="28"/>
        </w:rPr>
        <w:t>местног</w:t>
      </w:r>
      <w:r>
        <w:t>о</w:t>
      </w:r>
      <w:r>
        <w:rPr>
          <w:spacing w:val="2450"/>
        </w:rPr>
        <w:t xml:space="preserve"> </w:t>
      </w:r>
      <w:r>
        <w:rPr>
          <w:spacing w:val="15"/>
        </w:rPr>
        <w:t>самоуправления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15"/>
        </w:rPr>
        <w:t>Российской</w:t>
      </w:r>
      <w:r>
        <w:rPr>
          <w:spacing w:val="54"/>
        </w:rPr>
        <w:t xml:space="preserve"> </w:t>
      </w:r>
      <w:r>
        <w:rPr>
          <w:spacing w:val="15"/>
        </w:rPr>
        <w:t>Федерации”</w:t>
      </w:r>
      <w:r>
        <w:rPr>
          <w:spacing w:val="53"/>
        </w:rPr>
        <w:t xml:space="preserve"> </w:t>
      </w:r>
      <w:r>
        <w:rPr>
          <w:spacing w:val="12"/>
        </w:rPr>
        <w:t>1995</w:t>
      </w:r>
      <w:r>
        <w:rPr>
          <w:spacing w:val="54"/>
        </w:rPr>
        <w:t xml:space="preserve"> </w:t>
      </w:r>
      <w:r>
        <w:rPr>
          <w:spacing w:val="8"/>
        </w:rPr>
        <w:t>г.</w:t>
      </w:r>
      <w:r>
        <w:rPr>
          <w:spacing w:val="54"/>
        </w:rPr>
        <w:t xml:space="preserve"> </w:t>
      </w:r>
      <w:r>
        <w:rPr>
          <w:spacing w:val="15"/>
        </w:rPr>
        <w:t>несколько</w:t>
      </w:r>
      <w:r>
        <w:rPr>
          <w:spacing w:val="54"/>
        </w:rPr>
        <w:t xml:space="preserve"> </w:t>
      </w:r>
      <w:r>
        <w:rPr>
          <w:spacing w:val="14"/>
        </w:rPr>
        <w:t>уточнил</w:t>
      </w:r>
      <w:r>
        <w:rPr>
          <w:spacing w:val="-19"/>
        </w:rPr>
        <w:t xml:space="preserve"> </w:t>
      </w:r>
      <w:r>
        <w:rPr>
          <w:spacing w:val="18"/>
        </w:rPr>
        <w:t>порядок</w:t>
      </w:r>
      <w:r>
        <w:rPr>
          <w:spacing w:val="69"/>
        </w:rPr>
        <w:t xml:space="preserve"> </w:t>
      </w:r>
      <w:r>
        <w:rPr>
          <w:spacing w:val="22"/>
        </w:rPr>
        <w:t>создани</w:t>
      </w:r>
      <w:r>
        <w:t>я</w:t>
      </w:r>
      <w:r>
        <w:rPr>
          <w:spacing w:val="69"/>
        </w:rPr>
        <w:t xml:space="preserve"> </w:t>
      </w:r>
      <w:r>
        <w:rPr>
          <w:spacing w:val="22"/>
        </w:rPr>
        <w:t>объединени</w:t>
      </w:r>
      <w:r>
        <w:t>й</w:t>
      </w:r>
      <w:r>
        <w:rPr>
          <w:spacing w:val="69"/>
        </w:rPr>
        <w:t xml:space="preserve"> </w:t>
      </w:r>
      <w:r>
        <w:rPr>
          <w:spacing w:val="22"/>
        </w:rPr>
        <w:t>муниципальны</w:t>
      </w:r>
      <w:r>
        <w:t>х</w:t>
      </w:r>
      <w:r>
        <w:rPr>
          <w:spacing w:val="69"/>
        </w:rPr>
        <w:t xml:space="preserve"> </w:t>
      </w:r>
      <w:r>
        <w:rPr>
          <w:spacing w:val="22"/>
        </w:rPr>
        <w:t>образований</w:t>
      </w:r>
      <w:r>
        <w:t>.</w:t>
      </w:r>
      <w:r>
        <w:rPr>
          <w:spacing w:val="69"/>
        </w:rPr>
        <w:t xml:space="preserve"> </w:t>
      </w:r>
      <w:r>
        <w:rPr>
          <w:spacing w:val="16"/>
        </w:rPr>
        <w:t>Были</w:t>
      </w:r>
      <w:r>
        <w:rPr>
          <w:spacing w:val="1800"/>
        </w:rPr>
        <w:t xml:space="preserve"> </w:t>
      </w:r>
      <w:r>
        <w:rPr>
          <w:spacing w:val="27"/>
        </w:rPr>
        <w:t>принят</w:t>
      </w:r>
      <w:r>
        <w:t xml:space="preserve">ы </w:t>
      </w:r>
      <w:r>
        <w:rPr>
          <w:spacing w:val="27"/>
        </w:rPr>
        <w:t>федеральны</w:t>
      </w:r>
      <w:r>
        <w:t>е</w:t>
      </w:r>
      <w:r>
        <w:rPr>
          <w:spacing w:val="1"/>
        </w:rPr>
        <w:t xml:space="preserve"> </w:t>
      </w:r>
      <w:r>
        <w:rPr>
          <w:spacing w:val="27"/>
        </w:rPr>
        <w:t>закон</w:t>
      </w:r>
      <w:r>
        <w:t>ы</w:t>
      </w:r>
      <w:r>
        <w:rPr>
          <w:spacing w:val="1"/>
        </w:rPr>
        <w:t xml:space="preserve"> </w:t>
      </w:r>
      <w:r>
        <w:rPr>
          <w:spacing w:val="13"/>
        </w:rPr>
        <w:t>об</w:t>
      </w:r>
      <w:r>
        <w:rPr>
          <w:spacing w:val="1"/>
        </w:rPr>
        <w:t xml:space="preserve"> </w:t>
      </w:r>
      <w:r>
        <w:rPr>
          <w:spacing w:val="27"/>
        </w:rPr>
        <w:t>общественны</w:t>
      </w:r>
      <w:r>
        <w:t>х</w:t>
      </w:r>
      <w:r>
        <w:rPr>
          <w:spacing w:val="1"/>
        </w:rPr>
        <w:t xml:space="preserve"> </w:t>
      </w:r>
      <w:r>
        <w:rPr>
          <w:spacing w:val="27"/>
        </w:rPr>
        <w:t>объединениях</w:t>
      </w:r>
      <w:r>
        <w:t>,</w:t>
      </w:r>
      <w:r>
        <w:rPr>
          <w:spacing w:val="1"/>
        </w:rPr>
        <w:t xml:space="preserve"> </w:t>
      </w:r>
      <w:r>
        <w:t>о</w:t>
      </w:r>
      <w:r>
        <w:rPr>
          <w:spacing w:val="2463"/>
          <w:w w:val="101"/>
        </w:rPr>
        <w:t xml:space="preserve"> </w:t>
      </w:r>
      <w:r>
        <w:rPr>
          <w:spacing w:val="22"/>
        </w:rPr>
        <w:t>некоммерчески</w:t>
      </w:r>
      <w:r>
        <w:t>х</w:t>
      </w:r>
      <w:r>
        <w:rPr>
          <w:spacing w:val="65"/>
        </w:rPr>
        <w:t xml:space="preserve"> </w:t>
      </w:r>
      <w:r>
        <w:rPr>
          <w:spacing w:val="22"/>
        </w:rPr>
        <w:t>организация</w:t>
      </w:r>
      <w:r>
        <w:t>х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rPr>
          <w:spacing w:val="14"/>
        </w:rPr>
        <w:t>др.</w:t>
      </w:r>
      <w:r>
        <w:rPr>
          <w:spacing w:val="66"/>
        </w:rPr>
        <w:t xml:space="preserve"> </w:t>
      </w:r>
      <w:r>
        <w:rPr>
          <w:spacing w:val="14"/>
        </w:rPr>
        <w:t>Это</w:t>
      </w:r>
      <w:r>
        <w:rPr>
          <w:spacing w:val="65"/>
        </w:rPr>
        <w:t xml:space="preserve"> </w:t>
      </w:r>
      <w:r>
        <w:rPr>
          <w:spacing w:val="22"/>
        </w:rPr>
        <w:t>позволил</w:t>
      </w:r>
      <w:r>
        <w:t>о</w:t>
      </w:r>
      <w:r>
        <w:rPr>
          <w:spacing w:val="66"/>
        </w:rPr>
        <w:t xml:space="preserve"> </w:t>
      </w:r>
      <w:r>
        <w:rPr>
          <w:spacing w:val="22"/>
        </w:rPr>
        <w:t>регистрироват</w:t>
      </w:r>
      <w:r>
        <w:t>ь</w:t>
      </w:r>
      <w:r>
        <w:rPr>
          <w:spacing w:val="2022"/>
        </w:rPr>
        <w:t xml:space="preserve"> </w:t>
      </w:r>
      <w:r>
        <w:rPr>
          <w:spacing w:val="13"/>
        </w:rPr>
        <w:t>объединения</w:t>
      </w:r>
      <w:r>
        <w:rPr>
          <w:spacing w:val="55"/>
        </w:rPr>
        <w:t xml:space="preserve"> </w:t>
      </w:r>
      <w:r>
        <w:rPr>
          <w:spacing w:val="13"/>
        </w:rPr>
        <w:t>муниципальных</w:t>
      </w:r>
      <w:r>
        <w:rPr>
          <w:spacing w:val="56"/>
        </w:rPr>
        <w:t xml:space="preserve"> </w:t>
      </w:r>
      <w:r>
        <w:rPr>
          <w:spacing w:val="13"/>
        </w:rPr>
        <w:t>образований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13"/>
        </w:rPr>
        <w:t>качестве</w:t>
      </w:r>
      <w:r>
        <w:rPr>
          <w:spacing w:val="56"/>
        </w:rPr>
        <w:t xml:space="preserve"> </w:t>
      </w:r>
      <w:r>
        <w:rPr>
          <w:spacing w:val="15"/>
        </w:rPr>
        <w:t>некоммерческих</w:t>
      </w:r>
      <w:r>
        <w:rPr>
          <w:spacing w:val="60"/>
          <w:w w:val="101"/>
        </w:rPr>
        <w:t xml:space="preserve"> </w:t>
      </w:r>
      <w:r>
        <w:rPr>
          <w:spacing w:val="8"/>
        </w:rPr>
        <w:t>организаций.</w:t>
      </w:r>
      <w:r>
        <w:rPr>
          <w:spacing w:val="41"/>
        </w:rPr>
        <w:t xml:space="preserve"> </w:t>
      </w:r>
      <w:r>
        <w:rPr>
          <w:spacing w:val="7"/>
        </w:rPr>
        <w:t>Однако</w:t>
      </w:r>
      <w:r>
        <w:rPr>
          <w:spacing w:val="41"/>
        </w:rPr>
        <w:t xml:space="preserve"> </w:t>
      </w:r>
      <w:r>
        <w:rPr>
          <w:spacing w:val="7"/>
        </w:rPr>
        <w:t>никакие</w:t>
      </w:r>
      <w:r>
        <w:rPr>
          <w:spacing w:val="42"/>
        </w:rPr>
        <w:t xml:space="preserve"> </w:t>
      </w:r>
      <w:r>
        <w:rPr>
          <w:spacing w:val="7"/>
        </w:rPr>
        <w:t>функции</w:t>
      </w:r>
      <w:r>
        <w:rPr>
          <w:spacing w:val="41"/>
        </w:rPr>
        <w:t xml:space="preserve"> </w:t>
      </w:r>
      <w:r>
        <w:rPr>
          <w:spacing w:val="7"/>
        </w:rPr>
        <w:t>органов</w:t>
      </w:r>
      <w:r>
        <w:rPr>
          <w:spacing w:val="42"/>
        </w:rPr>
        <w:t xml:space="preserve"> </w:t>
      </w:r>
      <w:r>
        <w:rPr>
          <w:spacing w:val="7"/>
        </w:rPr>
        <w:t>местного</w:t>
      </w:r>
      <w:r>
        <w:rPr>
          <w:spacing w:val="41"/>
        </w:rPr>
        <w:t xml:space="preserve"> </w:t>
      </w:r>
      <w:r>
        <w:rPr>
          <w:spacing w:val="9"/>
        </w:rPr>
        <w:t>самоуправления</w:t>
      </w:r>
      <w:r>
        <w:rPr>
          <w:spacing w:val="54"/>
          <w:w w:val="101"/>
        </w:rPr>
        <w:t xml:space="preserve"> </w:t>
      </w:r>
      <w:r>
        <w:rPr>
          <w:spacing w:val="39"/>
        </w:rPr>
        <w:t>п</w:t>
      </w:r>
      <w:r>
        <w:t>о</w:t>
      </w:r>
      <w:r>
        <w:rPr>
          <w:spacing w:val="26"/>
        </w:rPr>
        <w:t xml:space="preserve"> </w:t>
      </w:r>
      <w:r>
        <w:rPr>
          <w:spacing w:val="39"/>
        </w:rPr>
        <w:t>этом</w:t>
      </w:r>
      <w:r>
        <w:t>у</w:t>
      </w:r>
      <w:r>
        <w:rPr>
          <w:spacing w:val="27"/>
        </w:rPr>
        <w:t xml:space="preserve"> </w:t>
      </w:r>
      <w:r>
        <w:rPr>
          <w:spacing w:val="39"/>
        </w:rPr>
        <w:t>Закон</w:t>
      </w:r>
      <w:r>
        <w:t>у</w:t>
      </w:r>
      <w:r>
        <w:rPr>
          <w:spacing w:val="27"/>
        </w:rPr>
        <w:t xml:space="preserve"> </w:t>
      </w:r>
      <w:r>
        <w:rPr>
          <w:spacing w:val="39"/>
        </w:rPr>
        <w:t>объединения</w:t>
      </w:r>
      <w:r>
        <w:t>м</w:t>
      </w:r>
      <w:r>
        <w:rPr>
          <w:spacing w:val="27"/>
        </w:rPr>
        <w:t xml:space="preserve"> </w:t>
      </w:r>
      <w:r>
        <w:rPr>
          <w:spacing w:val="39"/>
        </w:rPr>
        <w:t>муниципальны</w:t>
      </w:r>
      <w:r>
        <w:t>х</w:t>
      </w:r>
      <w:r>
        <w:rPr>
          <w:spacing w:val="27"/>
        </w:rPr>
        <w:t xml:space="preserve"> </w:t>
      </w:r>
      <w:r>
        <w:rPr>
          <w:spacing w:val="39"/>
        </w:rPr>
        <w:t>образовани</w:t>
      </w:r>
      <w:r>
        <w:t>й</w:t>
      </w:r>
      <w:r>
        <w:rPr>
          <w:spacing w:val="3406"/>
        </w:rPr>
        <w:t xml:space="preserve"> </w:t>
      </w:r>
      <w:r>
        <w:rPr>
          <w:spacing w:val="5"/>
        </w:rPr>
        <w:t>передаваться</w:t>
      </w:r>
      <w:r>
        <w:rPr>
          <w:spacing w:val="38"/>
        </w:rPr>
        <w:t xml:space="preserve"> </w:t>
      </w:r>
      <w:r>
        <w:rPr>
          <w:spacing w:val="2"/>
        </w:rPr>
        <w:t>не</w:t>
      </w:r>
      <w:r>
        <w:rPr>
          <w:spacing w:val="38"/>
        </w:rPr>
        <w:t xml:space="preserve"> </w:t>
      </w:r>
      <w:r>
        <w:rPr>
          <w:spacing w:val="6"/>
        </w:rPr>
        <w:t>могли.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8"/>
        </w:rPr>
        <w:t>Основной</w:t>
      </w:r>
      <w:r>
        <w:rPr>
          <w:spacing w:val="47"/>
        </w:rPr>
        <w:t xml:space="preserve"> </w:t>
      </w:r>
      <w:r>
        <w:rPr>
          <w:spacing w:val="7"/>
        </w:rPr>
        <w:t>целью</w:t>
      </w:r>
      <w:r>
        <w:rPr>
          <w:spacing w:val="47"/>
        </w:rPr>
        <w:t xml:space="preserve"> </w:t>
      </w:r>
      <w:r>
        <w:rPr>
          <w:spacing w:val="9"/>
        </w:rPr>
        <w:t>деятельности</w:t>
      </w:r>
      <w:r>
        <w:rPr>
          <w:spacing w:val="47"/>
        </w:rPr>
        <w:t xml:space="preserve"> </w:t>
      </w:r>
      <w:r>
        <w:rPr>
          <w:spacing w:val="9"/>
        </w:rPr>
        <w:t>объединений</w:t>
      </w:r>
      <w:r>
        <w:rPr>
          <w:spacing w:val="47"/>
        </w:rPr>
        <w:t xml:space="preserve"> </w:t>
      </w:r>
      <w:r>
        <w:rPr>
          <w:spacing w:val="9"/>
        </w:rPr>
        <w:t>муниципальных</w:t>
      </w:r>
      <w:r>
        <w:rPr>
          <w:spacing w:val="47"/>
        </w:rPr>
        <w:t xml:space="preserve"> </w:t>
      </w:r>
      <w:r>
        <w:rPr>
          <w:spacing w:val="10"/>
        </w:rPr>
        <w:t>образований</w:t>
      </w:r>
      <w:r>
        <w:rPr>
          <w:spacing w:val="35"/>
          <w:w w:val="101"/>
        </w:rPr>
        <w:t xml:space="preserve"> </w:t>
      </w:r>
      <w:r>
        <w:rPr>
          <w:spacing w:val="38"/>
        </w:rPr>
        <w:t>был</w:t>
      </w:r>
      <w:r>
        <w:t>а</w:t>
      </w:r>
      <w:r>
        <w:rPr>
          <w:spacing w:val="21"/>
        </w:rPr>
        <w:t xml:space="preserve"> </w:t>
      </w:r>
      <w:r>
        <w:rPr>
          <w:spacing w:val="38"/>
        </w:rPr>
        <w:t>координаци</w:t>
      </w:r>
      <w:r>
        <w:t>я</w:t>
      </w:r>
      <w:r>
        <w:rPr>
          <w:spacing w:val="22"/>
        </w:rPr>
        <w:t xml:space="preserve"> </w:t>
      </w:r>
      <w:r>
        <w:rPr>
          <w:spacing w:val="18"/>
        </w:rPr>
        <w:t>их</w:t>
      </w:r>
      <w:r>
        <w:rPr>
          <w:spacing w:val="22"/>
        </w:rPr>
        <w:t xml:space="preserve"> </w:t>
      </w:r>
      <w:r>
        <w:rPr>
          <w:spacing w:val="38"/>
        </w:rPr>
        <w:t>деятельност</w:t>
      </w:r>
      <w:r>
        <w:t>и</w:t>
      </w:r>
      <w:r>
        <w:rPr>
          <w:spacing w:val="22"/>
        </w:rPr>
        <w:t xml:space="preserve"> </w:t>
      </w:r>
      <w:r>
        <w:rPr>
          <w:spacing w:val="38"/>
        </w:rPr>
        <w:t>дл</w:t>
      </w:r>
      <w:r>
        <w:t>я</w:t>
      </w:r>
      <w:r>
        <w:rPr>
          <w:spacing w:val="22"/>
        </w:rPr>
        <w:t xml:space="preserve"> </w:t>
      </w:r>
      <w:r>
        <w:rPr>
          <w:spacing w:val="38"/>
        </w:rPr>
        <w:t>боле</w:t>
      </w:r>
      <w:r>
        <w:t>е</w:t>
      </w:r>
      <w:r>
        <w:rPr>
          <w:spacing w:val="22"/>
        </w:rPr>
        <w:t xml:space="preserve"> </w:t>
      </w:r>
      <w:r>
        <w:rPr>
          <w:spacing w:val="38"/>
        </w:rPr>
        <w:t>эффективног</w:t>
      </w:r>
      <w:r>
        <w:t>о</w:t>
      </w:r>
      <w:r>
        <w:rPr>
          <w:spacing w:val="3164"/>
        </w:rPr>
        <w:t xml:space="preserve"> </w:t>
      </w:r>
      <w:r>
        <w:rPr>
          <w:spacing w:val="5"/>
        </w:rPr>
        <w:t>осуществления</w:t>
      </w:r>
      <w:r>
        <w:rPr>
          <w:spacing w:val="34"/>
        </w:rPr>
        <w:t xml:space="preserve"> </w:t>
      </w:r>
      <w:r>
        <w:rPr>
          <w:spacing w:val="4"/>
        </w:rPr>
        <w:t>своих</w:t>
      </w:r>
      <w:r>
        <w:rPr>
          <w:spacing w:val="34"/>
        </w:rPr>
        <w:t xml:space="preserve"> </w:t>
      </w:r>
      <w:r>
        <w:rPr>
          <w:spacing w:val="4"/>
        </w:rPr>
        <w:t>прав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6"/>
        </w:rPr>
        <w:t>интересов.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1"/>
        </w:rPr>
        <w:t>Объединени</w:t>
      </w:r>
      <w:r>
        <w:t>я</w:t>
      </w:r>
      <w:r>
        <w:rPr>
          <w:spacing w:val="61"/>
        </w:rPr>
        <w:t xml:space="preserve"> </w:t>
      </w:r>
      <w:r>
        <w:rPr>
          <w:spacing w:val="21"/>
        </w:rPr>
        <w:t>муниципальны</w:t>
      </w:r>
      <w:r>
        <w:t>х</w:t>
      </w:r>
      <w:r>
        <w:rPr>
          <w:spacing w:val="61"/>
        </w:rPr>
        <w:t xml:space="preserve"> </w:t>
      </w:r>
      <w:r>
        <w:rPr>
          <w:spacing w:val="21"/>
        </w:rPr>
        <w:t>образовани</w:t>
      </w:r>
      <w:r>
        <w:t>й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13"/>
        </w:rPr>
        <w:t>тот</w:t>
      </w:r>
      <w:r>
        <w:rPr>
          <w:spacing w:val="61"/>
        </w:rPr>
        <w:t xml:space="preserve"> </w:t>
      </w:r>
      <w:r>
        <w:rPr>
          <w:spacing w:val="17"/>
        </w:rPr>
        <w:t>период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18"/>
        </w:rPr>
        <w:t>основном</w:t>
      </w:r>
      <w:r>
        <w:rPr>
          <w:spacing w:val="1368"/>
        </w:rPr>
        <w:t xml:space="preserve"> </w:t>
      </w:r>
      <w:r>
        <w:rPr>
          <w:spacing w:val="27"/>
        </w:rPr>
        <w:t>участвовал</w:t>
      </w:r>
      <w:r>
        <w:t xml:space="preserve">и в </w:t>
      </w:r>
      <w:r>
        <w:rPr>
          <w:spacing w:val="27"/>
        </w:rPr>
        <w:t>подготовк</w:t>
      </w:r>
      <w:r>
        <w:t xml:space="preserve">е </w:t>
      </w:r>
      <w:r>
        <w:rPr>
          <w:spacing w:val="27"/>
        </w:rPr>
        <w:t>федеральны</w:t>
      </w:r>
      <w:r>
        <w:t>х</w:t>
      </w:r>
      <w:r>
        <w:rPr>
          <w:spacing w:val="1"/>
        </w:rPr>
        <w:t xml:space="preserve"> </w:t>
      </w:r>
      <w:r>
        <w:t xml:space="preserve">и </w:t>
      </w:r>
      <w:r>
        <w:rPr>
          <w:spacing w:val="27"/>
        </w:rPr>
        <w:t>региональны</w:t>
      </w:r>
      <w:r>
        <w:t xml:space="preserve">х </w:t>
      </w:r>
      <w:r>
        <w:rPr>
          <w:spacing w:val="27"/>
        </w:rPr>
        <w:t>целевы</w:t>
      </w:r>
      <w:r>
        <w:t>х</w:t>
      </w:r>
      <w:r>
        <w:rPr>
          <w:spacing w:val="2529"/>
        </w:rPr>
        <w:t xml:space="preserve"> </w:t>
      </w:r>
      <w:r>
        <w:rPr>
          <w:spacing w:val="31"/>
        </w:rPr>
        <w:t>программ</w:t>
      </w:r>
      <w:r>
        <w:t>.</w:t>
      </w:r>
      <w:r>
        <w:rPr>
          <w:spacing w:val="11"/>
        </w:rPr>
        <w:t xml:space="preserve"> </w:t>
      </w:r>
      <w:r>
        <w:rPr>
          <w:spacing w:val="31"/>
        </w:rPr>
        <w:t>Представител</w:t>
      </w:r>
      <w:r>
        <w:t>и</w:t>
      </w:r>
      <w:r>
        <w:rPr>
          <w:spacing w:val="12"/>
        </w:rPr>
        <w:t xml:space="preserve"> </w:t>
      </w:r>
      <w:r>
        <w:rPr>
          <w:spacing w:val="31"/>
        </w:rPr>
        <w:t>ассоциаци</w:t>
      </w:r>
      <w:r>
        <w:t>й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31"/>
        </w:rPr>
        <w:t>союзо</w:t>
      </w:r>
      <w:r>
        <w:t>в</w:t>
      </w:r>
      <w:r>
        <w:rPr>
          <w:spacing w:val="11"/>
        </w:rPr>
        <w:t xml:space="preserve"> </w:t>
      </w:r>
      <w:r>
        <w:rPr>
          <w:spacing w:val="31"/>
        </w:rPr>
        <w:t>муниципальны</w:t>
      </w:r>
      <w:r>
        <w:t>х</w:t>
      </w:r>
      <w:r>
        <w:rPr>
          <w:spacing w:val="2902"/>
        </w:rPr>
        <w:t xml:space="preserve"> </w:t>
      </w:r>
      <w:r>
        <w:rPr>
          <w:spacing w:val="21"/>
        </w:rPr>
        <w:t>образовани</w:t>
      </w:r>
      <w:r>
        <w:t>й</w:t>
      </w:r>
      <w:r>
        <w:rPr>
          <w:spacing w:val="60"/>
        </w:rPr>
        <w:t xml:space="preserve"> </w:t>
      </w:r>
      <w:r>
        <w:rPr>
          <w:spacing w:val="17"/>
        </w:rPr>
        <w:t>входили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17"/>
        </w:rPr>
        <w:t>состав</w:t>
      </w:r>
      <w:r>
        <w:rPr>
          <w:spacing w:val="61"/>
        </w:rPr>
        <w:t xml:space="preserve"> </w:t>
      </w:r>
      <w:r>
        <w:rPr>
          <w:spacing w:val="17"/>
        </w:rPr>
        <w:t>Совета</w:t>
      </w:r>
      <w:r>
        <w:rPr>
          <w:spacing w:val="60"/>
        </w:rPr>
        <w:t xml:space="preserve"> </w:t>
      </w:r>
      <w:r>
        <w:rPr>
          <w:spacing w:val="10"/>
        </w:rPr>
        <w:t>по</w:t>
      </w:r>
      <w:r>
        <w:rPr>
          <w:spacing w:val="61"/>
        </w:rPr>
        <w:t xml:space="preserve"> </w:t>
      </w:r>
      <w:r>
        <w:rPr>
          <w:spacing w:val="18"/>
        </w:rPr>
        <w:t>местному</w:t>
      </w:r>
      <w:r>
        <w:rPr>
          <w:spacing w:val="61"/>
        </w:rPr>
        <w:t xml:space="preserve"> </w:t>
      </w:r>
      <w:r>
        <w:rPr>
          <w:spacing w:val="21"/>
        </w:rPr>
        <w:t>самоуправлени</w:t>
      </w:r>
      <w:r>
        <w:t>ю</w:t>
      </w:r>
      <w:r>
        <w:rPr>
          <w:spacing w:val="984"/>
        </w:rPr>
        <w:t xml:space="preserve"> </w:t>
      </w:r>
      <w:r>
        <w:rPr>
          <w:spacing w:val="8"/>
        </w:rPr>
        <w:t>Российской</w:t>
      </w:r>
      <w:r>
        <w:rPr>
          <w:spacing w:val="46"/>
        </w:rPr>
        <w:t xml:space="preserve"> </w:t>
      </w:r>
      <w:r>
        <w:rPr>
          <w:spacing w:val="8"/>
        </w:rPr>
        <w:t>Федерации,</w:t>
      </w:r>
      <w:r>
        <w:rPr>
          <w:spacing w:val="46"/>
        </w:rPr>
        <w:t xml:space="preserve"> </w:t>
      </w:r>
      <w:r>
        <w:rPr>
          <w:spacing w:val="9"/>
        </w:rPr>
        <w:t>представляли</w:t>
      </w:r>
      <w:r>
        <w:rPr>
          <w:spacing w:val="46"/>
        </w:rPr>
        <w:t xml:space="preserve"> </w:t>
      </w:r>
      <w:r>
        <w:rPr>
          <w:spacing w:val="8"/>
        </w:rPr>
        <w:t>интересы</w:t>
      </w:r>
      <w:r>
        <w:rPr>
          <w:spacing w:val="46"/>
        </w:rPr>
        <w:t xml:space="preserve"> </w:t>
      </w:r>
      <w:r>
        <w:rPr>
          <w:spacing w:val="8"/>
        </w:rPr>
        <w:t>российских</w:t>
      </w:r>
      <w:r>
        <w:rPr>
          <w:spacing w:val="47"/>
        </w:rPr>
        <w:t xml:space="preserve"> </w:t>
      </w:r>
      <w:r>
        <w:rPr>
          <w:spacing w:val="10"/>
        </w:rPr>
        <w:t>объединений</w:t>
      </w:r>
      <w:r>
        <w:rPr>
          <w:spacing w:val="77"/>
          <w:w w:val="101"/>
        </w:rPr>
        <w:t xml:space="preserve"> </w:t>
      </w:r>
      <w:r>
        <w:rPr>
          <w:spacing w:val="11"/>
        </w:rPr>
        <w:t>муниципалитетов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rPr>
          <w:spacing w:val="10"/>
        </w:rPr>
        <w:t>Конгрессе</w:t>
      </w:r>
      <w:r>
        <w:rPr>
          <w:spacing w:val="45"/>
        </w:rPr>
        <w:t xml:space="preserve"> </w:t>
      </w:r>
      <w:r>
        <w:rPr>
          <w:spacing w:val="10"/>
        </w:rPr>
        <w:t>местных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10"/>
        </w:rPr>
        <w:t>региональных</w:t>
      </w:r>
      <w:r>
        <w:rPr>
          <w:spacing w:val="45"/>
        </w:rPr>
        <w:t xml:space="preserve"> </w:t>
      </w:r>
      <w:r>
        <w:rPr>
          <w:spacing w:val="10"/>
        </w:rPr>
        <w:t>властей</w:t>
      </w:r>
      <w:r>
        <w:rPr>
          <w:spacing w:val="45"/>
        </w:rPr>
        <w:t xml:space="preserve"> </w:t>
      </w:r>
      <w:r>
        <w:rPr>
          <w:spacing w:val="12"/>
        </w:rPr>
        <w:t>Европы,</w:t>
      </w:r>
      <w:r>
        <w:rPr>
          <w:spacing w:val="52"/>
          <w:w w:val="101"/>
        </w:rPr>
        <w:t xml:space="preserve"> </w:t>
      </w:r>
      <w:r>
        <w:rPr>
          <w:spacing w:val="34"/>
        </w:rPr>
        <w:lastRenderedPageBreak/>
        <w:t>активн</w:t>
      </w:r>
      <w:r>
        <w:t xml:space="preserve">о </w:t>
      </w:r>
      <w:r>
        <w:rPr>
          <w:spacing w:val="20"/>
        </w:rPr>
        <w:t xml:space="preserve"> </w:t>
      </w:r>
      <w:r>
        <w:rPr>
          <w:spacing w:val="34"/>
        </w:rPr>
        <w:t>участвовал</w:t>
      </w:r>
      <w:r>
        <w:t xml:space="preserve">и </w:t>
      </w:r>
      <w:r>
        <w:rPr>
          <w:spacing w:val="20"/>
        </w:rPr>
        <w:t xml:space="preserve"> </w:t>
      </w:r>
      <w:r>
        <w:t xml:space="preserve">в </w:t>
      </w:r>
      <w:r>
        <w:rPr>
          <w:spacing w:val="20"/>
        </w:rPr>
        <w:t xml:space="preserve"> </w:t>
      </w:r>
      <w:r>
        <w:rPr>
          <w:spacing w:val="34"/>
        </w:rPr>
        <w:t>учреждени</w:t>
      </w:r>
      <w:r>
        <w:t xml:space="preserve">и </w:t>
      </w:r>
      <w:r>
        <w:rPr>
          <w:spacing w:val="20"/>
        </w:rPr>
        <w:t xml:space="preserve"> </w:t>
      </w:r>
      <w:r>
        <w:rPr>
          <w:spacing w:val="34"/>
        </w:rPr>
        <w:t>Конгресс</w:t>
      </w:r>
      <w:r>
        <w:t xml:space="preserve">а </w:t>
      </w:r>
      <w:r>
        <w:rPr>
          <w:spacing w:val="20"/>
        </w:rPr>
        <w:t xml:space="preserve"> </w:t>
      </w:r>
      <w:r>
        <w:rPr>
          <w:spacing w:val="34"/>
        </w:rPr>
        <w:t>муниципальны</w:t>
      </w:r>
      <w:r>
        <w:t>х</w:t>
      </w:r>
      <w:r>
        <w:rPr>
          <w:spacing w:val="-39"/>
        </w:rPr>
        <w:t xml:space="preserve"> 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6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/>
        <w:jc w:val="both"/>
      </w:pPr>
      <w:r>
        <w:rPr>
          <w:spacing w:val="5"/>
        </w:rPr>
        <w:lastRenderedPageBreak/>
        <w:t>образований</w:t>
      </w:r>
      <w:r>
        <w:rPr>
          <w:spacing w:val="35"/>
        </w:rPr>
        <w:t xml:space="preserve"> </w:t>
      </w:r>
      <w:r>
        <w:rPr>
          <w:spacing w:val="5"/>
        </w:rPr>
        <w:t>Российской</w:t>
      </w:r>
      <w:r>
        <w:rPr>
          <w:spacing w:val="35"/>
        </w:rPr>
        <w:t xml:space="preserve"> </w:t>
      </w:r>
      <w:r>
        <w:rPr>
          <w:spacing w:val="5"/>
        </w:rPr>
        <w:t>Федерации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6"/>
        </w:rPr>
        <w:t>т.п.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27"/>
        </w:rPr>
        <w:t>Федеральны</w:t>
      </w:r>
      <w:r>
        <w:t>й</w:t>
      </w:r>
      <w:r>
        <w:rPr>
          <w:spacing w:val="71"/>
        </w:rPr>
        <w:t xml:space="preserve"> </w:t>
      </w:r>
      <w:r>
        <w:rPr>
          <w:spacing w:val="27"/>
        </w:rPr>
        <w:t>зако</w:t>
      </w:r>
      <w:r>
        <w:t>н</w:t>
      </w:r>
      <w:r>
        <w:rPr>
          <w:spacing w:val="72"/>
        </w:rPr>
        <w:t xml:space="preserve"> </w:t>
      </w:r>
      <w:r>
        <w:t>о</w:t>
      </w:r>
      <w:r>
        <w:rPr>
          <w:spacing w:val="72"/>
        </w:rPr>
        <w:t xml:space="preserve"> </w:t>
      </w:r>
      <w:r>
        <w:rPr>
          <w:spacing w:val="27"/>
        </w:rPr>
        <w:t>местно</w:t>
      </w:r>
      <w:r>
        <w:t>м</w:t>
      </w:r>
      <w:r>
        <w:rPr>
          <w:spacing w:val="71"/>
        </w:rPr>
        <w:t xml:space="preserve"> </w:t>
      </w:r>
      <w:r>
        <w:rPr>
          <w:spacing w:val="27"/>
        </w:rPr>
        <w:t>самоуправлени</w:t>
      </w:r>
      <w:r>
        <w:t>и</w:t>
      </w:r>
      <w:r>
        <w:rPr>
          <w:spacing w:val="72"/>
        </w:rPr>
        <w:t xml:space="preserve"> </w:t>
      </w:r>
      <w:r>
        <w:rPr>
          <w:spacing w:val="27"/>
        </w:rPr>
        <w:t>200</w:t>
      </w:r>
      <w:r>
        <w:t>3</w:t>
      </w:r>
      <w:r>
        <w:rPr>
          <w:spacing w:val="72"/>
        </w:rPr>
        <w:t xml:space="preserve"> </w:t>
      </w:r>
      <w:r>
        <w:rPr>
          <w:spacing w:val="13"/>
        </w:rPr>
        <w:t>г.</w:t>
      </w:r>
      <w:r>
        <w:rPr>
          <w:spacing w:val="71"/>
        </w:rPr>
        <w:t xml:space="preserve"> </w:t>
      </w:r>
      <w:r>
        <w:rPr>
          <w:spacing w:val="27"/>
        </w:rPr>
        <w:t>расшири</w:t>
      </w:r>
      <w:r>
        <w:t>л</w:t>
      </w:r>
      <w:r>
        <w:rPr>
          <w:spacing w:val="2361"/>
        </w:rPr>
        <w:t xml:space="preserve"> </w:t>
      </w:r>
      <w:r>
        <w:rPr>
          <w:spacing w:val="6"/>
        </w:rPr>
        <w:t>полномочия</w:t>
      </w:r>
      <w:r>
        <w:rPr>
          <w:spacing w:val="52"/>
        </w:rPr>
        <w:t xml:space="preserve"> </w:t>
      </w:r>
      <w:r>
        <w:rPr>
          <w:spacing w:val="6"/>
        </w:rPr>
        <w:t>объединений</w:t>
      </w:r>
      <w:r>
        <w:rPr>
          <w:spacing w:val="52"/>
        </w:rPr>
        <w:t xml:space="preserve"> </w:t>
      </w:r>
      <w:r>
        <w:rPr>
          <w:spacing w:val="6"/>
        </w:rPr>
        <w:t>муниципальных</w:t>
      </w:r>
      <w:r>
        <w:rPr>
          <w:spacing w:val="52"/>
        </w:rPr>
        <w:t xml:space="preserve"> </w:t>
      </w:r>
      <w:r>
        <w:rPr>
          <w:spacing w:val="7"/>
        </w:rPr>
        <w:t>образований.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71"/>
        </w:rPr>
        <w:t xml:space="preserve"> </w:t>
      </w:r>
      <w:r>
        <w:rPr>
          <w:spacing w:val="26"/>
        </w:rPr>
        <w:t>целя</w:t>
      </w:r>
      <w:r>
        <w:t>х</w:t>
      </w:r>
      <w:r>
        <w:rPr>
          <w:spacing w:val="71"/>
        </w:rPr>
        <w:t xml:space="preserve"> </w:t>
      </w:r>
      <w:r>
        <w:rPr>
          <w:spacing w:val="26"/>
        </w:rPr>
        <w:t>объединени</w:t>
      </w:r>
      <w:r>
        <w:t>я</w:t>
      </w:r>
      <w:r>
        <w:rPr>
          <w:spacing w:val="71"/>
        </w:rPr>
        <w:t xml:space="preserve"> </w:t>
      </w:r>
      <w:r>
        <w:rPr>
          <w:spacing w:val="26"/>
        </w:rPr>
        <w:t>финансовы</w:t>
      </w:r>
      <w:r>
        <w:t>х</w:t>
      </w:r>
      <w:r>
        <w:rPr>
          <w:spacing w:val="71"/>
        </w:rPr>
        <w:t xml:space="preserve"> </w:t>
      </w:r>
      <w:r>
        <w:rPr>
          <w:spacing w:val="26"/>
        </w:rPr>
        <w:t>средств</w:t>
      </w:r>
      <w:r>
        <w:t>,</w:t>
      </w:r>
      <w:r>
        <w:rPr>
          <w:spacing w:val="71"/>
        </w:rPr>
        <w:t xml:space="preserve"> </w:t>
      </w:r>
      <w:r>
        <w:rPr>
          <w:spacing w:val="26"/>
        </w:rPr>
        <w:t>материальны</w:t>
      </w:r>
      <w:r>
        <w:t>х</w:t>
      </w:r>
      <w:r>
        <w:rPr>
          <w:spacing w:val="72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rPr>
          <w:spacing w:val="26"/>
        </w:rPr>
        <w:t>ины</w:t>
      </w:r>
      <w:r>
        <w:t>х</w:t>
      </w:r>
      <w:r>
        <w:rPr>
          <w:spacing w:val="2330"/>
        </w:rPr>
        <w:t xml:space="preserve"> </w:t>
      </w:r>
      <w:r>
        <w:rPr>
          <w:spacing w:val="32"/>
        </w:rPr>
        <w:t>ресурсо</w:t>
      </w:r>
      <w:r>
        <w:t>в</w:t>
      </w:r>
      <w:r>
        <w:rPr>
          <w:spacing w:val="7"/>
        </w:rPr>
        <w:t xml:space="preserve"> </w:t>
      </w:r>
      <w:r>
        <w:rPr>
          <w:spacing w:val="32"/>
        </w:rPr>
        <w:t>дл</w:t>
      </w:r>
      <w:r>
        <w:t>я</w:t>
      </w:r>
      <w:r>
        <w:rPr>
          <w:spacing w:val="8"/>
        </w:rPr>
        <w:t xml:space="preserve"> </w:t>
      </w:r>
      <w:r>
        <w:rPr>
          <w:spacing w:val="32"/>
        </w:rPr>
        <w:t>решени</w:t>
      </w:r>
      <w:r>
        <w:t>я</w:t>
      </w:r>
      <w:r>
        <w:rPr>
          <w:spacing w:val="8"/>
        </w:rPr>
        <w:t xml:space="preserve"> </w:t>
      </w:r>
      <w:r>
        <w:rPr>
          <w:spacing w:val="32"/>
        </w:rPr>
        <w:t>вопросо</w:t>
      </w:r>
      <w:r>
        <w:t>в</w:t>
      </w:r>
      <w:r>
        <w:rPr>
          <w:spacing w:val="8"/>
        </w:rPr>
        <w:t xml:space="preserve"> </w:t>
      </w:r>
      <w:r>
        <w:rPr>
          <w:spacing w:val="32"/>
        </w:rPr>
        <w:t>местног</w:t>
      </w:r>
      <w:r>
        <w:t>о</w:t>
      </w:r>
      <w:r>
        <w:rPr>
          <w:spacing w:val="8"/>
        </w:rPr>
        <w:t xml:space="preserve"> </w:t>
      </w:r>
      <w:r>
        <w:rPr>
          <w:spacing w:val="32"/>
        </w:rPr>
        <w:t>значени</w:t>
      </w:r>
      <w:r>
        <w:t>я</w:t>
      </w:r>
      <w:r>
        <w:rPr>
          <w:spacing w:val="8"/>
        </w:rPr>
        <w:t xml:space="preserve"> </w:t>
      </w:r>
      <w:r>
        <w:rPr>
          <w:spacing w:val="32"/>
        </w:rPr>
        <w:t>могу</w:t>
      </w:r>
      <w:r>
        <w:t>т</w:t>
      </w:r>
      <w:r>
        <w:rPr>
          <w:spacing w:val="8"/>
        </w:rPr>
        <w:t xml:space="preserve"> </w:t>
      </w:r>
      <w:r>
        <w:rPr>
          <w:spacing w:val="32"/>
        </w:rPr>
        <w:t>быт</w:t>
      </w:r>
      <w:r>
        <w:t>ь</w:t>
      </w:r>
      <w:r>
        <w:rPr>
          <w:spacing w:val="2796"/>
        </w:rPr>
        <w:t xml:space="preserve"> </w:t>
      </w:r>
      <w:r>
        <w:rPr>
          <w:spacing w:val="8"/>
        </w:rPr>
        <w:t>образованы</w:t>
      </w:r>
      <w:r>
        <w:rPr>
          <w:spacing w:val="51"/>
        </w:rPr>
        <w:t xml:space="preserve"> </w:t>
      </w:r>
      <w:r>
        <w:rPr>
          <w:spacing w:val="9"/>
        </w:rPr>
        <w:t>межмуниципальные</w:t>
      </w:r>
      <w:r>
        <w:rPr>
          <w:spacing w:val="52"/>
        </w:rPr>
        <w:t xml:space="preserve"> </w:t>
      </w:r>
      <w:r>
        <w:rPr>
          <w:spacing w:val="9"/>
        </w:rPr>
        <w:t>объединения,</w:t>
      </w:r>
      <w:r>
        <w:rPr>
          <w:spacing w:val="52"/>
        </w:rPr>
        <w:t xml:space="preserve"> </w:t>
      </w:r>
      <w:r>
        <w:rPr>
          <w:spacing w:val="8"/>
        </w:rPr>
        <w:t>учреждены</w:t>
      </w:r>
      <w:r>
        <w:rPr>
          <w:spacing w:val="51"/>
        </w:rPr>
        <w:t xml:space="preserve"> </w:t>
      </w:r>
      <w:r>
        <w:rPr>
          <w:spacing w:val="10"/>
        </w:rPr>
        <w:t>хозяйственные</w:t>
      </w:r>
      <w:r>
        <w:rPr>
          <w:spacing w:val="55"/>
          <w:w w:val="101"/>
        </w:rPr>
        <w:t xml:space="preserve"> </w:t>
      </w:r>
      <w:r>
        <w:rPr>
          <w:spacing w:val="15"/>
        </w:rPr>
        <w:t>общества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14"/>
        </w:rPr>
        <w:t>другие</w:t>
      </w:r>
      <w:r>
        <w:rPr>
          <w:spacing w:val="55"/>
        </w:rPr>
        <w:t xml:space="preserve"> </w:t>
      </w:r>
      <w:r>
        <w:rPr>
          <w:spacing w:val="16"/>
        </w:rPr>
        <w:t>межмуниципальные</w:t>
      </w:r>
      <w:r>
        <w:rPr>
          <w:spacing w:val="56"/>
        </w:rPr>
        <w:t xml:space="preserve"> </w:t>
      </w:r>
      <w:r>
        <w:rPr>
          <w:spacing w:val="16"/>
        </w:rPr>
        <w:t>организации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16"/>
        </w:rPr>
        <w:t>соответствии</w:t>
      </w:r>
      <w:r>
        <w:rPr>
          <w:spacing w:val="55"/>
        </w:rPr>
        <w:t xml:space="preserve"> </w:t>
      </w:r>
      <w:r>
        <w:t>с</w:t>
      </w:r>
      <w:r>
        <w:rPr>
          <w:spacing w:val="61"/>
          <w:w w:val="101"/>
        </w:rPr>
        <w:t xml:space="preserve"> </w:t>
      </w:r>
      <w:r>
        <w:rPr>
          <w:spacing w:val="39"/>
        </w:rPr>
        <w:t>федеральным</w:t>
      </w:r>
      <w:r>
        <w:t>и</w:t>
      </w:r>
      <w:r>
        <w:rPr>
          <w:spacing w:val="27"/>
        </w:rPr>
        <w:t xml:space="preserve"> </w:t>
      </w:r>
      <w:r>
        <w:rPr>
          <w:spacing w:val="39"/>
        </w:rPr>
        <w:t>законам</w:t>
      </w:r>
      <w:r>
        <w:t>и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39"/>
        </w:rPr>
        <w:t>нормативным</w:t>
      </w:r>
      <w:r>
        <w:t>и</w:t>
      </w:r>
      <w:r>
        <w:rPr>
          <w:spacing w:val="27"/>
        </w:rPr>
        <w:t xml:space="preserve"> </w:t>
      </w:r>
      <w:r>
        <w:rPr>
          <w:spacing w:val="39"/>
        </w:rPr>
        <w:t>правовым</w:t>
      </w:r>
      <w:r>
        <w:t>и</w:t>
      </w:r>
      <w:r>
        <w:rPr>
          <w:spacing w:val="28"/>
        </w:rPr>
        <w:t xml:space="preserve"> </w:t>
      </w:r>
      <w:r>
        <w:rPr>
          <w:spacing w:val="39"/>
        </w:rPr>
        <w:t>актам</w:t>
      </w:r>
      <w:r>
        <w:t>и</w:t>
      </w:r>
      <w:r>
        <w:rPr>
          <w:spacing w:val="3326"/>
        </w:rPr>
        <w:t xml:space="preserve"> </w:t>
      </w:r>
      <w:r>
        <w:rPr>
          <w:spacing w:val="8"/>
        </w:rPr>
        <w:t>представительных</w:t>
      </w:r>
      <w:r>
        <w:rPr>
          <w:spacing w:val="38"/>
        </w:rPr>
        <w:t xml:space="preserve"> </w:t>
      </w:r>
      <w:r>
        <w:rPr>
          <w:spacing w:val="7"/>
        </w:rPr>
        <w:t>органов</w:t>
      </w:r>
      <w:r>
        <w:rPr>
          <w:spacing w:val="39"/>
        </w:rPr>
        <w:t xml:space="preserve"> </w:t>
      </w:r>
      <w:r>
        <w:rPr>
          <w:spacing w:val="8"/>
        </w:rPr>
        <w:t>муниципальных</w:t>
      </w:r>
      <w:r>
        <w:rPr>
          <w:spacing w:val="39"/>
        </w:rPr>
        <w:t xml:space="preserve"> </w:t>
      </w:r>
      <w:r>
        <w:rPr>
          <w:spacing w:val="8"/>
        </w:rPr>
        <w:t>образований.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6"/>
        </w:rPr>
        <w:t>этих</w:t>
      </w:r>
      <w:r>
        <w:rPr>
          <w:spacing w:val="39"/>
        </w:rPr>
        <w:t xml:space="preserve"> </w:t>
      </w:r>
      <w:r>
        <w:rPr>
          <w:spacing w:val="4"/>
        </w:rPr>
        <w:t>же</w:t>
      </w:r>
      <w:r>
        <w:rPr>
          <w:spacing w:val="39"/>
        </w:rPr>
        <w:t xml:space="preserve"> </w:t>
      </w:r>
      <w:r>
        <w:rPr>
          <w:spacing w:val="9"/>
        </w:rPr>
        <w:t>целях</w:t>
      </w:r>
      <w:r>
        <w:rPr>
          <w:spacing w:val="44"/>
          <w:w w:val="101"/>
        </w:rPr>
        <w:t xml:space="preserve"> </w:t>
      </w:r>
      <w:r>
        <w:rPr>
          <w:spacing w:val="4"/>
        </w:rPr>
        <w:t>органы</w:t>
      </w:r>
      <w:r>
        <w:rPr>
          <w:spacing w:val="32"/>
        </w:rPr>
        <w:t xml:space="preserve"> </w:t>
      </w:r>
      <w:r>
        <w:rPr>
          <w:spacing w:val="5"/>
        </w:rPr>
        <w:t>местного</w:t>
      </w:r>
      <w:r>
        <w:rPr>
          <w:spacing w:val="33"/>
        </w:rPr>
        <w:t xml:space="preserve"> </w:t>
      </w:r>
      <w:r>
        <w:rPr>
          <w:spacing w:val="5"/>
        </w:rPr>
        <w:t>самоуправления</w:t>
      </w:r>
      <w:r>
        <w:rPr>
          <w:spacing w:val="33"/>
        </w:rPr>
        <w:t xml:space="preserve"> </w:t>
      </w:r>
      <w:r>
        <w:rPr>
          <w:spacing w:val="4"/>
        </w:rPr>
        <w:t>могут</w:t>
      </w:r>
      <w:r>
        <w:rPr>
          <w:spacing w:val="33"/>
        </w:rPr>
        <w:t xml:space="preserve"> </w:t>
      </w:r>
      <w:r>
        <w:rPr>
          <w:spacing w:val="5"/>
        </w:rPr>
        <w:t>заключать</w:t>
      </w:r>
      <w:r>
        <w:rPr>
          <w:spacing w:val="33"/>
        </w:rPr>
        <w:t xml:space="preserve"> </w:t>
      </w:r>
      <w:r>
        <w:rPr>
          <w:spacing w:val="5"/>
        </w:rPr>
        <w:t>договоры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6"/>
        </w:rPr>
        <w:t>соглашения.</w:t>
      </w:r>
      <w:r>
        <w:rPr>
          <w:spacing w:val="45"/>
          <w:w w:val="101"/>
        </w:rPr>
        <w:t xml:space="preserve"> </w:t>
      </w:r>
      <w:r>
        <w:rPr>
          <w:spacing w:val="27"/>
        </w:rPr>
        <w:t>Указанны</w:t>
      </w:r>
      <w:r>
        <w:t>е</w:t>
      </w:r>
      <w:r>
        <w:rPr>
          <w:spacing w:val="4"/>
        </w:rPr>
        <w:t xml:space="preserve"> </w:t>
      </w:r>
      <w:r>
        <w:rPr>
          <w:spacing w:val="27"/>
        </w:rPr>
        <w:t>межмуниципальны</w:t>
      </w:r>
      <w:r>
        <w:t>е</w:t>
      </w:r>
      <w:r>
        <w:rPr>
          <w:spacing w:val="4"/>
        </w:rPr>
        <w:t xml:space="preserve"> </w:t>
      </w:r>
      <w:r>
        <w:rPr>
          <w:spacing w:val="27"/>
        </w:rPr>
        <w:t>объединени</w:t>
      </w:r>
      <w:r>
        <w:t>я</w:t>
      </w:r>
      <w:r>
        <w:rPr>
          <w:spacing w:val="4"/>
        </w:rPr>
        <w:t xml:space="preserve"> </w:t>
      </w:r>
      <w:r>
        <w:rPr>
          <w:spacing w:val="13"/>
        </w:rPr>
        <w:t>не</w:t>
      </w:r>
      <w:r>
        <w:rPr>
          <w:spacing w:val="4"/>
        </w:rPr>
        <w:t xml:space="preserve"> </w:t>
      </w:r>
      <w:r>
        <w:rPr>
          <w:spacing w:val="27"/>
        </w:rPr>
        <w:t>могу</w:t>
      </w:r>
      <w:r>
        <w:t>т</w:t>
      </w:r>
      <w:r>
        <w:rPr>
          <w:spacing w:val="4"/>
        </w:rPr>
        <w:t xml:space="preserve"> </w:t>
      </w:r>
      <w:r>
        <w:rPr>
          <w:spacing w:val="27"/>
        </w:rPr>
        <w:t>наделятьс</w:t>
      </w:r>
      <w:r>
        <w:t>я</w:t>
      </w:r>
      <w:r>
        <w:rPr>
          <w:spacing w:val="2529"/>
        </w:rPr>
        <w:t xml:space="preserve"> </w:t>
      </w:r>
      <w:r>
        <w:rPr>
          <w:spacing w:val="4"/>
        </w:rPr>
        <w:t>полномочиями</w:t>
      </w:r>
      <w:r>
        <w:rPr>
          <w:spacing w:val="44"/>
        </w:rPr>
        <w:t xml:space="preserve"> </w:t>
      </w:r>
      <w:r>
        <w:rPr>
          <w:spacing w:val="4"/>
        </w:rPr>
        <w:t>органов</w:t>
      </w:r>
      <w:r>
        <w:rPr>
          <w:spacing w:val="45"/>
        </w:rPr>
        <w:t xml:space="preserve"> </w:t>
      </w:r>
      <w:r>
        <w:rPr>
          <w:spacing w:val="4"/>
        </w:rPr>
        <w:t>местного</w:t>
      </w:r>
      <w:r>
        <w:rPr>
          <w:spacing w:val="45"/>
        </w:rPr>
        <w:t xml:space="preserve"> </w:t>
      </w:r>
      <w:r>
        <w:rPr>
          <w:spacing w:val="5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1"/>
        <w:kinsoku w:val="0"/>
        <w:overflowPunct w:val="0"/>
        <w:spacing w:before="41"/>
        <w:rPr>
          <w:b w:val="0"/>
          <w:bCs w:val="0"/>
          <w:color w:val="000000"/>
        </w:rPr>
      </w:pPr>
      <w:bookmarkStart w:id="149" w:name="Раздел_III___ОСНОВЫ_МЕСТНОГО_САМОУПРАВЛЕ"/>
      <w:bookmarkStart w:id="150" w:name="bookmark89"/>
      <w:bookmarkEnd w:id="149"/>
      <w:bookmarkEnd w:id="150"/>
      <w:r>
        <w:rPr>
          <w:color w:val="800000"/>
          <w:spacing w:val="1"/>
        </w:rPr>
        <w:lastRenderedPageBreak/>
        <w:t>Раздел</w:t>
      </w:r>
      <w:r>
        <w:rPr>
          <w:color w:val="800000"/>
          <w:spacing w:val="32"/>
        </w:rPr>
        <w:t xml:space="preserve"> </w:t>
      </w:r>
      <w:r>
        <w:rPr>
          <w:color w:val="800000"/>
          <w:spacing w:val="2"/>
        </w:rPr>
        <w:t>III</w:t>
      </w:r>
    </w:p>
    <w:p w:rsidR="003A06F7" w:rsidRDefault="003A06F7">
      <w:pPr>
        <w:pStyle w:val="a3"/>
        <w:kinsoku w:val="0"/>
        <w:overflowPunct w:val="0"/>
        <w:spacing w:before="7"/>
        <w:rPr>
          <w:color w:val="000000"/>
          <w:sz w:val="29"/>
          <w:szCs w:val="29"/>
        </w:rPr>
      </w:pPr>
      <w:r>
        <w:rPr>
          <w:b/>
          <w:bCs/>
          <w:color w:val="800000"/>
          <w:spacing w:val="1"/>
          <w:sz w:val="29"/>
          <w:szCs w:val="29"/>
        </w:rPr>
        <w:t>ОСНОВЫ</w:t>
      </w:r>
      <w:r>
        <w:rPr>
          <w:b/>
          <w:bCs/>
          <w:color w:val="800000"/>
          <w:spacing w:val="54"/>
          <w:sz w:val="29"/>
          <w:szCs w:val="29"/>
        </w:rPr>
        <w:t xml:space="preserve"> </w:t>
      </w:r>
      <w:r>
        <w:rPr>
          <w:b/>
          <w:bCs/>
          <w:color w:val="800000"/>
          <w:spacing w:val="1"/>
          <w:sz w:val="29"/>
          <w:szCs w:val="29"/>
        </w:rPr>
        <w:t>МЕСТНОГО</w:t>
      </w:r>
      <w:r>
        <w:rPr>
          <w:b/>
          <w:bCs/>
          <w:color w:val="800000"/>
          <w:spacing w:val="55"/>
          <w:sz w:val="29"/>
          <w:szCs w:val="29"/>
        </w:rPr>
        <w:t xml:space="preserve"> </w:t>
      </w:r>
      <w:r>
        <w:rPr>
          <w:b/>
          <w:bCs/>
          <w:color w:val="800000"/>
          <w:spacing w:val="2"/>
          <w:sz w:val="29"/>
          <w:szCs w:val="29"/>
        </w:rPr>
        <w:t>САМОУПРАВЛЕНИЯ</w:t>
      </w:r>
    </w:p>
    <w:p w:rsidR="003A06F7" w:rsidRDefault="003A06F7">
      <w:pPr>
        <w:pStyle w:val="a3"/>
        <w:kinsoku w:val="0"/>
        <w:overflowPunct w:val="0"/>
        <w:spacing w:before="7"/>
        <w:rPr>
          <w:color w:val="000000"/>
          <w:sz w:val="29"/>
          <w:szCs w:val="29"/>
        </w:rPr>
        <w:sectPr w:rsidR="003A06F7">
          <w:pgSz w:w="11910" w:h="16840"/>
          <w:pgMar w:top="860" w:right="1680" w:bottom="280" w:left="1320" w:header="720" w:footer="720" w:gutter="0"/>
          <w:cols w:space="720" w:equalWidth="0">
            <w:col w:w="8910"/>
          </w:cols>
          <w:noEndnote/>
        </w:sectPr>
      </w:pPr>
    </w:p>
    <w:p w:rsidR="003A06F7" w:rsidRDefault="003A06F7">
      <w:pPr>
        <w:pStyle w:val="2"/>
        <w:kinsoku w:val="0"/>
        <w:overflowPunct w:val="0"/>
        <w:spacing w:before="31"/>
        <w:jc w:val="both"/>
        <w:rPr>
          <w:b w:val="0"/>
          <w:bCs w:val="0"/>
          <w:color w:val="000000"/>
        </w:rPr>
      </w:pPr>
      <w:bookmarkStart w:id="151" w:name="Глава_10___ПРАВОВАЯ_ОСНОВА_МЕСТНОГО_САМО"/>
      <w:bookmarkStart w:id="152" w:name="bookmark90"/>
      <w:bookmarkEnd w:id="151"/>
      <w:bookmarkEnd w:id="152"/>
      <w:r>
        <w:rPr>
          <w:color w:val="800000"/>
          <w:spacing w:val="-5"/>
        </w:rPr>
        <w:lastRenderedPageBreak/>
        <w:t>Глава</w:t>
      </w:r>
      <w:r>
        <w:rPr>
          <w:color w:val="800000"/>
          <w:spacing w:val="14"/>
        </w:rPr>
        <w:t xml:space="preserve"> </w:t>
      </w:r>
      <w:r>
        <w:rPr>
          <w:color w:val="800000"/>
          <w:spacing w:val="-6"/>
        </w:rPr>
        <w:t>10</w:t>
      </w:r>
    </w:p>
    <w:p w:rsidR="003A06F7" w:rsidRDefault="003A06F7">
      <w:pPr>
        <w:pStyle w:val="a3"/>
        <w:kinsoku w:val="0"/>
        <w:overflowPunct w:val="0"/>
        <w:spacing w:before="4"/>
        <w:jc w:val="both"/>
        <w:rPr>
          <w:color w:val="000000"/>
          <w:sz w:val="26"/>
          <w:szCs w:val="26"/>
        </w:rPr>
      </w:pPr>
      <w:r>
        <w:rPr>
          <w:b/>
          <w:bCs/>
          <w:color w:val="800000"/>
          <w:spacing w:val="-7"/>
          <w:sz w:val="26"/>
          <w:szCs w:val="26"/>
        </w:rPr>
        <w:t>ПРАВОВАЯ</w:t>
      </w:r>
      <w:r>
        <w:rPr>
          <w:b/>
          <w:bCs/>
          <w:color w:val="800000"/>
          <w:spacing w:val="35"/>
          <w:sz w:val="26"/>
          <w:szCs w:val="26"/>
        </w:rPr>
        <w:t xml:space="preserve"> </w:t>
      </w:r>
      <w:r>
        <w:rPr>
          <w:b/>
          <w:bCs/>
          <w:color w:val="800000"/>
          <w:spacing w:val="-7"/>
          <w:sz w:val="26"/>
          <w:szCs w:val="26"/>
        </w:rPr>
        <w:t>ОСНОВА</w:t>
      </w:r>
      <w:r>
        <w:rPr>
          <w:b/>
          <w:bCs/>
          <w:color w:val="800000"/>
          <w:spacing w:val="35"/>
          <w:sz w:val="26"/>
          <w:szCs w:val="26"/>
        </w:rPr>
        <w:t xml:space="preserve"> </w:t>
      </w:r>
      <w:r>
        <w:rPr>
          <w:b/>
          <w:bCs/>
          <w:color w:val="800000"/>
          <w:spacing w:val="-7"/>
          <w:sz w:val="26"/>
          <w:szCs w:val="26"/>
        </w:rPr>
        <w:t>МЕСТНОГО</w:t>
      </w:r>
      <w:r>
        <w:rPr>
          <w:b/>
          <w:bCs/>
          <w:color w:val="800000"/>
          <w:spacing w:val="35"/>
          <w:sz w:val="26"/>
          <w:szCs w:val="26"/>
        </w:rPr>
        <w:t xml:space="preserve"> </w:t>
      </w:r>
      <w:r>
        <w:rPr>
          <w:b/>
          <w:bCs/>
          <w:color w:val="800000"/>
          <w:spacing w:val="-8"/>
          <w:sz w:val="26"/>
          <w:szCs w:val="26"/>
        </w:rPr>
        <w:t>САМОУПРАВЛЕНИЯ</w:t>
      </w:r>
    </w:p>
    <w:p w:rsidR="003A06F7" w:rsidRDefault="003A06F7">
      <w:pPr>
        <w:pStyle w:val="3"/>
        <w:kinsoku w:val="0"/>
        <w:overflowPunct w:val="0"/>
        <w:spacing w:before="64"/>
        <w:jc w:val="both"/>
        <w:rPr>
          <w:b w:val="0"/>
          <w:bCs w:val="0"/>
          <w:color w:val="000000"/>
        </w:rPr>
      </w:pPr>
      <w:bookmarkStart w:id="153" w:name="BM_1__Понятие_правовой_основы_местного_с"/>
      <w:bookmarkStart w:id="154" w:name="bookmark91"/>
      <w:bookmarkEnd w:id="153"/>
      <w:bookmarkEnd w:id="154"/>
      <w:r>
        <w:rPr>
          <w:color w:val="800000"/>
          <w:spacing w:val="-3"/>
        </w:rPr>
        <w:t>§1.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Понятие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правовой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основы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местного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самоуправления</w:t>
      </w:r>
    </w:p>
    <w:p w:rsidR="003A06F7" w:rsidRDefault="003A06F7">
      <w:pPr>
        <w:pStyle w:val="a3"/>
        <w:kinsoku w:val="0"/>
        <w:overflowPunct w:val="0"/>
        <w:spacing w:before="118" w:line="244" w:lineRule="auto"/>
        <w:ind w:right="111"/>
        <w:jc w:val="both"/>
      </w:pPr>
      <w:r>
        <w:rPr>
          <w:spacing w:val="9"/>
        </w:rPr>
        <w:t>Правовую</w:t>
      </w:r>
      <w:r>
        <w:rPr>
          <w:spacing w:val="49"/>
        </w:rPr>
        <w:t xml:space="preserve"> </w:t>
      </w:r>
      <w:r>
        <w:rPr>
          <w:spacing w:val="9"/>
        </w:rPr>
        <w:t>основу</w:t>
      </w:r>
      <w:r>
        <w:rPr>
          <w:spacing w:val="49"/>
        </w:rPr>
        <w:t xml:space="preserve"> </w:t>
      </w:r>
      <w:r>
        <w:rPr>
          <w:spacing w:val="9"/>
        </w:rPr>
        <w:t>местного</w:t>
      </w:r>
      <w:r>
        <w:rPr>
          <w:spacing w:val="50"/>
        </w:rPr>
        <w:t xml:space="preserve"> </w:t>
      </w:r>
      <w:r>
        <w:rPr>
          <w:spacing w:val="10"/>
        </w:rPr>
        <w:t>самоуправления</w:t>
      </w:r>
      <w:r>
        <w:rPr>
          <w:spacing w:val="49"/>
        </w:rPr>
        <w:t xml:space="preserve"> </w:t>
      </w:r>
      <w:r>
        <w:rPr>
          <w:spacing w:val="9"/>
        </w:rPr>
        <w:t>составляют</w:t>
      </w:r>
      <w:r>
        <w:rPr>
          <w:spacing w:val="49"/>
        </w:rPr>
        <w:t xml:space="preserve"> </w:t>
      </w:r>
      <w:r>
        <w:rPr>
          <w:spacing w:val="11"/>
        </w:rPr>
        <w:t>общепризнанные</w:t>
      </w:r>
      <w:r>
        <w:rPr>
          <w:spacing w:val="48"/>
          <w:w w:val="101"/>
        </w:rPr>
        <w:t xml:space="preserve"> </w:t>
      </w:r>
      <w:r>
        <w:rPr>
          <w:spacing w:val="15"/>
        </w:rPr>
        <w:t>принципы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14"/>
        </w:rPr>
        <w:t>нормы</w:t>
      </w:r>
      <w:r>
        <w:rPr>
          <w:spacing w:val="57"/>
        </w:rPr>
        <w:t xml:space="preserve"> </w:t>
      </w:r>
      <w:r>
        <w:rPr>
          <w:spacing w:val="16"/>
        </w:rPr>
        <w:t>международного</w:t>
      </w:r>
      <w:r>
        <w:rPr>
          <w:spacing w:val="57"/>
        </w:rPr>
        <w:t xml:space="preserve"> </w:t>
      </w:r>
      <w:r>
        <w:rPr>
          <w:spacing w:val="14"/>
        </w:rPr>
        <w:t>права,</w:t>
      </w:r>
      <w:r>
        <w:rPr>
          <w:spacing w:val="57"/>
        </w:rPr>
        <w:t xml:space="preserve"> </w:t>
      </w:r>
      <w:r>
        <w:rPr>
          <w:spacing w:val="16"/>
        </w:rPr>
        <w:t>международные</w:t>
      </w:r>
      <w:r>
        <w:rPr>
          <w:spacing w:val="57"/>
        </w:rPr>
        <w:t xml:space="preserve"> </w:t>
      </w:r>
      <w:r>
        <w:rPr>
          <w:spacing w:val="15"/>
        </w:rPr>
        <w:t>договоры</w:t>
      </w:r>
      <w:r>
        <w:rPr>
          <w:spacing w:val="8"/>
        </w:rPr>
        <w:t xml:space="preserve"> </w:t>
      </w:r>
      <w:r>
        <w:rPr>
          <w:spacing w:val="9"/>
        </w:rPr>
        <w:t>Российской</w:t>
      </w:r>
      <w:r>
        <w:rPr>
          <w:spacing w:val="47"/>
        </w:rPr>
        <w:t xml:space="preserve"> </w:t>
      </w:r>
      <w:r>
        <w:rPr>
          <w:spacing w:val="9"/>
        </w:rPr>
        <w:t>Федерации,</w:t>
      </w:r>
      <w:r>
        <w:rPr>
          <w:spacing w:val="48"/>
        </w:rPr>
        <w:t xml:space="preserve"> </w:t>
      </w:r>
      <w:r>
        <w:rPr>
          <w:spacing w:val="9"/>
        </w:rPr>
        <w:t>Конституция</w:t>
      </w:r>
      <w:r>
        <w:rPr>
          <w:spacing w:val="47"/>
        </w:rPr>
        <w:t xml:space="preserve"> </w:t>
      </w:r>
      <w:r>
        <w:rPr>
          <w:spacing w:val="7"/>
        </w:rPr>
        <w:t>РФ,</w:t>
      </w:r>
      <w:r>
        <w:rPr>
          <w:spacing w:val="48"/>
        </w:rPr>
        <w:t xml:space="preserve"> </w:t>
      </w:r>
      <w:r>
        <w:rPr>
          <w:spacing w:val="9"/>
        </w:rPr>
        <w:t>федеральные</w:t>
      </w:r>
      <w:r>
        <w:rPr>
          <w:spacing w:val="48"/>
        </w:rPr>
        <w:t xml:space="preserve"> </w:t>
      </w:r>
      <w:r>
        <w:rPr>
          <w:spacing w:val="11"/>
        </w:rPr>
        <w:t>конституционные</w:t>
      </w:r>
      <w:r>
        <w:rPr>
          <w:spacing w:val="84"/>
          <w:w w:val="101"/>
        </w:rPr>
        <w:t xml:space="preserve"> </w:t>
      </w:r>
      <w:r>
        <w:rPr>
          <w:spacing w:val="11"/>
        </w:rPr>
        <w:t>законы,</w:t>
      </w:r>
      <w:r>
        <w:rPr>
          <w:spacing w:val="46"/>
        </w:rPr>
        <w:t xml:space="preserve"> </w:t>
      </w:r>
      <w:r>
        <w:rPr>
          <w:spacing w:val="12"/>
        </w:rPr>
        <w:t>федеральные</w:t>
      </w:r>
      <w:r>
        <w:rPr>
          <w:spacing w:val="46"/>
        </w:rPr>
        <w:t xml:space="preserve"> </w:t>
      </w:r>
      <w:r>
        <w:rPr>
          <w:spacing w:val="11"/>
        </w:rPr>
        <w:t>законы,</w:t>
      </w:r>
      <w:r>
        <w:rPr>
          <w:spacing w:val="47"/>
        </w:rPr>
        <w:t xml:space="preserve"> </w:t>
      </w:r>
      <w:r>
        <w:rPr>
          <w:spacing w:val="12"/>
        </w:rPr>
        <w:t>издаваемые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12"/>
        </w:rPr>
        <w:t>соответствии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rPr>
          <w:spacing w:val="10"/>
        </w:rPr>
        <w:t>ними</w:t>
      </w:r>
      <w:r>
        <w:rPr>
          <w:spacing w:val="46"/>
        </w:rPr>
        <w:t xml:space="preserve"> </w:t>
      </w:r>
      <w:r>
        <w:rPr>
          <w:spacing w:val="14"/>
        </w:rPr>
        <w:t>иные</w:t>
      </w:r>
      <w:r>
        <w:rPr>
          <w:spacing w:val="83"/>
          <w:w w:val="101"/>
        </w:rPr>
        <w:t xml:space="preserve"> </w:t>
      </w:r>
      <w:r>
        <w:rPr>
          <w:spacing w:val="37"/>
        </w:rPr>
        <w:t>нормативны</w:t>
      </w:r>
      <w:r>
        <w:t>е</w:t>
      </w:r>
      <w:r>
        <w:rPr>
          <w:spacing w:val="20"/>
        </w:rPr>
        <w:t xml:space="preserve"> </w:t>
      </w:r>
      <w:r>
        <w:rPr>
          <w:spacing w:val="37"/>
        </w:rPr>
        <w:t>правовы</w:t>
      </w:r>
      <w:r>
        <w:t>е</w:t>
      </w:r>
      <w:r>
        <w:rPr>
          <w:spacing w:val="20"/>
        </w:rPr>
        <w:t xml:space="preserve"> </w:t>
      </w:r>
      <w:r>
        <w:rPr>
          <w:spacing w:val="37"/>
        </w:rPr>
        <w:t>акт</w:t>
      </w:r>
      <w:r>
        <w:t>ы</w:t>
      </w:r>
      <w:r>
        <w:rPr>
          <w:spacing w:val="20"/>
        </w:rPr>
        <w:t xml:space="preserve"> </w:t>
      </w:r>
      <w:r>
        <w:rPr>
          <w:spacing w:val="37"/>
        </w:rPr>
        <w:t>Российско</w:t>
      </w:r>
      <w:r>
        <w:t>й</w:t>
      </w:r>
      <w:r>
        <w:rPr>
          <w:spacing w:val="20"/>
        </w:rPr>
        <w:t xml:space="preserve"> </w:t>
      </w:r>
      <w:r>
        <w:rPr>
          <w:spacing w:val="37"/>
        </w:rPr>
        <w:t>Федераци</w:t>
      </w:r>
      <w:r>
        <w:t>и</w:t>
      </w:r>
      <w:r>
        <w:rPr>
          <w:spacing w:val="20"/>
        </w:rPr>
        <w:t xml:space="preserve"> </w:t>
      </w:r>
      <w:r>
        <w:rPr>
          <w:spacing w:val="37"/>
        </w:rPr>
        <w:t>(указ</w:t>
      </w:r>
      <w:r>
        <w:t>ы</w:t>
      </w:r>
      <w:r>
        <w:rPr>
          <w:spacing w:val="20"/>
        </w:rPr>
        <w:t xml:space="preserve"> </w:t>
      </w:r>
      <w:r>
        <w:t>и</w:t>
      </w:r>
      <w:r>
        <w:rPr>
          <w:spacing w:val="3191"/>
          <w:w w:val="101"/>
        </w:rPr>
        <w:t xml:space="preserve"> </w:t>
      </w:r>
      <w:r>
        <w:rPr>
          <w:spacing w:val="34"/>
        </w:rPr>
        <w:t>распоряжени</w:t>
      </w:r>
      <w:r>
        <w:t>я</w:t>
      </w:r>
      <w:r>
        <w:rPr>
          <w:spacing w:val="17"/>
        </w:rPr>
        <w:t xml:space="preserve"> </w:t>
      </w:r>
      <w:r>
        <w:rPr>
          <w:spacing w:val="34"/>
        </w:rPr>
        <w:t>Президент</w:t>
      </w:r>
      <w:r>
        <w:t>а</w:t>
      </w:r>
      <w:r>
        <w:rPr>
          <w:spacing w:val="18"/>
        </w:rPr>
        <w:t xml:space="preserve"> </w:t>
      </w:r>
      <w:r>
        <w:rPr>
          <w:spacing w:val="34"/>
        </w:rPr>
        <w:t>РФ</w:t>
      </w:r>
      <w:r>
        <w:t>,</w:t>
      </w:r>
      <w:r>
        <w:rPr>
          <w:spacing w:val="17"/>
        </w:rPr>
        <w:t xml:space="preserve"> </w:t>
      </w:r>
      <w:r>
        <w:rPr>
          <w:spacing w:val="34"/>
        </w:rPr>
        <w:t>постановлени</w:t>
      </w:r>
      <w:r>
        <w:t>я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34"/>
        </w:rPr>
        <w:t>распоряжени</w:t>
      </w:r>
      <w:r>
        <w:t>я</w:t>
      </w:r>
      <w:r>
        <w:rPr>
          <w:spacing w:val="3111"/>
        </w:rPr>
        <w:t xml:space="preserve"> </w:t>
      </w:r>
      <w:r>
        <w:rPr>
          <w:spacing w:val="22"/>
        </w:rPr>
        <w:t>Правительств</w:t>
      </w:r>
      <w:r>
        <w:t>а</w:t>
      </w:r>
      <w:r>
        <w:rPr>
          <w:spacing w:val="64"/>
        </w:rPr>
        <w:t xml:space="preserve"> </w:t>
      </w:r>
      <w:r>
        <w:rPr>
          <w:spacing w:val="14"/>
        </w:rPr>
        <w:t>РФ,</w:t>
      </w:r>
      <w:r>
        <w:rPr>
          <w:spacing w:val="65"/>
        </w:rPr>
        <w:t xml:space="preserve"> </w:t>
      </w:r>
      <w:r>
        <w:rPr>
          <w:spacing w:val="16"/>
        </w:rPr>
        <w:t>иные</w:t>
      </w:r>
      <w:r>
        <w:rPr>
          <w:spacing w:val="65"/>
        </w:rPr>
        <w:t xml:space="preserve"> </w:t>
      </w:r>
      <w:r>
        <w:rPr>
          <w:spacing w:val="22"/>
        </w:rPr>
        <w:t>нормативны</w:t>
      </w:r>
      <w:r>
        <w:t>е</w:t>
      </w:r>
      <w:r>
        <w:rPr>
          <w:spacing w:val="65"/>
        </w:rPr>
        <w:t xml:space="preserve"> </w:t>
      </w:r>
      <w:r>
        <w:rPr>
          <w:spacing w:val="22"/>
        </w:rPr>
        <w:t>правовы</w:t>
      </w:r>
      <w:r>
        <w:t>е</w:t>
      </w:r>
      <w:r>
        <w:rPr>
          <w:spacing w:val="65"/>
        </w:rPr>
        <w:t xml:space="preserve"> </w:t>
      </w:r>
      <w:r>
        <w:rPr>
          <w:spacing w:val="16"/>
        </w:rPr>
        <w:t>акты</w:t>
      </w:r>
      <w:r>
        <w:rPr>
          <w:spacing w:val="65"/>
        </w:rPr>
        <w:t xml:space="preserve"> </w:t>
      </w:r>
      <w:r>
        <w:rPr>
          <w:spacing w:val="22"/>
        </w:rPr>
        <w:t>федеральны</w:t>
      </w:r>
      <w:r>
        <w:t>х</w:t>
      </w:r>
      <w:r>
        <w:rPr>
          <w:spacing w:val="1748"/>
        </w:rPr>
        <w:t xml:space="preserve"> </w:t>
      </w:r>
      <w:r>
        <w:rPr>
          <w:spacing w:val="11"/>
        </w:rPr>
        <w:t>органов</w:t>
      </w:r>
      <w:r>
        <w:rPr>
          <w:spacing w:val="46"/>
        </w:rPr>
        <w:t xml:space="preserve"> </w:t>
      </w:r>
      <w:r>
        <w:rPr>
          <w:spacing w:val="12"/>
        </w:rPr>
        <w:t>исполнительной</w:t>
      </w:r>
      <w:r>
        <w:rPr>
          <w:spacing w:val="45"/>
        </w:rPr>
        <w:t xml:space="preserve"> </w:t>
      </w:r>
      <w:r>
        <w:rPr>
          <w:spacing w:val="11"/>
        </w:rPr>
        <w:t>власти),</w:t>
      </w:r>
      <w:r>
        <w:rPr>
          <w:spacing w:val="46"/>
        </w:rPr>
        <w:t xml:space="preserve"> </w:t>
      </w:r>
      <w:r>
        <w:rPr>
          <w:spacing w:val="11"/>
        </w:rPr>
        <w:t>конституции</w:t>
      </w:r>
      <w:r>
        <w:rPr>
          <w:spacing w:val="46"/>
        </w:rPr>
        <w:t xml:space="preserve"> </w:t>
      </w:r>
      <w:r>
        <w:rPr>
          <w:spacing w:val="11"/>
        </w:rPr>
        <w:t>(уставы),</w:t>
      </w:r>
      <w:r>
        <w:rPr>
          <w:spacing w:val="46"/>
        </w:rPr>
        <w:t xml:space="preserve"> </w:t>
      </w:r>
      <w:r>
        <w:rPr>
          <w:spacing w:val="10"/>
        </w:rPr>
        <w:t>законы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13"/>
        </w:rPr>
        <w:t>иные</w:t>
      </w:r>
      <w:r>
        <w:rPr>
          <w:spacing w:val="49"/>
          <w:w w:val="101"/>
        </w:rPr>
        <w:t xml:space="preserve"> </w:t>
      </w:r>
      <w:r>
        <w:rPr>
          <w:spacing w:val="13"/>
        </w:rPr>
        <w:t>нормативные</w:t>
      </w:r>
      <w:r>
        <w:rPr>
          <w:spacing w:val="52"/>
        </w:rPr>
        <w:t xml:space="preserve"> </w:t>
      </w:r>
      <w:r>
        <w:rPr>
          <w:spacing w:val="13"/>
        </w:rPr>
        <w:t>правовые</w:t>
      </w:r>
      <w:r>
        <w:rPr>
          <w:spacing w:val="53"/>
        </w:rPr>
        <w:t xml:space="preserve"> </w:t>
      </w:r>
      <w:r>
        <w:rPr>
          <w:spacing w:val="11"/>
        </w:rPr>
        <w:t>акты</w:t>
      </w:r>
      <w:r>
        <w:rPr>
          <w:spacing w:val="53"/>
        </w:rPr>
        <w:t xml:space="preserve"> </w:t>
      </w:r>
      <w:r>
        <w:rPr>
          <w:spacing w:val="13"/>
        </w:rPr>
        <w:t>субъектов</w:t>
      </w:r>
      <w:r>
        <w:rPr>
          <w:spacing w:val="53"/>
        </w:rPr>
        <w:t xml:space="preserve"> </w:t>
      </w:r>
      <w:r>
        <w:rPr>
          <w:spacing w:val="13"/>
        </w:rPr>
        <w:t>Российской</w:t>
      </w:r>
      <w:r>
        <w:rPr>
          <w:spacing w:val="53"/>
        </w:rPr>
        <w:t xml:space="preserve"> </w:t>
      </w:r>
      <w:r>
        <w:rPr>
          <w:spacing w:val="13"/>
        </w:rPr>
        <w:t>Федерации,</w:t>
      </w:r>
      <w:r>
        <w:rPr>
          <w:spacing w:val="53"/>
        </w:rPr>
        <w:t xml:space="preserve"> </w:t>
      </w:r>
      <w:r>
        <w:rPr>
          <w:spacing w:val="15"/>
        </w:rPr>
        <w:t>уставы</w:t>
      </w:r>
      <w:r>
        <w:rPr>
          <w:spacing w:val="48"/>
          <w:w w:val="101"/>
        </w:rPr>
        <w:t xml:space="preserve"> </w:t>
      </w:r>
      <w:r>
        <w:rPr>
          <w:spacing w:val="36"/>
        </w:rPr>
        <w:t>муниципальны</w:t>
      </w:r>
      <w:r>
        <w:t>х</w:t>
      </w:r>
      <w:r>
        <w:rPr>
          <w:spacing w:val="21"/>
        </w:rPr>
        <w:t xml:space="preserve"> </w:t>
      </w:r>
      <w:r>
        <w:rPr>
          <w:spacing w:val="36"/>
        </w:rPr>
        <w:t>образований</w:t>
      </w:r>
      <w:r>
        <w:t>,</w:t>
      </w:r>
      <w:r>
        <w:rPr>
          <w:spacing w:val="21"/>
        </w:rPr>
        <w:t xml:space="preserve"> </w:t>
      </w:r>
      <w:r>
        <w:rPr>
          <w:spacing w:val="36"/>
        </w:rPr>
        <w:t>решения</w:t>
      </w:r>
      <w:r>
        <w:t>,</w:t>
      </w:r>
      <w:r>
        <w:rPr>
          <w:spacing w:val="21"/>
        </w:rPr>
        <w:t xml:space="preserve"> </w:t>
      </w:r>
      <w:r>
        <w:rPr>
          <w:spacing w:val="36"/>
        </w:rPr>
        <w:t>приняты</w:t>
      </w:r>
      <w:r>
        <w:t>е</w:t>
      </w:r>
      <w:r>
        <w:rPr>
          <w:spacing w:val="21"/>
        </w:rPr>
        <w:t xml:space="preserve"> </w:t>
      </w:r>
      <w:r>
        <w:rPr>
          <w:spacing w:val="17"/>
        </w:rPr>
        <w:t>на</w:t>
      </w:r>
      <w:r>
        <w:rPr>
          <w:spacing w:val="21"/>
        </w:rPr>
        <w:t xml:space="preserve"> </w:t>
      </w:r>
      <w:r>
        <w:rPr>
          <w:spacing w:val="36"/>
        </w:rPr>
        <w:t>местны</w:t>
      </w:r>
      <w:r>
        <w:t>х</w:t>
      </w:r>
      <w:r>
        <w:rPr>
          <w:spacing w:val="3147"/>
        </w:rPr>
        <w:t xml:space="preserve"> </w:t>
      </w:r>
      <w:r>
        <w:rPr>
          <w:spacing w:val="6"/>
        </w:rPr>
        <w:t>референдумах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5"/>
        </w:rPr>
        <w:t>сходах</w:t>
      </w:r>
      <w:r>
        <w:rPr>
          <w:spacing w:val="35"/>
        </w:rPr>
        <w:t xml:space="preserve"> </w:t>
      </w:r>
      <w:r>
        <w:rPr>
          <w:spacing w:val="6"/>
        </w:rPr>
        <w:t>граждан,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5"/>
        </w:rPr>
        <w:t>иные</w:t>
      </w:r>
      <w:r>
        <w:rPr>
          <w:spacing w:val="34"/>
        </w:rPr>
        <w:t xml:space="preserve"> </w:t>
      </w:r>
      <w:r>
        <w:rPr>
          <w:spacing w:val="6"/>
        </w:rPr>
        <w:t>муниципальные</w:t>
      </w:r>
      <w:r>
        <w:rPr>
          <w:spacing w:val="35"/>
        </w:rPr>
        <w:t xml:space="preserve"> </w:t>
      </w:r>
      <w:r>
        <w:rPr>
          <w:spacing w:val="6"/>
        </w:rPr>
        <w:t>правовые</w:t>
      </w:r>
      <w:r>
        <w:rPr>
          <w:spacing w:val="34"/>
        </w:rPr>
        <w:t xml:space="preserve"> </w:t>
      </w:r>
      <w:r>
        <w:rPr>
          <w:spacing w:val="7"/>
        </w:rPr>
        <w:t>акты.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5"/>
        </w:rPr>
        <w:t>Изменение</w:t>
      </w:r>
      <w:r>
        <w:rPr>
          <w:spacing w:val="60"/>
        </w:rPr>
        <w:t xml:space="preserve"> </w:t>
      </w:r>
      <w:r>
        <w:rPr>
          <w:spacing w:val="14"/>
        </w:rPr>
        <w:t>общих</w:t>
      </w:r>
      <w:r>
        <w:rPr>
          <w:spacing w:val="61"/>
        </w:rPr>
        <w:t xml:space="preserve"> </w:t>
      </w:r>
      <w:r>
        <w:rPr>
          <w:spacing w:val="15"/>
        </w:rPr>
        <w:t>принципов</w:t>
      </w:r>
      <w:r>
        <w:rPr>
          <w:spacing w:val="61"/>
        </w:rPr>
        <w:t xml:space="preserve"> </w:t>
      </w:r>
      <w:r>
        <w:rPr>
          <w:spacing w:val="16"/>
        </w:rPr>
        <w:t>организации</w:t>
      </w:r>
      <w:r>
        <w:rPr>
          <w:spacing w:val="61"/>
        </w:rPr>
        <w:t xml:space="preserve"> </w:t>
      </w:r>
      <w:r>
        <w:rPr>
          <w:spacing w:val="15"/>
        </w:rPr>
        <w:t>местного</w:t>
      </w:r>
      <w:r>
        <w:rPr>
          <w:spacing w:val="61"/>
        </w:rPr>
        <w:t xml:space="preserve"> </w:t>
      </w:r>
      <w:r>
        <w:rPr>
          <w:spacing w:val="16"/>
        </w:rPr>
        <w:t xml:space="preserve">самоуправления, </w:t>
      </w:r>
      <w:r>
        <w:rPr>
          <w:spacing w:val="9"/>
        </w:rPr>
        <w:t>установленных</w:t>
      </w:r>
      <w:r>
        <w:rPr>
          <w:spacing w:val="43"/>
        </w:rPr>
        <w:t xml:space="preserve"> </w:t>
      </w:r>
      <w:r>
        <w:rPr>
          <w:spacing w:val="9"/>
        </w:rPr>
        <w:t>Федеральным</w:t>
      </w:r>
      <w:r>
        <w:rPr>
          <w:spacing w:val="43"/>
        </w:rPr>
        <w:t xml:space="preserve"> </w:t>
      </w:r>
      <w:r>
        <w:rPr>
          <w:spacing w:val="8"/>
        </w:rPr>
        <w:t>законом</w:t>
      </w:r>
      <w:r>
        <w:rPr>
          <w:spacing w:val="43"/>
        </w:rPr>
        <w:t xml:space="preserve"> </w:t>
      </w:r>
      <w:r>
        <w:rPr>
          <w:spacing w:val="6"/>
        </w:rPr>
        <w:t>“Об</w:t>
      </w:r>
      <w:r>
        <w:rPr>
          <w:spacing w:val="43"/>
        </w:rPr>
        <w:t xml:space="preserve"> </w:t>
      </w:r>
      <w:r>
        <w:rPr>
          <w:spacing w:val="7"/>
        </w:rPr>
        <w:t>общих</w:t>
      </w:r>
      <w:r>
        <w:rPr>
          <w:spacing w:val="43"/>
        </w:rPr>
        <w:t xml:space="preserve"> </w:t>
      </w:r>
      <w:r>
        <w:rPr>
          <w:spacing w:val="8"/>
        </w:rPr>
        <w:t>принципах</w:t>
      </w:r>
      <w:r>
        <w:rPr>
          <w:spacing w:val="44"/>
        </w:rPr>
        <w:t xml:space="preserve"> </w:t>
      </w:r>
      <w:r>
        <w:rPr>
          <w:spacing w:val="10"/>
        </w:rPr>
        <w:t>организации</w:t>
      </w:r>
      <w:r>
        <w:rPr>
          <w:spacing w:val="45"/>
          <w:w w:val="101"/>
        </w:rPr>
        <w:t xml:space="preserve"> </w:t>
      </w:r>
      <w:r>
        <w:rPr>
          <w:spacing w:val="6"/>
        </w:rPr>
        <w:t>местного</w:t>
      </w:r>
      <w:r>
        <w:rPr>
          <w:spacing w:val="35"/>
        </w:rPr>
        <w:t xml:space="preserve"> </w:t>
      </w:r>
      <w:r>
        <w:rPr>
          <w:spacing w:val="6"/>
        </w:rPr>
        <w:t>самоуправления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6"/>
        </w:rPr>
        <w:t>Российской</w:t>
      </w:r>
      <w:r>
        <w:rPr>
          <w:spacing w:val="35"/>
        </w:rPr>
        <w:t xml:space="preserve"> </w:t>
      </w:r>
      <w:r>
        <w:rPr>
          <w:spacing w:val="6"/>
        </w:rPr>
        <w:t>Федерации”,</w:t>
      </w:r>
      <w:r>
        <w:rPr>
          <w:spacing w:val="35"/>
        </w:rPr>
        <w:t xml:space="preserve"> </w:t>
      </w:r>
      <w:r>
        <w:rPr>
          <w:spacing w:val="6"/>
        </w:rPr>
        <w:t>допускается</w:t>
      </w:r>
      <w:r>
        <w:rPr>
          <w:spacing w:val="35"/>
        </w:rPr>
        <w:t xml:space="preserve"> </w:t>
      </w:r>
      <w:r>
        <w:rPr>
          <w:spacing w:val="3"/>
        </w:rPr>
        <w:t>не</w:t>
      </w:r>
      <w:r>
        <w:rPr>
          <w:spacing w:val="35"/>
        </w:rPr>
        <w:t xml:space="preserve"> </w:t>
      </w:r>
      <w:r>
        <w:rPr>
          <w:spacing w:val="7"/>
        </w:rPr>
        <w:t>иначе</w:t>
      </w:r>
      <w:r>
        <w:rPr>
          <w:spacing w:val="35"/>
          <w:w w:val="101"/>
        </w:rPr>
        <w:t xml:space="preserve"> </w:t>
      </w:r>
      <w:r>
        <w:rPr>
          <w:spacing w:val="11"/>
        </w:rPr>
        <w:t>как</w:t>
      </w:r>
      <w:r>
        <w:rPr>
          <w:spacing w:val="54"/>
        </w:rPr>
        <w:t xml:space="preserve"> </w:t>
      </w:r>
      <w:r>
        <w:rPr>
          <w:spacing w:val="14"/>
        </w:rPr>
        <w:t>путем</w:t>
      </w:r>
      <w:r>
        <w:rPr>
          <w:spacing w:val="54"/>
        </w:rPr>
        <w:t xml:space="preserve"> </w:t>
      </w:r>
      <w:r>
        <w:rPr>
          <w:spacing w:val="15"/>
        </w:rPr>
        <w:t>внесения</w:t>
      </w:r>
      <w:r>
        <w:rPr>
          <w:spacing w:val="55"/>
        </w:rPr>
        <w:t xml:space="preserve"> </w:t>
      </w:r>
      <w:r>
        <w:rPr>
          <w:spacing w:val="15"/>
        </w:rPr>
        <w:t>изменений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16"/>
        </w:rPr>
        <w:t>дополнений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14"/>
        </w:rPr>
        <w:t>данный</w:t>
      </w:r>
      <w:r>
        <w:rPr>
          <w:spacing w:val="55"/>
        </w:rPr>
        <w:t xml:space="preserve"> </w:t>
      </w:r>
      <w:r>
        <w:rPr>
          <w:spacing w:val="16"/>
        </w:rPr>
        <w:t>Федеральный</w:t>
      </w:r>
      <w:r>
        <w:rPr>
          <w:spacing w:val="-5"/>
        </w:rPr>
        <w:t xml:space="preserve"> </w:t>
      </w:r>
      <w:r>
        <w:rPr>
          <w:spacing w:val="7"/>
        </w:rPr>
        <w:t>закон.</w:t>
      </w:r>
    </w:p>
    <w:p w:rsidR="003A06F7" w:rsidRDefault="003A06F7">
      <w:pPr>
        <w:pStyle w:val="3"/>
        <w:kinsoku w:val="0"/>
        <w:overflowPunct w:val="0"/>
        <w:spacing w:line="280" w:lineRule="exact"/>
        <w:ind w:right="449"/>
        <w:rPr>
          <w:b w:val="0"/>
          <w:bCs w:val="0"/>
          <w:color w:val="000000"/>
        </w:rPr>
      </w:pPr>
      <w:bookmarkStart w:id="155" w:name="BM_2__Конституция_РФ__законы_и_правовые_"/>
      <w:bookmarkStart w:id="156" w:name="bookmark92"/>
      <w:bookmarkEnd w:id="155"/>
      <w:bookmarkEnd w:id="156"/>
      <w:r>
        <w:rPr>
          <w:color w:val="800000"/>
          <w:spacing w:val="-2"/>
        </w:rPr>
        <w:t>§2.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Конституция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2"/>
        </w:rPr>
        <w:t>РФ,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законы</w:t>
      </w:r>
      <w:r>
        <w:rPr>
          <w:color w:val="800000"/>
          <w:spacing w:val="-5"/>
        </w:rPr>
        <w:t xml:space="preserve"> </w:t>
      </w:r>
      <w:r>
        <w:rPr>
          <w:color w:val="800000"/>
        </w:rPr>
        <w:t>и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правовые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акты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Российской</w:t>
      </w:r>
      <w:r>
        <w:rPr>
          <w:color w:val="800000"/>
          <w:spacing w:val="22"/>
        </w:rPr>
        <w:t xml:space="preserve"> </w:t>
      </w:r>
      <w:r>
        <w:rPr>
          <w:color w:val="800000"/>
          <w:spacing w:val="-4"/>
        </w:rPr>
        <w:t>Федерации</w:t>
      </w:r>
      <w:r>
        <w:rPr>
          <w:color w:val="800000"/>
          <w:spacing w:val="-7"/>
        </w:rPr>
        <w:t xml:space="preserve"> </w:t>
      </w:r>
      <w:r>
        <w:rPr>
          <w:color w:val="800000"/>
        </w:rPr>
        <w:t>о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местном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самоуправлении</w:t>
      </w:r>
    </w:p>
    <w:p w:rsidR="003A06F7" w:rsidRDefault="003A06F7">
      <w:pPr>
        <w:pStyle w:val="a3"/>
        <w:kinsoku w:val="0"/>
        <w:overflowPunct w:val="0"/>
        <w:spacing w:before="112"/>
        <w:jc w:val="both"/>
      </w:pPr>
      <w:r>
        <w:rPr>
          <w:spacing w:val="4"/>
        </w:rPr>
        <w:t>Конституцией</w:t>
      </w:r>
      <w:r>
        <w:rPr>
          <w:spacing w:val="34"/>
        </w:rPr>
        <w:t xml:space="preserve"> </w:t>
      </w:r>
      <w:r>
        <w:rPr>
          <w:spacing w:val="2"/>
        </w:rPr>
        <w:t>РФ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4"/>
        </w:rPr>
        <w:t>отношении</w:t>
      </w:r>
      <w:r>
        <w:rPr>
          <w:spacing w:val="35"/>
        </w:rPr>
        <w:t xml:space="preserve"> </w:t>
      </w:r>
      <w:r>
        <w:rPr>
          <w:spacing w:val="4"/>
        </w:rPr>
        <w:t>местного</w:t>
      </w:r>
      <w:r>
        <w:rPr>
          <w:spacing w:val="35"/>
        </w:rPr>
        <w:t xml:space="preserve"> </w:t>
      </w:r>
      <w:r>
        <w:rPr>
          <w:spacing w:val="4"/>
        </w:rPr>
        <w:t>самоуправления</w:t>
      </w:r>
      <w:r>
        <w:rPr>
          <w:spacing w:val="34"/>
        </w:rPr>
        <w:t xml:space="preserve"> </w:t>
      </w:r>
      <w:r>
        <w:rPr>
          <w:spacing w:val="5"/>
        </w:rPr>
        <w:t>установлено:</w:t>
      </w:r>
    </w:p>
    <w:p w:rsidR="003A06F7" w:rsidRDefault="003A06F7">
      <w:pPr>
        <w:pStyle w:val="4"/>
        <w:kinsoku w:val="0"/>
        <w:overflowPunct w:val="0"/>
        <w:spacing w:before="124"/>
        <w:jc w:val="both"/>
        <w:rPr>
          <w:b w:val="0"/>
          <w:bCs w:val="0"/>
        </w:rPr>
      </w:pPr>
      <w:r>
        <w:rPr>
          <w:spacing w:val="7"/>
        </w:rPr>
        <w:t>Статья</w:t>
      </w:r>
      <w:r>
        <w:rPr>
          <w:spacing w:val="40"/>
        </w:rPr>
        <w:t xml:space="preserve"> </w:t>
      </w:r>
      <w:r>
        <w:rPr>
          <w:spacing w:val="4"/>
        </w:rPr>
        <w:t>3</w:t>
      </w:r>
      <w:r>
        <w:rPr>
          <w:b w:val="0"/>
          <w:bCs w:val="0"/>
          <w:spacing w:val="4"/>
        </w:rPr>
        <w:t>: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9"/>
        </w:rPr>
        <w:t>2.</w:t>
      </w:r>
      <w:r>
        <w:rPr>
          <w:spacing w:val="55"/>
        </w:rPr>
        <w:t xml:space="preserve"> </w:t>
      </w:r>
      <w:r>
        <w:rPr>
          <w:spacing w:val="15"/>
        </w:rPr>
        <w:t>Народ</w:t>
      </w:r>
      <w:r>
        <w:rPr>
          <w:spacing w:val="56"/>
        </w:rPr>
        <w:t xml:space="preserve"> </w:t>
      </w:r>
      <w:r>
        <w:rPr>
          <w:spacing w:val="17"/>
        </w:rPr>
        <w:t>осуществляет</w:t>
      </w:r>
      <w:r>
        <w:rPr>
          <w:spacing w:val="55"/>
        </w:rPr>
        <w:t xml:space="preserve"> </w:t>
      </w:r>
      <w:r>
        <w:rPr>
          <w:spacing w:val="14"/>
        </w:rPr>
        <w:t>свою</w:t>
      </w:r>
      <w:r>
        <w:rPr>
          <w:spacing w:val="56"/>
        </w:rPr>
        <w:t xml:space="preserve"> </w:t>
      </w:r>
      <w:r>
        <w:rPr>
          <w:spacing w:val="15"/>
        </w:rPr>
        <w:t>власть</w:t>
      </w:r>
      <w:r>
        <w:rPr>
          <w:spacing w:val="56"/>
        </w:rPr>
        <w:t xml:space="preserve"> </w:t>
      </w:r>
      <w:r>
        <w:rPr>
          <w:spacing w:val="17"/>
        </w:rPr>
        <w:t>непосредственно,</w:t>
      </w:r>
      <w:r>
        <w:rPr>
          <w:spacing w:val="55"/>
        </w:rPr>
        <w:t xml:space="preserve"> </w:t>
      </w:r>
      <w:r>
        <w:t>а</w:t>
      </w:r>
      <w:r>
        <w:rPr>
          <w:spacing w:val="56"/>
        </w:rPr>
        <w:t xml:space="preserve"> </w:t>
      </w:r>
      <w:r>
        <w:rPr>
          <w:spacing w:val="15"/>
        </w:rPr>
        <w:t>также</w:t>
      </w:r>
      <w:r>
        <w:rPr>
          <w:spacing w:val="55"/>
        </w:rPr>
        <w:t xml:space="preserve"> </w:t>
      </w:r>
      <w:r>
        <w:rPr>
          <w:spacing w:val="15"/>
        </w:rPr>
        <w:t>через</w:t>
      </w:r>
      <w:r>
        <w:rPr>
          <w:spacing w:val="-14"/>
        </w:rPr>
        <w:t xml:space="preserve"> </w:t>
      </w:r>
      <w:r>
        <w:rPr>
          <w:spacing w:val="4"/>
        </w:rPr>
        <w:t>органы</w:t>
      </w:r>
      <w:r>
        <w:rPr>
          <w:spacing w:val="35"/>
        </w:rPr>
        <w:t xml:space="preserve"> </w:t>
      </w:r>
      <w:r>
        <w:rPr>
          <w:spacing w:val="4"/>
        </w:rPr>
        <w:t>государственной</w:t>
      </w:r>
      <w:r>
        <w:rPr>
          <w:spacing w:val="35"/>
        </w:rPr>
        <w:t xml:space="preserve"> </w:t>
      </w:r>
      <w:r>
        <w:rPr>
          <w:spacing w:val="4"/>
        </w:rPr>
        <w:t>власти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4"/>
        </w:rPr>
        <w:t>органы</w:t>
      </w:r>
      <w:r>
        <w:rPr>
          <w:spacing w:val="36"/>
        </w:rPr>
        <w:t xml:space="preserve"> </w:t>
      </w:r>
      <w:r>
        <w:rPr>
          <w:spacing w:val="4"/>
        </w:rPr>
        <w:t>местного</w:t>
      </w:r>
      <w:r>
        <w:rPr>
          <w:spacing w:val="35"/>
        </w:rPr>
        <w:t xml:space="preserve"> </w:t>
      </w:r>
      <w:r>
        <w:rPr>
          <w:spacing w:val="5"/>
        </w:rPr>
        <w:t>самоуправления.</w:t>
      </w:r>
    </w:p>
    <w:p w:rsidR="003A06F7" w:rsidRDefault="003A06F7">
      <w:pPr>
        <w:pStyle w:val="4"/>
        <w:kinsoku w:val="0"/>
        <w:overflowPunct w:val="0"/>
        <w:jc w:val="both"/>
        <w:rPr>
          <w:b w:val="0"/>
          <w:bCs w:val="0"/>
        </w:rPr>
      </w:pPr>
      <w:r>
        <w:rPr>
          <w:spacing w:val="7"/>
        </w:rPr>
        <w:t>Статья</w:t>
      </w:r>
      <w:r>
        <w:rPr>
          <w:spacing w:val="42"/>
        </w:rPr>
        <w:t xml:space="preserve"> </w:t>
      </w:r>
      <w:r>
        <w:rPr>
          <w:spacing w:val="5"/>
        </w:rPr>
        <w:t>12</w:t>
      </w:r>
      <w:r>
        <w:rPr>
          <w:b w:val="0"/>
          <w:bCs w:val="0"/>
          <w:spacing w:val="5"/>
        </w:rPr>
        <w:t>: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32"/>
        </w:rPr>
        <w:t>Орган</w:t>
      </w:r>
      <w:r>
        <w:t>ы</w:t>
      </w:r>
      <w:r>
        <w:rPr>
          <w:spacing w:val="7"/>
        </w:rPr>
        <w:t xml:space="preserve"> </w:t>
      </w:r>
      <w:r>
        <w:rPr>
          <w:spacing w:val="32"/>
        </w:rPr>
        <w:t>местног</w:t>
      </w:r>
      <w:r>
        <w:t>о</w:t>
      </w:r>
      <w:r>
        <w:rPr>
          <w:spacing w:val="8"/>
        </w:rPr>
        <w:t xml:space="preserve"> </w:t>
      </w:r>
      <w:r>
        <w:rPr>
          <w:spacing w:val="32"/>
        </w:rPr>
        <w:t>самоуправлени</w:t>
      </w:r>
      <w:r>
        <w:t>я</w:t>
      </w:r>
      <w:r>
        <w:rPr>
          <w:spacing w:val="8"/>
        </w:rPr>
        <w:t xml:space="preserve"> </w:t>
      </w:r>
      <w:r>
        <w:rPr>
          <w:spacing w:val="15"/>
        </w:rPr>
        <w:t>не</w:t>
      </w:r>
      <w:r>
        <w:rPr>
          <w:spacing w:val="8"/>
        </w:rPr>
        <w:t xml:space="preserve"> </w:t>
      </w:r>
      <w:r>
        <w:rPr>
          <w:spacing w:val="32"/>
        </w:rPr>
        <w:t>входя</w:t>
      </w:r>
      <w:r>
        <w:t>т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32"/>
        </w:rPr>
        <w:t>систем</w:t>
      </w:r>
      <w:r>
        <w:t>у</w:t>
      </w:r>
      <w:r>
        <w:rPr>
          <w:spacing w:val="8"/>
        </w:rPr>
        <w:t xml:space="preserve"> </w:t>
      </w:r>
      <w:r>
        <w:rPr>
          <w:spacing w:val="32"/>
        </w:rPr>
        <w:t>органо</w:t>
      </w:r>
      <w:r>
        <w:t>в</w:t>
      </w:r>
      <w:r>
        <w:rPr>
          <w:spacing w:val="2732"/>
        </w:rPr>
        <w:t xml:space="preserve"> </w:t>
      </w:r>
      <w:r>
        <w:rPr>
          <w:spacing w:val="5"/>
        </w:rPr>
        <w:t>государственной</w:t>
      </w:r>
      <w:r>
        <w:rPr>
          <w:spacing w:val="63"/>
        </w:rPr>
        <w:t xml:space="preserve"> </w:t>
      </w:r>
      <w:r>
        <w:rPr>
          <w:spacing w:val="6"/>
        </w:rPr>
        <w:t>власти.</w:t>
      </w:r>
    </w:p>
    <w:p w:rsidR="003A06F7" w:rsidRDefault="003A06F7">
      <w:pPr>
        <w:pStyle w:val="4"/>
        <w:kinsoku w:val="0"/>
        <w:overflowPunct w:val="0"/>
        <w:jc w:val="both"/>
        <w:rPr>
          <w:b w:val="0"/>
          <w:bCs w:val="0"/>
        </w:rPr>
      </w:pPr>
      <w:r>
        <w:rPr>
          <w:spacing w:val="7"/>
        </w:rPr>
        <w:t>Статья</w:t>
      </w:r>
      <w:r>
        <w:rPr>
          <w:spacing w:val="42"/>
        </w:rPr>
        <w:t xml:space="preserve"> </w:t>
      </w:r>
      <w:r>
        <w:rPr>
          <w:spacing w:val="5"/>
        </w:rPr>
        <w:t>15</w:t>
      </w:r>
      <w:r>
        <w:rPr>
          <w:b w:val="0"/>
          <w:bCs w:val="0"/>
          <w:spacing w:val="5"/>
        </w:rPr>
        <w:t>: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7"/>
        </w:rPr>
        <w:t>2.</w:t>
      </w:r>
      <w:r>
        <w:rPr>
          <w:spacing w:val="54"/>
        </w:rPr>
        <w:t xml:space="preserve"> </w:t>
      </w:r>
      <w:r>
        <w:rPr>
          <w:spacing w:val="13"/>
        </w:rPr>
        <w:t>Органы</w:t>
      </w:r>
      <w:r>
        <w:rPr>
          <w:spacing w:val="55"/>
        </w:rPr>
        <w:t xml:space="preserve"> </w:t>
      </w:r>
      <w:r>
        <w:rPr>
          <w:spacing w:val="14"/>
        </w:rPr>
        <w:t>государственной</w:t>
      </w:r>
      <w:r>
        <w:rPr>
          <w:spacing w:val="55"/>
        </w:rPr>
        <w:t xml:space="preserve"> </w:t>
      </w:r>
      <w:r>
        <w:rPr>
          <w:spacing w:val="13"/>
        </w:rPr>
        <w:t>власти,</w:t>
      </w:r>
      <w:r>
        <w:rPr>
          <w:spacing w:val="55"/>
        </w:rPr>
        <w:t xml:space="preserve"> </w:t>
      </w:r>
      <w:r>
        <w:rPr>
          <w:spacing w:val="13"/>
        </w:rPr>
        <w:t>органы</w:t>
      </w:r>
      <w:r>
        <w:rPr>
          <w:spacing w:val="55"/>
        </w:rPr>
        <w:t xml:space="preserve"> </w:t>
      </w:r>
      <w:r>
        <w:rPr>
          <w:spacing w:val="13"/>
        </w:rPr>
        <w:t>местного</w:t>
      </w:r>
      <w:r>
        <w:rPr>
          <w:spacing w:val="55"/>
        </w:rPr>
        <w:t xml:space="preserve"> </w:t>
      </w:r>
      <w:r>
        <w:rPr>
          <w:spacing w:val="16"/>
        </w:rPr>
        <w:t>самоуправления,</w:t>
      </w:r>
      <w:r>
        <w:rPr>
          <w:spacing w:val="71"/>
          <w:w w:val="101"/>
        </w:rPr>
        <w:t xml:space="preserve"> </w:t>
      </w:r>
      <w:r>
        <w:rPr>
          <w:spacing w:val="21"/>
        </w:rPr>
        <w:t>должностны</w:t>
      </w:r>
      <w:r>
        <w:t>е</w:t>
      </w:r>
      <w:r>
        <w:rPr>
          <w:spacing w:val="62"/>
        </w:rPr>
        <w:t xml:space="preserve"> </w:t>
      </w:r>
      <w:r>
        <w:rPr>
          <w:spacing w:val="16"/>
        </w:rPr>
        <w:t>лица,</w:t>
      </w:r>
      <w:r>
        <w:rPr>
          <w:spacing w:val="62"/>
        </w:rPr>
        <w:t xml:space="preserve"> </w:t>
      </w:r>
      <w:r>
        <w:rPr>
          <w:spacing w:val="18"/>
        </w:rPr>
        <w:t>граждане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rPr>
          <w:spacing w:val="10"/>
        </w:rPr>
        <w:t>их</w:t>
      </w:r>
      <w:r>
        <w:rPr>
          <w:spacing w:val="62"/>
        </w:rPr>
        <w:t xml:space="preserve"> </w:t>
      </w:r>
      <w:r>
        <w:rPr>
          <w:spacing w:val="21"/>
        </w:rPr>
        <w:t>объединени</w:t>
      </w:r>
      <w:r>
        <w:t>я</w:t>
      </w:r>
      <w:r>
        <w:rPr>
          <w:spacing w:val="62"/>
        </w:rPr>
        <w:t xml:space="preserve"> </w:t>
      </w:r>
      <w:r>
        <w:rPr>
          <w:spacing w:val="17"/>
        </w:rPr>
        <w:t>обязаны</w:t>
      </w:r>
      <w:r>
        <w:rPr>
          <w:spacing w:val="62"/>
        </w:rPr>
        <w:t xml:space="preserve"> </w:t>
      </w:r>
      <w:r>
        <w:rPr>
          <w:spacing w:val="18"/>
        </w:rPr>
        <w:t>соблюдать</w:t>
      </w:r>
      <w:r>
        <w:rPr>
          <w:spacing w:val="861"/>
        </w:rPr>
        <w:t xml:space="preserve"> </w:t>
      </w:r>
      <w:r>
        <w:rPr>
          <w:spacing w:val="5"/>
        </w:rPr>
        <w:t>Конституцию</w:t>
      </w:r>
      <w:r>
        <w:rPr>
          <w:spacing w:val="31"/>
        </w:rPr>
        <w:t xml:space="preserve"> </w:t>
      </w:r>
      <w:r>
        <w:rPr>
          <w:spacing w:val="2"/>
        </w:rPr>
        <w:t>РФ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6"/>
        </w:rPr>
        <w:t>законы.</w:t>
      </w:r>
    </w:p>
    <w:p w:rsidR="003A06F7" w:rsidRDefault="003A06F7">
      <w:pPr>
        <w:pStyle w:val="4"/>
        <w:kinsoku w:val="0"/>
        <w:overflowPunct w:val="0"/>
        <w:jc w:val="both"/>
        <w:rPr>
          <w:b w:val="0"/>
          <w:bCs w:val="0"/>
        </w:rPr>
      </w:pPr>
      <w:r>
        <w:rPr>
          <w:spacing w:val="7"/>
        </w:rPr>
        <w:t>Статья</w:t>
      </w:r>
      <w:r>
        <w:rPr>
          <w:spacing w:val="42"/>
        </w:rPr>
        <w:t xml:space="preserve"> </w:t>
      </w:r>
      <w:r>
        <w:rPr>
          <w:spacing w:val="5"/>
        </w:rPr>
        <w:t>18</w:t>
      </w:r>
      <w:r>
        <w:rPr>
          <w:b w:val="0"/>
          <w:bCs w:val="0"/>
          <w:spacing w:val="5"/>
        </w:rPr>
        <w:t>: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3"/>
        <w:jc w:val="both"/>
      </w:pPr>
      <w:r>
        <w:rPr>
          <w:spacing w:val="15"/>
        </w:rPr>
        <w:t>Права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17"/>
        </w:rPr>
        <w:t>свободы</w:t>
      </w:r>
      <w:r>
        <w:rPr>
          <w:spacing w:val="59"/>
        </w:rPr>
        <w:t xml:space="preserve"> </w:t>
      </w:r>
      <w:r>
        <w:rPr>
          <w:spacing w:val="17"/>
        </w:rPr>
        <w:t>человека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17"/>
        </w:rPr>
        <w:t>гражданина</w:t>
      </w:r>
      <w:r>
        <w:rPr>
          <w:spacing w:val="58"/>
        </w:rPr>
        <w:t xml:space="preserve"> </w:t>
      </w:r>
      <w:r>
        <w:rPr>
          <w:spacing w:val="17"/>
        </w:rPr>
        <w:t>являются</w:t>
      </w:r>
      <w:r>
        <w:rPr>
          <w:spacing w:val="59"/>
        </w:rPr>
        <w:t xml:space="preserve"> </w:t>
      </w:r>
      <w:r>
        <w:rPr>
          <w:spacing w:val="18"/>
        </w:rPr>
        <w:t>непосредственно</w:t>
      </w:r>
      <w:r>
        <w:rPr>
          <w:spacing w:val="3"/>
        </w:rPr>
        <w:t xml:space="preserve"> </w:t>
      </w:r>
      <w:r>
        <w:rPr>
          <w:spacing w:val="24"/>
        </w:rPr>
        <w:t>действующими</w:t>
      </w:r>
      <w:r>
        <w:t>.</w:t>
      </w:r>
      <w:r>
        <w:rPr>
          <w:spacing w:val="69"/>
        </w:rPr>
        <w:t xml:space="preserve"> </w:t>
      </w:r>
      <w:r>
        <w:rPr>
          <w:spacing w:val="15"/>
        </w:rPr>
        <w:t>Они</w:t>
      </w:r>
      <w:r>
        <w:rPr>
          <w:spacing w:val="69"/>
        </w:rPr>
        <w:t xml:space="preserve"> </w:t>
      </w:r>
      <w:r>
        <w:rPr>
          <w:spacing w:val="24"/>
        </w:rPr>
        <w:t>определяю</w:t>
      </w:r>
      <w:r>
        <w:t>т</w:t>
      </w:r>
      <w:r>
        <w:rPr>
          <w:spacing w:val="69"/>
        </w:rPr>
        <w:t xml:space="preserve"> </w:t>
      </w:r>
      <w:r>
        <w:rPr>
          <w:spacing w:val="24"/>
        </w:rPr>
        <w:t>смысл</w:t>
      </w:r>
      <w:r>
        <w:t>,</w:t>
      </w:r>
      <w:r>
        <w:rPr>
          <w:spacing w:val="69"/>
        </w:rPr>
        <w:t xml:space="preserve"> </w:t>
      </w:r>
      <w:r>
        <w:rPr>
          <w:spacing w:val="24"/>
        </w:rPr>
        <w:t>содержани</w:t>
      </w:r>
      <w:r>
        <w:t>е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24"/>
        </w:rPr>
        <w:t>применени</w:t>
      </w:r>
      <w:r>
        <w:t>е</w:t>
      </w:r>
      <w:r>
        <w:rPr>
          <w:spacing w:val="2155"/>
        </w:rPr>
        <w:t xml:space="preserve"> </w:t>
      </w:r>
      <w:r>
        <w:rPr>
          <w:spacing w:val="23"/>
        </w:rPr>
        <w:t>законов</w:t>
      </w:r>
      <w:r>
        <w:t>,</w:t>
      </w:r>
      <w:r>
        <w:rPr>
          <w:spacing w:val="70"/>
        </w:rPr>
        <w:t xml:space="preserve"> </w:t>
      </w:r>
      <w:r>
        <w:rPr>
          <w:spacing w:val="23"/>
        </w:rPr>
        <w:t>деятельност</w:t>
      </w:r>
      <w:r>
        <w:t>ь</w:t>
      </w:r>
      <w:r>
        <w:rPr>
          <w:spacing w:val="71"/>
        </w:rPr>
        <w:t xml:space="preserve"> </w:t>
      </w:r>
      <w:r>
        <w:rPr>
          <w:spacing w:val="23"/>
        </w:rPr>
        <w:t>законодательно</w:t>
      </w:r>
      <w:r>
        <w:t>й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rPr>
          <w:spacing w:val="23"/>
        </w:rPr>
        <w:t>исполнительно</w:t>
      </w:r>
      <w:r>
        <w:t>й</w:t>
      </w:r>
      <w:r>
        <w:rPr>
          <w:spacing w:val="70"/>
        </w:rPr>
        <w:t xml:space="preserve"> </w:t>
      </w:r>
      <w:r>
        <w:rPr>
          <w:spacing w:val="23"/>
        </w:rPr>
        <w:t>власти</w:t>
      </w:r>
      <w:r>
        <w:t>,</w:t>
      </w:r>
      <w:r>
        <w:rPr>
          <w:spacing w:val="2397"/>
        </w:rPr>
        <w:t xml:space="preserve"> </w:t>
      </w:r>
      <w:r>
        <w:rPr>
          <w:spacing w:val="5"/>
        </w:rPr>
        <w:t>местного</w:t>
      </w:r>
      <w:r>
        <w:rPr>
          <w:spacing w:val="43"/>
        </w:rPr>
        <w:t xml:space="preserve"> </w:t>
      </w:r>
      <w:r>
        <w:rPr>
          <w:spacing w:val="5"/>
        </w:rPr>
        <w:t>самоуправления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5"/>
        </w:rPr>
        <w:t>обеспечиваются</w:t>
      </w:r>
      <w:r>
        <w:rPr>
          <w:spacing w:val="43"/>
        </w:rPr>
        <w:t xml:space="preserve"> </w:t>
      </w:r>
      <w:r>
        <w:rPr>
          <w:spacing w:val="6"/>
        </w:rPr>
        <w:t>правосудием.</w:t>
      </w:r>
    </w:p>
    <w:p w:rsidR="003A06F7" w:rsidRDefault="003A06F7">
      <w:pPr>
        <w:pStyle w:val="4"/>
        <w:kinsoku w:val="0"/>
        <w:overflowPunct w:val="0"/>
        <w:jc w:val="both"/>
        <w:rPr>
          <w:b w:val="0"/>
          <w:bCs w:val="0"/>
        </w:rPr>
      </w:pPr>
      <w:r>
        <w:rPr>
          <w:spacing w:val="7"/>
        </w:rPr>
        <w:t>Статья</w:t>
      </w:r>
      <w:r>
        <w:rPr>
          <w:spacing w:val="42"/>
        </w:rPr>
        <w:t xml:space="preserve"> </w:t>
      </w:r>
      <w:r>
        <w:rPr>
          <w:spacing w:val="5"/>
        </w:rPr>
        <w:t>24</w:t>
      </w:r>
      <w:r>
        <w:rPr>
          <w:b w:val="0"/>
          <w:bCs w:val="0"/>
          <w:spacing w:val="5"/>
        </w:rPr>
        <w:t>: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3"/>
        </w:rPr>
        <w:t>2.</w:t>
      </w:r>
      <w:r>
        <w:rPr>
          <w:spacing w:val="34"/>
        </w:rPr>
        <w:t xml:space="preserve"> </w:t>
      </w:r>
      <w:r>
        <w:rPr>
          <w:spacing w:val="6"/>
        </w:rPr>
        <w:t>Органы</w:t>
      </w:r>
      <w:r>
        <w:rPr>
          <w:spacing w:val="35"/>
        </w:rPr>
        <w:t xml:space="preserve"> </w:t>
      </w:r>
      <w:r>
        <w:rPr>
          <w:spacing w:val="7"/>
        </w:rPr>
        <w:t>государственной</w:t>
      </w:r>
      <w:r>
        <w:rPr>
          <w:spacing w:val="35"/>
        </w:rPr>
        <w:t xml:space="preserve"> </w:t>
      </w:r>
      <w:r>
        <w:rPr>
          <w:spacing w:val="6"/>
        </w:rPr>
        <w:t>власти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6"/>
        </w:rPr>
        <w:t>органы</w:t>
      </w:r>
      <w:r>
        <w:rPr>
          <w:spacing w:val="34"/>
        </w:rPr>
        <w:t xml:space="preserve"> </w:t>
      </w:r>
      <w:r>
        <w:rPr>
          <w:spacing w:val="6"/>
        </w:rPr>
        <w:t>местного</w:t>
      </w:r>
      <w:r>
        <w:rPr>
          <w:spacing w:val="35"/>
        </w:rPr>
        <w:t xml:space="preserve"> </w:t>
      </w:r>
      <w:r>
        <w:rPr>
          <w:spacing w:val="7"/>
        </w:rPr>
        <w:t>самоуправления,</w:t>
      </w:r>
      <w:r>
        <w:rPr>
          <w:spacing w:val="35"/>
        </w:rPr>
        <w:t xml:space="preserve"> </w:t>
      </w:r>
      <w:r>
        <w:rPr>
          <w:spacing w:val="8"/>
        </w:rPr>
        <w:t>их</w:t>
      </w:r>
      <w:r>
        <w:rPr>
          <w:spacing w:val="66"/>
          <w:w w:val="101"/>
        </w:rPr>
        <w:t xml:space="preserve"> </w:t>
      </w:r>
      <w:r>
        <w:rPr>
          <w:spacing w:val="36"/>
        </w:rPr>
        <w:t>должностны</w:t>
      </w:r>
      <w:r>
        <w:t>е</w:t>
      </w:r>
      <w:r>
        <w:rPr>
          <w:spacing w:val="21"/>
        </w:rPr>
        <w:t xml:space="preserve"> </w:t>
      </w:r>
      <w:r>
        <w:rPr>
          <w:spacing w:val="36"/>
        </w:rPr>
        <w:t>лиц</w:t>
      </w:r>
      <w:r>
        <w:t>а</w:t>
      </w:r>
      <w:r>
        <w:rPr>
          <w:spacing w:val="21"/>
        </w:rPr>
        <w:t xml:space="preserve"> </w:t>
      </w:r>
      <w:r>
        <w:rPr>
          <w:spacing w:val="36"/>
        </w:rPr>
        <w:t>обязан</w:t>
      </w:r>
      <w:r>
        <w:t>ы</w:t>
      </w:r>
      <w:r>
        <w:rPr>
          <w:spacing w:val="21"/>
        </w:rPr>
        <w:t xml:space="preserve"> </w:t>
      </w:r>
      <w:r>
        <w:rPr>
          <w:spacing w:val="36"/>
        </w:rPr>
        <w:t>обеспечит</w:t>
      </w:r>
      <w:r>
        <w:t>ь</w:t>
      </w:r>
      <w:r>
        <w:rPr>
          <w:spacing w:val="21"/>
        </w:rPr>
        <w:t xml:space="preserve"> </w:t>
      </w:r>
      <w:r>
        <w:rPr>
          <w:spacing w:val="36"/>
        </w:rPr>
        <w:t>каждом</w:t>
      </w:r>
      <w:r>
        <w:t>у</w:t>
      </w:r>
      <w:r>
        <w:rPr>
          <w:spacing w:val="21"/>
        </w:rPr>
        <w:t xml:space="preserve"> </w:t>
      </w:r>
      <w:r>
        <w:rPr>
          <w:spacing w:val="36"/>
        </w:rPr>
        <w:t>возможност</w:t>
      </w:r>
      <w:r>
        <w:t>ь</w:t>
      </w:r>
      <w:r>
        <w:rPr>
          <w:spacing w:val="3219"/>
        </w:rPr>
        <w:t xml:space="preserve"> </w:t>
      </w:r>
      <w:r>
        <w:rPr>
          <w:spacing w:val="33"/>
        </w:rPr>
        <w:t>ознакомлени</w:t>
      </w:r>
      <w:r>
        <w:t>я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rPr>
          <w:spacing w:val="33"/>
        </w:rPr>
        <w:t>документам</w:t>
      </w:r>
      <w:r>
        <w:t>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33"/>
        </w:rPr>
        <w:t>материалами</w:t>
      </w:r>
      <w:r>
        <w:t>,</w:t>
      </w:r>
      <w:r>
        <w:rPr>
          <w:spacing w:val="15"/>
        </w:rPr>
        <w:t xml:space="preserve"> </w:t>
      </w:r>
      <w:r>
        <w:rPr>
          <w:spacing w:val="33"/>
        </w:rPr>
        <w:t>непосредственн</w:t>
      </w:r>
      <w:r>
        <w:t>о</w:t>
      </w:r>
      <w:r>
        <w:rPr>
          <w:spacing w:val="3087"/>
        </w:rPr>
        <w:t xml:space="preserve"> </w:t>
      </w:r>
      <w:r>
        <w:rPr>
          <w:spacing w:val="21"/>
        </w:rPr>
        <w:t>затрагивающим</w:t>
      </w:r>
      <w:r>
        <w:t>и</w:t>
      </w:r>
      <w:r>
        <w:rPr>
          <w:spacing w:val="59"/>
        </w:rPr>
        <w:t xml:space="preserve"> </w:t>
      </w:r>
      <w:r>
        <w:rPr>
          <w:spacing w:val="13"/>
        </w:rPr>
        <w:t>его</w:t>
      </w:r>
      <w:r>
        <w:rPr>
          <w:spacing w:val="59"/>
        </w:rPr>
        <w:t xml:space="preserve"> </w:t>
      </w:r>
      <w:r>
        <w:rPr>
          <w:spacing w:val="16"/>
        </w:rPr>
        <w:t>права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18"/>
        </w:rPr>
        <w:t>свободы,</w:t>
      </w:r>
      <w:r>
        <w:rPr>
          <w:spacing w:val="59"/>
        </w:rPr>
        <w:t xml:space="preserve"> </w:t>
      </w:r>
      <w:r>
        <w:rPr>
          <w:spacing w:val="15"/>
        </w:rPr>
        <w:t>если</w:t>
      </w:r>
      <w:r>
        <w:rPr>
          <w:spacing w:val="59"/>
        </w:rPr>
        <w:t xml:space="preserve"> </w:t>
      </w:r>
      <w:r>
        <w:rPr>
          <w:spacing w:val="15"/>
        </w:rPr>
        <w:t>иное</w:t>
      </w:r>
      <w:r>
        <w:rPr>
          <w:spacing w:val="60"/>
        </w:rPr>
        <w:t xml:space="preserve"> </w:t>
      </w:r>
      <w:r>
        <w:rPr>
          <w:spacing w:val="10"/>
        </w:rPr>
        <w:t>не</w:t>
      </w:r>
      <w:r>
        <w:rPr>
          <w:spacing w:val="59"/>
        </w:rPr>
        <w:t xml:space="preserve"> </w:t>
      </w:r>
      <w:r>
        <w:rPr>
          <w:spacing w:val="21"/>
        </w:rPr>
        <w:t>предусмотрен</w:t>
      </w:r>
      <w:r>
        <w:t>о</w:t>
      </w:r>
      <w:r>
        <w:rPr>
          <w:spacing w:val="1070"/>
        </w:rPr>
        <w:t xml:space="preserve"> </w:t>
      </w:r>
      <w:r>
        <w:rPr>
          <w:spacing w:val="5"/>
        </w:rPr>
        <w:t>законом.</w:t>
      </w:r>
    </w:p>
    <w:p w:rsidR="003A06F7" w:rsidRDefault="003A06F7">
      <w:pPr>
        <w:pStyle w:val="4"/>
        <w:kinsoku w:val="0"/>
        <w:overflowPunct w:val="0"/>
        <w:jc w:val="both"/>
        <w:rPr>
          <w:b w:val="0"/>
          <w:bCs w:val="0"/>
        </w:rPr>
      </w:pPr>
      <w:r>
        <w:rPr>
          <w:spacing w:val="7"/>
        </w:rPr>
        <w:t>Статья</w:t>
      </w:r>
      <w:r>
        <w:rPr>
          <w:spacing w:val="42"/>
        </w:rPr>
        <w:t xml:space="preserve"> </w:t>
      </w:r>
      <w:r>
        <w:rPr>
          <w:spacing w:val="5"/>
        </w:rPr>
        <w:t>40</w:t>
      </w:r>
      <w:r>
        <w:rPr>
          <w:b w:val="0"/>
          <w:bCs w:val="0"/>
          <w:spacing w:val="5"/>
        </w:rPr>
        <w:t>: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2"/>
        <w:jc w:val="both"/>
      </w:pPr>
      <w:r>
        <w:rPr>
          <w:spacing w:val="7"/>
        </w:rPr>
        <w:t>2.</w:t>
      </w:r>
      <w:r>
        <w:rPr>
          <w:spacing w:val="50"/>
        </w:rPr>
        <w:t xml:space="preserve"> </w:t>
      </w:r>
      <w:r>
        <w:rPr>
          <w:spacing w:val="12"/>
        </w:rPr>
        <w:t>Органы</w:t>
      </w:r>
      <w:r>
        <w:rPr>
          <w:spacing w:val="50"/>
        </w:rPr>
        <w:t xml:space="preserve"> </w:t>
      </w:r>
      <w:r>
        <w:rPr>
          <w:spacing w:val="13"/>
        </w:rPr>
        <w:t>государственной</w:t>
      </w:r>
      <w:r>
        <w:rPr>
          <w:spacing w:val="50"/>
        </w:rPr>
        <w:t xml:space="preserve"> </w:t>
      </w:r>
      <w:r>
        <w:rPr>
          <w:spacing w:val="12"/>
        </w:rPr>
        <w:t>власти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12"/>
        </w:rPr>
        <w:t>органы</w:t>
      </w:r>
      <w:r>
        <w:rPr>
          <w:spacing w:val="50"/>
        </w:rPr>
        <w:t xml:space="preserve"> </w:t>
      </w:r>
      <w:r>
        <w:rPr>
          <w:spacing w:val="13"/>
        </w:rPr>
        <w:t>местного</w:t>
      </w:r>
      <w:r>
        <w:rPr>
          <w:spacing w:val="50"/>
        </w:rPr>
        <w:t xml:space="preserve"> </w:t>
      </w:r>
      <w:r>
        <w:rPr>
          <w:spacing w:val="15"/>
        </w:rPr>
        <w:t>самоуправления</w:t>
      </w:r>
      <w:r>
        <w:rPr>
          <w:spacing w:val="56"/>
          <w:w w:val="101"/>
        </w:rPr>
        <w:t xml:space="preserve"> </w:t>
      </w:r>
      <w:r>
        <w:rPr>
          <w:spacing w:val="8"/>
        </w:rPr>
        <w:t>поощряют</w:t>
      </w:r>
      <w:r>
        <w:rPr>
          <w:spacing w:val="43"/>
        </w:rPr>
        <w:t xml:space="preserve"> </w:t>
      </w:r>
      <w:r>
        <w:rPr>
          <w:spacing w:val="8"/>
        </w:rPr>
        <w:t>жилищное</w:t>
      </w:r>
      <w:r>
        <w:rPr>
          <w:spacing w:val="44"/>
        </w:rPr>
        <w:t xml:space="preserve"> </w:t>
      </w:r>
      <w:r>
        <w:rPr>
          <w:spacing w:val="9"/>
        </w:rPr>
        <w:t>строительство,</w:t>
      </w:r>
      <w:r>
        <w:rPr>
          <w:spacing w:val="44"/>
        </w:rPr>
        <w:t xml:space="preserve"> </w:t>
      </w:r>
      <w:r>
        <w:rPr>
          <w:spacing w:val="8"/>
        </w:rPr>
        <w:t>создают</w:t>
      </w:r>
      <w:r>
        <w:rPr>
          <w:spacing w:val="43"/>
        </w:rPr>
        <w:t xml:space="preserve"> </w:t>
      </w:r>
      <w:r>
        <w:rPr>
          <w:spacing w:val="8"/>
        </w:rPr>
        <w:t>условия</w:t>
      </w:r>
      <w:r>
        <w:rPr>
          <w:spacing w:val="44"/>
        </w:rPr>
        <w:t xml:space="preserve"> </w:t>
      </w:r>
      <w:r>
        <w:rPr>
          <w:spacing w:val="6"/>
        </w:rPr>
        <w:t>для</w:t>
      </w:r>
      <w:r>
        <w:rPr>
          <w:spacing w:val="44"/>
        </w:rPr>
        <w:t xml:space="preserve"> </w:t>
      </w:r>
      <w:r>
        <w:rPr>
          <w:spacing w:val="10"/>
        </w:rPr>
        <w:t>осуществления</w:t>
      </w:r>
      <w:r>
        <w:rPr>
          <w:spacing w:val="51"/>
          <w:w w:val="101"/>
        </w:rPr>
        <w:t xml:space="preserve"> </w:t>
      </w:r>
      <w:r>
        <w:rPr>
          <w:spacing w:val="4"/>
        </w:rPr>
        <w:t>права</w:t>
      </w:r>
      <w:r>
        <w:rPr>
          <w:spacing w:val="32"/>
        </w:rPr>
        <w:t xml:space="preserve"> </w:t>
      </w:r>
      <w:r>
        <w:rPr>
          <w:spacing w:val="2"/>
        </w:rPr>
        <w:t>на</w:t>
      </w:r>
      <w:r>
        <w:rPr>
          <w:spacing w:val="32"/>
        </w:rPr>
        <w:t xml:space="preserve"> </w:t>
      </w:r>
      <w:r>
        <w:rPr>
          <w:spacing w:val="6"/>
        </w:rPr>
        <w:t>жилище.</w:t>
      </w:r>
    </w:p>
    <w:p w:rsidR="003A06F7" w:rsidRDefault="003A06F7">
      <w:pPr>
        <w:pStyle w:val="4"/>
        <w:kinsoku w:val="0"/>
        <w:overflowPunct w:val="0"/>
        <w:jc w:val="both"/>
        <w:rPr>
          <w:b w:val="0"/>
          <w:bCs w:val="0"/>
        </w:rPr>
      </w:pPr>
      <w:r>
        <w:rPr>
          <w:spacing w:val="7"/>
        </w:rPr>
        <w:t>Статья</w:t>
      </w:r>
      <w:r>
        <w:rPr>
          <w:spacing w:val="44"/>
        </w:rPr>
        <w:t xml:space="preserve"> </w:t>
      </w:r>
      <w:r>
        <w:rPr>
          <w:spacing w:val="6"/>
        </w:rPr>
        <w:t>130</w:t>
      </w:r>
      <w:r>
        <w:rPr>
          <w:b w:val="0"/>
          <w:bCs w:val="0"/>
          <w:spacing w:val="6"/>
        </w:rPr>
        <w:t>:</w:t>
      </w:r>
    </w:p>
    <w:p w:rsidR="003A06F7" w:rsidRDefault="003A06F7">
      <w:pPr>
        <w:pStyle w:val="a3"/>
        <w:numPr>
          <w:ilvl w:val="0"/>
          <w:numId w:val="20"/>
        </w:numPr>
        <w:tabs>
          <w:tab w:val="left" w:pos="476"/>
        </w:tabs>
        <w:kinsoku w:val="0"/>
        <w:overflowPunct w:val="0"/>
        <w:spacing w:before="124"/>
        <w:ind w:firstLine="0"/>
        <w:jc w:val="both"/>
      </w:pPr>
      <w:r>
        <w:rPr>
          <w:spacing w:val="23"/>
        </w:rPr>
        <w:lastRenderedPageBreak/>
        <w:t>Местно</w:t>
      </w:r>
      <w:r>
        <w:t>е</w:t>
      </w:r>
      <w:r>
        <w:rPr>
          <w:spacing w:val="71"/>
        </w:rPr>
        <w:t xml:space="preserve"> </w:t>
      </w:r>
      <w:r>
        <w:rPr>
          <w:spacing w:val="23"/>
        </w:rPr>
        <w:t>самоуправлени</w:t>
      </w:r>
      <w:r>
        <w:t>е</w:t>
      </w:r>
      <w:r>
        <w:rPr>
          <w:spacing w:val="72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rPr>
          <w:spacing w:val="23"/>
        </w:rPr>
        <w:t>Российско</w:t>
      </w:r>
      <w:r>
        <w:t>й</w:t>
      </w:r>
      <w:r>
        <w:rPr>
          <w:spacing w:val="72"/>
        </w:rPr>
        <w:t xml:space="preserve"> </w:t>
      </w:r>
      <w:r>
        <w:rPr>
          <w:spacing w:val="23"/>
        </w:rPr>
        <w:t>Федераци</w:t>
      </w:r>
      <w:r>
        <w:t>и</w:t>
      </w:r>
      <w:r>
        <w:rPr>
          <w:spacing w:val="72"/>
        </w:rPr>
        <w:t xml:space="preserve"> </w:t>
      </w:r>
      <w:r>
        <w:rPr>
          <w:spacing w:val="23"/>
        </w:rPr>
        <w:t>обеспечивае</w:t>
      </w:r>
      <w:r>
        <w:t>т</w:t>
      </w:r>
      <w:r>
        <w:rPr>
          <w:spacing w:val="-50"/>
        </w:rPr>
        <w:t xml:space="preserve"> </w:t>
      </w:r>
    </w:p>
    <w:p w:rsidR="003A06F7" w:rsidRDefault="003A06F7">
      <w:pPr>
        <w:pStyle w:val="a3"/>
        <w:numPr>
          <w:ilvl w:val="0"/>
          <w:numId w:val="20"/>
        </w:numPr>
        <w:tabs>
          <w:tab w:val="left" w:pos="476"/>
        </w:tabs>
        <w:kinsoku w:val="0"/>
        <w:overflowPunct w:val="0"/>
        <w:spacing w:before="124"/>
        <w:ind w:firstLine="0"/>
        <w:jc w:val="both"/>
        <w:sectPr w:rsidR="003A06F7">
          <w:pgSz w:w="11910" w:h="16840"/>
          <w:pgMar w:top="860" w:right="1320" w:bottom="280" w:left="1320" w:header="720" w:footer="720" w:gutter="0"/>
          <w:cols w:space="720" w:equalWidth="0">
            <w:col w:w="9270"/>
          </w:cols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21"/>
        </w:rPr>
        <w:lastRenderedPageBreak/>
        <w:t>самостоятельно</w:t>
      </w:r>
      <w:r>
        <w:t>е</w:t>
      </w:r>
      <w:r>
        <w:rPr>
          <w:spacing w:val="66"/>
        </w:rPr>
        <w:t xml:space="preserve"> </w:t>
      </w:r>
      <w:r>
        <w:rPr>
          <w:spacing w:val="17"/>
        </w:rPr>
        <w:t>решение</w:t>
      </w:r>
      <w:r>
        <w:rPr>
          <w:spacing w:val="67"/>
        </w:rPr>
        <w:t xml:space="preserve"> </w:t>
      </w:r>
      <w:r>
        <w:rPr>
          <w:spacing w:val="18"/>
        </w:rPr>
        <w:t>населением</w:t>
      </w:r>
      <w:r>
        <w:rPr>
          <w:spacing w:val="67"/>
        </w:rPr>
        <w:t xml:space="preserve"> </w:t>
      </w:r>
      <w:r>
        <w:rPr>
          <w:spacing w:val="18"/>
        </w:rPr>
        <w:t>вопросов</w:t>
      </w:r>
      <w:r>
        <w:rPr>
          <w:spacing w:val="67"/>
        </w:rPr>
        <w:t xml:space="preserve"> </w:t>
      </w:r>
      <w:r>
        <w:rPr>
          <w:spacing w:val="18"/>
        </w:rPr>
        <w:t>местного</w:t>
      </w:r>
      <w:r>
        <w:rPr>
          <w:spacing w:val="67"/>
        </w:rPr>
        <w:t xml:space="preserve"> </w:t>
      </w:r>
      <w:r>
        <w:rPr>
          <w:spacing w:val="18"/>
        </w:rPr>
        <w:t>значения,</w:t>
      </w:r>
      <w:r>
        <w:rPr>
          <w:spacing w:val="610"/>
        </w:rPr>
        <w:t xml:space="preserve"> </w:t>
      </w:r>
      <w:r>
        <w:rPr>
          <w:spacing w:val="6"/>
        </w:rPr>
        <w:t>владение,</w:t>
      </w:r>
      <w:r>
        <w:rPr>
          <w:spacing w:val="44"/>
        </w:rPr>
        <w:t xml:space="preserve"> </w:t>
      </w:r>
      <w:r>
        <w:rPr>
          <w:spacing w:val="6"/>
        </w:rPr>
        <w:t>пользование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6"/>
        </w:rPr>
        <w:t>распоряжение</w:t>
      </w:r>
      <w:r>
        <w:rPr>
          <w:spacing w:val="44"/>
        </w:rPr>
        <w:t xml:space="preserve"> </w:t>
      </w:r>
      <w:r>
        <w:rPr>
          <w:spacing w:val="6"/>
        </w:rPr>
        <w:t>муниципальной</w:t>
      </w:r>
      <w:r>
        <w:rPr>
          <w:spacing w:val="45"/>
        </w:rPr>
        <w:t xml:space="preserve"> </w:t>
      </w:r>
      <w:r>
        <w:rPr>
          <w:spacing w:val="7"/>
        </w:rPr>
        <w:t>собственностью.</w:t>
      </w:r>
    </w:p>
    <w:p w:rsidR="003A06F7" w:rsidRDefault="003A06F7">
      <w:pPr>
        <w:pStyle w:val="a3"/>
        <w:numPr>
          <w:ilvl w:val="0"/>
          <w:numId w:val="20"/>
        </w:numPr>
        <w:tabs>
          <w:tab w:val="left" w:pos="505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33"/>
        </w:rPr>
        <w:t>Местно</w:t>
      </w:r>
      <w:r>
        <w:t>е</w:t>
      </w:r>
      <w:r>
        <w:rPr>
          <w:spacing w:val="18"/>
        </w:rPr>
        <w:t xml:space="preserve"> </w:t>
      </w:r>
      <w:r>
        <w:rPr>
          <w:spacing w:val="33"/>
        </w:rPr>
        <w:t>самоуправлени</w:t>
      </w:r>
      <w:r>
        <w:t>е</w:t>
      </w:r>
      <w:r>
        <w:rPr>
          <w:spacing w:val="19"/>
        </w:rPr>
        <w:t xml:space="preserve"> </w:t>
      </w:r>
      <w:r>
        <w:rPr>
          <w:spacing w:val="33"/>
        </w:rPr>
        <w:t>осуществляетс</w:t>
      </w:r>
      <w:r>
        <w:t>я</w:t>
      </w:r>
      <w:r>
        <w:rPr>
          <w:spacing w:val="19"/>
        </w:rPr>
        <w:t xml:space="preserve"> </w:t>
      </w:r>
      <w:r>
        <w:rPr>
          <w:spacing w:val="33"/>
        </w:rPr>
        <w:t>гражданам</w:t>
      </w:r>
      <w:r>
        <w:t>и</w:t>
      </w:r>
      <w:r>
        <w:rPr>
          <w:spacing w:val="19"/>
        </w:rPr>
        <w:t xml:space="preserve"> </w:t>
      </w:r>
      <w:r>
        <w:rPr>
          <w:spacing w:val="33"/>
        </w:rPr>
        <w:t>путе</w:t>
      </w:r>
      <w:r>
        <w:t>м</w:t>
      </w:r>
      <w:r>
        <w:rPr>
          <w:spacing w:val="3019"/>
        </w:rPr>
        <w:t xml:space="preserve"> </w:t>
      </w:r>
      <w:r>
        <w:rPr>
          <w:spacing w:val="16"/>
        </w:rPr>
        <w:t>референдума,</w:t>
      </w:r>
      <w:r>
        <w:rPr>
          <w:spacing w:val="57"/>
        </w:rPr>
        <w:t xml:space="preserve"> </w:t>
      </w:r>
      <w:r>
        <w:rPr>
          <w:spacing w:val="15"/>
        </w:rPr>
        <w:t>выборов,</w:t>
      </w:r>
      <w:r>
        <w:rPr>
          <w:spacing w:val="57"/>
        </w:rPr>
        <w:t xml:space="preserve"> </w:t>
      </w:r>
      <w:r>
        <w:rPr>
          <w:spacing w:val="14"/>
        </w:rPr>
        <w:t>других</w:t>
      </w:r>
      <w:r>
        <w:rPr>
          <w:spacing w:val="58"/>
        </w:rPr>
        <w:t xml:space="preserve"> </w:t>
      </w:r>
      <w:r>
        <w:rPr>
          <w:spacing w:val="13"/>
        </w:rPr>
        <w:t>форм</w:t>
      </w:r>
      <w:r>
        <w:rPr>
          <w:spacing w:val="57"/>
        </w:rPr>
        <w:t xml:space="preserve"> </w:t>
      </w:r>
      <w:r>
        <w:rPr>
          <w:spacing w:val="15"/>
        </w:rPr>
        <w:t>прямого</w:t>
      </w:r>
      <w:r>
        <w:rPr>
          <w:spacing w:val="58"/>
        </w:rPr>
        <w:t xml:space="preserve"> </w:t>
      </w:r>
      <w:r>
        <w:rPr>
          <w:spacing w:val="16"/>
        </w:rPr>
        <w:t>волеизъявления,</w:t>
      </w:r>
      <w:r>
        <w:rPr>
          <w:spacing w:val="57"/>
        </w:rPr>
        <w:t xml:space="preserve"> </w:t>
      </w:r>
      <w:r>
        <w:rPr>
          <w:spacing w:val="14"/>
        </w:rPr>
        <w:t>через</w:t>
      </w:r>
      <w:r>
        <w:rPr>
          <w:spacing w:val="4"/>
        </w:rPr>
        <w:t xml:space="preserve"> </w:t>
      </w:r>
      <w:r>
        <w:rPr>
          <w:spacing w:val="5"/>
        </w:rPr>
        <w:t>выборные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4"/>
        </w:rPr>
        <w:t>другие</w:t>
      </w:r>
      <w:r>
        <w:rPr>
          <w:spacing w:val="35"/>
        </w:rPr>
        <w:t xml:space="preserve"> </w:t>
      </w:r>
      <w:r>
        <w:rPr>
          <w:spacing w:val="4"/>
        </w:rPr>
        <w:t>органы</w:t>
      </w:r>
      <w:r>
        <w:rPr>
          <w:spacing w:val="35"/>
        </w:rPr>
        <w:t xml:space="preserve"> </w:t>
      </w:r>
      <w:r>
        <w:rPr>
          <w:spacing w:val="5"/>
        </w:rPr>
        <w:t>местного</w:t>
      </w:r>
      <w:r>
        <w:rPr>
          <w:spacing w:val="35"/>
        </w:rPr>
        <w:t xml:space="preserve"> </w:t>
      </w:r>
      <w:r>
        <w:rPr>
          <w:spacing w:val="6"/>
        </w:rPr>
        <w:t>самоуправления.</w:t>
      </w:r>
    </w:p>
    <w:p w:rsidR="003A06F7" w:rsidRDefault="003A06F7">
      <w:pPr>
        <w:pStyle w:val="4"/>
        <w:kinsoku w:val="0"/>
        <w:overflowPunct w:val="0"/>
        <w:jc w:val="both"/>
        <w:rPr>
          <w:b w:val="0"/>
          <w:bCs w:val="0"/>
        </w:rPr>
      </w:pPr>
      <w:r>
        <w:rPr>
          <w:spacing w:val="7"/>
        </w:rPr>
        <w:t>Статья</w:t>
      </w:r>
      <w:r>
        <w:rPr>
          <w:spacing w:val="44"/>
        </w:rPr>
        <w:t xml:space="preserve"> </w:t>
      </w:r>
      <w:r>
        <w:rPr>
          <w:spacing w:val="6"/>
        </w:rPr>
        <w:t>132</w:t>
      </w:r>
      <w:r>
        <w:rPr>
          <w:b w:val="0"/>
          <w:bCs w:val="0"/>
          <w:spacing w:val="6"/>
        </w:rPr>
        <w:t>:</w:t>
      </w:r>
    </w:p>
    <w:p w:rsidR="003A06F7" w:rsidRDefault="003A06F7">
      <w:pPr>
        <w:pStyle w:val="a3"/>
        <w:numPr>
          <w:ilvl w:val="0"/>
          <w:numId w:val="19"/>
        </w:numPr>
        <w:tabs>
          <w:tab w:val="left" w:pos="498"/>
        </w:tabs>
        <w:kinsoku w:val="0"/>
        <w:overflowPunct w:val="0"/>
        <w:spacing w:before="124" w:line="244" w:lineRule="auto"/>
        <w:ind w:right="111" w:firstLine="0"/>
        <w:jc w:val="both"/>
      </w:pPr>
      <w:r>
        <w:rPr>
          <w:spacing w:val="30"/>
        </w:rPr>
        <w:t>Орган</w:t>
      </w:r>
      <w:r>
        <w:t>ы</w:t>
      </w:r>
      <w:r>
        <w:rPr>
          <w:spacing w:val="14"/>
        </w:rPr>
        <w:t xml:space="preserve"> </w:t>
      </w:r>
      <w:r>
        <w:rPr>
          <w:spacing w:val="30"/>
        </w:rPr>
        <w:t>местног</w:t>
      </w:r>
      <w:r>
        <w:t>о</w:t>
      </w:r>
      <w:r>
        <w:rPr>
          <w:spacing w:val="14"/>
        </w:rPr>
        <w:t xml:space="preserve"> </w:t>
      </w:r>
      <w:r>
        <w:rPr>
          <w:spacing w:val="30"/>
        </w:rPr>
        <w:t>самоуправлени</w:t>
      </w:r>
      <w:r>
        <w:t>я</w:t>
      </w:r>
      <w:r>
        <w:rPr>
          <w:spacing w:val="14"/>
        </w:rPr>
        <w:t xml:space="preserve"> </w:t>
      </w:r>
      <w:r>
        <w:rPr>
          <w:spacing w:val="30"/>
        </w:rPr>
        <w:t>самостоятельн</w:t>
      </w:r>
      <w:r>
        <w:t>о</w:t>
      </w:r>
      <w:r>
        <w:rPr>
          <w:spacing w:val="14"/>
        </w:rPr>
        <w:t xml:space="preserve"> </w:t>
      </w:r>
      <w:r>
        <w:rPr>
          <w:spacing w:val="30"/>
        </w:rPr>
        <w:t>управляю</w:t>
      </w:r>
      <w:r>
        <w:t>т</w:t>
      </w:r>
      <w:r>
        <w:rPr>
          <w:spacing w:val="2809"/>
        </w:rPr>
        <w:t xml:space="preserve"> </w:t>
      </w:r>
      <w:r>
        <w:rPr>
          <w:spacing w:val="13"/>
        </w:rPr>
        <w:t>муниципальной</w:t>
      </w:r>
      <w:r>
        <w:rPr>
          <w:spacing w:val="55"/>
        </w:rPr>
        <w:t xml:space="preserve"> </w:t>
      </w:r>
      <w:r>
        <w:rPr>
          <w:spacing w:val="13"/>
        </w:rPr>
        <w:t>собственностью,</w:t>
      </w:r>
      <w:r>
        <w:rPr>
          <w:spacing w:val="56"/>
        </w:rPr>
        <w:t xml:space="preserve"> </w:t>
      </w:r>
      <w:r>
        <w:rPr>
          <w:spacing w:val="13"/>
        </w:rPr>
        <w:t>формируют,</w:t>
      </w:r>
      <w:r>
        <w:rPr>
          <w:spacing w:val="55"/>
        </w:rPr>
        <w:t xml:space="preserve"> </w:t>
      </w:r>
      <w:r>
        <w:rPr>
          <w:spacing w:val="13"/>
        </w:rPr>
        <w:t>утверждают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15"/>
        </w:rPr>
        <w:t>исполняют</w:t>
      </w:r>
      <w:r>
        <w:rPr>
          <w:spacing w:val="80"/>
          <w:w w:val="101"/>
        </w:rPr>
        <w:t xml:space="preserve"> </w:t>
      </w:r>
      <w:r>
        <w:rPr>
          <w:spacing w:val="9"/>
        </w:rPr>
        <w:t>местный</w:t>
      </w:r>
      <w:r>
        <w:rPr>
          <w:spacing w:val="42"/>
        </w:rPr>
        <w:t xml:space="preserve"> </w:t>
      </w:r>
      <w:r>
        <w:rPr>
          <w:spacing w:val="9"/>
        </w:rPr>
        <w:t>бюджет,</w:t>
      </w:r>
      <w:r>
        <w:rPr>
          <w:spacing w:val="42"/>
        </w:rPr>
        <w:t xml:space="preserve"> </w:t>
      </w:r>
      <w:r>
        <w:rPr>
          <w:spacing w:val="10"/>
        </w:rPr>
        <w:t>устанавливают</w:t>
      </w:r>
      <w:r>
        <w:rPr>
          <w:spacing w:val="42"/>
        </w:rPr>
        <w:t xml:space="preserve"> </w:t>
      </w:r>
      <w:r>
        <w:rPr>
          <w:spacing w:val="9"/>
        </w:rPr>
        <w:t>местные</w:t>
      </w:r>
      <w:r>
        <w:rPr>
          <w:spacing w:val="42"/>
        </w:rPr>
        <w:t xml:space="preserve"> </w:t>
      </w:r>
      <w:r>
        <w:rPr>
          <w:spacing w:val="9"/>
        </w:rPr>
        <w:t>налоги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9"/>
        </w:rPr>
        <w:t>сборы,</w:t>
      </w:r>
      <w:r>
        <w:rPr>
          <w:spacing w:val="43"/>
        </w:rPr>
        <w:t xml:space="preserve"> </w:t>
      </w:r>
      <w:r>
        <w:rPr>
          <w:spacing w:val="11"/>
        </w:rPr>
        <w:t>осуществляют</w:t>
      </w:r>
      <w:r>
        <w:rPr>
          <w:spacing w:val="39"/>
          <w:w w:val="101"/>
        </w:rPr>
        <w:t xml:space="preserve"> </w:t>
      </w:r>
      <w:r>
        <w:rPr>
          <w:spacing w:val="9"/>
        </w:rPr>
        <w:t>охрану</w:t>
      </w:r>
      <w:r>
        <w:rPr>
          <w:spacing w:val="40"/>
        </w:rPr>
        <w:t xml:space="preserve"> </w:t>
      </w:r>
      <w:r>
        <w:rPr>
          <w:spacing w:val="10"/>
        </w:rPr>
        <w:t>общественного</w:t>
      </w:r>
      <w:r>
        <w:rPr>
          <w:spacing w:val="41"/>
        </w:rPr>
        <w:t xml:space="preserve"> </w:t>
      </w:r>
      <w:r>
        <w:rPr>
          <w:spacing w:val="9"/>
        </w:rPr>
        <w:t>порядка,</w:t>
      </w:r>
      <w:r>
        <w:rPr>
          <w:spacing w:val="41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rPr>
          <w:spacing w:val="8"/>
        </w:rPr>
        <w:t>также</w:t>
      </w:r>
      <w:r>
        <w:rPr>
          <w:spacing w:val="41"/>
        </w:rPr>
        <w:t xml:space="preserve"> </w:t>
      </w:r>
      <w:r>
        <w:rPr>
          <w:spacing w:val="9"/>
        </w:rPr>
        <w:t>решают</w:t>
      </w:r>
      <w:r>
        <w:rPr>
          <w:spacing w:val="41"/>
        </w:rPr>
        <w:t xml:space="preserve"> </w:t>
      </w:r>
      <w:r>
        <w:rPr>
          <w:spacing w:val="8"/>
        </w:rPr>
        <w:t>иные</w:t>
      </w:r>
      <w:r>
        <w:rPr>
          <w:spacing w:val="40"/>
        </w:rPr>
        <w:t xml:space="preserve"> </w:t>
      </w:r>
      <w:r>
        <w:rPr>
          <w:spacing w:val="9"/>
        </w:rPr>
        <w:t>вопросы</w:t>
      </w:r>
      <w:r>
        <w:rPr>
          <w:spacing w:val="41"/>
        </w:rPr>
        <w:t xml:space="preserve"> </w:t>
      </w:r>
      <w:r>
        <w:rPr>
          <w:spacing w:val="11"/>
        </w:rPr>
        <w:t>местного</w:t>
      </w:r>
      <w:r>
        <w:rPr>
          <w:spacing w:val="42"/>
          <w:w w:val="101"/>
        </w:rPr>
        <w:t xml:space="preserve"> </w:t>
      </w:r>
      <w:r>
        <w:rPr>
          <w:spacing w:val="6"/>
        </w:rPr>
        <w:t>значения.</w:t>
      </w:r>
    </w:p>
    <w:p w:rsidR="003A06F7" w:rsidRDefault="003A06F7">
      <w:pPr>
        <w:pStyle w:val="a3"/>
        <w:numPr>
          <w:ilvl w:val="0"/>
          <w:numId w:val="19"/>
        </w:numPr>
        <w:tabs>
          <w:tab w:val="left" w:pos="426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4"/>
        </w:rPr>
        <w:t>Органы</w:t>
      </w:r>
      <w:r>
        <w:rPr>
          <w:spacing w:val="35"/>
        </w:rPr>
        <w:t xml:space="preserve"> </w:t>
      </w:r>
      <w:r>
        <w:rPr>
          <w:spacing w:val="5"/>
        </w:rPr>
        <w:t>местного</w:t>
      </w:r>
      <w:r>
        <w:rPr>
          <w:spacing w:val="35"/>
        </w:rPr>
        <w:t xml:space="preserve"> </w:t>
      </w:r>
      <w:r>
        <w:rPr>
          <w:spacing w:val="5"/>
        </w:rPr>
        <w:t>самоуправления</w:t>
      </w:r>
      <w:r>
        <w:rPr>
          <w:spacing w:val="35"/>
        </w:rPr>
        <w:t xml:space="preserve"> </w:t>
      </w:r>
      <w:r>
        <w:rPr>
          <w:spacing w:val="4"/>
        </w:rPr>
        <w:t>могут</w:t>
      </w:r>
      <w:r>
        <w:rPr>
          <w:spacing w:val="35"/>
        </w:rPr>
        <w:t xml:space="preserve"> </w:t>
      </w:r>
      <w:r>
        <w:rPr>
          <w:spacing w:val="5"/>
        </w:rPr>
        <w:t>наделяться</w:t>
      </w:r>
      <w:r>
        <w:rPr>
          <w:spacing w:val="35"/>
        </w:rPr>
        <w:t xml:space="preserve"> </w:t>
      </w:r>
      <w:r>
        <w:rPr>
          <w:spacing w:val="5"/>
        </w:rPr>
        <w:t>законом</w:t>
      </w:r>
      <w:r>
        <w:rPr>
          <w:spacing w:val="35"/>
        </w:rPr>
        <w:t xml:space="preserve"> </w:t>
      </w:r>
      <w:r>
        <w:rPr>
          <w:spacing w:val="6"/>
        </w:rPr>
        <w:t>отдельными</w:t>
      </w:r>
      <w:r>
        <w:rPr>
          <w:spacing w:val="45"/>
          <w:w w:val="101"/>
        </w:rPr>
        <w:t xml:space="preserve"> </w:t>
      </w:r>
      <w:r>
        <w:rPr>
          <w:spacing w:val="23"/>
        </w:rPr>
        <w:t>государственным</w:t>
      </w:r>
      <w:r>
        <w:t>и</w:t>
      </w:r>
      <w:r>
        <w:rPr>
          <w:spacing w:val="67"/>
        </w:rPr>
        <w:t xml:space="preserve"> </w:t>
      </w:r>
      <w:r>
        <w:rPr>
          <w:spacing w:val="23"/>
        </w:rPr>
        <w:t>полномочиям</w:t>
      </w:r>
      <w:r>
        <w:t>и</w:t>
      </w:r>
      <w:r>
        <w:rPr>
          <w:spacing w:val="68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rPr>
          <w:spacing w:val="23"/>
        </w:rPr>
        <w:t>передаче</w:t>
      </w:r>
      <w:r>
        <w:t>й</w:t>
      </w:r>
      <w:r>
        <w:rPr>
          <w:spacing w:val="67"/>
        </w:rPr>
        <w:t xml:space="preserve"> </w:t>
      </w:r>
      <w:r>
        <w:rPr>
          <w:spacing w:val="23"/>
        </w:rPr>
        <w:t>необходимы</w:t>
      </w:r>
      <w:r>
        <w:t>х</w:t>
      </w:r>
      <w:r>
        <w:rPr>
          <w:spacing w:val="68"/>
        </w:rPr>
        <w:t xml:space="preserve"> </w:t>
      </w:r>
      <w:r>
        <w:rPr>
          <w:spacing w:val="15"/>
        </w:rPr>
        <w:t>для</w:t>
      </w:r>
      <w:r>
        <w:rPr>
          <w:spacing w:val="68"/>
        </w:rPr>
        <w:t xml:space="preserve"> </w:t>
      </w:r>
      <w:r>
        <w:rPr>
          <w:spacing w:val="11"/>
        </w:rPr>
        <w:t>их</w:t>
      </w:r>
      <w:r>
        <w:rPr>
          <w:spacing w:val="2061"/>
        </w:rPr>
        <w:t xml:space="preserve"> </w:t>
      </w:r>
      <w:r>
        <w:rPr>
          <w:spacing w:val="26"/>
        </w:rPr>
        <w:t>осуществлени</w:t>
      </w:r>
      <w:r>
        <w:t>я</w:t>
      </w:r>
      <w:r>
        <w:rPr>
          <w:spacing w:val="2"/>
        </w:rPr>
        <w:t xml:space="preserve"> </w:t>
      </w:r>
      <w:r>
        <w:rPr>
          <w:spacing w:val="26"/>
        </w:rPr>
        <w:t>материальны</w:t>
      </w:r>
      <w:r>
        <w:t>х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26"/>
        </w:rPr>
        <w:t>финансовы</w:t>
      </w:r>
      <w:r>
        <w:t>х</w:t>
      </w:r>
      <w:r>
        <w:rPr>
          <w:spacing w:val="2"/>
        </w:rPr>
        <w:t xml:space="preserve"> </w:t>
      </w:r>
      <w:r>
        <w:rPr>
          <w:spacing w:val="26"/>
        </w:rPr>
        <w:t>средств</w:t>
      </w:r>
      <w:r>
        <w:t>.</w:t>
      </w:r>
      <w:r>
        <w:rPr>
          <w:spacing w:val="3"/>
        </w:rPr>
        <w:t xml:space="preserve"> </w:t>
      </w:r>
      <w:r>
        <w:rPr>
          <w:spacing w:val="26"/>
        </w:rPr>
        <w:t>Реализаци</w:t>
      </w:r>
      <w:r>
        <w:t>я</w:t>
      </w:r>
      <w:r>
        <w:rPr>
          <w:spacing w:val="2545"/>
        </w:rPr>
        <w:t xml:space="preserve"> </w:t>
      </w:r>
      <w:r>
        <w:rPr>
          <w:spacing w:val="6"/>
        </w:rPr>
        <w:t>переданных</w:t>
      </w:r>
      <w:r>
        <w:rPr>
          <w:spacing w:val="52"/>
        </w:rPr>
        <w:t xml:space="preserve"> </w:t>
      </w:r>
      <w:r>
        <w:rPr>
          <w:spacing w:val="6"/>
        </w:rPr>
        <w:t>полномочий</w:t>
      </w:r>
      <w:r>
        <w:rPr>
          <w:spacing w:val="51"/>
        </w:rPr>
        <w:t xml:space="preserve"> </w:t>
      </w:r>
      <w:r>
        <w:rPr>
          <w:spacing w:val="6"/>
        </w:rPr>
        <w:t>подконтрольна</w:t>
      </w:r>
      <w:r>
        <w:rPr>
          <w:spacing w:val="52"/>
        </w:rPr>
        <w:t xml:space="preserve"> </w:t>
      </w:r>
      <w:r>
        <w:rPr>
          <w:spacing w:val="7"/>
        </w:rPr>
        <w:t>государству.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71"/>
        </w:rPr>
        <w:t xml:space="preserve"> </w:t>
      </w:r>
      <w:r>
        <w:rPr>
          <w:spacing w:val="25"/>
        </w:rPr>
        <w:t>соответстви</w:t>
      </w:r>
      <w:r>
        <w:t>и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25"/>
        </w:rPr>
        <w:t>федеральны</w:t>
      </w:r>
      <w:r>
        <w:t>м</w:t>
      </w:r>
      <w:r>
        <w:rPr>
          <w:spacing w:val="71"/>
        </w:rPr>
        <w:t xml:space="preserve"> </w:t>
      </w:r>
      <w:r>
        <w:rPr>
          <w:spacing w:val="25"/>
        </w:rPr>
        <w:t>законодательство</w:t>
      </w:r>
      <w:r>
        <w:t>м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rPr>
          <w:spacing w:val="25"/>
        </w:rPr>
        <w:t>полномочия</w:t>
      </w:r>
      <w:r>
        <w:t>м</w:t>
      </w:r>
      <w:r>
        <w:rPr>
          <w:spacing w:val="2396"/>
        </w:rPr>
        <w:t xml:space="preserve"> </w:t>
      </w:r>
      <w:r>
        <w:rPr>
          <w:spacing w:val="24"/>
        </w:rPr>
        <w:t>федеральны</w:t>
      </w:r>
      <w:r>
        <w:t>х</w:t>
      </w:r>
      <w:r>
        <w:rPr>
          <w:spacing w:val="68"/>
        </w:rPr>
        <w:t xml:space="preserve"> </w:t>
      </w:r>
      <w:r>
        <w:rPr>
          <w:spacing w:val="24"/>
        </w:rPr>
        <w:t>органо</w:t>
      </w:r>
      <w:r>
        <w:t>в</w:t>
      </w:r>
      <w:r>
        <w:rPr>
          <w:spacing w:val="69"/>
        </w:rPr>
        <w:t xml:space="preserve"> </w:t>
      </w:r>
      <w:r>
        <w:rPr>
          <w:spacing w:val="24"/>
        </w:rPr>
        <w:t>государственно</w:t>
      </w:r>
      <w:r>
        <w:t>й</w:t>
      </w:r>
      <w:r>
        <w:rPr>
          <w:spacing w:val="69"/>
        </w:rPr>
        <w:t xml:space="preserve"> </w:t>
      </w:r>
      <w:r>
        <w:rPr>
          <w:spacing w:val="24"/>
        </w:rPr>
        <w:t>власт</w:t>
      </w:r>
      <w:r>
        <w:t>и</w:t>
      </w:r>
      <w:r>
        <w:rPr>
          <w:spacing w:val="69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rPr>
          <w:spacing w:val="24"/>
        </w:rPr>
        <w:t>област</w:t>
      </w:r>
      <w:r>
        <w:t>и</w:t>
      </w:r>
      <w:r>
        <w:rPr>
          <w:spacing w:val="69"/>
        </w:rPr>
        <w:t xml:space="preserve"> </w:t>
      </w:r>
      <w:r>
        <w:rPr>
          <w:spacing w:val="24"/>
        </w:rPr>
        <w:t>местног</w:t>
      </w:r>
      <w:r>
        <w:t>о</w:t>
      </w:r>
      <w:r>
        <w:rPr>
          <w:spacing w:val="2351"/>
        </w:rPr>
        <w:t xml:space="preserve"> </w:t>
      </w:r>
      <w:r>
        <w:rPr>
          <w:spacing w:val="4"/>
        </w:rPr>
        <w:t>самоуправления</w:t>
      </w:r>
      <w:r>
        <w:rPr>
          <w:spacing w:val="67"/>
        </w:rPr>
        <w:t xml:space="preserve"> </w:t>
      </w:r>
      <w:r>
        <w:rPr>
          <w:spacing w:val="5"/>
        </w:rPr>
        <w:t>относятся:</w:t>
      </w:r>
    </w:p>
    <w:p w:rsidR="003A06F7" w:rsidRDefault="003A06F7">
      <w:pPr>
        <w:pStyle w:val="a3"/>
        <w:kinsoku w:val="0"/>
        <w:overflowPunct w:val="0"/>
        <w:spacing w:line="244" w:lineRule="auto"/>
        <w:ind w:right="125"/>
        <w:jc w:val="both"/>
      </w:pPr>
      <w:r>
        <w:rPr>
          <w:spacing w:val="10"/>
        </w:rPr>
        <w:t>определение</w:t>
      </w:r>
      <w:r>
        <w:rPr>
          <w:spacing w:val="46"/>
        </w:rPr>
        <w:t xml:space="preserve"> </w:t>
      </w:r>
      <w:r>
        <w:rPr>
          <w:spacing w:val="9"/>
        </w:rPr>
        <w:t>общих</w:t>
      </w:r>
      <w:r>
        <w:rPr>
          <w:spacing w:val="46"/>
        </w:rPr>
        <w:t xml:space="preserve"> </w:t>
      </w:r>
      <w:r>
        <w:rPr>
          <w:spacing w:val="10"/>
        </w:rPr>
        <w:t>принципов</w:t>
      </w:r>
      <w:r>
        <w:rPr>
          <w:spacing w:val="47"/>
        </w:rPr>
        <w:t xml:space="preserve"> </w:t>
      </w:r>
      <w:r>
        <w:rPr>
          <w:spacing w:val="10"/>
        </w:rPr>
        <w:t>организации</w:t>
      </w:r>
      <w:r>
        <w:rPr>
          <w:spacing w:val="46"/>
        </w:rPr>
        <w:t xml:space="preserve"> </w:t>
      </w:r>
      <w:r>
        <w:rPr>
          <w:spacing w:val="10"/>
        </w:rPr>
        <w:t>местного</w:t>
      </w:r>
      <w:r>
        <w:rPr>
          <w:spacing w:val="47"/>
        </w:rPr>
        <w:t xml:space="preserve"> </w:t>
      </w:r>
      <w:r>
        <w:rPr>
          <w:spacing w:val="11"/>
        </w:rPr>
        <w:t>самоуправления</w:t>
      </w:r>
      <w:r>
        <w:rPr>
          <w:spacing w:val="46"/>
        </w:rPr>
        <w:t xml:space="preserve"> </w:t>
      </w:r>
      <w:r>
        <w:t>в</w:t>
      </w:r>
      <w:r>
        <w:rPr>
          <w:spacing w:val="57"/>
          <w:w w:val="101"/>
        </w:rPr>
        <w:t xml:space="preserve"> </w:t>
      </w:r>
      <w:r>
        <w:rPr>
          <w:spacing w:val="6"/>
        </w:rPr>
        <w:t>Российской</w:t>
      </w:r>
      <w:r>
        <w:rPr>
          <w:spacing w:val="47"/>
        </w:rPr>
        <w:t xml:space="preserve"> </w:t>
      </w:r>
      <w:r>
        <w:rPr>
          <w:spacing w:val="6"/>
        </w:rPr>
        <w:t>Федерации,</w:t>
      </w:r>
      <w:r>
        <w:rPr>
          <w:spacing w:val="48"/>
        </w:rPr>
        <w:t xml:space="preserve"> </w:t>
      </w:r>
      <w:r>
        <w:rPr>
          <w:spacing w:val="6"/>
        </w:rPr>
        <w:t>устанавливаемых</w:t>
      </w:r>
      <w:r>
        <w:rPr>
          <w:spacing w:val="48"/>
        </w:rPr>
        <w:t xml:space="preserve"> </w:t>
      </w:r>
      <w:r>
        <w:rPr>
          <w:spacing w:val="6"/>
        </w:rPr>
        <w:t>Федеральным</w:t>
      </w:r>
      <w:r>
        <w:rPr>
          <w:spacing w:val="48"/>
        </w:rPr>
        <w:t xml:space="preserve"> </w:t>
      </w:r>
      <w:r>
        <w:rPr>
          <w:spacing w:val="7"/>
        </w:rPr>
        <w:t>законом;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9"/>
        </w:rPr>
        <w:t>правовое</w:t>
      </w:r>
      <w:r>
        <w:rPr>
          <w:spacing w:val="41"/>
        </w:rPr>
        <w:t xml:space="preserve"> </w:t>
      </w:r>
      <w:r>
        <w:rPr>
          <w:spacing w:val="10"/>
        </w:rPr>
        <w:t>регулирование</w:t>
      </w:r>
      <w:r>
        <w:rPr>
          <w:spacing w:val="42"/>
        </w:rPr>
        <w:t xml:space="preserve"> </w:t>
      </w:r>
      <w:r>
        <w:rPr>
          <w:spacing w:val="5"/>
        </w:rPr>
        <w:t>по</w:t>
      </w:r>
      <w:r>
        <w:rPr>
          <w:spacing w:val="42"/>
        </w:rPr>
        <w:t xml:space="preserve"> </w:t>
      </w:r>
      <w:r>
        <w:rPr>
          <w:spacing w:val="9"/>
        </w:rPr>
        <w:t>предметам</w:t>
      </w:r>
      <w:r>
        <w:rPr>
          <w:spacing w:val="42"/>
        </w:rPr>
        <w:t xml:space="preserve"> </w:t>
      </w:r>
      <w:r>
        <w:rPr>
          <w:spacing w:val="9"/>
        </w:rPr>
        <w:t>ведения</w:t>
      </w:r>
      <w:r>
        <w:rPr>
          <w:spacing w:val="42"/>
        </w:rPr>
        <w:t xml:space="preserve"> </w:t>
      </w:r>
      <w:r>
        <w:rPr>
          <w:spacing w:val="9"/>
        </w:rPr>
        <w:t>Российской</w:t>
      </w:r>
      <w:r>
        <w:rPr>
          <w:spacing w:val="42"/>
        </w:rPr>
        <w:t xml:space="preserve"> </w:t>
      </w:r>
      <w:r>
        <w:rPr>
          <w:spacing w:val="9"/>
        </w:rPr>
        <w:t>Федерации</w:t>
      </w:r>
      <w:r>
        <w:rPr>
          <w:spacing w:val="41"/>
        </w:rPr>
        <w:t xml:space="preserve"> </w:t>
      </w:r>
      <w:r>
        <w:t>и</w:t>
      </w:r>
      <w:r>
        <w:rPr>
          <w:spacing w:val="54"/>
          <w:w w:val="10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7"/>
        </w:rPr>
        <w:t>пределах</w:t>
      </w:r>
      <w:r>
        <w:rPr>
          <w:spacing w:val="38"/>
        </w:rPr>
        <w:t xml:space="preserve"> </w:t>
      </w:r>
      <w:r>
        <w:rPr>
          <w:spacing w:val="8"/>
        </w:rPr>
        <w:t>полномочий</w:t>
      </w:r>
      <w:r>
        <w:rPr>
          <w:spacing w:val="38"/>
        </w:rPr>
        <w:t xml:space="preserve"> </w:t>
      </w:r>
      <w:r>
        <w:rPr>
          <w:spacing w:val="8"/>
        </w:rPr>
        <w:t>Российской</w:t>
      </w:r>
      <w:r>
        <w:rPr>
          <w:spacing w:val="38"/>
        </w:rPr>
        <w:t xml:space="preserve"> </w:t>
      </w:r>
      <w:r>
        <w:rPr>
          <w:spacing w:val="7"/>
        </w:rPr>
        <w:t>Федерации</w:t>
      </w:r>
      <w:r>
        <w:rPr>
          <w:spacing w:val="38"/>
        </w:rPr>
        <w:t xml:space="preserve"> </w:t>
      </w:r>
      <w:r>
        <w:rPr>
          <w:spacing w:val="4"/>
        </w:rPr>
        <w:t>по</w:t>
      </w:r>
      <w:r>
        <w:rPr>
          <w:spacing w:val="39"/>
        </w:rPr>
        <w:t xml:space="preserve"> </w:t>
      </w:r>
      <w:r>
        <w:rPr>
          <w:spacing w:val="7"/>
        </w:rPr>
        <w:t>предметам</w:t>
      </w:r>
      <w:r>
        <w:rPr>
          <w:spacing w:val="38"/>
        </w:rPr>
        <w:t xml:space="preserve"> </w:t>
      </w:r>
      <w:r>
        <w:rPr>
          <w:spacing w:val="9"/>
        </w:rPr>
        <w:t>совместного</w:t>
      </w:r>
      <w:r>
        <w:rPr>
          <w:spacing w:val="54"/>
          <w:w w:val="101"/>
        </w:rPr>
        <w:t xml:space="preserve"> </w:t>
      </w:r>
      <w:r>
        <w:rPr>
          <w:spacing w:val="8"/>
        </w:rPr>
        <w:t>ведения</w:t>
      </w:r>
      <w:r>
        <w:rPr>
          <w:spacing w:val="40"/>
        </w:rPr>
        <w:t xml:space="preserve"> </w:t>
      </w:r>
      <w:r>
        <w:rPr>
          <w:spacing w:val="8"/>
        </w:rPr>
        <w:t>Российской</w:t>
      </w:r>
      <w:r>
        <w:rPr>
          <w:spacing w:val="40"/>
        </w:rPr>
        <w:t xml:space="preserve"> </w:t>
      </w:r>
      <w:r>
        <w:rPr>
          <w:spacing w:val="8"/>
        </w:rPr>
        <w:t>Федерации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8"/>
        </w:rPr>
        <w:t>субъектов</w:t>
      </w:r>
      <w:r>
        <w:rPr>
          <w:spacing w:val="40"/>
        </w:rPr>
        <w:t xml:space="preserve"> </w:t>
      </w:r>
      <w:r>
        <w:rPr>
          <w:spacing w:val="8"/>
        </w:rPr>
        <w:t>Российской</w:t>
      </w:r>
      <w:r>
        <w:rPr>
          <w:spacing w:val="40"/>
        </w:rPr>
        <w:t xml:space="preserve"> </w:t>
      </w:r>
      <w:r>
        <w:rPr>
          <w:spacing w:val="8"/>
        </w:rPr>
        <w:t>Федерации</w:t>
      </w:r>
      <w:r>
        <w:rPr>
          <w:spacing w:val="40"/>
        </w:rPr>
        <w:t xml:space="preserve"> </w:t>
      </w:r>
      <w:r>
        <w:rPr>
          <w:spacing w:val="10"/>
        </w:rPr>
        <w:t>прав,</w:t>
      </w:r>
      <w:r>
        <w:rPr>
          <w:spacing w:val="95"/>
          <w:w w:val="101"/>
        </w:rPr>
        <w:t xml:space="preserve"> </w:t>
      </w:r>
      <w:r>
        <w:rPr>
          <w:spacing w:val="10"/>
        </w:rPr>
        <w:t>обязанностей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1"/>
        </w:rPr>
        <w:t>ответственности</w:t>
      </w:r>
      <w:r>
        <w:rPr>
          <w:spacing w:val="50"/>
        </w:rPr>
        <w:t xml:space="preserve"> </w:t>
      </w:r>
      <w:r>
        <w:rPr>
          <w:spacing w:val="10"/>
        </w:rPr>
        <w:t>федеральных</w:t>
      </w:r>
      <w:r>
        <w:rPr>
          <w:spacing w:val="50"/>
        </w:rPr>
        <w:t xml:space="preserve"> </w:t>
      </w:r>
      <w:r>
        <w:rPr>
          <w:spacing w:val="10"/>
        </w:rPr>
        <w:t>органов</w:t>
      </w:r>
      <w:r>
        <w:rPr>
          <w:spacing w:val="50"/>
        </w:rPr>
        <w:t xml:space="preserve"> </w:t>
      </w:r>
      <w:r>
        <w:rPr>
          <w:spacing w:val="12"/>
        </w:rPr>
        <w:t>государственной</w:t>
      </w:r>
      <w:r>
        <w:rPr>
          <w:spacing w:val="58"/>
          <w:w w:val="101"/>
        </w:rPr>
        <w:t xml:space="preserve"> </w:t>
      </w:r>
      <w:r>
        <w:rPr>
          <w:spacing w:val="7"/>
        </w:rPr>
        <w:t>власти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4"/>
        </w:rPr>
        <w:t>их</w:t>
      </w:r>
      <w:r>
        <w:rPr>
          <w:spacing w:val="36"/>
        </w:rPr>
        <w:t xml:space="preserve"> </w:t>
      </w:r>
      <w:r>
        <w:rPr>
          <w:spacing w:val="8"/>
        </w:rPr>
        <w:t>должностных</w:t>
      </w:r>
      <w:r>
        <w:rPr>
          <w:spacing w:val="36"/>
        </w:rPr>
        <w:t xml:space="preserve"> </w:t>
      </w:r>
      <w:r>
        <w:rPr>
          <w:spacing w:val="6"/>
        </w:rPr>
        <w:t>лиц,</w:t>
      </w:r>
      <w:r>
        <w:rPr>
          <w:spacing w:val="37"/>
        </w:rPr>
        <w:t xml:space="preserve"> </w:t>
      </w:r>
      <w:r>
        <w:rPr>
          <w:spacing w:val="7"/>
        </w:rPr>
        <w:t>органов</w:t>
      </w:r>
      <w:r>
        <w:rPr>
          <w:spacing w:val="36"/>
        </w:rPr>
        <w:t xml:space="preserve"> </w:t>
      </w:r>
      <w:r>
        <w:rPr>
          <w:spacing w:val="8"/>
        </w:rPr>
        <w:t>государственной</w:t>
      </w:r>
      <w:r>
        <w:rPr>
          <w:spacing w:val="37"/>
        </w:rPr>
        <w:t xml:space="preserve"> </w:t>
      </w:r>
      <w:r>
        <w:rPr>
          <w:spacing w:val="7"/>
        </w:rPr>
        <w:t>власти</w:t>
      </w:r>
      <w:r>
        <w:rPr>
          <w:spacing w:val="36"/>
        </w:rPr>
        <w:t xml:space="preserve"> </w:t>
      </w:r>
      <w:r>
        <w:rPr>
          <w:spacing w:val="9"/>
        </w:rPr>
        <w:t>субъектов</w:t>
      </w:r>
      <w:r>
        <w:rPr>
          <w:spacing w:val="42"/>
          <w:w w:val="101"/>
        </w:rPr>
        <w:t xml:space="preserve"> </w:t>
      </w:r>
      <w:r>
        <w:rPr>
          <w:spacing w:val="26"/>
        </w:rPr>
        <w:t>Российско</w:t>
      </w:r>
      <w:r>
        <w:t>й</w:t>
      </w:r>
      <w:r>
        <w:rPr>
          <w:spacing w:val="68"/>
        </w:rPr>
        <w:t xml:space="preserve"> </w:t>
      </w:r>
      <w:r>
        <w:rPr>
          <w:spacing w:val="26"/>
        </w:rPr>
        <w:t>Федераци</w:t>
      </w:r>
      <w:r>
        <w:t>и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12"/>
        </w:rPr>
        <w:t>их</w:t>
      </w:r>
      <w:r>
        <w:rPr>
          <w:spacing w:val="68"/>
        </w:rPr>
        <w:t xml:space="preserve"> </w:t>
      </w:r>
      <w:r>
        <w:rPr>
          <w:spacing w:val="26"/>
        </w:rPr>
        <w:t>должностны</w:t>
      </w:r>
      <w:r>
        <w:t>х</w:t>
      </w:r>
      <w:r>
        <w:rPr>
          <w:spacing w:val="69"/>
        </w:rPr>
        <w:t xml:space="preserve"> </w:t>
      </w:r>
      <w:r>
        <w:rPr>
          <w:spacing w:val="17"/>
        </w:rPr>
        <w:t>лиц</w:t>
      </w:r>
      <w:r>
        <w:rPr>
          <w:spacing w:val="6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26"/>
        </w:rPr>
        <w:t>област</w:t>
      </w:r>
      <w:r>
        <w:t>и</w:t>
      </w:r>
      <w:r>
        <w:rPr>
          <w:spacing w:val="69"/>
        </w:rPr>
        <w:t xml:space="preserve"> </w:t>
      </w:r>
      <w:r>
        <w:rPr>
          <w:spacing w:val="26"/>
        </w:rPr>
        <w:t>местног</w:t>
      </w:r>
      <w:r>
        <w:t>о</w:t>
      </w:r>
      <w:r>
        <w:rPr>
          <w:spacing w:val="2115"/>
        </w:rPr>
        <w:t xml:space="preserve"> </w:t>
      </w:r>
      <w:r>
        <w:rPr>
          <w:spacing w:val="6"/>
        </w:rPr>
        <w:t>самоуправления;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8"/>
        </w:rPr>
        <w:t>правовое</w:t>
      </w:r>
      <w:r>
        <w:rPr>
          <w:spacing w:val="43"/>
        </w:rPr>
        <w:t xml:space="preserve"> </w:t>
      </w:r>
      <w:r>
        <w:rPr>
          <w:spacing w:val="9"/>
        </w:rPr>
        <w:t>регулирование</w:t>
      </w:r>
      <w:r>
        <w:rPr>
          <w:spacing w:val="44"/>
        </w:rPr>
        <w:t xml:space="preserve"> </w:t>
      </w:r>
      <w:r>
        <w:rPr>
          <w:spacing w:val="7"/>
        </w:rPr>
        <w:t>прав,</w:t>
      </w:r>
      <w:r>
        <w:rPr>
          <w:spacing w:val="43"/>
        </w:rPr>
        <w:t xml:space="preserve"> </w:t>
      </w:r>
      <w:r>
        <w:rPr>
          <w:spacing w:val="9"/>
        </w:rPr>
        <w:t>обязанностей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9"/>
        </w:rPr>
        <w:t>ответственности</w:t>
      </w:r>
      <w:r>
        <w:rPr>
          <w:spacing w:val="44"/>
        </w:rPr>
        <w:t xml:space="preserve"> </w:t>
      </w:r>
      <w:r>
        <w:rPr>
          <w:spacing w:val="10"/>
        </w:rPr>
        <w:t>граждан,</w:t>
      </w:r>
      <w:r>
        <w:rPr>
          <w:spacing w:val="43"/>
          <w:w w:val="101"/>
        </w:rPr>
        <w:t xml:space="preserve"> </w:t>
      </w:r>
      <w:r>
        <w:rPr>
          <w:spacing w:val="31"/>
        </w:rPr>
        <w:t>органо</w:t>
      </w:r>
      <w:r>
        <w:t>в</w:t>
      </w:r>
      <w:r>
        <w:rPr>
          <w:spacing w:val="7"/>
        </w:rPr>
        <w:t xml:space="preserve"> </w:t>
      </w:r>
      <w:r>
        <w:rPr>
          <w:spacing w:val="31"/>
        </w:rPr>
        <w:t>местног</w:t>
      </w:r>
      <w:r>
        <w:t>о</w:t>
      </w:r>
      <w:r>
        <w:rPr>
          <w:spacing w:val="8"/>
        </w:rPr>
        <w:t xml:space="preserve"> </w:t>
      </w:r>
      <w:r>
        <w:rPr>
          <w:spacing w:val="31"/>
        </w:rPr>
        <w:t>самоуправлени</w:t>
      </w:r>
      <w:r>
        <w:t>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31"/>
        </w:rPr>
        <w:t>должностны</w:t>
      </w:r>
      <w:r>
        <w:t>х</w:t>
      </w:r>
      <w:r>
        <w:rPr>
          <w:spacing w:val="8"/>
        </w:rPr>
        <w:t xml:space="preserve"> </w:t>
      </w:r>
      <w:r>
        <w:rPr>
          <w:spacing w:val="31"/>
        </w:rPr>
        <w:t>ли</w:t>
      </w:r>
      <w:r>
        <w:t>ц</w:t>
      </w:r>
      <w:r>
        <w:rPr>
          <w:spacing w:val="7"/>
        </w:rPr>
        <w:t xml:space="preserve"> </w:t>
      </w:r>
      <w:r>
        <w:rPr>
          <w:spacing w:val="31"/>
        </w:rPr>
        <w:t>местног</w:t>
      </w:r>
      <w:r>
        <w:t>о</w:t>
      </w:r>
      <w:r>
        <w:rPr>
          <w:spacing w:val="2838"/>
        </w:rPr>
        <w:t xml:space="preserve"> </w:t>
      </w:r>
      <w:r>
        <w:rPr>
          <w:spacing w:val="5"/>
        </w:rPr>
        <w:t>самоуправления</w:t>
      </w:r>
      <w:r>
        <w:rPr>
          <w:spacing w:val="36"/>
        </w:rPr>
        <w:t xml:space="preserve"> </w:t>
      </w:r>
      <w:r>
        <w:rPr>
          <w:spacing w:val="2"/>
        </w:rPr>
        <w:t>по</w:t>
      </w:r>
      <w:r>
        <w:rPr>
          <w:spacing w:val="37"/>
        </w:rPr>
        <w:t xml:space="preserve"> </w:t>
      </w:r>
      <w:r>
        <w:rPr>
          <w:spacing w:val="5"/>
        </w:rPr>
        <w:t>решению</w:t>
      </w:r>
      <w:r>
        <w:rPr>
          <w:spacing w:val="37"/>
        </w:rPr>
        <w:t xml:space="preserve"> </w:t>
      </w:r>
      <w:r>
        <w:rPr>
          <w:spacing w:val="5"/>
        </w:rPr>
        <w:t>вопросов</w:t>
      </w:r>
      <w:r>
        <w:rPr>
          <w:spacing w:val="37"/>
        </w:rPr>
        <w:t xml:space="preserve"> </w:t>
      </w:r>
      <w:r>
        <w:rPr>
          <w:spacing w:val="5"/>
        </w:rPr>
        <w:t>местного</w:t>
      </w:r>
      <w:r>
        <w:rPr>
          <w:spacing w:val="37"/>
        </w:rPr>
        <w:t xml:space="preserve"> </w:t>
      </w:r>
      <w:r>
        <w:rPr>
          <w:spacing w:val="6"/>
        </w:rPr>
        <w:t>значения;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0"/>
        </w:rPr>
        <w:t>правовое</w:t>
      </w:r>
      <w:r>
        <w:rPr>
          <w:spacing w:val="47"/>
        </w:rPr>
        <w:t xml:space="preserve"> </w:t>
      </w:r>
      <w:r>
        <w:rPr>
          <w:spacing w:val="11"/>
        </w:rPr>
        <w:t>регулирование</w:t>
      </w:r>
      <w:r>
        <w:rPr>
          <w:spacing w:val="47"/>
        </w:rPr>
        <w:t xml:space="preserve"> </w:t>
      </w:r>
      <w:r>
        <w:rPr>
          <w:spacing w:val="9"/>
        </w:rPr>
        <w:t>прав,</w:t>
      </w:r>
      <w:r>
        <w:rPr>
          <w:spacing w:val="47"/>
        </w:rPr>
        <w:t xml:space="preserve"> </w:t>
      </w:r>
      <w:r>
        <w:rPr>
          <w:spacing w:val="10"/>
        </w:rPr>
        <w:t>обязанностей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11"/>
        </w:rPr>
        <w:t>ответственности</w:t>
      </w:r>
      <w:r>
        <w:rPr>
          <w:spacing w:val="47"/>
        </w:rPr>
        <w:t xml:space="preserve"> </w:t>
      </w:r>
      <w:r>
        <w:rPr>
          <w:spacing w:val="12"/>
        </w:rPr>
        <w:t>органов</w:t>
      </w:r>
      <w:r>
        <w:rPr>
          <w:spacing w:val="48"/>
          <w:w w:val="101"/>
        </w:rPr>
        <w:t xml:space="preserve"> </w:t>
      </w:r>
      <w:r>
        <w:rPr>
          <w:spacing w:val="11"/>
        </w:rPr>
        <w:t>местного</w:t>
      </w:r>
      <w:r>
        <w:rPr>
          <w:spacing w:val="49"/>
        </w:rPr>
        <w:t xml:space="preserve"> </w:t>
      </w:r>
      <w:r>
        <w:rPr>
          <w:spacing w:val="12"/>
        </w:rPr>
        <w:t>самоуправления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11"/>
        </w:rPr>
        <w:t>должностных</w:t>
      </w:r>
      <w:r>
        <w:rPr>
          <w:spacing w:val="49"/>
        </w:rPr>
        <w:t xml:space="preserve"> </w:t>
      </w:r>
      <w:r>
        <w:rPr>
          <w:spacing w:val="8"/>
        </w:rPr>
        <w:t>лиц</w:t>
      </w:r>
      <w:r>
        <w:rPr>
          <w:spacing w:val="49"/>
        </w:rPr>
        <w:t xml:space="preserve"> </w:t>
      </w:r>
      <w:r>
        <w:rPr>
          <w:spacing w:val="11"/>
        </w:rPr>
        <w:t>местного</w:t>
      </w:r>
      <w:r>
        <w:rPr>
          <w:spacing w:val="49"/>
        </w:rPr>
        <w:t xml:space="preserve"> </w:t>
      </w:r>
      <w:r>
        <w:rPr>
          <w:spacing w:val="13"/>
        </w:rPr>
        <w:t>самоуправления</w:t>
      </w:r>
      <w:r>
        <w:rPr>
          <w:spacing w:val="39"/>
          <w:w w:val="101"/>
        </w:rPr>
        <w:t xml:space="preserve"> </w:t>
      </w:r>
      <w:r>
        <w:rPr>
          <w:spacing w:val="9"/>
        </w:rPr>
        <w:t>при</w:t>
      </w:r>
      <w:r>
        <w:rPr>
          <w:spacing w:val="54"/>
        </w:rPr>
        <w:t xml:space="preserve"> </w:t>
      </w:r>
      <w:r>
        <w:rPr>
          <w:spacing w:val="12"/>
        </w:rPr>
        <w:t>осуществлении</w:t>
      </w:r>
      <w:r>
        <w:rPr>
          <w:spacing w:val="54"/>
        </w:rPr>
        <w:t xml:space="preserve"> </w:t>
      </w:r>
      <w:r>
        <w:rPr>
          <w:spacing w:val="12"/>
        </w:rPr>
        <w:t>отдельных</w:t>
      </w:r>
      <w:r>
        <w:rPr>
          <w:spacing w:val="55"/>
        </w:rPr>
        <w:t xml:space="preserve"> </w:t>
      </w:r>
      <w:r>
        <w:rPr>
          <w:spacing w:val="13"/>
        </w:rPr>
        <w:t>государственных</w:t>
      </w:r>
      <w:r>
        <w:rPr>
          <w:spacing w:val="54"/>
        </w:rPr>
        <w:t xml:space="preserve"> </w:t>
      </w:r>
      <w:r>
        <w:rPr>
          <w:spacing w:val="12"/>
        </w:rPr>
        <w:t>полномочий,</w:t>
      </w:r>
      <w:r>
        <w:rPr>
          <w:spacing w:val="55"/>
        </w:rPr>
        <w:t xml:space="preserve"> </w:t>
      </w:r>
      <w:r>
        <w:rPr>
          <w:spacing w:val="14"/>
        </w:rPr>
        <w:t>которыми</w:t>
      </w:r>
      <w:r>
        <w:rPr>
          <w:spacing w:val="57"/>
          <w:w w:val="101"/>
        </w:rPr>
        <w:t xml:space="preserve"> </w:t>
      </w:r>
      <w:r>
        <w:rPr>
          <w:spacing w:val="12"/>
        </w:rPr>
        <w:t>органы</w:t>
      </w:r>
      <w:r>
        <w:rPr>
          <w:spacing w:val="52"/>
        </w:rPr>
        <w:t xml:space="preserve"> </w:t>
      </w:r>
      <w:r>
        <w:rPr>
          <w:spacing w:val="13"/>
        </w:rPr>
        <w:t>местного</w:t>
      </w:r>
      <w:r>
        <w:rPr>
          <w:spacing w:val="53"/>
        </w:rPr>
        <w:t xml:space="preserve"> </w:t>
      </w:r>
      <w:r>
        <w:rPr>
          <w:spacing w:val="13"/>
        </w:rPr>
        <w:t>самоуправления</w:t>
      </w:r>
      <w:r>
        <w:rPr>
          <w:spacing w:val="52"/>
        </w:rPr>
        <w:t xml:space="preserve"> </w:t>
      </w:r>
      <w:r>
        <w:rPr>
          <w:spacing w:val="13"/>
        </w:rPr>
        <w:t>наделены</w:t>
      </w:r>
      <w:r>
        <w:rPr>
          <w:spacing w:val="53"/>
        </w:rPr>
        <w:t xml:space="preserve"> </w:t>
      </w:r>
      <w:r>
        <w:rPr>
          <w:spacing w:val="13"/>
        </w:rPr>
        <w:t>федеральными</w:t>
      </w:r>
      <w:r>
        <w:rPr>
          <w:spacing w:val="53"/>
        </w:rPr>
        <w:t xml:space="preserve"> </w:t>
      </w:r>
      <w:r>
        <w:rPr>
          <w:spacing w:val="13"/>
        </w:rPr>
        <w:t>законами</w:t>
      </w:r>
      <w:r>
        <w:rPr>
          <w:spacing w:val="52"/>
        </w:rPr>
        <w:t xml:space="preserve"> </w:t>
      </w:r>
      <w:r>
        <w:t>в</w:t>
      </w:r>
      <w:r>
        <w:rPr>
          <w:spacing w:val="44"/>
          <w:w w:val="101"/>
        </w:rPr>
        <w:t xml:space="preserve"> </w:t>
      </w:r>
      <w:r>
        <w:rPr>
          <w:spacing w:val="14"/>
        </w:rPr>
        <w:t>порядке,</w:t>
      </w:r>
      <w:r>
        <w:rPr>
          <w:spacing w:val="55"/>
        </w:rPr>
        <w:t xml:space="preserve"> </w:t>
      </w:r>
      <w:r>
        <w:rPr>
          <w:spacing w:val="15"/>
        </w:rPr>
        <w:t>установленном</w:t>
      </w:r>
      <w:r>
        <w:rPr>
          <w:spacing w:val="56"/>
        </w:rPr>
        <w:t xml:space="preserve"> </w:t>
      </w:r>
      <w:r>
        <w:rPr>
          <w:spacing w:val="15"/>
        </w:rPr>
        <w:t>Федеральным</w:t>
      </w:r>
      <w:r>
        <w:rPr>
          <w:spacing w:val="56"/>
        </w:rPr>
        <w:t xml:space="preserve"> </w:t>
      </w:r>
      <w:r>
        <w:rPr>
          <w:spacing w:val="14"/>
        </w:rPr>
        <w:t>законом</w:t>
      </w:r>
      <w:r>
        <w:rPr>
          <w:spacing w:val="56"/>
        </w:rPr>
        <w:t xml:space="preserve"> </w:t>
      </w:r>
      <w:r>
        <w:rPr>
          <w:spacing w:val="11"/>
        </w:rPr>
        <w:t>“Об</w:t>
      </w:r>
      <w:r>
        <w:rPr>
          <w:spacing w:val="56"/>
        </w:rPr>
        <w:t xml:space="preserve"> </w:t>
      </w:r>
      <w:r>
        <w:rPr>
          <w:spacing w:val="13"/>
        </w:rPr>
        <w:t>общих</w:t>
      </w:r>
      <w:r>
        <w:rPr>
          <w:spacing w:val="56"/>
        </w:rPr>
        <w:t xml:space="preserve"> </w:t>
      </w:r>
      <w:r>
        <w:rPr>
          <w:spacing w:val="15"/>
        </w:rPr>
        <w:t>принципах</w:t>
      </w:r>
      <w:r>
        <w:rPr>
          <w:spacing w:val="-11"/>
        </w:rPr>
        <w:t xml:space="preserve"> </w:t>
      </w:r>
      <w:r>
        <w:rPr>
          <w:spacing w:val="5"/>
        </w:rPr>
        <w:t>организации</w:t>
      </w:r>
      <w:r>
        <w:rPr>
          <w:spacing w:val="40"/>
        </w:rPr>
        <w:t xml:space="preserve"> </w:t>
      </w:r>
      <w:r>
        <w:rPr>
          <w:spacing w:val="5"/>
        </w:rPr>
        <w:t>местного</w:t>
      </w:r>
      <w:r>
        <w:rPr>
          <w:spacing w:val="41"/>
        </w:rPr>
        <w:t xml:space="preserve"> </w:t>
      </w:r>
      <w:r>
        <w:rPr>
          <w:spacing w:val="5"/>
        </w:rPr>
        <w:t>самоуправления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5"/>
        </w:rPr>
        <w:t>Российской</w:t>
      </w:r>
      <w:r>
        <w:rPr>
          <w:spacing w:val="41"/>
        </w:rPr>
        <w:t xml:space="preserve"> </w:t>
      </w:r>
      <w:r>
        <w:rPr>
          <w:spacing w:val="6"/>
        </w:rPr>
        <w:t>Федерации”.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5"/>
        </w:rPr>
        <w:t>Осуществлени</w:t>
      </w:r>
      <w:r>
        <w:t>е</w:t>
      </w:r>
      <w:r>
        <w:rPr>
          <w:spacing w:val="13"/>
        </w:rPr>
        <w:t xml:space="preserve"> </w:t>
      </w:r>
      <w:r>
        <w:rPr>
          <w:spacing w:val="25"/>
        </w:rPr>
        <w:t>исполнительно-распорядительны</w:t>
      </w:r>
      <w:r>
        <w:t>х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25"/>
        </w:rPr>
        <w:t>контроль-</w:t>
      </w:r>
      <w:proofErr w:type="spellStart"/>
      <w:r>
        <w:rPr>
          <w:spacing w:val="25"/>
        </w:rPr>
        <w:t>ны</w:t>
      </w:r>
      <w:r>
        <w:t>х</w:t>
      </w:r>
      <w:proofErr w:type="spellEnd"/>
      <w:r>
        <w:rPr>
          <w:spacing w:val="2656"/>
        </w:rPr>
        <w:t xml:space="preserve"> </w:t>
      </w:r>
      <w:r>
        <w:rPr>
          <w:spacing w:val="6"/>
        </w:rPr>
        <w:t>полномочий</w:t>
      </w:r>
      <w:r>
        <w:rPr>
          <w:spacing w:val="36"/>
        </w:rPr>
        <w:t xml:space="preserve"> </w:t>
      </w:r>
      <w:r>
        <w:rPr>
          <w:spacing w:val="6"/>
        </w:rPr>
        <w:t>федеральными</w:t>
      </w:r>
      <w:r>
        <w:rPr>
          <w:spacing w:val="37"/>
        </w:rPr>
        <w:t xml:space="preserve"> </w:t>
      </w:r>
      <w:r>
        <w:rPr>
          <w:spacing w:val="6"/>
        </w:rPr>
        <w:t>органами</w:t>
      </w:r>
      <w:r>
        <w:rPr>
          <w:spacing w:val="37"/>
        </w:rPr>
        <w:t xml:space="preserve"> </w:t>
      </w:r>
      <w:r>
        <w:rPr>
          <w:spacing w:val="6"/>
        </w:rPr>
        <w:t>государственной</w:t>
      </w:r>
      <w:r>
        <w:rPr>
          <w:spacing w:val="37"/>
        </w:rPr>
        <w:t xml:space="preserve"> </w:t>
      </w:r>
      <w:r>
        <w:rPr>
          <w:spacing w:val="5"/>
        </w:rPr>
        <w:t>власти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7"/>
        </w:rPr>
        <w:t>отношении</w:t>
      </w:r>
      <w:r>
        <w:rPr>
          <w:spacing w:val="41"/>
          <w:w w:val="101"/>
        </w:rPr>
        <w:t xml:space="preserve"> </w:t>
      </w:r>
      <w:r>
        <w:rPr>
          <w:spacing w:val="26"/>
        </w:rPr>
        <w:t>муниципальны</w:t>
      </w:r>
      <w:r>
        <w:t>х</w:t>
      </w:r>
      <w:r>
        <w:rPr>
          <w:spacing w:val="2"/>
        </w:rPr>
        <w:t xml:space="preserve"> </w:t>
      </w:r>
      <w:r>
        <w:rPr>
          <w:spacing w:val="26"/>
        </w:rPr>
        <w:t>образовани</w:t>
      </w:r>
      <w:r>
        <w:t>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26"/>
        </w:rPr>
        <w:t>органо</w:t>
      </w:r>
      <w:r>
        <w:t>в</w:t>
      </w:r>
      <w:r>
        <w:rPr>
          <w:spacing w:val="2"/>
        </w:rPr>
        <w:t xml:space="preserve"> </w:t>
      </w:r>
      <w:r>
        <w:rPr>
          <w:spacing w:val="26"/>
        </w:rPr>
        <w:t>местног</w:t>
      </w:r>
      <w:r>
        <w:t>о</w:t>
      </w:r>
      <w:r>
        <w:rPr>
          <w:spacing w:val="3"/>
        </w:rPr>
        <w:t xml:space="preserve"> </w:t>
      </w:r>
      <w:r>
        <w:rPr>
          <w:spacing w:val="26"/>
        </w:rPr>
        <w:t>самоуправлени</w:t>
      </w:r>
      <w:r>
        <w:t>я</w:t>
      </w:r>
      <w:r>
        <w:rPr>
          <w:spacing w:val="2545"/>
        </w:rPr>
        <w:t xml:space="preserve"> </w:t>
      </w:r>
      <w:r>
        <w:rPr>
          <w:spacing w:val="12"/>
        </w:rPr>
        <w:t>допускается</w:t>
      </w:r>
      <w:r>
        <w:rPr>
          <w:spacing w:val="48"/>
        </w:rPr>
        <w:t xml:space="preserve"> </w:t>
      </w:r>
      <w:r>
        <w:rPr>
          <w:spacing w:val="11"/>
        </w:rPr>
        <w:t>только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11"/>
        </w:rPr>
        <w:t>случаях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12"/>
        </w:rPr>
        <w:t>порядке,</w:t>
      </w:r>
      <w:r>
        <w:rPr>
          <w:spacing w:val="49"/>
        </w:rPr>
        <w:t xml:space="preserve"> </w:t>
      </w:r>
      <w:r>
        <w:rPr>
          <w:spacing w:val="12"/>
        </w:rPr>
        <w:t>установленных</w:t>
      </w:r>
      <w:r>
        <w:rPr>
          <w:spacing w:val="48"/>
        </w:rPr>
        <w:t xml:space="preserve"> </w:t>
      </w:r>
      <w:r>
        <w:rPr>
          <w:spacing w:val="14"/>
        </w:rPr>
        <w:t>Конституцией</w:t>
      </w:r>
      <w:r>
        <w:rPr>
          <w:spacing w:val="71"/>
          <w:w w:val="101"/>
        </w:rPr>
        <w:t xml:space="preserve"> </w:t>
      </w:r>
      <w:r>
        <w:rPr>
          <w:spacing w:val="8"/>
        </w:rPr>
        <w:t>РФ,</w:t>
      </w:r>
      <w:r>
        <w:rPr>
          <w:spacing w:val="51"/>
        </w:rPr>
        <w:t xml:space="preserve"> </w:t>
      </w:r>
      <w:r>
        <w:rPr>
          <w:spacing w:val="11"/>
        </w:rPr>
        <w:t>федеральными</w:t>
      </w:r>
      <w:r>
        <w:rPr>
          <w:spacing w:val="52"/>
        </w:rPr>
        <w:t xml:space="preserve"> </w:t>
      </w:r>
      <w:r>
        <w:rPr>
          <w:spacing w:val="12"/>
        </w:rPr>
        <w:t>конституционными</w:t>
      </w:r>
      <w:r>
        <w:rPr>
          <w:spacing w:val="52"/>
        </w:rPr>
        <w:t xml:space="preserve"> </w:t>
      </w:r>
      <w:r>
        <w:rPr>
          <w:spacing w:val="11"/>
        </w:rPr>
        <w:t>законами,</w:t>
      </w:r>
      <w:r>
        <w:rPr>
          <w:spacing w:val="52"/>
        </w:rPr>
        <w:t xml:space="preserve"> </w:t>
      </w:r>
      <w:r>
        <w:rPr>
          <w:spacing w:val="11"/>
        </w:rPr>
        <w:t>Федеральным</w:t>
      </w:r>
      <w:r>
        <w:rPr>
          <w:spacing w:val="51"/>
        </w:rPr>
        <w:t xml:space="preserve"> </w:t>
      </w:r>
      <w:r>
        <w:rPr>
          <w:spacing w:val="13"/>
        </w:rPr>
        <w:t>законом</w:t>
      </w:r>
      <w:r>
        <w:rPr>
          <w:spacing w:val="63"/>
          <w:w w:val="101"/>
        </w:rPr>
        <w:t xml:space="preserve"> </w:t>
      </w:r>
      <w:r>
        <w:rPr>
          <w:spacing w:val="4"/>
        </w:rPr>
        <w:t>“Об</w:t>
      </w:r>
      <w:r>
        <w:rPr>
          <w:spacing w:val="34"/>
        </w:rPr>
        <w:t xml:space="preserve"> </w:t>
      </w:r>
      <w:r>
        <w:rPr>
          <w:spacing w:val="5"/>
        </w:rPr>
        <w:t>общих</w:t>
      </w:r>
      <w:r>
        <w:rPr>
          <w:spacing w:val="34"/>
        </w:rPr>
        <w:t xml:space="preserve"> </w:t>
      </w:r>
      <w:r>
        <w:rPr>
          <w:spacing w:val="6"/>
        </w:rPr>
        <w:t>принципах</w:t>
      </w:r>
      <w:r>
        <w:rPr>
          <w:spacing w:val="35"/>
        </w:rPr>
        <w:t xml:space="preserve"> </w:t>
      </w:r>
      <w:r>
        <w:rPr>
          <w:spacing w:val="6"/>
        </w:rPr>
        <w:t>организации</w:t>
      </w:r>
      <w:r>
        <w:rPr>
          <w:spacing w:val="34"/>
        </w:rPr>
        <w:t xml:space="preserve"> </w:t>
      </w:r>
      <w:r>
        <w:rPr>
          <w:spacing w:val="6"/>
        </w:rPr>
        <w:t>местного</w:t>
      </w:r>
      <w:r>
        <w:rPr>
          <w:spacing w:val="34"/>
        </w:rPr>
        <w:t xml:space="preserve"> </w:t>
      </w:r>
      <w:r>
        <w:rPr>
          <w:spacing w:val="6"/>
        </w:rPr>
        <w:t>самоуправления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7"/>
        </w:rPr>
        <w:t>Российской</w:t>
      </w:r>
      <w:r>
        <w:rPr>
          <w:spacing w:val="33"/>
          <w:w w:val="101"/>
        </w:rPr>
        <w:t xml:space="preserve"> </w:t>
      </w:r>
      <w:r>
        <w:rPr>
          <w:spacing w:val="5"/>
        </w:rPr>
        <w:t>Федерации”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5"/>
        </w:rPr>
        <w:t>другими</w:t>
      </w:r>
      <w:r>
        <w:rPr>
          <w:spacing w:val="39"/>
        </w:rPr>
        <w:t xml:space="preserve"> </w:t>
      </w:r>
      <w:r>
        <w:rPr>
          <w:spacing w:val="5"/>
        </w:rPr>
        <w:t>федеральными</w:t>
      </w:r>
      <w:r>
        <w:rPr>
          <w:spacing w:val="39"/>
        </w:rPr>
        <w:t xml:space="preserve"> </w:t>
      </w:r>
      <w:r>
        <w:rPr>
          <w:spacing w:val="6"/>
        </w:rPr>
        <w:t>законами.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40"/>
        </w:rPr>
        <w:t xml:space="preserve"> </w:t>
      </w:r>
      <w:r>
        <w:rPr>
          <w:spacing w:val="9"/>
        </w:rPr>
        <w:t>случае</w:t>
      </w:r>
      <w:r>
        <w:rPr>
          <w:spacing w:val="40"/>
        </w:rPr>
        <w:t xml:space="preserve"> </w:t>
      </w:r>
      <w:r>
        <w:rPr>
          <w:spacing w:val="10"/>
        </w:rPr>
        <w:t>противоречия</w:t>
      </w:r>
      <w:r>
        <w:rPr>
          <w:spacing w:val="40"/>
        </w:rPr>
        <w:t xml:space="preserve"> </w:t>
      </w:r>
      <w:r>
        <w:rPr>
          <w:spacing w:val="9"/>
        </w:rPr>
        <w:t>федеральных</w:t>
      </w:r>
      <w:r>
        <w:rPr>
          <w:spacing w:val="40"/>
        </w:rPr>
        <w:t xml:space="preserve"> </w:t>
      </w:r>
      <w:r>
        <w:rPr>
          <w:spacing w:val="9"/>
        </w:rPr>
        <w:t>законов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8"/>
        </w:rPr>
        <w:t>(или)</w:t>
      </w:r>
      <w:r>
        <w:rPr>
          <w:spacing w:val="40"/>
        </w:rPr>
        <w:t xml:space="preserve"> </w:t>
      </w:r>
      <w:r>
        <w:rPr>
          <w:spacing w:val="8"/>
        </w:rPr>
        <w:t>иных</w:t>
      </w:r>
      <w:r>
        <w:rPr>
          <w:spacing w:val="40"/>
        </w:rPr>
        <w:t xml:space="preserve"> </w:t>
      </w:r>
      <w:r>
        <w:rPr>
          <w:spacing w:val="11"/>
        </w:rPr>
        <w:t>нормативных</w:t>
      </w:r>
      <w:r>
        <w:rPr>
          <w:spacing w:val="42"/>
          <w:w w:val="101"/>
        </w:rPr>
        <w:t xml:space="preserve"> </w:t>
      </w:r>
      <w:r>
        <w:rPr>
          <w:spacing w:val="8"/>
        </w:rPr>
        <w:t>правовых</w:t>
      </w:r>
      <w:r>
        <w:rPr>
          <w:spacing w:val="42"/>
        </w:rPr>
        <w:t xml:space="preserve"> </w:t>
      </w:r>
      <w:r>
        <w:rPr>
          <w:spacing w:val="7"/>
        </w:rPr>
        <w:t>актов</w:t>
      </w:r>
      <w:r>
        <w:rPr>
          <w:spacing w:val="43"/>
        </w:rPr>
        <w:t xml:space="preserve"> </w:t>
      </w:r>
      <w:r>
        <w:rPr>
          <w:spacing w:val="8"/>
        </w:rPr>
        <w:t>Российской</w:t>
      </w:r>
      <w:r>
        <w:rPr>
          <w:spacing w:val="42"/>
        </w:rPr>
        <w:t xml:space="preserve"> </w:t>
      </w:r>
      <w:r>
        <w:rPr>
          <w:spacing w:val="8"/>
        </w:rPr>
        <w:t>Федерации,</w:t>
      </w:r>
      <w:r>
        <w:rPr>
          <w:spacing w:val="43"/>
        </w:rPr>
        <w:t xml:space="preserve"> </w:t>
      </w:r>
      <w:r>
        <w:rPr>
          <w:spacing w:val="9"/>
        </w:rPr>
        <w:t>регулирующих</w:t>
      </w:r>
      <w:r>
        <w:rPr>
          <w:spacing w:val="43"/>
        </w:rPr>
        <w:t xml:space="preserve"> </w:t>
      </w:r>
      <w:r>
        <w:rPr>
          <w:spacing w:val="8"/>
        </w:rPr>
        <w:t>вопросы</w:t>
      </w:r>
      <w:r>
        <w:rPr>
          <w:spacing w:val="42"/>
        </w:rPr>
        <w:t xml:space="preserve"> </w:t>
      </w:r>
      <w:r>
        <w:rPr>
          <w:spacing w:val="10"/>
        </w:rPr>
        <w:t>местного</w:t>
      </w:r>
      <w:r>
        <w:rPr>
          <w:spacing w:val="73"/>
          <w:w w:val="101"/>
        </w:rPr>
        <w:t xml:space="preserve"> </w:t>
      </w:r>
      <w:r>
        <w:rPr>
          <w:spacing w:val="22"/>
        </w:rPr>
        <w:t>самоуправления</w:t>
      </w:r>
      <w:r>
        <w:t>,</w:t>
      </w:r>
      <w:r>
        <w:rPr>
          <w:spacing w:val="65"/>
        </w:rPr>
        <w:t xml:space="preserve"> </w:t>
      </w:r>
      <w:r>
        <w:rPr>
          <w:spacing w:val="22"/>
        </w:rPr>
        <w:t>Конституци</w:t>
      </w:r>
      <w:r>
        <w:t>и</w:t>
      </w:r>
      <w:r>
        <w:rPr>
          <w:spacing w:val="66"/>
        </w:rPr>
        <w:t xml:space="preserve"> </w:t>
      </w:r>
      <w:r>
        <w:rPr>
          <w:spacing w:val="14"/>
        </w:rPr>
        <w:t>РФ,</w:t>
      </w:r>
      <w:r>
        <w:rPr>
          <w:spacing w:val="65"/>
        </w:rPr>
        <w:t xml:space="preserve"> </w:t>
      </w:r>
      <w:r>
        <w:rPr>
          <w:spacing w:val="22"/>
        </w:rPr>
        <w:t>Федеральном</w:t>
      </w:r>
      <w:r>
        <w:t>у</w:t>
      </w:r>
      <w:r>
        <w:rPr>
          <w:spacing w:val="66"/>
        </w:rPr>
        <w:t xml:space="preserve"> </w:t>
      </w:r>
      <w:r>
        <w:rPr>
          <w:spacing w:val="18"/>
        </w:rPr>
        <w:t>закону</w:t>
      </w:r>
      <w:r>
        <w:rPr>
          <w:spacing w:val="65"/>
        </w:rPr>
        <w:t xml:space="preserve"> </w:t>
      </w:r>
      <w:r>
        <w:rPr>
          <w:spacing w:val="14"/>
        </w:rPr>
        <w:t>“Об</w:t>
      </w:r>
      <w:r>
        <w:rPr>
          <w:spacing w:val="66"/>
        </w:rPr>
        <w:t xml:space="preserve"> </w:t>
      </w:r>
      <w:r>
        <w:rPr>
          <w:spacing w:val="17"/>
        </w:rPr>
        <w:t>общих</w:t>
      </w:r>
      <w:r>
        <w:rPr>
          <w:spacing w:val="1568"/>
        </w:rPr>
        <w:t xml:space="preserve"> </w:t>
      </w:r>
      <w:r>
        <w:rPr>
          <w:spacing w:val="30"/>
        </w:rPr>
        <w:t>принципа</w:t>
      </w:r>
      <w:r>
        <w:t>х</w:t>
      </w:r>
      <w:r>
        <w:rPr>
          <w:spacing w:val="10"/>
        </w:rPr>
        <w:t xml:space="preserve"> </w:t>
      </w:r>
      <w:r>
        <w:rPr>
          <w:spacing w:val="30"/>
        </w:rPr>
        <w:t>организаци</w:t>
      </w:r>
      <w:r>
        <w:t>и</w:t>
      </w:r>
      <w:r>
        <w:rPr>
          <w:spacing w:val="9"/>
        </w:rPr>
        <w:t xml:space="preserve"> </w:t>
      </w:r>
      <w:r>
        <w:rPr>
          <w:spacing w:val="30"/>
        </w:rPr>
        <w:t>местног</w:t>
      </w:r>
      <w:r>
        <w:t>о</w:t>
      </w:r>
      <w:r>
        <w:rPr>
          <w:spacing w:val="10"/>
        </w:rPr>
        <w:t xml:space="preserve"> </w:t>
      </w:r>
      <w:r>
        <w:rPr>
          <w:spacing w:val="30"/>
        </w:rPr>
        <w:t>самоуправлени</w:t>
      </w:r>
      <w:r>
        <w:t>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30"/>
        </w:rPr>
        <w:t>Российско</w:t>
      </w:r>
      <w:r>
        <w:t>й</w:t>
      </w:r>
      <w:r>
        <w:rPr>
          <w:spacing w:val="2871"/>
        </w:rPr>
        <w:t xml:space="preserve"> </w:t>
      </w:r>
      <w:r>
        <w:rPr>
          <w:spacing w:val="17"/>
        </w:rPr>
        <w:t>Федерации”</w:t>
      </w:r>
      <w:r>
        <w:rPr>
          <w:spacing w:val="59"/>
        </w:rPr>
        <w:t xml:space="preserve"> </w:t>
      </w:r>
      <w:r>
        <w:rPr>
          <w:spacing w:val="18"/>
        </w:rPr>
        <w:t>применяются</w:t>
      </w:r>
      <w:r>
        <w:rPr>
          <w:spacing w:val="59"/>
        </w:rPr>
        <w:t xml:space="preserve"> </w:t>
      </w:r>
      <w:r>
        <w:rPr>
          <w:spacing w:val="18"/>
        </w:rPr>
        <w:t>Конституция</w:t>
      </w:r>
      <w:r>
        <w:rPr>
          <w:spacing w:val="60"/>
        </w:rPr>
        <w:t xml:space="preserve"> </w:t>
      </w:r>
      <w:r>
        <w:rPr>
          <w:spacing w:val="9"/>
        </w:rPr>
        <w:t>РФ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18"/>
        </w:rPr>
        <w:t>Федеральный</w:t>
      </w:r>
      <w:r>
        <w:rPr>
          <w:spacing w:val="59"/>
        </w:rPr>
        <w:t xml:space="preserve"> </w:t>
      </w:r>
      <w:r>
        <w:rPr>
          <w:spacing w:val="15"/>
        </w:rPr>
        <w:t>закон</w:t>
      </w:r>
      <w:r>
        <w:rPr>
          <w:spacing w:val="60"/>
        </w:rPr>
        <w:t xml:space="preserve"> </w:t>
      </w:r>
      <w:r>
        <w:rPr>
          <w:spacing w:val="13"/>
        </w:rPr>
        <w:t>“Об</w:t>
      </w:r>
      <w:r>
        <w:rPr>
          <w:spacing w:val="-19"/>
        </w:rPr>
        <w:t xml:space="preserve"> </w:t>
      </w:r>
      <w:r>
        <w:rPr>
          <w:spacing w:val="11"/>
        </w:rPr>
        <w:t>общих</w:t>
      </w:r>
      <w:r>
        <w:rPr>
          <w:spacing w:val="52"/>
        </w:rPr>
        <w:t xml:space="preserve"> </w:t>
      </w:r>
      <w:r>
        <w:rPr>
          <w:spacing w:val="13"/>
        </w:rPr>
        <w:t>принципах</w:t>
      </w:r>
      <w:r>
        <w:rPr>
          <w:spacing w:val="52"/>
        </w:rPr>
        <w:t xml:space="preserve"> </w:t>
      </w:r>
      <w:r>
        <w:rPr>
          <w:spacing w:val="13"/>
        </w:rPr>
        <w:t>организации</w:t>
      </w:r>
      <w:r>
        <w:rPr>
          <w:spacing w:val="52"/>
        </w:rPr>
        <w:t xml:space="preserve"> </w:t>
      </w:r>
      <w:r>
        <w:rPr>
          <w:spacing w:val="13"/>
        </w:rPr>
        <w:t>местного</w:t>
      </w:r>
      <w:r>
        <w:rPr>
          <w:spacing w:val="53"/>
        </w:rPr>
        <w:t xml:space="preserve"> </w:t>
      </w:r>
      <w:r>
        <w:rPr>
          <w:spacing w:val="13"/>
        </w:rPr>
        <w:t>самоуправления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15"/>
        </w:rPr>
        <w:t>Российской</w:t>
      </w:r>
      <w:r>
        <w:rPr>
          <w:spacing w:val="64"/>
          <w:w w:val="101"/>
        </w:rPr>
        <w:t xml:space="preserve"> </w:t>
      </w:r>
      <w:r>
        <w:rPr>
          <w:spacing w:val="9"/>
        </w:rPr>
        <w:t>Федерации”.</w:t>
      </w:r>
    </w:p>
    <w:p w:rsidR="003A06F7" w:rsidRDefault="003A06F7">
      <w:pPr>
        <w:pStyle w:val="3"/>
        <w:kinsoku w:val="0"/>
        <w:overflowPunct w:val="0"/>
        <w:spacing w:line="280" w:lineRule="exact"/>
        <w:ind w:right="449"/>
        <w:rPr>
          <w:b w:val="0"/>
          <w:bCs w:val="0"/>
          <w:color w:val="000000"/>
        </w:rPr>
      </w:pPr>
      <w:bookmarkStart w:id="157" w:name="BM_3__Конституции__уставы___законы_и_пра"/>
      <w:bookmarkStart w:id="158" w:name="bookmark93"/>
      <w:bookmarkEnd w:id="157"/>
      <w:bookmarkEnd w:id="158"/>
      <w:r>
        <w:rPr>
          <w:color w:val="800000"/>
          <w:spacing w:val="-2"/>
        </w:rPr>
        <w:t>§3.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Конституции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(уставы),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законы</w:t>
      </w:r>
      <w:r>
        <w:rPr>
          <w:color w:val="800000"/>
          <w:spacing w:val="-5"/>
        </w:rPr>
        <w:t xml:space="preserve"> </w:t>
      </w:r>
      <w:r>
        <w:rPr>
          <w:color w:val="800000"/>
        </w:rPr>
        <w:t>и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правовые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акты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субъектов</w:t>
      </w:r>
      <w:r>
        <w:rPr>
          <w:color w:val="800000"/>
          <w:spacing w:val="29"/>
        </w:rPr>
        <w:t xml:space="preserve"> </w:t>
      </w:r>
      <w:r>
        <w:rPr>
          <w:color w:val="800000"/>
          <w:spacing w:val="-3"/>
        </w:rPr>
        <w:lastRenderedPageBreak/>
        <w:t>Российской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Федерации</w:t>
      </w:r>
      <w:r>
        <w:rPr>
          <w:color w:val="800000"/>
          <w:spacing w:val="-6"/>
        </w:rPr>
        <w:t xml:space="preserve"> </w:t>
      </w:r>
      <w:r>
        <w:rPr>
          <w:color w:val="800000"/>
        </w:rPr>
        <w:t>о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местном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самоуправлении</w:t>
      </w:r>
    </w:p>
    <w:p w:rsidR="003A06F7" w:rsidRDefault="003A06F7">
      <w:pPr>
        <w:pStyle w:val="3"/>
        <w:kinsoku w:val="0"/>
        <w:overflowPunct w:val="0"/>
        <w:spacing w:line="280" w:lineRule="exact"/>
        <w:ind w:right="449"/>
        <w:rPr>
          <w:b w:val="0"/>
          <w:bCs w:val="0"/>
          <w:color w:val="000000"/>
        </w:rPr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lastRenderedPageBreak/>
        <w:t>К</w:t>
      </w:r>
      <w:r>
        <w:rPr>
          <w:spacing w:val="52"/>
        </w:rPr>
        <w:t xml:space="preserve"> </w:t>
      </w:r>
      <w:r>
        <w:rPr>
          <w:spacing w:val="13"/>
        </w:rPr>
        <w:t>полномочиям</w:t>
      </w:r>
      <w:r>
        <w:rPr>
          <w:spacing w:val="52"/>
        </w:rPr>
        <w:t xml:space="preserve"> </w:t>
      </w:r>
      <w:r>
        <w:rPr>
          <w:spacing w:val="12"/>
        </w:rPr>
        <w:t>органов</w:t>
      </w:r>
      <w:r>
        <w:rPr>
          <w:spacing w:val="52"/>
        </w:rPr>
        <w:t xml:space="preserve"> </w:t>
      </w:r>
      <w:r>
        <w:rPr>
          <w:spacing w:val="13"/>
        </w:rPr>
        <w:t>государственной</w:t>
      </w:r>
      <w:r>
        <w:rPr>
          <w:spacing w:val="52"/>
        </w:rPr>
        <w:t xml:space="preserve"> </w:t>
      </w:r>
      <w:r>
        <w:rPr>
          <w:spacing w:val="12"/>
        </w:rPr>
        <w:t>власти</w:t>
      </w:r>
      <w:r>
        <w:rPr>
          <w:spacing w:val="52"/>
        </w:rPr>
        <w:t xml:space="preserve"> </w:t>
      </w:r>
      <w:r>
        <w:rPr>
          <w:spacing w:val="13"/>
        </w:rPr>
        <w:t>субъектов</w:t>
      </w:r>
      <w:r>
        <w:rPr>
          <w:spacing w:val="52"/>
        </w:rPr>
        <w:t xml:space="preserve"> </w:t>
      </w:r>
      <w:r>
        <w:rPr>
          <w:spacing w:val="15"/>
        </w:rPr>
        <w:t>Российской</w:t>
      </w:r>
      <w:r>
        <w:rPr>
          <w:spacing w:val="74"/>
          <w:w w:val="101"/>
        </w:rPr>
        <w:t xml:space="preserve"> </w:t>
      </w:r>
      <w:r>
        <w:rPr>
          <w:spacing w:val="5"/>
        </w:rPr>
        <w:t>Федерации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5"/>
        </w:rPr>
        <w:t>области</w:t>
      </w:r>
      <w:r>
        <w:rPr>
          <w:spacing w:val="37"/>
        </w:rPr>
        <w:t xml:space="preserve"> </w:t>
      </w:r>
      <w:r>
        <w:rPr>
          <w:spacing w:val="5"/>
        </w:rPr>
        <w:t>местного</w:t>
      </w:r>
      <w:r>
        <w:rPr>
          <w:spacing w:val="37"/>
        </w:rPr>
        <w:t xml:space="preserve"> </w:t>
      </w:r>
      <w:r>
        <w:rPr>
          <w:spacing w:val="5"/>
        </w:rPr>
        <w:t>самоуправления</w:t>
      </w:r>
      <w:r>
        <w:rPr>
          <w:spacing w:val="37"/>
        </w:rPr>
        <w:t xml:space="preserve"> </w:t>
      </w:r>
      <w:r>
        <w:rPr>
          <w:spacing w:val="6"/>
        </w:rPr>
        <w:t>относятся: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правовое</w:t>
      </w:r>
      <w:r>
        <w:rPr>
          <w:spacing w:val="44"/>
        </w:rPr>
        <w:t xml:space="preserve"> </w:t>
      </w:r>
      <w:r>
        <w:rPr>
          <w:spacing w:val="8"/>
        </w:rPr>
        <w:t>регулирование</w:t>
      </w:r>
      <w:r>
        <w:rPr>
          <w:spacing w:val="45"/>
        </w:rPr>
        <w:t xml:space="preserve"> </w:t>
      </w:r>
      <w:r>
        <w:rPr>
          <w:spacing w:val="7"/>
        </w:rPr>
        <w:t>вопросов</w:t>
      </w:r>
      <w:r>
        <w:rPr>
          <w:spacing w:val="44"/>
        </w:rPr>
        <w:t xml:space="preserve"> </w:t>
      </w:r>
      <w:r>
        <w:rPr>
          <w:spacing w:val="8"/>
        </w:rPr>
        <w:t>организации</w:t>
      </w:r>
      <w:r>
        <w:rPr>
          <w:spacing w:val="45"/>
        </w:rPr>
        <w:t xml:space="preserve"> </w:t>
      </w:r>
      <w:r>
        <w:rPr>
          <w:spacing w:val="7"/>
        </w:rPr>
        <w:t>местного</w:t>
      </w:r>
      <w:r>
        <w:rPr>
          <w:spacing w:val="44"/>
        </w:rPr>
        <w:t xml:space="preserve"> </w:t>
      </w:r>
      <w:r>
        <w:rPr>
          <w:spacing w:val="9"/>
        </w:rPr>
        <w:t>самоуправления</w:t>
      </w:r>
      <w:r>
        <w:rPr>
          <w:spacing w:val="54"/>
          <w:w w:val="10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9"/>
        </w:rPr>
        <w:t>субъектах</w:t>
      </w:r>
      <w:r>
        <w:rPr>
          <w:spacing w:val="40"/>
        </w:rPr>
        <w:t xml:space="preserve"> </w:t>
      </w:r>
      <w:r>
        <w:rPr>
          <w:spacing w:val="9"/>
        </w:rPr>
        <w:t>Российской</w:t>
      </w:r>
      <w:r>
        <w:rPr>
          <w:spacing w:val="40"/>
        </w:rPr>
        <w:t xml:space="preserve"> </w:t>
      </w:r>
      <w:r>
        <w:rPr>
          <w:spacing w:val="9"/>
        </w:rPr>
        <w:t>Федерации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9"/>
        </w:rPr>
        <w:t>случаях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9"/>
        </w:rPr>
        <w:t>порядке,</w:t>
      </w:r>
      <w:r>
        <w:rPr>
          <w:spacing w:val="40"/>
        </w:rPr>
        <w:t xml:space="preserve"> </w:t>
      </w:r>
      <w:r>
        <w:rPr>
          <w:spacing w:val="11"/>
        </w:rPr>
        <w:t>установленных</w:t>
      </w:r>
      <w:r>
        <w:rPr>
          <w:spacing w:val="64"/>
          <w:w w:val="101"/>
        </w:rPr>
        <w:t xml:space="preserve"> </w:t>
      </w:r>
      <w:r>
        <w:rPr>
          <w:spacing w:val="22"/>
        </w:rPr>
        <w:t>Федеральны</w:t>
      </w:r>
      <w:r>
        <w:t>м</w:t>
      </w:r>
      <w:r>
        <w:rPr>
          <w:spacing w:val="65"/>
        </w:rPr>
        <w:t xml:space="preserve"> </w:t>
      </w:r>
      <w:r>
        <w:rPr>
          <w:spacing w:val="18"/>
        </w:rPr>
        <w:t>законом</w:t>
      </w:r>
      <w:r>
        <w:rPr>
          <w:spacing w:val="65"/>
        </w:rPr>
        <w:t xml:space="preserve"> </w:t>
      </w:r>
      <w:r>
        <w:rPr>
          <w:spacing w:val="14"/>
        </w:rPr>
        <w:t>“Об</w:t>
      </w:r>
      <w:r>
        <w:rPr>
          <w:spacing w:val="65"/>
        </w:rPr>
        <w:t xml:space="preserve"> </w:t>
      </w:r>
      <w:r>
        <w:rPr>
          <w:spacing w:val="17"/>
        </w:rPr>
        <w:t>общих</w:t>
      </w:r>
      <w:r>
        <w:rPr>
          <w:spacing w:val="66"/>
        </w:rPr>
        <w:t xml:space="preserve"> </w:t>
      </w:r>
      <w:r>
        <w:rPr>
          <w:spacing w:val="22"/>
        </w:rPr>
        <w:t>принципа</w:t>
      </w:r>
      <w:r>
        <w:t>х</w:t>
      </w:r>
      <w:r>
        <w:rPr>
          <w:spacing w:val="65"/>
        </w:rPr>
        <w:t xml:space="preserve"> </w:t>
      </w:r>
      <w:r>
        <w:rPr>
          <w:spacing w:val="22"/>
        </w:rPr>
        <w:t>организаци</w:t>
      </w:r>
      <w:r>
        <w:t>и</w:t>
      </w:r>
      <w:r>
        <w:rPr>
          <w:spacing w:val="65"/>
        </w:rPr>
        <w:t xml:space="preserve"> </w:t>
      </w:r>
      <w:r>
        <w:rPr>
          <w:spacing w:val="22"/>
        </w:rPr>
        <w:t>местног</w:t>
      </w:r>
      <w:r>
        <w:t>о</w:t>
      </w:r>
      <w:r>
        <w:rPr>
          <w:spacing w:val="1574"/>
        </w:rPr>
        <w:t xml:space="preserve"> </w:t>
      </w:r>
      <w:r>
        <w:rPr>
          <w:spacing w:val="6"/>
        </w:rPr>
        <w:t>самоуправления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6"/>
        </w:rPr>
        <w:t>Российской</w:t>
      </w:r>
      <w:r>
        <w:rPr>
          <w:spacing w:val="44"/>
        </w:rPr>
        <w:t xml:space="preserve"> </w:t>
      </w:r>
      <w:r>
        <w:rPr>
          <w:spacing w:val="7"/>
        </w:rPr>
        <w:t>Федерации”;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0"/>
        </w:rPr>
        <w:t>правовое</w:t>
      </w:r>
      <w:r>
        <w:rPr>
          <w:spacing w:val="47"/>
        </w:rPr>
        <w:t xml:space="preserve"> </w:t>
      </w:r>
      <w:r>
        <w:rPr>
          <w:spacing w:val="11"/>
        </w:rPr>
        <w:t>регулирование</w:t>
      </w:r>
      <w:r>
        <w:rPr>
          <w:spacing w:val="47"/>
        </w:rPr>
        <w:t xml:space="preserve"> </w:t>
      </w:r>
      <w:r>
        <w:rPr>
          <w:spacing w:val="9"/>
        </w:rPr>
        <w:t>прав,</w:t>
      </w:r>
      <w:r>
        <w:rPr>
          <w:spacing w:val="47"/>
        </w:rPr>
        <w:t xml:space="preserve"> </w:t>
      </w:r>
      <w:r>
        <w:rPr>
          <w:spacing w:val="10"/>
        </w:rPr>
        <w:t>обязанностей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11"/>
        </w:rPr>
        <w:t>ответственности</w:t>
      </w:r>
      <w:r>
        <w:rPr>
          <w:spacing w:val="47"/>
        </w:rPr>
        <w:t xml:space="preserve"> </w:t>
      </w:r>
      <w:r>
        <w:rPr>
          <w:spacing w:val="12"/>
        </w:rPr>
        <w:t>органов</w:t>
      </w:r>
      <w:r>
        <w:rPr>
          <w:spacing w:val="48"/>
          <w:w w:val="101"/>
        </w:rPr>
        <w:t xml:space="preserve"> </w:t>
      </w:r>
      <w:r>
        <w:rPr>
          <w:spacing w:val="32"/>
        </w:rPr>
        <w:t>государственно</w:t>
      </w:r>
      <w:r>
        <w:t>й</w:t>
      </w:r>
      <w:r>
        <w:rPr>
          <w:spacing w:val="10"/>
        </w:rPr>
        <w:t xml:space="preserve"> </w:t>
      </w:r>
      <w:r>
        <w:rPr>
          <w:spacing w:val="32"/>
        </w:rPr>
        <w:t>власт</w:t>
      </w:r>
      <w:r>
        <w:t>и</w:t>
      </w:r>
      <w:r>
        <w:rPr>
          <w:spacing w:val="11"/>
        </w:rPr>
        <w:t xml:space="preserve"> </w:t>
      </w:r>
      <w:r>
        <w:rPr>
          <w:spacing w:val="32"/>
        </w:rPr>
        <w:t>субъекто</w:t>
      </w:r>
      <w:r>
        <w:t>в</w:t>
      </w:r>
      <w:r>
        <w:rPr>
          <w:spacing w:val="10"/>
        </w:rPr>
        <w:t xml:space="preserve"> </w:t>
      </w:r>
      <w:r>
        <w:rPr>
          <w:spacing w:val="32"/>
        </w:rPr>
        <w:t>Российско</w:t>
      </w:r>
      <w:r>
        <w:t>й</w:t>
      </w:r>
      <w:r>
        <w:rPr>
          <w:spacing w:val="11"/>
        </w:rPr>
        <w:t xml:space="preserve"> </w:t>
      </w:r>
      <w:r>
        <w:rPr>
          <w:spacing w:val="32"/>
        </w:rPr>
        <w:t>Федераци</w:t>
      </w:r>
      <w:r>
        <w:t>и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15"/>
        </w:rPr>
        <w:t>их</w:t>
      </w:r>
      <w:r>
        <w:rPr>
          <w:spacing w:val="2864"/>
        </w:rPr>
        <w:t xml:space="preserve"> </w:t>
      </w:r>
      <w:r>
        <w:rPr>
          <w:spacing w:val="24"/>
        </w:rPr>
        <w:t>должностны</w:t>
      </w:r>
      <w:r>
        <w:t>х</w:t>
      </w:r>
      <w:r>
        <w:rPr>
          <w:spacing w:val="64"/>
        </w:rPr>
        <w:t xml:space="preserve"> </w:t>
      </w:r>
      <w:r>
        <w:rPr>
          <w:spacing w:val="15"/>
        </w:rPr>
        <w:t>лиц</w:t>
      </w:r>
      <w:r>
        <w:rPr>
          <w:spacing w:val="65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rPr>
          <w:spacing w:val="24"/>
        </w:rPr>
        <w:t>област</w:t>
      </w:r>
      <w:r>
        <w:t>и</w:t>
      </w:r>
      <w:r>
        <w:rPr>
          <w:spacing w:val="65"/>
        </w:rPr>
        <w:t xml:space="preserve"> </w:t>
      </w:r>
      <w:r>
        <w:rPr>
          <w:spacing w:val="24"/>
        </w:rPr>
        <w:t>местног</w:t>
      </w:r>
      <w:r>
        <w:t>о</w:t>
      </w:r>
      <w:r>
        <w:rPr>
          <w:spacing w:val="64"/>
        </w:rPr>
        <w:t xml:space="preserve"> </w:t>
      </w:r>
      <w:r>
        <w:rPr>
          <w:spacing w:val="24"/>
        </w:rPr>
        <w:t>самоуправлени</w:t>
      </w:r>
      <w:r>
        <w:t>я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24"/>
        </w:rPr>
        <w:t>случая</w:t>
      </w:r>
      <w:r>
        <w:t>х</w:t>
      </w:r>
      <w:r>
        <w:rPr>
          <w:spacing w:val="64"/>
        </w:rPr>
        <w:t xml:space="preserve"> </w:t>
      </w:r>
      <w:r>
        <w:t>и</w:t>
      </w:r>
      <w:r>
        <w:rPr>
          <w:spacing w:val="2104"/>
          <w:w w:val="101"/>
        </w:rPr>
        <w:t xml:space="preserve"> </w:t>
      </w:r>
      <w:r>
        <w:rPr>
          <w:spacing w:val="6"/>
        </w:rPr>
        <w:t>порядке,</w:t>
      </w:r>
      <w:r>
        <w:rPr>
          <w:spacing w:val="49"/>
        </w:rPr>
        <w:t xml:space="preserve"> </w:t>
      </w:r>
      <w:r>
        <w:rPr>
          <w:spacing w:val="6"/>
        </w:rPr>
        <w:t>установленных</w:t>
      </w:r>
      <w:r>
        <w:rPr>
          <w:spacing w:val="49"/>
        </w:rPr>
        <w:t xml:space="preserve"> </w:t>
      </w:r>
      <w:r>
        <w:rPr>
          <w:spacing w:val="6"/>
        </w:rPr>
        <w:t>федеральными</w:t>
      </w:r>
      <w:r>
        <w:rPr>
          <w:spacing w:val="49"/>
        </w:rPr>
        <w:t xml:space="preserve"> </w:t>
      </w:r>
      <w:r>
        <w:rPr>
          <w:spacing w:val="7"/>
        </w:rPr>
        <w:t>законами;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0"/>
        </w:rPr>
        <w:t>правовое</w:t>
      </w:r>
      <w:r>
        <w:rPr>
          <w:spacing w:val="47"/>
        </w:rPr>
        <w:t xml:space="preserve"> </w:t>
      </w:r>
      <w:r>
        <w:rPr>
          <w:spacing w:val="11"/>
        </w:rPr>
        <w:t>регулирование</w:t>
      </w:r>
      <w:r>
        <w:rPr>
          <w:spacing w:val="47"/>
        </w:rPr>
        <w:t xml:space="preserve"> </w:t>
      </w:r>
      <w:r>
        <w:rPr>
          <w:spacing w:val="9"/>
        </w:rPr>
        <w:t>прав,</w:t>
      </w:r>
      <w:r>
        <w:rPr>
          <w:spacing w:val="47"/>
        </w:rPr>
        <w:t xml:space="preserve"> </w:t>
      </w:r>
      <w:r>
        <w:rPr>
          <w:spacing w:val="10"/>
        </w:rPr>
        <w:t>обязанностей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11"/>
        </w:rPr>
        <w:t>ответственности</w:t>
      </w:r>
      <w:r>
        <w:rPr>
          <w:spacing w:val="47"/>
        </w:rPr>
        <w:t xml:space="preserve"> </w:t>
      </w:r>
      <w:r>
        <w:rPr>
          <w:spacing w:val="12"/>
        </w:rPr>
        <w:t>органов</w:t>
      </w:r>
      <w:r>
        <w:rPr>
          <w:spacing w:val="48"/>
          <w:w w:val="101"/>
        </w:rPr>
        <w:t xml:space="preserve"> </w:t>
      </w:r>
      <w:r>
        <w:rPr>
          <w:spacing w:val="6"/>
        </w:rPr>
        <w:t>местного</w:t>
      </w:r>
      <w:r>
        <w:rPr>
          <w:spacing w:val="35"/>
        </w:rPr>
        <w:t xml:space="preserve"> </w:t>
      </w:r>
      <w:r>
        <w:rPr>
          <w:spacing w:val="6"/>
        </w:rPr>
        <w:t>самоуправления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6"/>
        </w:rPr>
        <w:t>должностных</w:t>
      </w:r>
      <w:r>
        <w:rPr>
          <w:spacing w:val="35"/>
        </w:rPr>
        <w:t xml:space="preserve"> </w:t>
      </w:r>
      <w:r>
        <w:rPr>
          <w:spacing w:val="4"/>
        </w:rPr>
        <w:t>лиц</w:t>
      </w:r>
      <w:r>
        <w:rPr>
          <w:spacing w:val="36"/>
        </w:rPr>
        <w:t xml:space="preserve"> </w:t>
      </w:r>
      <w:r>
        <w:rPr>
          <w:spacing w:val="6"/>
        </w:rPr>
        <w:t>местного</w:t>
      </w:r>
      <w:r>
        <w:rPr>
          <w:spacing w:val="35"/>
        </w:rPr>
        <w:t xml:space="preserve"> </w:t>
      </w:r>
      <w:r>
        <w:rPr>
          <w:spacing w:val="6"/>
        </w:rPr>
        <w:t>самоуправления</w:t>
      </w:r>
      <w:r>
        <w:rPr>
          <w:spacing w:val="35"/>
        </w:rPr>
        <w:t xml:space="preserve"> </w:t>
      </w:r>
      <w:r>
        <w:rPr>
          <w:spacing w:val="7"/>
        </w:rPr>
        <w:t>по</w:t>
      </w:r>
      <w:r>
        <w:rPr>
          <w:spacing w:val="39"/>
          <w:w w:val="101"/>
        </w:rPr>
        <w:t xml:space="preserve"> </w:t>
      </w:r>
      <w:r>
        <w:rPr>
          <w:spacing w:val="7"/>
        </w:rPr>
        <w:t>предметам</w:t>
      </w:r>
      <w:r>
        <w:rPr>
          <w:spacing w:val="36"/>
        </w:rPr>
        <w:t xml:space="preserve"> </w:t>
      </w:r>
      <w:r>
        <w:rPr>
          <w:spacing w:val="7"/>
        </w:rPr>
        <w:t>ведения</w:t>
      </w:r>
      <w:r>
        <w:rPr>
          <w:spacing w:val="36"/>
        </w:rPr>
        <w:t xml:space="preserve"> </w:t>
      </w:r>
      <w:r>
        <w:rPr>
          <w:spacing w:val="7"/>
        </w:rPr>
        <w:t>субъектов</w:t>
      </w:r>
      <w:r>
        <w:rPr>
          <w:spacing w:val="37"/>
        </w:rPr>
        <w:t xml:space="preserve"> </w:t>
      </w:r>
      <w:r>
        <w:rPr>
          <w:spacing w:val="8"/>
        </w:rPr>
        <w:t>Российской</w:t>
      </w:r>
      <w:r>
        <w:rPr>
          <w:spacing w:val="36"/>
        </w:rPr>
        <w:t xml:space="preserve"> </w:t>
      </w:r>
      <w:r>
        <w:rPr>
          <w:spacing w:val="8"/>
        </w:rPr>
        <w:t>Федерации,</w:t>
      </w:r>
      <w:r>
        <w:rPr>
          <w:spacing w:val="37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rPr>
          <w:spacing w:val="7"/>
        </w:rPr>
        <w:t>также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9"/>
        </w:rPr>
        <w:t>пределах</w:t>
      </w:r>
      <w:r>
        <w:rPr>
          <w:spacing w:val="50"/>
          <w:w w:val="101"/>
        </w:rPr>
        <w:t xml:space="preserve"> </w:t>
      </w:r>
      <w:r>
        <w:rPr>
          <w:spacing w:val="22"/>
        </w:rPr>
        <w:t>полномочи</w:t>
      </w:r>
      <w:r>
        <w:t>й</w:t>
      </w:r>
      <w:r>
        <w:rPr>
          <w:spacing w:val="69"/>
        </w:rPr>
        <w:t xml:space="preserve"> </w:t>
      </w:r>
      <w:r>
        <w:rPr>
          <w:spacing w:val="18"/>
        </w:rPr>
        <w:t>органов</w:t>
      </w:r>
      <w:r>
        <w:rPr>
          <w:spacing w:val="69"/>
        </w:rPr>
        <w:t xml:space="preserve"> </w:t>
      </w:r>
      <w:r>
        <w:rPr>
          <w:spacing w:val="22"/>
        </w:rPr>
        <w:t>государственно</w:t>
      </w:r>
      <w:r>
        <w:t>й</w:t>
      </w:r>
      <w:r>
        <w:rPr>
          <w:spacing w:val="69"/>
        </w:rPr>
        <w:t xml:space="preserve"> </w:t>
      </w:r>
      <w:r>
        <w:rPr>
          <w:spacing w:val="18"/>
        </w:rPr>
        <w:t>власти</w:t>
      </w:r>
      <w:r>
        <w:rPr>
          <w:spacing w:val="69"/>
        </w:rPr>
        <w:t xml:space="preserve"> </w:t>
      </w:r>
      <w:r>
        <w:rPr>
          <w:spacing w:val="22"/>
        </w:rPr>
        <w:t>субъекто</w:t>
      </w:r>
      <w:r>
        <w:t>в</w:t>
      </w:r>
      <w:r>
        <w:rPr>
          <w:spacing w:val="69"/>
        </w:rPr>
        <w:t xml:space="preserve"> </w:t>
      </w:r>
      <w:r>
        <w:rPr>
          <w:spacing w:val="22"/>
        </w:rPr>
        <w:t>Российско</w:t>
      </w:r>
      <w:r>
        <w:t>й</w:t>
      </w:r>
      <w:r>
        <w:rPr>
          <w:spacing w:val="1800"/>
        </w:rPr>
        <w:t xml:space="preserve"> </w:t>
      </w:r>
      <w:r>
        <w:rPr>
          <w:spacing w:val="11"/>
        </w:rPr>
        <w:t>Федерации</w:t>
      </w:r>
      <w:r>
        <w:rPr>
          <w:spacing w:val="45"/>
        </w:rPr>
        <w:t xml:space="preserve"> </w:t>
      </w:r>
      <w:r>
        <w:rPr>
          <w:spacing w:val="6"/>
        </w:rPr>
        <w:t>по</w:t>
      </w:r>
      <w:r>
        <w:rPr>
          <w:spacing w:val="46"/>
        </w:rPr>
        <w:t xml:space="preserve"> </w:t>
      </w:r>
      <w:r>
        <w:rPr>
          <w:spacing w:val="11"/>
        </w:rPr>
        <w:t>предметам</w:t>
      </w:r>
      <w:r>
        <w:rPr>
          <w:spacing w:val="46"/>
        </w:rPr>
        <w:t xml:space="preserve"> </w:t>
      </w:r>
      <w:r>
        <w:rPr>
          <w:spacing w:val="11"/>
        </w:rPr>
        <w:t>совместного</w:t>
      </w:r>
      <w:r>
        <w:rPr>
          <w:spacing w:val="45"/>
        </w:rPr>
        <w:t xml:space="preserve"> </w:t>
      </w:r>
      <w:r>
        <w:rPr>
          <w:spacing w:val="11"/>
        </w:rPr>
        <w:t>ведения</w:t>
      </w:r>
      <w:r>
        <w:rPr>
          <w:spacing w:val="46"/>
        </w:rPr>
        <w:t xml:space="preserve"> </w:t>
      </w:r>
      <w:r>
        <w:rPr>
          <w:spacing w:val="11"/>
        </w:rPr>
        <w:t>Российской</w:t>
      </w:r>
      <w:r>
        <w:rPr>
          <w:spacing w:val="46"/>
        </w:rPr>
        <w:t xml:space="preserve"> </w:t>
      </w:r>
      <w:r>
        <w:rPr>
          <w:spacing w:val="11"/>
        </w:rPr>
        <w:t>Федерации</w:t>
      </w:r>
      <w:r>
        <w:rPr>
          <w:spacing w:val="45"/>
        </w:rPr>
        <w:t xml:space="preserve"> </w:t>
      </w:r>
      <w:r>
        <w:t>и</w:t>
      </w:r>
      <w:r>
        <w:rPr>
          <w:spacing w:val="51"/>
          <w:w w:val="101"/>
        </w:rPr>
        <w:t xml:space="preserve"> </w:t>
      </w:r>
      <w:r>
        <w:rPr>
          <w:spacing w:val="7"/>
        </w:rPr>
        <w:t>субъектов</w:t>
      </w:r>
      <w:r>
        <w:rPr>
          <w:spacing w:val="52"/>
        </w:rPr>
        <w:t xml:space="preserve"> </w:t>
      </w:r>
      <w:r>
        <w:rPr>
          <w:spacing w:val="7"/>
        </w:rPr>
        <w:t>Россий-</w:t>
      </w:r>
      <w:proofErr w:type="spellStart"/>
      <w:r>
        <w:rPr>
          <w:spacing w:val="7"/>
        </w:rPr>
        <w:t>ской</w:t>
      </w:r>
      <w:proofErr w:type="spellEnd"/>
      <w:r>
        <w:rPr>
          <w:spacing w:val="53"/>
        </w:rPr>
        <w:t xml:space="preserve"> </w:t>
      </w:r>
      <w:r>
        <w:rPr>
          <w:spacing w:val="8"/>
        </w:rPr>
        <w:t>Федерации;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0"/>
        </w:rPr>
        <w:t>правовое</w:t>
      </w:r>
      <w:r>
        <w:rPr>
          <w:spacing w:val="47"/>
        </w:rPr>
        <w:t xml:space="preserve"> </w:t>
      </w:r>
      <w:r>
        <w:rPr>
          <w:spacing w:val="11"/>
        </w:rPr>
        <w:t>регулирование</w:t>
      </w:r>
      <w:r>
        <w:rPr>
          <w:spacing w:val="47"/>
        </w:rPr>
        <w:t xml:space="preserve"> </w:t>
      </w:r>
      <w:r>
        <w:rPr>
          <w:spacing w:val="9"/>
        </w:rPr>
        <w:t>прав,</w:t>
      </w:r>
      <w:r>
        <w:rPr>
          <w:spacing w:val="47"/>
        </w:rPr>
        <w:t xml:space="preserve"> </w:t>
      </w:r>
      <w:r>
        <w:rPr>
          <w:spacing w:val="10"/>
        </w:rPr>
        <w:t>обязанностей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11"/>
        </w:rPr>
        <w:t>ответственности</w:t>
      </w:r>
      <w:r>
        <w:rPr>
          <w:spacing w:val="47"/>
        </w:rPr>
        <w:t xml:space="preserve"> </w:t>
      </w:r>
      <w:r>
        <w:rPr>
          <w:spacing w:val="12"/>
        </w:rPr>
        <w:t>органов</w:t>
      </w:r>
      <w:r>
        <w:rPr>
          <w:spacing w:val="48"/>
          <w:w w:val="101"/>
        </w:rPr>
        <w:t xml:space="preserve"> </w:t>
      </w:r>
      <w:r>
        <w:rPr>
          <w:spacing w:val="11"/>
        </w:rPr>
        <w:t>местного</w:t>
      </w:r>
      <w:r>
        <w:rPr>
          <w:spacing w:val="49"/>
        </w:rPr>
        <w:t xml:space="preserve"> </w:t>
      </w:r>
      <w:r>
        <w:rPr>
          <w:spacing w:val="12"/>
        </w:rPr>
        <w:t>самоуправления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11"/>
        </w:rPr>
        <w:t>должностных</w:t>
      </w:r>
      <w:r>
        <w:rPr>
          <w:spacing w:val="49"/>
        </w:rPr>
        <w:t xml:space="preserve"> </w:t>
      </w:r>
      <w:r>
        <w:rPr>
          <w:spacing w:val="8"/>
        </w:rPr>
        <w:t>лиц</w:t>
      </w:r>
      <w:r>
        <w:rPr>
          <w:spacing w:val="49"/>
        </w:rPr>
        <w:t xml:space="preserve"> </w:t>
      </w:r>
      <w:r>
        <w:rPr>
          <w:spacing w:val="11"/>
        </w:rPr>
        <w:t>местного</w:t>
      </w:r>
      <w:r>
        <w:rPr>
          <w:spacing w:val="49"/>
        </w:rPr>
        <w:t xml:space="preserve"> </w:t>
      </w:r>
      <w:r>
        <w:rPr>
          <w:spacing w:val="13"/>
        </w:rPr>
        <w:t>самоуправления</w:t>
      </w:r>
      <w:r>
        <w:rPr>
          <w:spacing w:val="39"/>
          <w:w w:val="101"/>
        </w:rPr>
        <w:t xml:space="preserve"> </w:t>
      </w:r>
      <w:r>
        <w:rPr>
          <w:spacing w:val="9"/>
        </w:rPr>
        <w:t>при</w:t>
      </w:r>
      <w:r>
        <w:rPr>
          <w:spacing w:val="54"/>
        </w:rPr>
        <w:t xml:space="preserve"> </w:t>
      </w:r>
      <w:r>
        <w:rPr>
          <w:spacing w:val="12"/>
        </w:rPr>
        <w:t>осуществлении</w:t>
      </w:r>
      <w:r>
        <w:rPr>
          <w:spacing w:val="54"/>
        </w:rPr>
        <w:t xml:space="preserve"> </w:t>
      </w:r>
      <w:r>
        <w:rPr>
          <w:spacing w:val="12"/>
        </w:rPr>
        <w:t>отдельных</w:t>
      </w:r>
      <w:r>
        <w:rPr>
          <w:spacing w:val="55"/>
        </w:rPr>
        <w:t xml:space="preserve"> </w:t>
      </w:r>
      <w:r>
        <w:rPr>
          <w:spacing w:val="13"/>
        </w:rPr>
        <w:t>государственных</w:t>
      </w:r>
      <w:r>
        <w:rPr>
          <w:spacing w:val="54"/>
        </w:rPr>
        <w:t xml:space="preserve"> </w:t>
      </w:r>
      <w:r>
        <w:rPr>
          <w:spacing w:val="12"/>
        </w:rPr>
        <w:t>полномочий,</w:t>
      </w:r>
      <w:r>
        <w:rPr>
          <w:spacing w:val="55"/>
        </w:rPr>
        <w:t xml:space="preserve"> </w:t>
      </w:r>
      <w:r>
        <w:rPr>
          <w:spacing w:val="14"/>
        </w:rPr>
        <w:t>которыми</w:t>
      </w:r>
      <w:r>
        <w:rPr>
          <w:spacing w:val="57"/>
          <w:w w:val="101"/>
        </w:rPr>
        <w:t xml:space="preserve"> </w:t>
      </w:r>
      <w:r>
        <w:rPr>
          <w:spacing w:val="29"/>
        </w:rPr>
        <w:t>орган</w:t>
      </w:r>
      <w:r>
        <w:t>ы</w:t>
      </w:r>
      <w:r>
        <w:rPr>
          <w:spacing w:val="7"/>
        </w:rPr>
        <w:t xml:space="preserve"> </w:t>
      </w:r>
      <w:r>
        <w:rPr>
          <w:spacing w:val="29"/>
        </w:rPr>
        <w:t>местног</w:t>
      </w:r>
      <w:r>
        <w:t>о</w:t>
      </w:r>
      <w:r>
        <w:rPr>
          <w:spacing w:val="8"/>
        </w:rPr>
        <w:t xml:space="preserve"> </w:t>
      </w:r>
      <w:r>
        <w:rPr>
          <w:spacing w:val="29"/>
        </w:rPr>
        <w:t>самоуправлени</w:t>
      </w:r>
      <w:r>
        <w:t>я</w:t>
      </w:r>
      <w:r>
        <w:rPr>
          <w:spacing w:val="7"/>
        </w:rPr>
        <w:t xml:space="preserve"> </w:t>
      </w:r>
      <w:r>
        <w:rPr>
          <w:spacing w:val="29"/>
        </w:rPr>
        <w:t>наделен</w:t>
      </w:r>
      <w:r>
        <w:t>ы</w:t>
      </w:r>
      <w:r>
        <w:rPr>
          <w:spacing w:val="8"/>
        </w:rPr>
        <w:t xml:space="preserve"> </w:t>
      </w:r>
      <w:r>
        <w:rPr>
          <w:spacing w:val="29"/>
        </w:rPr>
        <w:t>законам</w:t>
      </w:r>
      <w:r>
        <w:t>и</w:t>
      </w:r>
      <w:r>
        <w:rPr>
          <w:spacing w:val="8"/>
        </w:rPr>
        <w:t xml:space="preserve"> </w:t>
      </w:r>
      <w:r>
        <w:rPr>
          <w:spacing w:val="29"/>
        </w:rPr>
        <w:t>субъекто</w:t>
      </w:r>
      <w:r>
        <w:t>в</w:t>
      </w:r>
      <w:r>
        <w:rPr>
          <w:spacing w:val="2776"/>
        </w:rPr>
        <w:t xml:space="preserve"> </w:t>
      </w:r>
      <w:r>
        <w:rPr>
          <w:spacing w:val="10"/>
        </w:rPr>
        <w:t>Российской</w:t>
      </w:r>
      <w:r>
        <w:rPr>
          <w:spacing w:val="46"/>
        </w:rPr>
        <w:t xml:space="preserve"> </w:t>
      </w:r>
      <w:r>
        <w:rPr>
          <w:spacing w:val="10"/>
        </w:rPr>
        <w:t>Федерации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10"/>
        </w:rPr>
        <w:t>порядке,</w:t>
      </w:r>
      <w:r>
        <w:rPr>
          <w:spacing w:val="46"/>
        </w:rPr>
        <w:t xml:space="preserve"> </w:t>
      </w:r>
      <w:r>
        <w:rPr>
          <w:spacing w:val="11"/>
        </w:rPr>
        <w:t>установленном</w:t>
      </w:r>
      <w:r>
        <w:rPr>
          <w:spacing w:val="47"/>
        </w:rPr>
        <w:t xml:space="preserve"> </w:t>
      </w:r>
      <w:r>
        <w:rPr>
          <w:spacing w:val="10"/>
        </w:rPr>
        <w:t>Федеральным</w:t>
      </w:r>
      <w:r>
        <w:rPr>
          <w:spacing w:val="47"/>
        </w:rPr>
        <w:t xml:space="preserve"> </w:t>
      </w:r>
      <w:r>
        <w:rPr>
          <w:spacing w:val="12"/>
        </w:rPr>
        <w:t>законом</w:t>
      </w:r>
      <w:r>
        <w:rPr>
          <w:spacing w:val="60"/>
          <w:w w:val="101"/>
        </w:rPr>
        <w:t xml:space="preserve"> </w:t>
      </w:r>
      <w:r>
        <w:rPr>
          <w:spacing w:val="4"/>
        </w:rPr>
        <w:t>“Об</w:t>
      </w:r>
      <w:r>
        <w:rPr>
          <w:spacing w:val="34"/>
        </w:rPr>
        <w:t xml:space="preserve"> </w:t>
      </w:r>
      <w:r>
        <w:rPr>
          <w:spacing w:val="5"/>
        </w:rPr>
        <w:t>общих</w:t>
      </w:r>
      <w:r>
        <w:rPr>
          <w:spacing w:val="34"/>
        </w:rPr>
        <w:t xml:space="preserve"> </w:t>
      </w:r>
      <w:r>
        <w:rPr>
          <w:spacing w:val="6"/>
        </w:rPr>
        <w:t>принципах</w:t>
      </w:r>
      <w:r>
        <w:rPr>
          <w:spacing w:val="35"/>
        </w:rPr>
        <w:t xml:space="preserve"> </w:t>
      </w:r>
      <w:r>
        <w:rPr>
          <w:spacing w:val="6"/>
        </w:rPr>
        <w:t>организации</w:t>
      </w:r>
      <w:r>
        <w:rPr>
          <w:spacing w:val="34"/>
        </w:rPr>
        <w:t xml:space="preserve"> </w:t>
      </w:r>
      <w:r>
        <w:rPr>
          <w:spacing w:val="6"/>
        </w:rPr>
        <w:t>местного</w:t>
      </w:r>
      <w:r>
        <w:rPr>
          <w:spacing w:val="34"/>
        </w:rPr>
        <w:t xml:space="preserve"> </w:t>
      </w:r>
      <w:r>
        <w:rPr>
          <w:spacing w:val="6"/>
        </w:rPr>
        <w:t>самоуправления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7"/>
        </w:rPr>
        <w:t>Российской</w:t>
      </w:r>
      <w:r>
        <w:rPr>
          <w:spacing w:val="33"/>
          <w:w w:val="101"/>
        </w:rPr>
        <w:t xml:space="preserve"> </w:t>
      </w:r>
      <w:r>
        <w:rPr>
          <w:spacing w:val="9"/>
        </w:rPr>
        <w:t>Федерации”.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5"/>
        </w:rPr>
        <w:t>Осуществлени</w:t>
      </w:r>
      <w:r>
        <w:t>е</w:t>
      </w:r>
      <w:r>
        <w:rPr>
          <w:spacing w:val="13"/>
        </w:rPr>
        <w:t xml:space="preserve"> </w:t>
      </w:r>
      <w:r>
        <w:rPr>
          <w:spacing w:val="25"/>
        </w:rPr>
        <w:t>исполнительно-распорядительны</w:t>
      </w:r>
      <w:r>
        <w:t>х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25"/>
        </w:rPr>
        <w:t>контроль-</w:t>
      </w:r>
      <w:proofErr w:type="spellStart"/>
      <w:r>
        <w:rPr>
          <w:spacing w:val="25"/>
        </w:rPr>
        <w:t>ны</w:t>
      </w:r>
      <w:r>
        <w:t>х</w:t>
      </w:r>
      <w:proofErr w:type="spellEnd"/>
      <w:r>
        <w:rPr>
          <w:spacing w:val="2656"/>
        </w:rPr>
        <w:t xml:space="preserve"> </w:t>
      </w:r>
      <w:r>
        <w:rPr>
          <w:spacing w:val="17"/>
        </w:rPr>
        <w:t>полномочий</w:t>
      </w:r>
      <w:r>
        <w:rPr>
          <w:spacing w:val="63"/>
        </w:rPr>
        <w:t xml:space="preserve"> </w:t>
      </w:r>
      <w:r>
        <w:rPr>
          <w:spacing w:val="16"/>
        </w:rPr>
        <w:t>органами</w:t>
      </w:r>
      <w:r>
        <w:rPr>
          <w:spacing w:val="63"/>
        </w:rPr>
        <w:t xml:space="preserve"> </w:t>
      </w:r>
      <w:r>
        <w:rPr>
          <w:spacing w:val="17"/>
        </w:rPr>
        <w:t>государственной</w:t>
      </w:r>
      <w:r>
        <w:rPr>
          <w:spacing w:val="63"/>
        </w:rPr>
        <w:t xml:space="preserve"> </w:t>
      </w:r>
      <w:r>
        <w:rPr>
          <w:spacing w:val="15"/>
        </w:rPr>
        <w:t>власти</w:t>
      </w:r>
      <w:r>
        <w:rPr>
          <w:spacing w:val="63"/>
        </w:rPr>
        <w:t xml:space="preserve"> </w:t>
      </w:r>
      <w:r>
        <w:rPr>
          <w:spacing w:val="16"/>
        </w:rPr>
        <w:t>субъектов</w:t>
      </w:r>
      <w:r>
        <w:rPr>
          <w:spacing w:val="63"/>
        </w:rPr>
        <w:t xml:space="preserve"> </w:t>
      </w:r>
      <w:r>
        <w:rPr>
          <w:spacing w:val="17"/>
        </w:rPr>
        <w:t>Российской</w:t>
      </w:r>
      <w:r>
        <w:rPr>
          <w:spacing w:val="-4"/>
        </w:rPr>
        <w:t xml:space="preserve"> </w:t>
      </w:r>
      <w:r>
        <w:rPr>
          <w:spacing w:val="7"/>
        </w:rPr>
        <w:t>Федерации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7"/>
        </w:rPr>
        <w:t>отношении</w:t>
      </w:r>
      <w:r>
        <w:rPr>
          <w:spacing w:val="39"/>
        </w:rPr>
        <w:t xml:space="preserve"> </w:t>
      </w:r>
      <w:r>
        <w:rPr>
          <w:spacing w:val="8"/>
        </w:rPr>
        <w:t>муниципальных</w:t>
      </w:r>
      <w:r>
        <w:rPr>
          <w:spacing w:val="40"/>
        </w:rPr>
        <w:t xml:space="preserve"> </w:t>
      </w:r>
      <w:r>
        <w:rPr>
          <w:spacing w:val="8"/>
        </w:rPr>
        <w:t>образований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7"/>
        </w:rPr>
        <w:t>органов</w:t>
      </w:r>
      <w:r>
        <w:rPr>
          <w:spacing w:val="40"/>
        </w:rPr>
        <w:t xml:space="preserve"> </w:t>
      </w:r>
      <w:r>
        <w:rPr>
          <w:spacing w:val="9"/>
        </w:rPr>
        <w:t>местного</w:t>
      </w:r>
      <w:r>
        <w:rPr>
          <w:spacing w:val="58"/>
          <w:w w:val="101"/>
        </w:rPr>
        <w:t xml:space="preserve"> </w:t>
      </w:r>
      <w:r>
        <w:rPr>
          <w:spacing w:val="8"/>
        </w:rPr>
        <w:t>самоуправления</w:t>
      </w:r>
      <w:r>
        <w:rPr>
          <w:spacing w:val="38"/>
        </w:rPr>
        <w:t xml:space="preserve"> </w:t>
      </w:r>
      <w:r>
        <w:rPr>
          <w:spacing w:val="8"/>
        </w:rPr>
        <w:t>допускается</w:t>
      </w:r>
      <w:r>
        <w:rPr>
          <w:spacing w:val="39"/>
        </w:rPr>
        <w:t xml:space="preserve"> </w:t>
      </w:r>
      <w:r>
        <w:rPr>
          <w:spacing w:val="7"/>
        </w:rPr>
        <w:t>только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7"/>
        </w:rPr>
        <w:t>случаях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7"/>
        </w:rPr>
        <w:t>порядке,</w:t>
      </w:r>
      <w:r>
        <w:rPr>
          <w:spacing w:val="38"/>
        </w:rPr>
        <w:t xml:space="preserve"> </w:t>
      </w:r>
      <w:r>
        <w:rPr>
          <w:spacing w:val="9"/>
        </w:rPr>
        <w:t>установленных</w:t>
      </w:r>
      <w:r>
        <w:rPr>
          <w:spacing w:val="44"/>
          <w:w w:val="101"/>
        </w:rPr>
        <w:t xml:space="preserve"> </w:t>
      </w:r>
      <w:r>
        <w:rPr>
          <w:spacing w:val="33"/>
        </w:rPr>
        <w:t>Конституцие</w:t>
      </w:r>
      <w:r>
        <w:t>й</w:t>
      </w:r>
      <w:r>
        <w:rPr>
          <w:spacing w:val="19"/>
        </w:rPr>
        <w:t xml:space="preserve"> </w:t>
      </w:r>
      <w:r>
        <w:rPr>
          <w:spacing w:val="33"/>
        </w:rPr>
        <w:t>РФ</w:t>
      </w:r>
      <w:r>
        <w:t>,</w:t>
      </w:r>
      <w:r>
        <w:rPr>
          <w:spacing w:val="20"/>
        </w:rPr>
        <w:t xml:space="preserve"> </w:t>
      </w:r>
      <w:r>
        <w:rPr>
          <w:spacing w:val="33"/>
        </w:rPr>
        <w:t>федеральным</w:t>
      </w:r>
      <w:r>
        <w:t>и</w:t>
      </w:r>
      <w:r>
        <w:rPr>
          <w:spacing w:val="20"/>
        </w:rPr>
        <w:t xml:space="preserve"> </w:t>
      </w:r>
      <w:r>
        <w:rPr>
          <w:spacing w:val="33"/>
        </w:rPr>
        <w:t>конституционным</w:t>
      </w:r>
      <w:r>
        <w:t>и</w:t>
      </w:r>
      <w:r>
        <w:rPr>
          <w:spacing w:val="20"/>
        </w:rPr>
        <w:t xml:space="preserve"> </w:t>
      </w:r>
      <w:r>
        <w:rPr>
          <w:spacing w:val="33"/>
        </w:rPr>
        <w:t>законами</w:t>
      </w:r>
      <w:r>
        <w:t>,</w:t>
      </w:r>
      <w:r>
        <w:rPr>
          <w:spacing w:val="3155"/>
        </w:rPr>
        <w:t xml:space="preserve"> </w:t>
      </w:r>
      <w:r>
        <w:rPr>
          <w:spacing w:val="22"/>
        </w:rPr>
        <w:t>Федеральны</w:t>
      </w:r>
      <w:r>
        <w:t>м</w:t>
      </w:r>
      <w:r>
        <w:rPr>
          <w:spacing w:val="65"/>
        </w:rPr>
        <w:t xml:space="preserve"> </w:t>
      </w:r>
      <w:r>
        <w:rPr>
          <w:spacing w:val="18"/>
        </w:rPr>
        <w:t>законом</w:t>
      </w:r>
      <w:r>
        <w:rPr>
          <w:spacing w:val="65"/>
        </w:rPr>
        <w:t xml:space="preserve"> </w:t>
      </w:r>
      <w:r>
        <w:rPr>
          <w:spacing w:val="14"/>
        </w:rPr>
        <w:t>“Об</w:t>
      </w:r>
      <w:r>
        <w:rPr>
          <w:spacing w:val="65"/>
        </w:rPr>
        <w:t xml:space="preserve"> </w:t>
      </w:r>
      <w:r>
        <w:rPr>
          <w:spacing w:val="17"/>
        </w:rPr>
        <w:t>общих</w:t>
      </w:r>
      <w:r>
        <w:rPr>
          <w:spacing w:val="66"/>
        </w:rPr>
        <w:t xml:space="preserve"> </w:t>
      </w:r>
      <w:r>
        <w:rPr>
          <w:spacing w:val="22"/>
        </w:rPr>
        <w:t>принципа</w:t>
      </w:r>
      <w:r>
        <w:t>х</w:t>
      </w:r>
      <w:r>
        <w:rPr>
          <w:spacing w:val="65"/>
        </w:rPr>
        <w:t xml:space="preserve"> </w:t>
      </w:r>
      <w:r>
        <w:rPr>
          <w:spacing w:val="22"/>
        </w:rPr>
        <w:t>организаци</w:t>
      </w:r>
      <w:r>
        <w:t>и</w:t>
      </w:r>
      <w:r>
        <w:rPr>
          <w:spacing w:val="65"/>
        </w:rPr>
        <w:t xml:space="preserve"> </w:t>
      </w:r>
      <w:r>
        <w:rPr>
          <w:spacing w:val="22"/>
        </w:rPr>
        <w:t>местног</w:t>
      </w:r>
      <w:r>
        <w:t>о</w:t>
      </w:r>
      <w:r>
        <w:rPr>
          <w:spacing w:val="1574"/>
        </w:rPr>
        <w:t xml:space="preserve"> </w:t>
      </w:r>
      <w:r>
        <w:rPr>
          <w:spacing w:val="23"/>
        </w:rPr>
        <w:t>самоуправлени</w:t>
      </w:r>
      <w:r>
        <w:t>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rPr>
          <w:spacing w:val="23"/>
        </w:rPr>
        <w:t>Российско</w:t>
      </w:r>
      <w:r>
        <w:t>й</w:t>
      </w:r>
      <w:r>
        <w:rPr>
          <w:spacing w:val="71"/>
        </w:rPr>
        <w:t xml:space="preserve"> </w:t>
      </w:r>
      <w:r>
        <w:rPr>
          <w:spacing w:val="23"/>
        </w:rPr>
        <w:t>Федерации”</w:t>
      </w:r>
      <w:r>
        <w:t>,</w:t>
      </w:r>
      <w:r>
        <w:rPr>
          <w:spacing w:val="70"/>
        </w:rPr>
        <w:t xml:space="preserve"> </w:t>
      </w:r>
      <w:r>
        <w:rPr>
          <w:spacing w:val="23"/>
        </w:rPr>
        <w:t>другим</w:t>
      </w:r>
      <w:r>
        <w:t>и</w:t>
      </w:r>
      <w:r>
        <w:rPr>
          <w:spacing w:val="70"/>
        </w:rPr>
        <w:t xml:space="preserve"> </w:t>
      </w:r>
      <w:r>
        <w:rPr>
          <w:spacing w:val="23"/>
        </w:rPr>
        <w:t>федеральным</w:t>
      </w:r>
      <w:r>
        <w:t>и</w:t>
      </w:r>
      <w:r>
        <w:rPr>
          <w:spacing w:val="2301"/>
        </w:rPr>
        <w:t xml:space="preserve"> </w:t>
      </w:r>
      <w:r>
        <w:rPr>
          <w:spacing w:val="13"/>
        </w:rPr>
        <w:t>законами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14"/>
        </w:rPr>
        <w:t>принимаемыми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14"/>
        </w:rPr>
        <w:t>соответствии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11"/>
        </w:rPr>
        <w:t>ними</w:t>
      </w:r>
      <w:r>
        <w:rPr>
          <w:spacing w:val="50"/>
        </w:rPr>
        <w:t xml:space="preserve"> </w:t>
      </w:r>
      <w:r>
        <w:rPr>
          <w:spacing w:val="13"/>
        </w:rPr>
        <w:t>законами</w:t>
      </w:r>
      <w:r>
        <w:rPr>
          <w:spacing w:val="51"/>
        </w:rPr>
        <w:t xml:space="preserve"> </w:t>
      </w:r>
      <w:r>
        <w:rPr>
          <w:spacing w:val="16"/>
        </w:rPr>
        <w:t>субъектов</w:t>
      </w:r>
      <w:r>
        <w:rPr>
          <w:spacing w:val="79"/>
          <w:w w:val="101"/>
        </w:rPr>
        <w:t xml:space="preserve"> </w:t>
      </w:r>
      <w:r>
        <w:rPr>
          <w:spacing w:val="6"/>
        </w:rPr>
        <w:t>Российской</w:t>
      </w:r>
      <w:r>
        <w:rPr>
          <w:spacing w:val="64"/>
        </w:rPr>
        <w:t xml:space="preserve"> </w:t>
      </w:r>
      <w:r>
        <w:rPr>
          <w:spacing w:val="7"/>
        </w:rPr>
        <w:t>Федерации.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37"/>
        </w:rPr>
        <w:t xml:space="preserve"> </w:t>
      </w:r>
      <w:r>
        <w:rPr>
          <w:spacing w:val="6"/>
        </w:rPr>
        <w:t>случае</w:t>
      </w:r>
      <w:r>
        <w:rPr>
          <w:spacing w:val="38"/>
        </w:rPr>
        <w:t xml:space="preserve"> </w:t>
      </w:r>
      <w:r>
        <w:rPr>
          <w:spacing w:val="7"/>
        </w:rPr>
        <w:t>противоречия</w:t>
      </w:r>
      <w:r>
        <w:rPr>
          <w:spacing w:val="38"/>
        </w:rPr>
        <w:t xml:space="preserve"> </w:t>
      </w:r>
      <w:r>
        <w:rPr>
          <w:spacing w:val="7"/>
        </w:rPr>
        <w:t>конституции</w:t>
      </w:r>
      <w:r>
        <w:rPr>
          <w:spacing w:val="37"/>
        </w:rPr>
        <w:t xml:space="preserve"> </w:t>
      </w:r>
      <w:r>
        <w:rPr>
          <w:spacing w:val="7"/>
        </w:rPr>
        <w:t>(устава),</w:t>
      </w:r>
      <w:r>
        <w:rPr>
          <w:spacing w:val="38"/>
        </w:rPr>
        <w:t xml:space="preserve"> </w:t>
      </w:r>
      <w:r>
        <w:rPr>
          <w:spacing w:val="6"/>
        </w:rPr>
        <w:t>закона,</w:t>
      </w:r>
      <w:r>
        <w:rPr>
          <w:spacing w:val="38"/>
        </w:rPr>
        <w:t xml:space="preserve"> </w:t>
      </w:r>
      <w:r>
        <w:rPr>
          <w:spacing w:val="6"/>
        </w:rPr>
        <w:t>иного</w:t>
      </w:r>
      <w:r>
        <w:rPr>
          <w:spacing w:val="37"/>
        </w:rPr>
        <w:t xml:space="preserve"> </w:t>
      </w:r>
      <w:r>
        <w:rPr>
          <w:spacing w:val="8"/>
        </w:rPr>
        <w:t>нормативного</w:t>
      </w:r>
      <w:r>
        <w:rPr>
          <w:spacing w:val="36"/>
          <w:w w:val="101"/>
        </w:rPr>
        <w:t xml:space="preserve"> </w:t>
      </w:r>
      <w:r>
        <w:rPr>
          <w:spacing w:val="9"/>
        </w:rPr>
        <w:t>правового</w:t>
      </w:r>
      <w:r>
        <w:rPr>
          <w:spacing w:val="44"/>
        </w:rPr>
        <w:t xml:space="preserve"> </w:t>
      </w:r>
      <w:r>
        <w:rPr>
          <w:spacing w:val="8"/>
        </w:rPr>
        <w:t>акта</w:t>
      </w:r>
      <w:r>
        <w:rPr>
          <w:spacing w:val="45"/>
        </w:rPr>
        <w:t xml:space="preserve"> </w:t>
      </w:r>
      <w:r>
        <w:rPr>
          <w:spacing w:val="9"/>
        </w:rPr>
        <w:t>субъекта</w:t>
      </w:r>
      <w:r>
        <w:rPr>
          <w:spacing w:val="45"/>
        </w:rPr>
        <w:t xml:space="preserve"> </w:t>
      </w:r>
      <w:r>
        <w:rPr>
          <w:spacing w:val="9"/>
        </w:rPr>
        <w:t>Российской</w:t>
      </w:r>
      <w:r>
        <w:rPr>
          <w:spacing w:val="45"/>
        </w:rPr>
        <w:t xml:space="preserve"> </w:t>
      </w:r>
      <w:r>
        <w:rPr>
          <w:spacing w:val="9"/>
        </w:rPr>
        <w:t>Федерации,</w:t>
      </w:r>
      <w:r>
        <w:rPr>
          <w:spacing w:val="45"/>
        </w:rPr>
        <w:t xml:space="preserve"> </w:t>
      </w:r>
      <w:r>
        <w:rPr>
          <w:spacing w:val="10"/>
        </w:rPr>
        <w:t>регулирующих</w:t>
      </w:r>
      <w:r>
        <w:rPr>
          <w:spacing w:val="45"/>
        </w:rPr>
        <w:t xml:space="preserve"> </w:t>
      </w:r>
      <w:r>
        <w:rPr>
          <w:spacing w:val="11"/>
        </w:rPr>
        <w:t>вопросы</w:t>
      </w:r>
      <w:r>
        <w:rPr>
          <w:spacing w:val="64"/>
          <w:w w:val="101"/>
        </w:rPr>
        <w:t xml:space="preserve"> </w:t>
      </w:r>
      <w:r>
        <w:rPr>
          <w:spacing w:val="24"/>
        </w:rPr>
        <w:t>организаци</w:t>
      </w:r>
      <w:r>
        <w:t>и</w:t>
      </w:r>
      <w:r>
        <w:rPr>
          <w:spacing w:val="72"/>
        </w:rPr>
        <w:t xml:space="preserve"> </w:t>
      </w:r>
      <w:r>
        <w:rPr>
          <w:spacing w:val="24"/>
        </w:rPr>
        <w:t>местног</w:t>
      </w:r>
      <w:r>
        <w:t>о</w:t>
      </w:r>
      <w:r>
        <w:rPr>
          <w:spacing w:val="72"/>
        </w:rPr>
        <w:t xml:space="preserve"> </w:t>
      </w:r>
      <w:r>
        <w:rPr>
          <w:spacing w:val="24"/>
        </w:rPr>
        <w:t>самоуправлени</w:t>
      </w:r>
      <w:r>
        <w:t>я</w:t>
      </w:r>
      <w:r>
        <w:rPr>
          <w:spacing w:val="7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rPr>
          <w:spacing w:val="24"/>
        </w:rPr>
        <w:t>устанавливающи</w:t>
      </w:r>
      <w:r>
        <w:t>х</w:t>
      </w:r>
      <w:r>
        <w:rPr>
          <w:spacing w:val="72"/>
        </w:rPr>
        <w:t xml:space="preserve"> </w:t>
      </w:r>
      <w:r>
        <w:rPr>
          <w:spacing w:val="24"/>
        </w:rPr>
        <w:t>права</w:t>
      </w:r>
      <w:r>
        <w:t>,</w:t>
      </w:r>
      <w:r>
        <w:rPr>
          <w:spacing w:val="2401"/>
        </w:rPr>
        <w:t xml:space="preserve"> </w:t>
      </w:r>
      <w:r>
        <w:rPr>
          <w:spacing w:val="21"/>
        </w:rPr>
        <w:t>обязанност</w:t>
      </w:r>
      <w:r>
        <w:t>и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21"/>
        </w:rPr>
        <w:t>ответственност</w:t>
      </w:r>
      <w:r>
        <w:t>ь</w:t>
      </w:r>
      <w:r>
        <w:rPr>
          <w:spacing w:val="64"/>
        </w:rPr>
        <w:t xml:space="preserve"> </w:t>
      </w:r>
      <w:r>
        <w:rPr>
          <w:spacing w:val="17"/>
        </w:rPr>
        <w:t>органов</w:t>
      </w:r>
      <w:r>
        <w:rPr>
          <w:spacing w:val="64"/>
        </w:rPr>
        <w:t xml:space="preserve"> </w:t>
      </w:r>
      <w:r>
        <w:rPr>
          <w:spacing w:val="18"/>
        </w:rPr>
        <w:t>местного</w:t>
      </w:r>
      <w:r>
        <w:rPr>
          <w:spacing w:val="64"/>
        </w:rPr>
        <w:t xml:space="preserve"> </w:t>
      </w:r>
      <w:r>
        <w:rPr>
          <w:spacing w:val="21"/>
        </w:rPr>
        <w:t>самоуправлени</w:t>
      </w:r>
      <w:r>
        <w:t>я</w:t>
      </w:r>
      <w:r>
        <w:rPr>
          <w:spacing w:val="63"/>
        </w:rPr>
        <w:t xml:space="preserve"> </w:t>
      </w:r>
      <w:r>
        <w:t>и</w:t>
      </w:r>
      <w:r>
        <w:rPr>
          <w:spacing w:val="1644"/>
          <w:w w:val="101"/>
        </w:rPr>
        <w:t xml:space="preserve"> </w:t>
      </w:r>
      <w:r>
        <w:rPr>
          <w:spacing w:val="36"/>
        </w:rPr>
        <w:t>должностны</w:t>
      </w:r>
      <w:r>
        <w:t>х</w:t>
      </w:r>
      <w:r>
        <w:rPr>
          <w:spacing w:val="20"/>
        </w:rPr>
        <w:t xml:space="preserve"> </w:t>
      </w:r>
      <w:r>
        <w:rPr>
          <w:spacing w:val="36"/>
        </w:rPr>
        <w:t>ли</w:t>
      </w:r>
      <w:r>
        <w:t>ц</w:t>
      </w:r>
      <w:r>
        <w:rPr>
          <w:spacing w:val="21"/>
        </w:rPr>
        <w:t xml:space="preserve"> </w:t>
      </w:r>
      <w:r>
        <w:rPr>
          <w:spacing w:val="36"/>
        </w:rPr>
        <w:t>местног</w:t>
      </w:r>
      <w:r>
        <w:t>о</w:t>
      </w:r>
      <w:r>
        <w:rPr>
          <w:spacing w:val="20"/>
        </w:rPr>
        <w:t xml:space="preserve"> </w:t>
      </w:r>
      <w:r>
        <w:rPr>
          <w:spacing w:val="36"/>
        </w:rPr>
        <w:t>самоуправления</w:t>
      </w:r>
      <w:r>
        <w:t>,</w:t>
      </w:r>
      <w:r>
        <w:rPr>
          <w:spacing w:val="21"/>
        </w:rPr>
        <w:t xml:space="preserve"> </w:t>
      </w:r>
      <w:r>
        <w:rPr>
          <w:spacing w:val="36"/>
        </w:rPr>
        <w:t>Конституци</w:t>
      </w:r>
      <w:r>
        <w:t>и</w:t>
      </w:r>
      <w:r>
        <w:rPr>
          <w:spacing w:val="21"/>
        </w:rPr>
        <w:t xml:space="preserve"> </w:t>
      </w:r>
      <w:r>
        <w:rPr>
          <w:spacing w:val="36"/>
        </w:rPr>
        <w:t>РФ</w:t>
      </w:r>
      <w:r>
        <w:t>,</w:t>
      </w:r>
      <w:r>
        <w:rPr>
          <w:spacing w:val="3293"/>
        </w:rPr>
        <w:t xml:space="preserve"> </w:t>
      </w:r>
      <w:r>
        <w:rPr>
          <w:spacing w:val="7"/>
        </w:rPr>
        <w:t>федеральным</w:t>
      </w:r>
      <w:r>
        <w:rPr>
          <w:spacing w:val="39"/>
        </w:rPr>
        <w:t xml:space="preserve"> </w:t>
      </w:r>
      <w:r>
        <w:rPr>
          <w:spacing w:val="7"/>
        </w:rPr>
        <w:t>конституционным</w:t>
      </w:r>
      <w:r>
        <w:rPr>
          <w:spacing w:val="39"/>
        </w:rPr>
        <w:t xml:space="preserve"> </w:t>
      </w:r>
      <w:r>
        <w:rPr>
          <w:spacing w:val="6"/>
        </w:rPr>
        <w:t>законам,</w:t>
      </w:r>
      <w:r>
        <w:rPr>
          <w:spacing w:val="39"/>
        </w:rPr>
        <w:t xml:space="preserve"> </w:t>
      </w:r>
      <w:r>
        <w:rPr>
          <w:spacing w:val="7"/>
        </w:rPr>
        <w:t>Федеральному</w:t>
      </w:r>
      <w:r>
        <w:rPr>
          <w:spacing w:val="39"/>
        </w:rPr>
        <w:t xml:space="preserve"> </w:t>
      </w:r>
      <w:r>
        <w:rPr>
          <w:spacing w:val="6"/>
        </w:rPr>
        <w:t>закону</w:t>
      </w:r>
      <w:r>
        <w:rPr>
          <w:spacing w:val="39"/>
        </w:rPr>
        <w:t xml:space="preserve"> </w:t>
      </w:r>
      <w:r>
        <w:rPr>
          <w:spacing w:val="5"/>
        </w:rPr>
        <w:t>“Об</w:t>
      </w:r>
      <w:r>
        <w:rPr>
          <w:spacing w:val="39"/>
        </w:rPr>
        <w:t xml:space="preserve"> </w:t>
      </w:r>
      <w:r>
        <w:rPr>
          <w:spacing w:val="8"/>
        </w:rPr>
        <w:t>общих</w:t>
      </w:r>
      <w:r>
        <w:rPr>
          <w:spacing w:val="50"/>
          <w:w w:val="101"/>
        </w:rPr>
        <w:t xml:space="preserve"> </w:t>
      </w:r>
      <w:r>
        <w:rPr>
          <w:spacing w:val="30"/>
        </w:rPr>
        <w:t>принципа</w:t>
      </w:r>
      <w:r>
        <w:t>х</w:t>
      </w:r>
      <w:r>
        <w:rPr>
          <w:spacing w:val="10"/>
        </w:rPr>
        <w:t xml:space="preserve"> </w:t>
      </w:r>
      <w:r>
        <w:rPr>
          <w:spacing w:val="30"/>
        </w:rPr>
        <w:t>организаци</w:t>
      </w:r>
      <w:r>
        <w:t>и</w:t>
      </w:r>
      <w:r>
        <w:rPr>
          <w:spacing w:val="9"/>
        </w:rPr>
        <w:t xml:space="preserve"> </w:t>
      </w:r>
      <w:r>
        <w:rPr>
          <w:spacing w:val="30"/>
        </w:rPr>
        <w:t>местног</w:t>
      </w:r>
      <w:r>
        <w:t>о</w:t>
      </w:r>
      <w:r>
        <w:rPr>
          <w:spacing w:val="10"/>
        </w:rPr>
        <w:t xml:space="preserve"> </w:t>
      </w:r>
      <w:r>
        <w:rPr>
          <w:spacing w:val="30"/>
        </w:rPr>
        <w:t>самоуправлени</w:t>
      </w:r>
      <w:r>
        <w:t>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30"/>
        </w:rPr>
        <w:t>Российско</w:t>
      </w:r>
      <w:r>
        <w:t>й</w:t>
      </w:r>
      <w:r>
        <w:rPr>
          <w:spacing w:val="2871"/>
        </w:rPr>
        <w:t xml:space="preserve"> </w:t>
      </w:r>
      <w:r>
        <w:rPr>
          <w:spacing w:val="6"/>
        </w:rPr>
        <w:t>Федерации”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5"/>
        </w:rPr>
        <w:t>другим</w:t>
      </w:r>
      <w:r>
        <w:rPr>
          <w:spacing w:val="35"/>
        </w:rPr>
        <w:t xml:space="preserve"> </w:t>
      </w:r>
      <w:r>
        <w:rPr>
          <w:spacing w:val="6"/>
        </w:rPr>
        <w:t>федеральным</w:t>
      </w:r>
      <w:r>
        <w:rPr>
          <w:spacing w:val="35"/>
        </w:rPr>
        <w:t xml:space="preserve"> </w:t>
      </w:r>
      <w:r>
        <w:rPr>
          <w:spacing w:val="5"/>
        </w:rPr>
        <w:t>законам</w:t>
      </w:r>
      <w:r>
        <w:rPr>
          <w:spacing w:val="35"/>
        </w:rPr>
        <w:t xml:space="preserve"> </w:t>
      </w:r>
      <w:r>
        <w:rPr>
          <w:spacing w:val="6"/>
        </w:rPr>
        <w:t>применяются</w:t>
      </w:r>
      <w:r>
        <w:rPr>
          <w:spacing w:val="35"/>
        </w:rPr>
        <w:t xml:space="preserve"> </w:t>
      </w:r>
      <w:r>
        <w:rPr>
          <w:spacing w:val="6"/>
        </w:rPr>
        <w:t>Конституция</w:t>
      </w:r>
      <w:r>
        <w:rPr>
          <w:spacing w:val="35"/>
        </w:rPr>
        <w:t xml:space="preserve"> </w:t>
      </w:r>
      <w:r>
        <w:rPr>
          <w:spacing w:val="7"/>
        </w:rPr>
        <w:t>РФ,</w:t>
      </w:r>
      <w:r>
        <w:rPr>
          <w:spacing w:val="49"/>
          <w:w w:val="101"/>
        </w:rPr>
        <w:t xml:space="preserve"> </w:t>
      </w:r>
      <w:r>
        <w:rPr>
          <w:spacing w:val="12"/>
        </w:rPr>
        <w:t>федеральные</w:t>
      </w:r>
      <w:r>
        <w:rPr>
          <w:spacing w:val="51"/>
        </w:rPr>
        <w:t xml:space="preserve"> </w:t>
      </w:r>
      <w:r>
        <w:rPr>
          <w:spacing w:val="13"/>
        </w:rPr>
        <w:t>конституционные</w:t>
      </w:r>
      <w:r>
        <w:rPr>
          <w:spacing w:val="51"/>
        </w:rPr>
        <w:t xml:space="preserve"> </w:t>
      </w:r>
      <w:r>
        <w:rPr>
          <w:spacing w:val="11"/>
        </w:rPr>
        <w:t>законы,</w:t>
      </w:r>
      <w:r>
        <w:rPr>
          <w:spacing w:val="51"/>
        </w:rPr>
        <w:t xml:space="preserve"> </w:t>
      </w:r>
      <w:r>
        <w:rPr>
          <w:spacing w:val="12"/>
        </w:rPr>
        <w:t>Федеральный</w:t>
      </w:r>
      <w:r>
        <w:rPr>
          <w:spacing w:val="51"/>
        </w:rPr>
        <w:t xml:space="preserve"> </w:t>
      </w:r>
      <w:r>
        <w:rPr>
          <w:spacing w:val="11"/>
        </w:rPr>
        <w:t>закон</w:t>
      </w:r>
      <w:r>
        <w:rPr>
          <w:spacing w:val="51"/>
        </w:rPr>
        <w:t xml:space="preserve"> </w:t>
      </w:r>
      <w:r>
        <w:rPr>
          <w:spacing w:val="9"/>
        </w:rPr>
        <w:t>“Об</w:t>
      </w:r>
      <w:r>
        <w:rPr>
          <w:spacing w:val="51"/>
        </w:rPr>
        <w:t xml:space="preserve"> </w:t>
      </w:r>
      <w:r>
        <w:rPr>
          <w:spacing w:val="14"/>
        </w:rPr>
        <w:t>общих</w:t>
      </w:r>
      <w:r>
        <w:rPr>
          <w:spacing w:val="55"/>
          <w:w w:val="101"/>
        </w:rPr>
        <w:t xml:space="preserve"> </w:t>
      </w:r>
      <w:r>
        <w:rPr>
          <w:spacing w:val="30"/>
        </w:rPr>
        <w:t>принципа</w:t>
      </w:r>
      <w:r>
        <w:t>х</w:t>
      </w:r>
      <w:r>
        <w:rPr>
          <w:spacing w:val="10"/>
        </w:rPr>
        <w:t xml:space="preserve"> </w:t>
      </w:r>
      <w:r>
        <w:rPr>
          <w:spacing w:val="30"/>
        </w:rPr>
        <w:t>организаци</w:t>
      </w:r>
      <w:r>
        <w:t>и</w:t>
      </w:r>
      <w:r>
        <w:rPr>
          <w:spacing w:val="9"/>
        </w:rPr>
        <w:t xml:space="preserve"> </w:t>
      </w:r>
      <w:r>
        <w:rPr>
          <w:spacing w:val="30"/>
        </w:rPr>
        <w:t>местног</w:t>
      </w:r>
      <w:r>
        <w:t>о</w:t>
      </w:r>
      <w:r>
        <w:rPr>
          <w:spacing w:val="10"/>
        </w:rPr>
        <w:t xml:space="preserve"> </w:t>
      </w:r>
      <w:r>
        <w:rPr>
          <w:spacing w:val="30"/>
        </w:rPr>
        <w:t>самоуправлени</w:t>
      </w:r>
      <w:r>
        <w:t>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30"/>
        </w:rPr>
        <w:t>Российско</w:t>
      </w:r>
      <w:r>
        <w:t>й</w:t>
      </w:r>
      <w:r>
        <w:rPr>
          <w:spacing w:val="2871"/>
        </w:rPr>
        <w:t xml:space="preserve"> </w:t>
      </w:r>
      <w:r>
        <w:rPr>
          <w:spacing w:val="7"/>
        </w:rPr>
        <w:t>Федерации”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6"/>
        </w:rPr>
        <w:t>другие</w:t>
      </w:r>
      <w:r>
        <w:rPr>
          <w:spacing w:val="40"/>
        </w:rPr>
        <w:t xml:space="preserve"> </w:t>
      </w:r>
      <w:r>
        <w:rPr>
          <w:spacing w:val="7"/>
        </w:rPr>
        <w:t>федеральные</w:t>
      </w:r>
      <w:r>
        <w:rPr>
          <w:spacing w:val="40"/>
        </w:rPr>
        <w:t xml:space="preserve"> </w:t>
      </w:r>
      <w:r>
        <w:rPr>
          <w:spacing w:val="8"/>
        </w:rPr>
        <w:t>законы.</w:t>
      </w:r>
    </w:p>
    <w:p w:rsidR="003A06F7" w:rsidRDefault="003A06F7">
      <w:pPr>
        <w:pStyle w:val="3"/>
        <w:kinsoku w:val="0"/>
        <w:overflowPunct w:val="0"/>
        <w:spacing w:line="280" w:lineRule="exact"/>
        <w:ind w:right="449"/>
        <w:rPr>
          <w:b w:val="0"/>
          <w:bCs w:val="0"/>
          <w:color w:val="000000"/>
        </w:rPr>
      </w:pPr>
      <w:bookmarkStart w:id="159" w:name="BM_4__Устав_муниципального_образования__"/>
      <w:bookmarkStart w:id="160" w:name="bookmark94"/>
      <w:bookmarkEnd w:id="159"/>
      <w:bookmarkEnd w:id="160"/>
      <w:r>
        <w:rPr>
          <w:color w:val="800000"/>
          <w:spacing w:val="-3"/>
        </w:rPr>
        <w:t>§4.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Устав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муниципального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образования.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3"/>
        </w:rPr>
        <w:t>Иные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муниципальные</w:t>
      </w:r>
      <w:r>
        <w:rPr>
          <w:color w:val="800000"/>
          <w:spacing w:val="24"/>
        </w:rPr>
        <w:t xml:space="preserve"> </w:t>
      </w:r>
      <w:r>
        <w:rPr>
          <w:color w:val="800000"/>
          <w:spacing w:val="-4"/>
        </w:rPr>
        <w:t>правовые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акты</w:t>
      </w:r>
    </w:p>
    <w:p w:rsidR="003A06F7" w:rsidRDefault="003A06F7">
      <w:pPr>
        <w:pStyle w:val="a3"/>
        <w:kinsoku w:val="0"/>
        <w:overflowPunct w:val="0"/>
        <w:spacing w:before="112" w:line="244" w:lineRule="auto"/>
        <w:ind w:right="111"/>
        <w:jc w:val="both"/>
      </w:pPr>
      <w:r>
        <w:rPr>
          <w:spacing w:val="17"/>
        </w:rPr>
        <w:t>Устав</w:t>
      </w:r>
      <w:r>
        <w:rPr>
          <w:spacing w:val="65"/>
        </w:rPr>
        <w:t xml:space="preserve"> </w:t>
      </w:r>
      <w:r>
        <w:rPr>
          <w:spacing w:val="22"/>
        </w:rPr>
        <w:t>муниципальног</w:t>
      </w:r>
      <w:r>
        <w:t>о</w:t>
      </w:r>
      <w:r>
        <w:rPr>
          <w:spacing w:val="65"/>
        </w:rPr>
        <w:t xml:space="preserve"> </w:t>
      </w:r>
      <w:r>
        <w:rPr>
          <w:spacing w:val="22"/>
        </w:rPr>
        <w:t>образовани</w:t>
      </w:r>
      <w:r>
        <w:t>я</w:t>
      </w:r>
      <w:r>
        <w:rPr>
          <w:spacing w:val="66"/>
        </w:rPr>
        <w:t xml:space="preserve"> </w:t>
      </w:r>
      <w:r>
        <w:t>—</w:t>
      </w:r>
      <w:r>
        <w:rPr>
          <w:spacing w:val="65"/>
        </w:rPr>
        <w:t xml:space="preserve"> </w:t>
      </w:r>
      <w:r>
        <w:rPr>
          <w:spacing w:val="22"/>
        </w:rPr>
        <w:t>единственны</w:t>
      </w:r>
      <w:r>
        <w:t>й</w:t>
      </w:r>
      <w:r>
        <w:rPr>
          <w:spacing w:val="66"/>
        </w:rPr>
        <w:t xml:space="preserve"> </w:t>
      </w:r>
      <w:r>
        <w:rPr>
          <w:spacing w:val="22"/>
        </w:rPr>
        <w:t>правово</w:t>
      </w:r>
      <w:r>
        <w:t>й</w:t>
      </w:r>
      <w:r>
        <w:rPr>
          <w:spacing w:val="65"/>
        </w:rPr>
        <w:t xml:space="preserve"> </w:t>
      </w:r>
      <w:r>
        <w:rPr>
          <w:spacing w:val="16"/>
        </w:rPr>
        <w:t>акт,</w:t>
      </w:r>
      <w:r>
        <w:rPr>
          <w:spacing w:val="1840"/>
        </w:rPr>
        <w:t xml:space="preserve"> </w:t>
      </w:r>
      <w:r>
        <w:rPr>
          <w:spacing w:val="16"/>
        </w:rPr>
        <w:t>устанавливающий</w:t>
      </w:r>
      <w:r>
        <w:t xml:space="preserve"> </w:t>
      </w:r>
      <w:r>
        <w:rPr>
          <w:spacing w:val="17"/>
        </w:rPr>
        <w:t>административно-правовой</w:t>
      </w:r>
      <w:r>
        <w:t xml:space="preserve"> </w:t>
      </w:r>
      <w:r>
        <w:rPr>
          <w:spacing w:val="14"/>
        </w:rPr>
        <w:t>статус</w:t>
      </w:r>
      <w:r>
        <w:t xml:space="preserve"> </w:t>
      </w:r>
      <w:r>
        <w:rPr>
          <w:spacing w:val="16"/>
        </w:rPr>
        <w:t>муниципального</w:t>
      </w:r>
      <w:r>
        <w:rPr>
          <w:spacing w:val="4"/>
        </w:rPr>
        <w:t xml:space="preserve"> </w:t>
      </w:r>
      <w:r>
        <w:rPr>
          <w:spacing w:val="17"/>
        </w:rPr>
        <w:t>образования,</w:t>
      </w:r>
      <w:r>
        <w:rPr>
          <w:spacing w:val="62"/>
        </w:rPr>
        <w:t xml:space="preserve"> </w:t>
      </w:r>
      <w:r>
        <w:rPr>
          <w:spacing w:val="16"/>
        </w:rPr>
        <w:t>прошедший</w:t>
      </w:r>
      <w:r>
        <w:rPr>
          <w:spacing w:val="63"/>
        </w:rPr>
        <w:t xml:space="preserve"> </w:t>
      </w:r>
      <w:r>
        <w:rPr>
          <w:spacing w:val="17"/>
        </w:rPr>
        <w:t>обсуждение</w:t>
      </w:r>
      <w:r>
        <w:rPr>
          <w:spacing w:val="63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rPr>
          <w:spacing w:val="17"/>
        </w:rPr>
        <w:t>населением</w:t>
      </w:r>
      <w:r>
        <w:rPr>
          <w:spacing w:val="63"/>
        </w:rPr>
        <w:t xml:space="preserve"> </w:t>
      </w:r>
      <w:r>
        <w:rPr>
          <w:spacing w:val="17"/>
        </w:rPr>
        <w:t>муниципального</w:t>
      </w:r>
      <w:r>
        <w:rPr>
          <w:spacing w:val="-16"/>
        </w:rPr>
        <w:t xml:space="preserve"> </w:t>
      </w:r>
      <w:r>
        <w:rPr>
          <w:spacing w:val="7"/>
        </w:rPr>
        <w:t>образования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7"/>
        </w:rPr>
        <w:t>являющийся</w:t>
      </w:r>
      <w:r>
        <w:rPr>
          <w:spacing w:val="43"/>
        </w:rPr>
        <w:t xml:space="preserve"> </w:t>
      </w:r>
      <w:r>
        <w:rPr>
          <w:spacing w:val="7"/>
        </w:rPr>
        <w:t>своеобразной</w:t>
      </w:r>
      <w:r>
        <w:rPr>
          <w:spacing w:val="43"/>
        </w:rPr>
        <w:t xml:space="preserve"> </w:t>
      </w:r>
      <w:r>
        <w:rPr>
          <w:spacing w:val="7"/>
        </w:rPr>
        <w:t>“конституцией”</w:t>
      </w:r>
      <w:r>
        <w:rPr>
          <w:spacing w:val="42"/>
        </w:rPr>
        <w:t xml:space="preserve"> </w:t>
      </w:r>
      <w:r>
        <w:rPr>
          <w:spacing w:val="8"/>
        </w:rPr>
        <w:t>муниципального</w:t>
      </w:r>
      <w:r>
        <w:rPr>
          <w:spacing w:val="30"/>
          <w:w w:val="101"/>
        </w:rPr>
        <w:t xml:space="preserve"> </w:t>
      </w:r>
      <w:r>
        <w:rPr>
          <w:spacing w:val="7"/>
        </w:rPr>
        <w:t>образования.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21"/>
        <w:jc w:val="both"/>
      </w:pPr>
      <w:r>
        <w:rPr>
          <w:spacing w:val="7"/>
        </w:rPr>
        <w:t>Муниципальное</w:t>
      </w:r>
      <w:r>
        <w:rPr>
          <w:spacing w:val="39"/>
        </w:rPr>
        <w:t xml:space="preserve"> </w:t>
      </w:r>
      <w:r>
        <w:rPr>
          <w:spacing w:val="7"/>
        </w:rPr>
        <w:t>образование</w:t>
      </w:r>
      <w:r>
        <w:rPr>
          <w:spacing w:val="39"/>
        </w:rPr>
        <w:t xml:space="preserve"> </w:t>
      </w:r>
      <w:r>
        <w:rPr>
          <w:spacing w:val="7"/>
        </w:rPr>
        <w:t>самостоятельно</w:t>
      </w:r>
      <w:r>
        <w:rPr>
          <w:spacing w:val="39"/>
        </w:rPr>
        <w:t xml:space="preserve"> </w:t>
      </w:r>
      <w:r>
        <w:rPr>
          <w:spacing w:val="7"/>
        </w:rPr>
        <w:t>разрабатывает</w:t>
      </w:r>
      <w:r>
        <w:rPr>
          <w:spacing w:val="39"/>
        </w:rPr>
        <w:t xml:space="preserve"> </w:t>
      </w:r>
      <w:r>
        <w:rPr>
          <w:spacing w:val="5"/>
        </w:rPr>
        <w:t>свой</w:t>
      </w:r>
      <w:r>
        <w:rPr>
          <w:spacing w:val="39"/>
        </w:rPr>
        <w:t xml:space="preserve"> </w:t>
      </w:r>
      <w:r>
        <w:rPr>
          <w:spacing w:val="6"/>
        </w:rPr>
        <w:t>устав.</w:t>
      </w:r>
      <w:r>
        <w:rPr>
          <w:spacing w:val="40"/>
        </w:rPr>
        <w:t xml:space="preserve"> </w:t>
      </w:r>
      <w:r>
        <w:t>В</w:t>
      </w:r>
      <w:r>
        <w:rPr>
          <w:spacing w:val="41"/>
          <w:w w:val="101"/>
        </w:rPr>
        <w:t xml:space="preserve"> </w:t>
      </w:r>
      <w:r>
        <w:rPr>
          <w:spacing w:val="5"/>
        </w:rPr>
        <w:t>него</w:t>
      </w:r>
      <w:r>
        <w:rPr>
          <w:spacing w:val="40"/>
        </w:rPr>
        <w:t xml:space="preserve"> </w:t>
      </w:r>
      <w:r>
        <w:rPr>
          <w:spacing w:val="7"/>
        </w:rPr>
        <w:t>обязательно</w:t>
      </w:r>
      <w:r>
        <w:rPr>
          <w:spacing w:val="41"/>
        </w:rPr>
        <w:t xml:space="preserve"> </w:t>
      </w:r>
      <w:r>
        <w:rPr>
          <w:spacing w:val="6"/>
        </w:rPr>
        <w:t>должны</w:t>
      </w:r>
      <w:r>
        <w:rPr>
          <w:spacing w:val="41"/>
        </w:rPr>
        <w:t xml:space="preserve"> </w:t>
      </w:r>
      <w:r>
        <w:rPr>
          <w:spacing w:val="8"/>
        </w:rPr>
        <w:t>входить: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23"/>
        </w:rPr>
        <w:lastRenderedPageBreak/>
        <w:t>наименовани</w:t>
      </w:r>
      <w:r>
        <w:t>е</w:t>
      </w:r>
      <w:r>
        <w:rPr>
          <w:spacing w:val="69"/>
        </w:rPr>
        <w:t xml:space="preserve"> </w:t>
      </w:r>
      <w:r>
        <w:rPr>
          <w:spacing w:val="23"/>
        </w:rPr>
        <w:t>муниципальног</w:t>
      </w:r>
      <w:r>
        <w:t>о</w:t>
      </w:r>
      <w:r>
        <w:rPr>
          <w:spacing w:val="70"/>
        </w:rPr>
        <w:t xml:space="preserve"> </w:t>
      </w:r>
      <w:r>
        <w:rPr>
          <w:spacing w:val="23"/>
        </w:rPr>
        <w:t>образования</w:t>
      </w:r>
      <w:r>
        <w:t>,</w:t>
      </w:r>
      <w:r>
        <w:rPr>
          <w:spacing w:val="70"/>
        </w:rPr>
        <w:t xml:space="preserve"> </w:t>
      </w:r>
      <w:r>
        <w:rPr>
          <w:spacing w:val="15"/>
        </w:rPr>
        <w:t>его</w:t>
      </w:r>
      <w:r>
        <w:rPr>
          <w:spacing w:val="69"/>
        </w:rPr>
        <w:t xml:space="preserve"> </w:t>
      </w:r>
      <w:r>
        <w:rPr>
          <w:spacing w:val="23"/>
        </w:rPr>
        <w:t>границ</w:t>
      </w:r>
      <w:r>
        <w:t>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rPr>
          <w:spacing w:val="23"/>
        </w:rPr>
        <w:t>соста</w:t>
      </w:r>
      <w:r>
        <w:t>в</w:t>
      </w:r>
      <w:r>
        <w:rPr>
          <w:spacing w:val="-50"/>
        </w:rPr>
        <w:t xml:space="preserve"> </w:t>
      </w:r>
    </w:p>
    <w:p w:rsidR="003A06F7" w:rsidRDefault="003A06F7">
      <w:pPr>
        <w:pStyle w:val="a3"/>
        <w:kinsoku w:val="0"/>
        <w:overflowPunct w:val="0"/>
        <w:jc w:val="both"/>
        <w:sectPr w:rsidR="003A06F7">
          <w:pgSz w:w="11910" w:h="16840"/>
          <w:pgMar w:top="92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/>
        <w:jc w:val="both"/>
      </w:pPr>
      <w:r>
        <w:rPr>
          <w:spacing w:val="3"/>
        </w:rPr>
        <w:lastRenderedPageBreak/>
        <w:t>территорий;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44"/>
        </w:rPr>
        <w:t>вопрос</w:t>
      </w:r>
      <w:r>
        <w:t>ы</w:t>
      </w:r>
      <w:r>
        <w:rPr>
          <w:spacing w:val="32"/>
        </w:rPr>
        <w:t xml:space="preserve"> </w:t>
      </w:r>
      <w:r>
        <w:rPr>
          <w:spacing w:val="44"/>
        </w:rPr>
        <w:t>местног</w:t>
      </w:r>
      <w:r>
        <w:t>о</w:t>
      </w:r>
      <w:r>
        <w:rPr>
          <w:spacing w:val="33"/>
        </w:rPr>
        <w:t xml:space="preserve"> </w:t>
      </w:r>
      <w:r>
        <w:rPr>
          <w:spacing w:val="44"/>
        </w:rPr>
        <w:t>значения</w:t>
      </w:r>
      <w:r>
        <w:t>,</w:t>
      </w:r>
      <w:r>
        <w:rPr>
          <w:spacing w:val="32"/>
        </w:rPr>
        <w:t xml:space="preserve"> </w:t>
      </w:r>
      <w:r>
        <w:rPr>
          <w:spacing w:val="44"/>
        </w:rPr>
        <w:t>относящиес</w:t>
      </w:r>
      <w:r>
        <w:t>я</w:t>
      </w:r>
      <w:r>
        <w:rPr>
          <w:spacing w:val="33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rPr>
          <w:spacing w:val="44"/>
        </w:rPr>
        <w:t>ведени</w:t>
      </w:r>
      <w:r>
        <w:t>ю</w:t>
      </w:r>
      <w:r>
        <w:rPr>
          <w:spacing w:val="33"/>
        </w:rPr>
        <w:t xml:space="preserve"> </w:t>
      </w:r>
      <w:r>
        <w:rPr>
          <w:spacing w:val="44"/>
        </w:rPr>
        <w:t>этог</w:t>
      </w:r>
      <w:r>
        <w:t>о</w:t>
      </w:r>
      <w:r>
        <w:rPr>
          <w:spacing w:val="3661"/>
        </w:rPr>
        <w:t xml:space="preserve"> </w:t>
      </w:r>
      <w:r>
        <w:rPr>
          <w:spacing w:val="9"/>
        </w:rPr>
        <w:t>муниципального</w:t>
      </w:r>
      <w:r>
        <w:rPr>
          <w:spacing w:val="43"/>
        </w:rPr>
        <w:t xml:space="preserve"> </w:t>
      </w:r>
      <w:r>
        <w:rPr>
          <w:spacing w:val="9"/>
        </w:rPr>
        <w:t>образования.</w:t>
      </w:r>
      <w:r>
        <w:rPr>
          <w:spacing w:val="44"/>
        </w:rPr>
        <w:t xml:space="preserve"> </w:t>
      </w:r>
      <w:r>
        <w:rPr>
          <w:spacing w:val="6"/>
        </w:rPr>
        <w:t>При</w:t>
      </w:r>
      <w:r>
        <w:rPr>
          <w:spacing w:val="43"/>
        </w:rPr>
        <w:t xml:space="preserve"> </w:t>
      </w:r>
      <w:r>
        <w:rPr>
          <w:spacing w:val="7"/>
        </w:rPr>
        <w:t>этом</w:t>
      </w:r>
      <w:r>
        <w:rPr>
          <w:spacing w:val="44"/>
        </w:rPr>
        <w:t xml:space="preserve"> </w:t>
      </w:r>
      <w:r>
        <w:rPr>
          <w:spacing w:val="8"/>
        </w:rPr>
        <w:t>положения</w:t>
      </w:r>
      <w:r>
        <w:rPr>
          <w:spacing w:val="43"/>
        </w:rPr>
        <w:t xml:space="preserve"> </w:t>
      </w:r>
      <w:r>
        <w:rPr>
          <w:spacing w:val="9"/>
        </w:rPr>
        <w:t>Федерального</w:t>
      </w:r>
      <w:r>
        <w:rPr>
          <w:spacing w:val="44"/>
        </w:rPr>
        <w:t xml:space="preserve"> </w:t>
      </w:r>
      <w:r>
        <w:rPr>
          <w:spacing w:val="10"/>
        </w:rPr>
        <w:t>закона</w:t>
      </w:r>
      <w:r>
        <w:rPr>
          <w:spacing w:val="39"/>
          <w:w w:val="101"/>
        </w:rPr>
        <w:t xml:space="preserve"> </w:t>
      </w:r>
      <w:r>
        <w:rPr>
          <w:spacing w:val="4"/>
        </w:rPr>
        <w:t>“Об</w:t>
      </w:r>
      <w:r>
        <w:rPr>
          <w:spacing w:val="34"/>
        </w:rPr>
        <w:t xml:space="preserve"> </w:t>
      </w:r>
      <w:r>
        <w:rPr>
          <w:spacing w:val="5"/>
        </w:rPr>
        <w:t>общих</w:t>
      </w:r>
      <w:r>
        <w:rPr>
          <w:spacing w:val="34"/>
        </w:rPr>
        <w:t xml:space="preserve"> </w:t>
      </w:r>
      <w:r>
        <w:rPr>
          <w:spacing w:val="6"/>
        </w:rPr>
        <w:t>принципах</w:t>
      </w:r>
      <w:r>
        <w:rPr>
          <w:spacing w:val="35"/>
        </w:rPr>
        <w:t xml:space="preserve"> </w:t>
      </w:r>
      <w:r>
        <w:rPr>
          <w:spacing w:val="6"/>
        </w:rPr>
        <w:t>организации</w:t>
      </w:r>
      <w:r>
        <w:rPr>
          <w:spacing w:val="34"/>
        </w:rPr>
        <w:t xml:space="preserve"> </w:t>
      </w:r>
      <w:r>
        <w:rPr>
          <w:spacing w:val="6"/>
        </w:rPr>
        <w:t>местного</w:t>
      </w:r>
      <w:r>
        <w:rPr>
          <w:spacing w:val="34"/>
        </w:rPr>
        <w:t xml:space="preserve"> </w:t>
      </w:r>
      <w:r>
        <w:rPr>
          <w:spacing w:val="6"/>
        </w:rPr>
        <w:t>самоуправления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7"/>
        </w:rPr>
        <w:t>Российской</w:t>
      </w:r>
      <w:r>
        <w:rPr>
          <w:spacing w:val="33"/>
          <w:w w:val="101"/>
        </w:rPr>
        <w:t xml:space="preserve"> </w:t>
      </w:r>
      <w:r>
        <w:rPr>
          <w:spacing w:val="12"/>
        </w:rPr>
        <w:t>Федерации”</w:t>
      </w:r>
      <w:r>
        <w:rPr>
          <w:spacing w:val="49"/>
        </w:rPr>
        <w:t xml:space="preserve"> </w:t>
      </w:r>
      <w:r>
        <w:rPr>
          <w:spacing w:val="6"/>
        </w:rPr>
        <w:t>на</w:t>
      </w:r>
      <w:r>
        <w:rPr>
          <w:spacing w:val="49"/>
        </w:rPr>
        <w:t xml:space="preserve"> </w:t>
      </w:r>
      <w:r>
        <w:rPr>
          <w:spacing w:val="11"/>
        </w:rPr>
        <w:t>основе</w:t>
      </w:r>
      <w:r>
        <w:rPr>
          <w:spacing w:val="49"/>
        </w:rPr>
        <w:t xml:space="preserve"> </w:t>
      </w:r>
      <w:r>
        <w:rPr>
          <w:spacing w:val="11"/>
        </w:rPr>
        <w:t>законов</w:t>
      </w:r>
      <w:r>
        <w:rPr>
          <w:spacing w:val="50"/>
        </w:rPr>
        <w:t xml:space="preserve"> </w:t>
      </w:r>
      <w:r>
        <w:rPr>
          <w:spacing w:val="12"/>
        </w:rPr>
        <w:t>субъектов</w:t>
      </w:r>
      <w:r>
        <w:rPr>
          <w:spacing w:val="49"/>
        </w:rPr>
        <w:t xml:space="preserve"> </w:t>
      </w:r>
      <w:r>
        <w:rPr>
          <w:spacing w:val="12"/>
        </w:rPr>
        <w:t>Российской</w:t>
      </w:r>
      <w:r>
        <w:rPr>
          <w:spacing w:val="49"/>
        </w:rPr>
        <w:t xml:space="preserve"> </w:t>
      </w:r>
      <w:r>
        <w:rPr>
          <w:spacing w:val="12"/>
        </w:rPr>
        <w:t>Федерации</w:t>
      </w:r>
      <w:r>
        <w:rPr>
          <w:spacing w:val="50"/>
        </w:rPr>
        <w:t xml:space="preserve"> </w:t>
      </w:r>
      <w:r>
        <w:rPr>
          <w:spacing w:val="14"/>
        </w:rPr>
        <w:t>могут</w:t>
      </w:r>
      <w:r>
        <w:rPr>
          <w:spacing w:val="67"/>
          <w:w w:val="101"/>
        </w:rPr>
        <w:t xml:space="preserve"> </w:t>
      </w:r>
      <w:r>
        <w:rPr>
          <w:spacing w:val="5"/>
        </w:rPr>
        <w:t>быть</w:t>
      </w:r>
      <w:r>
        <w:rPr>
          <w:spacing w:val="30"/>
        </w:rPr>
        <w:t xml:space="preserve"> </w:t>
      </w:r>
      <w:r>
        <w:rPr>
          <w:spacing w:val="6"/>
        </w:rPr>
        <w:t>расширены</w:t>
      </w:r>
      <w:r>
        <w:rPr>
          <w:spacing w:val="29"/>
        </w:rPr>
        <w:t xml:space="preserve"> </w:t>
      </w:r>
      <w:r>
        <w:rPr>
          <w:spacing w:val="4"/>
        </w:rPr>
        <w:t>или</w:t>
      </w:r>
      <w:r>
        <w:rPr>
          <w:spacing w:val="30"/>
        </w:rPr>
        <w:t xml:space="preserve"> </w:t>
      </w:r>
      <w:r>
        <w:rPr>
          <w:spacing w:val="5"/>
        </w:rPr>
        <w:t>сужены</w:t>
      </w:r>
      <w:r>
        <w:rPr>
          <w:spacing w:val="30"/>
        </w:rPr>
        <w:t xml:space="preserve"> </w:t>
      </w:r>
      <w:r>
        <w:rPr>
          <w:spacing w:val="5"/>
        </w:rPr>
        <w:t>(данная</w:t>
      </w:r>
      <w:r>
        <w:rPr>
          <w:spacing w:val="30"/>
        </w:rPr>
        <w:t xml:space="preserve"> </w:t>
      </w:r>
      <w:r>
        <w:rPr>
          <w:spacing w:val="5"/>
        </w:rPr>
        <w:t>норма</w:t>
      </w:r>
      <w:r>
        <w:rPr>
          <w:spacing w:val="30"/>
        </w:rPr>
        <w:t xml:space="preserve"> </w:t>
      </w:r>
      <w:r>
        <w:rPr>
          <w:spacing w:val="6"/>
        </w:rPr>
        <w:t>действует</w:t>
      </w:r>
      <w:r>
        <w:rPr>
          <w:spacing w:val="30"/>
        </w:rPr>
        <w:t xml:space="preserve"> </w:t>
      </w:r>
      <w:r>
        <w:rPr>
          <w:spacing w:val="3"/>
        </w:rPr>
        <w:t>до</w:t>
      </w:r>
      <w:r>
        <w:rPr>
          <w:spacing w:val="30"/>
        </w:rPr>
        <w:t xml:space="preserve"> </w:t>
      </w:r>
      <w:r>
        <w:t>1</w:t>
      </w:r>
      <w:r>
        <w:rPr>
          <w:spacing w:val="30"/>
        </w:rPr>
        <w:t xml:space="preserve"> </w:t>
      </w:r>
      <w:r>
        <w:rPr>
          <w:spacing w:val="5"/>
        </w:rPr>
        <w:t>января</w:t>
      </w:r>
      <w:r>
        <w:rPr>
          <w:spacing w:val="30"/>
        </w:rPr>
        <w:t xml:space="preserve"> </w:t>
      </w:r>
      <w:r>
        <w:rPr>
          <w:spacing w:val="5"/>
        </w:rPr>
        <w:t>2006</w:t>
      </w:r>
      <w:r>
        <w:rPr>
          <w:spacing w:val="30"/>
        </w:rPr>
        <w:t xml:space="preserve"> </w:t>
      </w:r>
      <w:r>
        <w:rPr>
          <w:spacing w:val="7"/>
        </w:rPr>
        <w:t>г.</w:t>
      </w:r>
    </w:p>
    <w:p w:rsidR="003A06F7" w:rsidRDefault="003A06F7">
      <w:pPr>
        <w:pStyle w:val="a3"/>
        <w:kinsoku w:val="0"/>
        <w:overflowPunct w:val="0"/>
        <w:spacing w:before="0" w:line="244" w:lineRule="auto"/>
        <w:ind w:right="113"/>
        <w:jc w:val="both"/>
      </w:pPr>
      <w:r>
        <w:t>—</w:t>
      </w:r>
      <w:r>
        <w:rPr>
          <w:spacing w:val="53"/>
        </w:rPr>
        <w:t xml:space="preserve"> </w:t>
      </w:r>
      <w:r>
        <w:rPr>
          <w:spacing w:val="13"/>
        </w:rPr>
        <w:t>даты</w:t>
      </w:r>
      <w:r>
        <w:rPr>
          <w:spacing w:val="54"/>
        </w:rPr>
        <w:t xml:space="preserve"> </w:t>
      </w:r>
      <w:r>
        <w:rPr>
          <w:spacing w:val="16"/>
        </w:rPr>
        <w:t>вступления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13"/>
        </w:rPr>
        <w:t>силу</w:t>
      </w:r>
      <w:r>
        <w:rPr>
          <w:spacing w:val="54"/>
        </w:rPr>
        <w:t xml:space="preserve"> </w:t>
      </w:r>
      <w:r>
        <w:rPr>
          <w:spacing w:val="14"/>
        </w:rPr>
        <w:t>новой</w:t>
      </w:r>
      <w:r>
        <w:rPr>
          <w:spacing w:val="53"/>
        </w:rPr>
        <w:t xml:space="preserve"> </w:t>
      </w:r>
      <w:r>
        <w:rPr>
          <w:spacing w:val="15"/>
        </w:rPr>
        <w:t>редакции</w:t>
      </w:r>
      <w:r>
        <w:rPr>
          <w:spacing w:val="54"/>
        </w:rPr>
        <w:t xml:space="preserve"> </w:t>
      </w:r>
      <w:r>
        <w:rPr>
          <w:spacing w:val="16"/>
        </w:rPr>
        <w:t>названного</w:t>
      </w:r>
      <w:r>
        <w:rPr>
          <w:spacing w:val="54"/>
        </w:rPr>
        <w:t xml:space="preserve"> </w:t>
      </w:r>
      <w:r>
        <w:rPr>
          <w:spacing w:val="16"/>
        </w:rPr>
        <w:t>Федерального</w:t>
      </w:r>
      <w:r>
        <w:rPr>
          <w:spacing w:val="-26"/>
        </w:rPr>
        <w:t xml:space="preserve"> </w:t>
      </w:r>
      <w:r>
        <w:rPr>
          <w:spacing w:val="7"/>
        </w:rPr>
        <w:t>закона);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6"/>
        </w:rPr>
        <w:t>организационна</w:t>
      </w:r>
      <w:r>
        <w:t>я</w:t>
      </w:r>
      <w:r>
        <w:rPr>
          <w:spacing w:val="72"/>
        </w:rPr>
        <w:t xml:space="preserve"> </w:t>
      </w:r>
      <w:r>
        <w:rPr>
          <w:spacing w:val="26"/>
        </w:rPr>
        <w:t>структура</w:t>
      </w:r>
      <w:r>
        <w:t>,</w:t>
      </w:r>
      <w:r>
        <w:rPr>
          <w:spacing w:val="73"/>
        </w:rPr>
        <w:t xml:space="preserve"> </w:t>
      </w:r>
      <w:r>
        <w:rPr>
          <w:spacing w:val="26"/>
        </w:rPr>
        <w:t>основ</w:t>
      </w:r>
      <w:r>
        <w:t>ы</w:t>
      </w:r>
      <w:r>
        <w:rPr>
          <w:spacing w:val="73"/>
        </w:rPr>
        <w:t xml:space="preserve"> </w:t>
      </w:r>
      <w:r>
        <w:rPr>
          <w:spacing w:val="26"/>
        </w:rPr>
        <w:t>правовог</w:t>
      </w:r>
      <w:r>
        <w:t>о</w:t>
      </w:r>
      <w:r>
        <w:rPr>
          <w:spacing w:val="73"/>
        </w:rPr>
        <w:t xml:space="preserve"> </w:t>
      </w:r>
      <w:r>
        <w:rPr>
          <w:spacing w:val="26"/>
        </w:rPr>
        <w:t>статус</w:t>
      </w:r>
      <w:r>
        <w:t>а</w:t>
      </w:r>
      <w:r>
        <w:rPr>
          <w:spacing w:val="73"/>
        </w:rPr>
        <w:t xml:space="preserve"> </w:t>
      </w:r>
      <w:r>
        <w:rPr>
          <w:spacing w:val="26"/>
        </w:rPr>
        <w:t>органо</w:t>
      </w:r>
      <w:r>
        <w:t>в</w:t>
      </w:r>
      <w:r>
        <w:rPr>
          <w:spacing w:val="73"/>
        </w:rPr>
        <w:t xml:space="preserve"> </w:t>
      </w:r>
      <w:r>
        <w:t>и</w:t>
      </w:r>
      <w:r>
        <w:rPr>
          <w:spacing w:val="2592"/>
          <w:w w:val="101"/>
        </w:rPr>
        <w:t xml:space="preserve"> </w:t>
      </w:r>
      <w:r>
        <w:rPr>
          <w:spacing w:val="15"/>
        </w:rPr>
        <w:t>руководителей,</w:t>
      </w:r>
      <w:r>
        <w:rPr>
          <w:spacing w:val="59"/>
        </w:rPr>
        <w:t xml:space="preserve"> </w:t>
      </w:r>
      <w:r>
        <w:rPr>
          <w:spacing w:val="15"/>
        </w:rPr>
        <w:t>муниципальных</w:t>
      </w:r>
      <w:r>
        <w:rPr>
          <w:spacing w:val="59"/>
        </w:rPr>
        <w:t xml:space="preserve"> </w:t>
      </w:r>
      <w:r>
        <w:rPr>
          <w:spacing w:val="15"/>
        </w:rPr>
        <w:t>служащих,</w:t>
      </w:r>
      <w:r>
        <w:rPr>
          <w:spacing w:val="59"/>
        </w:rPr>
        <w:t xml:space="preserve"> </w:t>
      </w:r>
      <w:r>
        <w:rPr>
          <w:spacing w:val="15"/>
        </w:rPr>
        <w:t>депутатов,</w:t>
      </w:r>
      <w:r>
        <w:rPr>
          <w:spacing w:val="59"/>
        </w:rPr>
        <w:t xml:space="preserve"> </w:t>
      </w:r>
      <w:r>
        <w:rPr>
          <w:spacing w:val="8"/>
        </w:rPr>
        <w:t>их</w:t>
      </w:r>
      <w:r>
        <w:rPr>
          <w:spacing w:val="59"/>
        </w:rPr>
        <w:t xml:space="preserve"> </w:t>
      </w:r>
      <w:r>
        <w:rPr>
          <w:spacing w:val="15"/>
        </w:rPr>
        <w:t>социальные</w:t>
      </w:r>
      <w:r>
        <w:rPr>
          <w:spacing w:val="-13"/>
        </w:rPr>
        <w:t xml:space="preserve"> </w:t>
      </w:r>
      <w:r>
        <w:rPr>
          <w:spacing w:val="3"/>
        </w:rPr>
        <w:t>гарантии;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7"/>
        </w:rPr>
        <w:t>виды</w:t>
      </w:r>
      <w:r>
        <w:rPr>
          <w:spacing w:val="64"/>
        </w:rPr>
        <w:t xml:space="preserve"> </w:t>
      </w:r>
      <w:r>
        <w:rPr>
          <w:spacing w:val="23"/>
        </w:rPr>
        <w:t>актов</w:t>
      </w:r>
      <w:r>
        <w:t>,</w:t>
      </w:r>
      <w:r>
        <w:rPr>
          <w:spacing w:val="64"/>
        </w:rPr>
        <w:t xml:space="preserve"> </w:t>
      </w:r>
      <w:r>
        <w:rPr>
          <w:spacing w:val="23"/>
        </w:rPr>
        <w:t>принимаемы</w:t>
      </w:r>
      <w:r>
        <w:t>х</w:t>
      </w:r>
      <w:r>
        <w:rPr>
          <w:spacing w:val="65"/>
        </w:rPr>
        <w:t xml:space="preserve"> </w:t>
      </w:r>
      <w:r>
        <w:rPr>
          <w:spacing w:val="23"/>
        </w:rPr>
        <w:t>органам</w:t>
      </w:r>
      <w:r>
        <w:t>и</w:t>
      </w:r>
      <w:r>
        <w:rPr>
          <w:spacing w:val="64"/>
        </w:rPr>
        <w:t xml:space="preserve"> </w:t>
      </w:r>
      <w:r>
        <w:rPr>
          <w:spacing w:val="23"/>
        </w:rPr>
        <w:t>местног</w:t>
      </w:r>
      <w:r>
        <w:t>о</w:t>
      </w:r>
      <w:r>
        <w:rPr>
          <w:spacing w:val="65"/>
        </w:rPr>
        <w:t xml:space="preserve"> </w:t>
      </w:r>
      <w:r>
        <w:rPr>
          <w:spacing w:val="23"/>
        </w:rPr>
        <w:t>самоуправлени</w:t>
      </w:r>
      <w:r>
        <w:t>я</w:t>
      </w:r>
      <w:r>
        <w:rPr>
          <w:spacing w:val="64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rPr>
          <w:spacing w:val="11"/>
        </w:rPr>
        <w:t>их</w:t>
      </w:r>
      <w:r>
        <w:rPr>
          <w:spacing w:val="1965"/>
        </w:rPr>
        <w:t xml:space="preserve"> </w:t>
      </w:r>
      <w:r>
        <w:rPr>
          <w:spacing w:val="4"/>
        </w:rPr>
        <w:t>должностными</w:t>
      </w:r>
      <w:r>
        <w:rPr>
          <w:spacing w:val="57"/>
        </w:rPr>
        <w:t xml:space="preserve"> </w:t>
      </w:r>
      <w:r>
        <w:rPr>
          <w:spacing w:val="5"/>
        </w:rPr>
        <w:t>лицами;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7"/>
        </w:rPr>
        <w:t>закреплены</w:t>
      </w:r>
      <w:r>
        <w:rPr>
          <w:spacing w:val="62"/>
        </w:rPr>
        <w:t xml:space="preserve"> </w:t>
      </w:r>
      <w:r>
        <w:rPr>
          <w:spacing w:val="16"/>
        </w:rPr>
        <w:t>формы,</w:t>
      </w:r>
      <w:r>
        <w:rPr>
          <w:spacing w:val="63"/>
        </w:rPr>
        <w:t xml:space="preserve"> </w:t>
      </w:r>
      <w:r>
        <w:rPr>
          <w:spacing w:val="17"/>
        </w:rPr>
        <w:t>порядок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rPr>
          <w:spacing w:val="17"/>
        </w:rPr>
        <w:t>гарантии</w:t>
      </w:r>
      <w:r>
        <w:rPr>
          <w:spacing w:val="62"/>
        </w:rPr>
        <w:t xml:space="preserve"> </w:t>
      </w:r>
      <w:r>
        <w:rPr>
          <w:spacing w:val="18"/>
        </w:rPr>
        <w:t>непосредственного</w:t>
      </w:r>
      <w:r>
        <w:rPr>
          <w:spacing w:val="63"/>
        </w:rPr>
        <w:t xml:space="preserve"> </w:t>
      </w:r>
      <w:r>
        <w:rPr>
          <w:spacing w:val="17"/>
        </w:rPr>
        <w:t>участия</w:t>
      </w:r>
      <w:r>
        <w:rPr>
          <w:spacing w:val="4"/>
        </w:rPr>
        <w:t xml:space="preserve"> </w:t>
      </w:r>
      <w:r>
        <w:rPr>
          <w:spacing w:val="7"/>
        </w:rPr>
        <w:t>населения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7"/>
        </w:rPr>
        <w:t>решении</w:t>
      </w:r>
      <w:r>
        <w:rPr>
          <w:spacing w:val="38"/>
        </w:rPr>
        <w:t xml:space="preserve"> </w:t>
      </w:r>
      <w:r>
        <w:rPr>
          <w:spacing w:val="7"/>
        </w:rPr>
        <w:t>вопросов</w:t>
      </w:r>
      <w:r>
        <w:rPr>
          <w:spacing w:val="39"/>
        </w:rPr>
        <w:t xml:space="preserve"> </w:t>
      </w:r>
      <w:r>
        <w:rPr>
          <w:spacing w:val="7"/>
        </w:rPr>
        <w:t>местного</w:t>
      </w:r>
      <w:r>
        <w:rPr>
          <w:spacing w:val="39"/>
        </w:rPr>
        <w:t xml:space="preserve"> </w:t>
      </w:r>
      <w:r>
        <w:rPr>
          <w:spacing w:val="7"/>
        </w:rPr>
        <w:t>значения</w:t>
      </w:r>
      <w:r>
        <w:rPr>
          <w:spacing w:val="38"/>
        </w:rPr>
        <w:t xml:space="preserve"> </w:t>
      </w:r>
      <w:r>
        <w:rPr>
          <w:spacing w:val="7"/>
        </w:rPr>
        <w:t>(местный</w:t>
      </w:r>
      <w:r>
        <w:rPr>
          <w:spacing w:val="39"/>
        </w:rPr>
        <w:t xml:space="preserve"> </w:t>
      </w:r>
      <w:r>
        <w:rPr>
          <w:spacing w:val="9"/>
        </w:rPr>
        <w:t>референдум,</w:t>
      </w:r>
      <w:r>
        <w:rPr>
          <w:spacing w:val="82"/>
          <w:w w:val="101"/>
        </w:rPr>
        <w:t xml:space="preserve"> </w:t>
      </w:r>
      <w:r>
        <w:rPr>
          <w:spacing w:val="4"/>
        </w:rPr>
        <w:t>опрос,</w:t>
      </w:r>
      <w:r>
        <w:rPr>
          <w:spacing w:val="33"/>
        </w:rPr>
        <w:t xml:space="preserve"> </w:t>
      </w:r>
      <w:r>
        <w:rPr>
          <w:spacing w:val="5"/>
        </w:rPr>
        <w:t>муниципальные</w:t>
      </w:r>
      <w:r>
        <w:rPr>
          <w:spacing w:val="34"/>
        </w:rPr>
        <w:t xml:space="preserve"> </w:t>
      </w:r>
      <w:r>
        <w:rPr>
          <w:spacing w:val="5"/>
        </w:rPr>
        <w:t>выборы,</w:t>
      </w:r>
      <w:r>
        <w:rPr>
          <w:spacing w:val="34"/>
        </w:rPr>
        <w:t xml:space="preserve"> </w:t>
      </w:r>
      <w:r>
        <w:rPr>
          <w:spacing w:val="5"/>
        </w:rPr>
        <w:t>собрания</w:t>
      </w:r>
      <w:r>
        <w:rPr>
          <w:spacing w:val="34"/>
        </w:rPr>
        <w:t xml:space="preserve"> </w:t>
      </w:r>
      <w:r>
        <w:rPr>
          <w:spacing w:val="5"/>
        </w:rPr>
        <w:t>(сходы)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6"/>
        </w:rPr>
        <w:t>т.д.);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29"/>
        </w:rPr>
        <w:t>основани</w:t>
      </w:r>
      <w:r>
        <w:t>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29"/>
        </w:rPr>
        <w:t>вид</w:t>
      </w:r>
      <w:r>
        <w:t>ы</w:t>
      </w:r>
      <w:r>
        <w:rPr>
          <w:spacing w:val="4"/>
        </w:rPr>
        <w:t xml:space="preserve"> </w:t>
      </w:r>
      <w:r>
        <w:rPr>
          <w:spacing w:val="29"/>
        </w:rPr>
        <w:t>ответственност</w:t>
      </w:r>
      <w:r>
        <w:t>и</w:t>
      </w:r>
      <w:r>
        <w:rPr>
          <w:spacing w:val="4"/>
        </w:rPr>
        <w:t xml:space="preserve"> </w:t>
      </w:r>
      <w:r>
        <w:rPr>
          <w:spacing w:val="29"/>
        </w:rPr>
        <w:t>дл</w:t>
      </w:r>
      <w:r>
        <w:t>я</w:t>
      </w:r>
      <w:r>
        <w:rPr>
          <w:spacing w:val="4"/>
        </w:rPr>
        <w:t xml:space="preserve"> </w:t>
      </w:r>
      <w:r>
        <w:rPr>
          <w:spacing w:val="29"/>
        </w:rPr>
        <w:t>органо</w:t>
      </w:r>
      <w:r>
        <w:t>в</w:t>
      </w:r>
      <w:r>
        <w:rPr>
          <w:spacing w:val="4"/>
        </w:rPr>
        <w:t xml:space="preserve"> </w:t>
      </w:r>
      <w:r>
        <w:rPr>
          <w:spacing w:val="29"/>
        </w:rPr>
        <w:t>муниципальног</w:t>
      </w:r>
      <w:r>
        <w:t>о</w:t>
      </w:r>
      <w:r>
        <w:rPr>
          <w:spacing w:val="2716"/>
        </w:rPr>
        <w:t xml:space="preserve"> </w:t>
      </w:r>
      <w:r>
        <w:rPr>
          <w:spacing w:val="5"/>
        </w:rPr>
        <w:t>образования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5"/>
        </w:rPr>
        <w:t>должностных</w:t>
      </w:r>
      <w:r>
        <w:rPr>
          <w:spacing w:val="38"/>
        </w:rPr>
        <w:t xml:space="preserve"> </w:t>
      </w:r>
      <w:r>
        <w:rPr>
          <w:spacing w:val="3"/>
        </w:rPr>
        <w:t>лиц</w:t>
      </w:r>
      <w:r>
        <w:rPr>
          <w:spacing w:val="38"/>
        </w:rPr>
        <w:t xml:space="preserve"> </w:t>
      </w:r>
      <w:r>
        <w:rPr>
          <w:spacing w:val="5"/>
        </w:rPr>
        <w:t>местного</w:t>
      </w:r>
      <w:r>
        <w:rPr>
          <w:spacing w:val="38"/>
        </w:rPr>
        <w:t xml:space="preserve"> </w:t>
      </w:r>
      <w:r>
        <w:rPr>
          <w:spacing w:val="6"/>
        </w:rPr>
        <w:t>самоуправления;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3"/>
        </w:rPr>
        <w:t>определен</w:t>
      </w:r>
      <w:r>
        <w:t>ы</w:t>
      </w:r>
      <w:r>
        <w:rPr>
          <w:spacing w:val="71"/>
        </w:rPr>
        <w:t xml:space="preserve"> </w:t>
      </w:r>
      <w:r>
        <w:rPr>
          <w:spacing w:val="23"/>
        </w:rPr>
        <w:t>финансовы</w:t>
      </w:r>
      <w:r>
        <w:t>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rPr>
          <w:spacing w:val="23"/>
        </w:rPr>
        <w:t>экономически</w:t>
      </w:r>
      <w:r>
        <w:t>е</w:t>
      </w:r>
      <w:r>
        <w:rPr>
          <w:spacing w:val="71"/>
        </w:rPr>
        <w:t xml:space="preserve"> </w:t>
      </w:r>
      <w:r>
        <w:rPr>
          <w:spacing w:val="23"/>
        </w:rPr>
        <w:t>основ</w:t>
      </w:r>
      <w:r>
        <w:t>ы</w:t>
      </w:r>
      <w:r>
        <w:rPr>
          <w:spacing w:val="71"/>
        </w:rPr>
        <w:t xml:space="preserve"> </w:t>
      </w:r>
      <w:r>
        <w:rPr>
          <w:spacing w:val="23"/>
        </w:rPr>
        <w:t>муниципальног</w:t>
      </w:r>
      <w:r>
        <w:t>о</w:t>
      </w:r>
      <w:r>
        <w:rPr>
          <w:spacing w:val="2254"/>
        </w:rPr>
        <w:t xml:space="preserve"> </w:t>
      </w:r>
      <w:r>
        <w:rPr>
          <w:spacing w:val="7"/>
        </w:rPr>
        <w:t>образования.</w:t>
      </w:r>
    </w:p>
    <w:p w:rsidR="003A06F7" w:rsidRDefault="003A06F7">
      <w:pPr>
        <w:pStyle w:val="a3"/>
        <w:kinsoku w:val="0"/>
        <w:overflowPunct w:val="0"/>
        <w:jc w:val="both"/>
      </w:pPr>
      <w:r>
        <w:t>В</w:t>
      </w:r>
      <w:r>
        <w:rPr>
          <w:spacing w:val="33"/>
        </w:rPr>
        <w:t xml:space="preserve"> </w:t>
      </w:r>
      <w:r>
        <w:rPr>
          <w:spacing w:val="4"/>
        </w:rPr>
        <w:t>уставе</w:t>
      </w:r>
      <w:r>
        <w:rPr>
          <w:spacing w:val="33"/>
        </w:rPr>
        <w:t xml:space="preserve"> </w:t>
      </w:r>
      <w:r>
        <w:rPr>
          <w:spacing w:val="4"/>
        </w:rPr>
        <w:t>могут</w:t>
      </w:r>
      <w:r>
        <w:rPr>
          <w:spacing w:val="34"/>
        </w:rPr>
        <w:t xml:space="preserve"> </w:t>
      </w:r>
      <w:r>
        <w:rPr>
          <w:spacing w:val="6"/>
        </w:rPr>
        <w:t>указываться:</w:t>
      </w:r>
    </w:p>
    <w:p w:rsidR="003A06F7" w:rsidRDefault="003A06F7">
      <w:pPr>
        <w:pStyle w:val="a3"/>
        <w:kinsoku w:val="0"/>
        <w:overflowPunct w:val="0"/>
        <w:spacing w:before="124"/>
        <w:jc w:val="both"/>
      </w:pPr>
      <w:r>
        <w:rPr>
          <w:spacing w:val="5"/>
        </w:rPr>
        <w:t>символика</w:t>
      </w:r>
      <w:r>
        <w:rPr>
          <w:spacing w:val="55"/>
        </w:rPr>
        <w:t xml:space="preserve"> </w:t>
      </w:r>
      <w:r>
        <w:rPr>
          <w:spacing w:val="5"/>
        </w:rPr>
        <w:t>муниципального</w:t>
      </w:r>
      <w:r>
        <w:rPr>
          <w:spacing w:val="56"/>
        </w:rPr>
        <w:t xml:space="preserve"> </w:t>
      </w:r>
      <w:r>
        <w:rPr>
          <w:spacing w:val="6"/>
        </w:rPr>
        <w:t>образования;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22"/>
        <w:jc w:val="both"/>
      </w:pPr>
      <w:r>
        <w:rPr>
          <w:spacing w:val="7"/>
        </w:rPr>
        <w:t>вопросы</w:t>
      </w:r>
      <w:r>
        <w:rPr>
          <w:spacing w:val="38"/>
        </w:rPr>
        <w:t xml:space="preserve"> </w:t>
      </w:r>
      <w:r>
        <w:rPr>
          <w:spacing w:val="8"/>
        </w:rPr>
        <w:t>организации</w:t>
      </w:r>
      <w:r>
        <w:rPr>
          <w:spacing w:val="39"/>
        </w:rPr>
        <w:t xml:space="preserve"> </w:t>
      </w:r>
      <w:r>
        <w:rPr>
          <w:spacing w:val="7"/>
        </w:rPr>
        <w:t>местного</w:t>
      </w:r>
      <w:r>
        <w:rPr>
          <w:spacing w:val="39"/>
        </w:rPr>
        <w:t xml:space="preserve"> </w:t>
      </w:r>
      <w:r>
        <w:rPr>
          <w:spacing w:val="8"/>
        </w:rPr>
        <w:t>самоуправления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rPr>
          <w:spacing w:val="7"/>
        </w:rPr>
        <w:t>учетом</w:t>
      </w:r>
      <w:r>
        <w:rPr>
          <w:spacing w:val="39"/>
        </w:rPr>
        <w:t xml:space="preserve"> </w:t>
      </w:r>
      <w:r>
        <w:rPr>
          <w:spacing w:val="8"/>
        </w:rPr>
        <w:t>национальных</w:t>
      </w:r>
      <w:r>
        <w:rPr>
          <w:spacing w:val="39"/>
        </w:rPr>
        <w:t xml:space="preserve"> </w:t>
      </w:r>
      <w:r>
        <w:t>и</w:t>
      </w:r>
      <w:r>
        <w:rPr>
          <w:spacing w:val="38"/>
          <w:w w:val="101"/>
        </w:rPr>
        <w:t xml:space="preserve"> </w:t>
      </w:r>
      <w:r>
        <w:rPr>
          <w:spacing w:val="3"/>
        </w:rPr>
        <w:t>иных</w:t>
      </w:r>
      <w:r>
        <w:rPr>
          <w:spacing w:val="52"/>
        </w:rPr>
        <w:t xml:space="preserve"> </w:t>
      </w:r>
      <w:r>
        <w:rPr>
          <w:spacing w:val="5"/>
        </w:rPr>
        <w:t>особенностей.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9"/>
        </w:rPr>
        <w:t>Перечень</w:t>
      </w:r>
      <w:r>
        <w:rPr>
          <w:spacing w:val="48"/>
        </w:rPr>
        <w:t xml:space="preserve"> </w:t>
      </w:r>
      <w:r>
        <w:rPr>
          <w:spacing w:val="9"/>
        </w:rPr>
        <w:t>вопросов,</w:t>
      </w:r>
      <w:r>
        <w:rPr>
          <w:spacing w:val="48"/>
        </w:rPr>
        <w:t xml:space="preserve"> </w:t>
      </w:r>
      <w:r>
        <w:rPr>
          <w:spacing w:val="9"/>
        </w:rPr>
        <w:t>подлежащих</w:t>
      </w:r>
      <w:r>
        <w:rPr>
          <w:spacing w:val="49"/>
        </w:rPr>
        <w:t xml:space="preserve"> </w:t>
      </w:r>
      <w:r>
        <w:rPr>
          <w:spacing w:val="10"/>
        </w:rPr>
        <w:t>обязательному</w:t>
      </w:r>
      <w:r>
        <w:rPr>
          <w:spacing w:val="48"/>
        </w:rPr>
        <w:t xml:space="preserve"> </w:t>
      </w:r>
      <w:r>
        <w:rPr>
          <w:spacing w:val="9"/>
        </w:rPr>
        <w:t>включению,</w:t>
      </w:r>
      <w:r>
        <w:rPr>
          <w:spacing w:val="48"/>
        </w:rPr>
        <w:t xml:space="preserve"> </w:t>
      </w:r>
      <w:r>
        <w:rPr>
          <w:spacing w:val="11"/>
        </w:rPr>
        <w:t>содержится</w:t>
      </w:r>
      <w:r>
        <w:rPr>
          <w:spacing w:val="66"/>
          <w:w w:val="101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rPr>
          <w:spacing w:val="22"/>
        </w:rPr>
        <w:t>Федерально</w:t>
      </w:r>
      <w:r>
        <w:t>м</w:t>
      </w:r>
      <w:r>
        <w:rPr>
          <w:spacing w:val="62"/>
        </w:rPr>
        <w:t xml:space="preserve"> </w:t>
      </w:r>
      <w:r>
        <w:rPr>
          <w:spacing w:val="18"/>
        </w:rPr>
        <w:t>законе</w:t>
      </w:r>
      <w:r>
        <w:rPr>
          <w:spacing w:val="63"/>
        </w:rPr>
        <w:t xml:space="preserve"> </w:t>
      </w:r>
      <w:r>
        <w:rPr>
          <w:spacing w:val="14"/>
        </w:rPr>
        <w:t>“Об</w:t>
      </w:r>
      <w:r>
        <w:rPr>
          <w:spacing w:val="62"/>
        </w:rPr>
        <w:t xml:space="preserve"> </w:t>
      </w:r>
      <w:r>
        <w:rPr>
          <w:spacing w:val="17"/>
        </w:rPr>
        <w:t>общих</w:t>
      </w:r>
      <w:r>
        <w:rPr>
          <w:spacing w:val="62"/>
        </w:rPr>
        <w:t xml:space="preserve"> </w:t>
      </w:r>
      <w:r>
        <w:rPr>
          <w:spacing w:val="22"/>
        </w:rPr>
        <w:t>принципа</w:t>
      </w:r>
      <w:r>
        <w:t>х</w:t>
      </w:r>
      <w:r>
        <w:rPr>
          <w:spacing w:val="63"/>
        </w:rPr>
        <w:t xml:space="preserve"> </w:t>
      </w:r>
      <w:r>
        <w:rPr>
          <w:spacing w:val="22"/>
        </w:rPr>
        <w:t>организаци</w:t>
      </w:r>
      <w:r>
        <w:t>и</w:t>
      </w:r>
      <w:r>
        <w:rPr>
          <w:spacing w:val="62"/>
        </w:rPr>
        <w:t xml:space="preserve"> </w:t>
      </w:r>
      <w:r>
        <w:rPr>
          <w:spacing w:val="22"/>
        </w:rPr>
        <w:t>местног</w:t>
      </w:r>
      <w:r>
        <w:t>о</w:t>
      </w:r>
      <w:r>
        <w:rPr>
          <w:spacing w:val="1566"/>
        </w:rPr>
        <w:t xml:space="preserve"> </w:t>
      </w:r>
      <w:r>
        <w:rPr>
          <w:spacing w:val="14"/>
        </w:rPr>
        <w:t>самоуправления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14"/>
        </w:rPr>
        <w:t>Российской</w:t>
      </w:r>
      <w:r>
        <w:rPr>
          <w:spacing w:val="48"/>
        </w:rPr>
        <w:t xml:space="preserve"> </w:t>
      </w:r>
      <w:r>
        <w:rPr>
          <w:spacing w:val="14"/>
        </w:rPr>
        <w:t>Федерации”</w:t>
      </w:r>
      <w:r>
        <w:rPr>
          <w:spacing w:val="48"/>
        </w:rPr>
        <w:t xml:space="preserve"> </w:t>
      </w:r>
      <w:r>
        <w:rPr>
          <w:spacing w:val="7"/>
        </w:rPr>
        <w:t>(с</w:t>
      </w:r>
      <w:r>
        <w:rPr>
          <w:spacing w:val="48"/>
        </w:rPr>
        <w:t xml:space="preserve"> </w:t>
      </w:r>
      <w:r>
        <w:t>1</w:t>
      </w:r>
      <w:r>
        <w:rPr>
          <w:spacing w:val="47"/>
        </w:rPr>
        <w:t xml:space="preserve"> </w:t>
      </w:r>
      <w:r>
        <w:rPr>
          <w:spacing w:val="13"/>
        </w:rPr>
        <w:t>января</w:t>
      </w:r>
      <w:r>
        <w:rPr>
          <w:spacing w:val="48"/>
        </w:rPr>
        <w:t xml:space="preserve"> </w:t>
      </w:r>
      <w:r>
        <w:rPr>
          <w:spacing w:val="11"/>
        </w:rPr>
        <w:t>2006</w:t>
      </w:r>
      <w:r>
        <w:rPr>
          <w:spacing w:val="48"/>
        </w:rPr>
        <w:t xml:space="preserve"> </w:t>
      </w:r>
      <w:r>
        <w:rPr>
          <w:spacing w:val="7"/>
        </w:rPr>
        <w:t>г.</w:t>
      </w:r>
      <w:r>
        <w:rPr>
          <w:spacing w:val="48"/>
        </w:rPr>
        <w:t xml:space="preserve"> </w:t>
      </w:r>
      <w:r>
        <w:rPr>
          <w:spacing w:val="16"/>
        </w:rPr>
        <w:t>данный</w:t>
      </w:r>
      <w:r>
        <w:rPr>
          <w:spacing w:val="63"/>
          <w:w w:val="101"/>
        </w:rPr>
        <w:t xml:space="preserve"> </w:t>
      </w:r>
      <w:r>
        <w:rPr>
          <w:spacing w:val="6"/>
        </w:rPr>
        <w:t>перечень</w:t>
      </w:r>
      <w:r>
        <w:rPr>
          <w:spacing w:val="42"/>
        </w:rPr>
        <w:t xml:space="preserve"> </w:t>
      </w:r>
      <w:r>
        <w:rPr>
          <w:spacing w:val="5"/>
        </w:rPr>
        <w:t>будет</w:t>
      </w:r>
      <w:r>
        <w:rPr>
          <w:spacing w:val="43"/>
        </w:rPr>
        <w:t xml:space="preserve"> </w:t>
      </w:r>
      <w:r>
        <w:rPr>
          <w:spacing w:val="7"/>
        </w:rPr>
        <w:t>закрытым).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4"/>
        </w:rPr>
        <w:t>Устав</w:t>
      </w:r>
      <w:r>
        <w:rPr>
          <w:spacing w:val="45"/>
        </w:rPr>
        <w:t xml:space="preserve"> </w:t>
      </w:r>
      <w:r>
        <w:rPr>
          <w:spacing w:val="5"/>
        </w:rPr>
        <w:t>подлежит</w:t>
      </w:r>
      <w:r>
        <w:rPr>
          <w:spacing w:val="46"/>
        </w:rPr>
        <w:t xml:space="preserve"> </w:t>
      </w:r>
      <w:r>
        <w:rPr>
          <w:spacing w:val="5"/>
        </w:rPr>
        <w:t>государственной</w:t>
      </w:r>
      <w:r>
        <w:rPr>
          <w:spacing w:val="46"/>
        </w:rPr>
        <w:t xml:space="preserve"> </w:t>
      </w:r>
      <w:r>
        <w:rPr>
          <w:spacing w:val="6"/>
        </w:rPr>
        <w:t>регистрации.</w:t>
      </w:r>
    </w:p>
    <w:p w:rsidR="003A06F7" w:rsidRDefault="003A06F7">
      <w:pPr>
        <w:pStyle w:val="a3"/>
        <w:kinsoku w:val="0"/>
        <w:overflowPunct w:val="0"/>
        <w:spacing w:before="124"/>
        <w:jc w:val="both"/>
      </w:pPr>
      <w:r>
        <w:rPr>
          <w:spacing w:val="4"/>
        </w:rPr>
        <w:t>Самостоятельно</w:t>
      </w:r>
      <w:r>
        <w:rPr>
          <w:spacing w:val="45"/>
        </w:rPr>
        <w:t xml:space="preserve"> </w:t>
      </w:r>
      <w:r>
        <w:rPr>
          <w:spacing w:val="4"/>
        </w:rPr>
        <w:t>муниципальные</w:t>
      </w:r>
      <w:r>
        <w:rPr>
          <w:spacing w:val="45"/>
        </w:rPr>
        <w:t xml:space="preserve"> </w:t>
      </w:r>
      <w:r>
        <w:rPr>
          <w:spacing w:val="4"/>
        </w:rPr>
        <w:t>образования</w:t>
      </w:r>
      <w:r>
        <w:rPr>
          <w:spacing w:val="45"/>
        </w:rPr>
        <w:t xml:space="preserve"> </w:t>
      </w:r>
      <w:r>
        <w:rPr>
          <w:spacing w:val="3"/>
        </w:rPr>
        <w:t>могут</w:t>
      </w:r>
      <w:r>
        <w:rPr>
          <w:spacing w:val="45"/>
        </w:rPr>
        <w:t xml:space="preserve"> </w:t>
      </w:r>
      <w:r>
        <w:rPr>
          <w:spacing w:val="5"/>
        </w:rPr>
        <w:t>принимать: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2"/>
        <w:jc w:val="both"/>
      </w:pPr>
      <w:r>
        <w:rPr>
          <w:spacing w:val="8"/>
        </w:rPr>
        <w:t>решения,</w:t>
      </w:r>
      <w:r>
        <w:rPr>
          <w:spacing w:val="38"/>
        </w:rPr>
        <w:t xml:space="preserve"> </w:t>
      </w:r>
      <w:r>
        <w:rPr>
          <w:spacing w:val="8"/>
        </w:rPr>
        <w:t>принятые</w:t>
      </w:r>
      <w:r>
        <w:rPr>
          <w:spacing w:val="39"/>
        </w:rPr>
        <w:t xml:space="preserve"> </w:t>
      </w:r>
      <w:r>
        <w:rPr>
          <w:spacing w:val="7"/>
        </w:rPr>
        <w:t>путем</w:t>
      </w:r>
      <w:r>
        <w:rPr>
          <w:spacing w:val="38"/>
        </w:rPr>
        <w:t xml:space="preserve"> </w:t>
      </w:r>
      <w:r>
        <w:rPr>
          <w:spacing w:val="9"/>
        </w:rPr>
        <w:t>референдума,</w:t>
      </w:r>
      <w:r>
        <w:rPr>
          <w:spacing w:val="39"/>
        </w:rPr>
        <w:t xml:space="preserve"> </w:t>
      </w:r>
      <w:r>
        <w:rPr>
          <w:spacing w:val="9"/>
        </w:rPr>
        <w:t>голосования,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8"/>
        </w:rPr>
        <w:t>решения</w:t>
      </w:r>
      <w:r>
        <w:rPr>
          <w:spacing w:val="38"/>
        </w:rPr>
        <w:t xml:space="preserve"> </w:t>
      </w:r>
      <w:r>
        <w:t>—</w:t>
      </w:r>
      <w:r>
        <w:rPr>
          <w:spacing w:val="39"/>
        </w:rPr>
        <w:t xml:space="preserve"> </w:t>
      </w:r>
      <w:r>
        <w:rPr>
          <w:spacing w:val="10"/>
        </w:rPr>
        <w:t>акты</w:t>
      </w:r>
      <w:r>
        <w:rPr>
          <w:spacing w:val="49"/>
          <w:w w:val="101"/>
        </w:rPr>
        <w:t xml:space="preserve"> </w:t>
      </w:r>
      <w:r>
        <w:rPr>
          <w:spacing w:val="5"/>
        </w:rPr>
        <w:t>органов</w:t>
      </w:r>
      <w:r>
        <w:rPr>
          <w:spacing w:val="32"/>
        </w:rPr>
        <w:t xml:space="preserve"> </w:t>
      </w:r>
      <w:r>
        <w:rPr>
          <w:spacing w:val="5"/>
        </w:rPr>
        <w:t>местного</w:t>
      </w:r>
      <w:r>
        <w:rPr>
          <w:spacing w:val="33"/>
        </w:rPr>
        <w:t xml:space="preserve"> </w:t>
      </w:r>
      <w:r>
        <w:rPr>
          <w:spacing w:val="5"/>
        </w:rPr>
        <w:t>самоуправления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2"/>
        </w:rPr>
        <w:t>их</w:t>
      </w:r>
      <w:r>
        <w:rPr>
          <w:spacing w:val="33"/>
        </w:rPr>
        <w:t xml:space="preserve"> </w:t>
      </w:r>
      <w:r>
        <w:rPr>
          <w:spacing w:val="5"/>
        </w:rPr>
        <w:t>должностных</w:t>
      </w:r>
      <w:r>
        <w:rPr>
          <w:spacing w:val="32"/>
        </w:rPr>
        <w:t xml:space="preserve"> </w:t>
      </w:r>
      <w:r>
        <w:rPr>
          <w:spacing w:val="6"/>
        </w:rPr>
        <w:t>лиц;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4"/>
        </w:rPr>
        <w:t>постановление</w:t>
      </w:r>
      <w:r>
        <w:rPr>
          <w:spacing w:val="32"/>
        </w:rPr>
        <w:t xml:space="preserve"> </w:t>
      </w:r>
      <w:r>
        <w:t>—</w:t>
      </w:r>
      <w:r>
        <w:rPr>
          <w:spacing w:val="32"/>
        </w:rPr>
        <w:t xml:space="preserve"> </w:t>
      </w:r>
      <w:r>
        <w:rPr>
          <w:spacing w:val="3"/>
        </w:rPr>
        <w:t>акт</w:t>
      </w:r>
      <w:r>
        <w:rPr>
          <w:spacing w:val="33"/>
        </w:rPr>
        <w:t xml:space="preserve"> </w:t>
      </w:r>
      <w:r>
        <w:rPr>
          <w:spacing w:val="3"/>
        </w:rPr>
        <w:t>главы</w:t>
      </w:r>
      <w:r>
        <w:rPr>
          <w:spacing w:val="32"/>
        </w:rPr>
        <w:t xml:space="preserve"> </w:t>
      </w:r>
      <w:r>
        <w:rPr>
          <w:spacing w:val="4"/>
        </w:rPr>
        <w:t>администрации,</w:t>
      </w:r>
      <w:r>
        <w:rPr>
          <w:spacing w:val="33"/>
        </w:rPr>
        <w:t xml:space="preserve"> </w:t>
      </w:r>
      <w:r>
        <w:rPr>
          <w:spacing w:val="5"/>
        </w:rPr>
        <w:t>мэра;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22"/>
        </w:rPr>
        <w:t>распоряжени</w:t>
      </w:r>
      <w:r>
        <w:t>е</w:t>
      </w:r>
      <w:r>
        <w:rPr>
          <w:spacing w:val="63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14"/>
        </w:rPr>
        <w:t>акт</w:t>
      </w:r>
      <w:r>
        <w:rPr>
          <w:spacing w:val="63"/>
        </w:rPr>
        <w:t xml:space="preserve"> </w:t>
      </w:r>
      <w:r>
        <w:rPr>
          <w:spacing w:val="17"/>
        </w:rPr>
        <w:t>главы</w:t>
      </w:r>
      <w:r>
        <w:rPr>
          <w:spacing w:val="64"/>
        </w:rPr>
        <w:t xml:space="preserve"> </w:t>
      </w:r>
      <w:r>
        <w:rPr>
          <w:spacing w:val="22"/>
        </w:rPr>
        <w:t>администрации</w:t>
      </w:r>
      <w:r>
        <w:t>,</w:t>
      </w:r>
      <w:r>
        <w:rPr>
          <w:spacing w:val="63"/>
        </w:rPr>
        <w:t xml:space="preserve"> </w:t>
      </w:r>
      <w:r>
        <w:rPr>
          <w:spacing w:val="17"/>
        </w:rPr>
        <w:t>мэра,</w:t>
      </w:r>
      <w:r>
        <w:rPr>
          <w:spacing w:val="64"/>
        </w:rPr>
        <w:t xml:space="preserve"> </w:t>
      </w:r>
      <w:r>
        <w:rPr>
          <w:spacing w:val="10"/>
        </w:rPr>
        <w:t>их</w:t>
      </w:r>
      <w:r>
        <w:rPr>
          <w:spacing w:val="63"/>
        </w:rPr>
        <w:t xml:space="preserve"> </w:t>
      </w:r>
      <w:r>
        <w:rPr>
          <w:spacing w:val="22"/>
        </w:rPr>
        <w:t>заместителей</w:t>
      </w:r>
      <w:r>
        <w:t>,</w:t>
      </w:r>
      <w:r>
        <w:rPr>
          <w:spacing w:val="1616"/>
        </w:rPr>
        <w:t xml:space="preserve"> </w:t>
      </w:r>
      <w:r>
        <w:rPr>
          <w:spacing w:val="6"/>
        </w:rPr>
        <w:t>руководителя</w:t>
      </w:r>
      <w:r>
        <w:rPr>
          <w:spacing w:val="52"/>
        </w:rPr>
        <w:t xml:space="preserve"> </w:t>
      </w:r>
      <w:r>
        <w:rPr>
          <w:spacing w:val="6"/>
        </w:rPr>
        <w:t>Главного</w:t>
      </w:r>
      <w:r>
        <w:rPr>
          <w:spacing w:val="53"/>
        </w:rPr>
        <w:t xml:space="preserve"> </w:t>
      </w:r>
      <w:r>
        <w:rPr>
          <w:spacing w:val="7"/>
        </w:rPr>
        <w:t>управления;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4"/>
        </w:rPr>
        <w:t>прика</w:t>
      </w:r>
      <w:r>
        <w:t>з</w:t>
      </w:r>
      <w:r>
        <w:rPr>
          <w:spacing w:val="67"/>
        </w:rPr>
        <w:t xml:space="preserve"> </w:t>
      </w:r>
      <w:r>
        <w:t>—</w:t>
      </w:r>
      <w:r>
        <w:rPr>
          <w:spacing w:val="68"/>
        </w:rPr>
        <w:t xml:space="preserve"> </w:t>
      </w:r>
      <w:r>
        <w:rPr>
          <w:spacing w:val="15"/>
        </w:rPr>
        <w:t>акт</w:t>
      </w:r>
      <w:r>
        <w:rPr>
          <w:spacing w:val="67"/>
        </w:rPr>
        <w:t xml:space="preserve"> </w:t>
      </w:r>
      <w:r>
        <w:rPr>
          <w:spacing w:val="24"/>
        </w:rPr>
        <w:t>глав</w:t>
      </w:r>
      <w:r>
        <w:t>ы</w:t>
      </w:r>
      <w:r>
        <w:rPr>
          <w:spacing w:val="68"/>
        </w:rPr>
        <w:t xml:space="preserve"> </w:t>
      </w:r>
      <w:r>
        <w:rPr>
          <w:spacing w:val="24"/>
        </w:rPr>
        <w:t>администрации</w:t>
      </w:r>
      <w:r>
        <w:t>,</w:t>
      </w:r>
      <w:r>
        <w:rPr>
          <w:spacing w:val="67"/>
        </w:rPr>
        <w:t xml:space="preserve"> </w:t>
      </w:r>
      <w:r>
        <w:rPr>
          <w:spacing w:val="24"/>
        </w:rPr>
        <w:t>мэра</w:t>
      </w:r>
      <w:r>
        <w:t>,</w:t>
      </w:r>
      <w:r>
        <w:rPr>
          <w:spacing w:val="68"/>
        </w:rPr>
        <w:t xml:space="preserve"> </w:t>
      </w:r>
      <w:r>
        <w:rPr>
          <w:spacing w:val="24"/>
        </w:rPr>
        <w:t>руководител</w:t>
      </w:r>
      <w:r>
        <w:t>я</w:t>
      </w:r>
      <w:r>
        <w:rPr>
          <w:spacing w:val="67"/>
        </w:rPr>
        <w:t xml:space="preserve"> </w:t>
      </w:r>
      <w:r>
        <w:rPr>
          <w:spacing w:val="24"/>
        </w:rPr>
        <w:t>Главног</w:t>
      </w:r>
      <w:r>
        <w:t>о</w:t>
      </w:r>
      <w:r>
        <w:rPr>
          <w:spacing w:val="2156"/>
        </w:rPr>
        <w:t xml:space="preserve"> </w:t>
      </w:r>
      <w:r>
        <w:rPr>
          <w:spacing w:val="5"/>
        </w:rPr>
        <w:t>управления,</w:t>
      </w:r>
      <w:r>
        <w:rPr>
          <w:spacing w:val="47"/>
        </w:rPr>
        <w:t xml:space="preserve"> </w:t>
      </w:r>
      <w:r>
        <w:rPr>
          <w:spacing w:val="5"/>
        </w:rPr>
        <w:t>управления,</w:t>
      </w:r>
      <w:r>
        <w:rPr>
          <w:spacing w:val="47"/>
        </w:rPr>
        <w:t xml:space="preserve"> </w:t>
      </w:r>
      <w:r>
        <w:rPr>
          <w:spacing w:val="5"/>
        </w:rPr>
        <w:t>департамента,</w:t>
      </w:r>
      <w:r>
        <w:rPr>
          <w:spacing w:val="47"/>
        </w:rPr>
        <w:t xml:space="preserve"> </w:t>
      </w:r>
      <w:r>
        <w:rPr>
          <w:spacing w:val="6"/>
        </w:rPr>
        <w:t>отдела.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13"/>
        </w:rPr>
        <w:t xml:space="preserve"> </w:t>
      </w:r>
      <w:r>
        <w:rPr>
          <w:spacing w:val="35"/>
        </w:rPr>
        <w:t>соответстви</w:t>
      </w:r>
      <w:r>
        <w:t>и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rPr>
          <w:spacing w:val="35"/>
        </w:rPr>
        <w:t>Федеральны</w:t>
      </w:r>
      <w:r>
        <w:t>м</w:t>
      </w:r>
      <w:r>
        <w:rPr>
          <w:spacing w:val="14"/>
        </w:rPr>
        <w:t xml:space="preserve"> </w:t>
      </w:r>
      <w:r>
        <w:rPr>
          <w:spacing w:val="35"/>
        </w:rPr>
        <w:t>законо</w:t>
      </w:r>
      <w:r>
        <w:t>м</w:t>
      </w:r>
      <w:r>
        <w:rPr>
          <w:spacing w:val="13"/>
        </w:rPr>
        <w:t xml:space="preserve"> </w:t>
      </w:r>
      <w:r>
        <w:rPr>
          <w:spacing w:val="35"/>
        </w:rPr>
        <w:t>“О</w:t>
      </w:r>
      <w:r>
        <w:t>б</w:t>
      </w:r>
      <w:r>
        <w:rPr>
          <w:spacing w:val="14"/>
        </w:rPr>
        <w:t xml:space="preserve"> </w:t>
      </w:r>
      <w:r>
        <w:rPr>
          <w:spacing w:val="35"/>
        </w:rPr>
        <w:t>общи</w:t>
      </w:r>
      <w:r>
        <w:t>х</w:t>
      </w:r>
      <w:r>
        <w:rPr>
          <w:spacing w:val="14"/>
        </w:rPr>
        <w:t xml:space="preserve"> </w:t>
      </w:r>
      <w:r>
        <w:rPr>
          <w:spacing w:val="35"/>
        </w:rPr>
        <w:t>принципа</w:t>
      </w:r>
      <w:r>
        <w:t>х</w:t>
      </w:r>
      <w:r>
        <w:rPr>
          <w:spacing w:val="2914"/>
        </w:rPr>
        <w:t xml:space="preserve"> </w:t>
      </w:r>
      <w:r>
        <w:rPr>
          <w:spacing w:val="7"/>
        </w:rPr>
        <w:t>организации</w:t>
      </w:r>
      <w:r>
        <w:rPr>
          <w:spacing w:val="39"/>
        </w:rPr>
        <w:t xml:space="preserve"> </w:t>
      </w:r>
      <w:r>
        <w:rPr>
          <w:spacing w:val="6"/>
        </w:rPr>
        <w:t>местного</w:t>
      </w:r>
      <w:r>
        <w:rPr>
          <w:spacing w:val="40"/>
        </w:rPr>
        <w:t xml:space="preserve"> </w:t>
      </w:r>
      <w:r>
        <w:rPr>
          <w:spacing w:val="7"/>
        </w:rPr>
        <w:t>самоуправления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7"/>
        </w:rPr>
        <w:t>Российской</w:t>
      </w:r>
      <w:r>
        <w:rPr>
          <w:spacing w:val="39"/>
        </w:rPr>
        <w:t xml:space="preserve"> </w:t>
      </w:r>
      <w:r>
        <w:rPr>
          <w:spacing w:val="7"/>
        </w:rPr>
        <w:t>Федерации”,</w:t>
      </w:r>
      <w:r>
        <w:rPr>
          <w:spacing w:val="40"/>
        </w:rPr>
        <w:t xml:space="preserve"> </w:t>
      </w:r>
      <w:r>
        <w:rPr>
          <w:spacing w:val="8"/>
        </w:rPr>
        <w:t>который</w:t>
      </w:r>
      <w:r>
        <w:rPr>
          <w:spacing w:val="42"/>
          <w:w w:val="101"/>
        </w:rPr>
        <w:t xml:space="preserve"> </w:t>
      </w:r>
      <w:r>
        <w:rPr>
          <w:spacing w:val="10"/>
        </w:rPr>
        <w:t>вступит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10"/>
        </w:rPr>
        <w:t>юридическую</w:t>
      </w:r>
      <w:r>
        <w:rPr>
          <w:spacing w:val="41"/>
        </w:rPr>
        <w:t xml:space="preserve"> </w:t>
      </w:r>
      <w:r>
        <w:rPr>
          <w:spacing w:val="8"/>
        </w:rPr>
        <w:t>силу</w:t>
      </w:r>
      <w:r>
        <w:rPr>
          <w:spacing w:val="40"/>
        </w:rPr>
        <w:t xml:space="preserve"> </w:t>
      </w:r>
      <w:r>
        <w:t>1</w:t>
      </w:r>
      <w:r>
        <w:rPr>
          <w:spacing w:val="41"/>
        </w:rPr>
        <w:t xml:space="preserve"> </w:t>
      </w:r>
      <w:r>
        <w:rPr>
          <w:spacing w:val="9"/>
        </w:rPr>
        <w:t>января</w:t>
      </w:r>
      <w:r>
        <w:rPr>
          <w:spacing w:val="41"/>
        </w:rPr>
        <w:t xml:space="preserve"> </w:t>
      </w:r>
      <w:r>
        <w:rPr>
          <w:spacing w:val="8"/>
        </w:rPr>
        <w:t>2006</w:t>
      </w:r>
      <w:r>
        <w:rPr>
          <w:spacing w:val="41"/>
        </w:rPr>
        <w:t xml:space="preserve"> </w:t>
      </w:r>
      <w:r>
        <w:rPr>
          <w:spacing w:val="7"/>
        </w:rPr>
        <w:t>г.,</w:t>
      </w:r>
      <w:r>
        <w:rPr>
          <w:spacing w:val="40"/>
        </w:rPr>
        <w:t xml:space="preserve"> </w:t>
      </w:r>
      <w:r>
        <w:rPr>
          <w:spacing w:val="10"/>
        </w:rPr>
        <w:t>уставом</w:t>
      </w:r>
      <w:r>
        <w:rPr>
          <w:spacing w:val="41"/>
        </w:rPr>
        <w:t xml:space="preserve"> </w:t>
      </w:r>
      <w:r>
        <w:rPr>
          <w:spacing w:val="12"/>
        </w:rPr>
        <w:t>муниципального</w:t>
      </w:r>
      <w:r>
        <w:rPr>
          <w:spacing w:val="60"/>
          <w:w w:val="101"/>
        </w:rPr>
        <w:t xml:space="preserve"> </w:t>
      </w:r>
      <w:r>
        <w:rPr>
          <w:spacing w:val="7"/>
        </w:rPr>
        <w:t>образования</w:t>
      </w:r>
      <w:r>
        <w:rPr>
          <w:spacing w:val="46"/>
        </w:rPr>
        <w:t xml:space="preserve"> </w:t>
      </w:r>
      <w:r>
        <w:rPr>
          <w:spacing w:val="6"/>
        </w:rPr>
        <w:t>должны</w:t>
      </w:r>
      <w:r>
        <w:rPr>
          <w:spacing w:val="47"/>
        </w:rPr>
        <w:t xml:space="preserve"> </w:t>
      </w:r>
      <w:r>
        <w:rPr>
          <w:spacing w:val="6"/>
        </w:rPr>
        <w:t>будут</w:t>
      </w:r>
      <w:r>
        <w:rPr>
          <w:spacing w:val="46"/>
        </w:rPr>
        <w:t xml:space="preserve"> </w:t>
      </w:r>
      <w:r>
        <w:rPr>
          <w:spacing w:val="8"/>
        </w:rPr>
        <w:t>определяться:</w:t>
      </w:r>
    </w:p>
    <w:p w:rsidR="003A06F7" w:rsidRDefault="003A06F7">
      <w:pPr>
        <w:pStyle w:val="a3"/>
        <w:numPr>
          <w:ilvl w:val="0"/>
          <w:numId w:val="18"/>
        </w:numPr>
        <w:tabs>
          <w:tab w:val="left" w:pos="444"/>
        </w:tabs>
        <w:kinsoku w:val="0"/>
        <w:overflowPunct w:val="0"/>
        <w:ind w:firstLine="0"/>
        <w:jc w:val="both"/>
      </w:pPr>
      <w:r>
        <w:rPr>
          <w:spacing w:val="5"/>
        </w:rPr>
        <w:t>наименование</w:t>
      </w:r>
      <w:r>
        <w:rPr>
          <w:spacing w:val="58"/>
        </w:rPr>
        <w:t xml:space="preserve"> </w:t>
      </w:r>
      <w:r>
        <w:rPr>
          <w:spacing w:val="5"/>
        </w:rPr>
        <w:t>муниципального</w:t>
      </w:r>
      <w:r>
        <w:rPr>
          <w:spacing w:val="58"/>
        </w:rPr>
        <w:t xml:space="preserve"> </w:t>
      </w:r>
      <w:r>
        <w:rPr>
          <w:spacing w:val="6"/>
        </w:rPr>
        <w:t>образования;</w:t>
      </w:r>
    </w:p>
    <w:p w:rsidR="003A06F7" w:rsidRDefault="003A06F7">
      <w:pPr>
        <w:pStyle w:val="a3"/>
        <w:numPr>
          <w:ilvl w:val="0"/>
          <w:numId w:val="18"/>
        </w:numPr>
        <w:tabs>
          <w:tab w:val="left" w:pos="444"/>
        </w:tabs>
        <w:kinsoku w:val="0"/>
        <w:overflowPunct w:val="0"/>
        <w:spacing w:before="124"/>
        <w:ind w:left="443"/>
        <w:jc w:val="both"/>
      </w:pPr>
      <w:r>
        <w:rPr>
          <w:spacing w:val="5"/>
        </w:rPr>
        <w:t>перечень</w:t>
      </w:r>
      <w:r>
        <w:rPr>
          <w:spacing w:val="39"/>
        </w:rPr>
        <w:t xml:space="preserve"> </w:t>
      </w:r>
      <w:r>
        <w:rPr>
          <w:spacing w:val="5"/>
        </w:rPr>
        <w:t>вопросов</w:t>
      </w:r>
      <w:r>
        <w:rPr>
          <w:spacing w:val="40"/>
        </w:rPr>
        <w:t xml:space="preserve"> </w:t>
      </w:r>
      <w:r>
        <w:rPr>
          <w:spacing w:val="5"/>
        </w:rPr>
        <w:t>местного</w:t>
      </w:r>
      <w:r>
        <w:rPr>
          <w:spacing w:val="40"/>
        </w:rPr>
        <w:t xml:space="preserve"> </w:t>
      </w:r>
      <w:r>
        <w:rPr>
          <w:spacing w:val="6"/>
        </w:rPr>
        <w:t>значения;</w:t>
      </w:r>
    </w:p>
    <w:p w:rsidR="003A06F7" w:rsidRDefault="003A06F7">
      <w:pPr>
        <w:pStyle w:val="a3"/>
        <w:numPr>
          <w:ilvl w:val="0"/>
          <w:numId w:val="18"/>
        </w:numPr>
        <w:tabs>
          <w:tab w:val="left" w:pos="471"/>
        </w:tabs>
        <w:kinsoku w:val="0"/>
        <w:overflowPunct w:val="0"/>
        <w:spacing w:before="124" w:line="244" w:lineRule="auto"/>
        <w:ind w:right="113" w:firstLine="0"/>
        <w:jc w:val="both"/>
      </w:pPr>
      <w:r>
        <w:rPr>
          <w:spacing w:val="12"/>
        </w:rPr>
        <w:t>формы,</w:t>
      </w:r>
      <w:r>
        <w:rPr>
          <w:spacing w:val="47"/>
        </w:rPr>
        <w:t xml:space="preserve"> </w:t>
      </w:r>
      <w:r>
        <w:rPr>
          <w:spacing w:val="12"/>
        </w:rPr>
        <w:t>порядок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13"/>
        </w:rPr>
        <w:t>гарантии</w:t>
      </w:r>
      <w:r>
        <w:rPr>
          <w:spacing w:val="48"/>
        </w:rPr>
        <w:t xml:space="preserve"> </w:t>
      </w:r>
      <w:r>
        <w:rPr>
          <w:spacing w:val="12"/>
        </w:rPr>
        <w:t>участия</w:t>
      </w:r>
      <w:r>
        <w:rPr>
          <w:spacing w:val="48"/>
        </w:rPr>
        <w:t xml:space="preserve"> </w:t>
      </w:r>
      <w:r>
        <w:rPr>
          <w:spacing w:val="13"/>
        </w:rPr>
        <w:t>населения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12"/>
        </w:rPr>
        <w:t>решении</w:t>
      </w:r>
      <w:r>
        <w:rPr>
          <w:spacing w:val="48"/>
        </w:rPr>
        <w:t xml:space="preserve"> </w:t>
      </w:r>
      <w:r>
        <w:rPr>
          <w:spacing w:val="15"/>
        </w:rPr>
        <w:t>вопросов</w:t>
      </w:r>
      <w:r>
        <w:rPr>
          <w:spacing w:val="54"/>
          <w:w w:val="101"/>
        </w:rPr>
        <w:t xml:space="preserve"> </w:t>
      </w:r>
      <w:r>
        <w:rPr>
          <w:spacing w:val="40"/>
        </w:rPr>
        <w:t>местног</w:t>
      </w:r>
      <w:r>
        <w:t>о</w:t>
      </w:r>
      <w:r>
        <w:rPr>
          <w:spacing w:val="23"/>
        </w:rPr>
        <w:t xml:space="preserve"> </w:t>
      </w:r>
      <w:r>
        <w:rPr>
          <w:spacing w:val="40"/>
        </w:rPr>
        <w:t>значения</w:t>
      </w:r>
      <w:r>
        <w:t>,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40"/>
        </w:rPr>
        <w:t>то</w:t>
      </w:r>
      <w:r>
        <w:t>м</w:t>
      </w:r>
      <w:r>
        <w:rPr>
          <w:spacing w:val="23"/>
        </w:rPr>
        <w:t xml:space="preserve"> </w:t>
      </w:r>
      <w:r>
        <w:rPr>
          <w:spacing w:val="40"/>
        </w:rPr>
        <w:t>числ</w:t>
      </w:r>
      <w:r>
        <w:t>е</w:t>
      </w:r>
      <w:r>
        <w:rPr>
          <w:spacing w:val="24"/>
        </w:rPr>
        <w:t xml:space="preserve"> </w:t>
      </w:r>
      <w:r>
        <w:rPr>
          <w:spacing w:val="40"/>
        </w:rPr>
        <w:t>путе</w:t>
      </w:r>
      <w:r>
        <w:t>м</w:t>
      </w:r>
      <w:r>
        <w:rPr>
          <w:spacing w:val="23"/>
        </w:rPr>
        <w:t xml:space="preserve"> </w:t>
      </w:r>
      <w:r>
        <w:rPr>
          <w:spacing w:val="40"/>
        </w:rPr>
        <w:t>образовани</w:t>
      </w:r>
      <w:r>
        <w:t>я</w:t>
      </w:r>
      <w:r>
        <w:rPr>
          <w:spacing w:val="24"/>
        </w:rPr>
        <w:t xml:space="preserve"> </w:t>
      </w:r>
      <w:r>
        <w:rPr>
          <w:spacing w:val="40"/>
        </w:rPr>
        <w:t>органо</w:t>
      </w:r>
      <w:r>
        <w:t>в</w:t>
      </w:r>
      <w:r>
        <w:rPr>
          <w:spacing w:val="3329"/>
        </w:rPr>
        <w:t xml:space="preserve"> </w:t>
      </w:r>
      <w:r>
        <w:rPr>
          <w:spacing w:val="5"/>
        </w:rPr>
        <w:t>территориального</w:t>
      </w:r>
      <w:r>
        <w:rPr>
          <w:spacing w:val="64"/>
        </w:rPr>
        <w:t xml:space="preserve"> </w:t>
      </w:r>
      <w:r>
        <w:rPr>
          <w:spacing w:val="5"/>
        </w:rPr>
        <w:t>общественного</w:t>
      </w:r>
      <w:r>
        <w:rPr>
          <w:spacing w:val="65"/>
        </w:rPr>
        <w:t xml:space="preserve"> </w:t>
      </w:r>
      <w:r>
        <w:rPr>
          <w:spacing w:val="6"/>
        </w:rPr>
        <w:t>самоуправления;</w:t>
      </w:r>
    </w:p>
    <w:p w:rsidR="003A06F7" w:rsidRDefault="003A06F7">
      <w:pPr>
        <w:pStyle w:val="a3"/>
        <w:numPr>
          <w:ilvl w:val="0"/>
          <w:numId w:val="18"/>
        </w:numPr>
        <w:tabs>
          <w:tab w:val="left" w:pos="442"/>
        </w:tabs>
        <w:kinsoku w:val="0"/>
        <w:overflowPunct w:val="0"/>
        <w:ind w:left="441" w:hanging="328"/>
        <w:jc w:val="both"/>
      </w:pPr>
      <w:r>
        <w:rPr>
          <w:spacing w:val="4"/>
        </w:rPr>
        <w:t>структура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4"/>
        </w:rPr>
        <w:t>порядок</w:t>
      </w:r>
      <w:r>
        <w:rPr>
          <w:spacing w:val="36"/>
        </w:rPr>
        <w:t xml:space="preserve"> </w:t>
      </w:r>
      <w:r>
        <w:rPr>
          <w:spacing w:val="4"/>
        </w:rPr>
        <w:t>формирования</w:t>
      </w:r>
      <w:r>
        <w:rPr>
          <w:spacing w:val="36"/>
        </w:rPr>
        <w:t xml:space="preserve"> </w:t>
      </w:r>
      <w:r>
        <w:rPr>
          <w:spacing w:val="4"/>
        </w:rPr>
        <w:t>органов</w:t>
      </w:r>
      <w:r>
        <w:rPr>
          <w:spacing w:val="36"/>
        </w:rPr>
        <w:t xml:space="preserve"> </w:t>
      </w:r>
      <w:r>
        <w:rPr>
          <w:spacing w:val="4"/>
        </w:rPr>
        <w:t>местного</w:t>
      </w:r>
      <w:r>
        <w:rPr>
          <w:spacing w:val="36"/>
        </w:rPr>
        <w:t xml:space="preserve"> </w:t>
      </w:r>
      <w:r>
        <w:rPr>
          <w:spacing w:val="5"/>
        </w:rPr>
        <w:t>самоуправления;</w:t>
      </w:r>
    </w:p>
    <w:p w:rsidR="003A06F7" w:rsidRDefault="003A06F7">
      <w:pPr>
        <w:pStyle w:val="a3"/>
        <w:numPr>
          <w:ilvl w:val="0"/>
          <w:numId w:val="18"/>
        </w:numPr>
        <w:tabs>
          <w:tab w:val="left" w:pos="493"/>
        </w:tabs>
        <w:kinsoku w:val="0"/>
        <w:overflowPunct w:val="0"/>
        <w:spacing w:before="124"/>
        <w:ind w:left="492" w:hanging="379"/>
        <w:jc w:val="both"/>
      </w:pPr>
      <w:r>
        <w:rPr>
          <w:spacing w:val="22"/>
        </w:rPr>
        <w:lastRenderedPageBreak/>
        <w:t>наименовани</w:t>
      </w:r>
      <w:r>
        <w:t>я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22"/>
        </w:rPr>
        <w:t>полномочи</w:t>
      </w:r>
      <w:r>
        <w:t>я</w:t>
      </w:r>
      <w:r>
        <w:rPr>
          <w:spacing w:val="64"/>
        </w:rPr>
        <w:t xml:space="preserve"> </w:t>
      </w:r>
      <w:r>
        <w:rPr>
          <w:spacing w:val="22"/>
        </w:rPr>
        <w:t>выборны</w:t>
      </w:r>
      <w:r>
        <w:t>х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16"/>
        </w:rPr>
        <w:t>иных</w:t>
      </w:r>
      <w:r>
        <w:rPr>
          <w:spacing w:val="64"/>
        </w:rPr>
        <w:t xml:space="preserve"> </w:t>
      </w:r>
      <w:r>
        <w:rPr>
          <w:spacing w:val="18"/>
        </w:rPr>
        <w:t>органов</w:t>
      </w:r>
      <w:r>
        <w:rPr>
          <w:spacing w:val="64"/>
        </w:rPr>
        <w:t xml:space="preserve"> </w:t>
      </w:r>
      <w:r>
        <w:rPr>
          <w:spacing w:val="22"/>
        </w:rPr>
        <w:t>местног</w:t>
      </w:r>
      <w:r>
        <w:t>о</w:t>
      </w:r>
      <w:r>
        <w:rPr>
          <w:spacing w:val="-51"/>
        </w:rPr>
        <w:t xml:space="preserve"> </w:t>
      </w:r>
    </w:p>
    <w:p w:rsidR="003A06F7" w:rsidRDefault="003A06F7">
      <w:pPr>
        <w:pStyle w:val="a3"/>
        <w:numPr>
          <w:ilvl w:val="0"/>
          <w:numId w:val="18"/>
        </w:numPr>
        <w:tabs>
          <w:tab w:val="left" w:pos="493"/>
        </w:tabs>
        <w:kinsoku w:val="0"/>
        <w:overflowPunct w:val="0"/>
        <w:spacing w:before="124"/>
        <w:ind w:left="492" w:hanging="379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/>
        <w:jc w:val="both"/>
      </w:pPr>
      <w:r>
        <w:rPr>
          <w:spacing w:val="5"/>
        </w:rPr>
        <w:lastRenderedPageBreak/>
        <w:t>самоуправления,</w:t>
      </w:r>
      <w:r>
        <w:rPr>
          <w:spacing w:val="44"/>
        </w:rPr>
        <w:t xml:space="preserve"> </w:t>
      </w:r>
      <w:r>
        <w:rPr>
          <w:spacing w:val="5"/>
        </w:rPr>
        <w:t>должностных</w:t>
      </w:r>
      <w:r>
        <w:rPr>
          <w:spacing w:val="45"/>
        </w:rPr>
        <w:t xml:space="preserve"> </w:t>
      </w:r>
      <w:r>
        <w:rPr>
          <w:spacing w:val="3"/>
        </w:rPr>
        <w:t>лиц</w:t>
      </w:r>
      <w:r>
        <w:rPr>
          <w:spacing w:val="44"/>
        </w:rPr>
        <w:t xml:space="preserve"> </w:t>
      </w:r>
      <w:r>
        <w:rPr>
          <w:spacing w:val="5"/>
        </w:rPr>
        <w:t>местного</w:t>
      </w:r>
      <w:r>
        <w:rPr>
          <w:spacing w:val="45"/>
        </w:rPr>
        <w:t xml:space="preserve"> </w:t>
      </w:r>
      <w:r>
        <w:rPr>
          <w:spacing w:val="6"/>
        </w:rPr>
        <w:t>самоуправления;</w:t>
      </w:r>
    </w:p>
    <w:p w:rsidR="003A06F7" w:rsidRDefault="003A06F7">
      <w:pPr>
        <w:pStyle w:val="a3"/>
        <w:numPr>
          <w:ilvl w:val="0"/>
          <w:numId w:val="18"/>
        </w:numPr>
        <w:tabs>
          <w:tab w:val="left" w:pos="483"/>
        </w:tabs>
        <w:kinsoku w:val="0"/>
        <w:overflowPunct w:val="0"/>
        <w:spacing w:before="124" w:line="244" w:lineRule="auto"/>
        <w:ind w:right="112" w:firstLine="0"/>
        <w:jc w:val="both"/>
      </w:pPr>
      <w:r>
        <w:rPr>
          <w:spacing w:val="15"/>
        </w:rPr>
        <w:t>виды,</w:t>
      </w:r>
      <w:r>
        <w:rPr>
          <w:spacing w:val="62"/>
        </w:rPr>
        <w:t xml:space="preserve"> </w:t>
      </w:r>
      <w:r>
        <w:rPr>
          <w:spacing w:val="16"/>
        </w:rPr>
        <w:t>порядок</w:t>
      </w:r>
      <w:r>
        <w:rPr>
          <w:spacing w:val="62"/>
        </w:rPr>
        <w:t xml:space="preserve"> </w:t>
      </w:r>
      <w:r>
        <w:rPr>
          <w:spacing w:val="16"/>
        </w:rPr>
        <w:t>принятия</w:t>
      </w:r>
      <w:r>
        <w:rPr>
          <w:spacing w:val="63"/>
        </w:rPr>
        <w:t xml:space="preserve"> </w:t>
      </w:r>
      <w:r>
        <w:rPr>
          <w:spacing w:val="17"/>
        </w:rPr>
        <w:t>(издания),</w:t>
      </w:r>
      <w:r>
        <w:rPr>
          <w:spacing w:val="62"/>
        </w:rPr>
        <w:t xml:space="preserve"> </w:t>
      </w:r>
      <w:r>
        <w:rPr>
          <w:spacing w:val="17"/>
        </w:rPr>
        <w:t>официального</w:t>
      </w:r>
      <w:r>
        <w:rPr>
          <w:spacing w:val="62"/>
        </w:rPr>
        <w:t xml:space="preserve"> </w:t>
      </w:r>
      <w:r>
        <w:rPr>
          <w:spacing w:val="17"/>
        </w:rPr>
        <w:t>опубликования</w:t>
      </w:r>
      <w:r>
        <w:rPr>
          <w:spacing w:val="-24"/>
        </w:rPr>
        <w:t xml:space="preserve"> </w:t>
      </w:r>
      <w:r>
        <w:rPr>
          <w:spacing w:val="6"/>
        </w:rPr>
        <w:t>(обнародования)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6"/>
        </w:rPr>
        <w:t>вступления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5"/>
        </w:rPr>
        <w:t>силу</w:t>
      </w:r>
      <w:r>
        <w:rPr>
          <w:spacing w:val="35"/>
        </w:rPr>
        <w:t xml:space="preserve"> </w:t>
      </w:r>
      <w:r>
        <w:rPr>
          <w:spacing w:val="6"/>
        </w:rPr>
        <w:t>муниципальных</w:t>
      </w:r>
      <w:r>
        <w:rPr>
          <w:spacing w:val="36"/>
        </w:rPr>
        <w:t xml:space="preserve"> </w:t>
      </w:r>
      <w:r>
        <w:rPr>
          <w:spacing w:val="6"/>
        </w:rPr>
        <w:t>правовых</w:t>
      </w:r>
      <w:r>
        <w:rPr>
          <w:spacing w:val="35"/>
        </w:rPr>
        <w:t xml:space="preserve"> </w:t>
      </w:r>
      <w:r>
        <w:rPr>
          <w:spacing w:val="7"/>
        </w:rPr>
        <w:t>актов;</w:t>
      </w:r>
    </w:p>
    <w:p w:rsidR="003A06F7" w:rsidRDefault="003A06F7">
      <w:pPr>
        <w:pStyle w:val="a3"/>
        <w:numPr>
          <w:ilvl w:val="0"/>
          <w:numId w:val="18"/>
        </w:numPr>
        <w:tabs>
          <w:tab w:val="left" w:pos="519"/>
        </w:tabs>
        <w:kinsoku w:val="0"/>
        <w:overflowPunct w:val="0"/>
        <w:spacing w:line="244" w:lineRule="auto"/>
        <w:ind w:right="112" w:firstLine="0"/>
        <w:jc w:val="both"/>
      </w:pPr>
      <w:r>
        <w:rPr>
          <w:spacing w:val="31"/>
        </w:rPr>
        <w:t>сро</w:t>
      </w:r>
      <w:r>
        <w:t>к</w:t>
      </w:r>
      <w:r>
        <w:rPr>
          <w:spacing w:val="14"/>
        </w:rPr>
        <w:t xml:space="preserve"> </w:t>
      </w:r>
      <w:r>
        <w:rPr>
          <w:spacing w:val="31"/>
        </w:rPr>
        <w:t>полномочи</w:t>
      </w:r>
      <w:r>
        <w:t>й</w:t>
      </w:r>
      <w:r>
        <w:rPr>
          <w:spacing w:val="15"/>
        </w:rPr>
        <w:t xml:space="preserve"> </w:t>
      </w:r>
      <w:r>
        <w:rPr>
          <w:spacing w:val="31"/>
        </w:rPr>
        <w:t>представительног</w:t>
      </w:r>
      <w:r>
        <w:t>о</w:t>
      </w:r>
      <w:r>
        <w:rPr>
          <w:spacing w:val="15"/>
        </w:rPr>
        <w:t xml:space="preserve"> </w:t>
      </w:r>
      <w:r>
        <w:rPr>
          <w:spacing w:val="31"/>
        </w:rPr>
        <w:t>орган</w:t>
      </w:r>
      <w:r>
        <w:t>а</w:t>
      </w:r>
      <w:r>
        <w:rPr>
          <w:spacing w:val="15"/>
        </w:rPr>
        <w:t xml:space="preserve"> </w:t>
      </w:r>
      <w:r>
        <w:rPr>
          <w:spacing w:val="31"/>
        </w:rPr>
        <w:t>муниципальног</w:t>
      </w:r>
      <w:r>
        <w:t>о</w:t>
      </w:r>
      <w:r>
        <w:rPr>
          <w:spacing w:val="2902"/>
        </w:rPr>
        <w:t xml:space="preserve"> </w:t>
      </w:r>
      <w:r>
        <w:rPr>
          <w:spacing w:val="24"/>
        </w:rPr>
        <w:t>образования</w:t>
      </w:r>
      <w:r>
        <w:t>,</w:t>
      </w:r>
      <w:r>
        <w:rPr>
          <w:spacing w:val="69"/>
        </w:rPr>
        <w:t xml:space="preserve"> </w:t>
      </w:r>
      <w:r>
        <w:rPr>
          <w:spacing w:val="24"/>
        </w:rPr>
        <w:t>депутатов</w:t>
      </w:r>
      <w:r>
        <w:t>,</w:t>
      </w:r>
      <w:r>
        <w:rPr>
          <w:spacing w:val="70"/>
        </w:rPr>
        <w:t xml:space="preserve"> </w:t>
      </w:r>
      <w:r>
        <w:rPr>
          <w:spacing w:val="24"/>
        </w:rPr>
        <w:t>члено</w:t>
      </w:r>
      <w:r>
        <w:t>в</w:t>
      </w:r>
      <w:r>
        <w:rPr>
          <w:spacing w:val="69"/>
        </w:rPr>
        <w:t xml:space="preserve"> </w:t>
      </w:r>
      <w:r>
        <w:rPr>
          <w:spacing w:val="17"/>
        </w:rPr>
        <w:t>иных</w:t>
      </w:r>
      <w:r>
        <w:rPr>
          <w:spacing w:val="70"/>
        </w:rPr>
        <w:t xml:space="preserve"> </w:t>
      </w:r>
      <w:r>
        <w:rPr>
          <w:spacing w:val="24"/>
        </w:rPr>
        <w:t>выборны</w:t>
      </w:r>
      <w:r>
        <w:t>х</w:t>
      </w:r>
      <w:r>
        <w:rPr>
          <w:spacing w:val="69"/>
        </w:rPr>
        <w:t xml:space="preserve"> </w:t>
      </w:r>
      <w:r>
        <w:rPr>
          <w:spacing w:val="24"/>
        </w:rPr>
        <w:t>органо</w:t>
      </w:r>
      <w:r>
        <w:t>в</w:t>
      </w:r>
      <w:r>
        <w:rPr>
          <w:spacing w:val="70"/>
        </w:rPr>
        <w:t xml:space="preserve"> </w:t>
      </w:r>
      <w:r>
        <w:rPr>
          <w:spacing w:val="24"/>
        </w:rPr>
        <w:t>местног</w:t>
      </w:r>
      <w:r>
        <w:t>о</w:t>
      </w:r>
      <w:r>
        <w:rPr>
          <w:spacing w:val="2207"/>
        </w:rPr>
        <w:t xml:space="preserve"> </w:t>
      </w:r>
      <w:r>
        <w:rPr>
          <w:spacing w:val="7"/>
        </w:rPr>
        <w:t>самоуправления,</w:t>
      </w:r>
      <w:r>
        <w:rPr>
          <w:spacing w:val="39"/>
        </w:rPr>
        <w:t xml:space="preserve"> </w:t>
      </w:r>
      <w:r>
        <w:rPr>
          <w:spacing w:val="6"/>
        </w:rPr>
        <w:t>выборных</w:t>
      </w:r>
      <w:r>
        <w:rPr>
          <w:spacing w:val="39"/>
        </w:rPr>
        <w:t xml:space="preserve"> </w:t>
      </w:r>
      <w:r>
        <w:rPr>
          <w:spacing w:val="7"/>
        </w:rPr>
        <w:t>должностных</w:t>
      </w:r>
      <w:r>
        <w:rPr>
          <w:spacing w:val="39"/>
        </w:rPr>
        <w:t xml:space="preserve"> </w:t>
      </w:r>
      <w:r>
        <w:rPr>
          <w:spacing w:val="5"/>
        </w:rPr>
        <w:t>лиц</w:t>
      </w:r>
      <w:r>
        <w:rPr>
          <w:spacing w:val="39"/>
        </w:rPr>
        <w:t xml:space="preserve"> </w:t>
      </w:r>
      <w:r>
        <w:rPr>
          <w:spacing w:val="6"/>
        </w:rPr>
        <w:t>местного</w:t>
      </w:r>
      <w:r>
        <w:rPr>
          <w:spacing w:val="39"/>
        </w:rPr>
        <w:t xml:space="preserve"> </w:t>
      </w:r>
      <w:r>
        <w:rPr>
          <w:spacing w:val="7"/>
        </w:rPr>
        <w:t>самоуправления,</w:t>
      </w:r>
      <w:r>
        <w:rPr>
          <w:spacing w:val="39"/>
        </w:rPr>
        <w:t xml:space="preserve"> </w:t>
      </w:r>
      <w:r>
        <w:t>а</w:t>
      </w:r>
      <w:r>
        <w:rPr>
          <w:spacing w:val="55"/>
          <w:w w:val="101"/>
        </w:rPr>
        <w:t xml:space="preserve"> </w:t>
      </w:r>
      <w:r>
        <w:rPr>
          <w:spacing w:val="7"/>
        </w:rPr>
        <w:t>также</w:t>
      </w:r>
      <w:r>
        <w:rPr>
          <w:spacing w:val="40"/>
        </w:rPr>
        <w:t xml:space="preserve"> </w:t>
      </w:r>
      <w:r>
        <w:rPr>
          <w:spacing w:val="8"/>
        </w:rPr>
        <w:t>основания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8"/>
        </w:rPr>
        <w:t>порядок</w:t>
      </w:r>
      <w:r>
        <w:rPr>
          <w:spacing w:val="40"/>
        </w:rPr>
        <w:t xml:space="preserve"> </w:t>
      </w:r>
      <w:r>
        <w:rPr>
          <w:spacing w:val="9"/>
        </w:rPr>
        <w:t>прекращения</w:t>
      </w:r>
      <w:r>
        <w:rPr>
          <w:spacing w:val="40"/>
        </w:rPr>
        <w:t xml:space="preserve"> </w:t>
      </w:r>
      <w:r>
        <w:rPr>
          <w:spacing w:val="8"/>
        </w:rPr>
        <w:t>полномочий</w:t>
      </w:r>
      <w:r>
        <w:rPr>
          <w:spacing w:val="40"/>
        </w:rPr>
        <w:t xml:space="preserve"> </w:t>
      </w:r>
      <w:r>
        <w:rPr>
          <w:spacing w:val="8"/>
        </w:rPr>
        <w:t>указанных</w:t>
      </w:r>
      <w:r>
        <w:rPr>
          <w:spacing w:val="41"/>
        </w:rPr>
        <w:t xml:space="preserve"> </w:t>
      </w:r>
      <w:r>
        <w:rPr>
          <w:spacing w:val="10"/>
        </w:rPr>
        <w:t>органов</w:t>
      </w:r>
      <w:r>
        <w:rPr>
          <w:spacing w:val="71"/>
          <w:w w:val="10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6"/>
        </w:rPr>
        <w:t>лиц;</w:t>
      </w:r>
    </w:p>
    <w:p w:rsidR="003A06F7" w:rsidRDefault="003A06F7">
      <w:pPr>
        <w:pStyle w:val="a3"/>
        <w:numPr>
          <w:ilvl w:val="0"/>
          <w:numId w:val="18"/>
        </w:numPr>
        <w:tabs>
          <w:tab w:val="left" w:pos="446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5"/>
        </w:rPr>
        <w:t>виды</w:t>
      </w:r>
      <w:r>
        <w:rPr>
          <w:spacing w:val="36"/>
        </w:rPr>
        <w:t xml:space="preserve"> </w:t>
      </w:r>
      <w:r>
        <w:rPr>
          <w:spacing w:val="6"/>
        </w:rPr>
        <w:t>ответственности</w:t>
      </w:r>
      <w:r>
        <w:rPr>
          <w:spacing w:val="37"/>
        </w:rPr>
        <w:t xml:space="preserve"> </w:t>
      </w:r>
      <w:r>
        <w:rPr>
          <w:spacing w:val="5"/>
        </w:rPr>
        <w:t>органов</w:t>
      </w:r>
      <w:r>
        <w:rPr>
          <w:spacing w:val="37"/>
        </w:rPr>
        <w:t xml:space="preserve"> </w:t>
      </w:r>
      <w:r>
        <w:rPr>
          <w:spacing w:val="6"/>
        </w:rPr>
        <w:t>местного</w:t>
      </w:r>
      <w:r>
        <w:rPr>
          <w:spacing w:val="36"/>
        </w:rPr>
        <w:t xml:space="preserve"> </w:t>
      </w:r>
      <w:r>
        <w:rPr>
          <w:spacing w:val="6"/>
        </w:rPr>
        <w:t>самоуправления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7"/>
        </w:rPr>
        <w:t>должностных</w:t>
      </w:r>
      <w:r>
        <w:rPr>
          <w:spacing w:val="45"/>
          <w:w w:val="101"/>
        </w:rPr>
        <w:t xml:space="preserve"> </w:t>
      </w:r>
      <w:r>
        <w:rPr>
          <w:spacing w:val="40"/>
        </w:rPr>
        <w:t>ли</w:t>
      </w:r>
      <w:r>
        <w:t>ц</w:t>
      </w:r>
      <w:r>
        <w:rPr>
          <w:spacing w:val="28"/>
        </w:rPr>
        <w:t xml:space="preserve"> </w:t>
      </w:r>
      <w:r>
        <w:rPr>
          <w:spacing w:val="40"/>
        </w:rPr>
        <w:t>местног</w:t>
      </w:r>
      <w:r>
        <w:t>о</w:t>
      </w:r>
      <w:r>
        <w:rPr>
          <w:spacing w:val="29"/>
        </w:rPr>
        <w:t xml:space="preserve"> </w:t>
      </w:r>
      <w:r>
        <w:rPr>
          <w:spacing w:val="40"/>
        </w:rPr>
        <w:t>самоуправления</w:t>
      </w:r>
      <w:r>
        <w:t>,</w:t>
      </w:r>
      <w:r>
        <w:rPr>
          <w:spacing w:val="28"/>
        </w:rPr>
        <w:t xml:space="preserve"> </w:t>
      </w:r>
      <w:r>
        <w:rPr>
          <w:spacing w:val="40"/>
        </w:rPr>
        <w:t>основани</w:t>
      </w:r>
      <w:r>
        <w:t>я</w:t>
      </w:r>
      <w:r>
        <w:rPr>
          <w:spacing w:val="29"/>
        </w:rPr>
        <w:t xml:space="preserve"> </w:t>
      </w:r>
      <w:r>
        <w:rPr>
          <w:spacing w:val="40"/>
        </w:rPr>
        <w:t>наступлени</w:t>
      </w:r>
      <w:r>
        <w:t>я</w:t>
      </w:r>
      <w:r>
        <w:rPr>
          <w:spacing w:val="28"/>
        </w:rPr>
        <w:t xml:space="preserve"> </w:t>
      </w:r>
      <w:r>
        <w:rPr>
          <w:spacing w:val="40"/>
        </w:rPr>
        <w:t>это</w:t>
      </w:r>
      <w:r>
        <w:t>й</w:t>
      </w:r>
      <w:r>
        <w:rPr>
          <w:spacing w:val="3575"/>
        </w:rPr>
        <w:t xml:space="preserve"> </w:t>
      </w:r>
      <w:r>
        <w:rPr>
          <w:spacing w:val="14"/>
        </w:rPr>
        <w:t>ответственности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13"/>
        </w:rPr>
        <w:t>порядок</w:t>
      </w:r>
      <w:r>
        <w:rPr>
          <w:spacing w:val="52"/>
        </w:rPr>
        <w:t xml:space="preserve"> </w:t>
      </w:r>
      <w:r>
        <w:rPr>
          <w:spacing w:val="13"/>
        </w:rPr>
        <w:t>решения</w:t>
      </w:r>
      <w:r>
        <w:rPr>
          <w:spacing w:val="51"/>
        </w:rPr>
        <w:t xml:space="preserve"> </w:t>
      </w:r>
      <w:r>
        <w:rPr>
          <w:spacing w:val="14"/>
        </w:rPr>
        <w:t>соответствующих</w:t>
      </w:r>
      <w:r>
        <w:rPr>
          <w:spacing w:val="52"/>
        </w:rPr>
        <w:t xml:space="preserve"> </w:t>
      </w:r>
      <w:r>
        <w:rPr>
          <w:spacing w:val="14"/>
        </w:rPr>
        <w:t>вопросов,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16"/>
        </w:rPr>
        <w:t>том</w:t>
      </w:r>
      <w:r>
        <w:rPr>
          <w:spacing w:val="87"/>
          <w:w w:val="101"/>
        </w:rPr>
        <w:t xml:space="preserve"> </w:t>
      </w:r>
      <w:r>
        <w:rPr>
          <w:spacing w:val="11"/>
        </w:rPr>
        <w:t>числе</w:t>
      </w:r>
      <w:r>
        <w:rPr>
          <w:spacing w:val="47"/>
        </w:rPr>
        <w:t xml:space="preserve"> </w:t>
      </w:r>
      <w:r>
        <w:rPr>
          <w:spacing w:val="12"/>
        </w:rPr>
        <w:t>основания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11"/>
        </w:rPr>
        <w:t>порядок</w:t>
      </w:r>
      <w:r>
        <w:rPr>
          <w:spacing w:val="48"/>
        </w:rPr>
        <w:t xml:space="preserve"> </w:t>
      </w:r>
      <w:r>
        <w:rPr>
          <w:spacing w:val="11"/>
        </w:rPr>
        <w:t>отзыва</w:t>
      </w:r>
      <w:r>
        <w:rPr>
          <w:spacing w:val="48"/>
        </w:rPr>
        <w:t xml:space="preserve"> </w:t>
      </w:r>
      <w:r>
        <w:rPr>
          <w:spacing w:val="12"/>
        </w:rPr>
        <w:t>населением</w:t>
      </w:r>
      <w:r>
        <w:rPr>
          <w:spacing w:val="48"/>
        </w:rPr>
        <w:t xml:space="preserve"> </w:t>
      </w:r>
      <w:r>
        <w:rPr>
          <w:spacing w:val="12"/>
        </w:rPr>
        <w:t>выборных</w:t>
      </w:r>
      <w:r>
        <w:rPr>
          <w:spacing w:val="48"/>
        </w:rPr>
        <w:t xml:space="preserve"> </w:t>
      </w:r>
      <w:r>
        <w:rPr>
          <w:spacing w:val="14"/>
        </w:rPr>
        <w:t>должностных</w:t>
      </w:r>
      <w:r>
        <w:rPr>
          <w:spacing w:val="51"/>
          <w:w w:val="101"/>
        </w:rPr>
        <w:t xml:space="preserve"> </w:t>
      </w:r>
      <w:r>
        <w:rPr>
          <w:spacing w:val="12"/>
        </w:rPr>
        <w:t>лиц</w:t>
      </w:r>
      <w:r>
        <w:rPr>
          <w:spacing w:val="63"/>
        </w:rPr>
        <w:t xml:space="preserve"> </w:t>
      </w:r>
      <w:r>
        <w:rPr>
          <w:spacing w:val="16"/>
        </w:rPr>
        <w:t>местного</w:t>
      </w:r>
      <w:r>
        <w:rPr>
          <w:spacing w:val="63"/>
        </w:rPr>
        <w:t xml:space="preserve"> </w:t>
      </w:r>
      <w:r>
        <w:rPr>
          <w:spacing w:val="17"/>
        </w:rPr>
        <w:t>самоуправления,</w:t>
      </w:r>
      <w:r>
        <w:rPr>
          <w:spacing w:val="63"/>
        </w:rPr>
        <w:t xml:space="preserve"> </w:t>
      </w:r>
      <w:r>
        <w:rPr>
          <w:spacing w:val="17"/>
        </w:rPr>
        <w:t>досрочного</w:t>
      </w:r>
      <w:r>
        <w:rPr>
          <w:spacing w:val="64"/>
        </w:rPr>
        <w:t xml:space="preserve"> </w:t>
      </w:r>
      <w:r>
        <w:rPr>
          <w:spacing w:val="17"/>
        </w:rPr>
        <w:t>прекращения</w:t>
      </w:r>
      <w:r>
        <w:rPr>
          <w:spacing w:val="63"/>
        </w:rPr>
        <w:t xml:space="preserve"> </w:t>
      </w:r>
      <w:r>
        <w:rPr>
          <w:spacing w:val="17"/>
        </w:rPr>
        <w:t>полномочий</w:t>
      </w:r>
      <w:r>
        <w:rPr>
          <w:spacing w:val="-20"/>
        </w:rPr>
        <w:t xml:space="preserve"> </w:t>
      </w:r>
      <w:r>
        <w:rPr>
          <w:spacing w:val="13"/>
        </w:rPr>
        <w:t>выборных</w:t>
      </w:r>
      <w:r>
        <w:rPr>
          <w:spacing w:val="52"/>
        </w:rPr>
        <w:t xml:space="preserve"> </w:t>
      </w:r>
      <w:r>
        <w:rPr>
          <w:spacing w:val="12"/>
        </w:rPr>
        <w:t>органов</w:t>
      </w:r>
      <w:r>
        <w:rPr>
          <w:spacing w:val="52"/>
        </w:rPr>
        <w:t xml:space="preserve"> </w:t>
      </w:r>
      <w:r>
        <w:rPr>
          <w:spacing w:val="13"/>
        </w:rPr>
        <w:t>местного</w:t>
      </w:r>
      <w:r>
        <w:rPr>
          <w:spacing w:val="53"/>
        </w:rPr>
        <w:t xml:space="preserve"> </w:t>
      </w:r>
      <w:r>
        <w:rPr>
          <w:spacing w:val="13"/>
        </w:rPr>
        <w:t>самоуправления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13"/>
        </w:rPr>
        <w:t>выборных</w:t>
      </w:r>
      <w:r>
        <w:rPr>
          <w:spacing w:val="52"/>
        </w:rPr>
        <w:t xml:space="preserve"> </w:t>
      </w:r>
      <w:r>
        <w:rPr>
          <w:spacing w:val="15"/>
        </w:rPr>
        <w:t>должностных</w:t>
      </w:r>
      <w:r>
        <w:rPr>
          <w:spacing w:val="50"/>
          <w:w w:val="101"/>
        </w:rPr>
        <w:t xml:space="preserve"> </w:t>
      </w:r>
      <w:r>
        <w:rPr>
          <w:spacing w:val="3"/>
        </w:rPr>
        <w:t>лиц</w:t>
      </w:r>
      <w:r>
        <w:rPr>
          <w:spacing w:val="43"/>
        </w:rPr>
        <w:t xml:space="preserve"> </w:t>
      </w:r>
      <w:r>
        <w:rPr>
          <w:spacing w:val="4"/>
        </w:rPr>
        <w:t>местного</w:t>
      </w:r>
      <w:r>
        <w:rPr>
          <w:spacing w:val="43"/>
        </w:rPr>
        <w:t xml:space="preserve"> </w:t>
      </w:r>
      <w:r>
        <w:rPr>
          <w:spacing w:val="5"/>
        </w:rPr>
        <w:t>самоуправления;</w:t>
      </w:r>
    </w:p>
    <w:p w:rsidR="003A06F7" w:rsidRDefault="003A06F7">
      <w:pPr>
        <w:pStyle w:val="a3"/>
        <w:numPr>
          <w:ilvl w:val="0"/>
          <w:numId w:val="18"/>
        </w:numPr>
        <w:tabs>
          <w:tab w:val="left" w:pos="453"/>
        </w:tabs>
        <w:kinsoku w:val="0"/>
        <w:overflowPunct w:val="0"/>
        <w:spacing w:line="244" w:lineRule="auto"/>
        <w:ind w:right="112" w:firstLine="0"/>
        <w:jc w:val="both"/>
      </w:pPr>
      <w:r>
        <w:rPr>
          <w:spacing w:val="7"/>
        </w:rPr>
        <w:t>порядок</w:t>
      </w:r>
      <w:r>
        <w:rPr>
          <w:spacing w:val="41"/>
        </w:rPr>
        <w:t xml:space="preserve"> </w:t>
      </w:r>
      <w:r>
        <w:rPr>
          <w:spacing w:val="8"/>
        </w:rPr>
        <w:t>формирования,</w:t>
      </w:r>
      <w:r>
        <w:rPr>
          <w:spacing w:val="41"/>
        </w:rPr>
        <w:t xml:space="preserve"> </w:t>
      </w:r>
      <w:r>
        <w:rPr>
          <w:spacing w:val="8"/>
        </w:rPr>
        <w:t>утверждения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8"/>
        </w:rPr>
        <w:t>исполнения</w:t>
      </w:r>
      <w:r>
        <w:rPr>
          <w:spacing w:val="41"/>
        </w:rPr>
        <w:t xml:space="preserve"> </w:t>
      </w:r>
      <w:r>
        <w:rPr>
          <w:spacing w:val="7"/>
        </w:rPr>
        <w:t>местного</w:t>
      </w:r>
      <w:r>
        <w:rPr>
          <w:spacing w:val="41"/>
        </w:rPr>
        <w:t xml:space="preserve"> </w:t>
      </w:r>
      <w:r>
        <w:rPr>
          <w:spacing w:val="9"/>
        </w:rPr>
        <w:t>бюджета,</w:t>
      </w:r>
      <w:r>
        <w:rPr>
          <w:spacing w:val="38"/>
          <w:w w:val="101"/>
        </w:rPr>
        <w:t xml:space="preserve"> </w:t>
      </w:r>
      <w:r>
        <w:t xml:space="preserve">а </w:t>
      </w:r>
      <w:r>
        <w:rPr>
          <w:spacing w:val="30"/>
        </w:rPr>
        <w:t>такж</w:t>
      </w:r>
      <w:r>
        <w:t>е</w:t>
      </w:r>
      <w:r>
        <w:rPr>
          <w:spacing w:val="1"/>
        </w:rPr>
        <w:t xml:space="preserve"> </w:t>
      </w:r>
      <w:r>
        <w:rPr>
          <w:spacing w:val="30"/>
        </w:rPr>
        <w:t>порядо</w:t>
      </w:r>
      <w:r>
        <w:t>к</w:t>
      </w:r>
      <w:r>
        <w:rPr>
          <w:spacing w:val="1"/>
        </w:rPr>
        <w:t xml:space="preserve"> </w:t>
      </w:r>
      <w:r>
        <w:rPr>
          <w:spacing w:val="30"/>
        </w:rPr>
        <w:t>контрол</w:t>
      </w:r>
      <w:r>
        <w:t>я</w:t>
      </w:r>
      <w:r>
        <w:rPr>
          <w:spacing w:val="1"/>
        </w:rPr>
        <w:t xml:space="preserve"> </w:t>
      </w:r>
      <w:r>
        <w:rPr>
          <w:spacing w:val="14"/>
        </w:rPr>
        <w:t>за</w:t>
      </w:r>
      <w:r>
        <w:rPr>
          <w:spacing w:val="1"/>
        </w:rPr>
        <w:t xml:space="preserve"> </w:t>
      </w:r>
      <w:r>
        <w:rPr>
          <w:spacing w:val="30"/>
        </w:rPr>
        <w:t>ег</w:t>
      </w:r>
      <w:r>
        <w:t>о</w:t>
      </w:r>
      <w:r>
        <w:rPr>
          <w:spacing w:val="1"/>
        </w:rPr>
        <w:t xml:space="preserve"> </w:t>
      </w:r>
      <w:r>
        <w:rPr>
          <w:spacing w:val="30"/>
        </w:rPr>
        <w:t>исполнение</w:t>
      </w:r>
      <w:r>
        <w:t>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30"/>
        </w:rPr>
        <w:t>соответстви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2482"/>
          <w:w w:val="101"/>
        </w:rPr>
        <w:t xml:space="preserve"> </w:t>
      </w:r>
      <w:r>
        <w:rPr>
          <w:spacing w:val="7"/>
        </w:rPr>
        <w:t>Бюджетным</w:t>
      </w:r>
      <w:r>
        <w:rPr>
          <w:spacing w:val="42"/>
        </w:rPr>
        <w:t xml:space="preserve"> </w:t>
      </w:r>
      <w:r>
        <w:rPr>
          <w:spacing w:val="6"/>
        </w:rPr>
        <w:t>кодексом</w:t>
      </w:r>
      <w:r>
        <w:rPr>
          <w:spacing w:val="43"/>
        </w:rPr>
        <w:t xml:space="preserve"> </w:t>
      </w:r>
      <w:r>
        <w:rPr>
          <w:spacing w:val="8"/>
        </w:rPr>
        <w:t>РФ;</w:t>
      </w:r>
    </w:p>
    <w:p w:rsidR="003A06F7" w:rsidRDefault="003A06F7">
      <w:pPr>
        <w:pStyle w:val="a3"/>
        <w:numPr>
          <w:ilvl w:val="0"/>
          <w:numId w:val="18"/>
        </w:numPr>
        <w:tabs>
          <w:tab w:val="left" w:pos="612"/>
        </w:tabs>
        <w:kinsoku w:val="0"/>
        <w:overflowPunct w:val="0"/>
        <w:spacing w:line="244" w:lineRule="auto"/>
        <w:ind w:right="112" w:firstLine="0"/>
        <w:jc w:val="both"/>
      </w:pPr>
      <w:r>
        <w:rPr>
          <w:spacing w:val="10"/>
        </w:rPr>
        <w:t>порядок</w:t>
      </w:r>
      <w:r>
        <w:rPr>
          <w:spacing w:val="43"/>
        </w:rPr>
        <w:t xml:space="preserve"> </w:t>
      </w:r>
      <w:r>
        <w:rPr>
          <w:spacing w:val="10"/>
        </w:rPr>
        <w:t>внесения</w:t>
      </w:r>
      <w:r>
        <w:rPr>
          <w:spacing w:val="44"/>
        </w:rPr>
        <w:t xml:space="preserve"> </w:t>
      </w:r>
      <w:r>
        <w:rPr>
          <w:spacing w:val="10"/>
        </w:rPr>
        <w:t>изменений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10"/>
        </w:rPr>
        <w:t>дополнений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9"/>
        </w:rPr>
        <w:t>устав</w:t>
      </w:r>
      <w:r>
        <w:rPr>
          <w:spacing w:val="43"/>
        </w:rPr>
        <w:t xml:space="preserve"> </w:t>
      </w:r>
      <w:r>
        <w:rPr>
          <w:spacing w:val="12"/>
        </w:rPr>
        <w:t>муниципального</w:t>
      </w:r>
      <w:r>
        <w:rPr>
          <w:spacing w:val="48"/>
          <w:w w:val="101"/>
        </w:rPr>
        <w:t xml:space="preserve"> </w:t>
      </w:r>
      <w:r>
        <w:rPr>
          <w:spacing w:val="7"/>
        </w:rPr>
        <w:t>образования.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17"/>
        </w:rPr>
        <w:t>Уставом</w:t>
      </w:r>
      <w:r>
        <w:rPr>
          <w:spacing w:val="63"/>
        </w:rPr>
        <w:t xml:space="preserve"> </w:t>
      </w:r>
      <w:r>
        <w:rPr>
          <w:spacing w:val="21"/>
        </w:rPr>
        <w:t>муниципальног</w:t>
      </w:r>
      <w:r>
        <w:t>о</w:t>
      </w:r>
      <w:r>
        <w:rPr>
          <w:spacing w:val="63"/>
        </w:rPr>
        <w:t xml:space="preserve"> </w:t>
      </w:r>
      <w:r>
        <w:rPr>
          <w:spacing w:val="21"/>
        </w:rPr>
        <w:t>образовани</w:t>
      </w:r>
      <w:r>
        <w:t>я</w:t>
      </w:r>
      <w:r>
        <w:rPr>
          <w:spacing w:val="63"/>
        </w:rPr>
        <w:t xml:space="preserve"> </w:t>
      </w:r>
      <w:r>
        <w:rPr>
          <w:spacing w:val="16"/>
        </w:rPr>
        <w:t>будут</w:t>
      </w:r>
      <w:r>
        <w:rPr>
          <w:spacing w:val="63"/>
        </w:rPr>
        <w:t xml:space="preserve"> </w:t>
      </w:r>
      <w:r>
        <w:rPr>
          <w:spacing w:val="21"/>
        </w:rPr>
        <w:t>регулироватьс</w:t>
      </w:r>
      <w:r>
        <w:t>я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rPr>
          <w:spacing w:val="15"/>
        </w:rPr>
        <w:t>иные</w:t>
      </w:r>
      <w:r>
        <w:rPr>
          <w:spacing w:val="1554"/>
        </w:rPr>
        <w:t xml:space="preserve"> </w:t>
      </w:r>
      <w:r>
        <w:rPr>
          <w:spacing w:val="27"/>
        </w:rPr>
        <w:t>вопрос</w:t>
      </w:r>
      <w:r>
        <w:t>ы</w:t>
      </w:r>
      <w:r>
        <w:rPr>
          <w:spacing w:val="1"/>
        </w:rPr>
        <w:t xml:space="preserve"> </w:t>
      </w:r>
      <w:r>
        <w:rPr>
          <w:spacing w:val="27"/>
        </w:rPr>
        <w:t>организаци</w:t>
      </w:r>
      <w:r>
        <w:t xml:space="preserve">и </w:t>
      </w:r>
      <w:r>
        <w:rPr>
          <w:spacing w:val="27"/>
        </w:rPr>
        <w:t>местног</w:t>
      </w:r>
      <w:r>
        <w:t>о</w:t>
      </w:r>
      <w:r>
        <w:rPr>
          <w:spacing w:val="1"/>
        </w:rPr>
        <w:t xml:space="preserve"> </w:t>
      </w:r>
      <w:r>
        <w:rPr>
          <w:spacing w:val="27"/>
        </w:rPr>
        <w:t>самоуправлени</w:t>
      </w:r>
      <w:r>
        <w:t>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27"/>
        </w:rPr>
        <w:t>соответстви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2631"/>
          <w:w w:val="101"/>
        </w:rPr>
        <w:t xml:space="preserve"> </w:t>
      </w:r>
      <w:r>
        <w:rPr>
          <w:spacing w:val="6"/>
        </w:rPr>
        <w:t>федеральными</w:t>
      </w:r>
      <w:r>
        <w:rPr>
          <w:spacing w:val="39"/>
        </w:rPr>
        <w:t xml:space="preserve"> </w:t>
      </w:r>
      <w:r>
        <w:rPr>
          <w:spacing w:val="6"/>
        </w:rPr>
        <w:t>законами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6"/>
        </w:rPr>
        <w:t>законами</w:t>
      </w:r>
      <w:r>
        <w:rPr>
          <w:spacing w:val="40"/>
        </w:rPr>
        <w:t xml:space="preserve"> </w:t>
      </w:r>
      <w:r>
        <w:rPr>
          <w:spacing w:val="6"/>
        </w:rPr>
        <w:t>субъектов</w:t>
      </w:r>
      <w:r>
        <w:rPr>
          <w:spacing w:val="39"/>
        </w:rPr>
        <w:t xml:space="preserve"> </w:t>
      </w:r>
      <w:r>
        <w:rPr>
          <w:spacing w:val="6"/>
        </w:rPr>
        <w:t>Россий-</w:t>
      </w:r>
      <w:proofErr w:type="spellStart"/>
      <w:r>
        <w:rPr>
          <w:spacing w:val="6"/>
        </w:rPr>
        <w:t>ской</w:t>
      </w:r>
      <w:proofErr w:type="spellEnd"/>
      <w:r>
        <w:rPr>
          <w:spacing w:val="39"/>
        </w:rPr>
        <w:t xml:space="preserve"> </w:t>
      </w:r>
      <w:r>
        <w:rPr>
          <w:spacing w:val="7"/>
        </w:rPr>
        <w:t>Федерации.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7"/>
        </w:rPr>
        <w:t>Устав</w:t>
      </w:r>
      <w:r>
        <w:rPr>
          <w:spacing w:val="46"/>
        </w:rPr>
        <w:t xml:space="preserve"> </w:t>
      </w:r>
      <w:r>
        <w:rPr>
          <w:spacing w:val="8"/>
        </w:rPr>
        <w:t>муниципального</w:t>
      </w:r>
      <w:r>
        <w:rPr>
          <w:spacing w:val="46"/>
        </w:rPr>
        <w:t xml:space="preserve"> </w:t>
      </w:r>
      <w:r>
        <w:rPr>
          <w:spacing w:val="8"/>
        </w:rPr>
        <w:t>образования</w:t>
      </w:r>
      <w:r>
        <w:rPr>
          <w:spacing w:val="46"/>
        </w:rPr>
        <w:t xml:space="preserve"> </w:t>
      </w:r>
      <w:r>
        <w:rPr>
          <w:spacing w:val="7"/>
        </w:rPr>
        <w:t>будет</w:t>
      </w:r>
      <w:r>
        <w:rPr>
          <w:spacing w:val="46"/>
        </w:rPr>
        <w:t xml:space="preserve"> </w:t>
      </w:r>
      <w:r>
        <w:rPr>
          <w:spacing w:val="8"/>
        </w:rPr>
        <w:t>приниматься</w:t>
      </w:r>
      <w:r>
        <w:rPr>
          <w:spacing w:val="46"/>
        </w:rPr>
        <w:t xml:space="preserve"> </w:t>
      </w:r>
      <w:r>
        <w:rPr>
          <w:spacing w:val="9"/>
        </w:rPr>
        <w:t>представительным</w:t>
      </w:r>
      <w:r>
        <w:rPr>
          <w:spacing w:val="36"/>
          <w:w w:val="101"/>
        </w:rPr>
        <w:t xml:space="preserve"> </w:t>
      </w:r>
      <w:r>
        <w:rPr>
          <w:spacing w:val="12"/>
        </w:rPr>
        <w:t>органом</w:t>
      </w:r>
      <w:r>
        <w:rPr>
          <w:spacing w:val="49"/>
        </w:rPr>
        <w:t xml:space="preserve"> </w:t>
      </w:r>
      <w:r>
        <w:rPr>
          <w:spacing w:val="13"/>
        </w:rPr>
        <w:t>муниципального</w:t>
      </w:r>
      <w:r>
        <w:rPr>
          <w:spacing w:val="49"/>
        </w:rPr>
        <w:t xml:space="preserve"> </w:t>
      </w:r>
      <w:r>
        <w:rPr>
          <w:spacing w:val="13"/>
        </w:rPr>
        <w:t>образования,</w:t>
      </w:r>
      <w:r>
        <w:rPr>
          <w:spacing w:val="50"/>
        </w:rPr>
        <w:t xml:space="preserve"> </w:t>
      </w:r>
      <w:r>
        <w:t>а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13"/>
        </w:rPr>
        <w:t>поселениях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rPr>
          <w:spacing w:val="15"/>
        </w:rPr>
        <w:t>численностью</w:t>
      </w:r>
      <w:r>
        <w:rPr>
          <w:spacing w:val="74"/>
          <w:w w:val="101"/>
        </w:rPr>
        <w:t xml:space="preserve"> </w:t>
      </w:r>
      <w:r>
        <w:rPr>
          <w:spacing w:val="17"/>
        </w:rPr>
        <w:t>жителей,</w:t>
      </w:r>
      <w:r>
        <w:rPr>
          <w:spacing w:val="59"/>
        </w:rPr>
        <w:t xml:space="preserve"> </w:t>
      </w:r>
      <w:r>
        <w:rPr>
          <w:spacing w:val="17"/>
        </w:rPr>
        <w:t>обладающих</w:t>
      </w:r>
      <w:r>
        <w:rPr>
          <w:spacing w:val="60"/>
        </w:rPr>
        <w:t xml:space="preserve"> </w:t>
      </w:r>
      <w:r>
        <w:rPr>
          <w:spacing w:val="18"/>
        </w:rPr>
        <w:t>избирательным</w:t>
      </w:r>
      <w:r>
        <w:rPr>
          <w:spacing w:val="60"/>
        </w:rPr>
        <w:t xml:space="preserve"> </w:t>
      </w:r>
      <w:r>
        <w:rPr>
          <w:spacing w:val="17"/>
        </w:rPr>
        <w:t>правом,</w:t>
      </w:r>
      <w:r>
        <w:rPr>
          <w:spacing w:val="59"/>
        </w:rPr>
        <w:t xml:space="preserve"> </w:t>
      </w:r>
      <w:r>
        <w:rPr>
          <w:spacing w:val="15"/>
        </w:rPr>
        <w:t>менее</w:t>
      </w:r>
      <w:r>
        <w:rPr>
          <w:spacing w:val="60"/>
        </w:rPr>
        <w:t xml:space="preserve"> </w:t>
      </w:r>
      <w:r>
        <w:rPr>
          <w:spacing w:val="13"/>
        </w:rPr>
        <w:t>100</w:t>
      </w:r>
      <w:r>
        <w:rPr>
          <w:spacing w:val="60"/>
        </w:rPr>
        <w:t xml:space="preserve"> </w:t>
      </w:r>
      <w:r>
        <w:rPr>
          <w:spacing w:val="17"/>
        </w:rPr>
        <w:t>человек</w:t>
      </w:r>
      <w:r>
        <w:rPr>
          <w:spacing w:val="59"/>
        </w:rPr>
        <w:t xml:space="preserve"> </w:t>
      </w:r>
      <w:r>
        <w:t>—</w:t>
      </w:r>
      <w:r>
        <w:rPr>
          <w:spacing w:val="42"/>
          <w:w w:val="101"/>
        </w:rPr>
        <w:t xml:space="preserve"> </w:t>
      </w:r>
      <w:r>
        <w:rPr>
          <w:spacing w:val="6"/>
        </w:rPr>
        <w:t>населением</w:t>
      </w:r>
      <w:r>
        <w:rPr>
          <w:spacing w:val="40"/>
        </w:rPr>
        <w:t xml:space="preserve"> </w:t>
      </w:r>
      <w:r>
        <w:rPr>
          <w:spacing w:val="6"/>
        </w:rPr>
        <w:t>непосредственно</w:t>
      </w:r>
      <w:r>
        <w:rPr>
          <w:spacing w:val="41"/>
        </w:rPr>
        <w:t xml:space="preserve"> </w:t>
      </w:r>
      <w:r>
        <w:rPr>
          <w:spacing w:val="3"/>
        </w:rPr>
        <w:t>на</w:t>
      </w:r>
      <w:r>
        <w:rPr>
          <w:spacing w:val="40"/>
        </w:rPr>
        <w:t xml:space="preserve"> </w:t>
      </w:r>
      <w:r>
        <w:rPr>
          <w:spacing w:val="5"/>
        </w:rPr>
        <w:t>сходе</w:t>
      </w:r>
      <w:r>
        <w:rPr>
          <w:spacing w:val="41"/>
        </w:rPr>
        <w:t xml:space="preserve"> </w:t>
      </w:r>
      <w:r>
        <w:rPr>
          <w:spacing w:val="7"/>
        </w:rPr>
        <w:t>граждан.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4"/>
        </w:rPr>
        <w:t>Проект</w:t>
      </w:r>
      <w:r>
        <w:rPr>
          <w:spacing w:val="61"/>
        </w:rPr>
        <w:t xml:space="preserve"> </w:t>
      </w:r>
      <w:r>
        <w:rPr>
          <w:spacing w:val="14"/>
        </w:rPr>
        <w:t>устава</w:t>
      </w:r>
      <w:r>
        <w:rPr>
          <w:spacing w:val="61"/>
        </w:rPr>
        <w:t xml:space="preserve"> </w:t>
      </w:r>
      <w:r>
        <w:rPr>
          <w:spacing w:val="16"/>
        </w:rPr>
        <w:t>муниципального</w:t>
      </w:r>
      <w:r>
        <w:rPr>
          <w:spacing w:val="62"/>
        </w:rPr>
        <w:t xml:space="preserve"> </w:t>
      </w:r>
      <w:r>
        <w:rPr>
          <w:spacing w:val="16"/>
        </w:rPr>
        <w:t>образования,</w:t>
      </w:r>
      <w:r>
        <w:rPr>
          <w:spacing w:val="61"/>
        </w:rPr>
        <w:t xml:space="preserve"> </w:t>
      </w:r>
      <w:r>
        <w:rPr>
          <w:spacing w:val="14"/>
        </w:rPr>
        <w:t>проект</w:t>
      </w:r>
      <w:r>
        <w:rPr>
          <w:spacing w:val="61"/>
        </w:rPr>
        <w:t xml:space="preserve"> </w:t>
      </w:r>
      <w:r>
        <w:rPr>
          <w:spacing w:val="16"/>
        </w:rPr>
        <w:t>муниципального</w:t>
      </w:r>
      <w:r>
        <w:rPr>
          <w:spacing w:val="20"/>
        </w:rPr>
        <w:t xml:space="preserve"> </w:t>
      </w:r>
      <w:r>
        <w:rPr>
          <w:spacing w:val="39"/>
        </w:rPr>
        <w:t>правовог</w:t>
      </w:r>
      <w:r>
        <w:t>о</w:t>
      </w:r>
      <w:r>
        <w:rPr>
          <w:spacing w:val="18"/>
        </w:rPr>
        <w:t xml:space="preserve"> </w:t>
      </w:r>
      <w:r>
        <w:rPr>
          <w:spacing w:val="39"/>
        </w:rPr>
        <w:t>акт</w:t>
      </w:r>
      <w:r>
        <w:t>а</w:t>
      </w:r>
      <w:r>
        <w:rPr>
          <w:spacing w:val="19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rPr>
          <w:spacing w:val="39"/>
        </w:rPr>
        <w:t>внесени</w:t>
      </w:r>
      <w:r>
        <w:t>и</w:t>
      </w:r>
      <w:r>
        <w:rPr>
          <w:spacing w:val="18"/>
        </w:rPr>
        <w:t xml:space="preserve"> </w:t>
      </w:r>
      <w:r>
        <w:rPr>
          <w:spacing w:val="39"/>
        </w:rPr>
        <w:t>изменени</w:t>
      </w:r>
      <w:r>
        <w:t>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39"/>
        </w:rPr>
        <w:t>дополнени</w:t>
      </w:r>
      <w:r>
        <w:t>й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rPr>
          <w:spacing w:val="39"/>
        </w:rPr>
        <w:t>уста</w:t>
      </w:r>
      <w:r>
        <w:t>в</w:t>
      </w:r>
      <w:r>
        <w:rPr>
          <w:spacing w:val="3086"/>
        </w:rPr>
        <w:t xml:space="preserve"> </w:t>
      </w:r>
      <w:r>
        <w:rPr>
          <w:spacing w:val="30"/>
        </w:rPr>
        <w:t>муниципальног</w:t>
      </w:r>
      <w:r>
        <w:t xml:space="preserve">о </w:t>
      </w:r>
      <w:r>
        <w:rPr>
          <w:spacing w:val="30"/>
        </w:rPr>
        <w:t>образовани</w:t>
      </w:r>
      <w:r>
        <w:t xml:space="preserve">я </w:t>
      </w:r>
      <w:r>
        <w:rPr>
          <w:spacing w:val="14"/>
        </w:rPr>
        <w:t>не</w:t>
      </w:r>
      <w:r>
        <w:t xml:space="preserve"> </w:t>
      </w:r>
      <w:r>
        <w:rPr>
          <w:spacing w:val="30"/>
        </w:rPr>
        <w:t>поздне</w:t>
      </w:r>
      <w:r>
        <w:t xml:space="preserve">е </w:t>
      </w:r>
      <w:r>
        <w:rPr>
          <w:spacing w:val="30"/>
        </w:rPr>
        <w:t>че</w:t>
      </w:r>
      <w:r>
        <w:t>м</w:t>
      </w:r>
      <w:r>
        <w:rPr>
          <w:spacing w:val="1"/>
        </w:rPr>
        <w:t xml:space="preserve"> </w:t>
      </w:r>
      <w:r>
        <w:rPr>
          <w:spacing w:val="14"/>
        </w:rPr>
        <w:t>за</w:t>
      </w:r>
      <w:r>
        <w:t xml:space="preserve"> </w:t>
      </w:r>
      <w:r>
        <w:rPr>
          <w:spacing w:val="14"/>
        </w:rPr>
        <w:t>30</w:t>
      </w:r>
      <w:r>
        <w:t xml:space="preserve"> </w:t>
      </w:r>
      <w:r>
        <w:rPr>
          <w:spacing w:val="30"/>
        </w:rPr>
        <w:t>дне</w:t>
      </w:r>
      <w:r>
        <w:t xml:space="preserve">й </w:t>
      </w:r>
      <w:r>
        <w:rPr>
          <w:spacing w:val="14"/>
        </w:rPr>
        <w:t>до</w:t>
      </w:r>
      <w:r>
        <w:rPr>
          <w:spacing w:val="1"/>
        </w:rPr>
        <w:t xml:space="preserve"> </w:t>
      </w:r>
      <w:r>
        <w:rPr>
          <w:spacing w:val="30"/>
        </w:rPr>
        <w:t>дн</w:t>
      </w:r>
      <w:r>
        <w:t>я</w:t>
      </w:r>
      <w:r>
        <w:rPr>
          <w:spacing w:val="2197"/>
        </w:rPr>
        <w:t xml:space="preserve"> </w:t>
      </w:r>
      <w:r>
        <w:rPr>
          <w:spacing w:val="10"/>
        </w:rPr>
        <w:t>рассмотрения</w:t>
      </w:r>
      <w:r>
        <w:rPr>
          <w:spacing w:val="47"/>
        </w:rPr>
        <w:t xml:space="preserve"> </w:t>
      </w:r>
      <w:r>
        <w:rPr>
          <w:spacing w:val="10"/>
        </w:rPr>
        <w:t>вопроса</w:t>
      </w:r>
      <w:r>
        <w:rPr>
          <w:spacing w:val="48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rPr>
          <w:spacing w:val="10"/>
        </w:rPr>
        <w:t>принятии</w:t>
      </w:r>
      <w:r>
        <w:rPr>
          <w:spacing w:val="48"/>
        </w:rPr>
        <w:t xml:space="preserve"> </w:t>
      </w:r>
      <w:r>
        <w:rPr>
          <w:spacing w:val="9"/>
        </w:rPr>
        <w:t>устава</w:t>
      </w:r>
      <w:r>
        <w:rPr>
          <w:spacing w:val="48"/>
        </w:rPr>
        <w:t xml:space="preserve"> </w:t>
      </w:r>
      <w:r>
        <w:rPr>
          <w:spacing w:val="11"/>
        </w:rPr>
        <w:t>муниципального</w:t>
      </w:r>
      <w:r>
        <w:rPr>
          <w:spacing w:val="48"/>
        </w:rPr>
        <w:t xml:space="preserve"> </w:t>
      </w:r>
      <w:r>
        <w:rPr>
          <w:spacing w:val="12"/>
        </w:rPr>
        <w:t>образования,</w:t>
      </w:r>
      <w:r>
        <w:rPr>
          <w:spacing w:val="54"/>
          <w:w w:val="101"/>
        </w:rPr>
        <w:t xml:space="preserve"> </w:t>
      </w:r>
      <w:r>
        <w:rPr>
          <w:spacing w:val="9"/>
        </w:rPr>
        <w:t>внесении</w:t>
      </w:r>
      <w:r>
        <w:rPr>
          <w:spacing w:val="42"/>
        </w:rPr>
        <w:t xml:space="preserve"> </w:t>
      </w:r>
      <w:r>
        <w:rPr>
          <w:spacing w:val="9"/>
        </w:rPr>
        <w:t>изменений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9"/>
        </w:rPr>
        <w:t>дополнений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8"/>
        </w:rPr>
        <w:t>устав</w:t>
      </w:r>
      <w:r>
        <w:rPr>
          <w:spacing w:val="42"/>
        </w:rPr>
        <w:t xml:space="preserve"> </w:t>
      </w:r>
      <w:r>
        <w:rPr>
          <w:spacing w:val="10"/>
        </w:rPr>
        <w:t>муниципального</w:t>
      </w:r>
      <w:r>
        <w:rPr>
          <w:spacing w:val="43"/>
        </w:rPr>
        <w:t xml:space="preserve"> </w:t>
      </w:r>
      <w:r>
        <w:rPr>
          <w:spacing w:val="11"/>
        </w:rPr>
        <w:t>образования</w:t>
      </w:r>
      <w:r>
        <w:rPr>
          <w:spacing w:val="58"/>
          <w:w w:val="101"/>
        </w:rPr>
        <w:t xml:space="preserve"> </w:t>
      </w:r>
      <w:r>
        <w:rPr>
          <w:spacing w:val="17"/>
        </w:rPr>
        <w:t>будет</w:t>
      </w:r>
      <w:r>
        <w:rPr>
          <w:spacing w:val="68"/>
        </w:rPr>
        <w:t xml:space="preserve"> </w:t>
      </w:r>
      <w:r>
        <w:rPr>
          <w:spacing w:val="22"/>
        </w:rPr>
        <w:t>подлежат</w:t>
      </w:r>
      <w:r>
        <w:t>ь</w:t>
      </w:r>
      <w:r>
        <w:rPr>
          <w:spacing w:val="68"/>
        </w:rPr>
        <w:t xml:space="preserve"> </w:t>
      </w:r>
      <w:r>
        <w:rPr>
          <w:spacing w:val="22"/>
        </w:rPr>
        <w:t>официальном</w:t>
      </w:r>
      <w:r>
        <w:t>у</w:t>
      </w:r>
      <w:r>
        <w:rPr>
          <w:spacing w:val="68"/>
        </w:rPr>
        <w:t xml:space="preserve"> </w:t>
      </w:r>
      <w:r>
        <w:rPr>
          <w:spacing w:val="22"/>
        </w:rPr>
        <w:t>опубликовани</w:t>
      </w:r>
      <w:r>
        <w:t>ю</w:t>
      </w:r>
      <w:r>
        <w:rPr>
          <w:spacing w:val="68"/>
        </w:rPr>
        <w:t xml:space="preserve"> </w:t>
      </w:r>
      <w:r>
        <w:rPr>
          <w:spacing w:val="22"/>
        </w:rPr>
        <w:t>(обнародованию</w:t>
      </w:r>
      <w:r>
        <w:t>)</w:t>
      </w:r>
      <w:r>
        <w:rPr>
          <w:spacing w:val="69"/>
        </w:rPr>
        <w:t xml:space="preserve"> </w:t>
      </w:r>
      <w:r>
        <w:t>с</w:t>
      </w:r>
      <w:r>
        <w:rPr>
          <w:spacing w:val="2073"/>
          <w:w w:val="101"/>
        </w:rPr>
        <w:t xml:space="preserve"> </w:t>
      </w:r>
      <w:r>
        <w:rPr>
          <w:spacing w:val="22"/>
        </w:rPr>
        <w:t>одновременны</w:t>
      </w:r>
      <w:r>
        <w:t>м</w:t>
      </w:r>
      <w:r>
        <w:rPr>
          <w:spacing w:val="8"/>
        </w:rPr>
        <w:t xml:space="preserve"> </w:t>
      </w:r>
      <w:r>
        <w:rPr>
          <w:spacing w:val="22"/>
        </w:rPr>
        <w:t>опубликование</w:t>
      </w:r>
      <w:r>
        <w:t>м</w:t>
      </w:r>
      <w:r>
        <w:rPr>
          <w:spacing w:val="9"/>
        </w:rPr>
        <w:t xml:space="preserve"> </w:t>
      </w:r>
      <w:r>
        <w:rPr>
          <w:spacing w:val="22"/>
        </w:rPr>
        <w:t>(обнародованием</w:t>
      </w:r>
      <w:r>
        <w:t>)</w:t>
      </w:r>
      <w:r>
        <w:rPr>
          <w:spacing w:val="8"/>
        </w:rPr>
        <w:t xml:space="preserve"> </w:t>
      </w:r>
      <w:r>
        <w:rPr>
          <w:spacing w:val="22"/>
        </w:rPr>
        <w:t>установленног</w:t>
      </w:r>
      <w:r>
        <w:t>о</w:t>
      </w:r>
      <w:r>
        <w:rPr>
          <w:spacing w:val="2386"/>
        </w:rPr>
        <w:t xml:space="preserve"> </w:t>
      </w:r>
      <w:r>
        <w:rPr>
          <w:spacing w:val="11"/>
        </w:rPr>
        <w:t>представительным</w:t>
      </w:r>
      <w:r>
        <w:rPr>
          <w:spacing w:val="50"/>
        </w:rPr>
        <w:t xml:space="preserve"> </w:t>
      </w:r>
      <w:r>
        <w:rPr>
          <w:spacing w:val="10"/>
        </w:rPr>
        <w:t>органом</w:t>
      </w:r>
      <w:r>
        <w:rPr>
          <w:spacing w:val="51"/>
        </w:rPr>
        <w:t xml:space="preserve"> </w:t>
      </w:r>
      <w:r>
        <w:rPr>
          <w:spacing w:val="11"/>
        </w:rPr>
        <w:t>муниципального</w:t>
      </w:r>
      <w:r>
        <w:rPr>
          <w:spacing w:val="50"/>
        </w:rPr>
        <w:t xml:space="preserve"> </w:t>
      </w:r>
      <w:r>
        <w:rPr>
          <w:spacing w:val="10"/>
        </w:rPr>
        <w:t>образования</w:t>
      </w:r>
      <w:r>
        <w:rPr>
          <w:spacing w:val="51"/>
        </w:rPr>
        <w:t xml:space="preserve"> </w:t>
      </w:r>
      <w:r>
        <w:rPr>
          <w:spacing w:val="10"/>
        </w:rPr>
        <w:t>порядка</w:t>
      </w:r>
      <w:r>
        <w:rPr>
          <w:spacing w:val="51"/>
        </w:rPr>
        <w:t xml:space="preserve"> </w:t>
      </w:r>
      <w:r>
        <w:rPr>
          <w:spacing w:val="12"/>
        </w:rPr>
        <w:t>учета</w:t>
      </w:r>
      <w:r>
        <w:rPr>
          <w:spacing w:val="42"/>
          <w:w w:val="101"/>
        </w:rPr>
        <w:t xml:space="preserve"> </w:t>
      </w:r>
      <w:r>
        <w:rPr>
          <w:spacing w:val="29"/>
        </w:rPr>
        <w:t>предложени</w:t>
      </w:r>
      <w:r>
        <w:t>й</w:t>
      </w:r>
      <w:r>
        <w:rPr>
          <w:spacing w:val="5"/>
        </w:rPr>
        <w:t xml:space="preserve"> </w:t>
      </w:r>
      <w:r>
        <w:rPr>
          <w:spacing w:val="14"/>
        </w:rPr>
        <w:t>по</w:t>
      </w:r>
      <w:r>
        <w:rPr>
          <w:spacing w:val="6"/>
        </w:rPr>
        <w:t xml:space="preserve"> </w:t>
      </w:r>
      <w:r>
        <w:rPr>
          <w:spacing w:val="29"/>
        </w:rPr>
        <w:t>проект</w:t>
      </w:r>
      <w:r>
        <w:t>у</w:t>
      </w:r>
      <w:r>
        <w:rPr>
          <w:spacing w:val="5"/>
        </w:rPr>
        <w:t xml:space="preserve"> </w:t>
      </w:r>
      <w:r>
        <w:rPr>
          <w:spacing w:val="29"/>
        </w:rPr>
        <w:t>указанног</w:t>
      </w:r>
      <w:r>
        <w:t>о</w:t>
      </w:r>
      <w:r>
        <w:rPr>
          <w:spacing w:val="6"/>
        </w:rPr>
        <w:t xml:space="preserve"> </w:t>
      </w:r>
      <w:r>
        <w:rPr>
          <w:spacing w:val="29"/>
        </w:rPr>
        <w:t>устав</w:t>
      </w:r>
      <w:r>
        <w:t>а</w:t>
      </w:r>
      <w:r>
        <w:rPr>
          <w:spacing w:val="6"/>
        </w:rPr>
        <w:t xml:space="preserve"> </w:t>
      </w:r>
      <w:r>
        <w:rPr>
          <w:spacing w:val="29"/>
        </w:rPr>
        <w:t>проект</w:t>
      </w:r>
      <w:r>
        <w:t>у</w:t>
      </w:r>
      <w:r>
        <w:rPr>
          <w:spacing w:val="5"/>
        </w:rPr>
        <w:t xml:space="preserve"> </w:t>
      </w:r>
      <w:r>
        <w:rPr>
          <w:spacing w:val="29"/>
        </w:rPr>
        <w:t>указанног</w:t>
      </w:r>
      <w:r>
        <w:t>о</w:t>
      </w:r>
      <w:r>
        <w:rPr>
          <w:spacing w:val="2657"/>
        </w:rPr>
        <w:t xml:space="preserve"> </w:t>
      </w:r>
      <w:r>
        <w:rPr>
          <w:spacing w:val="10"/>
        </w:rPr>
        <w:t>муниципального</w:t>
      </w:r>
      <w:r>
        <w:rPr>
          <w:spacing w:val="38"/>
        </w:rPr>
        <w:t xml:space="preserve"> </w:t>
      </w:r>
      <w:r>
        <w:rPr>
          <w:spacing w:val="9"/>
        </w:rPr>
        <w:t>правового</w:t>
      </w:r>
      <w:r>
        <w:rPr>
          <w:spacing w:val="38"/>
        </w:rPr>
        <w:t xml:space="preserve"> </w:t>
      </w:r>
      <w:r>
        <w:rPr>
          <w:spacing w:val="8"/>
        </w:rPr>
        <w:t>акта,</w:t>
      </w:r>
      <w:r>
        <w:rPr>
          <w:spacing w:val="38"/>
        </w:rPr>
        <w:t xml:space="preserve"> </w:t>
      </w:r>
      <w:r>
        <w:t>а</w:t>
      </w:r>
      <w:r>
        <w:rPr>
          <w:spacing w:val="38"/>
        </w:rPr>
        <w:t xml:space="preserve"> </w:t>
      </w:r>
      <w:r>
        <w:rPr>
          <w:spacing w:val="8"/>
        </w:rPr>
        <w:t>также</w:t>
      </w:r>
      <w:r>
        <w:rPr>
          <w:spacing w:val="39"/>
        </w:rPr>
        <w:t xml:space="preserve"> </w:t>
      </w:r>
      <w:r>
        <w:rPr>
          <w:spacing w:val="9"/>
        </w:rPr>
        <w:t>порядка</w:t>
      </w:r>
      <w:r>
        <w:rPr>
          <w:spacing w:val="38"/>
        </w:rPr>
        <w:t xml:space="preserve"> </w:t>
      </w:r>
      <w:r>
        <w:rPr>
          <w:spacing w:val="9"/>
        </w:rPr>
        <w:t>участия</w:t>
      </w:r>
      <w:r>
        <w:rPr>
          <w:spacing w:val="38"/>
        </w:rPr>
        <w:t xml:space="preserve"> </w:t>
      </w:r>
      <w:r>
        <w:rPr>
          <w:spacing w:val="9"/>
        </w:rPr>
        <w:t>граждан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11"/>
        </w:rPr>
        <w:t>его</w:t>
      </w:r>
      <w:r>
        <w:rPr>
          <w:spacing w:val="52"/>
          <w:w w:val="101"/>
        </w:rPr>
        <w:t xml:space="preserve"> </w:t>
      </w:r>
      <w:r>
        <w:rPr>
          <w:spacing w:val="8"/>
        </w:rPr>
        <w:t>обсуждении.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5"/>
        </w:rPr>
        <w:t>Устав</w:t>
      </w:r>
      <w:r>
        <w:rPr>
          <w:spacing w:val="62"/>
        </w:rPr>
        <w:t xml:space="preserve"> </w:t>
      </w:r>
      <w:r>
        <w:rPr>
          <w:spacing w:val="18"/>
        </w:rPr>
        <w:t>муниципального</w:t>
      </w:r>
      <w:r>
        <w:rPr>
          <w:spacing w:val="62"/>
        </w:rPr>
        <w:t xml:space="preserve"> </w:t>
      </w:r>
      <w:r>
        <w:rPr>
          <w:spacing w:val="18"/>
        </w:rPr>
        <w:t>образования,</w:t>
      </w:r>
      <w:r>
        <w:rPr>
          <w:spacing w:val="62"/>
        </w:rPr>
        <w:t xml:space="preserve"> </w:t>
      </w:r>
      <w:r>
        <w:rPr>
          <w:spacing w:val="18"/>
        </w:rPr>
        <w:t>муниципальный</w:t>
      </w:r>
      <w:r>
        <w:rPr>
          <w:spacing w:val="62"/>
        </w:rPr>
        <w:t xml:space="preserve"> </w:t>
      </w:r>
      <w:r>
        <w:rPr>
          <w:spacing w:val="17"/>
        </w:rPr>
        <w:t>правовой</w:t>
      </w:r>
      <w:r>
        <w:rPr>
          <w:spacing w:val="62"/>
        </w:rPr>
        <w:t xml:space="preserve"> </w:t>
      </w:r>
      <w:r>
        <w:rPr>
          <w:spacing w:val="13"/>
        </w:rPr>
        <w:t>акт</w:t>
      </w:r>
      <w:r>
        <w:rPr>
          <w:spacing w:val="62"/>
        </w:rPr>
        <w:t xml:space="preserve"> </w:t>
      </w:r>
      <w:r>
        <w:t>о</w:t>
      </w:r>
      <w:r>
        <w:rPr>
          <w:spacing w:val="44"/>
          <w:w w:val="101"/>
        </w:rPr>
        <w:t xml:space="preserve"> </w:t>
      </w:r>
      <w:r>
        <w:rPr>
          <w:spacing w:val="9"/>
        </w:rPr>
        <w:t>внесении</w:t>
      </w:r>
      <w:r>
        <w:rPr>
          <w:spacing w:val="42"/>
        </w:rPr>
        <w:t xml:space="preserve"> </w:t>
      </w:r>
      <w:r>
        <w:rPr>
          <w:spacing w:val="9"/>
        </w:rPr>
        <w:t>изменений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9"/>
        </w:rPr>
        <w:t>дополнений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8"/>
        </w:rPr>
        <w:t>устав</w:t>
      </w:r>
      <w:r>
        <w:rPr>
          <w:spacing w:val="42"/>
        </w:rPr>
        <w:t xml:space="preserve"> </w:t>
      </w:r>
      <w:r>
        <w:rPr>
          <w:spacing w:val="10"/>
        </w:rPr>
        <w:t>муниципального</w:t>
      </w:r>
      <w:r>
        <w:rPr>
          <w:spacing w:val="43"/>
        </w:rPr>
        <w:t xml:space="preserve"> </w:t>
      </w:r>
      <w:r>
        <w:rPr>
          <w:spacing w:val="11"/>
        </w:rPr>
        <w:t>образования</w:t>
      </w:r>
      <w:r>
        <w:rPr>
          <w:spacing w:val="58"/>
          <w:w w:val="101"/>
        </w:rPr>
        <w:t xml:space="preserve"> </w:t>
      </w:r>
      <w:r>
        <w:rPr>
          <w:spacing w:val="14"/>
        </w:rPr>
        <w:t>можно</w:t>
      </w:r>
      <w:r>
        <w:rPr>
          <w:spacing w:val="51"/>
        </w:rPr>
        <w:t xml:space="preserve"> </w:t>
      </w:r>
      <w:r>
        <w:rPr>
          <w:spacing w:val="14"/>
        </w:rPr>
        <w:t>будет</w:t>
      </w:r>
      <w:r>
        <w:rPr>
          <w:spacing w:val="51"/>
        </w:rPr>
        <w:t xml:space="preserve"> </w:t>
      </w:r>
      <w:r>
        <w:rPr>
          <w:spacing w:val="15"/>
        </w:rPr>
        <w:t>принимать</w:t>
      </w:r>
      <w:r>
        <w:rPr>
          <w:spacing w:val="51"/>
        </w:rPr>
        <w:t xml:space="preserve"> </w:t>
      </w:r>
      <w:r>
        <w:rPr>
          <w:spacing w:val="16"/>
        </w:rPr>
        <w:t>большинством</w:t>
      </w:r>
      <w:r>
        <w:rPr>
          <w:spacing w:val="51"/>
        </w:rPr>
        <w:t xml:space="preserve"> </w:t>
      </w:r>
      <w:r>
        <w:rPr>
          <w:spacing w:val="8"/>
        </w:rPr>
        <w:t>не</w:t>
      </w:r>
      <w:r>
        <w:rPr>
          <w:spacing w:val="51"/>
        </w:rPr>
        <w:t xml:space="preserve"> </w:t>
      </w:r>
      <w:r>
        <w:rPr>
          <w:spacing w:val="14"/>
        </w:rPr>
        <w:t>менее</w:t>
      </w:r>
      <w:r>
        <w:rPr>
          <w:spacing w:val="51"/>
        </w:rPr>
        <w:t xml:space="preserve"> </w:t>
      </w:r>
      <w:r>
        <w:rPr>
          <w:spacing w:val="11"/>
        </w:rPr>
        <w:t>чем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11"/>
        </w:rPr>
        <w:t>2/3</w:t>
      </w:r>
      <w:r>
        <w:rPr>
          <w:spacing w:val="51"/>
        </w:rPr>
        <w:t xml:space="preserve"> </w:t>
      </w:r>
      <w:r>
        <w:rPr>
          <w:spacing w:val="15"/>
        </w:rPr>
        <w:t>голосов</w:t>
      </w:r>
      <w:r>
        <w:rPr>
          <w:spacing w:val="51"/>
        </w:rPr>
        <w:t xml:space="preserve"> </w:t>
      </w:r>
      <w:r>
        <w:rPr>
          <w:spacing w:val="8"/>
        </w:rPr>
        <w:t>от</w:t>
      </w:r>
      <w:r>
        <w:rPr>
          <w:spacing w:val="-8"/>
        </w:rPr>
        <w:t xml:space="preserve"> </w:t>
      </w:r>
      <w:r>
        <w:rPr>
          <w:spacing w:val="27"/>
        </w:rPr>
        <w:t>установленно</w:t>
      </w:r>
      <w:r>
        <w:t>й</w:t>
      </w:r>
      <w:r>
        <w:rPr>
          <w:spacing w:val="9"/>
        </w:rPr>
        <w:t xml:space="preserve"> </w:t>
      </w:r>
      <w:r>
        <w:rPr>
          <w:spacing w:val="27"/>
        </w:rPr>
        <w:t>численност</w:t>
      </w:r>
      <w:r>
        <w:t>и</w:t>
      </w:r>
      <w:r>
        <w:rPr>
          <w:spacing w:val="10"/>
        </w:rPr>
        <w:t xml:space="preserve"> </w:t>
      </w:r>
      <w:r>
        <w:rPr>
          <w:spacing w:val="27"/>
        </w:rPr>
        <w:t>депутато</w:t>
      </w:r>
      <w:r>
        <w:t>в</w:t>
      </w:r>
      <w:r>
        <w:rPr>
          <w:spacing w:val="9"/>
        </w:rPr>
        <w:t xml:space="preserve"> </w:t>
      </w:r>
      <w:r>
        <w:rPr>
          <w:spacing w:val="27"/>
        </w:rPr>
        <w:t>представительног</w:t>
      </w:r>
      <w:r>
        <w:t>о</w:t>
      </w:r>
      <w:r>
        <w:rPr>
          <w:spacing w:val="9"/>
        </w:rPr>
        <w:t xml:space="preserve"> </w:t>
      </w:r>
      <w:r>
        <w:rPr>
          <w:spacing w:val="27"/>
        </w:rPr>
        <w:t>орган</w:t>
      </w:r>
      <w:r>
        <w:t>а</w:t>
      </w:r>
      <w:r>
        <w:rPr>
          <w:spacing w:val="2809"/>
        </w:rPr>
        <w:t xml:space="preserve"> </w:t>
      </w:r>
      <w:r>
        <w:rPr>
          <w:spacing w:val="5"/>
        </w:rPr>
        <w:t>муниципального</w:t>
      </w:r>
      <w:r>
        <w:t xml:space="preserve"> </w:t>
      </w:r>
      <w:r>
        <w:rPr>
          <w:spacing w:val="1"/>
        </w:rPr>
        <w:t xml:space="preserve"> </w:t>
      </w:r>
      <w:r>
        <w:rPr>
          <w:spacing w:val="6"/>
        </w:rPr>
        <w:t>образования.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5"/>
        </w:rPr>
        <w:t>Устав</w:t>
      </w:r>
      <w:r>
        <w:rPr>
          <w:spacing w:val="62"/>
        </w:rPr>
        <w:t xml:space="preserve"> </w:t>
      </w:r>
      <w:r>
        <w:rPr>
          <w:spacing w:val="18"/>
        </w:rPr>
        <w:t>муниципального</w:t>
      </w:r>
      <w:r>
        <w:rPr>
          <w:spacing w:val="62"/>
        </w:rPr>
        <w:t xml:space="preserve"> </w:t>
      </w:r>
      <w:r>
        <w:rPr>
          <w:spacing w:val="18"/>
        </w:rPr>
        <w:t>образования,</w:t>
      </w:r>
      <w:r>
        <w:rPr>
          <w:spacing w:val="62"/>
        </w:rPr>
        <w:t xml:space="preserve"> </w:t>
      </w:r>
      <w:r>
        <w:rPr>
          <w:spacing w:val="18"/>
        </w:rPr>
        <w:t>муниципальный</w:t>
      </w:r>
      <w:r>
        <w:rPr>
          <w:spacing w:val="62"/>
        </w:rPr>
        <w:t xml:space="preserve"> </w:t>
      </w:r>
      <w:r>
        <w:rPr>
          <w:spacing w:val="17"/>
        </w:rPr>
        <w:t>правовой</w:t>
      </w:r>
      <w:r>
        <w:rPr>
          <w:spacing w:val="62"/>
        </w:rPr>
        <w:t xml:space="preserve"> </w:t>
      </w:r>
      <w:r>
        <w:rPr>
          <w:spacing w:val="13"/>
        </w:rPr>
        <w:t>акт</w:t>
      </w:r>
      <w:r>
        <w:rPr>
          <w:spacing w:val="62"/>
        </w:rPr>
        <w:t xml:space="preserve"> </w:t>
      </w:r>
      <w:r>
        <w:t>о</w:t>
      </w:r>
      <w:r>
        <w:rPr>
          <w:spacing w:val="44"/>
          <w:w w:val="101"/>
        </w:rPr>
        <w:t xml:space="preserve"> </w:t>
      </w:r>
      <w:r>
        <w:rPr>
          <w:spacing w:val="9"/>
        </w:rPr>
        <w:t>внесении</w:t>
      </w:r>
      <w:r>
        <w:rPr>
          <w:spacing w:val="42"/>
        </w:rPr>
        <w:t xml:space="preserve"> </w:t>
      </w:r>
      <w:r>
        <w:rPr>
          <w:spacing w:val="9"/>
        </w:rPr>
        <w:t>изменений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9"/>
        </w:rPr>
        <w:t>дополнений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8"/>
        </w:rPr>
        <w:t>устав</w:t>
      </w:r>
      <w:r>
        <w:rPr>
          <w:spacing w:val="42"/>
        </w:rPr>
        <w:t xml:space="preserve"> </w:t>
      </w:r>
      <w:r>
        <w:rPr>
          <w:spacing w:val="10"/>
        </w:rPr>
        <w:t>муниципального</w:t>
      </w:r>
      <w:r>
        <w:rPr>
          <w:spacing w:val="43"/>
        </w:rPr>
        <w:t xml:space="preserve"> </w:t>
      </w:r>
      <w:r>
        <w:rPr>
          <w:spacing w:val="11"/>
        </w:rPr>
        <w:t>образования</w:t>
      </w:r>
      <w:r>
        <w:rPr>
          <w:spacing w:val="58"/>
          <w:w w:val="101"/>
        </w:rPr>
        <w:t xml:space="preserve"> </w:t>
      </w:r>
      <w:r>
        <w:rPr>
          <w:spacing w:val="15"/>
        </w:rPr>
        <w:t>будут</w:t>
      </w:r>
      <w:r>
        <w:rPr>
          <w:spacing w:val="59"/>
        </w:rPr>
        <w:t xml:space="preserve"> </w:t>
      </w:r>
      <w:r>
        <w:rPr>
          <w:spacing w:val="17"/>
        </w:rPr>
        <w:t>подлежать</w:t>
      </w:r>
      <w:r>
        <w:rPr>
          <w:spacing w:val="60"/>
        </w:rPr>
        <w:t xml:space="preserve"> </w:t>
      </w:r>
      <w:r>
        <w:rPr>
          <w:spacing w:val="18"/>
        </w:rPr>
        <w:t>государственной</w:t>
      </w:r>
      <w:r>
        <w:rPr>
          <w:spacing w:val="59"/>
        </w:rPr>
        <w:t xml:space="preserve"> </w:t>
      </w:r>
      <w:r>
        <w:rPr>
          <w:spacing w:val="18"/>
        </w:rPr>
        <w:t>регистрации</w:t>
      </w:r>
      <w:r>
        <w:rPr>
          <w:spacing w:val="60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rPr>
          <w:spacing w:val="17"/>
        </w:rPr>
        <w:t>органах</w:t>
      </w:r>
      <w:r>
        <w:rPr>
          <w:spacing w:val="60"/>
        </w:rPr>
        <w:t xml:space="preserve"> </w:t>
      </w:r>
      <w:r>
        <w:rPr>
          <w:spacing w:val="17"/>
        </w:rPr>
        <w:t>юстиции</w:t>
      </w:r>
      <w:r>
        <w:rPr>
          <w:spacing w:val="59"/>
        </w:rPr>
        <w:t xml:space="preserve"> </w:t>
      </w:r>
      <w:r>
        <w:t>в</w:t>
      </w:r>
      <w:r>
        <w:rPr>
          <w:spacing w:val="40"/>
          <w:w w:val="101"/>
        </w:rPr>
        <w:t xml:space="preserve"> </w:t>
      </w:r>
      <w:r>
        <w:rPr>
          <w:spacing w:val="8"/>
        </w:rPr>
        <w:t>порядке,</w:t>
      </w:r>
      <w:r>
        <w:rPr>
          <w:spacing w:val="45"/>
        </w:rPr>
        <w:t xml:space="preserve"> </w:t>
      </w:r>
      <w:r>
        <w:rPr>
          <w:spacing w:val="9"/>
        </w:rPr>
        <w:t>установленном</w:t>
      </w:r>
      <w:r>
        <w:rPr>
          <w:spacing w:val="45"/>
        </w:rPr>
        <w:t xml:space="preserve"> </w:t>
      </w:r>
      <w:r>
        <w:rPr>
          <w:spacing w:val="9"/>
        </w:rPr>
        <w:t>федеральным</w:t>
      </w:r>
      <w:r>
        <w:rPr>
          <w:spacing w:val="45"/>
        </w:rPr>
        <w:t xml:space="preserve"> </w:t>
      </w:r>
      <w:r>
        <w:rPr>
          <w:spacing w:val="8"/>
        </w:rPr>
        <w:t>законом.</w:t>
      </w:r>
      <w:r>
        <w:rPr>
          <w:spacing w:val="46"/>
        </w:rPr>
        <w:t xml:space="preserve"> </w:t>
      </w:r>
      <w:r>
        <w:rPr>
          <w:spacing w:val="9"/>
        </w:rPr>
        <w:t>Основаниями</w:t>
      </w:r>
      <w:r>
        <w:rPr>
          <w:spacing w:val="45"/>
        </w:rPr>
        <w:t xml:space="preserve"> </w:t>
      </w:r>
      <w:r>
        <w:rPr>
          <w:spacing w:val="6"/>
        </w:rPr>
        <w:t>для</w:t>
      </w:r>
      <w:r>
        <w:rPr>
          <w:spacing w:val="45"/>
        </w:rPr>
        <w:t xml:space="preserve"> </w:t>
      </w:r>
      <w:r>
        <w:rPr>
          <w:spacing w:val="10"/>
        </w:rPr>
        <w:t>отказа</w:t>
      </w:r>
      <w:r>
        <w:rPr>
          <w:spacing w:val="37"/>
          <w:w w:val="10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rPr>
          <w:spacing w:val="15"/>
        </w:rPr>
        <w:t>государственной</w:t>
      </w:r>
      <w:r>
        <w:rPr>
          <w:spacing w:val="60"/>
        </w:rPr>
        <w:t xml:space="preserve"> </w:t>
      </w:r>
      <w:r>
        <w:rPr>
          <w:spacing w:val="15"/>
        </w:rPr>
        <w:t>регистрации</w:t>
      </w:r>
      <w:r>
        <w:rPr>
          <w:spacing w:val="60"/>
        </w:rPr>
        <w:t xml:space="preserve"> </w:t>
      </w:r>
      <w:r>
        <w:rPr>
          <w:spacing w:val="14"/>
        </w:rPr>
        <w:t>устава</w:t>
      </w:r>
      <w:r>
        <w:rPr>
          <w:spacing w:val="60"/>
        </w:rPr>
        <w:t xml:space="preserve"> </w:t>
      </w:r>
      <w:r>
        <w:rPr>
          <w:spacing w:val="15"/>
        </w:rPr>
        <w:t>муниципального</w:t>
      </w:r>
      <w:r>
        <w:rPr>
          <w:spacing w:val="60"/>
        </w:rPr>
        <w:t xml:space="preserve"> </w:t>
      </w:r>
      <w:r>
        <w:rPr>
          <w:spacing w:val="15"/>
        </w:rPr>
        <w:t>образования,</w:t>
      </w:r>
      <w:r>
        <w:rPr>
          <w:spacing w:val="8"/>
        </w:rPr>
        <w:t xml:space="preserve"> </w:t>
      </w:r>
      <w:r>
        <w:rPr>
          <w:spacing w:val="12"/>
        </w:rPr>
        <w:t>муниципального</w:t>
      </w:r>
      <w:r>
        <w:rPr>
          <w:spacing w:val="45"/>
        </w:rPr>
        <w:t xml:space="preserve"> </w:t>
      </w:r>
      <w:r>
        <w:rPr>
          <w:spacing w:val="12"/>
        </w:rPr>
        <w:t>правового</w:t>
      </w:r>
      <w:r>
        <w:rPr>
          <w:spacing w:val="46"/>
        </w:rPr>
        <w:t xml:space="preserve"> </w:t>
      </w:r>
      <w:r>
        <w:rPr>
          <w:spacing w:val="10"/>
        </w:rPr>
        <w:t>акта</w:t>
      </w:r>
      <w:r>
        <w:rPr>
          <w:spacing w:val="46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rPr>
          <w:spacing w:val="12"/>
        </w:rPr>
        <w:t>внесении</w:t>
      </w:r>
      <w:r>
        <w:rPr>
          <w:spacing w:val="46"/>
        </w:rPr>
        <w:t xml:space="preserve"> </w:t>
      </w:r>
      <w:r>
        <w:rPr>
          <w:spacing w:val="12"/>
        </w:rPr>
        <w:t>изменений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12"/>
        </w:rPr>
        <w:t>дополнений</w:t>
      </w:r>
      <w:r>
        <w:rPr>
          <w:spacing w:val="46"/>
        </w:rPr>
        <w:t xml:space="preserve"> </w:t>
      </w:r>
      <w:r>
        <w:t>в</w:t>
      </w:r>
      <w:r>
        <w:rPr>
          <w:spacing w:val="52"/>
          <w:w w:val="101"/>
        </w:rPr>
        <w:t xml:space="preserve"> </w:t>
      </w:r>
      <w:r>
        <w:rPr>
          <w:spacing w:val="4"/>
        </w:rPr>
        <w:t>устав</w:t>
      </w:r>
      <w:r>
        <w:rPr>
          <w:spacing w:val="37"/>
        </w:rPr>
        <w:t xml:space="preserve"> </w:t>
      </w:r>
      <w:r>
        <w:rPr>
          <w:spacing w:val="5"/>
        </w:rPr>
        <w:t>муниципального</w:t>
      </w:r>
      <w:r>
        <w:rPr>
          <w:spacing w:val="38"/>
        </w:rPr>
        <w:t xml:space="preserve"> </w:t>
      </w:r>
      <w:r>
        <w:rPr>
          <w:spacing w:val="5"/>
        </w:rPr>
        <w:t>образования</w:t>
      </w:r>
      <w:r>
        <w:rPr>
          <w:spacing w:val="37"/>
        </w:rPr>
        <w:t xml:space="preserve"> </w:t>
      </w:r>
      <w:r>
        <w:rPr>
          <w:spacing w:val="4"/>
        </w:rPr>
        <w:t>могут</w:t>
      </w:r>
      <w:r>
        <w:rPr>
          <w:spacing w:val="38"/>
        </w:rPr>
        <w:t xml:space="preserve"> </w:t>
      </w:r>
      <w:r>
        <w:rPr>
          <w:spacing w:val="6"/>
        </w:rPr>
        <w:t>быть:</w:t>
      </w:r>
    </w:p>
    <w:p w:rsidR="003A06F7" w:rsidRDefault="003A06F7">
      <w:pPr>
        <w:pStyle w:val="a3"/>
        <w:numPr>
          <w:ilvl w:val="0"/>
          <w:numId w:val="17"/>
        </w:numPr>
        <w:tabs>
          <w:tab w:val="left" w:pos="511"/>
        </w:tabs>
        <w:kinsoku w:val="0"/>
        <w:overflowPunct w:val="0"/>
        <w:spacing w:line="244" w:lineRule="auto"/>
        <w:ind w:right="112" w:firstLine="0"/>
        <w:jc w:val="both"/>
      </w:pPr>
      <w:r>
        <w:rPr>
          <w:spacing w:val="28"/>
        </w:rPr>
        <w:t>противоречи</w:t>
      </w:r>
      <w:r>
        <w:t>е</w:t>
      </w:r>
      <w:r>
        <w:rPr>
          <w:spacing w:val="5"/>
        </w:rPr>
        <w:t xml:space="preserve"> </w:t>
      </w:r>
      <w:r>
        <w:rPr>
          <w:spacing w:val="28"/>
        </w:rPr>
        <w:t>устав</w:t>
      </w:r>
      <w:r>
        <w:t>а</w:t>
      </w:r>
      <w:r>
        <w:rPr>
          <w:spacing w:val="4"/>
        </w:rPr>
        <w:t xml:space="preserve"> </w:t>
      </w:r>
      <w:r>
        <w:rPr>
          <w:spacing w:val="28"/>
        </w:rPr>
        <w:t>Конституци</w:t>
      </w:r>
      <w:r>
        <w:t>и</w:t>
      </w:r>
      <w:r>
        <w:rPr>
          <w:spacing w:val="5"/>
        </w:rPr>
        <w:t xml:space="preserve"> </w:t>
      </w:r>
      <w:r>
        <w:rPr>
          <w:spacing w:val="18"/>
        </w:rPr>
        <w:t>РФ,</w:t>
      </w:r>
      <w:r>
        <w:rPr>
          <w:spacing w:val="5"/>
        </w:rPr>
        <w:t xml:space="preserve"> </w:t>
      </w:r>
      <w:r>
        <w:rPr>
          <w:spacing w:val="28"/>
        </w:rPr>
        <w:t>федеральны</w:t>
      </w:r>
      <w:r>
        <w:t>м</w:t>
      </w:r>
      <w:r>
        <w:rPr>
          <w:spacing w:val="5"/>
        </w:rPr>
        <w:t xml:space="preserve"> </w:t>
      </w:r>
      <w:r>
        <w:rPr>
          <w:spacing w:val="28"/>
        </w:rPr>
        <w:t>законам</w:t>
      </w:r>
      <w:r>
        <w:t>,</w:t>
      </w:r>
      <w:r>
        <w:rPr>
          <w:spacing w:val="2450"/>
        </w:rPr>
        <w:t xml:space="preserve"> </w:t>
      </w:r>
      <w:r>
        <w:rPr>
          <w:spacing w:val="15"/>
        </w:rPr>
        <w:lastRenderedPageBreak/>
        <w:t>принимаемым</w:t>
      </w:r>
      <w:r>
        <w:rPr>
          <w:spacing w:val="53"/>
        </w:rPr>
        <w:t xml:space="preserve"> </w:t>
      </w:r>
      <w:r>
        <w:rPr>
          <w:spacing w:val="15"/>
        </w:rPr>
        <w:t>соответствии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rPr>
          <w:spacing w:val="12"/>
        </w:rPr>
        <w:t>ними</w:t>
      </w:r>
      <w:r>
        <w:rPr>
          <w:spacing w:val="54"/>
        </w:rPr>
        <w:t xml:space="preserve"> </w:t>
      </w:r>
      <w:r>
        <w:rPr>
          <w:spacing w:val="15"/>
        </w:rPr>
        <w:t>конституциям</w:t>
      </w:r>
      <w:r>
        <w:rPr>
          <w:spacing w:val="53"/>
        </w:rPr>
        <w:t xml:space="preserve"> </w:t>
      </w:r>
      <w:r>
        <w:rPr>
          <w:spacing w:val="15"/>
        </w:rPr>
        <w:t>(уставам)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14"/>
        </w:rPr>
        <w:t>законам</w:t>
      </w:r>
      <w:r>
        <w:rPr>
          <w:spacing w:val="-15"/>
        </w:rPr>
        <w:t xml:space="preserve"> </w:t>
      </w:r>
      <w:r>
        <w:rPr>
          <w:spacing w:val="7"/>
        </w:rPr>
        <w:t>субъектов</w:t>
      </w:r>
      <w:r>
        <w:rPr>
          <w:spacing w:val="51"/>
        </w:rPr>
        <w:t xml:space="preserve"> </w:t>
      </w:r>
      <w:r>
        <w:rPr>
          <w:spacing w:val="7"/>
        </w:rPr>
        <w:t>Российской</w:t>
      </w:r>
      <w:r>
        <w:rPr>
          <w:spacing w:val="52"/>
        </w:rPr>
        <w:t xml:space="preserve"> </w:t>
      </w:r>
      <w:r>
        <w:rPr>
          <w:spacing w:val="8"/>
        </w:rPr>
        <w:t>Федерации;</w:t>
      </w:r>
    </w:p>
    <w:p w:rsidR="003A06F7" w:rsidRDefault="003A06F7">
      <w:pPr>
        <w:pStyle w:val="a3"/>
        <w:numPr>
          <w:ilvl w:val="0"/>
          <w:numId w:val="17"/>
        </w:numPr>
        <w:tabs>
          <w:tab w:val="left" w:pos="511"/>
        </w:tabs>
        <w:kinsoku w:val="0"/>
        <w:overflowPunct w:val="0"/>
        <w:spacing w:line="244" w:lineRule="auto"/>
        <w:ind w:right="112" w:firstLine="0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numPr>
          <w:ilvl w:val="0"/>
          <w:numId w:val="17"/>
        </w:numPr>
        <w:tabs>
          <w:tab w:val="left" w:pos="467"/>
        </w:tabs>
        <w:kinsoku w:val="0"/>
        <w:overflowPunct w:val="0"/>
        <w:spacing w:before="41" w:line="244" w:lineRule="auto"/>
        <w:ind w:right="111" w:firstLine="0"/>
        <w:jc w:val="both"/>
      </w:pPr>
      <w:r>
        <w:rPr>
          <w:spacing w:val="12"/>
        </w:rPr>
        <w:lastRenderedPageBreak/>
        <w:t>нарушение</w:t>
      </w:r>
      <w:r>
        <w:rPr>
          <w:spacing w:val="53"/>
        </w:rPr>
        <w:t xml:space="preserve"> </w:t>
      </w:r>
      <w:r>
        <w:rPr>
          <w:spacing w:val="12"/>
        </w:rPr>
        <w:t>установленного</w:t>
      </w:r>
      <w:r>
        <w:rPr>
          <w:spacing w:val="53"/>
        </w:rPr>
        <w:t xml:space="preserve"> </w:t>
      </w:r>
      <w:r>
        <w:rPr>
          <w:spacing w:val="12"/>
        </w:rPr>
        <w:t>федеральным</w:t>
      </w:r>
      <w:r>
        <w:rPr>
          <w:spacing w:val="53"/>
        </w:rPr>
        <w:t xml:space="preserve"> </w:t>
      </w:r>
      <w:r>
        <w:rPr>
          <w:spacing w:val="11"/>
        </w:rPr>
        <w:t>законом</w:t>
      </w:r>
      <w:r>
        <w:rPr>
          <w:spacing w:val="54"/>
        </w:rPr>
        <w:t xml:space="preserve"> </w:t>
      </w:r>
      <w:r>
        <w:rPr>
          <w:spacing w:val="11"/>
        </w:rPr>
        <w:t>порядка</w:t>
      </w:r>
      <w:r>
        <w:rPr>
          <w:spacing w:val="53"/>
        </w:rPr>
        <w:t xml:space="preserve"> </w:t>
      </w:r>
      <w:r>
        <w:rPr>
          <w:spacing w:val="14"/>
        </w:rPr>
        <w:t>принятия</w:t>
      </w:r>
      <w:r>
        <w:rPr>
          <w:spacing w:val="85"/>
          <w:w w:val="101"/>
        </w:rPr>
        <w:t xml:space="preserve"> </w:t>
      </w:r>
      <w:r>
        <w:rPr>
          <w:spacing w:val="28"/>
        </w:rPr>
        <w:t>устава</w:t>
      </w:r>
      <w:r>
        <w:t>,</w:t>
      </w:r>
      <w:r>
        <w:rPr>
          <w:spacing w:val="73"/>
        </w:rPr>
        <w:t xml:space="preserve"> </w:t>
      </w:r>
      <w:r>
        <w:rPr>
          <w:spacing w:val="28"/>
        </w:rPr>
        <w:t>муниципальног</w:t>
      </w:r>
      <w:r>
        <w:t xml:space="preserve">о  </w:t>
      </w:r>
      <w:r>
        <w:rPr>
          <w:spacing w:val="28"/>
        </w:rPr>
        <w:t>правовог</w:t>
      </w:r>
      <w:r>
        <w:t xml:space="preserve">о  </w:t>
      </w:r>
      <w:r>
        <w:rPr>
          <w:spacing w:val="28"/>
        </w:rPr>
        <w:t>акт</w:t>
      </w:r>
      <w:r>
        <w:t xml:space="preserve">а  о  </w:t>
      </w:r>
      <w:r>
        <w:rPr>
          <w:spacing w:val="28"/>
        </w:rPr>
        <w:t>внесени</w:t>
      </w:r>
      <w:r>
        <w:t>и</w:t>
      </w:r>
      <w:r>
        <w:rPr>
          <w:spacing w:val="73"/>
        </w:rPr>
        <w:t xml:space="preserve"> </w:t>
      </w:r>
      <w:r>
        <w:rPr>
          <w:spacing w:val="28"/>
        </w:rPr>
        <w:t>изменени</w:t>
      </w:r>
      <w:r>
        <w:t>и  и</w:t>
      </w:r>
      <w:r>
        <w:rPr>
          <w:spacing w:val="2609"/>
          <w:w w:val="101"/>
        </w:rPr>
        <w:t xml:space="preserve"> </w:t>
      </w:r>
      <w:r>
        <w:rPr>
          <w:spacing w:val="6"/>
        </w:rPr>
        <w:t>дополнений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7"/>
        </w:rPr>
        <w:t>устав.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5"/>
        </w:rPr>
        <w:t>Отка</w:t>
      </w:r>
      <w:r>
        <w:t>з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rPr>
          <w:spacing w:val="35"/>
        </w:rPr>
        <w:t>государственно</w:t>
      </w:r>
      <w:r>
        <w:t>й</w:t>
      </w:r>
      <w:r>
        <w:rPr>
          <w:spacing w:val="19"/>
        </w:rPr>
        <w:t xml:space="preserve"> </w:t>
      </w:r>
      <w:r>
        <w:rPr>
          <w:spacing w:val="35"/>
        </w:rPr>
        <w:t>регистраци</w:t>
      </w:r>
      <w:r>
        <w:t>и</w:t>
      </w:r>
      <w:r>
        <w:rPr>
          <w:spacing w:val="18"/>
        </w:rPr>
        <w:t xml:space="preserve"> </w:t>
      </w:r>
      <w:r>
        <w:rPr>
          <w:spacing w:val="35"/>
        </w:rPr>
        <w:t>устав</w:t>
      </w:r>
      <w:r>
        <w:t>а</w:t>
      </w:r>
      <w:r>
        <w:rPr>
          <w:spacing w:val="19"/>
        </w:rPr>
        <w:t xml:space="preserve"> </w:t>
      </w:r>
      <w:r>
        <w:rPr>
          <w:spacing w:val="35"/>
        </w:rPr>
        <w:t>муниципальног</w:t>
      </w:r>
      <w:r>
        <w:t>о</w:t>
      </w:r>
      <w:r>
        <w:rPr>
          <w:spacing w:val="3274"/>
        </w:rPr>
        <w:t xml:space="preserve"> </w:t>
      </w:r>
      <w:r>
        <w:rPr>
          <w:spacing w:val="13"/>
        </w:rPr>
        <w:t>образования,</w:t>
      </w:r>
      <w:r>
        <w:rPr>
          <w:spacing w:val="49"/>
        </w:rPr>
        <w:t xml:space="preserve"> </w:t>
      </w:r>
      <w:r>
        <w:rPr>
          <w:spacing w:val="13"/>
        </w:rPr>
        <w:t>муниципального</w:t>
      </w:r>
      <w:r>
        <w:rPr>
          <w:spacing w:val="49"/>
        </w:rPr>
        <w:t xml:space="preserve"> </w:t>
      </w:r>
      <w:r>
        <w:rPr>
          <w:spacing w:val="13"/>
        </w:rPr>
        <w:t>правового</w:t>
      </w:r>
      <w:r>
        <w:rPr>
          <w:spacing w:val="50"/>
        </w:rPr>
        <w:t xml:space="preserve"> </w:t>
      </w:r>
      <w:r>
        <w:rPr>
          <w:spacing w:val="11"/>
        </w:rPr>
        <w:t>акта</w:t>
      </w:r>
      <w:r>
        <w:rPr>
          <w:spacing w:val="49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rPr>
          <w:spacing w:val="13"/>
        </w:rPr>
        <w:t>внесении</w:t>
      </w:r>
      <w:r>
        <w:rPr>
          <w:spacing w:val="50"/>
        </w:rPr>
        <w:t xml:space="preserve"> </w:t>
      </w:r>
      <w:r>
        <w:rPr>
          <w:spacing w:val="13"/>
        </w:rPr>
        <w:t>изменений</w:t>
      </w:r>
      <w:r>
        <w:rPr>
          <w:spacing w:val="49"/>
        </w:rPr>
        <w:t xml:space="preserve"> </w:t>
      </w:r>
      <w:r>
        <w:t>и</w:t>
      </w:r>
      <w:r>
        <w:rPr>
          <w:spacing w:val="48"/>
          <w:w w:val="101"/>
        </w:rPr>
        <w:t xml:space="preserve"> </w:t>
      </w:r>
      <w:r>
        <w:rPr>
          <w:spacing w:val="14"/>
        </w:rPr>
        <w:t>дополнений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12"/>
        </w:rPr>
        <w:t>устав</w:t>
      </w:r>
      <w:r>
        <w:rPr>
          <w:spacing w:val="51"/>
        </w:rPr>
        <w:t xml:space="preserve"> </w:t>
      </w:r>
      <w:r>
        <w:rPr>
          <w:spacing w:val="14"/>
        </w:rPr>
        <w:t>муниципального</w:t>
      </w:r>
      <w:r>
        <w:rPr>
          <w:spacing w:val="52"/>
        </w:rPr>
        <w:t xml:space="preserve"> </w:t>
      </w:r>
      <w:r>
        <w:rPr>
          <w:spacing w:val="14"/>
        </w:rPr>
        <w:t>образования,</w:t>
      </w:r>
      <w:r>
        <w:rPr>
          <w:spacing w:val="51"/>
        </w:rPr>
        <w:t xml:space="preserve"> </w:t>
      </w:r>
      <w:r>
        <w:t>а</w:t>
      </w:r>
      <w:r>
        <w:rPr>
          <w:spacing w:val="52"/>
        </w:rPr>
        <w:t xml:space="preserve"> </w:t>
      </w:r>
      <w:r>
        <w:rPr>
          <w:spacing w:val="12"/>
        </w:rPr>
        <w:t>также</w:t>
      </w:r>
      <w:r>
        <w:rPr>
          <w:spacing w:val="51"/>
        </w:rPr>
        <w:t xml:space="preserve"> </w:t>
      </w:r>
      <w:r>
        <w:rPr>
          <w:spacing w:val="16"/>
        </w:rPr>
        <w:t>нарушение</w:t>
      </w:r>
      <w:r>
        <w:rPr>
          <w:spacing w:val="71"/>
          <w:w w:val="101"/>
        </w:rPr>
        <w:t xml:space="preserve"> </w:t>
      </w:r>
      <w:r>
        <w:rPr>
          <w:spacing w:val="40"/>
        </w:rPr>
        <w:t>установленны</w:t>
      </w:r>
      <w:r>
        <w:t>х</w:t>
      </w:r>
      <w:r>
        <w:rPr>
          <w:spacing w:val="33"/>
        </w:rPr>
        <w:t xml:space="preserve"> </w:t>
      </w:r>
      <w:r>
        <w:rPr>
          <w:spacing w:val="40"/>
        </w:rPr>
        <w:t>сроко</w:t>
      </w:r>
      <w:r>
        <w:t>в</w:t>
      </w:r>
      <w:r>
        <w:rPr>
          <w:spacing w:val="33"/>
        </w:rPr>
        <w:t xml:space="preserve"> </w:t>
      </w:r>
      <w:r>
        <w:rPr>
          <w:spacing w:val="40"/>
        </w:rPr>
        <w:t>государственно</w:t>
      </w:r>
      <w:r>
        <w:t>й</w:t>
      </w:r>
      <w:r>
        <w:rPr>
          <w:spacing w:val="33"/>
        </w:rPr>
        <w:t xml:space="preserve"> </w:t>
      </w:r>
      <w:r>
        <w:rPr>
          <w:spacing w:val="40"/>
        </w:rPr>
        <w:t>регистраци</w:t>
      </w:r>
      <w:r>
        <w:t>и</w:t>
      </w:r>
      <w:r>
        <w:rPr>
          <w:spacing w:val="33"/>
        </w:rPr>
        <w:t xml:space="preserve"> </w:t>
      </w:r>
      <w:r>
        <w:rPr>
          <w:spacing w:val="40"/>
        </w:rPr>
        <w:t>устав</w:t>
      </w:r>
      <w:r>
        <w:t>а</w:t>
      </w:r>
      <w:r>
        <w:rPr>
          <w:spacing w:val="3739"/>
        </w:rPr>
        <w:t xml:space="preserve"> </w:t>
      </w:r>
      <w:r>
        <w:rPr>
          <w:spacing w:val="7"/>
        </w:rPr>
        <w:t>муниципального</w:t>
      </w:r>
      <w:r>
        <w:rPr>
          <w:spacing w:val="39"/>
        </w:rPr>
        <w:t xml:space="preserve"> </w:t>
      </w:r>
      <w:r>
        <w:rPr>
          <w:spacing w:val="7"/>
        </w:rPr>
        <w:t>образования,</w:t>
      </w:r>
      <w:r>
        <w:rPr>
          <w:spacing w:val="39"/>
        </w:rPr>
        <w:t xml:space="preserve"> </w:t>
      </w:r>
      <w:r>
        <w:rPr>
          <w:spacing w:val="7"/>
        </w:rPr>
        <w:t>муниципального</w:t>
      </w:r>
      <w:r>
        <w:rPr>
          <w:spacing w:val="40"/>
        </w:rPr>
        <w:t xml:space="preserve"> </w:t>
      </w:r>
      <w:r>
        <w:rPr>
          <w:spacing w:val="7"/>
        </w:rPr>
        <w:t>правового</w:t>
      </w:r>
      <w:r>
        <w:rPr>
          <w:spacing w:val="39"/>
        </w:rPr>
        <w:t xml:space="preserve"> </w:t>
      </w:r>
      <w:r>
        <w:rPr>
          <w:spacing w:val="5"/>
        </w:rPr>
        <w:t>акта</w:t>
      </w:r>
      <w:r>
        <w:rPr>
          <w:spacing w:val="40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rPr>
          <w:spacing w:val="8"/>
        </w:rPr>
        <w:t>внесении</w:t>
      </w:r>
      <w:r>
        <w:rPr>
          <w:spacing w:val="40"/>
          <w:w w:val="101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6"/>
        </w:rPr>
        <w:t>устав</w:t>
      </w:r>
      <w:r>
        <w:rPr>
          <w:spacing w:val="35"/>
        </w:rPr>
        <w:t xml:space="preserve"> </w:t>
      </w:r>
      <w:r>
        <w:rPr>
          <w:spacing w:val="7"/>
        </w:rPr>
        <w:t>муниципального</w:t>
      </w:r>
      <w:r>
        <w:rPr>
          <w:spacing w:val="35"/>
        </w:rPr>
        <w:t xml:space="preserve"> </w:t>
      </w:r>
      <w:r>
        <w:rPr>
          <w:spacing w:val="7"/>
        </w:rPr>
        <w:t>образования</w:t>
      </w:r>
      <w:r>
        <w:rPr>
          <w:spacing w:val="35"/>
        </w:rPr>
        <w:t xml:space="preserve"> </w:t>
      </w:r>
      <w:r>
        <w:rPr>
          <w:spacing w:val="7"/>
        </w:rPr>
        <w:t>изменений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7"/>
        </w:rPr>
        <w:t>дополнений</w:t>
      </w:r>
      <w:r>
        <w:rPr>
          <w:spacing w:val="35"/>
        </w:rPr>
        <w:t xml:space="preserve"> </w:t>
      </w:r>
      <w:r>
        <w:rPr>
          <w:spacing w:val="6"/>
        </w:rPr>
        <w:t>могут</w:t>
      </w:r>
      <w:r>
        <w:rPr>
          <w:spacing w:val="35"/>
        </w:rPr>
        <w:t xml:space="preserve"> </w:t>
      </w:r>
      <w:r>
        <w:rPr>
          <w:spacing w:val="8"/>
        </w:rPr>
        <w:t>быть</w:t>
      </w:r>
      <w:r>
        <w:rPr>
          <w:spacing w:val="39"/>
          <w:w w:val="101"/>
        </w:rPr>
        <w:t xml:space="preserve"> </w:t>
      </w:r>
      <w:r>
        <w:rPr>
          <w:spacing w:val="7"/>
        </w:rPr>
        <w:t>обжалованы</w:t>
      </w:r>
      <w:r>
        <w:rPr>
          <w:spacing w:val="36"/>
        </w:rPr>
        <w:t xml:space="preserve"> </w:t>
      </w:r>
      <w:r>
        <w:rPr>
          <w:spacing w:val="7"/>
        </w:rPr>
        <w:t>гражданами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6"/>
        </w:rPr>
        <w:t>органами</w:t>
      </w:r>
      <w:r>
        <w:rPr>
          <w:spacing w:val="36"/>
        </w:rPr>
        <w:t xml:space="preserve"> </w:t>
      </w:r>
      <w:r>
        <w:rPr>
          <w:spacing w:val="6"/>
        </w:rPr>
        <w:t>местного</w:t>
      </w:r>
      <w:r>
        <w:rPr>
          <w:spacing w:val="36"/>
        </w:rPr>
        <w:t xml:space="preserve"> </w:t>
      </w:r>
      <w:r>
        <w:rPr>
          <w:spacing w:val="7"/>
        </w:rPr>
        <w:t>самоуправления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8"/>
        </w:rPr>
        <w:t>судебном</w:t>
      </w:r>
      <w:r>
        <w:rPr>
          <w:spacing w:val="50"/>
          <w:w w:val="101"/>
        </w:rPr>
        <w:t xml:space="preserve"> </w:t>
      </w:r>
      <w:r>
        <w:rPr>
          <w:spacing w:val="10"/>
        </w:rPr>
        <w:t>порядке.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5"/>
        </w:rPr>
        <w:t>Устав</w:t>
      </w:r>
      <w:r>
        <w:rPr>
          <w:spacing w:val="62"/>
        </w:rPr>
        <w:t xml:space="preserve"> </w:t>
      </w:r>
      <w:r>
        <w:rPr>
          <w:spacing w:val="18"/>
        </w:rPr>
        <w:t>муниципального</w:t>
      </w:r>
      <w:r>
        <w:rPr>
          <w:spacing w:val="62"/>
        </w:rPr>
        <w:t xml:space="preserve"> </w:t>
      </w:r>
      <w:r>
        <w:rPr>
          <w:spacing w:val="18"/>
        </w:rPr>
        <w:t>образования,</w:t>
      </w:r>
      <w:r>
        <w:rPr>
          <w:spacing w:val="62"/>
        </w:rPr>
        <w:t xml:space="preserve"> </w:t>
      </w:r>
      <w:r>
        <w:rPr>
          <w:spacing w:val="18"/>
        </w:rPr>
        <w:t>муниципальный</w:t>
      </w:r>
      <w:r>
        <w:rPr>
          <w:spacing w:val="62"/>
        </w:rPr>
        <w:t xml:space="preserve"> </w:t>
      </w:r>
      <w:r>
        <w:rPr>
          <w:spacing w:val="17"/>
        </w:rPr>
        <w:t>правовой</w:t>
      </w:r>
      <w:r>
        <w:rPr>
          <w:spacing w:val="62"/>
        </w:rPr>
        <w:t xml:space="preserve"> </w:t>
      </w:r>
      <w:r>
        <w:rPr>
          <w:spacing w:val="13"/>
        </w:rPr>
        <w:t>акт</w:t>
      </w:r>
      <w:r>
        <w:rPr>
          <w:spacing w:val="62"/>
        </w:rPr>
        <w:t xml:space="preserve"> </w:t>
      </w:r>
      <w:r>
        <w:t>о</w:t>
      </w:r>
      <w:r>
        <w:rPr>
          <w:spacing w:val="44"/>
          <w:w w:val="101"/>
        </w:rPr>
        <w:t xml:space="preserve"> </w:t>
      </w:r>
      <w:r>
        <w:rPr>
          <w:spacing w:val="9"/>
        </w:rPr>
        <w:t>внесении</w:t>
      </w:r>
      <w:r>
        <w:rPr>
          <w:spacing w:val="42"/>
        </w:rPr>
        <w:t xml:space="preserve"> </w:t>
      </w:r>
      <w:r>
        <w:rPr>
          <w:spacing w:val="9"/>
        </w:rPr>
        <w:t>изменений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9"/>
        </w:rPr>
        <w:t>дополнений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8"/>
        </w:rPr>
        <w:t>устав</w:t>
      </w:r>
      <w:r>
        <w:rPr>
          <w:spacing w:val="42"/>
        </w:rPr>
        <w:t xml:space="preserve"> </w:t>
      </w:r>
      <w:r>
        <w:rPr>
          <w:spacing w:val="10"/>
        </w:rPr>
        <w:t>муниципального</w:t>
      </w:r>
      <w:r>
        <w:rPr>
          <w:spacing w:val="43"/>
        </w:rPr>
        <w:t xml:space="preserve"> </w:t>
      </w:r>
      <w:r>
        <w:rPr>
          <w:spacing w:val="11"/>
        </w:rPr>
        <w:t>образования</w:t>
      </w:r>
      <w:r>
        <w:rPr>
          <w:spacing w:val="58"/>
          <w:w w:val="101"/>
        </w:rPr>
        <w:t xml:space="preserve"> </w:t>
      </w:r>
      <w:r>
        <w:rPr>
          <w:spacing w:val="9"/>
        </w:rPr>
        <w:t>будут</w:t>
      </w:r>
      <w:r>
        <w:rPr>
          <w:spacing w:val="50"/>
        </w:rPr>
        <w:t xml:space="preserve"> </w:t>
      </w:r>
      <w:r>
        <w:rPr>
          <w:spacing w:val="10"/>
        </w:rPr>
        <w:t>подлежать</w:t>
      </w:r>
      <w:r>
        <w:rPr>
          <w:spacing w:val="51"/>
        </w:rPr>
        <w:t xml:space="preserve"> </w:t>
      </w:r>
      <w:r>
        <w:rPr>
          <w:spacing w:val="10"/>
        </w:rPr>
        <w:t>официальному</w:t>
      </w:r>
      <w:r>
        <w:rPr>
          <w:spacing w:val="50"/>
        </w:rPr>
        <w:t xml:space="preserve"> </w:t>
      </w:r>
      <w:r>
        <w:rPr>
          <w:spacing w:val="11"/>
        </w:rPr>
        <w:t>опубликованию</w:t>
      </w:r>
      <w:r>
        <w:rPr>
          <w:spacing w:val="51"/>
        </w:rPr>
        <w:t xml:space="preserve"> </w:t>
      </w:r>
      <w:r>
        <w:rPr>
          <w:spacing w:val="11"/>
        </w:rPr>
        <w:t>(обнародованию)</w:t>
      </w:r>
      <w:r>
        <w:rPr>
          <w:spacing w:val="51"/>
        </w:rPr>
        <w:t xml:space="preserve"> </w:t>
      </w:r>
      <w:r>
        <w:rPr>
          <w:spacing w:val="12"/>
        </w:rPr>
        <w:t>после</w:t>
      </w:r>
      <w:r>
        <w:rPr>
          <w:spacing w:val="52"/>
          <w:w w:val="101"/>
        </w:rPr>
        <w:t xml:space="preserve"> </w:t>
      </w:r>
      <w:r>
        <w:rPr>
          <w:spacing w:val="4"/>
        </w:rPr>
        <w:t>их</w:t>
      </w:r>
      <w:r>
        <w:rPr>
          <w:spacing w:val="35"/>
        </w:rPr>
        <w:t xml:space="preserve"> </w:t>
      </w:r>
      <w:r>
        <w:rPr>
          <w:spacing w:val="8"/>
        </w:rPr>
        <w:t>государственной</w:t>
      </w:r>
      <w:r>
        <w:rPr>
          <w:spacing w:val="36"/>
        </w:rPr>
        <w:t xml:space="preserve"> </w:t>
      </w:r>
      <w:r>
        <w:rPr>
          <w:spacing w:val="8"/>
        </w:rPr>
        <w:t>регистрации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7"/>
        </w:rPr>
        <w:t>вступят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6"/>
        </w:rPr>
        <w:t>силу</w:t>
      </w:r>
      <w:r>
        <w:rPr>
          <w:spacing w:val="35"/>
        </w:rPr>
        <w:t xml:space="preserve"> </w:t>
      </w:r>
      <w:r>
        <w:rPr>
          <w:spacing w:val="7"/>
        </w:rPr>
        <w:t>после</w:t>
      </w:r>
      <w:r>
        <w:rPr>
          <w:spacing w:val="36"/>
        </w:rPr>
        <w:t xml:space="preserve"> </w:t>
      </w:r>
      <w:r>
        <w:rPr>
          <w:spacing w:val="4"/>
        </w:rPr>
        <w:t>их</w:t>
      </w:r>
      <w:r>
        <w:rPr>
          <w:spacing w:val="35"/>
        </w:rPr>
        <w:t xml:space="preserve"> </w:t>
      </w:r>
      <w:r>
        <w:rPr>
          <w:spacing w:val="9"/>
        </w:rPr>
        <w:t>официального</w:t>
      </w:r>
      <w:r>
        <w:rPr>
          <w:spacing w:val="34"/>
          <w:w w:val="101"/>
        </w:rPr>
        <w:t xml:space="preserve"> </w:t>
      </w:r>
      <w:r>
        <w:rPr>
          <w:spacing w:val="6"/>
        </w:rPr>
        <w:t>опубликования</w:t>
      </w:r>
      <w:r>
        <w:t xml:space="preserve"> </w:t>
      </w:r>
      <w:r>
        <w:rPr>
          <w:spacing w:val="9"/>
        </w:rPr>
        <w:t xml:space="preserve"> </w:t>
      </w:r>
      <w:r>
        <w:rPr>
          <w:spacing w:val="7"/>
        </w:rPr>
        <w:t>(обнародования).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6"/>
        </w:rPr>
        <w:t>Изменения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6"/>
        </w:rPr>
        <w:t>дополнения,</w:t>
      </w:r>
      <w:r>
        <w:rPr>
          <w:spacing w:val="35"/>
        </w:rPr>
        <w:t xml:space="preserve"> </w:t>
      </w:r>
      <w:r>
        <w:rPr>
          <w:spacing w:val="6"/>
        </w:rPr>
        <w:t>внесенные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5"/>
        </w:rPr>
        <w:t>устав</w:t>
      </w:r>
      <w:r>
        <w:rPr>
          <w:spacing w:val="35"/>
        </w:rPr>
        <w:t xml:space="preserve"> </w:t>
      </w:r>
      <w:r>
        <w:rPr>
          <w:spacing w:val="6"/>
        </w:rPr>
        <w:t>муниципального</w:t>
      </w:r>
      <w:r>
        <w:rPr>
          <w:spacing w:val="35"/>
        </w:rPr>
        <w:t xml:space="preserve"> </w:t>
      </w:r>
      <w:r>
        <w:rPr>
          <w:spacing w:val="7"/>
        </w:rPr>
        <w:t>образования</w:t>
      </w:r>
      <w:r>
        <w:rPr>
          <w:spacing w:val="33"/>
          <w:w w:val="10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9"/>
        </w:rPr>
        <w:t>изменяющие</w:t>
      </w:r>
      <w:r>
        <w:rPr>
          <w:spacing w:val="44"/>
        </w:rPr>
        <w:t xml:space="preserve"> </w:t>
      </w:r>
      <w:r>
        <w:rPr>
          <w:spacing w:val="9"/>
        </w:rPr>
        <w:t>структуру</w:t>
      </w:r>
      <w:r>
        <w:rPr>
          <w:spacing w:val="45"/>
        </w:rPr>
        <w:t xml:space="preserve"> </w:t>
      </w:r>
      <w:r>
        <w:rPr>
          <w:spacing w:val="9"/>
        </w:rPr>
        <w:t>органов</w:t>
      </w:r>
      <w:r>
        <w:rPr>
          <w:spacing w:val="44"/>
        </w:rPr>
        <w:t xml:space="preserve"> </w:t>
      </w:r>
      <w:r>
        <w:rPr>
          <w:spacing w:val="9"/>
        </w:rPr>
        <w:t>местного</w:t>
      </w:r>
      <w:r>
        <w:rPr>
          <w:spacing w:val="45"/>
        </w:rPr>
        <w:t xml:space="preserve"> </w:t>
      </w:r>
      <w:r>
        <w:rPr>
          <w:spacing w:val="10"/>
        </w:rPr>
        <w:t>самоуправления,</w:t>
      </w:r>
      <w:r>
        <w:rPr>
          <w:spacing w:val="44"/>
        </w:rPr>
        <w:t xml:space="preserve"> </w:t>
      </w:r>
      <w:r>
        <w:rPr>
          <w:spacing w:val="11"/>
        </w:rPr>
        <w:t>полномочия</w:t>
      </w:r>
      <w:r>
        <w:rPr>
          <w:spacing w:val="58"/>
          <w:w w:val="101"/>
        </w:rPr>
        <w:t xml:space="preserve"> </w:t>
      </w:r>
      <w:r>
        <w:rPr>
          <w:spacing w:val="7"/>
        </w:rPr>
        <w:t>органов</w:t>
      </w:r>
      <w:r>
        <w:rPr>
          <w:spacing w:val="38"/>
        </w:rPr>
        <w:t xml:space="preserve"> </w:t>
      </w:r>
      <w:r>
        <w:rPr>
          <w:spacing w:val="7"/>
        </w:rPr>
        <w:t>местного</w:t>
      </w:r>
      <w:r>
        <w:rPr>
          <w:spacing w:val="39"/>
        </w:rPr>
        <w:t xml:space="preserve"> </w:t>
      </w:r>
      <w:r>
        <w:rPr>
          <w:spacing w:val="8"/>
        </w:rPr>
        <w:t>самоуправления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7"/>
        </w:rPr>
        <w:t>выборных</w:t>
      </w:r>
      <w:r>
        <w:rPr>
          <w:spacing w:val="38"/>
        </w:rPr>
        <w:t xml:space="preserve"> </w:t>
      </w:r>
      <w:r>
        <w:rPr>
          <w:spacing w:val="8"/>
        </w:rPr>
        <w:t>должностных</w:t>
      </w:r>
      <w:r>
        <w:rPr>
          <w:spacing w:val="39"/>
        </w:rPr>
        <w:t xml:space="preserve"> </w:t>
      </w:r>
      <w:r>
        <w:rPr>
          <w:spacing w:val="5"/>
        </w:rPr>
        <w:t>лиц</w:t>
      </w:r>
      <w:r>
        <w:rPr>
          <w:spacing w:val="38"/>
        </w:rPr>
        <w:t xml:space="preserve"> </w:t>
      </w:r>
      <w:r>
        <w:rPr>
          <w:spacing w:val="9"/>
        </w:rPr>
        <w:t>местного</w:t>
      </w:r>
      <w:r>
        <w:rPr>
          <w:spacing w:val="56"/>
          <w:w w:val="101"/>
        </w:rPr>
        <w:t xml:space="preserve"> </w:t>
      </w:r>
      <w:r>
        <w:rPr>
          <w:spacing w:val="32"/>
        </w:rPr>
        <w:t>самоуправления</w:t>
      </w:r>
      <w:r>
        <w:t>,</w:t>
      </w:r>
      <w:r>
        <w:rPr>
          <w:spacing w:val="8"/>
        </w:rPr>
        <w:t xml:space="preserve"> </w:t>
      </w:r>
      <w:r>
        <w:rPr>
          <w:spacing w:val="32"/>
        </w:rPr>
        <w:t>буду</w:t>
      </w:r>
      <w:r>
        <w:t>т</w:t>
      </w:r>
      <w:r>
        <w:rPr>
          <w:spacing w:val="8"/>
        </w:rPr>
        <w:t xml:space="preserve"> </w:t>
      </w:r>
      <w:r>
        <w:rPr>
          <w:spacing w:val="32"/>
        </w:rPr>
        <w:t>вступат</w:t>
      </w:r>
      <w:r>
        <w:t>ь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32"/>
        </w:rPr>
        <w:t>сил</w:t>
      </w:r>
      <w:r>
        <w:t>у</w:t>
      </w:r>
      <w:r>
        <w:rPr>
          <w:spacing w:val="8"/>
        </w:rPr>
        <w:t xml:space="preserve"> </w:t>
      </w:r>
      <w:r>
        <w:rPr>
          <w:spacing w:val="32"/>
        </w:rPr>
        <w:t>посл</w:t>
      </w:r>
      <w:r>
        <w:t>е</w:t>
      </w:r>
      <w:r>
        <w:rPr>
          <w:spacing w:val="9"/>
        </w:rPr>
        <w:t xml:space="preserve"> </w:t>
      </w:r>
      <w:r>
        <w:rPr>
          <w:spacing w:val="32"/>
        </w:rPr>
        <w:t>истечени</w:t>
      </w:r>
      <w:r>
        <w:t>я</w:t>
      </w:r>
      <w:r>
        <w:rPr>
          <w:spacing w:val="8"/>
        </w:rPr>
        <w:t xml:space="preserve"> </w:t>
      </w:r>
      <w:r>
        <w:rPr>
          <w:spacing w:val="32"/>
        </w:rPr>
        <w:t>срок</w:t>
      </w:r>
      <w:r>
        <w:t>а</w:t>
      </w:r>
      <w:r>
        <w:rPr>
          <w:spacing w:val="2862"/>
        </w:rPr>
        <w:t xml:space="preserve"> </w:t>
      </w:r>
      <w:r>
        <w:rPr>
          <w:spacing w:val="15"/>
        </w:rPr>
        <w:t>полномочий</w:t>
      </w:r>
      <w:r>
        <w:rPr>
          <w:spacing w:val="63"/>
        </w:rPr>
        <w:t xml:space="preserve"> </w:t>
      </w:r>
      <w:r>
        <w:rPr>
          <w:spacing w:val="15"/>
        </w:rPr>
        <w:t>представительного</w:t>
      </w:r>
      <w:r>
        <w:rPr>
          <w:spacing w:val="63"/>
        </w:rPr>
        <w:t xml:space="preserve"> </w:t>
      </w:r>
      <w:r>
        <w:rPr>
          <w:spacing w:val="14"/>
        </w:rPr>
        <w:t>органа</w:t>
      </w:r>
      <w:r>
        <w:rPr>
          <w:spacing w:val="63"/>
        </w:rPr>
        <w:t xml:space="preserve"> </w:t>
      </w:r>
      <w:r>
        <w:rPr>
          <w:spacing w:val="15"/>
        </w:rPr>
        <w:t>муниципального</w:t>
      </w:r>
      <w:r>
        <w:rPr>
          <w:spacing w:val="63"/>
        </w:rPr>
        <w:t xml:space="preserve"> </w:t>
      </w:r>
      <w:r>
        <w:rPr>
          <w:spacing w:val="15"/>
        </w:rPr>
        <w:t>образования,</w:t>
      </w:r>
      <w:r>
        <w:rPr>
          <w:spacing w:val="11"/>
        </w:rPr>
        <w:t xml:space="preserve"> </w:t>
      </w:r>
      <w:r>
        <w:rPr>
          <w:spacing w:val="9"/>
        </w:rPr>
        <w:t>принявшего</w:t>
      </w:r>
      <w:r>
        <w:rPr>
          <w:spacing w:val="40"/>
        </w:rPr>
        <w:t xml:space="preserve"> </w:t>
      </w:r>
      <w:r>
        <w:rPr>
          <w:spacing w:val="10"/>
        </w:rPr>
        <w:t>муниципальный</w:t>
      </w:r>
      <w:r>
        <w:rPr>
          <w:spacing w:val="41"/>
        </w:rPr>
        <w:t xml:space="preserve"> </w:t>
      </w:r>
      <w:r>
        <w:rPr>
          <w:spacing w:val="9"/>
        </w:rPr>
        <w:t>правовой</w:t>
      </w:r>
      <w:r>
        <w:rPr>
          <w:spacing w:val="41"/>
        </w:rPr>
        <w:t xml:space="preserve"> </w:t>
      </w:r>
      <w:r>
        <w:rPr>
          <w:spacing w:val="7"/>
        </w:rPr>
        <w:t>акт</w:t>
      </w:r>
      <w:r>
        <w:rPr>
          <w:spacing w:val="40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rPr>
          <w:spacing w:val="9"/>
        </w:rPr>
        <w:t>внесении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8"/>
        </w:rPr>
        <w:t>устав</w:t>
      </w:r>
      <w:r>
        <w:rPr>
          <w:spacing w:val="40"/>
        </w:rPr>
        <w:t xml:space="preserve"> </w:t>
      </w:r>
      <w:r>
        <w:rPr>
          <w:spacing w:val="11"/>
        </w:rPr>
        <w:t>указанных</w:t>
      </w:r>
      <w:r>
        <w:rPr>
          <w:spacing w:val="52"/>
          <w:w w:val="101"/>
        </w:rPr>
        <w:t xml:space="preserve"> </w:t>
      </w:r>
      <w:r>
        <w:rPr>
          <w:spacing w:val="4"/>
        </w:rPr>
        <w:t>изменений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5"/>
        </w:rPr>
        <w:t>дополнений.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92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2"/>
        <w:kinsoku w:val="0"/>
        <w:overflowPunct w:val="0"/>
        <w:spacing w:before="31"/>
        <w:jc w:val="both"/>
        <w:rPr>
          <w:b w:val="0"/>
          <w:bCs w:val="0"/>
          <w:color w:val="000000"/>
        </w:rPr>
      </w:pPr>
      <w:bookmarkStart w:id="161" w:name="Глава_11___ТЕРРИТОРИАЛЬНЫЕ_ОСНОВЫ_МЕСТНО"/>
      <w:bookmarkStart w:id="162" w:name="bookmark95"/>
      <w:bookmarkEnd w:id="161"/>
      <w:bookmarkEnd w:id="162"/>
      <w:r>
        <w:rPr>
          <w:color w:val="800000"/>
          <w:spacing w:val="-5"/>
        </w:rPr>
        <w:lastRenderedPageBreak/>
        <w:t>Глава</w:t>
      </w:r>
      <w:r>
        <w:rPr>
          <w:color w:val="800000"/>
          <w:spacing w:val="14"/>
        </w:rPr>
        <w:t xml:space="preserve"> </w:t>
      </w:r>
      <w:r>
        <w:rPr>
          <w:color w:val="800000"/>
          <w:spacing w:val="-6"/>
        </w:rPr>
        <w:t>11</w:t>
      </w:r>
    </w:p>
    <w:p w:rsidR="003A06F7" w:rsidRDefault="003A06F7">
      <w:pPr>
        <w:pStyle w:val="a3"/>
        <w:kinsoku w:val="0"/>
        <w:overflowPunct w:val="0"/>
        <w:spacing w:before="4"/>
        <w:jc w:val="both"/>
        <w:rPr>
          <w:color w:val="000000"/>
          <w:sz w:val="26"/>
          <w:szCs w:val="26"/>
        </w:rPr>
      </w:pPr>
      <w:r>
        <w:rPr>
          <w:b/>
          <w:bCs/>
          <w:color w:val="800000"/>
          <w:spacing w:val="-10"/>
          <w:sz w:val="26"/>
          <w:szCs w:val="26"/>
        </w:rPr>
        <w:t>ТЕРРИТОРИАЛЬНЫЕ</w:t>
      </w:r>
      <w:r>
        <w:rPr>
          <w:b/>
          <w:bCs/>
          <w:color w:val="800000"/>
          <w:spacing w:val="42"/>
          <w:sz w:val="26"/>
          <w:szCs w:val="26"/>
        </w:rPr>
        <w:t xml:space="preserve"> </w:t>
      </w:r>
      <w:r>
        <w:rPr>
          <w:b/>
          <w:bCs/>
          <w:color w:val="800000"/>
          <w:spacing w:val="-9"/>
          <w:sz w:val="26"/>
          <w:szCs w:val="26"/>
        </w:rPr>
        <w:t>ОСНОВЫ</w:t>
      </w:r>
      <w:r>
        <w:rPr>
          <w:b/>
          <w:bCs/>
          <w:color w:val="800000"/>
          <w:spacing w:val="42"/>
          <w:sz w:val="26"/>
          <w:szCs w:val="26"/>
        </w:rPr>
        <w:t xml:space="preserve"> </w:t>
      </w:r>
      <w:r>
        <w:rPr>
          <w:b/>
          <w:bCs/>
          <w:color w:val="800000"/>
          <w:spacing w:val="-9"/>
          <w:sz w:val="26"/>
          <w:szCs w:val="26"/>
        </w:rPr>
        <w:t>МЕСТНОГО</w:t>
      </w:r>
      <w:r>
        <w:rPr>
          <w:b/>
          <w:bCs/>
          <w:color w:val="800000"/>
          <w:spacing w:val="42"/>
          <w:sz w:val="26"/>
          <w:szCs w:val="26"/>
        </w:rPr>
        <w:t xml:space="preserve"> </w:t>
      </w:r>
      <w:r>
        <w:rPr>
          <w:b/>
          <w:bCs/>
          <w:color w:val="800000"/>
          <w:spacing w:val="-10"/>
          <w:sz w:val="26"/>
          <w:szCs w:val="26"/>
        </w:rPr>
        <w:t>САМОУПРАВЛЕНИЯ</w:t>
      </w:r>
    </w:p>
    <w:p w:rsidR="003A06F7" w:rsidRDefault="003A06F7">
      <w:pPr>
        <w:pStyle w:val="3"/>
        <w:kinsoku w:val="0"/>
        <w:overflowPunct w:val="0"/>
        <w:spacing w:before="64"/>
        <w:jc w:val="both"/>
        <w:rPr>
          <w:b w:val="0"/>
          <w:bCs w:val="0"/>
          <w:color w:val="000000"/>
        </w:rPr>
      </w:pPr>
      <w:bookmarkStart w:id="163" w:name="BM_1__Территории_муниципальных_образован"/>
      <w:bookmarkStart w:id="164" w:name="bookmark96"/>
      <w:bookmarkEnd w:id="163"/>
      <w:bookmarkEnd w:id="164"/>
      <w:r>
        <w:rPr>
          <w:color w:val="800000"/>
          <w:spacing w:val="-4"/>
        </w:rPr>
        <w:t>§1.</w:t>
      </w:r>
      <w:r>
        <w:rPr>
          <w:color w:val="800000"/>
          <w:spacing w:val="-11"/>
        </w:rPr>
        <w:t xml:space="preserve"> </w:t>
      </w:r>
      <w:r>
        <w:rPr>
          <w:color w:val="800000"/>
          <w:spacing w:val="-6"/>
        </w:rPr>
        <w:t>Территории</w:t>
      </w:r>
      <w:r>
        <w:rPr>
          <w:color w:val="800000"/>
          <w:spacing w:val="-11"/>
        </w:rPr>
        <w:t xml:space="preserve"> </w:t>
      </w:r>
      <w:r>
        <w:rPr>
          <w:color w:val="800000"/>
          <w:spacing w:val="-6"/>
        </w:rPr>
        <w:t>муниципальных</w:t>
      </w:r>
      <w:r>
        <w:rPr>
          <w:color w:val="800000"/>
          <w:spacing w:val="-11"/>
        </w:rPr>
        <w:t xml:space="preserve"> </w:t>
      </w:r>
      <w:r>
        <w:rPr>
          <w:color w:val="800000"/>
          <w:spacing w:val="-6"/>
        </w:rPr>
        <w:t>образований</w:t>
      </w:r>
    </w:p>
    <w:p w:rsidR="003A06F7" w:rsidRDefault="003A06F7">
      <w:pPr>
        <w:pStyle w:val="a3"/>
        <w:kinsoku w:val="0"/>
        <w:overflowPunct w:val="0"/>
        <w:spacing w:before="118" w:line="244" w:lineRule="auto"/>
        <w:ind w:right="113"/>
        <w:jc w:val="both"/>
      </w:pPr>
      <w:r>
        <w:rPr>
          <w:i/>
          <w:iCs/>
          <w:spacing w:val="6"/>
        </w:rPr>
        <w:t>Формирование</w:t>
      </w:r>
      <w:r>
        <w:rPr>
          <w:i/>
          <w:iCs/>
          <w:spacing w:val="37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5"/>
        </w:rPr>
        <w:t>состав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6"/>
        </w:rPr>
        <w:t>территории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6"/>
        </w:rPr>
        <w:t>муниципального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6"/>
        </w:rPr>
        <w:t>образования,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7"/>
        </w:rPr>
        <w:t>границы</w:t>
      </w:r>
      <w:r>
        <w:rPr>
          <w:i/>
          <w:iCs/>
          <w:spacing w:val="47"/>
          <w:w w:val="101"/>
        </w:rPr>
        <w:t xml:space="preserve"> </w:t>
      </w:r>
      <w:r>
        <w:rPr>
          <w:i/>
          <w:iCs/>
          <w:spacing w:val="17"/>
        </w:rPr>
        <w:t>его</w:t>
      </w:r>
      <w:r>
        <w:rPr>
          <w:i/>
          <w:iCs/>
          <w:spacing w:val="73"/>
        </w:rPr>
        <w:t xml:space="preserve"> </w:t>
      </w:r>
      <w:r>
        <w:rPr>
          <w:i/>
          <w:iCs/>
          <w:spacing w:val="27"/>
        </w:rPr>
        <w:t>территорий</w:t>
      </w:r>
      <w:r>
        <w:rPr>
          <w:i/>
          <w:iCs/>
        </w:rPr>
        <w:t>,</w:t>
      </w:r>
      <w:r>
        <w:rPr>
          <w:i/>
          <w:iCs/>
          <w:spacing w:val="73"/>
        </w:rPr>
        <w:t xml:space="preserve"> </w:t>
      </w:r>
      <w:r>
        <w:rPr>
          <w:i/>
          <w:iCs/>
          <w:spacing w:val="27"/>
        </w:rPr>
        <w:t>порядо</w:t>
      </w:r>
      <w:r>
        <w:rPr>
          <w:i/>
          <w:iCs/>
        </w:rPr>
        <w:t xml:space="preserve">к  </w:t>
      </w:r>
      <w:r>
        <w:rPr>
          <w:i/>
          <w:iCs/>
          <w:spacing w:val="13"/>
        </w:rPr>
        <w:t>их</w:t>
      </w:r>
      <w:r>
        <w:rPr>
          <w:i/>
          <w:iCs/>
          <w:spacing w:val="73"/>
        </w:rPr>
        <w:t xml:space="preserve"> </w:t>
      </w:r>
      <w:r>
        <w:rPr>
          <w:i/>
          <w:iCs/>
          <w:spacing w:val="27"/>
        </w:rPr>
        <w:t>установлени</w:t>
      </w:r>
      <w:r>
        <w:rPr>
          <w:i/>
          <w:iCs/>
        </w:rPr>
        <w:t>я  и</w:t>
      </w:r>
      <w:r>
        <w:rPr>
          <w:i/>
          <w:iCs/>
          <w:spacing w:val="73"/>
        </w:rPr>
        <w:t xml:space="preserve"> </w:t>
      </w:r>
      <w:r>
        <w:rPr>
          <w:i/>
          <w:iCs/>
          <w:spacing w:val="27"/>
        </w:rPr>
        <w:t>изменени</w:t>
      </w:r>
      <w:r>
        <w:rPr>
          <w:i/>
          <w:iCs/>
        </w:rPr>
        <w:t xml:space="preserve">я  </w:t>
      </w:r>
      <w:r>
        <w:rPr>
          <w:i/>
          <w:iCs/>
          <w:spacing w:val="27"/>
        </w:rPr>
        <w:t>являютс</w:t>
      </w:r>
      <w:r>
        <w:rPr>
          <w:i/>
          <w:iCs/>
        </w:rPr>
        <w:t>я</w:t>
      </w:r>
      <w:r>
        <w:rPr>
          <w:i/>
          <w:iCs/>
          <w:spacing w:val="2309"/>
        </w:rPr>
        <w:t xml:space="preserve"> </w:t>
      </w:r>
      <w:r>
        <w:rPr>
          <w:i/>
          <w:iCs/>
          <w:spacing w:val="4"/>
        </w:rPr>
        <w:t>территориальной</w:t>
      </w:r>
      <w:r>
        <w:rPr>
          <w:i/>
          <w:iCs/>
          <w:spacing w:val="47"/>
        </w:rPr>
        <w:t xml:space="preserve"> </w:t>
      </w:r>
      <w:r>
        <w:rPr>
          <w:i/>
          <w:iCs/>
          <w:spacing w:val="4"/>
        </w:rPr>
        <w:t>основой</w:t>
      </w:r>
      <w:r>
        <w:rPr>
          <w:i/>
          <w:iCs/>
          <w:spacing w:val="48"/>
        </w:rPr>
        <w:t xml:space="preserve"> </w:t>
      </w:r>
      <w:r>
        <w:rPr>
          <w:i/>
          <w:iCs/>
          <w:spacing w:val="4"/>
        </w:rPr>
        <w:t>местного</w:t>
      </w:r>
      <w:r>
        <w:rPr>
          <w:i/>
          <w:iCs/>
          <w:spacing w:val="48"/>
        </w:rPr>
        <w:t xml:space="preserve"> </w:t>
      </w:r>
      <w:r>
        <w:rPr>
          <w:i/>
          <w:iCs/>
          <w:spacing w:val="5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26"/>
        <w:jc w:val="both"/>
      </w:pPr>
      <w:r>
        <w:rPr>
          <w:spacing w:val="10"/>
        </w:rPr>
        <w:t>Административно-территориальное</w:t>
      </w:r>
      <w:r>
        <w:rPr>
          <w:spacing w:val="48"/>
        </w:rPr>
        <w:t xml:space="preserve"> </w:t>
      </w:r>
      <w:r>
        <w:rPr>
          <w:spacing w:val="9"/>
        </w:rPr>
        <w:t>устройство</w:t>
      </w:r>
      <w:r>
        <w:rPr>
          <w:spacing w:val="48"/>
        </w:rPr>
        <w:t xml:space="preserve"> </w:t>
      </w:r>
      <w:r>
        <w:t>—</w:t>
      </w:r>
      <w:r>
        <w:rPr>
          <w:spacing w:val="49"/>
        </w:rPr>
        <w:t xml:space="preserve"> </w:t>
      </w:r>
      <w:r>
        <w:rPr>
          <w:spacing w:val="9"/>
        </w:rPr>
        <w:t>основной</w:t>
      </w:r>
      <w:r>
        <w:rPr>
          <w:spacing w:val="48"/>
        </w:rPr>
        <w:t xml:space="preserve"> </w:t>
      </w:r>
      <w:r>
        <w:rPr>
          <w:spacing w:val="9"/>
        </w:rPr>
        <w:t>показатель</w:t>
      </w:r>
      <w:r>
        <w:rPr>
          <w:spacing w:val="49"/>
        </w:rPr>
        <w:t xml:space="preserve"> </w:t>
      </w:r>
      <w:r>
        <w:t>в</w:t>
      </w:r>
      <w:r>
        <w:rPr>
          <w:spacing w:val="78"/>
          <w:w w:val="101"/>
        </w:rPr>
        <w:t xml:space="preserve"> </w:t>
      </w:r>
      <w:r>
        <w:rPr>
          <w:spacing w:val="4"/>
        </w:rPr>
        <w:t>территориальной</w:t>
      </w:r>
      <w:r>
        <w:rPr>
          <w:spacing w:val="47"/>
        </w:rPr>
        <w:t xml:space="preserve"> </w:t>
      </w:r>
      <w:r>
        <w:rPr>
          <w:spacing w:val="4"/>
        </w:rPr>
        <w:t>основе</w:t>
      </w:r>
      <w:r>
        <w:rPr>
          <w:spacing w:val="47"/>
        </w:rPr>
        <w:t xml:space="preserve"> </w:t>
      </w:r>
      <w:r>
        <w:rPr>
          <w:spacing w:val="4"/>
        </w:rPr>
        <w:t>местного</w:t>
      </w:r>
      <w:r>
        <w:rPr>
          <w:spacing w:val="47"/>
        </w:rPr>
        <w:t xml:space="preserve"> </w:t>
      </w:r>
      <w:r>
        <w:rPr>
          <w:spacing w:val="5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13"/>
        </w:rPr>
        <w:t xml:space="preserve"> </w:t>
      </w:r>
      <w:r>
        <w:rPr>
          <w:spacing w:val="35"/>
        </w:rPr>
        <w:t>соответстви</w:t>
      </w:r>
      <w:r>
        <w:t>и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rPr>
          <w:spacing w:val="35"/>
        </w:rPr>
        <w:t>Федеральны</w:t>
      </w:r>
      <w:r>
        <w:t>м</w:t>
      </w:r>
      <w:r>
        <w:rPr>
          <w:spacing w:val="14"/>
        </w:rPr>
        <w:t xml:space="preserve"> </w:t>
      </w:r>
      <w:r>
        <w:rPr>
          <w:spacing w:val="35"/>
        </w:rPr>
        <w:t>законо</w:t>
      </w:r>
      <w:r>
        <w:t>м</w:t>
      </w:r>
      <w:r>
        <w:rPr>
          <w:spacing w:val="13"/>
        </w:rPr>
        <w:t xml:space="preserve"> </w:t>
      </w:r>
      <w:r>
        <w:rPr>
          <w:spacing w:val="35"/>
        </w:rPr>
        <w:t>“О</w:t>
      </w:r>
      <w:r>
        <w:t>б</w:t>
      </w:r>
      <w:r>
        <w:rPr>
          <w:spacing w:val="14"/>
        </w:rPr>
        <w:t xml:space="preserve"> </w:t>
      </w:r>
      <w:r>
        <w:rPr>
          <w:spacing w:val="35"/>
        </w:rPr>
        <w:t>общи</w:t>
      </w:r>
      <w:r>
        <w:t>х</w:t>
      </w:r>
      <w:r>
        <w:rPr>
          <w:spacing w:val="14"/>
        </w:rPr>
        <w:t xml:space="preserve"> </w:t>
      </w:r>
      <w:r>
        <w:rPr>
          <w:spacing w:val="35"/>
        </w:rPr>
        <w:t>принципа</w:t>
      </w:r>
      <w:r>
        <w:t>х</w:t>
      </w:r>
      <w:r>
        <w:rPr>
          <w:spacing w:val="2914"/>
        </w:rPr>
        <w:t xml:space="preserve"> </w:t>
      </w:r>
      <w:r>
        <w:rPr>
          <w:spacing w:val="9"/>
        </w:rPr>
        <w:t>организации</w:t>
      </w:r>
      <w:r>
        <w:rPr>
          <w:spacing w:val="42"/>
        </w:rPr>
        <w:t xml:space="preserve"> </w:t>
      </w:r>
      <w:r>
        <w:rPr>
          <w:spacing w:val="9"/>
        </w:rPr>
        <w:t>местного</w:t>
      </w:r>
      <w:r>
        <w:rPr>
          <w:spacing w:val="43"/>
        </w:rPr>
        <w:t xml:space="preserve"> </w:t>
      </w:r>
      <w:r>
        <w:rPr>
          <w:spacing w:val="10"/>
        </w:rPr>
        <w:t>самоуправления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9"/>
        </w:rPr>
        <w:t>Российской</w:t>
      </w:r>
      <w:r>
        <w:rPr>
          <w:spacing w:val="43"/>
        </w:rPr>
        <w:t xml:space="preserve"> </w:t>
      </w:r>
      <w:r>
        <w:rPr>
          <w:spacing w:val="9"/>
        </w:rPr>
        <w:t>Федерации”</w:t>
      </w:r>
      <w:r>
        <w:rPr>
          <w:spacing w:val="42"/>
        </w:rPr>
        <w:t xml:space="preserve"> </w:t>
      </w:r>
      <w:r>
        <w:rPr>
          <w:spacing w:val="8"/>
        </w:rPr>
        <w:t>1995</w:t>
      </w:r>
      <w:r>
        <w:rPr>
          <w:spacing w:val="43"/>
        </w:rPr>
        <w:t xml:space="preserve"> </w:t>
      </w:r>
      <w:r>
        <w:rPr>
          <w:spacing w:val="11"/>
        </w:rPr>
        <w:t>г.</w:t>
      </w:r>
      <w:r>
        <w:rPr>
          <w:spacing w:val="76"/>
          <w:w w:val="101"/>
        </w:rPr>
        <w:t xml:space="preserve"> </w:t>
      </w:r>
      <w:r>
        <w:rPr>
          <w:spacing w:val="9"/>
        </w:rPr>
        <w:t>местное</w:t>
      </w:r>
      <w:r>
        <w:rPr>
          <w:spacing w:val="45"/>
        </w:rPr>
        <w:t xml:space="preserve"> </w:t>
      </w:r>
      <w:r>
        <w:rPr>
          <w:spacing w:val="10"/>
        </w:rPr>
        <w:t>самоуправление</w:t>
      </w:r>
      <w:r>
        <w:rPr>
          <w:spacing w:val="45"/>
        </w:rPr>
        <w:t xml:space="preserve"> </w:t>
      </w:r>
      <w:r>
        <w:rPr>
          <w:spacing w:val="10"/>
        </w:rPr>
        <w:t>осуществляется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9"/>
        </w:rPr>
        <w:t>городах,</w:t>
      </w:r>
      <w:r>
        <w:rPr>
          <w:spacing w:val="45"/>
        </w:rPr>
        <w:t xml:space="preserve"> </w:t>
      </w:r>
      <w:r>
        <w:rPr>
          <w:spacing w:val="9"/>
        </w:rPr>
        <w:t>поселках,</w:t>
      </w:r>
      <w:r>
        <w:rPr>
          <w:spacing w:val="45"/>
        </w:rPr>
        <w:t xml:space="preserve"> </w:t>
      </w:r>
      <w:r>
        <w:rPr>
          <w:spacing w:val="11"/>
        </w:rPr>
        <w:t>станицах,</w:t>
      </w:r>
      <w:r>
        <w:rPr>
          <w:spacing w:val="44"/>
          <w:w w:val="101"/>
        </w:rPr>
        <w:t xml:space="preserve"> </w:t>
      </w:r>
      <w:r>
        <w:rPr>
          <w:spacing w:val="7"/>
        </w:rPr>
        <w:t>районах</w:t>
      </w:r>
      <w:r>
        <w:rPr>
          <w:spacing w:val="39"/>
        </w:rPr>
        <w:t xml:space="preserve"> </w:t>
      </w:r>
      <w:r>
        <w:rPr>
          <w:spacing w:val="7"/>
        </w:rPr>
        <w:t>(уездах),</w:t>
      </w:r>
      <w:r>
        <w:rPr>
          <w:spacing w:val="39"/>
        </w:rPr>
        <w:t xml:space="preserve"> </w:t>
      </w:r>
      <w:r>
        <w:rPr>
          <w:spacing w:val="7"/>
        </w:rPr>
        <w:t>сельских</w:t>
      </w:r>
      <w:r>
        <w:rPr>
          <w:spacing w:val="39"/>
        </w:rPr>
        <w:t xml:space="preserve"> </w:t>
      </w:r>
      <w:r>
        <w:rPr>
          <w:spacing w:val="7"/>
        </w:rPr>
        <w:t>округах</w:t>
      </w:r>
      <w:r>
        <w:rPr>
          <w:spacing w:val="39"/>
        </w:rPr>
        <w:t xml:space="preserve"> </w:t>
      </w:r>
      <w:r>
        <w:rPr>
          <w:spacing w:val="8"/>
        </w:rPr>
        <w:t>(волостях,</w:t>
      </w:r>
      <w:r>
        <w:rPr>
          <w:spacing w:val="39"/>
        </w:rPr>
        <w:t xml:space="preserve"> </w:t>
      </w:r>
      <w:r>
        <w:rPr>
          <w:spacing w:val="8"/>
        </w:rPr>
        <w:t>сельсоветах).</w:t>
      </w:r>
      <w:r>
        <w:rPr>
          <w:spacing w:val="39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rPr>
          <w:spacing w:val="9"/>
        </w:rPr>
        <w:t>субъектов</w:t>
      </w:r>
      <w:r>
        <w:rPr>
          <w:spacing w:val="60"/>
          <w:w w:val="101"/>
        </w:rPr>
        <w:t xml:space="preserve"> </w:t>
      </w:r>
      <w:r>
        <w:rPr>
          <w:spacing w:val="8"/>
        </w:rPr>
        <w:t>Российской</w:t>
      </w:r>
      <w:r>
        <w:rPr>
          <w:spacing w:val="43"/>
        </w:rPr>
        <w:t xml:space="preserve"> </w:t>
      </w:r>
      <w:r>
        <w:rPr>
          <w:spacing w:val="8"/>
        </w:rPr>
        <w:t>Федерации</w:t>
      </w:r>
      <w:r>
        <w:rPr>
          <w:spacing w:val="43"/>
        </w:rPr>
        <w:t xml:space="preserve"> </w:t>
      </w:r>
      <w:r>
        <w:rPr>
          <w:spacing w:val="7"/>
        </w:rPr>
        <w:t>есть</w:t>
      </w:r>
      <w:r>
        <w:rPr>
          <w:spacing w:val="43"/>
        </w:rPr>
        <w:t xml:space="preserve"> </w:t>
      </w:r>
      <w:r>
        <w:rPr>
          <w:spacing w:val="7"/>
        </w:rPr>
        <w:t>право</w:t>
      </w:r>
      <w:r>
        <w:rPr>
          <w:spacing w:val="43"/>
        </w:rPr>
        <w:t xml:space="preserve"> </w:t>
      </w:r>
      <w:r>
        <w:rPr>
          <w:spacing w:val="9"/>
        </w:rPr>
        <w:t>устанавливать</w:t>
      </w:r>
      <w:r>
        <w:rPr>
          <w:spacing w:val="43"/>
        </w:rPr>
        <w:t xml:space="preserve"> </w:t>
      </w:r>
      <w:r>
        <w:rPr>
          <w:spacing w:val="7"/>
        </w:rPr>
        <w:t>иные</w:t>
      </w:r>
      <w:r>
        <w:rPr>
          <w:spacing w:val="43"/>
        </w:rPr>
        <w:t xml:space="preserve"> </w:t>
      </w:r>
      <w:r>
        <w:rPr>
          <w:spacing w:val="10"/>
        </w:rPr>
        <w:t>административно-</w:t>
      </w:r>
      <w:r>
        <w:rPr>
          <w:spacing w:val="59"/>
          <w:w w:val="101"/>
        </w:rPr>
        <w:t xml:space="preserve"> </w:t>
      </w:r>
      <w:r>
        <w:rPr>
          <w:spacing w:val="16"/>
        </w:rPr>
        <w:t>территориальные</w:t>
      </w:r>
      <w:r>
        <w:rPr>
          <w:spacing w:val="57"/>
        </w:rPr>
        <w:t xml:space="preserve"> </w:t>
      </w:r>
      <w:r>
        <w:rPr>
          <w:spacing w:val="15"/>
        </w:rPr>
        <w:t>единицы,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15"/>
        </w:rPr>
        <w:t>которых</w:t>
      </w:r>
      <w:r>
        <w:rPr>
          <w:spacing w:val="57"/>
        </w:rPr>
        <w:t xml:space="preserve"> </w:t>
      </w:r>
      <w:r>
        <w:rPr>
          <w:spacing w:val="14"/>
        </w:rPr>
        <w:t>может</w:t>
      </w:r>
      <w:r>
        <w:rPr>
          <w:spacing w:val="58"/>
        </w:rPr>
        <w:t xml:space="preserve"> </w:t>
      </w:r>
      <w:r>
        <w:rPr>
          <w:spacing w:val="16"/>
        </w:rPr>
        <w:t>осуществляться</w:t>
      </w:r>
      <w:r>
        <w:rPr>
          <w:spacing w:val="58"/>
        </w:rPr>
        <w:t xml:space="preserve"> </w:t>
      </w:r>
      <w:r>
        <w:rPr>
          <w:spacing w:val="15"/>
        </w:rPr>
        <w:t>местное</w:t>
      </w:r>
      <w:r>
        <w:rPr>
          <w:spacing w:val="4"/>
        </w:rPr>
        <w:t xml:space="preserve"> </w:t>
      </w:r>
      <w:r>
        <w:rPr>
          <w:spacing w:val="6"/>
        </w:rPr>
        <w:t>самоуправление.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9"/>
        </w:rPr>
        <w:t>Расширение</w:t>
      </w:r>
      <w:r>
        <w:t>,</w:t>
      </w:r>
      <w:r>
        <w:rPr>
          <w:spacing w:val="4"/>
        </w:rPr>
        <w:t xml:space="preserve"> </w:t>
      </w:r>
      <w:r>
        <w:rPr>
          <w:spacing w:val="29"/>
        </w:rPr>
        <w:t>уменьшени</w:t>
      </w:r>
      <w:r>
        <w:t>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29"/>
        </w:rPr>
        <w:t>ины</w:t>
      </w:r>
      <w:r>
        <w:t>е</w:t>
      </w:r>
      <w:r>
        <w:rPr>
          <w:spacing w:val="4"/>
        </w:rPr>
        <w:t xml:space="preserve"> </w:t>
      </w:r>
      <w:r>
        <w:rPr>
          <w:spacing w:val="29"/>
        </w:rPr>
        <w:t>преобразовани</w:t>
      </w:r>
      <w:r>
        <w:t>я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rPr>
          <w:spacing w:val="29"/>
        </w:rPr>
        <w:t>территорие</w:t>
      </w:r>
      <w:r>
        <w:t>й</w:t>
      </w:r>
      <w:r>
        <w:rPr>
          <w:spacing w:val="2656"/>
        </w:rPr>
        <w:t xml:space="preserve"> </w:t>
      </w:r>
      <w:r>
        <w:rPr>
          <w:spacing w:val="29"/>
        </w:rPr>
        <w:t>муниципальног</w:t>
      </w:r>
      <w:r>
        <w:t>о</w:t>
      </w:r>
      <w:r>
        <w:rPr>
          <w:spacing w:val="4"/>
        </w:rPr>
        <w:t xml:space="preserve"> </w:t>
      </w:r>
      <w:r>
        <w:rPr>
          <w:spacing w:val="29"/>
        </w:rPr>
        <w:t>образовани</w:t>
      </w:r>
      <w:r>
        <w:t>я</w:t>
      </w:r>
      <w:r>
        <w:rPr>
          <w:spacing w:val="5"/>
        </w:rPr>
        <w:t xml:space="preserve"> </w:t>
      </w:r>
      <w:r>
        <w:rPr>
          <w:spacing w:val="29"/>
        </w:rPr>
        <w:t>возможн</w:t>
      </w:r>
      <w:r>
        <w:t>ы</w:t>
      </w:r>
      <w:r>
        <w:rPr>
          <w:spacing w:val="4"/>
        </w:rPr>
        <w:t xml:space="preserve"> </w:t>
      </w:r>
      <w:r>
        <w:rPr>
          <w:spacing w:val="29"/>
        </w:rPr>
        <w:t>тольк</w:t>
      </w:r>
      <w:r>
        <w:t>о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rPr>
          <w:spacing w:val="29"/>
        </w:rPr>
        <w:t>учето</w:t>
      </w:r>
      <w:r>
        <w:t>м</w:t>
      </w:r>
      <w:r>
        <w:rPr>
          <w:spacing w:val="4"/>
        </w:rPr>
        <w:t xml:space="preserve"> </w:t>
      </w:r>
      <w:r>
        <w:rPr>
          <w:spacing w:val="29"/>
        </w:rPr>
        <w:t>мнени</w:t>
      </w:r>
      <w:r>
        <w:t>я</w:t>
      </w:r>
      <w:r>
        <w:rPr>
          <w:spacing w:val="2656"/>
        </w:rPr>
        <w:t xml:space="preserve"> </w:t>
      </w:r>
      <w:r>
        <w:rPr>
          <w:spacing w:val="25"/>
        </w:rPr>
        <w:t>населения</w:t>
      </w:r>
      <w:r>
        <w:t xml:space="preserve">, </w:t>
      </w:r>
      <w:r>
        <w:rPr>
          <w:spacing w:val="25"/>
        </w:rPr>
        <w:t>проживающег</w:t>
      </w:r>
      <w:r>
        <w:t xml:space="preserve">о в </w:t>
      </w:r>
      <w:r>
        <w:rPr>
          <w:spacing w:val="25"/>
        </w:rPr>
        <w:t>данно</w:t>
      </w:r>
      <w:r>
        <w:t xml:space="preserve">м </w:t>
      </w:r>
      <w:r>
        <w:rPr>
          <w:spacing w:val="25"/>
        </w:rPr>
        <w:t>муниципально</w:t>
      </w:r>
      <w:r>
        <w:t xml:space="preserve">м </w:t>
      </w:r>
      <w:r>
        <w:rPr>
          <w:spacing w:val="25"/>
        </w:rPr>
        <w:t>образовании</w:t>
      </w:r>
      <w:r>
        <w:t>.</w:t>
      </w:r>
      <w:r>
        <w:rPr>
          <w:spacing w:val="2448"/>
        </w:rPr>
        <w:t xml:space="preserve"> </w:t>
      </w:r>
      <w:r>
        <w:rPr>
          <w:spacing w:val="16"/>
        </w:rPr>
        <w:t>Порядок</w:t>
      </w:r>
      <w:r>
        <w:rPr>
          <w:spacing w:val="60"/>
        </w:rPr>
        <w:t xml:space="preserve"> </w:t>
      </w:r>
      <w:r>
        <w:rPr>
          <w:spacing w:val="15"/>
        </w:rPr>
        <w:t>учета</w:t>
      </w:r>
      <w:r>
        <w:rPr>
          <w:spacing w:val="60"/>
        </w:rPr>
        <w:t xml:space="preserve"> </w:t>
      </w:r>
      <w:r>
        <w:rPr>
          <w:spacing w:val="15"/>
        </w:rPr>
        <w:t>мнения</w:t>
      </w:r>
      <w:r>
        <w:rPr>
          <w:spacing w:val="61"/>
        </w:rPr>
        <w:t xml:space="preserve"> </w:t>
      </w:r>
      <w:r>
        <w:rPr>
          <w:spacing w:val="16"/>
        </w:rPr>
        <w:t>населения</w:t>
      </w:r>
      <w:r>
        <w:rPr>
          <w:spacing w:val="60"/>
        </w:rPr>
        <w:t xml:space="preserve"> </w:t>
      </w:r>
      <w:r>
        <w:rPr>
          <w:spacing w:val="17"/>
        </w:rPr>
        <w:t>устанавливается</w:t>
      </w:r>
      <w:r>
        <w:rPr>
          <w:spacing w:val="61"/>
        </w:rPr>
        <w:t xml:space="preserve"> </w:t>
      </w:r>
      <w:r>
        <w:rPr>
          <w:spacing w:val="16"/>
        </w:rPr>
        <w:t>законом</w:t>
      </w:r>
      <w:r>
        <w:rPr>
          <w:spacing w:val="60"/>
        </w:rPr>
        <w:t xml:space="preserve"> </w:t>
      </w:r>
      <w:r>
        <w:rPr>
          <w:spacing w:val="16"/>
        </w:rPr>
        <w:t>субъекта</w:t>
      </w:r>
      <w:r>
        <w:t xml:space="preserve"> </w:t>
      </w:r>
      <w:r>
        <w:rPr>
          <w:spacing w:val="6"/>
        </w:rPr>
        <w:t>Российской</w:t>
      </w:r>
      <w:r>
        <w:rPr>
          <w:spacing w:val="64"/>
        </w:rPr>
        <w:t xml:space="preserve"> </w:t>
      </w:r>
      <w:r>
        <w:rPr>
          <w:spacing w:val="7"/>
        </w:rPr>
        <w:t>Федерации.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С</w:t>
      </w:r>
      <w:r>
        <w:rPr>
          <w:spacing w:val="68"/>
        </w:rPr>
        <w:t xml:space="preserve"> </w:t>
      </w:r>
      <w:r>
        <w:rPr>
          <w:spacing w:val="26"/>
        </w:rPr>
        <w:t>200</w:t>
      </w:r>
      <w:r>
        <w:t>6</w:t>
      </w:r>
      <w:r>
        <w:rPr>
          <w:spacing w:val="69"/>
        </w:rPr>
        <w:t xml:space="preserve"> </w:t>
      </w:r>
      <w:r>
        <w:rPr>
          <w:spacing w:val="12"/>
        </w:rPr>
        <w:t>г.</w:t>
      </w:r>
      <w:r>
        <w:rPr>
          <w:spacing w:val="68"/>
        </w:rPr>
        <w:t xml:space="preserve"> </w:t>
      </w:r>
      <w:r>
        <w:rPr>
          <w:spacing w:val="26"/>
        </w:rPr>
        <w:t>местно</w:t>
      </w:r>
      <w:r>
        <w:t>е</w:t>
      </w:r>
      <w:r>
        <w:rPr>
          <w:spacing w:val="69"/>
        </w:rPr>
        <w:t xml:space="preserve"> </w:t>
      </w:r>
      <w:r>
        <w:rPr>
          <w:spacing w:val="26"/>
        </w:rPr>
        <w:t>самоуправлени</w:t>
      </w:r>
      <w:r>
        <w:t>е</w:t>
      </w:r>
      <w:r>
        <w:rPr>
          <w:spacing w:val="69"/>
        </w:rPr>
        <w:t xml:space="preserve"> </w:t>
      </w:r>
      <w:r>
        <w:rPr>
          <w:spacing w:val="26"/>
        </w:rPr>
        <w:t>буде</w:t>
      </w:r>
      <w:r>
        <w:t>т</w:t>
      </w:r>
      <w:r>
        <w:rPr>
          <w:spacing w:val="68"/>
        </w:rPr>
        <w:t xml:space="preserve"> </w:t>
      </w:r>
      <w:r>
        <w:rPr>
          <w:spacing w:val="26"/>
        </w:rPr>
        <w:t>осуществлятьс</w:t>
      </w:r>
      <w:r>
        <w:t>я</w:t>
      </w:r>
      <w:r>
        <w:rPr>
          <w:spacing w:val="69"/>
        </w:rPr>
        <w:t xml:space="preserve"> </w:t>
      </w:r>
      <w:r>
        <w:rPr>
          <w:spacing w:val="12"/>
        </w:rPr>
        <w:t>на</w:t>
      </w:r>
      <w:r>
        <w:rPr>
          <w:spacing w:val="68"/>
        </w:rPr>
        <w:t xml:space="preserve"> </w:t>
      </w:r>
      <w:r>
        <w:rPr>
          <w:spacing w:val="26"/>
        </w:rPr>
        <w:t>все</w:t>
      </w:r>
      <w:r>
        <w:t>й</w:t>
      </w:r>
      <w:r>
        <w:rPr>
          <w:spacing w:val="2225"/>
        </w:rPr>
        <w:t xml:space="preserve"> </w:t>
      </w:r>
      <w:r>
        <w:rPr>
          <w:spacing w:val="14"/>
        </w:rPr>
        <w:t>территории</w:t>
      </w:r>
      <w:r>
        <w:rPr>
          <w:spacing w:val="54"/>
        </w:rPr>
        <w:t xml:space="preserve"> </w:t>
      </w:r>
      <w:r>
        <w:rPr>
          <w:spacing w:val="14"/>
        </w:rPr>
        <w:t>Российской</w:t>
      </w:r>
      <w:r>
        <w:rPr>
          <w:spacing w:val="55"/>
        </w:rPr>
        <w:t xml:space="preserve"> </w:t>
      </w:r>
      <w:r>
        <w:rPr>
          <w:spacing w:val="14"/>
        </w:rPr>
        <w:t>Федерации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14"/>
        </w:rPr>
        <w:t>городских,</w:t>
      </w:r>
      <w:r>
        <w:rPr>
          <w:spacing w:val="55"/>
        </w:rPr>
        <w:t xml:space="preserve"> </w:t>
      </w:r>
      <w:r>
        <w:rPr>
          <w:spacing w:val="13"/>
        </w:rPr>
        <w:t>сельских</w:t>
      </w:r>
      <w:r>
        <w:rPr>
          <w:spacing w:val="55"/>
        </w:rPr>
        <w:t xml:space="preserve"> </w:t>
      </w:r>
      <w:r>
        <w:rPr>
          <w:spacing w:val="16"/>
        </w:rPr>
        <w:t>поселениях,</w:t>
      </w:r>
      <w:r>
        <w:rPr>
          <w:spacing w:val="51"/>
          <w:w w:val="101"/>
        </w:rPr>
        <w:t xml:space="preserve"> </w:t>
      </w:r>
      <w:r>
        <w:rPr>
          <w:spacing w:val="24"/>
        </w:rPr>
        <w:t>муниципальны</w:t>
      </w:r>
      <w:r>
        <w:t>х</w:t>
      </w:r>
      <w:r>
        <w:rPr>
          <w:spacing w:val="68"/>
        </w:rPr>
        <w:t xml:space="preserve"> </w:t>
      </w:r>
      <w:r>
        <w:rPr>
          <w:spacing w:val="24"/>
        </w:rPr>
        <w:t>районах</w:t>
      </w:r>
      <w:r>
        <w:t>,</w:t>
      </w:r>
      <w:r>
        <w:rPr>
          <w:spacing w:val="69"/>
        </w:rPr>
        <w:t xml:space="preserve"> </w:t>
      </w:r>
      <w:r>
        <w:rPr>
          <w:spacing w:val="24"/>
        </w:rPr>
        <w:t>городски</w:t>
      </w:r>
      <w:r>
        <w:t>х</w:t>
      </w:r>
      <w:r>
        <w:rPr>
          <w:spacing w:val="69"/>
        </w:rPr>
        <w:t xml:space="preserve"> </w:t>
      </w:r>
      <w:r>
        <w:rPr>
          <w:spacing w:val="24"/>
        </w:rPr>
        <w:t>округа</w:t>
      </w:r>
      <w:r>
        <w:t>х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11"/>
        </w:rPr>
        <w:t>на</w:t>
      </w:r>
      <w:r>
        <w:rPr>
          <w:spacing w:val="69"/>
        </w:rPr>
        <w:t xml:space="preserve"> </w:t>
      </w:r>
      <w:r>
        <w:rPr>
          <w:spacing w:val="24"/>
        </w:rPr>
        <w:t>внутригородски</w:t>
      </w:r>
      <w:r>
        <w:t>х</w:t>
      </w:r>
      <w:r>
        <w:rPr>
          <w:spacing w:val="2303"/>
        </w:rPr>
        <w:t xml:space="preserve"> </w:t>
      </w:r>
      <w:r>
        <w:rPr>
          <w:spacing w:val="23"/>
        </w:rPr>
        <w:t>территория</w:t>
      </w:r>
      <w:r>
        <w:t>х</w:t>
      </w:r>
      <w:r>
        <w:rPr>
          <w:spacing w:val="70"/>
        </w:rPr>
        <w:t xml:space="preserve"> </w:t>
      </w:r>
      <w:r>
        <w:rPr>
          <w:spacing w:val="23"/>
        </w:rPr>
        <w:t>городо</w:t>
      </w:r>
      <w:r>
        <w:t>в</w:t>
      </w:r>
      <w:r>
        <w:rPr>
          <w:spacing w:val="71"/>
        </w:rPr>
        <w:t xml:space="preserve"> </w:t>
      </w:r>
      <w:r>
        <w:rPr>
          <w:spacing w:val="23"/>
        </w:rPr>
        <w:t>федеральног</w:t>
      </w:r>
      <w:r>
        <w:t>о</w:t>
      </w:r>
      <w:r>
        <w:rPr>
          <w:spacing w:val="71"/>
        </w:rPr>
        <w:t xml:space="preserve"> </w:t>
      </w:r>
      <w:r>
        <w:rPr>
          <w:spacing w:val="23"/>
        </w:rPr>
        <w:t>значения</w:t>
      </w:r>
      <w:r>
        <w:t>.</w:t>
      </w:r>
      <w:r>
        <w:rPr>
          <w:spacing w:val="71"/>
        </w:rPr>
        <w:t xml:space="preserve"> </w:t>
      </w:r>
      <w:r>
        <w:rPr>
          <w:spacing w:val="23"/>
        </w:rPr>
        <w:t>Границ</w:t>
      </w:r>
      <w:r>
        <w:t>ы</w:t>
      </w:r>
      <w:r>
        <w:rPr>
          <w:spacing w:val="70"/>
        </w:rPr>
        <w:t xml:space="preserve"> </w:t>
      </w:r>
      <w:r>
        <w:rPr>
          <w:spacing w:val="23"/>
        </w:rPr>
        <w:t>территори</w:t>
      </w:r>
      <w:r>
        <w:t>й</w:t>
      </w:r>
      <w:r>
        <w:rPr>
          <w:spacing w:val="2349"/>
        </w:rPr>
        <w:t xml:space="preserve"> </w:t>
      </w:r>
      <w:r>
        <w:rPr>
          <w:spacing w:val="25"/>
        </w:rPr>
        <w:t>муниципальны</w:t>
      </w:r>
      <w:r>
        <w:t xml:space="preserve">х </w:t>
      </w:r>
      <w:r>
        <w:rPr>
          <w:spacing w:val="25"/>
        </w:rPr>
        <w:t>образовани</w:t>
      </w:r>
      <w:r>
        <w:t>й</w:t>
      </w:r>
      <w:r>
        <w:rPr>
          <w:spacing w:val="1"/>
        </w:rPr>
        <w:t xml:space="preserve"> </w:t>
      </w:r>
      <w:r>
        <w:rPr>
          <w:spacing w:val="25"/>
        </w:rPr>
        <w:t>буду</w:t>
      </w:r>
      <w:r>
        <w:t>т</w:t>
      </w:r>
      <w:r>
        <w:rPr>
          <w:spacing w:val="1"/>
        </w:rPr>
        <w:t xml:space="preserve"> </w:t>
      </w:r>
      <w:r>
        <w:rPr>
          <w:spacing w:val="25"/>
        </w:rPr>
        <w:t>устанавливатьс</w:t>
      </w:r>
      <w:r>
        <w:t>я и</w:t>
      </w:r>
      <w:r>
        <w:rPr>
          <w:spacing w:val="1"/>
        </w:rPr>
        <w:t xml:space="preserve"> </w:t>
      </w:r>
      <w:r>
        <w:rPr>
          <w:spacing w:val="25"/>
        </w:rPr>
        <w:t>изменятьс</w:t>
      </w:r>
      <w:r>
        <w:t>я</w:t>
      </w:r>
      <w:r>
        <w:rPr>
          <w:spacing w:val="2500"/>
        </w:rPr>
        <w:t xml:space="preserve"> </w:t>
      </w:r>
      <w:r>
        <w:rPr>
          <w:spacing w:val="38"/>
        </w:rPr>
        <w:t>законам</w:t>
      </w:r>
      <w:r>
        <w:t>и</w:t>
      </w:r>
      <w:r>
        <w:rPr>
          <w:spacing w:val="21"/>
        </w:rPr>
        <w:t xml:space="preserve"> </w:t>
      </w:r>
      <w:r>
        <w:rPr>
          <w:spacing w:val="38"/>
        </w:rPr>
        <w:t>субъекто</w:t>
      </w:r>
      <w:r>
        <w:t>в</w:t>
      </w:r>
      <w:r>
        <w:rPr>
          <w:spacing w:val="22"/>
        </w:rPr>
        <w:t xml:space="preserve"> </w:t>
      </w:r>
      <w:r>
        <w:rPr>
          <w:spacing w:val="38"/>
        </w:rPr>
        <w:t>Российско</w:t>
      </w:r>
      <w:r>
        <w:t>й</w:t>
      </w:r>
      <w:r>
        <w:rPr>
          <w:spacing w:val="22"/>
        </w:rPr>
        <w:t xml:space="preserve"> </w:t>
      </w:r>
      <w:r>
        <w:rPr>
          <w:spacing w:val="38"/>
        </w:rPr>
        <w:t>Федераци</w:t>
      </w:r>
      <w:r>
        <w:t>и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rPr>
          <w:spacing w:val="38"/>
        </w:rPr>
        <w:t>соответстви</w:t>
      </w:r>
      <w:r>
        <w:t>и</w:t>
      </w:r>
      <w:r>
        <w:rPr>
          <w:spacing w:val="22"/>
        </w:rPr>
        <w:t xml:space="preserve"> </w:t>
      </w:r>
      <w:r>
        <w:t>с</w:t>
      </w:r>
      <w:r>
        <w:rPr>
          <w:spacing w:val="3353"/>
          <w:w w:val="101"/>
        </w:rPr>
        <w:t xml:space="preserve"> </w:t>
      </w:r>
      <w:r>
        <w:rPr>
          <w:spacing w:val="13"/>
        </w:rPr>
        <w:t>требованиями,</w:t>
      </w:r>
      <w:r>
        <w:rPr>
          <w:spacing w:val="52"/>
        </w:rPr>
        <w:t xml:space="preserve"> </w:t>
      </w:r>
      <w:r>
        <w:rPr>
          <w:spacing w:val="14"/>
        </w:rPr>
        <w:t>предусмотренными</w:t>
      </w:r>
      <w:r>
        <w:rPr>
          <w:spacing w:val="53"/>
        </w:rPr>
        <w:t xml:space="preserve"> </w:t>
      </w:r>
      <w:r>
        <w:rPr>
          <w:spacing w:val="9"/>
        </w:rPr>
        <w:t>ст.</w:t>
      </w:r>
      <w:r>
        <w:rPr>
          <w:spacing w:val="53"/>
        </w:rPr>
        <w:t xml:space="preserve"> </w:t>
      </w:r>
      <w:r>
        <w:rPr>
          <w:spacing w:val="11"/>
        </w:rPr>
        <w:t>11—13</w:t>
      </w:r>
      <w:r>
        <w:rPr>
          <w:spacing w:val="53"/>
        </w:rPr>
        <w:t xml:space="preserve"> </w:t>
      </w:r>
      <w:r>
        <w:rPr>
          <w:spacing w:val="13"/>
        </w:rPr>
        <w:t>Федерального</w:t>
      </w:r>
      <w:r>
        <w:rPr>
          <w:spacing w:val="53"/>
        </w:rPr>
        <w:t xml:space="preserve"> </w:t>
      </w:r>
      <w:r>
        <w:rPr>
          <w:spacing w:val="12"/>
        </w:rPr>
        <w:t>закона</w:t>
      </w:r>
      <w:r>
        <w:rPr>
          <w:spacing w:val="53"/>
        </w:rPr>
        <w:t xml:space="preserve"> </w:t>
      </w:r>
      <w:r>
        <w:rPr>
          <w:spacing w:val="15"/>
        </w:rPr>
        <w:t>“Об</w:t>
      </w:r>
      <w:r>
        <w:rPr>
          <w:spacing w:val="68"/>
          <w:w w:val="101"/>
        </w:rPr>
        <w:t xml:space="preserve"> </w:t>
      </w:r>
      <w:r>
        <w:rPr>
          <w:spacing w:val="11"/>
        </w:rPr>
        <w:t>общих</w:t>
      </w:r>
      <w:r>
        <w:rPr>
          <w:spacing w:val="52"/>
        </w:rPr>
        <w:t xml:space="preserve"> </w:t>
      </w:r>
      <w:r>
        <w:rPr>
          <w:spacing w:val="13"/>
        </w:rPr>
        <w:t>принципах</w:t>
      </w:r>
      <w:r>
        <w:rPr>
          <w:spacing w:val="52"/>
        </w:rPr>
        <w:t xml:space="preserve"> </w:t>
      </w:r>
      <w:r>
        <w:rPr>
          <w:spacing w:val="13"/>
        </w:rPr>
        <w:t>организации</w:t>
      </w:r>
      <w:r>
        <w:rPr>
          <w:spacing w:val="52"/>
        </w:rPr>
        <w:t xml:space="preserve"> </w:t>
      </w:r>
      <w:r>
        <w:rPr>
          <w:spacing w:val="13"/>
        </w:rPr>
        <w:t>местного</w:t>
      </w:r>
      <w:r>
        <w:rPr>
          <w:spacing w:val="53"/>
        </w:rPr>
        <w:t xml:space="preserve"> </w:t>
      </w:r>
      <w:r>
        <w:rPr>
          <w:spacing w:val="13"/>
        </w:rPr>
        <w:t>самоуправления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15"/>
        </w:rPr>
        <w:t>Российской</w:t>
      </w:r>
      <w:r>
        <w:rPr>
          <w:spacing w:val="64"/>
          <w:w w:val="101"/>
        </w:rPr>
        <w:t xml:space="preserve"> </w:t>
      </w:r>
      <w:r>
        <w:rPr>
          <w:spacing w:val="5"/>
        </w:rPr>
        <w:t>Федерации”</w:t>
      </w:r>
      <w:r>
        <w:rPr>
          <w:spacing w:val="25"/>
        </w:rPr>
        <w:t xml:space="preserve"> </w:t>
      </w:r>
      <w:r>
        <w:rPr>
          <w:spacing w:val="2"/>
        </w:rPr>
        <w:t>(в</w:t>
      </w:r>
      <w:r>
        <w:rPr>
          <w:spacing w:val="26"/>
        </w:rPr>
        <w:t xml:space="preserve"> </w:t>
      </w:r>
      <w:r>
        <w:rPr>
          <w:spacing w:val="4"/>
        </w:rPr>
        <w:t>ред.</w:t>
      </w:r>
      <w:r>
        <w:rPr>
          <w:spacing w:val="25"/>
        </w:rPr>
        <w:t xml:space="preserve"> </w:t>
      </w:r>
      <w:r>
        <w:rPr>
          <w:spacing w:val="2"/>
        </w:rPr>
        <w:t>от</w:t>
      </w:r>
      <w:r>
        <w:rPr>
          <w:spacing w:val="26"/>
        </w:rPr>
        <w:t xml:space="preserve"> </w:t>
      </w:r>
      <w:r>
        <w:t>6</w:t>
      </w:r>
      <w:r>
        <w:rPr>
          <w:spacing w:val="25"/>
        </w:rPr>
        <w:t xml:space="preserve"> </w:t>
      </w:r>
      <w:r>
        <w:rPr>
          <w:spacing w:val="5"/>
        </w:rPr>
        <w:t>октября</w:t>
      </w:r>
      <w:r>
        <w:rPr>
          <w:spacing w:val="26"/>
        </w:rPr>
        <w:t xml:space="preserve"> </w:t>
      </w:r>
      <w:r>
        <w:rPr>
          <w:spacing w:val="4"/>
        </w:rPr>
        <w:t>2003</w:t>
      </w:r>
      <w:r>
        <w:rPr>
          <w:spacing w:val="26"/>
        </w:rPr>
        <w:t xml:space="preserve"> </w:t>
      </w:r>
      <w:r>
        <w:rPr>
          <w:spacing w:val="6"/>
        </w:rPr>
        <w:t>г.).</w:t>
      </w:r>
    </w:p>
    <w:p w:rsidR="003A06F7" w:rsidRDefault="003A06F7">
      <w:pPr>
        <w:pStyle w:val="3"/>
        <w:kinsoku w:val="0"/>
        <w:overflowPunct w:val="0"/>
        <w:spacing w:before="50"/>
        <w:jc w:val="both"/>
        <w:rPr>
          <w:b w:val="0"/>
          <w:bCs w:val="0"/>
          <w:color w:val="000000"/>
        </w:rPr>
      </w:pPr>
      <w:bookmarkStart w:id="165" w:name="BM_2__Границы_муниципальных_образований"/>
      <w:bookmarkStart w:id="166" w:name="bookmark97"/>
      <w:bookmarkEnd w:id="165"/>
      <w:bookmarkEnd w:id="166"/>
      <w:r>
        <w:rPr>
          <w:color w:val="800000"/>
          <w:spacing w:val="-4"/>
        </w:rPr>
        <w:t>§2.</w:t>
      </w:r>
      <w:r>
        <w:rPr>
          <w:color w:val="800000"/>
          <w:spacing w:val="-9"/>
        </w:rPr>
        <w:t xml:space="preserve"> </w:t>
      </w:r>
      <w:r>
        <w:rPr>
          <w:color w:val="800000"/>
          <w:spacing w:val="-5"/>
        </w:rPr>
        <w:t>Границы</w:t>
      </w:r>
      <w:r>
        <w:rPr>
          <w:color w:val="800000"/>
          <w:spacing w:val="-9"/>
        </w:rPr>
        <w:t xml:space="preserve"> </w:t>
      </w:r>
      <w:r>
        <w:rPr>
          <w:color w:val="800000"/>
          <w:spacing w:val="-5"/>
        </w:rPr>
        <w:t>муниципальных</w:t>
      </w:r>
      <w:r>
        <w:rPr>
          <w:color w:val="800000"/>
          <w:spacing w:val="-9"/>
        </w:rPr>
        <w:t xml:space="preserve"> </w:t>
      </w:r>
      <w:r>
        <w:rPr>
          <w:color w:val="800000"/>
          <w:spacing w:val="-5"/>
        </w:rPr>
        <w:t>образований</w:t>
      </w:r>
    </w:p>
    <w:p w:rsidR="003A06F7" w:rsidRDefault="003A06F7">
      <w:pPr>
        <w:pStyle w:val="a3"/>
        <w:kinsoku w:val="0"/>
        <w:overflowPunct w:val="0"/>
        <w:spacing w:before="118" w:line="244" w:lineRule="auto"/>
        <w:ind w:right="112"/>
        <w:jc w:val="both"/>
      </w:pPr>
      <w:r>
        <w:rPr>
          <w:spacing w:val="8"/>
        </w:rPr>
        <w:t>Установление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7"/>
        </w:rPr>
        <w:t>изменение</w:t>
      </w:r>
      <w:r>
        <w:rPr>
          <w:spacing w:val="42"/>
        </w:rPr>
        <w:t xml:space="preserve"> </w:t>
      </w:r>
      <w:r>
        <w:rPr>
          <w:spacing w:val="7"/>
        </w:rPr>
        <w:t>границ</w:t>
      </w:r>
      <w:r>
        <w:rPr>
          <w:spacing w:val="42"/>
        </w:rPr>
        <w:t xml:space="preserve"> </w:t>
      </w:r>
      <w:r>
        <w:rPr>
          <w:spacing w:val="8"/>
        </w:rPr>
        <w:t>муниципального</w:t>
      </w:r>
      <w:r>
        <w:rPr>
          <w:spacing w:val="41"/>
        </w:rPr>
        <w:t xml:space="preserve"> </w:t>
      </w:r>
      <w:r>
        <w:rPr>
          <w:spacing w:val="8"/>
        </w:rPr>
        <w:t>образования</w:t>
      </w:r>
      <w:r>
        <w:rPr>
          <w:spacing w:val="42"/>
        </w:rPr>
        <w:t xml:space="preserve"> </w:t>
      </w:r>
      <w:r>
        <w:rPr>
          <w:spacing w:val="9"/>
        </w:rPr>
        <w:t>отнесено</w:t>
      </w:r>
      <w:r>
        <w:rPr>
          <w:spacing w:val="44"/>
          <w:w w:val="101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rPr>
          <w:spacing w:val="6"/>
        </w:rPr>
        <w:t>компетенции</w:t>
      </w:r>
      <w:r>
        <w:rPr>
          <w:spacing w:val="40"/>
        </w:rPr>
        <w:t xml:space="preserve"> </w:t>
      </w:r>
      <w:r>
        <w:rPr>
          <w:spacing w:val="6"/>
        </w:rPr>
        <w:t>субъекта</w:t>
      </w:r>
      <w:r>
        <w:rPr>
          <w:spacing w:val="41"/>
        </w:rPr>
        <w:t xml:space="preserve"> </w:t>
      </w:r>
      <w:r>
        <w:rPr>
          <w:spacing w:val="6"/>
        </w:rPr>
        <w:t>Российской</w:t>
      </w:r>
      <w:r>
        <w:rPr>
          <w:spacing w:val="40"/>
        </w:rPr>
        <w:t xml:space="preserve"> </w:t>
      </w:r>
      <w:r>
        <w:rPr>
          <w:spacing w:val="7"/>
        </w:rPr>
        <w:t>Федерации.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13"/>
        </w:rPr>
        <w:t xml:space="preserve"> </w:t>
      </w:r>
      <w:r>
        <w:rPr>
          <w:spacing w:val="35"/>
        </w:rPr>
        <w:t>соответстви</w:t>
      </w:r>
      <w:r>
        <w:t>и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rPr>
          <w:spacing w:val="35"/>
        </w:rPr>
        <w:t>Федеральны</w:t>
      </w:r>
      <w:r>
        <w:t>м</w:t>
      </w:r>
      <w:r>
        <w:rPr>
          <w:spacing w:val="14"/>
        </w:rPr>
        <w:t xml:space="preserve"> </w:t>
      </w:r>
      <w:r>
        <w:rPr>
          <w:spacing w:val="35"/>
        </w:rPr>
        <w:t>законо</w:t>
      </w:r>
      <w:r>
        <w:t>м</w:t>
      </w:r>
      <w:r>
        <w:rPr>
          <w:spacing w:val="13"/>
        </w:rPr>
        <w:t xml:space="preserve"> </w:t>
      </w:r>
      <w:r>
        <w:rPr>
          <w:spacing w:val="35"/>
        </w:rPr>
        <w:t>“О</w:t>
      </w:r>
      <w:r>
        <w:t>б</w:t>
      </w:r>
      <w:r>
        <w:rPr>
          <w:spacing w:val="14"/>
        </w:rPr>
        <w:t xml:space="preserve"> </w:t>
      </w:r>
      <w:r>
        <w:rPr>
          <w:spacing w:val="35"/>
        </w:rPr>
        <w:t>общи</w:t>
      </w:r>
      <w:r>
        <w:t>х</w:t>
      </w:r>
      <w:r>
        <w:rPr>
          <w:spacing w:val="14"/>
        </w:rPr>
        <w:t xml:space="preserve"> </w:t>
      </w:r>
      <w:r>
        <w:rPr>
          <w:spacing w:val="35"/>
        </w:rPr>
        <w:t>принципа</w:t>
      </w:r>
      <w:r>
        <w:t>х</w:t>
      </w:r>
      <w:r>
        <w:rPr>
          <w:spacing w:val="2914"/>
        </w:rPr>
        <w:t xml:space="preserve"> </w:t>
      </w:r>
      <w:r>
        <w:rPr>
          <w:spacing w:val="8"/>
        </w:rPr>
        <w:t>организации</w:t>
      </w:r>
      <w:r>
        <w:rPr>
          <w:spacing w:val="41"/>
        </w:rPr>
        <w:t xml:space="preserve"> </w:t>
      </w:r>
      <w:r>
        <w:rPr>
          <w:spacing w:val="7"/>
        </w:rPr>
        <w:t>местного</w:t>
      </w:r>
      <w:r>
        <w:rPr>
          <w:spacing w:val="41"/>
        </w:rPr>
        <w:t xml:space="preserve"> </w:t>
      </w:r>
      <w:r>
        <w:rPr>
          <w:spacing w:val="8"/>
        </w:rPr>
        <w:t>самоуправления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8"/>
        </w:rPr>
        <w:t>Российской</w:t>
      </w:r>
      <w:r>
        <w:rPr>
          <w:spacing w:val="41"/>
        </w:rPr>
        <w:t xml:space="preserve"> </w:t>
      </w:r>
      <w:r>
        <w:rPr>
          <w:spacing w:val="8"/>
        </w:rPr>
        <w:t>Федерации”</w:t>
      </w:r>
      <w:r>
        <w:rPr>
          <w:spacing w:val="41"/>
        </w:rPr>
        <w:t xml:space="preserve"> </w:t>
      </w:r>
      <w:r>
        <w:rPr>
          <w:spacing w:val="9"/>
        </w:rPr>
        <w:t>границы</w:t>
      </w:r>
      <w:r>
        <w:rPr>
          <w:spacing w:val="32"/>
          <w:w w:val="101"/>
        </w:rPr>
        <w:t xml:space="preserve"> </w:t>
      </w:r>
      <w:r>
        <w:rPr>
          <w:spacing w:val="21"/>
        </w:rPr>
        <w:t>муниципальны</w:t>
      </w:r>
      <w:r>
        <w:t>х</w:t>
      </w:r>
      <w:r>
        <w:rPr>
          <w:spacing w:val="63"/>
        </w:rPr>
        <w:t xml:space="preserve"> </w:t>
      </w:r>
      <w:r>
        <w:rPr>
          <w:spacing w:val="21"/>
        </w:rPr>
        <w:t>образовани</w:t>
      </w:r>
      <w:r>
        <w:t>й</w:t>
      </w:r>
      <w:r>
        <w:rPr>
          <w:spacing w:val="64"/>
        </w:rPr>
        <w:t xml:space="preserve"> </w:t>
      </w:r>
      <w:r>
        <w:rPr>
          <w:spacing w:val="16"/>
        </w:rPr>
        <w:t>будут</w:t>
      </w:r>
      <w:r>
        <w:rPr>
          <w:spacing w:val="64"/>
        </w:rPr>
        <w:t xml:space="preserve"> </w:t>
      </w:r>
      <w:r>
        <w:rPr>
          <w:spacing w:val="21"/>
        </w:rPr>
        <w:t>устанавливатьс</w:t>
      </w:r>
      <w:r>
        <w:t>я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18"/>
        </w:rPr>
        <w:t>изменяться</w:t>
      </w:r>
      <w:r>
        <w:rPr>
          <w:spacing w:val="64"/>
        </w:rPr>
        <w:t xml:space="preserve"> </w:t>
      </w:r>
      <w:r>
        <w:t>в</w:t>
      </w:r>
      <w:r>
        <w:rPr>
          <w:spacing w:val="1606"/>
          <w:w w:val="101"/>
        </w:rPr>
        <w:t xml:space="preserve"> </w:t>
      </w:r>
      <w:r>
        <w:rPr>
          <w:spacing w:val="4"/>
        </w:rPr>
        <w:t>соответствии</w:t>
      </w:r>
      <w:r>
        <w:rPr>
          <w:spacing w:val="42"/>
        </w:rPr>
        <w:t xml:space="preserve"> </w:t>
      </w:r>
      <w:r>
        <w:rPr>
          <w:spacing w:val="2"/>
        </w:rPr>
        <w:t>со</w:t>
      </w:r>
      <w:r>
        <w:rPr>
          <w:spacing w:val="42"/>
        </w:rPr>
        <w:t xml:space="preserve"> </w:t>
      </w:r>
      <w:r>
        <w:rPr>
          <w:spacing w:val="4"/>
        </w:rPr>
        <w:t>следующими</w:t>
      </w:r>
      <w:r>
        <w:rPr>
          <w:spacing w:val="42"/>
        </w:rPr>
        <w:t xml:space="preserve"> </w:t>
      </w:r>
      <w:r>
        <w:rPr>
          <w:spacing w:val="5"/>
        </w:rPr>
        <w:t>требованиями:</w:t>
      </w:r>
    </w:p>
    <w:p w:rsidR="003A06F7" w:rsidRDefault="003A06F7">
      <w:pPr>
        <w:pStyle w:val="a3"/>
        <w:numPr>
          <w:ilvl w:val="0"/>
          <w:numId w:val="16"/>
        </w:numPr>
        <w:tabs>
          <w:tab w:val="left" w:pos="513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29"/>
        </w:rPr>
        <w:t>территори</w:t>
      </w:r>
      <w:r>
        <w:t>я</w:t>
      </w:r>
      <w:r>
        <w:rPr>
          <w:spacing w:val="6"/>
        </w:rPr>
        <w:t xml:space="preserve"> </w:t>
      </w:r>
      <w:r>
        <w:rPr>
          <w:spacing w:val="29"/>
        </w:rPr>
        <w:t>субъект</w:t>
      </w:r>
      <w:r>
        <w:t>а</w:t>
      </w:r>
      <w:r>
        <w:rPr>
          <w:spacing w:val="7"/>
        </w:rPr>
        <w:t xml:space="preserve"> </w:t>
      </w:r>
      <w:r>
        <w:rPr>
          <w:spacing w:val="29"/>
        </w:rPr>
        <w:t>Российско</w:t>
      </w:r>
      <w:r>
        <w:t>й</w:t>
      </w:r>
      <w:r>
        <w:rPr>
          <w:spacing w:val="7"/>
        </w:rPr>
        <w:t xml:space="preserve"> </w:t>
      </w:r>
      <w:r>
        <w:rPr>
          <w:spacing w:val="29"/>
        </w:rPr>
        <w:t>Федерации</w:t>
      </w:r>
      <w:r>
        <w:t>,</w:t>
      </w:r>
      <w:r>
        <w:rPr>
          <w:spacing w:val="7"/>
        </w:rPr>
        <w:t xml:space="preserve"> </w:t>
      </w:r>
      <w:r>
        <w:rPr>
          <w:spacing w:val="14"/>
        </w:rPr>
        <w:t>за</w:t>
      </w:r>
      <w:r>
        <w:rPr>
          <w:spacing w:val="6"/>
        </w:rPr>
        <w:t xml:space="preserve"> </w:t>
      </w:r>
      <w:r>
        <w:rPr>
          <w:spacing w:val="29"/>
        </w:rPr>
        <w:t>исключение</w:t>
      </w:r>
      <w:r>
        <w:t>м</w:t>
      </w:r>
      <w:r>
        <w:rPr>
          <w:spacing w:val="2596"/>
        </w:rPr>
        <w:t xml:space="preserve"> </w:t>
      </w:r>
      <w:r>
        <w:rPr>
          <w:spacing w:val="15"/>
        </w:rPr>
        <w:t>территорий</w:t>
      </w:r>
      <w:r>
        <w:rPr>
          <w:spacing w:val="56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rPr>
          <w:spacing w:val="14"/>
        </w:rPr>
        <w:t>низкой</w:t>
      </w:r>
      <w:r>
        <w:rPr>
          <w:spacing w:val="56"/>
        </w:rPr>
        <w:t xml:space="preserve"> </w:t>
      </w:r>
      <w:r>
        <w:rPr>
          <w:spacing w:val="15"/>
        </w:rPr>
        <w:t>плотностью</w:t>
      </w:r>
      <w:r>
        <w:rPr>
          <w:spacing w:val="57"/>
        </w:rPr>
        <w:t xml:space="preserve"> </w:t>
      </w:r>
      <w:r>
        <w:rPr>
          <w:spacing w:val="15"/>
        </w:rPr>
        <w:t>населения,</w:t>
      </w:r>
      <w:r>
        <w:rPr>
          <w:spacing w:val="56"/>
        </w:rPr>
        <w:t xml:space="preserve"> </w:t>
      </w:r>
      <w:r>
        <w:rPr>
          <w:spacing w:val="15"/>
        </w:rPr>
        <w:t>разграничивается</w:t>
      </w:r>
      <w:r>
        <w:rPr>
          <w:spacing w:val="57"/>
        </w:rPr>
        <w:t xml:space="preserve"> </w:t>
      </w:r>
      <w:r>
        <w:rPr>
          <w:spacing w:val="13"/>
        </w:rPr>
        <w:t>между</w:t>
      </w:r>
      <w:r>
        <w:rPr>
          <w:spacing w:val="-13"/>
        </w:rPr>
        <w:t xml:space="preserve"> </w:t>
      </w:r>
      <w:r>
        <w:rPr>
          <w:spacing w:val="4"/>
        </w:rPr>
        <w:t>поселениями;</w:t>
      </w:r>
    </w:p>
    <w:p w:rsidR="003A06F7" w:rsidRDefault="003A06F7">
      <w:pPr>
        <w:pStyle w:val="a3"/>
        <w:numPr>
          <w:ilvl w:val="0"/>
          <w:numId w:val="16"/>
        </w:numPr>
        <w:tabs>
          <w:tab w:val="left" w:pos="474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4"/>
        </w:rPr>
        <w:t>территории</w:t>
      </w:r>
      <w:r>
        <w:rPr>
          <w:spacing w:val="53"/>
        </w:rPr>
        <w:t xml:space="preserve"> </w:t>
      </w:r>
      <w:r>
        <w:rPr>
          <w:spacing w:val="11"/>
        </w:rPr>
        <w:t>всех</w:t>
      </w:r>
      <w:r>
        <w:rPr>
          <w:spacing w:val="54"/>
        </w:rPr>
        <w:t xml:space="preserve"> </w:t>
      </w:r>
      <w:r>
        <w:rPr>
          <w:spacing w:val="14"/>
        </w:rPr>
        <w:t>поселений,</w:t>
      </w:r>
      <w:r>
        <w:rPr>
          <w:spacing w:val="54"/>
        </w:rPr>
        <w:t xml:space="preserve"> </w:t>
      </w:r>
      <w:r>
        <w:rPr>
          <w:spacing w:val="7"/>
        </w:rPr>
        <w:t>за</w:t>
      </w:r>
      <w:r>
        <w:rPr>
          <w:spacing w:val="54"/>
        </w:rPr>
        <w:t xml:space="preserve"> </w:t>
      </w:r>
      <w:r>
        <w:rPr>
          <w:spacing w:val="14"/>
        </w:rPr>
        <w:t>исключением</w:t>
      </w:r>
      <w:r>
        <w:rPr>
          <w:spacing w:val="54"/>
        </w:rPr>
        <w:t xml:space="preserve"> </w:t>
      </w:r>
      <w:r>
        <w:rPr>
          <w:spacing w:val="14"/>
        </w:rPr>
        <w:t>территорий</w:t>
      </w:r>
      <w:r>
        <w:rPr>
          <w:spacing w:val="54"/>
        </w:rPr>
        <w:t xml:space="preserve"> </w:t>
      </w:r>
      <w:r>
        <w:rPr>
          <w:spacing w:val="16"/>
        </w:rPr>
        <w:t>городских</w:t>
      </w:r>
      <w:r>
        <w:rPr>
          <w:spacing w:val="53"/>
          <w:w w:val="101"/>
        </w:rPr>
        <w:t xml:space="preserve"> </w:t>
      </w:r>
      <w:r>
        <w:rPr>
          <w:spacing w:val="17"/>
        </w:rPr>
        <w:t>округов,</w:t>
      </w:r>
      <w:r>
        <w:rPr>
          <w:spacing w:val="56"/>
        </w:rPr>
        <w:t xml:space="preserve"> </w:t>
      </w:r>
      <w:r>
        <w:t>а</w:t>
      </w:r>
      <w:r>
        <w:rPr>
          <w:spacing w:val="57"/>
        </w:rPr>
        <w:t xml:space="preserve"> </w:t>
      </w:r>
      <w:r>
        <w:rPr>
          <w:spacing w:val="15"/>
        </w:rPr>
        <w:t>также</w:t>
      </w:r>
      <w:r>
        <w:rPr>
          <w:spacing w:val="57"/>
        </w:rPr>
        <w:t xml:space="preserve"> </w:t>
      </w:r>
      <w:r>
        <w:rPr>
          <w:spacing w:val="18"/>
        </w:rPr>
        <w:t>возникающие</w:t>
      </w:r>
      <w:r>
        <w:rPr>
          <w:spacing w:val="57"/>
        </w:rPr>
        <w:t xml:space="preserve"> </w:t>
      </w:r>
      <w:r>
        <w:rPr>
          <w:spacing w:val="9"/>
        </w:rPr>
        <w:t>на</w:t>
      </w:r>
      <w:r>
        <w:rPr>
          <w:spacing w:val="57"/>
        </w:rPr>
        <w:t xml:space="preserve"> </w:t>
      </w:r>
      <w:r>
        <w:rPr>
          <w:spacing w:val="18"/>
        </w:rPr>
        <w:t>территориях</w:t>
      </w:r>
      <w:r>
        <w:rPr>
          <w:spacing w:val="56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rPr>
          <w:spacing w:val="16"/>
        </w:rPr>
        <w:t>низкой</w:t>
      </w:r>
      <w:r>
        <w:rPr>
          <w:spacing w:val="57"/>
        </w:rPr>
        <w:t xml:space="preserve"> </w:t>
      </w:r>
      <w:r>
        <w:rPr>
          <w:spacing w:val="17"/>
        </w:rPr>
        <w:t>плотностью</w:t>
      </w:r>
      <w:r>
        <w:rPr>
          <w:spacing w:val="-9"/>
        </w:rPr>
        <w:t xml:space="preserve"> </w:t>
      </w:r>
      <w:r>
        <w:rPr>
          <w:spacing w:val="15"/>
        </w:rPr>
        <w:t>населения</w:t>
      </w:r>
      <w:r>
        <w:rPr>
          <w:spacing w:val="57"/>
        </w:rPr>
        <w:t xml:space="preserve"> </w:t>
      </w:r>
      <w:r>
        <w:rPr>
          <w:spacing w:val="15"/>
        </w:rPr>
        <w:t>межселенные</w:t>
      </w:r>
      <w:r>
        <w:rPr>
          <w:spacing w:val="57"/>
        </w:rPr>
        <w:t xml:space="preserve"> </w:t>
      </w:r>
      <w:r>
        <w:rPr>
          <w:spacing w:val="15"/>
        </w:rPr>
        <w:t>территории,</w:t>
      </w:r>
      <w:r>
        <w:rPr>
          <w:spacing w:val="57"/>
        </w:rPr>
        <w:t xml:space="preserve"> </w:t>
      </w:r>
      <w:r>
        <w:rPr>
          <w:spacing w:val="14"/>
        </w:rPr>
        <w:t>входят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rPr>
          <w:spacing w:val="14"/>
        </w:rPr>
        <w:t>состав</w:t>
      </w:r>
      <w:r>
        <w:rPr>
          <w:spacing w:val="57"/>
        </w:rPr>
        <w:t xml:space="preserve"> </w:t>
      </w:r>
      <w:r>
        <w:rPr>
          <w:spacing w:val="15"/>
        </w:rPr>
        <w:t>муниципальных</w:t>
      </w:r>
      <w:r>
        <w:rPr>
          <w:spacing w:val="-25"/>
        </w:rPr>
        <w:t xml:space="preserve"> </w:t>
      </w:r>
      <w:r>
        <w:rPr>
          <w:spacing w:val="6"/>
        </w:rPr>
        <w:t>районов;</w:t>
      </w:r>
    </w:p>
    <w:p w:rsidR="003A06F7" w:rsidRDefault="003A06F7">
      <w:pPr>
        <w:pStyle w:val="a3"/>
        <w:numPr>
          <w:ilvl w:val="0"/>
          <w:numId w:val="16"/>
        </w:numPr>
        <w:tabs>
          <w:tab w:val="left" w:pos="472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3"/>
        </w:rPr>
        <w:t>территорию</w:t>
      </w:r>
      <w:r>
        <w:rPr>
          <w:spacing w:val="55"/>
        </w:rPr>
        <w:t xml:space="preserve"> </w:t>
      </w:r>
      <w:r>
        <w:rPr>
          <w:spacing w:val="13"/>
        </w:rPr>
        <w:t>поселения</w:t>
      </w:r>
      <w:r>
        <w:rPr>
          <w:spacing w:val="56"/>
        </w:rPr>
        <w:t xml:space="preserve"> </w:t>
      </w:r>
      <w:r>
        <w:rPr>
          <w:spacing w:val="13"/>
        </w:rPr>
        <w:t>составляют</w:t>
      </w:r>
      <w:r>
        <w:rPr>
          <w:spacing w:val="56"/>
        </w:rPr>
        <w:t xml:space="preserve"> </w:t>
      </w:r>
      <w:r>
        <w:rPr>
          <w:spacing w:val="13"/>
        </w:rPr>
        <w:t>исторически</w:t>
      </w:r>
      <w:r>
        <w:rPr>
          <w:spacing w:val="56"/>
        </w:rPr>
        <w:t xml:space="preserve"> </w:t>
      </w:r>
      <w:r>
        <w:rPr>
          <w:spacing w:val="13"/>
        </w:rPr>
        <w:t>сложившиеся</w:t>
      </w:r>
      <w:r>
        <w:rPr>
          <w:spacing w:val="55"/>
        </w:rPr>
        <w:t xml:space="preserve"> </w:t>
      </w:r>
      <w:r>
        <w:rPr>
          <w:spacing w:val="15"/>
        </w:rPr>
        <w:t>земли</w:t>
      </w:r>
      <w:r>
        <w:rPr>
          <w:spacing w:val="60"/>
          <w:w w:val="101"/>
        </w:rPr>
        <w:t xml:space="preserve"> </w:t>
      </w:r>
      <w:r>
        <w:rPr>
          <w:spacing w:val="15"/>
        </w:rPr>
        <w:t>населенных</w:t>
      </w:r>
      <w:r>
        <w:rPr>
          <w:spacing w:val="53"/>
        </w:rPr>
        <w:t xml:space="preserve"> </w:t>
      </w:r>
      <w:r>
        <w:rPr>
          <w:spacing w:val="14"/>
        </w:rPr>
        <w:t>пунктов,</w:t>
      </w:r>
      <w:r>
        <w:rPr>
          <w:spacing w:val="54"/>
        </w:rPr>
        <w:t xml:space="preserve"> </w:t>
      </w:r>
      <w:r>
        <w:rPr>
          <w:spacing w:val="15"/>
        </w:rPr>
        <w:t>прилегающие</w:t>
      </w:r>
      <w:r>
        <w:rPr>
          <w:spacing w:val="53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rPr>
          <w:spacing w:val="11"/>
        </w:rPr>
        <w:t>ним</w:t>
      </w:r>
      <w:r>
        <w:rPr>
          <w:spacing w:val="53"/>
        </w:rPr>
        <w:t xml:space="preserve"> </w:t>
      </w:r>
      <w:r>
        <w:rPr>
          <w:spacing w:val="13"/>
        </w:rPr>
        <w:t>земли</w:t>
      </w:r>
      <w:r>
        <w:rPr>
          <w:spacing w:val="54"/>
        </w:rPr>
        <w:t xml:space="preserve"> </w:t>
      </w:r>
      <w:r>
        <w:rPr>
          <w:spacing w:val="14"/>
        </w:rPr>
        <w:t>общего</w:t>
      </w:r>
      <w:r>
        <w:rPr>
          <w:spacing w:val="53"/>
        </w:rPr>
        <w:t xml:space="preserve"> </w:t>
      </w:r>
      <w:r>
        <w:rPr>
          <w:spacing w:val="15"/>
        </w:rPr>
        <w:t>пользования,</w:t>
      </w:r>
      <w:r>
        <w:rPr>
          <w:spacing w:val="-17"/>
        </w:rPr>
        <w:t xml:space="preserve"> </w:t>
      </w:r>
      <w:r>
        <w:rPr>
          <w:spacing w:val="43"/>
        </w:rPr>
        <w:t>территори</w:t>
      </w:r>
      <w:r>
        <w:t>и</w:t>
      </w:r>
      <w:r>
        <w:rPr>
          <w:spacing w:val="46"/>
        </w:rPr>
        <w:t xml:space="preserve"> </w:t>
      </w:r>
      <w:r>
        <w:rPr>
          <w:spacing w:val="43"/>
        </w:rPr>
        <w:t>традиционног</w:t>
      </w:r>
      <w:r>
        <w:t>о</w:t>
      </w:r>
      <w:r>
        <w:rPr>
          <w:spacing w:val="46"/>
        </w:rPr>
        <w:t xml:space="preserve"> </w:t>
      </w:r>
      <w:r>
        <w:rPr>
          <w:spacing w:val="43"/>
        </w:rPr>
        <w:t>природопользовани</w:t>
      </w:r>
      <w:r>
        <w:t>я</w:t>
      </w:r>
      <w:r>
        <w:rPr>
          <w:spacing w:val="46"/>
        </w:rPr>
        <w:t xml:space="preserve"> </w:t>
      </w:r>
      <w:r>
        <w:rPr>
          <w:spacing w:val="43"/>
        </w:rPr>
        <w:t>населени</w:t>
      </w:r>
      <w:r>
        <w:t>я</w:t>
      </w:r>
      <w:r>
        <w:rPr>
          <w:spacing w:val="4017"/>
        </w:rPr>
        <w:t xml:space="preserve"> </w:t>
      </w:r>
      <w:r>
        <w:rPr>
          <w:spacing w:val="9"/>
        </w:rPr>
        <w:t>соответствующего</w:t>
      </w:r>
      <w:r>
        <w:rPr>
          <w:spacing w:val="43"/>
        </w:rPr>
        <w:t xml:space="preserve"> </w:t>
      </w:r>
      <w:r>
        <w:rPr>
          <w:spacing w:val="8"/>
        </w:rPr>
        <w:t>поселения,</w:t>
      </w:r>
      <w:r>
        <w:rPr>
          <w:spacing w:val="44"/>
        </w:rPr>
        <w:t xml:space="preserve"> </w:t>
      </w:r>
      <w:r>
        <w:rPr>
          <w:spacing w:val="9"/>
        </w:rPr>
        <w:t>рекреационные</w:t>
      </w:r>
      <w:r>
        <w:rPr>
          <w:spacing w:val="44"/>
        </w:rPr>
        <w:t xml:space="preserve"> </w:t>
      </w:r>
      <w:r>
        <w:rPr>
          <w:spacing w:val="8"/>
        </w:rPr>
        <w:t>земли,</w:t>
      </w:r>
      <w:r>
        <w:rPr>
          <w:spacing w:val="44"/>
        </w:rPr>
        <w:t xml:space="preserve"> </w:t>
      </w:r>
      <w:r>
        <w:rPr>
          <w:spacing w:val="7"/>
        </w:rPr>
        <w:t>земли</w:t>
      </w:r>
      <w:r>
        <w:rPr>
          <w:spacing w:val="43"/>
        </w:rPr>
        <w:t xml:space="preserve"> </w:t>
      </w:r>
      <w:r>
        <w:rPr>
          <w:spacing w:val="6"/>
        </w:rPr>
        <w:t>для</w:t>
      </w:r>
      <w:r>
        <w:rPr>
          <w:spacing w:val="44"/>
        </w:rPr>
        <w:t xml:space="preserve"> </w:t>
      </w:r>
      <w:r>
        <w:rPr>
          <w:spacing w:val="10"/>
        </w:rPr>
        <w:t>развития</w:t>
      </w:r>
      <w:r>
        <w:rPr>
          <w:spacing w:val="55"/>
          <w:w w:val="101"/>
        </w:rPr>
        <w:t xml:space="preserve"> </w:t>
      </w:r>
      <w:r>
        <w:rPr>
          <w:spacing w:val="6"/>
        </w:rPr>
        <w:t>поселения;</w:t>
      </w:r>
    </w:p>
    <w:p w:rsidR="003A06F7" w:rsidRDefault="003A06F7">
      <w:pPr>
        <w:pStyle w:val="a3"/>
        <w:numPr>
          <w:ilvl w:val="0"/>
          <w:numId w:val="16"/>
        </w:numPr>
        <w:tabs>
          <w:tab w:val="left" w:pos="484"/>
        </w:tabs>
        <w:kinsoku w:val="0"/>
        <w:overflowPunct w:val="0"/>
        <w:spacing w:line="244" w:lineRule="auto"/>
        <w:ind w:right="111" w:firstLine="0"/>
        <w:jc w:val="both"/>
      </w:pPr>
      <w:r>
        <w:lastRenderedPageBreak/>
        <w:t>в</w:t>
      </w:r>
      <w:r>
        <w:rPr>
          <w:spacing w:val="55"/>
        </w:rPr>
        <w:t xml:space="preserve"> </w:t>
      </w:r>
      <w:r>
        <w:rPr>
          <w:spacing w:val="15"/>
        </w:rPr>
        <w:t>состав</w:t>
      </w:r>
      <w:r>
        <w:rPr>
          <w:spacing w:val="55"/>
        </w:rPr>
        <w:t xml:space="preserve"> </w:t>
      </w:r>
      <w:r>
        <w:rPr>
          <w:spacing w:val="17"/>
        </w:rPr>
        <w:t>территории</w:t>
      </w:r>
      <w:r>
        <w:rPr>
          <w:spacing w:val="56"/>
        </w:rPr>
        <w:t xml:space="preserve"> </w:t>
      </w:r>
      <w:r>
        <w:rPr>
          <w:spacing w:val="16"/>
        </w:rPr>
        <w:t>поселения</w:t>
      </w:r>
      <w:r>
        <w:rPr>
          <w:spacing w:val="55"/>
        </w:rPr>
        <w:t xml:space="preserve"> </w:t>
      </w:r>
      <w:r>
        <w:rPr>
          <w:spacing w:val="15"/>
        </w:rPr>
        <w:t>входят</w:t>
      </w:r>
      <w:r>
        <w:rPr>
          <w:spacing w:val="55"/>
        </w:rPr>
        <w:t xml:space="preserve"> </w:t>
      </w:r>
      <w:r>
        <w:rPr>
          <w:spacing w:val="15"/>
        </w:rPr>
        <w:t>земли</w:t>
      </w:r>
      <w:r>
        <w:rPr>
          <w:spacing w:val="55"/>
        </w:rPr>
        <w:t xml:space="preserve"> </w:t>
      </w:r>
      <w:r>
        <w:rPr>
          <w:spacing w:val="17"/>
        </w:rPr>
        <w:t>независимо</w:t>
      </w:r>
      <w:r>
        <w:rPr>
          <w:spacing w:val="56"/>
        </w:rPr>
        <w:t xml:space="preserve"> </w:t>
      </w:r>
      <w:r>
        <w:rPr>
          <w:spacing w:val="9"/>
        </w:rPr>
        <w:t>от</w:t>
      </w:r>
      <w:r>
        <w:rPr>
          <w:spacing w:val="55"/>
        </w:rPr>
        <w:t xml:space="preserve"> </w:t>
      </w:r>
      <w:r>
        <w:rPr>
          <w:spacing w:val="14"/>
        </w:rPr>
        <w:t>форм</w:t>
      </w:r>
      <w:r>
        <w:rPr>
          <w:spacing w:val="-24"/>
        </w:rPr>
        <w:t xml:space="preserve"> </w:t>
      </w:r>
      <w:r>
        <w:rPr>
          <w:spacing w:val="5"/>
        </w:rPr>
        <w:t>собственности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5"/>
        </w:rPr>
        <w:t>целевого</w:t>
      </w:r>
      <w:r>
        <w:rPr>
          <w:spacing w:val="40"/>
        </w:rPr>
        <w:t xml:space="preserve"> </w:t>
      </w:r>
      <w:r>
        <w:rPr>
          <w:spacing w:val="6"/>
        </w:rPr>
        <w:t>назначения;</w:t>
      </w:r>
    </w:p>
    <w:p w:rsidR="003A06F7" w:rsidRDefault="003A06F7">
      <w:pPr>
        <w:pStyle w:val="a3"/>
        <w:numPr>
          <w:ilvl w:val="0"/>
          <w:numId w:val="16"/>
        </w:numPr>
        <w:tabs>
          <w:tab w:val="left" w:pos="474"/>
        </w:tabs>
        <w:kinsoku w:val="0"/>
        <w:overflowPunct w:val="0"/>
        <w:ind w:left="473" w:hanging="360"/>
        <w:jc w:val="both"/>
      </w:pPr>
      <w:r>
        <w:t>в</w:t>
      </w:r>
      <w:r>
        <w:rPr>
          <w:spacing w:val="51"/>
        </w:rPr>
        <w:t xml:space="preserve"> </w:t>
      </w:r>
      <w:r>
        <w:rPr>
          <w:spacing w:val="13"/>
        </w:rPr>
        <w:t>границах</w:t>
      </w:r>
      <w:r>
        <w:rPr>
          <w:spacing w:val="51"/>
        </w:rPr>
        <w:t xml:space="preserve"> </w:t>
      </w:r>
      <w:r>
        <w:rPr>
          <w:spacing w:val="14"/>
        </w:rPr>
        <w:t>городского</w:t>
      </w:r>
      <w:r>
        <w:rPr>
          <w:spacing w:val="52"/>
        </w:rPr>
        <w:t xml:space="preserve"> </w:t>
      </w:r>
      <w:r>
        <w:rPr>
          <w:spacing w:val="14"/>
        </w:rPr>
        <w:t>поселения</w:t>
      </w:r>
      <w:r>
        <w:rPr>
          <w:spacing w:val="51"/>
        </w:rPr>
        <w:t xml:space="preserve"> </w:t>
      </w:r>
      <w:r>
        <w:rPr>
          <w:spacing w:val="12"/>
        </w:rPr>
        <w:t>могут</w:t>
      </w:r>
      <w:r>
        <w:rPr>
          <w:spacing w:val="51"/>
        </w:rPr>
        <w:t xml:space="preserve"> </w:t>
      </w:r>
      <w:r>
        <w:rPr>
          <w:spacing w:val="14"/>
        </w:rPr>
        <w:t>находиться</w:t>
      </w:r>
      <w:r>
        <w:rPr>
          <w:spacing w:val="52"/>
        </w:rPr>
        <w:t xml:space="preserve"> </w:t>
      </w:r>
      <w:r>
        <w:rPr>
          <w:spacing w:val="11"/>
        </w:rPr>
        <w:t>один</w:t>
      </w:r>
      <w:r>
        <w:rPr>
          <w:spacing w:val="51"/>
        </w:rPr>
        <w:t xml:space="preserve"> </w:t>
      </w:r>
      <w:r>
        <w:rPr>
          <w:spacing w:val="12"/>
        </w:rPr>
        <w:t>город</w:t>
      </w:r>
      <w:r>
        <w:rPr>
          <w:spacing w:val="51"/>
        </w:rPr>
        <w:t xml:space="preserve"> </w:t>
      </w:r>
      <w:r>
        <w:rPr>
          <w:spacing w:val="16"/>
        </w:rPr>
        <w:t>или</w:t>
      </w:r>
    </w:p>
    <w:p w:rsidR="003A06F7" w:rsidRDefault="003A06F7">
      <w:pPr>
        <w:pStyle w:val="a3"/>
        <w:numPr>
          <w:ilvl w:val="0"/>
          <w:numId w:val="16"/>
        </w:numPr>
        <w:tabs>
          <w:tab w:val="left" w:pos="474"/>
        </w:tabs>
        <w:kinsoku w:val="0"/>
        <w:overflowPunct w:val="0"/>
        <w:ind w:left="473" w:hanging="360"/>
        <w:jc w:val="both"/>
        <w:sectPr w:rsidR="003A06F7">
          <w:pgSz w:w="11910" w:h="16840"/>
          <w:pgMar w:top="86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2"/>
        <w:jc w:val="both"/>
      </w:pPr>
      <w:r>
        <w:rPr>
          <w:spacing w:val="7"/>
        </w:rPr>
        <w:lastRenderedPageBreak/>
        <w:t>один</w:t>
      </w:r>
      <w:r>
        <w:rPr>
          <w:spacing w:val="38"/>
        </w:rPr>
        <w:t xml:space="preserve"> </w:t>
      </w:r>
      <w:r>
        <w:rPr>
          <w:spacing w:val="8"/>
        </w:rPr>
        <w:t>поселок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rPr>
          <w:spacing w:val="9"/>
        </w:rPr>
        <w:t>прилегающей</w:t>
      </w:r>
      <w:r>
        <w:rPr>
          <w:spacing w:val="39"/>
        </w:rPr>
        <w:t xml:space="preserve"> </w:t>
      </w:r>
      <w:r>
        <w:rPr>
          <w:spacing w:val="9"/>
        </w:rPr>
        <w:t>территорией,</w:t>
      </w:r>
      <w:r>
        <w:rPr>
          <w:spacing w:val="39"/>
        </w:rPr>
        <w:t xml:space="preserve"> </w:t>
      </w:r>
      <w:r>
        <w:t>а</w:t>
      </w:r>
      <w:r>
        <w:rPr>
          <w:spacing w:val="39"/>
        </w:rPr>
        <w:t xml:space="preserve"> </w:t>
      </w:r>
      <w:r>
        <w:rPr>
          <w:spacing w:val="7"/>
        </w:rPr>
        <w:t>также</w:t>
      </w:r>
      <w:r>
        <w:rPr>
          <w:spacing w:val="39"/>
        </w:rPr>
        <w:t xml:space="preserve"> </w:t>
      </w:r>
      <w:r>
        <w:rPr>
          <w:spacing w:val="8"/>
        </w:rPr>
        <w:t>сельские</w:t>
      </w:r>
      <w:r>
        <w:rPr>
          <w:spacing w:val="39"/>
        </w:rPr>
        <w:t xml:space="preserve"> </w:t>
      </w:r>
      <w:r>
        <w:rPr>
          <w:spacing w:val="10"/>
        </w:rPr>
        <w:t>населенные</w:t>
      </w:r>
      <w:r>
        <w:rPr>
          <w:spacing w:val="39"/>
          <w:w w:val="101"/>
        </w:rPr>
        <w:t xml:space="preserve"> </w:t>
      </w:r>
      <w:r>
        <w:rPr>
          <w:spacing w:val="5"/>
        </w:rPr>
        <w:t>пункты,</w:t>
      </w:r>
      <w:r>
        <w:rPr>
          <w:spacing w:val="43"/>
        </w:rPr>
        <w:t xml:space="preserve"> </w:t>
      </w:r>
      <w:r>
        <w:rPr>
          <w:spacing w:val="2"/>
        </w:rPr>
        <w:t>не</w:t>
      </w:r>
      <w:r>
        <w:rPr>
          <w:spacing w:val="43"/>
        </w:rPr>
        <w:t xml:space="preserve"> </w:t>
      </w:r>
      <w:r>
        <w:rPr>
          <w:spacing w:val="5"/>
        </w:rPr>
        <w:t>являющиеся</w:t>
      </w:r>
      <w:r>
        <w:rPr>
          <w:spacing w:val="43"/>
        </w:rPr>
        <w:t xml:space="preserve"> </w:t>
      </w:r>
      <w:r>
        <w:rPr>
          <w:spacing w:val="5"/>
        </w:rPr>
        <w:t>муниципальными</w:t>
      </w:r>
      <w:r>
        <w:rPr>
          <w:spacing w:val="43"/>
        </w:rPr>
        <w:t xml:space="preserve"> </w:t>
      </w:r>
      <w:r>
        <w:rPr>
          <w:spacing w:val="6"/>
        </w:rPr>
        <w:t>образованиями;</w:t>
      </w:r>
    </w:p>
    <w:p w:rsidR="003A06F7" w:rsidRDefault="003A06F7">
      <w:pPr>
        <w:pStyle w:val="a3"/>
        <w:numPr>
          <w:ilvl w:val="0"/>
          <w:numId w:val="16"/>
        </w:numPr>
        <w:tabs>
          <w:tab w:val="left" w:pos="486"/>
        </w:tabs>
        <w:kinsoku w:val="0"/>
        <w:overflowPunct w:val="0"/>
        <w:spacing w:line="244" w:lineRule="auto"/>
        <w:ind w:right="111" w:firstLine="0"/>
        <w:jc w:val="both"/>
      </w:pPr>
      <w:r>
        <w:t>в</w:t>
      </w:r>
      <w:r>
        <w:rPr>
          <w:spacing w:val="58"/>
        </w:rPr>
        <w:t xml:space="preserve"> </w:t>
      </w:r>
      <w:r>
        <w:rPr>
          <w:spacing w:val="17"/>
        </w:rPr>
        <w:t>границах</w:t>
      </w:r>
      <w:r>
        <w:rPr>
          <w:spacing w:val="59"/>
        </w:rPr>
        <w:t xml:space="preserve"> </w:t>
      </w:r>
      <w:r>
        <w:rPr>
          <w:spacing w:val="17"/>
        </w:rPr>
        <w:t>сельского</w:t>
      </w:r>
      <w:r>
        <w:rPr>
          <w:spacing w:val="59"/>
        </w:rPr>
        <w:t xml:space="preserve"> </w:t>
      </w:r>
      <w:r>
        <w:rPr>
          <w:spacing w:val="17"/>
        </w:rPr>
        <w:t>поселения</w:t>
      </w:r>
      <w:r>
        <w:rPr>
          <w:spacing w:val="59"/>
        </w:rPr>
        <w:t xml:space="preserve"> </w:t>
      </w:r>
      <w:r>
        <w:rPr>
          <w:spacing w:val="15"/>
        </w:rPr>
        <w:t>могут</w:t>
      </w:r>
      <w:r>
        <w:rPr>
          <w:spacing w:val="59"/>
        </w:rPr>
        <w:t xml:space="preserve"> </w:t>
      </w:r>
      <w:r>
        <w:rPr>
          <w:spacing w:val="17"/>
        </w:rPr>
        <w:t>находиться</w:t>
      </w:r>
      <w:r>
        <w:rPr>
          <w:spacing w:val="59"/>
        </w:rPr>
        <w:t xml:space="preserve"> </w:t>
      </w:r>
      <w:r>
        <w:rPr>
          <w:spacing w:val="14"/>
        </w:rPr>
        <w:t>один</w:t>
      </w:r>
      <w:r>
        <w:rPr>
          <w:spacing w:val="59"/>
        </w:rPr>
        <w:t xml:space="preserve"> </w:t>
      </w:r>
      <w:r>
        <w:rPr>
          <w:spacing w:val="17"/>
        </w:rPr>
        <w:t>сельский</w:t>
      </w:r>
      <w:r>
        <w:rPr>
          <w:spacing w:val="15"/>
        </w:rPr>
        <w:t xml:space="preserve"> </w:t>
      </w:r>
      <w:r>
        <w:rPr>
          <w:spacing w:val="11"/>
        </w:rPr>
        <w:t>населенный</w:t>
      </w:r>
      <w:r>
        <w:rPr>
          <w:spacing w:val="44"/>
        </w:rPr>
        <w:t xml:space="preserve"> </w:t>
      </w:r>
      <w:r>
        <w:rPr>
          <w:spacing w:val="10"/>
        </w:rPr>
        <w:t>пункт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rPr>
          <w:spacing w:val="11"/>
        </w:rPr>
        <w:t>численностью</w:t>
      </w:r>
      <w:r>
        <w:rPr>
          <w:spacing w:val="45"/>
        </w:rPr>
        <w:t xml:space="preserve"> </w:t>
      </w:r>
      <w:r>
        <w:rPr>
          <w:spacing w:val="11"/>
        </w:rPr>
        <w:t>населения,</w:t>
      </w:r>
      <w:r>
        <w:rPr>
          <w:spacing w:val="44"/>
        </w:rPr>
        <w:t xml:space="preserve"> </w:t>
      </w:r>
      <w:r>
        <w:rPr>
          <w:spacing w:val="8"/>
        </w:rPr>
        <w:t>как</w:t>
      </w:r>
      <w:r>
        <w:rPr>
          <w:spacing w:val="44"/>
        </w:rPr>
        <w:t xml:space="preserve"> </w:t>
      </w:r>
      <w:r>
        <w:rPr>
          <w:spacing w:val="11"/>
        </w:rPr>
        <w:t>правило,</w:t>
      </w:r>
      <w:r>
        <w:rPr>
          <w:spacing w:val="45"/>
        </w:rPr>
        <w:t xml:space="preserve"> </w:t>
      </w:r>
      <w:r>
        <w:rPr>
          <w:spacing w:val="10"/>
        </w:rPr>
        <w:t>более</w:t>
      </w:r>
      <w:r>
        <w:rPr>
          <w:spacing w:val="44"/>
        </w:rPr>
        <w:t xml:space="preserve"> </w:t>
      </w:r>
      <w:r>
        <w:rPr>
          <w:spacing w:val="13"/>
        </w:rPr>
        <w:t>1000</w:t>
      </w:r>
      <w:r>
        <w:rPr>
          <w:spacing w:val="67"/>
          <w:w w:val="101"/>
        </w:rPr>
        <w:t xml:space="preserve"> </w:t>
      </w:r>
      <w:r>
        <w:rPr>
          <w:spacing w:val="8"/>
        </w:rPr>
        <w:t>человек</w:t>
      </w:r>
      <w:r>
        <w:rPr>
          <w:spacing w:val="36"/>
        </w:rPr>
        <w:t xml:space="preserve"> </w:t>
      </w:r>
      <w:r>
        <w:rPr>
          <w:spacing w:val="7"/>
        </w:rPr>
        <w:t>(для</w:t>
      </w:r>
      <w:r>
        <w:rPr>
          <w:spacing w:val="37"/>
        </w:rPr>
        <w:t xml:space="preserve"> </w:t>
      </w:r>
      <w:r>
        <w:rPr>
          <w:spacing w:val="8"/>
        </w:rPr>
        <w:t>территории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rPr>
          <w:spacing w:val="8"/>
        </w:rPr>
        <w:t>высокой</w:t>
      </w:r>
      <w:r>
        <w:rPr>
          <w:spacing w:val="37"/>
        </w:rPr>
        <w:t xml:space="preserve"> </w:t>
      </w:r>
      <w:r>
        <w:rPr>
          <w:spacing w:val="8"/>
        </w:rPr>
        <w:t>плотностью</w:t>
      </w:r>
      <w:r>
        <w:rPr>
          <w:spacing w:val="36"/>
        </w:rPr>
        <w:t xml:space="preserve"> </w:t>
      </w:r>
      <w:r>
        <w:rPr>
          <w:spacing w:val="8"/>
        </w:rPr>
        <w:t>населения</w:t>
      </w:r>
      <w:r>
        <w:rPr>
          <w:spacing w:val="37"/>
        </w:rPr>
        <w:t xml:space="preserve"> </w:t>
      </w:r>
      <w:r>
        <w:t>—</w:t>
      </w:r>
      <w:r>
        <w:rPr>
          <w:spacing w:val="37"/>
        </w:rPr>
        <w:t xml:space="preserve"> </w:t>
      </w:r>
      <w:r>
        <w:rPr>
          <w:spacing w:val="7"/>
        </w:rPr>
        <w:t>более</w:t>
      </w:r>
      <w:r>
        <w:rPr>
          <w:spacing w:val="36"/>
        </w:rPr>
        <w:t xml:space="preserve"> </w:t>
      </w:r>
      <w:r>
        <w:rPr>
          <w:spacing w:val="10"/>
        </w:rPr>
        <w:t>3000</w:t>
      </w:r>
      <w:r>
        <w:rPr>
          <w:spacing w:val="83"/>
          <w:w w:val="101"/>
        </w:rPr>
        <w:t xml:space="preserve"> </w:t>
      </w:r>
      <w:r>
        <w:rPr>
          <w:spacing w:val="10"/>
        </w:rPr>
        <w:t>человек)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9"/>
        </w:rPr>
        <w:t>(или)</w:t>
      </w:r>
      <w:r>
        <w:rPr>
          <w:spacing w:val="45"/>
        </w:rPr>
        <w:t xml:space="preserve"> </w:t>
      </w:r>
      <w:r>
        <w:rPr>
          <w:spacing w:val="10"/>
        </w:rPr>
        <w:t>объединенные</w:t>
      </w:r>
      <w:r>
        <w:rPr>
          <w:spacing w:val="44"/>
        </w:rPr>
        <w:t xml:space="preserve"> </w:t>
      </w:r>
      <w:r>
        <w:rPr>
          <w:spacing w:val="9"/>
        </w:rPr>
        <w:t>общей</w:t>
      </w:r>
      <w:r>
        <w:rPr>
          <w:spacing w:val="45"/>
        </w:rPr>
        <w:t xml:space="preserve"> </w:t>
      </w:r>
      <w:r>
        <w:rPr>
          <w:spacing w:val="10"/>
        </w:rPr>
        <w:t>территорией</w:t>
      </w:r>
      <w:r>
        <w:rPr>
          <w:spacing w:val="44"/>
        </w:rPr>
        <w:t xml:space="preserve"> </w:t>
      </w:r>
      <w:r>
        <w:rPr>
          <w:spacing w:val="10"/>
        </w:rPr>
        <w:t>несколько</w:t>
      </w:r>
      <w:r>
        <w:rPr>
          <w:spacing w:val="45"/>
        </w:rPr>
        <w:t xml:space="preserve"> </w:t>
      </w:r>
      <w:r>
        <w:rPr>
          <w:spacing w:val="12"/>
        </w:rPr>
        <w:t>сельских</w:t>
      </w:r>
      <w:r>
        <w:rPr>
          <w:spacing w:val="76"/>
          <w:w w:val="101"/>
        </w:rPr>
        <w:t xml:space="preserve"> </w:t>
      </w:r>
      <w:r>
        <w:rPr>
          <w:spacing w:val="17"/>
        </w:rPr>
        <w:t>населенных</w:t>
      </w:r>
      <w:r>
        <w:rPr>
          <w:spacing w:val="59"/>
        </w:rPr>
        <w:t xml:space="preserve"> </w:t>
      </w:r>
      <w:r>
        <w:rPr>
          <w:spacing w:val="17"/>
        </w:rPr>
        <w:t>пунктов</w:t>
      </w:r>
      <w:r>
        <w:rPr>
          <w:spacing w:val="59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rPr>
          <w:spacing w:val="18"/>
        </w:rPr>
        <w:t>численностью</w:t>
      </w:r>
      <w:r>
        <w:rPr>
          <w:spacing w:val="59"/>
        </w:rPr>
        <w:t xml:space="preserve"> </w:t>
      </w:r>
      <w:r>
        <w:rPr>
          <w:spacing w:val="17"/>
        </w:rPr>
        <w:t>населения</w:t>
      </w:r>
      <w:r>
        <w:rPr>
          <w:spacing w:val="59"/>
        </w:rPr>
        <w:t xml:space="preserve"> </w:t>
      </w:r>
      <w:r>
        <w:rPr>
          <w:spacing w:val="15"/>
        </w:rPr>
        <w:t>менее</w:t>
      </w:r>
      <w:r>
        <w:rPr>
          <w:spacing w:val="60"/>
        </w:rPr>
        <w:t xml:space="preserve"> </w:t>
      </w:r>
      <w:r>
        <w:rPr>
          <w:spacing w:val="14"/>
        </w:rPr>
        <w:t>1000</w:t>
      </w:r>
      <w:r>
        <w:rPr>
          <w:spacing w:val="59"/>
        </w:rPr>
        <w:t xml:space="preserve"> </w:t>
      </w:r>
      <w:r>
        <w:rPr>
          <w:spacing w:val="17"/>
        </w:rPr>
        <w:t>человек</w:t>
      </w:r>
      <w:r>
        <w:rPr>
          <w:spacing w:val="-3"/>
        </w:rPr>
        <w:t xml:space="preserve"> </w:t>
      </w:r>
      <w:r>
        <w:rPr>
          <w:spacing w:val="9"/>
        </w:rPr>
        <w:t>каждый</w:t>
      </w:r>
      <w:r>
        <w:rPr>
          <w:spacing w:val="38"/>
        </w:rPr>
        <w:t xml:space="preserve"> </w:t>
      </w:r>
      <w:r>
        <w:rPr>
          <w:spacing w:val="8"/>
        </w:rPr>
        <w:t>(для</w:t>
      </w:r>
      <w:r>
        <w:rPr>
          <w:spacing w:val="38"/>
        </w:rPr>
        <w:t xml:space="preserve"> </w:t>
      </w:r>
      <w:r>
        <w:rPr>
          <w:spacing w:val="9"/>
        </w:rPr>
        <w:t>территории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rPr>
          <w:spacing w:val="9"/>
        </w:rPr>
        <w:t>высокой</w:t>
      </w:r>
      <w:r>
        <w:rPr>
          <w:spacing w:val="38"/>
        </w:rPr>
        <w:t xml:space="preserve"> </w:t>
      </w:r>
      <w:r>
        <w:rPr>
          <w:spacing w:val="9"/>
        </w:rPr>
        <w:t>плотностью</w:t>
      </w:r>
      <w:r>
        <w:rPr>
          <w:spacing w:val="38"/>
        </w:rPr>
        <w:t xml:space="preserve"> </w:t>
      </w:r>
      <w:r>
        <w:rPr>
          <w:spacing w:val="9"/>
        </w:rPr>
        <w:t>населения</w:t>
      </w:r>
      <w:r>
        <w:rPr>
          <w:spacing w:val="38"/>
        </w:rPr>
        <w:t xml:space="preserve"> </w:t>
      </w:r>
      <w:r>
        <w:t>—</w:t>
      </w:r>
      <w:r>
        <w:rPr>
          <w:spacing w:val="38"/>
        </w:rPr>
        <w:t xml:space="preserve"> </w:t>
      </w:r>
      <w:r>
        <w:rPr>
          <w:spacing w:val="8"/>
        </w:rPr>
        <w:t>менее</w:t>
      </w:r>
      <w:r>
        <w:rPr>
          <w:spacing w:val="38"/>
        </w:rPr>
        <w:t xml:space="preserve"> </w:t>
      </w:r>
      <w:r>
        <w:rPr>
          <w:spacing w:val="11"/>
        </w:rPr>
        <w:t>3000</w:t>
      </w:r>
      <w:r>
        <w:rPr>
          <w:spacing w:val="66"/>
          <w:w w:val="101"/>
        </w:rPr>
        <w:t xml:space="preserve"> </w:t>
      </w:r>
      <w:r>
        <w:rPr>
          <w:spacing w:val="7"/>
        </w:rPr>
        <w:t>человек</w:t>
      </w:r>
      <w:r>
        <w:rPr>
          <w:spacing w:val="56"/>
        </w:rPr>
        <w:t xml:space="preserve"> </w:t>
      </w:r>
      <w:r>
        <w:rPr>
          <w:spacing w:val="9"/>
        </w:rPr>
        <w:t>каждый);</w:t>
      </w:r>
    </w:p>
    <w:p w:rsidR="003A06F7" w:rsidRDefault="003A06F7">
      <w:pPr>
        <w:pStyle w:val="a3"/>
        <w:numPr>
          <w:ilvl w:val="0"/>
          <w:numId w:val="16"/>
        </w:numPr>
        <w:tabs>
          <w:tab w:val="left" w:pos="477"/>
        </w:tabs>
        <w:kinsoku w:val="0"/>
        <w:overflowPunct w:val="0"/>
        <w:spacing w:line="244" w:lineRule="auto"/>
        <w:ind w:right="112" w:firstLine="0"/>
        <w:jc w:val="both"/>
      </w:pPr>
      <w:r>
        <w:rPr>
          <w:spacing w:val="14"/>
        </w:rPr>
        <w:t>сельский</w:t>
      </w:r>
      <w:r>
        <w:rPr>
          <w:spacing w:val="53"/>
        </w:rPr>
        <w:t xml:space="preserve"> </w:t>
      </w:r>
      <w:r>
        <w:rPr>
          <w:spacing w:val="15"/>
        </w:rPr>
        <w:t>населенный</w:t>
      </w:r>
      <w:r>
        <w:rPr>
          <w:spacing w:val="53"/>
        </w:rPr>
        <w:t xml:space="preserve"> </w:t>
      </w:r>
      <w:r>
        <w:rPr>
          <w:spacing w:val="13"/>
        </w:rPr>
        <w:t>пункт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rPr>
          <w:spacing w:val="15"/>
        </w:rPr>
        <w:t>численностью</w:t>
      </w:r>
      <w:r>
        <w:rPr>
          <w:spacing w:val="54"/>
        </w:rPr>
        <w:t xml:space="preserve"> </w:t>
      </w:r>
      <w:r>
        <w:rPr>
          <w:spacing w:val="15"/>
        </w:rPr>
        <w:t>населения</w:t>
      </w:r>
      <w:r>
        <w:rPr>
          <w:spacing w:val="53"/>
        </w:rPr>
        <w:t xml:space="preserve"> </w:t>
      </w:r>
      <w:r>
        <w:rPr>
          <w:spacing w:val="13"/>
        </w:rPr>
        <w:t>менее</w:t>
      </w:r>
      <w:r>
        <w:rPr>
          <w:spacing w:val="54"/>
        </w:rPr>
        <w:t xml:space="preserve"> </w:t>
      </w:r>
      <w:r>
        <w:rPr>
          <w:spacing w:val="12"/>
        </w:rPr>
        <w:t>1000</w:t>
      </w:r>
      <w:r>
        <w:rPr>
          <w:spacing w:val="-17"/>
        </w:rPr>
        <w:t xml:space="preserve"> </w:t>
      </w:r>
      <w:r>
        <w:rPr>
          <w:spacing w:val="27"/>
        </w:rPr>
        <w:t>человек</w:t>
      </w:r>
      <w:r>
        <w:t>,</w:t>
      </w:r>
      <w:r>
        <w:rPr>
          <w:spacing w:val="69"/>
        </w:rPr>
        <w:t xml:space="preserve"> </w:t>
      </w:r>
      <w:r>
        <w:rPr>
          <w:spacing w:val="17"/>
        </w:rPr>
        <w:t>как</w:t>
      </w:r>
      <w:r>
        <w:rPr>
          <w:spacing w:val="70"/>
        </w:rPr>
        <w:t xml:space="preserve"> </w:t>
      </w:r>
      <w:r>
        <w:rPr>
          <w:spacing w:val="27"/>
        </w:rPr>
        <w:t>правило</w:t>
      </w:r>
      <w:r>
        <w:t>,</w:t>
      </w:r>
      <w:r>
        <w:rPr>
          <w:spacing w:val="70"/>
        </w:rPr>
        <w:t xml:space="preserve"> </w:t>
      </w:r>
      <w:r>
        <w:rPr>
          <w:spacing w:val="27"/>
        </w:rPr>
        <w:t>входи</w:t>
      </w:r>
      <w:r>
        <w:t>т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rPr>
          <w:spacing w:val="27"/>
        </w:rPr>
        <w:t>соста</w:t>
      </w:r>
      <w:r>
        <w:t>в</w:t>
      </w:r>
      <w:r>
        <w:rPr>
          <w:spacing w:val="70"/>
        </w:rPr>
        <w:t xml:space="preserve"> </w:t>
      </w:r>
      <w:r>
        <w:rPr>
          <w:spacing w:val="27"/>
        </w:rPr>
        <w:t>городског</w:t>
      </w:r>
      <w:r>
        <w:t>о</w:t>
      </w:r>
      <w:r>
        <w:rPr>
          <w:spacing w:val="70"/>
        </w:rPr>
        <w:t xml:space="preserve"> </w:t>
      </w:r>
      <w:r>
        <w:rPr>
          <w:spacing w:val="17"/>
        </w:rPr>
        <w:t>или</w:t>
      </w:r>
      <w:r>
        <w:rPr>
          <w:spacing w:val="70"/>
        </w:rPr>
        <w:t xml:space="preserve"> </w:t>
      </w:r>
      <w:r>
        <w:rPr>
          <w:spacing w:val="27"/>
        </w:rPr>
        <w:t>сельског</w:t>
      </w:r>
      <w:r>
        <w:t>о</w:t>
      </w:r>
      <w:r>
        <w:rPr>
          <w:spacing w:val="2257"/>
        </w:rPr>
        <w:t xml:space="preserve"> </w:t>
      </w:r>
      <w:r>
        <w:rPr>
          <w:spacing w:val="6"/>
        </w:rPr>
        <w:t>поселения;</w:t>
      </w:r>
    </w:p>
    <w:p w:rsidR="003A06F7" w:rsidRDefault="003A06F7">
      <w:pPr>
        <w:pStyle w:val="a3"/>
        <w:numPr>
          <w:ilvl w:val="0"/>
          <w:numId w:val="16"/>
        </w:numPr>
        <w:tabs>
          <w:tab w:val="left" w:pos="466"/>
        </w:tabs>
        <w:kinsoku w:val="0"/>
        <w:overflowPunct w:val="0"/>
        <w:spacing w:line="244" w:lineRule="auto"/>
        <w:ind w:right="111" w:firstLine="0"/>
        <w:jc w:val="both"/>
      </w:pPr>
      <w:r>
        <w:t>в</w:t>
      </w:r>
      <w:r>
        <w:rPr>
          <w:spacing w:val="45"/>
        </w:rPr>
        <w:t xml:space="preserve"> </w:t>
      </w:r>
      <w:r>
        <w:rPr>
          <w:spacing w:val="11"/>
        </w:rPr>
        <w:t>соответствии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rPr>
          <w:spacing w:val="11"/>
        </w:rPr>
        <w:t>законами</w:t>
      </w:r>
      <w:r>
        <w:rPr>
          <w:spacing w:val="46"/>
        </w:rPr>
        <w:t xml:space="preserve"> </w:t>
      </w:r>
      <w:r>
        <w:rPr>
          <w:spacing w:val="11"/>
        </w:rPr>
        <w:t>субъекта</w:t>
      </w:r>
      <w:r>
        <w:rPr>
          <w:spacing w:val="45"/>
        </w:rPr>
        <w:t xml:space="preserve"> </w:t>
      </w:r>
      <w:r>
        <w:rPr>
          <w:spacing w:val="11"/>
        </w:rPr>
        <w:t>Российской</w:t>
      </w:r>
      <w:r>
        <w:rPr>
          <w:spacing w:val="46"/>
        </w:rPr>
        <w:t xml:space="preserve"> </w:t>
      </w:r>
      <w:r>
        <w:rPr>
          <w:spacing w:val="11"/>
        </w:rPr>
        <w:t>Федерации</w:t>
      </w:r>
      <w:r>
        <w:rPr>
          <w:spacing w:val="45"/>
        </w:rPr>
        <w:t xml:space="preserve"> </w:t>
      </w:r>
      <w:r>
        <w:rPr>
          <w:spacing w:val="13"/>
        </w:rPr>
        <w:t>статусом</w:t>
      </w:r>
      <w:r>
        <w:rPr>
          <w:spacing w:val="61"/>
          <w:w w:val="101"/>
        </w:rPr>
        <w:t xml:space="preserve"> </w:t>
      </w:r>
      <w:r>
        <w:rPr>
          <w:spacing w:val="9"/>
        </w:rPr>
        <w:t>сельского</w:t>
      </w:r>
      <w:r>
        <w:rPr>
          <w:spacing w:val="42"/>
        </w:rPr>
        <w:t xml:space="preserve"> </w:t>
      </w:r>
      <w:r>
        <w:rPr>
          <w:spacing w:val="9"/>
        </w:rPr>
        <w:t>поселения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rPr>
          <w:spacing w:val="9"/>
        </w:rPr>
        <w:t>учетом</w:t>
      </w:r>
      <w:r>
        <w:rPr>
          <w:spacing w:val="42"/>
        </w:rPr>
        <w:t xml:space="preserve"> </w:t>
      </w:r>
      <w:r>
        <w:rPr>
          <w:spacing w:val="9"/>
        </w:rPr>
        <w:t>плотности</w:t>
      </w:r>
      <w:r>
        <w:rPr>
          <w:spacing w:val="43"/>
        </w:rPr>
        <w:t xml:space="preserve"> </w:t>
      </w:r>
      <w:r>
        <w:rPr>
          <w:spacing w:val="9"/>
        </w:rPr>
        <w:t>населения</w:t>
      </w:r>
      <w:r>
        <w:rPr>
          <w:spacing w:val="42"/>
        </w:rPr>
        <w:t xml:space="preserve"> </w:t>
      </w:r>
      <w:r>
        <w:rPr>
          <w:spacing w:val="9"/>
        </w:rPr>
        <w:t>субъекта</w:t>
      </w:r>
      <w:r>
        <w:rPr>
          <w:spacing w:val="43"/>
        </w:rPr>
        <w:t xml:space="preserve"> </w:t>
      </w:r>
      <w:r>
        <w:rPr>
          <w:spacing w:val="11"/>
        </w:rPr>
        <w:t>Российской</w:t>
      </w:r>
      <w:r>
        <w:rPr>
          <w:spacing w:val="68"/>
          <w:w w:val="101"/>
        </w:rPr>
        <w:t xml:space="preserve"> </w:t>
      </w:r>
      <w:r>
        <w:rPr>
          <w:spacing w:val="23"/>
        </w:rPr>
        <w:t>Федераци</w:t>
      </w:r>
      <w:r>
        <w:t>и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23"/>
        </w:rPr>
        <w:t>доступност</w:t>
      </w:r>
      <w:r>
        <w:t>и</w:t>
      </w:r>
      <w:r>
        <w:rPr>
          <w:spacing w:val="67"/>
        </w:rPr>
        <w:t xml:space="preserve"> </w:t>
      </w:r>
      <w:r>
        <w:rPr>
          <w:spacing w:val="23"/>
        </w:rPr>
        <w:t>территори</w:t>
      </w:r>
      <w:r>
        <w:t>и</w:t>
      </w:r>
      <w:r>
        <w:rPr>
          <w:spacing w:val="67"/>
        </w:rPr>
        <w:t xml:space="preserve"> </w:t>
      </w:r>
      <w:r>
        <w:rPr>
          <w:spacing w:val="23"/>
        </w:rPr>
        <w:t>поселени</w:t>
      </w:r>
      <w:r>
        <w:t>я</w:t>
      </w:r>
      <w:r>
        <w:rPr>
          <w:spacing w:val="67"/>
        </w:rPr>
        <w:t xml:space="preserve"> </w:t>
      </w:r>
      <w:r>
        <w:rPr>
          <w:spacing w:val="18"/>
        </w:rPr>
        <w:t>может</w:t>
      </w:r>
      <w:r>
        <w:rPr>
          <w:spacing w:val="67"/>
        </w:rPr>
        <w:t xml:space="preserve"> </w:t>
      </w:r>
      <w:r>
        <w:rPr>
          <w:spacing w:val="23"/>
        </w:rPr>
        <w:t>наделятьс</w:t>
      </w:r>
      <w:r>
        <w:t>я</w:t>
      </w:r>
      <w:r>
        <w:rPr>
          <w:spacing w:val="2063"/>
        </w:rPr>
        <w:t xml:space="preserve"> </w:t>
      </w:r>
      <w:r>
        <w:rPr>
          <w:spacing w:val="23"/>
        </w:rPr>
        <w:t>сельски</w:t>
      </w:r>
      <w:r>
        <w:t>й</w:t>
      </w:r>
      <w:r>
        <w:rPr>
          <w:spacing w:val="64"/>
        </w:rPr>
        <w:t xml:space="preserve"> </w:t>
      </w:r>
      <w:r>
        <w:rPr>
          <w:spacing w:val="23"/>
        </w:rPr>
        <w:t>населенны</w:t>
      </w:r>
      <w:r>
        <w:t>й</w:t>
      </w:r>
      <w:r>
        <w:rPr>
          <w:spacing w:val="64"/>
        </w:rPr>
        <w:t xml:space="preserve"> </w:t>
      </w:r>
      <w:r>
        <w:rPr>
          <w:spacing w:val="18"/>
        </w:rPr>
        <w:t>пункт</w:t>
      </w:r>
      <w:r>
        <w:rPr>
          <w:spacing w:val="64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rPr>
          <w:spacing w:val="23"/>
        </w:rPr>
        <w:t>численность</w:t>
      </w:r>
      <w:r>
        <w:t>ю</w:t>
      </w:r>
      <w:r>
        <w:rPr>
          <w:spacing w:val="65"/>
        </w:rPr>
        <w:t xml:space="preserve"> </w:t>
      </w:r>
      <w:r>
        <w:rPr>
          <w:spacing w:val="23"/>
        </w:rPr>
        <w:t>населени</w:t>
      </w:r>
      <w:r>
        <w:t>я</w:t>
      </w:r>
      <w:r>
        <w:rPr>
          <w:spacing w:val="64"/>
        </w:rPr>
        <w:t xml:space="preserve"> </w:t>
      </w:r>
      <w:r>
        <w:rPr>
          <w:spacing w:val="18"/>
        </w:rPr>
        <w:t>менее</w:t>
      </w:r>
      <w:r>
        <w:rPr>
          <w:spacing w:val="64"/>
        </w:rPr>
        <w:t xml:space="preserve"> </w:t>
      </w:r>
      <w:r>
        <w:rPr>
          <w:spacing w:val="17"/>
        </w:rPr>
        <w:t>1000</w:t>
      </w:r>
      <w:r>
        <w:rPr>
          <w:spacing w:val="1633"/>
        </w:rPr>
        <w:t xml:space="preserve"> </w:t>
      </w:r>
      <w:r>
        <w:rPr>
          <w:spacing w:val="9"/>
        </w:rPr>
        <w:t>человек;</w:t>
      </w:r>
    </w:p>
    <w:p w:rsidR="003A06F7" w:rsidRDefault="003A06F7">
      <w:pPr>
        <w:pStyle w:val="a3"/>
        <w:numPr>
          <w:ilvl w:val="0"/>
          <w:numId w:val="16"/>
        </w:numPr>
        <w:tabs>
          <w:tab w:val="left" w:pos="463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5"/>
        </w:rPr>
        <w:t>на</w:t>
      </w:r>
      <w:r>
        <w:rPr>
          <w:spacing w:val="41"/>
        </w:rPr>
        <w:t xml:space="preserve"> </w:t>
      </w:r>
      <w:r>
        <w:rPr>
          <w:spacing w:val="10"/>
        </w:rPr>
        <w:t>территориях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rPr>
          <w:spacing w:val="9"/>
        </w:rPr>
        <w:t>низкой</w:t>
      </w:r>
      <w:r>
        <w:rPr>
          <w:spacing w:val="42"/>
        </w:rPr>
        <w:t xml:space="preserve"> </w:t>
      </w:r>
      <w:r>
        <w:rPr>
          <w:spacing w:val="10"/>
        </w:rPr>
        <w:t>плотностью</w:t>
      </w:r>
      <w:r>
        <w:rPr>
          <w:spacing w:val="42"/>
        </w:rPr>
        <w:t xml:space="preserve"> </w:t>
      </w:r>
      <w:r>
        <w:rPr>
          <w:spacing w:val="10"/>
        </w:rPr>
        <w:t>населения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12"/>
        </w:rPr>
        <w:t>труднодоступных</w:t>
      </w:r>
      <w:r>
        <w:rPr>
          <w:spacing w:val="66"/>
          <w:w w:val="101"/>
        </w:rPr>
        <w:t xml:space="preserve"> </w:t>
      </w:r>
      <w:r>
        <w:rPr>
          <w:spacing w:val="8"/>
        </w:rPr>
        <w:t>местностях</w:t>
      </w:r>
      <w:r>
        <w:rPr>
          <w:spacing w:val="40"/>
        </w:rPr>
        <w:t xml:space="preserve"> </w:t>
      </w:r>
      <w:r>
        <w:rPr>
          <w:spacing w:val="8"/>
        </w:rPr>
        <w:t>сельский</w:t>
      </w:r>
      <w:r>
        <w:rPr>
          <w:spacing w:val="40"/>
        </w:rPr>
        <w:t xml:space="preserve"> </w:t>
      </w:r>
      <w:r>
        <w:rPr>
          <w:spacing w:val="8"/>
        </w:rPr>
        <w:t>населенный</w:t>
      </w:r>
      <w:r>
        <w:rPr>
          <w:spacing w:val="40"/>
        </w:rPr>
        <w:t xml:space="preserve"> </w:t>
      </w:r>
      <w:r>
        <w:rPr>
          <w:spacing w:val="7"/>
        </w:rPr>
        <w:t>пункт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rPr>
          <w:spacing w:val="9"/>
        </w:rPr>
        <w:t>численностью</w:t>
      </w:r>
      <w:r>
        <w:rPr>
          <w:spacing w:val="40"/>
        </w:rPr>
        <w:t xml:space="preserve"> </w:t>
      </w:r>
      <w:r>
        <w:rPr>
          <w:spacing w:val="8"/>
        </w:rPr>
        <w:t>населения</w:t>
      </w:r>
      <w:r>
        <w:rPr>
          <w:spacing w:val="40"/>
        </w:rPr>
        <w:t xml:space="preserve"> </w:t>
      </w:r>
      <w:r>
        <w:rPr>
          <w:spacing w:val="10"/>
        </w:rPr>
        <w:t>менее</w:t>
      </w:r>
      <w:r>
        <w:rPr>
          <w:spacing w:val="81"/>
          <w:w w:val="101"/>
        </w:rPr>
        <w:t xml:space="preserve"> </w:t>
      </w:r>
      <w:r>
        <w:rPr>
          <w:spacing w:val="18"/>
        </w:rPr>
        <w:t>100</w:t>
      </w:r>
      <w:r>
        <w:rPr>
          <w:spacing w:val="71"/>
        </w:rPr>
        <w:t xml:space="preserve"> </w:t>
      </w:r>
      <w:r>
        <w:rPr>
          <w:spacing w:val="28"/>
        </w:rPr>
        <w:t>челове</w:t>
      </w:r>
      <w:r>
        <w:t>к</w:t>
      </w:r>
      <w:r>
        <w:rPr>
          <w:spacing w:val="72"/>
        </w:rPr>
        <w:t xml:space="preserve"> </w:t>
      </w:r>
      <w:r>
        <w:rPr>
          <w:spacing w:val="28"/>
        </w:rPr>
        <w:t>може</w:t>
      </w:r>
      <w:r>
        <w:t>т</w:t>
      </w:r>
      <w:r>
        <w:rPr>
          <w:spacing w:val="72"/>
        </w:rPr>
        <w:t xml:space="preserve"> </w:t>
      </w:r>
      <w:r>
        <w:rPr>
          <w:spacing w:val="13"/>
        </w:rPr>
        <w:t>не</w:t>
      </w:r>
      <w:r>
        <w:rPr>
          <w:spacing w:val="72"/>
        </w:rPr>
        <w:t xml:space="preserve"> </w:t>
      </w:r>
      <w:r>
        <w:rPr>
          <w:spacing w:val="28"/>
        </w:rPr>
        <w:t>наделятьс</w:t>
      </w:r>
      <w:r>
        <w:t>я</w:t>
      </w:r>
      <w:r>
        <w:rPr>
          <w:spacing w:val="72"/>
        </w:rPr>
        <w:t xml:space="preserve"> </w:t>
      </w:r>
      <w:r>
        <w:rPr>
          <w:spacing w:val="28"/>
        </w:rPr>
        <w:t>статусо</w:t>
      </w:r>
      <w:r>
        <w:t>м</w:t>
      </w:r>
      <w:r>
        <w:rPr>
          <w:spacing w:val="72"/>
        </w:rPr>
        <w:t xml:space="preserve"> </w:t>
      </w:r>
      <w:r>
        <w:rPr>
          <w:spacing w:val="28"/>
        </w:rPr>
        <w:t>поселения</w:t>
      </w:r>
      <w:r>
        <w:t>,</w:t>
      </w:r>
      <w:r>
        <w:rPr>
          <w:spacing w:val="72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rPr>
          <w:spacing w:val="28"/>
        </w:rPr>
        <w:t>данны</w:t>
      </w:r>
      <w:r>
        <w:t>й</w:t>
      </w:r>
      <w:r>
        <w:rPr>
          <w:spacing w:val="2278"/>
        </w:rPr>
        <w:t xml:space="preserve"> </w:t>
      </w:r>
      <w:r>
        <w:rPr>
          <w:spacing w:val="17"/>
        </w:rPr>
        <w:t>населенный</w:t>
      </w:r>
      <w:r>
        <w:rPr>
          <w:spacing w:val="55"/>
        </w:rPr>
        <w:t xml:space="preserve"> </w:t>
      </w:r>
      <w:r>
        <w:rPr>
          <w:spacing w:val="15"/>
        </w:rPr>
        <w:t>пункт</w:t>
      </w:r>
      <w:r>
        <w:rPr>
          <w:spacing w:val="55"/>
        </w:rPr>
        <w:t xml:space="preserve"> </w:t>
      </w:r>
      <w:r>
        <w:rPr>
          <w:spacing w:val="15"/>
        </w:rPr>
        <w:t>может</w:t>
      </w:r>
      <w:r>
        <w:rPr>
          <w:spacing w:val="56"/>
        </w:rPr>
        <w:t xml:space="preserve"> </w:t>
      </w:r>
      <w:r>
        <w:rPr>
          <w:spacing w:val="9"/>
        </w:rPr>
        <w:t>не</w:t>
      </w:r>
      <w:r>
        <w:rPr>
          <w:spacing w:val="55"/>
        </w:rPr>
        <w:t xml:space="preserve"> </w:t>
      </w:r>
      <w:r>
        <w:rPr>
          <w:spacing w:val="17"/>
        </w:rPr>
        <w:t>входить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16"/>
        </w:rPr>
        <w:t>состав</w:t>
      </w:r>
      <w:r>
        <w:rPr>
          <w:spacing w:val="56"/>
        </w:rPr>
        <w:t xml:space="preserve"> </w:t>
      </w:r>
      <w:r>
        <w:rPr>
          <w:spacing w:val="17"/>
        </w:rPr>
        <w:t>поселения,</w:t>
      </w:r>
      <w:r>
        <w:rPr>
          <w:spacing w:val="55"/>
        </w:rPr>
        <w:t xml:space="preserve"> </w:t>
      </w:r>
      <w:r>
        <w:rPr>
          <w:spacing w:val="14"/>
        </w:rPr>
        <w:t>если</w:t>
      </w:r>
      <w:r>
        <w:rPr>
          <w:spacing w:val="55"/>
        </w:rPr>
        <w:t xml:space="preserve"> </w:t>
      </w:r>
      <w:r>
        <w:rPr>
          <w:spacing w:val="15"/>
        </w:rPr>
        <w:t>такое</w:t>
      </w:r>
      <w:r>
        <w:rPr>
          <w:spacing w:val="21"/>
        </w:rPr>
        <w:t xml:space="preserve"> </w:t>
      </w:r>
      <w:r>
        <w:rPr>
          <w:spacing w:val="12"/>
        </w:rPr>
        <w:t>решение</w:t>
      </w:r>
      <w:r>
        <w:rPr>
          <w:spacing w:val="50"/>
        </w:rPr>
        <w:t xml:space="preserve"> </w:t>
      </w:r>
      <w:r>
        <w:rPr>
          <w:spacing w:val="12"/>
        </w:rPr>
        <w:t>принято</w:t>
      </w:r>
      <w:r>
        <w:rPr>
          <w:spacing w:val="50"/>
        </w:rPr>
        <w:t xml:space="preserve"> </w:t>
      </w:r>
      <w:r>
        <w:rPr>
          <w:spacing w:val="7"/>
        </w:rPr>
        <w:t>на</w:t>
      </w:r>
      <w:r>
        <w:rPr>
          <w:spacing w:val="50"/>
        </w:rPr>
        <w:t xml:space="preserve"> </w:t>
      </w:r>
      <w:r>
        <w:rPr>
          <w:spacing w:val="11"/>
        </w:rPr>
        <w:t>сходе</w:t>
      </w:r>
      <w:r>
        <w:rPr>
          <w:spacing w:val="50"/>
        </w:rPr>
        <w:t xml:space="preserve"> </w:t>
      </w:r>
      <w:r>
        <w:rPr>
          <w:spacing w:val="13"/>
        </w:rPr>
        <w:t>граждан,</w:t>
      </w:r>
      <w:r>
        <w:rPr>
          <w:spacing w:val="50"/>
        </w:rPr>
        <w:t xml:space="preserve"> </w:t>
      </w:r>
      <w:r>
        <w:rPr>
          <w:spacing w:val="13"/>
        </w:rPr>
        <w:t>проживающих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15"/>
        </w:rPr>
        <w:t>соответствующем</w:t>
      </w:r>
      <w:r>
        <w:rPr>
          <w:spacing w:val="56"/>
          <w:w w:val="101"/>
        </w:rPr>
        <w:t xml:space="preserve"> </w:t>
      </w:r>
      <w:r>
        <w:rPr>
          <w:spacing w:val="4"/>
        </w:rPr>
        <w:t>населенном</w:t>
      </w:r>
      <w:r>
        <w:rPr>
          <w:spacing w:val="52"/>
        </w:rPr>
        <w:t xml:space="preserve"> </w:t>
      </w:r>
      <w:r>
        <w:rPr>
          <w:spacing w:val="5"/>
        </w:rPr>
        <w:t>пункте;</w:t>
      </w:r>
    </w:p>
    <w:p w:rsidR="003A06F7" w:rsidRDefault="003A06F7">
      <w:pPr>
        <w:pStyle w:val="a3"/>
        <w:numPr>
          <w:ilvl w:val="0"/>
          <w:numId w:val="16"/>
        </w:numPr>
        <w:tabs>
          <w:tab w:val="left" w:pos="590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5"/>
        </w:rPr>
        <w:t>размеры</w:t>
      </w:r>
      <w:r>
        <w:rPr>
          <w:spacing w:val="36"/>
        </w:rPr>
        <w:t xml:space="preserve"> </w:t>
      </w:r>
      <w:r>
        <w:rPr>
          <w:spacing w:val="6"/>
        </w:rPr>
        <w:t>территории</w:t>
      </w:r>
      <w:r>
        <w:rPr>
          <w:spacing w:val="37"/>
        </w:rPr>
        <w:t xml:space="preserve"> </w:t>
      </w:r>
      <w:r>
        <w:rPr>
          <w:spacing w:val="6"/>
        </w:rPr>
        <w:t>поселения</w:t>
      </w:r>
      <w:r>
        <w:rPr>
          <w:spacing w:val="36"/>
        </w:rPr>
        <w:t xml:space="preserve"> </w:t>
      </w:r>
      <w:r>
        <w:rPr>
          <w:spacing w:val="6"/>
        </w:rPr>
        <w:t>устанавливаются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rPr>
          <w:spacing w:val="5"/>
        </w:rPr>
        <w:t>учетом</w:t>
      </w:r>
      <w:r>
        <w:rPr>
          <w:spacing w:val="37"/>
        </w:rPr>
        <w:t xml:space="preserve"> </w:t>
      </w:r>
      <w:r>
        <w:rPr>
          <w:spacing w:val="7"/>
        </w:rPr>
        <w:t>численности</w:t>
      </w:r>
      <w:r>
        <w:rPr>
          <w:spacing w:val="47"/>
          <w:w w:val="101"/>
        </w:rPr>
        <w:t xml:space="preserve"> </w:t>
      </w:r>
      <w:r>
        <w:rPr>
          <w:spacing w:val="3"/>
        </w:rPr>
        <w:t>его</w:t>
      </w:r>
      <w:r>
        <w:rPr>
          <w:spacing w:val="44"/>
        </w:rPr>
        <w:t xml:space="preserve"> </w:t>
      </w:r>
      <w:r>
        <w:rPr>
          <w:spacing w:val="6"/>
        </w:rPr>
        <w:t>населения;</w:t>
      </w:r>
    </w:p>
    <w:p w:rsidR="003A06F7" w:rsidRDefault="003A06F7">
      <w:pPr>
        <w:pStyle w:val="a3"/>
        <w:numPr>
          <w:ilvl w:val="0"/>
          <w:numId w:val="16"/>
        </w:numPr>
        <w:tabs>
          <w:tab w:val="left" w:pos="595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6"/>
        </w:rPr>
        <w:t>границы</w:t>
      </w:r>
      <w:r>
        <w:rPr>
          <w:spacing w:val="31"/>
        </w:rPr>
        <w:t xml:space="preserve"> </w:t>
      </w:r>
      <w:r>
        <w:rPr>
          <w:spacing w:val="7"/>
        </w:rPr>
        <w:t>поселения,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6"/>
        </w:rPr>
        <w:t>состав</w:t>
      </w:r>
      <w:r>
        <w:rPr>
          <w:spacing w:val="32"/>
        </w:rPr>
        <w:t xml:space="preserve"> </w:t>
      </w:r>
      <w:r>
        <w:rPr>
          <w:spacing w:val="6"/>
        </w:rPr>
        <w:t>которого</w:t>
      </w:r>
      <w:r>
        <w:rPr>
          <w:spacing w:val="31"/>
        </w:rPr>
        <w:t xml:space="preserve"> </w:t>
      </w:r>
      <w:r>
        <w:rPr>
          <w:spacing w:val="6"/>
        </w:rPr>
        <w:t>входят</w:t>
      </w:r>
      <w:r>
        <w:rPr>
          <w:spacing w:val="32"/>
        </w:rPr>
        <w:t xml:space="preserve"> </w:t>
      </w:r>
      <w:r>
        <w:rPr>
          <w:spacing w:val="5"/>
        </w:rPr>
        <w:t>два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6"/>
        </w:rPr>
        <w:t>более</w:t>
      </w:r>
      <w:r>
        <w:rPr>
          <w:spacing w:val="31"/>
        </w:rPr>
        <w:t xml:space="preserve"> </w:t>
      </w:r>
      <w:r>
        <w:rPr>
          <w:spacing w:val="8"/>
        </w:rPr>
        <w:t>населенных</w:t>
      </w:r>
      <w:r>
        <w:rPr>
          <w:spacing w:val="48"/>
          <w:w w:val="101"/>
        </w:rPr>
        <w:t xml:space="preserve"> </w:t>
      </w:r>
      <w:r>
        <w:rPr>
          <w:spacing w:val="32"/>
        </w:rPr>
        <w:t>пункта</w:t>
      </w:r>
      <w:r>
        <w:t>,</w:t>
      </w:r>
      <w:r>
        <w:rPr>
          <w:spacing w:val="10"/>
        </w:rPr>
        <w:t xml:space="preserve"> </w:t>
      </w:r>
      <w:r>
        <w:rPr>
          <w:spacing w:val="32"/>
        </w:rPr>
        <w:t>устанавливаютс</w:t>
      </w:r>
      <w:r>
        <w:t>я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32"/>
        </w:rPr>
        <w:t>учето</w:t>
      </w:r>
      <w:r>
        <w:t>м</w:t>
      </w:r>
      <w:r>
        <w:rPr>
          <w:spacing w:val="10"/>
        </w:rPr>
        <w:t xml:space="preserve"> </w:t>
      </w:r>
      <w:r>
        <w:rPr>
          <w:spacing w:val="32"/>
        </w:rPr>
        <w:t>пешеходно</w:t>
      </w:r>
      <w:r>
        <w:t>й</w:t>
      </w:r>
      <w:r>
        <w:rPr>
          <w:spacing w:val="10"/>
        </w:rPr>
        <w:t xml:space="preserve"> </w:t>
      </w:r>
      <w:r>
        <w:rPr>
          <w:spacing w:val="32"/>
        </w:rPr>
        <w:t>доступност</w:t>
      </w:r>
      <w:r>
        <w:t>и</w:t>
      </w:r>
      <w:r>
        <w:rPr>
          <w:spacing w:val="11"/>
        </w:rPr>
        <w:t xml:space="preserve"> </w:t>
      </w:r>
      <w:r>
        <w:rPr>
          <w:spacing w:val="15"/>
        </w:rPr>
        <w:t>до</w:t>
      </w:r>
      <w:r>
        <w:rPr>
          <w:spacing w:val="2864"/>
        </w:rPr>
        <w:t xml:space="preserve"> </w:t>
      </w:r>
      <w:r>
        <w:rPr>
          <w:spacing w:val="16"/>
        </w:rPr>
        <w:t>административного</w:t>
      </w:r>
      <w:r>
        <w:rPr>
          <w:spacing w:val="56"/>
        </w:rPr>
        <w:t xml:space="preserve"> </w:t>
      </w:r>
      <w:r>
        <w:rPr>
          <w:spacing w:val="14"/>
        </w:rPr>
        <w:t>центра</w:t>
      </w:r>
      <w:r>
        <w:rPr>
          <w:spacing w:val="56"/>
        </w:rPr>
        <w:t xml:space="preserve"> </w:t>
      </w:r>
      <w:r>
        <w:rPr>
          <w:spacing w:val="15"/>
        </w:rPr>
        <w:t>сельского</w:t>
      </w:r>
      <w:r>
        <w:rPr>
          <w:spacing w:val="56"/>
        </w:rPr>
        <w:t xml:space="preserve"> </w:t>
      </w:r>
      <w:r>
        <w:rPr>
          <w:spacing w:val="15"/>
        </w:rPr>
        <w:t>поселения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rPr>
          <w:spacing w:val="15"/>
        </w:rPr>
        <w:t>обратно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rPr>
          <w:spacing w:val="15"/>
        </w:rPr>
        <w:t>течение</w:t>
      </w:r>
      <w:r>
        <w:rPr>
          <w:spacing w:val="25"/>
        </w:rPr>
        <w:t xml:space="preserve"> </w:t>
      </w:r>
      <w:r>
        <w:rPr>
          <w:spacing w:val="10"/>
        </w:rPr>
        <w:t>рабочего</w:t>
      </w:r>
      <w:r>
        <w:rPr>
          <w:spacing w:val="41"/>
        </w:rPr>
        <w:t xml:space="preserve"> </w:t>
      </w:r>
      <w:r>
        <w:rPr>
          <w:spacing w:val="7"/>
        </w:rPr>
        <w:t>дня</w:t>
      </w:r>
      <w:r>
        <w:rPr>
          <w:spacing w:val="41"/>
        </w:rPr>
        <w:t xml:space="preserve"> </w:t>
      </w:r>
      <w:r>
        <w:rPr>
          <w:spacing w:val="7"/>
        </w:rPr>
        <w:t>для</w:t>
      </w:r>
      <w:r>
        <w:rPr>
          <w:spacing w:val="41"/>
        </w:rPr>
        <w:t xml:space="preserve"> </w:t>
      </w:r>
      <w:r>
        <w:rPr>
          <w:spacing w:val="10"/>
        </w:rPr>
        <w:t>жителей</w:t>
      </w:r>
      <w:r>
        <w:rPr>
          <w:spacing w:val="42"/>
        </w:rPr>
        <w:t xml:space="preserve"> </w:t>
      </w:r>
      <w:r>
        <w:rPr>
          <w:spacing w:val="8"/>
        </w:rPr>
        <w:t>всех</w:t>
      </w:r>
      <w:r>
        <w:rPr>
          <w:spacing w:val="41"/>
        </w:rPr>
        <w:t xml:space="preserve"> </w:t>
      </w:r>
      <w:r>
        <w:rPr>
          <w:spacing w:val="10"/>
        </w:rPr>
        <w:t>населенных</w:t>
      </w:r>
      <w:r>
        <w:rPr>
          <w:spacing w:val="41"/>
        </w:rPr>
        <w:t xml:space="preserve"> </w:t>
      </w:r>
      <w:r>
        <w:rPr>
          <w:spacing w:val="10"/>
        </w:rPr>
        <w:t>пунктов,</w:t>
      </w:r>
      <w:r>
        <w:rPr>
          <w:spacing w:val="41"/>
        </w:rPr>
        <w:t xml:space="preserve"> </w:t>
      </w:r>
      <w:r>
        <w:rPr>
          <w:spacing w:val="10"/>
        </w:rPr>
        <w:t>входящих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12"/>
        </w:rPr>
        <w:t>состав</w:t>
      </w:r>
      <w:r>
        <w:rPr>
          <w:spacing w:val="60"/>
          <w:w w:val="101"/>
        </w:rPr>
        <w:t xml:space="preserve"> </w:t>
      </w:r>
      <w:r>
        <w:rPr>
          <w:spacing w:val="10"/>
        </w:rPr>
        <w:t>поселения,</w:t>
      </w:r>
      <w:r>
        <w:rPr>
          <w:spacing w:val="41"/>
        </w:rPr>
        <w:t xml:space="preserve"> </w:t>
      </w:r>
      <w:r>
        <w:t>а</w:t>
      </w:r>
      <w:r>
        <w:rPr>
          <w:spacing w:val="42"/>
        </w:rPr>
        <w:t xml:space="preserve"> </w:t>
      </w:r>
      <w:r>
        <w:rPr>
          <w:spacing w:val="10"/>
        </w:rPr>
        <w:t>границы</w:t>
      </w:r>
      <w:r>
        <w:rPr>
          <w:spacing w:val="41"/>
        </w:rPr>
        <w:t xml:space="preserve"> </w:t>
      </w:r>
      <w:r>
        <w:rPr>
          <w:spacing w:val="11"/>
        </w:rPr>
        <w:t>муниципального</w:t>
      </w:r>
      <w:r>
        <w:rPr>
          <w:spacing w:val="42"/>
        </w:rPr>
        <w:t xml:space="preserve"> </w:t>
      </w:r>
      <w:r>
        <w:rPr>
          <w:spacing w:val="9"/>
        </w:rPr>
        <w:t>района</w:t>
      </w:r>
      <w:r>
        <w:rPr>
          <w:spacing w:val="41"/>
        </w:rPr>
        <w:t xml:space="preserve"> </w:t>
      </w:r>
      <w:r>
        <w:t>—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rPr>
          <w:spacing w:val="9"/>
        </w:rPr>
        <w:t>учетом</w:t>
      </w:r>
      <w:r>
        <w:rPr>
          <w:spacing w:val="41"/>
        </w:rPr>
        <w:t xml:space="preserve"> </w:t>
      </w:r>
      <w:r>
        <w:rPr>
          <w:spacing w:val="12"/>
        </w:rPr>
        <w:t>транспортной</w:t>
      </w:r>
      <w:r>
        <w:rPr>
          <w:spacing w:val="50"/>
          <w:w w:val="101"/>
        </w:rPr>
        <w:t xml:space="preserve"> </w:t>
      </w:r>
      <w:r>
        <w:rPr>
          <w:spacing w:val="17"/>
        </w:rPr>
        <w:t>доступности</w:t>
      </w:r>
      <w:r>
        <w:rPr>
          <w:spacing w:val="59"/>
        </w:rPr>
        <w:t xml:space="preserve"> </w:t>
      </w:r>
      <w:r>
        <w:rPr>
          <w:spacing w:val="9"/>
        </w:rPr>
        <w:t>до</w:t>
      </w:r>
      <w:r>
        <w:rPr>
          <w:spacing w:val="60"/>
        </w:rPr>
        <w:t xml:space="preserve"> </w:t>
      </w:r>
      <w:r>
        <w:rPr>
          <w:spacing w:val="17"/>
        </w:rPr>
        <w:t>административного</w:t>
      </w:r>
      <w:r>
        <w:rPr>
          <w:spacing w:val="59"/>
        </w:rPr>
        <w:t xml:space="preserve"> </w:t>
      </w:r>
      <w:r>
        <w:rPr>
          <w:spacing w:val="15"/>
        </w:rPr>
        <w:t>центра</w:t>
      </w:r>
      <w:r>
        <w:rPr>
          <w:spacing w:val="60"/>
        </w:rPr>
        <w:t xml:space="preserve"> </w:t>
      </w:r>
      <w:r>
        <w:rPr>
          <w:spacing w:val="17"/>
        </w:rPr>
        <w:t>муниципального</w:t>
      </w:r>
      <w:r>
        <w:rPr>
          <w:spacing w:val="59"/>
        </w:rPr>
        <w:t xml:space="preserve"> </w:t>
      </w:r>
      <w:r>
        <w:rPr>
          <w:spacing w:val="15"/>
        </w:rPr>
        <w:t>района</w:t>
      </w:r>
      <w:r>
        <w:rPr>
          <w:spacing w:val="60"/>
        </w:rPr>
        <w:t xml:space="preserve"> </w:t>
      </w:r>
      <w:r>
        <w:t>и</w:t>
      </w:r>
      <w:r>
        <w:rPr>
          <w:spacing w:val="64"/>
          <w:w w:val="101"/>
        </w:rPr>
        <w:t xml:space="preserve"> </w:t>
      </w:r>
      <w:r>
        <w:rPr>
          <w:spacing w:val="6"/>
        </w:rPr>
        <w:t>обратно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6"/>
        </w:rPr>
        <w:t>течение</w:t>
      </w:r>
      <w:r>
        <w:rPr>
          <w:spacing w:val="31"/>
        </w:rPr>
        <w:t xml:space="preserve"> </w:t>
      </w:r>
      <w:r>
        <w:rPr>
          <w:spacing w:val="6"/>
        </w:rPr>
        <w:t>рабочего</w:t>
      </w:r>
      <w:r>
        <w:rPr>
          <w:spacing w:val="32"/>
        </w:rPr>
        <w:t xml:space="preserve"> </w:t>
      </w:r>
      <w:r>
        <w:rPr>
          <w:spacing w:val="5"/>
        </w:rPr>
        <w:t>дня</w:t>
      </w:r>
      <w:r>
        <w:rPr>
          <w:spacing w:val="31"/>
        </w:rPr>
        <w:t xml:space="preserve"> </w:t>
      </w:r>
      <w:r>
        <w:rPr>
          <w:spacing w:val="5"/>
        </w:rPr>
        <w:t>для</w:t>
      </w:r>
      <w:r>
        <w:rPr>
          <w:spacing w:val="32"/>
        </w:rPr>
        <w:t xml:space="preserve"> </w:t>
      </w:r>
      <w:r>
        <w:rPr>
          <w:spacing w:val="6"/>
        </w:rPr>
        <w:t>жителей</w:t>
      </w:r>
      <w:r>
        <w:rPr>
          <w:spacing w:val="31"/>
        </w:rPr>
        <w:t xml:space="preserve"> </w:t>
      </w:r>
      <w:r>
        <w:rPr>
          <w:spacing w:val="5"/>
        </w:rPr>
        <w:t>всех</w:t>
      </w:r>
      <w:r>
        <w:rPr>
          <w:spacing w:val="32"/>
        </w:rPr>
        <w:t xml:space="preserve"> </w:t>
      </w:r>
      <w:r>
        <w:rPr>
          <w:spacing w:val="7"/>
        </w:rPr>
        <w:t>поселений,</w:t>
      </w:r>
      <w:r>
        <w:rPr>
          <w:spacing w:val="31"/>
        </w:rPr>
        <w:t xml:space="preserve"> </w:t>
      </w:r>
      <w:r>
        <w:rPr>
          <w:spacing w:val="6"/>
        </w:rPr>
        <w:t>входящих</w:t>
      </w:r>
      <w:r>
        <w:rPr>
          <w:spacing w:val="32"/>
        </w:rPr>
        <w:t xml:space="preserve"> </w:t>
      </w:r>
      <w:r>
        <w:t>в</w:t>
      </w:r>
      <w:r>
        <w:rPr>
          <w:spacing w:val="65"/>
          <w:w w:val="101"/>
        </w:rPr>
        <w:t xml:space="preserve"> </w:t>
      </w:r>
      <w:r>
        <w:rPr>
          <w:spacing w:val="9"/>
        </w:rPr>
        <w:t>состав</w:t>
      </w:r>
      <w:r>
        <w:rPr>
          <w:spacing w:val="44"/>
        </w:rPr>
        <w:t xml:space="preserve"> </w:t>
      </w:r>
      <w:r>
        <w:rPr>
          <w:spacing w:val="11"/>
        </w:rPr>
        <w:t>муниципального</w:t>
      </w:r>
      <w:r>
        <w:rPr>
          <w:spacing w:val="44"/>
        </w:rPr>
        <w:t xml:space="preserve"> </w:t>
      </w:r>
      <w:r>
        <w:rPr>
          <w:spacing w:val="10"/>
        </w:rPr>
        <w:t>района.</w:t>
      </w:r>
      <w:r>
        <w:rPr>
          <w:spacing w:val="44"/>
        </w:rPr>
        <w:t xml:space="preserve"> </w:t>
      </w:r>
      <w:r>
        <w:rPr>
          <w:spacing w:val="10"/>
        </w:rPr>
        <w:t>Указанные</w:t>
      </w:r>
      <w:r>
        <w:rPr>
          <w:spacing w:val="44"/>
        </w:rPr>
        <w:t xml:space="preserve"> </w:t>
      </w:r>
      <w:r>
        <w:rPr>
          <w:spacing w:val="10"/>
        </w:rPr>
        <w:t>требования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10"/>
        </w:rP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59"/>
          <w:w w:val="101"/>
        </w:rPr>
        <w:t xml:space="preserve"> </w:t>
      </w:r>
      <w:r>
        <w:rPr>
          <w:spacing w:val="14"/>
        </w:rPr>
        <w:t>законами</w:t>
      </w:r>
      <w:r>
        <w:rPr>
          <w:spacing w:val="54"/>
        </w:rPr>
        <w:t xml:space="preserve"> </w:t>
      </w:r>
      <w:r>
        <w:rPr>
          <w:spacing w:val="15"/>
        </w:rPr>
        <w:t>субъектов</w:t>
      </w:r>
      <w:r>
        <w:rPr>
          <w:spacing w:val="54"/>
        </w:rPr>
        <w:t xml:space="preserve"> </w:t>
      </w:r>
      <w:r>
        <w:rPr>
          <w:spacing w:val="15"/>
        </w:rPr>
        <w:t>Российской</w:t>
      </w:r>
      <w:r>
        <w:rPr>
          <w:spacing w:val="54"/>
        </w:rPr>
        <w:t xml:space="preserve"> </w:t>
      </w:r>
      <w:r>
        <w:rPr>
          <w:spacing w:val="15"/>
        </w:rPr>
        <w:t>Федерации</w:t>
      </w:r>
      <w:r>
        <w:rPr>
          <w:spacing w:val="54"/>
        </w:rPr>
        <w:t xml:space="preserve"> </w:t>
      </w:r>
      <w:r>
        <w:rPr>
          <w:spacing w:val="13"/>
        </w:rPr>
        <w:t>могут</w:t>
      </w:r>
      <w:r>
        <w:rPr>
          <w:spacing w:val="54"/>
        </w:rPr>
        <w:t xml:space="preserve"> </w:t>
      </w:r>
      <w:r>
        <w:rPr>
          <w:spacing w:val="8"/>
        </w:rPr>
        <w:t>не</w:t>
      </w:r>
      <w:r>
        <w:rPr>
          <w:spacing w:val="54"/>
        </w:rPr>
        <w:t xml:space="preserve"> </w:t>
      </w:r>
      <w:r>
        <w:rPr>
          <w:spacing w:val="15"/>
        </w:rPr>
        <w:t>применяться</w:t>
      </w:r>
      <w:r>
        <w:rPr>
          <w:spacing w:val="54"/>
        </w:rPr>
        <w:t xml:space="preserve"> </w:t>
      </w:r>
      <w:r>
        <w:rPr>
          <w:spacing w:val="17"/>
        </w:rPr>
        <w:t>при</w:t>
      </w:r>
      <w:r>
        <w:rPr>
          <w:spacing w:val="45"/>
          <w:w w:val="101"/>
        </w:rPr>
        <w:t xml:space="preserve"> </w:t>
      </w:r>
      <w:r>
        <w:rPr>
          <w:spacing w:val="11"/>
        </w:rPr>
        <w:t>установлении</w:t>
      </w:r>
      <w:r>
        <w:rPr>
          <w:spacing w:val="45"/>
        </w:rPr>
        <w:t xml:space="preserve"> </w:t>
      </w:r>
      <w:r>
        <w:rPr>
          <w:spacing w:val="10"/>
        </w:rPr>
        <w:t>границ</w:t>
      </w:r>
      <w:r>
        <w:rPr>
          <w:spacing w:val="46"/>
        </w:rPr>
        <w:t xml:space="preserve"> </w:t>
      </w:r>
      <w:r>
        <w:rPr>
          <w:spacing w:val="11"/>
        </w:rPr>
        <w:t>муниципальных</w:t>
      </w:r>
      <w:r>
        <w:rPr>
          <w:spacing w:val="46"/>
        </w:rPr>
        <w:t xml:space="preserve"> </w:t>
      </w:r>
      <w:r>
        <w:rPr>
          <w:spacing w:val="11"/>
        </w:rPr>
        <w:t>районов</w:t>
      </w:r>
      <w:r>
        <w:rPr>
          <w:spacing w:val="46"/>
        </w:rPr>
        <w:t xml:space="preserve"> </w:t>
      </w:r>
      <w:r>
        <w:rPr>
          <w:spacing w:val="6"/>
        </w:rPr>
        <w:t>на</w:t>
      </w:r>
      <w:r>
        <w:rPr>
          <w:spacing w:val="46"/>
        </w:rPr>
        <w:t xml:space="preserve"> </w:t>
      </w:r>
      <w:r>
        <w:rPr>
          <w:spacing w:val="11"/>
        </w:rPr>
        <w:t>территориях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rPr>
          <w:spacing w:val="13"/>
        </w:rPr>
        <w:t>низкой</w:t>
      </w:r>
      <w:r>
        <w:rPr>
          <w:spacing w:val="81"/>
          <w:w w:val="101"/>
        </w:rPr>
        <w:t xml:space="preserve"> </w:t>
      </w:r>
      <w:r>
        <w:rPr>
          <w:spacing w:val="5"/>
        </w:rPr>
        <w:t>плотностью</w:t>
      </w:r>
      <w:r>
        <w:rPr>
          <w:spacing w:val="35"/>
        </w:rPr>
        <w:t xml:space="preserve"> </w:t>
      </w:r>
      <w:r>
        <w:rPr>
          <w:spacing w:val="5"/>
        </w:rPr>
        <w:t>населения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5"/>
        </w:rPr>
        <w:t>труднодоступных</w:t>
      </w:r>
      <w:r>
        <w:rPr>
          <w:spacing w:val="35"/>
        </w:rPr>
        <w:t xml:space="preserve"> </w:t>
      </w:r>
      <w:r>
        <w:rPr>
          <w:spacing w:val="6"/>
        </w:rPr>
        <w:t>местностях;</w:t>
      </w:r>
    </w:p>
    <w:p w:rsidR="003A06F7" w:rsidRDefault="003A06F7">
      <w:pPr>
        <w:pStyle w:val="a3"/>
        <w:numPr>
          <w:ilvl w:val="0"/>
          <w:numId w:val="16"/>
        </w:numPr>
        <w:tabs>
          <w:tab w:val="left" w:pos="625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2"/>
        </w:rPr>
        <w:t>границы</w:t>
      </w:r>
      <w:r>
        <w:rPr>
          <w:spacing w:val="51"/>
        </w:rPr>
        <w:t xml:space="preserve"> </w:t>
      </w:r>
      <w:r>
        <w:rPr>
          <w:spacing w:val="13"/>
        </w:rPr>
        <w:t>поселения</w:t>
      </w:r>
      <w:r>
        <w:rPr>
          <w:spacing w:val="52"/>
        </w:rPr>
        <w:t xml:space="preserve"> </w:t>
      </w:r>
      <w:r>
        <w:rPr>
          <w:spacing w:val="7"/>
        </w:rPr>
        <w:t>не</w:t>
      </w:r>
      <w:r>
        <w:rPr>
          <w:spacing w:val="52"/>
        </w:rPr>
        <w:t xml:space="preserve"> </w:t>
      </w:r>
      <w:r>
        <w:rPr>
          <w:spacing w:val="11"/>
        </w:rPr>
        <w:t>могут</w:t>
      </w:r>
      <w:r>
        <w:rPr>
          <w:spacing w:val="52"/>
        </w:rPr>
        <w:t xml:space="preserve"> </w:t>
      </w:r>
      <w:r>
        <w:rPr>
          <w:spacing w:val="13"/>
        </w:rPr>
        <w:t>пересекаться</w:t>
      </w:r>
      <w:r>
        <w:rPr>
          <w:spacing w:val="51"/>
        </w:rPr>
        <w:t xml:space="preserve"> </w:t>
      </w:r>
      <w:r>
        <w:rPr>
          <w:spacing w:val="13"/>
        </w:rPr>
        <w:t>границами</w:t>
      </w:r>
      <w:r>
        <w:rPr>
          <w:spacing w:val="52"/>
        </w:rPr>
        <w:t xml:space="preserve"> </w:t>
      </w:r>
      <w:r>
        <w:rPr>
          <w:spacing w:val="15"/>
        </w:rPr>
        <w:t>населенного</w:t>
      </w:r>
      <w:r>
        <w:rPr>
          <w:spacing w:val="58"/>
          <w:w w:val="101"/>
        </w:rPr>
        <w:t xml:space="preserve"> </w:t>
      </w:r>
      <w:r>
        <w:rPr>
          <w:spacing w:val="5"/>
        </w:rPr>
        <w:t>пункта;</w:t>
      </w:r>
    </w:p>
    <w:p w:rsidR="003A06F7" w:rsidRDefault="003A06F7">
      <w:pPr>
        <w:pStyle w:val="a3"/>
        <w:numPr>
          <w:ilvl w:val="0"/>
          <w:numId w:val="16"/>
        </w:numPr>
        <w:tabs>
          <w:tab w:val="left" w:pos="588"/>
        </w:tabs>
        <w:kinsoku w:val="0"/>
        <w:overflowPunct w:val="0"/>
        <w:spacing w:line="244" w:lineRule="auto"/>
        <w:ind w:right="113" w:firstLine="0"/>
        <w:jc w:val="both"/>
      </w:pPr>
      <w:r>
        <w:rPr>
          <w:spacing w:val="5"/>
        </w:rPr>
        <w:t>территория</w:t>
      </w:r>
      <w:r>
        <w:rPr>
          <w:spacing w:val="32"/>
        </w:rPr>
        <w:t xml:space="preserve"> </w:t>
      </w:r>
      <w:r>
        <w:rPr>
          <w:spacing w:val="5"/>
        </w:rPr>
        <w:t>поселения</w:t>
      </w:r>
      <w:r>
        <w:rPr>
          <w:spacing w:val="32"/>
        </w:rPr>
        <w:t xml:space="preserve"> </w:t>
      </w:r>
      <w:r>
        <w:rPr>
          <w:spacing w:val="2"/>
        </w:rPr>
        <w:t>не</w:t>
      </w:r>
      <w:r>
        <w:rPr>
          <w:spacing w:val="32"/>
        </w:rPr>
        <w:t xml:space="preserve"> </w:t>
      </w:r>
      <w:r>
        <w:rPr>
          <w:spacing w:val="4"/>
        </w:rPr>
        <w:t>может</w:t>
      </w:r>
      <w:r>
        <w:rPr>
          <w:spacing w:val="33"/>
        </w:rPr>
        <w:t xml:space="preserve"> </w:t>
      </w:r>
      <w:r>
        <w:rPr>
          <w:spacing w:val="5"/>
        </w:rPr>
        <w:t>находиться</w:t>
      </w:r>
      <w:r>
        <w:rPr>
          <w:spacing w:val="32"/>
        </w:rPr>
        <w:t xml:space="preserve"> </w:t>
      </w:r>
      <w:r>
        <w:rPr>
          <w:spacing w:val="4"/>
        </w:rPr>
        <w:t>внутри</w:t>
      </w:r>
      <w:r>
        <w:rPr>
          <w:spacing w:val="32"/>
        </w:rPr>
        <w:t xml:space="preserve"> </w:t>
      </w:r>
      <w:r>
        <w:rPr>
          <w:spacing w:val="5"/>
        </w:rPr>
        <w:t>территории</w:t>
      </w:r>
      <w:r>
        <w:rPr>
          <w:spacing w:val="33"/>
        </w:rPr>
        <w:t xml:space="preserve"> </w:t>
      </w:r>
      <w:r>
        <w:rPr>
          <w:spacing w:val="6"/>
        </w:rPr>
        <w:t>другого</w:t>
      </w:r>
      <w:r>
        <w:rPr>
          <w:spacing w:val="47"/>
          <w:w w:val="101"/>
        </w:rPr>
        <w:t xml:space="preserve"> </w:t>
      </w:r>
      <w:r>
        <w:rPr>
          <w:spacing w:val="6"/>
        </w:rPr>
        <w:t>поселения;</w:t>
      </w:r>
    </w:p>
    <w:p w:rsidR="003A06F7" w:rsidRDefault="003A06F7">
      <w:pPr>
        <w:pStyle w:val="a3"/>
        <w:numPr>
          <w:ilvl w:val="0"/>
          <w:numId w:val="16"/>
        </w:numPr>
        <w:tabs>
          <w:tab w:val="left" w:pos="667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26"/>
        </w:rPr>
        <w:t>территори</w:t>
      </w:r>
      <w:r>
        <w:t>я</w:t>
      </w:r>
      <w:r>
        <w:rPr>
          <w:spacing w:val="68"/>
        </w:rPr>
        <w:t xml:space="preserve"> </w:t>
      </w:r>
      <w:r>
        <w:rPr>
          <w:spacing w:val="26"/>
        </w:rPr>
        <w:t>городског</w:t>
      </w:r>
      <w:r>
        <w:t>о</w:t>
      </w:r>
      <w:r>
        <w:rPr>
          <w:spacing w:val="69"/>
        </w:rPr>
        <w:t xml:space="preserve"> </w:t>
      </w:r>
      <w:r>
        <w:rPr>
          <w:spacing w:val="26"/>
        </w:rPr>
        <w:t>округ</w:t>
      </w:r>
      <w:r>
        <w:t>а</w:t>
      </w:r>
      <w:r>
        <w:rPr>
          <w:spacing w:val="69"/>
        </w:rPr>
        <w:t xml:space="preserve"> </w:t>
      </w:r>
      <w:r>
        <w:rPr>
          <w:spacing w:val="12"/>
        </w:rPr>
        <w:t>не</w:t>
      </w:r>
      <w:r>
        <w:rPr>
          <w:spacing w:val="69"/>
        </w:rPr>
        <w:t xml:space="preserve"> </w:t>
      </w:r>
      <w:r>
        <w:rPr>
          <w:spacing w:val="26"/>
        </w:rPr>
        <w:t>входи</w:t>
      </w:r>
      <w:r>
        <w:t>т</w:t>
      </w:r>
      <w:r>
        <w:rPr>
          <w:spacing w:val="69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rPr>
          <w:spacing w:val="26"/>
        </w:rPr>
        <w:t>соста</w:t>
      </w:r>
      <w:r>
        <w:t>в</w:t>
      </w:r>
      <w:r>
        <w:rPr>
          <w:spacing w:val="69"/>
        </w:rPr>
        <w:t xml:space="preserve"> </w:t>
      </w:r>
      <w:r>
        <w:rPr>
          <w:spacing w:val="26"/>
        </w:rPr>
        <w:t>территори</w:t>
      </w:r>
      <w:r>
        <w:t>и</w:t>
      </w:r>
      <w:r>
        <w:rPr>
          <w:spacing w:val="2223"/>
        </w:rPr>
        <w:t xml:space="preserve"> </w:t>
      </w:r>
      <w:r>
        <w:rPr>
          <w:spacing w:val="5"/>
        </w:rPr>
        <w:t>муниципального</w:t>
      </w:r>
      <w:r>
        <w:rPr>
          <w:spacing w:val="62"/>
        </w:rPr>
        <w:t xml:space="preserve"> </w:t>
      </w:r>
      <w:r>
        <w:rPr>
          <w:spacing w:val="6"/>
        </w:rPr>
        <w:t>района;</w:t>
      </w:r>
    </w:p>
    <w:p w:rsidR="003A06F7" w:rsidRDefault="003A06F7">
      <w:pPr>
        <w:pStyle w:val="a3"/>
        <w:numPr>
          <w:ilvl w:val="0"/>
          <w:numId w:val="16"/>
        </w:numPr>
        <w:tabs>
          <w:tab w:val="left" w:pos="686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31"/>
        </w:rPr>
        <w:t>границ</w:t>
      </w:r>
      <w:r>
        <w:t>ы</w:t>
      </w:r>
      <w:r>
        <w:rPr>
          <w:spacing w:val="10"/>
        </w:rPr>
        <w:t xml:space="preserve"> </w:t>
      </w:r>
      <w:r>
        <w:rPr>
          <w:spacing w:val="31"/>
        </w:rPr>
        <w:t>муниципальног</w:t>
      </w:r>
      <w:r>
        <w:t>о</w:t>
      </w:r>
      <w:r>
        <w:rPr>
          <w:spacing w:val="10"/>
        </w:rPr>
        <w:t xml:space="preserve"> </w:t>
      </w:r>
      <w:r>
        <w:rPr>
          <w:spacing w:val="31"/>
        </w:rPr>
        <w:t>район</w:t>
      </w:r>
      <w:r>
        <w:t>а</w:t>
      </w:r>
      <w:r>
        <w:rPr>
          <w:spacing w:val="10"/>
        </w:rPr>
        <w:t xml:space="preserve"> </w:t>
      </w:r>
      <w:r>
        <w:rPr>
          <w:spacing w:val="31"/>
        </w:rPr>
        <w:t>устанавливаютс</w:t>
      </w:r>
      <w:r>
        <w:t>я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31"/>
        </w:rPr>
        <w:t>учето</w:t>
      </w:r>
      <w:r>
        <w:t>м</w:t>
      </w:r>
      <w:r>
        <w:rPr>
          <w:spacing w:val="2710"/>
        </w:rPr>
        <w:t xml:space="preserve"> </w:t>
      </w:r>
      <w:r>
        <w:rPr>
          <w:spacing w:val="25"/>
        </w:rPr>
        <w:t>необходимост</w:t>
      </w:r>
      <w:r>
        <w:t>и</w:t>
      </w:r>
      <w:r>
        <w:rPr>
          <w:spacing w:val="71"/>
        </w:rPr>
        <w:t xml:space="preserve"> </w:t>
      </w:r>
      <w:r>
        <w:rPr>
          <w:spacing w:val="25"/>
        </w:rPr>
        <w:t>создани</w:t>
      </w:r>
      <w:r>
        <w:t>я</w:t>
      </w:r>
      <w:r>
        <w:rPr>
          <w:spacing w:val="71"/>
        </w:rPr>
        <w:t xml:space="preserve"> </w:t>
      </w:r>
      <w:r>
        <w:rPr>
          <w:spacing w:val="25"/>
        </w:rPr>
        <w:t>услови</w:t>
      </w:r>
      <w:r>
        <w:t>й</w:t>
      </w:r>
      <w:r>
        <w:rPr>
          <w:spacing w:val="71"/>
        </w:rPr>
        <w:t xml:space="preserve"> </w:t>
      </w:r>
      <w:r>
        <w:rPr>
          <w:spacing w:val="16"/>
        </w:rPr>
        <w:t>для</w:t>
      </w:r>
      <w:r>
        <w:rPr>
          <w:spacing w:val="71"/>
        </w:rPr>
        <w:t xml:space="preserve"> </w:t>
      </w:r>
      <w:r>
        <w:rPr>
          <w:spacing w:val="25"/>
        </w:rPr>
        <w:t>решени</w:t>
      </w:r>
      <w:r>
        <w:t>я</w:t>
      </w:r>
      <w:r>
        <w:rPr>
          <w:spacing w:val="71"/>
        </w:rPr>
        <w:t xml:space="preserve"> </w:t>
      </w:r>
      <w:r>
        <w:rPr>
          <w:spacing w:val="25"/>
        </w:rPr>
        <w:t>вопросо</w:t>
      </w:r>
      <w:r>
        <w:t>в</w:t>
      </w:r>
      <w:r>
        <w:rPr>
          <w:spacing w:val="71"/>
        </w:rPr>
        <w:t xml:space="preserve"> </w:t>
      </w:r>
      <w:r>
        <w:rPr>
          <w:spacing w:val="25"/>
        </w:rPr>
        <w:t>местног</w:t>
      </w:r>
      <w:r>
        <w:t>о</w:t>
      </w:r>
      <w:r>
        <w:rPr>
          <w:spacing w:val="2294"/>
        </w:rPr>
        <w:t xml:space="preserve"> </w:t>
      </w:r>
      <w:r>
        <w:rPr>
          <w:spacing w:val="42"/>
        </w:rPr>
        <w:t>значени</w:t>
      </w:r>
      <w:r>
        <w:t>я</w:t>
      </w:r>
      <w:r>
        <w:rPr>
          <w:spacing w:val="36"/>
        </w:rPr>
        <w:t xml:space="preserve"> </w:t>
      </w:r>
      <w:proofErr w:type="spellStart"/>
      <w:r>
        <w:rPr>
          <w:spacing w:val="42"/>
        </w:rPr>
        <w:t>межпоселенческог</w:t>
      </w:r>
      <w:r>
        <w:t>о</w:t>
      </w:r>
      <w:proofErr w:type="spellEnd"/>
      <w:r>
        <w:rPr>
          <w:spacing w:val="37"/>
        </w:rPr>
        <w:t xml:space="preserve"> </w:t>
      </w:r>
      <w:r>
        <w:rPr>
          <w:spacing w:val="42"/>
        </w:rPr>
        <w:t>характер</w:t>
      </w:r>
      <w:r>
        <w:t>а</w:t>
      </w:r>
      <w:r>
        <w:rPr>
          <w:spacing w:val="36"/>
        </w:rPr>
        <w:t xml:space="preserve"> </w:t>
      </w:r>
      <w:r>
        <w:rPr>
          <w:spacing w:val="42"/>
        </w:rPr>
        <w:t>органам</w:t>
      </w:r>
      <w:r>
        <w:t>и</w:t>
      </w:r>
      <w:r>
        <w:rPr>
          <w:spacing w:val="37"/>
        </w:rPr>
        <w:t xml:space="preserve"> </w:t>
      </w:r>
      <w:r>
        <w:rPr>
          <w:spacing w:val="42"/>
        </w:rPr>
        <w:t>местног</w:t>
      </w:r>
      <w:r>
        <w:t>о</w:t>
      </w:r>
      <w:r>
        <w:rPr>
          <w:spacing w:val="3838"/>
        </w:rPr>
        <w:t xml:space="preserve"> </w:t>
      </w:r>
      <w:r>
        <w:rPr>
          <w:spacing w:val="10"/>
        </w:rPr>
        <w:t>самоуправления</w:t>
      </w:r>
      <w:r>
        <w:rPr>
          <w:spacing w:val="42"/>
        </w:rPr>
        <w:t xml:space="preserve"> </w:t>
      </w:r>
      <w:r>
        <w:rPr>
          <w:spacing w:val="10"/>
        </w:rPr>
        <w:t>муниципального</w:t>
      </w:r>
      <w:r>
        <w:rPr>
          <w:spacing w:val="43"/>
        </w:rPr>
        <w:t xml:space="preserve"> </w:t>
      </w:r>
      <w:r>
        <w:rPr>
          <w:spacing w:val="9"/>
        </w:rPr>
        <w:t>района,</w:t>
      </w:r>
      <w:r>
        <w:rPr>
          <w:spacing w:val="43"/>
        </w:rPr>
        <w:t xml:space="preserve"> </w:t>
      </w:r>
      <w:r>
        <w:t>а</w:t>
      </w:r>
      <w:r>
        <w:rPr>
          <w:spacing w:val="42"/>
        </w:rPr>
        <w:t xml:space="preserve"> </w:t>
      </w:r>
      <w:r>
        <w:rPr>
          <w:spacing w:val="8"/>
        </w:rPr>
        <w:t>также</w:t>
      </w:r>
      <w:r>
        <w:rPr>
          <w:spacing w:val="43"/>
        </w:rPr>
        <w:t xml:space="preserve"> </w:t>
      </w:r>
      <w:r>
        <w:rPr>
          <w:spacing w:val="7"/>
        </w:rPr>
        <w:t>для</w:t>
      </w:r>
      <w:r>
        <w:rPr>
          <w:spacing w:val="43"/>
        </w:rPr>
        <w:t xml:space="preserve"> </w:t>
      </w:r>
      <w:r>
        <w:rPr>
          <w:spacing w:val="10"/>
        </w:rPr>
        <w:t>осуществления</w:t>
      </w:r>
      <w:r>
        <w:rPr>
          <w:spacing w:val="42"/>
        </w:rPr>
        <w:t xml:space="preserve"> </w:t>
      </w:r>
      <w:r>
        <w:rPr>
          <w:spacing w:val="11"/>
        </w:rPr>
        <w:t>на</w:t>
      </w:r>
      <w:r>
        <w:rPr>
          <w:spacing w:val="42"/>
          <w:w w:val="101"/>
        </w:rPr>
        <w:t xml:space="preserve"> </w:t>
      </w:r>
      <w:r>
        <w:rPr>
          <w:spacing w:val="12"/>
        </w:rPr>
        <w:t>всей</w:t>
      </w:r>
      <w:r>
        <w:rPr>
          <w:spacing w:val="59"/>
        </w:rPr>
        <w:t xml:space="preserve"> </w:t>
      </w:r>
      <w:r>
        <w:rPr>
          <w:spacing w:val="15"/>
        </w:rPr>
        <w:t>территории</w:t>
      </w:r>
      <w:r>
        <w:rPr>
          <w:spacing w:val="60"/>
        </w:rPr>
        <w:t xml:space="preserve"> </w:t>
      </w:r>
      <w:r>
        <w:rPr>
          <w:spacing w:val="15"/>
        </w:rPr>
        <w:t>муниципального</w:t>
      </w:r>
      <w:r>
        <w:rPr>
          <w:spacing w:val="59"/>
        </w:rPr>
        <w:t xml:space="preserve"> </w:t>
      </w:r>
      <w:r>
        <w:rPr>
          <w:spacing w:val="14"/>
        </w:rPr>
        <w:t>района</w:t>
      </w:r>
      <w:r>
        <w:rPr>
          <w:spacing w:val="60"/>
        </w:rPr>
        <w:t xml:space="preserve"> </w:t>
      </w:r>
      <w:r>
        <w:rPr>
          <w:spacing w:val="15"/>
        </w:rPr>
        <w:t>отдельных</w:t>
      </w:r>
      <w:r>
        <w:rPr>
          <w:spacing w:val="60"/>
        </w:rPr>
        <w:t xml:space="preserve"> </w:t>
      </w:r>
      <w:r>
        <w:rPr>
          <w:spacing w:val="15"/>
        </w:rPr>
        <w:t>государственных</w:t>
      </w:r>
      <w:r>
        <w:rPr>
          <w:spacing w:val="-5"/>
        </w:rPr>
        <w:t xml:space="preserve"> </w:t>
      </w:r>
      <w:r>
        <w:rPr>
          <w:spacing w:val="10"/>
        </w:rPr>
        <w:t>полномочий,</w:t>
      </w:r>
      <w:r>
        <w:rPr>
          <w:spacing w:val="45"/>
        </w:rPr>
        <w:t xml:space="preserve"> </w:t>
      </w:r>
      <w:r>
        <w:rPr>
          <w:spacing w:val="10"/>
        </w:rPr>
        <w:t>переданных</w:t>
      </w:r>
      <w:r>
        <w:rPr>
          <w:spacing w:val="46"/>
        </w:rPr>
        <w:t xml:space="preserve"> </w:t>
      </w:r>
      <w:r>
        <w:rPr>
          <w:spacing w:val="10"/>
        </w:rPr>
        <w:t>указанным</w:t>
      </w:r>
      <w:r>
        <w:rPr>
          <w:spacing w:val="46"/>
        </w:rPr>
        <w:t xml:space="preserve"> </w:t>
      </w:r>
      <w:r>
        <w:rPr>
          <w:spacing w:val="10"/>
        </w:rPr>
        <w:t>органам</w:t>
      </w:r>
      <w:r>
        <w:rPr>
          <w:spacing w:val="46"/>
        </w:rPr>
        <w:t xml:space="preserve"> </w:t>
      </w:r>
      <w:r>
        <w:rPr>
          <w:spacing w:val="10"/>
        </w:rPr>
        <w:t>федеральными</w:t>
      </w:r>
      <w:r>
        <w:rPr>
          <w:spacing w:val="45"/>
        </w:rPr>
        <w:t xml:space="preserve"> </w:t>
      </w:r>
      <w:r>
        <w:rPr>
          <w:spacing w:val="10"/>
        </w:rPr>
        <w:t>законами</w:t>
      </w:r>
      <w:r>
        <w:rPr>
          <w:spacing w:val="46"/>
        </w:rPr>
        <w:t xml:space="preserve"> </w:t>
      </w:r>
      <w:r>
        <w:t>и</w:t>
      </w:r>
      <w:r>
        <w:rPr>
          <w:spacing w:val="71"/>
          <w:w w:val="101"/>
        </w:rPr>
        <w:t xml:space="preserve"> </w:t>
      </w:r>
      <w:r>
        <w:rPr>
          <w:spacing w:val="6"/>
        </w:rPr>
        <w:t>законами</w:t>
      </w:r>
      <w:r>
        <w:rPr>
          <w:spacing w:val="45"/>
        </w:rPr>
        <w:t xml:space="preserve"> </w:t>
      </w:r>
      <w:r>
        <w:rPr>
          <w:spacing w:val="6"/>
        </w:rPr>
        <w:t>субъектов</w:t>
      </w:r>
      <w:r>
        <w:rPr>
          <w:spacing w:val="46"/>
        </w:rPr>
        <w:t xml:space="preserve"> </w:t>
      </w:r>
      <w:r>
        <w:rPr>
          <w:spacing w:val="6"/>
        </w:rPr>
        <w:t>Российской</w:t>
      </w:r>
      <w:r>
        <w:rPr>
          <w:spacing w:val="46"/>
        </w:rPr>
        <w:t xml:space="preserve"> </w:t>
      </w:r>
      <w:r>
        <w:rPr>
          <w:spacing w:val="7"/>
        </w:rPr>
        <w:t>Федерации;</w:t>
      </w:r>
    </w:p>
    <w:p w:rsidR="003A06F7" w:rsidRDefault="003A06F7">
      <w:pPr>
        <w:pStyle w:val="a3"/>
        <w:numPr>
          <w:ilvl w:val="0"/>
          <w:numId w:val="16"/>
        </w:numPr>
        <w:tabs>
          <w:tab w:val="left" w:pos="621"/>
        </w:tabs>
        <w:kinsoku w:val="0"/>
        <w:overflowPunct w:val="0"/>
        <w:spacing w:line="244" w:lineRule="auto"/>
        <w:ind w:right="112" w:firstLine="0"/>
        <w:jc w:val="both"/>
      </w:pPr>
      <w:r>
        <w:rPr>
          <w:spacing w:val="11"/>
        </w:rPr>
        <w:t>границы</w:t>
      </w:r>
      <w:r>
        <w:rPr>
          <w:spacing w:val="49"/>
        </w:rPr>
        <w:t xml:space="preserve"> </w:t>
      </w:r>
      <w:r>
        <w:rPr>
          <w:spacing w:val="12"/>
        </w:rPr>
        <w:t>муниципального</w:t>
      </w:r>
      <w:r>
        <w:rPr>
          <w:spacing w:val="50"/>
        </w:rPr>
        <w:t xml:space="preserve"> </w:t>
      </w:r>
      <w:r>
        <w:rPr>
          <w:spacing w:val="11"/>
        </w:rPr>
        <w:t>района</w:t>
      </w:r>
      <w:r>
        <w:rPr>
          <w:spacing w:val="49"/>
        </w:rPr>
        <w:t xml:space="preserve"> </w:t>
      </w:r>
      <w:r>
        <w:rPr>
          <w:spacing w:val="6"/>
        </w:rPr>
        <w:t>не</w:t>
      </w:r>
      <w:r>
        <w:rPr>
          <w:spacing w:val="50"/>
        </w:rPr>
        <w:t xml:space="preserve"> </w:t>
      </w:r>
      <w:r>
        <w:rPr>
          <w:spacing w:val="11"/>
        </w:rPr>
        <w:t>могут</w:t>
      </w:r>
      <w:r>
        <w:rPr>
          <w:spacing w:val="49"/>
        </w:rPr>
        <w:t xml:space="preserve"> </w:t>
      </w:r>
      <w:r>
        <w:rPr>
          <w:spacing w:val="12"/>
        </w:rPr>
        <w:t>пересекаться</w:t>
      </w:r>
      <w:r>
        <w:rPr>
          <w:spacing w:val="50"/>
        </w:rPr>
        <w:t xml:space="preserve"> </w:t>
      </w:r>
      <w:r>
        <w:rPr>
          <w:spacing w:val="14"/>
        </w:rPr>
        <w:t>границами</w:t>
      </w:r>
      <w:r>
        <w:rPr>
          <w:spacing w:val="79"/>
          <w:w w:val="101"/>
        </w:rPr>
        <w:t xml:space="preserve"> </w:t>
      </w:r>
      <w:r>
        <w:rPr>
          <w:spacing w:val="6"/>
        </w:rPr>
        <w:lastRenderedPageBreak/>
        <w:t>поселения.</w:t>
      </w:r>
    </w:p>
    <w:p w:rsidR="003A06F7" w:rsidRDefault="003A06F7">
      <w:pPr>
        <w:pStyle w:val="3"/>
        <w:kinsoku w:val="0"/>
        <w:overflowPunct w:val="0"/>
        <w:spacing w:before="50"/>
        <w:jc w:val="both"/>
        <w:rPr>
          <w:b w:val="0"/>
          <w:bCs w:val="0"/>
          <w:color w:val="000000"/>
        </w:rPr>
      </w:pPr>
      <w:bookmarkStart w:id="167" w:name="BM_3__Преобразование_муниципальных_образ"/>
      <w:bookmarkStart w:id="168" w:name="bookmark98"/>
      <w:bookmarkEnd w:id="167"/>
      <w:bookmarkEnd w:id="168"/>
      <w:r>
        <w:rPr>
          <w:color w:val="800000"/>
          <w:spacing w:val="-4"/>
        </w:rPr>
        <w:t>§3.</w:t>
      </w:r>
      <w:r>
        <w:rPr>
          <w:color w:val="800000"/>
          <w:spacing w:val="-9"/>
        </w:rPr>
        <w:t xml:space="preserve"> </w:t>
      </w:r>
      <w:r>
        <w:rPr>
          <w:color w:val="800000"/>
          <w:spacing w:val="-5"/>
        </w:rPr>
        <w:t>Преобразование</w:t>
      </w:r>
      <w:r>
        <w:rPr>
          <w:color w:val="800000"/>
          <w:spacing w:val="-9"/>
        </w:rPr>
        <w:t xml:space="preserve"> </w:t>
      </w:r>
      <w:r>
        <w:rPr>
          <w:color w:val="800000"/>
          <w:spacing w:val="-5"/>
        </w:rPr>
        <w:t>муниципальных</w:t>
      </w:r>
      <w:r>
        <w:rPr>
          <w:color w:val="800000"/>
          <w:spacing w:val="-9"/>
        </w:rPr>
        <w:t xml:space="preserve"> </w:t>
      </w:r>
      <w:r>
        <w:rPr>
          <w:color w:val="800000"/>
          <w:spacing w:val="-5"/>
        </w:rPr>
        <w:t>образований</w:t>
      </w:r>
    </w:p>
    <w:p w:rsidR="003A06F7" w:rsidRDefault="003A06F7">
      <w:pPr>
        <w:pStyle w:val="3"/>
        <w:kinsoku w:val="0"/>
        <w:overflowPunct w:val="0"/>
        <w:spacing w:before="50"/>
        <w:jc w:val="both"/>
        <w:rPr>
          <w:b w:val="0"/>
          <w:bCs w:val="0"/>
          <w:color w:val="000000"/>
        </w:rPr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23"/>
        </w:rPr>
        <w:lastRenderedPageBreak/>
        <w:t>Преобразование</w:t>
      </w:r>
      <w:r>
        <w:t>м</w:t>
      </w:r>
      <w:r>
        <w:rPr>
          <w:spacing w:val="70"/>
        </w:rPr>
        <w:t xml:space="preserve"> </w:t>
      </w:r>
      <w:r>
        <w:rPr>
          <w:spacing w:val="23"/>
        </w:rPr>
        <w:t>муниципальны</w:t>
      </w:r>
      <w:r>
        <w:t>х</w:t>
      </w:r>
      <w:r>
        <w:rPr>
          <w:spacing w:val="70"/>
        </w:rPr>
        <w:t xml:space="preserve"> </w:t>
      </w:r>
      <w:r>
        <w:rPr>
          <w:spacing w:val="23"/>
        </w:rPr>
        <w:t>образовани</w:t>
      </w:r>
      <w:r>
        <w:t>й</w:t>
      </w:r>
      <w:r>
        <w:rPr>
          <w:spacing w:val="71"/>
        </w:rPr>
        <w:t xml:space="preserve"> </w:t>
      </w:r>
      <w:r>
        <w:t>—</w:t>
      </w:r>
      <w:r>
        <w:rPr>
          <w:spacing w:val="70"/>
        </w:rPr>
        <w:t xml:space="preserve"> </w:t>
      </w:r>
      <w:r>
        <w:rPr>
          <w:spacing w:val="15"/>
        </w:rPr>
        <w:t>это</w:t>
      </w:r>
      <w:r>
        <w:rPr>
          <w:spacing w:val="71"/>
        </w:rPr>
        <w:t xml:space="preserve"> </w:t>
      </w:r>
      <w:r>
        <w:rPr>
          <w:spacing w:val="23"/>
        </w:rPr>
        <w:t>объединени</w:t>
      </w:r>
      <w:r>
        <w:t>е</w:t>
      </w:r>
      <w:r>
        <w:rPr>
          <w:spacing w:val="2157"/>
        </w:rPr>
        <w:t xml:space="preserve"> </w:t>
      </w:r>
      <w:r>
        <w:rPr>
          <w:spacing w:val="11"/>
        </w:rPr>
        <w:t>муниципальных</w:t>
      </w:r>
      <w:r>
        <w:rPr>
          <w:spacing w:val="57"/>
        </w:rPr>
        <w:t xml:space="preserve"> </w:t>
      </w:r>
      <w:r>
        <w:rPr>
          <w:spacing w:val="11"/>
        </w:rPr>
        <w:t>образований,</w:t>
      </w:r>
      <w:r>
        <w:rPr>
          <w:spacing w:val="57"/>
        </w:rPr>
        <w:t xml:space="preserve"> </w:t>
      </w:r>
      <w:r>
        <w:rPr>
          <w:spacing w:val="11"/>
        </w:rPr>
        <w:t>разделение</w:t>
      </w:r>
      <w:r>
        <w:rPr>
          <w:spacing w:val="58"/>
        </w:rPr>
        <w:t xml:space="preserve"> </w:t>
      </w:r>
      <w:r>
        <w:rPr>
          <w:spacing w:val="11"/>
        </w:rPr>
        <w:t>муниципальных</w:t>
      </w:r>
      <w:r>
        <w:rPr>
          <w:spacing w:val="57"/>
        </w:rPr>
        <w:t xml:space="preserve"> </w:t>
      </w:r>
      <w:r>
        <w:rPr>
          <w:spacing w:val="13"/>
        </w:rPr>
        <w:t>образований,</w:t>
      </w:r>
      <w:r>
        <w:rPr>
          <w:spacing w:val="93"/>
          <w:w w:val="101"/>
        </w:rPr>
        <w:t xml:space="preserve"> </w:t>
      </w:r>
      <w:r>
        <w:rPr>
          <w:spacing w:val="22"/>
        </w:rPr>
        <w:t>изменени</w:t>
      </w:r>
      <w:r>
        <w:t>е</w:t>
      </w:r>
      <w:r>
        <w:rPr>
          <w:spacing w:val="61"/>
        </w:rPr>
        <w:t xml:space="preserve"> </w:t>
      </w:r>
      <w:r>
        <w:rPr>
          <w:spacing w:val="18"/>
        </w:rPr>
        <w:t>статуса</w:t>
      </w:r>
      <w:r>
        <w:rPr>
          <w:spacing w:val="61"/>
        </w:rPr>
        <w:t xml:space="preserve"> </w:t>
      </w:r>
      <w:r>
        <w:rPr>
          <w:spacing w:val="22"/>
        </w:rPr>
        <w:t>городског</w:t>
      </w:r>
      <w:r>
        <w:t>о</w:t>
      </w:r>
      <w:r>
        <w:rPr>
          <w:spacing w:val="61"/>
        </w:rPr>
        <w:t xml:space="preserve"> </w:t>
      </w:r>
      <w:r>
        <w:rPr>
          <w:spacing w:val="22"/>
        </w:rPr>
        <w:t>поселени</w:t>
      </w:r>
      <w:r>
        <w:t>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17"/>
        </w:rPr>
        <w:t>связи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rPr>
          <w:spacing w:val="22"/>
        </w:rPr>
        <w:t>наделение</w:t>
      </w:r>
      <w:r>
        <w:t>м</w:t>
      </w:r>
      <w:r>
        <w:rPr>
          <w:spacing w:val="62"/>
        </w:rPr>
        <w:t xml:space="preserve"> </w:t>
      </w:r>
      <w:r>
        <w:rPr>
          <w:spacing w:val="14"/>
        </w:rPr>
        <w:t>его</w:t>
      </w:r>
      <w:r>
        <w:rPr>
          <w:spacing w:val="1528"/>
        </w:rPr>
        <w:t xml:space="preserve"> </w:t>
      </w:r>
      <w:r>
        <w:rPr>
          <w:spacing w:val="4"/>
        </w:rPr>
        <w:t>статусом</w:t>
      </w:r>
      <w:r>
        <w:rPr>
          <w:spacing w:val="32"/>
        </w:rPr>
        <w:t xml:space="preserve"> </w:t>
      </w:r>
      <w:r>
        <w:rPr>
          <w:spacing w:val="4"/>
        </w:rPr>
        <w:t>городского</w:t>
      </w:r>
      <w:r>
        <w:rPr>
          <w:spacing w:val="33"/>
        </w:rPr>
        <w:t xml:space="preserve"> </w:t>
      </w:r>
      <w:r>
        <w:rPr>
          <w:spacing w:val="4"/>
        </w:rPr>
        <w:t>округа</w:t>
      </w:r>
      <w:r>
        <w:rPr>
          <w:spacing w:val="32"/>
        </w:rPr>
        <w:t xml:space="preserve"> </w:t>
      </w:r>
      <w:r>
        <w:rPr>
          <w:spacing w:val="3"/>
        </w:rPr>
        <w:t>либо</w:t>
      </w:r>
      <w:r>
        <w:rPr>
          <w:spacing w:val="33"/>
        </w:rPr>
        <w:t xml:space="preserve"> </w:t>
      </w:r>
      <w:r>
        <w:rPr>
          <w:spacing w:val="4"/>
        </w:rPr>
        <w:t>лишением</w:t>
      </w:r>
      <w:r>
        <w:rPr>
          <w:spacing w:val="32"/>
        </w:rPr>
        <w:t xml:space="preserve"> </w:t>
      </w:r>
      <w:r>
        <w:rPr>
          <w:spacing w:val="3"/>
        </w:rPr>
        <w:t>его</w:t>
      </w:r>
      <w:r>
        <w:rPr>
          <w:spacing w:val="33"/>
        </w:rPr>
        <w:t xml:space="preserve"> </w:t>
      </w:r>
      <w:r>
        <w:rPr>
          <w:spacing w:val="4"/>
        </w:rPr>
        <w:t>статуса</w:t>
      </w:r>
      <w:r>
        <w:rPr>
          <w:spacing w:val="32"/>
        </w:rPr>
        <w:t xml:space="preserve"> </w:t>
      </w:r>
      <w:r>
        <w:rPr>
          <w:spacing w:val="4"/>
        </w:rPr>
        <w:t>городского</w:t>
      </w:r>
      <w:r>
        <w:rPr>
          <w:spacing w:val="33"/>
        </w:rPr>
        <w:t xml:space="preserve"> </w:t>
      </w:r>
      <w:r>
        <w:rPr>
          <w:spacing w:val="5"/>
        </w:rPr>
        <w:t>округа.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1"/>
        </w:rPr>
        <w:t>Преобразование</w:t>
      </w:r>
      <w:r>
        <w:rPr>
          <w:spacing w:val="55"/>
        </w:rPr>
        <w:t xml:space="preserve"> </w:t>
      </w:r>
      <w:r>
        <w:rPr>
          <w:spacing w:val="11"/>
        </w:rPr>
        <w:t>муниципальных</w:t>
      </w:r>
      <w:r>
        <w:rPr>
          <w:spacing w:val="55"/>
        </w:rPr>
        <w:t xml:space="preserve"> </w:t>
      </w:r>
      <w:r>
        <w:rPr>
          <w:spacing w:val="10"/>
        </w:rPr>
        <w:t>образований</w:t>
      </w:r>
      <w:r>
        <w:rPr>
          <w:spacing w:val="55"/>
        </w:rPr>
        <w:t xml:space="preserve"> </w:t>
      </w:r>
      <w:r>
        <w:rPr>
          <w:spacing w:val="11"/>
        </w:rPr>
        <w:t>осуществляется</w:t>
      </w:r>
      <w:r>
        <w:rPr>
          <w:spacing w:val="55"/>
        </w:rPr>
        <w:t xml:space="preserve"> </w:t>
      </w:r>
      <w:r>
        <w:rPr>
          <w:spacing w:val="12"/>
        </w:rPr>
        <w:t>законами</w:t>
      </w:r>
      <w:r>
        <w:rPr>
          <w:spacing w:val="34"/>
          <w:w w:val="101"/>
        </w:rPr>
        <w:t xml:space="preserve"> </w:t>
      </w:r>
      <w:r>
        <w:rPr>
          <w:spacing w:val="16"/>
        </w:rPr>
        <w:t>субъектов</w:t>
      </w:r>
      <w:r>
        <w:rPr>
          <w:spacing w:val="60"/>
        </w:rPr>
        <w:t xml:space="preserve"> </w:t>
      </w:r>
      <w:r>
        <w:rPr>
          <w:spacing w:val="17"/>
        </w:rPr>
        <w:t>Российской</w:t>
      </w:r>
      <w:r>
        <w:rPr>
          <w:spacing w:val="60"/>
        </w:rPr>
        <w:t xml:space="preserve"> </w:t>
      </w:r>
      <w:r>
        <w:rPr>
          <w:spacing w:val="16"/>
        </w:rPr>
        <w:t>Федерации</w:t>
      </w:r>
      <w:r>
        <w:rPr>
          <w:spacing w:val="60"/>
        </w:rPr>
        <w:t xml:space="preserve"> </w:t>
      </w:r>
      <w:r>
        <w:rPr>
          <w:spacing w:val="9"/>
        </w:rPr>
        <w:t>по</w:t>
      </w:r>
      <w:r>
        <w:rPr>
          <w:spacing w:val="60"/>
        </w:rPr>
        <w:t xml:space="preserve"> </w:t>
      </w:r>
      <w:r>
        <w:rPr>
          <w:spacing w:val="17"/>
        </w:rPr>
        <w:t>инициативе</w:t>
      </w:r>
      <w:r>
        <w:rPr>
          <w:spacing w:val="60"/>
        </w:rPr>
        <w:t xml:space="preserve"> </w:t>
      </w:r>
      <w:r>
        <w:rPr>
          <w:spacing w:val="17"/>
        </w:rPr>
        <w:t>населения,</w:t>
      </w:r>
      <w:r>
        <w:rPr>
          <w:spacing w:val="60"/>
        </w:rPr>
        <w:t xml:space="preserve"> </w:t>
      </w:r>
      <w:r>
        <w:rPr>
          <w:spacing w:val="16"/>
        </w:rPr>
        <w:t>органов</w:t>
      </w:r>
      <w:r>
        <w:rPr>
          <w:spacing w:val="-24"/>
        </w:rPr>
        <w:t xml:space="preserve"> </w:t>
      </w:r>
      <w:r>
        <w:rPr>
          <w:spacing w:val="13"/>
        </w:rPr>
        <w:t>местного</w:t>
      </w:r>
      <w:r>
        <w:rPr>
          <w:spacing w:val="58"/>
        </w:rPr>
        <w:t xml:space="preserve"> </w:t>
      </w:r>
      <w:r>
        <w:rPr>
          <w:spacing w:val="14"/>
        </w:rPr>
        <w:t>самоуправления,</w:t>
      </w:r>
      <w:r>
        <w:rPr>
          <w:spacing w:val="58"/>
        </w:rPr>
        <w:t xml:space="preserve"> </w:t>
      </w:r>
      <w:r>
        <w:rPr>
          <w:spacing w:val="13"/>
        </w:rPr>
        <w:t>органов</w:t>
      </w:r>
      <w:r>
        <w:rPr>
          <w:spacing w:val="58"/>
        </w:rPr>
        <w:t xml:space="preserve"> </w:t>
      </w:r>
      <w:r>
        <w:rPr>
          <w:spacing w:val="14"/>
        </w:rPr>
        <w:t>государственной</w:t>
      </w:r>
      <w:r>
        <w:rPr>
          <w:spacing w:val="59"/>
        </w:rPr>
        <w:t xml:space="preserve"> </w:t>
      </w:r>
      <w:r>
        <w:rPr>
          <w:spacing w:val="13"/>
        </w:rPr>
        <w:t>власти</w:t>
      </w:r>
      <w:r>
        <w:rPr>
          <w:spacing w:val="58"/>
        </w:rPr>
        <w:t xml:space="preserve"> </w:t>
      </w:r>
      <w:r>
        <w:rPr>
          <w:spacing w:val="16"/>
        </w:rPr>
        <w:t>субъектов</w:t>
      </w:r>
      <w:r>
        <w:rPr>
          <w:spacing w:val="93"/>
          <w:w w:val="101"/>
        </w:rPr>
        <w:t xml:space="preserve"> </w:t>
      </w:r>
      <w:r>
        <w:rPr>
          <w:spacing w:val="10"/>
        </w:rPr>
        <w:t>Российской</w:t>
      </w:r>
      <w:r>
        <w:rPr>
          <w:spacing w:val="46"/>
        </w:rPr>
        <w:t xml:space="preserve"> </w:t>
      </w:r>
      <w:r>
        <w:rPr>
          <w:spacing w:val="10"/>
        </w:rPr>
        <w:t>Федерации,</w:t>
      </w:r>
      <w:r>
        <w:rPr>
          <w:spacing w:val="46"/>
        </w:rPr>
        <w:t xml:space="preserve"> </w:t>
      </w:r>
      <w:r>
        <w:rPr>
          <w:spacing w:val="10"/>
        </w:rPr>
        <w:t>федеральных</w:t>
      </w:r>
      <w:r>
        <w:rPr>
          <w:spacing w:val="46"/>
        </w:rPr>
        <w:t xml:space="preserve"> </w:t>
      </w:r>
      <w:r>
        <w:rPr>
          <w:spacing w:val="10"/>
        </w:rPr>
        <w:t>органов</w:t>
      </w:r>
      <w:r>
        <w:rPr>
          <w:spacing w:val="47"/>
        </w:rPr>
        <w:t xml:space="preserve"> </w:t>
      </w:r>
      <w:r>
        <w:rPr>
          <w:spacing w:val="11"/>
        </w:rPr>
        <w:t>государственной</w:t>
      </w:r>
      <w:r>
        <w:rPr>
          <w:spacing w:val="46"/>
        </w:rPr>
        <w:t xml:space="preserve"> </w:t>
      </w:r>
      <w:r>
        <w:rPr>
          <w:spacing w:val="9"/>
        </w:rPr>
        <w:t>власти</w:t>
      </w:r>
      <w:r>
        <w:rPr>
          <w:spacing w:val="46"/>
        </w:rPr>
        <w:t xml:space="preserve"> </w:t>
      </w:r>
      <w:r>
        <w:t>в</w:t>
      </w:r>
      <w:r>
        <w:rPr>
          <w:spacing w:val="61"/>
          <w:w w:val="101"/>
        </w:rPr>
        <w:t xml:space="preserve"> </w:t>
      </w:r>
      <w:r>
        <w:rPr>
          <w:spacing w:val="9"/>
        </w:rP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rPr>
          <w:spacing w:val="9"/>
        </w:rPr>
        <w:t>Федеральным</w:t>
      </w:r>
      <w:r>
        <w:rPr>
          <w:spacing w:val="41"/>
        </w:rPr>
        <w:t xml:space="preserve"> </w:t>
      </w:r>
      <w:r>
        <w:rPr>
          <w:spacing w:val="8"/>
        </w:rPr>
        <w:t>законом</w:t>
      </w:r>
      <w:r>
        <w:rPr>
          <w:spacing w:val="40"/>
        </w:rPr>
        <w:t xml:space="preserve"> </w:t>
      </w:r>
      <w:r>
        <w:rPr>
          <w:spacing w:val="6"/>
        </w:rPr>
        <w:t>“Об</w:t>
      </w:r>
      <w:r>
        <w:rPr>
          <w:spacing w:val="41"/>
        </w:rPr>
        <w:t xml:space="preserve"> </w:t>
      </w:r>
      <w:r>
        <w:rPr>
          <w:spacing w:val="7"/>
        </w:rPr>
        <w:t>общих</w:t>
      </w:r>
      <w:r>
        <w:rPr>
          <w:spacing w:val="41"/>
        </w:rPr>
        <w:t xml:space="preserve"> </w:t>
      </w:r>
      <w:r>
        <w:rPr>
          <w:spacing w:val="8"/>
        </w:rPr>
        <w:t>принципах</w:t>
      </w:r>
      <w:r>
        <w:rPr>
          <w:spacing w:val="41"/>
        </w:rPr>
        <w:t xml:space="preserve"> </w:t>
      </w:r>
      <w:r>
        <w:rPr>
          <w:spacing w:val="10"/>
        </w:rPr>
        <w:t>организации</w:t>
      </w:r>
      <w:r>
        <w:rPr>
          <w:spacing w:val="43"/>
          <w:w w:val="101"/>
        </w:rPr>
        <w:t xml:space="preserve"> </w:t>
      </w:r>
      <w:r>
        <w:rPr>
          <w:spacing w:val="27"/>
        </w:rPr>
        <w:t>местног</w:t>
      </w:r>
      <w:r>
        <w:t>о</w:t>
      </w:r>
      <w:r>
        <w:rPr>
          <w:spacing w:val="4"/>
        </w:rPr>
        <w:t xml:space="preserve"> </w:t>
      </w:r>
      <w:r>
        <w:rPr>
          <w:spacing w:val="27"/>
        </w:rPr>
        <w:t>самоуправлени</w:t>
      </w:r>
      <w:r>
        <w:t>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27"/>
        </w:rPr>
        <w:t>Российско</w:t>
      </w:r>
      <w:r>
        <w:t>й</w:t>
      </w:r>
      <w:r>
        <w:rPr>
          <w:spacing w:val="5"/>
        </w:rPr>
        <w:t xml:space="preserve"> </w:t>
      </w:r>
      <w:r>
        <w:rPr>
          <w:spacing w:val="27"/>
        </w:rPr>
        <w:t>Федерации”</w:t>
      </w:r>
      <w:r>
        <w:t>.</w:t>
      </w:r>
      <w:r>
        <w:rPr>
          <w:spacing w:val="5"/>
        </w:rPr>
        <w:t xml:space="preserve"> </w:t>
      </w:r>
      <w:r>
        <w:rPr>
          <w:spacing w:val="27"/>
        </w:rPr>
        <w:t>Инициатив</w:t>
      </w:r>
      <w:r>
        <w:t>а</w:t>
      </w:r>
      <w:r>
        <w:rPr>
          <w:spacing w:val="2642"/>
        </w:rPr>
        <w:t xml:space="preserve"> </w:t>
      </w:r>
      <w:r>
        <w:rPr>
          <w:spacing w:val="7"/>
        </w:rPr>
        <w:t>населения</w:t>
      </w:r>
      <w:r>
        <w:rPr>
          <w:spacing w:val="40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rPr>
          <w:spacing w:val="8"/>
        </w:rPr>
        <w:t>преобразовании</w:t>
      </w:r>
      <w:r>
        <w:rPr>
          <w:spacing w:val="41"/>
        </w:rPr>
        <w:t xml:space="preserve"> </w:t>
      </w:r>
      <w:r>
        <w:rPr>
          <w:spacing w:val="8"/>
        </w:rPr>
        <w:t>муниципального</w:t>
      </w:r>
      <w:r>
        <w:rPr>
          <w:spacing w:val="41"/>
        </w:rPr>
        <w:t xml:space="preserve"> </w:t>
      </w:r>
      <w:r>
        <w:rPr>
          <w:spacing w:val="8"/>
        </w:rPr>
        <w:t>образования</w:t>
      </w:r>
      <w:r>
        <w:rPr>
          <w:spacing w:val="41"/>
        </w:rPr>
        <w:t xml:space="preserve"> </w:t>
      </w:r>
      <w:r>
        <w:rPr>
          <w:spacing w:val="8"/>
        </w:rPr>
        <w:t>реализуется</w:t>
      </w:r>
      <w:r>
        <w:rPr>
          <w:spacing w:val="41"/>
        </w:rPr>
        <w:t xml:space="preserve"> </w:t>
      </w:r>
      <w:r>
        <w:t>в</w:t>
      </w:r>
      <w:r>
        <w:rPr>
          <w:spacing w:val="36"/>
          <w:w w:val="101"/>
        </w:rPr>
        <w:t xml:space="preserve"> </w:t>
      </w:r>
      <w:r>
        <w:rPr>
          <w:spacing w:val="25"/>
        </w:rPr>
        <w:t>порядке</w:t>
      </w:r>
      <w:r>
        <w:t>,</w:t>
      </w:r>
      <w:r>
        <w:rPr>
          <w:spacing w:val="71"/>
        </w:rPr>
        <w:t xml:space="preserve"> </w:t>
      </w:r>
      <w:r>
        <w:rPr>
          <w:spacing w:val="25"/>
        </w:rPr>
        <w:t>установленно</w:t>
      </w:r>
      <w:r>
        <w:t>м</w:t>
      </w:r>
      <w:r>
        <w:rPr>
          <w:spacing w:val="72"/>
        </w:rPr>
        <w:t xml:space="preserve"> </w:t>
      </w:r>
      <w:r>
        <w:rPr>
          <w:spacing w:val="25"/>
        </w:rPr>
        <w:t>федеральны</w:t>
      </w:r>
      <w:r>
        <w:t>м</w:t>
      </w:r>
      <w:r>
        <w:rPr>
          <w:spacing w:val="72"/>
        </w:rPr>
        <w:t xml:space="preserve"> </w:t>
      </w:r>
      <w:r>
        <w:rPr>
          <w:spacing w:val="25"/>
        </w:rPr>
        <w:t>законом</w:t>
      </w:r>
      <w:r>
        <w:t>,</w:t>
      </w:r>
      <w:r>
        <w:rPr>
          <w:spacing w:val="71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rPr>
          <w:spacing w:val="25"/>
        </w:rPr>
        <w:t>принимаемы</w:t>
      </w:r>
      <w:r>
        <w:t>м</w:t>
      </w:r>
      <w:r>
        <w:rPr>
          <w:spacing w:val="72"/>
        </w:rPr>
        <w:t xml:space="preserve"> </w:t>
      </w:r>
      <w:r>
        <w:t>в</w:t>
      </w:r>
      <w:r>
        <w:rPr>
          <w:spacing w:val="2392"/>
          <w:w w:val="101"/>
        </w:rPr>
        <w:t xml:space="preserve"> </w:t>
      </w:r>
      <w:r>
        <w:rPr>
          <w:spacing w:val="27"/>
        </w:rPr>
        <w:t>соответстви</w:t>
      </w:r>
      <w:r>
        <w:t>и</w:t>
      </w:r>
      <w:r>
        <w:rPr>
          <w:spacing w:val="72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rPr>
          <w:spacing w:val="17"/>
        </w:rPr>
        <w:t>ним</w:t>
      </w:r>
      <w:r>
        <w:rPr>
          <w:spacing w:val="73"/>
        </w:rPr>
        <w:t xml:space="preserve"> </w:t>
      </w:r>
      <w:r>
        <w:rPr>
          <w:spacing w:val="27"/>
        </w:rPr>
        <w:t>законо</w:t>
      </w:r>
      <w:r>
        <w:t>м</w:t>
      </w:r>
      <w:r>
        <w:rPr>
          <w:spacing w:val="72"/>
        </w:rPr>
        <w:t xml:space="preserve"> </w:t>
      </w:r>
      <w:r>
        <w:rPr>
          <w:spacing w:val="27"/>
        </w:rPr>
        <w:t>субъект</w:t>
      </w:r>
      <w:r>
        <w:t>а</w:t>
      </w:r>
      <w:r>
        <w:rPr>
          <w:spacing w:val="73"/>
        </w:rPr>
        <w:t xml:space="preserve"> </w:t>
      </w:r>
      <w:r>
        <w:rPr>
          <w:spacing w:val="27"/>
        </w:rPr>
        <w:t>Российско</w:t>
      </w:r>
      <w:r>
        <w:t>й</w:t>
      </w:r>
      <w:r>
        <w:rPr>
          <w:spacing w:val="72"/>
        </w:rPr>
        <w:t xml:space="preserve"> </w:t>
      </w:r>
      <w:r>
        <w:rPr>
          <w:spacing w:val="27"/>
        </w:rPr>
        <w:t>Федераци</w:t>
      </w:r>
      <w:r>
        <w:t>и</w:t>
      </w:r>
      <w:r>
        <w:rPr>
          <w:spacing w:val="73"/>
        </w:rPr>
        <w:t xml:space="preserve"> </w:t>
      </w:r>
      <w:r>
        <w:rPr>
          <w:spacing w:val="17"/>
        </w:rPr>
        <w:t>для</w:t>
      </w:r>
      <w:r>
        <w:rPr>
          <w:spacing w:val="2257"/>
        </w:rPr>
        <w:t xml:space="preserve"> </w:t>
      </w:r>
      <w:r>
        <w:rPr>
          <w:spacing w:val="8"/>
        </w:rPr>
        <w:t>выдвижения</w:t>
      </w:r>
      <w:r>
        <w:rPr>
          <w:spacing w:val="45"/>
        </w:rPr>
        <w:t xml:space="preserve"> </w:t>
      </w:r>
      <w:r>
        <w:rPr>
          <w:spacing w:val="8"/>
        </w:rPr>
        <w:t>инициативы</w:t>
      </w:r>
      <w:r>
        <w:rPr>
          <w:spacing w:val="46"/>
        </w:rPr>
        <w:t xml:space="preserve"> </w:t>
      </w:r>
      <w:r>
        <w:rPr>
          <w:spacing w:val="8"/>
        </w:rPr>
        <w:t>проведения</w:t>
      </w:r>
      <w:r>
        <w:rPr>
          <w:spacing w:val="46"/>
        </w:rPr>
        <w:t xml:space="preserve"> </w:t>
      </w:r>
      <w:r>
        <w:rPr>
          <w:spacing w:val="7"/>
        </w:rPr>
        <w:t>местного</w:t>
      </w:r>
      <w:r>
        <w:rPr>
          <w:spacing w:val="45"/>
        </w:rPr>
        <w:t xml:space="preserve"> </w:t>
      </w:r>
      <w:r>
        <w:rPr>
          <w:spacing w:val="8"/>
        </w:rPr>
        <w:t>референдума.</w:t>
      </w:r>
      <w:r>
        <w:rPr>
          <w:spacing w:val="46"/>
        </w:rPr>
        <w:t xml:space="preserve"> </w:t>
      </w:r>
      <w:r>
        <w:rPr>
          <w:spacing w:val="9"/>
        </w:rPr>
        <w:t>Инициатива</w:t>
      </w:r>
      <w:r>
        <w:rPr>
          <w:spacing w:val="38"/>
          <w:w w:val="101"/>
        </w:rPr>
        <w:t xml:space="preserve"> </w:t>
      </w:r>
      <w:r>
        <w:rPr>
          <w:spacing w:val="14"/>
        </w:rPr>
        <w:t>органов</w:t>
      </w:r>
      <w:r>
        <w:rPr>
          <w:spacing w:val="55"/>
        </w:rPr>
        <w:t xml:space="preserve"> </w:t>
      </w:r>
      <w:r>
        <w:rPr>
          <w:spacing w:val="14"/>
        </w:rPr>
        <w:t>местного</w:t>
      </w:r>
      <w:r>
        <w:rPr>
          <w:spacing w:val="56"/>
        </w:rPr>
        <w:t xml:space="preserve"> </w:t>
      </w:r>
      <w:r>
        <w:rPr>
          <w:spacing w:val="15"/>
        </w:rPr>
        <w:t>самоуправления,</w:t>
      </w:r>
      <w:r>
        <w:rPr>
          <w:spacing w:val="56"/>
        </w:rPr>
        <w:t xml:space="preserve"> </w:t>
      </w:r>
      <w:r>
        <w:rPr>
          <w:spacing w:val="14"/>
        </w:rPr>
        <w:t>органов</w:t>
      </w:r>
      <w:r>
        <w:rPr>
          <w:spacing w:val="56"/>
        </w:rPr>
        <w:t xml:space="preserve"> </w:t>
      </w:r>
      <w:r>
        <w:rPr>
          <w:spacing w:val="15"/>
        </w:rPr>
        <w:t>государственной</w:t>
      </w:r>
      <w:r>
        <w:rPr>
          <w:spacing w:val="56"/>
        </w:rPr>
        <w:t xml:space="preserve"> </w:t>
      </w:r>
      <w:r>
        <w:rPr>
          <w:spacing w:val="14"/>
        </w:rPr>
        <w:t>власти</w:t>
      </w:r>
      <w:r>
        <w:rPr>
          <w:spacing w:val="56"/>
        </w:rPr>
        <w:t xml:space="preserve"> </w:t>
      </w:r>
      <w:r>
        <w:t>о</w:t>
      </w:r>
      <w:r>
        <w:rPr>
          <w:spacing w:val="71"/>
          <w:w w:val="101"/>
        </w:rPr>
        <w:t xml:space="preserve"> </w:t>
      </w:r>
      <w:r>
        <w:rPr>
          <w:spacing w:val="12"/>
        </w:rPr>
        <w:t>преобразовании</w:t>
      </w:r>
      <w:r>
        <w:rPr>
          <w:spacing w:val="59"/>
        </w:rPr>
        <w:t xml:space="preserve"> </w:t>
      </w:r>
      <w:r>
        <w:rPr>
          <w:spacing w:val="12"/>
        </w:rPr>
        <w:t>муниципального</w:t>
      </w:r>
      <w:r>
        <w:rPr>
          <w:spacing w:val="59"/>
        </w:rPr>
        <w:t xml:space="preserve"> </w:t>
      </w:r>
      <w:r>
        <w:rPr>
          <w:spacing w:val="12"/>
        </w:rPr>
        <w:t>образования</w:t>
      </w:r>
      <w:r>
        <w:rPr>
          <w:spacing w:val="59"/>
        </w:rPr>
        <w:t xml:space="preserve"> </w:t>
      </w:r>
      <w:r>
        <w:rPr>
          <w:spacing w:val="12"/>
        </w:rPr>
        <w:t>оформляется</w:t>
      </w:r>
      <w:r>
        <w:rPr>
          <w:spacing w:val="59"/>
        </w:rPr>
        <w:t xml:space="preserve"> </w:t>
      </w:r>
      <w:r>
        <w:rPr>
          <w:spacing w:val="14"/>
        </w:rPr>
        <w:t>решениями</w:t>
      </w:r>
      <w:r>
        <w:rPr>
          <w:spacing w:val="95"/>
          <w:w w:val="101"/>
        </w:rPr>
        <w:t xml:space="preserve"> </w:t>
      </w:r>
      <w:r>
        <w:rPr>
          <w:spacing w:val="37"/>
        </w:rPr>
        <w:t>соответствующи</w:t>
      </w:r>
      <w:r>
        <w:t>х</w:t>
      </w:r>
      <w:r>
        <w:rPr>
          <w:spacing w:val="27"/>
        </w:rPr>
        <w:t xml:space="preserve"> </w:t>
      </w:r>
      <w:r>
        <w:rPr>
          <w:spacing w:val="37"/>
        </w:rPr>
        <w:t>органо</w:t>
      </w:r>
      <w:r>
        <w:t>в</w:t>
      </w:r>
      <w:r>
        <w:rPr>
          <w:spacing w:val="28"/>
        </w:rPr>
        <w:t xml:space="preserve"> </w:t>
      </w:r>
      <w:r>
        <w:rPr>
          <w:spacing w:val="37"/>
        </w:rPr>
        <w:t>местног</w:t>
      </w:r>
      <w:r>
        <w:t>о</w:t>
      </w:r>
      <w:r>
        <w:rPr>
          <w:spacing w:val="28"/>
        </w:rPr>
        <w:t xml:space="preserve"> </w:t>
      </w:r>
      <w:r>
        <w:rPr>
          <w:spacing w:val="37"/>
        </w:rPr>
        <w:t>самоуправления</w:t>
      </w:r>
      <w:r>
        <w:t>,</w:t>
      </w:r>
      <w:r>
        <w:rPr>
          <w:spacing w:val="28"/>
        </w:rPr>
        <w:t xml:space="preserve"> </w:t>
      </w:r>
      <w:r>
        <w:rPr>
          <w:spacing w:val="37"/>
        </w:rPr>
        <w:t>органо</w:t>
      </w:r>
      <w:r>
        <w:t>в</w:t>
      </w:r>
      <w:r>
        <w:rPr>
          <w:spacing w:val="3535"/>
        </w:rPr>
        <w:t xml:space="preserve"> </w:t>
      </w:r>
      <w:r>
        <w:rPr>
          <w:spacing w:val="5"/>
        </w:rPr>
        <w:t>государственной</w:t>
      </w:r>
      <w:r>
        <w:rPr>
          <w:spacing w:val="63"/>
        </w:rPr>
        <w:t xml:space="preserve"> </w:t>
      </w:r>
      <w:r>
        <w:rPr>
          <w:spacing w:val="6"/>
        </w:rPr>
        <w:t>власти.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4"/>
        </w:rPr>
        <w:t>Объединение</w:t>
      </w:r>
      <w:r>
        <w:rPr>
          <w:spacing w:val="49"/>
        </w:rPr>
        <w:t xml:space="preserve"> </w:t>
      </w:r>
      <w:r>
        <w:rPr>
          <w:spacing w:val="11"/>
        </w:rPr>
        <w:t>двух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2"/>
        </w:rPr>
        <w:t>более</w:t>
      </w:r>
      <w:r>
        <w:rPr>
          <w:spacing w:val="50"/>
        </w:rPr>
        <w:t xml:space="preserve"> </w:t>
      </w:r>
      <w:r>
        <w:rPr>
          <w:spacing w:val="14"/>
        </w:rPr>
        <w:t>поселений,</w:t>
      </w:r>
      <w:r>
        <w:rPr>
          <w:spacing w:val="49"/>
        </w:rPr>
        <w:t xml:space="preserve"> </w:t>
      </w:r>
      <w:r>
        <w:rPr>
          <w:spacing w:val="7"/>
        </w:rPr>
        <w:t>не</w:t>
      </w:r>
      <w:r>
        <w:rPr>
          <w:spacing w:val="50"/>
        </w:rPr>
        <w:t xml:space="preserve"> </w:t>
      </w:r>
      <w:r>
        <w:rPr>
          <w:spacing w:val="13"/>
        </w:rPr>
        <w:t>влекущее</w:t>
      </w:r>
      <w:r>
        <w:rPr>
          <w:spacing w:val="50"/>
        </w:rPr>
        <w:t xml:space="preserve"> </w:t>
      </w:r>
      <w:r>
        <w:rPr>
          <w:spacing w:val="14"/>
        </w:rPr>
        <w:t>изменения</w:t>
      </w:r>
      <w:r>
        <w:rPr>
          <w:spacing w:val="50"/>
        </w:rPr>
        <w:t xml:space="preserve"> </w:t>
      </w:r>
      <w:r>
        <w:rPr>
          <w:spacing w:val="16"/>
        </w:rPr>
        <w:t>границ</w:t>
      </w:r>
      <w:r>
        <w:rPr>
          <w:spacing w:val="63"/>
          <w:w w:val="101"/>
        </w:rPr>
        <w:t xml:space="preserve"> </w:t>
      </w:r>
      <w:r>
        <w:rPr>
          <w:spacing w:val="6"/>
        </w:rPr>
        <w:t>иных</w:t>
      </w:r>
      <w:r>
        <w:rPr>
          <w:spacing w:val="41"/>
        </w:rPr>
        <w:t xml:space="preserve"> </w:t>
      </w:r>
      <w:r>
        <w:rPr>
          <w:spacing w:val="8"/>
        </w:rPr>
        <w:t>муниципальных</w:t>
      </w:r>
      <w:r>
        <w:rPr>
          <w:spacing w:val="41"/>
        </w:rPr>
        <w:t xml:space="preserve"> </w:t>
      </w:r>
      <w:r>
        <w:rPr>
          <w:spacing w:val="8"/>
        </w:rPr>
        <w:t>образований,</w:t>
      </w:r>
      <w:r>
        <w:rPr>
          <w:spacing w:val="42"/>
        </w:rPr>
        <w:t xml:space="preserve"> </w:t>
      </w:r>
      <w:r>
        <w:rPr>
          <w:spacing w:val="8"/>
        </w:rPr>
        <w:t>осуществляется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rPr>
          <w:spacing w:val="7"/>
        </w:rPr>
        <w:t>согласия</w:t>
      </w:r>
      <w:r>
        <w:rPr>
          <w:spacing w:val="41"/>
        </w:rPr>
        <w:t xml:space="preserve"> </w:t>
      </w:r>
      <w:r>
        <w:rPr>
          <w:spacing w:val="9"/>
        </w:rPr>
        <w:t>населения</w:t>
      </w:r>
      <w:r>
        <w:rPr>
          <w:spacing w:val="44"/>
          <w:w w:val="101"/>
        </w:rPr>
        <w:t xml:space="preserve"> </w:t>
      </w:r>
      <w:r>
        <w:rPr>
          <w:spacing w:val="49"/>
        </w:rPr>
        <w:t>каждог</w:t>
      </w:r>
      <w:r>
        <w:t>о</w:t>
      </w:r>
      <w:r>
        <w:rPr>
          <w:spacing w:val="46"/>
        </w:rPr>
        <w:t xml:space="preserve"> </w:t>
      </w:r>
      <w:r>
        <w:rPr>
          <w:spacing w:val="49"/>
        </w:rPr>
        <w:t>и</w:t>
      </w:r>
      <w:r>
        <w:t>з</w:t>
      </w:r>
      <w:r>
        <w:rPr>
          <w:spacing w:val="47"/>
        </w:rPr>
        <w:t xml:space="preserve"> </w:t>
      </w:r>
      <w:r>
        <w:rPr>
          <w:spacing w:val="49"/>
        </w:rPr>
        <w:t>поселений</w:t>
      </w:r>
      <w:r>
        <w:t>,</w:t>
      </w:r>
      <w:r>
        <w:rPr>
          <w:spacing w:val="46"/>
        </w:rPr>
        <w:t xml:space="preserve"> </w:t>
      </w:r>
      <w:r>
        <w:rPr>
          <w:spacing w:val="49"/>
        </w:rPr>
        <w:t>выраженног</w:t>
      </w:r>
      <w:r>
        <w:t>о</w:t>
      </w:r>
      <w:r>
        <w:rPr>
          <w:spacing w:val="47"/>
        </w:rPr>
        <w:t xml:space="preserve"> </w:t>
      </w:r>
      <w:r>
        <w:rPr>
          <w:spacing w:val="49"/>
        </w:rPr>
        <w:t>путе</w:t>
      </w:r>
      <w:r>
        <w:t>м</w:t>
      </w:r>
      <w:r>
        <w:rPr>
          <w:spacing w:val="46"/>
        </w:rPr>
        <w:t xml:space="preserve"> </w:t>
      </w:r>
      <w:r>
        <w:rPr>
          <w:spacing w:val="49"/>
        </w:rPr>
        <w:t>голосования</w:t>
      </w:r>
      <w:r>
        <w:t>,</w:t>
      </w:r>
      <w:r>
        <w:rPr>
          <w:spacing w:val="4077"/>
        </w:rPr>
        <w:t xml:space="preserve"> </w:t>
      </w:r>
      <w:r>
        <w:rPr>
          <w:spacing w:val="32"/>
        </w:rPr>
        <w:t>предусмотренног</w:t>
      </w:r>
      <w:r>
        <w:t>о</w:t>
      </w:r>
      <w:r>
        <w:rPr>
          <w:spacing w:val="12"/>
        </w:rPr>
        <w:t xml:space="preserve"> </w:t>
      </w:r>
      <w:r>
        <w:rPr>
          <w:spacing w:val="32"/>
        </w:rPr>
        <w:t>Федеральны</w:t>
      </w:r>
      <w:r>
        <w:t>м</w:t>
      </w:r>
      <w:r>
        <w:rPr>
          <w:spacing w:val="13"/>
        </w:rPr>
        <w:t xml:space="preserve"> </w:t>
      </w:r>
      <w:r>
        <w:rPr>
          <w:spacing w:val="32"/>
        </w:rPr>
        <w:t>законо</w:t>
      </w:r>
      <w:r>
        <w:t>м</w:t>
      </w:r>
      <w:r>
        <w:rPr>
          <w:spacing w:val="13"/>
        </w:rPr>
        <w:t xml:space="preserve"> </w:t>
      </w:r>
      <w:r>
        <w:rPr>
          <w:spacing w:val="32"/>
        </w:rPr>
        <w:t>“О</w:t>
      </w:r>
      <w:r>
        <w:t>б</w:t>
      </w:r>
      <w:r>
        <w:rPr>
          <w:spacing w:val="13"/>
        </w:rPr>
        <w:t xml:space="preserve"> </w:t>
      </w:r>
      <w:r>
        <w:rPr>
          <w:spacing w:val="32"/>
        </w:rPr>
        <w:t>общи</w:t>
      </w:r>
      <w:r>
        <w:t>х</w:t>
      </w:r>
      <w:r>
        <w:rPr>
          <w:spacing w:val="13"/>
        </w:rPr>
        <w:t xml:space="preserve"> </w:t>
      </w:r>
      <w:r>
        <w:rPr>
          <w:spacing w:val="32"/>
        </w:rPr>
        <w:t>принципа</w:t>
      </w:r>
      <w:r>
        <w:t>х</w:t>
      </w:r>
      <w:r>
        <w:rPr>
          <w:spacing w:val="2928"/>
        </w:rPr>
        <w:t xml:space="preserve"> </w:t>
      </w:r>
      <w:r>
        <w:rPr>
          <w:spacing w:val="8"/>
        </w:rPr>
        <w:t>организации</w:t>
      </w:r>
      <w:r>
        <w:rPr>
          <w:spacing w:val="38"/>
        </w:rPr>
        <w:t xml:space="preserve"> </w:t>
      </w:r>
      <w:r>
        <w:rPr>
          <w:spacing w:val="7"/>
        </w:rPr>
        <w:t>местного</w:t>
      </w:r>
      <w:r>
        <w:rPr>
          <w:spacing w:val="39"/>
        </w:rPr>
        <w:t xml:space="preserve"> </w:t>
      </w:r>
      <w:r>
        <w:rPr>
          <w:spacing w:val="8"/>
        </w:rPr>
        <w:t>самоуправления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8"/>
        </w:rPr>
        <w:t>Российской</w:t>
      </w:r>
      <w:r>
        <w:rPr>
          <w:spacing w:val="39"/>
        </w:rPr>
        <w:t xml:space="preserve"> </w:t>
      </w:r>
      <w:r>
        <w:rPr>
          <w:spacing w:val="8"/>
        </w:rPr>
        <w:t>Федерации”,</w:t>
      </w:r>
      <w:r>
        <w:rPr>
          <w:spacing w:val="39"/>
        </w:rPr>
        <w:t xml:space="preserve"> </w:t>
      </w:r>
      <w:r>
        <w:rPr>
          <w:spacing w:val="6"/>
        </w:rPr>
        <w:t>либо</w:t>
      </w:r>
      <w:r>
        <w:rPr>
          <w:spacing w:val="39"/>
        </w:rPr>
        <w:t xml:space="preserve"> </w:t>
      </w:r>
      <w:r>
        <w:rPr>
          <w:spacing w:val="9"/>
        </w:rPr>
        <w:t>на</w:t>
      </w:r>
      <w:r>
        <w:rPr>
          <w:spacing w:val="38"/>
          <w:w w:val="101"/>
        </w:rPr>
        <w:t xml:space="preserve"> </w:t>
      </w:r>
      <w:r>
        <w:rPr>
          <w:spacing w:val="7"/>
        </w:rPr>
        <w:t>сходах</w:t>
      </w:r>
      <w:r>
        <w:rPr>
          <w:spacing w:val="53"/>
        </w:rPr>
        <w:t xml:space="preserve"> </w:t>
      </w:r>
      <w:r>
        <w:rPr>
          <w:spacing w:val="9"/>
        </w:rPr>
        <w:t>граждан.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6"/>
        </w:rPr>
        <w:t>Объединени</w:t>
      </w:r>
      <w:r>
        <w:t>е</w:t>
      </w:r>
      <w:r>
        <w:rPr>
          <w:spacing w:val="69"/>
        </w:rPr>
        <w:t xml:space="preserve"> </w:t>
      </w:r>
      <w:r>
        <w:rPr>
          <w:spacing w:val="26"/>
        </w:rPr>
        <w:t>дву</w:t>
      </w:r>
      <w:r>
        <w:t>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rPr>
          <w:spacing w:val="26"/>
        </w:rPr>
        <w:t>боле</w:t>
      </w:r>
      <w:r>
        <w:t>е</w:t>
      </w:r>
      <w:r>
        <w:rPr>
          <w:spacing w:val="69"/>
        </w:rPr>
        <w:t xml:space="preserve"> </w:t>
      </w:r>
      <w:r>
        <w:rPr>
          <w:spacing w:val="26"/>
        </w:rPr>
        <w:t>муниципальны</w:t>
      </w:r>
      <w:r>
        <w:t>х</w:t>
      </w:r>
      <w:r>
        <w:rPr>
          <w:spacing w:val="70"/>
        </w:rPr>
        <w:t xml:space="preserve"> </w:t>
      </w:r>
      <w:r>
        <w:rPr>
          <w:spacing w:val="26"/>
        </w:rPr>
        <w:t>районов</w:t>
      </w:r>
      <w:r>
        <w:t>,</w:t>
      </w:r>
      <w:r>
        <w:rPr>
          <w:spacing w:val="70"/>
        </w:rPr>
        <w:t xml:space="preserve"> </w:t>
      </w:r>
      <w:r>
        <w:rPr>
          <w:spacing w:val="12"/>
        </w:rPr>
        <w:t>не</w:t>
      </w:r>
      <w:r>
        <w:rPr>
          <w:spacing w:val="69"/>
        </w:rPr>
        <w:t xml:space="preserve"> </w:t>
      </w:r>
      <w:r>
        <w:rPr>
          <w:spacing w:val="26"/>
        </w:rPr>
        <w:t>влекуще</w:t>
      </w:r>
      <w:r>
        <w:t>е</w:t>
      </w:r>
      <w:r>
        <w:rPr>
          <w:spacing w:val="2277"/>
        </w:rPr>
        <w:t xml:space="preserve"> </w:t>
      </w:r>
      <w:r>
        <w:rPr>
          <w:spacing w:val="10"/>
        </w:rPr>
        <w:t>изменения</w:t>
      </w:r>
      <w:r>
        <w:rPr>
          <w:spacing w:val="46"/>
        </w:rPr>
        <w:t xml:space="preserve"> </w:t>
      </w:r>
      <w:r>
        <w:rPr>
          <w:spacing w:val="9"/>
        </w:rPr>
        <w:t>границ</w:t>
      </w:r>
      <w:r>
        <w:rPr>
          <w:spacing w:val="46"/>
        </w:rPr>
        <w:t xml:space="preserve"> </w:t>
      </w:r>
      <w:r>
        <w:rPr>
          <w:spacing w:val="8"/>
        </w:rPr>
        <w:t>иных</w:t>
      </w:r>
      <w:r>
        <w:rPr>
          <w:spacing w:val="46"/>
        </w:rPr>
        <w:t xml:space="preserve"> </w:t>
      </w:r>
      <w:r>
        <w:rPr>
          <w:spacing w:val="11"/>
        </w:rPr>
        <w:t>муниципальных</w:t>
      </w:r>
      <w:r>
        <w:rPr>
          <w:spacing w:val="46"/>
        </w:rPr>
        <w:t xml:space="preserve"> </w:t>
      </w:r>
      <w:r>
        <w:rPr>
          <w:spacing w:val="10"/>
        </w:rPr>
        <w:t>образований,</w:t>
      </w:r>
      <w:r>
        <w:rPr>
          <w:spacing w:val="47"/>
        </w:rPr>
        <w:t xml:space="preserve"> </w:t>
      </w:r>
      <w:r>
        <w:rPr>
          <w:spacing w:val="11"/>
        </w:rPr>
        <w:t>осуществляется</w:t>
      </w:r>
      <w:r>
        <w:rPr>
          <w:spacing w:val="46"/>
        </w:rPr>
        <w:t xml:space="preserve"> </w:t>
      </w:r>
      <w:r>
        <w:t>с</w:t>
      </w:r>
      <w:r>
        <w:rPr>
          <w:spacing w:val="49"/>
          <w:w w:val="101"/>
        </w:rPr>
        <w:t xml:space="preserve"> </w:t>
      </w:r>
      <w:r>
        <w:rPr>
          <w:spacing w:val="13"/>
        </w:rPr>
        <w:t>учетом</w:t>
      </w:r>
      <w:r>
        <w:rPr>
          <w:spacing w:val="59"/>
        </w:rPr>
        <w:t xml:space="preserve"> </w:t>
      </w:r>
      <w:r>
        <w:rPr>
          <w:spacing w:val="13"/>
        </w:rPr>
        <w:t>мнения</w:t>
      </w:r>
      <w:r>
        <w:rPr>
          <w:spacing w:val="59"/>
        </w:rPr>
        <w:t xml:space="preserve"> </w:t>
      </w:r>
      <w:r>
        <w:rPr>
          <w:spacing w:val="14"/>
        </w:rPr>
        <w:t>населения,</w:t>
      </w:r>
      <w:r>
        <w:rPr>
          <w:spacing w:val="59"/>
        </w:rPr>
        <w:t xml:space="preserve"> </w:t>
      </w:r>
      <w:r>
        <w:rPr>
          <w:spacing w:val="14"/>
        </w:rPr>
        <w:t>выраженного</w:t>
      </w:r>
      <w:r>
        <w:rPr>
          <w:spacing w:val="59"/>
        </w:rPr>
        <w:t xml:space="preserve"> </w:t>
      </w:r>
      <w:r>
        <w:rPr>
          <w:spacing w:val="15"/>
        </w:rPr>
        <w:t>представительными</w:t>
      </w:r>
      <w:r>
        <w:rPr>
          <w:spacing w:val="60"/>
        </w:rPr>
        <w:t xml:space="preserve"> </w:t>
      </w:r>
      <w:r>
        <w:rPr>
          <w:spacing w:val="16"/>
        </w:rPr>
        <w:t>органами</w:t>
      </w:r>
      <w:r>
        <w:rPr>
          <w:spacing w:val="47"/>
          <w:w w:val="101"/>
        </w:rPr>
        <w:t xml:space="preserve"> </w:t>
      </w:r>
      <w:r>
        <w:rPr>
          <w:spacing w:val="6"/>
        </w:rPr>
        <w:t>каждого</w:t>
      </w:r>
      <w:r>
        <w:rPr>
          <w:spacing w:val="43"/>
        </w:rPr>
        <w:t xml:space="preserve"> </w:t>
      </w:r>
      <w:r>
        <w:rPr>
          <w:spacing w:val="3"/>
        </w:rPr>
        <w:t>из</w:t>
      </w:r>
      <w:r>
        <w:rPr>
          <w:spacing w:val="43"/>
        </w:rPr>
        <w:t xml:space="preserve"> </w:t>
      </w:r>
      <w:r>
        <w:rPr>
          <w:spacing w:val="7"/>
        </w:rPr>
        <w:t>объединяемых</w:t>
      </w:r>
      <w:r>
        <w:rPr>
          <w:spacing w:val="43"/>
        </w:rPr>
        <w:t xml:space="preserve"> </w:t>
      </w:r>
      <w:r>
        <w:rPr>
          <w:spacing w:val="7"/>
        </w:rPr>
        <w:t>муниципальных</w:t>
      </w:r>
      <w:r>
        <w:rPr>
          <w:spacing w:val="43"/>
        </w:rPr>
        <w:t xml:space="preserve"> </w:t>
      </w:r>
      <w:r>
        <w:rPr>
          <w:spacing w:val="8"/>
        </w:rPr>
        <w:t>районов.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1"/>
        </w:rPr>
        <w:t>Разделение</w:t>
      </w:r>
      <w:r>
        <w:rPr>
          <w:spacing w:val="46"/>
        </w:rPr>
        <w:t xml:space="preserve"> </w:t>
      </w:r>
      <w:r>
        <w:rPr>
          <w:spacing w:val="11"/>
        </w:rPr>
        <w:t>поселения,</w:t>
      </w:r>
      <w:r>
        <w:rPr>
          <w:spacing w:val="46"/>
        </w:rPr>
        <w:t xml:space="preserve"> </w:t>
      </w:r>
      <w:r>
        <w:rPr>
          <w:spacing w:val="11"/>
        </w:rPr>
        <w:t>влекущее</w:t>
      </w:r>
      <w:r>
        <w:rPr>
          <w:spacing w:val="46"/>
        </w:rPr>
        <w:t xml:space="preserve"> </w:t>
      </w:r>
      <w:r>
        <w:rPr>
          <w:spacing w:val="11"/>
        </w:rPr>
        <w:t>образование</w:t>
      </w:r>
      <w:r>
        <w:rPr>
          <w:spacing w:val="46"/>
        </w:rPr>
        <w:t xml:space="preserve"> </w:t>
      </w:r>
      <w:r>
        <w:rPr>
          <w:spacing w:val="9"/>
        </w:rPr>
        <w:t>двух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10"/>
        </w:rPr>
        <w:t>более</w:t>
      </w:r>
      <w:r>
        <w:rPr>
          <w:spacing w:val="46"/>
        </w:rPr>
        <w:t xml:space="preserve"> </w:t>
      </w:r>
      <w:r>
        <w:rPr>
          <w:spacing w:val="13"/>
        </w:rPr>
        <w:t>поселений,</w:t>
      </w:r>
      <w:r>
        <w:rPr>
          <w:spacing w:val="63"/>
          <w:w w:val="101"/>
        </w:rPr>
        <w:t xml:space="preserve"> </w:t>
      </w:r>
      <w:r>
        <w:rPr>
          <w:spacing w:val="8"/>
        </w:rPr>
        <w:t>осуществляется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rPr>
          <w:spacing w:val="7"/>
        </w:rPr>
        <w:t>согласия</w:t>
      </w:r>
      <w:r>
        <w:rPr>
          <w:spacing w:val="38"/>
        </w:rPr>
        <w:t xml:space="preserve"> </w:t>
      </w:r>
      <w:r>
        <w:rPr>
          <w:spacing w:val="7"/>
        </w:rPr>
        <w:t>населения</w:t>
      </w:r>
      <w:r>
        <w:rPr>
          <w:spacing w:val="39"/>
        </w:rPr>
        <w:t xml:space="preserve"> </w:t>
      </w:r>
      <w:r>
        <w:rPr>
          <w:spacing w:val="7"/>
        </w:rPr>
        <w:t>каждого</w:t>
      </w:r>
      <w:r>
        <w:rPr>
          <w:spacing w:val="39"/>
        </w:rPr>
        <w:t xml:space="preserve"> </w:t>
      </w:r>
      <w:r>
        <w:rPr>
          <w:spacing w:val="4"/>
        </w:rPr>
        <w:t>из</w:t>
      </w:r>
      <w:r>
        <w:rPr>
          <w:spacing w:val="38"/>
        </w:rPr>
        <w:t xml:space="preserve"> </w:t>
      </w:r>
      <w:r>
        <w:rPr>
          <w:spacing w:val="8"/>
        </w:rPr>
        <w:t>образуемых</w:t>
      </w:r>
      <w:r>
        <w:rPr>
          <w:spacing w:val="39"/>
        </w:rPr>
        <w:t xml:space="preserve"> </w:t>
      </w:r>
      <w:r>
        <w:rPr>
          <w:spacing w:val="9"/>
        </w:rPr>
        <w:t>поселений,</w:t>
      </w:r>
      <w:r>
        <w:rPr>
          <w:spacing w:val="54"/>
          <w:w w:val="101"/>
        </w:rPr>
        <w:t xml:space="preserve"> </w:t>
      </w:r>
      <w:r>
        <w:rPr>
          <w:spacing w:val="6"/>
        </w:rPr>
        <w:t>выраженного</w:t>
      </w:r>
      <w:r>
        <w:rPr>
          <w:spacing w:val="40"/>
        </w:rPr>
        <w:t xml:space="preserve"> </w:t>
      </w:r>
      <w:r>
        <w:rPr>
          <w:spacing w:val="5"/>
        </w:rPr>
        <w:t>путем</w:t>
      </w:r>
      <w:r>
        <w:rPr>
          <w:spacing w:val="41"/>
        </w:rPr>
        <w:t xml:space="preserve"> </w:t>
      </w:r>
      <w:r>
        <w:rPr>
          <w:spacing w:val="6"/>
        </w:rPr>
        <w:t>голосования,</w:t>
      </w:r>
      <w:r>
        <w:rPr>
          <w:spacing w:val="41"/>
        </w:rPr>
        <w:t xml:space="preserve"> </w:t>
      </w:r>
      <w:r>
        <w:rPr>
          <w:spacing w:val="6"/>
        </w:rPr>
        <w:t>предусмотренного</w:t>
      </w:r>
      <w:r>
        <w:rPr>
          <w:spacing w:val="41"/>
        </w:rPr>
        <w:t xml:space="preserve"> </w:t>
      </w:r>
      <w:r>
        <w:rPr>
          <w:spacing w:val="6"/>
        </w:rPr>
        <w:t>Федеральным</w:t>
      </w:r>
      <w:r>
        <w:rPr>
          <w:spacing w:val="41"/>
        </w:rPr>
        <w:t xml:space="preserve"> </w:t>
      </w:r>
      <w:r>
        <w:rPr>
          <w:spacing w:val="7"/>
        </w:rPr>
        <w:t>законом</w:t>
      </w:r>
      <w:r>
        <w:rPr>
          <w:spacing w:val="47"/>
          <w:w w:val="101"/>
        </w:rPr>
        <w:t xml:space="preserve"> </w:t>
      </w:r>
      <w:r>
        <w:rPr>
          <w:spacing w:val="4"/>
        </w:rPr>
        <w:t>“Об</w:t>
      </w:r>
      <w:r>
        <w:rPr>
          <w:spacing w:val="34"/>
        </w:rPr>
        <w:t xml:space="preserve"> </w:t>
      </w:r>
      <w:r>
        <w:rPr>
          <w:spacing w:val="5"/>
        </w:rPr>
        <w:t>общих</w:t>
      </w:r>
      <w:r>
        <w:rPr>
          <w:spacing w:val="34"/>
        </w:rPr>
        <w:t xml:space="preserve"> </w:t>
      </w:r>
      <w:r>
        <w:rPr>
          <w:spacing w:val="6"/>
        </w:rPr>
        <w:t>принципах</w:t>
      </w:r>
      <w:r>
        <w:rPr>
          <w:spacing w:val="35"/>
        </w:rPr>
        <w:t xml:space="preserve"> </w:t>
      </w:r>
      <w:r>
        <w:rPr>
          <w:spacing w:val="6"/>
        </w:rPr>
        <w:t>организации</w:t>
      </w:r>
      <w:r>
        <w:rPr>
          <w:spacing w:val="34"/>
        </w:rPr>
        <w:t xml:space="preserve"> </w:t>
      </w:r>
      <w:r>
        <w:rPr>
          <w:spacing w:val="6"/>
        </w:rPr>
        <w:t>местного</w:t>
      </w:r>
      <w:r>
        <w:rPr>
          <w:spacing w:val="34"/>
        </w:rPr>
        <w:t xml:space="preserve"> </w:t>
      </w:r>
      <w:r>
        <w:rPr>
          <w:spacing w:val="6"/>
        </w:rPr>
        <w:t>самоуправления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7"/>
        </w:rPr>
        <w:t>Российской</w:t>
      </w:r>
      <w:r>
        <w:rPr>
          <w:spacing w:val="33"/>
          <w:w w:val="101"/>
        </w:rPr>
        <w:t xml:space="preserve"> </w:t>
      </w:r>
      <w:r>
        <w:rPr>
          <w:spacing w:val="7"/>
        </w:rPr>
        <w:t>Федерации”,</w:t>
      </w:r>
      <w:r>
        <w:rPr>
          <w:spacing w:val="37"/>
        </w:rPr>
        <w:t xml:space="preserve"> </w:t>
      </w:r>
      <w:r>
        <w:rPr>
          <w:spacing w:val="5"/>
        </w:rPr>
        <w:t>либо</w:t>
      </w:r>
      <w:r>
        <w:rPr>
          <w:spacing w:val="38"/>
        </w:rPr>
        <w:t xml:space="preserve"> </w:t>
      </w:r>
      <w:r>
        <w:rPr>
          <w:spacing w:val="3"/>
        </w:rPr>
        <w:t>на</w:t>
      </w:r>
      <w:r>
        <w:rPr>
          <w:spacing w:val="37"/>
        </w:rPr>
        <w:t xml:space="preserve"> </w:t>
      </w:r>
      <w:r>
        <w:rPr>
          <w:spacing w:val="6"/>
        </w:rPr>
        <w:t>сходах</w:t>
      </w:r>
      <w:r>
        <w:rPr>
          <w:spacing w:val="38"/>
        </w:rPr>
        <w:t xml:space="preserve"> </w:t>
      </w:r>
      <w:r>
        <w:rPr>
          <w:spacing w:val="8"/>
        </w:rPr>
        <w:t>граждан.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6"/>
        </w:rPr>
        <w:t>Разделение</w:t>
      </w:r>
      <w:r>
        <w:rPr>
          <w:spacing w:val="57"/>
        </w:rPr>
        <w:t xml:space="preserve"> </w:t>
      </w:r>
      <w:r>
        <w:rPr>
          <w:spacing w:val="16"/>
        </w:rPr>
        <w:t>муниципального</w:t>
      </w:r>
      <w:r>
        <w:rPr>
          <w:spacing w:val="57"/>
        </w:rPr>
        <w:t xml:space="preserve"> </w:t>
      </w:r>
      <w:r>
        <w:rPr>
          <w:spacing w:val="14"/>
        </w:rPr>
        <w:t>района</w:t>
      </w:r>
      <w:r>
        <w:rPr>
          <w:spacing w:val="57"/>
        </w:rPr>
        <w:t xml:space="preserve"> </w:t>
      </w:r>
      <w:r>
        <w:rPr>
          <w:spacing w:val="16"/>
        </w:rPr>
        <w:t>осуществляется</w:t>
      </w:r>
      <w:r>
        <w:rPr>
          <w:spacing w:val="58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rPr>
          <w:spacing w:val="14"/>
        </w:rPr>
        <w:t>учетом</w:t>
      </w:r>
      <w:r>
        <w:rPr>
          <w:spacing w:val="57"/>
        </w:rPr>
        <w:t xml:space="preserve"> </w:t>
      </w:r>
      <w:r>
        <w:rPr>
          <w:spacing w:val="14"/>
        </w:rPr>
        <w:t>мнения</w:t>
      </w:r>
      <w:r>
        <w:rPr>
          <w:spacing w:val="12"/>
        </w:rPr>
        <w:t xml:space="preserve"> </w:t>
      </w:r>
      <w:r>
        <w:rPr>
          <w:spacing w:val="16"/>
        </w:rPr>
        <w:t>населения,</w:t>
      </w:r>
      <w:r>
        <w:rPr>
          <w:spacing w:val="65"/>
        </w:rPr>
        <w:t xml:space="preserve"> </w:t>
      </w:r>
      <w:r>
        <w:rPr>
          <w:spacing w:val="16"/>
        </w:rPr>
        <w:t>выраженного</w:t>
      </w:r>
      <w:r>
        <w:rPr>
          <w:spacing w:val="66"/>
        </w:rPr>
        <w:t xml:space="preserve"> </w:t>
      </w:r>
      <w:r>
        <w:rPr>
          <w:spacing w:val="16"/>
        </w:rPr>
        <w:t>представительным</w:t>
      </w:r>
      <w:r>
        <w:rPr>
          <w:spacing w:val="66"/>
        </w:rPr>
        <w:t xml:space="preserve"> </w:t>
      </w:r>
      <w:r>
        <w:rPr>
          <w:spacing w:val="15"/>
        </w:rPr>
        <w:t>органом</w:t>
      </w:r>
      <w:r>
        <w:rPr>
          <w:spacing w:val="66"/>
        </w:rPr>
        <w:t xml:space="preserve"> </w:t>
      </w:r>
      <w:r>
        <w:rPr>
          <w:spacing w:val="16"/>
        </w:rPr>
        <w:t>муниципального</w:t>
      </w:r>
      <w:r>
        <w:t xml:space="preserve"> </w:t>
      </w:r>
      <w:r>
        <w:rPr>
          <w:spacing w:val="6"/>
        </w:rPr>
        <w:t>района.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2"/>
        </w:rPr>
        <w:t>Изменени</w:t>
      </w:r>
      <w:r>
        <w:t>е</w:t>
      </w:r>
      <w:r>
        <w:rPr>
          <w:spacing w:val="60"/>
        </w:rPr>
        <w:t xml:space="preserve"> </w:t>
      </w:r>
      <w:r>
        <w:rPr>
          <w:spacing w:val="18"/>
        </w:rPr>
        <w:t>статуса</w:t>
      </w:r>
      <w:r>
        <w:rPr>
          <w:spacing w:val="60"/>
        </w:rPr>
        <w:t xml:space="preserve"> </w:t>
      </w:r>
      <w:r>
        <w:rPr>
          <w:spacing w:val="22"/>
        </w:rPr>
        <w:t>городског</w:t>
      </w:r>
      <w:r>
        <w:t>о</w:t>
      </w:r>
      <w:r>
        <w:rPr>
          <w:spacing w:val="61"/>
        </w:rPr>
        <w:t xml:space="preserve"> </w:t>
      </w:r>
      <w:r>
        <w:rPr>
          <w:spacing w:val="22"/>
        </w:rPr>
        <w:t>поселени</w:t>
      </w:r>
      <w:r>
        <w:t>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rPr>
          <w:spacing w:val="17"/>
        </w:rPr>
        <w:t>связи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rPr>
          <w:spacing w:val="22"/>
        </w:rPr>
        <w:t>наделение</w:t>
      </w:r>
      <w:r>
        <w:t>м</w:t>
      </w:r>
      <w:r>
        <w:rPr>
          <w:spacing w:val="60"/>
        </w:rPr>
        <w:t xml:space="preserve"> </w:t>
      </w:r>
      <w:r>
        <w:rPr>
          <w:spacing w:val="14"/>
        </w:rPr>
        <w:t>его</w:t>
      </w:r>
      <w:r>
        <w:rPr>
          <w:spacing w:val="1528"/>
        </w:rPr>
        <w:t xml:space="preserve"> </w:t>
      </w:r>
      <w:r>
        <w:rPr>
          <w:spacing w:val="6"/>
        </w:rPr>
        <w:t>статусом</w:t>
      </w:r>
      <w:r>
        <w:rPr>
          <w:spacing w:val="34"/>
        </w:rPr>
        <w:t xml:space="preserve"> </w:t>
      </w:r>
      <w:r>
        <w:rPr>
          <w:spacing w:val="7"/>
        </w:rPr>
        <w:t>городского</w:t>
      </w:r>
      <w:r>
        <w:rPr>
          <w:spacing w:val="35"/>
        </w:rPr>
        <w:t xml:space="preserve"> </w:t>
      </w:r>
      <w:r>
        <w:rPr>
          <w:spacing w:val="6"/>
        </w:rPr>
        <w:t>округа</w:t>
      </w:r>
      <w:r>
        <w:rPr>
          <w:spacing w:val="35"/>
        </w:rPr>
        <w:t xml:space="preserve"> </w:t>
      </w:r>
      <w:r>
        <w:rPr>
          <w:spacing w:val="5"/>
        </w:rPr>
        <w:t>либо</w:t>
      </w:r>
      <w:r>
        <w:rPr>
          <w:spacing w:val="35"/>
        </w:rPr>
        <w:t xml:space="preserve"> </w:t>
      </w:r>
      <w:r>
        <w:rPr>
          <w:spacing w:val="6"/>
        </w:rPr>
        <w:t>лишением</w:t>
      </w:r>
      <w:r>
        <w:rPr>
          <w:spacing w:val="35"/>
        </w:rPr>
        <w:t xml:space="preserve"> </w:t>
      </w:r>
      <w:r>
        <w:rPr>
          <w:spacing w:val="5"/>
        </w:rPr>
        <w:t>его</w:t>
      </w:r>
      <w:r>
        <w:rPr>
          <w:spacing w:val="34"/>
        </w:rPr>
        <w:t xml:space="preserve"> </w:t>
      </w:r>
      <w:r>
        <w:rPr>
          <w:spacing w:val="6"/>
        </w:rPr>
        <w:t>статуса</w:t>
      </w:r>
      <w:r>
        <w:rPr>
          <w:spacing w:val="35"/>
        </w:rPr>
        <w:t xml:space="preserve"> </w:t>
      </w:r>
      <w:r>
        <w:rPr>
          <w:spacing w:val="7"/>
        </w:rPr>
        <w:t>городского</w:t>
      </w:r>
      <w:r>
        <w:rPr>
          <w:spacing w:val="35"/>
        </w:rPr>
        <w:t xml:space="preserve"> </w:t>
      </w:r>
      <w:r>
        <w:rPr>
          <w:spacing w:val="8"/>
        </w:rPr>
        <w:t>округа</w:t>
      </w:r>
      <w:r>
        <w:rPr>
          <w:spacing w:val="62"/>
          <w:w w:val="101"/>
        </w:rPr>
        <w:t xml:space="preserve"> </w:t>
      </w:r>
      <w:r>
        <w:rPr>
          <w:spacing w:val="17"/>
        </w:rPr>
        <w:t>осуществляется</w:t>
      </w:r>
      <w:r>
        <w:rPr>
          <w:spacing w:val="60"/>
        </w:rPr>
        <w:t xml:space="preserve"> </w:t>
      </w:r>
      <w:r>
        <w:rPr>
          <w:spacing w:val="16"/>
        </w:rPr>
        <w:t>законом</w:t>
      </w:r>
      <w:r>
        <w:rPr>
          <w:spacing w:val="61"/>
        </w:rPr>
        <w:t xml:space="preserve"> </w:t>
      </w:r>
      <w:r>
        <w:rPr>
          <w:spacing w:val="16"/>
        </w:rPr>
        <w:t>субъекта</w:t>
      </w:r>
      <w:r>
        <w:rPr>
          <w:spacing w:val="61"/>
        </w:rPr>
        <w:t xml:space="preserve"> </w:t>
      </w:r>
      <w:r>
        <w:rPr>
          <w:spacing w:val="17"/>
        </w:rPr>
        <w:t>Российской</w:t>
      </w:r>
      <w:r>
        <w:rPr>
          <w:spacing w:val="61"/>
        </w:rPr>
        <w:t xml:space="preserve"> </w:t>
      </w:r>
      <w:r>
        <w:rPr>
          <w:spacing w:val="16"/>
        </w:rPr>
        <w:t>Федерации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rPr>
          <w:spacing w:val="16"/>
        </w:rPr>
        <w:t>согласия</w:t>
      </w:r>
      <w:r>
        <w:rPr>
          <w:spacing w:val="-5"/>
        </w:rPr>
        <w:t xml:space="preserve"> </w:t>
      </w:r>
      <w:r>
        <w:rPr>
          <w:spacing w:val="11"/>
        </w:rPr>
        <w:t>населения</w:t>
      </w:r>
      <w:r>
        <w:rPr>
          <w:spacing w:val="45"/>
        </w:rPr>
        <w:t xml:space="preserve"> </w:t>
      </w:r>
      <w:r>
        <w:rPr>
          <w:spacing w:val="12"/>
        </w:rPr>
        <w:t>соответствующего</w:t>
      </w:r>
      <w:r>
        <w:rPr>
          <w:spacing w:val="46"/>
        </w:rPr>
        <w:t xml:space="preserve"> </w:t>
      </w:r>
      <w:r>
        <w:rPr>
          <w:spacing w:val="11"/>
        </w:rPr>
        <w:t>городского</w:t>
      </w:r>
      <w:r>
        <w:rPr>
          <w:spacing w:val="46"/>
        </w:rPr>
        <w:t xml:space="preserve"> </w:t>
      </w:r>
      <w:r>
        <w:rPr>
          <w:spacing w:val="11"/>
        </w:rPr>
        <w:t>поселения,</w:t>
      </w:r>
      <w:r>
        <w:rPr>
          <w:spacing w:val="46"/>
        </w:rPr>
        <w:t xml:space="preserve"> </w:t>
      </w:r>
      <w:r>
        <w:t>а</w:t>
      </w:r>
      <w:r>
        <w:rPr>
          <w:spacing w:val="46"/>
        </w:rPr>
        <w:t xml:space="preserve"> </w:t>
      </w:r>
      <w:r>
        <w:rPr>
          <w:spacing w:val="10"/>
        </w:rPr>
        <w:t>также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rPr>
          <w:spacing w:val="13"/>
        </w:rPr>
        <w:t>согласия</w:t>
      </w:r>
      <w:r>
        <w:rPr>
          <w:spacing w:val="51"/>
          <w:w w:val="101"/>
        </w:rPr>
        <w:t xml:space="preserve"> </w:t>
      </w:r>
      <w:r>
        <w:rPr>
          <w:spacing w:val="12"/>
        </w:rPr>
        <w:t>населения</w:t>
      </w:r>
      <w:r>
        <w:rPr>
          <w:spacing w:val="49"/>
        </w:rPr>
        <w:t xml:space="preserve"> </w:t>
      </w:r>
      <w:r>
        <w:rPr>
          <w:spacing w:val="12"/>
        </w:rPr>
        <w:t>муниципального</w:t>
      </w:r>
      <w:r>
        <w:rPr>
          <w:spacing w:val="49"/>
        </w:rPr>
        <w:t xml:space="preserve"> </w:t>
      </w:r>
      <w:r>
        <w:rPr>
          <w:spacing w:val="11"/>
        </w:rPr>
        <w:t>района,</w:t>
      </w:r>
      <w:r>
        <w:rPr>
          <w:spacing w:val="49"/>
        </w:rPr>
        <w:t xml:space="preserve"> </w:t>
      </w:r>
      <w:r>
        <w:rPr>
          <w:spacing w:val="6"/>
        </w:rPr>
        <w:t>из</w:t>
      </w:r>
      <w:r>
        <w:rPr>
          <w:spacing w:val="49"/>
        </w:rPr>
        <w:t xml:space="preserve"> </w:t>
      </w:r>
      <w:r>
        <w:rPr>
          <w:spacing w:val="11"/>
        </w:rPr>
        <w:t>состава</w:t>
      </w:r>
      <w:r>
        <w:rPr>
          <w:spacing w:val="50"/>
        </w:rPr>
        <w:t xml:space="preserve"> </w:t>
      </w:r>
      <w:r>
        <w:rPr>
          <w:spacing w:val="12"/>
        </w:rPr>
        <w:t>которого</w:t>
      </w:r>
      <w:r>
        <w:rPr>
          <w:spacing w:val="49"/>
        </w:rPr>
        <w:t xml:space="preserve"> </w:t>
      </w:r>
      <w:r>
        <w:rPr>
          <w:spacing w:val="12"/>
        </w:rPr>
        <w:t>выделяется</w:t>
      </w:r>
      <w:r>
        <w:rPr>
          <w:spacing w:val="49"/>
        </w:rPr>
        <w:t xml:space="preserve"> </w:t>
      </w:r>
      <w:r>
        <w:rPr>
          <w:spacing w:val="14"/>
        </w:rPr>
        <w:t>(в</w:t>
      </w:r>
      <w:r>
        <w:rPr>
          <w:spacing w:val="85"/>
          <w:w w:val="101"/>
        </w:rPr>
        <w:t xml:space="preserve"> </w:t>
      </w:r>
      <w:r>
        <w:rPr>
          <w:spacing w:val="14"/>
        </w:rPr>
        <w:t>состав</w:t>
      </w:r>
      <w:r>
        <w:rPr>
          <w:spacing w:val="60"/>
        </w:rPr>
        <w:t xml:space="preserve"> </w:t>
      </w:r>
      <w:r>
        <w:rPr>
          <w:spacing w:val="15"/>
        </w:rPr>
        <w:t>которого</w:t>
      </w:r>
      <w:r>
        <w:rPr>
          <w:spacing w:val="61"/>
        </w:rPr>
        <w:t xml:space="preserve"> </w:t>
      </w:r>
      <w:r>
        <w:rPr>
          <w:spacing w:val="16"/>
        </w:rPr>
        <w:t>включается)</w:t>
      </w:r>
      <w:r>
        <w:rPr>
          <w:spacing w:val="61"/>
        </w:rPr>
        <w:t xml:space="preserve"> </w:t>
      </w:r>
      <w:r>
        <w:rPr>
          <w:spacing w:val="16"/>
        </w:rPr>
        <w:t>соответствующее</w:t>
      </w:r>
      <w:r>
        <w:rPr>
          <w:spacing w:val="61"/>
        </w:rPr>
        <w:t xml:space="preserve"> </w:t>
      </w:r>
      <w:r>
        <w:rPr>
          <w:spacing w:val="15"/>
        </w:rPr>
        <w:t>городское</w:t>
      </w:r>
      <w:r>
        <w:rPr>
          <w:spacing w:val="61"/>
        </w:rPr>
        <w:t xml:space="preserve"> </w:t>
      </w:r>
      <w:r>
        <w:rPr>
          <w:spacing w:val="16"/>
        </w:rPr>
        <w:t>поселение.</w:t>
      </w:r>
      <w:r>
        <w:rPr>
          <w:spacing w:val="10"/>
        </w:rPr>
        <w:t xml:space="preserve"> </w:t>
      </w:r>
      <w:r>
        <w:rPr>
          <w:spacing w:val="36"/>
        </w:rPr>
        <w:t>Мнени</w:t>
      </w:r>
      <w:r>
        <w:t>е</w:t>
      </w:r>
      <w:r>
        <w:rPr>
          <w:spacing w:val="17"/>
        </w:rPr>
        <w:t xml:space="preserve"> </w:t>
      </w:r>
      <w:r>
        <w:rPr>
          <w:spacing w:val="36"/>
        </w:rPr>
        <w:t>населени</w:t>
      </w:r>
      <w:r>
        <w:t>я</w:t>
      </w:r>
      <w:r>
        <w:rPr>
          <w:spacing w:val="17"/>
        </w:rPr>
        <w:t xml:space="preserve"> </w:t>
      </w:r>
      <w:r>
        <w:rPr>
          <w:spacing w:val="36"/>
        </w:rPr>
        <w:t>городског</w:t>
      </w:r>
      <w:r>
        <w:t>о</w:t>
      </w:r>
      <w:r>
        <w:rPr>
          <w:spacing w:val="18"/>
        </w:rPr>
        <w:t xml:space="preserve"> </w:t>
      </w:r>
      <w:r>
        <w:rPr>
          <w:spacing w:val="36"/>
        </w:rPr>
        <w:t>поселени</w:t>
      </w:r>
      <w:r>
        <w:t>я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36"/>
        </w:rPr>
        <w:t>мнени</w:t>
      </w:r>
      <w:r>
        <w:t>е</w:t>
      </w:r>
      <w:r>
        <w:rPr>
          <w:spacing w:val="18"/>
        </w:rPr>
        <w:t xml:space="preserve"> </w:t>
      </w:r>
      <w:r>
        <w:rPr>
          <w:spacing w:val="36"/>
        </w:rPr>
        <w:t>населени</w:t>
      </w:r>
      <w:r>
        <w:t>я</w:t>
      </w:r>
      <w:r>
        <w:rPr>
          <w:spacing w:val="3145"/>
        </w:rPr>
        <w:t xml:space="preserve"> </w:t>
      </w:r>
      <w:r>
        <w:rPr>
          <w:spacing w:val="51"/>
        </w:rPr>
        <w:t>муниципальног</w:t>
      </w:r>
      <w:r>
        <w:t>о</w:t>
      </w:r>
      <w:r>
        <w:rPr>
          <w:spacing w:val="53"/>
        </w:rPr>
        <w:t xml:space="preserve"> </w:t>
      </w:r>
      <w:r>
        <w:rPr>
          <w:spacing w:val="51"/>
        </w:rPr>
        <w:t>район</w:t>
      </w:r>
      <w:r>
        <w:t>а</w:t>
      </w:r>
      <w:r>
        <w:rPr>
          <w:spacing w:val="53"/>
        </w:rPr>
        <w:t xml:space="preserve"> </w:t>
      </w:r>
      <w:r>
        <w:rPr>
          <w:spacing w:val="51"/>
        </w:rPr>
        <w:t>выявляютс</w:t>
      </w:r>
      <w:r>
        <w:t>я</w:t>
      </w:r>
      <w:r>
        <w:rPr>
          <w:spacing w:val="54"/>
        </w:rPr>
        <w:t xml:space="preserve"> </w:t>
      </w:r>
      <w:r>
        <w:rPr>
          <w:spacing w:val="51"/>
        </w:rPr>
        <w:t>путе</w:t>
      </w:r>
      <w:r>
        <w:t>м</w:t>
      </w:r>
      <w:r>
        <w:rPr>
          <w:spacing w:val="53"/>
        </w:rPr>
        <w:t xml:space="preserve"> </w:t>
      </w:r>
      <w:r>
        <w:rPr>
          <w:spacing w:val="51"/>
        </w:rPr>
        <w:t>голосования</w:t>
      </w:r>
      <w:r>
        <w:t>,</w:t>
      </w:r>
      <w:r>
        <w:rPr>
          <w:spacing w:val="4346"/>
        </w:rPr>
        <w:t xml:space="preserve"> </w:t>
      </w:r>
      <w:r>
        <w:rPr>
          <w:spacing w:val="32"/>
        </w:rPr>
        <w:t>предусмотренног</w:t>
      </w:r>
      <w:r>
        <w:t>о</w:t>
      </w:r>
      <w:r>
        <w:rPr>
          <w:spacing w:val="12"/>
        </w:rPr>
        <w:t xml:space="preserve"> </w:t>
      </w:r>
      <w:r>
        <w:rPr>
          <w:spacing w:val="32"/>
        </w:rPr>
        <w:t>Федеральны</w:t>
      </w:r>
      <w:r>
        <w:t>м</w:t>
      </w:r>
      <w:r>
        <w:rPr>
          <w:spacing w:val="13"/>
        </w:rPr>
        <w:t xml:space="preserve"> </w:t>
      </w:r>
      <w:r>
        <w:rPr>
          <w:spacing w:val="32"/>
        </w:rPr>
        <w:t>законо</w:t>
      </w:r>
      <w:r>
        <w:t>м</w:t>
      </w:r>
      <w:r>
        <w:rPr>
          <w:spacing w:val="13"/>
        </w:rPr>
        <w:t xml:space="preserve"> </w:t>
      </w:r>
      <w:r>
        <w:rPr>
          <w:spacing w:val="32"/>
        </w:rPr>
        <w:t>“О</w:t>
      </w:r>
      <w:r>
        <w:t>б</w:t>
      </w:r>
      <w:r>
        <w:rPr>
          <w:spacing w:val="13"/>
        </w:rPr>
        <w:t xml:space="preserve"> </w:t>
      </w:r>
      <w:r>
        <w:rPr>
          <w:spacing w:val="32"/>
        </w:rPr>
        <w:t>общи</w:t>
      </w:r>
      <w:r>
        <w:t>х</w:t>
      </w:r>
      <w:r>
        <w:rPr>
          <w:spacing w:val="13"/>
        </w:rPr>
        <w:t xml:space="preserve"> </w:t>
      </w:r>
      <w:r>
        <w:rPr>
          <w:spacing w:val="32"/>
        </w:rPr>
        <w:t>принципа</w:t>
      </w:r>
      <w:r>
        <w:t>х</w:t>
      </w:r>
      <w:r>
        <w:rPr>
          <w:spacing w:val="2928"/>
        </w:rPr>
        <w:t xml:space="preserve"> </w:t>
      </w:r>
      <w:r>
        <w:rPr>
          <w:spacing w:val="23"/>
        </w:rPr>
        <w:t>организаци</w:t>
      </w:r>
      <w:r>
        <w:t>и</w:t>
      </w:r>
      <w:r>
        <w:rPr>
          <w:spacing w:val="67"/>
        </w:rPr>
        <w:t xml:space="preserve"> </w:t>
      </w:r>
      <w:r>
        <w:rPr>
          <w:spacing w:val="23"/>
        </w:rPr>
        <w:t>местног</w:t>
      </w:r>
      <w:r>
        <w:t>о</w:t>
      </w:r>
      <w:r>
        <w:rPr>
          <w:spacing w:val="67"/>
        </w:rPr>
        <w:t xml:space="preserve"> </w:t>
      </w:r>
      <w:r>
        <w:rPr>
          <w:spacing w:val="23"/>
        </w:rPr>
        <w:t>самоуправлени</w:t>
      </w:r>
      <w:r>
        <w:t>я</w:t>
      </w:r>
      <w:r>
        <w:rPr>
          <w:spacing w:val="68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rPr>
          <w:spacing w:val="23"/>
        </w:rPr>
        <w:t>Российско</w:t>
      </w:r>
      <w:r>
        <w:t>й</w:t>
      </w:r>
      <w:r>
        <w:rPr>
          <w:spacing w:val="68"/>
        </w:rPr>
        <w:t xml:space="preserve"> </w:t>
      </w:r>
      <w:r>
        <w:rPr>
          <w:spacing w:val="23"/>
        </w:rPr>
        <w:t>Федерации</w:t>
      </w:r>
      <w:r>
        <w:t>”</w:t>
      </w:r>
      <w:r>
        <w:rPr>
          <w:spacing w:val="67"/>
        </w:rPr>
        <w:t xml:space="preserve"> </w:t>
      </w:r>
      <w:r>
        <w:t>и</w:t>
      </w:r>
      <w:r>
        <w:rPr>
          <w:spacing w:val="2303"/>
          <w:w w:val="101"/>
        </w:rPr>
        <w:t xml:space="preserve"> </w:t>
      </w:r>
      <w:r>
        <w:rPr>
          <w:spacing w:val="25"/>
        </w:rPr>
        <w:t>проводимог</w:t>
      </w:r>
      <w:r>
        <w:t>о</w:t>
      </w:r>
      <w:r>
        <w:rPr>
          <w:spacing w:val="68"/>
        </w:rPr>
        <w:t xml:space="preserve"> </w:t>
      </w:r>
      <w:r>
        <w:rPr>
          <w:spacing w:val="25"/>
        </w:rPr>
        <w:t>раздельн</w:t>
      </w:r>
      <w:r>
        <w:t>о</w:t>
      </w:r>
      <w:r>
        <w:rPr>
          <w:spacing w:val="68"/>
        </w:rPr>
        <w:t xml:space="preserve"> </w:t>
      </w:r>
      <w:r>
        <w:rPr>
          <w:spacing w:val="12"/>
        </w:rPr>
        <w:t>на</w:t>
      </w:r>
      <w:r>
        <w:rPr>
          <w:spacing w:val="68"/>
        </w:rPr>
        <w:t xml:space="preserve"> </w:t>
      </w:r>
      <w:r>
        <w:rPr>
          <w:spacing w:val="25"/>
        </w:rPr>
        <w:t>территори</w:t>
      </w:r>
      <w:r>
        <w:t>и</w:t>
      </w:r>
      <w:r>
        <w:rPr>
          <w:spacing w:val="68"/>
        </w:rPr>
        <w:t xml:space="preserve"> </w:t>
      </w:r>
      <w:r>
        <w:rPr>
          <w:spacing w:val="25"/>
        </w:rPr>
        <w:t>городског</w:t>
      </w:r>
      <w:r>
        <w:t>о</w:t>
      </w:r>
      <w:r>
        <w:rPr>
          <w:spacing w:val="68"/>
        </w:rPr>
        <w:t xml:space="preserve"> </w:t>
      </w:r>
      <w:r>
        <w:rPr>
          <w:spacing w:val="25"/>
        </w:rPr>
        <w:t>поселени</w:t>
      </w:r>
      <w:r>
        <w:t>я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12"/>
        </w:rPr>
        <w:t>на</w:t>
      </w:r>
      <w:r>
        <w:rPr>
          <w:spacing w:val="2240"/>
        </w:rPr>
        <w:t xml:space="preserve"> </w:t>
      </w:r>
      <w:r>
        <w:rPr>
          <w:spacing w:val="11"/>
        </w:rPr>
        <w:t>территории</w:t>
      </w:r>
      <w:r>
        <w:rPr>
          <w:spacing w:val="46"/>
        </w:rPr>
        <w:t xml:space="preserve"> </w:t>
      </w:r>
      <w:r>
        <w:rPr>
          <w:spacing w:val="12"/>
        </w:rPr>
        <w:t>муниципального</w:t>
      </w:r>
      <w:r>
        <w:rPr>
          <w:spacing w:val="47"/>
        </w:rPr>
        <w:t xml:space="preserve"> </w:t>
      </w:r>
      <w:r>
        <w:rPr>
          <w:spacing w:val="11"/>
        </w:rPr>
        <w:t>района,</w:t>
      </w:r>
      <w:r>
        <w:rPr>
          <w:spacing w:val="47"/>
        </w:rPr>
        <w:t xml:space="preserve"> </w:t>
      </w:r>
      <w:r>
        <w:rPr>
          <w:spacing w:val="6"/>
        </w:rPr>
        <w:t>из</w:t>
      </w:r>
      <w:r>
        <w:rPr>
          <w:spacing w:val="46"/>
        </w:rPr>
        <w:t xml:space="preserve"> </w:t>
      </w:r>
      <w:r>
        <w:rPr>
          <w:spacing w:val="11"/>
        </w:rPr>
        <w:t>состава</w:t>
      </w:r>
      <w:r>
        <w:rPr>
          <w:spacing w:val="47"/>
        </w:rPr>
        <w:t xml:space="preserve"> </w:t>
      </w:r>
      <w:r>
        <w:rPr>
          <w:spacing w:val="11"/>
        </w:rPr>
        <w:t>которого</w:t>
      </w:r>
      <w:r>
        <w:rPr>
          <w:spacing w:val="47"/>
        </w:rPr>
        <w:t xml:space="preserve"> </w:t>
      </w:r>
      <w:r>
        <w:rPr>
          <w:spacing w:val="11"/>
        </w:rPr>
        <w:t>выделяется</w:t>
      </w:r>
      <w:r>
        <w:rPr>
          <w:spacing w:val="47"/>
        </w:rPr>
        <w:t xml:space="preserve"> </w:t>
      </w:r>
      <w:r>
        <w:rPr>
          <w:spacing w:val="13"/>
        </w:rPr>
        <w:t>(в</w:t>
      </w:r>
      <w:r>
        <w:rPr>
          <w:spacing w:val="41"/>
          <w:w w:val="101"/>
        </w:rPr>
        <w:t xml:space="preserve"> </w:t>
      </w:r>
      <w:r>
        <w:rPr>
          <w:spacing w:val="12"/>
        </w:rPr>
        <w:t>состав</w:t>
      </w:r>
      <w:r>
        <w:rPr>
          <w:spacing w:val="53"/>
        </w:rPr>
        <w:t xml:space="preserve"> </w:t>
      </w:r>
      <w:r>
        <w:rPr>
          <w:spacing w:val="13"/>
        </w:rPr>
        <w:t>которого</w:t>
      </w:r>
      <w:r>
        <w:rPr>
          <w:spacing w:val="53"/>
        </w:rPr>
        <w:t xml:space="preserve"> </w:t>
      </w:r>
      <w:r>
        <w:rPr>
          <w:spacing w:val="13"/>
        </w:rPr>
        <w:t>включается)</w:t>
      </w:r>
      <w:r>
        <w:rPr>
          <w:spacing w:val="54"/>
        </w:rPr>
        <w:t xml:space="preserve"> </w:t>
      </w:r>
      <w:r>
        <w:rPr>
          <w:spacing w:val="13"/>
        </w:rPr>
        <w:t>городское</w:t>
      </w:r>
      <w:r>
        <w:rPr>
          <w:spacing w:val="53"/>
        </w:rPr>
        <w:t xml:space="preserve"> </w:t>
      </w:r>
      <w:r>
        <w:rPr>
          <w:spacing w:val="13"/>
        </w:rPr>
        <w:t>поселение.</w:t>
      </w:r>
      <w:r>
        <w:rPr>
          <w:spacing w:val="54"/>
        </w:rPr>
        <w:t xml:space="preserve"> </w:t>
      </w:r>
      <w:r>
        <w:rPr>
          <w:spacing w:val="13"/>
        </w:rPr>
        <w:t>Изменение</w:t>
      </w:r>
      <w:r>
        <w:rPr>
          <w:spacing w:val="53"/>
        </w:rPr>
        <w:t xml:space="preserve"> </w:t>
      </w:r>
      <w:r>
        <w:rPr>
          <w:spacing w:val="15"/>
        </w:rPr>
        <w:t>статуса</w:t>
      </w:r>
      <w:r>
        <w:rPr>
          <w:spacing w:val="48"/>
          <w:w w:val="101"/>
        </w:rPr>
        <w:t xml:space="preserve"> </w:t>
      </w:r>
      <w:r>
        <w:rPr>
          <w:spacing w:val="10"/>
        </w:rPr>
        <w:t>городского</w:t>
      </w:r>
      <w:r>
        <w:rPr>
          <w:spacing w:val="43"/>
        </w:rPr>
        <w:t xml:space="preserve"> </w:t>
      </w:r>
      <w:r>
        <w:rPr>
          <w:spacing w:val="10"/>
        </w:rPr>
        <w:t>поселения</w:t>
      </w:r>
      <w:r>
        <w:rPr>
          <w:spacing w:val="44"/>
        </w:rPr>
        <w:t xml:space="preserve"> </w:t>
      </w:r>
      <w:r>
        <w:rPr>
          <w:spacing w:val="5"/>
        </w:rPr>
        <w:t>не</w:t>
      </w:r>
      <w:r>
        <w:rPr>
          <w:spacing w:val="43"/>
        </w:rPr>
        <w:t xml:space="preserve"> </w:t>
      </w:r>
      <w:r>
        <w:rPr>
          <w:spacing w:val="10"/>
        </w:rPr>
        <w:t>допускается</w:t>
      </w:r>
      <w:r>
        <w:rPr>
          <w:spacing w:val="44"/>
        </w:rPr>
        <w:t xml:space="preserve"> </w:t>
      </w:r>
      <w:r>
        <w:rPr>
          <w:spacing w:val="7"/>
        </w:rPr>
        <w:t>при</w:t>
      </w:r>
      <w:r>
        <w:rPr>
          <w:spacing w:val="43"/>
        </w:rPr>
        <w:t xml:space="preserve"> </w:t>
      </w:r>
      <w:r>
        <w:rPr>
          <w:spacing w:val="10"/>
        </w:rPr>
        <w:t>отсутствии</w:t>
      </w:r>
      <w:r>
        <w:rPr>
          <w:spacing w:val="44"/>
        </w:rPr>
        <w:t xml:space="preserve"> </w:t>
      </w:r>
      <w:r>
        <w:rPr>
          <w:spacing w:val="10"/>
        </w:rPr>
        <w:t>согласия</w:t>
      </w:r>
      <w:r>
        <w:rPr>
          <w:spacing w:val="43"/>
        </w:rPr>
        <w:t xml:space="preserve"> </w:t>
      </w:r>
      <w:r>
        <w:rPr>
          <w:spacing w:val="5"/>
        </w:rPr>
        <w:t>на</w:t>
      </w:r>
      <w:r>
        <w:rPr>
          <w:spacing w:val="44"/>
        </w:rPr>
        <w:t xml:space="preserve"> </w:t>
      </w:r>
      <w:r>
        <w:rPr>
          <w:spacing w:val="12"/>
        </w:rPr>
        <w:t>такое</w:t>
      </w:r>
      <w:r>
        <w:rPr>
          <w:spacing w:val="82"/>
          <w:w w:val="101"/>
        </w:rPr>
        <w:t xml:space="preserve"> </w:t>
      </w:r>
      <w:r>
        <w:rPr>
          <w:spacing w:val="32"/>
        </w:rPr>
        <w:t>изменени</w:t>
      </w:r>
      <w:r>
        <w:t>е</w:t>
      </w:r>
      <w:r>
        <w:rPr>
          <w:spacing w:val="10"/>
        </w:rPr>
        <w:t xml:space="preserve"> </w:t>
      </w:r>
      <w:r>
        <w:rPr>
          <w:spacing w:val="32"/>
        </w:rPr>
        <w:t>населени</w:t>
      </w:r>
      <w:r>
        <w:t>я</w:t>
      </w:r>
      <w:r>
        <w:rPr>
          <w:spacing w:val="11"/>
        </w:rPr>
        <w:t xml:space="preserve"> </w:t>
      </w:r>
      <w:r>
        <w:rPr>
          <w:spacing w:val="32"/>
        </w:rPr>
        <w:t>городског</w:t>
      </w:r>
      <w:r>
        <w:t>о</w:t>
      </w:r>
      <w:r>
        <w:rPr>
          <w:spacing w:val="10"/>
        </w:rPr>
        <w:t xml:space="preserve"> </w:t>
      </w:r>
      <w:r>
        <w:rPr>
          <w:spacing w:val="32"/>
        </w:rPr>
        <w:t>поселени</w:t>
      </w:r>
      <w:r>
        <w:t>я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32"/>
        </w:rPr>
        <w:t>(или</w:t>
      </w:r>
      <w:r>
        <w:t>)</w:t>
      </w:r>
      <w:r>
        <w:rPr>
          <w:spacing w:val="11"/>
        </w:rPr>
        <w:t xml:space="preserve"> </w:t>
      </w:r>
      <w:r>
        <w:rPr>
          <w:spacing w:val="32"/>
        </w:rPr>
        <w:t>населени</w:t>
      </w:r>
      <w:r>
        <w:t>я</w:t>
      </w:r>
      <w:r>
        <w:rPr>
          <w:spacing w:val="2928"/>
        </w:rPr>
        <w:t xml:space="preserve"> </w:t>
      </w:r>
      <w:r>
        <w:rPr>
          <w:spacing w:val="5"/>
        </w:rPr>
        <w:t>муниципального</w:t>
      </w:r>
      <w:r>
        <w:rPr>
          <w:spacing w:val="62"/>
        </w:rPr>
        <w:t xml:space="preserve"> </w:t>
      </w:r>
      <w:r>
        <w:rPr>
          <w:spacing w:val="6"/>
        </w:rPr>
        <w:t>района.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92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2"/>
        <w:kinsoku w:val="0"/>
        <w:overflowPunct w:val="0"/>
        <w:spacing w:before="31"/>
        <w:jc w:val="both"/>
        <w:rPr>
          <w:b w:val="0"/>
          <w:bCs w:val="0"/>
          <w:color w:val="000000"/>
        </w:rPr>
      </w:pPr>
      <w:bookmarkStart w:id="169" w:name="Глава_12___ЭКОНОМИЧЕСКАЯ_ОСНОВА_МЕСТНОГО"/>
      <w:bookmarkStart w:id="170" w:name="bookmark99"/>
      <w:bookmarkEnd w:id="169"/>
      <w:bookmarkEnd w:id="170"/>
      <w:r>
        <w:rPr>
          <w:color w:val="800000"/>
          <w:spacing w:val="-5"/>
        </w:rPr>
        <w:lastRenderedPageBreak/>
        <w:t>Глава</w:t>
      </w:r>
      <w:r>
        <w:rPr>
          <w:color w:val="800000"/>
          <w:spacing w:val="14"/>
        </w:rPr>
        <w:t xml:space="preserve"> </w:t>
      </w:r>
      <w:r>
        <w:rPr>
          <w:color w:val="800000"/>
          <w:spacing w:val="-6"/>
        </w:rPr>
        <w:t>12</w:t>
      </w:r>
    </w:p>
    <w:p w:rsidR="003A06F7" w:rsidRDefault="003A06F7">
      <w:pPr>
        <w:pStyle w:val="a3"/>
        <w:kinsoku w:val="0"/>
        <w:overflowPunct w:val="0"/>
        <w:spacing w:before="4"/>
        <w:jc w:val="both"/>
        <w:rPr>
          <w:color w:val="000000"/>
          <w:sz w:val="26"/>
          <w:szCs w:val="26"/>
        </w:rPr>
      </w:pPr>
      <w:r>
        <w:rPr>
          <w:b/>
          <w:bCs/>
          <w:color w:val="800000"/>
          <w:spacing w:val="-9"/>
          <w:sz w:val="26"/>
          <w:szCs w:val="26"/>
        </w:rPr>
        <w:t>ЭКОНОМИЧЕСКАЯ</w:t>
      </w:r>
      <w:r>
        <w:rPr>
          <w:b/>
          <w:bCs/>
          <w:color w:val="800000"/>
          <w:spacing w:val="41"/>
          <w:sz w:val="26"/>
          <w:szCs w:val="26"/>
        </w:rPr>
        <w:t xml:space="preserve"> </w:t>
      </w:r>
      <w:r>
        <w:rPr>
          <w:b/>
          <w:bCs/>
          <w:color w:val="800000"/>
          <w:spacing w:val="-8"/>
          <w:sz w:val="26"/>
          <w:szCs w:val="26"/>
        </w:rPr>
        <w:t>ОСНОВА</w:t>
      </w:r>
      <w:r>
        <w:rPr>
          <w:b/>
          <w:bCs/>
          <w:color w:val="800000"/>
          <w:spacing w:val="41"/>
          <w:sz w:val="26"/>
          <w:szCs w:val="26"/>
        </w:rPr>
        <w:t xml:space="preserve"> </w:t>
      </w:r>
      <w:r>
        <w:rPr>
          <w:b/>
          <w:bCs/>
          <w:color w:val="800000"/>
          <w:spacing w:val="-8"/>
          <w:sz w:val="26"/>
          <w:szCs w:val="26"/>
        </w:rPr>
        <w:t>МЕСТНОГО</w:t>
      </w:r>
      <w:r>
        <w:rPr>
          <w:b/>
          <w:bCs/>
          <w:color w:val="800000"/>
          <w:spacing w:val="42"/>
          <w:sz w:val="26"/>
          <w:szCs w:val="26"/>
        </w:rPr>
        <w:t xml:space="preserve"> </w:t>
      </w:r>
      <w:r>
        <w:rPr>
          <w:b/>
          <w:bCs/>
          <w:color w:val="800000"/>
          <w:spacing w:val="-9"/>
          <w:sz w:val="26"/>
          <w:szCs w:val="26"/>
        </w:rPr>
        <w:t>САМОУПРАВЛЕНИЯ</w:t>
      </w:r>
    </w:p>
    <w:p w:rsidR="003A06F7" w:rsidRDefault="003A06F7">
      <w:pPr>
        <w:pStyle w:val="3"/>
        <w:kinsoku w:val="0"/>
        <w:overflowPunct w:val="0"/>
        <w:spacing w:before="64"/>
        <w:jc w:val="both"/>
        <w:rPr>
          <w:b w:val="0"/>
          <w:bCs w:val="0"/>
          <w:color w:val="000000"/>
        </w:rPr>
      </w:pPr>
      <w:bookmarkStart w:id="171" w:name="BM_1__Понятие_экономической_основы_местн"/>
      <w:bookmarkStart w:id="172" w:name="bookmark100"/>
      <w:bookmarkEnd w:id="171"/>
      <w:bookmarkEnd w:id="172"/>
      <w:r>
        <w:rPr>
          <w:color w:val="800000"/>
          <w:spacing w:val="-3"/>
        </w:rPr>
        <w:t>§1.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Понятие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экономической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основы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местного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самоуправления</w:t>
      </w:r>
    </w:p>
    <w:p w:rsidR="003A06F7" w:rsidRDefault="003A06F7">
      <w:pPr>
        <w:pStyle w:val="a3"/>
        <w:kinsoku w:val="0"/>
        <w:overflowPunct w:val="0"/>
        <w:spacing w:before="118" w:line="244" w:lineRule="auto"/>
        <w:ind w:right="111"/>
        <w:jc w:val="both"/>
      </w:pPr>
      <w:r>
        <w:rPr>
          <w:spacing w:val="10"/>
        </w:rPr>
        <w:t>Формирование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1"/>
        </w:rPr>
        <w:t>использование</w:t>
      </w:r>
      <w:r>
        <w:rPr>
          <w:spacing w:val="51"/>
        </w:rPr>
        <w:t xml:space="preserve"> </w:t>
      </w:r>
      <w:r>
        <w:rPr>
          <w:spacing w:val="11"/>
        </w:rPr>
        <w:t>муниципальной</w:t>
      </w:r>
      <w:r>
        <w:rPr>
          <w:spacing w:val="50"/>
        </w:rPr>
        <w:t xml:space="preserve"> </w:t>
      </w:r>
      <w:r>
        <w:rPr>
          <w:spacing w:val="11"/>
        </w:rPr>
        <w:t>собственности,</w:t>
      </w:r>
      <w:r>
        <w:rPr>
          <w:spacing w:val="50"/>
        </w:rPr>
        <w:t xml:space="preserve"> </w:t>
      </w:r>
      <w:r>
        <w:rPr>
          <w:spacing w:val="12"/>
        </w:rPr>
        <w:t>местные</w:t>
      </w:r>
      <w:r>
        <w:rPr>
          <w:spacing w:val="36"/>
          <w:w w:val="101"/>
        </w:rPr>
        <w:t xml:space="preserve"> </w:t>
      </w:r>
      <w:r>
        <w:rPr>
          <w:spacing w:val="22"/>
        </w:rPr>
        <w:t>бюджеты</w:t>
      </w:r>
      <w:r>
        <w:t>,</w:t>
      </w:r>
      <w:r>
        <w:rPr>
          <w:spacing w:val="68"/>
        </w:rPr>
        <w:t xml:space="preserve"> </w:t>
      </w:r>
      <w:r>
        <w:rPr>
          <w:spacing w:val="18"/>
        </w:rPr>
        <w:t>местные</w:t>
      </w:r>
      <w:r>
        <w:rPr>
          <w:spacing w:val="68"/>
        </w:rPr>
        <w:t xml:space="preserve"> </w:t>
      </w:r>
      <w:r>
        <w:rPr>
          <w:spacing w:val="22"/>
        </w:rPr>
        <w:t>финансы</w:t>
      </w:r>
      <w:r>
        <w:t>,</w:t>
      </w:r>
      <w:r>
        <w:rPr>
          <w:spacing w:val="68"/>
        </w:rPr>
        <w:t xml:space="preserve"> </w:t>
      </w:r>
      <w:r>
        <w:rPr>
          <w:spacing w:val="22"/>
        </w:rPr>
        <w:t>имущественны</w:t>
      </w:r>
      <w:r>
        <w:t>е</w:t>
      </w:r>
      <w:r>
        <w:rPr>
          <w:spacing w:val="68"/>
        </w:rPr>
        <w:t xml:space="preserve"> </w:t>
      </w:r>
      <w:r>
        <w:rPr>
          <w:spacing w:val="17"/>
        </w:rPr>
        <w:t>права</w:t>
      </w:r>
      <w:r>
        <w:rPr>
          <w:spacing w:val="68"/>
        </w:rPr>
        <w:t xml:space="preserve"> </w:t>
      </w:r>
      <w:r>
        <w:rPr>
          <w:spacing w:val="22"/>
        </w:rPr>
        <w:t>муниципальны</w:t>
      </w:r>
      <w:r>
        <w:t>х</w:t>
      </w:r>
      <w:r>
        <w:rPr>
          <w:spacing w:val="1710"/>
        </w:rPr>
        <w:t xml:space="preserve"> </w:t>
      </w:r>
      <w:r>
        <w:rPr>
          <w:spacing w:val="31"/>
        </w:rPr>
        <w:t>образовани</w:t>
      </w:r>
      <w:r>
        <w:t>й</w:t>
      </w:r>
      <w:r>
        <w:rPr>
          <w:spacing w:val="16"/>
        </w:rPr>
        <w:t xml:space="preserve"> </w:t>
      </w:r>
      <w:r>
        <w:rPr>
          <w:spacing w:val="31"/>
        </w:rPr>
        <w:t>являютс</w:t>
      </w:r>
      <w:r>
        <w:t>я</w:t>
      </w:r>
      <w:r>
        <w:rPr>
          <w:spacing w:val="17"/>
        </w:rPr>
        <w:t xml:space="preserve"> </w:t>
      </w:r>
      <w:r>
        <w:rPr>
          <w:spacing w:val="31"/>
        </w:rPr>
        <w:t>экономическо</w:t>
      </w:r>
      <w:r>
        <w:t>й</w:t>
      </w:r>
      <w:r>
        <w:rPr>
          <w:spacing w:val="17"/>
        </w:rPr>
        <w:t xml:space="preserve"> </w:t>
      </w:r>
      <w:r>
        <w:rPr>
          <w:spacing w:val="31"/>
        </w:rPr>
        <w:t>осново</w:t>
      </w:r>
      <w:r>
        <w:t>й</w:t>
      </w:r>
      <w:r>
        <w:rPr>
          <w:spacing w:val="17"/>
        </w:rPr>
        <w:t xml:space="preserve"> </w:t>
      </w:r>
      <w:r>
        <w:rPr>
          <w:spacing w:val="31"/>
        </w:rPr>
        <w:t>муниципальног</w:t>
      </w:r>
      <w:r>
        <w:t>о</w:t>
      </w:r>
      <w:r>
        <w:rPr>
          <w:spacing w:val="3030"/>
        </w:rPr>
        <w:t xml:space="preserve"> </w:t>
      </w:r>
      <w:r>
        <w:rPr>
          <w:spacing w:val="7"/>
        </w:rPr>
        <w:t>образования.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7"/>
        </w:rPr>
        <w:t>Решени</w:t>
      </w:r>
      <w:r>
        <w:t>е</w:t>
      </w:r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rPr>
          <w:spacing w:val="27"/>
        </w:rPr>
        <w:t>порядк</w:t>
      </w:r>
      <w:r>
        <w:t>е</w:t>
      </w:r>
      <w:r>
        <w:rPr>
          <w:spacing w:val="4"/>
        </w:rPr>
        <w:t xml:space="preserve"> </w:t>
      </w:r>
      <w:r>
        <w:rPr>
          <w:spacing w:val="27"/>
        </w:rPr>
        <w:t>формировани</w:t>
      </w:r>
      <w:r>
        <w:t>я</w:t>
      </w:r>
      <w:r>
        <w:rPr>
          <w:spacing w:val="4"/>
        </w:rPr>
        <w:t xml:space="preserve"> </w:t>
      </w:r>
      <w:r>
        <w:rPr>
          <w:spacing w:val="27"/>
        </w:rPr>
        <w:t>муниципально</w:t>
      </w:r>
      <w:r>
        <w:t>й</w:t>
      </w:r>
      <w:r>
        <w:rPr>
          <w:spacing w:val="4"/>
        </w:rPr>
        <w:t xml:space="preserve"> </w:t>
      </w:r>
      <w:r>
        <w:rPr>
          <w:spacing w:val="27"/>
        </w:rPr>
        <w:t>собственност</w:t>
      </w:r>
      <w:r>
        <w:t>и</w:t>
      </w:r>
      <w:r>
        <w:rPr>
          <w:spacing w:val="2585"/>
        </w:rPr>
        <w:t xml:space="preserve"> </w:t>
      </w:r>
      <w:r>
        <w:rPr>
          <w:spacing w:val="15"/>
        </w:rPr>
        <w:t>принимается</w:t>
      </w:r>
      <w:r>
        <w:rPr>
          <w:spacing w:val="53"/>
        </w:rPr>
        <w:t xml:space="preserve"> </w:t>
      </w:r>
      <w:r>
        <w:rPr>
          <w:spacing w:val="8"/>
        </w:rPr>
        <w:t>на</w:t>
      </w:r>
      <w:r>
        <w:rPr>
          <w:spacing w:val="53"/>
        </w:rPr>
        <w:t xml:space="preserve"> </w:t>
      </w:r>
      <w:r>
        <w:rPr>
          <w:spacing w:val="15"/>
        </w:rPr>
        <w:t>федеральном</w:t>
      </w:r>
      <w:r>
        <w:rPr>
          <w:spacing w:val="54"/>
        </w:rPr>
        <w:t xml:space="preserve"> </w:t>
      </w:r>
      <w:r>
        <w:rPr>
          <w:spacing w:val="14"/>
        </w:rPr>
        <w:t>уровне,</w:t>
      </w:r>
      <w:r>
        <w:rPr>
          <w:spacing w:val="53"/>
        </w:rPr>
        <w:t xml:space="preserve"> </w:t>
      </w:r>
      <w:r>
        <w:t>а</w:t>
      </w:r>
      <w:r>
        <w:rPr>
          <w:spacing w:val="54"/>
        </w:rPr>
        <w:t xml:space="preserve"> </w:t>
      </w:r>
      <w:r>
        <w:rPr>
          <w:spacing w:val="14"/>
        </w:rPr>
        <w:t>передачу</w:t>
      </w:r>
      <w:r>
        <w:rPr>
          <w:spacing w:val="53"/>
        </w:rPr>
        <w:t xml:space="preserve"> </w:t>
      </w:r>
      <w:r>
        <w:rPr>
          <w:spacing w:val="12"/>
        </w:rPr>
        <w:t>этой</w:t>
      </w:r>
      <w:r>
        <w:rPr>
          <w:spacing w:val="54"/>
        </w:rPr>
        <w:t xml:space="preserve"> </w:t>
      </w:r>
      <w:r>
        <w:rPr>
          <w:spacing w:val="15"/>
        </w:rPr>
        <w:t>собственности</w:t>
      </w:r>
      <w:r>
        <w:rPr>
          <w:spacing w:val="-3"/>
        </w:rPr>
        <w:t xml:space="preserve"> </w:t>
      </w:r>
      <w:r>
        <w:rPr>
          <w:spacing w:val="25"/>
        </w:rPr>
        <w:t>осуществляю</w:t>
      </w:r>
      <w:r>
        <w:t>т</w:t>
      </w:r>
      <w:r>
        <w:rPr>
          <w:spacing w:val="70"/>
        </w:rPr>
        <w:t xml:space="preserve"> </w:t>
      </w:r>
      <w:r>
        <w:rPr>
          <w:spacing w:val="25"/>
        </w:rPr>
        <w:t>Правительств</w:t>
      </w:r>
      <w:r>
        <w:t>о</w:t>
      </w:r>
      <w:r>
        <w:rPr>
          <w:spacing w:val="71"/>
        </w:rPr>
        <w:t xml:space="preserve"> </w:t>
      </w:r>
      <w:r>
        <w:rPr>
          <w:spacing w:val="12"/>
        </w:rPr>
        <w:t>РФ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rPr>
          <w:spacing w:val="25"/>
        </w:rPr>
        <w:t>орган</w:t>
      </w:r>
      <w:r>
        <w:t>ы</w:t>
      </w:r>
      <w:r>
        <w:rPr>
          <w:spacing w:val="70"/>
        </w:rPr>
        <w:t xml:space="preserve"> </w:t>
      </w:r>
      <w:r>
        <w:rPr>
          <w:spacing w:val="25"/>
        </w:rPr>
        <w:t>исполнительно</w:t>
      </w:r>
      <w:r>
        <w:t>й</w:t>
      </w:r>
      <w:r>
        <w:rPr>
          <w:spacing w:val="71"/>
        </w:rPr>
        <w:t xml:space="preserve"> </w:t>
      </w:r>
      <w:r>
        <w:rPr>
          <w:spacing w:val="25"/>
        </w:rPr>
        <w:t>власт</w:t>
      </w:r>
      <w:r>
        <w:t>и</w:t>
      </w:r>
      <w:r>
        <w:rPr>
          <w:spacing w:val="2344"/>
        </w:rPr>
        <w:t xml:space="preserve"> </w:t>
      </w:r>
      <w:r>
        <w:rPr>
          <w:spacing w:val="7"/>
        </w:rPr>
        <w:t>субъектов</w:t>
      </w:r>
      <w:r>
        <w:rPr>
          <w:spacing w:val="51"/>
        </w:rPr>
        <w:t xml:space="preserve"> </w:t>
      </w:r>
      <w:r>
        <w:rPr>
          <w:spacing w:val="7"/>
        </w:rPr>
        <w:t>Российской</w:t>
      </w:r>
      <w:r>
        <w:rPr>
          <w:spacing w:val="52"/>
        </w:rPr>
        <w:t xml:space="preserve"> </w:t>
      </w:r>
      <w:r>
        <w:rPr>
          <w:spacing w:val="8"/>
        </w:rPr>
        <w:t>Федерации.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Основным</w:t>
      </w:r>
      <w:r>
        <w:rPr>
          <w:spacing w:val="38"/>
        </w:rPr>
        <w:t xml:space="preserve"> </w:t>
      </w:r>
      <w:r>
        <w:rPr>
          <w:spacing w:val="8"/>
        </w:rPr>
        <w:t>документом,</w:t>
      </w:r>
      <w:r>
        <w:rPr>
          <w:spacing w:val="38"/>
        </w:rPr>
        <w:t xml:space="preserve"> </w:t>
      </w:r>
      <w:r>
        <w:rPr>
          <w:spacing w:val="4"/>
        </w:rPr>
        <w:t>по</w:t>
      </w:r>
      <w:r>
        <w:rPr>
          <w:spacing w:val="38"/>
        </w:rPr>
        <w:t xml:space="preserve"> </w:t>
      </w:r>
      <w:r>
        <w:rPr>
          <w:spacing w:val="7"/>
        </w:rPr>
        <w:t>которому</w:t>
      </w:r>
      <w:r>
        <w:rPr>
          <w:spacing w:val="38"/>
        </w:rPr>
        <w:t xml:space="preserve"> </w:t>
      </w:r>
      <w:r>
        <w:rPr>
          <w:spacing w:val="7"/>
        </w:rPr>
        <w:t>произошло</w:t>
      </w:r>
      <w:r>
        <w:rPr>
          <w:spacing w:val="38"/>
        </w:rPr>
        <w:t xml:space="preserve"> </w:t>
      </w:r>
      <w:r>
        <w:rPr>
          <w:spacing w:val="7"/>
        </w:rPr>
        <w:t>деление</w:t>
      </w:r>
      <w:r>
        <w:rPr>
          <w:spacing w:val="38"/>
        </w:rPr>
        <w:t xml:space="preserve"> </w:t>
      </w:r>
      <w:r>
        <w:rPr>
          <w:spacing w:val="8"/>
        </w:rPr>
        <w:t>собственности</w:t>
      </w:r>
      <w:r>
        <w:rPr>
          <w:spacing w:val="38"/>
        </w:rPr>
        <w:t xml:space="preserve"> </w:t>
      </w:r>
      <w:r>
        <w:rPr>
          <w:spacing w:val="9"/>
        </w:rPr>
        <w:t>на</w:t>
      </w:r>
      <w:r>
        <w:rPr>
          <w:spacing w:val="66"/>
          <w:w w:val="101"/>
        </w:rPr>
        <w:t xml:space="preserve"> </w:t>
      </w:r>
      <w:r>
        <w:rPr>
          <w:spacing w:val="17"/>
        </w:rPr>
        <w:t>государственную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rPr>
          <w:spacing w:val="17"/>
        </w:rPr>
        <w:t>муниципальную,</w:t>
      </w:r>
      <w:r>
        <w:rPr>
          <w:spacing w:val="63"/>
        </w:rPr>
        <w:t xml:space="preserve"> </w:t>
      </w:r>
      <w:r>
        <w:rPr>
          <w:spacing w:val="14"/>
        </w:rPr>
        <w:t>было</w:t>
      </w:r>
      <w:r>
        <w:rPr>
          <w:spacing w:val="63"/>
        </w:rPr>
        <w:t xml:space="preserve"> </w:t>
      </w:r>
      <w:r>
        <w:rPr>
          <w:spacing w:val="17"/>
        </w:rPr>
        <w:t>постановление</w:t>
      </w:r>
      <w:r>
        <w:rPr>
          <w:spacing w:val="64"/>
        </w:rPr>
        <w:t xml:space="preserve"> </w:t>
      </w:r>
      <w:r>
        <w:rPr>
          <w:spacing w:val="17"/>
        </w:rPr>
        <w:t>Верховного</w:t>
      </w:r>
      <w:r>
        <w:rPr>
          <w:spacing w:val="-6"/>
        </w:rPr>
        <w:t xml:space="preserve"> </w:t>
      </w:r>
      <w:r>
        <w:rPr>
          <w:spacing w:val="33"/>
        </w:rPr>
        <w:t>Совет</w:t>
      </w:r>
      <w:r>
        <w:t>а</w:t>
      </w:r>
      <w:r>
        <w:rPr>
          <w:spacing w:val="6"/>
        </w:rPr>
        <w:t xml:space="preserve"> </w:t>
      </w:r>
      <w:r>
        <w:rPr>
          <w:spacing w:val="16"/>
        </w:rPr>
        <w:t>РФ</w:t>
      </w:r>
      <w:r>
        <w:rPr>
          <w:spacing w:val="7"/>
        </w:rPr>
        <w:t xml:space="preserve"> </w:t>
      </w:r>
      <w:r>
        <w:rPr>
          <w:spacing w:val="16"/>
        </w:rPr>
        <w:t>от</w:t>
      </w:r>
      <w:r>
        <w:rPr>
          <w:spacing w:val="7"/>
        </w:rPr>
        <w:t xml:space="preserve"> </w:t>
      </w:r>
      <w:r>
        <w:rPr>
          <w:spacing w:val="16"/>
        </w:rPr>
        <w:t>27</w:t>
      </w:r>
      <w:r>
        <w:rPr>
          <w:spacing w:val="6"/>
        </w:rPr>
        <w:t xml:space="preserve"> </w:t>
      </w:r>
      <w:r>
        <w:rPr>
          <w:spacing w:val="33"/>
        </w:rPr>
        <w:t>декабр</w:t>
      </w:r>
      <w:r>
        <w:t>я</w:t>
      </w:r>
      <w:r>
        <w:rPr>
          <w:spacing w:val="7"/>
        </w:rPr>
        <w:t xml:space="preserve"> </w:t>
      </w:r>
      <w:r>
        <w:rPr>
          <w:spacing w:val="33"/>
        </w:rPr>
        <w:t>199</w:t>
      </w:r>
      <w:r>
        <w:t>1</w:t>
      </w:r>
      <w:r>
        <w:rPr>
          <w:spacing w:val="7"/>
        </w:rPr>
        <w:t xml:space="preserve"> </w:t>
      </w:r>
      <w:r>
        <w:rPr>
          <w:spacing w:val="16"/>
        </w:rPr>
        <w:t>г.</w:t>
      </w:r>
      <w:r>
        <w:rPr>
          <w:spacing w:val="6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rPr>
          <w:spacing w:val="33"/>
        </w:rPr>
        <w:t>3020-</w:t>
      </w:r>
      <w:r>
        <w:t>1</w:t>
      </w:r>
      <w:r>
        <w:rPr>
          <w:spacing w:val="6"/>
        </w:rPr>
        <w:t xml:space="preserve"> </w:t>
      </w:r>
      <w:r>
        <w:rPr>
          <w:spacing w:val="16"/>
        </w:rPr>
        <w:t>“О</w:t>
      </w:r>
      <w:r>
        <w:rPr>
          <w:spacing w:val="7"/>
        </w:rPr>
        <w:t xml:space="preserve"> </w:t>
      </w:r>
      <w:r>
        <w:rPr>
          <w:spacing w:val="33"/>
        </w:rPr>
        <w:t>раз-</w:t>
      </w:r>
      <w:proofErr w:type="spellStart"/>
      <w:r>
        <w:rPr>
          <w:spacing w:val="33"/>
        </w:rPr>
        <w:t>граничени</w:t>
      </w:r>
      <w:r>
        <w:t>и</w:t>
      </w:r>
      <w:proofErr w:type="spellEnd"/>
      <w:r>
        <w:rPr>
          <w:spacing w:val="2136"/>
        </w:rPr>
        <w:t xml:space="preserve"> </w:t>
      </w:r>
      <w:r>
        <w:rPr>
          <w:spacing w:val="8"/>
        </w:rPr>
        <w:t>государственной</w:t>
      </w:r>
      <w:r>
        <w:rPr>
          <w:spacing w:val="40"/>
        </w:rPr>
        <w:t xml:space="preserve"> </w:t>
      </w:r>
      <w:r>
        <w:rPr>
          <w:spacing w:val="8"/>
        </w:rPr>
        <w:t>собственности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8"/>
        </w:rPr>
        <w:t>Российской</w:t>
      </w:r>
      <w:r>
        <w:rPr>
          <w:spacing w:val="41"/>
        </w:rPr>
        <w:t xml:space="preserve"> </w:t>
      </w:r>
      <w:r>
        <w:rPr>
          <w:spacing w:val="7"/>
        </w:rPr>
        <w:t>Федерации</w:t>
      </w:r>
      <w:r>
        <w:rPr>
          <w:spacing w:val="41"/>
        </w:rPr>
        <w:t xml:space="preserve"> </w:t>
      </w:r>
      <w:r>
        <w:rPr>
          <w:spacing w:val="4"/>
        </w:rPr>
        <w:t>на</w:t>
      </w:r>
      <w:r>
        <w:rPr>
          <w:spacing w:val="41"/>
        </w:rPr>
        <w:t xml:space="preserve"> </w:t>
      </w:r>
      <w:r>
        <w:rPr>
          <w:spacing w:val="9"/>
        </w:rPr>
        <w:t>федеральную</w:t>
      </w:r>
      <w:r>
        <w:rPr>
          <w:spacing w:val="42"/>
          <w:w w:val="101"/>
        </w:rPr>
        <w:t xml:space="preserve"> </w:t>
      </w:r>
      <w:r>
        <w:rPr>
          <w:spacing w:val="18"/>
        </w:rPr>
        <w:t>собственность,</w:t>
      </w:r>
      <w:r>
        <w:rPr>
          <w:spacing w:val="65"/>
        </w:rPr>
        <w:t xml:space="preserve"> </w:t>
      </w:r>
      <w:r>
        <w:rPr>
          <w:spacing w:val="18"/>
        </w:rPr>
        <w:t>государственную</w:t>
      </w:r>
      <w:r>
        <w:rPr>
          <w:spacing w:val="65"/>
        </w:rPr>
        <w:t xml:space="preserve"> </w:t>
      </w:r>
      <w:r>
        <w:rPr>
          <w:spacing w:val="18"/>
        </w:rPr>
        <w:t>собственность</w:t>
      </w:r>
      <w:r>
        <w:rPr>
          <w:spacing w:val="65"/>
        </w:rPr>
        <w:t xml:space="preserve"> </w:t>
      </w:r>
      <w:r>
        <w:rPr>
          <w:spacing w:val="17"/>
        </w:rPr>
        <w:t>республик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17"/>
        </w:rPr>
        <w:t>составе</w:t>
      </w:r>
      <w:r>
        <w:rPr>
          <w:spacing w:val="1"/>
        </w:rPr>
        <w:t xml:space="preserve"> </w:t>
      </w:r>
      <w:r>
        <w:rPr>
          <w:spacing w:val="6"/>
        </w:rPr>
        <w:t>Российской</w:t>
      </w:r>
      <w:r>
        <w:rPr>
          <w:spacing w:val="37"/>
        </w:rPr>
        <w:t xml:space="preserve"> </w:t>
      </w:r>
      <w:r>
        <w:rPr>
          <w:spacing w:val="6"/>
        </w:rPr>
        <w:t>Федерации,</w:t>
      </w:r>
      <w:r>
        <w:rPr>
          <w:spacing w:val="38"/>
        </w:rPr>
        <w:t xml:space="preserve"> </w:t>
      </w:r>
      <w:r>
        <w:rPr>
          <w:spacing w:val="5"/>
        </w:rPr>
        <w:t>краев,</w:t>
      </w:r>
      <w:r>
        <w:rPr>
          <w:spacing w:val="37"/>
        </w:rPr>
        <w:t xml:space="preserve"> </w:t>
      </w:r>
      <w:r>
        <w:rPr>
          <w:spacing w:val="6"/>
        </w:rPr>
        <w:t>областей,</w:t>
      </w:r>
      <w:r>
        <w:rPr>
          <w:spacing w:val="38"/>
        </w:rPr>
        <w:t xml:space="preserve"> </w:t>
      </w:r>
      <w:r>
        <w:rPr>
          <w:spacing w:val="6"/>
        </w:rPr>
        <w:t>автономной</w:t>
      </w:r>
      <w:r>
        <w:rPr>
          <w:spacing w:val="37"/>
        </w:rPr>
        <w:t xml:space="preserve"> </w:t>
      </w:r>
      <w:r>
        <w:rPr>
          <w:spacing w:val="6"/>
        </w:rPr>
        <w:t>области,</w:t>
      </w:r>
      <w:r>
        <w:rPr>
          <w:spacing w:val="38"/>
        </w:rPr>
        <w:t xml:space="preserve"> </w:t>
      </w:r>
      <w:r>
        <w:rPr>
          <w:spacing w:val="7"/>
        </w:rPr>
        <w:t>автономных</w:t>
      </w:r>
      <w:r>
        <w:rPr>
          <w:spacing w:val="29"/>
          <w:w w:val="101"/>
        </w:rPr>
        <w:t xml:space="preserve"> </w:t>
      </w:r>
      <w:r>
        <w:rPr>
          <w:spacing w:val="11"/>
        </w:rPr>
        <w:t>округов,</w:t>
      </w:r>
      <w:r>
        <w:rPr>
          <w:spacing w:val="45"/>
        </w:rPr>
        <w:t xml:space="preserve"> </w:t>
      </w:r>
      <w:r>
        <w:rPr>
          <w:spacing w:val="11"/>
        </w:rPr>
        <w:t>городов</w:t>
      </w:r>
      <w:r>
        <w:rPr>
          <w:spacing w:val="46"/>
        </w:rPr>
        <w:t xml:space="preserve"> </w:t>
      </w:r>
      <w:r>
        <w:rPr>
          <w:spacing w:val="11"/>
        </w:rPr>
        <w:t>федерального</w:t>
      </w:r>
      <w:r>
        <w:rPr>
          <w:spacing w:val="45"/>
        </w:rPr>
        <w:t xml:space="preserve"> </w:t>
      </w:r>
      <w:r>
        <w:rPr>
          <w:spacing w:val="11"/>
        </w:rPr>
        <w:t>значения</w:t>
      </w:r>
      <w:r>
        <w:rPr>
          <w:spacing w:val="46"/>
        </w:rPr>
        <w:t xml:space="preserve"> </w:t>
      </w:r>
      <w:r>
        <w:rPr>
          <w:spacing w:val="10"/>
        </w:rPr>
        <w:t>Москвы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12"/>
        </w:rPr>
        <w:t>Санкт-Петербурга</w:t>
      </w:r>
      <w:r>
        <w:rPr>
          <w:spacing w:val="46"/>
        </w:rPr>
        <w:t xml:space="preserve"> </w:t>
      </w:r>
      <w:r>
        <w:t>и</w:t>
      </w:r>
      <w:r>
        <w:rPr>
          <w:spacing w:val="39"/>
          <w:w w:val="101"/>
        </w:rPr>
        <w:t xml:space="preserve"> </w:t>
      </w:r>
      <w:r>
        <w:rPr>
          <w:spacing w:val="5"/>
        </w:rPr>
        <w:t>муниципальную</w:t>
      </w:r>
      <w:r>
        <w:t xml:space="preserve"> </w:t>
      </w:r>
      <w:r>
        <w:rPr>
          <w:spacing w:val="5"/>
        </w:rPr>
        <w:t xml:space="preserve"> </w:t>
      </w:r>
      <w:r>
        <w:rPr>
          <w:spacing w:val="6"/>
        </w:rPr>
        <w:t>собственность”.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3"/>
        </w:rPr>
        <w:t>Местны</w:t>
      </w:r>
      <w:r>
        <w:t>е</w:t>
      </w:r>
      <w:r>
        <w:rPr>
          <w:spacing w:val="66"/>
        </w:rPr>
        <w:t xml:space="preserve"> </w:t>
      </w:r>
      <w:r>
        <w:rPr>
          <w:spacing w:val="23"/>
        </w:rPr>
        <w:t>бюджет</w:t>
      </w:r>
      <w:r>
        <w:t>ы</w:t>
      </w:r>
      <w:r>
        <w:rPr>
          <w:spacing w:val="67"/>
        </w:rPr>
        <w:t xml:space="preserve"> </w:t>
      </w:r>
      <w:r>
        <w:rPr>
          <w:spacing w:val="23"/>
        </w:rPr>
        <w:t>являютс</w:t>
      </w:r>
      <w:r>
        <w:t>я</w:t>
      </w:r>
      <w:r>
        <w:rPr>
          <w:spacing w:val="67"/>
        </w:rPr>
        <w:t xml:space="preserve"> </w:t>
      </w:r>
      <w:r>
        <w:rPr>
          <w:spacing w:val="23"/>
        </w:rPr>
        <w:t>основны</w:t>
      </w:r>
      <w:r>
        <w:t>м</w:t>
      </w:r>
      <w:r>
        <w:rPr>
          <w:spacing w:val="66"/>
        </w:rPr>
        <w:t xml:space="preserve"> </w:t>
      </w:r>
      <w:r>
        <w:rPr>
          <w:spacing w:val="23"/>
        </w:rPr>
        <w:t>финансовы</w:t>
      </w:r>
      <w:r>
        <w:t>м</w:t>
      </w:r>
      <w:r>
        <w:rPr>
          <w:spacing w:val="67"/>
        </w:rPr>
        <w:t xml:space="preserve"> </w:t>
      </w:r>
      <w:r>
        <w:rPr>
          <w:spacing w:val="23"/>
        </w:rPr>
        <w:t>документом</w:t>
      </w:r>
      <w:r>
        <w:t>,</w:t>
      </w:r>
      <w:r>
        <w:rPr>
          <w:spacing w:val="67"/>
        </w:rPr>
        <w:t xml:space="preserve"> </w:t>
      </w:r>
      <w:r>
        <w:rPr>
          <w:spacing w:val="11"/>
        </w:rPr>
        <w:t>по</w:t>
      </w:r>
      <w:r>
        <w:rPr>
          <w:spacing w:val="2109"/>
        </w:rPr>
        <w:t xml:space="preserve"> </w:t>
      </w:r>
      <w:r>
        <w:rPr>
          <w:spacing w:val="11"/>
        </w:rPr>
        <w:t>которому</w:t>
      </w:r>
      <w:r>
        <w:rPr>
          <w:spacing w:val="52"/>
        </w:rPr>
        <w:t xml:space="preserve"> </w:t>
      </w:r>
      <w:r>
        <w:rPr>
          <w:spacing w:val="11"/>
        </w:rPr>
        <w:t>каждому</w:t>
      </w:r>
      <w:r>
        <w:rPr>
          <w:spacing w:val="53"/>
        </w:rPr>
        <w:t xml:space="preserve"> </w:t>
      </w:r>
      <w:r>
        <w:rPr>
          <w:spacing w:val="12"/>
        </w:rPr>
        <w:t>муниципальному</w:t>
      </w:r>
      <w:r>
        <w:rPr>
          <w:spacing w:val="52"/>
        </w:rPr>
        <w:t xml:space="preserve"> </w:t>
      </w:r>
      <w:r>
        <w:rPr>
          <w:spacing w:val="11"/>
        </w:rPr>
        <w:t>образованию</w:t>
      </w:r>
      <w:r>
        <w:rPr>
          <w:spacing w:val="53"/>
        </w:rPr>
        <w:t xml:space="preserve"> </w:t>
      </w:r>
      <w:r>
        <w:rPr>
          <w:spacing w:val="11"/>
        </w:rPr>
        <w:t>субъектом</w:t>
      </w:r>
      <w:r>
        <w:rPr>
          <w:spacing w:val="52"/>
        </w:rPr>
        <w:t xml:space="preserve"> </w:t>
      </w:r>
      <w:r>
        <w:rPr>
          <w:spacing w:val="13"/>
        </w:rPr>
        <w:t>Российской</w:t>
      </w:r>
      <w:r>
        <w:rPr>
          <w:spacing w:val="41"/>
          <w:w w:val="101"/>
        </w:rPr>
        <w:t xml:space="preserve"> </w:t>
      </w:r>
      <w:r>
        <w:rPr>
          <w:spacing w:val="36"/>
        </w:rPr>
        <w:t>Федераци</w:t>
      </w:r>
      <w:r>
        <w:t>и</w:t>
      </w:r>
      <w:r>
        <w:rPr>
          <w:spacing w:val="20"/>
        </w:rPr>
        <w:t xml:space="preserve"> </w:t>
      </w:r>
      <w:r>
        <w:rPr>
          <w:spacing w:val="36"/>
        </w:rPr>
        <w:t>закрепляютс</w:t>
      </w:r>
      <w:r>
        <w:t>я</w:t>
      </w:r>
      <w:r>
        <w:rPr>
          <w:spacing w:val="21"/>
        </w:rPr>
        <w:t xml:space="preserve"> </w:t>
      </w:r>
      <w:r>
        <w:rPr>
          <w:spacing w:val="36"/>
        </w:rPr>
        <w:t>источник</w:t>
      </w:r>
      <w:r>
        <w:t>и</w:t>
      </w:r>
      <w:r>
        <w:rPr>
          <w:spacing w:val="20"/>
        </w:rPr>
        <w:t xml:space="preserve"> </w:t>
      </w:r>
      <w:r>
        <w:rPr>
          <w:spacing w:val="36"/>
        </w:rPr>
        <w:t>доходов</w:t>
      </w:r>
      <w:r>
        <w:t>.</w:t>
      </w:r>
      <w:r>
        <w:rPr>
          <w:spacing w:val="21"/>
        </w:rPr>
        <w:t xml:space="preserve"> </w:t>
      </w:r>
      <w:r>
        <w:rPr>
          <w:spacing w:val="36"/>
        </w:rPr>
        <w:t>Таки</w:t>
      </w:r>
      <w:r>
        <w:t>м</w:t>
      </w:r>
      <w:r>
        <w:rPr>
          <w:spacing w:val="20"/>
        </w:rPr>
        <w:t xml:space="preserve"> </w:t>
      </w:r>
      <w:r>
        <w:rPr>
          <w:spacing w:val="36"/>
        </w:rPr>
        <w:t>образом</w:t>
      </w:r>
      <w:r>
        <w:t>,</w:t>
      </w:r>
      <w:r>
        <w:rPr>
          <w:spacing w:val="3293"/>
        </w:rPr>
        <w:t xml:space="preserve"> </w:t>
      </w:r>
      <w:r>
        <w:rPr>
          <w:spacing w:val="8"/>
        </w:rPr>
        <w:t>муниципальные</w:t>
      </w:r>
      <w:r>
        <w:rPr>
          <w:spacing w:val="41"/>
        </w:rPr>
        <w:t xml:space="preserve"> </w:t>
      </w:r>
      <w:r>
        <w:rPr>
          <w:spacing w:val="8"/>
        </w:rPr>
        <w:t>образования</w:t>
      </w:r>
      <w:r>
        <w:rPr>
          <w:spacing w:val="42"/>
        </w:rPr>
        <w:t xml:space="preserve"> </w:t>
      </w:r>
      <w:r>
        <w:rPr>
          <w:spacing w:val="7"/>
        </w:rPr>
        <w:t>формируют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8"/>
        </w:rPr>
        <w:t>закрепляют</w:t>
      </w:r>
      <w:r>
        <w:rPr>
          <w:spacing w:val="42"/>
        </w:rPr>
        <w:t xml:space="preserve"> </w:t>
      </w:r>
      <w:r>
        <w:rPr>
          <w:spacing w:val="7"/>
        </w:rPr>
        <w:t>местные</w:t>
      </w:r>
      <w:r>
        <w:rPr>
          <w:spacing w:val="42"/>
        </w:rPr>
        <w:t xml:space="preserve"> </w:t>
      </w:r>
      <w:r>
        <w:rPr>
          <w:spacing w:val="9"/>
        </w:rPr>
        <w:t>финансы.</w:t>
      </w:r>
      <w:r>
        <w:rPr>
          <w:spacing w:val="42"/>
          <w:w w:val="101"/>
        </w:rPr>
        <w:t xml:space="preserve"> </w:t>
      </w:r>
      <w:r>
        <w:rPr>
          <w:spacing w:val="5"/>
        </w:rPr>
        <w:t>Все</w:t>
      </w:r>
      <w:r>
        <w:rPr>
          <w:spacing w:val="38"/>
        </w:rPr>
        <w:t xml:space="preserve"> </w:t>
      </w:r>
      <w:r>
        <w:rPr>
          <w:spacing w:val="5"/>
        </w:rPr>
        <w:t>это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8"/>
        </w:rPr>
        <w:t>совокупности</w:t>
      </w:r>
      <w:r>
        <w:rPr>
          <w:spacing w:val="39"/>
        </w:rPr>
        <w:t xml:space="preserve"> </w:t>
      </w:r>
      <w:r>
        <w:rPr>
          <w:spacing w:val="7"/>
        </w:rPr>
        <w:t>является</w:t>
      </w:r>
      <w:r>
        <w:rPr>
          <w:spacing w:val="39"/>
        </w:rPr>
        <w:t xml:space="preserve"> </w:t>
      </w:r>
      <w:r>
        <w:rPr>
          <w:spacing w:val="8"/>
        </w:rPr>
        <w:t>экономической</w:t>
      </w:r>
      <w:r>
        <w:rPr>
          <w:spacing w:val="39"/>
        </w:rPr>
        <w:t xml:space="preserve"> </w:t>
      </w:r>
      <w:r>
        <w:rPr>
          <w:spacing w:val="7"/>
        </w:rPr>
        <w:t>основой</w:t>
      </w:r>
      <w:r>
        <w:rPr>
          <w:spacing w:val="39"/>
        </w:rPr>
        <w:t xml:space="preserve"> </w:t>
      </w:r>
      <w:r>
        <w:rPr>
          <w:spacing w:val="9"/>
        </w:rPr>
        <w:t>муниципального</w:t>
      </w:r>
      <w:r>
        <w:rPr>
          <w:spacing w:val="48"/>
          <w:w w:val="101"/>
        </w:rPr>
        <w:t xml:space="preserve"> </w:t>
      </w:r>
      <w:r>
        <w:rPr>
          <w:spacing w:val="7"/>
        </w:rPr>
        <w:t>образования.</w:t>
      </w:r>
    </w:p>
    <w:p w:rsidR="003A06F7" w:rsidRDefault="003A06F7">
      <w:pPr>
        <w:pStyle w:val="3"/>
        <w:kinsoku w:val="0"/>
        <w:overflowPunct w:val="0"/>
        <w:spacing w:before="50"/>
        <w:jc w:val="both"/>
        <w:rPr>
          <w:b w:val="0"/>
          <w:bCs w:val="0"/>
          <w:color w:val="000000"/>
        </w:rPr>
      </w:pPr>
      <w:bookmarkStart w:id="173" w:name="BM_2__Муниципальное_имущество__Распоряже"/>
      <w:bookmarkStart w:id="174" w:name="bookmark101"/>
      <w:bookmarkEnd w:id="173"/>
      <w:bookmarkEnd w:id="174"/>
      <w:r>
        <w:rPr>
          <w:color w:val="800000"/>
          <w:spacing w:val="-2"/>
        </w:rPr>
        <w:t>§2.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Муниципальное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имущество.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Распоряжение</w:t>
      </w:r>
      <w:r>
        <w:rPr>
          <w:color w:val="800000"/>
          <w:spacing w:val="-6"/>
        </w:rPr>
        <w:t xml:space="preserve"> </w:t>
      </w:r>
      <w:r>
        <w:rPr>
          <w:color w:val="800000"/>
        </w:rPr>
        <w:t>и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управление</w:t>
      </w:r>
    </w:p>
    <w:p w:rsidR="003A06F7" w:rsidRDefault="003A06F7">
      <w:pPr>
        <w:pStyle w:val="a3"/>
        <w:kinsoku w:val="0"/>
        <w:overflowPunct w:val="0"/>
        <w:spacing w:before="118" w:line="244" w:lineRule="auto"/>
        <w:ind w:right="111"/>
        <w:jc w:val="both"/>
      </w:pPr>
      <w:r>
        <w:rPr>
          <w:spacing w:val="22"/>
        </w:rPr>
        <w:t>Муниципальна</w:t>
      </w:r>
      <w:r>
        <w:t>я</w:t>
      </w:r>
      <w:r>
        <w:rPr>
          <w:spacing w:val="68"/>
        </w:rPr>
        <w:t xml:space="preserve"> </w:t>
      </w:r>
      <w:r>
        <w:rPr>
          <w:spacing w:val="22"/>
        </w:rPr>
        <w:t>собственность</w:t>
      </w:r>
      <w:r>
        <w:t>,</w:t>
      </w:r>
      <w:r>
        <w:rPr>
          <w:spacing w:val="69"/>
        </w:rPr>
        <w:t xml:space="preserve"> </w:t>
      </w:r>
      <w:r>
        <w:rPr>
          <w:spacing w:val="18"/>
        </w:rPr>
        <w:t>порядок</w:t>
      </w:r>
      <w:r>
        <w:rPr>
          <w:spacing w:val="68"/>
        </w:rPr>
        <w:t xml:space="preserve"> </w:t>
      </w:r>
      <w:r>
        <w:rPr>
          <w:spacing w:val="10"/>
        </w:rPr>
        <w:t>ее</w:t>
      </w:r>
      <w:r>
        <w:rPr>
          <w:spacing w:val="69"/>
        </w:rPr>
        <w:t xml:space="preserve"> </w:t>
      </w:r>
      <w:r>
        <w:rPr>
          <w:spacing w:val="22"/>
        </w:rPr>
        <w:t>образования</w:t>
      </w:r>
      <w:r>
        <w:t>,</w:t>
      </w:r>
      <w:r>
        <w:rPr>
          <w:spacing w:val="69"/>
        </w:rPr>
        <w:t xml:space="preserve"> </w:t>
      </w:r>
      <w:r>
        <w:rPr>
          <w:spacing w:val="22"/>
        </w:rPr>
        <w:t>владения</w:t>
      </w:r>
      <w:r>
        <w:t>,</w:t>
      </w:r>
      <w:r>
        <w:rPr>
          <w:spacing w:val="1984"/>
        </w:rPr>
        <w:t xml:space="preserve"> </w:t>
      </w:r>
      <w:r>
        <w:rPr>
          <w:spacing w:val="6"/>
        </w:rPr>
        <w:t>пользования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6"/>
        </w:rPr>
        <w:t>распоряжения</w:t>
      </w:r>
      <w:r>
        <w:rPr>
          <w:spacing w:val="40"/>
        </w:rPr>
        <w:t xml:space="preserve"> </w:t>
      </w:r>
      <w:r>
        <w:rPr>
          <w:spacing w:val="6"/>
        </w:rPr>
        <w:t>закрепляются</w:t>
      </w:r>
      <w:r>
        <w:rPr>
          <w:spacing w:val="40"/>
        </w:rPr>
        <w:t xml:space="preserve"> </w:t>
      </w:r>
      <w:r>
        <w:rPr>
          <w:spacing w:val="6"/>
        </w:rPr>
        <w:t>Гражданским</w:t>
      </w:r>
      <w:r>
        <w:rPr>
          <w:spacing w:val="40"/>
        </w:rPr>
        <w:t xml:space="preserve"> </w:t>
      </w:r>
      <w:r>
        <w:rPr>
          <w:spacing w:val="6"/>
        </w:rPr>
        <w:t>кодексом</w:t>
      </w:r>
      <w:r>
        <w:rPr>
          <w:spacing w:val="40"/>
        </w:rPr>
        <w:t xml:space="preserve"> </w:t>
      </w:r>
      <w:r>
        <w:rPr>
          <w:spacing w:val="7"/>
        </w:rPr>
        <w:t>РФ.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3"/>
        </w:rPr>
        <w:t>Закон</w:t>
      </w:r>
      <w:r>
        <w:rPr>
          <w:spacing w:val="53"/>
        </w:rPr>
        <w:t xml:space="preserve"> </w:t>
      </w:r>
      <w:r>
        <w:rPr>
          <w:spacing w:val="11"/>
        </w:rPr>
        <w:t>“Об</w:t>
      </w:r>
      <w:r>
        <w:rPr>
          <w:spacing w:val="54"/>
        </w:rPr>
        <w:t xml:space="preserve"> </w:t>
      </w:r>
      <w:r>
        <w:rPr>
          <w:spacing w:val="13"/>
        </w:rPr>
        <w:t>общих</w:t>
      </w:r>
      <w:r>
        <w:rPr>
          <w:spacing w:val="53"/>
        </w:rPr>
        <w:t xml:space="preserve"> </w:t>
      </w:r>
      <w:r>
        <w:rPr>
          <w:spacing w:val="15"/>
        </w:rPr>
        <w:t>принципах</w:t>
      </w:r>
      <w:r>
        <w:rPr>
          <w:spacing w:val="54"/>
        </w:rPr>
        <w:t xml:space="preserve"> </w:t>
      </w:r>
      <w:r>
        <w:rPr>
          <w:spacing w:val="15"/>
        </w:rPr>
        <w:t>организации</w:t>
      </w:r>
      <w:r>
        <w:rPr>
          <w:spacing w:val="53"/>
        </w:rPr>
        <w:t xml:space="preserve"> </w:t>
      </w:r>
      <w:r>
        <w:rPr>
          <w:spacing w:val="14"/>
        </w:rPr>
        <w:t>местного</w:t>
      </w:r>
      <w:r>
        <w:rPr>
          <w:spacing w:val="54"/>
        </w:rPr>
        <w:t xml:space="preserve"> </w:t>
      </w:r>
      <w:r>
        <w:rPr>
          <w:spacing w:val="15"/>
        </w:rPr>
        <w:t>самоуправления</w:t>
      </w:r>
      <w:r>
        <w:rPr>
          <w:spacing w:val="53"/>
        </w:rPr>
        <w:t xml:space="preserve"> </w:t>
      </w:r>
      <w:r>
        <w:t>в</w:t>
      </w:r>
      <w:r>
        <w:rPr>
          <w:spacing w:val="47"/>
          <w:w w:val="101"/>
        </w:rPr>
        <w:t xml:space="preserve"> </w:t>
      </w:r>
      <w:r>
        <w:rPr>
          <w:spacing w:val="17"/>
        </w:rPr>
        <w:t>Российской</w:t>
      </w:r>
      <w:r>
        <w:rPr>
          <w:spacing w:val="61"/>
        </w:rPr>
        <w:t xml:space="preserve"> </w:t>
      </w:r>
      <w:r>
        <w:rPr>
          <w:spacing w:val="17"/>
        </w:rPr>
        <w:t>Федерации”</w:t>
      </w:r>
      <w:r>
        <w:rPr>
          <w:spacing w:val="61"/>
        </w:rPr>
        <w:t xml:space="preserve"> </w:t>
      </w:r>
      <w:r>
        <w:rPr>
          <w:spacing w:val="18"/>
        </w:rPr>
        <w:t>устанавливает,</w:t>
      </w:r>
      <w:r>
        <w:rPr>
          <w:spacing w:val="61"/>
        </w:rPr>
        <w:t xml:space="preserve"> </w:t>
      </w:r>
      <w:r>
        <w:rPr>
          <w:spacing w:val="13"/>
        </w:rPr>
        <w:t>что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16"/>
        </w:rPr>
        <w:t>состав</w:t>
      </w:r>
      <w:r>
        <w:rPr>
          <w:spacing w:val="61"/>
        </w:rPr>
        <w:t xml:space="preserve"> </w:t>
      </w:r>
      <w:r>
        <w:rPr>
          <w:spacing w:val="18"/>
        </w:rPr>
        <w:t>муниципальной</w:t>
      </w:r>
      <w:r>
        <w:rPr>
          <w:spacing w:val="13"/>
        </w:rPr>
        <w:t xml:space="preserve"> </w:t>
      </w:r>
      <w:r>
        <w:rPr>
          <w:spacing w:val="5"/>
        </w:rPr>
        <w:t>собственности</w:t>
      </w:r>
      <w:r>
        <w:rPr>
          <w:spacing w:val="59"/>
        </w:rPr>
        <w:t xml:space="preserve"> </w:t>
      </w:r>
      <w:r>
        <w:rPr>
          <w:spacing w:val="6"/>
        </w:rPr>
        <w:t>входят:</w:t>
      </w:r>
    </w:p>
    <w:p w:rsidR="003A06F7" w:rsidRDefault="003A06F7">
      <w:pPr>
        <w:pStyle w:val="a3"/>
        <w:kinsoku w:val="0"/>
        <w:overflowPunct w:val="0"/>
        <w:spacing w:line="357" w:lineRule="auto"/>
        <w:ind w:right="449"/>
      </w:pPr>
      <w:r>
        <w:rPr>
          <w:spacing w:val="6"/>
        </w:rPr>
        <w:t>средства</w:t>
      </w:r>
      <w:r>
        <w:rPr>
          <w:spacing w:val="43"/>
        </w:rPr>
        <w:t xml:space="preserve"> </w:t>
      </w:r>
      <w:r>
        <w:rPr>
          <w:spacing w:val="6"/>
        </w:rPr>
        <w:t>местного</w:t>
      </w:r>
      <w:r>
        <w:rPr>
          <w:spacing w:val="43"/>
        </w:rPr>
        <w:t xml:space="preserve"> </w:t>
      </w:r>
      <w:r>
        <w:rPr>
          <w:spacing w:val="6"/>
        </w:rPr>
        <w:t>бюджета,</w:t>
      </w:r>
      <w:r>
        <w:rPr>
          <w:spacing w:val="44"/>
        </w:rPr>
        <w:t xml:space="preserve"> </w:t>
      </w:r>
      <w:r>
        <w:rPr>
          <w:spacing w:val="6"/>
        </w:rPr>
        <w:t>муниципальные</w:t>
      </w:r>
      <w:r>
        <w:rPr>
          <w:spacing w:val="43"/>
        </w:rPr>
        <w:t xml:space="preserve"> </w:t>
      </w:r>
      <w:r>
        <w:rPr>
          <w:spacing w:val="6"/>
        </w:rPr>
        <w:t>внебюджетные</w:t>
      </w:r>
      <w:r>
        <w:rPr>
          <w:spacing w:val="43"/>
        </w:rPr>
        <w:t xml:space="preserve"> </w:t>
      </w:r>
      <w:r>
        <w:rPr>
          <w:spacing w:val="7"/>
        </w:rPr>
        <w:t>фонды;</w:t>
      </w:r>
      <w:r>
        <w:rPr>
          <w:spacing w:val="37"/>
          <w:w w:val="101"/>
        </w:rPr>
        <w:t xml:space="preserve"> </w:t>
      </w:r>
      <w:r>
        <w:rPr>
          <w:spacing w:val="4"/>
        </w:rPr>
        <w:t>имущество</w:t>
      </w:r>
      <w:r>
        <w:rPr>
          <w:spacing w:val="42"/>
        </w:rPr>
        <w:t xml:space="preserve"> </w:t>
      </w:r>
      <w:r>
        <w:rPr>
          <w:spacing w:val="4"/>
        </w:rPr>
        <w:t>органов</w:t>
      </w:r>
      <w:r>
        <w:rPr>
          <w:spacing w:val="42"/>
        </w:rPr>
        <w:t xml:space="preserve"> </w:t>
      </w:r>
      <w:r>
        <w:rPr>
          <w:spacing w:val="4"/>
        </w:rPr>
        <w:t>местного</w:t>
      </w:r>
      <w:r>
        <w:rPr>
          <w:spacing w:val="43"/>
        </w:rPr>
        <w:t xml:space="preserve"> </w:t>
      </w:r>
      <w:r>
        <w:rPr>
          <w:spacing w:val="5"/>
        </w:rPr>
        <w:t>самоуправления;</w:t>
      </w:r>
    </w:p>
    <w:p w:rsidR="003A06F7" w:rsidRDefault="003A06F7">
      <w:pPr>
        <w:pStyle w:val="a3"/>
        <w:kinsoku w:val="0"/>
        <w:overflowPunct w:val="0"/>
        <w:spacing w:before="0" w:line="357" w:lineRule="auto"/>
        <w:ind w:right="2275"/>
      </w:pPr>
      <w:r>
        <w:rPr>
          <w:spacing w:val="5"/>
        </w:rPr>
        <w:t>муниципальные</w:t>
      </w:r>
      <w:r>
        <w:rPr>
          <w:spacing w:val="39"/>
        </w:rPr>
        <w:t xml:space="preserve"> </w:t>
      </w:r>
      <w:r>
        <w:rPr>
          <w:spacing w:val="4"/>
        </w:rPr>
        <w:t>земли,</w:t>
      </w:r>
      <w:r>
        <w:rPr>
          <w:spacing w:val="40"/>
        </w:rPr>
        <w:t xml:space="preserve"> </w:t>
      </w:r>
      <w:r>
        <w:rPr>
          <w:spacing w:val="5"/>
        </w:rPr>
        <w:t>местные</w:t>
      </w:r>
      <w:r>
        <w:rPr>
          <w:spacing w:val="40"/>
        </w:rPr>
        <w:t xml:space="preserve"> </w:t>
      </w:r>
      <w:r>
        <w:rPr>
          <w:spacing w:val="5"/>
        </w:rPr>
        <w:t>природные</w:t>
      </w:r>
      <w:r>
        <w:rPr>
          <w:spacing w:val="39"/>
        </w:rPr>
        <w:t xml:space="preserve"> </w:t>
      </w:r>
      <w:r>
        <w:rPr>
          <w:spacing w:val="6"/>
        </w:rPr>
        <w:t>ресурсы;</w:t>
      </w:r>
      <w:r>
        <w:rPr>
          <w:spacing w:val="33"/>
          <w:w w:val="101"/>
        </w:rPr>
        <w:t xml:space="preserve"> </w:t>
      </w:r>
      <w:r>
        <w:rPr>
          <w:spacing w:val="6"/>
        </w:rPr>
        <w:t>муниципальные</w:t>
      </w:r>
      <w:r>
        <w:rPr>
          <w:spacing w:val="58"/>
        </w:rPr>
        <w:t xml:space="preserve"> </w:t>
      </w:r>
      <w:r>
        <w:rPr>
          <w:spacing w:val="6"/>
        </w:rPr>
        <w:t>хозяйствующие</w:t>
      </w:r>
      <w:r>
        <w:rPr>
          <w:spacing w:val="58"/>
        </w:rPr>
        <w:t xml:space="preserve"> </w:t>
      </w:r>
      <w:r>
        <w:rPr>
          <w:spacing w:val="7"/>
        </w:rPr>
        <w:t>субъекты;</w:t>
      </w:r>
      <w:r>
        <w:rPr>
          <w:spacing w:val="38"/>
          <w:w w:val="101"/>
        </w:rPr>
        <w:t xml:space="preserve"> </w:t>
      </w:r>
      <w:r>
        <w:rPr>
          <w:spacing w:val="6"/>
        </w:rPr>
        <w:t>муниципальные</w:t>
      </w:r>
      <w:r>
        <w:rPr>
          <w:spacing w:val="44"/>
        </w:rPr>
        <w:t xml:space="preserve"> </w:t>
      </w:r>
      <w:r>
        <w:rPr>
          <w:spacing w:val="5"/>
        </w:rPr>
        <w:t>банки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6"/>
        </w:rPr>
        <w:t>кредитно-кассовые</w:t>
      </w:r>
      <w:r>
        <w:rPr>
          <w:spacing w:val="44"/>
        </w:rPr>
        <w:t xml:space="preserve"> </w:t>
      </w:r>
      <w:r>
        <w:rPr>
          <w:spacing w:val="7"/>
        </w:rPr>
        <w:t>учреждения;</w:t>
      </w:r>
      <w:r>
        <w:rPr>
          <w:spacing w:val="39"/>
          <w:w w:val="101"/>
        </w:rPr>
        <w:t xml:space="preserve"> </w:t>
      </w:r>
      <w:r>
        <w:rPr>
          <w:spacing w:val="5"/>
        </w:rPr>
        <w:t>муниципальный</w:t>
      </w:r>
      <w:r>
        <w:rPr>
          <w:spacing w:val="35"/>
        </w:rPr>
        <w:t xml:space="preserve"> </w:t>
      </w:r>
      <w:r>
        <w:rPr>
          <w:spacing w:val="5"/>
        </w:rPr>
        <w:t>жилищный</w:t>
      </w:r>
      <w:r>
        <w:rPr>
          <w:spacing w:val="35"/>
        </w:rPr>
        <w:t xml:space="preserve"> </w:t>
      </w:r>
      <w:r>
        <w:rPr>
          <w:spacing w:val="4"/>
        </w:rPr>
        <w:t>фонд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5"/>
        </w:rPr>
        <w:t>нежилые</w:t>
      </w:r>
      <w:r>
        <w:rPr>
          <w:spacing w:val="35"/>
        </w:rPr>
        <w:t xml:space="preserve"> </w:t>
      </w:r>
      <w:r>
        <w:rPr>
          <w:spacing w:val="6"/>
        </w:rPr>
        <w:t>помещения;</w:t>
      </w:r>
      <w:r>
        <w:rPr>
          <w:spacing w:val="35"/>
          <w:w w:val="101"/>
        </w:rPr>
        <w:t xml:space="preserve"> </w:t>
      </w:r>
      <w:r>
        <w:rPr>
          <w:spacing w:val="7"/>
        </w:rPr>
        <w:t>муниципальные</w:t>
      </w:r>
      <w:r>
        <w:rPr>
          <w:spacing w:val="69"/>
        </w:rPr>
        <w:t xml:space="preserve"> </w:t>
      </w:r>
      <w:r>
        <w:rPr>
          <w:spacing w:val="7"/>
        </w:rPr>
        <w:t>социально-культурные</w:t>
      </w:r>
      <w:r>
        <w:rPr>
          <w:spacing w:val="69"/>
        </w:rPr>
        <w:t xml:space="preserve"> </w:t>
      </w:r>
      <w:r>
        <w:rPr>
          <w:spacing w:val="8"/>
        </w:rPr>
        <w:t>учреждения;</w:t>
      </w:r>
      <w:r>
        <w:rPr>
          <w:spacing w:val="38"/>
          <w:w w:val="101"/>
        </w:rPr>
        <w:t xml:space="preserve"> </w:t>
      </w:r>
      <w:r>
        <w:rPr>
          <w:spacing w:val="5"/>
        </w:rPr>
        <w:t>другое</w:t>
      </w:r>
      <w:r>
        <w:rPr>
          <w:spacing w:val="36"/>
        </w:rPr>
        <w:t xml:space="preserve"> </w:t>
      </w:r>
      <w:r>
        <w:rPr>
          <w:spacing w:val="6"/>
        </w:rPr>
        <w:t>движимое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6"/>
        </w:rPr>
        <w:t>недвижимое</w:t>
      </w:r>
      <w:r>
        <w:rPr>
          <w:spacing w:val="37"/>
        </w:rPr>
        <w:t xml:space="preserve"> </w:t>
      </w:r>
      <w:r>
        <w:rPr>
          <w:spacing w:val="7"/>
        </w:rPr>
        <w:t>имущество.</w:t>
      </w:r>
    </w:p>
    <w:p w:rsidR="003A06F7" w:rsidRDefault="003A06F7">
      <w:pPr>
        <w:pStyle w:val="a3"/>
        <w:kinsoku w:val="0"/>
        <w:overflowPunct w:val="0"/>
        <w:spacing w:before="0" w:line="244" w:lineRule="auto"/>
        <w:ind w:right="111"/>
        <w:jc w:val="both"/>
      </w:pPr>
      <w:r>
        <w:rPr>
          <w:spacing w:val="8"/>
        </w:rPr>
        <w:t>Процесс</w:t>
      </w:r>
      <w:r>
        <w:rPr>
          <w:spacing w:val="40"/>
        </w:rPr>
        <w:t xml:space="preserve"> </w:t>
      </w:r>
      <w:r>
        <w:rPr>
          <w:spacing w:val="9"/>
        </w:rPr>
        <w:t>формирования</w:t>
      </w:r>
      <w:r>
        <w:rPr>
          <w:spacing w:val="40"/>
        </w:rPr>
        <w:t xml:space="preserve"> </w:t>
      </w:r>
      <w:r>
        <w:rPr>
          <w:spacing w:val="9"/>
        </w:rPr>
        <w:t>муниципальной</w:t>
      </w:r>
      <w:r>
        <w:rPr>
          <w:spacing w:val="40"/>
        </w:rPr>
        <w:t xml:space="preserve"> </w:t>
      </w:r>
      <w:r>
        <w:rPr>
          <w:spacing w:val="9"/>
        </w:rPr>
        <w:t>собственности</w:t>
      </w:r>
      <w:r>
        <w:rPr>
          <w:spacing w:val="40"/>
        </w:rPr>
        <w:t xml:space="preserve"> </w:t>
      </w:r>
      <w:r>
        <w:rPr>
          <w:spacing w:val="6"/>
        </w:rPr>
        <w:t>еще</w:t>
      </w:r>
      <w:r>
        <w:rPr>
          <w:spacing w:val="40"/>
        </w:rPr>
        <w:t xml:space="preserve"> </w:t>
      </w:r>
      <w:r>
        <w:rPr>
          <w:spacing w:val="4"/>
        </w:rPr>
        <w:t>не</w:t>
      </w:r>
      <w:r>
        <w:rPr>
          <w:spacing w:val="40"/>
        </w:rPr>
        <w:t xml:space="preserve"> </w:t>
      </w:r>
      <w:r>
        <w:rPr>
          <w:spacing w:val="8"/>
        </w:rPr>
        <w:t>закончен</w:t>
      </w:r>
      <w:r>
        <w:rPr>
          <w:spacing w:val="40"/>
        </w:rPr>
        <w:t xml:space="preserve"> </w:t>
      </w:r>
      <w:r>
        <w:t>и</w:t>
      </w:r>
      <w:r>
        <w:rPr>
          <w:spacing w:val="30"/>
          <w:w w:val="101"/>
        </w:rPr>
        <w:t xml:space="preserve"> </w:t>
      </w:r>
      <w:r>
        <w:rPr>
          <w:spacing w:val="36"/>
        </w:rPr>
        <w:t>буде</w:t>
      </w:r>
      <w:r>
        <w:t>т</w:t>
      </w:r>
      <w:r>
        <w:rPr>
          <w:spacing w:val="21"/>
        </w:rPr>
        <w:t xml:space="preserve"> </w:t>
      </w:r>
      <w:r>
        <w:rPr>
          <w:spacing w:val="36"/>
        </w:rPr>
        <w:t>продолжатьс</w:t>
      </w:r>
      <w:r>
        <w:t>я</w:t>
      </w:r>
      <w:r>
        <w:rPr>
          <w:spacing w:val="22"/>
        </w:rPr>
        <w:t xml:space="preserve"> </w:t>
      </w:r>
      <w:r>
        <w:rPr>
          <w:spacing w:val="17"/>
        </w:rPr>
        <w:t>до</w:t>
      </w:r>
      <w:r>
        <w:rPr>
          <w:spacing w:val="21"/>
        </w:rPr>
        <w:t xml:space="preserve"> </w:t>
      </w:r>
      <w:r>
        <w:rPr>
          <w:spacing w:val="36"/>
        </w:rPr>
        <w:t>окончательног</w:t>
      </w:r>
      <w:r>
        <w:t>о</w:t>
      </w:r>
      <w:r>
        <w:rPr>
          <w:spacing w:val="22"/>
        </w:rPr>
        <w:t xml:space="preserve"> </w:t>
      </w:r>
      <w:r>
        <w:rPr>
          <w:spacing w:val="36"/>
        </w:rPr>
        <w:t>завершени</w:t>
      </w:r>
      <w:r>
        <w:t>я</w:t>
      </w:r>
      <w:r>
        <w:rPr>
          <w:spacing w:val="22"/>
        </w:rPr>
        <w:t xml:space="preserve"> </w:t>
      </w:r>
      <w:r>
        <w:rPr>
          <w:spacing w:val="36"/>
        </w:rPr>
        <w:t>процесс</w:t>
      </w:r>
      <w:r>
        <w:t>а</w:t>
      </w:r>
      <w:r>
        <w:rPr>
          <w:spacing w:val="3221"/>
        </w:rPr>
        <w:t xml:space="preserve"> </w:t>
      </w:r>
      <w:r>
        <w:rPr>
          <w:spacing w:val="26"/>
        </w:rPr>
        <w:t>разграничени</w:t>
      </w:r>
      <w:r>
        <w:t>я</w:t>
      </w:r>
      <w:r>
        <w:rPr>
          <w:spacing w:val="73"/>
        </w:rPr>
        <w:t xml:space="preserve"> </w:t>
      </w:r>
      <w:r>
        <w:rPr>
          <w:spacing w:val="26"/>
        </w:rPr>
        <w:t>полномочи</w:t>
      </w:r>
      <w:r>
        <w:t>й</w:t>
      </w:r>
      <w:r>
        <w:rPr>
          <w:spacing w:val="73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rPr>
          <w:spacing w:val="26"/>
        </w:rPr>
        <w:t>предмето</w:t>
      </w:r>
      <w:r>
        <w:t>в</w:t>
      </w:r>
      <w:r>
        <w:rPr>
          <w:spacing w:val="73"/>
        </w:rPr>
        <w:t xml:space="preserve"> </w:t>
      </w:r>
      <w:r>
        <w:rPr>
          <w:spacing w:val="26"/>
        </w:rPr>
        <w:t>ведени</w:t>
      </w:r>
      <w:r>
        <w:t>я</w:t>
      </w:r>
      <w:r>
        <w:rPr>
          <w:spacing w:val="73"/>
        </w:rPr>
        <w:t xml:space="preserve"> </w:t>
      </w:r>
      <w:r>
        <w:rPr>
          <w:spacing w:val="26"/>
        </w:rPr>
        <w:t>межд</w:t>
      </w:r>
      <w:r>
        <w:t>у</w:t>
      </w:r>
      <w:r>
        <w:rPr>
          <w:spacing w:val="73"/>
        </w:rPr>
        <w:t xml:space="preserve"> </w:t>
      </w:r>
      <w:r>
        <w:rPr>
          <w:spacing w:val="26"/>
        </w:rPr>
        <w:t>органам</w:t>
      </w:r>
      <w:r>
        <w:t>и</w:t>
      </w:r>
      <w:r>
        <w:rPr>
          <w:spacing w:val="2437"/>
        </w:rPr>
        <w:t xml:space="preserve"> </w:t>
      </w:r>
      <w:r>
        <w:rPr>
          <w:spacing w:val="15"/>
        </w:rPr>
        <w:t>государственной</w:t>
      </w:r>
      <w:r>
        <w:rPr>
          <w:spacing w:val="55"/>
        </w:rPr>
        <w:t xml:space="preserve"> </w:t>
      </w:r>
      <w:r>
        <w:rPr>
          <w:spacing w:val="14"/>
        </w:rPr>
        <w:t>власти</w:t>
      </w:r>
      <w:r>
        <w:rPr>
          <w:spacing w:val="56"/>
        </w:rPr>
        <w:t xml:space="preserve"> </w:t>
      </w:r>
      <w:r>
        <w:rPr>
          <w:spacing w:val="15"/>
        </w:rPr>
        <w:t>субъектов</w:t>
      </w:r>
      <w:r>
        <w:rPr>
          <w:spacing w:val="56"/>
        </w:rPr>
        <w:t xml:space="preserve"> </w:t>
      </w:r>
      <w:r>
        <w:rPr>
          <w:spacing w:val="15"/>
        </w:rPr>
        <w:t>Российской</w:t>
      </w:r>
      <w:r>
        <w:rPr>
          <w:spacing w:val="56"/>
        </w:rPr>
        <w:t xml:space="preserve"> </w:t>
      </w:r>
      <w:r>
        <w:rPr>
          <w:spacing w:val="15"/>
        </w:rPr>
        <w:t>Федерации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rPr>
          <w:spacing w:val="14"/>
        </w:rPr>
        <w:t>органами</w:t>
      </w:r>
      <w:r>
        <w:rPr>
          <w:spacing w:val="-17"/>
        </w:rPr>
        <w:t xml:space="preserve"> </w:t>
      </w:r>
      <w:r>
        <w:rPr>
          <w:spacing w:val="4"/>
        </w:rPr>
        <w:t>местного</w:t>
      </w:r>
      <w:r>
        <w:rPr>
          <w:spacing w:val="64"/>
        </w:rPr>
        <w:t xml:space="preserve"> </w:t>
      </w:r>
      <w:r>
        <w:rPr>
          <w:spacing w:val="5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4"/>
        </w:rPr>
        <w:t>Порядо</w:t>
      </w:r>
      <w:r>
        <w:t>к</w:t>
      </w:r>
      <w:r>
        <w:rPr>
          <w:spacing w:val="16"/>
        </w:rPr>
        <w:t xml:space="preserve"> </w:t>
      </w:r>
      <w:r>
        <w:rPr>
          <w:spacing w:val="34"/>
        </w:rPr>
        <w:t>передач</w:t>
      </w:r>
      <w:r>
        <w:t>и</w:t>
      </w:r>
      <w:r>
        <w:rPr>
          <w:spacing w:val="17"/>
        </w:rPr>
        <w:t xml:space="preserve"> </w:t>
      </w:r>
      <w:r>
        <w:rPr>
          <w:spacing w:val="34"/>
        </w:rPr>
        <w:t>имуществ</w:t>
      </w:r>
      <w:r>
        <w:t>а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rPr>
          <w:spacing w:val="34"/>
        </w:rPr>
        <w:t>муниципальну</w:t>
      </w:r>
      <w:r>
        <w:t>ю</w:t>
      </w:r>
      <w:r>
        <w:rPr>
          <w:spacing w:val="16"/>
        </w:rPr>
        <w:t xml:space="preserve"> </w:t>
      </w:r>
      <w:r>
        <w:rPr>
          <w:spacing w:val="34"/>
        </w:rPr>
        <w:t>собственност</w:t>
      </w:r>
      <w:r>
        <w:t>ь</w:t>
      </w:r>
      <w:r>
        <w:rPr>
          <w:spacing w:val="3111"/>
        </w:rPr>
        <w:t xml:space="preserve"> </w:t>
      </w:r>
      <w:r>
        <w:rPr>
          <w:spacing w:val="5"/>
        </w:rPr>
        <w:t>регламентируется</w:t>
      </w:r>
      <w:r>
        <w:rPr>
          <w:spacing w:val="45"/>
        </w:rPr>
        <w:t xml:space="preserve"> </w:t>
      </w:r>
      <w:r>
        <w:rPr>
          <w:spacing w:val="5"/>
        </w:rPr>
        <w:t>законами</w:t>
      </w:r>
      <w:r>
        <w:rPr>
          <w:spacing w:val="46"/>
        </w:rPr>
        <w:t xml:space="preserve"> </w:t>
      </w:r>
      <w:r>
        <w:rPr>
          <w:spacing w:val="5"/>
        </w:rPr>
        <w:t>субъектов</w:t>
      </w:r>
      <w:r>
        <w:rPr>
          <w:spacing w:val="46"/>
        </w:rPr>
        <w:t xml:space="preserve"> </w:t>
      </w:r>
      <w:r>
        <w:rPr>
          <w:spacing w:val="5"/>
        </w:rPr>
        <w:t>Российской</w:t>
      </w:r>
      <w:r>
        <w:rPr>
          <w:spacing w:val="46"/>
        </w:rPr>
        <w:t xml:space="preserve"> </w:t>
      </w:r>
      <w:r>
        <w:rPr>
          <w:spacing w:val="6"/>
        </w:rPr>
        <w:t>Федерации.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29"/>
        </w:rPr>
        <w:t>Муниципальна</w:t>
      </w:r>
      <w:r>
        <w:t>я</w:t>
      </w:r>
      <w:r>
        <w:rPr>
          <w:spacing w:val="5"/>
        </w:rPr>
        <w:t xml:space="preserve"> </w:t>
      </w:r>
      <w:r>
        <w:rPr>
          <w:spacing w:val="29"/>
        </w:rPr>
        <w:t>собственност</w:t>
      </w:r>
      <w:r>
        <w:t>ь</w:t>
      </w:r>
      <w:r>
        <w:rPr>
          <w:spacing w:val="6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rPr>
          <w:spacing w:val="29"/>
        </w:rPr>
        <w:t>одн</w:t>
      </w:r>
      <w:r>
        <w:t>о</w:t>
      </w:r>
      <w:r>
        <w:rPr>
          <w:spacing w:val="6"/>
        </w:rPr>
        <w:t xml:space="preserve"> </w:t>
      </w:r>
      <w:r>
        <w:rPr>
          <w:spacing w:val="14"/>
        </w:rPr>
        <w:t>из</w:t>
      </w:r>
      <w:r>
        <w:rPr>
          <w:spacing w:val="5"/>
        </w:rPr>
        <w:t xml:space="preserve"> </w:t>
      </w:r>
      <w:r>
        <w:rPr>
          <w:spacing w:val="29"/>
        </w:rPr>
        <w:t>обязательны</w:t>
      </w:r>
      <w:r>
        <w:t>х</w:t>
      </w:r>
      <w:r>
        <w:rPr>
          <w:spacing w:val="6"/>
        </w:rPr>
        <w:t xml:space="preserve"> </w:t>
      </w:r>
      <w:r>
        <w:rPr>
          <w:spacing w:val="29"/>
        </w:rPr>
        <w:t>услови</w:t>
      </w:r>
      <w:r>
        <w:t>й</w:t>
      </w:r>
      <w:r>
        <w:rPr>
          <w:spacing w:val="2597"/>
        </w:rPr>
        <w:t xml:space="preserve"> </w:t>
      </w:r>
      <w:r>
        <w:rPr>
          <w:spacing w:val="11"/>
        </w:rPr>
        <w:t>существования</w:t>
      </w:r>
      <w:r>
        <w:rPr>
          <w:spacing w:val="46"/>
        </w:rPr>
        <w:t xml:space="preserve"> </w:t>
      </w:r>
      <w:r>
        <w:rPr>
          <w:spacing w:val="11"/>
        </w:rPr>
        <w:t>местного</w:t>
      </w:r>
      <w:r>
        <w:rPr>
          <w:spacing w:val="46"/>
        </w:rPr>
        <w:t xml:space="preserve"> </w:t>
      </w:r>
      <w:r>
        <w:rPr>
          <w:spacing w:val="12"/>
        </w:rPr>
        <w:t>самоуправления,</w:t>
      </w:r>
      <w:r>
        <w:rPr>
          <w:spacing w:val="46"/>
        </w:rPr>
        <w:t xml:space="preserve"> </w:t>
      </w:r>
      <w:r>
        <w:rPr>
          <w:spacing w:val="6"/>
        </w:rPr>
        <w:t>но</w:t>
      </w:r>
      <w:r>
        <w:rPr>
          <w:spacing w:val="46"/>
        </w:rPr>
        <w:t xml:space="preserve"> </w:t>
      </w:r>
      <w:r>
        <w:rPr>
          <w:spacing w:val="6"/>
        </w:rPr>
        <w:t>ее</w:t>
      </w:r>
      <w:r>
        <w:rPr>
          <w:spacing w:val="46"/>
        </w:rPr>
        <w:t xml:space="preserve"> </w:t>
      </w:r>
      <w:r>
        <w:rPr>
          <w:spacing w:val="11"/>
        </w:rPr>
        <w:t>отсутствие</w:t>
      </w:r>
      <w:r>
        <w:rPr>
          <w:spacing w:val="46"/>
        </w:rPr>
        <w:t xml:space="preserve"> </w:t>
      </w:r>
      <w:r>
        <w:rPr>
          <w:spacing w:val="6"/>
        </w:rPr>
        <w:t>не</w:t>
      </w:r>
      <w:r>
        <w:rPr>
          <w:spacing w:val="46"/>
        </w:rPr>
        <w:t xml:space="preserve"> </w:t>
      </w:r>
      <w:r>
        <w:rPr>
          <w:spacing w:val="13"/>
        </w:rPr>
        <w:t>является</w:t>
      </w:r>
      <w:r>
        <w:rPr>
          <w:spacing w:val="55"/>
          <w:w w:val="101"/>
        </w:rPr>
        <w:t xml:space="preserve"> </w:t>
      </w:r>
      <w:r>
        <w:rPr>
          <w:spacing w:val="6"/>
        </w:rPr>
        <w:lastRenderedPageBreak/>
        <w:t>основанием</w:t>
      </w:r>
      <w:r>
        <w:rPr>
          <w:spacing w:val="45"/>
        </w:rPr>
        <w:t xml:space="preserve"> </w:t>
      </w:r>
      <w:r>
        <w:rPr>
          <w:spacing w:val="4"/>
        </w:rPr>
        <w:t>для</w:t>
      </w:r>
      <w:r>
        <w:rPr>
          <w:spacing w:val="45"/>
        </w:rPr>
        <w:t xml:space="preserve"> </w:t>
      </w:r>
      <w:r>
        <w:rPr>
          <w:spacing w:val="6"/>
        </w:rPr>
        <w:t>упразднения</w:t>
      </w:r>
      <w:r>
        <w:rPr>
          <w:spacing w:val="46"/>
        </w:rPr>
        <w:t xml:space="preserve"> </w:t>
      </w:r>
      <w:r>
        <w:rPr>
          <w:spacing w:val="6"/>
        </w:rPr>
        <w:t>муниципального</w:t>
      </w:r>
      <w:r>
        <w:rPr>
          <w:spacing w:val="45"/>
        </w:rPr>
        <w:t xml:space="preserve"> </w:t>
      </w:r>
      <w:r>
        <w:rPr>
          <w:spacing w:val="7"/>
        </w:rPr>
        <w:t>образования.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  <w:sectPr w:rsidR="003A06F7">
          <w:pgSz w:w="11910" w:h="16840"/>
          <w:pgMar w:top="86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3"/>
        <w:kinsoku w:val="0"/>
        <w:overflowPunct w:val="0"/>
        <w:spacing w:before="48" w:line="280" w:lineRule="exact"/>
        <w:ind w:right="144"/>
        <w:rPr>
          <w:b w:val="0"/>
          <w:bCs w:val="0"/>
          <w:color w:val="000000"/>
        </w:rPr>
      </w:pPr>
      <w:bookmarkStart w:id="175" w:name="BM_3__Местные_бюджеты__Выравнивание_бюдж"/>
      <w:bookmarkStart w:id="176" w:name="bookmark102"/>
      <w:bookmarkEnd w:id="175"/>
      <w:bookmarkEnd w:id="176"/>
      <w:r>
        <w:rPr>
          <w:color w:val="800000"/>
          <w:spacing w:val="-2"/>
        </w:rPr>
        <w:lastRenderedPageBreak/>
        <w:t>§3.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Местные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бюджеты.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Выравнивание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бюджетной</w:t>
      </w:r>
      <w:r>
        <w:rPr>
          <w:color w:val="800000"/>
          <w:spacing w:val="27"/>
        </w:rPr>
        <w:t xml:space="preserve"> </w:t>
      </w:r>
      <w:r>
        <w:rPr>
          <w:color w:val="800000"/>
          <w:spacing w:val="-4"/>
        </w:rPr>
        <w:t>обеспеченности</w:t>
      </w:r>
    </w:p>
    <w:p w:rsidR="003A06F7" w:rsidRDefault="003A06F7">
      <w:pPr>
        <w:pStyle w:val="a3"/>
        <w:kinsoku w:val="0"/>
        <w:overflowPunct w:val="0"/>
        <w:spacing w:before="112" w:line="244" w:lineRule="auto"/>
        <w:ind w:right="111"/>
        <w:jc w:val="both"/>
      </w:pPr>
      <w:r>
        <w:t>С</w:t>
      </w:r>
      <w:r>
        <w:rPr>
          <w:spacing w:val="40"/>
        </w:rPr>
        <w:t xml:space="preserve"> </w:t>
      </w:r>
      <w:r>
        <w:rPr>
          <w:spacing w:val="10"/>
        </w:rPr>
        <w:t>момента</w:t>
      </w:r>
      <w:r>
        <w:rPr>
          <w:spacing w:val="40"/>
        </w:rPr>
        <w:t xml:space="preserve"> </w:t>
      </w:r>
      <w:r>
        <w:rPr>
          <w:spacing w:val="10"/>
        </w:rPr>
        <w:t>вступления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10"/>
        </w:rPr>
        <w:t>законную</w:t>
      </w:r>
      <w:r>
        <w:rPr>
          <w:spacing w:val="40"/>
        </w:rPr>
        <w:t xml:space="preserve"> </w:t>
      </w:r>
      <w:r>
        <w:rPr>
          <w:spacing w:val="8"/>
        </w:rPr>
        <w:t>силу</w:t>
      </w:r>
      <w:r>
        <w:rPr>
          <w:spacing w:val="40"/>
        </w:rPr>
        <w:t xml:space="preserve"> </w:t>
      </w:r>
      <w:r>
        <w:rPr>
          <w:spacing w:val="10"/>
        </w:rPr>
        <w:t>Федерального</w:t>
      </w:r>
      <w:r>
        <w:rPr>
          <w:spacing w:val="40"/>
        </w:rPr>
        <w:t xml:space="preserve"> </w:t>
      </w:r>
      <w:r>
        <w:rPr>
          <w:spacing w:val="9"/>
        </w:rPr>
        <w:t>закона</w:t>
      </w:r>
      <w:r>
        <w:rPr>
          <w:spacing w:val="40"/>
        </w:rPr>
        <w:t xml:space="preserve"> </w:t>
      </w:r>
      <w:r>
        <w:rPr>
          <w:spacing w:val="7"/>
        </w:rPr>
        <w:t>“Об</w:t>
      </w:r>
      <w:r>
        <w:rPr>
          <w:spacing w:val="40"/>
        </w:rPr>
        <w:t xml:space="preserve"> </w:t>
      </w:r>
      <w:r>
        <w:rPr>
          <w:spacing w:val="12"/>
        </w:rPr>
        <w:t>общих</w:t>
      </w:r>
      <w:r>
        <w:rPr>
          <w:spacing w:val="76"/>
          <w:w w:val="101"/>
        </w:rPr>
        <w:t xml:space="preserve"> </w:t>
      </w:r>
      <w:r>
        <w:rPr>
          <w:spacing w:val="30"/>
        </w:rPr>
        <w:t>принципа</w:t>
      </w:r>
      <w:r>
        <w:t>х</w:t>
      </w:r>
      <w:r>
        <w:rPr>
          <w:spacing w:val="10"/>
        </w:rPr>
        <w:t xml:space="preserve"> </w:t>
      </w:r>
      <w:r>
        <w:rPr>
          <w:spacing w:val="30"/>
        </w:rPr>
        <w:t>организаци</w:t>
      </w:r>
      <w:r>
        <w:t>и</w:t>
      </w:r>
      <w:r>
        <w:rPr>
          <w:spacing w:val="9"/>
        </w:rPr>
        <w:t xml:space="preserve"> </w:t>
      </w:r>
      <w:r>
        <w:rPr>
          <w:spacing w:val="30"/>
        </w:rPr>
        <w:t>местног</w:t>
      </w:r>
      <w:r>
        <w:t>о</w:t>
      </w:r>
      <w:r>
        <w:rPr>
          <w:spacing w:val="10"/>
        </w:rPr>
        <w:t xml:space="preserve"> </w:t>
      </w:r>
      <w:r>
        <w:rPr>
          <w:spacing w:val="30"/>
        </w:rPr>
        <w:t>самоуправлени</w:t>
      </w:r>
      <w:r>
        <w:t>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30"/>
        </w:rPr>
        <w:t>Российско</w:t>
      </w:r>
      <w:r>
        <w:t>й</w:t>
      </w:r>
      <w:r>
        <w:rPr>
          <w:spacing w:val="2871"/>
        </w:rPr>
        <w:t xml:space="preserve"> </w:t>
      </w:r>
      <w:r>
        <w:rPr>
          <w:spacing w:val="44"/>
        </w:rPr>
        <w:t>Федерации”</w:t>
      </w:r>
      <w:r>
        <w:t>,</w:t>
      </w:r>
      <w:r>
        <w:rPr>
          <w:spacing w:val="31"/>
        </w:rPr>
        <w:t xml:space="preserve"> </w:t>
      </w:r>
      <w:r>
        <w:rPr>
          <w:spacing w:val="44"/>
        </w:rPr>
        <w:t>т.е</w:t>
      </w:r>
      <w:r>
        <w:t>.</w:t>
      </w:r>
      <w:r>
        <w:rPr>
          <w:spacing w:val="3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1</w:t>
      </w:r>
      <w:r>
        <w:rPr>
          <w:spacing w:val="31"/>
        </w:rPr>
        <w:t xml:space="preserve"> </w:t>
      </w:r>
      <w:r>
        <w:rPr>
          <w:spacing w:val="44"/>
        </w:rPr>
        <w:t>январ</w:t>
      </w:r>
      <w:r>
        <w:t>я</w:t>
      </w:r>
      <w:r>
        <w:rPr>
          <w:spacing w:val="32"/>
        </w:rPr>
        <w:t xml:space="preserve"> </w:t>
      </w:r>
      <w:r>
        <w:rPr>
          <w:spacing w:val="44"/>
        </w:rPr>
        <w:t>200</w:t>
      </w:r>
      <w:r>
        <w:t>6</w:t>
      </w:r>
      <w:r>
        <w:rPr>
          <w:spacing w:val="31"/>
        </w:rPr>
        <w:t xml:space="preserve"> </w:t>
      </w:r>
      <w:r>
        <w:rPr>
          <w:spacing w:val="44"/>
        </w:rPr>
        <w:t>г.</w:t>
      </w:r>
      <w:r>
        <w:t>,</w:t>
      </w:r>
      <w:r>
        <w:rPr>
          <w:spacing w:val="32"/>
        </w:rPr>
        <w:t xml:space="preserve"> </w:t>
      </w:r>
      <w:r>
        <w:rPr>
          <w:b/>
          <w:bCs/>
          <w:spacing w:val="18"/>
        </w:rPr>
        <w:t>выравнивание</w:t>
      </w:r>
      <w:r>
        <w:rPr>
          <w:b/>
          <w:bCs/>
          <w:spacing w:val="52"/>
        </w:rPr>
        <w:t xml:space="preserve"> </w:t>
      </w:r>
      <w:r>
        <w:rPr>
          <w:b/>
          <w:bCs/>
          <w:spacing w:val="16"/>
        </w:rPr>
        <w:t>уровня</w:t>
      </w:r>
      <w:r>
        <w:rPr>
          <w:b/>
          <w:bCs/>
          <w:spacing w:val="2031"/>
        </w:rPr>
        <w:t xml:space="preserve"> </w:t>
      </w:r>
      <w:r>
        <w:rPr>
          <w:b/>
          <w:bCs/>
          <w:spacing w:val="10"/>
        </w:rPr>
        <w:t>бюджетной</w:t>
      </w:r>
      <w:r>
        <w:rPr>
          <w:b/>
          <w:bCs/>
          <w:spacing w:val="49"/>
        </w:rPr>
        <w:t xml:space="preserve"> </w:t>
      </w:r>
      <w:r>
        <w:rPr>
          <w:b/>
          <w:bCs/>
          <w:spacing w:val="11"/>
        </w:rPr>
        <w:t>обеспеченности</w:t>
      </w:r>
      <w:r>
        <w:rPr>
          <w:b/>
          <w:bCs/>
          <w:spacing w:val="49"/>
        </w:rPr>
        <w:t xml:space="preserve"> </w:t>
      </w:r>
      <w:r>
        <w:rPr>
          <w:b/>
          <w:bCs/>
          <w:spacing w:val="10"/>
        </w:rPr>
        <w:t>поселений</w:t>
      </w:r>
      <w:r>
        <w:rPr>
          <w:b/>
          <w:bCs/>
          <w:spacing w:val="54"/>
        </w:rPr>
        <w:t xml:space="preserve"> </w:t>
      </w:r>
      <w:r>
        <w:rPr>
          <w:spacing w:val="11"/>
        </w:rPr>
        <w:t>будет</w:t>
      </w:r>
      <w:r>
        <w:rPr>
          <w:spacing w:val="55"/>
        </w:rPr>
        <w:t xml:space="preserve"> </w:t>
      </w:r>
      <w:r>
        <w:rPr>
          <w:spacing w:val="12"/>
        </w:rPr>
        <w:t>осуществляться</w:t>
      </w:r>
      <w:r>
        <w:rPr>
          <w:spacing w:val="55"/>
        </w:rPr>
        <w:t xml:space="preserve"> </w:t>
      </w:r>
      <w:r>
        <w:rPr>
          <w:spacing w:val="14"/>
        </w:rPr>
        <w:t>путем</w:t>
      </w:r>
      <w:r>
        <w:rPr>
          <w:spacing w:val="63"/>
          <w:w w:val="101"/>
        </w:rPr>
        <w:t xml:space="preserve"> </w:t>
      </w:r>
      <w:r>
        <w:rPr>
          <w:spacing w:val="15"/>
        </w:rPr>
        <w:t>предоставления</w:t>
      </w:r>
      <w:r>
        <w:rPr>
          <w:spacing w:val="53"/>
        </w:rPr>
        <w:t xml:space="preserve"> </w:t>
      </w:r>
      <w:r>
        <w:rPr>
          <w:spacing w:val="14"/>
        </w:rPr>
        <w:t>дотаций</w:t>
      </w:r>
      <w:r>
        <w:rPr>
          <w:spacing w:val="54"/>
        </w:rPr>
        <w:t xml:space="preserve"> </w:t>
      </w:r>
      <w:r>
        <w:rPr>
          <w:spacing w:val="8"/>
        </w:rPr>
        <w:t>из</w:t>
      </w:r>
      <w:r>
        <w:rPr>
          <w:spacing w:val="53"/>
        </w:rPr>
        <w:t xml:space="preserve"> </w:t>
      </w:r>
      <w:r>
        <w:rPr>
          <w:spacing w:val="15"/>
        </w:rPr>
        <w:t>образуемого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14"/>
        </w:rPr>
        <w:t>составе</w:t>
      </w:r>
      <w:r>
        <w:rPr>
          <w:spacing w:val="53"/>
        </w:rPr>
        <w:t xml:space="preserve"> </w:t>
      </w:r>
      <w:r>
        <w:rPr>
          <w:spacing w:val="14"/>
        </w:rPr>
        <w:t>расходов</w:t>
      </w:r>
      <w:r>
        <w:rPr>
          <w:spacing w:val="54"/>
        </w:rPr>
        <w:t xml:space="preserve"> </w:t>
      </w:r>
      <w:r>
        <w:rPr>
          <w:spacing w:val="14"/>
        </w:rPr>
        <w:t>бюджета</w:t>
      </w:r>
      <w:r>
        <w:rPr>
          <w:spacing w:val="1"/>
        </w:rPr>
        <w:t xml:space="preserve"> </w:t>
      </w:r>
      <w:r>
        <w:rPr>
          <w:spacing w:val="23"/>
        </w:rPr>
        <w:t>субъект</w:t>
      </w:r>
      <w:r>
        <w:t>а</w:t>
      </w:r>
      <w:r>
        <w:rPr>
          <w:spacing w:val="70"/>
        </w:rPr>
        <w:t xml:space="preserve"> </w:t>
      </w:r>
      <w:r>
        <w:rPr>
          <w:spacing w:val="23"/>
        </w:rPr>
        <w:t>Российско</w:t>
      </w:r>
      <w:r>
        <w:t>й</w:t>
      </w:r>
      <w:r>
        <w:rPr>
          <w:spacing w:val="71"/>
        </w:rPr>
        <w:t xml:space="preserve"> </w:t>
      </w:r>
      <w:r>
        <w:rPr>
          <w:spacing w:val="23"/>
        </w:rPr>
        <w:t>Федераци</w:t>
      </w:r>
      <w:r>
        <w:t>и</w:t>
      </w:r>
      <w:r>
        <w:rPr>
          <w:spacing w:val="71"/>
        </w:rPr>
        <w:t xml:space="preserve"> </w:t>
      </w:r>
      <w:r>
        <w:rPr>
          <w:spacing w:val="23"/>
        </w:rPr>
        <w:t>региональног</w:t>
      </w:r>
      <w:r>
        <w:t>о</w:t>
      </w:r>
      <w:r>
        <w:rPr>
          <w:spacing w:val="71"/>
        </w:rPr>
        <w:t xml:space="preserve"> </w:t>
      </w:r>
      <w:r>
        <w:rPr>
          <w:spacing w:val="18"/>
        </w:rPr>
        <w:t>фонда</w:t>
      </w:r>
      <w:r>
        <w:rPr>
          <w:spacing w:val="71"/>
        </w:rPr>
        <w:t xml:space="preserve"> </w:t>
      </w:r>
      <w:r>
        <w:rPr>
          <w:spacing w:val="23"/>
        </w:rPr>
        <w:t>финансово</w:t>
      </w:r>
      <w:r>
        <w:t>й</w:t>
      </w:r>
      <w:r>
        <w:rPr>
          <w:spacing w:val="2111"/>
        </w:rPr>
        <w:t xml:space="preserve"> </w:t>
      </w:r>
      <w:r>
        <w:rPr>
          <w:spacing w:val="24"/>
        </w:rPr>
        <w:t>поддержк</w:t>
      </w:r>
      <w:r>
        <w:t>и</w:t>
      </w:r>
      <w:r>
        <w:rPr>
          <w:spacing w:val="67"/>
        </w:rPr>
        <w:t xml:space="preserve"> </w:t>
      </w:r>
      <w:r>
        <w:rPr>
          <w:spacing w:val="24"/>
        </w:rPr>
        <w:t>поселени</w:t>
      </w:r>
      <w:r>
        <w:t>й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rPr>
          <w:spacing w:val="24"/>
        </w:rPr>
        <w:t>образуемы</w:t>
      </w:r>
      <w:r>
        <w:t>х</w:t>
      </w:r>
      <w:r>
        <w:rPr>
          <w:spacing w:val="67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24"/>
        </w:rPr>
        <w:t>состав</w:t>
      </w:r>
      <w:r>
        <w:t>е</w:t>
      </w:r>
      <w:r>
        <w:rPr>
          <w:spacing w:val="67"/>
        </w:rPr>
        <w:t xml:space="preserve"> </w:t>
      </w:r>
      <w:r>
        <w:rPr>
          <w:spacing w:val="24"/>
        </w:rPr>
        <w:t>расходо</w:t>
      </w:r>
      <w:r>
        <w:t>в</w:t>
      </w:r>
      <w:r>
        <w:rPr>
          <w:spacing w:val="67"/>
        </w:rPr>
        <w:t xml:space="preserve"> </w:t>
      </w:r>
      <w:r>
        <w:rPr>
          <w:spacing w:val="24"/>
        </w:rPr>
        <w:t>бюджето</w:t>
      </w:r>
      <w:r>
        <w:t>в</w:t>
      </w:r>
      <w:r>
        <w:rPr>
          <w:spacing w:val="2201"/>
        </w:rPr>
        <w:t xml:space="preserve"> </w:t>
      </w:r>
      <w:r>
        <w:rPr>
          <w:spacing w:val="24"/>
        </w:rPr>
        <w:t>муниципальны</w:t>
      </w:r>
      <w:r>
        <w:t>х</w:t>
      </w:r>
      <w:r>
        <w:rPr>
          <w:spacing w:val="71"/>
        </w:rPr>
        <w:t xml:space="preserve"> </w:t>
      </w:r>
      <w:r>
        <w:rPr>
          <w:spacing w:val="24"/>
        </w:rPr>
        <w:t>районо</w:t>
      </w:r>
      <w:r>
        <w:t>в</w:t>
      </w:r>
      <w:r>
        <w:rPr>
          <w:spacing w:val="72"/>
        </w:rPr>
        <w:t xml:space="preserve"> </w:t>
      </w:r>
      <w:r>
        <w:rPr>
          <w:spacing w:val="24"/>
        </w:rPr>
        <w:t>районны</w:t>
      </w:r>
      <w:r>
        <w:t>х</w:t>
      </w:r>
      <w:r>
        <w:rPr>
          <w:spacing w:val="71"/>
        </w:rPr>
        <w:t xml:space="preserve"> </w:t>
      </w:r>
      <w:r>
        <w:rPr>
          <w:spacing w:val="24"/>
        </w:rPr>
        <w:t>фондо</w:t>
      </w:r>
      <w:r>
        <w:t>в</w:t>
      </w:r>
      <w:r>
        <w:rPr>
          <w:spacing w:val="72"/>
        </w:rPr>
        <w:t xml:space="preserve"> </w:t>
      </w:r>
      <w:r>
        <w:rPr>
          <w:spacing w:val="24"/>
        </w:rPr>
        <w:t>финансово</w:t>
      </w:r>
      <w:r>
        <w:t>й</w:t>
      </w:r>
      <w:r>
        <w:rPr>
          <w:spacing w:val="72"/>
        </w:rPr>
        <w:t xml:space="preserve"> </w:t>
      </w:r>
      <w:r>
        <w:rPr>
          <w:spacing w:val="24"/>
        </w:rPr>
        <w:t>поддержк</w:t>
      </w:r>
      <w:r>
        <w:t>и</w:t>
      </w:r>
      <w:r>
        <w:rPr>
          <w:spacing w:val="2301"/>
        </w:rPr>
        <w:t xml:space="preserve"> </w:t>
      </w:r>
      <w:r>
        <w:rPr>
          <w:spacing w:val="5"/>
        </w:rPr>
        <w:t>поселений.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8"/>
        </w:rPr>
        <w:t>Региональны</w:t>
      </w:r>
      <w:r>
        <w:t>й</w:t>
      </w:r>
      <w:r>
        <w:rPr>
          <w:spacing w:val="25"/>
        </w:rPr>
        <w:t xml:space="preserve"> </w:t>
      </w:r>
      <w:r>
        <w:rPr>
          <w:spacing w:val="38"/>
        </w:rPr>
        <w:t>фон</w:t>
      </w:r>
      <w:r>
        <w:t>д</w:t>
      </w:r>
      <w:r>
        <w:rPr>
          <w:spacing w:val="25"/>
        </w:rPr>
        <w:t xml:space="preserve"> </w:t>
      </w:r>
      <w:r>
        <w:rPr>
          <w:spacing w:val="38"/>
        </w:rPr>
        <w:t>финансово</w:t>
      </w:r>
      <w:r>
        <w:t>й</w:t>
      </w:r>
      <w:r>
        <w:rPr>
          <w:spacing w:val="25"/>
        </w:rPr>
        <w:t xml:space="preserve"> </w:t>
      </w:r>
      <w:r>
        <w:rPr>
          <w:spacing w:val="38"/>
        </w:rPr>
        <w:t>поддержк</w:t>
      </w:r>
      <w:r>
        <w:t>и</w:t>
      </w:r>
      <w:r>
        <w:rPr>
          <w:spacing w:val="25"/>
        </w:rPr>
        <w:t xml:space="preserve"> </w:t>
      </w:r>
      <w:r>
        <w:rPr>
          <w:spacing w:val="38"/>
        </w:rPr>
        <w:t>поселени</w:t>
      </w:r>
      <w:r>
        <w:t>й</w:t>
      </w:r>
      <w:r>
        <w:rPr>
          <w:spacing w:val="25"/>
        </w:rPr>
        <w:t xml:space="preserve"> </w:t>
      </w:r>
      <w:r>
        <w:rPr>
          <w:spacing w:val="38"/>
        </w:rPr>
        <w:t>буде</w:t>
      </w:r>
      <w:r>
        <w:t>т</w:t>
      </w:r>
      <w:r>
        <w:rPr>
          <w:spacing w:val="3318"/>
        </w:rPr>
        <w:t xml:space="preserve"> </w:t>
      </w:r>
      <w:r>
        <w:rPr>
          <w:spacing w:val="15"/>
        </w:rPr>
        <w:t>образовываться,</w:t>
      </w:r>
      <w:r>
        <w:rPr>
          <w:spacing w:val="51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rPr>
          <w:spacing w:val="14"/>
        </w:rPr>
        <w:t>дотации</w:t>
      </w:r>
      <w:r>
        <w:rPr>
          <w:spacing w:val="52"/>
        </w:rPr>
        <w:t xml:space="preserve"> </w:t>
      </w:r>
      <w:r>
        <w:rPr>
          <w:spacing w:val="8"/>
        </w:rPr>
        <w:t>из</w:t>
      </w:r>
      <w:r>
        <w:rPr>
          <w:spacing w:val="51"/>
        </w:rPr>
        <w:t xml:space="preserve"> </w:t>
      </w:r>
      <w:r>
        <w:rPr>
          <w:spacing w:val="12"/>
        </w:rPr>
        <w:t>него</w:t>
      </w:r>
      <w:r>
        <w:rPr>
          <w:spacing w:val="52"/>
        </w:rPr>
        <w:t xml:space="preserve"> </w:t>
      </w:r>
      <w:r>
        <w:rPr>
          <w:spacing w:val="13"/>
        </w:rPr>
        <w:t>будут</w:t>
      </w:r>
      <w:r>
        <w:rPr>
          <w:spacing w:val="51"/>
        </w:rPr>
        <w:t xml:space="preserve"> </w:t>
      </w:r>
      <w:r>
        <w:rPr>
          <w:spacing w:val="15"/>
        </w:rPr>
        <w:t>предоставляться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17"/>
        </w:rPr>
        <w:t>порядке,</w:t>
      </w:r>
      <w:r>
        <w:rPr>
          <w:spacing w:val="79"/>
          <w:w w:val="101"/>
        </w:rPr>
        <w:t xml:space="preserve"> </w:t>
      </w:r>
      <w:r>
        <w:rPr>
          <w:spacing w:val="10"/>
        </w:rPr>
        <w:t>определенном</w:t>
      </w:r>
      <w:r>
        <w:rPr>
          <w:spacing w:val="44"/>
        </w:rPr>
        <w:t xml:space="preserve"> </w:t>
      </w:r>
      <w:r>
        <w:rPr>
          <w:spacing w:val="9"/>
        </w:rPr>
        <w:t>Федеральным</w:t>
      </w:r>
      <w:r>
        <w:rPr>
          <w:spacing w:val="45"/>
        </w:rPr>
        <w:t xml:space="preserve"> </w:t>
      </w:r>
      <w:r>
        <w:rPr>
          <w:spacing w:val="9"/>
        </w:rPr>
        <w:t>законом</w:t>
      </w:r>
      <w:r>
        <w:rPr>
          <w:spacing w:val="45"/>
        </w:rPr>
        <w:t xml:space="preserve"> </w:t>
      </w:r>
      <w:r>
        <w:rPr>
          <w:spacing w:val="7"/>
        </w:rPr>
        <w:t>“Об</w:t>
      </w:r>
      <w:r>
        <w:rPr>
          <w:spacing w:val="45"/>
        </w:rPr>
        <w:t xml:space="preserve"> </w:t>
      </w:r>
      <w:r>
        <w:rPr>
          <w:spacing w:val="8"/>
        </w:rPr>
        <w:t>общих</w:t>
      </w:r>
      <w:r>
        <w:rPr>
          <w:spacing w:val="44"/>
        </w:rPr>
        <w:t xml:space="preserve"> </w:t>
      </w:r>
      <w:r>
        <w:rPr>
          <w:spacing w:val="9"/>
        </w:rPr>
        <w:t>принципах</w:t>
      </w:r>
      <w:r>
        <w:rPr>
          <w:spacing w:val="45"/>
        </w:rPr>
        <w:t xml:space="preserve"> </w:t>
      </w:r>
      <w:r>
        <w:rPr>
          <w:spacing w:val="11"/>
        </w:rPr>
        <w:t>организации</w:t>
      </w:r>
      <w:r>
        <w:rPr>
          <w:spacing w:val="54"/>
          <w:w w:val="101"/>
        </w:rPr>
        <w:t xml:space="preserve"> </w:t>
      </w:r>
      <w:r>
        <w:rPr>
          <w:spacing w:val="26"/>
        </w:rPr>
        <w:t>местног</w:t>
      </w:r>
      <w:r>
        <w:t>о</w:t>
      </w:r>
      <w:r>
        <w:rPr>
          <w:spacing w:val="72"/>
        </w:rPr>
        <w:t xml:space="preserve"> </w:t>
      </w:r>
      <w:r>
        <w:rPr>
          <w:spacing w:val="26"/>
        </w:rPr>
        <w:t>самоуправлени</w:t>
      </w:r>
      <w:r>
        <w:t>я</w:t>
      </w:r>
      <w:r>
        <w:rPr>
          <w:spacing w:val="73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rPr>
          <w:spacing w:val="26"/>
        </w:rPr>
        <w:t>Российско</w:t>
      </w:r>
      <w:r>
        <w:t>й</w:t>
      </w:r>
      <w:r>
        <w:rPr>
          <w:spacing w:val="73"/>
        </w:rPr>
        <w:t xml:space="preserve"> </w:t>
      </w:r>
      <w:r>
        <w:rPr>
          <w:spacing w:val="26"/>
        </w:rPr>
        <w:t>Федерации</w:t>
      </w:r>
      <w:r>
        <w:t>”</w:t>
      </w:r>
      <w:r>
        <w:rPr>
          <w:spacing w:val="7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rPr>
          <w:spacing w:val="26"/>
        </w:rPr>
        <w:t>Бюджетны</w:t>
      </w:r>
      <w:r>
        <w:t>м</w:t>
      </w:r>
      <w:r>
        <w:rPr>
          <w:spacing w:val="2437"/>
        </w:rPr>
        <w:t xml:space="preserve"> </w:t>
      </w:r>
      <w:r>
        <w:rPr>
          <w:spacing w:val="14"/>
        </w:rPr>
        <w:t>кодексом</w:t>
      </w:r>
      <w:r>
        <w:rPr>
          <w:spacing w:val="51"/>
        </w:rPr>
        <w:t xml:space="preserve"> </w:t>
      </w:r>
      <w:r>
        <w:rPr>
          <w:spacing w:val="11"/>
        </w:rPr>
        <w:t>РФ,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13"/>
        </w:rPr>
        <w:t>целях</w:t>
      </w:r>
      <w:r>
        <w:rPr>
          <w:spacing w:val="51"/>
        </w:rPr>
        <w:t xml:space="preserve"> </w:t>
      </w:r>
      <w:r>
        <w:rPr>
          <w:spacing w:val="15"/>
        </w:rPr>
        <w:t>выравнивания,</w:t>
      </w:r>
      <w:r>
        <w:rPr>
          <w:spacing w:val="52"/>
        </w:rPr>
        <w:t xml:space="preserve"> </w:t>
      </w:r>
      <w:r>
        <w:rPr>
          <w:spacing w:val="14"/>
        </w:rPr>
        <w:t>исходя</w:t>
      </w:r>
      <w:r>
        <w:rPr>
          <w:spacing w:val="52"/>
        </w:rPr>
        <w:t xml:space="preserve"> </w:t>
      </w:r>
      <w:r>
        <w:rPr>
          <w:spacing w:val="8"/>
        </w:rPr>
        <w:t>из</w:t>
      </w:r>
      <w:r>
        <w:rPr>
          <w:spacing w:val="51"/>
        </w:rPr>
        <w:t xml:space="preserve"> </w:t>
      </w:r>
      <w:r>
        <w:rPr>
          <w:spacing w:val="15"/>
        </w:rPr>
        <w:t>численности</w:t>
      </w:r>
      <w:r>
        <w:rPr>
          <w:spacing w:val="52"/>
        </w:rPr>
        <w:t xml:space="preserve"> </w:t>
      </w:r>
      <w:r>
        <w:rPr>
          <w:spacing w:val="14"/>
        </w:rPr>
        <w:t>жителей</w:t>
      </w:r>
      <w:r>
        <w:rPr>
          <w:spacing w:val="-11"/>
        </w:rPr>
        <w:t xml:space="preserve"> </w:t>
      </w:r>
      <w:r>
        <w:rPr>
          <w:spacing w:val="8"/>
        </w:rPr>
        <w:t>поселений,</w:t>
      </w:r>
      <w:r>
        <w:rPr>
          <w:spacing w:val="47"/>
        </w:rPr>
        <w:t xml:space="preserve"> </w:t>
      </w:r>
      <w:r>
        <w:rPr>
          <w:spacing w:val="8"/>
        </w:rPr>
        <w:t>финансовых</w:t>
      </w:r>
      <w:r>
        <w:rPr>
          <w:spacing w:val="46"/>
        </w:rPr>
        <w:t xml:space="preserve"> </w:t>
      </w:r>
      <w:r>
        <w:rPr>
          <w:spacing w:val="9"/>
        </w:rPr>
        <w:t>возможностей</w:t>
      </w:r>
      <w:r>
        <w:rPr>
          <w:spacing w:val="47"/>
        </w:rPr>
        <w:t xml:space="preserve"> </w:t>
      </w:r>
      <w:r>
        <w:rPr>
          <w:spacing w:val="8"/>
        </w:rPr>
        <w:t>органов</w:t>
      </w:r>
      <w:r>
        <w:rPr>
          <w:spacing w:val="47"/>
        </w:rPr>
        <w:t xml:space="preserve"> </w:t>
      </w:r>
      <w:r>
        <w:rPr>
          <w:spacing w:val="8"/>
        </w:rPr>
        <w:t>местного</w:t>
      </w:r>
      <w:r>
        <w:rPr>
          <w:spacing w:val="47"/>
        </w:rPr>
        <w:t xml:space="preserve"> </w:t>
      </w:r>
      <w:r>
        <w:rPr>
          <w:spacing w:val="10"/>
        </w:rPr>
        <w:t>самоуправления</w:t>
      </w:r>
      <w:r>
        <w:rPr>
          <w:spacing w:val="65"/>
          <w:w w:val="101"/>
        </w:rPr>
        <w:t xml:space="preserve"> </w:t>
      </w:r>
      <w:r>
        <w:rPr>
          <w:spacing w:val="7"/>
        </w:rPr>
        <w:t>поселений</w:t>
      </w:r>
      <w:r>
        <w:rPr>
          <w:spacing w:val="38"/>
        </w:rPr>
        <w:t xml:space="preserve"> </w:t>
      </w:r>
      <w:r>
        <w:rPr>
          <w:spacing w:val="8"/>
        </w:rPr>
        <w:t>осуществлять</w:t>
      </w:r>
      <w:r>
        <w:rPr>
          <w:spacing w:val="39"/>
        </w:rPr>
        <w:t xml:space="preserve"> </w:t>
      </w:r>
      <w:r>
        <w:rPr>
          <w:spacing w:val="6"/>
        </w:rPr>
        <w:t>свои</w:t>
      </w:r>
      <w:r>
        <w:rPr>
          <w:spacing w:val="39"/>
        </w:rPr>
        <w:t xml:space="preserve"> </w:t>
      </w:r>
      <w:r>
        <w:rPr>
          <w:spacing w:val="8"/>
        </w:rPr>
        <w:t>полномочия</w:t>
      </w:r>
      <w:r>
        <w:rPr>
          <w:spacing w:val="39"/>
        </w:rPr>
        <w:t xml:space="preserve"> </w:t>
      </w:r>
      <w:r>
        <w:rPr>
          <w:spacing w:val="4"/>
        </w:rPr>
        <w:t>по</w:t>
      </w:r>
      <w:r>
        <w:rPr>
          <w:spacing w:val="39"/>
        </w:rPr>
        <w:t xml:space="preserve"> </w:t>
      </w:r>
      <w:r>
        <w:rPr>
          <w:spacing w:val="7"/>
        </w:rPr>
        <w:t>решению</w:t>
      </w:r>
      <w:r>
        <w:rPr>
          <w:spacing w:val="38"/>
        </w:rPr>
        <w:t xml:space="preserve"> </w:t>
      </w:r>
      <w:r>
        <w:rPr>
          <w:spacing w:val="7"/>
        </w:rPr>
        <w:t>вопросов</w:t>
      </w:r>
      <w:r>
        <w:rPr>
          <w:spacing w:val="39"/>
        </w:rPr>
        <w:t xml:space="preserve"> </w:t>
      </w:r>
      <w:r>
        <w:rPr>
          <w:spacing w:val="9"/>
        </w:rPr>
        <w:t>местного</w:t>
      </w:r>
      <w:r>
        <w:rPr>
          <w:spacing w:val="54"/>
          <w:w w:val="101"/>
        </w:rPr>
        <w:t xml:space="preserve"> </w:t>
      </w:r>
      <w:r>
        <w:rPr>
          <w:spacing w:val="6"/>
        </w:rPr>
        <w:t>значения.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5"/>
        </w:rPr>
        <w:t>Размер</w:t>
      </w:r>
      <w:r>
        <w:t>ы</w:t>
      </w:r>
      <w:r>
        <w:rPr>
          <w:spacing w:val="71"/>
        </w:rPr>
        <w:t xml:space="preserve"> </w:t>
      </w:r>
      <w:r>
        <w:rPr>
          <w:spacing w:val="25"/>
        </w:rPr>
        <w:t>дотаци</w:t>
      </w:r>
      <w:r>
        <w:t>й</w:t>
      </w:r>
      <w:r>
        <w:rPr>
          <w:spacing w:val="71"/>
        </w:rPr>
        <w:t xml:space="preserve"> </w:t>
      </w:r>
      <w:r>
        <w:rPr>
          <w:spacing w:val="12"/>
        </w:rPr>
        <w:t>из</w:t>
      </w:r>
      <w:r>
        <w:rPr>
          <w:spacing w:val="71"/>
        </w:rPr>
        <w:t xml:space="preserve"> </w:t>
      </w:r>
      <w:r>
        <w:rPr>
          <w:spacing w:val="25"/>
        </w:rPr>
        <w:t>региональног</w:t>
      </w:r>
      <w:r>
        <w:t>о</w:t>
      </w:r>
      <w:r>
        <w:rPr>
          <w:spacing w:val="71"/>
        </w:rPr>
        <w:t xml:space="preserve"> </w:t>
      </w:r>
      <w:r>
        <w:rPr>
          <w:spacing w:val="25"/>
        </w:rPr>
        <w:t>фонд</w:t>
      </w:r>
      <w:r>
        <w:t>а</w:t>
      </w:r>
      <w:r>
        <w:rPr>
          <w:spacing w:val="71"/>
        </w:rPr>
        <w:t xml:space="preserve"> </w:t>
      </w:r>
      <w:r>
        <w:rPr>
          <w:spacing w:val="25"/>
        </w:rPr>
        <w:t>финансово</w:t>
      </w:r>
      <w:r>
        <w:t>й</w:t>
      </w:r>
      <w:r>
        <w:rPr>
          <w:spacing w:val="72"/>
        </w:rPr>
        <w:t xml:space="preserve"> </w:t>
      </w:r>
      <w:r>
        <w:rPr>
          <w:spacing w:val="25"/>
        </w:rPr>
        <w:t>поддержк</w:t>
      </w:r>
      <w:r>
        <w:t>и</w:t>
      </w:r>
      <w:r>
        <w:rPr>
          <w:spacing w:val="2292"/>
        </w:rPr>
        <w:t xml:space="preserve"> </w:t>
      </w:r>
      <w:r>
        <w:rPr>
          <w:spacing w:val="29"/>
        </w:rPr>
        <w:t>поселени</w:t>
      </w:r>
      <w:r>
        <w:t>й</w:t>
      </w:r>
      <w:r>
        <w:rPr>
          <w:spacing w:val="4"/>
        </w:rPr>
        <w:t xml:space="preserve"> </w:t>
      </w:r>
      <w:r>
        <w:rPr>
          <w:spacing w:val="29"/>
        </w:rPr>
        <w:t>буду</w:t>
      </w:r>
      <w:r>
        <w:t>т</w:t>
      </w:r>
      <w:r>
        <w:rPr>
          <w:spacing w:val="5"/>
        </w:rPr>
        <w:t xml:space="preserve"> </w:t>
      </w:r>
      <w:r>
        <w:rPr>
          <w:spacing w:val="29"/>
        </w:rPr>
        <w:t>определятьс</w:t>
      </w:r>
      <w:r>
        <w:t>я</w:t>
      </w:r>
      <w:r>
        <w:rPr>
          <w:spacing w:val="5"/>
        </w:rPr>
        <w:t xml:space="preserve"> </w:t>
      </w:r>
      <w:r>
        <w:rPr>
          <w:spacing w:val="29"/>
        </w:rPr>
        <w:t>дл</w:t>
      </w:r>
      <w:r>
        <w:t>я</w:t>
      </w:r>
      <w:r>
        <w:rPr>
          <w:spacing w:val="5"/>
        </w:rPr>
        <w:t xml:space="preserve"> </w:t>
      </w:r>
      <w:r>
        <w:rPr>
          <w:spacing w:val="29"/>
        </w:rPr>
        <w:t>каждог</w:t>
      </w:r>
      <w:r>
        <w:t>о</w:t>
      </w:r>
      <w:r>
        <w:rPr>
          <w:spacing w:val="4"/>
        </w:rPr>
        <w:t xml:space="preserve"> </w:t>
      </w:r>
      <w:r>
        <w:rPr>
          <w:spacing w:val="29"/>
        </w:rPr>
        <w:t>поселени</w:t>
      </w:r>
      <w:r>
        <w:t>я</w:t>
      </w:r>
      <w:r>
        <w:rPr>
          <w:spacing w:val="5"/>
        </w:rPr>
        <w:t xml:space="preserve"> </w:t>
      </w:r>
      <w:r>
        <w:rPr>
          <w:spacing w:val="29"/>
        </w:rPr>
        <w:t>субъект</w:t>
      </w:r>
      <w:r>
        <w:t>а</w:t>
      </w:r>
      <w:r>
        <w:rPr>
          <w:spacing w:val="2716"/>
        </w:rPr>
        <w:t xml:space="preserve"> </w:t>
      </w:r>
      <w:r>
        <w:rPr>
          <w:spacing w:val="28"/>
        </w:rPr>
        <w:t>Российско</w:t>
      </w:r>
      <w:r>
        <w:t>й</w:t>
      </w:r>
      <w:r>
        <w:rPr>
          <w:spacing w:val="2"/>
        </w:rPr>
        <w:t xml:space="preserve"> </w:t>
      </w:r>
      <w:r>
        <w:rPr>
          <w:spacing w:val="28"/>
        </w:rPr>
        <w:t>Федерации</w:t>
      </w:r>
      <w:r>
        <w:t>,</w:t>
      </w:r>
      <w:r>
        <w:rPr>
          <w:spacing w:val="3"/>
        </w:rPr>
        <w:t xml:space="preserve"> </w:t>
      </w:r>
      <w:r>
        <w:rPr>
          <w:spacing w:val="13"/>
        </w:rPr>
        <w:t>за</w:t>
      </w:r>
      <w:r>
        <w:rPr>
          <w:spacing w:val="2"/>
        </w:rPr>
        <w:t xml:space="preserve"> </w:t>
      </w:r>
      <w:r>
        <w:rPr>
          <w:spacing w:val="28"/>
        </w:rPr>
        <w:t>исключение</w:t>
      </w:r>
      <w:r>
        <w:t>м</w:t>
      </w:r>
      <w:r>
        <w:rPr>
          <w:spacing w:val="3"/>
        </w:rPr>
        <w:t xml:space="preserve"> </w:t>
      </w:r>
      <w:r>
        <w:rPr>
          <w:spacing w:val="28"/>
        </w:rPr>
        <w:t>поселений</w:t>
      </w:r>
      <w:r>
        <w:t>,</w:t>
      </w:r>
      <w:r>
        <w:rPr>
          <w:spacing w:val="2"/>
        </w:rPr>
        <w:t xml:space="preserve"> </w:t>
      </w:r>
      <w:r>
        <w:rPr>
          <w:spacing w:val="28"/>
        </w:rPr>
        <w:t>указанны</w:t>
      </w:r>
      <w:r>
        <w:t>х</w:t>
      </w:r>
      <w:r>
        <w:rPr>
          <w:spacing w:val="3"/>
        </w:rPr>
        <w:t xml:space="preserve"> </w:t>
      </w:r>
      <w:r>
        <w:t>в</w:t>
      </w:r>
      <w:r>
        <w:rPr>
          <w:spacing w:val="2611"/>
          <w:w w:val="101"/>
        </w:rPr>
        <w:t xml:space="preserve"> </w:t>
      </w:r>
      <w:r>
        <w:rPr>
          <w:spacing w:val="26"/>
        </w:rPr>
        <w:t>Федерально</w:t>
      </w:r>
      <w:r>
        <w:t>м</w:t>
      </w:r>
      <w:r>
        <w:rPr>
          <w:spacing w:val="73"/>
        </w:rPr>
        <w:t xml:space="preserve"> </w:t>
      </w:r>
      <w:r>
        <w:rPr>
          <w:spacing w:val="26"/>
        </w:rPr>
        <w:t>закон</w:t>
      </w:r>
      <w:r>
        <w:t>е</w:t>
      </w:r>
      <w:r>
        <w:rPr>
          <w:spacing w:val="73"/>
        </w:rPr>
        <w:t xml:space="preserve"> </w:t>
      </w:r>
      <w:r>
        <w:rPr>
          <w:spacing w:val="17"/>
        </w:rPr>
        <w:t>“Об</w:t>
      </w:r>
      <w:r>
        <w:rPr>
          <w:spacing w:val="73"/>
        </w:rPr>
        <w:t xml:space="preserve"> </w:t>
      </w:r>
      <w:r>
        <w:rPr>
          <w:spacing w:val="26"/>
        </w:rPr>
        <w:t>общи</w:t>
      </w:r>
      <w:r>
        <w:t>х</w:t>
      </w:r>
      <w:r>
        <w:rPr>
          <w:spacing w:val="73"/>
        </w:rPr>
        <w:t xml:space="preserve"> </w:t>
      </w:r>
      <w:r>
        <w:rPr>
          <w:spacing w:val="26"/>
        </w:rPr>
        <w:t>принципа</w:t>
      </w:r>
      <w:r>
        <w:t xml:space="preserve">х  </w:t>
      </w:r>
      <w:r>
        <w:rPr>
          <w:spacing w:val="26"/>
        </w:rPr>
        <w:t>организаци</w:t>
      </w:r>
      <w:r>
        <w:t>и</w:t>
      </w:r>
      <w:r>
        <w:rPr>
          <w:spacing w:val="73"/>
        </w:rPr>
        <w:t xml:space="preserve"> </w:t>
      </w:r>
      <w:r>
        <w:rPr>
          <w:spacing w:val="26"/>
        </w:rPr>
        <w:t>местног</w:t>
      </w:r>
      <w:r>
        <w:t>о</w:t>
      </w:r>
      <w:r>
        <w:rPr>
          <w:spacing w:val="2329"/>
        </w:rPr>
        <w:t xml:space="preserve"> </w:t>
      </w:r>
      <w:r>
        <w:rPr>
          <w:spacing w:val="12"/>
        </w:rPr>
        <w:t>самоуправления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12"/>
        </w:rPr>
        <w:t>Российской</w:t>
      </w:r>
      <w:r>
        <w:rPr>
          <w:spacing w:val="46"/>
        </w:rPr>
        <w:t xml:space="preserve"> </w:t>
      </w:r>
      <w:r>
        <w:rPr>
          <w:spacing w:val="12"/>
        </w:rPr>
        <w:t>Федерации”,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11"/>
        </w:rPr>
        <w:t>расчете</w:t>
      </w:r>
      <w:r>
        <w:rPr>
          <w:spacing w:val="46"/>
        </w:rPr>
        <w:t xml:space="preserve"> </w:t>
      </w:r>
      <w:r>
        <w:rPr>
          <w:spacing w:val="6"/>
        </w:rPr>
        <w:t>на</w:t>
      </w:r>
      <w:r>
        <w:rPr>
          <w:spacing w:val="45"/>
        </w:rPr>
        <w:t xml:space="preserve"> </w:t>
      </w:r>
      <w:r>
        <w:rPr>
          <w:spacing w:val="11"/>
        </w:rPr>
        <w:t>одного</w:t>
      </w:r>
      <w:r>
        <w:rPr>
          <w:spacing w:val="46"/>
        </w:rPr>
        <w:t xml:space="preserve"> </w:t>
      </w:r>
      <w:r>
        <w:rPr>
          <w:spacing w:val="14"/>
        </w:rPr>
        <w:t>жителя</w:t>
      </w:r>
      <w:r>
        <w:rPr>
          <w:spacing w:val="85"/>
          <w:w w:val="101"/>
        </w:rPr>
        <w:t xml:space="preserve"> </w:t>
      </w:r>
      <w:r>
        <w:rPr>
          <w:spacing w:val="6"/>
        </w:rPr>
        <w:t>городского,</w:t>
      </w:r>
      <w:r>
        <w:rPr>
          <w:spacing w:val="49"/>
        </w:rPr>
        <w:t xml:space="preserve"> </w:t>
      </w:r>
      <w:r>
        <w:rPr>
          <w:spacing w:val="6"/>
        </w:rPr>
        <w:t>сельского</w:t>
      </w:r>
      <w:r>
        <w:rPr>
          <w:spacing w:val="50"/>
        </w:rPr>
        <w:t xml:space="preserve"> </w:t>
      </w:r>
      <w:r>
        <w:rPr>
          <w:spacing w:val="7"/>
        </w:rPr>
        <w:t>поселения.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5"/>
        </w:rPr>
        <w:t>Указанны</w:t>
      </w:r>
      <w:r>
        <w:t>е</w:t>
      </w:r>
      <w:r>
        <w:rPr>
          <w:spacing w:val="68"/>
        </w:rPr>
        <w:t xml:space="preserve"> </w:t>
      </w:r>
      <w:r>
        <w:rPr>
          <w:spacing w:val="25"/>
        </w:rPr>
        <w:t>дотаци</w:t>
      </w:r>
      <w:r>
        <w:t>и</w:t>
      </w:r>
      <w:r>
        <w:rPr>
          <w:spacing w:val="69"/>
        </w:rPr>
        <w:t xml:space="preserve"> </w:t>
      </w:r>
      <w:r>
        <w:rPr>
          <w:spacing w:val="25"/>
        </w:rPr>
        <w:t>могу</w:t>
      </w:r>
      <w:r>
        <w:t>т</w:t>
      </w:r>
      <w:r>
        <w:rPr>
          <w:spacing w:val="69"/>
        </w:rPr>
        <w:t xml:space="preserve"> </w:t>
      </w:r>
      <w:r>
        <w:rPr>
          <w:spacing w:val="18"/>
        </w:rPr>
        <w:t>быть</w:t>
      </w:r>
      <w:r>
        <w:rPr>
          <w:spacing w:val="69"/>
        </w:rPr>
        <w:t xml:space="preserve"> </w:t>
      </w:r>
      <w:r>
        <w:rPr>
          <w:spacing w:val="25"/>
        </w:rPr>
        <w:t>полность</w:t>
      </w:r>
      <w:r>
        <w:t>ю</w:t>
      </w:r>
      <w:r>
        <w:rPr>
          <w:spacing w:val="68"/>
        </w:rPr>
        <w:t xml:space="preserve"> </w:t>
      </w:r>
      <w:r>
        <w:rPr>
          <w:spacing w:val="16"/>
        </w:rPr>
        <w:t>или</w:t>
      </w:r>
      <w:r>
        <w:rPr>
          <w:spacing w:val="69"/>
        </w:rPr>
        <w:t xml:space="preserve"> </w:t>
      </w:r>
      <w:r>
        <w:rPr>
          <w:spacing w:val="25"/>
        </w:rPr>
        <w:t>частичн</w:t>
      </w:r>
      <w:r>
        <w:t>о</w:t>
      </w:r>
      <w:r>
        <w:rPr>
          <w:spacing w:val="69"/>
        </w:rPr>
        <w:t xml:space="preserve"> </w:t>
      </w:r>
      <w:r>
        <w:rPr>
          <w:spacing w:val="25"/>
        </w:rPr>
        <w:t>заменен</w:t>
      </w:r>
      <w:r>
        <w:t>ы</w:t>
      </w:r>
      <w:r>
        <w:rPr>
          <w:spacing w:val="2038"/>
        </w:rPr>
        <w:t xml:space="preserve"> </w:t>
      </w:r>
      <w:r>
        <w:rPr>
          <w:spacing w:val="35"/>
        </w:rPr>
        <w:t>дополнительным</w:t>
      </w:r>
      <w:r>
        <w:t>и</w:t>
      </w:r>
      <w:r>
        <w:rPr>
          <w:spacing w:val="19"/>
        </w:rPr>
        <w:t xml:space="preserve"> </w:t>
      </w:r>
      <w:r>
        <w:rPr>
          <w:spacing w:val="35"/>
        </w:rPr>
        <w:t>нормативам</w:t>
      </w:r>
      <w:r>
        <w:t>и</w:t>
      </w:r>
      <w:r>
        <w:rPr>
          <w:spacing w:val="19"/>
        </w:rPr>
        <w:t xml:space="preserve"> </w:t>
      </w:r>
      <w:r>
        <w:rPr>
          <w:spacing w:val="35"/>
        </w:rPr>
        <w:t>отчислени</w:t>
      </w:r>
      <w:r>
        <w:t>й</w:t>
      </w:r>
      <w:r>
        <w:rPr>
          <w:spacing w:val="19"/>
        </w:rPr>
        <w:t xml:space="preserve"> </w:t>
      </w:r>
      <w:r>
        <w:rPr>
          <w:spacing w:val="17"/>
        </w:rPr>
        <w:t>от</w:t>
      </w:r>
      <w:r>
        <w:rPr>
          <w:spacing w:val="19"/>
        </w:rPr>
        <w:t xml:space="preserve"> </w:t>
      </w:r>
      <w:r>
        <w:rPr>
          <w:spacing w:val="35"/>
        </w:rPr>
        <w:t>федеральны</w:t>
      </w:r>
      <w:r>
        <w:t>х</w:t>
      </w:r>
      <w:r>
        <w:rPr>
          <w:spacing w:val="19"/>
        </w:rPr>
        <w:t xml:space="preserve"> </w:t>
      </w:r>
      <w:r>
        <w:t>и</w:t>
      </w:r>
      <w:r>
        <w:rPr>
          <w:spacing w:val="3096"/>
          <w:w w:val="101"/>
        </w:rPr>
        <w:t xml:space="preserve"> </w:t>
      </w:r>
      <w:r>
        <w:rPr>
          <w:spacing w:val="30"/>
        </w:rPr>
        <w:t>региональны</w:t>
      </w:r>
      <w:r>
        <w:t>х</w:t>
      </w:r>
      <w:r>
        <w:rPr>
          <w:spacing w:val="6"/>
        </w:rPr>
        <w:t xml:space="preserve"> </w:t>
      </w:r>
      <w:r>
        <w:rPr>
          <w:spacing w:val="30"/>
        </w:rPr>
        <w:t>налого</w:t>
      </w:r>
      <w:r>
        <w:t>в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30"/>
        </w:rPr>
        <w:t>сборов</w:t>
      </w:r>
      <w:r>
        <w:t>,</w:t>
      </w:r>
      <w:r>
        <w:rPr>
          <w:spacing w:val="6"/>
        </w:rPr>
        <w:t xml:space="preserve"> </w:t>
      </w:r>
      <w:r>
        <w:rPr>
          <w:spacing w:val="30"/>
        </w:rPr>
        <w:t>установленным</w:t>
      </w:r>
      <w:r>
        <w:t>и</w:t>
      </w:r>
      <w:r>
        <w:rPr>
          <w:spacing w:val="6"/>
        </w:rPr>
        <w:t xml:space="preserve"> </w:t>
      </w:r>
      <w:r>
        <w:rPr>
          <w:spacing w:val="30"/>
        </w:rPr>
        <w:t>дл</w:t>
      </w:r>
      <w:r>
        <w:t>я</w:t>
      </w:r>
      <w:r>
        <w:rPr>
          <w:spacing w:val="6"/>
        </w:rPr>
        <w:t xml:space="preserve"> </w:t>
      </w:r>
      <w:r>
        <w:rPr>
          <w:spacing w:val="30"/>
        </w:rPr>
        <w:t>бюджето</w:t>
      </w:r>
      <w:r>
        <w:t>в</w:t>
      </w:r>
      <w:r>
        <w:rPr>
          <w:spacing w:val="2747"/>
        </w:rPr>
        <w:t xml:space="preserve"> </w:t>
      </w:r>
      <w:r>
        <w:rPr>
          <w:spacing w:val="10"/>
        </w:rPr>
        <w:t>поселений.</w:t>
      </w:r>
      <w:r>
        <w:rPr>
          <w:spacing w:val="47"/>
        </w:rPr>
        <w:t xml:space="preserve"> </w:t>
      </w:r>
      <w:r>
        <w:rPr>
          <w:spacing w:val="10"/>
        </w:rPr>
        <w:t>Порядок</w:t>
      </w:r>
      <w:r>
        <w:rPr>
          <w:spacing w:val="48"/>
        </w:rPr>
        <w:t xml:space="preserve"> </w:t>
      </w:r>
      <w:r>
        <w:rPr>
          <w:spacing w:val="10"/>
        </w:rPr>
        <w:t>расчета</w:t>
      </w:r>
      <w:r>
        <w:rPr>
          <w:spacing w:val="48"/>
        </w:rPr>
        <w:t xml:space="preserve"> </w:t>
      </w:r>
      <w:r>
        <w:rPr>
          <w:spacing w:val="9"/>
        </w:rPr>
        <w:t>данных</w:t>
      </w:r>
      <w:r>
        <w:rPr>
          <w:spacing w:val="48"/>
        </w:rPr>
        <w:t xml:space="preserve"> </w:t>
      </w:r>
      <w:r>
        <w:rPr>
          <w:spacing w:val="10"/>
        </w:rPr>
        <w:t>нормативов</w:t>
      </w:r>
      <w:r>
        <w:rPr>
          <w:spacing w:val="48"/>
        </w:rPr>
        <w:t xml:space="preserve"> </w:t>
      </w:r>
      <w:r>
        <w:rPr>
          <w:spacing w:val="9"/>
        </w:rPr>
        <w:t>будет</w:t>
      </w:r>
      <w:r>
        <w:rPr>
          <w:spacing w:val="48"/>
        </w:rPr>
        <w:t xml:space="preserve"> </w:t>
      </w:r>
      <w:r>
        <w:rPr>
          <w:spacing w:val="12"/>
        </w:rPr>
        <w:t>устанавливаться</w:t>
      </w:r>
      <w:r>
        <w:rPr>
          <w:spacing w:val="58"/>
          <w:w w:val="101"/>
        </w:rPr>
        <w:t xml:space="preserve"> </w:t>
      </w:r>
      <w:r>
        <w:rPr>
          <w:spacing w:val="9"/>
        </w:rPr>
        <w:t>законом</w:t>
      </w:r>
      <w:r>
        <w:rPr>
          <w:spacing w:val="42"/>
        </w:rPr>
        <w:t xml:space="preserve"> </w:t>
      </w:r>
      <w:r>
        <w:rPr>
          <w:spacing w:val="9"/>
        </w:rPr>
        <w:t>субъекта</w:t>
      </w:r>
      <w:r>
        <w:rPr>
          <w:spacing w:val="43"/>
        </w:rPr>
        <w:t xml:space="preserve"> </w:t>
      </w:r>
      <w:r>
        <w:rPr>
          <w:spacing w:val="9"/>
        </w:rPr>
        <w:t>Российской</w:t>
      </w:r>
      <w:r>
        <w:rPr>
          <w:spacing w:val="43"/>
        </w:rPr>
        <w:t xml:space="preserve"> </w:t>
      </w:r>
      <w:r>
        <w:rPr>
          <w:spacing w:val="9"/>
        </w:rPr>
        <w:t>Федерации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10"/>
        </w:rPr>
        <w:t>соответствии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rPr>
          <w:spacing w:val="11"/>
        </w:rPr>
        <w:t>требованиями</w:t>
      </w:r>
      <w:r>
        <w:rPr>
          <w:spacing w:val="52"/>
          <w:w w:val="101"/>
        </w:rPr>
        <w:t xml:space="preserve"> </w:t>
      </w:r>
      <w:r>
        <w:rPr>
          <w:spacing w:val="8"/>
        </w:rPr>
        <w:t>Бюджетного</w:t>
      </w:r>
      <w:r>
        <w:rPr>
          <w:spacing w:val="43"/>
        </w:rPr>
        <w:t xml:space="preserve"> </w:t>
      </w:r>
      <w:r>
        <w:rPr>
          <w:spacing w:val="7"/>
        </w:rPr>
        <w:t>кодекса</w:t>
      </w:r>
      <w:r>
        <w:rPr>
          <w:spacing w:val="44"/>
        </w:rPr>
        <w:t xml:space="preserve"> </w:t>
      </w:r>
      <w:r>
        <w:rPr>
          <w:spacing w:val="9"/>
        </w:rPr>
        <w:t>РФ.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0"/>
        </w:rPr>
        <w:t>Распределение</w:t>
      </w:r>
      <w:r>
        <w:rPr>
          <w:spacing w:val="45"/>
        </w:rPr>
        <w:t xml:space="preserve"> </w:t>
      </w:r>
      <w:r>
        <w:rPr>
          <w:spacing w:val="9"/>
        </w:rPr>
        <w:t>дотаций</w:t>
      </w:r>
      <w:r>
        <w:rPr>
          <w:spacing w:val="45"/>
        </w:rPr>
        <w:t xml:space="preserve"> </w:t>
      </w:r>
      <w:r>
        <w:rPr>
          <w:spacing w:val="5"/>
        </w:rPr>
        <w:t>из</w:t>
      </w:r>
      <w:r>
        <w:rPr>
          <w:spacing w:val="46"/>
        </w:rPr>
        <w:t xml:space="preserve"> </w:t>
      </w:r>
      <w:r>
        <w:rPr>
          <w:spacing w:val="10"/>
        </w:rPr>
        <w:t>регионального</w:t>
      </w:r>
      <w:r>
        <w:rPr>
          <w:spacing w:val="45"/>
        </w:rPr>
        <w:t xml:space="preserve"> </w:t>
      </w:r>
      <w:r>
        <w:rPr>
          <w:spacing w:val="8"/>
        </w:rPr>
        <w:t>фонда</w:t>
      </w:r>
      <w:r>
        <w:rPr>
          <w:spacing w:val="45"/>
        </w:rPr>
        <w:t xml:space="preserve"> </w:t>
      </w:r>
      <w:r>
        <w:rPr>
          <w:spacing w:val="9"/>
        </w:rPr>
        <w:t>финансовой</w:t>
      </w:r>
      <w:r>
        <w:rPr>
          <w:spacing w:val="46"/>
        </w:rPr>
        <w:t xml:space="preserve"> </w:t>
      </w:r>
      <w:r>
        <w:rPr>
          <w:spacing w:val="11"/>
        </w:rPr>
        <w:t>поддержки</w:t>
      </w:r>
      <w:r>
        <w:rPr>
          <w:spacing w:val="42"/>
          <w:w w:val="101"/>
        </w:rPr>
        <w:t xml:space="preserve"> </w:t>
      </w:r>
      <w:r>
        <w:rPr>
          <w:spacing w:val="27"/>
        </w:rPr>
        <w:t>поселени</w:t>
      </w:r>
      <w:r>
        <w:t>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27"/>
        </w:rPr>
        <w:t>(или</w:t>
      </w:r>
      <w:r>
        <w:t>)</w:t>
      </w:r>
      <w:r>
        <w:rPr>
          <w:spacing w:val="1"/>
        </w:rPr>
        <w:t xml:space="preserve"> </w:t>
      </w:r>
      <w:r>
        <w:rPr>
          <w:spacing w:val="27"/>
        </w:rPr>
        <w:t>заменяющи</w:t>
      </w:r>
      <w:r>
        <w:t>е</w:t>
      </w:r>
      <w:r>
        <w:rPr>
          <w:spacing w:val="2"/>
        </w:rPr>
        <w:t xml:space="preserve"> </w:t>
      </w:r>
      <w:r>
        <w:rPr>
          <w:spacing w:val="27"/>
        </w:rPr>
        <w:t>данны</w:t>
      </w:r>
      <w:r>
        <w:t>е</w:t>
      </w:r>
      <w:r>
        <w:rPr>
          <w:spacing w:val="1"/>
        </w:rPr>
        <w:t xml:space="preserve"> </w:t>
      </w:r>
      <w:r>
        <w:rPr>
          <w:spacing w:val="27"/>
        </w:rPr>
        <w:t>дотаци</w:t>
      </w:r>
      <w:r>
        <w:t>и</w:t>
      </w:r>
      <w:r>
        <w:rPr>
          <w:spacing w:val="2"/>
        </w:rPr>
        <w:t xml:space="preserve"> </w:t>
      </w:r>
      <w:r>
        <w:rPr>
          <w:spacing w:val="27"/>
        </w:rPr>
        <w:t>дополнительны</w:t>
      </w:r>
      <w:r>
        <w:t>е</w:t>
      </w:r>
      <w:r>
        <w:rPr>
          <w:spacing w:val="2474"/>
        </w:rPr>
        <w:t xml:space="preserve"> </w:t>
      </w:r>
      <w:r>
        <w:rPr>
          <w:spacing w:val="7"/>
        </w:rPr>
        <w:t>нормативы</w:t>
      </w:r>
      <w:r>
        <w:rPr>
          <w:spacing w:val="34"/>
        </w:rPr>
        <w:t xml:space="preserve"> </w:t>
      </w:r>
      <w:r>
        <w:rPr>
          <w:spacing w:val="7"/>
        </w:rPr>
        <w:t>отчислений</w:t>
      </w:r>
      <w:r>
        <w:rPr>
          <w:spacing w:val="35"/>
        </w:rPr>
        <w:t xml:space="preserve"> </w:t>
      </w:r>
      <w:r>
        <w:rPr>
          <w:spacing w:val="3"/>
        </w:rPr>
        <w:t>от</w:t>
      </w:r>
      <w:r>
        <w:rPr>
          <w:spacing w:val="34"/>
        </w:rPr>
        <w:t xml:space="preserve"> </w:t>
      </w:r>
      <w:r>
        <w:rPr>
          <w:spacing w:val="7"/>
        </w:rPr>
        <w:t>федеральных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7"/>
        </w:rPr>
        <w:t>региональных</w:t>
      </w:r>
      <w:r>
        <w:rPr>
          <w:spacing w:val="35"/>
        </w:rPr>
        <w:t xml:space="preserve"> </w:t>
      </w:r>
      <w:r>
        <w:rPr>
          <w:spacing w:val="6"/>
        </w:rPr>
        <w:t>налогов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8"/>
        </w:rPr>
        <w:t>сборов,</w:t>
      </w:r>
      <w:r>
        <w:rPr>
          <w:spacing w:val="32"/>
          <w:w w:val="101"/>
        </w:rPr>
        <w:t xml:space="preserve"> </w:t>
      </w:r>
      <w:r>
        <w:rPr>
          <w:spacing w:val="17"/>
        </w:rPr>
        <w:t>подлежащих</w:t>
      </w:r>
      <w:r>
        <w:rPr>
          <w:spacing w:val="61"/>
        </w:rPr>
        <w:t xml:space="preserve"> </w:t>
      </w:r>
      <w:r>
        <w:rPr>
          <w:spacing w:val="17"/>
        </w:rPr>
        <w:t>зачислению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rPr>
          <w:spacing w:val="17"/>
        </w:rPr>
        <w:t>бюджеты</w:t>
      </w:r>
      <w:r>
        <w:rPr>
          <w:spacing w:val="61"/>
        </w:rPr>
        <w:t xml:space="preserve"> </w:t>
      </w:r>
      <w:r>
        <w:rPr>
          <w:spacing w:val="17"/>
        </w:rPr>
        <w:t>поселений,</w:t>
      </w:r>
      <w:r>
        <w:rPr>
          <w:spacing w:val="62"/>
        </w:rPr>
        <w:t xml:space="preserve"> </w:t>
      </w:r>
      <w:r>
        <w:rPr>
          <w:spacing w:val="15"/>
        </w:rPr>
        <w:t>будут</w:t>
      </w:r>
      <w:r>
        <w:rPr>
          <w:spacing w:val="62"/>
        </w:rPr>
        <w:t xml:space="preserve"> </w:t>
      </w:r>
      <w:r>
        <w:rPr>
          <w:spacing w:val="18"/>
        </w:rPr>
        <w:t>утверждаться</w:t>
      </w:r>
      <w:r>
        <w:rPr>
          <w:spacing w:val="15"/>
        </w:rPr>
        <w:t xml:space="preserve"> </w:t>
      </w:r>
      <w:r>
        <w:rPr>
          <w:spacing w:val="8"/>
        </w:rPr>
        <w:t>законом</w:t>
      </w:r>
      <w:r>
        <w:rPr>
          <w:spacing w:val="40"/>
        </w:rPr>
        <w:t xml:space="preserve"> </w:t>
      </w:r>
      <w:r>
        <w:rPr>
          <w:spacing w:val="8"/>
        </w:rPr>
        <w:t>субъекта</w:t>
      </w:r>
      <w:r>
        <w:rPr>
          <w:spacing w:val="40"/>
        </w:rPr>
        <w:t xml:space="preserve"> </w:t>
      </w:r>
      <w:r>
        <w:rPr>
          <w:spacing w:val="8"/>
        </w:rPr>
        <w:t>Российской</w:t>
      </w:r>
      <w:r>
        <w:rPr>
          <w:spacing w:val="40"/>
        </w:rPr>
        <w:t xml:space="preserve"> </w:t>
      </w:r>
      <w:r>
        <w:rPr>
          <w:spacing w:val="8"/>
        </w:rPr>
        <w:t>Федерации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rPr>
          <w:spacing w:val="8"/>
        </w:rPr>
        <w:t>бюджете</w:t>
      </w:r>
      <w:r>
        <w:rPr>
          <w:spacing w:val="40"/>
        </w:rPr>
        <w:t xml:space="preserve"> </w:t>
      </w:r>
      <w:r>
        <w:rPr>
          <w:spacing w:val="8"/>
        </w:rPr>
        <w:t>субъекта</w:t>
      </w:r>
      <w:r>
        <w:rPr>
          <w:spacing w:val="41"/>
        </w:rPr>
        <w:t xml:space="preserve"> </w:t>
      </w:r>
      <w:r>
        <w:rPr>
          <w:spacing w:val="10"/>
        </w:rPr>
        <w:t>Российской</w:t>
      </w:r>
      <w:r>
        <w:rPr>
          <w:spacing w:val="75"/>
          <w:w w:val="101"/>
        </w:rPr>
        <w:t xml:space="preserve"> </w:t>
      </w:r>
      <w:r>
        <w:rPr>
          <w:spacing w:val="7"/>
        </w:rPr>
        <w:t>Федерации</w:t>
      </w:r>
      <w:r>
        <w:rPr>
          <w:spacing w:val="38"/>
        </w:rPr>
        <w:t xml:space="preserve"> </w:t>
      </w:r>
      <w:r>
        <w:rPr>
          <w:spacing w:val="3"/>
        </w:rPr>
        <w:t>на</w:t>
      </w:r>
      <w:r>
        <w:rPr>
          <w:spacing w:val="39"/>
        </w:rPr>
        <w:t xml:space="preserve"> </w:t>
      </w:r>
      <w:r>
        <w:rPr>
          <w:spacing w:val="7"/>
        </w:rPr>
        <w:t>очередной</w:t>
      </w:r>
      <w:r>
        <w:rPr>
          <w:spacing w:val="38"/>
        </w:rPr>
        <w:t xml:space="preserve"> </w:t>
      </w:r>
      <w:r>
        <w:rPr>
          <w:spacing w:val="7"/>
        </w:rPr>
        <w:t>финансовый</w:t>
      </w:r>
      <w:r>
        <w:rPr>
          <w:spacing w:val="39"/>
        </w:rPr>
        <w:t xml:space="preserve"> </w:t>
      </w:r>
      <w:r>
        <w:rPr>
          <w:spacing w:val="8"/>
        </w:rPr>
        <w:t>год.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52"/>
        </w:rPr>
        <w:t xml:space="preserve"> </w:t>
      </w:r>
      <w:r>
        <w:rPr>
          <w:spacing w:val="12"/>
        </w:rPr>
        <w:t>случае</w:t>
      </w:r>
      <w:r>
        <w:rPr>
          <w:spacing w:val="53"/>
        </w:rPr>
        <w:t xml:space="preserve"> </w:t>
      </w:r>
      <w:r>
        <w:rPr>
          <w:spacing w:val="13"/>
        </w:rPr>
        <w:t>наделения</w:t>
      </w:r>
      <w:r>
        <w:rPr>
          <w:spacing w:val="53"/>
        </w:rPr>
        <w:t xml:space="preserve"> </w:t>
      </w:r>
      <w:r>
        <w:rPr>
          <w:spacing w:val="12"/>
        </w:rPr>
        <w:t>органов</w:t>
      </w:r>
      <w:r>
        <w:rPr>
          <w:spacing w:val="53"/>
        </w:rPr>
        <w:t xml:space="preserve"> </w:t>
      </w:r>
      <w:r>
        <w:rPr>
          <w:spacing w:val="13"/>
        </w:rPr>
        <w:t>местного</w:t>
      </w:r>
      <w:r>
        <w:rPr>
          <w:spacing w:val="53"/>
        </w:rPr>
        <w:t xml:space="preserve"> </w:t>
      </w:r>
      <w:r>
        <w:rPr>
          <w:spacing w:val="13"/>
        </w:rPr>
        <w:t>самоуправления</w:t>
      </w:r>
      <w:r>
        <w:rPr>
          <w:spacing w:val="53"/>
        </w:rPr>
        <w:t xml:space="preserve"> </w:t>
      </w:r>
      <w:r>
        <w:rPr>
          <w:spacing w:val="15"/>
        </w:rPr>
        <w:t>муниципальных</w:t>
      </w:r>
      <w:r>
        <w:rPr>
          <w:spacing w:val="58"/>
          <w:w w:val="101"/>
        </w:rPr>
        <w:t xml:space="preserve"> </w:t>
      </w:r>
      <w:r>
        <w:rPr>
          <w:spacing w:val="31"/>
        </w:rPr>
        <w:t>районо</w:t>
      </w:r>
      <w:r>
        <w:t>в</w:t>
      </w:r>
      <w:r>
        <w:rPr>
          <w:spacing w:val="17"/>
        </w:rPr>
        <w:t xml:space="preserve"> </w:t>
      </w:r>
      <w:r>
        <w:rPr>
          <w:spacing w:val="31"/>
        </w:rPr>
        <w:t>государственным</w:t>
      </w:r>
      <w:r>
        <w:t>и</w:t>
      </w:r>
      <w:r>
        <w:rPr>
          <w:spacing w:val="16"/>
        </w:rPr>
        <w:t xml:space="preserve"> </w:t>
      </w:r>
      <w:r>
        <w:rPr>
          <w:spacing w:val="31"/>
        </w:rPr>
        <w:t>полномочиям</w:t>
      </w:r>
      <w:r>
        <w:t>и</w:t>
      </w:r>
      <w:r>
        <w:rPr>
          <w:spacing w:val="17"/>
        </w:rPr>
        <w:t xml:space="preserve"> </w:t>
      </w:r>
      <w:r>
        <w:rPr>
          <w:spacing w:val="31"/>
        </w:rPr>
        <w:t>субъект</w:t>
      </w:r>
      <w:r>
        <w:t>а</w:t>
      </w:r>
      <w:r>
        <w:rPr>
          <w:spacing w:val="17"/>
        </w:rPr>
        <w:t xml:space="preserve"> </w:t>
      </w:r>
      <w:r>
        <w:rPr>
          <w:spacing w:val="31"/>
        </w:rPr>
        <w:t>Российско</w:t>
      </w:r>
      <w:r>
        <w:t>й</w:t>
      </w:r>
      <w:r>
        <w:rPr>
          <w:spacing w:val="3030"/>
        </w:rPr>
        <w:t xml:space="preserve"> </w:t>
      </w:r>
      <w:r>
        <w:rPr>
          <w:spacing w:val="17"/>
        </w:rPr>
        <w:t>Федерации</w:t>
      </w:r>
      <w:r>
        <w:rPr>
          <w:spacing w:val="64"/>
        </w:rPr>
        <w:t xml:space="preserve"> </w:t>
      </w:r>
      <w:r>
        <w:rPr>
          <w:spacing w:val="9"/>
        </w:rPr>
        <w:t>по</w:t>
      </w:r>
      <w:r>
        <w:rPr>
          <w:spacing w:val="65"/>
        </w:rPr>
        <w:t xml:space="preserve"> </w:t>
      </w:r>
      <w:r>
        <w:rPr>
          <w:spacing w:val="18"/>
        </w:rPr>
        <w:t>выравниванию</w:t>
      </w:r>
      <w:r>
        <w:rPr>
          <w:spacing w:val="65"/>
        </w:rPr>
        <w:t xml:space="preserve"> </w:t>
      </w:r>
      <w:r>
        <w:rPr>
          <w:spacing w:val="17"/>
        </w:rPr>
        <w:t>бюджетной</w:t>
      </w:r>
      <w:r>
        <w:rPr>
          <w:spacing w:val="65"/>
        </w:rPr>
        <w:t xml:space="preserve"> </w:t>
      </w:r>
      <w:r>
        <w:rPr>
          <w:spacing w:val="18"/>
        </w:rPr>
        <w:t>обеспеченности</w:t>
      </w:r>
      <w:r>
        <w:rPr>
          <w:spacing w:val="65"/>
        </w:rPr>
        <w:t xml:space="preserve"> </w:t>
      </w:r>
      <w:r>
        <w:rPr>
          <w:spacing w:val="17"/>
        </w:rPr>
        <w:t>поселений</w:t>
      </w:r>
      <w:r>
        <w:rPr>
          <w:spacing w:val="5"/>
        </w:rPr>
        <w:t xml:space="preserve"> </w:t>
      </w:r>
      <w:r>
        <w:rPr>
          <w:spacing w:val="6"/>
        </w:rPr>
        <w:t>дотации</w:t>
      </w:r>
      <w:r>
        <w:rPr>
          <w:spacing w:val="37"/>
        </w:rPr>
        <w:t xml:space="preserve"> </w:t>
      </w:r>
      <w:r>
        <w:rPr>
          <w:spacing w:val="3"/>
        </w:rPr>
        <w:t>из</w:t>
      </w:r>
      <w:r>
        <w:rPr>
          <w:spacing w:val="37"/>
        </w:rPr>
        <w:t xml:space="preserve"> </w:t>
      </w:r>
      <w:r>
        <w:rPr>
          <w:spacing w:val="7"/>
        </w:rPr>
        <w:t>регионального</w:t>
      </w:r>
      <w:r>
        <w:rPr>
          <w:spacing w:val="38"/>
        </w:rPr>
        <w:t xml:space="preserve"> </w:t>
      </w:r>
      <w:r>
        <w:rPr>
          <w:spacing w:val="6"/>
        </w:rPr>
        <w:t>фонда</w:t>
      </w:r>
      <w:r>
        <w:rPr>
          <w:spacing w:val="37"/>
        </w:rPr>
        <w:t xml:space="preserve"> </w:t>
      </w:r>
      <w:r>
        <w:rPr>
          <w:spacing w:val="7"/>
        </w:rPr>
        <w:t>финансовой</w:t>
      </w:r>
      <w:r>
        <w:rPr>
          <w:spacing w:val="37"/>
        </w:rPr>
        <w:t xml:space="preserve"> </w:t>
      </w:r>
      <w:r>
        <w:rPr>
          <w:spacing w:val="7"/>
        </w:rPr>
        <w:t>поддержки</w:t>
      </w:r>
      <w:r>
        <w:rPr>
          <w:spacing w:val="38"/>
        </w:rPr>
        <w:t xml:space="preserve"> </w:t>
      </w:r>
      <w:r>
        <w:rPr>
          <w:spacing w:val="7"/>
        </w:rPr>
        <w:t>поселений</w:t>
      </w:r>
      <w:r>
        <w:rPr>
          <w:spacing w:val="37"/>
        </w:rPr>
        <w:t xml:space="preserve"> </w:t>
      </w:r>
      <w:r>
        <w:rPr>
          <w:spacing w:val="8"/>
        </w:rPr>
        <w:t>будут</w:t>
      </w:r>
      <w:r>
        <w:rPr>
          <w:spacing w:val="32"/>
          <w:w w:val="101"/>
        </w:rPr>
        <w:t xml:space="preserve"> </w:t>
      </w:r>
      <w:r>
        <w:rPr>
          <w:spacing w:val="10"/>
        </w:rPr>
        <w:t>предоставляться</w:t>
      </w:r>
      <w:r>
        <w:rPr>
          <w:spacing w:val="43"/>
        </w:rPr>
        <w:t xml:space="preserve"> </w:t>
      </w:r>
      <w:r>
        <w:rPr>
          <w:spacing w:val="5"/>
        </w:rPr>
        <w:t>из</w:t>
      </w:r>
      <w:r>
        <w:rPr>
          <w:spacing w:val="43"/>
        </w:rPr>
        <w:t xml:space="preserve"> </w:t>
      </w:r>
      <w:r>
        <w:rPr>
          <w:spacing w:val="9"/>
        </w:rPr>
        <w:t>бюджета</w:t>
      </w:r>
      <w:r>
        <w:rPr>
          <w:spacing w:val="44"/>
        </w:rPr>
        <w:t xml:space="preserve"> </w:t>
      </w:r>
      <w:r>
        <w:rPr>
          <w:spacing w:val="10"/>
        </w:rPr>
        <w:t>муниципального</w:t>
      </w:r>
      <w:r>
        <w:rPr>
          <w:spacing w:val="43"/>
        </w:rPr>
        <w:t xml:space="preserve"> </w:t>
      </w:r>
      <w:r>
        <w:rPr>
          <w:spacing w:val="9"/>
        </w:rPr>
        <w:t>района</w:t>
      </w:r>
      <w:r>
        <w:rPr>
          <w:spacing w:val="44"/>
        </w:rPr>
        <w:t xml:space="preserve"> </w:t>
      </w:r>
      <w:r>
        <w:rPr>
          <w:spacing w:val="5"/>
        </w:rPr>
        <w:t>за</w:t>
      </w:r>
      <w:r>
        <w:rPr>
          <w:spacing w:val="43"/>
        </w:rPr>
        <w:t xml:space="preserve"> </w:t>
      </w:r>
      <w:r>
        <w:rPr>
          <w:spacing w:val="8"/>
        </w:rPr>
        <w:t>счет</w:t>
      </w:r>
      <w:r>
        <w:rPr>
          <w:spacing w:val="44"/>
        </w:rPr>
        <w:t xml:space="preserve"> </w:t>
      </w:r>
      <w:r>
        <w:rPr>
          <w:spacing w:val="11"/>
        </w:rPr>
        <w:t>субвенций,</w:t>
      </w:r>
      <w:r>
        <w:rPr>
          <w:spacing w:val="39"/>
          <w:w w:val="101"/>
        </w:rPr>
        <w:t xml:space="preserve"> </w:t>
      </w:r>
      <w:r>
        <w:rPr>
          <w:spacing w:val="13"/>
        </w:rPr>
        <w:t>предоставляемых</w:t>
      </w:r>
      <w:r>
        <w:rPr>
          <w:spacing w:val="48"/>
        </w:rPr>
        <w:t xml:space="preserve"> </w:t>
      </w:r>
      <w:r>
        <w:rPr>
          <w:spacing w:val="6"/>
        </w:rPr>
        <w:t>из</w:t>
      </w:r>
      <w:r>
        <w:rPr>
          <w:spacing w:val="48"/>
        </w:rPr>
        <w:t xml:space="preserve"> </w:t>
      </w:r>
      <w:r>
        <w:rPr>
          <w:spacing w:val="11"/>
        </w:rPr>
        <w:t>бюджета</w:t>
      </w:r>
      <w:r>
        <w:rPr>
          <w:spacing w:val="49"/>
        </w:rPr>
        <w:t xml:space="preserve"> </w:t>
      </w:r>
      <w:r>
        <w:rPr>
          <w:spacing w:val="12"/>
        </w:rPr>
        <w:t>субъекта</w:t>
      </w:r>
      <w:r>
        <w:rPr>
          <w:spacing w:val="48"/>
        </w:rPr>
        <w:t xml:space="preserve"> </w:t>
      </w:r>
      <w:r>
        <w:rPr>
          <w:spacing w:val="12"/>
        </w:rPr>
        <w:t>Российской</w:t>
      </w:r>
      <w:r>
        <w:rPr>
          <w:spacing w:val="49"/>
        </w:rPr>
        <w:t xml:space="preserve"> </w:t>
      </w:r>
      <w:r>
        <w:rPr>
          <w:spacing w:val="12"/>
        </w:rPr>
        <w:t>Федерации,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14"/>
        </w:rPr>
        <w:t>(или)</w:t>
      </w:r>
      <w:r>
        <w:rPr>
          <w:spacing w:val="51"/>
          <w:w w:val="101"/>
        </w:rPr>
        <w:t xml:space="preserve"> </w:t>
      </w:r>
      <w:r>
        <w:rPr>
          <w:spacing w:val="9"/>
        </w:rPr>
        <w:t>путем</w:t>
      </w:r>
      <w:r>
        <w:rPr>
          <w:spacing w:val="51"/>
        </w:rPr>
        <w:t xml:space="preserve"> </w:t>
      </w:r>
      <w:r>
        <w:rPr>
          <w:spacing w:val="10"/>
        </w:rPr>
        <w:t>установления</w:t>
      </w:r>
      <w:r>
        <w:rPr>
          <w:spacing w:val="51"/>
        </w:rPr>
        <w:t xml:space="preserve"> </w:t>
      </w:r>
      <w:r>
        <w:rPr>
          <w:spacing w:val="11"/>
        </w:rPr>
        <w:t>представительным</w:t>
      </w:r>
      <w:r>
        <w:rPr>
          <w:spacing w:val="51"/>
        </w:rPr>
        <w:t xml:space="preserve"> </w:t>
      </w:r>
      <w:r>
        <w:rPr>
          <w:spacing w:val="10"/>
        </w:rPr>
        <w:t>органом</w:t>
      </w:r>
      <w:r>
        <w:rPr>
          <w:spacing w:val="51"/>
        </w:rPr>
        <w:t xml:space="preserve"> </w:t>
      </w:r>
      <w:r>
        <w:rPr>
          <w:spacing w:val="11"/>
        </w:rPr>
        <w:t>муниципального</w:t>
      </w:r>
      <w:r>
        <w:rPr>
          <w:spacing w:val="51"/>
        </w:rPr>
        <w:t xml:space="preserve"> </w:t>
      </w:r>
      <w:r>
        <w:rPr>
          <w:spacing w:val="12"/>
        </w:rPr>
        <w:t>района</w:t>
      </w:r>
      <w:r>
        <w:rPr>
          <w:spacing w:val="48"/>
          <w:w w:val="101"/>
        </w:rPr>
        <w:t xml:space="preserve"> </w:t>
      </w:r>
      <w:r>
        <w:rPr>
          <w:spacing w:val="13"/>
        </w:rPr>
        <w:t>для</w:t>
      </w:r>
      <w:r>
        <w:rPr>
          <w:spacing w:val="59"/>
        </w:rPr>
        <w:t xml:space="preserve"> </w:t>
      </w:r>
      <w:r>
        <w:rPr>
          <w:spacing w:val="17"/>
        </w:rPr>
        <w:t>поселений,</w:t>
      </w:r>
      <w:r>
        <w:rPr>
          <w:spacing w:val="59"/>
        </w:rPr>
        <w:t xml:space="preserve"> </w:t>
      </w:r>
      <w:r>
        <w:rPr>
          <w:spacing w:val="17"/>
        </w:rPr>
        <w:t>входящих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rPr>
          <w:spacing w:val="16"/>
        </w:rPr>
        <w:t>состав</w:t>
      </w:r>
      <w:r>
        <w:rPr>
          <w:spacing w:val="59"/>
        </w:rPr>
        <w:t xml:space="preserve"> </w:t>
      </w:r>
      <w:r>
        <w:rPr>
          <w:spacing w:val="17"/>
        </w:rPr>
        <w:t>данного</w:t>
      </w:r>
      <w:r>
        <w:rPr>
          <w:spacing w:val="59"/>
        </w:rPr>
        <w:t xml:space="preserve"> </w:t>
      </w:r>
      <w:r>
        <w:rPr>
          <w:spacing w:val="18"/>
        </w:rPr>
        <w:t>муниципального</w:t>
      </w:r>
      <w:r>
        <w:rPr>
          <w:spacing w:val="59"/>
        </w:rPr>
        <w:t xml:space="preserve"> </w:t>
      </w:r>
      <w:r>
        <w:rPr>
          <w:spacing w:val="17"/>
        </w:rPr>
        <w:t>района,</w:t>
      </w:r>
      <w:r>
        <w:rPr>
          <w:spacing w:val="-9"/>
        </w:rPr>
        <w:t xml:space="preserve"> </w:t>
      </w:r>
      <w:r>
        <w:rPr>
          <w:spacing w:val="8"/>
        </w:rPr>
        <w:t>дополнительных</w:t>
      </w:r>
      <w:r>
        <w:rPr>
          <w:spacing w:val="42"/>
        </w:rPr>
        <w:t xml:space="preserve"> </w:t>
      </w:r>
      <w:r>
        <w:rPr>
          <w:spacing w:val="8"/>
        </w:rPr>
        <w:t>нормативов</w:t>
      </w:r>
      <w:r>
        <w:rPr>
          <w:spacing w:val="42"/>
        </w:rPr>
        <w:t xml:space="preserve"> </w:t>
      </w:r>
      <w:r>
        <w:rPr>
          <w:spacing w:val="8"/>
        </w:rPr>
        <w:t>отчислений</w:t>
      </w:r>
      <w:r>
        <w:rPr>
          <w:spacing w:val="42"/>
        </w:rPr>
        <w:t xml:space="preserve"> </w:t>
      </w:r>
      <w:r>
        <w:rPr>
          <w:spacing w:val="4"/>
        </w:rPr>
        <w:t>от</w:t>
      </w:r>
      <w:r>
        <w:rPr>
          <w:spacing w:val="42"/>
        </w:rPr>
        <w:t xml:space="preserve"> </w:t>
      </w:r>
      <w:r>
        <w:rPr>
          <w:spacing w:val="8"/>
        </w:rPr>
        <w:t>федеральных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9"/>
        </w:rPr>
        <w:t>региональных</w:t>
      </w:r>
      <w:r>
        <w:rPr>
          <w:spacing w:val="35"/>
          <w:w w:val="101"/>
        </w:rPr>
        <w:t xml:space="preserve"> </w:t>
      </w:r>
      <w:r>
        <w:rPr>
          <w:spacing w:val="7"/>
        </w:rPr>
        <w:t>налогов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7"/>
        </w:rPr>
        <w:t>сборов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7"/>
        </w:rPr>
        <w:t>порядке,</w:t>
      </w:r>
      <w:r>
        <w:rPr>
          <w:spacing w:val="37"/>
        </w:rPr>
        <w:t xml:space="preserve"> </w:t>
      </w:r>
      <w:r>
        <w:rPr>
          <w:spacing w:val="8"/>
        </w:rPr>
        <w:t>установленном</w:t>
      </w:r>
      <w:r>
        <w:rPr>
          <w:spacing w:val="36"/>
        </w:rPr>
        <w:t xml:space="preserve"> </w:t>
      </w:r>
      <w:r>
        <w:rPr>
          <w:spacing w:val="7"/>
        </w:rPr>
        <w:t>законом</w:t>
      </w:r>
      <w:r>
        <w:rPr>
          <w:spacing w:val="37"/>
        </w:rPr>
        <w:t xml:space="preserve"> </w:t>
      </w:r>
      <w:r>
        <w:rPr>
          <w:spacing w:val="7"/>
        </w:rPr>
        <w:t>субъекта</w:t>
      </w:r>
      <w:r>
        <w:rPr>
          <w:spacing w:val="36"/>
        </w:rPr>
        <w:t xml:space="preserve"> </w:t>
      </w:r>
      <w:r>
        <w:rPr>
          <w:spacing w:val="9"/>
        </w:rPr>
        <w:t>Российской</w:t>
      </w:r>
      <w:r>
        <w:rPr>
          <w:spacing w:val="60"/>
          <w:w w:val="101"/>
        </w:rPr>
        <w:t xml:space="preserve"> </w:t>
      </w:r>
      <w:r>
        <w:rPr>
          <w:spacing w:val="6"/>
        </w:rPr>
        <w:t>Федерации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6"/>
        </w:rPr>
        <w:t>соответствии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rPr>
          <w:spacing w:val="6"/>
        </w:rPr>
        <w:t>требованиями</w:t>
      </w:r>
      <w:r>
        <w:rPr>
          <w:spacing w:val="34"/>
        </w:rPr>
        <w:t xml:space="preserve"> </w:t>
      </w:r>
      <w:r>
        <w:rPr>
          <w:spacing w:val="6"/>
        </w:rPr>
        <w:t>Бюджетного</w:t>
      </w:r>
      <w:r>
        <w:rPr>
          <w:spacing w:val="35"/>
        </w:rPr>
        <w:t xml:space="preserve"> </w:t>
      </w:r>
      <w:r>
        <w:rPr>
          <w:spacing w:val="5"/>
        </w:rPr>
        <w:t>кодекса</w:t>
      </w:r>
      <w:r>
        <w:rPr>
          <w:spacing w:val="35"/>
        </w:rPr>
        <w:t xml:space="preserve"> </w:t>
      </w:r>
      <w:r>
        <w:rPr>
          <w:spacing w:val="7"/>
        </w:rPr>
        <w:t>РФ.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47"/>
        </w:rPr>
        <w:t>Районны</w:t>
      </w:r>
      <w:r>
        <w:t>е</w:t>
      </w:r>
      <w:r>
        <w:rPr>
          <w:spacing w:val="41"/>
        </w:rPr>
        <w:t xml:space="preserve"> </w:t>
      </w:r>
      <w:r>
        <w:rPr>
          <w:spacing w:val="47"/>
        </w:rPr>
        <w:t>фонд</w:t>
      </w:r>
      <w:r>
        <w:t>ы</w:t>
      </w:r>
      <w:r>
        <w:rPr>
          <w:spacing w:val="41"/>
        </w:rPr>
        <w:t xml:space="preserve"> </w:t>
      </w:r>
      <w:r>
        <w:rPr>
          <w:spacing w:val="47"/>
        </w:rPr>
        <w:t>финансово</w:t>
      </w:r>
      <w:r>
        <w:t>й</w:t>
      </w:r>
      <w:r>
        <w:rPr>
          <w:spacing w:val="41"/>
        </w:rPr>
        <w:t xml:space="preserve"> </w:t>
      </w:r>
      <w:r>
        <w:rPr>
          <w:spacing w:val="47"/>
        </w:rPr>
        <w:t>поддержк</w:t>
      </w:r>
      <w:r>
        <w:t>и</w:t>
      </w:r>
      <w:r>
        <w:rPr>
          <w:spacing w:val="42"/>
        </w:rPr>
        <w:t xml:space="preserve"> </w:t>
      </w:r>
      <w:r>
        <w:rPr>
          <w:spacing w:val="47"/>
        </w:rPr>
        <w:t>поселени</w:t>
      </w:r>
      <w:r>
        <w:t>й</w:t>
      </w:r>
      <w:r>
        <w:rPr>
          <w:spacing w:val="41"/>
        </w:rPr>
        <w:t xml:space="preserve"> </w:t>
      </w:r>
      <w:r>
        <w:rPr>
          <w:spacing w:val="47"/>
        </w:rPr>
        <w:t>буду</w:t>
      </w:r>
      <w:r>
        <w:t>т</w:t>
      </w:r>
      <w:r>
        <w:rPr>
          <w:spacing w:val="3814"/>
        </w:rPr>
        <w:t xml:space="preserve"> </w:t>
      </w:r>
      <w:r>
        <w:rPr>
          <w:spacing w:val="18"/>
        </w:rPr>
        <w:t>образовываться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17"/>
        </w:rPr>
        <w:t>дотации</w:t>
      </w:r>
      <w:r>
        <w:rPr>
          <w:spacing w:val="57"/>
        </w:rPr>
        <w:t xml:space="preserve"> </w:t>
      </w:r>
      <w:r>
        <w:rPr>
          <w:spacing w:val="9"/>
        </w:rPr>
        <w:t>из</w:t>
      </w:r>
      <w:r>
        <w:rPr>
          <w:spacing w:val="57"/>
        </w:rPr>
        <w:t xml:space="preserve"> </w:t>
      </w:r>
      <w:r>
        <w:rPr>
          <w:spacing w:val="13"/>
        </w:rPr>
        <w:t>них</w:t>
      </w:r>
      <w:r>
        <w:rPr>
          <w:spacing w:val="57"/>
        </w:rPr>
        <w:t xml:space="preserve"> </w:t>
      </w:r>
      <w:r>
        <w:rPr>
          <w:spacing w:val="15"/>
        </w:rPr>
        <w:t>будут</w:t>
      </w:r>
      <w:r>
        <w:rPr>
          <w:spacing w:val="56"/>
        </w:rPr>
        <w:t xml:space="preserve"> </w:t>
      </w:r>
      <w:r>
        <w:rPr>
          <w:spacing w:val="18"/>
        </w:rPr>
        <w:t>предоставляться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rPr>
          <w:spacing w:val="17"/>
        </w:rPr>
        <w:t>порядке,</w:t>
      </w:r>
      <w:r>
        <w:rPr>
          <w:spacing w:val="-5"/>
        </w:rPr>
        <w:t xml:space="preserve"> </w:t>
      </w:r>
      <w:r>
        <w:rPr>
          <w:spacing w:val="8"/>
        </w:rPr>
        <w:t>установленном</w:t>
      </w:r>
      <w:r>
        <w:rPr>
          <w:spacing w:val="38"/>
        </w:rPr>
        <w:t xml:space="preserve"> </w:t>
      </w:r>
      <w:r>
        <w:rPr>
          <w:spacing w:val="7"/>
        </w:rPr>
        <w:t>законом</w:t>
      </w:r>
      <w:r>
        <w:rPr>
          <w:spacing w:val="38"/>
        </w:rPr>
        <w:t xml:space="preserve"> </w:t>
      </w:r>
      <w:r>
        <w:rPr>
          <w:spacing w:val="7"/>
        </w:rPr>
        <w:t>субъекта</w:t>
      </w:r>
      <w:r>
        <w:rPr>
          <w:spacing w:val="38"/>
        </w:rPr>
        <w:t xml:space="preserve"> </w:t>
      </w:r>
      <w:r>
        <w:rPr>
          <w:spacing w:val="8"/>
        </w:rPr>
        <w:t>Российской</w:t>
      </w:r>
      <w:r>
        <w:rPr>
          <w:spacing w:val="39"/>
        </w:rPr>
        <w:t xml:space="preserve"> </w:t>
      </w:r>
      <w:r>
        <w:rPr>
          <w:spacing w:val="7"/>
        </w:rPr>
        <w:t>Федерации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8"/>
        </w:rPr>
        <w:t>соответствии</w:t>
      </w:r>
      <w:r>
        <w:rPr>
          <w:spacing w:val="39"/>
        </w:rPr>
        <w:t xml:space="preserve"> </w:t>
      </w:r>
      <w:r>
        <w:t>с</w:t>
      </w:r>
      <w:r>
        <w:rPr>
          <w:spacing w:val="46"/>
          <w:w w:val="101"/>
        </w:rPr>
        <w:t xml:space="preserve"> </w:t>
      </w:r>
      <w:r>
        <w:rPr>
          <w:spacing w:val="17"/>
        </w:rPr>
        <w:t>требованиями</w:t>
      </w:r>
      <w:r>
        <w:rPr>
          <w:spacing w:val="57"/>
        </w:rPr>
        <w:t xml:space="preserve"> </w:t>
      </w:r>
      <w:r>
        <w:rPr>
          <w:spacing w:val="17"/>
        </w:rPr>
        <w:t>Бюджетного</w:t>
      </w:r>
      <w:r>
        <w:rPr>
          <w:spacing w:val="58"/>
        </w:rPr>
        <w:t xml:space="preserve"> </w:t>
      </w:r>
      <w:r>
        <w:rPr>
          <w:spacing w:val="16"/>
        </w:rPr>
        <w:t>кодекса</w:t>
      </w:r>
      <w:r>
        <w:rPr>
          <w:spacing w:val="57"/>
        </w:rPr>
        <w:t xml:space="preserve"> </w:t>
      </w:r>
      <w:r>
        <w:rPr>
          <w:spacing w:val="12"/>
        </w:rPr>
        <w:t>РФ,</w:t>
      </w:r>
      <w:r>
        <w:rPr>
          <w:spacing w:val="58"/>
        </w:rPr>
        <w:t xml:space="preserve"> </w:t>
      </w:r>
      <w:r>
        <w:rPr>
          <w:spacing w:val="15"/>
        </w:rPr>
        <w:t>исходя</w:t>
      </w:r>
      <w:r>
        <w:rPr>
          <w:spacing w:val="58"/>
        </w:rPr>
        <w:t xml:space="preserve"> </w:t>
      </w:r>
      <w:r>
        <w:rPr>
          <w:spacing w:val="9"/>
        </w:rPr>
        <w:t>из</w:t>
      </w:r>
      <w:r>
        <w:rPr>
          <w:spacing w:val="57"/>
        </w:rPr>
        <w:t xml:space="preserve"> </w:t>
      </w:r>
      <w:r>
        <w:rPr>
          <w:spacing w:val="15"/>
        </w:rPr>
        <w:t>уровня</w:t>
      </w:r>
      <w:r>
        <w:rPr>
          <w:spacing w:val="58"/>
        </w:rPr>
        <w:t xml:space="preserve"> </w:t>
      </w:r>
      <w:r>
        <w:rPr>
          <w:spacing w:val="16"/>
        </w:rPr>
        <w:t>бюджетной</w:t>
      </w:r>
      <w:r>
        <w:rPr>
          <w:spacing w:val="-12"/>
        </w:rPr>
        <w:t xml:space="preserve"> </w:t>
      </w:r>
      <w:r>
        <w:rPr>
          <w:spacing w:val="10"/>
        </w:rPr>
        <w:t>обеспеченности</w:t>
      </w:r>
      <w:r>
        <w:rPr>
          <w:spacing w:val="48"/>
        </w:rPr>
        <w:t xml:space="preserve"> </w:t>
      </w:r>
      <w:r>
        <w:rPr>
          <w:spacing w:val="9"/>
        </w:rPr>
        <w:t>поселений,</w:t>
      </w:r>
      <w:r>
        <w:rPr>
          <w:spacing w:val="49"/>
        </w:rPr>
        <w:t xml:space="preserve"> </w:t>
      </w:r>
      <w:r>
        <w:rPr>
          <w:spacing w:val="9"/>
        </w:rPr>
        <w:t>финансовых</w:t>
      </w:r>
      <w:r>
        <w:rPr>
          <w:spacing w:val="48"/>
        </w:rPr>
        <w:t xml:space="preserve"> </w:t>
      </w:r>
      <w:r>
        <w:rPr>
          <w:spacing w:val="10"/>
        </w:rPr>
        <w:t>возможностей</w:t>
      </w:r>
      <w:r>
        <w:rPr>
          <w:spacing w:val="49"/>
        </w:rPr>
        <w:t xml:space="preserve"> </w:t>
      </w:r>
      <w:r>
        <w:rPr>
          <w:spacing w:val="9"/>
        </w:rPr>
        <w:t>органов</w:t>
      </w:r>
      <w:r>
        <w:rPr>
          <w:spacing w:val="48"/>
        </w:rPr>
        <w:t xml:space="preserve"> </w:t>
      </w:r>
      <w:r>
        <w:rPr>
          <w:spacing w:val="11"/>
        </w:rPr>
        <w:t>местного</w:t>
      </w:r>
      <w:r>
        <w:rPr>
          <w:spacing w:val="52"/>
          <w:w w:val="101"/>
        </w:rPr>
        <w:t xml:space="preserve"> </w:t>
      </w:r>
      <w:r>
        <w:rPr>
          <w:spacing w:val="11"/>
        </w:rPr>
        <w:lastRenderedPageBreak/>
        <w:t>самоуправления</w:t>
      </w:r>
      <w:r>
        <w:rPr>
          <w:spacing w:val="49"/>
        </w:rPr>
        <w:t xml:space="preserve"> </w:t>
      </w:r>
      <w:r>
        <w:rPr>
          <w:spacing w:val="10"/>
        </w:rPr>
        <w:t>поселений,</w:t>
      </w:r>
      <w:r>
        <w:rPr>
          <w:spacing w:val="50"/>
        </w:rPr>
        <w:t xml:space="preserve"> </w:t>
      </w:r>
      <w:r>
        <w:rPr>
          <w:spacing w:val="10"/>
        </w:rPr>
        <w:t>входящих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9"/>
        </w:rPr>
        <w:t>состав</w:t>
      </w:r>
      <w:r>
        <w:rPr>
          <w:spacing w:val="49"/>
        </w:rPr>
        <w:t xml:space="preserve"> </w:t>
      </w:r>
      <w:r>
        <w:rPr>
          <w:spacing w:val="11"/>
        </w:rPr>
        <w:t>муниципального</w:t>
      </w:r>
      <w:r>
        <w:rPr>
          <w:spacing w:val="50"/>
        </w:rPr>
        <w:t xml:space="preserve"> </w:t>
      </w:r>
      <w:r>
        <w:rPr>
          <w:spacing w:val="12"/>
        </w:rPr>
        <w:t>района,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6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/>
        <w:jc w:val="both"/>
      </w:pPr>
      <w:r>
        <w:rPr>
          <w:spacing w:val="5"/>
        </w:rPr>
        <w:lastRenderedPageBreak/>
        <w:t>осуществлять</w:t>
      </w:r>
      <w:r>
        <w:rPr>
          <w:spacing w:val="34"/>
        </w:rPr>
        <w:t xml:space="preserve"> </w:t>
      </w:r>
      <w:r>
        <w:rPr>
          <w:spacing w:val="4"/>
        </w:rPr>
        <w:t>свои</w:t>
      </w:r>
      <w:r>
        <w:rPr>
          <w:spacing w:val="35"/>
        </w:rPr>
        <w:t xml:space="preserve"> </w:t>
      </w:r>
      <w:r>
        <w:rPr>
          <w:spacing w:val="5"/>
        </w:rPr>
        <w:t>полномочия</w:t>
      </w:r>
      <w:r>
        <w:rPr>
          <w:spacing w:val="34"/>
        </w:rPr>
        <w:t xml:space="preserve"> </w:t>
      </w:r>
      <w:r>
        <w:rPr>
          <w:spacing w:val="2"/>
        </w:rPr>
        <w:t>по</w:t>
      </w:r>
      <w:r>
        <w:rPr>
          <w:spacing w:val="35"/>
        </w:rPr>
        <w:t xml:space="preserve"> </w:t>
      </w:r>
      <w:r>
        <w:rPr>
          <w:spacing w:val="5"/>
        </w:rPr>
        <w:t>решению</w:t>
      </w:r>
      <w:r>
        <w:rPr>
          <w:spacing w:val="34"/>
        </w:rPr>
        <w:t xml:space="preserve"> </w:t>
      </w:r>
      <w:r>
        <w:rPr>
          <w:spacing w:val="5"/>
        </w:rPr>
        <w:t>вопросов</w:t>
      </w:r>
      <w:r>
        <w:rPr>
          <w:spacing w:val="35"/>
        </w:rPr>
        <w:t xml:space="preserve"> </w:t>
      </w:r>
      <w:r>
        <w:rPr>
          <w:spacing w:val="5"/>
        </w:rPr>
        <w:t>местного</w:t>
      </w:r>
      <w:r>
        <w:rPr>
          <w:spacing w:val="34"/>
        </w:rPr>
        <w:t xml:space="preserve"> </w:t>
      </w:r>
      <w:r>
        <w:rPr>
          <w:spacing w:val="6"/>
        </w:rPr>
        <w:t>значения.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12"/>
        </w:rPr>
        <w:t>Дотации</w:t>
      </w:r>
      <w:r>
        <w:rPr>
          <w:spacing w:val="49"/>
        </w:rPr>
        <w:t xml:space="preserve"> </w:t>
      </w:r>
      <w:r>
        <w:rPr>
          <w:spacing w:val="7"/>
        </w:rPr>
        <w:t>из</w:t>
      </w:r>
      <w:r>
        <w:rPr>
          <w:spacing w:val="50"/>
        </w:rPr>
        <w:t xml:space="preserve"> </w:t>
      </w:r>
      <w:r>
        <w:rPr>
          <w:spacing w:val="13"/>
        </w:rPr>
        <w:t>районных</w:t>
      </w:r>
      <w:r>
        <w:rPr>
          <w:spacing w:val="50"/>
        </w:rPr>
        <w:t xml:space="preserve"> </w:t>
      </w:r>
      <w:r>
        <w:rPr>
          <w:spacing w:val="12"/>
        </w:rPr>
        <w:t>фондов</w:t>
      </w:r>
      <w:r>
        <w:rPr>
          <w:spacing w:val="49"/>
        </w:rPr>
        <w:t xml:space="preserve"> </w:t>
      </w:r>
      <w:r>
        <w:rPr>
          <w:spacing w:val="13"/>
        </w:rPr>
        <w:t>финансовой</w:t>
      </w:r>
      <w:r>
        <w:rPr>
          <w:spacing w:val="50"/>
        </w:rPr>
        <w:t xml:space="preserve"> </w:t>
      </w:r>
      <w:r>
        <w:rPr>
          <w:spacing w:val="13"/>
        </w:rPr>
        <w:t>поддержки</w:t>
      </w:r>
      <w:r>
        <w:rPr>
          <w:spacing w:val="50"/>
        </w:rPr>
        <w:t xml:space="preserve"> </w:t>
      </w:r>
      <w:r>
        <w:rPr>
          <w:spacing w:val="13"/>
        </w:rPr>
        <w:t>поселений</w:t>
      </w:r>
      <w:r>
        <w:rPr>
          <w:spacing w:val="49"/>
        </w:rPr>
        <w:t xml:space="preserve"> </w:t>
      </w:r>
      <w:r>
        <w:rPr>
          <w:spacing w:val="15"/>
        </w:rPr>
        <w:t>будут</w:t>
      </w:r>
      <w:r>
        <w:rPr>
          <w:spacing w:val="46"/>
          <w:w w:val="101"/>
        </w:rPr>
        <w:t xml:space="preserve"> </w:t>
      </w:r>
      <w:r>
        <w:rPr>
          <w:spacing w:val="35"/>
        </w:rPr>
        <w:t>распределятьс</w:t>
      </w:r>
      <w:r>
        <w:t>я</w:t>
      </w:r>
      <w:r>
        <w:rPr>
          <w:spacing w:val="16"/>
        </w:rPr>
        <w:t xml:space="preserve"> </w:t>
      </w:r>
      <w:r>
        <w:rPr>
          <w:spacing w:val="35"/>
        </w:rPr>
        <w:t>межд</w:t>
      </w:r>
      <w:r>
        <w:t>у</w:t>
      </w:r>
      <w:r>
        <w:rPr>
          <w:spacing w:val="16"/>
        </w:rPr>
        <w:t xml:space="preserve"> </w:t>
      </w:r>
      <w:r>
        <w:rPr>
          <w:spacing w:val="35"/>
        </w:rPr>
        <w:t>поселениями</w:t>
      </w:r>
      <w:r>
        <w:t>,</w:t>
      </w:r>
      <w:r>
        <w:rPr>
          <w:spacing w:val="16"/>
        </w:rPr>
        <w:t xml:space="preserve"> </w:t>
      </w:r>
      <w:r>
        <w:rPr>
          <w:spacing w:val="35"/>
        </w:rPr>
        <w:t>которы</w:t>
      </w:r>
      <w:r>
        <w:t>е</w:t>
      </w:r>
      <w:r>
        <w:rPr>
          <w:spacing w:val="17"/>
        </w:rPr>
        <w:t xml:space="preserve"> </w:t>
      </w:r>
      <w:r>
        <w:rPr>
          <w:spacing w:val="35"/>
        </w:rPr>
        <w:t>входя</w:t>
      </w:r>
      <w:r>
        <w:t>т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rPr>
          <w:spacing w:val="35"/>
        </w:rPr>
        <w:t>соста</w:t>
      </w:r>
      <w:r>
        <w:t>в</w:t>
      </w:r>
      <w:r>
        <w:rPr>
          <w:spacing w:val="3130"/>
        </w:rPr>
        <w:t xml:space="preserve"> </w:t>
      </w:r>
      <w:r>
        <w:rPr>
          <w:spacing w:val="30"/>
        </w:rPr>
        <w:t>соответствующег</w:t>
      </w:r>
      <w:r>
        <w:t>о</w:t>
      </w:r>
      <w:r>
        <w:rPr>
          <w:spacing w:val="10"/>
        </w:rPr>
        <w:t xml:space="preserve"> </w:t>
      </w:r>
      <w:r>
        <w:rPr>
          <w:spacing w:val="30"/>
        </w:rPr>
        <w:t>муниципальног</w:t>
      </w:r>
      <w:r>
        <w:t>о</w:t>
      </w:r>
      <w:r>
        <w:rPr>
          <w:spacing w:val="10"/>
        </w:rPr>
        <w:t xml:space="preserve"> </w:t>
      </w:r>
      <w:r>
        <w:rPr>
          <w:spacing w:val="30"/>
        </w:rPr>
        <w:t>район</w:t>
      </w:r>
      <w:r>
        <w:t>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30"/>
        </w:rPr>
        <w:t>уровен</w:t>
      </w:r>
      <w:r>
        <w:t>ь</w:t>
      </w:r>
      <w:r>
        <w:rPr>
          <w:spacing w:val="10"/>
        </w:rPr>
        <w:t xml:space="preserve"> </w:t>
      </w:r>
      <w:r>
        <w:rPr>
          <w:spacing w:val="30"/>
        </w:rPr>
        <w:t>расчетно</w:t>
      </w:r>
      <w:r>
        <w:t>й</w:t>
      </w:r>
      <w:r>
        <w:rPr>
          <w:spacing w:val="2871"/>
        </w:rPr>
        <w:t xml:space="preserve"> </w:t>
      </w:r>
      <w:r>
        <w:rPr>
          <w:spacing w:val="15"/>
        </w:rPr>
        <w:t>бюджетной</w:t>
      </w:r>
      <w:r>
        <w:rPr>
          <w:spacing w:val="57"/>
        </w:rPr>
        <w:t xml:space="preserve"> </w:t>
      </w:r>
      <w:r>
        <w:rPr>
          <w:spacing w:val="16"/>
        </w:rPr>
        <w:t>обеспеченности</w:t>
      </w:r>
      <w:r>
        <w:rPr>
          <w:spacing w:val="58"/>
        </w:rPr>
        <w:t xml:space="preserve"> </w:t>
      </w:r>
      <w:r>
        <w:rPr>
          <w:spacing w:val="15"/>
        </w:rPr>
        <w:t>которых</w:t>
      </w:r>
      <w:r>
        <w:rPr>
          <w:spacing w:val="58"/>
        </w:rPr>
        <w:t xml:space="preserve"> </w:t>
      </w:r>
      <w:r>
        <w:rPr>
          <w:spacing w:val="8"/>
        </w:rPr>
        <w:t>не</w:t>
      </w:r>
      <w:r>
        <w:rPr>
          <w:spacing w:val="57"/>
        </w:rPr>
        <w:t xml:space="preserve"> </w:t>
      </w:r>
      <w:r>
        <w:rPr>
          <w:spacing w:val="15"/>
        </w:rPr>
        <w:t>превышает</w:t>
      </w:r>
      <w:r>
        <w:rPr>
          <w:spacing w:val="58"/>
        </w:rPr>
        <w:t xml:space="preserve"> </w:t>
      </w:r>
      <w:r>
        <w:rPr>
          <w:spacing w:val="14"/>
        </w:rPr>
        <w:t>уровня</w:t>
      </w:r>
      <w:r>
        <w:rPr>
          <w:spacing w:val="58"/>
        </w:rPr>
        <w:t xml:space="preserve"> </w:t>
      </w:r>
      <w:r>
        <w:rPr>
          <w:spacing w:val="15"/>
        </w:rPr>
        <w:t>расчетной</w:t>
      </w:r>
      <w:r>
        <w:rPr>
          <w:spacing w:val="26"/>
        </w:rPr>
        <w:t xml:space="preserve"> </w:t>
      </w:r>
      <w:r>
        <w:rPr>
          <w:spacing w:val="25"/>
        </w:rPr>
        <w:t>бюджетно</w:t>
      </w:r>
      <w:r>
        <w:t xml:space="preserve">й </w:t>
      </w:r>
      <w:r>
        <w:rPr>
          <w:spacing w:val="25"/>
        </w:rPr>
        <w:t>обеспеченност</w:t>
      </w:r>
      <w:r>
        <w:t>и</w:t>
      </w:r>
      <w:r>
        <w:rPr>
          <w:spacing w:val="1"/>
        </w:rPr>
        <w:t xml:space="preserve"> </w:t>
      </w:r>
      <w:r>
        <w:rPr>
          <w:spacing w:val="25"/>
        </w:rPr>
        <w:t>поселений</w:t>
      </w:r>
      <w:r>
        <w:t xml:space="preserve">, </w:t>
      </w:r>
      <w:r>
        <w:rPr>
          <w:spacing w:val="25"/>
        </w:rPr>
        <w:t>определенног</w:t>
      </w:r>
      <w:r>
        <w:t>о</w:t>
      </w:r>
      <w:r>
        <w:rPr>
          <w:spacing w:val="1"/>
        </w:rPr>
        <w:t xml:space="preserve"> </w:t>
      </w:r>
      <w:r>
        <w:t xml:space="preserve">в </w:t>
      </w:r>
      <w:r>
        <w:rPr>
          <w:spacing w:val="25"/>
        </w:rPr>
        <w:t>качеств</w:t>
      </w:r>
      <w:r>
        <w:t>е</w:t>
      </w:r>
      <w:r>
        <w:rPr>
          <w:spacing w:val="2500"/>
        </w:rPr>
        <w:t xml:space="preserve"> </w:t>
      </w:r>
      <w:r>
        <w:rPr>
          <w:spacing w:val="12"/>
        </w:rPr>
        <w:t>критерия</w:t>
      </w:r>
      <w:r>
        <w:rPr>
          <w:spacing w:val="50"/>
        </w:rPr>
        <w:t xml:space="preserve"> </w:t>
      </w:r>
      <w:r>
        <w:rPr>
          <w:spacing w:val="9"/>
        </w:rPr>
        <w:t>для</w:t>
      </w:r>
      <w:r>
        <w:rPr>
          <w:spacing w:val="50"/>
        </w:rPr>
        <w:t xml:space="preserve"> </w:t>
      </w:r>
      <w:r>
        <w:rPr>
          <w:spacing w:val="12"/>
        </w:rPr>
        <w:t>предоставления</w:t>
      </w:r>
      <w:r>
        <w:rPr>
          <w:spacing w:val="50"/>
        </w:rPr>
        <w:t xml:space="preserve"> </w:t>
      </w:r>
      <w:r>
        <w:rPr>
          <w:spacing w:val="12"/>
        </w:rPr>
        <w:t>указанных</w:t>
      </w:r>
      <w:r>
        <w:rPr>
          <w:spacing w:val="51"/>
        </w:rPr>
        <w:t xml:space="preserve"> </w:t>
      </w:r>
      <w:r>
        <w:rPr>
          <w:spacing w:val="11"/>
        </w:rPr>
        <w:t>дотаций</w:t>
      </w:r>
      <w:r>
        <w:rPr>
          <w:spacing w:val="50"/>
        </w:rPr>
        <w:t xml:space="preserve"> </w:t>
      </w:r>
      <w:r>
        <w:rPr>
          <w:spacing w:val="12"/>
        </w:rPr>
        <w:t>бюджетам</w:t>
      </w:r>
      <w:r>
        <w:rPr>
          <w:spacing w:val="50"/>
        </w:rPr>
        <w:t xml:space="preserve"> </w:t>
      </w:r>
      <w:r>
        <w:rPr>
          <w:spacing w:val="14"/>
        </w:rPr>
        <w:t>поселений</w:t>
      </w:r>
      <w:r>
        <w:rPr>
          <w:spacing w:val="63"/>
          <w:w w:val="101"/>
        </w:rPr>
        <w:t xml:space="preserve"> </w:t>
      </w:r>
      <w:r>
        <w:rPr>
          <w:spacing w:val="29"/>
        </w:rPr>
        <w:t>согласн</w:t>
      </w:r>
      <w:r>
        <w:t>о</w:t>
      </w:r>
      <w:r>
        <w:rPr>
          <w:spacing w:val="8"/>
        </w:rPr>
        <w:t xml:space="preserve"> </w:t>
      </w:r>
      <w:r>
        <w:rPr>
          <w:spacing w:val="29"/>
        </w:rPr>
        <w:t>методике</w:t>
      </w:r>
      <w:r>
        <w:t>,</w:t>
      </w:r>
      <w:r>
        <w:rPr>
          <w:spacing w:val="8"/>
        </w:rPr>
        <w:t xml:space="preserve"> </w:t>
      </w:r>
      <w:r>
        <w:rPr>
          <w:spacing w:val="29"/>
        </w:rPr>
        <w:t>утверждаемо</w:t>
      </w:r>
      <w:r>
        <w:t>й</w:t>
      </w:r>
      <w:r>
        <w:rPr>
          <w:spacing w:val="8"/>
        </w:rPr>
        <w:t xml:space="preserve"> </w:t>
      </w:r>
      <w:r>
        <w:rPr>
          <w:spacing w:val="29"/>
        </w:rPr>
        <w:t>законо</w:t>
      </w:r>
      <w:r>
        <w:t>м</w:t>
      </w:r>
      <w:r>
        <w:rPr>
          <w:spacing w:val="8"/>
        </w:rPr>
        <w:t xml:space="preserve"> </w:t>
      </w:r>
      <w:r>
        <w:rPr>
          <w:spacing w:val="29"/>
        </w:rPr>
        <w:t>субъект</w:t>
      </w:r>
      <w:r>
        <w:t>а</w:t>
      </w:r>
      <w:r>
        <w:rPr>
          <w:spacing w:val="8"/>
        </w:rPr>
        <w:t xml:space="preserve"> </w:t>
      </w:r>
      <w:r>
        <w:rPr>
          <w:spacing w:val="29"/>
        </w:rPr>
        <w:t>Российско</w:t>
      </w:r>
      <w:r>
        <w:t>й</w:t>
      </w:r>
      <w:r>
        <w:rPr>
          <w:spacing w:val="2836"/>
        </w:rPr>
        <w:t xml:space="preserve"> </w:t>
      </w:r>
      <w:r>
        <w:rPr>
          <w:spacing w:val="6"/>
        </w:rPr>
        <w:t>Федерации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6"/>
        </w:rPr>
        <w:t>соответствии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rPr>
          <w:spacing w:val="6"/>
        </w:rPr>
        <w:t>требованиями</w:t>
      </w:r>
      <w:r>
        <w:rPr>
          <w:spacing w:val="34"/>
        </w:rPr>
        <w:t xml:space="preserve"> </w:t>
      </w:r>
      <w:r>
        <w:rPr>
          <w:spacing w:val="6"/>
        </w:rPr>
        <w:t>Бюджетного</w:t>
      </w:r>
      <w:r>
        <w:rPr>
          <w:spacing w:val="35"/>
        </w:rPr>
        <w:t xml:space="preserve"> </w:t>
      </w:r>
      <w:r>
        <w:rPr>
          <w:spacing w:val="5"/>
        </w:rPr>
        <w:t>кодекса</w:t>
      </w:r>
      <w:r>
        <w:rPr>
          <w:spacing w:val="35"/>
        </w:rPr>
        <w:t xml:space="preserve"> </w:t>
      </w:r>
      <w:r>
        <w:rPr>
          <w:spacing w:val="7"/>
        </w:rPr>
        <w:t>РФ.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3"/>
        </w:rPr>
        <w:t>Использовани</w:t>
      </w:r>
      <w:r>
        <w:t>е</w:t>
      </w:r>
      <w:r>
        <w:rPr>
          <w:spacing w:val="15"/>
        </w:rPr>
        <w:t xml:space="preserve"> </w:t>
      </w:r>
      <w:r>
        <w:rPr>
          <w:spacing w:val="33"/>
        </w:rPr>
        <w:t>пр</w:t>
      </w:r>
      <w:r>
        <w:t>и</w:t>
      </w:r>
      <w:r>
        <w:rPr>
          <w:spacing w:val="15"/>
        </w:rPr>
        <w:t xml:space="preserve"> </w:t>
      </w:r>
      <w:r>
        <w:rPr>
          <w:spacing w:val="33"/>
        </w:rPr>
        <w:t>определени</w:t>
      </w:r>
      <w:r>
        <w:t>и</w:t>
      </w:r>
      <w:r>
        <w:rPr>
          <w:spacing w:val="15"/>
        </w:rPr>
        <w:t xml:space="preserve"> </w:t>
      </w:r>
      <w:r>
        <w:rPr>
          <w:spacing w:val="33"/>
        </w:rPr>
        <w:t>уровн</w:t>
      </w:r>
      <w:r>
        <w:t>я</w:t>
      </w:r>
      <w:r>
        <w:rPr>
          <w:spacing w:val="15"/>
        </w:rPr>
        <w:t xml:space="preserve"> </w:t>
      </w:r>
      <w:r>
        <w:rPr>
          <w:spacing w:val="33"/>
        </w:rPr>
        <w:t>расчетно</w:t>
      </w:r>
      <w:r>
        <w:t>й</w:t>
      </w:r>
      <w:r>
        <w:rPr>
          <w:spacing w:val="15"/>
        </w:rPr>
        <w:t xml:space="preserve"> </w:t>
      </w:r>
      <w:r>
        <w:rPr>
          <w:spacing w:val="33"/>
        </w:rPr>
        <w:t>бюджетно</w:t>
      </w:r>
      <w:r>
        <w:t>й</w:t>
      </w:r>
      <w:r>
        <w:rPr>
          <w:spacing w:val="3019"/>
        </w:rPr>
        <w:t xml:space="preserve"> </w:t>
      </w:r>
      <w:r>
        <w:rPr>
          <w:spacing w:val="9"/>
        </w:rPr>
        <w:t>обеспеченности</w:t>
      </w:r>
      <w:r>
        <w:rPr>
          <w:spacing w:val="43"/>
        </w:rPr>
        <w:t xml:space="preserve"> </w:t>
      </w:r>
      <w:r>
        <w:rPr>
          <w:spacing w:val="8"/>
        </w:rPr>
        <w:t>поселений</w:t>
      </w:r>
      <w:r>
        <w:rPr>
          <w:spacing w:val="43"/>
        </w:rPr>
        <w:t xml:space="preserve"> </w:t>
      </w:r>
      <w:r>
        <w:rPr>
          <w:spacing w:val="9"/>
        </w:rPr>
        <w:t>показателей</w:t>
      </w:r>
      <w:r>
        <w:rPr>
          <w:spacing w:val="44"/>
        </w:rPr>
        <w:t xml:space="preserve"> </w:t>
      </w:r>
      <w:r>
        <w:rPr>
          <w:spacing w:val="9"/>
        </w:rPr>
        <w:t>фактических</w:t>
      </w:r>
      <w:r>
        <w:rPr>
          <w:spacing w:val="43"/>
        </w:rPr>
        <w:t xml:space="preserve"> </w:t>
      </w:r>
      <w:r>
        <w:rPr>
          <w:spacing w:val="8"/>
        </w:rPr>
        <w:t>доходов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10"/>
        </w:rPr>
        <w:t>расходов</w:t>
      </w:r>
      <w:r>
        <w:rPr>
          <w:spacing w:val="37"/>
          <w:w w:val="101"/>
        </w:rPr>
        <w:t xml:space="preserve"> </w:t>
      </w:r>
      <w:r>
        <w:rPr>
          <w:spacing w:val="10"/>
        </w:rPr>
        <w:t>за</w:t>
      </w:r>
      <w:r>
        <w:rPr>
          <w:spacing w:val="61"/>
        </w:rPr>
        <w:t xml:space="preserve"> </w:t>
      </w:r>
      <w:r>
        <w:rPr>
          <w:spacing w:val="18"/>
        </w:rPr>
        <w:t>отчетный</w:t>
      </w:r>
      <w:r>
        <w:rPr>
          <w:spacing w:val="61"/>
        </w:rPr>
        <w:t xml:space="preserve"> </w:t>
      </w:r>
      <w:r>
        <w:rPr>
          <w:spacing w:val="17"/>
        </w:rPr>
        <w:t>период</w:t>
      </w:r>
      <w:r>
        <w:rPr>
          <w:spacing w:val="61"/>
        </w:rPr>
        <w:t xml:space="preserve"> </w:t>
      </w:r>
      <w:r>
        <w:rPr>
          <w:spacing w:val="13"/>
        </w:rPr>
        <w:t>или</w:t>
      </w:r>
      <w:r>
        <w:rPr>
          <w:spacing w:val="61"/>
        </w:rPr>
        <w:t xml:space="preserve"> </w:t>
      </w:r>
      <w:r>
        <w:rPr>
          <w:spacing w:val="21"/>
        </w:rPr>
        <w:t>показателей</w:t>
      </w:r>
      <w:r>
        <w:t>,</w:t>
      </w:r>
      <w:r>
        <w:rPr>
          <w:spacing w:val="61"/>
        </w:rPr>
        <w:t xml:space="preserve"> </w:t>
      </w:r>
      <w:r>
        <w:rPr>
          <w:spacing w:val="21"/>
        </w:rPr>
        <w:t>прогнозируемы</w:t>
      </w:r>
      <w:r>
        <w:t>х</w:t>
      </w:r>
      <w:r>
        <w:rPr>
          <w:spacing w:val="61"/>
        </w:rPr>
        <w:t xml:space="preserve"> </w:t>
      </w:r>
      <w:r>
        <w:rPr>
          <w:spacing w:val="10"/>
        </w:rPr>
        <w:t>на</w:t>
      </w:r>
      <w:r>
        <w:rPr>
          <w:spacing w:val="61"/>
        </w:rPr>
        <w:t xml:space="preserve"> </w:t>
      </w:r>
      <w:r>
        <w:rPr>
          <w:spacing w:val="18"/>
        </w:rPr>
        <w:t>плановый</w:t>
      </w:r>
      <w:r>
        <w:rPr>
          <w:spacing w:val="1020"/>
        </w:rPr>
        <w:t xml:space="preserve"> </w:t>
      </w:r>
      <w:r>
        <w:rPr>
          <w:spacing w:val="11"/>
        </w:rPr>
        <w:t>период,</w:t>
      </w:r>
      <w:r>
        <w:rPr>
          <w:spacing w:val="48"/>
        </w:rPr>
        <w:t xml:space="preserve"> </w:t>
      </w:r>
      <w:r>
        <w:rPr>
          <w:spacing w:val="11"/>
        </w:rPr>
        <w:t>доходов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12"/>
        </w:rPr>
        <w:t>расходов</w:t>
      </w:r>
      <w:r>
        <w:rPr>
          <w:spacing w:val="49"/>
        </w:rPr>
        <w:t xml:space="preserve"> </w:t>
      </w:r>
      <w:r>
        <w:rPr>
          <w:spacing w:val="12"/>
        </w:rPr>
        <w:t>отдельных</w:t>
      </w:r>
      <w:r>
        <w:rPr>
          <w:spacing w:val="49"/>
        </w:rPr>
        <w:t xml:space="preserve"> </w:t>
      </w:r>
      <w:r>
        <w:rPr>
          <w:spacing w:val="12"/>
        </w:rPr>
        <w:t>городских,</w:t>
      </w:r>
      <w:r>
        <w:rPr>
          <w:spacing w:val="49"/>
        </w:rPr>
        <w:t xml:space="preserve"> </w:t>
      </w:r>
      <w:r>
        <w:rPr>
          <w:spacing w:val="12"/>
        </w:rPr>
        <w:t>сельских</w:t>
      </w:r>
      <w:r>
        <w:rPr>
          <w:spacing w:val="48"/>
        </w:rPr>
        <w:t xml:space="preserve"> </w:t>
      </w:r>
      <w:r>
        <w:rPr>
          <w:spacing w:val="14"/>
        </w:rPr>
        <w:t>поселений</w:t>
      </w:r>
      <w:r>
        <w:rPr>
          <w:spacing w:val="59"/>
          <w:w w:val="101"/>
        </w:rPr>
        <w:t xml:space="preserve"> </w:t>
      </w:r>
      <w:r>
        <w:rPr>
          <w:spacing w:val="3"/>
        </w:rPr>
        <w:t>не</w:t>
      </w:r>
      <w:r>
        <w:rPr>
          <w:spacing w:val="40"/>
        </w:rPr>
        <w:t xml:space="preserve"> </w:t>
      </w:r>
      <w:r>
        <w:rPr>
          <w:spacing w:val="6"/>
        </w:rPr>
        <w:t>будет</w:t>
      </w:r>
      <w:r>
        <w:rPr>
          <w:spacing w:val="41"/>
        </w:rPr>
        <w:t xml:space="preserve"> </w:t>
      </w:r>
      <w:r>
        <w:rPr>
          <w:spacing w:val="8"/>
        </w:rPr>
        <w:t>допускаться.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8"/>
        </w:rPr>
        <w:t>Распределение</w:t>
      </w:r>
      <w:r>
        <w:rPr>
          <w:spacing w:val="62"/>
        </w:rPr>
        <w:t xml:space="preserve"> </w:t>
      </w:r>
      <w:r>
        <w:rPr>
          <w:spacing w:val="17"/>
        </w:rPr>
        <w:t>дотаций</w:t>
      </w:r>
      <w:r>
        <w:rPr>
          <w:spacing w:val="62"/>
        </w:rPr>
        <w:t xml:space="preserve"> </w:t>
      </w:r>
      <w:r>
        <w:rPr>
          <w:spacing w:val="9"/>
        </w:rPr>
        <w:t>из</w:t>
      </w:r>
      <w:r>
        <w:rPr>
          <w:spacing w:val="62"/>
        </w:rPr>
        <w:t xml:space="preserve"> </w:t>
      </w:r>
      <w:r>
        <w:rPr>
          <w:spacing w:val="17"/>
        </w:rPr>
        <w:t>районного</w:t>
      </w:r>
      <w:r>
        <w:rPr>
          <w:spacing w:val="62"/>
        </w:rPr>
        <w:t xml:space="preserve"> </w:t>
      </w:r>
      <w:r>
        <w:rPr>
          <w:spacing w:val="15"/>
        </w:rPr>
        <w:t>фонда</w:t>
      </w:r>
      <w:r>
        <w:rPr>
          <w:spacing w:val="62"/>
        </w:rPr>
        <w:t xml:space="preserve"> </w:t>
      </w:r>
      <w:r>
        <w:rPr>
          <w:spacing w:val="17"/>
        </w:rPr>
        <w:t>финансовой</w:t>
      </w:r>
      <w:r>
        <w:rPr>
          <w:spacing w:val="62"/>
        </w:rPr>
        <w:t xml:space="preserve"> </w:t>
      </w:r>
      <w:r>
        <w:rPr>
          <w:spacing w:val="17"/>
        </w:rPr>
        <w:t>поддержки</w:t>
      </w:r>
      <w:r>
        <w:rPr>
          <w:spacing w:val="9"/>
        </w:rPr>
        <w:t xml:space="preserve"> </w:t>
      </w:r>
      <w:r>
        <w:rPr>
          <w:spacing w:val="17"/>
        </w:rPr>
        <w:t>поселений</w:t>
      </w:r>
      <w:r>
        <w:rPr>
          <w:spacing w:val="64"/>
        </w:rPr>
        <w:t xml:space="preserve"> </w:t>
      </w:r>
      <w:r>
        <w:rPr>
          <w:spacing w:val="15"/>
        </w:rPr>
        <w:t>будет</w:t>
      </w:r>
      <w:r>
        <w:rPr>
          <w:spacing w:val="65"/>
        </w:rPr>
        <w:t xml:space="preserve"> </w:t>
      </w:r>
      <w:r>
        <w:rPr>
          <w:spacing w:val="18"/>
        </w:rPr>
        <w:t>утверждаться</w:t>
      </w:r>
      <w:r>
        <w:rPr>
          <w:spacing w:val="65"/>
        </w:rPr>
        <w:t xml:space="preserve"> </w:t>
      </w:r>
      <w:r>
        <w:rPr>
          <w:spacing w:val="17"/>
        </w:rPr>
        <w:t>решением</w:t>
      </w:r>
      <w:r>
        <w:rPr>
          <w:spacing w:val="65"/>
        </w:rPr>
        <w:t xml:space="preserve"> </w:t>
      </w:r>
      <w:r>
        <w:rPr>
          <w:spacing w:val="18"/>
        </w:rPr>
        <w:t>представительного</w:t>
      </w:r>
      <w:r>
        <w:rPr>
          <w:spacing w:val="65"/>
        </w:rPr>
        <w:t xml:space="preserve"> </w:t>
      </w:r>
      <w:r>
        <w:rPr>
          <w:spacing w:val="16"/>
        </w:rPr>
        <w:t>органа</w:t>
      </w:r>
      <w:r>
        <w:rPr>
          <w:spacing w:val="11"/>
        </w:rPr>
        <w:t xml:space="preserve"> </w:t>
      </w:r>
      <w:r>
        <w:rPr>
          <w:spacing w:val="8"/>
        </w:rPr>
        <w:t>муниципального</w:t>
      </w:r>
      <w:r>
        <w:rPr>
          <w:spacing w:val="38"/>
        </w:rPr>
        <w:t xml:space="preserve"> </w:t>
      </w:r>
      <w:r>
        <w:rPr>
          <w:spacing w:val="7"/>
        </w:rPr>
        <w:t>района</w:t>
      </w:r>
      <w:r>
        <w:rPr>
          <w:spacing w:val="39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rPr>
          <w:spacing w:val="7"/>
        </w:rPr>
        <w:t>бюджете</w:t>
      </w:r>
      <w:r>
        <w:rPr>
          <w:spacing w:val="39"/>
        </w:rPr>
        <w:t xml:space="preserve"> </w:t>
      </w:r>
      <w:r>
        <w:rPr>
          <w:spacing w:val="8"/>
        </w:rPr>
        <w:t>муниципального</w:t>
      </w:r>
      <w:r>
        <w:rPr>
          <w:spacing w:val="38"/>
        </w:rPr>
        <w:t xml:space="preserve"> </w:t>
      </w:r>
      <w:r>
        <w:rPr>
          <w:spacing w:val="7"/>
        </w:rPr>
        <w:t>района</w:t>
      </w:r>
      <w:r>
        <w:rPr>
          <w:spacing w:val="39"/>
        </w:rPr>
        <w:t xml:space="preserve"> </w:t>
      </w:r>
      <w:r>
        <w:rPr>
          <w:spacing w:val="4"/>
        </w:rPr>
        <w:t>на</w:t>
      </w:r>
      <w:r>
        <w:rPr>
          <w:spacing w:val="38"/>
        </w:rPr>
        <w:t xml:space="preserve"> </w:t>
      </w:r>
      <w:r>
        <w:rPr>
          <w:spacing w:val="9"/>
        </w:rPr>
        <w:t>очередной</w:t>
      </w:r>
      <w:r>
        <w:rPr>
          <w:spacing w:val="42"/>
          <w:w w:val="101"/>
        </w:rPr>
        <w:t xml:space="preserve"> </w:t>
      </w:r>
      <w:r>
        <w:rPr>
          <w:spacing w:val="5"/>
        </w:rPr>
        <w:t>финансовый</w:t>
      </w:r>
      <w:r>
        <w:rPr>
          <w:spacing w:val="48"/>
        </w:rPr>
        <w:t xml:space="preserve"> </w:t>
      </w:r>
      <w:r>
        <w:rPr>
          <w:spacing w:val="6"/>
        </w:rPr>
        <w:t>год.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8"/>
        </w:rPr>
        <w:t>Если</w:t>
      </w:r>
      <w:r>
        <w:rPr>
          <w:spacing w:val="70"/>
        </w:rPr>
        <w:t xml:space="preserve"> </w:t>
      </w:r>
      <w:r>
        <w:rPr>
          <w:spacing w:val="25"/>
        </w:rPr>
        <w:t>уровен</w:t>
      </w:r>
      <w:r>
        <w:t>ь</w:t>
      </w:r>
      <w:r>
        <w:rPr>
          <w:spacing w:val="71"/>
        </w:rPr>
        <w:t xml:space="preserve"> </w:t>
      </w:r>
      <w:r>
        <w:rPr>
          <w:spacing w:val="25"/>
        </w:rPr>
        <w:t>расчетно</w:t>
      </w:r>
      <w:r>
        <w:t>й</w:t>
      </w:r>
      <w:r>
        <w:rPr>
          <w:spacing w:val="70"/>
        </w:rPr>
        <w:t xml:space="preserve"> </w:t>
      </w:r>
      <w:r>
        <w:rPr>
          <w:spacing w:val="25"/>
        </w:rPr>
        <w:t>бюджетно</w:t>
      </w:r>
      <w:r>
        <w:t>й</w:t>
      </w:r>
      <w:r>
        <w:rPr>
          <w:spacing w:val="71"/>
        </w:rPr>
        <w:t xml:space="preserve"> </w:t>
      </w:r>
      <w:r>
        <w:rPr>
          <w:spacing w:val="25"/>
        </w:rPr>
        <w:t>обеспеченност</w:t>
      </w:r>
      <w:r>
        <w:t>и</w:t>
      </w:r>
      <w:r>
        <w:rPr>
          <w:spacing w:val="70"/>
        </w:rPr>
        <w:t xml:space="preserve"> </w:t>
      </w:r>
      <w:r>
        <w:rPr>
          <w:spacing w:val="25"/>
        </w:rPr>
        <w:t>поселени</w:t>
      </w:r>
      <w:r>
        <w:t>я</w:t>
      </w:r>
      <w:r>
        <w:rPr>
          <w:spacing w:val="71"/>
        </w:rPr>
        <w:t xml:space="preserve"> </w:t>
      </w:r>
      <w:r>
        <w:rPr>
          <w:spacing w:val="12"/>
        </w:rPr>
        <w:t>до</w:t>
      </w:r>
      <w:r>
        <w:rPr>
          <w:spacing w:val="2192"/>
        </w:rPr>
        <w:t xml:space="preserve"> </w:t>
      </w:r>
      <w:r>
        <w:rPr>
          <w:spacing w:val="9"/>
        </w:rPr>
        <w:t>выравнивания</w:t>
      </w:r>
      <w:r>
        <w:rPr>
          <w:spacing w:val="42"/>
        </w:rPr>
        <w:t xml:space="preserve"> </w:t>
      </w:r>
      <w:r>
        <w:rPr>
          <w:spacing w:val="8"/>
        </w:rPr>
        <w:t>уровня</w:t>
      </w:r>
      <w:r>
        <w:rPr>
          <w:spacing w:val="43"/>
        </w:rPr>
        <w:t xml:space="preserve"> </w:t>
      </w:r>
      <w:r>
        <w:rPr>
          <w:spacing w:val="8"/>
        </w:rPr>
        <w:t>расчетной</w:t>
      </w:r>
      <w:r>
        <w:rPr>
          <w:spacing w:val="43"/>
        </w:rPr>
        <w:t xml:space="preserve"> </w:t>
      </w:r>
      <w:r>
        <w:rPr>
          <w:spacing w:val="8"/>
        </w:rPr>
        <w:t>бюджетной</w:t>
      </w:r>
      <w:r>
        <w:rPr>
          <w:spacing w:val="43"/>
        </w:rPr>
        <w:t xml:space="preserve"> </w:t>
      </w:r>
      <w:r>
        <w:rPr>
          <w:spacing w:val="9"/>
        </w:rPr>
        <w:t>обеспеченности</w:t>
      </w:r>
      <w:r>
        <w:rPr>
          <w:spacing w:val="42"/>
        </w:rPr>
        <w:t xml:space="preserve"> </w:t>
      </w:r>
      <w:r>
        <w:rPr>
          <w:spacing w:val="8"/>
        </w:rPr>
        <w:t>поселений</w:t>
      </w:r>
      <w:r>
        <w:rPr>
          <w:spacing w:val="43"/>
        </w:rPr>
        <w:t xml:space="preserve"> </w:t>
      </w:r>
      <w:r>
        <w:t>в</w:t>
      </w:r>
      <w:r>
        <w:rPr>
          <w:spacing w:val="52"/>
          <w:w w:val="101"/>
        </w:rPr>
        <w:t xml:space="preserve"> </w:t>
      </w:r>
      <w:r>
        <w:rPr>
          <w:spacing w:val="6"/>
        </w:rPr>
        <w:t>отчетном</w:t>
      </w:r>
      <w:r>
        <w:rPr>
          <w:spacing w:val="29"/>
        </w:rPr>
        <w:t xml:space="preserve"> </w:t>
      </w:r>
      <w:r>
        <w:rPr>
          <w:spacing w:val="7"/>
        </w:rPr>
        <w:t>финансовом</w:t>
      </w:r>
      <w:r>
        <w:rPr>
          <w:spacing w:val="30"/>
        </w:rPr>
        <w:t xml:space="preserve"> </w:t>
      </w:r>
      <w:r>
        <w:rPr>
          <w:spacing w:val="5"/>
        </w:rPr>
        <w:t>году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rPr>
          <w:spacing w:val="6"/>
        </w:rPr>
        <w:t>расчете</w:t>
      </w:r>
      <w:r>
        <w:rPr>
          <w:spacing w:val="30"/>
        </w:rPr>
        <w:t xml:space="preserve"> </w:t>
      </w:r>
      <w:r>
        <w:rPr>
          <w:spacing w:val="3"/>
        </w:rPr>
        <w:t>на</w:t>
      </w:r>
      <w:r>
        <w:rPr>
          <w:spacing w:val="30"/>
        </w:rPr>
        <w:t xml:space="preserve"> </w:t>
      </w:r>
      <w:r>
        <w:rPr>
          <w:spacing w:val="6"/>
        </w:rPr>
        <w:t>одного</w:t>
      </w:r>
      <w:r>
        <w:rPr>
          <w:spacing w:val="30"/>
        </w:rPr>
        <w:t xml:space="preserve"> </w:t>
      </w:r>
      <w:r>
        <w:rPr>
          <w:spacing w:val="6"/>
        </w:rPr>
        <w:t>жителя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rPr>
          <w:spacing w:val="5"/>
        </w:rPr>
        <w:t>два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6"/>
        </w:rPr>
        <w:t>более</w:t>
      </w:r>
      <w:r>
        <w:rPr>
          <w:spacing w:val="30"/>
        </w:rPr>
        <w:t xml:space="preserve"> </w:t>
      </w:r>
      <w:r>
        <w:rPr>
          <w:spacing w:val="8"/>
        </w:rPr>
        <w:t>раза</w:t>
      </w:r>
      <w:r>
        <w:rPr>
          <w:spacing w:val="56"/>
          <w:w w:val="101"/>
        </w:rPr>
        <w:t xml:space="preserve"> </w:t>
      </w:r>
      <w:r>
        <w:rPr>
          <w:spacing w:val="8"/>
        </w:rPr>
        <w:t>превышал</w:t>
      </w:r>
      <w:r>
        <w:rPr>
          <w:spacing w:val="40"/>
        </w:rPr>
        <w:t xml:space="preserve"> </w:t>
      </w:r>
      <w:r>
        <w:rPr>
          <w:spacing w:val="8"/>
        </w:rPr>
        <w:t>средний</w:t>
      </w:r>
      <w:r>
        <w:rPr>
          <w:spacing w:val="40"/>
        </w:rPr>
        <w:t xml:space="preserve"> </w:t>
      </w:r>
      <w:r>
        <w:rPr>
          <w:spacing w:val="8"/>
        </w:rPr>
        <w:t>уровень</w:t>
      </w:r>
      <w:r>
        <w:rPr>
          <w:spacing w:val="40"/>
        </w:rPr>
        <w:t xml:space="preserve"> </w:t>
      </w:r>
      <w:r>
        <w:rPr>
          <w:spacing w:val="4"/>
        </w:rPr>
        <w:t>по</w:t>
      </w:r>
      <w:r>
        <w:rPr>
          <w:spacing w:val="41"/>
        </w:rPr>
        <w:t xml:space="preserve"> </w:t>
      </w:r>
      <w:r>
        <w:rPr>
          <w:spacing w:val="8"/>
        </w:rPr>
        <w:t>данному</w:t>
      </w:r>
      <w:r>
        <w:rPr>
          <w:spacing w:val="40"/>
        </w:rPr>
        <w:t xml:space="preserve"> </w:t>
      </w:r>
      <w:r>
        <w:rPr>
          <w:spacing w:val="8"/>
        </w:rPr>
        <w:t>субъекту</w:t>
      </w:r>
      <w:r>
        <w:rPr>
          <w:spacing w:val="40"/>
        </w:rPr>
        <w:t xml:space="preserve"> </w:t>
      </w:r>
      <w:r>
        <w:rPr>
          <w:spacing w:val="8"/>
        </w:rPr>
        <w:t>Российской</w:t>
      </w:r>
      <w:r>
        <w:rPr>
          <w:spacing w:val="40"/>
        </w:rPr>
        <w:t xml:space="preserve"> </w:t>
      </w:r>
      <w:r>
        <w:rPr>
          <w:spacing w:val="10"/>
        </w:rPr>
        <w:t>Федерации,</w:t>
      </w:r>
      <w:r>
        <w:rPr>
          <w:spacing w:val="69"/>
          <w:w w:val="101"/>
        </w:rPr>
        <w:t xml:space="preserve"> </w:t>
      </w:r>
      <w:r>
        <w:rPr>
          <w:spacing w:val="14"/>
        </w:rPr>
        <w:t>то</w:t>
      </w:r>
      <w:r>
        <w:rPr>
          <w:spacing w:val="1"/>
        </w:rPr>
        <w:t xml:space="preserve"> </w:t>
      </w:r>
      <w:r>
        <w:rPr>
          <w:spacing w:val="29"/>
        </w:rPr>
        <w:t>законо</w:t>
      </w:r>
      <w:r>
        <w:t>м</w:t>
      </w:r>
      <w:r>
        <w:rPr>
          <w:spacing w:val="2"/>
        </w:rPr>
        <w:t xml:space="preserve"> </w:t>
      </w:r>
      <w:r>
        <w:rPr>
          <w:spacing w:val="29"/>
        </w:rPr>
        <w:t>субъект</w:t>
      </w:r>
      <w:r>
        <w:t>а</w:t>
      </w:r>
      <w:r>
        <w:rPr>
          <w:spacing w:val="2"/>
        </w:rPr>
        <w:t xml:space="preserve"> </w:t>
      </w:r>
      <w:r>
        <w:rPr>
          <w:spacing w:val="29"/>
        </w:rPr>
        <w:t>Российско</w:t>
      </w:r>
      <w:r>
        <w:t>й</w:t>
      </w:r>
      <w:r>
        <w:rPr>
          <w:spacing w:val="1"/>
        </w:rPr>
        <w:t xml:space="preserve"> </w:t>
      </w:r>
      <w:r>
        <w:rPr>
          <w:spacing w:val="29"/>
        </w:rPr>
        <w:t>Федераци</w:t>
      </w:r>
      <w:r>
        <w:t>и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rPr>
          <w:spacing w:val="29"/>
        </w:rPr>
        <w:t>бюджет</w:t>
      </w:r>
      <w:r>
        <w:t>е</w:t>
      </w:r>
      <w:r>
        <w:rPr>
          <w:spacing w:val="1"/>
        </w:rPr>
        <w:t xml:space="preserve"> </w:t>
      </w:r>
      <w:r>
        <w:rPr>
          <w:spacing w:val="29"/>
        </w:rPr>
        <w:t>субъект</w:t>
      </w:r>
      <w:r>
        <w:t>а</w:t>
      </w:r>
      <w:r>
        <w:rPr>
          <w:spacing w:val="2536"/>
        </w:rPr>
        <w:t xml:space="preserve"> </w:t>
      </w:r>
      <w:r>
        <w:rPr>
          <w:spacing w:val="25"/>
        </w:rPr>
        <w:t>Российско</w:t>
      </w:r>
      <w:r>
        <w:t>й</w:t>
      </w:r>
      <w:r>
        <w:rPr>
          <w:spacing w:val="68"/>
        </w:rPr>
        <w:t xml:space="preserve"> </w:t>
      </w:r>
      <w:r>
        <w:rPr>
          <w:spacing w:val="25"/>
        </w:rPr>
        <w:t>Федераци</w:t>
      </w:r>
      <w:r>
        <w:t>и</w:t>
      </w:r>
      <w:r>
        <w:rPr>
          <w:spacing w:val="68"/>
        </w:rPr>
        <w:t xml:space="preserve"> </w:t>
      </w:r>
      <w:r>
        <w:rPr>
          <w:spacing w:val="12"/>
        </w:rPr>
        <w:t>на</w:t>
      </w:r>
      <w:r>
        <w:rPr>
          <w:spacing w:val="68"/>
        </w:rPr>
        <w:t xml:space="preserve"> </w:t>
      </w:r>
      <w:r>
        <w:rPr>
          <w:spacing w:val="25"/>
        </w:rPr>
        <w:t>очередно</w:t>
      </w:r>
      <w:r>
        <w:t>й</w:t>
      </w:r>
      <w:r>
        <w:rPr>
          <w:spacing w:val="69"/>
        </w:rPr>
        <w:t xml:space="preserve"> </w:t>
      </w:r>
      <w:r>
        <w:rPr>
          <w:spacing w:val="25"/>
        </w:rPr>
        <w:t>финансовы</w:t>
      </w:r>
      <w:r>
        <w:t>й</w:t>
      </w:r>
      <w:r>
        <w:rPr>
          <w:spacing w:val="68"/>
        </w:rPr>
        <w:t xml:space="preserve"> </w:t>
      </w:r>
      <w:r>
        <w:rPr>
          <w:spacing w:val="16"/>
        </w:rPr>
        <w:t>год</w:t>
      </w:r>
      <w:r>
        <w:rPr>
          <w:spacing w:val="68"/>
        </w:rPr>
        <w:t xml:space="preserve"> </w:t>
      </w:r>
      <w:r>
        <w:rPr>
          <w:spacing w:val="25"/>
        </w:rPr>
        <w:t>смогу</w:t>
      </w:r>
      <w:r>
        <w:t>т</w:t>
      </w:r>
      <w:r>
        <w:rPr>
          <w:spacing w:val="68"/>
        </w:rPr>
        <w:t xml:space="preserve"> </w:t>
      </w:r>
      <w:r>
        <w:rPr>
          <w:spacing w:val="18"/>
        </w:rPr>
        <w:t>быть</w:t>
      </w:r>
      <w:r>
        <w:rPr>
          <w:spacing w:val="1986"/>
        </w:rPr>
        <w:t xml:space="preserve"> </w:t>
      </w:r>
      <w:r>
        <w:rPr>
          <w:spacing w:val="7"/>
        </w:rPr>
        <w:t>предусмотрены</w:t>
      </w:r>
      <w:r>
        <w:rPr>
          <w:spacing w:val="36"/>
        </w:rPr>
        <w:t xml:space="preserve"> </w:t>
      </w:r>
      <w:r>
        <w:rPr>
          <w:spacing w:val="7"/>
        </w:rPr>
        <w:t>перечисление</w:t>
      </w:r>
      <w:r>
        <w:rPr>
          <w:spacing w:val="37"/>
        </w:rPr>
        <w:t xml:space="preserve"> </w:t>
      </w:r>
      <w:r>
        <w:rPr>
          <w:spacing w:val="7"/>
        </w:rPr>
        <w:t>субвенций</w:t>
      </w:r>
      <w:r>
        <w:rPr>
          <w:spacing w:val="36"/>
        </w:rPr>
        <w:t xml:space="preserve"> </w:t>
      </w:r>
      <w:r>
        <w:rPr>
          <w:spacing w:val="3"/>
        </w:rPr>
        <w:t>из</w:t>
      </w:r>
      <w:r>
        <w:rPr>
          <w:spacing w:val="37"/>
        </w:rPr>
        <w:t xml:space="preserve"> </w:t>
      </w:r>
      <w:r>
        <w:rPr>
          <w:spacing w:val="6"/>
        </w:rPr>
        <w:t>бюджета</w:t>
      </w:r>
      <w:r>
        <w:rPr>
          <w:spacing w:val="36"/>
        </w:rPr>
        <w:t xml:space="preserve"> </w:t>
      </w:r>
      <w:r>
        <w:rPr>
          <w:spacing w:val="6"/>
        </w:rPr>
        <w:t>данного</w:t>
      </w:r>
      <w:r>
        <w:rPr>
          <w:spacing w:val="37"/>
        </w:rPr>
        <w:t xml:space="preserve"> </w:t>
      </w:r>
      <w:r>
        <w:rPr>
          <w:spacing w:val="7"/>
        </w:rPr>
        <w:t>поселения</w:t>
      </w:r>
      <w:r>
        <w:rPr>
          <w:spacing w:val="36"/>
        </w:rPr>
        <w:t xml:space="preserve"> </w:t>
      </w:r>
      <w:r>
        <w:t>в</w:t>
      </w:r>
      <w:r>
        <w:rPr>
          <w:spacing w:val="35"/>
          <w:w w:val="101"/>
        </w:rPr>
        <w:t xml:space="preserve"> </w:t>
      </w:r>
      <w:r>
        <w:rPr>
          <w:spacing w:val="27"/>
        </w:rPr>
        <w:t>региональны</w:t>
      </w:r>
      <w:r>
        <w:t xml:space="preserve">й </w:t>
      </w:r>
      <w:r>
        <w:rPr>
          <w:spacing w:val="27"/>
        </w:rPr>
        <w:t>фон</w:t>
      </w:r>
      <w:r>
        <w:t>д</w:t>
      </w:r>
      <w:r>
        <w:rPr>
          <w:spacing w:val="1"/>
        </w:rPr>
        <w:t xml:space="preserve"> </w:t>
      </w:r>
      <w:r>
        <w:rPr>
          <w:spacing w:val="27"/>
        </w:rPr>
        <w:t>финансово</w:t>
      </w:r>
      <w:r>
        <w:t>й</w:t>
      </w:r>
      <w:r>
        <w:rPr>
          <w:spacing w:val="1"/>
        </w:rPr>
        <w:t xml:space="preserve"> </w:t>
      </w:r>
      <w:r>
        <w:rPr>
          <w:spacing w:val="27"/>
        </w:rPr>
        <w:t>поддержк</w:t>
      </w:r>
      <w:r>
        <w:t>и</w:t>
      </w:r>
      <w:r>
        <w:rPr>
          <w:spacing w:val="1"/>
        </w:rPr>
        <w:t xml:space="preserve"> </w:t>
      </w:r>
      <w:r>
        <w:rPr>
          <w:spacing w:val="27"/>
        </w:rPr>
        <w:t>поселени</w:t>
      </w:r>
      <w:r>
        <w:t>й</w:t>
      </w:r>
      <w:r>
        <w:rPr>
          <w:spacing w:val="1"/>
        </w:rPr>
        <w:t xml:space="preserve"> </w:t>
      </w:r>
      <w:r>
        <w:rPr>
          <w:spacing w:val="27"/>
        </w:rPr>
        <w:t>либо</w:t>
      </w:r>
      <w:r>
        <w:t>,</w:t>
      </w:r>
      <w:r>
        <w:rPr>
          <w:spacing w:val="1"/>
        </w:rPr>
        <w:t xml:space="preserve"> </w:t>
      </w:r>
      <w:r>
        <w:rPr>
          <w:spacing w:val="17"/>
        </w:rPr>
        <w:t>при</w:t>
      </w:r>
      <w:r>
        <w:rPr>
          <w:spacing w:val="2365"/>
        </w:rPr>
        <w:t xml:space="preserve"> </w:t>
      </w:r>
      <w:r>
        <w:rPr>
          <w:spacing w:val="16"/>
        </w:rPr>
        <w:t>невыполнении</w:t>
      </w:r>
      <w:r>
        <w:rPr>
          <w:spacing w:val="65"/>
        </w:rPr>
        <w:t xml:space="preserve"> </w:t>
      </w:r>
      <w:r>
        <w:rPr>
          <w:spacing w:val="16"/>
        </w:rPr>
        <w:t>муниципальным</w:t>
      </w:r>
      <w:r>
        <w:rPr>
          <w:spacing w:val="66"/>
        </w:rPr>
        <w:t xml:space="preserve"> </w:t>
      </w:r>
      <w:r>
        <w:rPr>
          <w:spacing w:val="16"/>
        </w:rPr>
        <w:t>образованием</w:t>
      </w:r>
      <w:r>
        <w:rPr>
          <w:spacing w:val="65"/>
        </w:rPr>
        <w:t xml:space="preserve"> </w:t>
      </w:r>
      <w:r>
        <w:rPr>
          <w:spacing w:val="16"/>
        </w:rPr>
        <w:t>требований</w:t>
      </w:r>
      <w:r>
        <w:rPr>
          <w:spacing w:val="66"/>
        </w:rPr>
        <w:t xml:space="preserve"> </w:t>
      </w:r>
      <w:r>
        <w:rPr>
          <w:spacing w:val="16"/>
        </w:rPr>
        <w:t>указанного</w:t>
      </w:r>
      <w:r>
        <w:rPr>
          <w:spacing w:val="-18"/>
        </w:rPr>
        <w:t xml:space="preserve"> </w:t>
      </w:r>
      <w:r>
        <w:rPr>
          <w:spacing w:val="13"/>
        </w:rPr>
        <w:t>закона</w:t>
      </w:r>
      <w:r>
        <w:rPr>
          <w:spacing w:val="51"/>
        </w:rPr>
        <w:t xml:space="preserve"> </w:t>
      </w:r>
      <w:r>
        <w:rPr>
          <w:spacing w:val="13"/>
        </w:rPr>
        <w:t>субъекта</w:t>
      </w:r>
      <w:r>
        <w:rPr>
          <w:spacing w:val="51"/>
        </w:rPr>
        <w:t xml:space="preserve"> </w:t>
      </w:r>
      <w:r>
        <w:rPr>
          <w:spacing w:val="14"/>
        </w:rPr>
        <w:t>Российской</w:t>
      </w:r>
      <w:r>
        <w:rPr>
          <w:spacing w:val="52"/>
        </w:rPr>
        <w:t xml:space="preserve"> </w:t>
      </w:r>
      <w:r>
        <w:rPr>
          <w:spacing w:val="14"/>
        </w:rPr>
        <w:t>Федерации</w:t>
      </w:r>
      <w:r>
        <w:rPr>
          <w:spacing w:val="51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rPr>
          <w:spacing w:val="14"/>
        </w:rPr>
        <w:t>перечислении</w:t>
      </w:r>
      <w:r>
        <w:rPr>
          <w:spacing w:val="52"/>
        </w:rPr>
        <w:t xml:space="preserve"> </w:t>
      </w:r>
      <w:r>
        <w:rPr>
          <w:spacing w:val="14"/>
        </w:rPr>
        <w:t>субвенций,</w:t>
      </w:r>
      <w:r>
        <w:rPr>
          <w:spacing w:val="51"/>
        </w:rPr>
        <w:t xml:space="preserve"> </w:t>
      </w:r>
      <w:r>
        <w:t>—</w:t>
      </w:r>
      <w:r>
        <w:rPr>
          <w:spacing w:val="44"/>
          <w:w w:val="101"/>
        </w:rPr>
        <w:t xml:space="preserve"> </w:t>
      </w:r>
      <w:r>
        <w:rPr>
          <w:spacing w:val="22"/>
        </w:rPr>
        <w:t>централизаци</w:t>
      </w:r>
      <w:r>
        <w:t>я</w:t>
      </w:r>
      <w:r>
        <w:rPr>
          <w:spacing w:val="59"/>
        </w:rPr>
        <w:t xml:space="preserve"> </w:t>
      </w:r>
      <w:r>
        <w:rPr>
          <w:spacing w:val="17"/>
        </w:rPr>
        <w:t>части</w:t>
      </w:r>
      <w:r>
        <w:rPr>
          <w:spacing w:val="60"/>
        </w:rPr>
        <w:t xml:space="preserve"> </w:t>
      </w:r>
      <w:r>
        <w:rPr>
          <w:spacing w:val="18"/>
        </w:rPr>
        <w:t>доходов</w:t>
      </w:r>
      <w:r>
        <w:rPr>
          <w:spacing w:val="60"/>
        </w:rPr>
        <w:t xml:space="preserve"> </w:t>
      </w:r>
      <w:r>
        <w:rPr>
          <w:spacing w:val="10"/>
        </w:rPr>
        <w:t>от</w:t>
      </w:r>
      <w:r>
        <w:rPr>
          <w:spacing w:val="60"/>
        </w:rPr>
        <w:t xml:space="preserve"> </w:t>
      </w:r>
      <w:r>
        <w:rPr>
          <w:spacing w:val="18"/>
        </w:rPr>
        <w:t>местных</w:t>
      </w:r>
      <w:r>
        <w:rPr>
          <w:spacing w:val="60"/>
        </w:rPr>
        <w:t xml:space="preserve"> </w:t>
      </w:r>
      <w:r>
        <w:rPr>
          <w:spacing w:val="18"/>
        </w:rPr>
        <w:t>налогов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18"/>
        </w:rPr>
        <w:t>сборов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17"/>
        </w:rPr>
        <w:t>(или)</w:t>
      </w:r>
      <w:r>
        <w:rPr>
          <w:spacing w:val="542"/>
        </w:rPr>
        <w:t xml:space="preserve"> </w:t>
      </w:r>
      <w:r>
        <w:rPr>
          <w:spacing w:val="6"/>
        </w:rPr>
        <w:t>снижение</w:t>
      </w:r>
      <w:r>
        <w:rPr>
          <w:spacing w:val="37"/>
        </w:rPr>
        <w:t xml:space="preserve"> </w:t>
      </w:r>
      <w:r>
        <w:rPr>
          <w:spacing w:val="5"/>
        </w:rPr>
        <w:t>для</w:t>
      </w:r>
      <w:r>
        <w:rPr>
          <w:spacing w:val="37"/>
        </w:rPr>
        <w:t xml:space="preserve"> </w:t>
      </w:r>
      <w:r>
        <w:rPr>
          <w:spacing w:val="6"/>
        </w:rPr>
        <w:t>данного</w:t>
      </w:r>
      <w:r>
        <w:rPr>
          <w:spacing w:val="37"/>
        </w:rPr>
        <w:t xml:space="preserve"> </w:t>
      </w:r>
      <w:r>
        <w:rPr>
          <w:spacing w:val="7"/>
        </w:rPr>
        <w:t>поселения</w:t>
      </w:r>
      <w:r>
        <w:rPr>
          <w:spacing w:val="37"/>
        </w:rPr>
        <w:t xml:space="preserve"> </w:t>
      </w:r>
      <w:r>
        <w:rPr>
          <w:spacing w:val="7"/>
        </w:rPr>
        <w:t>нормативов</w:t>
      </w:r>
      <w:r>
        <w:rPr>
          <w:spacing w:val="37"/>
        </w:rPr>
        <w:t xml:space="preserve"> </w:t>
      </w:r>
      <w:r>
        <w:rPr>
          <w:spacing w:val="7"/>
        </w:rPr>
        <w:t>отчислений</w:t>
      </w:r>
      <w:r>
        <w:rPr>
          <w:spacing w:val="37"/>
        </w:rPr>
        <w:t xml:space="preserve"> </w:t>
      </w:r>
      <w:r>
        <w:rPr>
          <w:spacing w:val="3"/>
        </w:rPr>
        <w:t>от</w:t>
      </w:r>
      <w:r>
        <w:rPr>
          <w:spacing w:val="37"/>
        </w:rPr>
        <w:t xml:space="preserve"> </w:t>
      </w:r>
      <w:r>
        <w:rPr>
          <w:spacing w:val="8"/>
        </w:rPr>
        <w:t>федеральных</w:t>
      </w:r>
      <w:r>
        <w:rPr>
          <w:spacing w:val="38"/>
          <w:w w:val="10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31"/>
        </w:rPr>
        <w:t>региональны</w:t>
      </w:r>
      <w:r>
        <w:t>х</w:t>
      </w:r>
      <w:r>
        <w:rPr>
          <w:spacing w:val="6"/>
        </w:rPr>
        <w:t xml:space="preserve"> </w:t>
      </w:r>
      <w:r>
        <w:rPr>
          <w:spacing w:val="31"/>
        </w:rPr>
        <w:t>налого</w:t>
      </w:r>
      <w:r>
        <w:t>в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31"/>
        </w:rPr>
        <w:t>сборо</w:t>
      </w:r>
      <w:r>
        <w:t>в</w:t>
      </w:r>
      <w:r>
        <w:rPr>
          <w:spacing w:val="7"/>
        </w:rPr>
        <w:t xml:space="preserve"> </w:t>
      </w:r>
      <w:r>
        <w:rPr>
          <w:spacing w:val="15"/>
        </w:rPr>
        <w:t>до</w:t>
      </w:r>
      <w:r>
        <w:rPr>
          <w:spacing w:val="6"/>
        </w:rPr>
        <w:t xml:space="preserve"> </w:t>
      </w:r>
      <w:r>
        <w:rPr>
          <w:spacing w:val="31"/>
        </w:rPr>
        <w:t>уровня</w:t>
      </w:r>
      <w:r>
        <w:t>,</w:t>
      </w:r>
      <w:r>
        <w:rPr>
          <w:spacing w:val="6"/>
        </w:rPr>
        <w:t xml:space="preserve"> </w:t>
      </w:r>
      <w:r>
        <w:rPr>
          <w:spacing w:val="31"/>
        </w:rPr>
        <w:t>обеспечивающег</w:t>
      </w:r>
      <w:r>
        <w:t>о</w:t>
      </w:r>
      <w:r>
        <w:rPr>
          <w:spacing w:val="2646"/>
        </w:rPr>
        <w:t xml:space="preserve"> </w:t>
      </w:r>
      <w:r>
        <w:rPr>
          <w:spacing w:val="23"/>
        </w:rPr>
        <w:t>поступлени</w:t>
      </w:r>
      <w:r>
        <w:t>е</w:t>
      </w:r>
      <w:r>
        <w:rPr>
          <w:spacing w:val="66"/>
        </w:rPr>
        <w:t xml:space="preserve"> </w:t>
      </w:r>
      <w:r>
        <w:rPr>
          <w:spacing w:val="23"/>
        </w:rPr>
        <w:t>средст</w:t>
      </w:r>
      <w:r>
        <w:t>в</w:t>
      </w:r>
      <w:r>
        <w:rPr>
          <w:spacing w:val="6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rPr>
          <w:spacing w:val="23"/>
        </w:rPr>
        <w:t>региональны</w:t>
      </w:r>
      <w:r>
        <w:t>й</w:t>
      </w:r>
      <w:r>
        <w:rPr>
          <w:spacing w:val="67"/>
        </w:rPr>
        <w:t xml:space="preserve"> </w:t>
      </w:r>
      <w:r>
        <w:rPr>
          <w:spacing w:val="17"/>
        </w:rPr>
        <w:t>фонд</w:t>
      </w:r>
      <w:r>
        <w:rPr>
          <w:spacing w:val="66"/>
        </w:rPr>
        <w:t xml:space="preserve"> </w:t>
      </w:r>
      <w:r>
        <w:rPr>
          <w:spacing w:val="23"/>
        </w:rPr>
        <w:t>финансово</w:t>
      </w:r>
      <w:r>
        <w:t>й</w:t>
      </w:r>
      <w:r>
        <w:rPr>
          <w:spacing w:val="67"/>
        </w:rPr>
        <w:t xml:space="preserve"> </w:t>
      </w:r>
      <w:r>
        <w:rPr>
          <w:spacing w:val="23"/>
        </w:rPr>
        <w:t>поддержк</w:t>
      </w:r>
      <w:r>
        <w:t>и</w:t>
      </w:r>
      <w:r>
        <w:rPr>
          <w:spacing w:val="2061"/>
        </w:rPr>
        <w:t xml:space="preserve"> </w:t>
      </w:r>
      <w:r>
        <w:rPr>
          <w:spacing w:val="6"/>
        </w:rPr>
        <w:t>поселений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5"/>
        </w:rPr>
        <w:t>размере</w:t>
      </w:r>
      <w:r>
        <w:rPr>
          <w:spacing w:val="37"/>
        </w:rPr>
        <w:t xml:space="preserve"> </w:t>
      </w:r>
      <w:r>
        <w:rPr>
          <w:spacing w:val="6"/>
        </w:rPr>
        <w:t>указанных</w:t>
      </w:r>
      <w:r>
        <w:rPr>
          <w:spacing w:val="37"/>
        </w:rPr>
        <w:t xml:space="preserve"> </w:t>
      </w:r>
      <w:r>
        <w:rPr>
          <w:spacing w:val="7"/>
        </w:rPr>
        <w:t>субвенций.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5"/>
        </w:rPr>
        <w:t>Порядок</w:t>
      </w:r>
      <w:r>
        <w:rPr>
          <w:spacing w:val="34"/>
        </w:rPr>
        <w:t xml:space="preserve"> </w:t>
      </w:r>
      <w:r>
        <w:rPr>
          <w:spacing w:val="5"/>
        </w:rPr>
        <w:t>расчета</w:t>
      </w:r>
      <w:r>
        <w:rPr>
          <w:spacing w:val="35"/>
        </w:rPr>
        <w:t xml:space="preserve"> </w:t>
      </w:r>
      <w:r>
        <w:rPr>
          <w:spacing w:val="5"/>
        </w:rPr>
        <w:t>уровня</w:t>
      </w:r>
      <w:r>
        <w:rPr>
          <w:spacing w:val="35"/>
        </w:rPr>
        <w:t xml:space="preserve"> </w:t>
      </w:r>
      <w:r>
        <w:rPr>
          <w:spacing w:val="6"/>
        </w:rPr>
        <w:t>бюджетной</w:t>
      </w:r>
      <w:r>
        <w:rPr>
          <w:spacing w:val="35"/>
        </w:rPr>
        <w:t xml:space="preserve"> </w:t>
      </w:r>
      <w:r>
        <w:rPr>
          <w:spacing w:val="6"/>
        </w:rPr>
        <w:t>обеспеченности</w:t>
      </w:r>
      <w:r>
        <w:rPr>
          <w:spacing w:val="35"/>
        </w:rPr>
        <w:t xml:space="preserve"> </w:t>
      </w:r>
      <w:r>
        <w:rPr>
          <w:spacing w:val="6"/>
        </w:rPr>
        <w:t>поселений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7"/>
        </w:rPr>
        <w:t>отчетном</w:t>
      </w:r>
      <w:r>
        <w:rPr>
          <w:spacing w:val="55"/>
          <w:w w:val="101"/>
        </w:rPr>
        <w:t xml:space="preserve"> </w:t>
      </w:r>
      <w:r>
        <w:rPr>
          <w:spacing w:val="30"/>
        </w:rPr>
        <w:t>финансово</w:t>
      </w:r>
      <w:r>
        <w:t>м</w:t>
      </w:r>
      <w:r>
        <w:rPr>
          <w:spacing w:val="9"/>
        </w:rPr>
        <w:t xml:space="preserve"> </w:t>
      </w:r>
      <w:r>
        <w:rPr>
          <w:spacing w:val="30"/>
        </w:rPr>
        <w:t>году</w:t>
      </w:r>
      <w:r>
        <w:t>,</w:t>
      </w:r>
      <w:r>
        <w:rPr>
          <w:spacing w:val="9"/>
        </w:rPr>
        <w:t xml:space="preserve"> </w:t>
      </w:r>
      <w:r>
        <w:rPr>
          <w:spacing w:val="30"/>
        </w:rPr>
        <w:t>определени</w:t>
      </w:r>
      <w:r>
        <w:t>я</w:t>
      </w:r>
      <w:r>
        <w:rPr>
          <w:spacing w:val="10"/>
        </w:rPr>
        <w:t xml:space="preserve"> </w:t>
      </w:r>
      <w:r>
        <w:rPr>
          <w:spacing w:val="30"/>
        </w:rPr>
        <w:t>размеро</w:t>
      </w:r>
      <w:r>
        <w:t>в</w:t>
      </w:r>
      <w:r>
        <w:rPr>
          <w:spacing w:val="9"/>
        </w:rPr>
        <w:t xml:space="preserve"> </w:t>
      </w:r>
      <w:r>
        <w:rPr>
          <w:spacing w:val="30"/>
        </w:rPr>
        <w:t>указанны</w:t>
      </w:r>
      <w:r>
        <w:t>х</w:t>
      </w:r>
      <w:r>
        <w:rPr>
          <w:spacing w:val="9"/>
        </w:rPr>
        <w:t xml:space="preserve"> </w:t>
      </w:r>
      <w:r>
        <w:rPr>
          <w:spacing w:val="30"/>
        </w:rPr>
        <w:t>субвенций</w:t>
      </w:r>
      <w:r>
        <w:t>,</w:t>
      </w:r>
      <w:r>
        <w:rPr>
          <w:spacing w:val="2871"/>
        </w:rPr>
        <w:t xml:space="preserve"> </w:t>
      </w:r>
      <w:r>
        <w:rPr>
          <w:spacing w:val="22"/>
        </w:rPr>
        <w:t>централизаци</w:t>
      </w:r>
      <w:r>
        <w:t>и</w:t>
      </w:r>
      <w:r>
        <w:rPr>
          <w:spacing w:val="60"/>
        </w:rPr>
        <w:t xml:space="preserve"> </w:t>
      </w:r>
      <w:r>
        <w:rPr>
          <w:spacing w:val="17"/>
        </w:rPr>
        <w:t>части</w:t>
      </w:r>
      <w:r>
        <w:rPr>
          <w:spacing w:val="60"/>
        </w:rPr>
        <w:t xml:space="preserve"> </w:t>
      </w:r>
      <w:r>
        <w:rPr>
          <w:spacing w:val="18"/>
        </w:rPr>
        <w:t>доходов</w:t>
      </w:r>
      <w:r>
        <w:rPr>
          <w:spacing w:val="60"/>
        </w:rPr>
        <w:t xml:space="preserve"> </w:t>
      </w:r>
      <w:r>
        <w:rPr>
          <w:spacing w:val="10"/>
        </w:rPr>
        <w:t>от</w:t>
      </w:r>
      <w:r>
        <w:rPr>
          <w:spacing w:val="60"/>
        </w:rPr>
        <w:t xml:space="preserve"> </w:t>
      </w:r>
      <w:r>
        <w:rPr>
          <w:spacing w:val="18"/>
        </w:rPr>
        <w:t>местных</w:t>
      </w:r>
      <w:r>
        <w:rPr>
          <w:spacing w:val="60"/>
        </w:rPr>
        <w:t xml:space="preserve"> </w:t>
      </w:r>
      <w:r>
        <w:rPr>
          <w:spacing w:val="18"/>
        </w:rPr>
        <w:t>налогов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18"/>
        </w:rPr>
        <w:t>сборов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17"/>
        </w:rPr>
        <w:t>(или)</w:t>
      </w:r>
      <w:r>
        <w:rPr>
          <w:spacing w:val="542"/>
        </w:rPr>
        <w:t xml:space="preserve"> </w:t>
      </w:r>
      <w:r>
        <w:rPr>
          <w:spacing w:val="23"/>
        </w:rPr>
        <w:t>снижени</w:t>
      </w:r>
      <w:r>
        <w:t>я</w:t>
      </w:r>
      <w:r>
        <w:rPr>
          <w:spacing w:val="66"/>
        </w:rPr>
        <w:t xml:space="preserve"> </w:t>
      </w:r>
      <w:r>
        <w:rPr>
          <w:spacing w:val="23"/>
        </w:rPr>
        <w:t>нормативо</w:t>
      </w:r>
      <w:r>
        <w:t>в</w:t>
      </w:r>
      <w:r>
        <w:rPr>
          <w:spacing w:val="67"/>
        </w:rPr>
        <w:t xml:space="preserve"> </w:t>
      </w:r>
      <w:r>
        <w:rPr>
          <w:spacing w:val="23"/>
        </w:rPr>
        <w:t>отчислени</w:t>
      </w:r>
      <w:r>
        <w:t>й</w:t>
      </w:r>
      <w:r>
        <w:rPr>
          <w:spacing w:val="66"/>
        </w:rPr>
        <w:t xml:space="preserve"> </w:t>
      </w:r>
      <w:r>
        <w:rPr>
          <w:spacing w:val="11"/>
        </w:rPr>
        <w:t>от</w:t>
      </w:r>
      <w:r>
        <w:rPr>
          <w:spacing w:val="67"/>
        </w:rPr>
        <w:t xml:space="preserve"> </w:t>
      </w:r>
      <w:r>
        <w:rPr>
          <w:spacing w:val="23"/>
        </w:rPr>
        <w:t>федеральны</w:t>
      </w:r>
      <w:r>
        <w:t>х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23"/>
        </w:rPr>
        <w:t>региональны</w:t>
      </w:r>
      <w:r>
        <w:t>х</w:t>
      </w:r>
      <w:r>
        <w:rPr>
          <w:spacing w:val="2157"/>
        </w:rPr>
        <w:t xml:space="preserve"> </w:t>
      </w:r>
      <w:r>
        <w:rPr>
          <w:spacing w:val="12"/>
        </w:rPr>
        <w:t>налогов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2"/>
        </w:rPr>
        <w:t>сборов</w:t>
      </w:r>
      <w:r>
        <w:rPr>
          <w:spacing w:val="49"/>
        </w:rPr>
        <w:t xml:space="preserve"> </w:t>
      </w:r>
      <w:r>
        <w:rPr>
          <w:spacing w:val="11"/>
        </w:rPr>
        <w:t>будет</w:t>
      </w:r>
      <w:r>
        <w:rPr>
          <w:spacing w:val="50"/>
        </w:rPr>
        <w:t xml:space="preserve"> </w:t>
      </w:r>
      <w:r>
        <w:rPr>
          <w:spacing w:val="13"/>
        </w:rPr>
        <w:t>устанавливаться</w:t>
      </w:r>
      <w:r>
        <w:rPr>
          <w:spacing w:val="50"/>
        </w:rPr>
        <w:t xml:space="preserve"> </w:t>
      </w:r>
      <w:r>
        <w:rPr>
          <w:spacing w:val="12"/>
        </w:rPr>
        <w:t>законом</w:t>
      </w:r>
      <w:r>
        <w:rPr>
          <w:spacing w:val="49"/>
        </w:rPr>
        <w:t xml:space="preserve"> </w:t>
      </w:r>
      <w:r>
        <w:rPr>
          <w:spacing w:val="13"/>
        </w:rPr>
        <w:t>субъекта</w:t>
      </w:r>
      <w:r>
        <w:rPr>
          <w:spacing w:val="50"/>
        </w:rPr>
        <w:t xml:space="preserve"> </w:t>
      </w:r>
      <w:r>
        <w:rPr>
          <w:spacing w:val="15"/>
        </w:rPr>
        <w:t>Российской</w:t>
      </w:r>
      <w:r>
        <w:rPr>
          <w:spacing w:val="76"/>
          <w:w w:val="101"/>
        </w:rPr>
        <w:t xml:space="preserve"> </w:t>
      </w:r>
      <w:r>
        <w:rPr>
          <w:spacing w:val="16"/>
        </w:rPr>
        <w:t>Федерации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17"/>
        </w:rPr>
        <w:t>соответствии</w:t>
      </w:r>
      <w:r>
        <w:rPr>
          <w:spacing w:val="58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rPr>
          <w:spacing w:val="17"/>
        </w:rPr>
        <w:t>требованиями</w:t>
      </w:r>
      <w:r>
        <w:rPr>
          <w:spacing w:val="57"/>
        </w:rPr>
        <w:t xml:space="preserve"> </w:t>
      </w:r>
      <w:r>
        <w:rPr>
          <w:spacing w:val="17"/>
        </w:rPr>
        <w:t>Федерального</w:t>
      </w:r>
      <w:r>
        <w:rPr>
          <w:spacing w:val="58"/>
        </w:rPr>
        <w:t xml:space="preserve"> </w:t>
      </w:r>
      <w:r>
        <w:rPr>
          <w:spacing w:val="15"/>
        </w:rPr>
        <w:t>закона</w:t>
      </w:r>
      <w:r>
        <w:rPr>
          <w:spacing w:val="58"/>
        </w:rPr>
        <w:t xml:space="preserve"> </w:t>
      </w:r>
      <w:r>
        <w:rPr>
          <w:spacing w:val="12"/>
        </w:rPr>
        <w:t>“Об</w:t>
      </w:r>
      <w:r>
        <w:rPr>
          <w:spacing w:val="-6"/>
        </w:rPr>
        <w:t xml:space="preserve"> </w:t>
      </w:r>
      <w:r>
        <w:rPr>
          <w:spacing w:val="11"/>
        </w:rPr>
        <w:t>общих</w:t>
      </w:r>
      <w:r>
        <w:rPr>
          <w:spacing w:val="52"/>
        </w:rPr>
        <w:t xml:space="preserve"> </w:t>
      </w:r>
      <w:r>
        <w:rPr>
          <w:spacing w:val="13"/>
        </w:rPr>
        <w:t>принципах</w:t>
      </w:r>
      <w:r>
        <w:rPr>
          <w:spacing w:val="52"/>
        </w:rPr>
        <w:t xml:space="preserve"> </w:t>
      </w:r>
      <w:r>
        <w:rPr>
          <w:spacing w:val="13"/>
        </w:rPr>
        <w:t>организации</w:t>
      </w:r>
      <w:r>
        <w:rPr>
          <w:spacing w:val="52"/>
        </w:rPr>
        <w:t xml:space="preserve"> </w:t>
      </w:r>
      <w:r>
        <w:rPr>
          <w:spacing w:val="13"/>
        </w:rPr>
        <w:t>местного</w:t>
      </w:r>
      <w:r>
        <w:rPr>
          <w:spacing w:val="53"/>
        </w:rPr>
        <w:t xml:space="preserve"> </w:t>
      </w:r>
      <w:r>
        <w:rPr>
          <w:spacing w:val="13"/>
        </w:rPr>
        <w:t>самоуправления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15"/>
        </w:rPr>
        <w:t>Российской</w:t>
      </w:r>
      <w:r>
        <w:rPr>
          <w:spacing w:val="64"/>
          <w:w w:val="101"/>
        </w:rPr>
        <w:t xml:space="preserve"> </w:t>
      </w:r>
      <w:r>
        <w:rPr>
          <w:spacing w:val="8"/>
        </w:rPr>
        <w:t>Федерации”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8"/>
        </w:rPr>
        <w:t>Бюджетного</w:t>
      </w:r>
      <w:r>
        <w:rPr>
          <w:spacing w:val="38"/>
        </w:rPr>
        <w:t xml:space="preserve"> </w:t>
      </w:r>
      <w:r>
        <w:rPr>
          <w:spacing w:val="7"/>
        </w:rPr>
        <w:t>кодекса</w:t>
      </w:r>
      <w:r>
        <w:rPr>
          <w:spacing w:val="39"/>
        </w:rPr>
        <w:t xml:space="preserve"> </w:t>
      </w:r>
      <w:r>
        <w:rPr>
          <w:spacing w:val="9"/>
        </w:rPr>
        <w:t>РФ.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8"/>
        </w:rPr>
        <w:t>Размер</w:t>
      </w:r>
      <w:r>
        <w:rPr>
          <w:spacing w:val="36"/>
        </w:rPr>
        <w:t xml:space="preserve"> </w:t>
      </w:r>
      <w:r>
        <w:rPr>
          <w:spacing w:val="8"/>
        </w:rPr>
        <w:t>субвенции</w:t>
      </w:r>
      <w:r>
        <w:rPr>
          <w:spacing w:val="36"/>
        </w:rPr>
        <w:t xml:space="preserve"> </w:t>
      </w:r>
      <w:r>
        <w:rPr>
          <w:spacing w:val="6"/>
        </w:rPr>
        <w:t>для</w:t>
      </w:r>
      <w:r>
        <w:rPr>
          <w:spacing w:val="36"/>
        </w:rPr>
        <w:t xml:space="preserve"> </w:t>
      </w:r>
      <w:r>
        <w:rPr>
          <w:spacing w:val="8"/>
        </w:rPr>
        <w:t>отдельного</w:t>
      </w:r>
      <w:r>
        <w:rPr>
          <w:spacing w:val="37"/>
        </w:rPr>
        <w:t xml:space="preserve"> </w:t>
      </w:r>
      <w:r>
        <w:rPr>
          <w:spacing w:val="8"/>
        </w:rPr>
        <w:t>поселения</w:t>
      </w:r>
      <w:r>
        <w:rPr>
          <w:spacing w:val="36"/>
        </w:rPr>
        <w:t xml:space="preserve"> </w:t>
      </w:r>
      <w:r>
        <w:rPr>
          <w:spacing w:val="4"/>
        </w:rPr>
        <w:t>не</w:t>
      </w:r>
      <w:r>
        <w:rPr>
          <w:spacing w:val="36"/>
        </w:rPr>
        <w:t xml:space="preserve"> </w:t>
      </w:r>
      <w:r>
        <w:rPr>
          <w:spacing w:val="7"/>
        </w:rPr>
        <w:t>будет</w:t>
      </w:r>
      <w:r>
        <w:rPr>
          <w:spacing w:val="36"/>
        </w:rPr>
        <w:t xml:space="preserve"> </w:t>
      </w:r>
      <w:r>
        <w:rPr>
          <w:spacing w:val="8"/>
        </w:rPr>
        <w:t>превышать</w:t>
      </w:r>
      <w:r>
        <w:rPr>
          <w:spacing w:val="37"/>
        </w:rPr>
        <w:t xml:space="preserve"> </w:t>
      </w:r>
      <w:r>
        <w:rPr>
          <w:spacing w:val="6"/>
        </w:rPr>
        <w:t>50%</w:t>
      </w:r>
      <w:r>
        <w:rPr>
          <w:spacing w:val="36"/>
        </w:rPr>
        <w:t xml:space="preserve"> </w:t>
      </w:r>
      <w:r>
        <w:rPr>
          <w:spacing w:val="10"/>
        </w:rPr>
        <w:t>от</w:t>
      </w:r>
      <w:r>
        <w:rPr>
          <w:spacing w:val="87"/>
          <w:w w:val="101"/>
        </w:rPr>
        <w:t xml:space="preserve"> </w:t>
      </w:r>
      <w:r>
        <w:rPr>
          <w:spacing w:val="13"/>
        </w:rPr>
        <w:t>разницы</w:t>
      </w:r>
      <w:r>
        <w:rPr>
          <w:spacing w:val="52"/>
        </w:rPr>
        <w:t xml:space="preserve"> </w:t>
      </w:r>
      <w:r>
        <w:rPr>
          <w:spacing w:val="12"/>
        </w:rPr>
        <w:t>между</w:t>
      </w:r>
      <w:r>
        <w:rPr>
          <w:spacing w:val="52"/>
        </w:rPr>
        <w:t xml:space="preserve"> </w:t>
      </w:r>
      <w:r>
        <w:rPr>
          <w:spacing w:val="13"/>
        </w:rPr>
        <w:t>общими</w:t>
      </w:r>
      <w:r>
        <w:rPr>
          <w:spacing w:val="53"/>
        </w:rPr>
        <w:t xml:space="preserve"> </w:t>
      </w:r>
      <w:r>
        <w:rPr>
          <w:spacing w:val="13"/>
        </w:rPr>
        <w:t>доходами</w:t>
      </w:r>
      <w:r>
        <w:rPr>
          <w:spacing w:val="52"/>
        </w:rPr>
        <w:t xml:space="preserve"> </w:t>
      </w:r>
      <w:r>
        <w:rPr>
          <w:spacing w:val="13"/>
        </w:rPr>
        <w:t>бюджета</w:t>
      </w:r>
      <w:r>
        <w:rPr>
          <w:spacing w:val="53"/>
        </w:rPr>
        <w:t xml:space="preserve"> </w:t>
      </w:r>
      <w:r>
        <w:rPr>
          <w:spacing w:val="14"/>
        </w:rPr>
        <w:t>поселения,</w:t>
      </w:r>
      <w:r>
        <w:rPr>
          <w:spacing w:val="52"/>
        </w:rPr>
        <w:t xml:space="preserve"> </w:t>
      </w:r>
      <w:r>
        <w:rPr>
          <w:spacing w:val="14"/>
        </w:rPr>
        <w:t>учтенными</w:t>
      </w:r>
      <w:r>
        <w:rPr>
          <w:spacing w:val="52"/>
        </w:rPr>
        <w:t xml:space="preserve"> </w:t>
      </w:r>
      <w:r>
        <w:rPr>
          <w:spacing w:val="16"/>
        </w:rPr>
        <w:t>при</w:t>
      </w:r>
      <w:r>
        <w:rPr>
          <w:spacing w:val="63"/>
          <w:w w:val="101"/>
        </w:rPr>
        <w:t xml:space="preserve"> </w:t>
      </w:r>
      <w:r>
        <w:rPr>
          <w:spacing w:val="25"/>
        </w:rPr>
        <w:t>расчет</w:t>
      </w:r>
      <w:r>
        <w:t>е</w:t>
      </w:r>
      <w:r>
        <w:rPr>
          <w:spacing w:val="71"/>
        </w:rPr>
        <w:t xml:space="preserve"> </w:t>
      </w:r>
      <w:r>
        <w:rPr>
          <w:spacing w:val="25"/>
        </w:rPr>
        <w:t>уровн</w:t>
      </w:r>
      <w:r>
        <w:t>я</w:t>
      </w:r>
      <w:r>
        <w:rPr>
          <w:spacing w:val="72"/>
        </w:rPr>
        <w:t xml:space="preserve"> </w:t>
      </w:r>
      <w:r>
        <w:rPr>
          <w:spacing w:val="25"/>
        </w:rPr>
        <w:t>бюджетно</w:t>
      </w:r>
      <w:r>
        <w:t>й</w:t>
      </w:r>
      <w:r>
        <w:rPr>
          <w:spacing w:val="72"/>
        </w:rPr>
        <w:t xml:space="preserve"> </w:t>
      </w:r>
      <w:r>
        <w:rPr>
          <w:spacing w:val="25"/>
        </w:rPr>
        <w:t>обеспеченност</w:t>
      </w:r>
      <w:r>
        <w:t>и</w:t>
      </w:r>
      <w:r>
        <w:rPr>
          <w:spacing w:val="72"/>
        </w:rPr>
        <w:t xml:space="preserve"> </w:t>
      </w:r>
      <w:r>
        <w:rPr>
          <w:spacing w:val="25"/>
        </w:rPr>
        <w:t>поселени</w:t>
      </w:r>
      <w:r>
        <w:t>я</w:t>
      </w:r>
      <w:r>
        <w:rPr>
          <w:spacing w:val="72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rPr>
          <w:spacing w:val="25"/>
        </w:rPr>
        <w:t>отчетно</w:t>
      </w:r>
      <w:r>
        <w:t>м</w:t>
      </w:r>
      <w:r>
        <w:rPr>
          <w:spacing w:val="2397"/>
        </w:rPr>
        <w:t xml:space="preserve"> </w:t>
      </w:r>
      <w:r>
        <w:rPr>
          <w:spacing w:val="26"/>
        </w:rPr>
        <w:t>финансово</w:t>
      </w:r>
      <w:r>
        <w:t>м</w:t>
      </w:r>
      <w:r>
        <w:rPr>
          <w:spacing w:val="70"/>
        </w:rPr>
        <w:t xml:space="preserve"> </w:t>
      </w:r>
      <w:r>
        <w:rPr>
          <w:spacing w:val="26"/>
        </w:rPr>
        <w:t>году</w:t>
      </w:r>
      <w:r>
        <w:t>,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rPr>
          <w:spacing w:val="26"/>
        </w:rPr>
        <w:t>двукратны</w:t>
      </w:r>
      <w:r>
        <w:t>м</w:t>
      </w:r>
      <w:r>
        <w:rPr>
          <w:spacing w:val="70"/>
        </w:rPr>
        <w:t xml:space="preserve"> </w:t>
      </w:r>
      <w:r>
        <w:rPr>
          <w:spacing w:val="26"/>
        </w:rPr>
        <w:t>средни</w:t>
      </w:r>
      <w:r>
        <w:t>м</w:t>
      </w:r>
      <w:r>
        <w:rPr>
          <w:spacing w:val="71"/>
        </w:rPr>
        <w:t xml:space="preserve"> </w:t>
      </w:r>
      <w:r>
        <w:rPr>
          <w:spacing w:val="12"/>
        </w:rPr>
        <w:t>по</w:t>
      </w:r>
      <w:r>
        <w:rPr>
          <w:spacing w:val="70"/>
        </w:rPr>
        <w:t xml:space="preserve"> </w:t>
      </w:r>
      <w:r>
        <w:rPr>
          <w:spacing w:val="26"/>
        </w:rPr>
        <w:t>субъект</w:t>
      </w:r>
      <w:r>
        <w:t>у</w:t>
      </w:r>
      <w:r>
        <w:rPr>
          <w:spacing w:val="71"/>
        </w:rPr>
        <w:t xml:space="preserve"> </w:t>
      </w:r>
      <w:r>
        <w:rPr>
          <w:spacing w:val="26"/>
        </w:rPr>
        <w:t>Российско</w:t>
      </w:r>
      <w:r>
        <w:t>й</w:t>
      </w:r>
      <w:r>
        <w:rPr>
          <w:spacing w:val="2331"/>
        </w:rPr>
        <w:t xml:space="preserve"> </w:t>
      </w:r>
      <w:r>
        <w:rPr>
          <w:spacing w:val="6"/>
        </w:rPr>
        <w:t>Федерации</w:t>
      </w:r>
      <w:r>
        <w:rPr>
          <w:spacing w:val="45"/>
        </w:rPr>
        <w:t xml:space="preserve"> </w:t>
      </w:r>
      <w:r>
        <w:rPr>
          <w:spacing w:val="5"/>
        </w:rPr>
        <w:t>уровнем</w:t>
      </w:r>
      <w:r>
        <w:rPr>
          <w:spacing w:val="45"/>
        </w:rPr>
        <w:t xml:space="preserve"> </w:t>
      </w:r>
      <w:r>
        <w:rPr>
          <w:spacing w:val="6"/>
        </w:rPr>
        <w:t>бюджетной</w:t>
      </w:r>
      <w:r>
        <w:rPr>
          <w:spacing w:val="45"/>
        </w:rPr>
        <w:t xml:space="preserve"> </w:t>
      </w:r>
      <w:r>
        <w:rPr>
          <w:spacing w:val="6"/>
        </w:rPr>
        <w:t>обеспеченности</w:t>
      </w:r>
      <w:r>
        <w:rPr>
          <w:spacing w:val="45"/>
        </w:rPr>
        <w:t xml:space="preserve"> </w:t>
      </w:r>
      <w:r>
        <w:rPr>
          <w:spacing w:val="7"/>
        </w:rPr>
        <w:t>поселений.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b/>
          <w:bCs/>
          <w:spacing w:val="59"/>
        </w:rPr>
        <w:t>Выравнивани</w:t>
      </w:r>
      <w:r>
        <w:rPr>
          <w:b/>
          <w:bCs/>
        </w:rPr>
        <w:t>е</w:t>
      </w:r>
      <w:r>
        <w:rPr>
          <w:b/>
          <w:bCs/>
          <w:spacing w:val="5"/>
        </w:rPr>
        <w:t xml:space="preserve"> </w:t>
      </w:r>
      <w:r>
        <w:rPr>
          <w:b/>
          <w:bCs/>
          <w:spacing w:val="59"/>
        </w:rPr>
        <w:t>уровн</w:t>
      </w:r>
      <w:r>
        <w:rPr>
          <w:b/>
          <w:bCs/>
        </w:rPr>
        <w:t>я</w:t>
      </w:r>
      <w:r>
        <w:rPr>
          <w:b/>
          <w:bCs/>
          <w:spacing w:val="6"/>
        </w:rPr>
        <w:t xml:space="preserve"> </w:t>
      </w:r>
      <w:r>
        <w:rPr>
          <w:b/>
          <w:bCs/>
          <w:spacing w:val="59"/>
        </w:rPr>
        <w:t>бюджетно</w:t>
      </w:r>
      <w:r>
        <w:rPr>
          <w:b/>
          <w:bCs/>
        </w:rPr>
        <w:t>й</w:t>
      </w:r>
      <w:r>
        <w:rPr>
          <w:b/>
          <w:bCs/>
          <w:spacing w:val="6"/>
        </w:rPr>
        <w:t xml:space="preserve"> </w:t>
      </w:r>
      <w:r>
        <w:rPr>
          <w:b/>
          <w:bCs/>
          <w:spacing w:val="59"/>
        </w:rPr>
        <w:t>обеспеченност</w:t>
      </w:r>
      <w:r>
        <w:rPr>
          <w:b/>
          <w:bCs/>
        </w:rPr>
        <w:t>и</w:t>
      </w:r>
      <w:r>
        <w:rPr>
          <w:b/>
          <w:bCs/>
          <w:spacing w:val="4428"/>
        </w:rPr>
        <w:t xml:space="preserve"> </w:t>
      </w:r>
      <w:r>
        <w:rPr>
          <w:b/>
          <w:bCs/>
          <w:spacing w:val="10"/>
        </w:rPr>
        <w:t>муниципальных</w:t>
      </w:r>
      <w:r>
        <w:rPr>
          <w:b/>
          <w:bCs/>
          <w:spacing w:val="48"/>
        </w:rPr>
        <w:t xml:space="preserve"> </w:t>
      </w:r>
      <w:r>
        <w:rPr>
          <w:b/>
          <w:bCs/>
          <w:spacing w:val="9"/>
        </w:rPr>
        <w:t>районов</w:t>
      </w:r>
      <w:r>
        <w:rPr>
          <w:b/>
          <w:bCs/>
          <w:spacing w:val="49"/>
        </w:rPr>
        <w:t xml:space="preserve"> </w:t>
      </w:r>
      <w:r>
        <w:rPr>
          <w:b/>
          <w:bCs/>
          <w:spacing w:val="9"/>
        </w:rPr>
        <w:t>(городских</w:t>
      </w:r>
      <w:r>
        <w:rPr>
          <w:b/>
          <w:bCs/>
          <w:spacing w:val="49"/>
        </w:rPr>
        <w:t xml:space="preserve"> </w:t>
      </w:r>
      <w:r>
        <w:rPr>
          <w:b/>
          <w:bCs/>
          <w:spacing w:val="9"/>
        </w:rPr>
        <w:t>округов)</w:t>
      </w:r>
      <w:r>
        <w:rPr>
          <w:b/>
          <w:bCs/>
          <w:spacing w:val="50"/>
        </w:rPr>
        <w:t xml:space="preserve"> </w:t>
      </w:r>
      <w:r>
        <w:rPr>
          <w:spacing w:val="7"/>
        </w:rPr>
        <w:t>будет</w:t>
      </w:r>
      <w:r>
        <w:rPr>
          <w:spacing w:val="47"/>
        </w:rPr>
        <w:t xml:space="preserve"> </w:t>
      </w:r>
      <w:r>
        <w:rPr>
          <w:spacing w:val="10"/>
        </w:rPr>
        <w:t>осуществляться</w:t>
      </w:r>
      <w:r>
        <w:rPr>
          <w:spacing w:val="49"/>
          <w:w w:val="101"/>
        </w:rPr>
        <w:t xml:space="preserve"> </w:t>
      </w:r>
      <w:r>
        <w:rPr>
          <w:spacing w:val="14"/>
        </w:rPr>
        <w:t>путем</w:t>
      </w:r>
      <w:r>
        <w:rPr>
          <w:spacing w:val="58"/>
        </w:rPr>
        <w:t xml:space="preserve"> </w:t>
      </w:r>
      <w:r>
        <w:rPr>
          <w:spacing w:val="16"/>
        </w:rPr>
        <w:t>предоставления</w:t>
      </w:r>
      <w:r>
        <w:rPr>
          <w:spacing w:val="59"/>
        </w:rPr>
        <w:t xml:space="preserve"> </w:t>
      </w:r>
      <w:r>
        <w:rPr>
          <w:spacing w:val="15"/>
        </w:rPr>
        <w:t>дотаций</w:t>
      </w:r>
      <w:r>
        <w:rPr>
          <w:spacing w:val="59"/>
        </w:rPr>
        <w:t xml:space="preserve"> </w:t>
      </w:r>
      <w:r>
        <w:rPr>
          <w:spacing w:val="8"/>
        </w:rPr>
        <w:t>из</w:t>
      </w:r>
      <w:r>
        <w:rPr>
          <w:spacing w:val="59"/>
        </w:rPr>
        <w:t xml:space="preserve"> </w:t>
      </w:r>
      <w:r>
        <w:rPr>
          <w:spacing w:val="16"/>
        </w:rPr>
        <w:t>региональных</w:t>
      </w:r>
      <w:r>
        <w:rPr>
          <w:spacing w:val="59"/>
        </w:rPr>
        <w:t xml:space="preserve"> </w:t>
      </w:r>
      <w:r>
        <w:rPr>
          <w:spacing w:val="14"/>
        </w:rPr>
        <w:t>фондов</w:t>
      </w:r>
      <w:r>
        <w:rPr>
          <w:spacing w:val="59"/>
        </w:rPr>
        <w:t xml:space="preserve"> </w:t>
      </w:r>
      <w:r>
        <w:rPr>
          <w:spacing w:val="16"/>
        </w:rPr>
        <w:t>финансовой</w:t>
      </w:r>
      <w:r>
        <w:rPr>
          <w:spacing w:val="-7"/>
        </w:rPr>
        <w:t xml:space="preserve"> </w:t>
      </w:r>
      <w:r>
        <w:rPr>
          <w:spacing w:val="7"/>
        </w:rPr>
        <w:t>поддержки</w:t>
      </w:r>
      <w:r>
        <w:rPr>
          <w:spacing w:val="46"/>
        </w:rPr>
        <w:t xml:space="preserve"> </w:t>
      </w:r>
      <w:r>
        <w:rPr>
          <w:spacing w:val="7"/>
        </w:rPr>
        <w:t>муниципальных</w:t>
      </w:r>
      <w:r>
        <w:rPr>
          <w:spacing w:val="46"/>
        </w:rPr>
        <w:t xml:space="preserve"> </w:t>
      </w:r>
      <w:r>
        <w:rPr>
          <w:spacing w:val="6"/>
        </w:rPr>
        <w:t>районов</w:t>
      </w:r>
      <w:r>
        <w:rPr>
          <w:spacing w:val="46"/>
        </w:rPr>
        <w:t xml:space="preserve"> </w:t>
      </w:r>
      <w:r>
        <w:rPr>
          <w:spacing w:val="7"/>
        </w:rPr>
        <w:t>(городских</w:t>
      </w:r>
      <w:r>
        <w:rPr>
          <w:spacing w:val="46"/>
        </w:rPr>
        <w:t xml:space="preserve"> </w:t>
      </w:r>
      <w:r>
        <w:rPr>
          <w:spacing w:val="8"/>
        </w:rPr>
        <w:t>округов).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4"/>
        </w:rPr>
        <w:t>Региональные</w:t>
      </w:r>
      <w:r>
        <w:rPr>
          <w:spacing w:val="58"/>
        </w:rPr>
        <w:t xml:space="preserve"> </w:t>
      </w:r>
      <w:r>
        <w:rPr>
          <w:spacing w:val="12"/>
        </w:rPr>
        <w:t>фонды</w:t>
      </w:r>
      <w:r>
        <w:rPr>
          <w:spacing w:val="58"/>
        </w:rPr>
        <w:t xml:space="preserve"> </w:t>
      </w:r>
      <w:r>
        <w:rPr>
          <w:spacing w:val="14"/>
        </w:rPr>
        <w:t>финансовой</w:t>
      </w:r>
      <w:r>
        <w:rPr>
          <w:spacing w:val="58"/>
        </w:rPr>
        <w:t xml:space="preserve"> </w:t>
      </w:r>
      <w:r>
        <w:rPr>
          <w:spacing w:val="14"/>
        </w:rPr>
        <w:t>поддержки</w:t>
      </w:r>
      <w:r>
        <w:rPr>
          <w:spacing w:val="58"/>
        </w:rPr>
        <w:t xml:space="preserve"> </w:t>
      </w:r>
      <w:r>
        <w:rPr>
          <w:spacing w:val="14"/>
        </w:rPr>
        <w:t>муниципальных</w:t>
      </w:r>
      <w:r>
        <w:rPr>
          <w:spacing w:val="58"/>
        </w:rPr>
        <w:t xml:space="preserve"> </w:t>
      </w:r>
      <w:r>
        <w:rPr>
          <w:spacing w:val="16"/>
        </w:rPr>
        <w:t>районов</w:t>
      </w:r>
      <w:r>
        <w:rPr>
          <w:spacing w:val="63"/>
          <w:w w:val="101"/>
        </w:rPr>
        <w:t xml:space="preserve"> </w:t>
      </w:r>
      <w:r>
        <w:rPr>
          <w:spacing w:val="23"/>
        </w:rPr>
        <w:t>(городски</w:t>
      </w:r>
      <w:r>
        <w:t>х</w:t>
      </w:r>
      <w:r>
        <w:rPr>
          <w:spacing w:val="62"/>
        </w:rPr>
        <w:t xml:space="preserve"> </w:t>
      </w:r>
      <w:r>
        <w:rPr>
          <w:spacing w:val="23"/>
        </w:rPr>
        <w:t>округов</w:t>
      </w:r>
      <w:r>
        <w:t>)</w:t>
      </w:r>
      <w:r>
        <w:rPr>
          <w:spacing w:val="63"/>
        </w:rPr>
        <w:t xml:space="preserve"> </w:t>
      </w:r>
      <w:r>
        <w:rPr>
          <w:spacing w:val="18"/>
        </w:rPr>
        <w:t>будут</w:t>
      </w:r>
      <w:r>
        <w:rPr>
          <w:spacing w:val="62"/>
        </w:rPr>
        <w:t xml:space="preserve"> </w:t>
      </w:r>
      <w:r>
        <w:rPr>
          <w:spacing w:val="23"/>
        </w:rPr>
        <w:t>образовыватьс</w:t>
      </w:r>
      <w:r>
        <w:t>я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rPr>
          <w:spacing w:val="23"/>
        </w:rPr>
        <w:t>дотаци</w:t>
      </w:r>
      <w:r>
        <w:t>и</w:t>
      </w:r>
      <w:r>
        <w:rPr>
          <w:spacing w:val="63"/>
        </w:rPr>
        <w:t xml:space="preserve"> </w:t>
      </w:r>
      <w:r>
        <w:rPr>
          <w:spacing w:val="11"/>
        </w:rPr>
        <w:t>из</w:t>
      </w:r>
      <w:r>
        <w:rPr>
          <w:spacing w:val="62"/>
        </w:rPr>
        <w:t xml:space="preserve"> </w:t>
      </w:r>
      <w:r>
        <w:rPr>
          <w:spacing w:val="15"/>
        </w:rPr>
        <w:t>них</w:t>
      </w:r>
      <w:r>
        <w:rPr>
          <w:spacing w:val="63"/>
        </w:rPr>
        <w:t xml:space="preserve"> </w:t>
      </w:r>
      <w:r>
        <w:rPr>
          <w:spacing w:val="18"/>
        </w:rPr>
        <w:t>будут</w:t>
      </w:r>
      <w:r>
        <w:rPr>
          <w:spacing w:val="1633"/>
        </w:rPr>
        <w:t xml:space="preserve"> </w:t>
      </w:r>
      <w:r>
        <w:rPr>
          <w:spacing w:val="9"/>
        </w:rPr>
        <w:t>предоставляться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8"/>
        </w:rPr>
        <w:t>порядке,</w:t>
      </w:r>
      <w:r>
        <w:rPr>
          <w:spacing w:val="43"/>
        </w:rPr>
        <w:t xml:space="preserve"> </w:t>
      </w:r>
      <w:r>
        <w:rPr>
          <w:spacing w:val="9"/>
        </w:rPr>
        <w:t>установленном</w:t>
      </w:r>
      <w:r>
        <w:rPr>
          <w:spacing w:val="43"/>
        </w:rPr>
        <w:t xml:space="preserve"> </w:t>
      </w:r>
      <w:r>
        <w:rPr>
          <w:spacing w:val="8"/>
        </w:rPr>
        <w:t>законом</w:t>
      </w:r>
      <w:r>
        <w:rPr>
          <w:spacing w:val="44"/>
        </w:rPr>
        <w:t xml:space="preserve"> </w:t>
      </w:r>
      <w:r>
        <w:rPr>
          <w:spacing w:val="8"/>
        </w:rPr>
        <w:t>субъекта</w:t>
      </w:r>
      <w:r>
        <w:rPr>
          <w:spacing w:val="43"/>
        </w:rPr>
        <w:t xml:space="preserve"> </w:t>
      </w:r>
      <w:r>
        <w:rPr>
          <w:spacing w:val="10"/>
        </w:rPr>
        <w:t>Российской</w:t>
      </w:r>
      <w:r>
        <w:rPr>
          <w:spacing w:val="49"/>
          <w:w w:val="101"/>
        </w:rPr>
        <w:t xml:space="preserve"> </w:t>
      </w:r>
      <w:r>
        <w:rPr>
          <w:spacing w:val="15"/>
        </w:rPr>
        <w:lastRenderedPageBreak/>
        <w:t>Федерации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15"/>
        </w:rPr>
        <w:t>соответствии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rPr>
          <w:spacing w:val="15"/>
        </w:rPr>
        <w:t>требованиями</w:t>
      </w:r>
      <w:r>
        <w:rPr>
          <w:spacing w:val="54"/>
        </w:rPr>
        <w:t xml:space="preserve"> </w:t>
      </w:r>
      <w:r>
        <w:rPr>
          <w:spacing w:val="15"/>
        </w:rPr>
        <w:t>Бюджетного</w:t>
      </w:r>
      <w:r>
        <w:rPr>
          <w:spacing w:val="53"/>
        </w:rPr>
        <w:t xml:space="preserve"> </w:t>
      </w:r>
      <w:r>
        <w:rPr>
          <w:spacing w:val="14"/>
        </w:rPr>
        <w:t>кодекса</w:t>
      </w:r>
      <w:r>
        <w:rPr>
          <w:spacing w:val="54"/>
        </w:rPr>
        <w:t xml:space="preserve"> </w:t>
      </w:r>
      <w:r>
        <w:rPr>
          <w:spacing w:val="11"/>
        </w:rPr>
        <w:t>РФ,</w:t>
      </w:r>
      <w:r>
        <w:rPr>
          <w:spacing w:val="53"/>
        </w:rPr>
        <w:t xml:space="preserve"> </w:t>
      </w:r>
      <w:r>
        <w:t>в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24"/>
        </w:rPr>
        <w:lastRenderedPageBreak/>
        <w:t>целя</w:t>
      </w:r>
      <w:r>
        <w:t>х</w:t>
      </w:r>
      <w:r>
        <w:rPr>
          <w:spacing w:val="68"/>
        </w:rPr>
        <w:t xml:space="preserve"> </w:t>
      </w:r>
      <w:r>
        <w:rPr>
          <w:spacing w:val="24"/>
        </w:rPr>
        <w:t>выравнивани</w:t>
      </w:r>
      <w:r>
        <w:t>я</w:t>
      </w:r>
      <w:r>
        <w:rPr>
          <w:spacing w:val="69"/>
        </w:rPr>
        <w:t xml:space="preserve"> </w:t>
      </w:r>
      <w:r>
        <w:rPr>
          <w:spacing w:val="24"/>
        </w:rPr>
        <w:t>исход</w:t>
      </w:r>
      <w:r>
        <w:t>я</w:t>
      </w:r>
      <w:r>
        <w:rPr>
          <w:spacing w:val="69"/>
        </w:rPr>
        <w:t xml:space="preserve"> </w:t>
      </w:r>
      <w:r>
        <w:rPr>
          <w:spacing w:val="11"/>
        </w:rPr>
        <w:t>из</w:t>
      </w:r>
      <w:r>
        <w:rPr>
          <w:spacing w:val="69"/>
        </w:rPr>
        <w:t xml:space="preserve"> </w:t>
      </w:r>
      <w:r>
        <w:rPr>
          <w:spacing w:val="24"/>
        </w:rPr>
        <w:t>уровн</w:t>
      </w:r>
      <w:r>
        <w:t>я</w:t>
      </w:r>
      <w:r>
        <w:rPr>
          <w:spacing w:val="69"/>
        </w:rPr>
        <w:t xml:space="preserve"> </w:t>
      </w:r>
      <w:r>
        <w:rPr>
          <w:spacing w:val="24"/>
        </w:rPr>
        <w:t>бюджетно</w:t>
      </w:r>
      <w:r>
        <w:t>й</w:t>
      </w:r>
      <w:r>
        <w:rPr>
          <w:spacing w:val="68"/>
        </w:rPr>
        <w:t xml:space="preserve"> </w:t>
      </w:r>
      <w:r>
        <w:rPr>
          <w:spacing w:val="24"/>
        </w:rPr>
        <w:t>обеспеченност</w:t>
      </w:r>
      <w:r>
        <w:t>и</w:t>
      </w:r>
      <w:r>
        <w:rPr>
          <w:spacing w:val="2253"/>
        </w:rPr>
        <w:t xml:space="preserve"> </w:t>
      </w:r>
      <w:r>
        <w:rPr>
          <w:spacing w:val="9"/>
        </w:rPr>
        <w:t>муниципальных</w:t>
      </w:r>
      <w:r>
        <w:rPr>
          <w:spacing w:val="47"/>
        </w:rPr>
        <w:t xml:space="preserve"> </w:t>
      </w:r>
      <w:r>
        <w:rPr>
          <w:spacing w:val="8"/>
        </w:rPr>
        <w:t>районов</w:t>
      </w:r>
      <w:r>
        <w:rPr>
          <w:spacing w:val="47"/>
        </w:rPr>
        <w:t xml:space="preserve"> </w:t>
      </w:r>
      <w:r>
        <w:rPr>
          <w:spacing w:val="8"/>
        </w:rPr>
        <w:t>(городских</w:t>
      </w:r>
      <w:r>
        <w:rPr>
          <w:spacing w:val="47"/>
        </w:rPr>
        <w:t xml:space="preserve"> </w:t>
      </w:r>
      <w:r>
        <w:rPr>
          <w:spacing w:val="8"/>
        </w:rPr>
        <w:t>округов),</w:t>
      </w:r>
      <w:r>
        <w:rPr>
          <w:spacing w:val="47"/>
        </w:rPr>
        <w:t xml:space="preserve"> </w:t>
      </w:r>
      <w:r>
        <w:rPr>
          <w:spacing w:val="8"/>
        </w:rPr>
        <w:t>финансовых</w:t>
      </w:r>
      <w:r>
        <w:rPr>
          <w:spacing w:val="47"/>
        </w:rPr>
        <w:t xml:space="preserve"> </w:t>
      </w:r>
      <w:r>
        <w:rPr>
          <w:spacing w:val="10"/>
        </w:rPr>
        <w:t>возможностей</w:t>
      </w:r>
      <w:r>
        <w:rPr>
          <w:spacing w:val="71"/>
          <w:w w:val="101"/>
        </w:rPr>
        <w:t xml:space="preserve"> </w:t>
      </w:r>
      <w:r>
        <w:rPr>
          <w:spacing w:val="15"/>
        </w:rPr>
        <w:t>органов</w:t>
      </w:r>
      <w:r>
        <w:rPr>
          <w:spacing w:val="58"/>
        </w:rPr>
        <w:t xml:space="preserve"> </w:t>
      </w:r>
      <w:r>
        <w:rPr>
          <w:spacing w:val="15"/>
        </w:rPr>
        <w:t>местного</w:t>
      </w:r>
      <w:r>
        <w:rPr>
          <w:spacing w:val="59"/>
        </w:rPr>
        <w:t xml:space="preserve"> </w:t>
      </w:r>
      <w:r>
        <w:rPr>
          <w:spacing w:val="16"/>
        </w:rPr>
        <w:t>самоуправления</w:t>
      </w:r>
      <w:r>
        <w:rPr>
          <w:spacing w:val="59"/>
        </w:rPr>
        <w:t xml:space="preserve"> </w:t>
      </w:r>
      <w:r>
        <w:rPr>
          <w:spacing w:val="16"/>
        </w:rPr>
        <w:t>осуществлять</w:t>
      </w:r>
      <w:r>
        <w:rPr>
          <w:spacing w:val="59"/>
        </w:rPr>
        <w:t xml:space="preserve"> </w:t>
      </w:r>
      <w:r>
        <w:rPr>
          <w:spacing w:val="13"/>
        </w:rPr>
        <w:t>свои</w:t>
      </w:r>
      <w:r>
        <w:rPr>
          <w:spacing w:val="59"/>
        </w:rPr>
        <w:t xml:space="preserve"> </w:t>
      </w:r>
      <w:r>
        <w:rPr>
          <w:spacing w:val="16"/>
        </w:rPr>
        <w:t>полномочия</w:t>
      </w:r>
      <w:r>
        <w:rPr>
          <w:spacing w:val="59"/>
        </w:rPr>
        <w:t xml:space="preserve"> </w:t>
      </w:r>
      <w:r>
        <w:rPr>
          <w:spacing w:val="8"/>
        </w:rPr>
        <w:t>по</w:t>
      </w:r>
      <w:r>
        <w:rPr>
          <w:spacing w:val="-7"/>
        </w:rPr>
        <w:t xml:space="preserve"> </w:t>
      </w:r>
      <w:r>
        <w:rPr>
          <w:spacing w:val="4"/>
        </w:rPr>
        <w:t>решению</w:t>
      </w:r>
      <w:r>
        <w:rPr>
          <w:spacing w:val="39"/>
        </w:rPr>
        <w:t xml:space="preserve"> </w:t>
      </w:r>
      <w:r>
        <w:rPr>
          <w:spacing w:val="4"/>
        </w:rPr>
        <w:t>вопросов</w:t>
      </w:r>
      <w:r>
        <w:rPr>
          <w:spacing w:val="39"/>
        </w:rPr>
        <w:t xml:space="preserve"> </w:t>
      </w:r>
      <w:r>
        <w:rPr>
          <w:spacing w:val="4"/>
        </w:rPr>
        <w:t>местного</w:t>
      </w:r>
      <w:r>
        <w:rPr>
          <w:spacing w:val="39"/>
        </w:rPr>
        <w:t xml:space="preserve"> </w:t>
      </w:r>
      <w:r>
        <w:rPr>
          <w:spacing w:val="5"/>
        </w:rPr>
        <w:t>значения.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Дотации</w:t>
      </w:r>
      <w:r>
        <w:rPr>
          <w:spacing w:val="41"/>
        </w:rPr>
        <w:t xml:space="preserve"> </w:t>
      </w:r>
      <w:r>
        <w:rPr>
          <w:spacing w:val="4"/>
        </w:rPr>
        <w:t>из</w:t>
      </w:r>
      <w:r>
        <w:rPr>
          <w:spacing w:val="42"/>
        </w:rPr>
        <w:t xml:space="preserve"> </w:t>
      </w:r>
      <w:r>
        <w:rPr>
          <w:spacing w:val="8"/>
        </w:rPr>
        <w:t>региональных</w:t>
      </w:r>
      <w:r>
        <w:rPr>
          <w:spacing w:val="41"/>
        </w:rPr>
        <w:t xml:space="preserve"> </w:t>
      </w:r>
      <w:r>
        <w:rPr>
          <w:spacing w:val="7"/>
        </w:rPr>
        <w:t>фондов</w:t>
      </w:r>
      <w:r>
        <w:rPr>
          <w:spacing w:val="42"/>
        </w:rPr>
        <w:t xml:space="preserve"> </w:t>
      </w:r>
      <w:r>
        <w:rPr>
          <w:spacing w:val="8"/>
        </w:rPr>
        <w:t>финансовой</w:t>
      </w:r>
      <w:r>
        <w:rPr>
          <w:spacing w:val="42"/>
        </w:rPr>
        <w:t xml:space="preserve"> </w:t>
      </w:r>
      <w:r>
        <w:rPr>
          <w:spacing w:val="7"/>
        </w:rPr>
        <w:t>поддержки</w:t>
      </w:r>
      <w:r>
        <w:rPr>
          <w:spacing w:val="41"/>
        </w:rPr>
        <w:t xml:space="preserve"> </w:t>
      </w:r>
      <w:r>
        <w:rPr>
          <w:spacing w:val="9"/>
        </w:rPr>
        <w:t>муниципальных</w:t>
      </w:r>
      <w:r>
        <w:rPr>
          <w:spacing w:val="42"/>
          <w:w w:val="101"/>
        </w:rPr>
        <w:t xml:space="preserve"> </w:t>
      </w:r>
      <w:r>
        <w:rPr>
          <w:spacing w:val="14"/>
        </w:rPr>
        <w:t>районов</w:t>
      </w:r>
      <w:r>
        <w:rPr>
          <w:spacing w:val="53"/>
        </w:rPr>
        <w:t xml:space="preserve"> </w:t>
      </w:r>
      <w:r>
        <w:rPr>
          <w:spacing w:val="15"/>
        </w:rPr>
        <w:t>(городских</w:t>
      </w:r>
      <w:r>
        <w:rPr>
          <w:spacing w:val="54"/>
        </w:rPr>
        <w:t xml:space="preserve"> </w:t>
      </w:r>
      <w:r>
        <w:rPr>
          <w:spacing w:val="14"/>
        </w:rPr>
        <w:t>округов)</w:t>
      </w:r>
      <w:r>
        <w:rPr>
          <w:spacing w:val="54"/>
        </w:rPr>
        <w:t xml:space="preserve"> </w:t>
      </w:r>
      <w:r>
        <w:rPr>
          <w:spacing w:val="13"/>
        </w:rPr>
        <w:t>будут</w:t>
      </w:r>
      <w:r>
        <w:rPr>
          <w:spacing w:val="54"/>
        </w:rPr>
        <w:t xml:space="preserve"> </w:t>
      </w:r>
      <w:r>
        <w:rPr>
          <w:spacing w:val="15"/>
        </w:rPr>
        <w:t>распределяться</w:t>
      </w:r>
      <w:r>
        <w:rPr>
          <w:spacing w:val="54"/>
        </w:rPr>
        <w:t xml:space="preserve"> </w:t>
      </w:r>
      <w:r>
        <w:rPr>
          <w:spacing w:val="14"/>
        </w:rPr>
        <w:t>исходя</w:t>
      </w:r>
      <w:r>
        <w:rPr>
          <w:spacing w:val="53"/>
        </w:rPr>
        <w:t xml:space="preserve"> </w:t>
      </w:r>
      <w:r>
        <w:rPr>
          <w:spacing w:val="8"/>
        </w:rPr>
        <w:t>из</w:t>
      </w:r>
      <w:r>
        <w:rPr>
          <w:spacing w:val="54"/>
        </w:rPr>
        <w:t xml:space="preserve"> </w:t>
      </w:r>
      <w:r>
        <w:rPr>
          <w:spacing w:val="14"/>
        </w:rPr>
        <w:t>уровня</w:t>
      </w:r>
      <w:r>
        <w:rPr>
          <w:spacing w:val="-11"/>
        </w:rPr>
        <w:t xml:space="preserve"> </w:t>
      </w:r>
      <w:r>
        <w:rPr>
          <w:spacing w:val="8"/>
        </w:rPr>
        <w:t>бюджетной</w:t>
      </w:r>
      <w:r>
        <w:rPr>
          <w:spacing w:val="47"/>
        </w:rPr>
        <w:t xml:space="preserve"> </w:t>
      </w:r>
      <w:r>
        <w:rPr>
          <w:spacing w:val="9"/>
        </w:rPr>
        <w:t>обеспеченности</w:t>
      </w:r>
      <w:r>
        <w:rPr>
          <w:spacing w:val="47"/>
        </w:rPr>
        <w:t xml:space="preserve"> </w:t>
      </w:r>
      <w:r>
        <w:rPr>
          <w:spacing w:val="9"/>
        </w:rPr>
        <w:t>муниципальных</w:t>
      </w:r>
      <w:r>
        <w:rPr>
          <w:spacing w:val="48"/>
        </w:rPr>
        <w:t xml:space="preserve"> </w:t>
      </w:r>
      <w:r>
        <w:rPr>
          <w:spacing w:val="8"/>
        </w:rPr>
        <w:t>районов</w:t>
      </w:r>
      <w:r>
        <w:rPr>
          <w:spacing w:val="47"/>
        </w:rPr>
        <w:t xml:space="preserve"> </w:t>
      </w:r>
      <w:r>
        <w:rPr>
          <w:spacing w:val="8"/>
        </w:rPr>
        <w:t>(городских</w:t>
      </w:r>
      <w:r>
        <w:rPr>
          <w:spacing w:val="47"/>
        </w:rPr>
        <w:t xml:space="preserve"> </w:t>
      </w:r>
      <w:r>
        <w:rPr>
          <w:spacing w:val="10"/>
        </w:rPr>
        <w:t>округов)</w:t>
      </w:r>
      <w:r>
        <w:rPr>
          <w:spacing w:val="59"/>
          <w:w w:val="10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6"/>
        </w:rPr>
        <w:t>соответствии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rPr>
          <w:spacing w:val="6"/>
        </w:rPr>
        <w:t>Федеральным</w:t>
      </w:r>
      <w:r>
        <w:rPr>
          <w:spacing w:val="32"/>
        </w:rPr>
        <w:t xml:space="preserve"> </w:t>
      </w:r>
      <w:r>
        <w:rPr>
          <w:spacing w:val="5"/>
        </w:rPr>
        <w:t>законом</w:t>
      </w:r>
      <w:r>
        <w:rPr>
          <w:spacing w:val="32"/>
        </w:rPr>
        <w:t xml:space="preserve"> </w:t>
      </w:r>
      <w:r>
        <w:rPr>
          <w:spacing w:val="4"/>
        </w:rPr>
        <w:t>“Об</w:t>
      </w:r>
      <w:r>
        <w:rPr>
          <w:spacing w:val="32"/>
        </w:rPr>
        <w:t xml:space="preserve"> </w:t>
      </w:r>
      <w:r>
        <w:rPr>
          <w:spacing w:val="5"/>
        </w:rPr>
        <w:t>общих</w:t>
      </w:r>
      <w:r>
        <w:rPr>
          <w:spacing w:val="32"/>
        </w:rPr>
        <w:t xml:space="preserve"> </w:t>
      </w:r>
      <w:r>
        <w:rPr>
          <w:spacing w:val="6"/>
        </w:rPr>
        <w:t>принципах</w:t>
      </w:r>
      <w:r>
        <w:rPr>
          <w:spacing w:val="32"/>
        </w:rPr>
        <w:t xml:space="preserve"> </w:t>
      </w:r>
      <w:r>
        <w:rPr>
          <w:spacing w:val="7"/>
        </w:rPr>
        <w:t>организации</w:t>
      </w:r>
      <w:r>
        <w:rPr>
          <w:spacing w:val="41"/>
          <w:w w:val="101"/>
        </w:rPr>
        <w:t xml:space="preserve"> </w:t>
      </w:r>
      <w:r>
        <w:rPr>
          <w:spacing w:val="12"/>
        </w:rPr>
        <w:t>местного</w:t>
      </w:r>
      <w:r>
        <w:rPr>
          <w:spacing w:val="45"/>
        </w:rPr>
        <w:t xml:space="preserve"> </w:t>
      </w:r>
      <w:r>
        <w:rPr>
          <w:spacing w:val="12"/>
        </w:rPr>
        <w:t>самоуправления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12"/>
        </w:rPr>
        <w:t>Российской</w:t>
      </w:r>
      <w:r>
        <w:rPr>
          <w:spacing w:val="45"/>
        </w:rPr>
        <w:t xml:space="preserve"> </w:t>
      </w:r>
      <w:r>
        <w:rPr>
          <w:spacing w:val="12"/>
        </w:rPr>
        <w:t>Федерации”,</w:t>
      </w:r>
      <w:r>
        <w:rPr>
          <w:spacing w:val="46"/>
        </w:rPr>
        <w:t xml:space="preserve"> </w:t>
      </w:r>
      <w:r>
        <w:t>а</w:t>
      </w:r>
      <w:r>
        <w:rPr>
          <w:spacing w:val="45"/>
        </w:rPr>
        <w:t xml:space="preserve"> </w:t>
      </w:r>
      <w:r>
        <w:rPr>
          <w:spacing w:val="11"/>
        </w:rPr>
        <w:t>также</w:t>
      </w:r>
      <w:r>
        <w:rPr>
          <w:spacing w:val="46"/>
        </w:rPr>
        <w:t xml:space="preserve"> </w:t>
      </w:r>
      <w:r>
        <w:rPr>
          <w:spacing w:val="11"/>
        </w:rPr>
        <w:t>исходя</w:t>
      </w:r>
      <w:r>
        <w:rPr>
          <w:spacing w:val="45"/>
        </w:rPr>
        <w:t xml:space="preserve"> </w:t>
      </w:r>
      <w:r>
        <w:rPr>
          <w:spacing w:val="14"/>
        </w:rPr>
        <w:t>из</w:t>
      </w:r>
      <w:r>
        <w:rPr>
          <w:spacing w:val="73"/>
          <w:w w:val="101"/>
        </w:rPr>
        <w:t xml:space="preserve"> </w:t>
      </w:r>
      <w:r>
        <w:rPr>
          <w:spacing w:val="5"/>
        </w:rPr>
        <w:t>численности</w:t>
      </w:r>
      <w:r>
        <w:rPr>
          <w:spacing w:val="41"/>
        </w:rPr>
        <w:t xml:space="preserve"> </w:t>
      </w:r>
      <w:r>
        <w:rPr>
          <w:spacing w:val="5"/>
        </w:rPr>
        <w:t>жителей</w:t>
      </w:r>
      <w:r>
        <w:rPr>
          <w:spacing w:val="42"/>
        </w:rPr>
        <w:t xml:space="preserve"> </w:t>
      </w:r>
      <w:r>
        <w:rPr>
          <w:spacing w:val="5"/>
        </w:rPr>
        <w:t>муниципальных</w:t>
      </w:r>
      <w:r>
        <w:rPr>
          <w:spacing w:val="42"/>
        </w:rPr>
        <w:t xml:space="preserve"> </w:t>
      </w:r>
      <w:r>
        <w:rPr>
          <w:spacing w:val="5"/>
        </w:rPr>
        <w:t>районов</w:t>
      </w:r>
      <w:r>
        <w:rPr>
          <w:spacing w:val="42"/>
        </w:rPr>
        <w:t xml:space="preserve"> </w:t>
      </w:r>
      <w:r>
        <w:rPr>
          <w:spacing w:val="5"/>
        </w:rPr>
        <w:t>(городских</w:t>
      </w:r>
      <w:r>
        <w:rPr>
          <w:spacing w:val="41"/>
        </w:rPr>
        <w:t xml:space="preserve"> </w:t>
      </w:r>
      <w:r>
        <w:rPr>
          <w:spacing w:val="6"/>
        </w:rPr>
        <w:t>округов).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Дотации</w:t>
      </w:r>
      <w:r>
        <w:rPr>
          <w:spacing w:val="41"/>
        </w:rPr>
        <w:t xml:space="preserve"> </w:t>
      </w:r>
      <w:r>
        <w:rPr>
          <w:spacing w:val="4"/>
        </w:rPr>
        <w:t>из</w:t>
      </w:r>
      <w:r>
        <w:rPr>
          <w:spacing w:val="42"/>
        </w:rPr>
        <w:t xml:space="preserve"> </w:t>
      </w:r>
      <w:r>
        <w:rPr>
          <w:spacing w:val="8"/>
        </w:rPr>
        <w:t>региональных</w:t>
      </w:r>
      <w:r>
        <w:rPr>
          <w:spacing w:val="41"/>
        </w:rPr>
        <w:t xml:space="preserve"> </w:t>
      </w:r>
      <w:r>
        <w:rPr>
          <w:spacing w:val="7"/>
        </w:rPr>
        <w:t>фондов</w:t>
      </w:r>
      <w:r>
        <w:rPr>
          <w:spacing w:val="42"/>
        </w:rPr>
        <w:t xml:space="preserve"> </w:t>
      </w:r>
      <w:r>
        <w:rPr>
          <w:spacing w:val="8"/>
        </w:rPr>
        <w:t>финансовой</w:t>
      </w:r>
      <w:r>
        <w:rPr>
          <w:spacing w:val="42"/>
        </w:rPr>
        <w:t xml:space="preserve"> </w:t>
      </w:r>
      <w:r>
        <w:rPr>
          <w:spacing w:val="7"/>
        </w:rPr>
        <w:t>поддержки</w:t>
      </w:r>
      <w:r>
        <w:rPr>
          <w:spacing w:val="41"/>
        </w:rPr>
        <w:t xml:space="preserve"> </w:t>
      </w:r>
      <w:r>
        <w:rPr>
          <w:spacing w:val="9"/>
        </w:rPr>
        <w:t>муниципальных</w:t>
      </w:r>
      <w:r>
        <w:rPr>
          <w:spacing w:val="42"/>
          <w:w w:val="101"/>
        </w:rPr>
        <w:t xml:space="preserve"> </w:t>
      </w:r>
      <w:r>
        <w:rPr>
          <w:spacing w:val="44"/>
        </w:rPr>
        <w:t>районо</w:t>
      </w:r>
      <w:r>
        <w:t>в</w:t>
      </w:r>
      <w:r>
        <w:rPr>
          <w:spacing w:val="36"/>
        </w:rPr>
        <w:t xml:space="preserve"> </w:t>
      </w:r>
      <w:r>
        <w:rPr>
          <w:spacing w:val="44"/>
        </w:rPr>
        <w:t>(городски</w:t>
      </w:r>
      <w:r>
        <w:t>х</w:t>
      </w:r>
      <w:r>
        <w:rPr>
          <w:spacing w:val="36"/>
        </w:rPr>
        <w:t xml:space="preserve"> </w:t>
      </w:r>
      <w:r>
        <w:rPr>
          <w:spacing w:val="44"/>
        </w:rPr>
        <w:t>округов</w:t>
      </w:r>
      <w:r>
        <w:t>)</w:t>
      </w:r>
      <w:r>
        <w:rPr>
          <w:spacing w:val="37"/>
        </w:rPr>
        <w:t xml:space="preserve"> </w:t>
      </w:r>
      <w:r>
        <w:rPr>
          <w:spacing w:val="44"/>
        </w:rPr>
        <w:t>буду</w:t>
      </w:r>
      <w:r>
        <w:t>т</w:t>
      </w:r>
      <w:r>
        <w:rPr>
          <w:spacing w:val="36"/>
        </w:rPr>
        <w:t xml:space="preserve"> </w:t>
      </w:r>
      <w:r>
        <w:rPr>
          <w:spacing w:val="44"/>
        </w:rPr>
        <w:t>распределятьс</w:t>
      </w:r>
      <w:r>
        <w:t>я</w:t>
      </w:r>
      <w:r>
        <w:rPr>
          <w:spacing w:val="36"/>
        </w:rPr>
        <w:t xml:space="preserve"> </w:t>
      </w:r>
      <w:r>
        <w:rPr>
          <w:spacing w:val="44"/>
        </w:rPr>
        <w:t>межд</w:t>
      </w:r>
      <w:r>
        <w:t>у</w:t>
      </w:r>
      <w:r>
        <w:rPr>
          <w:spacing w:val="3841"/>
        </w:rPr>
        <w:t xml:space="preserve"> </w:t>
      </w:r>
      <w:r>
        <w:rPr>
          <w:spacing w:val="11"/>
        </w:rPr>
        <w:t>муниципальными</w:t>
      </w:r>
      <w:r>
        <w:rPr>
          <w:spacing w:val="50"/>
        </w:rPr>
        <w:t xml:space="preserve"> </w:t>
      </w:r>
      <w:r>
        <w:rPr>
          <w:spacing w:val="10"/>
        </w:rPr>
        <w:t>районами</w:t>
      </w:r>
      <w:r>
        <w:rPr>
          <w:spacing w:val="51"/>
        </w:rPr>
        <w:t xml:space="preserve"> </w:t>
      </w:r>
      <w:r>
        <w:rPr>
          <w:spacing w:val="10"/>
        </w:rPr>
        <w:t>(городскими</w:t>
      </w:r>
      <w:r>
        <w:rPr>
          <w:spacing w:val="51"/>
        </w:rPr>
        <w:t xml:space="preserve"> </w:t>
      </w:r>
      <w:r>
        <w:rPr>
          <w:spacing w:val="10"/>
        </w:rPr>
        <w:t>округами)</w:t>
      </w:r>
      <w:r>
        <w:rPr>
          <w:spacing w:val="50"/>
        </w:rPr>
        <w:t xml:space="preserve"> </w:t>
      </w:r>
      <w:r>
        <w:rPr>
          <w:spacing w:val="10"/>
        </w:rPr>
        <w:t>субъекта</w:t>
      </w:r>
      <w:r>
        <w:rPr>
          <w:spacing w:val="51"/>
        </w:rPr>
        <w:t xml:space="preserve"> </w:t>
      </w:r>
      <w:r>
        <w:rPr>
          <w:spacing w:val="12"/>
        </w:rPr>
        <w:t>Российской</w:t>
      </w:r>
      <w:r>
        <w:rPr>
          <w:spacing w:val="54"/>
          <w:w w:val="101"/>
        </w:rPr>
        <w:t xml:space="preserve"> </w:t>
      </w:r>
      <w:r>
        <w:rPr>
          <w:spacing w:val="15"/>
        </w:rPr>
        <w:t>Федерации,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rPr>
          <w:spacing w:val="14"/>
        </w:rPr>
        <w:t>которых</w:t>
      </w:r>
      <w:r>
        <w:rPr>
          <w:spacing w:val="56"/>
        </w:rPr>
        <w:t xml:space="preserve"> </w:t>
      </w:r>
      <w:r>
        <w:rPr>
          <w:spacing w:val="14"/>
        </w:rPr>
        <w:t>уровень</w:t>
      </w:r>
      <w:r>
        <w:rPr>
          <w:spacing w:val="57"/>
        </w:rPr>
        <w:t xml:space="preserve"> </w:t>
      </w:r>
      <w:r>
        <w:rPr>
          <w:spacing w:val="15"/>
        </w:rPr>
        <w:t>расчетной</w:t>
      </w:r>
      <w:r>
        <w:rPr>
          <w:spacing w:val="56"/>
        </w:rPr>
        <w:t xml:space="preserve"> </w:t>
      </w:r>
      <w:r>
        <w:rPr>
          <w:spacing w:val="15"/>
        </w:rPr>
        <w:t>бюджетной</w:t>
      </w:r>
      <w:r>
        <w:rPr>
          <w:spacing w:val="57"/>
        </w:rPr>
        <w:t xml:space="preserve"> </w:t>
      </w:r>
      <w:r>
        <w:rPr>
          <w:spacing w:val="15"/>
        </w:rPr>
        <w:t>обеспеченности</w:t>
      </w:r>
      <w:r>
        <w:rPr>
          <w:spacing w:val="-21"/>
        </w:rPr>
        <w:t xml:space="preserve"> </w:t>
      </w:r>
      <w:r>
        <w:rPr>
          <w:spacing w:val="25"/>
        </w:rPr>
        <w:t>бюджет</w:t>
      </w:r>
      <w:r>
        <w:t>а</w:t>
      </w:r>
      <w:r>
        <w:rPr>
          <w:spacing w:val="71"/>
        </w:rPr>
        <w:t xml:space="preserve"> </w:t>
      </w:r>
      <w:r>
        <w:rPr>
          <w:spacing w:val="25"/>
        </w:rPr>
        <w:t>муниципальног</w:t>
      </w:r>
      <w:r>
        <w:t>о</w:t>
      </w:r>
      <w:r>
        <w:rPr>
          <w:spacing w:val="71"/>
        </w:rPr>
        <w:t xml:space="preserve"> </w:t>
      </w:r>
      <w:r>
        <w:rPr>
          <w:spacing w:val="25"/>
        </w:rPr>
        <w:t>район</w:t>
      </w:r>
      <w:r>
        <w:t>а</w:t>
      </w:r>
      <w:r>
        <w:rPr>
          <w:spacing w:val="72"/>
        </w:rPr>
        <w:t xml:space="preserve"> </w:t>
      </w:r>
      <w:r>
        <w:rPr>
          <w:spacing w:val="25"/>
        </w:rPr>
        <w:t>(бюджет</w:t>
      </w:r>
      <w:r>
        <w:t>а</w:t>
      </w:r>
      <w:r>
        <w:rPr>
          <w:spacing w:val="71"/>
        </w:rPr>
        <w:t xml:space="preserve"> </w:t>
      </w:r>
      <w:r>
        <w:rPr>
          <w:spacing w:val="25"/>
        </w:rPr>
        <w:t>городског</w:t>
      </w:r>
      <w:r>
        <w:t>о</w:t>
      </w:r>
      <w:r>
        <w:rPr>
          <w:spacing w:val="71"/>
        </w:rPr>
        <w:t xml:space="preserve"> </w:t>
      </w:r>
      <w:r>
        <w:rPr>
          <w:spacing w:val="25"/>
        </w:rPr>
        <w:t>округа</w:t>
      </w:r>
      <w:r>
        <w:t>)</w:t>
      </w:r>
      <w:r>
        <w:rPr>
          <w:spacing w:val="72"/>
        </w:rPr>
        <w:t xml:space="preserve"> </w:t>
      </w:r>
      <w:r>
        <w:rPr>
          <w:spacing w:val="12"/>
        </w:rPr>
        <w:t>не</w:t>
      </w:r>
      <w:r>
        <w:rPr>
          <w:spacing w:val="2344"/>
        </w:rPr>
        <w:t xml:space="preserve"> </w:t>
      </w:r>
      <w:r>
        <w:rPr>
          <w:spacing w:val="7"/>
        </w:rPr>
        <w:t>превышает</w:t>
      </w:r>
      <w:r>
        <w:rPr>
          <w:spacing w:val="43"/>
        </w:rPr>
        <w:t xml:space="preserve"> </w:t>
      </w:r>
      <w:r>
        <w:rPr>
          <w:spacing w:val="7"/>
        </w:rPr>
        <w:t>уровня</w:t>
      </w:r>
      <w:r>
        <w:rPr>
          <w:spacing w:val="44"/>
        </w:rPr>
        <w:t xml:space="preserve"> </w:t>
      </w:r>
      <w:r>
        <w:rPr>
          <w:spacing w:val="7"/>
        </w:rPr>
        <w:t>расчетной</w:t>
      </w:r>
      <w:r>
        <w:rPr>
          <w:spacing w:val="44"/>
        </w:rPr>
        <w:t xml:space="preserve"> </w:t>
      </w:r>
      <w:r>
        <w:rPr>
          <w:spacing w:val="7"/>
        </w:rPr>
        <w:t>бюджетной</w:t>
      </w:r>
      <w:r>
        <w:rPr>
          <w:spacing w:val="44"/>
        </w:rPr>
        <w:t xml:space="preserve"> </w:t>
      </w:r>
      <w:r>
        <w:rPr>
          <w:spacing w:val="8"/>
        </w:rPr>
        <w:t>обеспеченности</w:t>
      </w:r>
      <w:r>
        <w:rPr>
          <w:spacing w:val="43"/>
        </w:rPr>
        <w:t xml:space="preserve"> </w:t>
      </w:r>
      <w:r>
        <w:rPr>
          <w:spacing w:val="9"/>
        </w:rPr>
        <w:t>муниципальных</w:t>
      </w:r>
      <w:r>
        <w:rPr>
          <w:spacing w:val="70"/>
          <w:w w:val="101"/>
        </w:rPr>
        <w:t xml:space="preserve"> </w:t>
      </w:r>
      <w:r>
        <w:rPr>
          <w:spacing w:val="12"/>
        </w:rPr>
        <w:t>районов</w:t>
      </w:r>
      <w:r>
        <w:rPr>
          <w:spacing w:val="51"/>
        </w:rPr>
        <w:t xml:space="preserve"> </w:t>
      </w:r>
      <w:r>
        <w:rPr>
          <w:spacing w:val="13"/>
        </w:rPr>
        <w:t>(городских</w:t>
      </w:r>
      <w:r>
        <w:rPr>
          <w:spacing w:val="51"/>
        </w:rPr>
        <w:t xml:space="preserve"> </w:t>
      </w:r>
      <w:r>
        <w:rPr>
          <w:spacing w:val="13"/>
        </w:rPr>
        <w:t>округов),</w:t>
      </w:r>
      <w:r>
        <w:rPr>
          <w:spacing w:val="51"/>
        </w:rPr>
        <w:t xml:space="preserve"> </w:t>
      </w:r>
      <w:r>
        <w:rPr>
          <w:spacing w:val="13"/>
        </w:rPr>
        <w:t>определенного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13"/>
        </w:rPr>
        <w:t>качестве</w:t>
      </w:r>
      <w:r>
        <w:rPr>
          <w:spacing w:val="51"/>
        </w:rPr>
        <w:t xml:space="preserve"> </w:t>
      </w:r>
      <w:r>
        <w:rPr>
          <w:spacing w:val="13"/>
        </w:rPr>
        <w:t>критерия</w:t>
      </w:r>
      <w:r>
        <w:rPr>
          <w:spacing w:val="52"/>
        </w:rPr>
        <w:t xml:space="preserve"> </w:t>
      </w:r>
      <w:r>
        <w:rPr>
          <w:spacing w:val="15"/>
        </w:rPr>
        <w:t>для</w:t>
      </w:r>
      <w:r>
        <w:rPr>
          <w:spacing w:val="58"/>
          <w:w w:val="101"/>
        </w:rPr>
        <w:t xml:space="preserve"> </w:t>
      </w:r>
      <w:r>
        <w:rPr>
          <w:spacing w:val="12"/>
        </w:rPr>
        <w:t>предоставления</w:t>
      </w:r>
      <w:r>
        <w:rPr>
          <w:spacing w:val="53"/>
        </w:rPr>
        <w:t xml:space="preserve"> </w:t>
      </w:r>
      <w:r>
        <w:rPr>
          <w:spacing w:val="12"/>
        </w:rPr>
        <w:t>указанных</w:t>
      </w:r>
      <w:r>
        <w:rPr>
          <w:spacing w:val="54"/>
        </w:rPr>
        <w:t xml:space="preserve"> </w:t>
      </w:r>
      <w:r>
        <w:rPr>
          <w:spacing w:val="11"/>
        </w:rPr>
        <w:t>дотаций</w:t>
      </w:r>
      <w:r>
        <w:rPr>
          <w:spacing w:val="53"/>
        </w:rPr>
        <w:t xml:space="preserve"> </w:t>
      </w:r>
      <w:r>
        <w:rPr>
          <w:spacing w:val="12"/>
        </w:rPr>
        <w:t>бюджетам</w:t>
      </w:r>
      <w:r>
        <w:rPr>
          <w:spacing w:val="54"/>
        </w:rPr>
        <w:t xml:space="preserve"> </w:t>
      </w:r>
      <w:r>
        <w:rPr>
          <w:spacing w:val="12"/>
        </w:rPr>
        <w:t>муниципальных</w:t>
      </w:r>
      <w:r>
        <w:rPr>
          <w:spacing w:val="54"/>
        </w:rPr>
        <w:t xml:space="preserve"> </w:t>
      </w:r>
      <w:r>
        <w:rPr>
          <w:spacing w:val="14"/>
        </w:rPr>
        <w:t>районов</w:t>
      </w:r>
      <w:r>
        <w:rPr>
          <w:spacing w:val="83"/>
          <w:w w:val="101"/>
        </w:rPr>
        <w:t xml:space="preserve"> </w:t>
      </w:r>
      <w:r>
        <w:rPr>
          <w:spacing w:val="8"/>
        </w:rPr>
        <w:t>(городских</w:t>
      </w:r>
      <w:r>
        <w:rPr>
          <w:spacing w:val="43"/>
        </w:rPr>
        <w:t xml:space="preserve"> </w:t>
      </w:r>
      <w:r>
        <w:rPr>
          <w:spacing w:val="8"/>
        </w:rPr>
        <w:t>округов)</w:t>
      </w:r>
      <w:r>
        <w:rPr>
          <w:spacing w:val="43"/>
        </w:rPr>
        <w:t xml:space="preserve"> </w:t>
      </w:r>
      <w:r>
        <w:rPr>
          <w:spacing w:val="8"/>
        </w:rPr>
        <w:t>согласно</w:t>
      </w:r>
      <w:r>
        <w:rPr>
          <w:spacing w:val="43"/>
        </w:rPr>
        <w:t xml:space="preserve"> </w:t>
      </w:r>
      <w:r>
        <w:rPr>
          <w:spacing w:val="8"/>
        </w:rPr>
        <w:t>методике,</w:t>
      </w:r>
      <w:r>
        <w:rPr>
          <w:spacing w:val="43"/>
        </w:rPr>
        <w:t xml:space="preserve"> </w:t>
      </w:r>
      <w:r>
        <w:rPr>
          <w:spacing w:val="9"/>
        </w:rPr>
        <w:t>утверждаемой</w:t>
      </w:r>
      <w:r>
        <w:rPr>
          <w:spacing w:val="43"/>
        </w:rPr>
        <w:t xml:space="preserve"> </w:t>
      </w:r>
      <w:r>
        <w:rPr>
          <w:spacing w:val="8"/>
        </w:rPr>
        <w:t>законом</w:t>
      </w:r>
      <w:r>
        <w:rPr>
          <w:spacing w:val="43"/>
        </w:rPr>
        <w:t xml:space="preserve"> </w:t>
      </w:r>
      <w:r>
        <w:rPr>
          <w:spacing w:val="10"/>
        </w:rPr>
        <w:t>субъекта</w:t>
      </w:r>
      <w:r>
        <w:rPr>
          <w:spacing w:val="71"/>
          <w:w w:val="101"/>
        </w:rPr>
        <w:t xml:space="preserve"> </w:t>
      </w:r>
      <w:r>
        <w:rPr>
          <w:spacing w:val="23"/>
        </w:rPr>
        <w:t>Российско</w:t>
      </w:r>
      <w:r>
        <w:t>й</w:t>
      </w:r>
      <w:r>
        <w:rPr>
          <w:spacing w:val="66"/>
        </w:rPr>
        <w:t xml:space="preserve"> </w:t>
      </w:r>
      <w:r>
        <w:rPr>
          <w:spacing w:val="23"/>
        </w:rPr>
        <w:t>Федераци</w:t>
      </w:r>
      <w:r>
        <w:t>и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rPr>
          <w:spacing w:val="23"/>
        </w:rPr>
        <w:t>соответстви</w:t>
      </w:r>
      <w:r>
        <w:t>и</w:t>
      </w:r>
      <w:r>
        <w:rPr>
          <w:spacing w:val="67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rPr>
          <w:spacing w:val="23"/>
        </w:rPr>
        <w:t>требованиям</w:t>
      </w:r>
      <w:r>
        <w:t>и</w:t>
      </w:r>
      <w:r>
        <w:rPr>
          <w:spacing w:val="67"/>
        </w:rPr>
        <w:t xml:space="preserve"> </w:t>
      </w:r>
      <w:r>
        <w:rPr>
          <w:spacing w:val="23"/>
        </w:rPr>
        <w:t>Бюджетног</w:t>
      </w:r>
      <w:r>
        <w:t>о</w:t>
      </w:r>
      <w:r>
        <w:rPr>
          <w:spacing w:val="2253"/>
        </w:rPr>
        <w:t xml:space="preserve"> </w:t>
      </w:r>
      <w:r>
        <w:rPr>
          <w:spacing w:val="7"/>
        </w:rPr>
        <w:t>кодекса</w:t>
      </w:r>
      <w:r>
        <w:rPr>
          <w:spacing w:val="44"/>
        </w:rPr>
        <w:t xml:space="preserve"> </w:t>
      </w:r>
      <w:r>
        <w:rPr>
          <w:spacing w:val="9"/>
        </w:rPr>
        <w:t>РФ.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8"/>
        </w:rPr>
        <w:t>Общие</w:t>
      </w:r>
      <w:r>
        <w:rPr>
          <w:spacing w:val="42"/>
        </w:rPr>
        <w:t xml:space="preserve"> </w:t>
      </w:r>
      <w:r>
        <w:rPr>
          <w:spacing w:val="9"/>
        </w:rPr>
        <w:t>требования</w:t>
      </w:r>
      <w:r>
        <w:rPr>
          <w:spacing w:val="42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rPr>
          <w:spacing w:val="9"/>
        </w:rPr>
        <w:t>порядку</w:t>
      </w:r>
      <w:r>
        <w:rPr>
          <w:spacing w:val="42"/>
        </w:rPr>
        <w:t xml:space="preserve"> </w:t>
      </w:r>
      <w:r>
        <w:rPr>
          <w:spacing w:val="9"/>
        </w:rPr>
        <w:t>определения</w:t>
      </w:r>
      <w:r>
        <w:rPr>
          <w:spacing w:val="43"/>
        </w:rPr>
        <w:t xml:space="preserve"> </w:t>
      </w:r>
      <w:r>
        <w:rPr>
          <w:spacing w:val="9"/>
        </w:rPr>
        <w:t>уровня</w:t>
      </w:r>
      <w:r>
        <w:rPr>
          <w:spacing w:val="42"/>
        </w:rPr>
        <w:t xml:space="preserve"> </w:t>
      </w:r>
      <w:r>
        <w:rPr>
          <w:spacing w:val="9"/>
        </w:rPr>
        <w:t>расчетной</w:t>
      </w:r>
      <w:r>
        <w:rPr>
          <w:spacing w:val="42"/>
        </w:rPr>
        <w:t xml:space="preserve"> </w:t>
      </w:r>
      <w:r>
        <w:rPr>
          <w:spacing w:val="11"/>
        </w:rPr>
        <w:t>бюджетной</w:t>
      </w:r>
      <w:r>
        <w:rPr>
          <w:spacing w:val="70"/>
          <w:w w:val="101"/>
        </w:rPr>
        <w:t xml:space="preserve"> </w:t>
      </w:r>
      <w:r>
        <w:rPr>
          <w:spacing w:val="8"/>
        </w:rPr>
        <w:t>обеспеченности</w:t>
      </w:r>
      <w:r>
        <w:rPr>
          <w:spacing w:val="40"/>
        </w:rPr>
        <w:t xml:space="preserve"> </w:t>
      </w:r>
      <w:r>
        <w:rPr>
          <w:spacing w:val="8"/>
        </w:rPr>
        <w:t>муниципальных</w:t>
      </w:r>
      <w:r>
        <w:rPr>
          <w:spacing w:val="40"/>
        </w:rPr>
        <w:t xml:space="preserve"> </w:t>
      </w:r>
      <w:r>
        <w:rPr>
          <w:spacing w:val="7"/>
        </w:rPr>
        <w:t>районов</w:t>
      </w:r>
      <w:r>
        <w:rPr>
          <w:spacing w:val="41"/>
        </w:rPr>
        <w:t xml:space="preserve"> </w:t>
      </w:r>
      <w:r>
        <w:rPr>
          <w:spacing w:val="7"/>
        </w:rPr>
        <w:t>(бюджетов</w:t>
      </w:r>
      <w:r>
        <w:rPr>
          <w:spacing w:val="40"/>
        </w:rPr>
        <w:t xml:space="preserve"> </w:t>
      </w:r>
      <w:r>
        <w:rPr>
          <w:spacing w:val="7"/>
        </w:rPr>
        <w:t>городских</w:t>
      </w:r>
      <w:r>
        <w:rPr>
          <w:spacing w:val="40"/>
        </w:rPr>
        <w:t xml:space="preserve"> </w:t>
      </w:r>
      <w:r>
        <w:rPr>
          <w:spacing w:val="7"/>
        </w:rPr>
        <w:t>округов)</w:t>
      </w:r>
      <w:r>
        <w:rPr>
          <w:spacing w:val="41"/>
        </w:rPr>
        <w:t xml:space="preserve"> </w:t>
      </w:r>
      <w:r>
        <w:t>и</w:t>
      </w:r>
      <w:r>
        <w:rPr>
          <w:spacing w:val="66"/>
          <w:w w:val="101"/>
        </w:rPr>
        <w:t xml:space="preserve"> </w:t>
      </w:r>
      <w:r>
        <w:rPr>
          <w:spacing w:val="11"/>
        </w:rPr>
        <w:t>методике</w:t>
      </w:r>
      <w:r>
        <w:rPr>
          <w:spacing w:val="48"/>
        </w:rPr>
        <w:t xml:space="preserve"> </w:t>
      </w:r>
      <w:r>
        <w:rPr>
          <w:spacing w:val="11"/>
        </w:rPr>
        <w:t>распределения</w:t>
      </w:r>
      <w:r>
        <w:rPr>
          <w:spacing w:val="49"/>
        </w:rPr>
        <w:t xml:space="preserve"> </w:t>
      </w:r>
      <w:r>
        <w:rPr>
          <w:spacing w:val="11"/>
        </w:rPr>
        <w:t>дотаций</w:t>
      </w:r>
      <w:r>
        <w:rPr>
          <w:spacing w:val="49"/>
        </w:rPr>
        <w:t xml:space="preserve"> </w:t>
      </w:r>
      <w:r>
        <w:rPr>
          <w:spacing w:val="6"/>
        </w:rPr>
        <w:t>из</w:t>
      </w:r>
      <w:r>
        <w:rPr>
          <w:spacing w:val="48"/>
        </w:rPr>
        <w:t xml:space="preserve"> </w:t>
      </w:r>
      <w:r>
        <w:rPr>
          <w:spacing w:val="11"/>
        </w:rPr>
        <w:t>региональных</w:t>
      </w:r>
      <w:r>
        <w:rPr>
          <w:spacing w:val="49"/>
        </w:rPr>
        <w:t xml:space="preserve"> </w:t>
      </w:r>
      <w:r>
        <w:rPr>
          <w:spacing w:val="10"/>
        </w:rPr>
        <w:t>фондов</w:t>
      </w:r>
      <w:r>
        <w:rPr>
          <w:spacing w:val="49"/>
        </w:rPr>
        <w:t xml:space="preserve"> </w:t>
      </w:r>
      <w:r>
        <w:rPr>
          <w:spacing w:val="13"/>
        </w:rPr>
        <w:t>финансовой</w:t>
      </w:r>
      <w:r>
        <w:rPr>
          <w:spacing w:val="69"/>
          <w:w w:val="101"/>
        </w:rPr>
        <w:t xml:space="preserve"> </w:t>
      </w:r>
      <w:r>
        <w:rPr>
          <w:spacing w:val="50"/>
        </w:rPr>
        <w:t>поддержк</w:t>
      </w:r>
      <w:r>
        <w:t>и</w:t>
      </w:r>
      <w:r>
        <w:rPr>
          <w:spacing w:val="52"/>
        </w:rPr>
        <w:t xml:space="preserve"> </w:t>
      </w:r>
      <w:r>
        <w:rPr>
          <w:spacing w:val="50"/>
        </w:rPr>
        <w:t>муниципальны</w:t>
      </w:r>
      <w:r>
        <w:t>х</w:t>
      </w:r>
      <w:r>
        <w:rPr>
          <w:spacing w:val="52"/>
        </w:rPr>
        <w:t xml:space="preserve"> </w:t>
      </w:r>
      <w:r>
        <w:rPr>
          <w:spacing w:val="50"/>
        </w:rPr>
        <w:t>районо</w:t>
      </w:r>
      <w:r>
        <w:t>в</w:t>
      </w:r>
      <w:r>
        <w:rPr>
          <w:spacing w:val="52"/>
        </w:rPr>
        <w:t xml:space="preserve"> </w:t>
      </w:r>
      <w:r>
        <w:rPr>
          <w:spacing w:val="50"/>
        </w:rPr>
        <w:t>(городски</w:t>
      </w:r>
      <w:r>
        <w:t>х</w:t>
      </w:r>
      <w:r>
        <w:rPr>
          <w:spacing w:val="52"/>
        </w:rPr>
        <w:t xml:space="preserve"> </w:t>
      </w:r>
      <w:r>
        <w:rPr>
          <w:spacing w:val="50"/>
        </w:rPr>
        <w:t>округов</w:t>
      </w:r>
      <w:r>
        <w:t>)</w:t>
      </w:r>
      <w:r>
        <w:rPr>
          <w:spacing w:val="4261"/>
        </w:rPr>
        <w:t xml:space="preserve"> </w:t>
      </w:r>
      <w:r>
        <w:rPr>
          <w:spacing w:val="6"/>
        </w:rPr>
        <w:t>устанавливаются</w:t>
      </w:r>
      <w:r>
        <w:rPr>
          <w:spacing w:val="44"/>
        </w:rPr>
        <w:t xml:space="preserve"> </w:t>
      </w:r>
      <w:r>
        <w:rPr>
          <w:spacing w:val="6"/>
        </w:rPr>
        <w:t>Бюджетным</w:t>
      </w:r>
      <w:r>
        <w:rPr>
          <w:spacing w:val="45"/>
        </w:rPr>
        <w:t xml:space="preserve"> </w:t>
      </w:r>
      <w:r>
        <w:rPr>
          <w:spacing w:val="6"/>
        </w:rPr>
        <w:t>кодексом</w:t>
      </w:r>
      <w:r>
        <w:rPr>
          <w:spacing w:val="45"/>
        </w:rPr>
        <w:t xml:space="preserve"> </w:t>
      </w:r>
      <w:r>
        <w:rPr>
          <w:spacing w:val="7"/>
        </w:rPr>
        <w:t>РФ.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3"/>
        </w:rPr>
        <w:t>Использовани</w:t>
      </w:r>
      <w:r>
        <w:t>е</w:t>
      </w:r>
      <w:r>
        <w:rPr>
          <w:spacing w:val="15"/>
        </w:rPr>
        <w:t xml:space="preserve"> </w:t>
      </w:r>
      <w:r>
        <w:rPr>
          <w:spacing w:val="33"/>
        </w:rPr>
        <w:t>пр</w:t>
      </w:r>
      <w:r>
        <w:t>и</w:t>
      </w:r>
      <w:r>
        <w:rPr>
          <w:spacing w:val="15"/>
        </w:rPr>
        <w:t xml:space="preserve"> </w:t>
      </w:r>
      <w:r>
        <w:rPr>
          <w:spacing w:val="33"/>
        </w:rPr>
        <w:t>определени</w:t>
      </w:r>
      <w:r>
        <w:t>и</w:t>
      </w:r>
      <w:r>
        <w:rPr>
          <w:spacing w:val="15"/>
        </w:rPr>
        <w:t xml:space="preserve"> </w:t>
      </w:r>
      <w:r>
        <w:rPr>
          <w:spacing w:val="33"/>
        </w:rPr>
        <w:t>уровн</w:t>
      </w:r>
      <w:r>
        <w:t>я</w:t>
      </w:r>
      <w:r>
        <w:rPr>
          <w:spacing w:val="15"/>
        </w:rPr>
        <w:t xml:space="preserve"> </w:t>
      </w:r>
      <w:r>
        <w:rPr>
          <w:spacing w:val="33"/>
        </w:rPr>
        <w:t>расчетно</w:t>
      </w:r>
      <w:r>
        <w:t>й</w:t>
      </w:r>
      <w:r>
        <w:rPr>
          <w:spacing w:val="15"/>
        </w:rPr>
        <w:t xml:space="preserve"> </w:t>
      </w:r>
      <w:r>
        <w:rPr>
          <w:spacing w:val="33"/>
        </w:rPr>
        <w:t>бюджетно</w:t>
      </w:r>
      <w:r>
        <w:t>й</w:t>
      </w:r>
      <w:r>
        <w:rPr>
          <w:spacing w:val="3019"/>
        </w:rPr>
        <w:t xml:space="preserve"> </w:t>
      </w:r>
      <w:r>
        <w:rPr>
          <w:spacing w:val="11"/>
        </w:rPr>
        <w:t>обеспеченности</w:t>
      </w:r>
      <w:r>
        <w:rPr>
          <w:spacing w:val="50"/>
        </w:rPr>
        <w:t xml:space="preserve"> </w:t>
      </w:r>
      <w:r>
        <w:rPr>
          <w:spacing w:val="11"/>
        </w:rPr>
        <w:t>муниципальных</w:t>
      </w:r>
      <w:r>
        <w:rPr>
          <w:spacing w:val="51"/>
        </w:rPr>
        <w:t xml:space="preserve"> </w:t>
      </w:r>
      <w:r>
        <w:rPr>
          <w:spacing w:val="10"/>
        </w:rPr>
        <w:t>районов</w:t>
      </w:r>
      <w:r>
        <w:rPr>
          <w:spacing w:val="50"/>
        </w:rPr>
        <w:t xml:space="preserve"> </w:t>
      </w:r>
      <w:r>
        <w:rPr>
          <w:spacing w:val="10"/>
        </w:rPr>
        <w:t>(бюджетов</w:t>
      </w:r>
      <w:r>
        <w:rPr>
          <w:spacing w:val="51"/>
        </w:rPr>
        <w:t xml:space="preserve"> </w:t>
      </w:r>
      <w:r>
        <w:rPr>
          <w:spacing w:val="10"/>
        </w:rPr>
        <w:t>городских</w:t>
      </w:r>
      <w:r>
        <w:rPr>
          <w:spacing w:val="50"/>
        </w:rPr>
        <w:t xml:space="preserve"> </w:t>
      </w:r>
      <w:r>
        <w:rPr>
          <w:spacing w:val="12"/>
        </w:rPr>
        <w:t>округов)</w:t>
      </w:r>
      <w:r>
        <w:rPr>
          <w:spacing w:val="36"/>
          <w:w w:val="101"/>
        </w:rPr>
        <w:t xml:space="preserve"> </w:t>
      </w:r>
      <w:r>
        <w:rPr>
          <w:spacing w:val="13"/>
        </w:rPr>
        <w:t>показателей</w:t>
      </w:r>
      <w:r>
        <w:rPr>
          <w:spacing w:val="48"/>
        </w:rPr>
        <w:t xml:space="preserve"> </w:t>
      </w:r>
      <w:r>
        <w:rPr>
          <w:spacing w:val="13"/>
        </w:rPr>
        <w:t>фактических</w:t>
      </w:r>
      <w:r>
        <w:rPr>
          <w:spacing w:val="49"/>
        </w:rPr>
        <w:t xml:space="preserve"> </w:t>
      </w:r>
      <w:r>
        <w:rPr>
          <w:spacing w:val="12"/>
        </w:rPr>
        <w:t>доходов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13"/>
        </w:rPr>
        <w:t>расходов</w:t>
      </w:r>
      <w:r>
        <w:rPr>
          <w:spacing w:val="49"/>
        </w:rPr>
        <w:t xml:space="preserve"> </w:t>
      </w:r>
      <w:r>
        <w:rPr>
          <w:spacing w:val="7"/>
        </w:rPr>
        <w:t>за</w:t>
      </w:r>
      <w:r>
        <w:rPr>
          <w:spacing w:val="48"/>
        </w:rPr>
        <w:t xml:space="preserve"> </w:t>
      </w:r>
      <w:r>
        <w:rPr>
          <w:spacing w:val="13"/>
        </w:rPr>
        <w:t>отчетный</w:t>
      </w:r>
      <w:r>
        <w:rPr>
          <w:spacing w:val="49"/>
        </w:rPr>
        <w:t xml:space="preserve"> </w:t>
      </w:r>
      <w:r>
        <w:rPr>
          <w:spacing w:val="12"/>
        </w:rPr>
        <w:t>период</w:t>
      </w:r>
      <w:r>
        <w:rPr>
          <w:spacing w:val="48"/>
        </w:rPr>
        <w:t xml:space="preserve"> </w:t>
      </w:r>
      <w:r>
        <w:rPr>
          <w:spacing w:val="15"/>
        </w:rPr>
        <w:t>или</w:t>
      </w:r>
      <w:r>
        <w:rPr>
          <w:spacing w:val="54"/>
          <w:w w:val="101"/>
        </w:rPr>
        <w:t xml:space="preserve"> </w:t>
      </w:r>
      <w:r>
        <w:rPr>
          <w:spacing w:val="10"/>
        </w:rPr>
        <w:t>показателей,</w:t>
      </w:r>
      <w:r>
        <w:rPr>
          <w:spacing w:val="44"/>
        </w:rPr>
        <w:t xml:space="preserve"> </w:t>
      </w:r>
      <w:r>
        <w:rPr>
          <w:spacing w:val="11"/>
        </w:rPr>
        <w:t>прогнозируемых</w:t>
      </w:r>
      <w:r>
        <w:rPr>
          <w:spacing w:val="45"/>
        </w:rPr>
        <w:t xml:space="preserve"> </w:t>
      </w:r>
      <w:r>
        <w:rPr>
          <w:spacing w:val="5"/>
        </w:rPr>
        <w:t>на</w:t>
      </w:r>
      <w:r>
        <w:rPr>
          <w:spacing w:val="44"/>
        </w:rPr>
        <w:t xml:space="preserve"> </w:t>
      </w:r>
      <w:r>
        <w:rPr>
          <w:spacing w:val="10"/>
        </w:rPr>
        <w:t>плановый</w:t>
      </w:r>
      <w:r>
        <w:rPr>
          <w:spacing w:val="45"/>
        </w:rPr>
        <w:t xml:space="preserve"> </w:t>
      </w:r>
      <w:r>
        <w:rPr>
          <w:spacing w:val="10"/>
        </w:rPr>
        <w:t>период,</w:t>
      </w:r>
      <w:r>
        <w:rPr>
          <w:spacing w:val="44"/>
        </w:rPr>
        <w:t xml:space="preserve"> </w:t>
      </w:r>
      <w:r>
        <w:rPr>
          <w:spacing w:val="10"/>
        </w:rPr>
        <w:t>доходов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12"/>
        </w:rPr>
        <w:t>расходов</w:t>
      </w:r>
      <w:r>
        <w:rPr>
          <w:spacing w:val="48"/>
          <w:w w:val="101"/>
        </w:rPr>
        <w:t xml:space="preserve"> </w:t>
      </w:r>
      <w:r>
        <w:rPr>
          <w:spacing w:val="26"/>
        </w:rPr>
        <w:t>отдельны</w:t>
      </w:r>
      <w:r>
        <w:t>х</w:t>
      </w:r>
      <w:r>
        <w:rPr>
          <w:spacing w:val="72"/>
        </w:rPr>
        <w:t xml:space="preserve"> </w:t>
      </w:r>
      <w:r>
        <w:rPr>
          <w:spacing w:val="26"/>
        </w:rPr>
        <w:t>муниципальны</w:t>
      </w:r>
      <w:r>
        <w:t>х</w:t>
      </w:r>
      <w:r>
        <w:rPr>
          <w:spacing w:val="72"/>
        </w:rPr>
        <w:t xml:space="preserve"> </w:t>
      </w:r>
      <w:r>
        <w:rPr>
          <w:spacing w:val="26"/>
        </w:rPr>
        <w:t>районо</w:t>
      </w:r>
      <w:r>
        <w:t>в</w:t>
      </w:r>
      <w:r>
        <w:rPr>
          <w:spacing w:val="73"/>
        </w:rPr>
        <w:t xml:space="preserve"> </w:t>
      </w:r>
      <w:r>
        <w:rPr>
          <w:spacing w:val="26"/>
        </w:rPr>
        <w:t>(городски</w:t>
      </w:r>
      <w:r>
        <w:t>х</w:t>
      </w:r>
      <w:r>
        <w:rPr>
          <w:spacing w:val="72"/>
        </w:rPr>
        <w:t xml:space="preserve"> </w:t>
      </w:r>
      <w:r>
        <w:rPr>
          <w:spacing w:val="26"/>
        </w:rPr>
        <w:t>округов</w:t>
      </w:r>
      <w:r>
        <w:t>)</w:t>
      </w:r>
      <w:r>
        <w:rPr>
          <w:spacing w:val="72"/>
        </w:rPr>
        <w:t xml:space="preserve"> </w:t>
      </w:r>
      <w:r>
        <w:rPr>
          <w:spacing w:val="12"/>
        </w:rPr>
        <w:t>не</w:t>
      </w:r>
      <w:r>
        <w:rPr>
          <w:spacing w:val="73"/>
        </w:rPr>
        <w:t xml:space="preserve"> </w:t>
      </w:r>
      <w:r>
        <w:rPr>
          <w:spacing w:val="26"/>
        </w:rPr>
        <w:t>буде</w:t>
      </w:r>
      <w:r>
        <w:t>т</w:t>
      </w:r>
      <w:r>
        <w:rPr>
          <w:spacing w:val="2439"/>
        </w:rPr>
        <w:t xml:space="preserve"> </w:t>
      </w:r>
      <w:r>
        <w:rPr>
          <w:spacing w:val="9"/>
        </w:rPr>
        <w:t>допускаться.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9"/>
        </w:rPr>
        <w:t>Распределение</w:t>
      </w:r>
      <w:r>
        <w:rPr>
          <w:spacing w:val="43"/>
        </w:rPr>
        <w:t xml:space="preserve"> </w:t>
      </w:r>
      <w:r>
        <w:rPr>
          <w:spacing w:val="8"/>
        </w:rPr>
        <w:t>дотаций</w:t>
      </w:r>
      <w:r>
        <w:rPr>
          <w:spacing w:val="43"/>
        </w:rPr>
        <w:t xml:space="preserve"> </w:t>
      </w:r>
      <w:r>
        <w:rPr>
          <w:spacing w:val="4"/>
        </w:rPr>
        <w:t>из</w:t>
      </w:r>
      <w:r>
        <w:rPr>
          <w:spacing w:val="43"/>
        </w:rPr>
        <w:t xml:space="preserve"> </w:t>
      </w:r>
      <w:r>
        <w:rPr>
          <w:spacing w:val="9"/>
        </w:rPr>
        <w:t>региональных</w:t>
      </w:r>
      <w:r>
        <w:rPr>
          <w:spacing w:val="44"/>
        </w:rPr>
        <w:t xml:space="preserve"> </w:t>
      </w:r>
      <w:r>
        <w:rPr>
          <w:spacing w:val="8"/>
        </w:rPr>
        <w:t>фондов</w:t>
      </w:r>
      <w:r>
        <w:rPr>
          <w:spacing w:val="43"/>
        </w:rPr>
        <w:t xml:space="preserve"> </w:t>
      </w:r>
      <w:r>
        <w:rPr>
          <w:spacing w:val="8"/>
        </w:rPr>
        <w:t>финансовой</w:t>
      </w:r>
      <w:r>
        <w:rPr>
          <w:spacing w:val="43"/>
        </w:rPr>
        <w:t xml:space="preserve"> </w:t>
      </w:r>
      <w:r>
        <w:rPr>
          <w:spacing w:val="10"/>
        </w:rPr>
        <w:t>поддержки</w:t>
      </w:r>
      <w:r>
        <w:rPr>
          <w:spacing w:val="45"/>
          <w:w w:val="101"/>
        </w:rPr>
        <w:t xml:space="preserve"> </w:t>
      </w:r>
      <w:r>
        <w:rPr>
          <w:spacing w:val="33"/>
        </w:rPr>
        <w:t>муниципальны</w:t>
      </w:r>
      <w:r>
        <w:t>х</w:t>
      </w:r>
      <w:r>
        <w:rPr>
          <w:spacing w:val="15"/>
        </w:rPr>
        <w:t xml:space="preserve"> </w:t>
      </w:r>
      <w:r>
        <w:rPr>
          <w:spacing w:val="33"/>
        </w:rPr>
        <w:t>районо</w:t>
      </w:r>
      <w:r>
        <w:t>в</w:t>
      </w:r>
      <w:r>
        <w:rPr>
          <w:spacing w:val="16"/>
        </w:rPr>
        <w:t xml:space="preserve"> </w:t>
      </w:r>
      <w:r>
        <w:rPr>
          <w:spacing w:val="33"/>
        </w:rPr>
        <w:t>(городски</w:t>
      </w:r>
      <w:r>
        <w:t>х</w:t>
      </w:r>
      <w:r>
        <w:rPr>
          <w:spacing w:val="15"/>
        </w:rPr>
        <w:t xml:space="preserve"> </w:t>
      </w:r>
      <w:r>
        <w:rPr>
          <w:spacing w:val="33"/>
        </w:rPr>
        <w:t>округов</w:t>
      </w:r>
      <w:r>
        <w:t>)</w:t>
      </w:r>
      <w:r>
        <w:rPr>
          <w:spacing w:val="16"/>
        </w:rPr>
        <w:t xml:space="preserve"> </w:t>
      </w:r>
      <w:r>
        <w:rPr>
          <w:spacing w:val="33"/>
        </w:rPr>
        <w:t>буде</w:t>
      </w:r>
      <w:r>
        <w:t>т</w:t>
      </w:r>
      <w:r>
        <w:rPr>
          <w:spacing w:val="15"/>
        </w:rPr>
        <w:t xml:space="preserve"> </w:t>
      </w:r>
      <w:r>
        <w:rPr>
          <w:spacing w:val="33"/>
        </w:rPr>
        <w:t>подлежат</w:t>
      </w:r>
      <w:r>
        <w:t>ь</w:t>
      </w:r>
      <w:r>
        <w:rPr>
          <w:spacing w:val="3087"/>
        </w:rPr>
        <w:t xml:space="preserve"> </w:t>
      </w:r>
      <w:r>
        <w:rPr>
          <w:spacing w:val="25"/>
        </w:rPr>
        <w:t>утверждени</w:t>
      </w:r>
      <w:r>
        <w:t>ю</w:t>
      </w:r>
      <w:r>
        <w:rPr>
          <w:spacing w:val="70"/>
        </w:rPr>
        <w:t xml:space="preserve"> </w:t>
      </w:r>
      <w:r>
        <w:rPr>
          <w:spacing w:val="25"/>
        </w:rPr>
        <w:t>законо</w:t>
      </w:r>
      <w:r>
        <w:t>м</w:t>
      </w:r>
      <w:r>
        <w:rPr>
          <w:spacing w:val="71"/>
        </w:rPr>
        <w:t xml:space="preserve"> </w:t>
      </w:r>
      <w:r>
        <w:rPr>
          <w:spacing w:val="25"/>
        </w:rPr>
        <w:t>субъект</w:t>
      </w:r>
      <w:r>
        <w:t>а</w:t>
      </w:r>
      <w:r>
        <w:rPr>
          <w:spacing w:val="71"/>
        </w:rPr>
        <w:t xml:space="preserve"> </w:t>
      </w:r>
      <w:r>
        <w:rPr>
          <w:spacing w:val="25"/>
        </w:rPr>
        <w:t>Российско</w:t>
      </w:r>
      <w:r>
        <w:t>й</w:t>
      </w:r>
      <w:r>
        <w:rPr>
          <w:spacing w:val="70"/>
        </w:rPr>
        <w:t xml:space="preserve"> </w:t>
      </w:r>
      <w:r>
        <w:rPr>
          <w:spacing w:val="25"/>
        </w:rPr>
        <w:t>Федераци</w:t>
      </w:r>
      <w:r>
        <w:t>и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rPr>
          <w:spacing w:val="25"/>
        </w:rPr>
        <w:t>бюджет</w:t>
      </w:r>
      <w:r>
        <w:t>е</w:t>
      </w:r>
      <w:r>
        <w:rPr>
          <w:spacing w:val="2344"/>
        </w:rPr>
        <w:t xml:space="preserve"> </w:t>
      </w:r>
      <w:r>
        <w:rPr>
          <w:spacing w:val="6"/>
        </w:rPr>
        <w:t>субъекта</w:t>
      </w:r>
      <w:r>
        <w:rPr>
          <w:spacing w:val="38"/>
        </w:rPr>
        <w:t xml:space="preserve"> </w:t>
      </w:r>
      <w:r>
        <w:rPr>
          <w:spacing w:val="6"/>
        </w:rPr>
        <w:t>Российской</w:t>
      </w:r>
      <w:r>
        <w:rPr>
          <w:spacing w:val="39"/>
        </w:rPr>
        <w:t xml:space="preserve"> </w:t>
      </w:r>
      <w:r>
        <w:rPr>
          <w:spacing w:val="6"/>
        </w:rPr>
        <w:t>Федерации</w:t>
      </w:r>
      <w:r>
        <w:rPr>
          <w:spacing w:val="39"/>
        </w:rPr>
        <w:t xml:space="preserve"> </w:t>
      </w:r>
      <w:r>
        <w:rPr>
          <w:spacing w:val="3"/>
        </w:rPr>
        <w:t>на</w:t>
      </w:r>
      <w:r>
        <w:rPr>
          <w:spacing w:val="39"/>
        </w:rPr>
        <w:t xml:space="preserve"> </w:t>
      </w:r>
      <w:r>
        <w:rPr>
          <w:spacing w:val="6"/>
        </w:rPr>
        <w:t>очередной</w:t>
      </w:r>
      <w:r>
        <w:rPr>
          <w:spacing w:val="38"/>
        </w:rPr>
        <w:t xml:space="preserve"> </w:t>
      </w:r>
      <w:r>
        <w:rPr>
          <w:spacing w:val="6"/>
        </w:rPr>
        <w:t>финансовый</w:t>
      </w:r>
      <w:r>
        <w:rPr>
          <w:spacing w:val="39"/>
        </w:rPr>
        <w:t xml:space="preserve"> </w:t>
      </w:r>
      <w:r>
        <w:rPr>
          <w:spacing w:val="7"/>
        </w:rPr>
        <w:t>год.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55"/>
        </w:rPr>
        <w:t xml:space="preserve"> </w:t>
      </w:r>
      <w:r>
        <w:rPr>
          <w:spacing w:val="16"/>
        </w:rPr>
        <w:t>случаях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16"/>
        </w:rPr>
        <w:t>порядке,</w:t>
      </w:r>
      <w:r>
        <w:rPr>
          <w:spacing w:val="55"/>
        </w:rPr>
        <w:t xml:space="preserve"> </w:t>
      </w:r>
      <w:r>
        <w:rPr>
          <w:spacing w:val="17"/>
        </w:rPr>
        <w:t>установленных</w:t>
      </w:r>
      <w:r>
        <w:rPr>
          <w:spacing w:val="55"/>
        </w:rPr>
        <w:t xml:space="preserve"> </w:t>
      </w:r>
      <w:r>
        <w:rPr>
          <w:spacing w:val="16"/>
        </w:rPr>
        <w:t>Бюджетным</w:t>
      </w:r>
      <w:r>
        <w:rPr>
          <w:spacing w:val="55"/>
        </w:rPr>
        <w:t xml:space="preserve"> </w:t>
      </w:r>
      <w:r>
        <w:rPr>
          <w:spacing w:val="16"/>
        </w:rPr>
        <w:t>кодексом</w:t>
      </w:r>
      <w:r>
        <w:rPr>
          <w:spacing w:val="55"/>
        </w:rPr>
        <w:t xml:space="preserve"> </w:t>
      </w:r>
      <w:r>
        <w:rPr>
          <w:spacing w:val="12"/>
        </w:rPr>
        <w:t>РФ,</w:t>
      </w:r>
      <w:r>
        <w:rPr>
          <w:spacing w:val="55"/>
        </w:rPr>
        <w:t xml:space="preserve"> </w:t>
      </w:r>
      <w:r>
        <w:rPr>
          <w:spacing w:val="15"/>
        </w:rPr>
        <w:t>часть</w:t>
      </w:r>
      <w:r>
        <w:rPr>
          <w:spacing w:val="-8"/>
        </w:rPr>
        <w:t xml:space="preserve"> </w:t>
      </w:r>
      <w:r>
        <w:rPr>
          <w:spacing w:val="8"/>
        </w:rPr>
        <w:t>дотаций</w:t>
      </w:r>
      <w:r>
        <w:rPr>
          <w:spacing w:val="42"/>
        </w:rPr>
        <w:t xml:space="preserve"> </w:t>
      </w:r>
      <w:r>
        <w:rPr>
          <w:spacing w:val="4"/>
        </w:rPr>
        <w:t>из</w:t>
      </w:r>
      <w:r>
        <w:rPr>
          <w:spacing w:val="42"/>
        </w:rPr>
        <w:t xml:space="preserve"> </w:t>
      </w:r>
      <w:r>
        <w:rPr>
          <w:spacing w:val="9"/>
        </w:rPr>
        <w:t>регионального</w:t>
      </w:r>
      <w:r>
        <w:rPr>
          <w:spacing w:val="43"/>
        </w:rPr>
        <w:t xml:space="preserve"> </w:t>
      </w:r>
      <w:r>
        <w:rPr>
          <w:spacing w:val="7"/>
        </w:rPr>
        <w:t>фонда</w:t>
      </w:r>
      <w:r>
        <w:rPr>
          <w:spacing w:val="42"/>
        </w:rPr>
        <w:t xml:space="preserve"> </w:t>
      </w:r>
      <w:r>
        <w:rPr>
          <w:spacing w:val="8"/>
        </w:rPr>
        <w:t>финансовой</w:t>
      </w:r>
      <w:r>
        <w:rPr>
          <w:spacing w:val="43"/>
        </w:rPr>
        <w:t xml:space="preserve"> </w:t>
      </w:r>
      <w:r>
        <w:rPr>
          <w:spacing w:val="8"/>
        </w:rPr>
        <w:t>поддержки</w:t>
      </w:r>
      <w:r>
        <w:rPr>
          <w:spacing w:val="42"/>
        </w:rPr>
        <w:t xml:space="preserve"> </w:t>
      </w:r>
      <w:r>
        <w:rPr>
          <w:spacing w:val="10"/>
        </w:rPr>
        <w:t>муниципальных</w:t>
      </w:r>
      <w:r>
        <w:rPr>
          <w:spacing w:val="63"/>
          <w:w w:val="101"/>
        </w:rPr>
        <w:t xml:space="preserve"> </w:t>
      </w:r>
      <w:r>
        <w:rPr>
          <w:spacing w:val="26"/>
        </w:rPr>
        <w:t>районо</w:t>
      </w:r>
      <w:r>
        <w:t>в</w:t>
      </w:r>
      <w:r>
        <w:rPr>
          <w:spacing w:val="73"/>
        </w:rPr>
        <w:t xml:space="preserve"> </w:t>
      </w:r>
      <w:r>
        <w:rPr>
          <w:spacing w:val="26"/>
        </w:rPr>
        <w:t>(городски</w:t>
      </w:r>
      <w:r>
        <w:t>х</w:t>
      </w:r>
      <w:r>
        <w:rPr>
          <w:spacing w:val="73"/>
        </w:rPr>
        <w:t xml:space="preserve"> </w:t>
      </w:r>
      <w:r>
        <w:rPr>
          <w:spacing w:val="26"/>
        </w:rPr>
        <w:t>округов</w:t>
      </w:r>
      <w:r>
        <w:t>)</w:t>
      </w:r>
      <w:r>
        <w:rPr>
          <w:spacing w:val="73"/>
        </w:rPr>
        <w:t xml:space="preserve"> </w:t>
      </w:r>
      <w:r>
        <w:rPr>
          <w:spacing w:val="26"/>
        </w:rPr>
        <w:t>може</w:t>
      </w:r>
      <w:r>
        <w:t>т</w:t>
      </w:r>
      <w:r>
        <w:rPr>
          <w:spacing w:val="73"/>
        </w:rPr>
        <w:t xml:space="preserve"> </w:t>
      </w:r>
      <w:r>
        <w:rPr>
          <w:spacing w:val="26"/>
        </w:rPr>
        <w:t>быт</w:t>
      </w:r>
      <w:r>
        <w:t>ь</w:t>
      </w:r>
      <w:r>
        <w:rPr>
          <w:spacing w:val="73"/>
        </w:rPr>
        <w:t xml:space="preserve"> </w:t>
      </w:r>
      <w:r>
        <w:rPr>
          <w:spacing w:val="26"/>
        </w:rPr>
        <w:t>предоставлен</w:t>
      </w:r>
      <w:r>
        <w:t>а</w:t>
      </w:r>
      <w:r>
        <w:rPr>
          <w:spacing w:val="73"/>
        </w:rPr>
        <w:t xml:space="preserve"> </w:t>
      </w:r>
      <w:r>
        <w:rPr>
          <w:spacing w:val="26"/>
        </w:rPr>
        <w:t>каждом</w:t>
      </w:r>
      <w:r>
        <w:t>у</w:t>
      </w:r>
      <w:r>
        <w:rPr>
          <w:spacing w:val="2491"/>
        </w:rPr>
        <w:t xml:space="preserve"> </w:t>
      </w:r>
      <w:r>
        <w:rPr>
          <w:spacing w:val="24"/>
        </w:rPr>
        <w:t>муниципальном</w:t>
      </w:r>
      <w:r>
        <w:t>у</w:t>
      </w:r>
      <w:r>
        <w:rPr>
          <w:spacing w:val="72"/>
        </w:rPr>
        <w:t xml:space="preserve"> </w:t>
      </w:r>
      <w:r>
        <w:rPr>
          <w:spacing w:val="24"/>
        </w:rPr>
        <w:t>район</w:t>
      </w:r>
      <w:r>
        <w:t>у</w:t>
      </w:r>
      <w:r>
        <w:rPr>
          <w:spacing w:val="73"/>
        </w:rPr>
        <w:t xml:space="preserve"> </w:t>
      </w:r>
      <w:r>
        <w:rPr>
          <w:spacing w:val="24"/>
        </w:rPr>
        <w:t>(городском</w:t>
      </w:r>
      <w:r>
        <w:t>у</w:t>
      </w:r>
      <w:r>
        <w:rPr>
          <w:spacing w:val="72"/>
        </w:rPr>
        <w:t xml:space="preserve"> </w:t>
      </w:r>
      <w:r>
        <w:rPr>
          <w:spacing w:val="24"/>
        </w:rPr>
        <w:t>округу</w:t>
      </w:r>
      <w:r>
        <w:t>)</w:t>
      </w:r>
      <w:r>
        <w:rPr>
          <w:spacing w:val="73"/>
        </w:rPr>
        <w:t xml:space="preserve"> </w:t>
      </w:r>
      <w:r>
        <w:rPr>
          <w:spacing w:val="24"/>
        </w:rPr>
        <w:t>субъект</w:t>
      </w:r>
      <w:r>
        <w:t>а</w:t>
      </w:r>
      <w:r>
        <w:rPr>
          <w:spacing w:val="72"/>
        </w:rPr>
        <w:t xml:space="preserve"> </w:t>
      </w:r>
      <w:r>
        <w:rPr>
          <w:spacing w:val="24"/>
        </w:rPr>
        <w:t>Российско</w:t>
      </w:r>
      <w:r>
        <w:t>й</w:t>
      </w:r>
      <w:r>
        <w:rPr>
          <w:spacing w:val="2451"/>
        </w:rPr>
        <w:t xml:space="preserve"> </w:t>
      </w:r>
      <w:r>
        <w:rPr>
          <w:spacing w:val="9"/>
        </w:rPr>
        <w:t>Федерации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9"/>
        </w:rPr>
        <w:t>расчете</w:t>
      </w:r>
      <w:r>
        <w:rPr>
          <w:spacing w:val="40"/>
        </w:rPr>
        <w:t xml:space="preserve"> </w:t>
      </w:r>
      <w:r>
        <w:rPr>
          <w:spacing w:val="5"/>
        </w:rPr>
        <w:t>на</w:t>
      </w:r>
      <w:r>
        <w:rPr>
          <w:spacing w:val="40"/>
        </w:rPr>
        <w:t xml:space="preserve"> </w:t>
      </w:r>
      <w:r>
        <w:rPr>
          <w:spacing w:val="9"/>
        </w:rPr>
        <w:t>одного</w:t>
      </w:r>
      <w:r>
        <w:rPr>
          <w:spacing w:val="40"/>
        </w:rPr>
        <w:t xml:space="preserve"> </w:t>
      </w:r>
      <w:r>
        <w:rPr>
          <w:spacing w:val="9"/>
        </w:rPr>
        <w:t>жителя,</w:t>
      </w:r>
      <w:r>
        <w:rPr>
          <w:spacing w:val="40"/>
        </w:rPr>
        <w:t xml:space="preserve"> </w:t>
      </w:r>
      <w:r>
        <w:rPr>
          <w:spacing w:val="5"/>
        </w:rPr>
        <w:t>за</w:t>
      </w:r>
      <w:r>
        <w:rPr>
          <w:spacing w:val="40"/>
        </w:rPr>
        <w:t xml:space="preserve"> </w:t>
      </w:r>
      <w:r>
        <w:rPr>
          <w:spacing w:val="9"/>
        </w:rPr>
        <w:t>исключением</w:t>
      </w:r>
      <w:r>
        <w:rPr>
          <w:spacing w:val="40"/>
        </w:rPr>
        <w:t xml:space="preserve"> </w:t>
      </w:r>
      <w:r>
        <w:rPr>
          <w:spacing w:val="11"/>
        </w:rPr>
        <w:t>муниципальных</w:t>
      </w:r>
      <w:r>
        <w:rPr>
          <w:spacing w:val="52"/>
          <w:w w:val="101"/>
        </w:rPr>
        <w:t xml:space="preserve"> </w:t>
      </w:r>
      <w:r>
        <w:rPr>
          <w:spacing w:val="6"/>
        </w:rPr>
        <w:t>районов</w:t>
      </w:r>
      <w:r>
        <w:rPr>
          <w:spacing w:val="34"/>
        </w:rPr>
        <w:t xml:space="preserve"> </w:t>
      </w:r>
      <w:r>
        <w:rPr>
          <w:spacing w:val="7"/>
        </w:rPr>
        <w:t>(городских</w:t>
      </w:r>
      <w:r>
        <w:rPr>
          <w:spacing w:val="34"/>
        </w:rPr>
        <w:t xml:space="preserve"> </w:t>
      </w:r>
      <w:r>
        <w:rPr>
          <w:spacing w:val="7"/>
        </w:rPr>
        <w:t>округов),</w:t>
      </w:r>
      <w:r>
        <w:rPr>
          <w:spacing w:val="34"/>
        </w:rPr>
        <w:t xml:space="preserve"> </w:t>
      </w:r>
      <w:r>
        <w:rPr>
          <w:spacing w:val="7"/>
        </w:rPr>
        <w:t>указанных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7"/>
        </w:rPr>
        <w:t>Федеральном</w:t>
      </w:r>
      <w:r>
        <w:rPr>
          <w:spacing w:val="34"/>
        </w:rPr>
        <w:t xml:space="preserve"> </w:t>
      </w:r>
      <w:r>
        <w:rPr>
          <w:spacing w:val="6"/>
        </w:rPr>
        <w:t>законе</w:t>
      </w:r>
      <w:r>
        <w:rPr>
          <w:spacing w:val="35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8"/>
        </w:rPr>
        <w:t>местном</w:t>
      </w:r>
      <w:r>
        <w:rPr>
          <w:spacing w:val="30"/>
          <w:w w:val="101"/>
        </w:rPr>
        <w:t xml:space="preserve"> </w:t>
      </w:r>
      <w:r>
        <w:rPr>
          <w:spacing w:val="5"/>
        </w:rPr>
        <w:t>самоуправлении.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44"/>
        </w:rPr>
        <w:t xml:space="preserve"> </w:t>
      </w:r>
      <w:r>
        <w:rPr>
          <w:spacing w:val="11"/>
        </w:rPr>
        <w:t>случаях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11"/>
        </w:rPr>
        <w:t>порядке,</w:t>
      </w:r>
      <w:r>
        <w:rPr>
          <w:spacing w:val="44"/>
        </w:rPr>
        <w:t xml:space="preserve"> </w:t>
      </w:r>
      <w:r>
        <w:rPr>
          <w:spacing w:val="11"/>
        </w:rPr>
        <w:t>установленных</w:t>
      </w:r>
      <w:r>
        <w:rPr>
          <w:spacing w:val="45"/>
        </w:rPr>
        <w:t xml:space="preserve"> </w:t>
      </w:r>
      <w:r>
        <w:rPr>
          <w:spacing w:val="11"/>
        </w:rPr>
        <w:t>Бюджетным</w:t>
      </w:r>
      <w:r>
        <w:rPr>
          <w:spacing w:val="44"/>
        </w:rPr>
        <w:t xml:space="preserve"> </w:t>
      </w:r>
      <w:r>
        <w:rPr>
          <w:spacing w:val="11"/>
        </w:rPr>
        <w:t>кодексом</w:t>
      </w:r>
      <w:r>
        <w:rPr>
          <w:spacing w:val="45"/>
        </w:rPr>
        <w:t xml:space="preserve"> </w:t>
      </w:r>
      <w:r>
        <w:rPr>
          <w:spacing w:val="8"/>
        </w:rPr>
        <w:t>РФ,</w:t>
      </w:r>
      <w:r>
        <w:rPr>
          <w:spacing w:val="44"/>
        </w:rPr>
        <w:t xml:space="preserve"> </w:t>
      </w:r>
      <w:r>
        <w:rPr>
          <w:spacing w:val="13"/>
        </w:rPr>
        <w:t>законом</w:t>
      </w:r>
      <w:r>
        <w:rPr>
          <w:spacing w:val="55"/>
          <w:w w:val="101"/>
        </w:rPr>
        <w:t xml:space="preserve"> </w:t>
      </w:r>
      <w:r>
        <w:rPr>
          <w:spacing w:val="24"/>
        </w:rPr>
        <w:t>субъект</w:t>
      </w:r>
      <w:r>
        <w:t>а</w:t>
      </w:r>
      <w:r>
        <w:rPr>
          <w:spacing w:val="68"/>
        </w:rPr>
        <w:t xml:space="preserve"> </w:t>
      </w:r>
      <w:r>
        <w:rPr>
          <w:spacing w:val="24"/>
        </w:rPr>
        <w:t>Российско</w:t>
      </w:r>
      <w:r>
        <w:t>й</w:t>
      </w:r>
      <w:r>
        <w:rPr>
          <w:spacing w:val="69"/>
        </w:rPr>
        <w:t xml:space="preserve"> </w:t>
      </w:r>
      <w:r>
        <w:rPr>
          <w:spacing w:val="24"/>
        </w:rPr>
        <w:t>Федераци</w:t>
      </w:r>
      <w:r>
        <w:t>и</w:t>
      </w:r>
      <w:r>
        <w:rPr>
          <w:spacing w:val="68"/>
        </w:rPr>
        <w:t xml:space="preserve"> </w:t>
      </w:r>
      <w:r>
        <w:rPr>
          <w:spacing w:val="24"/>
        </w:rPr>
        <w:t>може</w:t>
      </w:r>
      <w:r>
        <w:t>т</w:t>
      </w:r>
      <w:r>
        <w:rPr>
          <w:spacing w:val="69"/>
        </w:rPr>
        <w:t xml:space="preserve"> </w:t>
      </w:r>
      <w:r>
        <w:rPr>
          <w:spacing w:val="17"/>
        </w:rPr>
        <w:t>быть</w:t>
      </w:r>
      <w:r>
        <w:rPr>
          <w:spacing w:val="68"/>
        </w:rPr>
        <w:t xml:space="preserve"> </w:t>
      </w:r>
      <w:r>
        <w:rPr>
          <w:spacing w:val="24"/>
        </w:rPr>
        <w:t>закрепле</w:t>
      </w:r>
      <w:r>
        <w:t>н</w:t>
      </w:r>
      <w:r>
        <w:rPr>
          <w:spacing w:val="69"/>
        </w:rPr>
        <w:t xml:space="preserve"> </w:t>
      </w:r>
      <w:r>
        <w:rPr>
          <w:spacing w:val="24"/>
        </w:rPr>
        <w:t>различны</w:t>
      </w:r>
      <w:r>
        <w:t>й</w:t>
      </w:r>
      <w:r>
        <w:rPr>
          <w:spacing w:val="2157"/>
        </w:rPr>
        <w:t xml:space="preserve"> </w:t>
      </w:r>
      <w:r>
        <w:rPr>
          <w:spacing w:val="9"/>
        </w:rPr>
        <w:t>порядок</w:t>
      </w:r>
      <w:r>
        <w:rPr>
          <w:spacing w:val="39"/>
        </w:rPr>
        <w:t xml:space="preserve"> </w:t>
      </w:r>
      <w:r>
        <w:rPr>
          <w:spacing w:val="9"/>
        </w:rPr>
        <w:t>расчета</w:t>
      </w:r>
      <w:r>
        <w:rPr>
          <w:spacing w:val="40"/>
        </w:rPr>
        <w:t xml:space="preserve"> </w:t>
      </w:r>
      <w:r>
        <w:rPr>
          <w:spacing w:val="9"/>
        </w:rPr>
        <w:t>указанной</w:t>
      </w:r>
      <w:r>
        <w:rPr>
          <w:spacing w:val="40"/>
        </w:rPr>
        <w:t xml:space="preserve"> </w:t>
      </w:r>
      <w:r>
        <w:rPr>
          <w:spacing w:val="8"/>
        </w:rPr>
        <w:t>части</w:t>
      </w:r>
      <w:r>
        <w:rPr>
          <w:spacing w:val="40"/>
        </w:rPr>
        <w:t xml:space="preserve"> </w:t>
      </w:r>
      <w:r>
        <w:rPr>
          <w:spacing w:val="9"/>
        </w:rPr>
        <w:t>дотаций</w:t>
      </w:r>
      <w:r>
        <w:rPr>
          <w:spacing w:val="40"/>
        </w:rPr>
        <w:t xml:space="preserve"> </w:t>
      </w:r>
      <w:r>
        <w:rPr>
          <w:spacing w:val="7"/>
        </w:rPr>
        <w:t>для</w:t>
      </w:r>
      <w:r>
        <w:rPr>
          <w:spacing w:val="40"/>
        </w:rPr>
        <w:t xml:space="preserve"> </w:t>
      </w:r>
      <w:r>
        <w:rPr>
          <w:spacing w:val="10"/>
        </w:rPr>
        <w:t>муниципального</w:t>
      </w:r>
      <w:r>
        <w:rPr>
          <w:spacing w:val="40"/>
        </w:rPr>
        <w:t xml:space="preserve"> </w:t>
      </w:r>
      <w:r>
        <w:rPr>
          <w:spacing w:val="9"/>
        </w:rPr>
        <w:t>района</w:t>
      </w:r>
      <w:r>
        <w:rPr>
          <w:spacing w:val="39"/>
        </w:rPr>
        <w:t xml:space="preserve"> </w:t>
      </w:r>
      <w:r>
        <w:t>и</w:t>
      </w:r>
      <w:r>
        <w:rPr>
          <w:spacing w:val="34"/>
          <w:w w:val="101"/>
        </w:rPr>
        <w:t xml:space="preserve"> </w:t>
      </w:r>
      <w:r>
        <w:rPr>
          <w:spacing w:val="16"/>
        </w:rPr>
        <w:t>для</w:t>
      </w:r>
      <w:r>
        <w:rPr>
          <w:spacing w:val="71"/>
        </w:rPr>
        <w:t xml:space="preserve"> </w:t>
      </w:r>
      <w:r>
        <w:rPr>
          <w:spacing w:val="25"/>
        </w:rPr>
        <w:t>городског</w:t>
      </w:r>
      <w:r>
        <w:t>о</w:t>
      </w:r>
      <w:r>
        <w:rPr>
          <w:spacing w:val="71"/>
        </w:rPr>
        <w:t xml:space="preserve"> </w:t>
      </w:r>
      <w:r>
        <w:rPr>
          <w:spacing w:val="25"/>
        </w:rPr>
        <w:t>округа</w:t>
      </w:r>
      <w:r>
        <w:t>,</w:t>
      </w:r>
      <w:r>
        <w:rPr>
          <w:spacing w:val="71"/>
        </w:rPr>
        <w:t xml:space="preserve"> </w:t>
      </w:r>
      <w:r>
        <w:rPr>
          <w:spacing w:val="25"/>
        </w:rPr>
        <w:t>предоставляемы</w:t>
      </w:r>
      <w:r>
        <w:t>х</w:t>
      </w:r>
      <w:r>
        <w:rPr>
          <w:spacing w:val="71"/>
        </w:rPr>
        <w:t xml:space="preserve"> </w:t>
      </w:r>
      <w:r>
        <w:rPr>
          <w:spacing w:val="12"/>
        </w:rPr>
        <w:t>из</w:t>
      </w:r>
      <w:r>
        <w:rPr>
          <w:spacing w:val="71"/>
        </w:rPr>
        <w:t xml:space="preserve"> </w:t>
      </w:r>
      <w:r>
        <w:rPr>
          <w:spacing w:val="25"/>
        </w:rPr>
        <w:t>региональног</w:t>
      </w:r>
      <w:r>
        <w:t>о</w:t>
      </w:r>
      <w:r>
        <w:rPr>
          <w:spacing w:val="71"/>
        </w:rPr>
        <w:t xml:space="preserve"> </w:t>
      </w:r>
      <w:r>
        <w:rPr>
          <w:spacing w:val="25"/>
        </w:rPr>
        <w:t>фонд</w:t>
      </w:r>
      <w:r>
        <w:t>а</w:t>
      </w:r>
      <w:r>
        <w:rPr>
          <w:spacing w:val="2294"/>
        </w:rPr>
        <w:t xml:space="preserve"> </w:t>
      </w:r>
      <w:r>
        <w:rPr>
          <w:spacing w:val="10"/>
        </w:rPr>
        <w:t>финансовой</w:t>
      </w:r>
      <w:r>
        <w:rPr>
          <w:spacing w:val="46"/>
        </w:rPr>
        <w:t xml:space="preserve"> </w:t>
      </w:r>
      <w:r>
        <w:rPr>
          <w:spacing w:val="10"/>
        </w:rPr>
        <w:t>поддержки</w:t>
      </w:r>
      <w:r>
        <w:rPr>
          <w:spacing w:val="47"/>
        </w:rPr>
        <w:t xml:space="preserve"> </w:t>
      </w:r>
      <w:r>
        <w:rPr>
          <w:spacing w:val="11"/>
        </w:rPr>
        <w:t>муниципальных</w:t>
      </w:r>
      <w:r>
        <w:rPr>
          <w:spacing w:val="47"/>
        </w:rPr>
        <w:t xml:space="preserve"> </w:t>
      </w:r>
      <w:r>
        <w:rPr>
          <w:spacing w:val="10"/>
        </w:rPr>
        <w:t>районов</w:t>
      </w:r>
      <w:r>
        <w:rPr>
          <w:spacing w:val="46"/>
        </w:rPr>
        <w:t xml:space="preserve"> </w:t>
      </w:r>
      <w:r>
        <w:rPr>
          <w:spacing w:val="10"/>
        </w:rPr>
        <w:t>(городских</w:t>
      </w:r>
      <w:r>
        <w:rPr>
          <w:spacing w:val="47"/>
        </w:rPr>
        <w:t xml:space="preserve"> </w:t>
      </w:r>
      <w:r>
        <w:rPr>
          <w:spacing w:val="10"/>
        </w:rPr>
        <w:t>округов)</w:t>
      </w:r>
      <w:r>
        <w:rPr>
          <w:spacing w:val="47"/>
        </w:rPr>
        <w:t xml:space="preserve"> </w:t>
      </w:r>
      <w:r>
        <w:rPr>
          <w:spacing w:val="12"/>
        </w:rPr>
        <w:t>на</w:t>
      </w:r>
      <w:r>
        <w:rPr>
          <w:spacing w:val="58"/>
          <w:w w:val="101"/>
        </w:rPr>
        <w:t xml:space="preserve"> </w:t>
      </w:r>
      <w:r>
        <w:rPr>
          <w:spacing w:val="10"/>
        </w:rPr>
        <w:t>одного</w:t>
      </w:r>
      <w:r>
        <w:rPr>
          <w:spacing w:val="49"/>
        </w:rPr>
        <w:t xml:space="preserve"> </w:t>
      </w:r>
      <w:r>
        <w:rPr>
          <w:spacing w:val="10"/>
        </w:rPr>
        <w:t>жителя</w:t>
      </w:r>
      <w:r>
        <w:rPr>
          <w:spacing w:val="49"/>
        </w:rPr>
        <w:t xml:space="preserve"> </w:t>
      </w:r>
      <w:r>
        <w:rPr>
          <w:spacing w:val="12"/>
        </w:rPr>
        <w:t>муниципального</w:t>
      </w:r>
      <w:r>
        <w:rPr>
          <w:spacing w:val="49"/>
        </w:rPr>
        <w:t xml:space="preserve"> </w:t>
      </w:r>
      <w:r>
        <w:rPr>
          <w:spacing w:val="10"/>
        </w:rPr>
        <w:t>района</w:t>
      </w:r>
      <w:r>
        <w:rPr>
          <w:spacing w:val="49"/>
        </w:rPr>
        <w:t xml:space="preserve"> </w:t>
      </w:r>
      <w:r>
        <w:rPr>
          <w:spacing w:val="11"/>
        </w:rPr>
        <w:t>(городского</w:t>
      </w:r>
      <w:r>
        <w:rPr>
          <w:spacing w:val="49"/>
        </w:rPr>
        <w:t xml:space="preserve"> </w:t>
      </w:r>
      <w:r>
        <w:rPr>
          <w:spacing w:val="11"/>
        </w:rPr>
        <w:t>округа).</w:t>
      </w:r>
      <w:r>
        <w:rPr>
          <w:spacing w:val="50"/>
        </w:rPr>
        <w:t xml:space="preserve"> </w:t>
      </w:r>
      <w:r>
        <w:rPr>
          <w:spacing w:val="13"/>
        </w:rPr>
        <w:t>Указанные</w:t>
      </w:r>
      <w:r>
        <w:rPr>
          <w:spacing w:val="57"/>
          <w:w w:val="101"/>
        </w:rPr>
        <w:t xml:space="preserve"> </w:t>
      </w:r>
      <w:r>
        <w:rPr>
          <w:spacing w:val="8"/>
        </w:rPr>
        <w:t>дотации</w:t>
      </w:r>
      <w:r>
        <w:rPr>
          <w:spacing w:val="40"/>
        </w:rPr>
        <w:t xml:space="preserve"> </w:t>
      </w:r>
      <w:r>
        <w:rPr>
          <w:spacing w:val="7"/>
        </w:rPr>
        <w:t>могут</w:t>
      </w:r>
      <w:r>
        <w:rPr>
          <w:spacing w:val="41"/>
        </w:rPr>
        <w:t xml:space="preserve"> </w:t>
      </w:r>
      <w:r>
        <w:rPr>
          <w:spacing w:val="7"/>
        </w:rPr>
        <w:t>быть</w:t>
      </w:r>
      <w:r>
        <w:rPr>
          <w:spacing w:val="40"/>
        </w:rPr>
        <w:t xml:space="preserve"> </w:t>
      </w:r>
      <w:r>
        <w:rPr>
          <w:spacing w:val="8"/>
        </w:rPr>
        <w:t>полностью</w:t>
      </w:r>
      <w:r>
        <w:rPr>
          <w:spacing w:val="41"/>
        </w:rPr>
        <w:t xml:space="preserve"> </w:t>
      </w:r>
      <w:r>
        <w:rPr>
          <w:spacing w:val="6"/>
        </w:rPr>
        <w:t>или</w:t>
      </w:r>
      <w:r>
        <w:rPr>
          <w:spacing w:val="40"/>
        </w:rPr>
        <w:t xml:space="preserve"> </w:t>
      </w:r>
      <w:r>
        <w:rPr>
          <w:spacing w:val="8"/>
        </w:rPr>
        <w:t>частично</w:t>
      </w:r>
      <w:r>
        <w:rPr>
          <w:spacing w:val="41"/>
        </w:rPr>
        <w:t xml:space="preserve"> </w:t>
      </w:r>
      <w:r>
        <w:rPr>
          <w:spacing w:val="8"/>
        </w:rPr>
        <w:t>заменены</w:t>
      </w:r>
      <w:r>
        <w:rPr>
          <w:spacing w:val="40"/>
        </w:rPr>
        <w:t xml:space="preserve"> </w:t>
      </w:r>
      <w:r>
        <w:rPr>
          <w:spacing w:val="10"/>
        </w:rPr>
        <w:t>дополнительными</w:t>
      </w:r>
      <w:r>
        <w:rPr>
          <w:spacing w:val="63"/>
          <w:w w:val="101"/>
        </w:rPr>
        <w:t xml:space="preserve"> </w:t>
      </w:r>
      <w:r>
        <w:rPr>
          <w:spacing w:val="17"/>
        </w:rPr>
        <w:t>нормативами</w:t>
      </w:r>
      <w:r>
        <w:rPr>
          <w:spacing w:val="57"/>
        </w:rPr>
        <w:t xml:space="preserve"> </w:t>
      </w:r>
      <w:r>
        <w:rPr>
          <w:spacing w:val="17"/>
        </w:rPr>
        <w:t>отчислений</w:t>
      </w:r>
      <w:r>
        <w:rPr>
          <w:spacing w:val="57"/>
        </w:rPr>
        <w:t xml:space="preserve"> </w:t>
      </w:r>
      <w:r>
        <w:rPr>
          <w:spacing w:val="9"/>
        </w:rPr>
        <w:t>от</w:t>
      </w:r>
      <w:r>
        <w:rPr>
          <w:spacing w:val="58"/>
        </w:rPr>
        <w:t xml:space="preserve"> </w:t>
      </w:r>
      <w:r>
        <w:rPr>
          <w:spacing w:val="17"/>
        </w:rPr>
        <w:t>федеральных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17"/>
        </w:rPr>
        <w:t>региональных</w:t>
      </w:r>
      <w:r>
        <w:rPr>
          <w:spacing w:val="57"/>
        </w:rPr>
        <w:t xml:space="preserve"> </w:t>
      </w:r>
      <w:r>
        <w:rPr>
          <w:spacing w:val="16"/>
        </w:rPr>
        <w:t>налогов</w:t>
      </w:r>
      <w:r>
        <w:rPr>
          <w:spacing w:val="57"/>
        </w:rPr>
        <w:t xml:space="preserve"> </w:t>
      </w:r>
      <w:r>
        <w:t>и</w:t>
      </w:r>
      <w:r>
        <w:rPr>
          <w:spacing w:val="29"/>
          <w:w w:val="101"/>
        </w:rPr>
        <w:t xml:space="preserve"> </w:t>
      </w:r>
      <w:r>
        <w:rPr>
          <w:spacing w:val="7"/>
        </w:rPr>
        <w:t>сборов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7"/>
        </w:rPr>
        <w:t>бюджеты</w:t>
      </w:r>
      <w:r>
        <w:rPr>
          <w:spacing w:val="39"/>
        </w:rPr>
        <w:t xml:space="preserve"> </w:t>
      </w:r>
      <w:r>
        <w:rPr>
          <w:spacing w:val="8"/>
        </w:rPr>
        <w:t>муниципальных</w:t>
      </w:r>
      <w:r>
        <w:rPr>
          <w:spacing w:val="39"/>
        </w:rPr>
        <w:t xml:space="preserve"> </w:t>
      </w:r>
      <w:r>
        <w:rPr>
          <w:spacing w:val="7"/>
        </w:rPr>
        <w:t>районов</w:t>
      </w:r>
      <w:r>
        <w:rPr>
          <w:spacing w:val="39"/>
        </w:rPr>
        <w:t xml:space="preserve"> </w:t>
      </w:r>
      <w:r>
        <w:rPr>
          <w:spacing w:val="8"/>
        </w:rPr>
        <w:t>(городских</w:t>
      </w:r>
      <w:r>
        <w:rPr>
          <w:spacing w:val="39"/>
        </w:rPr>
        <w:t xml:space="preserve"> </w:t>
      </w:r>
      <w:r>
        <w:rPr>
          <w:spacing w:val="7"/>
        </w:rPr>
        <w:t>округов).</w:t>
      </w:r>
      <w:r>
        <w:rPr>
          <w:spacing w:val="39"/>
        </w:rPr>
        <w:t xml:space="preserve"> </w:t>
      </w:r>
      <w:r>
        <w:rPr>
          <w:spacing w:val="9"/>
        </w:rPr>
        <w:t>Порядок</w:t>
      </w:r>
      <w:r>
        <w:rPr>
          <w:spacing w:val="52"/>
          <w:w w:val="101"/>
        </w:rPr>
        <w:t xml:space="preserve"> </w:t>
      </w:r>
      <w:r>
        <w:rPr>
          <w:spacing w:val="14"/>
        </w:rPr>
        <w:t>расчета</w:t>
      </w:r>
      <w:r>
        <w:rPr>
          <w:spacing w:val="55"/>
        </w:rPr>
        <w:t xml:space="preserve"> </w:t>
      </w:r>
      <w:r>
        <w:rPr>
          <w:spacing w:val="14"/>
        </w:rPr>
        <w:t>данных</w:t>
      </w:r>
      <w:r>
        <w:rPr>
          <w:spacing w:val="56"/>
        </w:rPr>
        <w:t xml:space="preserve"> </w:t>
      </w:r>
      <w:r>
        <w:rPr>
          <w:spacing w:val="15"/>
        </w:rPr>
        <w:t>нормативов</w:t>
      </w:r>
      <w:r>
        <w:rPr>
          <w:spacing w:val="56"/>
        </w:rPr>
        <w:t xml:space="preserve"> </w:t>
      </w:r>
      <w:r>
        <w:rPr>
          <w:spacing w:val="13"/>
        </w:rPr>
        <w:t>будет</w:t>
      </w:r>
      <w:r>
        <w:rPr>
          <w:spacing w:val="56"/>
        </w:rPr>
        <w:t xml:space="preserve"> </w:t>
      </w:r>
      <w:r>
        <w:rPr>
          <w:spacing w:val="15"/>
        </w:rPr>
        <w:t>устанавливаться</w:t>
      </w:r>
      <w:r>
        <w:rPr>
          <w:spacing w:val="56"/>
        </w:rPr>
        <w:t xml:space="preserve"> </w:t>
      </w:r>
      <w:r>
        <w:rPr>
          <w:spacing w:val="14"/>
        </w:rPr>
        <w:t>законом</w:t>
      </w:r>
      <w:r>
        <w:rPr>
          <w:spacing w:val="56"/>
        </w:rPr>
        <w:t xml:space="preserve"> </w:t>
      </w:r>
      <w:r>
        <w:rPr>
          <w:spacing w:val="14"/>
        </w:rPr>
        <w:t>субъекта</w:t>
      </w:r>
      <w:r>
        <w:rPr>
          <w:spacing w:val="-1"/>
        </w:rPr>
        <w:t xml:space="preserve"> </w:t>
      </w:r>
      <w:r>
        <w:rPr>
          <w:spacing w:val="23"/>
        </w:rPr>
        <w:lastRenderedPageBreak/>
        <w:t>Российско</w:t>
      </w:r>
      <w:r>
        <w:t>й</w:t>
      </w:r>
      <w:r>
        <w:rPr>
          <w:spacing w:val="66"/>
        </w:rPr>
        <w:t xml:space="preserve"> </w:t>
      </w:r>
      <w:r>
        <w:rPr>
          <w:spacing w:val="23"/>
        </w:rPr>
        <w:t>Федераци</w:t>
      </w:r>
      <w:r>
        <w:t>и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rPr>
          <w:spacing w:val="23"/>
        </w:rPr>
        <w:t>соответстви</w:t>
      </w:r>
      <w:r>
        <w:t>и</w:t>
      </w:r>
      <w:r>
        <w:rPr>
          <w:spacing w:val="67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rPr>
          <w:spacing w:val="23"/>
        </w:rPr>
        <w:t>требованиям</w:t>
      </w:r>
      <w:r>
        <w:t>и</w:t>
      </w:r>
      <w:r>
        <w:rPr>
          <w:spacing w:val="67"/>
        </w:rPr>
        <w:t xml:space="preserve"> </w:t>
      </w:r>
      <w:r>
        <w:rPr>
          <w:spacing w:val="23"/>
        </w:rPr>
        <w:t>Бюджетног</w:t>
      </w:r>
      <w:r>
        <w:t>о</w:t>
      </w:r>
      <w:r>
        <w:rPr>
          <w:spacing w:val="2253"/>
        </w:rPr>
        <w:t xml:space="preserve"> </w:t>
      </w:r>
      <w:r>
        <w:rPr>
          <w:spacing w:val="7"/>
        </w:rPr>
        <w:t>кодекса</w:t>
      </w:r>
      <w:r>
        <w:rPr>
          <w:spacing w:val="44"/>
        </w:rPr>
        <w:t xml:space="preserve"> </w:t>
      </w:r>
      <w:r>
        <w:rPr>
          <w:spacing w:val="9"/>
        </w:rPr>
        <w:t>РФ.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9"/>
        </w:rPr>
        <w:lastRenderedPageBreak/>
        <w:t>Распределение</w:t>
      </w:r>
      <w:r>
        <w:rPr>
          <w:spacing w:val="43"/>
        </w:rPr>
        <w:t xml:space="preserve"> </w:t>
      </w:r>
      <w:r>
        <w:rPr>
          <w:spacing w:val="8"/>
        </w:rPr>
        <w:t>дотаций</w:t>
      </w:r>
      <w:r>
        <w:rPr>
          <w:spacing w:val="43"/>
        </w:rPr>
        <w:t xml:space="preserve"> </w:t>
      </w:r>
      <w:r>
        <w:rPr>
          <w:spacing w:val="4"/>
        </w:rPr>
        <w:t>из</w:t>
      </w:r>
      <w:r>
        <w:rPr>
          <w:spacing w:val="43"/>
        </w:rPr>
        <w:t xml:space="preserve"> </w:t>
      </w:r>
      <w:r>
        <w:rPr>
          <w:spacing w:val="9"/>
        </w:rPr>
        <w:t>региональных</w:t>
      </w:r>
      <w:r>
        <w:rPr>
          <w:spacing w:val="44"/>
        </w:rPr>
        <w:t xml:space="preserve"> </w:t>
      </w:r>
      <w:r>
        <w:rPr>
          <w:spacing w:val="8"/>
        </w:rPr>
        <w:t>фондов</w:t>
      </w:r>
      <w:r>
        <w:rPr>
          <w:spacing w:val="43"/>
        </w:rPr>
        <w:t xml:space="preserve"> </w:t>
      </w:r>
      <w:r>
        <w:rPr>
          <w:spacing w:val="8"/>
        </w:rPr>
        <w:t>финансовой</w:t>
      </w:r>
      <w:r>
        <w:rPr>
          <w:spacing w:val="43"/>
        </w:rPr>
        <w:t xml:space="preserve"> </w:t>
      </w:r>
      <w:r>
        <w:rPr>
          <w:spacing w:val="10"/>
        </w:rPr>
        <w:t>поддержки</w:t>
      </w:r>
      <w:r>
        <w:rPr>
          <w:spacing w:val="45"/>
          <w:w w:val="101"/>
        </w:rPr>
        <w:t xml:space="preserve"> </w:t>
      </w:r>
      <w:r>
        <w:rPr>
          <w:spacing w:val="7"/>
        </w:rPr>
        <w:t>муниципальных</w:t>
      </w:r>
      <w:r>
        <w:rPr>
          <w:spacing w:val="36"/>
        </w:rPr>
        <w:t xml:space="preserve"> </w:t>
      </w:r>
      <w:r>
        <w:rPr>
          <w:spacing w:val="6"/>
        </w:rPr>
        <w:t>районов</w:t>
      </w:r>
      <w:r>
        <w:rPr>
          <w:spacing w:val="37"/>
        </w:rPr>
        <w:t xml:space="preserve"> </w:t>
      </w:r>
      <w:r>
        <w:rPr>
          <w:spacing w:val="7"/>
        </w:rPr>
        <w:t>(городских</w:t>
      </w:r>
      <w:r>
        <w:rPr>
          <w:spacing w:val="37"/>
        </w:rPr>
        <w:t xml:space="preserve"> </w:t>
      </w:r>
      <w:r>
        <w:rPr>
          <w:spacing w:val="6"/>
        </w:rPr>
        <w:t>округов)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6"/>
        </w:rPr>
        <w:t>(или)</w:t>
      </w:r>
      <w:r>
        <w:rPr>
          <w:spacing w:val="37"/>
        </w:rPr>
        <w:t xml:space="preserve"> </w:t>
      </w:r>
      <w:r>
        <w:rPr>
          <w:spacing w:val="7"/>
        </w:rPr>
        <w:t>заменяющие</w:t>
      </w:r>
      <w:r>
        <w:rPr>
          <w:spacing w:val="37"/>
        </w:rPr>
        <w:t xml:space="preserve"> </w:t>
      </w:r>
      <w:r>
        <w:rPr>
          <w:spacing w:val="8"/>
        </w:rPr>
        <w:t>данные</w:t>
      </w:r>
      <w:r>
        <w:rPr>
          <w:spacing w:val="46"/>
          <w:w w:val="101"/>
        </w:rPr>
        <w:t xml:space="preserve"> </w:t>
      </w:r>
      <w:r>
        <w:rPr>
          <w:spacing w:val="23"/>
        </w:rPr>
        <w:t>дотаци</w:t>
      </w:r>
      <w:r>
        <w:t>и</w:t>
      </w:r>
      <w:r>
        <w:rPr>
          <w:spacing w:val="66"/>
        </w:rPr>
        <w:t xml:space="preserve"> </w:t>
      </w:r>
      <w:r>
        <w:rPr>
          <w:spacing w:val="23"/>
        </w:rPr>
        <w:t>дополнительны</w:t>
      </w:r>
      <w:r>
        <w:t>е</w:t>
      </w:r>
      <w:r>
        <w:rPr>
          <w:spacing w:val="67"/>
        </w:rPr>
        <w:t xml:space="preserve"> </w:t>
      </w:r>
      <w:r>
        <w:rPr>
          <w:spacing w:val="23"/>
        </w:rPr>
        <w:t>норматив</w:t>
      </w:r>
      <w:r>
        <w:t>ы</w:t>
      </w:r>
      <w:r>
        <w:rPr>
          <w:spacing w:val="67"/>
        </w:rPr>
        <w:t xml:space="preserve"> </w:t>
      </w:r>
      <w:r>
        <w:rPr>
          <w:spacing w:val="23"/>
        </w:rPr>
        <w:t>отчислени</w:t>
      </w:r>
      <w:r>
        <w:t>й</w:t>
      </w:r>
      <w:r>
        <w:rPr>
          <w:spacing w:val="67"/>
        </w:rPr>
        <w:t xml:space="preserve"> </w:t>
      </w:r>
      <w:r>
        <w:rPr>
          <w:spacing w:val="11"/>
        </w:rPr>
        <w:t>от</w:t>
      </w:r>
      <w:r>
        <w:rPr>
          <w:spacing w:val="67"/>
        </w:rPr>
        <w:t xml:space="preserve"> </w:t>
      </w:r>
      <w:r>
        <w:rPr>
          <w:spacing w:val="23"/>
        </w:rPr>
        <w:t>федеральны</w:t>
      </w:r>
      <w:r>
        <w:t>х</w:t>
      </w:r>
      <w:r>
        <w:rPr>
          <w:spacing w:val="67"/>
        </w:rPr>
        <w:t xml:space="preserve"> </w:t>
      </w:r>
      <w:r>
        <w:t>и</w:t>
      </w:r>
      <w:r>
        <w:rPr>
          <w:spacing w:val="2207"/>
          <w:w w:val="101"/>
        </w:rPr>
        <w:t xml:space="preserve"> </w:t>
      </w:r>
      <w:r>
        <w:rPr>
          <w:spacing w:val="18"/>
        </w:rPr>
        <w:t>региональных</w:t>
      </w:r>
      <w:r>
        <w:rPr>
          <w:spacing w:val="59"/>
        </w:rPr>
        <w:t xml:space="preserve"> </w:t>
      </w:r>
      <w:r>
        <w:rPr>
          <w:spacing w:val="17"/>
        </w:rPr>
        <w:t>налогов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16"/>
        </w:rPr>
        <w:t>сборов</w:t>
      </w:r>
      <w:r>
        <w:rPr>
          <w:spacing w:val="59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rPr>
          <w:spacing w:val="17"/>
        </w:rPr>
        <w:t>бюджеты</w:t>
      </w:r>
      <w:r>
        <w:rPr>
          <w:spacing w:val="59"/>
        </w:rPr>
        <w:t xml:space="preserve"> </w:t>
      </w:r>
      <w:r>
        <w:rPr>
          <w:spacing w:val="18"/>
        </w:rPr>
        <w:t>муниципальных</w:t>
      </w:r>
      <w:r>
        <w:rPr>
          <w:spacing w:val="60"/>
        </w:rPr>
        <w:t xml:space="preserve"> </w:t>
      </w:r>
      <w:r>
        <w:rPr>
          <w:spacing w:val="17"/>
        </w:rPr>
        <w:t>районов</w:t>
      </w:r>
      <w:r>
        <w:rPr>
          <w:spacing w:val="-31"/>
        </w:rPr>
        <w:t xml:space="preserve"> </w:t>
      </w:r>
      <w:r>
        <w:rPr>
          <w:spacing w:val="13"/>
        </w:rPr>
        <w:t>(городских</w:t>
      </w:r>
      <w:r>
        <w:rPr>
          <w:spacing w:val="53"/>
        </w:rPr>
        <w:t xml:space="preserve"> </w:t>
      </w:r>
      <w:r>
        <w:rPr>
          <w:spacing w:val="13"/>
        </w:rPr>
        <w:t>округов)</w:t>
      </w:r>
      <w:r>
        <w:rPr>
          <w:spacing w:val="54"/>
        </w:rPr>
        <w:t xml:space="preserve"> </w:t>
      </w:r>
      <w:r>
        <w:rPr>
          <w:spacing w:val="11"/>
        </w:rPr>
        <w:t>будут</w:t>
      </w:r>
      <w:r>
        <w:rPr>
          <w:spacing w:val="54"/>
        </w:rPr>
        <w:t xml:space="preserve"> </w:t>
      </w:r>
      <w:r>
        <w:rPr>
          <w:spacing w:val="13"/>
        </w:rPr>
        <w:t>утверждаться</w:t>
      </w:r>
      <w:r>
        <w:rPr>
          <w:spacing w:val="53"/>
        </w:rPr>
        <w:t xml:space="preserve"> </w:t>
      </w:r>
      <w:r>
        <w:rPr>
          <w:spacing w:val="12"/>
        </w:rPr>
        <w:t>законом</w:t>
      </w:r>
      <w:r>
        <w:rPr>
          <w:spacing w:val="54"/>
        </w:rPr>
        <w:t xml:space="preserve"> </w:t>
      </w:r>
      <w:r>
        <w:rPr>
          <w:spacing w:val="13"/>
        </w:rPr>
        <w:t>субъекта</w:t>
      </w:r>
      <w:r>
        <w:rPr>
          <w:spacing w:val="54"/>
        </w:rPr>
        <w:t xml:space="preserve"> </w:t>
      </w:r>
      <w:r>
        <w:rPr>
          <w:spacing w:val="15"/>
        </w:rPr>
        <w:t>Российской</w:t>
      </w:r>
      <w:r>
        <w:rPr>
          <w:spacing w:val="58"/>
          <w:w w:val="101"/>
        </w:rPr>
        <w:t xml:space="preserve"> </w:t>
      </w:r>
      <w:r>
        <w:rPr>
          <w:spacing w:val="16"/>
        </w:rPr>
        <w:t>Федерации</w:t>
      </w:r>
      <w:r>
        <w:rPr>
          <w:spacing w:val="57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rPr>
          <w:spacing w:val="16"/>
        </w:rPr>
        <w:t>бюджете</w:t>
      </w:r>
      <w:r>
        <w:rPr>
          <w:spacing w:val="57"/>
        </w:rPr>
        <w:t xml:space="preserve"> </w:t>
      </w:r>
      <w:r>
        <w:rPr>
          <w:spacing w:val="16"/>
        </w:rPr>
        <w:t>субъекта</w:t>
      </w:r>
      <w:r>
        <w:rPr>
          <w:spacing w:val="57"/>
        </w:rPr>
        <w:t xml:space="preserve"> </w:t>
      </w:r>
      <w:r>
        <w:rPr>
          <w:spacing w:val="17"/>
        </w:rPr>
        <w:t>Российской</w:t>
      </w:r>
      <w:r>
        <w:rPr>
          <w:spacing w:val="57"/>
        </w:rPr>
        <w:t xml:space="preserve"> </w:t>
      </w:r>
      <w:r>
        <w:rPr>
          <w:spacing w:val="16"/>
        </w:rPr>
        <w:t>Федерации</w:t>
      </w:r>
      <w:r>
        <w:rPr>
          <w:spacing w:val="57"/>
        </w:rPr>
        <w:t xml:space="preserve"> </w:t>
      </w:r>
      <w:r>
        <w:rPr>
          <w:spacing w:val="9"/>
        </w:rPr>
        <w:t>на</w:t>
      </w:r>
      <w:r>
        <w:rPr>
          <w:spacing w:val="57"/>
        </w:rPr>
        <w:t xml:space="preserve"> </w:t>
      </w:r>
      <w:r>
        <w:rPr>
          <w:spacing w:val="16"/>
        </w:rPr>
        <w:t>очередной</w:t>
      </w:r>
      <w:r>
        <w:rPr>
          <w:spacing w:val="-2"/>
        </w:rPr>
        <w:t xml:space="preserve"> </w:t>
      </w:r>
      <w:r>
        <w:rPr>
          <w:spacing w:val="5"/>
        </w:rPr>
        <w:t>финансовый</w:t>
      </w:r>
      <w:r>
        <w:rPr>
          <w:spacing w:val="48"/>
        </w:rPr>
        <w:t xml:space="preserve"> </w:t>
      </w:r>
      <w:r>
        <w:rPr>
          <w:spacing w:val="6"/>
        </w:rPr>
        <w:t>год.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6"/>
        </w:rPr>
        <w:t>Есл</w:t>
      </w:r>
      <w:r>
        <w:t>и</w:t>
      </w:r>
      <w:r>
        <w:rPr>
          <w:spacing w:val="2"/>
        </w:rPr>
        <w:t xml:space="preserve"> </w:t>
      </w:r>
      <w:r>
        <w:rPr>
          <w:spacing w:val="26"/>
        </w:rPr>
        <w:t>уровен</w:t>
      </w:r>
      <w:r>
        <w:t>ь</w:t>
      </w:r>
      <w:r>
        <w:rPr>
          <w:spacing w:val="2"/>
        </w:rPr>
        <w:t xml:space="preserve"> </w:t>
      </w:r>
      <w:r>
        <w:rPr>
          <w:spacing w:val="26"/>
        </w:rPr>
        <w:t>бюджетно</w:t>
      </w:r>
      <w:r>
        <w:t>й</w:t>
      </w:r>
      <w:r>
        <w:rPr>
          <w:spacing w:val="2"/>
        </w:rPr>
        <w:t xml:space="preserve"> </w:t>
      </w:r>
      <w:r>
        <w:rPr>
          <w:spacing w:val="26"/>
        </w:rPr>
        <w:t>обеспеченност</w:t>
      </w:r>
      <w:r>
        <w:t>и</w:t>
      </w:r>
      <w:r>
        <w:rPr>
          <w:spacing w:val="3"/>
        </w:rPr>
        <w:t xml:space="preserve"> </w:t>
      </w:r>
      <w:r>
        <w:rPr>
          <w:spacing w:val="26"/>
        </w:rPr>
        <w:t>муниципальног</w:t>
      </w:r>
      <w:r>
        <w:t>о</w:t>
      </w:r>
      <w:r>
        <w:rPr>
          <w:spacing w:val="2"/>
        </w:rPr>
        <w:t xml:space="preserve"> </w:t>
      </w:r>
      <w:r>
        <w:rPr>
          <w:spacing w:val="26"/>
        </w:rPr>
        <w:t>район</w:t>
      </w:r>
      <w:r>
        <w:t>а</w:t>
      </w:r>
      <w:r>
        <w:rPr>
          <w:spacing w:val="2545"/>
        </w:rPr>
        <w:t xml:space="preserve"> </w:t>
      </w:r>
      <w:r>
        <w:rPr>
          <w:spacing w:val="9"/>
        </w:rPr>
        <w:t>(городского</w:t>
      </w:r>
      <w:r>
        <w:rPr>
          <w:spacing w:val="43"/>
        </w:rPr>
        <w:t xml:space="preserve"> </w:t>
      </w:r>
      <w:r>
        <w:rPr>
          <w:spacing w:val="8"/>
        </w:rPr>
        <w:t>округа)</w:t>
      </w:r>
      <w:r>
        <w:rPr>
          <w:spacing w:val="44"/>
        </w:rPr>
        <w:t xml:space="preserve"> </w:t>
      </w:r>
      <w:r>
        <w:rPr>
          <w:spacing w:val="4"/>
        </w:rPr>
        <w:t>до</w:t>
      </w:r>
      <w:r>
        <w:rPr>
          <w:spacing w:val="43"/>
        </w:rPr>
        <w:t xml:space="preserve"> </w:t>
      </w:r>
      <w:r>
        <w:rPr>
          <w:spacing w:val="9"/>
        </w:rPr>
        <w:t>выравнивания</w:t>
      </w:r>
      <w:r>
        <w:rPr>
          <w:spacing w:val="44"/>
        </w:rPr>
        <w:t xml:space="preserve"> </w:t>
      </w:r>
      <w:r>
        <w:rPr>
          <w:spacing w:val="8"/>
        </w:rPr>
        <w:t>уровня</w:t>
      </w:r>
      <w:r>
        <w:rPr>
          <w:spacing w:val="44"/>
        </w:rPr>
        <w:t xml:space="preserve"> </w:t>
      </w:r>
      <w:r>
        <w:rPr>
          <w:spacing w:val="8"/>
        </w:rPr>
        <w:t>бюджетной</w:t>
      </w:r>
      <w:r>
        <w:rPr>
          <w:spacing w:val="43"/>
        </w:rPr>
        <w:t xml:space="preserve"> </w:t>
      </w:r>
      <w:r>
        <w:rPr>
          <w:spacing w:val="10"/>
        </w:rPr>
        <w:t>обеспеченности</w:t>
      </w:r>
      <w:r>
        <w:rPr>
          <w:spacing w:val="37"/>
          <w:w w:val="101"/>
        </w:rPr>
        <w:t xml:space="preserve"> </w:t>
      </w:r>
      <w:r>
        <w:rPr>
          <w:spacing w:val="7"/>
        </w:rPr>
        <w:t>муниципальных</w:t>
      </w:r>
      <w:r>
        <w:rPr>
          <w:spacing w:val="36"/>
        </w:rPr>
        <w:t xml:space="preserve"> </w:t>
      </w:r>
      <w:r>
        <w:rPr>
          <w:spacing w:val="6"/>
        </w:rPr>
        <w:t>районов</w:t>
      </w:r>
      <w:r>
        <w:rPr>
          <w:spacing w:val="36"/>
        </w:rPr>
        <w:t xml:space="preserve"> </w:t>
      </w:r>
      <w:r>
        <w:rPr>
          <w:spacing w:val="7"/>
        </w:rPr>
        <w:t>(городских</w:t>
      </w:r>
      <w:r>
        <w:rPr>
          <w:spacing w:val="36"/>
        </w:rPr>
        <w:t xml:space="preserve"> </w:t>
      </w:r>
      <w:r>
        <w:rPr>
          <w:spacing w:val="6"/>
        </w:rPr>
        <w:t>округов)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6"/>
        </w:rPr>
        <w:t>отчетном</w:t>
      </w:r>
      <w:r>
        <w:rPr>
          <w:spacing w:val="36"/>
        </w:rPr>
        <w:t xml:space="preserve"> </w:t>
      </w:r>
      <w:r>
        <w:rPr>
          <w:spacing w:val="7"/>
        </w:rPr>
        <w:t>финансовом</w:t>
      </w:r>
      <w:r>
        <w:rPr>
          <w:spacing w:val="36"/>
        </w:rPr>
        <w:t xml:space="preserve"> </w:t>
      </w:r>
      <w:r>
        <w:rPr>
          <w:spacing w:val="8"/>
        </w:rPr>
        <w:t>году</w:t>
      </w:r>
      <w:r>
        <w:rPr>
          <w:spacing w:val="58"/>
          <w:w w:val="10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rPr>
          <w:spacing w:val="23"/>
        </w:rPr>
        <w:t>расчет</w:t>
      </w:r>
      <w:r>
        <w:t>е</w:t>
      </w:r>
      <w:r>
        <w:rPr>
          <w:spacing w:val="60"/>
        </w:rPr>
        <w:t xml:space="preserve"> </w:t>
      </w:r>
      <w:r>
        <w:rPr>
          <w:spacing w:val="11"/>
        </w:rPr>
        <w:t>на</w:t>
      </w:r>
      <w:r>
        <w:rPr>
          <w:spacing w:val="60"/>
        </w:rPr>
        <w:t xml:space="preserve"> </w:t>
      </w:r>
      <w:r>
        <w:rPr>
          <w:spacing w:val="23"/>
        </w:rPr>
        <w:t>одног</w:t>
      </w:r>
      <w:r>
        <w:t>о</w:t>
      </w:r>
      <w:r>
        <w:rPr>
          <w:spacing w:val="60"/>
        </w:rPr>
        <w:t xml:space="preserve"> </w:t>
      </w:r>
      <w:r>
        <w:rPr>
          <w:spacing w:val="23"/>
        </w:rPr>
        <w:t>жител</w:t>
      </w:r>
      <w:r>
        <w:t>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rPr>
          <w:spacing w:val="15"/>
        </w:rPr>
        <w:t>два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18"/>
        </w:rPr>
        <w:t>более</w:t>
      </w:r>
      <w:r>
        <w:rPr>
          <w:spacing w:val="61"/>
        </w:rPr>
        <w:t xml:space="preserve"> </w:t>
      </w:r>
      <w:r>
        <w:rPr>
          <w:spacing w:val="17"/>
        </w:rPr>
        <w:t>раза</w:t>
      </w:r>
      <w:r>
        <w:rPr>
          <w:spacing w:val="60"/>
        </w:rPr>
        <w:t xml:space="preserve"> </w:t>
      </w:r>
      <w:r>
        <w:rPr>
          <w:spacing w:val="23"/>
        </w:rPr>
        <w:t>превыша</w:t>
      </w:r>
      <w:r>
        <w:t>л</w:t>
      </w:r>
      <w:r>
        <w:rPr>
          <w:spacing w:val="60"/>
        </w:rPr>
        <w:t xml:space="preserve"> </w:t>
      </w:r>
      <w:r>
        <w:rPr>
          <w:spacing w:val="23"/>
        </w:rPr>
        <w:t>средни</w:t>
      </w:r>
      <w:r>
        <w:t>й</w:t>
      </w:r>
      <w:r>
        <w:rPr>
          <w:spacing w:val="1344"/>
        </w:rPr>
        <w:t xml:space="preserve"> </w:t>
      </w:r>
      <w:r>
        <w:rPr>
          <w:spacing w:val="11"/>
        </w:rPr>
        <w:t>уровень</w:t>
      </w:r>
      <w:r>
        <w:rPr>
          <w:spacing w:val="46"/>
        </w:rPr>
        <w:t xml:space="preserve"> </w:t>
      </w:r>
      <w:r>
        <w:rPr>
          <w:spacing w:val="6"/>
        </w:rPr>
        <w:t>по</w:t>
      </w:r>
      <w:r>
        <w:rPr>
          <w:spacing w:val="46"/>
        </w:rPr>
        <w:t xml:space="preserve"> </w:t>
      </w:r>
      <w:r>
        <w:rPr>
          <w:spacing w:val="11"/>
        </w:rPr>
        <w:t>данному</w:t>
      </w:r>
      <w:r>
        <w:rPr>
          <w:spacing w:val="47"/>
        </w:rPr>
        <w:t xml:space="preserve"> </w:t>
      </w:r>
      <w:r>
        <w:rPr>
          <w:spacing w:val="11"/>
        </w:rPr>
        <w:t>субъекту</w:t>
      </w:r>
      <w:r>
        <w:rPr>
          <w:spacing w:val="46"/>
        </w:rPr>
        <w:t xml:space="preserve"> </w:t>
      </w:r>
      <w:r>
        <w:rPr>
          <w:spacing w:val="11"/>
        </w:rPr>
        <w:t>Российской</w:t>
      </w:r>
      <w:r>
        <w:rPr>
          <w:spacing w:val="46"/>
        </w:rPr>
        <w:t xml:space="preserve"> </w:t>
      </w:r>
      <w:r>
        <w:rPr>
          <w:spacing w:val="11"/>
        </w:rPr>
        <w:t>Федерации,</w:t>
      </w:r>
      <w:r>
        <w:rPr>
          <w:spacing w:val="47"/>
        </w:rPr>
        <w:t xml:space="preserve"> </w:t>
      </w:r>
      <w:r>
        <w:rPr>
          <w:spacing w:val="11"/>
        </w:rPr>
        <w:t>законом</w:t>
      </w:r>
      <w:r>
        <w:rPr>
          <w:spacing w:val="46"/>
        </w:rPr>
        <w:t xml:space="preserve"> </w:t>
      </w:r>
      <w:r>
        <w:rPr>
          <w:spacing w:val="13"/>
        </w:rPr>
        <w:t>субъекта</w:t>
      </w:r>
      <w:r>
        <w:rPr>
          <w:spacing w:val="41"/>
          <w:w w:val="101"/>
        </w:rPr>
        <w:t xml:space="preserve"> </w:t>
      </w:r>
      <w:r>
        <w:rPr>
          <w:spacing w:val="15"/>
        </w:rPr>
        <w:t>Российской</w:t>
      </w:r>
      <w:r>
        <w:rPr>
          <w:spacing w:val="53"/>
        </w:rPr>
        <w:t xml:space="preserve"> </w:t>
      </w:r>
      <w:r>
        <w:rPr>
          <w:spacing w:val="15"/>
        </w:rPr>
        <w:t>Федерации</w:t>
      </w:r>
      <w:r>
        <w:rPr>
          <w:spacing w:val="53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rPr>
          <w:spacing w:val="14"/>
        </w:rPr>
        <w:t>бюджете</w:t>
      </w:r>
      <w:r>
        <w:rPr>
          <w:spacing w:val="53"/>
        </w:rPr>
        <w:t xml:space="preserve"> </w:t>
      </w:r>
      <w:r>
        <w:rPr>
          <w:spacing w:val="14"/>
        </w:rPr>
        <w:t>субъекта</w:t>
      </w:r>
      <w:r>
        <w:rPr>
          <w:spacing w:val="53"/>
        </w:rPr>
        <w:t xml:space="preserve"> </w:t>
      </w:r>
      <w:r>
        <w:rPr>
          <w:spacing w:val="15"/>
        </w:rPr>
        <w:t>Российской</w:t>
      </w:r>
      <w:r>
        <w:rPr>
          <w:spacing w:val="53"/>
        </w:rPr>
        <w:t xml:space="preserve"> </w:t>
      </w:r>
      <w:r>
        <w:rPr>
          <w:spacing w:val="15"/>
        </w:rPr>
        <w:t>Федерации</w:t>
      </w:r>
      <w:r>
        <w:rPr>
          <w:spacing w:val="53"/>
        </w:rPr>
        <w:t xml:space="preserve"> </w:t>
      </w:r>
      <w:r>
        <w:rPr>
          <w:spacing w:val="8"/>
        </w:rPr>
        <w:t>на</w:t>
      </w:r>
      <w:r>
        <w:rPr>
          <w:spacing w:val="-31"/>
        </w:rPr>
        <w:t xml:space="preserve"> </w:t>
      </w:r>
      <w:r>
        <w:rPr>
          <w:spacing w:val="15"/>
        </w:rPr>
        <w:t>очередной</w:t>
      </w:r>
      <w:r>
        <w:rPr>
          <w:spacing w:val="58"/>
        </w:rPr>
        <w:t xml:space="preserve"> </w:t>
      </w:r>
      <w:r>
        <w:rPr>
          <w:spacing w:val="16"/>
        </w:rPr>
        <w:t>финансовый</w:t>
      </w:r>
      <w:r>
        <w:rPr>
          <w:spacing w:val="59"/>
        </w:rPr>
        <w:t xml:space="preserve"> </w:t>
      </w:r>
      <w:r>
        <w:rPr>
          <w:spacing w:val="11"/>
        </w:rPr>
        <w:t>год</w:t>
      </w:r>
      <w:r>
        <w:rPr>
          <w:spacing w:val="59"/>
        </w:rPr>
        <w:t xml:space="preserve"> </w:t>
      </w:r>
      <w:r>
        <w:rPr>
          <w:spacing w:val="14"/>
        </w:rPr>
        <w:t>могут</w:t>
      </w:r>
      <w:r>
        <w:rPr>
          <w:spacing w:val="59"/>
        </w:rPr>
        <w:t xml:space="preserve"> </w:t>
      </w:r>
      <w:r>
        <w:rPr>
          <w:spacing w:val="13"/>
        </w:rPr>
        <w:t>быть</w:t>
      </w:r>
      <w:r>
        <w:rPr>
          <w:spacing w:val="59"/>
        </w:rPr>
        <w:t xml:space="preserve"> </w:t>
      </w:r>
      <w:r>
        <w:rPr>
          <w:spacing w:val="16"/>
        </w:rPr>
        <w:t>предусмотрены</w:t>
      </w:r>
      <w:r>
        <w:rPr>
          <w:spacing w:val="59"/>
        </w:rPr>
        <w:t xml:space="preserve"> </w:t>
      </w:r>
      <w:r>
        <w:rPr>
          <w:spacing w:val="16"/>
        </w:rPr>
        <w:t>перечисление</w:t>
      </w:r>
      <w:r>
        <w:rPr>
          <w:spacing w:val="-5"/>
        </w:rPr>
        <w:t xml:space="preserve"> </w:t>
      </w:r>
      <w:r>
        <w:rPr>
          <w:spacing w:val="17"/>
        </w:rPr>
        <w:t>субвенций</w:t>
      </w:r>
      <w:r>
        <w:rPr>
          <w:spacing w:val="61"/>
        </w:rPr>
        <w:t xml:space="preserve"> </w:t>
      </w:r>
      <w:r>
        <w:rPr>
          <w:spacing w:val="9"/>
        </w:rPr>
        <w:t>из</w:t>
      </w:r>
      <w:r>
        <w:rPr>
          <w:spacing w:val="62"/>
        </w:rPr>
        <w:t xml:space="preserve"> </w:t>
      </w:r>
      <w:r>
        <w:rPr>
          <w:spacing w:val="17"/>
        </w:rPr>
        <w:t>бюджета</w:t>
      </w:r>
      <w:r>
        <w:rPr>
          <w:spacing w:val="62"/>
        </w:rPr>
        <w:t xml:space="preserve"> </w:t>
      </w:r>
      <w:r>
        <w:rPr>
          <w:spacing w:val="17"/>
        </w:rPr>
        <w:t>данного</w:t>
      </w:r>
      <w:r>
        <w:rPr>
          <w:spacing w:val="62"/>
        </w:rPr>
        <w:t xml:space="preserve"> </w:t>
      </w:r>
      <w:r>
        <w:rPr>
          <w:spacing w:val="18"/>
        </w:rPr>
        <w:t>муниципального</w:t>
      </w:r>
      <w:r>
        <w:rPr>
          <w:spacing w:val="62"/>
        </w:rPr>
        <w:t xml:space="preserve"> </w:t>
      </w:r>
      <w:r>
        <w:rPr>
          <w:spacing w:val="16"/>
        </w:rPr>
        <w:t>района</w:t>
      </w:r>
      <w:r>
        <w:rPr>
          <w:spacing w:val="62"/>
        </w:rPr>
        <w:t xml:space="preserve"> </w:t>
      </w:r>
      <w:r>
        <w:rPr>
          <w:spacing w:val="18"/>
        </w:rPr>
        <w:t>(городского</w:t>
      </w:r>
      <w:r>
        <w:rPr>
          <w:spacing w:val="-17"/>
        </w:rPr>
        <w:t xml:space="preserve"> </w:t>
      </w:r>
      <w:r>
        <w:rPr>
          <w:spacing w:val="13"/>
        </w:rPr>
        <w:t>округа)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14"/>
        </w:rPr>
        <w:t>региональный</w:t>
      </w:r>
      <w:r>
        <w:rPr>
          <w:spacing w:val="55"/>
        </w:rPr>
        <w:t xml:space="preserve"> </w:t>
      </w:r>
      <w:r>
        <w:rPr>
          <w:spacing w:val="11"/>
        </w:rPr>
        <w:t>фонд</w:t>
      </w:r>
      <w:r>
        <w:rPr>
          <w:spacing w:val="54"/>
        </w:rPr>
        <w:t xml:space="preserve"> </w:t>
      </w:r>
      <w:r>
        <w:rPr>
          <w:spacing w:val="14"/>
        </w:rPr>
        <w:t>финансовой</w:t>
      </w:r>
      <w:r>
        <w:rPr>
          <w:spacing w:val="54"/>
        </w:rPr>
        <w:t xml:space="preserve"> </w:t>
      </w:r>
      <w:r>
        <w:rPr>
          <w:spacing w:val="14"/>
        </w:rPr>
        <w:t>поддержки</w:t>
      </w:r>
      <w:r>
        <w:rPr>
          <w:spacing w:val="55"/>
        </w:rPr>
        <w:t xml:space="preserve"> </w:t>
      </w:r>
      <w:r>
        <w:rPr>
          <w:spacing w:val="16"/>
        </w:rPr>
        <w:t>муниципальных</w:t>
      </w:r>
      <w:r>
        <w:rPr>
          <w:spacing w:val="53"/>
          <w:w w:val="101"/>
        </w:rPr>
        <w:t xml:space="preserve"> </w:t>
      </w:r>
      <w:r>
        <w:rPr>
          <w:spacing w:val="12"/>
        </w:rPr>
        <w:t>районов</w:t>
      </w:r>
      <w:r>
        <w:rPr>
          <w:spacing w:val="52"/>
        </w:rPr>
        <w:t xml:space="preserve"> </w:t>
      </w:r>
      <w:r>
        <w:rPr>
          <w:spacing w:val="13"/>
        </w:rPr>
        <w:t>(городских</w:t>
      </w:r>
      <w:r>
        <w:rPr>
          <w:spacing w:val="53"/>
        </w:rPr>
        <w:t xml:space="preserve"> </w:t>
      </w:r>
      <w:r>
        <w:rPr>
          <w:spacing w:val="13"/>
        </w:rPr>
        <w:t>округов)</w:t>
      </w:r>
      <w:r>
        <w:rPr>
          <w:spacing w:val="52"/>
        </w:rPr>
        <w:t xml:space="preserve"> </w:t>
      </w:r>
      <w:r>
        <w:rPr>
          <w:spacing w:val="11"/>
        </w:rPr>
        <w:t>либо,</w:t>
      </w:r>
      <w:r>
        <w:rPr>
          <w:spacing w:val="53"/>
        </w:rPr>
        <w:t xml:space="preserve"> </w:t>
      </w:r>
      <w:r>
        <w:rPr>
          <w:spacing w:val="9"/>
        </w:rPr>
        <w:t>при</w:t>
      </w:r>
      <w:r>
        <w:rPr>
          <w:spacing w:val="52"/>
        </w:rPr>
        <w:t xml:space="preserve"> </w:t>
      </w:r>
      <w:r>
        <w:rPr>
          <w:spacing w:val="13"/>
        </w:rPr>
        <w:t>невыполнении</w:t>
      </w:r>
      <w:r>
        <w:rPr>
          <w:spacing w:val="53"/>
        </w:rPr>
        <w:t xml:space="preserve"> </w:t>
      </w:r>
      <w:r>
        <w:rPr>
          <w:spacing w:val="15"/>
        </w:rPr>
        <w:t>муниципальным</w:t>
      </w:r>
      <w:r>
        <w:rPr>
          <w:spacing w:val="62"/>
          <w:w w:val="101"/>
        </w:rPr>
        <w:t xml:space="preserve"> </w:t>
      </w:r>
      <w:r>
        <w:rPr>
          <w:spacing w:val="24"/>
        </w:rPr>
        <w:t>образование</w:t>
      </w:r>
      <w:r>
        <w:t>м</w:t>
      </w:r>
      <w:r>
        <w:rPr>
          <w:spacing w:val="72"/>
        </w:rPr>
        <w:t xml:space="preserve"> </w:t>
      </w:r>
      <w:r>
        <w:rPr>
          <w:spacing w:val="24"/>
        </w:rPr>
        <w:t>требовани</w:t>
      </w:r>
      <w:r>
        <w:t>й</w:t>
      </w:r>
      <w:r>
        <w:rPr>
          <w:spacing w:val="72"/>
        </w:rPr>
        <w:t xml:space="preserve"> </w:t>
      </w:r>
      <w:r>
        <w:rPr>
          <w:spacing w:val="24"/>
        </w:rPr>
        <w:t>указанног</w:t>
      </w:r>
      <w:r>
        <w:t>о</w:t>
      </w:r>
      <w:r>
        <w:rPr>
          <w:spacing w:val="72"/>
        </w:rPr>
        <w:t xml:space="preserve"> </w:t>
      </w:r>
      <w:r>
        <w:rPr>
          <w:spacing w:val="24"/>
        </w:rPr>
        <w:t>закон</w:t>
      </w:r>
      <w:r>
        <w:t>а</w:t>
      </w:r>
      <w:r>
        <w:rPr>
          <w:spacing w:val="73"/>
        </w:rPr>
        <w:t xml:space="preserve"> </w:t>
      </w:r>
      <w:r>
        <w:rPr>
          <w:spacing w:val="24"/>
        </w:rPr>
        <w:t>субъект</w:t>
      </w:r>
      <w:r>
        <w:t>а</w:t>
      </w:r>
      <w:r>
        <w:rPr>
          <w:spacing w:val="72"/>
        </w:rPr>
        <w:t xml:space="preserve"> </w:t>
      </w:r>
      <w:r>
        <w:rPr>
          <w:spacing w:val="24"/>
        </w:rPr>
        <w:t>Российско</w:t>
      </w:r>
      <w:r>
        <w:t>й</w:t>
      </w:r>
      <w:r>
        <w:rPr>
          <w:spacing w:val="2451"/>
        </w:rPr>
        <w:t xml:space="preserve"> </w:t>
      </w:r>
      <w:r>
        <w:rPr>
          <w:spacing w:val="11"/>
        </w:rPr>
        <w:t>Федерации</w:t>
      </w:r>
      <w:r>
        <w:rPr>
          <w:spacing w:val="45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rPr>
          <w:spacing w:val="11"/>
        </w:rPr>
        <w:t>перечислении</w:t>
      </w:r>
      <w:r>
        <w:rPr>
          <w:spacing w:val="46"/>
        </w:rPr>
        <w:t xml:space="preserve"> </w:t>
      </w:r>
      <w:r>
        <w:rPr>
          <w:spacing w:val="11"/>
        </w:rPr>
        <w:t>субвенций,</w:t>
      </w:r>
      <w:r>
        <w:rPr>
          <w:spacing w:val="45"/>
        </w:rPr>
        <w:t xml:space="preserve"> </w:t>
      </w:r>
      <w:r>
        <w:t>—</w:t>
      </w:r>
      <w:r>
        <w:rPr>
          <w:spacing w:val="46"/>
        </w:rPr>
        <w:t xml:space="preserve"> </w:t>
      </w:r>
      <w:r>
        <w:rPr>
          <w:spacing w:val="11"/>
        </w:rPr>
        <w:t>централизация</w:t>
      </w:r>
      <w:r>
        <w:rPr>
          <w:spacing w:val="46"/>
        </w:rPr>
        <w:t xml:space="preserve"> </w:t>
      </w:r>
      <w:r>
        <w:rPr>
          <w:spacing w:val="10"/>
        </w:rPr>
        <w:t>части</w:t>
      </w:r>
      <w:r>
        <w:rPr>
          <w:spacing w:val="45"/>
        </w:rPr>
        <w:t xml:space="preserve"> </w:t>
      </w:r>
      <w:r>
        <w:rPr>
          <w:spacing w:val="13"/>
        </w:rPr>
        <w:t>доходов</w:t>
      </w:r>
      <w:r>
        <w:rPr>
          <w:spacing w:val="79"/>
          <w:w w:val="101"/>
        </w:rPr>
        <w:t xml:space="preserve"> </w:t>
      </w:r>
      <w:r>
        <w:rPr>
          <w:spacing w:val="40"/>
        </w:rPr>
        <w:t>о</w:t>
      </w:r>
      <w:r>
        <w:t>т</w:t>
      </w:r>
      <w:r>
        <w:rPr>
          <w:spacing w:val="19"/>
        </w:rPr>
        <w:t xml:space="preserve"> </w:t>
      </w:r>
      <w:r>
        <w:rPr>
          <w:spacing w:val="40"/>
        </w:rPr>
        <w:t>местны</w:t>
      </w:r>
      <w:r>
        <w:t>х</w:t>
      </w:r>
      <w:r>
        <w:rPr>
          <w:spacing w:val="19"/>
        </w:rPr>
        <w:t xml:space="preserve"> </w:t>
      </w:r>
      <w:r>
        <w:rPr>
          <w:spacing w:val="40"/>
        </w:rPr>
        <w:t>налого</w:t>
      </w:r>
      <w:r>
        <w:t>в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40"/>
        </w:rPr>
        <w:t>сборо</w:t>
      </w:r>
      <w:r>
        <w:t>в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40"/>
        </w:rPr>
        <w:t>(или</w:t>
      </w:r>
      <w:r>
        <w:t>)</w:t>
      </w:r>
      <w:r>
        <w:rPr>
          <w:spacing w:val="19"/>
        </w:rPr>
        <w:t xml:space="preserve"> </w:t>
      </w:r>
      <w:r>
        <w:rPr>
          <w:spacing w:val="40"/>
        </w:rPr>
        <w:t>снижени</w:t>
      </w:r>
      <w:r>
        <w:t>е</w:t>
      </w:r>
      <w:r>
        <w:rPr>
          <w:spacing w:val="19"/>
        </w:rPr>
        <w:t xml:space="preserve"> </w:t>
      </w:r>
      <w:r>
        <w:rPr>
          <w:spacing w:val="40"/>
        </w:rPr>
        <w:t>дл</w:t>
      </w:r>
      <w:r>
        <w:t>я</w:t>
      </w:r>
      <w:r>
        <w:rPr>
          <w:spacing w:val="19"/>
        </w:rPr>
        <w:t xml:space="preserve"> </w:t>
      </w:r>
      <w:r>
        <w:rPr>
          <w:spacing w:val="40"/>
        </w:rPr>
        <w:t>данног</w:t>
      </w:r>
      <w:r>
        <w:t>о</w:t>
      </w:r>
      <w:r>
        <w:rPr>
          <w:spacing w:val="3001"/>
        </w:rPr>
        <w:t xml:space="preserve"> </w:t>
      </w:r>
      <w:r>
        <w:rPr>
          <w:spacing w:val="12"/>
        </w:rPr>
        <w:t>муниципального</w:t>
      </w:r>
      <w:r>
        <w:rPr>
          <w:spacing w:val="48"/>
        </w:rPr>
        <w:t xml:space="preserve"> </w:t>
      </w:r>
      <w:r>
        <w:rPr>
          <w:spacing w:val="10"/>
        </w:rPr>
        <w:t>района</w:t>
      </w:r>
      <w:r>
        <w:rPr>
          <w:spacing w:val="49"/>
        </w:rPr>
        <w:t xml:space="preserve"> </w:t>
      </w:r>
      <w:r>
        <w:rPr>
          <w:spacing w:val="11"/>
        </w:rPr>
        <w:t>(городского</w:t>
      </w:r>
      <w:r>
        <w:rPr>
          <w:spacing w:val="49"/>
        </w:rPr>
        <w:t xml:space="preserve"> </w:t>
      </w:r>
      <w:r>
        <w:rPr>
          <w:spacing w:val="11"/>
        </w:rPr>
        <w:t>округа)</w:t>
      </w:r>
      <w:r>
        <w:rPr>
          <w:spacing w:val="49"/>
        </w:rPr>
        <w:t xml:space="preserve"> </w:t>
      </w:r>
      <w:r>
        <w:rPr>
          <w:spacing w:val="11"/>
        </w:rPr>
        <w:t>нормативов</w:t>
      </w:r>
      <w:r>
        <w:rPr>
          <w:spacing w:val="49"/>
        </w:rPr>
        <w:t xml:space="preserve"> </w:t>
      </w:r>
      <w:r>
        <w:rPr>
          <w:spacing w:val="11"/>
        </w:rPr>
        <w:t>отчислений</w:t>
      </w:r>
      <w:r>
        <w:rPr>
          <w:spacing w:val="49"/>
        </w:rPr>
        <w:t xml:space="preserve"> </w:t>
      </w:r>
      <w:r>
        <w:rPr>
          <w:spacing w:val="13"/>
        </w:rPr>
        <w:t>от</w:t>
      </w:r>
      <w:r>
        <w:rPr>
          <w:spacing w:val="61"/>
          <w:w w:val="101"/>
        </w:rPr>
        <w:t xml:space="preserve"> </w:t>
      </w:r>
      <w:r>
        <w:rPr>
          <w:spacing w:val="43"/>
        </w:rPr>
        <w:t>федеральны</w:t>
      </w:r>
      <w:r>
        <w:t>х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43"/>
        </w:rPr>
        <w:t>региональны</w:t>
      </w:r>
      <w:r>
        <w:t>х</w:t>
      </w:r>
      <w:r>
        <w:rPr>
          <w:spacing w:val="28"/>
        </w:rPr>
        <w:t xml:space="preserve"> </w:t>
      </w:r>
      <w:r>
        <w:rPr>
          <w:spacing w:val="43"/>
        </w:rPr>
        <w:t>налого</w:t>
      </w:r>
      <w:r>
        <w:t>в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43"/>
        </w:rPr>
        <w:t>сборо</w:t>
      </w:r>
      <w:r>
        <w:t>в</w:t>
      </w:r>
      <w:r>
        <w:rPr>
          <w:spacing w:val="28"/>
        </w:rPr>
        <w:t xml:space="preserve"> </w:t>
      </w:r>
      <w:r>
        <w:rPr>
          <w:spacing w:val="43"/>
        </w:rPr>
        <w:t>д</w:t>
      </w:r>
      <w:r>
        <w:t>о</w:t>
      </w:r>
      <w:r>
        <w:rPr>
          <w:spacing w:val="29"/>
        </w:rPr>
        <w:t xml:space="preserve"> </w:t>
      </w:r>
      <w:r>
        <w:rPr>
          <w:spacing w:val="43"/>
        </w:rPr>
        <w:t>уровня</w:t>
      </w:r>
      <w:r>
        <w:t>,</w:t>
      </w:r>
      <w:r>
        <w:rPr>
          <w:spacing w:val="3401"/>
        </w:rPr>
        <w:t xml:space="preserve"> </w:t>
      </w:r>
      <w:r>
        <w:rPr>
          <w:spacing w:val="8"/>
        </w:rPr>
        <w:t>обеспечивающего</w:t>
      </w:r>
      <w:r>
        <w:rPr>
          <w:spacing w:val="41"/>
        </w:rPr>
        <w:t xml:space="preserve"> </w:t>
      </w:r>
      <w:r>
        <w:rPr>
          <w:spacing w:val="8"/>
        </w:rPr>
        <w:t>поступление</w:t>
      </w:r>
      <w:r>
        <w:rPr>
          <w:spacing w:val="41"/>
        </w:rPr>
        <w:t xml:space="preserve"> </w:t>
      </w:r>
      <w:r>
        <w:rPr>
          <w:spacing w:val="7"/>
        </w:rPr>
        <w:t>средств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8"/>
        </w:rPr>
        <w:t>региональный</w:t>
      </w:r>
      <w:r>
        <w:rPr>
          <w:spacing w:val="41"/>
        </w:rPr>
        <w:t xml:space="preserve"> </w:t>
      </w:r>
      <w:r>
        <w:rPr>
          <w:spacing w:val="6"/>
        </w:rPr>
        <w:t>фонд</w:t>
      </w:r>
      <w:r>
        <w:rPr>
          <w:spacing w:val="41"/>
        </w:rPr>
        <w:t xml:space="preserve"> </w:t>
      </w:r>
      <w:r>
        <w:rPr>
          <w:spacing w:val="9"/>
        </w:rPr>
        <w:t>финансовой</w:t>
      </w:r>
      <w:r>
        <w:rPr>
          <w:spacing w:val="38"/>
          <w:w w:val="101"/>
        </w:rPr>
        <w:t xml:space="preserve"> </w:t>
      </w:r>
      <w:r>
        <w:rPr>
          <w:spacing w:val="22"/>
        </w:rPr>
        <w:t>поддержк</w:t>
      </w:r>
      <w:r>
        <w:t>и</w:t>
      </w:r>
      <w:r>
        <w:rPr>
          <w:spacing w:val="65"/>
        </w:rPr>
        <w:t xml:space="preserve"> </w:t>
      </w:r>
      <w:r>
        <w:rPr>
          <w:spacing w:val="22"/>
        </w:rPr>
        <w:t>муниципальны</w:t>
      </w:r>
      <w:r>
        <w:t>х</w:t>
      </w:r>
      <w:r>
        <w:rPr>
          <w:spacing w:val="65"/>
        </w:rPr>
        <w:t xml:space="preserve"> </w:t>
      </w:r>
      <w:r>
        <w:rPr>
          <w:spacing w:val="18"/>
        </w:rPr>
        <w:t>районов</w:t>
      </w:r>
      <w:r>
        <w:rPr>
          <w:spacing w:val="65"/>
        </w:rPr>
        <w:t xml:space="preserve"> </w:t>
      </w:r>
      <w:r>
        <w:rPr>
          <w:spacing w:val="22"/>
        </w:rPr>
        <w:t>(городски</w:t>
      </w:r>
      <w:r>
        <w:t>х</w:t>
      </w:r>
      <w:r>
        <w:rPr>
          <w:spacing w:val="66"/>
        </w:rPr>
        <w:t xml:space="preserve"> </w:t>
      </w:r>
      <w:r>
        <w:rPr>
          <w:spacing w:val="22"/>
        </w:rPr>
        <w:t>округов</w:t>
      </w:r>
      <w:r>
        <w:t>)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18"/>
        </w:rPr>
        <w:t>размере</w:t>
      </w:r>
      <w:r>
        <w:rPr>
          <w:spacing w:val="1624"/>
        </w:rPr>
        <w:t xml:space="preserve"> </w:t>
      </w:r>
      <w:r>
        <w:rPr>
          <w:spacing w:val="8"/>
        </w:rPr>
        <w:t>указанны</w:t>
      </w:r>
      <w:r>
        <w:t>х</w:t>
      </w:r>
      <w:r>
        <w:rPr>
          <w:spacing w:val="61"/>
        </w:rPr>
        <w:t xml:space="preserve"> </w:t>
      </w:r>
      <w:r>
        <w:rPr>
          <w:spacing w:val="8"/>
        </w:rPr>
        <w:t>субвенций.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7"/>
        </w:rPr>
        <w:t>Порядок</w:t>
      </w:r>
      <w:r>
        <w:rPr>
          <w:spacing w:val="65"/>
        </w:rPr>
        <w:t xml:space="preserve"> </w:t>
      </w:r>
      <w:r>
        <w:rPr>
          <w:spacing w:val="17"/>
        </w:rPr>
        <w:t>расчета</w:t>
      </w:r>
      <w:r>
        <w:rPr>
          <w:spacing w:val="65"/>
        </w:rPr>
        <w:t xml:space="preserve"> </w:t>
      </w:r>
      <w:r>
        <w:rPr>
          <w:spacing w:val="16"/>
        </w:rPr>
        <w:t>уровня</w:t>
      </w:r>
      <w:r>
        <w:rPr>
          <w:spacing w:val="65"/>
        </w:rPr>
        <w:t xml:space="preserve"> </w:t>
      </w:r>
      <w:r>
        <w:rPr>
          <w:spacing w:val="17"/>
        </w:rPr>
        <w:t>бюджетной</w:t>
      </w:r>
      <w:r>
        <w:rPr>
          <w:spacing w:val="66"/>
        </w:rPr>
        <w:t xml:space="preserve"> </w:t>
      </w:r>
      <w:r>
        <w:rPr>
          <w:spacing w:val="18"/>
        </w:rPr>
        <w:t>обеспеченности</w:t>
      </w:r>
      <w:r>
        <w:rPr>
          <w:spacing w:val="65"/>
        </w:rPr>
        <w:t xml:space="preserve"> </w:t>
      </w:r>
      <w:r>
        <w:rPr>
          <w:spacing w:val="18"/>
        </w:rPr>
        <w:t>муниципальных</w:t>
      </w:r>
      <w:r>
        <w:rPr>
          <w:spacing w:val="-11"/>
        </w:rPr>
        <w:t xml:space="preserve"> </w:t>
      </w:r>
      <w:r>
        <w:rPr>
          <w:spacing w:val="10"/>
        </w:rPr>
        <w:t>районов</w:t>
      </w:r>
      <w:r>
        <w:rPr>
          <w:spacing w:val="44"/>
        </w:rPr>
        <w:t xml:space="preserve"> </w:t>
      </w:r>
      <w:r>
        <w:rPr>
          <w:spacing w:val="10"/>
        </w:rPr>
        <w:t>(городских</w:t>
      </w:r>
      <w:r>
        <w:rPr>
          <w:spacing w:val="44"/>
        </w:rPr>
        <w:t xml:space="preserve"> </w:t>
      </w:r>
      <w:r>
        <w:rPr>
          <w:spacing w:val="10"/>
        </w:rPr>
        <w:t>округов)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10"/>
        </w:rPr>
        <w:t>отчетном</w:t>
      </w:r>
      <w:r>
        <w:rPr>
          <w:spacing w:val="44"/>
        </w:rPr>
        <w:t xml:space="preserve"> </w:t>
      </w:r>
      <w:r>
        <w:rPr>
          <w:spacing w:val="10"/>
        </w:rPr>
        <w:t>финансовом</w:t>
      </w:r>
      <w:r>
        <w:rPr>
          <w:spacing w:val="44"/>
        </w:rPr>
        <w:t xml:space="preserve"> </w:t>
      </w:r>
      <w:r>
        <w:rPr>
          <w:spacing w:val="9"/>
        </w:rPr>
        <w:t>году,</w:t>
      </w:r>
      <w:r>
        <w:rPr>
          <w:spacing w:val="44"/>
        </w:rPr>
        <w:t xml:space="preserve"> </w:t>
      </w:r>
      <w:r>
        <w:rPr>
          <w:spacing w:val="12"/>
        </w:rPr>
        <w:t>определения</w:t>
      </w:r>
      <w:r>
        <w:rPr>
          <w:spacing w:val="58"/>
          <w:w w:val="101"/>
        </w:rPr>
        <w:t xml:space="preserve"> </w:t>
      </w:r>
      <w:r>
        <w:rPr>
          <w:spacing w:val="24"/>
        </w:rPr>
        <w:t>размеро</w:t>
      </w:r>
      <w:r>
        <w:t>в</w:t>
      </w:r>
      <w:r>
        <w:rPr>
          <w:spacing w:val="66"/>
        </w:rPr>
        <w:t xml:space="preserve"> </w:t>
      </w:r>
      <w:r>
        <w:rPr>
          <w:spacing w:val="24"/>
        </w:rPr>
        <w:t>указанны</w:t>
      </w:r>
      <w:r>
        <w:t>х</w:t>
      </w:r>
      <w:r>
        <w:rPr>
          <w:spacing w:val="66"/>
        </w:rPr>
        <w:t xml:space="preserve"> </w:t>
      </w:r>
      <w:r>
        <w:rPr>
          <w:spacing w:val="24"/>
        </w:rPr>
        <w:t>субвенци</w:t>
      </w:r>
      <w:r>
        <w:t>й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rPr>
          <w:spacing w:val="24"/>
        </w:rPr>
        <w:t>централизаци</w:t>
      </w:r>
      <w:r>
        <w:t>и</w:t>
      </w:r>
      <w:r>
        <w:rPr>
          <w:spacing w:val="66"/>
        </w:rPr>
        <w:t xml:space="preserve"> </w:t>
      </w:r>
      <w:r>
        <w:rPr>
          <w:spacing w:val="24"/>
        </w:rPr>
        <w:t>част</w:t>
      </w:r>
      <w:r>
        <w:t>и</w:t>
      </w:r>
      <w:r>
        <w:rPr>
          <w:spacing w:val="66"/>
        </w:rPr>
        <w:t xml:space="preserve"> </w:t>
      </w:r>
      <w:r>
        <w:rPr>
          <w:spacing w:val="24"/>
        </w:rPr>
        <w:t>доходо</w:t>
      </w:r>
      <w:r>
        <w:t>в</w:t>
      </w:r>
      <w:r>
        <w:rPr>
          <w:spacing w:val="66"/>
        </w:rPr>
        <w:t xml:space="preserve"> </w:t>
      </w:r>
      <w:r>
        <w:rPr>
          <w:spacing w:val="11"/>
        </w:rPr>
        <w:t>от</w:t>
      </w:r>
      <w:r>
        <w:rPr>
          <w:spacing w:val="2203"/>
        </w:rPr>
        <w:t xml:space="preserve"> </w:t>
      </w:r>
      <w:r>
        <w:rPr>
          <w:spacing w:val="11"/>
        </w:rPr>
        <w:t>местных</w:t>
      </w:r>
      <w:r>
        <w:rPr>
          <w:spacing w:val="43"/>
        </w:rPr>
        <w:t xml:space="preserve"> </w:t>
      </w:r>
      <w:r>
        <w:rPr>
          <w:spacing w:val="11"/>
        </w:rPr>
        <w:t>налогов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11"/>
        </w:rPr>
        <w:t>сборов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11"/>
        </w:rPr>
        <w:t>(или)</w:t>
      </w:r>
      <w:r>
        <w:rPr>
          <w:spacing w:val="44"/>
        </w:rPr>
        <w:t xml:space="preserve"> </w:t>
      </w:r>
      <w:r>
        <w:rPr>
          <w:spacing w:val="12"/>
        </w:rPr>
        <w:t>снижения</w:t>
      </w:r>
      <w:r>
        <w:rPr>
          <w:spacing w:val="44"/>
        </w:rPr>
        <w:t xml:space="preserve"> </w:t>
      </w:r>
      <w:r>
        <w:rPr>
          <w:spacing w:val="12"/>
        </w:rPr>
        <w:t>нормативов</w:t>
      </w:r>
      <w:r>
        <w:rPr>
          <w:spacing w:val="44"/>
        </w:rPr>
        <w:t xml:space="preserve"> </w:t>
      </w:r>
      <w:r>
        <w:rPr>
          <w:spacing w:val="12"/>
        </w:rPr>
        <w:t>отчислений</w:t>
      </w:r>
      <w:r>
        <w:rPr>
          <w:spacing w:val="43"/>
        </w:rPr>
        <w:t xml:space="preserve"> </w:t>
      </w:r>
      <w:r>
        <w:rPr>
          <w:spacing w:val="14"/>
        </w:rPr>
        <w:t>от</w:t>
      </w:r>
      <w:r>
        <w:rPr>
          <w:spacing w:val="67"/>
          <w:w w:val="101"/>
        </w:rPr>
        <w:t xml:space="preserve"> </w:t>
      </w:r>
      <w:r>
        <w:rPr>
          <w:spacing w:val="9"/>
        </w:rPr>
        <w:t>федеральных</w:t>
      </w:r>
      <w:r>
        <w:rPr>
          <w:spacing w:val="42"/>
        </w:rPr>
        <w:t xml:space="preserve"> </w:t>
      </w:r>
      <w:r>
        <w:rPr>
          <w:spacing w:val="9"/>
        </w:rPr>
        <w:t>налогов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9"/>
        </w:rPr>
        <w:t>сборов</w:t>
      </w:r>
      <w:r>
        <w:rPr>
          <w:spacing w:val="42"/>
        </w:rPr>
        <w:t xml:space="preserve"> </w:t>
      </w:r>
      <w:r>
        <w:rPr>
          <w:spacing w:val="8"/>
        </w:rPr>
        <w:t>будет</w:t>
      </w:r>
      <w:r>
        <w:rPr>
          <w:spacing w:val="42"/>
        </w:rPr>
        <w:t xml:space="preserve"> </w:t>
      </w:r>
      <w:r>
        <w:rPr>
          <w:spacing w:val="10"/>
        </w:rPr>
        <w:t>устанавливаться</w:t>
      </w:r>
      <w:r>
        <w:rPr>
          <w:spacing w:val="42"/>
        </w:rPr>
        <w:t xml:space="preserve"> </w:t>
      </w:r>
      <w:r>
        <w:rPr>
          <w:spacing w:val="9"/>
        </w:rPr>
        <w:t>законом</w:t>
      </w:r>
      <w:r>
        <w:rPr>
          <w:spacing w:val="42"/>
        </w:rPr>
        <w:t xml:space="preserve"> </w:t>
      </w:r>
      <w:r>
        <w:rPr>
          <w:spacing w:val="11"/>
        </w:rPr>
        <w:t>субъекта</w:t>
      </w:r>
      <w:r>
        <w:rPr>
          <w:spacing w:val="52"/>
          <w:w w:val="101"/>
        </w:rPr>
        <w:t xml:space="preserve"> </w:t>
      </w:r>
      <w:r>
        <w:rPr>
          <w:spacing w:val="16"/>
        </w:rPr>
        <w:t>Российской</w:t>
      </w:r>
      <w:r>
        <w:rPr>
          <w:spacing w:val="57"/>
        </w:rPr>
        <w:t xml:space="preserve"> </w:t>
      </w:r>
      <w:r>
        <w:rPr>
          <w:spacing w:val="15"/>
        </w:rPr>
        <w:t>Федерации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rPr>
          <w:spacing w:val="16"/>
        </w:rPr>
        <w:t>соответствии</w:t>
      </w:r>
      <w:r>
        <w:rPr>
          <w:spacing w:val="58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rPr>
          <w:spacing w:val="16"/>
        </w:rPr>
        <w:t>требованиями</w:t>
      </w:r>
      <w:r>
        <w:rPr>
          <w:spacing w:val="57"/>
        </w:rPr>
        <w:t xml:space="preserve"> </w:t>
      </w:r>
      <w:r>
        <w:rPr>
          <w:spacing w:val="16"/>
        </w:rPr>
        <w:t>Федерального</w:t>
      </w:r>
      <w:r>
        <w:rPr>
          <w:spacing w:val="-8"/>
        </w:rPr>
        <w:t xml:space="preserve"> </w:t>
      </w:r>
      <w:r>
        <w:rPr>
          <w:spacing w:val="12"/>
        </w:rPr>
        <w:t>закона</w:t>
      </w:r>
      <w:r>
        <w:rPr>
          <w:spacing w:val="49"/>
        </w:rPr>
        <w:t xml:space="preserve"> </w:t>
      </w:r>
      <w:r>
        <w:rPr>
          <w:spacing w:val="9"/>
        </w:rPr>
        <w:t>“Об</w:t>
      </w:r>
      <w:r>
        <w:rPr>
          <w:spacing w:val="50"/>
        </w:rPr>
        <w:t xml:space="preserve"> </w:t>
      </w:r>
      <w:r>
        <w:rPr>
          <w:spacing w:val="11"/>
        </w:rPr>
        <w:t>общих</w:t>
      </w:r>
      <w:r>
        <w:rPr>
          <w:spacing w:val="50"/>
        </w:rPr>
        <w:t xml:space="preserve"> </w:t>
      </w:r>
      <w:r>
        <w:rPr>
          <w:spacing w:val="13"/>
        </w:rPr>
        <w:t>принципах</w:t>
      </w:r>
      <w:r>
        <w:rPr>
          <w:spacing w:val="49"/>
        </w:rPr>
        <w:t xml:space="preserve"> </w:t>
      </w:r>
      <w:r>
        <w:rPr>
          <w:spacing w:val="13"/>
        </w:rPr>
        <w:t>организации</w:t>
      </w:r>
      <w:r>
        <w:rPr>
          <w:spacing w:val="50"/>
        </w:rPr>
        <w:t xml:space="preserve"> </w:t>
      </w:r>
      <w:r>
        <w:rPr>
          <w:spacing w:val="13"/>
        </w:rPr>
        <w:t>местного</w:t>
      </w:r>
      <w:r>
        <w:rPr>
          <w:spacing w:val="50"/>
        </w:rPr>
        <w:t xml:space="preserve"> </w:t>
      </w:r>
      <w:r>
        <w:rPr>
          <w:spacing w:val="13"/>
        </w:rPr>
        <w:t>самоуправления</w:t>
      </w:r>
      <w:r>
        <w:rPr>
          <w:spacing w:val="49"/>
        </w:rPr>
        <w:t xml:space="preserve"> </w:t>
      </w:r>
      <w:r>
        <w:t>в</w:t>
      </w:r>
      <w:r>
        <w:rPr>
          <w:spacing w:val="56"/>
          <w:w w:val="101"/>
        </w:rPr>
        <w:t xml:space="preserve"> </w:t>
      </w:r>
      <w:r>
        <w:rPr>
          <w:spacing w:val="18"/>
        </w:rPr>
        <w:t>Российской</w:t>
      </w:r>
      <w:r>
        <w:rPr>
          <w:spacing w:val="58"/>
        </w:rPr>
        <w:t xml:space="preserve"> </w:t>
      </w:r>
      <w:r>
        <w:rPr>
          <w:spacing w:val="18"/>
        </w:rPr>
        <w:t>Федерации”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18"/>
        </w:rPr>
        <w:t>Бюджетного</w:t>
      </w:r>
      <w:r>
        <w:rPr>
          <w:spacing w:val="59"/>
        </w:rPr>
        <w:t xml:space="preserve"> </w:t>
      </w:r>
      <w:r>
        <w:rPr>
          <w:spacing w:val="17"/>
        </w:rPr>
        <w:t>кодекса</w:t>
      </w:r>
      <w:r>
        <w:rPr>
          <w:spacing w:val="59"/>
        </w:rPr>
        <w:t xml:space="preserve"> </w:t>
      </w:r>
      <w:r>
        <w:rPr>
          <w:spacing w:val="13"/>
        </w:rPr>
        <w:t>РФ.</w:t>
      </w:r>
      <w:r>
        <w:rPr>
          <w:spacing w:val="58"/>
        </w:rPr>
        <w:t xml:space="preserve"> </w:t>
      </w:r>
      <w:r>
        <w:rPr>
          <w:spacing w:val="13"/>
        </w:rPr>
        <w:t>При</w:t>
      </w:r>
      <w:r>
        <w:rPr>
          <w:spacing w:val="59"/>
        </w:rPr>
        <w:t xml:space="preserve"> </w:t>
      </w:r>
      <w:r>
        <w:rPr>
          <w:spacing w:val="15"/>
        </w:rPr>
        <w:t>этом</w:t>
      </w:r>
      <w:r>
        <w:rPr>
          <w:spacing w:val="59"/>
        </w:rPr>
        <w:t xml:space="preserve"> </w:t>
      </w:r>
      <w:r>
        <w:rPr>
          <w:spacing w:val="17"/>
        </w:rPr>
        <w:t>размер</w:t>
      </w:r>
      <w:r>
        <w:rPr>
          <w:spacing w:val="24"/>
        </w:rPr>
        <w:t xml:space="preserve"> </w:t>
      </w:r>
      <w:r>
        <w:rPr>
          <w:spacing w:val="7"/>
        </w:rPr>
        <w:t>субвенции</w:t>
      </w:r>
      <w:r>
        <w:rPr>
          <w:spacing w:val="37"/>
        </w:rPr>
        <w:t xml:space="preserve"> </w:t>
      </w:r>
      <w:r>
        <w:rPr>
          <w:spacing w:val="5"/>
        </w:rPr>
        <w:t>для</w:t>
      </w:r>
      <w:r>
        <w:rPr>
          <w:spacing w:val="38"/>
        </w:rPr>
        <w:t xml:space="preserve"> </w:t>
      </w:r>
      <w:r>
        <w:rPr>
          <w:spacing w:val="7"/>
        </w:rPr>
        <w:t>отдельного</w:t>
      </w:r>
      <w:r>
        <w:rPr>
          <w:spacing w:val="37"/>
        </w:rPr>
        <w:t xml:space="preserve"> </w:t>
      </w:r>
      <w:r>
        <w:rPr>
          <w:spacing w:val="7"/>
        </w:rPr>
        <w:t>муниципального</w:t>
      </w:r>
      <w:r>
        <w:rPr>
          <w:spacing w:val="38"/>
        </w:rPr>
        <w:t xml:space="preserve"> </w:t>
      </w:r>
      <w:r>
        <w:rPr>
          <w:spacing w:val="6"/>
        </w:rPr>
        <w:t>района</w:t>
      </w:r>
      <w:r>
        <w:rPr>
          <w:spacing w:val="37"/>
        </w:rPr>
        <w:t xml:space="preserve"> </w:t>
      </w:r>
      <w:r>
        <w:rPr>
          <w:spacing w:val="7"/>
        </w:rPr>
        <w:t>(городского</w:t>
      </w:r>
      <w:r>
        <w:rPr>
          <w:spacing w:val="38"/>
        </w:rPr>
        <w:t xml:space="preserve"> </w:t>
      </w:r>
      <w:r>
        <w:rPr>
          <w:spacing w:val="6"/>
        </w:rPr>
        <w:t>округа)</w:t>
      </w:r>
      <w:r>
        <w:rPr>
          <w:spacing w:val="38"/>
        </w:rPr>
        <w:t xml:space="preserve"> </w:t>
      </w:r>
      <w:r>
        <w:rPr>
          <w:spacing w:val="8"/>
        </w:rPr>
        <w:t>не</w:t>
      </w:r>
      <w:r>
        <w:rPr>
          <w:spacing w:val="40"/>
          <w:w w:val="101"/>
        </w:rPr>
        <w:t xml:space="preserve"> </w:t>
      </w:r>
      <w:r>
        <w:rPr>
          <w:spacing w:val="14"/>
        </w:rPr>
        <w:t>сможет</w:t>
      </w:r>
      <w:r>
        <w:rPr>
          <w:spacing w:val="51"/>
        </w:rPr>
        <w:t xml:space="preserve"> </w:t>
      </w:r>
      <w:r>
        <w:rPr>
          <w:spacing w:val="15"/>
        </w:rPr>
        <w:t>превышать</w:t>
      </w:r>
      <w:r>
        <w:rPr>
          <w:spacing w:val="52"/>
        </w:rPr>
        <w:t xml:space="preserve"> </w:t>
      </w:r>
      <w:r>
        <w:rPr>
          <w:spacing w:val="11"/>
        </w:rPr>
        <w:t>50%</w:t>
      </w:r>
      <w:r>
        <w:rPr>
          <w:spacing w:val="51"/>
        </w:rPr>
        <w:t xml:space="preserve"> </w:t>
      </w:r>
      <w:r>
        <w:rPr>
          <w:spacing w:val="8"/>
        </w:rPr>
        <w:t>от</w:t>
      </w:r>
      <w:r>
        <w:rPr>
          <w:spacing w:val="52"/>
        </w:rPr>
        <w:t xml:space="preserve"> </w:t>
      </w:r>
      <w:r>
        <w:rPr>
          <w:spacing w:val="14"/>
        </w:rPr>
        <w:t>разницы</w:t>
      </w:r>
      <w:r>
        <w:rPr>
          <w:spacing w:val="51"/>
        </w:rPr>
        <w:t xml:space="preserve"> </w:t>
      </w:r>
      <w:r>
        <w:rPr>
          <w:spacing w:val="13"/>
        </w:rPr>
        <w:t>между</w:t>
      </w:r>
      <w:r>
        <w:rPr>
          <w:spacing w:val="52"/>
        </w:rPr>
        <w:t xml:space="preserve"> </w:t>
      </w:r>
      <w:r>
        <w:rPr>
          <w:spacing w:val="14"/>
        </w:rPr>
        <w:t>общими</w:t>
      </w:r>
      <w:r>
        <w:rPr>
          <w:spacing w:val="51"/>
        </w:rPr>
        <w:t xml:space="preserve"> </w:t>
      </w:r>
      <w:r>
        <w:rPr>
          <w:spacing w:val="14"/>
        </w:rPr>
        <w:t>доходами</w:t>
      </w:r>
      <w:r>
        <w:rPr>
          <w:spacing w:val="52"/>
        </w:rPr>
        <w:t xml:space="preserve"> </w:t>
      </w:r>
      <w:r>
        <w:rPr>
          <w:spacing w:val="17"/>
        </w:rPr>
        <w:t>бюджета</w:t>
      </w:r>
      <w:r>
        <w:rPr>
          <w:spacing w:val="39"/>
          <w:w w:val="101"/>
        </w:rPr>
        <w:t xml:space="preserve"> </w:t>
      </w:r>
      <w:r>
        <w:rPr>
          <w:spacing w:val="16"/>
        </w:rPr>
        <w:t>муниципального</w:t>
      </w:r>
      <w:r>
        <w:rPr>
          <w:spacing w:val="57"/>
        </w:rPr>
        <w:t xml:space="preserve"> </w:t>
      </w:r>
      <w:r>
        <w:rPr>
          <w:spacing w:val="14"/>
        </w:rPr>
        <w:t>района</w:t>
      </w:r>
      <w:r>
        <w:rPr>
          <w:spacing w:val="57"/>
        </w:rPr>
        <w:t xml:space="preserve"> </w:t>
      </w:r>
      <w:r>
        <w:rPr>
          <w:spacing w:val="16"/>
        </w:rPr>
        <w:t>(городского</w:t>
      </w:r>
      <w:r>
        <w:rPr>
          <w:spacing w:val="58"/>
        </w:rPr>
        <w:t xml:space="preserve"> </w:t>
      </w:r>
      <w:r>
        <w:rPr>
          <w:spacing w:val="15"/>
        </w:rPr>
        <w:t>округа),</w:t>
      </w:r>
      <w:r>
        <w:rPr>
          <w:spacing w:val="57"/>
        </w:rPr>
        <w:t xml:space="preserve"> </w:t>
      </w:r>
      <w:r>
        <w:rPr>
          <w:spacing w:val="15"/>
        </w:rPr>
        <w:t>учтенными</w:t>
      </w:r>
      <w:r>
        <w:rPr>
          <w:spacing w:val="57"/>
        </w:rPr>
        <w:t xml:space="preserve"> </w:t>
      </w:r>
      <w:r>
        <w:rPr>
          <w:spacing w:val="11"/>
        </w:rPr>
        <w:t>при</w:t>
      </w:r>
      <w:r>
        <w:rPr>
          <w:spacing w:val="58"/>
        </w:rPr>
        <w:t xml:space="preserve"> </w:t>
      </w:r>
      <w:r>
        <w:rPr>
          <w:spacing w:val="15"/>
        </w:rPr>
        <w:t>расчете</w:t>
      </w:r>
      <w:r>
        <w:rPr>
          <w:spacing w:val="12"/>
        </w:rPr>
        <w:t xml:space="preserve"> </w:t>
      </w:r>
      <w:r>
        <w:rPr>
          <w:spacing w:val="10"/>
        </w:rPr>
        <w:t>уровня</w:t>
      </w:r>
      <w:r>
        <w:rPr>
          <w:spacing w:val="53"/>
        </w:rPr>
        <w:t xml:space="preserve"> </w:t>
      </w:r>
      <w:r>
        <w:rPr>
          <w:spacing w:val="11"/>
        </w:rPr>
        <w:t>бюджетной</w:t>
      </w:r>
      <w:r>
        <w:rPr>
          <w:spacing w:val="54"/>
        </w:rPr>
        <w:t xml:space="preserve"> </w:t>
      </w:r>
      <w:r>
        <w:rPr>
          <w:spacing w:val="12"/>
        </w:rPr>
        <w:t>обеспеченности</w:t>
      </w:r>
      <w:r>
        <w:rPr>
          <w:spacing w:val="53"/>
        </w:rPr>
        <w:t xml:space="preserve"> </w:t>
      </w:r>
      <w:r>
        <w:rPr>
          <w:spacing w:val="12"/>
        </w:rPr>
        <w:t>муниципального</w:t>
      </w:r>
      <w:r>
        <w:rPr>
          <w:spacing w:val="54"/>
        </w:rPr>
        <w:t xml:space="preserve"> </w:t>
      </w:r>
      <w:r>
        <w:rPr>
          <w:spacing w:val="10"/>
        </w:rPr>
        <w:t>района</w:t>
      </w:r>
      <w:r>
        <w:rPr>
          <w:spacing w:val="53"/>
        </w:rPr>
        <w:t xml:space="preserve"> </w:t>
      </w:r>
      <w:r>
        <w:rPr>
          <w:spacing w:val="13"/>
        </w:rPr>
        <w:t>(городского</w:t>
      </w:r>
      <w:r>
        <w:rPr>
          <w:spacing w:val="37"/>
          <w:w w:val="101"/>
        </w:rPr>
        <w:t xml:space="preserve"> </w:t>
      </w:r>
      <w:r>
        <w:rPr>
          <w:spacing w:val="8"/>
        </w:rPr>
        <w:t>округа)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8"/>
        </w:rPr>
        <w:t>отчетном</w:t>
      </w:r>
      <w:r>
        <w:rPr>
          <w:spacing w:val="37"/>
        </w:rPr>
        <w:t xml:space="preserve"> </w:t>
      </w:r>
      <w:r>
        <w:rPr>
          <w:spacing w:val="8"/>
        </w:rPr>
        <w:t>финансовом</w:t>
      </w:r>
      <w:r>
        <w:rPr>
          <w:spacing w:val="37"/>
        </w:rPr>
        <w:t xml:space="preserve"> </w:t>
      </w:r>
      <w:r>
        <w:rPr>
          <w:spacing w:val="7"/>
        </w:rPr>
        <w:t>году,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8"/>
        </w:rPr>
        <w:t>двукратным</w:t>
      </w:r>
      <w:r>
        <w:rPr>
          <w:spacing w:val="37"/>
        </w:rPr>
        <w:t xml:space="preserve"> </w:t>
      </w:r>
      <w:r>
        <w:rPr>
          <w:spacing w:val="8"/>
        </w:rPr>
        <w:t>средним</w:t>
      </w:r>
      <w:r>
        <w:rPr>
          <w:spacing w:val="36"/>
        </w:rPr>
        <w:t xml:space="preserve"> </w:t>
      </w:r>
      <w:r>
        <w:rPr>
          <w:spacing w:val="4"/>
        </w:rPr>
        <w:t>по</w:t>
      </w:r>
      <w:r>
        <w:rPr>
          <w:spacing w:val="37"/>
        </w:rPr>
        <w:t xml:space="preserve"> </w:t>
      </w:r>
      <w:r>
        <w:rPr>
          <w:spacing w:val="10"/>
        </w:rPr>
        <w:t>субъекту</w:t>
      </w:r>
      <w:r>
        <w:rPr>
          <w:spacing w:val="79"/>
          <w:w w:val="101"/>
        </w:rPr>
        <w:t xml:space="preserve"> </w:t>
      </w:r>
      <w:r>
        <w:rPr>
          <w:spacing w:val="42"/>
        </w:rPr>
        <w:t>Российско</w:t>
      </w:r>
      <w:r>
        <w:t>й</w:t>
      </w:r>
      <w:r>
        <w:rPr>
          <w:spacing w:val="36"/>
        </w:rPr>
        <w:t xml:space="preserve"> </w:t>
      </w:r>
      <w:r>
        <w:rPr>
          <w:spacing w:val="42"/>
        </w:rPr>
        <w:t>Федераци</w:t>
      </w:r>
      <w:r>
        <w:t>и</w:t>
      </w:r>
      <w:r>
        <w:rPr>
          <w:spacing w:val="37"/>
        </w:rPr>
        <w:t xml:space="preserve"> </w:t>
      </w:r>
      <w:r>
        <w:rPr>
          <w:spacing w:val="42"/>
        </w:rPr>
        <w:t>уровне</w:t>
      </w:r>
      <w:r>
        <w:t>м</w:t>
      </w:r>
      <w:r>
        <w:rPr>
          <w:spacing w:val="36"/>
        </w:rPr>
        <w:t xml:space="preserve"> </w:t>
      </w:r>
      <w:r>
        <w:rPr>
          <w:spacing w:val="42"/>
        </w:rPr>
        <w:t>бюджетно</w:t>
      </w:r>
      <w:r>
        <w:t>й</w:t>
      </w:r>
      <w:r>
        <w:rPr>
          <w:spacing w:val="37"/>
        </w:rPr>
        <w:t xml:space="preserve"> </w:t>
      </w:r>
      <w:r>
        <w:rPr>
          <w:spacing w:val="42"/>
        </w:rPr>
        <w:t>обеспеченност</w:t>
      </w:r>
      <w:r>
        <w:t>и</w:t>
      </w:r>
      <w:r>
        <w:rPr>
          <w:spacing w:val="3752"/>
        </w:rPr>
        <w:t xml:space="preserve"> </w:t>
      </w:r>
      <w:r>
        <w:rPr>
          <w:spacing w:val="6"/>
        </w:rPr>
        <w:t>муниципальных</w:t>
      </w:r>
      <w:r>
        <w:rPr>
          <w:spacing w:val="46"/>
        </w:rPr>
        <w:t xml:space="preserve"> </w:t>
      </w:r>
      <w:r>
        <w:rPr>
          <w:spacing w:val="5"/>
        </w:rPr>
        <w:t>районов</w:t>
      </w:r>
      <w:r>
        <w:rPr>
          <w:spacing w:val="46"/>
        </w:rPr>
        <w:t xml:space="preserve"> </w:t>
      </w:r>
      <w:r>
        <w:rPr>
          <w:spacing w:val="6"/>
        </w:rPr>
        <w:t>(городских</w:t>
      </w:r>
      <w:r>
        <w:rPr>
          <w:spacing w:val="46"/>
        </w:rPr>
        <w:t xml:space="preserve"> </w:t>
      </w:r>
      <w:r>
        <w:rPr>
          <w:spacing w:val="7"/>
        </w:rPr>
        <w:t>округов).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62"/>
        </w:rPr>
        <w:t xml:space="preserve"> </w:t>
      </w:r>
      <w:r>
        <w:rPr>
          <w:spacing w:val="17"/>
        </w:rPr>
        <w:t>целях</w:t>
      </w:r>
      <w:r>
        <w:rPr>
          <w:spacing w:val="62"/>
        </w:rPr>
        <w:t xml:space="preserve"> </w:t>
      </w:r>
      <w:r>
        <w:rPr>
          <w:spacing w:val="22"/>
        </w:rPr>
        <w:t>предоставлени</w:t>
      </w:r>
      <w:r>
        <w:t>я</w:t>
      </w:r>
      <w:r>
        <w:rPr>
          <w:spacing w:val="62"/>
        </w:rPr>
        <w:t xml:space="preserve"> </w:t>
      </w:r>
      <w:r>
        <w:rPr>
          <w:spacing w:val="18"/>
        </w:rPr>
        <w:t>местным</w:t>
      </w:r>
      <w:r>
        <w:rPr>
          <w:spacing w:val="62"/>
        </w:rPr>
        <w:t xml:space="preserve"> </w:t>
      </w:r>
      <w:r>
        <w:rPr>
          <w:spacing w:val="22"/>
        </w:rPr>
        <w:t>бюджета</w:t>
      </w:r>
      <w:r>
        <w:t>м</w:t>
      </w:r>
      <w:r>
        <w:rPr>
          <w:spacing w:val="63"/>
        </w:rPr>
        <w:t xml:space="preserve"> </w:t>
      </w:r>
      <w:r>
        <w:rPr>
          <w:spacing w:val="22"/>
        </w:rPr>
        <w:t>субсиди</w:t>
      </w:r>
      <w:r>
        <w:t>й</w:t>
      </w:r>
      <w:r>
        <w:rPr>
          <w:spacing w:val="62"/>
        </w:rPr>
        <w:t xml:space="preserve"> </w:t>
      </w:r>
      <w:r>
        <w:rPr>
          <w:spacing w:val="14"/>
        </w:rPr>
        <w:t>для</w:t>
      </w:r>
      <w:r>
        <w:rPr>
          <w:spacing w:val="62"/>
        </w:rPr>
        <w:t xml:space="preserve"> </w:t>
      </w:r>
      <w:r>
        <w:rPr>
          <w:spacing w:val="22"/>
        </w:rPr>
        <w:t>долевог</w:t>
      </w:r>
      <w:r>
        <w:t>о</w:t>
      </w:r>
      <w:r>
        <w:rPr>
          <w:spacing w:val="1528"/>
        </w:rPr>
        <w:t xml:space="preserve"> </w:t>
      </w:r>
      <w:r>
        <w:rPr>
          <w:spacing w:val="28"/>
        </w:rPr>
        <w:t>финансировани</w:t>
      </w:r>
      <w:r>
        <w:t>я</w:t>
      </w:r>
      <w:r>
        <w:rPr>
          <w:spacing w:val="6"/>
        </w:rPr>
        <w:t xml:space="preserve"> </w:t>
      </w:r>
      <w:r>
        <w:rPr>
          <w:spacing w:val="28"/>
        </w:rPr>
        <w:t>инвестиционны</w:t>
      </w:r>
      <w:r>
        <w:t>х</w:t>
      </w:r>
      <w:r>
        <w:rPr>
          <w:spacing w:val="6"/>
        </w:rPr>
        <w:t xml:space="preserve"> </w:t>
      </w:r>
      <w:r>
        <w:rPr>
          <w:spacing w:val="28"/>
        </w:rPr>
        <w:t>програм</w:t>
      </w:r>
      <w:r>
        <w:t>м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28"/>
        </w:rPr>
        <w:t>проекто</w:t>
      </w:r>
      <w:r>
        <w:t>в</w:t>
      </w:r>
      <w:r>
        <w:rPr>
          <w:spacing w:val="7"/>
        </w:rPr>
        <w:t xml:space="preserve"> </w:t>
      </w:r>
      <w:r>
        <w:rPr>
          <w:spacing w:val="28"/>
        </w:rPr>
        <w:t>развити</w:t>
      </w:r>
      <w:r>
        <w:t>я</w:t>
      </w:r>
      <w:r>
        <w:rPr>
          <w:spacing w:val="2680"/>
        </w:rPr>
        <w:t xml:space="preserve"> </w:t>
      </w:r>
      <w:r>
        <w:rPr>
          <w:spacing w:val="13"/>
        </w:rPr>
        <w:t>общественной</w:t>
      </w:r>
      <w:r>
        <w:rPr>
          <w:spacing w:val="55"/>
        </w:rPr>
        <w:t xml:space="preserve"> </w:t>
      </w:r>
      <w:r>
        <w:rPr>
          <w:spacing w:val="13"/>
        </w:rPr>
        <w:t>инфраструктуры</w:t>
      </w:r>
      <w:r>
        <w:rPr>
          <w:spacing w:val="56"/>
        </w:rPr>
        <w:t xml:space="preserve"> </w:t>
      </w:r>
      <w:r>
        <w:rPr>
          <w:spacing w:val="13"/>
        </w:rPr>
        <w:t>муниципальных</w:t>
      </w:r>
      <w:r>
        <w:rPr>
          <w:spacing w:val="55"/>
        </w:rPr>
        <w:t xml:space="preserve"> </w:t>
      </w:r>
      <w:r>
        <w:rPr>
          <w:spacing w:val="13"/>
        </w:rPr>
        <w:t>образований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15"/>
        </w:rPr>
        <w:t>составе</w:t>
      </w:r>
      <w:r>
        <w:rPr>
          <w:spacing w:val="88"/>
          <w:w w:val="101"/>
        </w:rPr>
        <w:t xml:space="preserve"> </w:t>
      </w:r>
      <w:r>
        <w:rPr>
          <w:spacing w:val="32"/>
        </w:rPr>
        <w:t>расходо</w:t>
      </w:r>
      <w:r>
        <w:t>в</w:t>
      </w:r>
      <w:r>
        <w:rPr>
          <w:spacing w:val="9"/>
        </w:rPr>
        <w:t xml:space="preserve"> </w:t>
      </w:r>
      <w:r>
        <w:rPr>
          <w:spacing w:val="32"/>
        </w:rPr>
        <w:t>бюджет</w:t>
      </w:r>
      <w:r>
        <w:t>а</w:t>
      </w:r>
      <w:r>
        <w:rPr>
          <w:spacing w:val="10"/>
        </w:rPr>
        <w:t xml:space="preserve"> </w:t>
      </w:r>
      <w:r>
        <w:rPr>
          <w:spacing w:val="32"/>
        </w:rPr>
        <w:t>субъект</w:t>
      </w:r>
      <w:r>
        <w:t>а</w:t>
      </w:r>
      <w:r>
        <w:rPr>
          <w:spacing w:val="10"/>
        </w:rPr>
        <w:t xml:space="preserve"> </w:t>
      </w:r>
      <w:r>
        <w:rPr>
          <w:spacing w:val="32"/>
        </w:rPr>
        <w:t>Российско</w:t>
      </w:r>
      <w:r>
        <w:t>й</w:t>
      </w:r>
      <w:r>
        <w:rPr>
          <w:spacing w:val="9"/>
        </w:rPr>
        <w:t xml:space="preserve"> </w:t>
      </w:r>
      <w:r>
        <w:rPr>
          <w:spacing w:val="32"/>
        </w:rPr>
        <w:t>Федераци</w:t>
      </w:r>
      <w:r>
        <w:t>и</w:t>
      </w:r>
      <w:r>
        <w:rPr>
          <w:spacing w:val="10"/>
        </w:rPr>
        <w:t xml:space="preserve"> </w:t>
      </w:r>
      <w:r>
        <w:rPr>
          <w:spacing w:val="32"/>
        </w:rPr>
        <w:t>може</w:t>
      </w:r>
      <w:r>
        <w:t>т</w:t>
      </w:r>
      <w:r>
        <w:rPr>
          <w:spacing w:val="10"/>
        </w:rPr>
        <w:t xml:space="preserve"> </w:t>
      </w:r>
      <w:r>
        <w:rPr>
          <w:spacing w:val="32"/>
        </w:rPr>
        <w:t>быт</w:t>
      </w:r>
      <w:r>
        <w:t>ь</w:t>
      </w:r>
      <w:r>
        <w:rPr>
          <w:spacing w:val="2862"/>
        </w:rPr>
        <w:t xml:space="preserve"> </w:t>
      </w:r>
      <w:r>
        <w:rPr>
          <w:spacing w:val="5"/>
        </w:rPr>
        <w:t>образован</w:t>
      </w:r>
      <w:r>
        <w:rPr>
          <w:spacing w:val="43"/>
        </w:rPr>
        <w:t xml:space="preserve"> </w:t>
      </w:r>
      <w:r>
        <w:rPr>
          <w:spacing w:val="4"/>
        </w:rPr>
        <w:t>фонд</w:t>
      </w:r>
      <w:r>
        <w:rPr>
          <w:spacing w:val="43"/>
        </w:rPr>
        <w:t xml:space="preserve"> </w:t>
      </w:r>
      <w:r>
        <w:rPr>
          <w:spacing w:val="5"/>
        </w:rPr>
        <w:t>муниципального</w:t>
      </w:r>
      <w:r>
        <w:rPr>
          <w:spacing w:val="43"/>
        </w:rPr>
        <w:t xml:space="preserve"> </w:t>
      </w:r>
      <w:r>
        <w:rPr>
          <w:spacing w:val="6"/>
        </w:rPr>
        <w:t>развития.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3"/>
        </w:rPr>
        <w:t>Отбор</w:t>
      </w:r>
      <w:r>
        <w:rPr>
          <w:spacing w:val="53"/>
        </w:rPr>
        <w:t xml:space="preserve"> </w:t>
      </w:r>
      <w:r>
        <w:rPr>
          <w:spacing w:val="15"/>
        </w:rPr>
        <w:t>инвестиционных</w:t>
      </w:r>
      <w:r>
        <w:rPr>
          <w:spacing w:val="53"/>
        </w:rPr>
        <w:t xml:space="preserve"> </w:t>
      </w:r>
      <w:r>
        <w:rPr>
          <w:spacing w:val="14"/>
        </w:rPr>
        <w:t>программ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15"/>
        </w:rPr>
        <w:t>проектов,</w:t>
      </w:r>
      <w:r>
        <w:rPr>
          <w:spacing w:val="53"/>
        </w:rPr>
        <w:t xml:space="preserve"> </w:t>
      </w:r>
      <w:r>
        <w:t>а</w:t>
      </w:r>
      <w:r>
        <w:rPr>
          <w:spacing w:val="53"/>
        </w:rPr>
        <w:t xml:space="preserve"> </w:t>
      </w:r>
      <w:r>
        <w:rPr>
          <w:spacing w:val="13"/>
        </w:rPr>
        <w:t>также</w:t>
      </w:r>
      <w:r>
        <w:rPr>
          <w:spacing w:val="54"/>
        </w:rPr>
        <w:t xml:space="preserve"> </w:t>
      </w:r>
      <w:r>
        <w:rPr>
          <w:spacing w:val="17"/>
        </w:rPr>
        <w:t>муниципальных</w:t>
      </w:r>
      <w:r>
        <w:rPr>
          <w:spacing w:val="57"/>
          <w:w w:val="101"/>
        </w:rPr>
        <w:t xml:space="preserve"> </w:t>
      </w:r>
      <w:r>
        <w:rPr>
          <w:spacing w:val="21"/>
        </w:rPr>
        <w:t>образований</w:t>
      </w:r>
      <w:r>
        <w:t>,</w:t>
      </w:r>
      <w:r>
        <w:rPr>
          <w:spacing w:val="66"/>
        </w:rPr>
        <w:t xml:space="preserve"> </w:t>
      </w:r>
      <w:r>
        <w:rPr>
          <w:spacing w:val="17"/>
        </w:rPr>
        <w:t>которым</w:t>
      </w:r>
      <w:r>
        <w:rPr>
          <w:spacing w:val="67"/>
        </w:rPr>
        <w:t xml:space="preserve"> </w:t>
      </w:r>
      <w:r>
        <w:rPr>
          <w:spacing w:val="21"/>
        </w:rPr>
        <w:t>предоставляютс</w:t>
      </w:r>
      <w:r>
        <w:t>я</w:t>
      </w:r>
      <w:r>
        <w:rPr>
          <w:spacing w:val="66"/>
        </w:rPr>
        <w:t xml:space="preserve"> </w:t>
      </w:r>
      <w:r>
        <w:rPr>
          <w:spacing w:val="18"/>
        </w:rPr>
        <w:t>указанные</w:t>
      </w:r>
      <w:r>
        <w:rPr>
          <w:spacing w:val="67"/>
        </w:rPr>
        <w:t xml:space="preserve"> </w:t>
      </w:r>
      <w:r>
        <w:rPr>
          <w:spacing w:val="18"/>
        </w:rPr>
        <w:t>субсидии,</w:t>
      </w:r>
      <w:r>
        <w:rPr>
          <w:spacing w:val="67"/>
        </w:rPr>
        <w:t xml:space="preserve"> </w:t>
      </w:r>
      <w:r>
        <w:rPr>
          <w:spacing w:val="16"/>
        </w:rPr>
        <w:t>будет</w:t>
      </w:r>
      <w:r>
        <w:rPr>
          <w:spacing w:val="1086"/>
        </w:rPr>
        <w:t xml:space="preserve"> </w:t>
      </w:r>
      <w:r>
        <w:rPr>
          <w:spacing w:val="32"/>
        </w:rPr>
        <w:t>осуществлятьс</w:t>
      </w:r>
      <w:r>
        <w:t>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rPr>
          <w:spacing w:val="32"/>
        </w:rPr>
        <w:t>порядке</w:t>
      </w:r>
      <w:r>
        <w:t>,</w:t>
      </w:r>
      <w:r>
        <w:rPr>
          <w:spacing w:val="14"/>
        </w:rPr>
        <w:t xml:space="preserve"> </w:t>
      </w:r>
      <w:r>
        <w:rPr>
          <w:spacing w:val="32"/>
        </w:rPr>
        <w:t>установленно</w:t>
      </w:r>
      <w:r>
        <w:t>м</w:t>
      </w:r>
      <w:r>
        <w:rPr>
          <w:spacing w:val="14"/>
        </w:rPr>
        <w:t xml:space="preserve"> </w:t>
      </w:r>
      <w:r>
        <w:rPr>
          <w:spacing w:val="32"/>
        </w:rPr>
        <w:t>законам</w:t>
      </w:r>
      <w:r>
        <w:t>и</w:t>
      </w:r>
      <w:r>
        <w:rPr>
          <w:spacing w:val="14"/>
        </w:rPr>
        <w:t xml:space="preserve"> </w:t>
      </w:r>
      <w:r>
        <w:rPr>
          <w:spacing w:val="32"/>
        </w:rPr>
        <w:t>субъекто</w:t>
      </w:r>
      <w:r>
        <w:t>в</w:t>
      </w:r>
      <w:r>
        <w:rPr>
          <w:spacing w:val="3060"/>
        </w:rPr>
        <w:t xml:space="preserve"> </w:t>
      </w:r>
      <w:r>
        <w:rPr>
          <w:spacing w:val="23"/>
        </w:rPr>
        <w:t>Российско</w:t>
      </w:r>
      <w:r>
        <w:t>й</w:t>
      </w:r>
      <w:r>
        <w:rPr>
          <w:spacing w:val="66"/>
        </w:rPr>
        <w:t xml:space="preserve"> </w:t>
      </w:r>
      <w:r>
        <w:rPr>
          <w:spacing w:val="23"/>
        </w:rPr>
        <w:t>Федераци</w:t>
      </w:r>
      <w:r>
        <w:t>и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rPr>
          <w:spacing w:val="23"/>
        </w:rPr>
        <w:t>соответстви</w:t>
      </w:r>
      <w:r>
        <w:t>и</w:t>
      </w:r>
      <w:r>
        <w:rPr>
          <w:spacing w:val="67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rPr>
          <w:spacing w:val="23"/>
        </w:rPr>
        <w:t>требованиям</w:t>
      </w:r>
      <w:r>
        <w:t>и</w:t>
      </w:r>
      <w:r>
        <w:rPr>
          <w:spacing w:val="67"/>
        </w:rPr>
        <w:t xml:space="preserve"> </w:t>
      </w:r>
      <w:r>
        <w:rPr>
          <w:spacing w:val="23"/>
        </w:rPr>
        <w:t>Бюджетног</w:t>
      </w:r>
      <w:r>
        <w:t>о</w:t>
      </w:r>
      <w:r>
        <w:rPr>
          <w:spacing w:val="2253"/>
        </w:rPr>
        <w:t xml:space="preserve"> </w:t>
      </w:r>
      <w:r>
        <w:rPr>
          <w:spacing w:val="8"/>
        </w:rPr>
        <w:t>кодекса</w:t>
      </w:r>
      <w:r>
        <w:rPr>
          <w:spacing w:val="40"/>
        </w:rPr>
        <w:t xml:space="preserve"> </w:t>
      </w:r>
      <w:r>
        <w:rPr>
          <w:spacing w:val="6"/>
        </w:rPr>
        <w:t>РФ.</w:t>
      </w:r>
      <w:r>
        <w:rPr>
          <w:spacing w:val="41"/>
        </w:rPr>
        <w:t xml:space="preserve"> </w:t>
      </w:r>
      <w:r>
        <w:rPr>
          <w:spacing w:val="9"/>
        </w:rPr>
        <w:t>Распределение</w:t>
      </w:r>
      <w:r>
        <w:rPr>
          <w:spacing w:val="41"/>
        </w:rPr>
        <w:t xml:space="preserve"> </w:t>
      </w:r>
      <w:r>
        <w:rPr>
          <w:spacing w:val="8"/>
        </w:rPr>
        <w:t>субсидий</w:t>
      </w:r>
      <w:r>
        <w:rPr>
          <w:spacing w:val="40"/>
        </w:rPr>
        <w:t xml:space="preserve"> </w:t>
      </w:r>
      <w:r>
        <w:rPr>
          <w:spacing w:val="4"/>
        </w:rPr>
        <w:t>из</w:t>
      </w:r>
      <w:r>
        <w:rPr>
          <w:spacing w:val="41"/>
        </w:rPr>
        <w:t xml:space="preserve"> </w:t>
      </w:r>
      <w:r>
        <w:rPr>
          <w:spacing w:val="7"/>
        </w:rPr>
        <w:t>фонда</w:t>
      </w:r>
      <w:r>
        <w:rPr>
          <w:spacing w:val="41"/>
        </w:rPr>
        <w:t xml:space="preserve"> </w:t>
      </w:r>
      <w:r>
        <w:rPr>
          <w:spacing w:val="9"/>
        </w:rPr>
        <w:t>муниципального</w:t>
      </w:r>
      <w:r>
        <w:rPr>
          <w:spacing w:val="41"/>
        </w:rPr>
        <w:t xml:space="preserve"> </w:t>
      </w:r>
      <w:r>
        <w:rPr>
          <w:spacing w:val="10"/>
        </w:rPr>
        <w:t>развития</w:t>
      </w:r>
      <w:r>
        <w:rPr>
          <w:spacing w:val="49"/>
          <w:w w:val="101"/>
        </w:rPr>
        <w:t xml:space="preserve"> </w:t>
      </w:r>
      <w:r>
        <w:rPr>
          <w:spacing w:val="15"/>
        </w:rPr>
        <w:t>между</w:t>
      </w:r>
      <w:r>
        <w:rPr>
          <w:spacing w:val="64"/>
        </w:rPr>
        <w:t xml:space="preserve"> </w:t>
      </w:r>
      <w:r>
        <w:rPr>
          <w:spacing w:val="17"/>
        </w:rPr>
        <w:t>муниципальными</w:t>
      </w:r>
      <w:r>
        <w:rPr>
          <w:spacing w:val="64"/>
        </w:rPr>
        <w:t xml:space="preserve"> </w:t>
      </w:r>
      <w:r>
        <w:rPr>
          <w:spacing w:val="17"/>
        </w:rPr>
        <w:t>образованиями</w:t>
      </w:r>
      <w:r>
        <w:rPr>
          <w:spacing w:val="64"/>
        </w:rPr>
        <w:t xml:space="preserve"> </w:t>
      </w:r>
      <w:r>
        <w:rPr>
          <w:spacing w:val="15"/>
        </w:rPr>
        <w:t>будет</w:t>
      </w:r>
      <w:r>
        <w:rPr>
          <w:spacing w:val="64"/>
        </w:rPr>
        <w:t xml:space="preserve"> </w:t>
      </w:r>
      <w:r>
        <w:rPr>
          <w:spacing w:val="17"/>
        </w:rPr>
        <w:t>утверждаться</w:t>
      </w:r>
      <w:r>
        <w:rPr>
          <w:spacing w:val="64"/>
        </w:rPr>
        <w:t xml:space="preserve"> </w:t>
      </w:r>
      <w:r>
        <w:rPr>
          <w:spacing w:val="16"/>
        </w:rPr>
        <w:t>законом</w:t>
      </w:r>
      <w:r>
        <w:rPr>
          <w:spacing w:val="-16"/>
        </w:rPr>
        <w:t xml:space="preserve"> </w:t>
      </w:r>
      <w:r>
        <w:rPr>
          <w:spacing w:val="28"/>
        </w:rPr>
        <w:t>субъект</w:t>
      </w:r>
      <w:r>
        <w:t>а</w:t>
      </w:r>
      <w:r>
        <w:rPr>
          <w:spacing w:val="3"/>
        </w:rPr>
        <w:t xml:space="preserve"> </w:t>
      </w:r>
      <w:r>
        <w:rPr>
          <w:spacing w:val="28"/>
        </w:rPr>
        <w:t>Российско</w:t>
      </w:r>
      <w:r>
        <w:t>й</w:t>
      </w:r>
      <w:r>
        <w:rPr>
          <w:spacing w:val="3"/>
        </w:rPr>
        <w:t xml:space="preserve"> </w:t>
      </w:r>
      <w:r>
        <w:rPr>
          <w:spacing w:val="28"/>
        </w:rPr>
        <w:t>Федераци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28"/>
        </w:rPr>
        <w:t>бюджет</w:t>
      </w:r>
      <w:r>
        <w:t>е</w:t>
      </w:r>
      <w:r>
        <w:rPr>
          <w:spacing w:val="3"/>
        </w:rPr>
        <w:t xml:space="preserve"> </w:t>
      </w:r>
      <w:r>
        <w:rPr>
          <w:spacing w:val="28"/>
        </w:rPr>
        <w:t>субъект</w:t>
      </w:r>
      <w:r>
        <w:t>а</w:t>
      </w:r>
      <w:r>
        <w:rPr>
          <w:spacing w:val="3"/>
        </w:rPr>
        <w:t xml:space="preserve"> </w:t>
      </w:r>
      <w:r>
        <w:rPr>
          <w:spacing w:val="28"/>
        </w:rPr>
        <w:t>Российско</w:t>
      </w:r>
      <w:r>
        <w:t>й</w:t>
      </w:r>
      <w:r>
        <w:rPr>
          <w:spacing w:val="2622"/>
        </w:rPr>
        <w:t xml:space="preserve"> </w:t>
      </w:r>
      <w:r>
        <w:rPr>
          <w:spacing w:val="7"/>
        </w:rPr>
        <w:t>Федерации</w:t>
      </w:r>
      <w:r>
        <w:rPr>
          <w:spacing w:val="38"/>
        </w:rPr>
        <w:t xml:space="preserve"> </w:t>
      </w:r>
      <w:r>
        <w:rPr>
          <w:spacing w:val="3"/>
        </w:rPr>
        <w:t>на</w:t>
      </w:r>
      <w:r>
        <w:rPr>
          <w:spacing w:val="39"/>
        </w:rPr>
        <w:t xml:space="preserve"> </w:t>
      </w:r>
      <w:r>
        <w:rPr>
          <w:spacing w:val="7"/>
        </w:rPr>
        <w:t>очередной</w:t>
      </w:r>
      <w:r>
        <w:rPr>
          <w:spacing w:val="38"/>
        </w:rPr>
        <w:t xml:space="preserve"> </w:t>
      </w:r>
      <w:r>
        <w:rPr>
          <w:spacing w:val="7"/>
        </w:rPr>
        <w:t>финансовый</w:t>
      </w:r>
      <w:r>
        <w:rPr>
          <w:spacing w:val="39"/>
        </w:rPr>
        <w:t xml:space="preserve"> </w:t>
      </w:r>
      <w:r>
        <w:rPr>
          <w:spacing w:val="8"/>
        </w:rPr>
        <w:t>год.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38"/>
        </w:rPr>
        <w:t xml:space="preserve"> </w:t>
      </w:r>
      <w:r>
        <w:rPr>
          <w:spacing w:val="6"/>
        </w:rPr>
        <w:t>целях</w:t>
      </w:r>
      <w:r>
        <w:rPr>
          <w:spacing w:val="39"/>
        </w:rPr>
        <w:t xml:space="preserve"> </w:t>
      </w:r>
      <w:r>
        <w:rPr>
          <w:spacing w:val="7"/>
        </w:rPr>
        <w:t>предоставления</w:t>
      </w:r>
      <w:r>
        <w:rPr>
          <w:spacing w:val="39"/>
        </w:rPr>
        <w:t xml:space="preserve"> </w:t>
      </w:r>
      <w:r>
        <w:rPr>
          <w:spacing w:val="6"/>
        </w:rPr>
        <w:t>бюджетам</w:t>
      </w:r>
      <w:r>
        <w:rPr>
          <w:spacing w:val="39"/>
        </w:rPr>
        <w:t xml:space="preserve"> </w:t>
      </w:r>
      <w:r>
        <w:rPr>
          <w:spacing w:val="7"/>
        </w:rPr>
        <w:t>муниципальных</w:t>
      </w:r>
      <w:r>
        <w:rPr>
          <w:spacing w:val="39"/>
        </w:rPr>
        <w:t xml:space="preserve"> </w:t>
      </w:r>
      <w:r>
        <w:rPr>
          <w:spacing w:val="7"/>
        </w:rPr>
        <w:t>образований</w:t>
      </w:r>
      <w:r>
        <w:rPr>
          <w:spacing w:val="39"/>
        </w:rPr>
        <w:t xml:space="preserve"> </w:t>
      </w:r>
      <w:r>
        <w:rPr>
          <w:spacing w:val="8"/>
        </w:rPr>
        <w:t>субсидий</w:t>
      </w:r>
      <w:r>
        <w:rPr>
          <w:spacing w:val="46"/>
          <w:w w:val="101"/>
        </w:rPr>
        <w:t xml:space="preserve"> </w:t>
      </w:r>
      <w:r>
        <w:rPr>
          <w:spacing w:val="16"/>
        </w:rPr>
        <w:lastRenderedPageBreak/>
        <w:t>для</w:t>
      </w:r>
      <w:r>
        <w:t xml:space="preserve"> </w:t>
      </w:r>
      <w:r>
        <w:rPr>
          <w:spacing w:val="2"/>
        </w:rPr>
        <w:t xml:space="preserve"> </w:t>
      </w:r>
      <w:r>
        <w:rPr>
          <w:spacing w:val="25"/>
        </w:rPr>
        <w:t>долевог</w:t>
      </w:r>
      <w:r>
        <w:t xml:space="preserve">о </w:t>
      </w:r>
      <w:r>
        <w:rPr>
          <w:spacing w:val="3"/>
        </w:rPr>
        <w:t xml:space="preserve"> </w:t>
      </w:r>
      <w:r>
        <w:rPr>
          <w:spacing w:val="25"/>
        </w:rPr>
        <w:t>финансировани</w:t>
      </w:r>
      <w:r>
        <w:t xml:space="preserve">я </w:t>
      </w:r>
      <w:r>
        <w:rPr>
          <w:spacing w:val="3"/>
        </w:rPr>
        <w:t xml:space="preserve"> </w:t>
      </w:r>
      <w:r>
        <w:rPr>
          <w:spacing w:val="25"/>
        </w:rPr>
        <w:t>приоритетны</w:t>
      </w:r>
      <w:r>
        <w:t xml:space="preserve">х </w:t>
      </w:r>
      <w:r>
        <w:rPr>
          <w:spacing w:val="3"/>
        </w:rPr>
        <w:t xml:space="preserve"> </w:t>
      </w:r>
      <w:r>
        <w:rPr>
          <w:spacing w:val="25"/>
        </w:rPr>
        <w:t>социальн</w:t>
      </w:r>
      <w:r>
        <w:t xml:space="preserve">о </w:t>
      </w:r>
      <w:r>
        <w:rPr>
          <w:spacing w:val="3"/>
        </w:rPr>
        <w:t xml:space="preserve"> </w:t>
      </w:r>
      <w:r>
        <w:rPr>
          <w:spacing w:val="25"/>
        </w:rPr>
        <w:t>значимы</w:t>
      </w:r>
      <w:r>
        <w:t>х</w:t>
      </w:r>
      <w:r>
        <w:rPr>
          <w:spacing w:val="-48"/>
        </w:rPr>
        <w:t xml:space="preserve"> 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92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16"/>
        </w:rPr>
        <w:lastRenderedPageBreak/>
        <w:t>расходов</w:t>
      </w:r>
      <w:r>
        <w:rPr>
          <w:spacing w:val="60"/>
        </w:rPr>
        <w:t xml:space="preserve"> </w:t>
      </w:r>
      <w:r>
        <w:rPr>
          <w:spacing w:val="16"/>
        </w:rPr>
        <w:t>бюджетов</w:t>
      </w:r>
      <w:r>
        <w:rPr>
          <w:spacing w:val="60"/>
        </w:rPr>
        <w:t xml:space="preserve"> </w:t>
      </w:r>
      <w:r>
        <w:rPr>
          <w:spacing w:val="17"/>
        </w:rPr>
        <w:t>муниципальных</w:t>
      </w:r>
      <w:r>
        <w:rPr>
          <w:spacing w:val="60"/>
        </w:rPr>
        <w:t xml:space="preserve"> </w:t>
      </w:r>
      <w:r>
        <w:rPr>
          <w:spacing w:val="17"/>
        </w:rPr>
        <w:t>образований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rPr>
          <w:spacing w:val="16"/>
        </w:rPr>
        <w:t>составе</w:t>
      </w:r>
      <w:r>
        <w:rPr>
          <w:spacing w:val="60"/>
        </w:rPr>
        <w:t xml:space="preserve"> </w:t>
      </w:r>
      <w:r>
        <w:rPr>
          <w:spacing w:val="16"/>
        </w:rPr>
        <w:t>расходов</w:t>
      </w:r>
      <w:r>
        <w:rPr>
          <w:spacing w:val="-12"/>
        </w:rPr>
        <w:t xml:space="preserve"> </w:t>
      </w:r>
      <w:r>
        <w:rPr>
          <w:spacing w:val="13"/>
        </w:rPr>
        <w:t>бюджета</w:t>
      </w:r>
      <w:r>
        <w:rPr>
          <w:spacing w:val="52"/>
        </w:rPr>
        <w:t xml:space="preserve"> </w:t>
      </w:r>
      <w:r>
        <w:rPr>
          <w:spacing w:val="13"/>
        </w:rPr>
        <w:t>субъекта</w:t>
      </w:r>
      <w:r>
        <w:rPr>
          <w:spacing w:val="52"/>
        </w:rPr>
        <w:t xml:space="preserve"> </w:t>
      </w:r>
      <w:r>
        <w:rPr>
          <w:spacing w:val="14"/>
        </w:rPr>
        <w:t>Российской</w:t>
      </w:r>
      <w:r>
        <w:rPr>
          <w:spacing w:val="53"/>
        </w:rPr>
        <w:t xml:space="preserve"> </w:t>
      </w:r>
      <w:r>
        <w:rPr>
          <w:spacing w:val="14"/>
        </w:rPr>
        <w:t>Федерации</w:t>
      </w:r>
      <w:r>
        <w:rPr>
          <w:spacing w:val="52"/>
        </w:rPr>
        <w:t xml:space="preserve"> </w:t>
      </w:r>
      <w:r>
        <w:rPr>
          <w:spacing w:val="12"/>
        </w:rPr>
        <w:t>может</w:t>
      </w:r>
      <w:r>
        <w:rPr>
          <w:spacing w:val="53"/>
        </w:rPr>
        <w:t xml:space="preserve"> </w:t>
      </w:r>
      <w:r>
        <w:rPr>
          <w:spacing w:val="11"/>
        </w:rPr>
        <w:t>быть</w:t>
      </w:r>
      <w:r>
        <w:rPr>
          <w:spacing w:val="52"/>
        </w:rPr>
        <w:t xml:space="preserve"> </w:t>
      </w:r>
      <w:r>
        <w:rPr>
          <w:spacing w:val="14"/>
        </w:rPr>
        <w:t>образован</w:t>
      </w:r>
      <w:r>
        <w:rPr>
          <w:spacing w:val="53"/>
        </w:rPr>
        <w:t xml:space="preserve"> </w:t>
      </w:r>
      <w:r>
        <w:rPr>
          <w:spacing w:val="16"/>
        </w:rPr>
        <w:t>фонд</w:t>
      </w:r>
      <w:r>
        <w:rPr>
          <w:spacing w:val="61"/>
          <w:w w:val="101"/>
        </w:rPr>
        <w:t xml:space="preserve"> </w:t>
      </w:r>
      <w:proofErr w:type="spellStart"/>
      <w:r>
        <w:rPr>
          <w:spacing w:val="7"/>
        </w:rPr>
        <w:t>софинансирования</w:t>
      </w:r>
      <w:proofErr w:type="spellEnd"/>
      <w:r>
        <w:rPr>
          <w:spacing w:val="58"/>
        </w:rPr>
        <w:t xml:space="preserve"> </w:t>
      </w:r>
      <w:r>
        <w:rPr>
          <w:spacing w:val="7"/>
        </w:rPr>
        <w:t>социальных</w:t>
      </w:r>
      <w:r>
        <w:rPr>
          <w:spacing w:val="59"/>
        </w:rPr>
        <w:t xml:space="preserve"> </w:t>
      </w:r>
      <w:r>
        <w:rPr>
          <w:spacing w:val="8"/>
        </w:rPr>
        <w:t>расходов.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Целевое</w:t>
      </w:r>
      <w:r>
        <w:rPr>
          <w:spacing w:val="41"/>
        </w:rPr>
        <w:t xml:space="preserve"> </w:t>
      </w:r>
      <w:r>
        <w:rPr>
          <w:spacing w:val="8"/>
        </w:rPr>
        <w:t>назначение,</w:t>
      </w:r>
      <w:r>
        <w:rPr>
          <w:spacing w:val="41"/>
        </w:rPr>
        <w:t xml:space="preserve"> </w:t>
      </w:r>
      <w:r>
        <w:rPr>
          <w:spacing w:val="7"/>
        </w:rPr>
        <w:t>условия</w:t>
      </w:r>
      <w:r>
        <w:rPr>
          <w:spacing w:val="41"/>
        </w:rPr>
        <w:t xml:space="preserve"> </w:t>
      </w:r>
      <w:r>
        <w:rPr>
          <w:spacing w:val="8"/>
        </w:rPr>
        <w:t>предоставления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8"/>
        </w:rPr>
        <w:t>расходования</w:t>
      </w:r>
      <w:r>
        <w:rPr>
          <w:spacing w:val="41"/>
        </w:rPr>
        <w:t xml:space="preserve"> </w:t>
      </w:r>
      <w:r>
        <w:rPr>
          <w:spacing w:val="9"/>
        </w:rPr>
        <w:t>указанных</w:t>
      </w:r>
      <w:r>
        <w:rPr>
          <w:spacing w:val="40"/>
          <w:w w:val="101"/>
        </w:rPr>
        <w:t xml:space="preserve"> </w:t>
      </w:r>
      <w:r>
        <w:rPr>
          <w:spacing w:val="6"/>
        </w:rPr>
        <w:t>субсидий</w:t>
      </w:r>
      <w:r>
        <w:rPr>
          <w:spacing w:val="41"/>
        </w:rPr>
        <w:t xml:space="preserve"> </w:t>
      </w:r>
      <w:r>
        <w:rPr>
          <w:spacing w:val="5"/>
        </w:rPr>
        <w:t>будут</w:t>
      </w:r>
      <w:r>
        <w:rPr>
          <w:spacing w:val="42"/>
        </w:rPr>
        <w:t xml:space="preserve"> </w:t>
      </w:r>
      <w:r>
        <w:rPr>
          <w:spacing w:val="6"/>
        </w:rPr>
        <w:t>устанавливаться</w:t>
      </w:r>
      <w:r>
        <w:rPr>
          <w:spacing w:val="41"/>
        </w:rPr>
        <w:t xml:space="preserve"> </w:t>
      </w:r>
      <w:r>
        <w:rPr>
          <w:spacing w:val="5"/>
        </w:rPr>
        <w:t>законом</w:t>
      </w:r>
      <w:r>
        <w:rPr>
          <w:spacing w:val="42"/>
        </w:rPr>
        <w:t xml:space="preserve"> </w:t>
      </w:r>
      <w:r>
        <w:rPr>
          <w:spacing w:val="6"/>
        </w:rPr>
        <w:t>субъекта</w:t>
      </w:r>
      <w:r>
        <w:rPr>
          <w:spacing w:val="42"/>
        </w:rPr>
        <w:t xml:space="preserve"> </w:t>
      </w:r>
      <w:r>
        <w:rPr>
          <w:spacing w:val="6"/>
        </w:rPr>
        <w:t>Российской</w:t>
      </w:r>
      <w:r>
        <w:rPr>
          <w:spacing w:val="41"/>
        </w:rPr>
        <w:t xml:space="preserve"> </w:t>
      </w:r>
      <w:r>
        <w:rPr>
          <w:spacing w:val="7"/>
        </w:rPr>
        <w:t>Федерации.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Отбор</w:t>
      </w:r>
      <w:r>
        <w:rPr>
          <w:spacing w:val="45"/>
        </w:rPr>
        <w:t xml:space="preserve"> </w:t>
      </w:r>
      <w:r>
        <w:rPr>
          <w:spacing w:val="8"/>
        </w:rPr>
        <w:t>муниципальных</w:t>
      </w:r>
      <w:r>
        <w:rPr>
          <w:spacing w:val="45"/>
        </w:rPr>
        <w:t xml:space="preserve"> </w:t>
      </w:r>
      <w:r>
        <w:rPr>
          <w:spacing w:val="8"/>
        </w:rPr>
        <w:t>образований,</w:t>
      </w:r>
      <w:r>
        <w:rPr>
          <w:spacing w:val="46"/>
        </w:rPr>
        <w:t xml:space="preserve"> </w:t>
      </w:r>
      <w:r>
        <w:rPr>
          <w:spacing w:val="7"/>
        </w:rPr>
        <w:t>которым</w:t>
      </w:r>
      <w:r>
        <w:rPr>
          <w:spacing w:val="45"/>
        </w:rPr>
        <w:t xml:space="preserve"> </w:t>
      </w:r>
      <w:r>
        <w:rPr>
          <w:spacing w:val="8"/>
        </w:rPr>
        <w:t>предоставляются</w:t>
      </w:r>
      <w:r>
        <w:rPr>
          <w:spacing w:val="45"/>
        </w:rPr>
        <w:t xml:space="preserve"> </w:t>
      </w:r>
      <w:r>
        <w:rPr>
          <w:spacing w:val="9"/>
        </w:rPr>
        <w:t>указанные</w:t>
      </w:r>
      <w:r>
        <w:rPr>
          <w:spacing w:val="38"/>
          <w:w w:val="101"/>
        </w:rPr>
        <w:t xml:space="preserve"> </w:t>
      </w:r>
      <w:r>
        <w:rPr>
          <w:spacing w:val="9"/>
        </w:rPr>
        <w:t>субсидии,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10"/>
        </w:rPr>
        <w:t>распределение</w:t>
      </w:r>
      <w:r>
        <w:rPr>
          <w:spacing w:val="45"/>
        </w:rPr>
        <w:t xml:space="preserve"> </w:t>
      </w:r>
      <w:r>
        <w:rPr>
          <w:spacing w:val="9"/>
        </w:rPr>
        <w:t>указанных</w:t>
      </w:r>
      <w:r>
        <w:rPr>
          <w:spacing w:val="46"/>
        </w:rPr>
        <w:t xml:space="preserve"> </w:t>
      </w:r>
      <w:r>
        <w:rPr>
          <w:spacing w:val="9"/>
        </w:rPr>
        <w:t>субсидий</w:t>
      </w:r>
      <w:r>
        <w:rPr>
          <w:spacing w:val="46"/>
        </w:rPr>
        <w:t xml:space="preserve"> </w:t>
      </w:r>
      <w:r>
        <w:rPr>
          <w:spacing w:val="8"/>
        </w:rPr>
        <w:t>между</w:t>
      </w:r>
      <w:r>
        <w:rPr>
          <w:spacing w:val="45"/>
        </w:rPr>
        <w:t xml:space="preserve"> </w:t>
      </w:r>
      <w:r>
        <w:rPr>
          <w:spacing w:val="11"/>
        </w:rPr>
        <w:t>муниципальными</w:t>
      </w:r>
      <w:r>
        <w:rPr>
          <w:spacing w:val="52"/>
          <w:w w:val="101"/>
        </w:rPr>
        <w:t xml:space="preserve"> </w:t>
      </w:r>
      <w:r>
        <w:rPr>
          <w:spacing w:val="8"/>
        </w:rPr>
        <w:t>образованиями</w:t>
      </w:r>
      <w:r>
        <w:rPr>
          <w:spacing w:val="42"/>
        </w:rPr>
        <w:t xml:space="preserve"> </w:t>
      </w:r>
      <w:r>
        <w:rPr>
          <w:spacing w:val="7"/>
        </w:rPr>
        <w:t>будут</w:t>
      </w:r>
      <w:r>
        <w:rPr>
          <w:spacing w:val="42"/>
        </w:rPr>
        <w:t xml:space="preserve"> </w:t>
      </w:r>
      <w:r>
        <w:rPr>
          <w:spacing w:val="8"/>
        </w:rPr>
        <w:t>осуществляться</w:t>
      </w:r>
      <w:r>
        <w:rPr>
          <w:spacing w:val="42"/>
        </w:rPr>
        <w:t xml:space="preserve"> </w:t>
      </w:r>
      <w:r>
        <w:rPr>
          <w:spacing w:val="4"/>
        </w:rPr>
        <w:t>по</w:t>
      </w:r>
      <w:r>
        <w:rPr>
          <w:spacing w:val="43"/>
        </w:rPr>
        <w:t xml:space="preserve"> </w:t>
      </w:r>
      <w:r>
        <w:rPr>
          <w:spacing w:val="7"/>
        </w:rPr>
        <w:t>единой</w:t>
      </w:r>
      <w:r>
        <w:rPr>
          <w:spacing w:val="42"/>
        </w:rPr>
        <w:t xml:space="preserve"> </w:t>
      </w:r>
      <w:r>
        <w:rPr>
          <w:spacing w:val="7"/>
        </w:rPr>
        <w:t>методике,</w:t>
      </w:r>
      <w:r>
        <w:rPr>
          <w:spacing w:val="42"/>
        </w:rPr>
        <w:t xml:space="preserve"> </w:t>
      </w:r>
      <w:r>
        <w:rPr>
          <w:spacing w:val="9"/>
        </w:rPr>
        <w:t>утверждаемой</w:t>
      </w:r>
      <w:r>
        <w:rPr>
          <w:spacing w:val="44"/>
          <w:w w:val="101"/>
        </w:rPr>
        <w:t xml:space="preserve"> </w:t>
      </w:r>
      <w:r>
        <w:rPr>
          <w:spacing w:val="6"/>
        </w:rPr>
        <w:t>законами</w:t>
      </w:r>
      <w:r>
        <w:rPr>
          <w:spacing w:val="35"/>
        </w:rPr>
        <w:t xml:space="preserve"> </w:t>
      </w:r>
      <w:r>
        <w:rPr>
          <w:spacing w:val="6"/>
        </w:rPr>
        <w:t>субъектов</w:t>
      </w:r>
      <w:r>
        <w:rPr>
          <w:spacing w:val="36"/>
        </w:rPr>
        <w:t xml:space="preserve"> </w:t>
      </w:r>
      <w:r>
        <w:rPr>
          <w:spacing w:val="6"/>
        </w:rPr>
        <w:t>Российской</w:t>
      </w:r>
      <w:r>
        <w:rPr>
          <w:spacing w:val="35"/>
        </w:rPr>
        <w:t xml:space="preserve"> </w:t>
      </w:r>
      <w:r>
        <w:rPr>
          <w:spacing w:val="6"/>
        </w:rPr>
        <w:t>Федерации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6"/>
        </w:rPr>
        <w:t>соответствии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rPr>
          <w:spacing w:val="7"/>
        </w:rPr>
        <w:t>требованиями</w:t>
      </w:r>
      <w:r>
        <w:rPr>
          <w:spacing w:val="36"/>
          <w:w w:val="101"/>
        </w:rPr>
        <w:t xml:space="preserve"> </w:t>
      </w:r>
      <w:r>
        <w:rPr>
          <w:spacing w:val="8"/>
        </w:rPr>
        <w:t>Бюджетного</w:t>
      </w:r>
      <w:r>
        <w:rPr>
          <w:spacing w:val="43"/>
        </w:rPr>
        <w:t xml:space="preserve"> </w:t>
      </w:r>
      <w:r>
        <w:rPr>
          <w:spacing w:val="7"/>
        </w:rPr>
        <w:t>кодекса</w:t>
      </w:r>
      <w:r>
        <w:rPr>
          <w:spacing w:val="44"/>
        </w:rPr>
        <w:t xml:space="preserve"> </w:t>
      </w:r>
      <w:r>
        <w:rPr>
          <w:spacing w:val="9"/>
        </w:rPr>
        <w:t>РФ.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66"/>
        </w:rPr>
        <w:t xml:space="preserve"> </w:t>
      </w:r>
      <w:r>
        <w:rPr>
          <w:spacing w:val="24"/>
        </w:rPr>
        <w:t>случая</w:t>
      </w:r>
      <w:r>
        <w:t>х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24"/>
        </w:rPr>
        <w:t>порядке</w:t>
      </w:r>
      <w:r>
        <w:t>,</w:t>
      </w:r>
      <w:r>
        <w:rPr>
          <w:spacing w:val="67"/>
        </w:rPr>
        <w:t xml:space="preserve"> </w:t>
      </w:r>
      <w:r>
        <w:rPr>
          <w:spacing w:val="24"/>
        </w:rPr>
        <w:t>предусмотренны</w:t>
      </w:r>
      <w:r>
        <w:t>х</w:t>
      </w:r>
      <w:r>
        <w:rPr>
          <w:spacing w:val="66"/>
        </w:rPr>
        <w:t xml:space="preserve"> </w:t>
      </w:r>
      <w:r>
        <w:rPr>
          <w:spacing w:val="24"/>
        </w:rPr>
        <w:t>федеральным</w:t>
      </w:r>
      <w:r>
        <w:t>и</w:t>
      </w:r>
      <w:r>
        <w:rPr>
          <w:spacing w:val="67"/>
        </w:rPr>
        <w:t xml:space="preserve"> </w:t>
      </w:r>
      <w:r>
        <w:rPr>
          <w:spacing w:val="24"/>
        </w:rPr>
        <w:t>законам</w:t>
      </w:r>
      <w:r>
        <w:t>и</w:t>
      </w:r>
      <w:r>
        <w:rPr>
          <w:spacing w:val="67"/>
        </w:rPr>
        <w:t xml:space="preserve"> </w:t>
      </w:r>
      <w:r>
        <w:t>и</w:t>
      </w:r>
      <w:r>
        <w:rPr>
          <w:spacing w:val="2250"/>
          <w:w w:val="101"/>
        </w:rPr>
        <w:t xml:space="preserve"> </w:t>
      </w:r>
      <w:r>
        <w:rPr>
          <w:spacing w:val="14"/>
        </w:rPr>
        <w:t>законами</w:t>
      </w:r>
      <w:r>
        <w:rPr>
          <w:spacing w:val="59"/>
        </w:rPr>
        <w:t xml:space="preserve"> </w:t>
      </w:r>
      <w:r>
        <w:rPr>
          <w:spacing w:val="14"/>
        </w:rPr>
        <w:t>субъекта</w:t>
      </w:r>
      <w:r>
        <w:rPr>
          <w:spacing w:val="59"/>
        </w:rPr>
        <w:t xml:space="preserve"> </w:t>
      </w:r>
      <w:r>
        <w:rPr>
          <w:spacing w:val="15"/>
        </w:rPr>
        <w:t>Российской</w:t>
      </w:r>
      <w:r>
        <w:rPr>
          <w:spacing w:val="60"/>
        </w:rPr>
        <w:t xml:space="preserve"> </w:t>
      </w:r>
      <w:r>
        <w:rPr>
          <w:spacing w:val="15"/>
        </w:rPr>
        <w:t>Федерации,</w:t>
      </w:r>
      <w:r>
        <w:rPr>
          <w:spacing w:val="59"/>
        </w:rPr>
        <w:t xml:space="preserve"> </w:t>
      </w:r>
      <w:r>
        <w:rPr>
          <w:spacing w:val="14"/>
        </w:rPr>
        <w:t>бюджетам</w:t>
      </w:r>
      <w:r>
        <w:rPr>
          <w:spacing w:val="59"/>
        </w:rPr>
        <w:t xml:space="preserve"> </w:t>
      </w:r>
      <w:r>
        <w:rPr>
          <w:spacing w:val="15"/>
        </w:rPr>
        <w:t>муниципальных</w:t>
      </w:r>
      <w:r>
        <w:rPr>
          <w:spacing w:val="3"/>
        </w:rPr>
        <w:t xml:space="preserve"> </w:t>
      </w:r>
      <w:r>
        <w:rPr>
          <w:spacing w:val="15"/>
        </w:rPr>
        <w:t>образований</w:t>
      </w:r>
      <w:r>
        <w:rPr>
          <w:spacing w:val="53"/>
        </w:rPr>
        <w:t xml:space="preserve"> </w:t>
      </w:r>
      <w:r>
        <w:rPr>
          <w:spacing w:val="14"/>
        </w:rPr>
        <w:t>сможет</w:t>
      </w:r>
      <w:r>
        <w:rPr>
          <w:spacing w:val="54"/>
        </w:rPr>
        <w:t xml:space="preserve"> </w:t>
      </w:r>
      <w:r>
        <w:rPr>
          <w:spacing w:val="12"/>
        </w:rPr>
        <w:t>быть</w:t>
      </w:r>
      <w:r>
        <w:rPr>
          <w:spacing w:val="54"/>
        </w:rPr>
        <w:t xml:space="preserve"> </w:t>
      </w:r>
      <w:r>
        <w:rPr>
          <w:spacing w:val="15"/>
        </w:rPr>
        <w:t>предоставлена</w:t>
      </w:r>
      <w:r>
        <w:rPr>
          <w:spacing w:val="54"/>
        </w:rPr>
        <w:t xml:space="preserve"> </w:t>
      </w:r>
      <w:r>
        <w:rPr>
          <w:spacing w:val="12"/>
        </w:rPr>
        <w:t>иная</w:t>
      </w:r>
      <w:r>
        <w:rPr>
          <w:spacing w:val="54"/>
        </w:rPr>
        <w:t xml:space="preserve"> </w:t>
      </w:r>
      <w:r>
        <w:rPr>
          <w:spacing w:val="15"/>
        </w:rPr>
        <w:t>финансовая</w:t>
      </w:r>
      <w:r>
        <w:rPr>
          <w:spacing w:val="54"/>
        </w:rPr>
        <w:t xml:space="preserve"> </w:t>
      </w:r>
      <w:r>
        <w:rPr>
          <w:spacing w:val="14"/>
        </w:rPr>
        <w:t>помощь</w:t>
      </w:r>
      <w:r>
        <w:rPr>
          <w:spacing w:val="54"/>
        </w:rPr>
        <w:t xml:space="preserve"> </w:t>
      </w:r>
      <w:r>
        <w:rPr>
          <w:spacing w:val="17"/>
        </w:rPr>
        <w:t>из</w:t>
      </w:r>
      <w:r>
        <w:rPr>
          <w:spacing w:val="53"/>
          <w:w w:val="101"/>
        </w:rPr>
        <w:t xml:space="preserve"> </w:t>
      </w:r>
      <w:r>
        <w:rPr>
          <w:spacing w:val="12"/>
        </w:rPr>
        <w:t>федерального</w:t>
      </w:r>
      <w:r>
        <w:rPr>
          <w:spacing w:val="47"/>
        </w:rPr>
        <w:t xml:space="preserve"> </w:t>
      </w:r>
      <w:r>
        <w:rPr>
          <w:spacing w:val="11"/>
        </w:rPr>
        <w:t>бюджета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12"/>
        </w:rPr>
        <w:t>бюджетов</w:t>
      </w:r>
      <w:r>
        <w:rPr>
          <w:spacing w:val="47"/>
        </w:rPr>
        <w:t xml:space="preserve"> </w:t>
      </w:r>
      <w:r>
        <w:rPr>
          <w:spacing w:val="12"/>
        </w:rPr>
        <w:t>субъектов</w:t>
      </w:r>
      <w:r>
        <w:rPr>
          <w:spacing w:val="48"/>
        </w:rPr>
        <w:t xml:space="preserve"> </w:t>
      </w:r>
      <w:r>
        <w:rPr>
          <w:spacing w:val="12"/>
        </w:rPr>
        <w:t>Российской</w:t>
      </w:r>
      <w:r>
        <w:rPr>
          <w:spacing w:val="47"/>
        </w:rPr>
        <w:t xml:space="preserve"> </w:t>
      </w:r>
      <w:r>
        <w:rPr>
          <w:spacing w:val="12"/>
        </w:rPr>
        <w:t>Федерации</w:t>
      </w:r>
      <w:r>
        <w:rPr>
          <w:spacing w:val="47"/>
        </w:rPr>
        <w:t xml:space="preserve"> </w:t>
      </w:r>
      <w:r>
        <w:t>в</w:t>
      </w:r>
      <w:r>
        <w:rPr>
          <w:spacing w:val="54"/>
          <w:w w:val="101"/>
        </w:rPr>
        <w:t xml:space="preserve"> </w:t>
      </w:r>
      <w:r>
        <w:rPr>
          <w:spacing w:val="5"/>
        </w:rPr>
        <w:t>формах,</w:t>
      </w:r>
      <w:r>
        <w:rPr>
          <w:spacing w:val="41"/>
        </w:rPr>
        <w:t xml:space="preserve"> </w:t>
      </w:r>
      <w:r>
        <w:rPr>
          <w:spacing w:val="6"/>
        </w:rPr>
        <w:t>предусмотренных</w:t>
      </w:r>
      <w:r>
        <w:rPr>
          <w:spacing w:val="41"/>
        </w:rPr>
        <w:t xml:space="preserve"> </w:t>
      </w:r>
      <w:r>
        <w:rPr>
          <w:spacing w:val="6"/>
        </w:rPr>
        <w:t>Бюджетным</w:t>
      </w:r>
      <w:r>
        <w:rPr>
          <w:spacing w:val="42"/>
        </w:rPr>
        <w:t xml:space="preserve"> </w:t>
      </w:r>
      <w:r>
        <w:rPr>
          <w:spacing w:val="6"/>
        </w:rPr>
        <w:t>кодексом</w:t>
      </w:r>
      <w:r>
        <w:rPr>
          <w:spacing w:val="41"/>
        </w:rPr>
        <w:t xml:space="preserve"> </w:t>
      </w:r>
      <w:r>
        <w:rPr>
          <w:spacing w:val="7"/>
        </w:rPr>
        <w:t>РФ.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60"/>
        </w:rPr>
        <w:t xml:space="preserve"> </w:t>
      </w:r>
      <w:r>
        <w:rPr>
          <w:spacing w:val="22"/>
        </w:rPr>
        <w:t>соответстви</w:t>
      </w:r>
      <w:r>
        <w:t>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rPr>
          <w:spacing w:val="22"/>
        </w:rPr>
        <w:t>федеральны</w:t>
      </w:r>
      <w:r>
        <w:t>м</w:t>
      </w:r>
      <w:r>
        <w:rPr>
          <w:spacing w:val="61"/>
        </w:rPr>
        <w:t xml:space="preserve"> </w:t>
      </w:r>
      <w:r>
        <w:rPr>
          <w:spacing w:val="18"/>
        </w:rPr>
        <w:t>законом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rPr>
          <w:spacing w:val="22"/>
        </w:rPr>
        <w:t>федерально</w:t>
      </w:r>
      <w:r>
        <w:t>м</w:t>
      </w:r>
      <w:r>
        <w:rPr>
          <w:spacing w:val="60"/>
        </w:rPr>
        <w:t xml:space="preserve"> </w:t>
      </w:r>
      <w:r>
        <w:rPr>
          <w:spacing w:val="18"/>
        </w:rPr>
        <w:t>бюджете</w:t>
      </w:r>
      <w:r>
        <w:rPr>
          <w:spacing w:val="61"/>
        </w:rPr>
        <w:t xml:space="preserve"> </w:t>
      </w:r>
      <w:r>
        <w:rPr>
          <w:spacing w:val="10"/>
        </w:rPr>
        <w:t>на</w:t>
      </w:r>
      <w:r>
        <w:rPr>
          <w:spacing w:val="1396"/>
        </w:rPr>
        <w:t xml:space="preserve"> </w:t>
      </w:r>
      <w:r>
        <w:rPr>
          <w:spacing w:val="16"/>
        </w:rPr>
        <w:t>очередной</w:t>
      </w:r>
      <w:r>
        <w:rPr>
          <w:spacing w:val="54"/>
        </w:rPr>
        <w:t xml:space="preserve"> </w:t>
      </w:r>
      <w:r>
        <w:rPr>
          <w:spacing w:val="17"/>
        </w:rPr>
        <w:t>финансовый</w:t>
      </w:r>
      <w:r>
        <w:rPr>
          <w:spacing w:val="55"/>
        </w:rPr>
        <w:t xml:space="preserve"> </w:t>
      </w:r>
      <w:r>
        <w:rPr>
          <w:spacing w:val="12"/>
        </w:rPr>
        <w:t>год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14"/>
        </w:rPr>
        <w:t>фонд</w:t>
      </w:r>
      <w:r>
        <w:rPr>
          <w:spacing w:val="55"/>
        </w:rPr>
        <w:t xml:space="preserve"> </w:t>
      </w:r>
      <w:r>
        <w:rPr>
          <w:spacing w:val="17"/>
        </w:rPr>
        <w:t>муниципального</w:t>
      </w:r>
      <w:r>
        <w:rPr>
          <w:spacing w:val="55"/>
        </w:rPr>
        <w:t xml:space="preserve"> </w:t>
      </w:r>
      <w:r>
        <w:rPr>
          <w:spacing w:val="16"/>
        </w:rPr>
        <w:t>развития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14"/>
        </w:rPr>
        <w:t>фонд</w:t>
      </w:r>
      <w:r>
        <w:rPr>
          <w:spacing w:val="-14"/>
        </w:rPr>
        <w:t xml:space="preserve"> </w:t>
      </w:r>
      <w:proofErr w:type="spellStart"/>
      <w:r>
        <w:rPr>
          <w:spacing w:val="11"/>
        </w:rPr>
        <w:t>софинансирования</w:t>
      </w:r>
      <w:proofErr w:type="spellEnd"/>
      <w:r>
        <w:rPr>
          <w:spacing w:val="46"/>
        </w:rPr>
        <w:t xml:space="preserve"> </w:t>
      </w:r>
      <w:r>
        <w:rPr>
          <w:spacing w:val="10"/>
        </w:rPr>
        <w:t>социальных</w:t>
      </w:r>
      <w:r>
        <w:rPr>
          <w:spacing w:val="47"/>
        </w:rPr>
        <w:t xml:space="preserve"> </w:t>
      </w:r>
      <w:r>
        <w:rPr>
          <w:spacing w:val="10"/>
        </w:rPr>
        <w:t>расходов</w:t>
      </w:r>
      <w:r>
        <w:rPr>
          <w:spacing w:val="47"/>
        </w:rPr>
        <w:t xml:space="preserve"> </w:t>
      </w:r>
      <w:r>
        <w:rPr>
          <w:spacing w:val="9"/>
        </w:rPr>
        <w:t>могут</w:t>
      </w:r>
      <w:r>
        <w:rPr>
          <w:spacing w:val="47"/>
        </w:rPr>
        <w:t xml:space="preserve"> </w:t>
      </w:r>
      <w:r>
        <w:rPr>
          <w:spacing w:val="10"/>
        </w:rPr>
        <w:t>зачисляться</w:t>
      </w:r>
      <w:r>
        <w:rPr>
          <w:spacing w:val="46"/>
        </w:rPr>
        <w:t xml:space="preserve"> </w:t>
      </w:r>
      <w:r>
        <w:rPr>
          <w:spacing w:val="10"/>
        </w:rPr>
        <w:t>субсидии</w:t>
      </w:r>
      <w:r>
        <w:rPr>
          <w:spacing w:val="47"/>
        </w:rPr>
        <w:t xml:space="preserve"> </w:t>
      </w:r>
      <w:r>
        <w:rPr>
          <w:spacing w:val="12"/>
        </w:rPr>
        <w:t>из</w:t>
      </w:r>
      <w:r>
        <w:rPr>
          <w:spacing w:val="66"/>
          <w:w w:val="101"/>
        </w:rPr>
        <w:t xml:space="preserve"> </w:t>
      </w:r>
      <w:r>
        <w:rPr>
          <w:spacing w:val="8"/>
        </w:rPr>
        <w:t>федерального</w:t>
      </w:r>
      <w:r>
        <w:rPr>
          <w:spacing w:val="66"/>
        </w:rPr>
        <w:t xml:space="preserve"> </w:t>
      </w:r>
      <w:r>
        <w:rPr>
          <w:spacing w:val="9"/>
        </w:rPr>
        <w:t>бюджета.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b/>
          <w:bCs/>
          <w:spacing w:val="23"/>
        </w:rPr>
        <w:t>Местны</w:t>
      </w:r>
      <w:r>
        <w:rPr>
          <w:b/>
          <w:bCs/>
        </w:rPr>
        <w:t>м</w:t>
      </w:r>
      <w:r>
        <w:rPr>
          <w:b/>
          <w:bCs/>
          <w:spacing w:val="65"/>
        </w:rPr>
        <w:t xml:space="preserve"> </w:t>
      </w:r>
      <w:r>
        <w:rPr>
          <w:b/>
          <w:bCs/>
          <w:spacing w:val="23"/>
        </w:rPr>
        <w:t>бюджета</w:t>
      </w:r>
      <w:r>
        <w:rPr>
          <w:b/>
          <w:bCs/>
        </w:rPr>
        <w:t>м</w:t>
      </w:r>
      <w:r>
        <w:rPr>
          <w:b/>
          <w:bCs/>
          <w:spacing w:val="66"/>
        </w:rPr>
        <w:t xml:space="preserve"> </w:t>
      </w:r>
      <w:r>
        <w:rPr>
          <w:b/>
          <w:bCs/>
          <w:spacing w:val="18"/>
        </w:rPr>
        <w:t>могут</w:t>
      </w:r>
      <w:r>
        <w:rPr>
          <w:b/>
          <w:bCs/>
          <w:spacing w:val="66"/>
        </w:rPr>
        <w:t xml:space="preserve"> </w:t>
      </w:r>
      <w:r>
        <w:rPr>
          <w:b/>
          <w:bCs/>
          <w:spacing w:val="17"/>
        </w:rPr>
        <w:t>быть</w:t>
      </w:r>
      <w:r>
        <w:rPr>
          <w:b/>
          <w:bCs/>
          <w:spacing w:val="65"/>
        </w:rPr>
        <w:t xml:space="preserve"> </w:t>
      </w:r>
      <w:r>
        <w:rPr>
          <w:b/>
          <w:bCs/>
          <w:spacing w:val="23"/>
        </w:rPr>
        <w:t>предоставлен</w:t>
      </w:r>
      <w:r>
        <w:rPr>
          <w:b/>
          <w:bCs/>
        </w:rPr>
        <w:t>ы</w:t>
      </w:r>
      <w:r>
        <w:rPr>
          <w:b/>
          <w:bCs/>
          <w:spacing w:val="66"/>
        </w:rPr>
        <w:t xml:space="preserve"> </w:t>
      </w:r>
      <w:r>
        <w:rPr>
          <w:b/>
          <w:bCs/>
          <w:spacing w:val="23"/>
        </w:rPr>
        <w:t>субвенци</w:t>
      </w:r>
      <w:r>
        <w:rPr>
          <w:b/>
          <w:bCs/>
        </w:rPr>
        <w:t>и</w:t>
      </w:r>
      <w:r>
        <w:rPr>
          <w:b/>
          <w:bCs/>
          <w:spacing w:val="25"/>
        </w:rPr>
        <w:t xml:space="preserve"> </w:t>
      </w:r>
      <w:r>
        <w:rPr>
          <w:spacing w:val="49"/>
        </w:rPr>
        <w:t>н</w:t>
      </w:r>
      <w:r>
        <w:t>а</w:t>
      </w:r>
      <w:r>
        <w:rPr>
          <w:spacing w:val="1661"/>
        </w:rPr>
        <w:t xml:space="preserve"> </w:t>
      </w:r>
      <w:r>
        <w:rPr>
          <w:spacing w:val="34"/>
        </w:rPr>
        <w:t>осуществлени</w:t>
      </w:r>
      <w:r>
        <w:t>е</w:t>
      </w:r>
      <w:r>
        <w:rPr>
          <w:spacing w:val="21"/>
        </w:rPr>
        <w:t xml:space="preserve"> </w:t>
      </w:r>
      <w:r>
        <w:rPr>
          <w:spacing w:val="34"/>
        </w:rPr>
        <w:t>органам</w:t>
      </w:r>
      <w:r>
        <w:t>и</w:t>
      </w:r>
      <w:r>
        <w:rPr>
          <w:spacing w:val="22"/>
        </w:rPr>
        <w:t xml:space="preserve"> </w:t>
      </w:r>
      <w:r>
        <w:rPr>
          <w:spacing w:val="34"/>
        </w:rPr>
        <w:t>местног</w:t>
      </w:r>
      <w:r>
        <w:t>о</w:t>
      </w:r>
      <w:r>
        <w:rPr>
          <w:spacing w:val="21"/>
        </w:rPr>
        <w:t xml:space="preserve"> </w:t>
      </w:r>
      <w:r>
        <w:rPr>
          <w:spacing w:val="34"/>
        </w:rPr>
        <w:t>самоуправлени</w:t>
      </w:r>
      <w:r>
        <w:t>я</w:t>
      </w:r>
      <w:r>
        <w:rPr>
          <w:spacing w:val="22"/>
        </w:rPr>
        <w:t xml:space="preserve"> </w:t>
      </w:r>
      <w:r>
        <w:rPr>
          <w:spacing w:val="34"/>
        </w:rPr>
        <w:t>отдельны</w:t>
      </w:r>
      <w:r>
        <w:t>х</w:t>
      </w:r>
      <w:r>
        <w:rPr>
          <w:spacing w:val="3251"/>
        </w:rPr>
        <w:t xml:space="preserve"> </w:t>
      </w:r>
      <w:r>
        <w:rPr>
          <w:spacing w:val="5"/>
        </w:rPr>
        <w:t>государственных</w:t>
      </w:r>
      <w:r>
        <w:rPr>
          <w:spacing w:val="73"/>
        </w:rPr>
        <w:t xml:space="preserve"> </w:t>
      </w:r>
      <w:r>
        <w:rPr>
          <w:spacing w:val="6"/>
        </w:rPr>
        <w:t>полномочий.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8"/>
        </w:rPr>
        <w:t>Общий</w:t>
      </w:r>
      <w:r>
        <w:rPr>
          <w:spacing w:val="42"/>
        </w:rPr>
        <w:t xml:space="preserve"> </w:t>
      </w:r>
      <w:r>
        <w:rPr>
          <w:spacing w:val="9"/>
        </w:rPr>
        <w:t>размер</w:t>
      </w:r>
      <w:r>
        <w:rPr>
          <w:spacing w:val="42"/>
        </w:rPr>
        <w:t xml:space="preserve"> </w:t>
      </w:r>
      <w:r>
        <w:rPr>
          <w:spacing w:val="9"/>
        </w:rPr>
        <w:t>субвенций,</w:t>
      </w:r>
      <w:r>
        <w:rPr>
          <w:spacing w:val="43"/>
        </w:rPr>
        <w:t xml:space="preserve"> </w:t>
      </w:r>
      <w:r>
        <w:rPr>
          <w:spacing w:val="10"/>
        </w:rPr>
        <w:t>предоставляемых</w:t>
      </w:r>
      <w:r>
        <w:rPr>
          <w:spacing w:val="42"/>
        </w:rPr>
        <w:t xml:space="preserve"> </w:t>
      </w:r>
      <w:r>
        <w:rPr>
          <w:spacing w:val="5"/>
        </w:rPr>
        <w:t>из</w:t>
      </w:r>
      <w:r>
        <w:rPr>
          <w:spacing w:val="43"/>
        </w:rPr>
        <w:t xml:space="preserve"> </w:t>
      </w:r>
      <w:r>
        <w:rPr>
          <w:spacing w:val="10"/>
        </w:rPr>
        <w:t>федерального</w:t>
      </w:r>
      <w:r>
        <w:rPr>
          <w:spacing w:val="42"/>
        </w:rPr>
        <w:t xml:space="preserve"> </w:t>
      </w:r>
      <w:r>
        <w:rPr>
          <w:spacing w:val="9"/>
        </w:rPr>
        <w:t>бюджета</w:t>
      </w:r>
      <w:r>
        <w:rPr>
          <w:spacing w:val="43"/>
        </w:rPr>
        <w:t xml:space="preserve"> </w:t>
      </w:r>
      <w:r>
        <w:t>и</w:t>
      </w:r>
      <w:r>
        <w:rPr>
          <w:spacing w:val="32"/>
          <w:w w:val="101"/>
        </w:rPr>
        <w:t xml:space="preserve"> </w:t>
      </w:r>
      <w:r>
        <w:rPr>
          <w:spacing w:val="30"/>
        </w:rPr>
        <w:t>бюджет</w:t>
      </w:r>
      <w:r>
        <w:t>а</w:t>
      </w:r>
      <w:r>
        <w:rPr>
          <w:spacing w:val="5"/>
        </w:rPr>
        <w:t xml:space="preserve"> </w:t>
      </w:r>
      <w:r>
        <w:rPr>
          <w:spacing w:val="30"/>
        </w:rPr>
        <w:t>субъект</w:t>
      </w:r>
      <w:r>
        <w:t>а</w:t>
      </w:r>
      <w:r>
        <w:rPr>
          <w:spacing w:val="6"/>
        </w:rPr>
        <w:t xml:space="preserve"> </w:t>
      </w:r>
      <w:r>
        <w:rPr>
          <w:spacing w:val="30"/>
        </w:rPr>
        <w:t>Российско</w:t>
      </w:r>
      <w:r>
        <w:t>й</w:t>
      </w:r>
      <w:r>
        <w:rPr>
          <w:spacing w:val="6"/>
        </w:rPr>
        <w:t xml:space="preserve"> </w:t>
      </w:r>
      <w:r>
        <w:rPr>
          <w:spacing w:val="30"/>
        </w:rPr>
        <w:t>Федераци</w:t>
      </w:r>
      <w:r>
        <w:t>и</w:t>
      </w:r>
      <w:r>
        <w:rPr>
          <w:spacing w:val="6"/>
        </w:rPr>
        <w:t xml:space="preserve"> </w:t>
      </w:r>
      <w:r>
        <w:rPr>
          <w:spacing w:val="30"/>
        </w:rPr>
        <w:t>местны</w:t>
      </w:r>
      <w:r>
        <w:t>м</w:t>
      </w:r>
      <w:r>
        <w:rPr>
          <w:spacing w:val="6"/>
        </w:rPr>
        <w:t xml:space="preserve"> </w:t>
      </w:r>
      <w:r>
        <w:rPr>
          <w:spacing w:val="30"/>
        </w:rPr>
        <w:t>бюджета</w:t>
      </w:r>
      <w:r>
        <w:t>м</w:t>
      </w:r>
      <w:r>
        <w:rPr>
          <w:spacing w:val="5"/>
        </w:rPr>
        <w:t xml:space="preserve"> </w:t>
      </w:r>
      <w:r>
        <w:rPr>
          <w:spacing w:val="14"/>
        </w:rPr>
        <w:t>на</w:t>
      </w:r>
      <w:r>
        <w:rPr>
          <w:spacing w:val="2625"/>
        </w:rPr>
        <w:t xml:space="preserve"> </w:t>
      </w:r>
      <w:r>
        <w:rPr>
          <w:spacing w:val="23"/>
        </w:rPr>
        <w:t>осуществлени</w:t>
      </w:r>
      <w:r>
        <w:t>е</w:t>
      </w:r>
      <w:r>
        <w:rPr>
          <w:spacing w:val="70"/>
        </w:rPr>
        <w:t xml:space="preserve"> </w:t>
      </w:r>
      <w:r>
        <w:rPr>
          <w:spacing w:val="23"/>
        </w:rPr>
        <w:t>органам</w:t>
      </w:r>
      <w:r>
        <w:t>и</w:t>
      </w:r>
      <w:r>
        <w:rPr>
          <w:spacing w:val="71"/>
        </w:rPr>
        <w:t xml:space="preserve"> </w:t>
      </w:r>
      <w:r>
        <w:rPr>
          <w:spacing w:val="23"/>
        </w:rPr>
        <w:t>местног</w:t>
      </w:r>
      <w:r>
        <w:t>о</w:t>
      </w:r>
      <w:r>
        <w:rPr>
          <w:spacing w:val="71"/>
        </w:rPr>
        <w:t xml:space="preserve"> </w:t>
      </w:r>
      <w:r>
        <w:rPr>
          <w:spacing w:val="23"/>
        </w:rPr>
        <w:t>самоуправлени</w:t>
      </w:r>
      <w:r>
        <w:t>я</w:t>
      </w:r>
      <w:r>
        <w:rPr>
          <w:spacing w:val="71"/>
        </w:rPr>
        <w:t xml:space="preserve"> </w:t>
      </w:r>
      <w:r>
        <w:rPr>
          <w:spacing w:val="23"/>
        </w:rPr>
        <w:t>переданны</w:t>
      </w:r>
      <w:r>
        <w:t>х</w:t>
      </w:r>
      <w:r>
        <w:rPr>
          <w:spacing w:val="71"/>
        </w:rPr>
        <w:t xml:space="preserve"> </w:t>
      </w:r>
      <w:r>
        <w:rPr>
          <w:spacing w:val="11"/>
        </w:rPr>
        <w:t>им</w:t>
      </w:r>
      <w:r>
        <w:rPr>
          <w:spacing w:val="2253"/>
        </w:rPr>
        <w:t xml:space="preserve"> </w:t>
      </w:r>
      <w:r>
        <w:rPr>
          <w:spacing w:val="32"/>
        </w:rPr>
        <w:t>отдельны</w:t>
      </w:r>
      <w:r>
        <w:t>х</w:t>
      </w:r>
      <w:r>
        <w:rPr>
          <w:spacing w:val="18"/>
        </w:rPr>
        <w:t xml:space="preserve"> </w:t>
      </w:r>
      <w:r>
        <w:rPr>
          <w:spacing w:val="32"/>
        </w:rPr>
        <w:t>государственны</w:t>
      </w:r>
      <w:r>
        <w:t>х</w:t>
      </w:r>
      <w:r>
        <w:rPr>
          <w:spacing w:val="18"/>
        </w:rPr>
        <w:t xml:space="preserve"> </w:t>
      </w:r>
      <w:r>
        <w:rPr>
          <w:spacing w:val="32"/>
        </w:rPr>
        <w:t>полномочий</w:t>
      </w:r>
      <w:r>
        <w:t>,</w:t>
      </w:r>
      <w:r>
        <w:rPr>
          <w:spacing w:val="18"/>
        </w:rPr>
        <w:t xml:space="preserve"> </w:t>
      </w:r>
      <w:r>
        <w:rPr>
          <w:spacing w:val="32"/>
        </w:rPr>
        <w:t>долже</w:t>
      </w:r>
      <w:r>
        <w:t>н</w:t>
      </w:r>
      <w:r>
        <w:rPr>
          <w:spacing w:val="18"/>
        </w:rPr>
        <w:t xml:space="preserve"> </w:t>
      </w:r>
      <w:r>
        <w:rPr>
          <w:spacing w:val="32"/>
        </w:rPr>
        <w:t>определятьс</w:t>
      </w:r>
      <w:r>
        <w:t>я</w:t>
      </w:r>
      <w:r>
        <w:rPr>
          <w:spacing w:val="3126"/>
        </w:rPr>
        <w:t xml:space="preserve"> </w:t>
      </w:r>
      <w:r>
        <w:rPr>
          <w:spacing w:val="7"/>
        </w:rPr>
        <w:t>федеральным</w:t>
      </w:r>
      <w:r>
        <w:rPr>
          <w:spacing w:val="36"/>
        </w:rPr>
        <w:t xml:space="preserve"> </w:t>
      </w:r>
      <w:r>
        <w:rPr>
          <w:spacing w:val="6"/>
        </w:rPr>
        <w:t>законом</w:t>
      </w:r>
      <w:r>
        <w:rPr>
          <w:spacing w:val="37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rPr>
          <w:spacing w:val="7"/>
        </w:rPr>
        <w:t>федеральном</w:t>
      </w:r>
      <w:r>
        <w:rPr>
          <w:spacing w:val="37"/>
        </w:rPr>
        <w:t xml:space="preserve"> </w:t>
      </w:r>
      <w:r>
        <w:rPr>
          <w:spacing w:val="6"/>
        </w:rPr>
        <w:t>бюджете</w:t>
      </w:r>
      <w:r>
        <w:rPr>
          <w:spacing w:val="37"/>
        </w:rPr>
        <w:t xml:space="preserve"> </w:t>
      </w:r>
      <w:r>
        <w:rPr>
          <w:spacing w:val="3"/>
        </w:rPr>
        <w:t>на</w:t>
      </w:r>
      <w:r>
        <w:rPr>
          <w:spacing w:val="36"/>
        </w:rPr>
        <w:t xml:space="preserve"> </w:t>
      </w:r>
      <w:r>
        <w:rPr>
          <w:spacing w:val="7"/>
        </w:rPr>
        <w:t>очередной</w:t>
      </w:r>
      <w:r>
        <w:rPr>
          <w:spacing w:val="37"/>
        </w:rPr>
        <w:t xml:space="preserve"> </w:t>
      </w:r>
      <w:r>
        <w:rPr>
          <w:spacing w:val="8"/>
        </w:rPr>
        <w:t>финансовый</w:t>
      </w:r>
      <w:r>
        <w:rPr>
          <w:spacing w:val="38"/>
          <w:w w:val="101"/>
        </w:rPr>
        <w:t xml:space="preserve"> </w:t>
      </w:r>
      <w:r>
        <w:rPr>
          <w:spacing w:val="14"/>
        </w:rPr>
        <w:t>год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18"/>
        </w:rPr>
        <w:t>законом</w:t>
      </w:r>
      <w:r>
        <w:rPr>
          <w:spacing w:val="60"/>
        </w:rPr>
        <w:t xml:space="preserve"> </w:t>
      </w:r>
      <w:r>
        <w:rPr>
          <w:spacing w:val="22"/>
        </w:rPr>
        <w:t>субъект</w:t>
      </w:r>
      <w:r>
        <w:t>а</w:t>
      </w:r>
      <w:r>
        <w:rPr>
          <w:spacing w:val="61"/>
        </w:rPr>
        <w:t xml:space="preserve"> </w:t>
      </w:r>
      <w:r>
        <w:rPr>
          <w:spacing w:val="22"/>
        </w:rPr>
        <w:t>Российско</w:t>
      </w:r>
      <w:r>
        <w:t>й</w:t>
      </w:r>
      <w:r>
        <w:rPr>
          <w:spacing w:val="60"/>
        </w:rPr>
        <w:t xml:space="preserve"> </w:t>
      </w:r>
      <w:r>
        <w:rPr>
          <w:spacing w:val="22"/>
        </w:rPr>
        <w:t>Федераци</w:t>
      </w:r>
      <w:r>
        <w:t>и</w:t>
      </w:r>
      <w:r>
        <w:rPr>
          <w:spacing w:val="60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rPr>
          <w:spacing w:val="18"/>
        </w:rPr>
        <w:t>бюджете</w:t>
      </w:r>
      <w:r>
        <w:rPr>
          <w:spacing w:val="60"/>
        </w:rPr>
        <w:t xml:space="preserve"> </w:t>
      </w:r>
      <w:r>
        <w:rPr>
          <w:spacing w:val="22"/>
        </w:rPr>
        <w:t>субъект</w:t>
      </w:r>
      <w:r>
        <w:t>а</w:t>
      </w:r>
      <w:r>
        <w:rPr>
          <w:spacing w:val="1396"/>
        </w:rPr>
        <w:t xml:space="preserve"> </w:t>
      </w:r>
      <w:r>
        <w:rPr>
          <w:spacing w:val="18"/>
        </w:rPr>
        <w:t>Российской</w:t>
      </w:r>
      <w:r>
        <w:rPr>
          <w:spacing w:val="62"/>
        </w:rPr>
        <w:t xml:space="preserve"> </w:t>
      </w:r>
      <w:r>
        <w:rPr>
          <w:spacing w:val="18"/>
        </w:rPr>
        <w:t>Федерации</w:t>
      </w:r>
      <w:r>
        <w:rPr>
          <w:spacing w:val="62"/>
        </w:rPr>
        <w:t xml:space="preserve"> </w:t>
      </w:r>
      <w:r>
        <w:rPr>
          <w:spacing w:val="10"/>
        </w:rPr>
        <w:t>на</w:t>
      </w:r>
      <w:r>
        <w:rPr>
          <w:spacing w:val="62"/>
        </w:rPr>
        <w:t xml:space="preserve"> </w:t>
      </w:r>
      <w:r>
        <w:rPr>
          <w:spacing w:val="18"/>
        </w:rPr>
        <w:t>очередной</w:t>
      </w:r>
      <w:r>
        <w:rPr>
          <w:spacing w:val="62"/>
        </w:rPr>
        <w:t xml:space="preserve"> </w:t>
      </w:r>
      <w:r>
        <w:rPr>
          <w:spacing w:val="18"/>
        </w:rPr>
        <w:t>финансовый</w:t>
      </w:r>
      <w:r>
        <w:rPr>
          <w:spacing w:val="62"/>
        </w:rPr>
        <w:t xml:space="preserve"> </w:t>
      </w:r>
      <w:r>
        <w:rPr>
          <w:spacing w:val="13"/>
        </w:rPr>
        <w:t>год</w:t>
      </w:r>
      <w:r>
        <w:rPr>
          <w:spacing w:val="62"/>
        </w:rPr>
        <w:t xml:space="preserve"> </w:t>
      </w:r>
      <w:r>
        <w:rPr>
          <w:spacing w:val="18"/>
        </w:rPr>
        <w:t>раздельно</w:t>
      </w:r>
      <w:r>
        <w:rPr>
          <w:spacing w:val="62"/>
        </w:rPr>
        <w:t xml:space="preserve"> </w:t>
      </w:r>
      <w:r>
        <w:rPr>
          <w:spacing w:val="10"/>
        </w:rPr>
        <w:t>по</w:t>
      </w:r>
      <w:r>
        <w:rPr>
          <w:spacing w:val="15"/>
        </w:rPr>
        <w:t xml:space="preserve"> </w:t>
      </w:r>
      <w:r>
        <w:rPr>
          <w:spacing w:val="5"/>
        </w:rPr>
        <w:t>каждому</w:t>
      </w:r>
      <w:r>
        <w:rPr>
          <w:spacing w:val="42"/>
        </w:rPr>
        <w:t xml:space="preserve"> </w:t>
      </w:r>
      <w:r>
        <w:rPr>
          <w:spacing w:val="3"/>
        </w:rPr>
        <w:t>из</w:t>
      </w:r>
      <w:r>
        <w:rPr>
          <w:spacing w:val="42"/>
        </w:rPr>
        <w:t xml:space="preserve"> </w:t>
      </w:r>
      <w:r>
        <w:rPr>
          <w:spacing w:val="6"/>
        </w:rPr>
        <w:t>указанных</w:t>
      </w:r>
      <w:r>
        <w:rPr>
          <w:spacing w:val="42"/>
        </w:rPr>
        <w:t xml:space="preserve"> </w:t>
      </w:r>
      <w:r>
        <w:rPr>
          <w:spacing w:val="6"/>
        </w:rPr>
        <w:t>государственных</w:t>
      </w:r>
      <w:r>
        <w:rPr>
          <w:spacing w:val="42"/>
        </w:rPr>
        <w:t xml:space="preserve"> </w:t>
      </w:r>
      <w:r>
        <w:rPr>
          <w:spacing w:val="7"/>
        </w:rPr>
        <w:t>полномочий.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6"/>
        </w:rPr>
        <w:t>Субвенци</w:t>
      </w:r>
      <w:r>
        <w:t>и</w:t>
      </w:r>
      <w:r>
        <w:rPr>
          <w:spacing w:val="2"/>
        </w:rPr>
        <w:t xml:space="preserve"> </w:t>
      </w:r>
      <w:r>
        <w:rPr>
          <w:spacing w:val="12"/>
        </w:rPr>
        <w:t>на</w:t>
      </w:r>
      <w:r>
        <w:rPr>
          <w:spacing w:val="2"/>
        </w:rPr>
        <w:t xml:space="preserve"> </w:t>
      </w:r>
      <w:r>
        <w:rPr>
          <w:spacing w:val="26"/>
        </w:rPr>
        <w:t>осуществлени</w:t>
      </w:r>
      <w:r>
        <w:t>е</w:t>
      </w:r>
      <w:r>
        <w:rPr>
          <w:spacing w:val="2"/>
        </w:rPr>
        <w:t xml:space="preserve"> </w:t>
      </w:r>
      <w:r>
        <w:rPr>
          <w:spacing w:val="26"/>
        </w:rPr>
        <w:t>органам</w:t>
      </w:r>
      <w:r>
        <w:t>и</w:t>
      </w:r>
      <w:r>
        <w:rPr>
          <w:spacing w:val="2"/>
        </w:rPr>
        <w:t xml:space="preserve"> </w:t>
      </w:r>
      <w:r>
        <w:rPr>
          <w:spacing w:val="26"/>
        </w:rPr>
        <w:t>местног</w:t>
      </w:r>
      <w:r>
        <w:t>о</w:t>
      </w:r>
      <w:r>
        <w:rPr>
          <w:spacing w:val="2"/>
        </w:rPr>
        <w:t xml:space="preserve"> </w:t>
      </w:r>
      <w:r>
        <w:rPr>
          <w:spacing w:val="26"/>
        </w:rPr>
        <w:t>самоуправлени</w:t>
      </w:r>
      <w:r>
        <w:t>я</w:t>
      </w:r>
      <w:r>
        <w:rPr>
          <w:spacing w:val="2493"/>
        </w:rPr>
        <w:t xml:space="preserve"> </w:t>
      </w:r>
      <w:r>
        <w:rPr>
          <w:spacing w:val="34"/>
        </w:rPr>
        <w:t>переданны</w:t>
      </w:r>
      <w:r>
        <w:t>х</w:t>
      </w:r>
      <w:r>
        <w:rPr>
          <w:spacing w:val="16"/>
        </w:rPr>
        <w:t xml:space="preserve"> им</w:t>
      </w:r>
      <w:r>
        <w:rPr>
          <w:spacing w:val="17"/>
        </w:rPr>
        <w:t xml:space="preserve"> </w:t>
      </w:r>
      <w:r>
        <w:rPr>
          <w:spacing w:val="34"/>
        </w:rPr>
        <w:t>отдельны</w:t>
      </w:r>
      <w:r>
        <w:t>х</w:t>
      </w:r>
      <w:r>
        <w:rPr>
          <w:spacing w:val="17"/>
        </w:rPr>
        <w:t xml:space="preserve"> </w:t>
      </w:r>
      <w:r>
        <w:rPr>
          <w:spacing w:val="34"/>
        </w:rPr>
        <w:t>государственны</w:t>
      </w:r>
      <w:r>
        <w:t>х</w:t>
      </w:r>
      <w:r>
        <w:rPr>
          <w:spacing w:val="17"/>
        </w:rPr>
        <w:t xml:space="preserve"> </w:t>
      </w:r>
      <w:r>
        <w:rPr>
          <w:spacing w:val="34"/>
        </w:rPr>
        <w:t>полномочи</w:t>
      </w:r>
      <w:r>
        <w:t>й</w:t>
      </w:r>
      <w:r>
        <w:rPr>
          <w:spacing w:val="17"/>
        </w:rPr>
        <w:t xml:space="preserve"> </w:t>
      </w:r>
      <w:r>
        <w:rPr>
          <w:spacing w:val="34"/>
        </w:rPr>
        <w:t>буду</w:t>
      </w:r>
      <w:r>
        <w:t>т</w:t>
      </w:r>
      <w:r>
        <w:rPr>
          <w:spacing w:val="3043"/>
        </w:rPr>
        <w:t xml:space="preserve"> </w:t>
      </w:r>
      <w:r>
        <w:rPr>
          <w:spacing w:val="11"/>
        </w:rPr>
        <w:t>предоставляться</w:t>
      </w:r>
      <w:r>
        <w:rPr>
          <w:spacing w:val="44"/>
        </w:rPr>
        <w:t xml:space="preserve"> </w:t>
      </w:r>
      <w:r>
        <w:rPr>
          <w:spacing w:val="10"/>
        </w:rPr>
        <w:t>местным</w:t>
      </w:r>
      <w:r>
        <w:rPr>
          <w:spacing w:val="44"/>
        </w:rPr>
        <w:t xml:space="preserve"> </w:t>
      </w:r>
      <w:r>
        <w:rPr>
          <w:spacing w:val="10"/>
        </w:rPr>
        <w:t>бюджетам</w:t>
      </w:r>
      <w:r>
        <w:rPr>
          <w:spacing w:val="44"/>
        </w:rPr>
        <w:t xml:space="preserve"> </w:t>
      </w:r>
      <w:r>
        <w:rPr>
          <w:spacing w:val="5"/>
        </w:rPr>
        <w:t>из</w:t>
      </w:r>
      <w:r>
        <w:rPr>
          <w:spacing w:val="44"/>
        </w:rPr>
        <w:t xml:space="preserve"> </w:t>
      </w:r>
      <w:r>
        <w:rPr>
          <w:spacing w:val="10"/>
        </w:rPr>
        <w:t>создаваемого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10"/>
        </w:rPr>
        <w:t>составе</w:t>
      </w:r>
      <w:r>
        <w:rPr>
          <w:spacing w:val="44"/>
        </w:rPr>
        <w:t xml:space="preserve"> </w:t>
      </w:r>
      <w:r>
        <w:rPr>
          <w:spacing w:val="12"/>
        </w:rPr>
        <w:t>бюджета</w:t>
      </w:r>
      <w:r>
        <w:rPr>
          <w:spacing w:val="50"/>
          <w:w w:val="101"/>
        </w:rPr>
        <w:t xml:space="preserve"> </w:t>
      </w:r>
      <w:r>
        <w:rPr>
          <w:spacing w:val="6"/>
        </w:rPr>
        <w:t>субъекта</w:t>
      </w:r>
      <w:r>
        <w:rPr>
          <w:spacing w:val="43"/>
        </w:rPr>
        <w:t xml:space="preserve"> </w:t>
      </w:r>
      <w:r>
        <w:rPr>
          <w:spacing w:val="6"/>
        </w:rPr>
        <w:t>Российской</w:t>
      </w:r>
      <w:r>
        <w:rPr>
          <w:spacing w:val="44"/>
        </w:rPr>
        <w:t xml:space="preserve"> </w:t>
      </w:r>
      <w:r>
        <w:rPr>
          <w:spacing w:val="6"/>
        </w:rPr>
        <w:t>Федерации</w:t>
      </w:r>
      <w:r>
        <w:rPr>
          <w:spacing w:val="44"/>
        </w:rPr>
        <w:t xml:space="preserve"> </w:t>
      </w:r>
      <w:r>
        <w:rPr>
          <w:spacing w:val="6"/>
        </w:rPr>
        <w:t>регионального</w:t>
      </w:r>
      <w:r>
        <w:rPr>
          <w:spacing w:val="44"/>
        </w:rPr>
        <w:t xml:space="preserve"> </w:t>
      </w:r>
      <w:r>
        <w:rPr>
          <w:spacing w:val="5"/>
        </w:rPr>
        <w:t>фонда</w:t>
      </w:r>
      <w:r>
        <w:rPr>
          <w:spacing w:val="44"/>
        </w:rPr>
        <w:t xml:space="preserve"> </w:t>
      </w:r>
      <w:r>
        <w:rPr>
          <w:spacing w:val="7"/>
        </w:rPr>
        <w:t>компенсаций.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5"/>
        </w:rPr>
        <w:t>Указанный</w:t>
      </w:r>
      <w:r>
        <w:rPr>
          <w:spacing w:val="32"/>
        </w:rPr>
        <w:t xml:space="preserve"> </w:t>
      </w:r>
      <w:r>
        <w:rPr>
          <w:spacing w:val="4"/>
        </w:rPr>
        <w:t>фонд</w:t>
      </w:r>
      <w:r>
        <w:rPr>
          <w:spacing w:val="33"/>
        </w:rPr>
        <w:t xml:space="preserve"> </w:t>
      </w:r>
      <w:r>
        <w:rPr>
          <w:spacing w:val="4"/>
        </w:rPr>
        <w:t>сможет</w:t>
      </w:r>
      <w:r>
        <w:rPr>
          <w:spacing w:val="33"/>
        </w:rPr>
        <w:t xml:space="preserve"> </w:t>
      </w:r>
      <w:r>
        <w:rPr>
          <w:spacing w:val="5"/>
        </w:rPr>
        <w:t>формироваться</w:t>
      </w:r>
      <w:r>
        <w:rPr>
          <w:spacing w:val="33"/>
        </w:rPr>
        <w:t xml:space="preserve"> </w:t>
      </w:r>
      <w:r>
        <w:rPr>
          <w:spacing w:val="2"/>
        </w:rPr>
        <w:t>за</w:t>
      </w:r>
      <w:r>
        <w:rPr>
          <w:spacing w:val="33"/>
        </w:rPr>
        <w:t xml:space="preserve"> </w:t>
      </w:r>
      <w:r>
        <w:rPr>
          <w:spacing w:val="6"/>
        </w:rPr>
        <w:t>счет: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23"/>
        </w:rPr>
        <w:t>субвенци</w:t>
      </w:r>
      <w:r>
        <w:t>й</w:t>
      </w:r>
      <w:r>
        <w:rPr>
          <w:spacing w:val="67"/>
        </w:rPr>
        <w:t xml:space="preserve"> </w:t>
      </w:r>
      <w:r>
        <w:rPr>
          <w:spacing w:val="11"/>
        </w:rPr>
        <w:t>из</w:t>
      </w:r>
      <w:r>
        <w:rPr>
          <w:spacing w:val="68"/>
        </w:rPr>
        <w:t xml:space="preserve"> </w:t>
      </w:r>
      <w:r>
        <w:rPr>
          <w:spacing w:val="23"/>
        </w:rPr>
        <w:t>федеральног</w:t>
      </w:r>
      <w:r>
        <w:t>о</w:t>
      </w:r>
      <w:r>
        <w:rPr>
          <w:spacing w:val="68"/>
        </w:rPr>
        <w:t xml:space="preserve"> </w:t>
      </w:r>
      <w:r>
        <w:rPr>
          <w:spacing w:val="18"/>
        </w:rPr>
        <w:t>фонда</w:t>
      </w:r>
      <w:r>
        <w:rPr>
          <w:spacing w:val="67"/>
        </w:rPr>
        <w:t xml:space="preserve"> </w:t>
      </w:r>
      <w:r>
        <w:rPr>
          <w:spacing w:val="23"/>
        </w:rPr>
        <w:t>компенсаци</w:t>
      </w:r>
      <w:r>
        <w:t>й</w:t>
      </w:r>
      <w:r>
        <w:rPr>
          <w:spacing w:val="68"/>
        </w:rPr>
        <w:t xml:space="preserve"> </w:t>
      </w:r>
      <w:r>
        <w:rPr>
          <w:spacing w:val="11"/>
        </w:rPr>
        <w:t>на</w:t>
      </w:r>
      <w:r>
        <w:rPr>
          <w:spacing w:val="68"/>
        </w:rPr>
        <w:t xml:space="preserve"> </w:t>
      </w:r>
      <w:r>
        <w:rPr>
          <w:spacing w:val="23"/>
        </w:rPr>
        <w:t>осуществлени</w:t>
      </w:r>
      <w:r>
        <w:t>е</w:t>
      </w:r>
      <w:r>
        <w:rPr>
          <w:spacing w:val="1919"/>
        </w:rPr>
        <w:t xml:space="preserve"> </w:t>
      </w:r>
      <w:r>
        <w:rPr>
          <w:spacing w:val="29"/>
        </w:rPr>
        <w:t>органам</w:t>
      </w:r>
      <w:r>
        <w:t>и</w:t>
      </w:r>
      <w:r>
        <w:rPr>
          <w:spacing w:val="13"/>
        </w:rPr>
        <w:t xml:space="preserve"> </w:t>
      </w:r>
      <w:r>
        <w:rPr>
          <w:spacing w:val="29"/>
        </w:rPr>
        <w:t>местног</w:t>
      </w:r>
      <w:r>
        <w:t>о</w:t>
      </w:r>
      <w:r>
        <w:rPr>
          <w:spacing w:val="13"/>
        </w:rPr>
        <w:t xml:space="preserve"> </w:t>
      </w:r>
      <w:r>
        <w:rPr>
          <w:spacing w:val="29"/>
        </w:rPr>
        <w:t>самоуправлени</w:t>
      </w:r>
      <w:r>
        <w:t>я</w:t>
      </w:r>
      <w:r>
        <w:rPr>
          <w:spacing w:val="13"/>
        </w:rPr>
        <w:t xml:space="preserve"> </w:t>
      </w:r>
      <w:r>
        <w:rPr>
          <w:spacing w:val="29"/>
        </w:rPr>
        <w:t>отдельны</w:t>
      </w:r>
      <w:r>
        <w:t>х</w:t>
      </w:r>
      <w:r>
        <w:rPr>
          <w:spacing w:val="14"/>
        </w:rPr>
        <w:t xml:space="preserve"> </w:t>
      </w:r>
      <w:r>
        <w:rPr>
          <w:spacing w:val="29"/>
        </w:rPr>
        <w:t>государственны</w:t>
      </w:r>
      <w:r>
        <w:t>х</w:t>
      </w:r>
      <w:r>
        <w:rPr>
          <w:spacing w:val="2896"/>
        </w:rPr>
        <w:t xml:space="preserve"> </w:t>
      </w:r>
      <w:r>
        <w:rPr>
          <w:spacing w:val="5"/>
        </w:rPr>
        <w:t>полномочий,</w:t>
      </w:r>
      <w:r>
        <w:rPr>
          <w:spacing w:val="40"/>
        </w:rPr>
        <w:t xml:space="preserve"> </w:t>
      </w:r>
      <w:r>
        <w:rPr>
          <w:spacing w:val="5"/>
        </w:rPr>
        <w:t>переданных</w:t>
      </w:r>
      <w:r>
        <w:rPr>
          <w:spacing w:val="40"/>
        </w:rPr>
        <w:t xml:space="preserve"> </w:t>
      </w:r>
      <w:r>
        <w:rPr>
          <w:spacing w:val="2"/>
        </w:rPr>
        <w:t>им</w:t>
      </w:r>
      <w:r>
        <w:rPr>
          <w:spacing w:val="41"/>
        </w:rPr>
        <w:t xml:space="preserve"> </w:t>
      </w:r>
      <w:r>
        <w:rPr>
          <w:spacing w:val="5"/>
        </w:rPr>
        <w:t>федеральными</w:t>
      </w:r>
      <w:r>
        <w:rPr>
          <w:spacing w:val="40"/>
        </w:rPr>
        <w:t xml:space="preserve"> </w:t>
      </w:r>
      <w:r>
        <w:rPr>
          <w:spacing w:val="6"/>
        </w:rPr>
        <w:t>законами;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8"/>
        </w:rPr>
        <w:t>иных</w:t>
      </w:r>
      <w:r>
        <w:rPr>
          <w:spacing w:val="68"/>
        </w:rPr>
        <w:t xml:space="preserve"> </w:t>
      </w:r>
      <w:r>
        <w:rPr>
          <w:spacing w:val="25"/>
        </w:rPr>
        <w:t>доходо</w:t>
      </w:r>
      <w:r>
        <w:t>в</w:t>
      </w:r>
      <w:r>
        <w:rPr>
          <w:spacing w:val="67"/>
        </w:rPr>
        <w:t xml:space="preserve"> </w:t>
      </w:r>
      <w:r>
        <w:rPr>
          <w:spacing w:val="25"/>
        </w:rPr>
        <w:t>бюджет</w:t>
      </w:r>
      <w:r>
        <w:t>а</w:t>
      </w:r>
      <w:r>
        <w:rPr>
          <w:spacing w:val="68"/>
        </w:rPr>
        <w:t xml:space="preserve"> </w:t>
      </w:r>
      <w:r>
        <w:rPr>
          <w:spacing w:val="25"/>
        </w:rPr>
        <w:t>субъект</w:t>
      </w:r>
      <w:r>
        <w:t>а</w:t>
      </w:r>
      <w:r>
        <w:rPr>
          <w:spacing w:val="68"/>
        </w:rPr>
        <w:t xml:space="preserve"> </w:t>
      </w:r>
      <w:r>
        <w:rPr>
          <w:spacing w:val="25"/>
        </w:rPr>
        <w:t>Российско</w:t>
      </w:r>
      <w:r>
        <w:t>й</w:t>
      </w:r>
      <w:r>
        <w:rPr>
          <w:spacing w:val="68"/>
        </w:rPr>
        <w:t xml:space="preserve"> </w:t>
      </w:r>
      <w:r>
        <w:rPr>
          <w:spacing w:val="25"/>
        </w:rPr>
        <w:t>Федераци</w:t>
      </w:r>
      <w:r>
        <w:t>и</w:t>
      </w:r>
      <w:r>
        <w:rPr>
          <w:spacing w:val="68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25"/>
        </w:rPr>
        <w:t>объеме</w:t>
      </w:r>
      <w:r>
        <w:t>,</w:t>
      </w:r>
      <w:r>
        <w:rPr>
          <w:spacing w:val="2140"/>
        </w:rPr>
        <w:t xml:space="preserve"> </w:t>
      </w:r>
      <w:r>
        <w:rPr>
          <w:spacing w:val="17"/>
        </w:rPr>
        <w:t>необходимом</w:t>
      </w:r>
      <w:r>
        <w:rPr>
          <w:spacing w:val="63"/>
        </w:rPr>
        <w:t xml:space="preserve"> </w:t>
      </w:r>
      <w:r>
        <w:rPr>
          <w:spacing w:val="12"/>
        </w:rPr>
        <w:t>для</w:t>
      </w:r>
      <w:r>
        <w:rPr>
          <w:spacing w:val="63"/>
        </w:rPr>
        <w:t xml:space="preserve"> </w:t>
      </w:r>
      <w:r>
        <w:rPr>
          <w:spacing w:val="17"/>
        </w:rPr>
        <w:t>осуществления</w:t>
      </w:r>
      <w:r>
        <w:rPr>
          <w:spacing w:val="64"/>
        </w:rPr>
        <w:t xml:space="preserve"> </w:t>
      </w:r>
      <w:r>
        <w:rPr>
          <w:spacing w:val="16"/>
        </w:rPr>
        <w:t>органами</w:t>
      </w:r>
      <w:r>
        <w:rPr>
          <w:spacing w:val="63"/>
        </w:rPr>
        <w:t xml:space="preserve"> </w:t>
      </w:r>
      <w:r>
        <w:rPr>
          <w:spacing w:val="16"/>
        </w:rPr>
        <w:t>местного</w:t>
      </w:r>
      <w:r>
        <w:rPr>
          <w:spacing w:val="64"/>
        </w:rPr>
        <w:t xml:space="preserve"> </w:t>
      </w:r>
      <w:r>
        <w:rPr>
          <w:spacing w:val="17"/>
        </w:rPr>
        <w:t>самоуправления</w:t>
      </w:r>
      <w:r>
        <w:rPr>
          <w:spacing w:val="-4"/>
        </w:rPr>
        <w:t xml:space="preserve"> </w:t>
      </w:r>
      <w:r>
        <w:rPr>
          <w:spacing w:val="23"/>
        </w:rPr>
        <w:t>отдельны</w:t>
      </w:r>
      <w:r>
        <w:t>х</w:t>
      </w:r>
      <w:r>
        <w:rPr>
          <w:spacing w:val="70"/>
        </w:rPr>
        <w:t xml:space="preserve"> </w:t>
      </w:r>
      <w:r>
        <w:rPr>
          <w:spacing w:val="23"/>
        </w:rPr>
        <w:t>государственны</w:t>
      </w:r>
      <w:r>
        <w:t>х</w:t>
      </w:r>
      <w:r>
        <w:rPr>
          <w:spacing w:val="71"/>
        </w:rPr>
        <w:t xml:space="preserve"> </w:t>
      </w:r>
      <w:r>
        <w:rPr>
          <w:spacing w:val="23"/>
        </w:rPr>
        <w:t>полномочий</w:t>
      </w:r>
      <w:r>
        <w:t>,</w:t>
      </w:r>
      <w:r>
        <w:rPr>
          <w:spacing w:val="71"/>
        </w:rPr>
        <w:t xml:space="preserve"> </w:t>
      </w:r>
      <w:r>
        <w:rPr>
          <w:spacing w:val="23"/>
        </w:rPr>
        <w:t>переданны</w:t>
      </w:r>
      <w:r>
        <w:t>х</w:t>
      </w:r>
      <w:r>
        <w:rPr>
          <w:spacing w:val="71"/>
        </w:rPr>
        <w:t xml:space="preserve"> </w:t>
      </w:r>
      <w:r>
        <w:rPr>
          <w:spacing w:val="11"/>
        </w:rPr>
        <w:t>им</w:t>
      </w:r>
      <w:r>
        <w:rPr>
          <w:spacing w:val="71"/>
        </w:rPr>
        <w:t xml:space="preserve"> </w:t>
      </w:r>
      <w:r>
        <w:rPr>
          <w:spacing w:val="23"/>
        </w:rPr>
        <w:t>законам</w:t>
      </w:r>
      <w:r>
        <w:t>и</w:t>
      </w:r>
      <w:r>
        <w:rPr>
          <w:spacing w:val="2253"/>
        </w:rPr>
        <w:t xml:space="preserve"> </w:t>
      </w:r>
      <w:r>
        <w:rPr>
          <w:spacing w:val="7"/>
        </w:rPr>
        <w:t>субъектов</w:t>
      </w:r>
      <w:r>
        <w:rPr>
          <w:spacing w:val="51"/>
        </w:rPr>
        <w:t xml:space="preserve"> </w:t>
      </w:r>
      <w:r>
        <w:rPr>
          <w:spacing w:val="7"/>
        </w:rPr>
        <w:t>Российской</w:t>
      </w:r>
      <w:r>
        <w:rPr>
          <w:spacing w:val="52"/>
        </w:rPr>
        <w:t xml:space="preserve"> </w:t>
      </w:r>
      <w:r>
        <w:rPr>
          <w:spacing w:val="8"/>
        </w:rPr>
        <w:t>Федерации.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Субвенции</w:t>
      </w:r>
      <w:r>
        <w:rPr>
          <w:spacing w:val="41"/>
        </w:rPr>
        <w:t xml:space="preserve"> </w:t>
      </w:r>
      <w:r>
        <w:rPr>
          <w:spacing w:val="4"/>
        </w:rPr>
        <w:t>из</w:t>
      </w:r>
      <w:r>
        <w:rPr>
          <w:spacing w:val="42"/>
        </w:rPr>
        <w:t xml:space="preserve"> </w:t>
      </w:r>
      <w:r>
        <w:rPr>
          <w:spacing w:val="8"/>
        </w:rPr>
        <w:t>регионального</w:t>
      </w:r>
      <w:r>
        <w:rPr>
          <w:spacing w:val="42"/>
        </w:rPr>
        <w:t xml:space="preserve"> </w:t>
      </w:r>
      <w:r>
        <w:rPr>
          <w:spacing w:val="7"/>
        </w:rPr>
        <w:t>фонда</w:t>
      </w:r>
      <w:r>
        <w:rPr>
          <w:spacing w:val="41"/>
        </w:rPr>
        <w:t xml:space="preserve"> </w:t>
      </w:r>
      <w:r>
        <w:rPr>
          <w:spacing w:val="8"/>
        </w:rPr>
        <w:t>компенсаций</w:t>
      </w:r>
      <w:r>
        <w:rPr>
          <w:spacing w:val="42"/>
        </w:rPr>
        <w:t xml:space="preserve"> </w:t>
      </w:r>
      <w:r>
        <w:rPr>
          <w:spacing w:val="7"/>
        </w:rPr>
        <w:t>должны</w:t>
      </w:r>
      <w:r>
        <w:rPr>
          <w:spacing w:val="42"/>
        </w:rPr>
        <w:t xml:space="preserve"> </w:t>
      </w:r>
      <w:r>
        <w:rPr>
          <w:spacing w:val="9"/>
        </w:rPr>
        <w:t>распределяться</w:t>
      </w:r>
      <w:r>
        <w:rPr>
          <w:spacing w:val="38"/>
          <w:w w:val="101"/>
        </w:rPr>
        <w:t xml:space="preserve"> </w:t>
      </w:r>
      <w:r>
        <w:rPr>
          <w:spacing w:val="17"/>
        </w:rPr>
        <w:t>между</w:t>
      </w:r>
      <w:r>
        <w:rPr>
          <w:spacing w:val="69"/>
        </w:rPr>
        <w:t xml:space="preserve"> </w:t>
      </w:r>
      <w:r>
        <w:rPr>
          <w:spacing w:val="17"/>
        </w:rPr>
        <w:t>всеми</w:t>
      </w:r>
      <w:r>
        <w:rPr>
          <w:spacing w:val="69"/>
        </w:rPr>
        <w:t xml:space="preserve"> </w:t>
      </w:r>
      <w:r>
        <w:rPr>
          <w:spacing w:val="22"/>
        </w:rPr>
        <w:t>муниципальным</w:t>
      </w:r>
      <w:r>
        <w:t>и</w:t>
      </w:r>
      <w:r>
        <w:rPr>
          <w:spacing w:val="69"/>
        </w:rPr>
        <w:t xml:space="preserve"> </w:t>
      </w:r>
      <w:r>
        <w:rPr>
          <w:spacing w:val="22"/>
        </w:rPr>
        <w:t>образованиям</w:t>
      </w:r>
      <w:r>
        <w:t>и</w:t>
      </w:r>
      <w:r>
        <w:rPr>
          <w:spacing w:val="69"/>
        </w:rPr>
        <w:t xml:space="preserve"> </w:t>
      </w:r>
      <w:r>
        <w:rPr>
          <w:spacing w:val="22"/>
        </w:rPr>
        <w:t>субъект</w:t>
      </w:r>
      <w:r>
        <w:t>а</w:t>
      </w:r>
      <w:r>
        <w:rPr>
          <w:spacing w:val="69"/>
        </w:rPr>
        <w:t xml:space="preserve"> </w:t>
      </w:r>
      <w:r>
        <w:rPr>
          <w:spacing w:val="22"/>
        </w:rPr>
        <w:t>Российско</w:t>
      </w:r>
      <w:r>
        <w:t>й</w:t>
      </w:r>
      <w:r>
        <w:rPr>
          <w:spacing w:val="1842"/>
        </w:rPr>
        <w:t xml:space="preserve"> </w:t>
      </w:r>
      <w:r>
        <w:rPr>
          <w:spacing w:val="16"/>
        </w:rPr>
        <w:t>Федерации,</w:t>
      </w:r>
      <w:r>
        <w:rPr>
          <w:spacing w:val="61"/>
        </w:rPr>
        <w:t xml:space="preserve"> </w:t>
      </w:r>
      <w:r>
        <w:rPr>
          <w:spacing w:val="14"/>
        </w:rPr>
        <w:t>органы</w:t>
      </w:r>
      <w:r>
        <w:rPr>
          <w:spacing w:val="62"/>
        </w:rPr>
        <w:t xml:space="preserve"> </w:t>
      </w:r>
      <w:r>
        <w:rPr>
          <w:spacing w:val="15"/>
        </w:rPr>
        <w:t>местного</w:t>
      </w:r>
      <w:r>
        <w:rPr>
          <w:spacing w:val="62"/>
        </w:rPr>
        <w:t xml:space="preserve"> </w:t>
      </w:r>
      <w:r>
        <w:rPr>
          <w:spacing w:val="16"/>
        </w:rPr>
        <w:t>самоуправления</w:t>
      </w:r>
      <w:r>
        <w:rPr>
          <w:spacing w:val="62"/>
        </w:rPr>
        <w:t xml:space="preserve"> </w:t>
      </w:r>
      <w:r>
        <w:rPr>
          <w:spacing w:val="15"/>
        </w:rPr>
        <w:t>которых</w:t>
      </w:r>
      <w:r>
        <w:rPr>
          <w:spacing w:val="62"/>
        </w:rPr>
        <w:t xml:space="preserve"> </w:t>
      </w:r>
      <w:r>
        <w:rPr>
          <w:spacing w:val="16"/>
        </w:rPr>
        <w:t>осуществляют</w:t>
      </w:r>
      <w:r>
        <w:rPr>
          <w:spacing w:val="-1"/>
        </w:rPr>
        <w:t xml:space="preserve"> </w:t>
      </w:r>
      <w:r>
        <w:rPr>
          <w:spacing w:val="50"/>
        </w:rPr>
        <w:t>переданны</w:t>
      </w:r>
      <w:r>
        <w:t>е</w:t>
      </w:r>
      <w:r>
        <w:rPr>
          <w:spacing w:val="51"/>
        </w:rPr>
        <w:t xml:space="preserve"> </w:t>
      </w:r>
      <w:r>
        <w:rPr>
          <w:spacing w:val="50"/>
        </w:rPr>
        <w:t>и</w:t>
      </w:r>
      <w:r>
        <w:t>м</w:t>
      </w:r>
      <w:r>
        <w:rPr>
          <w:spacing w:val="52"/>
        </w:rPr>
        <w:t xml:space="preserve"> </w:t>
      </w:r>
      <w:r>
        <w:rPr>
          <w:spacing w:val="50"/>
        </w:rPr>
        <w:t>отдельны</w:t>
      </w:r>
      <w:r>
        <w:t>е</w:t>
      </w:r>
      <w:r>
        <w:rPr>
          <w:spacing w:val="52"/>
        </w:rPr>
        <w:t xml:space="preserve"> </w:t>
      </w:r>
      <w:r>
        <w:rPr>
          <w:spacing w:val="50"/>
        </w:rPr>
        <w:t>государственны</w:t>
      </w:r>
      <w:r>
        <w:t>е</w:t>
      </w:r>
      <w:r>
        <w:rPr>
          <w:spacing w:val="52"/>
        </w:rPr>
        <w:t xml:space="preserve"> </w:t>
      </w:r>
      <w:r>
        <w:rPr>
          <w:spacing w:val="50"/>
        </w:rPr>
        <w:t>полномочия</w:t>
      </w:r>
      <w:r>
        <w:t>,</w:t>
      </w:r>
      <w:r>
        <w:rPr>
          <w:spacing w:val="4261"/>
        </w:rPr>
        <w:t xml:space="preserve"> </w:t>
      </w:r>
      <w:r>
        <w:rPr>
          <w:spacing w:val="12"/>
        </w:rPr>
        <w:t>пропорционально</w:t>
      </w:r>
      <w:r>
        <w:rPr>
          <w:spacing w:val="52"/>
        </w:rPr>
        <w:t xml:space="preserve"> </w:t>
      </w:r>
      <w:r>
        <w:rPr>
          <w:spacing w:val="11"/>
        </w:rPr>
        <w:t>численности</w:t>
      </w:r>
      <w:r>
        <w:rPr>
          <w:spacing w:val="53"/>
        </w:rPr>
        <w:t xml:space="preserve"> </w:t>
      </w:r>
      <w:r>
        <w:rPr>
          <w:spacing w:val="11"/>
        </w:rPr>
        <w:t>населения</w:t>
      </w:r>
      <w:r>
        <w:rPr>
          <w:spacing w:val="53"/>
        </w:rPr>
        <w:t xml:space="preserve"> </w:t>
      </w:r>
      <w:r>
        <w:rPr>
          <w:spacing w:val="11"/>
        </w:rPr>
        <w:t>(отдельных</w:t>
      </w:r>
      <w:r>
        <w:rPr>
          <w:spacing w:val="53"/>
        </w:rPr>
        <w:t xml:space="preserve"> </w:t>
      </w:r>
      <w:r>
        <w:rPr>
          <w:spacing w:val="10"/>
        </w:rPr>
        <w:t>групп</w:t>
      </w:r>
      <w:r>
        <w:rPr>
          <w:spacing w:val="53"/>
        </w:rPr>
        <w:t xml:space="preserve"> </w:t>
      </w:r>
      <w:r>
        <w:rPr>
          <w:spacing w:val="13"/>
        </w:rPr>
        <w:t>населения)</w:t>
      </w:r>
      <w:r>
        <w:rPr>
          <w:spacing w:val="53"/>
          <w:w w:val="101"/>
        </w:rPr>
        <w:t xml:space="preserve"> </w:t>
      </w:r>
      <w:r>
        <w:rPr>
          <w:spacing w:val="10"/>
        </w:rPr>
        <w:t>или</w:t>
      </w:r>
      <w:r>
        <w:rPr>
          <w:spacing w:val="58"/>
        </w:rPr>
        <w:t xml:space="preserve"> </w:t>
      </w:r>
      <w:r>
        <w:rPr>
          <w:spacing w:val="14"/>
        </w:rPr>
        <w:t>потребителей</w:t>
      </w:r>
      <w:r>
        <w:rPr>
          <w:spacing w:val="58"/>
        </w:rPr>
        <w:t xml:space="preserve"> </w:t>
      </w:r>
      <w:r>
        <w:rPr>
          <w:spacing w:val="14"/>
        </w:rPr>
        <w:t>соответствующих</w:t>
      </w:r>
      <w:r>
        <w:rPr>
          <w:spacing w:val="59"/>
        </w:rPr>
        <w:t xml:space="preserve"> </w:t>
      </w:r>
      <w:r>
        <w:rPr>
          <w:spacing w:val="14"/>
        </w:rPr>
        <w:t>бюджетных</w:t>
      </w:r>
      <w:r>
        <w:rPr>
          <w:spacing w:val="58"/>
        </w:rPr>
        <w:t xml:space="preserve"> </w:t>
      </w:r>
      <w:r>
        <w:rPr>
          <w:spacing w:val="12"/>
        </w:rPr>
        <w:t>услуг</w:t>
      </w:r>
      <w:r>
        <w:rPr>
          <w:spacing w:val="58"/>
        </w:rPr>
        <w:t xml:space="preserve"> </w:t>
      </w:r>
      <w:r>
        <w:rPr>
          <w:spacing w:val="16"/>
        </w:rPr>
        <w:t>муниципального</w:t>
      </w:r>
      <w:r>
        <w:rPr>
          <w:spacing w:val="67"/>
          <w:w w:val="101"/>
        </w:rPr>
        <w:t xml:space="preserve"> </w:t>
      </w:r>
      <w:r>
        <w:rPr>
          <w:spacing w:val="8"/>
        </w:rPr>
        <w:t>образования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rPr>
          <w:spacing w:val="7"/>
        </w:rPr>
        <w:t>учетом</w:t>
      </w:r>
      <w:r>
        <w:rPr>
          <w:spacing w:val="36"/>
        </w:rPr>
        <w:t xml:space="preserve"> </w:t>
      </w:r>
      <w:r>
        <w:rPr>
          <w:spacing w:val="8"/>
        </w:rPr>
        <w:t>объективных</w:t>
      </w:r>
      <w:r>
        <w:rPr>
          <w:spacing w:val="36"/>
        </w:rPr>
        <w:t xml:space="preserve"> </w:t>
      </w:r>
      <w:r>
        <w:rPr>
          <w:spacing w:val="7"/>
        </w:rPr>
        <w:t>условий,</w:t>
      </w:r>
      <w:r>
        <w:rPr>
          <w:spacing w:val="36"/>
        </w:rPr>
        <w:t xml:space="preserve"> </w:t>
      </w:r>
      <w:r>
        <w:rPr>
          <w:spacing w:val="7"/>
        </w:rPr>
        <w:t>влияющих</w:t>
      </w:r>
      <w:r>
        <w:rPr>
          <w:spacing w:val="36"/>
        </w:rPr>
        <w:t xml:space="preserve"> </w:t>
      </w:r>
      <w:r>
        <w:rPr>
          <w:spacing w:val="4"/>
        </w:rPr>
        <w:t>на</w:t>
      </w:r>
      <w:r>
        <w:rPr>
          <w:spacing w:val="36"/>
        </w:rPr>
        <w:t xml:space="preserve"> </w:t>
      </w:r>
      <w:r>
        <w:rPr>
          <w:spacing w:val="7"/>
        </w:rPr>
        <w:t>стоимость</w:t>
      </w:r>
      <w:r>
        <w:rPr>
          <w:spacing w:val="37"/>
        </w:rPr>
        <w:t xml:space="preserve"> </w:t>
      </w:r>
      <w:r>
        <w:rPr>
          <w:spacing w:val="9"/>
        </w:rPr>
        <w:t>этих</w:t>
      </w:r>
      <w:r>
        <w:rPr>
          <w:spacing w:val="58"/>
          <w:w w:val="101"/>
        </w:rPr>
        <w:t xml:space="preserve"> </w:t>
      </w:r>
      <w:r>
        <w:rPr>
          <w:spacing w:val="22"/>
        </w:rPr>
        <w:t>бюджетны</w:t>
      </w:r>
      <w:r>
        <w:t>х</w:t>
      </w:r>
      <w:r>
        <w:rPr>
          <w:spacing w:val="63"/>
        </w:rPr>
        <w:t xml:space="preserve"> </w:t>
      </w:r>
      <w:r>
        <w:rPr>
          <w:spacing w:val="17"/>
        </w:rPr>
        <w:t>услуг</w:t>
      </w:r>
      <w:r>
        <w:rPr>
          <w:spacing w:val="64"/>
        </w:rPr>
        <w:t xml:space="preserve"> </w:t>
      </w:r>
      <w:r>
        <w:rPr>
          <w:spacing w:val="18"/>
        </w:rPr>
        <w:t>(объем</w:t>
      </w:r>
      <w:r>
        <w:rPr>
          <w:spacing w:val="64"/>
        </w:rPr>
        <w:t xml:space="preserve"> </w:t>
      </w:r>
      <w:r>
        <w:rPr>
          <w:spacing w:val="22"/>
        </w:rPr>
        <w:t>выплат)</w:t>
      </w:r>
      <w:r>
        <w:t>,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18"/>
        </w:rPr>
        <w:t>должны</w:t>
      </w:r>
      <w:r>
        <w:rPr>
          <w:spacing w:val="64"/>
        </w:rPr>
        <w:t xml:space="preserve"> </w:t>
      </w:r>
      <w:r>
        <w:rPr>
          <w:spacing w:val="22"/>
        </w:rPr>
        <w:t>утверждатьс</w:t>
      </w:r>
      <w:r>
        <w:t>я</w:t>
      </w:r>
      <w:r>
        <w:rPr>
          <w:spacing w:val="64"/>
        </w:rPr>
        <w:t xml:space="preserve"> </w:t>
      </w:r>
      <w:r>
        <w:rPr>
          <w:spacing w:val="18"/>
        </w:rPr>
        <w:t>законом</w:t>
      </w:r>
      <w:r>
        <w:rPr>
          <w:spacing w:val="1163"/>
        </w:rPr>
        <w:t xml:space="preserve"> </w:t>
      </w:r>
      <w:r>
        <w:rPr>
          <w:spacing w:val="28"/>
        </w:rPr>
        <w:t>субъект</w:t>
      </w:r>
      <w:r>
        <w:t>а</w:t>
      </w:r>
      <w:r>
        <w:rPr>
          <w:spacing w:val="2"/>
        </w:rPr>
        <w:t xml:space="preserve"> </w:t>
      </w:r>
      <w:r>
        <w:rPr>
          <w:spacing w:val="28"/>
        </w:rPr>
        <w:t>Российско</w:t>
      </w:r>
      <w:r>
        <w:t>й</w:t>
      </w:r>
      <w:r>
        <w:rPr>
          <w:spacing w:val="2"/>
        </w:rPr>
        <w:t xml:space="preserve"> </w:t>
      </w:r>
      <w:r>
        <w:rPr>
          <w:spacing w:val="28"/>
        </w:rPr>
        <w:t>Федераци</w:t>
      </w:r>
      <w:r>
        <w:t>и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spacing w:val="28"/>
        </w:rPr>
        <w:t>бюджет</w:t>
      </w:r>
      <w:r>
        <w:t>е</w:t>
      </w:r>
      <w:r>
        <w:rPr>
          <w:spacing w:val="2"/>
        </w:rPr>
        <w:t xml:space="preserve"> </w:t>
      </w:r>
      <w:r>
        <w:rPr>
          <w:spacing w:val="28"/>
        </w:rPr>
        <w:t>субъект</w:t>
      </w:r>
      <w:r>
        <w:t>а</w:t>
      </w:r>
      <w:r>
        <w:rPr>
          <w:spacing w:val="2"/>
        </w:rPr>
        <w:t xml:space="preserve"> </w:t>
      </w:r>
      <w:r>
        <w:rPr>
          <w:spacing w:val="28"/>
        </w:rPr>
        <w:t>Российско</w:t>
      </w:r>
      <w:r>
        <w:t>й</w:t>
      </w:r>
      <w:r>
        <w:rPr>
          <w:spacing w:val="2622"/>
        </w:rPr>
        <w:t xml:space="preserve"> </w:t>
      </w:r>
      <w:r>
        <w:rPr>
          <w:spacing w:val="12"/>
        </w:rPr>
        <w:lastRenderedPageBreak/>
        <w:t>Федерации</w:t>
      </w:r>
      <w:r>
        <w:rPr>
          <w:spacing w:val="48"/>
        </w:rPr>
        <w:t xml:space="preserve"> </w:t>
      </w:r>
      <w:r>
        <w:rPr>
          <w:spacing w:val="6"/>
        </w:rPr>
        <w:t>на</w:t>
      </w:r>
      <w:r>
        <w:rPr>
          <w:spacing w:val="49"/>
        </w:rPr>
        <w:t xml:space="preserve"> </w:t>
      </w:r>
      <w:r>
        <w:rPr>
          <w:spacing w:val="12"/>
        </w:rPr>
        <w:t>очередной</w:t>
      </w:r>
      <w:r>
        <w:rPr>
          <w:spacing w:val="49"/>
        </w:rPr>
        <w:t xml:space="preserve"> </w:t>
      </w:r>
      <w:r>
        <w:rPr>
          <w:spacing w:val="12"/>
        </w:rPr>
        <w:t>финансовый</w:t>
      </w:r>
      <w:r>
        <w:rPr>
          <w:spacing w:val="48"/>
        </w:rPr>
        <w:t xml:space="preserve"> </w:t>
      </w:r>
      <w:r>
        <w:rPr>
          <w:spacing w:val="9"/>
        </w:rPr>
        <w:t>год</w:t>
      </w:r>
      <w:r>
        <w:rPr>
          <w:spacing w:val="49"/>
        </w:rPr>
        <w:t xml:space="preserve"> </w:t>
      </w:r>
      <w:r>
        <w:rPr>
          <w:spacing w:val="6"/>
        </w:rPr>
        <w:t>по</w:t>
      </w:r>
      <w:r>
        <w:rPr>
          <w:spacing w:val="49"/>
        </w:rPr>
        <w:t xml:space="preserve"> </w:t>
      </w:r>
      <w:r>
        <w:rPr>
          <w:spacing w:val="11"/>
        </w:rPr>
        <w:t>каждому</w:t>
      </w:r>
      <w:r>
        <w:rPr>
          <w:spacing w:val="48"/>
        </w:rPr>
        <w:t xml:space="preserve"> </w:t>
      </w:r>
      <w:r>
        <w:rPr>
          <w:spacing w:val="14"/>
        </w:rPr>
        <w:t>муниципальному</w:t>
      </w:r>
      <w:r>
        <w:rPr>
          <w:spacing w:val="53"/>
          <w:w w:val="101"/>
        </w:rPr>
        <w:t xml:space="preserve"> </w:t>
      </w:r>
      <w:r>
        <w:rPr>
          <w:spacing w:val="7"/>
        </w:rPr>
        <w:t>образованию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5"/>
        </w:rPr>
        <w:t>виду</w:t>
      </w:r>
      <w:r>
        <w:rPr>
          <w:spacing w:val="40"/>
        </w:rPr>
        <w:t xml:space="preserve"> </w:t>
      </w:r>
      <w:r>
        <w:rPr>
          <w:spacing w:val="8"/>
        </w:rPr>
        <w:t>субвенции.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28"/>
        </w:rPr>
        <w:lastRenderedPageBreak/>
        <w:t>Формирование</w:t>
      </w:r>
      <w:r>
        <w:t>,</w:t>
      </w:r>
      <w:r>
        <w:rPr>
          <w:spacing w:val="6"/>
        </w:rPr>
        <w:t xml:space="preserve"> </w:t>
      </w:r>
      <w:r>
        <w:rPr>
          <w:spacing w:val="28"/>
        </w:rPr>
        <w:t>распределение</w:t>
      </w:r>
      <w:r>
        <w:t>,</w:t>
      </w:r>
      <w:r>
        <w:rPr>
          <w:spacing w:val="6"/>
        </w:rPr>
        <w:t xml:space="preserve"> </w:t>
      </w:r>
      <w:r>
        <w:rPr>
          <w:spacing w:val="28"/>
        </w:rPr>
        <w:t>перечислени</w:t>
      </w:r>
      <w:r>
        <w:t>е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28"/>
        </w:rPr>
        <w:t>уче</w:t>
      </w:r>
      <w:r>
        <w:t>т</w:t>
      </w:r>
      <w:r>
        <w:rPr>
          <w:spacing w:val="6"/>
        </w:rPr>
        <w:t xml:space="preserve"> </w:t>
      </w:r>
      <w:r>
        <w:rPr>
          <w:spacing w:val="28"/>
        </w:rPr>
        <w:t>субвенций</w:t>
      </w:r>
      <w:r>
        <w:t>,</w:t>
      </w:r>
      <w:r>
        <w:rPr>
          <w:spacing w:val="2738"/>
        </w:rPr>
        <w:t xml:space="preserve"> </w:t>
      </w:r>
      <w:r>
        <w:rPr>
          <w:spacing w:val="28"/>
        </w:rPr>
        <w:t>предоставляемы</w:t>
      </w:r>
      <w:r>
        <w:t>х</w:t>
      </w:r>
      <w:r>
        <w:rPr>
          <w:spacing w:val="5"/>
        </w:rPr>
        <w:t xml:space="preserve"> </w:t>
      </w:r>
      <w:r>
        <w:rPr>
          <w:spacing w:val="13"/>
        </w:rPr>
        <w:t>из</w:t>
      </w:r>
      <w:r>
        <w:rPr>
          <w:spacing w:val="6"/>
        </w:rPr>
        <w:t xml:space="preserve"> </w:t>
      </w:r>
      <w:r>
        <w:rPr>
          <w:spacing w:val="28"/>
        </w:rPr>
        <w:t>региональног</w:t>
      </w:r>
      <w:r>
        <w:t>о</w:t>
      </w:r>
      <w:r>
        <w:rPr>
          <w:spacing w:val="5"/>
        </w:rPr>
        <w:t xml:space="preserve"> </w:t>
      </w:r>
      <w:r>
        <w:rPr>
          <w:spacing w:val="28"/>
        </w:rPr>
        <w:t>фонд</w:t>
      </w:r>
      <w:r>
        <w:t>а</w:t>
      </w:r>
      <w:r>
        <w:rPr>
          <w:spacing w:val="6"/>
        </w:rPr>
        <w:t xml:space="preserve"> </w:t>
      </w:r>
      <w:r>
        <w:rPr>
          <w:spacing w:val="28"/>
        </w:rPr>
        <w:t>компенсаций</w:t>
      </w:r>
      <w:r>
        <w:t>,</w:t>
      </w:r>
      <w:r>
        <w:rPr>
          <w:spacing w:val="5"/>
        </w:rPr>
        <w:t xml:space="preserve"> </w:t>
      </w:r>
      <w:r>
        <w:rPr>
          <w:spacing w:val="28"/>
        </w:rPr>
        <w:t>должн</w:t>
      </w:r>
      <w:r>
        <w:t>ы</w:t>
      </w:r>
      <w:r>
        <w:rPr>
          <w:spacing w:val="2624"/>
        </w:rPr>
        <w:t xml:space="preserve"> </w:t>
      </w:r>
      <w:r>
        <w:rPr>
          <w:spacing w:val="6"/>
        </w:rPr>
        <w:t>производиться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6"/>
        </w:rPr>
        <w:t>порядке,</w:t>
      </w:r>
      <w:r>
        <w:rPr>
          <w:spacing w:val="39"/>
        </w:rPr>
        <w:t xml:space="preserve"> </w:t>
      </w:r>
      <w:r>
        <w:rPr>
          <w:spacing w:val="6"/>
        </w:rPr>
        <w:t>установленном</w:t>
      </w:r>
      <w:r>
        <w:rPr>
          <w:spacing w:val="39"/>
        </w:rPr>
        <w:t xml:space="preserve"> </w:t>
      </w:r>
      <w:r>
        <w:rPr>
          <w:spacing w:val="6"/>
        </w:rPr>
        <w:t>Бюджетным</w:t>
      </w:r>
      <w:r>
        <w:rPr>
          <w:spacing w:val="38"/>
        </w:rPr>
        <w:t xml:space="preserve"> </w:t>
      </w:r>
      <w:r>
        <w:rPr>
          <w:spacing w:val="6"/>
        </w:rPr>
        <w:t>кодексом</w:t>
      </w:r>
      <w:r>
        <w:rPr>
          <w:spacing w:val="39"/>
        </w:rPr>
        <w:t xml:space="preserve"> </w:t>
      </w:r>
      <w:r>
        <w:rPr>
          <w:spacing w:val="7"/>
        </w:rPr>
        <w:t>РФ.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4"/>
        </w:rPr>
        <w:t>Субвенции,</w:t>
      </w:r>
      <w:r>
        <w:rPr>
          <w:spacing w:val="54"/>
        </w:rPr>
        <w:t xml:space="preserve"> </w:t>
      </w:r>
      <w:r>
        <w:rPr>
          <w:spacing w:val="14"/>
        </w:rPr>
        <w:t>предоставляемые</w:t>
      </w:r>
      <w:r>
        <w:rPr>
          <w:spacing w:val="54"/>
        </w:rPr>
        <w:t xml:space="preserve"> </w:t>
      </w:r>
      <w:r>
        <w:rPr>
          <w:spacing w:val="7"/>
        </w:rPr>
        <w:t>из</w:t>
      </w:r>
      <w:r>
        <w:rPr>
          <w:spacing w:val="54"/>
        </w:rPr>
        <w:t xml:space="preserve"> </w:t>
      </w:r>
      <w:r>
        <w:rPr>
          <w:spacing w:val="14"/>
        </w:rPr>
        <w:t>федерального</w:t>
      </w:r>
      <w:r>
        <w:rPr>
          <w:spacing w:val="54"/>
        </w:rPr>
        <w:t xml:space="preserve"> </w:t>
      </w:r>
      <w:r>
        <w:rPr>
          <w:spacing w:val="12"/>
        </w:rPr>
        <w:t>фонда</w:t>
      </w:r>
      <w:r>
        <w:rPr>
          <w:spacing w:val="54"/>
        </w:rPr>
        <w:t xml:space="preserve"> </w:t>
      </w:r>
      <w:r>
        <w:rPr>
          <w:spacing w:val="14"/>
        </w:rPr>
        <w:t>компенсаций</w:t>
      </w:r>
      <w:r>
        <w:rPr>
          <w:spacing w:val="54"/>
        </w:rPr>
        <w:t xml:space="preserve"> </w:t>
      </w:r>
      <w:r>
        <w:rPr>
          <w:spacing w:val="16"/>
        </w:rPr>
        <w:t>на</w:t>
      </w:r>
      <w:r>
        <w:rPr>
          <w:spacing w:val="81"/>
          <w:w w:val="101"/>
        </w:rPr>
        <w:t xml:space="preserve"> </w:t>
      </w:r>
      <w:r>
        <w:rPr>
          <w:spacing w:val="16"/>
        </w:rPr>
        <w:t>осуществление</w:t>
      </w:r>
      <w:r>
        <w:rPr>
          <w:spacing w:val="65"/>
        </w:rPr>
        <w:t xml:space="preserve"> </w:t>
      </w:r>
      <w:r>
        <w:rPr>
          <w:spacing w:val="15"/>
        </w:rPr>
        <w:t>отдельных</w:t>
      </w:r>
      <w:r>
        <w:rPr>
          <w:spacing w:val="66"/>
        </w:rPr>
        <w:t xml:space="preserve"> </w:t>
      </w:r>
      <w:r>
        <w:rPr>
          <w:spacing w:val="16"/>
        </w:rPr>
        <w:t>государственных</w:t>
      </w:r>
      <w:r>
        <w:rPr>
          <w:spacing w:val="66"/>
        </w:rPr>
        <w:t xml:space="preserve"> </w:t>
      </w:r>
      <w:r>
        <w:rPr>
          <w:spacing w:val="16"/>
        </w:rPr>
        <w:t>полномочий,</w:t>
      </w:r>
      <w:r>
        <w:rPr>
          <w:spacing w:val="66"/>
        </w:rPr>
        <w:t xml:space="preserve"> </w:t>
      </w:r>
      <w:r>
        <w:rPr>
          <w:spacing w:val="16"/>
        </w:rPr>
        <w:t>переданных</w:t>
      </w:r>
      <w:r>
        <w:rPr>
          <w:spacing w:val="4"/>
        </w:rPr>
        <w:t xml:space="preserve"> </w:t>
      </w:r>
      <w:r>
        <w:rPr>
          <w:spacing w:val="24"/>
        </w:rPr>
        <w:t>органа</w:t>
      </w:r>
      <w:r>
        <w:t>м</w:t>
      </w:r>
      <w:r>
        <w:rPr>
          <w:spacing w:val="72"/>
        </w:rPr>
        <w:t xml:space="preserve"> </w:t>
      </w:r>
      <w:r>
        <w:rPr>
          <w:spacing w:val="24"/>
        </w:rPr>
        <w:t>местног</w:t>
      </w:r>
      <w:r>
        <w:t>о</w:t>
      </w:r>
      <w:r>
        <w:rPr>
          <w:spacing w:val="73"/>
        </w:rPr>
        <w:t xml:space="preserve"> </w:t>
      </w:r>
      <w:r>
        <w:rPr>
          <w:spacing w:val="24"/>
        </w:rPr>
        <w:t>самоуправлени</w:t>
      </w:r>
      <w:r>
        <w:t>я</w:t>
      </w:r>
      <w:r>
        <w:rPr>
          <w:spacing w:val="73"/>
        </w:rPr>
        <w:t xml:space="preserve"> </w:t>
      </w:r>
      <w:r>
        <w:rPr>
          <w:spacing w:val="24"/>
        </w:rPr>
        <w:t>федеральным</w:t>
      </w:r>
      <w:r>
        <w:t>и</w:t>
      </w:r>
      <w:r>
        <w:rPr>
          <w:spacing w:val="73"/>
        </w:rPr>
        <w:t xml:space="preserve"> </w:t>
      </w:r>
      <w:r>
        <w:rPr>
          <w:spacing w:val="24"/>
        </w:rPr>
        <w:t>законами</w:t>
      </w:r>
      <w:r>
        <w:t>,</w:t>
      </w:r>
      <w:r>
        <w:rPr>
          <w:spacing w:val="73"/>
        </w:rPr>
        <w:t xml:space="preserve"> </w:t>
      </w:r>
      <w:r>
        <w:rPr>
          <w:spacing w:val="24"/>
        </w:rPr>
        <w:t>буду</w:t>
      </w:r>
      <w:r>
        <w:t>т</w:t>
      </w:r>
      <w:r>
        <w:rPr>
          <w:spacing w:val="2401"/>
        </w:rPr>
        <w:t xml:space="preserve"> </w:t>
      </w:r>
      <w:r>
        <w:rPr>
          <w:spacing w:val="23"/>
        </w:rPr>
        <w:t>распределятьс</w:t>
      </w:r>
      <w:r>
        <w:t>я</w:t>
      </w:r>
      <w:r>
        <w:rPr>
          <w:spacing w:val="67"/>
        </w:rPr>
        <w:t xml:space="preserve"> </w:t>
      </w:r>
      <w:r>
        <w:rPr>
          <w:spacing w:val="18"/>
        </w:rPr>
        <w:t>между</w:t>
      </w:r>
      <w:r>
        <w:rPr>
          <w:spacing w:val="67"/>
        </w:rPr>
        <w:t xml:space="preserve"> </w:t>
      </w:r>
      <w:r>
        <w:rPr>
          <w:spacing w:val="18"/>
        </w:rPr>
        <w:t>всеми</w:t>
      </w:r>
      <w:r>
        <w:rPr>
          <w:spacing w:val="67"/>
        </w:rPr>
        <w:t xml:space="preserve"> </w:t>
      </w:r>
      <w:r>
        <w:rPr>
          <w:spacing w:val="23"/>
        </w:rPr>
        <w:t>субъектам</w:t>
      </w:r>
      <w:r>
        <w:t>и</w:t>
      </w:r>
      <w:r>
        <w:rPr>
          <w:spacing w:val="67"/>
        </w:rPr>
        <w:t xml:space="preserve"> </w:t>
      </w:r>
      <w:r>
        <w:rPr>
          <w:spacing w:val="23"/>
        </w:rPr>
        <w:t>Россий-</w:t>
      </w:r>
      <w:proofErr w:type="spellStart"/>
      <w:r>
        <w:rPr>
          <w:spacing w:val="23"/>
        </w:rPr>
        <w:t>ско</w:t>
      </w:r>
      <w:r>
        <w:t>й</w:t>
      </w:r>
      <w:proofErr w:type="spellEnd"/>
      <w:r>
        <w:rPr>
          <w:spacing w:val="67"/>
        </w:rPr>
        <w:t xml:space="preserve"> </w:t>
      </w:r>
      <w:r>
        <w:rPr>
          <w:spacing w:val="23"/>
        </w:rPr>
        <w:t>Федераци</w:t>
      </w:r>
      <w:r>
        <w:t>и</w:t>
      </w:r>
      <w:r>
        <w:rPr>
          <w:spacing w:val="68"/>
        </w:rPr>
        <w:t xml:space="preserve"> </w:t>
      </w:r>
      <w:r>
        <w:t>в</w:t>
      </w:r>
      <w:r>
        <w:rPr>
          <w:spacing w:val="1923"/>
          <w:w w:val="101"/>
        </w:rPr>
        <w:t xml:space="preserve"> </w:t>
      </w:r>
      <w:r>
        <w:rPr>
          <w:spacing w:val="17"/>
        </w:rPr>
        <w:t>порядке,</w:t>
      </w:r>
      <w:r>
        <w:rPr>
          <w:spacing w:val="65"/>
        </w:rPr>
        <w:t xml:space="preserve"> </w:t>
      </w:r>
      <w:r>
        <w:rPr>
          <w:spacing w:val="18"/>
        </w:rPr>
        <w:t>установленном</w:t>
      </w:r>
      <w:r>
        <w:rPr>
          <w:spacing w:val="65"/>
        </w:rPr>
        <w:t xml:space="preserve"> </w:t>
      </w:r>
      <w:r>
        <w:rPr>
          <w:spacing w:val="17"/>
        </w:rPr>
        <w:t>Бюджетным</w:t>
      </w:r>
      <w:r>
        <w:rPr>
          <w:spacing w:val="65"/>
        </w:rPr>
        <w:t xml:space="preserve"> </w:t>
      </w:r>
      <w:r>
        <w:rPr>
          <w:spacing w:val="17"/>
        </w:rPr>
        <w:t>кодексом</w:t>
      </w:r>
      <w:r>
        <w:rPr>
          <w:spacing w:val="65"/>
        </w:rPr>
        <w:t xml:space="preserve"> </w:t>
      </w:r>
      <w:r>
        <w:rPr>
          <w:spacing w:val="13"/>
        </w:rPr>
        <w:t>РФ,</w:t>
      </w:r>
      <w:r>
        <w:rPr>
          <w:spacing w:val="65"/>
        </w:rPr>
        <w:t xml:space="preserve"> </w:t>
      </w:r>
      <w:r>
        <w:rPr>
          <w:spacing w:val="18"/>
        </w:rPr>
        <w:t>пропорционально</w:t>
      </w:r>
      <w:r>
        <w:rPr>
          <w:spacing w:val="-1"/>
        </w:rPr>
        <w:t xml:space="preserve"> </w:t>
      </w:r>
      <w:r>
        <w:rPr>
          <w:spacing w:val="10"/>
        </w:rPr>
        <w:t>численности</w:t>
      </w:r>
      <w:r>
        <w:rPr>
          <w:spacing w:val="47"/>
        </w:rPr>
        <w:t xml:space="preserve"> </w:t>
      </w:r>
      <w:r>
        <w:rPr>
          <w:spacing w:val="10"/>
        </w:rPr>
        <w:t>населения</w:t>
      </w:r>
      <w:r>
        <w:rPr>
          <w:spacing w:val="48"/>
        </w:rPr>
        <w:t xml:space="preserve"> </w:t>
      </w:r>
      <w:r>
        <w:rPr>
          <w:spacing w:val="10"/>
        </w:rPr>
        <w:t>(отдельных</w:t>
      </w:r>
      <w:r>
        <w:rPr>
          <w:spacing w:val="48"/>
        </w:rPr>
        <w:t xml:space="preserve"> </w:t>
      </w:r>
      <w:r>
        <w:rPr>
          <w:spacing w:val="9"/>
        </w:rPr>
        <w:t>групп</w:t>
      </w:r>
      <w:r>
        <w:rPr>
          <w:spacing w:val="47"/>
        </w:rPr>
        <w:t xml:space="preserve"> </w:t>
      </w:r>
      <w:r>
        <w:rPr>
          <w:spacing w:val="10"/>
        </w:rPr>
        <w:t>населения)</w:t>
      </w:r>
      <w:r>
        <w:rPr>
          <w:spacing w:val="48"/>
        </w:rPr>
        <w:t xml:space="preserve"> </w:t>
      </w:r>
      <w:r>
        <w:rPr>
          <w:spacing w:val="7"/>
        </w:rPr>
        <w:t>или</w:t>
      </w:r>
      <w:r>
        <w:rPr>
          <w:spacing w:val="48"/>
        </w:rPr>
        <w:t xml:space="preserve"> </w:t>
      </w:r>
      <w:r>
        <w:rPr>
          <w:spacing w:val="12"/>
        </w:rPr>
        <w:t>потребителей</w:t>
      </w:r>
      <w:r>
        <w:rPr>
          <w:spacing w:val="76"/>
          <w:w w:val="101"/>
        </w:rPr>
        <w:t xml:space="preserve"> </w:t>
      </w:r>
      <w:r>
        <w:rPr>
          <w:spacing w:val="15"/>
        </w:rPr>
        <w:t>соответствующих</w:t>
      </w:r>
      <w:r>
        <w:rPr>
          <w:spacing w:val="56"/>
        </w:rPr>
        <w:t xml:space="preserve"> </w:t>
      </w:r>
      <w:r>
        <w:rPr>
          <w:spacing w:val="15"/>
        </w:rPr>
        <w:t>бюджетных</w:t>
      </w:r>
      <w:r>
        <w:rPr>
          <w:spacing w:val="57"/>
        </w:rPr>
        <w:t xml:space="preserve"> </w:t>
      </w:r>
      <w:r>
        <w:rPr>
          <w:spacing w:val="13"/>
        </w:rPr>
        <w:t>услуг</w:t>
      </w:r>
      <w:r>
        <w:rPr>
          <w:spacing w:val="56"/>
        </w:rPr>
        <w:t xml:space="preserve"> </w:t>
      </w:r>
      <w:r>
        <w:rPr>
          <w:spacing w:val="14"/>
        </w:rPr>
        <w:t>субъекта</w:t>
      </w:r>
      <w:r>
        <w:rPr>
          <w:spacing w:val="57"/>
        </w:rPr>
        <w:t xml:space="preserve"> </w:t>
      </w:r>
      <w:r>
        <w:rPr>
          <w:spacing w:val="15"/>
        </w:rPr>
        <w:t>Российской</w:t>
      </w:r>
      <w:r>
        <w:rPr>
          <w:spacing w:val="56"/>
        </w:rPr>
        <w:t xml:space="preserve"> </w:t>
      </w:r>
      <w:r>
        <w:rPr>
          <w:spacing w:val="15"/>
        </w:rPr>
        <w:t>Федерации</w:t>
      </w:r>
      <w:r>
        <w:rPr>
          <w:spacing w:val="57"/>
        </w:rPr>
        <w:t xml:space="preserve"> </w:t>
      </w:r>
      <w:r>
        <w:t>с</w:t>
      </w:r>
      <w:r>
        <w:rPr>
          <w:spacing w:val="43"/>
          <w:w w:val="101"/>
        </w:rPr>
        <w:t xml:space="preserve"> </w:t>
      </w:r>
      <w:r>
        <w:rPr>
          <w:spacing w:val="12"/>
        </w:rPr>
        <w:t>учетом</w:t>
      </w:r>
      <w:r>
        <w:rPr>
          <w:spacing w:val="50"/>
        </w:rPr>
        <w:t xml:space="preserve"> </w:t>
      </w:r>
      <w:r>
        <w:rPr>
          <w:spacing w:val="13"/>
        </w:rPr>
        <w:t>объективных</w:t>
      </w:r>
      <w:r>
        <w:rPr>
          <w:spacing w:val="50"/>
        </w:rPr>
        <w:t xml:space="preserve"> </w:t>
      </w:r>
      <w:r>
        <w:rPr>
          <w:spacing w:val="13"/>
        </w:rPr>
        <w:t>условий,</w:t>
      </w:r>
      <w:r>
        <w:rPr>
          <w:spacing w:val="50"/>
        </w:rPr>
        <w:t xml:space="preserve"> </w:t>
      </w:r>
      <w:r>
        <w:rPr>
          <w:spacing w:val="13"/>
        </w:rPr>
        <w:t>влияющих</w:t>
      </w:r>
      <w:r>
        <w:rPr>
          <w:spacing w:val="51"/>
        </w:rPr>
        <w:t xml:space="preserve"> </w:t>
      </w:r>
      <w:r>
        <w:rPr>
          <w:spacing w:val="7"/>
        </w:rPr>
        <w:t>на</w:t>
      </w:r>
      <w:r>
        <w:rPr>
          <w:spacing w:val="50"/>
        </w:rPr>
        <w:t xml:space="preserve"> </w:t>
      </w:r>
      <w:r>
        <w:rPr>
          <w:spacing w:val="13"/>
        </w:rPr>
        <w:t>стоимость</w:t>
      </w:r>
      <w:r>
        <w:rPr>
          <w:spacing w:val="50"/>
        </w:rPr>
        <w:t xml:space="preserve"> </w:t>
      </w:r>
      <w:r>
        <w:rPr>
          <w:spacing w:val="11"/>
        </w:rPr>
        <w:t>этих</w:t>
      </w:r>
      <w:r>
        <w:rPr>
          <w:spacing w:val="51"/>
        </w:rPr>
        <w:t xml:space="preserve"> </w:t>
      </w:r>
      <w:r>
        <w:rPr>
          <w:spacing w:val="15"/>
        </w:rPr>
        <w:t>бюджетных</w:t>
      </w:r>
      <w:r>
        <w:rPr>
          <w:spacing w:val="46"/>
          <w:w w:val="101"/>
        </w:rPr>
        <w:t xml:space="preserve"> </w:t>
      </w:r>
      <w:r>
        <w:rPr>
          <w:spacing w:val="32"/>
        </w:rPr>
        <w:t>услу</w:t>
      </w:r>
      <w:r>
        <w:t>г</w:t>
      </w:r>
      <w:r>
        <w:rPr>
          <w:spacing w:val="8"/>
        </w:rPr>
        <w:t xml:space="preserve"> </w:t>
      </w:r>
      <w:r>
        <w:rPr>
          <w:spacing w:val="32"/>
        </w:rPr>
        <w:t>(объе</w:t>
      </w:r>
      <w:r>
        <w:t>м</w:t>
      </w:r>
      <w:r>
        <w:rPr>
          <w:spacing w:val="8"/>
        </w:rPr>
        <w:t xml:space="preserve"> </w:t>
      </w:r>
      <w:r>
        <w:rPr>
          <w:spacing w:val="32"/>
        </w:rPr>
        <w:t>выплат)</w:t>
      </w:r>
      <w:r>
        <w:t>,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32"/>
        </w:rPr>
        <w:t>утверждатьс</w:t>
      </w:r>
      <w:r>
        <w:t>я</w:t>
      </w:r>
      <w:r>
        <w:rPr>
          <w:spacing w:val="8"/>
        </w:rPr>
        <w:t xml:space="preserve"> </w:t>
      </w:r>
      <w:r>
        <w:rPr>
          <w:spacing w:val="32"/>
        </w:rPr>
        <w:t>федеральны</w:t>
      </w:r>
      <w:r>
        <w:t>м</w:t>
      </w:r>
      <w:r>
        <w:rPr>
          <w:spacing w:val="8"/>
        </w:rPr>
        <w:t xml:space="preserve"> </w:t>
      </w:r>
      <w:r>
        <w:rPr>
          <w:spacing w:val="32"/>
        </w:rPr>
        <w:t>законо</w:t>
      </w:r>
      <w:r>
        <w:t>м</w:t>
      </w:r>
      <w:r>
        <w:rPr>
          <w:spacing w:val="8"/>
        </w:rPr>
        <w:t xml:space="preserve"> </w:t>
      </w:r>
      <w:r>
        <w:t>о</w:t>
      </w:r>
      <w:r>
        <w:rPr>
          <w:spacing w:val="2837"/>
          <w:w w:val="101"/>
        </w:rPr>
        <w:t xml:space="preserve"> </w:t>
      </w:r>
      <w:r>
        <w:rPr>
          <w:spacing w:val="26"/>
        </w:rPr>
        <w:t>федерально</w:t>
      </w:r>
      <w:r>
        <w:t>м</w:t>
      </w:r>
      <w:r>
        <w:rPr>
          <w:spacing w:val="71"/>
        </w:rPr>
        <w:t xml:space="preserve"> </w:t>
      </w:r>
      <w:r>
        <w:rPr>
          <w:spacing w:val="26"/>
        </w:rPr>
        <w:t>бюджет</w:t>
      </w:r>
      <w:r>
        <w:t>е</w:t>
      </w:r>
      <w:r>
        <w:rPr>
          <w:spacing w:val="71"/>
        </w:rPr>
        <w:t xml:space="preserve"> </w:t>
      </w:r>
      <w:r>
        <w:rPr>
          <w:spacing w:val="12"/>
        </w:rPr>
        <w:t>на</w:t>
      </w:r>
      <w:r>
        <w:rPr>
          <w:spacing w:val="72"/>
        </w:rPr>
        <w:t xml:space="preserve"> </w:t>
      </w:r>
      <w:r>
        <w:rPr>
          <w:spacing w:val="26"/>
        </w:rPr>
        <w:t>очередно</w:t>
      </w:r>
      <w:r>
        <w:t>й</w:t>
      </w:r>
      <w:r>
        <w:rPr>
          <w:spacing w:val="71"/>
        </w:rPr>
        <w:t xml:space="preserve"> </w:t>
      </w:r>
      <w:r>
        <w:rPr>
          <w:spacing w:val="26"/>
        </w:rPr>
        <w:t>финансовы</w:t>
      </w:r>
      <w:r>
        <w:t>й</w:t>
      </w:r>
      <w:r>
        <w:rPr>
          <w:spacing w:val="72"/>
        </w:rPr>
        <w:t xml:space="preserve"> </w:t>
      </w:r>
      <w:r>
        <w:rPr>
          <w:spacing w:val="17"/>
        </w:rPr>
        <w:t>год</w:t>
      </w:r>
      <w:r>
        <w:rPr>
          <w:spacing w:val="71"/>
        </w:rPr>
        <w:t xml:space="preserve"> </w:t>
      </w:r>
      <w:r>
        <w:rPr>
          <w:spacing w:val="12"/>
        </w:rPr>
        <w:t>по</w:t>
      </w:r>
      <w:r>
        <w:rPr>
          <w:spacing w:val="72"/>
        </w:rPr>
        <w:t xml:space="preserve"> </w:t>
      </w:r>
      <w:r>
        <w:rPr>
          <w:spacing w:val="26"/>
        </w:rPr>
        <w:t>каждом</w:t>
      </w:r>
      <w:r>
        <w:t>у</w:t>
      </w:r>
      <w:r>
        <w:rPr>
          <w:spacing w:val="2064"/>
        </w:rPr>
        <w:t xml:space="preserve"> </w:t>
      </w:r>
      <w:r>
        <w:rPr>
          <w:spacing w:val="6"/>
        </w:rPr>
        <w:t>субъекту</w:t>
      </w:r>
      <w:r>
        <w:rPr>
          <w:spacing w:val="38"/>
        </w:rPr>
        <w:t xml:space="preserve"> </w:t>
      </w:r>
      <w:r>
        <w:rPr>
          <w:spacing w:val="7"/>
        </w:rPr>
        <w:t>Российской</w:t>
      </w:r>
      <w:r>
        <w:rPr>
          <w:spacing w:val="39"/>
        </w:rPr>
        <w:t xml:space="preserve"> </w:t>
      </w:r>
      <w:r>
        <w:rPr>
          <w:spacing w:val="7"/>
        </w:rPr>
        <w:t>Федерации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5"/>
        </w:rPr>
        <w:t>виду</w:t>
      </w:r>
      <w:r>
        <w:rPr>
          <w:spacing w:val="39"/>
        </w:rPr>
        <w:t xml:space="preserve"> </w:t>
      </w:r>
      <w:r>
        <w:rPr>
          <w:spacing w:val="8"/>
        </w:rPr>
        <w:t>субвенции.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b/>
          <w:bCs/>
          <w:spacing w:val="32"/>
        </w:rPr>
        <w:t>Муниципальны</w:t>
      </w:r>
      <w:r>
        <w:rPr>
          <w:b/>
          <w:bCs/>
        </w:rPr>
        <w:t>е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32"/>
        </w:rPr>
        <w:t>образовани</w:t>
      </w:r>
      <w:r>
        <w:rPr>
          <w:b/>
          <w:bCs/>
        </w:rPr>
        <w:t>я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32"/>
        </w:rPr>
        <w:t>вправ</w:t>
      </w:r>
      <w:r>
        <w:rPr>
          <w:b/>
          <w:bCs/>
        </w:rPr>
        <w:t>е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32"/>
        </w:rPr>
        <w:t>привлекат</w:t>
      </w:r>
      <w:r>
        <w:rPr>
          <w:b/>
          <w:bCs/>
        </w:rPr>
        <w:t>ь</w:t>
      </w:r>
      <w:r>
        <w:rPr>
          <w:b/>
          <w:bCs/>
          <w:spacing w:val="20"/>
        </w:rPr>
        <w:t xml:space="preserve"> </w:t>
      </w:r>
      <w:r>
        <w:rPr>
          <w:b/>
          <w:bCs/>
          <w:spacing w:val="32"/>
        </w:rPr>
        <w:t>заемны</w:t>
      </w:r>
      <w:r>
        <w:rPr>
          <w:b/>
          <w:bCs/>
        </w:rPr>
        <w:t>е</w:t>
      </w:r>
      <w:r>
        <w:rPr>
          <w:b/>
          <w:bCs/>
          <w:spacing w:val="2733"/>
        </w:rPr>
        <w:t xml:space="preserve"> </w:t>
      </w:r>
      <w:r>
        <w:rPr>
          <w:b/>
          <w:bCs/>
          <w:spacing w:val="12"/>
        </w:rPr>
        <w:t>средства</w:t>
      </w:r>
      <w:r>
        <w:rPr>
          <w:spacing w:val="12"/>
        </w:rPr>
        <w:t>,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7"/>
        </w:rPr>
        <w:t>том</w:t>
      </w:r>
      <w:r>
        <w:rPr>
          <w:spacing w:val="37"/>
        </w:rPr>
        <w:t xml:space="preserve"> </w:t>
      </w:r>
      <w:r>
        <w:rPr>
          <w:spacing w:val="8"/>
        </w:rPr>
        <w:t>числе</w:t>
      </w:r>
      <w:r>
        <w:rPr>
          <w:spacing w:val="38"/>
        </w:rPr>
        <w:t xml:space="preserve"> </w:t>
      </w:r>
      <w:r>
        <w:rPr>
          <w:spacing w:val="5"/>
        </w:rPr>
        <w:t>за</w:t>
      </w:r>
      <w:r>
        <w:rPr>
          <w:spacing w:val="37"/>
        </w:rPr>
        <w:t xml:space="preserve"> </w:t>
      </w:r>
      <w:r>
        <w:rPr>
          <w:spacing w:val="8"/>
        </w:rPr>
        <w:t>счет</w:t>
      </w:r>
      <w:r>
        <w:rPr>
          <w:spacing w:val="38"/>
        </w:rPr>
        <w:t xml:space="preserve"> </w:t>
      </w:r>
      <w:r>
        <w:rPr>
          <w:spacing w:val="9"/>
        </w:rPr>
        <w:t>выпуска</w:t>
      </w:r>
      <w:r>
        <w:rPr>
          <w:spacing w:val="37"/>
        </w:rPr>
        <w:t xml:space="preserve"> </w:t>
      </w:r>
      <w:r>
        <w:rPr>
          <w:spacing w:val="10"/>
        </w:rPr>
        <w:t>муниципальных</w:t>
      </w:r>
      <w:r>
        <w:rPr>
          <w:spacing w:val="38"/>
        </w:rPr>
        <w:t xml:space="preserve"> </w:t>
      </w:r>
      <w:r>
        <w:rPr>
          <w:spacing w:val="9"/>
        </w:rPr>
        <w:t>ценных</w:t>
      </w:r>
      <w:r>
        <w:rPr>
          <w:spacing w:val="37"/>
        </w:rPr>
        <w:t xml:space="preserve"> </w:t>
      </w:r>
      <w:r>
        <w:rPr>
          <w:spacing w:val="9"/>
        </w:rPr>
        <w:t>бумаг,</w:t>
      </w:r>
      <w:r>
        <w:rPr>
          <w:spacing w:val="38"/>
        </w:rPr>
        <w:t xml:space="preserve"> </w:t>
      </w:r>
      <w:r>
        <w:t>в</w:t>
      </w:r>
      <w:r>
        <w:rPr>
          <w:spacing w:val="29"/>
          <w:w w:val="101"/>
        </w:rPr>
        <w:t xml:space="preserve"> </w:t>
      </w:r>
      <w:r>
        <w:rPr>
          <w:spacing w:val="36"/>
        </w:rPr>
        <w:t>порядке</w:t>
      </w:r>
      <w:r>
        <w:t>,</w:t>
      </w:r>
      <w:r>
        <w:rPr>
          <w:spacing w:val="26"/>
        </w:rPr>
        <w:t xml:space="preserve"> </w:t>
      </w:r>
      <w:r>
        <w:rPr>
          <w:spacing w:val="36"/>
        </w:rPr>
        <w:t>установленно</w:t>
      </w:r>
      <w:r>
        <w:t>м</w:t>
      </w:r>
      <w:r>
        <w:rPr>
          <w:spacing w:val="26"/>
        </w:rPr>
        <w:t xml:space="preserve"> </w:t>
      </w:r>
      <w:r>
        <w:rPr>
          <w:spacing w:val="36"/>
        </w:rPr>
        <w:t>представительны</w:t>
      </w:r>
      <w:r>
        <w:t>м</w:t>
      </w:r>
      <w:r>
        <w:rPr>
          <w:spacing w:val="26"/>
        </w:rPr>
        <w:t xml:space="preserve"> </w:t>
      </w:r>
      <w:r>
        <w:rPr>
          <w:spacing w:val="36"/>
        </w:rPr>
        <w:t>органо</w:t>
      </w:r>
      <w:r>
        <w:t>м</w:t>
      </w:r>
      <w:r>
        <w:rPr>
          <w:spacing w:val="26"/>
        </w:rPr>
        <w:t xml:space="preserve"> </w:t>
      </w:r>
      <w:r>
        <w:rPr>
          <w:spacing w:val="36"/>
        </w:rPr>
        <w:t>местног</w:t>
      </w:r>
      <w:r>
        <w:t>о</w:t>
      </w:r>
      <w:r>
        <w:rPr>
          <w:spacing w:val="3441"/>
        </w:rPr>
        <w:t xml:space="preserve"> </w:t>
      </w:r>
      <w:r>
        <w:rPr>
          <w:spacing w:val="11"/>
        </w:rPr>
        <w:t>самоуправления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10"/>
        </w:rPr>
        <w:t>соответствии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rPr>
          <w:spacing w:val="10"/>
        </w:rPr>
        <w:t>требованиями</w:t>
      </w:r>
      <w:r>
        <w:rPr>
          <w:spacing w:val="43"/>
        </w:rPr>
        <w:t xml:space="preserve"> </w:t>
      </w:r>
      <w:r>
        <w:rPr>
          <w:spacing w:val="10"/>
        </w:rPr>
        <w:t>федеральных</w:t>
      </w:r>
      <w:r>
        <w:rPr>
          <w:spacing w:val="44"/>
        </w:rPr>
        <w:t xml:space="preserve"> </w:t>
      </w:r>
      <w:r>
        <w:rPr>
          <w:spacing w:val="10"/>
        </w:rPr>
        <w:t>законов</w:t>
      </w:r>
      <w:r>
        <w:rPr>
          <w:spacing w:val="43"/>
        </w:rPr>
        <w:t xml:space="preserve"> </w:t>
      </w:r>
      <w:r>
        <w:t>и</w:t>
      </w:r>
      <w:r>
        <w:rPr>
          <w:spacing w:val="65"/>
          <w:w w:val="101"/>
        </w:rPr>
        <w:t xml:space="preserve"> </w:t>
      </w:r>
      <w:r>
        <w:rPr>
          <w:spacing w:val="48"/>
        </w:rPr>
        <w:t>ины</w:t>
      </w:r>
      <w:r>
        <w:t>х</w:t>
      </w:r>
      <w:r>
        <w:rPr>
          <w:spacing w:val="43"/>
        </w:rPr>
        <w:t xml:space="preserve"> </w:t>
      </w:r>
      <w:r>
        <w:rPr>
          <w:spacing w:val="48"/>
        </w:rPr>
        <w:t>нормативны</w:t>
      </w:r>
      <w:r>
        <w:t>х</w:t>
      </w:r>
      <w:r>
        <w:rPr>
          <w:spacing w:val="44"/>
        </w:rPr>
        <w:t xml:space="preserve"> </w:t>
      </w:r>
      <w:r>
        <w:rPr>
          <w:spacing w:val="48"/>
        </w:rPr>
        <w:t>правовы</w:t>
      </w:r>
      <w:r>
        <w:t>х</w:t>
      </w:r>
      <w:r>
        <w:rPr>
          <w:spacing w:val="44"/>
        </w:rPr>
        <w:t xml:space="preserve"> </w:t>
      </w:r>
      <w:r>
        <w:rPr>
          <w:spacing w:val="48"/>
        </w:rPr>
        <w:t>акто</w:t>
      </w:r>
      <w:r>
        <w:t>в</w:t>
      </w:r>
      <w:r>
        <w:rPr>
          <w:spacing w:val="44"/>
        </w:rPr>
        <w:t xml:space="preserve"> </w:t>
      </w:r>
      <w:r>
        <w:rPr>
          <w:spacing w:val="48"/>
        </w:rPr>
        <w:t>федеральны</w:t>
      </w:r>
      <w:r>
        <w:t>х</w:t>
      </w:r>
      <w:r>
        <w:rPr>
          <w:spacing w:val="43"/>
        </w:rPr>
        <w:t xml:space="preserve"> </w:t>
      </w:r>
      <w:r>
        <w:rPr>
          <w:spacing w:val="48"/>
        </w:rPr>
        <w:t>органо</w:t>
      </w:r>
      <w:r>
        <w:t>в</w:t>
      </w:r>
      <w:r>
        <w:rPr>
          <w:spacing w:val="3894"/>
        </w:rPr>
        <w:t xml:space="preserve"> </w:t>
      </w:r>
      <w:r>
        <w:rPr>
          <w:spacing w:val="5"/>
        </w:rPr>
        <w:t>государственной</w:t>
      </w:r>
      <w:r>
        <w:rPr>
          <w:spacing w:val="63"/>
        </w:rPr>
        <w:t xml:space="preserve"> </w:t>
      </w:r>
      <w:r>
        <w:rPr>
          <w:spacing w:val="6"/>
        </w:rPr>
        <w:t>власти.</w:t>
      </w:r>
    </w:p>
    <w:p w:rsidR="003A06F7" w:rsidRDefault="003A06F7">
      <w:pPr>
        <w:pStyle w:val="3"/>
        <w:kinsoku w:val="0"/>
        <w:overflowPunct w:val="0"/>
        <w:spacing w:before="50"/>
        <w:jc w:val="both"/>
        <w:rPr>
          <w:b w:val="0"/>
          <w:bCs w:val="0"/>
          <w:color w:val="000000"/>
        </w:rPr>
      </w:pPr>
      <w:bookmarkStart w:id="177" w:name="BM_4__Местные_финансы"/>
      <w:bookmarkStart w:id="178" w:name="bookmark103"/>
      <w:bookmarkEnd w:id="177"/>
      <w:bookmarkEnd w:id="178"/>
      <w:r>
        <w:rPr>
          <w:color w:val="800000"/>
          <w:spacing w:val="-2"/>
        </w:rPr>
        <w:t>§4.</w:t>
      </w:r>
      <w:r>
        <w:rPr>
          <w:color w:val="800000"/>
          <w:spacing w:val="-3"/>
        </w:rPr>
        <w:t xml:space="preserve"> </w:t>
      </w:r>
      <w:r>
        <w:rPr>
          <w:color w:val="800000"/>
          <w:spacing w:val="-2"/>
        </w:rPr>
        <w:t>Местные</w:t>
      </w:r>
      <w:r>
        <w:rPr>
          <w:color w:val="800000"/>
          <w:spacing w:val="-3"/>
        </w:rPr>
        <w:t xml:space="preserve"> </w:t>
      </w:r>
      <w:r>
        <w:rPr>
          <w:color w:val="800000"/>
          <w:spacing w:val="-2"/>
        </w:rPr>
        <w:t>финансы</w:t>
      </w:r>
    </w:p>
    <w:p w:rsidR="003A06F7" w:rsidRDefault="003A06F7">
      <w:pPr>
        <w:pStyle w:val="a3"/>
        <w:kinsoku w:val="0"/>
        <w:overflowPunct w:val="0"/>
        <w:spacing w:before="118" w:line="244" w:lineRule="auto"/>
        <w:ind w:right="151"/>
        <w:jc w:val="both"/>
      </w:pPr>
      <w:r>
        <w:rPr>
          <w:spacing w:val="38"/>
        </w:rPr>
        <w:t>Местны</w:t>
      </w:r>
      <w:r>
        <w:t>е</w:t>
      </w:r>
      <w:r>
        <w:rPr>
          <w:spacing w:val="19"/>
        </w:rPr>
        <w:t xml:space="preserve"> </w:t>
      </w:r>
      <w:r>
        <w:rPr>
          <w:spacing w:val="38"/>
        </w:rPr>
        <w:t>финанс</w:t>
      </w:r>
      <w:r>
        <w:t>ы</w:t>
      </w:r>
      <w:r>
        <w:rPr>
          <w:spacing w:val="19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rPr>
          <w:spacing w:val="38"/>
        </w:rPr>
        <w:t>эт</w:t>
      </w:r>
      <w:r>
        <w:t>о</w:t>
      </w:r>
      <w:r>
        <w:rPr>
          <w:spacing w:val="19"/>
        </w:rPr>
        <w:t xml:space="preserve"> </w:t>
      </w:r>
      <w:r>
        <w:rPr>
          <w:spacing w:val="38"/>
        </w:rPr>
        <w:t>денежны</w:t>
      </w:r>
      <w:r>
        <w:t>е</w:t>
      </w:r>
      <w:r>
        <w:rPr>
          <w:spacing w:val="19"/>
        </w:rPr>
        <w:t xml:space="preserve"> </w:t>
      </w:r>
      <w:r>
        <w:rPr>
          <w:spacing w:val="38"/>
        </w:rPr>
        <w:t>средства</w:t>
      </w:r>
      <w:r>
        <w:t>,</w:t>
      </w:r>
      <w:r>
        <w:rPr>
          <w:spacing w:val="19"/>
        </w:rPr>
        <w:t xml:space="preserve"> </w:t>
      </w:r>
      <w:r>
        <w:rPr>
          <w:spacing w:val="38"/>
        </w:rPr>
        <w:t>формируемы</w:t>
      </w:r>
      <w:r>
        <w:t>е</w:t>
      </w:r>
      <w:r>
        <w:rPr>
          <w:spacing w:val="19"/>
        </w:rPr>
        <w:t xml:space="preserve"> </w:t>
      </w:r>
      <w:r>
        <w:t>и</w:t>
      </w:r>
      <w:r>
        <w:rPr>
          <w:spacing w:val="3041"/>
          <w:w w:val="101"/>
        </w:rPr>
        <w:t xml:space="preserve"> </w:t>
      </w:r>
      <w:r>
        <w:rPr>
          <w:spacing w:val="5"/>
        </w:rPr>
        <w:t>используемые</w:t>
      </w:r>
      <w:r>
        <w:rPr>
          <w:spacing w:val="37"/>
        </w:rPr>
        <w:t xml:space="preserve"> </w:t>
      </w:r>
      <w:r>
        <w:rPr>
          <w:spacing w:val="3"/>
        </w:rPr>
        <w:t>для</w:t>
      </w:r>
      <w:r>
        <w:rPr>
          <w:spacing w:val="37"/>
        </w:rPr>
        <w:t xml:space="preserve"> </w:t>
      </w:r>
      <w:r>
        <w:rPr>
          <w:spacing w:val="5"/>
        </w:rPr>
        <w:t>решения</w:t>
      </w:r>
      <w:r>
        <w:rPr>
          <w:spacing w:val="38"/>
        </w:rPr>
        <w:t xml:space="preserve"> </w:t>
      </w:r>
      <w:r>
        <w:rPr>
          <w:spacing w:val="5"/>
        </w:rPr>
        <w:t>вопросов</w:t>
      </w:r>
      <w:r>
        <w:rPr>
          <w:spacing w:val="37"/>
        </w:rPr>
        <w:t xml:space="preserve"> </w:t>
      </w:r>
      <w:r>
        <w:rPr>
          <w:spacing w:val="5"/>
        </w:rPr>
        <w:t>местного</w:t>
      </w:r>
      <w:r>
        <w:rPr>
          <w:spacing w:val="37"/>
        </w:rPr>
        <w:t xml:space="preserve"> </w:t>
      </w:r>
      <w:r>
        <w:rPr>
          <w:spacing w:val="6"/>
        </w:rPr>
        <w:t>значения.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8"/>
        </w:rPr>
        <w:t>Местный</w:t>
      </w:r>
      <w:r>
        <w:rPr>
          <w:spacing w:val="38"/>
        </w:rPr>
        <w:t xml:space="preserve"> </w:t>
      </w:r>
      <w:r>
        <w:rPr>
          <w:spacing w:val="8"/>
        </w:rPr>
        <w:t>бюджет</w:t>
      </w:r>
      <w:r>
        <w:rPr>
          <w:spacing w:val="38"/>
        </w:rPr>
        <w:t xml:space="preserve"> </w:t>
      </w:r>
      <w:r>
        <w:t>—</w:t>
      </w:r>
      <w:r>
        <w:rPr>
          <w:spacing w:val="38"/>
        </w:rPr>
        <w:t xml:space="preserve"> </w:t>
      </w:r>
      <w:r>
        <w:rPr>
          <w:spacing w:val="6"/>
        </w:rPr>
        <w:t>это</w:t>
      </w:r>
      <w:r>
        <w:rPr>
          <w:spacing w:val="39"/>
        </w:rPr>
        <w:t xml:space="preserve"> </w:t>
      </w:r>
      <w:r>
        <w:rPr>
          <w:spacing w:val="9"/>
        </w:rPr>
        <w:t>совокупность</w:t>
      </w:r>
      <w:r>
        <w:rPr>
          <w:spacing w:val="38"/>
        </w:rPr>
        <w:t xml:space="preserve"> </w:t>
      </w:r>
      <w:r>
        <w:rPr>
          <w:spacing w:val="8"/>
        </w:rPr>
        <w:t>доходов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8"/>
        </w:rPr>
        <w:t>расходов</w:t>
      </w:r>
      <w:r>
        <w:rPr>
          <w:spacing w:val="39"/>
        </w:rPr>
        <w:t xml:space="preserve"> </w:t>
      </w:r>
      <w:r>
        <w:rPr>
          <w:spacing w:val="10"/>
        </w:rPr>
        <w:t>муниципальных</w:t>
      </w:r>
      <w:r>
        <w:rPr>
          <w:spacing w:val="39"/>
          <w:w w:val="101"/>
        </w:rPr>
        <w:t xml:space="preserve"> </w:t>
      </w:r>
      <w:r>
        <w:rPr>
          <w:spacing w:val="8"/>
        </w:rPr>
        <w:t>образований,</w:t>
      </w:r>
      <w:r>
        <w:rPr>
          <w:spacing w:val="41"/>
        </w:rPr>
        <w:t xml:space="preserve"> </w:t>
      </w:r>
      <w:r>
        <w:rPr>
          <w:spacing w:val="8"/>
        </w:rPr>
        <w:t>формируемых</w:t>
      </w:r>
      <w:r>
        <w:rPr>
          <w:spacing w:val="42"/>
        </w:rPr>
        <w:t xml:space="preserve"> </w:t>
      </w:r>
      <w:r>
        <w:rPr>
          <w:spacing w:val="4"/>
        </w:rPr>
        <w:t>из</w:t>
      </w:r>
      <w:r>
        <w:rPr>
          <w:spacing w:val="42"/>
        </w:rPr>
        <w:t xml:space="preserve"> </w:t>
      </w:r>
      <w:r>
        <w:rPr>
          <w:spacing w:val="8"/>
        </w:rPr>
        <w:t>закрепленных</w:t>
      </w:r>
      <w:r>
        <w:rPr>
          <w:spacing w:val="41"/>
        </w:rPr>
        <w:t xml:space="preserve"> </w:t>
      </w:r>
      <w:r>
        <w:rPr>
          <w:spacing w:val="8"/>
        </w:rPr>
        <w:t>источников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9"/>
        </w:rPr>
        <w:t>используемых</w:t>
      </w:r>
      <w:r>
        <w:rPr>
          <w:spacing w:val="35"/>
          <w:w w:val="101"/>
        </w:rPr>
        <w:t xml:space="preserve"> </w:t>
      </w:r>
      <w:r>
        <w:rPr>
          <w:spacing w:val="34"/>
        </w:rPr>
        <w:t>дл</w:t>
      </w:r>
      <w:r>
        <w:t>я</w:t>
      </w:r>
      <w:r>
        <w:rPr>
          <w:spacing w:val="9"/>
        </w:rPr>
        <w:t xml:space="preserve"> </w:t>
      </w:r>
      <w:r>
        <w:rPr>
          <w:spacing w:val="34"/>
        </w:rPr>
        <w:t>достижени</w:t>
      </w:r>
      <w:r>
        <w:t>я</w:t>
      </w:r>
      <w:r>
        <w:rPr>
          <w:spacing w:val="10"/>
        </w:rPr>
        <w:t xml:space="preserve"> </w:t>
      </w:r>
      <w:r>
        <w:rPr>
          <w:spacing w:val="34"/>
        </w:rPr>
        <w:t>целей</w:t>
      </w:r>
      <w:r>
        <w:t>,</w:t>
      </w:r>
      <w:r>
        <w:rPr>
          <w:spacing w:val="10"/>
        </w:rPr>
        <w:t xml:space="preserve"> </w:t>
      </w:r>
      <w:r>
        <w:rPr>
          <w:spacing w:val="34"/>
        </w:rPr>
        <w:t>выполнени</w:t>
      </w:r>
      <w:r>
        <w:t>я</w:t>
      </w:r>
      <w:r>
        <w:rPr>
          <w:spacing w:val="10"/>
        </w:rPr>
        <w:t xml:space="preserve"> </w:t>
      </w:r>
      <w:r>
        <w:rPr>
          <w:spacing w:val="34"/>
        </w:rPr>
        <w:t>зада</w:t>
      </w:r>
      <w:r>
        <w:t>ч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34"/>
        </w:rPr>
        <w:t>функций</w:t>
      </w:r>
      <w:r>
        <w:t>,</w:t>
      </w:r>
      <w:r>
        <w:rPr>
          <w:spacing w:val="10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rPr>
          <w:spacing w:val="34"/>
        </w:rPr>
        <w:t>такж</w:t>
      </w:r>
      <w:r>
        <w:t>е</w:t>
      </w:r>
      <w:r>
        <w:rPr>
          <w:spacing w:val="2761"/>
        </w:rPr>
        <w:t xml:space="preserve"> </w:t>
      </w:r>
      <w:r>
        <w:rPr>
          <w:spacing w:val="17"/>
        </w:rPr>
        <w:t>реализации</w:t>
      </w:r>
      <w:r>
        <w:rPr>
          <w:spacing w:val="65"/>
        </w:rPr>
        <w:t xml:space="preserve"> </w:t>
      </w:r>
      <w:r>
        <w:rPr>
          <w:spacing w:val="17"/>
        </w:rPr>
        <w:t>полномочий</w:t>
      </w:r>
      <w:r>
        <w:rPr>
          <w:spacing w:val="65"/>
        </w:rPr>
        <w:t xml:space="preserve"> </w:t>
      </w:r>
      <w:r>
        <w:rPr>
          <w:spacing w:val="18"/>
        </w:rPr>
        <w:t>муниципального</w:t>
      </w:r>
      <w:r>
        <w:rPr>
          <w:spacing w:val="65"/>
        </w:rPr>
        <w:t xml:space="preserve"> </w:t>
      </w:r>
      <w:r>
        <w:rPr>
          <w:spacing w:val="18"/>
        </w:rPr>
        <w:t>образования</w:t>
      </w:r>
      <w:r>
        <w:rPr>
          <w:spacing w:val="66"/>
        </w:rPr>
        <w:t xml:space="preserve"> </w:t>
      </w:r>
      <w:r>
        <w:rPr>
          <w:spacing w:val="9"/>
        </w:rPr>
        <w:t>по</w:t>
      </w:r>
      <w:r>
        <w:rPr>
          <w:spacing w:val="65"/>
        </w:rPr>
        <w:t xml:space="preserve"> </w:t>
      </w:r>
      <w:r>
        <w:rPr>
          <w:spacing w:val="17"/>
        </w:rPr>
        <w:t>предметам</w:t>
      </w:r>
      <w:r>
        <w:rPr>
          <w:spacing w:val="13"/>
        </w:rPr>
        <w:t xml:space="preserve"> </w:t>
      </w:r>
      <w:r>
        <w:rPr>
          <w:spacing w:val="5"/>
        </w:rPr>
        <w:t>ведения</w:t>
      </w:r>
      <w:r>
        <w:rPr>
          <w:spacing w:val="48"/>
        </w:rPr>
        <w:t xml:space="preserve"> </w:t>
      </w:r>
      <w:r>
        <w:rPr>
          <w:spacing w:val="5"/>
        </w:rPr>
        <w:t>местного</w:t>
      </w:r>
      <w:r>
        <w:rPr>
          <w:spacing w:val="49"/>
        </w:rPr>
        <w:t xml:space="preserve"> </w:t>
      </w:r>
      <w:r>
        <w:rPr>
          <w:spacing w:val="6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b/>
          <w:bCs/>
          <w:spacing w:val="23"/>
        </w:rPr>
        <w:t>Доход</w:t>
      </w:r>
      <w:r>
        <w:rPr>
          <w:b/>
          <w:bCs/>
        </w:rPr>
        <w:t>ы</w:t>
      </w:r>
      <w:r>
        <w:rPr>
          <w:b/>
          <w:bCs/>
          <w:spacing w:val="66"/>
        </w:rPr>
        <w:t xml:space="preserve"> </w:t>
      </w:r>
      <w:r>
        <w:rPr>
          <w:b/>
          <w:bCs/>
          <w:spacing w:val="23"/>
        </w:rPr>
        <w:t>местны</w:t>
      </w:r>
      <w:r>
        <w:rPr>
          <w:b/>
          <w:bCs/>
        </w:rPr>
        <w:t>х</w:t>
      </w:r>
      <w:r>
        <w:rPr>
          <w:b/>
          <w:bCs/>
          <w:spacing w:val="67"/>
        </w:rPr>
        <w:t xml:space="preserve"> </w:t>
      </w:r>
      <w:r>
        <w:rPr>
          <w:b/>
          <w:bCs/>
          <w:spacing w:val="23"/>
        </w:rPr>
        <w:t>бюджето</w:t>
      </w:r>
      <w:r>
        <w:rPr>
          <w:b/>
          <w:bCs/>
        </w:rPr>
        <w:t>в</w:t>
      </w:r>
      <w:r>
        <w:rPr>
          <w:b/>
          <w:bCs/>
          <w:spacing w:val="67"/>
        </w:rPr>
        <w:t xml:space="preserve"> </w:t>
      </w:r>
      <w:r>
        <w:rPr>
          <w:b/>
          <w:bCs/>
          <w:spacing w:val="23"/>
        </w:rPr>
        <w:t>формируютс</w:t>
      </w:r>
      <w:r>
        <w:rPr>
          <w:b/>
          <w:bCs/>
        </w:rPr>
        <w:t>я</w:t>
      </w:r>
      <w:r>
        <w:rPr>
          <w:b/>
          <w:bCs/>
          <w:spacing w:val="2"/>
        </w:rPr>
        <w:t xml:space="preserve"> </w:t>
      </w:r>
      <w:r>
        <w:rPr>
          <w:spacing w:val="13"/>
        </w:rPr>
        <w:t>за</w:t>
      </w:r>
      <w:r>
        <w:rPr>
          <w:spacing w:val="2"/>
        </w:rPr>
        <w:t xml:space="preserve"> </w:t>
      </w:r>
      <w:r>
        <w:rPr>
          <w:spacing w:val="28"/>
        </w:rPr>
        <w:t>сче</w:t>
      </w:r>
      <w:r>
        <w:t>т</w:t>
      </w:r>
      <w:r>
        <w:rPr>
          <w:spacing w:val="3"/>
        </w:rPr>
        <w:t xml:space="preserve"> </w:t>
      </w:r>
      <w:r>
        <w:rPr>
          <w:spacing w:val="28"/>
        </w:rPr>
        <w:t>собственны</w:t>
      </w:r>
      <w:r>
        <w:t>х</w:t>
      </w:r>
      <w:r>
        <w:rPr>
          <w:spacing w:val="2054"/>
        </w:rPr>
        <w:t xml:space="preserve"> </w:t>
      </w:r>
      <w:r>
        <w:rPr>
          <w:spacing w:val="11"/>
        </w:rPr>
        <w:t>доходов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11"/>
        </w:rPr>
        <w:t>доходов</w:t>
      </w:r>
      <w:r>
        <w:rPr>
          <w:spacing w:val="43"/>
        </w:rPr>
        <w:t xml:space="preserve"> </w:t>
      </w:r>
      <w:r>
        <w:rPr>
          <w:spacing w:val="6"/>
        </w:rPr>
        <w:t>за</w:t>
      </w:r>
      <w:r>
        <w:rPr>
          <w:spacing w:val="43"/>
        </w:rPr>
        <w:t xml:space="preserve"> </w:t>
      </w:r>
      <w:r>
        <w:rPr>
          <w:spacing w:val="9"/>
        </w:rPr>
        <w:t>счет</w:t>
      </w:r>
      <w:r>
        <w:rPr>
          <w:spacing w:val="43"/>
        </w:rPr>
        <w:t xml:space="preserve"> </w:t>
      </w:r>
      <w:r>
        <w:rPr>
          <w:spacing w:val="11"/>
        </w:rPr>
        <w:t>отчислений</w:t>
      </w:r>
      <w:r>
        <w:rPr>
          <w:spacing w:val="43"/>
        </w:rPr>
        <w:t xml:space="preserve"> </w:t>
      </w:r>
      <w:r>
        <w:rPr>
          <w:spacing w:val="6"/>
        </w:rPr>
        <w:t>от</w:t>
      </w:r>
      <w:r>
        <w:rPr>
          <w:spacing w:val="43"/>
        </w:rPr>
        <w:t xml:space="preserve"> </w:t>
      </w:r>
      <w:r>
        <w:rPr>
          <w:spacing w:val="11"/>
        </w:rPr>
        <w:t>федеральных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13"/>
        </w:rPr>
        <w:t>региональных</w:t>
      </w:r>
      <w:r>
        <w:rPr>
          <w:spacing w:val="45"/>
          <w:w w:val="101"/>
        </w:rPr>
        <w:t xml:space="preserve"> </w:t>
      </w:r>
      <w:r>
        <w:rPr>
          <w:spacing w:val="6"/>
        </w:rPr>
        <w:t>регулирующих</w:t>
      </w:r>
      <w:r>
        <w:rPr>
          <w:spacing w:val="37"/>
        </w:rPr>
        <w:t xml:space="preserve"> </w:t>
      </w:r>
      <w:r>
        <w:rPr>
          <w:spacing w:val="5"/>
        </w:rPr>
        <w:t>налогов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7"/>
        </w:rPr>
        <w:t>сборов.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60"/>
        </w:rPr>
        <w:t xml:space="preserve"> </w:t>
      </w:r>
      <w:r>
        <w:rPr>
          <w:spacing w:val="17"/>
        </w:rPr>
        <w:t>местные</w:t>
      </w:r>
      <w:r>
        <w:rPr>
          <w:spacing w:val="60"/>
        </w:rPr>
        <w:t xml:space="preserve"> </w:t>
      </w:r>
      <w:r>
        <w:rPr>
          <w:spacing w:val="17"/>
        </w:rPr>
        <w:t>бюджеты</w:t>
      </w:r>
      <w:r>
        <w:rPr>
          <w:spacing w:val="61"/>
        </w:rPr>
        <w:t xml:space="preserve"> </w:t>
      </w:r>
      <w:r>
        <w:rPr>
          <w:spacing w:val="18"/>
        </w:rPr>
        <w:t>полностью</w:t>
      </w:r>
      <w:r>
        <w:rPr>
          <w:spacing w:val="60"/>
        </w:rPr>
        <w:t xml:space="preserve"> </w:t>
      </w:r>
      <w:r>
        <w:rPr>
          <w:spacing w:val="18"/>
        </w:rPr>
        <w:t>поступают</w:t>
      </w:r>
      <w:r>
        <w:rPr>
          <w:spacing w:val="61"/>
        </w:rPr>
        <w:t xml:space="preserve"> </w:t>
      </w:r>
      <w:r>
        <w:rPr>
          <w:spacing w:val="17"/>
        </w:rPr>
        <w:t>доходы</w:t>
      </w:r>
      <w:r>
        <w:rPr>
          <w:spacing w:val="60"/>
        </w:rPr>
        <w:t xml:space="preserve"> </w:t>
      </w:r>
      <w:r>
        <w:rPr>
          <w:spacing w:val="10"/>
        </w:rPr>
        <w:t>от</w:t>
      </w:r>
      <w:r>
        <w:rPr>
          <w:spacing w:val="61"/>
        </w:rPr>
        <w:t xml:space="preserve"> </w:t>
      </w:r>
      <w:r>
        <w:rPr>
          <w:spacing w:val="21"/>
        </w:rPr>
        <w:t>использовани</w:t>
      </w:r>
      <w:r>
        <w:t>я</w:t>
      </w:r>
      <w:r>
        <w:rPr>
          <w:spacing w:val="524"/>
        </w:rPr>
        <w:t xml:space="preserve"> </w:t>
      </w:r>
      <w:r>
        <w:rPr>
          <w:spacing w:val="10"/>
        </w:rPr>
        <w:t>имущества,</w:t>
      </w:r>
      <w:r>
        <w:rPr>
          <w:spacing w:val="45"/>
        </w:rPr>
        <w:t xml:space="preserve"> </w:t>
      </w:r>
      <w:r>
        <w:rPr>
          <w:spacing w:val="10"/>
        </w:rPr>
        <w:t>находящегося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rPr>
          <w:spacing w:val="11"/>
        </w:rPr>
        <w:t>муниципальной</w:t>
      </w:r>
      <w:r>
        <w:rPr>
          <w:spacing w:val="45"/>
        </w:rPr>
        <w:t xml:space="preserve"> </w:t>
      </w:r>
      <w:r>
        <w:rPr>
          <w:spacing w:val="11"/>
        </w:rPr>
        <w:t>собственности,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9"/>
        </w:rPr>
        <w:t>доходы</w:t>
      </w:r>
      <w:r>
        <w:rPr>
          <w:spacing w:val="45"/>
        </w:rPr>
        <w:t xml:space="preserve"> </w:t>
      </w:r>
      <w:r>
        <w:rPr>
          <w:spacing w:val="12"/>
        </w:rPr>
        <w:t>от</w:t>
      </w:r>
      <w:r>
        <w:rPr>
          <w:spacing w:val="60"/>
          <w:w w:val="101"/>
        </w:rPr>
        <w:t xml:space="preserve"> </w:t>
      </w:r>
      <w:r>
        <w:rPr>
          <w:spacing w:val="23"/>
        </w:rPr>
        <w:t>платны</w:t>
      </w:r>
      <w:r>
        <w:t>х</w:t>
      </w:r>
      <w:r>
        <w:rPr>
          <w:spacing w:val="67"/>
        </w:rPr>
        <w:t xml:space="preserve"> </w:t>
      </w:r>
      <w:r>
        <w:rPr>
          <w:spacing w:val="23"/>
        </w:rPr>
        <w:t>услуг</w:t>
      </w:r>
      <w:r>
        <w:t>,</w:t>
      </w:r>
      <w:r>
        <w:rPr>
          <w:spacing w:val="68"/>
        </w:rPr>
        <w:t xml:space="preserve"> </w:t>
      </w:r>
      <w:r>
        <w:rPr>
          <w:spacing w:val="23"/>
        </w:rPr>
        <w:t>оказываемы</w:t>
      </w:r>
      <w:r>
        <w:t>х</w:t>
      </w:r>
      <w:r>
        <w:rPr>
          <w:spacing w:val="67"/>
        </w:rPr>
        <w:t xml:space="preserve"> </w:t>
      </w:r>
      <w:r>
        <w:rPr>
          <w:spacing w:val="23"/>
        </w:rPr>
        <w:t>органам</w:t>
      </w:r>
      <w:r>
        <w:t>и</w:t>
      </w:r>
      <w:r>
        <w:rPr>
          <w:spacing w:val="68"/>
        </w:rPr>
        <w:t xml:space="preserve"> </w:t>
      </w:r>
      <w:r>
        <w:rPr>
          <w:spacing w:val="23"/>
        </w:rPr>
        <w:t>местног</w:t>
      </w:r>
      <w:r>
        <w:t>о</w:t>
      </w:r>
      <w:r>
        <w:rPr>
          <w:spacing w:val="67"/>
        </w:rPr>
        <w:t xml:space="preserve"> </w:t>
      </w:r>
      <w:r>
        <w:rPr>
          <w:spacing w:val="23"/>
        </w:rPr>
        <w:t>самоуправлени</w:t>
      </w:r>
      <w:r>
        <w:t>я</w:t>
      </w:r>
      <w:r>
        <w:rPr>
          <w:spacing w:val="68"/>
        </w:rPr>
        <w:t xml:space="preserve"> </w:t>
      </w:r>
      <w:r>
        <w:t>и</w:t>
      </w:r>
      <w:r>
        <w:rPr>
          <w:spacing w:val="2303"/>
          <w:w w:val="101"/>
        </w:rPr>
        <w:t xml:space="preserve"> </w:t>
      </w:r>
      <w:r>
        <w:rPr>
          <w:spacing w:val="10"/>
        </w:rPr>
        <w:t>бюджетными</w:t>
      </w:r>
      <w:r>
        <w:rPr>
          <w:spacing w:val="46"/>
        </w:rPr>
        <w:t xml:space="preserve"> </w:t>
      </w:r>
      <w:r>
        <w:rPr>
          <w:spacing w:val="11"/>
        </w:rPr>
        <w:t>учреждениями,</w:t>
      </w:r>
      <w:r>
        <w:rPr>
          <w:spacing w:val="47"/>
        </w:rPr>
        <w:t xml:space="preserve"> </w:t>
      </w:r>
      <w:r>
        <w:rPr>
          <w:spacing w:val="10"/>
        </w:rPr>
        <w:t>находящимися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10"/>
        </w:rPr>
        <w:t>ведении</w:t>
      </w:r>
      <w:r>
        <w:rPr>
          <w:spacing w:val="47"/>
        </w:rPr>
        <w:t xml:space="preserve"> </w:t>
      </w:r>
      <w:r>
        <w:rPr>
          <w:spacing w:val="10"/>
        </w:rPr>
        <w:t>органов</w:t>
      </w:r>
      <w:r>
        <w:rPr>
          <w:spacing w:val="46"/>
        </w:rPr>
        <w:t xml:space="preserve"> </w:t>
      </w:r>
      <w:r>
        <w:rPr>
          <w:spacing w:val="12"/>
        </w:rPr>
        <w:t>местного</w:t>
      </w:r>
      <w:r>
        <w:rPr>
          <w:spacing w:val="52"/>
          <w:w w:val="101"/>
        </w:rPr>
        <w:t xml:space="preserve"> </w:t>
      </w:r>
      <w:r>
        <w:rPr>
          <w:spacing w:val="27"/>
        </w:rPr>
        <w:t>самоуправления</w:t>
      </w:r>
      <w:r>
        <w:t>,</w:t>
      </w:r>
      <w:r>
        <w:rPr>
          <w:spacing w:val="1"/>
        </w:rPr>
        <w:t xml:space="preserve"> </w:t>
      </w:r>
      <w:r>
        <w:rPr>
          <w:spacing w:val="27"/>
        </w:rPr>
        <w:t>доход</w:t>
      </w:r>
      <w:r>
        <w:t>ы</w:t>
      </w:r>
      <w:r>
        <w:rPr>
          <w:spacing w:val="1"/>
        </w:rPr>
        <w:t xml:space="preserve"> </w:t>
      </w:r>
      <w:r>
        <w:rPr>
          <w:spacing w:val="13"/>
        </w:rPr>
        <w:t>от</w:t>
      </w:r>
      <w:r>
        <w:rPr>
          <w:spacing w:val="1"/>
        </w:rPr>
        <w:t xml:space="preserve"> </w:t>
      </w:r>
      <w:r>
        <w:rPr>
          <w:spacing w:val="27"/>
        </w:rPr>
        <w:t>продаж</w:t>
      </w:r>
      <w:r>
        <w:t>и</w:t>
      </w:r>
      <w:r>
        <w:rPr>
          <w:spacing w:val="1"/>
        </w:rPr>
        <w:t xml:space="preserve"> </w:t>
      </w:r>
      <w:r>
        <w:rPr>
          <w:spacing w:val="27"/>
        </w:rPr>
        <w:t>имущества</w:t>
      </w:r>
      <w:r>
        <w:t>,</w:t>
      </w:r>
      <w:r>
        <w:rPr>
          <w:spacing w:val="1"/>
        </w:rPr>
        <w:t xml:space="preserve"> </w:t>
      </w:r>
      <w:r>
        <w:rPr>
          <w:spacing w:val="27"/>
        </w:rPr>
        <w:t>находящегос</w:t>
      </w:r>
      <w:r>
        <w:t>я</w:t>
      </w:r>
      <w:r>
        <w:rPr>
          <w:spacing w:val="1"/>
        </w:rPr>
        <w:t xml:space="preserve"> </w:t>
      </w:r>
      <w:r>
        <w:t>в</w:t>
      </w:r>
      <w:r>
        <w:rPr>
          <w:spacing w:val="2519"/>
          <w:w w:val="101"/>
        </w:rPr>
        <w:t xml:space="preserve"> </w:t>
      </w:r>
      <w:r>
        <w:rPr>
          <w:spacing w:val="4"/>
        </w:rPr>
        <w:t>муниципальной</w:t>
      </w:r>
      <w:r>
        <w:t xml:space="preserve">  </w:t>
      </w:r>
      <w:r>
        <w:rPr>
          <w:spacing w:val="5"/>
        </w:rPr>
        <w:t>собственности.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7"/>
        </w:rPr>
        <w:t xml:space="preserve"> </w:t>
      </w:r>
      <w:r>
        <w:rPr>
          <w:spacing w:val="31"/>
        </w:rPr>
        <w:t>местны</w:t>
      </w:r>
      <w:r>
        <w:t>й</w:t>
      </w:r>
      <w:r>
        <w:rPr>
          <w:spacing w:val="8"/>
        </w:rPr>
        <w:t xml:space="preserve"> </w:t>
      </w:r>
      <w:r>
        <w:rPr>
          <w:spacing w:val="31"/>
        </w:rPr>
        <w:t>бюдже</w:t>
      </w:r>
      <w:r>
        <w:t>т</w:t>
      </w:r>
      <w:r>
        <w:rPr>
          <w:spacing w:val="8"/>
        </w:rPr>
        <w:t xml:space="preserve"> </w:t>
      </w:r>
      <w:r>
        <w:rPr>
          <w:spacing w:val="31"/>
        </w:rPr>
        <w:t>поступаю</w:t>
      </w:r>
      <w:r>
        <w:t>т</w:t>
      </w:r>
      <w:r>
        <w:rPr>
          <w:spacing w:val="8"/>
        </w:rPr>
        <w:t xml:space="preserve"> </w:t>
      </w:r>
      <w:r>
        <w:rPr>
          <w:spacing w:val="31"/>
        </w:rPr>
        <w:t>ассигновани</w:t>
      </w:r>
      <w:r>
        <w:t>я</w:t>
      </w:r>
      <w:r>
        <w:rPr>
          <w:spacing w:val="8"/>
        </w:rPr>
        <w:t xml:space="preserve"> </w:t>
      </w:r>
      <w:r>
        <w:rPr>
          <w:spacing w:val="15"/>
        </w:rPr>
        <w:t>на</w:t>
      </w:r>
      <w:r>
        <w:rPr>
          <w:spacing w:val="8"/>
        </w:rPr>
        <w:t xml:space="preserve"> </w:t>
      </w:r>
      <w:r>
        <w:rPr>
          <w:spacing w:val="31"/>
        </w:rPr>
        <w:t>финансировани</w:t>
      </w:r>
      <w:r>
        <w:t>е</w:t>
      </w:r>
      <w:r>
        <w:rPr>
          <w:spacing w:val="2710"/>
        </w:rPr>
        <w:t xml:space="preserve"> </w:t>
      </w:r>
      <w:r>
        <w:rPr>
          <w:spacing w:val="11"/>
        </w:rPr>
        <w:t>осуществления</w:t>
      </w:r>
      <w:r>
        <w:rPr>
          <w:spacing w:val="57"/>
        </w:rPr>
        <w:t xml:space="preserve"> </w:t>
      </w:r>
      <w:r>
        <w:rPr>
          <w:spacing w:val="11"/>
        </w:rPr>
        <w:t>отдельных</w:t>
      </w:r>
      <w:r>
        <w:rPr>
          <w:spacing w:val="58"/>
        </w:rPr>
        <w:t xml:space="preserve"> </w:t>
      </w:r>
      <w:r>
        <w:rPr>
          <w:spacing w:val="12"/>
        </w:rPr>
        <w:t>государственных</w:t>
      </w:r>
      <w:r>
        <w:rPr>
          <w:spacing w:val="57"/>
        </w:rPr>
        <w:t xml:space="preserve"> </w:t>
      </w:r>
      <w:r>
        <w:rPr>
          <w:spacing w:val="11"/>
        </w:rPr>
        <w:t>полномочий,</w:t>
      </w:r>
      <w:r>
        <w:rPr>
          <w:spacing w:val="58"/>
        </w:rPr>
        <w:t xml:space="preserve"> </w:t>
      </w:r>
      <w:r>
        <w:rPr>
          <w:spacing w:val="13"/>
        </w:rPr>
        <w:t>передаваемых</w:t>
      </w:r>
      <w:r>
        <w:rPr>
          <w:spacing w:val="63"/>
          <w:w w:val="101"/>
        </w:rPr>
        <w:t xml:space="preserve"> </w:t>
      </w:r>
      <w:r>
        <w:rPr>
          <w:spacing w:val="15"/>
        </w:rPr>
        <w:t>органам</w:t>
      </w:r>
      <w:r>
        <w:rPr>
          <w:spacing w:val="61"/>
        </w:rPr>
        <w:t xml:space="preserve"> </w:t>
      </w:r>
      <w:r>
        <w:rPr>
          <w:spacing w:val="15"/>
        </w:rPr>
        <w:t>местного</w:t>
      </w:r>
      <w:r>
        <w:rPr>
          <w:spacing w:val="61"/>
        </w:rPr>
        <w:t xml:space="preserve"> </w:t>
      </w:r>
      <w:r>
        <w:rPr>
          <w:spacing w:val="16"/>
        </w:rPr>
        <w:t>самоуправления,</w:t>
      </w:r>
      <w:r>
        <w:rPr>
          <w:spacing w:val="61"/>
        </w:rPr>
        <w:t xml:space="preserve"> </w:t>
      </w:r>
      <w:r>
        <w:rPr>
          <w:spacing w:val="16"/>
        </w:rPr>
        <w:t>ассигнования</w:t>
      </w:r>
      <w:r>
        <w:rPr>
          <w:spacing w:val="62"/>
        </w:rPr>
        <w:t xml:space="preserve"> </w:t>
      </w:r>
      <w:r>
        <w:rPr>
          <w:spacing w:val="8"/>
        </w:rPr>
        <w:t>на</w:t>
      </w:r>
      <w:r>
        <w:rPr>
          <w:spacing w:val="61"/>
        </w:rPr>
        <w:t xml:space="preserve"> </w:t>
      </w:r>
      <w:r>
        <w:rPr>
          <w:spacing w:val="16"/>
        </w:rPr>
        <w:t>финансирование</w:t>
      </w:r>
      <w:r>
        <w:rPr>
          <w:spacing w:val="10"/>
        </w:rPr>
        <w:t xml:space="preserve"> реализации</w:t>
      </w:r>
      <w:r>
        <w:rPr>
          <w:spacing w:val="46"/>
        </w:rPr>
        <w:t xml:space="preserve"> </w:t>
      </w:r>
      <w:r>
        <w:rPr>
          <w:spacing w:val="10"/>
        </w:rPr>
        <w:t>органами</w:t>
      </w:r>
      <w:r>
        <w:rPr>
          <w:spacing w:val="47"/>
        </w:rPr>
        <w:t xml:space="preserve"> </w:t>
      </w:r>
      <w:r>
        <w:rPr>
          <w:spacing w:val="10"/>
        </w:rPr>
        <w:t>местного</w:t>
      </w:r>
      <w:r>
        <w:rPr>
          <w:spacing w:val="47"/>
        </w:rPr>
        <w:t xml:space="preserve"> </w:t>
      </w:r>
      <w:r>
        <w:rPr>
          <w:spacing w:val="11"/>
        </w:rPr>
        <w:t>самоуправления</w:t>
      </w:r>
      <w:r>
        <w:rPr>
          <w:spacing w:val="47"/>
        </w:rPr>
        <w:t xml:space="preserve"> </w:t>
      </w:r>
      <w:r>
        <w:rPr>
          <w:spacing w:val="10"/>
        </w:rPr>
        <w:t>федеральных</w:t>
      </w:r>
      <w:r>
        <w:rPr>
          <w:spacing w:val="47"/>
        </w:rPr>
        <w:t xml:space="preserve"> </w:t>
      </w:r>
      <w:r>
        <w:rPr>
          <w:spacing w:val="10"/>
        </w:rPr>
        <w:t>законов</w:t>
      </w:r>
      <w:r>
        <w:rPr>
          <w:spacing w:val="47"/>
        </w:rPr>
        <w:t xml:space="preserve"> </w:t>
      </w:r>
      <w:r>
        <w:t>и</w:t>
      </w:r>
      <w:r>
        <w:rPr>
          <w:spacing w:val="47"/>
          <w:w w:val="101"/>
        </w:rPr>
        <w:t xml:space="preserve"> </w:t>
      </w:r>
      <w:r>
        <w:rPr>
          <w:spacing w:val="7"/>
        </w:rPr>
        <w:t>законов</w:t>
      </w:r>
      <w:r>
        <w:rPr>
          <w:spacing w:val="41"/>
        </w:rPr>
        <w:t xml:space="preserve"> </w:t>
      </w:r>
      <w:r>
        <w:rPr>
          <w:spacing w:val="7"/>
        </w:rPr>
        <w:t>субъектов</w:t>
      </w:r>
      <w:r>
        <w:rPr>
          <w:spacing w:val="41"/>
        </w:rPr>
        <w:t xml:space="preserve"> </w:t>
      </w:r>
      <w:r>
        <w:rPr>
          <w:spacing w:val="8"/>
        </w:rPr>
        <w:t>Российской</w:t>
      </w:r>
      <w:r>
        <w:rPr>
          <w:spacing w:val="42"/>
        </w:rPr>
        <w:t xml:space="preserve"> </w:t>
      </w:r>
      <w:r>
        <w:rPr>
          <w:spacing w:val="8"/>
        </w:rPr>
        <w:t>Федерации,</w:t>
      </w:r>
      <w:r>
        <w:rPr>
          <w:spacing w:val="41"/>
        </w:rPr>
        <w:t xml:space="preserve"> </w:t>
      </w:r>
      <w:r>
        <w:rPr>
          <w:spacing w:val="8"/>
        </w:rPr>
        <w:t>ассигнования</w:t>
      </w:r>
      <w:r>
        <w:rPr>
          <w:spacing w:val="42"/>
        </w:rPr>
        <w:t xml:space="preserve"> </w:t>
      </w:r>
      <w:r>
        <w:rPr>
          <w:spacing w:val="4"/>
        </w:rPr>
        <w:t>на</w:t>
      </w:r>
      <w:r>
        <w:rPr>
          <w:spacing w:val="41"/>
        </w:rPr>
        <w:t xml:space="preserve"> </w:t>
      </w:r>
      <w:r>
        <w:rPr>
          <w:spacing w:val="9"/>
        </w:rPr>
        <w:t>компенсацию</w:t>
      </w:r>
      <w:r>
        <w:rPr>
          <w:spacing w:val="38"/>
          <w:w w:val="101"/>
        </w:rPr>
        <w:t xml:space="preserve"> </w:t>
      </w:r>
      <w:r>
        <w:rPr>
          <w:spacing w:val="12"/>
        </w:rPr>
        <w:t>дополнительных</w:t>
      </w:r>
      <w:r>
        <w:rPr>
          <w:spacing w:val="49"/>
        </w:rPr>
        <w:t xml:space="preserve"> </w:t>
      </w:r>
      <w:r>
        <w:rPr>
          <w:spacing w:val="11"/>
        </w:rPr>
        <w:t>расходов,</w:t>
      </w:r>
      <w:r>
        <w:rPr>
          <w:spacing w:val="49"/>
        </w:rPr>
        <w:t xml:space="preserve"> </w:t>
      </w:r>
      <w:r>
        <w:rPr>
          <w:spacing w:val="11"/>
        </w:rPr>
        <w:t>возникших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11"/>
        </w:rPr>
        <w:t>результате</w:t>
      </w:r>
      <w:r>
        <w:rPr>
          <w:spacing w:val="49"/>
        </w:rPr>
        <w:t xml:space="preserve"> </w:t>
      </w:r>
      <w:r>
        <w:rPr>
          <w:spacing w:val="11"/>
        </w:rPr>
        <w:t>решений,</w:t>
      </w:r>
      <w:r>
        <w:rPr>
          <w:spacing w:val="50"/>
        </w:rPr>
        <w:t xml:space="preserve"> </w:t>
      </w:r>
      <w:r>
        <w:rPr>
          <w:spacing w:val="13"/>
        </w:rPr>
        <w:t>принятых</w:t>
      </w:r>
      <w:r>
        <w:rPr>
          <w:spacing w:val="45"/>
          <w:w w:val="101"/>
        </w:rPr>
        <w:t xml:space="preserve"> </w:t>
      </w:r>
      <w:r>
        <w:rPr>
          <w:spacing w:val="7"/>
        </w:rPr>
        <w:t>органами</w:t>
      </w:r>
      <w:r>
        <w:rPr>
          <w:spacing w:val="41"/>
        </w:rPr>
        <w:t xml:space="preserve"> </w:t>
      </w:r>
      <w:r>
        <w:rPr>
          <w:spacing w:val="8"/>
        </w:rPr>
        <w:t>государственной</w:t>
      </w:r>
      <w:r>
        <w:rPr>
          <w:spacing w:val="41"/>
        </w:rPr>
        <w:t xml:space="preserve"> </w:t>
      </w:r>
      <w:r>
        <w:rPr>
          <w:spacing w:val="7"/>
        </w:rPr>
        <w:t>власти,</w:t>
      </w:r>
      <w:r>
        <w:rPr>
          <w:spacing w:val="41"/>
        </w:rPr>
        <w:t xml:space="preserve"> </w:t>
      </w:r>
      <w:r>
        <w:rPr>
          <w:spacing w:val="8"/>
        </w:rPr>
        <w:t>приводящих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rPr>
          <w:spacing w:val="8"/>
        </w:rPr>
        <w:t>увеличению</w:t>
      </w:r>
      <w:r>
        <w:rPr>
          <w:spacing w:val="41"/>
        </w:rPr>
        <w:t xml:space="preserve"> </w:t>
      </w:r>
      <w:r>
        <w:rPr>
          <w:spacing w:val="9"/>
        </w:rPr>
        <w:t>бюджетных</w:t>
      </w:r>
      <w:r>
        <w:rPr>
          <w:spacing w:val="40"/>
          <w:w w:val="101"/>
        </w:rPr>
        <w:t xml:space="preserve"> </w:t>
      </w:r>
      <w:r>
        <w:rPr>
          <w:spacing w:val="32"/>
        </w:rPr>
        <w:t>расходо</w:t>
      </w:r>
      <w:r>
        <w:t>в</w:t>
      </w:r>
      <w:r>
        <w:rPr>
          <w:spacing w:val="13"/>
        </w:rPr>
        <w:t xml:space="preserve"> </w:t>
      </w:r>
      <w:r>
        <w:rPr>
          <w:spacing w:val="32"/>
        </w:rPr>
        <w:t>ил</w:t>
      </w:r>
      <w:r>
        <w:t>и</w:t>
      </w:r>
      <w:r>
        <w:rPr>
          <w:spacing w:val="13"/>
        </w:rPr>
        <w:t xml:space="preserve"> </w:t>
      </w:r>
      <w:r>
        <w:rPr>
          <w:spacing w:val="32"/>
        </w:rPr>
        <w:t>уменьшени</w:t>
      </w:r>
      <w:r>
        <w:t>ю</w:t>
      </w:r>
      <w:r>
        <w:rPr>
          <w:spacing w:val="13"/>
        </w:rPr>
        <w:t xml:space="preserve"> </w:t>
      </w:r>
      <w:r>
        <w:rPr>
          <w:spacing w:val="32"/>
        </w:rPr>
        <w:t>бюджетны</w:t>
      </w:r>
      <w:r>
        <w:t>х</w:t>
      </w:r>
      <w:r>
        <w:rPr>
          <w:spacing w:val="13"/>
        </w:rPr>
        <w:t xml:space="preserve"> </w:t>
      </w:r>
      <w:r>
        <w:rPr>
          <w:spacing w:val="32"/>
        </w:rPr>
        <w:t>доходо</w:t>
      </w:r>
      <w:r>
        <w:t>в</w:t>
      </w:r>
      <w:r>
        <w:rPr>
          <w:spacing w:val="14"/>
        </w:rPr>
        <w:t xml:space="preserve"> </w:t>
      </w:r>
      <w:r>
        <w:rPr>
          <w:spacing w:val="32"/>
        </w:rPr>
        <w:t>муниципальны</w:t>
      </w:r>
      <w:r>
        <w:t>х</w:t>
      </w:r>
      <w:r>
        <w:rPr>
          <w:spacing w:val="2862"/>
        </w:rPr>
        <w:t xml:space="preserve"> </w:t>
      </w:r>
      <w:r>
        <w:rPr>
          <w:spacing w:val="23"/>
        </w:rPr>
        <w:t>образований</w:t>
      </w:r>
      <w:r>
        <w:t>,</w:t>
      </w:r>
      <w:r>
        <w:rPr>
          <w:spacing w:val="64"/>
        </w:rPr>
        <w:t xml:space="preserve"> </w:t>
      </w:r>
      <w:r>
        <w:t>а</w:t>
      </w:r>
      <w:r>
        <w:rPr>
          <w:spacing w:val="65"/>
        </w:rPr>
        <w:t xml:space="preserve"> </w:t>
      </w:r>
      <w:r>
        <w:rPr>
          <w:spacing w:val="18"/>
        </w:rPr>
        <w:t>также</w:t>
      </w:r>
      <w:r>
        <w:rPr>
          <w:spacing w:val="65"/>
        </w:rPr>
        <w:t xml:space="preserve"> </w:t>
      </w:r>
      <w:r>
        <w:rPr>
          <w:spacing w:val="23"/>
        </w:rPr>
        <w:t>други</w:t>
      </w:r>
      <w:r>
        <w:t>е</w:t>
      </w:r>
      <w:r>
        <w:rPr>
          <w:spacing w:val="65"/>
        </w:rPr>
        <w:t xml:space="preserve"> </w:t>
      </w:r>
      <w:r>
        <w:rPr>
          <w:spacing w:val="23"/>
        </w:rPr>
        <w:t>неналоговы</w:t>
      </w:r>
      <w:r>
        <w:t>е</w:t>
      </w:r>
      <w:r>
        <w:rPr>
          <w:spacing w:val="65"/>
        </w:rPr>
        <w:t xml:space="preserve"> </w:t>
      </w:r>
      <w:r>
        <w:rPr>
          <w:spacing w:val="23"/>
        </w:rPr>
        <w:t>доходы</w:t>
      </w:r>
      <w:r>
        <w:t>,</w:t>
      </w:r>
      <w:r>
        <w:rPr>
          <w:spacing w:val="65"/>
        </w:rPr>
        <w:t xml:space="preserve"> </w:t>
      </w:r>
      <w:r>
        <w:rPr>
          <w:spacing w:val="23"/>
        </w:rPr>
        <w:t>поступающи</w:t>
      </w:r>
      <w:r>
        <w:t>е</w:t>
      </w:r>
      <w:r>
        <w:rPr>
          <w:spacing w:val="65"/>
        </w:rPr>
        <w:t xml:space="preserve"> </w:t>
      </w:r>
      <w:r>
        <w:t>в</w:t>
      </w:r>
      <w:r>
        <w:rPr>
          <w:spacing w:val="2017"/>
          <w:w w:val="101"/>
        </w:rPr>
        <w:t xml:space="preserve"> </w:t>
      </w:r>
      <w:r>
        <w:rPr>
          <w:spacing w:val="17"/>
        </w:rPr>
        <w:t>местные</w:t>
      </w:r>
      <w:r>
        <w:rPr>
          <w:spacing w:val="57"/>
        </w:rPr>
        <w:t xml:space="preserve"> </w:t>
      </w:r>
      <w:r>
        <w:rPr>
          <w:spacing w:val="17"/>
        </w:rPr>
        <w:t>бюджеты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rPr>
          <w:spacing w:val="17"/>
        </w:rPr>
        <w:t>порядке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9"/>
        </w:rPr>
        <w:t>по</w:t>
      </w:r>
      <w:r>
        <w:rPr>
          <w:spacing w:val="57"/>
        </w:rPr>
        <w:t xml:space="preserve"> </w:t>
      </w:r>
      <w:r>
        <w:rPr>
          <w:spacing w:val="18"/>
        </w:rPr>
        <w:t>нормативам,</w:t>
      </w:r>
      <w:r>
        <w:rPr>
          <w:spacing w:val="58"/>
        </w:rPr>
        <w:t xml:space="preserve"> </w:t>
      </w:r>
      <w:r>
        <w:rPr>
          <w:spacing w:val="17"/>
        </w:rPr>
        <w:t>которые</w:t>
      </w:r>
      <w:r>
        <w:rPr>
          <w:spacing w:val="57"/>
        </w:rPr>
        <w:t xml:space="preserve"> </w:t>
      </w:r>
      <w:r>
        <w:rPr>
          <w:spacing w:val="18"/>
        </w:rPr>
        <w:t>установлены</w:t>
      </w:r>
      <w:r>
        <w:rPr>
          <w:spacing w:val="-30"/>
        </w:rPr>
        <w:t xml:space="preserve"> </w:t>
      </w:r>
      <w:r>
        <w:rPr>
          <w:spacing w:val="12"/>
        </w:rPr>
        <w:t>федеральными</w:t>
      </w:r>
      <w:r>
        <w:rPr>
          <w:spacing w:val="50"/>
        </w:rPr>
        <w:t xml:space="preserve"> </w:t>
      </w:r>
      <w:r>
        <w:rPr>
          <w:spacing w:val="12"/>
        </w:rPr>
        <w:t>законами,</w:t>
      </w:r>
      <w:r>
        <w:rPr>
          <w:spacing w:val="51"/>
        </w:rPr>
        <w:t xml:space="preserve"> </w:t>
      </w:r>
      <w:r>
        <w:rPr>
          <w:spacing w:val="12"/>
        </w:rPr>
        <w:t>законами</w:t>
      </w:r>
      <w:r>
        <w:rPr>
          <w:spacing w:val="51"/>
        </w:rPr>
        <w:t xml:space="preserve"> </w:t>
      </w:r>
      <w:r>
        <w:rPr>
          <w:spacing w:val="12"/>
        </w:rPr>
        <w:t>субъектов</w:t>
      </w:r>
      <w:r>
        <w:rPr>
          <w:spacing w:val="51"/>
        </w:rPr>
        <w:t xml:space="preserve"> </w:t>
      </w:r>
      <w:r>
        <w:rPr>
          <w:spacing w:val="12"/>
        </w:rPr>
        <w:t>Российской</w:t>
      </w:r>
      <w:r>
        <w:rPr>
          <w:spacing w:val="50"/>
        </w:rPr>
        <w:t xml:space="preserve"> </w:t>
      </w:r>
      <w:r>
        <w:rPr>
          <w:spacing w:val="12"/>
        </w:rPr>
        <w:t>Федерации</w:t>
      </w:r>
      <w:r>
        <w:rPr>
          <w:spacing w:val="51"/>
        </w:rPr>
        <w:t xml:space="preserve"> </w:t>
      </w:r>
      <w:r>
        <w:t>и</w:t>
      </w:r>
      <w:r>
        <w:rPr>
          <w:spacing w:val="48"/>
          <w:w w:val="101"/>
        </w:rPr>
        <w:t xml:space="preserve"> </w:t>
      </w:r>
      <w:r>
        <w:rPr>
          <w:spacing w:val="4"/>
        </w:rPr>
        <w:t>правовыми</w:t>
      </w:r>
      <w:r>
        <w:rPr>
          <w:spacing w:val="38"/>
        </w:rPr>
        <w:t xml:space="preserve"> </w:t>
      </w:r>
      <w:r>
        <w:rPr>
          <w:spacing w:val="4"/>
        </w:rPr>
        <w:t>актами</w:t>
      </w:r>
      <w:r>
        <w:rPr>
          <w:spacing w:val="39"/>
        </w:rPr>
        <w:t xml:space="preserve"> </w:t>
      </w:r>
      <w:r>
        <w:rPr>
          <w:spacing w:val="4"/>
        </w:rPr>
        <w:t>органов</w:t>
      </w:r>
      <w:r>
        <w:rPr>
          <w:spacing w:val="38"/>
        </w:rPr>
        <w:t xml:space="preserve"> </w:t>
      </w:r>
      <w:r>
        <w:rPr>
          <w:spacing w:val="4"/>
        </w:rPr>
        <w:t>местного</w:t>
      </w:r>
      <w:r>
        <w:rPr>
          <w:spacing w:val="39"/>
        </w:rPr>
        <w:t xml:space="preserve"> </w:t>
      </w:r>
      <w:r>
        <w:rPr>
          <w:spacing w:val="5"/>
        </w:rPr>
        <w:t>самоуправления.</w:t>
      </w:r>
    </w:p>
    <w:p w:rsidR="003A06F7" w:rsidRDefault="003A06F7">
      <w:pPr>
        <w:pStyle w:val="4"/>
        <w:kinsoku w:val="0"/>
        <w:overflowPunct w:val="0"/>
        <w:jc w:val="both"/>
        <w:rPr>
          <w:b w:val="0"/>
          <w:bCs w:val="0"/>
        </w:rPr>
      </w:pPr>
      <w:r>
        <w:t>К</w:t>
      </w:r>
      <w:r>
        <w:rPr>
          <w:spacing w:val="45"/>
        </w:rPr>
        <w:t xml:space="preserve"> </w:t>
      </w:r>
      <w:r>
        <w:rPr>
          <w:spacing w:val="9"/>
        </w:rPr>
        <w:t>налоговым</w:t>
      </w:r>
      <w:r>
        <w:rPr>
          <w:spacing w:val="45"/>
        </w:rPr>
        <w:t xml:space="preserve"> </w:t>
      </w:r>
      <w:r>
        <w:rPr>
          <w:spacing w:val="9"/>
        </w:rPr>
        <w:t>доходам</w:t>
      </w:r>
      <w:r>
        <w:rPr>
          <w:spacing w:val="46"/>
        </w:rPr>
        <w:t xml:space="preserve"> </w:t>
      </w:r>
      <w:r>
        <w:rPr>
          <w:spacing w:val="9"/>
        </w:rPr>
        <w:t>местных</w:t>
      </w:r>
      <w:r>
        <w:rPr>
          <w:spacing w:val="45"/>
        </w:rPr>
        <w:t xml:space="preserve"> </w:t>
      </w:r>
      <w:r>
        <w:rPr>
          <w:spacing w:val="9"/>
        </w:rPr>
        <w:t>бюджетов</w:t>
      </w:r>
      <w:r>
        <w:rPr>
          <w:spacing w:val="46"/>
        </w:rPr>
        <w:t xml:space="preserve"> </w:t>
      </w:r>
      <w:r>
        <w:rPr>
          <w:spacing w:val="11"/>
        </w:rPr>
        <w:t>относятся: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9"/>
        </w:rPr>
        <w:t>собственные</w:t>
      </w:r>
      <w:r>
        <w:rPr>
          <w:spacing w:val="39"/>
        </w:rPr>
        <w:t xml:space="preserve"> </w:t>
      </w:r>
      <w:r>
        <w:rPr>
          <w:spacing w:val="9"/>
        </w:rPr>
        <w:t>налоговые</w:t>
      </w:r>
      <w:r>
        <w:rPr>
          <w:spacing w:val="40"/>
        </w:rPr>
        <w:t xml:space="preserve"> </w:t>
      </w:r>
      <w:r>
        <w:rPr>
          <w:spacing w:val="9"/>
        </w:rPr>
        <w:t>доходы</w:t>
      </w:r>
      <w:r>
        <w:rPr>
          <w:spacing w:val="39"/>
        </w:rPr>
        <w:t xml:space="preserve"> </w:t>
      </w:r>
      <w:r>
        <w:rPr>
          <w:spacing w:val="9"/>
        </w:rPr>
        <w:t>местных</w:t>
      </w:r>
      <w:r>
        <w:rPr>
          <w:spacing w:val="40"/>
        </w:rPr>
        <w:t xml:space="preserve"> </w:t>
      </w:r>
      <w:r>
        <w:rPr>
          <w:spacing w:val="9"/>
        </w:rPr>
        <w:t>бюджетов</w:t>
      </w:r>
      <w:r>
        <w:rPr>
          <w:spacing w:val="40"/>
        </w:rPr>
        <w:t xml:space="preserve"> </w:t>
      </w:r>
      <w:r>
        <w:rPr>
          <w:spacing w:val="5"/>
        </w:rPr>
        <w:t>от</w:t>
      </w:r>
      <w:r>
        <w:rPr>
          <w:spacing w:val="39"/>
        </w:rPr>
        <w:t xml:space="preserve"> </w:t>
      </w:r>
      <w:r>
        <w:rPr>
          <w:spacing w:val="9"/>
        </w:rPr>
        <w:t>местных</w:t>
      </w:r>
      <w:r>
        <w:rPr>
          <w:spacing w:val="40"/>
        </w:rPr>
        <w:t xml:space="preserve"> </w:t>
      </w:r>
      <w:r>
        <w:rPr>
          <w:spacing w:val="9"/>
        </w:rPr>
        <w:t>налогов</w:t>
      </w:r>
      <w:r>
        <w:rPr>
          <w:spacing w:val="39"/>
        </w:rPr>
        <w:t xml:space="preserve"> </w:t>
      </w:r>
      <w:r>
        <w:t>и</w:t>
      </w:r>
      <w:r>
        <w:rPr>
          <w:spacing w:val="52"/>
          <w:w w:val="101"/>
        </w:rPr>
        <w:t xml:space="preserve"> </w:t>
      </w:r>
      <w:r>
        <w:rPr>
          <w:spacing w:val="27"/>
        </w:rPr>
        <w:t>сборов</w:t>
      </w:r>
      <w:r>
        <w:t>,</w:t>
      </w:r>
      <w:r>
        <w:rPr>
          <w:spacing w:val="9"/>
        </w:rPr>
        <w:t xml:space="preserve"> </w:t>
      </w:r>
      <w:r>
        <w:rPr>
          <w:spacing w:val="27"/>
        </w:rPr>
        <w:t>определенны</w:t>
      </w:r>
      <w:r>
        <w:t>е</w:t>
      </w:r>
      <w:r>
        <w:rPr>
          <w:spacing w:val="9"/>
        </w:rPr>
        <w:t xml:space="preserve"> </w:t>
      </w:r>
      <w:r>
        <w:rPr>
          <w:spacing w:val="27"/>
        </w:rPr>
        <w:t>налоговы</w:t>
      </w:r>
      <w:r>
        <w:t>м</w:t>
      </w:r>
      <w:r>
        <w:rPr>
          <w:spacing w:val="9"/>
        </w:rPr>
        <w:t xml:space="preserve"> </w:t>
      </w:r>
      <w:r>
        <w:rPr>
          <w:spacing w:val="27"/>
        </w:rPr>
        <w:t>законодательство</w:t>
      </w:r>
      <w:r>
        <w:t>м</w:t>
      </w:r>
      <w:r>
        <w:rPr>
          <w:spacing w:val="9"/>
        </w:rPr>
        <w:t xml:space="preserve"> </w:t>
      </w:r>
      <w:r>
        <w:rPr>
          <w:spacing w:val="27"/>
        </w:rPr>
        <w:t>Российско</w:t>
      </w:r>
      <w:r>
        <w:t>й</w:t>
      </w:r>
      <w:r>
        <w:rPr>
          <w:spacing w:val="2753"/>
        </w:rPr>
        <w:t xml:space="preserve"> </w:t>
      </w:r>
      <w:r>
        <w:rPr>
          <w:spacing w:val="9"/>
        </w:rPr>
        <w:lastRenderedPageBreak/>
        <w:t>Федерации;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  <w:sectPr w:rsidR="003A06F7">
          <w:pgSz w:w="11910" w:h="16840"/>
          <w:pgMar w:top="92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29"/>
        <w:jc w:val="both"/>
      </w:pPr>
      <w:r>
        <w:rPr>
          <w:spacing w:val="14"/>
        </w:rPr>
        <w:lastRenderedPageBreak/>
        <w:t>отчисления</w:t>
      </w:r>
      <w:r>
        <w:rPr>
          <w:spacing w:val="52"/>
        </w:rPr>
        <w:t xml:space="preserve"> </w:t>
      </w:r>
      <w:r>
        <w:rPr>
          <w:spacing w:val="7"/>
        </w:rPr>
        <w:t>от</w:t>
      </w:r>
      <w:r>
        <w:rPr>
          <w:spacing w:val="51"/>
        </w:rPr>
        <w:t xml:space="preserve"> </w:t>
      </w:r>
      <w:r>
        <w:rPr>
          <w:spacing w:val="14"/>
        </w:rPr>
        <w:t>федеральных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14"/>
        </w:rPr>
        <w:t>региональных</w:t>
      </w:r>
      <w:r>
        <w:rPr>
          <w:spacing w:val="52"/>
        </w:rPr>
        <w:t xml:space="preserve"> </w:t>
      </w:r>
      <w:r>
        <w:rPr>
          <w:spacing w:val="14"/>
        </w:rPr>
        <w:t>регулирующих</w:t>
      </w:r>
      <w:r>
        <w:rPr>
          <w:spacing w:val="52"/>
        </w:rPr>
        <w:t xml:space="preserve"> </w:t>
      </w:r>
      <w:r>
        <w:rPr>
          <w:spacing w:val="13"/>
        </w:rPr>
        <w:t>налогов</w:t>
      </w:r>
      <w:r>
        <w:rPr>
          <w:spacing w:val="52"/>
        </w:rPr>
        <w:t xml:space="preserve"> </w:t>
      </w:r>
      <w:r>
        <w:t>и</w:t>
      </w:r>
      <w:r>
        <w:rPr>
          <w:spacing w:val="54"/>
          <w:w w:val="101"/>
        </w:rPr>
        <w:t xml:space="preserve"> </w:t>
      </w:r>
      <w:r>
        <w:rPr>
          <w:spacing w:val="17"/>
        </w:rPr>
        <w:t>сборов,</w:t>
      </w:r>
      <w:r>
        <w:rPr>
          <w:spacing w:val="61"/>
        </w:rPr>
        <w:t xml:space="preserve"> </w:t>
      </w:r>
      <w:r>
        <w:rPr>
          <w:spacing w:val="18"/>
        </w:rPr>
        <w:t>передаваемые</w:t>
      </w:r>
      <w:r>
        <w:rPr>
          <w:spacing w:val="61"/>
        </w:rPr>
        <w:t xml:space="preserve"> </w:t>
      </w:r>
      <w:r>
        <w:rPr>
          <w:spacing w:val="17"/>
        </w:rPr>
        <w:t>местным</w:t>
      </w:r>
      <w:r>
        <w:rPr>
          <w:spacing w:val="62"/>
        </w:rPr>
        <w:t xml:space="preserve"> </w:t>
      </w:r>
      <w:r>
        <w:rPr>
          <w:spacing w:val="17"/>
        </w:rPr>
        <w:t>бюджетам</w:t>
      </w:r>
      <w:r>
        <w:rPr>
          <w:spacing w:val="61"/>
        </w:rPr>
        <w:t xml:space="preserve"> </w:t>
      </w:r>
      <w:r>
        <w:rPr>
          <w:spacing w:val="17"/>
        </w:rPr>
        <w:t>Российской</w:t>
      </w:r>
      <w:r>
        <w:rPr>
          <w:spacing w:val="62"/>
        </w:rPr>
        <w:t xml:space="preserve"> </w:t>
      </w:r>
      <w:r>
        <w:rPr>
          <w:spacing w:val="17"/>
        </w:rPr>
        <w:t>Федерацией</w:t>
      </w:r>
      <w:r>
        <w:rPr>
          <w:spacing w:val="61"/>
        </w:rPr>
        <w:t xml:space="preserve"> </w:t>
      </w:r>
      <w:r>
        <w:t>и</w:t>
      </w:r>
      <w:r>
        <w:rPr>
          <w:spacing w:val="48"/>
          <w:w w:val="101"/>
        </w:rPr>
        <w:t xml:space="preserve"> </w:t>
      </w:r>
      <w:r>
        <w:rPr>
          <w:spacing w:val="6"/>
        </w:rPr>
        <w:t>субъектом</w:t>
      </w:r>
      <w:r>
        <w:rPr>
          <w:spacing w:val="50"/>
        </w:rPr>
        <w:t xml:space="preserve"> </w:t>
      </w:r>
      <w:r>
        <w:rPr>
          <w:spacing w:val="6"/>
        </w:rPr>
        <w:t>Российской</w:t>
      </w:r>
      <w:r>
        <w:rPr>
          <w:spacing w:val="51"/>
        </w:rPr>
        <w:t xml:space="preserve"> </w:t>
      </w:r>
      <w:r>
        <w:rPr>
          <w:spacing w:val="7"/>
        </w:rPr>
        <w:t>Федерации;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3"/>
        </w:rPr>
        <w:t>государственная</w:t>
      </w:r>
      <w:r>
        <w:rPr>
          <w:spacing w:val="56"/>
        </w:rPr>
        <w:t xml:space="preserve"> </w:t>
      </w:r>
      <w:r>
        <w:rPr>
          <w:spacing w:val="13"/>
        </w:rPr>
        <w:t>пошлина,</w:t>
      </w:r>
      <w:r>
        <w:rPr>
          <w:spacing w:val="56"/>
        </w:rPr>
        <w:t xml:space="preserve"> </w:t>
      </w:r>
      <w:r>
        <w:rPr>
          <w:spacing w:val="7"/>
        </w:rPr>
        <w:t>за</w:t>
      </w:r>
      <w:r>
        <w:rPr>
          <w:spacing w:val="57"/>
        </w:rPr>
        <w:t xml:space="preserve"> </w:t>
      </w:r>
      <w:r>
        <w:rPr>
          <w:spacing w:val="13"/>
        </w:rPr>
        <w:t>исключением</w:t>
      </w:r>
      <w:r>
        <w:rPr>
          <w:spacing w:val="56"/>
        </w:rPr>
        <w:t xml:space="preserve"> </w:t>
      </w:r>
      <w:r>
        <w:rPr>
          <w:spacing w:val="13"/>
        </w:rPr>
        <w:t>государственной</w:t>
      </w:r>
      <w:r>
        <w:rPr>
          <w:spacing w:val="57"/>
        </w:rPr>
        <w:t xml:space="preserve"> </w:t>
      </w:r>
      <w:r>
        <w:rPr>
          <w:spacing w:val="15"/>
        </w:rPr>
        <w:t>пошлины,</w:t>
      </w:r>
      <w:r>
        <w:rPr>
          <w:spacing w:val="84"/>
          <w:w w:val="101"/>
        </w:rPr>
        <w:t xml:space="preserve"> </w:t>
      </w:r>
      <w:r>
        <w:rPr>
          <w:spacing w:val="9"/>
        </w:rPr>
        <w:t>зачисляемой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9"/>
        </w:rPr>
        <w:t>доходы</w:t>
      </w:r>
      <w:r>
        <w:rPr>
          <w:spacing w:val="39"/>
        </w:rPr>
        <w:t xml:space="preserve"> </w:t>
      </w:r>
      <w:r>
        <w:rPr>
          <w:spacing w:val="10"/>
        </w:rPr>
        <w:t>федерального</w:t>
      </w:r>
      <w:r>
        <w:rPr>
          <w:spacing w:val="39"/>
        </w:rPr>
        <w:t xml:space="preserve"> </w:t>
      </w:r>
      <w:r>
        <w:rPr>
          <w:spacing w:val="9"/>
        </w:rPr>
        <w:t>бюджета,</w:t>
      </w:r>
      <w:r>
        <w:rPr>
          <w:spacing w:val="39"/>
        </w:rPr>
        <w:t xml:space="preserve"> </w:t>
      </w:r>
      <w:r>
        <w:t>—</w:t>
      </w:r>
      <w:r>
        <w:rPr>
          <w:spacing w:val="39"/>
        </w:rPr>
        <w:t xml:space="preserve"> </w:t>
      </w:r>
      <w:r>
        <w:rPr>
          <w:spacing w:val="5"/>
        </w:rPr>
        <w:t>по</w:t>
      </w:r>
      <w:r>
        <w:rPr>
          <w:spacing w:val="39"/>
        </w:rPr>
        <w:t xml:space="preserve"> </w:t>
      </w:r>
      <w:r>
        <w:rPr>
          <w:spacing w:val="9"/>
        </w:rPr>
        <w:t>нормативу</w:t>
      </w:r>
      <w:r>
        <w:rPr>
          <w:spacing w:val="39"/>
        </w:rPr>
        <w:t xml:space="preserve"> </w:t>
      </w:r>
      <w:r>
        <w:rPr>
          <w:spacing w:val="8"/>
        </w:rPr>
        <w:t>100%</w:t>
      </w:r>
      <w:r>
        <w:rPr>
          <w:spacing w:val="39"/>
        </w:rPr>
        <w:t xml:space="preserve"> </w:t>
      </w:r>
      <w:r>
        <w:rPr>
          <w:spacing w:val="11"/>
        </w:rPr>
        <w:t>по</w:t>
      </w:r>
      <w:r>
        <w:rPr>
          <w:spacing w:val="52"/>
          <w:w w:val="101"/>
        </w:rPr>
        <w:t xml:space="preserve"> </w:t>
      </w:r>
      <w:r>
        <w:rPr>
          <w:spacing w:val="4"/>
        </w:rPr>
        <w:t>месту</w:t>
      </w:r>
      <w:r>
        <w:rPr>
          <w:spacing w:val="38"/>
        </w:rPr>
        <w:t xml:space="preserve"> </w:t>
      </w:r>
      <w:r>
        <w:rPr>
          <w:spacing w:val="5"/>
        </w:rPr>
        <w:t>нахождения</w:t>
      </w:r>
      <w:r>
        <w:rPr>
          <w:spacing w:val="39"/>
        </w:rPr>
        <w:t xml:space="preserve"> </w:t>
      </w:r>
      <w:r>
        <w:rPr>
          <w:spacing w:val="5"/>
        </w:rPr>
        <w:t>кредитной</w:t>
      </w:r>
      <w:r>
        <w:rPr>
          <w:spacing w:val="39"/>
        </w:rPr>
        <w:t xml:space="preserve"> </w:t>
      </w:r>
      <w:r>
        <w:rPr>
          <w:spacing w:val="5"/>
        </w:rPr>
        <w:t>организации,</w:t>
      </w:r>
      <w:r>
        <w:rPr>
          <w:spacing w:val="38"/>
        </w:rPr>
        <w:t xml:space="preserve"> </w:t>
      </w:r>
      <w:r>
        <w:rPr>
          <w:spacing w:val="5"/>
        </w:rPr>
        <w:t>принявшей</w:t>
      </w:r>
      <w:r>
        <w:rPr>
          <w:spacing w:val="39"/>
        </w:rPr>
        <w:t xml:space="preserve"> </w:t>
      </w:r>
      <w:r>
        <w:rPr>
          <w:spacing w:val="6"/>
        </w:rPr>
        <w:t>платеж.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b/>
          <w:bCs/>
          <w:spacing w:val="40"/>
        </w:rPr>
        <w:t>Неналоговы</w:t>
      </w:r>
      <w:r>
        <w:rPr>
          <w:b/>
          <w:bCs/>
        </w:rPr>
        <w:t>е</w:t>
      </w:r>
      <w:r>
        <w:rPr>
          <w:b/>
          <w:bCs/>
          <w:spacing w:val="28"/>
        </w:rPr>
        <w:t xml:space="preserve"> </w:t>
      </w:r>
      <w:r>
        <w:rPr>
          <w:b/>
          <w:bCs/>
          <w:spacing w:val="40"/>
        </w:rPr>
        <w:t>доход</w:t>
      </w:r>
      <w:r>
        <w:rPr>
          <w:b/>
          <w:bCs/>
        </w:rPr>
        <w:t>ы</w:t>
      </w:r>
      <w:r>
        <w:rPr>
          <w:b/>
          <w:bCs/>
          <w:spacing w:val="28"/>
        </w:rPr>
        <w:t xml:space="preserve"> </w:t>
      </w:r>
      <w:r>
        <w:rPr>
          <w:b/>
          <w:bCs/>
          <w:spacing w:val="40"/>
        </w:rPr>
        <w:t>местны</w:t>
      </w:r>
      <w:r>
        <w:rPr>
          <w:b/>
          <w:bCs/>
        </w:rPr>
        <w:t>х</w:t>
      </w:r>
      <w:r>
        <w:rPr>
          <w:b/>
          <w:bCs/>
          <w:spacing w:val="29"/>
        </w:rPr>
        <w:t xml:space="preserve"> </w:t>
      </w:r>
      <w:r>
        <w:rPr>
          <w:b/>
          <w:bCs/>
          <w:spacing w:val="40"/>
        </w:rPr>
        <w:t>бюджето</w:t>
      </w:r>
      <w:r>
        <w:rPr>
          <w:b/>
          <w:bCs/>
        </w:rPr>
        <w:t>в</w:t>
      </w:r>
      <w:r>
        <w:rPr>
          <w:b/>
          <w:bCs/>
          <w:spacing w:val="42"/>
        </w:rPr>
        <w:t xml:space="preserve"> </w:t>
      </w:r>
      <w:r>
        <w:rPr>
          <w:spacing w:val="51"/>
        </w:rPr>
        <w:t>учитываютс</w:t>
      </w:r>
      <w:r>
        <w:t>я</w:t>
      </w:r>
      <w:r>
        <w:rPr>
          <w:spacing w:val="52"/>
        </w:rPr>
        <w:t xml:space="preserve"> </w:t>
      </w:r>
      <w:r>
        <w:t>и</w:t>
      </w:r>
      <w:r>
        <w:rPr>
          <w:spacing w:val="3336"/>
          <w:w w:val="101"/>
        </w:rPr>
        <w:t xml:space="preserve"> </w:t>
      </w:r>
      <w:r>
        <w:rPr>
          <w:spacing w:val="27"/>
        </w:rPr>
        <w:t>формируютс</w:t>
      </w:r>
      <w:r>
        <w:t>я в</w:t>
      </w:r>
      <w:r>
        <w:rPr>
          <w:spacing w:val="1"/>
        </w:rPr>
        <w:t xml:space="preserve"> </w:t>
      </w:r>
      <w:r>
        <w:rPr>
          <w:spacing w:val="27"/>
        </w:rPr>
        <w:t>соответстви</w:t>
      </w:r>
      <w:r>
        <w:t>и</w:t>
      </w:r>
      <w:r>
        <w:rPr>
          <w:spacing w:val="1"/>
        </w:rPr>
        <w:t xml:space="preserve"> </w:t>
      </w:r>
      <w:r>
        <w:t xml:space="preserve">с </w:t>
      </w:r>
      <w:r>
        <w:rPr>
          <w:spacing w:val="27"/>
        </w:rPr>
        <w:t>требованиями</w:t>
      </w:r>
      <w:r>
        <w:t>,</w:t>
      </w:r>
      <w:r>
        <w:rPr>
          <w:spacing w:val="1"/>
        </w:rPr>
        <w:t xml:space="preserve"> </w:t>
      </w:r>
      <w:r>
        <w:rPr>
          <w:spacing w:val="27"/>
        </w:rPr>
        <w:t>предъявляемым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2575"/>
          <w:w w:val="101"/>
        </w:rPr>
        <w:t xml:space="preserve"> </w:t>
      </w:r>
      <w:r>
        <w:rPr>
          <w:spacing w:val="30"/>
        </w:rPr>
        <w:t>государственны</w:t>
      </w:r>
      <w:r>
        <w:t>м</w:t>
      </w:r>
      <w:r>
        <w:rPr>
          <w:spacing w:val="2"/>
        </w:rPr>
        <w:t xml:space="preserve"> </w:t>
      </w:r>
      <w:r>
        <w:rPr>
          <w:spacing w:val="30"/>
        </w:rPr>
        <w:t>бюджетам</w:t>
      </w:r>
      <w:r>
        <w:t>,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30"/>
        </w:rPr>
        <w:t>то</w:t>
      </w:r>
      <w:r>
        <w:t>м</w:t>
      </w:r>
      <w:r>
        <w:rPr>
          <w:spacing w:val="2"/>
        </w:rPr>
        <w:t xml:space="preserve"> </w:t>
      </w:r>
      <w:r>
        <w:rPr>
          <w:spacing w:val="30"/>
        </w:rPr>
        <w:t>числ</w:t>
      </w:r>
      <w:r>
        <w:t>е</w:t>
      </w:r>
      <w:r>
        <w:rPr>
          <w:spacing w:val="3"/>
        </w:rPr>
        <w:t xml:space="preserve"> </w:t>
      </w:r>
      <w:r>
        <w:rPr>
          <w:spacing w:val="14"/>
        </w:rPr>
        <w:t>за</w:t>
      </w:r>
      <w:r>
        <w:rPr>
          <w:spacing w:val="2"/>
        </w:rPr>
        <w:t xml:space="preserve"> </w:t>
      </w:r>
      <w:r>
        <w:rPr>
          <w:spacing w:val="30"/>
        </w:rPr>
        <w:t>сче</w:t>
      </w:r>
      <w:r>
        <w:t>т</w:t>
      </w:r>
      <w:r>
        <w:rPr>
          <w:spacing w:val="3"/>
        </w:rPr>
        <w:t xml:space="preserve"> </w:t>
      </w:r>
      <w:r>
        <w:rPr>
          <w:spacing w:val="30"/>
        </w:rPr>
        <w:t>част</w:t>
      </w:r>
      <w:r>
        <w:t>и</w:t>
      </w:r>
      <w:r>
        <w:rPr>
          <w:spacing w:val="2"/>
        </w:rPr>
        <w:t xml:space="preserve"> </w:t>
      </w:r>
      <w:r>
        <w:rPr>
          <w:spacing w:val="30"/>
        </w:rPr>
        <w:t>прибыл</w:t>
      </w:r>
      <w:r>
        <w:t>и</w:t>
      </w:r>
      <w:r>
        <w:rPr>
          <w:spacing w:val="2501"/>
        </w:rPr>
        <w:t xml:space="preserve"> </w:t>
      </w:r>
      <w:r>
        <w:rPr>
          <w:spacing w:val="22"/>
        </w:rPr>
        <w:t>муниципальны</w:t>
      </w:r>
      <w:r>
        <w:t>х</w:t>
      </w:r>
      <w:r>
        <w:rPr>
          <w:spacing w:val="68"/>
        </w:rPr>
        <w:t xml:space="preserve"> </w:t>
      </w:r>
      <w:r>
        <w:rPr>
          <w:spacing w:val="22"/>
        </w:rPr>
        <w:t>унитарны</w:t>
      </w:r>
      <w:r>
        <w:t>х</w:t>
      </w:r>
      <w:r>
        <w:rPr>
          <w:spacing w:val="69"/>
        </w:rPr>
        <w:t xml:space="preserve"> </w:t>
      </w:r>
      <w:r>
        <w:rPr>
          <w:spacing w:val="22"/>
        </w:rPr>
        <w:t>предприятий</w:t>
      </w:r>
      <w:r>
        <w:t>,</w:t>
      </w:r>
      <w:r>
        <w:rPr>
          <w:spacing w:val="69"/>
        </w:rPr>
        <w:t xml:space="preserve"> </w:t>
      </w:r>
      <w:r>
        <w:rPr>
          <w:spacing w:val="22"/>
        </w:rPr>
        <w:t>остающейс</w:t>
      </w:r>
      <w:r>
        <w:t>я</w:t>
      </w:r>
      <w:r>
        <w:rPr>
          <w:spacing w:val="68"/>
        </w:rPr>
        <w:t xml:space="preserve"> </w:t>
      </w:r>
      <w:r>
        <w:rPr>
          <w:spacing w:val="17"/>
        </w:rPr>
        <w:t>после</w:t>
      </w:r>
      <w:r>
        <w:rPr>
          <w:spacing w:val="69"/>
        </w:rPr>
        <w:t xml:space="preserve"> </w:t>
      </w:r>
      <w:r>
        <w:rPr>
          <w:spacing w:val="18"/>
        </w:rPr>
        <w:t>уплаты</w:t>
      </w:r>
      <w:r>
        <w:rPr>
          <w:spacing w:val="1794"/>
        </w:rPr>
        <w:t xml:space="preserve"> </w:t>
      </w:r>
      <w:r>
        <w:rPr>
          <w:spacing w:val="27"/>
        </w:rPr>
        <w:t>налого</w:t>
      </w:r>
      <w:r>
        <w:t>в</w:t>
      </w:r>
      <w:r>
        <w:rPr>
          <w:spacing w:val="69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rPr>
          <w:spacing w:val="27"/>
        </w:rPr>
        <w:t>сборо</w:t>
      </w:r>
      <w:r>
        <w:t>в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rPr>
          <w:spacing w:val="27"/>
        </w:rPr>
        <w:t>ины</w:t>
      </w:r>
      <w:r>
        <w:t>х</w:t>
      </w:r>
      <w:r>
        <w:rPr>
          <w:spacing w:val="69"/>
        </w:rPr>
        <w:t xml:space="preserve"> </w:t>
      </w:r>
      <w:r>
        <w:rPr>
          <w:spacing w:val="27"/>
        </w:rPr>
        <w:t>обязательны</w:t>
      </w:r>
      <w:r>
        <w:t>х</w:t>
      </w:r>
      <w:r>
        <w:rPr>
          <w:spacing w:val="70"/>
        </w:rPr>
        <w:t xml:space="preserve"> </w:t>
      </w:r>
      <w:r>
        <w:rPr>
          <w:spacing w:val="27"/>
        </w:rPr>
        <w:t>платежей</w:t>
      </w:r>
      <w:r>
        <w:t>,</w:t>
      </w:r>
      <w:r>
        <w:rPr>
          <w:spacing w:val="70"/>
        </w:rPr>
        <w:t xml:space="preserve"> </w:t>
      </w:r>
      <w:r>
        <w:t>—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rPr>
          <w:spacing w:val="27"/>
        </w:rPr>
        <w:t>размерах</w:t>
      </w:r>
      <w:r>
        <w:t>,</w:t>
      </w:r>
      <w:r>
        <w:rPr>
          <w:spacing w:val="2250"/>
        </w:rPr>
        <w:t xml:space="preserve"> </w:t>
      </w:r>
      <w:r>
        <w:rPr>
          <w:spacing w:val="8"/>
        </w:rPr>
        <w:t>устанавливаемых</w:t>
      </w:r>
      <w:r>
        <w:rPr>
          <w:spacing w:val="41"/>
        </w:rPr>
        <w:t xml:space="preserve"> </w:t>
      </w:r>
      <w:r>
        <w:rPr>
          <w:spacing w:val="7"/>
        </w:rPr>
        <w:t>правовыми</w:t>
      </w:r>
      <w:r>
        <w:rPr>
          <w:spacing w:val="40"/>
        </w:rPr>
        <w:t xml:space="preserve"> </w:t>
      </w:r>
      <w:r>
        <w:rPr>
          <w:spacing w:val="7"/>
        </w:rPr>
        <w:t>актами</w:t>
      </w:r>
      <w:r>
        <w:rPr>
          <w:spacing w:val="41"/>
        </w:rPr>
        <w:t xml:space="preserve"> </w:t>
      </w:r>
      <w:r>
        <w:rPr>
          <w:spacing w:val="7"/>
        </w:rPr>
        <w:t>органов</w:t>
      </w:r>
      <w:r>
        <w:rPr>
          <w:spacing w:val="41"/>
        </w:rPr>
        <w:t xml:space="preserve"> </w:t>
      </w:r>
      <w:r>
        <w:rPr>
          <w:spacing w:val="7"/>
        </w:rPr>
        <w:t>местного</w:t>
      </w:r>
      <w:r>
        <w:rPr>
          <w:spacing w:val="41"/>
        </w:rPr>
        <w:t xml:space="preserve"> </w:t>
      </w:r>
      <w:r>
        <w:rPr>
          <w:spacing w:val="8"/>
        </w:rPr>
        <w:t>самоуправления,</w:t>
      </w:r>
      <w:r>
        <w:rPr>
          <w:spacing w:val="41"/>
        </w:rPr>
        <w:t xml:space="preserve"> </w:t>
      </w:r>
      <w:r>
        <w:t>а</w:t>
      </w:r>
      <w:r>
        <w:rPr>
          <w:spacing w:val="60"/>
          <w:w w:val="101"/>
        </w:rPr>
        <w:t xml:space="preserve"> </w:t>
      </w:r>
      <w:r>
        <w:rPr>
          <w:spacing w:val="17"/>
        </w:rPr>
        <w:t>также</w:t>
      </w:r>
      <w:r>
        <w:rPr>
          <w:spacing w:val="65"/>
        </w:rPr>
        <w:t xml:space="preserve"> </w:t>
      </w:r>
      <w:r>
        <w:rPr>
          <w:spacing w:val="18"/>
        </w:rPr>
        <w:t>средств</w:t>
      </w:r>
      <w:r>
        <w:rPr>
          <w:spacing w:val="66"/>
        </w:rPr>
        <w:t xml:space="preserve"> </w:t>
      </w:r>
      <w:r>
        <w:rPr>
          <w:spacing w:val="22"/>
        </w:rPr>
        <w:t>самообложени</w:t>
      </w:r>
      <w:r>
        <w:t>я</w:t>
      </w:r>
      <w:r>
        <w:rPr>
          <w:spacing w:val="66"/>
        </w:rPr>
        <w:t xml:space="preserve"> </w:t>
      </w:r>
      <w:r>
        <w:rPr>
          <w:spacing w:val="22"/>
        </w:rPr>
        <w:t>граждан</w:t>
      </w:r>
      <w:r>
        <w:t>,</w:t>
      </w:r>
      <w:r>
        <w:rPr>
          <w:spacing w:val="66"/>
        </w:rPr>
        <w:t xml:space="preserve"> </w:t>
      </w:r>
      <w:r>
        <w:rPr>
          <w:spacing w:val="22"/>
        </w:rPr>
        <w:t>некоторы</w:t>
      </w:r>
      <w:r>
        <w:t>х</w:t>
      </w:r>
      <w:r>
        <w:rPr>
          <w:spacing w:val="66"/>
        </w:rPr>
        <w:t xml:space="preserve"> </w:t>
      </w:r>
      <w:r>
        <w:rPr>
          <w:spacing w:val="17"/>
        </w:rPr>
        <w:t>видов</w:t>
      </w:r>
      <w:r>
        <w:rPr>
          <w:spacing w:val="66"/>
        </w:rPr>
        <w:t xml:space="preserve"> </w:t>
      </w:r>
      <w:r>
        <w:rPr>
          <w:spacing w:val="22"/>
        </w:rPr>
        <w:t>штрафов</w:t>
      </w:r>
      <w:r>
        <w:t>,</w:t>
      </w:r>
      <w:r>
        <w:rPr>
          <w:spacing w:val="1530"/>
        </w:rPr>
        <w:t xml:space="preserve"> </w:t>
      </w:r>
      <w:r>
        <w:rPr>
          <w:spacing w:val="6"/>
        </w:rPr>
        <w:t>пожертвований.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4"/>
        </w:rPr>
        <w:t>Доход</w:t>
      </w:r>
      <w:r>
        <w:t>ы</w:t>
      </w:r>
      <w:r>
        <w:rPr>
          <w:spacing w:val="67"/>
        </w:rPr>
        <w:t xml:space="preserve"> </w:t>
      </w:r>
      <w:r>
        <w:rPr>
          <w:spacing w:val="24"/>
        </w:rPr>
        <w:t>местны</w:t>
      </w:r>
      <w:r>
        <w:t>х</w:t>
      </w:r>
      <w:r>
        <w:rPr>
          <w:spacing w:val="67"/>
        </w:rPr>
        <w:t xml:space="preserve"> </w:t>
      </w:r>
      <w:r>
        <w:rPr>
          <w:spacing w:val="24"/>
        </w:rPr>
        <w:t>бюджето</w:t>
      </w:r>
      <w:r>
        <w:t>в</w:t>
      </w:r>
      <w:r>
        <w:rPr>
          <w:spacing w:val="68"/>
        </w:rPr>
        <w:t xml:space="preserve"> </w:t>
      </w:r>
      <w:r>
        <w:rPr>
          <w:spacing w:val="24"/>
        </w:rPr>
        <w:t>могу</w:t>
      </w:r>
      <w:r>
        <w:t>т</w:t>
      </w:r>
      <w:r>
        <w:rPr>
          <w:spacing w:val="67"/>
        </w:rPr>
        <w:t xml:space="preserve"> </w:t>
      </w:r>
      <w:r>
        <w:rPr>
          <w:spacing w:val="17"/>
        </w:rPr>
        <w:t>быть</w:t>
      </w:r>
      <w:r>
        <w:rPr>
          <w:spacing w:val="67"/>
        </w:rPr>
        <w:t xml:space="preserve"> </w:t>
      </w:r>
      <w:r>
        <w:rPr>
          <w:spacing w:val="24"/>
        </w:rPr>
        <w:t>передан</w:t>
      </w:r>
      <w:r>
        <w:t>ы</w:t>
      </w:r>
      <w:r>
        <w:rPr>
          <w:spacing w:val="67"/>
        </w:rPr>
        <w:t xml:space="preserve"> </w:t>
      </w:r>
      <w:r>
        <w:rPr>
          <w:spacing w:val="24"/>
        </w:rPr>
        <w:t>бюджета</w:t>
      </w:r>
      <w:r>
        <w:t>м</w:t>
      </w:r>
      <w:r>
        <w:rPr>
          <w:spacing w:val="68"/>
        </w:rPr>
        <w:t xml:space="preserve"> </w:t>
      </w:r>
      <w:r>
        <w:rPr>
          <w:spacing w:val="24"/>
        </w:rPr>
        <w:t>други</w:t>
      </w:r>
      <w:r>
        <w:t>х</w:t>
      </w:r>
      <w:r>
        <w:rPr>
          <w:spacing w:val="2008"/>
        </w:rPr>
        <w:t xml:space="preserve"> </w:t>
      </w:r>
      <w:r>
        <w:rPr>
          <w:spacing w:val="16"/>
        </w:rPr>
        <w:t>уровней</w:t>
      </w:r>
      <w:r>
        <w:rPr>
          <w:spacing w:val="59"/>
        </w:rPr>
        <w:t xml:space="preserve"> </w:t>
      </w:r>
      <w:r>
        <w:rPr>
          <w:spacing w:val="9"/>
        </w:rPr>
        <w:t>по</w:t>
      </w:r>
      <w:r>
        <w:rPr>
          <w:spacing w:val="60"/>
        </w:rPr>
        <w:t xml:space="preserve"> </w:t>
      </w:r>
      <w:r>
        <w:rPr>
          <w:spacing w:val="16"/>
        </w:rPr>
        <w:t>ставкам</w:t>
      </w:r>
      <w:r>
        <w:rPr>
          <w:spacing w:val="60"/>
        </w:rPr>
        <w:t xml:space="preserve"> </w:t>
      </w:r>
      <w:r>
        <w:rPr>
          <w:spacing w:val="17"/>
        </w:rPr>
        <w:t>(нормативам),</w:t>
      </w:r>
      <w:r>
        <w:rPr>
          <w:spacing w:val="60"/>
        </w:rPr>
        <w:t xml:space="preserve"> </w:t>
      </w:r>
      <w:r>
        <w:rPr>
          <w:spacing w:val="17"/>
        </w:rPr>
        <w:t>определяемым</w:t>
      </w:r>
      <w:r>
        <w:rPr>
          <w:spacing w:val="60"/>
        </w:rPr>
        <w:t xml:space="preserve"> </w:t>
      </w:r>
      <w:r>
        <w:rPr>
          <w:spacing w:val="16"/>
        </w:rPr>
        <w:t>правовыми</w:t>
      </w:r>
      <w:r>
        <w:rPr>
          <w:spacing w:val="60"/>
        </w:rPr>
        <w:t xml:space="preserve"> </w:t>
      </w:r>
      <w:r>
        <w:rPr>
          <w:spacing w:val="15"/>
        </w:rPr>
        <w:t>актами</w:t>
      </w:r>
      <w:r>
        <w:rPr>
          <w:spacing w:val="-8"/>
        </w:rPr>
        <w:t xml:space="preserve"> </w:t>
      </w:r>
      <w:r>
        <w:rPr>
          <w:spacing w:val="4"/>
        </w:rPr>
        <w:t>органов</w:t>
      </w:r>
      <w:r>
        <w:rPr>
          <w:spacing w:val="47"/>
        </w:rPr>
        <w:t xml:space="preserve"> </w:t>
      </w:r>
      <w:r>
        <w:rPr>
          <w:spacing w:val="4"/>
        </w:rPr>
        <w:t>местного</w:t>
      </w:r>
      <w:r>
        <w:rPr>
          <w:spacing w:val="48"/>
        </w:rPr>
        <w:t xml:space="preserve"> </w:t>
      </w:r>
      <w:r>
        <w:rPr>
          <w:spacing w:val="5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i/>
          <w:iCs/>
          <w:spacing w:val="26"/>
        </w:rPr>
        <w:t>Местны</w:t>
      </w:r>
      <w:r>
        <w:rPr>
          <w:i/>
          <w:iCs/>
        </w:rPr>
        <w:t>й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26"/>
        </w:rPr>
        <w:t>бюдже</w:t>
      </w:r>
      <w:r>
        <w:rPr>
          <w:i/>
          <w:iCs/>
        </w:rPr>
        <w:t>т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26"/>
        </w:rPr>
        <w:t>являетс</w:t>
      </w:r>
      <w:r>
        <w:rPr>
          <w:i/>
          <w:iCs/>
        </w:rPr>
        <w:t>я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26"/>
        </w:rPr>
        <w:t>составно</w:t>
      </w:r>
      <w:r>
        <w:rPr>
          <w:i/>
          <w:iCs/>
        </w:rPr>
        <w:t>й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26"/>
        </w:rPr>
        <w:t>часть</w:t>
      </w:r>
      <w:r>
        <w:rPr>
          <w:i/>
          <w:iCs/>
        </w:rPr>
        <w:t>ю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26"/>
        </w:rPr>
        <w:t>консолидированног</w:t>
      </w:r>
      <w:r>
        <w:rPr>
          <w:i/>
          <w:iCs/>
        </w:rPr>
        <w:t>о</w:t>
      </w:r>
      <w:r>
        <w:rPr>
          <w:i/>
          <w:iCs/>
          <w:spacing w:val="2545"/>
        </w:rPr>
        <w:t xml:space="preserve"> </w:t>
      </w:r>
      <w:r>
        <w:rPr>
          <w:i/>
          <w:iCs/>
          <w:spacing w:val="16"/>
        </w:rPr>
        <w:t>бюджета</w:t>
      </w:r>
      <w:r>
        <w:rPr>
          <w:i/>
          <w:iCs/>
          <w:spacing w:val="57"/>
        </w:rPr>
        <w:t xml:space="preserve"> </w:t>
      </w:r>
      <w:r>
        <w:rPr>
          <w:i/>
          <w:iCs/>
          <w:spacing w:val="16"/>
        </w:rPr>
        <w:t>субъекта</w:t>
      </w:r>
      <w:r>
        <w:rPr>
          <w:i/>
          <w:iCs/>
          <w:spacing w:val="58"/>
        </w:rPr>
        <w:t xml:space="preserve"> </w:t>
      </w:r>
      <w:r>
        <w:rPr>
          <w:i/>
          <w:iCs/>
          <w:spacing w:val="17"/>
        </w:rPr>
        <w:t>Российской</w:t>
      </w:r>
      <w:r>
        <w:rPr>
          <w:i/>
          <w:iCs/>
          <w:spacing w:val="57"/>
        </w:rPr>
        <w:t xml:space="preserve"> </w:t>
      </w:r>
      <w:r>
        <w:rPr>
          <w:i/>
          <w:iCs/>
          <w:spacing w:val="17"/>
        </w:rPr>
        <w:t>Федерации,</w:t>
      </w:r>
      <w:r>
        <w:rPr>
          <w:i/>
          <w:iCs/>
          <w:spacing w:val="58"/>
        </w:rPr>
        <w:t xml:space="preserve"> </w:t>
      </w:r>
      <w:r>
        <w:rPr>
          <w:i/>
          <w:iCs/>
          <w:spacing w:val="16"/>
        </w:rPr>
        <w:t>который,</w:t>
      </w:r>
      <w:r>
        <w:rPr>
          <w:i/>
          <w:iCs/>
          <w:spacing w:val="58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57"/>
        </w:rPr>
        <w:t xml:space="preserve"> </w:t>
      </w:r>
      <w:r>
        <w:rPr>
          <w:i/>
          <w:iCs/>
          <w:spacing w:val="14"/>
        </w:rPr>
        <w:t>свою</w:t>
      </w:r>
      <w:r>
        <w:rPr>
          <w:i/>
          <w:iCs/>
          <w:spacing w:val="58"/>
        </w:rPr>
        <w:t xml:space="preserve"> </w:t>
      </w:r>
      <w:r>
        <w:rPr>
          <w:i/>
          <w:iCs/>
          <w:spacing w:val="16"/>
        </w:rPr>
        <w:t>очередь,</w:t>
      </w:r>
      <w:r>
        <w:rPr>
          <w:i/>
          <w:iCs/>
          <w:spacing w:val="-28"/>
        </w:rPr>
        <w:t xml:space="preserve"> </w:t>
      </w:r>
      <w:r>
        <w:rPr>
          <w:i/>
          <w:iCs/>
          <w:spacing w:val="13"/>
        </w:rPr>
        <w:t>является</w:t>
      </w:r>
      <w:r>
        <w:rPr>
          <w:i/>
          <w:iCs/>
          <w:spacing w:val="59"/>
        </w:rPr>
        <w:t xml:space="preserve"> </w:t>
      </w:r>
      <w:r>
        <w:rPr>
          <w:i/>
          <w:iCs/>
          <w:spacing w:val="14"/>
        </w:rPr>
        <w:t>составной</w:t>
      </w:r>
      <w:r>
        <w:rPr>
          <w:i/>
          <w:iCs/>
          <w:spacing w:val="58"/>
        </w:rPr>
        <w:t xml:space="preserve"> </w:t>
      </w:r>
      <w:r>
        <w:rPr>
          <w:i/>
          <w:iCs/>
          <w:spacing w:val="13"/>
        </w:rPr>
        <w:t>частью</w:t>
      </w:r>
      <w:r>
        <w:rPr>
          <w:i/>
          <w:iCs/>
          <w:spacing w:val="59"/>
        </w:rPr>
        <w:t xml:space="preserve"> </w:t>
      </w:r>
      <w:r>
        <w:rPr>
          <w:i/>
          <w:iCs/>
          <w:spacing w:val="15"/>
        </w:rPr>
        <w:t>консолидированного</w:t>
      </w:r>
      <w:r>
        <w:rPr>
          <w:i/>
          <w:iCs/>
          <w:spacing w:val="59"/>
        </w:rPr>
        <w:t xml:space="preserve"> </w:t>
      </w:r>
      <w:r>
        <w:rPr>
          <w:i/>
          <w:iCs/>
          <w:spacing w:val="13"/>
        </w:rPr>
        <w:t>бюджета</w:t>
      </w:r>
      <w:r>
        <w:rPr>
          <w:i/>
          <w:iCs/>
          <w:spacing w:val="59"/>
        </w:rPr>
        <w:t xml:space="preserve"> </w:t>
      </w:r>
      <w:r>
        <w:rPr>
          <w:i/>
          <w:iCs/>
          <w:spacing w:val="16"/>
        </w:rPr>
        <w:t>Россий-</w:t>
      </w:r>
      <w:proofErr w:type="spellStart"/>
      <w:r>
        <w:rPr>
          <w:i/>
          <w:iCs/>
          <w:spacing w:val="16"/>
        </w:rPr>
        <w:t>ской</w:t>
      </w:r>
      <w:proofErr w:type="spellEnd"/>
      <w:r>
        <w:rPr>
          <w:i/>
          <w:iCs/>
          <w:spacing w:val="45"/>
          <w:w w:val="101"/>
        </w:rPr>
        <w:t xml:space="preserve"> </w:t>
      </w:r>
      <w:r>
        <w:rPr>
          <w:i/>
          <w:iCs/>
          <w:spacing w:val="9"/>
        </w:rPr>
        <w:t>Федерации.</w:t>
      </w:r>
    </w:p>
    <w:p w:rsidR="003A06F7" w:rsidRDefault="003A06F7">
      <w:pPr>
        <w:pStyle w:val="3"/>
        <w:kinsoku w:val="0"/>
        <w:overflowPunct w:val="0"/>
        <w:spacing w:before="50"/>
        <w:jc w:val="both"/>
        <w:rPr>
          <w:b w:val="0"/>
          <w:bCs w:val="0"/>
          <w:color w:val="000000"/>
        </w:rPr>
      </w:pPr>
      <w:bookmarkStart w:id="179" w:name="BM_5__Муниципальный_заказ"/>
      <w:bookmarkStart w:id="180" w:name="bookmark104"/>
      <w:bookmarkEnd w:id="179"/>
      <w:bookmarkEnd w:id="180"/>
      <w:r>
        <w:rPr>
          <w:color w:val="800000"/>
          <w:spacing w:val="-2"/>
        </w:rPr>
        <w:t>§5.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Муниципальный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заказ</w:t>
      </w:r>
    </w:p>
    <w:p w:rsidR="003A06F7" w:rsidRDefault="003A06F7">
      <w:pPr>
        <w:pStyle w:val="a3"/>
        <w:kinsoku w:val="0"/>
        <w:overflowPunct w:val="0"/>
        <w:spacing w:before="118" w:line="244" w:lineRule="auto"/>
        <w:ind w:right="112"/>
        <w:jc w:val="both"/>
      </w:pPr>
      <w:r>
        <w:rPr>
          <w:spacing w:val="27"/>
        </w:rPr>
        <w:t>Формировани</w:t>
      </w:r>
      <w:r>
        <w:t xml:space="preserve">е и </w:t>
      </w:r>
      <w:r>
        <w:rPr>
          <w:spacing w:val="27"/>
        </w:rPr>
        <w:t>размещени</w:t>
      </w:r>
      <w:r>
        <w:t xml:space="preserve">е </w:t>
      </w:r>
      <w:r>
        <w:rPr>
          <w:spacing w:val="27"/>
        </w:rPr>
        <w:t>муниципальног</w:t>
      </w:r>
      <w:r>
        <w:t>о</w:t>
      </w:r>
      <w:r>
        <w:rPr>
          <w:spacing w:val="1"/>
        </w:rPr>
        <w:t xml:space="preserve"> </w:t>
      </w:r>
      <w:r>
        <w:rPr>
          <w:spacing w:val="27"/>
        </w:rPr>
        <w:t>заказ</w:t>
      </w:r>
      <w:r>
        <w:t xml:space="preserve">а </w:t>
      </w:r>
      <w:r>
        <w:rPr>
          <w:spacing w:val="27"/>
        </w:rPr>
        <w:t>относятс</w:t>
      </w:r>
      <w:r>
        <w:t>я к</w:t>
      </w:r>
      <w:r>
        <w:rPr>
          <w:spacing w:val="2575"/>
          <w:w w:val="101"/>
        </w:rPr>
        <w:t xml:space="preserve"> </w:t>
      </w:r>
      <w:r>
        <w:rPr>
          <w:spacing w:val="14"/>
        </w:rPr>
        <w:t>полномочиям</w:t>
      </w:r>
      <w:r>
        <w:rPr>
          <w:spacing w:val="54"/>
        </w:rPr>
        <w:t xml:space="preserve"> </w:t>
      </w:r>
      <w:r>
        <w:rPr>
          <w:spacing w:val="13"/>
        </w:rPr>
        <w:t>органов</w:t>
      </w:r>
      <w:r>
        <w:rPr>
          <w:spacing w:val="54"/>
        </w:rPr>
        <w:t xml:space="preserve"> </w:t>
      </w:r>
      <w:r>
        <w:rPr>
          <w:spacing w:val="13"/>
        </w:rPr>
        <w:t>местного</w:t>
      </w:r>
      <w:r>
        <w:rPr>
          <w:spacing w:val="54"/>
        </w:rPr>
        <w:t xml:space="preserve"> </w:t>
      </w:r>
      <w:r>
        <w:rPr>
          <w:spacing w:val="14"/>
        </w:rPr>
        <w:t>самоуправления</w:t>
      </w:r>
      <w:r>
        <w:rPr>
          <w:spacing w:val="54"/>
        </w:rPr>
        <w:t xml:space="preserve"> </w:t>
      </w:r>
      <w:r>
        <w:rPr>
          <w:spacing w:val="7"/>
        </w:rPr>
        <w:t>по</w:t>
      </w:r>
      <w:r>
        <w:rPr>
          <w:spacing w:val="54"/>
        </w:rPr>
        <w:t xml:space="preserve"> </w:t>
      </w:r>
      <w:r>
        <w:rPr>
          <w:spacing w:val="13"/>
        </w:rPr>
        <w:t>решению</w:t>
      </w:r>
      <w:r>
        <w:rPr>
          <w:spacing w:val="55"/>
        </w:rPr>
        <w:t xml:space="preserve"> </w:t>
      </w:r>
      <w:r>
        <w:rPr>
          <w:spacing w:val="16"/>
        </w:rPr>
        <w:t>вопросов</w:t>
      </w:r>
      <w:r>
        <w:rPr>
          <w:spacing w:val="81"/>
          <w:w w:val="101"/>
        </w:rPr>
        <w:t xml:space="preserve"> </w:t>
      </w:r>
      <w:r>
        <w:rPr>
          <w:spacing w:val="3"/>
        </w:rPr>
        <w:t>местного</w:t>
      </w:r>
      <w:r>
        <w:rPr>
          <w:spacing w:val="49"/>
        </w:rPr>
        <w:t xml:space="preserve"> </w:t>
      </w:r>
      <w:r>
        <w:rPr>
          <w:spacing w:val="4"/>
        </w:rPr>
        <w:t>значения.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Органы</w:t>
      </w:r>
      <w:r>
        <w:rPr>
          <w:spacing w:val="41"/>
        </w:rPr>
        <w:t xml:space="preserve"> </w:t>
      </w:r>
      <w:r>
        <w:rPr>
          <w:spacing w:val="7"/>
        </w:rPr>
        <w:t>местного</w:t>
      </w:r>
      <w:r>
        <w:rPr>
          <w:spacing w:val="42"/>
        </w:rPr>
        <w:t xml:space="preserve"> </w:t>
      </w:r>
      <w:r>
        <w:rPr>
          <w:spacing w:val="8"/>
        </w:rPr>
        <w:t>самоуправления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8"/>
        </w:rPr>
        <w:t>уполномоченные</w:t>
      </w:r>
      <w:r>
        <w:rPr>
          <w:spacing w:val="42"/>
        </w:rPr>
        <w:t xml:space="preserve"> </w:t>
      </w:r>
      <w:r>
        <w:rPr>
          <w:spacing w:val="5"/>
        </w:rPr>
        <w:t>ими</w:t>
      </w:r>
      <w:r>
        <w:rPr>
          <w:spacing w:val="42"/>
        </w:rPr>
        <w:t xml:space="preserve"> </w:t>
      </w:r>
      <w:r>
        <w:rPr>
          <w:spacing w:val="9"/>
        </w:rPr>
        <w:t>муниципальные</w:t>
      </w:r>
      <w:r>
        <w:rPr>
          <w:spacing w:val="46"/>
          <w:w w:val="101"/>
        </w:rPr>
        <w:t xml:space="preserve"> </w:t>
      </w:r>
      <w:r>
        <w:rPr>
          <w:spacing w:val="30"/>
        </w:rPr>
        <w:t>учреждени</w:t>
      </w:r>
      <w:r>
        <w:t>я</w:t>
      </w:r>
      <w:r>
        <w:rPr>
          <w:spacing w:val="6"/>
        </w:rPr>
        <w:t xml:space="preserve"> </w:t>
      </w:r>
      <w:r>
        <w:rPr>
          <w:spacing w:val="30"/>
        </w:rPr>
        <w:t>могу</w:t>
      </w:r>
      <w:r>
        <w:t>т</w:t>
      </w:r>
      <w:r>
        <w:rPr>
          <w:spacing w:val="7"/>
        </w:rPr>
        <w:t xml:space="preserve"> </w:t>
      </w:r>
      <w:r>
        <w:rPr>
          <w:spacing w:val="30"/>
        </w:rPr>
        <w:t>выступат</w:t>
      </w:r>
      <w:r>
        <w:t>ь</w:t>
      </w:r>
      <w:r>
        <w:rPr>
          <w:spacing w:val="7"/>
        </w:rPr>
        <w:t xml:space="preserve"> </w:t>
      </w:r>
      <w:r>
        <w:rPr>
          <w:spacing w:val="30"/>
        </w:rPr>
        <w:t>заказчикам</w:t>
      </w:r>
      <w:r>
        <w:t>и</w:t>
      </w:r>
      <w:r>
        <w:rPr>
          <w:spacing w:val="7"/>
        </w:rPr>
        <w:t xml:space="preserve"> </w:t>
      </w:r>
      <w:r>
        <w:rPr>
          <w:spacing w:val="14"/>
        </w:rPr>
        <w:t>на</w:t>
      </w:r>
      <w:r>
        <w:rPr>
          <w:spacing w:val="7"/>
        </w:rPr>
        <w:t xml:space="preserve"> </w:t>
      </w:r>
      <w:r>
        <w:rPr>
          <w:spacing w:val="30"/>
        </w:rPr>
        <w:t>поставк</w:t>
      </w:r>
      <w:r>
        <w:t>и</w:t>
      </w:r>
      <w:r>
        <w:rPr>
          <w:spacing w:val="7"/>
        </w:rPr>
        <w:t xml:space="preserve"> </w:t>
      </w:r>
      <w:r>
        <w:rPr>
          <w:spacing w:val="30"/>
        </w:rPr>
        <w:t>товаров</w:t>
      </w:r>
      <w:r>
        <w:t>,</w:t>
      </w:r>
      <w:r>
        <w:rPr>
          <w:spacing w:val="2749"/>
        </w:rPr>
        <w:t xml:space="preserve"> </w:t>
      </w:r>
      <w:r>
        <w:rPr>
          <w:spacing w:val="15"/>
        </w:rPr>
        <w:t>выполнение</w:t>
      </w:r>
      <w:r>
        <w:rPr>
          <w:spacing w:val="51"/>
        </w:rPr>
        <w:t xml:space="preserve"> </w:t>
      </w:r>
      <w:r>
        <w:rPr>
          <w:spacing w:val="13"/>
        </w:rPr>
        <w:t>работ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14"/>
        </w:rPr>
        <w:t>оказание</w:t>
      </w:r>
      <w:r>
        <w:rPr>
          <w:spacing w:val="52"/>
        </w:rPr>
        <w:t xml:space="preserve"> </w:t>
      </w:r>
      <w:r>
        <w:rPr>
          <w:spacing w:val="14"/>
        </w:rPr>
        <w:t>услуг,</w:t>
      </w:r>
      <w:r>
        <w:rPr>
          <w:spacing w:val="52"/>
        </w:rPr>
        <w:t xml:space="preserve"> </w:t>
      </w:r>
      <w:r>
        <w:rPr>
          <w:spacing w:val="15"/>
        </w:rPr>
        <w:t>связанных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rPr>
          <w:spacing w:val="14"/>
        </w:rPr>
        <w:t>решением</w:t>
      </w:r>
      <w:r>
        <w:rPr>
          <w:spacing w:val="52"/>
        </w:rPr>
        <w:t xml:space="preserve"> </w:t>
      </w:r>
      <w:r>
        <w:rPr>
          <w:spacing w:val="14"/>
        </w:rPr>
        <w:t>вопросов</w:t>
      </w:r>
      <w:r>
        <w:rPr>
          <w:spacing w:val="-13"/>
        </w:rPr>
        <w:t xml:space="preserve"> </w:t>
      </w:r>
      <w:r>
        <w:rPr>
          <w:spacing w:val="25"/>
        </w:rPr>
        <w:t>местног</w:t>
      </w:r>
      <w:r>
        <w:t>о</w:t>
      </w:r>
      <w:r>
        <w:rPr>
          <w:spacing w:val="73"/>
        </w:rPr>
        <w:t xml:space="preserve"> </w:t>
      </w:r>
      <w:r>
        <w:rPr>
          <w:spacing w:val="25"/>
        </w:rPr>
        <w:t>значени</w:t>
      </w:r>
      <w:r>
        <w:t xml:space="preserve">я  и  </w:t>
      </w:r>
      <w:r>
        <w:rPr>
          <w:spacing w:val="25"/>
        </w:rPr>
        <w:t>осуществление</w:t>
      </w:r>
      <w:r>
        <w:t xml:space="preserve">м  </w:t>
      </w:r>
      <w:r>
        <w:rPr>
          <w:spacing w:val="25"/>
        </w:rPr>
        <w:t>отдельны</w:t>
      </w:r>
      <w:r>
        <w:t xml:space="preserve">х  </w:t>
      </w:r>
      <w:r>
        <w:rPr>
          <w:spacing w:val="25"/>
        </w:rPr>
        <w:t>государственны</w:t>
      </w:r>
      <w:r>
        <w:t>х</w:t>
      </w:r>
      <w:r>
        <w:rPr>
          <w:spacing w:val="2500"/>
        </w:rPr>
        <w:t xml:space="preserve"> </w:t>
      </w:r>
      <w:r>
        <w:rPr>
          <w:spacing w:val="40"/>
        </w:rPr>
        <w:t>полномочий</w:t>
      </w:r>
      <w:r>
        <w:t>,</w:t>
      </w:r>
      <w:r>
        <w:rPr>
          <w:spacing w:val="33"/>
        </w:rPr>
        <w:t xml:space="preserve"> </w:t>
      </w:r>
      <w:r>
        <w:rPr>
          <w:spacing w:val="40"/>
        </w:rPr>
        <w:t>переданны</w:t>
      </w:r>
      <w:r>
        <w:t>х</w:t>
      </w:r>
      <w:r>
        <w:rPr>
          <w:spacing w:val="33"/>
        </w:rPr>
        <w:t xml:space="preserve"> </w:t>
      </w:r>
      <w:r>
        <w:rPr>
          <w:spacing w:val="40"/>
        </w:rPr>
        <w:t>органа</w:t>
      </w:r>
      <w:r>
        <w:t>м</w:t>
      </w:r>
      <w:r>
        <w:rPr>
          <w:spacing w:val="34"/>
        </w:rPr>
        <w:t xml:space="preserve"> </w:t>
      </w:r>
      <w:r>
        <w:rPr>
          <w:spacing w:val="40"/>
        </w:rPr>
        <w:t>местног</w:t>
      </w:r>
      <w:r>
        <w:t>о</w:t>
      </w:r>
      <w:r>
        <w:rPr>
          <w:spacing w:val="33"/>
        </w:rPr>
        <w:t xml:space="preserve"> </w:t>
      </w:r>
      <w:r>
        <w:rPr>
          <w:spacing w:val="40"/>
        </w:rPr>
        <w:t>самоуправлени</w:t>
      </w:r>
      <w:r>
        <w:t>я</w:t>
      </w:r>
      <w:r>
        <w:rPr>
          <w:spacing w:val="3657"/>
        </w:rPr>
        <w:t xml:space="preserve"> </w:t>
      </w:r>
      <w:r>
        <w:rPr>
          <w:spacing w:val="6"/>
        </w:rPr>
        <w:t>федеральными</w:t>
      </w:r>
      <w:r>
        <w:rPr>
          <w:spacing w:val="38"/>
        </w:rPr>
        <w:t xml:space="preserve"> </w:t>
      </w:r>
      <w:r>
        <w:rPr>
          <w:spacing w:val="6"/>
        </w:rPr>
        <w:t>законами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6"/>
        </w:rPr>
        <w:t>законами</w:t>
      </w:r>
      <w:r>
        <w:rPr>
          <w:spacing w:val="39"/>
        </w:rPr>
        <w:t xml:space="preserve"> </w:t>
      </w:r>
      <w:r>
        <w:rPr>
          <w:spacing w:val="6"/>
        </w:rPr>
        <w:t>субъектов</w:t>
      </w:r>
      <w:r>
        <w:rPr>
          <w:spacing w:val="39"/>
        </w:rPr>
        <w:t xml:space="preserve"> </w:t>
      </w:r>
      <w:r>
        <w:rPr>
          <w:spacing w:val="6"/>
        </w:rPr>
        <w:t>Российской</w:t>
      </w:r>
      <w:r>
        <w:rPr>
          <w:spacing w:val="39"/>
        </w:rPr>
        <w:t xml:space="preserve"> </w:t>
      </w:r>
      <w:r>
        <w:rPr>
          <w:spacing w:val="7"/>
        </w:rPr>
        <w:t>Федерации.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Муниципальный</w:t>
      </w:r>
      <w:r>
        <w:rPr>
          <w:spacing w:val="35"/>
        </w:rPr>
        <w:t xml:space="preserve"> </w:t>
      </w:r>
      <w:r>
        <w:rPr>
          <w:spacing w:val="6"/>
        </w:rPr>
        <w:t>заказ</w:t>
      </w:r>
      <w:r>
        <w:rPr>
          <w:spacing w:val="35"/>
        </w:rPr>
        <w:t xml:space="preserve"> </w:t>
      </w:r>
      <w:r>
        <w:rPr>
          <w:spacing w:val="3"/>
        </w:rPr>
        <w:t>на</w:t>
      </w:r>
      <w:r>
        <w:rPr>
          <w:spacing w:val="34"/>
        </w:rPr>
        <w:t xml:space="preserve"> </w:t>
      </w:r>
      <w:r>
        <w:rPr>
          <w:spacing w:val="6"/>
        </w:rPr>
        <w:t>поставки</w:t>
      </w:r>
      <w:r>
        <w:rPr>
          <w:spacing w:val="35"/>
        </w:rPr>
        <w:t xml:space="preserve"> </w:t>
      </w:r>
      <w:r>
        <w:rPr>
          <w:spacing w:val="6"/>
        </w:rPr>
        <w:t>товаров,</w:t>
      </w:r>
      <w:r>
        <w:rPr>
          <w:spacing w:val="35"/>
        </w:rPr>
        <w:t xml:space="preserve"> </w:t>
      </w:r>
      <w:r>
        <w:rPr>
          <w:spacing w:val="7"/>
        </w:rPr>
        <w:t>выполнение</w:t>
      </w:r>
      <w:r>
        <w:rPr>
          <w:spacing w:val="35"/>
        </w:rPr>
        <w:t xml:space="preserve"> </w:t>
      </w:r>
      <w:r>
        <w:rPr>
          <w:spacing w:val="6"/>
        </w:rPr>
        <w:t>работ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8"/>
        </w:rPr>
        <w:t>оказание</w:t>
      </w:r>
      <w:r>
        <w:rPr>
          <w:spacing w:val="52"/>
          <w:w w:val="101"/>
        </w:rPr>
        <w:t xml:space="preserve"> </w:t>
      </w:r>
      <w:r>
        <w:rPr>
          <w:spacing w:val="16"/>
        </w:rPr>
        <w:t>услуг</w:t>
      </w:r>
      <w:r>
        <w:rPr>
          <w:spacing w:val="61"/>
        </w:rPr>
        <w:t xml:space="preserve"> </w:t>
      </w:r>
      <w:r>
        <w:rPr>
          <w:spacing w:val="21"/>
        </w:rPr>
        <w:t>оплачиваетс</w:t>
      </w:r>
      <w:r>
        <w:t>я</w:t>
      </w:r>
      <w:r>
        <w:rPr>
          <w:spacing w:val="62"/>
        </w:rPr>
        <w:t xml:space="preserve"> </w:t>
      </w:r>
      <w:r>
        <w:rPr>
          <w:spacing w:val="10"/>
        </w:rPr>
        <w:t>за</w:t>
      </w:r>
      <w:r>
        <w:rPr>
          <w:spacing w:val="61"/>
        </w:rPr>
        <w:t xml:space="preserve"> </w:t>
      </w:r>
      <w:r>
        <w:rPr>
          <w:spacing w:val="15"/>
        </w:rPr>
        <w:t>счет</w:t>
      </w:r>
      <w:r>
        <w:rPr>
          <w:spacing w:val="62"/>
        </w:rPr>
        <w:t xml:space="preserve"> </w:t>
      </w:r>
      <w:r>
        <w:rPr>
          <w:spacing w:val="17"/>
        </w:rPr>
        <w:t>средств</w:t>
      </w:r>
      <w:r>
        <w:rPr>
          <w:spacing w:val="62"/>
        </w:rPr>
        <w:t xml:space="preserve"> </w:t>
      </w:r>
      <w:r>
        <w:rPr>
          <w:spacing w:val="18"/>
        </w:rPr>
        <w:t>местного</w:t>
      </w:r>
      <w:r>
        <w:rPr>
          <w:spacing w:val="61"/>
        </w:rPr>
        <w:t xml:space="preserve"> </w:t>
      </w:r>
      <w:r>
        <w:rPr>
          <w:spacing w:val="18"/>
        </w:rPr>
        <w:t>бюджета.</w:t>
      </w:r>
      <w:r>
        <w:rPr>
          <w:spacing w:val="62"/>
        </w:rPr>
        <w:t xml:space="preserve"> </w:t>
      </w:r>
      <w:r>
        <w:rPr>
          <w:spacing w:val="18"/>
        </w:rPr>
        <w:t>Размещение</w:t>
      </w:r>
      <w:r>
        <w:rPr>
          <w:spacing w:val="478"/>
        </w:rPr>
        <w:t xml:space="preserve"> </w:t>
      </w:r>
      <w:r>
        <w:rPr>
          <w:spacing w:val="23"/>
        </w:rPr>
        <w:t>указанног</w:t>
      </w:r>
      <w:r>
        <w:t>о</w:t>
      </w:r>
      <w:r>
        <w:rPr>
          <w:spacing w:val="70"/>
        </w:rPr>
        <w:t xml:space="preserve"> </w:t>
      </w:r>
      <w:r>
        <w:rPr>
          <w:spacing w:val="23"/>
        </w:rPr>
        <w:t>муниципальног</w:t>
      </w:r>
      <w:r>
        <w:t>о</w:t>
      </w:r>
      <w:r>
        <w:rPr>
          <w:spacing w:val="70"/>
        </w:rPr>
        <w:t xml:space="preserve"> </w:t>
      </w:r>
      <w:r>
        <w:rPr>
          <w:spacing w:val="23"/>
        </w:rPr>
        <w:t>заказ</w:t>
      </w:r>
      <w:r>
        <w:t>а</w:t>
      </w:r>
      <w:r>
        <w:rPr>
          <w:spacing w:val="71"/>
        </w:rPr>
        <w:t xml:space="preserve"> </w:t>
      </w:r>
      <w:r>
        <w:rPr>
          <w:spacing w:val="23"/>
        </w:rPr>
        <w:t>осуществляетс</w:t>
      </w:r>
      <w:r>
        <w:t>я</w:t>
      </w:r>
      <w:r>
        <w:rPr>
          <w:spacing w:val="70"/>
        </w:rPr>
        <w:t xml:space="preserve"> </w:t>
      </w:r>
      <w:r>
        <w:rPr>
          <w:spacing w:val="11"/>
        </w:rPr>
        <w:t>на</w:t>
      </w:r>
      <w:r>
        <w:rPr>
          <w:spacing w:val="71"/>
        </w:rPr>
        <w:t xml:space="preserve"> </w:t>
      </w:r>
      <w:r>
        <w:rPr>
          <w:spacing w:val="23"/>
        </w:rPr>
        <w:t>конкурсно</w:t>
      </w:r>
      <w:r>
        <w:t>й</w:t>
      </w:r>
      <w:r>
        <w:rPr>
          <w:spacing w:val="2301"/>
        </w:rPr>
        <w:t xml:space="preserve"> </w:t>
      </w:r>
      <w:r>
        <w:rPr>
          <w:spacing w:val="15"/>
        </w:rPr>
        <w:t>основе,</w:t>
      </w:r>
      <w:r>
        <w:rPr>
          <w:spacing w:val="58"/>
        </w:rPr>
        <w:t xml:space="preserve"> </w:t>
      </w:r>
      <w:r>
        <w:rPr>
          <w:spacing w:val="8"/>
        </w:rPr>
        <w:t>за</w:t>
      </w:r>
      <w:r>
        <w:rPr>
          <w:spacing w:val="58"/>
        </w:rPr>
        <w:t xml:space="preserve"> </w:t>
      </w:r>
      <w:r>
        <w:rPr>
          <w:spacing w:val="16"/>
        </w:rPr>
        <w:t>исключением</w:t>
      </w:r>
      <w:r>
        <w:rPr>
          <w:spacing w:val="58"/>
        </w:rPr>
        <w:t xml:space="preserve"> </w:t>
      </w:r>
      <w:r>
        <w:rPr>
          <w:spacing w:val="15"/>
        </w:rPr>
        <w:t>случаев,</w:t>
      </w:r>
      <w:r>
        <w:rPr>
          <w:spacing w:val="59"/>
        </w:rPr>
        <w:t xml:space="preserve"> </w:t>
      </w:r>
      <w:r>
        <w:rPr>
          <w:spacing w:val="14"/>
        </w:rPr>
        <w:t>когда</w:t>
      </w:r>
      <w:r>
        <w:rPr>
          <w:spacing w:val="58"/>
        </w:rPr>
        <w:t xml:space="preserve"> </w:t>
      </w:r>
      <w:r>
        <w:rPr>
          <w:spacing w:val="16"/>
        </w:rPr>
        <w:t>размещение</w:t>
      </w:r>
      <w:r>
        <w:rPr>
          <w:spacing w:val="58"/>
        </w:rPr>
        <w:t xml:space="preserve"> </w:t>
      </w:r>
      <w:r>
        <w:rPr>
          <w:spacing w:val="16"/>
        </w:rPr>
        <w:t>муниципального</w:t>
      </w:r>
      <w:r>
        <w:rPr>
          <w:spacing w:val="-12"/>
        </w:rPr>
        <w:t xml:space="preserve"> </w:t>
      </w:r>
      <w:r>
        <w:rPr>
          <w:spacing w:val="7"/>
        </w:rPr>
        <w:t>заказа</w:t>
      </w:r>
      <w:r>
        <w:rPr>
          <w:spacing w:val="35"/>
        </w:rPr>
        <w:t xml:space="preserve"> </w:t>
      </w:r>
      <w:r>
        <w:rPr>
          <w:spacing w:val="8"/>
        </w:rPr>
        <w:t>осуществляется</w:t>
      </w:r>
      <w:r>
        <w:rPr>
          <w:spacing w:val="35"/>
        </w:rPr>
        <w:t xml:space="preserve"> </w:t>
      </w:r>
      <w:r>
        <w:rPr>
          <w:spacing w:val="7"/>
        </w:rPr>
        <w:t>путем</w:t>
      </w:r>
      <w:r>
        <w:rPr>
          <w:spacing w:val="35"/>
        </w:rPr>
        <w:t xml:space="preserve"> </w:t>
      </w:r>
      <w:r>
        <w:rPr>
          <w:spacing w:val="7"/>
        </w:rPr>
        <w:t>запроса</w:t>
      </w:r>
      <w:r>
        <w:rPr>
          <w:spacing w:val="36"/>
        </w:rPr>
        <w:t xml:space="preserve"> </w:t>
      </w:r>
      <w:r>
        <w:rPr>
          <w:spacing w:val="7"/>
        </w:rPr>
        <w:t>котировок</w:t>
      </w:r>
      <w:r>
        <w:rPr>
          <w:spacing w:val="35"/>
        </w:rPr>
        <w:t xml:space="preserve"> </w:t>
      </w:r>
      <w:r>
        <w:rPr>
          <w:spacing w:val="5"/>
        </w:rPr>
        <w:t>цен</w:t>
      </w:r>
      <w:r>
        <w:rPr>
          <w:spacing w:val="35"/>
        </w:rPr>
        <w:t xml:space="preserve"> </w:t>
      </w:r>
      <w:r>
        <w:rPr>
          <w:spacing w:val="4"/>
        </w:rPr>
        <w:t>на</w:t>
      </w:r>
      <w:r>
        <w:rPr>
          <w:spacing w:val="35"/>
        </w:rPr>
        <w:t xml:space="preserve"> </w:t>
      </w:r>
      <w:r>
        <w:rPr>
          <w:spacing w:val="7"/>
        </w:rPr>
        <w:t>товары,</w:t>
      </w:r>
      <w:r>
        <w:rPr>
          <w:spacing w:val="36"/>
        </w:rPr>
        <w:t xml:space="preserve"> </w:t>
      </w:r>
      <w:r>
        <w:rPr>
          <w:spacing w:val="7"/>
        </w:rPr>
        <w:t>работы</w:t>
      </w:r>
      <w:r>
        <w:rPr>
          <w:spacing w:val="35"/>
        </w:rPr>
        <w:t xml:space="preserve"> </w:t>
      </w:r>
      <w:r>
        <w:t>и</w:t>
      </w:r>
      <w:r>
        <w:rPr>
          <w:spacing w:val="52"/>
          <w:w w:val="101"/>
        </w:rPr>
        <w:t xml:space="preserve"> </w:t>
      </w:r>
      <w:r>
        <w:rPr>
          <w:spacing w:val="15"/>
        </w:rPr>
        <w:t>услуги,</w:t>
      </w:r>
      <w:r>
        <w:rPr>
          <w:spacing w:val="52"/>
        </w:rPr>
        <w:t xml:space="preserve"> </w:t>
      </w:r>
      <w:r>
        <w:rPr>
          <w:spacing w:val="11"/>
        </w:rPr>
        <w:t>или</w:t>
      </w:r>
      <w:r>
        <w:rPr>
          <w:spacing w:val="52"/>
        </w:rPr>
        <w:t xml:space="preserve"> </w:t>
      </w:r>
      <w:r>
        <w:rPr>
          <w:spacing w:val="15"/>
        </w:rPr>
        <w:t>случаев</w:t>
      </w:r>
      <w:r>
        <w:rPr>
          <w:spacing w:val="53"/>
        </w:rPr>
        <w:t xml:space="preserve"> </w:t>
      </w:r>
      <w:r>
        <w:rPr>
          <w:spacing w:val="15"/>
        </w:rPr>
        <w:t>закупки</w:t>
      </w:r>
      <w:r>
        <w:rPr>
          <w:spacing w:val="52"/>
        </w:rPr>
        <w:t xml:space="preserve"> </w:t>
      </w:r>
      <w:r>
        <w:rPr>
          <w:spacing w:val="15"/>
        </w:rPr>
        <w:t>товаров,</w:t>
      </w:r>
      <w:r>
        <w:rPr>
          <w:spacing w:val="53"/>
        </w:rPr>
        <w:t xml:space="preserve"> </w:t>
      </w:r>
      <w:r>
        <w:rPr>
          <w:spacing w:val="14"/>
        </w:rPr>
        <w:t>работ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14"/>
        </w:rPr>
        <w:t>услуг</w:t>
      </w:r>
      <w:r>
        <w:rPr>
          <w:spacing w:val="52"/>
        </w:rPr>
        <w:t xml:space="preserve"> </w:t>
      </w:r>
      <w:r>
        <w:t>у</w:t>
      </w:r>
      <w:r>
        <w:rPr>
          <w:spacing w:val="53"/>
        </w:rPr>
        <w:t xml:space="preserve"> </w:t>
      </w:r>
      <w:r>
        <w:rPr>
          <w:spacing w:val="16"/>
        </w:rPr>
        <w:t>единственного</w:t>
      </w:r>
      <w:r>
        <w:rPr>
          <w:spacing w:val="-12"/>
        </w:rPr>
        <w:t xml:space="preserve"> </w:t>
      </w:r>
      <w:r>
        <w:rPr>
          <w:spacing w:val="4"/>
        </w:rPr>
        <w:t>исполнителя.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9"/>
        </w:rPr>
        <w:t>Порядо</w:t>
      </w:r>
      <w:r>
        <w:t>к</w:t>
      </w:r>
      <w:r>
        <w:rPr>
          <w:spacing w:val="4"/>
        </w:rPr>
        <w:t xml:space="preserve"> </w:t>
      </w:r>
      <w:r>
        <w:rPr>
          <w:spacing w:val="29"/>
        </w:rPr>
        <w:t>формирования</w:t>
      </w:r>
      <w:r>
        <w:t>,</w:t>
      </w:r>
      <w:r>
        <w:rPr>
          <w:spacing w:val="5"/>
        </w:rPr>
        <w:t xml:space="preserve"> </w:t>
      </w:r>
      <w:r>
        <w:rPr>
          <w:spacing w:val="29"/>
        </w:rPr>
        <w:t>размещения</w:t>
      </w:r>
      <w:r>
        <w:t>,</w:t>
      </w:r>
      <w:r>
        <w:rPr>
          <w:spacing w:val="5"/>
        </w:rPr>
        <w:t xml:space="preserve"> </w:t>
      </w:r>
      <w:r>
        <w:rPr>
          <w:spacing w:val="29"/>
        </w:rPr>
        <w:t>исполнени</w:t>
      </w:r>
      <w:r>
        <w:t>я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29"/>
        </w:rPr>
        <w:t>контрол</w:t>
      </w:r>
      <w:r>
        <w:t>я</w:t>
      </w:r>
      <w:r>
        <w:rPr>
          <w:spacing w:val="5"/>
        </w:rPr>
        <w:t xml:space="preserve"> </w:t>
      </w:r>
      <w:r>
        <w:rPr>
          <w:spacing w:val="14"/>
        </w:rPr>
        <w:t>за</w:t>
      </w:r>
      <w:r>
        <w:rPr>
          <w:spacing w:val="2596"/>
        </w:rPr>
        <w:t xml:space="preserve"> </w:t>
      </w:r>
      <w:r>
        <w:rPr>
          <w:spacing w:val="41"/>
        </w:rPr>
        <w:t>исполнение</w:t>
      </w:r>
      <w:r>
        <w:t>м</w:t>
      </w:r>
      <w:r>
        <w:rPr>
          <w:spacing w:val="34"/>
        </w:rPr>
        <w:t xml:space="preserve"> </w:t>
      </w:r>
      <w:r>
        <w:rPr>
          <w:spacing w:val="41"/>
        </w:rPr>
        <w:t>муниципальног</w:t>
      </w:r>
      <w:r>
        <w:t>о</w:t>
      </w:r>
      <w:r>
        <w:rPr>
          <w:spacing w:val="35"/>
        </w:rPr>
        <w:t xml:space="preserve"> </w:t>
      </w:r>
      <w:r>
        <w:rPr>
          <w:spacing w:val="41"/>
        </w:rPr>
        <w:t>заказ</w:t>
      </w:r>
      <w:r>
        <w:t>а</w:t>
      </w:r>
      <w:r>
        <w:rPr>
          <w:spacing w:val="35"/>
        </w:rPr>
        <w:t xml:space="preserve"> </w:t>
      </w:r>
      <w:r>
        <w:rPr>
          <w:spacing w:val="41"/>
        </w:rPr>
        <w:t>определяетс</w:t>
      </w:r>
      <w:r>
        <w:t>я</w:t>
      </w:r>
      <w:r>
        <w:rPr>
          <w:spacing w:val="35"/>
        </w:rPr>
        <w:t xml:space="preserve"> </w:t>
      </w:r>
      <w:r>
        <w:rPr>
          <w:spacing w:val="41"/>
        </w:rPr>
        <w:t>уставо</w:t>
      </w:r>
      <w:r>
        <w:t>м</w:t>
      </w:r>
      <w:r>
        <w:rPr>
          <w:spacing w:val="3748"/>
        </w:rPr>
        <w:t xml:space="preserve"> </w:t>
      </w:r>
      <w:r>
        <w:rPr>
          <w:spacing w:val="8"/>
        </w:rPr>
        <w:t>муниципального</w:t>
      </w:r>
      <w:r>
        <w:rPr>
          <w:spacing w:val="41"/>
        </w:rPr>
        <w:t xml:space="preserve"> </w:t>
      </w:r>
      <w:r>
        <w:rPr>
          <w:spacing w:val="8"/>
        </w:rPr>
        <w:t>образования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8"/>
        </w:rPr>
        <w:t>нормативными</w:t>
      </w:r>
      <w:r>
        <w:rPr>
          <w:spacing w:val="41"/>
        </w:rPr>
        <w:t xml:space="preserve"> </w:t>
      </w:r>
      <w:r>
        <w:rPr>
          <w:spacing w:val="7"/>
        </w:rPr>
        <w:t>правовыми</w:t>
      </w:r>
      <w:r>
        <w:rPr>
          <w:spacing w:val="41"/>
        </w:rPr>
        <w:t xml:space="preserve"> </w:t>
      </w:r>
      <w:r>
        <w:rPr>
          <w:spacing w:val="7"/>
        </w:rPr>
        <w:t>актами</w:t>
      </w:r>
      <w:r>
        <w:rPr>
          <w:spacing w:val="41"/>
        </w:rPr>
        <w:t xml:space="preserve"> </w:t>
      </w:r>
      <w:r>
        <w:rPr>
          <w:spacing w:val="9"/>
        </w:rPr>
        <w:t>органов</w:t>
      </w:r>
      <w:r>
        <w:rPr>
          <w:spacing w:val="44"/>
          <w:w w:val="101"/>
        </w:rPr>
        <w:t xml:space="preserve"> </w:t>
      </w:r>
      <w:r>
        <w:rPr>
          <w:spacing w:val="13"/>
        </w:rPr>
        <w:t>местного</w:t>
      </w:r>
      <w:r>
        <w:rPr>
          <w:spacing w:val="51"/>
        </w:rPr>
        <w:t xml:space="preserve"> </w:t>
      </w:r>
      <w:r>
        <w:rPr>
          <w:spacing w:val="14"/>
        </w:rPr>
        <w:t>самоуправления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14"/>
        </w:rPr>
        <w:t>соответствии</w:t>
      </w:r>
      <w:r>
        <w:rPr>
          <w:spacing w:val="5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rPr>
          <w:spacing w:val="14"/>
        </w:rPr>
        <w:t>федеральными</w:t>
      </w:r>
      <w:r>
        <w:rPr>
          <w:spacing w:val="51"/>
        </w:rPr>
        <w:t xml:space="preserve"> </w:t>
      </w:r>
      <w:r>
        <w:rPr>
          <w:spacing w:val="13"/>
        </w:rPr>
        <w:t>законами</w:t>
      </w:r>
      <w:r>
        <w:rPr>
          <w:spacing w:val="51"/>
        </w:rPr>
        <w:t xml:space="preserve"> </w:t>
      </w:r>
      <w:r>
        <w:t>и</w:t>
      </w:r>
      <w:r>
        <w:rPr>
          <w:spacing w:val="78"/>
          <w:w w:val="101"/>
        </w:rPr>
        <w:t xml:space="preserve"> </w:t>
      </w:r>
      <w:r>
        <w:rPr>
          <w:spacing w:val="3"/>
        </w:rPr>
        <w:t>иными</w:t>
      </w:r>
      <w:r>
        <w:rPr>
          <w:spacing w:val="37"/>
        </w:rPr>
        <w:t xml:space="preserve"> </w:t>
      </w:r>
      <w:r>
        <w:rPr>
          <w:spacing w:val="4"/>
        </w:rPr>
        <w:t>нормативными</w:t>
      </w:r>
      <w:r>
        <w:rPr>
          <w:spacing w:val="37"/>
        </w:rPr>
        <w:t xml:space="preserve"> </w:t>
      </w:r>
      <w:r>
        <w:rPr>
          <w:spacing w:val="4"/>
        </w:rPr>
        <w:t>правовыми</w:t>
      </w:r>
      <w:r>
        <w:rPr>
          <w:spacing w:val="37"/>
        </w:rPr>
        <w:t xml:space="preserve"> </w:t>
      </w:r>
      <w:r>
        <w:rPr>
          <w:spacing w:val="4"/>
        </w:rPr>
        <w:t>актами</w:t>
      </w:r>
      <w:r>
        <w:rPr>
          <w:spacing w:val="37"/>
        </w:rPr>
        <w:t xml:space="preserve"> </w:t>
      </w:r>
      <w:r>
        <w:rPr>
          <w:spacing w:val="4"/>
        </w:rPr>
        <w:t>Российской</w:t>
      </w:r>
      <w:r>
        <w:rPr>
          <w:spacing w:val="37"/>
        </w:rPr>
        <w:t xml:space="preserve"> </w:t>
      </w:r>
      <w:r>
        <w:rPr>
          <w:spacing w:val="5"/>
        </w:rPr>
        <w:t>Федерации.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92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2"/>
        <w:kinsoku w:val="0"/>
        <w:overflowPunct w:val="0"/>
        <w:spacing w:before="31"/>
        <w:jc w:val="both"/>
        <w:rPr>
          <w:b w:val="0"/>
          <w:bCs w:val="0"/>
          <w:color w:val="000000"/>
        </w:rPr>
      </w:pPr>
      <w:bookmarkStart w:id="181" w:name="Глава_13___МУНИЦИПАЛЬНАЯ_СЛУЖБА"/>
      <w:bookmarkStart w:id="182" w:name="bookmark105"/>
      <w:bookmarkStart w:id="183" w:name="bookmark106"/>
      <w:bookmarkEnd w:id="181"/>
      <w:bookmarkEnd w:id="182"/>
      <w:bookmarkEnd w:id="183"/>
      <w:r>
        <w:rPr>
          <w:color w:val="800000"/>
          <w:spacing w:val="-5"/>
        </w:rPr>
        <w:lastRenderedPageBreak/>
        <w:t>Глава</w:t>
      </w:r>
      <w:r>
        <w:rPr>
          <w:color w:val="800000"/>
          <w:spacing w:val="14"/>
        </w:rPr>
        <w:t xml:space="preserve"> </w:t>
      </w:r>
      <w:r>
        <w:rPr>
          <w:color w:val="800000"/>
          <w:spacing w:val="-6"/>
        </w:rPr>
        <w:t>13</w:t>
      </w:r>
    </w:p>
    <w:p w:rsidR="003A06F7" w:rsidRDefault="003A06F7">
      <w:pPr>
        <w:pStyle w:val="a3"/>
        <w:kinsoku w:val="0"/>
        <w:overflowPunct w:val="0"/>
        <w:spacing w:before="4"/>
        <w:jc w:val="both"/>
        <w:rPr>
          <w:color w:val="000000"/>
          <w:sz w:val="26"/>
          <w:szCs w:val="26"/>
        </w:rPr>
      </w:pPr>
      <w:r>
        <w:rPr>
          <w:b/>
          <w:bCs/>
          <w:color w:val="800000"/>
          <w:spacing w:val="-8"/>
          <w:sz w:val="26"/>
          <w:szCs w:val="26"/>
        </w:rPr>
        <w:t>МУНИЦИПАЛЬНАЯ</w:t>
      </w:r>
      <w:r>
        <w:rPr>
          <w:b/>
          <w:bCs/>
          <w:color w:val="800000"/>
          <w:spacing w:val="69"/>
          <w:sz w:val="26"/>
          <w:szCs w:val="26"/>
        </w:rPr>
        <w:t xml:space="preserve"> </w:t>
      </w:r>
      <w:r>
        <w:rPr>
          <w:b/>
          <w:bCs/>
          <w:color w:val="800000"/>
          <w:spacing w:val="-8"/>
          <w:sz w:val="26"/>
          <w:szCs w:val="26"/>
        </w:rPr>
        <w:t>СЛУЖБА</w:t>
      </w:r>
    </w:p>
    <w:p w:rsidR="003A06F7" w:rsidRDefault="003A06F7">
      <w:pPr>
        <w:pStyle w:val="3"/>
        <w:kinsoku w:val="0"/>
        <w:overflowPunct w:val="0"/>
        <w:spacing w:before="81" w:line="280" w:lineRule="exact"/>
        <w:ind w:right="144"/>
        <w:rPr>
          <w:b w:val="0"/>
          <w:bCs w:val="0"/>
          <w:color w:val="000000"/>
        </w:rPr>
      </w:pPr>
      <w:bookmarkStart w:id="184" w:name="BM_1__Понятие__принципы_и_правовое_регул"/>
      <w:bookmarkStart w:id="185" w:name="bookmark107"/>
      <w:bookmarkEnd w:id="184"/>
      <w:bookmarkEnd w:id="185"/>
      <w:r>
        <w:rPr>
          <w:color w:val="800000"/>
          <w:spacing w:val="-4"/>
        </w:rPr>
        <w:t>§1.</w:t>
      </w:r>
      <w:r>
        <w:rPr>
          <w:color w:val="800000"/>
          <w:spacing w:val="-10"/>
        </w:rPr>
        <w:t xml:space="preserve"> </w:t>
      </w:r>
      <w:r>
        <w:rPr>
          <w:color w:val="800000"/>
          <w:spacing w:val="-5"/>
        </w:rPr>
        <w:t>Понятие,</w:t>
      </w:r>
      <w:r>
        <w:rPr>
          <w:color w:val="800000"/>
          <w:spacing w:val="-10"/>
        </w:rPr>
        <w:t xml:space="preserve"> </w:t>
      </w:r>
      <w:r>
        <w:rPr>
          <w:color w:val="800000"/>
          <w:spacing w:val="-5"/>
        </w:rPr>
        <w:t>принципы</w:t>
      </w:r>
      <w:r>
        <w:rPr>
          <w:color w:val="800000"/>
          <w:spacing w:val="-10"/>
        </w:rPr>
        <w:t xml:space="preserve"> </w:t>
      </w:r>
      <w:r>
        <w:rPr>
          <w:color w:val="800000"/>
        </w:rPr>
        <w:t>и</w:t>
      </w:r>
      <w:r>
        <w:rPr>
          <w:color w:val="800000"/>
          <w:spacing w:val="-10"/>
        </w:rPr>
        <w:t xml:space="preserve"> </w:t>
      </w:r>
      <w:r>
        <w:rPr>
          <w:color w:val="800000"/>
          <w:spacing w:val="-5"/>
        </w:rPr>
        <w:t>правовое</w:t>
      </w:r>
      <w:r>
        <w:rPr>
          <w:color w:val="800000"/>
          <w:spacing w:val="-10"/>
        </w:rPr>
        <w:t xml:space="preserve"> </w:t>
      </w:r>
      <w:r>
        <w:rPr>
          <w:color w:val="800000"/>
          <w:spacing w:val="-5"/>
        </w:rPr>
        <w:t>регулирование</w:t>
      </w:r>
      <w:r>
        <w:rPr>
          <w:color w:val="800000"/>
          <w:spacing w:val="29"/>
        </w:rPr>
        <w:t xml:space="preserve"> </w:t>
      </w:r>
      <w:r>
        <w:rPr>
          <w:color w:val="800000"/>
          <w:spacing w:val="-4"/>
        </w:rPr>
        <w:t>муниципальной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службы</w:t>
      </w:r>
    </w:p>
    <w:p w:rsidR="003A06F7" w:rsidRDefault="003A06F7">
      <w:pPr>
        <w:pStyle w:val="a3"/>
        <w:kinsoku w:val="0"/>
        <w:overflowPunct w:val="0"/>
        <w:spacing w:before="112" w:line="244" w:lineRule="auto"/>
        <w:ind w:right="111"/>
        <w:jc w:val="both"/>
        <w:rPr>
          <w:color w:val="000000"/>
        </w:rPr>
      </w:pPr>
      <w:r>
        <w:rPr>
          <w:spacing w:val="30"/>
        </w:rPr>
        <w:t>Общи</w:t>
      </w:r>
      <w:r>
        <w:t>е</w:t>
      </w:r>
      <w:r>
        <w:rPr>
          <w:spacing w:val="6"/>
        </w:rPr>
        <w:t xml:space="preserve"> </w:t>
      </w:r>
      <w:r>
        <w:rPr>
          <w:spacing w:val="30"/>
        </w:rPr>
        <w:t>принцип</w:t>
      </w:r>
      <w:r>
        <w:t>ы</w:t>
      </w:r>
      <w:r>
        <w:rPr>
          <w:spacing w:val="6"/>
        </w:rPr>
        <w:t xml:space="preserve"> </w:t>
      </w:r>
      <w:r>
        <w:rPr>
          <w:spacing w:val="30"/>
        </w:rPr>
        <w:t>организаци</w:t>
      </w:r>
      <w:r>
        <w:t>и</w:t>
      </w:r>
      <w:r>
        <w:rPr>
          <w:spacing w:val="6"/>
        </w:rPr>
        <w:t xml:space="preserve"> </w:t>
      </w:r>
      <w:r>
        <w:rPr>
          <w:spacing w:val="30"/>
        </w:rPr>
        <w:t>муниципально</w:t>
      </w:r>
      <w:r>
        <w:t>й</w:t>
      </w:r>
      <w:r>
        <w:rPr>
          <w:spacing w:val="7"/>
        </w:rPr>
        <w:t xml:space="preserve"> </w:t>
      </w:r>
      <w:r>
        <w:rPr>
          <w:spacing w:val="30"/>
        </w:rPr>
        <w:t>служб</w:t>
      </w:r>
      <w:r>
        <w:t>ы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30"/>
        </w:rPr>
        <w:t>основ</w:t>
      </w:r>
      <w:r>
        <w:t>ы</w:t>
      </w:r>
      <w:r>
        <w:rPr>
          <w:spacing w:val="2623"/>
        </w:rPr>
        <w:t xml:space="preserve"> </w:t>
      </w:r>
      <w:r>
        <w:rPr>
          <w:spacing w:val="33"/>
        </w:rPr>
        <w:t>правовог</w:t>
      </w:r>
      <w:r>
        <w:t>о</w:t>
      </w:r>
      <w:r>
        <w:rPr>
          <w:spacing w:val="14"/>
        </w:rPr>
        <w:t xml:space="preserve"> </w:t>
      </w:r>
      <w:r>
        <w:rPr>
          <w:spacing w:val="33"/>
        </w:rPr>
        <w:t>положени</w:t>
      </w:r>
      <w:r>
        <w:t>я</w:t>
      </w:r>
      <w:r>
        <w:rPr>
          <w:spacing w:val="15"/>
        </w:rPr>
        <w:t xml:space="preserve"> </w:t>
      </w:r>
      <w:r>
        <w:rPr>
          <w:spacing w:val="33"/>
        </w:rPr>
        <w:t>муниципальны</w:t>
      </w:r>
      <w:r>
        <w:t>х</w:t>
      </w:r>
      <w:r>
        <w:rPr>
          <w:spacing w:val="15"/>
        </w:rPr>
        <w:t xml:space="preserve"> </w:t>
      </w:r>
      <w:r>
        <w:rPr>
          <w:spacing w:val="33"/>
        </w:rPr>
        <w:t>служащи</w:t>
      </w:r>
      <w:r>
        <w:t>х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33"/>
        </w:rPr>
        <w:t>Россий-</w:t>
      </w:r>
      <w:proofErr w:type="spellStart"/>
      <w:r>
        <w:rPr>
          <w:spacing w:val="33"/>
        </w:rPr>
        <w:t>ско</w:t>
      </w:r>
      <w:r>
        <w:t>й</w:t>
      </w:r>
      <w:proofErr w:type="spellEnd"/>
      <w:r>
        <w:rPr>
          <w:spacing w:val="3019"/>
        </w:rPr>
        <w:t xml:space="preserve"> </w:t>
      </w:r>
      <w:r>
        <w:rPr>
          <w:spacing w:val="41"/>
        </w:rPr>
        <w:t>Федераци</w:t>
      </w:r>
      <w:r>
        <w:t>и</w:t>
      </w:r>
      <w:r>
        <w:rPr>
          <w:spacing w:val="30"/>
        </w:rPr>
        <w:t xml:space="preserve"> </w:t>
      </w:r>
      <w:r>
        <w:rPr>
          <w:spacing w:val="41"/>
        </w:rPr>
        <w:t>установлен</w:t>
      </w:r>
      <w:r>
        <w:t>ы</w:t>
      </w:r>
      <w:r>
        <w:rPr>
          <w:spacing w:val="30"/>
        </w:rPr>
        <w:t xml:space="preserve"> </w:t>
      </w:r>
      <w:r>
        <w:rPr>
          <w:spacing w:val="41"/>
        </w:rPr>
        <w:t>Федеральны</w:t>
      </w:r>
      <w:r>
        <w:t>м</w:t>
      </w:r>
      <w:r>
        <w:rPr>
          <w:spacing w:val="30"/>
        </w:rPr>
        <w:t xml:space="preserve"> </w:t>
      </w:r>
      <w:r>
        <w:rPr>
          <w:spacing w:val="41"/>
        </w:rPr>
        <w:t>законо</w:t>
      </w:r>
      <w:r>
        <w:t>м</w:t>
      </w:r>
      <w:r>
        <w:rPr>
          <w:spacing w:val="30"/>
        </w:rPr>
        <w:t xml:space="preserve"> </w:t>
      </w:r>
      <w:r>
        <w:rPr>
          <w:spacing w:val="41"/>
        </w:rPr>
        <w:t>“О</w:t>
      </w:r>
      <w:r>
        <w:t>б</w:t>
      </w:r>
      <w:r>
        <w:rPr>
          <w:spacing w:val="31"/>
        </w:rPr>
        <w:t xml:space="preserve"> </w:t>
      </w:r>
      <w:r>
        <w:rPr>
          <w:spacing w:val="41"/>
        </w:rPr>
        <w:t>основа</w:t>
      </w:r>
      <w:r>
        <w:t>х</w:t>
      </w:r>
      <w:r>
        <w:rPr>
          <w:spacing w:val="3496"/>
        </w:rPr>
        <w:t xml:space="preserve"> </w:t>
      </w:r>
      <w:r>
        <w:rPr>
          <w:spacing w:val="6"/>
        </w:rPr>
        <w:t>муниципальной</w:t>
      </w:r>
      <w:r>
        <w:rPr>
          <w:spacing w:val="43"/>
        </w:rPr>
        <w:t xml:space="preserve"> </w:t>
      </w:r>
      <w:r>
        <w:rPr>
          <w:spacing w:val="5"/>
        </w:rPr>
        <w:t>службы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6"/>
        </w:rPr>
        <w:t>Российской</w:t>
      </w:r>
      <w:r>
        <w:rPr>
          <w:spacing w:val="43"/>
        </w:rPr>
        <w:t xml:space="preserve"> </w:t>
      </w:r>
      <w:r>
        <w:rPr>
          <w:spacing w:val="5"/>
        </w:rPr>
        <w:t>Федерации”</w:t>
      </w:r>
      <w:hyperlink w:anchor="bookmark245" w:history="1">
        <w:r>
          <w:rPr>
            <w:color w:val="800000"/>
            <w:spacing w:val="5"/>
            <w:u w:val="single"/>
          </w:rPr>
          <w:t>[34]</w:t>
        </w:r>
      </w:hyperlink>
      <w:r>
        <w:rPr>
          <w:color w:val="000000"/>
          <w:spacing w:val="5"/>
        </w:rPr>
        <w:t>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63"/>
        </w:rPr>
        <w:t xml:space="preserve"> </w:t>
      </w:r>
      <w:r>
        <w:rPr>
          <w:spacing w:val="21"/>
        </w:rPr>
        <w:t>соответстви</w:t>
      </w:r>
      <w:r>
        <w:t>и</w:t>
      </w:r>
      <w:r>
        <w:rPr>
          <w:spacing w:val="64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rPr>
          <w:b/>
          <w:bCs/>
          <w:spacing w:val="14"/>
        </w:rPr>
        <w:t>названным</w:t>
      </w:r>
      <w:r>
        <w:rPr>
          <w:b/>
          <w:bCs/>
          <w:spacing w:val="52"/>
        </w:rPr>
        <w:t xml:space="preserve"> </w:t>
      </w:r>
      <w:r>
        <w:rPr>
          <w:b/>
          <w:bCs/>
          <w:spacing w:val="14"/>
        </w:rPr>
        <w:t>Федеральным</w:t>
      </w:r>
      <w:r>
        <w:rPr>
          <w:b/>
          <w:bCs/>
          <w:spacing w:val="67"/>
        </w:rPr>
        <w:t xml:space="preserve"> </w:t>
      </w:r>
      <w:r>
        <w:rPr>
          <w:spacing w:val="26"/>
        </w:rPr>
        <w:t>законо</w:t>
      </w:r>
      <w:r>
        <w:t>м</w:t>
      </w:r>
      <w:r>
        <w:rPr>
          <w:spacing w:val="2"/>
        </w:rPr>
        <w:t xml:space="preserve"> </w:t>
      </w:r>
      <w:r>
        <w:rPr>
          <w:i/>
          <w:iCs/>
          <w:spacing w:val="6"/>
        </w:rPr>
        <w:t>муниципальной</w:t>
      </w:r>
      <w:r>
        <w:rPr>
          <w:i/>
          <w:iCs/>
          <w:spacing w:val="827"/>
          <w:w w:val="101"/>
        </w:rPr>
        <w:t xml:space="preserve"> </w:t>
      </w:r>
      <w:r>
        <w:rPr>
          <w:i/>
          <w:iCs/>
          <w:spacing w:val="40"/>
        </w:rPr>
        <w:t>службо</w:t>
      </w:r>
      <w:r>
        <w:rPr>
          <w:i/>
          <w:iCs/>
        </w:rPr>
        <w:t>й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40"/>
        </w:rPr>
        <w:t>являетс</w:t>
      </w:r>
      <w:r>
        <w:rPr>
          <w:i/>
          <w:iCs/>
        </w:rPr>
        <w:t>я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40"/>
        </w:rPr>
        <w:t>профессиональна</w:t>
      </w:r>
      <w:r>
        <w:rPr>
          <w:i/>
          <w:iCs/>
        </w:rPr>
        <w:t>я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40"/>
        </w:rPr>
        <w:t>деятельность</w:t>
      </w:r>
      <w:r>
        <w:rPr>
          <w:i/>
          <w:iCs/>
        </w:rPr>
        <w:t>,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40"/>
        </w:rPr>
        <w:t>котора</w:t>
      </w:r>
      <w:r>
        <w:rPr>
          <w:i/>
          <w:iCs/>
        </w:rPr>
        <w:t>я</w:t>
      </w:r>
      <w:r>
        <w:rPr>
          <w:i/>
          <w:iCs/>
          <w:spacing w:val="3739"/>
        </w:rPr>
        <w:t xml:space="preserve"> </w:t>
      </w:r>
      <w:r>
        <w:rPr>
          <w:i/>
          <w:iCs/>
          <w:spacing w:val="11"/>
        </w:rPr>
        <w:t>осуществляется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5"/>
        </w:rPr>
        <w:t>на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10"/>
        </w:rPr>
        <w:t>постоянной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9"/>
        </w:rPr>
        <w:t>основе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5"/>
        </w:rPr>
        <w:t>на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11"/>
        </w:rPr>
        <w:t>муниципальной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10"/>
        </w:rPr>
        <w:t>должности,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12"/>
        </w:rPr>
        <w:t>не</w:t>
      </w:r>
      <w:r>
        <w:rPr>
          <w:i/>
          <w:iCs/>
          <w:spacing w:val="56"/>
          <w:w w:val="101"/>
        </w:rPr>
        <w:t xml:space="preserve"> </w:t>
      </w:r>
      <w:r>
        <w:rPr>
          <w:i/>
          <w:iCs/>
          <w:spacing w:val="7"/>
        </w:rPr>
        <w:t>являющейся</w:t>
      </w:r>
      <w:r>
        <w:rPr>
          <w:i/>
          <w:iCs/>
          <w:spacing w:val="63"/>
        </w:rPr>
        <w:t xml:space="preserve"> </w:t>
      </w:r>
      <w:r>
        <w:rPr>
          <w:i/>
          <w:iCs/>
          <w:spacing w:val="8"/>
        </w:rPr>
        <w:t>выборной.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4"/>
        </w:rPr>
        <w:t>Муниципальна</w:t>
      </w:r>
      <w:r>
        <w:t>я</w:t>
      </w:r>
      <w:r>
        <w:rPr>
          <w:spacing w:val="68"/>
        </w:rPr>
        <w:t xml:space="preserve"> </w:t>
      </w:r>
      <w:r>
        <w:rPr>
          <w:spacing w:val="24"/>
        </w:rPr>
        <w:t>служб</w:t>
      </w:r>
      <w:r>
        <w:t>а</w:t>
      </w:r>
      <w:r>
        <w:rPr>
          <w:spacing w:val="69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rPr>
          <w:spacing w:val="24"/>
        </w:rPr>
        <w:t>Российско</w:t>
      </w:r>
      <w:r>
        <w:t>й</w:t>
      </w:r>
      <w:r>
        <w:rPr>
          <w:spacing w:val="68"/>
        </w:rPr>
        <w:t xml:space="preserve"> </w:t>
      </w:r>
      <w:r>
        <w:rPr>
          <w:spacing w:val="24"/>
        </w:rPr>
        <w:t>Федераци</w:t>
      </w:r>
      <w:r>
        <w:t>и</w:t>
      </w:r>
      <w:r>
        <w:rPr>
          <w:spacing w:val="69"/>
        </w:rPr>
        <w:t xml:space="preserve"> </w:t>
      </w:r>
      <w:r>
        <w:rPr>
          <w:spacing w:val="24"/>
        </w:rPr>
        <w:t>осуществляетс</w:t>
      </w:r>
      <w:r>
        <w:t>я</w:t>
      </w:r>
      <w:r>
        <w:rPr>
          <w:spacing w:val="69"/>
        </w:rPr>
        <w:t xml:space="preserve"> </w:t>
      </w:r>
      <w:r>
        <w:t>в</w:t>
      </w:r>
      <w:r>
        <w:rPr>
          <w:spacing w:val="2350"/>
          <w:w w:val="101"/>
        </w:rPr>
        <w:t xml:space="preserve"> </w:t>
      </w:r>
      <w:r>
        <w:rPr>
          <w:spacing w:val="23"/>
        </w:rPr>
        <w:t>соответстви</w:t>
      </w:r>
      <w:r>
        <w:t>и</w:t>
      </w:r>
      <w:r>
        <w:rPr>
          <w:spacing w:val="64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rPr>
          <w:spacing w:val="23"/>
        </w:rPr>
        <w:t>Конституцие</w:t>
      </w:r>
      <w:r>
        <w:t>й</w:t>
      </w:r>
      <w:r>
        <w:rPr>
          <w:spacing w:val="65"/>
        </w:rPr>
        <w:t xml:space="preserve"> </w:t>
      </w:r>
      <w:r>
        <w:rPr>
          <w:spacing w:val="15"/>
        </w:rPr>
        <w:t>РФ,</w:t>
      </w:r>
      <w:r>
        <w:rPr>
          <w:spacing w:val="64"/>
        </w:rPr>
        <w:t xml:space="preserve"> </w:t>
      </w:r>
      <w:r>
        <w:rPr>
          <w:spacing w:val="23"/>
        </w:rPr>
        <w:t>Федеральны</w:t>
      </w:r>
      <w:r>
        <w:t>м</w:t>
      </w:r>
      <w:r>
        <w:rPr>
          <w:spacing w:val="65"/>
        </w:rPr>
        <w:t xml:space="preserve"> </w:t>
      </w:r>
      <w:r>
        <w:rPr>
          <w:spacing w:val="23"/>
        </w:rPr>
        <w:t>законо</w:t>
      </w:r>
      <w:r>
        <w:t>м</w:t>
      </w:r>
      <w:r>
        <w:rPr>
          <w:spacing w:val="64"/>
        </w:rPr>
        <w:t xml:space="preserve"> </w:t>
      </w:r>
      <w:r>
        <w:rPr>
          <w:spacing w:val="15"/>
        </w:rPr>
        <w:t>“Об</w:t>
      </w:r>
      <w:r>
        <w:rPr>
          <w:spacing w:val="65"/>
        </w:rPr>
        <w:t xml:space="preserve"> </w:t>
      </w:r>
      <w:r>
        <w:rPr>
          <w:spacing w:val="18"/>
        </w:rPr>
        <w:t>общих</w:t>
      </w:r>
      <w:r>
        <w:rPr>
          <w:spacing w:val="1775"/>
        </w:rPr>
        <w:t xml:space="preserve"> </w:t>
      </w:r>
      <w:r>
        <w:rPr>
          <w:spacing w:val="30"/>
        </w:rPr>
        <w:t>принципа</w:t>
      </w:r>
      <w:r>
        <w:t>х</w:t>
      </w:r>
      <w:r>
        <w:rPr>
          <w:spacing w:val="10"/>
        </w:rPr>
        <w:t xml:space="preserve"> </w:t>
      </w:r>
      <w:r>
        <w:rPr>
          <w:spacing w:val="30"/>
        </w:rPr>
        <w:t>организаци</w:t>
      </w:r>
      <w:r>
        <w:t>и</w:t>
      </w:r>
      <w:r>
        <w:rPr>
          <w:spacing w:val="9"/>
        </w:rPr>
        <w:t xml:space="preserve"> </w:t>
      </w:r>
      <w:r>
        <w:rPr>
          <w:spacing w:val="30"/>
        </w:rPr>
        <w:t>местног</w:t>
      </w:r>
      <w:r>
        <w:t>о</w:t>
      </w:r>
      <w:r>
        <w:rPr>
          <w:spacing w:val="10"/>
        </w:rPr>
        <w:t xml:space="preserve"> </w:t>
      </w:r>
      <w:r>
        <w:rPr>
          <w:spacing w:val="30"/>
        </w:rPr>
        <w:t>самоуправлени</w:t>
      </w:r>
      <w:r>
        <w:t>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30"/>
        </w:rPr>
        <w:t>Российско</w:t>
      </w:r>
      <w:r>
        <w:t>й</w:t>
      </w:r>
      <w:r>
        <w:rPr>
          <w:spacing w:val="2871"/>
        </w:rPr>
        <w:t xml:space="preserve"> </w:t>
      </w:r>
      <w:r>
        <w:rPr>
          <w:spacing w:val="8"/>
        </w:rPr>
        <w:t>Федерации”,</w:t>
      </w:r>
      <w:r>
        <w:rPr>
          <w:spacing w:val="38"/>
        </w:rPr>
        <w:t xml:space="preserve"> </w:t>
      </w:r>
      <w:r>
        <w:rPr>
          <w:spacing w:val="8"/>
        </w:rPr>
        <w:t>Федеральным</w:t>
      </w:r>
      <w:r>
        <w:rPr>
          <w:spacing w:val="38"/>
        </w:rPr>
        <w:t xml:space="preserve"> </w:t>
      </w:r>
      <w:r>
        <w:rPr>
          <w:spacing w:val="7"/>
        </w:rPr>
        <w:t>законом</w:t>
      </w:r>
      <w:r>
        <w:rPr>
          <w:spacing w:val="38"/>
        </w:rPr>
        <w:t xml:space="preserve"> </w:t>
      </w:r>
      <w:r>
        <w:rPr>
          <w:spacing w:val="5"/>
        </w:rPr>
        <w:t>“Об</w:t>
      </w:r>
      <w:r>
        <w:rPr>
          <w:spacing w:val="39"/>
        </w:rPr>
        <w:t xml:space="preserve"> </w:t>
      </w:r>
      <w:r>
        <w:rPr>
          <w:spacing w:val="7"/>
        </w:rPr>
        <w:t>основах</w:t>
      </w:r>
      <w:r>
        <w:rPr>
          <w:spacing w:val="38"/>
        </w:rPr>
        <w:t xml:space="preserve"> </w:t>
      </w:r>
      <w:r>
        <w:rPr>
          <w:spacing w:val="8"/>
        </w:rPr>
        <w:t>муниципальной</w:t>
      </w:r>
      <w:r>
        <w:rPr>
          <w:spacing w:val="38"/>
        </w:rPr>
        <w:t xml:space="preserve"> </w:t>
      </w:r>
      <w:r>
        <w:rPr>
          <w:spacing w:val="7"/>
        </w:rPr>
        <w:t>службы</w:t>
      </w:r>
      <w:r>
        <w:rPr>
          <w:spacing w:val="39"/>
        </w:rPr>
        <w:t xml:space="preserve"> </w:t>
      </w:r>
      <w:r>
        <w:t>в</w:t>
      </w:r>
      <w:r>
        <w:rPr>
          <w:spacing w:val="34"/>
          <w:w w:val="101"/>
        </w:rPr>
        <w:t xml:space="preserve"> </w:t>
      </w:r>
      <w:r>
        <w:rPr>
          <w:spacing w:val="43"/>
        </w:rPr>
        <w:t>Российско</w:t>
      </w:r>
      <w:r>
        <w:t>й</w:t>
      </w:r>
      <w:r>
        <w:rPr>
          <w:spacing w:val="39"/>
        </w:rPr>
        <w:t xml:space="preserve"> </w:t>
      </w:r>
      <w:r>
        <w:rPr>
          <w:spacing w:val="43"/>
        </w:rPr>
        <w:t>Федерации”</w:t>
      </w:r>
      <w:r>
        <w:t>,</w:t>
      </w:r>
      <w:r>
        <w:rPr>
          <w:spacing w:val="39"/>
        </w:rPr>
        <w:t xml:space="preserve"> </w:t>
      </w:r>
      <w:r>
        <w:rPr>
          <w:spacing w:val="43"/>
        </w:rPr>
        <w:t>другим</w:t>
      </w:r>
      <w:r>
        <w:t>и</w:t>
      </w:r>
      <w:r>
        <w:rPr>
          <w:spacing w:val="39"/>
        </w:rPr>
        <w:t xml:space="preserve"> </w:t>
      </w:r>
      <w:r>
        <w:rPr>
          <w:spacing w:val="43"/>
        </w:rPr>
        <w:t>федеральным</w:t>
      </w:r>
      <w:r>
        <w:t>и</w:t>
      </w:r>
      <w:r>
        <w:rPr>
          <w:spacing w:val="39"/>
        </w:rPr>
        <w:t xml:space="preserve"> </w:t>
      </w:r>
      <w:r>
        <w:rPr>
          <w:spacing w:val="43"/>
        </w:rPr>
        <w:t>законами</w:t>
      </w:r>
      <w:r>
        <w:t>,</w:t>
      </w:r>
      <w:r>
        <w:rPr>
          <w:spacing w:val="3841"/>
        </w:rPr>
        <w:t xml:space="preserve"> </w:t>
      </w:r>
      <w:r>
        <w:rPr>
          <w:spacing w:val="15"/>
        </w:rPr>
        <w:t>конституциями,</w:t>
      </w:r>
      <w:r>
        <w:rPr>
          <w:spacing w:val="60"/>
        </w:rPr>
        <w:t xml:space="preserve"> </w:t>
      </w:r>
      <w:r>
        <w:rPr>
          <w:spacing w:val="14"/>
        </w:rPr>
        <w:t>уставами</w:t>
      </w:r>
      <w:r>
        <w:rPr>
          <w:spacing w:val="60"/>
        </w:rPr>
        <w:t xml:space="preserve"> </w:t>
      </w:r>
      <w:r>
        <w:rPr>
          <w:spacing w:val="15"/>
        </w:rPr>
        <w:t>субъектов</w:t>
      </w:r>
      <w:r>
        <w:rPr>
          <w:spacing w:val="61"/>
        </w:rPr>
        <w:t xml:space="preserve"> </w:t>
      </w:r>
      <w:r>
        <w:rPr>
          <w:spacing w:val="15"/>
        </w:rPr>
        <w:t>Российской</w:t>
      </w:r>
      <w:r>
        <w:rPr>
          <w:spacing w:val="60"/>
        </w:rPr>
        <w:t xml:space="preserve"> </w:t>
      </w:r>
      <w:r>
        <w:rPr>
          <w:spacing w:val="15"/>
        </w:rPr>
        <w:t>Федерации,</w:t>
      </w:r>
      <w:r>
        <w:rPr>
          <w:spacing w:val="61"/>
        </w:rPr>
        <w:t xml:space="preserve"> </w:t>
      </w:r>
      <w:r>
        <w:rPr>
          <w:spacing w:val="17"/>
        </w:rPr>
        <w:t>законами</w:t>
      </w:r>
      <w:r>
        <w:rPr>
          <w:spacing w:val="57"/>
          <w:w w:val="101"/>
        </w:rPr>
        <w:t xml:space="preserve"> </w:t>
      </w:r>
      <w:r>
        <w:rPr>
          <w:spacing w:val="7"/>
        </w:rPr>
        <w:t>субъектов</w:t>
      </w:r>
      <w:r>
        <w:rPr>
          <w:spacing w:val="51"/>
        </w:rPr>
        <w:t xml:space="preserve"> </w:t>
      </w:r>
      <w:r>
        <w:rPr>
          <w:spacing w:val="7"/>
        </w:rPr>
        <w:t>Российской</w:t>
      </w:r>
      <w:r>
        <w:rPr>
          <w:spacing w:val="52"/>
        </w:rPr>
        <w:t xml:space="preserve"> </w:t>
      </w:r>
      <w:r>
        <w:rPr>
          <w:spacing w:val="8"/>
        </w:rPr>
        <w:t>Федерации.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5"/>
        </w:rPr>
        <w:t>Законодательно</w:t>
      </w:r>
      <w:r>
        <w:t>е</w:t>
      </w:r>
      <w:r>
        <w:rPr>
          <w:spacing w:val="5"/>
        </w:rPr>
        <w:t xml:space="preserve"> </w:t>
      </w:r>
      <w:r>
        <w:rPr>
          <w:spacing w:val="25"/>
        </w:rPr>
        <w:t>регулировани</w:t>
      </w:r>
      <w:r>
        <w:t>е</w:t>
      </w:r>
      <w:r>
        <w:rPr>
          <w:spacing w:val="6"/>
        </w:rPr>
        <w:t xml:space="preserve"> </w:t>
      </w:r>
      <w:r>
        <w:rPr>
          <w:spacing w:val="25"/>
        </w:rPr>
        <w:t>вопросо</w:t>
      </w:r>
      <w:r>
        <w:t>в</w:t>
      </w:r>
      <w:r>
        <w:rPr>
          <w:spacing w:val="5"/>
        </w:rPr>
        <w:t xml:space="preserve"> </w:t>
      </w:r>
      <w:r>
        <w:rPr>
          <w:spacing w:val="25"/>
        </w:rPr>
        <w:t>муниципально</w:t>
      </w:r>
      <w:r>
        <w:t>й</w:t>
      </w:r>
      <w:r>
        <w:rPr>
          <w:spacing w:val="6"/>
        </w:rPr>
        <w:t xml:space="preserve"> </w:t>
      </w:r>
      <w:r>
        <w:rPr>
          <w:spacing w:val="25"/>
        </w:rPr>
        <w:t>служб</w:t>
      </w:r>
      <w:r>
        <w:t>ы</w:t>
      </w:r>
      <w:r>
        <w:rPr>
          <w:spacing w:val="2552"/>
        </w:rPr>
        <w:t xml:space="preserve"> </w:t>
      </w:r>
      <w:r>
        <w:rPr>
          <w:spacing w:val="18"/>
        </w:rPr>
        <w:t>осуществляется</w:t>
      </w:r>
      <w:r>
        <w:rPr>
          <w:spacing w:val="60"/>
        </w:rPr>
        <w:t xml:space="preserve"> </w:t>
      </w:r>
      <w:r>
        <w:rPr>
          <w:spacing w:val="17"/>
        </w:rPr>
        <w:t>субъектами</w:t>
      </w:r>
      <w:r>
        <w:rPr>
          <w:spacing w:val="61"/>
        </w:rPr>
        <w:t xml:space="preserve"> </w:t>
      </w:r>
      <w:r>
        <w:rPr>
          <w:spacing w:val="17"/>
        </w:rPr>
        <w:t>Российской</w:t>
      </w:r>
      <w:r>
        <w:rPr>
          <w:spacing w:val="61"/>
        </w:rPr>
        <w:t xml:space="preserve"> </w:t>
      </w:r>
      <w:r>
        <w:rPr>
          <w:spacing w:val="17"/>
        </w:rPr>
        <w:t>Федерации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18"/>
        </w:rP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68"/>
          <w:w w:val="101"/>
        </w:rPr>
        <w:t xml:space="preserve"> </w:t>
      </w:r>
      <w:r>
        <w:rPr>
          <w:spacing w:val="33"/>
        </w:rPr>
        <w:t>Конституцие</w:t>
      </w:r>
      <w:r>
        <w:t>й</w:t>
      </w:r>
      <w:r>
        <w:rPr>
          <w:spacing w:val="11"/>
        </w:rPr>
        <w:t xml:space="preserve"> </w:t>
      </w:r>
      <w:r>
        <w:rPr>
          <w:spacing w:val="33"/>
        </w:rPr>
        <w:t>РФ</w:t>
      </w:r>
      <w:r>
        <w:t>,</w:t>
      </w:r>
      <w:r>
        <w:rPr>
          <w:spacing w:val="12"/>
        </w:rPr>
        <w:t xml:space="preserve"> </w:t>
      </w:r>
      <w:r>
        <w:rPr>
          <w:spacing w:val="33"/>
        </w:rPr>
        <w:t>Федеральны</w:t>
      </w:r>
      <w:r>
        <w:t>м</w:t>
      </w:r>
      <w:r>
        <w:rPr>
          <w:spacing w:val="11"/>
        </w:rPr>
        <w:t xml:space="preserve"> </w:t>
      </w:r>
      <w:r>
        <w:rPr>
          <w:spacing w:val="33"/>
        </w:rPr>
        <w:t>законо</w:t>
      </w:r>
      <w:r>
        <w:t>м</w:t>
      </w:r>
      <w:r>
        <w:rPr>
          <w:spacing w:val="12"/>
        </w:rPr>
        <w:t xml:space="preserve"> </w:t>
      </w:r>
      <w:r>
        <w:rPr>
          <w:spacing w:val="33"/>
        </w:rPr>
        <w:t>“О</w:t>
      </w:r>
      <w:r>
        <w:t>б</w:t>
      </w:r>
      <w:r>
        <w:rPr>
          <w:spacing w:val="11"/>
        </w:rPr>
        <w:t xml:space="preserve"> </w:t>
      </w:r>
      <w:r>
        <w:rPr>
          <w:spacing w:val="33"/>
        </w:rPr>
        <w:t>общи</w:t>
      </w:r>
      <w:r>
        <w:t>х</w:t>
      </w:r>
      <w:r>
        <w:rPr>
          <w:spacing w:val="12"/>
        </w:rPr>
        <w:t xml:space="preserve"> </w:t>
      </w:r>
      <w:r>
        <w:rPr>
          <w:spacing w:val="33"/>
        </w:rPr>
        <w:t>принципа</w:t>
      </w:r>
      <w:r>
        <w:t>х</w:t>
      </w:r>
      <w:r>
        <w:rPr>
          <w:spacing w:val="2883"/>
        </w:rPr>
        <w:t xml:space="preserve"> </w:t>
      </w:r>
      <w:r>
        <w:rPr>
          <w:spacing w:val="26"/>
        </w:rPr>
        <w:t>организаци</w:t>
      </w:r>
      <w:r>
        <w:t>и</w:t>
      </w:r>
      <w:r>
        <w:rPr>
          <w:spacing w:val="2"/>
        </w:rPr>
        <w:t xml:space="preserve"> </w:t>
      </w:r>
      <w:r>
        <w:rPr>
          <w:spacing w:val="26"/>
        </w:rPr>
        <w:t>местног</w:t>
      </w:r>
      <w:r>
        <w:t>о</w:t>
      </w:r>
      <w:r>
        <w:rPr>
          <w:spacing w:val="2"/>
        </w:rPr>
        <w:t xml:space="preserve"> </w:t>
      </w:r>
      <w:r>
        <w:rPr>
          <w:spacing w:val="26"/>
        </w:rPr>
        <w:t>самоуправлени</w:t>
      </w:r>
      <w:r>
        <w:t>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26"/>
        </w:rPr>
        <w:t>Российско</w:t>
      </w:r>
      <w:r>
        <w:t>й</w:t>
      </w:r>
      <w:r>
        <w:rPr>
          <w:spacing w:val="2"/>
        </w:rPr>
        <w:t xml:space="preserve"> </w:t>
      </w:r>
      <w:r>
        <w:rPr>
          <w:spacing w:val="26"/>
        </w:rPr>
        <w:t>Федерации”</w:t>
      </w:r>
      <w:r>
        <w:t>,</w:t>
      </w:r>
      <w:r>
        <w:rPr>
          <w:spacing w:val="2599"/>
        </w:rPr>
        <w:t xml:space="preserve"> </w:t>
      </w:r>
      <w:r>
        <w:rPr>
          <w:spacing w:val="9"/>
        </w:rPr>
        <w:t>Федеральным</w:t>
      </w:r>
      <w:r>
        <w:rPr>
          <w:spacing w:val="42"/>
        </w:rPr>
        <w:t xml:space="preserve"> </w:t>
      </w:r>
      <w:r>
        <w:rPr>
          <w:spacing w:val="9"/>
        </w:rPr>
        <w:t>законом</w:t>
      </w:r>
      <w:r>
        <w:rPr>
          <w:spacing w:val="43"/>
        </w:rPr>
        <w:t xml:space="preserve"> </w:t>
      </w:r>
      <w:r>
        <w:rPr>
          <w:spacing w:val="7"/>
        </w:rPr>
        <w:t>“Об</w:t>
      </w:r>
      <w:r>
        <w:rPr>
          <w:spacing w:val="43"/>
        </w:rPr>
        <w:t xml:space="preserve"> </w:t>
      </w:r>
      <w:r>
        <w:rPr>
          <w:spacing w:val="9"/>
        </w:rPr>
        <w:t>основах</w:t>
      </w:r>
      <w:r>
        <w:rPr>
          <w:spacing w:val="43"/>
        </w:rPr>
        <w:t xml:space="preserve"> </w:t>
      </w:r>
      <w:r>
        <w:rPr>
          <w:spacing w:val="10"/>
        </w:rPr>
        <w:t>муниципальной</w:t>
      </w:r>
      <w:r>
        <w:rPr>
          <w:spacing w:val="43"/>
        </w:rPr>
        <w:t xml:space="preserve"> </w:t>
      </w:r>
      <w:r>
        <w:rPr>
          <w:spacing w:val="9"/>
        </w:rPr>
        <w:t>службы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11"/>
        </w:rPr>
        <w:t>Российской</w:t>
      </w:r>
      <w:r>
        <w:rPr>
          <w:spacing w:val="42"/>
          <w:w w:val="101"/>
        </w:rPr>
        <w:t xml:space="preserve"> </w:t>
      </w:r>
      <w:r>
        <w:rPr>
          <w:spacing w:val="6"/>
        </w:rPr>
        <w:t>Федерации”,</w:t>
      </w:r>
      <w:r>
        <w:rPr>
          <w:spacing w:val="46"/>
        </w:rPr>
        <w:t xml:space="preserve"> </w:t>
      </w:r>
      <w:r>
        <w:rPr>
          <w:spacing w:val="5"/>
        </w:rPr>
        <w:t>другими</w:t>
      </w:r>
      <w:r>
        <w:rPr>
          <w:spacing w:val="47"/>
        </w:rPr>
        <w:t xml:space="preserve"> </w:t>
      </w:r>
      <w:r>
        <w:rPr>
          <w:spacing w:val="6"/>
        </w:rPr>
        <w:t>федеральными</w:t>
      </w:r>
      <w:r>
        <w:rPr>
          <w:spacing w:val="47"/>
        </w:rPr>
        <w:t xml:space="preserve"> </w:t>
      </w:r>
      <w:r>
        <w:rPr>
          <w:spacing w:val="7"/>
        </w:rPr>
        <w:t>законами.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6"/>
        </w:rPr>
        <w:t>Муниципальная</w:t>
      </w:r>
      <w:r>
        <w:rPr>
          <w:spacing w:val="39"/>
        </w:rPr>
        <w:t xml:space="preserve"> </w:t>
      </w:r>
      <w:r>
        <w:rPr>
          <w:spacing w:val="5"/>
        </w:rPr>
        <w:t>служба</w:t>
      </w:r>
      <w:r>
        <w:rPr>
          <w:spacing w:val="39"/>
        </w:rPr>
        <w:t xml:space="preserve"> </w:t>
      </w:r>
      <w:r>
        <w:rPr>
          <w:spacing w:val="6"/>
        </w:rPr>
        <w:t>основана</w:t>
      </w:r>
      <w:r>
        <w:rPr>
          <w:spacing w:val="40"/>
        </w:rPr>
        <w:t xml:space="preserve"> </w:t>
      </w:r>
      <w:r>
        <w:rPr>
          <w:spacing w:val="3"/>
        </w:rPr>
        <w:t>на</w:t>
      </w:r>
      <w:r>
        <w:rPr>
          <w:spacing w:val="39"/>
        </w:rPr>
        <w:t xml:space="preserve"> </w:t>
      </w:r>
      <w:r>
        <w:rPr>
          <w:spacing w:val="7"/>
        </w:rPr>
        <w:t>принципах:</w:t>
      </w:r>
    </w:p>
    <w:p w:rsidR="003A06F7" w:rsidRDefault="003A06F7">
      <w:pPr>
        <w:pStyle w:val="a3"/>
        <w:numPr>
          <w:ilvl w:val="0"/>
          <w:numId w:val="15"/>
        </w:numPr>
        <w:tabs>
          <w:tab w:val="left" w:pos="498"/>
        </w:tabs>
        <w:kinsoku w:val="0"/>
        <w:overflowPunct w:val="0"/>
        <w:spacing w:before="124" w:line="244" w:lineRule="auto"/>
        <w:ind w:right="111" w:firstLine="0"/>
        <w:jc w:val="both"/>
      </w:pPr>
      <w:r>
        <w:rPr>
          <w:spacing w:val="24"/>
        </w:rPr>
        <w:t>верховенств</w:t>
      </w:r>
      <w:r>
        <w:t>а</w:t>
      </w:r>
      <w:r>
        <w:rPr>
          <w:spacing w:val="68"/>
        </w:rPr>
        <w:t xml:space="preserve"> </w:t>
      </w:r>
      <w:r>
        <w:rPr>
          <w:spacing w:val="24"/>
        </w:rPr>
        <w:t>Конституци</w:t>
      </w:r>
      <w:r>
        <w:t>и</w:t>
      </w:r>
      <w:r>
        <w:rPr>
          <w:spacing w:val="69"/>
        </w:rPr>
        <w:t xml:space="preserve"> </w:t>
      </w:r>
      <w:r>
        <w:rPr>
          <w:spacing w:val="15"/>
        </w:rPr>
        <w:t>РФ,</w:t>
      </w:r>
      <w:r>
        <w:rPr>
          <w:spacing w:val="68"/>
        </w:rPr>
        <w:t xml:space="preserve"> </w:t>
      </w:r>
      <w:r>
        <w:rPr>
          <w:spacing w:val="24"/>
        </w:rPr>
        <w:t>федеральны</w:t>
      </w:r>
      <w:r>
        <w:t>х</w:t>
      </w:r>
      <w:r>
        <w:rPr>
          <w:spacing w:val="69"/>
        </w:rPr>
        <w:t xml:space="preserve"> </w:t>
      </w:r>
      <w:r>
        <w:rPr>
          <w:spacing w:val="24"/>
        </w:rPr>
        <w:t>законо</w:t>
      </w:r>
      <w:r>
        <w:t>в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rPr>
          <w:spacing w:val="24"/>
        </w:rPr>
        <w:t>законо</w:t>
      </w:r>
      <w:r>
        <w:t>в</w:t>
      </w:r>
      <w:r>
        <w:rPr>
          <w:spacing w:val="2105"/>
        </w:rPr>
        <w:t xml:space="preserve"> </w:t>
      </w:r>
      <w:r>
        <w:rPr>
          <w:spacing w:val="12"/>
        </w:rPr>
        <w:t>субъектов</w:t>
      </w:r>
      <w:r>
        <w:rPr>
          <w:spacing w:val="51"/>
        </w:rPr>
        <w:t xml:space="preserve"> </w:t>
      </w:r>
      <w:r>
        <w:rPr>
          <w:spacing w:val="12"/>
        </w:rPr>
        <w:t>Российской</w:t>
      </w:r>
      <w:r>
        <w:rPr>
          <w:spacing w:val="51"/>
        </w:rPr>
        <w:t xml:space="preserve"> </w:t>
      </w:r>
      <w:r>
        <w:rPr>
          <w:spacing w:val="12"/>
        </w:rPr>
        <w:t>Федерации</w:t>
      </w:r>
      <w:r>
        <w:rPr>
          <w:spacing w:val="52"/>
        </w:rPr>
        <w:t xml:space="preserve"> </w:t>
      </w:r>
      <w:r>
        <w:rPr>
          <w:spacing w:val="9"/>
        </w:rPr>
        <w:t>над</w:t>
      </w:r>
      <w:r>
        <w:rPr>
          <w:spacing w:val="51"/>
        </w:rPr>
        <w:t xml:space="preserve"> </w:t>
      </w:r>
      <w:r>
        <w:rPr>
          <w:spacing w:val="11"/>
        </w:rPr>
        <w:t>иными</w:t>
      </w:r>
      <w:r>
        <w:rPr>
          <w:spacing w:val="51"/>
        </w:rPr>
        <w:t xml:space="preserve"> </w:t>
      </w:r>
      <w:r>
        <w:rPr>
          <w:spacing w:val="12"/>
        </w:rPr>
        <w:t>нормативными</w:t>
      </w:r>
      <w:r>
        <w:rPr>
          <w:spacing w:val="52"/>
        </w:rPr>
        <w:t xml:space="preserve"> </w:t>
      </w:r>
      <w:r>
        <w:rPr>
          <w:spacing w:val="14"/>
        </w:rPr>
        <w:t>правовыми</w:t>
      </w:r>
      <w:r>
        <w:rPr>
          <w:spacing w:val="55"/>
          <w:w w:val="101"/>
        </w:rPr>
        <w:t xml:space="preserve"> </w:t>
      </w:r>
      <w:r>
        <w:rPr>
          <w:spacing w:val="11"/>
        </w:rPr>
        <w:t>актами,</w:t>
      </w:r>
      <w:r>
        <w:rPr>
          <w:spacing w:val="54"/>
        </w:rPr>
        <w:t xml:space="preserve"> </w:t>
      </w:r>
      <w:r>
        <w:rPr>
          <w:spacing w:val="12"/>
        </w:rPr>
        <w:t>должностными</w:t>
      </w:r>
      <w:r>
        <w:rPr>
          <w:spacing w:val="54"/>
        </w:rPr>
        <w:t xml:space="preserve"> </w:t>
      </w:r>
      <w:r>
        <w:rPr>
          <w:spacing w:val="12"/>
        </w:rPr>
        <w:t>инструкциями</w:t>
      </w:r>
      <w:r>
        <w:rPr>
          <w:spacing w:val="54"/>
        </w:rPr>
        <w:t xml:space="preserve"> </w:t>
      </w:r>
      <w:r>
        <w:rPr>
          <w:spacing w:val="9"/>
        </w:rPr>
        <w:t>при</w:t>
      </w:r>
      <w:r>
        <w:rPr>
          <w:spacing w:val="54"/>
        </w:rPr>
        <w:t xml:space="preserve"> </w:t>
      </w:r>
      <w:r>
        <w:rPr>
          <w:spacing w:val="12"/>
        </w:rPr>
        <w:t>исполнении</w:t>
      </w:r>
      <w:r>
        <w:rPr>
          <w:spacing w:val="55"/>
        </w:rPr>
        <w:t xml:space="preserve"> </w:t>
      </w:r>
      <w:r>
        <w:rPr>
          <w:spacing w:val="14"/>
        </w:rPr>
        <w:t>муниципальными</w:t>
      </w:r>
      <w:r>
        <w:rPr>
          <w:spacing w:val="73"/>
          <w:w w:val="101"/>
        </w:rPr>
        <w:t xml:space="preserve"> </w:t>
      </w:r>
      <w:r>
        <w:rPr>
          <w:spacing w:val="42"/>
        </w:rPr>
        <w:t>служащим</w:t>
      </w:r>
      <w:r>
        <w:t>и</w:t>
      </w:r>
      <w:r>
        <w:rPr>
          <w:spacing w:val="31"/>
        </w:rPr>
        <w:t xml:space="preserve"> </w:t>
      </w:r>
      <w:r>
        <w:rPr>
          <w:spacing w:val="42"/>
        </w:rPr>
        <w:t>должностны</w:t>
      </w:r>
      <w:r>
        <w:t>х</w:t>
      </w:r>
      <w:r>
        <w:rPr>
          <w:spacing w:val="32"/>
        </w:rPr>
        <w:t xml:space="preserve"> </w:t>
      </w:r>
      <w:r>
        <w:rPr>
          <w:spacing w:val="42"/>
        </w:rPr>
        <w:t>обязанносте</w:t>
      </w:r>
      <w:r>
        <w:t>й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42"/>
        </w:rPr>
        <w:t>обеспечени</w:t>
      </w:r>
      <w:r>
        <w:t>и</w:t>
      </w:r>
      <w:r>
        <w:rPr>
          <w:spacing w:val="32"/>
        </w:rPr>
        <w:t xml:space="preserve"> </w:t>
      </w:r>
      <w:r>
        <w:rPr>
          <w:spacing w:val="42"/>
        </w:rPr>
        <w:t>пра</w:t>
      </w:r>
      <w:r>
        <w:t>в</w:t>
      </w:r>
      <w:r>
        <w:rPr>
          <w:spacing w:val="3580"/>
        </w:rPr>
        <w:t xml:space="preserve"> </w:t>
      </w:r>
      <w:r>
        <w:rPr>
          <w:spacing w:val="6"/>
        </w:rPr>
        <w:t>муниципальных</w:t>
      </w:r>
      <w:r>
        <w:rPr>
          <w:spacing w:val="68"/>
        </w:rPr>
        <w:t xml:space="preserve"> </w:t>
      </w:r>
      <w:r>
        <w:rPr>
          <w:spacing w:val="7"/>
        </w:rPr>
        <w:t>служащих;</w:t>
      </w:r>
    </w:p>
    <w:p w:rsidR="003A06F7" w:rsidRDefault="003A06F7">
      <w:pPr>
        <w:pStyle w:val="a3"/>
        <w:numPr>
          <w:ilvl w:val="0"/>
          <w:numId w:val="15"/>
        </w:numPr>
        <w:tabs>
          <w:tab w:val="left" w:pos="573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49"/>
        </w:rPr>
        <w:t>приоритет</w:t>
      </w:r>
      <w:r>
        <w:t>а</w:t>
      </w:r>
      <w:r>
        <w:rPr>
          <w:spacing w:val="39"/>
        </w:rPr>
        <w:t xml:space="preserve"> </w:t>
      </w:r>
      <w:r>
        <w:rPr>
          <w:spacing w:val="49"/>
        </w:rPr>
        <w:t>пра</w:t>
      </w:r>
      <w:r>
        <w:t>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49"/>
        </w:rPr>
        <w:t>свобо</w:t>
      </w:r>
      <w:r>
        <w:t>д</w:t>
      </w:r>
      <w:r>
        <w:rPr>
          <w:spacing w:val="40"/>
        </w:rPr>
        <w:t xml:space="preserve"> </w:t>
      </w:r>
      <w:r>
        <w:rPr>
          <w:spacing w:val="49"/>
        </w:rPr>
        <w:t>человек</w:t>
      </w:r>
      <w:r>
        <w:t>а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49"/>
        </w:rPr>
        <w:t>гражданина</w:t>
      </w:r>
      <w:r>
        <w:t>,</w:t>
      </w:r>
      <w:r>
        <w:rPr>
          <w:spacing w:val="40"/>
        </w:rPr>
        <w:t xml:space="preserve"> </w:t>
      </w:r>
      <w:r>
        <w:rPr>
          <w:spacing w:val="49"/>
        </w:rPr>
        <w:t>и</w:t>
      </w:r>
      <w:r>
        <w:t>х</w:t>
      </w:r>
      <w:r>
        <w:rPr>
          <w:spacing w:val="3476"/>
        </w:rPr>
        <w:t xml:space="preserve"> </w:t>
      </w:r>
      <w:r>
        <w:rPr>
          <w:spacing w:val="6"/>
        </w:rPr>
        <w:t>непосредственного</w:t>
      </w:r>
      <w:r>
        <w:t xml:space="preserve"> </w:t>
      </w:r>
      <w:r>
        <w:rPr>
          <w:spacing w:val="1"/>
        </w:rPr>
        <w:t xml:space="preserve"> </w:t>
      </w:r>
      <w:r>
        <w:rPr>
          <w:spacing w:val="7"/>
        </w:rPr>
        <w:t>действия;</w:t>
      </w:r>
    </w:p>
    <w:p w:rsidR="003A06F7" w:rsidRDefault="003A06F7">
      <w:pPr>
        <w:pStyle w:val="a3"/>
        <w:numPr>
          <w:ilvl w:val="0"/>
          <w:numId w:val="15"/>
        </w:numPr>
        <w:tabs>
          <w:tab w:val="left" w:pos="469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3"/>
        </w:rPr>
        <w:t>самостоятельности</w:t>
      </w:r>
      <w:r>
        <w:rPr>
          <w:spacing w:val="50"/>
        </w:rPr>
        <w:t xml:space="preserve"> </w:t>
      </w:r>
      <w:r>
        <w:rPr>
          <w:spacing w:val="11"/>
        </w:rPr>
        <w:t>органов</w:t>
      </w:r>
      <w:r>
        <w:rPr>
          <w:spacing w:val="50"/>
        </w:rPr>
        <w:t xml:space="preserve"> </w:t>
      </w:r>
      <w:r>
        <w:rPr>
          <w:spacing w:val="12"/>
        </w:rPr>
        <w:t>местного</w:t>
      </w:r>
      <w:r>
        <w:rPr>
          <w:spacing w:val="50"/>
        </w:rPr>
        <w:t xml:space="preserve"> </w:t>
      </w:r>
      <w:r>
        <w:rPr>
          <w:spacing w:val="12"/>
        </w:rPr>
        <w:t>самоуправления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12"/>
        </w:rPr>
        <w:t>пределах</w:t>
      </w:r>
      <w:r>
        <w:rPr>
          <w:spacing w:val="50"/>
        </w:rPr>
        <w:t xml:space="preserve"> </w:t>
      </w:r>
      <w:r>
        <w:rPr>
          <w:spacing w:val="14"/>
        </w:rPr>
        <w:t>их</w:t>
      </w:r>
      <w:r>
        <w:rPr>
          <w:spacing w:val="61"/>
          <w:w w:val="101"/>
        </w:rPr>
        <w:t xml:space="preserve"> </w:t>
      </w:r>
      <w:r>
        <w:rPr>
          <w:spacing w:val="4"/>
        </w:rPr>
        <w:t>полномочий;</w:t>
      </w:r>
    </w:p>
    <w:p w:rsidR="003A06F7" w:rsidRDefault="003A06F7">
      <w:pPr>
        <w:pStyle w:val="a3"/>
        <w:numPr>
          <w:ilvl w:val="0"/>
          <w:numId w:val="15"/>
        </w:numPr>
        <w:tabs>
          <w:tab w:val="left" w:pos="441"/>
        </w:tabs>
        <w:kinsoku w:val="0"/>
        <w:overflowPunct w:val="0"/>
        <w:ind w:left="440" w:hanging="327"/>
        <w:jc w:val="both"/>
      </w:pPr>
      <w:r>
        <w:rPr>
          <w:spacing w:val="4"/>
        </w:rPr>
        <w:t>профессионализма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4"/>
        </w:rPr>
        <w:t>компетентности</w:t>
      </w:r>
      <w:r>
        <w:rPr>
          <w:spacing w:val="43"/>
        </w:rPr>
        <w:t xml:space="preserve"> </w:t>
      </w:r>
      <w:r>
        <w:rPr>
          <w:spacing w:val="4"/>
        </w:rPr>
        <w:t>муниципальных</w:t>
      </w:r>
      <w:r>
        <w:rPr>
          <w:spacing w:val="44"/>
        </w:rPr>
        <w:t xml:space="preserve"> </w:t>
      </w:r>
      <w:r>
        <w:rPr>
          <w:spacing w:val="5"/>
        </w:rPr>
        <w:t>служащих;</w:t>
      </w:r>
    </w:p>
    <w:p w:rsidR="003A06F7" w:rsidRDefault="003A06F7">
      <w:pPr>
        <w:pStyle w:val="a3"/>
        <w:numPr>
          <w:ilvl w:val="0"/>
          <w:numId w:val="15"/>
        </w:numPr>
        <w:tabs>
          <w:tab w:val="left" w:pos="491"/>
        </w:tabs>
        <w:kinsoku w:val="0"/>
        <w:overflowPunct w:val="0"/>
        <w:spacing w:before="124" w:line="244" w:lineRule="auto"/>
        <w:ind w:right="111" w:firstLine="0"/>
        <w:jc w:val="both"/>
      </w:pPr>
      <w:r>
        <w:rPr>
          <w:spacing w:val="22"/>
        </w:rPr>
        <w:t>ответственност</w:t>
      </w:r>
      <w:r>
        <w:t>и</w:t>
      </w:r>
      <w:r>
        <w:rPr>
          <w:spacing w:val="67"/>
        </w:rPr>
        <w:t xml:space="preserve"> </w:t>
      </w:r>
      <w:r>
        <w:rPr>
          <w:spacing w:val="22"/>
        </w:rPr>
        <w:t>муниципальны</w:t>
      </w:r>
      <w:r>
        <w:t>х</w:t>
      </w:r>
      <w:r>
        <w:rPr>
          <w:spacing w:val="68"/>
        </w:rPr>
        <w:t xml:space="preserve"> </w:t>
      </w:r>
      <w:r>
        <w:rPr>
          <w:spacing w:val="22"/>
        </w:rPr>
        <w:t>служащи</w:t>
      </w:r>
      <w:r>
        <w:t>х</w:t>
      </w:r>
      <w:r>
        <w:rPr>
          <w:spacing w:val="68"/>
        </w:rPr>
        <w:t xml:space="preserve"> </w:t>
      </w:r>
      <w:r>
        <w:rPr>
          <w:spacing w:val="10"/>
        </w:rPr>
        <w:t>за</w:t>
      </w:r>
      <w:r>
        <w:rPr>
          <w:spacing w:val="67"/>
        </w:rPr>
        <w:t xml:space="preserve"> </w:t>
      </w:r>
      <w:r>
        <w:rPr>
          <w:spacing w:val="22"/>
        </w:rPr>
        <w:t>неисполнени</w:t>
      </w:r>
      <w:r>
        <w:t>е</w:t>
      </w:r>
      <w:r>
        <w:rPr>
          <w:spacing w:val="68"/>
        </w:rPr>
        <w:t xml:space="preserve"> </w:t>
      </w:r>
      <w:r>
        <w:rPr>
          <w:spacing w:val="14"/>
        </w:rPr>
        <w:t>или</w:t>
      </w:r>
      <w:r>
        <w:rPr>
          <w:spacing w:val="1976"/>
        </w:rPr>
        <w:t xml:space="preserve"> </w:t>
      </w:r>
      <w:r>
        <w:rPr>
          <w:spacing w:val="6"/>
        </w:rPr>
        <w:t>ненадлежащее</w:t>
      </w:r>
      <w:r>
        <w:rPr>
          <w:spacing w:val="46"/>
        </w:rPr>
        <w:t xml:space="preserve"> </w:t>
      </w:r>
      <w:r>
        <w:rPr>
          <w:spacing w:val="6"/>
        </w:rPr>
        <w:t>исполнение</w:t>
      </w:r>
      <w:r>
        <w:rPr>
          <w:spacing w:val="46"/>
        </w:rPr>
        <w:t xml:space="preserve"> </w:t>
      </w:r>
      <w:r>
        <w:rPr>
          <w:spacing w:val="5"/>
        </w:rPr>
        <w:t>своих</w:t>
      </w:r>
      <w:r>
        <w:rPr>
          <w:spacing w:val="46"/>
        </w:rPr>
        <w:t xml:space="preserve"> </w:t>
      </w:r>
      <w:r>
        <w:rPr>
          <w:spacing w:val="6"/>
        </w:rPr>
        <w:t>должностных</w:t>
      </w:r>
      <w:r>
        <w:rPr>
          <w:spacing w:val="46"/>
        </w:rPr>
        <w:t xml:space="preserve"> </w:t>
      </w:r>
      <w:r>
        <w:rPr>
          <w:spacing w:val="7"/>
        </w:rPr>
        <w:t>обязанностей;</w:t>
      </w:r>
    </w:p>
    <w:p w:rsidR="003A06F7" w:rsidRDefault="003A06F7">
      <w:pPr>
        <w:pStyle w:val="a3"/>
        <w:numPr>
          <w:ilvl w:val="0"/>
          <w:numId w:val="15"/>
        </w:numPr>
        <w:tabs>
          <w:tab w:val="left" w:pos="454"/>
        </w:tabs>
        <w:kinsoku w:val="0"/>
        <w:overflowPunct w:val="0"/>
        <w:spacing w:line="244" w:lineRule="auto"/>
        <w:ind w:right="112" w:firstLine="0"/>
        <w:jc w:val="both"/>
      </w:pPr>
      <w:r>
        <w:rPr>
          <w:spacing w:val="7"/>
        </w:rPr>
        <w:t>равного</w:t>
      </w:r>
      <w:r>
        <w:rPr>
          <w:spacing w:val="34"/>
        </w:rPr>
        <w:t xml:space="preserve"> </w:t>
      </w:r>
      <w:r>
        <w:rPr>
          <w:spacing w:val="7"/>
        </w:rPr>
        <w:t>доступа</w:t>
      </w:r>
      <w:r>
        <w:rPr>
          <w:spacing w:val="35"/>
        </w:rPr>
        <w:t xml:space="preserve"> </w:t>
      </w:r>
      <w:r>
        <w:rPr>
          <w:spacing w:val="7"/>
        </w:rPr>
        <w:t>граждан</w:t>
      </w:r>
      <w:r>
        <w:rPr>
          <w:spacing w:val="34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rPr>
          <w:spacing w:val="8"/>
        </w:rPr>
        <w:t>муниципальной</w:t>
      </w:r>
      <w:r>
        <w:rPr>
          <w:spacing w:val="34"/>
        </w:rPr>
        <w:t xml:space="preserve"> </w:t>
      </w:r>
      <w:r>
        <w:rPr>
          <w:spacing w:val="7"/>
        </w:rPr>
        <w:t>службе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8"/>
        </w:rPr>
        <w:t>соответствии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rPr>
          <w:spacing w:val="9"/>
        </w:rPr>
        <w:t>их</w:t>
      </w:r>
      <w:r>
        <w:rPr>
          <w:spacing w:val="48"/>
          <w:w w:val="101"/>
        </w:rPr>
        <w:t xml:space="preserve"> </w:t>
      </w:r>
      <w:r>
        <w:rPr>
          <w:spacing w:val="4"/>
        </w:rPr>
        <w:t>способностями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4"/>
        </w:rPr>
        <w:t>профессиональной</w:t>
      </w:r>
      <w:r>
        <w:rPr>
          <w:spacing w:val="46"/>
        </w:rPr>
        <w:t xml:space="preserve"> </w:t>
      </w:r>
      <w:r>
        <w:rPr>
          <w:spacing w:val="5"/>
        </w:rPr>
        <w:t>подготовкой;</w:t>
      </w:r>
    </w:p>
    <w:p w:rsidR="003A06F7" w:rsidRDefault="003A06F7">
      <w:pPr>
        <w:pStyle w:val="a3"/>
        <w:numPr>
          <w:ilvl w:val="0"/>
          <w:numId w:val="15"/>
        </w:numPr>
        <w:tabs>
          <w:tab w:val="left" w:pos="484"/>
        </w:tabs>
        <w:kinsoku w:val="0"/>
        <w:overflowPunct w:val="0"/>
        <w:spacing w:line="244" w:lineRule="auto"/>
        <w:ind w:right="113" w:firstLine="0"/>
        <w:jc w:val="both"/>
      </w:pPr>
      <w:r>
        <w:rPr>
          <w:spacing w:val="16"/>
        </w:rPr>
        <w:t>единства</w:t>
      </w:r>
      <w:r>
        <w:rPr>
          <w:spacing w:val="61"/>
        </w:rPr>
        <w:t xml:space="preserve"> </w:t>
      </w:r>
      <w:r>
        <w:rPr>
          <w:spacing w:val="16"/>
        </w:rPr>
        <w:t>основных</w:t>
      </w:r>
      <w:r>
        <w:rPr>
          <w:spacing w:val="62"/>
        </w:rPr>
        <w:t xml:space="preserve"> </w:t>
      </w:r>
      <w:r>
        <w:rPr>
          <w:spacing w:val="17"/>
        </w:rPr>
        <w:t>требований,</w:t>
      </w:r>
      <w:r>
        <w:rPr>
          <w:spacing w:val="62"/>
        </w:rPr>
        <w:t xml:space="preserve"> </w:t>
      </w:r>
      <w:r>
        <w:rPr>
          <w:spacing w:val="17"/>
        </w:rPr>
        <w:t>предъявляемых</w:t>
      </w:r>
      <w:r>
        <w:rPr>
          <w:spacing w:val="62"/>
        </w:rPr>
        <w:t xml:space="preserve"> </w:t>
      </w:r>
      <w:r>
        <w:t>к</w:t>
      </w:r>
      <w:r>
        <w:rPr>
          <w:spacing w:val="62"/>
        </w:rPr>
        <w:t xml:space="preserve"> </w:t>
      </w:r>
      <w:r>
        <w:rPr>
          <w:spacing w:val="17"/>
        </w:rPr>
        <w:t>муниципальной</w:t>
      </w:r>
      <w:r>
        <w:rPr>
          <w:spacing w:val="-10"/>
        </w:rPr>
        <w:t xml:space="preserve"> </w:t>
      </w:r>
      <w:r>
        <w:rPr>
          <w:spacing w:val="14"/>
        </w:rPr>
        <w:t>службе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16"/>
        </w:rPr>
        <w:t>Российской</w:t>
      </w:r>
      <w:r>
        <w:rPr>
          <w:spacing w:val="51"/>
        </w:rPr>
        <w:t xml:space="preserve"> </w:t>
      </w:r>
      <w:r>
        <w:rPr>
          <w:spacing w:val="16"/>
        </w:rPr>
        <w:t>Федерации,</w:t>
      </w:r>
      <w:r>
        <w:rPr>
          <w:spacing w:val="52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rPr>
          <w:spacing w:val="14"/>
        </w:rPr>
        <w:t>также</w:t>
      </w:r>
      <w:r>
        <w:rPr>
          <w:spacing w:val="51"/>
        </w:rPr>
        <w:t xml:space="preserve"> </w:t>
      </w:r>
      <w:r>
        <w:rPr>
          <w:spacing w:val="14"/>
        </w:rPr>
        <w:t>учета</w:t>
      </w:r>
      <w:r>
        <w:rPr>
          <w:spacing w:val="52"/>
        </w:rPr>
        <w:t xml:space="preserve"> </w:t>
      </w:r>
      <w:r>
        <w:rPr>
          <w:spacing w:val="16"/>
        </w:rPr>
        <w:t>исторических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13"/>
        </w:rPr>
        <w:t>иных</w:t>
      </w:r>
      <w:r>
        <w:rPr>
          <w:spacing w:val="-26"/>
        </w:rPr>
        <w:t xml:space="preserve"> </w:t>
      </w:r>
      <w:r>
        <w:rPr>
          <w:spacing w:val="4"/>
        </w:rPr>
        <w:t>местных</w:t>
      </w:r>
      <w:r>
        <w:rPr>
          <w:spacing w:val="50"/>
        </w:rPr>
        <w:t xml:space="preserve"> </w:t>
      </w:r>
      <w:r>
        <w:rPr>
          <w:spacing w:val="5"/>
        </w:rPr>
        <w:t>традиций;</w:t>
      </w:r>
    </w:p>
    <w:p w:rsidR="003A06F7" w:rsidRDefault="003A06F7">
      <w:pPr>
        <w:pStyle w:val="a3"/>
        <w:numPr>
          <w:ilvl w:val="0"/>
          <w:numId w:val="15"/>
        </w:numPr>
        <w:tabs>
          <w:tab w:val="left" w:pos="445"/>
        </w:tabs>
        <w:kinsoku w:val="0"/>
        <w:overflowPunct w:val="0"/>
        <w:ind w:left="444" w:hanging="331"/>
        <w:jc w:val="both"/>
      </w:pPr>
      <w:r>
        <w:rPr>
          <w:spacing w:val="5"/>
        </w:rPr>
        <w:t>правовой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5"/>
        </w:rPr>
        <w:t>социальной</w:t>
      </w:r>
      <w:r>
        <w:rPr>
          <w:spacing w:val="41"/>
        </w:rPr>
        <w:t xml:space="preserve"> </w:t>
      </w:r>
      <w:r>
        <w:rPr>
          <w:spacing w:val="5"/>
        </w:rPr>
        <w:t>защищенности</w:t>
      </w:r>
      <w:r>
        <w:rPr>
          <w:spacing w:val="40"/>
        </w:rPr>
        <w:t xml:space="preserve"> </w:t>
      </w:r>
      <w:r>
        <w:rPr>
          <w:spacing w:val="5"/>
        </w:rPr>
        <w:t>муниципальных</w:t>
      </w:r>
      <w:r>
        <w:rPr>
          <w:spacing w:val="41"/>
        </w:rPr>
        <w:t xml:space="preserve"> </w:t>
      </w:r>
      <w:r>
        <w:rPr>
          <w:spacing w:val="6"/>
        </w:rPr>
        <w:t>служащих;</w:t>
      </w:r>
    </w:p>
    <w:p w:rsidR="003A06F7" w:rsidRDefault="003A06F7">
      <w:pPr>
        <w:pStyle w:val="a3"/>
        <w:numPr>
          <w:ilvl w:val="0"/>
          <w:numId w:val="15"/>
        </w:numPr>
        <w:tabs>
          <w:tab w:val="left" w:pos="441"/>
        </w:tabs>
        <w:kinsoku w:val="0"/>
        <w:overflowPunct w:val="0"/>
        <w:spacing w:before="124"/>
        <w:ind w:left="440" w:hanging="327"/>
        <w:jc w:val="both"/>
      </w:pPr>
      <w:r>
        <w:rPr>
          <w:spacing w:val="4"/>
        </w:rPr>
        <w:t>внепартийности</w:t>
      </w:r>
      <w:r>
        <w:rPr>
          <w:spacing w:val="52"/>
        </w:rPr>
        <w:t xml:space="preserve"> </w:t>
      </w:r>
      <w:r>
        <w:rPr>
          <w:spacing w:val="4"/>
        </w:rPr>
        <w:t>муниципальной</w:t>
      </w:r>
      <w:r>
        <w:rPr>
          <w:spacing w:val="53"/>
        </w:rPr>
        <w:t xml:space="preserve"> </w:t>
      </w:r>
      <w:r>
        <w:rPr>
          <w:spacing w:val="5"/>
        </w:rPr>
        <w:t>службы.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t>В</w:t>
      </w:r>
      <w:r>
        <w:rPr>
          <w:spacing w:val="59"/>
        </w:rPr>
        <w:t xml:space="preserve"> </w:t>
      </w:r>
      <w:r>
        <w:rPr>
          <w:spacing w:val="18"/>
        </w:rPr>
        <w:t>соответствии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rPr>
          <w:spacing w:val="18"/>
        </w:rPr>
        <w:t>Федеральным</w:t>
      </w:r>
      <w:r>
        <w:rPr>
          <w:spacing w:val="60"/>
        </w:rPr>
        <w:t xml:space="preserve"> </w:t>
      </w:r>
      <w:r>
        <w:rPr>
          <w:spacing w:val="17"/>
        </w:rPr>
        <w:t>законом</w:t>
      </w:r>
      <w:r>
        <w:rPr>
          <w:spacing w:val="60"/>
        </w:rPr>
        <w:t xml:space="preserve"> </w:t>
      </w:r>
      <w:r>
        <w:rPr>
          <w:spacing w:val="13"/>
        </w:rPr>
        <w:t>“Об</w:t>
      </w:r>
      <w:r>
        <w:rPr>
          <w:spacing w:val="60"/>
        </w:rPr>
        <w:t xml:space="preserve"> </w:t>
      </w:r>
      <w:r>
        <w:rPr>
          <w:spacing w:val="17"/>
        </w:rPr>
        <w:t>основах</w:t>
      </w:r>
      <w:r>
        <w:rPr>
          <w:spacing w:val="60"/>
        </w:rPr>
        <w:t xml:space="preserve"> </w:t>
      </w:r>
      <w:r>
        <w:rPr>
          <w:spacing w:val="18"/>
        </w:rPr>
        <w:t>муниципальной</w:t>
      </w:r>
      <w:r>
        <w:rPr>
          <w:spacing w:val="-24"/>
        </w:rPr>
        <w:t xml:space="preserve"> </w:t>
      </w:r>
      <w:r>
        <w:rPr>
          <w:spacing w:val="28"/>
        </w:rPr>
        <w:t>служб</w:t>
      </w:r>
      <w:r>
        <w:t>ы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28"/>
        </w:rPr>
        <w:t>Российско</w:t>
      </w:r>
      <w:r>
        <w:t>й</w:t>
      </w:r>
      <w:r>
        <w:rPr>
          <w:spacing w:val="2"/>
        </w:rPr>
        <w:t xml:space="preserve"> </w:t>
      </w:r>
      <w:r>
        <w:rPr>
          <w:spacing w:val="28"/>
        </w:rPr>
        <w:t>Федерации</w:t>
      </w:r>
      <w:r>
        <w:t>”</w:t>
      </w:r>
      <w:r>
        <w:rPr>
          <w:spacing w:val="3"/>
        </w:rPr>
        <w:t xml:space="preserve"> </w:t>
      </w:r>
      <w:r>
        <w:rPr>
          <w:spacing w:val="28"/>
        </w:rPr>
        <w:t>законам</w:t>
      </w:r>
      <w:r>
        <w:t>и</w:t>
      </w:r>
      <w:r>
        <w:rPr>
          <w:spacing w:val="2"/>
        </w:rPr>
        <w:t xml:space="preserve"> </w:t>
      </w:r>
      <w:r>
        <w:rPr>
          <w:spacing w:val="28"/>
        </w:rPr>
        <w:t>субъект</w:t>
      </w:r>
      <w:r>
        <w:t>а</w:t>
      </w:r>
      <w:r>
        <w:rPr>
          <w:spacing w:val="2"/>
        </w:rPr>
        <w:t xml:space="preserve"> </w:t>
      </w:r>
      <w:r>
        <w:rPr>
          <w:spacing w:val="28"/>
        </w:rPr>
        <w:t>Российско</w:t>
      </w:r>
      <w:r>
        <w:t>й</w:t>
      </w:r>
      <w:r>
        <w:rPr>
          <w:spacing w:val="2622"/>
        </w:rPr>
        <w:t xml:space="preserve"> </w:t>
      </w:r>
      <w:r>
        <w:rPr>
          <w:spacing w:val="23"/>
        </w:rPr>
        <w:lastRenderedPageBreak/>
        <w:t>Федераци</w:t>
      </w:r>
      <w:r>
        <w:t>и</w:t>
      </w:r>
      <w:r>
        <w:rPr>
          <w:spacing w:val="70"/>
        </w:rPr>
        <w:t xml:space="preserve"> </w:t>
      </w:r>
      <w:r>
        <w:rPr>
          <w:spacing w:val="23"/>
        </w:rPr>
        <w:t>должн</w:t>
      </w:r>
      <w:r>
        <w:t>о</w:t>
      </w:r>
      <w:r>
        <w:rPr>
          <w:spacing w:val="71"/>
        </w:rPr>
        <w:t xml:space="preserve"> </w:t>
      </w:r>
      <w:r>
        <w:rPr>
          <w:spacing w:val="17"/>
        </w:rPr>
        <w:t>быть</w:t>
      </w:r>
      <w:r>
        <w:rPr>
          <w:spacing w:val="71"/>
        </w:rPr>
        <w:t xml:space="preserve"> </w:t>
      </w:r>
      <w:r>
        <w:rPr>
          <w:spacing w:val="23"/>
        </w:rPr>
        <w:t>установлен</w:t>
      </w:r>
      <w:r>
        <w:t>о</w:t>
      </w:r>
      <w:r>
        <w:rPr>
          <w:spacing w:val="70"/>
        </w:rPr>
        <w:t xml:space="preserve"> </w:t>
      </w:r>
      <w:r>
        <w:rPr>
          <w:spacing w:val="23"/>
        </w:rPr>
        <w:t>соотношени</w:t>
      </w:r>
      <w:r>
        <w:t>е</w:t>
      </w:r>
      <w:r>
        <w:rPr>
          <w:spacing w:val="71"/>
        </w:rPr>
        <w:t xml:space="preserve"> </w:t>
      </w:r>
      <w:r>
        <w:rPr>
          <w:spacing w:val="23"/>
        </w:rPr>
        <w:t>муниципальны</w:t>
      </w:r>
      <w:r>
        <w:t>х</w:t>
      </w:r>
      <w:r>
        <w:rPr>
          <w:spacing w:val="2109"/>
        </w:rPr>
        <w:t xml:space="preserve"> </w:t>
      </w:r>
      <w:r>
        <w:rPr>
          <w:spacing w:val="22"/>
        </w:rPr>
        <w:t>должносте</w:t>
      </w:r>
      <w:r>
        <w:t>й</w:t>
      </w:r>
      <w:r>
        <w:rPr>
          <w:spacing w:val="69"/>
        </w:rPr>
        <w:t xml:space="preserve"> </w:t>
      </w:r>
      <w:r>
        <w:rPr>
          <w:spacing w:val="22"/>
        </w:rPr>
        <w:t>муниципально</w:t>
      </w:r>
      <w:r>
        <w:t>й</w:t>
      </w:r>
      <w:r>
        <w:rPr>
          <w:spacing w:val="69"/>
        </w:rPr>
        <w:t xml:space="preserve"> </w:t>
      </w:r>
      <w:r>
        <w:rPr>
          <w:spacing w:val="18"/>
        </w:rPr>
        <w:t>службы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22"/>
        </w:rPr>
        <w:t>государственны</w:t>
      </w:r>
      <w:r>
        <w:t>х</w:t>
      </w:r>
      <w:r>
        <w:rPr>
          <w:spacing w:val="69"/>
        </w:rPr>
        <w:t xml:space="preserve"> </w:t>
      </w:r>
      <w:r>
        <w:rPr>
          <w:spacing w:val="22"/>
        </w:rPr>
        <w:t>должносте</w:t>
      </w:r>
      <w:r>
        <w:t>й</w:t>
      </w:r>
      <w:r>
        <w:rPr>
          <w:spacing w:val="1974"/>
        </w:rPr>
        <w:t xml:space="preserve"> </w:t>
      </w:r>
      <w:r>
        <w:rPr>
          <w:spacing w:val="48"/>
        </w:rPr>
        <w:t>государственно</w:t>
      </w:r>
      <w:r>
        <w:t xml:space="preserve">й </w:t>
      </w:r>
      <w:r>
        <w:rPr>
          <w:spacing w:val="45"/>
        </w:rPr>
        <w:t xml:space="preserve"> </w:t>
      </w:r>
      <w:r>
        <w:rPr>
          <w:spacing w:val="48"/>
        </w:rPr>
        <w:t>служб</w:t>
      </w:r>
      <w:r>
        <w:t xml:space="preserve">ы </w:t>
      </w:r>
      <w:r>
        <w:rPr>
          <w:spacing w:val="45"/>
        </w:rPr>
        <w:t xml:space="preserve"> </w:t>
      </w:r>
      <w:r>
        <w:rPr>
          <w:spacing w:val="48"/>
        </w:rPr>
        <w:t>Российско</w:t>
      </w:r>
      <w:r>
        <w:t xml:space="preserve">й </w:t>
      </w:r>
      <w:r>
        <w:rPr>
          <w:spacing w:val="45"/>
        </w:rPr>
        <w:t xml:space="preserve"> </w:t>
      </w:r>
      <w:r>
        <w:rPr>
          <w:spacing w:val="48"/>
        </w:rPr>
        <w:t>Федераци</w:t>
      </w:r>
      <w:r>
        <w:t xml:space="preserve">и </w:t>
      </w:r>
      <w:r>
        <w:rPr>
          <w:spacing w:val="45"/>
        </w:rPr>
        <w:t xml:space="preserve"> </w:t>
      </w:r>
      <w:r>
        <w:t xml:space="preserve">с </w:t>
      </w:r>
      <w:r>
        <w:rPr>
          <w:spacing w:val="46"/>
        </w:rPr>
        <w:t xml:space="preserve"> </w:t>
      </w:r>
      <w:r>
        <w:rPr>
          <w:spacing w:val="48"/>
        </w:rPr>
        <w:t>учето</w:t>
      </w:r>
      <w:r>
        <w:t>м</w:t>
      </w:r>
      <w:r>
        <w:rPr>
          <w:spacing w:val="-25"/>
        </w:rPr>
        <w:t xml:space="preserve"> 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  <w:sectPr w:rsidR="003A06F7">
          <w:pgSz w:w="11910" w:h="16840"/>
          <w:pgMar w:top="86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21"/>
        </w:rPr>
        <w:lastRenderedPageBreak/>
        <w:t>квалификационны</w:t>
      </w:r>
      <w:r>
        <w:t>х</w:t>
      </w:r>
      <w:r>
        <w:rPr>
          <w:spacing w:val="71"/>
        </w:rPr>
        <w:t xml:space="preserve"> </w:t>
      </w:r>
      <w:r>
        <w:rPr>
          <w:spacing w:val="21"/>
        </w:rPr>
        <w:t>требований</w:t>
      </w:r>
      <w:r>
        <w:t>,</w:t>
      </w:r>
      <w:r>
        <w:rPr>
          <w:spacing w:val="71"/>
        </w:rPr>
        <w:t xml:space="preserve"> </w:t>
      </w:r>
      <w:r>
        <w:rPr>
          <w:spacing w:val="21"/>
        </w:rPr>
        <w:t>предъявляемы</w:t>
      </w:r>
      <w:r>
        <w:t>х</w:t>
      </w:r>
      <w:r>
        <w:rPr>
          <w:spacing w:val="72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rPr>
          <w:spacing w:val="21"/>
        </w:rPr>
        <w:t>соответствующи</w:t>
      </w:r>
      <w:r>
        <w:t>м</w:t>
      </w:r>
      <w:r>
        <w:rPr>
          <w:spacing w:val="2192"/>
        </w:rPr>
        <w:t xml:space="preserve"> </w:t>
      </w:r>
      <w:r>
        <w:rPr>
          <w:spacing w:val="5"/>
        </w:rPr>
        <w:t>должностям</w:t>
      </w:r>
      <w:r>
        <w:rPr>
          <w:spacing w:val="42"/>
        </w:rPr>
        <w:t xml:space="preserve"> </w:t>
      </w:r>
      <w:r>
        <w:rPr>
          <w:spacing w:val="5"/>
        </w:rPr>
        <w:t>муниципальной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5"/>
        </w:rPr>
        <w:t>государственной</w:t>
      </w:r>
      <w:r>
        <w:rPr>
          <w:spacing w:val="42"/>
        </w:rPr>
        <w:t xml:space="preserve"> </w:t>
      </w:r>
      <w:r>
        <w:rPr>
          <w:spacing w:val="6"/>
        </w:rPr>
        <w:t>службы.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48"/>
        </w:rPr>
        <w:t>Д</w:t>
      </w:r>
      <w:r>
        <w:t>о</w:t>
      </w:r>
      <w:r>
        <w:rPr>
          <w:spacing w:val="43"/>
        </w:rPr>
        <w:t xml:space="preserve"> </w:t>
      </w:r>
      <w:r>
        <w:rPr>
          <w:spacing w:val="48"/>
        </w:rPr>
        <w:t>приняти</w:t>
      </w:r>
      <w:r>
        <w:t>я</w:t>
      </w:r>
      <w:r>
        <w:rPr>
          <w:spacing w:val="44"/>
        </w:rPr>
        <w:t xml:space="preserve"> </w:t>
      </w:r>
      <w:r>
        <w:rPr>
          <w:spacing w:val="48"/>
        </w:rPr>
        <w:t>субъектам</w:t>
      </w:r>
      <w:r>
        <w:t>и</w:t>
      </w:r>
      <w:r>
        <w:rPr>
          <w:spacing w:val="44"/>
        </w:rPr>
        <w:t xml:space="preserve"> </w:t>
      </w:r>
      <w:r>
        <w:rPr>
          <w:spacing w:val="48"/>
        </w:rPr>
        <w:t>Российско</w:t>
      </w:r>
      <w:r>
        <w:t>й</w:t>
      </w:r>
      <w:r>
        <w:rPr>
          <w:spacing w:val="43"/>
        </w:rPr>
        <w:t xml:space="preserve"> </w:t>
      </w:r>
      <w:r>
        <w:rPr>
          <w:spacing w:val="48"/>
        </w:rPr>
        <w:t>Федераци</w:t>
      </w:r>
      <w:r>
        <w:t>и</w:t>
      </w:r>
      <w:r>
        <w:rPr>
          <w:spacing w:val="44"/>
        </w:rPr>
        <w:t xml:space="preserve"> </w:t>
      </w:r>
      <w:r>
        <w:rPr>
          <w:spacing w:val="48"/>
        </w:rPr>
        <w:t>законов</w:t>
      </w:r>
      <w:r>
        <w:t>,</w:t>
      </w:r>
      <w:r>
        <w:rPr>
          <w:spacing w:val="3992"/>
        </w:rPr>
        <w:t xml:space="preserve"> </w:t>
      </w:r>
      <w:r>
        <w:rPr>
          <w:spacing w:val="16"/>
        </w:rPr>
        <w:t>предусмотренных</w:t>
      </w:r>
      <w:r>
        <w:rPr>
          <w:spacing w:val="61"/>
        </w:rPr>
        <w:t xml:space="preserve"> </w:t>
      </w:r>
      <w:r>
        <w:rPr>
          <w:spacing w:val="16"/>
        </w:rPr>
        <w:t>Федеральным</w:t>
      </w:r>
      <w:r>
        <w:rPr>
          <w:spacing w:val="62"/>
        </w:rPr>
        <w:t xml:space="preserve"> </w:t>
      </w:r>
      <w:r>
        <w:rPr>
          <w:spacing w:val="15"/>
        </w:rPr>
        <w:t>законом</w:t>
      </w:r>
      <w:r>
        <w:rPr>
          <w:spacing w:val="62"/>
        </w:rPr>
        <w:t xml:space="preserve"> </w:t>
      </w:r>
      <w:r>
        <w:rPr>
          <w:spacing w:val="11"/>
        </w:rPr>
        <w:t>“Об</w:t>
      </w:r>
      <w:r>
        <w:rPr>
          <w:spacing w:val="62"/>
        </w:rPr>
        <w:t xml:space="preserve"> </w:t>
      </w:r>
      <w:r>
        <w:rPr>
          <w:spacing w:val="15"/>
        </w:rPr>
        <w:t>основах</w:t>
      </w:r>
      <w:r>
        <w:rPr>
          <w:spacing w:val="62"/>
        </w:rPr>
        <w:t xml:space="preserve"> </w:t>
      </w:r>
      <w:r>
        <w:rPr>
          <w:spacing w:val="16"/>
        </w:rPr>
        <w:t>муниципальной</w:t>
      </w:r>
      <w:r>
        <w:rPr>
          <w:spacing w:val="-1"/>
        </w:rPr>
        <w:t xml:space="preserve"> </w:t>
      </w:r>
      <w:r>
        <w:rPr>
          <w:spacing w:val="9"/>
        </w:rPr>
        <w:t>службы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rPr>
          <w:spacing w:val="9"/>
        </w:rPr>
        <w:t>Российской</w:t>
      </w:r>
      <w:r>
        <w:rPr>
          <w:spacing w:val="44"/>
        </w:rPr>
        <w:t xml:space="preserve"> </w:t>
      </w:r>
      <w:r>
        <w:rPr>
          <w:spacing w:val="9"/>
        </w:rPr>
        <w:t>Федерации”,</w:t>
      </w:r>
      <w:r>
        <w:rPr>
          <w:spacing w:val="44"/>
        </w:rPr>
        <w:t xml:space="preserve"> </w:t>
      </w:r>
      <w:r>
        <w:rPr>
          <w:spacing w:val="9"/>
        </w:rPr>
        <w:t>вопросы,</w:t>
      </w:r>
      <w:r>
        <w:rPr>
          <w:spacing w:val="45"/>
        </w:rPr>
        <w:t xml:space="preserve"> </w:t>
      </w:r>
      <w:r>
        <w:rPr>
          <w:spacing w:val="9"/>
        </w:rPr>
        <w:t>подлежащие</w:t>
      </w:r>
      <w:r>
        <w:rPr>
          <w:spacing w:val="44"/>
        </w:rPr>
        <w:t xml:space="preserve"> </w:t>
      </w:r>
      <w:r>
        <w:rPr>
          <w:spacing w:val="11"/>
        </w:rPr>
        <w:t>регулированию</w:t>
      </w:r>
      <w:r>
        <w:rPr>
          <w:spacing w:val="72"/>
          <w:w w:val="101"/>
        </w:rPr>
        <w:t xml:space="preserve"> </w:t>
      </w:r>
      <w:r>
        <w:rPr>
          <w:spacing w:val="24"/>
        </w:rPr>
        <w:t>законам</w:t>
      </w:r>
      <w:r>
        <w:t>и</w:t>
      </w:r>
      <w:r>
        <w:rPr>
          <w:spacing w:val="72"/>
        </w:rPr>
        <w:t xml:space="preserve"> </w:t>
      </w:r>
      <w:r>
        <w:rPr>
          <w:spacing w:val="24"/>
        </w:rPr>
        <w:t>субъекто</w:t>
      </w:r>
      <w:r>
        <w:t>в</w:t>
      </w:r>
      <w:r>
        <w:rPr>
          <w:spacing w:val="73"/>
        </w:rPr>
        <w:t xml:space="preserve"> </w:t>
      </w:r>
      <w:r>
        <w:rPr>
          <w:spacing w:val="24"/>
        </w:rPr>
        <w:t>Российско</w:t>
      </w:r>
      <w:r>
        <w:t>й</w:t>
      </w:r>
      <w:r>
        <w:rPr>
          <w:spacing w:val="72"/>
        </w:rPr>
        <w:t xml:space="preserve"> </w:t>
      </w:r>
      <w:r>
        <w:rPr>
          <w:spacing w:val="24"/>
        </w:rPr>
        <w:t>Федерации</w:t>
      </w:r>
      <w:r>
        <w:t>,</w:t>
      </w:r>
      <w:r>
        <w:rPr>
          <w:spacing w:val="73"/>
        </w:rPr>
        <w:t xml:space="preserve"> </w:t>
      </w:r>
      <w:r>
        <w:rPr>
          <w:spacing w:val="24"/>
        </w:rPr>
        <w:t>могу</w:t>
      </w:r>
      <w:r>
        <w:t>т</w:t>
      </w:r>
      <w:r>
        <w:rPr>
          <w:spacing w:val="72"/>
        </w:rPr>
        <w:t xml:space="preserve"> </w:t>
      </w:r>
      <w:r>
        <w:rPr>
          <w:spacing w:val="24"/>
        </w:rPr>
        <w:t>регулироватьс</w:t>
      </w:r>
      <w:r>
        <w:t>я</w:t>
      </w:r>
      <w:r>
        <w:rPr>
          <w:spacing w:val="2451"/>
        </w:rPr>
        <w:t xml:space="preserve"> </w:t>
      </w:r>
      <w:r>
        <w:rPr>
          <w:spacing w:val="17"/>
        </w:rPr>
        <w:t>уставами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rPr>
          <w:spacing w:val="15"/>
        </w:rPr>
        <w:t>иными</w:t>
      </w:r>
      <w:r>
        <w:rPr>
          <w:spacing w:val="62"/>
        </w:rPr>
        <w:t xml:space="preserve"> </w:t>
      </w:r>
      <w:r>
        <w:rPr>
          <w:spacing w:val="18"/>
        </w:rPr>
        <w:t>нормативными</w:t>
      </w:r>
      <w:r>
        <w:rPr>
          <w:spacing w:val="61"/>
        </w:rPr>
        <w:t xml:space="preserve"> </w:t>
      </w:r>
      <w:r>
        <w:rPr>
          <w:spacing w:val="17"/>
        </w:rPr>
        <w:t>правовыми</w:t>
      </w:r>
      <w:r>
        <w:rPr>
          <w:spacing w:val="62"/>
        </w:rPr>
        <w:t xml:space="preserve"> </w:t>
      </w:r>
      <w:r>
        <w:rPr>
          <w:spacing w:val="16"/>
        </w:rPr>
        <w:t>актами</w:t>
      </w:r>
      <w:r>
        <w:rPr>
          <w:spacing w:val="62"/>
        </w:rPr>
        <w:t xml:space="preserve"> </w:t>
      </w:r>
      <w:r>
        <w:rPr>
          <w:spacing w:val="18"/>
        </w:rPr>
        <w:t>муниципальных</w:t>
      </w:r>
      <w:r>
        <w:rPr>
          <w:spacing w:val="-5"/>
        </w:rPr>
        <w:t xml:space="preserve"> </w:t>
      </w:r>
      <w:r>
        <w:rPr>
          <w:spacing w:val="16"/>
        </w:rPr>
        <w:t>образований,</w:t>
      </w:r>
      <w:r>
        <w:rPr>
          <w:spacing w:val="55"/>
        </w:rPr>
        <w:t xml:space="preserve"> </w:t>
      </w:r>
      <w:r>
        <w:rPr>
          <w:spacing w:val="15"/>
        </w:rPr>
        <w:t>принятыми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16"/>
        </w:rPr>
        <w:t>соответствии</w:t>
      </w:r>
      <w:r>
        <w:rPr>
          <w:spacing w:val="55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rPr>
          <w:spacing w:val="16"/>
        </w:rPr>
        <w:t>Федеральным</w:t>
      </w:r>
      <w:r>
        <w:rPr>
          <w:spacing w:val="55"/>
        </w:rPr>
        <w:t xml:space="preserve"> </w:t>
      </w:r>
      <w:r>
        <w:rPr>
          <w:spacing w:val="15"/>
        </w:rPr>
        <w:t>законом</w:t>
      </w:r>
      <w:r>
        <w:rPr>
          <w:spacing w:val="55"/>
        </w:rPr>
        <w:t xml:space="preserve"> </w:t>
      </w:r>
      <w:r>
        <w:rPr>
          <w:spacing w:val="11"/>
        </w:rPr>
        <w:t>“Об</w:t>
      </w:r>
      <w:r>
        <w:rPr>
          <w:spacing w:val="-6"/>
        </w:rPr>
        <w:t xml:space="preserve"> </w:t>
      </w:r>
      <w:r>
        <w:rPr>
          <w:spacing w:val="5"/>
        </w:rPr>
        <w:t>основах</w:t>
      </w:r>
      <w:r>
        <w:rPr>
          <w:spacing w:val="39"/>
        </w:rPr>
        <w:t xml:space="preserve"> </w:t>
      </w:r>
      <w:r>
        <w:rPr>
          <w:spacing w:val="6"/>
        </w:rPr>
        <w:t>муниципальной</w:t>
      </w:r>
      <w:r>
        <w:rPr>
          <w:spacing w:val="39"/>
        </w:rPr>
        <w:t xml:space="preserve"> </w:t>
      </w:r>
      <w:r>
        <w:rPr>
          <w:spacing w:val="5"/>
        </w:rPr>
        <w:t>службы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6"/>
        </w:rPr>
        <w:t>Россий-</w:t>
      </w:r>
      <w:proofErr w:type="spellStart"/>
      <w:r>
        <w:rPr>
          <w:spacing w:val="6"/>
        </w:rPr>
        <w:t>ской</w:t>
      </w:r>
      <w:proofErr w:type="spellEnd"/>
      <w:r>
        <w:rPr>
          <w:spacing w:val="39"/>
        </w:rPr>
        <w:t xml:space="preserve"> </w:t>
      </w:r>
      <w:r>
        <w:rPr>
          <w:spacing w:val="7"/>
        </w:rPr>
        <w:t>Федерации”.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44"/>
        </w:rPr>
        <w:t xml:space="preserve"> </w:t>
      </w:r>
      <w:r>
        <w:rPr>
          <w:spacing w:val="12"/>
        </w:rPr>
        <w:t>последнее</w:t>
      </w:r>
      <w:r>
        <w:rPr>
          <w:spacing w:val="45"/>
        </w:rPr>
        <w:t xml:space="preserve"> </w:t>
      </w:r>
      <w:r>
        <w:rPr>
          <w:spacing w:val="12"/>
        </w:rPr>
        <w:t>десятилетие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rPr>
          <w:spacing w:val="11"/>
        </w:rPr>
        <w:t>науке</w:t>
      </w:r>
      <w:r>
        <w:rPr>
          <w:spacing w:val="44"/>
        </w:rPr>
        <w:t xml:space="preserve"> </w:t>
      </w:r>
      <w:r>
        <w:rPr>
          <w:spacing w:val="10"/>
        </w:rPr>
        <w:t>идет</w:t>
      </w:r>
      <w:r>
        <w:rPr>
          <w:spacing w:val="45"/>
        </w:rPr>
        <w:t xml:space="preserve"> </w:t>
      </w:r>
      <w:r>
        <w:rPr>
          <w:spacing w:val="10"/>
        </w:rPr>
        <w:t>спор</w:t>
      </w:r>
      <w:r>
        <w:rPr>
          <w:spacing w:val="44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rPr>
          <w:spacing w:val="12"/>
        </w:rPr>
        <w:t>правомерности</w:t>
      </w:r>
      <w:r>
        <w:rPr>
          <w:spacing w:val="45"/>
        </w:rPr>
        <w:t xml:space="preserve"> </w:t>
      </w:r>
      <w:r>
        <w:rPr>
          <w:spacing w:val="14"/>
        </w:rPr>
        <w:t>введения</w:t>
      </w:r>
      <w:r>
        <w:rPr>
          <w:spacing w:val="61"/>
          <w:w w:val="101"/>
        </w:rPr>
        <w:t xml:space="preserve"> </w:t>
      </w:r>
      <w:r>
        <w:rPr>
          <w:spacing w:val="13"/>
        </w:rPr>
        <w:t>муниципальной</w:t>
      </w:r>
      <w:r>
        <w:rPr>
          <w:spacing w:val="52"/>
        </w:rPr>
        <w:t xml:space="preserve"> </w:t>
      </w:r>
      <w:r>
        <w:rPr>
          <w:spacing w:val="12"/>
        </w:rPr>
        <w:t>службы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12"/>
        </w:rPr>
        <w:t>России</w:t>
      </w:r>
      <w:r>
        <w:rPr>
          <w:spacing w:val="52"/>
        </w:rPr>
        <w:t xml:space="preserve"> </w:t>
      </w:r>
      <w:r>
        <w:rPr>
          <w:spacing w:val="9"/>
        </w:rPr>
        <w:t>как</w:t>
      </w:r>
      <w:r>
        <w:rPr>
          <w:spacing w:val="53"/>
        </w:rPr>
        <w:t xml:space="preserve"> </w:t>
      </w:r>
      <w:r>
        <w:rPr>
          <w:spacing w:val="14"/>
        </w:rPr>
        <w:t>публично-властной</w:t>
      </w:r>
      <w:r>
        <w:rPr>
          <w:spacing w:val="53"/>
        </w:rPr>
        <w:t xml:space="preserve"> </w:t>
      </w:r>
      <w:r>
        <w:rPr>
          <w:spacing w:val="15"/>
        </w:rPr>
        <w:t>деятельности</w:t>
      </w:r>
      <w:r>
        <w:rPr>
          <w:spacing w:val="50"/>
          <w:w w:val="101"/>
        </w:rPr>
        <w:t xml:space="preserve"> </w:t>
      </w:r>
      <w:r>
        <w:rPr>
          <w:spacing w:val="15"/>
        </w:rPr>
        <w:t>муниципальных</w:t>
      </w:r>
      <w:r>
        <w:rPr>
          <w:spacing w:val="56"/>
        </w:rPr>
        <w:t xml:space="preserve"> </w:t>
      </w:r>
      <w:r>
        <w:rPr>
          <w:spacing w:val="15"/>
        </w:rPr>
        <w:t>служащих.</w:t>
      </w:r>
      <w:r>
        <w:rPr>
          <w:spacing w:val="56"/>
        </w:rPr>
        <w:t xml:space="preserve"> </w:t>
      </w:r>
      <w:r>
        <w:rPr>
          <w:spacing w:val="12"/>
        </w:rPr>
        <w:t>Одни</w:t>
      </w:r>
      <w:r>
        <w:rPr>
          <w:spacing w:val="56"/>
        </w:rPr>
        <w:t xml:space="preserve"> </w:t>
      </w:r>
      <w:r>
        <w:rPr>
          <w:spacing w:val="14"/>
        </w:rPr>
        <w:t>ученые</w:t>
      </w:r>
      <w:r>
        <w:rPr>
          <w:spacing w:val="56"/>
        </w:rPr>
        <w:t xml:space="preserve"> </w:t>
      </w:r>
      <w:r>
        <w:rPr>
          <w:spacing w:val="14"/>
        </w:rPr>
        <w:t>считают,</w:t>
      </w:r>
      <w:r>
        <w:rPr>
          <w:spacing w:val="56"/>
        </w:rPr>
        <w:t xml:space="preserve"> </w:t>
      </w:r>
      <w:r>
        <w:rPr>
          <w:spacing w:val="11"/>
        </w:rPr>
        <w:t>что</w:t>
      </w:r>
      <w:r>
        <w:rPr>
          <w:spacing w:val="57"/>
        </w:rPr>
        <w:t xml:space="preserve"> </w:t>
      </w:r>
      <w:r>
        <w:rPr>
          <w:spacing w:val="15"/>
        </w:rPr>
        <w:t>муниципальная</w:t>
      </w:r>
      <w:r>
        <w:rPr>
          <w:spacing w:val="-9"/>
        </w:rPr>
        <w:t xml:space="preserve"> </w:t>
      </w:r>
      <w:r>
        <w:rPr>
          <w:spacing w:val="8"/>
        </w:rPr>
        <w:t>служба</w:t>
      </w:r>
      <w:r>
        <w:rPr>
          <w:spacing w:val="40"/>
        </w:rPr>
        <w:t xml:space="preserve"> </w:t>
      </w:r>
      <w:r>
        <w:rPr>
          <w:spacing w:val="4"/>
        </w:rPr>
        <w:t>по</w:t>
      </w:r>
      <w:r>
        <w:rPr>
          <w:spacing w:val="40"/>
        </w:rPr>
        <w:t xml:space="preserve"> </w:t>
      </w:r>
      <w:r>
        <w:rPr>
          <w:spacing w:val="8"/>
        </w:rPr>
        <w:t>существу</w:t>
      </w:r>
      <w:r>
        <w:rPr>
          <w:spacing w:val="40"/>
        </w:rPr>
        <w:t xml:space="preserve"> </w:t>
      </w:r>
      <w:r>
        <w:rPr>
          <w:spacing w:val="8"/>
        </w:rPr>
        <w:t>является</w:t>
      </w:r>
      <w:r>
        <w:rPr>
          <w:spacing w:val="40"/>
        </w:rPr>
        <w:t xml:space="preserve"> </w:t>
      </w:r>
      <w:r>
        <w:rPr>
          <w:spacing w:val="9"/>
        </w:rPr>
        <w:t>разновидностью</w:t>
      </w:r>
      <w:r>
        <w:rPr>
          <w:spacing w:val="40"/>
        </w:rPr>
        <w:t xml:space="preserve"> </w:t>
      </w:r>
      <w:r>
        <w:rPr>
          <w:spacing w:val="9"/>
        </w:rPr>
        <w:t>государственной</w:t>
      </w:r>
      <w:r>
        <w:rPr>
          <w:spacing w:val="40"/>
        </w:rPr>
        <w:t xml:space="preserve"> </w:t>
      </w:r>
      <w:r>
        <w:rPr>
          <w:spacing w:val="8"/>
        </w:rPr>
        <w:t>службы</w:t>
      </w:r>
      <w:r>
        <w:rPr>
          <w:spacing w:val="40"/>
        </w:rPr>
        <w:t xml:space="preserve"> </w:t>
      </w:r>
      <w:r>
        <w:t>и</w:t>
      </w:r>
      <w:r>
        <w:rPr>
          <w:spacing w:val="40"/>
          <w:w w:val="101"/>
        </w:rPr>
        <w:t xml:space="preserve"> </w:t>
      </w:r>
      <w:r>
        <w:rPr>
          <w:spacing w:val="11"/>
        </w:rPr>
        <w:t>мало</w:t>
      </w:r>
      <w:r>
        <w:rPr>
          <w:spacing w:val="50"/>
        </w:rPr>
        <w:t xml:space="preserve"> </w:t>
      </w:r>
      <w:r>
        <w:rPr>
          <w:spacing w:val="9"/>
        </w:rPr>
        <w:t>чем</w:t>
      </w:r>
      <w:r>
        <w:rPr>
          <w:spacing w:val="50"/>
        </w:rPr>
        <w:t xml:space="preserve"> </w:t>
      </w:r>
      <w:r>
        <w:rPr>
          <w:spacing w:val="13"/>
        </w:rPr>
        <w:t>отличается</w:t>
      </w:r>
      <w:r>
        <w:rPr>
          <w:spacing w:val="50"/>
        </w:rPr>
        <w:t xml:space="preserve"> </w:t>
      </w:r>
      <w:r>
        <w:rPr>
          <w:spacing w:val="7"/>
        </w:rPr>
        <w:t>от</w:t>
      </w:r>
      <w:r>
        <w:rPr>
          <w:spacing w:val="51"/>
        </w:rPr>
        <w:t xml:space="preserve"> </w:t>
      </w:r>
      <w:r>
        <w:rPr>
          <w:spacing w:val="13"/>
        </w:rPr>
        <w:t>государственной</w:t>
      </w:r>
      <w:r>
        <w:rPr>
          <w:spacing w:val="50"/>
        </w:rPr>
        <w:t xml:space="preserve"> </w:t>
      </w:r>
      <w:r>
        <w:rPr>
          <w:spacing w:val="13"/>
        </w:rPr>
        <w:t>гражданской</w:t>
      </w:r>
      <w:r>
        <w:rPr>
          <w:spacing w:val="50"/>
        </w:rPr>
        <w:t xml:space="preserve"> </w:t>
      </w:r>
      <w:r>
        <w:rPr>
          <w:spacing w:val="12"/>
        </w:rPr>
        <w:t>службы.</w:t>
      </w:r>
      <w:r>
        <w:rPr>
          <w:spacing w:val="51"/>
        </w:rPr>
        <w:t xml:space="preserve"> </w:t>
      </w:r>
      <w:r>
        <w:rPr>
          <w:spacing w:val="15"/>
        </w:rPr>
        <w:t>Другие</w:t>
      </w:r>
      <w:r>
        <w:rPr>
          <w:spacing w:val="78"/>
          <w:w w:val="101"/>
        </w:rPr>
        <w:t xml:space="preserve"> </w:t>
      </w:r>
      <w:r>
        <w:rPr>
          <w:spacing w:val="4"/>
        </w:rPr>
        <w:t>ученые</w:t>
      </w:r>
      <w:r>
        <w:rPr>
          <w:spacing w:val="32"/>
        </w:rPr>
        <w:t xml:space="preserve"> </w:t>
      </w:r>
      <w:r>
        <w:rPr>
          <w:spacing w:val="5"/>
        </w:rPr>
        <w:t>считают,</w:t>
      </w:r>
      <w:r>
        <w:rPr>
          <w:spacing w:val="33"/>
        </w:rPr>
        <w:t xml:space="preserve"> </w:t>
      </w:r>
      <w:r>
        <w:rPr>
          <w:spacing w:val="3"/>
        </w:rPr>
        <w:t>что</w:t>
      </w:r>
      <w:r>
        <w:rPr>
          <w:spacing w:val="33"/>
        </w:rPr>
        <w:t xml:space="preserve"> </w:t>
      </w:r>
      <w:r>
        <w:rPr>
          <w:spacing w:val="3"/>
        </w:rPr>
        <w:t>это</w:t>
      </w:r>
      <w:r>
        <w:rPr>
          <w:spacing w:val="33"/>
        </w:rPr>
        <w:t xml:space="preserve"> </w:t>
      </w:r>
      <w:r>
        <w:rPr>
          <w:spacing w:val="5"/>
        </w:rPr>
        <w:t>самостоятельный</w:t>
      </w:r>
      <w:r>
        <w:rPr>
          <w:spacing w:val="33"/>
        </w:rPr>
        <w:t xml:space="preserve"> </w:t>
      </w:r>
      <w:r>
        <w:rPr>
          <w:spacing w:val="5"/>
        </w:rPr>
        <w:t>институт</w:t>
      </w:r>
      <w:r>
        <w:rPr>
          <w:spacing w:val="33"/>
        </w:rPr>
        <w:t xml:space="preserve"> </w:t>
      </w:r>
      <w:r>
        <w:rPr>
          <w:spacing w:val="5"/>
        </w:rPr>
        <w:t>муниципальной</w:t>
      </w:r>
      <w:r>
        <w:rPr>
          <w:spacing w:val="32"/>
        </w:rPr>
        <w:t xml:space="preserve"> </w:t>
      </w:r>
      <w:r>
        <w:rPr>
          <w:spacing w:val="6"/>
        </w:rPr>
        <w:t>власти,</w:t>
      </w:r>
      <w:r>
        <w:rPr>
          <w:spacing w:val="57"/>
          <w:w w:val="101"/>
        </w:rPr>
        <w:t xml:space="preserve"> </w:t>
      </w:r>
      <w:r>
        <w:rPr>
          <w:spacing w:val="5"/>
        </w:rPr>
        <w:t>имеющий</w:t>
      </w:r>
      <w:r>
        <w:rPr>
          <w:spacing w:val="37"/>
        </w:rPr>
        <w:t xml:space="preserve"> </w:t>
      </w:r>
      <w:r>
        <w:rPr>
          <w:spacing w:val="4"/>
        </w:rPr>
        <w:t>право</w:t>
      </w:r>
      <w:r>
        <w:rPr>
          <w:spacing w:val="38"/>
        </w:rPr>
        <w:t xml:space="preserve"> </w:t>
      </w:r>
      <w:r>
        <w:rPr>
          <w:spacing w:val="2"/>
        </w:rPr>
        <w:t>на</w:t>
      </w:r>
      <w:r>
        <w:rPr>
          <w:spacing w:val="37"/>
        </w:rPr>
        <w:t xml:space="preserve"> </w:t>
      </w:r>
      <w:r>
        <w:rPr>
          <w:spacing w:val="6"/>
        </w:rPr>
        <w:t>существование.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6"/>
        </w:rPr>
        <w:t>Нам</w:t>
      </w:r>
      <w:r>
        <w:rPr>
          <w:spacing w:val="71"/>
        </w:rPr>
        <w:t xml:space="preserve"> </w:t>
      </w:r>
      <w:r>
        <w:rPr>
          <w:spacing w:val="25"/>
        </w:rPr>
        <w:t>представляется</w:t>
      </w:r>
      <w:r>
        <w:t>,</w:t>
      </w:r>
      <w:r>
        <w:rPr>
          <w:spacing w:val="72"/>
        </w:rPr>
        <w:t xml:space="preserve"> </w:t>
      </w:r>
      <w:r>
        <w:rPr>
          <w:spacing w:val="18"/>
        </w:rPr>
        <w:t>что,</w:t>
      </w:r>
      <w:r>
        <w:rPr>
          <w:spacing w:val="71"/>
        </w:rPr>
        <w:t xml:space="preserve"> </w:t>
      </w:r>
      <w:r>
        <w:rPr>
          <w:spacing w:val="25"/>
        </w:rPr>
        <w:t>поскольк</w:t>
      </w:r>
      <w:r>
        <w:t>у</w:t>
      </w:r>
      <w:r>
        <w:rPr>
          <w:spacing w:val="72"/>
        </w:rPr>
        <w:t xml:space="preserve"> </w:t>
      </w:r>
      <w:r>
        <w:rPr>
          <w:spacing w:val="12"/>
        </w:rPr>
        <w:t>на</w:t>
      </w:r>
      <w:r>
        <w:rPr>
          <w:spacing w:val="71"/>
        </w:rPr>
        <w:t xml:space="preserve"> </w:t>
      </w:r>
      <w:r>
        <w:rPr>
          <w:spacing w:val="25"/>
        </w:rPr>
        <w:t>муниципальны</w:t>
      </w:r>
      <w:r>
        <w:t>х</w:t>
      </w:r>
      <w:r>
        <w:rPr>
          <w:spacing w:val="72"/>
        </w:rPr>
        <w:t xml:space="preserve"> </w:t>
      </w:r>
      <w:r>
        <w:rPr>
          <w:spacing w:val="25"/>
        </w:rPr>
        <w:t>служащи</w:t>
      </w:r>
      <w:r>
        <w:t>х</w:t>
      </w:r>
      <w:r>
        <w:rPr>
          <w:spacing w:val="2090"/>
        </w:rPr>
        <w:t xml:space="preserve"> </w:t>
      </w:r>
      <w:r>
        <w:rPr>
          <w:spacing w:val="14"/>
        </w:rPr>
        <w:t>распространяется</w:t>
      </w:r>
      <w:r>
        <w:rPr>
          <w:spacing w:val="56"/>
        </w:rPr>
        <w:t xml:space="preserve"> </w:t>
      </w:r>
      <w:r>
        <w:rPr>
          <w:spacing w:val="13"/>
        </w:rPr>
        <w:t>действие</w:t>
      </w:r>
      <w:r>
        <w:rPr>
          <w:spacing w:val="56"/>
        </w:rPr>
        <w:t xml:space="preserve"> </w:t>
      </w:r>
      <w:r>
        <w:rPr>
          <w:spacing w:val="14"/>
        </w:rPr>
        <w:t>законодательства</w:t>
      </w:r>
      <w:r>
        <w:rPr>
          <w:spacing w:val="57"/>
        </w:rPr>
        <w:t xml:space="preserve"> </w:t>
      </w:r>
      <w:r>
        <w:rPr>
          <w:spacing w:val="13"/>
        </w:rPr>
        <w:t>Российской</w:t>
      </w:r>
      <w:r>
        <w:rPr>
          <w:spacing w:val="56"/>
        </w:rPr>
        <w:t xml:space="preserve"> </w:t>
      </w:r>
      <w:r>
        <w:rPr>
          <w:spacing w:val="13"/>
        </w:rPr>
        <w:t>Федерации</w:t>
      </w:r>
      <w:r>
        <w:rPr>
          <w:spacing w:val="56"/>
        </w:rPr>
        <w:t xml:space="preserve"> </w:t>
      </w:r>
      <w:r>
        <w:t>о</w:t>
      </w:r>
      <w:r>
        <w:rPr>
          <w:spacing w:val="26"/>
          <w:w w:val="101"/>
        </w:rPr>
        <w:t xml:space="preserve"> </w:t>
      </w:r>
      <w:r>
        <w:rPr>
          <w:spacing w:val="18"/>
        </w:rPr>
        <w:t>труде,</w:t>
      </w:r>
      <w:r>
        <w:rPr>
          <w:spacing w:val="62"/>
        </w:rPr>
        <w:t xml:space="preserve"> </w:t>
      </w:r>
      <w:r>
        <w:t>а</w:t>
      </w:r>
      <w:r>
        <w:rPr>
          <w:spacing w:val="62"/>
        </w:rPr>
        <w:t xml:space="preserve"> </w:t>
      </w:r>
      <w:r>
        <w:rPr>
          <w:spacing w:val="22"/>
        </w:rPr>
        <w:t>Федеральны</w:t>
      </w:r>
      <w:r>
        <w:t>й</w:t>
      </w:r>
      <w:r>
        <w:rPr>
          <w:spacing w:val="62"/>
        </w:rPr>
        <w:t xml:space="preserve"> </w:t>
      </w:r>
      <w:r>
        <w:rPr>
          <w:spacing w:val="17"/>
        </w:rPr>
        <w:t>закон</w:t>
      </w:r>
      <w:r>
        <w:rPr>
          <w:spacing w:val="62"/>
        </w:rPr>
        <w:t xml:space="preserve"> </w:t>
      </w:r>
      <w:r>
        <w:rPr>
          <w:spacing w:val="14"/>
        </w:rPr>
        <w:t>“Об</w:t>
      </w:r>
      <w:r>
        <w:rPr>
          <w:spacing w:val="62"/>
        </w:rPr>
        <w:t xml:space="preserve"> </w:t>
      </w:r>
      <w:r>
        <w:rPr>
          <w:spacing w:val="18"/>
        </w:rPr>
        <w:t>основах</w:t>
      </w:r>
      <w:r>
        <w:rPr>
          <w:spacing w:val="62"/>
        </w:rPr>
        <w:t xml:space="preserve"> </w:t>
      </w:r>
      <w:r>
        <w:rPr>
          <w:spacing w:val="22"/>
        </w:rPr>
        <w:t>муниципально</w:t>
      </w:r>
      <w:r>
        <w:t>й</w:t>
      </w:r>
      <w:r>
        <w:rPr>
          <w:spacing w:val="62"/>
        </w:rPr>
        <w:t xml:space="preserve"> </w:t>
      </w:r>
      <w:r>
        <w:rPr>
          <w:spacing w:val="18"/>
        </w:rPr>
        <w:t>службы</w:t>
      </w:r>
      <w:r>
        <w:rPr>
          <w:spacing w:val="62"/>
        </w:rPr>
        <w:t xml:space="preserve"> </w:t>
      </w:r>
      <w:r>
        <w:t>в</w:t>
      </w:r>
      <w:r>
        <w:rPr>
          <w:spacing w:val="1031"/>
          <w:w w:val="101"/>
        </w:rPr>
        <w:t xml:space="preserve"> </w:t>
      </w:r>
      <w:r>
        <w:rPr>
          <w:spacing w:val="22"/>
        </w:rPr>
        <w:t>Российско</w:t>
      </w:r>
      <w:r>
        <w:t>й</w:t>
      </w:r>
      <w:r>
        <w:rPr>
          <w:spacing w:val="69"/>
        </w:rPr>
        <w:t xml:space="preserve"> </w:t>
      </w:r>
      <w:r>
        <w:rPr>
          <w:spacing w:val="22"/>
        </w:rPr>
        <w:t>Федерации</w:t>
      </w:r>
      <w:r>
        <w:t>”</w:t>
      </w:r>
      <w:r>
        <w:rPr>
          <w:spacing w:val="69"/>
        </w:rPr>
        <w:t xml:space="preserve"> </w:t>
      </w:r>
      <w:r>
        <w:rPr>
          <w:spacing w:val="22"/>
        </w:rPr>
        <w:t>устанавливае</w:t>
      </w:r>
      <w:r>
        <w:t>т</w:t>
      </w:r>
      <w:r>
        <w:rPr>
          <w:spacing w:val="69"/>
        </w:rPr>
        <w:t xml:space="preserve"> </w:t>
      </w:r>
      <w:r>
        <w:rPr>
          <w:spacing w:val="16"/>
        </w:rPr>
        <w:t>лишь</w:t>
      </w:r>
      <w:r>
        <w:rPr>
          <w:spacing w:val="70"/>
        </w:rPr>
        <w:t xml:space="preserve"> </w:t>
      </w:r>
      <w:r>
        <w:rPr>
          <w:spacing w:val="22"/>
        </w:rPr>
        <w:t>особенност</w:t>
      </w:r>
      <w:r>
        <w:t>и</w:t>
      </w:r>
      <w:r>
        <w:rPr>
          <w:spacing w:val="69"/>
        </w:rPr>
        <w:t xml:space="preserve"> </w:t>
      </w:r>
      <w:r>
        <w:rPr>
          <w:spacing w:val="22"/>
        </w:rPr>
        <w:t>трудовы</w:t>
      </w:r>
      <w:r>
        <w:t>х</w:t>
      </w:r>
      <w:r>
        <w:rPr>
          <w:spacing w:val="2112"/>
        </w:rPr>
        <w:t xml:space="preserve"> </w:t>
      </w:r>
      <w:r>
        <w:rPr>
          <w:spacing w:val="7"/>
        </w:rPr>
        <w:t>отношений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rPr>
          <w:spacing w:val="7"/>
        </w:rPr>
        <w:t>лицом,</w:t>
      </w:r>
      <w:r>
        <w:rPr>
          <w:spacing w:val="36"/>
        </w:rPr>
        <w:t xml:space="preserve"> </w:t>
      </w:r>
      <w:r>
        <w:rPr>
          <w:spacing w:val="7"/>
        </w:rPr>
        <w:t>принятым</w:t>
      </w:r>
      <w:r>
        <w:rPr>
          <w:spacing w:val="37"/>
        </w:rPr>
        <w:t xml:space="preserve"> </w:t>
      </w:r>
      <w:r>
        <w:rPr>
          <w:spacing w:val="4"/>
        </w:rPr>
        <w:t>на</w:t>
      </w:r>
      <w:r>
        <w:rPr>
          <w:spacing w:val="37"/>
        </w:rPr>
        <w:t xml:space="preserve"> </w:t>
      </w:r>
      <w:r>
        <w:rPr>
          <w:spacing w:val="7"/>
        </w:rPr>
        <w:t>работу</w:t>
      </w:r>
      <w:r>
        <w:rPr>
          <w:spacing w:val="36"/>
        </w:rPr>
        <w:t xml:space="preserve"> </w:t>
      </w:r>
      <w:r>
        <w:rPr>
          <w:spacing w:val="5"/>
        </w:rPr>
        <w:t>для</w:t>
      </w:r>
      <w:r>
        <w:rPr>
          <w:spacing w:val="37"/>
        </w:rPr>
        <w:t xml:space="preserve"> </w:t>
      </w:r>
      <w:r>
        <w:rPr>
          <w:spacing w:val="8"/>
        </w:rPr>
        <w:t>реализации</w:t>
      </w:r>
      <w:r>
        <w:rPr>
          <w:spacing w:val="37"/>
        </w:rPr>
        <w:t xml:space="preserve"> </w:t>
      </w:r>
      <w:r>
        <w:rPr>
          <w:spacing w:val="9"/>
        </w:rPr>
        <w:t>управленческих</w:t>
      </w:r>
      <w:r>
        <w:rPr>
          <w:spacing w:val="50"/>
          <w:w w:val="101"/>
        </w:rPr>
        <w:t xml:space="preserve"> </w:t>
      </w:r>
      <w:r>
        <w:rPr>
          <w:spacing w:val="13"/>
        </w:rPr>
        <w:t>функций</w:t>
      </w:r>
      <w:r>
        <w:rPr>
          <w:spacing w:val="50"/>
        </w:rPr>
        <w:t xml:space="preserve"> </w:t>
      </w:r>
      <w:r>
        <w:rPr>
          <w:spacing w:val="13"/>
        </w:rPr>
        <w:t>органов</w:t>
      </w:r>
      <w:r>
        <w:rPr>
          <w:spacing w:val="50"/>
        </w:rPr>
        <w:t xml:space="preserve"> </w:t>
      </w:r>
      <w:r>
        <w:rPr>
          <w:spacing w:val="13"/>
        </w:rPr>
        <w:t>местного</w:t>
      </w:r>
      <w:r>
        <w:rPr>
          <w:spacing w:val="50"/>
        </w:rPr>
        <w:t xml:space="preserve"> </w:t>
      </w:r>
      <w:r>
        <w:rPr>
          <w:spacing w:val="14"/>
        </w:rPr>
        <w:t>самоуправления,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0"/>
        </w:rPr>
        <w:t>для</w:t>
      </w:r>
      <w:r>
        <w:rPr>
          <w:spacing w:val="50"/>
        </w:rPr>
        <w:t xml:space="preserve"> </w:t>
      </w:r>
      <w:r>
        <w:rPr>
          <w:spacing w:val="12"/>
        </w:rPr>
        <w:t>этого</w:t>
      </w:r>
      <w:r>
        <w:rPr>
          <w:spacing w:val="50"/>
        </w:rPr>
        <w:t xml:space="preserve"> </w:t>
      </w:r>
      <w:r>
        <w:rPr>
          <w:spacing w:val="13"/>
        </w:rPr>
        <w:t>нанятое</w:t>
      </w:r>
      <w:r>
        <w:rPr>
          <w:spacing w:val="51"/>
        </w:rPr>
        <w:t xml:space="preserve"> </w:t>
      </w:r>
      <w:r>
        <w:rPr>
          <w:spacing w:val="16"/>
        </w:rPr>
        <w:t>лицо</w:t>
      </w:r>
      <w:r>
        <w:rPr>
          <w:spacing w:val="89"/>
          <w:w w:val="101"/>
        </w:rPr>
        <w:t xml:space="preserve"> </w:t>
      </w:r>
      <w:r>
        <w:rPr>
          <w:spacing w:val="12"/>
        </w:rPr>
        <w:t>наделяется</w:t>
      </w:r>
      <w:r>
        <w:rPr>
          <w:spacing w:val="58"/>
        </w:rPr>
        <w:t xml:space="preserve"> </w:t>
      </w:r>
      <w:r>
        <w:rPr>
          <w:spacing w:val="12"/>
        </w:rPr>
        <w:t>некоторыми</w:t>
      </w:r>
      <w:r>
        <w:rPr>
          <w:spacing w:val="59"/>
        </w:rPr>
        <w:t xml:space="preserve"> </w:t>
      </w:r>
      <w:r>
        <w:rPr>
          <w:spacing w:val="13"/>
        </w:rPr>
        <w:t>административно-властными</w:t>
      </w:r>
      <w:r>
        <w:rPr>
          <w:spacing w:val="59"/>
        </w:rPr>
        <w:t xml:space="preserve"> </w:t>
      </w:r>
      <w:r>
        <w:rPr>
          <w:spacing w:val="12"/>
        </w:rPr>
        <w:t>полномочиями,</w:t>
      </w:r>
      <w:r>
        <w:rPr>
          <w:spacing w:val="59"/>
        </w:rPr>
        <w:t xml:space="preserve"> </w:t>
      </w:r>
      <w:r>
        <w:rPr>
          <w:spacing w:val="14"/>
        </w:rPr>
        <w:t>то</w:t>
      </w:r>
      <w:r>
        <w:rPr>
          <w:spacing w:val="77"/>
          <w:w w:val="101"/>
        </w:rPr>
        <w:t xml:space="preserve"> </w:t>
      </w:r>
      <w:r>
        <w:rPr>
          <w:spacing w:val="27"/>
        </w:rPr>
        <w:t>муниципальна</w:t>
      </w:r>
      <w:r>
        <w:t>я</w:t>
      </w:r>
      <w:r>
        <w:rPr>
          <w:spacing w:val="4"/>
        </w:rPr>
        <w:t xml:space="preserve"> </w:t>
      </w:r>
      <w:r>
        <w:rPr>
          <w:spacing w:val="27"/>
        </w:rPr>
        <w:t>служб</w:t>
      </w:r>
      <w:r>
        <w:t>а</w:t>
      </w:r>
      <w:r>
        <w:rPr>
          <w:spacing w:val="4"/>
        </w:rPr>
        <w:t xml:space="preserve"> </w:t>
      </w:r>
      <w:r>
        <w:rPr>
          <w:spacing w:val="27"/>
        </w:rPr>
        <w:t>являетс</w:t>
      </w:r>
      <w:r>
        <w:t>я</w:t>
      </w:r>
      <w:r>
        <w:rPr>
          <w:spacing w:val="4"/>
        </w:rPr>
        <w:t xml:space="preserve"> </w:t>
      </w:r>
      <w:r>
        <w:rPr>
          <w:spacing w:val="13"/>
        </w:rPr>
        <w:t>не</w:t>
      </w:r>
      <w:r>
        <w:rPr>
          <w:spacing w:val="5"/>
        </w:rPr>
        <w:t xml:space="preserve"> </w:t>
      </w:r>
      <w:r>
        <w:rPr>
          <w:spacing w:val="27"/>
        </w:rPr>
        <w:t>самостоятельны</w:t>
      </w:r>
      <w:r>
        <w:t>м</w:t>
      </w:r>
      <w:r>
        <w:rPr>
          <w:spacing w:val="4"/>
        </w:rPr>
        <w:t xml:space="preserve"> </w:t>
      </w:r>
      <w:r>
        <w:rPr>
          <w:spacing w:val="27"/>
        </w:rPr>
        <w:t>институто</w:t>
      </w:r>
      <w:r>
        <w:t>м</w:t>
      </w:r>
      <w:r>
        <w:rPr>
          <w:spacing w:val="2585"/>
        </w:rPr>
        <w:t xml:space="preserve"> </w:t>
      </w:r>
      <w:r>
        <w:rPr>
          <w:spacing w:val="7"/>
        </w:rPr>
        <w:t>муниципального</w:t>
      </w:r>
      <w:r>
        <w:rPr>
          <w:spacing w:val="43"/>
        </w:rPr>
        <w:t xml:space="preserve"> </w:t>
      </w:r>
      <w:r>
        <w:rPr>
          <w:spacing w:val="6"/>
        </w:rPr>
        <w:t>права,</w:t>
      </w:r>
      <w:r>
        <w:rPr>
          <w:spacing w:val="43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rPr>
          <w:spacing w:val="7"/>
        </w:rPr>
        <w:t>разновидностью</w:t>
      </w:r>
      <w:r>
        <w:rPr>
          <w:spacing w:val="43"/>
        </w:rPr>
        <w:t xml:space="preserve"> </w:t>
      </w:r>
      <w:r>
        <w:rPr>
          <w:spacing w:val="7"/>
        </w:rPr>
        <w:t>государственной</w:t>
      </w:r>
      <w:r>
        <w:rPr>
          <w:spacing w:val="44"/>
        </w:rPr>
        <w:t xml:space="preserve"> </w:t>
      </w:r>
      <w:r>
        <w:rPr>
          <w:spacing w:val="8"/>
        </w:rPr>
        <w:t>(гражданской)</w:t>
      </w:r>
      <w:r>
        <w:rPr>
          <w:spacing w:val="46"/>
          <w:w w:val="101"/>
        </w:rPr>
        <w:t xml:space="preserve"> </w:t>
      </w:r>
      <w:r>
        <w:rPr>
          <w:spacing w:val="23"/>
        </w:rPr>
        <w:t>службы</w:t>
      </w:r>
      <w:r>
        <w:t>.</w:t>
      </w:r>
      <w:r>
        <w:rPr>
          <w:spacing w:val="62"/>
        </w:rPr>
        <w:t xml:space="preserve"> </w:t>
      </w:r>
      <w:r>
        <w:rPr>
          <w:spacing w:val="23"/>
        </w:rPr>
        <w:t>Однак</w:t>
      </w:r>
      <w:r>
        <w:t>о</w:t>
      </w:r>
      <w:r>
        <w:rPr>
          <w:spacing w:val="62"/>
        </w:rPr>
        <w:t xml:space="preserve"> </w:t>
      </w:r>
      <w:r>
        <w:rPr>
          <w:spacing w:val="17"/>
        </w:rPr>
        <w:t>пока</w:t>
      </w:r>
      <w:r>
        <w:rPr>
          <w:spacing w:val="63"/>
        </w:rPr>
        <w:t xml:space="preserve"> </w:t>
      </w:r>
      <w:r>
        <w:rPr>
          <w:spacing w:val="23"/>
        </w:rPr>
        <w:t>законодател</w:t>
      </w:r>
      <w:r>
        <w:t>и</w:t>
      </w:r>
      <w:r>
        <w:rPr>
          <w:spacing w:val="62"/>
        </w:rPr>
        <w:t xml:space="preserve"> </w:t>
      </w:r>
      <w:r>
        <w:rPr>
          <w:spacing w:val="17"/>
        </w:rPr>
        <w:t>идут</w:t>
      </w:r>
      <w:r>
        <w:rPr>
          <w:spacing w:val="62"/>
        </w:rPr>
        <w:t xml:space="preserve"> </w:t>
      </w:r>
      <w:r>
        <w:rPr>
          <w:spacing w:val="17"/>
        </w:rPr>
        <w:t>иным</w:t>
      </w:r>
      <w:r>
        <w:rPr>
          <w:spacing w:val="63"/>
        </w:rPr>
        <w:t xml:space="preserve"> </w:t>
      </w:r>
      <w:r>
        <w:rPr>
          <w:spacing w:val="18"/>
        </w:rPr>
        <w:t>путем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rPr>
          <w:spacing w:val="23"/>
        </w:rPr>
        <w:t>предлагаю</w:t>
      </w:r>
      <w:r>
        <w:t>т</w:t>
      </w:r>
      <w:r>
        <w:rPr>
          <w:spacing w:val="1439"/>
        </w:rPr>
        <w:t xml:space="preserve"> </w:t>
      </w:r>
      <w:r>
        <w:rPr>
          <w:spacing w:val="37"/>
        </w:rPr>
        <w:t>считат</w:t>
      </w:r>
      <w:r>
        <w:t>ь</w:t>
      </w:r>
      <w:r>
        <w:rPr>
          <w:spacing w:val="27"/>
        </w:rPr>
        <w:t xml:space="preserve"> </w:t>
      </w:r>
      <w:r>
        <w:rPr>
          <w:spacing w:val="37"/>
        </w:rPr>
        <w:t>муниципальну</w:t>
      </w:r>
      <w:r>
        <w:t>ю</w:t>
      </w:r>
      <w:r>
        <w:rPr>
          <w:spacing w:val="27"/>
        </w:rPr>
        <w:t xml:space="preserve"> </w:t>
      </w:r>
      <w:r>
        <w:rPr>
          <w:spacing w:val="37"/>
        </w:rPr>
        <w:t>служб</w:t>
      </w:r>
      <w:r>
        <w:t>у</w:t>
      </w:r>
      <w:r>
        <w:rPr>
          <w:spacing w:val="27"/>
        </w:rPr>
        <w:t xml:space="preserve"> </w:t>
      </w:r>
      <w:r>
        <w:rPr>
          <w:spacing w:val="37"/>
        </w:rPr>
        <w:t>самостоятельны</w:t>
      </w:r>
      <w:r>
        <w:t>м</w:t>
      </w:r>
      <w:r>
        <w:rPr>
          <w:spacing w:val="28"/>
        </w:rPr>
        <w:t xml:space="preserve"> </w:t>
      </w:r>
      <w:r>
        <w:rPr>
          <w:spacing w:val="37"/>
        </w:rPr>
        <w:t>институто</w:t>
      </w:r>
      <w:r>
        <w:t>м</w:t>
      </w:r>
      <w:r>
        <w:rPr>
          <w:spacing w:val="3459"/>
        </w:rPr>
        <w:t xml:space="preserve"> </w:t>
      </w:r>
      <w:r>
        <w:rPr>
          <w:spacing w:val="6"/>
        </w:rPr>
        <w:t>муниципального</w:t>
      </w:r>
      <w:r>
        <w:rPr>
          <w:spacing w:val="34"/>
        </w:rPr>
        <w:t xml:space="preserve"> </w:t>
      </w:r>
      <w:r>
        <w:rPr>
          <w:spacing w:val="5"/>
        </w:rPr>
        <w:t>права.</w:t>
      </w:r>
      <w:r>
        <w:rPr>
          <w:spacing w:val="34"/>
        </w:rPr>
        <w:t xml:space="preserve"> </w:t>
      </w:r>
      <w:r>
        <w:rPr>
          <w:spacing w:val="6"/>
        </w:rPr>
        <w:t>Возможным</w:t>
      </w:r>
      <w:r>
        <w:rPr>
          <w:spacing w:val="35"/>
        </w:rPr>
        <w:t xml:space="preserve"> </w:t>
      </w:r>
      <w:r>
        <w:rPr>
          <w:spacing w:val="6"/>
        </w:rPr>
        <w:t>компромиссом</w:t>
      </w:r>
      <w:r>
        <w:rPr>
          <w:spacing w:val="34"/>
        </w:rPr>
        <w:t xml:space="preserve"> </w:t>
      </w:r>
      <w:r>
        <w:rPr>
          <w:spacing w:val="5"/>
        </w:rPr>
        <w:t>могло</w:t>
      </w:r>
      <w:r>
        <w:rPr>
          <w:spacing w:val="35"/>
        </w:rPr>
        <w:t xml:space="preserve"> </w:t>
      </w:r>
      <w:r>
        <w:rPr>
          <w:spacing w:val="3"/>
        </w:rPr>
        <w:t>бы</w:t>
      </w:r>
      <w:r>
        <w:rPr>
          <w:spacing w:val="34"/>
        </w:rPr>
        <w:t xml:space="preserve"> </w:t>
      </w:r>
      <w:r>
        <w:rPr>
          <w:spacing w:val="5"/>
        </w:rPr>
        <w:t>быть</w:t>
      </w:r>
      <w:r>
        <w:rPr>
          <w:spacing w:val="35"/>
        </w:rPr>
        <w:t xml:space="preserve"> </w:t>
      </w:r>
      <w:r>
        <w:rPr>
          <w:spacing w:val="7"/>
        </w:rPr>
        <w:t>введение</w:t>
      </w:r>
      <w:r>
        <w:rPr>
          <w:spacing w:val="41"/>
          <w:w w:val="101"/>
        </w:rPr>
        <w:t xml:space="preserve"> </w:t>
      </w:r>
      <w:r>
        <w:rPr>
          <w:spacing w:val="5"/>
        </w:rPr>
        <w:t>института</w:t>
      </w:r>
      <w:r>
        <w:rPr>
          <w:spacing w:val="33"/>
        </w:rPr>
        <w:t xml:space="preserve"> </w:t>
      </w:r>
      <w:r>
        <w:rPr>
          <w:spacing w:val="5"/>
        </w:rPr>
        <w:t>гражданской</w:t>
      </w:r>
      <w:r>
        <w:rPr>
          <w:spacing w:val="34"/>
        </w:rPr>
        <w:t xml:space="preserve"> </w:t>
      </w:r>
      <w:r>
        <w:rPr>
          <w:spacing w:val="4"/>
        </w:rPr>
        <w:t>службы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5"/>
        </w:rPr>
        <w:t>органах</w:t>
      </w:r>
      <w:r>
        <w:rPr>
          <w:spacing w:val="34"/>
        </w:rPr>
        <w:t xml:space="preserve"> </w:t>
      </w:r>
      <w:r>
        <w:rPr>
          <w:spacing w:val="5"/>
        </w:rPr>
        <w:t>публичной</w:t>
      </w:r>
      <w:r>
        <w:rPr>
          <w:spacing w:val="33"/>
        </w:rPr>
        <w:t xml:space="preserve"> </w:t>
      </w:r>
      <w:r>
        <w:rPr>
          <w:spacing w:val="6"/>
        </w:rPr>
        <w:t>власти.</w:t>
      </w:r>
    </w:p>
    <w:p w:rsidR="003A06F7" w:rsidRDefault="003A06F7">
      <w:pPr>
        <w:pStyle w:val="3"/>
        <w:kinsoku w:val="0"/>
        <w:overflowPunct w:val="0"/>
        <w:spacing w:before="50"/>
        <w:jc w:val="both"/>
        <w:rPr>
          <w:b w:val="0"/>
          <w:bCs w:val="0"/>
          <w:color w:val="000000"/>
        </w:rPr>
      </w:pPr>
      <w:bookmarkStart w:id="186" w:name="BM_2__Понятие_и_виды_муниципальных_должн"/>
      <w:bookmarkStart w:id="187" w:name="bookmark108"/>
      <w:bookmarkEnd w:id="186"/>
      <w:bookmarkEnd w:id="187"/>
      <w:r>
        <w:rPr>
          <w:color w:val="800000"/>
          <w:spacing w:val="-2"/>
        </w:rPr>
        <w:t>§2.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Понятие</w:t>
      </w:r>
      <w:r>
        <w:rPr>
          <w:color w:val="800000"/>
          <w:spacing w:val="-6"/>
        </w:rPr>
        <w:t xml:space="preserve"> </w:t>
      </w:r>
      <w:r>
        <w:rPr>
          <w:color w:val="800000"/>
        </w:rPr>
        <w:t>и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виды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муниципальных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должностей</w:t>
      </w:r>
    </w:p>
    <w:p w:rsidR="003A06F7" w:rsidRDefault="003A06F7">
      <w:pPr>
        <w:pStyle w:val="a3"/>
        <w:kinsoku w:val="0"/>
        <w:overflowPunct w:val="0"/>
        <w:spacing w:before="118" w:line="244" w:lineRule="auto"/>
        <w:ind w:right="111"/>
        <w:jc w:val="both"/>
      </w:pPr>
      <w:r>
        <w:rPr>
          <w:spacing w:val="9"/>
        </w:rPr>
        <w:t>Федеральным</w:t>
      </w:r>
      <w:r>
        <w:rPr>
          <w:spacing w:val="42"/>
        </w:rPr>
        <w:t xml:space="preserve"> </w:t>
      </w:r>
      <w:r>
        <w:rPr>
          <w:spacing w:val="9"/>
        </w:rPr>
        <w:t>законом</w:t>
      </w:r>
      <w:r>
        <w:rPr>
          <w:spacing w:val="43"/>
        </w:rPr>
        <w:t xml:space="preserve"> </w:t>
      </w:r>
      <w:r>
        <w:rPr>
          <w:spacing w:val="7"/>
        </w:rPr>
        <w:t>“Об</w:t>
      </w:r>
      <w:r>
        <w:rPr>
          <w:spacing w:val="43"/>
        </w:rPr>
        <w:t xml:space="preserve"> </w:t>
      </w:r>
      <w:r>
        <w:rPr>
          <w:spacing w:val="9"/>
        </w:rPr>
        <w:t>основах</w:t>
      </w:r>
      <w:r>
        <w:rPr>
          <w:spacing w:val="43"/>
        </w:rPr>
        <w:t xml:space="preserve"> </w:t>
      </w:r>
      <w:r>
        <w:rPr>
          <w:spacing w:val="10"/>
        </w:rPr>
        <w:t>муниципальной</w:t>
      </w:r>
      <w:r>
        <w:rPr>
          <w:spacing w:val="43"/>
        </w:rPr>
        <w:t xml:space="preserve"> </w:t>
      </w:r>
      <w:r>
        <w:rPr>
          <w:spacing w:val="9"/>
        </w:rPr>
        <w:t>службы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11"/>
        </w:rPr>
        <w:t>Российской</w:t>
      </w:r>
      <w:r>
        <w:rPr>
          <w:spacing w:val="42"/>
          <w:w w:val="101"/>
        </w:rPr>
        <w:t xml:space="preserve"> </w:t>
      </w:r>
      <w:r>
        <w:rPr>
          <w:spacing w:val="7"/>
        </w:rPr>
        <w:t>Федерации”</w:t>
      </w:r>
      <w:r>
        <w:rPr>
          <w:spacing w:val="37"/>
        </w:rPr>
        <w:t xml:space="preserve"> </w:t>
      </w:r>
      <w:r>
        <w:rPr>
          <w:spacing w:val="7"/>
        </w:rPr>
        <w:t>установлено,</w:t>
      </w:r>
      <w:r>
        <w:rPr>
          <w:spacing w:val="38"/>
        </w:rPr>
        <w:t xml:space="preserve"> </w:t>
      </w:r>
      <w:r>
        <w:rPr>
          <w:spacing w:val="5"/>
        </w:rPr>
        <w:t>что</w:t>
      </w:r>
      <w:r>
        <w:rPr>
          <w:spacing w:val="38"/>
        </w:rPr>
        <w:t xml:space="preserve"> </w:t>
      </w:r>
      <w:r>
        <w:rPr>
          <w:i/>
          <w:iCs/>
          <w:spacing w:val="7"/>
        </w:rPr>
        <w:t>муниципальная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7"/>
        </w:rPr>
        <w:t>должность</w:t>
      </w:r>
      <w:r>
        <w:rPr>
          <w:i/>
          <w:iCs/>
          <w:spacing w:val="36"/>
        </w:rPr>
        <w:t xml:space="preserve"> </w:t>
      </w:r>
      <w:r>
        <w:rPr>
          <w:i/>
          <w:iCs/>
        </w:rPr>
        <w:t>—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5"/>
        </w:rPr>
        <w:t>это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8"/>
        </w:rPr>
        <w:t>должность,</w:t>
      </w:r>
      <w:r>
        <w:rPr>
          <w:i/>
          <w:iCs/>
          <w:spacing w:val="37"/>
          <w:w w:val="101"/>
        </w:rPr>
        <w:t xml:space="preserve"> </w:t>
      </w:r>
      <w:r>
        <w:rPr>
          <w:i/>
          <w:iCs/>
          <w:spacing w:val="10"/>
        </w:rPr>
        <w:t>предусмотренная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9"/>
        </w:rPr>
        <w:t>уставом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10"/>
        </w:rPr>
        <w:t>муниципального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9"/>
        </w:rPr>
        <w:t>образования</w:t>
      </w:r>
      <w:r>
        <w:rPr>
          <w:i/>
          <w:iCs/>
          <w:spacing w:val="45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10"/>
        </w:rPr>
        <w:t>соответствии</w:t>
      </w:r>
      <w:r>
        <w:rPr>
          <w:i/>
          <w:iCs/>
          <w:spacing w:val="45"/>
        </w:rPr>
        <w:t xml:space="preserve"> </w:t>
      </w:r>
      <w:r>
        <w:rPr>
          <w:i/>
          <w:iCs/>
        </w:rPr>
        <w:t>с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39"/>
        </w:rPr>
        <w:t>законо</w:t>
      </w:r>
      <w:r>
        <w:rPr>
          <w:i/>
          <w:iCs/>
        </w:rPr>
        <w:t>м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39"/>
        </w:rPr>
        <w:t>субъект</w:t>
      </w:r>
      <w:r>
        <w:rPr>
          <w:i/>
          <w:iCs/>
        </w:rPr>
        <w:t>а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39"/>
        </w:rPr>
        <w:t>Российско</w:t>
      </w:r>
      <w:r>
        <w:rPr>
          <w:i/>
          <w:iCs/>
        </w:rPr>
        <w:t>й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39"/>
        </w:rPr>
        <w:t>Федерации</w:t>
      </w:r>
      <w:r>
        <w:rPr>
          <w:i/>
          <w:iCs/>
        </w:rPr>
        <w:t>,</w:t>
      </w:r>
      <w:r>
        <w:rPr>
          <w:i/>
          <w:iCs/>
          <w:spacing w:val="27"/>
        </w:rPr>
        <w:t xml:space="preserve"> </w:t>
      </w:r>
      <w:r>
        <w:rPr>
          <w:i/>
          <w:iCs/>
        </w:rPr>
        <w:t>с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39"/>
        </w:rPr>
        <w:t>установленным</w:t>
      </w:r>
      <w:r>
        <w:rPr>
          <w:i/>
          <w:iCs/>
        </w:rPr>
        <w:t>и</w:t>
      </w:r>
      <w:r>
        <w:rPr>
          <w:i/>
          <w:iCs/>
          <w:spacing w:val="3486"/>
        </w:rPr>
        <w:t xml:space="preserve"> </w:t>
      </w:r>
      <w:r>
        <w:rPr>
          <w:i/>
          <w:iCs/>
          <w:spacing w:val="48"/>
        </w:rPr>
        <w:t>полномочиям</w:t>
      </w:r>
      <w:r>
        <w:rPr>
          <w:i/>
          <w:iCs/>
        </w:rPr>
        <w:t>и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48"/>
        </w:rPr>
        <w:t>н</w:t>
      </w:r>
      <w:r>
        <w:rPr>
          <w:i/>
          <w:iCs/>
        </w:rPr>
        <w:t>а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48"/>
        </w:rPr>
        <w:t>решени</w:t>
      </w:r>
      <w:r>
        <w:rPr>
          <w:i/>
          <w:iCs/>
        </w:rPr>
        <w:t>е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48"/>
        </w:rPr>
        <w:t>вопросо</w:t>
      </w:r>
      <w:r>
        <w:rPr>
          <w:i/>
          <w:iCs/>
        </w:rPr>
        <w:t>в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48"/>
        </w:rPr>
        <w:t>местног</w:t>
      </w:r>
      <w:r>
        <w:rPr>
          <w:i/>
          <w:iCs/>
        </w:rPr>
        <w:t>о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48"/>
        </w:rPr>
        <w:t>значени</w:t>
      </w:r>
      <w:r>
        <w:rPr>
          <w:i/>
          <w:iCs/>
        </w:rPr>
        <w:t>я</w:t>
      </w:r>
      <w:r>
        <w:rPr>
          <w:i/>
          <w:iCs/>
          <w:spacing w:val="41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3821"/>
          <w:w w:val="101"/>
        </w:rPr>
        <w:t xml:space="preserve"> </w:t>
      </w:r>
      <w:r>
        <w:rPr>
          <w:i/>
          <w:iCs/>
          <w:spacing w:val="8"/>
        </w:rPr>
        <w:t>ответственностью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4"/>
        </w:rPr>
        <w:t>за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8"/>
        </w:rPr>
        <w:t>осуществление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6"/>
        </w:rPr>
        <w:t>этих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8"/>
        </w:rPr>
        <w:t>полномочий,</w:t>
      </w:r>
      <w:r>
        <w:rPr>
          <w:i/>
          <w:iCs/>
          <w:spacing w:val="39"/>
        </w:rPr>
        <w:t xml:space="preserve"> </w:t>
      </w:r>
      <w:r>
        <w:rPr>
          <w:i/>
          <w:iCs/>
        </w:rPr>
        <w:t>а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7"/>
        </w:rPr>
        <w:t>также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9"/>
        </w:rPr>
        <w:t>должность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5"/>
        </w:rPr>
        <w:t>органах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6"/>
        </w:rPr>
        <w:t>местного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6"/>
        </w:rPr>
        <w:t>самоуправления,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6"/>
        </w:rPr>
        <w:t>образуемых</w:t>
      </w:r>
      <w:r>
        <w:rPr>
          <w:i/>
          <w:iCs/>
          <w:spacing w:val="34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6"/>
        </w:rPr>
        <w:t>соответствии</w:t>
      </w:r>
      <w:r>
        <w:rPr>
          <w:i/>
          <w:iCs/>
          <w:spacing w:val="33"/>
        </w:rPr>
        <w:t xml:space="preserve"> </w:t>
      </w:r>
      <w:r>
        <w:rPr>
          <w:i/>
          <w:iCs/>
        </w:rPr>
        <w:t>с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7"/>
        </w:rPr>
        <w:t>уставом</w:t>
      </w:r>
      <w:r>
        <w:rPr>
          <w:i/>
          <w:iCs/>
          <w:spacing w:val="45"/>
          <w:w w:val="101"/>
        </w:rPr>
        <w:t xml:space="preserve"> </w:t>
      </w:r>
      <w:r>
        <w:rPr>
          <w:i/>
          <w:iCs/>
          <w:spacing w:val="9"/>
        </w:rPr>
        <w:t>муниципального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9"/>
        </w:rPr>
        <w:t>образования,</w:t>
      </w:r>
      <w:r>
        <w:rPr>
          <w:i/>
          <w:iCs/>
          <w:spacing w:val="43"/>
        </w:rPr>
        <w:t xml:space="preserve"> </w:t>
      </w:r>
      <w:r>
        <w:rPr>
          <w:i/>
          <w:iCs/>
        </w:rPr>
        <w:t>с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9"/>
        </w:rPr>
        <w:t>установленными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8"/>
        </w:rPr>
        <w:t>кругом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9"/>
        </w:rPr>
        <w:t>обязанностей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10"/>
        </w:rPr>
        <w:t>по</w:t>
      </w:r>
      <w:r>
        <w:rPr>
          <w:i/>
          <w:iCs/>
          <w:spacing w:val="40"/>
          <w:w w:val="101"/>
        </w:rPr>
        <w:t xml:space="preserve"> </w:t>
      </w:r>
      <w:r>
        <w:rPr>
          <w:i/>
          <w:iCs/>
          <w:spacing w:val="26"/>
        </w:rPr>
        <w:t>исполнени</w:t>
      </w:r>
      <w:r>
        <w:rPr>
          <w:i/>
          <w:iCs/>
        </w:rPr>
        <w:t>ю</w:t>
      </w:r>
      <w:r>
        <w:rPr>
          <w:i/>
          <w:iCs/>
          <w:spacing w:val="72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73"/>
        </w:rPr>
        <w:t xml:space="preserve"> </w:t>
      </w:r>
      <w:r>
        <w:rPr>
          <w:i/>
          <w:iCs/>
          <w:spacing w:val="26"/>
        </w:rPr>
        <w:t>обеспечени</w:t>
      </w:r>
      <w:r>
        <w:rPr>
          <w:i/>
          <w:iCs/>
        </w:rPr>
        <w:t>ю</w:t>
      </w:r>
      <w:r>
        <w:rPr>
          <w:i/>
          <w:iCs/>
          <w:spacing w:val="73"/>
        </w:rPr>
        <w:t xml:space="preserve"> </w:t>
      </w:r>
      <w:r>
        <w:rPr>
          <w:i/>
          <w:iCs/>
          <w:spacing w:val="26"/>
        </w:rPr>
        <w:t>полномочи</w:t>
      </w:r>
      <w:r>
        <w:rPr>
          <w:i/>
          <w:iCs/>
        </w:rPr>
        <w:t>й</w:t>
      </w:r>
      <w:r>
        <w:rPr>
          <w:i/>
          <w:iCs/>
          <w:spacing w:val="72"/>
        </w:rPr>
        <w:t xml:space="preserve"> </w:t>
      </w:r>
      <w:r>
        <w:rPr>
          <w:i/>
          <w:iCs/>
          <w:spacing w:val="26"/>
        </w:rPr>
        <w:t>данног</w:t>
      </w:r>
      <w:r>
        <w:rPr>
          <w:i/>
          <w:iCs/>
        </w:rPr>
        <w:t>о</w:t>
      </w:r>
      <w:r>
        <w:rPr>
          <w:i/>
          <w:iCs/>
          <w:spacing w:val="73"/>
        </w:rPr>
        <w:t xml:space="preserve"> </w:t>
      </w:r>
      <w:r>
        <w:rPr>
          <w:i/>
          <w:iCs/>
          <w:spacing w:val="26"/>
        </w:rPr>
        <w:t>орган</w:t>
      </w:r>
      <w:r>
        <w:rPr>
          <w:i/>
          <w:iCs/>
        </w:rPr>
        <w:t>а</w:t>
      </w:r>
      <w:r>
        <w:rPr>
          <w:i/>
          <w:iCs/>
          <w:spacing w:val="73"/>
        </w:rPr>
        <w:t xml:space="preserve"> </w:t>
      </w:r>
      <w:r>
        <w:rPr>
          <w:i/>
          <w:iCs/>
          <w:spacing w:val="26"/>
        </w:rPr>
        <w:t>местног</w:t>
      </w:r>
      <w:r>
        <w:rPr>
          <w:i/>
          <w:iCs/>
        </w:rPr>
        <w:t>о</w:t>
      </w:r>
      <w:r>
        <w:rPr>
          <w:i/>
          <w:iCs/>
          <w:spacing w:val="2437"/>
        </w:rPr>
        <w:t xml:space="preserve"> </w:t>
      </w:r>
      <w:r>
        <w:rPr>
          <w:i/>
          <w:iCs/>
          <w:spacing w:val="5"/>
        </w:rPr>
        <w:t>самоуправления</w:t>
      </w:r>
      <w:r>
        <w:rPr>
          <w:i/>
          <w:iCs/>
          <w:spacing w:val="37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5"/>
        </w:rPr>
        <w:t>ответственностью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2"/>
        </w:rPr>
        <w:t>за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5"/>
        </w:rPr>
        <w:t>исполнение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4"/>
        </w:rPr>
        <w:t>этих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6"/>
        </w:rPr>
        <w:t>обязанностей.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7"/>
        </w:rPr>
        <w:t>Муниципальные</w:t>
      </w:r>
      <w:r>
        <w:rPr>
          <w:spacing w:val="48"/>
        </w:rPr>
        <w:t xml:space="preserve"> </w:t>
      </w:r>
      <w:r>
        <w:rPr>
          <w:spacing w:val="7"/>
        </w:rPr>
        <w:t>должности</w:t>
      </w:r>
      <w:r>
        <w:rPr>
          <w:spacing w:val="49"/>
        </w:rPr>
        <w:t xml:space="preserve"> </w:t>
      </w:r>
      <w:r>
        <w:rPr>
          <w:spacing w:val="7"/>
        </w:rPr>
        <w:t>подразделяются</w:t>
      </w:r>
      <w:r>
        <w:rPr>
          <w:spacing w:val="49"/>
        </w:rPr>
        <w:t xml:space="preserve"> </w:t>
      </w:r>
      <w:r>
        <w:rPr>
          <w:spacing w:val="8"/>
        </w:rPr>
        <w:t>на: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29"/>
        </w:rPr>
        <w:t>выборны</w:t>
      </w:r>
      <w:r>
        <w:t>е</w:t>
      </w:r>
      <w:r>
        <w:rPr>
          <w:spacing w:val="7"/>
        </w:rPr>
        <w:t xml:space="preserve"> </w:t>
      </w:r>
      <w:r>
        <w:rPr>
          <w:spacing w:val="29"/>
        </w:rPr>
        <w:t>муниципальны</w:t>
      </w:r>
      <w:r>
        <w:t>е</w:t>
      </w:r>
      <w:r>
        <w:rPr>
          <w:spacing w:val="8"/>
        </w:rPr>
        <w:t xml:space="preserve"> </w:t>
      </w:r>
      <w:r>
        <w:rPr>
          <w:spacing w:val="29"/>
        </w:rPr>
        <w:t>должности</w:t>
      </w:r>
      <w:r>
        <w:t>,</w:t>
      </w:r>
      <w:r>
        <w:rPr>
          <w:spacing w:val="7"/>
        </w:rPr>
        <w:t xml:space="preserve"> </w:t>
      </w:r>
      <w:r>
        <w:rPr>
          <w:spacing w:val="29"/>
        </w:rPr>
        <w:t>замещаемы</w:t>
      </w:r>
      <w:r>
        <w:t>е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29"/>
        </w:rPr>
        <w:t>результат</w:t>
      </w:r>
      <w:r>
        <w:t>е</w:t>
      </w:r>
      <w:r>
        <w:rPr>
          <w:spacing w:val="2716"/>
        </w:rPr>
        <w:t xml:space="preserve"> </w:t>
      </w:r>
      <w:r>
        <w:rPr>
          <w:spacing w:val="13"/>
        </w:rPr>
        <w:t>муниципальных</w:t>
      </w:r>
      <w:r>
        <w:rPr>
          <w:spacing w:val="52"/>
        </w:rPr>
        <w:t xml:space="preserve"> </w:t>
      </w:r>
      <w:r>
        <w:rPr>
          <w:spacing w:val="12"/>
        </w:rPr>
        <w:t>выборов</w:t>
      </w:r>
      <w:r>
        <w:rPr>
          <w:spacing w:val="52"/>
        </w:rPr>
        <w:t xml:space="preserve"> </w:t>
      </w:r>
      <w:r>
        <w:rPr>
          <w:spacing w:val="13"/>
        </w:rPr>
        <w:t>(депутаты,</w:t>
      </w:r>
      <w:r>
        <w:rPr>
          <w:spacing w:val="53"/>
        </w:rPr>
        <w:t xml:space="preserve"> </w:t>
      </w:r>
      <w:r>
        <w:rPr>
          <w:spacing w:val="11"/>
        </w:rPr>
        <w:t>члены</w:t>
      </w:r>
      <w:r>
        <w:rPr>
          <w:spacing w:val="52"/>
        </w:rPr>
        <w:t xml:space="preserve"> </w:t>
      </w:r>
      <w:r>
        <w:rPr>
          <w:spacing w:val="13"/>
        </w:rPr>
        <w:t>выборного</w:t>
      </w:r>
      <w:r>
        <w:rPr>
          <w:spacing w:val="52"/>
        </w:rPr>
        <w:t xml:space="preserve"> </w:t>
      </w:r>
      <w:r>
        <w:rPr>
          <w:spacing w:val="12"/>
        </w:rPr>
        <w:t>органа</w:t>
      </w:r>
      <w:r>
        <w:rPr>
          <w:spacing w:val="53"/>
        </w:rPr>
        <w:t xml:space="preserve"> </w:t>
      </w:r>
      <w:r>
        <w:rPr>
          <w:spacing w:val="15"/>
        </w:rPr>
        <w:t>местного</w:t>
      </w:r>
      <w:r>
        <w:rPr>
          <w:spacing w:val="70"/>
          <w:w w:val="101"/>
        </w:rPr>
        <w:t xml:space="preserve"> </w:t>
      </w:r>
      <w:r>
        <w:rPr>
          <w:spacing w:val="7"/>
        </w:rPr>
        <w:t>самоуправления,</w:t>
      </w:r>
      <w:r>
        <w:rPr>
          <w:spacing w:val="42"/>
        </w:rPr>
        <w:t xml:space="preserve"> </w:t>
      </w:r>
      <w:r>
        <w:rPr>
          <w:spacing w:val="6"/>
        </w:rPr>
        <w:t>выборные</w:t>
      </w:r>
      <w:r>
        <w:rPr>
          <w:spacing w:val="43"/>
        </w:rPr>
        <w:t xml:space="preserve"> </w:t>
      </w:r>
      <w:r>
        <w:rPr>
          <w:spacing w:val="7"/>
        </w:rPr>
        <w:t>должностные</w:t>
      </w:r>
      <w:r>
        <w:rPr>
          <w:spacing w:val="43"/>
        </w:rPr>
        <w:t xml:space="preserve"> </w:t>
      </w:r>
      <w:r>
        <w:rPr>
          <w:spacing w:val="5"/>
        </w:rPr>
        <w:t>лица</w:t>
      </w:r>
      <w:r>
        <w:rPr>
          <w:spacing w:val="42"/>
        </w:rPr>
        <w:t xml:space="preserve"> </w:t>
      </w:r>
      <w:r>
        <w:rPr>
          <w:spacing w:val="6"/>
        </w:rPr>
        <w:t>местного</w:t>
      </w:r>
      <w:r>
        <w:rPr>
          <w:spacing w:val="43"/>
        </w:rPr>
        <w:t xml:space="preserve"> </w:t>
      </w:r>
      <w:r>
        <w:rPr>
          <w:spacing w:val="8"/>
        </w:rPr>
        <w:t>самоуправления),</w:t>
      </w:r>
      <w:r>
        <w:rPr>
          <w:spacing w:val="58"/>
          <w:w w:val="101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rPr>
          <w:spacing w:val="6"/>
        </w:rPr>
        <w:t>также</w:t>
      </w:r>
      <w:r>
        <w:rPr>
          <w:spacing w:val="36"/>
        </w:rPr>
        <w:t xml:space="preserve"> </w:t>
      </w:r>
      <w:r>
        <w:rPr>
          <w:spacing w:val="7"/>
        </w:rPr>
        <w:t>замещаемые</w:t>
      </w:r>
      <w:r>
        <w:rPr>
          <w:spacing w:val="36"/>
        </w:rPr>
        <w:t xml:space="preserve"> </w:t>
      </w:r>
      <w:r>
        <w:rPr>
          <w:spacing w:val="3"/>
        </w:rPr>
        <w:t>на</w:t>
      </w:r>
      <w:r>
        <w:rPr>
          <w:spacing w:val="35"/>
        </w:rPr>
        <w:t xml:space="preserve"> </w:t>
      </w:r>
      <w:r>
        <w:rPr>
          <w:spacing w:val="7"/>
        </w:rPr>
        <w:t>основании</w:t>
      </w:r>
      <w:r>
        <w:rPr>
          <w:spacing w:val="36"/>
        </w:rPr>
        <w:t xml:space="preserve"> </w:t>
      </w:r>
      <w:r>
        <w:rPr>
          <w:spacing w:val="6"/>
        </w:rPr>
        <w:t>решений</w:t>
      </w:r>
      <w:r>
        <w:rPr>
          <w:spacing w:val="36"/>
        </w:rPr>
        <w:t xml:space="preserve"> </w:t>
      </w:r>
      <w:r>
        <w:rPr>
          <w:spacing w:val="7"/>
        </w:rPr>
        <w:t>представительного</w:t>
      </w:r>
      <w:r>
        <w:rPr>
          <w:spacing w:val="35"/>
        </w:rPr>
        <w:t xml:space="preserve"> </w:t>
      </w:r>
      <w:r>
        <w:rPr>
          <w:spacing w:val="5"/>
        </w:rPr>
        <w:t>или</w:t>
      </w:r>
      <w:r>
        <w:rPr>
          <w:spacing w:val="36"/>
        </w:rPr>
        <w:t xml:space="preserve"> </w:t>
      </w:r>
      <w:r>
        <w:rPr>
          <w:spacing w:val="8"/>
        </w:rPr>
        <w:t>иного</w:t>
      </w:r>
      <w:r>
        <w:rPr>
          <w:spacing w:val="40"/>
          <w:w w:val="101"/>
        </w:rPr>
        <w:t xml:space="preserve"> </w:t>
      </w:r>
      <w:r>
        <w:rPr>
          <w:spacing w:val="7"/>
        </w:rPr>
        <w:t>выборного</w:t>
      </w:r>
      <w:r>
        <w:rPr>
          <w:spacing w:val="39"/>
        </w:rPr>
        <w:t xml:space="preserve"> </w:t>
      </w:r>
      <w:r>
        <w:rPr>
          <w:spacing w:val="7"/>
        </w:rPr>
        <w:t>органа</w:t>
      </w:r>
      <w:r>
        <w:rPr>
          <w:spacing w:val="39"/>
        </w:rPr>
        <w:t xml:space="preserve"> </w:t>
      </w:r>
      <w:r>
        <w:rPr>
          <w:spacing w:val="7"/>
        </w:rPr>
        <w:t>местного</w:t>
      </w:r>
      <w:r>
        <w:rPr>
          <w:spacing w:val="39"/>
        </w:rPr>
        <w:t xml:space="preserve"> </w:t>
      </w:r>
      <w:r>
        <w:rPr>
          <w:spacing w:val="8"/>
        </w:rPr>
        <w:t>самоуправления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7"/>
        </w:rPr>
        <w:t>отношении</w:t>
      </w:r>
      <w:r>
        <w:rPr>
          <w:spacing w:val="39"/>
        </w:rPr>
        <w:t xml:space="preserve"> </w:t>
      </w:r>
      <w:r>
        <w:rPr>
          <w:spacing w:val="6"/>
        </w:rPr>
        <w:t>лиц,</w:t>
      </w:r>
      <w:r>
        <w:rPr>
          <w:spacing w:val="39"/>
        </w:rPr>
        <w:t xml:space="preserve"> </w:t>
      </w:r>
      <w:r>
        <w:rPr>
          <w:spacing w:val="9"/>
        </w:rPr>
        <w:t>избранных</w:t>
      </w:r>
      <w:r>
        <w:rPr>
          <w:spacing w:val="70"/>
          <w:w w:val="10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5"/>
        </w:rPr>
        <w:t>состав</w:t>
      </w:r>
      <w:r>
        <w:rPr>
          <w:spacing w:val="35"/>
        </w:rPr>
        <w:t xml:space="preserve"> </w:t>
      </w:r>
      <w:r>
        <w:rPr>
          <w:spacing w:val="6"/>
        </w:rPr>
        <w:t>указанных</w:t>
      </w:r>
      <w:r>
        <w:rPr>
          <w:spacing w:val="34"/>
        </w:rPr>
        <w:t xml:space="preserve"> </w:t>
      </w:r>
      <w:r>
        <w:rPr>
          <w:spacing w:val="5"/>
        </w:rPr>
        <w:t>органов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6"/>
        </w:rPr>
        <w:t>результате</w:t>
      </w:r>
      <w:r>
        <w:rPr>
          <w:spacing w:val="35"/>
        </w:rPr>
        <w:t xml:space="preserve"> </w:t>
      </w:r>
      <w:r>
        <w:rPr>
          <w:spacing w:val="6"/>
        </w:rPr>
        <w:t>муниципальных</w:t>
      </w:r>
      <w:r>
        <w:rPr>
          <w:spacing w:val="34"/>
        </w:rPr>
        <w:t xml:space="preserve"> </w:t>
      </w:r>
      <w:r>
        <w:rPr>
          <w:spacing w:val="7"/>
        </w:rPr>
        <w:t>выборов;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8"/>
        </w:rPr>
        <w:t>ины</w:t>
      </w:r>
      <w:r>
        <w:t>е</w:t>
      </w:r>
      <w:r>
        <w:rPr>
          <w:spacing w:val="6"/>
        </w:rPr>
        <w:t xml:space="preserve"> </w:t>
      </w:r>
      <w:r>
        <w:rPr>
          <w:spacing w:val="28"/>
        </w:rPr>
        <w:t>муниципальны</w:t>
      </w:r>
      <w:r>
        <w:t>е</w:t>
      </w:r>
      <w:r>
        <w:rPr>
          <w:spacing w:val="6"/>
        </w:rPr>
        <w:t xml:space="preserve"> </w:t>
      </w:r>
      <w:r>
        <w:rPr>
          <w:spacing w:val="28"/>
        </w:rPr>
        <w:t>должности</w:t>
      </w:r>
      <w:r>
        <w:t>,</w:t>
      </w:r>
      <w:r>
        <w:rPr>
          <w:spacing w:val="6"/>
        </w:rPr>
        <w:t xml:space="preserve"> </w:t>
      </w:r>
      <w:r>
        <w:rPr>
          <w:spacing w:val="28"/>
        </w:rPr>
        <w:t>замещаемы</w:t>
      </w:r>
      <w:r>
        <w:t>е</w:t>
      </w:r>
      <w:r>
        <w:rPr>
          <w:spacing w:val="7"/>
        </w:rPr>
        <w:t xml:space="preserve"> </w:t>
      </w:r>
      <w:r>
        <w:rPr>
          <w:spacing w:val="28"/>
        </w:rPr>
        <w:t>путе</w:t>
      </w:r>
      <w:r>
        <w:t>м</w:t>
      </w:r>
      <w:r>
        <w:rPr>
          <w:spacing w:val="6"/>
        </w:rPr>
        <w:t xml:space="preserve"> </w:t>
      </w:r>
      <w:r>
        <w:rPr>
          <w:spacing w:val="28"/>
        </w:rPr>
        <w:t>заключени</w:t>
      </w:r>
      <w:r>
        <w:t>я</w:t>
      </w:r>
      <w:r>
        <w:rPr>
          <w:spacing w:val="2622"/>
        </w:rPr>
        <w:t xml:space="preserve"> </w:t>
      </w:r>
      <w:r>
        <w:rPr>
          <w:spacing w:val="8"/>
        </w:rPr>
        <w:t>трудовог</w:t>
      </w:r>
      <w:r>
        <w:t>о</w:t>
      </w:r>
      <w:r>
        <w:rPr>
          <w:spacing w:val="58"/>
        </w:rPr>
        <w:t xml:space="preserve"> </w:t>
      </w:r>
      <w:r>
        <w:rPr>
          <w:spacing w:val="8"/>
        </w:rPr>
        <w:t>договора.</w:t>
      </w:r>
    </w:p>
    <w:p w:rsidR="003A06F7" w:rsidRDefault="003A06F7">
      <w:pPr>
        <w:pStyle w:val="3"/>
        <w:kinsoku w:val="0"/>
        <w:overflowPunct w:val="0"/>
        <w:spacing w:before="50"/>
        <w:jc w:val="both"/>
        <w:rPr>
          <w:b w:val="0"/>
          <w:bCs w:val="0"/>
          <w:color w:val="000000"/>
        </w:rPr>
      </w:pPr>
      <w:bookmarkStart w:id="188" w:name="BM_3__Понятие_и_классификация_муниципаль"/>
      <w:bookmarkStart w:id="189" w:name="bookmark109"/>
      <w:bookmarkEnd w:id="188"/>
      <w:bookmarkEnd w:id="189"/>
      <w:r>
        <w:rPr>
          <w:color w:val="800000"/>
          <w:spacing w:val="-2"/>
        </w:rPr>
        <w:t>§3.</w:t>
      </w:r>
      <w:r>
        <w:rPr>
          <w:color w:val="800000"/>
          <w:spacing w:val="-4"/>
        </w:rPr>
        <w:t xml:space="preserve"> </w:t>
      </w:r>
      <w:r>
        <w:rPr>
          <w:color w:val="800000"/>
          <w:spacing w:val="-2"/>
        </w:rPr>
        <w:t>Понятие</w:t>
      </w:r>
      <w:r>
        <w:rPr>
          <w:color w:val="800000"/>
          <w:spacing w:val="-4"/>
        </w:rPr>
        <w:t xml:space="preserve"> </w:t>
      </w:r>
      <w:r>
        <w:rPr>
          <w:color w:val="800000"/>
        </w:rPr>
        <w:t>и</w:t>
      </w:r>
      <w:r>
        <w:rPr>
          <w:color w:val="800000"/>
          <w:spacing w:val="-4"/>
        </w:rPr>
        <w:t xml:space="preserve"> </w:t>
      </w:r>
      <w:r>
        <w:rPr>
          <w:color w:val="800000"/>
          <w:spacing w:val="-2"/>
        </w:rPr>
        <w:t>классификация</w:t>
      </w:r>
      <w:r>
        <w:rPr>
          <w:color w:val="800000"/>
          <w:spacing w:val="-4"/>
        </w:rPr>
        <w:t xml:space="preserve"> </w:t>
      </w:r>
      <w:r>
        <w:rPr>
          <w:color w:val="800000"/>
          <w:spacing w:val="-2"/>
        </w:rPr>
        <w:t>муниципальных</w:t>
      </w:r>
      <w:r>
        <w:rPr>
          <w:color w:val="800000"/>
          <w:spacing w:val="-4"/>
        </w:rPr>
        <w:t xml:space="preserve"> </w:t>
      </w:r>
      <w:r>
        <w:rPr>
          <w:color w:val="800000"/>
          <w:spacing w:val="-2"/>
        </w:rPr>
        <w:t>служащих</w:t>
      </w:r>
    </w:p>
    <w:p w:rsidR="003A06F7" w:rsidRDefault="003A06F7">
      <w:pPr>
        <w:pStyle w:val="a3"/>
        <w:kinsoku w:val="0"/>
        <w:overflowPunct w:val="0"/>
        <w:spacing w:before="118" w:line="244" w:lineRule="auto"/>
        <w:ind w:right="111"/>
        <w:jc w:val="both"/>
      </w:pPr>
      <w:r>
        <w:rPr>
          <w:spacing w:val="25"/>
        </w:rPr>
        <w:lastRenderedPageBreak/>
        <w:t>Муниципальны</w:t>
      </w:r>
      <w:r>
        <w:t xml:space="preserve">м </w:t>
      </w:r>
      <w:r>
        <w:rPr>
          <w:spacing w:val="25"/>
        </w:rPr>
        <w:t>служащи</w:t>
      </w:r>
      <w:r>
        <w:t>м</w:t>
      </w:r>
      <w:r>
        <w:rPr>
          <w:spacing w:val="1"/>
        </w:rPr>
        <w:t xml:space="preserve"> </w:t>
      </w:r>
      <w:r>
        <w:rPr>
          <w:spacing w:val="25"/>
        </w:rPr>
        <w:t>може</w:t>
      </w:r>
      <w:r>
        <w:t>т</w:t>
      </w:r>
      <w:r>
        <w:rPr>
          <w:spacing w:val="1"/>
        </w:rPr>
        <w:t xml:space="preserve"> </w:t>
      </w:r>
      <w:r>
        <w:rPr>
          <w:spacing w:val="25"/>
        </w:rPr>
        <w:t>являтьс</w:t>
      </w:r>
      <w:r>
        <w:t>я</w:t>
      </w:r>
      <w:r>
        <w:rPr>
          <w:spacing w:val="1"/>
        </w:rPr>
        <w:t xml:space="preserve"> </w:t>
      </w:r>
      <w:r>
        <w:rPr>
          <w:spacing w:val="25"/>
        </w:rPr>
        <w:t>граждани</w:t>
      </w:r>
      <w:r>
        <w:t>н</w:t>
      </w:r>
      <w:r>
        <w:rPr>
          <w:spacing w:val="1"/>
        </w:rPr>
        <w:t xml:space="preserve"> </w:t>
      </w:r>
      <w:r>
        <w:rPr>
          <w:spacing w:val="25"/>
        </w:rPr>
        <w:t>Российско</w:t>
      </w:r>
      <w:r>
        <w:t>й</w:t>
      </w:r>
      <w:r>
        <w:rPr>
          <w:spacing w:val="2397"/>
        </w:rPr>
        <w:t xml:space="preserve"> </w:t>
      </w:r>
      <w:r>
        <w:rPr>
          <w:spacing w:val="26"/>
        </w:rPr>
        <w:t>Федерации</w:t>
      </w:r>
      <w:r>
        <w:t>,</w:t>
      </w:r>
      <w:r>
        <w:rPr>
          <w:spacing w:val="70"/>
        </w:rPr>
        <w:t xml:space="preserve"> </w:t>
      </w:r>
      <w:r>
        <w:rPr>
          <w:spacing w:val="26"/>
        </w:rPr>
        <w:t>достигши</w:t>
      </w:r>
      <w:r>
        <w:t>й</w:t>
      </w:r>
      <w:r>
        <w:rPr>
          <w:spacing w:val="70"/>
        </w:rPr>
        <w:t xml:space="preserve"> </w:t>
      </w:r>
      <w:r>
        <w:rPr>
          <w:spacing w:val="26"/>
        </w:rPr>
        <w:t>возраст</w:t>
      </w:r>
      <w:r>
        <w:t>а</w:t>
      </w:r>
      <w:r>
        <w:rPr>
          <w:spacing w:val="71"/>
        </w:rPr>
        <w:t xml:space="preserve"> </w:t>
      </w:r>
      <w:r>
        <w:rPr>
          <w:spacing w:val="12"/>
        </w:rPr>
        <w:t>18</w:t>
      </w:r>
      <w:r>
        <w:rPr>
          <w:spacing w:val="70"/>
        </w:rPr>
        <w:t xml:space="preserve"> </w:t>
      </w:r>
      <w:r>
        <w:rPr>
          <w:spacing w:val="26"/>
        </w:rPr>
        <w:t>лет</w:t>
      </w:r>
      <w:r>
        <w:t>,</w:t>
      </w:r>
      <w:r>
        <w:rPr>
          <w:spacing w:val="71"/>
        </w:rPr>
        <w:t xml:space="preserve"> </w:t>
      </w:r>
      <w:r>
        <w:rPr>
          <w:spacing w:val="26"/>
        </w:rPr>
        <w:t>исполняющи</w:t>
      </w:r>
      <w:r>
        <w:t>й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rPr>
          <w:spacing w:val="26"/>
        </w:rPr>
        <w:t>порядке</w:t>
      </w:r>
      <w:r>
        <w:t>,</w:t>
      </w:r>
      <w:r>
        <w:rPr>
          <w:spacing w:val="2331"/>
        </w:rPr>
        <w:t xml:space="preserve"> </w:t>
      </w:r>
      <w:r>
        <w:rPr>
          <w:spacing w:val="15"/>
        </w:rPr>
        <w:t>определенном</w:t>
      </w:r>
      <w:r>
        <w:rPr>
          <w:spacing w:val="58"/>
        </w:rPr>
        <w:t xml:space="preserve"> </w:t>
      </w:r>
      <w:r>
        <w:rPr>
          <w:spacing w:val="14"/>
        </w:rPr>
        <w:t>уставом</w:t>
      </w:r>
      <w:r>
        <w:rPr>
          <w:spacing w:val="58"/>
        </w:rPr>
        <w:t xml:space="preserve"> </w:t>
      </w:r>
      <w:r>
        <w:rPr>
          <w:spacing w:val="15"/>
        </w:rPr>
        <w:t>муниципального</w:t>
      </w:r>
      <w:r>
        <w:rPr>
          <w:spacing w:val="59"/>
        </w:rPr>
        <w:t xml:space="preserve"> </w:t>
      </w:r>
      <w:r>
        <w:rPr>
          <w:spacing w:val="15"/>
        </w:rPr>
        <w:t>образования</w:t>
      </w:r>
      <w:r>
        <w:rPr>
          <w:spacing w:val="58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rPr>
          <w:spacing w:val="15"/>
        </w:rPr>
        <w:t>соответствии</w:t>
      </w:r>
      <w:r>
        <w:rPr>
          <w:spacing w:val="58"/>
        </w:rPr>
        <w:t xml:space="preserve"> </w:t>
      </w:r>
      <w:r>
        <w:t>с</w:t>
      </w:r>
    </w:p>
    <w:p w:rsidR="003A06F7" w:rsidRDefault="003A06F7">
      <w:pPr>
        <w:pStyle w:val="a3"/>
        <w:kinsoku w:val="0"/>
        <w:overflowPunct w:val="0"/>
        <w:spacing w:before="118"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3"/>
        <w:jc w:val="both"/>
      </w:pPr>
      <w:r>
        <w:rPr>
          <w:spacing w:val="14"/>
        </w:rPr>
        <w:lastRenderedPageBreak/>
        <w:t>федеральными</w:t>
      </w:r>
      <w:r>
        <w:rPr>
          <w:spacing w:val="54"/>
        </w:rPr>
        <w:t xml:space="preserve"> </w:t>
      </w:r>
      <w:r>
        <w:rPr>
          <w:spacing w:val="13"/>
        </w:rPr>
        <w:t>законами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13"/>
        </w:rPr>
        <w:t>законами</w:t>
      </w:r>
      <w:r>
        <w:rPr>
          <w:spacing w:val="54"/>
        </w:rPr>
        <w:t xml:space="preserve"> </w:t>
      </w:r>
      <w:r>
        <w:rPr>
          <w:spacing w:val="13"/>
        </w:rPr>
        <w:t>субъекта</w:t>
      </w:r>
      <w:r>
        <w:rPr>
          <w:spacing w:val="54"/>
        </w:rPr>
        <w:t xml:space="preserve"> </w:t>
      </w:r>
      <w:r>
        <w:rPr>
          <w:spacing w:val="14"/>
        </w:rPr>
        <w:t>Российской</w:t>
      </w:r>
      <w:r>
        <w:rPr>
          <w:spacing w:val="55"/>
        </w:rPr>
        <w:t xml:space="preserve"> </w:t>
      </w:r>
      <w:r>
        <w:rPr>
          <w:spacing w:val="16"/>
        </w:rPr>
        <w:t>Федерации,</w:t>
      </w:r>
      <w:r>
        <w:rPr>
          <w:spacing w:val="79"/>
          <w:w w:val="101"/>
        </w:rPr>
        <w:t xml:space="preserve"> </w:t>
      </w:r>
      <w:r>
        <w:rPr>
          <w:spacing w:val="16"/>
        </w:rPr>
        <w:t>обязанности</w:t>
      </w:r>
      <w:r>
        <w:rPr>
          <w:spacing w:val="57"/>
        </w:rPr>
        <w:t xml:space="preserve"> </w:t>
      </w:r>
      <w:r>
        <w:rPr>
          <w:spacing w:val="8"/>
        </w:rPr>
        <w:t>по</w:t>
      </w:r>
      <w:r>
        <w:rPr>
          <w:spacing w:val="58"/>
        </w:rPr>
        <w:t xml:space="preserve"> </w:t>
      </w:r>
      <w:r>
        <w:rPr>
          <w:spacing w:val="16"/>
        </w:rPr>
        <w:t>муниципальной</w:t>
      </w:r>
      <w:r>
        <w:rPr>
          <w:spacing w:val="57"/>
        </w:rPr>
        <w:t xml:space="preserve"> </w:t>
      </w:r>
      <w:r>
        <w:rPr>
          <w:spacing w:val="15"/>
        </w:rPr>
        <w:t>должности</w:t>
      </w:r>
      <w:r>
        <w:rPr>
          <w:spacing w:val="58"/>
        </w:rPr>
        <w:t xml:space="preserve"> </w:t>
      </w:r>
      <w:r>
        <w:rPr>
          <w:spacing w:val="16"/>
        </w:rPr>
        <w:t>муниципальной</w:t>
      </w:r>
      <w:r>
        <w:rPr>
          <w:spacing w:val="58"/>
        </w:rPr>
        <w:t xml:space="preserve"> </w:t>
      </w:r>
      <w:r>
        <w:rPr>
          <w:spacing w:val="14"/>
        </w:rPr>
        <w:t>службы</w:t>
      </w:r>
      <w:r>
        <w:rPr>
          <w:spacing w:val="57"/>
        </w:rPr>
        <w:t xml:space="preserve"> </w:t>
      </w:r>
      <w:r>
        <w:rPr>
          <w:spacing w:val="8"/>
        </w:rPr>
        <w:t xml:space="preserve">за </w:t>
      </w:r>
      <w:r>
        <w:rPr>
          <w:spacing w:val="16"/>
        </w:rPr>
        <w:t>денежное</w:t>
      </w:r>
      <w:r>
        <w:rPr>
          <w:spacing w:val="60"/>
        </w:rPr>
        <w:t xml:space="preserve"> </w:t>
      </w:r>
      <w:r>
        <w:rPr>
          <w:spacing w:val="17"/>
        </w:rPr>
        <w:t>вознаграждение,</w:t>
      </w:r>
      <w:r>
        <w:rPr>
          <w:spacing w:val="60"/>
        </w:rPr>
        <w:t xml:space="preserve"> </w:t>
      </w:r>
      <w:r>
        <w:rPr>
          <w:spacing w:val="17"/>
        </w:rPr>
        <w:t>выплачиваемое</w:t>
      </w:r>
      <w:r>
        <w:rPr>
          <w:spacing w:val="60"/>
        </w:rPr>
        <w:t xml:space="preserve"> </w:t>
      </w:r>
      <w:r>
        <w:rPr>
          <w:spacing w:val="9"/>
        </w:rPr>
        <w:t>за</w:t>
      </w:r>
      <w:r>
        <w:rPr>
          <w:spacing w:val="61"/>
        </w:rPr>
        <w:t xml:space="preserve"> </w:t>
      </w:r>
      <w:r>
        <w:rPr>
          <w:spacing w:val="14"/>
        </w:rPr>
        <w:t>счет</w:t>
      </w:r>
      <w:r>
        <w:rPr>
          <w:spacing w:val="60"/>
        </w:rPr>
        <w:t xml:space="preserve"> </w:t>
      </w:r>
      <w:r>
        <w:rPr>
          <w:spacing w:val="16"/>
        </w:rPr>
        <w:t>средств</w:t>
      </w:r>
      <w:r>
        <w:rPr>
          <w:spacing w:val="60"/>
        </w:rPr>
        <w:t xml:space="preserve"> </w:t>
      </w:r>
      <w:r>
        <w:rPr>
          <w:spacing w:val="16"/>
        </w:rPr>
        <w:t>местного</w:t>
      </w:r>
      <w:r>
        <w:rPr>
          <w:spacing w:val="-4"/>
        </w:rPr>
        <w:t xml:space="preserve"> </w:t>
      </w:r>
      <w:r>
        <w:rPr>
          <w:spacing w:val="10"/>
        </w:rPr>
        <w:t>бюджета.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Лица,</w:t>
      </w:r>
      <w:r>
        <w:rPr>
          <w:spacing w:val="41"/>
        </w:rPr>
        <w:t xml:space="preserve"> </w:t>
      </w:r>
      <w:r>
        <w:rPr>
          <w:spacing w:val="4"/>
        </w:rPr>
        <w:t>не</w:t>
      </w:r>
      <w:r>
        <w:rPr>
          <w:spacing w:val="41"/>
        </w:rPr>
        <w:t xml:space="preserve"> </w:t>
      </w:r>
      <w:r>
        <w:rPr>
          <w:spacing w:val="8"/>
        </w:rPr>
        <w:t>замещающие</w:t>
      </w:r>
      <w:r>
        <w:rPr>
          <w:spacing w:val="42"/>
        </w:rPr>
        <w:t xml:space="preserve"> </w:t>
      </w:r>
      <w:r>
        <w:rPr>
          <w:spacing w:val="8"/>
        </w:rPr>
        <w:t>муниципальные</w:t>
      </w:r>
      <w:r>
        <w:rPr>
          <w:spacing w:val="41"/>
        </w:rPr>
        <w:t xml:space="preserve"> </w:t>
      </w:r>
      <w:r>
        <w:rPr>
          <w:spacing w:val="7"/>
        </w:rPr>
        <w:t>должности</w:t>
      </w:r>
      <w:r>
        <w:rPr>
          <w:spacing w:val="42"/>
        </w:rPr>
        <w:t xml:space="preserve"> </w:t>
      </w:r>
      <w:r>
        <w:rPr>
          <w:spacing w:val="8"/>
        </w:rPr>
        <w:t>муниципальной</w:t>
      </w:r>
      <w:r>
        <w:rPr>
          <w:spacing w:val="41"/>
        </w:rPr>
        <w:t xml:space="preserve"> </w:t>
      </w:r>
      <w:r>
        <w:rPr>
          <w:spacing w:val="9"/>
        </w:rPr>
        <w:t>службы</w:t>
      </w:r>
      <w:r>
        <w:rPr>
          <w:spacing w:val="38"/>
          <w:w w:val="10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9"/>
        </w:rPr>
        <w:t>исполняющие</w:t>
      </w:r>
      <w:r>
        <w:rPr>
          <w:spacing w:val="44"/>
        </w:rPr>
        <w:t xml:space="preserve"> </w:t>
      </w:r>
      <w:r>
        <w:rPr>
          <w:spacing w:val="9"/>
        </w:rPr>
        <w:t>обязанности</w:t>
      </w:r>
      <w:r>
        <w:rPr>
          <w:spacing w:val="44"/>
        </w:rPr>
        <w:t xml:space="preserve"> </w:t>
      </w:r>
      <w:r>
        <w:rPr>
          <w:spacing w:val="4"/>
        </w:rPr>
        <w:t>по</w:t>
      </w:r>
      <w:r>
        <w:rPr>
          <w:spacing w:val="44"/>
        </w:rPr>
        <w:t xml:space="preserve"> </w:t>
      </w:r>
      <w:r>
        <w:rPr>
          <w:spacing w:val="9"/>
        </w:rPr>
        <w:t>техническому</w:t>
      </w:r>
      <w:r>
        <w:rPr>
          <w:spacing w:val="45"/>
        </w:rPr>
        <w:t xml:space="preserve"> </w:t>
      </w:r>
      <w:r>
        <w:rPr>
          <w:spacing w:val="9"/>
        </w:rPr>
        <w:t>обеспечению</w:t>
      </w:r>
      <w:r>
        <w:rPr>
          <w:spacing w:val="44"/>
        </w:rPr>
        <w:t xml:space="preserve"> </w:t>
      </w:r>
      <w:r>
        <w:rPr>
          <w:spacing w:val="10"/>
        </w:rPr>
        <w:t>деятельности</w:t>
      </w:r>
      <w:r>
        <w:rPr>
          <w:spacing w:val="33"/>
          <w:w w:val="101"/>
        </w:rPr>
        <w:t xml:space="preserve"> </w:t>
      </w:r>
      <w:r>
        <w:rPr>
          <w:spacing w:val="26"/>
        </w:rPr>
        <w:t>органо</w:t>
      </w:r>
      <w:r>
        <w:t>в</w:t>
      </w:r>
      <w:r>
        <w:rPr>
          <w:spacing w:val="3"/>
        </w:rPr>
        <w:t xml:space="preserve"> </w:t>
      </w:r>
      <w:r>
        <w:rPr>
          <w:spacing w:val="26"/>
        </w:rPr>
        <w:t>местног</w:t>
      </w:r>
      <w:r>
        <w:t>о</w:t>
      </w:r>
      <w:r>
        <w:rPr>
          <w:spacing w:val="3"/>
        </w:rPr>
        <w:t xml:space="preserve"> </w:t>
      </w:r>
      <w:r>
        <w:rPr>
          <w:spacing w:val="26"/>
        </w:rPr>
        <w:t>самоуправления</w:t>
      </w:r>
      <w:r>
        <w:t>,</w:t>
      </w:r>
      <w:r>
        <w:rPr>
          <w:spacing w:val="3"/>
        </w:rPr>
        <w:t xml:space="preserve"> </w:t>
      </w:r>
      <w:r>
        <w:rPr>
          <w:spacing w:val="12"/>
        </w:rPr>
        <w:t>не</w:t>
      </w:r>
      <w:r>
        <w:rPr>
          <w:spacing w:val="3"/>
        </w:rPr>
        <w:t xml:space="preserve"> </w:t>
      </w:r>
      <w:r>
        <w:rPr>
          <w:spacing w:val="26"/>
        </w:rPr>
        <w:t>являютс</w:t>
      </w:r>
      <w:r>
        <w:t>я</w:t>
      </w:r>
      <w:r>
        <w:rPr>
          <w:spacing w:val="3"/>
        </w:rPr>
        <w:t xml:space="preserve"> </w:t>
      </w:r>
      <w:r>
        <w:rPr>
          <w:spacing w:val="26"/>
        </w:rPr>
        <w:t>муниципальным</w:t>
      </w:r>
      <w:r>
        <w:t>и</w:t>
      </w:r>
      <w:r>
        <w:rPr>
          <w:spacing w:val="2494"/>
        </w:rPr>
        <w:t xml:space="preserve"> </w:t>
      </w:r>
      <w:r>
        <w:rPr>
          <w:spacing w:val="5"/>
        </w:rPr>
        <w:t>служащими.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5"/>
        </w:rPr>
        <w:t>Признаки</w:t>
      </w:r>
      <w:r>
        <w:rPr>
          <w:spacing w:val="51"/>
        </w:rPr>
        <w:t xml:space="preserve"> </w:t>
      </w:r>
      <w:r>
        <w:rPr>
          <w:spacing w:val="5"/>
        </w:rPr>
        <w:t>муниципального</w:t>
      </w:r>
      <w:r>
        <w:rPr>
          <w:spacing w:val="52"/>
        </w:rPr>
        <w:t xml:space="preserve"> </w:t>
      </w:r>
      <w:r>
        <w:rPr>
          <w:spacing w:val="6"/>
        </w:rPr>
        <w:t>служащего: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2"/>
        <w:jc w:val="both"/>
      </w:pPr>
      <w:r>
        <w:rPr>
          <w:spacing w:val="6"/>
        </w:rPr>
        <w:t>занятие</w:t>
      </w:r>
      <w:r>
        <w:rPr>
          <w:spacing w:val="37"/>
        </w:rPr>
        <w:t xml:space="preserve"> </w:t>
      </w:r>
      <w:r>
        <w:rPr>
          <w:spacing w:val="7"/>
        </w:rPr>
        <w:t>должности</w:t>
      </w:r>
      <w:r>
        <w:rPr>
          <w:spacing w:val="37"/>
        </w:rPr>
        <w:t xml:space="preserve"> </w:t>
      </w:r>
      <w:r>
        <w:rPr>
          <w:spacing w:val="7"/>
        </w:rPr>
        <w:t>муниципальной</w:t>
      </w:r>
      <w:r>
        <w:rPr>
          <w:spacing w:val="37"/>
        </w:rPr>
        <w:t xml:space="preserve"> </w:t>
      </w:r>
      <w:r>
        <w:rPr>
          <w:spacing w:val="6"/>
        </w:rPr>
        <w:t>службы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7"/>
        </w:rPr>
        <w:t>исполнение</w:t>
      </w:r>
      <w:r>
        <w:rPr>
          <w:spacing w:val="37"/>
        </w:rPr>
        <w:t xml:space="preserve"> </w:t>
      </w:r>
      <w:r>
        <w:rPr>
          <w:spacing w:val="7"/>
        </w:rPr>
        <w:t>обязанностей</w:t>
      </w:r>
      <w:r>
        <w:rPr>
          <w:spacing w:val="37"/>
        </w:rPr>
        <w:t xml:space="preserve"> </w:t>
      </w:r>
      <w:r>
        <w:rPr>
          <w:spacing w:val="8"/>
        </w:rPr>
        <w:t>по</w:t>
      </w:r>
      <w:r>
        <w:rPr>
          <w:spacing w:val="40"/>
          <w:w w:val="101"/>
        </w:rPr>
        <w:t xml:space="preserve"> </w:t>
      </w:r>
      <w:r>
        <w:rPr>
          <w:spacing w:val="13"/>
        </w:rPr>
        <w:t>занимаемой</w:t>
      </w:r>
      <w:r>
        <w:rPr>
          <w:spacing w:val="56"/>
        </w:rPr>
        <w:t xml:space="preserve"> </w:t>
      </w:r>
      <w:r>
        <w:rPr>
          <w:spacing w:val="13"/>
        </w:rPr>
        <w:t>должности</w:t>
      </w:r>
      <w:r>
        <w:rPr>
          <w:spacing w:val="57"/>
        </w:rPr>
        <w:t xml:space="preserve"> </w:t>
      </w:r>
      <w:r>
        <w:rPr>
          <w:spacing w:val="13"/>
        </w:rPr>
        <w:t>является</w:t>
      </w:r>
      <w:r>
        <w:rPr>
          <w:spacing w:val="57"/>
        </w:rPr>
        <w:t xml:space="preserve"> </w:t>
      </w:r>
      <w:r>
        <w:rPr>
          <w:spacing w:val="13"/>
        </w:rPr>
        <w:t>основным</w:t>
      </w:r>
      <w:r>
        <w:rPr>
          <w:spacing w:val="57"/>
        </w:rPr>
        <w:t xml:space="preserve"> </w:t>
      </w:r>
      <w:r>
        <w:rPr>
          <w:spacing w:val="13"/>
        </w:rPr>
        <w:t>признаком</w:t>
      </w:r>
      <w:r>
        <w:rPr>
          <w:spacing w:val="57"/>
        </w:rPr>
        <w:t xml:space="preserve"> </w:t>
      </w:r>
      <w:r>
        <w:rPr>
          <w:spacing w:val="15"/>
        </w:rPr>
        <w:t>муниципального</w:t>
      </w:r>
      <w:r>
        <w:rPr>
          <w:spacing w:val="44"/>
          <w:w w:val="101"/>
        </w:rPr>
        <w:t xml:space="preserve"> </w:t>
      </w:r>
      <w:r>
        <w:rPr>
          <w:spacing w:val="7"/>
        </w:rPr>
        <w:t>служащего;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8"/>
        </w:rPr>
        <w:t>исполнение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8"/>
        </w:rPr>
        <w:t>обеспечение</w:t>
      </w:r>
      <w:r>
        <w:rPr>
          <w:spacing w:val="42"/>
        </w:rPr>
        <w:t xml:space="preserve"> </w:t>
      </w:r>
      <w:r>
        <w:rPr>
          <w:spacing w:val="8"/>
        </w:rPr>
        <w:t>полномочий</w:t>
      </w:r>
      <w:r>
        <w:rPr>
          <w:spacing w:val="42"/>
        </w:rPr>
        <w:t xml:space="preserve"> </w:t>
      </w:r>
      <w:r>
        <w:rPr>
          <w:spacing w:val="7"/>
        </w:rPr>
        <w:t>органов</w:t>
      </w:r>
      <w:r>
        <w:rPr>
          <w:spacing w:val="41"/>
        </w:rPr>
        <w:t xml:space="preserve"> </w:t>
      </w:r>
      <w:r>
        <w:rPr>
          <w:spacing w:val="7"/>
        </w:rPr>
        <w:t>местного</w:t>
      </w:r>
      <w:r>
        <w:rPr>
          <w:spacing w:val="42"/>
        </w:rPr>
        <w:t xml:space="preserve"> </w:t>
      </w:r>
      <w:r>
        <w:rPr>
          <w:spacing w:val="9"/>
        </w:rPr>
        <w:t>самоуправления</w:t>
      </w:r>
      <w:r>
        <w:rPr>
          <w:spacing w:val="32"/>
          <w:w w:val="101"/>
        </w:rPr>
        <w:t xml:space="preserve"> </w:t>
      </w:r>
      <w:r>
        <w:rPr>
          <w:spacing w:val="8"/>
        </w:rPr>
        <w:t>на</w:t>
      </w:r>
      <w:r>
        <w:rPr>
          <w:spacing w:val="53"/>
        </w:rPr>
        <w:t xml:space="preserve"> </w:t>
      </w:r>
      <w:r>
        <w:rPr>
          <w:spacing w:val="15"/>
        </w:rPr>
        <w:t>профессиональной,</w:t>
      </w:r>
      <w:r>
        <w:rPr>
          <w:spacing w:val="53"/>
        </w:rPr>
        <w:t xml:space="preserve"> </w:t>
      </w:r>
      <w:r>
        <w:rPr>
          <w:spacing w:val="15"/>
        </w:rPr>
        <w:t>постоянной</w:t>
      </w:r>
      <w:r>
        <w:rPr>
          <w:spacing w:val="54"/>
        </w:rPr>
        <w:t xml:space="preserve"> </w:t>
      </w:r>
      <w:r>
        <w:rPr>
          <w:spacing w:val="14"/>
        </w:rPr>
        <w:t>основе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14"/>
        </w:rPr>
        <w:t>порядке,</w:t>
      </w:r>
      <w:r>
        <w:rPr>
          <w:spacing w:val="54"/>
        </w:rPr>
        <w:t xml:space="preserve"> </w:t>
      </w:r>
      <w:r>
        <w:rPr>
          <w:spacing w:val="17"/>
        </w:rPr>
        <w:t>определенном</w:t>
      </w:r>
      <w:r>
        <w:rPr>
          <w:spacing w:val="65"/>
          <w:w w:val="101"/>
        </w:rPr>
        <w:t xml:space="preserve"> </w:t>
      </w:r>
      <w:r>
        <w:rPr>
          <w:spacing w:val="5"/>
        </w:rPr>
        <w:t>уставом</w:t>
      </w:r>
      <w:r>
        <w:rPr>
          <w:spacing w:val="44"/>
        </w:rPr>
        <w:t xml:space="preserve"> </w:t>
      </w:r>
      <w:r>
        <w:rPr>
          <w:spacing w:val="5"/>
        </w:rPr>
        <w:t>муниципального</w:t>
      </w:r>
      <w:r>
        <w:rPr>
          <w:spacing w:val="44"/>
        </w:rPr>
        <w:t xml:space="preserve"> </w:t>
      </w:r>
      <w:r>
        <w:rPr>
          <w:spacing w:val="5"/>
        </w:rPr>
        <w:t>образования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5"/>
        </w:rPr>
        <w:t>действующим</w:t>
      </w:r>
      <w:r>
        <w:rPr>
          <w:spacing w:val="44"/>
        </w:rPr>
        <w:t xml:space="preserve"> </w:t>
      </w:r>
      <w:r>
        <w:rPr>
          <w:spacing w:val="6"/>
        </w:rPr>
        <w:t>законодательством;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получение</w:t>
      </w:r>
      <w:r>
        <w:rPr>
          <w:spacing w:val="42"/>
        </w:rPr>
        <w:t xml:space="preserve"> </w:t>
      </w:r>
      <w:r>
        <w:rPr>
          <w:spacing w:val="7"/>
        </w:rPr>
        <w:t>денежного</w:t>
      </w:r>
      <w:r>
        <w:rPr>
          <w:spacing w:val="42"/>
        </w:rPr>
        <w:t xml:space="preserve"> </w:t>
      </w:r>
      <w:r>
        <w:rPr>
          <w:spacing w:val="8"/>
        </w:rPr>
        <w:t>вознаграждения</w:t>
      </w:r>
      <w:r>
        <w:rPr>
          <w:spacing w:val="42"/>
        </w:rPr>
        <w:t xml:space="preserve"> </w:t>
      </w:r>
      <w:r>
        <w:rPr>
          <w:spacing w:val="4"/>
        </w:rPr>
        <w:t>за</w:t>
      </w:r>
      <w:r>
        <w:rPr>
          <w:spacing w:val="42"/>
        </w:rPr>
        <w:t xml:space="preserve"> </w:t>
      </w:r>
      <w:r>
        <w:rPr>
          <w:spacing w:val="8"/>
        </w:rPr>
        <w:t>исполнение</w:t>
      </w:r>
      <w:r>
        <w:rPr>
          <w:spacing w:val="42"/>
        </w:rPr>
        <w:t xml:space="preserve"> </w:t>
      </w:r>
      <w:r>
        <w:rPr>
          <w:spacing w:val="7"/>
        </w:rPr>
        <w:t>своих</w:t>
      </w:r>
      <w:r>
        <w:rPr>
          <w:spacing w:val="42"/>
        </w:rPr>
        <w:t xml:space="preserve"> </w:t>
      </w:r>
      <w:r>
        <w:rPr>
          <w:spacing w:val="9"/>
        </w:rPr>
        <w:t>обязанностей</w:t>
      </w:r>
      <w:r>
        <w:rPr>
          <w:spacing w:val="50"/>
          <w:w w:val="101"/>
        </w:rPr>
        <w:t xml:space="preserve"> </w:t>
      </w:r>
      <w:r>
        <w:rPr>
          <w:spacing w:val="7"/>
        </w:rPr>
        <w:t>за</w:t>
      </w:r>
      <w:r>
        <w:rPr>
          <w:spacing w:val="48"/>
        </w:rPr>
        <w:t xml:space="preserve"> </w:t>
      </w:r>
      <w:r>
        <w:rPr>
          <w:spacing w:val="11"/>
        </w:rPr>
        <w:t>счет</w:t>
      </w:r>
      <w:r>
        <w:rPr>
          <w:spacing w:val="48"/>
        </w:rPr>
        <w:t xml:space="preserve"> </w:t>
      </w:r>
      <w:r>
        <w:rPr>
          <w:spacing w:val="12"/>
        </w:rPr>
        <w:t>средств</w:t>
      </w:r>
      <w:r>
        <w:rPr>
          <w:spacing w:val="48"/>
        </w:rPr>
        <w:t xml:space="preserve"> </w:t>
      </w:r>
      <w:r>
        <w:rPr>
          <w:spacing w:val="13"/>
        </w:rPr>
        <w:t>местного</w:t>
      </w:r>
      <w:r>
        <w:rPr>
          <w:spacing w:val="48"/>
        </w:rPr>
        <w:t xml:space="preserve"> </w:t>
      </w:r>
      <w:r>
        <w:rPr>
          <w:spacing w:val="13"/>
        </w:rPr>
        <w:t>бюджета.</w:t>
      </w:r>
      <w:r>
        <w:rPr>
          <w:spacing w:val="48"/>
        </w:rPr>
        <w:t xml:space="preserve"> </w:t>
      </w:r>
      <w:r>
        <w:rPr>
          <w:spacing w:val="9"/>
        </w:rPr>
        <w:t>При</w:t>
      </w:r>
      <w:r>
        <w:rPr>
          <w:spacing w:val="48"/>
        </w:rPr>
        <w:t xml:space="preserve"> </w:t>
      </w:r>
      <w:r>
        <w:rPr>
          <w:spacing w:val="11"/>
        </w:rPr>
        <w:t>этом</w:t>
      </w:r>
      <w:r>
        <w:rPr>
          <w:spacing w:val="48"/>
        </w:rPr>
        <w:t xml:space="preserve"> </w:t>
      </w:r>
      <w:r>
        <w:rPr>
          <w:spacing w:val="13"/>
        </w:rPr>
        <w:t>минимально</w:t>
      </w:r>
      <w:r>
        <w:rPr>
          <w:spacing w:val="48"/>
        </w:rPr>
        <w:t xml:space="preserve"> </w:t>
      </w:r>
      <w:r>
        <w:rPr>
          <w:spacing w:val="15"/>
        </w:rPr>
        <w:t>необходимые</w:t>
      </w:r>
      <w:r>
        <w:rPr>
          <w:spacing w:val="38"/>
          <w:w w:val="101"/>
        </w:rPr>
        <w:t xml:space="preserve"> </w:t>
      </w:r>
      <w:r>
        <w:rPr>
          <w:spacing w:val="28"/>
        </w:rPr>
        <w:t>расход</w:t>
      </w:r>
      <w:r>
        <w:t>ы</w:t>
      </w:r>
      <w:r>
        <w:rPr>
          <w:spacing w:val="6"/>
        </w:rPr>
        <w:t xml:space="preserve"> </w:t>
      </w:r>
      <w:r>
        <w:rPr>
          <w:spacing w:val="28"/>
        </w:rPr>
        <w:t>муниципальны</w:t>
      </w:r>
      <w:r>
        <w:t>х</w:t>
      </w:r>
      <w:r>
        <w:rPr>
          <w:spacing w:val="6"/>
        </w:rPr>
        <w:t xml:space="preserve"> </w:t>
      </w:r>
      <w:r>
        <w:rPr>
          <w:spacing w:val="28"/>
        </w:rPr>
        <w:t>образовани</w:t>
      </w:r>
      <w:r>
        <w:t>й</w:t>
      </w:r>
      <w:r>
        <w:rPr>
          <w:spacing w:val="6"/>
        </w:rPr>
        <w:t xml:space="preserve"> </w:t>
      </w:r>
      <w:r>
        <w:rPr>
          <w:spacing w:val="13"/>
        </w:rPr>
        <w:t>на</w:t>
      </w:r>
      <w:r>
        <w:rPr>
          <w:spacing w:val="6"/>
        </w:rPr>
        <w:t xml:space="preserve"> </w:t>
      </w:r>
      <w:r>
        <w:rPr>
          <w:spacing w:val="28"/>
        </w:rPr>
        <w:t>муниципальну</w:t>
      </w:r>
      <w:r>
        <w:t>ю</w:t>
      </w:r>
      <w:r>
        <w:rPr>
          <w:spacing w:val="6"/>
        </w:rPr>
        <w:t xml:space="preserve"> </w:t>
      </w:r>
      <w:r>
        <w:rPr>
          <w:spacing w:val="28"/>
        </w:rPr>
        <w:t>служб</w:t>
      </w:r>
      <w:r>
        <w:t>у</w:t>
      </w:r>
      <w:r>
        <w:rPr>
          <w:spacing w:val="2566"/>
        </w:rPr>
        <w:t xml:space="preserve"> </w:t>
      </w:r>
      <w:r>
        <w:rPr>
          <w:spacing w:val="9"/>
        </w:rPr>
        <w:t>учитываются</w:t>
      </w:r>
      <w:r>
        <w:rPr>
          <w:spacing w:val="47"/>
        </w:rPr>
        <w:t xml:space="preserve"> </w:t>
      </w:r>
      <w:r>
        <w:rPr>
          <w:spacing w:val="9"/>
        </w:rPr>
        <w:t>федеральными</w:t>
      </w:r>
      <w:r>
        <w:rPr>
          <w:spacing w:val="47"/>
        </w:rPr>
        <w:t xml:space="preserve"> </w:t>
      </w:r>
      <w:r>
        <w:rPr>
          <w:spacing w:val="8"/>
        </w:rPr>
        <w:t>органами</w:t>
      </w:r>
      <w:r>
        <w:rPr>
          <w:spacing w:val="47"/>
        </w:rPr>
        <w:t xml:space="preserve"> </w:t>
      </w:r>
      <w:r>
        <w:rPr>
          <w:spacing w:val="9"/>
        </w:rPr>
        <w:t>государственной</w:t>
      </w:r>
      <w:r>
        <w:rPr>
          <w:spacing w:val="48"/>
        </w:rPr>
        <w:t xml:space="preserve"> </w:t>
      </w:r>
      <w:r>
        <w:rPr>
          <w:spacing w:val="8"/>
        </w:rPr>
        <w:t>власти,</w:t>
      </w:r>
      <w:r>
        <w:rPr>
          <w:spacing w:val="47"/>
        </w:rPr>
        <w:t xml:space="preserve"> </w:t>
      </w:r>
      <w:r>
        <w:rPr>
          <w:spacing w:val="10"/>
        </w:rPr>
        <w:t>органами</w:t>
      </w:r>
      <w:r>
        <w:rPr>
          <w:spacing w:val="37"/>
          <w:w w:val="101"/>
        </w:rPr>
        <w:t xml:space="preserve"> </w:t>
      </w:r>
      <w:r>
        <w:rPr>
          <w:spacing w:val="34"/>
        </w:rPr>
        <w:t>государственно</w:t>
      </w:r>
      <w:r>
        <w:t>й</w:t>
      </w:r>
      <w:r>
        <w:rPr>
          <w:spacing w:val="17"/>
        </w:rPr>
        <w:t xml:space="preserve"> </w:t>
      </w:r>
      <w:r>
        <w:rPr>
          <w:spacing w:val="34"/>
        </w:rPr>
        <w:t>власт</w:t>
      </w:r>
      <w:r>
        <w:t>и</w:t>
      </w:r>
      <w:r>
        <w:rPr>
          <w:spacing w:val="18"/>
        </w:rPr>
        <w:t xml:space="preserve"> </w:t>
      </w:r>
      <w:r>
        <w:rPr>
          <w:spacing w:val="34"/>
        </w:rPr>
        <w:t>субъекто</w:t>
      </w:r>
      <w:r>
        <w:t>в</w:t>
      </w:r>
      <w:r>
        <w:rPr>
          <w:spacing w:val="18"/>
        </w:rPr>
        <w:t xml:space="preserve"> </w:t>
      </w:r>
      <w:r>
        <w:rPr>
          <w:spacing w:val="34"/>
        </w:rPr>
        <w:t>Российско</w:t>
      </w:r>
      <w:r>
        <w:t>й</w:t>
      </w:r>
      <w:r>
        <w:rPr>
          <w:spacing w:val="18"/>
        </w:rPr>
        <w:t xml:space="preserve"> </w:t>
      </w:r>
      <w:r>
        <w:rPr>
          <w:spacing w:val="34"/>
        </w:rPr>
        <w:t>Федераци</w:t>
      </w:r>
      <w:r>
        <w:t>и</w:t>
      </w:r>
      <w:r>
        <w:rPr>
          <w:spacing w:val="18"/>
        </w:rPr>
        <w:t xml:space="preserve"> </w:t>
      </w:r>
      <w:r>
        <w:rPr>
          <w:spacing w:val="34"/>
        </w:rPr>
        <w:t>пр</w:t>
      </w:r>
      <w:r>
        <w:t>и</w:t>
      </w:r>
      <w:r>
        <w:rPr>
          <w:spacing w:val="3181"/>
        </w:rPr>
        <w:t xml:space="preserve"> </w:t>
      </w:r>
      <w:r>
        <w:rPr>
          <w:spacing w:val="5"/>
        </w:rPr>
        <w:t>определении</w:t>
      </w:r>
      <w:r>
        <w:rPr>
          <w:spacing w:val="45"/>
        </w:rPr>
        <w:t xml:space="preserve"> </w:t>
      </w:r>
      <w:r>
        <w:rPr>
          <w:spacing w:val="5"/>
        </w:rPr>
        <w:t>минимальных</w:t>
      </w:r>
      <w:r>
        <w:rPr>
          <w:spacing w:val="45"/>
        </w:rPr>
        <w:t xml:space="preserve"> </w:t>
      </w:r>
      <w:r>
        <w:rPr>
          <w:spacing w:val="5"/>
        </w:rPr>
        <w:t>местных</w:t>
      </w:r>
      <w:r>
        <w:rPr>
          <w:spacing w:val="46"/>
        </w:rPr>
        <w:t xml:space="preserve"> </w:t>
      </w:r>
      <w:r>
        <w:rPr>
          <w:spacing w:val="6"/>
        </w:rPr>
        <w:t>бюджетов.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17"/>
        </w:rPr>
        <w:t>Муниципальные</w:t>
      </w:r>
      <w:r>
        <w:rPr>
          <w:spacing w:val="66"/>
        </w:rPr>
        <w:t xml:space="preserve"> </w:t>
      </w:r>
      <w:r>
        <w:rPr>
          <w:spacing w:val="16"/>
        </w:rPr>
        <w:t>должности</w:t>
      </w:r>
      <w:r>
        <w:rPr>
          <w:spacing w:val="67"/>
        </w:rPr>
        <w:t xml:space="preserve"> </w:t>
      </w:r>
      <w:r>
        <w:rPr>
          <w:spacing w:val="17"/>
        </w:rPr>
        <w:t>муниципальной</w:t>
      </w:r>
      <w:r>
        <w:rPr>
          <w:spacing w:val="67"/>
        </w:rPr>
        <w:t xml:space="preserve"> </w:t>
      </w:r>
      <w:r>
        <w:rPr>
          <w:spacing w:val="15"/>
        </w:rPr>
        <w:t>службы</w:t>
      </w:r>
      <w:r>
        <w:rPr>
          <w:spacing w:val="67"/>
        </w:rPr>
        <w:t xml:space="preserve"> </w:t>
      </w:r>
      <w:r>
        <w:rPr>
          <w:spacing w:val="17"/>
        </w:rPr>
        <w:t>устанавливаются</w:t>
      </w:r>
      <w:r>
        <w:rPr>
          <w:spacing w:val="12"/>
        </w:rPr>
        <w:t xml:space="preserve"> </w:t>
      </w:r>
      <w:r>
        <w:rPr>
          <w:spacing w:val="14"/>
        </w:rPr>
        <w:t>нормативными</w:t>
      </w:r>
      <w:r>
        <w:rPr>
          <w:spacing w:val="54"/>
        </w:rPr>
        <w:t xml:space="preserve"> </w:t>
      </w:r>
      <w:r>
        <w:rPr>
          <w:spacing w:val="14"/>
        </w:rPr>
        <w:t>правовыми</w:t>
      </w:r>
      <w:r>
        <w:rPr>
          <w:spacing w:val="54"/>
        </w:rPr>
        <w:t xml:space="preserve"> </w:t>
      </w:r>
      <w:r>
        <w:rPr>
          <w:spacing w:val="13"/>
        </w:rPr>
        <w:t>актами</w:t>
      </w:r>
      <w:r>
        <w:rPr>
          <w:spacing w:val="54"/>
        </w:rPr>
        <w:t xml:space="preserve"> </w:t>
      </w:r>
      <w:r>
        <w:rPr>
          <w:spacing w:val="13"/>
        </w:rPr>
        <w:t>органов</w:t>
      </w:r>
      <w:r>
        <w:rPr>
          <w:spacing w:val="54"/>
        </w:rPr>
        <w:t xml:space="preserve"> </w:t>
      </w:r>
      <w:r>
        <w:rPr>
          <w:spacing w:val="13"/>
        </w:rPr>
        <w:t>местного</w:t>
      </w:r>
      <w:r>
        <w:rPr>
          <w:spacing w:val="54"/>
        </w:rPr>
        <w:t xml:space="preserve"> </w:t>
      </w:r>
      <w:r>
        <w:rPr>
          <w:spacing w:val="14"/>
        </w:rPr>
        <w:t>самоуправления</w:t>
      </w:r>
      <w:r>
        <w:rPr>
          <w:spacing w:val="54"/>
        </w:rPr>
        <w:t xml:space="preserve"> </w:t>
      </w:r>
      <w:r>
        <w:t>в</w:t>
      </w:r>
      <w:r>
        <w:rPr>
          <w:spacing w:val="62"/>
          <w:w w:val="101"/>
        </w:rPr>
        <w:t xml:space="preserve"> </w:t>
      </w:r>
      <w:r>
        <w:rPr>
          <w:spacing w:val="17"/>
        </w:rPr>
        <w:t>соответствии</w:t>
      </w:r>
      <w:r>
        <w:rPr>
          <w:spacing w:val="63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rPr>
          <w:spacing w:val="16"/>
        </w:rPr>
        <w:t>реестром</w:t>
      </w:r>
      <w:r>
        <w:rPr>
          <w:spacing w:val="63"/>
        </w:rPr>
        <w:t xml:space="preserve"> </w:t>
      </w:r>
      <w:r>
        <w:rPr>
          <w:spacing w:val="17"/>
        </w:rPr>
        <w:t>муниципальных</w:t>
      </w:r>
      <w:r>
        <w:rPr>
          <w:spacing w:val="63"/>
        </w:rPr>
        <w:t xml:space="preserve"> </w:t>
      </w:r>
      <w:r>
        <w:rPr>
          <w:spacing w:val="17"/>
        </w:rPr>
        <w:t>должностей</w:t>
      </w:r>
      <w:r>
        <w:rPr>
          <w:spacing w:val="63"/>
        </w:rPr>
        <w:t xml:space="preserve"> </w:t>
      </w:r>
      <w:r>
        <w:rPr>
          <w:spacing w:val="17"/>
        </w:rPr>
        <w:t>муниципальной</w:t>
      </w:r>
      <w:r>
        <w:rPr>
          <w:spacing w:val="-14"/>
        </w:rPr>
        <w:t xml:space="preserve"> </w:t>
      </w:r>
      <w:r>
        <w:rPr>
          <w:spacing w:val="5"/>
        </w:rPr>
        <w:t>службы,</w:t>
      </w:r>
      <w:r>
        <w:rPr>
          <w:spacing w:val="42"/>
        </w:rPr>
        <w:t xml:space="preserve"> </w:t>
      </w:r>
      <w:r>
        <w:rPr>
          <w:spacing w:val="6"/>
        </w:rPr>
        <w:t>утверждаемым</w:t>
      </w:r>
      <w:r>
        <w:rPr>
          <w:spacing w:val="43"/>
        </w:rPr>
        <w:t xml:space="preserve"> </w:t>
      </w:r>
      <w:r>
        <w:rPr>
          <w:spacing w:val="5"/>
        </w:rPr>
        <w:t>законом</w:t>
      </w:r>
      <w:r>
        <w:rPr>
          <w:spacing w:val="43"/>
        </w:rPr>
        <w:t xml:space="preserve"> </w:t>
      </w:r>
      <w:r>
        <w:rPr>
          <w:spacing w:val="6"/>
        </w:rPr>
        <w:t>субъекта</w:t>
      </w:r>
      <w:r>
        <w:rPr>
          <w:spacing w:val="42"/>
        </w:rPr>
        <w:t xml:space="preserve"> </w:t>
      </w:r>
      <w:r>
        <w:rPr>
          <w:spacing w:val="6"/>
        </w:rPr>
        <w:t>Российской</w:t>
      </w:r>
      <w:r>
        <w:rPr>
          <w:spacing w:val="43"/>
        </w:rPr>
        <w:t xml:space="preserve"> </w:t>
      </w:r>
      <w:r>
        <w:rPr>
          <w:spacing w:val="7"/>
        </w:rPr>
        <w:t>Федерации.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39"/>
        </w:rPr>
        <w:t xml:space="preserve"> </w:t>
      </w:r>
      <w:r>
        <w:rPr>
          <w:spacing w:val="7"/>
        </w:rPr>
        <w:t>реестре</w:t>
      </w:r>
      <w:r>
        <w:rPr>
          <w:spacing w:val="39"/>
        </w:rPr>
        <w:t xml:space="preserve"> </w:t>
      </w:r>
      <w:r>
        <w:rPr>
          <w:spacing w:val="8"/>
        </w:rPr>
        <w:t>муниципальных</w:t>
      </w:r>
      <w:r>
        <w:rPr>
          <w:spacing w:val="39"/>
        </w:rPr>
        <w:t xml:space="preserve"> </w:t>
      </w:r>
      <w:r>
        <w:rPr>
          <w:spacing w:val="8"/>
        </w:rPr>
        <w:t>должностей</w:t>
      </w:r>
      <w:r>
        <w:rPr>
          <w:spacing w:val="39"/>
        </w:rPr>
        <w:t xml:space="preserve"> </w:t>
      </w:r>
      <w:r>
        <w:rPr>
          <w:spacing w:val="8"/>
        </w:rPr>
        <w:t>муниципальной</w:t>
      </w:r>
      <w:r>
        <w:rPr>
          <w:spacing w:val="39"/>
        </w:rPr>
        <w:t xml:space="preserve"> </w:t>
      </w:r>
      <w:r>
        <w:rPr>
          <w:spacing w:val="7"/>
        </w:rPr>
        <w:t>службы</w:t>
      </w:r>
      <w:r>
        <w:rPr>
          <w:spacing w:val="40"/>
        </w:rPr>
        <w:t xml:space="preserve"> </w:t>
      </w:r>
      <w:r>
        <w:rPr>
          <w:spacing w:val="7"/>
        </w:rPr>
        <w:t>могут</w:t>
      </w:r>
      <w:r>
        <w:rPr>
          <w:spacing w:val="39"/>
        </w:rPr>
        <w:t xml:space="preserve"> </w:t>
      </w:r>
      <w:r>
        <w:rPr>
          <w:spacing w:val="9"/>
        </w:rPr>
        <w:t>быть</w:t>
      </w:r>
      <w:r>
        <w:rPr>
          <w:spacing w:val="34"/>
          <w:w w:val="101"/>
        </w:rPr>
        <w:t xml:space="preserve"> </w:t>
      </w:r>
      <w:r>
        <w:rPr>
          <w:spacing w:val="18"/>
        </w:rPr>
        <w:t>установлены</w:t>
      </w:r>
      <w:r>
        <w:rPr>
          <w:spacing w:val="65"/>
        </w:rPr>
        <w:t xml:space="preserve"> </w:t>
      </w:r>
      <w:r>
        <w:rPr>
          <w:spacing w:val="18"/>
        </w:rPr>
        <w:t>муниципальные</w:t>
      </w:r>
      <w:r>
        <w:rPr>
          <w:spacing w:val="65"/>
        </w:rPr>
        <w:t xml:space="preserve"> </w:t>
      </w:r>
      <w:r>
        <w:rPr>
          <w:spacing w:val="17"/>
        </w:rPr>
        <w:t>должности</w:t>
      </w:r>
      <w:r>
        <w:rPr>
          <w:spacing w:val="65"/>
        </w:rPr>
        <w:t xml:space="preserve"> </w:t>
      </w:r>
      <w:r>
        <w:rPr>
          <w:spacing w:val="18"/>
        </w:rPr>
        <w:t>муниципальной</w:t>
      </w:r>
      <w:r>
        <w:rPr>
          <w:spacing w:val="66"/>
        </w:rPr>
        <w:t xml:space="preserve"> </w:t>
      </w:r>
      <w:r>
        <w:rPr>
          <w:spacing w:val="16"/>
        </w:rPr>
        <w:t>службы</w:t>
      </w:r>
      <w:r>
        <w:rPr>
          <w:spacing w:val="65"/>
        </w:rPr>
        <w:t xml:space="preserve"> </w:t>
      </w:r>
      <w:r>
        <w:rPr>
          <w:spacing w:val="13"/>
        </w:rPr>
        <w:t>для</w:t>
      </w:r>
      <w:r>
        <w:rPr>
          <w:spacing w:val="-13"/>
        </w:rPr>
        <w:t xml:space="preserve"> </w:t>
      </w:r>
      <w:r>
        <w:rPr>
          <w:spacing w:val="32"/>
        </w:rPr>
        <w:t>непосредственног</w:t>
      </w:r>
      <w:r>
        <w:t>о</w:t>
      </w:r>
      <w:r>
        <w:rPr>
          <w:spacing w:val="18"/>
        </w:rPr>
        <w:t xml:space="preserve"> </w:t>
      </w:r>
      <w:r>
        <w:rPr>
          <w:spacing w:val="32"/>
        </w:rPr>
        <w:t>обеспечени</w:t>
      </w:r>
      <w:r>
        <w:t>я</w:t>
      </w:r>
      <w:r>
        <w:rPr>
          <w:spacing w:val="19"/>
        </w:rPr>
        <w:t xml:space="preserve"> </w:t>
      </w:r>
      <w:r>
        <w:rPr>
          <w:spacing w:val="32"/>
        </w:rPr>
        <w:t>исполнени</w:t>
      </w:r>
      <w:r>
        <w:t>я</w:t>
      </w:r>
      <w:r>
        <w:rPr>
          <w:spacing w:val="18"/>
        </w:rPr>
        <w:t xml:space="preserve"> </w:t>
      </w:r>
      <w:r>
        <w:rPr>
          <w:spacing w:val="32"/>
        </w:rPr>
        <w:t>полномочи</w:t>
      </w:r>
      <w:r>
        <w:t>й</w:t>
      </w:r>
      <w:r>
        <w:rPr>
          <w:spacing w:val="19"/>
        </w:rPr>
        <w:t xml:space="preserve"> </w:t>
      </w:r>
      <w:r>
        <w:rPr>
          <w:spacing w:val="32"/>
        </w:rPr>
        <w:t>лица</w:t>
      </w:r>
      <w:r>
        <w:t>,</w:t>
      </w:r>
      <w:r>
        <w:rPr>
          <w:spacing w:val="3126"/>
        </w:rPr>
        <w:t xml:space="preserve"> </w:t>
      </w:r>
      <w:r>
        <w:rPr>
          <w:spacing w:val="32"/>
        </w:rPr>
        <w:t>замещающег</w:t>
      </w:r>
      <w:r>
        <w:t>о</w:t>
      </w:r>
      <w:r>
        <w:rPr>
          <w:spacing w:val="17"/>
        </w:rPr>
        <w:t xml:space="preserve"> </w:t>
      </w:r>
      <w:r>
        <w:rPr>
          <w:spacing w:val="32"/>
        </w:rPr>
        <w:t>выборну</w:t>
      </w:r>
      <w:r>
        <w:t>ю</w:t>
      </w:r>
      <w:r>
        <w:rPr>
          <w:spacing w:val="18"/>
        </w:rPr>
        <w:t xml:space="preserve"> </w:t>
      </w:r>
      <w:r>
        <w:rPr>
          <w:spacing w:val="32"/>
        </w:rPr>
        <w:t>муниципальну</w:t>
      </w:r>
      <w:r>
        <w:t>ю</w:t>
      </w:r>
      <w:r>
        <w:rPr>
          <w:spacing w:val="18"/>
        </w:rPr>
        <w:t xml:space="preserve"> </w:t>
      </w:r>
      <w:r>
        <w:rPr>
          <w:spacing w:val="32"/>
        </w:rPr>
        <w:t>должность</w:t>
      </w:r>
      <w:r>
        <w:t>.</w:t>
      </w:r>
      <w:r>
        <w:rPr>
          <w:spacing w:val="18"/>
        </w:rPr>
        <w:t xml:space="preserve"> </w:t>
      </w:r>
      <w:r>
        <w:rPr>
          <w:spacing w:val="32"/>
        </w:rPr>
        <w:t>Указанны</w:t>
      </w:r>
      <w:r>
        <w:t>е</w:t>
      </w:r>
      <w:r>
        <w:rPr>
          <w:spacing w:val="2994"/>
        </w:rPr>
        <w:t xml:space="preserve"> </w:t>
      </w:r>
      <w:r>
        <w:rPr>
          <w:spacing w:val="32"/>
        </w:rPr>
        <w:t>муниципальны</w:t>
      </w:r>
      <w:r>
        <w:t>е</w:t>
      </w:r>
      <w:r>
        <w:rPr>
          <w:spacing w:val="18"/>
        </w:rPr>
        <w:t xml:space="preserve"> </w:t>
      </w:r>
      <w:r>
        <w:rPr>
          <w:spacing w:val="32"/>
        </w:rPr>
        <w:t>должност</w:t>
      </w:r>
      <w:r>
        <w:t>и</w:t>
      </w:r>
      <w:r>
        <w:rPr>
          <w:spacing w:val="19"/>
        </w:rPr>
        <w:t xml:space="preserve"> </w:t>
      </w:r>
      <w:r>
        <w:rPr>
          <w:spacing w:val="32"/>
        </w:rPr>
        <w:t>муниципально</w:t>
      </w:r>
      <w:r>
        <w:t>й</w:t>
      </w:r>
      <w:r>
        <w:rPr>
          <w:spacing w:val="18"/>
        </w:rPr>
        <w:t xml:space="preserve"> </w:t>
      </w:r>
      <w:r>
        <w:rPr>
          <w:spacing w:val="32"/>
        </w:rPr>
        <w:t>служб</w:t>
      </w:r>
      <w:r>
        <w:t>ы</w:t>
      </w:r>
      <w:r>
        <w:rPr>
          <w:spacing w:val="19"/>
        </w:rPr>
        <w:t xml:space="preserve"> </w:t>
      </w:r>
      <w:r>
        <w:rPr>
          <w:spacing w:val="32"/>
        </w:rPr>
        <w:t>замещаютс</w:t>
      </w:r>
      <w:r>
        <w:t>я</w:t>
      </w:r>
      <w:r>
        <w:rPr>
          <w:spacing w:val="2994"/>
        </w:rPr>
        <w:t xml:space="preserve"> </w:t>
      </w:r>
      <w:r>
        <w:rPr>
          <w:spacing w:val="13"/>
        </w:rPr>
        <w:t>муниципальными</w:t>
      </w:r>
      <w:r>
        <w:rPr>
          <w:spacing w:val="52"/>
        </w:rPr>
        <w:t xml:space="preserve"> </w:t>
      </w:r>
      <w:r>
        <w:rPr>
          <w:spacing w:val="13"/>
        </w:rPr>
        <w:t>служащими</w:t>
      </w:r>
      <w:r>
        <w:rPr>
          <w:spacing w:val="53"/>
        </w:rPr>
        <w:t xml:space="preserve"> </w:t>
      </w:r>
      <w:r>
        <w:rPr>
          <w:spacing w:val="11"/>
        </w:rPr>
        <w:t>путем</w:t>
      </w:r>
      <w:r>
        <w:rPr>
          <w:spacing w:val="53"/>
        </w:rPr>
        <w:t xml:space="preserve"> </w:t>
      </w:r>
      <w:r>
        <w:rPr>
          <w:spacing w:val="13"/>
        </w:rPr>
        <w:t>заключения</w:t>
      </w:r>
      <w:r>
        <w:rPr>
          <w:spacing w:val="52"/>
        </w:rPr>
        <w:t xml:space="preserve"> </w:t>
      </w:r>
      <w:r>
        <w:rPr>
          <w:spacing w:val="13"/>
        </w:rPr>
        <w:t>трудового</w:t>
      </w:r>
      <w:r>
        <w:rPr>
          <w:spacing w:val="53"/>
        </w:rPr>
        <w:t xml:space="preserve"> </w:t>
      </w:r>
      <w:r>
        <w:rPr>
          <w:spacing w:val="13"/>
        </w:rPr>
        <w:t>договора</w:t>
      </w:r>
      <w:r>
        <w:rPr>
          <w:spacing w:val="53"/>
        </w:rPr>
        <w:t xml:space="preserve"> </w:t>
      </w:r>
      <w:r>
        <w:rPr>
          <w:spacing w:val="15"/>
        </w:rPr>
        <w:t>на</w:t>
      </w:r>
      <w:r>
        <w:rPr>
          <w:spacing w:val="64"/>
          <w:w w:val="101"/>
        </w:rPr>
        <w:t xml:space="preserve"> </w:t>
      </w:r>
      <w:r>
        <w:rPr>
          <w:spacing w:val="4"/>
        </w:rPr>
        <w:t>срок</w:t>
      </w:r>
      <w:r>
        <w:rPr>
          <w:spacing w:val="37"/>
        </w:rPr>
        <w:t xml:space="preserve"> </w:t>
      </w:r>
      <w:r>
        <w:rPr>
          <w:spacing w:val="5"/>
        </w:rPr>
        <w:t>полномочий</w:t>
      </w:r>
      <w:r>
        <w:rPr>
          <w:spacing w:val="38"/>
        </w:rPr>
        <w:t xml:space="preserve"> </w:t>
      </w:r>
      <w:r>
        <w:rPr>
          <w:spacing w:val="5"/>
        </w:rPr>
        <w:t>указанного</w:t>
      </w:r>
      <w:r>
        <w:rPr>
          <w:spacing w:val="38"/>
        </w:rPr>
        <w:t xml:space="preserve"> </w:t>
      </w:r>
      <w:r>
        <w:rPr>
          <w:spacing w:val="6"/>
        </w:rPr>
        <w:t>лица.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5"/>
        </w:rPr>
        <w:t>По</w:t>
      </w:r>
      <w:r>
        <w:rPr>
          <w:spacing w:val="8"/>
        </w:rPr>
        <w:t xml:space="preserve"> </w:t>
      </w:r>
      <w:r>
        <w:rPr>
          <w:spacing w:val="31"/>
        </w:rPr>
        <w:t>характер</w:t>
      </w:r>
      <w:r>
        <w:t>у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31"/>
        </w:rPr>
        <w:t>объема</w:t>
      </w:r>
      <w:r>
        <w:t>м</w:t>
      </w:r>
      <w:r>
        <w:rPr>
          <w:spacing w:val="8"/>
        </w:rPr>
        <w:t xml:space="preserve"> </w:t>
      </w:r>
      <w:r>
        <w:rPr>
          <w:spacing w:val="31"/>
        </w:rPr>
        <w:t>полномочи</w:t>
      </w:r>
      <w:r>
        <w:t>й</w:t>
      </w:r>
      <w:r>
        <w:rPr>
          <w:spacing w:val="9"/>
        </w:rPr>
        <w:t xml:space="preserve"> </w:t>
      </w:r>
      <w:r>
        <w:rPr>
          <w:spacing w:val="31"/>
        </w:rPr>
        <w:t>муниципальны</w:t>
      </w:r>
      <w:r>
        <w:t>е</w:t>
      </w:r>
      <w:r>
        <w:rPr>
          <w:spacing w:val="8"/>
        </w:rPr>
        <w:t xml:space="preserve"> </w:t>
      </w:r>
      <w:r>
        <w:rPr>
          <w:spacing w:val="31"/>
        </w:rPr>
        <w:t>служащи</w:t>
      </w:r>
      <w:r>
        <w:t>е</w:t>
      </w:r>
      <w:r>
        <w:rPr>
          <w:spacing w:val="2646"/>
        </w:rPr>
        <w:t xml:space="preserve"> </w:t>
      </w:r>
      <w:r>
        <w:rPr>
          <w:spacing w:val="5"/>
        </w:rPr>
        <w:t>классифицируются</w:t>
      </w:r>
      <w:r>
        <w:rPr>
          <w:spacing w:val="59"/>
        </w:rPr>
        <w:t xml:space="preserve"> </w:t>
      </w:r>
      <w:r>
        <w:rPr>
          <w:spacing w:val="6"/>
        </w:rPr>
        <w:t>на:</w:t>
      </w:r>
    </w:p>
    <w:p w:rsidR="003A06F7" w:rsidRDefault="003A06F7">
      <w:pPr>
        <w:pStyle w:val="a3"/>
        <w:kinsoku w:val="0"/>
        <w:overflowPunct w:val="0"/>
        <w:spacing w:line="357" w:lineRule="auto"/>
        <w:ind w:right="6736"/>
      </w:pPr>
      <w:r>
        <w:rPr>
          <w:spacing w:val="3"/>
        </w:rPr>
        <w:t>а)</w:t>
      </w:r>
      <w:r>
        <w:rPr>
          <w:spacing w:val="54"/>
        </w:rPr>
        <w:t xml:space="preserve"> </w:t>
      </w:r>
      <w:r>
        <w:rPr>
          <w:spacing w:val="8"/>
        </w:rPr>
        <w:t>руководителей;</w:t>
      </w:r>
      <w:r>
        <w:rPr>
          <w:spacing w:val="30"/>
          <w:w w:val="101"/>
        </w:rPr>
        <w:t xml:space="preserve"> </w:t>
      </w:r>
      <w:r>
        <w:rPr>
          <w:spacing w:val="2"/>
        </w:rPr>
        <w:t>б)</w:t>
      </w:r>
      <w:r>
        <w:rPr>
          <w:spacing w:val="48"/>
        </w:rPr>
        <w:t xml:space="preserve"> </w:t>
      </w:r>
      <w:r>
        <w:rPr>
          <w:spacing w:val="6"/>
        </w:rPr>
        <w:t>специалистов.</w:t>
      </w:r>
    </w:p>
    <w:p w:rsidR="003A06F7" w:rsidRDefault="003A06F7">
      <w:pPr>
        <w:pStyle w:val="a3"/>
        <w:kinsoku w:val="0"/>
        <w:overflowPunct w:val="0"/>
        <w:spacing w:before="0" w:line="244" w:lineRule="auto"/>
        <w:ind w:right="111"/>
        <w:jc w:val="both"/>
      </w:pPr>
      <w:r>
        <w:rPr>
          <w:i/>
          <w:iCs/>
          <w:spacing w:val="13"/>
        </w:rPr>
        <w:t>Муниципальные</w:t>
      </w:r>
      <w:r>
        <w:rPr>
          <w:i/>
          <w:iCs/>
          <w:spacing w:val="56"/>
        </w:rPr>
        <w:t xml:space="preserve"> </w:t>
      </w:r>
      <w:r>
        <w:rPr>
          <w:i/>
          <w:iCs/>
          <w:spacing w:val="14"/>
        </w:rPr>
        <w:t>служащие-руководители</w:t>
      </w:r>
      <w:r>
        <w:rPr>
          <w:i/>
          <w:iCs/>
          <w:spacing w:val="56"/>
        </w:rPr>
        <w:t xml:space="preserve"> </w:t>
      </w:r>
      <w:r>
        <w:rPr>
          <w:i/>
          <w:iCs/>
        </w:rPr>
        <w:t>—</w:t>
      </w:r>
      <w:r>
        <w:rPr>
          <w:i/>
          <w:iCs/>
          <w:spacing w:val="56"/>
        </w:rPr>
        <w:t xml:space="preserve"> </w:t>
      </w:r>
      <w:r>
        <w:rPr>
          <w:i/>
          <w:iCs/>
          <w:spacing w:val="9"/>
        </w:rPr>
        <w:t>это</w:t>
      </w:r>
      <w:r>
        <w:rPr>
          <w:i/>
          <w:iCs/>
          <w:spacing w:val="57"/>
        </w:rPr>
        <w:t xml:space="preserve"> </w:t>
      </w:r>
      <w:r>
        <w:rPr>
          <w:i/>
          <w:iCs/>
          <w:spacing w:val="11"/>
        </w:rPr>
        <w:t>лица,</w:t>
      </w:r>
      <w:r>
        <w:rPr>
          <w:i/>
          <w:iCs/>
          <w:spacing w:val="56"/>
        </w:rPr>
        <w:t xml:space="preserve"> </w:t>
      </w:r>
      <w:r>
        <w:rPr>
          <w:i/>
          <w:iCs/>
          <w:spacing w:val="15"/>
        </w:rPr>
        <w:t>осуществляющие</w:t>
      </w:r>
      <w:r>
        <w:rPr>
          <w:i/>
          <w:iCs/>
          <w:spacing w:val="58"/>
          <w:w w:val="101"/>
        </w:rPr>
        <w:t xml:space="preserve"> </w:t>
      </w:r>
      <w:r>
        <w:rPr>
          <w:i/>
          <w:iCs/>
          <w:spacing w:val="9"/>
        </w:rPr>
        <w:t>руководство</w:t>
      </w:r>
      <w:r>
        <w:rPr>
          <w:i/>
          <w:iCs/>
          <w:spacing w:val="48"/>
        </w:rPr>
        <w:t xml:space="preserve"> </w:t>
      </w:r>
      <w:r>
        <w:rPr>
          <w:i/>
          <w:iCs/>
          <w:spacing w:val="10"/>
        </w:rPr>
        <w:t>(направление</w:t>
      </w:r>
      <w:r>
        <w:rPr>
          <w:i/>
          <w:iCs/>
          <w:spacing w:val="49"/>
        </w:rPr>
        <w:t xml:space="preserve"> </w:t>
      </w:r>
      <w:r>
        <w:rPr>
          <w:i/>
          <w:iCs/>
          <w:spacing w:val="10"/>
        </w:rPr>
        <w:t>деятельности)</w:t>
      </w:r>
      <w:r>
        <w:rPr>
          <w:i/>
          <w:iCs/>
          <w:spacing w:val="49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49"/>
        </w:rPr>
        <w:t xml:space="preserve"> </w:t>
      </w:r>
      <w:r>
        <w:rPr>
          <w:i/>
          <w:iCs/>
          <w:spacing w:val="10"/>
        </w:rPr>
        <w:t>муниципальном</w:t>
      </w:r>
      <w:r>
        <w:rPr>
          <w:i/>
          <w:iCs/>
          <w:spacing w:val="49"/>
        </w:rPr>
        <w:t xml:space="preserve"> </w:t>
      </w:r>
      <w:r>
        <w:rPr>
          <w:i/>
          <w:iCs/>
          <w:spacing w:val="11"/>
        </w:rPr>
        <w:t>образовании</w:t>
      </w:r>
      <w:r>
        <w:rPr>
          <w:i/>
          <w:iCs/>
          <w:spacing w:val="36"/>
          <w:w w:val="101"/>
        </w:rPr>
        <w:t xml:space="preserve"> </w:t>
      </w:r>
      <w:r>
        <w:rPr>
          <w:i/>
          <w:iCs/>
          <w:spacing w:val="3"/>
        </w:rPr>
        <w:t>от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6"/>
        </w:rPr>
        <w:t>имени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7"/>
        </w:rPr>
        <w:t>муниципалитета.</w:t>
      </w:r>
      <w:r>
        <w:rPr>
          <w:i/>
          <w:iCs/>
          <w:spacing w:val="40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rPr>
          <w:spacing w:val="8"/>
        </w:rPr>
        <w:t>руководителям</w:t>
      </w:r>
      <w:r>
        <w:rPr>
          <w:spacing w:val="42"/>
        </w:rPr>
        <w:t xml:space="preserve"> </w:t>
      </w:r>
      <w:r>
        <w:rPr>
          <w:spacing w:val="8"/>
        </w:rPr>
        <w:t>муниципального</w:t>
      </w:r>
      <w:r>
        <w:rPr>
          <w:spacing w:val="41"/>
        </w:rPr>
        <w:t xml:space="preserve"> </w:t>
      </w:r>
      <w:r>
        <w:rPr>
          <w:spacing w:val="9"/>
        </w:rPr>
        <w:t>образования</w:t>
      </w:r>
      <w:r>
        <w:rPr>
          <w:spacing w:val="40"/>
          <w:w w:val="101"/>
        </w:rPr>
        <w:t xml:space="preserve"> </w:t>
      </w:r>
      <w:r>
        <w:rPr>
          <w:spacing w:val="29"/>
        </w:rPr>
        <w:t>относятся</w:t>
      </w:r>
      <w:r>
        <w:t>:</w:t>
      </w:r>
      <w:r>
        <w:rPr>
          <w:spacing w:val="8"/>
        </w:rPr>
        <w:t xml:space="preserve"> </w:t>
      </w:r>
      <w:r>
        <w:rPr>
          <w:spacing w:val="29"/>
        </w:rPr>
        <w:t>назначенны</w:t>
      </w:r>
      <w:r>
        <w:t>е</w:t>
      </w:r>
      <w:r>
        <w:rPr>
          <w:spacing w:val="8"/>
        </w:rPr>
        <w:t xml:space="preserve"> </w:t>
      </w:r>
      <w:r>
        <w:rPr>
          <w:spacing w:val="29"/>
        </w:rPr>
        <w:t>глав</w:t>
      </w:r>
      <w:r>
        <w:t>а</w:t>
      </w:r>
      <w:r>
        <w:rPr>
          <w:spacing w:val="8"/>
        </w:rPr>
        <w:t xml:space="preserve"> </w:t>
      </w:r>
      <w:r>
        <w:rPr>
          <w:spacing w:val="29"/>
        </w:rPr>
        <w:t>администрации</w:t>
      </w:r>
      <w:r>
        <w:t>,</w:t>
      </w:r>
      <w:r>
        <w:rPr>
          <w:spacing w:val="8"/>
        </w:rPr>
        <w:t xml:space="preserve"> </w:t>
      </w:r>
      <w:r>
        <w:rPr>
          <w:spacing w:val="29"/>
        </w:rPr>
        <w:t>ег</w:t>
      </w:r>
      <w:r>
        <w:t>о</w:t>
      </w:r>
      <w:r>
        <w:rPr>
          <w:spacing w:val="8"/>
        </w:rPr>
        <w:t xml:space="preserve"> </w:t>
      </w:r>
      <w:r>
        <w:rPr>
          <w:spacing w:val="29"/>
        </w:rPr>
        <w:t>заместители</w:t>
      </w:r>
      <w:r>
        <w:t>,</w:t>
      </w:r>
      <w:r>
        <w:rPr>
          <w:spacing w:val="2896"/>
        </w:rPr>
        <w:t xml:space="preserve"> </w:t>
      </w:r>
      <w:r>
        <w:rPr>
          <w:spacing w:val="22"/>
        </w:rPr>
        <w:t>руководител</w:t>
      </w:r>
      <w:r>
        <w:t xml:space="preserve">и </w:t>
      </w:r>
      <w:r>
        <w:rPr>
          <w:spacing w:val="22"/>
        </w:rPr>
        <w:t>управлений</w:t>
      </w:r>
      <w:r>
        <w:t xml:space="preserve">, </w:t>
      </w:r>
      <w:r>
        <w:rPr>
          <w:spacing w:val="22"/>
        </w:rPr>
        <w:t>департаментов</w:t>
      </w:r>
      <w:r>
        <w:t xml:space="preserve">, </w:t>
      </w:r>
      <w:r>
        <w:rPr>
          <w:spacing w:val="18"/>
        </w:rPr>
        <w:t>крупных</w:t>
      </w:r>
      <w:r>
        <w:t xml:space="preserve"> </w:t>
      </w:r>
      <w:r>
        <w:rPr>
          <w:spacing w:val="22"/>
        </w:rPr>
        <w:t>подразделени</w:t>
      </w:r>
      <w:r>
        <w:t>й</w:t>
      </w:r>
      <w:r>
        <w:rPr>
          <w:spacing w:val="2074"/>
        </w:rPr>
        <w:t xml:space="preserve"> </w:t>
      </w:r>
      <w:r>
        <w:rPr>
          <w:spacing w:val="4"/>
        </w:rPr>
        <w:t>администрации</w:t>
      </w:r>
      <w:r>
        <w:t xml:space="preserve"> </w:t>
      </w:r>
      <w:r>
        <w:rPr>
          <w:spacing w:val="2"/>
        </w:rPr>
        <w:t xml:space="preserve"> </w:t>
      </w:r>
      <w:r>
        <w:rPr>
          <w:spacing w:val="5"/>
        </w:rPr>
        <w:t>муниципалитета.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i/>
          <w:iCs/>
          <w:spacing w:val="14"/>
        </w:rPr>
        <w:t>Муниципальные</w:t>
      </w:r>
      <w:r>
        <w:rPr>
          <w:i/>
          <w:iCs/>
          <w:spacing w:val="54"/>
        </w:rPr>
        <w:t xml:space="preserve"> </w:t>
      </w:r>
      <w:r>
        <w:rPr>
          <w:i/>
          <w:iCs/>
          <w:spacing w:val="15"/>
        </w:rPr>
        <w:t>служащие-специалисты</w:t>
      </w:r>
      <w:r>
        <w:rPr>
          <w:i/>
          <w:iCs/>
          <w:spacing w:val="55"/>
        </w:rPr>
        <w:t xml:space="preserve"> </w:t>
      </w:r>
      <w:r>
        <w:rPr>
          <w:i/>
          <w:iCs/>
        </w:rPr>
        <w:t>—</w:t>
      </w:r>
      <w:r>
        <w:rPr>
          <w:i/>
          <w:iCs/>
          <w:spacing w:val="54"/>
        </w:rPr>
        <w:t xml:space="preserve"> </w:t>
      </w:r>
      <w:r>
        <w:rPr>
          <w:i/>
          <w:iCs/>
          <w:spacing w:val="10"/>
        </w:rPr>
        <w:t>это</w:t>
      </w:r>
      <w:r>
        <w:rPr>
          <w:i/>
          <w:iCs/>
          <w:spacing w:val="55"/>
        </w:rPr>
        <w:t xml:space="preserve"> </w:t>
      </w:r>
      <w:r>
        <w:rPr>
          <w:i/>
          <w:iCs/>
          <w:spacing w:val="12"/>
        </w:rPr>
        <w:t>лица,</w:t>
      </w:r>
      <w:r>
        <w:rPr>
          <w:i/>
          <w:iCs/>
          <w:spacing w:val="55"/>
        </w:rPr>
        <w:t xml:space="preserve"> </w:t>
      </w:r>
      <w:r>
        <w:rPr>
          <w:i/>
          <w:iCs/>
          <w:spacing w:val="13"/>
        </w:rPr>
        <w:t>которые</w:t>
      </w:r>
      <w:r>
        <w:rPr>
          <w:i/>
          <w:iCs/>
          <w:spacing w:val="54"/>
        </w:rPr>
        <w:t xml:space="preserve"> </w:t>
      </w:r>
      <w:r>
        <w:rPr>
          <w:i/>
          <w:iCs/>
          <w:spacing w:val="16"/>
        </w:rPr>
        <w:t>обязаны</w:t>
      </w:r>
      <w:r>
        <w:rPr>
          <w:i/>
          <w:iCs/>
          <w:spacing w:val="57"/>
          <w:w w:val="101"/>
        </w:rPr>
        <w:t xml:space="preserve"> </w:t>
      </w:r>
      <w:r>
        <w:rPr>
          <w:i/>
          <w:iCs/>
          <w:spacing w:val="9"/>
        </w:rPr>
        <w:t>обеспечивать</w:t>
      </w:r>
      <w:r>
        <w:rPr>
          <w:i/>
          <w:iCs/>
          <w:spacing w:val="53"/>
        </w:rPr>
        <w:t xml:space="preserve"> </w:t>
      </w:r>
      <w:r>
        <w:rPr>
          <w:i/>
          <w:iCs/>
          <w:spacing w:val="9"/>
        </w:rPr>
        <w:t>деятельность</w:t>
      </w:r>
      <w:r>
        <w:rPr>
          <w:i/>
          <w:iCs/>
          <w:spacing w:val="54"/>
        </w:rPr>
        <w:t xml:space="preserve"> </w:t>
      </w:r>
      <w:r>
        <w:rPr>
          <w:i/>
          <w:iCs/>
          <w:spacing w:val="9"/>
        </w:rPr>
        <w:t>руководителей</w:t>
      </w:r>
      <w:r>
        <w:rPr>
          <w:i/>
          <w:iCs/>
          <w:spacing w:val="53"/>
        </w:rPr>
        <w:t xml:space="preserve"> </w:t>
      </w:r>
      <w:r>
        <w:rPr>
          <w:i/>
          <w:iCs/>
          <w:spacing w:val="9"/>
        </w:rPr>
        <w:t>муниципального</w:t>
      </w:r>
      <w:r>
        <w:rPr>
          <w:i/>
          <w:iCs/>
          <w:spacing w:val="54"/>
        </w:rPr>
        <w:t xml:space="preserve"> </w:t>
      </w:r>
      <w:r>
        <w:rPr>
          <w:i/>
          <w:iCs/>
          <w:spacing w:val="10"/>
        </w:rPr>
        <w:t>образования,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52"/>
        </w:rPr>
        <w:t xml:space="preserve"> </w:t>
      </w:r>
      <w:r>
        <w:rPr>
          <w:i/>
          <w:iCs/>
          <w:spacing w:val="10"/>
        </w:rPr>
        <w:t>том</w:t>
      </w:r>
      <w:r>
        <w:rPr>
          <w:i/>
          <w:iCs/>
          <w:spacing w:val="52"/>
        </w:rPr>
        <w:t xml:space="preserve"> </w:t>
      </w:r>
      <w:r>
        <w:rPr>
          <w:i/>
          <w:iCs/>
          <w:spacing w:val="12"/>
        </w:rPr>
        <w:t>числе</w:t>
      </w:r>
      <w:r>
        <w:rPr>
          <w:i/>
          <w:iCs/>
          <w:spacing w:val="52"/>
        </w:rPr>
        <w:t xml:space="preserve"> </w:t>
      </w:r>
      <w:r>
        <w:rPr>
          <w:i/>
          <w:iCs/>
          <w:spacing w:val="14"/>
        </w:rPr>
        <w:t>избранных</w:t>
      </w:r>
      <w:r>
        <w:rPr>
          <w:i/>
          <w:iCs/>
          <w:spacing w:val="52"/>
        </w:rPr>
        <w:t xml:space="preserve"> </w:t>
      </w:r>
      <w:r>
        <w:rPr>
          <w:i/>
          <w:iCs/>
          <w:spacing w:val="14"/>
        </w:rPr>
        <w:t>населением,</w:t>
      </w:r>
      <w:r>
        <w:rPr>
          <w:i/>
          <w:iCs/>
          <w:spacing w:val="53"/>
        </w:rPr>
        <w:t xml:space="preserve"> </w:t>
      </w:r>
      <w:r>
        <w:rPr>
          <w:i/>
          <w:iCs/>
          <w:spacing w:val="14"/>
        </w:rPr>
        <w:t>обеспечивая</w:t>
      </w:r>
      <w:r>
        <w:rPr>
          <w:i/>
          <w:iCs/>
          <w:spacing w:val="52"/>
        </w:rPr>
        <w:t xml:space="preserve"> </w:t>
      </w:r>
      <w:r>
        <w:rPr>
          <w:i/>
          <w:iCs/>
          <w:spacing w:val="14"/>
        </w:rPr>
        <w:t>полномочия</w:t>
      </w:r>
      <w:r>
        <w:rPr>
          <w:i/>
          <w:iCs/>
          <w:spacing w:val="52"/>
        </w:rPr>
        <w:t xml:space="preserve"> </w:t>
      </w:r>
      <w:r>
        <w:rPr>
          <w:i/>
          <w:iCs/>
          <w:spacing w:val="16"/>
        </w:rPr>
        <w:t>органов</w:t>
      </w:r>
      <w:r>
        <w:rPr>
          <w:i/>
          <w:iCs/>
          <w:spacing w:val="53"/>
          <w:w w:val="101"/>
        </w:rPr>
        <w:t xml:space="preserve"> </w:t>
      </w:r>
      <w:r>
        <w:rPr>
          <w:i/>
          <w:iCs/>
          <w:spacing w:val="5"/>
        </w:rPr>
        <w:t>местного</w:t>
      </w:r>
      <w:r>
        <w:rPr>
          <w:i/>
          <w:iCs/>
          <w:spacing w:val="67"/>
        </w:rPr>
        <w:t xml:space="preserve"> </w:t>
      </w:r>
      <w:r>
        <w:rPr>
          <w:i/>
          <w:iCs/>
          <w:spacing w:val="6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9"/>
        </w:rPr>
        <w:t>Муниципальные</w:t>
      </w:r>
      <w:r>
        <w:rPr>
          <w:spacing w:val="47"/>
        </w:rPr>
        <w:t xml:space="preserve"> </w:t>
      </w:r>
      <w:r>
        <w:rPr>
          <w:spacing w:val="8"/>
        </w:rPr>
        <w:t>должности</w:t>
      </w:r>
      <w:r>
        <w:rPr>
          <w:spacing w:val="47"/>
        </w:rPr>
        <w:t xml:space="preserve"> </w:t>
      </w:r>
      <w:r>
        <w:rPr>
          <w:spacing w:val="9"/>
        </w:rPr>
        <w:t>муниципальной</w:t>
      </w:r>
      <w:r>
        <w:rPr>
          <w:spacing w:val="48"/>
        </w:rPr>
        <w:t xml:space="preserve"> </w:t>
      </w:r>
      <w:r>
        <w:rPr>
          <w:spacing w:val="8"/>
        </w:rPr>
        <w:t>службы</w:t>
      </w:r>
      <w:r>
        <w:rPr>
          <w:spacing w:val="47"/>
        </w:rPr>
        <w:t xml:space="preserve"> </w:t>
      </w:r>
      <w:r>
        <w:rPr>
          <w:spacing w:val="7"/>
        </w:rPr>
        <w:t>могут</w:t>
      </w:r>
      <w:r>
        <w:rPr>
          <w:spacing w:val="47"/>
        </w:rPr>
        <w:t xml:space="preserve"> </w:t>
      </w:r>
      <w:r>
        <w:rPr>
          <w:spacing w:val="10"/>
        </w:rPr>
        <w:t>подразделяться</w:t>
      </w:r>
      <w:r>
        <w:rPr>
          <w:spacing w:val="43"/>
          <w:w w:val="101"/>
        </w:rPr>
        <w:t xml:space="preserve"> </w:t>
      </w:r>
      <w:r>
        <w:rPr>
          <w:spacing w:val="3"/>
        </w:rPr>
        <w:t>на</w:t>
      </w:r>
      <w:r>
        <w:rPr>
          <w:spacing w:val="39"/>
        </w:rPr>
        <w:t xml:space="preserve"> </w:t>
      </w:r>
      <w:r>
        <w:rPr>
          <w:spacing w:val="7"/>
        </w:rPr>
        <w:t>следующие</w:t>
      </w:r>
      <w:r>
        <w:rPr>
          <w:spacing w:val="40"/>
        </w:rPr>
        <w:t xml:space="preserve"> </w:t>
      </w:r>
      <w:r>
        <w:rPr>
          <w:spacing w:val="8"/>
        </w:rPr>
        <w:t>группы:</w:t>
      </w:r>
    </w:p>
    <w:p w:rsidR="003A06F7" w:rsidRDefault="003A06F7">
      <w:pPr>
        <w:pStyle w:val="a3"/>
        <w:kinsoku w:val="0"/>
        <w:overflowPunct w:val="0"/>
        <w:spacing w:line="357" w:lineRule="auto"/>
        <w:ind w:right="1417"/>
      </w:pPr>
      <w:r>
        <w:rPr>
          <w:spacing w:val="2"/>
        </w:rPr>
        <w:lastRenderedPageBreak/>
        <w:t>а)</w:t>
      </w:r>
      <w:r>
        <w:rPr>
          <w:spacing w:val="40"/>
        </w:rPr>
        <w:t xml:space="preserve"> </w:t>
      </w:r>
      <w:r>
        <w:rPr>
          <w:spacing w:val="5"/>
        </w:rPr>
        <w:t>муниципальные</w:t>
      </w:r>
      <w:r>
        <w:rPr>
          <w:spacing w:val="40"/>
        </w:rPr>
        <w:t xml:space="preserve"> </w:t>
      </w:r>
      <w:r>
        <w:rPr>
          <w:spacing w:val="5"/>
        </w:rPr>
        <w:t>служащие,</w:t>
      </w:r>
      <w:r>
        <w:rPr>
          <w:spacing w:val="41"/>
        </w:rPr>
        <w:t xml:space="preserve"> </w:t>
      </w:r>
      <w:r>
        <w:rPr>
          <w:spacing w:val="5"/>
        </w:rPr>
        <w:t>замещающие</w:t>
      </w:r>
      <w:r>
        <w:rPr>
          <w:spacing w:val="40"/>
        </w:rPr>
        <w:t xml:space="preserve"> </w:t>
      </w:r>
      <w:r>
        <w:rPr>
          <w:spacing w:val="4"/>
        </w:rPr>
        <w:t>высшие</w:t>
      </w:r>
      <w:r>
        <w:rPr>
          <w:spacing w:val="41"/>
        </w:rPr>
        <w:t xml:space="preserve"> </w:t>
      </w:r>
      <w:r>
        <w:rPr>
          <w:spacing w:val="6"/>
        </w:rPr>
        <w:t>должности;</w:t>
      </w:r>
      <w:r>
        <w:rPr>
          <w:spacing w:val="41"/>
          <w:w w:val="101"/>
        </w:rPr>
        <w:t xml:space="preserve"> </w:t>
      </w:r>
      <w:r>
        <w:rPr>
          <w:spacing w:val="3"/>
        </w:rPr>
        <w:t>б)</w:t>
      </w:r>
      <w:r>
        <w:rPr>
          <w:spacing w:val="40"/>
        </w:rPr>
        <w:t xml:space="preserve"> </w:t>
      </w:r>
      <w:r>
        <w:rPr>
          <w:spacing w:val="6"/>
        </w:rPr>
        <w:t>муниципальные</w:t>
      </w:r>
      <w:r>
        <w:rPr>
          <w:spacing w:val="41"/>
        </w:rPr>
        <w:t xml:space="preserve"> </w:t>
      </w:r>
      <w:r>
        <w:rPr>
          <w:spacing w:val="6"/>
        </w:rPr>
        <w:t>служащие,</w:t>
      </w:r>
      <w:r>
        <w:rPr>
          <w:spacing w:val="41"/>
        </w:rPr>
        <w:t xml:space="preserve"> </w:t>
      </w:r>
      <w:r>
        <w:rPr>
          <w:spacing w:val="6"/>
        </w:rPr>
        <w:t>замещающие</w:t>
      </w:r>
      <w:r>
        <w:rPr>
          <w:spacing w:val="40"/>
        </w:rPr>
        <w:t xml:space="preserve"> </w:t>
      </w:r>
      <w:r>
        <w:rPr>
          <w:spacing w:val="5"/>
        </w:rPr>
        <w:t>главные</w:t>
      </w:r>
      <w:r>
        <w:rPr>
          <w:spacing w:val="41"/>
        </w:rPr>
        <w:t xml:space="preserve"> </w:t>
      </w:r>
      <w:r>
        <w:rPr>
          <w:spacing w:val="7"/>
        </w:rPr>
        <w:t>должности;</w:t>
      </w:r>
    </w:p>
    <w:p w:rsidR="003A06F7" w:rsidRDefault="003A06F7">
      <w:pPr>
        <w:pStyle w:val="a3"/>
        <w:kinsoku w:val="0"/>
        <w:overflowPunct w:val="0"/>
        <w:spacing w:line="357" w:lineRule="auto"/>
        <w:ind w:right="1417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357" w:lineRule="auto"/>
        <w:ind w:right="1417"/>
      </w:pPr>
      <w:r>
        <w:rPr>
          <w:spacing w:val="3"/>
        </w:rPr>
        <w:lastRenderedPageBreak/>
        <w:t>в)</w:t>
      </w:r>
      <w:r>
        <w:rPr>
          <w:spacing w:val="41"/>
        </w:rPr>
        <w:t xml:space="preserve"> </w:t>
      </w:r>
      <w:r>
        <w:rPr>
          <w:spacing w:val="6"/>
        </w:rPr>
        <w:t>муниципальные</w:t>
      </w:r>
      <w:r>
        <w:rPr>
          <w:spacing w:val="42"/>
        </w:rPr>
        <w:t xml:space="preserve"> </w:t>
      </w:r>
      <w:r>
        <w:rPr>
          <w:spacing w:val="6"/>
        </w:rPr>
        <w:t>служащие,</w:t>
      </w:r>
      <w:r>
        <w:rPr>
          <w:spacing w:val="42"/>
        </w:rPr>
        <w:t xml:space="preserve"> </w:t>
      </w:r>
      <w:r>
        <w:rPr>
          <w:spacing w:val="6"/>
        </w:rPr>
        <w:t>замещающие</w:t>
      </w:r>
      <w:r>
        <w:rPr>
          <w:spacing w:val="42"/>
        </w:rPr>
        <w:t xml:space="preserve"> </w:t>
      </w:r>
      <w:r>
        <w:rPr>
          <w:spacing w:val="5"/>
        </w:rPr>
        <w:t>ведущие</w:t>
      </w:r>
      <w:r>
        <w:rPr>
          <w:spacing w:val="42"/>
        </w:rPr>
        <w:t xml:space="preserve"> </w:t>
      </w:r>
      <w:r>
        <w:rPr>
          <w:spacing w:val="7"/>
        </w:rPr>
        <w:t>должности;</w:t>
      </w:r>
      <w:r>
        <w:rPr>
          <w:spacing w:val="35"/>
          <w:w w:val="101"/>
        </w:rPr>
        <w:t xml:space="preserve"> </w:t>
      </w:r>
      <w:r>
        <w:rPr>
          <w:spacing w:val="2"/>
        </w:rPr>
        <w:t>г)</w:t>
      </w:r>
      <w:r>
        <w:rPr>
          <w:spacing w:val="38"/>
        </w:rPr>
        <w:t xml:space="preserve"> </w:t>
      </w:r>
      <w:r>
        <w:rPr>
          <w:spacing w:val="5"/>
        </w:rPr>
        <w:t>муниципальные</w:t>
      </w:r>
      <w:r>
        <w:rPr>
          <w:spacing w:val="39"/>
        </w:rPr>
        <w:t xml:space="preserve"> </w:t>
      </w:r>
      <w:r>
        <w:rPr>
          <w:spacing w:val="5"/>
        </w:rPr>
        <w:t>служащие,</w:t>
      </w:r>
      <w:r>
        <w:rPr>
          <w:spacing w:val="39"/>
        </w:rPr>
        <w:t xml:space="preserve"> </w:t>
      </w:r>
      <w:r>
        <w:rPr>
          <w:spacing w:val="5"/>
        </w:rPr>
        <w:t>замещающие</w:t>
      </w:r>
      <w:r>
        <w:rPr>
          <w:spacing w:val="38"/>
        </w:rPr>
        <w:t xml:space="preserve"> </w:t>
      </w:r>
      <w:r>
        <w:rPr>
          <w:spacing w:val="5"/>
        </w:rPr>
        <w:t>старшие</w:t>
      </w:r>
      <w:r>
        <w:rPr>
          <w:spacing w:val="39"/>
        </w:rPr>
        <w:t xml:space="preserve"> </w:t>
      </w:r>
      <w:r>
        <w:rPr>
          <w:spacing w:val="6"/>
        </w:rPr>
        <w:t>должности;</w:t>
      </w:r>
      <w:r>
        <w:rPr>
          <w:spacing w:val="31"/>
          <w:w w:val="101"/>
        </w:rPr>
        <w:t xml:space="preserve"> </w:t>
      </w:r>
      <w:r>
        <w:rPr>
          <w:spacing w:val="3"/>
        </w:rPr>
        <w:t>д)</w:t>
      </w:r>
      <w:r>
        <w:rPr>
          <w:spacing w:val="40"/>
        </w:rPr>
        <w:t xml:space="preserve"> </w:t>
      </w:r>
      <w:r>
        <w:rPr>
          <w:spacing w:val="6"/>
        </w:rPr>
        <w:t>муниципальные</w:t>
      </w:r>
      <w:r>
        <w:rPr>
          <w:spacing w:val="41"/>
        </w:rPr>
        <w:t xml:space="preserve"> </w:t>
      </w:r>
      <w:r>
        <w:rPr>
          <w:spacing w:val="6"/>
        </w:rPr>
        <w:t>служащие,</w:t>
      </w:r>
      <w:r>
        <w:rPr>
          <w:spacing w:val="41"/>
        </w:rPr>
        <w:t xml:space="preserve"> </w:t>
      </w:r>
      <w:r>
        <w:rPr>
          <w:spacing w:val="6"/>
        </w:rPr>
        <w:t>замещающие</w:t>
      </w:r>
      <w:r>
        <w:rPr>
          <w:spacing w:val="41"/>
        </w:rPr>
        <w:t xml:space="preserve"> </w:t>
      </w:r>
      <w:r>
        <w:rPr>
          <w:spacing w:val="5"/>
        </w:rPr>
        <w:t>младшие</w:t>
      </w:r>
      <w:r>
        <w:rPr>
          <w:spacing w:val="41"/>
        </w:rPr>
        <w:t xml:space="preserve"> </w:t>
      </w:r>
      <w:r>
        <w:rPr>
          <w:spacing w:val="7"/>
        </w:rPr>
        <w:t>должности.</w:t>
      </w:r>
    </w:p>
    <w:p w:rsidR="003A06F7" w:rsidRDefault="003A06F7">
      <w:pPr>
        <w:pStyle w:val="a3"/>
        <w:kinsoku w:val="0"/>
        <w:overflowPunct w:val="0"/>
        <w:spacing w:before="0" w:line="244" w:lineRule="auto"/>
        <w:ind w:right="111"/>
        <w:jc w:val="both"/>
      </w:pPr>
      <w:r>
        <w:rPr>
          <w:spacing w:val="16"/>
        </w:rPr>
        <w:t>Муниципальным</w:t>
      </w:r>
      <w:r>
        <w:rPr>
          <w:spacing w:val="60"/>
        </w:rPr>
        <w:t xml:space="preserve"> </w:t>
      </w:r>
      <w:r>
        <w:rPr>
          <w:spacing w:val="15"/>
        </w:rPr>
        <w:t>служащим</w:t>
      </w:r>
      <w:r>
        <w:rPr>
          <w:spacing w:val="60"/>
        </w:rPr>
        <w:t xml:space="preserve"> </w:t>
      </w:r>
      <w:r>
        <w:rPr>
          <w:spacing w:val="14"/>
        </w:rPr>
        <w:t>могут</w:t>
      </w:r>
      <w:r>
        <w:rPr>
          <w:spacing w:val="61"/>
        </w:rPr>
        <w:t xml:space="preserve"> </w:t>
      </w:r>
      <w:r>
        <w:rPr>
          <w:spacing w:val="13"/>
        </w:rPr>
        <w:t>быть</w:t>
      </w:r>
      <w:r>
        <w:rPr>
          <w:spacing w:val="60"/>
        </w:rPr>
        <w:t xml:space="preserve"> </w:t>
      </w:r>
      <w:r>
        <w:rPr>
          <w:spacing w:val="15"/>
        </w:rPr>
        <w:t>присвоены</w:t>
      </w:r>
      <w:r>
        <w:rPr>
          <w:spacing w:val="61"/>
        </w:rPr>
        <w:t xml:space="preserve"> </w:t>
      </w:r>
      <w:r>
        <w:rPr>
          <w:spacing w:val="16"/>
        </w:rPr>
        <w:t>квалификационные</w:t>
      </w:r>
      <w:r>
        <w:rPr>
          <w:spacing w:val="14"/>
        </w:rPr>
        <w:t xml:space="preserve"> </w:t>
      </w:r>
      <w:r>
        <w:rPr>
          <w:spacing w:val="42"/>
        </w:rPr>
        <w:t>разряды</w:t>
      </w:r>
      <w:r>
        <w:t>.</w:t>
      </w:r>
      <w:r>
        <w:rPr>
          <w:spacing w:val="37"/>
        </w:rPr>
        <w:t xml:space="preserve"> </w:t>
      </w:r>
      <w:r>
        <w:rPr>
          <w:spacing w:val="42"/>
        </w:rPr>
        <w:t>Квалификационны</w:t>
      </w:r>
      <w:r>
        <w:t>е</w:t>
      </w:r>
      <w:r>
        <w:rPr>
          <w:spacing w:val="38"/>
        </w:rPr>
        <w:t xml:space="preserve"> </w:t>
      </w:r>
      <w:r>
        <w:rPr>
          <w:spacing w:val="42"/>
        </w:rPr>
        <w:t>разряд</w:t>
      </w:r>
      <w:r>
        <w:t>ы</w:t>
      </w:r>
      <w:r>
        <w:rPr>
          <w:spacing w:val="37"/>
        </w:rPr>
        <w:t xml:space="preserve"> </w:t>
      </w:r>
      <w:r>
        <w:rPr>
          <w:spacing w:val="42"/>
        </w:rPr>
        <w:t>могу</w:t>
      </w:r>
      <w:r>
        <w:t>т</w:t>
      </w:r>
      <w:r>
        <w:rPr>
          <w:spacing w:val="38"/>
        </w:rPr>
        <w:t xml:space="preserve"> </w:t>
      </w:r>
      <w:r>
        <w:rPr>
          <w:spacing w:val="42"/>
        </w:rPr>
        <w:t>присваиватьс</w:t>
      </w:r>
      <w:r>
        <w:t>я</w:t>
      </w:r>
      <w:r>
        <w:rPr>
          <w:spacing w:val="3753"/>
        </w:rPr>
        <w:t xml:space="preserve"> </w:t>
      </w:r>
      <w:r>
        <w:rPr>
          <w:spacing w:val="10"/>
        </w:rPr>
        <w:t>муниципальным</w:t>
      </w:r>
      <w:r>
        <w:rPr>
          <w:spacing w:val="48"/>
        </w:rPr>
        <w:t xml:space="preserve"> </w:t>
      </w:r>
      <w:r>
        <w:rPr>
          <w:spacing w:val="9"/>
        </w:rPr>
        <w:t>служащим</w:t>
      </w:r>
      <w:r>
        <w:rPr>
          <w:spacing w:val="49"/>
        </w:rPr>
        <w:t xml:space="preserve"> </w:t>
      </w:r>
      <w:r>
        <w:rPr>
          <w:spacing w:val="5"/>
        </w:rPr>
        <w:t>по</w:t>
      </w:r>
      <w:r>
        <w:rPr>
          <w:spacing w:val="48"/>
        </w:rPr>
        <w:t xml:space="preserve"> </w:t>
      </w:r>
      <w:r>
        <w:rPr>
          <w:spacing w:val="9"/>
        </w:rPr>
        <w:t>результатам</w:t>
      </w:r>
      <w:r>
        <w:rPr>
          <w:spacing w:val="49"/>
        </w:rPr>
        <w:t xml:space="preserve"> </w:t>
      </w:r>
      <w:r>
        <w:rPr>
          <w:spacing w:val="10"/>
        </w:rPr>
        <w:t>квалификационного</w:t>
      </w:r>
      <w:r>
        <w:rPr>
          <w:spacing w:val="48"/>
        </w:rPr>
        <w:t xml:space="preserve"> </w:t>
      </w:r>
      <w:r>
        <w:rPr>
          <w:spacing w:val="11"/>
        </w:rPr>
        <w:t>экзамена</w:t>
      </w:r>
      <w:r>
        <w:rPr>
          <w:spacing w:val="52"/>
          <w:w w:val="101"/>
        </w:rPr>
        <w:t xml:space="preserve"> </w:t>
      </w:r>
      <w:r>
        <w:rPr>
          <w:spacing w:val="31"/>
        </w:rPr>
        <w:t>ил</w:t>
      </w:r>
      <w:r>
        <w:t>и</w:t>
      </w:r>
      <w:r>
        <w:rPr>
          <w:spacing w:val="3"/>
        </w:rPr>
        <w:t xml:space="preserve"> </w:t>
      </w:r>
      <w:r>
        <w:rPr>
          <w:spacing w:val="31"/>
        </w:rPr>
        <w:t>аттестаци</w:t>
      </w:r>
      <w:r>
        <w:t>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31"/>
        </w:rPr>
        <w:t>должн</w:t>
      </w:r>
      <w:r>
        <w:t>ы</w:t>
      </w:r>
      <w:r>
        <w:rPr>
          <w:spacing w:val="4"/>
        </w:rPr>
        <w:t xml:space="preserve"> </w:t>
      </w:r>
      <w:r>
        <w:rPr>
          <w:spacing w:val="31"/>
        </w:rPr>
        <w:t>указыват</w:t>
      </w:r>
      <w:r>
        <w:t>ь</w:t>
      </w:r>
      <w:r>
        <w:rPr>
          <w:spacing w:val="3"/>
        </w:rPr>
        <w:t xml:space="preserve"> </w:t>
      </w:r>
      <w:r>
        <w:rPr>
          <w:spacing w:val="15"/>
        </w:rPr>
        <w:t>на</w:t>
      </w:r>
      <w:r>
        <w:rPr>
          <w:spacing w:val="4"/>
        </w:rPr>
        <w:t xml:space="preserve"> </w:t>
      </w:r>
      <w:r>
        <w:rPr>
          <w:spacing w:val="31"/>
        </w:rPr>
        <w:t>соответстви</w:t>
      </w:r>
      <w:r>
        <w:t>е</w:t>
      </w:r>
      <w:r>
        <w:rPr>
          <w:spacing w:val="4"/>
        </w:rPr>
        <w:t xml:space="preserve"> </w:t>
      </w:r>
      <w:r>
        <w:rPr>
          <w:spacing w:val="31"/>
        </w:rPr>
        <w:t>уровн</w:t>
      </w:r>
      <w:r>
        <w:t>я</w:t>
      </w:r>
      <w:r>
        <w:rPr>
          <w:spacing w:val="3"/>
        </w:rPr>
        <w:t xml:space="preserve"> </w:t>
      </w:r>
      <w:r>
        <w:rPr>
          <w:spacing w:val="15"/>
        </w:rPr>
        <w:t>их</w:t>
      </w:r>
      <w:r>
        <w:rPr>
          <w:spacing w:val="2518"/>
        </w:rPr>
        <w:t xml:space="preserve"> </w:t>
      </w:r>
      <w:r>
        <w:rPr>
          <w:spacing w:val="29"/>
        </w:rPr>
        <w:t>профессионально</w:t>
      </w:r>
      <w:r>
        <w:t>й</w:t>
      </w:r>
      <w:r>
        <w:rPr>
          <w:spacing w:val="20"/>
        </w:rPr>
        <w:t xml:space="preserve"> </w:t>
      </w:r>
      <w:r>
        <w:rPr>
          <w:spacing w:val="29"/>
        </w:rPr>
        <w:t>подготовк</w:t>
      </w:r>
      <w:r>
        <w:t>и</w:t>
      </w:r>
      <w:r>
        <w:rPr>
          <w:spacing w:val="20"/>
        </w:rPr>
        <w:t xml:space="preserve"> </w:t>
      </w:r>
      <w:r>
        <w:rPr>
          <w:spacing w:val="29"/>
        </w:rPr>
        <w:t>квалификационны</w:t>
      </w:r>
      <w:r>
        <w:t>м</w:t>
      </w:r>
      <w:r>
        <w:rPr>
          <w:spacing w:val="20"/>
        </w:rPr>
        <w:t xml:space="preserve"> </w:t>
      </w:r>
      <w:r>
        <w:rPr>
          <w:spacing w:val="29"/>
        </w:rPr>
        <w:t>требованиям</w:t>
      </w:r>
      <w:r>
        <w:t>,</w:t>
      </w:r>
      <w:r>
        <w:rPr>
          <w:spacing w:val="2956"/>
        </w:rPr>
        <w:t xml:space="preserve"> </w:t>
      </w:r>
      <w:r>
        <w:rPr>
          <w:spacing w:val="11"/>
        </w:rPr>
        <w:t>предъявляемым</w:t>
      </w:r>
      <w:r>
        <w:rPr>
          <w:spacing w:val="46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rPr>
          <w:spacing w:val="11"/>
        </w:rPr>
        <w:t>муниципальным</w:t>
      </w:r>
      <w:r>
        <w:rPr>
          <w:spacing w:val="47"/>
        </w:rPr>
        <w:t xml:space="preserve"> </w:t>
      </w:r>
      <w:r>
        <w:rPr>
          <w:spacing w:val="10"/>
        </w:rPr>
        <w:t>должностям</w:t>
      </w:r>
      <w:r>
        <w:rPr>
          <w:spacing w:val="46"/>
        </w:rPr>
        <w:t xml:space="preserve"> </w:t>
      </w:r>
      <w:r>
        <w:rPr>
          <w:spacing w:val="11"/>
        </w:rPr>
        <w:t>муниципальной</w:t>
      </w:r>
      <w:r>
        <w:rPr>
          <w:spacing w:val="47"/>
        </w:rPr>
        <w:t xml:space="preserve"> </w:t>
      </w:r>
      <w:r>
        <w:rPr>
          <w:spacing w:val="9"/>
        </w:rPr>
        <w:t>службы</w:t>
      </w:r>
      <w:r>
        <w:rPr>
          <w:spacing w:val="47"/>
        </w:rPr>
        <w:t xml:space="preserve"> </w:t>
      </w:r>
      <w:r>
        <w:t>в</w:t>
      </w:r>
      <w:r>
        <w:rPr>
          <w:spacing w:val="23"/>
          <w:w w:val="101"/>
        </w:rPr>
        <w:t xml:space="preserve"> </w:t>
      </w:r>
      <w:r>
        <w:rPr>
          <w:spacing w:val="40"/>
        </w:rPr>
        <w:t>соответстви</w:t>
      </w:r>
      <w:r>
        <w:t>и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rPr>
          <w:spacing w:val="40"/>
        </w:rPr>
        <w:t>классификацие</w:t>
      </w:r>
      <w:r>
        <w:t>й</w:t>
      </w:r>
      <w:r>
        <w:rPr>
          <w:spacing w:val="33"/>
        </w:rPr>
        <w:t xml:space="preserve"> </w:t>
      </w:r>
      <w:r>
        <w:rPr>
          <w:spacing w:val="40"/>
        </w:rPr>
        <w:t>муниципальны</w:t>
      </w:r>
      <w:r>
        <w:t>х</w:t>
      </w:r>
      <w:r>
        <w:rPr>
          <w:spacing w:val="33"/>
        </w:rPr>
        <w:t xml:space="preserve"> </w:t>
      </w:r>
      <w:r>
        <w:rPr>
          <w:spacing w:val="40"/>
        </w:rPr>
        <w:t>должносте</w:t>
      </w:r>
      <w:r>
        <w:t>й</w:t>
      </w:r>
      <w:r>
        <w:rPr>
          <w:spacing w:val="3657"/>
        </w:rPr>
        <w:t xml:space="preserve"> </w:t>
      </w:r>
      <w:r>
        <w:rPr>
          <w:spacing w:val="5"/>
        </w:rPr>
        <w:t>муниципальной</w:t>
      </w:r>
      <w:r>
        <w:rPr>
          <w:spacing w:val="62"/>
        </w:rPr>
        <w:t xml:space="preserve"> </w:t>
      </w:r>
      <w:r>
        <w:rPr>
          <w:spacing w:val="6"/>
        </w:rPr>
        <w:t>службы.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3"/>
        </w:rPr>
        <w:t>Квалификационные</w:t>
      </w:r>
      <w:r>
        <w:rPr>
          <w:spacing w:val="47"/>
        </w:rPr>
        <w:t xml:space="preserve"> </w:t>
      </w:r>
      <w:r>
        <w:rPr>
          <w:spacing w:val="12"/>
        </w:rPr>
        <w:t>разряды,</w:t>
      </w:r>
      <w:r>
        <w:rPr>
          <w:spacing w:val="48"/>
        </w:rPr>
        <w:t xml:space="preserve"> </w:t>
      </w:r>
      <w:r>
        <w:rPr>
          <w:spacing w:val="11"/>
        </w:rPr>
        <w:t>порядок</w:t>
      </w:r>
      <w:r>
        <w:rPr>
          <w:spacing w:val="48"/>
        </w:rPr>
        <w:t xml:space="preserve"> </w:t>
      </w:r>
      <w:r>
        <w:rPr>
          <w:spacing w:val="6"/>
        </w:rPr>
        <w:t>их</w:t>
      </w:r>
      <w:r>
        <w:rPr>
          <w:spacing w:val="48"/>
        </w:rPr>
        <w:t xml:space="preserve"> </w:t>
      </w:r>
      <w:r>
        <w:rPr>
          <w:spacing w:val="12"/>
        </w:rPr>
        <w:t>присвоения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12"/>
        </w:rPr>
        <w:t>сохранение</w:t>
      </w:r>
      <w:r>
        <w:rPr>
          <w:spacing w:val="48"/>
        </w:rPr>
        <w:t xml:space="preserve"> </w:t>
      </w:r>
      <w:r>
        <w:rPr>
          <w:spacing w:val="14"/>
        </w:rPr>
        <w:t>при</w:t>
      </w:r>
      <w:r>
        <w:rPr>
          <w:spacing w:val="53"/>
          <w:w w:val="101"/>
        </w:rPr>
        <w:t xml:space="preserve"> </w:t>
      </w:r>
      <w:r>
        <w:rPr>
          <w:spacing w:val="35"/>
        </w:rPr>
        <w:t>перевод</w:t>
      </w:r>
      <w:r>
        <w:t>е</w:t>
      </w:r>
      <w:r>
        <w:rPr>
          <w:spacing w:val="15"/>
        </w:rPr>
        <w:t xml:space="preserve"> </w:t>
      </w:r>
      <w:r>
        <w:rPr>
          <w:spacing w:val="35"/>
        </w:rPr>
        <w:t>ил</w:t>
      </w:r>
      <w:r>
        <w:t>и</w:t>
      </w:r>
      <w:r>
        <w:rPr>
          <w:spacing w:val="15"/>
        </w:rPr>
        <w:t xml:space="preserve"> </w:t>
      </w:r>
      <w:r>
        <w:rPr>
          <w:spacing w:val="35"/>
        </w:rPr>
        <w:t>поступлени</w:t>
      </w:r>
      <w:r>
        <w:t>и</w:t>
      </w:r>
      <w:r>
        <w:rPr>
          <w:spacing w:val="15"/>
        </w:rPr>
        <w:t xml:space="preserve"> </w:t>
      </w:r>
      <w:r>
        <w:rPr>
          <w:spacing w:val="35"/>
        </w:rPr>
        <w:t>муниципальны</w:t>
      </w:r>
      <w:r>
        <w:t>х</w:t>
      </w:r>
      <w:r>
        <w:rPr>
          <w:spacing w:val="15"/>
        </w:rPr>
        <w:t xml:space="preserve"> </w:t>
      </w:r>
      <w:r>
        <w:rPr>
          <w:spacing w:val="35"/>
        </w:rPr>
        <w:t>служащи</w:t>
      </w:r>
      <w:r>
        <w:t>х</w:t>
      </w:r>
      <w:r>
        <w:rPr>
          <w:spacing w:val="16"/>
        </w:rPr>
        <w:t xml:space="preserve"> </w:t>
      </w:r>
      <w:r>
        <w:rPr>
          <w:spacing w:val="17"/>
        </w:rPr>
        <w:t>на</w:t>
      </w:r>
      <w:r>
        <w:rPr>
          <w:spacing w:val="15"/>
        </w:rPr>
        <w:t xml:space="preserve"> </w:t>
      </w:r>
      <w:r>
        <w:rPr>
          <w:spacing w:val="35"/>
        </w:rPr>
        <w:t>ины</w:t>
      </w:r>
      <w:r>
        <w:t>е</w:t>
      </w:r>
      <w:r>
        <w:rPr>
          <w:spacing w:val="2914"/>
        </w:rPr>
        <w:t xml:space="preserve"> </w:t>
      </w:r>
      <w:r>
        <w:rPr>
          <w:spacing w:val="8"/>
        </w:rPr>
        <w:t>муниципальные</w:t>
      </w:r>
      <w:r>
        <w:rPr>
          <w:spacing w:val="45"/>
        </w:rPr>
        <w:t xml:space="preserve"> </w:t>
      </w:r>
      <w:r>
        <w:rPr>
          <w:spacing w:val="7"/>
        </w:rPr>
        <w:t>должности</w:t>
      </w:r>
      <w:r>
        <w:rPr>
          <w:spacing w:val="45"/>
        </w:rPr>
        <w:t xml:space="preserve"> </w:t>
      </w:r>
      <w:r>
        <w:rPr>
          <w:spacing w:val="8"/>
        </w:rPr>
        <w:t>муниципальной</w:t>
      </w:r>
      <w:r>
        <w:rPr>
          <w:spacing w:val="45"/>
        </w:rPr>
        <w:t xml:space="preserve"> </w:t>
      </w:r>
      <w:r>
        <w:rPr>
          <w:spacing w:val="7"/>
        </w:rPr>
        <w:t>службы</w:t>
      </w:r>
      <w:r>
        <w:rPr>
          <w:spacing w:val="45"/>
        </w:rPr>
        <w:t xml:space="preserve"> </w:t>
      </w:r>
      <w:r>
        <w:rPr>
          <w:spacing w:val="6"/>
        </w:rPr>
        <w:t>либо</w:t>
      </w:r>
      <w:r>
        <w:rPr>
          <w:spacing w:val="45"/>
        </w:rPr>
        <w:t xml:space="preserve"> </w:t>
      </w:r>
      <w:r>
        <w:rPr>
          <w:spacing w:val="9"/>
        </w:rPr>
        <w:t>государственные</w:t>
      </w:r>
      <w:r>
        <w:rPr>
          <w:spacing w:val="46"/>
          <w:w w:val="101"/>
        </w:rPr>
        <w:t xml:space="preserve"> </w:t>
      </w:r>
      <w:r>
        <w:rPr>
          <w:spacing w:val="9"/>
        </w:rPr>
        <w:t>должности</w:t>
      </w:r>
      <w:r>
        <w:rPr>
          <w:spacing w:val="45"/>
        </w:rPr>
        <w:t xml:space="preserve"> </w:t>
      </w:r>
      <w:r>
        <w:rPr>
          <w:spacing w:val="10"/>
        </w:rPr>
        <w:t>государственной</w:t>
      </w:r>
      <w:r>
        <w:rPr>
          <w:spacing w:val="45"/>
        </w:rPr>
        <w:t xml:space="preserve"> </w:t>
      </w:r>
      <w:r>
        <w:rPr>
          <w:spacing w:val="9"/>
        </w:rPr>
        <w:t>службы</w:t>
      </w:r>
      <w:r>
        <w:rPr>
          <w:spacing w:val="45"/>
        </w:rPr>
        <w:t xml:space="preserve"> </w:t>
      </w:r>
      <w:r>
        <w:rPr>
          <w:spacing w:val="9"/>
        </w:rPr>
        <w:t>субъектов</w:t>
      </w:r>
      <w:r>
        <w:rPr>
          <w:spacing w:val="46"/>
        </w:rPr>
        <w:t xml:space="preserve"> </w:t>
      </w:r>
      <w:r>
        <w:rPr>
          <w:spacing w:val="9"/>
        </w:rPr>
        <w:t>Российской</w:t>
      </w:r>
      <w:r>
        <w:rPr>
          <w:spacing w:val="45"/>
        </w:rPr>
        <w:t xml:space="preserve"> </w:t>
      </w:r>
      <w:r>
        <w:rPr>
          <w:spacing w:val="9"/>
        </w:rPr>
        <w:t>Федерации,</w:t>
      </w:r>
      <w:r>
        <w:rPr>
          <w:spacing w:val="45"/>
        </w:rPr>
        <w:t xml:space="preserve"> </w:t>
      </w:r>
      <w:r>
        <w:t>а</w:t>
      </w:r>
      <w:r>
        <w:rPr>
          <w:spacing w:val="62"/>
          <w:w w:val="101"/>
        </w:rPr>
        <w:t xml:space="preserve"> </w:t>
      </w:r>
      <w:r>
        <w:rPr>
          <w:spacing w:val="18"/>
        </w:rPr>
        <w:t>также</w:t>
      </w:r>
      <w:r>
        <w:rPr>
          <w:spacing w:val="67"/>
        </w:rPr>
        <w:t xml:space="preserve"> </w:t>
      </w:r>
      <w:r>
        <w:rPr>
          <w:spacing w:val="15"/>
        </w:rPr>
        <w:t>при</w:t>
      </w:r>
      <w:r>
        <w:rPr>
          <w:spacing w:val="67"/>
        </w:rPr>
        <w:t xml:space="preserve"> </w:t>
      </w:r>
      <w:r>
        <w:rPr>
          <w:spacing w:val="23"/>
        </w:rPr>
        <w:t>увольнени</w:t>
      </w:r>
      <w:r>
        <w:t>и</w:t>
      </w:r>
      <w:r>
        <w:rPr>
          <w:spacing w:val="67"/>
        </w:rPr>
        <w:t xml:space="preserve"> </w:t>
      </w:r>
      <w:r>
        <w:rPr>
          <w:spacing w:val="23"/>
        </w:rPr>
        <w:t>муниципальны</w:t>
      </w:r>
      <w:r>
        <w:t>х</w:t>
      </w:r>
      <w:r>
        <w:rPr>
          <w:spacing w:val="67"/>
        </w:rPr>
        <w:t xml:space="preserve"> </w:t>
      </w:r>
      <w:r>
        <w:rPr>
          <w:spacing w:val="23"/>
        </w:rPr>
        <w:t>служащи</w:t>
      </w:r>
      <w:r>
        <w:t>х</w:t>
      </w:r>
      <w:r>
        <w:rPr>
          <w:spacing w:val="67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rPr>
          <w:spacing w:val="23"/>
        </w:rPr>
        <w:t>муниципально</w:t>
      </w:r>
      <w:r>
        <w:t>й</w:t>
      </w:r>
      <w:r>
        <w:rPr>
          <w:spacing w:val="1871"/>
        </w:rPr>
        <w:t xml:space="preserve"> </w:t>
      </w:r>
      <w:r>
        <w:rPr>
          <w:spacing w:val="14"/>
        </w:rPr>
        <w:t>службы</w:t>
      </w:r>
      <w:r>
        <w:rPr>
          <w:spacing w:val="56"/>
        </w:rPr>
        <w:t xml:space="preserve"> </w:t>
      </w:r>
      <w:r>
        <w:rPr>
          <w:spacing w:val="15"/>
        </w:rPr>
        <w:t>устанавливаются</w:t>
      </w:r>
      <w:r>
        <w:rPr>
          <w:spacing w:val="56"/>
        </w:rPr>
        <w:t xml:space="preserve"> </w:t>
      </w:r>
      <w:r>
        <w:rPr>
          <w:spacing w:val="14"/>
        </w:rPr>
        <w:t>законами</w:t>
      </w:r>
      <w:r>
        <w:rPr>
          <w:spacing w:val="57"/>
        </w:rPr>
        <w:t xml:space="preserve"> </w:t>
      </w:r>
      <w:r>
        <w:rPr>
          <w:spacing w:val="14"/>
        </w:rPr>
        <w:t>субъекта</w:t>
      </w:r>
      <w:r>
        <w:rPr>
          <w:spacing w:val="56"/>
        </w:rPr>
        <w:t xml:space="preserve"> </w:t>
      </w:r>
      <w:r>
        <w:rPr>
          <w:spacing w:val="15"/>
        </w:rPr>
        <w:t>Российской</w:t>
      </w:r>
      <w:r>
        <w:rPr>
          <w:spacing w:val="56"/>
        </w:rPr>
        <w:t xml:space="preserve"> </w:t>
      </w:r>
      <w:r>
        <w:rPr>
          <w:spacing w:val="15"/>
        </w:rPr>
        <w:t>Федерации</w:t>
      </w:r>
      <w:r>
        <w:rPr>
          <w:spacing w:val="57"/>
        </w:rPr>
        <w:t xml:space="preserve"> </w:t>
      </w:r>
      <w:r>
        <w:t>в</w:t>
      </w:r>
      <w:r>
        <w:rPr>
          <w:spacing w:val="51"/>
          <w:w w:val="101"/>
        </w:rPr>
        <w:t xml:space="preserve"> </w:t>
      </w:r>
      <w:r>
        <w:rPr>
          <w:spacing w:val="4"/>
        </w:rPr>
        <w:t>соответствии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rPr>
          <w:spacing w:val="4"/>
        </w:rPr>
        <w:t>федеральными</w:t>
      </w:r>
      <w:r>
        <w:rPr>
          <w:spacing w:val="40"/>
        </w:rPr>
        <w:t xml:space="preserve"> </w:t>
      </w:r>
      <w:r>
        <w:rPr>
          <w:spacing w:val="5"/>
        </w:rPr>
        <w:t>законами.</w:t>
      </w:r>
    </w:p>
    <w:p w:rsidR="003A06F7" w:rsidRDefault="003A06F7">
      <w:pPr>
        <w:pStyle w:val="3"/>
        <w:kinsoku w:val="0"/>
        <w:overflowPunct w:val="0"/>
        <w:spacing w:before="50"/>
        <w:jc w:val="both"/>
        <w:rPr>
          <w:b w:val="0"/>
          <w:bCs w:val="0"/>
          <w:color w:val="000000"/>
        </w:rPr>
      </w:pPr>
      <w:bookmarkStart w:id="190" w:name="BM_4__Права_и_обязанности_муниципального"/>
      <w:bookmarkStart w:id="191" w:name="bookmark110"/>
      <w:bookmarkEnd w:id="190"/>
      <w:bookmarkEnd w:id="191"/>
      <w:r>
        <w:rPr>
          <w:color w:val="800000"/>
          <w:spacing w:val="-2"/>
        </w:rPr>
        <w:t>§4.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Права</w:t>
      </w:r>
      <w:r>
        <w:rPr>
          <w:color w:val="800000"/>
          <w:spacing w:val="-5"/>
        </w:rPr>
        <w:t xml:space="preserve"> </w:t>
      </w:r>
      <w:r>
        <w:rPr>
          <w:color w:val="800000"/>
        </w:rPr>
        <w:t>и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обязанности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муниципального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служащего</w:t>
      </w:r>
    </w:p>
    <w:p w:rsidR="003A06F7" w:rsidRDefault="003A06F7">
      <w:pPr>
        <w:pStyle w:val="a3"/>
        <w:kinsoku w:val="0"/>
        <w:overflowPunct w:val="0"/>
        <w:spacing w:before="118" w:line="244" w:lineRule="auto"/>
        <w:ind w:right="111"/>
        <w:jc w:val="both"/>
      </w:pPr>
      <w:r>
        <w:rPr>
          <w:spacing w:val="9"/>
        </w:rPr>
        <w:t>Федеральным</w:t>
      </w:r>
      <w:r>
        <w:rPr>
          <w:spacing w:val="42"/>
        </w:rPr>
        <w:t xml:space="preserve"> </w:t>
      </w:r>
      <w:r>
        <w:rPr>
          <w:spacing w:val="9"/>
        </w:rPr>
        <w:t>законом</w:t>
      </w:r>
      <w:r>
        <w:rPr>
          <w:spacing w:val="43"/>
        </w:rPr>
        <w:t xml:space="preserve"> </w:t>
      </w:r>
      <w:r>
        <w:rPr>
          <w:spacing w:val="7"/>
        </w:rPr>
        <w:t>“Об</w:t>
      </w:r>
      <w:r>
        <w:rPr>
          <w:spacing w:val="43"/>
        </w:rPr>
        <w:t xml:space="preserve"> </w:t>
      </w:r>
      <w:r>
        <w:rPr>
          <w:spacing w:val="9"/>
        </w:rPr>
        <w:t>основах</w:t>
      </w:r>
      <w:r>
        <w:rPr>
          <w:spacing w:val="43"/>
        </w:rPr>
        <w:t xml:space="preserve"> </w:t>
      </w:r>
      <w:r>
        <w:rPr>
          <w:spacing w:val="10"/>
        </w:rPr>
        <w:t>муниципальной</w:t>
      </w:r>
      <w:r>
        <w:rPr>
          <w:spacing w:val="43"/>
        </w:rPr>
        <w:t xml:space="preserve"> </w:t>
      </w:r>
      <w:r>
        <w:rPr>
          <w:spacing w:val="9"/>
        </w:rPr>
        <w:t>службы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11"/>
        </w:rPr>
        <w:t>Российской</w:t>
      </w:r>
      <w:r>
        <w:rPr>
          <w:spacing w:val="42"/>
          <w:w w:val="101"/>
        </w:rPr>
        <w:t xml:space="preserve"> </w:t>
      </w:r>
      <w:r>
        <w:rPr>
          <w:spacing w:val="13"/>
        </w:rPr>
        <w:t>Федерации”</w:t>
      </w:r>
      <w:r>
        <w:rPr>
          <w:spacing w:val="49"/>
        </w:rPr>
        <w:t xml:space="preserve"> </w:t>
      </w:r>
      <w:r>
        <w:rPr>
          <w:spacing w:val="13"/>
        </w:rPr>
        <w:t>отдельным</w:t>
      </w:r>
      <w:r>
        <w:rPr>
          <w:spacing w:val="50"/>
        </w:rPr>
        <w:t xml:space="preserve"> </w:t>
      </w:r>
      <w:r>
        <w:rPr>
          <w:spacing w:val="13"/>
        </w:rPr>
        <w:t>перечнем</w:t>
      </w:r>
      <w:r>
        <w:rPr>
          <w:spacing w:val="50"/>
        </w:rPr>
        <w:t xml:space="preserve"> </w:t>
      </w:r>
      <w:r>
        <w:rPr>
          <w:spacing w:val="7"/>
        </w:rPr>
        <w:t>не</w:t>
      </w:r>
      <w:r>
        <w:rPr>
          <w:spacing w:val="49"/>
        </w:rPr>
        <w:t xml:space="preserve"> </w:t>
      </w:r>
      <w:r>
        <w:rPr>
          <w:spacing w:val="13"/>
        </w:rPr>
        <w:t>установлены</w:t>
      </w:r>
      <w:r>
        <w:rPr>
          <w:spacing w:val="50"/>
        </w:rPr>
        <w:t xml:space="preserve"> </w:t>
      </w:r>
      <w:r>
        <w:rPr>
          <w:spacing w:val="11"/>
        </w:rPr>
        <w:t>права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15"/>
        </w:rPr>
        <w:t>обязанности</w:t>
      </w:r>
      <w:r>
        <w:rPr>
          <w:spacing w:val="48"/>
          <w:w w:val="101"/>
        </w:rPr>
        <w:t xml:space="preserve"> </w:t>
      </w:r>
      <w:r>
        <w:rPr>
          <w:spacing w:val="8"/>
        </w:rPr>
        <w:t>муниципальных</w:t>
      </w:r>
      <w:r>
        <w:rPr>
          <w:spacing w:val="41"/>
        </w:rPr>
        <w:t xml:space="preserve"> </w:t>
      </w:r>
      <w:r>
        <w:rPr>
          <w:spacing w:val="7"/>
        </w:rPr>
        <w:t>служащих.</w:t>
      </w:r>
      <w:r>
        <w:rPr>
          <w:spacing w:val="41"/>
        </w:rPr>
        <w:t xml:space="preserve"> </w:t>
      </w:r>
      <w:r>
        <w:rPr>
          <w:spacing w:val="8"/>
        </w:rPr>
        <w:t>Федеральный</w:t>
      </w:r>
      <w:r>
        <w:rPr>
          <w:spacing w:val="41"/>
        </w:rPr>
        <w:t xml:space="preserve"> </w:t>
      </w:r>
      <w:r>
        <w:rPr>
          <w:spacing w:val="7"/>
        </w:rPr>
        <w:t>закон</w:t>
      </w:r>
      <w:r>
        <w:rPr>
          <w:spacing w:val="42"/>
        </w:rPr>
        <w:t xml:space="preserve"> </w:t>
      </w:r>
      <w:r>
        <w:rPr>
          <w:spacing w:val="7"/>
        </w:rPr>
        <w:t>содержит</w:t>
      </w:r>
      <w:r>
        <w:rPr>
          <w:spacing w:val="41"/>
        </w:rPr>
        <w:t xml:space="preserve"> </w:t>
      </w:r>
      <w:r>
        <w:rPr>
          <w:spacing w:val="6"/>
        </w:rPr>
        <w:t>лишь</w:t>
      </w:r>
      <w:r>
        <w:rPr>
          <w:spacing w:val="41"/>
        </w:rPr>
        <w:t xml:space="preserve"> </w:t>
      </w:r>
      <w:r>
        <w:rPr>
          <w:spacing w:val="9"/>
        </w:rPr>
        <w:t>некоторые</w:t>
      </w:r>
      <w:r>
        <w:rPr>
          <w:spacing w:val="50"/>
          <w:w w:val="101"/>
        </w:rPr>
        <w:t xml:space="preserve"> </w:t>
      </w:r>
      <w:r>
        <w:rPr>
          <w:spacing w:val="6"/>
        </w:rPr>
        <w:t>обязанности</w:t>
      </w:r>
      <w:r>
        <w:rPr>
          <w:spacing w:val="41"/>
        </w:rPr>
        <w:t xml:space="preserve"> </w:t>
      </w:r>
      <w:r>
        <w:rPr>
          <w:spacing w:val="6"/>
        </w:rPr>
        <w:t>муниципального</w:t>
      </w:r>
      <w:r>
        <w:rPr>
          <w:spacing w:val="41"/>
        </w:rPr>
        <w:t xml:space="preserve"> </w:t>
      </w:r>
      <w:r>
        <w:rPr>
          <w:spacing w:val="6"/>
        </w:rPr>
        <w:t>служащего.</w:t>
      </w:r>
      <w:r>
        <w:rPr>
          <w:spacing w:val="41"/>
        </w:rPr>
        <w:t xml:space="preserve"> </w:t>
      </w:r>
      <w:r>
        <w:rPr>
          <w:spacing w:val="6"/>
        </w:rPr>
        <w:t>Например,</w:t>
      </w:r>
      <w:r>
        <w:rPr>
          <w:spacing w:val="41"/>
        </w:rPr>
        <w:t xml:space="preserve"> </w:t>
      </w:r>
      <w:r>
        <w:rPr>
          <w:spacing w:val="5"/>
        </w:rPr>
        <w:t>законом</w:t>
      </w:r>
      <w:r>
        <w:rPr>
          <w:spacing w:val="42"/>
        </w:rPr>
        <w:t xml:space="preserve"> </w:t>
      </w:r>
      <w:r>
        <w:rPr>
          <w:spacing w:val="7"/>
        </w:rPr>
        <w:t>установлено,</w:t>
      </w:r>
      <w:r>
        <w:rPr>
          <w:spacing w:val="43"/>
          <w:w w:val="101"/>
        </w:rPr>
        <w:t xml:space="preserve"> </w:t>
      </w:r>
      <w:r>
        <w:rPr>
          <w:spacing w:val="15"/>
        </w:rPr>
        <w:t>что</w:t>
      </w:r>
      <w:r>
        <w:rPr>
          <w:spacing w:val="67"/>
        </w:rPr>
        <w:t xml:space="preserve"> </w:t>
      </w:r>
      <w:r>
        <w:rPr>
          <w:spacing w:val="23"/>
        </w:rPr>
        <w:t>муниципальны</w:t>
      </w:r>
      <w:r>
        <w:t>й</w:t>
      </w:r>
      <w:r>
        <w:rPr>
          <w:spacing w:val="67"/>
        </w:rPr>
        <w:t xml:space="preserve"> </w:t>
      </w:r>
      <w:r>
        <w:rPr>
          <w:spacing w:val="23"/>
        </w:rPr>
        <w:t>служащи</w:t>
      </w:r>
      <w:r>
        <w:t>й</w:t>
      </w:r>
      <w:r>
        <w:rPr>
          <w:spacing w:val="67"/>
        </w:rPr>
        <w:t xml:space="preserve"> </w:t>
      </w:r>
      <w:r>
        <w:rPr>
          <w:spacing w:val="23"/>
        </w:rPr>
        <w:t>обяза</w:t>
      </w:r>
      <w:r>
        <w:t>н</w:t>
      </w:r>
      <w:r>
        <w:rPr>
          <w:spacing w:val="67"/>
        </w:rPr>
        <w:t xml:space="preserve"> </w:t>
      </w:r>
      <w:r>
        <w:rPr>
          <w:spacing w:val="23"/>
        </w:rPr>
        <w:t>передават</w:t>
      </w:r>
      <w:r>
        <w:t>ь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rPr>
          <w:spacing w:val="23"/>
        </w:rPr>
        <w:t>доверительно</w:t>
      </w:r>
      <w:r>
        <w:t>е</w:t>
      </w:r>
      <w:r>
        <w:rPr>
          <w:spacing w:val="2109"/>
        </w:rPr>
        <w:t xml:space="preserve"> </w:t>
      </w:r>
      <w:r>
        <w:rPr>
          <w:spacing w:val="27"/>
        </w:rPr>
        <w:t>управлени</w:t>
      </w:r>
      <w:r>
        <w:t xml:space="preserve">е </w:t>
      </w:r>
      <w:r>
        <w:rPr>
          <w:spacing w:val="17"/>
        </w:rPr>
        <w:t>под</w:t>
      </w:r>
      <w:r>
        <w:rPr>
          <w:spacing w:val="1"/>
        </w:rPr>
        <w:t xml:space="preserve"> </w:t>
      </w:r>
      <w:r>
        <w:rPr>
          <w:spacing w:val="27"/>
        </w:rPr>
        <w:t>гаранти</w:t>
      </w:r>
      <w:r>
        <w:t>ю</w:t>
      </w:r>
      <w:r>
        <w:rPr>
          <w:spacing w:val="1"/>
        </w:rPr>
        <w:t xml:space="preserve"> </w:t>
      </w:r>
      <w:r>
        <w:rPr>
          <w:spacing w:val="27"/>
        </w:rPr>
        <w:t>муниципальног</w:t>
      </w:r>
      <w:r>
        <w:t xml:space="preserve">о </w:t>
      </w:r>
      <w:r>
        <w:rPr>
          <w:spacing w:val="27"/>
        </w:rPr>
        <w:t>образовани</w:t>
      </w:r>
      <w:r>
        <w:t>я</w:t>
      </w:r>
      <w:r>
        <w:rPr>
          <w:spacing w:val="1"/>
        </w:rPr>
        <w:t xml:space="preserve"> </w:t>
      </w:r>
      <w:r>
        <w:rPr>
          <w:spacing w:val="13"/>
        </w:rPr>
        <w:t>на</w:t>
      </w:r>
      <w:r>
        <w:rPr>
          <w:spacing w:val="1"/>
        </w:rPr>
        <w:t xml:space="preserve"> </w:t>
      </w:r>
      <w:r>
        <w:rPr>
          <w:spacing w:val="27"/>
        </w:rPr>
        <w:t>врем</w:t>
      </w:r>
      <w:r>
        <w:t>я</w:t>
      </w:r>
      <w:r>
        <w:rPr>
          <w:spacing w:val="2365"/>
        </w:rPr>
        <w:t xml:space="preserve"> </w:t>
      </w:r>
      <w:r>
        <w:rPr>
          <w:spacing w:val="11"/>
        </w:rPr>
        <w:t>прохождения</w:t>
      </w:r>
      <w:r>
        <w:rPr>
          <w:spacing w:val="48"/>
        </w:rPr>
        <w:t xml:space="preserve"> </w:t>
      </w:r>
      <w:r>
        <w:rPr>
          <w:spacing w:val="11"/>
        </w:rPr>
        <w:t>муниципальной</w:t>
      </w:r>
      <w:r>
        <w:rPr>
          <w:spacing w:val="48"/>
        </w:rPr>
        <w:t xml:space="preserve"> </w:t>
      </w:r>
      <w:r>
        <w:rPr>
          <w:spacing w:val="10"/>
        </w:rPr>
        <w:t>службы</w:t>
      </w:r>
      <w:r>
        <w:rPr>
          <w:spacing w:val="48"/>
        </w:rPr>
        <w:t xml:space="preserve"> </w:t>
      </w:r>
      <w:r>
        <w:rPr>
          <w:spacing w:val="11"/>
        </w:rPr>
        <w:t>находящиеся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8"/>
        </w:rPr>
        <w:t>его</w:t>
      </w:r>
      <w:r>
        <w:rPr>
          <w:spacing w:val="48"/>
        </w:rPr>
        <w:t xml:space="preserve"> </w:t>
      </w:r>
      <w:r>
        <w:rPr>
          <w:spacing w:val="13"/>
        </w:rPr>
        <w:t>собственности</w:t>
      </w:r>
      <w:r>
        <w:rPr>
          <w:spacing w:val="79"/>
          <w:w w:val="101"/>
        </w:rPr>
        <w:t xml:space="preserve"> </w:t>
      </w:r>
      <w:r>
        <w:rPr>
          <w:spacing w:val="9"/>
        </w:rPr>
        <w:t>доли</w:t>
      </w:r>
      <w:r>
        <w:rPr>
          <w:spacing w:val="43"/>
        </w:rPr>
        <w:t xml:space="preserve"> </w:t>
      </w:r>
      <w:r>
        <w:rPr>
          <w:spacing w:val="11"/>
        </w:rPr>
        <w:t>(пакеты</w:t>
      </w:r>
      <w:r>
        <w:rPr>
          <w:spacing w:val="44"/>
        </w:rPr>
        <w:t xml:space="preserve"> </w:t>
      </w:r>
      <w:r>
        <w:rPr>
          <w:spacing w:val="10"/>
        </w:rPr>
        <w:t>акций)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11"/>
        </w:rPr>
        <w:t>уставном</w:t>
      </w:r>
      <w:r>
        <w:rPr>
          <w:spacing w:val="44"/>
        </w:rPr>
        <w:t xml:space="preserve"> </w:t>
      </w:r>
      <w:r>
        <w:rPr>
          <w:spacing w:val="11"/>
        </w:rPr>
        <w:t>капитале</w:t>
      </w:r>
      <w:r>
        <w:rPr>
          <w:spacing w:val="44"/>
        </w:rPr>
        <w:t xml:space="preserve"> </w:t>
      </w:r>
      <w:r>
        <w:rPr>
          <w:spacing w:val="11"/>
        </w:rPr>
        <w:t>коммерческих</w:t>
      </w:r>
      <w:r>
        <w:rPr>
          <w:spacing w:val="44"/>
        </w:rPr>
        <w:t xml:space="preserve"> </w:t>
      </w:r>
      <w:r>
        <w:rPr>
          <w:spacing w:val="11"/>
        </w:rPr>
        <w:t>организаций</w:t>
      </w:r>
      <w:r>
        <w:rPr>
          <w:spacing w:val="44"/>
        </w:rPr>
        <w:t xml:space="preserve"> </w:t>
      </w:r>
      <w:r>
        <w:t>в</w:t>
      </w:r>
      <w:r>
        <w:rPr>
          <w:spacing w:val="55"/>
          <w:w w:val="101"/>
        </w:rPr>
        <w:t xml:space="preserve"> </w:t>
      </w:r>
      <w:r>
        <w:rPr>
          <w:spacing w:val="30"/>
        </w:rPr>
        <w:t>порядке</w:t>
      </w:r>
      <w:r>
        <w:t>,</w:t>
      </w:r>
      <w:r>
        <w:rPr>
          <w:spacing w:val="10"/>
        </w:rPr>
        <w:t xml:space="preserve"> </w:t>
      </w:r>
      <w:r>
        <w:rPr>
          <w:spacing w:val="30"/>
        </w:rPr>
        <w:t>определенно</w:t>
      </w:r>
      <w:r>
        <w:t>м</w:t>
      </w:r>
      <w:r>
        <w:rPr>
          <w:spacing w:val="10"/>
        </w:rPr>
        <w:t xml:space="preserve"> </w:t>
      </w:r>
      <w:r>
        <w:rPr>
          <w:spacing w:val="30"/>
        </w:rPr>
        <w:t>уставо</w:t>
      </w:r>
      <w:r>
        <w:t>м</w:t>
      </w:r>
      <w:r>
        <w:rPr>
          <w:spacing w:val="10"/>
        </w:rPr>
        <w:t xml:space="preserve"> </w:t>
      </w:r>
      <w:r>
        <w:rPr>
          <w:spacing w:val="30"/>
        </w:rPr>
        <w:t>муниципальног</w:t>
      </w:r>
      <w:r>
        <w:t>о</w:t>
      </w:r>
      <w:r>
        <w:rPr>
          <w:spacing w:val="11"/>
        </w:rPr>
        <w:t xml:space="preserve"> </w:t>
      </w:r>
      <w:r>
        <w:rPr>
          <w:spacing w:val="30"/>
        </w:rPr>
        <w:t>образовани</w:t>
      </w:r>
      <w:r>
        <w:t>я</w:t>
      </w:r>
      <w:r>
        <w:rPr>
          <w:spacing w:val="10"/>
        </w:rPr>
        <w:t xml:space="preserve"> </w:t>
      </w:r>
      <w:r>
        <w:t>в</w:t>
      </w:r>
      <w:r>
        <w:rPr>
          <w:spacing w:val="2914"/>
          <w:w w:val="101"/>
        </w:rPr>
        <w:t xml:space="preserve"> </w:t>
      </w:r>
      <w:r>
        <w:rPr>
          <w:spacing w:val="9"/>
        </w:rP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rPr>
          <w:spacing w:val="9"/>
        </w:rPr>
        <w:t>федеральными</w:t>
      </w:r>
      <w:r>
        <w:rPr>
          <w:spacing w:val="41"/>
        </w:rPr>
        <w:t xml:space="preserve"> </w:t>
      </w:r>
      <w:r>
        <w:rPr>
          <w:spacing w:val="8"/>
        </w:rPr>
        <w:t>законами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8"/>
        </w:rPr>
        <w:t>законами</w:t>
      </w:r>
      <w:r>
        <w:rPr>
          <w:spacing w:val="41"/>
        </w:rPr>
        <w:t xml:space="preserve"> </w:t>
      </w:r>
      <w:r>
        <w:rPr>
          <w:spacing w:val="8"/>
        </w:rPr>
        <w:t>субъекта</w:t>
      </w:r>
      <w:r>
        <w:rPr>
          <w:spacing w:val="40"/>
        </w:rPr>
        <w:t xml:space="preserve"> </w:t>
      </w:r>
      <w:r>
        <w:rPr>
          <w:spacing w:val="10"/>
        </w:rPr>
        <w:t>Российской</w:t>
      </w:r>
      <w:r>
        <w:rPr>
          <w:spacing w:val="45"/>
          <w:w w:val="101"/>
        </w:rPr>
        <w:t xml:space="preserve"> </w:t>
      </w:r>
      <w:r>
        <w:rPr>
          <w:spacing w:val="7"/>
        </w:rPr>
        <w:t>Федерации.</w:t>
      </w:r>
      <w:r>
        <w:rPr>
          <w:spacing w:val="32"/>
        </w:rPr>
        <w:t xml:space="preserve"> </w:t>
      </w:r>
      <w:r>
        <w:rPr>
          <w:spacing w:val="6"/>
        </w:rPr>
        <w:t>Также</w:t>
      </w:r>
      <w:r>
        <w:rPr>
          <w:spacing w:val="32"/>
        </w:rPr>
        <w:t xml:space="preserve"> </w:t>
      </w:r>
      <w:r>
        <w:rPr>
          <w:spacing w:val="7"/>
        </w:rPr>
        <w:t>муниципальные</w:t>
      </w:r>
      <w:r>
        <w:rPr>
          <w:spacing w:val="32"/>
        </w:rPr>
        <w:t xml:space="preserve"> </w:t>
      </w:r>
      <w:r>
        <w:rPr>
          <w:spacing w:val="6"/>
        </w:rPr>
        <w:t>служащие</w:t>
      </w:r>
      <w:r>
        <w:rPr>
          <w:spacing w:val="33"/>
        </w:rPr>
        <w:t xml:space="preserve"> </w:t>
      </w:r>
      <w:r>
        <w:rPr>
          <w:spacing w:val="3"/>
        </w:rPr>
        <w:t>(в</w:t>
      </w:r>
      <w:r>
        <w:rPr>
          <w:spacing w:val="32"/>
        </w:rPr>
        <w:t xml:space="preserve"> </w:t>
      </w:r>
      <w:r>
        <w:rPr>
          <w:spacing w:val="5"/>
        </w:rPr>
        <w:t>том</w:t>
      </w:r>
      <w:r>
        <w:rPr>
          <w:spacing w:val="32"/>
        </w:rPr>
        <w:t xml:space="preserve"> </w:t>
      </w:r>
      <w:r>
        <w:rPr>
          <w:spacing w:val="6"/>
        </w:rPr>
        <w:t>числе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6"/>
        </w:rPr>
        <w:t>граждане</w:t>
      </w:r>
      <w:r>
        <w:rPr>
          <w:spacing w:val="32"/>
        </w:rPr>
        <w:t xml:space="preserve"> </w:t>
      </w:r>
      <w:r>
        <w:rPr>
          <w:spacing w:val="8"/>
        </w:rPr>
        <w:t>при</w:t>
      </w:r>
      <w:r>
        <w:rPr>
          <w:spacing w:val="52"/>
          <w:w w:val="101"/>
        </w:rPr>
        <w:t xml:space="preserve"> </w:t>
      </w:r>
      <w:r>
        <w:rPr>
          <w:spacing w:val="6"/>
        </w:rPr>
        <w:t>поступлении</w:t>
      </w:r>
      <w:r>
        <w:rPr>
          <w:spacing w:val="35"/>
        </w:rPr>
        <w:t xml:space="preserve"> </w:t>
      </w:r>
      <w:r>
        <w:rPr>
          <w:spacing w:val="3"/>
        </w:rPr>
        <w:t>на</w:t>
      </w:r>
      <w:r>
        <w:rPr>
          <w:spacing w:val="36"/>
        </w:rPr>
        <w:t xml:space="preserve"> </w:t>
      </w:r>
      <w:r>
        <w:rPr>
          <w:spacing w:val="6"/>
        </w:rPr>
        <w:t>муниципальную</w:t>
      </w:r>
      <w:r>
        <w:rPr>
          <w:spacing w:val="36"/>
        </w:rPr>
        <w:t xml:space="preserve"> </w:t>
      </w:r>
      <w:r>
        <w:rPr>
          <w:spacing w:val="5"/>
        </w:rPr>
        <w:t>службу)</w:t>
      </w:r>
      <w:r>
        <w:rPr>
          <w:spacing w:val="36"/>
        </w:rPr>
        <w:t xml:space="preserve"> </w:t>
      </w:r>
      <w:r>
        <w:rPr>
          <w:spacing w:val="5"/>
        </w:rPr>
        <w:t>обязаны</w:t>
      </w:r>
      <w:r>
        <w:rPr>
          <w:spacing w:val="36"/>
        </w:rPr>
        <w:t xml:space="preserve"> </w:t>
      </w:r>
      <w:r>
        <w:rPr>
          <w:spacing w:val="6"/>
        </w:rPr>
        <w:t>ежегодно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7"/>
        </w:rPr>
        <w:t>соответствии</w:t>
      </w:r>
      <w:r>
        <w:rPr>
          <w:spacing w:val="47"/>
          <w:w w:val="10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rPr>
          <w:spacing w:val="28"/>
        </w:rPr>
        <w:t>федеральны</w:t>
      </w:r>
      <w:r>
        <w:t>м</w:t>
      </w:r>
      <w:r>
        <w:rPr>
          <w:spacing w:val="3"/>
        </w:rPr>
        <w:t xml:space="preserve"> </w:t>
      </w:r>
      <w:r>
        <w:rPr>
          <w:spacing w:val="28"/>
        </w:rPr>
        <w:t>законо</w:t>
      </w:r>
      <w:r>
        <w:t>м</w:t>
      </w:r>
      <w:r>
        <w:rPr>
          <w:spacing w:val="3"/>
        </w:rPr>
        <w:t xml:space="preserve"> </w:t>
      </w:r>
      <w:r>
        <w:rPr>
          <w:spacing w:val="28"/>
        </w:rPr>
        <w:t>представлят</w:t>
      </w:r>
      <w:r>
        <w:t>ь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28"/>
        </w:rPr>
        <w:t>орган</w:t>
      </w:r>
      <w:r>
        <w:t>ы</w:t>
      </w:r>
      <w:r>
        <w:rPr>
          <w:spacing w:val="3"/>
        </w:rPr>
        <w:t xml:space="preserve"> </w:t>
      </w:r>
      <w:r>
        <w:rPr>
          <w:spacing w:val="28"/>
        </w:rPr>
        <w:t>государственно</w:t>
      </w:r>
      <w:r>
        <w:t>й</w:t>
      </w:r>
      <w:r>
        <w:rPr>
          <w:spacing w:val="2622"/>
        </w:rPr>
        <w:t xml:space="preserve"> </w:t>
      </w:r>
      <w:r>
        <w:rPr>
          <w:spacing w:val="10"/>
        </w:rPr>
        <w:t>налоговой</w:t>
      </w:r>
      <w:r>
        <w:rPr>
          <w:spacing w:val="40"/>
        </w:rPr>
        <w:t xml:space="preserve"> </w:t>
      </w:r>
      <w:r>
        <w:rPr>
          <w:spacing w:val="9"/>
        </w:rPr>
        <w:t>службы</w:t>
      </w:r>
      <w:r>
        <w:rPr>
          <w:spacing w:val="40"/>
        </w:rPr>
        <w:t xml:space="preserve"> </w:t>
      </w:r>
      <w:r>
        <w:rPr>
          <w:spacing w:val="10"/>
        </w:rPr>
        <w:t>сведения</w:t>
      </w:r>
      <w:r>
        <w:rPr>
          <w:spacing w:val="40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rPr>
          <w:spacing w:val="10"/>
        </w:rPr>
        <w:t>полученных</w:t>
      </w:r>
      <w:r>
        <w:rPr>
          <w:spacing w:val="40"/>
        </w:rPr>
        <w:t xml:space="preserve"> </w:t>
      </w:r>
      <w:r>
        <w:rPr>
          <w:spacing w:val="7"/>
        </w:rPr>
        <w:t>ими</w:t>
      </w:r>
      <w:r>
        <w:rPr>
          <w:spacing w:val="40"/>
        </w:rPr>
        <w:t xml:space="preserve"> </w:t>
      </w:r>
      <w:r>
        <w:rPr>
          <w:spacing w:val="10"/>
        </w:rPr>
        <w:t>доходах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5"/>
        </w:rPr>
        <w:t>об</w:t>
      </w:r>
      <w:r>
        <w:rPr>
          <w:spacing w:val="40"/>
        </w:rPr>
        <w:t xml:space="preserve"> </w:t>
      </w:r>
      <w:r>
        <w:rPr>
          <w:spacing w:val="12"/>
        </w:rPr>
        <w:t>имуществе,</w:t>
      </w:r>
      <w:r>
        <w:rPr>
          <w:spacing w:val="60"/>
          <w:w w:val="101"/>
        </w:rPr>
        <w:t xml:space="preserve"> </w:t>
      </w:r>
      <w:r>
        <w:rPr>
          <w:spacing w:val="8"/>
        </w:rPr>
        <w:t>принадлежащем</w:t>
      </w:r>
      <w:r>
        <w:rPr>
          <w:spacing w:val="38"/>
        </w:rPr>
        <w:t xml:space="preserve"> </w:t>
      </w:r>
      <w:r>
        <w:rPr>
          <w:spacing w:val="4"/>
        </w:rPr>
        <w:t>им</w:t>
      </w:r>
      <w:r>
        <w:rPr>
          <w:spacing w:val="39"/>
        </w:rPr>
        <w:t xml:space="preserve"> </w:t>
      </w:r>
      <w:r>
        <w:rPr>
          <w:spacing w:val="4"/>
        </w:rPr>
        <w:t>на</w:t>
      </w:r>
      <w:r>
        <w:rPr>
          <w:spacing w:val="39"/>
        </w:rPr>
        <w:t xml:space="preserve"> </w:t>
      </w:r>
      <w:r>
        <w:rPr>
          <w:spacing w:val="7"/>
        </w:rPr>
        <w:t>праве</w:t>
      </w:r>
      <w:r>
        <w:rPr>
          <w:spacing w:val="39"/>
        </w:rPr>
        <w:t xml:space="preserve"> </w:t>
      </w:r>
      <w:r>
        <w:rPr>
          <w:spacing w:val="8"/>
        </w:rPr>
        <w:t>собственности,</w:t>
      </w:r>
      <w:r>
        <w:rPr>
          <w:spacing w:val="39"/>
        </w:rPr>
        <w:t xml:space="preserve"> </w:t>
      </w:r>
      <w:r>
        <w:rPr>
          <w:spacing w:val="7"/>
        </w:rPr>
        <w:t>которые</w:t>
      </w:r>
      <w:r>
        <w:rPr>
          <w:spacing w:val="39"/>
        </w:rPr>
        <w:t xml:space="preserve"> </w:t>
      </w:r>
      <w:r>
        <w:rPr>
          <w:spacing w:val="7"/>
        </w:rPr>
        <w:t>являются</w:t>
      </w:r>
      <w:r>
        <w:rPr>
          <w:spacing w:val="38"/>
        </w:rPr>
        <w:t xml:space="preserve"> </w:t>
      </w:r>
      <w:r>
        <w:rPr>
          <w:spacing w:val="9"/>
        </w:rPr>
        <w:t>объектами</w:t>
      </w:r>
      <w:r>
        <w:rPr>
          <w:spacing w:val="44"/>
          <w:w w:val="101"/>
        </w:rPr>
        <w:t xml:space="preserve"> </w:t>
      </w:r>
      <w:r>
        <w:rPr>
          <w:spacing w:val="6"/>
        </w:rPr>
        <w:t>налогообложения.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38"/>
        </w:rPr>
        <w:t xml:space="preserve"> </w:t>
      </w:r>
      <w:r>
        <w:rPr>
          <w:spacing w:val="9"/>
        </w:rPr>
        <w:t>соответствии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rPr>
          <w:spacing w:val="9"/>
        </w:rPr>
        <w:t>Федеральным</w:t>
      </w:r>
      <w:r>
        <w:rPr>
          <w:spacing w:val="38"/>
        </w:rPr>
        <w:t xml:space="preserve"> </w:t>
      </w:r>
      <w:r>
        <w:rPr>
          <w:spacing w:val="8"/>
        </w:rPr>
        <w:t>законом</w:t>
      </w:r>
      <w:r>
        <w:rPr>
          <w:spacing w:val="39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rPr>
          <w:spacing w:val="9"/>
        </w:rPr>
        <w:t>муниципальной</w:t>
      </w:r>
      <w:r>
        <w:rPr>
          <w:spacing w:val="38"/>
        </w:rPr>
        <w:t xml:space="preserve"> </w:t>
      </w:r>
      <w:r>
        <w:rPr>
          <w:spacing w:val="8"/>
        </w:rPr>
        <w:t>службе</w:t>
      </w:r>
      <w:r>
        <w:rPr>
          <w:spacing w:val="39"/>
        </w:rPr>
        <w:t xml:space="preserve"> </w:t>
      </w:r>
      <w:r>
        <w:rPr>
          <w:spacing w:val="10"/>
        </w:rPr>
        <w:t>полный</w:t>
      </w:r>
      <w:r>
        <w:rPr>
          <w:spacing w:val="38"/>
          <w:w w:val="101"/>
        </w:rPr>
        <w:t xml:space="preserve"> </w:t>
      </w:r>
      <w:r>
        <w:rPr>
          <w:spacing w:val="28"/>
        </w:rPr>
        <w:t>перечен</w:t>
      </w:r>
      <w:r>
        <w:t>ь</w:t>
      </w:r>
      <w:r>
        <w:rPr>
          <w:spacing w:val="2"/>
        </w:rPr>
        <w:t xml:space="preserve"> </w:t>
      </w:r>
      <w:r>
        <w:rPr>
          <w:spacing w:val="28"/>
        </w:rPr>
        <w:t>пра</w:t>
      </w:r>
      <w:r>
        <w:t>в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28"/>
        </w:rPr>
        <w:t>обязанносте</w:t>
      </w:r>
      <w:r>
        <w:t>й</w:t>
      </w:r>
      <w:r>
        <w:rPr>
          <w:spacing w:val="3"/>
        </w:rPr>
        <w:t xml:space="preserve"> </w:t>
      </w:r>
      <w:r>
        <w:rPr>
          <w:spacing w:val="28"/>
        </w:rPr>
        <w:t>муниципальны</w:t>
      </w:r>
      <w:r>
        <w:t>х</w:t>
      </w:r>
      <w:r>
        <w:rPr>
          <w:spacing w:val="3"/>
        </w:rPr>
        <w:t xml:space="preserve"> </w:t>
      </w:r>
      <w:r>
        <w:rPr>
          <w:spacing w:val="28"/>
        </w:rPr>
        <w:t>служащи</w:t>
      </w:r>
      <w:r>
        <w:t>х</w:t>
      </w:r>
      <w:r>
        <w:rPr>
          <w:spacing w:val="3"/>
        </w:rPr>
        <w:t xml:space="preserve"> </w:t>
      </w:r>
      <w:r>
        <w:rPr>
          <w:spacing w:val="28"/>
        </w:rPr>
        <w:t>вправ</w:t>
      </w:r>
      <w:r>
        <w:t>е</w:t>
      </w:r>
      <w:r>
        <w:rPr>
          <w:spacing w:val="2564"/>
        </w:rPr>
        <w:t xml:space="preserve"> </w:t>
      </w:r>
      <w:r>
        <w:rPr>
          <w:spacing w:val="6"/>
        </w:rPr>
        <w:t>устанавливать</w:t>
      </w:r>
      <w:r>
        <w:rPr>
          <w:spacing w:val="47"/>
        </w:rPr>
        <w:t xml:space="preserve"> </w:t>
      </w:r>
      <w:r>
        <w:rPr>
          <w:spacing w:val="5"/>
        </w:rPr>
        <w:t>субъект</w:t>
      </w:r>
      <w:r>
        <w:rPr>
          <w:spacing w:val="48"/>
        </w:rPr>
        <w:t xml:space="preserve"> </w:t>
      </w:r>
      <w:r>
        <w:rPr>
          <w:spacing w:val="6"/>
        </w:rPr>
        <w:t>Российской</w:t>
      </w:r>
      <w:r>
        <w:rPr>
          <w:spacing w:val="48"/>
        </w:rPr>
        <w:t xml:space="preserve"> </w:t>
      </w:r>
      <w:r>
        <w:rPr>
          <w:spacing w:val="7"/>
        </w:rPr>
        <w:t>Федерации.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5"/>
        </w:rPr>
        <w:t>Тем</w:t>
      </w:r>
      <w:r>
        <w:rPr>
          <w:spacing w:val="37"/>
        </w:rPr>
        <w:t xml:space="preserve"> </w:t>
      </w:r>
      <w:r>
        <w:rPr>
          <w:spacing w:val="4"/>
        </w:rPr>
        <w:t>не</w:t>
      </w:r>
      <w:r>
        <w:rPr>
          <w:spacing w:val="37"/>
        </w:rPr>
        <w:t xml:space="preserve"> </w:t>
      </w:r>
      <w:r>
        <w:rPr>
          <w:spacing w:val="7"/>
        </w:rPr>
        <w:t>менее</w:t>
      </w:r>
      <w:r>
        <w:rPr>
          <w:spacing w:val="37"/>
        </w:rPr>
        <w:t xml:space="preserve"> </w:t>
      </w:r>
      <w:r>
        <w:rPr>
          <w:spacing w:val="7"/>
        </w:rPr>
        <w:t>общие</w:t>
      </w:r>
      <w:r>
        <w:rPr>
          <w:spacing w:val="37"/>
        </w:rPr>
        <w:t xml:space="preserve"> </w:t>
      </w:r>
      <w:r>
        <w:rPr>
          <w:spacing w:val="7"/>
        </w:rPr>
        <w:t>права</w:t>
      </w:r>
      <w:r>
        <w:rPr>
          <w:spacing w:val="37"/>
        </w:rPr>
        <w:t xml:space="preserve"> </w:t>
      </w:r>
      <w:r>
        <w:rPr>
          <w:spacing w:val="8"/>
        </w:rPr>
        <w:t>муниципального</w:t>
      </w:r>
      <w:r>
        <w:rPr>
          <w:spacing w:val="38"/>
        </w:rPr>
        <w:t xml:space="preserve"> </w:t>
      </w:r>
      <w:r>
        <w:rPr>
          <w:spacing w:val="7"/>
        </w:rPr>
        <w:t>служащего</w:t>
      </w:r>
      <w:r>
        <w:rPr>
          <w:spacing w:val="37"/>
        </w:rPr>
        <w:t xml:space="preserve"> </w:t>
      </w:r>
      <w:r>
        <w:rPr>
          <w:spacing w:val="7"/>
        </w:rPr>
        <w:t>можно</w:t>
      </w:r>
      <w:r>
        <w:rPr>
          <w:spacing w:val="37"/>
        </w:rPr>
        <w:t xml:space="preserve"> </w:t>
      </w:r>
      <w:r>
        <w:rPr>
          <w:spacing w:val="9"/>
        </w:rPr>
        <w:t>определить</w:t>
      </w:r>
      <w:r>
        <w:rPr>
          <w:spacing w:val="38"/>
          <w:w w:val="101"/>
        </w:rPr>
        <w:t xml:space="preserve"> </w:t>
      </w:r>
      <w:r>
        <w:rPr>
          <w:spacing w:val="12"/>
        </w:rPr>
        <w:t>исходя</w:t>
      </w:r>
      <w:r>
        <w:rPr>
          <w:spacing w:val="50"/>
        </w:rPr>
        <w:t xml:space="preserve"> </w:t>
      </w:r>
      <w:r>
        <w:rPr>
          <w:spacing w:val="7"/>
        </w:rPr>
        <w:t>из</w:t>
      </w:r>
      <w:r>
        <w:rPr>
          <w:spacing w:val="50"/>
        </w:rPr>
        <w:t xml:space="preserve"> </w:t>
      </w:r>
      <w:r>
        <w:rPr>
          <w:spacing w:val="13"/>
        </w:rPr>
        <w:t>конституционных</w:t>
      </w:r>
      <w:r>
        <w:rPr>
          <w:spacing w:val="50"/>
        </w:rPr>
        <w:t xml:space="preserve"> </w:t>
      </w:r>
      <w:r>
        <w:rPr>
          <w:spacing w:val="11"/>
        </w:rPr>
        <w:t>прав</w:t>
      </w:r>
      <w:r>
        <w:rPr>
          <w:spacing w:val="50"/>
        </w:rPr>
        <w:t xml:space="preserve"> </w:t>
      </w:r>
      <w:r>
        <w:rPr>
          <w:spacing w:val="13"/>
        </w:rPr>
        <w:t>гражданина</w:t>
      </w:r>
      <w:r>
        <w:rPr>
          <w:spacing w:val="50"/>
        </w:rPr>
        <w:t xml:space="preserve"> </w:t>
      </w:r>
      <w:r>
        <w:rPr>
          <w:spacing w:val="13"/>
        </w:rPr>
        <w:t>Российской</w:t>
      </w:r>
      <w:r>
        <w:rPr>
          <w:spacing w:val="50"/>
        </w:rPr>
        <w:t xml:space="preserve"> </w:t>
      </w:r>
      <w:r>
        <w:rPr>
          <w:spacing w:val="13"/>
        </w:rPr>
        <w:t>Федерации</w:t>
      </w:r>
      <w:r>
        <w:rPr>
          <w:spacing w:val="50"/>
        </w:rPr>
        <w:t xml:space="preserve"> </w:t>
      </w:r>
      <w:r>
        <w:t>и</w:t>
      </w:r>
      <w:r>
        <w:rPr>
          <w:spacing w:val="52"/>
          <w:w w:val="101"/>
        </w:rPr>
        <w:t xml:space="preserve"> </w:t>
      </w:r>
      <w:r>
        <w:rPr>
          <w:spacing w:val="31"/>
        </w:rPr>
        <w:t>действующег</w:t>
      </w:r>
      <w:r>
        <w:t>о</w:t>
      </w:r>
      <w:r>
        <w:rPr>
          <w:spacing w:val="12"/>
        </w:rPr>
        <w:t xml:space="preserve"> </w:t>
      </w:r>
      <w:r>
        <w:rPr>
          <w:spacing w:val="31"/>
        </w:rPr>
        <w:t>российског</w:t>
      </w:r>
      <w:r>
        <w:t>о</w:t>
      </w:r>
      <w:r>
        <w:rPr>
          <w:spacing w:val="12"/>
        </w:rPr>
        <w:t xml:space="preserve"> </w:t>
      </w:r>
      <w:r>
        <w:rPr>
          <w:spacing w:val="31"/>
        </w:rPr>
        <w:t>законодательств</w:t>
      </w:r>
      <w:r>
        <w:t>а</w:t>
      </w:r>
      <w:r>
        <w:rPr>
          <w:spacing w:val="1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rPr>
          <w:spacing w:val="31"/>
        </w:rPr>
        <w:t>права</w:t>
      </w:r>
      <w:r>
        <w:t>х</w:t>
      </w:r>
      <w:r>
        <w:rPr>
          <w:spacing w:val="12"/>
        </w:rPr>
        <w:t xml:space="preserve"> </w:t>
      </w:r>
      <w:r>
        <w:rPr>
          <w:spacing w:val="31"/>
        </w:rPr>
        <w:t>гражда</w:t>
      </w:r>
      <w:r>
        <w:t>н</w:t>
      </w:r>
      <w:r>
        <w:rPr>
          <w:spacing w:val="2966"/>
        </w:rPr>
        <w:t xml:space="preserve"> </w:t>
      </w:r>
      <w:r>
        <w:rPr>
          <w:spacing w:val="6"/>
        </w:rPr>
        <w:t>Российской</w:t>
      </w:r>
      <w:r>
        <w:rPr>
          <w:spacing w:val="33"/>
        </w:rPr>
        <w:t xml:space="preserve"> </w:t>
      </w:r>
      <w:r>
        <w:rPr>
          <w:spacing w:val="6"/>
        </w:rPr>
        <w:t>Федерации,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4"/>
        </w:rPr>
        <w:t>том</w:t>
      </w:r>
      <w:r>
        <w:rPr>
          <w:spacing w:val="33"/>
        </w:rPr>
        <w:t xml:space="preserve"> </w:t>
      </w:r>
      <w:r>
        <w:rPr>
          <w:spacing w:val="5"/>
        </w:rPr>
        <w:t>числе</w:t>
      </w:r>
      <w:r>
        <w:rPr>
          <w:spacing w:val="33"/>
        </w:rPr>
        <w:t xml:space="preserve"> </w:t>
      </w:r>
      <w:r>
        <w:rPr>
          <w:spacing w:val="6"/>
        </w:rPr>
        <w:t>Трудового</w:t>
      </w:r>
      <w:r>
        <w:rPr>
          <w:spacing w:val="34"/>
        </w:rPr>
        <w:t xml:space="preserve"> </w:t>
      </w:r>
      <w:r>
        <w:rPr>
          <w:spacing w:val="5"/>
        </w:rPr>
        <w:t>кодекса</w:t>
      </w:r>
      <w:r>
        <w:rPr>
          <w:spacing w:val="33"/>
        </w:rPr>
        <w:t xml:space="preserve"> </w:t>
      </w:r>
      <w:r>
        <w:rPr>
          <w:spacing w:val="7"/>
        </w:rPr>
        <w:t>РФ.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5"/>
        </w:rPr>
        <w:t>Муниципальный</w:t>
      </w:r>
      <w:r>
        <w:rPr>
          <w:spacing w:val="39"/>
        </w:rPr>
        <w:t xml:space="preserve"> </w:t>
      </w:r>
      <w:r>
        <w:rPr>
          <w:spacing w:val="5"/>
        </w:rPr>
        <w:t>служащий</w:t>
      </w:r>
      <w:r>
        <w:rPr>
          <w:spacing w:val="40"/>
        </w:rPr>
        <w:t xml:space="preserve"> </w:t>
      </w:r>
      <w:r>
        <w:rPr>
          <w:spacing w:val="4"/>
        </w:rPr>
        <w:t>имеет</w:t>
      </w:r>
      <w:r>
        <w:rPr>
          <w:spacing w:val="40"/>
        </w:rPr>
        <w:t xml:space="preserve"> </w:t>
      </w:r>
      <w:r>
        <w:rPr>
          <w:spacing w:val="6"/>
        </w:rPr>
        <w:t>право: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16"/>
        </w:rPr>
        <w:t>знакомиться</w:t>
      </w:r>
      <w:r>
        <w:rPr>
          <w:spacing w:val="54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rPr>
          <w:spacing w:val="16"/>
        </w:rPr>
        <w:t>документами,</w:t>
      </w:r>
      <w:r>
        <w:rPr>
          <w:spacing w:val="55"/>
        </w:rPr>
        <w:t xml:space="preserve"> </w:t>
      </w:r>
      <w:r>
        <w:rPr>
          <w:spacing w:val="16"/>
        </w:rPr>
        <w:t>определяющими</w:t>
      </w:r>
      <w:r>
        <w:rPr>
          <w:spacing w:val="55"/>
        </w:rPr>
        <w:t xml:space="preserve"> </w:t>
      </w:r>
      <w:r>
        <w:rPr>
          <w:spacing w:val="14"/>
        </w:rPr>
        <w:t>права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16"/>
        </w:rPr>
        <w:t>обязанности</w:t>
      </w:r>
      <w:r>
        <w:rPr>
          <w:spacing w:val="55"/>
        </w:rPr>
        <w:t xml:space="preserve"> </w:t>
      </w:r>
      <w:r>
        <w:rPr>
          <w:spacing w:val="8"/>
        </w:rPr>
        <w:t>по</w:t>
      </w:r>
      <w:r>
        <w:rPr>
          <w:spacing w:val="-16"/>
        </w:rPr>
        <w:t xml:space="preserve"> </w:t>
      </w:r>
      <w:r>
        <w:rPr>
          <w:spacing w:val="4"/>
        </w:rPr>
        <w:t>занимаемой</w:t>
      </w:r>
      <w:r>
        <w:rPr>
          <w:spacing w:val="58"/>
        </w:rPr>
        <w:t xml:space="preserve"> </w:t>
      </w:r>
      <w:r>
        <w:rPr>
          <w:spacing w:val="5"/>
        </w:rPr>
        <w:t>должности;</w:t>
      </w:r>
    </w:p>
    <w:p w:rsidR="003A06F7" w:rsidRDefault="003A06F7">
      <w:pPr>
        <w:pStyle w:val="a3"/>
        <w:kinsoku w:val="0"/>
        <w:overflowPunct w:val="0"/>
        <w:spacing w:line="357" w:lineRule="auto"/>
        <w:ind w:right="952"/>
      </w:pPr>
      <w:r>
        <w:rPr>
          <w:spacing w:val="2"/>
        </w:rPr>
        <w:t>на</w:t>
      </w:r>
      <w:r>
        <w:rPr>
          <w:spacing w:val="47"/>
        </w:rPr>
        <w:t xml:space="preserve"> </w:t>
      </w:r>
      <w:r>
        <w:rPr>
          <w:spacing w:val="5"/>
        </w:rPr>
        <w:t>обеспечение</w:t>
      </w:r>
      <w:r>
        <w:rPr>
          <w:spacing w:val="47"/>
        </w:rPr>
        <w:t xml:space="preserve"> </w:t>
      </w:r>
      <w:r>
        <w:rPr>
          <w:spacing w:val="4"/>
        </w:rPr>
        <w:t>работы</w:t>
      </w:r>
      <w:r>
        <w:rPr>
          <w:spacing w:val="47"/>
        </w:rPr>
        <w:t xml:space="preserve"> </w:t>
      </w:r>
      <w:r>
        <w:rPr>
          <w:spacing w:val="5"/>
        </w:rPr>
        <w:t>организационно-техническими</w:t>
      </w:r>
      <w:r>
        <w:rPr>
          <w:spacing w:val="47"/>
        </w:rPr>
        <w:t xml:space="preserve"> </w:t>
      </w:r>
      <w:r>
        <w:rPr>
          <w:spacing w:val="6"/>
        </w:rPr>
        <w:t>средствами;</w:t>
      </w:r>
      <w:r>
        <w:rPr>
          <w:spacing w:val="67"/>
          <w:w w:val="101"/>
        </w:rPr>
        <w:t xml:space="preserve"> </w:t>
      </w:r>
      <w:r>
        <w:rPr>
          <w:spacing w:val="2"/>
        </w:rPr>
        <w:t>на</w:t>
      </w:r>
      <w:r>
        <w:rPr>
          <w:spacing w:val="30"/>
        </w:rPr>
        <w:t xml:space="preserve"> </w:t>
      </w:r>
      <w:r>
        <w:rPr>
          <w:spacing w:val="4"/>
        </w:rPr>
        <w:t>получение</w:t>
      </w:r>
      <w:r>
        <w:rPr>
          <w:spacing w:val="31"/>
        </w:rPr>
        <w:t xml:space="preserve"> </w:t>
      </w:r>
      <w:r>
        <w:rPr>
          <w:spacing w:val="4"/>
        </w:rPr>
        <w:t>необходимой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4"/>
        </w:rPr>
        <w:t>полной</w:t>
      </w:r>
      <w:r>
        <w:rPr>
          <w:spacing w:val="30"/>
        </w:rPr>
        <w:t xml:space="preserve"> </w:t>
      </w:r>
      <w:r>
        <w:rPr>
          <w:spacing w:val="4"/>
        </w:rPr>
        <w:t>информации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5"/>
        </w:rPr>
        <w:t>материалов;</w:t>
      </w:r>
    </w:p>
    <w:p w:rsidR="003A06F7" w:rsidRDefault="003A06F7">
      <w:pPr>
        <w:pStyle w:val="a3"/>
        <w:kinsoku w:val="0"/>
        <w:overflowPunct w:val="0"/>
        <w:spacing w:before="0"/>
        <w:jc w:val="both"/>
      </w:pPr>
      <w:r>
        <w:rPr>
          <w:spacing w:val="2"/>
        </w:rPr>
        <w:t>на</w:t>
      </w:r>
      <w:r>
        <w:rPr>
          <w:spacing w:val="31"/>
        </w:rPr>
        <w:t xml:space="preserve"> </w:t>
      </w:r>
      <w:r>
        <w:rPr>
          <w:spacing w:val="5"/>
        </w:rPr>
        <w:t>ознакомление</w:t>
      </w:r>
      <w:r>
        <w:rPr>
          <w:spacing w:val="3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rPr>
          <w:spacing w:val="5"/>
        </w:rPr>
        <w:t>материалами</w:t>
      </w:r>
      <w:r>
        <w:rPr>
          <w:spacing w:val="31"/>
        </w:rPr>
        <w:t xml:space="preserve"> </w:t>
      </w:r>
      <w:r>
        <w:rPr>
          <w:spacing w:val="4"/>
        </w:rPr>
        <w:t>своего</w:t>
      </w:r>
      <w:r>
        <w:rPr>
          <w:spacing w:val="32"/>
        </w:rPr>
        <w:t xml:space="preserve"> </w:t>
      </w:r>
      <w:r>
        <w:rPr>
          <w:spacing w:val="5"/>
        </w:rPr>
        <w:t>личного</w:t>
      </w:r>
      <w:r>
        <w:rPr>
          <w:spacing w:val="31"/>
        </w:rPr>
        <w:t xml:space="preserve"> </w:t>
      </w:r>
      <w:r>
        <w:rPr>
          <w:spacing w:val="6"/>
        </w:rPr>
        <w:t>дела;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2"/>
        <w:jc w:val="both"/>
      </w:pPr>
      <w:r>
        <w:rPr>
          <w:spacing w:val="7"/>
        </w:rPr>
        <w:lastRenderedPageBreak/>
        <w:t>на</w:t>
      </w:r>
      <w:r>
        <w:rPr>
          <w:spacing w:val="56"/>
        </w:rPr>
        <w:t xml:space="preserve"> </w:t>
      </w:r>
      <w:r>
        <w:rPr>
          <w:spacing w:val="13"/>
        </w:rPr>
        <w:t>повышение</w:t>
      </w:r>
      <w:r>
        <w:rPr>
          <w:spacing w:val="56"/>
        </w:rPr>
        <w:t xml:space="preserve"> </w:t>
      </w:r>
      <w:r>
        <w:rPr>
          <w:spacing w:val="13"/>
        </w:rPr>
        <w:t>квалификации,</w:t>
      </w:r>
      <w:r>
        <w:rPr>
          <w:spacing w:val="56"/>
        </w:rPr>
        <w:t xml:space="preserve"> </w:t>
      </w:r>
      <w:r>
        <w:rPr>
          <w:spacing w:val="13"/>
        </w:rPr>
        <w:t>переподготовку</w:t>
      </w:r>
      <w:r>
        <w:rPr>
          <w:spacing w:val="56"/>
        </w:rPr>
        <w:t xml:space="preserve"> </w:t>
      </w:r>
      <w:r>
        <w:rPr>
          <w:spacing w:val="14"/>
        </w:rPr>
        <w:t>(переквалификацию)</w:t>
      </w:r>
      <w:r>
        <w:rPr>
          <w:spacing w:val="56"/>
        </w:rPr>
        <w:t xml:space="preserve"> </w:t>
      </w:r>
      <w:r>
        <w:rPr>
          <w:spacing w:val="15"/>
        </w:rPr>
        <w:t>за</w:t>
      </w:r>
      <w:r>
        <w:rPr>
          <w:spacing w:val="68"/>
          <w:w w:val="101"/>
        </w:rPr>
        <w:t xml:space="preserve"> </w:t>
      </w:r>
      <w:r>
        <w:rPr>
          <w:spacing w:val="3"/>
        </w:rPr>
        <w:t>счет</w:t>
      </w:r>
      <w:r>
        <w:rPr>
          <w:spacing w:val="44"/>
        </w:rPr>
        <w:t xml:space="preserve"> </w:t>
      </w:r>
      <w:r>
        <w:rPr>
          <w:spacing w:val="4"/>
        </w:rPr>
        <w:t>средств</w:t>
      </w:r>
      <w:r>
        <w:rPr>
          <w:spacing w:val="44"/>
        </w:rPr>
        <w:t xml:space="preserve"> </w:t>
      </w:r>
      <w:r>
        <w:rPr>
          <w:spacing w:val="5"/>
        </w:rPr>
        <w:t>муниципалитетов;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3"/>
        </w:rPr>
        <w:t>на</w:t>
      </w:r>
      <w:r>
        <w:rPr>
          <w:spacing w:val="35"/>
        </w:rPr>
        <w:t xml:space="preserve"> </w:t>
      </w:r>
      <w:r>
        <w:rPr>
          <w:spacing w:val="5"/>
        </w:rPr>
        <w:t>участие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6"/>
        </w:rPr>
        <w:t>конкурсе</w:t>
      </w:r>
      <w:r>
        <w:rPr>
          <w:spacing w:val="35"/>
        </w:rPr>
        <w:t xml:space="preserve"> </w:t>
      </w:r>
      <w:r>
        <w:rPr>
          <w:spacing w:val="3"/>
        </w:rPr>
        <w:t>на</w:t>
      </w:r>
      <w:r>
        <w:rPr>
          <w:spacing w:val="35"/>
        </w:rPr>
        <w:t xml:space="preserve"> </w:t>
      </w:r>
      <w:r>
        <w:rPr>
          <w:spacing w:val="6"/>
        </w:rPr>
        <w:t>замещение</w:t>
      </w:r>
      <w:r>
        <w:rPr>
          <w:spacing w:val="35"/>
        </w:rPr>
        <w:t xml:space="preserve"> </w:t>
      </w:r>
      <w:r>
        <w:rPr>
          <w:spacing w:val="6"/>
        </w:rPr>
        <w:t>вакантной</w:t>
      </w:r>
      <w:r>
        <w:rPr>
          <w:spacing w:val="35"/>
        </w:rPr>
        <w:t xml:space="preserve"> </w:t>
      </w:r>
      <w:r>
        <w:rPr>
          <w:spacing w:val="6"/>
        </w:rPr>
        <w:t>должности</w:t>
      </w:r>
      <w:r>
        <w:rPr>
          <w:spacing w:val="35"/>
        </w:rPr>
        <w:t xml:space="preserve"> </w:t>
      </w:r>
      <w:r>
        <w:rPr>
          <w:spacing w:val="7"/>
        </w:rPr>
        <w:t>муниципальной</w:t>
      </w:r>
    </w:p>
    <w:p w:rsidR="003A06F7" w:rsidRDefault="003A06F7">
      <w:pPr>
        <w:pStyle w:val="a3"/>
        <w:kinsoku w:val="0"/>
        <w:overflowPunct w:val="0"/>
        <w:jc w:val="both"/>
        <w:sectPr w:rsidR="003A06F7">
          <w:pgSz w:w="11910" w:h="16840"/>
          <w:pgMar w:top="92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/>
        <w:jc w:val="both"/>
      </w:pPr>
      <w:r>
        <w:rPr>
          <w:spacing w:val="3"/>
        </w:rPr>
        <w:lastRenderedPageBreak/>
        <w:t>или</w:t>
      </w:r>
      <w:r>
        <w:rPr>
          <w:spacing w:val="30"/>
        </w:rPr>
        <w:t xml:space="preserve"> </w:t>
      </w:r>
      <w:r>
        <w:rPr>
          <w:spacing w:val="4"/>
        </w:rPr>
        <w:t>государственной</w:t>
      </w:r>
      <w:r>
        <w:rPr>
          <w:spacing w:val="30"/>
        </w:rPr>
        <w:t xml:space="preserve"> </w:t>
      </w:r>
      <w:r>
        <w:rPr>
          <w:spacing w:val="4"/>
        </w:rPr>
        <w:t>службы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5"/>
        </w:rPr>
        <w:t>т.п.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27"/>
        </w:rPr>
        <w:t>Федеральны</w:t>
      </w:r>
      <w:r>
        <w:t>й</w:t>
      </w:r>
      <w:r>
        <w:rPr>
          <w:spacing w:val="1"/>
        </w:rPr>
        <w:t xml:space="preserve"> </w:t>
      </w:r>
      <w:r>
        <w:rPr>
          <w:spacing w:val="27"/>
        </w:rPr>
        <w:t>зако</w:t>
      </w:r>
      <w:r>
        <w:t>н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spacing w:val="27"/>
        </w:rPr>
        <w:t>муниципально</w:t>
      </w:r>
      <w:r>
        <w:t>й</w:t>
      </w:r>
      <w:r>
        <w:rPr>
          <w:spacing w:val="1"/>
        </w:rPr>
        <w:t xml:space="preserve"> </w:t>
      </w:r>
      <w:r>
        <w:rPr>
          <w:spacing w:val="27"/>
        </w:rPr>
        <w:t>служб</w:t>
      </w:r>
      <w:r>
        <w:t>е</w:t>
      </w:r>
      <w:r>
        <w:rPr>
          <w:spacing w:val="2"/>
        </w:rPr>
        <w:t xml:space="preserve"> </w:t>
      </w:r>
      <w:r>
        <w:rPr>
          <w:spacing w:val="27"/>
        </w:rPr>
        <w:t>содержи</w:t>
      </w:r>
      <w:r>
        <w:t>т</w:t>
      </w:r>
      <w:r>
        <w:rPr>
          <w:spacing w:val="1"/>
        </w:rPr>
        <w:t xml:space="preserve"> </w:t>
      </w:r>
      <w:r>
        <w:rPr>
          <w:spacing w:val="27"/>
        </w:rPr>
        <w:t>перечен</w:t>
      </w:r>
      <w:r>
        <w:t>ь</w:t>
      </w:r>
      <w:r>
        <w:rPr>
          <w:spacing w:val="2474"/>
        </w:rPr>
        <w:t xml:space="preserve"> </w:t>
      </w:r>
      <w:r>
        <w:rPr>
          <w:spacing w:val="6"/>
        </w:rPr>
        <w:t>ограничений</w:t>
      </w:r>
      <w:r>
        <w:rPr>
          <w:spacing w:val="44"/>
        </w:rPr>
        <w:t xml:space="preserve"> </w:t>
      </w:r>
      <w:r>
        <w:rPr>
          <w:spacing w:val="4"/>
        </w:rPr>
        <w:t>для</w:t>
      </w:r>
      <w:r>
        <w:rPr>
          <w:spacing w:val="45"/>
        </w:rPr>
        <w:t xml:space="preserve"> </w:t>
      </w:r>
      <w:r>
        <w:rPr>
          <w:spacing w:val="6"/>
        </w:rPr>
        <w:t>муниципальных</w:t>
      </w:r>
      <w:r>
        <w:rPr>
          <w:spacing w:val="45"/>
        </w:rPr>
        <w:t xml:space="preserve"> </w:t>
      </w:r>
      <w:r>
        <w:rPr>
          <w:spacing w:val="7"/>
        </w:rPr>
        <w:t>служащих.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6"/>
        </w:rPr>
        <w:t>Муниципальный</w:t>
      </w:r>
      <w:r>
        <w:rPr>
          <w:spacing w:val="40"/>
        </w:rPr>
        <w:t xml:space="preserve"> </w:t>
      </w:r>
      <w:r>
        <w:rPr>
          <w:spacing w:val="6"/>
        </w:rPr>
        <w:t>служащий</w:t>
      </w:r>
      <w:r>
        <w:rPr>
          <w:spacing w:val="40"/>
        </w:rPr>
        <w:t xml:space="preserve"> </w:t>
      </w:r>
      <w:r>
        <w:rPr>
          <w:spacing w:val="3"/>
        </w:rPr>
        <w:t>не</w:t>
      </w:r>
      <w:r>
        <w:rPr>
          <w:spacing w:val="41"/>
        </w:rPr>
        <w:t xml:space="preserve"> </w:t>
      </w:r>
      <w:r>
        <w:rPr>
          <w:spacing w:val="7"/>
        </w:rPr>
        <w:t>вправе:</w:t>
      </w:r>
    </w:p>
    <w:p w:rsidR="003A06F7" w:rsidRDefault="003A06F7">
      <w:pPr>
        <w:pStyle w:val="a3"/>
        <w:numPr>
          <w:ilvl w:val="0"/>
          <w:numId w:val="14"/>
        </w:numPr>
        <w:tabs>
          <w:tab w:val="left" w:pos="556"/>
        </w:tabs>
        <w:kinsoku w:val="0"/>
        <w:overflowPunct w:val="0"/>
        <w:spacing w:before="124" w:line="244" w:lineRule="auto"/>
        <w:ind w:right="113" w:firstLine="0"/>
        <w:jc w:val="both"/>
      </w:pPr>
      <w:r>
        <w:rPr>
          <w:spacing w:val="43"/>
        </w:rPr>
        <w:t>заниматьс</w:t>
      </w:r>
      <w:r>
        <w:t>я</w:t>
      </w:r>
      <w:r>
        <w:rPr>
          <w:spacing w:val="37"/>
        </w:rPr>
        <w:t xml:space="preserve"> </w:t>
      </w:r>
      <w:r>
        <w:rPr>
          <w:spacing w:val="43"/>
        </w:rPr>
        <w:t>друго</w:t>
      </w:r>
      <w:r>
        <w:t>й</w:t>
      </w:r>
      <w:r>
        <w:rPr>
          <w:spacing w:val="37"/>
        </w:rPr>
        <w:t xml:space="preserve"> </w:t>
      </w:r>
      <w:r>
        <w:rPr>
          <w:spacing w:val="43"/>
        </w:rPr>
        <w:t>оплачиваемо</w:t>
      </w:r>
      <w:r>
        <w:t>й</w:t>
      </w:r>
      <w:r>
        <w:rPr>
          <w:spacing w:val="38"/>
        </w:rPr>
        <w:t xml:space="preserve"> </w:t>
      </w:r>
      <w:r>
        <w:rPr>
          <w:spacing w:val="43"/>
        </w:rPr>
        <w:t>деятельностью</w:t>
      </w:r>
      <w:r>
        <w:t>,</w:t>
      </w:r>
      <w:r>
        <w:rPr>
          <w:spacing w:val="37"/>
        </w:rPr>
        <w:t xml:space="preserve"> </w:t>
      </w:r>
      <w:r>
        <w:rPr>
          <w:spacing w:val="43"/>
        </w:rPr>
        <w:t>кром</w:t>
      </w:r>
      <w:r>
        <w:t>е</w:t>
      </w:r>
      <w:r>
        <w:rPr>
          <w:spacing w:val="3665"/>
        </w:rPr>
        <w:t xml:space="preserve"> </w:t>
      </w:r>
      <w:r>
        <w:rPr>
          <w:spacing w:val="5"/>
        </w:rPr>
        <w:t>педагогической,</w:t>
      </w:r>
      <w:r>
        <w:rPr>
          <w:spacing w:val="38"/>
        </w:rPr>
        <w:t xml:space="preserve"> </w:t>
      </w:r>
      <w:r>
        <w:rPr>
          <w:spacing w:val="5"/>
        </w:rPr>
        <w:t>научной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4"/>
        </w:rPr>
        <w:t>иной</w:t>
      </w:r>
      <w:r>
        <w:rPr>
          <w:spacing w:val="38"/>
        </w:rPr>
        <w:t xml:space="preserve"> </w:t>
      </w:r>
      <w:r>
        <w:rPr>
          <w:spacing w:val="5"/>
        </w:rPr>
        <w:t>творческой</w:t>
      </w:r>
      <w:r>
        <w:rPr>
          <w:spacing w:val="38"/>
        </w:rPr>
        <w:t xml:space="preserve"> </w:t>
      </w:r>
      <w:r>
        <w:rPr>
          <w:spacing w:val="6"/>
        </w:rPr>
        <w:t>деятельности;</w:t>
      </w:r>
    </w:p>
    <w:p w:rsidR="003A06F7" w:rsidRDefault="003A06F7">
      <w:pPr>
        <w:pStyle w:val="a3"/>
        <w:numPr>
          <w:ilvl w:val="0"/>
          <w:numId w:val="14"/>
        </w:numPr>
        <w:tabs>
          <w:tab w:val="left" w:pos="499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7"/>
        </w:rPr>
        <w:t>быть</w:t>
      </w:r>
      <w:r>
        <w:rPr>
          <w:spacing w:val="71"/>
        </w:rPr>
        <w:t xml:space="preserve"> </w:t>
      </w:r>
      <w:r>
        <w:rPr>
          <w:spacing w:val="24"/>
        </w:rPr>
        <w:t>депутато</w:t>
      </w:r>
      <w:r>
        <w:t>м</w:t>
      </w:r>
      <w:r>
        <w:rPr>
          <w:spacing w:val="72"/>
        </w:rPr>
        <w:t xml:space="preserve"> </w:t>
      </w:r>
      <w:r>
        <w:rPr>
          <w:spacing w:val="24"/>
        </w:rPr>
        <w:t>Государственно</w:t>
      </w:r>
      <w:r>
        <w:t>й</w:t>
      </w:r>
      <w:r>
        <w:rPr>
          <w:spacing w:val="71"/>
        </w:rPr>
        <w:t xml:space="preserve"> </w:t>
      </w:r>
      <w:r>
        <w:rPr>
          <w:spacing w:val="17"/>
        </w:rPr>
        <w:t>Думы</w:t>
      </w:r>
      <w:r>
        <w:rPr>
          <w:spacing w:val="72"/>
        </w:rPr>
        <w:t xml:space="preserve"> </w:t>
      </w:r>
      <w:r>
        <w:rPr>
          <w:spacing w:val="24"/>
        </w:rPr>
        <w:t>Федеральног</w:t>
      </w:r>
      <w:r>
        <w:t>о</w:t>
      </w:r>
      <w:r>
        <w:rPr>
          <w:spacing w:val="71"/>
        </w:rPr>
        <w:t xml:space="preserve"> </w:t>
      </w:r>
      <w:r>
        <w:rPr>
          <w:spacing w:val="24"/>
        </w:rPr>
        <w:t>Собрани</w:t>
      </w:r>
      <w:r>
        <w:t>я</w:t>
      </w:r>
      <w:r>
        <w:rPr>
          <w:spacing w:val="1963"/>
        </w:rPr>
        <w:t xml:space="preserve"> </w:t>
      </w:r>
      <w:r>
        <w:rPr>
          <w:spacing w:val="8"/>
        </w:rPr>
        <w:t>Российской</w:t>
      </w:r>
      <w:r>
        <w:rPr>
          <w:spacing w:val="50"/>
        </w:rPr>
        <w:t xml:space="preserve"> </w:t>
      </w:r>
      <w:r>
        <w:rPr>
          <w:spacing w:val="8"/>
        </w:rPr>
        <w:t>Федерации,</w:t>
      </w:r>
      <w:r>
        <w:rPr>
          <w:spacing w:val="50"/>
        </w:rPr>
        <w:t xml:space="preserve"> </w:t>
      </w:r>
      <w:r>
        <w:rPr>
          <w:spacing w:val="7"/>
        </w:rPr>
        <w:t>депутатом</w:t>
      </w:r>
      <w:r>
        <w:rPr>
          <w:spacing w:val="51"/>
        </w:rPr>
        <w:t xml:space="preserve"> </w:t>
      </w:r>
      <w:r>
        <w:rPr>
          <w:spacing w:val="8"/>
        </w:rPr>
        <w:t>законодательного</w:t>
      </w:r>
      <w:r>
        <w:rPr>
          <w:spacing w:val="50"/>
        </w:rPr>
        <w:t xml:space="preserve"> </w:t>
      </w:r>
      <w:r>
        <w:rPr>
          <w:spacing w:val="9"/>
        </w:rPr>
        <w:t>(представительного)</w:t>
      </w:r>
      <w:r>
        <w:rPr>
          <w:spacing w:val="38"/>
          <w:w w:val="101"/>
        </w:rPr>
        <w:t xml:space="preserve"> </w:t>
      </w:r>
      <w:r>
        <w:rPr>
          <w:spacing w:val="12"/>
        </w:rPr>
        <w:t>органа</w:t>
      </w:r>
      <w:r>
        <w:rPr>
          <w:spacing w:val="57"/>
        </w:rPr>
        <w:t xml:space="preserve"> </w:t>
      </w:r>
      <w:r>
        <w:rPr>
          <w:spacing w:val="13"/>
        </w:rPr>
        <w:t>субъекта</w:t>
      </w:r>
      <w:r>
        <w:rPr>
          <w:spacing w:val="57"/>
        </w:rPr>
        <w:t xml:space="preserve"> </w:t>
      </w:r>
      <w:r>
        <w:rPr>
          <w:spacing w:val="13"/>
        </w:rPr>
        <w:t>Российской</w:t>
      </w:r>
      <w:r>
        <w:rPr>
          <w:spacing w:val="57"/>
        </w:rPr>
        <w:t xml:space="preserve"> </w:t>
      </w:r>
      <w:r>
        <w:rPr>
          <w:spacing w:val="13"/>
        </w:rPr>
        <w:t>Федерации,</w:t>
      </w:r>
      <w:r>
        <w:rPr>
          <w:spacing w:val="58"/>
        </w:rPr>
        <w:t xml:space="preserve"> </w:t>
      </w:r>
      <w:r>
        <w:rPr>
          <w:spacing w:val="13"/>
        </w:rPr>
        <w:t>депутатом</w:t>
      </w:r>
      <w:r>
        <w:rPr>
          <w:spacing w:val="57"/>
        </w:rPr>
        <w:t xml:space="preserve"> </w:t>
      </w:r>
      <w:r>
        <w:rPr>
          <w:spacing w:val="15"/>
        </w:rPr>
        <w:t>представительного</w:t>
      </w:r>
      <w:r>
        <w:rPr>
          <w:spacing w:val="40"/>
          <w:w w:val="101"/>
        </w:rPr>
        <w:t xml:space="preserve"> </w:t>
      </w:r>
      <w:r>
        <w:rPr>
          <w:spacing w:val="25"/>
        </w:rPr>
        <w:t>орган</w:t>
      </w:r>
      <w:r>
        <w:t>а</w:t>
      </w:r>
      <w:r>
        <w:rPr>
          <w:spacing w:val="70"/>
        </w:rPr>
        <w:t xml:space="preserve"> </w:t>
      </w:r>
      <w:r>
        <w:rPr>
          <w:spacing w:val="25"/>
        </w:rPr>
        <w:t>местног</w:t>
      </w:r>
      <w:r>
        <w:t>о</w:t>
      </w:r>
      <w:r>
        <w:rPr>
          <w:spacing w:val="71"/>
        </w:rPr>
        <w:t xml:space="preserve"> </w:t>
      </w:r>
      <w:r>
        <w:rPr>
          <w:spacing w:val="25"/>
        </w:rPr>
        <w:t>самоуправления</w:t>
      </w:r>
      <w:r>
        <w:t>,</w:t>
      </w:r>
      <w:r>
        <w:rPr>
          <w:spacing w:val="71"/>
        </w:rPr>
        <w:t xml:space="preserve"> </w:t>
      </w:r>
      <w:r>
        <w:rPr>
          <w:spacing w:val="25"/>
        </w:rPr>
        <w:t>члено</w:t>
      </w:r>
      <w:r>
        <w:t>м</w:t>
      </w:r>
      <w:r>
        <w:rPr>
          <w:spacing w:val="71"/>
        </w:rPr>
        <w:t xml:space="preserve"> </w:t>
      </w:r>
      <w:r>
        <w:rPr>
          <w:spacing w:val="18"/>
        </w:rPr>
        <w:t>иных</w:t>
      </w:r>
      <w:r>
        <w:rPr>
          <w:spacing w:val="71"/>
        </w:rPr>
        <w:t xml:space="preserve"> </w:t>
      </w:r>
      <w:r>
        <w:rPr>
          <w:spacing w:val="25"/>
        </w:rPr>
        <w:t>выборны</w:t>
      </w:r>
      <w:r>
        <w:t>х</w:t>
      </w:r>
      <w:r>
        <w:rPr>
          <w:spacing w:val="70"/>
        </w:rPr>
        <w:t xml:space="preserve"> </w:t>
      </w:r>
      <w:r>
        <w:rPr>
          <w:spacing w:val="25"/>
        </w:rPr>
        <w:t>органо</w:t>
      </w:r>
      <w:r>
        <w:t>в</w:t>
      </w:r>
      <w:r>
        <w:rPr>
          <w:spacing w:val="2244"/>
        </w:rPr>
        <w:t xml:space="preserve"> </w:t>
      </w:r>
      <w:r>
        <w:rPr>
          <w:spacing w:val="23"/>
        </w:rPr>
        <w:t>местног</w:t>
      </w:r>
      <w:r>
        <w:t>о</w:t>
      </w:r>
      <w:r>
        <w:rPr>
          <w:spacing w:val="70"/>
        </w:rPr>
        <w:t xml:space="preserve"> </w:t>
      </w:r>
      <w:r>
        <w:rPr>
          <w:spacing w:val="23"/>
        </w:rPr>
        <w:t>самоуправления</w:t>
      </w:r>
      <w:r>
        <w:t>,</w:t>
      </w:r>
      <w:r>
        <w:rPr>
          <w:spacing w:val="71"/>
        </w:rPr>
        <w:t xml:space="preserve"> </w:t>
      </w:r>
      <w:r>
        <w:rPr>
          <w:spacing w:val="23"/>
        </w:rPr>
        <w:t>выборны</w:t>
      </w:r>
      <w:r>
        <w:t>м</w:t>
      </w:r>
      <w:r>
        <w:rPr>
          <w:spacing w:val="70"/>
        </w:rPr>
        <w:t xml:space="preserve"> </w:t>
      </w:r>
      <w:r>
        <w:rPr>
          <w:spacing w:val="23"/>
        </w:rPr>
        <w:t>должностны</w:t>
      </w:r>
      <w:r>
        <w:t>м</w:t>
      </w:r>
      <w:r>
        <w:rPr>
          <w:spacing w:val="71"/>
        </w:rPr>
        <w:t xml:space="preserve"> </w:t>
      </w:r>
      <w:r>
        <w:rPr>
          <w:spacing w:val="18"/>
        </w:rPr>
        <w:t>лицом</w:t>
      </w:r>
      <w:r>
        <w:rPr>
          <w:spacing w:val="71"/>
        </w:rPr>
        <w:t xml:space="preserve"> </w:t>
      </w:r>
      <w:r>
        <w:rPr>
          <w:spacing w:val="23"/>
        </w:rPr>
        <w:t>местног</w:t>
      </w:r>
      <w:r>
        <w:t>о</w:t>
      </w:r>
      <w:r>
        <w:rPr>
          <w:spacing w:val="2111"/>
        </w:rPr>
        <w:t xml:space="preserve"> </w:t>
      </w:r>
      <w:r>
        <w:rPr>
          <w:spacing w:val="6"/>
        </w:rPr>
        <w:t>самоуправления;</w:t>
      </w:r>
    </w:p>
    <w:p w:rsidR="003A06F7" w:rsidRDefault="003A06F7">
      <w:pPr>
        <w:pStyle w:val="a3"/>
        <w:numPr>
          <w:ilvl w:val="0"/>
          <w:numId w:val="14"/>
        </w:numPr>
        <w:tabs>
          <w:tab w:val="left" w:pos="482"/>
        </w:tabs>
        <w:kinsoku w:val="0"/>
        <w:overflowPunct w:val="0"/>
        <w:spacing w:line="244" w:lineRule="auto"/>
        <w:ind w:right="113" w:firstLine="0"/>
        <w:jc w:val="both"/>
      </w:pPr>
      <w:r>
        <w:rPr>
          <w:spacing w:val="17"/>
        </w:rPr>
        <w:t>заниматься</w:t>
      </w:r>
      <w:r>
        <w:rPr>
          <w:spacing w:val="62"/>
        </w:rPr>
        <w:t xml:space="preserve"> </w:t>
      </w:r>
      <w:r>
        <w:rPr>
          <w:spacing w:val="17"/>
        </w:rPr>
        <w:t>предпринимательской</w:t>
      </w:r>
      <w:r>
        <w:rPr>
          <w:spacing w:val="63"/>
        </w:rPr>
        <w:t xml:space="preserve"> </w:t>
      </w:r>
      <w:r>
        <w:rPr>
          <w:spacing w:val="17"/>
        </w:rPr>
        <w:t>деятельностью</w:t>
      </w:r>
      <w:r>
        <w:rPr>
          <w:spacing w:val="62"/>
        </w:rPr>
        <w:t xml:space="preserve"> </w:t>
      </w:r>
      <w:r>
        <w:rPr>
          <w:spacing w:val="15"/>
        </w:rPr>
        <w:t>лично</w:t>
      </w:r>
      <w:r>
        <w:rPr>
          <w:spacing w:val="63"/>
        </w:rPr>
        <w:t xml:space="preserve"> </w:t>
      </w:r>
      <w:r>
        <w:rPr>
          <w:spacing w:val="12"/>
        </w:rPr>
        <w:t>или</w:t>
      </w:r>
      <w:r>
        <w:rPr>
          <w:spacing w:val="62"/>
        </w:rPr>
        <w:t xml:space="preserve"> </w:t>
      </w:r>
      <w:r>
        <w:rPr>
          <w:spacing w:val="15"/>
        </w:rPr>
        <w:t>через</w:t>
      </w:r>
      <w:r>
        <w:rPr>
          <w:spacing w:val="-4"/>
        </w:rPr>
        <w:t xml:space="preserve"> </w:t>
      </w:r>
      <w:r>
        <w:rPr>
          <w:spacing w:val="8"/>
        </w:rPr>
        <w:t>доверенных</w:t>
      </w:r>
      <w:r>
        <w:rPr>
          <w:spacing w:val="54"/>
        </w:rPr>
        <w:t xml:space="preserve"> </w:t>
      </w:r>
      <w:r>
        <w:rPr>
          <w:spacing w:val="9"/>
        </w:rPr>
        <w:t>лиц;</w:t>
      </w:r>
    </w:p>
    <w:p w:rsidR="003A06F7" w:rsidRDefault="003A06F7">
      <w:pPr>
        <w:pStyle w:val="a3"/>
        <w:numPr>
          <w:ilvl w:val="0"/>
          <w:numId w:val="14"/>
        </w:numPr>
        <w:tabs>
          <w:tab w:val="left" w:pos="462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0"/>
        </w:rPr>
        <w:t>состоять</w:t>
      </w:r>
      <w:r>
        <w:rPr>
          <w:spacing w:val="45"/>
        </w:rPr>
        <w:t xml:space="preserve"> </w:t>
      </w:r>
      <w:r>
        <w:rPr>
          <w:spacing w:val="9"/>
        </w:rPr>
        <w:t>членом</w:t>
      </w:r>
      <w:r>
        <w:rPr>
          <w:spacing w:val="46"/>
        </w:rPr>
        <w:t xml:space="preserve"> </w:t>
      </w:r>
      <w:r>
        <w:rPr>
          <w:spacing w:val="9"/>
        </w:rPr>
        <w:t>органа</w:t>
      </w:r>
      <w:r>
        <w:rPr>
          <w:spacing w:val="46"/>
        </w:rPr>
        <w:t xml:space="preserve"> </w:t>
      </w:r>
      <w:r>
        <w:rPr>
          <w:spacing w:val="10"/>
        </w:rPr>
        <w:t>управления</w:t>
      </w:r>
      <w:r>
        <w:rPr>
          <w:spacing w:val="45"/>
        </w:rPr>
        <w:t xml:space="preserve"> </w:t>
      </w:r>
      <w:r>
        <w:rPr>
          <w:spacing w:val="10"/>
        </w:rPr>
        <w:t>коммерческой</w:t>
      </w:r>
      <w:r>
        <w:rPr>
          <w:spacing w:val="46"/>
        </w:rPr>
        <w:t xml:space="preserve"> </w:t>
      </w:r>
      <w:r>
        <w:rPr>
          <w:spacing w:val="10"/>
        </w:rPr>
        <w:t>организации,</w:t>
      </w:r>
      <w:r>
        <w:rPr>
          <w:spacing w:val="46"/>
        </w:rPr>
        <w:t xml:space="preserve"> </w:t>
      </w:r>
      <w:r>
        <w:rPr>
          <w:spacing w:val="12"/>
        </w:rPr>
        <w:t>если</w:t>
      </w:r>
      <w:r>
        <w:rPr>
          <w:spacing w:val="96"/>
          <w:w w:val="101"/>
        </w:rPr>
        <w:t xml:space="preserve"> </w:t>
      </w:r>
      <w:r>
        <w:rPr>
          <w:spacing w:val="14"/>
        </w:rPr>
        <w:t>иное</w:t>
      </w:r>
      <w:r>
        <w:rPr>
          <w:spacing w:val="57"/>
        </w:rPr>
        <w:t xml:space="preserve"> </w:t>
      </w:r>
      <w:r>
        <w:rPr>
          <w:spacing w:val="9"/>
        </w:rPr>
        <w:t>не</w:t>
      </w:r>
      <w:r>
        <w:rPr>
          <w:spacing w:val="58"/>
        </w:rPr>
        <w:t xml:space="preserve"> </w:t>
      </w:r>
      <w:r>
        <w:rPr>
          <w:spacing w:val="18"/>
        </w:rPr>
        <w:t>предусмотрено</w:t>
      </w:r>
      <w:r>
        <w:rPr>
          <w:spacing w:val="58"/>
        </w:rPr>
        <w:t xml:space="preserve"> </w:t>
      </w:r>
      <w:r>
        <w:rPr>
          <w:spacing w:val="17"/>
        </w:rPr>
        <w:t>законом</w:t>
      </w:r>
      <w:r>
        <w:rPr>
          <w:spacing w:val="58"/>
        </w:rPr>
        <w:t xml:space="preserve"> </w:t>
      </w:r>
      <w:r>
        <w:rPr>
          <w:spacing w:val="13"/>
        </w:rPr>
        <w:t>или</w:t>
      </w:r>
      <w:r>
        <w:rPr>
          <w:spacing w:val="58"/>
        </w:rPr>
        <w:t xml:space="preserve"> </w:t>
      </w:r>
      <w:r>
        <w:rPr>
          <w:spacing w:val="14"/>
        </w:rPr>
        <w:t>если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17"/>
        </w:rPr>
        <w:t>порядке,</w:t>
      </w:r>
      <w:r>
        <w:rPr>
          <w:spacing w:val="57"/>
        </w:rPr>
        <w:t xml:space="preserve"> </w:t>
      </w:r>
      <w:r>
        <w:rPr>
          <w:spacing w:val="18"/>
        </w:rPr>
        <w:t>установленном</w:t>
      </w:r>
      <w:r>
        <w:rPr>
          <w:spacing w:val="-13"/>
        </w:rPr>
        <w:t xml:space="preserve"> </w:t>
      </w:r>
      <w:r>
        <w:rPr>
          <w:spacing w:val="12"/>
        </w:rPr>
        <w:t>уставом</w:t>
      </w:r>
      <w:r>
        <w:rPr>
          <w:spacing w:val="53"/>
        </w:rPr>
        <w:t xml:space="preserve"> </w:t>
      </w:r>
      <w:r>
        <w:rPr>
          <w:spacing w:val="13"/>
        </w:rPr>
        <w:t>муниципального</w:t>
      </w:r>
      <w:r>
        <w:rPr>
          <w:spacing w:val="53"/>
        </w:rPr>
        <w:t xml:space="preserve"> </w:t>
      </w:r>
      <w:r>
        <w:rPr>
          <w:spacing w:val="13"/>
        </w:rPr>
        <w:t>образования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13"/>
        </w:rPr>
        <w:t>соответствии</w:t>
      </w:r>
      <w:r>
        <w:rPr>
          <w:spacing w:val="53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rPr>
          <w:spacing w:val="15"/>
        </w:rPr>
        <w:t>федеральными</w:t>
      </w:r>
      <w:r>
        <w:rPr>
          <w:spacing w:val="78"/>
          <w:w w:val="101"/>
        </w:rPr>
        <w:t xml:space="preserve"> </w:t>
      </w:r>
      <w:r>
        <w:rPr>
          <w:spacing w:val="11"/>
        </w:rPr>
        <w:t>законами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11"/>
        </w:rPr>
        <w:t>законами</w:t>
      </w:r>
      <w:r>
        <w:rPr>
          <w:spacing w:val="44"/>
        </w:rPr>
        <w:t xml:space="preserve"> </w:t>
      </w:r>
      <w:r>
        <w:rPr>
          <w:spacing w:val="11"/>
        </w:rPr>
        <w:t>субъекта</w:t>
      </w:r>
      <w:r>
        <w:rPr>
          <w:spacing w:val="44"/>
        </w:rPr>
        <w:t xml:space="preserve"> </w:t>
      </w:r>
      <w:r>
        <w:rPr>
          <w:spacing w:val="11"/>
        </w:rPr>
        <w:t>Российской</w:t>
      </w:r>
      <w:r>
        <w:rPr>
          <w:spacing w:val="44"/>
        </w:rPr>
        <w:t xml:space="preserve"> </w:t>
      </w:r>
      <w:r>
        <w:rPr>
          <w:spacing w:val="11"/>
        </w:rPr>
        <w:t>Федерации,</w:t>
      </w:r>
      <w:r>
        <w:rPr>
          <w:spacing w:val="44"/>
        </w:rPr>
        <w:t xml:space="preserve"> </w:t>
      </w:r>
      <w:r>
        <w:rPr>
          <w:spacing w:val="8"/>
        </w:rPr>
        <w:t>ему</w:t>
      </w:r>
      <w:r>
        <w:rPr>
          <w:spacing w:val="44"/>
        </w:rPr>
        <w:t xml:space="preserve"> </w:t>
      </w:r>
      <w:r>
        <w:rPr>
          <w:spacing w:val="6"/>
        </w:rPr>
        <w:t>не</w:t>
      </w:r>
      <w:r>
        <w:rPr>
          <w:spacing w:val="44"/>
        </w:rPr>
        <w:t xml:space="preserve"> </w:t>
      </w:r>
      <w:r>
        <w:rPr>
          <w:spacing w:val="13"/>
        </w:rPr>
        <w:t>поручено</w:t>
      </w:r>
      <w:r>
        <w:rPr>
          <w:spacing w:val="51"/>
          <w:w w:val="101"/>
        </w:rPr>
        <w:t xml:space="preserve"> </w:t>
      </w:r>
      <w:r>
        <w:rPr>
          <w:spacing w:val="6"/>
        </w:rPr>
        <w:t>участвовать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6"/>
        </w:rPr>
        <w:t>управлении</w:t>
      </w:r>
      <w:r>
        <w:rPr>
          <w:spacing w:val="38"/>
        </w:rPr>
        <w:t xml:space="preserve"> </w:t>
      </w:r>
      <w:r>
        <w:rPr>
          <w:spacing w:val="5"/>
        </w:rPr>
        <w:t>этой</w:t>
      </w:r>
      <w:r>
        <w:rPr>
          <w:spacing w:val="39"/>
        </w:rPr>
        <w:t xml:space="preserve"> </w:t>
      </w:r>
      <w:r>
        <w:rPr>
          <w:spacing w:val="7"/>
        </w:rPr>
        <w:t>организацией;</w:t>
      </w:r>
    </w:p>
    <w:p w:rsidR="003A06F7" w:rsidRDefault="003A06F7">
      <w:pPr>
        <w:pStyle w:val="a3"/>
        <w:numPr>
          <w:ilvl w:val="0"/>
          <w:numId w:val="14"/>
        </w:numPr>
        <w:tabs>
          <w:tab w:val="left" w:pos="462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8"/>
        </w:rPr>
        <w:t>быть</w:t>
      </w:r>
      <w:r>
        <w:rPr>
          <w:spacing w:val="39"/>
        </w:rPr>
        <w:t xml:space="preserve"> </w:t>
      </w:r>
      <w:r>
        <w:rPr>
          <w:spacing w:val="10"/>
        </w:rPr>
        <w:t>поверенным</w:t>
      </w:r>
      <w:r>
        <w:rPr>
          <w:spacing w:val="40"/>
        </w:rPr>
        <w:t xml:space="preserve"> </w:t>
      </w:r>
      <w:r>
        <w:rPr>
          <w:spacing w:val="7"/>
        </w:rPr>
        <w:t>или</w:t>
      </w:r>
      <w:r>
        <w:rPr>
          <w:spacing w:val="40"/>
        </w:rPr>
        <w:t xml:space="preserve"> </w:t>
      </w:r>
      <w:r>
        <w:rPr>
          <w:spacing w:val="11"/>
        </w:rPr>
        <w:t>представителем</w:t>
      </w:r>
      <w:r>
        <w:rPr>
          <w:spacing w:val="39"/>
        </w:rPr>
        <w:t xml:space="preserve"> </w:t>
      </w:r>
      <w:r>
        <w:rPr>
          <w:spacing w:val="5"/>
        </w:rPr>
        <w:t>по</w:t>
      </w:r>
      <w:r>
        <w:rPr>
          <w:spacing w:val="40"/>
        </w:rPr>
        <w:t xml:space="preserve"> </w:t>
      </w:r>
      <w:r>
        <w:rPr>
          <w:spacing w:val="9"/>
        </w:rPr>
        <w:t>делам</w:t>
      </w:r>
      <w:r>
        <w:rPr>
          <w:spacing w:val="40"/>
        </w:rPr>
        <w:t xml:space="preserve"> </w:t>
      </w:r>
      <w:r>
        <w:rPr>
          <w:spacing w:val="10"/>
        </w:rPr>
        <w:t>третьих</w:t>
      </w:r>
      <w:r>
        <w:rPr>
          <w:spacing w:val="39"/>
        </w:rPr>
        <w:t xml:space="preserve"> </w:t>
      </w:r>
      <w:r>
        <w:rPr>
          <w:spacing w:val="7"/>
        </w:rPr>
        <w:t>лиц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12"/>
        </w:rPr>
        <w:t>органе</w:t>
      </w:r>
      <w:r>
        <w:rPr>
          <w:spacing w:val="50"/>
          <w:w w:val="101"/>
        </w:rPr>
        <w:t xml:space="preserve"> </w:t>
      </w:r>
      <w:r>
        <w:rPr>
          <w:spacing w:val="6"/>
        </w:rPr>
        <w:t>местного</w:t>
      </w:r>
      <w:r>
        <w:rPr>
          <w:spacing w:val="32"/>
        </w:rPr>
        <w:t xml:space="preserve"> </w:t>
      </w:r>
      <w:r>
        <w:rPr>
          <w:spacing w:val="6"/>
        </w:rPr>
        <w:t>самоуправления,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5"/>
        </w:rPr>
        <w:t>котором</w:t>
      </w:r>
      <w:r>
        <w:rPr>
          <w:spacing w:val="33"/>
        </w:rPr>
        <w:t xml:space="preserve"> </w:t>
      </w:r>
      <w:r>
        <w:rPr>
          <w:spacing w:val="3"/>
        </w:rPr>
        <w:t>он</w:t>
      </w:r>
      <w:r>
        <w:rPr>
          <w:spacing w:val="33"/>
        </w:rPr>
        <w:t xml:space="preserve"> </w:t>
      </w:r>
      <w:r>
        <w:rPr>
          <w:spacing w:val="5"/>
        </w:rPr>
        <w:t>состоит</w:t>
      </w:r>
      <w:r>
        <w:rPr>
          <w:spacing w:val="33"/>
        </w:rPr>
        <w:t xml:space="preserve"> </w:t>
      </w:r>
      <w:r>
        <w:rPr>
          <w:spacing w:val="3"/>
        </w:rPr>
        <w:t>на</w:t>
      </w:r>
      <w:r>
        <w:rPr>
          <w:spacing w:val="32"/>
        </w:rPr>
        <w:t xml:space="preserve"> </w:t>
      </w:r>
      <w:r>
        <w:rPr>
          <w:spacing w:val="6"/>
        </w:rPr>
        <w:t>муниципальной</w:t>
      </w:r>
      <w:r>
        <w:rPr>
          <w:spacing w:val="33"/>
        </w:rPr>
        <w:t xml:space="preserve"> </w:t>
      </w:r>
      <w:r>
        <w:rPr>
          <w:spacing w:val="7"/>
        </w:rPr>
        <w:t>службе</w:t>
      </w:r>
      <w:r>
        <w:rPr>
          <w:spacing w:val="55"/>
          <w:w w:val="101"/>
        </w:rPr>
        <w:t xml:space="preserve"> </w:t>
      </w:r>
      <w:r>
        <w:rPr>
          <w:spacing w:val="4"/>
        </w:rPr>
        <w:t>либо</w:t>
      </w:r>
      <w:r>
        <w:rPr>
          <w:spacing w:val="36"/>
        </w:rPr>
        <w:t xml:space="preserve"> </w:t>
      </w:r>
      <w:r>
        <w:rPr>
          <w:spacing w:val="5"/>
        </w:rPr>
        <w:t>который</w:t>
      </w:r>
      <w:r>
        <w:rPr>
          <w:spacing w:val="36"/>
        </w:rPr>
        <w:t xml:space="preserve"> </w:t>
      </w:r>
      <w:r>
        <w:rPr>
          <w:spacing w:val="5"/>
        </w:rPr>
        <w:t>непосредственно</w:t>
      </w:r>
      <w:r>
        <w:rPr>
          <w:spacing w:val="36"/>
        </w:rPr>
        <w:t xml:space="preserve"> </w:t>
      </w:r>
      <w:r>
        <w:rPr>
          <w:spacing w:val="5"/>
        </w:rPr>
        <w:t>подчинен</w:t>
      </w:r>
      <w:r>
        <w:rPr>
          <w:spacing w:val="36"/>
        </w:rPr>
        <w:t xml:space="preserve"> </w:t>
      </w:r>
      <w:r>
        <w:rPr>
          <w:spacing w:val="3"/>
        </w:rPr>
        <w:t>или</w:t>
      </w:r>
      <w:r>
        <w:rPr>
          <w:spacing w:val="36"/>
        </w:rPr>
        <w:t xml:space="preserve"> </w:t>
      </w:r>
      <w:r>
        <w:rPr>
          <w:spacing w:val="5"/>
        </w:rPr>
        <w:t>подконтролен</w:t>
      </w:r>
      <w:r>
        <w:rPr>
          <w:spacing w:val="36"/>
        </w:rPr>
        <w:t xml:space="preserve"> </w:t>
      </w:r>
      <w:r>
        <w:rPr>
          <w:spacing w:val="6"/>
        </w:rPr>
        <w:t>ему;</w:t>
      </w:r>
    </w:p>
    <w:p w:rsidR="003A06F7" w:rsidRDefault="003A06F7">
      <w:pPr>
        <w:pStyle w:val="a3"/>
        <w:numPr>
          <w:ilvl w:val="0"/>
          <w:numId w:val="14"/>
        </w:numPr>
        <w:tabs>
          <w:tab w:val="left" w:pos="531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35"/>
        </w:rPr>
        <w:t>использоват</w:t>
      </w:r>
      <w:r>
        <w:t>ь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rPr>
          <w:spacing w:val="35"/>
        </w:rPr>
        <w:t>неслужебны</w:t>
      </w:r>
      <w:r>
        <w:t>х</w:t>
      </w:r>
      <w:r>
        <w:rPr>
          <w:spacing w:val="18"/>
        </w:rPr>
        <w:t xml:space="preserve"> </w:t>
      </w:r>
      <w:r>
        <w:rPr>
          <w:spacing w:val="35"/>
        </w:rPr>
        <w:t>целя</w:t>
      </w:r>
      <w:r>
        <w:t>х</w:t>
      </w:r>
      <w:r>
        <w:rPr>
          <w:spacing w:val="19"/>
        </w:rPr>
        <w:t xml:space="preserve"> </w:t>
      </w:r>
      <w:r>
        <w:rPr>
          <w:spacing w:val="35"/>
        </w:rPr>
        <w:t>средств</w:t>
      </w:r>
      <w:r>
        <w:t>а</w:t>
      </w:r>
      <w:r>
        <w:rPr>
          <w:spacing w:val="18"/>
        </w:rPr>
        <w:t xml:space="preserve"> </w:t>
      </w:r>
      <w:r>
        <w:rPr>
          <w:spacing w:val="35"/>
        </w:rPr>
        <w:t>материально</w:t>
      </w:r>
      <w:r>
        <w:t>-</w:t>
      </w:r>
      <w:r>
        <w:rPr>
          <w:spacing w:val="3058"/>
        </w:rPr>
        <w:t xml:space="preserve"> </w:t>
      </w:r>
      <w:r>
        <w:rPr>
          <w:spacing w:val="16"/>
        </w:rPr>
        <w:t>технического,</w:t>
      </w:r>
      <w:r>
        <w:rPr>
          <w:spacing w:val="60"/>
        </w:rPr>
        <w:t xml:space="preserve"> </w:t>
      </w:r>
      <w:r>
        <w:rPr>
          <w:spacing w:val="16"/>
        </w:rPr>
        <w:t>финансового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rPr>
          <w:spacing w:val="16"/>
        </w:rPr>
        <w:t>информационного</w:t>
      </w:r>
      <w:r>
        <w:rPr>
          <w:spacing w:val="61"/>
        </w:rPr>
        <w:t xml:space="preserve"> </w:t>
      </w:r>
      <w:r>
        <w:rPr>
          <w:spacing w:val="16"/>
        </w:rPr>
        <w:t>обеспечения,</w:t>
      </w:r>
      <w:r>
        <w:rPr>
          <w:spacing w:val="61"/>
        </w:rPr>
        <w:t xml:space="preserve"> </w:t>
      </w:r>
      <w:r>
        <w:rPr>
          <w:spacing w:val="14"/>
        </w:rPr>
        <w:t>другое</w:t>
      </w:r>
      <w:r>
        <w:rPr>
          <w:spacing w:val="6"/>
        </w:rPr>
        <w:t xml:space="preserve"> </w:t>
      </w:r>
      <w:r>
        <w:rPr>
          <w:spacing w:val="5"/>
        </w:rPr>
        <w:t>имущество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5"/>
        </w:rPr>
        <w:t>служебную</w:t>
      </w:r>
      <w:r>
        <w:rPr>
          <w:spacing w:val="39"/>
        </w:rPr>
        <w:t xml:space="preserve"> </w:t>
      </w:r>
      <w:r>
        <w:rPr>
          <w:spacing w:val="6"/>
        </w:rPr>
        <w:t>информацию;</w:t>
      </w:r>
    </w:p>
    <w:p w:rsidR="003A06F7" w:rsidRDefault="003A06F7">
      <w:pPr>
        <w:pStyle w:val="a3"/>
        <w:numPr>
          <w:ilvl w:val="0"/>
          <w:numId w:val="14"/>
        </w:numPr>
        <w:tabs>
          <w:tab w:val="left" w:pos="518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30"/>
        </w:rPr>
        <w:t>получат</w:t>
      </w:r>
      <w:r>
        <w:t>ь</w:t>
      </w:r>
      <w:r>
        <w:rPr>
          <w:spacing w:val="4"/>
        </w:rPr>
        <w:t xml:space="preserve"> </w:t>
      </w:r>
      <w:r>
        <w:rPr>
          <w:spacing w:val="30"/>
        </w:rPr>
        <w:t>гонорар</w:t>
      </w:r>
      <w:r>
        <w:t>ы</w:t>
      </w:r>
      <w:r>
        <w:rPr>
          <w:spacing w:val="4"/>
        </w:rPr>
        <w:t xml:space="preserve"> </w:t>
      </w:r>
      <w:r>
        <w:rPr>
          <w:spacing w:val="14"/>
        </w:rPr>
        <w:t>за</w:t>
      </w:r>
      <w:r>
        <w:rPr>
          <w:spacing w:val="5"/>
        </w:rPr>
        <w:t xml:space="preserve"> </w:t>
      </w:r>
      <w:r>
        <w:rPr>
          <w:spacing w:val="30"/>
        </w:rPr>
        <w:t>публикаци</w:t>
      </w:r>
      <w:r>
        <w:t>и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30"/>
        </w:rPr>
        <w:t>выступлени</w:t>
      </w:r>
      <w:r>
        <w:t>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30"/>
        </w:rPr>
        <w:t>качеств</w:t>
      </w:r>
      <w:r>
        <w:t>е</w:t>
      </w:r>
      <w:r>
        <w:rPr>
          <w:spacing w:val="2440"/>
        </w:rPr>
        <w:t xml:space="preserve"> </w:t>
      </w:r>
      <w:r>
        <w:rPr>
          <w:spacing w:val="5"/>
        </w:rPr>
        <w:t>муниципального</w:t>
      </w:r>
      <w:r>
        <w:rPr>
          <w:spacing w:val="71"/>
        </w:rPr>
        <w:t xml:space="preserve"> </w:t>
      </w:r>
      <w:r>
        <w:rPr>
          <w:spacing w:val="6"/>
        </w:rPr>
        <w:t>служащего;</w:t>
      </w:r>
    </w:p>
    <w:p w:rsidR="003A06F7" w:rsidRDefault="003A06F7">
      <w:pPr>
        <w:pStyle w:val="a3"/>
        <w:numPr>
          <w:ilvl w:val="0"/>
          <w:numId w:val="14"/>
        </w:numPr>
        <w:tabs>
          <w:tab w:val="left" w:pos="453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7"/>
        </w:rPr>
        <w:t>получать</w:t>
      </w:r>
      <w:r>
        <w:rPr>
          <w:spacing w:val="37"/>
        </w:rPr>
        <w:t xml:space="preserve"> </w:t>
      </w:r>
      <w:r>
        <w:rPr>
          <w:spacing w:val="4"/>
        </w:rPr>
        <w:t>от</w:t>
      </w:r>
      <w:r>
        <w:rPr>
          <w:spacing w:val="38"/>
        </w:rPr>
        <w:t xml:space="preserve"> </w:t>
      </w:r>
      <w:r>
        <w:rPr>
          <w:spacing w:val="8"/>
        </w:rPr>
        <w:t>физических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8"/>
        </w:rPr>
        <w:t>юридических</w:t>
      </w:r>
      <w:r>
        <w:rPr>
          <w:spacing w:val="38"/>
        </w:rPr>
        <w:t xml:space="preserve"> </w:t>
      </w:r>
      <w:r>
        <w:rPr>
          <w:spacing w:val="5"/>
        </w:rPr>
        <w:t>лиц</w:t>
      </w:r>
      <w:r>
        <w:rPr>
          <w:spacing w:val="38"/>
        </w:rPr>
        <w:t xml:space="preserve"> </w:t>
      </w:r>
      <w:r>
        <w:rPr>
          <w:spacing w:val="8"/>
        </w:rPr>
        <w:t>вознаграждения</w:t>
      </w:r>
      <w:r>
        <w:rPr>
          <w:spacing w:val="37"/>
        </w:rPr>
        <w:t xml:space="preserve"> </w:t>
      </w:r>
      <w:r>
        <w:rPr>
          <w:spacing w:val="9"/>
        </w:rPr>
        <w:t>(подарки,</w:t>
      </w:r>
      <w:r>
        <w:rPr>
          <w:spacing w:val="36"/>
          <w:w w:val="101"/>
        </w:rPr>
        <w:t xml:space="preserve"> </w:t>
      </w:r>
      <w:r>
        <w:rPr>
          <w:spacing w:val="10"/>
        </w:rPr>
        <w:t>денежное</w:t>
      </w:r>
      <w:r>
        <w:rPr>
          <w:spacing w:val="47"/>
        </w:rPr>
        <w:t xml:space="preserve"> </w:t>
      </w:r>
      <w:r>
        <w:rPr>
          <w:spacing w:val="11"/>
        </w:rPr>
        <w:t>вознаграждение,</w:t>
      </w:r>
      <w:r>
        <w:rPr>
          <w:spacing w:val="47"/>
        </w:rPr>
        <w:t xml:space="preserve"> </w:t>
      </w:r>
      <w:r>
        <w:rPr>
          <w:spacing w:val="9"/>
        </w:rPr>
        <w:t>ссуды,</w:t>
      </w:r>
      <w:r>
        <w:rPr>
          <w:spacing w:val="47"/>
        </w:rPr>
        <w:t xml:space="preserve"> </w:t>
      </w:r>
      <w:r>
        <w:rPr>
          <w:spacing w:val="10"/>
        </w:rPr>
        <w:t>услуги,</w:t>
      </w:r>
      <w:r>
        <w:rPr>
          <w:spacing w:val="47"/>
        </w:rPr>
        <w:t xml:space="preserve"> </w:t>
      </w:r>
      <w:r>
        <w:rPr>
          <w:spacing w:val="9"/>
        </w:rPr>
        <w:t>оплату</w:t>
      </w:r>
      <w:r>
        <w:rPr>
          <w:spacing w:val="47"/>
        </w:rPr>
        <w:t xml:space="preserve"> </w:t>
      </w:r>
      <w:r>
        <w:rPr>
          <w:spacing w:val="10"/>
        </w:rPr>
        <w:t>развлечений,</w:t>
      </w:r>
      <w:r>
        <w:rPr>
          <w:spacing w:val="47"/>
        </w:rPr>
        <w:t xml:space="preserve"> </w:t>
      </w:r>
      <w:r>
        <w:rPr>
          <w:spacing w:val="12"/>
        </w:rPr>
        <w:t>отдыха,</w:t>
      </w:r>
      <w:r>
        <w:rPr>
          <w:spacing w:val="66"/>
          <w:w w:val="101"/>
        </w:rPr>
        <w:t xml:space="preserve"> </w:t>
      </w:r>
      <w:r>
        <w:rPr>
          <w:spacing w:val="34"/>
        </w:rPr>
        <w:t>транспортны</w:t>
      </w:r>
      <w:r>
        <w:t>х</w:t>
      </w:r>
      <w:r>
        <w:rPr>
          <w:spacing w:val="14"/>
        </w:rPr>
        <w:t xml:space="preserve"> </w:t>
      </w:r>
      <w:r>
        <w:rPr>
          <w:spacing w:val="34"/>
        </w:rPr>
        <w:t>расходо</w:t>
      </w:r>
      <w:r>
        <w:t>в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34"/>
        </w:rPr>
        <w:t>ины</w:t>
      </w:r>
      <w:r>
        <w:t>е</w:t>
      </w:r>
      <w:r>
        <w:rPr>
          <w:spacing w:val="14"/>
        </w:rPr>
        <w:t xml:space="preserve"> </w:t>
      </w:r>
      <w:r>
        <w:rPr>
          <w:spacing w:val="34"/>
        </w:rPr>
        <w:t>вознаграждения)</w:t>
      </w:r>
      <w:r>
        <w:t>,</w:t>
      </w:r>
      <w:r>
        <w:rPr>
          <w:spacing w:val="14"/>
        </w:rPr>
        <w:t xml:space="preserve"> </w:t>
      </w:r>
      <w:r>
        <w:rPr>
          <w:spacing w:val="34"/>
        </w:rPr>
        <w:t>связанны</w:t>
      </w:r>
      <w:r>
        <w:t>е</w:t>
      </w:r>
      <w:r>
        <w:rPr>
          <w:spacing w:val="15"/>
        </w:rPr>
        <w:t xml:space="preserve"> </w:t>
      </w:r>
      <w:r>
        <w:t>с</w:t>
      </w:r>
      <w:r>
        <w:rPr>
          <w:spacing w:val="3080"/>
          <w:w w:val="101"/>
        </w:rPr>
        <w:t xml:space="preserve"> </w:t>
      </w:r>
      <w:r>
        <w:rPr>
          <w:spacing w:val="4"/>
        </w:rPr>
        <w:t>исполнением</w:t>
      </w:r>
      <w:r>
        <w:rPr>
          <w:spacing w:val="42"/>
        </w:rPr>
        <w:t xml:space="preserve"> </w:t>
      </w:r>
      <w:r>
        <w:rPr>
          <w:spacing w:val="2"/>
        </w:rPr>
        <w:t>им</w:t>
      </w:r>
      <w:r>
        <w:rPr>
          <w:spacing w:val="42"/>
        </w:rPr>
        <w:t xml:space="preserve"> </w:t>
      </w:r>
      <w:r>
        <w:rPr>
          <w:spacing w:val="4"/>
        </w:rPr>
        <w:t>должностных</w:t>
      </w:r>
      <w:r>
        <w:rPr>
          <w:spacing w:val="42"/>
        </w:rPr>
        <w:t xml:space="preserve"> </w:t>
      </w:r>
      <w:r>
        <w:rPr>
          <w:spacing w:val="5"/>
        </w:rPr>
        <w:t>обязанностей;</w:t>
      </w:r>
    </w:p>
    <w:p w:rsidR="003A06F7" w:rsidRDefault="003A06F7">
      <w:pPr>
        <w:pStyle w:val="a3"/>
        <w:numPr>
          <w:ilvl w:val="0"/>
          <w:numId w:val="14"/>
        </w:numPr>
        <w:tabs>
          <w:tab w:val="left" w:pos="460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9"/>
        </w:rPr>
        <w:t>выезжать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10"/>
        </w:rPr>
        <w:t>командировки</w:t>
      </w:r>
      <w:r>
        <w:rPr>
          <w:spacing w:val="40"/>
        </w:rPr>
        <w:t xml:space="preserve"> </w:t>
      </w:r>
      <w:r>
        <w:rPr>
          <w:spacing w:val="5"/>
        </w:rPr>
        <w:t>за</w:t>
      </w:r>
      <w:r>
        <w:rPr>
          <w:spacing w:val="40"/>
        </w:rPr>
        <w:t xml:space="preserve"> </w:t>
      </w:r>
      <w:r>
        <w:rPr>
          <w:spacing w:val="8"/>
        </w:rPr>
        <w:t>счет</w:t>
      </w:r>
      <w:r>
        <w:rPr>
          <w:spacing w:val="40"/>
        </w:rPr>
        <w:t xml:space="preserve"> </w:t>
      </w:r>
      <w:r>
        <w:rPr>
          <w:spacing w:val="9"/>
        </w:rPr>
        <w:t>средств</w:t>
      </w:r>
      <w:r>
        <w:rPr>
          <w:spacing w:val="40"/>
        </w:rPr>
        <w:t xml:space="preserve"> </w:t>
      </w:r>
      <w:r>
        <w:rPr>
          <w:spacing w:val="9"/>
        </w:rPr>
        <w:t>физических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11"/>
        </w:rPr>
        <w:t>юридических</w:t>
      </w:r>
      <w:r>
        <w:rPr>
          <w:spacing w:val="40"/>
          <w:w w:val="101"/>
        </w:rPr>
        <w:t xml:space="preserve"> </w:t>
      </w:r>
      <w:r>
        <w:rPr>
          <w:spacing w:val="6"/>
        </w:rPr>
        <w:t>лиц,</w:t>
      </w:r>
      <w:r>
        <w:rPr>
          <w:spacing w:val="38"/>
        </w:rPr>
        <w:t xml:space="preserve"> </w:t>
      </w:r>
      <w:r>
        <w:rPr>
          <w:spacing w:val="4"/>
        </w:rPr>
        <w:t>за</w:t>
      </w:r>
      <w:r>
        <w:rPr>
          <w:spacing w:val="38"/>
        </w:rPr>
        <w:t xml:space="preserve"> </w:t>
      </w:r>
      <w:r>
        <w:rPr>
          <w:spacing w:val="8"/>
        </w:rPr>
        <w:t>исключением</w:t>
      </w:r>
      <w:r>
        <w:rPr>
          <w:spacing w:val="39"/>
        </w:rPr>
        <w:t xml:space="preserve"> </w:t>
      </w:r>
      <w:r>
        <w:rPr>
          <w:spacing w:val="8"/>
        </w:rPr>
        <w:t>командировок,</w:t>
      </w:r>
      <w:r>
        <w:rPr>
          <w:spacing w:val="38"/>
        </w:rPr>
        <w:t xml:space="preserve"> </w:t>
      </w:r>
      <w:r>
        <w:rPr>
          <w:spacing w:val="8"/>
        </w:rPr>
        <w:t>осуществляемых</w:t>
      </w:r>
      <w:r>
        <w:rPr>
          <w:spacing w:val="39"/>
        </w:rPr>
        <w:t xml:space="preserve"> </w:t>
      </w:r>
      <w:r>
        <w:rPr>
          <w:spacing w:val="4"/>
        </w:rPr>
        <w:t>на</w:t>
      </w:r>
      <w:r>
        <w:rPr>
          <w:spacing w:val="38"/>
        </w:rPr>
        <w:t xml:space="preserve"> </w:t>
      </w:r>
      <w:r>
        <w:rPr>
          <w:spacing w:val="7"/>
        </w:rPr>
        <w:t>взаимной</w:t>
      </w:r>
      <w:r>
        <w:rPr>
          <w:spacing w:val="38"/>
        </w:rPr>
        <w:t xml:space="preserve"> </w:t>
      </w:r>
      <w:r>
        <w:rPr>
          <w:spacing w:val="9"/>
        </w:rPr>
        <w:t>основе</w:t>
      </w:r>
      <w:r>
        <w:rPr>
          <w:spacing w:val="42"/>
          <w:w w:val="101"/>
        </w:rPr>
        <w:t xml:space="preserve"> </w:t>
      </w:r>
      <w:r>
        <w:rPr>
          <w:spacing w:val="7"/>
        </w:rPr>
        <w:t>по</w:t>
      </w:r>
      <w:r>
        <w:rPr>
          <w:spacing w:val="58"/>
        </w:rPr>
        <w:t xml:space="preserve"> </w:t>
      </w:r>
      <w:r>
        <w:rPr>
          <w:spacing w:val="14"/>
        </w:rPr>
        <w:t>договоренности</w:t>
      </w:r>
      <w:r>
        <w:rPr>
          <w:spacing w:val="58"/>
        </w:rPr>
        <w:t xml:space="preserve"> </w:t>
      </w:r>
      <w:r>
        <w:rPr>
          <w:spacing w:val="13"/>
        </w:rPr>
        <w:t>органов</w:t>
      </w:r>
      <w:r>
        <w:rPr>
          <w:spacing w:val="58"/>
        </w:rPr>
        <w:t xml:space="preserve"> </w:t>
      </w:r>
      <w:r>
        <w:rPr>
          <w:spacing w:val="13"/>
        </w:rPr>
        <w:t>местного</w:t>
      </w:r>
      <w:r>
        <w:rPr>
          <w:spacing w:val="58"/>
        </w:rPr>
        <w:t xml:space="preserve"> </w:t>
      </w:r>
      <w:r>
        <w:rPr>
          <w:spacing w:val="14"/>
        </w:rPr>
        <w:t>самоуправления</w:t>
      </w:r>
      <w:r>
        <w:rPr>
          <w:spacing w:val="58"/>
        </w:rPr>
        <w:t xml:space="preserve"> </w:t>
      </w:r>
      <w:r>
        <w:rPr>
          <w:spacing w:val="16"/>
        </w:rPr>
        <w:t>муниципального</w:t>
      </w:r>
      <w:r>
        <w:rPr>
          <w:spacing w:val="85"/>
          <w:w w:val="101"/>
        </w:rPr>
        <w:t xml:space="preserve"> </w:t>
      </w:r>
      <w:r>
        <w:rPr>
          <w:spacing w:val="8"/>
        </w:rPr>
        <w:t>образования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rPr>
          <w:spacing w:val="7"/>
        </w:rPr>
        <w:t>органами</w:t>
      </w:r>
      <w:r>
        <w:rPr>
          <w:spacing w:val="42"/>
        </w:rPr>
        <w:t xml:space="preserve"> </w:t>
      </w:r>
      <w:r>
        <w:rPr>
          <w:spacing w:val="7"/>
        </w:rPr>
        <w:t>местного</w:t>
      </w:r>
      <w:r>
        <w:rPr>
          <w:spacing w:val="41"/>
        </w:rPr>
        <w:t xml:space="preserve"> </w:t>
      </w:r>
      <w:r>
        <w:rPr>
          <w:spacing w:val="8"/>
        </w:rPr>
        <w:t>самоуправления</w:t>
      </w:r>
      <w:r>
        <w:rPr>
          <w:spacing w:val="42"/>
        </w:rPr>
        <w:t xml:space="preserve"> </w:t>
      </w:r>
      <w:r>
        <w:rPr>
          <w:spacing w:val="7"/>
        </w:rPr>
        <w:t>других</w:t>
      </w:r>
      <w:r>
        <w:rPr>
          <w:spacing w:val="42"/>
        </w:rPr>
        <w:t xml:space="preserve"> </w:t>
      </w:r>
      <w:r>
        <w:rPr>
          <w:spacing w:val="9"/>
        </w:rPr>
        <w:t>муниципальных</w:t>
      </w:r>
      <w:r>
        <w:rPr>
          <w:spacing w:val="48"/>
          <w:w w:val="101"/>
        </w:rPr>
        <w:t xml:space="preserve"> </w:t>
      </w:r>
      <w:r>
        <w:rPr>
          <w:spacing w:val="15"/>
        </w:rPr>
        <w:t>образований,</w:t>
      </w:r>
      <w:r>
        <w:rPr>
          <w:spacing w:val="51"/>
        </w:rPr>
        <w:t xml:space="preserve"> </w:t>
      </w:r>
      <w:r>
        <w:t>а</w:t>
      </w:r>
      <w:r>
        <w:rPr>
          <w:spacing w:val="52"/>
        </w:rPr>
        <w:t xml:space="preserve"> </w:t>
      </w:r>
      <w:r>
        <w:rPr>
          <w:spacing w:val="13"/>
        </w:rPr>
        <w:t>также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rPr>
          <w:spacing w:val="14"/>
        </w:rPr>
        <w:t>органами</w:t>
      </w:r>
      <w:r>
        <w:rPr>
          <w:spacing w:val="52"/>
        </w:rPr>
        <w:t xml:space="preserve"> </w:t>
      </w:r>
      <w:r>
        <w:rPr>
          <w:spacing w:val="15"/>
        </w:rPr>
        <w:t>государственной</w:t>
      </w:r>
      <w:r>
        <w:rPr>
          <w:spacing w:val="51"/>
        </w:rPr>
        <w:t xml:space="preserve"> </w:t>
      </w:r>
      <w:r>
        <w:rPr>
          <w:spacing w:val="14"/>
        </w:rPr>
        <w:t>власти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14"/>
        </w:rPr>
        <w:t>органами</w:t>
      </w:r>
      <w:r>
        <w:rPr>
          <w:spacing w:val="7"/>
        </w:rPr>
        <w:t xml:space="preserve"> </w:t>
      </w:r>
      <w:r>
        <w:rPr>
          <w:spacing w:val="12"/>
        </w:rPr>
        <w:t>местного</w:t>
      </w:r>
      <w:r>
        <w:rPr>
          <w:spacing w:val="52"/>
        </w:rPr>
        <w:t xml:space="preserve"> </w:t>
      </w:r>
      <w:r>
        <w:rPr>
          <w:spacing w:val="12"/>
        </w:rPr>
        <w:t>самоуправления</w:t>
      </w:r>
      <w:r>
        <w:rPr>
          <w:spacing w:val="53"/>
        </w:rPr>
        <w:t xml:space="preserve"> </w:t>
      </w:r>
      <w:r>
        <w:rPr>
          <w:spacing w:val="12"/>
        </w:rPr>
        <w:t>иностранных</w:t>
      </w:r>
      <w:r>
        <w:rPr>
          <w:spacing w:val="53"/>
        </w:rPr>
        <w:t xml:space="preserve"> </w:t>
      </w:r>
      <w:r>
        <w:rPr>
          <w:spacing w:val="12"/>
        </w:rPr>
        <w:t>государств,</w:t>
      </w:r>
      <w:r>
        <w:rPr>
          <w:spacing w:val="53"/>
        </w:rPr>
        <w:t xml:space="preserve"> </w:t>
      </w:r>
      <w:r>
        <w:rPr>
          <w:spacing w:val="12"/>
        </w:rPr>
        <w:t>международными</w:t>
      </w:r>
      <w:r>
        <w:rPr>
          <w:spacing w:val="53"/>
        </w:rPr>
        <w:t xml:space="preserve"> </w:t>
      </w:r>
      <w:r>
        <w:t>и</w:t>
      </w:r>
      <w:r>
        <w:rPr>
          <w:spacing w:val="82"/>
          <w:w w:val="101"/>
        </w:rPr>
        <w:t xml:space="preserve"> </w:t>
      </w:r>
      <w:r>
        <w:rPr>
          <w:spacing w:val="3"/>
        </w:rPr>
        <w:t>иностранными</w:t>
      </w:r>
      <w:r>
        <w:rPr>
          <w:spacing w:val="59"/>
        </w:rPr>
        <w:t xml:space="preserve"> </w:t>
      </w:r>
      <w:r>
        <w:rPr>
          <w:spacing w:val="3"/>
        </w:rPr>
        <w:t>некоммерческими</w:t>
      </w:r>
      <w:r>
        <w:rPr>
          <w:spacing w:val="59"/>
        </w:rPr>
        <w:t xml:space="preserve"> </w:t>
      </w:r>
      <w:r>
        <w:rPr>
          <w:spacing w:val="4"/>
        </w:rPr>
        <w:t>организациями;</w:t>
      </w:r>
    </w:p>
    <w:p w:rsidR="003A06F7" w:rsidRDefault="003A06F7">
      <w:pPr>
        <w:pStyle w:val="a3"/>
        <w:numPr>
          <w:ilvl w:val="0"/>
          <w:numId w:val="14"/>
        </w:numPr>
        <w:tabs>
          <w:tab w:val="left" w:pos="584"/>
        </w:tabs>
        <w:kinsoku w:val="0"/>
        <w:overflowPunct w:val="0"/>
        <w:ind w:left="583" w:hanging="470"/>
        <w:jc w:val="both"/>
      </w:pPr>
      <w:r>
        <w:rPr>
          <w:spacing w:val="4"/>
        </w:rPr>
        <w:t>принимать</w:t>
      </w:r>
      <w:r>
        <w:rPr>
          <w:spacing w:val="35"/>
        </w:rPr>
        <w:t xml:space="preserve"> </w:t>
      </w:r>
      <w:r>
        <w:rPr>
          <w:spacing w:val="4"/>
        </w:rPr>
        <w:t>участие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5"/>
        </w:rPr>
        <w:t>забастовках;</w:t>
      </w:r>
    </w:p>
    <w:p w:rsidR="003A06F7" w:rsidRDefault="003A06F7">
      <w:pPr>
        <w:pStyle w:val="a3"/>
        <w:numPr>
          <w:ilvl w:val="0"/>
          <w:numId w:val="14"/>
        </w:numPr>
        <w:tabs>
          <w:tab w:val="left" w:pos="614"/>
        </w:tabs>
        <w:kinsoku w:val="0"/>
        <w:overflowPunct w:val="0"/>
        <w:spacing w:before="124" w:line="244" w:lineRule="auto"/>
        <w:ind w:right="111" w:firstLine="0"/>
        <w:jc w:val="both"/>
      </w:pPr>
      <w:r>
        <w:rPr>
          <w:spacing w:val="11"/>
        </w:rPr>
        <w:t>использовать</w:t>
      </w:r>
      <w:r>
        <w:rPr>
          <w:spacing w:val="47"/>
        </w:rPr>
        <w:t xml:space="preserve"> </w:t>
      </w:r>
      <w:r>
        <w:rPr>
          <w:spacing w:val="9"/>
        </w:rPr>
        <w:t>свое</w:t>
      </w:r>
      <w:r>
        <w:rPr>
          <w:spacing w:val="48"/>
        </w:rPr>
        <w:t xml:space="preserve"> </w:t>
      </w:r>
      <w:r>
        <w:rPr>
          <w:spacing w:val="11"/>
        </w:rPr>
        <w:t>служебное</w:t>
      </w:r>
      <w:r>
        <w:rPr>
          <w:spacing w:val="47"/>
        </w:rPr>
        <w:t xml:space="preserve"> </w:t>
      </w:r>
      <w:r>
        <w:rPr>
          <w:spacing w:val="11"/>
        </w:rPr>
        <w:t>положение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11"/>
        </w:rPr>
        <w:t>интересах</w:t>
      </w:r>
      <w:r>
        <w:rPr>
          <w:spacing w:val="48"/>
        </w:rPr>
        <w:t xml:space="preserve"> </w:t>
      </w:r>
      <w:r>
        <w:rPr>
          <w:spacing w:val="13"/>
        </w:rPr>
        <w:t>политических</w:t>
      </w:r>
      <w:r>
        <w:rPr>
          <w:spacing w:val="61"/>
          <w:w w:val="101"/>
        </w:rPr>
        <w:t xml:space="preserve"> </w:t>
      </w:r>
      <w:r>
        <w:rPr>
          <w:spacing w:val="5"/>
        </w:rPr>
        <w:t>партий,</w:t>
      </w:r>
      <w:r>
        <w:rPr>
          <w:spacing w:val="38"/>
        </w:rPr>
        <w:t xml:space="preserve"> </w:t>
      </w:r>
      <w:r>
        <w:rPr>
          <w:spacing w:val="5"/>
        </w:rPr>
        <w:t>религиозных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4"/>
        </w:rPr>
        <w:t>других</w:t>
      </w:r>
      <w:r>
        <w:rPr>
          <w:spacing w:val="38"/>
        </w:rPr>
        <w:t xml:space="preserve"> </w:t>
      </w:r>
      <w:r>
        <w:rPr>
          <w:spacing w:val="5"/>
        </w:rPr>
        <w:t>общественных</w:t>
      </w:r>
      <w:r>
        <w:rPr>
          <w:spacing w:val="38"/>
        </w:rPr>
        <w:t xml:space="preserve"> </w:t>
      </w:r>
      <w:r>
        <w:rPr>
          <w:spacing w:val="6"/>
        </w:rPr>
        <w:t>объединений.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2"/>
        </w:rPr>
        <w:t>Муниципальные</w:t>
      </w:r>
      <w:r>
        <w:rPr>
          <w:spacing w:val="48"/>
        </w:rPr>
        <w:t xml:space="preserve"> </w:t>
      </w:r>
      <w:r>
        <w:rPr>
          <w:spacing w:val="12"/>
        </w:rPr>
        <w:t>служащие</w:t>
      </w:r>
      <w:r>
        <w:rPr>
          <w:spacing w:val="48"/>
        </w:rPr>
        <w:t xml:space="preserve"> </w:t>
      </w:r>
      <w:r>
        <w:rPr>
          <w:spacing w:val="6"/>
        </w:rPr>
        <w:t>не</w:t>
      </w:r>
      <w:r>
        <w:rPr>
          <w:spacing w:val="48"/>
        </w:rPr>
        <w:t xml:space="preserve"> </w:t>
      </w:r>
      <w:r>
        <w:rPr>
          <w:spacing w:val="11"/>
        </w:rPr>
        <w:t>вправе</w:t>
      </w:r>
      <w:r>
        <w:rPr>
          <w:spacing w:val="48"/>
        </w:rPr>
        <w:t xml:space="preserve"> </w:t>
      </w:r>
      <w:r>
        <w:rPr>
          <w:spacing w:val="12"/>
        </w:rPr>
        <w:t>образовывать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11"/>
        </w:rPr>
        <w:t>органах</w:t>
      </w:r>
      <w:r>
        <w:rPr>
          <w:spacing w:val="48"/>
        </w:rPr>
        <w:t xml:space="preserve"> </w:t>
      </w:r>
      <w:r>
        <w:rPr>
          <w:spacing w:val="14"/>
        </w:rPr>
        <w:t>местного</w:t>
      </w:r>
      <w:r>
        <w:rPr>
          <w:spacing w:val="77"/>
          <w:w w:val="101"/>
        </w:rPr>
        <w:t xml:space="preserve"> </w:t>
      </w:r>
      <w:r>
        <w:rPr>
          <w:spacing w:val="11"/>
        </w:rPr>
        <w:t>самоуправления</w:t>
      </w:r>
      <w:r>
        <w:rPr>
          <w:spacing w:val="47"/>
        </w:rPr>
        <w:t xml:space="preserve"> </w:t>
      </w:r>
      <w:r>
        <w:rPr>
          <w:spacing w:val="10"/>
        </w:rPr>
        <w:t>структуры</w:t>
      </w:r>
      <w:r>
        <w:rPr>
          <w:spacing w:val="47"/>
        </w:rPr>
        <w:t xml:space="preserve"> </w:t>
      </w:r>
      <w:r>
        <w:rPr>
          <w:spacing w:val="10"/>
        </w:rPr>
        <w:t>политических</w:t>
      </w:r>
      <w:r>
        <w:rPr>
          <w:spacing w:val="47"/>
        </w:rPr>
        <w:t xml:space="preserve"> </w:t>
      </w:r>
      <w:r>
        <w:rPr>
          <w:spacing w:val="10"/>
        </w:rPr>
        <w:t>партий,</w:t>
      </w:r>
      <w:r>
        <w:rPr>
          <w:spacing w:val="47"/>
        </w:rPr>
        <w:t xml:space="preserve"> </w:t>
      </w:r>
      <w:r>
        <w:rPr>
          <w:spacing w:val="10"/>
        </w:rPr>
        <w:t>религиозных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12"/>
        </w:rPr>
        <w:t>других</w:t>
      </w:r>
      <w:r>
        <w:rPr>
          <w:spacing w:val="66"/>
          <w:w w:val="101"/>
        </w:rPr>
        <w:t xml:space="preserve"> </w:t>
      </w:r>
      <w:r>
        <w:rPr>
          <w:spacing w:val="6"/>
        </w:rPr>
        <w:t>общественных</w:t>
      </w:r>
      <w:r>
        <w:rPr>
          <w:spacing w:val="45"/>
        </w:rPr>
        <w:t xml:space="preserve"> </w:t>
      </w:r>
      <w:r>
        <w:rPr>
          <w:spacing w:val="6"/>
        </w:rPr>
        <w:t>объединений,</w:t>
      </w:r>
      <w:r>
        <w:rPr>
          <w:spacing w:val="46"/>
        </w:rPr>
        <w:t xml:space="preserve"> </w:t>
      </w:r>
      <w:r>
        <w:rPr>
          <w:spacing w:val="3"/>
        </w:rPr>
        <w:t>за</w:t>
      </w:r>
      <w:r>
        <w:rPr>
          <w:spacing w:val="45"/>
        </w:rPr>
        <w:t xml:space="preserve"> </w:t>
      </w:r>
      <w:r>
        <w:rPr>
          <w:spacing w:val="6"/>
        </w:rPr>
        <w:t>исключением</w:t>
      </w:r>
      <w:r>
        <w:rPr>
          <w:spacing w:val="46"/>
        </w:rPr>
        <w:t xml:space="preserve"> </w:t>
      </w:r>
      <w:r>
        <w:rPr>
          <w:spacing w:val="6"/>
        </w:rPr>
        <w:t>профессиональных</w:t>
      </w:r>
      <w:r>
        <w:rPr>
          <w:spacing w:val="45"/>
        </w:rPr>
        <w:t xml:space="preserve"> </w:t>
      </w:r>
      <w:r>
        <w:rPr>
          <w:spacing w:val="7"/>
        </w:rPr>
        <w:t>союзов.</w:t>
      </w:r>
    </w:p>
    <w:p w:rsidR="003A06F7" w:rsidRDefault="003A06F7">
      <w:pPr>
        <w:pStyle w:val="3"/>
        <w:kinsoku w:val="0"/>
        <w:overflowPunct w:val="0"/>
        <w:spacing w:before="50"/>
        <w:jc w:val="both"/>
        <w:rPr>
          <w:b w:val="0"/>
          <w:bCs w:val="0"/>
          <w:color w:val="000000"/>
        </w:rPr>
      </w:pPr>
      <w:bookmarkStart w:id="192" w:name="BM_5__Прохождение_муниципальной_службы"/>
      <w:bookmarkStart w:id="193" w:name="bookmark111"/>
      <w:bookmarkEnd w:id="192"/>
      <w:bookmarkEnd w:id="193"/>
      <w:r>
        <w:rPr>
          <w:color w:val="800000"/>
          <w:spacing w:val="-2"/>
        </w:rPr>
        <w:t>§5.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Прохождение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муниципальной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службы</w:t>
      </w:r>
    </w:p>
    <w:p w:rsidR="003A06F7" w:rsidRDefault="003A06F7">
      <w:pPr>
        <w:pStyle w:val="a3"/>
        <w:kinsoku w:val="0"/>
        <w:overflowPunct w:val="0"/>
        <w:spacing w:before="118" w:line="244" w:lineRule="auto"/>
        <w:ind w:right="111"/>
        <w:jc w:val="both"/>
      </w:pPr>
      <w:r>
        <w:rPr>
          <w:spacing w:val="26"/>
        </w:rPr>
        <w:t>Федеральны</w:t>
      </w:r>
      <w:r>
        <w:t>м</w:t>
      </w:r>
      <w:r>
        <w:rPr>
          <w:spacing w:val="72"/>
        </w:rPr>
        <w:t xml:space="preserve"> </w:t>
      </w:r>
      <w:r>
        <w:rPr>
          <w:spacing w:val="26"/>
        </w:rPr>
        <w:t>законо</w:t>
      </w:r>
      <w:r>
        <w:t>м</w:t>
      </w:r>
      <w:r>
        <w:rPr>
          <w:spacing w:val="73"/>
        </w:rPr>
        <w:t xml:space="preserve"> </w:t>
      </w:r>
      <w:r>
        <w:t>о</w:t>
      </w:r>
      <w:r>
        <w:rPr>
          <w:spacing w:val="73"/>
        </w:rPr>
        <w:t xml:space="preserve"> </w:t>
      </w:r>
      <w:r>
        <w:rPr>
          <w:spacing w:val="26"/>
        </w:rPr>
        <w:t>муниципально</w:t>
      </w:r>
      <w:r>
        <w:t>й</w:t>
      </w:r>
      <w:r>
        <w:rPr>
          <w:spacing w:val="72"/>
        </w:rPr>
        <w:t xml:space="preserve"> </w:t>
      </w:r>
      <w:r>
        <w:rPr>
          <w:spacing w:val="26"/>
        </w:rPr>
        <w:t>служб</w:t>
      </w:r>
      <w:r>
        <w:t>е</w:t>
      </w:r>
      <w:r>
        <w:rPr>
          <w:spacing w:val="73"/>
        </w:rPr>
        <w:t xml:space="preserve"> </w:t>
      </w:r>
      <w:r>
        <w:rPr>
          <w:spacing w:val="26"/>
        </w:rPr>
        <w:t>установлено</w:t>
      </w:r>
      <w:r>
        <w:t>,</w:t>
      </w:r>
      <w:r>
        <w:rPr>
          <w:spacing w:val="73"/>
        </w:rPr>
        <w:t xml:space="preserve"> </w:t>
      </w:r>
      <w:r>
        <w:rPr>
          <w:spacing w:val="17"/>
        </w:rPr>
        <w:t>что</w:t>
      </w:r>
      <w:r>
        <w:rPr>
          <w:spacing w:val="2329"/>
        </w:rPr>
        <w:t xml:space="preserve"> </w:t>
      </w:r>
      <w:r>
        <w:rPr>
          <w:spacing w:val="9"/>
        </w:rPr>
        <w:t>поступление</w:t>
      </w:r>
      <w:r>
        <w:rPr>
          <w:spacing w:val="40"/>
        </w:rPr>
        <w:t xml:space="preserve"> </w:t>
      </w:r>
      <w:r>
        <w:rPr>
          <w:spacing w:val="4"/>
        </w:rPr>
        <w:t>на</w:t>
      </w:r>
      <w:r>
        <w:rPr>
          <w:spacing w:val="40"/>
        </w:rPr>
        <w:t xml:space="preserve"> </w:t>
      </w:r>
      <w:r>
        <w:rPr>
          <w:spacing w:val="9"/>
        </w:rPr>
        <w:t>муниципальную</w:t>
      </w:r>
      <w:r>
        <w:rPr>
          <w:spacing w:val="41"/>
        </w:rPr>
        <w:t xml:space="preserve"> </w:t>
      </w:r>
      <w:r>
        <w:rPr>
          <w:spacing w:val="8"/>
        </w:rPr>
        <w:t>службу</w:t>
      </w:r>
      <w:r>
        <w:rPr>
          <w:spacing w:val="40"/>
        </w:rPr>
        <w:t xml:space="preserve"> </w:t>
      </w:r>
      <w:r>
        <w:rPr>
          <w:spacing w:val="9"/>
        </w:rPr>
        <w:t>осуществляется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9"/>
        </w:rP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28"/>
          <w:w w:val="101"/>
        </w:rPr>
        <w:t xml:space="preserve"> </w:t>
      </w:r>
      <w:r>
        <w:rPr>
          <w:spacing w:val="7"/>
        </w:rPr>
        <w:lastRenderedPageBreak/>
        <w:t>законодательством</w:t>
      </w:r>
      <w:r>
        <w:rPr>
          <w:spacing w:val="37"/>
        </w:rPr>
        <w:t xml:space="preserve"> </w:t>
      </w:r>
      <w:r>
        <w:rPr>
          <w:spacing w:val="7"/>
        </w:rPr>
        <w:t>Российской</w:t>
      </w:r>
      <w:r>
        <w:rPr>
          <w:spacing w:val="37"/>
        </w:rPr>
        <w:t xml:space="preserve"> </w:t>
      </w:r>
      <w:r>
        <w:rPr>
          <w:spacing w:val="7"/>
        </w:rPr>
        <w:t>Федерации</w:t>
      </w:r>
      <w:r>
        <w:rPr>
          <w:spacing w:val="38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rPr>
          <w:spacing w:val="6"/>
        </w:rPr>
        <w:t>труде</w:t>
      </w:r>
      <w:r>
        <w:rPr>
          <w:spacing w:val="3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rPr>
          <w:spacing w:val="6"/>
        </w:rPr>
        <w:t>учетом</w:t>
      </w:r>
      <w:r>
        <w:rPr>
          <w:spacing w:val="37"/>
        </w:rPr>
        <w:t xml:space="preserve"> </w:t>
      </w:r>
      <w:r>
        <w:rPr>
          <w:spacing w:val="8"/>
        </w:rPr>
        <w:t>особенностей,</w:t>
      </w:r>
      <w:r>
        <w:rPr>
          <w:spacing w:val="34"/>
          <w:w w:val="101"/>
        </w:rPr>
        <w:t xml:space="preserve"> </w:t>
      </w:r>
      <w:r>
        <w:rPr>
          <w:spacing w:val="8"/>
        </w:rPr>
        <w:t>предусмотренных</w:t>
      </w:r>
      <w:r>
        <w:rPr>
          <w:spacing w:val="44"/>
        </w:rPr>
        <w:t xml:space="preserve"> </w:t>
      </w:r>
      <w:r>
        <w:rPr>
          <w:spacing w:val="7"/>
        </w:rPr>
        <w:t>данным</w:t>
      </w:r>
      <w:r>
        <w:rPr>
          <w:spacing w:val="45"/>
        </w:rPr>
        <w:t xml:space="preserve"> </w:t>
      </w:r>
      <w:r>
        <w:rPr>
          <w:spacing w:val="7"/>
        </w:rPr>
        <w:t>Законом.</w:t>
      </w:r>
      <w:r>
        <w:rPr>
          <w:spacing w:val="45"/>
        </w:rPr>
        <w:t xml:space="preserve"> </w:t>
      </w:r>
      <w:r>
        <w:rPr>
          <w:spacing w:val="7"/>
        </w:rPr>
        <w:t>Порядок</w:t>
      </w:r>
      <w:r>
        <w:rPr>
          <w:spacing w:val="45"/>
        </w:rPr>
        <w:t xml:space="preserve"> </w:t>
      </w:r>
      <w:r>
        <w:rPr>
          <w:spacing w:val="8"/>
        </w:rPr>
        <w:t>прохождения</w:t>
      </w:r>
      <w:r>
        <w:rPr>
          <w:spacing w:val="45"/>
        </w:rPr>
        <w:t xml:space="preserve"> </w:t>
      </w:r>
      <w:r>
        <w:rPr>
          <w:spacing w:val="9"/>
        </w:rPr>
        <w:t>муниципальной</w:t>
      </w:r>
      <w:r>
        <w:rPr>
          <w:spacing w:val="46"/>
          <w:w w:val="101"/>
        </w:rPr>
        <w:t xml:space="preserve"> </w:t>
      </w:r>
      <w:r>
        <w:rPr>
          <w:spacing w:val="40"/>
        </w:rPr>
        <w:t>службы</w:t>
      </w:r>
      <w:r>
        <w:t>,</w:t>
      </w:r>
      <w:r>
        <w:rPr>
          <w:spacing w:val="29"/>
        </w:rPr>
        <w:t xml:space="preserve"> </w:t>
      </w:r>
      <w:r>
        <w:rPr>
          <w:spacing w:val="40"/>
        </w:rPr>
        <w:t>управлени</w:t>
      </w:r>
      <w:r>
        <w:t>е</w:t>
      </w:r>
      <w:r>
        <w:rPr>
          <w:spacing w:val="29"/>
        </w:rPr>
        <w:t xml:space="preserve"> </w:t>
      </w:r>
      <w:r>
        <w:rPr>
          <w:spacing w:val="40"/>
        </w:rPr>
        <w:t>муниципально</w:t>
      </w:r>
      <w:r>
        <w:t>й</w:t>
      </w:r>
      <w:r>
        <w:rPr>
          <w:spacing w:val="30"/>
        </w:rPr>
        <w:t xml:space="preserve"> </w:t>
      </w:r>
      <w:r>
        <w:rPr>
          <w:spacing w:val="40"/>
        </w:rPr>
        <w:t>службой</w:t>
      </w:r>
      <w:r>
        <w:t>,</w:t>
      </w:r>
      <w:r>
        <w:rPr>
          <w:spacing w:val="29"/>
        </w:rPr>
        <w:t xml:space="preserve"> </w:t>
      </w:r>
      <w:r>
        <w:rPr>
          <w:spacing w:val="40"/>
        </w:rPr>
        <w:t>требовани</w:t>
      </w:r>
      <w:r>
        <w:t>я</w:t>
      </w:r>
      <w:r>
        <w:rPr>
          <w:spacing w:val="29"/>
        </w:rPr>
        <w:t xml:space="preserve"> </w:t>
      </w:r>
      <w:r>
        <w:t>к</w:t>
      </w:r>
      <w:r>
        <w:rPr>
          <w:spacing w:val="3526"/>
          <w:w w:val="101"/>
        </w:rPr>
        <w:t xml:space="preserve"> </w:t>
      </w:r>
      <w:r>
        <w:rPr>
          <w:spacing w:val="24"/>
        </w:rPr>
        <w:t>муниципальны</w:t>
      </w:r>
      <w:r>
        <w:t xml:space="preserve">м </w:t>
      </w:r>
      <w:r>
        <w:rPr>
          <w:spacing w:val="7"/>
        </w:rPr>
        <w:t xml:space="preserve"> </w:t>
      </w:r>
      <w:r>
        <w:rPr>
          <w:spacing w:val="24"/>
        </w:rPr>
        <w:t>должностя</w:t>
      </w:r>
      <w:r>
        <w:t xml:space="preserve">м </w:t>
      </w:r>
      <w:r>
        <w:rPr>
          <w:spacing w:val="7"/>
        </w:rPr>
        <w:t xml:space="preserve"> </w:t>
      </w:r>
      <w:r>
        <w:rPr>
          <w:spacing w:val="24"/>
        </w:rPr>
        <w:t>муниципально</w:t>
      </w:r>
      <w:r>
        <w:t xml:space="preserve">й </w:t>
      </w:r>
      <w:r>
        <w:rPr>
          <w:spacing w:val="7"/>
        </w:rPr>
        <w:t xml:space="preserve"> </w:t>
      </w:r>
      <w:r>
        <w:rPr>
          <w:spacing w:val="24"/>
        </w:rPr>
        <w:t>служб</w:t>
      </w:r>
      <w:r>
        <w:t xml:space="preserve">ы </w:t>
      </w:r>
      <w:r>
        <w:rPr>
          <w:spacing w:val="7"/>
        </w:rPr>
        <w:t xml:space="preserve"> </w:t>
      </w:r>
      <w:r>
        <w:rPr>
          <w:spacing w:val="24"/>
        </w:rPr>
        <w:t>определяютс</w:t>
      </w:r>
      <w:r>
        <w:t>я</w:t>
      </w:r>
      <w:r>
        <w:rPr>
          <w:spacing w:val="-49"/>
        </w:rPr>
        <w:t xml:space="preserve"> </w:t>
      </w:r>
    </w:p>
    <w:p w:rsidR="003A06F7" w:rsidRDefault="003A06F7">
      <w:pPr>
        <w:pStyle w:val="a3"/>
        <w:kinsoku w:val="0"/>
        <w:overflowPunct w:val="0"/>
        <w:spacing w:before="118"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3"/>
        <w:jc w:val="both"/>
      </w:pPr>
      <w:r>
        <w:rPr>
          <w:spacing w:val="6"/>
        </w:rPr>
        <w:lastRenderedPageBreak/>
        <w:t>уставом</w:t>
      </w:r>
      <w:r>
        <w:rPr>
          <w:spacing w:val="36"/>
        </w:rPr>
        <w:t xml:space="preserve"> </w:t>
      </w:r>
      <w:r>
        <w:rPr>
          <w:spacing w:val="7"/>
        </w:rPr>
        <w:t>муниципального</w:t>
      </w:r>
      <w:r>
        <w:rPr>
          <w:spacing w:val="36"/>
        </w:rPr>
        <w:t xml:space="preserve"> </w:t>
      </w:r>
      <w:r>
        <w:rPr>
          <w:spacing w:val="7"/>
        </w:rPr>
        <w:t>образования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7"/>
        </w:rPr>
        <w:t>соответствии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rPr>
          <w:spacing w:val="6"/>
        </w:rPr>
        <w:t>законами</w:t>
      </w:r>
      <w:r>
        <w:rPr>
          <w:spacing w:val="36"/>
        </w:rPr>
        <w:t xml:space="preserve"> </w:t>
      </w:r>
      <w:r>
        <w:rPr>
          <w:spacing w:val="8"/>
        </w:rPr>
        <w:t>субъекта</w:t>
      </w:r>
      <w:r>
        <w:rPr>
          <w:spacing w:val="52"/>
          <w:w w:val="101"/>
        </w:rPr>
        <w:t xml:space="preserve"> </w:t>
      </w:r>
      <w:r>
        <w:rPr>
          <w:spacing w:val="6"/>
        </w:rPr>
        <w:t>Российской</w:t>
      </w:r>
      <w:r>
        <w:rPr>
          <w:spacing w:val="64"/>
        </w:rPr>
        <w:t xml:space="preserve"> </w:t>
      </w:r>
      <w:r>
        <w:rPr>
          <w:spacing w:val="7"/>
        </w:rPr>
        <w:t>Федерации.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5"/>
        </w:rPr>
        <w:t>Гражданин</w:t>
      </w:r>
      <w:r>
        <w:rPr>
          <w:spacing w:val="50"/>
        </w:rPr>
        <w:t xml:space="preserve"> </w:t>
      </w:r>
      <w:r>
        <w:rPr>
          <w:spacing w:val="8"/>
        </w:rPr>
        <w:t>не</w:t>
      </w:r>
      <w:r>
        <w:rPr>
          <w:spacing w:val="50"/>
        </w:rPr>
        <w:t xml:space="preserve"> </w:t>
      </w:r>
      <w:r>
        <w:rPr>
          <w:spacing w:val="13"/>
        </w:rPr>
        <w:t>может</w:t>
      </w:r>
      <w:r>
        <w:rPr>
          <w:spacing w:val="50"/>
        </w:rPr>
        <w:t xml:space="preserve"> </w:t>
      </w:r>
      <w:r>
        <w:rPr>
          <w:spacing w:val="12"/>
        </w:rPr>
        <w:t>быть</w:t>
      </w:r>
      <w:r>
        <w:rPr>
          <w:spacing w:val="50"/>
        </w:rPr>
        <w:t xml:space="preserve"> </w:t>
      </w:r>
      <w:r>
        <w:rPr>
          <w:spacing w:val="14"/>
        </w:rPr>
        <w:t>принят</w:t>
      </w:r>
      <w:r>
        <w:rPr>
          <w:spacing w:val="50"/>
        </w:rPr>
        <w:t xml:space="preserve"> </w:t>
      </w:r>
      <w:r>
        <w:rPr>
          <w:spacing w:val="8"/>
        </w:rPr>
        <w:t>на</w:t>
      </w:r>
      <w:r>
        <w:rPr>
          <w:spacing w:val="51"/>
        </w:rPr>
        <w:t xml:space="preserve"> </w:t>
      </w:r>
      <w:r>
        <w:rPr>
          <w:spacing w:val="15"/>
        </w:rPr>
        <w:t>муниципальную</w:t>
      </w:r>
      <w:r>
        <w:rPr>
          <w:spacing w:val="50"/>
        </w:rPr>
        <w:t xml:space="preserve"> </w:t>
      </w:r>
      <w:r>
        <w:rPr>
          <w:spacing w:val="14"/>
        </w:rPr>
        <w:t>службу,</w:t>
      </w:r>
      <w:r>
        <w:rPr>
          <w:spacing w:val="50"/>
        </w:rPr>
        <w:t xml:space="preserve"> </w:t>
      </w:r>
      <w:r>
        <w:t>а</w:t>
      </w:r>
      <w:r>
        <w:rPr>
          <w:spacing w:val="50"/>
        </w:rPr>
        <w:t xml:space="preserve"> </w:t>
      </w:r>
      <w:r>
        <w:rPr>
          <w:spacing w:val="13"/>
        </w:rPr>
        <w:t>также</w:t>
      </w:r>
      <w:r>
        <w:rPr>
          <w:spacing w:val="-23"/>
        </w:rPr>
        <w:t xml:space="preserve"> </w:t>
      </w:r>
      <w:r>
        <w:rPr>
          <w:spacing w:val="6"/>
        </w:rPr>
        <w:t>находиться</w:t>
      </w:r>
      <w:r>
        <w:rPr>
          <w:spacing w:val="30"/>
        </w:rPr>
        <w:t xml:space="preserve"> </w:t>
      </w:r>
      <w:r>
        <w:rPr>
          <w:spacing w:val="3"/>
        </w:rPr>
        <w:t>на</w:t>
      </w:r>
      <w:r>
        <w:rPr>
          <w:spacing w:val="31"/>
        </w:rPr>
        <w:t xml:space="preserve"> </w:t>
      </w:r>
      <w:r>
        <w:rPr>
          <w:spacing w:val="6"/>
        </w:rPr>
        <w:t>муниципальной</w:t>
      </w:r>
      <w:r>
        <w:rPr>
          <w:spacing w:val="31"/>
        </w:rPr>
        <w:t xml:space="preserve"> </w:t>
      </w:r>
      <w:r>
        <w:rPr>
          <w:spacing w:val="5"/>
        </w:rPr>
        <w:t>службе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5"/>
        </w:rPr>
        <w:t>случае</w:t>
      </w:r>
      <w:r>
        <w:rPr>
          <w:spacing w:val="31"/>
        </w:rPr>
        <w:t xml:space="preserve"> </w:t>
      </w:r>
      <w:r>
        <w:rPr>
          <w:spacing w:val="5"/>
        </w:rPr>
        <w:t>лишения</w:t>
      </w:r>
      <w:r>
        <w:rPr>
          <w:spacing w:val="30"/>
        </w:rPr>
        <w:t xml:space="preserve"> </w:t>
      </w:r>
      <w:r>
        <w:rPr>
          <w:spacing w:val="4"/>
        </w:rPr>
        <w:t>его</w:t>
      </w:r>
      <w:r>
        <w:rPr>
          <w:spacing w:val="31"/>
        </w:rPr>
        <w:t xml:space="preserve"> </w:t>
      </w:r>
      <w:r>
        <w:rPr>
          <w:spacing w:val="6"/>
        </w:rPr>
        <w:t>вступившим</w:t>
      </w:r>
      <w:r>
        <w:rPr>
          <w:spacing w:val="31"/>
        </w:rPr>
        <w:t xml:space="preserve"> </w:t>
      </w:r>
      <w:r>
        <w:t>в</w:t>
      </w:r>
      <w:r>
        <w:rPr>
          <w:spacing w:val="47"/>
          <w:w w:val="101"/>
        </w:rPr>
        <w:t xml:space="preserve"> </w:t>
      </w:r>
      <w:r>
        <w:rPr>
          <w:spacing w:val="7"/>
        </w:rPr>
        <w:t>законную</w:t>
      </w:r>
      <w:r>
        <w:rPr>
          <w:spacing w:val="38"/>
        </w:rPr>
        <w:t xml:space="preserve"> </w:t>
      </w:r>
      <w:r>
        <w:rPr>
          <w:spacing w:val="6"/>
        </w:rPr>
        <w:t>силу</w:t>
      </w:r>
      <w:r>
        <w:rPr>
          <w:spacing w:val="38"/>
        </w:rPr>
        <w:t xml:space="preserve"> </w:t>
      </w:r>
      <w:r>
        <w:rPr>
          <w:spacing w:val="7"/>
        </w:rPr>
        <w:t>решением</w:t>
      </w:r>
      <w:r>
        <w:rPr>
          <w:spacing w:val="39"/>
        </w:rPr>
        <w:t xml:space="preserve"> </w:t>
      </w:r>
      <w:r>
        <w:rPr>
          <w:spacing w:val="6"/>
        </w:rPr>
        <w:t>суда</w:t>
      </w:r>
      <w:r>
        <w:rPr>
          <w:spacing w:val="38"/>
        </w:rPr>
        <w:t xml:space="preserve"> </w:t>
      </w:r>
      <w:r>
        <w:rPr>
          <w:spacing w:val="7"/>
        </w:rPr>
        <w:t>права</w:t>
      </w:r>
      <w:r>
        <w:rPr>
          <w:spacing w:val="39"/>
        </w:rPr>
        <w:t xml:space="preserve"> </w:t>
      </w:r>
      <w:r>
        <w:rPr>
          <w:spacing w:val="7"/>
        </w:rPr>
        <w:t>занимать</w:t>
      </w:r>
      <w:r>
        <w:rPr>
          <w:spacing w:val="38"/>
        </w:rPr>
        <w:t xml:space="preserve"> </w:t>
      </w:r>
      <w:r>
        <w:rPr>
          <w:spacing w:val="7"/>
        </w:rPr>
        <w:t>должности</w:t>
      </w:r>
      <w:r>
        <w:rPr>
          <w:spacing w:val="39"/>
        </w:rPr>
        <w:t xml:space="preserve"> </w:t>
      </w:r>
      <w:r>
        <w:rPr>
          <w:spacing w:val="9"/>
        </w:rPr>
        <w:t>муниципальной</w:t>
      </w:r>
      <w:r>
        <w:rPr>
          <w:spacing w:val="70"/>
          <w:w w:val="101"/>
        </w:rPr>
        <w:t xml:space="preserve"> </w:t>
      </w:r>
      <w:r>
        <w:rPr>
          <w:spacing w:val="5"/>
        </w:rPr>
        <w:t>службы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5"/>
        </w:rPr>
        <w:t>течение</w:t>
      </w:r>
      <w:r>
        <w:rPr>
          <w:spacing w:val="37"/>
        </w:rPr>
        <w:t xml:space="preserve"> </w:t>
      </w:r>
      <w:r>
        <w:rPr>
          <w:spacing w:val="6"/>
        </w:rPr>
        <w:t>определенного</w:t>
      </w:r>
      <w:r>
        <w:rPr>
          <w:spacing w:val="36"/>
        </w:rPr>
        <w:t xml:space="preserve"> </w:t>
      </w:r>
      <w:r>
        <w:rPr>
          <w:spacing w:val="7"/>
        </w:rPr>
        <w:t>срока.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t>В</w:t>
      </w:r>
      <w:r>
        <w:rPr>
          <w:spacing w:val="9"/>
        </w:rPr>
        <w:t xml:space="preserve"> </w:t>
      </w:r>
      <w:r>
        <w:rPr>
          <w:spacing w:val="30"/>
        </w:rPr>
        <w:t>перио</w:t>
      </w:r>
      <w:r>
        <w:t>д</w:t>
      </w:r>
      <w:r>
        <w:rPr>
          <w:spacing w:val="10"/>
        </w:rPr>
        <w:t xml:space="preserve"> </w:t>
      </w:r>
      <w:r>
        <w:rPr>
          <w:spacing w:val="30"/>
        </w:rPr>
        <w:t>прохождени</w:t>
      </w:r>
      <w:r>
        <w:t>я</w:t>
      </w:r>
      <w:r>
        <w:rPr>
          <w:spacing w:val="9"/>
        </w:rPr>
        <w:t xml:space="preserve"> </w:t>
      </w:r>
      <w:r>
        <w:rPr>
          <w:spacing w:val="30"/>
        </w:rPr>
        <w:t>муниципально</w:t>
      </w:r>
      <w:r>
        <w:t>й</w:t>
      </w:r>
      <w:r>
        <w:rPr>
          <w:spacing w:val="10"/>
        </w:rPr>
        <w:t xml:space="preserve"> </w:t>
      </w:r>
      <w:r>
        <w:rPr>
          <w:spacing w:val="30"/>
        </w:rPr>
        <w:t>служб</w:t>
      </w:r>
      <w:r>
        <w:t>ы</w:t>
      </w:r>
      <w:r>
        <w:rPr>
          <w:spacing w:val="10"/>
        </w:rPr>
        <w:t xml:space="preserve"> </w:t>
      </w:r>
      <w:r>
        <w:rPr>
          <w:spacing w:val="30"/>
        </w:rPr>
        <w:t>муниципальном</w:t>
      </w:r>
      <w:r>
        <w:t>у</w:t>
      </w:r>
      <w:r>
        <w:rPr>
          <w:spacing w:val="2747"/>
        </w:rPr>
        <w:t xml:space="preserve"> </w:t>
      </w:r>
      <w:r>
        <w:rPr>
          <w:spacing w:val="5"/>
        </w:rPr>
        <w:t>служащему</w:t>
      </w:r>
      <w:r>
        <w:rPr>
          <w:spacing w:val="67"/>
        </w:rPr>
        <w:t xml:space="preserve"> </w:t>
      </w:r>
      <w:r>
        <w:rPr>
          <w:spacing w:val="6"/>
        </w:rPr>
        <w:t>гарантируются:</w:t>
      </w:r>
    </w:p>
    <w:p w:rsidR="003A06F7" w:rsidRDefault="003A06F7">
      <w:pPr>
        <w:pStyle w:val="a3"/>
        <w:numPr>
          <w:ilvl w:val="0"/>
          <w:numId w:val="13"/>
        </w:numPr>
        <w:tabs>
          <w:tab w:val="left" w:pos="503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26"/>
        </w:rPr>
        <w:t>услови</w:t>
      </w:r>
      <w:r>
        <w:t>я</w:t>
      </w:r>
      <w:r>
        <w:rPr>
          <w:spacing w:val="1"/>
        </w:rPr>
        <w:t xml:space="preserve"> </w:t>
      </w:r>
      <w:r>
        <w:rPr>
          <w:spacing w:val="26"/>
        </w:rPr>
        <w:t>работы</w:t>
      </w:r>
      <w:r>
        <w:t>,</w:t>
      </w:r>
      <w:r>
        <w:rPr>
          <w:spacing w:val="1"/>
        </w:rPr>
        <w:t xml:space="preserve"> </w:t>
      </w:r>
      <w:r>
        <w:rPr>
          <w:spacing w:val="26"/>
        </w:rPr>
        <w:t>обеспечивающи</w:t>
      </w:r>
      <w:r>
        <w:t>е</w:t>
      </w:r>
      <w:r>
        <w:rPr>
          <w:spacing w:val="2"/>
        </w:rPr>
        <w:t xml:space="preserve"> </w:t>
      </w:r>
      <w:r>
        <w:rPr>
          <w:spacing w:val="26"/>
        </w:rPr>
        <w:t>исполнени</w:t>
      </w:r>
      <w:r>
        <w:t>е</w:t>
      </w:r>
      <w:r>
        <w:rPr>
          <w:spacing w:val="1"/>
        </w:rPr>
        <w:t xml:space="preserve"> </w:t>
      </w:r>
      <w:r>
        <w:rPr>
          <w:spacing w:val="12"/>
        </w:rPr>
        <w:t>им</w:t>
      </w:r>
      <w:r>
        <w:rPr>
          <w:spacing w:val="1"/>
        </w:rPr>
        <w:t xml:space="preserve"> </w:t>
      </w:r>
      <w:r>
        <w:rPr>
          <w:spacing w:val="26"/>
        </w:rPr>
        <w:t>должностны</w:t>
      </w:r>
      <w:r>
        <w:t>х</w:t>
      </w:r>
      <w:r>
        <w:rPr>
          <w:spacing w:val="2331"/>
        </w:rPr>
        <w:t xml:space="preserve"> </w:t>
      </w:r>
      <w:r>
        <w:rPr>
          <w:spacing w:val="5"/>
        </w:rPr>
        <w:t>обязанностей;</w:t>
      </w:r>
    </w:p>
    <w:p w:rsidR="003A06F7" w:rsidRDefault="003A06F7">
      <w:pPr>
        <w:pStyle w:val="a3"/>
        <w:numPr>
          <w:ilvl w:val="0"/>
          <w:numId w:val="13"/>
        </w:numPr>
        <w:tabs>
          <w:tab w:val="left" w:pos="447"/>
        </w:tabs>
        <w:kinsoku w:val="0"/>
        <w:overflowPunct w:val="0"/>
        <w:ind w:left="446" w:hanging="333"/>
        <w:jc w:val="both"/>
      </w:pPr>
      <w:r>
        <w:rPr>
          <w:spacing w:val="6"/>
        </w:rPr>
        <w:t>денежное</w:t>
      </w:r>
      <w:r>
        <w:rPr>
          <w:spacing w:val="35"/>
        </w:rPr>
        <w:t xml:space="preserve"> </w:t>
      </w:r>
      <w:r>
        <w:rPr>
          <w:spacing w:val="6"/>
        </w:rPr>
        <w:t>содержание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5"/>
        </w:rPr>
        <w:t>иные</w:t>
      </w:r>
      <w:r>
        <w:rPr>
          <w:spacing w:val="36"/>
        </w:rPr>
        <w:t xml:space="preserve"> </w:t>
      </w:r>
      <w:r>
        <w:rPr>
          <w:spacing w:val="7"/>
        </w:rPr>
        <w:t>выплаты;</w:t>
      </w:r>
    </w:p>
    <w:p w:rsidR="003A06F7" w:rsidRDefault="003A06F7">
      <w:pPr>
        <w:pStyle w:val="a3"/>
        <w:numPr>
          <w:ilvl w:val="0"/>
          <w:numId w:val="13"/>
        </w:numPr>
        <w:tabs>
          <w:tab w:val="left" w:pos="445"/>
        </w:tabs>
        <w:kinsoku w:val="0"/>
        <w:overflowPunct w:val="0"/>
        <w:spacing w:before="124"/>
        <w:ind w:left="444" w:hanging="331"/>
        <w:jc w:val="both"/>
      </w:pPr>
      <w:r>
        <w:rPr>
          <w:spacing w:val="5"/>
        </w:rPr>
        <w:t>ежегодный</w:t>
      </w:r>
      <w:r>
        <w:rPr>
          <w:spacing w:val="48"/>
        </w:rPr>
        <w:t xml:space="preserve"> </w:t>
      </w:r>
      <w:r>
        <w:rPr>
          <w:spacing w:val="5"/>
        </w:rPr>
        <w:t>оплачиваемый</w:t>
      </w:r>
      <w:r>
        <w:rPr>
          <w:spacing w:val="48"/>
        </w:rPr>
        <w:t xml:space="preserve"> </w:t>
      </w:r>
      <w:r>
        <w:rPr>
          <w:spacing w:val="6"/>
        </w:rPr>
        <w:t>отпуск;</w:t>
      </w:r>
    </w:p>
    <w:p w:rsidR="003A06F7" w:rsidRDefault="003A06F7">
      <w:pPr>
        <w:pStyle w:val="a3"/>
        <w:numPr>
          <w:ilvl w:val="0"/>
          <w:numId w:val="13"/>
        </w:numPr>
        <w:tabs>
          <w:tab w:val="left" w:pos="456"/>
        </w:tabs>
        <w:kinsoku w:val="0"/>
        <w:overflowPunct w:val="0"/>
        <w:spacing w:before="124" w:line="244" w:lineRule="auto"/>
        <w:ind w:right="112" w:firstLine="0"/>
        <w:jc w:val="both"/>
      </w:pPr>
      <w:r>
        <w:rPr>
          <w:spacing w:val="9"/>
        </w:rPr>
        <w:t>медицинское</w:t>
      </w:r>
      <w:r>
        <w:rPr>
          <w:spacing w:val="35"/>
        </w:rPr>
        <w:t xml:space="preserve"> </w:t>
      </w:r>
      <w:r>
        <w:rPr>
          <w:spacing w:val="9"/>
        </w:rPr>
        <w:t>обслуживание</w:t>
      </w:r>
      <w:r>
        <w:rPr>
          <w:spacing w:val="36"/>
        </w:rPr>
        <w:t xml:space="preserve"> </w:t>
      </w:r>
      <w:r>
        <w:rPr>
          <w:spacing w:val="6"/>
        </w:rPr>
        <w:t>его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8"/>
        </w:rPr>
        <w:t>членов</w:t>
      </w:r>
      <w:r>
        <w:rPr>
          <w:spacing w:val="36"/>
        </w:rPr>
        <w:t xml:space="preserve"> </w:t>
      </w:r>
      <w:r>
        <w:rPr>
          <w:spacing w:val="6"/>
        </w:rPr>
        <w:t>его</w:t>
      </w:r>
      <w:r>
        <w:rPr>
          <w:spacing w:val="35"/>
        </w:rPr>
        <w:t xml:space="preserve"> </w:t>
      </w:r>
      <w:r>
        <w:rPr>
          <w:spacing w:val="8"/>
        </w:rPr>
        <w:t>семьи,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6"/>
        </w:rPr>
        <w:t>том</w:t>
      </w:r>
      <w:r>
        <w:rPr>
          <w:spacing w:val="35"/>
        </w:rPr>
        <w:t xml:space="preserve"> </w:t>
      </w:r>
      <w:r>
        <w:rPr>
          <w:spacing w:val="7"/>
        </w:rPr>
        <w:t>числе</w:t>
      </w:r>
      <w:r>
        <w:rPr>
          <w:spacing w:val="36"/>
        </w:rPr>
        <w:t xml:space="preserve"> </w:t>
      </w:r>
      <w:r>
        <w:rPr>
          <w:spacing w:val="10"/>
        </w:rPr>
        <w:t>после</w:t>
      </w:r>
      <w:r>
        <w:rPr>
          <w:spacing w:val="41"/>
          <w:w w:val="101"/>
        </w:rPr>
        <w:t xml:space="preserve"> </w:t>
      </w:r>
      <w:r>
        <w:rPr>
          <w:spacing w:val="6"/>
        </w:rPr>
        <w:t>выхода</w:t>
      </w:r>
      <w:r>
        <w:rPr>
          <w:spacing w:val="32"/>
        </w:rPr>
        <w:t xml:space="preserve"> </w:t>
      </w:r>
      <w:r>
        <w:rPr>
          <w:spacing w:val="5"/>
        </w:rPr>
        <w:t>его</w:t>
      </w:r>
      <w:r>
        <w:rPr>
          <w:spacing w:val="33"/>
        </w:rPr>
        <w:t xml:space="preserve"> </w:t>
      </w:r>
      <w:r>
        <w:rPr>
          <w:spacing w:val="3"/>
        </w:rPr>
        <w:t>на</w:t>
      </w:r>
      <w:r>
        <w:rPr>
          <w:spacing w:val="33"/>
        </w:rPr>
        <w:t xml:space="preserve"> </w:t>
      </w:r>
      <w:r>
        <w:rPr>
          <w:spacing w:val="8"/>
        </w:rPr>
        <w:t>пенсию;</w:t>
      </w:r>
    </w:p>
    <w:p w:rsidR="003A06F7" w:rsidRDefault="003A06F7">
      <w:pPr>
        <w:pStyle w:val="a3"/>
        <w:numPr>
          <w:ilvl w:val="0"/>
          <w:numId w:val="13"/>
        </w:numPr>
        <w:tabs>
          <w:tab w:val="left" w:pos="473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4"/>
        </w:rPr>
        <w:t>пенсионное</w:t>
      </w:r>
      <w:r>
        <w:rPr>
          <w:spacing w:val="51"/>
        </w:rPr>
        <w:t xml:space="preserve"> </w:t>
      </w:r>
      <w:r>
        <w:rPr>
          <w:spacing w:val="14"/>
        </w:rPr>
        <w:t>обеспечение</w:t>
      </w:r>
      <w:r>
        <w:rPr>
          <w:spacing w:val="51"/>
        </w:rPr>
        <w:t xml:space="preserve"> </w:t>
      </w:r>
      <w:r>
        <w:rPr>
          <w:spacing w:val="7"/>
        </w:rPr>
        <w:t>за</w:t>
      </w:r>
      <w:r>
        <w:rPr>
          <w:spacing w:val="51"/>
        </w:rPr>
        <w:t xml:space="preserve"> </w:t>
      </w:r>
      <w:r>
        <w:rPr>
          <w:spacing w:val="13"/>
        </w:rPr>
        <w:t>выслугу</w:t>
      </w:r>
      <w:r>
        <w:rPr>
          <w:spacing w:val="52"/>
        </w:rPr>
        <w:t xml:space="preserve"> </w:t>
      </w:r>
      <w:r>
        <w:rPr>
          <w:spacing w:val="10"/>
        </w:rPr>
        <w:t>лет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14"/>
        </w:rPr>
        <w:t>пенсионное</w:t>
      </w:r>
      <w:r>
        <w:rPr>
          <w:spacing w:val="51"/>
        </w:rPr>
        <w:t xml:space="preserve"> </w:t>
      </w:r>
      <w:r>
        <w:rPr>
          <w:spacing w:val="16"/>
        </w:rPr>
        <w:t>обеспечение</w:t>
      </w:r>
      <w:r>
        <w:rPr>
          <w:spacing w:val="51"/>
          <w:w w:val="101"/>
        </w:rPr>
        <w:t xml:space="preserve"> </w:t>
      </w:r>
      <w:r>
        <w:rPr>
          <w:spacing w:val="32"/>
        </w:rPr>
        <w:t>члено</w:t>
      </w:r>
      <w:r>
        <w:t>в</w:t>
      </w:r>
      <w:r>
        <w:rPr>
          <w:spacing w:val="7"/>
        </w:rPr>
        <w:t xml:space="preserve"> </w:t>
      </w:r>
      <w:r>
        <w:rPr>
          <w:spacing w:val="32"/>
        </w:rPr>
        <w:t>семь</w:t>
      </w:r>
      <w:r>
        <w:t>и</w:t>
      </w:r>
      <w:r>
        <w:rPr>
          <w:spacing w:val="8"/>
        </w:rPr>
        <w:t xml:space="preserve"> </w:t>
      </w:r>
      <w:r>
        <w:rPr>
          <w:spacing w:val="32"/>
        </w:rPr>
        <w:t>муниципальног</w:t>
      </w:r>
      <w:r>
        <w:t>о</w:t>
      </w:r>
      <w:r>
        <w:rPr>
          <w:spacing w:val="8"/>
        </w:rPr>
        <w:t xml:space="preserve"> </w:t>
      </w:r>
      <w:r>
        <w:rPr>
          <w:spacing w:val="32"/>
        </w:rPr>
        <w:t>служащег</w:t>
      </w:r>
      <w:r>
        <w:t>о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32"/>
        </w:rPr>
        <w:t>случа</w:t>
      </w:r>
      <w:r>
        <w:t>е</w:t>
      </w:r>
      <w:r>
        <w:rPr>
          <w:spacing w:val="8"/>
        </w:rPr>
        <w:t xml:space="preserve"> </w:t>
      </w:r>
      <w:r>
        <w:rPr>
          <w:spacing w:val="32"/>
        </w:rPr>
        <w:t>ег</w:t>
      </w:r>
      <w:r>
        <w:t>о</w:t>
      </w:r>
      <w:r>
        <w:rPr>
          <w:spacing w:val="8"/>
        </w:rPr>
        <w:t xml:space="preserve"> </w:t>
      </w:r>
      <w:r>
        <w:rPr>
          <w:spacing w:val="32"/>
        </w:rPr>
        <w:t>смерти</w:t>
      </w:r>
      <w:r>
        <w:t>,</w:t>
      </w:r>
      <w:r>
        <w:rPr>
          <w:spacing w:val="2796"/>
        </w:rPr>
        <w:t xml:space="preserve"> </w:t>
      </w:r>
      <w:r>
        <w:rPr>
          <w:spacing w:val="4"/>
        </w:rPr>
        <w:t>наступившей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3"/>
        </w:rPr>
        <w:t>связи</w:t>
      </w:r>
      <w:r>
        <w:rPr>
          <w:spacing w:val="3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rPr>
          <w:spacing w:val="4"/>
        </w:rPr>
        <w:t>исполнением</w:t>
      </w:r>
      <w:r>
        <w:rPr>
          <w:spacing w:val="32"/>
        </w:rPr>
        <w:t xml:space="preserve"> </w:t>
      </w:r>
      <w:r>
        <w:rPr>
          <w:spacing w:val="2"/>
        </w:rPr>
        <w:t>им</w:t>
      </w:r>
      <w:r>
        <w:rPr>
          <w:spacing w:val="31"/>
        </w:rPr>
        <w:t xml:space="preserve"> </w:t>
      </w:r>
      <w:r>
        <w:rPr>
          <w:spacing w:val="4"/>
        </w:rPr>
        <w:t>должностных</w:t>
      </w:r>
      <w:r>
        <w:rPr>
          <w:spacing w:val="32"/>
        </w:rPr>
        <w:t xml:space="preserve"> </w:t>
      </w:r>
      <w:r>
        <w:rPr>
          <w:spacing w:val="5"/>
        </w:rPr>
        <w:t>обязанностей;</w:t>
      </w:r>
    </w:p>
    <w:p w:rsidR="003A06F7" w:rsidRDefault="003A06F7">
      <w:pPr>
        <w:pStyle w:val="a3"/>
        <w:numPr>
          <w:ilvl w:val="0"/>
          <w:numId w:val="13"/>
        </w:numPr>
        <w:tabs>
          <w:tab w:val="left" w:pos="479"/>
        </w:tabs>
        <w:kinsoku w:val="0"/>
        <w:overflowPunct w:val="0"/>
        <w:spacing w:line="244" w:lineRule="auto"/>
        <w:ind w:right="113" w:firstLine="0"/>
        <w:jc w:val="both"/>
      </w:pPr>
      <w:r>
        <w:rPr>
          <w:spacing w:val="16"/>
        </w:rPr>
        <w:t>обязательное</w:t>
      </w:r>
      <w:r>
        <w:rPr>
          <w:spacing w:val="60"/>
        </w:rPr>
        <w:t xml:space="preserve"> </w:t>
      </w:r>
      <w:r>
        <w:rPr>
          <w:spacing w:val="16"/>
        </w:rPr>
        <w:t>государственное</w:t>
      </w:r>
      <w:r>
        <w:rPr>
          <w:spacing w:val="60"/>
        </w:rPr>
        <w:t xml:space="preserve"> </w:t>
      </w:r>
      <w:r>
        <w:rPr>
          <w:spacing w:val="16"/>
        </w:rPr>
        <w:t>страхование</w:t>
      </w:r>
      <w:r>
        <w:rPr>
          <w:spacing w:val="61"/>
        </w:rPr>
        <w:t xml:space="preserve"> </w:t>
      </w:r>
      <w:r>
        <w:rPr>
          <w:spacing w:val="8"/>
        </w:rPr>
        <w:t>на</w:t>
      </w:r>
      <w:r>
        <w:rPr>
          <w:spacing w:val="60"/>
        </w:rPr>
        <w:t xml:space="preserve"> </w:t>
      </w:r>
      <w:r>
        <w:rPr>
          <w:spacing w:val="14"/>
        </w:rPr>
        <w:t>случай</w:t>
      </w:r>
      <w:r>
        <w:rPr>
          <w:spacing w:val="61"/>
        </w:rPr>
        <w:t xml:space="preserve"> </w:t>
      </w:r>
      <w:r>
        <w:rPr>
          <w:spacing w:val="16"/>
        </w:rPr>
        <w:t>причинения</w:t>
      </w:r>
      <w:r>
        <w:rPr>
          <w:spacing w:val="-4"/>
        </w:rPr>
        <w:t xml:space="preserve"> </w:t>
      </w:r>
      <w:r>
        <w:rPr>
          <w:spacing w:val="14"/>
        </w:rPr>
        <w:t>вреда</w:t>
      </w:r>
      <w:r>
        <w:rPr>
          <w:spacing w:val="52"/>
        </w:rPr>
        <w:t xml:space="preserve"> </w:t>
      </w:r>
      <w:r>
        <w:rPr>
          <w:spacing w:val="15"/>
        </w:rPr>
        <w:t>здоровью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15"/>
        </w:rPr>
        <w:t>имуществу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14"/>
        </w:rPr>
        <w:t>связи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rPr>
          <w:spacing w:val="16"/>
        </w:rPr>
        <w:t>исполнением</w:t>
      </w:r>
      <w:r>
        <w:rPr>
          <w:spacing w:val="52"/>
        </w:rPr>
        <w:t xml:space="preserve"> </w:t>
      </w:r>
      <w:r>
        <w:rPr>
          <w:spacing w:val="8"/>
        </w:rPr>
        <w:t>им</w:t>
      </w:r>
      <w:r>
        <w:rPr>
          <w:spacing w:val="52"/>
        </w:rPr>
        <w:t xml:space="preserve"> </w:t>
      </w:r>
      <w:r>
        <w:rPr>
          <w:spacing w:val="16"/>
        </w:rPr>
        <w:t>должностных</w:t>
      </w:r>
      <w:r>
        <w:rPr>
          <w:spacing w:val="-12"/>
        </w:rPr>
        <w:t xml:space="preserve"> </w:t>
      </w:r>
      <w:r>
        <w:rPr>
          <w:spacing w:val="5"/>
        </w:rPr>
        <w:t>обязанностей;</w:t>
      </w:r>
    </w:p>
    <w:p w:rsidR="003A06F7" w:rsidRDefault="003A06F7">
      <w:pPr>
        <w:pStyle w:val="a3"/>
        <w:numPr>
          <w:ilvl w:val="0"/>
          <w:numId w:val="13"/>
        </w:numPr>
        <w:tabs>
          <w:tab w:val="left" w:pos="481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6"/>
        </w:rPr>
        <w:t>обязательное</w:t>
      </w:r>
      <w:r>
        <w:rPr>
          <w:spacing w:val="60"/>
        </w:rPr>
        <w:t xml:space="preserve"> </w:t>
      </w:r>
      <w:r>
        <w:rPr>
          <w:spacing w:val="16"/>
        </w:rPr>
        <w:t>государственное</w:t>
      </w:r>
      <w:r>
        <w:rPr>
          <w:spacing w:val="60"/>
        </w:rPr>
        <w:t xml:space="preserve"> </w:t>
      </w:r>
      <w:r>
        <w:rPr>
          <w:spacing w:val="16"/>
        </w:rPr>
        <w:t>социальное</w:t>
      </w:r>
      <w:r>
        <w:rPr>
          <w:spacing w:val="61"/>
        </w:rPr>
        <w:t xml:space="preserve"> </w:t>
      </w:r>
      <w:r>
        <w:rPr>
          <w:spacing w:val="16"/>
        </w:rPr>
        <w:t>страхование</w:t>
      </w:r>
      <w:r>
        <w:rPr>
          <w:spacing w:val="60"/>
        </w:rPr>
        <w:t xml:space="preserve"> </w:t>
      </w:r>
      <w:r>
        <w:rPr>
          <w:spacing w:val="8"/>
        </w:rPr>
        <w:t>на</w:t>
      </w:r>
      <w:r>
        <w:rPr>
          <w:spacing w:val="60"/>
        </w:rPr>
        <w:t xml:space="preserve"> </w:t>
      </w:r>
      <w:r>
        <w:rPr>
          <w:spacing w:val="14"/>
        </w:rPr>
        <w:t>случай</w:t>
      </w:r>
      <w:r>
        <w:rPr>
          <w:spacing w:val="-4"/>
        </w:rPr>
        <w:t xml:space="preserve"> </w:t>
      </w:r>
      <w:r>
        <w:rPr>
          <w:spacing w:val="16"/>
        </w:rPr>
        <w:t>заболевания</w:t>
      </w:r>
      <w:r>
        <w:rPr>
          <w:spacing w:val="55"/>
        </w:rPr>
        <w:t xml:space="preserve"> </w:t>
      </w:r>
      <w:r>
        <w:rPr>
          <w:spacing w:val="11"/>
        </w:rPr>
        <w:t>или</w:t>
      </w:r>
      <w:r>
        <w:rPr>
          <w:spacing w:val="56"/>
        </w:rPr>
        <w:t xml:space="preserve"> </w:t>
      </w:r>
      <w:r>
        <w:rPr>
          <w:spacing w:val="14"/>
        </w:rPr>
        <w:t>потери</w:t>
      </w:r>
      <w:r>
        <w:rPr>
          <w:spacing w:val="55"/>
        </w:rPr>
        <w:t xml:space="preserve"> </w:t>
      </w:r>
      <w:r>
        <w:rPr>
          <w:spacing w:val="16"/>
        </w:rPr>
        <w:t>трудоспособности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14"/>
        </w:rPr>
        <w:t>период</w:t>
      </w:r>
      <w:r>
        <w:rPr>
          <w:spacing w:val="55"/>
        </w:rPr>
        <w:t xml:space="preserve"> </w:t>
      </w:r>
      <w:r>
        <w:rPr>
          <w:spacing w:val="16"/>
        </w:rPr>
        <w:t>прохождения</w:t>
      </w:r>
      <w:r>
        <w:rPr>
          <w:spacing w:val="56"/>
        </w:rPr>
        <w:t xml:space="preserve"> </w:t>
      </w:r>
      <w:r>
        <w:rPr>
          <w:spacing w:val="8"/>
        </w:rPr>
        <w:t xml:space="preserve">им </w:t>
      </w:r>
      <w:r>
        <w:rPr>
          <w:spacing w:val="14"/>
        </w:rPr>
        <w:t>муниципальной</w:t>
      </w:r>
      <w:r>
        <w:rPr>
          <w:spacing w:val="49"/>
        </w:rPr>
        <w:t xml:space="preserve"> </w:t>
      </w:r>
      <w:r>
        <w:rPr>
          <w:spacing w:val="13"/>
        </w:rPr>
        <w:t>службы</w:t>
      </w:r>
      <w:r>
        <w:rPr>
          <w:spacing w:val="50"/>
        </w:rPr>
        <w:t xml:space="preserve"> </w:t>
      </w:r>
      <w:r>
        <w:rPr>
          <w:spacing w:val="10"/>
        </w:rPr>
        <w:t>или</w:t>
      </w:r>
      <w:r>
        <w:rPr>
          <w:spacing w:val="49"/>
        </w:rPr>
        <w:t xml:space="preserve"> </w:t>
      </w:r>
      <w:r>
        <w:rPr>
          <w:spacing w:val="12"/>
        </w:rPr>
        <w:t>после</w:t>
      </w:r>
      <w:r>
        <w:rPr>
          <w:spacing w:val="50"/>
        </w:rPr>
        <w:t xml:space="preserve"> </w:t>
      </w:r>
      <w:r>
        <w:rPr>
          <w:spacing w:val="7"/>
        </w:rPr>
        <w:t>ее</w:t>
      </w:r>
      <w:r>
        <w:rPr>
          <w:spacing w:val="50"/>
        </w:rPr>
        <w:t xml:space="preserve"> </w:t>
      </w:r>
      <w:r>
        <w:rPr>
          <w:spacing w:val="14"/>
        </w:rPr>
        <w:t>прекращения,</w:t>
      </w:r>
      <w:r>
        <w:rPr>
          <w:spacing w:val="49"/>
        </w:rPr>
        <w:t xml:space="preserve"> </w:t>
      </w:r>
      <w:r>
        <w:rPr>
          <w:spacing w:val="7"/>
        </w:rPr>
        <w:t>но</w:t>
      </w:r>
      <w:r>
        <w:rPr>
          <w:spacing w:val="50"/>
        </w:rPr>
        <w:t xml:space="preserve"> </w:t>
      </w:r>
      <w:r>
        <w:rPr>
          <w:spacing w:val="14"/>
        </w:rPr>
        <w:t>наступивших</w:t>
      </w:r>
      <w:r>
        <w:rPr>
          <w:spacing w:val="50"/>
        </w:rPr>
        <w:t xml:space="preserve"> </w:t>
      </w:r>
      <w:r>
        <w:t>в</w:t>
      </w:r>
      <w:r>
        <w:rPr>
          <w:spacing w:val="56"/>
          <w:w w:val="101"/>
        </w:rPr>
        <w:t xml:space="preserve"> </w:t>
      </w:r>
      <w:r>
        <w:rPr>
          <w:spacing w:val="3"/>
        </w:rPr>
        <w:t>связи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rPr>
          <w:spacing w:val="4"/>
        </w:rPr>
        <w:t>исполнением</w:t>
      </w:r>
      <w:r>
        <w:rPr>
          <w:spacing w:val="34"/>
        </w:rPr>
        <w:t xml:space="preserve"> </w:t>
      </w:r>
      <w:r>
        <w:rPr>
          <w:spacing w:val="2"/>
        </w:rPr>
        <w:t>им</w:t>
      </w:r>
      <w:r>
        <w:rPr>
          <w:spacing w:val="33"/>
        </w:rPr>
        <w:t xml:space="preserve"> </w:t>
      </w:r>
      <w:r>
        <w:rPr>
          <w:spacing w:val="4"/>
        </w:rPr>
        <w:t>должностных</w:t>
      </w:r>
      <w:r>
        <w:rPr>
          <w:spacing w:val="33"/>
        </w:rPr>
        <w:t xml:space="preserve"> </w:t>
      </w:r>
      <w:r>
        <w:rPr>
          <w:spacing w:val="5"/>
        </w:rPr>
        <w:t>обязанностей;</w:t>
      </w:r>
    </w:p>
    <w:p w:rsidR="003A06F7" w:rsidRDefault="003A06F7">
      <w:pPr>
        <w:pStyle w:val="a3"/>
        <w:numPr>
          <w:ilvl w:val="0"/>
          <w:numId w:val="13"/>
        </w:numPr>
        <w:tabs>
          <w:tab w:val="left" w:pos="454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7"/>
        </w:rPr>
        <w:t>защита</w:t>
      </w:r>
      <w:r>
        <w:rPr>
          <w:spacing w:val="33"/>
        </w:rPr>
        <w:t xml:space="preserve"> </w:t>
      </w:r>
      <w:r>
        <w:rPr>
          <w:spacing w:val="5"/>
        </w:rPr>
        <w:t>его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7"/>
        </w:rPr>
        <w:t>членов</w:t>
      </w:r>
      <w:r>
        <w:rPr>
          <w:spacing w:val="33"/>
        </w:rPr>
        <w:t xml:space="preserve"> </w:t>
      </w:r>
      <w:r>
        <w:rPr>
          <w:spacing w:val="5"/>
        </w:rPr>
        <w:t>его</w:t>
      </w:r>
      <w:r>
        <w:rPr>
          <w:spacing w:val="33"/>
        </w:rPr>
        <w:t xml:space="preserve"> </w:t>
      </w:r>
      <w:r>
        <w:rPr>
          <w:spacing w:val="7"/>
        </w:rPr>
        <w:t>семьи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7"/>
        </w:rPr>
        <w:t>порядке,</w:t>
      </w:r>
      <w:r>
        <w:rPr>
          <w:spacing w:val="33"/>
        </w:rPr>
        <w:t xml:space="preserve"> </w:t>
      </w:r>
      <w:r>
        <w:rPr>
          <w:spacing w:val="8"/>
        </w:rPr>
        <w:t>установленном</w:t>
      </w:r>
      <w:r>
        <w:rPr>
          <w:spacing w:val="34"/>
        </w:rPr>
        <w:t xml:space="preserve"> </w:t>
      </w:r>
      <w:r>
        <w:rPr>
          <w:spacing w:val="7"/>
        </w:rPr>
        <w:t>законами,</w:t>
      </w:r>
      <w:r>
        <w:rPr>
          <w:spacing w:val="33"/>
        </w:rPr>
        <w:t xml:space="preserve"> </w:t>
      </w:r>
      <w:r>
        <w:rPr>
          <w:spacing w:val="9"/>
        </w:rPr>
        <w:t>от</w:t>
      </w:r>
      <w:r>
        <w:rPr>
          <w:spacing w:val="60"/>
          <w:w w:val="101"/>
        </w:rPr>
        <w:t xml:space="preserve"> </w:t>
      </w:r>
      <w:r>
        <w:rPr>
          <w:spacing w:val="6"/>
        </w:rPr>
        <w:t>насилия,</w:t>
      </w:r>
      <w:r>
        <w:rPr>
          <w:spacing w:val="30"/>
        </w:rPr>
        <w:t xml:space="preserve"> </w:t>
      </w:r>
      <w:r>
        <w:rPr>
          <w:spacing w:val="5"/>
        </w:rPr>
        <w:t>угроз,</w:t>
      </w:r>
      <w:r>
        <w:rPr>
          <w:spacing w:val="31"/>
        </w:rPr>
        <w:t xml:space="preserve"> </w:t>
      </w:r>
      <w:r>
        <w:rPr>
          <w:spacing w:val="5"/>
        </w:rPr>
        <w:t>других</w:t>
      </w:r>
      <w:r>
        <w:rPr>
          <w:spacing w:val="31"/>
        </w:rPr>
        <w:t xml:space="preserve"> </w:t>
      </w:r>
      <w:r>
        <w:rPr>
          <w:spacing w:val="6"/>
        </w:rPr>
        <w:t>неправомерных</w:t>
      </w:r>
      <w:r>
        <w:rPr>
          <w:spacing w:val="31"/>
        </w:rPr>
        <w:t xml:space="preserve"> </w:t>
      </w:r>
      <w:r>
        <w:rPr>
          <w:spacing w:val="6"/>
        </w:rPr>
        <w:t>действий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5"/>
        </w:rPr>
        <w:t>связи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6"/>
        </w:rPr>
        <w:t>исполнением</w:t>
      </w:r>
      <w:r>
        <w:rPr>
          <w:spacing w:val="31"/>
        </w:rPr>
        <w:t xml:space="preserve"> </w:t>
      </w:r>
      <w:r>
        <w:rPr>
          <w:spacing w:val="7"/>
        </w:rPr>
        <w:t>им</w:t>
      </w:r>
      <w:r>
        <w:rPr>
          <w:spacing w:val="43"/>
          <w:w w:val="101"/>
        </w:rPr>
        <w:t xml:space="preserve"> </w:t>
      </w:r>
      <w:r>
        <w:rPr>
          <w:spacing w:val="5"/>
        </w:rPr>
        <w:t>должностных</w:t>
      </w:r>
      <w:r>
        <w:rPr>
          <w:spacing w:val="70"/>
        </w:rPr>
        <w:t xml:space="preserve"> </w:t>
      </w:r>
      <w:r>
        <w:rPr>
          <w:spacing w:val="6"/>
        </w:rPr>
        <w:t>обязанностей.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36"/>
        </w:rPr>
        <w:t xml:space="preserve"> </w:t>
      </w:r>
      <w:r>
        <w:rPr>
          <w:spacing w:val="6"/>
        </w:rPr>
        <w:t>случае</w:t>
      </w:r>
      <w:r>
        <w:rPr>
          <w:spacing w:val="37"/>
        </w:rPr>
        <w:t xml:space="preserve"> </w:t>
      </w:r>
      <w:r>
        <w:rPr>
          <w:spacing w:val="7"/>
        </w:rPr>
        <w:t>ликвидации</w:t>
      </w:r>
      <w:r>
        <w:rPr>
          <w:spacing w:val="36"/>
        </w:rPr>
        <w:t xml:space="preserve"> </w:t>
      </w:r>
      <w:r>
        <w:rPr>
          <w:spacing w:val="6"/>
        </w:rPr>
        <w:t>органа</w:t>
      </w:r>
      <w:r>
        <w:rPr>
          <w:spacing w:val="37"/>
        </w:rPr>
        <w:t xml:space="preserve"> </w:t>
      </w:r>
      <w:r>
        <w:rPr>
          <w:spacing w:val="6"/>
        </w:rPr>
        <w:t>местного</w:t>
      </w:r>
      <w:r>
        <w:rPr>
          <w:spacing w:val="36"/>
        </w:rPr>
        <w:t xml:space="preserve"> </w:t>
      </w:r>
      <w:r>
        <w:rPr>
          <w:spacing w:val="7"/>
        </w:rPr>
        <w:t>самоуправления,</w:t>
      </w:r>
      <w:r>
        <w:rPr>
          <w:spacing w:val="37"/>
        </w:rPr>
        <w:t xml:space="preserve"> </w:t>
      </w:r>
      <w:r>
        <w:rPr>
          <w:spacing w:val="7"/>
        </w:rPr>
        <w:t>сокращения</w:t>
      </w:r>
      <w:r>
        <w:rPr>
          <w:spacing w:val="36"/>
        </w:rPr>
        <w:t xml:space="preserve"> </w:t>
      </w:r>
      <w:r>
        <w:rPr>
          <w:spacing w:val="8"/>
        </w:rPr>
        <w:t>штата</w:t>
      </w:r>
      <w:r>
        <w:rPr>
          <w:spacing w:val="50"/>
          <w:w w:val="101"/>
        </w:rPr>
        <w:t xml:space="preserve"> </w:t>
      </w:r>
      <w:r>
        <w:rPr>
          <w:spacing w:val="8"/>
        </w:rPr>
        <w:t>работников</w:t>
      </w:r>
      <w:r>
        <w:rPr>
          <w:spacing w:val="45"/>
        </w:rPr>
        <w:t xml:space="preserve"> </w:t>
      </w:r>
      <w:r>
        <w:rPr>
          <w:spacing w:val="7"/>
        </w:rPr>
        <w:t>данного</w:t>
      </w:r>
      <w:r>
        <w:rPr>
          <w:spacing w:val="45"/>
        </w:rPr>
        <w:t xml:space="preserve"> </w:t>
      </w:r>
      <w:r>
        <w:rPr>
          <w:spacing w:val="7"/>
        </w:rPr>
        <w:t>органа</w:t>
      </w:r>
      <w:r>
        <w:rPr>
          <w:spacing w:val="45"/>
        </w:rPr>
        <w:t xml:space="preserve"> </w:t>
      </w:r>
      <w:r>
        <w:rPr>
          <w:spacing w:val="8"/>
        </w:rPr>
        <w:t>муниципальному</w:t>
      </w:r>
      <w:r>
        <w:rPr>
          <w:spacing w:val="45"/>
        </w:rPr>
        <w:t xml:space="preserve"> </w:t>
      </w:r>
      <w:r>
        <w:rPr>
          <w:spacing w:val="7"/>
        </w:rPr>
        <w:t>служащему</w:t>
      </w:r>
      <w:r>
        <w:rPr>
          <w:spacing w:val="45"/>
        </w:rPr>
        <w:t xml:space="preserve"> </w:t>
      </w:r>
      <w:r>
        <w:rPr>
          <w:spacing w:val="9"/>
        </w:rPr>
        <w:t>предоставляются</w:t>
      </w:r>
      <w:r>
        <w:rPr>
          <w:spacing w:val="46"/>
          <w:w w:val="101"/>
        </w:rPr>
        <w:t xml:space="preserve"> </w:t>
      </w:r>
      <w:r>
        <w:rPr>
          <w:spacing w:val="14"/>
        </w:rPr>
        <w:t>гарантии,</w:t>
      </w:r>
      <w:r>
        <w:rPr>
          <w:spacing w:val="58"/>
        </w:rPr>
        <w:t xml:space="preserve"> </w:t>
      </w:r>
      <w:r>
        <w:rPr>
          <w:spacing w:val="14"/>
        </w:rPr>
        <w:t>установленные</w:t>
      </w:r>
      <w:r>
        <w:rPr>
          <w:spacing w:val="58"/>
        </w:rPr>
        <w:t xml:space="preserve"> </w:t>
      </w:r>
      <w:r>
        <w:rPr>
          <w:spacing w:val="15"/>
        </w:rPr>
        <w:t>законодательством</w:t>
      </w:r>
      <w:r>
        <w:rPr>
          <w:spacing w:val="58"/>
        </w:rPr>
        <w:t xml:space="preserve"> </w:t>
      </w:r>
      <w:r>
        <w:rPr>
          <w:spacing w:val="14"/>
        </w:rPr>
        <w:t>Российской</w:t>
      </w:r>
      <w:r>
        <w:rPr>
          <w:spacing w:val="58"/>
        </w:rPr>
        <w:t xml:space="preserve"> </w:t>
      </w:r>
      <w:r>
        <w:rPr>
          <w:spacing w:val="14"/>
        </w:rPr>
        <w:t>Федерации</w:t>
      </w:r>
      <w:r>
        <w:rPr>
          <w:spacing w:val="58"/>
        </w:rPr>
        <w:t xml:space="preserve"> </w:t>
      </w:r>
      <w:r>
        <w:t>о</w:t>
      </w:r>
      <w:r>
        <w:rPr>
          <w:spacing w:val="28"/>
          <w:w w:val="101"/>
        </w:rPr>
        <w:t xml:space="preserve"> </w:t>
      </w:r>
      <w:r>
        <w:rPr>
          <w:spacing w:val="13"/>
        </w:rPr>
        <w:t>труде</w:t>
      </w:r>
      <w:r>
        <w:rPr>
          <w:spacing w:val="48"/>
        </w:rPr>
        <w:t xml:space="preserve"> </w:t>
      </w:r>
      <w:r>
        <w:rPr>
          <w:spacing w:val="11"/>
        </w:rPr>
        <w:t>для</w:t>
      </w:r>
      <w:r>
        <w:rPr>
          <w:spacing w:val="49"/>
        </w:rPr>
        <w:t xml:space="preserve"> </w:t>
      </w:r>
      <w:r>
        <w:rPr>
          <w:spacing w:val="15"/>
        </w:rPr>
        <w:t>работников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14"/>
        </w:rPr>
        <w:t>случае</w:t>
      </w:r>
      <w:r>
        <w:rPr>
          <w:spacing w:val="49"/>
        </w:rPr>
        <w:t xml:space="preserve"> </w:t>
      </w:r>
      <w:r>
        <w:rPr>
          <w:spacing w:val="8"/>
        </w:rPr>
        <w:t>их</w:t>
      </w:r>
      <w:r>
        <w:rPr>
          <w:spacing w:val="49"/>
        </w:rPr>
        <w:t xml:space="preserve"> </w:t>
      </w:r>
      <w:r>
        <w:rPr>
          <w:spacing w:val="15"/>
        </w:rPr>
        <w:t>увольнения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13"/>
        </w:rPr>
        <w:t>связи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rPr>
          <w:spacing w:val="15"/>
        </w:rPr>
        <w:t>ликвидацией</w:t>
      </w:r>
      <w:r>
        <w:rPr>
          <w:spacing w:val="-33"/>
        </w:rPr>
        <w:t xml:space="preserve"> </w:t>
      </w:r>
      <w:r>
        <w:rPr>
          <w:spacing w:val="10"/>
        </w:rPr>
        <w:t>предприятий,</w:t>
      </w:r>
      <w:r>
        <w:rPr>
          <w:spacing w:val="50"/>
        </w:rPr>
        <w:t xml:space="preserve"> </w:t>
      </w:r>
      <w:r>
        <w:rPr>
          <w:spacing w:val="10"/>
        </w:rPr>
        <w:t>учреждений,</w:t>
      </w:r>
      <w:r>
        <w:rPr>
          <w:spacing w:val="51"/>
        </w:rPr>
        <w:t xml:space="preserve"> </w:t>
      </w:r>
      <w:r>
        <w:rPr>
          <w:spacing w:val="10"/>
        </w:rPr>
        <w:t>организаций,</w:t>
      </w:r>
      <w:r>
        <w:rPr>
          <w:spacing w:val="50"/>
        </w:rPr>
        <w:t xml:space="preserve"> </w:t>
      </w:r>
      <w:r>
        <w:rPr>
          <w:spacing w:val="10"/>
        </w:rPr>
        <w:t>сокращения</w:t>
      </w:r>
      <w:r>
        <w:rPr>
          <w:spacing w:val="51"/>
        </w:rPr>
        <w:t xml:space="preserve"> </w:t>
      </w:r>
      <w:r>
        <w:rPr>
          <w:spacing w:val="9"/>
        </w:rPr>
        <w:t>штата</w:t>
      </w:r>
      <w:r>
        <w:rPr>
          <w:spacing w:val="50"/>
        </w:rPr>
        <w:t xml:space="preserve"> </w:t>
      </w:r>
      <w:r>
        <w:rPr>
          <w:spacing w:val="12"/>
        </w:rPr>
        <w:t>работников.</w:t>
      </w:r>
      <w:r>
        <w:rPr>
          <w:spacing w:val="92"/>
          <w:w w:val="101"/>
        </w:rPr>
        <w:t xml:space="preserve"> </w:t>
      </w:r>
      <w:r>
        <w:rPr>
          <w:spacing w:val="34"/>
        </w:rPr>
        <w:t>Пр</w:t>
      </w:r>
      <w:r>
        <w:t>и</w:t>
      </w:r>
      <w:r>
        <w:rPr>
          <w:spacing w:val="11"/>
        </w:rPr>
        <w:t xml:space="preserve"> </w:t>
      </w:r>
      <w:r>
        <w:rPr>
          <w:spacing w:val="34"/>
        </w:rPr>
        <w:t>это</w:t>
      </w:r>
      <w:r>
        <w:t>м</w:t>
      </w:r>
      <w:r>
        <w:rPr>
          <w:spacing w:val="12"/>
        </w:rPr>
        <w:t xml:space="preserve"> </w:t>
      </w:r>
      <w:r>
        <w:rPr>
          <w:spacing w:val="34"/>
        </w:rPr>
        <w:t>законам</w:t>
      </w:r>
      <w:r>
        <w:t>и</w:t>
      </w:r>
      <w:r>
        <w:rPr>
          <w:spacing w:val="12"/>
        </w:rPr>
        <w:t xml:space="preserve"> </w:t>
      </w:r>
      <w:r>
        <w:rPr>
          <w:spacing w:val="34"/>
        </w:rPr>
        <w:t>субъект</w:t>
      </w:r>
      <w:r>
        <w:t>а</w:t>
      </w:r>
      <w:r>
        <w:rPr>
          <w:spacing w:val="12"/>
        </w:rPr>
        <w:t xml:space="preserve"> </w:t>
      </w:r>
      <w:r>
        <w:rPr>
          <w:spacing w:val="34"/>
        </w:rPr>
        <w:t>Российско</w:t>
      </w:r>
      <w:r>
        <w:t>й</w:t>
      </w:r>
      <w:r>
        <w:rPr>
          <w:spacing w:val="11"/>
        </w:rPr>
        <w:t xml:space="preserve"> </w:t>
      </w:r>
      <w:r>
        <w:rPr>
          <w:spacing w:val="34"/>
        </w:rPr>
        <w:t>Федераци</w:t>
      </w:r>
      <w:r>
        <w:t>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34"/>
        </w:rPr>
        <w:t>уставо</w:t>
      </w:r>
      <w:r>
        <w:t>м</w:t>
      </w:r>
      <w:r>
        <w:rPr>
          <w:spacing w:val="2901"/>
        </w:rPr>
        <w:t xml:space="preserve"> </w:t>
      </w:r>
      <w:r>
        <w:rPr>
          <w:spacing w:val="8"/>
        </w:rPr>
        <w:t>муниципального</w:t>
      </w:r>
      <w:r>
        <w:rPr>
          <w:spacing w:val="45"/>
        </w:rPr>
        <w:t xml:space="preserve"> </w:t>
      </w:r>
      <w:r>
        <w:rPr>
          <w:spacing w:val="8"/>
        </w:rPr>
        <w:t>образования</w:t>
      </w:r>
      <w:r>
        <w:rPr>
          <w:spacing w:val="45"/>
        </w:rPr>
        <w:t xml:space="preserve"> </w:t>
      </w:r>
      <w:r>
        <w:rPr>
          <w:spacing w:val="7"/>
        </w:rPr>
        <w:t>могут</w:t>
      </w:r>
      <w:r>
        <w:rPr>
          <w:spacing w:val="46"/>
        </w:rPr>
        <w:t xml:space="preserve"> </w:t>
      </w:r>
      <w:r>
        <w:rPr>
          <w:spacing w:val="6"/>
        </w:rPr>
        <w:t>быть</w:t>
      </w:r>
      <w:r>
        <w:rPr>
          <w:spacing w:val="45"/>
        </w:rPr>
        <w:t xml:space="preserve"> </w:t>
      </w:r>
      <w:r>
        <w:rPr>
          <w:spacing w:val="8"/>
        </w:rPr>
        <w:t>предусмотрены</w:t>
      </w:r>
      <w:r>
        <w:rPr>
          <w:spacing w:val="45"/>
        </w:rPr>
        <w:t xml:space="preserve"> </w:t>
      </w:r>
      <w:r>
        <w:rPr>
          <w:spacing w:val="9"/>
        </w:rPr>
        <w:t>дополнительные</w:t>
      </w:r>
      <w:r>
        <w:rPr>
          <w:spacing w:val="40"/>
          <w:w w:val="101"/>
        </w:rPr>
        <w:t xml:space="preserve"> </w:t>
      </w:r>
      <w:r>
        <w:rPr>
          <w:spacing w:val="5"/>
        </w:rPr>
        <w:t>гарантии</w:t>
      </w:r>
      <w:r>
        <w:rPr>
          <w:spacing w:val="42"/>
        </w:rPr>
        <w:t xml:space="preserve"> </w:t>
      </w:r>
      <w:r>
        <w:rPr>
          <w:spacing w:val="3"/>
        </w:rPr>
        <w:t>для</w:t>
      </w:r>
      <w:r>
        <w:rPr>
          <w:spacing w:val="43"/>
        </w:rPr>
        <w:t xml:space="preserve"> </w:t>
      </w:r>
      <w:r>
        <w:rPr>
          <w:spacing w:val="5"/>
        </w:rPr>
        <w:t>муниципального</w:t>
      </w:r>
      <w:r>
        <w:rPr>
          <w:spacing w:val="42"/>
        </w:rPr>
        <w:t xml:space="preserve"> </w:t>
      </w:r>
      <w:r>
        <w:rPr>
          <w:spacing w:val="6"/>
        </w:rPr>
        <w:t>служащего.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8"/>
        </w:rPr>
        <w:t>Размер</w:t>
      </w:r>
      <w:r>
        <w:rPr>
          <w:spacing w:val="41"/>
        </w:rPr>
        <w:t xml:space="preserve"> </w:t>
      </w:r>
      <w:r>
        <w:rPr>
          <w:spacing w:val="9"/>
        </w:rPr>
        <w:t>должностного</w:t>
      </w:r>
      <w:r>
        <w:rPr>
          <w:spacing w:val="41"/>
        </w:rPr>
        <w:t xml:space="preserve"> </w:t>
      </w:r>
      <w:r>
        <w:rPr>
          <w:spacing w:val="8"/>
        </w:rPr>
        <w:t>оклада,</w:t>
      </w:r>
      <w:r>
        <w:rPr>
          <w:spacing w:val="41"/>
        </w:rPr>
        <w:t xml:space="preserve"> </w:t>
      </w:r>
      <w:r>
        <w:rPr>
          <w:spacing w:val="8"/>
        </w:rPr>
        <w:t>размеры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8"/>
        </w:rPr>
        <w:t>порядок</w:t>
      </w:r>
      <w:r>
        <w:rPr>
          <w:spacing w:val="41"/>
        </w:rPr>
        <w:t xml:space="preserve"> </w:t>
      </w:r>
      <w:r>
        <w:rPr>
          <w:spacing w:val="9"/>
        </w:rPr>
        <w:t>установления</w:t>
      </w:r>
      <w:r>
        <w:rPr>
          <w:spacing w:val="41"/>
        </w:rPr>
        <w:t xml:space="preserve"> </w:t>
      </w:r>
      <w:r>
        <w:rPr>
          <w:spacing w:val="10"/>
        </w:rPr>
        <w:t>надбавок</w:t>
      </w:r>
      <w:r>
        <w:rPr>
          <w:spacing w:val="35"/>
          <w:w w:val="101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17"/>
        </w:rPr>
        <w:t>иных</w:t>
      </w:r>
      <w:r>
        <w:rPr>
          <w:spacing w:val="65"/>
        </w:rPr>
        <w:t xml:space="preserve"> </w:t>
      </w:r>
      <w:r>
        <w:rPr>
          <w:spacing w:val="23"/>
        </w:rPr>
        <w:t>выпла</w:t>
      </w:r>
      <w:r>
        <w:t>т</w:t>
      </w:r>
      <w:r>
        <w:rPr>
          <w:spacing w:val="65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rPr>
          <w:spacing w:val="23"/>
        </w:rPr>
        <w:t>должностном</w:t>
      </w:r>
      <w:r>
        <w:t>у</w:t>
      </w:r>
      <w:r>
        <w:rPr>
          <w:spacing w:val="65"/>
        </w:rPr>
        <w:t xml:space="preserve"> </w:t>
      </w:r>
      <w:r>
        <w:rPr>
          <w:spacing w:val="23"/>
        </w:rPr>
        <w:t>оклад</w:t>
      </w:r>
      <w:r>
        <w:t>у</w:t>
      </w:r>
      <w:r>
        <w:rPr>
          <w:spacing w:val="65"/>
        </w:rPr>
        <w:t xml:space="preserve"> </w:t>
      </w:r>
      <w:r>
        <w:rPr>
          <w:spacing w:val="23"/>
        </w:rPr>
        <w:t>муниципальног</w:t>
      </w:r>
      <w:r>
        <w:t>о</w:t>
      </w:r>
      <w:r>
        <w:rPr>
          <w:spacing w:val="65"/>
        </w:rPr>
        <w:t xml:space="preserve"> </w:t>
      </w:r>
      <w:r>
        <w:rPr>
          <w:spacing w:val="23"/>
        </w:rPr>
        <w:t>служащег</w:t>
      </w:r>
      <w:r>
        <w:t>о</w:t>
      </w:r>
      <w:r>
        <w:rPr>
          <w:spacing w:val="1965"/>
        </w:rPr>
        <w:t xml:space="preserve"> </w:t>
      </w:r>
      <w:r>
        <w:rPr>
          <w:spacing w:val="9"/>
        </w:rPr>
        <w:t>определяются</w:t>
      </w:r>
      <w:r>
        <w:rPr>
          <w:spacing w:val="42"/>
        </w:rPr>
        <w:t xml:space="preserve"> </w:t>
      </w:r>
      <w:r>
        <w:rPr>
          <w:spacing w:val="9"/>
        </w:rPr>
        <w:t>нормативными</w:t>
      </w:r>
      <w:r>
        <w:rPr>
          <w:spacing w:val="43"/>
        </w:rPr>
        <w:t xml:space="preserve"> </w:t>
      </w:r>
      <w:r>
        <w:rPr>
          <w:spacing w:val="8"/>
        </w:rPr>
        <w:t>актами</w:t>
      </w:r>
      <w:r>
        <w:rPr>
          <w:spacing w:val="43"/>
        </w:rPr>
        <w:t xml:space="preserve"> </w:t>
      </w:r>
      <w:r>
        <w:rPr>
          <w:spacing w:val="8"/>
        </w:rPr>
        <w:t>органов</w:t>
      </w:r>
      <w:r>
        <w:rPr>
          <w:spacing w:val="43"/>
        </w:rPr>
        <w:t xml:space="preserve"> </w:t>
      </w:r>
      <w:r>
        <w:rPr>
          <w:spacing w:val="8"/>
        </w:rPr>
        <w:t>местного</w:t>
      </w:r>
      <w:r>
        <w:rPr>
          <w:spacing w:val="43"/>
        </w:rPr>
        <w:t xml:space="preserve"> </w:t>
      </w:r>
      <w:r>
        <w:rPr>
          <w:spacing w:val="9"/>
        </w:rPr>
        <w:t>самоуправления</w:t>
      </w:r>
      <w:r>
        <w:rPr>
          <w:spacing w:val="43"/>
        </w:rPr>
        <w:t xml:space="preserve"> </w:t>
      </w:r>
      <w:r>
        <w:t>в</w:t>
      </w:r>
      <w:r>
        <w:rPr>
          <w:spacing w:val="28"/>
          <w:w w:val="101"/>
        </w:rPr>
        <w:t xml:space="preserve"> </w:t>
      </w:r>
      <w:r>
        <w:rPr>
          <w:spacing w:val="5"/>
        </w:rPr>
        <w:t>соответствии</w:t>
      </w:r>
      <w:r>
        <w:rPr>
          <w:spacing w:val="3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rPr>
          <w:spacing w:val="5"/>
        </w:rPr>
        <w:t>законами</w:t>
      </w:r>
      <w:r>
        <w:rPr>
          <w:spacing w:val="38"/>
        </w:rPr>
        <w:t xml:space="preserve"> </w:t>
      </w:r>
      <w:r>
        <w:rPr>
          <w:spacing w:val="5"/>
        </w:rPr>
        <w:t>субъекта</w:t>
      </w:r>
      <w:r>
        <w:rPr>
          <w:spacing w:val="38"/>
        </w:rPr>
        <w:t xml:space="preserve"> </w:t>
      </w:r>
      <w:r>
        <w:rPr>
          <w:spacing w:val="5"/>
        </w:rPr>
        <w:t>Российской</w:t>
      </w:r>
      <w:r>
        <w:rPr>
          <w:spacing w:val="37"/>
        </w:rPr>
        <w:t xml:space="preserve"> </w:t>
      </w:r>
      <w:r>
        <w:rPr>
          <w:spacing w:val="6"/>
        </w:rPr>
        <w:t>Федерации.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7"/>
        </w:rPr>
        <w:t>Муниципальный</w:t>
      </w:r>
      <w:r>
        <w:rPr>
          <w:spacing w:val="60"/>
        </w:rPr>
        <w:t xml:space="preserve"> </w:t>
      </w:r>
      <w:r>
        <w:rPr>
          <w:spacing w:val="16"/>
        </w:rPr>
        <w:t>служащий</w:t>
      </w:r>
      <w:r>
        <w:rPr>
          <w:spacing w:val="60"/>
        </w:rPr>
        <w:t xml:space="preserve"> </w:t>
      </w:r>
      <w:r>
        <w:rPr>
          <w:spacing w:val="15"/>
        </w:rPr>
        <w:t>имеет</w:t>
      </w:r>
      <w:r>
        <w:rPr>
          <w:spacing w:val="61"/>
        </w:rPr>
        <w:t xml:space="preserve"> </w:t>
      </w:r>
      <w:r>
        <w:rPr>
          <w:spacing w:val="15"/>
        </w:rPr>
        <w:t>право</w:t>
      </w:r>
      <w:r>
        <w:rPr>
          <w:spacing w:val="60"/>
        </w:rPr>
        <w:t xml:space="preserve"> </w:t>
      </w:r>
      <w:r>
        <w:rPr>
          <w:spacing w:val="9"/>
        </w:rPr>
        <w:t>на</w:t>
      </w:r>
      <w:r>
        <w:rPr>
          <w:spacing w:val="60"/>
        </w:rPr>
        <w:t xml:space="preserve"> </w:t>
      </w:r>
      <w:r>
        <w:rPr>
          <w:spacing w:val="16"/>
        </w:rPr>
        <w:t>ежегодный</w:t>
      </w:r>
      <w:r>
        <w:rPr>
          <w:spacing w:val="61"/>
        </w:rPr>
        <w:t xml:space="preserve"> </w:t>
      </w:r>
      <w:r>
        <w:rPr>
          <w:spacing w:val="17"/>
        </w:rPr>
        <w:t>оплачиваемый</w:t>
      </w:r>
      <w:r>
        <w:rPr>
          <w:spacing w:val="-12"/>
        </w:rPr>
        <w:t xml:space="preserve"> </w:t>
      </w:r>
      <w:r>
        <w:rPr>
          <w:spacing w:val="27"/>
        </w:rPr>
        <w:t>отпус</w:t>
      </w:r>
      <w:r>
        <w:t>к</w:t>
      </w:r>
      <w:r>
        <w:rPr>
          <w:spacing w:val="72"/>
        </w:rPr>
        <w:t xml:space="preserve"> </w:t>
      </w:r>
      <w:r>
        <w:rPr>
          <w:spacing w:val="27"/>
        </w:rPr>
        <w:t>продолжительность</w:t>
      </w:r>
      <w:r>
        <w:t>ю</w:t>
      </w:r>
      <w:r>
        <w:rPr>
          <w:spacing w:val="72"/>
        </w:rPr>
        <w:t xml:space="preserve"> </w:t>
      </w:r>
      <w:r>
        <w:rPr>
          <w:spacing w:val="13"/>
        </w:rPr>
        <w:t>не</w:t>
      </w:r>
      <w:r>
        <w:rPr>
          <w:spacing w:val="73"/>
        </w:rPr>
        <w:t xml:space="preserve"> </w:t>
      </w:r>
      <w:r>
        <w:rPr>
          <w:spacing w:val="27"/>
        </w:rPr>
        <w:t>мене</w:t>
      </w:r>
      <w:r>
        <w:t>е</w:t>
      </w:r>
      <w:r>
        <w:rPr>
          <w:spacing w:val="72"/>
        </w:rPr>
        <w:t xml:space="preserve"> </w:t>
      </w:r>
      <w:r>
        <w:rPr>
          <w:spacing w:val="13"/>
        </w:rPr>
        <w:t>30</w:t>
      </w:r>
      <w:r>
        <w:rPr>
          <w:spacing w:val="73"/>
        </w:rPr>
        <w:t xml:space="preserve"> </w:t>
      </w:r>
      <w:r>
        <w:rPr>
          <w:spacing w:val="27"/>
        </w:rPr>
        <w:t>календарны</w:t>
      </w:r>
      <w:r>
        <w:t>х</w:t>
      </w:r>
      <w:r>
        <w:rPr>
          <w:spacing w:val="72"/>
        </w:rPr>
        <w:t xml:space="preserve"> </w:t>
      </w:r>
      <w:r>
        <w:rPr>
          <w:spacing w:val="27"/>
        </w:rPr>
        <w:t>дней</w:t>
      </w:r>
      <w:r>
        <w:t>.</w:t>
      </w:r>
      <w:r>
        <w:rPr>
          <w:spacing w:val="73"/>
        </w:rPr>
        <w:t xml:space="preserve"> </w:t>
      </w:r>
      <w:r>
        <w:rPr>
          <w:spacing w:val="17"/>
        </w:rPr>
        <w:t>Для</w:t>
      </w:r>
      <w:r>
        <w:rPr>
          <w:spacing w:val="2197"/>
        </w:rPr>
        <w:t xml:space="preserve"> </w:t>
      </w:r>
      <w:r>
        <w:rPr>
          <w:spacing w:val="8"/>
        </w:rPr>
        <w:t>отдельных</w:t>
      </w:r>
      <w:r>
        <w:rPr>
          <w:spacing w:val="46"/>
        </w:rPr>
        <w:t xml:space="preserve"> </w:t>
      </w:r>
      <w:r>
        <w:rPr>
          <w:spacing w:val="8"/>
        </w:rPr>
        <w:t>категорий</w:t>
      </w:r>
      <w:r>
        <w:rPr>
          <w:spacing w:val="46"/>
        </w:rPr>
        <w:t xml:space="preserve"> </w:t>
      </w:r>
      <w:r>
        <w:rPr>
          <w:spacing w:val="9"/>
        </w:rPr>
        <w:t>муниципальных</w:t>
      </w:r>
      <w:r>
        <w:rPr>
          <w:spacing w:val="47"/>
        </w:rPr>
        <w:t xml:space="preserve"> </w:t>
      </w:r>
      <w:r>
        <w:rPr>
          <w:spacing w:val="8"/>
        </w:rPr>
        <w:t>служащих</w:t>
      </w:r>
      <w:r>
        <w:rPr>
          <w:spacing w:val="46"/>
        </w:rPr>
        <w:t xml:space="preserve"> </w:t>
      </w:r>
      <w:r>
        <w:rPr>
          <w:spacing w:val="9"/>
        </w:rPr>
        <w:t>федеральными</w:t>
      </w:r>
      <w:r>
        <w:rPr>
          <w:spacing w:val="47"/>
        </w:rPr>
        <w:t xml:space="preserve"> </w:t>
      </w:r>
      <w:r>
        <w:rPr>
          <w:spacing w:val="10"/>
        </w:rPr>
        <w:t>законами</w:t>
      </w:r>
      <w:r>
        <w:rPr>
          <w:spacing w:val="55"/>
          <w:w w:val="10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16"/>
        </w:rPr>
        <w:t>законами</w:t>
      </w:r>
      <w:r>
        <w:rPr>
          <w:spacing w:val="61"/>
        </w:rPr>
        <w:t xml:space="preserve"> </w:t>
      </w:r>
      <w:r>
        <w:rPr>
          <w:spacing w:val="16"/>
        </w:rPr>
        <w:t>субъектов</w:t>
      </w:r>
      <w:r>
        <w:rPr>
          <w:spacing w:val="61"/>
        </w:rPr>
        <w:t xml:space="preserve"> </w:t>
      </w:r>
      <w:r>
        <w:rPr>
          <w:spacing w:val="17"/>
        </w:rPr>
        <w:t>Российской</w:t>
      </w:r>
      <w:r>
        <w:rPr>
          <w:spacing w:val="61"/>
        </w:rPr>
        <w:t xml:space="preserve"> </w:t>
      </w:r>
      <w:r>
        <w:rPr>
          <w:spacing w:val="16"/>
        </w:rPr>
        <w:t>Федерации</w:t>
      </w:r>
      <w:r>
        <w:rPr>
          <w:spacing w:val="60"/>
        </w:rPr>
        <w:t xml:space="preserve"> </w:t>
      </w:r>
      <w:r>
        <w:rPr>
          <w:spacing w:val="15"/>
        </w:rPr>
        <w:t>могут</w:t>
      </w:r>
      <w:r>
        <w:rPr>
          <w:spacing w:val="61"/>
        </w:rPr>
        <w:t xml:space="preserve"> </w:t>
      </w:r>
      <w:r>
        <w:rPr>
          <w:spacing w:val="17"/>
        </w:rPr>
        <w:t>устанавливаться</w:t>
      </w:r>
      <w:r>
        <w:rPr>
          <w:spacing w:val="2"/>
        </w:rPr>
        <w:t xml:space="preserve"> </w:t>
      </w:r>
      <w:r>
        <w:rPr>
          <w:spacing w:val="5"/>
        </w:rPr>
        <w:t>ежегодный</w:t>
      </w:r>
      <w:r>
        <w:rPr>
          <w:spacing w:val="45"/>
        </w:rPr>
        <w:t xml:space="preserve"> </w:t>
      </w:r>
      <w:r>
        <w:rPr>
          <w:spacing w:val="5"/>
        </w:rPr>
        <w:t>оплачиваемый</w:t>
      </w:r>
      <w:r>
        <w:rPr>
          <w:spacing w:val="46"/>
        </w:rPr>
        <w:t xml:space="preserve"> </w:t>
      </w:r>
      <w:r>
        <w:rPr>
          <w:spacing w:val="4"/>
        </w:rPr>
        <w:t>отпуск</w:t>
      </w:r>
      <w:r>
        <w:rPr>
          <w:spacing w:val="46"/>
        </w:rPr>
        <w:t xml:space="preserve"> </w:t>
      </w:r>
      <w:r>
        <w:rPr>
          <w:spacing w:val="5"/>
        </w:rPr>
        <w:t>большей</w:t>
      </w:r>
      <w:r>
        <w:rPr>
          <w:spacing w:val="46"/>
        </w:rPr>
        <w:t xml:space="preserve"> </w:t>
      </w:r>
      <w:r>
        <w:rPr>
          <w:spacing w:val="6"/>
        </w:rPr>
        <w:t>продолжительности.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Сверх</w:t>
      </w:r>
      <w:r>
        <w:rPr>
          <w:spacing w:val="41"/>
        </w:rPr>
        <w:t xml:space="preserve"> </w:t>
      </w:r>
      <w:r>
        <w:rPr>
          <w:spacing w:val="8"/>
        </w:rPr>
        <w:t>ежегодного</w:t>
      </w:r>
      <w:r>
        <w:rPr>
          <w:spacing w:val="41"/>
        </w:rPr>
        <w:t xml:space="preserve"> </w:t>
      </w:r>
      <w:r>
        <w:rPr>
          <w:spacing w:val="8"/>
        </w:rPr>
        <w:t>оплачиваемого</w:t>
      </w:r>
      <w:r>
        <w:rPr>
          <w:spacing w:val="41"/>
        </w:rPr>
        <w:t xml:space="preserve"> </w:t>
      </w:r>
      <w:r>
        <w:rPr>
          <w:spacing w:val="7"/>
        </w:rPr>
        <w:t>отпуска</w:t>
      </w:r>
      <w:r>
        <w:rPr>
          <w:spacing w:val="41"/>
        </w:rPr>
        <w:t xml:space="preserve"> </w:t>
      </w:r>
      <w:r>
        <w:rPr>
          <w:spacing w:val="8"/>
        </w:rPr>
        <w:t>муниципальному</w:t>
      </w:r>
      <w:r>
        <w:rPr>
          <w:spacing w:val="41"/>
        </w:rPr>
        <w:t xml:space="preserve"> </w:t>
      </w:r>
      <w:r>
        <w:rPr>
          <w:spacing w:val="7"/>
        </w:rPr>
        <w:t>служащему</w:t>
      </w:r>
      <w:r>
        <w:rPr>
          <w:spacing w:val="41"/>
        </w:rPr>
        <w:t xml:space="preserve"> </w:t>
      </w:r>
      <w:r>
        <w:rPr>
          <w:spacing w:val="9"/>
        </w:rPr>
        <w:t>за</w:t>
      </w:r>
      <w:r>
        <w:rPr>
          <w:spacing w:val="48"/>
          <w:w w:val="101"/>
        </w:rPr>
        <w:t xml:space="preserve"> </w:t>
      </w:r>
      <w:r>
        <w:rPr>
          <w:spacing w:val="13"/>
        </w:rPr>
        <w:t>выслугу</w:t>
      </w:r>
      <w:r>
        <w:rPr>
          <w:spacing w:val="50"/>
        </w:rPr>
        <w:t xml:space="preserve"> </w:t>
      </w:r>
      <w:r>
        <w:rPr>
          <w:spacing w:val="10"/>
        </w:rPr>
        <w:t>лет</w:t>
      </w:r>
      <w:r>
        <w:rPr>
          <w:spacing w:val="50"/>
        </w:rPr>
        <w:t xml:space="preserve"> </w:t>
      </w:r>
      <w:r>
        <w:rPr>
          <w:spacing w:val="14"/>
        </w:rPr>
        <w:t>предоставляется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13"/>
        </w:rPr>
        <w:t>порядке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7"/>
        </w:rPr>
        <w:t>на</w:t>
      </w:r>
      <w:r>
        <w:rPr>
          <w:spacing w:val="50"/>
        </w:rPr>
        <w:t xml:space="preserve"> </w:t>
      </w:r>
      <w:r>
        <w:rPr>
          <w:spacing w:val="14"/>
        </w:rPr>
        <w:t>условиях,</w:t>
      </w:r>
      <w:r>
        <w:rPr>
          <w:spacing w:val="50"/>
        </w:rPr>
        <w:t xml:space="preserve"> </w:t>
      </w:r>
      <w:r>
        <w:rPr>
          <w:spacing w:val="16"/>
        </w:rPr>
        <w:t>определяемых</w:t>
      </w:r>
      <w:r>
        <w:rPr>
          <w:spacing w:val="65"/>
          <w:w w:val="101"/>
        </w:rPr>
        <w:t xml:space="preserve"> </w:t>
      </w:r>
      <w:r>
        <w:rPr>
          <w:spacing w:val="12"/>
        </w:rPr>
        <w:t>федеральными</w:t>
      </w:r>
      <w:r>
        <w:rPr>
          <w:spacing w:val="51"/>
        </w:rPr>
        <w:t xml:space="preserve"> </w:t>
      </w:r>
      <w:r>
        <w:rPr>
          <w:spacing w:val="12"/>
        </w:rPr>
        <w:t>законами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12"/>
        </w:rPr>
        <w:t>законами</w:t>
      </w:r>
      <w:r>
        <w:rPr>
          <w:spacing w:val="52"/>
        </w:rPr>
        <w:t xml:space="preserve"> </w:t>
      </w:r>
      <w:r>
        <w:rPr>
          <w:spacing w:val="12"/>
        </w:rPr>
        <w:t>субъектов</w:t>
      </w:r>
      <w:r>
        <w:rPr>
          <w:spacing w:val="51"/>
        </w:rPr>
        <w:t xml:space="preserve"> </w:t>
      </w:r>
      <w:r>
        <w:rPr>
          <w:spacing w:val="12"/>
        </w:rPr>
        <w:t>Российской</w:t>
      </w:r>
      <w:r>
        <w:rPr>
          <w:spacing w:val="51"/>
        </w:rPr>
        <w:t xml:space="preserve"> </w:t>
      </w:r>
      <w:r>
        <w:rPr>
          <w:spacing w:val="14"/>
        </w:rPr>
        <w:t>Федерации,</w:t>
      </w:r>
      <w:r>
        <w:rPr>
          <w:spacing w:val="53"/>
          <w:w w:val="101"/>
        </w:rPr>
        <w:t xml:space="preserve"> </w:t>
      </w:r>
      <w:r>
        <w:rPr>
          <w:spacing w:val="5"/>
        </w:rPr>
        <w:t>дополнительный</w:t>
      </w:r>
      <w:r>
        <w:rPr>
          <w:spacing w:val="53"/>
        </w:rPr>
        <w:t xml:space="preserve"> </w:t>
      </w:r>
      <w:r>
        <w:rPr>
          <w:spacing w:val="5"/>
        </w:rPr>
        <w:t>оплачиваемый</w:t>
      </w:r>
      <w:r>
        <w:rPr>
          <w:spacing w:val="54"/>
        </w:rPr>
        <w:t xml:space="preserve"> </w:t>
      </w:r>
      <w:r>
        <w:rPr>
          <w:spacing w:val="6"/>
        </w:rPr>
        <w:t>отпуск.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lastRenderedPageBreak/>
        <w:t>Ежегодный</w:t>
      </w:r>
      <w:r>
        <w:rPr>
          <w:spacing w:val="39"/>
        </w:rPr>
        <w:t xml:space="preserve"> </w:t>
      </w:r>
      <w:r>
        <w:rPr>
          <w:spacing w:val="7"/>
        </w:rPr>
        <w:t>оплачиваемый</w:t>
      </w:r>
      <w:r>
        <w:rPr>
          <w:spacing w:val="40"/>
        </w:rPr>
        <w:t xml:space="preserve"> </w:t>
      </w:r>
      <w:r>
        <w:rPr>
          <w:spacing w:val="6"/>
        </w:rPr>
        <w:t>отпуск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7"/>
        </w:rPr>
        <w:t>дополнительный</w:t>
      </w:r>
      <w:r>
        <w:rPr>
          <w:spacing w:val="40"/>
        </w:rPr>
        <w:t xml:space="preserve"> </w:t>
      </w:r>
      <w:r>
        <w:rPr>
          <w:spacing w:val="7"/>
        </w:rPr>
        <w:t>оплачиваемый</w:t>
      </w:r>
      <w:r>
        <w:rPr>
          <w:spacing w:val="40"/>
        </w:rPr>
        <w:t xml:space="preserve"> </w:t>
      </w:r>
      <w:r>
        <w:rPr>
          <w:spacing w:val="8"/>
        </w:rPr>
        <w:t>отпуск</w:t>
      </w:r>
      <w:r>
        <w:rPr>
          <w:spacing w:val="36"/>
          <w:w w:val="101"/>
        </w:rPr>
        <w:t xml:space="preserve"> </w:t>
      </w:r>
      <w:r>
        <w:rPr>
          <w:spacing w:val="36"/>
        </w:rPr>
        <w:t>суммируютс</w:t>
      </w:r>
      <w:r>
        <w:t>я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по </w:t>
      </w:r>
      <w:r>
        <w:rPr>
          <w:spacing w:val="36"/>
        </w:rPr>
        <w:t>желани</w:t>
      </w:r>
      <w:r>
        <w:t>ю</w:t>
      </w:r>
      <w:r>
        <w:rPr>
          <w:spacing w:val="17"/>
        </w:rPr>
        <w:t xml:space="preserve"> </w:t>
      </w:r>
      <w:r>
        <w:rPr>
          <w:spacing w:val="36"/>
        </w:rPr>
        <w:t>муниципальног</w:t>
      </w:r>
      <w:r>
        <w:t>о</w:t>
      </w:r>
      <w:r>
        <w:rPr>
          <w:spacing w:val="17"/>
        </w:rPr>
        <w:t xml:space="preserve"> </w:t>
      </w:r>
      <w:r>
        <w:rPr>
          <w:spacing w:val="36"/>
        </w:rPr>
        <w:t>служащег</w:t>
      </w:r>
      <w:r>
        <w:t>о</w:t>
      </w:r>
      <w:r>
        <w:rPr>
          <w:spacing w:val="17"/>
        </w:rPr>
        <w:t xml:space="preserve"> </w:t>
      </w:r>
      <w:r>
        <w:rPr>
          <w:spacing w:val="36"/>
        </w:rPr>
        <w:t>могу</w:t>
      </w:r>
      <w:r>
        <w:t>т</w:t>
      </w:r>
      <w:r>
        <w:rPr>
          <w:spacing w:val="2999"/>
        </w:rPr>
        <w:t xml:space="preserve"> </w:t>
      </w:r>
      <w:r>
        <w:rPr>
          <w:spacing w:val="14"/>
        </w:rPr>
        <w:t>предоставляться</w:t>
      </w:r>
      <w:r>
        <w:rPr>
          <w:spacing w:val="54"/>
        </w:rPr>
        <w:t xml:space="preserve"> </w:t>
      </w:r>
      <w:r>
        <w:rPr>
          <w:spacing w:val="7"/>
        </w:rPr>
        <w:t>по</w:t>
      </w:r>
      <w:r>
        <w:rPr>
          <w:spacing w:val="55"/>
        </w:rPr>
        <w:t xml:space="preserve"> </w:t>
      </w:r>
      <w:r>
        <w:rPr>
          <w:spacing w:val="13"/>
        </w:rPr>
        <w:t>частям.</w:t>
      </w:r>
      <w:r>
        <w:rPr>
          <w:spacing w:val="54"/>
        </w:rPr>
        <w:t xml:space="preserve"> </w:t>
      </w:r>
      <w:r>
        <w:rPr>
          <w:spacing w:val="10"/>
        </w:rPr>
        <w:t>При</w:t>
      </w:r>
      <w:r>
        <w:rPr>
          <w:spacing w:val="55"/>
        </w:rPr>
        <w:t xml:space="preserve"> </w:t>
      </w:r>
      <w:r>
        <w:rPr>
          <w:spacing w:val="11"/>
        </w:rPr>
        <w:t>этом</w:t>
      </w:r>
      <w:r>
        <w:rPr>
          <w:spacing w:val="55"/>
        </w:rPr>
        <w:t xml:space="preserve"> </w:t>
      </w:r>
      <w:r>
        <w:rPr>
          <w:spacing w:val="15"/>
        </w:rPr>
        <w:t>продолжительность</w:t>
      </w:r>
      <w:r>
        <w:rPr>
          <w:spacing w:val="54"/>
        </w:rPr>
        <w:t xml:space="preserve"> </w:t>
      </w:r>
      <w:r>
        <w:rPr>
          <w:spacing w:val="12"/>
        </w:rPr>
        <w:t>одной</w:t>
      </w:r>
      <w:r>
        <w:rPr>
          <w:spacing w:val="55"/>
        </w:rPr>
        <w:t xml:space="preserve"> </w:t>
      </w:r>
      <w:r>
        <w:rPr>
          <w:spacing w:val="16"/>
        </w:rPr>
        <w:t>части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/>
        <w:jc w:val="both"/>
      </w:pPr>
      <w:r>
        <w:rPr>
          <w:spacing w:val="5"/>
        </w:rPr>
        <w:lastRenderedPageBreak/>
        <w:t>предоставляемого</w:t>
      </w:r>
      <w:r>
        <w:rPr>
          <w:spacing w:val="32"/>
        </w:rPr>
        <w:t xml:space="preserve"> </w:t>
      </w:r>
      <w:r>
        <w:rPr>
          <w:spacing w:val="5"/>
        </w:rPr>
        <w:t>отпуска</w:t>
      </w:r>
      <w:r>
        <w:rPr>
          <w:spacing w:val="32"/>
        </w:rPr>
        <w:t xml:space="preserve"> </w:t>
      </w:r>
      <w:r>
        <w:rPr>
          <w:spacing w:val="2"/>
        </w:rPr>
        <w:t>не</w:t>
      </w:r>
      <w:r>
        <w:rPr>
          <w:spacing w:val="32"/>
        </w:rPr>
        <w:t xml:space="preserve"> </w:t>
      </w:r>
      <w:r>
        <w:rPr>
          <w:spacing w:val="4"/>
        </w:rPr>
        <w:t>может</w:t>
      </w:r>
      <w:r>
        <w:rPr>
          <w:spacing w:val="32"/>
        </w:rPr>
        <w:t xml:space="preserve"> </w:t>
      </w:r>
      <w:r>
        <w:rPr>
          <w:spacing w:val="4"/>
        </w:rPr>
        <w:t>быть</w:t>
      </w:r>
      <w:r>
        <w:rPr>
          <w:spacing w:val="33"/>
        </w:rPr>
        <w:t xml:space="preserve"> </w:t>
      </w:r>
      <w:r>
        <w:rPr>
          <w:spacing w:val="4"/>
        </w:rPr>
        <w:t>менее</w:t>
      </w:r>
      <w:r>
        <w:rPr>
          <w:spacing w:val="32"/>
        </w:rPr>
        <w:t xml:space="preserve"> </w:t>
      </w:r>
      <w:r>
        <w:rPr>
          <w:spacing w:val="2"/>
        </w:rPr>
        <w:t>14</w:t>
      </w:r>
      <w:r>
        <w:rPr>
          <w:spacing w:val="32"/>
        </w:rPr>
        <w:t xml:space="preserve"> </w:t>
      </w:r>
      <w:r>
        <w:rPr>
          <w:spacing w:val="5"/>
        </w:rPr>
        <w:t>календарных</w:t>
      </w:r>
      <w:r>
        <w:rPr>
          <w:spacing w:val="32"/>
        </w:rPr>
        <w:t xml:space="preserve"> </w:t>
      </w:r>
      <w:r>
        <w:rPr>
          <w:spacing w:val="6"/>
        </w:rPr>
        <w:t>дней.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25"/>
        </w:rPr>
        <w:t>Муниципальном</w:t>
      </w:r>
      <w:r>
        <w:t>у</w:t>
      </w:r>
      <w:r>
        <w:rPr>
          <w:spacing w:val="71"/>
        </w:rPr>
        <w:t xml:space="preserve"> </w:t>
      </w:r>
      <w:r>
        <w:rPr>
          <w:spacing w:val="25"/>
        </w:rPr>
        <w:t>служащем</w:t>
      </w:r>
      <w:r>
        <w:t>у</w:t>
      </w:r>
      <w:r>
        <w:rPr>
          <w:spacing w:val="71"/>
        </w:rPr>
        <w:t xml:space="preserve"> </w:t>
      </w:r>
      <w:r>
        <w:rPr>
          <w:spacing w:val="25"/>
        </w:rPr>
        <w:t>може</w:t>
      </w:r>
      <w:r>
        <w:t>т</w:t>
      </w:r>
      <w:r>
        <w:rPr>
          <w:spacing w:val="71"/>
        </w:rPr>
        <w:t xml:space="preserve"> </w:t>
      </w:r>
      <w:r>
        <w:rPr>
          <w:spacing w:val="18"/>
        </w:rPr>
        <w:t>быть</w:t>
      </w:r>
      <w:r>
        <w:rPr>
          <w:spacing w:val="71"/>
        </w:rPr>
        <w:t xml:space="preserve"> </w:t>
      </w:r>
      <w:r>
        <w:rPr>
          <w:spacing w:val="25"/>
        </w:rPr>
        <w:t>предоставле</w:t>
      </w:r>
      <w:r>
        <w:t>н</w:t>
      </w:r>
      <w:r>
        <w:rPr>
          <w:spacing w:val="71"/>
        </w:rPr>
        <w:t xml:space="preserve"> </w:t>
      </w:r>
      <w:r>
        <w:rPr>
          <w:spacing w:val="25"/>
        </w:rPr>
        <w:t>отпус</w:t>
      </w:r>
      <w:r>
        <w:t>к</w:t>
      </w:r>
      <w:r>
        <w:rPr>
          <w:spacing w:val="72"/>
        </w:rPr>
        <w:t xml:space="preserve"> </w:t>
      </w:r>
      <w:r>
        <w:rPr>
          <w:spacing w:val="16"/>
        </w:rPr>
        <w:t>без</w:t>
      </w:r>
      <w:r>
        <w:rPr>
          <w:spacing w:val="2090"/>
        </w:rPr>
        <w:t xml:space="preserve"> </w:t>
      </w:r>
      <w:r>
        <w:rPr>
          <w:spacing w:val="7"/>
        </w:rPr>
        <w:t>сохранения</w:t>
      </w:r>
      <w:r>
        <w:rPr>
          <w:spacing w:val="31"/>
        </w:rPr>
        <w:t xml:space="preserve"> </w:t>
      </w:r>
      <w:r>
        <w:rPr>
          <w:spacing w:val="7"/>
        </w:rPr>
        <w:t>заработной</w:t>
      </w:r>
      <w:r>
        <w:rPr>
          <w:spacing w:val="31"/>
        </w:rPr>
        <w:t xml:space="preserve"> </w:t>
      </w:r>
      <w:r>
        <w:rPr>
          <w:spacing w:val="6"/>
        </w:rPr>
        <w:t>платы</w:t>
      </w:r>
      <w:r>
        <w:rPr>
          <w:spacing w:val="31"/>
        </w:rPr>
        <w:t xml:space="preserve"> </w:t>
      </w:r>
      <w:r>
        <w:rPr>
          <w:spacing w:val="3"/>
        </w:rPr>
        <w:t>на</w:t>
      </w:r>
      <w:r>
        <w:rPr>
          <w:spacing w:val="31"/>
        </w:rPr>
        <w:t xml:space="preserve"> </w:t>
      </w:r>
      <w:r>
        <w:rPr>
          <w:spacing w:val="5"/>
        </w:rPr>
        <w:t>срок</w:t>
      </w:r>
      <w:r>
        <w:rPr>
          <w:spacing w:val="31"/>
        </w:rPr>
        <w:t xml:space="preserve"> </w:t>
      </w:r>
      <w:r>
        <w:rPr>
          <w:spacing w:val="3"/>
        </w:rPr>
        <w:t>не</w:t>
      </w:r>
      <w:r>
        <w:rPr>
          <w:spacing w:val="31"/>
        </w:rPr>
        <w:t xml:space="preserve"> </w:t>
      </w:r>
      <w:r>
        <w:rPr>
          <w:spacing w:val="6"/>
        </w:rPr>
        <w:t>более</w:t>
      </w:r>
      <w:r>
        <w:rPr>
          <w:spacing w:val="31"/>
        </w:rPr>
        <w:t xml:space="preserve"> </w:t>
      </w:r>
      <w:r>
        <w:rPr>
          <w:spacing w:val="6"/>
        </w:rPr>
        <w:t>одного</w:t>
      </w:r>
      <w:r>
        <w:rPr>
          <w:spacing w:val="31"/>
        </w:rPr>
        <w:t xml:space="preserve"> </w:t>
      </w:r>
      <w:r>
        <w:rPr>
          <w:spacing w:val="6"/>
        </w:rPr>
        <w:t>года,</w:t>
      </w:r>
      <w:r>
        <w:rPr>
          <w:spacing w:val="31"/>
        </w:rPr>
        <w:t xml:space="preserve"> </w:t>
      </w:r>
      <w:r>
        <w:rPr>
          <w:spacing w:val="5"/>
        </w:rPr>
        <w:t>если</w:t>
      </w:r>
      <w:r>
        <w:rPr>
          <w:spacing w:val="31"/>
        </w:rPr>
        <w:t xml:space="preserve"> </w:t>
      </w:r>
      <w:r>
        <w:rPr>
          <w:spacing w:val="5"/>
        </w:rPr>
        <w:t>иное</w:t>
      </w:r>
      <w:r>
        <w:rPr>
          <w:spacing w:val="31"/>
        </w:rPr>
        <w:t xml:space="preserve"> </w:t>
      </w:r>
      <w:r>
        <w:rPr>
          <w:spacing w:val="8"/>
        </w:rPr>
        <w:t>не</w:t>
      </w:r>
      <w:r>
        <w:rPr>
          <w:spacing w:val="46"/>
          <w:w w:val="101"/>
        </w:rPr>
        <w:t xml:space="preserve"> </w:t>
      </w:r>
      <w:r>
        <w:rPr>
          <w:spacing w:val="5"/>
        </w:rPr>
        <w:t>предусмотрено</w:t>
      </w:r>
      <w:r>
        <w:rPr>
          <w:spacing w:val="52"/>
        </w:rPr>
        <w:t xml:space="preserve"> </w:t>
      </w:r>
      <w:r>
        <w:rPr>
          <w:spacing w:val="5"/>
        </w:rPr>
        <w:t>федеральным</w:t>
      </w:r>
      <w:r>
        <w:rPr>
          <w:spacing w:val="53"/>
        </w:rPr>
        <w:t xml:space="preserve"> </w:t>
      </w:r>
      <w:r>
        <w:rPr>
          <w:spacing w:val="6"/>
        </w:rPr>
        <w:t>законом.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8"/>
        </w:rPr>
        <w:t>На</w:t>
      </w:r>
      <w:r>
        <w:rPr>
          <w:spacing w:val="54"/>
        </w:rPr>
        <w:t xml:space="preserve"> </w:t>
      </w:r>
      <w:r>
        <w:rPr>
          <w:spacing w:val="16"/>
        </w:rPr>
        <w:t>муниципального</w:t>
      </w:r>
      <w:r>
        <w:rPr>
          <w:spacing w:val="55"/>
        </w:rPr>
        <w:t xml:space="preserve"> </w:t>
      </w:r>
      <w:r>
        <w:rPr>
          <w:spacing w:val="15"/>
        </w:rPr>
        <w:t>служащего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15"/>
        </w:rPr>
        <w:t>области</w:t>
      </w:r>
      <w:r>
        <w:rPr>
          <w:spacing w:val="55"/>
        </w:rPr>
        <w:t xml:space="preserve"> </w:t>
      </w:r>
      <w:r>
        <w:rPr>
          <w:spacing w:val="16"/>
        </w:rPr>
        <w:t>пенсионного</w:t>
      </w:r>
      <w:r>
        <w:rPr>
          <w:spacing w:val="55"/>
        </w:rPr>
        <w:t xml:space="preserve"> </w:t>
      </w:r>
      <w:r>
        <w:rPr>
          <w:spacing w:val="16"/>
        </w:rPr>
        <w:t>обеспечения</w:t>
      </w:r>
      <w:r>
        <w:rPr>
          <w:spacing w:val="55"/>
        </w:rPr>
        <w:t xml:space="preserve"> </w:t>
      </w:r>
      <w:r>
        <w:t>в</w:t>
      </w:r>
      <w:r>
        <w:rPr>
          <w:spacing w:val="51"/>
          <w:w w:val="101"/>
        </w:rPr>
        <w:t xml:space="preserve"> </w:t>
      </w:r>
      <w:r>
        <w:rPr>
          <w:spacing w:val="10"/>
        </w:rPr>
        <w:t>полном</w:t>
      </w:r>
      <w:r>
        <w:rPr>
          <w:spacing w:val="48"/>
        </w:rPr>
        <w:t xml:space="preserve"> </w:t>
      </w:r>
      <w:r>
        <w:rPr>
          <w:spacing w:val="10"/>
        </w:rPr>
        <w:t>объеме</w:t>
      </w:r>
      <w:r>
        <w:rPr>
          <w:spacing w:val="48"/>
        </w:rPr>
        <w:t xml:space="preserve"> </w:t>
      </w:r>
      <w:r>
        <w:rPr>
          <w:spacing w:val="12"/>
        </w:rPr>
        <w:t>распространяются</w:t>
      </w:r>
      <w:r>
        <w:rPr>
          <w:spacing w:val="49"/>
        </w:rPr>
        <w:t xml:space="preserve"> </w:t>
      </w:r>
      <w:r>
        <w:rPr>
          <w:spacing w:val="10"/>
        </w:rPr>
        <w:t>права</w:t>
      </w:r>
      <w:r>
        <w:rPr>
          <w:spacing w:val="48"/>
        </w:rPr>
        <w:t xml:space="preserve"> </w:t>
      </w:r>
      <w:r>
        <w:rPr>
          <w:spacing w:val="12"/>
        </w:rPr>
        <w:t>государственного</w:t>
      </w:r>
      <w:r>
        <w:rPr>
          <w:spacing w:val="49"/>
        </w:rPr>
        <w:t xml:space="preserve"> </w:t>
      </w:r>
      <w:r>
        <w:rPr>
          <w:spacing w:val="11"/>
        </w:rPr>
        <w:t>служащего</w:t>
      </w:r>
      <w:r>
        <w:rPr>
          <w:spacing w:val="48"/>
        </w:rPr>
        <w:t xml:space="preserve"> </w:t>
      </w:r>
      <w:r>
        <w:t>в</w:t>
      </w:r>
      <w:r>
        <w:rPr>
          <w:spacing w:val="33"/>
          <w:w w:val="101"/>
        </w:rPr>
        <w:t xml:space="preserve"> </w:t>
      </w:r>
      <w:r>
        <w:rPr>
          <w:spacing w:val="17"/>
        </w:rPr>
        <w:t>Российской</w:t>
      </w:r>
      <w:r>
        <w:rPr>
          <w:spacing w:val="62"/>
        </w:rPr>
        <w:t xml:space="preserve"> </w:t>
      </w:r>
      <w:r>
        <w:rPr>
          <w:spacing w:val="17"/>
        </w:rPr>
        <w:t>Федерации,</w:t>
      </w:r>
      <w:r>
        <w:rPr>
          <w:spacing w:val="63"/>
        </w:rPr>
        <w:t xml:space="preserve"> </w:t>
      </w:r>
      <w:r>
        <w:rPr>
          <w:spacing w:val="17"/>
        </w:rPr>
        <w:t>устанавливаемые</w:t>
      </w:r>
      <w:r>
        <w:rPr>
          <w:spacing w:val="63"/>
        </w:rPr>
        <w:t xml:space="preserve"> </w:t>
      </w:r>
      <w:r>
        <w:rPr>
          <w:spacing w:val="17"/>
        </w:rPr>
        <w:t>федеральными</w:t>
      </w:r>
      <w:r>
        <w:rPr>
          <w:spacing w:val="63"/>
        </w:rPr>
        <w:t xml:space="preserve"> </w:t>
      </w:r>
      <w:r>
        <w:rPr>
          <w:spacing w:val="16"/>
        </w:rPr>
        <w:t>законами</w:t>
      </w:r>
      <w:r>
        <w:rPr>
          <w:spacing w:val="63"/>
        </w:rPr>
        <w:t xml:space="preserve"> </w:t>
      </w:r>
      <w:r>
        <w:t>и</w:t>
      </w:r>
      <w:r>
        <w:rPr>
          <w:spacing w:val="36"/>
          <w:w w:val="101"/>
        </w:rPr>
        <w:t xml:space="preserve"> </w:t>
      </w:r>
      <w:r>
        <w:rPr>
          <w:spacing w:val="27"/>
        </w:rPr>
        <w:t>законам</w:t>
      </w:r>
      <w:r>
        <w:t>и</w:t>
      </w:r>
      <w:r>
        <w:rPr>
          <w:spacing w:val="4"/>
        </w:rPr>
        <w:t xml:space="preserve"> </w:t>
      </w:r>
      <w:r>
        <w:rPr>
          <w:spacing w:val="27"/>
        </w:rPr>
        <w:t>субъект</w:t>
      </w:r>
      <w:r>
        <w:t>а</w:t>
      </w:r>
      <w:r>
        <w:rPr>
          <w:spacing w:val="4"/>
        </w:rPr>
        <w:t xml:space="preserve"> </w:t>
      </w:r>
      <w:r>
        <w:rPr>
          <w:spacing w:val="27"/>
        </w:rPr>
        <w:t>Российско</w:t>
      </w:r>
      <w:r>
        <w:t>й</w:t>
      </w:r>
      <w:r>
        <w:rPr>
          <w:spacing w:val="4"/>
        </w:rPr>
        <w:t xml:space="preserve"> </w:t>
      </w:r>
      <w:r>
        <w:rPr>
          <w:spacing w:val="27"/>
        </w:rPr>
        <w:t>Федерации</w:t>
      </w:r>
      <w:r>
        <w:t>.</w:t>
      </w:r>
      <w:r>
        <w:rPr>
          <w:spacing w:val="4"/>
        </w:rPr>
        <w:t xml:space="preserve"> </w:t>
      </w:r>
      <w:r>
        <w:rPr>
          <w:spacing w:val="27"/>
        </w:rPr>
        <w:t>Определени</w:t>
      </w:r>
      <w:r>
        <w:t>е</w:t>
      </w:r>
      <w:r>
        <w:rPr>
          <w:spacing w:val="4"/>
        </w:rPr>
        <w:t xml:space="preserve"> </w:t>
      </w:r>
      <w:r>
        <w:rPr>
          <w:spacing w:val="27"/>
        </w:rPr>
        <w:t>размер</w:t>
      </w:r>
      <w:r>
        <w:t>а</w:t>
      </w:r>
      <w:r>
        <w:rPr>
          <w:spacing w:val="2641"/>
        </w:rPr>
        <w:t xml:space="preserve"> </w:t>
      </w:r>
      <w:r>
        <w:rPr>
          <w:spacing w:val="13"/>
        </w:rPr>
        <w:t>государственной</w:t>
      </w:r>
      <w:r>
        <w:rPr>
          <w:spacing w:val="55"/>
        </w:rPr>
        <w:t xml:space="preserve"> </w:t>
      </w:r>
      <w:r>
        <w:rPr>
          <w:spacing w:val="12"/>
        </w:rPr>
        <w:t>пенсии</w:t>
      </w:r>
      <w:r>
        <w:rPr>
          <w:spacing w:val="56"/>
        </w:rPr>
        <w:t xml:space="preserve"> </w:t>
      </w:r>
      <w:r>
        <w:rPr>
          <w:spacing w:val="13"/>
        </w:rPr>
        <w:t>муниципального</w:t>
      </w:r>
      <w:r>
        <w:rPr>
          <w:spacing w:val="55"/>
        </w:rPr>
        <w:t xml:space="preserve"> </w:t>
      </w:r>
      <w:r>
        <w:rPr>
          <w:spacing w:val="13"/>
        </w:rPr>
        <w:t>служащего</w:t>
      </w:r>
      <w:r>
        <w:rPr>
          <w:spacing w:val="55"/>
        </w:rPr>
        <w:t xml:space="preserve"> </w:t>
      </w:r>
      <w:r>
        <w:rPr>
          <w:spacing w:val="13"/>
        </w:rPr>
        <w:t>осуществляется</w:t>
      </w:r>
      <w:r>
        <w:rPr>
          <w:spacing w:val="56"/>
        </w:rPr>
        <w:t xml:space="preserve"> </w:t>
      </w:r>
      <w:r>
        <w:t>в</w:t>
      </w:r>
      <w:r>
        <w:rPr>
          <w:spacing w:val="84"/>
          <w:w w:val="101"/>
        </w:rPr>
        <w:t xml:space="preserve"> </w:t>
      </w:r>
      <w:r>
        <w:rPr>
          <w:spacing w:val="10"/>
        </w:rPr>
        <w:t>соответствии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rPr>
          <w:spacing w:val="11"/>
        </w:rPr>
        <w:t>установленным</w:t>
      </w:r>
      <w:r>
        <w:rPr>
          <w:spacing w:val="47"/>
        </w:rPr>
        <w:t xml:space="preserve"> </w:t>
      </w:r>
      <w:r>
        <w:rPr>
          <w:spacing w:val="10"/>
        </w:rPr>
        <w:t>законом</w:t>
      </w:r>
      <w:r>
        <w:rPr>
          <w:spacing w:val="48"/>
        </w:rPr>
        <w:t xml:space="preserve"> </w:t>
      </w:r>
      <w:r>
        <w:rPr>
          <w:spacing w:val="10"/>
        </w:rPr>
        <w:t>субъекта</w:t>
      </w:r>
      <w:r>
        <w:rPr>
          <w:spacing w:val="47"/>
        </w:rPr>
        <w:t xml:space="preserve"> </w:t>
      </w:r>
      <w:r>
        <w:rPr>
          <w:spacing w:val="10"/>
        </w:rPr>
        <w:t>Российской</w:t>
      </w:r>
      <w:r>
        <w:rPr>
          <w:spacing w:val="47"/>
        </w:rPr>
        <w:t xml:space="preserve"> </w:t>
      </w:r>
      <w:r>
        <w:rPr>
          <w:spacing w:val="12"/>
        </w:rPr>
        <w:t>Федерации</w:t>
      </w:r>
      <w:r>
        <w:rPr>
          <w:spacing w:val="56"/>
          <w:w w:val="101"/>
        </w:rPr>
        <w:t xml:space="preserve"> </w:t>
      </w:r>
      <w:r>
        <w:rPr>
          <w:spacing w:val="17"/>
        </w:rPr>
        <w:t>соотношением</w:t>
      </w:r>
      <w:r>
        <w:rPr>
          <w:spacing w:val="62"/>
        </w:rPr>
        <w:t xml:space="preserve"> </w:t>
      </w:r>
      <w:r>
        <w:rPr>
          <w:spacing w:val="17"/>
        </w:rPr>
        <w:t>муниципальных</w:t>
      </w:r>
      <w:r>
        <w:rPr>
          <w:spacing w:val="63"/>
        </w:rPr>
        <w:t xml:space="preserve"> </w:t>
      </w:r>
      <w:r>
        <w:rPr>
          <w:spacing w:val="17"/>
        </w:rPr>
        <w:t>должностей</w:t>
      </w:r>
      <w:r>
        <w:rPr>
          <w:spacing w:val="63"/>
        </w:rPr>
        <w:t xml:space="preserve"> </w:t>
      </w:r>
      <w:r>
        <w:rPr>
          <w:spacing w:val="17"/>
        </w:rPr>
        <w:t>муниципальной</w:t>
      </w:r>
      <w:r>
        <w:rPr>
          <w:spacing w:val="62"/>
        </w:rPr>
        <w:t xml:space="preserve"> </w:t>
      </w:r>
      <w:r>
        <w:rPr>
          <w:spacing w:val="15"/>
        </w:rPr>
        <w:t>службы</w:t>
      </w:r>
      <w:r>
        <w:rPr>
          <w:spacing w:val="63"/>
        </w:rPr>
        <w:t xml:space="preserve"> </w:t>
      </w:r>
      <w:r>
        <w:t>и</w:t>
      </w:r>
      <w:r>
        <w:rPr>
          <w:spacing w:val="40"/>
          <w:w w:val="101"/>
        </w:rPr>
        <w:t xml:space="preserve"> </w:t>
      </w:r>
      <w:r>
        <w:rPr>
          <w:spacing w:val="13"/>
        </w:rPr>
        <w:t>государственных</w:t>
      </w:r>
      <w:r>
        <w:rPr>
          <w:spacing w:val="60"/>
        </w:rPr>
        <w:t xml:space="preserve"> </w:t>
      </w:r>
      <w:r>
        <w:rPr>
          <w:spacing w:val="13"/>
        </w:rPr>
        <w:t>должностей</w:t>
      </w:r>
      <w:r>
        <w:rPr>
          <w:spacing w:val="61"/>
        </w:rPr>
        <w:t xml:space="preserve"> </w:t>
      </w:r>
      <w:r>
        <w:rPr>
          <w:spacing w:val="13"/>
        </w:rPr>
        <w:t>государственной</w:t>
      </w:r>
      <w:r>
        <w:rPr>
          <w:spacing w:val="61"/>
        </w:rPr>
        <w:t xml:space="preserve"> </w:t>
      </w:r>
      <w:r>
        <w:rPr>
          <w:spacing w:val="12"/>
        </w:rPr>
        <w:t>службы.</w:t>
      </w:r>
      <w:r>
        <w:rPr>
          <w:spacing w:val="61"/>
        </w:rPr>
        <w:t xml:space="preserve"> </w:t>
      </w:r>
      <w:r>
        <w:rPr>
          <w:spacing w:val="15"/>
        </w:rPr>
        <w:t>Максимальный</w:t>
      </w:r>
      <w:r>
        <w:rPr>
          <w:spacing w:val="90"/>
          <w:w w:val="101"/>
        </w:rPr>
        <w:t xml:space="preserve"> </w:t>
      </w:r>
      <w:r>
        <w:rPr>
          <w:spacing w:val="14"/>
        </w:rPr>
        <w:t>размер</w:t>
      </w:r>
      <w:r>
        <w:rPr>
          <w:spacing w:val="56"/>
        </w:rPr>
        <w:t xml:space="preserve"> </w:t>
      </w:r>
      <w:r>
        <w:rPr>
          <w:spacing w:val="15"/>
        </w:rPr>
        <w:t>государственной</w:t>
      </w:r>
      <w:r>
        <w:rPr>
          <w:spacing w:val="56"/>
        </w:rPr>
        <w:t xml:space="preserve"> </w:t>
      </w:r>
      <w:r>
        <w:rPr>
          <w:spacing w:val="14"/>
        </w:rPr>
        <w:t>пенсии</w:t>
      </w:r>
      <w:r>
        <w:rPr>
          <w:spacing w:val="56"/>
        </w:rPr>
        <w:t xml:space="preserve"> </w:t>
      </w:r>
      <w:r>
        <w:rPr>
          <w:spacing w:val="15"/>
        </w:rPr>
        <w:t>муниципального</w:t>
      </w:r>
      <w:r>
        <w:rPr>
          <w:spacing w:val="57"/>
        </w:rPr>
        <w:t xml:space="preserve"> </w:t>
      </w:r>
      <w:r>
        <w:rPr>
          <w:spacing w:val="15"/>
        </w:rPr>
        <w:t>служащего</w:t>
      </w:r>
      <w:r>
        <w:rPr>
          <w:spacing w:val="56"/>
        </w:rPr>
        <w:t xml:space="preserve"> </w:t>
      </w:r>
      <w:r>
        <w:rPr>
          <w:spacing w:val="8"/>
        </w:rPr>
        <w:t>не</w:t>
      </w:r>
      <w:r>
        <w:rPr>
          <w:spacing w:val="56"/>
        </w:rPr>
        <w:t xml:space="preserve"> </w:t>
      </w:r>
      <w:r>
        <w:rPr>
          <w:spacing w:val="17"/>
        </w:rPr>
        <w:t>может</w:t>
      </w:r>
      <w:r>
        <w:rPr>
          <w:spacing w:val="61"/>
          <w:w w:val="101"/>
        </w:rPr>
        <w:t xml:space="preserve"> </w:t>
      </w:r>
      <w:r>
        <w:rPr>
          <w:spacing w:val="45"/>
        </w:rPr>
        <w:t>превышат</w:t>
      </w:r>
      <w:r>
        <w:t>ь</w:t>
      </w:r>
      <w:r>
        <w:rPr>
          <w:spacing w:val="42"/>
        </w:rPr>
        <w:t xml:space="preserve"> </w:t>
      </w:r>
      <w:r>
        <w:rPr>
          <w:spacing w:val="45"/>
        </w:rPr>
        <w:t>максимальны</w:t>
      </w:r>
      <w:r>
        <w:t>й</w:t>
      </w:r>
      <w:r>
        <w:rPr>
          <w:spacing w:val="42"/>
        </w:rPr>
        <w:t xml:space="preserve"> </w:t>
      </w:r>
      <w:r>
        <w:rPr>
          <w:spacing w:val="45"/>
        </w:rPr>
        <w:t>разме</w:t>
      </w:r>
      <w:r>
        <w:t>р</w:t>
      </w:r>
      <w:r>
        <w:rPr>
          <w:spacing w:val="42"/>
        </w:rPr>
        <w:t xml:space="preserve"> </w:t>
      </w:r>
      <w:r>
        <w:rPr>
          <w:spacing w:val="45"/>
        </w:rPr>
        <w:t>государственно</w:t>
      </w:r>
      <w:r>
        <w:t>й</w:t>
      </w:r>
      <w:r>
        <w:rPr>
          <w:spacing w:val="42"/>
        </w:rPr>
        <w:t xml:space="preserve"> </w:t>
      </w:r>
      <w:r>
        <w:rPr>
          <w:spacing w:val="45"/>
        </w:rPr>
        <w:t>пенси</w:t>
      </w:r>
      <w:r>
        <w:t>и</w:t>
      </w:r>
      <w:r>
        <w:rPr>
          <w:spacing w:val="3928"/>
        </w:rPr>
        <w:t xml:space="preserve"> </w:t>
      </w:r>
      <w:r>
        <w:rPr>
          <w:spacing w:val="23"/>
        </w:rPr>
        <w:t>государственног</w:t>
      </w:r>
      <w:r>
        <w:t>о</w:t>
      </w:r>
      <w:r>
        <w:rPr>
          <w:spacing w:val="2"/>
        </w:rPr>
        <w:t xml:space="preserve"> </w:t>
      </w:r>
      <w:r>
        <w:rPr>
          <w:spacing w:val="23"/>
        </w:rPr>
        <w:t>служащег</w:t>
      </w:r>
      <w:r>
        <w:t>о</w:t>
      </w:r>
      <w:r>
        <w:rPr>
          <w:spacing w:val="2"/>
        </w:rPr>
        <w:t xml:space="preserve"> </w:t>
      </w:r>
      <w:r>
        <w:rPr>
          <w:spacing w:val="11"/>
        </w:rPr>
        <w:t>по</w:t>
      </w:r>
      <w:r>
        <w:rPr>
          <w:spacing w:val="2"/>
        </w:rPr>
        <w:t xml:space="preserve"> </w:t>
      </w:r>
      <w:r>
        <w:rPr>
          <w:spacing w:val="23"/>
        </w:rPr>
        <w:t>соответствующе</w:t>
      </w:r>
      <w:r>
        <w:t>й</w:t>
      </w:r>
      <w:r>
        <w:rPr>
          <w:spacing w:val="3"/>
        </w:rPr>
        <w:t xml:space="preserve"> </w:t>
      </w:r>
      <w:r>
        <w:rPr>
          <w:spacing w:val="23"/>
        </w:rPr>
        <w:t>государственно</w:t>
      </w:r>
      <w:r>
        <w:t>й</w:t>
      </w:r>
      <w:r>
        <w:rPr>
          <w:spacing w:val="2397"/>
        </w:rPr>
        <w:t xml:space="preserve"> </w:t>
      </w:r>
      <w:r>
        <w:rPr>
          <w:spacing w:val="6"/>
        </w:rPr>
        <w:t>должности.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3"/>
        </w:rPr>
        <w:t>Условия</w:t>
      </w:r>
      <w:r>
        <w:rPr>
          <w:spacing w:val="54"/>
        </w:rPr>
        <w:t xml:space="preserve"> </w:t>
      </w:r>
      <w:r>
        <w:rPr>
          <w:spacing w:val="14"/>
        </w:rPr>
        <w:t>предоставления</w:t>
      </w:r>
      <w:r>
        <w:rPr>
          <w:spacing w:val="54"/>
        </w:rPr>
        <w:t xml:space="preserve"> </w:t>
      </w:r>
      <w:r>
        <w:rPr>
          <w:spacing w:val="12"/>
        </w:rPr>
        <w:t>права</w:t>
      </w:r>
      <w:r>
        <w:rPr>
          <w:spacing w:val="54"/>
        </w:rPr>
        <w:t xml:space="preserve"> </w:t>
      </w:r>
      <w:r>
        <w:rPr>
          <w:spacing w:val="7"/>
        </w:rPr>
        <w:t>на</w:t>
      </w:r>
      <w:r>
        <w:rPr>
          <w:spacing w:val="55"/>
        </w:rPr>
        <w:t xml:space="preserve"> </w:t>
      </w:r>
      <w:r>
        <w:rPr>
          <w:spacing w:val="13"/>
        </w:rPr>
        <w:t>пенсию</w:t>
      </w:r>
      <w:r>
        <w:rPr>
          <w:spacing w:val="54"/>
        </w:rPr>
        <w:t xml:space="preserve"> </w:t>
      </w:r>
      <w:r>
        <w:rPr>
          <w:spacing w:val="14"/>
        </w:rPr>
        <w:t>государственным</w:t>
      </w:r>
      <w:r>
        <w:rPr>
          <w:spacing w:val="54"/>
        </w:rPr>
        <w:t xml:space="preserve"> </w:t>
      </w:r>
      <w:r>
        <w:rPr>
          <w:spacing w:val="16"/>
        </w:rPr>
        <w:t>служащим</w:t>
      </w:r>
      <w:r>
        <w:rPr>
          <w:spacing w:val="83"/>
          <w:w w:val="101"/>
        </w:rPr>
        <w:t xml:space="preserve"> </w:t>
      </w:r>
      <w:r>
        <w:rPr>
          <w:spacing w:val="14"/>
        </w:rPr>
        <w:t>субъектов</w:t>
      </w:r>
      <w:r>
        <w:rPr>
          <w:spacing w:val="52"/>
        </w:rPr>
        <w:t xml:space="preserve"> </w:t>
      </w:r>
      <w:r>
        <w:rPr>
          <w:spacing w:val="14"/>
        </w:rPr>
        <w:t>Российской</w:t>
      </w:r>
      <w:r>
        <w:rPr>
          <w:spacing w:val="52"/>
        </w:rPr>
        <w:t xml:space="preserve"> </w:t>
      </w:r>
      <w:r>
        <w:rPr>
          <w:spacing w:val="14"/>
        </w:rPr>
        <w:t>Федерации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14"/>
        </w:rPr>
        <w:t>муниципальным</w:t>
      </w:r>
      <w:r>
        <w:rPr>
          <w:spacing w:val="53"/>
        </w:rPr>
        <w:t xml:space="preserve"> </w:t>
      </w:r>
      <w:r>
        <w:rPr>
          <w:spacing w:val="13"/>
        </w:rPr>
        <w:t>служащим</w:t>
      </w:r>
      <w:r>
        <w:rPr>
          <w:spacing w:val="52"/>
        </w:rPr>
        <w:t xml:space="preserve"> </w:t>
      </w:r>
      <w:r>
        <w:rPr>
          <w:spacing w:val="7"/>
        </w:rPr>
        <w:t>за</w:t>
      </w:r>
      <w:r>
        <w:rPr>
          <w:spacing w:val="52"/>
        </w:rPr>
        <w:t xml:space="preserve"> </w:t>
      </w:r>
      <w:r>
        <w:rPr>
          <w:spacing w:val="16"/>
        </w:rPr>
        <w:t>счет</w:t>
      </w:r>
      <w:r>
        <w:rPr>
          <w:spacing w:val="61"/>
          <w:w w:val="101"/>
        </w:rPr>
        <w:t xml:space="preserve"> </w:t>
      </w:r>
      <w:r>
        <w:rPr>
          <w:spacing w:val="14"/>
        </w:rPr>
        <w:t>средств</w:t>
      </w:r>
      <w:r>
        <w:rPr>
          <w:spacing w:val="54"/>
        </w:rPr>
        <w:t xml:space="preserve"> </w:t>
      </w:r>
      <w:r>
        <w:rPr>
          <w:spacing w:val="15"/>
        </w:rPr>
        <w:t>субъектов</w:t>
      </w:r>
      <w:r>
        <w:rPr>
          <w:spacing w:val="54"/>
        </w:rPr>
        <w:t xml:space="preserve"> </w:t>
      </w:r>
      <w:r>
        <w:rPr>
          <w:spacing w:val="15"/>
        </w:rPr>
        <w:t>Российской</w:t>
      </w:r>
      <w:r>
        <w:rPr>
          <w:spacing w:val="54"/>
        </w:rPr>
        <w:t xml:space="preserve"> </w:t>
      </w:r>
      <w:r>
        <w:rPr>
          <w:spacing w:val="15"/>
        </w:rPr>
        <w:t>Федерации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14"/>
        </w:rPr>
        <w:t>средств</w:t>
      </w:r>
      <w:r>
        <w:rPr>
          <w:spacing w:val="54"/>
        </w:rPr>
        <w:t xml:space="preserve"> </w:t>
      </w:r>
      <w:r>
        <w:rPr>
          <w:spacing w:val="14"/>
        </w:rPr>
        <w:t>органов</w:t>
      </w:r>
      <w:r>
        <w:rPr>
          <w:spacing w:val="54"/>
        </w:rPr>
        <w:t xml:space="preserve"> </w:t>
      </w:r>
      <w:r>
        <w:rPr>
          <w:spacing w:val="17"/>
        </w:rPr>
        <w:t>местного</w:t>
      </w:r>
      <w:r>
        <w:rPr>
          <w:spacing w:val="39"/>
          <w:w w:val="101"/>
        </w:rPr>
        <w:t xml:space="preserve"> </w:t>
      </w:r>
      <w:r>
        <w:rPr>
          <w:spacing w:val="29"/>
        </w:rPr>
        <w:t>самоуправлени</w:t>
      </w:r>
      <w:r>
        <w:t>я</w:t>
      </w:r>
      <w:r>
        <w:rPr>
          <w:spacing w:val="7"/>
        </w:rPr>
        <w:t xml:space="preserve"> </w:t>
      </w:r>
      <w:r>
        <w:rPr>
          <w:spacing w:val="29"/>
        </w:rPr>
        <w:t>определяютс</w:t>
      </w:r>
      <w:r>
        <w:t>я</w:t>
      </w:r>
      <w:r>
        <w:rPr>
          <w:spacing w:val="7"/>
        </w:rPr>
        <w:t xml:space="preserve"> </w:t>
      </w:r>
      <w:r>
        <w:rPr>
          <w:spacing w:val="29"/>
        </w:rPr>
        <w:t>законам</w:t>
      </w:r>
      <w:r>
        <w:t>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29"/>
        </w:rPr>
        <w:t>иным</w:t>
      </w:r>
      <w:r>
        <w:t>и</w:t>
      </w:r>
      <w:r>
        <w:rPr>
          <w:spacing w:val="8"/>
        </w:rPr>
        <w:t xml:space="preserve"> </w:t>
      </w:r>
      <w:r>
        <w:rPr>
          <w:spacing w:val="29"/>
        </w:rPr>
        <w:t>нормативным</w:t>
      </w:r>
      <w:r>
        <w:t>и</w:t>
      </w:r>
      <w:r>
        <w:rPr>
          <w:spacing w:val="2716"/>
        </w:rPr>
        <w:t xml:space="preserve"> </w:t>
      </w:r>
      <w:r>
        <w:rPr>
          <w:spacing w:val="14"/>
        </w:rPr>
        <w:t>правовыми</w:t>
      </w:r>
      <w:r>
        <w:rPr>
          <w:spacing w:val="52"/>
        </w:rPr>
        <w:t xml:space="preserve"> </w:t>
      </w:r>
      <w:r>
        <w:rPr>
          <w:spacing w:val="13"/>
        </w:rPr>
        <w:t>актами</w:t>
      </w:r>
      <w:r>
        <w:rPr>
          <w:spacing w:val="52"/>
        </w:rPr>
        <w:t xml:space="preserve"> </w:t>
      </w:r>
      <w:r>
        <w:rPr>
          <w:spacing w:val="14"/>
        </w:rPr>
        <w:t>субъектов</w:t>
      </w:r>
      <w:r>
        <w:rPr>
          <w:spacing w:val="52"/>
        </w:rPr>
        <w:t xml:space="preserve"> </w:t>
      </w:r>
      <w:r>
        <w:rPr>
          <w:spacing w:val="14"/>
        </w:rPr>
        <w:t>Российской</w:t>
      </w:r>
      <w:r>
        <w:rPr>
          <w:spacing w:val="52"/>
        </w:rPr>
        <w:t xml:space="preserve"> </w:t>
      </w:r>
      <w:r>
        <w:rPr>
          <w:spacing w:val="14"/>
        </w:rPr>
        <w:t>Федерации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13"/>
        </w:rPr>
        <w:t>актами</w:t>
      </w:r>
      <w:r>
        <w:rPr>
          <w:spacing w:val="52"/>
        </w:rPr>
        <w:t xml:space="preserve"> </w:t>
      </w:r>
      <w:r>
        <w:rPr>
          <w:spacing w:val="16"/>
        </w:rPr>
        <w:t>органов</w:t>
      </w:r>
      <w:r>
        <w:rPr>
          <w:spacing w:val="45"/>
          <w:w w:val="101"/>
        </w:rPr>
        <w:t xml:space="preserve"> </w:t>
      </w:r>
      <w:r>
        <w:rPr>
          <w:spacing w:val="4"/>
        </w:rPr>
        <w:t>местного</w:t>
      </w:r>
      <w:r>
        <w:rPr>
          <w:spacing w:val="64"/>
        </w:rPr>
        <w:t xml:space="preserve"> </w:t>
      </w:r>
      <w:r>
        <w:rPr>
          <w:spacing w:val="5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34"/>
        </w:rPr>
        <w:t xml:space="preserve"> </w:t>
      </w:r>
      <w:r>
        <w:rPr>
          <w:spacing w:val="6"/>
        </w:rPr>
        <w:t>случае</w:t>
      </w:r>
      <w:r>
        <w:rPr>
          <w:spacing w:val="34"/>
        </w:rPr>
        <w:t xml:space="preserve"> </w:t>
      </w:r>
      <w:r>
        <w:rPr>
          <w:spacing w:val="6"/>
        </w:rPr>
        <w:t>смерти</w:t>
      </w:r>
      <w:r>
        <w:rPr>
          <w:spacing w:val="34"/>
        </w:rPr>
        <w:t xml:space="preserve"> </w:t>
      </w:r>
      <w:r>
        <w:rPr>
          <w:spacing w:val="7"/>
        </w:rPr>
        <w:t>муниципального</w:t>
      </w:r>
      <w:r>
        <w:rPr>
          <w:spacing w:val="34"/>
        </w:rPr>
        <w:t xml:space="preserve"> </w:t>
      </w:r>
      <w:r>
        <w:rPr>
          <w:spacing w:val="7"/>
        </w:rPr>
        <w:t>служащего,</w:t>
      </w:r>
      <w:r>
        <w:rPr>
          <w:spacing w:val="34"/>
        </w:rPr>
        <w:t xml:space="preserve"> </w:t>
      </w:r>
      <w:r>
        <w:rPr>
          <w:spacing w:val="7"/>
        </w:rPr>
        <w:t>связанной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rPr>
          <w:spacing w:val="7"/>
        </w:rPr>
        <w:t>исполнением</w:t>
      </w:r>
      <w:r>
        <w:rPr>
          <w:spacing w:val="34"/>
        </w:rPr>
        <w:t xml:space="preserve"> </w:t>
      </w:r>
      <w:r>
        <w:rPr>
          <w:spacing w:val="8"/>
        </w:rPr>
        <w:t>им</w:t>
      </w:r>
      <w:r>
        <w:rPr>
          <w:spacing w:val="36"/>
          <w:w w:val="101"/>
        </w:rPr>
        <w:t xml:space="preserve"> </w:t>
      </w:r>
      <w:r>
        <w:rPr>
          <w:spacing w:val="10"/>
        </w:rPr>
        <w:t>должностных</w:t>
      </w:r>
      <w:r>
        <w:rPr>
          <w:spacing w:val="44"/>
        </w:rPr>
        <w:t xml:space="preserve"> </w:t>
      </w:r>
      <w:r>
        <w:rPr>
          <w:spacing w:val="11"/>
        </w:rPr>
        <w:t>обязанностей,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rPr>
          <w:spacing w:val="7"/>
        </w:rPr>
        <w:t>том</w:t>
      </w:r>
      <w:r>
        <w:rPr>
          <w:spacing w:val="45"/>
        </w:rPr>
        <w:t xml:space="preserve"> </w:t>
      </w:r>
      <w:r>
        <w:rPr>
          <w:spacing w:val="9"/>
        </w:rPr>
        <w:t>числе</w:t>
      </w:r>
      <w:r>
        <w:rPr>
          <w:spacing w:val="44"/>
        </w:rPr>
        <w:t xml:space="preserve"> </w:t>
      </w:r>
      <w:r>
        <w:rPr>
          <w:spacing w:val="10"/>
        </w:rPr>
        <w:t>наступившей</w:t>
      </w:r>
      <w:r>
        <w:rPr>
          <w:spacing w:val="45"/>
        </w:rPr>
        <w:t xml:space="preserve"> </w:t>
      </w:r>
      <w:r>
        <w:rPr>
          <w:spacing w:val="9"/>
        </w:rPr>
        <w:t>после</w:t>
      </w:r>
      <w:r>
        <w:rPr>
          <w:spacing w:val="45"/>
        </w:rPr>
        <w:t xml:space="preserve"> </w:t>
      </w:r>
      <w:r>
        <w:rPr>
          <w:spacing w:val="12"/>
        </w:rPr>
        <w:t>увольнения</w:t>
      </w:r>
      <w:r>
        <w:rPr>
          <w:spacing w:val="60"/>
          <w:w w:val="101"/>
        </w:rPr>
        <w:t xml:space="preserve"> </w:t>
      </w:r>
      <w:r>
        <w:rPr>
          <w:spacing w:val="11"/>
        </w:rPr>
        <w:t>его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15"/>
        </w:rPr>
        <w:t>муниципальной</w:t>
      </w:r>
      <w:r>
        <w:rPr>
          <w:spacing w:val="51"/>
        </w:rPr>
        <w:t xml:space="preserve"> </w:t>
      </w:r>
      <w:r>
        <w:rPr>
          <w:spacing w:val="14"/>
        </w:rPr>
        <w:t>службы,</w:t>
      </w:r>
      <w:r>
        <w:rPr>
          <w:spacing w:val="51"/>
        </w:rPr>
        <w:t xml:space="preserve"> </w:t>
      </w:r>
      <w:r>
        <w:rPr>
          <w:spacing w:val="13"/>
        </w:rPr>
        <w:t>члены</w:t>
      </w:r>
      <w:r>
        <w:rPr>
          <w:spacing w:val="51"/>
        </w:rPr>
        <w:t xml:space="preserve"> </w:t>
      </w:r>
      <w:r>
        <w:rPr>
          <w:spacing w:val="13"/>
        </w:rPr>
        <w:t>семьи</w:t>
      </w:r>
      <w:r>
        <w:rPr>
          <w:spacing w:val="51"/>
        </w:rPr>
        <w:t xml:space="preserve"> </w:t>
      </w:r>
      <w:r>
        <w:rPr>
          <w:spacing w:val="14"/>
        </w:rPr>
        <w:t>умершего</w:t>
      </w:r>
      <w:r>
        <w:rPr>
          <w:spacing w:val="51"/>
        </w:rPr>
        <w:t xml:space="preserve"> </w:t>
      </w:r>
      <w:r>
        <w:rPr>
          <w:spacing w:val="13"/>
        </w:rPr>
        <w:t>имеют</w:t>
      </w:r>
      <w:r>
        <w:rPr>
          <w:spacing w:val="51"/>
        </w:rPr>
        <w:t xml:space="preserve"> </w:t>
      </w:r>
      <w:r>
        <w:rPr>
          <w:spacing w:val="13"/>
        </w:rPr>
        <w:t>право</w:t>
      </w:r>
      <w:r>
        <w:rPr>
          <w:spacing w:val="51"/>
        </w:rPr>
        <w:t xml:space="preserve"> </w:t>
      </w:r>
      <w:r>
        <w:rPr>
          <w:spacing w:val="8"/>
        </w:rPr>
        <w:t>на</w:t>
      </w:r>
      <w:r>
        <w:rPr>
          <w:spacing w:val="-6"/>
        </w:rPr>
        <w:t xml:space="preserve"> </w:t>
      </w:r>
      <w:r>
        <w:rPr>
          <w:spacing w:val="7"/>
        </w:rPr>
        <w:t>получение</w:t>
      </w:r>
      <w:r>
        <w:rPr>
          <w:spacing w:val="36"/>
        </w:rPr>
        <w:t xml:space="preserve"> </w:t>
      </w:r>
      <w:r>
        <w:rPr>
          <w:spacing w:val="7"/>
        </w:rPr>
        <w:t>пенсии</w:t>
      </w:r>
      <w:r>
        <w:rPr>
          <w:spacing w:val="37"/>
        </w:rPr>
        <w:t xml:space="preserve"> </w:t>
      </w:r>
      <w:r>
        <w:rPr>
          <w:spacing w:val="4"/>
        </w:rPr>
        <w:t>по</w:t>
      </w:r>
      <w:r>
        <w:rPr>
          <w:spacing w:val="36"/>
        </w:rPr>
        <w:t xml:space="preserve"> </w:t>
      </w:r>
      <w:r>
        <w:rPr>
          <w:spacing w:val="7"/>
        </w:rPr>
        <w:t>случаю</w:t>
      </w:r>
      <w:r>
        <w:rPr>
          <w:spacing w:val="37"/>
        </w:rPr>
        <w:t xml:space="preserve"> </w:t>
      </w:r>
      <w:r>
        <w:rPr>
          <w:spacing w:val="7"/>
        </w:rPr>
        <w:t>потери</w:t>
      </w:r>
      <w:r>
        <w:rPr>
          <w:spacing w:val="36"/>
        </w:rPr>
        <w:t xml:space="preserve"> </w:t>
      </w:r>
      <w:r>
        <w:rPr>
          <w:spacing w:val="7"/>
        </w:rPr>
        <w:t>кормильца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7"/>
        </w:rPr>
        <w:t>порядке,</w:t>
      </w:r>
      <w:r>
        <w:rPr>
          <w:spacing w:val="37"/>
        </w:rPr>
        <w:t xml:space="preserve"> </w:t>
      </w:r>
      <w:r>
        <w:rPr>
          <w:spacing w:val="9"/>
        </w:rPr>
        <w:t>определяемом</w:t>
      </w:r>
      <w:r>
        <w:rPr>
          <w:spacing w:val="66"/>
          <w:w w:val="101"/>
        </w:rPr>
        <w:t xml:space="preserve"> </w:t>
      </w:r>
      <w:r>
        <w:rPr>
          <w:spacing w:val="6"/>
        </w:rPr>
        <w:t>федеральным</w:t>
      </w:r>
      <w:r>
        <w:rPr>
          <w:spacing w:val="60"/>
        </w:rPr>
        <w:t xml:space="preserve"> </w:t>
      </w:r>
      <w:r>
        <w:rPr>
          <w:spacing w:val="7"/>
        </w:rPr>
        <w:t>законом.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6"/>
        </w:rPr>
        <w:t>Стаж</w:t>
      </w:r>
      <w:r>
        <w:rPr>
          <w:spacing w:val="45"/>
        </w:rPr>
        <w:t xml:space="preserve"> </w:t>
      </w:r>
      <w:r>
        <w:rPr>
          <w:spacing w:val="8"/>
        </w:rPr>
        <w:t>муниципальной</w:t>
      </w:r>
      <w:r>
        <w:rPr>
          <w:spacing w:val="45"/>
        </w:rPr>
        <w:t xml:space="preserve"> </w:t>
      </w:r>
      <w:r>
        <w:rPr>
          <w:spacing w:val="7"/>
        </w:rPr>
        <w:t>службы</w:t>
      </w:r>
      <w:r>
        <w:rPr>
          <w:spacing w:val="46"/>
        </w:rPr>
        <w:t xml:space="preserve"> </w:t>
      </w:r>
      <w:r>
        <w:rPr>
          <w:spacing w:val="8"/>
        </w:rPr>
        <w:t>муниципального</w:t>
      </w:r>
      <w:r>
        <w:rPr>
          <w:spacing w:val="45"/>
        </w:rPr>
        <w:t xml:space="preserve"> </w:t>
      </w:r>
      <w:r>
        <w:rPr>
          <w:spacing w:val="7"/>
        </w:rPr>
        <w:t>служащего</w:t>
      </w:r>
      <w:r>
        <w:rPr>
          <w:spacing w:val="46"/>
        </w:rPr>
        <w:t xml:space="preserve"> </w:t>
      </w:r>
      <w:r>
        <w:rPr>
          <w:spacing w:val="9"/>
        </w:rPr>
        <w:t>приравнивается</w:t>
      </w:r>
      <w:r>
        <w:rPr>
          <w:spacing w:val="48"/>
          <w:w w:val="101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rPr>
          <w:spacing w:val="13"/>
        </w:rPr>
        <w:t>стажу</w:t>
      </w:r>
      <w:r>
        <w:rPr>
          <w:spacing w:val="56"/>
        </w:rPr>
        <w:t xml:space="preserve"> </w:t>
      </w:r>
      <w:r>
        <w:rPr>
          <w:spacing w:val="15"/>
        </w:rPr>
        <w:t>государственной</w:t>
      </w:r>
      <w:r>
        <w:rPr>
          <w:spacing w:val="57"/>
        </w:rPr>
        <w:t xml:space="preserve"> </w:t>
      </w:r>
      <w:r>
        <w:rPr>
          <w:spacing w:val="14"/>
        </w:rPr>
        <w:t>службы</w:t>
      </w:r>
      <w:r>
        <w:rPr>
          <w:spacing w:val="56"/>
        </w:rPr>
        <w:t xml:space="preserve"> </w:t>
      </w:r>
      <w:r>
        <w:rPr>
          <w:spacing w:val="15"/>
        </w:rPr>
        <w:t>государственного</w:t>
      </w:r>
      <w:r>
        <w:rPr>
          <w:spacing w:val="57"/>
        </w:rPr>
        <w:t xml:space="preserve"> </w:t>
      </w:r>
      <w:r>
        <w:rPr>
          <w:spacing w:val="15"/>
        </w:rPr>
        <w:t>служащего.</w:t>
      </w:r>
      <w:r>
        <w:rPr>
          <w:spacing w:val="56"/>
        </w:rPr>
        <w:t xml:space="preserve"> </w:t>
      </w:r>
      <w:r>
        <w:rPr>
          <w:spacing w:val="17"/>
        </w:rPr>
        <w:t>Время</w:t>
      </w:r>
      <w:r>
        <w:rPr>
          <w:spacing w:val="77"/>
          <w:w w:val="101"/>
        </w:rPr>
        <w:t xml:space="preserve"> </w:t>
      </w:r>
      <w:r>
        <w:rPr>
          <w:spacing w:val="34"/>
        </w:rPr>
        <w:t>работ</w:t>
      </w:r>
      <w:r>
        <w:t>ы</w:t>
      </w:r>
      <w:r>
        <w:rPr>
          <w:spacing w:val="16"/>
        </w:rPr>
        <w:t xml:space="preserve"> на</w:t>
      </w:r>
      <w:r>
        <w:rPr>
          <w:spacing w:val="17"/>
        </w:rPr>
        <w:t xml:space="preserve"> </w:t>
      </w:r>
      <w:r>
        <w:rPr>
          <w:spacing w:val="34"/>
        </w:rPr>
        <w:t>муниципальны</w:t>
      </w:r>
      <w:r>
        <w:t>х</w:t>
      </w:r>
      <w:r>
        <w:rPr>
          <w:spacing w:val="17"/>
        </w:rPr>
        <w:t xml:space="preserve"> </w:t>
      </w:r>
      <w:r>
        <w:rPr>
          <w:spacing w:val="34"/>
        </w:rPr>
        <w:t>должностя</w:t>
      </w:r>
      <w:r>
        <w:t>х</w:t>
      </w:r>
      <w:r>
        <w:rPr>
          <w:spacing w:val="16"/>
        </w:rPr>
        <w:t xml:space="preserve"> </w:t>
      </w:r>
      <w:r>
        <w:rPr>
          <w:spacing w:val="34"/>
        </w:rPr>
        <w:t>муниципально</w:t>
      </w:r>
      <w:r>
        <w:t>й</w:t>
      </w:r>
      <w:r>
        <w:rPr>
          <w:spacing w:val="17"/>
        </w:rPr>
        <w:t xml:space="preserve"> </w:t>
      </w:r>
      <w:r>
        <w:rPr>
          <w:spacing w:val="34"/>
        </w:rPr>
        <w:t>служб</w:t>
      </w:r>
      <w:r>
        <w:t>ы</w:t>
      </w:r>
      <w:r>
        <w:rPr>
          <w:spacing w:val="2973"/>
        </w:rPr>
        <w:t xml:space="preserve"> </w:t>
      </w:r>
      <w:r>
        <w:rPr>
          <w:spacing w:val="8"/>
        </w:rPr>
        <w:t>засчитывается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7"/>
        </w:rPr>
        <w:t>стаж,</w:t>
      </w:r>
      <w:r>
        <w:rPr>
          <w:spacing w:val="36"/>
        </w:rPr>
        <w:t xml:space="preserve"> </w:t>
      </w:r>
      <w:r>
        <w:rPr>
          <w:spacing w:val="8"/>
        </w:rPr>
        <w:t>исчисляемый</w:t>
      </w:r>
      <w:r>
        <w:rPr>
          <w:spacing w:val="37"/>
        </w:rPr>
        <w:t xml:space="preserve"> </w:t>
      </w:r>
      <w:r>
        <w:rPr>
          <w:spacing w:val="5"/>
        </w:rPr>
        <w:t>для</w:t>
      </w:r>
      <w:r>
        <w:rPr>
          <w:spacing w:val="36"/>
        </w:rPr>
        <w:t xml:space="preserve"> </w:t>
      </w:r>
      <w:r>
        <w:rPr>
          <w:spacing w:val="8"/>
        </w:rPr>
        <w:t>предоставления</w:t>
      </w:r>
      <w:r>
        <w:rPr>
          <w:spacing w:val="37"/>
        </w:rPr>
        <w:t xml:space="preserve"> </w:t>
      </w:r>
      <w:r>
        <w:rPr>
          <w:spacing w:val="7"/>
        </w:rPr>
        <w:t>льгот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9"/>
        </w:rPr>
        <w:t>гарантий</w:t>
      </w:r>
      <w:r>
        <w:rPr>
          <w:spacing w:val="40"/>
          <w:w w:val="10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rPr>
          <w:spacing w:val="36"/>
        </w:rPr>
        <w:t>соответстви</w:t>
      </w:r>
      <w:r>
        <w:t>и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rPr>
          <w:spacing w:val="36"/>
        </w:rPr>
        <w:t>законодательство</w:t>
      </w:r>
      <w:r>
        <w:t>м</w:t>
      </w:r>
      <w:r>
        <w:rPr>
          <w:spacing w:val="17"/>
        </w:rPr>
        <w:t xml:space="preserve"> </w:t>
      </w:r>
      <w:r>
        <w:rPr>
          <w:spacing w:val="36"/>
        </w:rPr>
        <w:t>Российско</w:t>
      </w:r>
      <w:r>
        <w:t>й</w:t>
      </w:r>
      <w:r>
        <w:rPr>
          <w:spacing w:val="18"/>
        </w:rPr>
        <w:t xml:space="preserve"> </w:t>
      </w:r>
      <w:r>
        <w:rPr>
          <w:spacing w:val="36"/>
        </w:rPr>
        <w:t>Федераци</w:t>
      </w:r>
      <w:r>
        <w:t>и</w:t>
      </w:r>
      <w:r>
        <w:rPr>
          <w:spacing w:val="17"/>
        </w:rPr>
        <w:t xml:space="preserve"> </w:t>
      </w:r>
      <w:r>
        <w:t>о</w:t>
      </w:r>
      <w:r>
        <w:rPr>
          <w:spacing w:val="3256"/>
          <w:w w:val="101"/>
        </w:rPr>
        <w:t xml:space="preserve"> </w:t>
      </w:r>
      <w:r>
        <w:rPr>
          <w:spacing w:val="6"/>
        </w:rPr>
        <w:t>государственной</w:t>
      </w:r>
      <w:r>
        <w:rPr>
          <w:spacing w:val="66"/>
        </w:rPr>
        <w:t xml:space="preserve"> </w:t>
      </w:r>
      <w:r>
        <w:rPr>
          <w:spacing w:val="7"/>
        </w:rPr>
        <w:t>службе.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2"/>
        <w:kinsoku w:val="0"/>
        <w:overflowPunct w:val="0"/>
        <w:spacing w:before="31"/>
        <w:jc w:val="both"/>
        <w:rPr>
          <w:b w:val="0"/>
          <w:bCs w:val="0"/>
          <w:color w:val="000000"/>
        </w:rPr>
      </w:pPr>
      <w:bookmarkStart w:id="194" w:name="Глава_14___ПРАВОТВОРЧЕСТВО_МУНИЦИПАЛЬНЫХ"/>
      <w:bookmarkStart w:id="195" w:name="bookmark112"/>
      <w:bookmarkEnd w:id="194"/>
      <w:bookmarkEnd w:id="195"/>
      <w:r>
        <w:rPr>
          <w:color w:val="800000"/>
          <w:spacing w:val="-5"/>
        </w:rPr>
        <w:lastRenderedPageBreak/>
        <w:t>Глава</w:t>
      </w:r>
      <w:r>
        <w:rPr>
          <w:color w:val="800000"/>
          <w:spacing w:val="14"/>
        </w:rPr>
        <w:t xml:space="preserve"> </w:t>
      </w:r>
      <w:r>
        <w:rPr>
          <w:color w:val="800000"/>
          <w:spacing w:val="-6"/>
        </w:rPr>
        <w:t>14</w:t>
      </w:r>
    </w:p>
    <w:p w:rsidR="003A06F7" w:rsidRDefault="003A06F7">
      <w:pPr>
        <w:pStyle w:val="a3"/>
        <w:kinsoku w:val="0"/>
        <w:overflowPunct w:val="0"/>
        <w:spacing w:before="4"/>
        <w:jc w:val="both"/>
        <w:rPr>
          <w:color w:val="000000"/>
          <w:sz w:val="26"/>
          <w:szCs w:val="26"/>
        </w:rPr>
      </w:pPr>
      <w:r>
        <w:rPr>
          <w:b/>
          <w:bCs/>
          <w:color w:val="800000"/>
          <w:spacing w:val="-9"/>
          <w:sz w:val="26"/>
          <w:szCs w:val="26"/>
        </w:rPr>
        <w:t>ПРАВОТВОРЧЕСТВО</w:t>
      </w:r>
      <w:r>
        <w:rPr>
          <w:b/>
          <w:bCs/>
          <w:color w:val="800000"/>
          <w:spacing w:val="66"/>
          <w:sz w:val="26"/>
          <w:szCs w:val="26"/>
        </w:rPr>
        <w:t xml:space="preserve"> </w:t>
      </w:r>
      <w:r>
        <w:rPr>
          <w:b/>
          <w:bCs/>
          <w:color w:val="800000"/>
          <w:spacing w:val="-9"/>
          <w:sz w:val="26"/>
          <w:szCs w:val="26"/>
        </w:rPr>
        <w:t>МУНИЦИПАЛЬНЫХ</w:t>
      </w:r>
      <w:r>
        <w:rPr>
          <w:b/>
          <w:bCs/>
          <w:color w:val="800000"/>
          <w:spacing w:val="66"/>
          <w:sz w:val="26"/>
          <w:szCs w:val="26"/>
        </w:rPr>
        <w:t xml:space="preserve"> </w:t>
      </w:r>
      <w:r>
        <w:rPr>
          <w:b/>
          <w:bCs/>
          <w:color w:val="800000"/>
          <w:spacing w:val="-9"/>
          <w:sz w:val="26"/>
          <w:szCs w:val="26"/>
        </w:rPr>
        <w:t>ОБРАЗОВАНИЙ</w:t>
      </w:r>
    </w:p>
    <w:p w:rsidR="003A06F7" w:rsidRDefault="003A06F7">
      <w:pPr>
        <w:pStyle w:val="3"/>
        <w:kinsoku w:val="0"/>
        <w:overflowPunct w:val="0"/>
        <w:spacing w:before="81" w:line="280" w:lineRule="exact"/>
        <w:ind w:right="230"/>
        <w:rPr>
          <w:b w:val="0"/>
          <w:bCs w:val="0"/>
          <w:color w:val="000000"/>
        </w:rPr>
      </w:pPr>
      <w:bookmarkStart w:id="196" w:name="BM_1__Муниципальные_правовые_акты_органо"/>
      <w:bookmarkStart w:id="197" w:name="bookmark113"/>
      <w:bookmarkEnd w:id="196"/>
      <w:bookmarkEnd w:id="197"/>
      <w:r>
        <w:rPr>
          <w:color w:val="800000"/>
          <w:spacing w:val="-2"/>
        </w:rPr>
        <w:t>§1.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Муниципальные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правовые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акты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органов</w:t>
      </w:r>
      <w:r>
        <w:rPr>
          <w:color w:val="800000"/>
          <w:spacing w:val="-6"/>
        </w:rPr>
        <w:t xml:space="preserve"> </w:t>
      </w:r>
      <w:r>
        <w:rPr>
          <w:color w:val="800000"/>
        </w:rPr>
        <w:t>и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должностных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лиц</w:t>
      </w:r>
      <w:r>
        <w:rPr>
          <w:color w:val="800000"/>
          <w:spacing w:val="28"/>
        </w:rPr>
        <w:t xml:space="preserve"> </w:t>
      </w:r>
      <w:r>
        <w:rPr>
          <w:color w:val="800000"/>
          <w:spacing w:val="-4"/>
        </w:rPr>
        <w:t>местного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самоуправления</w:t>
      </w:r>
    </w:p>
    <w:p w:rsidR="003A06F7" w:rsidRDefault="003A06F7">
      <w:pPr>
        <w:pStyle w:val="a3"/>
        <w:kinsoku w:val="0"/>
        <w:overflowPunct w:val="0"/>
        <w:spacing w:before="112" w:line="244" w:lineRule="auto"/>
        <w:ind w:right="113"/>
        <w:jc w:val="both"/>
      </w:pPr>
      <w:r>
        <w:rPr>
          <w:spacing w:val="3"/>
        </w:rPr>
        <w:t>По</w:t>
      </w:r>
      <w:r>
        <w:rPr>
          <w:spacing w:val="39"/>
        </w:rPr>
        <w:t xml:space="preserve"> </w:t>
      </w:r>
      <w:r>
        <w:rPr>
          <w:spacing w:val="6"/>
        </w:rPr>
        <w:t>вопросам</w:t>
      </w:r>
      <w:r>
        <w:rPr>
          <w:spacing w:val="40"/>
        </w:rPr>
        <w:t xml:space="preserve"> </w:t>
      </w:r>
      <w:r>
        <w:rPr>
          <w:spacing w:val="6"/>
        </w:rPr>
        <w:t>местного</w:t>
      </w:r>
      <w:r>
        <w:rPr>
          <w:spacing w:val="39"/>
        </w:rPr>
        <w:t xml:space="preserve"> </w:t>
      </w:r>
      <w:r>
        <w:rPr>
          <w:spacing w:val="6"/>
        </w:rPr>
        <w:t>значения</w:t>
      </w:r>
      <w:r>
        <w:rPr>
          <w:spacing w:val="40"/>
        </w:rPr>
        <w:t xml:space="preserve"> </w:t>
      </w:r>
      <w:r>
        <w:rPr>
          <w:spacing w:val="7"/>
        </w:rPr>
        <w:t>населением</w:t>
      </w:r>
      <w:r>
        <w:rPr>
          <w:spacing w:val="39"/>
        </w:rPr>
        <w:t xml:space="preserve"> </w:t>
      </w:r>
      <w:r>
        <w:rPr>
          <w:spacing w:val="7"/>
        </w:rPr>
        <w:t>муниципальных</w:t>
      </w:r>
      <w:r>
        <w:rPr>
          <w:spacing w:val="40"/>
        </w:rPr>
        <w:t xml:space="preserve"> </w:t>
      </w:r>
      <w:r>
        <w:rPr>
          <w:spacing w:val="8"/>
        </w:rPr>
        <w:t>образований,</w:t>
      </w:r>
      <w:r>
        <w:rPr>
          <w:spacing w:val="62"/>
          <w:w w:val="101"/>
        </w:rPr>
        <w:t xml:space="preserve"> </w:t>
      </w:r>
      <w:r>
        <w:rPr>
          <w:spacing w:val="14"/>
        </w:rPr>
        <w:t>органами</w:t>
      </w:r>
      <w:r>
        <w:rPr>
          <w:spacing w:val="56"/>
        </w:rPr>
        <w:t xml:space="preserve"> </w:t>
      </w:r>
      <w:r>
        <w:rPr>
          <w:spacing w:val="14"/>
        </w:rPr>
        <w:t>местного</w:t>
      </w:r>
      <w:r>
        <w:rPr>
          <w:spacing w:val="56"/>
        </w:rPr>
        <w:t xml:space="preserve"> </w:t>
      </w:r>
      <w:r>
        <w:rPr>
          <w:spacing w:val="15"/>
        </w:rPr>
        <w:t>самоуправления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rPr>
          <w:spacing w:val="15"/>
        </w:rPr>
        <w:t>должностными</w:t>
      </w:r>
      <w:r>
        <w:rPr>
          <w:spacing w:val="57"/>
        </w:rPr>
        <w:t xml:space="preserve"> </w:t>
      </w:r>
      <w:r>
        <w:rPr>
          <w:spacing w:val="14"/>
        </w:rPr>
        <w:t>лицами</w:t>
      </w:r>
      <w:r>
        <w:rPr>
          <w:spacing w:val="56"/>
        </w:rPr>
        <w:t xml:space="preserve"> </w:t>
      </w:r>
      <w:r>
        <w:rPr>
          <w:spacing w:val="17"/>
        </w:rPr>
        <w:t>местного</w:t>
      </w:r>
      <w:r>
        <w:rPr>
          <w:spacing w:val="73"/>
          <w:w w:val="101"/>
        </w:rPr>
        <w:t xml:space="preserve"> </w:t>
      </w:r>
      <w:r>
        <w:rPr>
          <w:spacing w:val="4"/>
        </w:rPr>
        <w:t>самоуправления</w:t>
      </w:r>
      <w:r>
        <w:rPr>
          <w:spacing w:val="40"/>
        </w:rPr>
        <w:t xml:space="preserve"> </w:t>
      </w:r>
      <w:r>
        <w:rPr>
          <w:spacing w:val="3"/>
        </w:rPr>
        <w:t>могут</w:t>
      </w:r>
      <w:r>
        <w:rPr>
          <w:spacing w:val="41"/>
        </w:rPr>
        <w:t xml:space="preserve"> </w:t>
      </w:r>
      <w:r>
        <w:rPr>
          <w:spacing w:val="4"/>
        </w:rPr>
        <w:t>приниматься</w:t>
      </w:r>
      <w:r>
        <w:rPr>
          <w:spacing w:val="40"/>
        </w:rPr>
        <w:t xml:space="preserve"> </w:t>
      </w:r>
      <w:r>
        <w:rPr>
          <w:spacing w:val="4"/>
        </w:rPr>
        <w:t>муниципальные</w:t>
      </w:r>
      <w:r>
        <w:rPr>
          <w:spacing w:val="41"/>
        </w:rPr>
        <w:t xml:space="preserve"> </w:t>
      </w:r>
      <w:r>
        <w:rPr>
          <w:spacing w:val="4"/>
        </w:rPr>
        <w:t>правовые</w:t>
      </w:r>
      <w:r>
        <w:rPr>
          <w:spacing w:val="41"/>
        </w:rPr>
        <w:t xml:space="preserve"> </w:t>
      </w:r>
      <w:r>
        <w:rPr>
          <w:spacing w:val="5"/>
        </w:rPr>
        <w:t>акты.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i/>
          <w:iCs/>
          <w:spacing w:val="16"/>
        </w:rPr>
        <w:t>Муниципальный</w:t>
      </w:r>
      <w:r>
        <w:rPr>
          <w:i/>
          <w:iCs/>
          <w:spacing w:val="52"/>
        </w:rPr>
        <w:t xml:space="preserve"> </w:t>
      </w:r>
      <w:r>
        <w:rPr>
          <w:i/>
          <w:iCs/>
          <w:spacing w:val="15"/>
        </w:rPr>
        <w:t>правовой</w:t>
      </w:r>
      <w:r>
        <w:rPr>
          <w:i/>
          <w:iCs/>
          <w:spacing w:val="53"/>
        </w:rPr>
        <w:t xml:space="preserve"> </w:t>
      </w:r>
      <w:r>
        <w:rPr>
          <w:i/>
          <w:iCs/>
          <w:spacing w:val="11"/>
        </w:rPr>
        <w:t>акт</w:t>
      </w:r>
      <w:r>
        <w:rPr>
          <w:i/>
          <w:iCs/>
          <w:spacing w:val="68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rPr>
          <w:spacing w:val="31"/>
        </w:rPr>
        <w:t>обязательно</w:t>
      </w:r>
      <w:r>
        <w:t>е</w:t>
      </w:r>
      <w:r>
        <w:rPr>
          <w:spacing w:val="9"/>
        </w:rPr>
        <w:t xml:space="preserve"> </w:t>
      </w:r>
      <w:r>
        <w:rPr>
          <w:spacing w:val="31"/>
        </w:rPr>
        <w:t>дл</w:t>
      </w:r>
      <w:r>
        <w:t>я</w:t>
      </w:r>
      <w:r>
        <w:rPr>
          <w:spacing w:val="8"/>
        </w:rPr>
        <w:t xml:space="preserve"> </w:t>
      </w:r>
      <w:r>
        <w:rPr>
          <w:spacing w:val="31"/>
        </w:rPr>
        <w:t>исполнени</w:t>
      </w:r>
      <w:r>
        <w:t>я</w:t>
      </w:r>
      <w:r>
        <w:rPr>
          <w:spacing w:val="9"/>
        </w:rPr>
        <w:t xml:space="preserve"> </w:t>
      </w:r>
      <w:r>
        <w:rPr>
          <w:spacing w:val="15"/>
        </w:rPr>
        <w:t>на</w:t>
      </w:r>
      <w:r>
        <w:rPr>
          <w:spacing w:val="1394"/>
        </w:rPr>
        <w:t xml:space="preserve"> </w:t>
      </w:r>
      <w:r>
        <w:rPr>
          <w:spacing w:val="13"/>
        </w:rPr>
        <w:t>территории</w:t>
      </w:r>
      <w:r>
        <w:rPr>
          <w:spacing w:val="60"/>
        </w:rPr>
        <w:t xml:space="preserve"> </w:t>
      </w:r>
      <w:r>
        <w:rPr>
          <w:spacing w:val="13"/>
        </w:rPr>
        <w:t>муниципального</w:t>
      </w:r>
      <w:r>
        <w:rPr>
          <w:spacing w:val="61"/>
        </w:rPr>
        <w:t xml:space="preserve"> </w:t>
      </w:r>
      <w:r>
        <w:rPr>
          <w:spacing w:val="13"/>
        </w:rPr>
        <w:t>образования</w:t>
      </w:r>
      <w:r>
        <w:rPr>
          <w:spacing w:val="61"/>
        </w:rPr>
        <w:t xml:space="preserve"> </w:t>
      </w:r>
      <w:r>
        <w:rPr>
          <w:spacing w:val="13"/>
        </w:rPr>
        <w:t>документально</w:t>
      </w:r>
      <w:r>
        <w:rPr>
          <w:spacing w:val="61"/>
        </w:rPr>
        <w:t xml:space="preserve"> </w:t>
      </w:r>
      <w:r>
        <w:rPr>
          <w:spacing w:val="15"/>
        </w:rPr>
        <w:t>оформленное</w:t>
      </w:r>
      <w:r>
        <w:rPr>
          <w:spacing w:val="80"/>
          <w:w w:val="101"/>
        </w:rPr>
        <w:t xml:space="preserve"> </w:t>
      </w:r>
      <w:bookmarkStart w:id="198" w:name="bookmark114"/>
      <w:bookmarkEnd w:id="198"/>
      <w:r>
        <w:rPr>
          <w:spacing w:val="37"/>
        </w:rPr>
        <w:t>решение</w:t>
      </w:r>
      <w:r>
        <w:t>,</w:t>
      </w:r>
      <w:r>
        <w:rPr>
          <w:spacing w:val="27"/>
        </w:rPr>
        <w:t xml:space="preserve"> </w:t>
      </w:r>
      <w:r>
        <w:rPr>
          <w:spacing w:val="37"/>
        </w:rPr>
        <w:t>принято</w:t>
      </w:r>
      <w:r>
        <w:t>е</w:t>
      </w:r>
      <w:r>
        <w:rPr>
          <w:spacing w:val="28"/>
        </w:rPr>
        <w:t xml:space="preserve"> </w:t>
      </w:r>
      <w:r>
        <w:rPr>
          <w:spacing w:val="37"/>
        </w:rPr>
        <w:t>население</w:t>
      </w:r>
      <w:r>
        <w:t>м</w:t>
      </w:r>
      <w:r>
        <w:rPr>
          <w:spacing w:val="28"/>
        </w:rPr>
        <w:t xml:space="preserve"> </w:t>
      </w:r>
      <w:r>
        <w:rPr>
          <w:spacing w:val="37"/>
        </w:rPr>
        <w:t>муниципальног</w:t>
      </w:r>
      <w:r>
        <w:t>о</w:t>
      </w:r>
      <w:r>
        <w:rPr>
          <w:spacing w:val="27"/>
        </w:rPr>
        <w:t xml:space="preserve"> </w:t>
      </w:r>
      <w:r>
        <w:rPr>
          <w:spacing w:val="37"/>
        </w:rPr>
        <w:t>образовани</w:t>
      </w:r>
      <w:r>
        <w:t>я</w:t>
      </w:r>
      <w:r>
        <w:rPr>
          <w:spacing w:val="3459"/>
        </w:rPr>
        <w:t xml:space="preserve"> </w:t>
      </w:r>
      <w:r>
        <w:rPr>
          <w:spacing w:val="38"/>
        </w:rPr>
        <w:t>непосредственно</w:t>
      </w:r>
      <w:r>
        <w:t>,</w:t>
      </w:r>
      <w:r>
        <w:rPr>
          <w:spacing w:val="24"/>
        </w:rPr>
        <w:t xml:space="preserve"> </w:t>
      </w:r>
      <w:r>
        <w:rPr>
          <w:spacing w:val="38"/>
        </w:rPr>
        <w:t>органо</w:t>
      </w:r>
      <w:r>
        <w:t>м</w:t>
      </w:r>
      <w:r>
        <w:rPr>
          <w:spacing w:val="25"/>
        </w:rPr>
        <w:t xml:space="preserve"> </w:t>
      </w:r>
      <w:r>
        <w:rPr>
          <w:spacing w:val="38"/>
        </w:rPr>
        <w:t>ил</w:t>
      </w:r>
      <w:r>
        <w:t>и</w:t>
      </w:r>
      <w:r>
        <w:rPr>
          <w:spacing w:val="25"/>
        </w:rPr>
        <w:t xml:space="preserve"> </w:t>
      </w:r>
      <w:r>
        <w:rPr>
          <w:spacing w:val="38"/>
        </w:rPr>
        <w:t>должностны</w:t>
      </w:r>
      <w:r>
        <w:t>м</w:t>
      </w:r>
      <w:r>
        <w:rPr>
          <w:spacing w:val="25"/>
        </w:rPr>
        <w:t xml:space="preserve"> </w:t>
      </w:r>
      <w:r>
        <w:rPr>
          <w:spacing w:val="38"/>
        </w:rPr>
        <w:t>лицо</w:t>
      </w:r>
      <w:r>
        <w:t>м</w:t>
      </w:r>
      <w:r>
        <w:rPr>
          <w:spacing w:val="24"/>
        </w:rPr>
        <w:t xml:space="preserve"> </w:t>
      </w:r>
      <w:r>
        <w:rPr>
          <w:spacing w:val="38"/>
        </w:rPr>
        <w:t>местног</w:t>
      </w:r>
      <w:r>
        <w:t>о</w:t>
      </w:r>
      <w:r>
        <w:rPr>
          <w:spacing w:val="3396"/>
        </w:rPr>
        <w:t xml:space="preserve"> </w:t>
      </w:r>
      <w:r>
        <w:rPr>
          <w:spacing w:val="9"/>
        </w:rPr>
        <w:t>самоуправления,</w:t>
      </w:r>
      <w:r>
        <w:rPr>
          <w:spacing w:val="51"/>
        </w:rPr>
        <w:t xml:space="preserve"> </w:t>
      </w:r>
      <w:r>
        <w:rPr>
          <w:spacing w:val="9"/>
        </w:rPr>
        <w:t>устанавливающее</w:t>
      </w:r>
      <w:r>
        <w:rPr>
          <w:spacing w:val="51"/>
        </w:rPr>
        <w:t xml:space="preserve"> </w:t>
      </w:r>
      <w:r>
        <w:rPr>
          <w:spacing w:val="7"/>
        </w:rPr>
        <w:t>либо</w:t>
      </w:r>
      <w:r>
        <w:rPr>
          <w:spacing w:val="51"/>
        </w:rPr>
        <w:t xml:space="preserve"> </w:t>
      </w:r>
      <w:r>
        <w:rPr>
          <w:spacing w:val="8"/>
        </w:rPr>
        <w:t>изменяющее</w:t>
      </w:r>
      <w:r>
        <w:rPr>
          <w:spacing w:val="51"/>
        </w:rPr>
        <w:t xml:space="preserve"> </w:t>
      </w:r>
      <w:r>
        <w:rPr>
          <w:spacing w:val="10"/>
        </w:rPr>
        <w:t>общеобязательные</w:t>
      </w:r>
      <w:r>
        <w:rPr>
          <w:spacing w:val="47"/>
          <w:w w:val="101"/>
        </w:rPr>
        <w:t xml:space="preserve"> </w:t>
      </w:r>
      <w:r>
        <w:rPr>
          <w:spacing w:val="10"/>
        </w:rPr>
        <w:t>правила</w:t>
      </w:r>
      <w:r>
        <w:rPr>
          <w:spacing w:val="45"/>
        </w:rPr>
        <w:t xml:space="preserve"> </w:t>
      </w:r>
      <w:r>
        <w:rPr>
          <w:spacing w:val="7"/>
        </w:rPr>
        <w:t>или</w:t>
      </w:r>
      <w:r>
        <w:rPr>
          <w:spacing w:val="45"/>
        </w:rPr>
        <w:t xml:space="preserve"> </w:t>
      </w:r>
      <w:r>
        <w:rPr>
          <w:spacing w:val="10"/>
        </w:rPr>
        <w:t>имеющее</w:t>
      </w:r>
      <w:r>
        <w:rPr>
          <w:spacing w:val="45"/>
        </w:rPr>
        <w:t xml:space="preserve"> </w:t>
      </w:r>
      <w:r>
        <w:rPr>
          <w:spacing w:val="11"/>
        </w:rPr>
        <w:t>индивидуальный</w:t>
      </w:r>
      <w:r>
        <w:rPr>
          <w:spacing w:val="45"/>
        </w:rPr>
        <w:t xml:space="preserve"> </w:t>
      </w:r>
      <w:r>
        <w:rPr>
          <w:spacing w:val="10"/>
        </w:rPr>
        <w:t>характер,</w:t>
      </w:r>
      <w:r>
        <w:rPr>
          <w:spacing w:val="45"/>
        </w:rPr>
        <w:t xml:space="preserve"> </w:t>
      </w:r>
      <w:r>
        <w:rPr>
          <w:spacing w:val="5"/>
        </w:rPr>
        <w:t>по</w:t>
      </w:r>
      <w:r>
        <w:rPr>
          <w:spacing w:val="45"/>
        </w:rPr>
        <w:t xml:space="preserve"> </w:t>
      </w:r>
      <w:r>
        <w:rPr>
          <w:spacing w:val="10"/>
        </w:rPr>
        <w:t>вопросам</w:t>
      </w:r>
      <w:r>
        <w:rPr>
          <w:spacing w:val="45"/>
        </w:rPr>
        <w:t xml:space="preserve"> </w:t>
      </w:r>
      <w:r>
        <w:rPr>
          <w:spacing w:val="12"/>
        </w:rPr>
        <w:t>местного</w:t>
      </w:r>
      <w:r>
        <w:rPr>
          <w:spacing w:val="40"/>
          <w:w w:val="101"/>
        </w:rPr>
        <w:t xml:space="preserve"> </w:t>
      </w:r>
      <w:r>
        <w:rPr>
          <w:spacing w:val="13"/>
        </w:rPr>
        <w:t>значения</w:t>
      </w:r>
      <w:r>
        <w:rPr>
          <w:spacing w:val="53"/>
        </w:rPr>
        <w:t xml:space="preserve"> </w:t>
      </w:r>
      <w:r>
        <w:rPr>
          <w:spacing w:val="9"/>
        </w:rPr>
        <w:t>или</w:t>
      </w:r>
      <w:r>
        <w:rPr>
          <w:spacing w:val="53"/>
        </w:rPr>
        <w:t xml:space="preserve"> </w:t>
      </w:r>
      <w:r>
        <w:rPr>
          <w:spacing w:val="7"/>
        </w:rPr>
        <w:t>по</w:t>
      </w:r>
      <w:r>
        <w:rPr>
          <w:spacing w:val="54"/>
        </w:rPr>
        <w:t xml:space="preserve"> </w:t>
      </w:r>
      <w:r>
        <w:rPr>
          <w:spacing w:val="13"/>
        </w:rPr>
        <w:t>вопросам</w:t>
      </w:r>
      <w:r>
        <w:rPr>
          <w:spacing w:val="53"/>
        </w:rPr>
        <w:t xml:space="preserve"> </w:t>
      </w:r>
      <w:r>
        <w:rPr>
          <w:spacing w:val="13"/>
        </w:rPr>
        <w:t>осуществления</w:t>
      </w:r>
      <w:r>
        <w:rPr>
          <w:spacing w:val="53"/>
        </w:rPr>
        <w:t xml:space="preserve"> </w:t>
      </w:r>
      <w:r>
        <w:rPr>
          <w:spacing w:val="13"/>
        </w:rPr>
        <w:t>отдельных</w:t>
      </w:r>
      <w:r>
        <w:rPr>
          <w:spacing w:val="54"/>
        </w:rPr>
        <w:t xml:space="preserve"> </w:t>
      </w:r>
      <w:r>
        <w:rPr>
          <w:spacing w:val="15"/>
        </w:rPr>
        <w:t>государственных</w:t>
      </w:r>
      <w:r>
        <w:rPr>
          <w:spacing w:val="44"/>
          <w:w w:val="101"/>
        </w:rPr>
        <w:t xml:space="preserve"> </w:t>
      </w:r>
      <w:r>
        <w:rPr>
          <w:spacing w:val="4"/>
        </w:rPr>
        <w:t>полномочий,</w:t>
      </w:r>
      <w:r>
        <w:rPr>
          <w:spacing w:val="42"/>
        </w:rPr>
        <w:t xml:space="preserve"> </w:t>
      </w:r>
      <w:r>
        <w:rPr>
          <w:spacing w:val="4"/>
        </w:rPr>
        <w:t>переданных</w:t>
      </w:r>
      <w:r>
        <w:rPr>
          <w:spacing w:val="43"/>
        </w:rPr>
        <w:t xml:space="preserve"> </w:t>
      </w:r>
      <w:r>
        <w:rPr>
          <w:spacing w:val="4"/>
        </w:rPr>
        <w:t>органам</w:t>
      </w:r>
      <w:r>
        <w:rPr>
          <w:spacing w:val="43"/>
        </w:rPr>
        <w:t xml:space="preserve"> </w:t>
      </w:r>
      <w:r>
        <w:rPr>
          <w:spacing w:val="4"/>
        </w:rPr>
        <w:t>местного</w:t>
      </w:r>
      <w:r>
        <w:rPr>
          <w:spacing w:val="43"/>
        </w:rPr>
        <w:t xml:space="preserve"> </w:t>
      </w:r>
      <w:r>
        <w:rPr>
          <w:spacing w:val="5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4"/>
        </w:rPr>
        <w:t>Субъектами</w:t>
      </w:r>
      <w:r>
        <w:rPr>
          <w:spacing w:val="58"/>
        </w:rPr>
        <w:t xml:space="preserve"> </w:t>
      </w:r>
      <w:r>
        <w:rPr>
          <w:spacing w:val="14"/>
        </w:rPr>
        <w:t>правотворчества</w:t>
      </w:r>
      <w:r>
        <w:rPr>
          <w:spacing w:val="58"/>
        </w:rPr>
        <w:t xml:space="preserve"> </w:t>
      </w:r>
      <w:r>
        <w:rPr>
          <w:spacing w:val="12"/>
        </w:rPr>
        <w:t>могут</w:t>
      </w:r>
      <w:r>
        <w:rPr>
          <w:spacing w:val="59"/>
        </w:rPr>
        <w:t xml:space="preserve"> </w:t>
      </w:r>
      <w:r>
        <w:rPr>
          <w:spacing w:val="11"/>
        </w:rPr>
        <w:t>быть</w:t>
      </w:r>
      <w:r>
        <w:rPr>
          <w:spacing w:val="58"/>
        </w:rPr>
        <w:t xml:space="preserve"> </w:t>
      </w:r>
      <w:r>
        <w:rPr>
          <w:spacing w:val="14"/>
        </w:rPr>
        <w:t>граждане,</w:t>
      </w:r>
      <w:r>
        <w:rPr>
          <w:spacing w:val="59"/>
        </w:rPr>
        <w:t xml:space="preserve"> </w:t>
      </w:r>
      <w:r>
        <w:rPr>
          <w:spacing w:val="16"/>
        </w:rPr>
        <w:t>представительный</w:t>
      </w:r>
      <w:r>
        <w:rPr>
          <w:spacing w:val="63"/>
          <w:w w:val="101"/>
        </w:rPr>
        <w:t xml:space="preserve"> </w:t>
      </w:r>
      <w:r>
        <w:rPr>
          <w:spacing w:val="43"/>
        </w:rPr>
        <w:t>орга</w:t>
      </w:r>
      <w:r>
        <w:t>н</w:t>
      </w:r>
      <w:r>
        <w:rPr>
          <w:spacing w:val="38"/>
        </w:rPr>
        <w:t xml:space="preserve"> </w:t>
      </w:r>
      <w:r>
        <w:rPr>
          <w:spacing w:val="43"/>
        </w:rPr>
        <w:t>муниципальног</w:t>
      </w:r>
      <w:r>
        <w:t>о</w:t>
      </w:r>
      <w:r>
        <w:rPr>
          <w:spacing w:val="39"/>
        </w:rPr>
        <w:t xml:space="preserve"> </w:t>
      </w:r>
      <w:r>
        <w:rPr>
          <w:spacing w:val="43"/>
        </w:rPr>
        <w:t>образования</w:t>
      </w:r>
      <w:r>
        <w:t>,</w:t>
      </w:r>
      <w:r>
        <w:rPr>
          <w:spacing w:val="39"/>
        </w:rPr>
        <w:t xml:space="preserve"> </w:t>
      </w:r>
      <w:r>
        <w:rPr>
          <w:spacing w:val="43"/>
        </w:rPr>
        <w:t>глав</w:t>
      </w:r>
      <w:r>
        <w:t>а</w:t>
      </w:r>
      <w:r>
        <w:rPr>
          <w:spacing w:val="39"/>
        </w:rPr>
        <w:t xml:space="preserve"> </w:t>
      </w:r>
      <w:r>
        <w:rPr>
          <w:spacing w:val="43"/>
        </w:rPr>
        <w:t>администрации</w:t>
      </w:r>
      <w:r>
        <w:t>,</w:t>
      </w:r>
      <w:r>
        <w:rPr>
          <w:spacing w:val="3929"/>
        </w:rPr>
        <w:t xml:space="preserve"> </w:t>
      </w:r>
      <w:r>
        <w:rPr>
          <w:spacing w:val="30"/>
        </w:rPr>
        <w:t>исполнительны</w:t>
      </w:r>
      <w:r>
        <w:t>е</w:t>
      </w:r>
      <w:r>
        <w:rPr>
          <w:spacing w:val="14"/>
        </w:rPr>
        <w:t xml:space="preserve"> </w:t>
      </w:r>
      <w:r>
        <w:rPr>
          <w:spacing w:val="30"/>
        </w:rPr>
        <w:t>орган</w:t>
      </w:r>
      <w:r>
        <w:t>ы</w:t>
      </w:r>
      <w:r>
        <w:rPr>
          <w:spacing w:val="15"/>
        </w:rPr>
        <w:t xml:space="preserve"> </w:t>
      </w:r>
      <w:r>
        <w:rPr>
          <w:spacing w:val="30"/>
        </w:rPr>
        <w:t>местног</w:t>
      </w:r>
      <w:r>
        <w:t>о</w:t>
      </w:r>
      <w:r>
        <w:rPr>
          <w:spacing w:val="15"/>
        </w:rPr>
        <w:t xml:space="preserve"> </w:t>
      </w:r>
      <w:r>
        <w:rPr>
          <w:spacing w:val="30"/>
        </w:rPr>
        <w:t>самоуправления</w:t>
      </w:r>
      <w:r>
        <w:t>,</w:t>
      </w:r>
      <w:r>
        <w:rPr>
          <w:spacing w:val="15"/>
        </w:rPr>
        <w:t xml:space="preserve"> </w:t>
      </w:r>
      <w:r>
        <w:rPr>
          <w:spacing w:val="30"/>
        </w:rPr>
        <w:t>структурны</w:t>
      </w:r>
      <w:r>
        <w:t>е</w:t>
      </w:r>
      <w:r>
        <w:rPr>
          <w:spacing w:val="2995"/>
        </w:rPr>
        <w:t xml:space="preserve"> </w:t>
      </w:r>
      <w:r>
        <w:rPr>
          <w:spacing w:val="35"/>
        </w:rPr>
        <w:t>подразделени</w:t>
      </w:r>
      <w:r>
        <w:t>я</w:t>
      </w:r>
      <w:r>
        <w:rPr>
          <w:spacing w:val="24"/>
        </w:rPr>
        <w:t xml:space="preserve"> </w:t>
      </w:r>
      <w:r>
        <w:rPr>
          <w:spacing w:val="35"/>
        </w:rPr>
        <w:t>представительног</w:t>
      </w:r>
      <w:r>
        <w:t>о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35"/>
        </w:rPr>
        <w:t>исполнительны</w:t>
      </w:r>
      <w:r>
        <w:t>х</w:t>
      </w:r>
      <w:r>
        <w:rPr>
          <w:spacing w:val="25"/>
        </w:rPr>
        <w:t xml:space="preserve"> </w:t>
      </w:r>
      <w:r>
        <w:rPr>
          <w:spacing w:val="35"/>
        </w:rPr>
        <w:t>органо</w:t>
      </w:r>
      <w:r>
        <w:t>в</w:t>
      </w:r>
      <w:r>
        <w:rPr>
          <w:spacing w:val="3346"/>
        </w:rPr>
        <w:t xml:space="preserve"> </w:t>
      </w:r>
      <w:r>
        <w:rPr>
          <w:spacing w:val="35"/>
        </w:rPr>
        <w:t>муниципальног</w:t>
      </w:r>
      <w:r>
        <w:t>о</w:t>
      </w:r>
      <w:r>
        <w:rPr>
          <w:spacing w:val="15"/>
        </w:rPr>
        <w:t xml:space="preserve"> </w:t>
      </w:r>
      <w:r>
        <w:rPr>
          <w:spacing w:val="35"/>
        </w:rPr>
        <w:t>образовани</w:t>
      </w:r>
      <w:r>
        <w:t>я</w:t>
      </w:r>
      <w:r>
        <w:rPr>
          <w:spacing w:val="15"/>
        </w:rPr>
        <w:t xml:space="preserve"> </w:t>
      </w:r>
      <w:r>
        <w:rPr>
          <w:spacing w:val="35"/>
        </w:rPr>
        <w:t>пр</w:t>
      </w:r>
      <w:r>
        <w:t>и</w:t>
      </w:r>
      <w:r>
        <w:rPr>
          <w:spacing w:val="15"/>
        </w:rPr>
        <w:t xml:space="preserve"> </w:t>
      </w:r>
      <w:r>
        <w:rPr>
          <w:spacing w:val="35"/>
        </w:rPr>
        <w:t>наличи</w:t>
      </w:r>
      <w:r>
        <w:t>и</w:t>
      </w:r>
      <w:r>
        <w:rPr>
          <w:spacing w:val="15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rPr>
          <w:spacing w:val="35"/>
        </w:rPr>
        <w:t>ни</w:t>
      </w:r>
      <w:r>
        <w:t>х</w:t>
      </w:r>
      <w:r>
        <w:rPr>
          <w:spacing w:val="15"/>
        </w:rPr>
        <w:t xml:space="preserve"> </w:t>
      </w:r>
      <w:r>
        <w:rPr>
          <w:spacing w:val="35"/>
        </w:rPr>
        <w:t>специально</w:t>
      </w:r>
      <w:r>
        <w:t>й</w:t>
      </w:r>
      <w:r>
        <w:rPr>
          <w:spacing w:val="3058"/>
        </w:rPr>
        <w:t xml:space="preserve"> </w:t>
      </w:r>
      <w:r>
        <w:rPr>
          <w:spacing w:val="5"/>
        </w:rPr>
        <w:t>компетенции.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7"/>
        </w:rPr>
        <w:t>Инициаторам</w:t>
      </w:r>
      <w:r>
        <w:t>и</w:t>
      </w:r>
      <w:r>
        <w:rPr>
          <w:spacing w:val="23"/>
        </w:rPr>
        <w:t xml:space="preserve"> </w:t>
      </w:r>
      <w:r>
        <w:rPr>
          <w:spacing w:val="37"/>
        </w:rPr>
        <w:t>принятия</w:t>
      </w:r>
      <w:r>
        <w:t>,</w:t>
      </w:r>
      <w:r>
        <w:rPr>
          <w:spacing w:val="23"/>
        </w:rPr>
        <w:t xml:space="preserve"> </w:t>
      </w:r>
      <w:r>
        <w:rPr>
          <w:spacing w:val="37"/>
        </w:rPr>
        <w:t>изменения</w:t>
      </w:r>
      <w:r>
        <w:t>,</w:t>
      </w:r>
      <w:r>
        <w:rPr>
          <w:spacing w:val="23"/>
        </w:rPr>
        <w:t xml:space="preserve"> </w:t>
      </w:r>
      <w:r>
        <w:rPr>
          <w:spacing w:val="37"/>
        </w:rPr>
        <w:t>дополнени</w:t>
      </w:r>
      <w:r>
        <w:t>я</w:t>
      </w:r>
      <w:r>
        <w:rPr>
          <w:spacing w:val="23"/>
        </w:rPr>
        <w:t xml:space="preserve"> </w:t>
      </w:r>
      <w:r>
        <w:rPr>
          <w:spacing w:val="37"/>
        </w:rPr>
        <w:t>ил</w:t>
      </w:r>
      <w:r>
        <w:t>и</w:t>
      </w:r>
      <w:r>
        <w:rPr>
          <w:spacing w:val="23"/>
        </w:rPr>
        <w:t xml:space="preserve"> </w:t>
      </w:r>
      <w:r>
        <w:rPr>
          <w:spacing w:val="37"/>
        </w:rPr>
        <w:t>отмен</w:t>
      </w:r>
      <w:r>
        <w:t>ы</w:t>
      </w:r>
      <w:r>
        <w:rPr>
          <w:spacing w:val="3307"/>
        </w:rPr>
        <w:t xml:space="preserve"> </w:t>
      </w:r>
      <w:r>
        <w:rPr>
          <w:spacing w:val="43"/>
        </w:rPr>
        <w:t>муниципальны</w:t>
      </w:r>
      <w:r>
        <w:t>х</w:t>
      </w:r>
      <w:r>
        <w:rPr>
          <w:spacing w:val="30"/>
        </w:rPr>
        <w:t xml:space="preserve"> </w:t>
      </w:r>
      <w:r>
        <w:rPr>
          <w:spacing w:val="43"/>
        </w:rPr>
        <w:t>правовы</w:t>
      </w:r>
      <w:r>
        <w:t>х</w:t>
      </w:r>
      <w:r>
        <w:rPr>
          <w:spacing w:val="31"/>
        </w:rPr>
        <w:t xml:space="preserve"> </w:t>
      </w:r>
      <w:r>
        <w:rPr>
          <w:spacing w:val="43"/>
        </w:rPr>
        <w:t>акто</w:t>
      </w:r>
      <w:r>
        <w:t>в</w:t>
      </w:r>
      <w:r>
        <w:rPr>
          <w:spacing w:val="31"/>
        </w:rPr>
        <w:t xml:space="preserve"> </w:t>
      </w:r>
      <w:r>
        <w:rPr>
          <w:spacing w:val="43"/>
        </w:rPr>
        <w:t>могу</w:t>
      </w:r>
      <w:r>
        <w:t>т</w:t>
      </w:r>
      <w:r>
        <w:rPr>
          <w:spacing w:val="30"/>
        </w:rPr>
        <w:t xml:space="preserve"> </w:t>
      </w:r>
      <w:r>
        <w:rPr>
          <w:spacing w:val="43"/>
        </w:rPr>
        <w:t>быт</w:t>
      </w:r>
      <w:r>
        <w:t>ь</w:t>
      </w:r>
      <w:r>
        <w:rPr>
          <w:spacing w:val="31"/>
        </w:rPr>
        <w:t xml:space="preserve"> </w:t>
      </w:r>
      <w:r>
        <w:rPr>
          <w:spacing w:val="43"/>
        </w:rPr>
        <w:t>глав</w:t>
      </w:r>
      <w:r>
        <w:t>а</w:t>
      </w:r>
      <w:r>
        <w:rPr>
          <w:spacing w:val="31"/>
        </w:rPr>
        <w:t xml:space="preserve"> </w:t>
      </w:r>
      <w:r>
        <w:rPr>
          <w:spacing w:val="43"/>
        </w:rPr>
        <w:t>местног</w:t>
      </w:r>
      <w:r>
        <w:t>о</w:t>
      </w:r>
      <w:r>
        <w:rPr>
          <w:spacing w:val="3577"/>
        </w:rPr>
        <w:t xml:space="preserve"> </w:t>
      </w:r>
      <w:r>
        <w:rPr>
          <w:spacing w:val="7"/>
        </w:rPr>
        <w:t>самоуправления,</w:t>
      </w:r>
      <w:r>
        <w:rPr>
          <w:spacing w:val="39"/>
        </w:rPr>
        <w:t xml:space="preserve"> </w:t>
      </w:r>
      <w:r>
        <w:rPr>
          <w:spacing w:val="6"/>
        </w:rPr>
        <w:t>депутат</w:t>
      </w:r>
      <w:r>
        <w:rPr>
          <w:spacing w:val="39"/>
        </w:rPr>
        <w:t xml:space="preserve"> </w:t>
      </w:r>
      <w:r>
        <w:rPr>
          <w:spacing w:val="7"/>
        </w:rPr>
        <w:t>представительного</w:t>
      </w:r>
      <w:r>
        <w:rPr>
          <w:spacing w:val="39"/>
        </w:rPr>
        <w:t xml:space="preserve"> </w:t>
      </w:r>
      <w:r>
        <w:rPr>
          <w:spacing w:val="6"/>
        </w:rPr>
        <w:t>органа,</w:t>
      </w:r>
      <w:r>
        <w:rPr>
          <w:spacing w:val="39"/>
        </w:rPr>
        <w:t xml:space="preserve"> </w:t>
      </w:r>
      <w:r>
        <w:rPr>
          <w:spacing w:val="6"/>
        </w:rPr>
        <w:t>комиссии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8"/>
        </w:rPr>
        <w:t>комитеты</w:t>
      </w:r>
      <w:r>
        <w:rPr>
          <w:spacing w:val="70"/>
          <w:w w:val="101"/>
        </w:rPr>
        <w:t xml:space="preserve"> </w:t>
      </w:r>
      <w:r>
        <w:rPr>
          <w:spacing w:val="17"/>
        </w:rPr>
        <w:t>представительного</w:t>
      </w:r>
      <w:r>
        <w:rPr>
          <w:spacing w:val="68"/>
        </w:rPr>
        <w:t xml:space="preserve"> </w:t>
      </w:r>
      <w:r>
        <w:rPr>
          <w:spacing w:val="16"/>
        </w:rPr>
        <w:t>органа,</w:t>
      </w:r>
      <w:r>
        <w:rPr>
          <w:spacing w:val="68"/>
        </w:rPr>
        <w:t xml:space="preserve"> </w:t>
      </w:r>
      <w:r>
        <w:rPr>
          <w:spacing w:val="15"/>
        </w:rPr>
        <w:t>органы</w:t>
      </w:r>
      <w:r>
        <w:rPr>
          <w:spacing w:val="68"/>
        </w:rPr>
        <w:t xml:space="preserve"> </w:t>
      </w:r>
      <w:r>
        <w:rPr>
          <w:spacing w:val="17"/>
        </w:rPr>
        <w:t>территориального</w:t>
      </w:r>
      <w:r>
        <w:rPr>
          <w:spacing w:val="68"/>
        </w:rPr>
        <w:t xml:space="preserve"> </w:t>
      </w:r>
      <w:r>
        <w:rPr>
          <w:spacing w:val="17"/>
        </w:rPr>
        <w:t>общественного</w:t>
      </w:r>
      <w:r>
        <w:rPr>
          <w:spacing w:val="20"/>
        </w:rPr>
        <w:t xml:space="preserve"> </w:t>
      </w:r>
      <w:r>
        <w:rPr>
          <w:spacing w:val="14"/>
        </w:rPr>
        <w:t>самоуправления,</w:t>
      </w:r>
      <w:r>
        <w:rPr>
          <w:spacing w:val="58"/>
        </w:rPr>
        <w:t xml:space="preserve"> </w:t>
      </w:r>
      <w:r>
        <w:rPr>
          <w:spacing w:val="12"/>
        </w:rPr>
        <w:t>глава</w:t>
      </w:r>
      <w:r>
        <w:rPr>
          <w:spacing w:val="58"/>
        </w:rPr>
        <w:t xml:space="preserve"> </w:t>
      </w:r>
      <w:r>
        <w:rPr>
          <w:spacing w:val="14"/>
        </w:rPr>
        <w:t>администрации,</w:t>
      </w:r>
      <w:r>
        <w:rPr>
          <w:spacing w:val="59"/>
        </w:rPr>
        <w:t xml:space="preserve"> </w:t>
      </w:r>
      <w:r>
        <w:rPr>
          <w:spacing w:val="13"/>
        </w:rPr>
        <w:t>группы</w:t>
      </w:r>
      <w:r>
        <w:rPr>
          <w:spacing w:val="58"/>
        </w:rPr>
        <w:t xml:space="preserve"> </w:t>
      </w:r>
      <w:r>
        <w:rPr>
          <w:spacing w:val="13"/>
        </w:rPr>
        <w:t>граждан,</w:t>
      </w:r>
      <w:r>
        <w:rPr>
          <w:spacing w:val="58"/>
        </w:rPr>
        <w:t xml:space="preserve"> </w:t>
      </w:r>
      <w:r>
        <w:rPr>
          <w:spacing w:val="16"/>
        </w:rPr>
        <w:t>обладающих</w:t>
      </w:r>
      <w:r>
        <w:rPr>
          <w:spacing w:val="87"/>
          <w:w w:val="101"/>
        </w:rPr>
        <w:t xml:space="preserve"> </w:t>
      </w:r>
      <w:r>
        <w:rPr>
          <w:spacing w:val="22"/>
        </w:rPr>
        <w:t>избирательны</w:t>
      </w:r>
      <w:r>
        <w:t>м</w:t>
      </w:r>
      <w:r>
        <w:rPr>
          <w:spacing w:val="61"/>
        </w:rPr>
        <w:t xml:space="preserve"> </w:t>
      </w:r>
      <w:r>
        <w:rPr>
          <w:spacing w:val="18"/>
        </w:rPr>
        <w:t>правом,</w:t>
      </w:r>
      <w:r>
        <w:rPr>
          <w:spacing w:val="61"/>
        </w:rPr>
        <w:t xml:space="preserve"> </w:t>
      </w:r>
      <w:r>
        <w:rPr>
          <w:spacing w:val="18"/>
        </w:rPr>
        <w:t>числом</w:t>
      </w:r>
      <w:r>
        <w:rPr>
          <w:spacing w:val="61"/>
        </w:rPr>
        <w:t xml:space="preserve"> </w:t>
      </w:r>
      <w:r>
        <w:rPr>
          <w:spacing w:val="10"/>
        </w:rPr>
        <w:t>не</w:t>
      </w:r>
      <w:r>
        <w:rPr>
          <w:spacing w:val="62"/>
        </w:rPr>
        <w:t xml:space="preserve"> </w:t>
      </w:r>
      <w:r>
        <w:rPr>
          <w:spacing w:val="18"/>
        </w:rPr>
        <w:t>менее,</w:t>
      </w:r>
      <w:r>
        <w:rPr>
          <w:spacing w:val="61"/>
        </w:rPr>
        <w:t xml:space="preserve"> </w:t>
      </w:r>
      <w:r>
        <w:rPr>
          <w:spacing w:val="14"/>
        </w:rPr>
        <w:t>чем</w:t>
      </w:r>
      <w:r>
        <w:rPr>
          <w:spacing w:val="61"/>
        </w:rPr>
        <w:t xml:space="preserve"> </w:t>
      </w:r>
      <w:r>
        <w:rPr>
          <w:spacing w:val="22"/>
        </w:rPr>
        <w:t>определен</w:t>
      </w:r>
      <w:r>
        <w:t>о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18"/>
        </w:rPr>
        <w:t>уставе</w:t>
      </w:r>
      <w:r>
        <w:rPr>
          <w:spacing w:val="934"/>
        </w:rPr>
        <w:t xml:space="preserve"> </w:t>
      </w:r>
      <w:r>
        <w:rPr>
          <w:spacing w:val="18"/>
        </w:rPr>
        <w:t>муниципального</w:t>
      </w:r>
      <w:r>
        <w:rPr>
          <w:spacing w:val="69"/>
        </w:rPr>
        <w:t xml:space="preserve"> </w:t>
      </w:r>
      <w:r>
        <w:rPr>
          <w:spacing w:val="18"/>
        </w:rPr>
        <w:t>образования,</w:t>
      </w:r>
      <w:r>
        <w:rPr>
          <w:spacing w:val="70"/>
        </w:rPr>
        <w:t xml:space="preserve"> </w:t>
      </w:r>
      <w:r>
        <w:rPr>
          <w:spacing w:val="18"/>
        </w:rPr>
        <w:t>общественные</w:t>
      </w:r>
      <w:r>
        <w:rPr>
          <w:spacing w:val="70"/>
        </w:rPr>
        <w:t xml:space="preserve"> </w:t>
      </w:r>
      <w:r>
        <w:rPr>
          <w:spacing w:val="18"/>
        </w:rPr>
        <w:t>объединения</w:t>
      </w:r>
      <w:r>
        <w:rPr>
          <w:spacing w:val="69"/>
        </w:rPr>
        <w:t xml:space="preserve"> </w:t>
      </w:r>
      <w:r>
        <w:rPr>
          <w:spacing w:val="17"/>
        </w:rPr>
        <w:t>граждан,</w:t>
      </w:r>
      <w:r>
        <w:rPr>
          <w:spacing w:val="-19"/>
        </w:rPr>
        <w:t xml:space="preserve"> </w:t>
      </w:r>
      <w:r>
        <w:rPr>
          <w:spacing w:val="10"/>
        </w:rPr>
        <w:t>отделения</w:t>
      </w:r>
      <w:r>
        <w:rPr>
          <w:spacing w:val="50"/>
        </w:rPr>
        <w:t xml:space="preserve"> </w:t>
      </w:r>
      <w:r>
        <w:rPr>
          <w:spacing w:val="10"/>
        </w:rPr>
        <w:t>политических</w:t>
      </w:r>
      <w:r>
        <w:rPr>
          <w:spacing w:val="50"/>
        </w:rPr>
        <w:t xml:space="preserve"> </w:t>
      </w:r>
      <w:r>
        <w:rPr>
          <w:spacing w:val="10"/>
        </w:rPr>
        <w:t>партий,</w:t>
      </w:r>
      <w:r>
        <w:rPr>
          <w:spacing w:val="50"/>
        </w:rPr>
        <w:t xml:space="preserve"> </w:t>
      </w:r>
      <w:r>
        <w:rPr>
          <w:spacing w:val="10"/>
        </w:rPr>
        <w:t>объединений,</w:t>
      </w:r>
      <w:r>
        <w:rPr>
          <w:spacing w:val="50"/>
        </w:rPr>
        <w:t xml:space="preserve"> </w:t>
      </w:r>
      <w:r>
        <w:rPr>
          <w:spacing w:val="10"/>
        </w:rPr>
        <w:t>движений,</w:t>
      </w:r>
      <w:r>
        <w:rPr>
          <w:spacing w:val="50"/>
        </w:rPr>
        <w:t xml:space="preserve"> </w:t>
      </w:r>
      <w:r>
        <w:rPr>
          <w:spacing w:val="12"/>
        </w:rPr>
        <w:t>действующие</w:t>
      </w:r>
      <w:r>
        <w:rPr>
          <w:spacing w:val="78"/>
          <w:w w:val="101"/>
        </w:rPr>
        <w:t xml:space="preserve"> </w:t>
      </w:r>
      <w:r>
        <w:rPr>
          <w:spacing w:val="2"/>
        </w:rPr>
        <w:t>на</w:t>
      </w:r>
      <w:r>
        <w:rPr>
          <w:spacing w:val="42"/>
        </w:rPr>
        <w:t xml:space="preserve"> </w:t>
      </w:r>
      <w:r>
        <w:rPr>
          <w:spacing w:val="4"/>
        </w:rPr>
        <w:t>территории</w:t>
      </w:r>
      <w:r>
        <w:rPr>
          <w:spacing w:val="43"/>
        </w:rPr>
        <w:t xml:space="preserve"> </w:t>
      </w:r>
      <w:r>
        <w:rPr>
          <w:spacing w:val="4"/>
        </w:rPr>
        <w:t>муниципального</w:t>
      </w:r>
      <w:r>
        <w:rPr>
          <w:spacing w:val="42"/>
        </w:rPr>
        <w:t xml:space="preserve"> </w:t>
      </w:r>
      <w:r>
        <w:rPr>
          <w:spacing w:val="5"/>
        </w:rPr>
        <w:t>образования.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33"/>
        </w:rPr>
        <w:t>Пр</w:t>
      </w:r>
      <w:r>
        <w:t>и</w:t>
      </w:r>
      <w:r>
        <w:rPr>
          <w:spacing w:val="14"/>
        </w:rPr>
        <w:t xml:space="preserve"> </w:t>
      </w:r>
      <w:r>
        <w:rPr>
          <w:spacing w:val="33"/>
        </w:rPr>
        <w:t>определени</w:t>
      </w:r>
      <w:r>
        <w:t>и</w:t>
      </w:r>
      <w:r>
        <w:rPr>
          <w:spacing w:val="15"/>
        </w:rPr>
        <w:t xml:space="preserve"> </w:t>
      </w:r>
      <w:r>
        <w:rPr>
          <w:spacing w:val="33"/>
        </w:rPr>
        <w:t>предело</w:t>
      </w:r>
      <w:r>
        <w:t>в</w:t>
      </w:r>
      <w:r>
        <w:rPr>
          <w:spacing w:val="15"/>
        </w:rPr>
        <w:t xml:space="preserve"> </w:t>
      </w:r>
      <w:r>
        <w:rPr>
          <w:spacing w:val="33"/>
        </w:rPr>
        <w:t>нормотворчеств</w:t>
      </w:r>
      <w:r>
        <w:t>а</w:t>
      </w:r>
      <w:r>
        <w:rPr>
          <w:spacing w:val="15"/>
        </w:rPr>
        <w:t xml:space="preserve"> </w:t>
      </w:r>
      <w:r>
        <w:rPr>
          <w:spacing w:val="33"/>
        </w:rPr>
        <w:t>органо</w:t>
      </w:r>
      <w:r>
        <w:t>в</w:t>
      </w:r>
      <w:r>
        <w:rPr>
          <w:spacing w:val="14"/>
        </w:rPr>
        <w:t xml:space="preserve"> </w:t>
      </w:r>
      <w:r>
        <w:rPr>
          <w:spacing w:val="33"/>
        </w:rPr>
        <w:t>местног</w:t>
      </w:r>
      <w:r>
        <w:t>о</w:t>
      </w:r>
      <w:r>
        <w:rPr>
          <w:spacing w:val="3087"/>
        </w:rPr>
        <w:t xml:space="preserve"> </w:t>
      </w:r>
      <w:r>
        <w:rPr>
          <w:spacing w:val="18"/>
        </w:rPr>
        <w:t>самоуправления</w:t>
      </w:r>
      <w:r>
        <w:rPr>
          <w:spacing w:val="57"/>
        </w:rPr>
        <w:t xml:space="preserve"> </w:t>
      </w:r>
      <w:r>
        <w:rPr>
          <w:spacing w:val="9"/>
        </w:rPr>
        <w:t>за</w:t>
      </w:r>
      <w:r>
        <w:rPr>
          <w:spacing w:val="58"/>
        </w:rPr>
        <w:t xml:space="preserve"> </w:t>
      </w:r>
      <w:r>
        <w:rPr>
          <w:spacing w:val="16"/>
        </w:rPr>
        <w:t>основу</w:t>
      </w:r>
      <w:r>
        <w:rPr>
          <w:spacing w:val="58"/>
        </w:rPr>
        <w:t xml:space="preserve"> </w:t>
      </w:r>
      <w:r>
        <w:rPr>
          <w:spacing w:val="16"/>
        </w:rPr>
        <w:t>должны</w:t>
      </w:r>
      <w:r>
        <w:rPr>
          <w:spacing w:val="57"/>
        </w:rPr>
        <w:t xml:space="preserve"> </w:t>
      </w:r>
      <w:r>
        <w:rPr>
          <w:spacing w:val="14"/>
        </w:rPr>
        <w:t>быть</w:t>
      </w:r>
      <w:r>
        <w:rPr>
          <w:spacing w:val="58"/>
        </w:rPr>
        <w:t xml:space="preserve"> </w:t>
      </w:r>
      <w:r>
        <w:rPr>
          <w:spacing w:val="15"/>
        </w:rPr>
        <w:t>взяты</w:t>
      </w:r>
      <w:r>
        <w:rPr>
          <w:spacing w:val="58"/>
        </w:rPr>
        <w:t xml:space="preserve"> </w:t>
      </w:r>
      <w:r>
        <w:rPr>
          <w:spacing w:val="17"/>
        </w:rPr>
        <w:t>критерии</w:t>
      </w:r>
      <w:r>
        <w:rPr>
          <w:spacing w:val="57"/>
        </w:rPr>
        <w:t xml:space="preserve"> </w:t>
      </w:r>
      <w:r>
        <w:rPr>
          <w:spacing w:val="17"/>
        </w:rPr>
        <w:t>основных</w:t>
      </w:r>
      <w:r>
        <w:rPr>
          <w:spacing w:val="58"/>
        </w:rPr>
        <w:t xml:space="preserve"> </w:t>
      </w:r>
      <w:r>
        <w:t>и</w:t>
      </w:r>
      <w:r>
        <w:rPr>
          <w:spacing w:val="54"/>
          <w:w w:val="101"/>
        </w:rPr>
        <w:t xml:space="preserve"> </w:t>
      </w:r>
      <w:r>
        <w:rPr>
          <w:spacing w:val="10"/>
        </w:rPr>
        <w:t>развивающих</w:t>
      </w:r>
      <w:r>
        <w:rPr>
          <w:spacing w:val="46"/>
        </w:rPr>
        <w:t xml:space="preserve"> </w:t>
      </w:r>
      <w:r>
        <w:rPr>
          <w:spacing w:val="11"/>
        </w:rPr>
        <w:t>(производных)</w:t>
      </w:r>
      <w:r>
        <w:rPr>
          <w:spacing w:val="46"/>
        </w:rPr>
        <w:t xml:space="preserve"> </w:t>
      </w:r>
      <w:r>
        <w:rPr>
          <w:spacing w:val="9"/>
        </w:rPr>
        <w:t>видов</w:t>
      </w:r>
      <w:r>
        <w:rPr>
          <w:spacing w:val="46"/>
        </w:rPr>
        <w:t xml:space="preserve"> </w:t>
      </w:r>
      <w:r>
        <w:rPr>
          <w:spacing w:val="11"/>
        </w:rPr>
        <w:t>правотворчества,</w:t>
      </w:r>
      <w:r>
        <w:rPr>
          <w:spacing w:val="46"/>
        </w:rPr>
        <w:t xml:space="preserve"> </w:t>
      </w:r>
      <w:r>
        <w:rPr>
          <w:spacing w:val="10"/>
        </w:rPr>
        <w:t>известные</w:t>
      </w:r>
      <w:r>
        <w:rPr>
          <w:spacing w:val="46"/>
        </w:rPr>
        <w:t xml:space="preserve"> </w:t>
      </w:r>
      <w:r>
        <w:rPr>
          <w:spacing w:val="9"/>
        </w:rPr>
        <w:t>науке</w:t>
      </w:r>
      <w:r>
        <w:rPr>
          <w:spacing w:val="47"/>
        </w:rPr>
        <w:t xml:space="preserve"> </w:t>
      </w:r>
      <w:r>
        <w:t>с</w:t>
      </w:r>
      <w:r>
        <w:rPr>
          <w:spacing w:val="41"/>
          <w:w w:val="101"/>
        </w:rPr>
        <w:t xml:space="preserve"> </w:t>
      </w:r>
      <w:r>
        <w:rPr>
          <w:spacing w:val="6"/>
        </w:rPr>
        <w:t>давних</w:t>
      </w:r>
      <w:r>
        <w:rPr>
          <w:spacing w:val="41"/>
        </w:rPr>
        <w:t xml:space="preserve"> </w:t>
      </w:r>
      <w:r>
        <w:rPr>
          <w:spacing w:val="8"/>
        </w:rPr>
        <w:t>пор.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10"/>
        </w:rPr>
        <w:t>Местное</w:t>
      </w:r>
      <w:r>
        <w:rPr>
          <w:spacing w:val="47"/>
        </w:rPr>
        <w:t xml:space="preserve"> </w:t>
      </w:r>
      <w:r>
        <w:rPr>
          <w:spacing w:val="11"/>
        </w:rPr>
        <w:t>самоуправление</w:t>
      </w:r>
      <w:r>
        <w:rPr>
          <w:spacing w:val="47"/>
        </w:rPr>
        <w:t xml:space="preserve"> </w:t>
      </w:r>
      <w:r>
        <w:rPr>
          <w:spacing w:val="9"/>
        </w:rPr>
        <w:t>может</w:t>
      </w:r>
      <w:r>
        <w:rPr>
          <w:spacing w:val="47"/>
        </w:rPr>
        <w:t xml:space="preserve"> </w:t>
      </w:r>
      <w:r>
        <w:rPr>
          <w:spacing w:val="10"/>
        </w:rPr>
        <w:t>осуществлять</w:t>
      </w:r>
      <w:r>
        <w:rPr>
          <w:spacing w:val="47"/>
        </w:rPr>
        <w:t xml:space="preserve"> </w:t>
      </w:r>
      <w:r>
        <w:rPr>
          <w:spacing w:val="8"/>
        </w:rPr>
        <w:t>свою</w:t>
      </w:r>
      <w:r>
        <w:rPr>
          <w:spacing w:val="47"/>
        </w:rPr>
        <w:t xml:space="preserve"> </w:t>
      </w:r>
      <w:r>
        <w:rPr>
          <w:spacing w:val="10"/>
        </w:rPr>
        <w:t>деятельность</w:t>
      </w:r>
      <w:r>
        <w:rPr>
          <w:spacing w:val="47"/>
        </w:rPr>
        <w:t xml:space="preserve"> </w:t>
      </w:r>
      <w:r>
        <w:rPr>
          <w:spacing w:val="12"/>
        </w:rPr>
        <w:t>только</w:t>
      </w:r>
      <w:r>
        <w:rPr>
          <w:spacing w:val="70"/>
          <w:w w:val="101"/>
        </w:rPr>
        <w:t xml:space="preserve"> </w:t>
      </w:r>
      <w:r>
        <w:rPr>
          <w:spacing w:val="4"/>
        </w:rPr>
        <w:t>на</w:t>
      </w:r>
      <w:r>
        <w:rPr>
          <w:spacing w:val="36"/>
        </w:rPr>
        <w:t xml:space="preserve"> </w:t>
      </w:r>
      <w:r>
        <w:rPr>
          <w:spacing w:val="7"/>
        </w:rPr>
        <w:t>основании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4"/>
        </w:rPr>
        <w:t>во</w:t>
      </w:r>
      <w:r>
        <w:rPr>
          <w:spacing w:val="37"/>
        </w:rPr>
        <w:t xml:space="preserve"> </w:t>
      </w:r>
      <w:r>
        <w:rPr>
          <w:spacing w:val="8"/>
        </w:rPr>
        <w:t>исполнение</w:t>
      </w:r>
      <w:r>
        <w:rPr>
          <w:spacing w:val="36"/>
        </w:rPr>
        <w:t xml:space="preserve"> </w:t>
      </w:r>
      <w:r>
        <w:rPr>
          <w:spacing w:val="8"/>
        </w:rPr>
        <w:t>законодательства</w:t>
      </w:r>
      <w:r>
        <w:rPr>
          <w:spacing w:val="36"/>
        </w:rPr>
        <w:t xml:space="preserve"> </w:t>
      </w:r>
      <w:r>
        <w:rPr>
          <w:spacing w:val="8"/>
        </w:rPr>
        <w:t>Российской</w:t>
      </w:r>
      <w:r>
        <w:rPr>
          <w:spacing w:val="36"/>
        </w:rPr>
        <w:t xml:space="preserve"> </w:t>
      </w:r>
      <w:r>
        <w:rPr>
          <w:spacing w:val="7"/>
        </w:rPr>
        <w:t>Федерации</w:t>
      </w:r>
      <w:r>
        <w:rPr>
          <w:spacing w:val="37"/>
        </w:rPr>
        <w:t xml:space="preserve"> </w:t>
      </w:r>
      <w:r>
        <w:t>и</w:t>
      </w:r>
      <w:r>
        <w:rPr>
          <w:spacing w:val="44"/>
          <w:w w:val="101"/>
        </w:rPr>
        <w:t xml:space="preserve"> </w:t>
      </w:r>
      <w:r>
        <w:rPr>
          <w:spacing w:val="17"/>
        </w:rPr>
        <w:t>законодательства</w:t>
      </w:r>
      <w:r>
        <w:rPr>
          <w:spacing w:val="67"/>
        </w:rPr>
        <w:t xml:space="preserve"> </w:t>
      </w:r>
      <w:r>
        <w:rPr>
          <w:spacing w:val="16"/>
        </w:rPr>
        <w:t>субъектов</w:t>
      </w:r>
      <w:r>
        <w:rPr>
          <w:spacing w:val="68"/>
        </w:rPr>
        <w:t xml:space="preserve"> </w:t>
      </w:r>
      <w:r>
        <w:rPr>
          <w:spacing w:val="17"/>
        </w:rPr>
        <w:t>Российской</w:t>
      </w:r>
      <w:r>
        <w:rPr>
          <w:spacing w:val="68"/>
        </w:rPr>
        <w:t xml:space="preserve"> </w:t>
      </w:r>
      <w:r>
        <w:rPr>
          <w:spacing w:val="17"/>
        </w:rPr>
        <w:t>Федерации.</w:t>
      </w:r>
      <w:r>
        <w:rPr>
          <w:spacing w:val="68"/>
        </w:rPr>
        <w:t xml:space="preserve"> </w:t>
      </w:r>
      <w:r>
        <w:rPr>
          <w:spacing w:val="17"/>
        </w:rPr>
        <w:t>Следовательно,</w:t>
      </w:r>
      <w:r>
        <w:t xml:space="preserve"> </w:t>
      </w:r>
      <w:r>
        <w:rPr>
          <w:spacing w:val="5"/>
        </w:rPr>
        <w:t>деятельность</w:t>
      </w:r>
      <w:r>
        <w:rPr>
          <w:spacing w:val="42"/>
        </w:rPr>
        <w:t xml:space="preserve"> </w:t>
      </w:r>
      <w:r>
        <w:rPr>
          <w:spacing w:val="5"/>
        </w:rPr>
        <w:t>местного</w:t>
      </w:r>
      <w:r>
        <w:rPr>
          <w:spacing w:val="42"/>
        </w:rPr>
        <w:t xml:space="preserve"> </w:t>
      </w:r>
      <w:r>
        <w:rPr>
          <w:spacing w:val="5"/>
        </w:rPr>
        <w:t>самоуправления</w:t>
      </w:r>
      <w:r>
        <w:rPr>
          <w:spacing w:val="43"/>
        </w:rPr>
        <w:t xml:space="preserve"> </w:t>
      </w:r>
      <w:r>
        <w:rPr>
          <w:spacing w:val="5"/>
        </w:rPr>
        <w:t>подзаконна,</w:t>
      </w:r>
      <w:r>
        <w:rPr>
          <w:spacing w:val="42"/>
        </w:rPr>
        <w:t xml:space="preserve"> </w:t>
      </w:r>
      <w:r>
        <w:rPr>
          <w:spacing w:val="4"/>
        </w:rPr>
        <w:t>т.е.</w:t>
      </w:r>
      <w:r>
        <w:rPr>
          <w:spacing w:val="43"/>
        </w:rPr>
        <w:t xml:space="preserve"> </w:t>
      </w:r>
      <w:r>
        <w:rPr>
          <w:spacing w:val="4"/>
        </w:rPr>
        <w:t>вторична</w:t>
      </w:r>
      <w:hyperlink w:anchor="bookmark246" w:history="1">
        <w:r>
          <w:rPr>
            <w:color w:val="800000"/>
            <w:spacing w:val="4"/>
            <w:u w:val="single"/>
          </w:rPr>
          <w:t>[35]</w:t>
        </w:r>
      </w:hyperlink>
      <w:r>
        <w:rPr>
          <w:color w:val="000000"/>
          <w:spacing w:val="4"/>
        </w:rPr>
        <w:t>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44"/>
        </w:rPr>
        <w:t>Местно</w:t>
      </w:r>
      <w:r>
        <w:t>е</w:t>
      </w:r>
      <w:r>
        <w:rPr>
          <w:spacing w:val="36"/>
        </w:rPr>
        <w:t xml:space="preserve"> </w:t>
      </w:r>
      <w:r>
        <w:rPr>
          <w:spacing w:val="44"/>
        </w:rPr>
        <w:t>самоуправлени</w:t>
      </w:r>
      <w:r>
        <w:t>е</w:t>
      </w:r>
      <w:r>
        <w:rPr>
          <w:spacing w:val="36"/>
        </w:rPr>
        <w:t xml:space="preserve"> </w:t>
      </w:r>
      <w:r>
        <w:rPr>
          <w:spacing w:val="44"/>
        </w:rPr>
        <w:t>н</w:t>
      </w:r>
      <w:r>
        <w:t>е</w:t>
      </w:r>
      <w:r>
        <w:rPr>
          <w:spacing w:val="36"/>
        </w:rPr>
        <w:t xml:space="preserve"> </w:t>
      </w:r>
      <w:r>
        <w:rPr>
          <w:spacing w:val="44"/>
        </w:rPr>
        <w:t>може</w:t>
      </w:r>
      <w:r>
        <w:t>т</w:t>
      </w:r>
      <w:r>
        <w:rPr>
          <w:spacing w:val="36"/>
        </w:rPr>
        <w:t xml:space="preserve"> </w:t>
      </w:r>
      <w:r>
        <w:rPr>
          <w:spacing w:val="44"/>
        </w:rPr>
        <w:t>осуществлят</w:t>
      </w:r>
      <w:r>
        <w:t>ь</w:t>
      </w:r>
      <w:r>
        <w:rPr>
          <w:spacing w:val="37"/>
        </w:rPr>
        <w:t xml:space="preserve"> </w:t>
      </w:r>
      <w:r>
        <w:rPr>
          <w:spacing w:val="44"/>
        </w:rPr>
        <w:t>основно</w:t>
      </w:r>
      <w:r>
        <w:t>е</w:t>
      </w:r>
      <w:r>
        <w:rPr>
          <w:spacing w:val="3751"/>
        </w:rPr>
        <w:t xml:space="preserve"> </w:t>
      </w:r>
      <w:r>
        <w:rPr>
          <w:spacing w:val="12"/>
        </w:rPr>
        <w:t>правотворчество,</w:t>
      </w:r>
      <w:r>
        <w:rPr>
          <w:spacing w:val="46"/>
        </w:rPr>
        <w:t xml:space="preserve"> </w:t>
      </w:r>
      <w:r>
        <w:t>а</w:t>
      </w:r>
      <w:r>
        <w:rPr>
          <w:spacing w:val="47"/>
        </w:rPr>
        <w:t xml:space="preserve"> </w:t>
      </w:r>
      <w:r>
        <w:rPr>
          <w:spacing w:val="10"/>
        </w:rPr>
        <w:t>может</w:t>
      </w:r>
      <w:r>
        <w:rPr>
          <w:spacing w:val="46"/>
        </w:rPr>
        <w:t xml:space="preserve"> </w:t>
      </w:r>
      <w:r>
        <w:rPr>
          <w:spacing w:val="10"/>
        </w:rPr>
        <w:t>только</w:t>
      </w:r>
      <w:r>
        <w:rPr>
          <w:spacing w:val="47"/>
        </w:rPr>
        <w:t xml:space="preserve"> </w:t>
      </w:r>
      <w:r>
        <w:rPr>
          <w:spacing w:val="11"/>
        </w:rPr>
        <w:t>развивать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12"/>
        </w:rPr>
        <w:t>конкретизировать</w:t>
      </w:r>
      <w:r>
        <w:rPr>
          <w:spacing w:val="46"/>
        </w:rPr>
        <w:t xml:space="preserve"> </w:t>
      </w:r>
      <w:r>
        <w:rPr>
          <w:spacing w:val="13"/>
        </w:rPr>
        <w:t>нормы,</w:t>
      </w:r>
      <w:r>
        <w:rPr>
          <w:spacing w:val="39"/>
          <w:w w:val="101"/>
        </w:rPr>
        <w:t xml:space="preserve"> </w:t>
      </w:r>
      <w:r>
        <w:rPr>
          <w:spacing w:val="27"/>
        </w:rPr>
        <w:t>установленны</w:t>
      </w:r>
      <w:r>
        <w:t>е</w:t>
      </w:r>
      <w:r>
        <w:rPr>
          <w:spacing w:val="3"/>
        </w:rPr>
        <w:t xml:space="preserve"> </w:t>
      </w:r>
      <w:r>
        <w:rPr>
          <w:spacing w:val="27"/>
        </w:rPr>
        <w:t>Российско</w:t>
      </w:r>
      <w:r>
        <w:t>й</w:t>
      </w:r>
      <w:r>
        <w:rPr>
          <w:spacing w:val="4"/>
        </w:rPr>
        <w:t xml:space="preserve"> </w:t>
      </w:r>
      <w:r>
        <w:rPr>
          <w:spacing w:val="27"/>
        </w:rPr>
        <w:t>Федерацие</w:t>
      </w:r>
      <w:r>
        <w:t>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27"/>
        </w:rPr>
        <w:t>субъектам</w:t>
      </w:r>
      <w:r>
        <w:t>и</w:t>
      </w:r>
      <w:r>
        <w:rPr>
          <w:spacing w:val="4"/>
        </w:rPr>
        <w:t xml:space="preserve"> </w:t>
      </w:r>
      <w:r>
        <w:rPr>
          <w:spacing w:val="27"/>
        </w:rPr>
        <w:t>Российско</w:t>
      </w:r>
      <w:r>
        <w:t>й</w:t>
      </w:r>
      <w:r>
        <w:rPr>
          <w:spacing w:val="2641"/>
        </w:rPr>
        <w:t xml:space="preserve"> </w:t>
      </w:r>
      <w:r>
        <w:rPr>
          <w:spacing w:val="9"/>
        </w:rPr>
        <w:t>Федерации.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9"/>
        </w:rPr>
        <w:t>Местное</w:t>
      </w:r>
      <w:r>
        <w:rPr>
          <w:spacing w:val="49"/>
        </w:rPr>
        <w:t xml:space="preserve"> </w:t>
      </w:r>
      <w:r>
        <w:rPr>
          <w:spacing w:val="10"/>
        </w:rPr>
        <w:t>самоуправление</w:t>
      </w:r>
      <w:r>
        <w:rPr>
          <w:spacing w:val="49"/>
        </w:rPr>
        <w:t xml:space="preserve"> </w:t>
      </w:r>
      <w:r>
        <w:rPr>
          <w:spacing w:val="9"/>
        </w:rPr>
        <w:t>вправе</w:t>
      </w:r>
      <w:r>
        <w:rPr>
          <w:spacing w:val="50"/>
        </w:rPr>
        <w:t xml:space="preserve"> </w:t>
      </w:r>
      <w:r>
        <w:rPr>
          <w:i/>
          <w:iCs/>
          <w:spacing w:val="7"/>
        </w:rPr>
        <w:t>конкретизировать</w:t>
      </w:r>
      <w:r>
        <w:rPr>
          <w:i/>
          <w:iCs/>
          <w:spacing w:val="42"/>
        </w:rPr>
        <w:t xml:space="preserve"> </w:t>
      </w:r>
      <w:r>
        <w:rPr>
          <w:spacing w:val="7"/>
        </w:rPr>
        <w:t>установленные</w:t>
      </w:r>
      <w:r>
        <w:rPr>
          <w:spacing w:val="42"/>
        </w:rPr>
        <w:t xml:space="preserve"> </w:t>
      </w:r>
      <w:r>
        <w:rPr>
          <w:spacing w:val="8"/>
        </w:rPr>
        <w:t>нормы</w:t>
      </w:r>
      <w:r>
        <w:rPr>
          <w:spacing w:val="38"/>
          <w:w w:val="101"/>
        </w:rPr>
        <w:t xml:space="preserve"> </w:t>
      </w:r>
      <w:r>
        <w:rPr>
          <w:spacing w:val="6"/>
        </w:rPr>
        <w:t>как</w:t>
      </w:r>
      <w:r>
        <w:rPr>
          <w:spacing w:val="39"/>
        </w:rPr>
        <w:t xml:space="preserve"> </w:t>
      </w:r>
      <w:r>
        <w:rPr>
          <w:spacing w:val="7"/>
        </w:rPr>
        <w:t>иной</w:t>
      </w:r>
      <w:r>
        <w:rPr>
          <w:spacing w:val="39"/>
        </w:rPr>
        <w:t xml:space="preserve"> </w:t>
      </w:r>
      <w:r>
        <w:rPr>
          <w:spacing w:val="8"/>
        </w:rPr>
        <w:t>способ</w:t>
      </w:r>
      <w:r>
        <w:rPr>
          <w:spacing w:val="39"/>
        </w:rPr>
        <w:t xml:space="preserve"> </w:t>
      </w:r>
      <w:r>
        <w:rPr>
          <w:spacing w:val="9"/>
        </w:rPr>
        <w:t>структурной</w:t>
      </w:r>
      <w:r>
        <w:rPr>
          <w:spacing w:val="40"/>
        </w:rPr>
        <w:t xml:space="preserve"> </w:t>
      </w:r>
      <w:r>
        <w:rPr>
          <w:spacing w:val="7"/>
        </w:rPr>
        <w:t>связи</w:t>
      </w:r>
      <w:r>
        <w:rPr>
          <w:spacing w:val="39"/>
        </w:rPr>
        <w:t xml:space="preserve"> </w:t>
      </w:r>
      <w:r>
        <w:rPr>
          <w:spacing w:val="8"/>
        </w:rPr>
        <w:t>актов,</w:t>
      </w:r>
      <w:r>
        <w:rPr>
          <w:spacing w:val="39"/>
        </w:rPr>
        <w:t xml:space="preserve"> </w:t>
      </w:r>
      <w:r>
        <w:rPr>
          <w:spacing w:val="9"/>
        </w:rPr>
        <w:t>используемый</w:t>
      </w:r>
      <w:r>
        <w:rPr>
          <w:spacing w:val="40"/>
        </w:rPr>
        <w:t xml:space="preserve"> </w:t>
      </w:r>
      <w:r>
        <w:rPr>
          <w:spacing w:val="6"/>
        </w:rPr>
        <w:t>для</w:t>
      </w:r>
      <w:r>
        <w:rPr>
          <w:spacing w:val="39"/>
        </w:rPr>
        <w:t xml:space="preserve"> </w:t>
      </w:r>
      <w:r>
        <w:rPr>
          <w:spacing w:val="10"/>
        </w:rPr>
        <w:t>достижения</w:t>
      </w:r>
      <w:r>
        <w:rPr>
          <w:spacing w:val="41"/>
          <w:w w:val="101"/>
        </w:rPr>
        <w:t xml:space="preserve"> </w:t>
      </w:r>
      <w:r>
        <w:rPr>
          <w:spacing w:val="13"/>
        </w:rPr>
        <w:t>иных</w:t>
      </w:r>
      <w:r>
        <w:rPr>
          <w:spacing w:val="55"/>
        </w:rPr>
        <w:t xml:space="preserve"> </w:t>
      </w:r>
      <w:r>
        <w:rPr>
          <w:spacing w:val="14"/>
        </w:rPr>
        <w:t>целей</w:t>
      </w:r>
      <w:r>
        <w:rPr>
          <w:spacing w:val="55"/>
        </w:rPr>
        <w:t xml:space="preserve"> </w:t>
      </w:r>
      <w:r>
        <w:rPr>
          <w:spacing w:val="16"/>
        </w:rPr>
        <w:t>развивающего</w:t>
      </w:r>
      <w:r>
        <w:rPr>
          <w:spacing w:val="55"/>
        </w:rPr>
        <w:t xml:space="preserve"> </w:t>
      </w:r>
      <w:r>
        <w:rPr>
          <w:spacing w:val="16"/>
        </w:rPr>
        <w:t>правотворчества.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14"/>
        </w:rPr>
        <w:t>данном</w:t>
      </w:r>
      <w:r>
        <w:rPr>
          <w:spacing w:val="55"/>
        </w:rPr>
        <w:t xml:space="preserve"> </w:t>
      </w:r>
      <w:r>
        <w:rPr>
          <w:spacing w:val="14"/>
        </w:rPr>
        <w:t>случае</w:t>
      </w:r>
      <w:r>
        <w:rPr>
          <w:spacing w:val="55"/>
        </w:rPr>
        <w:t xml:space="preserve"> </w:t>
      </w:r>
      <w:r>
        <w:rPr>
          <w:spacing w:val="14"/>
        </w:rPr>
        <w:t>органы местного</w:t>
      </w:r>
      <w:r>
        <w:rPr>
          <w:spacing w:val="58"/>
        </w:rPr>
        <w:t xml:space="preserve"> </w:t>
      </w:r>
      <w:r>
        <w:rPr>
          <w:spacing w:val="15"/>
        </w:rPr>
        <w:t>самоуправления</w:t>
      </w:r>
      <w:r>
        <w:rPr>
          <w:spacing w:val="59"/>
        </w:rPr>
        <w:t xml:space="preserve"> </w:t>
      </w:r>
      <w:r>
        <w:rPr>
          <w:spacing w:val="15"/>
        </w:rPr>
        <w:t>выступают</w:t>
      </w:r>
      <w:r>
        <w:rPr>
          <w:spacing w:val="59"/>
        </w:rPr>
        <w:t xml:space="preserve"> </w:t>
      </w:r>
      <w:r>
        <w:rPr>
          <w:spacing w:val="11"/>
        </w:rPr>
        <w:t>как</w:t>
      </w:r>
      <w:r>
        <w:rPr>
          <w:spacing w:val="59"/>
        </w:rPr>
        <w:t xml:space="preserve"> </w:t>
      </w:r>
      <w:r>
        <w:rPr>
          <w:spacing w:val="15"/>
        </w:rPr>
        <w:t>исполнители</w:t>
      </w:r>
      <w:r>
        <w:rPr>
          <w:spacing w:val="59"/>
        </w:rPr>
        <w:t xml:space="preserve"> </w:t>
      </w:r>
      <w:r>
        <w:rPr>
          <w:spacing w:val="15"/>
        </w:rPr>
        <w:t>установленных</w:t>
      </w:r>
      <w:r>
        <w:rPr>
          <w:spacing w:val="-1"/>
        </w:rPr>
        <w:t xml:space="preserve"> </w:t>
      </w:r>
      <w:r>
        <w:rPr>
          <w:spacing w:val="13"/>
        </w:rPr>
        <w:t>норм,</w:t>
      </w:r>
      <w:r>
        <w:rPr>
          <w:spacing w:val="52"/>
        </w:rPr>
        <w:t xml:space="preserve"> </w:t>
      </w:r>
      <w:r>
        <w:rPr>
          <w:spacing w:val="8"/>
        </w:rPr>
        <w:t>не</w:t>
      </w:r>
      <w:r>
        <w:rPr>
          <w:spacing w:val="52"/>
        </w:rPr>
        <w:t xml:space="preserve"> </w:t>
      </w:r>
      <w:r>
        <w:rPr>
          <w:spacing w:val="15"/>
        </w:rPr>
        <w:t>осуществляя</w:t>
      </w:r>
      <w:r>
        <w:rPr>
          <w:spacing w:val="52"/>
        </w:rPr>
        <w:t xml:space="preserve"> </w:t>
      </w:r>
      <w:r>
        <w:rPr>
          <w:spacing w:val="14"/>
        </w:rPr>
        <w:t>выбора</w:t>
      </w:r>
      <w:r>
        <w:rPr>
          <w:spacing w:val="52"/>
        </w:rPr>
        <w:t xml:space="preserve"> </w:t>
      </w:r>
      <w:r>
        <w:rPr>
          <w:spacing w:val="15"/>
        </w:rPr>
        <w:t>конкретного</w:t>
      </w:r>
      <w:r>
        <w:rPr>
          <w:spacing w:val="52"/>
        </w:rPr>
        <w:t xml:space="preserve"> </w:t>
      </w:r>
      <w:r>
        <w:rPr>
          <w:spacing w:val="14"/>
        </w:rPr>
        <w:t>варианта</w:t>
      </w:r>
      <w:r>
        <w:rPr>
          <w:spacing w:val="52"/>
        </w:rPr>
        <w:t xml:space="preserve"> </w:t>
      </w:r>
      <w:r>
        <w:rPr>
          <w:spacing w:val="14"/>
        </w:rPr>
        <w:t>решения,</w:t>
      </w:r>
      <w:r>
        <w:rPr>
          <w:spacing w:val="53"/>
        </w:rPr>
        <w:t xml:space="preserve"> </w:t>
      </w:r>
      <w:r>
        <w:rPr>
          <w:spacing w:val="12"/>
        </w:rPr>
        <w:t>т.к.</w:t>
      </w:r>
      <w:r>
        <w:rPr>
          <w:spacing w:val="52"/>
        </w:rPr>
        <w:t xml:space="preserve"> </w:t>
      </w:r>
      <w:r>
        <w:rPr>
          <w:spacing w:val="8"/>
        </w:rPr>
        <w:t>он</w:t>
      </w:r>
      <w:r>
        <w:rPr>
          <w:spacing w:val="-9"/>
        </w:rPr>
        <w:t xml:space="preserve"> </w:t>
      </w:r>
      <w:r>
        <w:rPr>
          <w:spacing w:val="7"/>
        </w:rPr>
        <w:t>логически</w:t>
      </w:r>
      <w:r>
        <w:rPr>
          <w:spacing w:val="39"/>
        </w:rPr>
        <w:t xml:space="preserve"> </w:t>
      </w:r>
      <w:r>
        <w:rPr>
          <w:spacing w:val="7"/>
        </w:rPr>
        <w:t>предполагается</w:t>
      </w:r>
      <w:r>
        <w:rPr>
          <w:spacing w:val="40"/>
        </w:rPr>
        <w:t xml:space="preserve"> </w:t>
      </w:r>
      <w:r>
        <w:rPr>
          <w:spacing w:val="7"/>
        </w:rPr>
        <w:t>содержанием</w:t>
      </w:r>
      <w:r>
        <w:rPr>
          <w:spacing w:val="40"/>
        </w:rPr>
        <w:t xml:space="preserve"> </w:t>
      </w:r>
      <w:r>
        <w:rPr>
          <w:spacing w:val="7"/>
        </w:rPr>
        <w:t>основного</w:t>
      </w:r>
      <w:r>
        <w:rPr>
          <w:spacing w:val="40"/>
        </w:rPr>
        <w:t xml:space="preserve"> </w:t>
      </w:r>
      <w:r>
        <w:rPr>
          <w:spacing w:val="6"/>
        </w:rPr>
        <w:t>акта,</w:t>
      </w:r>
      <w:r>
        <w:rPr>
          <w:spacing w:val="39"/>
        </w:rPr>
        <w:t xml:space="preserve"> </w:t>
      </w:r>
      <w:r>
        <w:rPr>
          <w:spacing w:val="5"/>
        </w:rPr>
        <w:t>хотя</w:t>
      </w:r>
      <w:r>
        <w:rPr>
          <w:spacing w:val="40"/>
        </w:rPr>
        <w:t xml:space="preserve"> </w:t>
      </w:r>
      <w:r>
        <w:rPr>
          <w:spacing w:val="8"/>
        </w:rPr>
        <w:t>текстуально</w:t>
      </w:r>
      <w:r>
        <w:rPr>
          <w:spacing w:val="30"/>
          <w:w w:val="10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4"/>
        </w:rPr>
        <w:t>не</w:t>
      </w:r>
      <w:r>
        <w:rPr>
          <w:spacing w:val="41"/>
        </w:rPr>
        <w:t xml:space="preserve"> </w:t>
      </w:r>
      <w:r>
        <w:rPr>
          <w:spacing w:val="9"/>
        </w:rPr>
        <w:t>сформулирован.</w:t>
      </w:r>
      <w:r>
        <w:rPr>
          <w:spacing w:val="41"/>
        </w:rPr>
        <w:t xml:space="preserve"> </w:t>
      </w:r>
      <w:r>
        <w:rPr>
          <w:spacing w:val="9"/>
        </w:rPr>
        <w:t>Посредством</w:t>
      </w:r>
      <w:r>
        <w:rPr>
          <w:spacing w:val="40"/>
        </w:rPr>
        <w:t xml:space="preserve"> </w:t>
      </w:r>
      <w:r>
        <w:rPr>
          <w:spacing w:val="9"/>
        </w:rPr>
        <w:t>муниципального</w:t>
      </w:r>
      <w:r>
        <w:rPr>
          <w:spacing w:val="41"/>
        </w:rPr>
        <w:t xml:space="preserve"> </w:t>
      </w:r>
      <w:r>
        <w:rPr>
          <w:spacing w:val="8"/>
        </w:rPr>
        <w:t>правового</w:t>
      </w:r>
      <w:r>
        <w:rPr>
          <w:spacing w:val="41"/>
        </w:rPr>
        <w:t xml:space="preserve"> </w:t>
      </w:r>
      <w:r>
        <w:rPr>
          <w:spacing w:val="7"/>
        </w:rPr>
        <w:t>акта</w:t>
      </w:r>
      <w:r>
        <w:rPr>
          <w:spacing w:val="41"/>
        </w:rPr>
        <w:t xml:space="preserve"> </w:t>
      </w:r>
      <w:r>
        <w:rPr>
          <w:spacing w:val="10"/>
        </w:rPr>
        <w:t>могут</w:t>
      </w:r>
      <w:r>
        <w:rPr>
          <w:spacing w:val="41"/>
          <w:w w:val="101"/>
        </w:rPr>
        <w:t xml:space="preserve"> </w:t>
      </w:r>
      <w:r>
        <w:rPr>
          <w:spacing w:val="38"/>
        </w:rPr>
        <w:t>быт</w:t>
      </w:r>
      <w:r>
        <w:t>ь</w:t>
      </w:r>
      <w:r>
        <w:rPr>
          <w:spacing w:val="16"/>
        </w:rPr>
        <w:t xml:space="preserve"> </w:t>
      </w:r>
      <w:r>
        <w:rPr>
          <w:spacing w:val="38"/>
        </w:rPr>
        <w:t>дан</w:t>
      </w:r>
      <w:r>
        <w:t>ы</w:t>
      </w:r>
      <w:r>
        <w:rPr>
          <w:spacing w:val="17"/>
        </w:rPr>
        <w:t xml:space="preserve"> </w:t>
      </w:r>
      <w:r>
        <w:rPr>
          <w:spacing w:val="38"/>
        </w:rPr>
        <w:t>конкретны</w:t>
      </w:r>
      <w:r>
        <w:t>е</w:t>
      </w:r>
      <w:r>
        <w:rPr>
          <w:spacing w:val="17"/>
        </w:rPr>
        <w:t xml:space="preserve"> </w:t>
      </w:r>
      <w:r>
        <w:rPr>
          <w:spacing w:val="38"/>
        </w:rPr>
        <w:t>указания</w:t>
      </w:r>
      <w:r>
        <w:t>,</w:t>
      </w:r>
      <w:r>
        <w:rPr>
          <w:spacing w:val="17"/>
        </w:rPr>
        <w:t xml:space="preserve"> </w:t>
      </w:r>
      <w:r>
        <w:rPr>
          <w:spacing w:val="38"/>
        </w:rPr>
        <w:t>ка</w:t>
      </w:r>
      <w:r>
        <w:t>к</w:t>
      </w:r>
      <w:r>
        <w:rPr>
          <w:spacing w:val="17"/>
        </w:rPr>
        <w:t xml:space="preserve"> </w:t>
      </w:r>
      <w:r>
        <w:rPr>
          <w:spacing w:val="38"/>
        </w:rPr>
        <w:t>исполнят</w:t>
      </w:r>
      <w:r>
        <w:t>ь</w:t>
      </w:r>
      <w:r>
        <w:rPr>
          <w:spacing w:val="17"/>
        </w:rPr>
        <w:t xml:space="preserve"> </w:t>
      </w:r>
      <w:r>
        <w:rPr>
          <w:spacing w:val="18"/>
        </w:rPr>
        <w:t>ту</w:t>
      </w:r>
      <w:r>
        <w:rPr>
          <w:spacing w:val="16"/>
        </w:rPr>
        <w:t xml:space="preserve"> </w:t>
      </w:r>
      <w:r>
        <w:rPr>
          <w:spacing w:val="38"/>
        </w:rPr>
        <w:t>ил</w:t>
      </w:r>
      <w:r>
        <w:t>и</w:t>
      </w:r>
      <w:r>
        <w:rPr>
          <w:spacing w:val="17"/>
        </w:rPr>
        <w:t xml:space="preserve"> </w:t>
      </w:r>
      <w:r>
        <w:rPr>
          <w:spacing w:val="38"/>
        </w:rPr>
        <w:t>ину</w:t>
      </w:r>
      <w:r>
        <w:t>ю</w:t>
      </w:r>
      <w:r>
        <w:rPr>
          <w:spacing w:val="2930"/>
        </w:rPr>
        <w:t xml:space="preserve"> </w:t>
      </w:r>
      <w:r>
        <w:rPr>
          <w:spacing w:val="4"/>
        </w:rPr>
        <w:t>установленные</w:t>
      </w:r>
      <w:r>
        <w:rPr>
          <w:spacing w:val="57"/>
        </w:rPr>
        <w:t xml:space="preserve"> </w:t>
      </w:r>
      <w:r>
        <w:rPr>
          <w:spacing w:val="5"/>
        </w:rPr>
        <w:t>нормы.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8"/>
        </w:rPr>
        <w:t>Органы</w:t>
      </w:r>
      <w:r>
        <w:rPr>
          <w:spacing w:val="45"/>
        </w:rPr>
        <w:t xml:space="preserve"> </w:t>
      </w:r>
      <w:r>
        <w:rPr>
          <w:spacing w:val="8"/>
        </w:rPr>
        <w:t>местного</w:t>
      </w:r>
      <w:r>
        <w:rPr>
          <w:spacing w:val="45"/>
        </w:rPr>
        <w:t xml:space="preserve"> </w:t>
      </w:r>
      <w:r>
        <w:rPr>
          <w:spacing w:val="9"/>
        </w:rPr>
        <w:t>самоуправления</w:t>
      </w:r>
      <w:r>
        <w:rPr>
          <w:spacing w:val="46"/>
        </w:rPr>
        <w:t xml:space="preserve"> </w:t>
      </w:r>
      <w:r>
        <w:rPr>
          <w:spacing w:val="8"/>
        </w:rPr>
        <w:t>вправе</w:t>
      </w:r>
      <w:r>
        <w:rPr>
          <w:spacing w:val="37"/>
        </w:rPr>
        <w:t xml:space="preserve"> </w:t>
      </w:r>
      <w:r>
        <w:rPr>
          <w:i/>
          <w:iCs/>
          <w:spacing w:val="9"/>
        </w:rPr>
        <w:t>детализировать</w:t>
      </w:r>
      <w:r>
        <w:rPr>
          <w:i/>
          <w:iCs/>
          <w:spacing w:val="44"/>
        </w:rPr>
        <w:t xml:space="preserve"> </w:t>
      </w:r>
      <w:r>
        <w:rPr>
          <w:spacing w:val="7"/>
        </w:rPr>
        <w:t>установленные</w:t>
      </w:r>
      <w:r>
        <w:rPr>
          <w:spacing w:val="34"/>
          <w:w w:val="101"/>
        </w:rPr>
        <w:t xml:space="preserve"> </w:t>
      </w:r>
      <w:r>
        <w:rPr>
          <w:spacing w:val="16"/>
        </w:rPr>
        <w:lastRenderedPageBreak/>
        <w:t>нормы</w:t>
      </w:r>
      <w:r>
        <w:rPr>
          <w:spacing w:val="60"/>
        </w:rPr>
        <w:t xml:space="preserve"> </w:t>
      </w:r>
      <w:r>
        <w:rPr>
          <w:spacing w:val="13"/>
        </w:rPr>
        <w:t>как</w:t>
      </w:r>
      <w:r>
        <w:rPr>
          <w:spacing w:val="61"/>
        </w:rPr>
        <w:t xml:space="preserve"> </w:t>
      </w:r>
      <w:r>
        <w:rPr>
          <w:spacing w:val="16"/>
        </w:rPr>
        <w:t>форму</w:t>
      </w:r>
      <w:r>
        <w:rPr>
          <w:spacing w:val="61"/>
        </w:rPr>
        <w:t xml:space="preserve"> </w:t>
      </w:r>
      <w:r>
        <w:rPr>
          <w:spacing w:val="21"/>
        </w:rPr>
        <w:t>структурно</w:t>
      </w:r>
      <w:r>
        <w:t>й</w:t>
      </w:r>
      <w:r>
        <w:rPr>
          <w:spacing w:val="61"/>
        </w:rPr>
        <w:t xml:space="preserve"> </w:t>
      </w:r>
      <w:r>
        <w:rPr>
          <w:spacing w:val="21"/>
        </w:rPr>
        <w:t>зависимост</w:t>
      </w:r>
      <w:r>
        <w:t>и</w:t>
      </w:r>
      <w:r>
        <w:rPr>
          <w:spacing w:val="61"/>
        </w:rPr>
        <w:t xml:space="preserve"> </w:t>
      </w:r>
      <w:r>
        <w:rPr>
          <w:spacing w:val="17"/>
        </w:rPr>
        <w:t>актов,</w:t>
      </w:r>
      <w:r>
        <w:rPr>
          <w:spacing w:val="61"/>
        </w:rPr>
        <w:t xml:space="preserve"> </w:t>
      </w:r>
      <w:r>
        <w:rPr>
          <w:spacing w:val="10"/>
        </w:rPr>
        <w:t>не</w:t>
      </w:r>
      <w:r>
        <w:rPr>
          <w:spacing w:val="61"/>
        </w:rPr>
        <w:t xml:space="preserve"> </w:t>
      </w:r>
      <w:r>
        <w:rPr>
          <w:spacing w:val="18"/>
        </w:rPr>
        <w:t>приводящей</w:t>
      </w:r>
      <w:r>
        <w:rPr>
          <w:spacing w:val="61"/>
        </w:rPr>
        <w:t xml:space="preserve"> </w:t>
      </w:r>
      <w:r>
        <w:t>к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6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17"/>
        </w:rPr>
        <w:lastRenderedPageBreak/>
        <w:t>образованию</w:t>
      </w:r>
      <w:r>
        <w:rPr>
          <w:spacing w:val="57"/>
        </w:rPr>
        <w:t xml:space="preserve"> </w:t>
      </w:r>
      <w:r>
        <w:rPr>
          <w:spacing w:val="15"/>
        </w:rPr>
        <w:t>новых</w:t>
      </w:r>
      <w:r>
        <w:rPr>
          <w:spacing w:val="57"/>
        </w:rPr>
        <w:t xml:space="preserve"> </w:t>
      </w:r>
      <w:r>
        <w:rPr>
          <w:spacing w:val="14"/>
        </w:rPr>
        <w:t>норм</w:t>
      </w:r>
      <w:r>
        <w:rPr>
          <w:spacing w:val="58"/>
        </w:rPr>
        <w:t xml:space="preserve"> </w:t>
      </w:r>
      <w:r>
        <w:rPr>
          <w:spacing w:val="15"/>
        </w:rPr>
        <w:t>права.</w:t>
      </w:r>
      <w:r>
        <w:rPr>
          <w:spacing w:val="57"/>
        </w:rPr>
        <w:t xml:space="preserve"> </w:t>
      </w:r>
      <w:r>
        <w:rPr>
          <w:spacing w:val="17"/>
        </w:rPr>
        <w:t>Потребность</w:t>
      </w:r>
      <w:r>
        <w:rPr>
          <w:spacing w:val="57"/>
        </w:rPr>
        <w:t xml:space="preserve"> </w:t>
      </w:r>
      <w:r>
        <w:rPr>
          <w:spacing w:val="17"/>
        </w:rPr>
        <w:t>детализации</w:t>
      </w:r>
      <w:r>
        <w:rPr>
          <w:spacing w:val="58"/>
        </w:rPr>
        <w:t xml:space="preserve"> </w:t>
      </w:r>
      <w:r>
        <w:t>у</w:t>
      </w:r>
      <w:r>
        <w:rPr>
          <w:spacing w:val="57"/>
        </w:rPr>
        <w:t xml:space="preserve"> </w:t>
      </w:r>
      <w:r>
        <w:rPr>
          <w:spacing w:val="16"/>
        </w:rPr>
        <w:t>органов</w:t>
      </w:r>
      <w:r>
        <w:rPr>
          <w:spacing w:val="-32"/>
        </w:rPr>
        <w:t xml:space="preserve"> </w:t>
      </w:r>
      <w:r>
        <w:rPr>
          <w:spacing w:val="14"/>
        </w:rPr>
        <w:t>местного</w:t>
      </w:r>
      <w:r>
        <w:rPr>
          <w:spacing w:val="53"/>
        </w:rPr>
        <w:t xml:space="preserve"> </w:t>
      </w:r>
      <w:r>
        <w:rPr>
          <w:spacing w:val="15"/>
        </w:rPr>
        <w:t>самоуправления</w:t>
      </w:r>
      <w:r>
        <w:rPr>
          <w:spacing w:val="54"/>
        </w:rPr>
        <w:t xml:space="preserve"> </w:t>
      </w:r>
      <w:r>
        <w:rPr>
          <w:spacing w:val="15"/>
        </w:rPr>
        <w:t>возникает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11"/>
        </w:rPr>
        <w:t>тех</w:t>
      </w:r>
      <w:r>
        <w:rPr>
          <w:spacing w:val="54"/>
        </w:rPr>
        <w:t xml:space="preserve"> </w:t>
      </w:r>
      <w:r>
        <w:rPr>
          <w:spacing w:val="14"/>
        </w:rPr>
        <w:t>случаях,</w:t>
      </w:r>
      <w:r>
        <w:rPr>
          <w:spacing w:val="54"/>
        </w:rPr>
        <w:t xml:space="preserve"> </w:t>
      </w:r>
      <w:r>
        <w:rPr>
          <w:spacing w:val="13"/>
        </w:rPr>
        <w:t>когда</w:t>
      </w:r>
      <w:r>
        <w:rPr>
          <w:spacing w:val="53"/>
        </w:rPr>
        <w:t xml:space="preserve"> </w:t>
      </w:r>
      <w:r>
        <w:rPr>
          <w:spacing w:val="17"/>
        </w:rPr>
        <w:t>необходимо</w:t>
      </w:r>
      <w:r>
        <w:rPr>
          <w:spacing w:val="65"/>
          <w:w w:val="101"/>
        </w:rPr>
        <w:t xml:space="preserve"> </w:t>
      </w:r>
      <w:r>
        <w:rPr>
          <w:spacing w:val="8"/>
        </w:rPr>
        <w:t>определить</w:t>
      </w:r>
      <w:r>
        <w:rPr>
          <w:spacing w:val="39"/>
        </w:rPr>
        <w:t xml:space="preserve"> </w:t>
      </w:r>
      <w:r>
        <w:rPr>
          <w:spacing w:val="8"/>
        </w:rPr>
        <w:t>порядок</w:t>
      </w:r>
      <w:r>
        <w:rPr>
          <w:spacing w:val="40"/>
        </w:rPr>
        <w:t xml:space="preserve"> </w:t>
      </w:r>
      <w:r>
        <w:rPr>
          <w:spacing w:val="8"/>
        </w:rPr>
        <w:t>действия</w:t>
      </w:r>
      <w:r>
        <w:rPr>
          <w:spacing w:val="40"/>
        </w:rPr>
        <w:t xml:space="preserve"> </w:t>
      </w:r>
      <w:r>
        <w:rPr>
          <w:spacing w:val="7"/>
        </w:rPr>
        <w:t>новых</w:t>
      </w:r>
      <w:r>
        <w:rPr>
          <w:spacing w:val="40"/>
        </w:rPr>
        <w:t xml:space="preserve"> </w:t>
      </w:r>
      <w:r>
        <w:rPr>
          <w:spacing w:val="7"/>
        </w:rPr>
        <w:t>норм</w:t>
      </w:r>
      <w:r>
        <w:rPr>
          <w:spacing w:val="40"/>
        </w:rPr>
        <w:t xml:space="preserve"> </w:t>
      </w:r>
      <w:r>
        <w:rPr>
          <w:spacing w:val="8"/>
        </w:rPr>
        <w:t>основного</w:t>
      </w:r>
      <w:r>
        <w:rPr>
          <w:spacing w:val="40"/>
        </w:rPr>
        <w:t xml:space="preserve"> </w:t>
      </w:r>
      <w:r>
        <w:rPr>
          <w:spacing w:val="7"/>
        </w:rPr>
        <w:t>акта,</w:t>
      </w:r>
      <w:r>
        <w:rPr>
          <w:spacing w:val="40"/>
        </w:rPr>
        <w:t xml:space="preserve"> </w:t>
      </w:r>
      <w:r>
        <w:rPr>
          <w:spacing w:val="8"/>
        </w:rPr>
        <w:t>“включить”</w:t>
      </w:r>
      <w:r>
        <w:rPr>
          <w:spacing w:val="40"/>
        </w:rPr>
        <w:t xml:space="preserve"> </w:t>
      </w:r>
      <w:r>
        <w:rPr>
          <w:spacing w:val="10"/>
        </w:rPr>
        <w:t>их</w:t>
      </w:r>
      <w:r>
        <w:rPr>
          <w:spacing w:val="95"/>
          <w:w w:val="10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6"/>
        </w:rPr>
        <w:t>систему</w:t>
      </w:r>
      <w:r>
        <w:rPr>
          <w:spacing w:val="34"/>
        </w:rPr>
        <w:t xml:space="preserve"> </w:t>
      </w:r>
      <w:r>
        <w:rPr>
          <w:spacing w:val="7"/>
        </w:rPr>
        <w:t>действующего</w:t>
      </w:r>
      <w:r>
        <w:rPr>
          <w:spacing w:val="35"/>
        </w:rPr>
        <w:t xml:space="preserve"> </w:t>
      </w:r>
      <w:r>
        <w:rPr>
          <w:spacing w:val="7"/>
        </w:rPr>
        <w:t>законодательства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7"/>
        </w:rPr>
        <w:t>“показать”,</w:t>
      </w:r>
      <w:r>
        <w:rPr>
          <w:spacing w:val="34"/>
        </w:rPr>
        <w:t xml:space="preserve"> </w:t>
      </w:r>
      <w:r>
        <w:rPr>
          <w:spacing w:val="5"/>
        </w:rPr>
        <w:t>как</w:t>
      </w:r>
      <w:r>
        <w:rPr>
          <w:spacing w:val="35"/>
        </w:rPr>
        <w:t xml:space="preserve"> </w:t>
      </w:r>
      <w:r>
        <w:rPr>
          <w:spacing w:val="7"/>
        </w:rPr>
        <w:t>применять</w:t>
      </w:r>
      <w:r>
        <w:rPr>
          <w:spacing w:val="34"/>
        </w:rPr>
        <w:t xml:space="preserve"> </w:t>
      </w:r>
      <w:r>
        <w:rPr>
          <w:spacing w:val="8"/>
        </w:rPr>
        <w:t>их</w:t>
      </w:r>
      <w:r>
        <w:rPr>
          <w:spacing w:val="42"/>
          <w:w w:val="101"/>
        </w:rPr>
        <w:t xml:space="preserve"> </w:t>
      </w:r>
      <w:r>
        <w:rPr>
          <w:spacing w:val="2"/>
        </w:rPr>
        <w:t>на</w:t>
      </w:r>
      <w:r>
        <w:rPr>
          <w:spacing w:val="39"/>
        </w:rPr>
        <w:t xml:space="preserve"> </w:t>
      </w:r>
      <w:r>
        <w:rPr>
          <w:spacing w:val="6"/>
        </w:rPr>
        <w:t>практике.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Каждая</w:t>
      </w:r>
      <w:r>
        <w:rPr>
          <w:spacing w:val="39"/>
        </w:rPr>
        <w:t xml:space="preserve"> </w:t>
      </w:r>
      <w:r>
        <w:rPr>
          <w:spacing w:val="4"/>
        </w:rPr>
        <w:t>из</w:t>
      </w:r>
      <w:r>
        <w:rPr>
          <w:spacing w:val="38"/>
        </w:rPr>
        <w:t xml:space="preserve"> </w:t>
      </w:r>
      <w:r>
        <w:rPr>
          <w:spacing w:val="8"/>
        </w:rPr>
        <w:t>приведенных</w:t>
      </w:r>
      <w:r>
        <w:rPr>
          <w:spacing w:val="39"/>
        </w:rPr>
        <w:t xml:space="preserve"> </w:t>
      </w:r>
      <w:r>
        <w:rPr>
          <w:spacing w:val="6"/>
        </w:rPr>
        <w:t>форм</w:t>
      </w:r>
      <w:r>
        <w:rPr>
          <w:spacing w:val="39"/>
        </w:rPr>
        <w:t xml:space="preserve"> </w:t>
      </w:r>
      <w:r>
        <w:rPr>
          <w:spacing w:val="8"/>
        </w:rPr>
        <w:t>соподчиненности</w:t>
      </w:r>
      <w:r>
        <w:rPr>
          <w:spacing w:val="39"/>
        </w:rPr>
        <w:t xml:space="preserve"> </w:t>
      </w:r>
      <w:r>
        <w:rPr>
          <w:spacing w:val="7"/>
        </w:rPr>
        <w:t>актов</w:t>
      </w:r>
      <w:r>
        <w:rPr>
          <w:spacing w:val="39"/>
        </w:rPr>
        <w:t xml:space="preserve"> </w:t>
      </w:r>
      <w:r>
        <w:rPr>
          <w:spacing w:val="8"/>
        </w:rPr>
        <w:t>представляет</w:t>
      </w:r>
      <w:r>
        <w:rPr>
          <w:spacing w:val="39"/>
        </w:rPr>
        <w:t xml:space="preserve"> </w:t>
      </w:r>
      <w:r>
        <w:rPr>
          <w:spacing w:val="9"/>
        </w:rPr>
        <w:t>собой</w:t>
      </w:r>
      <w:r>
        <w:rPr>
          <w:spacing w:val="34"/>
          <w:w w:val="101"/>
        </w:rPr>
        <w:t xml:space="preserve"> </w:t>
      </w:r>
      <w:r>
        <w:rPr>
          <w:spacing w:val="26"/>
        </w:rPr>
        <w:t>специфически</w:t>
      </w:r>
      <w:r>
        <w:t>й</w:t>
      </w:r>
      <w:r>
        <w:rPr>
          <w:spacing w:val="70"/>
        </w:rPr>
        <w:t xml:space="preserve"> </w:t>
      </w:r>
      <w:r>
        <w:rPr>
          <w:spacing w:val="26"/>
        </w:rPr>
        <w:t>спосо</w:t>
      </w:r>
      <w:r>
        <w:t>б</w:t>
      </w:r>
      <w:r>
        <w:rPr>
          <w:spacing w:val="71"/>
        </w:rPr>
        <w:t xml:space="preserve"> </w:t>
      </w:r>
      <w:r>
        <w:rPr>
          <w:spacing w:val="26"/>
        </w:rPr>
        <w:t>правотворчества</w:t>
      </w:r>
      <w:r>
        <w:t>,</w:t>
      </w:r>
      <w:r>
        <w:rPr>
          <w:spacing w:val="70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rPr>
          <w:spacing w:val="26"/>
        </w:rPr>
        <w:t>взяты</w:t>
      </w:r>
      <w:r>
        <w:t>е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rPr>
          <w:spacing w:val="26"/>
        </w:rPr>
        <w:t>системе</w:t>
      </w:r>
      <w:r>
        <w:t>,</w:t>
      </w:r>
      <w:r>
        <w:rPr>
          <w:spacing w:val="70"/>
        </w:rPr>
        <w:t xml:space="preserve"> </w:t>
      </w:r>
      <w:r>
        <w:rPr>
          <w:spacing w:val="17"/>
        </w:rPr>
        <w:t>они</w:t>
      </w:r>
      <w:r>
        <w:rPr>
          <w:spacing w:val="2329"/>
        </w:rPr>
        <w:t xml:space="preserve"> </w:t>
      </w:r>
      <w:r>
        <w:rPr>
          <w:spacing w:val="5"/>
        </w:rPr>
        <w:t>позволяют</w:t>
      </w:r>
      <w:r>
        <w:rPr>
          <w:spacing w:val="39"/>
        </w:rPr>
        <w:t xml:space="preserve"> </w:t>
      </w:r>
      <w:r>
        <w:rPr>
          <w:spacing w:val="4"/>
        </w:rPr>
        <w:t>решать</w:t>
      </w:r>
      <w:r>
        <w:rPr>
          <w:spacing w:val="40"/>
        </w:rPr>
        <w:t xml:space="preserve"> </w:t>
      </w:r>
      <w:r>
        <w:rPr>
          <w:spacing w:val="5"/>
        </w:rPr>
        <w:t>некоторые</w:t>
      </w:r>
      <w:r>
        <w:rPr>
          <w:spacing w:val="40"/>
        </w:rPr>
        <w:t xml:space="preserve"> </w:t>
      </w:r>
      <w:r>
        <w:rPr>
          <w:spacing w:val="5"/>
        </w:rPr>
        <w:t>функции</w:t>
      </w:r>
      <w:r>
        <w:rPr>
          <w:spacing w:val="39"/>
        </w:rPr>
        <w:t xml:space="preserve"> </w:t>
      </w:r>
      <w:r>
        <w:rPr>
          <w:spacing w:val="5"/>
        </w:rPr>
        <w:t>местного</w:t>
      </w:r>
      <w:r>
        <w:rPr>
          <w:spacing w:val="40"/>
        </w:rPr>
        <w:t xml:space="preserve"> </w:t>
      </w:r>
      <w:r>
        <w:rPr>
          <w:spacing w:val="6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7"/>
        </w:rPr>
        <w:t>Например</w:t>
      </w:r>
      <w:r>
        <w:t>,</w:t>
      </w:r>
      <w:r>
        <w:rPr>
          <w:spacing w:val="1"/>
        </w:rPr>
        <w:t xml:space="preserve"> </w:t>
      </w:r>
      <w:r>
        <w:rPr>
          <w:spacing w:val="27"/>
        </w:rPr>
        <w:t>муниципальны</w:t>
      </w:r>
      <w:r>
        <w:t>е</w:t>
      </w:r>
      <w:r>
        <w:rPr>
          <w:spacing w:val="2"/>
        </w:rPr>
        <w:t xml:space="preserve"> </w:t>
      </w:r>
      <w:r>
        <w:rPr>
          <w:spacing w:val="27"/>
        </w:rPr>
        <w:t>правовы</w:t>
      </w:r>
      <w:r>
        <w:t>е</w:t>
      </w:r>
      <w:r>
        <w:rPr>
          <w:spacing w:val="1"/>
        </w:rPr>
        <w:t xml:space="preserve"> </w:t>
      </w:r>
      <w:r>
        <w:rPr>
          <w:spacing w:val="27"/>
        </w:rPr>
        <w:t>акт</w:t>
      </w:r>
      <w:r>
        <w:t>ы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spacing w:val="27"/>
        </w:rPr>
        <w:t>порядк</w:t>
      </w:r>
      <w:r>
        <w:t>е</w:t>
      </w:r>
      <w:r>
        <w:rPr>
          <w:spacing w:val="2"/>
        </w:rPr>
        <w:t xml:space="preserve"> </w:t>
      </w:r>
      <w:r>
        <w:rPr>
          <w:spacing w:val="27"/>
        </w:rPr>
        <w:t>управлени</w:t>
      </w:r>
      <w:r>
        <w:t>я</w:t>
      </w:r>
      <w:r>
        <w:rPr>
          <w:spacing w:val="2474"/>
        </w:rPr>
        <w:t xml:space="preserve"> </w:t>
      </w:r>
      <w:r>
        <w:rPr>
          <w:spacing w:val="16"/>
        </w:rPr>
        <w:t>муниципальным</w:t>
      </w:r>
      <w:r>
        <w:rPr>
          <w:spacing w:val="58"/>
        </w:rPr>
        <w:t xml:space="preserve"> </w:t>
      </w:r>
      <w:r>
        <w:rPr>
          <w:spacing w:val="16"/>
        </w:rPr>
        <w:t>имуществом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16"/>
        </w:rPr>
        <w:t>большинстве</w:t>
      </w:r>
      <w:r>
        <w:rPr>
          <w:spacing w:val="58"/>
        </w:rPr>
        <w:t xml:space="preserve"> </w:t>
      </w:r>
      <w:r>
        <w:rPr>
          <w:spacing w:val="15"/>
        </w:rPr>
        <w:t>случаев</w:t>
      </w:r>
      <w:r>
        <w:rPr>
          <w:spacing w:val="59"/>
        </w:rPr>
        <w:t xml:space="preserve"> </w:t>
      </w:r>
      <w:r>
        <w:rPr>
          <w:spacing w:val="14"/>
        </w:rPr>
        <w:t>могут</w:t>
      </w:r>
      <w:r>
        <w:rPr>
          <w:spacing w:val="58"/>
        </w:rPr>
        <w:t xml:space="preserve"> </w:t>
      </w:r>
      <w:r>
        <w:rPr>
          <w:spacing w:val="15"/>
        </w:rPr>
        <w:t>содержать</w:t>
      </w:r>
      <w:r>
        <w:rPr>
          <w:spacing w:val="-12"/>
        </w:rPr>
        <w:t xml:space="preserve"> </w:t>
      </w:r>
      <w:proofErr w:type="spellStart"/>
      <w:r>
        <w:rPr>
          <w:spacing w:val="16"/>
        </w:rPr>
        <w:t>управомочивающие</w:t>
      </w:r>
      <w:proofErr w:type="spellEnd"/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16"/>
        </w:rPr>
        <w:t>обязывающие</w:t>
      </w:r>
      <w:r>
        <w:rPr>
          <w:spacing w:val="55"/>
        </w:rPr>
        <w:t xml:space="preserve"> </w:t>
      </w:r>
      <w:r>
        <w:rPr>
          <w:spacing w:val="14"/>
        </w:rPr>
        <w:t>нормы.</w:t>
      </w:r>
      <w:r>
        <w:rPr>
          <w:spacing w:val="56"/>
        </w:rPr>
        <w:t xml:space="preserve"> </w:t>
      </w:r>
      <w:r>
        <w:rPr>
          <w:spacing w:val="11"/>
        </w:rPr>
        <w:t>Это</w:t>
      </w:r>
      <w:r>
        <w:rPr>
          <w:spacing w:val="55"/>
        </w:rPr>
        <w:t xml:space="preserve"> </w:t>
      </w:r>
      <w:r>
        <w:rPr>
          <w:spacing w:val="16"/>
        </w:rPr>
        <w:t>объясняется</w:t>
      </w:r>
      <w:r>
        <w:rPr>
          <w:spacing w:val="55"/>
        </w:rPr>
        <w:t xml:space="preserve"> </w:t>
      </w:r>
      <w:r>
        <w:rPr>
          <w:spacing w:val="13"/>
        </w:rPr>
        <w:t>тем,</w:t>
      </w:r>
      <w:r>
        <w:rPr>
          <w:spacing w:val="55"/>
        </w:rPr>
        <w:t xml:space="preserve"> </w:t>
      </w:r>
      <w:r>
        <w:rPr>
          <w:spacing w:val="11"/>
        </w:rPr>
        <w:t>что</w:t>
      </w:r>
      <w:r>
        <w:rPr>
          <w:spacing w:val="2"/>
        </w:rPr>
        <w:t xml:space="preserve"> </w:t>
      </w:r>
      <w:r>
        <w:rPr>
          <w:spacing w:val="9"/>
        </w:rPr>
        <w:t>природа</w:t>
      </w:r>
      <w:r>
        <w:rPr>
          <w:spacing w:val="45"/>
        </w:rPr>
        <w:t xml:space="preserve"> </w:t>
      </w:r>
      <w:r>
        <w:rPr>
          <w:spacing w:val="10"/>
        </w:rPr>
        <w:t>осуществления</w:t>
      </w:r>
      <w:r>
        <w:rPr>
          <w:spacing w:val="45"/>
        </w:rPr>
        <w:t xml:space="preserve"> </w:t>
      </w:r>
      <w:r>
        <w:rPr>
          <w:spacing w:val="9"/>
        </w:rPr>
        <w:t>полномочий</w:t>
      </w:r>
      <w:r>
        <w:rPr>
          <w:spacing w:val="45"/>
        </w:rPr>
        <w:t xml:space="preserve"> </w:t>
      </w:r>
      <w:r>
        <w:rPr>
          <w:spacing w:val="9"/>
        </w:rPr>
        <w:t>органов</w:t>
      </w:r>
      <w:r>
        <w:rPr>
          <w:spacing w:val="45"/>
        </w:rPr>
        <w:t xml:space="preserve"> </w:t>
      </w:r>
      <w:r>
        <w:rPr>
          <w:spacing w:val="9"/>
        </w:rPr>
        <w:t>местного</w:t>
      </w:r>
      <w:r>
        <w:rPr>
          <w:spacing w:val="45"/>
        </w:rPr>
        <w:t xml:space="preserve"> </w:t>
      </w:r>
      <w:r>
        <w:rPr>
          <w:spacing w:val="10"/>
        </w:rPr>
        <w:t>самоуправления</w:t>
      </w:r>
      <w:r>
        <w:rPr>
          <w:spacing w:val="45"/>
        </w:rPr>
        <w:t xml:space="preserve"> </w:t>
      </w:r>
      <w:r>
        <w:t>в</w:t>
      </w:r>
      <w:r>
        <w:rPr>
          <w:spacing w:val="38"/>
          <w:w w:val="101"/>
        </w:rPr>
        <w:t xml:space="preserve"> </w:t>
      </w:r>
      <w:r>
        <w:rPr>
          <w:spacing w:val="35"/>
        </w:rPr>
        <w:t>данно</w:t>
      </w:r>
      <w:r>
        <w:t>й</w:t>
      </w:r>
      <w:r>
        <w:rPr>
          <w:spacing w:val="16"/>
        </w:rPr>
        <w:t xml:space="preserve"> </w:t>
      </w:r>
      <w:r>
        <w:rPr>
          <w:spacing w:val="35"/>
        </w:rPr>
        <w:t>сфер</w:t>
      </w:r>
      <w:r>
        <w:t>е</w:t>
      </w:r>
      <w:r>
        <w:rPr>
          <w:spacing w:val="17"/>
        </w:rPr>
        <w:t xml:space="preserve"> </w:t>
      </w:r>
      <w:r>
        <w:rPr>
          <w:spacing w:val="35"/>
        </w:rPr>
        <w:t>нескольк</w:t>
      </w:r>
      <w:r>
        <w:t>о</w:t>
      </w:r>
      <w:r>
        <w:rPr>
          <w:spacing w:val="17"/>
        </w:rPr>
        <w:t xml:space="preserve"> </w:t>
      </w:r>
      <w:r>
        <w:rPr>
          <w:spacing w:val="35"/>
        </w:rPr>
        <w:t>иная</w:t>
      </w:r>
      <w:r>
        <w:t>.</w:t>
      </w:r>
      <w:r>
        <w:rPr>
          <w:spacing w:val="17"/>
        </w:rPr>
        <w:t xml:space="preserve"> </w:t>
      </w:r>
      <w:r>
        <w:rPr>
          <w:spacing w:val="35"/>
        </w:rPr>
        <w:t>Возлага</w:t>
      </w:r>
      <w:r>
        <w:t>я</w:t>
      </w:r>
      <w:r>
        <w:rPr>
          <w:spacing w:val="17"/>
        </w:rPr>
        <w:t xml:space="preserve"> </w:t>
      </w:r>
      <w:r>
        <w:rPr>
          <w:spacing w:val="35"/>
        </w:rPr>
        <w:t>функци</w:t>
      </w:r>
      <w:r>
        <w:t>и</w:t>
      </w:r>
      <w:r>
        <w:rPr>
          <w:spacing w:val="17"/>
        </w:rPr>
        <w:t xml:space="preserve"> </w:t>
      </w:r>
      <w:r>
        <w:rPr>
          <w:spacing w:val="35"/>
        </w:rPr>
        <w:t>управлени</w:t>
      </w:r>
      <w:r>
        <w:t>я</w:t>
      </w:r>
      <w:r>
        <w:rPr>
          <w:spacing w:val="3059"/>
        </w:rPr>
        <w:t xml:space="preserve"> </w:t>
      </w:r>
      <w:r>
        <w:rPr>
          <w:spacing w:val="12"/>
        </w:rPr>
        <w:t>муниципальным</w:t>
      </w:r>
      <w:r>
        <w:rPr>
          <w:spacing w:val="53"/>
        </w:rPr>
        <w:t xml:space="preserve"> </w:t>
      </w:r>
      <w:r>
        <w:rPr>
          <w:spacing w:val="12"/>
        </w:rPr>
        <w:t>имуществом</w:t>
      </w:r>
      <w:r>
        <w:rPr>
          <w:spacing w:val="54"/>
        </w:rPr>
        <w:t xml:space="preserve"> </w:t>
      </w:r>
      <w:r>
        <w:rPr>
          <w:spacing w:val="6"/>
        </w:rPr>
        <w:t>на</w:t>
      </w:r>
      <w:r>
        <w:rPr>
          <w:spacing w:val="54"/>
        </w:rPr>
        <w:t xml:space="preserve"> </w:t>
      </w:r>
      <w:r>
        <w:rPr>
          <w:spacing w:val="12"/>
        </w:rPr>
        <w:t>какую-либо</w:t>
      </w:r>
      <w:r>
        <w:rPr>
          <w:spacing w:val="54"/>
        </w:rPr>
        <w:t xml:space="preserve"> </w:t>
      </w:r>
      <w:r>
        <w:rPr>
          <w:spacing w:val="12"/>
        </w:rPr>
        <w:t>муниципальную</w:t>
      </w:r>
      <w:r>
        <w:rPr>
          <w:spacing w:val="54"/>
        </w:rPr>
        <w:t xml:space="preserve"> </w:t>
      </w:r>
      <w:r>
        <w:rPr>
          <w:spacing w:val="14"/>
        </w:rPr>
        <w:t>структуру,</w:t>
      </w:r>
      <w:r>
        <w:rPr>
          <w:spacing w:val="81"/>
          <w:w w:val="101"/>
        </w:rPr>
        <w:t xml:space="preserve"> </w:t>
      </w:r>
      <w:r>
        <w:rPr>
          <w:spacing w:val="37"/>
        </w:rPr>
        <w:t>орган</w:t>
      </w:r>
      <w:r>
        <w:t>,</w:t>
      </w:r>
      <w:r>
        <w:rPr>
          <w:spacing w:val="19"/>
        </w:rPr>
        <w:t xml:space="preserve"> </w:t>
      </w:r>
      <w:r>
        <w:rPr>
          <w:spacing w:val="37"/>
        </w:rPr>
        <w:t>издающи</w:t>
      </w:r>
      <w:r>
        <w:t>й</w:t>
      </w:r>
      <w:r>
        <w:rPr>
          <w:spacing w:val="19"/>
        </w:rPr>
        <w:t xml:space="preserve"> </w:t>
      </w:r>
      <w:r>
        <w:rPr>
          <w:spacing w:val="37"/>
        </w:rPr>
        <w:t>муниципальны</w:t>
      </w:r>
      <w:r>
        <w:t>й</w:t>
      </w:r>
      <w:r>
        <w:rPr>
          <w:spacing w:val="19"/>
        </w:rPr>
        <w:t xml:space="preserve"> </w:t>
      </w:r>
      <w:r>
        <w:rPr>
          <w:spacing w:val="37"/>
        </w:rPr>
        <w:t>правово</w:t>
      </w:r>
      <w:r>
        <w:t>й</w:t>
      </w:r>
      <w:r>
        <w:rPr>
          <w:spacing w:val="19"/>
        </w:rPr>
        <w:t xml:space="preserve"> </w:t>
      </w:r>
      <w:r>
        <w:rPr>
          <w:spacing w:val="37"/>
        </w:rPr>
        <w:t>ак</w:t>
      </w:r>
      <w:r>
        <w:t>т</w:t>
      </w:r>
      <w:r>
        <w:rPr>
          <w:spacing w:val="19"/>
        </w:rPr>
        <w:t xml:space="preserve"> </w:t>
      </w:r>
      <w:r>
        <w:rPr>
          <w:spacing w:val="18"/>
        </w:rPr>
        <w:t>на</w:t>
      </w:r>
      <w:r>
        <w:rPr>
          <w:spacing w:val="19"/>
        </w:rPr>
        <w:t xml:space="preserve"> </w:t>
      </w:r>
      <w:r>
        <w:rPr>
          <w:spacing w:val="37"/>
        </w:rPr>
        <w:t>основани</w:t>
      </w:r>
      <w:r>
        <w:t>и</w:t>
      </w:r>
      <w:r>
        <w:rPr>
          <w:spacing w:val="3079"/>
        </w:rPr>
        <w:t xml:space="preserve"> </w:t>
      </w:r>
      <w:r>
        <w:rPr>
          <w:spacing w:val="11"/>
        </w:rPr>
        <w:t>соответствующего</w:t>
      </w:r>
      <w:r>
        <w:rPr>
          <w:spacing w:val="44"/>
        </w:rPr>
        <w:t xml:space="preserve"> </w:t>
      </w:r>
      <w:r>
        <w:rPr>
          <w:spacing w:val="10"/>
        </w:rPr>
        <w:t>закона,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rPr>
          <w:spacing w:val="9"/>
        </w:rPr>
        <w:t>одной</w:t>
      </w:r>
      <w:r>
        <w:rPr>
          <w:spacing w:val="45"/>
        </w:rPr>
        <w:t xml:space="preserve"> </w:t>
      </w:r>
      <w:r>
        <w:rPr>
          <w:spacing w:val="10"/>
        </w:rPr>
        <w:t>стороны,</w:t>
      </w:r>
      <w:r>
        <w:rPr>
          <w:spacing w:val="44"/>
        </w:rPr>
        <w:t xml:space="preserve"> </w:t>
      </w:r>
      <w:r>
        <w:rPr>
          <w:spacing w:val="10"/>
        </w:rPr>
        <w:t>остается</w:t>
      </w:r>
      <w:r>
        <w:rPr>
          <w:spacing w:val="45"/>
        </w:rPr>
        <w:t xml:space="preserve"> </w:t>
      </w:r>
      <w:r>
        <w:rPr>
          <w:spacing w:val="7"/>
        </w:rPr>
        <w:t>тем</w:t>
      </w:r>
      <w:r>
        <w:rPr>
          <w:spacing w:val="44"/>
        </w:rPr>
        <w:t xml:space="preserve"> </w:t>
      </w:r>
      <w:r>
        <w:rPr>
          <w:spacing w:val="12"/>
        </w:rPr>
        <w:t>организующим</w:t>
      </w:r>
      <w:r>
        <w:rPr>
          <w:spacing w:val="40"/>
          <w:w w:val="101"/>
        </w:rPr>
        <w:t xml:space="preserve"> </w:t>
      </w:r>
      <w:r>
        <w:rPr>
          <w:spacing w:val="11"/>
        </w:rPr>
        <w:t>центром,</w:t>
      </w:r>
      <w:r>
        <w:rPr>
          <w:spacing w:val="53"/>
        </w:rPr>
        <w:t xml:space="preserve"> </w:t>
      </w:r>
      <w:r>
        <w:rPr>
          <w:spacing w:val="11"/>
        </w:rPr>
        <w:t>который</w:t>
      </w:r>
      <w:r>
        <w:rPr>
          <w:spacing w:val="53"/>
        </w:rPr>
        <w:t xml:space="preserve"> </w:t>
      </w:r>
      <w:r>
        <w:rPr>
          <w:spacing w:val="11"/>
        </w:rPr>
        <w:t>руководит</w:t>
      </w:r>
      <w:r>
        <w:rPr>
          <w:spacing w:val="53"/>
        </w:rPr>
        <w:t xml:space="preserve"> </w:t>
      </w:r>
      <w:r>
        <w:rPr>
          <w:spacing w:val="12"/>
        </w:rPr>
        <w:t>осуществлением</w:t>
      </w:r>
      <w:r>
        <w:rPr>
          <w:spacing w:val="53"/>
        </w:rPr>
        <w:t xml:space="preserve"> </w:t>
      </w:r>
      <w:r>
        <w:rPr>
          <w:spacing w:val="11"/>
        </w:rPr>
        <w:t>функций</w:t>
      </w:r>
      <w:r>
        <w:rPr>
          <w:spacing w:val="53"/>
        </w:rPr>
        <w:t xml:space="preserve"> </w:t>
      </w:r>
      <w:r>
        <w:rPr>
          <w:spacing w:val="13"/>
        </w:rPr>
        <w:t>муниципального</w:t>
      </w:r>
      <w:r>
        <w:rPr>
          <w:spacing w:val="40"/>
          <w:w w:val="101"/>
        </w:rPr>
        <w:t xml:space="preserve"> </w:t>
      </w:r>
      <w:r>
        <w:rPr>
          <w:spacing w:val="32"/>
        </w:rPr>
        <w:t>управления</w:t>
      </w:r>
      <w:r>
        <w:t>,</w:t>
      </w:r>
      <w:r>
        <w:rPr>
          <w:spacing w:val="7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rPr>
          <w:spacing w:val="32"/>
        </w:rPr>
        <w:t>друго</w:t>
      </w:r>
      <w:r>
        <w:t>й</w:t>
      </w:r>
      <w:r>
        <w:rPr>
          <w:spacing w:val="8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rPr>
          <w:spacing w:val="32"/>
        </w:rPr>
        <w:t>детализируе</w:t>
      </w:r>
      <w:r>
        <w:t>т</w:t>
      </w:r>
      <w:r>
        <w:rPr>
          <w:spacing w:val="7"/>
        </w:rPr>
        <w:t xml:space="preserve"> </w:t>
      </w:r>
      <w:r>
        <w:rPr>
          <w:spacing w:val="32"/>
        </w:rPr>
        <w:t>нормы</w:t>
      </w:r>
      <w:r>
        <w:t>,</w:t>
      </w:r>
      <w:r>
        <w:rPr>
          <w:spacing w:val="7"/>
        </w:rPr>
        <w:t xml:space="preserve"> </w:t>
      </w:r>
      <w:r>
        <w:rPr>
          <w:spacing w:val="32"/>
        </w:rPr>
        <w:t>установленны</w:t>
      </w:r>
      <w:r>
        <w:t>е</w:t>
      </w:r>
      <w:r>
        <w:rPr>
          <w:spacing w:val="2796"/>
        </w:rPr>
        <w:t xml:space="preserve"> </w:t>
      </w:r>
      <w:r>
        <w:rPr>
          <w:spacing w:val="6"/>
        </w:rPr>
        <w:t>федеральным</w:t>
      </w:r>
      <w:r>
        <w:rPr>
          <w:spacing w:val="60"/>
        </w:rPr>
        <w:t xml:space="preserve"> </w:t>
      </w:r>
      <w:r>
        <w:rPr>
          <w:spacing w:val="7"/>
        </w:rPr>
        <w:t>законом.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9"/>
        </w:rPr>
        <w:t>Пр</w:t>
      </w:r>
      <w:r>
        <w:t>и</w:t>
      </w:r>
      <w:r>
        <w:rPr>
          <w:spacing w:val="3"/>
        </w:rPr>
        <w:t xml:space="preserve"> </w:t>
      </w:r>
      <w:r>
        <w:rPr>
          <w:spacing w:val="29"/>
        </w:rPr>
        <w:t>это</w:t>
      </w:r>
      <w:r>
        <w:t>м</w:t>
      </w:r>
      <w:r>
        <w:rPr>
          <w:spacing w:val="3"/>
        </w:rPr>
        <w:t xml:space="preserve"> </w:t>
      </w:r>
      <w:r>
        <w:rPr>
          <w:spacing w:val="29"/>
        </w:rPr>
        <w:t>основно</w:t>
      </w:r>
      <w:r>
        <w:t>й</w:t>
      </w:r>
      <w:r>
        <w:rPr>
          <w:spacing w:val="3"/>
        </w:rPr>
        <w:t xml:space="preserve"> </w:t>
      </w:r>
      <w:r>
        <w:rPr>
          <w:spacing w:val="29"/>
        </w:rPr>
        <w:t>формо</w:t>
      </w:r>
      <w:r>
        <w:t>й</w:t>
      </w:r>
      <w:r>
        <w:rPr>
          <w:spacing w:val="3"/>
        </w:rPr>
        <w:t xml:space="preserve"> </w:t>
      </w:r>
      <w:r>
        <w:rPr>
          <w:spacing w:val="29"/>
        </w:rPr>
        <w:t>таког</w:t>
      </w:r>
      <w:r>
        <w:t>о</w:t>
      </w:r>
      <w:r>
        <w:rPr>
          <w:spacing w:val="3"/>
        </w:rPr>
        <w:t xml:space="preserve"> </w:t>
      </w:r>
      <w:r>
        <w:rPr>
          <w:spacing w:val="29"/>
        </w:rPr>
        <w:t>руководств</w:t>
      </w:r>
      <w:r>
        <w:t>а</w:t>
      </w:r>
      <w:r>
        <w:rPr>
          <w:spacing w:val="3"/>
        </w:rPr>
        <w:t xml:space="preserve"> </w:t>
      </w:r>
      <w:r>
        <w:rPr>
          <w:spacing w:val="29"/>
        </w:rPr>
        <w:t>остаетс</w:t>
      </w:r>
      <w:r>
        <w:t>я</w:t>
      </w:r>
      <w:r>
        <w:rPr>
          <w:spacing w:val="3"/>
        </w:rPr>
        <w:t xml:space="preserve"> </w:t>
      </w:r>
      <w:r>
        <w:rPr>
          <w:spacing w:val="29"/>
        </w:rPr>
        <w:t>именн</w:t>
      </w:r>
      <w:r>
        <w:t>о</w:t>
      </w:r>
      <w:r>
        <w:rPr>
          <w:spacing w:val="2597"/>
        </w:rPr>
        <w:t xml:space="preserve"> </w:t>
      </w:r>
      <w:r>
        <w:rPr>
          <w:spacing w:val="4"/>
        </w:rPr>
        <w:t>нормативное</w:t>
      </w:r>
      <w:r>
        <w:rPr>
          <w:spacing w:val="35"/>
        </w:rPr>
        <w:t xml:space="preserve"> </w:t>
      </w:r>
      <w:r>
        <w:rPr>
          <w:spacing w:val="4"/>
        </w:rPr>
        <w:t>регулирование</w:t>
      </w:r>
      <w:r>
        <w:rPr>
          <w:spacing w:val="36"/>
        </w:rPr>
        <w:t xml:space="preserve"> </w:t>
      </w:r>
      <w:r>
        <w:rPr>
          <w:spacing w:val="2"/>
        </w:rPr>
        <w:t>на</w:t>
      </w:r>
      <w:r>
        <w:rPr>
          <w:spacing w:val="35"/>
        </w:rPr>
        <w:t xml:space="preserve"> </w:t>
      </w:r>
      <w:r>
        <w:rPr>
          <w:spacing w:val="4"/>
        </w:rPr>
        <w:t>местном</w:t>
      </w:r>
      <w:r>
        <w:rPr>
          <w:spacing w:val="36"/>
        </w:rPr>
        <w:t xml:space="preserve"> </w:t>
      </w:r>
      <w:r>
        <w:rPr>
          <w:spacing w:val="5"/>
        </w:rPr>
        <w:t>уровне.</w:t>
      </w:r>
    </w:p>
    <w:p w:rsidR="003A06F7" w:rsidRDefault="003A06F7">
      <w:pPr>
        <w:pStyle w:val="3"/>
        <w:kinsoku w:val="0"/>
        <w:overflowPunct w:val="0"/>
        <w:spacing w:line="280" w:lineRule="exact"/>
        <w:ind w:right="449"/>
        <w:rPr>
          <w:b w:val="0"/>
          <w:bCs w:val="0"/>
          <w:color w:val="000000"/>
        </w:rPr>
      </w:pPr>
      <w:bookmarkStart w:id="199" w:name="BM_2__Виды_муниципальных_правовых_актов_"/>
      <w:bookmarkStart w:id="200" w:name="bookmark115"/>
      <w:bookmarkEnd w:id="199"/>
      <w:bookmarkEnd w:id="200"/>
      <w:r>
        <w:rPr>
          <w:color w:val="800000"/>
          <w:spacing w:val="-3"/>
        </w:rPr>
        <w:t>§2.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3"/>
        </w:rPr>
        <w:t>Виды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муниципальных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правовых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актов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органов</w:t>
      </w:r>
      <w:r>
        <w:rPr>
          <w:color w:val="800000"/>
          <w:spacing w:val="-8"/>
        </w:rPr>
        <w:t xml:space="preserve"> </w:t>
      </w:r>
      <w:r>
        <w:rPr>
          <w:color w:val="800000"/>
        </w:rPr>
        <w:t>и</w:t>
      </w:r>
      <w:r>
        <w:rPr>
          <w:color w:val="800000"/>
          <w:spacing w:val="36"/>
        </w:rPr>
        <w:t xml:space="preserve"> </w:t>
      </w:r>
      <w:r>
        <w:rPr>
          <w:color w:val="800000"/>
          <w:spacing w:val="-3"/>
        </w:rPr>
        <w:t>должностных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2"/>
        </w:rPr>
        <w:t>лиц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местного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самоуправления</w:t>
      </w:r>
    </w:p>
    <w:p w:rsidR="003A06F7" w:rsidRDefault="003A06F7">
      <w:pPr>
        <w:pStyle w:val="4"/>
        <w:kinsoku w:val="0"/>
        <w:overflowPunct w:val="0"/>
        <w:spacing w:before="112"/>
        <w:jc w:val="both"/>
        <w:rPr>
          <w:b w:val="0"/>
          <w:bCs w:val="0"/>
        </w:rPr>
      </w:pPr>
      <w:r>
        <w:t>В</w:t>
      </w:r>
      <w:r>
        <w:rPr>
          <w:spacing w:val="41"/>
        </w:rPr>
        <w:t xml:space="preserve"> </w:t>
      </w:r>
      <w:r>
        <w:rPr>
          <w:spacing w:val="7"/>
        </w:rPr>
        <w:t>систему</w:t>
      </w:r>
      <w:r>
        <w:rPr>
          <w:spacing w:val="42"/>
        </w:rPr>
        <w:t xml:space="preserve"> </w:t>
      </w:r>
      <w:r>
        <w:rPr>
          <w:spacing w:val="8"/>
        </w:rPr>
        <w:t>муниципальных</w:t>
      </w:r>
      <w:r>
        <w:rPr>
          <w:spacing w:val="42"/>
        </w:rPr>
        <w:t xml:space="preserve"> </w:t>
      </w:r>
      <w:r>
        <w:rPr>
          <w:spacing w:val="7"/>
        </w:rPr>
        <w:t>правовых</w:t>
      </w:r>
      <w:r>
        <w:rPr>
          <w:spacing w:val="42"/>
        </w:rPr>
        <w:t xml:space="preserve"> </w:t>
      </w:r>
      <w:r>
        <w:rPr>
          <w:spacing w:val="7"/>
        </w:rPr>
        <w:t>актов</w:t>
      </w:r>
      <w:r>
        <w:rPr>
          <w:spacing w:val="42"/>
        </w:rPr>
        <w:t xml:space="preserve"> </w:t>
      </w:r>
      <w:r>
        <w:rPr>
          <w:spacing w:val="9"/>
        </w:rPr>
        <w:t>входят:</w:t>
      </w:r>
    </w:p>
    <w:p w:rsidR="003A06F7" w:rsidRDefault="003A06F7">
      <w:pPr>
        <w:pStyle w:val="a3"/>
        <w:numPr>
          <w:ilvl w:val="0"/>
          <w:numId w:val="12"/>
        </w:numPr>
        <w:tabs>
          <w:tab w:val="left" w:pos="434"/>
        </w:tabs>
        <w:kinsoku w:val="0"/>
        <w:overflowPunct w:val="0"/>
        <w:spacing w:before="124"/>
        <w:ind w:firstLine="0"/>
        <w:jc w:val="both"/>
      </w:pPr>
      <w:r>
        <w:rPr>
          <w:spacing w:val="4"/>
        </w:rPr>
        <w:t>устав</w:t>
      </w:r>
      <w:r>
        <w:rPr>
          <w:spacing w:val="50"/>
        </w:rPr>
        <w:t xml:space="preserve"> </w:t>
      </w:r>
      <w:r>
        <w:rPr>
          <w:spacing w:val="5"/>
        </w:rPr>
        <w:t>муниципального</w:t>
      </w:r>
      <w:r>
        <w:rPr>
          <w:spacing w:val="51"/>
        </w:rPr>
        <w:t xml:space="preserve"> </w:t>
      </w:r>
      <w:r>
        <w:rPr>
          <w:spacing w:val="6"/>
        </w:rPr>
        <w:t>образования;</w:t>
      </w:r>
    </w:p>
    <w:p w:rsidR="003A06F7" w:rsidRDefault="003A06F7">
      <w:pPr>
        <w:pStyle w:val="a3"/>
        <w:numPr>
          <w:ilvl w:val="0"/>
          <w:numId w:val="12"/>
        </w:numPr>
        <w:tabs>
          <w:tab w:val="left" w:pos="465"/>
        </w:tabs>
        <w:kinsoku w:val="0"/>
        <w:overflowPunct w:val="0"/>
        <w:spacing w:before="124" w:line="244" w:lineRule="auto"/>
        <w:ind w:right="111" w:firstLine="0"/>
        <w:jc w:val="both"/>
      </w:pPr>
      <w:r>
        <w:rPr>
          <w:spacing w:val="11"/>
        </w:rPr>
        <w:t>правовые</w:t>
      </w:r>
      <w:r>
        <w:rPr>
          <w:spacing w:val="45"/>
        </w:rPr>
        <w:t xml:space="preserve"> </w:t>
      </w:r>
      <w:r>
        <w:rPr>
          <w:spacing w:val="10"/>
        </w:rPr>
        <w:t>акты,</w:t>
      </w:r>
      <w:r>
        <w:rPr>
          <w:spacing w:val="45"/>
        </w:rPr>
        <w:t xml:space="preserve"> </w:t>
      </w:r>
      <w:r>
        <w:rPr>
          <w:spacing w:val="11"/>
        </w:rPr>
        <w:t>принятые</w:t>
      </w:r>
      <w:r>
        <w:rPr>
          <w:spacing w:val="45"/>
        </w:rPr>
        <w:t xml:space="preserve"> </w:t>
      </w:r>
      <w:r>
        <w:rPr>
          <w:spacing w:val="6"/>
        </w:rPr>
        <w:t>на</w:t>
      </w:r>
      <w:r>
        <w:rPr>
          <w:spacing w:val="46"/>
        </w:rPr>
        <w:t xml:space="preserve"> </w:t>
      </w:r>
      <w:r>
        <w:rPr>
          <w:spacing w:val="11"/>
        </w:rPr>
        <w:t>местном</w:t>
      </w:r>
      <w:r>
        <w:rPr>
          <w:spacing w:val="45"/>
        </w:rPr>
        <w:t xml:space="preserve"> </w:t>
      </w:r>
      <w:r>
        <w:rPr>
          <w:spacing w:val="11"/>
        </w:rPr>
        <w:t>референдуме</w:t>
      </w:r>
      <w:r>
        <w:rPr>
          <w:spacing w:val="45"/>
        </w:rPr>
        <w:t xml:space="preserve"> </w:t>
      </w:r>
      <w:r>
        <w:rPr>
          <w:spacing w:val="10"/>
        </w:rPr>
        <w:t>(сходе</w:t>
      </w:r>
      <w:r>
        <w:rPr>
          <w:spacing w:val="46"/>
        </w:rPr>
        <w:t xml:space="preserve"> </w:t>
      </w:r>
      <w:r>
        <w:rPr>
          <w:spacing w:val="13"/>
        </w:rPr>
        <w:t>граждан),</w:t>
      </w:r>
      <w:r>
        <w:rPr>
          <w:spacing w:val="47"/>
          <w:w w:val="101"/>
        </w:rPr>
        <w:t xml:space="preserve"> </w:t>
      </w:r>
      <w:r>
        <w:rPr>
          <w:spacing w:val="32"/>
        </w:rPr>
        <w:t>нормативны</w:t>
      </w:r>
      <w:r>
        <w:t>е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32"/>
        </w:rPr>
        <w:t>ины</w:t>
      </w:r>
      <w:r>
        <w:t>е</w:t>
      </w:r>
      <w:r>
        <w:rPr>
          <w:spacing w:val="10"/>
        </w:rPr>
        <w:t xml:space="preserve"> </w:t>
      </w:r>
      <w:r>
        <w:rPr>
          <w:spacing w:val="32"/>
        </w:rPr>
        <w:t>правовы</w:t>
      </w:r>
      <w:r>
        <w:t>е</w:t>
      </w:r>
      <w:r>
        <w:rPr>
          <w:spacing w:val="10"/>
        </w:rPr>
        <w:t xml:space="preserve"> </w:t>
      </w:r>
      <w:r>
        <w:rPr>
          <w:spacing w:val="32"/>
        </w:rPr>
        <w:t>акт</w:t>
      </w:r>
      <w:r>
        <w:t>ы</w:t>
      </w:r>
      <w:r>
        <w:rPr>
          <w:spacing w:val="11"/>
        </w:rPr>
        <w:t xml:space="preserve"> </w:t>
      </w:r>
      <w:r>
        <w:rPr>
          <w:spacing w:val="32"/>
        </w:rPr>
        <w:t>представительног</w:t>
      </w:r>
      <w:r>
        <w:t>о</w:t>
      </w:r>
      <w:r>
        <w:rPr>
          <w:spacing w:val="10"/>
        </w:rPr>
        <w:t xml:space="preserve"> </w:t>
      </w:r>
      <w:r>
        <w:rPr>
          <w:spacing w:val="32"/>
        </w:rPr>
        <w:t>орган</w:t>
      </w:r>
      <w:r>
        <w:t>а</w:t>
      </w:r>
      <w:r>
        <w:rPr>
          <w:spacing w:val="2862"/>
        </w:rPr>
        <w:t xml:space="preserve"> </w:t>
      </w:r>
      <w:r>
        <w:rPr>
          <w:spacing w:val="5"/>
        </w:rPr>
        <w:t>муниципального</w:t>
      </w:r>
      <w:r>
        <w:t xml:space="preserve"> </w:t>
      </w:r>
      <w:r>
        <w:rPr>
          <w:spacing w:val="2"/>
        </w:rPr>
        <w:t xml:space="preserve"> </w:t>
      </w:r>
      <w:r>
        <w:rPr>
          <w:spacing w:val="6"/>
        </w:rPr>
        <w:t>образования;</w:t>
      </w:r>
    </w:p>
    <w:p w:rsidR="003A06F7" w:rsidRDefault="003A06F7">
      <w:pPr>
        <w:pStyle w:val="a3"/>
        <w:numPr>
          <w:ilvl w:val="0"/>
          <w:numId w:val="12"/>
        </w:numPr>
        <w:tabs>
          <w:tab w:val="left" w:pos="462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0"/>
        </w:rPr>
        <w:t>правовые</w:t>
      </w:r>
      <w:r>
        <w:rPr>
          <w:spacing w:val="45"/>
        </w:rPr>
        <w:t xml:space="preserve"> </w:t>
      </w:r>
      <w:r>
        <w:rPr>
          <w:spacing w:val="8"/>
        </w:rPr>
        <w:t>акты</w:t>
      </w:r>
      <w:r>
        <w:rPr>
          <w:spacing w:val="45"/>
        </w:rPr>
        <w:t xml:space="preserve"> </w:t>
      </w:r>
      <w:r>
        <w:rPr>
          <w:spacing w:val="9"/>
        </w:rPr>
        <w:t>главы</w:t>
      </w:r>
      <w:r>
        <w:rPr>
          <w:spacing w:val="46"/>
        </w:rPr>
        <w:t xml:space="preserve"> </w:t>
      </w:r>
      <w:r>
        <w:rPr>
          <w:spacing w:val="11"/>
        </w:rPr>
        <w:t>муниципального</w:t>
      </w:r>
      <w:r>
        <w:rPr>
          <w:spacing w:val="45"/>
        </w:rPr>
        <w:t xml:space="preserve"> </w:t>
      </w:r>
      <w:r>
        <w:rPr>
          <w:spacing w:val="10"/>
        </w:rPr>
        <w:t>образования,</w:t>
      </w:r>
      <w:r>
        <w:rPr>
          <w:spacing w:val="46"/>
        </w:rPr>
        <w:t xml:space="preserve"> </w:t>
      </w:r>
      <w:r>
        <w:rPr>
          <w:spacing w:val="11"/>
        </w:rPr>
        <w:t>постановления</w:t>
      </w:r>
      <w:r>
        <w:rPr>
          <w:spacing w:val="45"/>
        </w:rPr>
        <w:t xml:space="preserve"> </w:t>
      </w:r>
      <w:r>
        <w:t>и</w:t>
      </w:r>
      <w:r>
        <w:rPr>
          <w:spacing w:val="39"/>
          <w:w w:val="101"/>
        </w:rPr>
        <w:t xml:space="preserve"> </w:t>
      </w:r>
      <w:r>
        <w:rPr>
          <w:spacing w:val="16"/>
        </w:rPr>
        <w:t>распоряжения</w:t>
      </w:r>
      <w:r>
        <w:rPr>
          <w:spacing w:val="57"/>
        </w:rPr>
        <w:t xml:space="preserve"> </w:t>
      </w:r>
      <w:r>
        <w:rPr>
          <w:spacing w:val="14"/>
        </w:rPr>
        <w:t>главы</w:t>
      </w:r>
      <w:r>
        <w:rPr>
          <w:spacing w:val="58"/>
        </w:rPr>
        <w:t xml:space="preserve"> </w:t>
      </w:r>
      <w:r>
        <w:rPr>
          <w:spacing w:val="15"/>
        </w:rPr>
        <w:t>местной</w:t>
      </w:r>
      <w:r>
        <w:rPr>
          <w:spacing w:val="58"/>
        </w:rPr>
        <w:t xml:space="preserve"> </w:t>
      </w:r>
      <w:r>
        <w:rPr>
          <w:spacing w:val="16"/>
        </w:rPr>
        <w:t>администрации,</w:t>
      </w:r>
      <w:r>
        <w:rPr>
          <w:spacing w:val="58"/>
        </w:rPr>
        <w:t xml:space="preserve"> </w:t>
      </w:r>
      <w:r>
        <w:rPr>
          <w:spacing w:val="13"/>
        </w:rPr>
        <w:t>иных</w:t>
      </w:r>
      <w:r>
        <w:rPr>
          <w:spacing w:val="58"/>
        </w:rPr>
        <w:t xml:space="preserve"> </w:t>
      </w:r>
      <w:r>
        <w:rPr>
          <w:spacing w:val="15"/>
        </w:rPr>
        <w:t>органов</w:t>
      </w:r>
      <w:r>
        <w:rPr>
          <w:spacing w:val="58"/>
        </w:rPr>
        <w:t xml:space="preserve"> </w:t>
      </w:r>
      <w:r>
        <w:rPr>
          <w:spacing w:val="15"/>
        </w:rPr>
        <w:t>местного</w:t>
      </w:r>
      <w:r>
        <w:rPr>
          <w:spacing w:val="-6"/>
        </w:rPr>
        <w:t xml:space="preserve"> </w:t>
      </w:r>
      <w:r>
        <w:rPr>
          <w:spacing w:val="32"/>
        </w:rPr>
        <w:t>самоуправлени</w:t>
      </w:r>
      <w:r>
        <w:t>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32"/>
        </w:rPr>
        <w:t>должностны</w:t>
      </w:r>
      <w:r>
        <w:t>х</w:t>
      </w:r>
      <w:r>
        <w:rPr>
          <w:spacing w:val="14"/>
        </w:rPr>
        <w:t xml:space="preserve"> </w:t>
      </w:r>
      <w:r>
        <w:rPr>
          <w:spacing w:val="32"/>
        </w:rPr>
        <w:t>ли</w:t>
      </w:r>
      <w:r>
        <w:t>ц</w:t>
      </w:r>
      <w:r>
        <w:rPr>
          <w:spacing w:val="14"/>
        </w:rPr>
        <w:t xml:space="preserve"> </w:t>
      </w:r>
      <w:r>
        <w:rPr>
          <w:spacing w:val="32"/>
        </w:rPr>
        <w:t>местног</w:t>
      </w:r>
      <w:r>
        <w:t>о</w:t>
      </w:r>
      <w:r>
        <w:rPr>
          <w:spacing w:val="13"/>
        </w:rPr>
        <w:t xml:space="preserve"> </w:t>
      </w:r>
      <w:r>
        <w:rPr>
          <w:spacing w:val="32"/>
        </w:rPr>
        <w:t>самоуправления</w:t>
      </w:r>
      <w:r>
        <w:t>,</w:t>
      </w:r>
      <w:r>
        <w:rPr>
          <w:spacing w:val="2994"/>
        </w:rPr>
        <w:t xml:space="preserve"> </w:t>
      </w:r>
      <w:r>
        <w:rPr>
          <w:spacing w:val="5"/>
        </w:rPr>
        <w:t>предусмотренных</w:t>
      </w:r>
      <w:r>
        <w:rPr>
          <w:spacing w:val="52"/>
        </w:rPr>
        <w:t xml:space="preserve"> </w:t>
      </w:r>
      <w:r>
        <w:rPr>
          <w:spacing w:val="5"/>
        </w:rPr>
        <w:t>уставом</w:t>
      </w:r>
      <w:r>
        <w:rPr>
          <w:spacing w:val="52"/>
        </w:rPr>
        <w:t xml:space="preserve"> </w:t>
      </w:r>
      <w:r>
        <w:rPr>
          <w:spacing w:val="5"/>
        </w:rPr>
        <w:t>муниципального</w:t>
      </w:r>
      <w:r>
        <w:rPr>
          <w:spacing w:val="52"/>
        </w:rPr>
        <w:t xml:space="preserve"> </w:t>
      </w:r>
      <w:r>
        <w:rPr>
          <w:spacing w:val="6"/>
        </w:rPr>
        <w:t>образования.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4"/>
        </w:rPr>
        <w:t>Муниципальны</w:t>
      </w:r>
      <w:r>
        <w:t>е</w:t>
      </w:r>
      <w:r>
        <w:rPr>
          <w:spacing w:val="66"/>
        </w:rPr>
        <w:t xml:space="preserve"> </w:t>
      </w:r>
      <w:r>
        <w:rPr>
          <w:spacing w:val="24"/>
        </w:rPr>
        <w:t>правовы</w:t>
      </w:r>
      <w:r>
        <w:t>е</w:t>
      </w:r>
      <w:r>
        <w:rPr>
          <w:spacing w:val="66"/>
        </w:rPr>
        <w:t xml:space="preserve"> </w:t>
      </w:r>
      <w:r>
        <w:rPr>
          <w:spacing w:val="24"/>
        </w:rPr>
        <w:t>акты</w:t>
      </w:r>
      <w:r>
        <w:t>,</w:t>
      </w:r>
      <w:r>
        <w:rPr>
          <w:spacing w:val="66"/>
        </w:rPr>
        <w:t xml:space="preserve"> </w:t>
      </w:r>
      <w:r>
        <w:rPr>
          <w:spacing w:val="15"/>
        </w:rPr>
        <w:t>как</w:t>
      </w:r>
      <w:r>
        <w:rPr>
          <w:spacing w:val="66"/>
        </w:rPr>
        <w:t xml:space="preserve"> </w:t>
      </w:r>
      <w:r>
        <w:rPr>
          <w:spacing w:val="24"/>
        </w:rPr>
        <w:t>правило</w:t>
      </w:r>
      <w:r>
        <w:t>,</w:t>
      </w:r>
      <w:r>
        <w:rPr>
          <w:spacing w:val="66"/>
        </w:rPr>
        <w:t xml:space="preserve"> </w:t>
      </w:r>
      <w:r>
        <w:rPr>
          <w:spacing w:val="24"/>
        </w:rPr>
        <w:t>принимаютс</w:t>
      </w:r>
      <w:r>
        <w:t>я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rPr>
          <w:spacing w:val="17"/>
        </w:rPr>
        <w:t>виде</w:t>
      </w:r>
      <w:r>
        <w:rPr>
          <w:spacing w:val="1961"/>
        </w:rPr>
        <w:t xml:space="preserve"> </w:t>
      </w:r>
      <w:r>
        <w:rPr>
          <w:spacing w:val="4"/>
        </w:rPr>
        <w:t>решений,</w:t>
      </w:r>
      <w:r>
        <w:rPr>
          <w:spacing w:val="47"/>
        </w:rPr>
        <w:t xml:space="preserve"> </w:t>
      </w:r>
      <w:r>
        <w:rPr>
          <w:spacing w:val="4"/>
        </w:rPr>
        <w:t>постановлений,</w:t>
      </w:r>
      <w:r>
        <w:rPr>
          <w:spacing w:val="47"/>
        </w:rPr>
        <w:t xml:space="preserve"> </w:t>
      </w:r>
      <w:r>
        <w:rPr>
          <w:spacing w:val="4"/>
        </w:rPr>
        <w:t>распоряжений,</w:t>
      </w:r>
      <w:r>
        <w:rPr>
          <w:spacing w:val="47"/>
        </w:rPr>
        <w:t xml:space="preserve"> </w:t>
      </w:r>
      <w:r>
        <w:rPr>
          <w:spacing w:val="5"/>
        </w:rPr>
        <w:t>приказов.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5"/>
        </w:rPr>
        <w:t>Устав</w:t>
      </w:r>
      <w:r>
        <w:rPr>
          <w:spacing w:val="57"/>
        </w:rPr>
        <w:t xml:space="preserve"> </w:t>
      </w:r>
      <w:r>
        <w:rPr>
          <w:spacing w:val="17"/>
        </w:rPr>
        <w:t>муниципального</w:t>
      </w:r>
      <w:r>
        <w:rPr>
          <w:spacing w:val="57"/>
        </w:rPr>
        <w:t xml:space="preserve"> </w:t>
      </w:r>
      <w:r>
        <w:rPr>
          <w:spacing w:val="17"/>
        </w:rPr>
        <w:t>образования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17"/>
        </w:rPr>
        <w:t>оформленные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rPr>
          <w:spacing w:val="14"/>
        </w:rPr>
        <w:t>виде</w:t>
      </w:r>
      <w:r>
        <w:rPr>
          <w:spacing w:val="57"/>
        </w:rPr>
        <w:t xml:space="preserve"> </w:t>
      </w:r>
      <w:r>
        <w:rPr>
          <w:spacing w:val="16"/>
        </w:rPr>
        <w:t>правовых</w:t>
      </w:r>
      <w:r>
        <w:rPr>
          <w:spacing w:val="-22"/>
        </w:rPr>
        <w:t xml:space="preserve"> </w:t>
      </w:r>
      <w:r>
        <w:rPr>
          <w:spacing w:val="15"/>
        </w:rPr>
        <w:t>актов</w:t>
      </w:r>
      <w:r>
        <w:rPr>
          <w:spacing w:val="57"/>
        </w:rPr>
        <w:t xml:space="preserve"> </w:t>
      </w:r>
      <w:r>
        <w:rPr>
          <w:spacing w:val="16"/>
        </w:rPr>
        <w:t>решения,</w:t>
      </w:r>
      <w:r>
        <w:rPr>
          <w:spacing w:val="57"/>
        </w:rPr>
        <w:t xml:space="preserve"> </w:t>
      </w:r>
      <w:r>
        <w:rPr>
          <w:spacing w:val="16"/>
        </w:rPr>
        <w:t>принятые</w:t>
      </w:r>
      <w:r>
        <w:rPr>
          <w:spacing w:val="57"/>
        </w:rPr>
        <w:t xml:space="preserve"> </w:t>
      </w:r>
      <w:r>
        <w:rPr>
          <w:spacing w:val="9"/>
        </w:rPr>
        <w:t>на</w:t>
      </w:r>
      <w:r>
        <w:rPr>
          <w:spacing w:val="57"/>
        </w:rPr>
        <w:t xml:space="preserve"> </w:t>
      </w:r>
      <w:r>
        <w:rPr>
          <w:spacing w:val="16"/>
        </w:rPr>
        <w:t>местном</w:t>
      </w:r>
      <w:r>
        <w:rPr>
          <w:spacing w:val="57"/>
        </w:rPr>
        <w:t xml:space="preserve"> </w:t>
      </w:r>
      <w:r>
        <w:rPr>
          <w:spacing w:val="17"/>
        </w:rPr>
        <w:t>референдуме</w:t>
      </w:r>
      <w:r>
        <w:rPr>
          <w:spacing w:val="57"/>
        </w:rPr>
        <w:t xml:space="preserve"> </w:t>
      </w:r>
      <w:r>
        <w:rPr>
          <w:spacing w:val="15"/>
        </w:rPr>
        <w:t>(сходе</w:t>
      </w:r>
      <w:r>
        <w:rPr>
          <w:spacing w:val="57"/>
        </w:rPr>
        <w:t xml:space="preserve"> </w:t>
      </w:r>
      <w:r>
        <w:rPr>
          <w:spacing w:val="16"/>
        </w:rPr>
        <w:t>граждан),</w:t>
      </w:r>
      <w:r>
        <w:rPr>
          <w:spacing w:val="-10"/>
        </w:rPr>
        <w:t xml:space="preserve"> </w:t>
      </w:r>
      <w:r>
        <w:rPr>
          <w:spacing w:val="13"/>
        </w:rPr>
        <w:t>являются</w:t>
      </w:r>
      <w:r>
        <w:rPr>
          <w:spacing w:val="49"/>
        </w:rPr>
        <w:t xml:space="preserve"> </w:t>
      </w:r>
      <w:r>
        <w:rPr>
          <w:spacing w:val="12"/>
        </w:rPr>
        <w:t>актами</w:t>
      </w:r>
      <w:r>
        <w:rPr>
          <w:spacing w:val="50"/>
        </w:rPr>
        <w:t xml:space="preserve"> </w:t>
      </w:r>
      <w:r>
        <w:rPr>
          <w:spacing w:val="12"/>
        </w:rPr>
        <w:t>высшей</w:t>
      </w:r>
      <w:r>
        <w:rPr>
          <w:spacing w:val="49"/>
        </w:rPr>
        <w:t xml:space="preserve"> </w:t>
      </w:r>
      <w:r>
        <w:rPr>
          <w:spacing w:val="13"/>
        </w:rPr>
        <w:t>юридической</w:t>
      </w:r>
      <w:r>
        <w:rPr>
          <w:spacing w:val="50"/>
        </w:rPr>
        <w:t xml:space="preserve"> </w:t>
      </w:r>
      <w:r>
        <w:rPr>
          <w:spacing w:val="11"/>
        </w:rPr>
        <w:t>силы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12"/>
        </w:rPr>
        <w:t>системе</w:t>
      </w:r>
      <w:r>
        <w:rPr>
          <w:spacing w:val="49"/>
        </w:rPr>
        <w:t xml:space="preserve"> </w:t>
      </w:r>
      <w:r>
        <w:rPr>
          <w:spacing w:val="15"/>
        </w:rPr>
        <w:t>муниципальных</w:t>
      </w:r>
      <w:r>
        <w:rPr>
          <w:spacing w:val="46"/>
          <w:w w:val="101"/>
        </w:rPr>
        <w:t xml:space="preserve"> </w:t>
      </w:r>
      <w:r>
        <w:rPr>
          <w:spacing w:val="29"/>
        </w:rPr>
        <w:t>правовы</w:t>
      </w:r>
      <w:r>
        <w:t>х</w:t>
      </w:r>
      <w:r>
        <w:rPr>
          <w:spacing w:val="73"/>
        </w:rPr>
        <w:t xml:space="preserve"> </w:t>
      </w:r>
      <w:r>
        <w:rPr>
          <w:spacing w:val="29"/>
        </w:rPr>
        <w:t>актов</w:t>
      </w:r>
      <w:r>
        <w:t xml:space="preserve">,  </w:t>
      </w:r>
      <w:r>
        <w:rPr>
          <w:spacing w:val="29"/>
        </w:rPr>
        <w:t>имею</w:t>
      </w:r>
      <w:r>
        <w:t>т</w:t>
      </w:r>
      <w:r>
        <w:rPr>
          <w:spacing w:val="73"/>
        </w:rPr>
        <w:t xml:space="preserve"> </w:t>
      </w:r>
      <w:r>
        <w:rPr>
          <w:spacing w:val="29"/>
        </w:rPr>
        <w:t>прямо</w:t>
      </w:r>
      <w:r>
        <w:t xml:space="preserve">е  </w:t>
      </w:r>
      <w:r>
        <w:rPr>
          <w:spacing w:val="29"/>
        </w:rPr>
        <w:t>действи</w:t>
      </w:r>
      <w:r>
        <w:t>е</w:t>
      </w:r>
      <w:r>
        <w:rPr>
          <w:spacing w:val="73"/>
        </w:rPr>
        <w:t xml:space="preserve"> </w:t>
      </w:r>
      <w:r>
        <w:t xml:space="preserve">и  </w:t>
      </w:r>
      <w:r>
        <w:rPr>
          <w:spacing w:val="29"/>
        </w:rPr>
        <w:t>применяютс</w:t>
      </w:r>
      <w:r>
        <w:t>я</w:t>
      </w:r>
      <w:r>
        <w:rPr>
          <w:spacing w:val="73"/>
        </w:rPr>
        <w:t xml:space="preserve"> </w:t>
      </w:r>
      <w:r>
        <w:rPr>
          <w:spacing w:val="14"/>
        </w:rPr>
        <w:t>на</w:t>
      </w:r>
      <w:r>
        <w:t xml:space="preserve">  </w:t>
      </w:r>
      <w:r>
        <w:rPr>
          <w:spacing w:val="29"/>
        </w:rPr>
        <w:t>все</w:t>
      </w:r>
      <w:r>
        <w:t>й</w:t>
      </w:r>
      <w:r>
        <w:rPr>
          <w:spacing w:val="2416"/>
        </w:rPr>
        <w:t xml:space="preserve"> </w:t>
      </w:r>
      <w:r>
        <w:rPr>
          <w:spacing w:val="4"/>
        </w:rPr>
        <w:t>территории</w:t>
      </w:r>
      <w:r>
        <w:rPr>
          <w:spacing w:val="54"/>
        </w:rPr>
        <w:t xml:space="preserve"> </w:t>
      </w:r>
      <w:r>
        <w:rPr>
          <w:spacing w:val="4"/>
        </w:rPr>
        <w:t>муниципального</w:t>
      </w:r>
      <w:r>
        <w:rPr>
          <w:spacing w:val="55"/>
        </w:rPr>
        <w:t xml:space="preserve"> </w:t>
      </w:r>
      <w:r>
        <w:rPr>
          <w:spacing w:val="5"/>
        </w:rPr>
        <w:t>образования.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11"/>
        </w:rPr>
        <w:t>Иные</w:t>
      </w:r>
      <w:r>
        <w:rPr>
          <w:spacing w:val="49"/>
        </w:rPr>
        <w:t xml:space="preserve"> </w:t>
      </w:r>
      <w:r>
        <w:rPr>
          <w:spacing w:val="13"/>
        </w:rPr>
        <w:t>муниципальные</w:t>
      </w:r>
      <w:r>
        <w:rPr>
          <w:spacing w:val="50"/>
        </w:rPr>
        <w:t xml:space="preserve"> </w:t>
      </w:r>
      <w:r>
        <w:rPr>
          <w:spacing w:val="13"/>
        </w:rPr>
        <w:t>правовые</w:t>
      </w:r>
      <w:r>
        <w:rPr>
          <w:spacing w:val="49"/>
        </w:rPr>
        <w:t xml:space="preserve"> </w:t>
      </w:r>
      <w:r>
        <w:rPr>
          <w:spacing w:val="11"/>
        </w:rPr>
        <w:t>акты</w:t>
      </w:r>
      <w:r>
        <w:rPr>
          <w:spacing w:val="50"/>
        </w:rPr>
        <w:t xml:space="preserve"> </w:t>
      </w:r>
      <w:r>
        <w:rPr>
          <w:spacing w:val="7"/>
        </w:rPr>
        <w:t>не</w:t>
      </w:r>
      <w:r>
        <w:rPr>
          <w:spacing w:val="49"/>
        </w:rPr>
        <w:t xml:space="preserve"> </w:t>
      </w:r>
      <w:r>
        <w:rPr>
          <w:spacing w:val="12"/>
        </w:rPr>
        <w:t>должны</w:t>
      </w:r>
      <w:r>
        <w:rPr>
          <w:spacing w:val="50"/>
        </w:rPr>
        <w:t xml:space="preserve"> </w:t>
      </w:r>
      <w:r>
        <w:rPr>
          <w:spacing w:val="13"/>
        </w:rPr>
        <w:t>противоречить</w:t>
      </w:r>
      <w:r>
        <w:rPr>
          <w:spacing w:val="49"/>
        </w:rPr>
        <w:t xml:space="preserve"> </w:t>
      </w:r>
      <w:r>
        <w:rPr>
          <w:spacing w:val="15"/>
        </w:rPr>
        <w:t>уставу</w:t>
      </w:r>
      <w:r>
        <w:rPr>
          <w:spacing w:val="60"/>
          <w:w w:val="101"/>
        </w:rPr>
        <w:t xml:space="preserve"> </w:t>
      </w:r>
      <w:r>
        <w:rPr>
          <w:spacing w:val="13"/>
        </w:rPr>
        <w:t>муниципального</w:t>
      </w:r>
      <w:r>
        <w:rPr>
          <w:spacing w:val="49"/>
        </w:rPr>
        <w:t xml:space="preserve"> </w:t>
      </w:r>
      <w:r>
        <w:rPr>
          <w:spacing w:val="13"/>
        </w:rPr>
        <w:t>образования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13"/>
        </w:rPr>
        <w:t>правовым</w:t>
      </w:r>
      <w:r>
        <w:rPr>
          <w:spacing w:val="50"/>
        </w:rPr>
        <w:t xml:space="preserve"> </w:t>
      </w:r>
      <w:r>
        <w:rPr>
          <w:spacing w:val="12"/>
        </w:rPr>
        <w:t>актам,</w:t>
      </w:r>
      <w:r>
        <w:rPr>
          <w:spacing w:val="50"/>
        </w:rPr>
        <w:t xml:space="preserve"> </w:t>
      </w:r>
      <w:r>
        <w:rPr>
          <w:spacing w:val="13"/>
        </w:rPr>
        <w:t>принятым</w:t>
      </w:r>
      <w:r>
        <w:rPr>
          <w:spacing w:val="49"/>
        </w:rPr>
        <w:t xml:space="preserve"> </w:t>
      </w:r>
      <w:r>
        <w:rPr>
          <w:spacing w:val="7"/>
        </w:rPr>
        <w:t>на</w:t>
      </w:r>
      <w:r>
        <w:rPr>
          <w:spacing w:val="50"/>
        </w:rPr>
        <w:t xml:space="preserve"> </w:t>
      </w:r>
      <w:r>
        <w:rPr>
          <w:spacing w:val="15"/>
        </w:rPr>
        <w:t>местном</w:t>
      </w:r>
      <w:r>
        <w:rPr>
          <w:spacing w:val="56"/>
          <w:w w:val="101"/>
        </w:rPr>
        <w:t xml:space="preserve"> </w:t>
      </w:r>
      <w:r>
        <w:rPr>
          <w:spacing w:val="7"/>
        </w:rPr>
        <w:t>референдуме</w:t>
      </w:r>
      <w:r>
        <w:rPr>
          <w:spacing w:val="48"/>
        </w:rPr>
        <w:t xml:space="preserve"> </w:t>
      </w:r>
      <w:r>
        <w:rPr>
          <w:spacing w:val="6"/>
        </w:rPr>
        <w:t>(сходе</w:t>
      </w:r>
      <w:r>
        <w:rPr>
          <w:spacing w:val="48"/>
        </w:rPr>
        <w:t xml:space="preserve"> </w:t>
      </w:r>
      <w:r>
        <w:rPr>
          <w:spacing w:val="8"/>
        </w:rPr>
        <w:t>граждан).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8"/>
        </w:rPr>
        <w:t>Представительный</w:t>
      </w:r>
      <w:r>
        <w:rPr>
          <w:spacing w:val="65"/>
        </w:rPr>
        <w:t xml:space="preserve"> </w:t>
      </w:r>
      <w:r>
        <w:rPr>
          <w:spacing w:val="15"/>
        </w:rPr>
        <w:t>орган</w:t>
      </w:r>
      <w:r>
        <w:rPr>
          <w:spacing w:val="65"/>
        </w:rPr>
        <w:t xml:space="preserve"> </w:t>
      </w:r>
      <w:r>
        <w:rPr>
          <w:spacing w:val="18"/>
        </w:rPr>
        <w:t>муниципального</w:t>
      </w:r>
      <w:r>
        <w:rPr>
          <w:spacing w:val="65"/>
        </w:rPr>
        <w:t xml:space="preserve"> </w:t>
      </w:r>
      <w:r>
        <w:rPr>
          <w:spacing w:val="18"/>
        </w:rPr>
        <w:t>образования</w:t>
      </w:r>
      <w:r>
        <w:rPr>
          <w:spacing w:val="65"/>
        </w:rPr>
        <w:t xml:space="preserve"> </w:t>
      </w:r>
      <w:r>
        <w:rPr>
          <w:spacing w:val="9"/>
        </w:rPr>
        <w:t>по</w:t>
      </w:r>
      <w:r>
        <w:rPr>
          <w:spacing w:val="66"/>
        </w:rPr>
        <w:t xml:space="preserve"> </w:t>
      </w:r>
      <w:r>
        <w:rPr>
          <w:spacing w:val="17"/>
        </w:rPr>
        <w:t>вопросам,</w:t>
      </w:r>
      <w:r>
        <w:rPr>
          <w:spacing w:val="7"/>
        </w:rPr>
        <w:t xml:space="preserve"> </w:t>
      </w:r>
      <w:r>
        <w:rPr>
          <w:spacing w:val="23"/>
        </w:rPr>
        <w:t>отнесенны</w:t>
      </w:r>
      <w:r>
        <w:t>м</w:t>
      </w:r>
      <w:r>
        <w:rPr>
          <w:spacing w:val="67"/>
        </w:rPr>
        <w:t xml:space="preserve"> </w:t>
      </w:r>
      <w:r>
        <w:t>к</w:t>
      </w:r>
      <w:r>
        <w:rPr>
          <w:spacing w:val="67"/>
        </w:rPr>
        <w:t xml:space="preserve"> </w:t>
      </w:r>
      <w:r>
        <w:rPr>
          <w:spacing w:val="15"/>
        </w:rPr>
        <w:t>его</w:t>
      </w:r>
      <w:r>
        <w:rPr>
          <w:spacing w:val="67"/>
        </w:rPr>
        <w:t xml:space="preserve"> </w:t>
      </w:r>
      <w:r>
        <w:rPr>
          <w:spacing w:val="23"/>
        </w:rPr>
        <w:t>компетенци</w:t>
      </w:r>
      <w:r>
        <w:t>и</w:t>
      </w:r>
      <w:r>
        <w:rPr>
          <w:spacing w:val="67"/>
        </w:rPr>
        <w:t xml:space="preserve"> </w:t>
      </w:r>
      <w:r>
        <w:rPr>
          <w:spacing w:val="23"/>
        </w:rPr>
        <w:t>федеральным</w:t>
      </w:r>
      <w:r>
        <w:t>и</w:t>
      </w:r>
      <w:r>
        <w:rPr>
          <w:spacing w:val="67"/>
        </w:rPr>
        <w:t xml:space="preserve"> </w:t>
      </w:r>
      <w:r>
        <w:rPr>
          <w:spacing w:val="23"/>
        </w:rPr>
        <w:t>законами</w:t>
      </w:r>
      <w:r>
        <w:t>,</w:t>
      </w:r>
      <w:r>
        <w:rPr>
          <w:spacing w:val="67"/>
        </w:rPr>
        <w:t xml:space="preserve"> </w:t>
      </w:r>
      <w:r>
        <w:rPr>
          <w:spacing w:val="23"/>
        </w:rPr>
        <w:t>законам</w:t>
      </w:r>
      <w:r>
        <w:t>и</w:t>
      </w:r>
      <w:r>
        <w:rPr>
          <w:spacing w:val="2109"/>
        </w:rPr>
        <w:t xml:space="preserve"> </w:t>
      </w:r>
      <w:r>
        <w:rPr>
          <w:spacing w:val="10"/>
        </w:rPr>
        <w:t>субъекта</w:t>
      </w:r>
      <w:r>
        <w:rPr>
          <w:spacing w:val="50"/>
        </w:rPr>
        <w:t xml:space="preserve"> </w:t>
      </w:r>
      <w:r>
        <w:rPr>
          <w:spacing w:val="10"/>
        </w:rPr>
        <w:t>Российской</w:t>
      </w:r>
      <w:r>
        <w:rPr>
          <w:spacing w:val="50"/>
        </w:rPr>
        <w:t xml:space="preserve"> </w:t>
      </w:r>
      <w:r>
        <w:rPr>
          <w:spacing w:val="10"/>
        </w:rPr>
        <w:t>Федерации,</w:t>
      </w:r>
      <w:r>
        <w:rPr>
          <w:spacing w:val="51"/>
        </w:rPr>
        <w:t xml:space="preserve"> </w:t>
      </w:r>
      <w:r>
        <w:rPr>
          <w:spacing w:val="10"/>
        </w:rPr>
        <w:t>уставом</w:t>
      </w:r>
      <w:r>
        <w:rPr>
          <w:spacing w:val="50"/>
        </w:rPr>
        <w:t xml:space="preserve"> </w:t>
      </w:r>
      <w:r>
        <w:rPr>
          <w:spacing w:val="11"/>
        </w:rPr>
        <w:t>муниципального</w:t>
      </w:r>
      <w:r>
        <w:rPr>
          <w:spacing w:val="51"/>
        </w:rPr>
        <w:t xml:space="preserve"> </w:t>
      </w:r>
      <w:r>
        <w:rPr>
          <w:spacing w:val="12"/>
        </w:rPr>
        <w:t>образования,</w:t>
      </w:r>
      <w:r>
        <w:rPr>
          <w:spacing w:val="50"/>
          <w:w w:val="101"/>
        </w:rPr>
        <w:t xml:space="preserve"> </w:t>
      </w:r>
      <w:r>
        <w:rPr>
          <w:spacing w:val="23"/>
        </w:rPr>
        <w:t>принимае</w:t>
      </w:r>
      <w:r>
        <w:t>т</w:t>
      </w:r>
      <w:r>
        <w:rPr>
          <w:spacing w:val="71"/>
        </w:rPr>
        <w:t xml:space="preserve"> </w:t>
      </w:r>
      <w:r>
        <w:rPr>
          <w:spacing w:val="23"/>
        </w:rPr>
        <w:t>решения</w:t>
      </w:r>
      <w:r>
        <w:t>,</w:t>
      </w:r>
      <w:r>
        <w:rPr>
          <w:spacing w:val="71"/>
        </w:rPr>
        <w:t xml:space="preserve"> </w:t>
      </w:r>
      <w:r>
        <w:rPr>
          <w:spacing w:val="23"/>
        </w:rPr>
        <w:t>устанавливающи</w:t>
      </w:r>
      <w:r>
        <w:t>е</w:t>
      </w:r>
      <w:r>
        <w:rPr>
          <w:spacing w:val="71"/>
        </w:rPr>
        <w:t xml:space="preserve"> </w:t>
      </w:r>
      <w:r>
        <w:rPr>
          <w:spacing w:val="23"/>
        </w:rPr>
        <w:t>правила</w:t>
      </w:r>
      <w:r>
        <w:t>,</w:t>
      </w:r>
      <w:r>
        <w:rPr>
          <w:spacing w:val="71"/>
        </w:rPr>
        <w:t xml:space="preserve"> </w:t>
      </w:r>
      <w:r>
        <w:rPr>
          <w:spacing w:val="23"/>
        </w:rPr>
        <w:t>обязательны</w:t>
      </w:r>
      <w:r>
        <w:t>е</w:t>
      </w:r>
      <w:r>
        <w:rPr>
          <w:spacing w:val="72"/>
        </w:rPr>
        <w:t xml:space="preserve"> </w:t>
      </w:r>
      <w:r>
        <w:rPr>
          <w:spacing w:val="15"/>
        </w:rPr>
        <w:t>для</w:t>
      </w:r>
      <w:r>
        <w:rPr>
          <w:spacing w:val="2205"/>
        </w:rPr>
        <w:t xml:space="preserve"> </w:t>
      </w:r>
      <w:r>
        <w:rPr>
          <w:spacing w:val="6"/>
        </w:rPr>
        <w:t>исполнения</w:t>
      </w:r>
      <w:r>
        <w:rPr>
          <w:spacing w:val="34"/>
        </w:rPr>
        <w:t xml:space="preserve"> </w:t>
      </w:r>
      <w:r>
        <w:rPr>
          <w:spacing w:val="3"/>
        </w:rPr>
        <w:t>на</w:t>
      </w:r>
      <w:r>
        <w:rPr>
          <w:spacing w:val="34"/>
        </w:rPr>
        <w:t xml:space="preserve"> </w:t>
      </w:r>
      <w:r>
        <w:rPr>
          <w:spacing w:val="6"/>
        </w:rPr>
        <w:t>территории</w:t>
      </w:r>
      <w:r>
        <w:rPr>
          <w:spacing w:val="35"/>
        </w:rPr>
        <w:t xml:space="preserve"> </w:t>
      </w:r>
      <w:r>
        <w:rPr>
          <w:spacing w:val="6"/>
        </w:rPr>
        <w:t>муниципального</w:t>
      </w:r>
      <w:r>
        <w:rPr>
          <w:spacing w:val="34"/>
        </w:rPr>
        <w:t xml:space="preserve"> </w:t>
      </w:r>
      <w:r>
        <w:rPr>
          <w:spacing w:val="6"/>
        </w:rPr>
        <w:t>образования,</w:t>
      </w:r>
      <w:r>
        <w:rPr>
          <w:spacing w:val="34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rPr>
          <w:spacing w:val="5"/>
        </w:rPr>
        <w:t>также</w:t>
      </w:r>
      <w:r>
        <w:rPr>
          <w:spacing w:val="34"/>
        </w:rPr>
        <w:t xml:space="preserve"> </w:t>
      </w:r>
      <w:r>
        <w:rPr>
          <w:spacing w:val="7"/>
        </w:rPr>
        <w:t>решения</w:t>
      </w:r>
      <w:r>
        <w:rPr>
          <w:spacing w:val="39"/>
          <w:w w:val="101"/>
        </w:rPr>
        <w:t xml:space="preserve"> </w:t>
      </w:r>
      <w:r>
        <w:rPr>
          <w:spacing w:val="11"/>
        </w:rPr>
        <w:t>по</w:t>
      </w:r>
      <w:r>
        <w:rPr>
          <w:spacing w:val="72"/>
        </w:rPr>
        <w:t xml:space="preserve"> </w:t>
      </w:r>
      <w:r>
        <w:rPr>
          <w:spacing w:val="24"/>
        </w:rPr>
        <w:t>вопроса</w:t>
      </w:r>
      <w:r>
        <w:t>м</w:t>
      </w:r>
      <w:r>
        <w:rPr>
          <w:spacing w:val="73"/>
        </w:rPr>
        <w:t xml:space="preserve"> </w:t>
      </w:r>
      <w:r>
        <w:rPr>
          <w:spacing w:val="24"/>
        </w:rPr>
        <w:t>организаци</w:t>
      </w:r>
      <w:r>
        <w:t>и</w:t>
      </w:r>
      <w:r>
        <w:rPr>
          <w:spacing w:val="73"/>
        </w:rPr>
        <w:t xml:space="preserve"> </w:t>
      </w:r>
      <w:r>
        <w:rPr>
          <w:spacing w:val="24"/>
        </w:rPr>
        <w:t>деятельност</w:t>
      </w:r>
      <w:r>
        <w:t>и</w:t>
      </w:r>
      <w:r>
        <w:rPr>
          <w:spacing w:val="72"/>
        </w:rPr>
        <w:t xml:space="preserve"> </w:t>
      </w:r>
      <w:r>
        <w:rPr>
          <w:spacing w:val="24"/>
        </w:rPr>
        <w:t>представительног</w:t>
      </w:r>
      <w:r>
        <w:t>о</w:t>
      </w:r>
      <w:r>
        <w:rPr>
          <w:spacing w:val="73"/>
        </w:rPr>
        <w:t xml:space="preserve"> </w:t>
      </w:r>
      <w:r>
        <w:rPr>
          <w:spacing w:val="24"/>
        </w:rPr>
        <w:t>орган</w:t>
      </w:r>
      <w:r>
        <w:t>а</w:t>
      </w:r>
      <w:r>
        <w:rPr>
          <w:spacing w:val="2403"/>
        </w:rPr>
        <w:t xml:space="preserve"> </w:t>
      </w:r>
      <w:r>
        <w:rPr>
          <w:spacing w:val="5"/>
        </w:rPr>
        <w:t>муниципального</w:t>
      </w:r>
      <w:r>
        <w:t xml:space="preserve"> </w:t>
      </w:r>
      <w:r>
        <w:rPr>
          <w:spacing w:val="1"/>
        </w:rPr>
        <w:t xml:space="preserve"> </w:t>
      </w:r>
      <w:r>
        <w:rPr>
          <w:spacing w:val="6"/>
        </w:rPr>
        <w:t>образования.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8"/>
        </w:rPr>
        <w:t>Глава</w:t>
      </w:r>
      <w:r>
        <w:rPr>
          <w:spacing w:val="67"/>
        </w:rPr>
        <w:t xml:space="preserve"> </w:t>
      </w:r>
      <w:r>
        <w:rPr>
          <w:spacing w:val="23"/>
        </w:rPr>
        <w:t>муниципальног</w:t>
      </w:r>
      <w:r>
        <w:t>о</w:t>
      </w:r>
      <w:r>
        <w:rPr>
          <w:spacing w:val="66"/>
        </w:rPr>
        <w:t xml:space="preserve"> </w:t>
      </w:r>
      <w:r>
        <w:rPr>
          <w:spacing w:val="23"/>
        </w:rPr>
        <w:t>образовани</w:t>
      </w:r>
      <w:r>
        <w:t>я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rPr>
          <w:spacing w:val="23"/>
        </w:rPr>
        <w:t>предела</w:t>
      </w:r>
      <w:r>
        <w:t>х</w:t>
      </w:r>
      <w:r>
        <w:rPr>
          <w:spacing w:val="67"/>
        </w:rPr>
        <w:t xml:space="preserve"> </w:t>
      </w:r>
      <w:r>
        <w:rPr>
          <w:spacing w:val="18"/>
        </w:rPr>
        <w:t>своих</w:t>
      </w:r>
      <w:r>
        <w:rPr>
          <w:spacing w:val="67"/>
        </w:rPr>
        <w:t xml:space="preserve"> </w:t>
      </w:r>
      <w:r>
        <w:rPr>
          <w:spacing w:val="23"/>
        </w:rPr>
        <w:t>полномочий</w:t>
      </w:r>
      <w:r>
        <w:t>,</w:t>
      </w:r>
      <w:r>
        <w:rPr>
          <w:spacing w:val="1873"/>
        </w:rPr>
        <w:t xml:space="preserve"> </w:t>
      </w:r>
      <w:r>
        <w:rPr>
          <w:spacing w:val="24"/>
        </w:rPr>
        <w:t>определенны</w:t>
      </w:r>
      <w:r>
        <w:t>х</w:t>
      </w:r>
      <w:r>
        <w:rPr>
          <w:spacing w:val="72"/>
        </w:rPr>
        <w:t xml:space="preserve"> </w:t>
      </w:r>
      <w:r>
        <w:rPr>
          <w:spacing w:val="24"/>
        </w:rPr>
        <w:t>уставо</w:t>
      </w:r>
      <w:r>
        <w:t>м</w:t>
      </w:r>
      <w:r>
        <w:rPr>
          <w:spacing w:val="72"/>
        </w:rPr>
        <w:t xml:space="preserve"> </w:t>
      </w:r>
      <w:r>
        <w:rPr>
          <w:spacing w:val="24"/>
        </w:rPr>
        <w:t>муниципальног</w:t>
      </w:r>
      <w:r>
        <w:t>о</w:t>
      </w:r>
      <w:r>
        <w:rPr>
          <w:spacing w:val="72"/>
        </w:rPr>
        <w:t xml:space="preserve"> </w:t>
      </w:r>
      <w:r>
        <w:rPr>
          <w:spacing w:val="24"/>
        </w:rPr>
        <w:t>образовани</w:t>
      </w:r>
      <w:r>
        <w:t>я</w:t>
      </w:r>
      <w:r>
        <w:rPr>
          <w:spacing w:val="72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rPr>
          <w:spacing w:val="24"/>
        </w:rPr>
        <w:t>решениям</w:t>
      </w:r>
      <w:r>
        <w:t>и</w:t>
      </w:r>
      <w:r>
        <w:rPr>
          <w:spacing w:val="2351"/>
        </w:rPr>
        <w:t xml:space="preserve"> </w:t>
      </w:r>
      <w:r>
        <w:rPr>
          <w:spacing w:val="29"/>
        </w:rPr>
        <w:lastRenderedPageBreak/>
        <w:t>представительног</w:t>
      </w:r>
      <w:r>
        <w:t xml:space="preserve">о </w:t>
      </w:r>
      <w:r>
        <w:rPr>
          <w:spacing w:val="16"/>
        </w:rPr>
        <w:t xml:space="preserve"> </w:t>
      </w:r>
      <w:r>
        <w:rPr>
          <w:spacing w:val="29"/>
        </w:rPr>
        <w:t>орган</w:t>
      </w:r>
      <w:r>
        <w:t xml:space="preserve">а </w:t>
      </w:r>
      <w:r>
        <w:rPr>
          <w:spacing w:val="17"/>
        </w:rPr>
        <w:t xml:space="preserve"> </w:t>
      </w:r>
      <w:r>
        <w:rPr>
          <w:spacing w:val="29"/>
        </w:rPr>
        <w:t>муниципальног</w:t>
      </w:r>
      <w:r>
        <w:t xml:space="preserve">о </w:t>
      </w:r>
      <w:r>
        <w:rPr>
          <w:spacing w:val="16"/>
        </w:rPr>
        <w:t xml:space="preserve"> </w:t>
      </w:r>
      <w:r>
        <w:rPr>
          <w:spacing w:val="29"/>
        </w:rPr>
        <w:t>образования</w:t>
      </w:r>
      <w:r>
        <w:t xml:space="preserve">, </w:t>
      </w:r>
      <w:r>
        <w:rPr>
          <w:spacing w:val="17"/>
        </w:rPr>
        <w:t xml:space="preserve"> </w:t>
      </w:r>
      <w:r>
        <w:rPr>
          <w:spacing w:val="29"/>
        </w:rPr>
        <w:t>издае</w:t>
      </w:r>
      <w:r>
        <w:t>т</w:t>
      </w:r>
      <w:r>
        <w:rPr>
          <w:spacing w:val="-44"/>
        </w:rPr>
        <w:t xml:space="preserve"> 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11"/>
        </w:rPr>
        <w:lastRenderedPageBreak/>
        <w:t>постановления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11"/>
        </w:rPr>
        <w:t>распоряжения</w:t>
      </w:r>
      <w:r>
        <w:rPr>
          <w:spacing w:val="49"/>
        </w:rPr>
        <w:t xml:space="preserve"> </w:t>
      </w:r>
      <w:r>
        <w:rPr>
          <w:spacing w:val="6"/>
        </w:rPr>
        <w:t>по</w:t>
      </w:r>
      <w:r>
        <w:rPr>
          <w:spacing w:val="48"/>
        </w:rPr>
        <w:t xml:space="preserve"> </w:t>
      </w:r>
      <w:r>
        <w:rPr>
          <w:spacing w:val="11"/>
        </w:rPr>
        <w:t>вопросам</w:t>
      </w:r>
      <w:r>
        <w:rPr>
          <w:spacing w:val="49"/>
        </w:rPr>
        <w:t xml:space="preserve"> </w:t>
      </w:r>
      <w:r>
        <w:rPr>
          <w:spacing w:val="11"/>
        </w:rPr>
        <w:t>организации</w:t>
      </w:r>
      <w:r>
        <w:rPr>
          <w:spacing w:val="48"/>
        </w:rPr>
        <w:t xml:space="preserve"> </w:t>
      </w:r>
      <w:r>
        <w:rPr>
          <w:spacing w:val="13"/>
        </w:rPr>
        <w:t>деятельности</w:t>
      </w:r>
      <w:r>
        <w:rPr>
          <w:spacing w:val="77"/>
          <w:w w:val="101"/>
        </w:rPr>
        <w:t xml:space="preserve"> </w:t>
      </w:r>
      <w:r>
        <w:rPr>
          <w:spacing w:val="12"/>
        </w:rPr>
        <w:t>представительного</w:t>
      </w:r>
      <w:r>
        <w:rPr>
          <w:spacing w:val="50"/>
        </w:rPr>
        <w:t xml:space="preserve"> </w:t>
      </w:r>
      <w:r>
        <w:rPr>
          <w:spacing w:val="10"/>
        </w:rPr>
        <w:t>органа</w:t>
      </w:r>
      <w:r>
        <w:rPr>
          <w:spacing w:val="50"/>
        </w:rPr>
        <w:t xml:space="preserve"> </w:t>
      </w:r>
      <w:r>
        <w:rPr>
          <w:spacing w:val="12"/>
        </w:rPr>
        <w:t>муниципального</w:t>
      </w:r>
      <w:r>
        <w:rPr>
          <w:spacing w:val="50"/>
        </w:rPr>
        <w:t xml:space="preserve"> </w:t>
      </w:r>
      <w:r>
        <w:rPr>
          <w:spacing w:val="11"/>
        </w:rPr>
        <w:t>образования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11"/>
        </w:rPr>
        <w:t>случае,</w:t>
      </w:r>
      <w:r>
        <w:rPr>
          <w:spacing w:val="50"/>
        </w:rPr>
        <w:t xml:space="preserve"> </w:t>
      </w:r>
      <w:r>
        <w:rPr>
          <w:spacing w:val="13"/>
        </w:rPr>
        <w:t>если</w:t>
      </w:r>
      <w:r>
        <w:rPr>
          <w:spacing w:val="43"/>
          <w:w w:val="101"/>
        </w:rPr>
        <w:t xml:space="preserve"> </w:t>
      </w:r>
      <w:r>
        <w:rPr>
          <w:spacing w:val="39"/>
        </w:rPr>
        <w:t>глав</w:t>
      </w:r>
      <w:r>
        <w:t>а</w:t>
      </w:r>
      <w:r>
        <w:rPr>
          <w:spacing w:val="31"/>
        </w:rPr>
        <w:t xml:space="preserve"> </w:t>
      </w:r>
      <w:r>
        <w:rPr>
          <w:spacing w:val="39"/>
        </w:rPr>
        <w:t>муниципальног</w:t>
      </w:r>
      <w:r>
        <w:t>о</w:t>
      </w:r>
      <w:r>
        <w:rPr>
          <w:spacing w:val="31"/>
        </w:rPr>
        <w:t xml:space="preserve"> </w:t>
      </w:r>
      <w:r>
        <w:rPr>
          <w:spacing w:val="39"/>
        </w:rPr>
        <w:t>образовани</w:t>
      </w:r>
      <w:r>
        <w:t>я</w:t>
      </w:r>
      <w:r>
        <w:rPr>
          <w:spacing w:val="31"/>
        </w:rPr>
        <w:t xml:space="preserve"> </w:t>
      </w:r>
      <w:r>
        <w:rPr>
          <w:spacing w:val="39"/>
        </w:rPr>
        <w:t>являетс</w:t>
      </w:r>
      <w:r>
        <w:t>я</w:t>
      </w:r>
      <w:r>
        <w:rPr>
          <w:spacing w:val="31"/>
        </w:rPr>
        <w:t xml:space="preserve"> </w:t>
      </w:r>
      <w:r>
        <w:rPr>
          <w:spacing w:val="39"/>
        </w:rPr>
        <w:t>председателе</w:t>
      </w:r>
      <w:r>
        <w:t>м</w:t>
      </w:r>
      <w:r>
        <w:rPr>
          <w:spacing w:val="3646"/>
        </w:rPr>
        <w:t xml:space="preserve"> </w:t>
      </w:r>
      <w:r>
        <w:rPr>
          <w:spacing w:val="36"/>
        </w:rPr>
        <w:t>представительног</w:t>
      </w:r>
      <w:r>
        <w:t>о</w:t>
      </w:r>
      <w:r>
        <w:rPr>
          <w:spacing w:val="26"/>
        </w:rPr>
        <w:t xml:space="preserve"> </w:t>
      </w:r>
      <w:r>
        <w:rPr>
          <w:spacing w:val="36"/>
        </w:rPr>
        <w:t>орган</w:t>
      </w:r>
      <w:r>
        <w:t>а</w:t>
      </w:r>
      <w:r>
        <w:rPr>
          <w:spacing w:val="26"/>
        </w:rPr>
        <w:t xml:space="preserve"> </w:t>
      </w:r>
      <w:r>
        <w:rPr>
          <w:spacing w:val="36"/>
        </w:rPr>
        <w:t>муниципальног</w:t>
      </w:r>
      <w:r>
        <w:t>о</w:t>
      </w:r>
      <w:r>
        <w:rPr>
          <w:spacing w:val="27"/>
        </w:rPr>
        <w:t xml:space="preserve"> </w:t>
      </w:r>
      <w:r>
        <w:rPr>
          <w:spacing w:val="36"/>
        </w:rPr>
        <w:t>образования</w:t>
      </w:r>
      <w:r>
        <w:t>,</w:t>
      </w:r>
      <w:r>
        <w:rPr>
          <w:spacing w:val="26"/>
        </w:rPr>
        <w:t xml:space="preserve"> </w:t>
      </w:r>
      <w:r>
        <w:rPr>
          <w:spacing w:val="36"/>
        </w:rPr>
        <w:t>ил</w:t>
      </w:r>
      <w:r>
        <w:t>и</w:t>
      </w:r>
      <w:r>
        <w:rPr>
          <w:spacing w:val="3442"/>
        </w:rPr>
        <w:t xml:space="preserve"> </w:t>
      </w:r>
      <w:r>
        <w:rPr>
          <w:spacing w:val="15"/>
        </w:rPr>
        <w:t>постановления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15"/>
        </w:rPr>
        <w:t>распоряжения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14"/>
        </w:rPr>
        <w:t>случае,</w:t>
      </w:r>
      <w:r>
        <w:rPr>
          <w:spacing w:val="54"/>
        </w:rPr>
        <w:t xml:space="preserve"> </w:t>
      </w:r>
      <w:r>
        <w:rPr>
          <w:spacing w:val="12"/>
        </w:rPr>
        <w:t>если</w:t>
      </w:r>
      <w:r>
        <w:rPr>
          <w:spacing w:val="53"/>
        </w:rPr>
        <w:t xml:space="preserve"> </w:t>
      </w:r>
      <w:r>
        <w:rPr>
          <w:spacing w:val="13"/>
        </w:rPr>
        <w:t>глава</w:t>
      </w:r>
      <w:r>
        <w:rPr>
          <w:spacing w:val="54"/>
        </w:rPr>
        <w:t xml:space="preserve"> </w:t>
      </w:r>
      <w:r>
        <w:rPr>
          <w:spacing w:val="15"/>
        </w:rPr>
        <w:t>муниципального</w:t>
      </w:r>
      <w:r>
        <w:rPr>
          <w:spacing w:val="5"/>
        </w:rPr>
        <w:t xml:space="preserve"> образования</w:t>
      </w:r>
      <w:r>
        <w:rPr>
          <w:spacing w:val="40"/>
        </w:rPr>
        <w:t xml:space="preserve"> </w:t>
      </w:r>
      <w:r>
        <w:rPr>
          <w:spacing w:val="5"/>
        </w:rPr>
        <w:t>является</w:t>
      </w:r>
      <w:r>
        <w:rPr>
          <w:spacing w:val="41"/>
        </w:rPr>
        <w:t xml:space="preserve"> </w:t>
      </w:r>
      <w:r>
        <w:rPr>
          <w:spacing w:val="4"/>
        </w:rPr>
        <w:t>главой</w:t>
      </w:r>
      <w:r>
        <w:rPr>
          <w:spacing w:val="41"/>
        </w:rPr>
        <w:t xml:space="preserve"> </w:t>
      </w:r>
      <w:r>
        <w:rPr>
          <w:spacing w:val="5"/>
        </w:rPr>
        <w:t>местной</w:t>
      </w:r>
      <w:r>
        <w:rPr>
          <w:spacing w:val="41"/>
        </w:rPr>
        <w:t xml:space="preserve"> </w:t>
      </w:r>
      <w:r>
        <w:rPr>
          <w:spacing w:val="6"/>
        </w:rPr>
        <w:t>администрации.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3"/>
        </w:rPr>
        <w:t>Председатель</w:t>
      </w:r>
      <w:r>
        <w:rPr>
          <w:spacing w:val="61"/>
        </w:rPr>
        <w:t xml:space="preserve"> </w:t>
      </w:r>
      <w:r>
        <w:rPr>
          <w:spacing w:val="14"/>
        </w:rPr>
        <w:t>представительного</w:t>
      </w:r>
      <w:r>
        <w:rPr>
          <w:spacing w:val="61"/>
        </w:rPr>
        <w:t xml:space="preserve"> </w:t>
      </w:r>
      <w:r>
        <w:rPr>
          <w:spacing w:val="12"/>
        </w:rPr>
        <w:t>органа</w:t>
      </w:r>
      <w:r>
        <w:rPr>
          <w:spacing w:val="61"/>
        </w:rPr>
        <w:t xml:space="preserve"> </w:t>
      </w:r>
      <w:r>
        <w:rPr>
          <w:spacing w:val="13"/>
        </w:rPr>
        <w:t>муниципального</w:t>
      </w:r>
      <w:r>
        <w:rPr>
          <w:spacing w:val="62"/>
        </w:rPr>
        <w:t xml:space="preserve"> </w:t>
      </w:r>
      <w:r>
        <w:rPr>
          <w:spacing w:val="15"/>
        </w:rPr>
        <w:t>образования</w:t>
      </w:r>
      <w:r>
        <w:rPr>
          <w:spacing w:val="62"/>
          <w:w w:val="101"/>
        </w:rPr>
        <w:t xml:space="preserve"> </w:t>
      </w:r>
      <w:r>
        <w:rPr>
          <w:spacing w:val="28"/>
        </w:rPr>
        <w:t>издае</w:t>
      </w:r>
      <w:r>
        <w:t>т</w:t>
      </w:r>
      <w:r>
        <w:rPr>
          <w:spacing w:val="2"/>
        </w:rPr>
        <w:t xml:space="preserve"> </w:t>
      </w:r>
      <w:r>
        <w:rPr>
          <w:spacing w:val="28"/>
        </w:rPr>
        <w:t>постановлени</w:t>
      </w:r>
      <w:r>
        <w:t>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28"/>
        </w:rPr>
        <w:t>распоряжени</w:t>
      </w:r>
      <w:r>
        <w:t>я</w:t>
      </w:r>
      <w:r>
        <w:rPr>
          <w:spacing w:val="2"/>
        </w:rPr>
        <w:t xml:space="preserve"> </w:t>
      </w:r>
      <w:r>
        <w:rPr>
          <w:spacing w:val="13"/>
        </w:rPr>
        <w:t>по</w:t>
      </w:r>
      <w:r>
        <w:rPr>
          <w:spacing w:val="2"/>
        </w:rPr>
        <w:t xml:space="preserve"> </w:t>
      </w:r>
      <w:r>
        <w:rPr>
          <w:spacing w:val="28"/>
        </w:rPr>
        <w:t>вопроса</w:t>
      </w:r>
      <w:r>
        <w:t>м</w:t>
      </w:r>
      <w:r>
        <w:rPr>
          <w:spacing w:val="3"/>
        </w:rPr>
        <w:t xml:space="preserve"> </w:t>
      </w:r>
      <w:r>
        <w:rPr>
          <w:spacing w:val="28"/>
        </w:rPr>
        <w:t>организаци</w:t>
      </w:r>
      <w:r>
        <w:t>и</w:t>
      </w:r>
      <w:r>
        <w:rPr>
          <w:spacing w:val="2566"/>
        </w:rPr>
        <w:t xml:space="preserve"> </w:t>
      </w:r>
      <w:r>
        <w:rPr>
          <w:spacing w:val="5"/>
        </w:rPr>
        <w:t>деятельности</w:t>
      </w:r>
      <w:r>
        <w:rPr>
          <w:spacing w:val="50"/>
        </w:rPr>
        <w:t xml:space="preserve"> </w:t>
      </w:r>
      <w:r>
        <w:rPr>
          <w:spacing w:val="5"/>
        </w:rPr>
        <w:t>представительного</w:t>
      </w:r>
      <w:r>
        <w:rPr>
          <w:spacing w:val="50"/>
        </w:rPr>
        <w:t xml:space="preserve"> </w:t>
      </w:r>
      <w:r>
        <w:rPr>
          <w:spacing w:val="4"/>
        </w:rPr>
        <w:t>органа</w:t>
      </w:r>
      <w:r>
        <w:rPr>
          <w:spacing w:val="50"/>
        </w:rPr>
        <w:t xml:space="preserve"> </w:t>
      </w:r>
      <w:r>
        <w:rPr>
          <w:spacing w:val="5"/>
        </w:rPr>
        <w:t>муниципального</w:t>
      </w:r>
      <w:r>
        <w:rPr>
          <w:spacing w:val="50"/>
        </w:rPr>
        <w:t xml:space="preserve"> </w:t>
      </w:r>
      <w:r>
        <w:rPr>
          <w:spacing w:val="6"/>
        </w:rPr>
        <w:t>образования.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6"/>
        </w:rPr>
        <w:t>Глав</w:t>
      </w:r>
      <w:r>
        <w:t>а</w:t>
      </w:r>
      <w:r>
        <w:rPr>
          <w:spacing w:val="18"/>
        </w:rPr>
        <w:t xml:space="preserve"> </w:t>
      </w:r>
      <w:r>
        <w:rPr>
          <w:spacing w:val="36"/>
        </w:rPr>
        <w:t>местно</w:t>
      </w:r>
      <w:r>
        <w:t>й</w:t>
      </w:r>
      <w:r>
        <w:rPr>
          <w:spacing w:val="19"/>
        </w:rPr>
        <w:t xml:space="preserve"> </w:t>
      </w:r>
      <w:r>
        <w:rPr>
          <w:spacing w:val="36"/>
        </w:rPr>
        <w:t>администраци</w:t>
      </w:r>
      <w:r>
        <w:t>и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rPr>
          <w:spacing w:val="36"/>
        </w:rPr>
        <w:t>предела</w:t>
      </w:r>
      <w:r>
        <w:t>х</w:t>
      </w:r>
      <w:r>
        <w:rPr>
          <w:spacing w:val="19"/>
        </w:rPr>
        <w:t xml:space="preserve"> </w:t>
      </w:r>
      <w:r>
        <w:rPr>
          <w:spacing w:val="36"/>
        </w:rPr>
        <w:t>свои</w:t>
      </w:r>
      <w:r>
        <w:t>х</w:t>
      </w:r>
      <w:r>
        <w:rPr>
          <w:spacing w:val="18"/>
        </w:rPr>
        <w:t xml:space="preserve"> </w:t>
      </w:r>
      <w:r>
        <w:rPr>
          <w:spacing w:val="36"/>
        </w:rPr>
        <w:t>полномочий</w:t>
      </w:r>
      <w:r>
        <w:t>,</w:t>
      </w:r>
      <w:r>
        <w:rPr>
          <w:spacing w:val="3145"/>
        </w:rPr>
        <w:t xml:space="preserve"> </w:t>
      </w:r>
      <w:r>
        <w:rPr>
          <w:spacing w:val="9"/>
        </w:rPr>
        <w:t>установленных</w:t>
      </w:r>
      <w:r>
        <w:rPr>
          <w:spacing w:val="46"/>
        </w:rPr>
        <w:t xml:space="preserve"> </w:t>
      </w:r>
      <w:r>
        <w:rPr>
          <w:spacing w:val="9"/>
        </w:rPr>
        <w:t>федеральными</w:t>
      </w:r>
      <w:r>
        <w:rPr>
          <w:spacing w:val="47"/>
        </w:rPr>
        <w:t xml:space="preserve"> </w:t>
      </w:r>
      <w:r>
        <w:rPr>
          <w:spacing w:val="8"/>
        </w:rPr>
        <w:t>законами,</w:t>
      </w:r>
      <w:r>
        <w:rPr>
          <w:spacing w:val="47"/>
        </w:rPr>
        <w:t xml:space="preserve"> </w:t>
      </w:r>
      <w:r>
        <w:rPr>
          <w:spacing w:val="8"/>
        </w:rPr>
        <w:t>законами</w:t>
      </w:r>
      <w:r>
        <w:rPr>
          <w:spacing w:val="46"/>
        </w:rPr>
        <w:t xml:space="preserve"> </w:t>
      </w:r>
      <w:r>
        <w:rPr>
          <w:spacing w:val="8"/>
        </w:rPr>
        <w:t>субъектов</w:t>
      </w:r>
      <w:r>
        <w:rPr>
          <w:spacing w:val="47"/>
        </w:rPr>
        <w:t xml:space="preserve"> </w:t>
      </w:r>
      <w:r>
        <w:rPr>
          <w:spacing w:val="10"/>
        </w:rPr>
        <w:t>Российской</w:t>
      </w:r>
      <w:r>
        <w:rPr>
          <w:spacing w:val="55"/>
          <w:w w:val="101"/>
        </w:rPr>
        <w:t xml:space="preserve"> </w:t>
      </w:r>
      <w:r>
        <w:rPr>
          <w:spacing w:val="25"/>
        </w:rPr>
        <w:t>Федерации</w:t>
      </w:r>
      <w:r>
        <w:t>,</w:t>
      </w:r>
      <w:r>
        <w:rPr>
          <w:spacing w:val="4"/>
        </w:rPr>
        <w:t xml:space="preserve"> </w:t>
      </w:r>
      <w:r>
        <w:rPr>
          <w:spacing w:val="25"/>
        </w:rPr>
        <w:t>уставо</w:t>
      </w:r>
      <w:r>
        <w:t>м</w:t>
      </w:r>
      <w:r>
        <w:rPr>
          <w:spacing w:val="5"/>
        </w:rPr>
        <w:t xml:space="preserve"> </w:t>
      </w:r>
      <w:r>
        <w:rPr>
          <w:spacing w:val="25"/>
        </w:rPr>
        <w:t>муниципальног</w:t>
      </w:r>
      <w:r>
        <w:t>о</w:t>
      </w:r>
      <w:r>
        <w:rPr>
          <w:spacing w:val="5"/>
        </w:rPr>
        <w:t xml:space="preserve"> </w:t>
      </w:r>
      <w:r>
        <w:rPr>
          <w:spacing w:val="25"/>
        </w:rPr>
        <w:t>образования</w:t>
      </w:r>
      <w:r>
        <w:t>,</w:t>
      </w:r>
      <w:r>
        <w:rPr>
          <w:spacing w:val="4"/>
        </w:rPr>
        <w:t xml:space="preserve"> </w:t>
      </w:r>
      <w:r>
        <w:rPr>
          <w:spacing w:val="25"/>
        </w:rPr>
        <w:t>нормативным</w:t>
      </w:r>
      <w:r>
        <w:t>и</w:t>
      </w:r>
      <w:r>
        <w:rPr>
          <w:spacing w:val="2552"/>
        </w:rPr>
        <w:t xml:space="preserve"> </w:t>
      </w:r>
      <w:r>
        <w:rPr>
          <w:spacing w:val="35"/>
        </w:rPr>
        <w:t>правовым</w:t>
      </w:r>
      <w:r>
        <w:t>и</w:t>
      </w:r>
      <w:r>
        <w:rPr>
          <w:spacing w:val="24"/>
        </w:rPr>
        <w:t xml:space="preserve"> </w:t>
      </w:r>
      <w:r>
        <w:rPr>
          <w:spacing w:val="35"/>
        </w:rPr>
        <w:t>актам</w:t>
      </w:r>
      <w:r>
        <w:t>и</w:t>
      </w:r>
      <w:r>
        <w:rPr>
          <w:spacing w:val="24"/>
        </w:rPr>
        <w:t xml:space="preserve"> </w:t>
      </w:r>
      <w:r>
        <w:rPr>
          <w:spacing w:val="35"/>
        </w:rPr>
        <w:t>представительног</w:t>
      </w:r>
      <w:r>
        <w:t>о</w:t>
      </w:r>
      <w:r>
        <w:rPr>
          <w:spacing w:val="24"/>
        </w:rPr>
        <w:t xml:space="preserve"> </w:t>
      </w:r>
      <w:r>
        <w:rPr>
          <w:spacing w:val="35"/>
        </w:rPr>
        <w:t>орган</w:t>
      </w:r>
      <w:r>
        <w:t>а</w:t>
      </w:r>
      <w:r>
        <w:rPr>
          <w:spacing w:val="24"/>
        </w:rPr>
        <w:t xml:space="preserve"> </w:t>
      </w:r>
      <w:r>
        <w:rPr>
          <w:spacing w:val="35"/>
        </w:rPr>
        <w:t>муниципальног</w:t>
      </w:r>
      <w:r>
        <w:t>о</w:t>
      </w:r>
      <w:r>
        <w:rPr>
          <w:spacing w:val="3346"/>
        </w:rPr>
        <w:t xml:space="preserve"> </w:t>
      </w:r>
      <w:r>
        <w:rPr>
          <w:spacing w:val="14"/>
        </w:rPr>
        <w:t>образования,</w:t>
      </w:r>
      <w:r>
        <w:rPr>
          <w:spacing w:val="51"/>
        </w:rPr>
        <w:t xml:space="preserve"> </w:t>
      </w:r>
      <w:r>
        <w:rPr>
          <w:spacing w:val="13"/>
        </w:rPr>
        <w:t>издает</w:t>
      </w:r>
      <w:r>
        <w:rPr>
          <w:spacing w:val="52"/>
        </w:rPr>
        <w:t xml:space="preserve"> </w:t>
      </w:r>
      <w:r>
        <w:rPr>
          <w:spacing w:val="14"/>
        </w:rPr>
        <w:t>постановления</w:t>
      </w:r>
      <w:r>
        <w:rPr>
          <w:spacing w:val="52"/>
        </w:rPr>
        <w:t xml:space="preserve"> </w:t>
      </w:r>
      <w:r>
        <w:rPr>
          <w:spacing w:val="7"/>
        </w:rPr>
        <w:t>по</w:t>
      </w:r>
      <w:r>
        <w:rPr>
          <w:spacing w:val="52"/>
        </w:rPr>
        <w:t xml:space="preserve"> </w:t>
      </w:r>
      <w:r>
        <w:rPr>
          <w:spacing w:val="13"/>
        </w:rPr>
        <w:t>вопросам</w:t>
      </w:r>
      <w:r>
        <w:rPr>
          <w:spacing w:val="52"/>
        </w:rPr>
        <w:t xml:space="preserve"> </w:t>
      </w:r>
      <w:r>
        <w:rPr>
          <w:spacing w:val="13"/>
        </w:rPr>
        <w:t>местного</w:t>
      </w:r>
      <w:r>
        <w:rPr>
          <w:spacing w:val="52"/>
        </w:rPr>
        <w:t xml:space="preserve"> </w:t>
      </w:r>
      <w:r>
        <w:rPr>
          <w:spacing w:val="13"/>
        </w:rPr>
        <w:t>значения</w:t>
      </w:r>
      <w:r>
        <w:rPr>
          <w:spacing w:val="52"/>
        </w:rPr>
        <w:t xml:space="preserve"> </w:t>
      </w:r>
      <w:r>
        <w:t>и</w:t>
      </w:r>
      <w:r>
        <w:rPr>
          <w:spacing w:val="78"/>
          <w:w w:val="101"/>
        </w:rPr>
        <w:t xml:space="preserve"> </w:t>
      </w:r>
      <w:r>
        <w:rPr>
          <w:spacing w:val="17"/>
        </w:rPr>
        <w:t>вопросам,</w:t>
      </w:r>
      <w:r>
        <w:rPr>
          <w:spacing w:val="64"/>
        </w:rPr>
        <w:t xml:space="preserve"> </w:t>
      </w:r>
      <w:r>
        <w:rPr>
          <w:spacing w:val="17"/>
        </w:rPr>
        <w:t>связанным</w:t>
      </w:r>
      <w:r>
        <w:rPr>
          <w:spacing w:val="65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rPr>
          <w:spacing w:val="18"/>
        </w:rPr>
        <w:t>осуществлением</w:t>
      </w:r>
      <w:r>
        <w:rPr>
          <w:spacing w:val="65"/>
        </w:rPr>
        <w:t xml:space="preserve"> </w:t>
      </w:r>
      <w:r>
        <w:rPr>
          <w:spacing w:val="17"/>
        </w:rPr>
        <w:t>отдельных</w:t>
      </w:r>
      <w:r>
        <w:rPr>
          <w:spacing w:val="65"/>
        </w:rPr>
        <w:t xml:space="preserve"> </w:t>
      </w:r>
      <w:r>
        <w:rPr>
          <w:spacing w:val="18"/>
        </w:rPr>
        <w:t>государственных</w:t>
      </w:r>
      <w:r>
        <w:rPr>
          <w:spacing w:val="15"/>
        </w:rPr>
        <w:t xml:space="preserve"> </w:t>
      </w:r>
      <w:r>
        <w:rPr>
          <w:spacing w:val="40"/>
        </w:rPr>
        <w:t>полномочий</w:t>
      </w:r>
      <w:r>
        <w:t>,</w:t>
      </w:r>
      <w:r>
        <w:rPr>
          <w:spacing w:val="33"/>
        </w:rPr>
        <w:t xml:space="preserve"> </w:t>
      </w:r>
      <w:r>
        <w:rPr>
          <w:spacing w:val="40"/>
        </w:rPr>
        <w:t>переданны</w:t>
      </w:r>
      <w:r>
        <w:t>х</w:t>
      </w:r>
      <w:r>
        <w:rPr>
          <w:spacing w:val="33"/>
        </w:rPr>
        <w:t xml:space="preserve"> </w:t>
      </w:r>
      <w:r>
        <w:rPr>
          <w:spacing w:val="40"/>
        </w:rPr>
        <w:t>органа</w:t>
      </w:r>
      <w:r>
        <w:t>м</w:t>
      </w:r>
      <w:r>
        <w:rPr>
          <w:spacing w:val="34"/>
        </w:rPr>
        <w:t xml:space="preserve"> </w:t>
      </w:r>
      <w:r>
        <w:rPr>
          <w:spacing w:val="40"/>
        </w:rPr>
        <w:t>местног</w:t>
      </w:r>
      <w:r>
        <w:t>о</w:t>
      </w:r>
      <w:r>
        <w:rPr>
          <w:spacing w:val="33"/>
        </w:rPr>
        <w:t xml:space="preserve"> </w:t>
      </w:r>
      <w:r>
        <w:rPr>
          <w:spacing w:val="40"/>
        </w:rPr>
        <w:t>самоуправлени</w:t>
      </w:r>
      <w:r>
        <w:t>я</w:t>
      </w:r>
      <w:r>
        <w:rPr>
          <w:spacing w:val="3657"/>
        </w:rPr>
        <w:t xml:space="preserve"> </w:t>
      </w:r>
      <w:r>
        <w:rPr>
          <w:spacing w:val="9"/>
        </w:rPr>
        <w:t>федеральными</w:t>
      </w:r>
      <w:r>
        <w:rPr>
          <w:spacing w:val="40"/>
        </w:rPr>
        <w:t xml:space="preserve"> </w:t>
      </w:r>
      <w:r>
        <w:rPr>
          <w:spacing w:val="8"/>
        </w:rPr>
        <w:t>законами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8"/>
        </w:rPr>
        <w:t>законами</w:t>
      </w:r>
      <w:r>
        <w:rPr>
          <w:spacing w:val="41"/>
        </w:rPr>
        <w:t xml:space="preserve"> </w:t>
      </w:r>
      <w:r>
        <w:rPr>
          <w:spacing w:val="8"/>
        </w:rPr>
        <w:t>субъектов</w:t>
      </w:r>
      <w:r>
        <w:rPr>
          <w:spacing w:val="41"/>
        </w:rPr>
        <w:t xml:space="preserve"> </w:t>
      </w:r>
      <w:r>
        <w:rPr>
          <w:spacing w:val="8"/>
        </w:rPr>
        <w:t>Российской</w:t>
      </w:r>
      <w:r>
        <w:rPr>
          <w:spacing w:val="40"/>
        </w:rPr>
        <w:t xml:space="preserve"> </w:t>
      </w:r>
      <w:r>
        <w:rPr>
          <w:spacing w:val="8"/>
        </w:rPr>
        <w:t>Федерации,</w:t>
      </w:r>
      <w:r>
        <w:rPr>
          <w:spacing w:val="41"/>
        </w:rPr>
        <w:t xml:space="preserve"> </w:t>
      </w:r>
      <w:r>
        <w:t>а</w:t>
      </w:r>
      <w:r>
        <w:rPr>
          <w:spacing w:val="72"/>
          <w:w w:val="101"/>
        </w:rPr>
        <w:t xml:space="preserve"> </w:t>
      </w:r>
      <w:r>
        <w:rPr>
          <w:spacing w:val="32"/>
        </w:rPr>
        <w:t>такж</w:t>
      </w:r>
      <w:r>
        <w:t>е</w:t>
      </w:r>
      <w:r>
        <w:rPr>
          <w:spacing w:val="10"/>
        </w:rPr>
        <w:t xml:space="preserve"> </w:t>
      </w:r>
      <w:r>
        <w:rPr>
          <w:spacing w:val="32"/>
        </w:rPr>
        <w:t>распоряжени</w:t>
      </w:r>
      <w:r>
        <w:t>я</w:t>
      </w:r>
      <w:r>
        <w:rPr>
          <w:spacing w:val="11"/>
        </w:rPr>
        <w:t xml:space="preserve"> </w:t>
      </w:r>
      <w:r>
        <w:rPr>
          <w:spacing w:val="15"/>
        </w:rPr>
        <w:t>по</w:t>
      </w:r>
      <w:r>
        <w:rPr>
          <w:spacing w:val="10"/>
        </w:rPr>
        <w:t xml:space="preserve"> </w:t>
      </w:r>
      <w:r>
        <w:rPr>
          <w:spacing w:val="32"/>
        </w:rPr>
        <w:t>вопроса</w:t>
      </w:r>
      <w:r>
        <w:t>м</w:t>
      </w:r>
      <w:r>
        <w:rPr>
          <w:spacing w:val="11"/>
        </w:rPr>
        <w:t xml:space="preserve"> </w:t>
      </w:r>
      <w:r>
        <w:rPr>
          <w:spacing w:val="32"/>
        </w:rPr>
        <w:t>организаци</w:t>
      </w:r>
      <w:r>
        <w:t>и</w:t>
      </w:r>
      <w:r>
        <w:rPr>
          <w:spacing w:val="10"/>
        </w:rPr>
        <w:t xml:space="preserve"> </w:t>
      </w:r>
      <w:r>
        <w:rPr>
          <w:spacing w:val="32"/>
        </w:rPr>
        <w:t>работ</w:t>
      </w:r>
      <w:r>
        <w:t>ы</w:t>
      </w:r>
      <w:r>
        <w:rPr>
          <w:spacing w:val="11"/>
        </w:rPr>
        <w:t xml:space="preserve"> </w:t>
      </w:r>
      <w:r>
        <w:rPr>
          <w:spacing w:val="32"/>
        </w:rPr>
        <w:t>местно</w:t>
      </w:r>
      <w:r>
        <w:t>й</w:t>
      </w:r>
      <w:r>
        <w:rPr>
          <w:spacing w:val="2798"/>
        </w:rPr>
        <w:t xml:space="preserve"> </w:t>
      </w:r>
      <w:r>
        <w:rPr>
          <w:spacing w:val="5"/>
        </w:rPr>
        <w:t>администрации.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Иные</w:t>
      </w:r>
      <w:r>
        <w:rPr>
          <w:spacing w:val="43"/>
        </w:rPr>
        <w:t xml:space="preserve"> </w:t>
      </w:r>
      <w:r>
        <w:rPr>
          <w:spacing w:val="9"/>
        </w:rPr>
        <w:t>должностные</w:t>
      </w:r>
      <w:r>
        <w:rPr>
          <w:spacing w:val="43"/>
        </w:rPr>
        <w:t xml:space="preserve"> </w:t>
      </w:r>
      <w:r>
        <w:rPr>
          <w:spacing w:val="7"/>
        </w:rPr>
        <w:t>лица</w:t>
      </w:r>
      <w:r>
        <w:rPr>
          <w:spacing w:val="44"/>
        </w:rPr>
        <w:t xml:space="preserve"> </w:t>
      </w:r>
      <w:r>
        <w:rPr>
          <w:spacing w:val="8"/>
        </w:rPr>
        <w:t>местного</w:t>
      </w:r>
      <w:r>
        <w:rPr>
          <w:spacing w:val="43"/>
        </w:rPr>
        <w:t xml:space="preserve"> </w:t>
      </w:r>
      <w:r>
        <w:rPr>
          <w:spacing w:val="9"/>
        </w:rPr>
        <w:t>самоуправления</w:t>
      </w:r>
      <w:r>
        <w:rPr>
          <w:spacing w:val="43"/>
        </w:rPr>
        <w:t xml:space="preserve"> </w:t>
      </w:r>
      <w:r>
        <w:rPr>
          <w:spacing w:val="8"/>
        </w:rPr>
        <w:t>издают</w:t>
      </w:r>
      <w:r>
        <w:rPr>
          <w:spacing w:val="44"/>
        </w:rPr>
        <w:t xml:space="preserve"> </w:t>
      </w:r>
      <w:r>
        <w:rPr>
          <w:spacing w:val="10"/>
        </w:rPr>
        <w:t>распоряжения</w:t>
      </w:r>
      <w:r>
        <w:rPr>
          <w:spacing w:val="33"/>
          <w:w w:val="10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31"/>
        </w:rPr>
        <w:t>приказ</w:t>
      </w:r>
      <w:r>
        <w:t>ы</w:t>
      </w:r>
      <w:r>
        <w:rPr>
          <w:spacing w:val="4"/>
        </w:rPr>
        <w:t xml:space="preserve"> </w:t>
      </w:r>
      <w:r>
        <w:rPr>
          <w:spacing w:val="15"/>
        </w:rPr>
        <w:t>по</w:t>
      </w:r>
      <w:r>
        <w:rPr>
          <w:spacing w:val="5"/>
        </w:rPr>
        <w:t xml:space="preserve"> </w:t>
      </w:r>
      <w:r>
        <w:rPr>
          <w:spacing w:val="31"/>
        </w:rPr>
        <w:t>вопросам</w:t>
      </w:r>
      <w:r>
        <w:t>,</w:t>
      </w:r>
      <w:r>
        <w:rPr>
          <w:spacing w:val="4"/>
        </w:rPr>
        <w:t xml:space="preserve"> </w:t>
      </w:r>
      <w:r>
        <w:rPr>
          <w:spacing w:val="31"/>
        </w:rPr>
        <w:t>отнесенны</w:t>
      </w:r>
      <w:r>
        <w:t>м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rPr>
          <w:spacing w:val="15"/>
        </w:rPr>
        <w:t>их</w:t>
      </w:r>
      <w:r>
        <w:rPr>
          <w:spacing w:val="4"/>
        </w:rPr>
        <w:t xml:space="preserve"> </w:t>
      </w:r>
      <w:r>
        <w:rPr>
          <w:spacing w:val="31"/>
        </w:rPr>
        <w:t>полномочия</w:t>
      </w:r>
      <w:r>
        <w:t>м</w:t>
      </w:r>
      <w:r>
        <w:rPr>
          <w:spacing w:val="4"/>
        </w:rPr>
        <w:t xml:space="preserve"> </w:t>
      </w:r>
      <w:r>
        <w:rPr>
          <w:spacing w:val="31"/>
        </w:rPr>
        <w:t>уставо</w:t>
      </w:r>
      <w:r>
        <w:t>м</w:t>
      </w:r>
      <w:r>
        <w:rPr>
          <w:spacing w:val="2454"/>
        </w:rPr>
        <w:t xml:space="preserve"> </w:t>
      </w:r>
      <w:r>
        <w:rPr>
          <w:spacing w:val="5"/>
        </w:rPr>
        <w:t>муниципального</w:t>
      </w:r>
      <w:r>
        <w:t xml:space="preserve"> </w:t>
      </w:r>
      <w:r>
        <w:rPr>
          <w:spacing w:val="1"/>
        </w:rPr>
        <w:t xml:space="preserve"> </w:t>
      </w:r>
      <w:r>
        <w:rPr>
          <w:spacing w:val="6"/>
        </w:rPr>
        <w:t>образования.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8"/>
        </w:rPr>
        <w:t>Граждане</w:t>
      </w:r>
      <w:r>
        <w:rPr>
          <w:spacing w:val="37"/>
        </w:rPr>
        <w:t xml:space="preserve"> </w:t>
      </w:r>
      <w:r>
        <w:rPr>
          <w:spacing w:val="7"/>
        </w:rPr>
        <w:t>через</w:t>
      </w:r>
      <w:r>
        <w:rPr>
          <w:spacing w:val="38"/>
        </w:rPr>
        <w:t xml:space="preserve"> </w:t>
      </w:r>
      <w:r>
        <w:rPr>
          <w:spacing w:val="8"/>
        </w:rPr>
        <w:t>местный</w:t>
      </w:r>
      <w:r>
        <w:rPr>
          <w:spacing w:val="38"/>
        </w:rPr>
        <w:t xml:space="preserve"> </w:t>
      </w:r>
      <w:r>
        <w:rPr>
          <w:spacing w:val="8"/>
        </w:rPr>
        <w:t>референдум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8"/>
        </w:rPr>
        <w:t>другие</w:t>
      </w:r>
      <w:r>
        <w:rPr>
          <w:spacing w:val="38"/>
        </w:rPr>
        <w:t xml:space="preserve"> </w:t>
      </w:r>
      <w:r>
        <w:rPr>
          <w:spacing w:val="7"/>
        </w:rPr>
        <w:t>формы</w:t>
      </w:r>
      <w:r>
        <w:rPr>
          <w:spacing w:val="38"/>
        </w:rPr>
        <w:t xml:space="preserve"> </w:t>
      </w:r>
      <w:r>
        <w:rPr>
          <w:spacing w:val="8"/>
        </w:rPr>
        <w:t>участия</w:t>
      </w:r>
      <w:r>
        <w:rPr>
          <w:spacing w:val="37"/>
        </w:rPr>
        <w:t xml:space="preserve"> </w:t>
      </w:r>
      <w:r>
        <w:rPr>
          <w:spacing w:val="10"/>
        </w:rPr>
        <w:t>населения</w:t>
      </w:r>
      <w:r>
        <w:rPr>
          <w:spacing w:val="69"/>
          <w:w w:val="101"/>
        </w:rPr>
        <w:t xml:space="preserve"> </w:t>
      </w:r>
      <w:r>
        <w:rPr>
          <w:spacing w:val="9"/>
        </w:rPr>
        <w:t>муниципального</w:t>
      </w:r>
      <w:r>
        <w:rPr>
          <w:spacing w:val="47"/>
        </w:rPr>
        <w:t xml:space="preserve"> </w:t>
      </w:r>
      <w:r>
        <w:rPr>
          <w:spacing w:val="9"/>
        </w:rPr>
        <w:t>образования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9"/>
        </w:rPr>
        <w:t>осуществлении</w:t>
      </w:r>
      <w:r>
        <w:rPr>
          <w:spacing w:val="47"/>
        </w:rPr>
        <w:t xml:space="preserve"> </w:t>
      </w:r>
      <w:r>
        <w:rPr>
          <w:spacing w:val="8"/>
        </w:rPr>
        <w:t>местного</w:t>
      </w:r>
      <w:r>
        <w:rPr>
          <w:spacing w:val="48"/>
        </w:rPr>
        <w:t xml:space="preserve"> </w:t>
      </w:r>
      <w:r>
        <w:rPr>
          <w:spacing w:val="10"/>
        </w:rPr>
        <w:t>самоуправления</w:t>
      </w:r>
      <w:r>
        <w:rPr>
          <w:spacing w:val="41"/>
          <w:w w:val="101"/>
        </w:rPr>
        <w:t xml:space="preserve"> </w:t>
      </w:r>
      <w:r>
        <w:rPr>
          <w:spacing w:val="4"/>
        </w:rPr>
        <w:t>вправе</w:t>
      </w:r>
      <w:r>
        <w:rPr>
          <w:spacing w:val="33"/>
        </w:rPr>
        <w:t xml:space="preserve"> </w:t>
      </w:r>
      <w:r>
        <w:rPr>
          <w:spacing w:val="5"/>
        </w:rPr>
        <w:t>принимать</w:t>
      </w:r>
      <w:r>
        <w:rPr>
          <w:spacing w:val="33"/>
        </w:rPr>
        <w:t xml:space="preserve"> </w:t>
      </w:r>
      <w:r>
        <w:rPr>
          <w:spacing w:val="5"/>
        </w:rPr>
        <w:t>муниципальные</w:t>
      </w:r>
      <w:r>
        <w:rPr>
          <w:spacing w:val="34"/>
        </w:rPr>
        <w:t xml:space="preserve"> </w:t>
      </w:r>
      <w:r>
        <w:rPr>
          <w:spacing w:val="5"/>
        </w:rPr>
        <w:t>правовые</w:t>
      </w:r>
      <w:r>
        <w:rPr>
          <w:spacing w:val="33"/>
        </w:rPr>
        <w:t xml:space="preserve"> </w:t>
      </w:r>
      <w:r>
        <w:rPr>
          <w:spacing w:val="4"/>
        </w:rPr>
        <w:t>акты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4"/>
        </w:rPr>
        <w:t>виде</w:t>
      </w:r>
      <w:r>
        <w:rPr>
          <w:spacing w:val="33"/>
        </w:rPr>
        <w:t xml:space="preserve"> </w:t>
      </w:r>
      <w:r>
        <w:rPr>
          <w:spacing w:val="6"/>
        </w:rPr>
        <w:t>решения.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6"/>
        </w:rPr>
        <w:t>Представительный</w:t>
      </w:r>
      <w:r>
        <w:rPr>
          <w:spacing w:val="61"/>
        </w:rPr>
        <w:t xml:space="preserve"> </w:t>
      </w:r>
      <w:r>
        <w:rPr>
          <w:spacing w:val="14"/>
        </w:rPr>
        <w:t>орган</w:t>
      </w:r>
      <w:r>
        <w:rPr>
          <w:spacing w:val="61"/>
        </w:rPr>
        <w:t xml:space="preserve"> </w:t>
      </w:r>
      <w:r>
        <w:rPr>
          <w:spacing w:val="16"/>
        </w:rPr>
        <w:t>муниципального</w:t>
      </w:r>
      <w:r>
        <w:rPr>
          <w:spacing w:val="62"/>
        </w:rPr>
        <w:t xml:space="preserve"> </w:t>
      </w:r>
      <w:r>
        <w:rPr>
          <w:spacing w:val="16"/>
        </w:rPr>
        <w:t>образования,</w:t>
      </w:r>
      <w:r>
        <w:rPr>
          <w:spacing w:val="61"/>
        </w:rPr>
        <w:t xml:space="preserve"> </w:t>
      </w:r>
      <w:r>
        <w:rPr>
          <w:spacing w:val="11"/>
        </w:rPr>
        <w:t>как</w:t>
      </w:r>
      <w:r>
        <w:rPr>
          <w:spacing w:val="61"/>
        </w:rPr>
        <w:t xml:space="preserve"> </w:t>
      </w:r>
      <w:r>
        <w:rPr>
          <w:spacing w:val="15"/>
        </w:rPr>
        <w:t>правило,</w:t>
      </w:r>
      <w:r>
        <w:rPr>
          <w:spacing w:val="14"/>
        </w:rPr>
        <w:t xml:space="preserve"> </w:t>
      </w:r>
      <w:r>
        <w:rPr>
          <w:spacing w:val="5"/>
        </w:rPr>
        <w:t>выносит</w:t>
      </w:r>
      <w:r>
        <w:rPr>
          <w:spacing w:val="32"/>
        </w:rPr>
        <w:t xml:space="preserve"> </w:t>
      </w:r>
      <w:r>
        <w:rPr>
          <w:spacing w:val="5"/>
        </w:rPr>
        <w:t>решения</w:t>
      </w:r>
      <w:r>
        <w:rPr>
          <w:spacing w:val="33"/>
        </w:rPr>
        <w:t xml:space="preserve"> </w:t>
      </w:r>
      <w:r>
        <w:rPr>
          <w:spacing w:val="3"/>
        </w:rPr>
        <w:t>(о</w:t>
      </w:r>
      <w:r>
        <w:rPr>
          <w:spacing w:val="33"/>
        </w:rPr>
        <w:t xml:space="preserve"> </w:t>
      </w:r>
      <w:r>
        <w:rPr>
          <w:spacing w:val="6"/>
        </w:rPr>
        <w:t>проведении</w:t>
      </w:r>
      <w:r>
        <w:rPr>
          <w:spacing w:val="32"/>
        </w:rPr>
        <w:t xml:space="preserve"> </w:t>
      </w:r>
      <w:r>
        <w:rPr>
          <w:spacing w:val="6"/>
        </w:rPr>
        <w:t>местного</w:t>
      </w:r>
      <w:r>
        <w:rPr>
          <w:spacing w:val="33"/>
        </w:rPr>
        <w:t xml:space="preserve"> </w:t>
      </w:r>
      <w:r>
        <w:rPr>
          <w:spacing w:val="6"/>
        </w:rPr>
        <w:t>референдума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5"/>
        </w:rPr>
        <w:t>т.п.),</w:t>
      </w:r>
      <w:r>
        <w:rPr>
          <w:spacing w:val="33"/>
        </w:rPr>
        <w:t xml:space="preserve"> </w:t>
      </w:r>
      <w:r>
        <w:rPr>
          <w:spacing w:val="7"/>
        </w:rPr>
        <w:t>принимает</w:t>
      </w:r>
      <w:r>
        <w:rPr>
          <w:spacing w:val="49"/>
          <w:w w:val="101"/>
        </w:rPr>
        <w:t xml:space="preserve"> </w:t>
      </w:r>
      <w:r>
        <w:rPr>
          <w:spacing w:val="13"/>
        </w:rPr>
        <w:t>постановления</w:t>
      </w:r>
      <w:r>
        <w:rPr>
          <w:spacing w:val="49"/>
        </w:rPr>
        <w:t xml:space="preserve"> </w:t>
      </w:r>
      <w:r>
        <w:rPr>
          <w:spacing w:val="9"/>
        </w:rPr>
        <w:t>(об</w:t>
      </w:r>
      <w:r>
        <w:rPr>
          <w:spacing w:val="49"/>
        </w:rPr>
        <w:t xml:space="preserve"> </w:t>
      </w:r>
      <w:r>
        <w:rPr>
          <w:spacing w:val="13"/>
        </w:rPr>
        <w:t>утверждении</w:t>
      </w:r>
      <w:r>
        <w:rPr>
          <w:spacing w:val="49"/>
        </w:rPr>
        <w:t xml:space="preserve"> </w:t>
      </w:r>
      <w:r>
        <w:rPr>
          <w:spacing w:val="13"/>
        </w:rPr>
        <w:t>Положения</w:t>
      </w:r>
      <w:r>
        <w:rPr>
          <w:spacing w:val="49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rPr>
          <w:spacing w:val="13"/>
        </w:rPr>
        <w:t>бюджетном</w:t>
      </w:r>
      <w:r>
        <w:rPr>
          <w:spacing w:val="50"/>
        </w:rPr>
        <w:t xml:space="preserve"> </w:t>
      </w:r>
      <w:r>
        <w:rPr>
          <w:spacing w:val="13"/>
        </w:rPr>
        <w:t>устройстве</w:t>
      </w:r>
      <w:r>
        <w:rPr>
          <w:spacing w:val="49"/>
        </w:rPr>
        <w:t xml:space="preserve"> </w:t>
      </w:r>
      <w:r>
        <w:t>и</w:t>
      </w:r>
      <w:r>
        <w:rPr>
          <w:spacing w:val="52"/>
          <w:w w:val="101"/>
        </w:rPr>
        <w:t xml:space="preserve"> </w:t>
      </w:r>
      <w:r>
        <w:rPr>
          <w:spacing w:val="7"/>
        </w:rPr>
        <w:t>бюджетном</w:t>
      </w:r>
      <w:r>
        <w:rPr>
          <w:spacing w:val="38"/>
        </w:rPr>
        <w:t xml:space="preserve"> </w:t>
      </w:r>
      <w:r>
        <w:rPr>
          <w:spacing w:val="7"/>
        </w:rPr>
        <w:t>процессе</w:t>
      </w:r>
      <w:r>
        <w:rPr>
          <w:spacing w:val="39"/>
        </w:rPr>
        <w:t xml:space="preserve"> </w:t>
      </w:r>
      <w:r>
        <w:rPr>
          <w:spacing w:val="4"/>
        </w:rPr>
        <w:t>на</w:t>
      </w:r>
      <w:r>
        <w:rPr>
          <w:spacing w:val="39"/>
        </w:rPr>
        <w:t xml:space="preserve"> </w:t>
      </w:r>
      <w:r>
        <w:rPr>
          <w:spacing w:val="8"/>
        </w:rPr>
        <w:t>территории</w:t>
      </w:r>
      <w:r>
        <w:rPr>
          <w:spacing w:val="38"/>
        </w:rPr>
        <w:t xml:space="preserve"> </w:t>
      </w:r>
      <w:r>
        <w:rPr>
          <w:spacing w:val="8"/>
        </w:rPr>
        <w:t>муниципального</w:t>
      </w:r>
      <w:r>
        <w:rPr>
          <w:spacing w:val="39"/>
        </w:rPr>
        <w:t xml:space="preserve"> </w:t>
      </w:r>
      <w:r>
        <w:rPr>
          <w:spacing w:val="8"/>
        </w:rPr>
        <w:t>образования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9"/>
        </w:rPr>
        <w:t>т.п.).</w:t>
      </w:r>
      <w:r>
        <w:rPr>
          <w:spacing w:val="48"/>
          <w:w w:val="101"/>
        </w:rPr>
        <w:t xml:space="preserve"> </w:t>
      </w:r>
      <w:r>
        <w:rPr>
          <w:spacing w:val="27"/>
        </w:rPr>
        <w:t>Комисси</w:t>
      </w:r>
      <w:r>
        <w:t>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27"/>
        </w:rPr>
        <w:t>комитет</w:t>
      </w:r>
      <w:r>
        <w:t>ы</w:t>
      </w:r>
      <w:r>
        <w:rPr>
          <w:spacing w:val="4"/>
        </w:rPr>
        <w:t xml:space="preserve"> </w:t>
      </w:r>
      <w:r>
        <w:rPr>
          <w:spacing w:val="27"/>
        </w:rPr>
        <w:t>представительног</w:t>
      </w:r>
      <w:r>
        <w:t>о</w:t>
      </w:r>
      <w:r>
        <w:rPr>
          <w:spacing w:val="4"/>
        </w:rPr>
        <w:t xml:space="preserve"> </w:t>
      </w:r>
      <w:r>
        <w:rPr>
          <w:spacing w:val="27"/>
        </w:rPr>
        <w:t>орган</w:t>
      </w:r>
      <w:r>
        <w:t>а</w:t>
      </w:r>
      <w:r>
        <w:rPr>
          <w:spacing w:val="4"/>
        </w:rPr>
        <w:t xml:space="preserve"> </w:t>
      </w:r>
      <w:r>
        <w:rPr>
          <w:spacing w:val="27"/>
        </w:rPr>
        <w:t>муниципальног</w:t>
      </w:r>
      <w:r>
        <w:t>о</w:t>
      </w:r>
      <w:r>
        <w:rPr>
          <w:spacing w:val="2641"/>
        </w:rPr>
        <w:t xml:space="preserve"> </w:t>
      </w:r>
      <w:r>
        <w:rPr>
          <w:spacing w:val="5"/>
        </w:rPr>
        <w:t>образования,</w:t>
      </w:r>
      <w:r>
        <w:rPr>
          <w:spacing w:val="33"/>
        </w:rPr>
        <w:t xml:space="preserve"> </w:t>
      </w:r>
      <w:r>
        <w:rPr>
          <w:spacing w:val="3"/>
        </w:rPr>
        <w:t>как</w:t>
      </w:r>
      <w:r>
        <w:rPr>
          <w:spacing w:val="33"/>
        </w:rPr>
        <w:t xml:space="preserve"> </w:t>
      </w:r>
      <w:r>
        <w:rPr>
          <w:spacing w:val="5"/>
        </w:rPr>
        <w:t>правило,</w:t>
      </w:r>
      <w:r>
        <w:rPr>
          <w:spacing w:val="34"/>
        </w:rPr>
        <w:t xml:space="preserve"> </w:t>
      </w:r>
      <w:r>
        <w:rPr>
          <w:spacing w:val="5"/>
        </w:rPr>
        <w:t>принимают</w:t>
      </w:r>
      <w:r>
        <w:rPr>
          <w:spacing w:val="33"/>
        </w:rPr>
        <w:t xml:space="preserve"> </w:t>
      </w:r>
      <w:r>
        <w:rPr>
          <w:spacing w:val="5"/>
        </w:rPr>
        <w:t>решения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4"/>
        </w:rPr>
        <w:t>издают</w:t>
      </w:r>
      <w:r>
        <w:rPr>
          <w:spacing w:val="34"/>
        </w:rPr>
        <w:t xml:space="preserve"> </w:t>
      </w:r>
      <w:r>
        <w:rPr>
          <w:spacing w:val="6"/>
        </w:rPr>
        <w:t>приказы.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4"/>
        </w:rPr>
        <w:t>Глава</w:t>
      </w:r>
      <w:r>
        <w:rPr>
          <w:spacing w:val="57"/>
        </w:rPr>
        <w:t xml:space="preserve"> </w:t>
      </w:r>
      <w:r>
        <w:rPr>
          <w:spacing w:val="15"/>
        </w:rPr>
        <w:t>местного</w:t>
      </w:r>
      <w:r>
        <w:rPr>
          <w:spacing w:val="58"/>
        </w:rPr>
        <w:t xml:space="preserve"> </w:t>
      </w:r>
      <w:r>
        <w:rPr>
          <w:spacing w:val="16"/>
        </w:rPr>
        <w:t>самоуправления,</w:t>
      </w:r>
      <w:r>
        <w:rPr>
          <w:spacing w:val="58"/>
        </w:rPr>
        <w:t xml:space="preserve"> </w:t>
      </w:r>
      <w:r>
        <w:rPr>
          <w:spacing w:val="14"/>
        </w:rPr>
        <w:t>глава</w:t>
      </w:r>
      <w:r>
        <w:rPr>
          <w:spacing w:val="58"/>
        </w:rPr>
        <w:t xml:space="preserve"> </w:t>
      </w:r>
      <w:r>
        <w:rPr>
          <w:spacing w:val="16"/>
        </w:rPr>
        <w:t>администрации,</w:t>
      </w:r>
      <w:r>
        <w:rPr>
          <w:spacing w:val="58"/>
        </w:rPr>
        <w:t xml:space="preserve"> </w:t>
      </w:r>
      <w:r>
        <w:rPr>
          <w:spacing w:val="11"/>
        </w:rPr>
        <w:t>как</w:t>
      </w:r>
      <w:r>
        <w:rPr>
          <w:spacing w:val="58"/>
        </w:rPr>
        <w:t xml:space="preserve"> </w:t>
      </w:r>
      <w:r>
        <w:rPr>
          <w:spacing w:val="15"/>
        </w:rPr>
        <w:t>правило,</w:t>
      </w:r>
      <w:r>
        <w:rPr>
          <w:spacing w:val="12"/>
        </w:rPr>
        <w:t xml:space="preserve"> </w:t>
      </w:r>
      <w:r>
        <w:rPr>
          <w:spacing w:val="35"/>
        </w:rPr>
        <w:t>издае</w:t>
      </w:r>
      <w:r>
        <w:t>т</w:t>
      </w:r>
      <w:r>
        <w:rPr>
          <w:spacing w:val="15"/>
        </w:rPr>
        <w:t xml:space="preserve"> </w:t>
      </w:r>
      <w:r>
        <w:rPr>
          <w:spacing w:val="35"/>
        </w:rPr>
        <w:t>постановлени</w:t>
      </w:r>
      <w:r>
        <w:t>я</w:t>
      </w:r>
      <w:r>
        <w:rPr>
          <w:spacing w:val="16"/>
        </w:rPr>
        <w:t xml:space="preserve"> </w:t>
      </w:r>
      <w:r>
        <w:rPr>
          <w:spacing w:val="17"/>
        </w:rPr>
        <w:t>по</w:t>
      </w:r>
      <w:r>
        <w:rPr>
          <w:spacing w:val="16"/>
        </w:rPr>
        <w:t xml:space="preserve"> </w:t>
      </w:r>
      <w:r>
        <w:rPr>
          <w:spacing w:val="35"/>
        </w:rPr>
        <w:t>вопроса</w:t>
      </w:r>
      <w:r>
        <w:t>м</w:t>
      </w:r>
      <w:r>
        <w:rPr>
          <w:spacing w:val="15"/>
        </w:rPr>
        <w:t xml:space="preserve"> </w:t>
      </w:r>
      <w:r>
        <w:rPr>
          <w:spacing w:val="35"/>
        </w:rPr>
        <w:t>нормативног</w:t>
      </w:r>
      <w:r>
        <w:t>о</w:t>
      </w:r>
      <w:r>
        <w:rPr>
          <w:spacing w:val="16"/>
        </w:rPr>
        <w:t xml:space="preserve"> </w:t>
      </w:r>
      <w:r>
        <w:rPr>
          <w:spacing w:val="35"/>
        </w:rPr>
        <w:t>характер</w:t>
      </w:r>
      <w:r>
        <w:t>а</w:t>
      </w:r>
      <w:r>
        <w:rPr>
          <w:spacing w:val="16"/>
        </w:rPr>
        <w:t xml:space="preserve"> </w:t>
      </w:r>
      <w:r>
        <w:t>и</w:t>
      </w:r>
      <w:r>
        <w:rPr>
          <w:spacing w:val="3096"/>
          <w:w w:val="101"/>
        </w:rPr>
        <w:t xml:space="preserve"> </w:t>
      </w:r>
      <w:r>
        <w:rPr>
          <w:spacing w:val="7"/>
        </w:rPr>
        <w:t>распоряжения</w:t>
      </w:r>
      <w:r>
        <w:rPr>
          <w:spacing w:val="39"/>
        </w:rPr>
        <w:t xml:space="preserve"> </w:t>
      </w:r>
      <w:r>
        <w:rPr>
          <w:spacing w:val="3"/>
        </w:rPr>
        <w:t>по</w:t>
      </w:r>
      <w:r>
        <w:rPr>
          <w:spacing w:val="40"/>
        </w:rPr>
        <w:t xml:space="preserve"> </w:t>
      </w:r>
      <w:r>
        <w:rPr>
          <w:spacing w:val="6"/>
        </w:rPr>
        <w:t>вопросам</w:t>
      </w:r>
      <w:r>
        <w:rPr>
          <w:spacing w:val="39"/>
        </w:rPr>
        <w:t xml:space="preserve"> </w:t>
      </w:r>
      <w:r>
        <w:rPr>
          <w:spacing w:val="7"/>
        </w:rPr>
        <w:t>ненормативного,</w:t>
      </w:r>
      <w:r>
        <w:rPr>
          <w:spacing w:val="40"/>
        </w:rPr>
        <w:t xml:space="preserve"> </w:t>
      </w:r>
      <w:r>
        <w:rPr>
          <w:spacing w:val="6"/>
        </w:rPr>
        <w:t>общего</w:t>
      </w:r>
      <w:r>
        <w:rPr>
          <w:spacing w:val="40"/>
        </w:rPr>
        <w:t xml:space="preserve"> </w:t>
      </w:r>
      <w:r>
        <w:rPr>
          <w:spacing w:val="5"/>
        </w:rPr>
        <w:t>или</w:t>
      </w:r>
      <w:r>
        <w:rPr>
          <w:spacing w:val="39"/>
        </w:rPr>
        <w:t xml:space="preserve"> </w:t>
      </w:r>
      <w:r>
        <w:rPr>
          <w:spacing w:val="8"/>
        </w:rPr>
        <w:t>индивидуального</w:t>
      </w:r>
      <w:r>
        <w:rPr>
          <w:spacing w:val="48"/>
          <w:w w:val="101"/>
        </w:rPr>
        <w:t xml:space="preserve"> </w:t>
      </w:r>
      <w:r>
        <w:rPr>
          <w:spacing w:val="13"/>
        </w:rPr>
        <w:t>характера.</w:t>
      </w:r>
      <w:r>
        <w:rPr>
          <w:spacing w:val="60"/>
        </w:rPr>
        <w:t xml:space="preserve"> </w:t>
      </w:r>
      <w:r>
        <w:rPr>
          <w:spacing w:val="13"/>
        </w:rPr>
        <w:t>Руководители</w:t>
      </w:r>
      <w:r>
        <w:rPr>
          <w:spacing w:val="61"/>
        </w:rPr>
        <w:t xml:space="preserve"> </w:t>
      </w:r>
      <w:r>
        <w:rPr>
          <w:spacing w:val="13"/>
        </w:rPr>
        <w:t>структурных</w:t>
      </w:r>
      <w:r>
        <w:rPr>
          <w:spacing w:val="61"/>
        </w:rPr>
        <w:t xml:space="preserve"> </w:t>
      </w:r>
      <w:r>
        <w:rPr>
          <w:spacing w:val="13"/>
        </w:rPr>
        <w:t>подразделений</w:t>
      </w:r>
      <w:r>
        <w:rPr>
          <w:spacing w:val="61"/>
        </w:rPr>
        <w:t xml:space="preserve"> </w:t>
      </w:r>
      <w:r>
        <w:rPr>
          <w:spacing w:val="15"/>
        </w:rPr>
        <w:t>исполнительных</w:t>
      </w:r>
      <w:r>
        <w:rPr>
          <w:spacing w:val="72"/>
          <w:w w:val="101"/>
        </w:rPr>
        <w:t xml:space="preserve"> </w:t>
      </w:r>
      <w:r>
        <w:rPr>
          <w:spacing w:val="18"/>
        </w:rPr>
        <w:t>органов</w:t>
      </w:r>
      <w:r>
        <w:rPr>
          <w:spacing w:val="65"/>
        </w:rPr>
        <w:t xml:space="preserve"> </w:t>
      </w:r>
      <w:r>
        <w:rPr>
          <w:spacing w:val="22"/>
        </w:rPr>
        <w:t>муниципальног</w:t>
      </w:r>
      <w:r>
        <w:t>о</w:t>
      </w:r>
      <w:r>
        <w:rPr>
          <w:spacing w:val="65"/>
        </w:rPr>
        <w:t xml:space="preserve"> </w:t>
      </w:r>
      <w:r>
        <w:rPr>
          <w:spacing w:val="22"/>
        </w:rPr>
        <w:t>образовани</w:t>
      </w:r>
      <w:r>
        <w:t>я</w:t>
      </w:r>
      <w:r>
        <w:rPr>
          <w:spacing w:val="65"/>
        </w:rPr>
        <w:t xml:space="preserve"> </w:t>
      </w:r>
      <w:r>
        <w:rPr>
          <w:spacing w:val="18"/>
        </w:rPr>
        <w:t>издают</w:t>
      </w:r>
      <w:r>
        <w:rPr>
          <w:spacing w:val="66"/>
        </w:rPr>
        <w:t xml:space="preserve"> </w:t>
      </w:r>
      <w:r>
        <w:rPr>
          <w:spacing w:val="18"/>
        </w:rPr>
        <w:t>приказы</w:t>
      </w:r>
      <w:r>
        <w:rPr>
          <w:spacing w:val="65"/>
        </w:rPr>
        <w:t xml:space="preserve"> </w:t>
      </w:r>
      <w:r>
        <w:rPr>
          <w:spacing w:val="10"/>
        </w:rPr>
        <w:t>по</w:t>
      </w:r>
      <w:r>
        <w:rPr>
          <w:spacing w:val="65"/>
        </w:rPr>
        <w:t xml:space="preserve"> </w:t>
      </w:r>
      <w:r>
        <w:rPr>
          <w:spacing w:val="22"/>
        </w:rPr>
        <w:t>вопроса</w:t>
      </w:r>
      <w:r>
        <w:t>м</w:t>
      </w:r>
      <w:r>
        <w:rPr>
          <w:spacing w:val="1352"/>
        </w:rPr>
        <w:t xml:space="preserve"> </w:t>
      </w:r>
      <w:r>
        <w:rPr>
          <w:spacing w:val="5"/>
        </w:rPr>
        <w:t>индивидуального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5"/>
        </w:rPr>
        <w:t>ненормативного</w:t>
      </w:r>
      <w:r>
        <w:rPr>
          <w:spacing w:val="46"/>
        </w:rPr>
        <w:t xml:space="preserve"> </w:t>
      </w:r>
      <w:r>
        <w:rPr>
          <w:spacing w:val="6"/>
        </w:rPr>
        <w:t>характера.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Контроль</w:t>
      </w:r>
      <w:r>
        <w:rPr>
          <w:spacing w:val="38"/>
        </w:rPr>
        <w:t xml:space="preserve"> </w:t>
      </w:r>
      <w:r>
        <w:rPr>
          <w:spacing w:val="4"/>
        </w:rPr>
        <w:t>за</w:t>
      </w:r>
      <w:r>
        <w:rPr>
          <w:spacing w:val="39"/>
        </w:rPr>
        <w:t xml:space="preserve"> </w:t>
      </w:r>
      <w:r>
        <w:rPr>
          <w:spacing w:val="8"/>
        </w:rPr>
        <w:t>содержанием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8"/>
        </w:rPr>
        <w:t>исполнением</w:t>
      </w:r>
      <w:r>
        <w:rPr>
          <w:spacing w:val="39"/>
        </w:rPr>
        <w:t xml:space="preserve"> </w:t>
      </w:r>
      <w:r>
        <w:rPr>
          <w:spacing w:val="8"/>
        </w:rPr>
        <w:t>муниципальных</w:t>
      </w:r>
      <w:r>
        <w:rPr>
          <w:spacing w:val="39"/>
        </w:rPr>
        <w:t xml:space="preserve"> </w:t>
      </w:r>
      <w:r>
        <w:rPr>
          <w:spacing w:val="7"/>
        </w:rPr>
        <w:t>правовых</w:t>
      </w:r>
      <w:r>
        <w:rPr>
          <w:spacing w:val="39"/>
        </w:rPr>
        <w:t xml:space="preserve"> </w:t>
      </w:r>
      <w:r>
        <w:rPr>
          <w:spacing w:val="9"/>
        </w:rPr>
        <w:t>актов</w:t>
      </w:r>
      <w:r>
        <w:rPr>
          <w:spacing w:val="44"/>
          <w:w w:val="101"/>
        </w:rPr>
        <w:t xml:space="preserve"> </w:t>
      </w:r>
      <w:r>
        <w:rPr>
          <w:spacing w:val="23"/>
        </w:rPr>
        <w:t>вправ</w:t>
      </w:r>
      <w:r>
        <w:t>е</w:t>
      </w:r>
      <w:r>
        <w:rPr>
          <w:spacing w:val="67"/>
        </w:rPr>
        <w:t xml:space="preserve"> </w:t>
      </w:r>
      <w:r>
        <w:rPr>
          <w:spacing w:val="18"/>
        </w:rPr>
        <w:t>вести</w:t>
      </w:r>
      <w:r>
        <w:rPr>
          <w:spacing w:val="68"/>
        </w:rPr>
        <w:t xml:space="preserve"> </w:t>
      </w:r>
      <w:r>
        <w:rPr>
          <w:spacing w:val="23"/>
        </w:rPr>
        <w:t>прокуратура</w:t>
      </w:r>
      <w:r>
        <w:t>,</w:t>
      </w:r>
      <w:r>
        <w:rPr>
          <w:spacing w:val="68"/>
        </w:rPr>
        <w:t xml:space="preserve"> </w:t>
      </w:r>
      <w:r>
        <w:rPr>
          <w:spacing w:val="23"/>
        </w:rPr>
        <w:t>осуществляюща</w:t>
      </w:r>
      <w:r>
        <w:t>я</w:t>
      </w:r>
      <w:r>
        <w:rPr>
          <w:spacing w:val="68"/>
        </w:rPr>
        <w:t xml:space="preserve"> </w:t>
      </w:r>
      <w:r>
        <w:rPr>
          <w:spacing w:val="23"/>
        </w:rPr>
        <w:t>надзо</w:t>
      </w:r>
      <w:r>
        <w:t>р</w:t>
      </w:r>
      <w:r>
        <w:rPr>
          <w:spacing w:val="68"/>
        </w:rPr>
        <w:t xml:space="preserve"> </w:t>
      </w:r>
      <w:r>
        <w:rPr>
          <w:spacing w:val="11"/>
        </w:rPr>
        <w:t>на</w:t>
      </w:r>
      <w:r>
        <w:rPr>
          <w:spacing w:val="68"/>
        </w:rPr>
        <w:t xml:space="preserve"> </w:t>
      </w:r>
      <w:r>
        <w:rPr>
          <w:spacing w:val="23"/>
        </w:rPr>
        <w:t>территори</w:t>
      </w:r>
      <w:r>
        <w:t>и</w:t>
      </w:r>
      <w:r>
        <w:rPr>
          <w:spacing w:val="2015"/>
        </w:rPr>
        <w:t xml:space="preserve"> </w:t>
      </w:r>
      <w:r>
        <w:rPr>
          <w:spacing w:val="11"/>
        </w:rPr>
        <w:t>конкретного</w:t>
      </w:r>
      <w:r>
        <w:rPr>
          <w:spacing w:val="52"/>
        </w:rPr>
        <w:t xml:space="preserve"> </w:t>
      </w:r>
      <w:r>
        <w:rPr>
          <w:spacing w:val="12"/>
        </w:rPr>
        <w:t>муниципального</w:t>
      </w:r>
      <w:r>
        <w:rPr>
          <w:spacing w:val="52"/>
        </w:rPr>
        <w:t xml:space="preserve"> </w:t>
      </w:r>
      <w:r>
        <w:rPr>
          <w:spacing w:val="11"/>
        </w:rPr>
        <w:t>образования.</w:t>
      </w:r>
      <w:r>
        <w:rPr>
          <w:spacing w:val="53"/>
        </w:rPr>
        <w:t xml:space="preserve"> </w:t>
      </w:r>
      <w:r>
        <w:rPr>
          <w:spacing w:val="11"/>
        </w:rPr>
        <w:t>Контроль</w:t>
      </w:r>
      <w:r>
        <w:rPr>
          <w:spacing w:val="52"/>
        </w:rPr>
        <w:t xml:space="preserve"> </w:t>
      </w:r>
      <w:r>
        <w:rPr>
          <w:spacing w:val="6"/>
        </w:rPr>
        <w:t>за</w:t>
      </w:r>
      <w:r>
        <w:rPr>
          <w:spacing w:val="53"/>
        </w:rPr>
        <w:t xml:space="preserve"> </w:t>
      </w:r>
      <w:r>
        <w:rPr>
          <w:spacing w:val="13"/>
        </w:rPr>
        <w:t>своевременным</w:t>
      </w:r>
      <w:r>
        <w:rPr>
          <w:spacing w:val="53"/>
          <w:w w:val="101"/>
        </w:rPr>
        <w:t xml:space="preserve"> </w:t>
      </w:r>
      <w:r>
        <w:rPr>
          <w:spacing w:val="21"/>
        </w:rPr>
        <w:t>исполнение</w:t>
      </w:r>
      <w:r>
        <w:t>м</w:t>
      </w:r>
      <w:r>
        <w:rPr>
          <w:spacing w:val="67"/>
        </w:rPr>
        <w:t xml:space="preserve"> </w:t>
      </w:r>
      <w:r>
        <w:rPr>
          <w:spacing w:val="21"/>
        </w:rPr>
        <w:t>муниципальны</w:t>
      </w:r>
      <w:r>
        <w:t>х</w:t>
      </w:r>
      <w:r>
        <w:rPr>
          <w:spacing w:val="67"/>
        </w:rPr>
        <w:t xml:space="preserve"> </w:t>
      </w:r>
      <w:r>
        <w:rPr>
          <w:spacing w:val="18"/>
        </w:rPr>
        <w:t>правовых</w:t>
      </w:r>
      <w:r>
        <w:rPr>
          <w:spacing w:val="67"/>
        </w:rPr>
        <w:t xml:space="preserve"> </w:t>
      </w:r>
      <w:r>
        <w:rPr>
          <w:spacing w:val="16"/>
        </w:rPr>
        <w:t>актов</w:t>
      </w:r>
      <w:r>
        <w:rPr>
          <w:spacing w:val="68"/>
        </w:rPr>
        <w:t xml:space="preserve"> </w:t>
      </w:r>
      <w:r>
        <w:rPr>
          <w:spacing w:val="17"/>
        </w:rPr>
        <w:t>должны</w:t>
      </w:r>
      <w:r>
        <w:rPr>
          <w:spacing w:val="67"/>
        </w:rPr>
        <w:t xml:space="preserve"> </w:t>
      </w:r>
      <w:r>
        <w:rPr>
          <w:spacing w:val="21"/>
        </w:rPr>
        <w:t>осуществлят</w:t>
      </w:r>
      <w:r>
        <w:t>ь</w:t>
      </w:r>
      <w:r>
        <w:rPr>
          <w:spacing w:val="1414"/>
        </w:rPr>
        <w:t xml:space="preserve"> </w:t>
      </w:r>
      <w:r>
        <w:rPr>
          <w:spacing w:val="31"/>
        </w:rPr>
        <w:t>контрольны</w:t>
      </w:r>
      <w:r>
        <w:t>е</w:t>
      </w:r>
      <w:r>
        <w:rPr>
          <w:spacing w:val="16"/>
        </w:rPr>
        <w:t xml:space="preserve"> </w:t>
      </w:r>
      <w:r>
        <w:rPr>
          <w:spacing w:val="31"/>
        </w:rPr>
        <w:t>орган</w:t>
      </w:r>
      <w:r>
        <w:t>ы</w:t>
      </w:r>
      <w:r>
        <w:rPr>
          <w:spacing w:val="16"/>
        </w:rPr>
        <w:t xml:space="preserve"> </w:t>
      </w:r>
      <w:r>
        <w:rPr>
          <w:spacing w:val="31"/>
        </w:rPr>
        <w:t>муниципальног</w:t>
      </w:r>
      <w:r>
        <w:t>о</w:t>
      </w:r>
      <w:r>
        <w:rPr>
          <w:spacing w:val="16"/>
        </w:rPr>
        <w:t xml:space="preserve"> </w:t>
      </w:r>
      <w:r>
        <w:rPr>
          <w:spacing w:val="31"/>
        </w:rPr>
        <w:t>образования</w:t>
      </w:r>
      <w:r>
        <w:t>,</w:t>
      </w:r>
      <w:r>
        <w:rPr>
          <w:spacing w:val="16"/>
        </w:rPr>
        <w:t xml:space="preserve"> </w:t>
      </w:r>
      <w:r>
        <w:rPr>
          <w:spacing w:val="31"/>
        </w:rPr>
        <w:t>специальн</w:t>
      </w:r>
      <w:r>
        <w:t>о</w:t>
      </w:r>
      <w:r>
        <w:rPr>
          <w:spacing w:val="3030"/>
        </w:rPr>
        <w:t xml:space="preserve"> </w:t>
      </w:r>
      <w:r>
        <w:rPr>
          <w:spacing w:val="14"/>
        </w:rPr>
        <w:t>созданные</w:t>
      </w:r>
      <w:r>
        <w:rPr>
          <w:spacing w:val="54"/>
        </w:rPr>
        <w:t xml:space="preserve"> </w:t>
      </w:r>
      <w:r>
        <w:rPr>
          <w:spacing w:val="10"/>
        </w:rPr>
        <w:t>для</w:t>
      </w:r>
      <w:r>
        <w:rPr>
          <w:spacing w:val="55"/>
        </w:rPr>
        <w:t xml:space="preserve"> </w:t>
      </w:r>
      <w:r>
        <w:rPr>
          <w:spacing w:val="11"/>
        </w:rPr>
        <w:t>этой</w:t>
      </w:r>
      <w:r>
        <w:rPr>
          <w:spacing w:val="55"/>
        </w:rPr>
        <w:t xml:space="preserve"> </w:t>
      </w:r>
      <w:r>
        <w:rPr>
          <w:spacing w:val="11"/>
        </w:rPr>
        <w:t>цели</w:t>
      </w:r>
      <w:r>
        <w:rPr>
          <w:spacing w:val="54"/>
        </w:rPr>
        <w:t xml:space="preserve"> </w:t>
      </w:r>
      <w:r>
        <w:rPr>
          <w:spacing w:val="14"/>
        </w:rPr>
        <w:t>структурное</w:t>
      </w:r>
      <w:r>
        <w:rPr>
          <w:spacing w:val="55"/>
        </w:rPr>
        <w:t xml:space="preserve"> </w:t>
      </w:r>
      <w:r>
        <w:rPr>
          <w:spacing w:val="14"/>
        </w:rPr>
        <w:t>подразделение</w:t>
      </w:r>
      <w:r>
        <w:rPr>
          <w:spacing w:val="55"/>
        </w:rPr>
        <w:t xml:space="preserve"> </w:t>
      </w:r>
      <w:r>
        <w:rPr>
          <w:spacing w:val="16"/>
        </w:rPr>
        <w:t>исполнительных</w:t>
      </w:r>
      <w:r>
        <w:rPr>
          <w:spacing w:val="61"/>
          <w:w w:val="101"/>
        </w:rPr>
        <w:t xml:space="preserve"> </w:t>
      </w:r>
      <w:r>
        <w:rPr>
          <w:spacing w:val="35"/>
        </w:rPr>
        <w:t>органо</w:t>
      </w:r>
      <w:r>
        <w:t>в</w:t>
      </w:r>
      <w:r>
        <w:rPr>
          <w:spacing w:val="24"/>
        </w:rPr>
        <w:t xml:space="preserve"> </w:t>
      </w:r>
      <w:r>
        <w:rPr>
          <w:spacing w:val="35"/>
        </w:rPr>
        <w:t>муниципальног</w:t>
      </w:r>
      <w:r>
        <w:t>о</w:t>
      </w:r>
      <w:r>
        <w:rPr>
          <w:spacing w:val="24"/>
        </w:rPr>
        <w:t xml:space="preserve"> </w:t>
      </w:r>
      <w:r>
        <w:rPr>
          <w:spacing w:val="35"/>
        </w:rPr>
        <w:t>образования</w:t>
      </w:r>
      <w:r>
        <w:t>,</w:t>
      </w:r>
      <w:r>
        <w:rPr>
          <w:spacing w:val="24"/>
        </w:rPr>
        <w:t xml:space="preserve"> </w:t>
      </w:r>
      <w:r>
        <w:rPr>
          <w:spacing w:val="35"/>
        </w:rPr>
        <w:t>орган</w:t>
      </w:r>
      <w:r>
        <w:t>ы</w:t>
      </w:r>
      <w:r>
        <w:rPr>
          <w:spacing w:val="24"/>
        </w:rPr>
        <w:t xml:space="preserve"> </w:t>
      </w:r>
      <w:r>
        <w:rPr>
          <w:spacing w:val="35"/>
        </w:rPr>
        <w:t>общественног</w:t>
      </w:r>
      <w:r>
        <w:t>о</w:t>
      </w:r>
      <w:r>
        <w:rPr>
          <w:spacing w:val="3346"/>
        </w:rPr>
        <w:t xml:space="preserve"> </w:t>
      </w:r>
      <w:r>
        <w:rPr>
          <w:spacing w:val="5"/>
        </w:rPr>
        <w:t>территориального</w:t>
      </w:r>
      <w:r>
        <w:rPr>
          <w:spacing w:val="36"/>
        </w:rPr>
        <w:t xml:space="preserve"> </w:t>
      </w:r>
      <w:r>
        <w:rPr>
          <w:spacing w:val="5"/>
        </w:rPr>
        <w:t>самоуправления,</w:t>
      </w:r>
      <w:r>
        <w:rPr>
          <w:spacing w:val="36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rPr>
          <w:spacing w:val="4"/>
        </w:rPr>
        <w:t>также</w:t>
      </w:r>
      <w:r>
        <w:rPr>
          <w:spacing w:val="36"/>
        </w:rPr>
        <w:t xml:space="preserve"> </w:t>
      </w:r>
      <w:r>
        <w:rPr>
          <w:spacing w:val="5"/>
        </w:rPr>
        <w:t>граждане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2"/>
        </w:rPr>
        <w:t>их</w:t>
      </w:r>
      <w:r>
        <w:rPr>
          <w:spacing w:val="36"/>
        </w:rPr>
        <w:t xml:space="preserve"> </w:t>
      </w:r>
      <w:r>
        <w:rPr>
          <w:spacing w:val="6"/>
        </w:rPr>
        <w:t>объединения.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t>В</w:t>
      </w:r>
      <w:r>
        <w:rPr>
          <w:spacing w:val="47"/>
        </w:rPr>
        <w:t xml:space="preserve"> </w:t>
      </w:r>
      <w:r>
        <w:rPr>
          <w:spacing w:val="12"/>
        </w:rPr>
        <w:t>качестве</w:t>
      </w:r>
      <w:r>
        <w:rPr>
          <w:spacing w:val="48"/>
        </w:rPr>
        <w:t xml:space="preserve"> </w:t>
      </w:r>
      <w:r>
        <w:rPr>
          <w:spacing w:val="12"/>
        </w:rPr>
        <w:t>примерного</w:t>
      </w:r>
      <w:r>
        <w:rPr>
          <w:spacing w:val="47"/>
        </w:rPr>
        <w:t xml:space="preserve"> </w:t>
      </w:r>
      <w:r>
        <w:rPr>
          <w:spacing w:val="11"/>
        </w:rPr>
        <w:t>перечня</w:t>
      </w:r>
      <w:r>
        <w:rPr>
          <w:spacing w:val="48"/>
        </w:rPr>
        <w:t xml:space="preserve"> </w:t>
      </w:r>
      <w:r>
        <w:rPr>
          <w:spacing w:val="12"/>
        </w:rPr>
        <w:t>муниципальных</w:t>
      </w:r>
      <w:r>
        <w:rPr>
          <w:spacing w:val="48"/>
        </w:rPr>
        <w:t xml:space="preserve"> </w:t>
      </w:r>
      <w:r>
        <w:rPr>
          <w:spacing w:val="12"/>
        </w:rPr>
        <w:t>правовых</w:t>
      </w:r>
      <w:r>
        <w:rPr>
          <w:spacing w:val="47"/>
        </w:rPr>
        <w:t xml:space="preserve"> </w:t>
      </w:r>
      <w:r>
        <w:rPr>
          <w:spacing w:val="11"/>
        </w:rPr>
        <w:t>актов</w:t>
      </w:r>
      <w:r>
        <w:rPr>
          <w:spacing w:val="48"/>
        </w:rPr>
        <w:t xml:space="preserve"> </w:t>
      </w:r>
      <w:r>
        <w:rPr>
          <w:spacing w:val="14"/>
        </w:rPr>
        <w:t>можно</w:t>
      </w:r>
      <w:r>
        <w:rPr>
          <w:spacing w:val="63"/>
          <w:w w:val="101"/>
        </w:rPr>
        <w:t xml:space="preserve"> </w:t>
      </w:r>
      <w:r>
        <w:rPr>
          <w:spacing w:val="7"/>
        </w:rPr>
        <w:t>предложить</w:t>
      </w:r>
      <w:r>
        <w:rPr>
          <w:spacing w:val="67"/>
        </w:rPr>
        <w:t xml:space="preserve"> </w:t>
      </w:r>
      <w:r>
        <w:rPr>
          <w:spacing w:val="8"/>
        </w:rPr>
        <w:t>следующий: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6"/>
        </w:rPr>
        <w:t>Устав</w:t>
      </w:r>
      <w:r>
        <w:rPr>
          <w:spacing w:val="43"/>
        </w:rPr>
        <w:t xml:space="preserve"> </w:t>
      </w:r>
      <w:r>
        <w:rPr>
          <w:spacing w:val="7"/>
        </w:rPr>
        <w:t>муниципального</w:t>
      </w:r>
      <w:r>
        <w:rPr>
          <w:spacing w:val="44"/>
        </w:rPr>
        <w:t xml:space="preserve"> </w:t>
      </w:r>
      <w:r>
        <w:rPr>
          <w:spacing w:val="7"/>
        </w:rPr>
        <w:t>образования;</w:t>
      </w:r>
      <w:r>
        <w:rPr>
          <w:spacing w:val="43"/>
        </w:rPr>
        <w:t xml:space="preserve"> </w:t>
      </w:r>
      <w:r>
        <w:rPr>
          <w:spacing w:val="7"/>
        </w:rPr>
        <w:t>Регламент</w:t>
      </w:r>
      <w:r>
        <w:rPr>
          <w:spacing w:val="44"/>
        </w:rPr>
        <w:t xml:space="preserve"> </w:t>
      </w:r>
      <w:r>
        <w:rPr>
          <w:spacing w:val="6"/>
        </w:rPr>
        <w:t>работы</w:t>
      </w:r>
      <w:r>
        <w:rPr>
          <w:spacing w:val="43"/>
        </w:rPr>
        <w:t xml:space="preserve"> </w:t>
      </w:r>
      <w:r>
        <w:rPr>
          <w:spacing w:val="8"/>
        </w:rPr>
        <w:t>представительного</w:t>
      </w:r>
      <w:r>
        <w:rPr>
          <w:spacing w:val="32"/>
          <w:w w:val="101"/>
        </w:rPr>
        <w:t xml:space="preserve"> </w:t>
      </w:r>
      <w:r>
        <w:rPr>
          <w:spacing w:val="13"/>
        </w:rPr>
        <w:t>органа;</w:t>
      </w:r>
      <w:r>
        <w:rPr>
          <w:spacing w:val="58"/>
        </w:rPr>
        <w:t xml:space="preserve"> </w:t>
      </w:r>
      <w:r>
        <w:rPr>
          <w:spacing w:val="14"/>
        </w:rPr>
        <w:t>Положения</w:t>
      </w:r>
      <w:r>
        <w:rPr>
          <w:spacing w:val="59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rPr>
          <w:spacing w:val="14"/>
        </w:rPr>
        <w:t>структурных</w:t>
      </w:r>
      <w:r>
        <w:rPr>
          <w:spacing w:val="59"/>
        </w:rPr>
        <w:t xml:space="preserve"> </w:t>
      </w:r>
      <w:r>
        <w:rPr>
          <w:spacing w:val="14"/>
        </w:rPr>
        <w:t>подразделениях</w:t>
      </w:r>
      <w:r>
        <w:rPr>
          <w:spacing w:val="58"/>
        </w:rPr>
        <w:t xml:space="preserve"> </w:t>
      </w:r>
      <w:r>
        <w:rPr>
          <w:spacing w:val="16"/>
        </w:rPr>
        <w:t>представительного</w:t>
      </w:r>
      <w:r>
        <w:rPr>
          <w:spacing w:val="59"/>
          <w:w w:val="101"/>
        </w:rPr>
        <w:t xml:space="preserve"> </w:t>
      </w:r>
      <w:r>
        <w:rPr>
          <w:spacing w:val="31"/>
        </w:rPr>
        <w:t>органа</w:t>
      </w:r>
      <w:r>
        <w:t>;</w:t>
      </w:r>
      <w:r>
        <w:rPr>
          <w:spacing w:val="6"/>
        </w:rPr>
        <w:t xml:space="preserve"> </w:t>
      </w:r>
      <w:r>
        <w:rPr>
          <w:spacing w:val="31"/>
        </w:rPr>
        <w:t>Положени</w:t>
      </w:r>
      <w:r>
        <w:t>е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rPr>
          <w:spacing w:val="31"/>
        </w:rPr>
        <w:t>порядк</w:t>
      </w:r>
      <w:r>
        <w:t>е</w:t>
      </w:r>
      <w:r>
        <w:rPr>
          <w:spacing w:val="6"/>
        </w:rPr>
        <w:t xml:space="preserve"> </w:t>
      </w:r>
      <w:r>
        <w:rPr>
          <w:spacing w:val="31"/>
        </w:rPr>
        <w:t>отзыв</w:t>
      </w:r>
      <w:r>
        <w:t>а</w:t>
      </w:r>
      <w:r>
        <w:rPr>
          <w:spacing w:val="6"/>
        </w:rPr>
        <w:t xml:space="preserve"> </w:t>
      </w:r>
      <w:r>
        <w:rPr>
          <w:spacing w:val="31"/>
        </w:rPr>
        <w:t>выборног</w:t>
      </w:r>
      <w:r>
        <w:t>о</w:t>
      </w:r>
      <w:r>
        <w:rPr>
          <w:spacing w:val="6"/>
        </w:rPr>
        <w:t xml:space="preserve"> </w:t>
      </w:r>
      <w:r>
        <w:rPr>
          <w:spacing w:val="31"/>
        </w:rPr>
        <w:t>лиц</w:t>
      </w:r>
      <w:r>
        <w:t>а</w:t>
      </w:r>
      <w:r>
        <w:rPr>
          <w:spacing w:val="6"/>
        </w:rPr>
        <w:t xml:space="preserve"> </w:t>
      </w:r>
      <w:r>
        <w:rPr>
          <w:spacing w:val="31"/>
        </w:rPr>
        <w:t>местног</w:t>
      </w:r>
      <w:r>
        <w:t>о</w:t>
      </w:r>
      <w:r>
        <w:rPr>
          <w:spacing w:val="2710"/>
        </w:rPr>
        <w:t xml:space="preserve"> </w:t>
      </w:r>
      <w:r>
        <w:rPr>
          <w:spacing w:val="8"/>
        </w:rPr>
        <w:t>самоуправления;</w:t>
      </w:r>
      <w:r>
        <w:rPr>
          <w:spacing w:val="38"/>
        </w:rPr>
        <w:t xml:space="preserve"> </w:t>
      </w:r>
      <w:r>
        <w:rPr>
          <w:spacing w:val="7"/>
        </w:rPr>
        <w:t>Положение</w:t>
      </w:r>
      <w:r>
        <w:rPr>
          <w:spacing w:val="38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rPr>
          <w:spacing w:val="7"/>
        </w:rPr>
        <w:t>порядке</w:t>
      </w:r>
      <w:r>
        <w:rPr>
          <w:spacing w:val="38"/>
        </w:rPr>
        <w:t xml:space="preserve"> </w:t>
      </w:r>
      <w:r>
        <w:rPr>
          <w:spacing w:val="8"/>
        </w:rPr>
        <w:t>проведения</w:t>
      </w:r>
      <w:r>
        <w:rPr>
          <w:spacing w:val="39"/>
        </w:rPr>
        <w:t xml:space="preserve"> </w:t>
      </w:r>
      <w:r>
        <w:rPr>
          <w:spacing w:val="8"/>
        </w:rPr>
        <w:t>голосования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9"/>
        </w:rPr>
        <w:t>рамках</w:t>
      </w:r>
      <w:r>
        <w:rPr>
          <w:spacing w:val="46"/>
          <w:w w:val="101"/>
        </w:rPr>
        <w:t xml:space="preserve"> </w:t>
      </w:r>
      <w:r>
        <w:rPr>
          <w:spacing w:val="10"/>
        </w:rPr>
        <w:t>процедуры</w:t>
      </w:r>
      <w:r>
        <w:rPr>
          <w:spacing w:val="41"/>
        </w:rPr>
        <w:t xml:space="preserve"> </w:t>
      </w:r>
      <w:r>
        <w:rPr>
          <w:spacing w:val="9"/>
        </w:rPr>
        <w:t>учета</w:t>
      </w:r>
      <w:r>
        <w:rPr>
          <w:spacing w:val="42"/>
        </w:rPr>
        <w:t xml:space="preserve"> </w:t>
      </w:r>
      <w:r>
        <w:rPr>
          <w:spacing w:val="9"/>
        </w:rPr>
        <w:t>мнений</w:t>
      </w:r>
      <w:r>
        <w:rPr>
          <w:spacing w:val="42"/>
        </w:rPr>
        <w:t xml:space="preserve"> </w:t>
      </w:r>
      <w:r>
        <w:rPr>
          <w:spacing w:val="10"/>
        </w:rPr>
        <w:t>населения</w:t>
      </w:r>
      <w:r>
        <w:rPr>
          <w:spacing w:val="42"/>
        </w:rPr>
        <w:t xml:space="preserve"> </w:t>
      </w:r>
      <w:r>
        <w:rPr>
          <w:spacing w:val="7"/>
        </w:rPr>
        <w:t>при</w:t>
      </w:r>
      <w:r>
        <w:rPr>
          <w:spacing w:val="41"/>
        </w:rPr>
        <w:t xml:space="preserve"> </w:t>
      </w:r>
      <w:r>
        <w:rPr>
          <w:spacing w:val="10"/>
        </w:rPr>
        <w:t>решении</w:t>
      </w:r>
      <w:r>
        <w:rPr>
          <w:spacing w:val="42"/>
        </w:rPr>
        <w:t xml:space="preserve"> </w:t>
      </w:r>
      <w:r>
        <w:rPr>
          <w:spacing w:val="10"/>
        </w:rPr>
        <w:t>вопроса</w:t>
      </w:r>
      <w:r>
        <w:rPr>
          <w:spacing w:val="42"/>
        </w:rPr>
        <w:t xml:space="preserve"> </w:t>
      </w:r>
      <w:r>
        <w:rPr>
          <w:spacing w:val="5"/>
        </w:rPr>
        <w:t>об</w:t>
      </w:r>
      <w:r>
        <w:rPr>
          <w:spacing w:val="42"/>
        </w:rPr>
        <w:t xml:space="preserve"> </w:t>
      </w:r>
      <w:r>
        <w:rPr>
          <w:spacing w:val="12"/>
        </w:rPr>
        <w:t>изменении</w:t>
      </w:r>
      <w:r>
        <w:rPr>
          <w:spacing w:val="56"/>
          <w:w w:val="101"/>
        </w:rPr>
        <w:t xml:space="preserve"> </w:t>
      </w:r>
      <w:r>
        <w:rPr>
          <w:spacing w:val="10"/>
        </w:rPr>
        <w:lastRenderedPageBreak/>
        <w:t>статуса</w:t>
      </w:r>
      <w:r>
        <w:rPr>
          <w:spacing w:val="44"/>
        </w:rPr>
        <w:t xml:space="preserve"> </w:t>
      </w:r>
      <w:r>
        <w:rPr>
          <w:spacing w:val="7"/>
        </w:rPr>
        <w:t>или</w:t>
      </w:r>
      <w:r>
        <w:rPr>
          <w:spacing w:val="44"/>
        </w:rPr>
        <w:t xml:space="preserve"> </w:t>
      </w:r>
      <w:r>
        <w:rPr>
          <w:spacing w:val="9"/>
        </w:rPr>
        <w:t>границ</w:t>
      </w:r>
      <w:r>
        <w:rPr>
          <w:spacing w:val="44"/>
        </w:rPr>
        <w:t xml:space="preserve"> </w:t>
      </w:r>
      <w:r>
        <w:rPr>
          <w:spacing w:val="11"/>
        </w:rPr>
        <w:t>муниципального</w:t>
      </w:r>
      <w:r>
        <w:rPr>
          <w:spacing w:val="44"/>
        </w:rPr>
        <w:t xml:space="preserve"> </w:t>
      </w:r>
      <w:r>
        <w:rPr>
          <w:spacing w:val="10"/>
        </w:rPr>
        <w:t>образования;</w:t>
      </w:r>
      <w:r>
        <w:rPr>
          <w:spacing w:val="44"/>
        </w:rPr>
        <w:t xml:space="preserve"> </w:t>
      </w:r>
      <w:r>
        <w:rPr>
          <w:spacing w:val="10"/>
        </w:rPr>
        <w:t>Положения</w:t>
      </w:r>
      <w:r>
        <w:rPr>
          <w:spacing w:val="43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rPr>
          <w:spacing w:val="12"/>
        </w:rPr>
        <w:t>порядке</w:t>
      </w:r>
      <w:r>
        <w:rPr>
          <w:spacing w:val="62"/>
          <w:w w:val="101"/>
        </w:rPr>
        <w:t xml:space="preserve"> </w:t>
      </w:r>
      <w:r>
        <w:rPr>
          <w:spacing w:val="11"/>
        </w:rPr>
        <w:t>организации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11"/>
        </w:rPr>
        <w:t>проведения</w:t>
      </w:r>
      <w:r>
        <w:rPr>
          <w:spacing w:val="48"/>
        </w:rPr>
        <w:t xml:space="preserve"> </w:t>
      </w:r>
      <w:r>
        <w:rPr>
          <w:spacing w:val="11"/>
        </w:rPr>
        <w:t>публичных</w:t>
      </w:r>
      <w:r>
        <w:rPr>
          <w:spacing w:val="49"/>
        </w:rPr>
        <w:t xml:space="preserve"> </w:t>
      </w:r>
      <w:r>
        <w:rPr>
          <w:spacing w:val="11"/>
        </w:rPr>
        <w:t>слушаний;</w:t>
      </w:r>
      <w:r>
        <w:rPr>
          <w:spacing w:val="48"/>
        </w:rPr>
        <w:t xml:space="preserve"> </w:t>
      </w:r>
      <w:r>
        <w:rPr>
          <w:spacing w:val="11"/>
        </w:rPr>
        <w:t>Положение</w:t>
      </w:r>
      <w:r>
        <w:rPr>
          <w:spacing w:val="49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rPr>
          <w:spacing w:val="13"/>
        </w:rPr>
        <w:t>порядке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8"/>
        </w:rPr>
        <w:lastRenderedPageBreak/>
        <w:t>организации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8"/>
        </w:rPr>
        <w:t>проведения</w:t>
      </w:r>
      <w:r>
        <w:rPr>
          <w:spacing w:val="42"/>
        </w:rPr>
        <w:t xml:space="preserve"> </w:t>
      </w:r>
      <w:r>
        <w:rPr>
          <w:spacing w:val="7"/>
        </w:rPr>
        <w:t>опроса</w:t>
      </w:r>
      <w:r>
        <w:rPr>
          <w:spacing w:val="42"/>
        </w:rPr>
        <w:t xml:space="preserve"> </w:t>
      </w:r>
      <w:r>
        <w:rPr>
          <w:spacing w:val="7"/>
        </w:rPr>
        <w:t>жителей</w:t>
      </w:r>
      <w:r>
        <w:rPr>
          <w:spacing w:val="42"/>
        </w:rPr>
        <w:t xml:space="preserve"> </w:t>
      </w:r>
      <w:r>
        <w:rPr>
          <w:spacing w:val="8"/>
        </w:rPr>
        <w:t>муниципального</w:t>
      </w:r>
      <w:r>
        <w:rPr>
          <w:spacing w:val="42"/>
        </w:rPr>
        <w:t xml:space="preserve"> </w:t>
      </w:r>
      <w:r>
        <w:rPr>
          <w:spacing w:val="9"/>
        </w:rPr>
        <w:t>образования;</w:t>
      </w:r>
      <w:r>
        <w:rPr>
          <w:spacing w:val="32"/>
          <w:w w:val="101"/>
        </w:rPr>
        <w:t xml:space="preserve"> </w:t>
      </w:r>
      <w:r>
        <w:rPr>
          <w:spacing w:val="7"/>
        </w:rPr>
        <w:t>Положение</w:t>
      </w:r>
      <w:r>
        <w:rPr>
          <w:spacing w:val="41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rPr>
          <w:spacing w:val="7"/>
        </w:rPr>
        <w:t>порядке</w:t>
      </w:r>
      <w:r>
        <w:rPr>
          <w:spacing w:val="42"/>
        </w:rPr>
        <w:t xml:space="preserve"> </w:t>
      </w:r>
      <w:r>
        <w:rPr>
          <w:spacing w:val="8"/>
        </w:rPr>
        <w:t>реализации</w:t>
      </w:r>
      <w:r>
        <w:rPr>
          <w:spacing w:val="41"/>
        </w:rPr>
        <w:t xml:space="preserve"> </w:t>
      </w:r>
      <w:r>
        <w:rPr>
          <w:spacing w:val="8"/>
        </w:rPr>
        <w:t>правотворческой</w:t>
      </w:r>
      <w:r>
        <w:rPr>
          <w:spacing w:val="41"/>
        </w:rPr>
        <w:t xml:space="preserve"> </w:t>
      </w:r>
      <w:r>
        <w:rPr>
          <w:spacing w:val="8"/>
        </w:rPr>
        <w:t>инициативы</w:t>
      </w:r>
      <w:r>
        <w:rPr>
          <w:spacing w:val="42"/>
        </w:rPr>
        <w:t xml:space="preserve"> </w:t>
      </w:r>
      <w:r>
        <w:rPr>
          <w:spacing w:val="9"/>
        </w:rPr>
        <w:t>граждан;</w:t>
      </w:r>
      <w:r>
        <w:rPr>
          <w:spacing w:val="44"/>
          <w:w w:val="101"/>
        </w:rPr>
        <w:t xml:space="preserve"> </w:t>
      </w:r>
      <w:r>
        <w:rPr>
          <w:spacing w:val="7"/>
        </w:rPr>
        <w:t>Положение</w:t>
      </w:r>
      <w:r>
        <w:rPr>
          <w:spacing w:val="34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7"/>
        </w:rPr>
        <w:t>бюджетном</w:t>
      </w:r>
      <w:r>
        <w:rPr>
          <w:spacing w:val="34"/>
        </w:rPr>
        <w:t xml:space="preserve"> </w:t>
      </w:r>
      <w:r>
        <w:rPr>
          <w:spacing w:val="7"/>
        </w:rPr>
        <w:t>устройстве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7"/>
        </w:rPr>
        <w:t>бюджетном</w:t>
      </w:r>
      <w:r>
        <w:rPr>
          <w:spacing w:val="34"/>
        </w:rPr>
        <w:t xml:space="preserve"> </w:t>
      </w:r>
      <w:r>
        <w:rPr>
          <w:spacing w:val="6"/>
        </w:rPr>
        <w:t>процессе</w:t>
      </w:r>
      <w:r>
        <w:rPr>
          <w:spacing w:val="34"/>
        </w:rPr>
        <w:t xml:space="preserve"> </w:t>
      </w:r>
      <w:r>
        <w:rPr>
          <w:spacing w:val="3"/>
        </w:rPr>
        <w:t>на</w:t>
      </w:r>
      <w:r>
        <w:rPr>
          <w:spacing w:val="35"/>
        </w:rPr>
        <w:t xml:space="preserve"> </w:t>
      </w:r>
      <w:r>
        <w:rPr>
          <w:spacing w:val="8"/>
        </w:rPr>
        <w:t>территории</w:t>
      </w:r>
      <w:r>
        <w:rPr>
          <w:spacing w:val="38"/>
          <w:w w:val="101"/>
        </w:rPr>
        <w:t xml:space="preserve"> </w:t>
      </w:r>
      <w:r>
        <w:rPr>
          <w:spacing w:val="10"/>
        </w:rPr>
        <w:t>муниципального</w:t>
      </w:r>
      <w:r>
        <w:rPr>
          <w:spacing w:val="45"/>
        </w:rPr>
        <w:t xml:space="preserve"> </w:t>
      </w:r>
      <w:r>
        <w:rPr>
          <w:spacing w:val="10"/>
        </w:rPr>
        <w:t>образования;</w:t>
      </w:r>
      <w:r>
        <w:rPr>
          <w:spacing w:val="46"/>
        </w:rPr>
        <w:t xml:space="preserve"> </w:t>
      </w:r>
      <w:r>
        <w:rPr>
          <w:spacing w:val="9"/>
        </w:rPr>
        <w:t>Положение</w:t>
      </w:r>
      <w:r>
        <w:rPr>
          <w:spacing w:val="45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rPr>
          <w:spacing w:val="9"/>
        </w:rPr>
        <w:t>местных</w:t>
      </w:r>
      <w:r>
        <w:rPr>
          <w:spacing w:val="45"/>
        </w:rPr>
        <w:t xml:space="preserve"> </w:t>
      </w:r>
      <w:r>
        <w:rPr>
          <w:spacing w:val="9"/>
        </w:rPr>
        <w:t>финансах</w:t>
      </w:r>
      <w:r>
        <w:rPr>
          <w:spacing w:val="46"/>
        </w:rPr>
        <w:t xml:space="preserve"> </w:t>
      </w:r>
      <w:r>
        <w:rPr>
          <w:spacing w:val="11"/>
        </w:rPr>
        <w:t>(налогах,</w:t>
      </w:r>
      <w:r>
        <w:rPr>
          <w:spacing w:val="40"/>
          <w:w w:val="101"/>
        </w:rPr>
        <w:t xml:space="preserve"> </w:t>
      </w:r>
      <w:r>
        <w:rPr>
          <w:spacing w:val="8"/>
        </w:rPr>
        <w:t>сборах);</w:t>
      </w:r>
      <w:r>
        <w:rPr>
          <w:spacing w:val="40"/>
        </w:rPr>
        <w:t xml:space="preserve"> </w:t>
      </w:r>
      <w:r>
        <w:rPr>
          <w:spacing w:val="8"/>
        </w:rPr>
        <w:t>Положение</w:t>
      </w:r>
      <w:r>
        <w:rPr>
          <w:spacing w:val="41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rPr>
          <w:spacing w:val="8"/>
        </w:rPr>
        <w:t>порядке</w:t>
      </w:r>
      <w:r>
        <w:rPr>
          <w:spacing w:val="41"/>
        </w:rPr>
        <w:t xml:space="preserve"> </w:t>
      </w:r>
      <w:r>
        <w:rPr>
          <w:spacing w:val="8"/>
        </w:rPr>
        <w:t>застройки</w:t>
      </w:r>
      <w:r>
        <w:rPr>
          <w:spacing w:val="40"/>
        </w:rPr>
        <w:t xml:space="preserve"> </w:t>
      </w:r>
      <w:r>
        <w:rPr>
          <w:spacing w:val="4"/>
        </w:rPr>
        <w:t>на</w:t>
      </w:r>
      <w:r>
        <w:rPr>
          <w:spacing w:val="41"/>
        </w:rPr>
        <w:t xml:space="preserve"> </w:t>
      </w:r>
      <w:r>
        <w:rPr>
          <w:spacing w:val="8"/>
        </w:rPr>
        <w:t>территории</w:t>
      </w:r>
      <w:r>
        <w:rPr>
          <w:spacing w:val="41"/>
        </w:rPr>
        <w:t xml:space="preserve"> </w:t>
      </w:r>
      <w:r>
        <w:rPr>
          <w:spacing w:val="10"/>
        </w:rPr>
        <w:t>муниципального</w:t>
      </w:r>
      <w:r>
        <w:rPr>
          <w:spacing w:val="75"/>
          <w:w w:val="101"/>
        </w:rPr>
        <w:t xml:space="preserve"> </w:t>
      </w:r>
      <w:r>
        <w:rPr>
          <w:spacing w:val="12"/>
        </w:rPr>
        <w:t>образования;</w:t>
      </w:r>
      <w:r>
        <w:rPr>
          <w:spacing w:val="54"/>
        </w:rPr>
        <w:t xml:space="preserve"> </w:t>
      </w:r>
      <w:r>
        <w:rPr>
          <w:spacing w:val="11"/>
        </w:rPr>
        <w:t>Правила</w:t>
      </w:r>
      <w:r>
        <w:rPr>
          <w:spacing w:val="55"/>
        </w:rPr>
        <w:t xml:space="preserve"> </w:t>
      </w:r>
      <w:r>
        <w:rPr>
          <w:spacing w:val="13"/>
        </w:rPr>
        <w:t>благоустройства</w:t>
      </w:r>
      <w:r>
        <w:rPr>
          <w:spacing w:val="54"/>
        </w:rPr>
        <w:t xml:space="preserve"> </w:t>
      </w:r>
      <w:r>
        <w:rPr>
          <w:spacing w:val="6"/>
        </w:rPr>
        <w:t>на</w:t>
      </w:r>
      <w:r>
        <w:rPr>
          <w:spacing w:val="55"/>
        </w:rPr>
        <w:t xml:space="preserve"> </w:t>
      </w:r>
      <w:r>
        <w:rPr>
          <w:spacing w:val="12"/>
        </w:rPr>
        <w:t>территории</w:t>
      </w:r>
      <w:r>
        <w:rPr>
          <w:spacing w:val="55"/>
        </w:rPr>
        <w:t xml:space="preserve"> </w:t>
      </w:r>
      <w:r>
        <w:rPr>
          <w:spacing w:val="14"/>
        </w:rPr>
        <w:t>муниципального</w:t>
      </w:r>
      <w:r>
        <w:rPr>
          <w:spacing w:val="57"/>
          <w:w w:val="101"/>
        </w:rPr>
        <w:t xml:space="preserve"> </w:t>
      </w:r>
      <w:r>
        <w:rPr>
          <w:spacing w:val="24"/>
        </w:rPr>
        <w:t>образования</w:t>
      </w:r>
      <w:r>
        <w:t>;</w:t>
      </w:r>
      <w:r>
        <w:rPr>
          <w:spacing w:val="72"/>
        </w:rPr>
        <w:t xml:space="preserve"> </w:t>
      </w:r>
      <w:r>
        <w:rPr>
          <w:spacing w:val="24"/>
        </w:rPr>
        <w:t>Положени</w:t>
      </w:r>
      <w:r>
        <w:t>е</w:t>
      </w:r>
      <w:r>
        <w:rPr>
          <w:spacing w:val="72"/>
        </w:rPr>
        <w:t xml:space="preserve"> </w:t>
      </w:r>
      <w:r>
        <w:t>о</w:t>
      </w:r>
      <w:r>
        <w:rPr>
          <w:spacing w:val="72"/>
        </w:rPr>
        <w:t xml:space="preserve"> </w:t>
      </w:r>
      <w:r>
        <w:rPr>
          <w:spacing w:val="24"/>
        </w:rPr>
        <w:t>порядк</w:t>
      </w:r>
      <w:r>
        <w:t>е</w:t>
      </w:r>
      <w:r>
        <w:rPr>
          <w:spacing w:val="72"/>
        </w:rPr>
        <w:t xml:space="preserve"> </w:t>
      </w:r>
      <w:r>
        <w:rPr>
          <w:spacing w:val="24"/>
        </w:rPr>
        <w:t>распоряжени</w:t>
      </w:r>
      <w:r>
        <w:t>я</w:t>
      </w:r>
      <w:r>
        <w:rPr>
          <w:spacing w:val="73"/>
        </w:rPr>
        <w:t xml:space="preserve"> </w:t>
      </w:r>
      <w:r>
        <w:rPr>
          <w:spacing w:val="24"/>
        </w:rPr>
        <w:t>муниципально</w:t>
      </w:r>
      <w:r>
        <w:t>й</w:t>
      </w:r>
      <w:r>
        <w:rPr>
          <w:spacing w:val="2351"/>
        </w:rPr>
        <w:t xml:space="preserve"> </w:t>
      </w:r>
      <w:r>
        <w:rPr>
          <w:spacing w:val="27"/>
        </w:rPr>
        <w:t>собственностью</w:t>
      </w:r>
      <w:r>
        <w:t>;</w:t>
      </w:r>
      <w:r>
        <w:rPr>
          <w:spacing w:val="3"/>
        </w:rPr>
        <w:t xml:space="preserve"> </w:t>
      </w:r>
      <w:r>
        <w:rPr>
          <w:spacing w:val="27"/>
        </w:rPr>
        <w:t>Регламен</w:t>
      </w:r>
      <w:r>
        <w:t>т</w:t>
      </w:r>
      <w:r>
        <w:rPr>
          <w:spacing w:val="4"/>
        </w:rPr>
        <w:t xml:space="preserve"> </w:t>
      </w:r>
      <w:r>
        <w:rPr>
          <w:spacing w:val="27"/>
        </w:rPr>
        <w:t>работ</w:t>
      </w:r>
      <w:r>
        <w:t>ы</w:t>
      </w:r>
      <w:r>
        <w:rPr>
          <w:spacing w:val="4"/>
        </w:rPr>
        <w:t xml:space="preserve"> </w:t>
      </w:r>
      <w:r>
        <w:rPr>
          <w:spacing w:val="27"/>
        </w:rPr>
        <w:t>Администрации</w:t>
      </w:r>
      <w:r>
        <w:t>;</w:t>
      </w:r>
      <w:r>
        <w:rPr>
          <w:spacing w:val="4"/>
        </w:rPr>
        <w:t xml:space="preserve"> </w:t>
      </w:r>
      <w:r>
        <w:rPr>
          <w:spacing w:val="27"/>
        </w:rPr>
        <w:t>Положени</w:t>
      </w:r>
      <w:r>
        <w:t>я</w:t>
      </w:r>
      <w:r>
        <w:rPr>
          <w:spacing w:val="4"/>
        </w:rPr>
        <w:t xml:space="preserve"> </w:t>
      </w:r>
      <w:r>
        <w:t>о</w:t>
      </w:r>
      <w:r>
        <w:rPr>
          <w:spacing w:val="2687"/>
          <w:w w:val="101"/>
        </w:rPr>
        <w:t xml:space="preserve"> </w:t>
      </w:r>
      <w:r>
        <w:rPr>
          <w:spacing w:val="11"/>
        </w:rPr>
        <w:t>структурных</w:t>
      </w:r>
      <w:r>
        <w:rPr>
          <w:spacing w:val="58"/>
        </w:rPr>
        <w:t xml:space="preserve"> </w:t>
      </w:r>
      <w:r>
        <w:rPr>
          <w:spacing w:val="12"/>
        </w:rPr>
        <w:t>подразделениях</w:t>
      </w:r>
      <w:r>
        <w:rPr>
          <w:spacing w:val="58"/>
        </w:rPr>
        <w:t xml:space="preserve"> </w:t>
      </w:r>
      <w:r>
        <w:rPr>
          <w:spacing w:val="12"/>
        </w:rPr>
        <w:t>Администрации;</w:t>
      </w:r>
      <w:r>
        <w:rPr>
          <w:spacing w:val="59"/>
        </w:rPr>
        <w:t xml:space="preserve"> </w:t>
      </w:r>
      <w:r>
        <w:rPr>
          <w:spacing w:val="11"/>
        </w:rPr>
        <w:t>должностные</w:t>
      </w:r>
      <w:r>
        <w:rPr>
          <w:spacing w:val="58"/>
        </w:rPr>
        <w:t xml:space="preserve"> </w:t>
      </w:r>
      <w:r>
        <w:rPr>
          <w:spacing w:val="13"/>
        </w:rPr>
        <w:t>инструкции</w:t>
      </w:r>
      <w:r>
        <w:rPr>
          <w:spacing w:val="45"/>
          <w:w w:val="101"/>
        </w:rPr>
        <w:t xml:space="preserve"> </w:t>
      </w:r>
      <w:r>
        <w:rPr>
          <w:spacing w:val="14"/>
        </w:rPr>
        <w:t>муниципальных</w:t>
      </w:r>
      <w:r>
        <w:rPr>
          <w:spacing w:val="53"/>
        </w:rPr>
        <w:t xml:space="preserve"> </w:t>
      </w:r>
      <w:r>
        <w:rPr>
          <w:spacing w:val="13"/>
        </w:rPr>
        <w:t>служащих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14"/>
        </w:rPr>
        <w:t>работников</w:t>
      </w:r>
      <w:r>
        <w:rPr>
          <w:spacing w:val="53"/>
        </w:rPr>
        <w:t xml:space="preserve"> </w:t>
      </w:r>
      <w:r>
        <w:rPr>
          <w:spacing w:val="14"/>
        </w:rPr>
        <w:t>Администрации;</w:t>
      </w:r>
      <w:r>
        <w:rPr>
          <w:spacing w:val="54"/>
        </w:rPr>
        <w:t xml:space="preserve"> </w:t>
      </w:r>
      <w:r>
        <w:rPr>
          <w:spacing w:val="14"/>
        </w:rPr>
        <w:t>Положение</w:t>
      </w:r>
      <w:r>
        <w:rPr>
          <w:spacing w:val="53"/>
        </w:rPr>
        <w:t xml:space="preserve"> </w:t>
      </w:r>
      <w:r>
        <w:t>о</w:t>
      </w:r>
      <w:r>
        <w:rPr>
          <w:spacing w:val="62"/>
          <w:w w:val="101"/>
        </w:rPr>
        <w:t xml:space="preserve"> </w:t>
      </w:r>
      <w:r>
        <w:rPr>
          <w:spacing w:val="9"/>
        </w:rPr>
        <w:t>контрольном</w:t>
      </w:r>
      <w:r>
        <w:rPr>
          <w:spacing w:val="43"/>
        </w:rPr>
        <w:t xml:space="preserve"> </w:t>
      </w:r>
      <w:r>
        <w:rPr>
          <w:spacing w:val="8"/>
        </w:rPr>
        <w:t>органе</w:t>
      </w:r>
      <w:r>
        <w:rPr>
          <w:spacing w:val="44"/>
        </w:rPr>
        <w:t xml:space="preserve"> </w:t>
      </w:r>
      <w:r>
        <w:rPr>
          <w:spacing w:val="9"/>
        </w:rPr>
        <w:t>муниципального</w:t>
      </w:r>
      <w:r>
        <w:rPr>
          <w:spacing w:val="43"/>
        </w:rPr>
        <w:t xml:space="preserve"> </w:t>
      </w:r>
      <w:r>
        <w:rPr>
          <w:spacing w:val="9"/>
        </w:rPr>
        <w:t>образования;</w:t>
      </w:r>
      <w:r>
        <w:rPr>
          <w:spacing w:val="44"/>
        </w:rPr>
        <w:t xml:space="preserve"> </w:t>
      </w:r>
      <w:r>
        <w:rPr>
          <w:spacing w:val="8"/>
        </w:rPr>
        <w:t>Положение</w:t>
      </w:r>
      <w:r>
        <w:rPr>
          <w:spacing w:val="44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rPr>
          <w:spacing w:val="10"/>
        </w:rPr>
        <w:t>порядке</w:t>
      </w:r>
      <w:r>
        <w:rPr>
          <w:spacing w:val="35"/>
          <w:w w:val="101"/>
        </w:rPr>
        <w:t xml:space="preserve"> </w:t>
      </w:r>
      <w:r>
        <w:rPr>
          <w:spacing w:val="36"/>
        </w:rPr>
        <w:t>информировани</w:t>
      </w:r>
      <w:r>
        <w:t>я</w:t>
      </w:r>
      <w:r>
        <w:rPr>
          <w:spacing w:val="20"/>
        </w:rPr>
        <w:t xml:space="preserve"> </w:t>
      </w:r>
      <w:r>
        <w:rPr>
          <w:spacing w:val="36"/>
        </w:rPr>
        <w:t>населени</w:t>
      </w:r>
      <w:r>
        <w:t>я</w:t>
      </w:r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rPr>
          <w:spacing w:val="36"/>
        </w:rPr>
        <w:t>деятельност</w:t>
      </w:r>
      <w:r>
        <w:t>и</w:t>
      </w:r>
      <w:r>
        <w:rPr>
          <w:spacing w:val="20"/>
        </w:rPr>
        <w:t xml:space="preserve"> </w:t>
      </w:r>
      <w:r>
        <w:rPr>
          <w:spacing w:val="36"/>
        </w:rPr>
        <w:t>органо</w:t>
      </w:r>
      <w:r>
        <w:t>в</w:t>
      </w:r>
      <w:r>
        <w:rPr>
          <w:spacing w:val="21"/>
        </w:rPr>
        <w:t xml:space="preserve"> </w:t>
      </w:r>
      <w:r>
        <w:rPr>
          <w:spacing w:val="36"/>
        </w:rPr>
        <w:t>местног</w:t>
      </w:r>
      <w:r>
        <w:t>о</w:t>
      </w:r>
      <w:r>
        <w:rPr>
          <w:spacing w:val="3293"/>
        </w:rPr>
        <w:t xml:space="preserve"> </w:t>
      </w:r>
      <w:r>
        <w:rPr>
          <w:spacing w:val="12"/>
        </w:rPr>
        <w:t>самоуправления;</w:t>
      </w:r>
      <w:r>
        <w:rPr>
          <w:spacing w:val="49"/>
        </w:rPr>
        <w:t xml:space="preserve"> </w:t>
      </w:r>
      <w:r>
        <w:rPr>
          <w:spacing w:val="11"/>
        </w:rPr>
        <w:t>Правила</w:t>
      </w:r>
      <w:r>
        <w:rPr>
          <w:spacing w:val="49"/>
        </w:rPr>
        <w:t xml:space="preserve"> </w:t>
      </w:r>
      <w:r>
        <w:rPr>
          <w:spacing w:val="10"/>
        </w:rPr>
        <w:t>работы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rPr>
          <w:spacing w:val="12"/>
        </w:rPr>
        <w:t>индивидуальными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13"/>
        </w:rPr>
        <w:t>коллективными</w:t>
      </w:r>
      <w:r>
        <w:rPr>
          <w:spacing w:val="40"/>
          <w:w w:val="101"/>
        </w:rPr>
        <w:t xml:space="preserve"> </w:t>
      </w:r>
      <w:r>
        <w:rPr>
          <w:spacing w:val="9"/>
        </w:rPr>
        <w:t>обращениями</w:t>
      </w:r>
      <w:r>
        <w:rPr>
          <w:spacing w:val="42"/>
        </w:rPr>
        <w:t xml:space="preserve"> </w:t>
      </w:r>
      <w:r>
        <w:rPr>
          <w:spacing w:val="9"/>
        </w:rPr>
        <w:t>граждан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9"/>
        </w:rPr>
        <w:t>органы</w:t>
      </w:r>
      <w:r>
        <w:rPr>
          <w:spacing w:val="43"/>
        </w:rPr>
        <w:t xml:space="preserve"> </w:t>
      </w:r>
      <w:r>
        <w:rPr>
          <w:spacing w:val="9"/>
        </w:rPr>
        <w:t>местного</w:t>
      </w:r>
      <w:r>
        <w:rPr>
          <w:spacing w:val="43"/>
        </w:rPr>
        <w:t xml:space="preserve"> </w:t>
      </w:r>
      <w:r>
        <w:rPr>
          <w:spacing w:val="10"/>
        </w:rPr>
        <w:t>самоуправления;</w:t>
      </w:r>
      <w:r>
        <w:rPr>
          <w:spacing w:val="43"/>
        </w:rPr>
        <w:t xml:space="preserve"> </w:t>
      </w:r>
      <w:r>
        <w:rPr>
          <w:spacing w:val="9"/>
        </w:rPr>
        <w:t>Положение</w:t>
      </w:r>
      <w:r>
        <w:rPr>
          <w:spacing w:val="43"/>
        </w:rPr>
        <w:t xml:space="preserve"> </w:t>
      </w:r>
      <w:r>
        <w:t>о</w:t>
      </w:r>
      <w:r>
        <w:rPr>
          <w:spacing w:val="50"/>
          <w:w w:val="101"/>
        </w:rPr>
        <w:t xml:space="preserve"> </w:t>
      </w:r>
      <w:r>
        <w:rPr>
          <w:spacing w:val="5"/>
        </w:rPr>
        <w:t>коллегии</w:t>
      </w:r>
      <w:r>
        <w:rPr>
          <w:spacing w:val="30"/>
        </w:rPr>
        <w:t xml:space="preserve"> </w:t>
      </w:r>
      <w:r>
        <w:rPr>
          <w:spacing w:val="5"/>
        </w:rPr>
        <w:t>(совете)</w:t>
      </w:r>
      <w:r>
        <w:rPr>
          <w:spacing w:val="30"/>
        </w:rPr>
        <w:t xml:space="preserve"> </w:t>
      </w:r>
      <w:r>
        <w:rPr>
          <w:spacing w:val="3"/>
        </w:rPr>
        <w:t>при</w:t>
      </w:r>
      <w:r>
        <w:rPr>
          <w:spacing w:val="30"/>
        </w:rPr>
        <w:t xml:space="preserve"> </w:t>
      </w:r>
      <w:r>
        <w:rPr>
          <w:spacing w:val="4"/>
        </w:rPr>
        <w:t>Главе</w:t>
      </w:r>
      <w:r>
        <w:rPr>
          <w:spacing w:val="30"/>
        </w:rPr>
        <w:t xml:space="preserve"> </w:t>
      </w:r>
      <w:r>
        <w:rPr>
          <w:spacing w:val="5"/>
        </w:rPr>
        <w:t>администрации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6"/>
        </w:rPr>
        <w:t>др.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8"/>
        </w:rPr>
        <w:t>Примерный</w:t>
      </w:r>
      <w:r>
        <w:rPr>
          <w:spacing w:val="42"/>
        </w:rPr>
        <w:t xml:space="preserve"> </w:t>
      </w:r>
      <w:r>
        <w:rPr>
          <w:spacing w:val="8"/>
        </w:rPr>
        <w:t>перечень</w:t>
      </w:r>
      <w:r>
        <w:rPr>
          <w:spacing w:val="43"/>
        </w:rPr>
        <w:t xml:space="preserve"> </w:t>
      </w:r>
      <w:r>
        <w:rPr>
          <w:spacing w:val="9"/>
        </w:rPr>
        <w:t>муниципальных</w:t>
      </w:r>
      <w:r>
        <w:rPr>
          <w:spacing w:val="43"/>
        </w:rPr>
        <w:t xml:space="preserve"> </w:t>
      </w:r>
      <w:r>
        <w:rPr>
          <w:spacing w:val="8"/>
        </w:rPr>
        <w:t>правовых</w:t>
      </w:r>
      <w:r>
        <w:rPr>
          <w:spacing w:val="42"/>
        </w:rPr>
        <w:t xml:space="preserve"> </w:t>
      </w:r>
      <w:r>
        <w:rPr>
          <w:spacing w:val="7"/>
        </w:rPr>
        <w:t>актов</w:t>
      </w:r>
      <w:r>
        <w:rPr>
          <w:spacing w:val="43"/>
        </w:rPr>
        <w:t xml:space="preserve"> </w:t>
      </w:r>
      <w:r>
        <w:rPr>
          <w:spacing w:val="8"/>
        </w:rPr>
        <w:t>является</w:t>
      </w:r>
      <w:r>
        <w:rPr>
          <w:spacing w:val="43"/>
        </w:rPr>
        <w:t xml:space="preserve"> </w:t>
      </w:r>
      <w:r>
        <w:rPr>
          <w:spacing w:val="10"/>
        </w:rPr>
        <w:t>открытым</w:t>
      </w:r>
      <w:r>
        <w:rPr>
          <w:spacing w:val="67"/>
          <w:w w:val="10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32"/>
        </w:rPr>
        <w:t>може</w:t>
      </w:r>
      <w:r>
        <w:t>т</w:t>
      </w:r>
      <w:r>
        <w:rPr>
          <w:spacing w:val="6"/>
        </w:rPr>
        <w:t xml:space="preserve"> </w:t>
      </w:r>
      <w:r>
        <w:rPr>
          <w:spacing w:val="32"/>
        </w:rPr>
        <w:t>пополняться</w:t>
      </w:r>
      <w:r>
        <w:t>,</w:t>
      </w:r>
      <w:r>
        <w:rPr>
          <w:spacing w:val="5"/>
        </w:rPr>
        <w:t xml:space="preserve"> </w:t>
      </w:r>
      <w:r>
        <w:rPr>
          <w:spacing w:val="32"/>
        </w:rPr>
        <w:t>исход</w:t>
      </w:r>
      <w:r>
        <w:t>я</w:t>
      </w:r>
      <w:r>
        <w:rPr>
          <w:spacing w:val="6"/>
        </w:rPr>
        <w:t xml:space="preserve"> </w:t>
      </w:r>
      <w:r>
        <w:rPr>
          <w:spacing w:val="15"/>
        </w:rPr>
        <w:t>из</w:t>
      </w:r>
      <w:r>
        <w:rPr>
          <w:spacing w:val="5"/>
        </w:rPr>
        <w:t xml:space="preserve"> </w:t>
      </w:r>
      <w:r>
        <w:rPr>
          <w:spacing w:val="32"/>
        </w:rPr>
        <w:t>вопросо</w:t>
      </w:r>
      <w:r>
        <w:t>в</w:t>
      </w:r>
      <w:r>
        <w:rPr>
          <w:spacing w:val="6"/>
        </w:rPr>
        <w:t xml:space="preserve"> </w:t>
      </w:r>
      <w:r>
        <w:rPr>
          <w:spacing w:val="32"/>
        </w:rPr>
        <w:t>местног</w:t>
      </w:r>
      <w:r>
        <w:t>о</w:t>
      </w:r>
      <w:r>
        <w:rPr>
          <w:spacing w:val="5"/>
        </w:rPr>
        <w:t xml:space="preserve"> </w:t>
      </w:r>
      <w:r>
        <w:rPr>
          <w:spacing w:val="32"/>
        </w:rPr>
        <w:t>значени</w:t>
      </w:r>
      <w:r>
        <w:t>я</w:t>
      </w:r>
      <w:r>
        <w:rPr>
          <w:spacing w:val="6"/>
        </w:rPr>
        <w:t xml:space="preserve"> </w:t>
      </w:r>
      <w:r>
        <w:t>и</w:t>
      </w:r>
      <w:r>
        <w:rPr>
          <w:spacing w:val="2707"/>
          <w:w w:val="101"/>
        </w:rPr>
        <w:t xml:space="preserve"> </w:t>
      </w:r>
      <w:r>
        <w:rPr>
          <w:spacing w:val="8"/>
        </w:rPr>
        <w:t>выполнения</w:t>
      </w:r>
      <w:r>
        <w:rPr>
          <w:spacing w:val="50"/>
        </w:rPr>
        <w:t xml:space="preserve"> </w:t>
      </w:r>
      <w:r>
        <w:rPr>
          <w:spacing w:val="8"/>
        </w:rPr>
        <w:t>муниципальными</w:t>
      </w:r>
      <w:r>
        <w:rPr>
          <w:spacing w:val="50"/>
        </w:rPr>
        <w:t xml:space="preserve"> </w:t>
      </w:r>
      <w:r>
        <w:rPr>
          <w:spacing w:val="8"/>
        </w:rPr>
        <w:t>образованиями</w:t>
      </w:r>
      <w:r>
        <w:rPr>
          <w:spacing w:val="51"/>
        </w:rPr>
        <w:t xml:space="preserve"> </w:t>
      </w:r>
      <w:r>
        <w:rPr>
          <w:spacing w:val="7"/>
        </w:rPr>
        <w:t>отдельных</w:t>
      </w:r>
      <w:r>
        <w:rPr>
          <w:spacing w:val="50"/>
        </w:rPr>
        <w:t xml:space="preserve"> </w:t>
      </w:r>
      <w:r>
        <w:rPr>
          <w:spacing w:val="9"/>
        </w:rPr>
        <w:t>государственных</w:t>
      </w:r>
      <w:r>
        <w:rPr>
          <w:spacing w:val="40"/>
          <w:w w:val="101"/>
        </w:rPr>
        <w:t xml:space="preserve"> </w:t>
      </w:r>
      <w:r>
        <w:rPr>
          <w:spacing w:val="4"/>
        </w:rPr>
        <w:t>полномочий.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9"/>
        </w:rPr>
        <w:t>Порядок</w:t>
      </w:r>
      <w:r>
        <w:rPr>
          <w:spacing w:val="41"/>
        </w:rPr>
        <w:t xml:space="preserve"> </w:t>
      </w:r>
      <w:r>
        <w:rPr>
          <w:spacing w:val="9"/>
        </w:rPr>
        <w:t>внесения</w:t>
      </w:r>
      <w:r>
        <w:rPr>
          <w:spacing w:val="42"/>
        </w:rPr>
        <w:t xml:space="preserve"> </w:t>
      </w:r>
      <w:r>
        <w:rPr>
          <w:spacing w:val="9"/>
        </w:rPr>
        <w:t>проектов</w:t>
      </w:r>
      <w:r>
        <w:rPr>
          <w:spacing w:val="42"/>
        </w:rPr>
        <w:t xml:space="preserve"> </w:t>
      </w:r>
      <w:r>
        <w:rPr>
          <w:spacing w:val="10"/>
        </w:rPr>
        <w:t>муниципальных</w:t>
      </w:r>
      <w:r>
        <w:rPr>
          <w:spacing w:val="41"/>
        </w:rPr>
        <w:t xml:space="preserve"> </w:t>
      </w:r>
      <w:r>
        <w:rPr>
          <w:spacing w:val="9"/>
        </w:rPr>
        <w:t>правовых</w:t>
      </w:r>
      <w:r>
        <w:rPr>
          <w:spacing w:val="42"/>
        </w:rPr>
        <w:t xml:space="preserve"> </w:t>
      </w:r>
      <w:r>
        <w:rPr>
          <w:spacing w:val="9"/>
        </w:rPr>
        <w:t>актов,</w:t>
      </w:r>
      <w:r>
        <w:rPr>
          <w:spacing w:val="42"/>
        </w:rPr>
        <w:t xml:space="preserve"> </w:t>
      </w:r>
      <w:r>
        <w:rPr>
          <w:spacing w:val="9"/>
        </w:rPr>
        <w:t>перечень</w:t>
      </w:r>
      <w:r>
        <w:rPr>
          <w:spacing w:val="42"/>
        </w:rPr>
        <w:t xml:space="preserve"> </w:t>
      </w:r>
      <w:r>
        <w:t>и</w:t>
      </w:r>
      <w:r>
        <w:rPr>
          <w:spacing w:val="38"/>
          <w:w w:val="101"/>
        </w:rPr>
        <w:t xml:space="preserve"> </w:t>
      </w:r>
      <w:r>
        <w:rPr>
          <w:spacing w:val="13"/>
        </w:rPr>
        <w:t>форма</w:t>
      </w:r>
      <w:r>
        <w:rPr>
          <w:spacing w:val="56"/>
        </w:rPr>
        <w:t xml:space="preserve"> </w:t>
      </w:r>
      <w:r>
        <w:rPr>
          <w:spacing w:val="15"/>
        </w:rPr>
        <w:t>прилагаемых</w:t>
      </w:r>
      <w:r>
        <w:rPr>
          <w:spacing w:val="56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rPr>
          <w:spacing w:val="11"/>
        </w:rPr>
        <w:t>ним</w:t>
      </w:r>
      <w:r>
        <w:rPr>
          <w:spacing w:val="56"/>
        </w:rPr>
        <w:t xml:space="preserve"> </w:t>
      </w:r>
      <w:r>
        <w:rPr>
          <w:spacing w:val="15"/>
        </w:rPr>
        <w:t>документов</w:t>
      </w:r>
      <w:r>
        <w:rPr>
          <w:spacing w:val="56"/>
        </w:rPr>
        <w:t xml:space="preserve"> </w:t>
      </w:r>
      <w:r>
        <w:rPr>
          <w:spacing w:val="15"/>
        </w:rPr>
        <w:t>устанавливаются</w:t>
      </w:r>
      <w:r>
        <w:rPr>
          <w:spacing w:val="56"/>
        </w:rPr>
        <w:t xml:space="preserve"> </w:t>
      </w:r>
      <w:r>
        <w:rPr>
          <w:spacing w:val="15"/>
        </w:rPr>
        <w:t>нормативным</w:t>
      </w:r>
      <w:r>
        <w:rPr>
          <w:spacing w:val="-9"/>
        </w:rPr>
        <w:t xml:space="preserve"> </w:t>
      </w:r>
      <w:r>
        <w:rPr>
          <w:spacing w:val="7"/>
        </w:rPr>
        <w:t>правовым</w:t>
      </w:r>
      <w:r>
        <w:rPr>
          <w:spacing w:val="38"/>
        </w:rPr>
        <w:t xml:space="preserve"> </w:t>
      </w:r>
      <w:r>
        <w:rPr>
          <w:spacing w:val="7"/>
        </w:rPr>
        <w:t>актом</w:t>
      </w:r>
      <w:r>
        <w:rPr>
          <w:spacing w:val="39"/>
        </w:rPr>
        <w:t xml:space="preserve"> </w:t>
      </w:r>
      <w:r>
        <w:rPr>
          <w:spacing w:val="7"/>
        </w:rPr>
        <w:t>органа</w:t>
      </w:r>
      <w:r>
        <w:rPr>
          <w:spacing w:val="39"/>
        </w:rPr>
        <w:t xml:space="preserve"> </w:t>
      </w:r>
      <w:r>
        <w:rPr>
          <w:spacing w:val="7"/>
        </w:rPr>
        <w:t>местного</w:t>
      </w:r>
      <w:r>
        <w:rPr>
          <w:spacing w:val="39"/>
        </w:rPr>
        <w:t xml:space="preserve"> </w:t>
      </w:r>
      <w:r>
        <w:rPr>
          <w:spacing w:val="8"/>
        </w:rPr>
        <w:t>самоуправления</w:t>
      </w:r>
      <w:r>
        <w:rPr>
          <w:spacing w:val="39"/>
        </w:rPr>
        <w:t xml:space="preserve"> </w:t>
      </w:r>
      <w:r>
        <w:rPr>
          <w:spacing w:val="5"/>
        </w:rPr>
        <w:t>или</w:t>
      </w:r>
      <w:r>
        <w:rPr>
          <w:spacing w:val="39"/>
        </w:rPr>
        <w:t xml:space="preserve"> </w:t>
      </w:r>
      <w:r>
        <w:rPr>
          <w:spacing w:val="8"/>
        </w:rPr>
        <w:t>должностного</w:t>
      </w:r>
      <w:r>
        <w:rPr>
          <w:spacing w:val="39"/>
        </w:rPr>
        <w:t xml:space="preserve"> </w:t>
      </w:r>
      <w:r>
        <w:rPr>
          <w:spacing w:val="9"/>
        </w:rPr>
        <w:t>лица</w:t>
      </w:r>
      <w:r>
        <w:rPr>
          <w:spacing w:val="54"/>
          <w:w w:val="101"/>
        </w:rPr>
        <w:t xml:space="preserve"> </w:t>
      </w:r>
      <w:r>
        <w:rPr>
          <w:spacing w:val="9"/>
        </w:rPr>
        <w:t>местного</w:t>
      </w:r>
      <w:r>
        <w:rPr>
          <w:spacing w:val="45"/>
        </w:rPr>
        <w:t xml:space="preserve"> </w:t>
      </w:r>
      <w:r>
        <w:rPr>
          <w:spacing w:val="10"/>
        </w:rPr>
        <w:t>самоуправления,</w:t>
      </w:r>
      <w:r>
        <w:rPr>
          <w:spacing w:val="46"/>
        </w:rPr>
        <w:t xml:space="preserve"> </w:t>
      </w:r>
      <w:r>
        <w:rPr>
          <w:spacing w:val="5"/>
        </w:rPr>
        <w:t>на</w:t>
      </w:r>
      <w:r>
        <w:rPr>
          <w:spacing w:val="46"/>
        </w:rPr>
        <w:t xml:space="preserve"> </w:t>
      </w:r>
      <w:r>
        <w:rPr>
          <w:spacing w:val="10"/>
        </w:rPr>
        <w:t>рассмотрение</w:t>
      </w:r>
      <w:r>
        <w:rPr>
          <w:spacing w:val="46"/>
        </w:rPr>
        <w:t xml:space="preserve"> </w:t>
      </w:r>
      <w:r>
        <w:rPr>
          <w:spacing w:val="9"/>
        </w:rPr>
        <w:t>которых</w:t>
      </w:r>
      <w:r>
        <w:rPr>
          <w:spacing w:val="46"/>
        </w:rPr>
        <w:t xml:space="preserve"> </w:t>
      </w:r>
      <w:r>
        <w:rPr>
          <w:spacing w:val="9"/>
        </w:rPr>
        <w:t>вносятся</w:t>
      </w:r>
      <w:r>
        <w:rPr>
          <w:spacing w:val="46"/>
        </w:rPr>
        <w:t xml:space="preserve"> </w:t>
      </w:r>
      <w:r>
        <w:rPr>
          <w:spacing w:val="11"/>
        </w:rPr>
        <w:t>указанные</w:t>
      </w:r>
      <w:r>
        <w:rPr>
          <w:spacing w:val="38"/>
          <w:w w:val="101"/>
        </w:rPr>
        <w:t xml:space="preserve"> </w:t>
      </w:r>
      <w:r>
        <w:rPr>
          <w:spacing w:val="5"/>
        </w:rPr>
        <w:t>проекты.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Муниципальные</w:t>
      </w:r>
      <w:r>
        <w:rPr>
          <w:spacing w:val="34"/>
        </w:rPr>
        <w:t xml:space="preserve"> </w:t>
      </w:r>
      <w:r>
        <w:rPr>
          <w:spacing w:val="6"/>
        </w:rPr>
        <w:t>правовые</w:t>
      </w:r>
      <w:r>
        <w:rPr>
          <w:spacing w:val="34"/>
        </w:rPr>
        <w:t xml:space="preserve"> </w:t>
      </w:r>
      <w:r>
        <w:rPr>
          <w:spacing w:val="5"/>
        </w:rPr>
        <w:t>акты</w:t>
      </w:r>
      <w:r>
        <w:rPr>
          <w:spacing w:val="34"/>
        </w:rPr>
        <w:t xml:space="preserve"> </w:t>
      </w:r>
      <w:r>
        <w:rPr>
          <w:spacing w:val="6"/>
        </w:rPr>
        <w:t>вступают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5"/>
        </w:rPr>
        <w:t>силу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6"/>
        </w:rPr>
        <w:t>порядке,</w:t>
      </w:r>
      <w:r>
        <w:rPr>
          <w:spacing w:val="34"/>
        </w:rPr>
        <w:t xml:space="preserve"> </w:t>
      </w:r>
      <w:r>
        <w:rPr>
          <w:spacing w:val="8"/>
        </w:rPr>
        <w:t>определенном</w:t>
      </w:r>
      <w:r>
        <w:rPr>
          <w:spacing w:val="70"/>
          <w:w w:val="101"/>
        </w:rPr>
        <w:t xml:space="preserve"> </w:t>
      </w:r>
      <w:r>
        <w:rPr>
          <w:spacing w:val="16"/>
        </w:rPr>
        <w:t>уставом</w:t>
      </w:r>
      <w:r>
        <w:rPr>
          <w:spacing w:val="63"/>
        </w:rPr>
        <w:t xml:space="preserve"> </w:t>
      </w:r>
      <w:r>
        <w:rPr>
          <w:spacing w:val="17"/>
        </w:rPr>
        <w:t>муниципального</w:t>
      </w:r>
      <w:r>
        <w:rPr>
          <w:spacing w:val="64"/>
        </w:rPr>
        <w:t xml:space="preserve"> </w:t>
      </w:r>
      <w:r>
        <w:rPr>
          <w:spacing w:val="17"/>
        </w:rPr>
        <w:t>образования,</w:t>
      </w:r>
      <w:r>
        <w:rPr>
          <w:spacing w:val="63"/>
        </w:rPr>
        <w:t xml:space="preserve"> </w:t>
      </w:r>
      <w:r>
        <w:rPr>
          <w:spacing w:val="9"/>
        </w:rPr>
        <w:t>за</w:t>
      </w:r>
      <w:r>
        <w:rPr>
          <w:spacing w:val="64"/>
        </w:rPr>
        <w:t xml:space="preserve"> </w:t>
      </w:r>
      <w:r>
        <w:rPr>
          <w:spacing w:val="17"/>
        </w:rPr>
        <w:t>исключением</w:t>
      </w:r>
      <w:r>
        <w:rPr>
          <w:spacing w:val="63"/>
        </w:rPr>
        <w:t xml:space="preserve"> </w:t>
      </w:r>
      <w:r>
        <w:rPr>
          <w:spacing w:val="17"/>
        </w:rPr>
        <w:t>нормативных</w:t>
      </w:r>
      <w:r>
        <w:rPr>
          <w:spacing w:val="-20"/>
        </w:rPr>
        <w:t xml:space="preserve"> </w:t>
      </w:r>
      <w:r>
        <w:rPr>
          <w:spacing w:val="12"/>
        </w:rPr>
        <w:t>правовых</w:t>
      </w:r>
      <w:r>
        <w:rPr>
          <w:spacing w:val="51"/>
        </w:rPr>
        <w:t xml:space="preserve"> </w:t>
      </w:r>
      <w:r>
        <w:rPr>
          <w:spacing w:val="11"/>
        </w:rPr>
        <w:t>актов</w:t>
      </w:r>
      <w:r>
        <w:rPr>
          <w:spacing w:val="51"/>
        </w:rPr>
        <w:t xml:space="preserve"> </w:t>
      </w:r>
      <w:r>
        <w:rPr>
          <w:spacing w:val="13"/>
        </w:rPr>
        <w:t>представительных</w:t>
      </w:r>
      <w:r>
        <w:rPr>
          <w:spacing w:val="51"/>
        </w:rPr>
        <w:t xml:space="preserve"> </w:t>
      </w:r>
      <w:r>
        <w:rPr>
          <w:spacing w:val="11"/>
        </w:rPr>
        <w:t>органов</w:t>
      </w:r>
      <w:r>
        <w:rPr>
          <w:spacing w:val="51"/>
        </w:rPr>
        <w:t xml:space="preserve"> </w:t>
      </w:r>
      <w:r>
        <w:rPr>
          <w:spacing w:val="12"/>
        </w:rPr>
        <w:t>местного</w:t>
      </w:r>
      <w:r>
        <w:rPr>
          <w:spacing w:val="51"/>
        </w:rPr>
        <w:t xml:space="preserve"> </w:t>
      </w:r>
      <w:r>
        <w:rPr>
          <w:spacing w:val="12"/>
        </w:rPr>
        <w:t>самоуправления</w:t>
      </w:r>
      <w:r>
        <w:rPr>
          <w:spacing w:val="51"/>
        </w:rPr>
        <w:t xml:space="preserve"> </w:t>
      </w:r>
      <w:r>
        <w:t>о</w:t>
      </w:r>
      <w:r>
        <w:rPr>
          <w:spacing w:val="44"/>
          <w:w w:val="101"/>
        </w:rPr>
        <w:t xml:space="preserve"> </w:t>
      </w:r>
      <w:r>
        <w:rPr>
          <w:spacing w:val="10"/>
        </w:rPr>
        <w:t>налогах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10"/>
        </w:rPr>
        <w:t>сборах,</w:t>
      </w:r>
      <w:r>
        <w:rPr>
          <w:spacing w:val="39"/>
        </w:rPr>
        <w:t xml:space="preserve"> </w:t>
      </w:r>
      <w:r>
        <w:rPr>
          <w:spacing w:val="10"/>
        </w:rPr>
        <w:t>которые</w:t>
      </w:r>
      <w:r>
        <w:rPr>
          <w:spacing w:val="40"/>
        </w:rPr>
        <w:t xml:space="preserve"> </w:t>
      </w:r>
      <w:r>
        <w:rPr>
          <w:spacing w:val="10"/>
        </w:rPr>
        <w:t>вступают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8"/>
        </w:rPr>
        <w:t>силу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10"/>
        </w:rPr>
        <w:t>соответствии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rPr>
          <w:spacing w:val="12"/>
        </w:rPr>
        <w:t>Налоговым</w:t>
      </w:r>
      <w:r>
        <w:rPr>
          <w:spacing w:val="52"/>
          <w:w w:val="101"/>
        </w:rPr>
        <w:t xml:space="preserve"> </w:t>
      </w:r>
      <w:r>
        <w:rPr>
          <w:spacing w:val="6"/>
        </w:rPr>
        <w:t>кодексом</w:t>
      </w:r>
      <w:r>
        <w:rPr>
          <w:spacing w:val="43"/>
        </w:rPr>
        <w:t xml:space="preserve"> </w:t>
      </w:r>
      <w:r>
        <w:rPr>
          <w:spacing w:val="8"/>
        </w:rPr>
        <w:t>РФ.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5"/>
        </w:rPr>
        <w:t>Муниципальны</w:t>
      </w:r>
      <w:r>
        <w:t>е</w:t>
      </w:r>
      <w:r>
        <w:rPr>
          <w:spacing w:val="70"/>
        </w:rPr>
        <w:t xml:space="preserve"> </w:t>
      </w:r>
      <w:r>
        <w:rPr>
          <w:spacing w:val="25"/>
        </w:rPr>
        <w:t>правовы</w:t>
      </w:r>
      <w:r>
        <w:t>е</w:t>
      </w:r>
      <w:r>
        <w:rPr>
          <w:spacing w:val="71"/>
        </w:rPr>
        <w:t xml:space="preserve"> </w:t>
      </w:r>
      <w:r>
        <w:rPr>
          <w:spacing w:val="25"/>
        </w:rPr>
        <w:t>акты</w:t>
      </w:r>
      <w:r>
        <w:t>,</w:t>
      </w:r>
      <w:r>
        <w:rPr>
          <w:spacing w:val="71"/>
        </w:rPr>
        <w:t xml:space="preserve"> </w:t>
      </w:r>
      <w:r>
        <w:rPr>
          <w:spacing w:val="25"/>
        </w:rPr>
        <w:t>затрагивающи</w:t>
      </w:r>
      <w:r>
        <w:t>е</w:t>
      </w:r>
      <w:r>
        <w:rPr>
          <w:spacing w:val="71"/>
        </w:rPr>
        <w:t xml:space="preserve"> </w:t>
      </w:r>
      <w:r>
        <w:rPr>
          <w:spacing w:val="25"/>
        </w:rPr>
        <w:t>права</w:t>
      </w:r>
      <w:r>
        <w:t>,</w:t>
      </w:r>
      <w:r>
        <w:rPr>
          <w:spacing w:val="71"/>
        </w:rPr>
        <w:t xml:space="preserve"> </w:t>
      </w:r>
      <w:r>
        <w:rPr>
          <w:spacing w:val="25"/>
        </w:rPr>
        <w:t>свобод</w:t>
      </w:r>
      <w:r>
        <w:t>ы</w:t>
      </w:r>
      <w:r>
        <w:rPr>
          <w:spacing w:val="71"/>
        </w:rPr>
        <w:t xml:space="preserve"> </w:t>
      </w:r>
      <w:r>
        <w:t>и</w:t>
      </w:r>
      <w:r>
        <w:rPr>
          <w:spacing w:val="2392"/>
          <w:w w:val="101"/>
        </w:rPr>
        <w:t xml:space="preserve"> </w:t>
      </w:r>
      <w:r>
        <w:rPr>
          <w:spacing w:val="31"/>
        </w:rPr>
        <w:t>обязанност</w:t>
      </w:r>
      <w:r>
        <w:t>и</w:t>
      </w:r>
      <w:r>
        <w:rPr>
          <w:spacing w:val="4"/>
        </w:rPr>
        <w:t xml:space="preserve"> </w:t>
      </w:r>
      <w:r>
        <w:rPr>
          <w:spacing w:val="31"/>
        </w:rPr>
        <w:t>человек</w:t>
      </w:r>
      <w:r>
        <w:t>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31"/>
        </w:rPr>
        <w:t>гражданина</w:t>
      </w:r>
      <w:r>
        <w:t>,</w:t>
      </w:r>
      <w:r>
        <w:rPr>
          <w:spacing w:val="5"/>
        </w:rPr>
        <w:t xml:space="preserve"> </w:t>
      </w:r>
      <w:r>
        <w:rPr>
          <w:spacing w:val="31"/>
        </w:rPr>
        <w:t>вступаю</w:t>
      </w:r>
      <w:r>
        <w:t>т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31"/>
        </w:rPr>
        <w:t>сил</w:t>
      </w:r>
      <w:r>
        <w:t>у</w:t>
      </w:r>
      <w:r>
        <w:rPr>
          <w:spacing w:val="5"/>
        </w:rPr>
        <w:t xml:space="preserve"> </w:t>
      </w:r>
      <w:r>
        <w:rPr>
          <w:spacing w:val="31"/>
        </w:rPr>
        <w:t>посл</w:t>
      </w:r>
      <w:r>
        <w:t>е</w:t>
      </w:r>
      <w:r>
        <w:rPr>
          <w:spacing w:val="4"/>
        </w:rPr>
        <w:t xml:space="preserve"> </w:t>
      </w:r>
      <w:r>
        <w:rPr>
          <w:spacing w:val="15"/>
        </w:rPr>
        <w:t>их</w:t>
      </w:r>
      <w:r>
        <w:rPr>
          <w:spacing w:val="2582"/>
        </w:rPr>
        <w:t xml:space="preserve"> </w:t>
      </w:r>
      <w:r>
        <w:rPr>
          <w:spacing w:val="10"/>
        </w:rPr>
        <w:t>официального</w:t>
      </w:r>
      <w:r>
        <w:rPr>
          <w:spacing w:val="54"/>
        </w:rPr>
        <w:t xml:space="preserve"> </w:t>
      </w:r>
      <w:r>
        <w:rPr>
          <w:spacing w:val="10"/>
        </w:rPr>
        <w:t>опубликования</w:t>
      </w:r>
      <w:r>
        <w:rPr>
          <w:spacing w:val="54"/>
        </w:rPr>
        <w:t xml:space="preserve"> </w:t>
      </w:r>
      <w:r>
        <w:rPr>
          <w:spacing w:val="10"/>
        </w:rPr>
        <w:t>(обнародования).</w:t>
      </w:r>
      <w:r>
        <w:rPr>
          <w:spacing w:val="55"/>
        </w:rPr>
        <w:t xml:space="preserve"> </w:t>
      </w:r>
      <w:r>
        <w:rPr>
          <w:spacing w:val="9"/>
        </w:rPr>
        <w:t>Порядок</w:t>
      </w:r>
      <w:r>
        <w:rPr>
          <w:spacing w:val="54"/>
        </w:rPr>
        <w:t xml:space="preserve"> </w:t>
      </w:r>
      <w:r>
        <w:rPr>
          <w:spacing w:val="11"/>
        </w:rPr>
        <w:t>опубликования</w:t>
      </w:r>
      <w:r>
        <w:rPr>
          <w:spacing w:val="39"/>
          <w:w w:val="101"/>
        </w:rPr>
        <w:t xml:space="preserve"> </w:t>
      </w:r>
      <w:r>
        <w:rPr>
          <w:spacing w:val="12"/>
        </w:rPr>
        <w:t>(обнародования)</w:t>
      </w:r>
      <w:r>
        <w:rPr>
          <w:spacing w:val="52"/>
        </w:rPr>
        <w:t xml:space="preserve"> </w:t>
      </w:r>
      <w:r>
        <w:rPr>
          <w:spacing w:val="11"/>
        </w:rPr>
        <w:t>муниципальных</w:t>
      </w:r>
      <w:r>
        <w:rPr>
          <w:spacing w:val="52"/>
        </w:rPr>
        <w:t xml:space="preserve"> </w:t>
      </w:r>
      <w:r>
        <w:rPr>
          <w:spacing w:val="11"/>
        </w:rPr>
        <w:t>правовых</w:t>
      </w:r>
      <w:r>
        <w:rPr>
          <w:spacing w:val="53"/>
        </w:rPr>
        <w:t xml:space="preserve"> </w:t>
      </w:r>
      <w:r>
        <w:rPr>
          <w:spacing w:val="10"/>
        </w:rPr>
        <w:t>актов</w:t>
      </w:r>
      <w:r>
        <w:rPr>
          <w:spacing w:val="52"/>
        </w:rPr>
        <w:t xml:space="preserve"> </w:t>
      </w:r>
      <w:r>
        <w:rPr>
          <w:spacing w:val="11"/>
        </w:rPr>
        <w:t>закрепляется</w:t>
      </w:r>
      <w:r>
        <w:rPr>
          <w:spacing w:val="52"/>
        </w:rPr>
        <w:t xml:space="preserve"> </w:t>
      </w:r>
      <w:r>
        <w:rPr>
          <w:spacing w:val="13"/>
        </w:rPr>
        <w:t>уставом</w:t>
      </w:r>
      <w:r>
        <w:rPr>
          <w:spacing w:val="65"/>
          <w:w w:val="101"/>
        </w:rPr>
        <w:t xml:space="preserve"> </w:t>
      </w:r>
      <w:r>
        <w:rPr>
          <w:spacing w:val="24"/>
        </w:rPr>
        <w:t>муниципальног</w:t>
      </w:r>
      <w:r>
        <w:t>о</w:t>
      </w:r>
      <w:r>
        <w:rPr>
          <w:spacing w:val="72"/>
        </w:rPr>
        <w:t xml:space="preserve"> </w:t>
      </w:r>
      <w:r>
        <w:rPr>
          <w:spacing w:val="24"/>
        </w:rPr>
        <w:t>образовани</w:t>
      </w:r>
      <w:r>
        <w:t>я</w:t>
      </w:r>
      <w:r>
        <w:rPr>
          <w:spacing w:val="72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rPr>
          <w:spacing w:val="24"/>
        </w:rPr>
        <w:t>долже</w:t>
      </w:r>
      <w:r>
        <w:t>н</w:t>
      </w:r>
      <w:r>
        <w:rPr>
          <w:spacing w:val="72"/>
        </w:rPr>
        <w:t xml:space="preserve"> </w:t>
      </w:r>
      <w:r>
        <w:rPr>
          <w:spacing w:val="24"/>
        </w:rPr>
        <w:t>обеспечиват</w:t>
      </w:r>
      <w:r>
        <w:t>ь</w:t>
      </w:r>
      <w:r>
        <w:rPr>
          <w:spacing w:val="72"/>
        </w:rPr>
        <w:t xml:space="preserve"> </w:t>
      </w:r>
      <w:r>
        <w:rPr>
          <w:spacing w:val="24"/>
        </w:rPr>
        <w:t>возможност</w:t>
      </w:r>
      <w:r>
        <w:t>ь</w:t>
      </w:r>
      <w:r>
        <w:rPr>
          <w:spacing w:val="2401"/>
        </w:rPr>
        <w:t xml:space="preserve"> </w:t>
      </w:r>
      <w:r>
        <w:rPr>
          <w:spacing w:val="8"/>
        </w:rPr>
        <w:t>ознакомления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rPr>
          <w:spacing w:val="6"/>
        </w:rPr>
        <w:t>ними</w:t>
      </w:r>
      <w:r>
        <w:rPr>
          <w:spacing w:val="38"/>
        </w:rPr>
        <w:t xml:space="preserve"> </w:t>
      </w:r>
      <w:r>
        <w:rPr>
          <w:spacing w:val="7"/>
        </w:rPr>
        <w:t>граждан,</w:t>
      </w:r>
      <w:r>
        <w:rPr>
          <w:spacing w:val="38"/>
        </w:rPr>
        <w:t xml:space="preserve"> </w:t>
      </w:r>
      <w:r>
        <w:rPr>
          <w:spacing w:val="4"/>
        </w:rPr>
        <w:t>за</w:t>
      </w:r>
      <w:r>
        <w:rPr>
          <w:spacing w:val="38"/>
        </w:rPr>
        <w:t xml:space="preserve"> </w:t>
      </w:r>
      <w:r>
        <w:rPr>
          <w:spacing w:val="8"/>
        </w:rPr>
        <w:t>исключением</w:t>
      </w:r>
      <w:r>
        <w:rPr>
          <w:spacing w:val="38"/>
        </w:rPr>
        <w:t xml:space="preserve"> </w:t>
      </w:r>
      <w:r>
        <w:rPr>
          <w:spacing w:val="8"/>
        </w:rPr>
        <w:t>муниципальных</w:t>
      </w:r>
      <w:r>
        <w:rPr>
          <w:spacing w:val="38"/>
        </w:rPr>
        <w:t xml:space="preserve"> </w:t>
      </w:r>
      <w:r>
        <w:rPr>
          <w:spacing w:val="9"/>
        </w:rPr>
        <w:t>правовых</w:t>
      </w:r>
      <w:r>
        <w:rPr>
          <w:spacing w:val="38"/>
          <w:w w:val="101"/>
        </w:rPr>
        <w:t xml:space="preserve"> </w:t>
      </w:r>
      <w:r>
        <w:rPr>
          <w:spacing w:val="41"/>
        </w:rPr>
        <w:t>акто</w:t>
      </w:r>
      <w:r>
        <w:t>в</w:t>
      </w:r>
      <w:r>
        <w:rPr>
          <w:spacing w:val="28"/>
        </w:rPr>
        <w:t xml:space="preserve"> </w:t>
      </w:r>
      <w:r>
        <w:rPr>
          <w:spacing w:val="41"/>
        </w:rPr>
        <w:t>ил</w:t>
      </w:r>
      <w:r>
        <w:t>и</w:t>
      </w:r>
      <w:r>
        <w:rPr>
          <w:spacing w:val="28"/>
        </w:rPr>
        <w:t xml:space="preserve"> </w:t>
      </w:r>
      <w:r>
        <w:rPr>
          <w:spacing w:val="41"/>
        </w:rPr>
        <w:t>и</w:t>
      </w:r>
      <w:r>
        <w:t>х</w:t>
      </w:r>
      <w:r>
        <w:rPr>
          <w:spacing w:val="28"/>
        </w:rPr>
        <w:t xml:space="preserve"> </w:t>
      </w:r>
      <w:r>
        <w:rPr>
          <w:spacing w:val="41"/>
        </w:rPr>
        <w:t>отдельны</w:t>
      </w:r>
      <w:r>
        <w:t>х</w:t>
      </w:r>
      <w:r>
        <w:rPr>
          <w:spacing w:val="29"/>
        </w:rPr>
        <w:t xml:space="preserve"> </w:t>
      </w:r>
      <w:r>
        <w:rPr>
          <w:spacing w:val="41"/>
        </w:rPr>
        <w:t>положений</w:t>
      </w:r>
      <w:r>
        <w:t>,</w:t>
      </w:r>
      <w:r>
        <w:rPr>
          <w:spacing w:val="28"/>
        </w:rPr>
        <w:t xml:space="preserve"> </w:t>
      </w:r>
      <w:r>
        <w:rPr>
          <w:spacing w:val="41"/>
        </w:rPr>
        <w:t>содержащи</w:t>
      </w:r>
      <w:r>
        <w:t>х</w:t>
      </w:r>
      <w:r>
        <w:rPr>
          <w:spacing w:val="28"/>
        </w:rPr>
        <w:t xml:space="preserve"> </w:t>
      </w:r>
      <w:r>
        <w:rPr>
          <w:spacing w:val="41"/>
        </w:rPr>
        <w:t>сведения</w:t>
      </w:r>
      <w:r>
        <w:t>,</w:t>
      </w:r>
      <w:r>
        <w:rPr>
          <w:spacing w:val="3413"/>
        </w:rPr>
        <w:t xml:space="preserve"> </w:t>
      </w:r>
      <w:r>
        <w:rPr>
          <w:spacing w:val="5"/>
        </w:rPr>
        <w:t>распространение</w:t>
      </w:r>
      <w:r>
        <w:rPr>
          <w:spacing w:val="45"/>
        </w:rPr>
        <w:t xml:space="preserve"> </w:t>
      </w:r>
      <w:r>
        <w:rPr>
          <w:spacing w:val="5"/>
        </w:rPr>
        <w:t>которых</w:t>
      </w:r>
      <w:r>
        <w:rPr>
          <w:spacing w:val="45"/>
        </w:rPr>
        <w:t xml:space="preserve"> </w:t>
      </w:r>
      <w:r>
        <w:rPr>
          <w:spacing w:val="5"/>
        </w:rPr>
        <w:t>ограничено</w:t>
      </w:r>
      <w:r>
        <w:rPr>
          <w:spacing w:val="45"/>
        </w:rPr>
        <w:t xml:space="preserve"> </w:t>
      </w:r>
      <w:r>
        <w:rPr>
          <w:spacing w:val="5"/>
        </w:rPr>
        <w:t>федеральным</w:t>
      </w:r>
      <w:r>
        <w:rPr>
          <w:spacing w:val="45"/>
        </w:rPr>
        <w:t xml:space="preserve"> </w:t>
      </w:r>
      <w:r>
        <w:rPr>
          <w:spacing w:val="6"/>
        </w:rPr>
        <w:t>законом.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5"/>
        </w:rPr>
        <w:t>Муниципальные</w:t>
      </w:r>
      <w:r>
        <w:rPr>
          <w:spacing w:val="51"/>
        </w:rPr>
        <w:t xml:space="preserve"> </w:t>
      </w:r>
      <w:r>
        <w:rPr>
          <w:spacing w:val="14"/>
        </w:rPr>
        <w:t>правовые</w:t>
      </w:r>
      <w:r>
        <w:rPr>
          <w:spacing w:val="52"/>
        </w:rPr>
        <w:t xml:space="preserve"> </w:t>
      </w:r>
      <w:r>
        <w:rPr>
          <w:spacing w:val="12"/>
        </w:rPr>
        <w:t>акты</w:t>
      </w:r>
      <w:r>
        <w:rPr>
          <w:spacing w:val="51"/>
        </w:rPr>
        <w:t xml:space="preserve"> </w:t>
      </w:r>
      <w:r>
        <w:rPr>
          <w:spacing w:val="13"/>
        </w:rPr>
        <w:t>могут</w:t>
      </w:r>
      <w:r>
        <w:rPr>
          <w:spacing w:val="52"/>
        </w:rPr>
        <w:t xml:space="preserve"> </w:t>
      </w:r>
      <w:r>
        <w:rPr>
          <w:spacing w:val="12"/>
        </w:rPr>
        <w:t>быть</w:t>
      </w:r>
      <w:r>
        <w:rPr>
          <w:spacing w:val="52"/>
        </w:rPr>
        <w:t xml:space="preserve"> </w:t>
      </w:r>
      <w:r>
        <w:rPr>
          <w:spacing w:val="14"/>
        </w:rPr>
        <w:t>отменены</w:t>
      </w:r>
      <w:r>
        <w:rPr>
          <w:spacing w:val="51"/>
        </w:rPr>
        <w:t xml:space="preserve"> </w:t>
      </w:r>
      <w:r>
        <w:rPr>
          <w:spacing w:val="11"/>
        </w:rPr>
        <w:t>или</w:t>
      </w:r>
      <w:r>
        <w:rPr>
          <w:spacing w:val="52"/>
        </w:rPr>
        <w:t xml:space="preserve"> </w:t>
      </w:r>
      <w:r>
        <w:rPr>
          <w:spacing w:val="8"/>
        </w:rPr>
        <w:t>их</w:t>
      </w:r>
      <w:r>
        <w:rPr>
          <w:spacing w:val="51"/>
        </w:rPr>
        <w:t xml:space="preserve"> </w:t>
      </w:r>
      <w:r>
        <w:rPr>
          <w:spacing w:val="17"/>
        </w:rPr>
        <w:t>действие</w:t>
      </w:r>
      <w:r>
        <w:rPr>
          <w:spacing w:val="69"/>
          <w:w w:val="101"/>
        </w:rPr>
        <w:t xml:space="preserve"> </w:t>
      </w:r>
      <w:r>
        <w:rPr>
          <w:spacing w:val="25"/>
        </w:rPr>
        <w:t>може</w:t>
      </w:r>
      <w:r>
        <w:t>т</w:t>
      </w:r>
      <w:r>
        <w:rPr>
          <w:spacing w:val="70"/>
        </w:rPr>
        <w:t xml:space="preserve"> </w:t>
      </w:r>
      <w:r>
        <w:rPr>
          <w:spacing w:val="18"/>
        </w:rPr>
        <w:t>быть</w:t>
      </w:r>
      <w:r>
        <w:rPr>
          <w:spacing w:val="70"/>
        </w:rPr>
        <w:t xml:space="preserve"> </w:t>
      </w:r>
      <w:r>
        <w:rPr>
          <w:spacing w:val="25"/>
        </w:rPr>
        <w:t>приостановлен</w:t>
      </w:r>
      <w:r>
        <w:t>о</w:t>
      </w:r>
      <w:r>
        <w:rPr>
          <w:spacing w:val="71"/>
        </w:rPr>
        <w:t xml:space="preserve"> </w:t>
      </w:r>
      <w:r>
        <w:rPr>
          <w:spacing w:val="25"/>
        </w:rPr>
        <w:t>органам</w:t>
      </w:r>
      <w:r>
        <w:t>и</w:t>
      </w:r>
      <w:r>
        <w:rPr>
          <w:spacing w:val="70"/>
        </w:rPr>
        <w:t xml:space="preserve"> </w:t>
      </w:r>
      <w:r>
        <w:rPr>
          <w:spacing w:val="25"/>
        </w:rPr>
        <w:t>местног</w:t>
      </w:r>
      <w:r>
        <w:t>о</w:t>
      </w:r>
      <w:r>
        <w:rPr>
          <w:spacing w:val="70"/>
        </w:rPr>
        <w:t xml:space="preserve"> </w:t>
      </w:r>
      <w:r>
        <w:rPr>
          <w:spacing w:val="25"/>
        </w:rPr>
        <w:t>самоуправлени</w:t>
      </w:r>
      <w:r>
        <w:t>я</w:t>
      </w:r>
      <w:r>
        <w:rPr>
          <w:spacing w:val="70"/>
        </w:rPr>
        <w:t xml:space="preserve"> </w:t>
      </w:r>
      <w:r>
        <w:t>и</w:t>
      </w:r>
      <w:r>
        <w:rPr>
          <w:spacing w:val="2292"/>
          <w:w w:val="101"/>
        </w:rPr>
        <w:t xml:space="preserve"> </w:t>
      </w:r>
      <w:r>
        <w:rPr>
          <w:spacing w:val="4"/>
        </w:rPr>
        <w:t>должностными</w:t>
      </w:r>
      <w:r>
        <w:rPr>
          <w:spacing w:val="36"/>
        </w:rPr>
        <w:t xml:space="preserve"> </w:t>
      </w:r>
      <w:r>
        <w:rPr>
          <w:spacing w:val="4"/>
        </w:rPr>
        <w:t>лицами</w:t>
      </w:r>
      <w:r>
        <w:rPr>
          <w:spacing w:val="36"/>
        </w:rPr>
        <w:t xml:space="preserve"> </w:t>
      </w:r>
      <w:r>
        <w:rPr>
          <w:spacing w:val="4"/>
        </w:rPr>
        <w:t>местного</w:t>
      </w:r>
      <w:r>
        <w:rPr>
          <w:spacing w:val="36"/>
        </w:rPr>
        <w:t xml:space="preserve"> </w:t>
      </w:r>
      <w:r>
        <w:rPr>
          <w:spacing w:val="4"/>
        </w:rPr>
        <w:t>самоуправления,</w:t>
      </w:r>
      <w:r>
        <w:rPr>
          <w:spacing w:val="37"/>
        </w:rPr>
        <w:t xml:space="preserve"> </w:t>
      </w:r>
      <w:r>
        <w:rPr>
          <w:spacing w:val="4"/>
        </w:rPr>
        <w:t>принявшими</w:t>
      </w:r>
      <w:r>
        <w:rPr>
          <w:spacing w:val="36"/>
        </w:rPr>
        <w:t xml:space="preserve"> </w:t>
      </w:r>
      <w:r>
        <w:rPr>
          <w:spacing w:val="5"/>
        </w:rPr>
        <w:t>(издавшими)</w:t>
      </w:r>
      <w:r>
        <w:rPr>
          <w:spacing w:val="48"/>
          <w:w w:val="101"/>
        </w:rPr>
        <w:t xml:space="preserve"> </w:t>
      </w:r>
      <w:r>
        <w:rPr>
          <w:spacing w:val="25"/>
        </w:rPr>
        <w:t>соответствующи</w:t>
      </w:r>
      <w:r>
        <w:t>й</w:t>
      </w:r>
      <w:r>
        <w:rPr>
          <w:spacing w:val="67"/>
        </w:rPr>
        <w:t xml:space="preserve"> </w:t>
      </w:r>
      <w:r>
        <w:rPr>
          <w:spacing w:val="25"/>
        </w:rPr>
        <w:t>муниципальны</w:t>
      </w:r>
      <w:r>
        <w:t>й</w:t>
      </w:r>
      <w:r>
        <w:rPr>
          <w:spacing w:val="68"/>
        </w:rPr>
        <w:t xml:space="preserve"> </w:t>
      </w:r>
      <w:r>
        <w:rPr>
          <w:spacing w:val="25"/>
        </w:rPr>
        <w:t>правово</w:t>
      </w:r>
      <w:r>
        <w:t>й</w:t>
      </w:r>
      <w:r>
        <w:rPr>
          <w:spacing w:val="68"/>
        </w:rPr>
        <w:t xml:space="preserve"> </w:t>
      </w:r>
      <w:r>
        <w:rPr>
          <w:spacing w:val="18"/>
        </w:rPr>
        <w:t>акт,</w:t>
      </w:r>
      <w:r>
        <w:rPr>
          <w:spacing w:val="68"/>
        </w:rPr>
        <w:t xml:space="preserve"> </w:t>
      </w:r>
      <w:r>
        <w:rPr>
          <w:spacing w:val="25"/>
        </w:rPr>
        <w:t>судом</w:t>
      </w:r>
      <w:r>
        <w:t>;</w:t>
      </w:r>
      <w:r>
        <w:rPr>
          <w:spacing w:val="68"/>
        </w:rPr>
        <w:t xml:space="preserve"> </w:t>
      </w:r>
      <w:r>
        <w:t>а</w:t>
      </w:r>
      <w:r>
        <w:rPr>
          <w:spacing w:val="68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25"/>
        </w:rPr>
        <w:t>части</w:t>
      </w:r>
      <w:r>
        <w:t>,</w:t>
      </w:r>
      <w:r>
        <w:rPr>
          <w:spacing w:val="2192"/>
        </w:rPr>
        <w:t xml:space="preserve"> </w:t>
      </w:r>
      <w:r>
        <w:rPr>
          <w:spacing w:val="25"/>
        </w:rPr>
        <w:t>регулирующе</w:t>
      </w:r>
      <w:r>
        <w:t>й</w:t>
      </w:r>
      <w:r>
        <w:rPr>
          <w:spacing w:val="5"/>
        </w:rPr>
        <w:t xml:space="preserve"> </w:t>
      </w:r>
      <w:r>
        <w:rPr>
          <w:spacing w:val="25"/>
        </w:rPr>
        <w:t>осуществлени</w:t>
      </w:r>
      <w:r>
        <w:t>е</w:t>
      </w:r>
      <w:r>
        <w:rPr>
          <w:spacing w:val="5"/>
        </w:rPr>
        <w:t xml:space="preserve"> </w:t>
      </w:r>
      <w:r>
        <w:rPr>
          <w:spacing w:val="25"/>
        </w:rPr>
        <w:t>органам</w:t>
      </w:r>
      <w:r>
        <w:t>и</w:t>
      </w:r>
      <w:r>
        <w:rPr>
          <w:spacing w:val="6"/>
        </w:rPr>
        <w:t xml:space="preserve"> </w:t>
      </w:r>
      <w:r>
        <w:rPr>
          <w:spacing w:val="25"/>
        </w:rPr>
        <w:t>местног</w:t>
      </w:r>
      <w:r>
        <w:t>о</w:t>
      </w:r>
      <w:r>
        <w:rPr>
          <w:spacing w:val="5"/>
        </w:rPr>
        <w:t xml:space="preserve"> </w:t>
      </w:r>
      <w:r>
        <w:rPr>
          <w:spacing w:val="25"/>
        </w:rPr>
        <w:t>самоуправлени</w:t>
      </w:r>
      <w:r>
        <w:t>я</w:t>
      </w:r>
      <w:r>
        <w:rPr>
          <w:spacing w:val="2552"/>
        </w:rPr>
        <w:t xml:space="preserve"> </w:t>
      </w:r>
      <w:r>
        <w:rPr>
          <w:spacing w:val="10"/>
        </w:rPr>
        <w:t>отдельных</w:t>
      </w:r>
      <w:r>
        <w:rPr>
          <w:spacing w:val="50"/>
        </w:rPr>
        <w:t xml:space="preserve"> </w:t>
      </w:r>
      <w:r>
        <w:rPr>
          <w:spacing w:val="11"/>
        </w:rPr>
        <w:t>государственных</w:t>
      </w:r>
      <w:r>
        <w:rPr>
          <w:spacing w:val="50"/>
        </w:rPr>
        <w:t xml:space="preserve"> </w:t>
      </w:r>
      <w:r>
        <w:rPr>
          <w:spacing w:val="10"/>
        </w:rPr>
        <w:t>полномочий,</w:t>
      </w:r>
      <w:r>
        <w:rPr>
          <w:spacing w:val="50"/>
        </w:rPr>
        <w:t xml:space="preserve"> </w:t>
      </w:r>
      <w:r>
        <w:rPr>
          <w:spacing w:val="10"/>
        </w:rPr>
        <w:t>переданных</w:t>
      </w:r>
      <w:r>
        <w:rPr>
          <w:spacing w:val="50"/>
        </w:rPr>
        <w:t xml:space="preserve"> </w:t>
      </w:r>
      <w:r>
        <w:rPr>
          <w:spacing w:val="5"/>
        </w:rPr>
        <w:t>им</w:t>
      </w:r>
      <w:r>
        <w:rPr>
          <w:spacing w:val="51"/>
        </w:rPr>
        <w:t xml:space="preserve"> </w:t>
      </w:r>
      <w:r>
        <w:rPr>
          <w:spacing w:val="12"/>
        </w:rPr>
        <w:t>федеральными</w:t>
      </w:r>
      <w:r>
        <w:rPr>
          <w:spacing w:val="60"/>
          <w:w w:val="101"/>
        </w:rPr>
        <w:t xml:space="preserve"> </w:t>
      </w:r>
      <w:r>
        <w:rPr>
          <w:spacing w:val="45"/>
        </w:rPr>
        <w:t>законам</w:t>
      </w:r>
      <w:r>
        <w:t>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45"/>
        </w:rPr>
        <w:t>законам</w:t>
      </w:r>
      <w:r>
        <w:t>и</w:t>
      </w:r>
      <w:r>
        <w:rPr>
          <w:spacing w:val="34"/>
        </w:rPr>
        <w:t xml:space="preserve"> </w:t>
      </w:r>
      <w:r>
        <w:rPr>
          <w:spacing w:val="45"/>
        </w:rPr>
        <w:t>субъекто</w:t>
      </w:r>
      <w:r>
        <w:t>в</w:t>
      </w:r>
      <w:r>
        <w:rPr>
          <w:spacing w:val="35"/>
        </w:rPr>
        <w:t xml:space="preserve"> </w:t>
      </w:r>
      <w:r>
        <w:rPr>
          <w:spacing w:val="45"/>
        </w:rPr>
        <w:t>Российско</w:t>
      </w:r>
      <w:r>
        <w:t>й</w:t>
      </w:r>
      <w:r>
        <w:rPr>
          <w:spacing w:val="34"/>
        </w:rPr>
        <w:t xml:space="preserve"> </w:t>
      </w:r>
      <w:r>
        <w:rPr>
          <w:spacing w:val="45"/>
        </w:rPr>
        <w:t>Федерации</w:t>
      </w:r>
      <w:r>
        <w:t>,</w:t>
      </w:r>
      <w:r>
        <w:rPr>
          <w:spacing w:val="34"/>
        </w:rPr>
        <w:t xml:space="preserve"> </w:t>
      </w:r>
      <w:r>
        <w:t>—</w:t>
      </w:r>
      <w:r>
        <w:rPr>
          <w:spacing w:val="3680"/>
          <w:w w:val="101"/>
        </w:rPr>
        <w:t xml:space="preserve"> </w:t>
      </w:r>
      <w:r>
        <w:rPr>
          <w:spacing w:val="9"/>
        </w:rPr>
        <w:t>уполномоченным</w:t>
      </w:r>
      <w:r>
        <w:rPr>
          <w:spacing w:val="47"/>
        </w:rPr>
        <w:t xml:space="preserve"> </w:t>
      </w:r>
      <w:r>
        <w:rPr>
          <w:spacing w:val="8"/>
        </w:rPr>
        <w:t>органом</w:t>
      </w:r>
      <w:r>
        <w:rPr>
          <w:spacing w:val="47"/>
        </w:rPr>
        <w:t xml:space="preserve"> </w:t>
      </w:r>
      <w:r>
        <w:rPr>
          <w:spacing w:val="9"/>
        </w:rPr>
        <w:t>государственной</w:t>
      </w:r>
      <w:r>
        <w:rPr>
          <w:spacing w:val="48"/>
        </w:rPr>
        <w:t xml:space="preserve"> </w:t>
      </w:r>
      <w:r>
        <w:rPr>
          <w:spacing w:val="8"/>
        </w:rPr>
        <w:t>власти</w:t>
      </w:r>
      <w:r>
        <w:rPr>
          <w:spacing w:val="47"/>
        </w:rPr>
        <w:t xml:space="preserve"> </w:t>
      </w:r>
      <w:r>
        <w:rPr>
          <w:spacing w:val="8"/>
        </w:rPr>
        <w:t>Российской</w:t>
      </w:r>
      <w:r>
        <w:rPr>
          <w:spacing w:val="48"/>
        </w:rPr>
        <w:t xml:space="preserve"> </w:t>
      </w:r>
      <w:r>
        <w:rPr>
          <w:spacing w:val="10"/>
        </w:rPr>
        <w:t>Федерации</w:t>
      </w:r>
      <w:r>
        <w:rPr>
          <w:spacing w:val="51"/>
          <w:w w:val="101"/>
        </w:rPr>
        <w:t xml:space="preserve"> </w:t>
      </w:r>
      <w:r>
        <w:rPr>
          <w:spacing w:val="11"/>
        </w:rPr>
        <w:t>(уполномоченным</w:t>
      </w:r>
      <w:r>
        <w:rPr>
          <w:spacing w:val="51"/>
        </w:rPr>
        <w:t xml:space="preserve"> </w:t>
      </w:r>
      <w:r>
        <w:rPr>
          <w:spacing w:val="10"/>
        </w:rPr>
        <w:t>органом</w:t>
      </w:r>
      <w:r>
        <w:rPr>
          <w:spacing w:val="51"/>
        </w:rPr>
        <w:t xml:space="preserve"> </w:t>
      </w:r>
      <w:r>
        <w:rPr>
          <w:spacing w:val="11"/>
        </w:rPr>
        <w:t>государственной</w:t>
      </w:r>
      <w:r>
        <w:rPr>
          <w:spacing w:val="51"/>
        </w:rPr>
        <w:t xml:space="preserve"> </w:t>
      </w:r>
      <w:r>
        <w:rPr>
          <w:spacing w:val="9"/>
        </w:rPr>
        <w:t>власти</w:t>
      </w:r>
      <w:r>
        <w:rPr>
          <w:spacing w:val="51"/>
        </w:rPr>
        <w:t xml:space="preserve"> </w:t>
      </w:r>
      <w:r>
        <w:rPr>
          <w:spacing w:val="10"/>
        </w:rPr>
        <w:t>субъекта</w:t>
      </w:r>
      <w:r>
        <w:rPr>
          <w:spacing w:val="52"/>
        </w:rPr>
        <w:t xml:space="preserve"> </w:t>
      </w:r>
      <w:r>
        <w:rPr>
          <w:spacing w:val="12"/>
        </w:rPr>
        <w:t>Российской</w:t>
      </w:r>
      <w:r>
        <w:rPr>
          <w:spacing w:val="38"/>
          <w:w w:val="101"/>
        </w:rPr>
        <w:t xml:space="preserve"> </w:t>
      </w:r>
      <w:r>
        <w:rPr>
          <w:spacing w:val="9"/>
        </w:rPr>
        <w:t>Федерации).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1"/>
        <w:kinsoku w:val="0"/>
        <w:overflowPunct w:val="0"/>
        <w:spacing w:before="41"/>
        <w:rPr>
          <w:b w:val="0"/>
          <w:bCs w:val="0"/>
          <w:color w:val="000000"/>
        </w:rPr>
      </w:pPr>
      <w:bookmarkStart w:id="201" w:name="Раздел_IV___ВОПРОСЫ_МЕСТНОГО_ЗНАЧЕНИЯ_И_"/>
      <w:bookmarkStart w:id="202" w:name="bookmark116"/>
      <w:bookmarkEnd w:id="201"/>
      <w:bookmarkEnd w:id="202"/>
      <w:r>
        <w:rPr>
          <w:color w:val="800000"/>
          <w:spacing w:val="1"/>
        </w:rPr>
        <w:lastRenderedPageBreak/>
        <w:t>Раздел</w:t>
      </w:r>
      <w:r>
        <w:rPr>
          <w:color w:val="800000"/>
          <w:spacing w:val="24"/>
        </w:rPr>
        <w:t xml:space="preserve"> </w:t>
      </w:r>
      <w:r>
        <w:rPr>
          <w:color w:val="800000"/>
          <w:spacing w:val="1"/>
        </w:rPr>
        <w:t>IV</w:t>
      </w:r>
    </w:p>
    <w:p w:rsidR="003A06F7" w:rsidRDefault="003A06F7">
      <w:pPr>
        <w:pStyle w:val="a3"/>
        <w:kinsoku w:val="0"/>
        <w:overflowPunct w:val="0"/>
        <w:spacing w:before="7" w:line="245" w:lineRule="auto"/>
        <w:rPr>
          <w:color w:val="000000"/>
          <w:sz w:val="29"/>
          <w:szCs w:val="29"/>
        </w:rPr>
      </w:pPr>
      <w:r>
        <w:rPr>
          <w:b/>
          <w:bCs/>
          <w:color w:val="800000"/>
          <w:spacing w:val="1"/>
          <w:sz w:val="29"/>
          <w:szCs w:val="29"/>
        </w:rPr>
        <w:t>ВОПРОСЫ</w:t>
      </w:r>
      <w:r>
        <w:rPr>
          <w:b/>
          <w:bCs/>
          <w:color w:val="800000"/>
          <w:spacing w:val="35"/>
          <w:sz w:val="29"/>
          <w:szCs w:val="29"/>
        </w:rPr>
        <w:t xml:space="preserve"> </w:t>
      </w:r>
      <w:r>
        <w:rPr>
          <w:b/>
          <w:bCs/>
          <w:color w:val="800000"/>
          <w:spacing w:val="1"/>
          <w:sz w:val="29"/>
          <w:szCs w:val="29"/>
        </w:rPr>
        <w:t>МЕСТНОГО</w:t>
      </w:r>
      <w:r>
        <w:rPr>
          <w:b/>
          <w:bCs/>
          <w:color w:val="800000"/>
          <w:spacing w:val="35"/>
          <w:sz w:val="29"/>
          <w:szCs w:val="29"/>
        </w:rPr>
        <w:t xml:space="preserve"> </w:t>
      </w:r>
      <w:r>
        <w:rPr>
          <w:b/>
          <w:bCs/>
          <w:color w:val="800000"/>
          <w:spacing w:val="1"/>
          <w:sz w:val="29"/>
          <w:szCs w:val="29"/>
        </w:rPr>
        <w:t>ЗНАЧЕНИЯ</w:t>
      </w:r>
      <w:r>
        <w:rPr>
          <w:b/>
          <w:bCs/>
          <w:color w:val="800000"/>
          <w:spacing w:val="35"/>
          <w:sz w:val="29"/>
          <w:szCs w:val="29"/>
        </w:rPr>
        <w:t xml:space="preserve"> </w:t>
      </w:r>
      <w:r>
        <w:rPr>
          <w:b/>
          <w:bCs/>
          <w:color w:val="800000"/>
          <w:sz w:val="29"/>
          <w:szCs w:val="29"/>
        </w:rPr>
        <w:t>И</w:t>
      </w:r>
      <w:r>
        <w:rPr>
          <w:b/>
          <w:bCs/>
          <w:color w:val="800000"/>
          <w:spacing w:val="36"/>
          <w:sz w:val="29"/>
          <w:szCs w:val="29"/>
        </w:rPr>
        <w:t xml:space="preserve"> </w:t>
      </w:r>
      <w:r>
        <w:rPr>
          <w:b/>
          <w:bCs/>
          <w:color w:val="800000"/>
          <w:spacing w:val="2"/>
          <w:sz w:val="29"/>
          <w:szCs w:val="29"/>
        </w:rPr>
        <w:t>ПОЛНОМОЧИЯ</w:t>
      </w:r>
      <w:r>
        <w:rPr>
          <w:b/>
          <w:bCs/>
          <w:color w:val="800000"/>
          <w:spacing w:val="31"/>
          <w:w w:val="101"/>
          <w:sz w:val="29"/>
          <w:szCs w:val="29"/>
        </w:rPr>
        <w:t xml:space="preserve"> </w:t>
      </w:r>
      <w:r>
        <w:rPr>
          <w:b/>
          <w:bCs/>
          <w:color w:val="800000"/>
          <w:spacing w:val="1"/>
          <w:sz w:val="29"/>
          <w:szCs w:val="29"/>
        </w:rPr>
        <w:t>ОРГАНОВ</w:t>
      </w:r>
      <w:r>
        <w:rPr>
          <w:b/>
          <w:bCs/>
          <w:color w:val="800000"/>
          <w:spacing w:val="43"/>
          <w:sz w:val="29"/>
          <w:szCs w:val="29"/>
        </w:rPr>
        <w:t xml:space="preserve"> </w:t>
      </w:r>
      <w:r>
        <w:rPr>
          <w:b/>
          <w:bCs/>
          <w:color w:val="800000"/>
          <w:spacing w:val="1"/>
          <w:sz w:val="29"/>
          <w:szCs w:val="29"/>
        </w:rPr>
        <w:t>МЕСТНОГО</w:t>
      </w:r>
      <w:r>
        <w:rPr>
          <w:b/>
          <w:bCs/>
          <w:color w:val="800000"/>
          <w:spacing w:val="43"/>
          <w:sz w:val="29"/>
          <w:szCs w:val="29"/>
        </w:rPr>
        <w:t xml:space="preserve"> </w:t>
      </w:r>
      <w:r>
        <w:rPr>
          <w:b/>
          <w:bCs/>
          <w:color w:val="800000"/>
          <w:spacing w:val="1"/>
          <w:sz w:val="29"/>
          <w:szCs w:val="29"/>
        </w:rPr>
        <w:t>САМОУПРАВЛЕНИЯ</w:t>
      </w:r>
      <w:r>
        <w:rPr>
          <w:b/>
          <w:bCs/>
          <w:color w:val="800000"/>
          <w:spacing w:val="43"/>
          <w:sz w:val="29"/>
          <w:szCs w:val="29"/>
        </w:rPr>
        <w:t xml:space="preserve"> </w:t>
      </w:r>
      <w:r>
        <w:rPr>
          <w:b/>
          <w:bCs/>
          <w:color w:val="800000"/>
          <w:spacing w:val="2"/>
          <w:sz w:val="29"/>
          <w:szCs w:val="29"/>
        </w:rPr>
        <w:t>ПО</w:t>
      </w:r>
      <w:r>
        <w:rPr>
          <w:b/>
          <w:bCs/>
          <w:color w:val="800000"/>
          <w:spacing w:val="43"/>
          <w:w w:val="101"/>
          <w:sz w:val="29"/>
          <w:szCs w:val="29"/>
        </w:rPr>
        <w:t xml:space="preserve"> </w:t>
      </w:r>
      <w:r>
        <w:rPr>
          <w:b/>
          <w:bCs/>
          <w:color w:val="800000"/>
          <w:spacing w:val="1"/>
          <w:sz w:val="29"/>
          <w:szCs w:val="29"/>
        </w:rPr>
        <w:t>РЕШЕНИЮ</w:t>
      </w:r>
      <w:r>
        <w:rPr>
          <w:b/>
          <w:bCs/>
          <w:color w:val="800000"/>
          <w:spacing w:val="31"/>
          <w:sz w:val="29"/>
          <w:szCs w:val="29"/>
        </w:rPr>
        <w:t xml:space="preserve"> </w:t>
      </w:r>
      <w:r>
        <w:rPr>
          <w:b/>
          <w:bCs/>
          <w:color w:val="800000"/>
          <w:spacing w:val="1"/>
          <w:sz w:val="29"/>
          <w:szCs w:val="29"/>
        </w:rPr>
        <w:t>ВОПРОСОВ</w:t>
      </w:r>
      <w:r>
        <w:rPr>
          <w:b/>
          <w:bCs/>
          <w:color w:val="800000"/>
          <w:spacing w:val="32"/>
          <w:sz w:val="29"/>
          <w:szCs w:val="29"/>
        </w:rPr>
        <w:t xml:space="preserve"> </w:t>
      </w:r>
      <w:r>
        <w:rPr>
          <w:b/>
          <w:bCs/>
          <w:color w:val="800000"/>
          <w:spacing w:val="1"/>
          <w:sz w:val="29"/>
          <w:szCs w:val="29"/>
        </w:rPr>
        <w:t>МЕСТНОГО</w:t>
      </w:r>
      <w:r>
        <w:rPr>
          <w:b/>
          <w:bCs/>
          <w:color w:val="800000"/>
          <w:spacing w:val="32"/>
          <w:sz w:val="29"/>
          <w:szCs w:val="29"/>
        </w:rPr>
        <w:t xml:space="preserve"> </w:t>
      </w:r>
      <w:r>
        <w:rPr>
          <w:b/>
          <w:bCs/>
          <w:color w:val="800000"/>
          <w:spacing w:val="1"/>
          <w:sz w:val="29"/>
          <w:szCs w:val="29"/>
        </w:rPr>
        <w:t>ЗНАЧЕНИЯ</w:t>
      </w:r>
    </w:p>
    <w:p w:rsidR="003A06F7" w:rsidRDefault="003A06F7">
      <w:pPr>
        <w:pStyle w:val="a3"/>
        <w:kinsoku w:val="0"/>
        <w:overflowPunct w:val="0"/>
        <w:spacing w:before="7" w:line="245" w:lineRule="auto"/>
        <w:rPr>
          <w:color w:val="000000"/>
          <w:sz w:val="29"/>
          <w:szCs w:val="29"/>
        </w:rPr>
        <w:sectPr w:rsidR="003A06F7">
          <w:pgSz w:w="11910" w:h="16840"/>
          <w:pgMar w:top="860" w:right="1680" w:bottom="280" w:left="1320" w:header="720" w:footer="720" w:gutter="0"/>
          <w:cols w:space="720" w:equalWidth="0">
            <w:col w:w="8910"/>
          </w:cols>
          <w:noEndnote/>
        </w:sectPr>
      </w:pPr>
    </w:p>
    <w:p w:rsidR="003A06F7" w:rsidRDefault="003A06F7">
      <w:pPr>
        <w:pStyle w:val="2"/>
        <w:kinsoku w:val="0"/>
        <w:overflowPunct w:val="0"/>
        <w:spacing w:before="31"/>
        <w:jc w:val="both"/>
        <w:rPr>
          <w:b w:val="0"/>
          <w:bCs w:val="0"/>
          <w:color w:val="000000"/>
        </w:rPr>
      </w:pPr>
      <w:bookmarkStart w:id="203" w:name="Глава_15___ВОПРОСЫ_МЕСТНОГО_ЗНАЧЕНИЯ"/>
      <w:bookmarkStart w:id="204" w:name="bookmark117"/>
      <w:bookmarkStart w:id="205" w:name="bookmark118"/>
      <w:bookmarkEnd w:id="203"/>
      <w:bookmarkEnd w:id="204"/>
      <w:bookmarkEnd w:id="205"/>
      <w:r>
        <w:rPr>
          <w:color w:val="800000"/>
          <w:spacing w:val="-5"/>
        </w:rPr>
        <w:lastRenderedPageBreak/>
        <w:t>Глава</w:t>
      </w:r>
      <w:r>
        <w:rPr>
          <w:color w:val="800000"/>
          <w:spacing w:val="14"/>
        </w:rPr>
        <w:t xml:space="preserve"> </w:t>
      </w:r>
      <w:r>
        <w:rPr>
          <w:color w:val="800000"/>
          <w:spacing w:val="-6"/>
        </w:rPr>
        <w:t>15</w:t>
      </w:r>
    </w:p>
    <w:p w:rsidR="003A06F7" w:rsidRDefault="003A06F7">
      <w:pPr>
        <w:pStyle w:val="a3"/>
        <w:kinsoku w:val="0"/>
        <w:overflowPunct w:val="0"/>
        <w:spacing w:before="4"/>
        <w:jc w:val="both"/>
        <w:rPr>
          <w:color w:val="000000"/>
          <w:sz w:val="26"/>
          <w:szCs w:val="26"/>
        </w:rPr>
      </w:pPr>
      <w:r>
        <w:rPr>
          <w:b/>
          <w:bCs/>
          <w:color w:val="800000"/>
          <w:spacing w:val="-8"/>
          <w:sz w:val="26"/>
          <w:szCs w:val="26"/>
        </w:rPr>
        <w:t>ВОПРОСЫ</w:t>
      </w:r>
      <w:r>
        <w:rPr>
          <w:b/>
          <w:bCs/>
          <w:color w:val="800000"/>
          <w:spacing w:val="31"/>
          <w:sz w:val="26"/>
          <w:szCs w:val="26"/>
        </w:rPr>
        <w:t xml:space="preserve"> </w:t>
      </w:r>
      <w:r>
        <w:rPr>
          <w:b/>
          <w:bCs/>
          <w:color w:val="800000"/>
          <w:spacing w:val="-8"/>
          <w:sz w:val="26"/>
          <w:szCs w:val="26"/>
        </w:rPr>
        <w:t>МЕСТНОГО</w:t>
      </w:r>
      <w:r>
        <w:rPr>
          <w:b/>
          <w:bCs/>
          <w:color w:val="800000"/>
          <w:spacing w:val="32"/>
          <w:sz w:val="26"/>
          <w:szCs w:val="26"/>
        </w:rPr>
        <w:t xml:space="preserve"> </w:t>
      </w:r>
      <w:r>
        <w:rPr>
          <w:b/>
          <w:bCs/>
          <w:color w:val="800000"/>
          <w:spacing w:val="-9"/>
          <w:sz w:val="26"/>
          <w:szCs w:val="26"/>
        </w:rPr>
        <w:t>ЗНАЧЕНИЯ</w:t>
      </w:r>
    </w:p>
    <w:p w:rsidR="003A06F7" w:rsidRDefault="003A06F7">
      <w:pPr>
        <w:pStyle w:val="3"/>
        <w:kinsoku w:val="0"/>
        <w:overflowPunct w:val="0"/>
        <w:spacing w:before="64"/>
        <w:jc w:val="both"/>
        <w:rPr>
          <w:b w:val="0"/>
          <w:bCs w:val="0"/>
          <w:color w:val="000000"/>
        </w:rPr>
      </w:pPr>
      <w:bookmarkStart w:id="206" w:name="BM_1__Понятие_вопроса_местного_значения"/>
      <w:bookmarkStart w:id="207" w:name="bookmark119"/>
      <w:bookmarkEnd w:id="206"/>
      <w:bookmarkEnd w:id="207"/>
      <w:r>
        <w:rPr>
          <w:color w:val="800000"/>
          <w:spacing w:val="-3"/>
        </w:rPr>
        <w:t>§1.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Понятие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вопроса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местного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значения</w:t>
      </w:r>
    </w:p>
    <w:p w:rsidR="003A06F7" w:rsidRDefault="003A06F7">
      <w:pPr>
        <w:pStyle w:val="a3"/>
        <w:kinsoku w:val="0"/>
        <w:overflowPunct w:val="0"/>
        <w:spacing w:before="118" w:line="244" w:lineRule="auto"/>
        <w:ind w:right="111"/>
        <w:jc w:val="both"/>
      </w:pPr>
      <w:r>
        <w:rPr>
          <w:spacing w:val="7"/>
        </w:rPr>
        <w:t>Понятие</w:t>
      </w:r>
      <w:r>
        <w:rPr>
          <w:spacing w:val="36"/>
        </w:rPr>
        <w:t xml:space="preserve"> </w:t>
      </w:r>
      <w:r>
        <w:rPr>
          <w:spacing w:val="7"/>
        </w:rPr>
        <w:t>вопросов</w:t>
      </w:r>
      <w:r>
        <w:rPr>
          <w:spacing w:val="36"/>
        </w:rPr>
        <w:t xml:space="preserve"> </w:t>
      </w:r>
      <w:r>
        <w:rPr>
          <w:spacing w:val="7"/>
        </w:rPr>
        <w:t>местного</w:t>
      </w:r>
      <w:r>
        <w:rPr>
          <w:spacing w:val="37"/>
        </w:rPr>
        <w:t xml:space="preserve"> </w:t>
      </w:r>
      <w:r>
        <w:rPr>
          <w:spacing w:val="7"/>
        </w:rPr>
        <w:t>значения</w:t>
      </w:r>
      <w:r>
        <w:rPr>
          <w:spacing w:val="36"/>
        </w:rPr>
        <w:t xml:space="preserve"> </w:t>
      </w:r>
      <w:r>
        <w:rPr>
          <w:spacing w:val="8"/>
        </w:rPr>
        <w:t>использовано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8"/>
        </w:rPr>
        <w:t>Конституции</w:t>
      </w:r>
      <w:r>
        <w:rPr>
          <w:spacing w:val="36"/>
        </w:rPr>
        <w:t xml:space="preserve"> </w:t>
      </w:r>
      <w:r>
        <w:rPr>
          <w:spacing w:val="4"/>
        </w:rPr>
        <w:t>РФ</w:t>
      </w:r>
      <w:r>
        <w:rPr>
          <w:spacing w:val="37"/>
        </w:rPr>
        <w:t xml:space="preserve"> </w:t>
      </w:r>
      <w:r>
        <w:rPr>
          <w:spacing w:val="9"/>
        </w:rPr>
        <w:t>(ст.</w:t>
      </w:r>
      <w:r>
        <w:rPr>
          <w:spacing w:val="60"/>
          <w:w w:val="101"/>
        </w:rPr>
        <w:t xml:space="preserve"> </w:t>
      </w:r>
      <w:r>
        <w:rPr>
          <w:spacing w:val="12"/>
        </w:rPr>
        <w:t>130,</w:t>
      </w:r>
      <w:r>
        <w:rPr>
          <w:spacing w:val="49"/>
        </w:rPr>
        <w:t xml:space="preserve"> </w:t>
      </w:r>
      <w:r>
        <w:rPr>
          <w:spacing w:val="13"/>
        </w:rPr>
        <w:t>132).</w:t>
      </w:r>
      <w:r>
        <w:rPr>
          <w:spacing w:val="49"/>
        </w:rPr>
        <w:t xml:space="preserve"> </w:t>
      </w:r>
      <w:r>
        <w:rPr>
          <w:spacing w:val="8"/>
        </w:rPr>
        <w:t>Из</w:t>
      </w:r>
      <w:r>
        <w:rPr>
          <w:spacing w:val="49"/>
        </w:rPr>
        <w:t xml:space="preserve"> </w:t>
      </w:r>
      <w:r>
        <w:rPr>
          <w:spacing w:val="13"/>
        </w:rPr>
        <w:t>нормы</w:t>
      </w:r>
      <w:r>
        <w:rPr>
          <w:spacing w:val="49"/>
        </w:rPr>
        <w:t xml:space="preserve"> </w:t>
      </w:r>
      <w:r>
        <w:rPr>
          <w:spacing w:val="11"/>
        </w:rPr>
        <w:t>ст.</w:t>
      </w:r>
      <w:r>
        <w:rPr>
          <w:spacing w:val="50"/>
        </w:rPr>
        <w:t xml:space="preserve"> </w:t>
      </w:r>
      <w:r>
        <w:rPr>
          <w:spacing w:val="11"/>
        </w:rPr>
        <w:t>130</w:t>
      </w:r>
      <w:r>
        <w:rPr>
          <w:spacing w:val="49"/>
        </w:rPr>
        <w:t xml:space="preserve"> </w:t>
      </w:r>
      <w:r>
        <w:rPr>
          <w:spacing w:val="14"/>
        </w:rPr>
        <w:t>следует,</w:t>
      </w:r>
      <w:r>
        <w:rPr>
          <w:spacing w:val="49"/>
        </w:rPr>
        <w:t xml:space="preserve"> </w:t>
      </w:r>
      <w:r>
        <w:rPr>
          <w:spacing w:val="11"/>
        </w:rPr>
        <w:t>что</w:t>
      </w:r>
      <w:r>
        <w:rPr>
          <w:spacing w:val="49"/>
        </w:rPr>
        <w:t xml:space="preserve"> </w:t>
      </w:r>
      <w:r>
        <w:rPr>
          <w:spacing w:val="14"/>
        </w:rPr>
        <w:t>решение</w:t>
      </w:r>
      <w:r>
        <w:rPr>
          <w:spacing w:val="50"/>
        </w:rPr>
        <w:t xml:space="preserve"> </w:t>
      </w:r>
      <w:r>
        <w:rPr>
          <w:spacing w:val="14"/>
        </w:rPr>
        <w:t>вопросов</w:t>
      </w:r>
      <w:r>
        <w:rPr>
          <w:spacing w:val="49"/>
        </w:rPr>
        <w:t xml:space="preserve"> </w:t>
      </w:r>
      <w:r>
        <w:rPr>
          <w:spacing w:val="14"/>
        </w:rPr>
        <w:t>местного</w:t>
      </w:r>
      <w:r>
        <w:rPr>
          <w:spacing w:val="-3"/>
        </w:rPr>
        <w:t xml:space="preserve"> </w:t>
      </w:r>
      <w:r>
        <w:rPr>
          <w:spacing w:val="8"/>
        </w:rPr>
        <w:t>значения</w:t>
      </w:r>
      <w:r>
        <w:rPr>
          <w:spacing w:val="40"/>
        </w:rPr>
        <w:t xml:space="preserve"> </w:t>
      </w:r>
      <w:r>
        <w:rPr>
          <w:spacing w:val="8"/>
        </w:rPr>
        <w:t>является</w:t>
      </w:r>
      <w:r>
        <w:rPr>
          <w:spacing w:val="41"/>
        </w:rPr>
        <w:t xml:space="preserve"> </w:t>
      </w:r>
      <w:r>
        <w:rPr>
          <w:spacing w:val="9"/>
        </w:rPr>
        <w:t>неотъемлемой</w:t>
      </w:r>
      <w:r>
        <w:rPr>
          <w:spacing w:val="40"/>
        </w:rPr>
        <w:t xml:space="preserve"> </w:t>
      </w:r>
      <w:r>
        <w:rPr>
          <w:spacing w:val="8"/>
        </w:rPr>
        <w:t>частью</w:t>
      </w:r>
      <w:r>
        <w:rPr>
          <w:spacing w:val="41"/>
        </w:rPr>
        <w:t xml:space="preserve"> </w:t>
      </w:r>
      <w:r>
        <w:rPr>
          <w:spacing w:val="8"/>
        </w:rPr>
        <w:t>местного</w:t>
      </w:r>
      <w:r>
        <w:rPr>
          <w:spacing w:val="40"/>
        </w:rPr>
        <w:t xml:space="preserve"> </w:t>
      </w:r>
      <w:r>
        <w:rPr>
          <w:spacing w:val="9"/>
        </w:rPr>
        <w:t>самоуправления,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10"/>
        </w:rPr>
        <w:t>ст.</w:t>
      </w:r>
      <w:r>
        <w:rPr>
          <w:spacing w:val="53"/>
          <w:w w:val="101"/>
        </w:rPr>
        <w:t xml:space="preserve"> </w:t>
      </w:r>
      <w:r>
        <w:rPr>
          <w:spacing w:val="8"/>
        </w:rPr>
        <w:t>132</w:t>
      </w:r>
      <w:r>
        <w:rPr>
          <w:spacing w:val="46"/>
        </w:rPr>
        <w:t xml:space="preserve"> </w:t>
      </w:r>
      <w:r>
        <w:rPr>
          <w:spacing w:val="10"/>
        </w:rPr>
        <w:t>указан</w:t>
      </w:r>
      <w:r>
        <w:rPr>
          <w:spacing w:val="46"/>
        </w:rPr>
        <w:t xml:space="preserve"> </w:t>
      </w:r>
      <w:r>
        <w:rPr>
          <w:spacing w:val="8"/>
        </w:rPr>
        <w:t>ряд</w:t>
      </w:r>
      <w:r>
        <w:rPr>
          <w:spacing w:val="46"/>
        </w:rPr>
        <w:t xml:space="preserve"> </w:t>
      </w:r>
      <w:r>
        <w:rPr>
          <w:spacing w:val="11"/>
        </w:rPr>
        <w:t>вопросов,</w:t>
      </w:r>
      <w:r>
        <w:rPr>
          <w:spacing w:val="46"/>
        </w:rPr>
        <w:t xml:space="preserve"> </w:t>
      </w:r>
      <w:r>
        <w:rPr>
          <w:spacing w:val="12"/>
        </w:rPr>
        <w:t>квалифицируемых</w:t>
      </w:r>
      <w:r>
        <w:rPr>
          <w:spacing w:val="46"/>
        </w:rPr>
        <w:t xml:space="preserve"> </w:t>
      </w:r>
      <w:r>
        <w:rPr>
          <w:spacing w:val="11"/>
        </w:rPr>
        <w:t>Конституцией</w:t>
      </w:r>
      <w:r>
        <w:rPr>
          <w:spacing w:val="46"/>
        </w:rPr>
        <w:t xml:space="preserve"> </w:t>
      </w:r>
      <w:r>
        <w:rPr>
          <w:spacing w:val="8"/>
        </w:rPr>
        <w:t>как</w:t>
      </w:r>
      <w:r>
        <w:rPr>
          <w:spacing w:val="46"/>
        </w:rPr>
        <w:t xml:space="preserve"> </w:t>
      </w:r>
      <w:r>
        <w:rPr>
          <w:spacing w:val="13"/>
        </w:rPr>
        <w:t>вопросы</w:t>
      </w:r>
      <w:r>
        <w:rPr>
          <w:spacing w:val="57"/>
          <w:w w:val="101"/>
        </w:rPr>
        <w:t xml:space="preserve"> </w:t>
      </w:r>
      <w:r>
        <w:rPr>
          <w:spacing w:val="5"/>
        </w:rPr>
        <w:t>местного</w:t>
      </w:r>
      <w:r>
        <w:rPr>
          <w:spacing w:val="35"/>
        </w:rPr>
        <w:t xml:space="preserve"> </w:t>
      </w:r>
      <w:r>
        <w:rPr>
          <w:spacing w:val="5"/>
        </w:rPr>
        <w:t>значения,</w:t>
      </w:r>
      <w:r>
        <w:rPr>
          <w:spacing w:val="36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rPr>
          <w:spacing w:val="5"/>
        </w:rPr>
        <w:t>именно:</w:t>
      </w:r>
      <w:r>
        <w:rPr>
          <w:spacing w:val="36"/>
        </w:rPr>
        <w:t xml:space="preserve"> </w:t>
      </w:r>
      <w:r>
        <w:rPr>
          <w:spacing w:val="5"/>
        </w:rPr>
        <w:t>управление</w:t>
      </w:r>
      <w:r>
        <w:rPr>
          <w:spacing w:val="36"/>
        </w:rPr>
        <w:t xml:space="preserve"> </w:t>
      </w:r>
      <w:r>
        <w:rPr>
          <w:spacing w:val="5"/>
        </w:rPr>
        <w:t>муниципальной</w:t>
      </w:r>
      <w:r>
        <w:rPr>
          <w:spacing w:val="35"/>
        </w:rPr>
        <w:t xml:space="preserve"> </w:t>
      </w:r>
      <w:r>
        <w:rPr>
          <w:spacing w:val="6"/>
        </w:rPr>
        <w:t>собственностью;</w:t>
      </w:r>
      <w:r>
        <w:rPr>
          <w:spacing w:val="31"/>
          <w:w w:val="101"/>
        </w:rPr>
        <w:t xml:space="preserve"> </w:t>
      </w:r>
      <w:r>
        <w:rPr>
          <w:spacing w:val="34"/>
        </w:rPr>
        <w:t>формирование</w:t>
      </w:r>
      <w:r>
        <w:t>,</w:t>
      </w:r>
      <w:r>
        <w:rPr>
          <w:spacing w:val="17"/>
        </w:rPr>
        <w:t xml:space="preserve"> </w:t>
      </w:r>
      <w:r>
        <w:rPr>
          <w:spacing w:val="34"/>
        </w:rPr>
        <w:t>утверждени</w:t>
      </w:r>
      <w:r>
        <w:t>е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34"/>
        </w:rPr>
        <w:t>исполнени</w:t>
      </w:r>
      <w:r>
        <w:t>е</w:t>
      </w:r>
      <w:r>
        <w:rPr>
          <w:spacing w:val="18"/>
        </w:rPr>
        <w:t xml:space="preserve"> </w:t>
      </w:r>
      <w:r>
        <w:rPr>
          <w:spacing w:val="34"/>
        </w:rPr>
        <w:t>местног</w:t>
      </w:r>
      <w:r>
        <w:t>о</w:t>
      </w:r>
      <w:r>
        <w:rPr>
          <w:spacing w:val="18"/>
        </w:rPr>
        <w:t xml:space="preserve"> </w:t>
      </w:r>
      <w:r>
        <w:rPr>
          <w:spacing w:val="34"/>
        </w:rPr>
        <w:t>бюджета</w:t>
      </w:r>
      <w:r>
        <w:t>;</w:t>
      </w:r>
      <w:r>
        <w:rPr>
          <w:spacing w:val="3111"/>
        </w:rPr>
        <w:t xml:space="preserve"> </w:t>
      </w:r>
      <w:r>
        <w:rPr>
          <w:spacing w:val="13"/>
        </w:rPr>
        <w:t>осуществление</w:t>
      </w:r>
      <w:r>
        <w:rPr>
          <w:spacing w:val="56"/>
        </w:rPr>
        <w:t xml:space="preserve"> </w:t>
      </w:r>
      <w:r>
        <w:rPr>
          <w:spacing w:val="12"/>
        </w:rPr>
        <w:t>охраны</w:t>
      </w:r>
      <w:r>
        <w:rPr>
          <w:spacing w:val="57"/>
        </w:rPr>
        <w:t xml:space="preserve"> </w:t>
      </w:r>
      <w:r>
        <w:rPr>
          <w:spacing w:val="13"/>
        </w:rPr>
        <w:t>общественного</w:t>
      </w:r>
      <w:r>
        <w:rPr>
          <w:spacing w:val="56"/>
        </w:rPr>
        <w:t xml:space="preserve"> </w:t>
      </w:r>
      <w:r>
        <w:rPr>
          <w:spacing w:val="13"/>
        </w:rPr>
        <w:t>порядка,</w:t>
      </w:r>
      <w:r>
        <w:rPr>
          <w:spacing w:val="57"/>
        </w:rPr>
        <w:t xml:space="preserve"> </w:t>
      </w:r>
      <w:r>
        <w:rPr>
          <w:spacing w:val="13"/>
        </w:rPr>
        <w:t>установление</w:t>
      </w:r>
      <w:r>
        <w:rPr>
          <w:spacing w:val="56"/>
        </w:rPr>
        <w:t xml:space="preserve"> </w:t>
      </w:r>
      <w:r>
        <w:rPr>
          <w:spacing w:val="15"/>
        </w:rPr>
        <w:t>местных</w:t>
      </w:r>
      <w:r>
        <w:rPr>
          <w:spacing w:val="76"/>
          <w:w w:val="101"/>
        </w:rPr>
        <w:t xml:space="preserve"> </w:t>
      </w:r>
      <w:r>
        <w:rPr>
          <w:spacing w:val="6"/>
        </w:rPr>
        <w:t>налого</w:t>
      </w:r>
      <w:r>
        <w:t>в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6"/>
        </w:rPr>
        <w:t>сборов.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t>В</w:t>
      </w:r>
      <w:r>
        <w:rPr>
          <w:spacing w:val="59"/>
        </w:rPr>
        <w:t xml:space="preserve"> </w:t>
      </w:r>
      <w:r>
        <w:rPr>
          <w:spacing w:val="18"/>
        </w:rPr>
        <w:t>соответствии</w:t>
      </w:r>
      <w:r>
        <w:rPr>
          <w:spacing w:val="5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rPr>
          <w:spacing w:val="18"/>
        </w:rPr>
        <w:t>определением</w:t>
      </w:r>
      <w:r>
        <w:rPr>
          <w:spacing w:val="60"/>
        </w:rPr>
        <w:t xml:space="preserve"> </w:t>
      </w:r>
      <w:r>
        <w:rPr>
          <w:spacing w:val="17"/>
        </w:rPr>
        <w:t>местного</w:t>
      </w:r>
      <w:r>
        <w:rPr>
          <w:spacing w:val="59"/>
        </w:rPr>
        <w:t xml:space="preserve"> </w:t>
      </w:r>
      <w:r>
        <w:rPr>
          <w:spacing w:val="18"/>
        </w:rPr>
        <w:t>самоуправления,</w:t>
      </w:r>
      <w:r>
        <w:rPr>
          <w:spacing w:val="59"/>
        </w:rPr>
        <w:t xml:space="preserve"> </w:t>
      </w:r>
      <w:r>
        <w:rPr>
          <w:spacing w:val="16"/>
        </w:rPr>
        <w:t>данном</w:t>
      </w:r>
      <w:r>
        <w:rPr>
          <w:spacing w:val="60"/>
        </w:rPr>
        <w:t xml:space="preserve"> </w:t>
      </w:r>
      <w:r>
        <w:t>в</w:t>
      </w:r>
      <w:r>
        <w:rPr>
          <w:spacing w:val="42"/>
          <w:w w:val="101"/>
        </w:rPr>
        <w:t xml:space="preserve"> </w:t>
      </w:r>
      <w:r>
        <w:rPr>
          <w:spacing w:val="26"/>
        </w:rPr>
        <w:t>Федерально</w:t>
      </w:r>
      <w:r>
        <w:t>м</w:t>
      </w:r>
      <w:r>
        <w:rPr>
          <w:spacing w:val="73"/>
        </w:rPr>
        <w:t xml:space="preserve"> </w:t>
      </w:r>
      <w:r>
        <w:rPr>
          <w:spacing w:val="26"/>
        </w:rPr>
        <w:t>закон</w:t>
      </w:r>
      <w:r>
        <w:t>е</w:t>
      </w:r>
      <w:r>
        <w:rPr>
          <w:spacing w:val="73"/>
        </w:rPr>
        <w:t xml:space="preserve"> </w:t>
      </w:r>
      <w:r>
        <w:rPr>
          <w:spacing w:val="17"/>
        </w:rPr>
        <w:t>“Об</w:t>
      </w:r>
      <w:r>
        <w:rPr>
          <w:spacing w:val="73"/>
        </w:rPr>
        <w:t xml:space="preserve"> </w:t>
      </w:r>
      <w:r>
        <w:rPr>
          <w:spacing w:val="26"/>
        </w:rPr>
        <w:t>общи</w:t>
      </w:r>
      <w:r>
        <w:t>х</w:t>
      </w:r>
      <w:r>
        <w:rPr>
          <w:spacing w:val="73"/>
        </w:rPr>
        <w:t xml:space="preserve"> </w:t>
      </w:r>
      <w:r>
        <w:rPr>
          <w:spacing w:val="26"/>
        </w:rPr>
        <w:t>принципа</w:t>
      </w:r>
      <w:r>
        <w:t xml:space="preserve">х  </w:t>
      </w:r>
      <w:r>
        <w:rPr>
          <w:spacing w:val="26"/>
        </w:rPr>
        <w:t>организаци</w:t>
      </w:r>
      <w:r>
        <w:t>и</w:t>
      </w:r>
      <w:r>
        <w:rPr>
          <w:spacing w:val="73"/>
        </w:rPr>
        <w:t xml:space="preserve"> </w:t>
      </w:r>
      <w:r>
        <w:rPr>
          <w:spacing w:val="26"/>
        </w:rPr>
        <w:t>местног</w:t>
      </w:r>
      <w:r>
        <w:t>о</w:t>
      </w:r>
      <w:r>
        <w:rPr>
          <w:spacing w:val="2329"/>
        </w:rPr>
        <w:t xml:space="preserve"> </w:t>
      </w:r>
      <w:r>
        <w:rPr>
          <w:spacing w:val="17"/>
        </w:rPr>
        <w:t>самоуправления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17"/>
        </w:rPr>
        <w:t>Российской</w:t>
      </w:r>
      <w:r>
        <w:rPr>
          <w:spacing w:val="54"/>
        </w:rPr>
        <w:t xml:space="preserve"> </w:t>
      </w:r>
      <w:r>
        <w:rPr>
          <w:spacing w:val="17"/>
        </w:rPr>
        <w:t>Федерации”</w:t>
      </w:r>
      <w:r>
        <w:rPr>
          <w:spacing w:val="55"/>
        </w:rPr>
        <w:t xml:space="preserve"> </w:t>
      </w:r>
      <w:r>
        <w:rPr>
          <w:spacing w:val="9"/>
        </w:rPr>
        <w:t>(в</w:t>
      </w:r>
      <w:r>
        <w:rPr>
          <w:spacing w:val="54"/>
        </w:rPr>
        <w:t xml:space="preserve"> </w:t>
      </w:r>
      <w:r>
        <w:rPr>
          <w:spacing w:val="14"/>
        </w:rPr>
        <w:t>ред.</w:t>
      </w:r>
      <w:r>
        <w:rPr>
          <w:spacing w:val="54"/>
        </w:rPr>
        <w:t xml:space="preserve"> </w:t>
      </w:r>
      <w:r>
        <w:rPr>
          <w:spacing w:val="9"/>
        </w:rPr>
        <w:t>от</w:t>
      </w:r>
      <w:r>
        <w:rPr>
          <w:spacing w:val="55"/>
        </w:rPr>
        <w:t xml:space="preserve"> </w:t>
      </w:r>
      <w:r>
        <w:t>6</w:t>
      </w:r>
      <w:r>
        <w:rPr>
          <w:spacing w:val="54"/>
        </w:rPr>
        <w:t xml:space="preserve"> </w:t>
      </w:r>
      <w:r>
        <w:rPr>
          <w:spacing w:val="16"/>
        </w:rPr>
        <w:t>октября</w:t>
      </w:r>
      <w:r>
        <w:rPr>
          <w:spacing w:val="54"/>
        </w:rPr>
        <w:t xml:space="preserve"> </w:t>
      </w:r>
      <w:r>
        <w:rPr>
          <w:spacing w:val="14"/>
        </w:rPr>
        <w:t>2003</w:t>
      </w:r>
      <w:r>
        <w:rPr>
          <w:spacing w:val="-25"/>
        </w:rPr>
        <w:t xml:space="preserve"> </w:t>
      </w:r>
      <w:r>
        <w:rPr>
          <w:spacing w:val="1"/>
        </w:rPr>
        <w:t>г.)</w:t>
      </w:r>
      <w:hyperlink w:anchor="bookmark247" w:history="1">
        <w:r>
          <w:rPr>
            <w:color w:val="800000"/>
            <w:spacing w:val="1"/>
            <w:u w:val="single"/>
          </w:rPr>
          <w:t>[36]</w:t>
        </w:r>
      </w:hyperlink>
      <w:r>
        <w:rPr>
          <w:color w:val="000000"/>
          <w:spacing w:val="1"/>
        </w:rPr>
        <w:t>,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5"/>
        </w:rPr>
        <w:t>существом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5"/>
        </w:rPr>
        <w:t>местного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5"/>
        </w:rPr>
        <w:t>самоуправления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5"/>
        </w:rPr>
        <w:t>является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5"/>
        </w:rPr>
        <w:t>решение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6"/>
        </w:rPr>
        <w:t>населением</w:t>
      </w:r>
      <w:r>
        <w:rPr>
          <w:color w:val="000000"/>
          <w:spacing w:val="43"/>
          <w:w w:val="101"/>
        </w:rPr>
        <w:t xml:space="preserve"> </w:t>
      </w:r>
      <w:r>
        <w:rPr>
          <w:color w:val="000000"/>
          <w:spacing w:val="4"/>
        </w:rPr>
        <w:t>вопросов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4"/>
        </w:rPr>
        <w:t>местного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5"/>
        </w:rPr>
        <w:t>значения.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13"/>
        </w:rPr>
        <w:t>Названный</w:t>
      </w:r>
      <w:r>
        <w:rPr>
          <w:spacing w:val="50"/>
        </w:rPr>
        <w:t xml:space="preserve"> </w:t>
      </w:r>
      <w:r>
        <w:rPr>
          <w:spacing w:val="11"/>
        </w:rPr>
        <w:t>Закон</w:t>
      </w:r>
      <w:r>
        <w:rPr>
          <w:spacing w:val="50"/>
        </w:rPr>
        <w:t xml:space="preserve"> </w:t>
      </w:r>
      <w:r>
        <w:rPr>
          <w:spacing w:val="13"/>
        </w:rPr>
        <w:t>определяет</w:t>
      </w:r>
      <w:r>
        <w:rPr>
          <w:spacing w:val="51"/>
        </w:rPr>
        <w:t xml:space="preserve"> </w:t>
      </w:r>
      <w:r>
        <w:rPr>
          <w:spacing w:val="12"/>
        </w:rPr>
        <w:t>вопросы</w:t>
      </w:r>
      <w:r>
        <w:rPr>
          <w:spacing w:val="50"/>
        </w:rPr>
        <w:t xml:space="preserve"> </w:t>
      </w:r>
      <w:r>
        <w:rPr>
          <w:spacing w:val="13"/>
        </w:rPr>
        <w:t>местного</w:t>
      </w:r>
      <w:r>
        <w:rPr>
          <w:spacing w:val="51"/>
        </w:rPr>
        <w:t xml:space="preserve"> </w:t>
      </w:r>
      <w:r>
        <w:rPr>
          <w:spacing w:val="13"/>
        </w:rPr>
        <w:t>значения</w:t>
      </w:r>
      <w:r>
        <w:rPr>
          <w:spacing w:val="50"/>
        </w:rPr>
        <w:t xml:space="preserve"> </w:t>
      </w:r>
      <w:r>
        <w:rPr>
          <w:spacing w:val="9"/>
        </w:rPr>
        <w:t>как</w:t>
      </w:r>
      <w:r>
        <w:rPr>
          <w:spacing w:val="51"/>
        </w:rPr>
        <w:t xml:space="preserve"> </w:t>
      </w:r>
      <w:r>
        <w:rPr>
          <w:spacing w:val="15"/>
        </w:rPr>
        <w:t>вопросы</w:t>
      </w:r>
      <w:r>
        <w:rPr>
          <w:spacing w:val="50"/>
          <w:w w:val="101"/>
        </w:rPr>
        <w:t xml:space="preserve"> </w:t>
      </w:r>
      <w:r>
        <w:rPr>
          <w:spacing w:val="9"/>
        </w:rPr>
        <w:t>непосредственного</w:t>
      </w:r>
      <w:r>
        <w:rPr>
          <w:spacing w:val="50"/>
        </w:rPr>
        <w:t xml:space="preserve"> </w:t>
      </w:r>
      <w:r>
        <w:rPr>
          <w:spacing w:val="9"/>
        </w:rPr>
        <w:t>обеспечения</w:t>
      </w:r>
      <w:r>
        <w:rPr>
          <w:spacing w:val="51"/>
        </w:rPr>
        <w:t xml:space="preserve"> </w:t>
      </w:r>
      <w:r>
        <w:rPr>
          <w:spacing w:val="9"/>
        </w:rPr>
        <w:t>жизнедеятельности</w:t>
      </w:r>
      <w:r>
        <w:rPr>
          <w:spacing w:val="51"/>
        </w:rPr>
        <w:t xml:space="preserve"> </w:t>
      </w:r>
      <w:r>
        <w:rPr>
          <w:spacing w:val="8"/>
        </w:rPr>
        <w:t>населения,</w:t>
      </w:r>
      <w:r>
        <w:rPr>
          <w:spacing w:val="51"/>
        </w:rPr>
        <w:t xml:space="preserve"> </w:t>
      </w:r>
      <w:r>
        <w:rPr>
          <w:spacing w:val="10"/>
        </w:rPr>
        <w:t>решение</w:t>
      </w:r>
      <w:r>
        <w:rPr>
          <w:spacing w:val="53"/>
          <w:w w:val="101"/>
        </w:rPr>
        <w:t xml:space="preserve"> </w:t>
      </w:r>
      <w:r>
        <w:rPr>
          <w:spacing w:val="9"/>
        </w:rPr>
        <w:t>которых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10"/>
        </w:rPr>
        <w:t>соответствии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rPr>
          <w:spacing w:val="10"/>
        </w:rPr>
        <w:t>Конституцией</w:t>
      </w:r>
      <w:r>
        <w:rPr>
          <w:spacing w:val="38"/>
        </w:rPr>
        <w:t xml:space="preserve"> </w:t>
      </w:r>
      <w:r>
        <w:rPr>
          <w:spacing w:val="5"/>
        </w:rPr>
        <w:t>РФ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8"/>
        </w:rPr>
        <w:t>этим</w:t>
      </w:r>
      <w:r>
        <w:rPr>
          <w:spacing w:val="38"/>
        </w:rPr>
        <w:t xml:space="preserve"> </w:t>
      </w:r>
      <w:r>
        <w:rPr>
          <w:spacing w:val="9"/>
        </w:rPr>
        <w:t>Федеральным</w:t>
      </w:r>
      <w:r>
        <w:rPr>
          <w:spacing w:val="38"/>
        </w:rPr>
        <w:t xml:space="preserve"> </w:t>
      </w:r>
      <w:r>
        <w:rPr>
          <w:spacing w:val="11"/>
        </w:rPr>
        <w:t>законом</w:t>
      </w:r>
      <w:r>
        <w:rPr>
          <w:spacing w:val="36"/>
          <w:w w:val="101"/>
        </w:rPr>
        <w:t xml:space="preserve"> </w:t>
      </w:r>
      <w:r>
        <w:rPr>
          <w:spacing w:val="11"/>
        </w:rPr>
        <w:t>осуществляется</w:t>
      </w:r>
      <w:r>
        <w:rPr>
          <w:spacing w:val="47"/>
        </w:rPr>
        <w:t xml:space="preserve"> </w:t>
      </w:r>
      <w:r>
        <w:rPr>
          <w:spacing w:val="10"/>
        </w:rPr>
        <w:t>населением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9"/>
        </w:rPr>
        <w:t>(или)</w:t>
      </w:r>
      <w:r>
        <w:rPr>
          <w:spacing w:val="47"/>
        </w:rPr>
        <w:t xml:space="preserve"> </w:t>
      </w:r>
      <w:r>
        <w:rPr>
          <w:spacing w:val="10"/>
        </w:rPr>
        <w:t>органами</w:t>
      </w:r>
      <w:r>
        <w:rPr>
          <w:spacing w:val="47"/>
        </w:rPr>
        <w:t xml:space="preserve"> </w:t>
      </w:r>
      <w:r>
        <w:rPr>
          <w:spacing w:val="10"/>
        </w:rPr>
        <w:t>местного</w:t>
      </w:r>
      <w:r>
        <w:rPr>
          <w:spacing w:val="47"/>
        </w:rPr>
        <w:t xml:space="preserve"> </w:t>
      </w:r>
      <w:r>
        <w:rPr>
          <w:spacing w:val="12"/>
        </w:rPr>
        <w:t>самоуправления</w:t>
      </w:r>
      <w:r>
        <w:rPr>
          <w:spacing w:val="44"/>
          <w:w w:val="101"/>
        </w:rPr>
        <w:t xml:space="preserve"> </w:t>
      </w:r>
      <w:r>
        <w:rPr>
          <w:spacing w:val="5"/>
        </w:rPr>
        <w:t>самостоятельно.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4"/>
        </w:rPr>
        <w:t>Вопросы</w:t>
      </w:r>
      <w:r>
        <w:rPr>
          <w:spacing w:val="30"/>
        </w:rPr>
        <w:t xml:space="preserve"> </w:t>
      </w:r>
      <w:r>
        <w:rPr>
          <w:spacing w:val="4"/>
        </w:rPr>
        <w:t>местного</w:t>
      </w:r>
      <w:r>
        <w:rPr>
          <w:spacing w:val="31"/>
        </w:rPr>
        <w:t xml:space="preserve"> </w:t>
      </w:r>
      <w:r>
        <w:rPr>
          <w:spacing w:val="4"/>
        </w:rPr>
        <w:t>значения</w:t>
      </w:r>
      <w:r>
        <w:rPr>
          <w:spacing w:val="31"/>
        </w:rPr>
        <w:t xml:space="preserve"> </w:t>
      </w:r>
      <w:r>
        <w:rPr>
          <w:spacing w:val="3"/>
        </w:rPr>
        <w:t>можно</w:t>
      </w:r>
      <w:r>
        <w:rPr>
          <w:spacing w:val="31"/>
        </w:rPr>
        <w:t xml:space="preserve"> </w:t>
      </w:r>
      <w:r>
        <w:rPr>
          <w:spacing w:val="4"/>
        </w:rPr>
        <w:t>условно</w:t>
      </w:r>
      <w:r>
        <w:rPr>
          <w:spacing w:val="31"/>
        </w:rPr>
        <w:t xml:space="preserve"> </w:t>
      </w:r>
      <w:r>
        <w:rPr>
          <w:spacing w:val="4"/>
        </w:rPr>
        <w:t>разделить</w:t>
      </w:r>
      <w:r>
        <w:rPr>
          <w:spacing w:val="31"/>
        </w:rPr>
        <w:t xml:space="preserve"> </w:t>
      </w:r>
      <w:r>
        <w:rPr>
          <w:spacing w:val="2"/>
        </w:rPr>
        <w:t>на</w:t>
      </w:r>
      <w:r>
        <w:rPr>
          <w:spacing w:val="31"/>
        </w:rPr>
        <w:t xml:space="preserve"> </w:t>
      </w:r>
      <w:r>
        <w:rPr>
          <w:spacing w:val="3"/>
        </w:rPr>
        <w:t>три</w:t>
      </w:r>
      <w:r>
        <w:rPr>
          <w:spacing w:val="31"/>
        </w:rPr>
        <w:t xml:space="preserve"> </w:t>
      </w:r>
      <w:r>
        <w:rPr>
          <w:spacing w:val="5"/>
        </w:rPr>
        <w:t>группы: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3"/>
        </w:rPr>
        <w:t>а)</w:t>
      </w:r>
      <w:r>
        <w:rPr>
          <w:spacing w:val="34"/>
        </w:rPr>
        <w:t xml:space="preserve"> </w:t>
      </w:r>
      <w:r>
        <w:rPr>
          <w:spacing w:val="3"/>
        </w:rPr>
        <w:t>по</w:t>
      </w:r>
      <w:r>
        <w:rPr>
          <w:spacing w:val="35"/>
        </w:rPr>
        <w:t xml:space="preserve"> </w:t>
      </w:r>
      <w:r>
        <w:rPr>
          <w:spacing w:val="7"/>
        </w:rPr>
        <w:t>обеспечению</w:t>
      </w:r>
      <w:r>
        <w:rPr>
          <w:spacing w:val="35"/>
        </w:rPr>
        <w:t xml:space="preserve"> </w:t>
      </w:r>
      <w:r>
        <w:rPr>
          <w:spacing w:val="6"/>
        </w:rPr>
        <w:t>условий</w:t>
      </w:r>
      <w:r>
        <w:rPr>
          <w:spacing w:val="35"/>
        </w:rPr>
        <w:t xml:space="preserve"> </w:t>
      </w:r>
      <w:r>
        <w:rPr>
          <w:spacing w:val="6"/>
        </w:rPr>
        <w:t>жизни</w:t>
      </w:r>
      <w:r>
        <w:rPr>
          <w:spacing w:val="35"/>
        </w:rPr>
        <w:t xml:space="preserve"> </w:t>
      </w:r>
      <w:r>
        <w:rPr>
          <w:spacing w:val="6"/>
        </w:rPr>
        <w:t>каждого</w:t>
      </w:r>
      <w:r>
        <w:rPr>
          <w:spacing w:val="35"/>
        </w:rPr>
        <w:t xml:space="preserve"> </w:t>
      </w:r>
      <w:r>
        <w:rPr>
          <w:spacing w:val="3"/>
        </w:rPr>
        <w:t>из</w:t>
      </w:r>
      <w:r>
        <w:rPr>
          <w:spacing w:val="34"/>
        </w:rPr>
        <w:t xml:space="preserve"> </w:t>
      </w:r>
      <w:r>
        <w:rPr>
          <w:spacing w:val="6"/>
        </w:rPr>
        <w:t>жителей</w:t>
      </w:r>
      <w:r>
        <w:rPr>
          <w:spacing w:val="35"/>
        </w:rPr>
        <w:t xml:space="preserve"> </w:t>
      </w:r>
      <w:r>
        <w:rPr>
          <w:spacing w:val="8"/>
        </w:rPr>
        <w:t>(здравоохранение,</w:t>
      </w:r>
      <w:r>
        <w:rPr>
          <w:spacing w:val="50"/>
          <w:w w:val="101"/>
        </w:rPr>
        <w:t xml:space="preserve"> </w:t>
      </w:r>
      <w:r>
        <w:rPr>
          <w:spacing w:val="14"/>
        </w:rPr>
        <w:t>образование,</w:t>
      </w:r>
      <w:r>
        <w:rPr>
          <w:spacing w:val="54"/>
        </w:rPr>
        <w:t xml:space="preserve"> </w:t>
      </w:r>
      <w:r>
        <w:rPr>
          <w:spacing w:val="14"/>
        </w:rPr>
        <w:t>социальное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13"/>
        </w:rPr>
        <w:t>бытовое</w:t>
      </w:r>
      <w:r>
        <w:rPr>
          <w:spacing w:val="55"/>
        </w:rPr>
        <w:t xml:space="preserve"> </w:t>
      </w:r>
      <w:r>
        <w:rPr>
          <w:spacing w:val="14"/>
        </w:rPr>
        <w:t>обслуживание,</w:t>
      </w:r>
      <w:r>
        <w:rPr>
          <w:spacing w:val="55"/>
        </w:rPr>
        <w:t xml:space="preserve"> </w:t>
      </w:r>
      <w:r>
        <w:rPr>
          <w:spacing w:val="14"/>
        </w:rPr>
        <w:t>снабжение</w:t>
      </w:r>
      <w:r>
        <w:rPr>
          <w:spacing w:val="55"/>
        </w:rPr>
        <w:t xml:space="preserve"> </w:t>
      </w:r>
      <w:r>
        <w:rPr>
          <w:spacing w:val="16"/>
        </w:rPr>
        <w:t>жилищ</w:t>
      </w:r>
      <w:r>
        <w:rPr>
          <w:spacing w:val="65"/>
          <w:w w:val="101"/>
        </w:rPr>
        <w:t xml:space="preserve"> </w:t>
      </w:r>
      <w:r>
        <w:rPr>
          <w:spacing w:val="3"/>
        </w:rPr>
        <w:t>водой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4"/>
        </w:rPr>
        <w:t>энергоносителями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5"/>
        </w:rPr>
        <w:t>т.д.);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16"/>
        </w:rPr>
        <w:t>б)</w:t>
      </w:r>
      <w:r>
        <w:rPr>
          <w:spacing w:val="10"/>
        </w:rPr>
        <w:t xml:space="preserve"> </w:t>
      </w:r>
      <w:r>
        <w:rPr>
          <w:spacing w:val="16"/>
        </w:rPr>
        <w:t>по</w:t>
      </w:r>
      <w:r>
        <w:rPr>
          <w:spacing w:val="10"/>
        </w:rPr>
        <w:t xml:space="preserve"> </w:t>
      </w:r>
      <w:r>
        <w:rPr>
          <w:spacing w:val="34"/>
        </w:rPr>
        <w:t>обеспечени</w:t>
      </w:r>
      <w:r>
        <w:t>ю</w:t>
      </w:r>
      <w:r>
        <w:rPr>
          <w:spacing w:val="10"/>
        </w:rPr>
        <w:t xml:space="preserve"> </w:t>
      </w:r>
      <w:r>
        <w:rPr>
          <w:spacing w:val="34"/>
        </w:rPr>
        <w:t>услови</w:t>
      </w:r>
      <w:r>
        <w:t>й</w:t>
      </w:r>
      <w:r>
        <w:rPr>
          <w:spacing w:val="10"/>
        </w:rPr>
        <w:t xml:space="preserve"> </w:t>
      </w:r>
      <w:r>
        <w:rPr>
          <w:spacing w:val="34"/>
        </w:rPr>
        <w:t>жизн</w:t>
      </w:r>
      <w:r>
        <w:t>и</w:t>
      </w:r>
      <w:r>
        <w:rPr>
          <w:spacing w:val="10"/>
        </w:rPr>
        <w:t xml:space="preserve"> </w:t>
      </w:r>
      <w:r>
        <w:rPr>
          <w:spacing w:val="34"/>
        </w:rPr>
        <w:t>населени</w:t>
      </w:r>
      <w:r>
        <w:t>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34"/>
        </w:rPr>
        <w:t>цело</w:t>
      </w:r>
      <w:r>
        <w:t>м</w:t>
      </w:r>
      <w:r>
        <w:rPr>
          <w:spacing w:val="10"/>
        </w:rPr>
        <w:t xml:space="preserve"> </w:t>
      </w:r>
      <w:r>
        <w:rPr>
          <w:spacing w:val="34"/>
        </w:rPr>
        <w:t>(охран</w:t>
      </w:r>
      <w:r>
        <w:t>а</w:t>
      </w:r>
      <w:r>
        <w:rPr>
          <w:spacing w:val="2625"/>
        </w:rPr>
        <w:t xml:space="preserve"> </w:t>
      </w:r>
      <w:r>
        <w:rPr>
          <w:spacing w:val="14"/>
        </w:rPr>
        <w:t>общественного</w:t>
      </w:r>
      <w:r>
        <w:rPr>
          <w:spacing w:val="56"/>
        </w:rPr>
        <w:t xml:space="preserve"> </w:t>
      </w:r>
      <w:r>
        <w:rPr>
          <w:spacing w:val="13"/>
        </w:rPr>
        <w:t>порядка,</w:t>
      </w:r>
      <w:r>
        <w:rPr>
          <w:spacing w:val="56"/>
        </w:rPr>
        <w:t xml:space="preserve"> </w:t>
      </w:r>
      <w:r>
        <w:rPr>
          <w:spacing w:val="14"/>
        </w:rPr>
        <w:t>информационные</w:t>
      </w:r>
      <w:r>
        <w:rPr>
          <w:spacing w:val="57"/>
        </w:rPr>
        <w:t xml:space="preserve"> </w:t>
      </w:r>
      <w:r>
        <w:rPr>
          <w:spacing w:val="13"/>
        </w:rPr>
        <w:t>службы,</w:t>
      </w:r>
      <w:r>
        <w:rPr>
          <w:spacing w:val="56"/>
        </w:rPr>
        <w:t xml:space="preserve"> </w:t>
      </w:r>
      <w:r>
        <w:rPr>
          <w:spacing w:val="14"/>
        </w:rPr>
        <w:t>благоустройство</w:t>
      </w:r>
      <w:r>
        <w:rPr>
          <w:spacing w:val="57"/>
        </w:rPr>
        <w:t xml:space="preserve"> </w:t>
      </w:r>
      <w:r>
        <w:t>и</w:t>
      </w:r>
      <w:r>
        <w:rPr>
          <w:spacing w:val="88"/>
          <w:w w:val="101"/>
        </w:rPr>
        <w:t xml:space="preserve"> </w:t>
      </w:r>
      <w:r>
        <w:rPr>
          <w:spacing w:val="4"/>
        </w:rPr>
        <w:t>озеленение,</w:t>
      </w:r>
      <w:r>
        <w:rPr>
          <w:spacing w:val="38"/>
        </w:rPr>
        <w:t xml:space="preserve"> </w:t>
      </w:r>
      <w:r>
        <w:rPr>
          <w:spacing w:val="4"/>
        </w:rPr>
        <w:t>транспортное</w:t>
      </w:r>
      <w:r>
        <w:rPr>
          <w:spacing w:val="38"/>
        </w:rPr>
        <w:t xml:space="preserve"> </w:t>
      </w:r>
      <w:r>
        <w:rPr>
          <w:spacing w:val="4"/>
        </w:rPr>
        <w:t>обслуживание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5"/>
        </w:rPr>
        <w:t>т.д.);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5"/>
        </w:rPr>
        <w:t>в)</w:t>
      </w:r>
      <w:r>
        <w:rPr>
          <w:spacing w:val="12"/>
        </w:rPr>
        <w:t xml:space="preserve"> </w:t>
      </w:r>
      <w:r>
        <w:rPr>
          <w:spacing w:val="15"/>
        </w:rPr>
        <w:t>по</w:t>
      </w:r>
      <w:r>
        <w:rPr>
          <w:spacing w:val="12"/>
        </w:rPr>
        <w:t xml:space="preserve"> </w:t>
      </w:r>
      <w:r>
        <w:rPr>
          <w:spacing w:val="31"/>
        </w:rPr>
        <w:t>обеспечени</w:t>
      </w:r>
      <w:r>
        <w:t>ю</w:t>
      </w:r>
      <w:r>
        <w:rPr>
          <w:spacing w:val="12"/>
        </w:rPr>
        <w:t xml:space="preserve"> </w:t>
      </w:r>
      <w:r>
        <w:rPr>
          <w:spacing w:val="31"/>
        </w:rPr>
        <w:t>осуществлени</w:t>
      </w:r>
      <w:r>
        <w:t>я</w:t>
      </w:r>
      <w:r>
        <w:rPr>
          <w:spacing w:val="12"/>
        </w:rPr>
        <w:t xml:space="preserve"> </w:t>
      </w:r>
      <w:r>
        <w:rPr>
          <w:spacing w:val="31"/>
        </w:rPr>
        <w:t>население</w:t>
      </w:r>
      <w:r>
        <w:t>м</w:t>
      </w:r>
      <w:r>
        <w:rPr>
          <w:spacing w:val="11"/>
        </w:rPr>
        <w:t xml:space="preserve"> </w:t>
      </w:r>
      <w:r>
        <w:rPr>
          <w:spacing w:val="31"/>
        </w:rPr>
        <w:t>муниципальног</w:t>
      </w:r>
      <w:r>
        <w:t>о</w:t>
      </w:r>
      <w:r>
        <w:rPr>
          <w:spacing w:val="2774"/>
        </w:rPr>
        <w:t xml:space="preserve"> </w:t>
      </w:r>
      <w:r>
        <w:rPr>
          <w:spacing w:val="37"/>
        </w:rPr>
        <w:t>образовани</w:t>
      </w:r>
      <w:r>
        <w:t>я</w:t>
      </w:r>
      <w:r>
        <w:rPr>
          <w:spacing w:val="23"/>
        </w:rPr>
        <w:t xml:space="preserve"> </w:t>
      </w:r>
      <w:r>
        <w:rPr>
          <w:spacing w:val="37"/>
        </w:rPr>
        <w:t>пра</w:t>
      </w:r>
      <w:r>
        <w:t>в</w:t>
      </w:r>
      <w:r>
        <w:rPr>
          <w:spacing w:val="23"/>
        </w:rPr>
        <w:t xml:space="preserve"> </w:t>
      </w:r>
      <w:r>
        <w:rPr>
          <w:spacing w:val="37"/>
        </w:rPr>
        <w:t>собственник</w:t>
      </w:r>
      <w:r>
        <w:t>а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37"/>
        </w:rPr>
        <w:t>отношени</w:t>
      </w:r>
      <w:r>
        <w:t>и</w:t>
      </w:r>
      <w:r>
        <w:rPr>
          <w:spacing w:val="23"/>
        </w:rPr>
        <w:t xml:space="preserve"> </w:t>
      </w:r>
      <w:r>
        <w:rPr>
          <w:spacing w:val="37"/>
        </w:rPr>
        <w:t>муниципально</w:t>
      </w:r>
      <w:r>
        <w:t>й</w:t>
      </w:r>
      <w:r>
        <w:rPr>
          <w:spacing w:val="3307"/>
        </w:rPr>
        <w:t xml:space="preserve"> </w:t>
      </w:r>
      <w:r>
        <w:rPr>
          <w:spacing w:val="4"/>
        </w:rPr>
        <w:t>собственности.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4"/>
        </w:rPr>
        <w:t>Право</w:t>
      </w:r>
      <w:r>
        <w:rPr>
          <w:spacing w:val="32"/>
        </w:rPr>
        <w:t xml:space="preserve"> </w:t>
      </w:r>
      <w:r>
        <w:rPr>
          <w:spacing w:val="2"/>
        </w:rPr>
        <w:t>на</w:t>
      </w:r>
      <w:r>
        <w:rPr>
          <w:spacing w:val="32"/>
        </w:rPr>
        <w:t xml:space="preserve"> </w:t>
      </w:r>
      <w:r>
        <w:rPr>
          <w:spacing w:val="5"/>
        </w:rPr>
        <w:t>решение</w:t>
      </w:r>
      <w:r>
        <w:rPr>
          <w:spacing w:val="32"/>
        </w:rPr>
        <w:t xml:space="preserve"> </w:t>
      </w:r>
      <w:r>
        <w:rPr>
          <w:spacing w:val="5"/>
        </w:rPr>
        <w:t>вопросов</w:t>
      </w:r>
      <w:r>
        <w:rPr>
          <w:spacing w:val="32"/>
        </w:rPr>
        <w:t xml:space="preserve"> </w:t>
      </w:r>
      <w:r>
        <w:rPr>
          <w:spacing w:val="5"/>
        </w:rPr>
        <w:t>местного</w:t>
      </w:r>
      <w:r>
        <w:rPr>
          <w:spacing w:val="32"/>
        </w:rPr>
        <w:t xml:space="preserve"> </w:t>
      </w:r>
      <w:r>
        <w:rPr>
          <w:spacing w:val="5"/>
        </w:rPr>
        <w:t>значения</w:t>
      </w:r>
      <w:r>
        <w:rPr>
          <w:spacing w:val="32"/>
        </w:rPr>
        <w:t xml:space="preserve"> </w:t>
      </w:r>
      <w:r>
        <w:rPr>
          <w:spacing w:val="4"/>
        </w:rPr>
        <w:t>может</w:t>
      </w:r>
      <w:r>
        <w:rPr>
          <w:spacing w:val="32"/>
        </w:rPr>
        <w:t xml:space="preserve"> </w:t>
      </w:r>
      <w:r>
        <w:rPr>
          <w:spacing w:val="5"/>
        </w:rPr>
        <w:t>рассматриваться</w:t>
      </w:r>
      <w:r>
        <w:rPr>
          <w:spacing w:val="32"/>
        </w:rPr>
        <w:t xml:space="preserve"> </w:t>
      </w:r>
      <w:r>
        <w:rPr>
          <w:spacing w:val="6"/>
        </w:rPr>
        <w:t>как</w:t>
      </w:r>
      <w:r>
        <w:rPr>
          <w:spacing w:val="43"/>
          <w:w w:val="101"/>
        </w:rPr>
        <w:t xml:space="preserve"> </w:t>
      </w:r>
      <w:r>
        <w:rPr>
          <w:spacing w:val="5"/>
        </w:rPr>
        <w:t>элемент</w:t>
      </w:r>
      <w:r>
        <w:rPr>
          <w:spacing w:val="35"/>
        </w:rPr>
        <w:t xml:space="preserve"> </w:t>
      </w:r>
      <w:r>
        <w:rPr>
          <w:spacing w:val="4"/>
        </w:rPr>
        <w:t>права</w:t>
      </w:r>
      <w:r>
        <w:rPr>
          <w:spacing w:val="35"/>
        </w:rPr>
        <w:t xml:space="preserve"> </w:t>
      </w:r>
      <w:r>
        <w:rPr>
          <w:spacing w:val="5"/>
        </w:rPr>
        <w:t>населения</w:t>
      </w:r>
      <w:r>
        <w:rPr>
          <w:spacing w:val="36"/>
        </w:rPr>
        <w:t xml:space="preserve"> </w:t>
      </w:r>
      <w:r>
        <w:rPr>
          <w:spacing w:val="2"/>
        </w:rPr>
        <w:t>на</w:t>
      </w:r>
      <w:r>
        <w:rPr>
          <w:spacing w:val="35"/>
        </w:rPr>
        <w:t xml:space="preserve"> </w:t>
      </w:r>
      <w:r>
        <w:rPr>
          <w:spacing w:val="5"/>
        </w:rPr>
        <w:t>местное</w:t>
      </w:r>
      <w:r>
        <w:rPr>
          <w:spacing w:val="35"/>
        </w:rPr>
        <w:t xml:space="preserve"> </w:t>
      </w:r>
      <w:r>
        <w:rPr>
          <w:spacing w:val="6"/>
        </w:rPr>
        <w:t>самоуправление.</w:t>
      </w:r>
    </w:p>
    <w:p w:rsidR="003A06F7" w:rsidRDefault="003A06F7">
      <w:pPr>
        <w:pStyle w:val="3"/>
        <w:kinsoku w:val="0"/>
        <w:overflowPunct w:val="0"/>
        <w:spacing w:line="280" w:lineRule="exact"/>
        <w:ind w:right="449"/>
        <w:rPr>
          <w:b w:val="0"/>
          <w:bCs w:val="0"/>
          <w:color w:val="000000"/>
        </w:rPr>
      </w:pPr>
      <w:bookmarkStart w:id="208" w:name="BM_2__Обеспечение_удовлетворения_основны"/>
      <w:bookmarkStart w:id="209" w:name="bookmark120"/>
      <w:bookmarkEnd w:id="208"/>
      <w:bookmarkEnd w:id="209"/>
      <w:r>
        <w:rPr>
          <w:color w:val="800000"/>
          <w:spacing w:val="-2"/>
        </w:rPr>
        <w:t>§2.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Обеспечение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удовлетворения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основных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жизненных</w:t>
      </w:r>
      <w:r>
        <w:rPr>
          <w:color w:val="800000"/>
          <w:spacing w:val="27"/>
        </w:rPr>
        <w:t xml:space="preserve"> </w:t>
      </w:r>
      <w:r>
        <w:rPr>
          <w:color w:val="800000"/>
          <w:spacing w:val="-3"/>
        </w:rPr>
        <w:t>потребностей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населения</w:t>
      </w:r>
      <w:r>
        <w:rPr>
          <w:color w:val="800000"/>
          <w:spacing w:val="-6"/>
        </w:rPr>
        <w:t xml:space="preserve"> </w:t>
      </w:r>
      <w:r>
        <w:rPr>
          <w:color w:val="800000"/>
        </w:rPr>
        <w:t>в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сферах,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отнесенных</w:t>
      </w:r>
      <w:r>
        <w:rPr>
          <w:color w:val="800000"/>
          <w:spacing w:val="-6"/>
        </w:rPr>
        <w:t xml:space="preserve"> </w:t>
      </w:r>
      <w:r>
        <w:rPr>
          <w:color w:val="800000"/>
        </w:rPr>
        <w:t>к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ведению</w:t>
      </w:r>
      <w:r>
        <w:rPr>
          <w:color w:val="800000"/>
          <w:spacing w:val="22"/>
        </w:rPr>
        <w:t xml:space="preserve"> </w:t>
      </w:r>
      <w:r>
        <w:rPr>
          <w:color w:val="800000"/>
          <w:spacing w:val="-6"/>
        </w:rPr>
        <w:t>муниципальных</w:t>
      </w:r>
      <w:r>
        <w:rPr>
          <w:color w:val="800000"/>
          <w:spacing w:val="-11"/>
        </w:rPr>
        <w:t xml:space="preserve"> </w:t>
      </w:r>
      <w:r>
        <w:rPr>
          <w:color w:val="800000"/>
          <w:spacing w:val="-6"/>
        </w:rPr>
        <w:t>образований</w:t>
      </w:r>
    </w:p>
    <w:p w:rsidR="003A06F7" w:rsidRDefault="003A06F7">
      <w:pPr>
        <w:pStyle w:val="a3"/>
        <w:kinsoku w:val="0"/>
        <w:overflowPunct w:val="0"/>
        <w:spacing w:before="112" w:line="244" w:lineRule="auto"/>
        <w:ind w:right="111"/>
        <w:jc w:val="both"/>
      </w:pPr>
      <w:r>
        <w:rPr>
          <w:spacing w:val="4"/>
        </w:rPr>
        <w:t>Из</w:t>
      </w:r>
      <w:r>
        <w:rPr>
          <w:spacing w:val="41"/>
        </w:rPr>
        <w:t xml:space="preserve"> </w:t>
      </w:r>
      <w:r>
        <w:rPr>
          <w:spacing w:val="8"/>
        </w:rPr>
        <w:t>содержания</w:t>
      </w:r>
      <w:r>
        <w:rPr>
          <w:spacing w:val="41"/>
        </w:rPr>
        <w:t xml:space="preserve"> </w:t>
      </w:r>
      <w:r>
        <w:rPr>
          <w:spacing w:val="7"/>
        </w:rPr>
        <w:t>вопросов</w:t>
      </w:r>
      <w:r>
        <w:rPr>
          <w:spacing w:val="41"/>
        </w:rPr>
        <w:t xml:space="preserve"> </w:t>
      </w:r>
      <w:r>
        <w:rPr>
          <w:spacing w:val="7"/>
        </w:rPr>
        <w:t>местного</w:t>
      </w:r>
      <w:r>
        <w:rPr>
          <w:spacing w:val="41"/>
        </w:rPr>
        <w:t xml:space="preserve"> </w:t>
      </w:r>
      <w:r>
        <w:rPr>
          <w:spacing w:val="7"/>
        </w:rPr>
        <w:t>значения,</w:t>
      </w:r>
      <w:r>
        <w:rPr>
          <w:spacing w:val="41"/>
        </w:rPr>
        <w:t xml:space="preserve"> </w:t>
      </w:r>
      <w:r>
        <w:rPr>
          <w:spacing w:val="8"/>
        </w:rPr>
        <w:t>определенных</w:t>
      </w:r>
      <w:r>
        <w:rPr>
          <w:spacing w:val="41"/>
        </w:rPr>
        <w:t xml:space="preserve"> </w:t>
      </w:r>
      <w:r>
        <w:rPr>
          <w:spacing w:val="9"/>
        </w:rPr>
        <w:t>Федеральным</w:t>
      </w:r>
      <w:r>
        <w:rPr>
          <w:spacing w:val="54"/>
          <w:w w:val="101"/>
        </w:rPr>
        <w:t xml:space="preserve"> </w:t>
      </w:r>
      <w:r>
        <w:rPr>
          <w:spacing w:val="11"/>
        </w:rPr>
        <w:t>законом</w:t>
      </w:r>
      <w:r>
        <w:rPr>
          <w:spacing w:val="45"/>
        </w:rPr>
        <w:t xml:space="preserve"> </w:t>
      </w:r>
      <w:r>
        <w:rPr>
          <w:spacing w:val="8"/>
        </w:rPr>
        <w:t>“Об</w:t>
      </w:r>
      <w:r>
        <w:rPr>
          <w:spacing w:val="46"/>
        </w:rPr>
        <w:t xml:space="preserve"> </w:t>
      </w:r>
      <w:r>
        <w:rPr>
          <w:spacing w:val="10"/>
        </w:rPr>
        <w:t>общих</w:t>
      </w:r>
      <w:r>
        <w:rPr>
          <w:spacing w:val="46"/>
        </w:rPr>
        <w:t xml:space="preserve"> </w:t>
      </w:r>
      <w:r>
        <w:rPr>
          <w:spacing w:val="11"/>
        </w:rPr>
        <w:t>принципах</w:t>
      </w:r>
      <w:r>
        <w:rPr>
          <w:spacing w:val="45"/>
        </w:rPr>
        <w:t xml:space="preserve"> </w:t>
      </w:r>
      <w:r>
        <w:rPr>
          <w:spacing w:val="11"/>
        </w:rPr>
        <w:t>организации</w:t>
      </w:r>
      <w:r>
        <w:rPr>
          <w:spacing w:val="46"/>
        </w:rPr>
        <w:t xml:space="preserve"> </w:t>
      </w:r>
      <w:r>
        <w:rPr>
          <w:spacing w:val="11"/>
        </w:rPr>
        <w:t>местного</w:t>
      </w:r>
      <w:r>
        <w:rPr>
          <w:spacing w:val="46"/>
        </w:rPr>
        <w:t xml:space="preserve"> </w:t>
      </w:r>
      <w:r>
        <w:rPr>
          <w:spacing w:val="12"/>
        </w:rPr>
        <w:t>самоуправления</w:t>
      </w:r>
      <w:r>
        <w:rPr>
          <w:spacing w:val="45"/>
        </w:rPr>
        <w:t xml:space="preserve"> </w:t>
      </w:r>
      <w:r>
        <w:t>в</w:t>
      </w:r>
      <w:r>
        <w:rPr>
          <w:spacing w:val="31"/>
          <w:w w:val="101"/>
        </w:rPr>
        <w:t xml:space="preserve"> </w:t>
      </w:r>
      <w:r>
        <w:rPr>
          <w:spacing w:val="37"/>
        </w:rPr>
        <w:t>Российско</w:t>
      </w:r>
      <w:r>
        <w:t>й</w:t>
      </w:r>
      <w:r>
        <w:rPr>
          <w:spacing w:val="23"/>
        </w:rPr>
        <w:t xml:space="preserve"> </w:t>
      </w:r>
      <w:r>
        <w:rPr>
          <w:spacing w:val="37"/>
        </w:rPr>
        <w:t>Федерации”</w:t>
      </w:r>
      <w:r>
        <w:t>,</w:t>
      </w:r>
      <w:r>
        <w:rPr>
          <w:spacing w:val="23"/>
        </w:rPr>
        <w:t xml:space="preserve"> </w:t>
      </w:r>
      <w:r>
        <w:rPr>
          <w:spacing w:val="37"/>
        </w:rPr>
        <w:t>следует</w:t>
      </w:r>
      <w:r>
        <w:t>,</w:t>
      </w:r>
      <w:r>
        <w:rPr>
          <w:spacing w:val="23"/>
        </w:rPr>
        <w:t xml:space="preserve"> </w:t>
      </w:r>
      <w:r>
        <w:rPr>
          <w:spacing w:val="37"/>
        </w:rPr>
        <w:t>чт</w:t>
      </w:r>
      <w:r>
        <w:t>о</w:t>
      </w:r>
      <w:r>
        <w:rPr>
          <w:spacing w:val="23"/>
        </w:rPr>
        <w:t xml:space="preserve"> </w:t>
      </w:r>
      <w:r>
        <w:rPr>
          <w:spacing w:val="37"/>
        </w:rPr>
        <w:t>деятельност</w:t>
      </w:r>
      <w:r>
        <w:t>ь</w:t>
      </w:r>
      <w:r>
        <w:rPr>
          <w:spacing w:val="23"/>
        </w:rPr>
        <w:t xml:space="preserve"> </w:t>
      </w:r>
      <w:r>
        <w:rPr>
          <w:spacing w:val="37"/>
        </w:rPr>
        <w:t>местног</w:t>
      </w:r>
      <w:r>
        <w:t>о</w:t>
      </w:r>
      <w:r>
        <w:rPr>
          <w:spacing w:val="3459"/>
        </w:rPr>
        <w:t xml:space="preserve"> </w:t>
      </w:r>
      <w:r>
        <w:rPr>
          <w:spacing w:val="16"/>
        </w:rPr>
        <w:t>самоуправления</w:t>
      </w:r>
      <w:r>
        <w:rPr>
          <w:spacing w:val="58"/>
        </w:rPr>
        <w:t xml:space="preserve"> </w:t>
      </w:r>
      <w:r>
        <w:rPr>
          <w:spacing w:val="14"/>
        </w:rPr>
        <w:t>имеет</w:t>
      </w:r>
      <w:r>
        <w:rPr>
          <w:spacing w:val="59"/>
        </w:rPr>
        <w:t xml:space="preserve"> </w:t>
      </w:r>
      <w:r>
        <w:rPr>
          <w:spacing w:val="15"/>
        </w:rPr>
        <w:t>отношение</w:t>
      </w:r>
      <w:r>
        <w:rPr>
          <w:spacing w:val="58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rPr>
          <w:spacing w:val="16"/>
        </w:rPr>
        <w:t>удовлетворению</w:t>
      </w:r>
      <w:r>
        <w:rPr>
          <w:spacing w:val="58"/>
        </w:rPr>
        <w:t xml:space="preserve"> </w:t>
      </w:r>
      <w:r>
        <w:rPr>
          <w:spacing w:val="14"/>
        </w:rPr>
        <w:t>таких</w:t>
      </w:r>
      <w:r>
        <w:rPr>
          <w:spacing w:val="59"/>
        </w:rPr>
        <w:t xml:space="preserve"> </w:t>
      </w:r>
      <w:r>
        <w:rPr>
          <w:spacing w:val="15"/>
        </w:rPr>
        <w:t>основных</w:t>
      </w:r>
      <w:r>
        <w:rPr>
          <w:spacing w:val="11"/>
        </w:rPr>
        <w:t xml:space="preserve"> </w:t>
      </w:r>
      <w:r>
        <w:rPr>
          <w:spacing w:val="4"/>
        </w:rPr>
        <w:t>жизненных</w:t>
      </w:r>
      <w:r>
        <w:rPr>
          <w:spacing w:val="44"/>
        </w:rPr>
        <w:t xml:space="preserve"> </w:t>
      </w:r>
      <w:r>
        <w:rPr>
          <w:spacing w:val="4"/>
        </w:rPr>
        <w:t>потребностей,</w:t>
      </w:r>
      <w:r>
        <w:rPr>
          <w:spacing w:val="44"/>
        </w:rPr>
        <w:t xml:space="preserve"> </w:t>
      </w:r>
      <w:r>
        <w:rPr>
          <w:spacing w:val="5"/>
        </w:rPr>
        <w:t>как:</w:t>
      </w:r>
    </w:p>
    <w:p w:rsidR="003A06F7" w:rsidRDefault="003A06F7">
      <w:pPr>
        <w:pStyle w:val="a3"/>
        <w:numPr>
          <w:ilvl w:val="0"/>
          <w:numId w:val="11"/>
        </w:numPr>
        <w:tabs>
          <w:tab w:val="left" w:pos="473"/>
        </w:tabs>
        <w:kinsoku w:val="0"/>
        <w:overflowPunct w:val="0"/>
        <w:spacing w:line="244" w:lineRule="auto"/>
        <w:ind w:right="112" w:firstLine="0"/>
        <w:jc w:val="both"/>
      </w:pPr>
      <w:r>
        <w:rPr>
          <w:spacing w:val="14"/>
        </w:rPr>
        <w:t>электро-,</w:t>
      </w:r>
      <w:r>
        <w:rPr>
          <w:spacing w:val="58"/>
        </w:rPr>
        <w:t xml:space="preserve"> </w:t>
      </w:r>
      <w:r>
        <w:rPr>
          <w:spacing w:val="13"/>
        </w:rPr>
        <w:t>тепло-,</w:t>
      </w:r>
      <w:r>
        <w:rPr>
          <w:spacing w:val="58"/>
        </w:rPr>
        <w:t xml:space="preserve"> </w:t>
      </w:r>
      <w:r>
        <w:rPr>
          <w:spacing w:val="13"/>
        </w:rPr>
        <w:t>газо-,</w:t>
      </w:r>
      <w:r>
        <w:rPr>
          <w:spacing w:val="58"/>
        </w:rPr>
        <w:t xml:space="preserve"> </w:t>
      </w:r>
      <w:r>
        <w:rPr>
          <w:spacing w:val="14"/>
        </w:rPr>
        <w:t>водоснабжение</w:t>
      </w:r>
      <w:r>
        <w:rPr>
          <w:spacing w:val="58"/>
        </w:rPr>
        <w:t xml:space="preserve"> </w:t>
      </w:r>
      <w:r>
        <w:rPr>
          <w:spacing w:val="14"/>
        </w:rPr>
        <w:t>населения,</w:t>
      </w:r>
      <w:r>
        <w:rPr>
          <w:spacing w:val="58"/>
        </w:rPr>
        <w:t xml:space="preserve"> </w:t>
      </w:r>
      <w:r>
        <w:rPr>
          <w:spacing w:val="16"/>
        </w:rPr>
        <w:t>водоотведение,</w:t>
      </w:r>
      <w:r>
        <w:rPr>
          <w:spacing w:val="53"/>
          <w:w w:val="101"/>
        </w:rPr>
        <w:t xml:space="preserve"> </w:t>
      </w:r>
      <w:r>
        <w:rPr>
          <w:spacing w:val="4"/>
        </w:rPr>
        <w:t>снабжение</w:t>
      </w:r>
      <w:r>
        <w:rPr>
          <w:spacing w:val="44"/>
        </w:rPr>
        <w:t xml:space="preserve"> </w:t>
      </w:r>
      <w:r>
        <w:rPr>
          <w:spacing w:val="4"/>
        </w:rPr>
        <w:t>населения</w:t>
      </w:r>
      <w:r>
        <w:rPr>
          <w:spacing w:val="45"/>
        </w:rPr>
        <w:t xml:space="preserve"> </w:t>
      </w:r>
      <w:r>
        <w:rPr>
          <w:spacing w:val="5"/>
        </w:rPr>
        <w:t>топливом;</w:t>
      </w:r>
    </w:p>
    <w:p w:rsidR="003A06F7" w:rsidRDefault="003A06F7">
      <w:pPr>
        <w:pStyle w:val="a3"/>
        <w:numPr>
          <w:ilvl w:val="0"/>
          <w:numId w:val="11"/>
        </w:numPr>
        <w:tabs>
          <w:tab w:val="left" w:pos="444"/>
        </w:tabs>
        <w:kinsoku w:val="0"/>
        <w:overflowPunct w:val="0"/>
        <w:ind w:left="443" w:hanging="330"/>
        <w:jc w:val="both"/>
      </w:pPr>
      <w:r>
        <w:rPr>
          <w:spacing w:val="5"/>
        </w:rPr>
        <w:t>обеспечение</w:t>
      </w:r>
      <w:r>
        <w:rPr>
          <w:spacing w:val="57"/>
        </w:rPr>
        <w:t xml:space="preserve"> </w:t>
      </w:r>
      <w:r>
        <w:rPr>
          <w:spacing w:val="6"/>
        </w:rPr>
        <w:t>жильем;</w:t>
      </w:r>
    </w:p>
    <w:p w:rsidR="003A06F7" w:rsidRDefault="003A06F7">
      <w:pPr>
        <w:pStyle w:val="a3"/>
        <w:numPr>
          <w:ilvl w:val="0"/>
          <w:numId w:val="11"/>
        </w:numPr>
        <w:tabs>
          <w:tab w:val="left" w:pos="487"/>
        </w:tabs>
        <w:kinsoku w:val="0"/>
        <w:overflowPunct w:val="0"/>
        <w:spacing w:before="124" w:line="244" w:lineRule="auto"/>
        <w:ind w:right="133" w:firstLine="0"/>
        <w:jc w:val="both"/>
      </w:pPr>
      <w:r>
        <w:rPr>
          <w:spacing w:val="18"/>
        </w:rPr>
        <w:t>предоставление</w:t>
      </w:r>
      <w:r>
        <w:rPr>
          <w:spacing w:val="61"/>
        </w:rPr>
        <w:t xml:space="preserve"> </w:t>
      </w:r>
      <w:r>
        <w:rPr>
          <w:spacing w:val="15"/>
        </w:rPr>
        <w:t>услуг</w:t>
      </w:r>
      <w:r>
        <w:rPr>
          <w:spacing w:val="61"/>
        </w:rPr>
        <w:t xml:space="preserve"> </w:t>
      </w:r>
      <w:r>
        <w:rPr>
          <w:spacing w:val="16"/>
        </w:rPr>
        <w:t>связи,</w:t>
      </w:r>
      <w:r>
        <w:rPr>
          <w:spacing w:val="62"/>
        </w:rPr>
        <w:t xml:space="preserve"> </w:t>
      </w:r>
      <w:r>
        <w:rPr>
          <w:spacing w:val="18"/>
        </w:rPr>
        <w:t>общественного</w:t>
      </w:r>
      <w:r>
        <w:rPr>
          <w:spacing w:val="61"/>
        </w:rPr>
        <w:t xml:space="preserve"> </w:t>
      </w:r>
      <w:r>
        <w:rPr>
          <w:spacing w:val="17"/>
        </w:rPr>
        <w:t>питания,</w:t>
      </w:r>
      <w:r>
        <w:rPr>
          <w:spacing w:val="62"/>
        </w:rPr>
        <w:t xml:space="preserve"> </w:t>
      </w:r>
      <w:r>
        <w:rPr>
          <w:spacing w:val="17"/>
        </w:rPr>
        <w:t>торговли</w:t>
      </w:r>
      <w:r>
        <w:rPr>
          <w:spacing w:val="61"/>
        </w:rPr>
        <w:t xml:space="preserve"> </w:t>
      </w:r>
      <w:r>
        <w:t>и</w:t>
      </w:r>
      <w:r>
        <w:rPr>
          <w:spacing w:val="50"/>
          <w:w w:val="101"/>
        </w:rPr>
        <w:t xml:space="preserve"> </w:t>
      </w:r>
      <w:r>
        <w:rPr>
          <w:spacing w:val="5"/>
        </w:rPr>
        <w:t>бытового</w:t>
      </w:r>
      <w:r>
        <w:rPr>
          <w:spacing w:val="63"/>
        </w:rPr>
        <w:t xml:space="preserve"> </w:t>
      </w:r>
      <w:r>
        <w:rPr>
          <w:spacing w:val="6"/>
        </w:rPr>
        <w:t>обслуживания;</w:t>
      </w:r>
    </w:p>
    <w:p w:rsidR="003A06F7" w:rsidRDefault="003A06F7">
      <w:pPr>
        <w:pStyle w:val="a3"/>
        <w:numPr>
          <w:ilvl w:val="0"/>
          <w:numId w:val="11"/>
        </w:numPr>
        <w:tabs>
          <w:tab w:val="left" w:pos="443"/>
        </w:tabs>
        <w:kinsoku w:val="0"/>
        <w:overflowPunct w:val="0"/>
        <w:ind w:left="442" w:hanging="329"/>
        <w:jc w:val="both"/>
      </w:pPr>
      <w:r>
        <w:rPr>
          <w:spacing w:val="4"/>
        </w:rPr>
        <w:t>транспортное</w:t>
      </w:r>
      <w:r>
        <w:rPr>
          <w:spacing w:val="53"/>
        </w:rPr>
        <w:t xml:space="preserve"> </w:t>
      </w:r>
      <w:r>
        <w:rPr>
          <w:spacing w:val="4"/>
        </w:rPr>
        <w:t>обслуживание</w:t>
      </w:r>
      <w:r>
        <w:rPr>
          <w:spacing w:val="54"/>
        </w:rPr>
        <w:t xml:space="preserve"> </w:t>
      </w:r>
      <w:r>
        <w:rPr>
          <w:spacing w:val="5"/>
        </w:rPr>
        <w:t>населения;</w:t>
      </w:r>
    </w:p>
    <w:p w:rsidR="003A06F7" w:rsidRDefault="003A06F7">
      <w:pPr>
        <w:pStyle w:val="a3"/>
        <w:numPr>
          <w:ilvl w:val="0"/>
          <w:numId w:val="11"/>
        </w:numPr>
        <w:tabs>
          <w:tab w:val="left" w:pos="443"/>
        </w:tabs>
        <w:kinsoku w:val="0"/>
        <w:overflowPunct w:val="0"/>
        <w:spacing w:before="124"/>
        <w:ind w:left="442" w:hanging="329"/>
        <w:jc w:val="both"/>
      </w:pPr>
      <w:r>
        <w:rPr>
          <w:spacing w:val="5"/>
        </w:rPr>
        <w:t>противопожарная</w:t>
      </w:r>
      <w:r>
        <w:t xml:space="preserve"> </w:t>
      </w:r>
      <w:r>
        <w:rPr>
          <w:spacing w:val="4"/>
        </w:rPr>
        <w:t xml:space="preserve"> </w:t>
      </w:r>
      <w:r>
        <w:rPr>
          <w:spacing w:val="6"/>
        </w:rPr>
        <w:t>безопасность;</w:t>
      </w:r>
    </w:p>
    <w:p w:rsidR="003A06F7" w:rsidRDefault="003A06F7">
      <w:pPr>
        <w:pStyle w:val="a3"/>
        <w:numPr>
          <w:ilvl w:val="0"/>
          <w:numId w:val="11"/>
        </w:numPr>
        <w:tabs>
          <w:tab w:val="left" w:pos="447"/>
        </w:tabs>
        <w:kinsoku w:val="0"/>
        <w:overflowPunct w:val="0"/>
        <w:spacing w:before="124"/>
        <w:ind w:left="446" w:hanging="333"/>
        <w:jc w:val="both"/>
      </w:pPr>
      <w:r>
        <w:rPr>
          <w:spacing w:val="6"/>
        </w:rPr>
        <w:lastRenderedPageBreak/>
        <w:t>экологическая</w:t>
      </w:r>
      <w:r>
        <w:t xml:space="preserve">  </w:t>
      </w:r>
      <w:r>
        <w:rPr>
          <w:spacing w:val="7"/>
        </w:rPr>
        <w:t>безопасность;</w:t>
      </w:r>
    </w:p>
    <w:p w:rsidR="003A06F7" w:rsidRDefault="003A06F7">
      <w:pPr>
        <w:pStyle w:val="a3"/>
        <w:numPr>
          <w:ilvl w:val="0"/>
          <w:numId w:val="11"/>
        </w:numPr>
        <w:tabs>
          <w:tab w:val="left" w:pos="447"/>
        </w:tabs>
        <w:kinsoku w:val="0"/>
        <w:overflowPunct w:val="0"/>
        <w:spacing w:before="124"/>
        <w:ind w:left="446" w:hanging="333"/>
        <w:jc w:val="both"/>
        <w:sectPr w:rsidR="003A06F7">
          <w:pgSz w:w="11910" w:h="16840"/>
          <w:pgMar w:top="860" w:right="1320" w:bottom="280" w:left="1320" w:header="720" w:footer="720" w:gutter="0"/>
          <w:cols w:space="720" w:equalWidth="0">
            <w:col w:w="9270"/>
          </w:cols>
          <w:noEndnote/>
        </w:sectPr>
      </w:pPr>
    </w:p>
    <w:p w:rsidR="003A06F7" w:rsidRDefault="003A06F7">
      <w:pPr>
        <w:pStyle w:val="a3"/>
        <w:numPr>
          <w:ilvl w:val="0"/>
          <w:numId w:val="11"/>
        </w:numPr>
        <w:tabs>
          <w:tab w:val="left" w:pos="446"/>
        </w:tabs>
        <w:kinsoku w:val="0"/>
        <w:overflowPunct w:val="0"/>
        <w:spacing w:before="41"/>
        <w:ind w:left="445" w:hanging="332"/>
        <w:jc w:val="both"/>
      </w:pPr>
      <w:r>
        <w:rPr>
          <w:spacing w:val="5"/>
        </w:rPr>
        <w:lastRenderedPageBreak/>
        <w:t>медицинская</w:t>
      </w:r>
      <w:r>
        <w:rPr>
          <w:spacing w:val="58"/>
        </w:rPr>
        <w:t xml:space="preserve"> </w:t>
      </w:r>
      <w:r>
        <w:rPr>
          <w:spacing w:val="6"/>
        </w:rPr>
        <w:t>помощь;</w:t>
      </w:r>
    </w:p>
    <w:p w:rsidR="003A06F7" w:rsidRDefault="003A06F7">
      <w:pPr>
        <w:pStyle w:val="a3"/>
        <w:numPr>
          <w:ilvl w:val="0"/>
          <w:numId w:val="11"/>
        </w:numPr>
        <w:tabs>
          <w:tab w:val="left" w:pos="447"/>
        </w:tabs>
        <w:kinsoku w:val="0"/>
        <w:overflowPunct w:val="0"/>
        <w:spacing w:before="124"/>
        <w:ind w:left="446" w:hanging="333"/>
        <w:jc w:val="both"/>
      </w:pPr>
      <w:r>
        <w:rPr>
          <w:spacing w:val="6"/>
        </w:rPr>
        <w:t>дошкольное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6"/>
        </w:rPr>
        <w:t>школьное</w:t>
      </w:r>
      <w:r>
        <w:rPr>
          <w:spacing w:val="42"/>
        </w:rPr>
        <w:t xml:space="preserve"> </w:t>
      </w:r>
      <w:r>
        <w:rPr>
          <w:spacing w:val="7"/>
        </w:rPr>
        <w:t>образование;</w:t>
      </w:r>
    </w:p>
    <w:p w:rsidR="003A06F7" w:rsidRDefault="003A06F7">
      <w:pPr>
        <w:pStyle w:val="a3"/>
        <w:numPr>
          <w:ilvl w:val="0"/>
          <w:numId w:val="11"/>
        </w:numPr>
        <w:tabs>
          <w:tab w:val="left" w:pos="447"/>
        </w:tabs>
        <w:kinsoku w:val="0"/>
        <w:overflowPunct w:val="0"/>
        <w:spacing w:before="124"/>
        <w:ind w:left="446" w:hanging="333"/>
        <w:jc w:val="both"/>
      </w:pPr>
      <w:r>
        <w:rPr>
          <w:spacing w:val="5"/>
        </w:rPr>
        <w:t>отдых,</w:t>
      </w:r>
      <w:r>
        <w:rPr>
          <w:spacing w:val="39"/>
        </w:rPr>
        <w:t xml:space="preserve"> </w:t>
      </w:r>
      <w:r>
        <w:rPr>
          <w:spacing w:val="5"/>
        </w:rPr>
        <w:t>досуг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5"/>
        </w:rPr>
        <w:t>услуги</w:t>
      </w:r>
      <w:r>
        <w:rPr>
          <w:spacing w:val="40"/>
        </w:rPr>
        <w:t xml:space="preserve"> </w:t>
      </w:r>
      <w:r>
        <w:rPr>
          <w:spacing w:val="6"/>
        </w:rPr>
        <w:t>культурно-зрелищных</w:t>
      </w:r>
      <w:r>
        <w:rPr>
          <w:spacing w:val="39"/>
        </w:rPr>
        <w:t xml:space="preserve"> </w:t>
      </w:r>
      <w:r>
        <w:rPr>
          <w:spacing w:val="7"/>
        </w:rPr>
        <w:t>учреждений;</w:t>
      </w:r>
    </w:p>
    <w:p w:rsidR="003A06F7" w:rsidRDefault="003A06F7">
      <w:pPr>
        <w:pStyle w:val="a3"/>
        <w:numPr>
          <w:ilvl w:val="0"/>
          <w:numId w:val="11"/>
        </w:numPr>
        <w:tabs>
          <w:tab w:val="left" w:pos="584"/>
        </w:tabs>
        <w:kinsoku w:val="0"/>
        <w:overflowPunct w:val="0"/>
        <w:spacing w:before="124"/>
        <w:ind w:left="583" w:hanging="470"/>
        <w:jc w:val="both"/>
      </w:pPr>
      <w:r>
        <w:rPr>
          <w:spacing w:val="4"/>
        </w:rPr>
        <w:t>развитие</w:t>
      </w:r>
      <w:r>
        <w:rPr>
          <w:spacing w:val="32"/>
        </w:rPr>
        <w:t xml:space="preserve"> </w:t>
      </w:r>
      <w:r>
        <w:rPr>
          <w:spacing w:val="4"/>
        </w:rPr>
        <w:t>массовой</w:t>
      </w:r>
      <w:r>
        <w:rPr>
          <w:spacing w:val="33"/>
        </w:rPr>
        <w:t xml:space="preserve"> </w:t>
      </w:r>
      <w:r>
        <w:rPr>
          <w:spacing w:val="4"/>
        </w:rPr>
        <w:t>физической</w:t>
      </w:r>
      <w:r>
        <w:rPr>
          <w:spacing w:val="33"/>
        </w:rPr>
        <w:t xml:space="preserve"> </w:t>
      </w:r>
      <w:r>
        <w:rPr>
          <w:spacing w:val="4"/>
        </w:rPr>
        <w:t>культуры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5"/>
        </w:rPr>
        <w:t>спорта;</w:t>
      </w:r>
    </w:p>
    <w:p w:rsidR="003A06F7" w:rsidRDefault="003A06F7">
      <w:pPr>
        <w:pStyle w:val="a3"/>
        <w:numPr>
          <w:ilvl w:val="0"/>
          <w:numId w:val="11"/>
        </w:numPr>
        <w:tabs>
          <w:tab w:val="left" w:pos="585"/>
        </w:tabs>
        <w:kinsoku w:val="0"/>
        <w:overflowPunct w:val="0"/>
        <w:spacing w:before="124"/>
        <w:ind w:left="584" w:hanging="471"/>
        <w:jc w:val="both"/>
      </w:pPr>
      <w:r>
        <w:rPr>
          <w:spacing w:val="4"/>
        </w:rPr>
        <w:t>ритуальные</w:t>
      </w:r>
      <w:r>
        <w:rPr>
          <w:spacing w:val="53"/>
        </w:rPr>
        <w:t xml:space="preserve"> </w:t>
      </w:r>
      <w:r>
        <w:rPr>
          <w:spacing w:val="5"/>
        </w:rPr>
        <w:t>услуги;</w:t>
      </w:r>
    </w:p>
    <w:p w:rsidR="003A06F7" w:rsidRDefault="003A06F7">
      <w:pPr>
        <w:pStyle w:val="a3"/>
        <w:numPr>
          <w:ilvl w:val="0"/>
          <w:numId w:val="11"/>
        </w:numPr>
        <w:tabs>
          <w:tab w:val="left" w:pos="596"/>
        </w:tabs>
        <w:kinsoku w:val="0"/>
        <w:overflowPunct w:val="0"/>
        <w:spacing w:before="124"/>
        <w:ind w:left="595" w:hanging="482"/>
        <w:jc w:val="both"/>
      </w:pPr>
      <w:r>
        <w:rPr>
          <w:spacing w:val="7"/>
        </w:rPr>
        <w:t>поддержка</w:t>
      </w:r>
      <w:r>
        <w:rPr>
          <w:spacing w:val="46"/>
        </w:rPr>
        <w:t xml:space="preserve"> </w:t>
      </w:r>
      <w:r>
        <w:rPr>
          <w:spacing w:val="7"/>
        </w:rPr>
        <w:t>социально</w:t>
      </w:r>
      <w:r>
        <w:rPr>
          <w:spacing w:val="46"/>
        </w:rPr>
        <w:t xml:space="preserve"> </w:t>
      </w:r>
      <w:r>
        <w:rPr>
          <w:spacing w:val="7"/>
        </w:rPr>
        <w:t>незащищенных</w:t>
      </w:r>
      <w:r>
        <w:rPr>
          <w:spacing w:val="47"/>
        </w:rPr>
        <w:t xml:space="preserve"> </w:t>
      </w:r>
      <w:r>
        <w:rPr>
          <w:spacing w:val="8"/>
        </w:rPr>
        <w:t>лиц;</w:t>
      </w:r>
    </w:p>
    <w:p w:rsidR="003A06F7" w:rsidRDefault="003A06F7">
      <w:pPr>
        <w:pStyle w:val="a3"/>
        <w:numPr>
          <w:ilvl w:val="0"/>
          <w:numId w:val="11"/>
        </w:numPr>
        <w:tabs>
          <w:tab w:val="left" w:pos="584"/>
        </w:tabs>
        <w:kinsoku w:val="0"/>
        <w:overflowPunct w:val="0"/>
        <w:spacing w:before="124"/>
        <w:ind w:left="583" w:hanging="470"/>
        <w:jc w:val="both"/>
      </w:pPr>
      <w:r>
        <w:rPr>
          <w:spacing w:val="4"/>
        </w:rPr>
        <w:t>благоустройство</w:t>
      </w:r>
      <w:r>
        <w:rPr>
          <w:spacing w:val="52"/>
        </w:rPr>
        <w:t xml:space="preserve"> </w:t>
      </w:r>
      <w:r>
        <w:rPr>
          <w:spacing w:val="4"/>
        </w:rPr>
        <w:t>территории</w:t>
      </w:r>
      <w:r>
        <w:rPr>
          <w:spacing w:val="52"/>
        </w:rPr>
        <w:t xml:space="preserve"> </w:t>
      </w:r>
      <w:r>
        <w:rPr>
          <w:spacing w:val="4"/>
        </w:rPr>
        <w:t>муниципального</w:t>
      </w:r>
      <w:r>
        <w:rPr>
          <w:spacing w:val="52"/>
        </w:rPr>
        <w:t xml:space="preserve"> </w:t>
      </w:r>
      <w:r>
        <w:rPr>
          <w:spacing w:val="5"/>
        </w:rPr>
        <w:t>образования.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10"/>
        </w:rPr>
        <w:t>Реализация</w:t>
      </w:r>
      <w:r>
        <w:rPr>
          <w:spacing w:val="50"/>
        </w:rPr>
        <w:t xml:space="preserve"> </w:t>
      </w:r>
      <w:r>
        <w:rPr>
          <w:spacing w:val="10"/>
        </w:rPr>
        <w:t>функции</w:t>
      </w:r>
      <w:r>
        <w:rPr>
          <w:spacing w:val="50"/>
        </w:rPr>
        <w:t xml:space="preserve"> </w:t>
      </w:r>
      <w:r>
        <w:rPr>
          <w:spacing w:val="10"/>
        </w:rPr>
        <w:t>обеспечения</w:t>
      </w:r>
      <w:r>
        <w:rPr>
          <w:spacing w:val="50"/>
        </w:rPr>
        <w:t xml:space="preserve"> </w:t>
      </w:r>
      <w:r>
        <w:rPr>
          <w:spacing w:val="11"/>
        </w:rPr>
        <w:t>удовлетворения</w:t>
      </w:r>
      <w:r>
        <w:rPr>
          <w:spacing w:val="50"/>
        </w:rPr>
        <w:t xml:space="preserve"> </w:t>
      </w:r>
      <w:r>
        <w:rPr>
          <w:spacing w:val="10"/>
        </w:rPr>
        <w:t>основных</w:t>
      </w:r>
      <w:r>
        <w:rPr>
          <w:spacing w:val="50"/>
        </w:rPr>
        <w:t xml:space="preserve"> </w:t>
      </w:r>
      <w:r>
        <w:rPr>
          <w:spacing w:val="12"/>
        </w:rPr>
        <w:t>жизненных</w:t>
      </w:r>
      <w:r>
        <w:rPr>
          <w:spacing w:val="54"/>
          <w:w w:val="101"/>
        </w:rPr>
        <w:t xml:space="preserve"> </w:t>
      </w:r>
      <w:r>
        <w:rPr>
          <w:spacing w:val="7"/>
        </w:rPr>
        <w:t>потребностей</w:t>
      </w:r>
      <w:r>
        <w:rPr>
          <w:spacing w:val="36"/>
        </w:rPr>
        <w:t xml:space="preserve"> </w:t>
      </w:r>
      <w:r>
        <w:rPr>
          <w:spacing w:val="7"/>
        </w:rPr>
        <w:t>населения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6"/>
        </w:rPr>
        <w:t>сферах,</w:t>
      </w:r>
      <w:r>
        <w:rPr>
          <w:spacing w:val="36"/>
        </w:rPr>
        <w:t xml:space="preserve"> </w:t>
      </w:r>
      <w:r>
        <w:rPr>
          <w:spacing w:val="7"/>
        </w:rPr>
        <w:t>отнесенных</w:t>
      </w:r>
      <w:r>
        <w:rPr>
          <w:spacing w:val="37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rPr>
          <w:spacing w:val="6"/>
        </w:rPr>
        <w:t>ведению</w:t>
      </w:r>
      <w:r>
        <w:rPr>
          <w:spacing w:val="36"/>
        </w:rPr>
        <w:t xml:space="preserve"> </w:t>
      </w:r>
      <w:r>
        <w:rPr>
          <w:spacing w:val="8"/>
        </w:rPr>
        <w:t>муниципальных</w:t>
      </w:r>
      <w:r>
        <w:rPr>
          <w:spacing w:val="36"/>
          <w:w w:val="101"/>
        </w:rPr>
        <w:t xml:space="preserve"> </w:t>
      </w:r>
      <w:r>
        <w:rPr>
          <w:spacing w:val="5"/>
        </w:rPr>
        <w:t>образований,</w:t>
      </w:r>
      <w:r>
        <w:rPr>
          <w:spacing w:val="44"/>
        </w:rPr>
        <w:t xml:space="preserve"> </w:t>
      </w:r>
      <w:r>
        <w:rPr>
          <w:spacing w:val="4"/>
        </w:rPr>
        <w:t>может</w:t>
      </w:r>
      <w:r>
        <w:rPr>
          <w:spacing w:val="44"/>
        </w:rPr>
        <w:t xml:space="preserve"> </w:t>
      </w:r>
      <w:r>
        <w:rPr>
          <w:spacing w:val="5"/>
        </w:rPr>
        <w:t>осуществляться</w:t>
      </w:r>
      <w:r>
        <w:rPr>
          <w:spacing w:val="44"/>
        </w:rPr>
        <w:t xml:space="preserve"> </w:t>
      </w:r>
      <w:r>
        <w:rPr>
          <w:spacing w:val="5"/>
        </w:rPr>
        <w:t>следующими</w:t>
      </w:r>
      <w:r>
        <w:rPr>
          <w:spacing w:val="44"/>
        </w:rPr>
        <w:t xml:space="preserve"> </w:t>
      </w:r>
      <w:r>
        <w:rPr>
          <w:spacing w:val="6"/>
        </w:rPr>
        <w:t>способами:</w:t>
      </w:r>
    </w:p>
    <w:p w:rsidR="003A06F7" w:rsidRDefault="003A06F7">
      <w:pPr>
        <w:pStyle w:val="a3"/>
        <w:kinsoku w:val="0"/>
        <w:overflowPunct w:val="0"/>
        <w:spacing w:line="357" w:lineRule="auto"/>
        <w:ind w:right="113"/>
        <w:jc w:val="both"/>
      </w:pPr>
      <w:r>
        <w:rPr>
          <w:spacing w:val="6"/>
        </w:rPr>
        <w:t>создание</w:t>
      </w:r>
      <w:r>
        <w:rPr>
          <w:spacing w:val="23"/>
        </w:rPr>
        <w:t xml:space="preserve"> </w:t>
      </w:r>
      <w:r>
        <w:rPr>
          <w:spacing w:val="6"/>
        </w:rPr>
        <w:t>специальных</w:t>
      </w:r>
      <w:r>
        <w:rPr>
          <w:spacing w:val="24"/>
        </w:rPr>
        <w:t xml:space="preserve"> </w:t>
      </w:r>
      <w:r>
        <w:rPr>
          <w:spacing w:val="6"/>
        </w:rPr>
        <w:t>подразделений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5"/>
        </w:rPr>
        <w:t>местной</w:t>
      </w:r>
      <w:r>
        <w:rPr>
          <w:spacing w:val="23"/>
        </w:rPr>
        <w:t xml:space="preserve"> </w:t>
      </w:r>
      <w:r>
        <w:rPr>
          <w:spacing w:val="7"/>
        </w:rPr>
        <w:t>администрации;</w:t>
      </w:r>
      <w:r>
        <w:rPr>
          <w:spacing w:val="35"/>
          <w:w w:val="101"/>
        </w:rPr>
        <w:t xml:space="preserve"> </w:t>
      </w:r>
      <w:r>
        <w:rPr>
          <w:spacing w:val="6"/>
        </w:rPr>
        <w:t>учреждение</w:t>
      </w:r>
      <w:r>
        <w:rPr>
          <w:spacing w:val="58"/>
        </w:rPr>
        <w:t xml:space="preserve"> </w:t>
      </w:r>
      <w:r>
        <w:rPr>
          <w:spacing w:val="6"/>
        </w:rPr>
        <w:t>специализированных</w:t>
      </w:r>
      <w:r>
        <w:rPr>
          <w:spacing w:val="59"/>
        </w:rPr>
        <w:t xml:space="preserve"> </w:t>
      </w:r>
      <w:r>
        <w:rPr>
          <w:spacing w:val="6"/>
        </w:rPr>
        <w:t>муниципальных</w:t>
      </w:r>
      <w:r>
        <w:rPr>
          <w:spacing w:val="59"/>
        </w:rPr>
        <w:t xml:space="preserve"> </w:t>
      </w:r>
      <w:r>
        <w:rPr>
          <w:spacing w:val="7"/>
        </w:rPr>
        <w:t>предприятий;</w:t>
      </w:r>
    </w:p>
    <w:p w:rsidR="003A06F7" w:rsidRDefault="003A06F7">
      <w:pPr>
        <w:pStyle w:val="a3"/>
        <w:kinsoku w:val="0"/>
        <w:overflowPunct w:val="0"/>
        <w:spacing w:before="0" w:line="244" w:lineRule="auto"/>
        <w:ind w:right="113"/>
        <w:jc w:val="both"/>
      </w:pPr>
      <w:r>
        <w:rPr>
          <w:spacing w:val="12"/>
        </w:rPr>
        <w:t>исполнение</w:t>
      </w:r>
      <w:r>
        <w:rPr>
          <w:spacing w:val="50"/>
        </w:rPr>
        <w:t xml:space="preserve"> </w:t>
      </w:r>
      <w:r>
        <w:rPr>
          <w:spacing w:val="13"/>
        </w:rPr>
        <w:t>соответствующих</w:t>
      </w:r>
      <w:r>
        <w:rPr>
          <w:spacing w:val="51"/>
        </w:rPr>
        <w:t xml:space="preserve"> </w:t>
      </w:r>
      <w:r>
        <w:rPr>
          <w:spacing w:val="11"/>
        </w:rPr>
        <w:t>работ</w:t>
      </w:r>
      <w:r>
        <w:rPr>
          <w:spacing w:val="50"/>
        </w:rPr>
        <w:t xml:space="preserve"> </w:t>
      </w:r>
      <w:r>
        <w:rPr>
          <w:spacing w:val="12"/>
        </w:rPr>
        <w:t>сторонними</w:t>
      </w:r>
      <w:r>
        <w:rPr>
          <w:spacing w:val="51"/>
        </w:rPr>
        <w:t xml:space="preserve"> </w:t>
      </w:r>
      <w:r>
        <w:rPr>
          <w:spacing w:val="12"/>
        </w:rPr>
        <w:t>организациями</w:t>
      </w:r>
      <w:r>
        <w:rPr>
          <w:spacing w:val="50"/>
        </w:rPr>
        <w:t xml:space="preserve"> </w:t>
      </w:r>
      <w:r>
        <w:rPr>
          <w:spacing w:val="6"/>
        </w:rPr>
        <w:t>за</w:t>
      </w:r>
      <w:r>
        <w:rPr>
          <w:spacing w:val="51"/>
        </w:rPr>
        <w:t xml:space="preserve"> </w:t>
      </w:r>
      <w:r>
        <w:rPr>
          <w:spacing w:val="14"/>
        </w:rPr>
        <w:t>счет</w:t>
      </w:r>
      <w:r>
        <w:rPr>
          <w:spacing w:val="59"/>
          <w:w w:val="101"/>
        </w:rPr>
        <w:t xml:space="preserve"> </w:t>
      </w:r>
      <w:r>
        <w:rPr>
          <w:spacing w:val="5"/>
        </w:rPr>
        <w:t>средств</w:t>
      </w:r>
      <w:r>
        <w:rPr>
          <w:spacing w:val="41"/>
        </w:rPr>
        <w:t xml:space="preserve"> </w:t>
      </w:r>
      <w:r>
        <w:rPr>
          <w:spacing w:val="5"/>
        </w:rPr>
        <w:t>местного</w:t>
      </w:r>
      <w:r>
        <w:rPr>
          <w:spacing w:val="42"/>
        </w:rPr>
        <w:t xml:space="preserve"> </w:t>
      </w:r>
      <w:r>
        <w:rPr>
          <w:spacing w:val="6"/>
        </w:rPr>
        <w:t>бюджета;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0"/>
        </w:rPr>
        <w:t>формирование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11"/>
        </w:rPr>
        <w:t>муниципальном</w:t>
      </w:r>
      <w:r>
        <w:rPr>
          <w:spacing w:val="50"/>
        </w:rPr>
        <w:t xml:space="preserve"> </w:t>
      </w:r>
      <w:r>
        <w:rPr>
          <w:spacing w:val="10"/>
        </w:rPr>
        <w:t>образовании</w:t>
      </w:r>
      <w:r>
        <w:rPr>
          <w:spacing w:val="51"/>
        </w:rPr>
        <w:t xml:space="preserve"> </w:t>
      </w:r>
      <w:r>
        <w:rPr>
          <w:spacing w:val="10"/>
        </w:rPr>
        <w:t>условий,</w:t>
      </w:r>
      <w:r>
        <w:rPr>
          <w:spacing w:val="50"/>
        </w:rPr>
        <w:t xml:space="preserve"> </w:t>
      </w:r>
      <w:r>
        <w:rPr>
          <w:spacing w:val="12"/>
        </w:rPr>
        <w:t>способствующих</w:t>
      </w:r>
      <w:r>
        <w:rPr>
          <w:spacing w:val="58"/>
          <w:w w:val="101"/>
        </w:rPr>
        <w:t xml:space="preserve"> </w:t>
      </w:r>
      <w:r>
        <w:rPr>
          <w:spacing w:val="42"/>
        </w:rPr>
        <w:t>развити</w:t>
      </w:r>
      <w:r>
        <w:t>ю</w:t>
      </w:r>
      <w:r>
        <w:rPr>
          <w:spacing w:val="32"/>
        </w:rPr>
        <w:t xml:space="preserve"> </w:t>
      </w:r>
      <w:r>
        <w:rPr>
          <w:spacing w:val="42"/>
        </w:rPr>
        <w:t>деятельност</w:t>
      </w:r>
      <w:r>
        <w:t>и</w:t>
      </w:r>
      <w:r>
        <w:rPr>
          <w:spacing w:val="32"/>
        </w:rPr>
        <w:t xml:space="preserve"> </w:t>
      </w:r>
      <w:r>
        <w:rPr>
          <w:spacing w:val="42"/>
        </w:rPr>
        <w:t>субъекто</w:t>
      </w:r>
      <w:r>
        <w:t>в</w:t>
      </w:r>
      <w:r>
        <w:rPr>
          <w:spacing w:val="32"/>
        </w:rPr>
        <w:t xml:space="preserve"> </w:t>
      </w:r>
      <w:r>
        <w:rPr>
          <w:spacing w:val="42"/>
        </w:rPr>
        <w:t>рынка</w:t>
      </w:r>
      <w:r>
        <w:t>,</w:t>
      </w:r>
      <w:r>
        <w:rPr>
          <w:spacing w:val="33"/>
        </w:rPr>
        <w:t xml:space="preserve"> </w:t>
      </w:r>
      <w:r>
        <w:rPr>
          <w:spacing w:val="42"/>
        </w:rPr>
        <w:t>направленно</w:t>
      </w:r>
      <w:r>
        <w:t>й</w:t>
      </w:r>
      <w:r>
        <w:rPr>
          <w:spacing w:val="32"/>
        </w:rPr>
        <w:t xml:space="preserve"> </w:t>
      </w:r>
      <w:r>
        <w:rPr>
          <w:spacing w:val="42"/>
        </w:rPr>
        <w:t>н</w:t>
      </w:r>
      <w:r>
        <w:t>а</w:t>
      </w:r>
      <w:r>
        <w:rPr>
          <w:spacing w:val="3666"/>
        </w:rPr>
        <w:t xml:space="preserve"> </w:t>
      </w:r>
      <w:r>
        <w:rPr>
          <w:spacing w:val="6"/>
        </w:rPr>
        <w:t>удовлетворение</w:t>
      </w:r>
      <w:r>
        <w:rPr>
          <w:spacing w:val="49"/>
        </w:rPr>
        <w:t xml:space="preserve"> </w:t>
      </w:r>
      <w:r>
        <w:rPr>
          <w:spacing w:val="6"/>
        </w:rPr>
        <w:t>определенных</w:t>
      </w:r>
      <w:r>
        <w:rPr>
          <w:spacing w:val="50"/>
        </w:rPr>
        <w:t xml:space="preserve"> </w:t>
      </w:r>
      <w:r>
        <w:rPr>
          <w:spacing w:val="6"/>
        </w:rPr>
        <w:t>жизненных</w:t>
      </w:r>
      <w:r>
        <w:rPr>
          <w:spacing w:val="49"/>
        </w:rPr>
        <w:t xml:space="preserve"> </w:t>
      </w:r>
      <w:r>
        <w:rPr>
          <w:spacing w:val="6"/>
        </w:rPr>
        <w:t>потребностей</w:t>
      </w:r>
      <w:r>
        <w:rPr>
          <w:spacing w:val="49"/>
        </w:rPr>
        <w:t xml:space="preserve"> </w:t>
      </w:r>
      <w:r>
        <w:rPr>
          <w:spacing w:val="7"/>
        </w:rPr>
        <w:t>населения.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5"/>
        </w:rPr>
        <w:t>Как</w:t>
      </w:r>
      <w:r>
        <w:rPr>
          <w:spacing w:val="36"/>
        </w:rPr>
        <w:t xml:space="preserve"> </w:t>
      </w:r>
      <w:r>
        <w:rPr>
          <w:spacing w:val="7"/>
        </w:rPr>
        <w:t>правило,</w:t>
      </w:r>
      <w:r>
        <w:rPr>
          <w:spacing w:val="36"/>
        </w:rPr>
        <w:t xml:space="preserve"> </w:t>
      </w:r>
      <w:r>
        <w:rPr>
          <w:spacing w:val="8"/>
        </w:rPr>
        <w:t>применяются</w:t>
      </w:r>
      <w:r>
        <w:rPr>
          <w:spacing w:val="37"/>
        </w:rPr>
        <w:t xml:space="preserve"> </w:t>
      </w:r>
      <w:r>
        <w:rPr>
          <w:spacing w:val="5"/>
        </w:rPr>
        <w:t>все</w:t>
      </w:r>
      <w:r>
        <w:rPr>
          <w:spacing w:val="36"/>
        </w:rPr>
        <w:t xml:space="preserve"> </w:t>
      </w:r>
      <w:r>
        <w:rPr>
          <w:spacing w:val="7"/>
        </w:rPr>
        <w:t>четыре</w:t>
      </w:r>
      <w:r>
        <w:rPr>
          <w:spacing w:val="36"/>
        </w:rPr>
        <w:t xml:space="preserve"> </w:t>
      </w:r>
      <w:r>
        <w:rPr>
          <w:spacing w:val="7"/>
        </w:rPr>
        <w:t>названных</w:t>
      </w:r>
      <w:r>
        <w:rPr>
          <w:spacing w:val="37"/>
        </w:rPr>
        <w:t xml:space="preserve"> </w:t>
      </w:r>
      <w:r>
        <w:rPr>
          <w:spacing w:val="7"/>
        </w:rPr>
        <w:t>формы</w:t>
      </w:r>
      <w:r>
        <w:rPr>
          <w:spacing w:val="36"/>
        </w:rPr>
        <w:t xml:space="preserve"> </w:t>
      </w:r>
      <w:r>
        <w:rPr>
          <w:spacing w:val="8"/>
        </w:rPr>
        <w:t>деятельности.</w:t>
      </w:r>
      <w:r>
        <w:rPr>
          <w:spacing w:val="37"/>
        </w:rPr>
        <w:t xml:space="preserve"> </w:t>
      </w:r>
      <w:r>
        <w:t>К</w:t>
      </w:r>
      <w:r>
        <w:rPr>
          <w:spacing w:val="48"/>
          <w:w w:val="101"/>
        </w:rPr>
        <w:t xml:space="preserve"> </w:t>
      </w:r>
      <w:r>
        <w:rPr>
          <w:spacing w:val="8"/>
        </w:rPr>
        <w:t>примеру,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8"/>
        </w:rPr>
        <w:t>рамках</w:t>
      </w:r>
      <w:r>
        <w:rPr>
          <w:spacing w:val="38"/>
        </w:rPr>
        <w:t xml:space="preserve"> </w:t>
      </w:r>
      <w:r>
        <w:rPr>
          <w:spacing w:val="8"/>
        </w:rPr>
        <w:t>решения</w:t>
      </w:r>
      <w:r>
        <w:rPr>
          <w:spacing w:val="38"/>
        </w:rPr>
        <w:t xml:space="preserve"> </w:t>
      </w:r>
      <w:r>
        <w:rPr>
          <w:spacing w:val="8"/>
        </w:rPr>
        <w:t>жилищной</w:t>
      </w:r>
      <w:r>
        <w:rPr>
          <w:spacing w:val="38"/>
        </w:rPr>
        <w:t xml:space="preserve"> </w:t>
      </w:r>
      <w:r>
        <w:rPr>
          <w:spacing w:val="8"/>
        </w:rPr>
        <w:t>проблемы</w:t>
      </w:r>
      <w:r>
        <w:rPr>
          <w:spacing w:val="39"/>
        </w:rPr>
        <w:t xml:space="preserve"> </w:t>
      </w:r>
      <w:r>
        <w:rPr>
          <w:spacing w:val="7"/>
        </w:rPr>
        <w:t>учет</w:t>
      </w:r>
      <w:r>
        <w:rPr>
          <w:spacing w:val="38"/>
        </w:rPr>
        <w:t xml:space="preserve"> </w:t>
      </w:r>
      <w:r>
        <w:rPr>
          <w:spacing w:val="7"/>
        </w:rPr>
        <w:t>лиц,</w:t>
      </w:r>
      <w:r>
        <w:rPr>
          <w:spacing w:val="38"/>
        </w:rPr>
        <w:t xml:space="preserve"> </w:t>
      </w:r>
      <w:r>
        <w:rPr>
          <w:spacing w:val="10"/>
        </w:rPr>
        <w:t>нуждающихся</w:t>
      </w:r>
      <w:r>
        <w:rPr>
          <w:spacing w:val="53"/>
          <w:w w:val="101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rPr>
          <w:spacing w:val="22"/>
        </w:rPr>
        <w:t>улучшени</w:t>
      </w:r>
      <w:r>
        <w:t>и</w:t>
      </w:r>
      <w:r>
        <w:rPr>
          <w:spacing w:val="63"/>
        </w:rPr>
        <w:t xml:space="preserve"> </w:t>
      </w:r>
      <w:r>
        <w:rPr>
          <w:spacing w:val="22"/>
        </w:rPr>
        <w:t>жилищны</w:t>
      </w:r>
      <w:r>
        <w:t>х</w:t>
      </w:r>
      <w:r>
        <w:rPr>
          <w:spacing w:val="62"/>
        </w:rPr>
        <w:t xml:space="preserve"> </w:t>
      </w:r>
      <w:r>
        <w:rPr>
          <w:spacing w:val="18"/>
        </w:rPr>
        <w:t>условий</w:t>
      </w:r>
      <w:r>
        <w:rPr>
          <w:spacing w:val="62"/>
        </w:rPr>
        <w:t xml:space="preserve"> </w:t>
      </w:r>
      <w:r>
        <w:rPr>
          <w:spacing w:val="10"/>
        </w:rPr>
        <w:t>из</w:t>
      </w:r>
      <w:r>
        <w:rPr>
          <w:spacing w:val="63"/>
        </w:rPr>
        <w:t xml:space="preserve"> </w:t>
      </w:r>
      <w:r>
        <w:rPr>
          <w:spacing w:val="22"/>
        </w:rPr>
        <w:t>муниципальног</w:t>
      </w:r>
      <w:r>
        <w:t>о</w:t>
      </w:r>
      <w:r>
        <w:rPr>
          <w:spacing w:val="62"/>
        </w:rPr>
        <w:t xml:space="preserve"> </w:t>
      </w:r>
      <w:r>
        <w:rPr>
          <w:spacing w:val="18"/>
        </w:rPr>
        <w:t>жилого</w:t>
      </w:r>
      <w:r>
        <w:rPr>
          <w:spacing w:val="63"/>
        </w:rPr>
        <w:t xml:space="preserve"> </w:t>
      </w:r>
      <w:r>
        <w:rPr>
          <w:spacing w:val="18"/>
        </w:rPr>
        <w:t>фонда,</w:t>
      </w:r>
      <w:r>
        <w:rPr>
          <w:spacing w:val="1252"/>
        </w:rPr>
        <w:t xml:space="preserve"> </w:t>
      </w:r>
      <w:r>
        <w:rPr>
          <w:spacing w:val="8"/>
        </w:rPr>
        <w:t>ведется</w:t>
      </w:r>
      <w:r>
        <w:rPr>
          <w:spacing w:val="46"/>
        </w:rPr>
        <w:t xml:space="preserve"> </w:t>
      </w:r>
      <w:r>
        <w:rPr>
          <w:spacing w:val="9"/>
        </w:rPr>
        <w:t>подразделением</w:t>
      </w:r>
      <w:r>
        <w:rPr>
          <w:spacing w:val="47"/>
        </w:rPr>
        <w:t xml:space="preserve"> </w:t>
      </w:r>
      <w:r>
        <w:rPr>
          <w:spacing w:val="8"/>
        </w:rPr>
        <w:t>местной</w:t>
      </w:r>
      <w:r>
        <w:rPr>
          <w:spacing w:val="47"/>
        </w:rPr>
        <w:t xml:space="preserve"> </w:t>
      </w:r>
      <w:r>
        <w:rPr>
          <w:spacing w:val="9"/>
        </w:rPr>
        <w:t>администрации.</w:t>
      </w:r>
      <w:r>
        <w:rPr>
          <w:spacing w:val="47"/>
        </w:rPr>
        <w:t xml:space="preserve"> </w:t>
      </w:r>
      <w:r>
        <w:rPr>
          <w:spacing w:val="9"/>
        </w:rPr>
        <w:t>Муниципальный</w:t>
      </w:r>
      <w:r>
        <w:rPr>
          <w:spacing w:val="47"/>
        </w:rPr>
        <w:t xml:space="preserve"> </w:t>
      </w:r>
      <w:r>
        <w:rPr>
          <w:spacing w:val="10"/>
        </w:rPr>
        <w:t>жилой</w:t>
      </w:r>
      <w:r>
        <w:rPr>
          <w:spacing w:val="39"/>
          <w:w w:val="101"/>
        </w:rPr>
        <w:t xml:space="preserve"> </w:t>
      </w:r>
      <w:r>
        <w:rPr>
          <w:spacing w:val="33"/>
        </w:rPr>
        <w:t>фон</w:t>
      </w:r>
      <w:r>
        <w:t>д</w:t>
      </w:r>
      <w:r>
        <w:rPr>
          <w:spacing w:val="11"/>
        </w:rPr>
        <w:t xml:space="preserve"> </w:t>
      </w:r>
      <w:r>
        <w:rPr>
          <w:spacing w:val="33"/>
        </w:rPr>
        <w:t>формируетс</w:t>
      </w:r>
      <w:r>
        <w:t>я</w:t>
      </w:r>
      <w:r>
        <w:rPr>
          <w:spacing w:val="12"/>
        </w:rPr>
        <w:t xml:space="preserve"> </w:t>
      </w:r>
      <w:r>
        <w:rPr>
          <w:spacing w:val="33"/>
        </w:rPr>
        <w:t>ка</w:t>
      </w:r>
      <w:r>
        <w:t>к</w:t>
      </w:r>
      <w:r>
        <w:rPr>
          <w:spacing w:val="12"/>
        </w:rPr>
        <w:t xml:space="preserve"> </w:t>
      </w:r>
      <w:r>
        <w:rPr>
          <w:spacing w:val="16"/>
        </w:rPr>
        <w:t>за</w:t>
      </w:r>
      <w:r>
        <w:rPr>
          <w:spacing w:val="12"/>
        </w:rPr>
        <w:t xml:space="preserve"> </w:t>
      </w:r>
      <w:r>
        <w:rPr>
          <w:spacing w:val="33"/>
        </w:rPr>
        <w:t>сче</w:t>
      </w:r>
      <w:r>
        <w:t>т</w:t>
      </w:r>
      <w:r>
        <w:rPr>
          <w:spacing w:val="12"/>
        </w:rPr>
        <w:t xml:space="preserve"> </w:t>
      </w:r>
      <w:r>
        <w:rPr>
          <w:spacing w:val="33"/>
        </w:rPr>
        <w:t>строительств</w:t>
      </w:r>
      <w:r>
        <w:t>а</w:t>
      </w:r>
      <w:r>
        <w:rPr>
          <w:spacing w:val="12"/>
        </w:rPr>
        <w:t xml:space="preserve"> </w:t>
      </w:r>
      <w:r>
        <w:rPr>
          <w:spacing w:val="33"/>
        </w:rPr>
        <w:t>муниципальным</w:t>
      </w:r>
      <w:r>
        <w:t>и</w:t>
      </w:r>
      <w:r>
        <w:rPr>
          <w:spacing w:val="2883"/>
        </w:rPr>
        <w:t xml:space="preserve"> </w:t>
      </w:r>
      <w:r>
        <w:rPr>
          <w:spacing w:val="12"/>
        </w:rPr>
        <w:t>строительными</w:t>
      </w:r>
      <w:r>
        <w:rPr>
          <w:spacing w:val="47"/>
        </w:rPr>
        <w:t xml:space="preserve"> </w:t>
      </w:r>
      <w:r>
        <w:rPr>
          <w:spacing w:val="12"/>
        </w:rPr>
        <w:t>учреждениями,</w:t>
      </w:r>
      <w:r>
        <w:rPr>
          <w:spacing w:val="48"/>
        </w:rPr>
        <w:t xml:space="preserve"> </w:t>
      </w:r>
      <w:r>
        <w:rPr>
          <w:spacing w:val="9"/>
        </w:rPr>
        <w:t>так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6"/>
        </w:rPr>
        <w:t>за</w:t>
      </w:r>
      <w:r>
        <w:rPr>
          <w:spacing w:val="48"/>
        </w:rPr>
        <w:t xml:space="preserve"> </w:t>
      </w:r>
      <w:r>
        <w:rPr>
          <w:spacing w:val="10"/>
        </w:rPr>
        <w:t>счет</w:t>
      </w:r>
      <w:r>
        <w:rPr>
          <w:spacing w:val="47"/>
        </w:rPr>
        <w:t xml:space="preserve"> </w:t>
      </w:r>
      <w:r>
        <w:rPr>
          <w:spacing w:val="12"/>
        </w:rPr>
        <w:t>покупки.</w:t>
      </w:r>
      <w:r>
        <w:rPr>
          <w:spacing w:val="48"/>
        </w:rPr>
        <w:t xml:space="preserve"> </w:t>
      </w:r>
      <w:r>
        <w:rPr>
          <w:spacing w:val="14"/>
        </w:rPr>
        <w:t>Стимулированию</w:t>
      </w:r>
      <w:r>
        <w:rPr>
          <w:spacing w:val="65"/>
          <w:w w:val="101"/>
        </w:rPr>
        <w:t xml:space="preserve"> </w:t>
      </w:r>
      <w:r>
        <w:rPr>
          <w:spacing w:val="13"/>
        </w:rPr>
        <w:t>развития</w:t>
      </w:r>
      <w:r>
        <w:rPr>
          <w:spacing w:val="53"/>
        </w:rPr>
        <w:t xml:space="preserve"> </w:t>
      </w:r>
      <w:r>
        <w:rPr>
          <w:spacing w:val="13"/>
        </w:rPr>
        <w:t>частного</w:t>
      </w:r>
      <w:r>
        <w:rPr>
          <w:spacing w:val="53"/>
        </w:rPr>
        <w:t xml:space="preserve"> </w:t>
      </w:r>
      <w:r>
        <w:rPr>
          <w:spacing w:val="13"/>
        </w:rPr>
        <w:t>жилищного</w:t>
      </w:r>
      <w:r>
        <w:rPr>
          <w:spacing w:val="54"/>
        </w:rPr>
        <w:t xml:space="preserve"> </w:t>
      </w:r>
      <w:r>
        <w:rPr>
          <w:spacing w:val="13"/>
        </w:rPr>
        <w:t>строительства</w:t>
      </w:r>
      <w:r>
        <w:rPr>
          <w:spacing w:val="53"/>
        </w:rPr>
        <w:t xml:space="preserve"> </w:t>
      </w:r>
      <w:r>
        <w:rPr>
          <w:spacing w:val="11"/>
        </w:rPr>
        <w:t>могут</w:t>
      </w:r>
      <w:r>
        <w:rPr>
          <w:spacing w:val="54"/>
        </w:rPr>
        <w:t xml:space="preserve"> </w:t>
      </w:r>
      <w:r>
        <w:rPr>
          <w:spacing w:val="12"/>
        </w:rPr>
        <w:t>служить</w:t>
      </w:r>
      <w:r>
        <w:rPr>
          <w:spacing w:val="53"/>
        </w:rPr>
        <w:t xml:space="preserve"> </w:t>
      </w:r>
      <w:r>
        <w:rPr>
          <w:spacing w:val="15"/>
        </w:rPr>
        <w:t>налоговые</w:t>
      </w:r>
      <w:r>
        <w:rPr>
          <w:spacing w:val="58"/>
          <w:w w:val="101"/>
        </w:rPr>
        <w:t xml:space="preserve"> </w:t>
      </w:r>
      <w:r>
        <w:rPr>
          <w:spacing w:val="14"/>
        </w:rPr>
        <w:t>льготы</w:t>
      </w:r>
      <w:r>
        <w:rPr>
          <w:spacing w:val="55"/>
        </w:rPr>
        <w:t xml:space="preserve"> </w:t>
      </w:r>
      <w:r>
        <w:rPr>
          <w:spacing w:val="16"/>
        </w:rPr>
        <w:t>юридическим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16"/>
        </w:rPr>
        <w:t>физическим</w:t>
      </w:r>
      <w:r>
        <w:rPr>
          <w:spacing w:val="55"/>
        </w:rPr>
        <w:t xml:space="preserve"> </w:t>
      </w:r>
      <w:r>
        <w:rPr>
          <w:spacing w:val="14"/>
        </w:rPr>
        <w:t>лицам,</w:t>
      </w:r>
      <w:r>
        <w:rPr>
          <w:spacing w:val="55"/>
        </w:rPr>
        <w:t xml:space="preserve"> </w:t>
      </w:r>
      <w:r>
        <w:rPr>
          <w:spacing w:val="16"/>
        </w:rPr>
        <w:t>вкладывающим</w:t>
      </w:r>
      <w:r>
        <w:rPr>
          <w:spacing w:val="55"/>
        </w:rPr>
        <w:t xml:space="preserve"> </w:t>
      </w:r>
      <w:r>
        <w:rPr>
          <w:spacing w:val="15"/>
        </w:rPr>
        <w:t>средства</w:t>
      </w:r>
      <w:r>
        <w:rPr>
          <w:spacing w:val="55"/>
        </w:rPr>
        <w:t xml:space="preserve"> </w:t>
      </w:r>
      <w:r>
        <w:t>в</w:t>
      </w:r>
      <w:r>
        <w:rPr>
          <w:spacing w:val="47"/>
          <w:w w:val="101"/>
        </w:rPr>
        <w:t xml:space="preserve"> </w:t>
      </w:r>
      <w:r>
        <w:rPr>
          <w:spacing w:val="12"/>
        </w:rPr>
        <w:t>жилищное</w:t>
      </w:r>
      <w:r>
        <w:rPr>
          <w:spacing w:val="59"/>
        </w:rPr>
        <w:t xml:space="preserve"> </w:t>
      </w:r>
      <w:r>
        <w:rPr>
          <w:spacing w:val="12"/>
        </w:rPr>
        <w:t>строительство,</w:t>
      </w:r>
      <w:r>
        <w:rPr>
          <w:spacing w:val="59"/>
        </w:rPr>
        <w:t xml:space="preserve"> </w:t>
      </w:r>
      <w:r>
        <w:rPr>
          <w:spacing w:val="12"/>
        </w:rPr>
        <w:t>прозрачная</w:t>
      </w:r>
      <w:r>
        <w:rPr>
          <w:spacing w:val="59"/>
        </w:rPr>
        <w:t xml:space="preserve"> </w:t>
      </w:r>
      <w:proofErr w:type="spellStart"/>
      <w:r>
        <w:rPr>
          <w:spacing w:val="13"/>
        </w:rPr>
        <w:t>дебюрократизированная</w:t>
      </w:r>
      <w:proofErr w:type="spellEnd"/>
      <w:r>
        <w:rPr>
          <w:spacing w:val="60"/>
        </w:rPr>
        <w:t xml:space="preserve"> </w:t>
      </w:r>
      <w:r>
        <w:rPr>
          <w:spacing w:val="14"/>
        </w:rPr>
        <w:t>система</w:t>
      </w:r>
      <w:r>
        <w:rPr>
          <w:spacing w:val="65"/>
          <w:w w:val="101"/>
        </w:rPr>
        <w:t xml:space="preserve"> </w:t>
      </w:r>
      <w:r>
        <w:rPr>
          <w:spacing w:val="5"/>
        </w:rPr>
        <w:t>оформления</w:t>
      </w:r>
      <w:r>
        <w:rPr>
          <w:spacing w:val="44"/>
        </w:rPr>
        <w:t xml:space="preserve"> </w:t>
      </w:r>
      <w:r>
        <w:rPr>
          <w:spacing w:val="5"/>
        </w:rPr>
        <w:t>документов,</w:t>
      </w:r>
      <w:r>
        <w:rPr>
          <w:spacing w:val="44"/>
        </w:rPr>
        <w:t xml:space="preserve"> </w:t>
      </w:r>
      <w:r>
        <w:rPr>
          <w:spacing w:val="5"/>
        </w:rPr>
        <w:t>необходимых</w:t>
      </w:r>
      <w:r>
        <w:rPr>
          <w:spacing w:val="44"/>
        </w:rPr>
        <w:t xml:space="preserve"> </w:t>
      </w:r>
      <w:r>
        <w:rPr>
          <w:spacing w:val="3"/>
        </w:rPr>
        <w:t>для</w:t>
      </w:r>
      <w:r>
        <w:rPr>
          <w:spacing w:val="44"/>
        </w:rPr>
        <w:t xml:space="preserve"> </w:t>
      </w:r>
      <w:r>
        <w:rPr>
          <w:spacing w:val="5"/>
        </w:rPr>
        <w:t>осуществления</w:t>
      </w:r>
      <w:r>
        <w:rPr>
          <w:spacing w:val="44"/>
        </w:rPr>
        <w:t xml:space="preserve"> </w:t>
      </w:r>
      <w:r>
        <w:rPr>
          <w:spacing w:val="6"/>
        </w:rPr>
        <w:t>строительства.</w:t>
      </w:r>
    </w:p>
    <w:p w:rsidR="003A06F7" w:rsidRDefault="003A06F7">
      <w:pPr>
        <w:pStyle w:val="3"/>
        <w:kinsoku w:val="0"/>
        <w:overflowPunct w:val="0"/>
        <w:spacing w:before="50"/>
        <w:jc w:val="both"/>
        <w:rPr>
          <w:b w:val="0"/>
          <w:bCs w:val="0"/>
          <w:color w:val="000000"/>
        </w:rPr>
      </w:pPr>
      <w:bookmarkStart w:id="210" w:name="BM_3__Вопросы_местного_значения_поселени"/>
      <w:bookmarkStart w:id="211" w:name="bookmark121"/>
      <w:bookmarkEnd w:id="210"/>
      <w:bookmarkEnd w:id="211"/>
      <w:r>
        <w:rPr>
          <w:color w:val="800000"/>
          <w:spacing w:val="-3"/>
        </w:rPr>
        <w:t>§3.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Вопросы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местного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значения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поселения</w:t>
      </w:r>
    </w:p>
    <w:p w:rsidR="003A06F7" w:rsidRDefault="003A06F7">
      <w:pPr>
        <w:pStyle w:val="a3"/>
        <w:kinsoku w:val="0"/>
        <w:overflowPunct w:val="0"/>
        <w:spacing w:before="118"/>
        <w:jc w:val="both"/>
      </w:pPr>
      <w:r>
        <w:t>К</w:t>
      </w:r>
      <w:r>
        <w:rPr>
          <w:spacing w:val="33"/>
        </w:rPr>
        <w:t xml:space="preserve"> </w:t>
      </w:r>
      <w:r>
        <w:rPr>
          <w:spacing w:val="4"/>
        </w:rPr>
        <w:t>вопросам</w:t>
      </w:r>
      <w:r>
        <w:rPr>
          <w:spacing w:val="34"/>
        </w:rPr>
        <w:t xml:space="preserve"> </w:t>
      </w:r>
      <w:r>
        <w:rPr>
          <w:spacing w:val="4"/>
        </w:rPr>
        <w:t>местного</w:t>
      </w:r>
      <w:r>
        <w:rPr>
          <w:spacing w:val="33"/>
        </w:rPr>
        <w:t xml:space="preserve"> </w:t>
      </w:r>
      <w:r>
        <w:rPr>
          <w:spacing w:val="4"/>
        </w:rPr>
        <w:t>значения</w:t>
      </w:r>
      <w:r>
        <w:rPr>
          <w:spacing w:val="34"/>
        </w:rPr>
        <w:t xml:space="preserve"> </w:t>
      </w:r>
      <w:r>
        <w:rPr>
          <w:spacing w:val="4"/>
        </w:rPr>
        <w:t>поселения</w:t>
      </w:r>
      <w:r>
        <w:rPr>
          <w:spacing w:val="33"/>
        </w:rPr>
        <w:t xml:space="preserve"> </w:t>
      </w:r>
      <w:r>
        <w:rPr>
          <w:spacing w:val="5"/>
        </w:rPr>
        <w:t>относятся:</w:t>
      </w:r>
    </w:p>
    <w:p w:rsidR="003A06F7" w:rsidRDefault="003A06F7">
      <w:pPr>
        <w:pStyle w:val="a3"/>
        <w:numPr>
          <w:ilvl w:val="0"/>
          <w:numId w:val="10"/>
        </w:numPr>
        <w:tabs>
          <w:tab w:val="left" w:pos="498"/>
        </w:tabs>
        <w:kinsoku w:val="0"/>
        <w:overflowPunct w:val="0"/>
        <w:spacing w:before="124" w:line="244" w:lineRule="auto"/>
        <w:ind w:right="137" w:firstLine="0"/>
        <w:jc w:val="both"/>
      </w:pPr>
      <w:r>
        <w:rPr>
          <w:spacing w:val="24"/>
        </w:rPr>
        <w:t>формирование</w:t>
      </w:r>
      <w:r>
        <w:t>,</w:t>
      </w:r>
      <w:r>
        <w:rPr>
          <w:spacing w:val="71"/>
        </w:rPr>
        <w:t xml:space="preserve"> </w:t>
      </w:r>
      <w:r>
        <w:rPr>
          <w:spacing w:val="24"/>
        </w:rPr>
        <w:t>утверждение</w:t>
      </w:r>
      <w:r>
        <w:t>,</w:t>
      </w:r>
      <w:r>
        <w:rPr>
          <w:spacing w:val="72"/>
        </w:rPr>
        <w:t xml:space="preserve"> </w:t>
      </w:r>
      <w:r>
        <w:rPr>
          <w:spacing w:val="24"/>
        </w:rPr>
        <w:t>исполнени</w:t>
      </w:r>
      <w:r>
        <w:t>е</w:t>
      </w:r>
      <w:r>
        <w:rPr>
          <w:spacing w:val="71"/>
        </w:rPr>
        <w:t xml:space="preserve"> </w:t>
      </w:r>
      <w:r>
        <w:rPr>
          <w:spacing w:val="24"/>
        </w:rPr>
        <w:t>бюджет</w:t>
      </w:r>
      <w:r>
        <w:t>а</w:t>
      </w:r>
      <w:r>
        <w:rPr>
          <w:spacing w:val="72"/>
        </w:rPr>
        <w:t xml:space="preserve"> </w:t>
      </w:r>
      <w:r>
        <w:rPr>
          <w:spacing w:val="24"/>
        </w:rPr>
        <w:t>поселени</w:t>
      </w:r>
      <w:r>
        <w:t>я</w:t>
      </w:r>
      <w:r>
        <w:rPr>
          <w:spacing w:val="72"/>
        </w:rPr>
        <w:t xml:space="preserve"> </w:t>
      </w:r>
      <w:r>
        <w:t>и</w:t>
      </w:r>
      <w:r>
        <w:rPr>
          <w:spacing w:val="2300"/>
          <w:w w:val="101"/>
        </w:rPr>
        <w:t xml:space="preserve"> </w:t>
      </w:r>
      <w:r>
        <w:rPr>
          <w:spacing w:val="6"/>
        </w:rPr>
        <w:t>контроль</w:t>
      </w:r>
      <w:r>
        <w:rPr>
          <w:spacing w:val="37"/>
        </w:rPr>
        <w:t xml:space="preserve"> </w:t>
      </w:r>
      <w:r>
        <w:rPr>
          <w:spacing w:val="3"/>
        </w:rPr>
        <w:t>за</w:t>
      </w:r>
      <w:r>
        <w:rPr>
          <w:spacing w:val="38"/>
        </w:rPr>
        <w:t xml:space="preserve"> </w:t>
      </w:r>
      <w:r>
        <w:rPr>
          <w:spacing w:val="6"/>
        </w:rPr>
        <w:t>исполнением</w:t>
      </w:r>
      <w:r>
        <w:rPr>
          <w:spacing w:val="37"/>
        </w:rPr>
        <w:t xml:space="preserve"> </w:t>
      </w:r>
      <w:r>
        <w:rPr>
          <w:spacing w:val="5"/>
        </w:rPr>
        <w:t>данного</w:t>
      </w:r>
      <w:r>
        <w:rPr>
          <w:spacing w:val="38"/>
        </w:rPr>
        <w:t xml:space="preserve"> </w:t>
      </w:r>
      <w:r>
        <w:rPr>
          <w:spacing w:val="7"/>
        </w:rPr>
        <w:t>бюджета;</w:t>
      </w:r>
    </w:p>
    <w:p w:rsidR="003A06F7" w:rsidRDefault="003A06F7">
      <w:pPr>
        <w:pStyle w:val="a3"/>
        <w:numPr>
          <w:ilvl w:val="0"/>
          <w:numId w:val="10"/>
        </w:numPr>
        <w:tabs>
          <w:tab w:val="left" w:pos="441"/>
        </w:tabs>
        <w:kinsoku w:val="0"/>
        <w:overflowPunct w:val="0"/>
        <w:ind w:left="440" w:hanging="327"/>
        <w:jc w:val="both"/>
      </w:pPr>
      <w:r>
        <w:rPr>
          <w:spacing w:val="4"/>
        </w:rPr>
        <w:t>установление,</w:t>
      </w:r>
      <w:r>
        <w:rPr>
          <w:spacing w:val="30"/>
        </w:rPr>
        <w:t xml:space="preserve"> </w:t>
      </w:r>
      <w:r>
        <w:rPr>
          <w:spacing w:val="4"/>
        </w:rPr>
        <w:t>изменение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4"/>
        </w:rPr>
        <w:t>отмена</w:t>
      </w:r>
      <w:r>
        <w:rPr>
          <w:spacing w:val="30"/>
        </w:rPr>
        <w:t xml:space="preserve"> </w:t>
      </w:r>
      <w:r>
        <w:rPr>
          <w:spacing w:val="4"/>
        </w:rPr>
        <w:t>местных</w:t>
      </w:r>
      <w:r>
        <w:rPr>
          <w:spacing w:val="31"/>
        </w:rPr>
        <w:t xml:space="preserve"> </w:t>
      </w:r>
      <w:r>
        <w:rPr>
          <w:spacing w:val="4"/>
        </w:rPr>
        <w:t>налогов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4"/>
        </w:rPr>
        <w:t>сборов</w:t>
      </w:r>
      <w:r>
        <w:rPr>
          <w:spacing w:val="31"/>
        </w:rPr>
        <w:t xml:space="preserve"> </w:t>
      </w:r>
      <w:r>
        <w:rPr>
          <w:spacing w:val="5"/>
        </w:rPr>
        <w:t>поселения;</w:t>
      </w:r>
    </w:p>
    <w:p w:rsidR="003A06F7" w:rsidRDefault="003A06F7">
      <w:pPr>
        <w:pStyle w:val="a3"/>
        <w:numPr>
          <w:ilvl w:val="0"/>
          <w:numId w:val="10"/>
        </w:numPr>
        <w:tabs>
          <w:tab w:val="left" w:pos="466"/>
        </w:tabs>
        <w:kinsoku w:val="0"/>
        <w:overflowPunct w:val="0"/>
        <w:spacing w:before="124" w:line="244" w:lineRule="auto"/>
        <w:ind w:right="126" w:firstLine="0"/>
        <w:jc w:val="both"/>
      </w:pPr>
      <w:r>
        <w:rPr>
          <w:spacing w:val="11"/>
        </w:rPr>
        <w:t>владение,</w:t>
      </w:r>
      <w:r>
        <w:rPr>
          <w:spacing w:val="47"/>
        </w:rPr>
        <w:t xml:space="preserve"> </w:t>
      </w:r>
      <w:r>
        <w:rPr>
          <w:spacing w:val="11"/>
        </w:rPr>
        <w:t>пользование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11"/>
        </w:rPr>
        <w:t>распоряжение</w:t>
      </w:r>
      <w:r>
        <w:rPr>
          <w:spacing w:val="48"/>
        </w:rPr>
        <w:t xml:space="preserve"> </w:t>
      </w:r>
      <w:r>
        <w:rPr>
          <w:spacing w:val="11"/>
        </w:rPr>
        <w:t>имуществом,</w:t>
      </w:r>
      <w:r>
        <w:rPr>
          <w:spacing w:val="47"/>
        </w:rPr>
        <w:t xml:space="preserve"> </w:t>
      </w:r>
      <w:r>
        <w:rPr>
          <w:spacing w:val="11"/>
        </w:rPr>
        <w:t>находящимся</w:t>
      </w:r>
      <w:r>
        <w:rPr>
          <w:spacing w:val="48"/>
        </w:rPr>
        <w:t xml:space="preserve"> </w:t>
      </w:r>
      <w:r>
        <w:t>в</w:t>
      </w:r>
      <w:r>
        <w:rPr>
          <w:spacing w:val="75"/>
          <w:w w:val="101"/>
        </w:rPr>
        <w:t xml:space="preserve"> </w:t>
      </w:r>
      <w:r>
        <w:rPr>
          <w:spacing w:val="4"/>
        </w:rPr>
        <w:t>муниципальной</w:t>
      </w:r>
      <w:r>
        <w:rPr>
          <w:spacing w:val="54"/>
        </w:rPr>
        <w:t xml:space="preserve"> </w:t>
      </w:r>
      <w:r>
        <w:rPr>
          <w:spacing w:val="4"/>
        </w:rPr>
        <w:t>собственности</w:t>
      </w:r>
      <w:r>
        <w:rPr>
          <w:spacing w:val="55"/>
        </w:rPr>
        <w:t xml:space="preserve"> </w:t>
      </w:r>
      <w:r>
        <w:rPr>
          <w:spacing w:val="5"/>
        </w:rPr>
        <w:t>поселения;</w:t>
      </w:r>
    </w:p>
    <w:p w:rsidR="003A06F7" w:rsidRDefault="003A06F7">
      <w:pPr>
        <w:pStyle w:val="a3"/>
        <w:numPr>
          <w:ilvl w:val="0"/>
          <w:numId w:val="10"/>
        </w:numPr>
        <w:tabs>
          <w:tab w:val="left" w:pos="517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30"/>
        </w:rPr>
        <w:t>организаци</w:t>
      </w:r>
      <w:r>
        <w:t>я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30"/>
        </w:rPr>
        <w:t>граница</w:t>
      </w:r>
      <w:r>
        <w:t>х</w:t>
      </w:r>
      <w:r>
        <w:rPr>
          <w:spacing w:val="3"/>
        </w:rPr>
        <w:t xml:space="preserve"> </w:t>
      </w:r>
      <w:r>
        <w:rPr>
          <w:spacing w:val="30"/>
        </w:rPr>
        <w:t>поселени</w:t>
      </w:r>
      <w:r>
        <w:t>я</w:t>
      </w:r>
      <w:r>
        <w:rPr>
          <w:spacing w:val="4"/>
        </w:rPr>
        <w:t xml:space="preserve"> </w:t>
      </w:r>
      <w:r>
        <w:rPr>
          <w:spacing w:val="30"/>
        </w:rPr>
        <w:t>электро-</w:t>
      </w:r>
      <w:r>
        <w:t>,</w:t>
      </w:r>
      <w:r>
        <w:rPr>
          <w:spacing w:val="4"/>
        </w:rPr>
        <w:t xml:space="preserve"> </w:t>
      </w:r>
      <w:r>
        <w:rPr>
          <w:spacing w:val="30"/>
        </w:rPr>
        <w:t>тепло-</w:t>
      </w:r>
      <w:r>
        <w:t>,</w:t>
      </w:r>
      <w:r>
        <w:rPr>
          <w:spacing w:val="3"/>
        </w:rPr>
        <w:t xml:space="preserve"> </w:t>
      </w:r>
      <w:r>
        <w:rPr>
          <w:spacing w:val="30"/>
        </w:rPr>
        <w:t>газо</w:t>
      </w:r>
      <w:r>
        <w:t>-</w:t>
      </w:r>
      <w:r>
        <w:rPr>
          <w:spacing w:val="4"/>
        </w:rPr>
        <w:t xml:space="preserve"> </w:t>
      </w:r>
      <w:r>
        <w:t>и</w:t>
      </w:r>
      <w:r>
        <w:rPr>
          <w:spacing w:val="2666"/>
          <w:w w:val="101"/>
        </w:rPr>
        <w:t xml:space="preserve"> </w:t>
      </w:r>
      <w:r>
        <w:rPr>
          <w:spacing w:val="27"/>
        </w:rPr>
        <w:t>водоснабжени</w:t>
      </w:r>
      <w:r>
        <w:t>я</w:t>
      </w:r>
      <w:r>
        <w:rPr>
          <w:spacing w:val="9"/>
        </w:rPr>
        <w:t xml:space="preserve"> </w:t>
      </w:r>
      <w:r>
        <w:rPr>
          <w:spacing w:val="27"/>
        </w:rPr>
        <w:t>населения</w:t>
      </w:r>
      <w:r>
        <w:t>,</w:t>
      </w:r>
      <w:r>
        <w:rPr>
          <w:spacing w:val="9"/>
        </w:rPr>
        <w:t xml:space="preserve"> </w:t>
      </w:r>
      <w:r>
        <w:rPr>
          <w:spacing w:val="27"/>
        </w:rPr>
        <w:t>водоотведения</w:t>
      </w:r>
      <w:r>
        <w:t>,</w:t>
      </w:r>
      <w:r>
        <w:rPr>
          <w:spacing w:val="10"/>
        </w:rPr>
        <w:t xml:space="preserve"> </w:t>
      </w:r>
      <w:r>
        <w:rPr>
          <w:spacing w:val="27"/>
        </w:rPr>
        <w:t>снабжени</w:t>
      </w:r>
      <w:r>
        <w:t>я</w:t>
      </w:r>
      <w:r>
        <w:rPr>
          <w:spacing w:val="9"/>
        </w:rPr>
        <w:t xml:space="preserve"> </w:t>
      </w:r>
      <w:r>
        <w:rPr>
          <w:spacing w:val="27"/>
        </w:rPr>
        <w:t>населени</w:t>
      </w:r>
      <w:r>
        <w:t>я</w:t>
      </w:r>
      <w:r>
        <w:rPr>
          <w:spacing w:val="2753"/>
        </w:rPr>
        <w:t xml:space="preserve"> </w:t>
      </w:r>
      <w:r>
        <w:rPr>
          <w:spacing w:val="3"/>
        </w:rPr>
        <w:t>топливом;</w:t>
      </w:r>
    </w:p>
    <w:p w:rsidR="003A06F7" w:rsidRDefault="003A06F7">
      <w:pPr>
        <w:pStyle w:val="a3"/>
        <w:numPr>
          <w:ilvl w:val="0"/>
          <w:numId w:val="10"/>
        </w:numPr>
        <w:tabs>
          <w:tab w:val="left" w:pos="537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37"/>
        </w:rPr>
        <w:t>содержани</w:t>
      </w:r>
      <w:r>
        <w:t>е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37"/>
        </w:rPr>
        <w:t>строительств</w:t>
      </w:r>
      <w:r>
        <w:t>о</w:t>
      </w:r>
      <w:r>
        <w:rPr>
          <w:spacing w:val="23"/>
        </w:rPr>
        <w:t xml:space="preserve"> </w:t>
      </w:r>
      <w:r>
        <w:rPr>
          <w:spacing w:val="37"/>
        </w:rPr>
        <w:t>автомобильны</w:t>
      </w:r>
      <w:r>
        <w:t>х</w:t>
      </w:r>
      <w:r>
        <w:rPr>
          <w:spacing w:val="22"/>
        </w:rPr>
        <w:t xml:space="preserve"> </w:t>
      </w:r>
      <w:r>
        <w:rPr>
          <w:spacing w:val="37"/>
        </w:rPr>
        <w:t>доро</w:t>
      </w:r>
      <w:r>
        <w:t>г</w:t>
      </w:r>
      <w:r>
        <w:rPr>
          <w:spacing w:val="23"/>
        </w:rPr>
        <w:t xml:space="preserve"> </w:t>
      </w:r>
      <w:r>
        <w:rPr>
          <w:spacing w:val="37"/>
        </w:rPr>
        <w:t>общег</w:t>
      </w:r>
      <w:r>
        <w:t>о</w:t>
      </w:r>
      <w:r>
        <w:rPr>
          <w:spacing w:val="3155"/>
        </w:rPr>
        <w:t xml:space="preserve"> </w:t>
      </w:r>
      <w:r>
        <w:rPr>
          <w:spacing w:val="15"/>
        </w:rPr>
        <w:t>пользования,</w:t>
      </w:r>
      <w:r>
        <w:rPr>
          <w:spacing w:val="53"/>
        </w:rPr>
        <w:t xml:space="preserve"> </w:t>
      </w:r>
      <w:r>
        <w:rPr>
          <w:spacing w:val="14"/>
        </w:rPr>
        <w:t>мостов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12"/>
        </w:rPr>
        <w:t>иных</w:t>
      </w:r>
      <w:r>
        <w:rPr>
          <w:spacing w:val="53"/>
        </w:rPr>
        <w:t xml:space="preserve"> </w:t>
      </w:r>
      <w:r>
        <w:rPr>
          <w:spacing w:val="15"/>
        </w:rPr>
        <w:t>транспортных</w:t>
      </w:r>
      <w:r>
        <w:rPr>
          <w:spacing w:val="53"/>
        </w:rPr>
        <w:t xml:space="preserve"> </w:t>
      </w:r>
      <w:r>
        <w:rPr>
          <w:spacing w:val="15"/>
        </w:rPr>
        <w:t>инженерных</w:t>
      </w:r>
      <w:r>
        <w:rPr>
          <w:spacing w:val="53"/>
        </w:rPr>
        <w:t xml:space="preserve"> </w:t>
      </w:r>
      <w:r>
        <w:rPr>
          <w:spacing w:val="15"/>
        </w:rPr>
        <w:t>сооружений</w:t>
      </w:r>
      <w:r>
        <w:rPr>
          <w:spacing w:val="53"/>
        </w:rPr>
        <w:t xml:space="preserve"> </w:t>
      </w:r>
      <w:r>
        <w:t>в</w:t>
      </w:r>
      <w:r>
        <w:rPr>
          <w:spacing w:val="35"/>
          <w:w w:val="101"/>
        </w:rPr>
        <w:t xml:space="preserve"> </w:t>
      </w:r>
      <w:r>
        <w:rPr>
          <w:spacing w:val="6"/>
        </w:rPr>
        <w:t>границах</w:t>
      </w:r>
      <w:r>
        <w:rPr>
          <w:spacing w:val="39"/>
        </w:rPr>
        <w:t xml:space="preserve"> </w:t>
      </w:r>
      <w:r>
        <w:rPr>
          <w:spacing w:val="7"/>
        </w:rPr>
        <w:t>населенных</w:t>
      </w:r>
      <w:r>
        <w:rPr>
          <w:spacing w:val="40"/>
        </w:rPr>
        <w:t xml:space="preserve"> </w:t>
      </w:r>
      <w:r>
        <w:rPr>
          <w:spacing w:val="6"/>
        </w:rPr>
        <w:t>пунктов</w:t>
      </w:r>
      <w:r>
        <w:rPr>
          <w:spacing w:val="40"/>
        </w:rPr>
        <w:t xml:space="preserve"> </w:t>
      </w:r>
      <w:r>
        <w:rPr>
          <w:spacing w:val="7"/>
        </w:rPr>
        <w:t>поселения,</w:t>
      </w:r>
      <w:r>
        <w:rPr>
          <w:spacing w:val="39"/>
        </w:rPr>
        <w:t xml:space="preserve"> </w:t>
      </w:r>
      <w:r>
        <w:rPr>
          <w:spacing w:val="3"/>
        </w:rPr>
        <w:t>за</w:t>
      </w:r>
      <w:r>
        <w:rPr>
          <w:spacing w:val="40"/>
        </w:rPr>
        <w:t xml:space="preserve"> </w:t>
      </w:r>
      <w:r>
        <w:rPr>
          <w:spacing w:val="7"/>
        </w:rPr>
        <w:t>исключением</w:t>
      </w:r>
      <w:r>
        <w:rPr>
          <w:spacing w:val="40"/>
        </w:rPr>
        <w:t xml:space="preserve"> </w:t>
      </w:r>
      <w:r>
        <w:rPr>
          <w:spacing w:val="8"/>
        </w:rPr>
        <w:t>автомобильных</w:t>
      </w:r>
      <w:r>
        <w:rPr>
          <w:spacing w:val="42"/>
          <w:w w:val="101"/>
        </w:rPr>
        <w:t xml:space="preserve"> </w:t>
      </w:r>
      <w:r>
        <w:rPr>
          <w:spacing w:val="13"/>
        </w:rPr>
        <w:t>дорог</w:t>
      </w:r>
      <w:r>
        <w:rPr>
          <w:spacing w:val="53"/>
        </w:rPr>
        <w:t xml:space="preserve"> </w:t>
      </w:r>
      <w:r>
        <w:rPr>
          <w:spacing w:val="14"/>
        </w:rPr>
        <w:t>общего</w:t>
      </w:r>
      <w:r>
        <w:rPr>
          <w:spacing w:val="54"/>
        </w:rPr>
        <w:t xml:space="preserve"> </w:t>
      </w:r>
      <w:r>
        <w:rPr>
          <w:spacing w:val="15"/>
        </w:rPr>
        <w:t>пользования,</w:t>
      </w:r>
      <w:r>
        <w:rPr>
          <w:spacing w:val="54"/>
        </w:rPr>
        <w:t xml:space="preserve"> </w:t>
      </w:r>
      <w:r>
        <w:rPr>
          <w:spacing w:val="14"/>
        </w:rPr>
        <w:t>мостов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12"/>
        </w:rPr>
        <w:t>иных</w:t>
      </w:r>
      <w:r>
        <w:rPr>
          <w:spacing w:val="54"/>
        </w:rPr>
        <w:t xml:space="preserve"> </w:t>
      </w:r>
      <w:r>
        <w:rPr>
          <w:spacing w:val="15"/>
        </w:rPr>
        <w:t>транспортных</w:t>
      </w:r>
      <w:r>
        <w:rPr>
          <w:spacing w:val="54"/>
        </w:rPr>
        <w:t xml:space="preserve"> </w:t>
      </w:r>
      <w:r>
        <w:rPr>
          <w:spacing w:val="15"/>
        </w:rPr>
        <w:t>инженерных</w:t>
      </w:r>
      <w:r>
        <w:rPr>
          <w:spacing w:val="-21"/>
        </w:rPr>
        <w:t xml:space="preserve"> </w:t>
      </w:r>
      <w:r>
        <w:rPr>
          <w:spacing w:val="6"/>
        </w:rPr>
        <w:t>сооружений</w:t>
      </w:r>
      <w:r>
        <w:rPr>
          <w:spacing w:val="42"/>
        </w:rPr>
        <w:t xml:space="preserve"> </w:t>
      </w:r>
      <w:r>
        <w:rPr>
          <w:spacing w:val="6"/>
        </w:rPr>
        <w:t>федерального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6"/>
        </w:rPr>
        <w:t>регионального</w:t>
      </w:r>
      <w:r>
        <w:rPr>
          <w:spacing w:val="42"/>
        </w:rPr>
        <w:t xml:space="preserve"> </w:t>
      </w:r>
      <w:r>
        <w:rPr>
          <w:spacing w:val="7"/>
        </w:rPr>
        <w:t>значения;</w:t>
      </w:r>
    </w:p>
    <w:p w:rsidR="003A06F7" w:rsidRDefault="003A06F7">
      <w:pPr>
        <w:pStyle w:val="a3"/>
        <w:numPr>
          <w:ilvl w:val="0"/>
          <w:numId w:val="10"/>
        </w:numPr>
        <w:tabs>
          <w:tab w:val="left" w:pos="493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22"/>
        </w:rPr>
        <w:t>обеспечени</w:t>
      </w:r>
      <w:r>
        <w:t>е</w:t>
      </w:r>
      <w:r>
        <w:rPr>
          <w:spacing w:val="64"/>
        </w:rPr>
        <w:t xml:space="preserve"> </w:t>
      </w:r>
      <w:r>
        <w:rPr>
          <w:spacing w:val="22"/>
        </w:rPr>
        <w:t>малоимущи</w:t>
      </w:r>
      <w:r>
        <w:t>х</w:t>
      </w:r>
      <w:r>
        <w:rPr>
          <w:spacing w:val="64"/>
        </w:rPr>
        <w:t xml:space="preserve"> </w:t>
      </w:r>
      <w:r>
        <w:rPr>
          <w:spacing w:val="22"/>
        </w:rPr>
        <w:t>граждан</w:t>
      </w:r>
      <w:r>
        <w:t>,</w:t>
      </w:r>
      <w:r>
        <w:rPr>
          <w:spacing w:val="64"/>
        </w:rPr>
        <w:t xml:space="preserve"> </w:t>
      </w:r>
      <w:r>
        <w:rPr>
          <w:spacing w:val="22"/>
        </w:rPr>
        <w:t>проживающи</w:t>
      </w:r>
      <w:r>
        <w:t>х</w:t>
      </w:r>
      <w:r>
        <w:rPr>
          <w:spacing w:val="65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rPr>
          <w:spacing w:val="22"/>
        </w:rPr>
        <w:t>поселени</w:t>
      </w:r>
      <w:r>
        <w:t>и</w:t>
      </w:r>
      <w:r>
        <w:rPr>
          <w:spacing w:val="64"/>
        </w:rPr>
        <w:t xml:space="preserve"> </w:t>
      </w:r>
      <w:r>
        <w:t>и</w:t>
      </w:r>
      <w:r>
        <w:rPr>
          <w:spacing w:val="2023"/>
          <w:w w:val="101"/>
        </w:rPr>
        <w:t xml:space="preserve"> </w:t>
      </w:r>
      <w:r>
        <w:rPr>
          <w:spacing w:val="10"/>
        </w:rPr>
        <w:t>нуждающихся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10"/>
        </w:rPr>
        <w:t>улучшении</w:t>
      </w:r>
      <w:r>
        <w:rPr>
          <w:spacing w:val="44"/>
        </w:rPr>
        <w:t xml:space="preserve"> </w:t>
      </w:r>
      <w:r>
        <w:rPr>
          <w:spacing w:val="10"/>
        </w:rPr>
        <w:t>жилищных</w:t>
      </w:r>
      <w:r>
        <w:rPr>
          <w:spacing w:val="43"/>
        </w:rPr>
        <w:t xml:space="preserve"> </w:t>
      </w:r>
      <w:r>
        <w:rPr>
          <w:spacing w:val="10"/>
        </w:rPr>
        <w:t>условий,</w:t>
      </w:r>
      <w:r>
        <w:rPr>
          <w:spacing w:val="44"/>
        </w:rPr>
        <w:t xml:space="preserve"> </w:t>
      </w:r>
      <w:r>
        <w:rPr>
          <w:spacing w:val="9"/>
        </w:rPr>
        <w:t>жилыми</w:t>
      </w:r>
      <w:r>
        <w:rPr>
          <w:spacing w:val="44"/>
        </w:rPr>
        <w:t xml:space="preserve"> </w:t>
      </w:r>
      <w:r>
        <w:rPr>
          <w:spacing w:val="10"/>
        </w:rPr>
        <w:t>помещениями</w:t>
      </w:r>
      <w:r>
        <w:rPr>
          <w:spacing w:val="43"/>
        </w:rPr>
        <w:t xml:space="preserve"> </w:t>
      </w:r>
      <w:r>
        <w:t>в</w:t>
      </w:r>
      <w:r>
        <w:rPr>
          <w:spacing w:val="67"/>
          <w:w w:val="101"/>
        </w:rPr>
        <w:t xml:space="preserve"> </w:t>
      </w:r>
      <w:r>
        <w:rPr>
          <w:spacing w:val="7"/>
        </w:rPr>
        <w:t>соответствии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rPr>
          <w:spacing w:val="6"/>
        </w:rPr>
        <w:t>жилищным</w:t>
      </w:r>
      <w:r>
        <w:rPr>
          <w:spacing w:val="46"/>
        </w:rPr>
        <w:t xml:space="preserve"> </w:t>
      </w:r>
      <w:r>
        <w:rPr>
          <w:spacing w:val="7"/>
        </w:rPr>
        <w:t>законодательством,</w:t>
      </w:r>
      <w:r>
        <w:rPr>
          <w:spacing w:val="47"/>
        </w:rPr>
        <w:t xml:space="preserve"> </w:t>
      </w:r>
      <w:r>
        <w:rPr>
          <w:spacing w:val="7"/>
        </w:rPr>
        <w:t>организация</w:t>
      </w:r>
      <w:r>
        <w:rPr>
          <w:spacing w:val="46"/>
        </w:rPr>
        <w:t xml:space="preserve"> </w:t>
      </w:r>
      <w:r>
        <w:rPr>
          <w:spacing w:val="8"/>
        </w:rPr>
        <w:t>строительства</w:t>
      </w:r>
      <w:r>
        <w:rPr>
          <w:spacing w:val="50"/>
          <w:w w:val="10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10"/>
        </w:rPr>
        <w:t>содержания</w:t>
      </w:r>
      <w:r>
        <w:rPr>
          <w:spacing w:val="44"/>
        </w:rPr>
        <w:t xml:space="preserve"> </w:t>
      </w:r>
      <w:r>
        <w:rPr>
          <w:spacing w:val="11"/>
        </w:rPr>
        <w:t>муниципального</w:t>
      </w:r>
      <w:r>
        <w:rPr>
          <w:spacing w:val="44"/>
        </w:rPr>
        <w:t xml:space="preserve"> </w:t>
      </w:r>
      <w:r>
        <w:rPr>
          <w:spacing w:val="10"/>
        </w:rPr>
        <w:t>жилищного</w:t>
      </w:r>
      <w:r>
        <w:rPr>
          <w:spacing w:val="44"/>
        </w:rPr>
        <w:t xml:space="preserve"> </w:t>
      </w:r>
      <w:r>
        <w:rPr>
          <w:spacing w:val="9"/>
        </w:rPr>
        <w:t>фонда,</w:t>
      </w:r>
      <w:r>
        <w:rPr>
          <w:spacing w:val="44"/>
        </w:rPr>
        <w:t xml:space="preserve"> </w:t>
      </w:r>
      <w:r>
        <w:rPr>
          <w:spacing w:val="10"/>
        </w:rPr>
        <w:t>создание</w:t>
      </w:r>
      <w:r>
        <w:rPr>
          <w:spacing w:val="44"/>
        </w:rPr>
        <w:t xml:space="preserve"> </w:t>
      </w:r>
      <w:r>
        <w:rPr>
          <w:spacing w:val="10"/>
        </w:rPr>
        <w:t>условий</w:t>
      </w:r>
      <w:r>
        <w:rPr>
          <w:spacing w:val="44"/>
        </w:rPr>
        <w:t xml:space="preserve"> </w:t>
      </w:r>
      <w:r>
        <w:rPr>
          <w:spacing w:val="12"/>
        </w:rPr>
        <w:t>для</w:t>
      </w:r>
      <w:r>
        <w:rPr>
          <w:spacing w:val="56"/>
          <w:w w:val="101"/>
        </w:rPr>
        <w:t xml:space="preserve"> </w:t>
      </w:r>
      <w:r>
        <w:rPr>
          <w:spacing w:val="4"/>
        </w:rPr>
        <w:t>жилищного</w:t>
      </w:r>
      <w:r>
        <w:rPr>
          <w:spacing w:val="64"/>
        </w:rPr>
        <w:t xml:space="preserve"> </w:t>
      </w:r>
      <w:r>
        <w:rPr>
          <w:spacing w:val="5"/>
        </w:rPr>
        <w:t>строительства;</w:t>
      </w:r>
    </w:p>
    <w:p w:rsidR="003A06F7" w:rsidRDefault="003A06F7">
      <w:pPr>
        <w:pStyle w:val="a3"/>
        <w:numPr>
          <w:ilvl w:val="0"/>
          <w:numId w:val="10"/>
        </w:numPr>
        <w:tabs>
          <w:tab w:val="left" w:pos="458"/>
        </w:tabs>
        <w:kinsoku w:val="0"/>
        <w:overflowPunct w:val="0"/>
        <w:ind w:left="457" w:hanging="344"/>
        <w:jc w:val="both"/>
      </w:pPr>
      <w:r>
        <w:rPr>
          <w:spacing w:val="9"/>
        </w:rPr>
        <w:lastRenderedPageBreak/>
        <w:t>создание</w:t>
      </w:r>
      <w:r>
        <w:rPr>
          <w:spacing w:val="46"/>
        </w:rPr>
        <w:t xml:space="preserve"> </w:t>
      </w:r>
      <w:r>
        <w:rPr>
          <w:spacing w:val="9"/>
        </w:rPr>
        <w:t>условий</w:t>
      </w:r>
      <w:r>
        <w:rPr>
          <w:spacing w:val="47"/>
        </w:rPr>
        <w:t xml:space="preserve"> </w:t>
      </w:r>
      <w:r>
        <w:rPr>
          <w:spacing w:val="7"/>
        </w:rPr>
        <w:t>для</w:t>
      </w:r>
      <w:r>
        <w:rPr>
          <w:spacing w:val="47"/>
        </w:rPr>
        <w:t xml:space="preserve"> </w:t>
      </w:r>
      <w:r>
        <w:rPr>
          <w:spacing w:val="10"/>
        </w:rPr>
        <w:t>предоставления</w:t>
      </w:r>
      <w:r>
        <w:rPr>
          <w:spacing w:val="47"/>
        </w:rPr>
        <w:t xml:space="preserve"> </w:t>
      </w:r>
      <w:r>
        <w:rPr>
          <w:spacing w:val="10"/>
        </w:rPr>
        <w:t>транспортных</w:t>
      </w:r>
      <w:r>
        <w:rPr>
          <w:spacing w:val="47"/>
        </w:rPr>
        <w:t xml:space="preserve"> </w:t>
      </w:r>
      <w:r>
        <w:rPr>
          <w:spacing w:val="8"/>
        </w:rPr>
        <w:t>услуг</w:t>
      </w:r>
      <w:r>
        <w:rPr>
          <w:spacing w:val="47"/>
        </w:rPr>
        <w:t xml:space="preserve"> </w:t>
      </w:r>
      <w:r>
        <w:rPr>
          <w:spacing w:val="11"/>
        </w:rPr>
        <w:t>населению</w:t>
      </w:r>
    </w:p>
    <w:p w:rsidR="003A06F7" w:rsidRDefault="003A06F7">
      <w:pPr>
        <w:pStyle w:val="a3"/>
        <w:numPr>
          <w:ilvl w:val="0"/>
          <w:numId w:val="10"/>
        </w:numPr>
        <w:tabs>
          <w:tab w:val="left" w:pos="458"/>
        </w:tabs>
        <w:kinsoku w:val="0"/>
        <w:overflowPunct w:val="0"/>
        <w:ind w:left="457" w:hanging="344"/>
        <w:jc w:val="both"/>
        <w:sectPr w:rsidR="003A06F7">
          <w:pgSz w:w="11910" w:h="16840"/>
          <w:pgMar w:top="92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2"/>
        <w:jc w:val="both"/>
      </w:pPr>
      <w:r>
        <w:lastRenderedPageBreak/>
        <w:t>и</w:t>
      </w:r>
      <w:r>
        <w:rPr>
          <w:spacing w:val="66"/>
        </w:rPr>
        <w:t xml:space="preserve"> </w:t>
      </w:r>
      <w:r>
        <w:rPr>
          <w:spacing w:val="23"/>
        </w:rPr>
        <w:t>организаци</w:t>
      </w:r>
      <w:r>
        <w:t>я</w:t>
      </w:r>
      <w:r>
        <w:rPr>
          <w:spacing w:val="67"/>
        </w:rPr>
        <w:t xml:space="preserve"> </w:t>
      </w:r>
      <w:r>
        <w:rPr>
          <w:spacing w:val="23"/>
        </w:rPr>
        <w:t>транспортног</w:t>
      </w:r>
      <w:r>
        <w:t>о</w:t>
      </w:r>
      <w:r>
        <w:rPr>
          <w:spacing w:val="67"/>
        </w:rPr>
        <w:t xml:space="preserve"> </w:t>
      </w:r>
      <w:r>
        <w:rPr>
          <w:spacing w:val="23"/>
        </w:rPr>
        <w:t>обслуживани</w:t>
      </w:r>
      <w:r>
        <w:t>я</w:t>
      </w:r>
      <w:r>
        <w:rPr>
          <w:spacing w:val="67"/>
        </w:rPr>
        <w:t xml:space="preserve"> </w:t>
      </w:r>
      <w:r>
        <w:rPr>
          <w:spacing w:val="23"/>
        </w:rPr>
        <w:t>населени</w:t>
      </w:r>
      <w:r>
        <w:t>я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rPr>
          <w:spacing w:val="23"/>
        </w:rPr>
        <w:t>граница</w:t>
      </w:r>
      <w:r>
        <w:t>х</w:t>
      </w:r>
      <w:r>
        <w:rPr>
          <w:spacing w:val="2253"/>
        </w:rPr>
        <w:t xml:space="preserve"> </w:t>
      </w:r>
      <w:r>
        <w:rPr>
          <w:spacing w:val="6"/>
        </w:rPr>
        <w:t>поселения;</w:t>
      </w:r>
    </w:p>
    <w:p w:rsidR="003A06F7" w:rsidRDefault="003A06F7">
      <w:pPr>
        <w:pStyle w:val="a3"/>
        <w:numPr>
          <w:ilvl w:val="0"/>
          <w:numId w:val="10"/>
        </w:numPr>
        <w:tabs>
          <w:tab w:val="left" w:pos="464"/>
        </w:tabs>
        <w:kinsoku w:val="0"/>
        <w:overflowPunct w:val="0"/>
        <w:spacing w:line="244" w:lineRule="auto"/>
        <w:ind w:right="112" w:firstLine="0"/>
        <w:jc w:val="both"/>
      </w:pPr>
      <w:r>
        <w:rPr>
          <w:spacing w:val="11"/>
        </w:rPr>
        <w:t>участие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12"/>
        </w:rPr>
        <w:t>предупреждении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11"/>
        </w:rPr>
        <w:t>ликвидации</w:t>
      </w:r>
      <w:r>
        <w:rPr>
          <w:spacing w:val="48"/>
        </w:rPr>
        <w:t xml:space="preserve"> </w:t>
      </w:r>
      <w:r>
        <w:rPr>
          <w:spacing w:val="11"/>
        </w:rPr>
        <w:t>последствий</w:t>
      </w:r>
      <w:r>
        <w:rPr>
          <w:spacing w:val="48"/>
        </w:rPr>
        <w:t xml:space="preserve"> </w:t>
      </w:r>
      <w:r>
        <w:rPr>
          <w:spacing w:val="13"/>
        </w:rPr>
        <w:t>чрезвычайных</w:t>
      </w:r>
      <w:r>
        <w:rPr>
          <w:spacing w:val="41"/>
          <w:w w:val="101"/>
        </w:rPr>
        <w:t xml:space="preserve"> </w:t>
      </w:r>
      <w:r>
        <w:rPr>
          <w:spacing w:val="5"/>
        </w:rPr>
        <w:t>ситуаций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5"/>
        </w:rPr>
        <w:t>границах</w:t>
      </w:r>
      <w:r>
        <w:rPr>
          <w:spacing w:val="36"/>
        </w:rPr>
        <w:t xml:space="preserve"> </w:t>
      </w:r>
      <w:r>
        <w:rPr>
          <w:spacing w:val="6"/>
        </w:rPr>
        <w:t>поселения;</w:t>
      </w:r>
    </w:p>
    <w:p w:rsidR="003A06F7" w:rsidRDefault="003A06F7">
      <w:pPr>
        <w:pStyle w:val="a3"/>
        <w:numPr>
          <w:ilvl w:val="0"/>
          <w:numId w:val="10"/>
        </w:numPr>
        <w:tabs>
          <w:tab w:val="left" w:pos="495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23"/>
        </w:rPr>
        <w:t>обеспечени</w:t>
      </w:r>
      <w:r>
        <w:t>е</w:t>
      </w:r>
      <w:r>
        <w:rPr>
          <w:spacing w:val="65"/>
        </w:rPr>
        <w:t xml:space="preserve"> </w:t>
      </w:r>
      <w:r>
        <w:rPr>
          <w:spacing w:val="23"/>
        </w:rPr>
        <w:t>первичны</w:t>
      </w:r>
      <w:r>
        <w:t>х</w:t>
      </w:r>
      <w:r>
        <w:rPr>
          <w:spacing w:val="66"/>
        </w:rPr>
        <w:t xml:space="preserve"> </w:t>
      </w:r>
      <w:r>
        <w:rPr>
          <w:spacing w:val="15"/>
        </w:rPr>
        <w:t>мер</w:t>
      </w:r>
      <w:r>
        <w:rPr>
          <w:spacing w:val="66"/>
        </w:rPr>
        <w:t xml:space="preserve"> </w:t>
      </w:r>
      <w:r>
        <w:rPr>
          <w:spacing w:val="23"/>
        </w:rPr>
        <w:t>пожарно</w:t>
      </w:r>
      <w:r>
        <w:t>й</w:t>
      </w:r>
      <w:r>
        <w:rPr>
          <w:spacing w:val="66"/>
        </w:rPr>
        <w:t xml:space="preserve"> </w:t>
      </w:r>
      <w:r>
        <w:rPr>
          <w:spacing w:val="23"/>
        </w:rPr>
        <w:t>безопасност</w:t>
      </w:r>
      <w:r>
        <w:t>и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rPr>
          <w:spacing w:val="23"/>
        </w:rPr>
        <w:t>граница</w:t>
      </w:r>
      <w:r>
        <w:t>х</w:t>
      </w:r>
      <w:r>
        <w:rPr>
          <w:spacing w:val="2013"/>
        </w:rPr>
        <w:t xml:space="preserve"> </w:t>
      </w:r>
      <w:r>
        <w:rPr>
          <w:spacing w:val="5"/>
        </w:rPr>
        <w:t>населенных</w:t>
      </w:r>
      <w:r>
        <w:rPr>
          <w:spacing w:val="46"/>
        </w:rPr>
        <w:t xml:space="preserve"> </w:t>
      </w:r>
      <w:r>
        <w:rPr>
          <w:spacing w:val="5"/>
        </w:rPr>
        <w:t>пунктов</w:t>
      </w:r>
      <w:r>
        <w:rPr>
          <w:spacing w:val="47"/>
        </w:rPr>
        <w:t xml:space="preserve"> </w:t>
      </w:r>
      <w:r>
        <w:rPr>
          <w:spacing w:val="6"/>
        </w:rPr>
        <w:t>поселения;</w:t>
      </w:r>
    </w:p>
    <w:p w:rsidR="003A06F7" w:rsidRDefault="003A06F7">
      <w:pPr>
        <w:pStyle w:val="a3"/>
        <w:numPr>
          <w:ilvl w:val="0"/>
          <w:numId w:val="10"/>
        </w:numPr>
        <w:tabs>
          <w:tab w:val="left" w:pos="640"/>
        </w:tabs>
        <w:kinsoku w:val="0"/>
        <w:overflowPunct w:val="0"/>
        <w:spacing w:line="244" w:lineRule="auto"/>
        <w:ind w:right="112" w:firstLine="0"/>
        <w:jc w:val="both"/>
      </w:pPr>
      <w:r>
        <w:rPr>
          <w:spacing w:val="16"/>
        </w:rPr>
        <w:t>создание</w:t>
      </w:r>
      <w:r>
        <w:rPr>
          <w:spacing w:val="59"/>
        </w:rPr>
        <w:t xml:space="preserve"> </w:t>
      </w:r>
      <w:r>
        <w:rPr>
          <w:spacing w:val="16"/>
        </w:rPr>
        <w:t>условий</w:t>
      </w:r>
      <w:r>
        <w:rPr>
          <w:spacing w:val="59"/>
        </w:rPr>
        <w:t xml:space="preserve"> </w:t>
      </w:r>
      <w:r>
        <w:rPr>
          <w:spacing w:val="12"/>
        </w:rPr>
        <w:t>для</w:t>
      </w:r>
      <w:r>
        <w:rPr>
          <w:spacing w:val="59"/>
        </w:rPr>
        <w:t xml:space="preserve"> </w:t>
      </w:r>
      <w:r>
        <w:rPr>
          <w:spacing w:val="17"/>
        </w:rPr>
        <w:t>обеспечения</w:t>
      </w:r>
      <w:r>
        <w:rPr>
          <w:spacing w:val="59"/>
        </w:rPr>
        <w:t xml:space="preserve"> </w:t>
      </w:r>
      <w:r>
        <w:rPr>
          <w:spacing w:val="16"/>
        </w:rPr>
        <w:t>жителей</w:t>
      </w:r>
      <w:r>
        <w:rPr>
          <w:spacing w:val="60"/>
        </w:rPr>
        <w:t xml:space="preserve"> </w:t>
      </w:r>
      <w:r>
        <w:rPr>
          <w:spacing w:val="16"/>
        </w:rPr>
        <w:t>поселения</w:t>
      </w:r>
      <w:r>
        <w:rPr>
          <w:spacing w:val="59"/>
        </w:rPr>
        <w:t xml:space="preserve"> </w:t>
      </w:r>
      <w:r>
        <w:rPr>
          <w:spacing w:val="16"/>
        </w:rPr>
        <w:t>услугами</w:t>
      </w:r>
      <w:r>
        <w:rPr>
          <w:spacing w:val="-14"/>
        </w:rPr>
        <w:t xml:space="preserve"> </w:t>
      </w:r>
      <w:r>
        <w:rPr>
          <w:spacing w:val="4"/>
        </w:rPr>
        <w:t>связи,</w:t>
      </w:r>
      <w:r>
        <w:rPr>
          <w:spacing w:val="35"/>
        </w:rPr>
        <w:t xml:space="preserve"> </w:t>
      </w:r>
      <w:r>
        <w:rPr>
          <w:spacing w:val="4"/>
        </w:rPr>
        <w:t>общественного</w:t>
      </w:r>
      <w:r>
        <w:rPr>
          <w:spacing w:val="35"/>
        </w:rPr>
        <w:t xml:space="preserve"> </w:t>
      </w:r>
      <w:r>
        <w:rPr>
          <w:spacing w:val="4"/>
        </w:rPr>
        <w:t>питания,</w:t>
      </w:r>
      <w:r>
        <w:rPr>
          <w:spacing w:val="35"/>
        </w:rPr>
        <w:t xml:space="preserve"> </w:t>
      </w:r>
      <w:r>
        <w:rPr>
          <w:spacing w:val="4"/>
        </w:rPr>
        <w:t>торговли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4"/>
        </w:rPr>
        <w:t>бытового</w:t>
      </w:r>
      <w:r>
        <w:rPr>
          <w:spacing w:val="35"/>
        </w:rPr>
        <w:t xml:space="preserve"> </w:t>
      </w:r>
      <w:r>
        <w:rPr>
          <w:spacing w:val="5"/>
        </w:rPr>
        <w:t>обслуживания;</w:t>
      </w:r>
    </w:p>
    <w:p w:rsidR="003A06F7" w:rsidRDefault="003A06F7">
      <w:pPr>
        <w:pStyle w:val="a3"/>
        <w:numPr>
          <w:ilvl w:val="0"/>
          <w:numId w:val="10"/>
        </w:numPr>
        <w:tabs>
          <w:tab w:val="left" w:pos="587"/>
        </w:tabs>
        <w:kinsoku w:val="0"/>
        <w:overflowPunct w:val="0"/>
        <w:ind w:left="586" w:hanging="473"/>
        <w:jc w:val="both"/>
      </w:pPr>
      <w:r>
        <w:rPr>
          <w:spacing w:val="5"/>
        </w:rPr>
        <w:t>организация</w:t>
      </w:r>
      <w:r>
        <w:rPr>
          <w:spacing w:val="50"/>
        </w:rPr>
        <w:t xml:space="preserve"> </w:t>
      </w:r>
      <w:r>
        <w:rPr>
          <w:spacing w:val="5"/>
        </w:rPr>
        <w:t>библиотечного</w:t>
      </w:r>
      <w:r>
        <w:rPr>
          <w:spacing w:val="51"/>
        </w:rPr>
        <w:t xml:space="preserve"> </w:t>
      </w:r>
      <w:r>
        <w:rPr>
          <w:spacing w:val="5"/>
        </w:rPr>
        <w:t>обслуживания</w:t>
      </w:r>
      <w:r>
        <w:rPr>
          <w:spacing w:val="51"/>
        </w:rPr>
        <w:t xml:space="preserve"> </w:t>
      </w:r>
      <w:r>
        <w:rPr>
          <w:spacing w:val="6"/>
        </w:rPr>
        <w:t>населения;</w:t>
      </w:r>
    </w:p>
    <w:p w:rsidR="003A06F7" w:rsidRDefault="003A06F7">
      <w:pPr>
        <w:pStyle w:val="a3"/>
        <w:numPr>
          <w:ilvl w:val="0"/>
          <w:numId w:val="10"/>
        </w:numPr>
        <w:tabs>
          <w:tab w:val="left" w:pos="626"/>
        </w:tabs>
        <w:kinsoku w:val="0"/>
        <w:overflowPunct w:val="0"/>
        <w:spacing w:before="124" w:line="244" w:lineRule="auto"/>
        <w:ind w:right="111" w:firstLine="0"/>
        <w:jc w:val="both"/>
      </w:pPr>
      <w:r>
        <w:rPr>
          <w:spacing w:val="13"/>
        </w:rPr>
        <w:t>создание</w:t>
      </w:r>
      <w:r>
        <w:rPr>
          <w:spacing w:val="50"/>
        </w:rPr>
        <w:t xml:space="preserve"> </w:t>
      </w:r>
      <w:r>
        <w:rPr>
          <w:spacing w:val="13"/>
        </w:rPr>
        <w:t>условий</w:t>
      </w:r>
      <w:r>
        <w:rPr>
          <w:spacing w:val="51"/>
        </w:rPr>
        <w:t xml:space="preserve"> </w:t>
      </w:r>
      <w:r>
        <w:rPr>
          <w:spacing w:val="10"/>
        </w:rPr>
        <w:t>для</w:t>
      </w:r>
      <w:r>
        <w:rPr>
          <w:spacing w:val="51"/>
        </w:rPr>
        <w:t xml:space="preserve"> </w:t>
      </w:r>
      <w:r>
        <w:rPr>
          <w:spacing w:val="14"/>
        </w:rPr>
        <w:t>организации</w:t>
      </w:r>
      <w:r>
        <w:rPr>
          <w:spacing w:val="50"/>
        </w:rPr>
        <w:t xml:space="preserve"> </w:t>
      </w:r>
      <w:r>
        <w:rPr>
          <w:spacing w:val="13"/>
        </w:rPr>
        <w:t>досуга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14"/>
        </w:rPr>
        <w:t>обеспечения</w:t>
      </w:r>
      <w:r>
        <w:rPr>
          <w:spacing w:val="51"/>
        </w:rPr>
        <w:t xml:space="preserve"> </w:t>
      </w:r>
      <w:r>
        <w:rPr>
          <w:spacing w:val="16"/>
        </w:rPr>
        <w:t>жителей</w:t>
      </w:r>
      <w:r>
        <w:rPr>
          <w:spacing w:val="63"/>
          <w:w w:val="101"/>
        </w:rPr>
        <w:t xml:space="preserve"> </w:t>
      </w:r>
      <w:r>
        <w:rPr>
          <w:spacing w:val="5"/>
        </w:rPr>
        <w:t>поселения</w:t>
      </w:r>
      <w:r>
        <w:rPr>
          <w:spacing w:val="43"/>
        </w:rPr>
        <w:t xml:space="preserve"> </w:t>
      </w:r>
      <w:r>
        <w:rPr>
          <w:spacing w:val="5"/>
        </w:rPr>
        <w:t>услугами</w:t>
      </w:r>
      <w:r>
        <w:rPr>
          <w:spacing w:val="44"/>
        </w:rPr>
        <w:t xml:space="preserve"> </w:t>
      </w:r>
      <w:r>
        <w:rPr>
          <w:spacing w:val="5"/>
        </w:rPr>
        <w:t>организаций</w:t>
      </w:r>
      <w:r>
        <w:rPr>
          <w:spacing w:val="44"/>
        </w:rPr>
        <w:t xml:space="preserve"> </w:t>
      </w:r>
      <w:r>
        <w:rPr>
          <w:spacing w:val="6"/>
        </w:rPr>
        <w:t>культуры;</w:t>
      </w:r>
    </w:p>
    <w:p w:rsidR="003A06F7" w:rsidRDefault="003A06F7">
      <w:pPr>
        <w:pStyle w:val="a3"/>
        <w:numPr>
          <w:ilvl w:val="0"/>
          <w:numId w:val="10"/>
        </w:numPr>
        <w:tabs>
          <w:tab w:val="left" w:pos="626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3"/>
        </w:rPr>
        <w:t>охрана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14"/>
        </w:rPr>
        <w:t>сохранение</w:t>
      </w:r>
      <w:r>
        <w:rPr>
          <w:spacing w:val="53"/>
        </w:rPr>
        <w:t xml:space="preserve"> </w:t>
      </w:r>
      <w:r>
        <w:rPr>
          <w:spacing w:val="13"/>
        </w:rPr>
        <w:t>объектов</w:t>
      </w:r>
      <w:r>
        <w:rPr>
          <w:spacing w:val="54"/>
        </w:rPr>
        <w:t xml:space="preserve"> </w:t>
      </w:r>
      <w:r>
        <w:rPr>
          <w:spacing w:val="14"/>
        </w:rPr>
        <w:t>культурного</w:t>
      </w:r>
      <w:r>
        <w:rPr>
          <w:spacing w:val="53"/>
        </w:rPr>
        <w:t xml:space="preserve"> </w:t>
      </w:r>
      <w:r>
        <w:rPr>
          <w:spacing w:val="13"/>
        </w:rPr>
        <w:t>наследия</w:t>
      </w:r>
      <w:r>
        <w:rPr>
          <w:spacing w:val="53"/>
        </w:rPr>
        <w:t xml:space="preserve"> </w:t>
      </w:r>
      <w:r>
        <w:rPr>
          <w:spacing w:val="16"/>
        </w:rPr>
        <w:t>(памятников</w:t>
      </w:r>
      <w:r>
        <w:rPr>
          <w:spacing w:val="63"/>
          <w:w w:val="101"/>
        </w:rPr>
        <w:t xml:space="preserve"> </w:t>
      </w:r>
      <w:r>
        <w:rPr>
          <w:spacing w:val="5"/>
        </w:rPr>
        <w:t>истории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5"/>
        </w:rPr>
        <w:t>культуры)</w:t>
      </w:r>
      <w:r>
        <w:rPr>
          <w:spacing w:val="36"/>
        </w:rPr>
        <w:t xml:space="preserve"> </w:t>
      </w:r>
      <w:r>
        <w:rPr>
          <w:spacing w:val="5"/>
        </w:rPr>
        <w:t>местного</w:t>
      </w:r>
      <w:r>
        <w:rPr>
          <w:spacing w:val="36"/>
        </w:rPr>
        <w:t xml:space="preserve"> </w:t>
      </w:r>
      <w:r>
        <w:rPr>
          <w:spacing w:val="5"/>
        </w:rPr>
        <w:t>(муниципального)</w:t>
      </w:r>
      <w:r>
        <w:rPr>
          <w:spacing w:val="36"/>
        </w:rPr>
        <w:t xml:space="preserve"> </w:t>
      </w:r>
      <w:r>
        <w:rPr>
          <w:spacing w:val="5"/>
        </w:rPr>
        <w:t>значения,</w:t>
      </w:r>
      <w:r>
        <w:rPr>
          <w:spacing w:val="36"/>
        </w:rPr>
        <w:t xml:space="preserve"> </w:t>
      </w:r>
      <w:r>
        <w:rPr>
          <w:spacing w:val="6"/>
        </w:rPr>
        <w:t>расположенных</w:t>
      </w:r>
      <w:r>
        <w:rPr>
          <w:spacing w:val="35"/>
          <w:w w:val="10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7"/>
        </w:rPr>
        <w:t>граница</w:t>
      </w:r>
      <w:r>
        <w:t>х</w:t>
      </w:r>
      <w:r>
        <w:rPr>
          <w:spacing w:val="37"/>
        </w:rPr>
        <w:t xml:space="preserve"> </w:t>
      </w:r>
      <w:r>
        <w:rPr>
          <w:spacing w:val="7"/>
        </w:rPr>
        <w:t>поселения;</w:t>
      </w:r>
    </w:p>
    <w:p w:rsidR="003A06F7" w:rsidRDefault="003A06F7">
      <w:pPr>
        <w:pStyle w:val="a3"/>
        <w:numPr>
          <w:ilvl w:val="0"/>
          <w:numId w:val="10"/>
        </w:numPr>
        <w:tabs>
          <w:tab w:val="left" w:pos="593"/>
        </w:tabs>
        <w:kinsoku w:val="0"/>
        <w:overflowPunct w:val="0"/>
        <w:spacing w:line="244" w:lineRule="auto"/>
        <w:ind w:right="112" w:firstLine="0"/>
        <w:jc w:val="both"/>
      </w:pPr>
      <w:r>
        <w:rPr>
          <w:spacing w:val="6"/>
        </w:rPr>
        <w:t>обеспечение</w:t>
      </w:r>
      <w:r>
        <w:rPr>
          <w:spacing w:val="34"/>
        </w:rPr>
        <w:t xml:space="preserve"> </w:t>
      </w:r>
      <w:r>
        <w:rPr>
          <w:spacing w:val="5"/>
        </w:rPr>
        <w:t>условий</w:t>
      </w:r>
      <w:r>
        <w:rPr>
          <w:spacing w:val="34"/>
        </w:rPr>
        <w:t xml:space="preserve"> </w:t>
      </w:r>
      <w:r>
        <w:rPr>
          <w:spacing w:val="4"/>
        </w:rPr>
        <w:t>для</w:t>
      </w:r>
      <w:r>
        <w:rPr>
          <w:spacing w:val="34"/>
        </w:rPr>
        <w:t xml:space="preserve"> </w:t>
      </w:r>
      <w:r>
        <w:rPr>
          <w:spacing w:val="6"/>
        </w:rPr>
        <w:t>развития</w:t>
      </w:r>
      <w:r>
        <w:rPr>
          <w:spacing w:val="34"/>
        </w:rPr>
        <w:t xml:space="preserve"> </w:t>
      </w:r>
      <w:r>
        <w:rPr>
          <w:spacing w:val="3"/>
        </w:rPr>
        <w:t>на</w:t>
      </w:r>
      <w:r>
        <w:rPr>
          <w:spacing w:val="34"/>
        </w:rPr>
        <w:t xml:space="preserve"> </w:t>
      </w:r>
      <w:r>
        <w:rPr>
          <w:spacing w:val="6"/>
        </w:rPr>
        <w:t>территории</w:t>
      </w:r>
      <w:r>
        <w:rPr>
          <w:spacing w:val="34"/>
        </w:rPr>
        <w:t xml:space="preserve"> </w:t>
      </w:r>
      <w:r>
        <w:rPr>
          <w:spacing w:val="6"/>
        </w:rPr>
        <w:t>поселения</w:t>
      </w:r>
      <w:r>
        <w:rPr>
          <w:spacing w:val="34"/>
        </w:rPr>
        <w:t xml:space="preserve"> </w:t>
      </w:r>
      <w:r>
        <w:rPr>
          <w:spacing w:val="7"/>
        </w:rPr>
        <w:t>массовой</w:t>
      </w:r>
      <w:r>
        <w:rPr>
          <w:spacing w:val="33"/>
          <w:w w:val="101"/>
        </w:rPr>
        <w:t xml:space="preserve"> </w:t>
      </w:r>
      <w:r>
        <w:rPr>
          <w:spacing w:val="5"/>
        </w:rPr>
        <w:t>физической</w:t>
      </w:r>
      <w:r>
        <w:rPr>
          <w:spacing w:val="34"/>
        </w:rPr>
        <w:t xml:space="preserve"> </w:t>
      </w:r>
      <w:r>
        <w:rPr>
          <w:spacing w:val="5"/>
        </w:rPr>
        <w:t>культуры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6"/>
        </w:rPr>
        <w:t>спорта;</w:t>
      </w:r>
    </w:p>
    <w:p w:rsidR="003A06F7" w:rsidRDefault="003A06F7">
      <w:pPr>
        <w:pStyle w:val="a3"/>
        <w:numPr>
          <w:ilvl w:val="0"/>
          <w:numId w:val="10"/>
        </w:numPr>
        <w:tabs>
          <w:tab w:val="left" w:pos="663"/>
        </w:tabs>
        <w:kinsoku w:val="0"/>
        <w:overflowPunct w:val="0"/>
        <w:spacing w:line="244" w:lineRule="auto"/>
        <w:ind w:right="138" w:firstLine="0"/>
        <w:jc w:val="both"/>
      </w:pPr>
      <w:r>
        <w:rPr>
          <w:spacing w:val="25"/>
        </w:rPr>
        <w:t>создани</w:t>
      </w:r>
      <w:r>
        <w:t>е</w:t>
      </w:r>
      <w:r>
        <w:rPr>
          <w:spacing w:val="67"/>
        </w:rPr>
        <w:t xml:space="preserve"> </w:t>
      </w:r>
      <w:r>
        <w:rPr>
          <w:spacing w:val="25"/>
        </w:rPr>
        <w:t>услови</w:t>
      </w:r>
      <w:r>
        <w:t>й</w:t>
      </w:r>
      <w:r>
        <w:rPr>
          <w:spacing w:val="67"/>
        </w:rPr>
        <w:t xml:space="preserve"> </w:t>
      </w:r>
      <w:r>
        <w:rPr>
          <w:spacing w:val="16"/>
        </w:rPr>
        <w:t>для</w:t>
      </w:r>
      <w:r>
        <w:rPr>
          <w:spacing w:val="67"/>
        </w:rPr>
        <w:t xml:space="preserve"> </w:t>
      </w:r>
      <w:r>
        <w:rPr>
          <w:spacing w:val="25"/>
        </w:rPr>
        <w:t>массовог</w:t>
      </w:r>
      <w:r>
        <w:t>о</w:t>
      </w:r>
      <w:r>
        <w:rPr>
          <w:spacing w:val="67"/>
        </w:rPr>
        <w:t xml:space="preserve"> </w:t>
      </w:r>
      <w:r>
        <w:rPr>
          <w:spacing w:val="25"/>
        </w:rPr>
        <w:t>отдых</w:t>
      </w:r>
      <w:r>
        <w:t>а</w:t>
      </w:r>
      <w:r>
        <w:rPr>
          <w:spacing w:val="67"/>
        </w:rPr>
        <w:t xml:space="preserve"> </w:t>
      </w:r>
      <w:r>
        <w:rPr>
          <w:spacing w:val="25"/>
        </w:rPr>
        <w:t>жителе</w:t>
      </w:r>
      <w:r>
        <w:t>й</w:t>
      </w:r>
      <w:r>
        <w:rPr>
          <w:spacing w:val="68"/>
        </w:rPr>
        <w:t xml:space="preserve"> </w:t>
      </w:r>
      <w:r>
        <w:rPr>
          <w:spacing w:val="25"/>
        </w:rPr>
        <w:t>поселени</w:t>
      </w:r>
      <w:r>
        <w:t>я</w:t>
      </w:r>
      <w:r>
        <w:rPr>
          <w:spacing w:val="67"/>
        </w:rPr>
        <w:t xml:space="preserve"> </w:t>
      </w:r>
      <w:r>
        <w:t>и</w:t>
      </w:r>
      <w:r>
        <w:rPr>
          <w:spacing w:val="2082"/>
          <w:w w:val="101"/>
        </w:rPr>
        <w:t xml:space="preserve"> </w:t>
      </w:r>
      <w:r>
        <w:rPr>
          <w:spacing w:val="5"/>
        </w:rPr>
        <w:t>организация</w:t>
      </w:r>
      <w:r>
        <w:rPr>
          <w:spacing w:val="38"/>
        </w:rPr>
        <w:t xml:space="preserve"> </w:t>
      </w:r>
      <w:r>
        <w:rPr>
          <w:spacing w:val="5"/>
        </w:rPr>
        <w:t>обустройства</w:t>
      </w:r>
      <w:r>
        <w:rPr>
          <w:spacing w:val="38"/>
        </w:rPr>
        <w:t xml:space="preserve"> </w:t>
      </w:r>
      <w:r>
        <w:rPr>
          <w:spacing w:val="4"/>
        </w:rPr>
        <w:t>мест</w:t>
      </w:r>
      <w:r>
        <w:rPr>
          <w:spacing w:val="38"/>
        </w:rPr>
        <w:t xml:space="preserve"> </w:t>
      </w:r>
      <w:r>
        <w:rPr>
          <w:spacing w:val="5"/>
        </w:rPr>
        <w:t>массового</w:t>
      </w:r>
      <w:r>
        <w:rPr>
          <w:spacing w:val="39"/>
        </w:rPr>
        <w:t xml:space="preserve"> </w:t>
      </w:r>
      <w:r>
        <w:rPr>
          <w:spacing w:val="4"/>
        </w:rPr>
        <w:t>отдыха</w:t>
      </w:r>
      <w:r>
        <w:rPr>
          <w:spacing w:val="38"/>
        </w:rPr>
        <w:t xml:space="preserve"> </w:t>
      </w:r>
      <w:r>
        <w:rPr>
          <w:spacing w:val="6"/>
        </w:rPr>
        <w:t>населения;</w:t>
      </w:r>
    </w:p>
    <w:p w:rsidR="003A06F7" w:rsidRDefault="003A06F7">
      <w:pPr>
        <w:pStyle w:val="a3"/>
        <w:numPr>
          <w:ilvl w:val="0"/>
          <w:numId w:val="10"/>
        </w:numPr>
        <w:tabs>
          <w:tab w:val="left" w:pos="611"/>
        </w:tabs>
        <w:kinsoku w:val="0"/>
        <w:overflowPunct w:val="0"/>
        <w:spacing w:line="244" w:lineRule="auto"/>
        <w:ind w:right="113" w:firstLine="0"/>
        <w:jc w:val="both"/>
      </w:pPr>
      <w:r>
        <w:rPr>
          <w:spacing w:val="10"/>
        </w:rPr>
        <w:t>оказание</w:t>
      </w:r>
      <w:r>
        <w:rPr>
          <w:spacing w:val="43"/>
        </w:rPr>
        <w:t xml:space="preserve"> </w:t>
      </w:r>
      <w:r>
        <w:rPr>
          <w:spacing w:val="10"/>
        </w:rPr>
        <w:t>содействия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10"/>
        </w:rPr>
        <w:t>установлении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10"/>
        </w:rPr>
        <w:t>соответствии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rPr>
          <w:spacing w:val="12"/>
        </w:rPr>
        <w:t>федеральным</w:t>
      </w:r>
      <w:r>
        <w:rPr>
          <w:spacing w:val="76"/>
          <w:w w:val="101"/>
        </w:rPr>
        <w:t xml:space="preserve"> </w:t>
      </w:r>
      <w:r>
        <w:rPr>
          <w:spacing w:val="14"/>
        </w:rPr>
        <w:t>законом</w:t>
      </w:r>
      <w:r>
        <w:rPr>
          <w:spacing w:val="51"/>
        </w:rPr>
        <w:t xml:space="preserve"> </w:t>
      </w:r>
      <w:r>
        <w:rPr>
          <w:spacing w:val="13"/>
        </w:rPr>
        <w:t>опеки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15"/>
        </w:rPr>
        <w:t>попечительства</w:t>
      </w:r>
      <w:r>
        <w:rPr>
          <w:spacing w:val="51"/>
        </w:rPr>
        <w:t xml:space="preserve"> </w:t>
      </w:r>
      <w:r>
        <w:rPr>
          <w:spacing w:val="11"/>
        </w:rPr>
        <w:t>над</w:t>
      </w:r>
      <w:r>
        <w:rPr>
          <w:spacing w:val="52"/>
        </w:rPr>
        <w:t xml:space="preserve"> </w:t>
      </w:r>
      <w:r>
        <w:rPr>
          <w:spacing w:val="15"/>
        </w:rPr>
        <w:t>нуждающимися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12"/>
        </w:rPr>
        <w:t>этом</w:t>
      </w:r>
      <w:r>
        <w:rPr>
          <w:spacing w:val="51"/>
        </w:rPr>
        <w:t xml:space="preserve"> </w:t>
      </w:r>
      <w:r>
        <w:rPr>
          <w:spacing w:val="17"/>
        </w:rPr>
        <w:t>жителями</w:t>
      </w:r>
      <w:r>
        <w:rPr>
          <w:spacing w:val="63"/>
          <w:w w:val="101"/>
        </w:rPr>
        <w:t xml:space="preserve"> </w:t>
      </w:r>
      <w:r>
        <w:rPr>
          <w:spacing w:val="6"/>
        </w:rPr>
        <w:t>поселения;</w:t>
      </w:r>
    </w:p>
    <w:p w:rsidR="003A06F7" w:rsidRDefault="003A06F7">
      <w:pPr>
        <w:pStyle w:val="a3"/>
        <w:numPr>
          <w:ilvl w:val="0"/>
          <w:numId w:val="10"/>
        </w:numPr>
        <w:tabs>
          <w:tab w:val="left" w:pos="588"/>
        </w:tabs>
        <w:kinsoku w:val="0"/>
        <w:overflowPunct w:val="0"/>
        <w:ind w:left="587" w:hanging="474"/>
        <w:jc w:val="both"/>
      </w:pPr>
      <w:r>
        <w:rPr>
          <w:spacing w:val="5"/>
        </w:rPr>
        <w:t>формирование</w:t>
      </w:r>
      <w:r>
        <w:rPr>
          <w:spacing w:val="43"/>
        </w:rPr>
        <w:t xml:space="preserve"> </w:t>
      </w:r>
      <w:r>
        <w:rPr>
          <w:spacing w:val="5"/>
        </w:rPr>
        <w:t>архивных</w:t>
      </w:r>
      <w:r>
        <w:rPr>
          <w:spacing w:val="44"/>
        </w:rPr>
        <w:t xml:space="preserve"> </w:t>
      </w:r>
      <w:r>
        <w:rPr>
          <w:spacing w:val="4"/>
        </w:rPr>
        <w:t>фондов</w:t>
      </w:r>
      <w:r>
        <w:rPr>
          <w:spacing w:val="44"/>
        </w:rPr>
        <w:t xml:space="preserve"> </w:t>
      </w:r>
      <w:r>
        <w:rPr>
          <w:spacing w:val="6"/>
        </w:rPr>
        <w:t>поселения;</w:t>
      </w:r>
    </w:p>
    <w:p w:rsidR="003A06F7" w:rsidRDefault="003A06F7">
      <w:pPr>
        <w:pStyle w:val="a3"/>
        <w:numPr>
          <w:ilvl w:val="0"/>
          <w:numId w:val="10"/>
        </w:numPr>
        <w:tabs>
          <w:tab w:val="left" w:pos="590"/>
        </w:tabs>
        <w:kinsoku w:val="0"/>
        <w:overflowPunct w:val="0"/>
        <w:spacing w:before="124"/>
        <w:ind w:left="589" w:hanging="476"/>
        <w:jc w:val="both"/>
      </w:pPr>
      <w:r>
        <w:rPr>
          <w:spacing w:val="6"/>
        </w:rPr>
        <w:t>организация</w:t>
      </w:r>
      <w:r>
        <w:rPr>
          <w:spacing w:val="31"/>
        </w:rPr>
        <w:t xml:space="preserve"> </w:t>
      </w:r>
      <w:r>
        <w:rPr>
          <w:spacing w:val="5"/>
        </w:rPr>
        <w:t>сбора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5"/>
        </w:rPr>
        <w:t>вывоза</w:t>
      </w:r>
      <w:r>
        <w:rPr>
          <w:spacing w:val="31"/>
        </w:rPr>
        <w:t xml:space="preserve"> </w:t>
      </w:r>
      <w:r>
        <w:rPr>
          <w:spacing w:val="5"/>
        </w:rPr>
        <w:t>бытовых</w:t>
      </w:r>
      <w:r>
        <w:rPr>
          <w:spacing w:val="31"/>
        </w:rPr>
        <w:t xml:space="preserve"> </w:t>
      </w:r>
      <w:r>
        <w:rPr>
          <w:spacing w:val="5"/>
        </w:rPr>
        <w:t>отходов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7"/>
        </w:rPr>
        <w:t>мусора;</w:t>
      </w:r>
    </w:p>
    <w:p w:rsidR="003A06F7" w:rsidRDefault="003A06F7">
      <w:pPr>
        <w:pStyle w:val="a3"/>
        <w:numPr>
          <w:ilvl w:val="0"/>
          <w:numId w:val="10"/>
        </w:numPr>
        <w:tabs>
          <w:tab w:val="left" w:pos="620"/>
        </w:tabs>
        <w:kinsoku w:val="0"/>
        <w:overflowPunct w:val="0"/>
        <w:spacing w:before="124" w:line="244" w:lineRule="auto"/>
        <w:ind w:right="111" w:firstLine="0"/>
        <w:jc w:val="both"/>
      </w:pPr>
      <w:r>
        <w:rPr>
          <w:spacing w:val="12"/>
        </w:rPr>
        <w:t>организация</w:t>
      </w:r>
      <w:r>
        <w:rPr>
          <w:spacing w:val="53"/>
        </w:rPr>
        <w:t xml:space="preserve"> </w:t>
      </w:r>
      <w:r>
        <w:rPr>
          <w:spacing w:val="13"/>
        </w:rPr>
        <w:t>благоустройства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12"/>
        </w:rPr>
        <w:t>озеленения</w:t>
      </w:r>
      <w:r>
        <w:rPr>
          <w:spacing w:val="54"/>
        </w:rPr>
        <w:t xml:space="preserve"> </w:t>
      </w:r>
      <w:r>
        <w:rPr>
          <w:spacing w:val="12"/>
        </w:rPr>
        <w:t>территории</w:t>
      </w:r>
      <w:r>
        <w:rPr>
          <w:spacing w:val="54"/>
        </w:rPr>
        <w:t xml:space="preserve"> </w:t>
      </w:r>
      <w:r>
        <w:rPr>
          <w:spacing w:val="14"/>
        </w:rPr>
        <w:t>поселения,</w:t>
      </w:r>
      <w:r>
        <w:rPr>
          <w:spacing w:val="49"/>
          <w:w w:val="101"/>
        </w:rPr>
        <w:t xml:space="preserve"> </w:t>
      </w:r>
      <w:r>
        <w:rPr>
          <w:spacing w:val="14"/>
        </w:rPr>
        <w:t>использования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13"/>
        </w:rPr>
        <w:t>охраны</w:t>
      </w:r>
      <w:r>
        <w:rPr>
          <w:spacing w:val="52"/>
        </w:rPr>
        <w:t xml:space="preserve"> </w:t>
      </w:r>
      <w:r>
        <w:rPr>
          <w:spacing w:val="14"/>
        </w:rPr>
        <w:t>городских</w:t>
      </w:r>
      <w:r>
        <w:rPr>
          <w:spacing w:val="52"/>
        </w:rPr>
        <w:t xml:space="preserve"> </w:t>
      </w:r>
      <w:r>
        <w:rPr>
          <w:spacing w:val="13"/>
        </w:rPr>
        <w:t>лесов,</w:t>
      </w:r>
      <w:r>
        <w:rPr>
          <w:spacing w:val="52"/>
        </w:rPr>
        <w:t xml:space="preserve"> </w:t>
      </w:r>
      <w:r>
        <w:rPr>
          <w:spacing w:val="14"/>
        </w:rPr>
        <w:t>расположенных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16"/>
        </w:rPr>
        <w:t>границах</w:t>
      </w:r>
      <w:r>
        <w:rPr>
          <w:spacing w:val="59"/>
          <w:w w:val="101"/>
        </w:rPr>
        <w:t xml:space="preserve"> </w:t>
      </w:r>
      <w:r>
        <w:rPr>
          <w:spacing w:val="5"/>
        </w:rPr>
        <w:t>населенных</w:t>
      </w:r>
      <w:r>
        <w:rPr>
          <w:spacing w:val="46"/>
        </w:rPr>
        <w:t xml:space="preserve"> </w:t>
      </w:r>
      <w:r>
        <w:rPr>
          <w:spacing w:val="5"/>
        </w:rPr>
        <w:t>пунктов</w:t>
      </w:r>
      <w:r>
        <w:rPr>
          <w:spacing w:val="47"/>
        </w:rPr>
        <w:t xml:space="preserve"> </w:t>
      </w:r>
      <w:r>
        <w:rPr>
          <w:spacing w:val="6"/>
        </w:rPr>
        <w:t>поселения;</w:t>
      </w:r>
    </w:p>
    <w:p w:rsidR="003A06F7" w:rsidRDefault="003A06F7">
      <w:pPr>
        <w:pStyle w:val="a3"/>
        <w:numPr>
          <w:ilvl w:val="0"/>
          <w:numId w:val="10"/>
        </w:numPr>
        <w:tabs>
          <w:tab w:val="left" w:pos="629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5"/>
        </w:rPr>
        <w:t>планирование</w:t>
      </w:r>
      <w:r>
        <w:rPr>
          <w:spacing w:val="65"/>
        </w:rPr>
        <w:t xml:space="preserve"> </w:t>
      </w:r>
      <w:r>
        <w:rPr>
          <w:spacing w:val="15"/>
        </w:rPr>
        <w:t>застройки</w:t>
      </w:r>
      <w:r>
        <w:rPr>
          <w:spacing w:val="65"/>
        </w:rPr>
        <w:t xml:space="preserve"> </w:t>
      </w:r>
      <w:r>
        <w:rPr>
          <w:spacing w:val="15"/>
        </w:rPr>
        <w:t>территории</w:t>
      </w:r>
      <w:r>
        <w:rPr>
          <w:spacing w:val="65"/>
        </w:rPr>
        <w:t xml:space="preserve"> </w:t>
      </w:r>
      <w:r>
        <w:rPr>
          <w:spacing w:val="15"/>
        </w:rPr>
        <w:t>поселения,</w:t>
      </w:r>
      <w:r>
        <w:rPr>
          <w:spacing w:val="65"/>
        </w:rPr>
        <w:t xml:space="preserve"> </w:t>
      </w:r>
      <w:r>
        <w:rPr>
          <w:spacing w:val="17"/>
        </w:rPr>
        <w:t>территориальное</w:t>
      </w:r>
      <w:r>
        <w:rPr>
          <w:spacing w:val="48"/>
          <w:w w:val="101"/>
        </w:rPr>
        <w:t xml:space="preserve"> </w:t>
      </w:r>
      <w:r>
        <w:rPr>
          <w:spacing w:val="7"/>
        </w:rPr>
        <w:t>зонирование</w:t>
      </w:r>
      <w:r>
        <w:rPr>
          <w:spacing w:val="39"/>
        </w:rPr>
        <w:t xml:space="preserve"> </w:t>
      </w:r>
      <w:r>
        <w:rPr>
          <w:spacing w:val="6"/>
        </w:rPr>
        <w:t>земель</w:t>
      </w:r>
      <w:r>
        <w:rPr>
          <w:spacing w:val="39"/>
        </w:rPr>
        <w:t xml:space="preserve"> </w:t>
      </w:r>
      <w:r>
        <w:rPr>
          <w:spacing w:val="7"/>
        </w:rPr>
        <w:t>поселения,</w:t>
      </w:r>
      <w:r>
        <w:rPr>
          <w:spacing w:val="39"/>
        </w:rPr>
        <w:t xml:space="preserve"> </w:t>
      </w:r>
      <w:r>
        <w:rPr>
          <w:spacing w:val="7"/>
        </w:rPr>
        <w:t>установление</w:t>
      </w:r>
      <w:r>
        <w:rPr>
          <w:spacing w:val="39"/>
        </w:rPr>
        <w:t xml:space="preserve"> </w:t>
      </w:r>
      <w:r>
        <w:rPr>
          <w:spacing w:val="6"/>
        </w:rPr>
        <w:t>правил</w:t>
      </w:r>
      <w:r>
        <w:rPr>
          <w:spacing w:val="39"/>
        </w:rPr>
        <w:t xml:space="preserve"> </w:t>
      </w:r>
      <w:r>
        <w:rPr>
          <w:spacing w:val="7"/>
        </w:rPr>
        <w:t>землепользования</w:t>
      </w:r>
      <w:r>
        <w:rPr>
          <w:spacing w:val="39"/>
        </w:rPr>
        <w:t xml:space="preserve"> </w:t>
      </w:r>
      <w:r>
        <w:t>и</w:t>
      </w:r>
      <w:r>
        <w:rPr>
          <w:spacing w:val="37"/>
          <w:w w:val="101"/>
        </w:rPr>
        <w:t xml:space="preserve"> </w:t>
      </w:r>
      <w:r>
        <w:rPr>
          <w:spacing w:val="7"/>
        </w:rPr>
        <w:t>застройки</w:t>
      </w:r>
      <w:r>
        <w:rPr>
          <w:spacing w:val="37"/>
        </w:rPr>
        <w:t xml:space="preserve"> </w:t>
      </w:r>
      <w:r>
        <w:rPr>
          <w:spacing w:val="7"/>
        </w:rPr>
        <w:t>территории</w:t>
      </w:r>
      <w:r>
        <w:rPr>
          <w:spacing w:val="38"/>
        </w:rPr>
        <w:t xml:space="preserve"> </w:t>
      </w:r>
      <w:r>
        <w:rPr>
          <w:spacing w:val="7"/>
        </w:rPr>
        <w:t>поселения,</w:t>
      </w:r>
      <w:r>
        <w:rPr>
          <w:spacing w:val="37"/>
        </w:rPr>
        <w:t xml:space="preserve"> </w:t>
      </w:r>
      <w:r>
        <w:rPr>
          <w:spacing w:val="6"/>
        </w:rPr>
        <w:t>изъятие</w:t>
      </w:r>
      <w:r>
        <w:rPr>
          <w:spacing w:val="38"/>
        </w:rPr>
        <w:t xml:space="preserve"> </w:t>
      </w:r>
      <w:r>
        <w:rPr>
          <w:spacing w:val="7"/>
        </w:rPr>
        <w:t>земельных</w:t>
      </w:r>
      <w:r>
        <w:rPr>
          <w:spacing w:val="37"/>
        </w:rPr>
        <w:t xml:space="preserve"> </w:t>
      </w:r>
      <w:r>
        <w:rPr>
          <w:spacing w:val="6"/>
        </w:rPr>
        <w:t>участков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8"/>
        </w:rPr>
        <w:t>границах</w:t>
      </w:r>
      <w:r>
        <w:rPr>
          <w:spacing w:val="36"/>
          <w:w w:val="101"/>
        </w:rPr>
        <w:t xml:space="preserve"> </w:t>
      </w:r>
      <w:r>
        <w:rPr>
          <w:spacing w:val="29"/>
        </w:rPr>
        <w:t>поселени</w:t>
      </w:r>
      <w:r>
        <w:t>я</w:t>
      </w:r>
      <w:r>
        <w:rPr>
          <w:spacing w:val="73"/>
        </w:rPr>
        <w:t xml:space="preserve"> </w:t>
      </w:r>
      <w:r>
        <w:rPr>
          <w:spacing w:val="29"/>
        </w:rPr>
        <w:t>дл</w:t>
      </w:r>
      <w:r>
        <w:t>я</w:t>
      </w:r>
      <w:r>
        <w:rPr>
          <w:spacing w:val="73"/>
        </w:rPr>
        <w:t xml:space="preserve"> </w:t>
      </w:r>
      <w:r>
        <w:rPr>
          <w:spacing w:val="29"/>
        </w:rPr>
        <w:t>муниципальны</w:t>
      </w:r>
      <w:r>
        <w:t xml:space="preserve">х  </w:t>
      </w:r>
      <w:r>
        <w:rPr>
          <w:spacing w:val="29"/>
        </w:rPr>
        <w:t>нужд</w:t>
      </w:r>
      <w:r>
        <w:t>,</w:t>
      </w:r>
      <w:r>
        <w:rPr>
          <w:spacing w:val="73"/>
        </w:rPr>
        <w:t xml:space="preserve"> </w:t>
      </w:r>
      <w:r>
        <w:t xml:space="preserve">в  </w:t>
      </w:r>
      <w:r>
        <w:rPr>
          <w:spacing w:val="29"/>
        </w:rPr>
        <w:t>то</w:t>
      </w:r>
      <w:r>
        <w:t>м</w:t>
      </w:r>
      <w:r>
        <w:rPr>
          <w:spacing w:val="73"/>
        </w:rPr>
        <w:t xml:space="preserve"> </w:t>
      </w:r>
      <w:r>
        <w:rPr>
          <w:spacing w:val="29"/>
        </w:rPr>
        <w:t>числ</w:t>
      </w:r>
      <w:r>
        <w:t xml:space="preserve">е  </w:t>
      </w:r>
      <w:r>
        <w:rPr>
          <w:spacing w:val="29"/>
        </w:rPr>
        <w:t>путе</w:t>
      </w:r>
      <w:r>
        <w:t>м</w:t>
      </w:r>
      <w:r>
        <w:rPr>
          <w:spacing w:val="73"/>
        </w:rPr>
        <w:t xml:space="preserve"> </w:t>
      </w:r>
      <w:r>
        <w:rPr>
          <w:spacing w:val="29"/>
        </w:rPr>
        <w:t>выкупа</w:t>
      </w:r>
      <w:r>
        <w:t>,</w:t>
      </w:r>
      <w:r>
        <w:rPr>
          <w:spacing w:val="2476"/>
        </w:rPr>
        <w:t xml:space="preserve"> </w:t>
      </w:r>
      <w:r>
        <w:rPr>
          <w:spacing w:val="5"/>
        </w:rPr>
        <w:t>осуществление</w:t>
      </w:r>
      <w:r>
        <w:rPr>
          <w:spacing w:val="39"/>
        </w:rPr>
        <w:t xml:space="preserve"> </w:t>
      </w:r>
      <w:r>
        <w:rPr>
          <w:spacing w:val="5"/>
        </w:rPr>
        <w:t>земельного</w:t>
      </w:r>
      <w:r>
        <w:rPr>
          <w:spacing w:val="40"/>
        </w:rPr>
        <w:t xml:space="preserve"> </w:t>
      </w:r>
      <w:r>
        <w:rPr>
          <w:spacing w:val="5"/>
        </w:rPr>
        <w:t>контроля</w:t>
      </w:r>
      <w:r>
        <w:rPr>
          <w:spacing w:val="40"/>
        </w:rPr>
        <w:t xml:space="preserve"> </w:t>
      </w:r>
      <w:r>
        <w:rPr>
          <w:spacing w:val="2"/>
        </w:rPr>
        <w:t>за</w:t>
      </w:r>
      <w:r>
        <w:rPr>
          <w:spacing w:val="39"/>
        </w:rPr>
        <w:t xml:space="preserve"> </w:t>
      </w:r>
      <w:r>
        <w:rPr>
          <w:spacing w:val="5"/>
        </w:rPr>
        <w:t>использованием</w:t>
      </w:r>
      <w:r>
        <w:rPr>
          <w:spacing w:val="40"/>
        </w:rPr>
        <w:t xml:space="preserve"> </w:t>
      </w:r>
      <w:r>
        <w:rPr>
          <w:spacing w:val="4"/>
        </w:rPr>
        <w:t>земель</w:t>
      </w:r>
      <w:r>
        <w:rPr>
          <w:spacing w:val="40"/>
        </w:rPr>
        <w:t xml:space="preserve"> </w:t>
      </w:r>
      <w:r>
        <w:rPr>
          <w:spacing w:val="6"/>
        </w:rPr>
        <w:t>поселения;</w:t>
      </w:r>
    </w:p>
    <w:p w:rsidR="003A06F7" w:rsidRDefault="003A06F7">
      <w:pPr>
        <w:pStyle w:val="a3"/>
        <w:numPr>
          <w:ilvl w:val="0"/>
          <w:numId w:val="10"/>
        </w:numPr>
        <w:tabs>
          <w:tab w:val="left" w:pos="616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1"/>
        </w:rPr>
        <w:t>организация</w:t>
      </w:r>
      <w:r>
        <w:rPr>
          <w:spacing w:val="45"/>
        </w:rPr>
        <w:t xml:space="preserve"> </w:t>
      </w:r>
      <w:r>
        <w:rPr>
          <w:spacing w:val="11"/>
        </w:rPr>
        <w:t>освещения</w:t>
      </w:r>
      <w:r>
        <w:rPr>
          <w:spacing w:val="45"/>
        </w:rPr>
        <w:t xml:space="preserve"> </w:t>
      </w:r>
      <w:r>
        <w:rPr>
          <w:spacing w:val="9"/>
        </w:rPr>
        <w:t>улиц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11"/>
        </w:rPr>
        <w:t>установки</w:t>
      </w:r>
      <w:r>
        <w:rPr>
          <w:spacing w:val="45"/>
        </w:rPr>
        <w:t xml:space="preserve"> </w:t>
      </w:r>
      <w:r>
        <w:rPr>
          <w:spacing w:val="11"/>
        </w:rPr>
        <w:t>указателей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rPr>
          <w:spacing w:val="13"/>
        </w:rPr>
        <w:t>названиями</w:t>
      </w:r>
      <w:r>
        <w:rPr>
          <w:spacing w:val="61"/>
          <w:w w:val="101"/>
        </w:rPr>
        <w:t xml:space="preserve"> </w:t>
      </w:r>
      <w:r>
        <w:rPr>
          <w:spacing w:val="4"/>
        </w:rPr>
        <w:t>улиц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5"/>
        </w:rPr>
        <w:t>номерами</w:t>
      </w:r>
      <w:r>
        <w:rPr>
          <w:spacing w:val="29"/>
        </w:rPr>
        <w:t xml:space="preserve"> </w:t>
      </w:r>
      <w:r>
        <w:rPr>
          <w:spacing w:val="6"/>
        </w:rPr>
        <w:t>домов;</w:t>
      </w:r>
    </w:p>
    <w:p w:rsidR="003A06F7" w:rsidRDefault="003A06F7">
      <w:pPr>
        <w:pStyle w:val="a3"/>
        <w:numPr>
          <w:ilvl w:val="0"/>
          <w:numId w:val="10"/>
        </w:numPr>
        <w:tabs>
          <w:tab w:val="left" w:pos="588"/>
        </w:tabs>
        <w:kinsoku w:val="0"/>
        <w:overflowPunct w:val="0"/>
        <w:ind w:left="587" w:hanging="474"/>
        <w:jc w:val="both"/>
      </w:pPr>
      <w:r>
        <w:rPr>
          <w:spacing w:val="5"/>
        </w:rPr>
        <w:t>организация</w:t>
      </w:r>
      <w:r>
        <w:rPr>
          <w:spacing w:val="35"/>
        </w:rPr>
        <w:t xml:space="preserve"> </w:t>
      </w:r>
      <w:r>
        <w:rPr>
          <w:spacing w:val="5"/>
        </w:rPr>
        <w:t>ритуальных</w:t>
      </w:r>
      <w:r>
        <w:rPr>
          <w:spacing w:val="36"/>
        </w:rPr>
        <w:t xml:space="preserve"> </w:t>
      </w:r>
      <w:r>
        <w:rPr>
          <w:spacing w:val="4"/>
        </w:rPr>
        <w:t>услуг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5"/>
        </w:rPr>
        <w:t>содержание</w:t>
      </w:r>
      <w:r>
        <w:rPr>
          <w:spacing w:val="36"/>
        </w:rPr>
        <w:t xml:space="preserve"> </w:t>
      </w:r>
      <w:r>
        <w:rPr>
          <w:spacing w:val="4"/>
        </w:rPr>
        <w:t>мест</w:t>
      </w:r>
      <w:r>
        <w:rPr>
          <w:spacing w:val="35"/>
        </w:rPr>
        <w:t xml:space="preserve"> </w:t>
      </w:r>
      <w:r>
        <w:rPr>
          <w:spacing w:val="6"/>
        </w:rPr>
        <w:t>захоронения.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26"/>
        </w:rPr>
        <w:t>Орган</w:t>
      </w:r>
      <w:r>
        <w:t>ы</w:t>
      </w:r>
      <w:r>
        <w:rPr>
          <w:spacing w:val="73"/>
        </w:rPr>
        <w:t xml:space="preserve"> </w:t>
      </w:r>
      <w:r>
        <w:rPr>
          <w:spacing w:val="26"/>
        </w:rPr>
        <w:t>местног</w:t>
      </w:r>
      <w:r>
        <w:t>о</w:t>
      </w:r>
      <w:r>
        <w:rPr>
          <w:spacing w:val="73"/>
        </w:rPr>
        <w:t xml:space="preserve"> </w:t>
      </w:r>
      <w:r>
        <w:rPr>
          <w:spacing w:val="26"/>
        </w:rPr>
        <w:t>самоуправлени</w:t>
      </w:r>
      <w:r>
        <w:t>я</w:t>
      </w:r>
      <w:r>
        <w:rPr>
          <w:spacing w:val="73"/>
        </w:rPr>
        <w:t xml:space="preserve"> </w:t>
      </w:r>
      <w:r>
        <w:rPr>
          <w:spacing w:val="26"/>
        </w:rPr>
        <w:t>поселени</w:t>
      </w:r>
      <w:r>
        <w:t>я</w:t>
      </w:r>
      <w:r>
        <w:rPr>
          <w:spacing w:val="73"/>
        </w:rPr>
        <w:t xml:space="preserve"> </w:t>
      </w:r>
      <w:r>
        <w:rPr>
          <w:spacing w:val="26"/>
        </w:rPr>
        <w:t>вправ</w:t>
      </w:r>
      <w:r>
        <w:t>е</w:t>
      </w:r>
      <w:r>
        <w:rPr>
          <w:spacing w:val="73"/>
        </w:rPr>
        <w:t xml:space="preserve"> </w:t>
      </w:r>
      <w:r>
        <w:rPr>
          <w:spacing w:val="26"/>
        </w:rPr>
        <w:t>решат</w:t>
      </w:r>
      <w:r>
        <w:t>ь</w:t>
      </w:r>
      <w:r>
        <w:rPr>
          <w:spacing w:val="73"/>
        </w:rPr>
        <w:t xml:space="preserve"> </w:t>
      </w:r>
      <w:r>
        <w:rPr>
          <w:spacing w:val="26"/>
        </w:rPr>
        <w:t>ины</w:t>
      </w:r>
      <w:r>
        <w:t>е</w:t>
      </w:r>
      <w:r>
        <w:rPr>
          <w:spacing w:val="2437"/>
        </w:rPr>
        <w:t xml:space="preserve"> </w:t>
      </w:r>
      <w:r>
        <w:rPr>
          <w:spacing w:val="6"/>
        </w:rPr>
        <w:t>вопросы,</w:t>
      </w:r>
      <w:r>
        <w:rPr>
          <w:spacing w:val="37"/>
        </w:rPr>
        <w:t xml:space="preserve"> </w:t>
      </w:r>
      <w:r>
        <w:rPr>
          <w:spacing w:val="3"/>
        </w:rPr>
        <w:t>не</w:t>
      </w:r>
      <w:r>
        <w:rPr>
          <w:spacing w:val="37"/>
        </w:rPr>
        <w:t xml:space="preserve"> </w:t>
      </w:r>
      <w:r>
        <w:rPr>
          <w:spacing w:val="7"/>
        </w:rPr>
        <w:t>отнесенные</w:t>
      </w:r>
      <w:r>
        <w:rPr>
          <w:spacing w:val="37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rPr>
          <w:spacing w:val="7"/>
        </w:rPr>
        <w:t>компетенции</w:t>
      </w:r>
      <w:r>
        <w:rPr>
          <w:spacing w:val="37"/>
        </w:rPr>
        <w:t xml:space="preserve"> </w:t>
      </w:r>
      <w:r>
        <w:rPr>
          <w:spacing w:val="6"/>
        </w:rPr>
        <w:t>органов</w:t>
      </w:r>
      <w:r>
        <w:rPr>
          <w:spacing w:val="37"/>
        </w:rPr>
        <w:t xml:space="preserve"> </w:t>
      </w:r>
      <w:r>
        <w:rPr>
          <w:spacing w:val="6"/>
        </w:rPr>
        <w:t>местного</w:t>
      </w:r>
      <w:r>
        <w:rPr>
          <w:spacing w:val="37"/>
        </w:rPr>
        <w:t xml:space="preserve"> </w:t>
      </w:r>
      <w:r>
        <w:rPr>
          <w:spacing w:val="8"/>
        </w:rPr>
        <w:t>самоуправления</w:t>
      </w:r>
      <w:r>
        <w:rPr>
          <w:spacing w:val="54"/>
          <w:w w:val="101"/>
        </w:rPr>
        <w:t xml:space="preserve"> </w:t>
      </w:r>
      <w:r>
        <w:rPr>
          <w:spacing w:val="9"/>
        </w:rPr>
        <w:t>других</w:t>
      </w:r>
      <w:r>
        <w:rPr>
          <w:spacing w:val="47"/>
        </w:rPr>
        <w:t xml:space="preserve"> </w:t>
      </w:r>
      <w:r>
        <w:rPr>
          <w:spacing w:val="11"/>
        </w:rPr>
        <w:t>муниципальных</w:t>
      </w:r>
      <w:r>
        <w:rPr>
          <w:spacing w:val="48"/>
        </w:rPr>
        <w:t xml:space="preserve"> </w:t>
      </w:r>
      <w:r>
        <w:rPr>
          <w:spacing w:val="10"/>
        </w:rPr>
        <w:t>образований,</w:t>
      </w:r>
      <w:r>
        <w:rPr>
          <w:spacing w:val="47"/>
        </w:rPr>
        <w:t xml:space="preserve"> </w:t>
      </w:r>
      <w:r>
        <w:rPr>
          <w:spacing w:val="10"/>
        </w:rPr>
        <w:t>органов</w:t>
      </w:r>
      <w:r>
        <w:rPr>
          <w:spacing w:val="48"/>
        </w:rPr>
        <w:t xml:space="preserve"> </w:t>
      </w:r>
      <w:r>
        <w:rPr>
          <w:spacing w:val="11"/>
        </w:rPr>
        <w:t>государственной</w:t>
      </w:r>
      <w:r>
        <w:rPr>
          <w:spacing w:val="47"/>
        </w:rPr>
        <w:t xml:space="preserve"> </w:t>
      </w:r>
      <w:r>
        <w:rPr>
          <w:spacing w:val="9"/>
        </w:rPr>
        <w:t>власти</w:t>
      </w:r>
      <w:r>
        <w:rPr>
          <w:spacing w:val="48"/>
        </w:rPr>
        <w:t xml:space="preserve"> </w:t>
      </w:r>
      <w:r>
        <w:t>и</w:t>
      </w:r>
      <w:r>
        <w:rPr>
          <w:spacing w:val="47"/>
          <w:w w:val="101"/>
        </w:rPr>
        <w:t xml:space="preserve"> </w:t>
      </w:r>
      <w:r>
        <w:rPr>
          <w:spacing w:val="5"/>
        </w:rPr>
        <w:t>не</w:t>
      </w:r>
      <w:r>
        <w:rPr>
          <w:spacing w:val="40"/>
        </w:rPr>
        <w:t xml:space="preserve"> </w:t>
      </w:r>
      <w:r>
        <w:rPr>
          <w:spacing w:val="9"/>
        </w:rPr>
        <w:t>исключенные</w:t>
      </w:r>
      <w:r>
        <w:rPr>
          <w:spacing w:val="41"/>
        </w:rPr>
        <w:t xml:space="preserve"> </w:t>
      </w:r>
      <w:r>
        <w:rPr>
          <w:spacing w:val="5"/>
        </w:rPr>
        <w:t>из</w:t>
      </w:r>
      <w:r>
        <w:rPr>
          <w:spacing w:val="41"/>
        </w:rPr>
        <w:t xml:space="preserve"> </w:t>
      </w:r>
      <w:r>
        <w:rPr>
          <w:spacing w:val="5"/>
        </w:rPr>
        <w:t>их</w:t>
      </w:r>
      <w:r>
        <w:rPr>
          <w:spacing w:val="41"/>
        </w:rPr>
        <w:t xml:space="preserve"> </w:t>
      </w:r>
      <w:r>
        <w:rPr>
          <w:spacing w:val="9"/>
        </w:rPr>
        <w:t>компетенции</w:t>
      </w:r>
      <w:r>
        <w:rPr>
          <w:spacing w:val="40"/>
        </w:rPr>
        <w:t xml:space="preserve"> </w:t>
      </w:r>
      <w:r>
        <w:rPr>
          <w:spacing w:val="10"/>
        </w:rPr>
        <w:t>федеральными</w:t>
      </w:r>
      <w:r>
        <w:rPr>
          <w:spacing w:val="41"/>
        </w:rPr>
        <w:t xml:space="preserve"> </w:t>
      </w:r>
      <w:r>
        <w:rPr>
          <w:spacing w:val="9"/>
        </w:rPr>
        <w:t>законами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11"/>
        </w:rPr>
        <w:t>законами</w:t>
      </w:r>
      <w:r>
        <w:rPr>
          <w:spacing w:val="60"/>
          <w:w w:val="101"/>
        </w:rPr>
        <w:t xml:space="preserve"> </w:t>
      </w:r>
      <w:r>
        <w:rPr>
          <w:spacing w:val="18"/>
        </w:rPr>
        <w:t>субъектов</w:t>
      </w:r>
      <w:r>
        <w:rPr>
          <w:spacing w:val="64"/>
        </w:rPr>
        <w:t xml:space="preserve"> </w:t>
      </w:r>
      <w:r>
        <w:rPr>
          <w:spacing w:val="18"/>
        </w:rPr>
        <w:t>Российской</w:t>
      </w:r>
      <w:r>
        <w:rPr>
          <w:spacing w:val="64"/>
        </w:rPr>
        <w:t xml:space="preserve"> </w:t>
      </w:r>
      <w:r>
        <w:rPr>
          <w:spacing w:val="18"/>
        </w:rPr>
        <w:t>Федерации,</w:t>
      </w:r>
      <w:r>
        <w:rPr>
          <w:spacing w:val="64"/>
        </w:rPr>
        <w:t xml:space="preserve"> </w:t>
      </w:r>
      <w:r>
        <w:rPr>
          <w:spacing w:val="17"/>
        </w:rPr>
        <w:t>только</w:t>
      </w:r>
      <w:r>
        <w:rPr>
          <w:spacing w:val="64"/>
        </w:rPr>
        <w:t xml:space="preserve"> </w:t>
      </w:r>
      <w:r>
        <w:rPr>
          <w:spacing w:val="13"/>
        </w:rPr>
        <w:t>при</w:t>
      </w:r>
      <w:r>
        <w:rPr>
          <w:spacing w:val="64"/>
        </w:rPr>
        <w:t xml:space="preserve"> </w:t>
      </w:r>
      <w:r>
        <w:rPr>
          <w:spacing w:val="17"/>
        </w:rPr>
        <w:t>наличии</w:t>
      </w:r>
      <w:r>
        <w:rPr>
          <w:spacing w:val="64"/>
        </w:rPr>
        <w:t xml:space="preserve"> </w:t>
      </w:r>
      <w:r>
        <w:rPr>
          <w:spacing w:val="21"/>
        </w:rPr>
        <w:t>собственны</w:t>
      </w:r>
      <w:r>
        <w:t>х</w:t>
      </w:r>
      <w:r>
        <w:rPr>
          <w:spacing w:val="450"/>
        </w:rPr>
        <w:t xml:space="preserve"> </w:t>
      </w:r>
      <w:r>
        <w:rPr>
          <w:spacing w:val="29"/>
        </w:rPr>
        <w:t>материальны</w:t>
      </w:r>
      <w:r>
        <w:t>х</w:t>
      </w:r>
      <w:r>
        <w:rPr>
          <w:spacing w:val="5"/>
        </w:rPr>
        <w:t xml:space="preserve"> </w:t>
      </w:r>
      <w:r>
        <w:rPr>
          <w:spacing w:val="29"/>
        </w:rPr>
        <w:t>ресурсо</w:t>
      </w:r>
      <w:r>
        <w:t>в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29"/>
        </w:rPr>
        <w:t>финансовы</w:t>
      </w:r>
      <w:r>
        <w:t>х</w:t>
      </w:r>
      <w:r>
        <w:rPr>
          <w:spacing w:val="5"/>
        </w:rPr>
        <w:t xml:space="preserve"> </w:t>
      </w:r>
      <w:r>
        <w:rPr>
          <w:spacing w:val="29"/>
        </w:rPr>
        <w:t>средст</w:t>
      </w:r>
      <w:r>
        <w:t>в</w:t>
      </w:r>
      <w:r>
        <w:rPr>
          <w:spacing w:val="6"/>
        </w:rPr>
        <w:t xml:space="preserve"> </w:t>
      </w:r>
      <w:r>
        <w:rPr>
          <w:spacing w:val="29"/>
        </w:rPr>
        <w:t>(з</w:t>
      </w:r>
      <w:r>
        <w:t>а</w:t>
      </w:r>
      <w:r>
        <w:rPr>
          <w:spacing w:val="5"/>
        </w:rPr>
        <w:t xml:space="preserve"> </w:t>
      </w:r>
      <w:r>
        <w:rPr>
          <w:spacing w:val="29"/>
        </w:rPr>
        <w:t>исключение</w:t>
      </w:r>
      <w:r>
        <w:t>м</w:t>
      </w:r>
      <w:r>
        <w:rPr>
          <w:spacing w:val="2656"/>
        </w:rPr>
        <w:t xml:space="preserve"> </w:t>
      </w:r>
      <w:r>
        <w:rPr>
          <w:spacing w:val="17"/>
        </w:rPr>
        <w:t>субвенций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17"/>
        </w:rPr>
        <w:t>дотаций,</w:t>
      </w:r>
      <w:r>
        <w:rPr>
          <w:spacing w:val="58"/>
        </w:rPr>
        <w:t xml:space="preserve"> </w:t>
      </w:r>
      <w:r>
        <w:rPr>
          <w:spacing w:val="18"/>
        </w:rPr>
        <w:t>предоставляемых</w:t>
      </w:r>
      <w:r>
        <w:rPr>
          <w:spacing w:val="59"/>
        </w:rPr>
        <w:t xml:space="preserve"> </w:t>
      </w:r>
      <w:r>
        <w:rPr>
          <w:spacing w:val="9"/>
        </w:rPr>
        <w:t>из</w:t>
      </w:r>
      <w:r>
        <w:rPr>
          <w:spacing w:val="59"/>
        </w:rPr>
        <w:t xml:space="preserve"> </w:t>
      </w:r>
      <w:r>
        <w:rPr>
          <w:spacing w:val="18"/>
        </w:rPr>
        <w:t>федерального</w:t>
      </w:r>
      <w:r>
        <w:rPr>
          <w:spacing w:val="58"/>
        </w:rPr>
        <w:t xml:space="preserve"> </w:t>
      </w:r>
      <w:r>
        <w:rPr>
          <w:spacing w:val="17"/>
        </w:rPr>
        <w:t>бюджета</w:t>
      </w:r>
      <w:r>
        <w:rPr>
          <w:spacing w:val="59"/>
        </w:rPr>
        <w:t xml:space="preserve"> </w:t>
      </w:r>
      <w:r>
        <w:t>и</w:t>
      </w:r>
      <w:r>
        <w:rPr>
          <w:spacing w:val="44"/>
          <w:w w:val="101"/>
        </w:rPr>
        <w:t xml:space="preserve"> </w:t>
      </w:r>
      <w:r>
        <w:rPr>
          <w:spacing w:val="6"/>
        </w:rPr>
        <w:t>бюджета</w:t>
      </w:r>
      <w:r>
        <w:rPr>
          <w:spacing w:val="47"/>
        </w:rPr>
        <w:t xml:space="preserve"> </w:t>
      </w:r>
      <w:r>
        <w:rPr>
          <w:spacing w:val="6"/>
        </w:rPr>
        <w:t>субъекта</w:t>
      </w:r>
      <w:r>
        <w:rPr>
          <w:spacing w:val="47"/>
        </w:rPr>
        <w:t xml:space="preserve"> </w:t>
      </w:r>
      <w:r>
        <w:rPr>
          <w:spacing w:val="7"/>
        </w:rPr>
        <w:t>Российской</w:t>
      </w:r>
      <w:r>
        <w:rPr>
          <w:spacing w:val="47"/>
        </w:rPr>
        <w:t xml:space="preserve"> </w:t>
      </w:r>
      <w:r>
        <w:rPr>
          <w:spacing w:val="8"/>
        </w:rPr>
        <w:t>Федерации).</w:t>
      </w:r>
    </w:p>
    <w:p w:rsidR="003A06F7" w:rsidRDefault="003A06F7">
      <w:pPr>
        <w:pStyle w:val="3"/>
        <w:kinsoku w:val="0"/>
        <w:overflowPunct w:val="0"/>
        <w:spacing w:before="50"/>
        <w:jc w:val="both"/>
        <w:rPr>
          <w:b w:val="0"/>
          <w:bCs w:val="0"/>
          <w:color w:val="000000"/>
        </w:rPr>
      </w:pPr>
      <w:bookmarkStart w:id="212" w:name="BM_4__Вопросы_местного_значения_муниципа"/>
      <w:bookmarkStart w:id="213" w:name="bookmark122"/>
      <w:bookmarkEnd w:id="212"/>
      <w:bookmarkEnd w:id="213"/>
      <w:r>
        <w:rPr>
          <w:color w:val="800000"/>
          <w:spacing w:val="-4"/>
        </w:rPr>
        <w:t>§4.</w:t>
      </w:r>
      <w:r>
        <w:rPr>
          <w:color w:val="800000"/>
          <w:spacing w:val="-9"/>
        </w:rPr>
        <w:t xml:space="preserve"> </w:t>
      </w:r>
      <w:r>
        <w:rPr>
          <w:color w:val="800000"/>
          <w:spacing w:val="-5"/>
        </w:rPr>
        <w:t>Вопросы</w:t>
      </w:r>
      <w:r>
        <w:rPr>
          <w:color w:val="800000"/>
          <w:spacing w:val="-9"/>
        </w:rPr>
        <w:t xml:space="preserve"> </w:t>
      </w:r>
      <w:r>
        <w:rPr>
          <w:color w:val="800000"/>
          <w:spacing w:val="-5"/>
        </w:rPr>
        <w:t>местного</w:t>
      </w:r>
      <w:r>
        <w:rPr>
          <w:color w:val="800000"/>
          <w:spacing w:val="-9"/>
        </w:rPr>
        <w:t xml:space="preserve"> </w:t>
      </w:r>
      <w:r>
        <w:rPr>
          <w:color w:val="800000"/>
          <w:spacing w:val="-5"/>
        </w:rPr>
        <w:t>значения</w:t>
      </w:r>
      <w:r>
        <w:rPr>
          <w:color w:val="800000"/>
          <w:spacing w:val="-9"/>
        </w:rPr>
        <w:t xml:space="preserve"> </w:t>
      </w:r>
      <w:r>
        <w:rPr>
          <w:color w:val="800000"/>
          <w:spacing w:val="-5"/>
        </w:rPr>
        <w:t>муниципального</w:t>
      </w:r>
      <w:r>
        <w:rPr>
          <w:color w:val="800000"/>
          <w:spacing w:val="-9"/>
        </w:rPr>
        <w:t xml:space="preserve"> </w:t>
      </w:r>
      <w:r>
        <w:rPr>
          <w:color w:val="800000"/>
          <w:spacing w:val="-5"/>
        </w:rPr>
        <w:t>района</w:t>
      </w:r>
    </w:p>
    <w:p w:rsidR="003A06F7" w:rsidRDefault="003A06F7">
      <w:pPr>
        <w:pStyle w:val="a3"/>
        <w:kinsoku w:val="0"/>
        <w:overflowPunct w:val="0"/>
        <w:spacing w:before="118"/>
        <w:jc w:val="both"/>
      </w:pPr>
      <w:r>
        <w:t>К</w:t>
      </w:r>
      <w:r>
        <w:rPr>
          <w:spacing w:val="34"/>
        </w:rPr>
        <w:t xml:space="preserve"> </w:t>
      </w:r>
      <w:r>
        <w:rPr>
          <w:spacing w:val="4"/>
        </w:rPr>
        <w:t>вопросам</w:t>
      </w:r>
      <w:r>
        <w:rPr>
          <w:spacing w:val="35"/>
        </w:rPr>
        <w:t xml:space="preserve"> </w:t>
      </w:r>
      <w:r>
        <w:rPr>
          <w:spacing w:val="4"/>
        </w:rPr>
        <w:t>местного</w:t>
      </w:r>
      <w:r>
        <w:rPr>
          <w:spacing w:val="34"/>
        </w:rPr>
        <w:t xml:space="preserve"> </w:t>
      </w:r>
      <w:r>
        <w:rPr>
          <w:spacing w:val="4"/>
        </w:rPr>
        <w:t>значения</w:t>
      </w:r>
      <w:r>
        <w:rPr>
          <w:spacing w:val="35"/>
        </w:rPr>
        <w:t xml:space="preserve"> </w:t>
      </w:r>
      <w:r>
        <w:rPr>
          <w:spacing w:val="4"/>
        </w:rPr>
        <w:t>муниципального</w:t>
      </w:r>
      <w:r>
        <w:rPr>
          <w:spacing w:val="34"/>
        </w:rPr>
        <w:t xml:space="preserve"> </w:t>
      </w:r>
      <w:r>
        <w:rPr>
          <w:spacing w:val="4"/>
        </w:rPr>
        <w:t>района</w:t>
      </w:r>
      <w:r>
        <w:rPr>
          <w:spacing w:val="35"/>
        </w:rPr>
        <w:t xml:space="preserve"> </w:t>
      </w:r>
      <w:r>
        <w:rPr>
          <w:spacing w:val="5"/>
        </w:rPr>
        <w:t>относятся:</w:t>
      </w:r>
    </w:p>
    <w:p w:rsidR="003A06F7" w:rsidRDefault="003A06F7">
      <w:pPr>
        <w:pStyle w:val="a3"/>
        <w:numPr>
          <w:ilvl w:val="0"/>
          <w:numId w:val="9"/>
        </w:numPr>
        <w:tabs>
          <w:tab w:val="left" w:pos="472"/>
        </w:tabs>
        <w:kinsoku w:val="0"/>
        <w:overflowPunct w:val="0"/>
        <w:spacing w:before="124" w:line="244" w:lineRule="auto"/>
        <w:ind w:right="111" w:firstLine="0"/>
        <w:jc w:val="both"/>
      </w:pPr>
      <w:r>
        <w:rPr>
          <w:spacing w:val="13"/>
        </w:rPr>
        <w:t>формирование,</w:t>
      </w:r>
      <w:r>
        <w:rPr>
          <w:spacing w:val="59"/>
        </w:rPr>
        <w:t xml:space="preserve"> </w:t>
      </w:r>
      <w:r>
        <w:rPr>
          <w:spacing w:val="13"/>
        </w:rPr>
        <w:t>утверждение,</w:t>
      </w:r>
      <w:r>
        <w:rPr>
          <w:spacing w:val="59"/>
        </w:rPr>
        <w:t xml:space="preserve"> </w:t>
      </w:r>
      <w:r>
        <w:rPr>
          <w:spacing w:val="13"/>
        </w:rPr>
        <w:t>исполнение</w:t>
      </w:r>
      <w:r>
        <w:rPr>
          <w:spacing w:val="59"/>
        </w:rPr>
        <w:t xml:space="preserve"> </w:t>
      </w:r>
      <w:r>
        <w:rPr>
          <w:spacing w:val="12"/>
        </w:rPr>
        <w:t>бюджета</w:t>
      </w:r>
      <w:r>
        <w:rPr>
          <w:spacing w:val="59"/>
        </w:rPr>
        <w:t xml:space="preserve"> </w:t>
      </w:r>
      <w:r>
        <w:rPr>
          <w:spacing w:val="15"/>
        </w:rPr>
        <w:t>муниципального</w:t>
      </w:r>
      <w:r>
        <w:rPr>
          <w:spacing w:val="70"/>
          <w:w w:val="101"/>
        </w:rPr>
        <w:t xml:space="preserve"> </w:t>
      </w:r>
      <w:r>
        <w:rPr>
          <w:spacing w:val="5"/>
        </w:rPr>
        <w:t>района,</w:t>
      </w:r>
      <w:r>
        <w:rPr>
          <w:spacing w:val="35"/>
        </w:rPr>
        <w:t xml:space="preserve"> </w:t>
      </w:r>
      <w:r>
        <w:rPr>
          <w:spacing w:val="5"/>
        </w:rPr>
        <w:t>контроль</w:t>
      </w:r>
      <w:r>
        <w:rPr>
          <w:spacing w:val="36"/>
        </w:rPr>
        <w:t xml:space="preserve"> </w:t>
      </w:r>
      <w:r>
        <w:rPr>
          <w:spacing w:val="2"/>
        </w:rPr>
        <w:t>за</w:t>
      </w:r>
      <w:r>
        <w:rPr>
          <w:spacing w:val="35"/>
        </w:rPr>
        <w:t xml:space="preserve"> </w:t>
      </w:r>
      <w:r>
        <w:rPr>
          <w:spacing w:val="5"/>
        </w:rPr>
        <w:t>исполнением</w:t>
      </w:r>
      <w:r>
        <w:rPr>
          <w:spacing w:val="36"/>
        </w:rPr>
        <w:t xml:space="preserve"> </w:t>
      </w:r>
      <w:r>
        <w:rPr>
          <w:spacing w:val="5"/>
        </w:rPr>
        <w:t>данного</w:t>
      </w:r>
      <w:r>
        <w:rPr>
          <w:spacing w:val="35"/>
        </w:rPr>
        <w:t xml:space="preserve"> </w:t>
      </w:r>
      <w:r>
        <w:rPr>
          <w:spacing w:val="6"/>
        </w:rPr>
        <w:t>бюджета;</w:t>
      </w:r>
    </w:p>
    <w:p w:rsidR="003A06F7" w:rsidRDefault="003A06F7">
      <w:pPr>
        <w:pStyle w:val="a3"/>
        <w:numPr>
          <w:ilvl w:val="0"/>
          <w:numId w:val="9"/>
        </w:numPr>
        <w:tabs>
          <w:tab w:val="left" w:pos="512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28"/>
        </w:rPr>
        <w:t>установление</w:t>
      </w:r>
      <w:r>
        <w:t xml:space="preserve">, </w:t>
      </w:r>
      <w:r>
        <w:rPr>
          <w:spacing w:val="28"/>
        </w:rPr>
        <w:t>изменени</w:t>
      </w:r>
      <w:r>
        <w:t>е</w:t>
      </w:r>
      <w:r>
        <w:rPr>
          <w:spacing w:val="1"/>
        </w:rPr>
        <w:t xml:space="preserve"> </w:t>
      </w:r>
      <w:r>
        <w:t xml:space="preserve">и </w:t>
      </w:r>
      <w:r>
        <w:rPr>
          <w:spacing w:val="28"/>
        </w:rPr>
        <w:t>отмен</w:t>
      </w:r>
      <w:r>
        <w:t>а</w:t>
      </w:r>
      <w:r>
        <w:rPr>
          <w:spacing w:val="1"/>
        </w:rPr>
        <w:t xml:space="preserve"> </w:t>
      </w:r>
      <w:r>
        <w:rPr>
          <w:spacing w:val="28"/>
        </w:rPr>
        <w:t>местны</w:t>
      </w:r>
      <w:r>
        <w:t xml:space="preserve">х </w:t>
      </w:r>
      <w:r>
        <w:rPr>
          <w:spacing w:val="28"/>
        </w:rPr>
        <w:t>налого</w:t>
      </w:r>
      <w:r>
        <w:t>в</w:t>
      </w:r>
      <w:r>
        <w:rPr>
          <w:spacing w:val="1"/>
        </w:rPr>
        <w:t xml:space="preserve"> </w:t>
      </w:r>
      <w:r>
        <w:t xml:space="preserve">и </w:t>
      </w:r>
      <w:r>
        <w:rPr>
          <w:spacing w:val="28"/>
        </w:rPr>
        <w:t>сборо</w:t>
      </w:r>
      <w:r>
        <w:t>в</w:t>
      </w:r>
      <w:r>
        <w:rPr>
          <w:spacing w:val="2391"/>
        </w:rPr>
        <w:t xml:space="preserve"> </w:t>
      </w:r>
      <w:r>
        <w:rPr>
          <w:spacing w:val="5"/>
        </w:rPr>
        <w:lastRenderedPageBreak/>
        <w:t>муниципального</w:t>
      </w:r>
      <w:r>
        <w:rPr>
          <w:spacing w:val="62"/>
        </w:rPr>
        <w:t xml:space="preserve"> </w:t>
      </w:r>
      <w:r>
        <w:rPr>
          <w:spacing w:val="6"/>
        </w:rPr>
        <w:t>района;</w:t>
      </w:r>
    </w:p>
    <w:p w:rsidR="003A06F7" w:rsidRDefault="003A06F7">
      <w:pPr>
        <w:pStyle w:val="a3"/>
        <w:numPr>
          <w:ilvl w:val="0"/>
          <w:numId w:val="9"/>
        </w:numPr>
        <w:tabs>
          <w:tab w:val="left" w:pos="512"/>
        </w:tabs>
        <w:kinsoku w:val="0"/>
        <w:overflowPunct w:val="0"/>
        <w:spacing w:line="244" w:lineRule="auto"/>
        <w:ind w:right="111" w:firstLine="0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numPr>
          <w:ilvl w:val="0"/>
          <w:numId w:val="9"/>
        </w:numPr>
        <w:tabs>
          <w:tab w:val="left" w:pos="466"/>
        </w:tabs>
        <w:kinsoku w:val="0"/>
        <w:overflowPunct w:val="0"/>
        <w:spacing w:before="41" w:line="244" w:lineRule="auto"/>
        <w:ind w:right="146" w:firstLine="0"/>
        <w:jc w:val="both"/>
      </w:pPr>
      <w:r>
        <w:rPr>
          <w:spacing w:val="11"/>
        </w:rPr>
        <w:lastRenderedPageBreak/>
        <w:t>владение,</w:t>
      </w:r>
      <w:r>
        <w:rPr>
          <w:spacing w:val="47"/>
        </w:rPr>
        <w:t xml:space="preserve"> </w:t>
      </w:r>
      <w:r>
        <w:rPr>
          <w:spacing w:val="11"/>
        </w:rPr>
        <w:t>пользование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11"/>
        </w:rPr>
        <w:t>распоряжение</w:t>
      </w:r>
      <w:r>
        <w:rPr>
          <w:spacing w:val="48"/>
        </w:rPr>
        <w:t xml:space="preserve"> </w:t>
      </w:r>
      <w:r>
        <w:rPr>
          <w:spacing w:val="11"/>
        </w:rPr>
        <w:t>имуществом,</w:t>
      </w:r>
      <w:r>
        <w:rPr>
          <w:spacing w:val="47"/>
        </w:rPr>
        <w:t xml:space="preserve"> </w:t>
      </w:r>
      <w:r>
        <w:rPr>
          <w:spacing w:val="11"/>
        </w:rPr>
        <w:t>находящимся</w:t>
      </w:r>
      <w:r>
        <w:rPr>
          <w:spacing w:val="48"/>
        </w:rPr>
        <w:t xml:space="preserve"> </w:t>
      </w:r>
      <w:r>
        <w:t>в</w:t>
      </w:r>
      <w:r>
        <w:rPr>
          <w:spacing w:val="75"/>
          <w:w w:val="101"/>
        </w:rPr>
        <w:t xml:space="preserve"> </w:t>
      </w:r>
      <w:r>
        <w:rPr>
          <w:spacing w:val="4"/>
        </w:rPr>
        <w:t>муниципальной</w:t>
      </w:r>
      <w:r>
        <w:rPr>
          <w:spacing w:val="49"/>
        </w:rPr>
        <w:t xml:space="preserve"> </w:t>
      </w:r>
      <w:r>
        <w:rPr>
          <w:spacing w:val="4"/>
        </w:rPr>
        <w:t>собственности</w:t>
      </w:r>
      <w:r>
        <w:rPr>
          <w:spacing w:val="50"/>
        </w:rPr>
        <w:t xml:space="preserve"> </w:t>
      </w:r>
      <w:r>
        <w:rPr>
          <w:spacing w:val="4"/>
        </w:rPr>
        <w:t>муниципального</w:t>
      </w:r>
      <w:r>
        <w:rPr>
          <w:spacing w:val="49"/>
        </w:rPr>
        <w:t xml:space="preserve"> </w:t>
      </w:r>
      <w:r>
        <w:rPr>
          <w:spacing w:val="5"/>
        </w:rPr>
        <w:t>района;</w:t>
      </w:r>
    </w:p>
    <w:p w:rsidR="003A06F7" w:rsidRDefault="003A06F7">
      <w:pPr>
        <w:pStyle w:val="a3"/>
        <w:numPr>
          <w:ilvl w:val="0"/>
          <w:numId w:val="9"/>
        </w:numPr>
        <w:tabs>
          <w:tab w:val="left" w:pos="525"/>
        </w:tabs>
        <w:kinsoku w:val="0"/>
        <w:overflowPunct w:val="0"/>
        <w:spacing w:line="244" w:lineRule="auto"/>
        <w:ind w:right="166" w:firstLine="0"/>
        <w:jc w:val="both"/>
      </w:pPr>
      <w:r>
        <w:rPr>
          <w:spacing w:val="33"/>
        </w:rPr>
        <w:t>организаци</w:t>
      </w:r>
      <w:r>
        <w:t>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rPr>
          <w:spacing w:val="33"/>
        </w:rPr>
        <w:t>граница</w:t>
      </w:r>
      <w:r>
        <w:t>х</w:t>
      </w:r>
      <w:r>
        <w:rPr>
          <w:spacing w:val="11"/>
        </w:rPr>
        <w:t xml:space="preserve"> </w:t>
      </w:r>
      <w:r>
        <w:rPr>
          <w:spacing w:val="33"/>
        </w:rPr>
        <w:t>муниципальног</w:t>
      </w:r>
      <w:r>
        <w:t>о</w:t>
      </w:r>
      <w:r>
        <w:rPr>
          <w:spacing w:val="12"/>
        </w:rPr>
        <w:t xml:space="preserve"> </w:t>
      </w:r>
      <w:r>
        <w:rPr>
          <w:spacing w:val="33"/>
        </w:rPr>
        <w:t>район</w:t>
      </w:r>
      <w:r>
        <w:t>а</w:t>
      </w:r>
      <w:r>
        <w:rPr>
          <w:spacing w:val="11"/>
        </w:rPr>
        <w:t xml:space="preserve"> </w:t>
      </w:r>
      <w:r>
        <w:rPr>
          <w:spacing w:val="33"/>
        </w:rPr>
        <w:t>электро</w:t>
      </w:r>
      <w:r>
        <w:t>-</w:t>
      </w:r>
      <w:r>
        <w:rPr>
          <w:spacing w:val="11"/>
        </w:rPr>
        <w:t xml:space="preserve"> </w:t>
      </w:r>
      <w:r>
        <w:t>и</w:t>
      </w:r>
      <w:r>
        <w:rPr>
          <w:spacing w:val="2855"/>
          <w:w w:val="101"/>
        </w:rPr>
        <w:t xml:space="preserve"> </w:t>
      </w:r>
      <w:r>
        <w:rPr>
          <w:spacing w:val="5"/>
        </w:rPr>
        <w:t>газоснабжения</w:t>
      </w:r>
      <w:r>
        <w:rPr>
          <w:spacing w:val="67"/>
        </w:rPr>
        <w:t xml:space="preserve"> </w:t>
      </w:r>
      <w:r>
        <w:rPr>
          <w:spacing w:val="6"/>
        </w:rPr>
        <w:t>поселений;</w:t>
      </w:r>
    </w:p>
    <w:p w:rsidR="003A06F7" w:rsidRDefault="003A06F7">
      <w:pPr>
        <w:pStyle w:val="a3"/>
        <w:numPr>
          <w:ilvl w:val="0"/>
          <w:numId w:val="9"/>
        </w:numPr>
        <w:tabs>
          <w:tab w:val="left" w:pos="451"/>
        </w:tabs>
        <w:kinsoku w:val="0"/>
        <w:overflowPunct w:val="0"/>
        <w:spacing w:line="244" w:lineRule="auto"/>
        <w:ind w:right="131" w:firstLine="0"/>
        <w:jc w:val="both"/>
      </w:pPr>
      <w:r>
        <w:rPr>
          <w:spacing w:val="7"/>
        </w:rPr>
        <w:t>содержание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7"/>
        </w:rPr>
        <w:t>строительство</w:t>
      </w:r>
      <w:r>
        <w:rPr>
          <w:spacing w:val="39"/>
        </w:rPr>
        <w:t xml:space="preserve"> </w:t>
      </w:r>
      <w:r>
        <w:rPr>
          <w:spacing w:val="7"/>
        </w:rPr>
        <w:t>автомобильных</w:t>
      </w:r>
      <w:r>
        <w:rPr>
          <w:spacing w:val="39"/>
        </w:rPr>
        <w:t xml:space="preserve"> </w:t>
      </w:r>
      <w:r>
        <w:rPr>
          <w:spacing w:val="6"/>
        </w:rPr>
        <w:t>дорог</w:t>
      </w:r>
      <w:r>
        <w:rPr>
          <w:spacing w:val="39"/>
        </w:rPr>
        <w:t xml:space="preserve"> </w:t>
      </w:r>
      <w:r>
        <w:rPr>
          <w:spacing w:val="6"/>
        </w:rPr>
        <w:t>общего</w:t>
      </w:r>
      <w:r>
        <w:rPr>
          <w:spacing w:val="39"/>
        </w:rPr>
        <w:t xml:space="preserve"> </w:t>
      </w:r>
      <w:r>
        <w:rPr>
          <w:spacing w:val="8"/>
        </w:rPr>
        <w:t>пользования</w:t>
      </w:r>
      <w:r>
        <w:rPr>
          <w:spacing w:val="34"/>
          <w:w w:val="101"/>
        </w:rPr>
        <w:t xml:space="preserve"> </w:t>
      </w:r>
      <w:r>
        <w:rPr>
          <w:spacing w:val="8"/>
        </w:rPr>
        <w:t>между</w:t>
      </w:r>
      <w:r>
        <w:rPr>
          <w:spacing w:val="42"/>
        </w:rPr>
        <w:t xml:space="preserve"> </w:t>
      </w:r>
      <w:r>
        <w:rPr>
          <w:spacing w:val="9"/>
        </w:rPr>
        <w:t>населенными</w:t>
      </w:r>
      <w:r>
        <w:rPr>
          <w:spacing w:val="42"/>
        </w:rPr>
        <w:t xml:space="preserve"> </w:t>
      </w:r>
      <w:r>
        <w:rPr>
          <w:spacing w:val="9"/>
        </w:rPr>
        <w:t>пунктами,</w:t>
      </w:r>
      <w:r>
        <w:rPr>
          <w:spacing w:val="42"/>
        </w:rPr>
        <w:t xml:space="preserve"> </w:t>
      </w:r>
      <w:r>
        <w:rPr>
          <w:spacing w:val="9"/>
        </w:rPr>
        <w:t>мостов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8"/>
        </w:rPr>
        <w:t>иных</w:t>
      </w:r>
      <w:r>
        <w:rPr>
          <w:spacing w:val="42"/>
        </w:rPr>
        <w:t xml:space="preserve"> </w:t>
      </w:r>
      <w:r>
        <w:rPr>
          <w:spacing w:val="10"/>
        </w:rPr>
        <w:t>транспортных</w:t>
      </w:r>
      <w:r>
        <w:rPr>
          <w:spacing w:val="42"/>
        </w:rPr>
        <w:t xml:space="preserve"> </w:t>
      </w:r>
      <w:r>
        <w:rPr>
          <w:spacing w:val="11"/>
        </w:rPr>
        <w:t>инженерных</w:t>
      </w:r>
      <w:r>
        <w:rPr>
          <w:spacing w:val="50"/>
          <w:w w:val="101"/>
        </w:rPr>
        <w:t xml:space="preserve"> </w:t>
      </w:r>
      <w:r>
        <w:rPr>
          <w:spacing w:val="9"/>
        </w:rPr>
        <w:t>сооружений</w:t>
      </w:r>
      <w:r>
        <w:rPr>
          <w:spacing w:val="42"/>
        </w:rPr>
        <w:t xml:space="preserve"> </w:t>
      </w:r>
      <w:r>
        <w:rPr>
          <w:spacing w:val="7"/>
        </w:rPr>
        <w:t>вне</w:t>
      </w:r>
      <w:r>
        <w:rPr>
          <w:spacing w:val="42"/>
        </w:rPr>
        <w:t xml:space="preserve"> </w:t>
      </w:r>
      <w:r>
        <w:rPr>
          <w:spacing w:val="9"/>
        </w:rPr>
        <w:t>границ</w:t>
      </w:r>
      <w:r>
        <w:rPr>
          <w:spacing w:val="42"/>
        </w:rPr>
        <w:t xml:space="preserve"> </w:t>
      </w:r>
      <w:r>
        <w:rPr>
          <w:spacing w:val="9"/>
        </w:rPr>
        <w:t>населенных</w:t>
      </w:r>
      <w:r>
        <w:rPr>
          <w:spacing w:val="42"/>
        </w:rPr>
        <w:t xml:space="preserve"> </w:t>
      </w:r>
      <w:r>
        <w:rPr>
          <w:spacing w:val="9"/>
        </w:rPr>
        <w:t>пунктов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9"/>
        </w:rPr>
        <w:t>границах</w:t>
      </w:r>
      <w:r>
        <w:rPr>
          <w:spacing w:val="42"/>
        </w:rPr>
        <w:t xml:space="preserve"> </w:t>
      </w:r>
      <w:r>
        <w:rPr>
          <w:spacing w:val="11"/>
        </w:rPr>
        <w:t>муниципального</w:t>
      </w:r>
      <w:r>
        <w:rPr>
          <w:spacing w:val="56"/>
          <w:w w:val="101"/>
        </w:rPr>
        <w:t xml:space="preserve"> </w:t>
      </w:r>
      <w:r>
        <w:rPr>
          <w:spacing w:val="17"/>
        </w:rPr>
        <w:t>района,</w:t>
      </w:r>
      <w:r>
        <w:rPr>
          <w:spacing w:val="62"/>
        </w:rPr>
        <w:t xml:space="preserve"> </w:t>
      </w:r>
      <w:r>
        <w:rPr>
          <w:spacing w:val="9"/>
        </w:rPr>
        <w:t>за</w:t>
      </w:r>
      <w:r>
        <w:rPr>
          <w:spacing w:val="62"/>
        </w:rPr>
        <w:t xml:space="preserve"> </w:t>
      </w:r>
      <w:r>
        <w:rPr>
          <w:spacing w:val="18"/>
        </w:rPr>
        <w:t>исключением</w:t>
      </w:r>
      <w:r>
        <w:rPr>
          <w:spacing w:val="62"/>
        </w:rPr>
        <w:t xml:space="preserve"> </w:t>
      </w:r>
      <w:r>
        <w:rPr>
          <w:spacing w:val="18"/>
        </w:rPr>
        <w:t>автомобильных</w:t>
      </w:r>
      <w:r>
        <w:rPr>
          <w:spacing w:val="62"/>
        </w:rPr>
        <w:t xml:space="preserve"> </w:t>
      </w:r>
      <w:r>
        <w:rPr>
          <w:spacing w:val="15"/>
        </w:rPr>
        <w:t>дорог</w:t>
      </w:r>
      <w:r>
        <w:rPr>
          <w:spacing w:val="63"/>
        </w:rPr>
        <w:t xml:space="preserve"> </w:t>
      </w:r>
      <w:r>
        <w:rPr>
          <w:spacing w:val="16"/>
        </w:rPr>
        <w:t>общего</w:t>
      </w:r>
      <w:r>
        <w:rPr>
          <w:spacing w:val="62"/>
        </w:rPr>
        <w:t xml:space="preserve"> </w:t>
      </w:r>
      <w:r>
        <w:rPr>
          <w:spacing w:val="18"/>
        </w:rPr>
        <w:t>пользования,</w:t>
      </w:r>
      <w:r>
        <w:rPr>
          <w:spacing w:val="-19"/>
        </w:rPr>
        <w:t xml:space="preserve"> </w:t>
      </w:r>
      <w:r>
        <w:rPr>
          <w:spacing w:val="12"/>
        </w:rPr>
        <w:t>мостов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1"/>
        </w:rPr>
        <w:t>иных</w:t>
      </w:r>
      <w:r>
        <w:rPr>
          <w:spacing w:val="49"/>
        </w:rPr>
        <w:t xml:space="preserve"> </w:t>
      </w:r>
      <w:r>
        <w:rPr>
          <w:spacing w:val="13"/>
        </w:rPr>
        <w:t>транспортных</w:t>
      </w:r>
      <w:r>
        <w:rPr>
          <w:spacing w:val="50"/>
        </w:rPr>
        <w:t xml:space="preserve"> </w:t>
      </w:r>
      <w:r>
        <w:rPr>
          <w:spacing w:val="13"/>
        </w:rPr>
        <w:t>инженерных</w:t>
      </w:r>
      <w:r>
        <w:rPr>
          <w:spacing w:val="50"/>
        </w:rPr>
        <w:t xml:space="preserve"> </w:t>
      </w:r>
      <w:r>
        <w:rPr>
          <w:spacing w:val="13"/>
        </w:rPr>
        <w:t>сооружений</w:t>
      </w:r>
      <w:r>
        <w:rPr>
          <w:spacing w:val="49"/>
        </w:rPr>
        <w:t xml:space="preserve"> </w:t>
      </w:r>
      <w:r>
        <w:rPr>
          <w:spacing w:val="13"/>
        </w:rPr>
        <w:t>федерального</w:t>
      </w:r>
      <w:r>
        <w:rPr>
          <w:spacing w:val="50"/>
        </w:rPr>
        <w:t xml:space="preserve"> </w:t>
      </w:r>
      <w:r>
        <w:t>и</w:t>
      </w:r>
      <w:r>
        <w:rPr>
          <w:spacing w:val="52"/>
          <w:w w:val="101"/>
        </w:rPr>
        <w:t xml:space="preserve"> </w:t>
      </w:r>
      <w:r>
        <w:rPr>
          <w:spacing w:val="5"/>
        </w:rPr>
        <w:t>регионального</w:t>
      </w:r>
      <w:r>
        <w:rPr>
          <w:spacing w:val="65"/>
        </w:rPr>
        <w:t xml:space="preserve"> </w:t>
      </w:r>
      <w:r>
        <w:rPr>
          <w:spacing w:val="6"/>
        </w:rPr>
        <w:t>значения;</w:t>
      </w:r>
    </w:p>
    <w:p w:rsidR="003A06F7" w:rsidRDefault="003A06F7">
      <w:pPr>
        <w:pStyle w:val="a3"/>
        <w:numPr>
          <w:ilvl w:val="0"/>
          <w:numId w:val="9"/>
        </w:numPr>
        <w:tabs>
          <w:tab w:val="left" w:pos="458"/>
        </w:tabs>
        <w:kinsoku w:val="0"/>
        <w:overflowPunct w:val="0"/>
        <w:spacing w:line="244" w:lineRule="auto"/>
        <w:ind w:right="131" w:firstLine="0"/>
        <w:jc w:val="both"/>
      </w:pPr>
      <w:r>
        <w:rPr>
          <w:spacing w:val="9"/>
        </w:rPr>
        <w:t>создание</w:t>
      </w:r>
      <w:r>
        <w:rPr>
          <w:spacing w:val="44"/>
        </w:rPr>
        <w:t xml:space="preserve"> </w:t>
      </w:r>
      <w:r>
        <w:rPr>
          <w:spacing w:val="9"/>
        </w:rPr>
        <w:t>условий</w:t>
      </w:r>
      <w:r>
        <w:rPr>
          <w:spacing w:val="45"/>
        </w:rPr>
        <w:t xml:space="preserve"> </w:t>
      </w:r>
      <w:r>
        <w:rPr>
          <w:spacing w:val="7"/>
        </w:rPr>
        <w:t>для</w:t>
      </w:r>
      <w:r>
        <w:rPr>
          <w:spacing w:val="45"/>
        </w:rPr>
        <w:t xml:space="preserve"> </w:t>
      </w:r>
      <w:r>
        <w:rPr>
          <w:spacing w:val="10"/>
        </w:rPr>
        <w:t>предоставления</w:t>
      </w:r>
      <w:r>
        <w:rPr>
          <w:spacing w:val="45"/>
        </w:rPr>
        <w:t xml:space="preserve"> </w:t>
      </w:r>
      <w:r>
        <w:rPr>
          <w:spacing w:val="10"/>
        </w:rPr>
        <w:t>транспортных</w:t>
      </w:r>
      <w:r>
        <w:rPr>
          <w:spacing w:val="45"/>
        </w:rPr>
        <w:t xml:space="preserve"> </w:t>
      </w:r>
      <w:r>
        <w:rPr>
          <w:spacing w:val="8"/>
        </w:rPr>
        <w:t>услуг</w:t>
      </w:r>
      <w:r>
        <w:rPr>
          <w:spacing w:val="45"/>
        </w:rPr>
        <w:t xml:space="preserve"> </w:t>
      </w:r>
      <w:r>
        <w:rPr>
          <w:spacing w:val="11"/>
        </w:rPr>
        <w:t>населению</w:t>
      </w:r>
      <w:r>
        <w:rPr>
          <w:spacing w:val="34"/>
          <w:w w:val="10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35"/>
        </w:rPr>
        <w:t>организаци</w:t>
      </w:r>
      <w:r>
        <w:t>я</w:t>
      </w:r>
      <w:r>
        <w:rPr>
          <w:spacing w:val="20"/>
        </w:rPr>
        <w:t xml:space="preserve"> </w:t>
      </w:r>
      <w:r>
        <w:rPr>
          <w:spacing w:val="35"/>
        </w:rPr>
        <w:t>транспортног</w:t>
      </w:r>
      <w:r>
        <w:t>о</w:t>
      </w:r>
      <w:r>
        <w:rPr>
          <w:spacing w:val="19"/>
        </w:rPr>
        <w:t xml:space="preserve"> </w:t>
      </w:r>
      <w:r>
        <w:rPr>
          <w:spacing w:val="35"/>
        </w:rPr>
        <w:t>обслуживани</w:t>
      </w:r>
      <w:r>
        <w:t>я</w:t>
      </w:r>
      <w:r>
        <w:rPr>
          <w:spacing w:val="20"/>
        </w:rPr>
        <w:t xml:space="preserve"> </w:t>
      </w:r>
      <w:r>
        <w:rPr>
          <w:spacing w:val="35"/>
        </w:rPr>
        <w:t>населени</w:t>
      </w:r>
      <w:r>
        <w:t>я</w:t>
      </w:r>
      <w:r>
        <w:rPr>
          <w:spacing w:val="19"/>
        </w:rPr>
        <w:t xml:space="preserve"> </w:t>
      </w:r>
      <w:r>
        <w:rPr>
          <w:spacing w:val="35"/>
        </w:rPr>
        <w:t>межд</w:t>
      </w:r>
      <w:r>
        <w:t>у</w:t>
      </w:r>
      <w:r>
        <w:rPr>
          <w:spacing w:val="3202"/>
        </w:rPr>
        <w:t xml:space="preserve"> </w:t>
      </w:r>
      <w:r>
        <w:rPr>
          <w:spacing w:val="5"/>
        </w:rPr>
        <w:t>поселениями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5"/>
        </w:rPr>
        <w:t>границах</w:t>
      </w:r>
      <w:r>
        <w:rPr>
          <w:spacing w:val="38"/>
        </w:rPr>
        <w:t xml:space="preserve"> </w:t>
      </w:r>
      <w:r>
        <w:rPr>
          <w:spacing w:val="5"/>
        </w:rPr>
        <w:t>муниципального</w:t>
      </w:r>
      <w:r>
        <w:rPr>
          <w:spacing w:val="38"/>
        </w:rPr>
        <w:t xml:space="preserve"> </w:t>
      </w:r>
      <w:r>
        <w:rPr>
          <w:spacing w:val="6"/>
        </w:rPr>
        <w:t>района;</w:t>
      </w:r>
    </w:p>
    <w:p w:rsidR="003A06F7" w:rsidRDefault="003A06F7">
      <w:pPr>
        <w:pStyle w:val="a3"/>
        <w:numPr>
          <w:ilvl w:val="0"/>
          <w:numId w:val="9"/>
        </w:numPr>
        <w:tabs>
          <w:tab w:val="left" w:pos="464"/>
        </w:tabs>
        <w:kinsoku w:val="0"/>
        <w:overflowPunct w:val="0"/>
        <w:spacing w:line="244" w:lineRule="auto"/>
        <w:ind w:right="132" w:firstLine="0"/>
        <w:jc w:val="both"/>
      </w:pPr>
      <w:r>
        <w:rPr>
          <w:spacing w:val="11"/>
        </w:rPr>
        <w:t>участие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12"/>
        </w:rPr>
        <w:t>предупреждении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11"/>
        </w:rPr>
        <w:t>ликвидации</w:t>
      </w:r>
      <w:r>
        <w:rPr>
          <w:spacing w:val="48"/>
        </w:rPr>
        <w:t xml:space="preserve"> </w:t>
      </w:r>
      <w:r>
        <w:rPr>
          <w:spacing w:val="11"/>
        </w:rPr>
        <w:t>последствий</w:t>
      </w:r>
      <w:r>
        <w:rPr>
          <w:spacing w:val="48"/>
        </w:rPr>
        <w:t xml:space="preserve"> </w:t>
      </w:r>
      <w:r>
        <w:rPr>
          <w:spacing w:val="13"/>
        </w:rPr>
        <w:t>чрезвычайных</w:t>
      </w:r>
      <w:r>
        <w:rPr>
          <w:spacing w:val="41"/>
          <w:w w:val="101"/>
        </w:rPr>
        <w:t xml:space="preserve"> </w:t>
      </w:r>
      <w:r>
        <w:rPr>
          <w:spacing w:val="4"/>
        </w:rPr>
        <w:t>ситуаций</w:t>
      </w:r>
      <w:r>
        <w:rPr>
          <w:spacing w:val="37"/>
        </w:rPr>
        <w:t xml:space="preserve"> </w:t>
      </w:r>
      <w:r>
        <w:rPr>
          <w:spacing w:val="2"/>
        </w:rPr>
        <w:t>на</w:t>
      </w:r>
      <w:r>
        <w:rPr>
          <w:spacing w:val="37"/>
        </w:rPr>
        <w:t xml:space="preserve"> </w:t>
      </w:r>
      <w:r>
        <w:rPr>
          <w:spacing w:val="4"/>
        </w:rPr>
        <w:t>территории</w:t>
      </w:r>
      <w:r>
        <w:rPr>
          <w:spacing w:val="37"/>
        </w:rPr>
        <w:t xml:space="preserve"> </w:t>
      </w:r>
      <w:r>
        <w:rPr>
          <w:spacing w:val="4"/>
        </w:rPr>
        <w:t>муниципального</w:t>
      </w:r>
      <w:r>
        <w:rPr>
          <w:spacing w:val="38"/>
        </w:rPr>
        <w:t xml:space="preserve"> </w:t>
      </w:r>
      <w:r>
        <w:rPr>
          <w:spacing w:val="5"/>
        </w:rPr>
        <w:t>района;</w:t>
      </w:r>
    </w:p>
    <w:p w:rsidR="003A06F7" w:rsidRDefault="003A06F7">
      <w:pPr>
        <w:pStyle w:val="a3"/>
        <w:numPr>
          <w:ilvl w:val="0"/>
          <w:numId w:val="9"/>
        </w:numPr>
        <w:tabs>
          <w:tab w:val="left" w:pos="527"/>
        </w:tabs>
        <w:kinsoku w:val="0"/>
        <w:overflowPunct w:val="0"/>
        <w:spacing w:line="244" w:lineRule="auto"/>
        <w:ind w:right="133" w:firstLine="0"/>
        <w:jc w:val="both"/>
      </w:pPr>
      <w:r>
        <w:rPr>
          <w:spacing w:val="33"/>
        </w:rPr>
        <w:t>организаци</w:t>
      </w:r>
      <w:r>
        <w:t>я</w:t>
      </w:r>
      <w:r>
        <w:rPr>
          <w:spacing w:val="15"/>
        </w:rPr>
        <w:t xml:space="preserve"> </w:t>
      </w:r>
      <w:r>
        <w:rPr>
          <w:spacing w:val="33"/>
        </w:rPr>
        <w:t>охран</w:t>
      </w:r>
      <w:r>
        <w:t>ы</w:t>
      </w:r>
      <w:r>
        <w:rPr>
          <w:spacing w:val="15"/>
        </w:rPr>
        <w:t xml:space="preserve"> </w:t>
      </w:r>
      <w:r>
        <w:rPr>
          <w:spacing w:val="33"/>
        </w:rPr>
        <w:t>общественног</w:t>
      </w:r>
      <w:r>
        <w:t>о</w:t>
      </w:r>
      <w:r>
        <w:rPr>
          <w:spacing w:val="16"/>
        </w:rPr>
        <w:t xml:space="preserve"> </w:t>
      </w:r>
      <w:r>
        <w:rPr>
          <w:spacing w:val="33"/>
        </w:rPr>
        <w:t>порядк</w:t>
      </w:r>
      <w:r>
        <w:t>а</w:t>
      </w:r>
      <w:r>
        <w:rPr>
          <w:spacing w:val="15"/>
        </w:rPr>
        <w:t xml:space="preserve"> </w:t>
      </w:r>
      <w:r>
        <w:rPr>
          <w:spacing w:val="16"/>
        </w:rPr>
        <w:t xml:space="preserve">на </w:t>
      </w:r>
      <w:r>
        <w:rPr>
          <w:spacing w:val="33"/>
        </w:rPr>
        <w:t>территори</w:t>
      </w:r>
      <w:r>
        <w:t>и</w:t>
      </w:r>
      <w:r>
        <w:rPr>
          <w:spacing w:val="2816"/>
        </w:rPr>
        <w:t xml:space="preserve"> </w:t>
      </w:r>
      <w:r>
        <w:rPr>
          <w:spacing w:val="5"/>
        </w:rPr>
        <w:t>муниципального</w:t>
      </w:r>
      <w:r>
        <w:rPr>
          <w:spacing w:val="47"/>
        </w:rPr>
        <w:t xml:space="preserve"> </w:t>
      </w:r>
      <w:r>
        <w:rPr>
          <w:spacing w:val="4"/>
        </w:rPr>
        <w:t>района</w:t>
      </w:r>
      <w:r>
        <w:rPr>
          <w:spacing w:val="47"/>
        </w:rPr>
        <w:t xml:space="preserve"> </w:t>
      </w:r>
      <w:r>
        <w:rPr>
          <w:spacing w:val="5"/>
        </w:rPr>
        <w:t>муниципальной</w:t>
      </w:r>
      <w:r>
        <w:rPr>
          <w:spacing w:val="47"/>
        </w:rPr>
        <w:t xml:space="preserve"> </w:t>
      </w:r>
      <w:r>
        <w:rPr>
          <w:spacing w:val="6"/>
        </w:rPr>
        <w:t>милицией;</w:t>
      </w:r>
    </w:p>
    <w:p w:rsidR="003A06F7" w:rsidRDefault="003A06F7">
      <w:pPr>
        <w:pStyle w:val="a3"/>
        <w:numPr>
          <w:ilvl w:val="0"/>
          <w:numId w:val="9"/>
        </w:numPr>
        <w:tabs>
          <w:tab w:val="left" w:pos="474"/>
        </w:tabs>
        <w:kinsoku w:val="0"/>
        <w:overflowPunct w:val="0"/>
        <w:spacing w:line="244" w:lineRule="auto"/>
        <w:ind w:right="132" w:firstLine="0"/>
        <w:jc w:val="both"/>
      </w:pPr>
      <w:r>
        <w:rPr>
          <w:spacing w:val="14"/>
        </w:rPr>
        <w:t>организация</w:t>
      </w:r>
      <w:r>
        <w:rPr>
          <w:spacing w:val="58"/>
        </w:rPr>
        <w:t xml:space="preserve"> </w:t>
      </w:r>
      <w:r>
        <w:rPr>
          <w:spacing w:val="14"/>
        </w:rPr>
        <w:t>мероприятий</w:t>
      </w:r>
      <w:r>
        <w:rPr>
          <w:spacing w:val="58"/>
        </w:rPr>
        <w:t xml:space="preserve"> </w:t>
      </w:r>
      <w:proofErr w:type="spellStart"/>
      <w:r>
        <w:rPr>
          <w:spacing w:val="15"/>
        </w:rPr>
        <w:t>межпоселенческого</w:t>
      </w:r>
      <w:proofErr w:type="spellEnd"/>
      <w:r>
        <w:rPr>
          <w:spacing w:val="59"/>
        </w:rPr>
        <w:t xml:space="preserve"> </w:t>
      </w:r>
      <w:r>
        <w:rPr>
          <w:spacing w:val="14"/>
        </w:rPr>
        <w:t>характера</w:t>
      </w:r>
      <w:r>
        <w:rPr>
          <w:spacing w:val="58"/>
        </w:rPr>
        <w:t xml:space="preserve"> </w:t>
      </w:r>
      <w:r>
        <w:rPr>
          <w:spacing w:val="7"/>
        </w:rPr>
        <w:t>по</w:t>
      </w:r>
      <w:r>
        <w:rPr>
          <w:spacing w:val="58"/>
        </w:rPr>
        <w:t xml:space="preserve"> </w:t>
      </w:r>
      <w:r>
        <w:rPr>
          <w:spacing w:val="16"/>
        </w:rPr>
        <w:t>охране</w:t>
      </w:r>
      <w:r>
        <w:rPr>
          <w:spacing w:val="41"/>
          <w:w w:val="101"/>
        </w:rPr>
        <w:t xml:space="preserve"> </w:t>
      </w:r>
      <w:r>
        <w:rPr>
          <w:spacing w:val="8"/>
        </w:rPr>
        <w:t>окружающей</w:t>
      </w:r>
      <w:r>
        <w:rPr>
          <w:spacing w:val="60"/>
        </w:rPr>
        <w:t xml:space="preserve"> </w:t>
      </w:r>
      <w:r>
        <w:rPr>
          <w:spacing w:val="9"/>
        </w:rPr>
        <w:t>среды;</w:t>
      </w:r>
    </w:p>
    <w:p w:rsidR="003A06F7" w:rsidRDefault="003A06F7">
      <w:pPr>
        <w:pStyle w:val="a3"/>
        <w:numPr>
          <w:ilvl w:val="0"/>
          <w:numId w:val="9"/>
        </w:numPr>
        <w:tabs>
          <w:tab w:val="left" w:pos="634"/>
        </w:tabs>
        <w:kinsoku w:val="0"/>
        <w:overflowPunct w:val="0"/>
        <w:spacing w:line="244" w:lineRule="auto"/>
        <w:ind w:right="131" w:firstLine="0"/>
        <w:jc w:val="both"/>
      </w:pPr>
      <w:r>
        <w:rPr>
          <w:spacing w:val="16"/>
        </w:rPr>
        <w:t>организация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16"/>
        </w:rPr>
        <w:t>осуществление</w:t>
      </w:r>
      <w:r>
        <w:rPr>
          <w:spacing w:val="60"/>
        </w:rPr>
        <w:t xml:space="preserve"> </w:t>
      </w:r>
      <w:r>
        <w:rPr>
          <w:spacing w:val="16"/>
        </w:rPr>
        <w:t>экологического</w:t>
      </w:r>
      <w:r>
        <w:rPr>
          <w:spacing w:val="60"/>
        </w:rPr>
        <w:t xml:space="preserve"> </w:t>
      </w:r>
      <w:r>
        <w:rPr>
          <w:spacing w:val="15"/>
        </w:rPr>
        <w:t>контроля</w:t>
      </w:r>
      <w:r>
        <w:rPr>
          <w:spacing w:val="60"/>
        </w:rPr>
        <w:t xml:space="preserve"> </w:t>
      </w:r>
      <w:r>
        <w:rPr>
          <w:spacing w:val="15"/>
        </w:rPr>
        <w:t>объектов</w:t>
      </w:r>
      <w:r>
        <w:rPr>
          <w:spacing w:val="2"/>
        </w:rPr>
        <w:t xml:space="preserve"> </w:t>
      </w:r>
      <w:r>
        <w:rPr>
          <w:spacing w:val="37"/>
        </w:rPr>
        <w:t>производственног</w:t>
      </w:r>
      <w:r>
        <w:t>о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37"/>
        </w:rPr>
        <w:t>социальног</w:t>
      </w:r>
      <w:r>
        <w:t>о</w:t>
      </w:r>
      <w:r>
        <w:rPr>
          <w:spacing w:val="23"/>
        </w:rPr>
        <w:t xml:space="preserve"> </w:t>
      </w:r>
      <w:r>
        <w:rPr>
          <w:spacing w:val="37"/>
        </w:rPr>
        <w:t>назначени</w:t>
      </w:r>
      <w:r>
        <w:t>я</w:t>
      </w:r>
      <w:r>
        <w:rPr>
          <w:spacing w:val="24"/>
        </w:rPr>
        <w:t xml:space="preserve"> </w:t>
      </w:r>
      <w:r>
        <w:rPr>
          <w:spacing w:val="18"/>
        </w:rPr>
        <w:t>на</w:t>
      </w:r>
      <w:r>
        <w:rPr>
          <w:spacing w:val="23"/>
        </w:rPr>
        <w:t xml:space="preserve"> </w:t>
      </w:r>
      <w:r>
        <w:rPr>
          <w:spacing w:val="37"/>
        </w:rPr>
        <w:t>территори</w:t>
      </w:r>
      <w:r>
        <w:t>и</w:t>
      </w:r>
      <w:r>
        <w:rPr>
          <w:spacing w:val="3307"/>
        </w:rPr>
        <w:t xml:space="preserve"> </w:t>
      </w:r>
      <w:r>
        <w:rPr>
          <w:spacing w:val="23"/>
        </w:rPr>
        <w:t>муниципальног</w:t>
      </w:r>
      <w:r>
        <w:t>о</w:t>
      </w:r>
      <w:r>
        <w:rPr>
          <w:spacing w:val="71"/>
        </w:rPr>
        <w:t xml:space="preserve"> </w:t>
      </w:r>
      <w:r>
        <w:rPr>
          <w:spacing w:val="23"/>
        </w:rPr>
        <w:t>района</w:t>
      </w:r>
      <w:r>
        <w:t>,</w:t>
      </w:r>
      <w:r>
        <w:rPr>
          <w:spacing w:val="71"/>
        </w:rPr>
        <w:t xml:space="preserve"> </w:t>
      </w:r>
      <w:r>
        <w:rPr>
          <w:spacing w:val="11"/>
        </w:rPr>
        <w:t>за</w:t>
      </w:r>
      <w:r>
        <w:rPr>
          <w:spacing w:val="71"/>
        </w:rPr>
        <w:t xml:space="preserve"> </w:t>
      </w:r>
      <w:r>
        <w:rPr>
          <w:spacing w:val="23"/>
        </w:rPr>
        <w:t>исключение</w:t>
      </w:r>
      <w:r>
        <w:t>м</w:t>
      </w:r>
      <w:r>
        <w:rPr>
          <w:spacing w:val="71"/>
        </w:rPr>
        <w:t xml:space="preserve"> </w:t>
      </w:r>
      <w:r>
        <w:rPr>
          <w:spacing w:val="23"/>
        </w:rPr>
        <w:t>объектов</w:t>
      </w:r>
      <w:r>
        <w:t>,</w:t>
      </w:r>
      <w:r>
        <w:rPr>
          <w:spacing w:val="71"/>
        </w:rPr>
        <w:t xml:space="preserve"> </w:t>
      </w:r>
      <w:r>
        <w:rPr>
          <w:spacing w:val="23"/>
        </w:rPr>
        <w:t>экологически</w:t>
      </w:r>
      <w:r>
        <w:t>й</w:t>
      </w:r>
      <w:r>
        <w:rPr>
          <w:spacing w:val="2301"/>
        </w:rPr>
        <w:t xml:space="preserve"> </w:t>
      </w:r>
      <w:r>
        <w:rPr>
          <w:spacing w:val="12"/>
        </w:rPr>
        <w:t>контроль</w:t>
      </w:r>
      <w:r>
        <w:rPr>
          <w:spacing w:val="54"/>
        </w:rPr>
        <w:t xml:space="preserve"> </w:t>
      </w:r>
      <w:r>
        <w:rPr>
          <w:spacing w:val="11"/>
        </w:rPr>
        <w:t>которых</w:t>
      </w:r>
      <w:r>
        <w:rPr>
          <w:spacing w:val="55"/>
        </w:rPr>
        <w:t xml:space="preserve"> </w:t>
      </w:r>
      <w:r>
        <w:rPr>
          <w:spacing w:val="12"/>
        </w:rPr>
        <w:t>осуществляют</w:t>
      </w:r>
      <w:r>
        <w:rPr>
          <w:spacing w:val="54"/>
        </w:rPr>
        <w:t xml:space="preserve"> </w:t>
      </w:r>
      <w:r>
        <w:rPr>
          <w:spacing w:val="12"/>
        </w:rPr>
        <w:t>федеральные</w:t>
      </w:r>
      <w:r>
        <w:rPr>
          <w:spacing w:val="55"/>
        </w:rPr>
        <w:t xml:space="preserve"> </w:t>
      </w:r>
      <w:r>
        <w:rPr>
          <w:spacing w:val="11"/>
        </w:rPr>
        <w:t>органы</w:t>
      </w:r>
      <w:r>
        <w:rPr>
          <w:spacing w:val="54"/>
        </w:rPr>
        <w:t xml:space="preserve"> </w:t>
      </w:r>
      <w:r>
        <w:rPr>
          <w:spacing w:val="14"/>
        </w:rPr>
        <w:t>государственной</w:t>
      </w:r>
      <w:r>
        <w:rPr>
          <w:spacing w:val="67"/>
          <w:w w:val="101"/>
        </w:rPr>
        <w:t xml:space="preserve"> </w:t>
      </w:r>
      <w:r>
        <w:rPr>
          <w:spacing w:val="4"/>
        </w:rPr>
        <w:t>власти;</w:t>
      </w:r>
    </w:p>
    <w:p w:rsidR="003A06F7" w:rsidRDefault="003A06F7">
      <w:pPr>
        <w:pStyle w:val="a3"/>
        <w:numPr>
          <w:ilvl w:val="0"/>
          <w:numId w:val="9"/>
        </w:numPr>
        <w:tabs>
          <w:tab w:val="left" w:pos="678"/>
        </w:tabs>
        <w:kinsoku w:val="0"/>
        <w:overflowPunct w:val="0"/>
        <w:spacing w:line="244" w:lineRule="auto"/>
        <w:ind w:right="131" w:firstLine="0"/>
        <w:jc w:val="both"/>
      </w:pPr>
      <w:r>
        <w:rPr>
          <w:spacing w:val="29"/>
        </w:rPr>
        <w:t>организаци</w:t>
      </w:r>
      <w:r>
        <w:t>я</w:t>
      </w:r>
      <w:r>
        <w:rPr>
          <w:spacing w:val="11"/>
        </w:rPr>
        <w:t xml:space="preserve"> </w:t>
      </w:r>
      <w:r>
        <w:rPr>
          <w:spacing w:val="29"/>
        </w:rPr>
        <w:t>предоставлени</w:t>
      </w:r>
      <w:r>
        <w:t>я</w:t>
      </w:r>
      <w:r>
        <w:rPr>
          <w:spacing w:val="11"/>
        </w:rPr>
        <w:t xml:space="preserve"> </w:t>
      </w:r>
      <w:r>
        <w:rPr>
          <w:spacing w:val="29"/>
        </w:rPr>
        <w:t>общедоступног</w:t>
      </w:r>
      <w:r>
        <w:t>о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29"/>
        </w:rPr>
        <w:t>бесплатног</w:t>
      </w:r>
      <w:r>
        <w:t>о</w:t>
      </w:r>
      <w:r>
        <w:rPr>
          <w:spacing w:val="2716"/>
        </w:rPr>
        <w:t xml:space="preserve"> </w:t>
      </w:r>
      <w:r>
        <w:rPr>
          <w:spacing w:val="23"/>
        </w:rPr>
        <w:t>начальног</w:t>
      </w:r>
      <w:r>
        <w:t>о</w:t>
      </w:r>
      <w:r>
        <w:rPr>
          <w:spacing w:val="67"/>
        </w:rPr>
        <w:t xml:space="preserve"> </w:t>
      </w:r>
      <w:r>
        <w:rPr>
          <w:spacing w:val="23"/>
        </w:rPr>
        <w:t>общего</w:t>
      </w:r>
      <w:r>
        <w:t>,</w:t>
      </w:r>
      <w:r>
        <w:rPr>
          <w:spacing w:val="67"/>
        </w:rPr>
        <w:t xml:space="preserve"> </w:t>
      </w:r>
      <w:r>
        <w:rPr>
          <w:spacing w:val="23"/>
        </w:rPr>
        <w:t>основног</w:t>
      </w:r>
      <w:r>
        <w:t>о</w:t>
      </w:r>
      <w:r>
        <w:rPr>
          <w:spacing w:val="68"/>
        </w:rPr>
        <w:t xml:space="preserve"> </w:t>
      </w:r>
      <w:r>
        <w:rPr>
          <w:spacing w:val="23"/>
        </w:rPr>
        <w:t>общего</w:t>
      </w:r>
      <w:r>
        <w:t>,</w:t>
      </w:r>
      <w:r>
        <w:rPr>
          <w:spacing w:val="67"/>
        </w:rPr>
        <w:t xml:space="preserve"> </w:t>
      </w:r>
      <w:r>
        <w:rPr>
          <w:spacing w:val="23"/>
        </w:rPr>
        <w:t>среднег</w:t>
      </w:r>
      <w:r>
        <w:t>о</w:t>
      </w:r>
      <w:r>
        <w:rPr>
          <w:spacing w:val="68"/>
        </w:rPr>
        <w:t xml:space="preserve"> </w:t>
      </w:r>
      <w:r>
        <w:rPr>
          <w:spacing w:val="23"/>
        </w:rPr>
        <w:t>(полного</w:t>
      </w:r>
      <w:r>
        <w:t>)</w:t>
      </w:r>
      <w:r>
        <w:rPr>
          <w:spacing w:val="67"/>
        </w:rPr>
        <w:t xml:space="preserve"> </w:t>
      </w:r>
      <w:r>
        <w:rPr>
          <w:spacing w:val="23"/>
        </w:rPr>
        <w:t>общег</w:t>
      </w:r>
      <w:r>
        <w:t>о</w:t>
      </w:r>
      <w:r>
        <w:rPr>
          <w:spacing w:val="2301"/>
        </w:rPr>
        <w:t xml:space="preserve"> </w:t>
      </w:r>
      <w:r>
        <w:rPr>
          <w:spacing w:val="28"/>
        </w:rPr>
        <w:t>образовани</w:t>
      </w:r>
      <w:r>
        <w:t>я</w:t>
      </w:r>
      <w:r>
        <w:rPr>
          <w:spacing w:val="5"/>
        </w:rPr>
        <w:t xml:space="preserve"> </w:t>
      </w:r>
      <w:r>
        <w:rPr>
          <w:spacing w:val="13"/>
        </w:rPr>
        <w:t>по</w:t>
      </w:r>
      <w:r>
        <w:rPr>
          <w:spacing w:val="6"/>
        </w:rPr>
        <w:t xml:space="preserve"> </w:t>
      </w:r>
      <w:r>
        <w:rPr>
          <w:spacing w:val="28"/>
        </w:rPr>
        <w:t>основны</w:t>
      </w:r>
      <w:r>
        <w:t>м</w:t>
      </w:r>
      <w:r>
        <w:rPr>
          <w:spacing w:val="5"/>
        </w:rPr>
        <w:t xml:space="preserve"> </w:t>
      </w:r>
      <w:r>
        <w:rPr>
          <w:spacing w:val="28"/>
        </w:rPr>
        <w:t>общеобразовательны</w:t>
      </w:r>
      <w:r>
        <w:t>м</w:t>
      </w:r>
      <w:r>
        <w:rPr>
          <w:spacing w:val="6"/>
        </w:rPr>
        <w:t xml:space="preserve"> </w:t>
      </w:r>
      <w:r>
        <w:rPr>
          <w:spacing w:val="28"/>
        </w:rPr>
        <w:t>программам</w:t>
      </w:r>
      <w:r>
        <w:t>,</w:t>
      </w:r>
      <w:r>
        <w:rPr>
          <w:spacing w:val="6"/>
        </w:rPr>
        <w:t xml:space="preserve"> </w:t>
      </w:r>
      <w:r>
        <w:rPr>
          <w:spacing w:val="13"/>
        </w:rPr>
        <w:t>за</w:t>
      </w:r>
      <w:r>
        <w:rPr>
          <w:spacing w:val="2568"/>
        </w:rPr>
        <w:t xml:space="preserve"> </w:t>
      </w:r>
      <w:r>
        <w:rPr>
          <w:spacing w:val="7"/>
        </w:rPr>
        <w:t>исключением</w:t>
      </w:r>
      <w:r>
        <w:rPr>
          <w:spacing w:val="43"/>
        </w:rPr>
        <w:t xml:space="preserve"> </w:t>
      </w:r>
      <w:r>
        <w:rPr>
          <w:spacing w:val="7"/>
        </w:rPr>
        <w:t>полномочий</w:t>
      </w:r>
      <w:r>
        <w:rPr>
          <w:spacing w:val="44"/>
        </w:rPr>
        <w:t xml:space="preserve"> </w:t>
      </w:r>
      <w:r>
        <w:rPr>
          <w:spacing w:val="3"/>
        </w:rPr>
        <w:t>по</w:t>
      </w:r>
      <w:r>
        <w:rPr>
          <w:spacing w:val="44"/>
        </w:rPr>
        <w:t xml:space="preserve"> </w:t>
      </w:r>
      <w:r>
        <w:rPr>
          <w:spacing w:val="7"/>
        </w:rPr>
        <w:t>финансовому</w:t>
      </w:r>
      <w:r>
        <w:rPr>
          <w:spacing w:val="44"/>
        </w:rPr>
        <w:t xml:space="preserve"> </w:t>
      </w:r>
      <w:r>
        <w:rPr>
          <w:spacing w:val="7"/>
        </w:rPr>
        <w:t>обеспечению</w:t>
      </w:r>
      <w:r>
        <w:rPr>
          <w:spacing w:val="44"/>
        </w:rPr>
        <w:t xml:space="preserve"> </w:t>
      </w:r>
      <w:r>
        <w:rPr>
          <w:spacing w:val="8"/>
        </w:rPr>
        <w:t>образовательного</w:t>
      </w:r>
      <w:r>
        <w:rPr>
          <w:spacing w:val="37"/>
          <w:w w:val="101"/>
        </w:rPr>
        <w:t xml:space="preserve"> </w:t>
      </w:r>
      <w:r>
        <w:rPr>
          <w:spacing w:val="13"/>
        </w:rPr>
        <w:t>процесса,</w:t>
      </w:r>
      <w:r>
        <w:rPr>
          <w:spacing w:val="53"/>
        </w:rPr>
        <w:t xml:space="preserve"> </w:t>
      </w:r>
      <w:r>
        <w:rPr>
          <w:spacing w:val="13"/>
        </w:rPr>
        <w:t>отнесенных</w:t>
      </w:r>
      <w:r>
        <w:rPr>
          <w:spacing w:val="53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rPr>
          <w:spacing w:val="13"/>
        </w:rPr>
        <w:t>полномочиям</w:t>
      </w:r>
      <w:r>
        <w:rPr>
          <w:spacing w:val="53"/>
        </w:rPr>
        <w:t xml:space="preserve"> </w:t>
      </w:r>
      <w:r>
        <w:rPr>
          <w:spacing w:val="12"/>
        </w:rPr>
        <w:t>органов</w:t>
      </w:r>
      <w:r>
        <w:rPr>
          <w:spacing w:val="53"/>
        </w:rPr>
        <w:t xml:space="preserve"> </w:t>
      </w:r>
      <w:r>
        <w:rPr>
          <w:spacing w:val="13"/>
        </w:rPr>
        <w:t>государственной</w:t>
      </w:r>
      <w:r>
        <w:rPr>
          <w:spacing w:val="53"/>
        </w:rPr>
        <w:t xml:space="preserve"> </w:t>
      </w:r>
      <w:r>
        <w:rPr>
          <w:spacing w:val="15"/>
        </w:rPr>
        <w:t>власти</w:t>
      </w:r>
      <w:r>
        <w:rPr>
          <w:spacing w:val="78"/>
          <w:w w:val="101"/>
        </w:rPr>
        <w:t xml:space="preserve"> </w:t>
      </w:r>
      <w:r>
        <w:rPr>
          <w:spacing w:val="30"/>
        </w:rPr>
        <w:t>субъекто</w:t>
      </w:r>
      <w:r>
        <w:t>в</w:t>
      </w:r>
      <w:r>
        <w:rPr>
          <w:spacing w:val="15"/>
        </w:rPr>
        <w:t xml:space="preserve"> </w:t>
      </w:r>
      <w:r>
        <w:rPr>
          <w:spacing w:val="30"/>
        </w:rPr>
        <w:t>Российско</w:t>
      </w:r>
      <w:r>
        <w:t>й</w:t>
      </w:r>
      <w:r>
        <w:rPr>
          <w:spacing w:val="15"/>
        </w:rPr>
        <w:t xml:space="preserve"> </w:t>
      </w:r>
      <w:r>
        <w:rPr>
          <w:spacing w:val="30"/>
        </w:rPr>
        <w:t>Федерации</w:t>
      </w:r>
      <w:r>
        <w:t>;</w:t>
      </w:r>
      <w:r>
        <w:rPr>
          <w:spacing w:val="15"/>
        </w:rPr>
        <w:t xml:space="preserve"> </w:t>
      </w:r>
      <w:r>
        <w:rPr>
          <w:spacing w:val="30"/>
        </w:rPr>
        <w:t>организаци</w:t>
      </w:r>
      <w:r>
        <w:t>я</w:t>
      </w:r>
      <w:r>
        <w:rPr>
          <w:spacing w:val="15"/>
        </w:rPr>
        <w:t xml:space="preserve"> </w:t>
      </w:r>
      <w:r>
        <w:rPr>
          <w:spacing w:val="30"/>
        </w:rPr>
        <w:t>предоставлени</w:t>
      </w:r>
      <w:r>
        <w:t>я</w:t>
      </w:r>
      <w:r>
        <w:rPr>
          <w:spacing w:val="2995"/>
        </w:rPr>
        <w:t xml:space="preserve"> </w:t>
      </w:r>
      <w:r>
        <w:rPr>
          <w:spacing w:val="36"/>
        </w:rPr>
        <w:t>дополнительног</w:t>
      </w:r>
      <w:r>
        <w:t>о</w:t>
      </w:r>
      <w:r>
        <w:rPr>
          <w:spacing w:val="25"/>
        </w:rPr>
        <w:t xml:space="preserve"> </w:t>
      </w:r>
      <w:r>
        <w:rPr>
          <w:spacing w:val="36"/>
        </w:rPr>
        <w:t>образовани</w:t>
      </w:r>
      <w:r>
        <w:t>я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36"/>
        </w:rPr>
        <w:t>общедоступног</w:t>
      </w:r>
      <w:r>
        <w:t>о</w:t>
      </w:r>
      <w:r>
        <w:rPr>
          <w:spacing w:val="26"/>
        </w:rPr>
        <w:t xml:space="preserve"> </w:t>
      </w:r>
      <w:r>
        <w:rPr>
          <w:spacing w:val="36"/>
        </w:rPr>
        <w:t>бесплатног</w:t>
      </w:r>
      <w:r>
        <w:t>о</w:t>
      </w:r>
      <w:r>
        <w:rPr>
          <w:spacing w:val="3441"/>
        </w:rPr>
        <w:t xml:space="preserve"> </w:t>
      </w:r>
      <w:r>
        <w:rPr>
          <w:spacing w:val="7"/>
        </w:rPr>
        <w:t>дошкольного</w:t>
      </w:r>
      <w:r>
        <w:rPr>
          <w:spacing w:val="37"/>
        </w:rPr>
        <w:t xml:space="preserve"> </w:t>
      </w:r>
      <w:r>
        <w:rPr>
          <w:spacing w:val="7"/>
        </w:rPr>
        <w:t>образования</w:t>
      </w:r>
      <w:r>
        <w:rPr>
          <w:spacing w:val="37"/>
        </w:rPr>
        <w:t xml:space="preserve"> </w:t>
      </w:r>
      <w:r>
        <w:rPr>
          <w:spacing w:val="3"/>
        </w:rPr>
        <w:t>на</w:t>
      </w:r>
      <w:r>
        <w:rPr>
          <w:spacing w:val="37"/>
        </w:rPr>
        <w:t xml:space="preserve"> </w:t>
      </w:r>
      <w:r>
        <w:rPr>
          <w:spacing w:val="7"/>
        </w:rPr>
        <w:t>территории</w:t>
      </w:r>
      <w:r>
        <w:rPr>
          <w:spacing w:val="37"/>
        </w:rPr>
        <w:t xml:space="preserve"> </w:t>
      </w:r>
      <w:r>
        <w:rPr>
          <w:spacing w:val="7"/>
        </w:rPr>
        <w:t>муниципального</w:t>
      </w:r>
      <w:r>
        <w:rPr>
          <w:spacing w:val="37"/>
        </w:rPr>
        <w:t xml:space="preserve"> </w:t>
      </w:r>
      <w:r>
        <w:rPr>
          <w:spacing w:val="6"/>
        </w:rPr>
        <w:t>района,</w:t>
      </w:r>
      <w:r>
        <w:rPr>
          <w:spacing w:val="37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rPr>
          <w:spacing w:val="8"/>
        </w:rPr>
        <w:t>также</w:t>
      </w:r>
      <w:r>
        <w:rPr>
          <w:spacing w:val="40"/>
          <w:w w:val="101"/>
        </w:rPr>
        <w:t xml:space="preserve"> </w:t>
      </w:r>
      <w:r>
        <w:rPr>
          <w:spacing w:val="6"/>
        </w:rPr>
        <w:t>организация</w:t>
      </w:r>
      <w:r>
        <w:rPr>
          <w:spacing w:val="36"/>
        </w:rPr>
        <w:t xml:space="preserve"> </w:t>
      </w:r>
      <w:r>
        <w:rPr>
          <w:spacing w:val="5"/>
        </w:rPr>
        <w:t>отдыха</w:t>
      </w:r>
      <w:r>
        <w:rPr>
          <w:spacing w:val="36"/>
        </w:rPr>
        <w:t xml:space="preserve"> </w:t>
      </w:r>
      <w:r>
        <w:rPr>
          <w:spacing w:val="5"/>
        </w:rPr>
        <w:t>детей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6"/>
        </w:rPr>
        <w:t>каникулярное</w:t>
      </w:r>
      <w:r>
        <w:rPr>
          <w:spacing w:val="36"/>
        </w:rPr>
        <w:t xml:space="preserve"> </w:t>
      </w:r>
      <w:r>
        <w:rPr>
          <w:spacing w:val="7"/>
        </w:rPr>
        <w:t>время;</w:t>
      </w:r>
    </w:p>
    <w:p w:rsidR="003A06F7" w:rsidRDefault="003A06F7">
      <w:pPr>
        <w:pStyle w:val="a3"/>
        <w:numPr>
          <w:ilvl w:val="0"/>
          <w:numId w:val="9"/>
        </w:numPr>
        <w:tabs>
          <w:tab w:val="left" w:pos="604"/>
        </w:tabs>
        <w:kinsoku w:val="0"/>
        <w:overflowPunct w:val="0"/>
        <w:spacing w:line="244" w:lineRule="auto"/>
        <w:ind w:right="131" w:firstLine="0"/>
        <w:jc w:val="both"/>
      </w:pPr>
      <w:r>
        <w:rPr>
          <w:spacing w:val="9"/>
        </w:rPr>
        <w:t>организация</w:t>
      </w:r>
      <w:r>
        <w:rPr>
          <w:spacing w:val="42"/>
        </w:rPr>
        <w:t xml:space="preserve"> </w:t>
      </w:r>
      <w:r>
        <w:rPr>
          <w:spacing w:val="8"/>
        </w:rPr>
        <w:t>оказания</w:t>
      </w:r>
      <w:r>
        <w:rPr>
          <w:spacing w:val="43"/>
        </w:rPr>
        <w:t xml:space="preserve"> </w:t>
      </w:r>
      <w:r>
        <w:rPr>
          <w:spacing w:val="4"/>
        </w:rPr>
        <w:t>на</w:t>
      </w:r>
      <w:r>
        <w:rPr>
          <w:spacing w:val="42"/>
        </w:rPr>
        <w:t xml:space="preserve"> </w:t>
      </w:r>
      <w:r>
        <w:rPr>
          <w:spacing w:val="8"/>
        </w:rPr>
        <w:t>территории</w:t>
      </w:r>
      <w:r>
        <w:rPr>
          <w:spacing w:val="43"/>
        </w:rPr>
        <w:t xml:space="preserve"> </w:t>
      </w:r>
      <w:r>
        <w:rPr>
          <w:spacing w:val="9"/>
        </w:rPr>
        <w:t>муниципального</w:t>
      </w:r>
      <w:r>
        <w:rPr>
          <w:spacing w:val="42"/>
        </w:rPr>
        <w:t xml:space="preserve"> </w:t>
      </w:r>
      <w:r>
        <w:rPr>
          <w:spacing w:val="8"/>
        </w:rPr>
        <w:t>района</w:t>
      </w:r>
      <w:r>
        <w:rPr>
          <w:spacing w:val="43"/>
        </w:rPr>
        <w:t xml:space="preserve"> </w:t>
      </w:r>
      <w:r>
        <w:rPr>
          <w:spacing w:val="10"/>
        </w:rPr>
        <w:t>скорой</w:t>
      </w:r>
      <w:r>
        <w:rPr>
          <w:spacing w:val="49"/>
          <w:w w:val="101"/>
        </w:rPr>
        <w:t xml:space="preserve"> </w:t>
      </w:r>
      <w:r>
        <w:rPr>
          <w:spacing w:val="28"/>
        </w:rPr>
        <w:t>медицинско</w:t>
      </w:r>
      <w:r>
        <w:t>й</w:t>
      </w:r>
      <w:r>
        <w:rPr>
          <w:spacing w:val="10"/>
        </w:rPr>
        <w:t xml:space="preserve"> </w:t>
      </w:r>
      <w:r>
        <w:rPr>
          <w:spacing w:val="28"/>
        </w:rPr>
        <w:t>помощ</w:t>
      </w:r>
      <w:r>
        <w:t>и</w:t>
      </w:r>
      <w:r>
        <w:rPr>
          <w:spacing w:val="11"/>
        </w:rPr>
        <w:t xml:space="preserve"> </w:t>
      </w:r>
      <w:r>
        <w:rPr>
          <w:spacing w:val="18"/>
        </w:rPr>
        <w:t>(за</w:t>
      </w:r>
      <w:r>
        <w:rPr>
          <w:spacing w:val="10"/>
        </w:rPr>
        <w:t xml:space="preserve"> </w:t>
      </w:r>
      <w:r>
        <w:rPr>
          <w:spacing w:val="28"/>
        </w:rPr>
        <w:t>исключение</w:t>
      </w:r>
      <w:r>
        <w:t>м</w:t>
      </w:r>
      <w:r>
        <w:rPr>
          <w:spacing w:val="11"/>
        </w:rPr>
        <w:t xml:space="preserve"> </w:t>
      </w:r>
      <w:r>
        <w:rPr>
          <w:spacing w:val="28"/>
        </w:rPr>
        <w:t>санитарно-авиационной)</w:t>
      </w:r>
      <w:r>
        <w:t>,</w:t>
      </w:r>
      <w:r>
        <w:rPr>
          <w:spacing w:val="2682"/>
        </w:rPr>
        <w:t xml:space="preserve"> </w:t>
      </w:r>
      <w:r>
        <w:rPr>
          <w:spacing w:val="7"/>
        </w:rPr>
        <w:t>первичной</w:t>
      </w:r>
      <w:r>
        <w:rPr>
          <w:spacing w:val="43"/>
        </w:rPr>
        <w:t xml:space="preserve"> </w:t>
      </w:r>
      <w:r>
        <w:rPr>
          <w:spacing w:val="8"/>
        </w:rPr>
        <w:t>медико-санитарной</w:t>
      </w:r>
      <w:r>
        <w:rPr>
          <w:spacing w:val="44"/>
        </w:rPr>
        <w:t xml:space="preserve"> </w:t>
      </w:r>
      <w:r>
        <w:rPr>
          <w:spacing w:val="7"/>
        </w:rPr>
        <w:t>помощи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8"/>
        </w:rPr>
        <w:t>амбулаторно-поликлинических</w:t>
      </w:r>
      <w:r>
        <w:rPr>
          <w:spacing w:val="43"/>
        </w:rPr>
        <w:t xml:space="preserve"> </w:t>
      </w:r>
      <w:r>
        <w:t>и</w:t>
      </w:r>
      <w:r>
        <w:rPr>
          <w:spacing w:val="68"/>
          <w:w w:val="101"/>
        </w:rPr>
        <w:t xml:space="preserve"> </w:t>
      </w:r>
      <w:r>
        <w:rPr>
          <w:spacing w:val="17"/>
        </w:rPr>
        <w:t>больничных</w:t>
      </w:r>
      <w:r>
        <w:rPr>
          <w:spacing w:val="61"/>
        </w:rPr>
        <w:t xml:space="preserve"> </w:t>
      </w:r>
      <w:r>
        <w:rPr>
          <w:spacing w:val="18"/>
        </w:rPr>
        <w:t>учреждениях,</w:t>
      </w:r>
      <w:r>
        <w:rPr>
          <w:spacing w:val="61"/>
        </w:rPr>
        <w:t xml:space="preserve"> </w:t>
      </w:r>
      <w:r>
        <w:rPr>
          <w:spacing w:val="18"/>
        </w:rPr>
        <w:t>медицинской</w:t>
      </w:r>
      <w:r>
        <w:rPr>
          <w:spacing w:val="61"/>
        </w:rPr>
        <w:t xml:space="preserve"> </w:t>
      </w:r>
      <w:r>
        <w:rPr>
          <w:spacing w:val="16"/>
        </w:rPr>
        <w:t>помощи</w:t>
      </w:r>
      <w:r>
        <w:rPr>
          <w:spacing w:val="62"/>
        </w:rPr>
        <w:t xml:space="preserve"> </w:t>
      </w:r>
      <w:r>
        <w:rPr>
          <w:spacing w:val="17"/>
        </w:rPr>
        <w:t>женщинам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16"/>
        </w:rPr>
        <w:t>период</w:t>
      </w:r>
      <w:r>
        <w:rPr>
          <w:spacing w:val="-9"/>
        </w:rPr>
        <w:t xml:space="preserve"> </w:t>
      </w:r>
      <w:r>
        <w:rPr>
          <w:spacing w:val="5"/>
        </w:rPr>
        <w:t>беременности,</w:t>
      </w:r>
      <w:r>
        <w:rPr>
          <w:spacing w:val="29"/>
        </w:rPr>
        <w:t xml:space="preserve"> </w:t>
      </w:r>
      <w:r>
        <w:rPr>
          <w:spacing w:val="2"/>
        </w:rPr>
        <w:t>во</w:t>
      </w:r>
      <w:r>
        <w:rPr>
          <w:spacing w:val="29"/>
        </w:rPr>
        <w:t xml:space="preserve"> </w:t>
      </w:r>
      <w:r>
        <w:rPr>
          <w:spacing w:val="4"/>
        </w:rPr>
        <w:t>время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4"/>
        </w:rPr>
        <w:t>после</w:t>
      </w:r>
      <w:r>
        <w:rPr>
          <w:spacing w:val="30"/>
        </w:rPr>
        <w:t xml:space="preserve"> </w:t>
      </w:r>
      <w:r>
        <w:rPr>
          <w:spacing w:val="6"/>
        </w:rPr>
        <w:t>родов;</w:t>
      </w:r>
    </w:p>
    <w:p w:rsidR="003A06F7" w:rsidRDefault="003A06F7">
      <w:pPr>
        <w:pStyle w:val="a3"/>
        <w:numPr>
          <w:ilvl w:val="0"/>
          <w:numId w:val="9"/>
        </w:numPr>
        <w:tabs>
          <w:tab w:val="left" w:pos="585"/>
        </w:tabs>
        <w:kinsoku w:val="0"/>
        <w:overflowPunct w:val="0"/>
        <w:ind w:left="584" w:hanging="471"/>
        <w:jc w:val="both"/>
      </w:pPr>
      <w:r>
        <w:rPr>
          <w:spacing w:val="4"/>
        </w:rPr>
        <w:t>опека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6"/>
        </w:rPr>
        <w:t>попечительство;</w:t>
      </w:r>
    </w:p>
    <w:p w:rsidR="003A06F7" w:rsidRDefault="003A06F7">
      <w:pPr>
        <w:pStyle w:val="a3"/>
        <w:numPr>
          <w:ilvl w:val="0"/>
          <w:numId w:val="9"/>
        </w:numPr>
        <w:tabs>
          <w:tab w:val="left" w:pos="626"/>
        </w:tabs>
        <w:kinsoku w:val="0"/>
        <w:overflowPunct w:val="0"/>
        <w:spacing w:before="124" w:line="244" w:lineRule="auto"/>
        <w:ind w:right="132" w:firstLine="0"/>
        <w:jc w:val="both"/>
      </w:pPr>
      <w:r>
        <w:rPr>
          <w:spacing w:val="14"/>
        </w:rPr>
        <w:t>организация</w:t>
      </w:r>
      <w:r>
        <w:rPr>
          <w:spacing w:val="53"/>
        </w:rPr>
        <w:t xml:space="preserve"> </w:t>
      </w:r>
      <w:r>
        <w:rPr>
          <w:spacing w:val="14"/>
        </w:rPr>
        <w:t>утилизации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14"/>
        </w:rPr>
        <w:t>переработки</w:t>
      </w:r>
      <w:r>
        <w:rPr>
          <w:spacing w:val="54"/>
        </w:rPr>
        <w:t xml:space="preserve"> </w:t>
      </w:r>
      <w:r>
        <w:rPr>
          <w:spacing w:val="13"/>
        </w:rPr>
        <w:t>бытовых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16"/>
        </w:rPr>
        <w:t>промышленных</w:t>
      </w:r>
      <w:r>
        <w:rPr>
          <w:spacing w:val="51"/>
          <w:w w:val="101"/>
        </w:rPr>
        <w:t xml:space="preserve"> </w:t>
      </w:r>
      <w:r>
        <w:rPr>
          <w:spacing w:val="9"/>
        </w:rPr>
        <w:t>отходов;</w:t>
      </w:r>
    </w:p>
    <w:p w:rsidR="003A06F7" w:rsidRDefault="003A06F7">
      <w:pPr>
        <w:pStyle w:val="a3"/>
        <w:numPr>
          <w:ilvl w:val="0"/>
          <w:numId w:val="9"/>
        </w:numPr>
        <w:tabs>
          <w:tab w:val="left" w:pos="642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8"/>
        </w:rPr>
        <w:t>территориальное</w:t>
      </w:r>
      <w:r>
        <w:rPr>
          <w:spacing w:val="67"/>
        </w:rPr>
        <w:t xml:space="preserve"> </w:t>
      </w:r>
      <w:r>
        <w:rPr>
          <w:spacing w:val="18"/>
        </w:rPr>
        <w:t>зонирование</w:t>
      </w:r>
      <w:r>
        <w:rPr>
          <w:spacing w:val="68"/>
        </w:rPr>
        <w:t xml:space="preserve"> </w:t>
      </w:r>
      <w:r>
        <w:rPr>
          <w:spacing w:val="16"/>
        </w:rPr>
        <w:t>земель</w:t>
      </w:r>
      <w:r>
        <w:rPr>
          <w:spacing w:val="68"/>
        </w:rPr>
        <w:t xml:space="preserve"> </w:t>
      </w:r>
      <w:r>
        <w:rPr>
          <w:spacing w:val="18"/>
        </w:rPr>
        <w:t>межселенных</w:t>
      </w:r>
      <w:r>
        <w:rPr>
          <w:spacing w:val="68"/>
        </w:rPr>
        <w:t xml:space="preserve"> </w:t>
      </w:r>
      <w:r>
        <w:rPr>
          <w:spacing w:val="18"/>
        </w:rPr>
        <w:t>территорий,</w:t>
      </w:r>
      <w:r>
        <w:rPr>
          <w:spacing w:val="-23"/>
        </w:rPr>
        <w:t xml:space="preserve"> </w:t>
      </w:r>
      <w:r>
        <w:rPr>
          <w:spacing w:val="44"/>
        </w:rPr>
        <w:t>изъяти</w:t>
      </w:r>
      <w:r>
        <w:t>е</w:t>
      </w:r>
      <w:r>
        <w:rPr>
          <w:spacing w:val="36"/>
        </w:rPr>
        <w:t xml:space="preserve"> </w:t>
      </w:r>
      <w:r>
        <w:rPr>
          <w:spacing w:val="44"/>
        </w:rPr>
        <w:t>земельны</w:t>
      </w:r>
      <w:r>
        <w:t>х</w:t>
      </w:r>
      <w:r>
        <w:rPr>
          <w:spacing w:val="36"/>
        </w:rPr>
        <w:t xml:space="preserve"> </w:t>
      </w:r>
      <w:r>
        <w:rPr>
          <w:spacing w:val="44"/>
        </w:rPr>
        <w:t>участко</w:t>
      </w:r>
      <w:r>
        <w:t>в</w:t>
      </w:r>
      <w:r>
        <w:rPr>
          <w:spacing w:val="36"/>
        </w:rPr>
        <w:t xml:space="preserve"> </w:t>
      </w:r>
      <w:r>
        <w:rPr>
          <w:spacing w:val="44"/>
        </w:rPr>
        <w:t>межселенны</w:t>
      </w:r>
      <w:r>
        <w:t>х</w:t>
      </w:r>
      <w:r>
        <w:rPr>
          <w:spacing w:val="36"/>
        </w:rPr>
        <w:t xml:space="preserve"> </w:t>
      </w:r>
      <w:r>
        <w:rPr>
          <w:spacing w:val="44"/>
        </w:rPr>
        <w:t>территори</w:t>
      </w:r>
      <w:r>
        <w:t>й</w:t>
      </w:r>
      <w:r>
        <w:rPr>
          <w:spacing w:val="36"/>
        </w:rPr>
        <w:t xml:space="preserve"> </w:t>
      </w:r>
      <w:r>
        <w:rPr>
          <w:spacing w:val="44"/>
        </w:rPr>
        <w:t>дл</w:t>
      </w:r>
      <w:r>
        <w:t>я</w:t>
      </w:r>
      <w:r>
        <w:rPr>
          <w:spacing w:val="3751"/>
        </w:rPr>
        <w:t xml:space="preserve"> </w:t>
      </w:r>
      <w:r>
        <w:rPr>
          <w:spacing w:val="28"/>
        </w:rPr>
        <w:t>муниципальны</w:t>
      </w:r>
      <w:r>
        <w:t>х</w:t>
      </w:r>
      <w:r>
        <w:rPr>
          <w:spacing w:val="73"/>
        </w:rPr>
        <w:t xml:space="preserve"> </w:t>
      </w:r>
      <w:r>
        <w:rPr>
          <w:spacing w:val="28"/>
        </w:rPr>
        <w:t>нужд</w:t>
      </w:r>
      <w:r>
        <w:t>,</w:t>
      </w:r>
      <w:r>
        <w:rPr>
          <w:spacing w:val="73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rPr>
          <w:spacing w:val="18"/>
        </w:rPr>
        <w:t>том</w:t>
      </w:r>
      <w:r>
        <w:t xml:space="preserve">  </w:t>
      </w:r>
      <w:r>
        <w:rPr>
          <w:spacing w:val="28"/>
        </w:rPr>
        <w:t>числ</w:t>
      </w:r>
      <w:r>
        <w:t>е</w:t>
      </w:r>
      <w:r>
        <w:rPr>
          <w:spacing w:val="73"/>
        </w:rPr>
        <w:t xml:space="preserve"> </w:t>
      </w:r>
      <w:r>
        <w:rPr>
          <w:spacing w:val="28"/>
        </w:rPr>
        <w:t>путе</w:t>
      </w:r>
      <w:r>
        <w:t>м</w:t>
      </w:r>
      <w:r>
        <w:rPr>
          <w:spacing w:val="73"/>
        </w:rPr>
        <w:t xml:space="preserve"> </w:t>
      </w:r>
      <w:r>
        <w:rPr>
          <w:spacing w:val="28"/>
        </w:rPr>
        <w:t>выкупа</w:t>
      </w:r>
      <w:r>
        <w:t xml:space="preserve">,  </w:t>
      </w:r>
      <w:r>
        <w:rPr>
          <w:spacing w:val="28"/>
        </w:rPr>
        <w:t>осуществлени</w:t>
      </w:r>
      <w:r>
        <w:t>е</w:t>
      </w:r>
      <w:r>
        <w:rPr>
          <w:spacing w:val="2392"/>
        </w:rPr>
        <w:t xml:space="preserve"> </w:t>
      </w:r>
      <w:r>
        <w:rPr>
          <w:spacing w:val="7"/>
        </w:rPr>
        <w:t>земельного</w:t>
      </w:r>
      <w:r>
        <w:rPr>
          <w:spacing w:val="39"/>
        </w:rPr>
        <w:t xml:space="preserve"> </w:t>
      </w:r>
      <w:r>
        <w:rPr>
          <w:spacing w:val="6"/>
        </w:rPr>
        <w:t>контроля</w:t>
      </w:r>
      <w:r>
        <w:rPr>
          <w:spacing w:val="39"/>
        </w:rPr>
        <w:t xml:space="preserve"> </w:t>
      </w:r>
      <w:r>
        <w:rPr>
          <w:spacing w:val="3"/>
        </w:rPr>
        <w:t>за</w:t>
      </w:r>
      <w:r>
        <w:rPr>
          <w:spacing w:val="39"/>
        </w:rPr>
        <w:t xml:space="preserve"> </w:t>
      </w:r>
      <w:r>
        <w:rPr>
          <w:spacing w:val="7"/>
        </w:rPr>
        <w:t>использованием</w:t>
      </w:r>
      <w:r>
        <w:rPr>
          <w:spacing w:val="40"/>
        </w:rPr>
        <w:t xml:space="preserve"> </w:t>
      </w:r>
      <w:r>
        <w:rPr>
          <w:spacing w:val="6"/>
        </w:rPr>
        <w:t>земель</w:t>
      </w:r>
      <w:r>
        <w:rPr>
          <w:spacing w:val="39"/>
        </w:rPr>
        <w:t xml:space="preserve"> </w:t>
      </w:r>
      <w:r>
        <w:rPr>
          <w:spacing w:val="7"/>
        </w:rPr>
        <w:t>межселенных</w:t>
      </w:r>
      <w:r>
        <w:rPr>
          <w:spacing w:val="39"/>
        </w:rPr>
        <w:t xml:space="preserve"> </w:t>
      </w:r>
      <w:r>
        <w:rPr>
          <w:spacing w:val="8"/>
        </w:rPr>
        <w:t>территорий,</w:t>
      </w:r>
      <w:r>
        <w:rPr>
          <w:spacing w:val="46"/>
          <w:w w:val="101"/>
        </w:rPr>
        <w:t xml:space="preserve"> </w:t>
      </w:r>
      <w:r>
        <w:rPr>
          <w:spacing w:val="5"/>
        </w:rPr>
        <w:t>ведение</w:t>
      </w:r>
      <w:r>
        <w:rPr>
          <w:spacing w:val="45"/>
        </w:rPr>
        <w:t xml:space="preserve"> </w:t>
      </w:r>
      <w:r>
        <w:rPr>
          <w:spacing w:val="6"/>
        </w:rPr>
        <w:t>кадастра</w:t>
      </w:r>
      <w:r>
        <w:rPr>
          <w:spacing w:val="46"/>
        </w:rPr>
        <w:t xml:space="preserve"> </w:t>
      </w:r>
      <w:r>
        <w:rPr>
          <w:spacing w:val="6"/>
        </w:rPr>
        <w:t>землеустроительной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6"/>
        </w:rPr>
        <w:t>градостроительной</w:t>
      </w:r>
      <w:r>
        <w:rPr>
          <w:spacing w:val="46"/>
        </w:rPr>
        <w:t xml:space="preserve"> </w:t>
      </w:r>
      <w:r>
        <w:rPr>
          <w:spacing w:val="7"/>
        </w:rPr>
        <w:t>документации;</w:t>
      </w:r>
    </w:p>
    <w:p w:rsidR="003A06F7" w:rsidRDefault="003A06F7">
      <w:pPr>
        <w:pStyle w:val="a3"/>
        <w:numPr>
          <w:ilvl w:val="0"/>
          <w:numId w:val="9"/>
        </w:numPr>
        <w:tabs>
          <w:tab w:val="left" w:pos="655"/>
        </w:tabs>
        <w:kinsoku w:val="0"/>
        <w:overflowPunct w:val="0"/>
        <w:spacing w:line="244" w:lineRule="auto"/>
        <w:ind w:right="132" w:firstLine="0"/>
        <w:jc w:val="both"/>
      </w:pPr>
      <w:r>
        <w:rPr>
          <w:spacing w:val="23"/>
        </w:rPr>
        <w:t>формировани</w:t>
      </w:r>
      <w:r>
        <w:t>е</w:t>
      </w:r>
      <w:r>
        <w:rPr>
          <w:spacing w:val="69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rPr>
          <w:spacing w:val="23"/>
        </w:rPr>
        <w:t>содержани</w:t>
      </w:r>
      <w:r>
        <w:t>е</w:t>
      </w:r>
      <w:r>
        <w:rPr>
          <w:spacing w:val="69"/>
        </w:rPr>
        <w:t xml:space="preserve"> </w:t>
      </w:r>
      <w:r>
        <w:rPr>
          <w:spacing w:val="23"/>
        </w:rPr>
        <w:t>муниципальног</w:t>
      </w:r>
      <w:r>
        <w:t>о</w:t>
      </w:r>
      <w:r>
        <w:rPr>
          <w:spacing w:val="70"/>
        </w:rPr>
        <w:t xml:space="preserve"> </w:t>
      </w:r>
      <w:r>
        <w:rPr>
          <w:spacing w:val="23"/>
        </w:rPr>
        <w:t>архива</w:t>
      </w:r>
      <w:r>
        <w:t>,</w:t>
      </w:r>
      <w:r>
        <w:rPr>
          <w:spacing w:val="70"/>
        </w:rPr>
        <w:t xml:space="preserve"> </w:t>
      </w:r>
      <w:r>
        <w:rPr>
          <w:spacing w:val="23"/>
        </w:rPr>
        <w:t>включа</w:t>
      </w:r>
      <w:r>
        <w:t>я</w:t>
      </w:r>
      <w:r>
        <w:rPr>
          <w:spacing w:val="2109"/>
        </w:rPr>
        <w:t xml:space="preserve"> </w:t>
      </w:r>
      <w:r>
        <w:rPr>
          <w:spacing w:val="6"/>
        </w:rPr>
        <w:t>хранение</w:t>
      </w:r>
      <w:r>
        <w:rPr>
          <w:spacing w:val="42"/>
        </w:rPr>
        <w:t xml:space="preserve"> </w:t>
      </w:r>
      <w:r>
        <w:rPr>
          <w:spacing w:val="6"/>
        </w:rPr>
        <w:t>архивных</w:t>
      </w:r>
      <w:r>
        <w:rPr>
          <w:spacing w:val="43"/>
        </w:rPr>
        <w:t xml:space="preserve"> </w:t>
      </w:r>
      <w:r>
        <w:rPr>
          <w:spacing w:val="5"/>
        </w:rPr>
        <w:t>фондов</w:t>
      </w:r>
      <w:r>
        <w:rPr>
          <w:spacing w:val="42"/>
        </w:rPr>
        <w:t xml:space="preserve"> </w:t>
      </w:r>
      <w:r>
        <w:rPr>
          <w:spacing w:val="7"/>
        </w:rPr>
        <w:t>поселений;</w:t>
      </w:r>
    </w:p>
    <w:p w:rsidR="003A06F7" w:rsidRDefault="003A06F7">
      <w:pPr>
        <w:pStyle w:val="a3"/>
        <w:numPr>
          <w:ilvl w:val="0"/>
          <w:numId w:val="9"/>
        </w:numPr>
        <w:tabs>
          <w:tab w:val="left" w:pos="594"/>
        </w:tabs>
        <w:kinsoku w:val="0"/>
        <w:overflowPunct w:val="0"/>
        <w:spacing w:line="244" w:lineRule="auto"/>
        <w:ind w:right="131" w:firstLine="0"/>
        <w:jc w:val="both"/>
      </w:pPr>
      <w:r>
        <w:rPr>
          <w:spacing w:val="7"/>
        </w:rPr>
        <w:t>содержание</w:t>
      </w:r>
      <w:r>
        <w:rPr>
          <w:spacing w:val="42"/>
        </w:rPr>
        <w:t xml:space="preserve"> </w:t>
      </w:r>
      <w:r>
        <w:rPr>
          <w:spacing w:val="3"/>
        </w:rPr>
        <w:t>на</w:t>
      </w:r>
      <w:r>
        <w:rPr>
          <w:spacing w:val="42"/>
        </w:rPr>
        <w:t xml:space="preserve"> </w:t>
      </w:r>
      <w:r>
        <w:rPr>
          <w:spacing w:val="7"/>
        </w:rPr>
        <w:t>территории</w:t>
      </w:r>
      <w:r>
        <w:rPr>
          <w:spacing w:val="43"/>
        </w:rPr>
        <w:t xml:space="preserve"> </w:t>
      </w:r>
      <w:r>
        <w:rPr>
          <w:spacing w:val="7"/>
        </w:rPr>
        <w:t>муниципального</w:t>
      </w:r>
      <w:r>
        <w:rPr>
          <w:spacing w:val="42"/>
        </w:rPr>
        <w:t xml:space="preserve"> </w:t>
      </w:r>
      <w:r>
        <w:rPr>
          <w:spacing w:val="6"/>
        </w:rPr>
        <w:t>района</w:t>
      </w:r>
      <w:r>
        <w:rPr>
          <w:spacing w:val="42"/>
        </w:rPr>
        <w:t xml:space="preserve"> </w:t>
      </w:r>
      <w:proofErr w:type="spellStart"/>
      <w:r>
        <w:rPr>
          <w:spacing w:val="8"/>
        </w:rPr>
        <w:t>межпоселенческих</w:t>
      </w:r>
      <w:proofErr w:type="spellEnd"/>
      <w:r>
        <w:rPr>
          <w:spacing w:val="30"/>
          <w:w w:val="101"/>
        </w:rPr>
        <w:t xml:space="preserve"> </w:t>
      </w:r>
      <w:r>
        <w:rPr>
          <w:spacing w:val="4"/>
        </w:rPr>
        <w:t>мест</w:t>
      </w:r>
      <w:r>
        <w:rPr>
          <w:spacing w:val="39"/>
        </w:rPr>
        <w:t xml:space="preserve"> </w:t>
      </w:r>
      <w:r>
        <w:rPr>
          <w:spacing w:val="5"/>
        </w:rPr>
        <w:t>захоронения,</w:t>
      </w:r>
      <w:r>
        <w:rPr>
          <w:spacing w:val="39"/>
        </w:rPr>
        <w:t xml:space="preserve"> </w:t>
      </w:r>
      <w:r>
        <w:rPr>
          <w:spacing w:val="5"/>
        </w:rPr>
        <w:t>организация</w:t>
      </w:r>
      <w:r>
        <w:rPr>
          <w:spacing w:val="39"/>
        </w:rPr>
        <w:t xml:space="preserve"> </w:t>
      </w:r>
      <w:r>
        <w:rPr>
          <w:spacing w:val="5"/>
        </w:rPr>
        <w:t>ритуальных</w:t>
      </w:r>
      <w:r>
        <w:rPr>
          <w:spacing w:val="39"/>
        </w:rPr>
        <w:t xml:space="preserve"> </w:t>
      </w:r>
      <w:r>
        <w:rPr>
          <w:spacing w:val="6"/>
        </w:rPr>
        <w:t>услуг;</w:t>
      </w:r>
    </w:p>
    <w:p w:rsidR="003A06F7" w:rsidRDefault="003A06F7">
      <w:pPr>
        <w:pStyle w:val="a3"/>
        <w:numPr>
          <w:ilvl w:val="0"/>
          <w:numId w:val="9"/>
        </w:numPr>
        <w:tabs>
          <w:tab w:val="left" w:pos="594"/>
        </w:tabs>
        <w:kinsoku w:val="0"/>
        <w:overflowPunct w:val="0"/>
        <w:spacing w:line="244" w:lineRule="auto"/>
        <w:ind w:right="131" w:firstLine="0"/>
        <w:jc w:val="both"/>
        <w:sectPr w:rsidR="003A06F7">
          <w:pgSz w:w="11910" w:h="16840"/>
          <w:pgMar w:top="920" w:right="1300" w:bottom="280" w:left="1320" w:header="720" w:footer="720" w:gutter="0"/>
          <w:cols w:space="720" w:equalWidth="0">
            <w:col w:w="9290"/>
          </w:cols>
          <w:noEndnote/>
        </w:sectPr>
      </w:pPr>
    </w:p>
    <w:p w:rsidR="003A06F7" w:rsidRDefault="003A06F7">
      <w:pPr>
        <w:pStyle w:val="a3"/>
        <w:numPr>
          <w:ilvl w:val="0"/>
          <w:numId w:val="9"/>
        </w:numPr>
        <w:tabs>
          <w:tab w:val="left" w:pos="628"/>
        </w:tabs>
        <w:kinsoku w:val="0"/>
        <w:overflowPunct w:val="0"/>
        <w:spacing w:before="41" w:line="244" w:lineRule="auto"/>
        <w:ind w:right="111" w:firstLine="0"/>
        <w:jc w:val="both"/>
      </w:pPr>
      <w:r>
        <w:rPr>
          <w:spacing w:val="13"/>
        </w:rPr>
        <w:lastRenderedPageBreak/>
        <w:t>создание</w:t>
      </w:r>
      <w:r>
        <w:rPr>
          <w:spacing w:val="51"/>
        </w:rPr>
        <w:t xml:space="preserve"> </w:t>
      </w:r>
      <w:r>
        <w:rPr>
          <w:spacing w:val="13"/>
        </w:rPr>
        <w:t>условий</w:t>
      </w:r>
      <w:r>
        <w:rPr>
          <w:spacing w:val="51"/>
        </w:rPr>
        <w:t xml:space="preserve"> </w:t>
      </w:r>
      <w:r>
        <w:rPr>
          <w:spacing w:val="10"/>
        </w:rPr>
        <w:t>для</w:t>
      </w:r>
      <w:r>
        <w:rPr>
          <w:spacing w:val="52"/>
        </w:rPr>
        <w:t xml:space="preserve"> </w:t>
      </w:r>
      <w:r>
        <w:rPr>
          <w:spacing w:val="14"/>
        </w:rPr>
        <w:t>обеспечения</w:t>
      </w:r>
      <w:r>
        <w:rPr>
          <w:spacing w:val="51"/>
        </w:rPr>
        <w:t xml:space="preserve"> </w:t>
      </w:r>
      <w:r>
        <w:rPr>
          <w:spacing w:val="14"/>
        </w:rPr>
        <w:t>поселений,</w:t>
      </w:r>
      <w:r>
        <w:rPr>
          <w:spacing w:val="51"/>
        </w:rPr>
        <w:t xml:space="preserve"> </w:t>
      </w:r>
      <w:r>
        <w:rPr>
          <w:spacing w:val="13"/>
        </w:rPr>
        <w:t>входящих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16"/>
        </w:rPr>
        <w:t>состав</w:t>
      </w:r>
      <w:r>
        <w:rPr>
          <w:spacing w:val="71"/>
          <w:w w:val="101"/>
        </w:rPr>
        <w:t xml:space="preserve"> </w:t>
      </w:r>
      <w:r>
        <w:rPr>
          <w:spacing w:val="5"/>
        </w:rPr>
        <w:t>муниципального</w:t>
      </w:r>
      <w:r>
        <w:rPr>
          <w:spacing w:val="35"/>
        </w:rPr>
        <w:t xml:space="preserve"> </w:t>
      </w:r>
      <w:r>
        <w:rPr>
          <w:spacing w:val="5"/>
        </w:rPr>
        <w:t>района,</w:t>
      </w:r>
      <w:r>
        <w:rPr>
          <w:spacing w:val="35"/>
        </w:rPr>
        <w:t xml:space="preserve"> </w:t>
      </w:r>
      <w:r>
        <w:rPr>
          <w:spacing w:val="5"/>
        </w:rPr>
        <w:t>услугами</w:t>
      </w:r>
      <w:r>
        <w:rPr>
          <w:spacing w:val="36"/>
        </w:rPr>
        <w:t xml:space="preserve"> </w:t>
      </w:r>
      <w:r>
        <w:rPr>
          <w:spacing w:val="4"/>
        </w:rPr>
        <w:t>связи,</w:t>
      </w:r>
      <w:r>
        <w:rPr>
          <w:spacing w:val="35"/>
        </w:rPr>
        <w:t xml:space="preserve"> </w:t>
      </w:r>
      <w:r>
        <w:rPr>
          <w:spacing w:val="5"/>
        </w:rPr>
        <w:t>общественного</w:t>
      </w:r>
      <w:r>
        <w:rPr>
          <w:spacing w:val="35"/>
        </w:rPr>
        <w:t xml:space="preserve"> </w:t>
      </w:r>
      <w:r>
        <w:rPr>
          <w:spacing w:val="5"/>
        </w:rPr>
        <w:t>питания,</w:t>
      </w:r>
      <w:r>
        <w:rPr>
          <w:spacing w:val="36"/>
        </w:rPr>
        <w:t xml:space="preserve"> </w:t>
      </w:r>
      <w:r>
        <w:rPr>
          <w:spacing w:val="6"/>
        </w:rPr>
        <w:t>торговли</w:t>
      </w:r>
      <w:r>
        <w:rPr>
          <w:spacing w:val="47"/>
          <w:w w:val="10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5"/>
        </w:rPr>
        <w:t>бытового</w:t>
      </w:r>
      <w:r>
        <w:rPr>
          <w:spacing w:val="41"/>
        </w:rPr>
        <w:t xml:space="preserve"> </w:t>
      </w:r>
      <w:r>
        <w:rPr>
          <w:spacing w:val="6"/>
        </w:rPr>
        <w:t>обслуживания;</w:t>
      </w:r>
    </w:p>
    <w:p w:rsidR="003A06F7" w:rsidRDefault="003A06F7">
      <w:pPr>
        <w:pStyle w:val="a3"/>
        <w:numPr>
          <w:ilvl w:val="0"/>
          <w:numId w:val="9"/>
        </w:numPr>
        <w:tabs>
          <w:tab w:val="left" w:pos="616"/>
        </w:tabs>
        <w:kinsoku w:val="0"/>
        <w:overflowPunct w:val="0"/>
        <w:spacing w:line="244" w:lineRule="auto"/>
        <w:ind w:right="112" w:firstLine="0"/>
        <w:jc w:val="both"/>
      </w:pPr>
      <w:r>
        <w:rPr>
          <w:spacing w:val="11"/>
        </w:rPr>
        <w:t>организация</w:t>
      </w:r>
      <w:r>
        <w:rPr>
          <w:spacing w:val="55"/>
        </w:rPr>
        <w:t xml:space="preserve"> </w:t>
      </w:r>
      <w:r>
        <w:rPr>
          <w:spacing w:val="11"/>
        </w:rPr>
        <w:t>библиотечного</w:t>
      </w:r>
      <w:r>
        <w:rPr>
          <w:spacing w:val="56"/>
        </w:rPr>
        <w:t xml:space="preserve"> </w:t>
      </w:r>
      <w:r>
        <w:rPr>
          <w:spacing w:val="11"/>
        </w:rPr>
        <w:t>обслуживания</w:t>
      </w:r>
      <w:r>
        <w:rPr>
          <w:spacing w:val="56"/>
        </w:rPr>
        <w:t xml:space="preserve"> </w:t>
      </w:r>
      <w:r>
        <w:rPr>
          <w:spacing w:val="11"/>
        </w:rPr>
        <w:t>поселений</w:t>
      </w:r>
      <w:r>
        <w:rPr>
          <w:spacing w:val="55"/>
        </w:rPr>
        <w:t xml:space="preserve"> </w:t>
      </w:r>
      <w:r>
        <w:rPr>
          <w:spacing w:val="13"/>
        </w:rPr>
        <w:t>(обеспечение</w:t>
      </w:r>
      <w:r>
        <w:rPr>
          <w:spacing w:val="81"/>
          <w:w w:val="101"/>
        </w:rPr>
        <w:t xml:space="preserve"> </w:t>
      </w:r>
      <w:r>
        <w:rPr>
          <w:spacing w:val="4"/>
        </w:rPr>
        <w:t>услугами</w:t>
      </w:r>
      <w:r>
        <w:rPr>
          <w:spacing w:val="50"/>
        </w:rPr>
        <w:t xml:space="preserve"> </w:t>
      </w:r>
      <w:r>
        <w:rPr>
          <w:spacing w:val="4"/>
        </w:rPr>
        <w:t>библиотечного</w:t>
      </w:r>
      <w:r>
        <w:rPr>
          <w:spacing w:val="51"/>
        </w:rPr>
        <w:t xml:space="preserve"> </w:t>
      </w:r>
      <w:r>
        <w:rPr>
          <w:spacing w:val="5"/>
        </w:rPr>
        <w:t>коллектора);</w:t>
      </w:r>
    </w:p>
    <w:p w:rsidR="003A06F7" w:rsidRDefault="003A06F7">
      <w:pPr>
        <w:pStyle w:val="a3"/>
        <w:numPr>
          <w:ilvl w:val="0"/>
          <w:numId w:val="9"/>
        </w:numPr>
        <w:tabs>
          <w:tab w:val="left" w:pos="668"/>
        </w:tabs>
        <w:kinsoku w:val="0"/>
        <w:overflowPunct w:val="0"/>
        <w:spacing w:line="244" w:lineRule="auto"/>
        <w:ind w:right="113" w:firstLine="0"/>
        <w:jc w:val="both"/>
      </w:pPr>
      <w:r>
        <w:rPr>
          <w:spacing w:val="26"/>
        </w:rPr>
        <w:t>выравнивани</w:t>
      </w:r>
      <w:r>
        <w:t>е</w:t>
      </w:r>
      <w:r>
        <w:rPr>
          <w:spacing w:val="5"/>
        </w:rPr>
        <w:t xml:space="preserve"> </w:t>
      </w:r>
      <w:r>
        <w:rPr>
          <w:spacing w:val="26"/>
        </w:rPr>
        <w:t>уровн</w:t>
      </w:r>
      <w:r>
        <w:t>я</w:t>
      </w:r>
      <w:r>
        <w:rPr>
          <w:spacing w:val="6"/>
        </w:rPr>
        <w:t xml:space="preserve"> </w:t>
      </w:r>
      <w:r>
        <w:rPr>
          <w:spacing w:val="26"/>
        </w:rPr>
        <w:t>бюджетно</w:t>
      </w:r>
      <w:r>
        <w:t>й</w:t>
      </w:r>
      <w:r>
        <w:rPr>
          <w:spacing w:val="6"/>
        </w:rPr>
        <w:t xml:space="preserve"> </w:t>
      </w:r>
      <w:r>
        <w:rPr>
          <w:spacing w:val="26"/>
        </w:rPr>
        <w:t>обеспеченност</w:t>
      </w:r>
      <w:r>
        <w:t>и</w:t>
      </w:r>
      <w:r>
        <w:rPr>
          <w:spacing w:val="5"/>
        </w:rPr>
        <w:t xml:space="preserve"> </w:t>
      </w:r>
      <w:r>
        <w:rPr>
          <w:spacing w:val="26"/>
        </w:rPr>
        <w:t>поселений</w:t>
      </w:r>
      <w:r>
        <w:t>,</w:t>
      </w:r>
      <w:r>
        <w:rPr>
          <w:spacing w:val="2437"/>
        </w:rPr>
        <w:t xml:space="preserve"> </w:t>
      </w:r>
      <w:r>
        <w:rPr>
          <w:spacing w:val="15"/>
        </w:rPr>
        <w:t>входящих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14"/>
        </w:rPr>
        <w:t>состав</w:t>
      </w:r>
      <w:r>
        <w:rPr>
          <w:spacing w:val="54"/>
        </w:rPr>
        <w:t xml:space="preserve"> </w:t>
      </w:r>
      <w:r>
        <w:rPr>
          <w:spacing w:val="16"/>
        </w:rPr>
        <w:t>муниципального</w:t>
      </w:r>
      <w:r>
        <w:rPr>
          <w:spacing w:val="54"/>
        </w:rPr>
        <w:t xml:space="preserve"> </w:t>
      </w:r>
      <w:r>
        <w:rPr>
          <w:spacing w:val="15"/>
        </w:rPr>
        <w:t>района,</w:t>
      </w:r>
      <w:r>
        <w:rPr>
          <w:spacing w:val="54"/>
        </w:rPr>
        <w:t xml:space="preserve"> </w:t>
      </w:r>
      <w:r>
        <w:rPr>
          <w:spacing w:val="8"/>
        </w:rPr>
        <w:t>за</w:t>
      </w:r>
      <w:r>
        <w:rPr>
          <w:spacing w:val="54"/>
        </w:rPr>
        <w:t xml:space="preserve"> </w:t>
      </w:r>
      <w:r>
        <w:rPr>
          <w:spacing w:val="13"/>
        </w:rPr>
        <w:t>счет</w:t>
      </w:r>
      <w:r>
        <w:rPr>
          <w:spacing w:val="54"/>
        </w:rPr>
        <w:t xml:space="preserve"> </w:t>
      </w:r>
      <w:r>
        <w:rPr>
          <w:spacing w:val="15"/>
        </w:rPr>
        <w:t>средств</w:t>
      </w:r>
      <w:r>
        <w:rPr>
          <w:spacing w:val="53"/>
        </w:rPr>
        <w:t xml:space="preserve"> </w:t>
      </w:r>
      <w:r>
        <w:rPr>
          <w:spacing w:val="15"/>
        </w:rPr>
        <w:t>бюджета</w:t>
      </w:r>
      <w:r>
        <w:rPr>
          <w:spacing w:val="-2"/>
        </w:rPr>
        <w:t xml:space="preserve"> </w:t>
      </w:r>
      <w:r>
        <w:rPr>
          <w:spacing w:val="5"/>
        </w:rPr>
        <w:t>муниципального</w:t>
      </w:r>
      <w:r>
        <w:rPr>
          <w:spacing w:val="62"/>
        </w:rPr>
        <w:t xml:space="preserve"> </w:t>
      </w:r>
      <w:r>
        <w:rPr>
          <w:spacing w:val="6"/>
        </w:rPr>
        <w:t>района.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5"/>
        </w:rPr>
        <w:t>Органы</w:t>
      </w:r>
      <w:r>
        <w:rPr>
          <w:spacing w:val="37"/>
        </w:rPr>
        <w:t xml:space="preserve"> </w:t>
      </w:r>
      <w:r>
        <w:rPr>
          <w:spacing w:val="6"/>
        </w:rPr>
        <w:t>местного</w:t>
      </w:r>
      <w:r>
        <w:rPr>
          <w:spacing w:val="37"/>
        </w:rPr>
        <w:t xml:space="preserve"> </w:t>
      </w:r>
      <w:r>
        <w:rPr>
          <w:spacing w:val="6"/>
        </w:rPr>
        <w:t>самоуправления</w:t>
      </w:r>
      <w:r>
        <w:rPr>
          <w:spacing w:val="38"/>
        </w:rPr>
        <w:t xml:space="preserve"> </w:t>
      </w:r>
      <w:r>
        <w:rPr>
          <w:spacing w:val="6"/>
        </w:rPr>
        <w:t>муниципального</w:t>
      </w:r>
      <w:r>
        <w:rPr>
          <w:spacing w:val="37"/>
        </w:rPr>
        <w:t xml:space="preserve"> </w:t>
      </w:r>
      <w:r>
        <w:rPr>
          <w:spacing w:val="5"/>
        </w:rPr>
        <w:t>района</w:t>
      </w:r>
      <w:r>
        <w:rPr>
          <w:spacing w:val="37"/>
        </w:rPr>
        <w:t xml:space="preserve"> </w:t>
      </w:r>
      <w:r>
        <w:rPr>
          <w:spacing w:val="6"/>
        </w:rPr>
        <w:t>обладают</w:t>
      </w:r>
      <w:r>
        <w:rPr>
          <w:spacing w:val="38"/>
        </w:rPr>
        <w:t xml:space="preserve"> </w:t>
      </w:r>
      <w:r>
        <w:rPr>
          <w:spacing w:val="7"/>
        </w:rPr>
        <w:t>всеми</w:t>
      </w:r>
      <w:r>
        <w:rPr>
          <w:spacing w:val="47"/>
          <w:w w:val="101"/>
        </w:rPr>
        <w:t xml:space="preserve"> </w:t>
      </w:r>
      <w:r>
        <w:rPr>
          <w:spacing w:val="32"/>
        </w:rPr>
        <w:t>полномочиям</w:t>
      </w:r>
      <w:r>
        <w:t>и</w:t>
      </w:r>
      <w:r>
        <w:rPr>
          <w:spacing w:val="13"/>
        </w:rPr>
        <w:t xml:space="preserve"> </w:t>
      </w:r>
      <w:r>
        <w:rPr>
          <w:spacing w:val="32"/>
        </w:rPr>
        <w:t>органо</w:t>
      </w:r>
      <w:r>
        <w:t>в</w:t>
      </w:r>
      <w:r>
        <w:rPr>
          <w:spacing w:val="14"/>
        </w:rPr>
        <w:t xml:space="preserve"> </w:t>
      </w:r>
      <w:r>
        <w:rPr>
          <w:spacing w:val="32"/>
        </w:rPr>
        <w:t>местног</w:t>
      </w:r>
      <w:r>
        <w:t>о</w:t>
      </w:r>
      <w:r>
        <w:rPr>
          <w:spacing w:val="14"/>
        </w:rPr>
        <w:t xml:space="preserve"> </w:t>
      </w:r>
      <w:r>
        <w:rPr>
          <w:spacing w:val="32"/>
        </w:rPr>
        <w:t>самоуправлени</w:t>
      </w:r>
      <w:r>
        <w:t>я</w:t>
      </w:r>
      <w:r>
        <w:rPr>
          <w:spacing w:val="14"/>
        </w:rPr>
        <w:t xml:space="preserve"> </w:t>
      </w:r>
      <w:r>
        <w:rPr>
          <w:spacing w:val="32"/>
        </w:rPr>
        <w:t>поселени</w:t>
      </w:r>
      <w:r>
        <w:t>я</w:t>
      </w:r>
      <w:r>
        <w:rPr>
          <w:spacing w:val="14"/>
        </w:rPr>
        <w:t xml:space="preserve"> </w:t>
      </w:r>
      <w:r>
        <w:rPr>
          <w:spacing w:val="15"/>
        </w:rPr>
        <w:t>на</w:t>
      </w:r>
      <w:r>
        <w:rPr>
          <w:spacing w:val="2930"/>
        </w:rPr>
        <w:t xml:space="preserve"> </w:t>
      </w:r>
      <w:r>
        <w:rPr>
          <w:spacing w:val="29"/>
        </w:rPr>
        <w:t>межселенны</w:t>
      </w:r>
      <w:r>
        <w:t>х</w:t>
      </w:r>
      <w:r>
        <w:rPr>
          <w:spacing w:val="1"/>
        </w:rPr>
        <w:t xml:space="preserve"> </w:t>
      </w:r>
      <w:r>
        <w:rPr>
          <w:spacing w:val="29"/>
        </w:rPr>
        <w:t>территория</w:t>
      </w:r>
      <w:r>
        <w:t>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29"/>
        </w:rPr>
        <w:t>сельски</w:t>
      </w:r>
      <w:r>
        <w:t>х</w:t>
      </w:r>
      <w:r>
        <w:rPr>
          <w:spacing w:val="1"/>
        </w:rPr>
        <w:t xml:space="preserve"> </w:t>
      </w:r>
      <w:r>
        <w:rPr>
          <w:spacing w:val="29"/>
        </w:rPr>
        <w:t>населенны</w:t>
      </w:r>
      <w:r>
        <w:t>х</w:t>
      </w:r>
      <w:r>
        <w:rPr>
          <w:spacing w:val="2"/>
        </w:rPr>
        <w:t xml:space="preserve"> </w:t>
      </w:r>
      <w:r>
        <w:rPr>
          <w:spacing w:val="29"/>
        </w:rPr>
        <w:t>пунктах</w:t>
      </w:r>
      <w:r>
        <w:t>,</w:t>
      </w:r>
      <w:r>
        <w:rPr>
          <w:spacing w:val="1"/>
        </w:rPr>
        <w:t xml:space="preserve"> </w:t>
      </w:r>
      <w:r>
        <w:rPr>
          <w:spacing w:val="14"/>
        </w:rPr>
        <w:t>не</w:t>
      </w:r>
      <w:r>
        <w:rPr>
          <w:spacing w:val="2536"/>
        </w:rPr>
        <w:t xml:space="preserve"> </w:t>
      </w:r>
      <w:r>
        <w:rPr>
          <w:spacing w:val="33"/>
        </w:rPr>
        <w:t>являющихс</w:t>
      </w:r>
      <w:r>
        <w:t>я</w:t>
      </w:r>
      <w:r>
        <w:rPr>
          <w:spacing w:val="15"/>
        </w:rPr>
        <w:t xml:space="preserve"> </w:t>
      </w:r>
      <w:r>
        <w:rPr>
          <w:spacing w:val="33"/>
        </w:rPr>
        <w:t>муниципальным</w:t>
      </w:r>
      <w:r>
        <w:t>и</w:t>
      </w:r>
      <w:r>
        <w:rPr>
          <w:spacing w:val="15"/>
        </w:rPr>
        <w:t xml:space="preserve"> </w:t>
      </w:r>
      <w:r>
        <w:rPr>
          <w:spacing w:val="33"/>
        </w:rPr>
        <w:t>образованиям</w:t>
      </w:r>
      <w:r>
        <w:t>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33"/>
        </w:rPr>
        <w:t>соответстви</w:t>
      </w:r>
      <w:r>
        <w:t>и</w:t>
      </w:r>
      <w:r>
        <w:rPr>
          <w:spacing w:val="15"/>
        </w:rPr>
        <w:t xml:space="preserve"> </w:t>
      </w:r>
      <w:r>
        <w:t>с</w:t>
      </w:r>
      <w:r>
        <w:rPr>
          <w:spacing w:val="3059"/>
          <w:w w:val="101"/>
        </w:rPr>
        <w:t xml:space="preserve"> </w:t>
      </w:r>
      <w:r>
        <w:rPr>
          <w:spacing w:val="22"/>
        </w:rPr>
        <w:t>Федеральны</w:t>
      </w:r>
      <w:r>
        <w:t>м</w:t>
      </w:r>
      <w:r>
        <w:rPr>
          <w:spacing w:val="65"/>
        </w:rPr>
        <w:t xml:space="preserve"> </w:t>
      </w:r>
      <w:r>
        <w:rPr>
          <w:spacing w:val="18"/>
        </w:rPr>
        <w:t>законом</w:t>
      </w:r>
      <w:r>
        <w:rPr>
          <w:spacing w:val="65"/>
        </w:rPr>
        <w:t xml:space="preserve"> </w:t>
      </w:r>
      <w:r>
        <w:rPr>
          <w:spacing w:val="14"/>
        </w:rPr>
        <w:t>“Об</w:t>
      </w:r>
      <w:r>
        <w:rPr>
          <w:spacing w:val="65"/>
        </w:rPr>
        <w:t xml:space="preserve"> </w:t>
      </w:r>
      <w:r>
        <w:rPr>
          <w:spacing w:val="17"/>
        </w:rPr>
        <w:t>общих</w:t>
      </w:r>
      <w:r>
        <w:rPr>
          <w:spacing w:val="66"/>
        </w:rPr>
        <w:t xml:space="preserve"> </w:t>
      </w:r>
      <w:r>
        <w:rPr>
          <w:spacing w:val="22"/>
        </w:rPr>
        <w:t>принципа</w:t>
      </w:r>
      <w:r>
        <w:t>х</w:t>
      </w:r>
      <w:r>
        <w:rPr>
          <w:spacing w:val="65"/>
        </w:rPr>
        <w:t xml:space="preserve"> </w:t>
      </w:r>
      <w:r>
        <w:rPr>
          <w:spacing w:val="22"/>
        </w:rPr>
        <w:t>организаци</w:t>
      </w:r>
      <w:r>
        <w:t>и</w:t>
      </w:r>
      <w:r>
        <w:rPr>
          <w:spacing w:val="65"/>
        </w:rPr>
        <w:t xml:space="preserve"> </w:t>
      </w:r>
      <w:r>
        <w:rPr>
          <w:spacing w:val="22"/>
        </w:rPr>
        <w:t>местног</w:t>
      </w:r>
      <w:r>
        <w:t>о</w:t>
      </w:r>
      <w:r>
        <w:rPr>
          <w:spacing w:val="1574"/>
        </w:rPr>
        <w:t xml:space="preserve"> </w:t>
      </w:r>
      <w:r>
        <w:rPr>
          <w:spacing w:val="14"/>
        </w:rPr>
        <w:t>самоуправления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14"/>
        </w:rPr>
        <w:t>Российской</w:t>
      </w:r>
      <w:r>
        <w:rPr>
          <w:spacing w:val="51"/>
        </w:rPr>
        <w:t xml:space="preserve"> </w:t>
      </w:r>
      <w:r>
        <w:rPr>
          <w:spacing w:val="14"/>
        </w:rPr>
        <w:t>Федерации”,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10"/>
        </w:rPr>
        <w:t>том</w:t>
      </w:r>
      <w:r>
        <w:rPr>
          <w:spacing w:val="51"/>
        </w:rPr>
        <w:t xml:space="preserve"> </w:t>
      </w:r>
      <w:r>
        <w:rPr>
          <w:spacing w:val="12"/>
        </w:rPr>
        <w:t>числе</w:t>
      </w:r>
      <w:r>
        <w:rPr>
          <w:spacing w:val="52"/>
        </w:rPr>
        <w:t xml:space="preserve"> </w:t>
      </w:r>
      <w:r>
        <w:rPr>
          <w:spacing w:val="16"/>
        </w:rPr>
        <w:t>полномочиями</w:t>
      </w:r>
      <w:r>
        <w:rPr>
          <w:spacing w:val="63"/>
          <w:w w:val="101"/>
        </w:rPr>
        <w:t xml:space="preserve"> </w:t>
      </w:r>
      <w:r>
        <w:rPr>
          <w:spacing w:val="5"/>
        </w:rPr>
        <w:t>органов</w:t>
      </w:r>
      <w:r>
        <w:rPr>
          <w:spacing w:val="37"/>
        </w:rPr>
        <w:t xml:space="preserve"> </w:t>
      </w:r>
      <w:r>
        <w:rPr>
          <w:spacing w:val="6"/>
        </w:rPr>
        <w:t>местного</w:t>
      </w:r>
      <w:r>
        <w:rPr>
          <w:spacing w:val="38"/>
        </w:rPr>
        <w:t xml:space="preserve"> </w:t>
      </w:r>
      <w:r>
        <w:rPr>
          <w:spacing w:val="6"/>
        </w:rPr>
        <w:t>самоуправления</w:t>
      </w:r>
      <w:r>
        <w:rPr>
          <w:spacing w:val="37"/>
        </w:rPr>
        <w:t xml:space="preserve"> </w:t>
      </w:r>
      <w:r>
        <w:rPr>
          <w:spacing w:val="6"/>
        </w:rPr>
        <w:t>поселения</w:t>
      </w:r>
      <w:r>
        <w:rPr>
          <w:spacing w:val="38"/>
        </w:rPr>
        <w:t xml:space="preserve"> </w:t>
      </w:r>
      <w:r>
        <w:rPr>
          <w:spacing w:val="3"/>
        </w:rPr>
        <w:t>по</w:t>
      </w:r>
      <w:r>
        <w:rPr>
          <w:spacing w:val="37"/>
        </w:rPr>
        <w:t xml:space="preserve"> </w:t>
      </w:r>
      <w:r>
        <w:rPr>
          <w:spacing w:val="6"/>
        </w:rPr>
        <w:t>установлению,</w:t>
      </w:r>
      <w:r>
        <w:rPr>
          <w:spacing w:val="38"/>
        </w:rPr>
        <w:t xml:space="preserve"> </w:t>
      </w:r>
      <w:r>
        <w:rPr>
          <w:spacing w:val="7"/>
        </w:rPr>
        <w:t>изменению</w:t>
      </w:r>
      <w:r>
        <w:rPr>
          <w:spacing w:val="43"/>
          <w:w w:val="10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9"/>
        </w:rPr>
        <w:t>отмене</w:t>
      </w:r>
      <w:r>
        <w:rPr>
          <w:spacing w:val="40"/>
        </w:rPr>
        <w:t xml:space="preserve"> </w:t>
      </w:r>
      <w:r>
        <w:rPr>
          <w:spacing w:val="10"/>
        </w:rPr>
        <w:t>местных</w:t>
      </w:r>
      <w:r>
        <w:rPr>
          <w:spacing w:val="40"/>
        </w:rPr>
        <w:t xml:space="preserve"> </w:t>
      </w:r>
      <w:r>
        <w:rPr>
          <w:spacing w:val="10"/>
        </w:rPr>
        <w:t>налогов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9"/>
        </w:rPr>
        <w:t>сборов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10"/>
        </w:rP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rPr>
          <w:spacing w:val="12"/>
        </w:rPr>
        <w:t>законодательством</w:t>
      </w:r>
      <w:r>
        <w:rPr>
          <w:spacing w:val="58"/>
          <w:w w:val="101"/>
        </w:rPr>
        <w:t xml:space="preserve"> </w:t>
      </w:r>
      <w:r>
        <w:rPr>
          <w:spacing w:val="6"/>
        </w:rPr>
        <w:t>Российской</w:t>
      </w:r>
      <w:r>
        <w:rPr>
          <w:spacing w:val="33"/>
        </w:rPr>
        <w:t xml:space="preserve"> </w:t>
      </w:r>
      <w:r>
        <w:rPr>
          <w:spacing w:val="6"/>
        </w:rPr>
        <w:t>Федерации</w:t>
      </w:r>
      <w:r>
        <w:rPr>
          <w:spacing w:val="33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5"/>
        </w:rPr>
        <w:t>налогах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7"/>
        </w:rPr>
        <w:t>сборах.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8"/>
        </w:rPr>
        <w:t>Органы</w:t>
      </w:r>
      <w:r>
        <w:rPr>
          <w:spacing w:val="43"/>
        </w:rPr>
        <w:t xml:space="preserve"> </w:t>
      </w:r>
      <w:r>
        <w:rPr>
          <w:spacing w:val="8"/>
        </w:rPr>
        <w:t>местного</w:t>
      </w:r>
      <w:r>
        <w:rPr>
          <w:spacing w:val="44"/>
        </w:rPr>
        <w:t xml:space="preserve"> </w:t>
      </w:r>
      <w:r>
        <w:rPr>
          <w:spacing w:val="9"/>
        </w:rPr>
        <w:t>самоуправления</w:t>
      </w:r>
      <w:r>
        <w:rPr>
          <w:spacing w:val="44"/>
        </w:rPr>
        <w:t xml:space="preserve"> </w:t>
      </w:r>
      <w:r>
        <w:rPr>
          <w:spacing w:val="9"/>
        </w:rPr>
        <w:t>муниципального</w:t>
      </w:r>
      <w:r>
        <w:rPr>
          <w:spacing w:val="44"/>
        </w:rPr>
        <w:t xml:space="preserve"> </w:t>
      </w:r>
      <w:r>
        <w:rPr>
          <w:spacing w:val="8"/>
        </w:rPr>
        <w:t>района</w:t>
      </w:r>
      <w:r>
        <w:rPr>
          <w:spacing w:val="43"/>
        </w:rPr>
        <w:t xml:space="preserve"> </w:t>
      </w:r>
      <w:r>
        <w:rPr>
          <w:spacing w:val="8"/>
        </w:rPr>
        <w:t>вправе</w:t>
      </w:r>
      <w:r>
        <w:rPr>
          <w:spacing w:val="44"/>
        </w:rPr>
        <w:t xml:space="preserve"> </w:t>
      </w:r>
      <w:r>
        <w:rPr>
          <w:spacing w:val="10"/>
        </w:rPr>
        <w:t>решать</w:t>
      </w:r>
      <w:r>
        <w:rPr>
          <w:spacing w:val="39"/>
          <w:w w:val="101"/>
        </w:rPr>
        <w:t xml:space="preserve"> </w:t>
      </w:r>
      <w:r>
        <w:rPr>
          <w:spacing w:val="31"/>
        </w:rPr>
        <w:t>ины</w:t>
      </w:r>
      <w:r>
        <w:t>е</w:t>
      </w:r>
      <w:r>
        <w:rPr>
          <w:spacing w:val="6"/>
        </w:rPr>
        <w:t xml:space="preserve"> </w:t>
      </w:r>
      <w:r>
        <w:rPr>
          <w:spacing w:val="31"/>
        </w:rPr>
        <w:t>вопросы</w:t>
      </w:r>
      <w:r>
        <w:t>,</w:t>
      </w:r>
      <w:r>
        <w:rPr>
          <w:spacing w:val="7"/>
        </w:rPr>
        <w:t xml:space="preserve"> </w:t>
      </w:r>
      <w:r>
        <w:rPr>
          <w:spacing w:val="15"/>
        </w:rPr>
        <w:t>не</w:t>
      </w:r>
      <w:r>
        <w:rPr>
          <w:spacing w:val="7"/>
        </w:rPr>
        <w:t xml:space="preserve"> </w:t>
      </w:r>
      <w:r>
        <w:rPr>
          <w:spacing w:val="31"/>
        </w:rPr>
        <w:t>отнесенны</w:t>
      </w:r>
      <w:r>
        <w:t>е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rPr>
          <w:spacing w:val="31"/>
        </w:rPr>
        <w:t>компетенци</w:t>
      </w:r>
      <w:r>
        <w:t>и</w:t>
      </w:r>
      <w:r>
        <w:rPr>
          <w:spacing w:val="7"/>
        </w:rPr>
        <w:t xml:space="preserve"> </w:t>
      </w:r>
      <w:r>
        <w:rPr>
          <w:spacing w:val="31"/>
        </w:rPr>
        <w:t>органо</w:t>
      </w:r>
      <w:r>
        <w:t>в</w:t>
      </w:r>
      <w:r>
        <w:rPr>
          <w:spacing w:val="7"/>
        </w:rPr>
        <w:t xml:space="preserve"> </w:t>
      </w:r>
      <w:r>
        <w:rPr>
          <w:spacing w:val="31"/>
        </w:rPr>
        <w:t>местног</w:t>
      </w:r>
      <w:r>
        <w:t>о</w:t>
      </w:r>
      <w:r>
        <w:rPr>
          <w:spacing w:val="2647"/>
        </w:rPr>
        <w:t xml:space="preserve"> </w:t>
      </w:r>
      <w:r>
        <w:rPr>
          <w:spacing w:val="34"/>
        </w:rPr>
        <w:t>самоуправлени</w:t>
      </w:r>
      <w:r>
        <w:t>я</w:t>
      </w:r>
      <w:r>
        <w:rPr>
          <w:spacing w:val="22"/>
        </w:rPr>
        <w:t xml:space="preserve"> </w:t>
      </w:r>
      <w:r>
        <w:rPr>
          <w:spacing w:val="34"/>
        </w:rPr>
        <w:t>други</w:t>
      </w:r>
      <w:r>
        <w:t>х</w:t>
      </w:r>
      <w:r>
        <w:rPr>
          <w:spacing w:val="22"/>
        </w:rPr>
        <w:t xml:space="preserve"> </w:t>
      </w:r>
      <w:r>
        <w:rPr>
          <w:spacing w:val="34"/>
        </w:rPr>
        <w:t>муниципальны</w:t>
      </w:r>
      <w:r>
        <w:t>х</w:t>
      </w:r>
      <w:r>
        <w:rPr>
          <w:spacing w:val="22"/>
        </w:rPr>
        <w:t xml:space="preserve"> </w:t>
      </w:r>
      <w:r>
        <w:rPr>
          <w:spacing w:val="34"/>
        </w:rPr>
        <w:t>образований</w:t>
      </w:r>
      <w:r>
        <w:t>,</w:t>
      </w:r>
      <w:r>
        <w:rPr>
          <w:spacing w:val="22"/>
        </w:rPr>
        <w:t xml:space="preserve"> </w:t>
      </w:r>
      <w:r>
        <w:rPr>
          <w:spacing w:val="34"/>
        </w:rPr>
        <w:t>органо</w:t>
      </w:r>
      <w:r>
        <w:t>в</w:t>
      </w:r>
      <w:r>
        <w:rPr>
          <w:spacing w:val="3251"/>
        </w:rPr>
        <w:t xml:space="preserve"> </w:t>
      </w:r>
      <w:r>
        <w:rPr>
          <w:spacing w:val="34"/>
        </w:rPr>
        <w:t>государственно</w:t>
      </w:r>
      <w:r>
        <w:t>й</w:t>
      </w:r>
      <w:r>
        <w:rPr>
          <w:spacing w:val="12"/>
        </w:rPr>
        <w:t xml:space="preserve"> </w:t>
      </w:r>
      <w:r>
        <w:rPr>
          <w:spacing w:val="34"/>
        </w:rPr>
        <w:t>власт</w:t>
      </w:r>
      <w:r>
        <w:t>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16"/>
        </w:rPr>
        <w:t>не</w:t>
      </w:r>
      <w:r>
        <w:rPr>
          <w:spacing w:val="12"/>
        </w:rPr>
        <w:t xml:space="preserve"> </w:t>
      </w:r>
      <w:r>
        <w:rPr>
          <w:spacing w:val="34"/>
        </w:rPr>
        <w:t>исключенны</w:t>
      </w:r>
      <w:r>
        <w:t>е</w:t>
      </w:r>
      <w:r>
        <w:rPr>
          <w:spacing w:val="12"/>
        </w:rPr>
        <w:t xml:space="preserve"> </w:t>
      </w:r>
      <w:r>
        <w:rPr>
          <w:spacing w:val="16"/>
        </w:rPr>
        <w:t>из</w:t>
      </w:r>
      <w:r>
        <w:rPr>
          <w:spacing w:val="13"/>
        </w:rPr>
        <w:t xml:space="preserve"> </w:t>
      </w:r>
      <w:r>
        <w:rPr>
          <w:spacing w:val="16"/>
        </w:rPr>
        <w:t>их</w:t>
      </w:r>
      <w:r>
        <w:rPr>
          <w:spacing w:val="12"/>
        </w:rPr>
        <w:t xml:space="preserve"> </w:t>
      </w:r>
      <w:r>
        <w:rPr>
          <w:spacing w:val="34"/>
        </w:rPr>
        <w:t>компетенци</w:t>
      </w:r>
      <w:r>
        <w:t>и</w:t>
      </w:r>
      <w:r>
        <w:rPr>
          <w:spacing w:val="2697"/>
        </w:rPr>
        <w:t xml:space="preserve"> </w:t>
      </w:r>
      <w:r>
        <w:rPr>
          <w:spacing w:val="12"/>
        </w:rPr>
        <w:t>федеральными</w:t>
      </w:r>
      <w:r>
        <w:rPr>
          <w:spacing w:val="51"/>
        </w:rPr>
        <w:t xml:space="preserve"> </w:t>
      </w:r>
      <w:r>
        <w:rPr>
          <w:spacing w:val="12"/>
        </w:rPr>
        <w:t>законами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12"/>
        </w:rPr>
        <w:t>законами</w:t>
      </w:r>
      <w:r>
        <w:rPr>
          <w:spacing w:val="52"/>
        </w:rPr>
        <w:t xml:space="preserve"> </w:t>
      </w:r>
      <w:r>
        <w:rPr>
          <w:spacing w:val="12"/>
        </w:rPr>
        <w:t>субъектов</w:t>
      </w:r>
      <w:r>
        <w:rPr>
          <w:spacing w:val="51"/>
        </w:rPr>
        <w:t xml:space="preserve"> </w:t>
      </w:r>
      <w:r>
        <w:rPr>
          <w:spacing w:val="12"/>
        </w:rPr>
        <w:t>Российской</w:t>
      </w:r>
      <w:r>
        <w:rPr>
          <w:spacing w:val="51"/>
        </w:rPr>
        <w:t xml:space="preserve"> </w:t>
      </w:r>
      <w:r>
        <w:rPr>
          <w:spacing w:val="14"/>
        </w:rPr>
        <w:t>Федерации,</w:t>
      </w:r>
      <w:r>
        <w:rPr>
          <w:spacing w:val="53"/>
          <w:w w:val="101"/>
        </w:rPr>
        <w:t xml:space="preserve"> </w:t>
      </w:r>
      <w:r>
        <w:rPr>
          <w:spacing w:val="9"/>
        </w:rPr>
        <w:t>только</w:t>
      </w:r>
      <w:r>
        <w:rPr>
          <w:spacing w:val="44"/>
        </w:rPr>
        <w:t xml:space="preserve"> </w:t>
      </w:r>
      <w:r>
        <w:rPr>
          <w:spacing w:val="7"/>
        </w:rPr>
        <w:t>при</w:t>
      </w:r>
      <w:r>
        <w:rPr>
          <w:spacing w:val="44"/>
        </w:rPr>
        <w:t xml:space="preserve"> </w:t>
      </w:r>
      <w:r>
        <w:rPr>
          <w:spacing w:val="10"/>
        </w:rPr>
        <w:t>наличии</w:t>
      </w:r>
      <w:r>
        <w:rPr>
          <w:spacing w:val="44"/>
        </w:rPr>
        <w:t xml:space="preserve"> </w:t>
      </w:r>
      <w:r>
        <w:rPr>
          <w:spacing w:val="10"/>
        </w:rPr>
        <w:t>собственных</w:t>
      </w:r>
      <w:r>
        <w:rPr>
          <w:spacing w:val="44"/>
        </w:rPr>
        <w:t xml:space="preserve"> </w:t>
      </w:r>
      <w:r>
        <w:rPr>
          <w:spacing w:val="10"/>
        </w:rPr>
        <w:t>материальных</w:t>
      </w:r>
      <w:r>
        <w:rPr>
          <w:spacing w:val="44"/>
        </w:rPr>
        <w:t xml:space="preserve"> </w:t>
      </w:r>
      <w:r>
        <w:rPr>
          <w:spacing w:val="10"/>
        </w:rPr>
        <w:t>ресурсов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12"/>
        </w:rPr>
        <w:t>финансовых</w:t>
      </w:r>
      <w:r>
        <w:rPr>
          <w:spacing w:val="74"/>
          <w:w w:val="101"/>
        </w:rPr>
        <w:t xml:space="preserve"> </w:t>
      </w:r>
      <w:r>
        <w:rPr>
          <w:spacing w:val="17"/>
        </w:rPr>
        <w:t>средств</w:t>
      </w:r>
      <w:r>
        <w:rPr>
          <w:spacing w:val="59"/>
        </w:rPr>
        <w:t xml:space="preserve"> </w:t>
      </w:r>
      <w:r>
        <w:rPr>
          <w:spacing w:val="13"/>
        </w:rPr>
        <w:t>(за</w:t>
      </w:r>
      <w:r>
        <w:rPr>
          <w:spacing w:val="59"/>
        </w:rPr>
        <w:t xml:space="preserve"> </w:t>
      </w:r>
      <w:r>
        <w:rPr>
          <w:spacing w:val="18"/>
        </w:rPr>
        <w:t>исключением</w:t>
      </w:r>
      <w:r>
        <w:rPr>
          <w:spacing w:val="59"/>
        </w:rPr>
        <w:t xml:space="preserve"> </w:t>
      </w:r>
      <w:r>
        <w:rPr>
          <w:spacing w:val="17"/>
        </w:rPr>
        <w:t>субвенций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17"/>
        </w:rPr>
        <w:t>дотаций,</w:t>
      </w:r>
      <w:r>
        <w:rPr>
          <w:spacing w:val="60"/>
        </w:rPr>
        <w:t xml:space="preserve"> </w:t>
      </w:r>
      <w:r>
        <w:rPr>
          <w:spacing w:val="18"/>
        </w:rPr>
        <w:t>предоставляемых</w:t>
      </w:r>
      <w:r>
        <w:rPr>
          <w:spacing w:val="59"/>
        </w:rPr>
        <w:t xml:space="preserve"> </w:t>
      </w:r>
      <w:r>
        <w:rPr>
          <w:spacing w:val="9"/>
        </w:rPr>
        <w:t>из</w:t>
      </w:r>
      <w:r>
        <w:rPr>
          <w:spacing w:val="-13"/>
        </w:rPr>
        <w:t xml:space="preserve"> </w:t>
      </w:r>
      <w:r>
        <w:rPr>
          <w:spacing w:val="7"/>
        </w:rPr>
        <w:t>федерального</w:t>
      </w:r>
      <w:r>
        <w:rPr>
          <w:spacing w:val="41"/>
        </w:rPr>
        <w:t xml:space="preserve"> </w:t>
      </w:r>
      <w:r>
        <w:rPr>
          <w:spacing w:val="6"/>
        </w:rPr>
        <w:t>бюджета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6"/>
        </w:rPr>
        <w:t>бюджета</w:t>
      </w:r>
      <w:r>
        <w:rPr>
          <w:spacing w:val="41"/>
        </w:rPr>
        <w:t xml:space="preserve"> </w:t>
      </w:r>
      <w:r>
        <w:rPr>
          <w:spacing w:val="6"/>
        </w:rPr>
        <w:t>субъекта</w:t>
      </w:r>
      <w:r>
        <w:rPr>
          <w:spacing w:val="41"/>
        </w:rPr>
        <w:t xml:space="preserve"> </w:t>
      </w:r>
      <w:r>
        <w:rPr>
          <w:spacing w:val="7"/>
        </w:rPr>
        <w:t>Российской</w:t>
      </w:r>
      <w:r>
        <w:rPr>
          <w:spacing w:val="42"/>
        </w:rPr>
        <w:t xml:space="preserve"> </w:t>
      </w:r>
      <w:r>
        <w:rPr>
          <w:spacing w:val="8"/>
        </w:rPr>
        <w:t>Федерации).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5"/>
        </w:rPr>
        <w:t>Органы</w:t>
      </w:r>
      <w:r>
        <w:rPr>
          <w:spacing w:val="59"/>
        </w:rPr>
        <w:t xml:space="preserve"> </w:t>
      </w:r>
      <w:r>
        <w:rPr>
          <w:spacing w:val="16"/>
        </w:rPr>
        <w:t>местного</w:t>
      </w:r>
      <w:r>
        <w:rPr>
          <w:spacing w:val="60"/>
        </w:rPr>
        <w:t xml:space="preserve"> </w:t>
      </w:r>
      <w:r>
        <w:rPr>
          <w:spacing w:val="17"/>
        </w:rPr>
        <w:t>самоуправления</w:t>
      </w:r>
      <w:r>
        <w:rPr>
          <w:spacing w:val="60"/>
        </w:rPr>
        <w:t xml:space="preserve"> </w:t>
      </w:r>
      <w:r>
        <w:rPr>
          <w:spacing w:val="16"/>
        </w:rPr>
        <w:t>отдельных</w:t>
      </w:r>
      <w:r>
        <w:rPr>
          <w:spacing w:val="60"/>
        </w:rPr>
        <w:t xml:space="preserve"> </w:t>
      </w:r>
      <w:r>
        <w:rPr>
          <w:spacing w:val="17"/>
        </w:rPr>
        <w:t>поселений,</w:t>
      </w:r>
      <w:r>
        <w:rPr>
          <w:spacing w:val="60"/>
        </w:rPr>
        <w:t xml:space="preserve"> </w:t>
      </w:r>
      <w:r>
        <w:rPr>
          <w:spacing w:val="16"/>
        </w:rPr>
        <w:t>входящих</w:t>
      </w:r>
      <w:r>
        <w:rPr>
          <w:spacing w:val="60"/>
        </w:rPr>
        <w:t xml:space="preserve"> </w:t>
      </w:r>
      <w:r>
        <w:t>в</w:t>
      </w:r>
      <w:r>
        <w:rPr>
          <w:spacing w:val="54"/>
          <w:w w:val="101"/>
        </w:rPr>
        <w:t xml:space="preserve"> </w:t>
      </w:r>
      <w:r>
        <w:rPr>
          <w:spacing w:val="6"/>
        </w:rPr>
        <w:t>состав</w:t>
      </w:r>
      <w:r>
        <w:rPr>
          <w:spacing w:val="37"/>
        </w:rPr>
        <w:t xml:space="preserve"> </w:t>
      </w:r>
      <w:r>
        <w:rPr>
          <w:spacing w:val="7"/>
        </w:rPr>
        <w:t>муниципального</w:t>
      </w:r>
      <w:r>
        <w:rPr>
          <w:spacing w:val="38"/>
        </w:rPr>
        <w:t xml:space="preserve"> </w:t>
      </w:r>
      <w:r>
        <w:rPr>
          <w:spacing w:val="6"/>
        </w:rPr>
        <w:t>района,</w:t>
      </w:r>
      <w:r>
        <w:rPr>
          <w:spacing w:val="38"/>
        </w:rPr>
        <w:t xml:space="preserve"> </w:t>
      </w:r>
      <w:r>
        <w:rPr>
          <w:spacing w:val="6"/>
        </w:rPr>
        <w:t>вправе</w:t>
      </w:r>
      <w:r>
        <w:rPr>
          <w:spacing w:val="37"/>
        </w:rPr>
        <w:t xml:space="preserve"> </w:t>
      </w:r>
      <w:r>
        <w:rPr>
          <w:spacing w:val="7"/>
        </w:rPr>
        <w:t>заключать</w:t>
      </w:r>
      <w:r>
        <w:rPr>
          <w:spacing w:val="38"/>
        </w:rPr>
        <w:t xml:space="preserve"> </w:t>
      </w:r>
      <w:r>
        <w:rPr>
          <w:spacing w:val="7"/>
        </w:rPr>
        <w:t>соглашения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rPr>
          <w:spacing w:val="8"/>
        </w:rPr>
        <w:t>органами</w:t>
      </w:r>
      <w:r>
        <w:rPr>
          <w:spacing w:val="42"/>
          <w:w w:val="101"/>
        </w:rPr>
        <w:t xml:space="preserve"> </w:t>
      </w:r>
      <w:r>
        <w:rPr>
          <w:spacing w:val="27"/>
        </w:rPr>
        <w:t>местног</w:t>
      </w:r>
      <w:r>
        <w:t>о</w:t>
      </w:r>
      <w:r>
        <w:rPr>
          <w:spacing w:val="1"/>
        </w:rPr>
        <w:t xml:space="preserve"> </w:t>
      </w:r>
      <w:r>
        <w:rPr>
          <w:spacing w:val="27"/>
        </w:rPr>
        <w:t>самоуправлени</w:t>
      </w:r>
      <w:r>
        <w:t>я</w:t>
      </w:r>
      <w:r>
        <w:rPr>
          <w:spacing w:val="1"/>
        </w:rPr>
        <w:t xml:space="preserve"> </w:t>
      </w:r>
      <w:r>
        <w:rPr>
          <w:spacing w:val="27"/>
        </w:rPr>
        <w:t>муниципальног</w:t>
      </w:r>
      <w:r>
        <w:t>о</w:t>
      </w:r>
      <w:r>
        <w:rPr>
          <w:spacing w:val="1"/>
        </w:rPr>
        <w:t xml:space="preserve"> </w:t>
      </w:r>
      <w:r>
        <w:rPr>
          <w:spacing w:val="27"/>
        </w:rPr>
        <w:t>район</w:t>
      </w:r>
      <w:r>
        <w:t>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spacing w:val="27"/>
        </w:rPr>
        <w:t>передач</w:t>
      </w:r>
      <w:r>
        <w:t>е</w:t>
      </w:r>
      <w:r>
        <w:rPr>
          <w:spacing w:val="1"/>
        </w:rPr>
        <w:t xml:space="preserve"> </w:t>
      </w:r>
      <w:r>
        <w:rPr>
          <w:spacing w:val="13"/>
        </w:rPr>
        <w:t>им</w:t>
      </w:r>
      <w:r>
        <w:rPr>
          <w:spacing w:val="2473"/>
        </w:rPr>
        <w:t xml:space="preserve"> </w:t>
      </w:r>
      <w:r>
        <w:rPr>
          <w:spacing w:val="41"/>
        </w:rPr>
        <w:t>осуществлени</w:t>
      </w:r>
      <w:r>
        <w:t>я</w:t>
      </w:r>
      <w:r>
        <w:rPr>
          <w:spacing w:val="27"/>
        </w:rPr>
        <w:t xml:space="preserve"> </w:t>
      </w:r>
      <w:r>
        <w:rPr>
          <w:spacing w:val="41"/>
        </w:rPr>
        <w:t>част</w:t>
      </w:r>
      <w:r>
        <w:t>и</w:t>
      </w:r>
      <w:r>
        <w:rPr>
          <w:spacing w:val="28"/>
        </w:rPr>
        <w:t xml:space="preserve"> </w:t>
      </w:r>
      <w:r>
        <w:rPr>
          <w:spacing w:val="41"/>
        </w:rPr>
        <w:t>свои</w:t>
      </w:r>
      <w:r>
        <w:t>х</w:t>
      </w:r>
      <w:r>
        <w:rPr>
          <w:spacing w:val="27"/>
        </w:rPr>
        <w:t xml:space="preserve"> </w:t>
      </w:r>
      <w:r>
        <w:rPr>
          <w:spacing w:val="41"/>
        </w:rPr>
        <w:t>полномочи</w:t>
      </w:r>
      <w:r>
        <w:t>й</w:t>
      </w:r>
      <w:r>
        <w:rPr>
          <w:spacing w:val="28"/>
        </w:rPr>
        <w:t xml:space="preserve"> </w:t>
      </w:r>
      <w:r>
        <w:rPr>
          <w:spacing w:val="41"/>
        </w:rPr>
        <w:t>з</w:t>
      </w:r>
      <w:r>
        <w:t>а</w:t>
      </w:r>
      <w:r>
        <w:rPr>
          <w:spacing w:val="27"/>
        </w:rPr>
        <w:t xml:space="preserve"> </w:t>
      </w:r>
      <w:r>
        <w:rPr>
          <w:spacing w:val="41"/>
        </w:rPr>
        <w:t>сче</w:t>
      </w:r>
      <w:r>
        <w:t>т</w:t>
      </w:r>
      <w:r>
        <w:rPr>
          <w:spacing w:val="28"/>
        </w:rPr>
        <w:t xml:space="preserve"> </w:t>
      </w:r>
      <w:r>
        <w:rPr>
          <w:spacing w:val="41"/>
        </w:rPr>
        <w:t>субвенций</w:t>
      </w:r>
      <w:r>
        <w:t>,</w:t>
      </w:r>
      <w:r>
        <w:rPr>
          <w:spacing w:val="3496"/>
        </w:rPr>
        <w:t xml:space="preserve"> </w:t>
      </w:r>
      <w:r>
        <w:rPr>
          <w:spacing w:val="9"/>
        </w:rPr>
        <w:t>предоставляемых</w:t>
      </w:r>
      <w:r>
        <w:rPr>
          <w:spacing w:val="40"/>
        </w:rPr>
        <w:t xml:space="preserve"> </w:t>
      </w:r>
      <w:r>
        <w:rPr>
          <w:spacing w:val="4"/>
        </w:rPr>
        <w:t>из</w:t>
      </w:r>
      <w:r>
        <w:rPr>
          <w:spacing w:val="40"/>
        </w:rPr>
        <w:t xml:space="preserve"> </w:t>
      </w:r>
      <w:r>
        <w:rPr>
          <w:spacing w:val="8"/>
        </w:rPr>
        <w:t>бюджетов</w:t>
      </w:r>
      <w:r>
        <w:rPr>
          <w:spacing w:val="41"/>
        </w:rPr>
        <w:t xml:space="preserve"> </w:t>
      </w:r>
      <w:r>
        <w:rPr>
          <w:spacing w:val="7"/>
        </w:rPr>
        <w:t>этих</w:t>
      </w:r>
      <w:r>
        <w:rPr>
          <w:spacing w:val="40"/>
        </w:rPr>
        <w:t xml:space="preserve"> </w:t>
      </w:r>
      <w:r>
        <w:rPr>
          <w:spacing w:val="8"/>
        </w:rPr>
        <w:t>поселений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8"/>
        </w:rPr>
        <w:t>бюджет</w:t>
      </w:r>
      <w:r>
        <w:rPr>
          <w:spacing w:val="41"/>
        </w:rPr>
        <w:t xml:space="preserve"> </w:t>
      </w:r>
      <w:r>
        <w:rPr>
          <w:spacing w:val="10"/>
        </w:rPr>
        <w:t>муниципального</w:t>
      </w:r>
      <w:r>
        <w:rPr>
          <w:spacing w:val="49"/>
          <w:w w:val="101"/>
        </w:rPr>
        <w:t xml:space="preserve"> </w:t>
      </w:r>
      <w:r>
        <w:rPr>
          <w:spacing w:val="12"/>
        </w:rPr>
        <w:t>района.</w:t>
      </w:r>
      <w:r>
        <w:rPr>
          <w:spacing w:val="53"/>
        </w:rPr>
        <w:t xml:space="preserve"> </w:t>
      </w:r>
      <w:r>
        <w:rPr>
          <w:spacing w:val="9"/>
        </w:rPr>
        <w:t>Эти</w:t>
      </w:r>
      <w:r>
        <w:rPr>
          <w:spacing w:val="53"/>
        </w:rPr>
        <w:t xml:space="preserve"> </w:t>
      </w:r>
      <w:r>
        <w:rPr>
          <w:spacing w:val="12"/>
        </w:rPr>
        <w:t>органы</w:t>
      </w:r>
      <w:r>
        <w:rPr>
          <w:spacing w:val="54"/>
        </w:rPr>
        <w:t xml:space="preserve"> </w:t>
      </w:r>
      <w:r>
        <w:rPr>
          <w:spacing w:val="13"/>
        </w:rPr>
        <w:t>местного</w:t>
      </w:r>
      <w:r>
        <w:rPr>
          <w:spacing w:val="53"/>
        </w:rPr>
        <w:t xml:space="preserve"> </w:t>
      </w:r>
      <w:r>
        <w:rPr>
          <w:spacing w:val="13"/>
        </w:rPr>
        <w:t>самоуправления</w:t>
      </w:r>
      <w:r>
        <w:rPr>
          <w:spacing w:val="54"/>
        </w:rPr>
        <w:t xml:space="preserve"> </w:t>
      </w:r>
      <w:r>
        <w:rPr>
          <w:spacing w:val="13"/>
        </w:rPr>
        <w:t>муниципального</w:t>
      </w:r>
      <w:r>
        <w:rPr>
          <w:spacing w:val="53"/>
        </w:rPr>
        <w:t xml:space="preserve"> </w:t>
      </w:r>
      <w:r>
        <w:rPr>
          <w:spacing w:val="15"/>
        </w:rPr>
        <w:t>района</w:t>
      </w:r>
      <w:r>
        <w:rPr>
          <w:spacing w:val="82"/>
          <w:w w:val="101"/>
        </w:rPr>
        <w:t xml:space="preserve"> </w:t>
      </w:r>
      <w:r>
        <w:rPr>
          <w:spacing w:val="6"/>
        </w:rPr>
        <w:t>также</w:t>
      </w:r>
      <w:r>
        <w:rPr>
          <w:spacing w:val="36"/>
        </w:rPr>
        <w:t xml:space="preserve"> </w:t>
      </w:r>
      <w:r>
        <w:rPr>
          <w:spacing w:val="6"/>
        </w:rPr>
        <w:t>вправе</w:t>
      </w:r>
      <w:r>
        <w:rPr>
          <w:spacing w:val="37"/>
        </w:rPr>
        <w:t xml:space="preserve"> </w:t>
      </w:r>
      <w:r>
        <w:rPr>
          <w:spacing w:val="7"/>
        </w:rPr>
        <w:t>заключать</w:t>
      </w:r>
      <w:r>
        <w:rPr>
          <w:spacing w:val="36"/>
        </w:rPr>
        <w:t xml:space="preserve"> </w:t>
      </w:r>
      <w:r>
        <w:rPr>
          <w:spacing w:val="7"/>
        </w:rPr>
        <w:t>соглашения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rPr>
          <w:spacing w:val="6"/>
        </w:rPr>
        <w:t>органами</w:t>
      </w:r>
      <w:r>
        <w:rPr>
          <w:spacing w:val="36"/>
        </w:rPr>
        <w:t xml:space="preserve"> </w:t>
      </w:r>
      <w:r>
        <w:rPr>
          <w:spacing w:val="6"/>
        </w:rPr>
        <w:t>местного</w:t>
      </w:r>
      <w:r>
        <w:rPr>
          <w:spacing w:val="37"/>
        </w:rPr>
        <w:t xml:space="preserve"> </w:t>
      </w:r>
      <w:r>
        <w:rPr>
          <w:spacing w:val="8"/>
        </w:rPr>
        <w:t>самоуправления</w:t>
      </w:r>
      <w:r>
        <w:rPr>
          <w:spacing w:val="46"/>
          <w:w w:val="101"/>
        </w:rPr>
        <w:t xml:space="preserve"> </w:t>
      </w:r>
      <w:r>
        <w:rPr>
          <w:spacing w:val="16"/>
        </w:rPr>
        <w:t>отдельных</w:t>
      </w:r>
      <w:r>
        <w:rPr>
          <w:spacing w:val="57"/>
        </w:rPr>
        <w:t xml:space="preserve"> </w:t>
      </w:r>
      <w:r>
        <w:rPr>
          <w:spacing w:val="17"/>
        </w:rPr>
        <w:t>поселений,</w:t>
      </w:r>
      <w:r>
        <w:rPr>
          <w:spacing w:val="57"/>
        </w:rPr>
        <w:t xml:space="preserve"> </w:t>
      </w:r>
      <w:r>
        <w:rPr>
          <w:spacing w:val="16"/>
        </w:rPr>
        <w:t>входящих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rPr>
          <w:spacing w:val="15"/>
        </w:rPr>
        <w:t>состав</w:t>
      </w:r>
      <w:r>
        <w:rPr>
          <w:spacing w:val="57"/>
        </w:rPr>
        <w:t xml:space="preserve"> </w:t>
      </w:r>
      <w:r>
        <w:rPr>
          <w:spacing w:val="17"/>
        </w:rPr>
        <w:t>муниципального</w:t>
      </w:r>
      <w:r>
        <w:rPr>
          <w:spacing w:val="58"/>
        </w:rPr>
        <w:t xml:space="preserve"> </w:t>
      </w:r>
      <w:r>
        <w:rPr>
          <w:spacing w:val="16"/>
        </w:rPr>
        <w:t>района,</w:t>
      </w:r>
      <w:r>
        <w:rPr>
          <w:spacing w:val="57"/>
        </w:rPr>
        <w:t xml:space="preserve"> </w:t>
      </w:r>
      <w:r>
        <w:t>о</w:t>
      </w:r>
      <w:r>
        <w:rPr>
          <w:spacing w:val="48"/>
          <w:w w:val="101"/>
        </w:rPr>
        <w:t xml:space="preserve"> </w:t>
      </w:r>
      <w:r>
        <w:rPr>
          <w:spacing w:val="9"/>
        </w:rPr>
        <w:t>передаче</w:t>
      </w:r>
      <w:r>
        <w:rPr>
          <w:spacing w:val="41"/>
        </w:rPr>
        <w:t xml:space="preserve"> </w:t>
      </w:r>
      <w:r>
        <w:rPr>
          <w:spacing w:val="5"/>
        </w:rPr>
        <w:t>им</w:t>
      </w:r>
      <w:r>
        <w:rPr>
          <w:spacing w:val="42"/>
        </w:rPr>
        <w:t xml:space="preserve"> </w:t>
      </w:r>
      <w:r>
        <w:rPr>
          <w:spacing w:val="10"/>
        </w:rPr>
        <w:t>осуществления</w:t>
      </w:r>
      <w:r>
        <w:rPr>
          <w:spacing w:val="42"/>
        </w:rPr>
        <w:t xml:space="preserve"> </w:t>
      </w:r>
      <w:r>
        <w:rPr>
          <w:spacing w:val="8"/>
        </w:rPr>
        <w:t>части</w:t>
      </w:r>
      <w:r>
        <w:rPr>
          <w:spacing w:val="41"/>
        </w:rPr>
        <w:t xml:space="preserve"> </w:t>
      </w:r>
      <w:r>
        <w:rPr>
          <w:spacing w:val="8"/>
        </w:rPr>
        <w:t>своих</w:t>
      </w:r>
      <w:r>
        <w:rPr>
          <w:spacing w:val="42"/>
        </w:rPr>
        <w:t xml:space="preserve"> </w:t>
      </w:r>
      <w:r>
        <w:rPr>
          <w:spacing w:val="9"/>
        </w:rPr>
        <w:t>полномочий</w:t>
      </w:r>
      <w:r>
        <w:rPr>
          <w:spacing w:val="42"/>
        </w:rPr>
        <w:t xml:space="preserve"> </w:t>
      </w:r>
      <w:r>
        <w:rPr>
          <w:spacing w:val="5"/>
        </w:rPr>
        <w:t>за</w:t>
      </w:r>
      <w:r>
        <w:rPr>
          <w:spacing w:val="42"/>
        </w:rPr>
        <w:t xml:space="preserve"> </w:t>
      </w:r>
      <w:r>
        <w:rPr>
          <w:spacing w:val="8"/>
        </w:rPr>
        <w:t>счет</w:t>
      </w:r>
      <w:r>
        <w:rPr>
          <w:spacing w:val="41"/>
        </w:rPr>
        <w:t xml:space="preserve"> </w:t>
      </w:r>
      <w:r>
        <w:rPr>
          <w:spacing w:val="11"/>
        </w:rPr>
        <w:t>субвенций,</w:t>
      </w:r>
      <w:r>
        <w:rPr>
          <w:spacing w:val="50"/>
          <w:w w:val="101"/>
        </w:rPr>
        <w:t xml:space="preserve"> </w:t>
      </w:r>
      <w:r>
        <w:rPr>
          <w:spacing w:val="27"/>
        </w:rPr>
        <w:t>предоставляемы</w:t>
      </w:r>
      <w:r>
        <w:t xml:space="preserve">х </w:t>
      </w:r>
      <w:r>
        <w:rPr>
          <w:spacing w:val="13"/>
        </w:rPr>
        <w:t>из</w:t>
      </w:r>
      <w:r>
        <w:t xml:space="preserve"> </w:t>
      </w:r>
      <w:r>
        <w:rPr>
          <w:spacing w:val="27"/>
        </w:rPr>
        <w:t>бюджет</w:t>
      </w:r>
      <w:r>
        <w:t>а</w:t>
      </w:r>
      <w:r>
        <w:rPr>
          <w:spacing w:val="1"/>
        </w:rPr>
        <w:t xml:space="preserve"> </w:t>
      </w:r>
      <w:r>
        <w:rPr>
          <w:spacing w:val="27"/>
        </w:rPr>
        <w:t>муниципальног</w:t>
      </w:r>
      <w:r>
        <w:t xml:space="preserve">о </w:t>
      </w:r>
      <w:r>
        <w:rPr>
          <w:spacing w:val="27"/>
        </w:rPr>
        <w:t>район</w:t>
      </w:r>
      <w:r>
        <w:t>а в</w:t>
      </w:r>
      <w:r>
        <w:rPr>
          <w:spacing w:val="1"/>
        </w:rPr>
        <w:t xml:space="preserve"> </w:t>
      </w:r>
      <w:r>
        <w:rPr>
          <w:spacing w:val="27"/>
        </w:rPr>
        <w:t>бюджет</w:t>
      </w:r>
      <w:r>
        <w:t>ы</w:t>
      </w:r>
      <w:r>
        <w:rPr>
          <w:spacing w:val="2417"/>
        </w:rPr>
        <w:t xml:space="preserve"> </w:t>
      </w:r>
      <w:r>
        <w:rPr>
          <w:spacing w:val="8"/>
        </w:rPr>
        <w:t>соответствующих</w:t>
      </w:r>
      <w:r>
        <w:rPr>
          <w:spacing w:val="44"/>
        </w:rPr>
        <w:t xml:space="preserve"> </w:t>
      </w:r>
      <w:r>
        <w:rPr>
          <w:spacing w:val="8"/>
        </w:rPr>
        <w:t>поселений.</w:t>
      </w:r>
      <w:r>
        <w:rPr>
          <w:spacing w:val="45"/>
        </w:rPr>
        <w:t xml:space="preserve"> </w:t>
      </w:r>
      <w:r>
        <w:rPr>
          <w:spacing w:val="7"/>
        </w:rPr>
        <w:t>Указанные</w:t>
      </w:r>
      <w:r>
        <w:rPr>
          <w:spacing w:val="45"/>
        </w:rPr>
        <w:t xml:space="preserve"> </w:t>
      </w:r>
      <w:r>
        <w:rPr>
          <w:spacing w:val="8"/>
        </w:rPr>
        <w:t>соглашения</w:t>
      </w:r>
      <w:r>
        <w:rPr>
          <w:spacing w:val="45"/>
        </w:rPr>
        <w:t xml:space="preserve"> </w:t>
      </w:r>
      <w:r>
        <w:rPr>
          <w:spacing w:val="7"/>
        </w:rPr>
        <w:t>должны</w:t>
      </w:r>
      <w:r>
        <w:rPr>
          <w:spacing w:val="45"/>
        </w:rPr>
        <w:t xml:space="preserve"> </w:t>
      </w:r>
      <w:r>
        <w:rPr>
          <w:spacing w:val="9"/>
        </w:rPr>
        <w:t>заключаться</w:t>
      </w:r>
      <w:r>
        <w:rPr>
          <w:spacing w:val="40"/>
          <w:w w:val="101"/>
        </w:rPr>
        <w:t xml:space="preserve"> </w:t>
      </w:r>
      <w:r>
        <w:rPr>
          <w:spacing w:val="13"/>
        </w:rPr>
        <w:t>на</w:t>
      </w:r>
      <w:r>
        <w:rPr>
          <w:spacing w:val="6"/>
        </w:rPr>
        <w:t xml:space="preserve"> </w:t>
      </w:r>
      <w:r>
        <w:rPr>
          <w:spacing w:val="28"/>
        </w:rPr>
        <w:t>определенны</w:t>
      </w:r>
      <w:r>
        <w:t>й</w:t>
      </w:r>
      <w:r>
        <w:rPr>
          <w:spacing w:val="6"/>
        </w:rPr>
        <w:t xml:space="preserve"> </w:t>
      </w:r>
      <w:r>
        <w:rPr>
          <w:spacing w:val="28"/>
        </w:rPr>
        <w:t>срок</w:t>
      </w:r>
      <w:r>
        <w:t>,</w:t>
      </w:r>
      <w:r>
        <w:rPr>
          <w:spacing w:val="7"/>
        </w:rPr>
        <w:t xml:space="preserve"> </w:t>
      </w:r>
      <w:r>
        <w:rPr>
          <w:spacing w:val="28"/>
        </w:rPr>
        <w:t>содержат</w:t>
      </w:r>
      <w:r>
        <w:t>ь</w:t>
      </w:r>
      <w:r>
        <w:rPr>
          <w:spacing w:val="6"/>
        </w:rPr>
        <w:t xml:space="preserve"> </w:t>
      </w:r>
      <w:r>
        <w:rPr>
          <w:spacing w:val="28"/>
        </w:rPr>
        <w:t>положения</w:t>
      </w:r>
      <w:r>
        <w:t>,</w:t>
      </w:r>
      <w:r>
        <w:rPr>
          <w:spacing w:val="7"/>
        </w:rPr>
        <w:t xml:space="preserve"> </w:t>
      </w:r>
      <w:r>
        <w:rPr>
          <w:spacing w:val="28"/>
        </w:rPr>
        <w:t>устанавливающи</w:t>
      </w:r>
      <w:r>
        <w:t>е</w:t>
      </w:r>
      <w:r>
        <w:rPr>
          <w:spacing w:val="2624"/>
        </w:rPr>
        <w:t xml:space="preserve"> </w:t>
      </w:r>
      <w:r>
        <w:rPr>
          <w:spacing w:val="8"/>
        </w:rPr>
        <w:t>основания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8"/>
        </w:rPr>
        <w:t>порядок</w:t>
      </w:r>
      <w:r>
        <w:rPr>
          <w:spacing w:val="37"/>
        </w:rPr>
        <w:t xml:space="preserve"> </w:t>
      </w:r>
      <w:r>
        <w:rPr>
          <w:spacing w:val="9"/>
        </w:rPr>
        <w:t>прекращения</w:t>
      </w:r>
      <w:r>
        <w:rPr>
          <w:spacing w:val="37"/>
        </w:rPr>
        <w:t xml:space="preserve"> </w:t>
      </w:r>
      <w:r>
        <w:rPr>
          <w:spacing w:val="4"/>
        </w:rPr>
        <w:t>их</w:t>
      </w:r>
      <w:r>
        <w:rPr>
          <w:spacing w:val="37"/>
        </w:rPr>
        <w:t xml:space="preserve"> </w:t>
      </w:r>
      <w:r>
        <w:rPr>
          <w:spacing w:val="8"/>
        </w:rPr>
        <w:t>действия,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6"/>
        </w:rPr>
        <w:t>том</w:t>
      </w:r>
      <w:r>
        <w:rPr>
          <w:spacing w:val="37"/>
        </w:rPr>
        <w:t xml:space="preserve"> </w:t>
      </w:r>
      <w:r>
        <w:rPr>
          <w:spacing w:val="7"/>
        </w:rPr>
        <w:t>числе</w:t>
      </w:r>
      <w:r>
        <w:rPr>
          <w:spacing w:val="37"/>
        </w:rPr>
        <w:t xml:space="preserve"> </w:t>
      </w:r>
      <w:r>
        <w:rPr>
          <w:spacing w:val="10"/>
        </w:rPr>
        <w:t>досрочного,</w:t>
      </w:r>
      <w:r>
        <w:rPr>
          <w:spacing w:val="57"/>
          <w:w w:val="101"/>
        </w:rPr>
        <w:t xml:space="preserve"> </w:t>
      </w:r>
      <w:r>
        <w:rPr>
          <w:spacing w:val="11"/>
        </w:rPr>
        <w:t>порядок</w:t>
      </w:r>
      <w:r>
        <w:rPr>
          <w:spacing w:val="50"/>
        </w:rPr>
        <w:t xml:space="preserve"> </w:t>
      </w:r>
      <w:r>
        <w:rPr>
          <w:spacing w:val="12"/>
        </w:rPr>
        <w:t>определения</w:t>
      </w:r>
      <w:r>
        <w:rPr>
          <w:spacing w:val="51"/>
        </w:rPr>
        <w:t xml:space="preserve"> </w:t>
      </w:r>
      <w:r>
        <w:rPr>
          <w:spacing w:val="12"/>
        </w:rPr>
        <w:t>ежегодного</w:t>
      </w:r>
      <w:r>
        <w:rPr>
          <w:spacing w:val="50"/>
        </w:rPr>
        <w:t xml:space="preserve"> </w:t>
      </w:r>
      <w:r>
        <w:rPr>
          <w:spacing w:val="11"/>
        </w:rPr>
        <w:t>объема</w:t>
      </w:r>
      <w:r>
        <w:rPr>
          <w:spacing w:val="51"/>
        </w:rPr>
        <w:t xml:space="preserve"> </w:t>
      </w:r>
      <w:r>
        <w:rPr>
          <w:spacing w:val="12"/>
        </w:rPr>
        <w:t>субвенций,</w:t>
      </w:r>
      <w:r>
        <w:rPr>
          <w:spacing w:val="50"/>
        </w:rPr>
        <w:t xml:space="preserve"> </w:t>
      </w:r>
      <w:r>
        <w:rPr>
          <w:spacing w:val="12"/>
        </w:rPr>
        <w:t>необходимых</w:t>
      </w:r>
      <w:r>
        <w:rPr>
          <w:spacing w:val="51"/>
        </w:rPr>
        <w:t xml:space="preserve"> </w:t>
      </w:r>
      <w:r>
        <w:rPr>
          <w:spacing w:val="14"/>
        </w:rPr>
        <w:t>для</w:t>
      </w:r>
      <w:r>
        <w:rPr>
          <w:spacing w:val="81"/>
          <w:w w:val="101"/>
        </w:rPr>
        <w:t xml:space="preserve"> </w:t>
      </w:r>
      <w:r>
        <w:rPr>
          <w:spacing w:val="17"/>
        </w:rPr>
        <w:t>осуществления</w:t>
      </w:r>
      <w:r>
        <w:rPr>
          <w:spacing w:val="63"/>
        </w:rPr>
        <w:t xml:space="preserve"> </w:t>
      </w:r>
      <w:r>
        <w:rPr>
          <w:spacing w:val="17"/>
        </w:rPr>
        <w:t>передаваемых</w:t>
      </w:r>
      <w:r>
        <w:rPr>
          <w:spacing w:val="63"/>
        </w:rPr>
        <w:t xml:space="preserve"> </w:t>
      </w:r>
      <w:r>
        <w:rPr>
          <w:spacing w:val="17"/>
        </w:rPr>
        <w:t>полномочий,</w:t>
      </w:r>
      <w:r>
        <w:rPr>
          <w:spacing w:val="63"/>
        </w:rPr>
        <w:t xml:space="preserve"> </w:t>
      </w:r>
      <w:r>
        <w:t>а</w:t>
      </w:r>
      <w:r>
        <w:rPr>
          <w:spacing w:val="63"/>
        </w:rPr>
        <w:t xml:space="preserve"> </w:t>
      </w:r>
      <w:r>
        <w:rPr>
          <w:spacing w:val="15"/>
        </w:rPr>
        <w:t>также</w:t>
      </w:r>
      <w:r>
        <w:rPr>
          <w:spacing w:val="63"/>
        </w:rPr>
        <w:t xml:space="preserve"> </w:t>
      </w:r>
      <w:r>
        <w:rPr>
          <w:spacing w:val="17"/>
        </w:rPr>
        <w:t>предусматривать</w:t>
      </w:r>
      <w:r>
        <w:rPr>
          <w:spacing w:val="-10"/>
        </w:rPr>
        <w:t xml:space="preserve"> </w:t>
      </w:r>
      <w:r>
        <w:rPr>
          <w:spacing w:val="5"/>
        </w:rPr>
        <w:t>финансовые</w:t>
      </w:r>
      <w:r>
        <w:rPr>
          <w:spacing w:val="39"/>
        </w:rPr>
        <w:t xml:space="preserve"> </w:t>
      </w:r>
      <w:r>
        <w:rPr>
          <w:spacing w:val="5"/>
        </w:rPr>
        <w:t>санкции</w:t>
      </w:r>
      <w:r>
        <w:rPr>
          <w:spacing w:val="39"/>
        </w:rPr>
        <w:t xml:space="preserve"> </w:t>
      </w:r>
      <w:r>
        <w:rPr>
          <w:spacing w:val="2"/>
        </w:rPr>
        <w:t>за</w:t>
      </w:r>
      <w:r>
        <w:rPr>
          <w:spacing w:val="39"/>
        </w:rPr>
        <w:t xml:space="preserve"> </w:t>
      </w:r>
      <w:r>
        <w:rPr>
          <w:spacing w:val="5"/>
        </w:rPr>
        <w:t>неисполнение</w:t>
      </w:r>
      <w:r>
        <w:rPr>
          <w:spacing w:val="39"/>
        </w:rPr>
        <w:t xml:space="preserve"> </w:t>
      </w:r>
      <w:r>
        <w:rPr>
          <w:spacing w:val="6"/>
        </w:rPr>
        <w:t>соглашений.</w:t>
      </w:r>
    </w:p>
    <w:p w:rsidR="003A06F7" w:rsidRDefault="003A06F7">
      <w:pPr>
        <w:pStyle w:val="3"/>
        <w:kinsoku w:val="0"/>
        <w:overflowPunct w:val="0"/>
        <w:spacing w:before="50"/>
        <w:jc w:val="both"/>
        <w:rPr>
          <w:b w:val="0"/>
          <w:bCs w:val="0"/>
          <w:color w:val="000000"/>
        </w:rPr>
      </w:pPr>
      <w:bookmarkStart w:id="214" w:name="BM_5__Вопросы_местного_значения_городско"/>
      <w:bookmarkStart w:id="215" w:name="bookmark123"/>
      <w:bookmarkEnd w:id="214"/>
      <w:bookmarkEnd w:id="215"/>
      <w:r>
        <w:rPr>
          <w:color w:val="800000"/>
          <w:spacing w:val="-2"/>
        </w:rPr>
        <w:t>§5.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Вопросы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местного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значения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городского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округа</w:t>
      </w:r>
    </w:p>
    <w:p w:rsidR="003A06F7" w:rsidRDefault="003A06F7">
      <w:pPr>
        <w:pStyle w:val="a3"/>
        <w:kinsoku w:val="0"/>
        <w:overflowPunct w:val="0"/>
        <w:spacing w:before="118"/>
        <w:jc w:val="both"/>
      </w:pPr>
      <w:r>
        <w:t>К</w:t>
      </w:r>
      <w:r>
        <w:rPr>
          <w:spacing w:val="33"/>
        </w:rPr>
        <w:t xml:space="preserve"> </w:t>
      </w:r>
      <w:r>
        <w:rPr>
          <w:spacing w:val="4"/>
        </w:rPr>
        <w:t>вопросам</w:t>
      </w:r>
      <w:r>
        <w:rPr>
          <w:spacing w:val="34"/>
        </w:rPr>
        <w:t xml:space="preserve"> </w:t>
      </w:r>
      <w:r>
        <w:rPr>
          <w:spacing w:val="4"/>
        </w:rPr>
        <w:t>местного</w:t>
      </w:r>
      <w:r>
        <w:rPr>
          <w:spacing w:val="34"/>
        </w:rPr>
        <w:t xml:space="preserve"> </w:t>
      </w:r>
      <w:r>
        <w:rPr>
          <w:spacing w:val="4"/>
        </w:rPr>
        <w:t>значения</w:t>
      </w:r>
      <w:r>
        <w:rPr>
          <w:spacing w:val="34"/>
        </w:rPr>
        <w:t xml:space="preserve"> </w:t>
      </w:r>
      <w:r>
        <w:rPr>
          <w:spacing w:val="4"/>
        </w:rPr>
        <w:t>городского</w:t>
      </w:r>
      <w:r>
        <w:rPr>
          <w:spacing w:val="33"/>
        </w:rPr>
        <w:t xml:space="preserve"> </w:t>
      </w:r>
      <w:r>
        <w:rPr>
          <w:spacing w:val="4"/>
        </w:rPr>
        <w:t>округа</w:t>
      </w:r>
      <w:r>
        <w:rPr>
          <w:spacing w:val="34"/>
        </w:rPr>
        <w:t xml:space="preserve"> </w:t>
      </w:r>
      <w:r>
        <w:rPr>
          <w:spacing w:val="5"/>
        </w:rPr>
        <w:t>относятся:</w:t>
      </w:r>
    </w:p>
    <w:p w:rsidR="003A06F7" w:rsidRDefault="003A06F7">
      <w:pPr>
        <w:pStyle w:val="a3"/>
        <w:numPr>
          <w:ilvl w:val="0"/>
          <w:numId w:val="8"/>
        </w:numPr>
        <w:tabs>
          <w:tab w:val="left" w:pos="450"/>
        </w:tabs>
        <w:kinsoku w:val="0"/>
        <w:overflowPunct w:val="0"/>
        <w:spacing w:before="124" w:line="244" w:lineRule="auto"/>
        <w:ind w:right="121" w:firstLine="0"/>
        <w:jc w:val="both"/>
      </w:pPr>
      <w:r>
        <w:rPr>
          <w:spacing w:val="7"/>
        </w:rPr>
        <w:t>формирование,</w:t>
      </w:r>
      <w:r>
        <w:rPr>
          <w:spacing w:val="39"/>
        </w:rPr>
        <w:t xml:space="preserve"> </w:t>
      </w:r>
      <w:r>
        <w:rPr>
          <w:spacing w:val="7"/>
        </w:rPr>
        <w:t>утверждение,</w:t>
      </w:r>
      <w:r>
        <w:rPr>
          <w:spacing w:val="39"/>
        </w:rPr>
        <w:t xml:space="preserve"> </w:t>
      </w:r>
      <w:r>
        <w:rPr>
          <w:spacing w:val="7"/>
        </w:rPr>
        <w:t>исполнение</w:t>
      </w:r>
      <w:r>
        <w:rPr>
          <w:spacing w:val="39"/>
        </w:rPr>
        <w:t xml:space="preserve"> </w:t>
      </w:r>
      <w:r>
        <w:rPr>
          <w:spacing w:val="6"/>
        </w:rPr>
        <w:t>бюджета</w:t>
      </w:r>
      <w:r>
        <w:rPr>
          <w:spacing w:val="40"/>
        </w:rPr>
        <w:t xml:space="preserve"> </w:t>
      </w:r>
      <w:r>
        <w:rPr>
          <w:spacing w:val="7"/>
        </w:rPr>
        <w:t>городского</w:t>
      </w:r>
      <w:r>
        <w:rPr>
          <w:spacing w:val="39"/>
        </w:rPr>
        <w:t xml:space="preserve"> </w:t>
      </w:r>
      <w:r>
        <w:rPr>
          <w:spacing w:val="6"/>
        </w:rPr>
        <w:t>округа</w:t>
      </w:r>
      <w:r>
        <w:rPr>
          <w:spacing w:val="39"/>
        </w:rPr>
        <w:t xml:space="preserve"> </w:t>
      </w:r>
      <w:r>
        <w:t>и</w:t>
      </w:r>
      <w:r>
        <w:rPr>
          <w:spacing w:val="33"/>
          <w:w w:val="101"/>
        </w:rPr>
        <w:t xml:space="preserve"> </w:t>
      </w:r>
      <w:r>
        <w:rPr>
          <w:spacing w:val="6"/>
        </w:rPr>
        <w:t>контроль</w:t>
      </w:r>
      <w:r>
        <w:rPr>
          <w:spacing w:val="37"/>
        </w:rPr>
        <w:t xml:space="preserve"> </w:t>
      </w:r>
      <w:r>
        <w:rPr>
          <w:spacing w:val="3"/>
        </w:rPr>
        <w:t>за</w:t>
      </w:r>
      <w:r>
        <w:rPr>
          <w:spacing w:val="38"/>
        </w:rPr>
        <w:t xml:space="preserve"> </w:t>
      </w:r>
      <w:r>
        <w:rPr>
          <w:spacing w:val="6"/>
        </w:rPr>
        <w:t>исполнением</w:t>
      </w:r>
      <w:r>
        <w:rPr>
          <w:spacing w:val="37"/>
        </w:rPr>
        <w:t xml:space="preserve"> </w:t>
      </w:r>
      <w:r>
        <w:rPr>
          <w:spacing w:val="5"/>
        </w:rPr>
        <w:t>данного</w:t>
      </w:r>
      <w:r>
        <w:rPr>
          <w:spacing w:val="38"/>
        </w:rPr>
        <w:t xml:space="preserve"> </w:t>
      </w:r>
      <w:r>
        <w:rPr>
          <w:spacing w:val="7"/>
        </w:rPr>
        <w:t>бюджета;</w:t>
      </w:r>
    </w:p>
    <w:p w:rsidR="003A06F7" w:rsidRDefault="003A06F7">
      <w:pPr>
        <w:pStyle w:val="a3"/>
        <w:numPr>
          <w:ilvl w:val="0"/>
          <w:numId w:val="8"/>
        </w:numPr>
        <w:tabs>
          <w:tab w:val="left" w:pos="512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28"/>
        </w:rPr>
        <w:t>установление</w:t>
      </w:r>
      <w:r>
        <w:t xml:space="preserve">, </w:t>
      </w:r>
      <w:r>
        <w:rPr>
          <w:spacing w:val="28"/>
        </w:rPr>
        <w:t>изменени</w:t>
      </w:r>
      <w:r>
        <w:t>е</w:t>
      </w:r>
      <w:r>
        <w:rPr>
          <w:spacing w:val="1"/>
        </w:rPr>
        <w:t xml:space="preserve"> </w:t>
      </w:r>
      <w:r>
        <w:t xml:space="preserve">и </w:t>
      </w:r>
      <w:r>
        <w:rPr>
          <w:spacing w:val="28"/>
        </w:rPr>
        <w:t>отмен</w:t>
      </w:r>
      <w:r>
        <w:t>а</w:t>
      </w:r>
      <w:r>
        <w:rPr>
          <w:spacing w:val="1"/>
        </w:rPr>
        <w:t xml:space="preserve"> </w:t>
      </w:r>
      <w:r>
        <w:rPr>
          <w:spacing w:val="28"/>
        </w:rPr>
        <w:t>местны</w:t>
      </w:r>
      <w:r>
        <w:t xml:space="preserve">х </w:t>
      </w:r>
      <w:r>
        <w:rPr>
          <w:spacing w:val="28"/>
        </w:rPr>
        <w:t>налого</w:t>
      </w:r>
      <w:r>
        <w:t>в</w:t>
      </w:r>
      <w:r>
        <w:rPr>
          <w:spacing w:val="1"/>
        </w:rPr>
        <w:t xml:space="preserve"> </w:t>
      </w:r>
      <w:r>
        <w:t xml:space="preserve">и </w:t>
      </w:r>
      <w:r>
        <w:rPr>
          <w:spacing w:val="28"/>
        </w:rPr>
        <w:t>сборо</w:t>
      </w:r>
      <w:r>
        <w:t>в</w:t>
      </w:r>
      <w:r>
        <w:rPr>
          <w:spacing w:val="2391"/>
        </w:rPr>
        <w:t xml:space="preserve"> </w:t>
      </w:r>
      <w:r>
        <w:rPr>
          <w:spacing w:val="6"/>
        </w:rPr>
        <w:t>городского</w:t>
      </w:r>
      <w:r>
        <w:rPr>
          <w:spacing w:val="55"/>
        </w:rPr>
        <w:t xml:space="preserve"> </w:t>
      </w:r>
      <w:r>
        <w:rPr>
          <w:spacing w:val="7"/>
        </w:rPr>
        <w:t>округа;</w:t>
      </w:r>
    </w:p>
    <w:p w:rsidR="003A06F7" w:rsidRDefault="003A06F7">
      <w:pPr>
        <w:pStyle w:val="a3"/>
        <w:numPr>
          <w:ilvl w:val="0"/>
          <w:numId w:val="8"/>
        </w:numPr>
        <w:tabs>
          <w:tab w:val="left" w:pos="466"/>
        </w:tabs>
        <w:kinsoku w:val="0"/>
        <w:overflowPunct w:val="0"/>
        <w:spacing w:line="244" w:lineRule="auto"/>
        <w:ind w:right="126" w:firstLine="0"/>
        <w:jc w:val="both"/>
      </w:pPr>
      <w:r>
        <w:rPr>
          <w:spacing w:val="11"/>
        </w:rPr>
        <w:t>владение,</w:t>
      </w:r>
      <w:r>
        <w:rPr>
          <w:spacing w:val="47"/>
        </w:rPr>
        <w:t xml:space="preserve"> </w:t>
      </w:r>
      <w:r>
        <w:rPr>
          <w:spacing w:val="11"/>
        </w:rPr>
        <w:t>пользование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11"/>
        </w:rPr>
        <w:t>распоряжение</w:t>
      </w:r>
      <w:r>
        <w:rPr>
          <w:spacing w:val="48"/>
        </w:rPr>
        <w:t xml:space="preserve"> </w:t>
      </w:r>
      <w:r>
        <w:rPr>
          <w:spacing w:val="11"/>
        </w:rPr>
        <w:t>имуществом,</w:t>
      </w:r>
      <w:r>
        <w:rPr>
          <w:spacing w:val="47"/>
        </w:rPr>
        <w:t xml:space="preserve"> </w:t>
      </w:r>
      <w:r>
        <w:rPr>
          <w:spacing w:val="11"/>
        </w:rPr>
        <w:t>находящимся</w:t>
      </w:r>
      <w:r>
        <w:rPr>
          <w:spacing w:val="48"/>
        </w:rPr>
        <w:t xml:space="preserve"> </w:t>
      </w:r>
      <w:r>
        <w:t>в</w:t>
      </w:r>
      <w:r>
        <w:rPr>
          <w:spacing w:val="75"/>
          <w:w w:val="101"/>
        </w:rPr>
        <w:t xml:space="preserve"> </w:t>
      </w:r>
      <w:r>
        <w:rPr>
          <w:spacing w:val="5"/>
        </w:rPr>
        <w:t>муниципальной</w:t>
      </w:r>
      <w:r>
        <w:rPr>
          <w:spacing w:val="48"/>
        </w:rPr>
        <w:t xml:space="preserve"> </w:t>
      </w:r>
      <w:r>
        <w:rPr>
          <w:spacing w:val="5"/>
        </w:rPr>
        <w:t>собственности</w:t>
      </w:r>
      <w:r>
        <w:rPr>
          <w:spacing w:val="48"/>
        </w:rPr>
        <w:t xml:space="preserve"> </w:t>
      </w:r>
      <w:r>
        <w:rPr>
          <w:spacing w:val="5"/>
        </w:rPr>
        <w:t>городского</w:t>
      </w:r>
      <w:r>
        <w:rPr>
          <w:spacing w:val="48"/>
        </w:rPr>
        <w:t xml:space="preserve"> </w:t>
      </w:r>
      <w:r>
        <w:rPr>
          <w:spacing w:val="6"/>
        </w:rPr>
        <w:t>округа;</w:t>
      </w:r>
    </w:p>
    <w:p w:rsidR="003A06F7" w:rsidRDefault="003A06F7">
      <w:pPr>
        <w:pStyle w:val="a3"/>
        <w:numPr>
          <w:ilvl w:val="0"/>
          <w:numId w:val="8"/>
        </w:numPr>
        <w:tabs>
          <w:tab w:val="left" w:pos="467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2"/>
        </w:rPr>
        <w:t>организация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rPr>
          <w:spacing w:val="12"/>
        </w:rPr>
        <w:t>границах</w:t>
      </w:r>
      <w:r>
        <w:rPr>
          <w:spacing w:val="45"/>
        </w:rPr>
        <w:t xml:space="preserve"> </w:t>
      </w:r>
      <w:r>
        <w:rPr>
          <w:spacing w:val="12"/>
        </w:rPr>
        <w:t>городского</w:t>
      </w:r>
      <w:r>
        <w:rPr>
          <w:spacing w:val="45"/>
        </w:rPr>
        <w:t xml:space="preserve"> </w:t>
      </w:r>
      <w:r>
        <w:rPr>
          <w:spacing w:val="11"/>
        </w:rPr>
        <w:t>округа</w:t>
      </w:r>
      <w:r>
        <w:rPr>
          <w:spacing w:val="45"/>
        </w:rPr>
        <w:t xml:space="preserve"> </w:t>
      </w:r>
      <w:r>
        <w:rPr>
          <w:spacing w:val="12"/>
        </w:rPr>
        <w:t>электро-,</w:t>
      </w:r>
      <w:r>
        <w:rPr>
          <w:spacing w:val="45"/>
        </w:rPr>
        <w:t xml:space="preserve"> </w:t>
      </w:r>
      <w:r>
        <w:rPr>
          <w:spacing w:val="11"/>
        </w:rPr>
        <w:t>тепло-,</w:t>
      </w:r>
      <w:r>
        <w:rPr>
          <w:spacing w:val="45"/>
        </w:rPr>
        <w:t xml:space="preserve"> </w:t>
      </w:r>
      <w:r>
        <w:rPr>
          <w:spacing w:val="11"/>
        </w:rPr>
        <w:t>газо-</w:t>
      </w:r>
      <w:r>
        <w:rPr>
          <w:spacing w:val="45"/>
        </w:rPr>
        <w:t xml:space="preserve"> </w:t>
      </w:r>
      <w:r>
        <w:t>и</w:t>
      </w:r>
      <w:r>
        <w:rPr>
          <w:spacing w:val="50"/>
          <w:w w:val="101"/>
        </w:rPr>
        <w:t xml:space="preserve"> </w:t>
      </w:r>
      <w:r>
        <w:rPr>
          <w:spacing w:val="27"/>
        </w:rPr>
        <w:lastRenderedPageBreak/>
        <w:t>водоснабжени</w:t>
      </w:r>
      <w:r>
        <w:t>я</w:t>
      </w:r>
      <w:r>
        <w:rPr>
          <w:spacing w:val="9"/>
        </w:rPr>
        <w:t xml:space="preserve"> </w:t>
      </w:r>
      <w:r>
        <w:rPr>
          <w:spacing w:val="27"/>
        </w:rPr>
        <w:t>населения</w:t>
      </w:r>
      <w:r>
        <w:t>,</w:t>
      </w:r>
      <w:r>
        <w:rPr>
          <w:spacing w:val="9"/>
        </w:rPr>
        <w:t xml:space="preserve"> </w:t>
      </w:r>
      <w:r>
        <w:rPr>
          <w:spacing w:val="27"/>
        </w:rPr>
        <w:t>водоотведения</w:t>
      </w:r>
      <w:r>
        <w:t>,</w:t>
      </w:r>
      <w:r>
        <w:rPr>
          <w:spacing w:val="10"/>
        </w:rPr>
        <w:t xml:space="preserve"> </w:t>
      </w:r>
      <w:r>
        <w:rPr>
          <w:spacing w:val="27"/>
        </w:rPr>
        <w:t>снабжени</w:t>
      </w:r>
      <w:r>
        <w:t>я</w:t>
      </w:r>
      <w:r>
        <w:rPr>
          <w:spacing w:val="9"/>
        </w:rPr>
        <w:t xml:space="preserve"> </w:t>
      </w:r>
      <w:r>
        <w:rPr>
          <w:spacing w:val="27"/>
        </w:rPr>
        <w:t>населени</w:t>
      </w:r>
      <w:r>
        <w:t>я</w:t>
      </w:r>
      <w:r>
        <w:rPr>
          <w:spacing w:val="2753"/>
        </w:rPr>
        <w:t xml:space="preserve"> </w:t>
      </w:r>
      <w:r>
        <w:rPr>
          <w:spacing w:val="3"/>
        </w:rPr>
        <w:t>топливом;</w:t>
      </w:r>
    </w:p>
    <w:p w:rsidR="003A06F7" w:rsidRDefault="003A06F7">
      <w:pPr>
        <w:pStyle w:val="a3"/>
        <w:numPr>
          <w:ilvl w:val="0"/>
          <w:numId w:val="8"/>
        </w:numPr>
        <w:tabs>
          <w:tab w:val="left" w:pos="467"/>
        </w:tabs>
        <w:kinsoku w:val="0"/>
        <w:overflowPunct w:val="0"/>
        <w:spacing w:line="244" w:lineRule="auto"/>
        <w:ind w:right="111" w:firstLine="0"/>
        <w:jc w:val="both"/>
        <w:sectPr w:rsidR="003A06F7">
          <w:pgSz w:w="11910" w:h="16840"/>
          <w:pgMar w:top="920" w:right="1320" w:bottom="280" w:left="1320" w:header="720" w:footer="720" w:gutter="0"/>
          <w:cols w:space="720" w:equalWidth="0">
            <w:col w:w="9270"/>
          </w:cols>
          <w:noEndnote/>
        </w:sectPr>
      </w:pPr>
    </w:p>
    <w:p w:rsidR="003A06F7" w:rsidRDefault="003A06F7">
      <w:pPr>
        <w:pStyle w:val="a3"/>
        <w:numPr>
          <w:ilvl w:val="0"/>
          <w:numId w:val="8"/>
        </w:numPr>
        <w:tabs>
          <w:tab w:val="left" w:pos="537"/>
        </w:tabs>
        <w:kinsoku w:val="0"/>
        <w:overflowPunct w:val="0"/>
        <w:spacing w:before="41" w:line="244" w:lineRule="auto"/>
        <w:ind w:right="111" w:firstLine="0"/>
        <w:jc w:val="both"/>
      </w:pPr>
      <w:r>
        <w:rPr>
          <w:spacing w:val="37"/>
        </w:rPr>
        <w:lastRenderedPageBreak/>
        <w:t>содержани</w:t>
      </w:r>
      <w:r>
        <w:t>е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37"/>
        </w:rPr>
        <w:t>строительств</w:t>
      </w:r>
      <w:r>
        <w:t>о</w:t>
      </w:r>
      <w:r>
        <w:rPr>
          <w:spacing w:val="23"/>
        </w:rPr>
        <w:t xml:space="preserve"> </w:t>
      </w:r>
      <w:r>
        <w:rPr>
          <w:spacing w:val="37"/>
        </w:rPr>
        <w:t>автомобильны</w:t>
      </w:r>
      <w:r>
        <w:t>х</w:t>
      </w:r>
      <w:r>
        <w:rPr>
          <w:spacing w:val="22"/>
        </w:rPr>
        <w:t xml:space="preserve"> </w:t>
      </w:r>
      <w:r>
        <w:rPr>
          <w:spacing w:val="37"/>
        </w:rPr>
        <w:t>доро</w:t>
      </w:r>
      <w:r>
        <w:t>г</w:t>
      </w:r>
      <w:r>
        <w:rPr>
          <w:spacing w:val="23"/>
        </w:rPr>
        <w:t xml:space="preserve"> </w:t>
      </w:r>
      <w:r>
        <w:rPr>
          <w:spacing w:val="37"/>
        </w:rPr>
        <w:t>общег</w:t>
      </w:r>
      <w:r>
        <w:t>о</w:t>
      </w:r>
      <w:r>
        <w:rPr>
          <w:spacing w:val="3155"/>
        </w:rPr>
        <w:t xml:space="preserve"> </w:t>
      </w:r>
      <w:r>
        <w:rPr>
          <w:spacing w:val="15"/>
        </w:rPr>
        <w:t>пользования,</w:t>
      </w:r>
      <w:r>
        <w:rPr>
          <w:spacing w:val="53"/>
        </w:rPr>
        <w:t xml:space="preserve"> </w:t>
      </w:r>
      <w:r>
        <w:rPr>
          <w:spacing w:val="14"/>
        </w:rPr>
        <w:t>мостов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12"/>
        </w:rPr>
        <w:t>иных</w:t>
      </w:r>
      <w:r>
        <w:rPr>
          <w:spacing w:val="53"/>
        </w:rPr>
        <w:t xml:space="preserve"> </w:t>
      </w:r>
      <w:r>
        <w:rPr>
          <w:spacing w:val="15"/>
        </w:rPr>
        <w:t>транспортных</w:t>
      </w:r>
      <w:r>
        <w:rPr>
          <w:spacing w:val="53"/>
        </w:rPr>
        <w:t xml:space="preserve"> </w:t>
      </w:r>
      <w:r>
        <w:rPr>
          <w:spacing w:val="15"/>
        </w:rPr>
        <w:t>инженерных</w:t>
      </w:r>
      <w:r>
        <w:rPr>
          <w:spacing w:val="53"/>
        </w:rPr>
        <w:t xml:space="preserve"> </w:t>
      </w:r>
      <w:r>
        <w:rPr>
          <w:spacing w:val="15"/>
        </w:rPr>
        <w:t>сооружений</w:t>
      </w:r>
      <w:r>
        <w:rPr>
          <w:spacing w:val="53"/>
        </w:rPr>
        <w:t xml:space="preserve"> </w:t>
      </w:r>
      <w:r>
        <w:t>в</w:t>
      </w:r>
      <w:r>
        <w:rPr>
          <w:spacing w:val="35"/>
          <w:w w:val="101"/>
        </w:rPr>
        <w:t xml:space="preserve"> </w:t>
      </w:r>
      <w:r>
        <w:rPr>
          <w:spacing w:val="22"/>
        </w:rPr>
        <w:t>граница</w:t>
      </w:r>
      <w:r>
        <w:t>х</w:t>
      </w:r>
      <w:r>
        <w:rPr>
          <w:spacing w:val="65"/>
        </w:rPr>
        <w:t xml:space="preserve"> </w:t>
      </w:r>
      <w:r>
        <w:rPr>
          <w:spacing w:val="22"/>
        </w:rPr>
        <w:t>городског</w:t>
      </w:r>
      <w:r>
        <w:t>о</w:t>
      </w:r>
      <w:r>
        <w:rPr>
          <w:spacing w:val="65"/>
        </w:rPr>
        <w:t xml:space="preserve"> </w:t>
      </w:r>
      <w:r>
        <w:rPr>
          <w:spacing w:val="18"/>
        </w:rPr>
        <w:t>округа,</w:t>
      </w:r>
      <w:r>
        <w:rPr>
          <w:spacing w:val="65"/>
        </w:rPr>
        <w:t xml:space="preserve"> </w:t>
      </w:r>
      <w:r>
        <w:rPr>
          <w:spacing w:val="10"/>
        </w:rPr>
        <w:t>за</w:t>
      </w:r>
      <w:r>
        <w:rPr>
          <w:spacing w:val="65"/>
        </w:rPr>
        <w:t xml:space="preserve"> </w:t>
      </w:r>
      <w:r>
        <w:rPr>
          <w:spacing w:val="22"/>
        </w:rPr>
        <w:t>исключение</w:t>
      </w:r>
      <w:r>
        <w:t>м</w:t>
      </w:r>
      <w:r>
        <w:rPr>
          <w:spacing w:val="65"/>
        </w:rPr>
        <w:t xml:space="preserve"> </w:t>
      </w:r>
      <w:r>
        <w:rPr>
          <w:spacing w:val="22"/>
        </w:rPr>
        <w:t>автомобильны</w:t>
      </w:r>
      <w:r>
        <w:t>х</w:t>
      </w:r>
      <w:r>
        <w:rPr>
          <w:spacing w:val="66"/>
        </w:rPr>
        <w:t xml:space="preserve"> </w:t>
      </w:r>
      <w:r>
        <w:rPr>
          <w:spacing w:val="17"/>
        </w:rPr>
        <w:t>дорог</w:t>
      </w:r>
      <w:r>
        <w:rPr>
          <w:spacing w:val="1712"/>
        </w:rPr>
        <w:t xml:space="preserve"> </w:t>
      </w:r>
      <w:r>
        <w:rPr>
          <w:spacing w:val="31"/>
        </w:rPr>
        <w:t>общег</w:t>
      </w:r>
      <w:r>
        <w:t>о</w:t>
      </w:r>
      <w:r>
        <w:rPr>
          <w:spacing w:val="9"/>
        </w:rPr>
        <w:t xml:space="preserve"> </w:t>
      </w:r>
      <w:r>
        <w:rPr>
          <w:spacing w:val="31"/>
        </w:rPr>
        <w:t>пользования</w:t>
      </w:r>
      <w:r>
        <w:t>,</w:t>
      </w:r>
      <w:r>
        <w:rPr>
          <w:spacing w:val="9"/>
        </w:rPr>
        <w:t xml:space="preserve"> </w:t>
      </w:r>
      <w:r>
        <w:rPr>
          <w:spacing w:val="31"/>
        </w:rPr>
        <w:t>мосто</w:t>
      </w:r>
      <w:r>
        <w:t>в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31"/>
        </w:rPr>
        <w:t>ины</w:t>
      </w:r>
      <w:r>
        <w:t>х</w:t>
      </w:r>
      <w:r>
        <w:rPr>
          <w:spacing w:val="9"/>
        </w:rPr>
        <w:t xml:space="preserve"> </w:t>
      </w:r>
      <w:r>
        <w:rPr>
          <w:spacing w:val="31"/>
        </w:rPr>
        <w:t>транспортны</w:t>
      </w:r>
      <w:r>
        <w:t>х</w:t>
      </w:r>
      <w:r>
        <w:rPr>
          <w:spacing w:val="9"/>
        </w:rPr>
        <w:t xml:space="preserve"> </w:t>
      </w:r>
      <w:r>
        <w:rPr>
          <w:spacing w:val="31"/>
        </w:rPr>
        <w:t>инженерны</w:t>
      </w:r>
      <w:r>
        <w:t>х</w:t>
      </w:r>
      <w:r>
        <w:rPr>
          <w:spacing w:val="2775"/>
        </w:rPr>
        <w:t xml:space="preserve"> </w:t>
      </w:r>
      <w:r>
        <w:rPr>
          <w:spacing w:val="6"/>
        </w:rPr>
        <w:t>сооружений</w:t>
      </w:r>
      <w:r>
        <w:rPr>
          <w:spacing w:val="42"/>
        </w:rPr>
        <w:t xml:space="preserve"> </w:t>
      </w:r>
      <w:r>
        <w:rPr>
          <w:spacing w:val="6"/>
        </w:rPr>
        <w:t>федерального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6"/>
        </w:rPr>
        <w:t>регионального</w:t>
      </w:r>
      <w:r>
        <w:rPr>
          <w:spacing w:val="42"/>
        </w:rPr>
        <w:t xml:space="preserve"> </w:t>
      </w:r>
      <w:r>
        <w:rPr>
          <w:spacing w:val="7"/>
        </w:rPr>
        <w:t>значения;</w:t>
      </w:r>
    </w:p>
    <w:p w:rsidR="003A06F7" w:rsidRDefault="003A06F7">
      <w:pPr>
        <w:pStyle w:val="a3"/>
        <w:numPr>
          <w:ilvl w:val="0"/>
          <w:numId w:val="8"/>
        </w:numPr>
        <w:tabs>
          <w:tab w:val="left" w:pos="450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7"/>
        </w:rPr>
        <w:t>обеспечение</w:t>
      </w:r>
      <w:r>
        <w:rPr>
          <w:spacing w:val="36"/>
        </w:rPr>
        <w:t xml:space="preserve"> </w:t>
      </w:r>
      <w:r>
        <w:rPr>
          <w:spacing w:val="7"/>
        </w:rPr>
        <w:t>малоимущих</w:t>
      </w:r>
      <w:r>
        <w:rPr>
          <w:spacing w:val="36"/>
        </w:rPr>
        <w:t xml:space="preserve"> </w:t>
      </w:r>
      <w:r>
        <w:rPr>
          <w:spacing w:val="6"/>
        </w:rPr>
        <w:t>граждан,</w:t>
      </w:r>
      <w:r>
        <w:rPr>
          <w:spacing w:val="36"/>
        </w:rPr>
        <w:t xml:space="preserve"> </w:t>
      </w:r>
      <w:r>
        <w:rPr>
          <w:spacing w:val="7"/>
        </w:rPr>
        <w:t>проживающих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7"/>
        </w:rPr>
        <w:t>городском</w:t>
      </w:r>
      <w:r>
        <w:rPr>
          <w:spacing w:val="37"/>
        </w:rPr>
        <w:t xml:space="preserve"> </w:t>
      </w:r>
      <w:r>
        <w:rPr>
          <w:spacing w:val="6"/>
        </w:rPr>
        <w:t>округе</w:t>
      </w:r>
      <w:r>
        <w:rPr>
          <w:spacing w:val="36"/>
        </w:rPr>
        <w:t xml:space="preserve"> </w:t>
      </w:r>
      <w:r>
        <w:t>и</w:t>
      </w:r>
      <w:r>
        <w:rPr>
          <w:spacing w:val="29"/>
          <w:w w:val="101"/>
        </w:rPr>
        <w:t xml:space="preserve"> </w:t>
      </w:r>
      <w:r>
        <w:rPr>
          <w:spacing w:val="10"/>
        </w:rPr>
        <w:t>нуждающихся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10"/>
        </w:rPr>
        <w:t>улучшении</w:t>
      </w:r>
      <w:r>
        <w:rPr>
          <w:spacing w:val="44"/>
        </w:rPr>
        <w:t xml:space="preserve"> </w:t>
      </w:r>
      <w:r>
        <w:rPr>
          <w:spacing w:val="10"/>
        </w:rPr>
        <w:t>жилищных</w:t>
      </w:r>
      <w:r>
        <w:rPr>
          <w:spacing w:val="43"/>
        </w:rPr>
        <w:t xml:space="preserve"> </w:t>
      </w:r>
      <w:r>
        <w:rPr>
          <w:spacing w:val="10"/>
        </w:rPr>
        <w:t>условий,</w:t>
      </w:r>
      <w:r>
        <w:rPr>
          <w:spacing w:val="44"/>
        </w:rPr>
        <w:t xml:space="preserve"> </w:t>
      </w:r>
      <w:r>
        <w:rPr>
          <w:spacing w:val="9"/>
        </w:rPr>
        <w:t>жилыми</w:t>
      </w:r>
      <w:r>
        <w:rPr>
          <w:spacing w:val="44"/>
        </w:rPr>
        <w:t xml:space="preserve"> </w:t>
      </w:r>
      <w:r>
        <w:rPr>
          <w:spacing w:val="10"/>
        </w:rPr>
        <w:t>помещениями</w:t>
      </w:r>
      <w:r>
        <w:rPr>
          <w:spacing w:val="43"/>
        </w:rPr>
        <w:t xml:space="preserve"> </w:t>
      </w:r>
      <w:r>
        <w:t>в</w:t>
      </w:r>
      <w:r>
        <w:rPr>
          <w:spacing w:val="67"/>
          <w:w w:val="101"/>
        </w:rPr>
        <w:t xml:space="preserve"> </w:t>
      </w:r>
      <w:r>
        <w:rPr>
          <w:spacing w:val="7"/>
        </w:rPr>
        <w:t>соответствии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rPr>
          <w:spacing w:val="6"/>
        </w:rPr>
        <w:t>жилищным</w:t>
      </w:r>
      <w:r>
        <w:rPr>
          <w:spacing w:val="46"/>
        </w:rPr>
        <w:t xml:space="preserve"> </w:t>
      </w:r>
      <w:r>
        <w:rPr>
          <w:spacing w:val="7"/>
        </w:rPr>
        <w:t>законодательством,</w:t>
      </w:r>
      <w:r>
        <w:rPr>
          <w:spacing w:val="47"/>
        </w:rPr>
        <w:t xml:space="preserve"> </w:t>
      </w:r>
      <w:r>
        <w:rPr>
          <w:spacing w:val="7"/>
        </w:rPr>
        <w:t>организация</w:t>
      </w:r>
      <w:r>
        <w:rPr>
          <w:spacing w:val="46"/>
        </w:rPr>
        <w:t xml:space="preserve"> </w:t>
      </w:r>
      <w:r>
        <w:rPr>
          <w:spacing w:val="8"/>
        </w:rPr>
        <w:t>строительства</w:t>
      </w:r>
      <w:r>
        <w:rPr>
          <w:spacing w:val="50"/>
          <w:w w:val="10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10"/>
        </w:rPr>
        <w:t>содержания</w:t>
      </w:r>
      <w:r>
        <w:rPr>
          <w:spacing w:val="44"/>
        </w:rPr>
        <w:t xml:space="preserve"> </w:t>
      </w:r>
      <w:r>
        <w:rPr>
          <w:spacing w:val="11"/>
        </w:rPr>
        <w:t>муниципального</w:t>
      </w:r>
      <w:r>
        <w:rPr>
          <w:spacing w:val="44"/>
        </w:rPr>
        <w:t xml:space="preserve"> </w:t>
      </w:r>
      <w:r>
        <w:rPr>
          <w:spacing w:val="10"/>
        </w:rPr>
        <w:t>жилищного</w:t>
      </w:r>
      <w:r>
        <w:rPr>
          <w:spacing w:val="44"/>
        </w:rPr>
        <w:t xml:space="preserve"> </w:t>
      </w:r>
      <w:r>
        <w:rPr>
          <w:spacing w:val="9"/>
        </w:rPr>
        <w:t>фонда,</w:t>
      </w:r>
      <w:r>
        <w:rPr>
          <w:spacing w:val="44"/>
        </w:rPr>
        <w:t xml:space="preserve"> </w:t>
      </w:r>
      <w:r>
        <w:rPr>
          <w:spacing w:val="10"/>
        </w:rPr>
        <w:t>создание</w:t>
      </w:r>
      <w:r>
        <w:rPr>
          <w:spacing w:val="44"/>
        </w:rPr>
        <w:t xml:space="preserve"> </w:t>
      </w:r>
      <w:r>
        <w:rPr>
          <w:spacing w:val="10"/>
        </w:rPr>
        <w:t>условий</w:t>
      </w:r>
      <w:r>
        <w:rPr>
          <w:spacing w:val="44"/>
        </w:rPr>
        <w:t xml:space="preserve"> </w:t>
      </w:r>
      <w:r>
        <w:rPr>
          <w:spacing w:val="12"/>
        </w:rPr>
        <w:t>для</w:t>
      </w:r>
      <w:r>
        <w:rPr>
          <w:spacing w:val="56"/>
          <w:w w:val="101"/>
        </w:rPr>
        <w:t xml:space="preserve"> </w:t>
      </w:r>
      <w:r>
        <w:rPr>
          <w:spacing w:val="4"/>
        </w:rPr>
        <w:t>жилищного</w:t>
      </w:r>
      <w:r>
        <w:rPr>
          <w:spacing w:val="64"/>
        </w:rPr>
        <w:t xml:space="preserve"> </w:t>
      </w:r>
      <w:r>
        <w:rPr>
          <w:spacing w:val="5"/>
        </w:rPr>
        <w:t>строительства;</w:t>
      </w:r>
    </w:p>
    <w:p w:rsidR="003A06F7" w:rsidRDefault="003A06F7">
      <w:pPr>
        <w:pStyle w:val="a3"/>
        <w:numPr>
          <w:ilvl w:val="0"/>
          <w:numId w:val="8"/>
        </w:numPr>
        <w:tabs>
          <w:tab w:val="left" w:pos="458"/>
        </w:tabs>
        <w:kinsoku w:val="0"/>
        <w:overflowPunct w:val="0"/>
        <w:spacing w:line="244" w:lineRule="auto"/>
        <w:ind w:right="112" w:firstLine="0"/>
        <w:jc w:val="both"/>
      </w:pPr>
      <w:r>
        <w:rPr>
          <w:spacing w:val="9"/>
        </w:rPr>
        <w:t>создание</w:t>
      </w:r>
      <w:r>
        <w:rPr>
          <w:spacing w:val="44"/>
        </w:rPr>
        <w:t xml:space="preserve"> </w:t>
      </w:r>
      <w:r>
        <w:rPr>
          <w:spacing w:val="9"/>
        </w:rPr>
        <w:t>условий</w:t>
      </w:r>
      <w:r>
        <w:rPr>
          <w:spacing w:val="45"/>
        </w:rPr>
        <w:t xml:space="preserve"> </w:t>
      </w:r>
      <w:r>
        <w:rPr>
          <w:spacing w:val="7"/>
        </w:rPr>
        <w:t>для</w:t>
      </w:r>
      <w:r>
        <w:rPr>
          <w:spacing w:val="45"/>
        </w:rPr>
        <w:t xml:space="preserve"> </w:t>
      </w:r>
      <w:r>
        <w:rPr>
          <w:spacing w:val="10"/>
        </w:rPr>
        <w:t>предоставления</w:t>
      </w:r>
      <w:r>
        <w:rPr>
          <w:spacing w:val="45"/>
        </w:rPr>
        <w:t xml:space="preserve"> </w:t>
      </w:r>
      <w:r>
        <w:rPr>
          <w:spacing w:val="10"/>
        </w:rPr>
        <w:t>транспортных</w:t>
      </w:r>
      <w:r>
        <w:rPr>
          <w:spacing w:val="45"/>
        </w:rPr>
        <w:t xml:space="preserve"> </w:t>
      </w:r>
      <w:r>
        <w:rPr>
          <w:spacing w:val="8"/>
        </w:rPr>
        <w:t>услуг</w:t>
      </w:r>
      <w:r>
        <w:rPr>
          <w:spacing w:val="45"/>
        </w:rPr>
        <w:t xml:space="preserve"> </w:t>
      </w:r>
      <w:r>
        <w:rPr>
          <w:spacing w:val="11"/>
        </w:rPr>
        <w:t>населению</w:t>
      </w:r>
      <w:r>
        <w:rPr>
          <w:spacing w:val="34"/>
          <w:w w:val="10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rPr>
          <w:spacing w:val="23"/>
        </w:rPr>
        <w:t>организаци</w:t>
      </w:r>
      <w:r>
        <w:t>я</w:t>
      </w:r>
      <w:r>
        <w:rPr>
          <w:spacing w:val="67"/>
        </w:rPr>
        <w:t xml:space="preserve"> </w:t>
      </w:r>
      <w:r>
        <w:rPr>
          <w:spacing w:val="23"/>
        </w:rPr>
        <w:t>транспортног</w:t>
      </w:r>
      <w:r>
        <w:t>о</w:t>
      </w:r>
      <w:r>
        <w:rPr>
          <w:spacing w:val="67"/>
        </w:rPr>
        <w:t xml:space="preserve"> </w:t>
      </w:r>
      <w:r>
        <w:rPr>
          <w:spacing w:val="23"/>
        </w:rPr>
        <w:t>обслуживани</w:t>
      </w:r>
      <w:r>
        <w:t>я</w:t>
      </w:r>
      <w:r>
        <w:rPr>
          <w:spacing w:val="67"/>
        </w:rPr>
        <w:t xml:space="preserve"> </w:t>
      </w:r>
      <w:r>
        <w:rPr>
          <w:spacing w:val="23"/>
        </w:rPr>
        <w:t>населени</w:t>
      </w:r>
      <w:r>
        <w:t>я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rPr>
          <w:spacing w:val="23"/>
        </w:rPr>
        <w:t>граница</w:t>
      </w:r>
      <w:r>
        <w:t>х</w:t>
      </w:r>
      <w:r>
        <w:rPr>
          <w:spacing w:val="2253"/>
        </w:rPr>
        <w:t xml:space="preserve"> </w:t>
      </w:r>
      <w:r>
        <w:rPr>
          <w:spacing w:val="6"/>
        </w:rPr>
        <w:t>городского</w:t>
      </w:r>
      <w:r>
        <w:rPr>
          <w:spacing w:val="55"/>
        </w:rPr>
        <w:t xml:space="preserve"> </w:t>
      </w:r>
      <w:r>
        <w:rPr>
          <w:spacing w:val="7"/>
        </w:rPr>
        <w:t>округа;</w:t>
      </w:r>
    </w:p>
    <w:p w:rsidR="003A06F7" w:rsidRDefault="003A06F7">
      <w:pPr>
        <w:pStyle w:val="a3"/>
        <w:numPr>
          <w:ilvl w:val="0"/>
          <w:numId w:val="8"/>
        </w:numPr>
        <w:tabs>
          <w:tab w:val="left" w:pos="464"/>
        </w:tabs>
        <w:kinsoku w:val="0"/>
        <w:overflowPunct w:val="0"/>
        <w:spacing w:line="244" w:lineRule="auto"/>
        <w:ind w:right="112" w:firstLine="0"/>
        <w:jc w:val="both"/>
      </w:pPr>
      <w:r>
        <w:rPr>
          <w:spacing w:val="11"/>
        </w:rPr>
        <w:t>участие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12"/>
        </w:rPr>
        <w:t>предупреждении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11"/>
        </w:rPr>
        <w:t>ликвидации</w:t>
      </w:r>
      <w:r>
        <w:rPr>
          <w:spacing w:val="48"/>
        </w:rPr>
        <w:t xml:space="preserve"> </w:t>
      </w:r>
      <w:r>
        <w:rPr>
          <w:spacing w:val="11"/>
        </w:rPr>
        <w:t>последствий</w:t>
      </w:r>
      <w:r>
        <w:rPr>
          <w:spacing w:val="48"/>
        </w:rPr>
        <w:t xml:space="preserve"> </w:t>
      </w:r>
      <w:r>
        <w:rPr>
          <w:spacing w:val="13"/>
        </w:rPr>
        <w:t>чрезвычайных</w:t>
      </w:r>
      <w:r>
        <w:rPr>
          <w:spacing w:val="41"/>
          <w:w w:val="101"/>
        </w:rPr>
        <w:t xml:space="preserve"> </w:t>
      </w:r>
      <w:r>
        <w:rPr>
          <w:spacing w:val="6"/>
        </w:rPr>
        <w:t>ситуаций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6"/>
        </w:rPr>
        <w:t>границах</w:t>
      </w:r>
      <w:r>
        <w:rPr>
          <w:spacing w:val="37"/>
        </w:rPr>
        <w:t xml:space="preserve"> </w:t>
      </w:r>
      <w:r>
        <w:rPr>
          <w:spacing w:val="6"/>
        </w:rPr>
        <w:t>городского</w:t>
      </w:r>
      <w:r>
        <w:rPr>
          <w:spacing w:val="36"/>
        </w:rPr>
        <w:t xml:space="preserve"> </w:t>
      </w:r>
      <w:r>
        <w:rPr>
          <w:spacing w:val="7"/>
        </w:rPr>
        <w:t>округа;</w:t>
      </w:r>
    </w:p>
    <w:p w:rsidR="003A06F7" w:rsidRDefault="003A06F7">
      <w:pPr>
        <w:pStyle w:val="a3"/>
        <w:numPr>
          <w:ilvl w:val="0"/>
          <w:numId w:val="8"/>
        </w:numPr>
        <w:tabs>
          <w:tab w:val="left" w:pos="452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8"/>
        </w:rPr>
        <w:t>организация</w:t>
      </w:r>
      <w:r>
        <w:rPr>
          <w:spacing w:val="40"/>
        </w:rPr>
        <w:t xml:space="preserve"> </w:t>
      </w:r>
      <w:r>
        <w:rPr>
          <w:spacing w:val="7"/>
        </w:rPr>
        <w:t>охраны</w:t>
      </w:r>
      <w:r>
        <w:rPr>
          <w:spacing w:val="41"/>
        </w:rPr>
        <w:t xml:space="preserve"> </w:t>
      </w:r>
      <w:r>
        <w:rPr>
          <w:spacing w:val="8"/>
        </w:rPr>
        <w:t>общественного</w:t>
      </w:r>
      <w:r>
        <w:rPr>
          <w:spacing w:val="41"/>
        </w:rPr>
        <w:t xml:space="preserve"> </w:t>
      </w:r>
      <w:r>
        <w:rPr>
          <w:spacing w:val="7"/>
        </w:rPr>
        <w:t>порядка</w:t>
      </w:r>
      <w:r>
        <w:rPr>
          <w:spacing w:val="41"/>
        </w:rPr>
        <w:t xml:space="preserve"> </w:t>
      </w:r>
      <w:r>
        <w:rPr>
          <w:spacing w:val="4"/>
        </w:rPr>
        <w:t>на</w:t>
      </w:r>
      <w:r>
        <w:rPr>
          <w:spacing w:val="41"/>
        </w:rPr>
        <w:t xml:space="preserve"> </w:t>
      </w:r>
      <w:r>
        <w:rPr>
          <w:spacing w:val="8"/>
        </w:rPr>
        <w:t>территории</w:t>
      </w:r>
      <w:r>
        <w:rPr>
          <w:spacing w:val="41"/>
        </w:rPr>
        <w:t xml:space="preserve"> </w:t>
      </w:r>
      <w:r>
        <w:rPr>
          <w:spacing w:val="9"/>
        </w:rPr>
        <w:t>городского</w:t>
      </w:r>
      <w:r>
        <w:rPr>
          <w:spacing w:val="40"/>
          <w:w w:val="101"/>
        </w:rPr>
        <w:t xml:space="preserve"> </w:t>
      </w:r>
      <w:r>
        <w:rPr>
          <w:spacing w:val="4"/>
        </w:rPr>
        <w:t>округа</w:t>
      </w:r>
      <w:r>
        <w:rPr>
          <w:spacing w:val="47"/>
        </w:rPr>
        <w:t xml:space="preserve"> </w:t>
      </w:r>
      <w:r>
        <w:rPr>
          <w:spacing w:val="5"/>
        </w:rPr>
        <w:t>муниципальной</w:t>
      </w:r>
      <w:r>
        <w:rPr>
          <w:spacing w:val="47"/>
        </w:rPr>
        <w:t xml:space="preserve"> </w:t>
      </w:r>
      <w:r>
        <w:rPr>
          <w:spacing w:val="6"/>
        </w:rPr>
        <w:t>милицией;</w:t>
      </w:r>
    </w:p>
    <w:p w:rsidR="003A06F7" w:rsidRDefault="003A06F7">
      <w:pPr>
        <w:pStyle w:val="a3"/>
        <w:numPr>
          <w:ilvl w:val="0"/>
          <w:numId w:val="8"/>
        </w:numPr>
        <w:tabs>
          <w:tab w:val="left" w:pos="644"/>
        </w:tabs>
        <w:kinsoku w:val="0"/>
        <w:overflowPunct w:val="0"/>
        <w:spacing w:line="244" w:lineRule="auto"/>
        <w:ind w:right="113" w:firstLine="0"/>
        <w:jc w:val="both"/>
      </w:pPr>
      <w:r>
        <w:rPr>
          <w:spacing w:val="18"/>
        </w:rPr>
        <w:t>обеспечение</w:t>
      </w:r>
      <w:r>
        <w:rPr>
          <w:spacing w:val="60"/>
        </w:rPr>
        <w:t xml:space="preserve"> </w:t>
      </w:r>
      <w:r>
        <w:rPr>
          <w:spacing w:val="17"/>
        </w:rPr>
        <w:t>первичных</w:t>
      </w:r>
      <w:r>
        <w:rPr>
          <w:spacing w:val="61"/>
        </w:rPr>
        <w:t xml:space="preserve"> </w:t>
      </w:r>
      <w:r>
        <w:rPr>
          <w:spacing w:val="13"/>
        </w:rPr>
        <w:t>мер</w:t>
      </w:r>
      <w:r>
        <w:rPr>
          <w:spacing w:val="61"/>
        </w:rPr>
        <w:t xml:space="preserve"> </w:t>
      </w:r>
      <w:r>
        <w:rPr>
          <w:spacing w:val="17"/>
        </w:rPr>
        <w:t>пожарной</w:t>
      </w:r>
      <w:r>
        <w:rPr>
          <w:spacing w:val="61"/>
        </w:rPr>
        <w:t xml:space="preserve"> </w:t>
      </w:r>
      <w:r>
        <w:rPr>
          <w:spacing w:val="18"/>
        </w:rPr>
        <w:t>безопасности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17"/>
        </w:rPr>
        <w:t>границах</w:t>
      </w:r>
      <w:r>
        <w:rPr>
          <w:spacing w:val="-21"/>
        </w:rPr>
        <w:t xml:space="preserve"> </w:t>
      </w:r>
      <w:r>
        <w:rPr>
          <w:spacing w:val="6"/>
        </w:rPr>
        <w:t>городского</w:t>
      </w:r>
      <w:r>
        <w:rPr>
          <w:spacing w:val="55"/>
        </w:rPr>
        <w:t xml:space="preserve"> </w:t>
      </w:r>
      <w:r>
        <w:rPr>
          <w:spacing w:val="7"/>
        </w:rPr>
        <w:t>округа;</w:t>
      </w:r>
    </w:p>
    <w:p w:rsidR="003A06F7" w:rsidRDefault="003A06F7">
      <w:pPr>
        <w:pStyle w:val="a3"/>
        <w:numPr>
          <w:ilvl w:val="0"/>
          <w:numId w:val="8"/>
        </w:numPr>
        <w:tabs>
          <w:tab w:val="left" w:pos="613"/>
        </w:tabs>
        <w:kinsoku w:val="0"/>
        <w:overflowPunct w:val="0"/>
        <w:spacing w:line="244" w:lineRule="auto"/>
        <w:ind w:right="112" w:firstLine="0"/>
        <w:jc w:val="both"/>
      </w:pPr>
      <w:r>
        <w:rPr>
          <w:spacing w:val="10"/>
        </w:rPr>
        <w:t>организация</w:t>
      </w:r>
      <w:r>
        <w:rPr>
          <w:spacing w:val="43"/>
        </w:rPr>
        <w:t xml:space="preserve"> </w:t>
      </w:r>
      <w:r>
        <w:rPr>
          <w:spacing w:val="10"/>
        </w:rPr>
        <w:t>мероприятий</w:t>
      </w:r>
      <w:r>
        <w:rPr>
          <w:spacing w:val="43"/>
        </w:rPr>
        <w:t xml:space="preserve"> </w:t>
      </w:r>
      <w:r>
        <w:rPr>
          <w:spacing w:val="5"/>
        </w:rPr>
        <w:t>по</w:t>
      </w:r>
      <w:r>
        <w:rPr>
          <w:spacing w:val="43"/>
        </w:rPr>
        <w:t xml:space="preserve"> </w:t>
      </w:r>
      <w:r>
        <w:rPr>
          <w:spacing w:val="9"/>
        </w:rPr>
        <w:t>охране</w:t>
      </w:r>
      <w:r>
        <w:rPr>
          <w:spacing w:val="43"/>
        </w:rPr>
        <w:t xml:space="preserve"> </w:t>
      </w:r>
      <w:r>
        <w:rPr>
          <w:spacing w:val="10"/>
        </w:rPr>
        <w:t>окружающей</w:t>
      </w:r>
      <w:r>
        <w:rPr>
          <w:spacing w:val="44"/>
        </w:rPr>
        <w:t xml:space="preserve"> </w:t>
      </w:r>
      <w:r>
        <w:rPr>
          <w:spacing w:val="9"/>
        </w:rPr>
        <w:t>среды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12"/>
        </w:rPr>
        <w:t>границах</w:t>
      </w:r>
      <w:r>
        <w:rPr>
          <w:spacing w:val="78"/>
          <w:w w:val="101"/>
        </w:rPr>
        <w:t xml:space="preserve"> </w:t>
      </w:r>
      <w:r>
        <w:rPr>
          <w:spacing w:val="6"/>
        </w:rPr>
        <w:t>городского</w:t>
      </w:r>
      <w:r>
        <w:rPr>
          <w:spacing w:val="55"/>
        </w:rPr>
        <w:t xml:space="preserve"> </w:t>
      </w:r>
      <w:r>
        <w:rPr>
          <w:spacing w:val="7"/>
        </w:rPr>
        <w:t>округа;</w:t>
      </w:r>
    </w:p>
    <w:p w:rsidR="003A06F7" w:rsidRDefault="003A06F7">
      <w:pPr>
        <w:pStyle w:val="a3"/>
        <w:numPr>
          <w:ilvl w:val="0"/>
          <w:numId w:val="8"/>
        </w:numPr>
        <w:tabs>
          <w:tab w:val="left" w:pos="634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6"/>
        </w:rPr>
        <w:t>организация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16"/>
        </w:rPr>
        <w:t>осуществление</w:t>
      </w:r>
      <w:r>
        <w:rPr>
          <w:spacing w:val="60"/>
        </w:rPr>
        <w:t xml:space="preserve"> </w:t>
      </w:r>
      <w:r>
        <w:rPr>
          <w:spacing w:val="16"/>
        </w:rPr>
        <w:t>экологического</w:t>
      </w:r>
      <w:r>
        <w:rPr>
          <w:spacing w:val="60"/>
        </w:rPr>
        <w:t xml:space="preserve"> </w:t>
      </w:r>
      <w:r>
        <w:rPr>
          <w:spacing w:val="15"/>
        </w:rPr>
        <w:t>контроля</w:t>
      </w:r>
      <w:r>
        <w:rPr>
          <w:spacing w:val="60"/>
        </w:rPr>
        <w:t xml:space="preserve"> </w:t>
      </w:r>
      <w:r>
        <w:rPr>
          <w:spacing w:val="15"/>
        </w:rPr>
        <w:t>объектов</w:t>
      </w:r>
      <w:r>
        <w:rPr>
          <w:spacing w:val="2"/>
        </w:rPr>
        <w:t xml:space="preserve"> </w:t>
      </w:r>
      <w:r>
        <w:rPr>
          <w:spacing w:val="10"/>
        </w:rPr>
        <w:t>производственного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9"/>
        </w:rPr>
        <w:t>социального</w:t>
      </w:r>
      <w:r>
        <w:rPr>
          <w:spacing w:val="45"/>
        </w:rPr>
        <w:t xml:space="preserve"> </w:t>
      </w:r>
      <w:r>
        <w:rPr>
          <w:spacing w:val="9"/>
        </w:rPr>
        <w:t>назначения</w:t>
      </w:r>
      <w:r>
        <w:rPr>
          <w:spacing w:val="45"/>
        </w:rPr>
        <w:t xml:space="preserve"> </w:t>
      </w:r>
      <w:r>
        <w:rPr>
          <w:spacing w:val="5"/>
        </w:rPr>
        <w:t>на</w:t>
      </w:r>
      <w:r>
        <w:rPr>
          <w:spacing w:val="45"/>
        </w:rPr>
        <w:t xml:space="preserve"> </w:t>
      </w:r>
      <w:r>
        <w:rPr>
          <w:spacing w:val="9"/>
        </w:rPr>
        <w:t>территории</w:t>
      </w:r>
      <w:r>
        <w:rPr>
          <w:spacing w:val="45"/>
        </w:rPr>
        <w:t xml:space="preserve"> </w:t>
      </w:r>
      <w:r>
        <w:rPr>
          <w:spacing w:val="11"/>
        </w:rPr>
        <w:t>городского</w:t>
      </w:r>
      <w:r>
        <w:rPr>
          <w:spacing w:val="74"/>
          <w:w w:val="101"/>
        </w:rPr>
        <w:t xml:space="preserve"> </w:t>
      </w:r>
      <w:r>
        <w:rPr>
          <w:spacing w:val="17"/>
        </w:rPr>
        <w:t>округа,</w:t>
      </w:r>
      <w:r>
        <w:rPr>
          <w:spacing w:val="62"/>
        </w:rPr>
        <w:t xml:space="preserve"> </w:t>
      </w:r>
      <w:r>
        <w:rPr>
          <w:spacing w:val="9"/>
        </w:rPr>
        <w:t>за</w:t>
      </w:r>
      <w:r>
        <w:rPr>
          <w:spacing w:val="62"/>
        </w:rPr>
        <w:t xml:space="preserve"> </w:t>
      </w:r>
      <w:r>
        <w:rPr>
          <w:spacing w:val="18"/>
        </w:rPr>
        <w:t>исключением</w:t>
      </w:r>
      <w:r>
        <w:rPr>
          <w:spacing w:val="62"/>
        </w:rPr>
        <w:t xml:space="preserve"> </w:t>
      </w:r>
      <w:r>
        <w:rPr>
          <w:spacing w:val="17"/>
        </w:rPr>
        <w:t>объектов,</w:t>
      </w:r>
      <w:r>
        <w:rPr>
          <w:spacing w:val="62"/>
        </w:rPr>
        <w:t xml:space="preserve"> </w:t>
      </w:r>
      <w:r>
        <w:rPr>
          <w:spacing w:val="18"/>
        </w:rPr>
        <w:t>экологический</w:t>
      </w:r>
      <w:r>
        <w:rPr>
          <w:spacing w:val="62"/>
        </w:rPr>
        <w:t xml:space="preserve"> </w:t>
      </w:r>
      <w:r>
        <w:rPr>
          <w:spacing w:val="17"/>
        </w:rPr>
        <w:t>контроль</w:t>
      </w:r>
      <w:r>
        <w:rPr>
          <w:spacing w:val="62"/>
        </w:rPr>
        <w:t xml:space="preserve"> </w:t>
      </w:r>
      <w:r>
        <w:rPr>
          <w:spacing w:val="17"/>
        </w:rPr>
        <w:t>которых</w:t>
      </w:r>
      <w:r>
        <w:rPr>
          <w:spacing w:val="-21"/>
        </w:rPr>
        <w:t xml:space="preserve"> </w:t>
      </w:r>
      <w:r>
        <w:rPr>
          <w:spacing w:val="6"/>
        </w:rPr>
        <w:t>осуществляют</w:t>
      </w:r>
      <w:r>
        <w:rPr>
          <w:spacing w:val="46"/>
        </w:rPr>
        <w:t xml:space="preserve"> </w:t>
      </w:r>
      <w:r>
        <w:rPr>
          <w:spacing w:val="6"/>
        </w:rPr>
        <w:t>федеральные</w:t>
      </w:r>
      <w:r>
        <w:rPr>
          <w:spacing w:val="46"/>
        </w:rPr>
        <w:t xml:space="preserve"> </w:t>
      </w:r>
      <w:r>
        <w:rPr>
          <w:spacing w:val="5"/>
        </w:rPr>
        <w:t>органы</w:t>
      </w:r>
      <w:r>
        <w:rPr>
          <w:spacing w:val="46"/>
        </w:rPr>
        <w:t xml:space="preserve"> </w:t>
      </w:r>
      <w:r>
        <w:rPr>
          <w:spacing w:val="6"/>
        </w:rPr>
        <w:t>государственной</w:t>
      </w:r>
      <w:r>
        <w:rPr>
          <w:spacing w:val="46"/>
        </w:rPr>
        <w:t xml:space="preserve"> </w:t>
      </w:r>
      <w:r>
        <w:rPr>
          <w:spacing w:val="7"/>
        </w:rPr>
        <w:t>власти;</w:t>
      </w:r>
    </w:p>
    <w:p w:rsidR="003A06F7" w:rsidRDefault="003A06F7">
      <w:pPr>
        <w:pStyle w:val="a3"/>
        <w:numPr>
          <w:ilvl w:val="0"/>
          <w:numId w:val="8"/>
        </w:numPr>
        <w:tabs>
          <w:tab w:val="left" w:pos="678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29"/>
        </w:rPr>
        <w:t>организаци</w:t>
      </w:r>
      <w:r>
        <w:t>я</w:t>
      </w:r>
      <w:r>
        <w:rPr>
          <w:spacing w:val="11"/>
        </w:rPr>
        <w:t xml:space="preserve"> </w:t>
      </w:r>
      <w:r>
        <w:rPr>
          <w:spacing w:val="29"/>
        </w:rPr>
        <w:t>предоставлени</w:t>
      </w:r>
      <w:r>
        <w:t>я</w:t>
      </w:r>
      <w:r>
        <w:rPr>
          <w:spacing w:val="11"/>
        </w:rPr>
        <w:t xml:space="preserve"> </w:t>
      </w:r>
      <w:r>
        <w:rPr>
          <w:spacing w:val="29"/>
        </w:rPr>
        <w:t>общедоступног</w:t>
      </w:r>
      <w:r>
        <w:t>о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29"/>
        </w:rPr>
        <w:t>бесплатног</w:t>
      </w:r>
      <w:r>
        <w:t>о</w:t>
      </w:r>
      <w:r>
        <w:rPr>
          <w:spacing w:val="2716"/>
        </w:rPr>
        <w:t xml:space="preserve"> </w:t>
      </w:r>
      <w:r>
        <w:rPr>
          <w:spacing w:val="23"/>
        </w:rPr>
        <w:t>начальног</w:t>
      </w:r>
      <w:r>
        <w:t>о</w:t>
      </w:r>
      <w:r>
        <w:rPr>
          <w:spacing w:val="67"/>
        </w:rPr>
        <w:t xml:space="preserve"> </w:t>
      </w:r>
      <w:r>
        <w:rPr>
          <w:spacing w:val="23"/>
        </w:rPr>
        <w:t>общего</w:t>
      </w:r>
      <w:r>
        <w:t>,</w:t>
      </w:r>
      <w:r>
        <w:rPr>
          <w:spacing w:val="67"/>
        </w:rPr>
        <w:t xml:space="preserve"> </w:t>
      </w:r>
      <w:r>
        <w:rPr>
          <w:spacing w:val="23"/>
        </w:rPr>
        <w:t>основног</w:t>
      </w:r>
      <w:r>
        <w:t>о</w:t>
      </w:r>
      <w:r>
        <w:rPr>
          <w:spacing w:val="68"/>
        </w:rPr>
        <w:t xml:space="preserve"> </w:t>
      </w:r>
      <w:r>
        <w:rPr>
          <w:spacing w:val="23"/>
        </w:rPr>
        <w:t>общего</w:t>
      </w:r>
      <w:r>
        <w:t>,</w:t>
      </w:r>
      <w:r>
        <w:rPr>
          <w:spacing w:val="67"/>
        </w:rPr>
        <w:t xml:space="preserve"> </w:t>
      </w:r>
      <w:r>
        <w:rPr>
          <w:spacing w:val="23"/>
        </w:rPr>
        <w:t>среднег</w:t>
      </w:r>
      <w:r>
        <w:t>о</w:t>
      </w:r>
      <w:r>
        <w:rPr>
          <w:spacing w:val="68"/>
        </w:rPr>
        <w:t xml:space="preserve"> </w:t>
      </w:r>
      <w:r>
        <w:rPr>
          <w:spacing w:val="23"/>
        </w:rPr>
        <w:t>(полного</w:t>
      </w:r>
      <w:r>
        <w:t>)</w:t>
      </w:r>
      <w:r>
        <w:rPr>
          <w:spacing w:val="67"/>
        </w:rPr>
        <w:t xml:space="preserve"> </w:t>
      </w:r>
      <w:r>
        <w:rPr>
          <w:spacing w:val="23"/>
        </w:rPr>
        <w:t>общег</w:t>
      </w:r>
      <w:r>
        <w:t>о</w:t>
      </w:r>
      <w:r>
        <w:rPr>
          <w:spacing w:val="2301"/>
        </w:rPr>
        <w:t xml:space="preserve"> </w:t>
      </w:r>
      <w:r>
        <w:rPr>
          <w:spacing w:val="28"/>
        </w:rPr>
        <w:t>образовани</w:t>
      </w:r>
      <w:r>
        <w:t>я</w:t>
      </w:r>
      <w:r>
        <w:rPr>
          <w:spacing w:val="5"/>
        </w:rPr>
        <w:t xml:space="preserve"> </w:t>
      </w:r>
      <w:r>
        <w:rPr>
          <w:spacing w:val="13"/>
        </w:rPr>
        <w:t>по</w:t>
      </w:r>
      <w:r>
        <w:rPr>
          <w:spacing w:val="6"/>
        </w:rPr>
        <w:t xml:space="preserve"> </w:t>
      </w:r>
      <w:r>
        <w:rPr>
          <w:spacing w:val="28"/>
        </w:rPr>
        <w:t>основны</w:t>
      </w:r>
      <w:r>
        <w:t>м</w:t>
      </w:r>
      <w:r>
        <w:rPr>
          <w:spacing w:val="5"/>
        </w:rPr>
        <w:t xml:space="preserve"> </w:t>
      </w:r>
      <w:r>
        <w:rPr>
          <w:spacing w:val="28"/>
        </w:rPr>
        <w:t>общеобразовательны</w:t>
      </w:r>
      <w:r>
        <w:t>м</w:t>
      </w:r>
      <w:r>
        <w:rPr>
          <w:spacing w:val="6"/>
        </w:rPr>
        <w:t xml:space="preserve"> </w:t>
      </w:r>
      <w:r>
        <w:rPr>
          <w:spacing w:val="28"/>
        </w:rPr>
        <w:t>программам</w:t>
      </w:r>
      <w:r>
        <w:t>,</w:t>
      </w:r>
      <w:r>
        <w:rPr>
          <w:spacing w:val="6"/>
        </w:rPr>
        <w:t xml:space="preserve"> </w:t>
      </w:r>
      <w:r>
        <w:rPr>
          <w:spacing w:val="13"/>
        </w:rPr>
        <w:t>за</w:t>
      </w:r>
      <w:r>
        <w:rPr>
          <w:spacing w:val="2568"/>
        </w:rPr>
        <w:t xml:space="preserve"> </w:t>
      </w:r>
      <w:r>
        <w:rPr>
          <w:spacing w:val="7"/>
        </w:rPr>
        <w:t>исключением</w:t>
      </w:r>
      <w:r>
        <w:rPr>
          <w:spacing w:val="43"/>
        </w:rPr>
        <w:t xml:space="preserve"> </w:t>
      </w:r>
      <w:r>
        <w:rPr>
          <w:spacing w:val="7"/>
        </w:rPr>
        <w:t>полномочий</w:t>
      </w:r>
      <w:r>
        <w:rPr>
          <w:spacing w:val="44"/>
        </w:rPr>
        <w:t xml:space="preserve"> </w:t>
      </w:r>
      <w:r>
        <w:rPr>
          <w:spacing w:val="3"/>
        </w:rPr>
        <w:t>по</w:t>
      </w:r>
      <w:r>
        <w:rPr>
          <w:spacing w:val="44"/>
        </w:rPr>
        <w:t xml:space="preserve"> </w:t>
      </w:r>
      <w:r>
        <w:rPr>
          <w:spacing w:val="7"/>
        </w:rPr>
        <w:t>финансовому</w:t>
      </w:r>
      <w:r>
        <w:rPr>
          <w:spacing w:val="44"/>
        </w:rPr>
        <w:t xml:space="preserve"> </w:t>
      </w:r>
      <w:r>
        <w:rPr>
          <w:spacing w:val="7"/>
        </w:rPr>
        <w:t>обеспечению</w:t>
      </w:r>
      <w:r>
        <w:rPr>
          <w:spacing w:val="44"/>
        </w:rPr>
        <w:t xml:space="preserve"> </w:t>
      </w:r>
      <w:r>
        <w:rPr>
          <w:spacing w:val="8"/>
        </w:rPr>
        <w:t>образовательного</w:t>
      </w:r>
      <w:r>
        <w:rPr>
          <w:spacing w:val="37"/>
          <w:w w:val="101"/>
        </w:rPr>
        <w:t xml:space="preserve"> </w:t>
      </w:r>
      <w:r>
        <w:rPr>
          <w:spacing w:val="13"/>
        </w:rPr>
        <w:t>процесса,</w:t>
      </w:r>
      <w:r>
        <w:rPr>
          <w:spacing w:val="53"/>
        </w:rPr>
        <w:t xml:space="preserve"> </w:t>
      </w:r>
      <w:r>
        <w:rPr>
          <w:spacing w:val="13"/>
        </w:rPr>
        <w:t>отнесенных</w:t>
      </w:r>
      <w:r>
        <w:rPr>
          <w:spacing w:val="53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rPr>
          <w:spacing w:val="13"/>
        </w:rPr>
        <w:t>полномочиям</w:t>
      </w:r>
      <w:r>
        <w:rPr>
          <w:spacing w:val="53"/>
        </w:rPr>
        <w:t xml:space="preserve"> </w:t>
      </w:r>
      <w:r>
        <w:rPr>
          <w:spacing w:val="12"/>
        </w:rPr>
        <w:t>органов</w:t>
      </w:r>
      <w:r>
        <w:rPr>
          <w:spacing w:val="53"/>
        </w:rPr>
        <w:t xml:space="preserve"> </w:t>
      </w:r>
      <w:r>
        <w:rPr>
          <w:spacing w:val="13"/>
        </w:rPr>
        <w:t>государственной</w:t>
      </w:r>
      <w:r>
        <w:rPr>
          <w:spacing w:val="53"/>
        </w:rPr>
        <w:t xml:space="preserve"> </w:t>
      </w:r>
      <w:r>
        <w:rPr>
          <w:spacing w:val="15"/>
        </w:rPr>
        <w:t>власти</w:t>
      </w:r>
      <w:r>
        <w:rPr>
          <w:spacing w:val="78"/>
          <w:w w:val="101"/>
        </w:rPr>
        <w:t xml:space="preserve"> </w:t>
      </w:r>
      <w:r>
        <w:rPr>
          <w:spacing w:val="30"/>
        </w:rPr>
        <w:t>субъекто</w:t>
      </w:r>
      <w:r>
        <w:t>в</w:t>
      </w:r>
      <w:r>
        <w:rPr>
          <w:spacing w:val="15"/>
        </w:rPr>
        <w:t xml:space="preserve"> </w:t>
      </w:r>
      <w:r>
        <w:rPr>
          <w:spacing w:val="30"/>
        </w:rPr>
        <w:t>Российско</w:t>
      </w:r>
      <w:r>
        <w:t>й</w:t>
      </w:r>
      <w:r>
        <w:rPr>
          <w:spacing w:val="15"/>
        </w:rPr>
        <w:t xml:space="preserve"> </w:t>
      </w:r>
      <w:r>
        <w:rPr>
          <w:spacing w:val="30"/>
        </w:rPr>
        <w:t>Федерации</w:t>
      </w:r>
      <w:r>
        <w:t>;</w:t>
      </w:r>
      <w:r>
        <w:rPr>
          <w:spacing w:val="15"/>
        </w:rPr>
        <w:t xml:space="preserve"> </w:t>
      </w:r>
      <w:r>
        <w:rPr>
          <w:spacing w:val="30"/>
        </w:rPr>
        <w:t>организаци</w:t>
      </w:r>
      <w:r>
        <w:t>я</w:t>
      </w:r>
      <w:r>
        <w:rPr>
          <w:spacing w:val="15"/>
        </w:rPr>
        <w:t xml:space="preserve"> </w:t>
      </w:r>
      <w:r>
        <w:rPr>
          <w:spacing w:val="30"/>
        </w:rPr>
        <w:t>предоставлени</w:t>
      </w:r>
      <w:r>
        <w:t>я</w:t>
      </w:r>
      <w:r>
        <w:rPr>
          <w:spacing w:val="2995"/>
        </w:rPr>
        <w:t xml:space="preserve"> </w:t>
      </w:r>
      <w:r>
        <w:rPr>
          <w:spacing w:val="36"/>
        </w:rPr>
        <w:t>дополнительног</w:t>
      </w:r>
      <w:r>
        <w:t>о</w:t>
      </w:r>
      <w:r>
        <w:rPr>
          <w:spacing w:val="25"/>
        </w:rPr>
        <w:t xml:space="preserve"> </w:t>
      </w:r>
      <w:r>
        <w:rPr>
          <w:spacing w:val="36"/>
        </w:rPr>
        <w:t>образовани</w:t>
      </w:r>
      <w:r>
        <w:t>я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36"/>
        </w:rPr>
        <w:t>общедоступног</w:t>
      </w:r>
      <w:r>
        <w:t>о</w:t>
      </w:r>
      <w:r>
        <w:rPr>
          <w:spacing w:val="26"/>
        </w:rPr>
        <w:t xml:space="preserve"> </w:t>
      </w:r>
      <w:r>
        <w:rPr>
          <w:spacing w:val="36"/>
        </w:rPr>
        <w:t>бесплатног</w:t>
      </w:r>
      <w:r>
        <w:t>о</w:t>
      </w:r>
      <w:r>
        <w:rPr>
          <w:spacing w:val="3441"/>
        </w:rPr>
        <w:t xml:space="preserve"> </w:t>
      </w:r>
      <w:r>
        <w:rPr>
          <w:spacing w:val="16"/>
        </w:rPr>
        <w:t>дошкольного</w:t>
      </w:r>
      <w:r>
        <w:rPr>
          <w:spacing w:val="55"/>
        </w:rPr>
        <w:t xml:space="preserve"> </w:t>
      </w:r>
      <w:r>
        <w:rPr>
          <w:spacing w:val="16"/>
        </w:rPr>
        <w:t>образования</w:t>
      </w:r>
      <w:r>
        <w:rPr>
          <w:spacing w:val="56"/>
        </w:rPr>
        <w:t xml:space="preserve"> </w:t>
      </w:r>
      <w:r>
        <w:rPr>
          <w:spacing w:val="8"/>
        </w:rPr>
        <w:t>на</w:t>
      </w:r>
      <w:r>
        <w:rPr>
          <w:spacing w:val="56"/>
        </w:rPr>
        <w:t xml:space="preserve"> </w:t>
      </w:r>
      <w:r>
        <w:rPr>
          <w:spacing w:val="16"/>
        </w:rPr>
        <w:t>территории</w:t>
      </w:r>
      <w:r>
        <w:rPr>
          <w:spacing w:val="55"/>
        </w:rPr>
        <w:t xml:space="preserve"> </w:t>
      </w:r>
      <w:r>
        <w:rPr>
          <w:spacing w:val="16"/>
        </w:rPr>
        <w:t>городского</w:t>
      </w:r>
      <w:r>
        <w:rPr>
          <w:spacing w:val="56"/>
        </w:rPr>
        <w:t xml:space="preserve"> </w:t>
      </w:r>
      <w:r>
        <w:rPr>
          <w:spacing w:val="15"/>
        </w:rPr>
        <w:t>округа,</w:t>
      </w:r>
      <w:r>
        <w:rPr>
          <w:spacing w:val="56"/>
        </w:rPr>
        <w:t xml:space="preserve"> </w:t>
      </w:r>
      <w:r>
        <w:t>а</w:t>
      </w:r>
      <w:r>
        <w:rPr>
          <w:spacing w:val="56"/>
        </w:rPr>
        <w:t xml:space="preserve"> </w:t>
      </w:r>
      <w:r>
        <w:rPr>
          <w:spacing w:val="14"/>
        </w:rPr>
        <w:t>также</w:t>
      </w:r>
      <w:r>
        <w:rPr>
          <w:spacing w:val="-32"/>
        </w:rPr>
        <w:t xml:space="preserve"> </w:t>
      </w:r>
      <w:r>
        <w:rPr>
          <w:spacing w:val="6"/>
        </w:rPr>
        <w:t>организация</w:t>
      </w:r>
      <w:r>
        <w:rPr>
          <w:spacing w:val="36"/>
        </w:rPr>
        <w:t xml:space="preserve"> </w:t>
      </w:r>
      <w:r>
        <w:rPr>
          <w:spacing w:val="5"/>
        </w:rPr>
        <w:t>отдыха</w:t>
      </w:r>
      <w:r>
        <w:rPr>
          <w:spacing w:val="36"/>
        </w:rPr>
        <w:t xml:space="preserve"> </w:t>
      </w:r>
      <w:r>
        <w:rPr>
          <w:spacing w:val="5"/>
        </w:rPr>
        <w:t>детей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6"/>
        </w:rPr>
        <w:t>каникулярное</w:t>
      </w:r>
      <w:r>
        <w:rPr>
          <w:spacing w:val="36"/>
        </w:rPr>
        <w:t xml:space="preserve"> </w:t>
      </w:r>
      <w:r>
        <w:rPr>
          <w:spacing w:val="7"/>
        </w:rPr>
        <w:t>время;</w:t>
      </w:r>
    </w:p>
    <w:p w:rsidR="003A06F7" w:rsidRDefault="003A06F7">
      <w:pPr>
        <w:pStyle w:val="a3"/>
        <w:numPr>
          <w:ilvl w:val="0"/>
          <w:numId w:val="8"/>
        </w:numPr>
        <w:tabs>
          <w:tab w:val="left" w:pos="649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21"/>
        </w:rPr>
        <w:t>организаци</w:t>
      </w:r>
      <w:r>
        <w:t>я</w:t>
      </w:r>
      <w:r>
        <w:rPr>
          <w:spacing w:val="62"/>
        </w:rPr>
        <w:t xml:space="preserve"> </w:t>
      </w:r>
      <w:r>
        <w:rPr>
          <w:spacing w:val="18"/>
        </w:rPr>
        <w:t>оказания</w:t>
      </w:r>
      <w:r>
        <w:rPr>
          <w:spacing w:val="63"/>
        </w:rPr>
        <w:t xml:space="preserve"> </w:t>
      </w:r>
      <w:r>
        <w:rPr>
          <w:spacing w:val="10"/>
        </w:rPr>
        <w:t>на</w:t>
      </w:r>
      <w:r>
        <w:rPr>
          <w:spacing w:val="63"/>
        </w:rPr>
        <w:t xml:space="preserve"> </w:t>
      </w:r>
      <w:r>
        <w:rPr>
          <w:spacing w:val="18"/>
        </w:rPr>
        <w:t>территории</w:t>
      </w:r>
      <w:r>
        <w:rPr>
          <w:spacing w:val="62"/>
        </w:rPr>
        <w:t xml:space="preserve"> </w:t>
      </w:r>
      <w:r>
        <w:rPr>
          <w:spacing w:val="18"/>
        </w:rPr>
        <w:t>городского</w:t>
      </w:r>
      <w:r>
        <w:rPr>
          <w:spacing w:val="63"/>
        </w:rPr>
        <w:t xml:space="preserve"> </w:t>
      </w:r>
      <w:r>
        <w:rPr>
          <w:spacing w:val="17"/>
        </w:rPr>
        <w:t>округа</w:t>
      </w:r>
      <w:r>
        <w:rPr>
          <w:spacing w:val="62"/>
        </w:rPr>
        <w:t xml:space="preserve"> </w:t>
      </w:r>
      <w:r>
        <w:rPr>
          <w:spacing w:val="17"/>
        </w:rPr>
        <w:t>скорой</w:t>
      </w:r>
      <w:r>
        <w:rPr>
          <w:spacing w:val="432"/>
        </w:rPr>
        <w:t xml:space="preserve"> </w:t>
      </w:r>
      <w:r>
        <w:rPr>
          <w:spacing w:val="28"/>
        </w:rPr>
        <w:t>медицинско</w:t>
      </w:r>
      <w:r>
        <w:t>й</w:t>
      </w:r>
      <w:r>
        <w:rPr>
          <w:spacing w:val="10"/>
        </w:rPr>
        <w:t xml:space="preserve"> </w:t>
      </w:r>
      <w:r>
        <w:rPr>
          <w:spacing w:val="28"/>
        </w:rPr>
        <w:t>помощ</w:t>
      </w:r>
      <w:r>
        <w:t>и</w:t>
      </w:r>
      <w:r>
        <w:rPr>
          <w:spacing w:val="11"/>
        </w:rPr>
        <w:t xml:space="preserve"> </w:t>
      </w:r>
      <w:r>
        <w:rPr>
          <w:spacing w:val="18"/>
        </w:rPr>
        <w:t>(за</w:t>
      </w:r>
      <w:r>
        <w:rPr>
          <w:spacing w:val="10"/>
        </w:rPr>
        <w:t xml:space="preserve"> </w:t>
      </w:r>
      <w:r>
        <w:rPr>
          <w:spacing w:val="28"/>
        </w:rPr>
        <w:t>исключение</w:t>
      </w:r>
      <w:r>
        <w:t>м</w:t>
      </w:r>
      <w:r>
        <w:rPr>
          <w:spacing w:val="11"/>
        </w:rPr>
        <w:t xml:space="preserve"> </w:t>
      </w:r>
      <w:r>
        <w:rPr>
          <w:spacing w:val="28"/>
        </w:rPr>
        <w:t>санитарно-авиационной)</w:t>
      </w:r>
      <w:r>
        <w:t>,</w:t>
      </w:r>
      <w:r>
        <w:rPr>
          <w:spacing w:val="2682"/>
        </w:rPr>
        <w:t xml:space="preserve"> </w:t>
      </w:r>
      <w:r>
        <w:rPr>
          <w:spacing w:val="7"/>
        </w:rPr>
        <w:t>первичной</w:t>
      </w:r>
      <w:r>
        <w:rPr>
          <w:spacing w:val="44"/>
        </w:rPr>
        <w:t xml:space="preserve"> </w:t>
      </w:r>
      <w:r>
        <w:rPr>
          <w:spacing w:val="8"/>
        </w:rPr>
        <w:t>медико-санитарной</w:t>
      </w:r>
      <w:r>
        <w:rPr>
          <w:spacing w:val="44"/>
        </w:rPr>
        <w:t xml:space="preserve"> </w:t>
      </w:r>
      <w:r>
        <w:rPr>
          <w:spacing w:val="7"/>
        </w:rPr>
        <w:t>помощи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rPr>
          <w:spacing w:val="8"/>
        </w:rPr>
        <w:t>стационарно-поликлинических</w:t>
      </w:r>
      <w:r>
        <w:rPr>
          <w:spacing w:val="44"/>
        </w:rPr>
        <w:t xml:space="preserve"> </w:t>
      </w:r>
      <w:r>
        <w:t>и</w:t>
      </w:r>
      <w:r>
        <w:rPr>
          <w:spacing w:val="68"/>
          <w:w w:val="101"/>
        </w:rPr>
        <w:t xml:space="preserve"> </w:t>
      </w:r>
      <w:r>
        <w:rPr>
          <w:spacing w:val="17"/>
        </w:rPr>
        <w:t>больничных</w:t>
      </w:r>
      <w:r>
        <w:rPr>
          <w:spacing w:val="61"/>
        </w:rPr>
        <w:t xml:space="preserve"> </w:t>
      </w:r>
      <w:r>
        <w:rPr>
          <w:spacing w:val="18"/>
        </w:rPr>
        <w:t>учреждениях,</w:t>
      </w:r>
      <w:r>
        <w:rPr>
          <w:spacing w:val="61"/>
        </w:rPr>
        <w:t xml:space="preserve"> </w:t>
      </w:r>
      <w:r>
        <w:rPr>
          <w:spacing w:val="18"/>
        </w:rPr>
        <w:t>медицинской</w:t>
      </w:r>
      <w:r>
        <w:rPr>
          <w:spacing w:val="61"/>
        </w:rPr>
        <w:t xml:space="preserve"> </w:t>
      </w:r>
      <w:r>
        <w:rPr>
          <w:spacing w:val="16"/>
        </w:rPr>
        <w:t>помощи</w:t>
      </w:r>
      <w:r>
        <w:rPr>
          <w:spacing w:val="62"/>
        </w:rPr>
        <w:t xml:space="preserve"> </w:t>
      </w:r>
      <w:r>
        <w:rPr>
          <w:spacing w:val="17"/>
        </w:rPr>
        <w:t>женщинам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16"/>
        </w:rPr>
        <w:t>период</w:t>
      </w:r>
      <w:r>
        <w:rPr>
          <w:spacing w:val="-9"/>
        </w:rPr>
        <w:t xml:space="preserve"> </w:t>
      </w:r>
      <w:r>
        <w:rPr>
          <w:spacing w:val="5"/>
        </w:rPr>
        <w:t>беременности,</w:t>
      </w:r>
      <w:r>
        <w:rPr>
          <w:spacing w:val="29"/>
        </w:rPr>
        <w:t xml:space="preserve"> </w:t>
      </w:r>
      <w:r>
        <w:rPr>
          <w:spacing w:val="2"/>
        </w:rPr>
        <w:t>во</w:t>
      </w:r>
      <w:r>
        <w:rPr>
          <w:spacing w:val="29"/>
        </w:rPr>
        <w:t xml:space="preserve"> </w:t>
      </w:r>
      <w:r>
        <w:rPr>
          <w:spacing w:val="4"/>
        </w:rPr>
        <w:t>время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4"/>
        </w:rPr>
        <w:t>после</w:t>
      </w:r>
      <w:r>
        <w:rPr>
          <w:spacing w:val="30"/>
        </w:rPr>
        <w:t xml:space="preserve"> </w:t>
      </w:r>
      <w:r>
        <w:rPr>
          <w:spacing w:val="6"/>
        </w:rPr>
        <w:t>родов;</w:t>
      </w:r>
    </w:p>
    <w:p w:rsidR="003A06F7" w:rsidRDefault="003A06F7">
      <w:pPr>
        <w:pStyle w:val="a3"/>
        <w:numPr>
          <w:ilvl w:val="0"/>
          <w:numId w:val="8"/>
        </w:numPr>
        <w:tabs>
          <w:tab w:val="left" w:pos="655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23"/>
        </w:rPr>
        <w:t>создани</w:t>
      </w:r>
      <w:r>
        <w:t>е</w:t>
      </w:r>
      <w:r>
        <w:rPr>
          <w:spacing w:val="65"/>
        </w:rPr>
        <w:t xml:space="preserve"> </w:t>
      </w:r>
      <w:r>
        <w:rPr>
          <w:spacing w:val="23"/>
        </w:rPr>
        <w:t>услови</w:t>
      </w:r>
      <w:r>
        <w:t>й</w:t>
      </w:r>
      <w:r>
        <w:rPr>
          <w:spacing w:val="66"/>
        </w:rPr>
        <w:t xml:space="preserve"> </w:t>
      </w:r>
      <w:r>
        <w:rPr>
          <w:spacing w:val="15"/>
        </w:rPr>
        <w:t>для</w:t>
      </w:r>
      <w:r>
        <w:rPr>
          <w:spacing w:val="65"/>
        </w:rPr>
        <w:t xml:space="preserve"> </w:t>
      </w:r>
      <w:r>
        <w:rPr>
          <w:spacing w:val="23"/>
        </w:rPr>
        <w:t>обеспечени</w:t>
      </w:r>
      <w:r>
        <w:t>я</w:t>
      </w:r>
      <w:r>
        <w:rPr>
          <w:spacing w:val="66"/>
        </w:rPr>
        <w:t xml:space="preserve"> </w:t>
      </w:r>
      <w:r>
        <w:rPr>
          <w:spacing w:val="23"/>
        </w:rPr>
        <w:t>жителе</w:t>
      </w:r>
      <w:r>
        <w:t>й</w:t>
      </w:r>
      <w:r>
        <w:rPr>
          <w:spacing w:val="66"/>
        </w:rPr>
        <w:t xml:space="preserve"> </w:t>
      </w:r>
      <w:r>
        <w:rPr>
          <w:spacing w:val="23"/>
        </w:rPr>
        <w:t>городског</w:t>
      </w:r>
      <w:r>
        <w:t>о</w:t>
      </w:r>
      <w:r>
        <w:rPr>
          <w:spacing w:val="65"/>
        </w:rPr>
        <w:t xml:space="preserve"> </w:t>
      </w:r>
      <w:r>
        <w:rPr>
          <w:spacing w:val="23"/>
        </w:rPr>
        <w:t>округ</w:t>
      </w:r>
      <w:r>
        <w:t>а</w:t>
      </w:r>
      <w:r>
        <w:rPr>
          <w:spacing w:val="2013"/>
        </w:rPr>
        <w:t xml:space="preserve"> </w:t>
      </w:r>
      <w:r>
        <w:rPr>
          <w:spacing w:val="34"/>
        </w:rPr>
        <w:t>услугам</w:t>
      </w:r>
      <w:r>
        <w:t>и</w:t>
      </w:r>
      <w:r>
        <w:rPr>
          <w:spacing w:val="14"/>
        </w:rPr>
        <w:t xml:space="preserve"> </w:t>
      </w:r>
      <w:r>
        <w:rPr>
          <w:spacing w:val="34"/>
        </w:rPr>
        <w:t>связи</w:t>
      </w:r>
      <w:r>
        <w:t>,</w:t>
      </w:r>
      <w:r>
        <w:rPr>
          <w:spacing w:val="14"/>
        </w:rPr>
        <w:t xml:space="preserve"> </w:t>
      </w:r>
      <w:r>
        <w:rPr>
          <w:spacing w:val="34"/>
        </w:rPr>
        <w:t>общественног</w:t>
      </w:r>
      <w:r>
        <w:t>о</w:t>
      </w:r>
      <w:r>
        <w:rPr>
          <w:spacing w:val="15"/>
        </w:rPr>
        <w:t xml:space="preserve"> </w:t>
      </w:r>
      <w:r>
        <w:rPr>
          <w:spacing w:val="34"/>
        </w:rPr>
        <w:t>питания</w:t>
      </w:r>
      <w:r>
        <w:t>,</w:t>
      </w:r>
      <w:r>
        <w:rPr>
          <w:spacing w:val="14"/>
        </w:rPr>
        <w:t xml:space="preserve"> </w:t>
      </w:r>
      <w:r>
        <w:rPr>
          <w:spacing w:val="34"/>
        </w:rPr>
        <w:t>торговл</w:t>
      </w:r>
      <w:r>
        <w:t>и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34"/>
        </w:rPr>
        <w:t>бытовог</w:t>
      </w:r>
      <w:r>
        <w:t>о</w:t>
      </w:r>
      <w:r>
        <w:rPr>
          <w:spacing w:val="3111"/>
        </w:rPr>
        <w:t xml:space="preserve"> </w:t>
      </w:r>
      <w:r>
        <w:rPr>
          <w:spacing w:val="7"/>
        </w:rPr>
        <w:t>обслуживания;</w:t>
      </w:r>
    </w:p>
    <w:p w:rsidR="003A06F7" w:rsidRDefault="003A06F7">
      <w:pPr>
        <w:pStyle w:val="a3"/>
        <w:numPr>
          <w:ilvl w:val="0"/>
          <w:numId w:val="8"/>
        </w:numPr>
        <w:tabs>
          <w:tab w:val="left" w:pos="587"/>
        </w:tabs>
        <w:kinsoku w:val="0"/>
        <w:overflowPunct w:val="0"/>
        <w:ind w:left="586" w:hanging="473"/>
        <w:jc w:val="both"/>
      </w:pPr>
      <w:r>
        <w:rPr>
          <w:spacing w:val="5"/>
        </w:rPr>
        <w:t>организация</w:t>
      </w:r>
      <w:r>
        <w:rPr>
          <w:spacing w:val="50"/>
        </w:rPr>
        <w:t xml:space="preserve"> </w:t>
      </w:r>
      <w:r>
        <w:rPr>
          <w:spacing w:val="5"/>
        </w:rPr>
        <w:t>библиотечного</w:t>
      </w:r>
      <w:r>
        <w:rPr>
          <w:spacing w:val="51"/>
        </w:rPr>
        <w:t xml:space="preserve"> </w:t>
      </w:r>
      <w:r>
        <w:rPr>
          <w:spacing w:val="5"/>
        </w:rPr>
        <w:t>обслуживания</w:t>
      </w:r>
      <w:r>
        <w:rPr>
          <w:spacing w:val="51"/>
        </w:rPr>
        <w:t xml:space="preserve"> </w:t>
      </w:r>
      <w:r>
        <w:rPr>
          <w:spacing w:val="6"/>
        </w:rPr>
        <w:t>населения;</w:t>
      </w:r>
    </w:p>
    <w:p w:rsidR="003A06F7" w:rsidRDefault="003A06F7">
      <w:pPr>
        <w:pStyle w:val="a3"/>
        <w:numPr>
          <w:ilvl w:val="0"/>
          <w:numId w:val="8"/>
        </w:numPr>
        <w:tabs>
          <w:tab w:val="left" w:pos="626"/>
        </w:tabs>
        <w:kinsoku w:val="0"/>
        <w:overflowPunct w:val="0"/>
        <w:spacing w:before="124" w:line="244" w:lineRule="auto"/>
        <w:ind w:right="111" w:firstLine="0"/>
        <w:jc w:val="both"/>
      </w:pPr>
      <w:r>
        <w:rPr>
          <w:spacing w:val="13"/>
        </w:rPr>
        <w:t>создание</w:t>
      </w:r>
      <w:r>
        <w:rPr>
          <w:spacing w:val="50"/>
        </w:rPr>
        <w:t xml:space="preserve"> </w:t>
      </w:r>
      <w:r>
        <w:rPr>
          <w:spacing w:val="13"/>
        </w:rPr>
        <w:t>условий</w:t>
      </w:r>
      <w:r>
        <w:rPr>
          <w:spacing w:val="51"/>
        </w:rPr>
        <w:t xml:space="preserve"> </w:t>
      </w:r>
      <w:r>
        <w:rPr>
          <w:spacing w:val="10"/>
        </w:rPr>
        <w:t>для</w:t>
      </w:r>
      <w:r>
        <w:rPr>
          <w:spacing w:val="51"/>
        </w:rPr>
        <w:t xml:space="preserve"> </w:t>
      </w:r>
      <w:r>
        <w:rPr>
          <w:spacing w:val="14"/>
        </w:rPr>
        <w:t>организации</w:t>
      </w:r>
      <w:r>
        <w:rPr>
          <w:spacing w:val="50"/>
        </w:rPr>
        <w:t xml:space="preserve"> </w:t>
      </w:r>
      <w:r>
        <w:rPr>
          <w:spacing w:val="13"/>
        </w:rPr>
        <w:t>досуга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14"/>
        </w:rPr>
        <w:t>обеспечения</w:t>
      </w:r>
      <w:r>
        <w:rPr>
          <w:spacing w:val="51"/>
        </w:rPr>
        <w:t xml:space="preserve"> </w:t>
      </w:r>
      <w:r>
        <w:rPr>
          <w:spacing w:val="16"/>
        </w:rPr>
        <w:t>жителей</w:t>
      </w:r>
      <w:r>
        <w:rPr>
          <w:spacing w:val="63"/>
          <w:w w:val="101"/>
        </w:rPr>
        <w:t xml:space="preserve"> </w:t>
      </w:r>
      <w:r>
        <w:rPr>
          <w:spacing w:val="6"/>
        </w:rPr>
        <w:t>городского</w:t>
      </w:r>
      <w:r>
        <w:rPr>
          <w:spacing w:val="41"/>
        </w:rPr>
        <w:t xml:space="preserve"> </w:t>
      </w:r>
      <w:r>
        <w:rPr>
          <w:spacing w:val="5"/>
        </w:rPr>
        <w:t>округа</w:t>
      </w:r>
      <w:r>
        <w:rPr>
          <w:spacing w:val="42"/>
        </w:rPr>
        <w:t xml:space="preserve"> </w:t>
      </w:r>
      <w:r>
        <w:rPr>
          <w:spacing w:val="6"/>
        </w:rPr>
        <w:t>услугами</w:t>
      </w:r>
      <w:r>
        <w:rPr>
          <w:spacing w:val="41"/>
        </w:rPr>
        <w:t xml:space="preserve"> </w:t>
      </w:r>
      <w:r>
        <w:rPr>
          <w:spacing w:val="6"/>
        </w:rPr>
        <w:t>организаций</w:t>
      </w:r>
      <w:r>
        <w:rPr>
          <w:spacing w:val="42"/>
        </w:rPr>
        <w:t xml:space="preserve"> </w:t>
      </w:r>
      <w:r>
        <w:rPr>
          <w:spacing w:val="7"/>
        </w:rPr>
        <w:t>культуры;</w:t>
      </w:r>
    </w:p>
    <w:p w:rsidR="003A06F7" w:rsidRDefault="003A06F7">
      <w:pPr>
        <w:pStyle w:val="a3"/>
        <w:numPr>
          <w:ilvl w:val="0"/>
          <w:numId w:val="8"/>
        </w:numPr>
        <w:tabs>
          <w:tab w:val="left" w:pos="626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3"/>
        </w:rPr>
        <w:t>охрана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14"/>
        </w:rPr>
        <w:t>сохранение</w:t>
      </w:r>
      <w:r>
        <w:rPr>
          <w:spacing w:val="53"/>
        </w:rPr>
        <w:t xml:space="preserve"> </w:t>
      </w:r>
      <w:r>
        <w:rPr>
          <w:spacing w:val="13"/>
        </w:rPr>
        <w:t>объектов</w:t>
      </w:r>
      <w:r>
        <w:rPr>
          <w:spacing w:val="54"/>
        </w:rPr>
        <w:t xml:space="preserve"> </w:t>
      </w:r>
      <w:r>
        <w:rPr>
          <w:spacing w:val="14"/>
        </w:rPr>
        <w:t>культурного</w:t>
      </w:r>
      <w:r>
        <w:rPr>
          <w:spacing w:val="53"/>
        </w:rPr>
        <w:t xml:space="preserve"> </w:t>
      </w:r>
      <w:r>
        <w:rPr>
          <w:spacing w:val="13"/>
        </w:rPr>
        <w:t>наследия</w:t>
      </w:r>
      <w:r>
        <w:rPr>
          <w:spacing w:val="53"/>
        </w:rPr>
        <w:t xml:space="preserve"> </w:t>
      </w:r>
      <w:r>
        <w:rPr>
          <w:spacing w:val="16"/>
        </w:rPr>
        <w:t>(памятников</w:t>
      </w:r>
      <w:r>
        <w:rPr>
          <w:spacing w:val="63"/>
          <w:w w:val="101"/>
        </w:rPr>
        <w:t xml:space="preserve"> </w:t>
      </w:r>
      <w:r>
        <w:rPr>
          <w:spacing w:val="5"/>
        </w:rPr>
        <w:t>истории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5"/>
        </w:rPr>
        <w:t>культуры)</w:t>
      </w:r>
      <w:r>
        <w:rPr>
          <w:spacing w:val="36"/>
        </w:rPr>
        <w:t xml:space="preserve"> </w:t>
      </w:r>
      <w:r>
        <w:rPr>
          <w:spacing w:val="5"/>
        </w:rPr>
        <w:t>местного</w:t>
      </w:r>
      <w:r>
        <w:rPr>
          <w:spacing w:val="36"/>
        </w:rPr>
        <w:t xml:space="preserve"> </w:t>
      </w:r>
      <w:r>
        <w:rPr>
          <w:spacing w:val="5"/>
        </w:rPr>
        <w:t>(муниципального)</w:t>
      </w:r>
      <w:r>
        <w:rPr>
          <w:spacing w:val="36"/>
        </w:rPr>
        <w:t xml:space="preserve"> </w:t>
      </w:r>
      <w:r>
        <w:rPr>
          <w:spacing w:val="5"/>
        </w:rPr>
        <w:t>значения,</w:t>
      </w:r>
      <w:r>
        <w:rPr>
          <w:spacing w:val="36"/>
        </w:rPr>
        <w:t xml:space="preserve"> </w:t>
      </w:r>
      <w:r>
        <w:rPr>
          <w:spacing w:val="6"/>
        </w:rPr>
        <w:t>расположенных</w:t>
      </w:r>
      <w:r>
        <w:rPr>
          <w:spacing w:val="35"/>
          <w:w w:val="101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6"/>
        </w:rPr>
        <w:t>границах</w:t>
      </w:r>
      <w:r>
        <w:rPr>
          <w:spacing w:val="37"/>
        </w:rPr>
        <w:t xml:space="preserve"> </w:t>
      </w:r>
      <w:r>
        <w:rPr>
          <w:spacing w:val="6"/>
        </w:rPr>
        <w:t>городского</w:t>
      </w:r>
      <w:r>
        <w:rPr>
          <w:spacing w:val="37"/>
        </w:rPr>
        <w:t xml:space="preserve"> </w:t>
      </w:r>
      <w:r>
        <w:rPr>
          <w:spacing w:val="7"/>
        </w:rPr>
        <w:t>округа;</w:t>
      </w:r>
    </w:p>
    <w:p w:rsidR="003A06F7" w:rsidRDefault="003A06F7">
      <w:pPr>
        <w:pStyle w:val="a3"/>
        <w:numPr>
          <w:ilvl w:val="0"/>
          <w:numId w:val="8"/>
        </w:numPr>
        <w:tabs>
          <w:tab w:val="left" w:pos="607"/>
        </w:tabs>
        <w:kinsoku w:val="0"/>
        <w:overflowPunct w:val="0"/>
        <w:spacing w:line="244" w:lineRule="auto"/>
        <w:ind w:right="112" w:firstLine="0"/>
        <w:jc w:val="both"/>
      </w:pPr>
      <w:r>
        <w:rPr>
          <w:spacing w:val="9"/>
        </w:rPr>
        <w:lastRenderedPageBreak/>
        <w:t>обеспечение</w:t>
      </w:r>
      <w:r>
        <w:rPr>
          <w:spacing w:val="41"/>
        </w:rPr>
        <w:t xml:space="preserve"> </w:t>
      </w:r>
      <w:r>
        <w:rPr>
          <w:spacing w:val="9"/>
        </w:rPr>
        <w:t>условий</w:t>
      </w:r>
      <w:r>
        <w:rPr>
          <w:spacing w:val="41"/>
        </w:rPr>
        <w:t xml:space="preserve"> </w:t>
      </w:r>
      <w:r>
        <w:rPr>
          <w:spacing w:val="7"/>
        </w:rPr>
        <w:t>для</w:t>
      </w:r>
      <w:r>
        <w:rPr>
          <w:spacing w:val="41"/>
        </w:rPr>
        <w:t xml:space="preserve"> </w:t>
      </w:r>
      <w:r>
        <w:rPr>
          <w:spacing w:val="9"/>
        </w:rPr>
        <w:t>развития</w:t>
      </w:r>
      <w:r>
        <w:rPr>
          <w:spacing w:val="41"/>
        </w:rPr>
        <w:t xml:space="preserve"> </w:t>
      </w:r>
      <w:r>
        <w:rPr>
          <w:spacing w:val="5"/>
        </w:rPr>
        <w:t>на</w:t>
      </w:r>
      <w:r>
        <w:rPr>
          <w:spacing w:val="41"/>
        </w:rPr>
        <w:t xml:space="preserve"> </w:t>
      </w:r>
      <w:r>
        <w:rPr>
          <w:spacing w:val="9"/>
        </w:rPr>
        <w:t>территории</w:t>
      </w:r>
      <w:r>
        <w:rPr>
          <w:spacing w:val="41"/>
        </w:rPr>
        <w:t xml:space="preserve"> </w:t>
      </w:r>
      <w:r>
        <w:rPr>
          <w:spacing w:val="9"/>
        </w:rPr>
        <w:t>городского</w:t>
      </w:r>
      <w:r>
        <w:rPr>
          <w:spacing w:val="41"/>
        </w:rPr>
        <w:t xml:space="preserve"> </w:t>
      </w:r>
      <w:r>
        <w:rPr>
          <w:spacing w:val="11"/>
        </w:rPr>
        <w:t>округа</w:t>
      </w:r>
      <w:r>
        <w:rPr>
          <w:spacing w:val="76"/>
          <w:w w:val="101"/>
        </w:rPr>
        <w:t xml:space="preserve"> </w:t>
      </w:r>
      <w:r>
        <w:rPr>
          <w:spacing w:val="4"/>
        </w:rPr>
        <w:t>массовой</w:t>
      </w:r>
      <w:r>
        <w:rPr>
          <w:spacing w:val="34"/>
        </w:rPr>
        <w:t xml:space="preserve"> </w:t>
      </w:r>
      <w:r>
        <w:rPr>
          <w:spacing w:val="4"/>
        </w:rPr>
        <w:t>физической</w:t>
      </w:r>
      <w:r>
        <w:rPr>
          <w:spacing w:val="34"/>
        </w:rPr>
        <w:t xml:space="preserve"> </w:t>
      </w:r>
      <w:r>
        <w:rPr>
          <w:spacing w:val="4"/>
        </w:rPr>
        <w:t>культуры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5"/>
        </w:rPr>
        <w:t>спорта;</w:t>
      </w:r>
    </w:p>
    <w:p w:rsidR="003A06F7" w:rsidRDefault="003A06F7">
      <w:pPr>
        <w:pStyle w:val="a3"/>
        <w:numPr>
          <w:ilvl w:val="0"/>
          <w:numId w:val="8"/>
        </w:numPr>
        <w:tabs>
          <w:tab w:val="left" w:pos="607"/>
        </w:tabs>
        <w:kinsoku w:val="0"/>
        <w:overflowPunct w:val="0"/>
        <w:spacing w:line="244" w:lineRule="auto"/>
        <w:ind w:right="112" w:firstLine="0"/>
        <w:jc w:val="both"/>
        <w:sectPr w:rsidR="003A06F7">
          <w:pgSz w:w="11910" w:h="16840"/>
          <w:pgMar w:top="92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numPr>
          <w:ilvl w:val="0"/>
          <w:numId w:val="8"/>
        </w:numPr>
        <w:tabs>
          <w:tab w:val="left" w:pos="600"/>
        </w:tabs>
        <w:kinsoku w:val="0"/>
        <w:overflowPunct w:val="0"/>
        <w:spacing w:before="41" w:line="244" w:lineRule="auto"/>
        <w:ind w:right="122" w:firstLine="0"/>
        <w:jc w:val="both"/>
      </w:pPr>
      <w:r>
        <w:rPr>
          <w:spacing w:val="7"/>
        </w:rPr>
        <w:lastRenderedPageBreak/>
        <w:t>создание</w:t>
      </w:r>
      <w:r>
        <w:rPr>
          <w:spacing w:val="36"/>
        </w:rPr>
        <w:t xml:space="preserve"> </w:t>
      </w:r>
      <w:r>
        <w:rPr>
          <w:spacing w:val="7"/>
        </w:rPr>
        <w:t>условий</w:t>
      </w:r>
      <w:r>
        <w:rPr>
          <w:spacing w:val="36"/>
        </w:rPr>
        <w:t xml:space="preserve"> </w:t>
      </w:r>
      <w:r>
        <w:rPr>
          <w:spacing w:val="5"/>
        </w:rPr>
        <w:t>для</w:t>
      </w:r>
      <w:r>
        <w:rPr>
          <w:spacing w:val="36"/>
        </w:rPr>
        <w:t xml:space="preserve"> </w:t>
      </w:r>
      <w:r>
        <w:rPr>
          <w:spacing w:val="7"/>
        </w:rPr>
        <w:t>массового</w:t>
      </w:r>
      <w:r>
        <w:rPr>
          <w:spacing w:val="36"/>
        </w:rPr>
        <w:t xml:space="preserve"> </w:t>
      </w:r>
      <w:r>
        <w:rPr>
          <w:spacing w:val="7"/>
        </w:rPr>
        <w:t>отдыха</w:t>
      </w:r>
      <w:r>
        <w:rPr>
          <w:spacing w:val="36"/>
        </w:rPr>
        <w:t xml:space="preserve"> </w:t>
      </w:r>
      <w:r>
        <w:rPr>
          <w:spacing w:val="7"/>
        </w:rPr>
        <w:t>жителей</w:t>
      </w:r>
      <w:r>
        <w:rPr>
          <w:spacing w:val="36"/>
        </w:rPr>
        <w:t xml:space="preserve"> </w:t>
      </w:r>
      <w:r>
        <w:rPr>
          <w:spacing w:val="8"/>
        </w:rPr>
        <w:t>городского</w:t>
      </w:r>
      <w:r>
        <w:rPr>
          <w:spacing w:val="36"/>
        </w:rPr>
        <w:t xml:space="preserve"> </w:t>
      </w:r>
      <w:r>
        <w:rPr>
          <w:spacing w:val="7"/>
        </w:rPr>
        <w:t>округа</w:t>
      </w:r>
      <w:r>
        <w:rPr>
          <w:spacing w:val="36"/>
        </w:rPr>
        <w:t xml:space="preserve"> </w:t>
      </w:r>
      <w:r>
        <w:t>и</w:t>
      </w:r>
      <w:r>
        <w:rPr>
          <w:spacing w:val="56"/>
          <w:w w:val="101"/>
        </w:rPr>
        <w:t xml:space="preserve"> </w:t>
      </w:r>
      <w:r>
        <w:rPr>
          <w:spacing w:val="5"/>
        </w:rPr>
        <w:t>организация</w:t>
      </w:r>
      <w:r>
        <w:rPr>
          <w:spacing w:val="38"/>
        </w:rPr>
        <w:t xml:space="preserve"> </w:t>
      </w:r>
      <w:r>
        <w:rPr>
          <w:spacing w:val="5"/>
        </w:rPr>
        <w:t>обустройства</w:t>
      </w:r>
      <w:r>
        <w:rPr>
          <w:spacing w:val="38"/>
        </w:rPr>
        <w:t xml:space="preserve"> </w:t>
      </w:r>
      <w:r>
        <w:rPr>
          <w:spacing w:val="4"/>
        </w:rPr>
        <w:t>мест</w:t>
      </w:r>
      <w:r>
        <w:rPr>
          <w:spacing w:val="38"/>
        </w:rPr>
        <w:t xml:space="preserve"> </w:t>
      </w:r>
      <w:r>
        <w:rPr>
          <w:spacing w:val="5"/>
        </w:rPr>
        <w:t>массового</w:t>
      </w:r>
      <w:r>
        <w:rPr>
          <w:spacing w:val="39"/>
        </w:rPr>
        <w:t xml:space="preserve"> </w:t>
      </w:r>
      <w:r>
        <w:rPr>
          <w:spacing w:val="4"/>
        </w:rPr>
        <w:t>отдыха</w:t>
      </w:r>
      <w:r>
        <w:rPr>
          <w:spacing w:val="38"/>
        </w:rPr>
        <w:t xml:space="preserve"> </w:t>
      </w:r>
      <w:r>
        <w:rPr>
          <w:spacing w:val="6"/>
        </w:rPr>
        <w:t>населения;</w:t>
      </w:r>
    </w:p>
    <w:p w:rsidR="003A06F7" w:rsidRDefault="003A06F7">
      <w:pPr>
        <w:pStyle w:val="a3"/>
        <w:numPr>
          <w:ilvl w:val="0"/>
          <w:numId w:val="8"/>
        </w:numPr>
        <w:tabs>
          <w:tab w:val="left" w:pos="585"/>
        </w:tabs>
        <w:kinsoku w:val="0"/>
        <w:overflowPunct w:val="0"/>
        <w:ind w:left="584" w:hanging="471"/>
        <w:jc w:val="both"/>
      </w:pPr>
      <w:r>
        <w:rPr>
          <w:spacing w:val="4"/>
        </w:rPr>
        <w:t>опека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6"/>
        </w:rPr>
        <w:t>попечительство;</w:t>
      </w:r>
    </w:p>
    <w:p w:rsidR="003A06F7" w:rsidRDefault="003A06F7">
      <w:pPr>
        <w:pStyle w:val="a3"/>
        <w:numPr>
          <w:ilvl w:val="0"/>
          <w:numId w:val="8"/>
        </w:numPr>
        <w:tabs>
          <w:tab w:val="left" w:pos="587"/>
        </w:tabs>
        <w:kinsoku w:val="0"/>
        <w:overflowPunct w:val="0"/>
        <w:spacing w:before="124"/>
        <w:ind w:left="587" w:hanging="474"/>
        <w:jc w:val="both"/>
      </w:pPr>
      <w:r>
        <w:rPr>
          <w:spacing w:val="5"/>
        </w:rPr>
        <w:t>формирование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5"/>
        </w:rPr>
        <w:t>содержание</w:t>
      </w:r>
      <w:r>
        <w:rPr>
          <w:spacing w:val="41"/>
        </w:rPr>
        <w:t xml:space="preserve"> </w:t>
      </w:r>
      <w:r>
        <w:rPr>
          <w:spacing w:val="5"/>
        </w:rPr>
        <w:t>муниципального</w:t>
      </w:r>
      <w:r>
        <w:rPr>
          <w:spacing w:val="41"/>
        </w:rPr>
        <w:t xml:space="preserve"> </w:t>
      </w:r>
      <w:r>
        <w:rPr>
          <w:spacing w:val="6"/>
        </w:rPr>
        <w:t>архива;</w:t>
      </w:r>
    </w:p>
    <w:p w:rsidR="003A06F7" w:rsidRDefault="003A06F7">
      <w:pPr>
        <w:pStyle w:val="a3"/>
        <w:numPr>
          <w:ilvl w:val="0"/>
          <w:numId w:val="8"/>
        </w:numPr>
        <w:tabs>
          <w:tab w:val="left" w:pos="588"/>
        </w:tabs>
        <w:kinsoku w:val="0"/>
        <w:overflowPunct w:val="0"/>
        <w:spacing w:before="124"/>
        <w:ind w:left="587" w:hanging="474"/>
        <w:jc w:val="both"/>
      </w:pPr>
      <w:r>
        <w:rPr>
          <w:spacing w:val="5"/>
        </w:rPr>
        <w:t>организация</w:t>
      </w:r>
      <w:r>
        <w:rPr>
          <w:spacing w:val="35"/>
        </w:rPr>
        <w:t xml:space="preserve"> </w:t>
      </w:r>
      <w:r>
        <w:rPr>
          <w:spacing w:val="5"/>
        </w:rPr>
        <w:t>ритуальных</w:t>
      </w:r>
      <w:r>
        <w:rPr>
          <w:spacing w:val="36"/>
        </w:rPr>
        <w:t xml:space="preserve"> </w:t>
      </w:r>
      <w:r>
        <w:rPr>
          <w:spacing w:val="4"/>
        </w:rPr>
        <w:t>услуг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5"/>
        </w:rPr>
        <w:t>содержание</w:t>
      </w:r>
      <w:r>
        <w:rPr>
          <w:spacing w:val="36"/>
        </w:rPr>
        <w:t xml:space="preserve"> </w:t>
      </w:r>
      <w:r>
        <w:rPr>
          <w:spacing w:val="4"/>
        </w:rPr>
        <w:t>мест</w:t>
      </w:r>
      <w:r>
        <w:rPr>
          <w:spacing w:val="36"/>
        </w:rPr>
        <w:t xml:space="preserve"> </w:t>
      </w:r>
      <w:r>
        <w:rPr>
          <w:spacing w:val="6"/>
        </w:rPr>
        <w:t>захоронения;</w:t>
      </w:r>
    </w:p>
    <w:p w:rsidR="003A06F7" w:rsidRDefault="003A06F7">
      <w:pPr>
        <w:pStyle w:val="a3"/>
        <w:numPr>
          <w:ilvl w:val="0"/>
          <w:numId w:val="8"/>
        </w:numPr>
        <w:tabs>
          <w:tab w:val="left" w:pos="628"/>
        </w:tabs>
        <w:kinsoku w:val="0"/>
        <w:overflowPunct w:val="0"/>
        <w:spacing w:before="124" w:line="244" w:lineRule="auto"/>
        <w:ind w:right="129" w:firstLine="0"/>
        <w:jc w:val="both"/>
      </w:pPr>
      <w:r>
        <w:rPr>
          <w:spacing w:val="14"/>
        </w:rPr>
        <w:t>организация</w:t>
      </w:r>
      <w:r>
        <w:rPr>
          <w:spacing w:val="51"/>
        </w:rPr>
        <w:t xml:space="preserve"> </w:t>
      </w:r>
      <w:r>
        <w:rPr>
          <w:spacing w:val="13"/>
        </w:rPr>
        <w:t>сбора,</w:t>
      </w:r>
      <w:r>
        <w:rPr>
          <w:spacing w:val="51"/>
        </w:rPr>
        <w:t xml:space="preserve"> </w:t>
      </w:r>
      <w:r>
        <w:rPr>
          <w:spacing w:val="13"/>
        </w:rPr>
        <w:t>вывоза,</w:t>
      </w:r>
      <w:r>
        <w:rPr>
          <w:spacing w:val="51"/>
        </w:rPr>
        <w:t xml:space="preserve"> </w:t>
      </w:r>
      <w:r>
        <w:rPr>
          <w:spacing w:val="14"/>
        </w:rPr>
        <w:t>утилизации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14"/>
        </w:rPr>
        <w:t>переработки</w:t>
      </w:r>
      <w:r>
        <w:rPr>
          <w:spacing w:val="51"/>
        </w:rPr>
        <w:t xml:space="preserve"> </w:t>
      </w:r>
      <w:r>
        <w:rPr>
          <w:spacing w:val="13"/>
        </w:rPr>
        <w:t>бытовых</w:t>
      </w:r>
      <w:r>
        <w:rPr>
          <w:spacing w:val="51"/>
        </w:rPr>
        <w:t xml:space="preserve"> </w:t>
      </w:r>
      <w:r>
        <w:t>и</w:t>
      </w:r>
      <w:r>
        <w:rPr>
          <w:spacing w:val="44"/>
          <w:w w:val="101"/>
        </w:rPr>
        <w:t xml:space="preserve"> </w:t>
      </w:r>
      <w:r>
        <w:rPr>
          <w:spacing w:val="5"/>
        </w:rPr>
        <w:t>промышленных</w:t>
      </w:r>
      <w:r>
        <w:rPr>
          <w:spacing w:val="62"/>
        </w:rPr>
        <w:t xml:space="preserve"> </w:t>
      </w:r>
      <w:r>
        <w:rPr>
          <w:spacing w:val="6"/>
        </w:rPr>
        <w:t>отходов;</w:t>
      </w:r>
    </w:p>
    <w:p w:rsidR="003A06F7" w:rsidRDefault="003A06F7">
      <w:pPr>
        <w:pStyle w:val="a3"/>
        <w:numPr>
          <w:ilvl w:val="0"/>
          <w:numId w:val="8"/>
        </w:numPr>
        <w:tabs>
          <w:tab w:val="left" w:pos="620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2"/>
        </w:rPr>
        <w:t>организация</w:t>
      </w:r>
      <w:r>
        <w:rPr>
          <w:spacing w:val="53"/>
        </w:rPr>
        <w:t xml:space="preserve"> </w:t>
      </w:r>
      <w:r>
        <w:rPr>
          <w:spacing w:val="13"/>
        </w:rPr>
        <w:t>благоустройства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12"/>
        </w:rPr>
        <w:t>озеленений</w:t>
      </w:r>
      <w:r>
        <w:rPr>
          <w:spacing w:val="53"/>
        </w:rPr>
        <w:t xml:space="preserve"> </w:t>
      </w:r>
      <w:r>
        <w:rPr>
          <w:spacing w:val="12"/>
        </w:rPr>
        <w:t>территории</w:t>
      </w:r>
      <w:r>
        <w:rPr>
          <w:spacing w:val="54"/>
        </w:rPr>
        <w:t xml:space="preserve"> </w:t>
      </w:r>
      <w:r>
        <w:rPr>
          <w:spacing w:val="14"/>
        </w:rPr>
        <w:t>городского</w:t>
      </w:r>
      <w:r>
        <w:rPr>
          <w:spacing w:val="49"/>
          <w:w w:val="101"/>
        </w:rPr>
        <w:t xml:space="preserve"> </w:t>
      </w:r>
      <w:r>
        <w:rPr>
          <w:spacing w:val="17"/>
        </w:rPr>
        <w:t>округа,</w:t>
      </w:r>
      <w:r>
        <w:rPr>
          <w:spacing w:val="58"/>
        </w:rPr>
        <w:t xml:space="preserve"> </w:t>
      </w:r>
      <w:r>
        <w:rPr>
          <w:spacing w:val="18"/>
        </w:rPr>
        <w:t>использования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16"/>
        </w:rPr>
        <w:t>охраны</w:t>
      </w:r>
      <w:r>
        <w:rPr>
          <w:spacing w:val="59"/>
        </w:rPr>
        <w:t xml:space="preserve"> </w:t>
      </w:r>
      <w:r>
        <w:rPr>
          <w:spacing w:val="17"/>
        </w:rPr>
        <w:t>городских</w:t>
      </w:r>
      <w:r>
        <w:rPr>
          <w:spacing w:val="58"/>
        </w:rPr>
        <w:t xml:space="preserve"> </w:t>
      </w:r>
      <w:r>
        <w:rPr>
          <w:spacing w:val="16"/>
        </w:rPr>
        <w:t>лесов,</w:t>
      </w:r>
      <w:r>
        <w:rPr>
          <w:spacing w:val="59"/>
        </w:rPr>
        <w:t xml:space="preserve"> </w:t>
      </w:r>
      <w:r>
        <w:rPr>
          <w:spacing w:val="18"/>
        </w:rPr>
        <w:t>расположенных</w:t>
      </w:r>
      <w:r>
        <w:rPr>
          <w:spacing w:val="59"/>
        </w:rPr>
        <w:t xml:space="preserve"> </w:t>
      </w:r>
      <w:r>
        <w:t>в</w:t>
      </w:r>
      <w:r>
        <w:rPr>
          <w:spacing w:val="44"/>
          <w:w w:val="101"/>
        </w:rPr>
        <w:t xml:space="preserve"> </w:t>
      </w:r>
      <w:r>
        <w:rPr>
          <w:spacing w:val="6"/>
        </w:rPr>
        <w:t>границах</w:t>
      </w:r>
      <w:r>
        <w:rPr>
          <w:spacing w:val="45"/>
        </w:rPr>
        <w:t xml:space="preserve"> </w:t>
      </w:r>
      <w:r>
        <w:rPr>
          <w:spacing w:val="6"/>
        </w:rPr>
        <w:t>городского</w:t>
      </w:r>
      <w:r>
        <w:rPr>
          <w:spacing w:val="46"/>
        </w:rPr>
        <w:t xml:space="preserve"> </w:t>
      </w:r>
      <w:r>
        <w:rPr>
          <w:spacing w:val="7"/>
        </w:rPr>
        <w:t>округа;</w:t>
      </w:r>
    </w:p>
    <w:p w:rsidR="003A06F7" w:rsidRDefault="003A06F7">
      <w:pPr>
        <w:pStyle w:val="a3"/>
        <w:numPr>
          <w:ilvl w:val="0"/>
          <w:numId w:val="8"/>
        </w:numPr>
        <w:tabs>
          <w:tab w:val="left" w:pos="648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21"/>
        </w:rPr>
        <w:t>планировани</w:t>
      </w:r>
      <w:r>
        <w:t>е</w:t>
      </w:r>
      <w:r>
        <w:rPr>
          <w:spacing w:val="70"/>
        </w:rPr>
        <w:t xml:space="preserve"> </w:t>
      </w:r>
      <w:r>
        <w:rPr>
          <w:spacing w:val="18"/>
        </w:rPr>
        <w:t>застройки,</w:t>
      </w:r>
      <w:r>
        <w:rPr>
          <w:spacing w:val="71"/>
        </w:rPr>
        <w:t xml:space="preserve"> </w:t>
      </w:r>
      <w:r>
        <w:rPr>
          <w:spacing w:val="21"/>
        </w:rPr>
        <w:t>территориально</w:t>
      </w:r>
      <w:r>
        <w:t>е</w:t>
      </w:r>
      <w:r>
        <w:rPr>
          <w:spacing w:val="70"/>
        </w:rPr>
        <w:t xml:space="preserve"> </w:t>
      </w:r>
      <w:r>
        <w:rPr>
          <w:spacing w:val="21"/>
        </w:rPr>
        <w:t>зонировани</w:t>
      </w:r>
      <w:r>
        <w:t>е</w:t>
      </w:r>
      <w:r>
        <w:rPr>
          <w:spacing w:val="71"/>
        </w:rPr>
        <w:t xml:space="preserve"> </w:t>
      </w:r>
      <w:r>
        <w:rPr>
          <w:spacing w:val="17"/>
        </w:rPr>
        <w:t>земель</w:t>
      </w:r>
      <w:r>
        <w:rPr>
          <w:spacing w:val="1508"/>
        </w:rPr>
        <w:t xml:space="preserve"> </w:t>
      </w:r>
      <w:r>
        <w:rPr>
          <w:spacing w:val="10"/>
        </w:rPr>
        <w:t>городского</w:t>
      </w:r>
      <w:r>
        <w:rPr>
          <w:spacing w:val="47"/>
        </w:rPr>
        <w:t xml:space="preserve"> </w:t>
      </w:r>
      <w:r>
        <w:rPr>
          <w:spacing w:val="10"/>
        </w:rPr>
        <w:t>округа,</w:t>
      </w:r>
      <w:r>
        <w:rPr>
          <w:spacing w:val="48"/>
        </w:rPr>
        <w:t xml:space="preserve"> </w:t>
      </w:r>
      <w:r>
        <w:rPr>
          <w:spacing w:val="10"/>
        </w:rPr>
        <w:t>установление</w:t>
      </w:r>
      <w:r>
        <w:rPr>
          <w:spacing w:val="47"/>
        </w:rPr>
        <w:t xml:space="preserve"> </w:t>
      </w:r>
      <w:r>
        <w:rPr>
          <w:spacing w:val="9"/>
        </w:rPr>
        <w:t>правил</w:t>
      </w:r>
      <w:r>
        <w:rPr>
          <w:spacing w:val="48"/>
        </w:rPr>
        <w:t xml:space="preserve"> </w:t>
      </w:r>
      <w:r>
        <w:rPr>
          <w:spacing w:val="11"/>
        </w:rPr>
        <w:t>землепользования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12"/>
        </w:rPr>
        <w:t>застройки</w:t>
      </w:r>
      <w:r>
        <w:rPr>
          <w:spacing w:val="66"/>
          <w:w w:val="101"/>
        </w:rPr>
        <w:t xml:space="preserve"> </w:t>
      </w:r>
      <w:r>
        <w:rPr>
          <w:spacing w:val="11"/>
        </w:rPr>
        <w:t>территории</w:t>
      </w:r>
      <w:r>
        <w:rPr>
          <w:spacing w:val="47"/>
        </w:rPr>
        <w:t xml:space="preserve"> </w:t>
      </w:r>
      <w:r>
        <w:rPr>
          <w:spacing w:val="11"/>
        </w:rPr>
        <w:t>городского</w:t>
      </w:r>
      <w:r>
        <w:rPr>
          <w:spacing w:val="47"/>
        </w:rPr>
        <w:t xml:space="preserve"> </w:t>
      </w:r>
      <w:r>
        <w:rPr>
          <w:spacing w:val="11"/>
        </w:rPr>
        <w:t>округа,</w:t>
      </w:r>
      <w:r>
        <w:rPr>
          <w:spacing w:val="47"/>
        </w:rPr>
        <w:t xml:space="preserve"> </w:t>
      </w:r>
      <w:r>
        <w:rPr>
          <w:spacing w:val="11"/>
        </w:rPr>
        <w:t>изъятие</w:t>
      </w:r>
      <w:r>
        <w:rPr>
          <w:spacing w:val="47"/>
        </w:rPr>
        <w:t xml:space="preserve"> </w:t>
      </w:r>
      <w:r>
        <w:rPr>
          <w:spacing w:val="11"/>
        </w:rPr>
        <w:t>земельных</w:t>
      </w:r>
      <w:r>
        <w:rPr>
          <w:spacing w:val="47"/>
        </w:rPr>
        <w:t xml:space="preserve"> </w:t>
      </w:r>
      <w:r>
        <w:rPr>
          <w:spacing w:val="11"/>
        </w:rPr>
        <w:t>участков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13"/>
        </w:rPr>
        <w:t>границах</w:t>
      </w:r>
      <w:r>
        <w:rPr>
          <w:spacing w:val="49"/>
          <w:w w:val="101"/>
        </w:rPr>
        <w:t xml:space="preserve"> </w:t>
      </w:r>
      <w:r>
        <w:rPr>
          <w:spacing w:val="10"/>
        </w:rPr>
        <w:t>городского</w:t>
      </w:r>
      <w:r>
        <w:rPr>
          <w:spacing w:val="41"/>
        </w:rPr>
        <w:t xml:space="preserve"> </w:t>
      </w:r>
      <w:r>
        <w:rPr>
          <w:spacing w:val="9"/>
        </w:rPr>
        <w:t>округа</w:t>
      </w:r>
      <w:r>
        <w:rPr>
          <w:spacing w:val="41"/>
        </w:rPr>
        <w:t xml:space="preserve"> </w:t>
      </w:r>
      <w:r>
        <w:rPr>
          <w:spacing w:val="7"/>
        </w:rPr>
        <w:t>для</w:t>
      </w:r>
      <w:r>
        <w:rPr>
          <w:spacing w:val="41"/>
        </w:rPr>
        <w:t xml:space="preserve"> </w:t>
      </w:r>
      <w:r>
        <w:rPr>
          <w:spacing w:val="11"/>
        </w:rPr>
        <w:t>муниципальных</w:t>
      </w:r>
      <w:r>
        <w:rPr>
          <w:spacing w:val="41"/>
        </w:rPr>
        <w:t xml:space="preserve"> </w:t>
      </w:r>
      <w:r>
        <w:rPr>
          <w:spacing w:val="9"/>
        </w:rPr>
        <w:t>нужд,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7"/>
        </w:rPr>
        <w:t>том</w:t>
      </w:r>
      <w:r>
        <w:rPr>
          <w:spacing w:val="41"/>
        </w:rPr>
        <w:t xml:space="preserve"> </w:t>
      </w:r>
      <w:r>
        <w:rPr>
          <w:spacing w:val="9"/>
        </w:rPr>
        <w:t>числе</w:t>
      </w:r>
      <w:r>
        <w:rPr>
          <w:spacing w:val="41"/>
        </w:rPr>
        <w:t xml:space="preserve"> </w:t>
      </w:r>
      <w:r>
        <w:rPr>
          <w:spacing w:val="9"/>
        </w:rPr>
        <w:t>путем</w:t>
      </w:r>
      <w:r>
        <w:rPr>
          <w:spacing w:val="41"/>
        </w:rPr>
        <w:t xml:space="preserve"> </w:t>
      </w:r>
      <w:r>
        <w:rPr>
          <w:spacing w:val="12"/>
        </w:rPr>
        <w:t>выкупа,</w:t>
      </w:r>
      <w:r>
        <w:rPr>
          <w:spacing w:val="56"/>
          <w:w w:val="101"/>
        </w:rPr>
        <w:t xml:space="preserve"> </w:t>
      </w:r>
      <w:r>
        <w:rPr>
          <w:spacing w:val="31"/>
        </w:rPr>
        <w:t>осуществлени</w:t>
      </w:r>
      <w:r>
        <w:t>е</w:t>
      </w:r>
      <w:r>
        <w:rPr>
          <w:spacing w:val="11"/>
        </w:rPr>
        <w:t xml:space="preserve"> </w:t>
      </w:r>
      <w:r>
        <w:rPr>
          <w:spacing w:val="31"/>
        </w:rPr>
        <w:t>земельног</w:t>
      </w:r>
      <w:r>
        <w:t>о</w:t>
      </w:r>
      <w:r>
        <w:rPr>
          <w:spacing w:val="12"/>
        </w:rPr>
        <w:t xml:space="preserve"> </w:t>
      </w:r>
      <w:r>
        <w:rPr>
          <w:spacing w:val="31"/>
        </w:rPr>
        <w:t>контрол</w:t>
      </w:r>
      <w:r>
        <w:t>я</w:t>
      </w:r>
      <w:r>
        <w:rPr>
          <w:spacing w:val="11"/>
        </w:rPr>
        <w:t xml:space="preserve"> </w:t>
      </w:r>
      <w:r>
        <w:rPr>
          <w:spacing w:val="15"/>
        </w:rPr>
        <w:t>за</w:t>
      </w:r>
      <w:r>
        <w:rPr>
          <w:spacing w:val="12"/>
        </w:rPr>
        <w:t xml:space="preserve"> </w:t>
      </w:r>
      <w:r>
        <w:rPr>
          <w:spacing w:val="31"/>
        </w:rPr>
        <w:t>использование</w:t>
      </w:r>
      <w:r>
        <w:t>м</w:t>
      </w:r>
      <w:r>
        <w:rPr>
          <w:spacing w:val="12"/>
        </w:rPr>
        <w:t xml:space="preserve"> </w:t>
      </w:r>
      <w:r>
        <w:rPr>
          <w:spacing w:val="31"/>
        </w:rPr>
        <w:t>земел</w:t>
      </w:r>
      <w:r>
        <w:t>ь</w:t>
      </w:r>
      <w:r>
        <w:rPr>
          <w:spacing w:val="2902"/>
        </w:rPr>
        <w:t xml:space="preserve"> </w:t>
      </w:r>
      <w:bookmarkStart w:id="216" w:name="bookmark124"/>
      <w:bookmarkEnd w:id="216"/>
      <w:r>
        <w:rPr>
          <w:spacing w:val="39"/>
        </w:rPr>
        <w:t>городског</w:t>
      </w:r>
      <w:r>
        <w:t>о</w:t>
      </w:r>
      <w:r>
        <w:rPr>
          <w:spacing w:val="27"/>
        </w:rPr>
        <w:t xml:space="preserve"> </w:t>
      </w:r>
      <w:r>
        <w:rPr>
          <w:spacing w:val="39"/>
        </w:rPr>
        <w:t>округа</w:t>
      </w:r>
      <w:r>
        <w:t>,</w:t>
      </w:r>
      <w:r>
        <w:rPr>
          <w:spacing w:val="28"/>
        </w:rPr>
        <w:t xml:space="preserve"> </w:t>
      </w:r>
      <w:r>
        <w:rPr>
          <w:spacing w:val="39"/>
        </w:rPr>
        <w:t>ведени</w:t>
      </w:r>
      <w:r>
        <w:t>е</w:t>
      </w:r>
      <w:r>
        <w:rPr>
          <w:spacing w:val="28"/>
        </w:rPr>
        <w:t xml:space="preserve"> </w:t>
      </w:r>
      <w:r>
        <w:rPr>
          <w:spacing w:val="39"/>
        </w:rPr>
        <w:t>кадастр</w:t>
      </w:r>
      <w:r>
        <w:t>а</w:t>
      </w:r>
      <w:r>
        <w:rPr>
          <w:spacing w:val="27"/>
        </w:rPr>
        <w:t xml:space="preserve"> </w:t>
      </w:r>
      <w:r>
        <w:rPr>
          <w:spacing w:val="39"/>
        </w:rPr>
        <w:t>землеустроительно</w:t>
      </w:r>
      <w:r>
        <w:t>й</w:t>
      </w:r>
      <w:r>
        <w:rPr>
          <w:spacing w:val="28"/>
        </w:rPr>
        <w:t xml:space="preserve"> </w:t>
      </w:r>
      <w:r>
        <w:t>и</w:t>
      </w:r>
      <w:r>
        <w:rPr>
          <w:spacing w:val="3600"/>
          <w:w w:val="101"/>
        </w:rPr>
        <w:t xml:space="preserve"> </w:t>
      </w:r>
      <w:r>
        <w:rPr>
          <w:spacing w:val="5"/>
        </w:rPr>
        <w:t>градостроительной</w:t>
      </w:r>
      <w:r>
        <w:t xml:space="preserve"> </w:t>
      </w:r>
      <w:r>
        <w:rPr>
          <w:spacing w:val="10"/>
        </w:rPr>
        <w:t xml:space="preserve"> </w:t>
      </w:r>
      <w:r>
        <w:rPr>
          <w:spacing w:val="6"/>
        </w:rPr>
        <w:t>документации;</w:t>
      </w:r>
    </w:p>
    <w:p w:rsidR="003A06F7" w:rsidRDefault="003A06F7">
      <w:pPr>
        <w:pStyle w:val="a3"/>
        <w:numPr>
          <w:ilvl w:val="0"/>
          <w:numId w:val="8"/>
        </w:numPr>
        <w:tabs>
          <w:tab w:val="left" w:pos="616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1"/>
        </w:rPr>
        <w:t>организация</w:t>
      </w:r>
      <w:r>
        <w:rPr>
          <w:spacing w:val="45"/>
        </w:rPr>
        <w:t xml:space="preserve"> </w:t>
      </w:r>
      <w:r>
        <w:rPr>
          <w:spacing w:val="11"/>
        </w:rPr>
        <w:t>освещения</w:t>
      </w:r>
      <w:r>
        <w:rPr>
          <w:spacing w:val="45"/>
        </w:rPr>
        <w:t xml:space="preserve"> </w:t>
      </w:r>
      <w:r>
        <w:rPr>
          <w:spacing w:val="9"/>
        </w:rPr>
        <w:t>улиц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11"/>
        </w:rPr>
        <w:t>установки</w:t>
      </w:r>
      <w:r>
        <w:rPr>
          <w:spacing w:val="45"/>
        </w:rPr>
        <w:t xml:space="preserve"> </w:t>
      </w:r>
      <w:r>
        <w:rPr>
          <w:spacing w:val="11"/>
        </w:rPr>
        <w:t>указателей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rPr>
          <w:spacing w:val="13"/>
        </w:rPr>
        <w:t>названиями</w:t>
      </w:r>
      <w:r>
        <w:rPr>
          <w:spacing w:val="61"/>
          <w:w w:val="101"/>
        </w:rPr>
        <w:t xml:space="preserve"> </w:t>
      </w:r>
      <w:r>
        <w:rPr>
          <w:spacing w:val="3"/>
        </w:rPr>
        <w:t>улиц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4"/>
        </w:rPr>
        <w:t>номерами</w:t>
      </w:r>
      <w:r>
        <w:rPr>
          <w:spacing w:val="29"/>
        </w:rPr>
        <w:t xml:space="preserve"> </w:t>
      </w:r>
      <w:r>
        <w:rPr>
          <w:spacing w:val="5"/>
        </w:rPr>
        <w:t>домов.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8"/>
        </w:rPr>
        <w:t>Органы</w:t>
      </w:r>
      <w:r>
        <w:rPr>
          <w:spacing w:val="40"/>
        </w:rPr>
        <w:t xml:space="preserve"> </w:t>
      </w:r>
      <w:r>
        <w:rPr>
          <w:spacing w:val="8"/>
        </w:rPr>
        <w:t>местного</w:t>
      </w:r>
      <w:r>
        <w:rPr>
          <w:spacing w:val="41"/>
        </w:rPr>
        <w:t xml:space="preserve"> </w:t>
      </w:r>
      <w:r>
        <w:rPr>
          <w:spacing w:val="9"/>
        </w:rPr>
        <w:t>самоуправления</w:t>
      </w:r>
      <w:r>
        <w:rPr>
          <w:spacing w:val="41"/>
        </w:rPr>
        <w:t xml:space="preserve"> </w:t>
      </w:r>
      <w:r>
        <w:rPr>
          <w:spacing w:val="8"/>
        </w:rPr>
        <w:t>городского</w:t>
      </w:r>
      <w:r>
        <w:rPr>
          <w:spacing w:val="40"/>
        </w:rPr>
        <w:t xml:space="preserve"> </w:t>
      </w:r>
      <w:r>
        <w:rPr>
          <w:spacing w:val="8"/>
        </w:rPr>
        <w:t>округа</w:t>
      </w:r>
      <w:r>
        <w:rPr>
          <w:spacing w:val="41"/>
        </w:rPr>
        <w:t xml:space="preserve"> </w:t>
      </w:r>
      <w:r>
        <w:rPr>
          <w:spacing w:val="8"/>
        </w:rPr>
        <w:t>вправе</w:t>
      </w:r>
      <w:r>
        <w:rPr>
          <w:spacing w:val="41"/>
        </w:rPr>
        <w:t xml:space="preserve"> </w:t>
      </w:r>
      <w:r>
        <w:rPr>
          <w:spacing w:val="8"/>
        </w:rPr>
        <w:t>решать</w:t>
      </w:r>
      <w:r>
        <w:rPr>
          <w:spacing w:val="40"/>
        </w:rPr>
        <w:t xml:space="preserve"> </w:t>
      </w:r>
      <w:r>
        <w:rPr>
          <w:spacing w:val="10"/>
        </w:rPr>
        <w:t>иные</w:t>
      </w:r>
      <w:r>
        <w:rPr>
          <w:spacing w:val="53"/>
          <w:w w:val="101"/>
        </w:rPr>
        <w:t xml:space="preserve"> </w:t>
      </w:r>
      <w:r>
        <w:rPr>
          <w:spacing w:val="6"/>
        </w:rPr>
        <w:t>вопросы,</w:t>
      </w:r>
      <w:r>
        <w:rPr>
          <w:spacing w:val="37"/>
        </w:rPr>
        <w:t xml:space="preserve"> </w:t>
      </w:r>
      <w:r>
        <w:rPr>
          <w:spacing w:val="3"/>
        </w:rPr>
        <w:t>не</w:t>
      </w:r>
      <w:r>
        <w:rPr>
          <w:spacing w:val="37"/>
        </w:rPr>
        <w:t xml:space="preserve"> </w:t>
      </w:r>
      <w:r>
        <w:rPr>
          <w:spacing w:val="7"/>
        </w:rPr>
        <w:t>отнесенные</w:t>
      </w:r>
      <w:r>
        <w:rPr>
          <w:spacing w:val="37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rPr>
          <w:spacing w:val="7"/>
        </w:rPr>
        <w:t>компетенции</w:t>
      </w:r>
      <w:r>
        <w:rPr>
          <w:spacing w:val="37"/>
        </w:rPr>
        <w:t xml:space="preserve"> </w:t>
      </w:r>
      <w:r>
        <w:rPr>
          <w:spacing w:val="6"/>
        </w:rPr>
        <w:t>органов</w:t>
      </w:r>
      <w:r>
        <w:rPr>
          <w:spacing w:val="37"/>
        </w:rPr>
        <w:t xml:space="preserve"> </w:t>
      </w:r>
      <w:r>
        <w:rPr>
          <w:spacing w:val="6"/>
        </w:rPr>
        <w:t>местного</w:t>
      </w:r>
      <w:r>
        <w:rPr>
          <w:spacing w:val="37"/>
        </w:rPr>
        <w:t xml:space="preserve"> </w:t>
      </w:r>
      <w:r>
        <w:rPr>
          <w:spacing w:val="8"/>
        </w:rPr>
        <w:t>самоуправления</w:t>
      </w:r>
      <w:r>
        <w:rPr>
          <w:spacing w:val="54"/>
          <w:w w:val="101"/>
        </w:rPr>
        <w:t xml:space="preserve"> </w:t>
      </w:r>
      <w:r>
        <w:rPr>
          <w:spacing w:val="9"/>
        </w:rPr>
        <w:t>других</w:t>
      </w:r>
      <w:r>
        <w:rPr>
          <w:spacing w:val="47"/>
        </w:rPr>
        <w:t xml:space="preserve"> </w:t>
      </w:r>
      <w:r>
        <w:rPr>
          <w:spacing w:val="11"/>
        </w:rPr>
        <w:t>муниципальных</w:t>
      </w:r>
      <w:r>
        <w:rPr>
          <w:spacing w:val="48"/>
        </w:rPr>
        <w:t xml:space="preserve"> </w:t>
      </w:r>
      <w:r>
        <w:rPr>
          <w:spacing w:val="10"/>
        </w:rPr>
        <w:t>образований,</w:t>
      </w:r>
      <w:r>
        <w:rPr>
          <w:spacing w:val="47"/>
        </w:rPr>
        <w:t xml:space="preserve"> </w:t>
      </w:r>
      <w:r>
        <w:rPr>
          <w:spacing w:val="10"/>
        </w:rPr>
        <w:t>органов</w:t>
      </w:r>
      <w:r>
        <w:rPr>
          <w:spacing w:val="48"/>
        </w:rPr>
        <w:t xml:space="preserve"> </w:t>
      </w:r>
      <w:r>
        <w:rPr>
          <w:spacing w:val="11"/>
        </w:rPr>
        <w:t>государственной</w:t>
      </w:r>
      <w:r>
        <w:rPr>
          <w:spacing w:val="47"/>
        </w:rPr>
        <w:t xml:space="preserve"> </w:t>
      </w:r>
      <w:r>
        <w:rPr>
          <w:spacing w:val="9"/>
        </w:rPr>
        <w:t>власти</w:t>
      </w:r>
      <w:r>
        <w:rPr>
          <w:spacing w:val="48"/>
        </w:rPr>
        <w:t xml:space="preserve"> </w:t>
      </w:r>
      <w:r>
        <w:t>и</w:t>
      </w:r>
      <w:r>
        <w:rPr>
          <w:spacing w:val="47"/>
          <w:w w:val="101"/>
        </w:rPr>
        <w:t xml:space="preserve"> </w:t>
      </w:r>
      <w:r>
        <w:rPr>
          <w:spacing w:val="5"/>
        </w:rPr>
        <w:t>не</w:t>
      </w:r>
      <w:r>
        <w:rPr>
          <w:spacing w:val="40"/>
        </w:rPr>
        <w:t xml:space="preserve"> </w:t>
      </w:r>
      <w:r>
        <w:rPr>
          <w:spacing w:val="9"/>
        </w:rPr>
        <w:t>исключенные</w:t>
      </w:r>
      <w:r>
        <w:rPr>
          <w:spacing w:val="41"/>
        </w:rPr>
        <w:t xml:space="preserve"> </w:t>
      </w:r>
      <w:r>
        <w:rPr>
          <w:spacing w:val="5"/>
        </w:rPr>
        <w:t>из</w:t>
      </w:r>
      <w:r>
        <w:rPr>
          <w:spacing w:val="41"/>
        </w:rPr>
        <w:t xml:space="preserve"> </w:t>
      </w:r>
      <w:r>
        <w:rPr>
          <w:spacing w:val="5"/>
        </w:rPr>
        <w:t>их</w:t>
      </w:r>
      <w:r>
        <w:rPr>
          <w:spacing w:val="41"/>
        </w:rPr>
        <w:t xml:space="preserve"> </w:t>
      </w:r>
      <w:r>
        <w:rPr>
          <w:spacing w:val="9"/>
        </w:rPr>
        <w:t>компетенции</w:t>
      </w:r>
      <w:r>
        <w:rPr>
          <w:spacing w:val="40"/>
        </w:rPr>
        <w:t xml:space="preserve"> </w:t>
      </w:r>
      <w:r>
        <w:rPr>
          <w:spacing w:val="10"/>
        </w:rPr>
        <w:t>федеральными</w:t>
      </w:r>
      <w:r>
        <w:rPr>
          <w:spacing w:val="41"/>
        </w:rPr>
        <w:t xml:space="preserve"> </w:t>
      </w:r>
      <w:r>
        <w:rPr>
          <w:spacing w:val="9"/>
        </w:rPr>
        <w:t>законами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11"/>
        </w:rPr>
        <w:t>законами</w:t>
      </w:r>
      <w:r>
        <w:rPr>
          <w:spacing w:val="60"/>
          <w:w w:val="101"/>
        </w:rPr>
        <w:t xml:space="preserve"> </w:t>
      </w:r>
      <w:r>
        <w:rPr>
          <w:spacing w:val="18"/>
        </w:rPr>
        <w:t>субъектов</w:t>
      </w:r>
      <w:r>
        <w:rPr>
          <w:spacing w:val="64"/>
        </w:rPr>
        <w:t xml:space="preserve"> </w:t>
      </w:r>
      <w:r>
        <w:rPr>
          <w:spacing w:val="18"/>
        </w:rPr>
        <w:t>Российской</w:t>
      </w:r>
      <w:r>
        <w:rPr>
          <w:spacing w:val="64"/>
        </w:rPr>
        <w:t xml:space="preserve"> </w:t>
      </w:r>
      <w:r>
        <w:rPr>
          <w:spacing w:val="18"/>
        </w:rPr>
        <w:t>Федерации,</w:t>
      </w:r>
      <w:r>
        <w:rPr>
          <w:spacing w:val="64"/>
        </w:rPr>
        <w:t xml:space="preserve"> </w:t>
      </w:r>
      <w:r>
        <w:rPr>
          <w:spacing w:val="17"/>
        </w:rPr>
        <w:t>только</w:t>
      </w:r>
      <w:r>
        <w:rPr>
          <w:spacing w:val="64"/>
        </w:rPr>
        <w:t xml:space="preserve"> </w:t>
      </w:r>
      <w:r>
        <w:rPr>
          <w:spacing w:val="13"/>
        </w:rPr>
        <w:t>при</w:t>
      </w:r>
      <w:r>
        <w:rPr>
          <w:spacing w:val="64"/>
        </w:rPr>
        <w:t xml:space="preserve"> </w:t>
      </w:r>
      <w:r>
        <w:rPr>
          <w:spacing w:val="17"/>
        </w:rPr>
        <w:t>наличии</w:t>
      </w:r>
      <w:r>
        <w:rPr>
          <w:spacing w:val="64"/>
        </w:rPr>
        <w:t xml:space="preserve"> </w:t>
      </w:r>
      <w:r>
        <w:rPr>
          <w:spacing w:val="21"/>
        </w:rPr>
        <w:t>собственны</w:t>
      </w:r>
      <w:r>
        <w:t>х</w:t>
      </w:r>
      <w:r>
        <w:rPr>
          <w:spacing w:val="450"/>
        </w:rPr>
        <w:t xml:space="preserve"> </w:t>
      </w:r>
      <w:r>
        <w:rPr>
          <w:spacing w:val="29"/>
        </w:rPr>
        <w:t>материальны</w:t>
      </w:r>
      <w:r>
        <w:t>х</w:t>
      </w:r>
      <w:r>
        <w:rPr>
          <w:spacing w:val="5"/>
        </w:rPr>
        <w:t xml:space="preserve"> </w:t>
      </w:r>
      <w:r>
        <w:rPr>
          <w:spacing w:val="29"/>
        </w:rPr>
        <w:t>ресурсо</w:t>
      </w:r>
      <w:r>
        <w:t>в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29"/>
        </w:rPr>
        <w:t>финансовы</w:t>
      </w:r>
      <w:r>
        <w:t>х</w:t>
      </w:r>
      <w:r>
        <w:rPr>
          <w:spacing w:val="5"/>
        </w:rPr>
        <w:t xml:space="preserve"> </w:t>
      </w:r>
      <w:r>
        <w:rPr>
          <w:spacing w:val="29"/>
        </w:rPr>
        <w:t>средст</w:t>
      </w:r>
      <w:r>
        <w:t>в</w:t>
      </w:r>
      <w:r>
        <w:rPr>
          <w:spacing w:val="6"/>
        </w:rPr>
        <w:t xml:space="preserve"> </w:t>
      </w:r>
      <w:r>
        <w:rPr>
          <w:spacing w:val="29"/>
        </w:rPr>
        <w:t>(з</w:t>
      </w:r>
      <w:r>
        <w:t>а</w:t>
      </w:r>
      <w:r>
        <w:rPr>
          <w:spacing w:val="5"/>
        </w:rPr>
        <w:t xml:space="preserve"> </w:t>
      </w:r>
      <w:r>
        <w:rPr>
          <w:spacing w:val="29"/>
        </w:rPr>
        <w:t>исключение</w:t>
      </w:r>
      <w:r>
        <w:t>м</w:t>
      </w:r>
      <w:r>
        <w:rPr>
          <w:spacing w:val="2656"/>
        </w:rPr>
        <w:t xml:space="preserve"> </w:t>
      </w:r>
      <w:r>
        <w:rPr>
          <w:spacing w:val="17"/>
        </w:rPr>
        <w:t>субвенций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17"/>
        </w:rPr>
        <w:t>дотаций,</w:t>
      </w:r>
      <w:r>
        <w:rPr>
          <w:spacing w:val="58"/>
        </w:rPr>
        <w:t xml:space="preserve"> </w:t>
      </w:r>
      <w:r>
        <w:rPr>
          <w:spacing w:val="18"/>
        </w:rPr>
        <w:t>предоставляемых</w:t>
      </w:r>
      <w:r>
        <w:rPr>
          <w:spacing w:val="59"/>
        </w:rPr>
        <w:t xml:space="preserve"> </w:t>
      </w:r>
      <w:r>
        <w:rPr>
          <w:spacing w:val="9"/>
        </w:rPr>
        <w:t>из</w:t>
      </w:r>
      <w:r>
        <w:rPr>
          <w:spacing w:val="59"/>
        </w:rPr>
        <w:t xml:space="preserve"> </w:t>
      </w:r>
      <w:r>
        <w:rPr>
          <w:spacing w:val="18"/>
        </w:rPr>
        <w:t>федерального</w:t>
      </w:r>
      <w:r>
        <w:rPr>
          <w:spacing w:val="58"/>
        </w:rPr>
        <w:t xml:space="preserve"> </w:t>
      </w:r>
      <w:r>
        <w:rPr>
          <w:spacing w:val="17"/>
        </w:rPr>
        <w:t>бюджета</w:t>
      </w:r>
      <w:r>
        <w:rPr>
          <w:spacing w:val="59"/>
        </w:rPr>
        <w:t xml:space="preserve"> </w:t>
      </w:r>
      <w:r>
        <w:t>и</w:t>
      </w:r>
      <w:r>
        <w:rPr>
          <w:spacing w:val="44"/>
          <w:w w:val="101"/>
        </w:rPr>
        <w:t xml:space="preserve"> </w:t>
      </w:r>
      <w:r>
        <w:rPr>
          <w:spacing w:val="6"/>
        </w:rPr>
        <w:t>бюджета</w:t>
      </w:r>
      <w:r>
        <w:rPr>
          <w:spacing w:val="47"/>
        </w:rPr>
        <w:t xml:space="preserve"> </w:t>
      </w:r>
      <w:r>
        <w:rPr>
          <w:spacing w:val="6"/>
        </w:rPr>
        <w:t>субъекта</w:t>
      </w:r>
      <w:r>
        <w:rPr>
          <w:spacing w:val="47"/>
        </w:rPr>
        <w:t xml:space="preserve"> </w:t>
      </w:r>
      <w:r>
        <w:rPr>
          <w:spacing w:val="7"/>
        </w:rPr>
        <w:t>Российской</w:t>
      </w:r>
      <w:r>
        <w:rPr>
          <w:spacing w:val="47"/>
        </w:rPr>
        <w:t xml:space="preserve"> </w:t>
      </w:r>
      <w:r>
        <w:rPr>
          <w:spacing w:val="8"/>
        </w:rPr>
        <w:t>Федерации).</w:t>
      </w:r>
    </w:p>
    <w:p w:rsidR="003A06F7" w:rsidRDefault="003A06F7">
      <w:pPr>
        <w:pStyle w:val="3"/>
        <w:kinsoku w:val="0"/>
        <w:overflowPunct w:val="0"/>
        <w:spacing w:line="280" w:lineRule="exact"/>
        <w:ind w:right="230"/>
        <w:rPr>
          <w:b w:val="0"/>
          <w:bCs w:val="0"/>
          <w:color w:val="000000"/>
        </w:rPr>
      </w:pPr>
      <w:bookmarkStart w:id="217" w:name="BM_6__Компетенция_органов_местного_самоу"/>
      <w:bookmarkStart w:id="218" w:name="bookmark125"/>
      <w:bookmarkEnd w:id="217"/>
      <w:bookmarkEnd w:id="218"/>
      <w:r>
        <w:rPr>
          <w:color w:val="800000"/>
          <w:spacing w:val="-4"/>
        </w:rPr>
        <w:t>§6.</w:t>
      </w:r>
      <w:r>
        <w:rPr>
          <w:color w:val="800000"/>
          <w:spacing w:val="-9"/>
        </w:rPr>
        <w:t xml:space="preserve"> </w:t>
      </w:r>
      <w:r>
        <w:rPr>
          <w:color w:val="800000"/>
          <w:spacing w:val="-5"/>
        </w:rPr>
        <w:t>Компетенция</w:t>
      </w:r>
      <w:r>
        <w:rPr>
          <w:color w:val="800000"/>
          <w:spacing w:val="-9"/>
        </w:rPr>
        <w:t xml:space="preserve"> </w:t>
      </w:r>
      <w:r>
        <w:rPr>
          <w:color w:val="800000"/>
          <w:spacing w:val="-5"/>
        </w:rPr>
        <w:t>органов</w:t>
      </w:r>
      <w:r>
        <w:rPr>
          <w:color w:val="800000"/>
          <w:spacing w:val="-9"/>
        </w:rPr>
        <w:t xml:space="preserve"> </w:t>
      </w:r>
      <w:r>
        <w:rPr>
          <w:color w:val="800000"/>
          <w:spacing w:val="-5"/>
        </w:rPr>
        <w:t>местного</w:t>
      </w:r>
      <w:r>
        <w:rPr>
          <w:color w:val="800000"/>
          <w:spacing w:val="-9"/>
        </w:rPr>
        <w:t xml:space="preserve"> </w:t>
      </w:r>
      <w:r>
        <w:rPr>
          <w:color w:val="800000"/>
          <w:spacing w:val="-5"/>
        </w:rPr>
        <w:t>самоуправления</w:t>
      </w:r>
      <w:r>
        <w:rPr>
          <w:color w:val="800000"/>
          <w:spacing w:val="-9"/>
        </w:rPr>
        <w:t xml:space="preserve"> </w:t>
      </w:r>
      <w:r>
        <w:rPr>
          <w:color w:val="800000"/>
          <w:spacing w:val="-3"/>
        </w:rPr>
        <w:t>по</w:t>
      </w:r>
      <w:r>
        <w:rPr>
          <w:color w:val="800000"/>
          <w:spacing w:val="-9"/>
        </w:rPr>
        <w:t xml:space="preserve"> </w:t>
      </w:r>
      <w:r>
        <w:rPr>
          <w:color w:val="800000"/>
          <w:spacing w:val="-5"/>
        </w:rPr>
        <w:t>решению</w:t>
      </w:r>
      <w:r>
        <w:rPr>
          <w:color w:val="800000"/>
          <w:spacing w:val="41"/>
        </w:rPr>
        <w:t xml:space="preserve"> </w:t>
      </w:r>
      <w:r>
        <w:rPr>
          <w:color w:val="800000"/>
          <w:spacing w:val="-5"/>
        </w:rPr>
        <w:t>вопросов</w:t>
      </w:r>
      <w:r>
        <w:rPr>
          <w:color w:val="800000"/>
          <w:spacing w:val="-9"/>
        </w:rPr>
        <w:t xml:space="preserve"> </w:t>
      </w:r>
      <w:r>
        <w:rPr>
          <w:color w:val="800000"/>
          <w:spacing w:val="-5"/>
        </w:rPr>
        <w:t>местного</w:t>
      </w:r>
      <w:r>
        <w:rPr>
          <w:color w:val="800000"/>
          <w:spacing w:val="-9"/>
        </w:rPr>
        <w:t xml:space="preserve"> </w:t>
      </w:r>
      <w:r>
        <w:rPr>
          <w:color w:val="800000"/>
          <w:spacing w:val="-5"/>
        </w:rPr>
        <w:t>значения</w:t>
      </w:r>
    </w:p>
    <w:p w:rsidR="003A06F7" w:rsidRDefault="003A06F7">
      <w:pPr>
        <w:pStyle w:val="a3"/>
        <w:kinsoku w:val="0"/>
        <w:overflowPunct w:val="0"/>
        <w:spacing w:before="112" w:line="244" w:lineRule="auto"/>
        <w:ind w:right="111"/>
        <w:jc w:val="both"/>
      </w:pPr>
      <w:r>
        <w:rPr>
          <w:spacing w:val="29"/>
        </w:rPr>
        <w:t>Поняти</w:t>
      </w:r>
      <w:r>
        <w:t>е</w:t>
      </w:r>
      <w:r>
        <w:rPr>
          <w:spacing w:val="8"/>
        </w:rPr>
        <w:t xml:space="preserve"> </w:t>
      </w:r>
      <w:r>
        <w:rPr>
          <w:spacing w:val="29"/>
        </w:rPr>
        <w:t>“компетенция</w:t>
      </w:r>
      <w:r>
        <w:t>”</w:t>
      </w:r>
      <w:r>
        <w:rPr>
          <w:spacing w:val="9"/>
        </w:rPr>
        <w:t xml:space="preserve"> </w:t>
      </w:r>
      <w:r>
        <w:rPr>
          <w:spacing w:val="29"/>
        </w:rPr>
        <w:t>происходи</w:t>
      </w:r>
      <w:r>
        <w:t>т</w:t>
      </w:r>
      <w:r>
        <w:rPr>
          <w:spacing w:val="8"/>
        </w:rPr>
        <w:t xml:space="preserve"> </w:t>
      </w:r>
      <w:r>
        <w:rPr>
          <w:spacing w:val="14"/>
        </w:rPr>
        <w:t>от</w:t>
      </w:r>
      <w:r>
        <w:rPr>
          <w:spacing w:val="9"/>
        </w:rPr>
        <w:t xml:space="preserve"> </w:t>
      </w:r>
      <w:r>
        <w:rPr>
          <w:spacing w:val="29"/>
        </w:rPr>
        <w:t>латинског</w:t>
      </w:r>
      <w:r>
        <w:t>о</w:t>
      </w:r>
      <w:r>
        <w:rPr>
          <w:spacing w:val="8"/>
        </w:rPr>
        <w:t xml:space="preserve"> </w:t>
      </w:r>
      <w:r>
        <w:rPr>
          <w:spacing w:val="29"/>
        </w:rPr>
        <w:t>“</w:t>
      </w:r>
      <w:proofErr w:type="spellStart"/>
      <w:r>
        <w:rPr>
          <w:spacing w:val="29"/>
        </w:rPr>
        <w:t>competentia</w:t>
      </w:r>
      <w:proofErr w:type="spellEnd"/>
      <w:r>
        <w:t>”</w:t>
      </w:r>
      <w:r>
        <w:rPr>
          <w:spacing w:val="2836"/>
        </w:rPr>
        <w:t xml:space="preserve"> </w:t>
      </w:r>
      <w:r>
        <w:rPr>
          <w:spacing w:val="15"/>
        </w:rPr>
        <w:t>(способность,</w:t>
      </w:r>
      <w:r>
        <w:rPr>
          <w:spacing w:val="52"/>
        </w:rPr>
        <w:t xml:space="preserve"> </w:t>
      </w:r>
      <w:r>
        <w:rPr>
          <w:spacing w:val="15"/>
        </w:rPr>
        <w:t>принадлежность</w:t>
      </w:r>
      <w:r>
        <w:rPr>
          <w:spacing w:val="52"/>
        </w:rPr>
        <w:t xml:space="preserve"> </w:t>
      </w:r>
      <w:r>
        <w:rPr>
          <w:spacing w:val="8"/>
        </w:rPr>
        <w:t>по</w:t>
      </w:r>
      <w:r>
        <w:rPr>
          <w:spacing w:val="52"/>
        </w:rPr>
        <w:t xml:space="preserve"> </w:t>
      </w:r>
      <w:r>
        <w:rPr>
          <w:spacing w:val="14"/>
        </w:rPr>
        <w:t>праву)</w:t>
      </w:r>
      <w:r>
        <w:rPr>
          <w:spacing w:val="52"/>
        </w:rPr>
        <w:t xml:space="preserve"> </w:t>
      </w:r>
      <w:r>
        <w:rPr>
          <w:spacing w:val="8"/>
        </w:rPr>
        <w:t>и,</w:t>
      </w:r>
      <w:r>
        <w:rPr>
          <w:spacing w:val="52"/>
        </w:rPr>
        <w:t xml:space="preserve"> </w:t>
      </w:r>
      <w:r>
        <w:rPr>
          <w:spacing w:val="8"/>
        </w:rPr>
        <w:t>по</w:t>
      </w:r>
      <w:r>
        <w:rPr>
          <w:spacing w:val="52"/>
        </w:rPr>
        <w:t xml:space="preserve"> </w:t>
      </w:r>
      <w:r>
        <w:rPr>
          <w:spacing w:val="15"/>
        </w:rPr>
        <w:t>определению</w:t>
      </w:r>
      <w:r>
        <w:rPr>
          <w:spacing w:val="52"/>
        </w:rPr>
        <w:t xml:space="preserve"> </w:t>
      </w:r>
      <w:r>
        <w:rPr>
          <w:spacing w:val="12"/>
        </w:rPr>
        <w:t>Б.М.</w:t>
      </w:r>
      <w:r>
        <w:rPr>
          <w:spacing w:val="52"/>
        </w:rPr>
        <w:t xml:space="preserve"> </w:t>
      </w:r>
      <w:r>
        <w:rPr>
          <w:spacing w:val="11"/>
        </w:rPr>
        <w:t>Ла-</w:t>
      </w:r>
      <w:r>
        <w:rPr>
          <w:spacing w:val="-9"/>
        </w:rPr>
        <w:t xml:space="preserve"> </w:t>
      </w:r>
      <w:r>
        <w:rPr>
          <w:spacing w:val="5"/>
        </w:rPr>
        <w:t>зарева,</w:t>
      </w:r>
      <w:r>
        <w:rPr>
          <w:spacing w:val="31"/>
        </w:rPr>
        <w:t xml:space="preserve"> </w:t>
      </w:r>
      <w:r>
        <w:rPr>
          <w:spacing w:val="5"/>
        </w:rPr>
        <w:t>“имеет</w:t>
      </w:r>
      <w:r>
        <w:rPr>
          <w:spacing w:val="32"/>
        </w:rPr>
        <w:t xml:space="preserve"> </w:t>
      </w:r>
      <w:r>
        <w:rPr>
          <w:spacing w:val="4"/>
        </w:rPr>
        <w:t>два</w:t>
      </w:r>
      <w:r>
        <w:rPr>
          <w:spacing w:val="32"/>
        </w:rPr>
        <w:t xml:space="preserve"> </w:t>
      </w:r>
      <w:r>
        <w:rPr>
          <w:spacing w:val="5"/>
        </w:rPr>
        <w:t>прочно</w:t>
      </w:r>
      <w:r>
        <w:rPr>
          <w:spacing w:val="32"/>
        </w:rPr>
        <w:t xml:space="preserve"> </w:t>
      </w:r>
      <w:r>
        <w:rPr>
          <w:spacing w:val="6"/>
        </w:rPr>
        <w:t>вошедших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5"/>
        </w:rPr>
        <w:t>обиход</w:t>
      </w:r>
      <w:r>
        <w:rPr>
          <w:spacing w:val="32"/>
        </w:rPr>
        <w:t xml:space="preserve"> </w:t>
      </w:r>
      <w:r>
        <w:rPr>
          <w:spacing w:val="7"/>
        </w:rPr>
        <w:t>значения: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  <w:rPr>
          <w:color w:val="000000"/>
        </w:rPr>
      </w:pPr>
      <w:r>
        <w:rPr>
          <w:spacing w:val="4"/>
        </w:rPr>
        <w:t>а)</w:t>
      </w:r>
      <w:r>
        <w:rPr>
          <w:spacing w:val="35"/>
        </w:rPr>
        <w:t xml:space="preserve"> </w:t>
      </w:r>
      <w:r>
        <w:rPr>
          <w:spacing w:val="7"/>
        </w:rPr>
        <w:t>круг</w:t>
      </w:r>
      <w:r>
        <w:rPr>
          <w:spacing w:val="35"/>
        </w:rPr>
        <w:t xml:space="preserve"> </w:t>
      </w:r>
      <w:r>
        <w:rPr>
          <w:spacing w:val="8"/>
        </w:rPr>
        <w:t>вопросов,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8"/>
        </w:rPr>
        <w:t>которых</w:t>
      </w:r>
      <w:r>
        <w:rPr>
          <w:spacing w:val="35"/>
        </w:rPr>
        <w:t xml:space="preserve"> </w:t>
      </w:r>
      <w:r>
        <w:rPr>
          <w:spacing w:val="8"/>
        </w:rPr>
        <w:t>данное</w:t>
      </w:r>
      <w:r>
        <w:rPr>
          <w:spacing w:val="35"/>
        </w:rPr>
        <w:t xml:space="preserve"> </w:t>
      </w:r>
      <w:r>
        <w:rPr>
          <w:spacing w:val="7"/>
        </w:rPr>
        <w:t>лицо</w:t>
      </w:r>
      <w:r>
        <w:rPr>
          <w:spacing w:val="35"/>
        </w:rPr>
        <w:t xml:space="preserve"> </w:t>
      </w:r>
      <w:r>
        <w:rPr>
          <w:spacing w:val="6"/>
        </w:rPr>
        <w:t>или</w:t>
      </w:r>
      <w:r>
        <w:rPr>
          <w:spacing w:val="35"/>
        </w:rPr>
        <w:t xml:space="preserve"> </w:t>
      </w:r>
      <w:r>
        <w:rPr>
          <w:spacing w:val="7"/>
        </w:rPr>
        <w:t>лица</w:t>
      </w:r>
      <w:r>
        <w:rPr>
          <w:spacing w:val="35"/>
        </w:rPr>
        <w:t xml:space="preserve"> </w:t>
      </w:r>
      <w:r>
        <w:rPr>
          <w:spacing w:val="8"/>
        </w:rPr>
        <w:t>обладают</w:t>
      </w:r>
      <w:r>
        <w:rPr>
          <w:spacing w:val="35"/>
        </w:rPr>
        <w:t xml:space="preserve"> </w:t>
      </w:r>
      <w:r>
        <w:rPr>
          <w:spacing w:val="10"/>
        </w:rPr>
        <w:t>познаниями</w:t>
      </w:r>
      <w:r>
        <w:rPr>
          <w:spacing w:val="53"/>
          <w:w w:val="101"/>
        </w:rPr>
        <w:t xml:space="preserve"> </w:t>
      </w:r>
      <w:r>
        <w:rPr>
          <w:spacing w:val="8"/>
        </w:rPr>
        <w:t>(ведают</w:t>
      </w:r>
      <w:r>
        <w:rPr>
          <w:spacing w:val="35"/>
        </w:rPr>
        <w:t xml:space="preserve"> </w:t>
      </w:r>
      <w:r>
        <w:rPr>
          <w:spacing w:val="8"/>
        </w:rPr>
        <w:t>что-то)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4"/>
        </w:rPr>
        <w:t>б)</w:t>
      </w:r>
      <w:r>
        <w:rPr>
          <w:spacing w:val="35"/>
        </w:rPr>
        <w:t xml:space="preserve"> </w:t>
      </w:r>
      <w:r>
        <w:rPr>
          <w:spacing w:val="7"/>
        </w:rPr>
        <w:t>круг</w:t>
      </w:r>
      <w:r>
        <w:rPr>
          <w:spacing w:val="35"/>
        </w:rPr>
        <w:t xml:space="preserve"> </w:t>
      </w:r>
      <w:r>
        <w:rPr>
          <w:spacing w:val="8"/>
        </w:rPr>
        <w:t>полномочий</w:t>
      </w:r>
      <w:r>
        <w:rPr>
          <w:spacing w:val="35"/>
        </w:rPr>
        <w:t xml:space="preserve"> </w:t>
      </w:r>
      <w:r>
        <w:rPr>
          <w:spacing w:val="7"/>
        </w:rPr>
        <w:t>(прав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9"/>
        </w:rPr>
        <w:t>обязанностей</w:t>
      </w:r>
      <w:r>
        <w:rPr>
          <w:spacing w:val="35"/>
        </w:rPr>
        <w:t xml:space="preserve"> </w:t>
      </w:r>
      <w:r>
        <w:rPr>
          <w:spacing w:val="8"/>
        </w:rPr>
        <w:t>“ведать</w:t>
      </w:r>
      <w:r>
        <w:rPr>
          <w:spacing w:val="35"/>
        </w:rPr>
        <w:t xml:space="preserve"> </w:t>
      </w:r>
      <w:r>
        <w:rPr>
          <w:spacing w:val="10"/>
        </w:rPr>
        <w:t>чем-</w:t>
      </w:r>
      <w:r>
        <w:rPr>
          <w:spacing w:val="61"/>
          <w:w w:val="101"/>
        </w:rPr>
        <w:t xml:space="preserve"> </w:t>
      </w:r>
      <w:r>
        <w:rPr>
          <w:spacing w:val="1"/>
        </w:rPr>
        <w:t>то”)”</w:t>
      </w:r>
      <w:hyperlink w:anchor="bookmark248" w:history="1">
        <w:r>
          <w:rPr>
            <w:color w:val="800000"/>
            <w:spacing w:val="1"/>
            <w:u w:val="single"/>
          </w:rPr>
          <w:t>[37]</w:t>
        </w:r>
      </w:hyperlink>
      <w:r>
        <w:rPr>
          <w:color w:val="000000"/>
          <w:spacing w:val="1"/>
        </w:rPr>
        <w:t>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10"/>
        </w:rPr>
        <w:t>Компетенция</w:t>
      </w:r>
      <w:r>
        <w:rPr>
          <w:spacing w:val="46"/>
        </w:rPr>
        <w:t xml:space="preserve"> </w:t>
      </w:r>
      <w:r>
        <w:rPr>
          <w:spacing w:val="9"/>
        </w:rPr>
        <w:t>органа</w:t>
      </w:r>
      <w:r>
        <w:rPr>
          <w:spacing w:val="47"/>
        </w:rPr>
        <w:t xml:space="preserve"> </w:t>
      </w:r>
      <w:r>
        <w:rPr>
          <w:spacing w:val="10"/>
        </w:rPr>
        <w:t>местного</w:t>
      </w:r>
      <w:r>
        <w:rPr>
          <w:spacing w:val="46"/>
        </w:rPr>
        <w:t xml:space="preserve"> </w:t>
      </w:r>
      <w:r>
        <w:rPr>
          <w:spacing w:val="11"/>
        </w:rPr>
        <w:t>самоуправления</w:t>
      </w:r>
      <w:r>
        <w:rPr>
          <w:spacing w:val="47"/>
        </w:rPr>
        <w:t xml:space="preserve"> </w:t>
      </w:r>
      <w:r>
        <w:rPr>
          <w:spacing w:val="9"/>
        </w:rPr>
        <w:t>может</w:t>
      </w:r>
      <w:r>
        <w:rPr>
          <w:spacing w:val="46"/>
        </w:rPr>
        <w:t xml:space="preserve"> </w:t>
      </w:r>
      <w:r>
        <w:rPr>
          <w:spacing w:val="11"/>
        </w:rPr>
        <w:t>рассматриваться</w:t>
      </w:r>
      <w:r>
        <w:rPr>
          <w:spacing w:val="47"/>
        </w:rPr>
        <w:t xml:space="preserve"> </w:t>
      </w:r>
      <w:r>
        <w:t>и</w:t>
      </w:r>
      <w:r>
        <w:rPr>
          <w:spacing w:val="43"/>
          <w:w w:val="101"/>
        </w:rPr>
        <w:t xml:space="preserve"> </w:t>
      </w:r>
      <w:r>
        <w:rPr>
          <w:spacing w:val="6"/>
        </w:rPr>
        <w:t>как</w:t>
      </w:r>
      <w:r>
        <w:rPr>
          <w:spacing w:val="41"/>
        </w:rPr>
        <w:t xml:space="preserve"> </w:t>
      </w:r>
      <w:r>
        <w:rPr>
          <w:spacing w:val="9"/>
        </w:rPr>
        <w:t>“юридически</w:t>
      </w:r>
      <w:r>
        <w:rPr>
          <w:spacing w:val="41"/>
        </w:rPr>
        <w:t xml:space="preserve"> </w:t>
      </w:r>
      <w:r>
        <w:rPr>
          <w:spacing w:val="9"/>
        </w:rPr>
        <w:t>предоставленные</w:t>
      </w:r>
      <w:r>
        <w:rPr>
          <w:spacing w:val="41"/>
        </w:rPr>
        <w:t xml:space="preserve"> </w:t>
      </w:r>
      <w:r>
        <w:rPr>
          <w:spacing w:val="6"/>
        </w:rPr>
        <w:t>ему</w:t>
      </w:r>
      <w:r>
        <w:rPr>
          <w:spacing w:val="42"/>
        </w:rPr>
        <w:t xml:space="preserve"> </w:t>
      </w:r>
      <w:r>
        <w:rPr>
          <w:spacing w:val="7"/>
        </w:rPr>
        <w:t>права</w:t>
      </w:r>
      <w:r>
        <w:rPr>
          <w:spacing w:val="41"/>
        </w:rPr>
        <w:t xml:space="preserve"> </w:t>
      </w:r>
      <w:r>
        <w:rPr>
          <w:spacing w:val="4"/>
        </w:rPr>
        <w:t>на</w:t>
      </w:r>
      <w:r>
        <w:rPr>
          <w:spacing w:val="41"/>
        </w:rPr>
        <w:t xml:space="preserve"> </w:t>
      </w:r>
      <w:r>
        <w:rPr>
          <w:spacing w:val="8"/>
        </w:rPr>
        <w:t>решение</w:t>
      </w:r>
      <w:r>
        <w:rPr>
          <w:spacing w:val="41"/>
        </w:rPr>
        <w:t xml:space="preserve"> </w:t>
      </w:r>
      <w:r>
        <w:rPr>
          <w:spacing w:val="10"/>
        </w:rPr>
        <w:t>определенного</w:t>
      </w:r>
      <w:r>
        <w:rPr>
          <w:spacing w:val="39"/>
          <w:w w:val="101"/>
        </w:rPr>
        <w:t xml:space="preserve"> </w:t>
      </w:r>
      <w:r>
        <w:rPr>
          <w:spacing w:val="17"/>
        </w:rPr>
        <w:t>круга</w:t>
      </w:r>
      <w:r>
        <w:rPr>
          <w:spacing w:val="61"/>
        </w:rPr>
        <w:t xml:space="preserve"> </w:t>
      </w:r>
      <w:r>
        <w:rPr>
          <w:spacing w:val="22"/>
        </w:rPr>
        <w:t>вопросо</w:t>
      </w:r>
      <w:r>
        <w:t>в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rPr>
          <w:spacing w:val="10"/>
        </w:rPr>
        <w:t>на</w:t>
      </w:r>
      <w:r>
        <w:rPr>
          <w:spacing w:val="61"/>
        </w:rPr>
        <w:t xml:space="preserve"> </w:t>
      </w:r>
      <w:r>
        <w:rPr>
          <w:spacing w:val="18"/>
        </w:rPr>
        <w:t>издание</w:t>
      </w:r>
      <w:r>
        <w:rPr>
          <w:spacing w:val="62"/>
        </w:rPr>
        <w:t xml:space="preserve"> </w:t>
      </w:r>
      <w:r>
        <w:rPr>
          <w:spacing w:val="22"/>
        </w:rPr>
        <w:t>определенны</w:t>
      </w:r>
      <w:r>
        <w:t>х</w:t>
      </w:r>
      <w:r>
        <w:rPr>
          <w:spacing w:val="61"/>
        </w:rPr>
        <w:t xml:space="preserve"> </w:t>
      </w:r>
      <w:r>
        <w:rPr>
          <w:spacing w:val="17"/>
        </w:rPr>
        <w:t>видов</w:t>
      </w:r>
      <w:r>
        <w:rPr>
          <w:spacing w:val="62"/>
        </w:rPr>
        <w:t xml:space="preserve"> </w:t>
      </w:r>
      <w:r>
        <w:rPr>
          <w:spacing w:val="22"/>
        </w:rPr>
        <w:t>правовы</w:t>
      </w:r>
      <w:r>
        <w:t>х</w:t>
      </w:r>
      <w:r>
        <w:rPr>
          <w:spacing w:val="61"/>
        </w:rPr>
        <w:t xml:space="preserve"> </w:t>
      </w:r>
      <w:r>
        <w:rPr>
          <w:spacing w:val="18"/>
        </w:rPr>
        <w:t>актов,</w:t>
      </w:r>
      <w:r>
        <w:rPr>
          <w:spacing w:val="1120"/>
        </w:rPr>
        <w:t xml:space="preserve"> </w:t>
      </w:r>
      <w:r>
        <w:rPr>
          <w:spacing w:val="9"/>
        </w:rPr>
        <w:t>устанавливающие</w:t>
      </w:r>
      <w:r>
        <w:rPr>
          <w:spacing w:val="40"/>
        </w:rPr>
        <w:t xml:space="preserve"> </w:t>
      </w:r>
      <w:r>
        <w:rPr>
          <w:spacing w:val="7"/>
        </w:rPr>
        <w:t>место</w:t>
      </w:r>
      <w:r>
        <w:rPr>
          <w:spacing w:val="41"/>
        </w:rPr>
        <w:t xml:space="preserve"> </w:t>
      </w:r>
      <w:r>
        <w:rPr>
          <w:spacing w:val="8"/>
        </w:rPr>
        <w:t>данного</w:t>
      </w:r>
      <w:r>
        <w:rPr>
          <w:spacing w:val="40"/>
        </w:rPr>
        <w:t xml:space="preserve"> </w:t>
      </w:r>
      <w:r>
        <w:rPr>
          <w:spacing w:val="8"/>
        </w:rPr>
        <w:t>органа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8"/>
        </w:rPr>
        <w:t>системе</w:t>
      </w:r>
      <w:r>
        <w:rPr>
          <w:spacing w:val="41"/>
        </w:rPr>
        <w:t xml:space="preserve"> </w:t>
      </w:r>
      <w:r>
        <w:rPr>
          <w:spacing w:val="8"/>
        </w:rPr>
        <w:t>органов,</w:t>
      </w:r>
      <w:r>
        <w:rPr>
          <w:spacing w:val="40"/>
        </w:rPr>
        <w:t xml:space="preserve"> </w:t>
      </w:r>
      <w:r>
        <w:rPr>
          <w:spacing w:val="10"/>
        </w:rPr>
        <w:t>реализуемые</w:t>
      </w:r>
      <w:r>
        <w:rPr>
          <w:spacing w:val="51"/>
          <w:w w:val="101"/>
        </w:rPr>
        <w:t xml:space="preserve"> </w:t>
      </w:r>
      <w:r>
        <w:rPr>
          <w:spacing w:val="1"/>
        </w:rPr>
        <w:t>им</w:t>
      </w:r>
      <w:r>
        <w:rPr>
          <w:spacing w:val="59"/>
        </w:rPr>
        <w:t xml:space="preserve"> </w:t>
      </w:r>
      <w:r>
        <w:rPr>
          <w:spacing w:val="3"/>
        </w:rPr>
        <w:t>самостоятельно”</w:t>
      </w:r>
      <w:hyperlink w:anchor="bookmark248" w:history="1">
        <w:r>
          <w:rPr>
            <w:color w:val="800000"/>
            <w:spacing w:val="3"/>
            <w:u w:val="single"/>
          </w:rPr>
          <w:t>[38]</w:t>
        </w:r>
      </w:hyperlink>
      <w:r>
        <w:rPr>
          <w:color w:val="000000"/>
          <w:spacing w:val="3"/>
        </w:rPr>
        <w:t>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63"/>
        </w:rPr>
        <w:t xml:space="preserve"> </w:t>
      </w:r>
      <w:r>
        <w:rPr>
          <w:spacing w:val="18"/>
        </w:rPr>
        <w:t>понятие</w:t>
      </w:r>
      <w:r>
        <w:rPr>
          <w:spacing w:val="63"/>
        </w:rPr>
        <w:t xml:space="preserve"> </w:t>
      </w:r>
      <w:r>
        <w:rPr>
          <w:spacing w:val="22"/>
        </w:rPr>
        <w:t>“компетенци</w:t>
      </w:r>
      <w:r>
        <w:t>я</w:t>
      </w:r>
      <w:r>
        <w:rPr>
          <w:spacing w:val="64"/>
        </w:rPr>
        <w:t xml:space="preserve"> </w:t>
      </w:r>
      <w:r>
        <w:rPr>
          <w:spacing w:val="18"/>
        </w:rPr>
        <w:t>органа</w:t>
      </w:r>
      <w:r>
        <w:rPr>
          <w:spacing w:val="63"/>
        </w:rPr>
        <w:t xml:space="preserve"> </w:t>
      </w:r>
      <w:r>
        <w:rPr>
          <w:spacing w:val="22"/>
        </w:rPr>
        <w:t>управления</w:t>
      </w:r>
      <w:r>
        <w:t>”</w:t>
      </w:r>
      <w:r>
        <w:rPr>
          <w:spacing w:val="64"/>
        </w:rPr>
        <w:t xml:space="preserve"> </w:t>
      </w:r>
      <w:r>
        <w:rPr>
          <w:spacing w:val="22"/>
        </w:rPr>
        <w:t>включаютс</w:t>
      </w:r>
      <w:r>
        <w:t>я</w:t>
      </w:r>
      <w:r>
        <w:rPr>
          <w:spacing w:val="63"/>
        </w:rPr>
        <w:t xml:space="preserve"> </w:t>
      </w:r>
      <w:r>
        <w:rPr>
          <w:spacing w:val="14"/>
        </w:rPr>
        <w:t>его</w:t>
      </w:r>
      <w:r>
        <w:rPr>
          <w:spacing w:val="64"/>
        </w:rPr>
        <w:t xml:space="preserve"> </w:t>
      </w:r>
      <w:r>
        <w:rPr>
          <w:spacing w:val="17"/>
        </w:rPr>
        <w:t>цели,</w:t>
      </w:r>
      <w:r>
        <w:rPr>
          <w:spacing w:val="1346"/>
        </w:rPr>
        <w:t xml:space="preserve"> </w:t>
      </w:r>
      <w:r>
        <w:rPr>
          <w:spacing w:val="5"/>
        </w:rPr>
        <w:t>задачи,</w:t>
      </w:r>
      <w:r>
        <w:rPr>
          <w:spacing w:val="34"/>
        </w:rPr>
        <w:t xml:space="preserve"> </w:t>
      </w:r>
      <w:r>
        <w:rPr>
          <w:spacing w:val="5"/>
        </w:rPr>
        <w:t>функции,</w:t>
      </w:r>
      <w:r>
        <w:rPr>
          <w:spacing w:val="34"/>
        </w:rPr>
        <w:t xml:space="preserve"> </w:t>
      </w:r>
      <w:r>
        <w:rPr>
          <w:spacing w:val="4"/>
        </w:rPr>
        <w:t>права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6"/>
        </w:rPr>
        <w:t>обязанности.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t>В</w:t>
      </w:r>
      <w:r>
        <w:rPr>
          <w:spacing w:val="51"/>
        </w:rPr>
        <w:t xml:space="preserve"> </w:t>
      </w:r>
      <w:r>
        <w:rPr>
          <w:spacing w:val="13"/>
        </w:rPr>
        <w:t>общем</w:t>
      </w:r>
      <w:r>
        <w:rPr>
          <w:spacing w:val="51"/>
        </w:rPr>
        <w:t xml:space="preserve"> </w:t>
      </w:r>
      <w:r>
        <w:rPr>
          <w:spacing w:val="15"/>
        </w:rPr>
        <w:t>понимании</w:t>
      </w:r>
      <w:r>
        <w:rPr>
          <w:spacing w:val="51"/>
        </w:rPr>
        <w:t xml:space="preserve"> </w:t>
      </w:r>
      <w:r>
        <w:rPr>
          <w:spacing w:val="14"/>
        </w:rPr>
        <w:t>термин</w:t>
      </w:r>
      <w:r>
        <w:rPr>
          <w:spacing w:val="51"/>
        </w:rPr>
        <w:t xml:space="preserve"> </w:t>
      </w:r>
      <w:r>
        <w:rPr>
          <w:spacing w:val="14"/>
        </w:rPr>
        <w:t>“цель”</w:t>
      </w:r>
      <w:r>
        <w:rPr>
          <w:spacing w:val="52"/>
        </w:rPr>
        <w:t xml:space="preserve"> </w:t>
      </w:r>
      <w:r>
        <w:rPr>
          <w:spacing w:val="13"/>
        </w:rPr>
        <w:t>может</w:t>
      </w:r>
      <w:r>
        <w:rPr>
          <w:spacing w:val="51"/>
        </w:rPr>
        <w:t xml:space="preserve"> </w:t>
      </w:r>
      <w:r>
        <w:rPr>
          <w:spacing w:val="15"/>
        </w:rPr>
        <w:t>толковаться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11"/>
        </w:rPr>
        <w:t>как</w:t>
      </w:r>
      <w:r>
        <w:rPr>
          <w:spacing w:val="51"/>
        </w:rPr>
        <w:t xml:space="preserve"> </w:t>
      </w:r>
      <w:r>
        <w:rPr>
          <w:spacing w:val="14"/>
        </w:rPr>
        <w:t>“предмет</w:t>
      </w:r>
      <w:r>
        <w:rPr>
          <w:spacing w:val="-28"/>
        </w:rPr>
        <w:t xml:space="preserve"> </w:t>
      </w:r>
      <w:r>
        <w:rPr>
          <w:spacing w:val="7"/>
        </w:rPr>
        <w:t>стремления,</w:t>
      </w:r>
      <w:r>
        <w:rPr>
          <w:spacing w:val="38"/>
        </w:rPr>
        <w:t xml:space="preserve"> </w:t>
      </w:r>
      <w:r>
        <w:rPr>
          <w:spacing w:val="5"/>
        </w:rPr>
        <w:t>то,</w:t>
      </w:r>
      <w:r>
        <w:rPr>
          <w:spacing w:val="38"/>
        </w:rPr>
        <w:t xml:space="preserve"> </w:t>
      </w:r>
      <w:r>
        <w:rPr>
          <w:spacing w:val="5"/>
        </w:rPr>
        <w:t>что</w:t>
      </w:r>
      <w:r>
        <w:rPr>
          <w:spacing w:val="38"/>
        </w:rPr>
        <w:t xml:space="preserve"> </w:t>
      </w:r>
      <w:r>
        <w:rPr>
          <w:spacing w:val="6"/>
        </w:rPr>
        <w:t>надо,</w:t>
      </w:r>
      <w:r>
        <w:rPr>
          <w:spacing w:val="38"/>
        </w:rPr>
        <w:t xml:space="preserve"> </w:t>
      </w:r>
      <w:r>
        <w:rPr>
          <w:spacing w:val="7"/>
        </w:rPr>
        <w:t>желательно</w:t>
      </w:r>
      <w:r>
        <w:rPr>
          <w:spacing w:val="38"/>
        </w:rPr>
        <w:t xml:space="preserve"> </w:t>
      </w:r>
      <w:r>
        <w:rPr>
          <w:spacing w:val="6"/>
        </w:rPr>
        <w:t>осуществить”</w:t>
      </w:r>
      <w:hyperlink w:anchor="bookmark248" w:history="1">
        <w:r>
          <w:rPr>
            <w:color w:val="800000"/>
            <w:spacing w:val="6"/>
            <w:u w:val="single"/>
          </w:rPr>
          <w:t>[39]</w:t>
        </w:r>
      </w:hyperlink>
      <w:r>
        <w:rPr>
          <w:color w:val="000000"/>
          <w:spacing w:val="6"/>
        </w:rPr>
        <w:t>.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7"/>
        </w:rPr>
        <w:t>Применительно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к</w:t>
      </w:r>
      <w:r>
        <w:rPr>
          <w:color w:val="000000"/>
          <w:spacing w:val="30"/>
          <w:w w:val="101"/>
        </w:rPr>
        <w:t xml:space="preserve"> </w:t>
      </w:r>
      <w:r>
        <w:rPr>
          <w:color w:val="000000"/>
          <w:spacing w:val="8"/>
        </w:rPr>
        <w:t>органам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8"/>
        </w:rPr>
        <w:t>местного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9"/>
        </w:rPr>
        <w:t>самоуправления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7"/>
        </w:rPr>
        <w:t>можно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8"/>
        </w:rPr>
        <w:t>сказать,</w:t>
      </w:r>
      <w:r>
        <w:rPr>
          <w:color w:val="000000"/>
          <w:spacing w:val="40"/>
        </w:rPr>
        <w:t xml:space="preserve"> </w:t>
      </w:r>
      <w:r>
        <w:rPr>
          <w:i/>
          <w:iCs/>
          <w:color w:val="000000"/>
          <w:spacing w:val="6"/>
        </w:rPr>
        <w:t>что</w:t>
      </w:r>
      <w:r>
        <w:rPr>
          <w:i/>
          <w:iCs/>
          <w:color w:val="000000"/>
          <w:spacing w:val="42"/>
        </w:rPr>
        <w:t xml:space="preserve"> </w:t>
      </w:r>
      <w:r>
        <w:rPr>
          <w:i/>
          <w:iCs/>
          <w:color w:val="000000"/>
          <w:spacing w:val="7"/>
        </w:rPr>
        <w:t>цели</w:t>
      </w:r>
      <w:r>
        <w:rPr>
          <w:i/>
          <w:iCs/>
          <w:color w:val="000000"/>
          <w:spacing w:val="42"/>
        </w:rPr>
        <w:t xml:space="preserve"> </w:t>
      </w:r>
      <w:r>
        <w:rPr>
          <w:i/>
          <w:iCs/>
          <w:color w:val="000000"/>
          <w:spacing w:val="10"/>
        </w:rPr>
        <w:t>деятельности</w:t>
      </w:r>
      <w:r>
        <w:rPr>
          <w:i/>
          <w:iCs/>
          <w:color w:val="000000"/>
          <w:spacing w:val="55"/>
          <w:w w:val="101"/>
        </w:rPr>
        <w:t xml:space="preserve"> </w:t>
      </w:r>
      <w:r>
        <w:rPr>
          <w:i/>
          <w:iCs/>
          <w:color w:val="000000"/>
          <w:spacing w:val="30"/>
        </w:rPr>
        <w:t>органо</w:t>
      </w:r>
      <w:r>
        <w:rPr>
          <w:i/>
          <w:iCs/>
          <w:color w:val="000000"/>
        </w:rPr>
        <w:t>в</w:t>
      </w:r>
      <w:r>
        <w:rPr>
          <w:i/>
          <w:iCs/>
          <w:color w:val="000000"/>
          <w:spacing w:val="73"/>
        </w:rPr>
        <w:t xml:space="preserve"> </w:t>
      </w:r>
      <w:r>
        <w:rPr>
          <w:i/>
          <w:iCs/>
          <w:color w:val="000000"/>
          <w:spacing w:val="30"/>
        </w:rPr>
        <w:t>местног</w:t>
      </w:r>
      <w:r>
        <w:rPr>
          <w:i/>
          <w:iCs/>
          <w:color w:val="000000"/>
        </w:rPr>
        <w:t xml:space="preserve">о  </w:t>
      </w:r>
      <w:r>
        <w:rPr>
          <w:i/>
          <w:iCs/>
          <w:color w:val="000000"/>
          <w:spacing w:val="30"/>
        </w:rPr>
        <w:t>самоуправлени</w:t>
      </w:r>
      <w:r>
        <w:rPr>
          <w:i/>
          <w:iCs/>
          <w:color w:val="000000"/>
        </w:rPr>
        <w:t>я</w:t>
      </w:r>
      <w:r>
        <w:rPr>
          <w:i/>
          <w:iCs/>
          <w:color w:val="000000"/>
          <w:spacing w:val="73"/>
        </w:rPr>
        <w:t xml:space="preserve"> </w:t>
      </w:r>
      <w:r>
        <w:rPr>
          <w:i/>
          <w:iCs/>
          <w:color w:val="000000"/>
        </w:rPr>
        <w:t xml:space="preserve">—  </w:t>
      </w:r>
      <w:r>
        <w:rPr>
          <w:i/>
          <w:iCs/>
          <w:color w:val="000000"/>
          <w:spacing w:val="30"/>
        </w:rPr>
        <w:t>эт</w:t>
      </w:r>
      <w:r>
        <w:rPr>
          <w:i/>
          <w:iCs/>
          <w:color w:val="000000"/>
        </w:rPr>
        <w:t>о</w:t>
      </w:r>
      <w:r>
        <w:rPr>
          <w:i/>
          <w:iCs/>
          <w:color w:val="000000"/>
          <w:spacing w:val="73"/>
        </w:rPr>
        <w:t xml:space="preserve"> </w:t>
      </w:r>
      <w:r>
        <w:rPr>
          <w:i/>
          <w:iCs/>
          <w:color w:val="000000"/>
          <w:spacing w:val="30"/>
        </w:rPr>
        <w:t>то</w:t>
      </w:r>
      <w:r>
        <w:rPr>
          <w:i/>
          <w:iCs/>
          <w:color w:val="000000"/>
        </w:rPr>
        <w:t>,  к</w:t>
      </w:r>
      <w:r>
        <w:rPr>
          <w:i/>
          <w:iCs/>
          <w:color w:val="000000"/>
          <w:spacing w:val="73"/>
        </w:rPr>
        <w:t xml:space="preserve"> </w:t>
      </w:r>
      <w:r>
        <w:rPr>
          <w:i/>
          <w:iCs/>
          <w:color w:val="000000"/>
          <w:spacing w:val="30"/>
        </w:rPr>
        <w:t>чем</w:t>
      </w:r>
      <w:r>
        <w:rPr>
          <w:i/>
          <w:iCs/>
          <w:color w:val="000000"/>
        </w:rPr>
        <w:t xml:space="preserve">у  </w:t>
      </w:r>
      <w:r>
        <w:rPr>
          <w:i/>
          <w:iCs/>
          <w:color w:val="000000"/>
          <w:spacing w:val="30"/>
        </w:rPr>
        <w:t>он</w:t>
      </w:r>
      <w:r>
        <w:rPr>
          <w:i/>
          <w:iCs/>
          <w:color w:val="000000"/>
        </w:rPr>
        <w:t>и</w:t>
      </w:r>
      <w:r>
        <w:rPr>
          <w:i/>
          <w:iCs/>
          <w:color w:val="000000"/>
          <w:spacing w:val="73"/>
        </w:rPr>
        <w:t xml:space="preserve"> </w:t>
      </w:r>
      <w:r>
        <w:rPr>
          <w:i/>
          <w:iCs/>
          <w:color w:val="000000"/>
        </w:rPr>
        <w:t xml:space="preserve">в  </w:t>
      </w:r>
      <w:r>
        <w:rPr>
          <w:i/>
          <w:iCs/>
          <w:color w:val="000000"/>
          <w:spacing w:val="30"/>
        </w:rPr>
        <w:t>свое</w:t>
      </w:r>
      <w:r>
        <w:rPr>
          <w:i/>
          <w:iCs/>
          <w:color w:val="000000"/>
        </w:rPr>
        <w:t>й</w:t>
      </w:r>
      <w:r>
        <w:rPr>
          <w:i/>
          <w:iCs/>
          <w:color w:val="000000"/>
          <w:spacing w:val="2375"/>
        </w:rPr>
        <w:t xml:space="preserve"> </w:t>
      </w:r>
      <w:r>
        <w:rPr>
          <w:i/>
          <w:iCs/>
          <w:color w:val="000000"/>
          <w:spacing w:val="17"/>
        </w:rPr>
        <w:t>деятельности</w:t>
      </w:r>
      <w:r>
        <w:rPr>
          <w:i/>
          <w:iCs/>
          <w:color w:val="000000"/>
          <w:spacing w:val="57"/>
        </w:rPr>
        <w:t xml:space="preserve"> </w:t>
      </w:r>
      <w:r>
        <w:rPr>
          <w:i/>
          <w:iCs/>
          <w:color w:val="000000"/>
          <w:spacing w:val="15"/>
        </w:rPr>
        <w:t>должны</w:t>
      </w:r>
      <w:r>
        <w:rPr>
          <w:i/>
          <w:iCs/>
          <w:color w:val="000000"/>
          <w:spacing w:val="58"/>
        </w:rPr>
        <w:t xml:space="preserve"> </w:t>
      </w:r>
      <w:r>
        <w:rPr>
          <w:i/>
          <w:iCs/>
          <w:color w:val="000000"/>
          <w:spacing w:val="17"/>
        </w:rPr>
        <w:t>стремиться</w:t>
      </w:r>
      <w:r>
        <w:rPr>
          <w:i/>
          <w:iCs/>
          <w:color w:val="000000"/>
          <w:spacing w:val="47"/>
        </w:rPr>
        <w:t xml:space="preserve"> </w:t>
      </w:r>
      <w:r>
        <w:rPr>
          <w:i/>
          <w:iCs/>
          <w:color w:val="000000"/>
          <w:spacing w:val="13"/>
        </w:rPr>
        <w:t>при</w:t>
      </w:r>
      <w:r>
        <w:rPr>
          <w:i/>
          <w:iCs/>
          <w:color w:val="000000"/>
          <w:spacing w:val="62"/>
        </w:rPr>
        <w:t xml:space="preserve"> </w:t>
      </w:r>
      <w:r>
        <w:rPr>
          <w:i/>
          <w:iCs/>
          <w:color w:val="000000"/>
          <w:spacing w:val="21"/>
        </w:rPr>
        <w:t>осуществлени</w:t>
      </w:r>
      <w:r>
        <w:rPr>
          <w:i/>
          <w:iCs/>
          <w:color w:val="000000"/>
        </w:rPr>
        <w:t>и</w:t>
      </w:r>
      <w:r>
        <w:rPr>
          <w:i/>
          <w:iCs/>
          <w:color w:val="000000"/>
          <w:spacing w:val="62"/>
        </w:rPr>
        <w:t xml:space="preserve"> </w:t>
      </w:r>
      <w:r>
        <w:rPr>
          <w:i/>
          <w:iCs/>
          <w:color w:val="000000"/>
          <w:spacing w:val="21"/>
        </w:rPr>
        <w:t>надлежащег</w:t>
      </w:r>
      <w:r>
        <w:rPr>
          <w:i/>
          <w:iCs/>
          <w:color w:val="000000"/>
        </w:rPr>
        <w:t>о</w:t>
      </w:r>
      <w:r>
        <w:rPr>
          <w:i/>
          <w:iCs/>
          <w:color w:val="000000"/>
          <w:spacing w:val="936"/>
        </w:rPr>
        <w:t xml:space="preserve"> </w:t>
      </w:r>
      <w:r>
        <w:rPr>
          <w:i/>
          <w:iCs/>
          <w:color w:val="000000"/>
          <w:spacing w:val="5"/>
        </w:rPr>
        <w:t>местного</w:t>
      </w:r>
      <w:r>
        <w:rPr>
          <w:i/>
          <w:iCs/>
          <w:color w:val="000000"/>
          <w:spacing w:val="36"/>
        </w:rPr>
        <w:t xml:space="preserve"> </w:t>
      </w:r>
      <w:r>
        <w:rPr>
          <w:i/>
          <w:iCs/>
          <w:color w:val="000000"/>
          <w:spacing w:val="5"/>
        </w:rPr>
        <w:t>управления</w:t>
      </w:r>
      <w:r>
        <w:rPr>
          <w:i/>
          <w:iCs/>
          <w:color w:val="000000"/>
          <w:spacing w:val="37"/>
        </w:rPr>
        <w:t xml:space="preserve"> </w:t>
      </w:r>
      <w:r>
        <w:rPr>
          <w:i/>
          <w:iCs/>
          <w:color w:val="000000"/>
        </w:rPr>
        <w:t>в</w:t>
      </w:r>
      <w:r>
        <w:rPr>
          <w:i/>
          <w:iCs/>
          <w:color w:val="000000"/>
          <w:spacing w:val="36"/>
        </w:rPr>
        <w:t xml:space="preserve"> </w:t>
      </w:r>
      <w:r>
        <w:rPr>
          <w:i/>
          <w:iCs/>
          <w:color w:val="000000"/>
          <w:spacing w:val="5"/>
        </w:rPr>
        <w:t>определенной</w:t>
      </w:r>
      <w:r>
        <w:rPr>
          <w:i/>
          <w:iCs/>
          <w:color w:val="000000"/>
          <w:spacing w:val="37"/>
        </w:rPr>
        <w:t xml:space="preserve"> </w:t>
      </w:r>
      <w:r>
        <w:rPr>
          <w:i/>
          <w:iCs/>
          <w:color w:val="000000"/>
          <w:spacing w:val="4"/>
        </w:rPr>
        <w:t>сфере</w:t>
      </w:r>
      <w:r>
        <w:rPr>
          <w:i/>
          <w:iCs/>
          <w:color w:val="000000"/>
          <w:spacing w:val="36"/>
        </w:rPr>
        <w:t xml:space="preserve"> </w:t>
      </w:r>
      <w:r>
        <w:rPr>
          <w:i/>
          <w:iCs/>
          <w:color w:val="000000"/>
          <w:spacing w:val="6"/>
        </w:rPr>
        <w:t>(отрасли).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3"/>
        </w:rPr>
        <w:lastRenderedPageBreak/>
        <w:t>Понятие</w:t>
      </w:r>
      <w:r>
        <w:rPr>
          <w:spacing w:val="50"/>
        </w:rPr>
        <w:t xml:space="preserve"> </w:t>
      </w:r>
      <w:r>
        <w:rPr>
          <w:spacing w:val="13"/>
        </w:rPr>
        <w:t>“задачи”</w:t>
      </w:r>
      <w:r>
        <w:rPr>
          <w:spacing w:val="50"/>
        </w:rPr>
        <w:t xml:space="preserve"> </w:t>
      </w:r>
      <w:r>
        <w:rPr>
          <w:spacing w:val="12"/>
        </w:rPr>
        <w:t>может</w:t>
      </w:r>
      <w:r>
        <w:rPr>
          <w:spacing w:val="50"/>
        </w:rPr>
        <w:t xml:space="preserve"> </w:t>
      </w:r>
      <w:r>
        <w:rPr>
          <w:spacing w:val="12"/>
        </w:rPr>
        <w:t>иметь</w:t>
      </w:r>
      <w:r>
        <w:rPr>
          <w:spacing w:val="51"/>
        </w:rPr>
        <w:t xml:space="preserve"> </w:t>
      </w:r>
      <w:r>
        <w:rPr>
          <w:spacing w:val="13"/>
        </w:rPr>
        <w:t>значение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0"/>
        </w:rPr>
        <w:t>как</w:t>
      </w:r>
      <w:r>
        <w:rPr>
          <w:spacing w:val="51"/>
        </w:rPr>
        <w:t xml:space="preserve"> </w:t>
      </w:r>
      <w:r>
        <w:rPr>
          <w:spacing w:val="14"/>
        </w:rPr>
        <w:t>нахождение</w:t>
      </w:r>
      <w:r>
        <w:rPr>
          <w:spacing w:val="50"/>
        </w:rPr>
        <w:t xml:space="preserve"> </w:t>
      </w:r>
      <w:r>
        <w:rPr>
          <w:spacing w:val="16"/>
        </w:rPr>
        <w:t>чего-либо,</w:t>
      </w:r>
      <w:r>
        <w:rPr>
          <w:spacing w:val="73"/>
          <w:w w:val="101"/>
        </w:rPr>
        <w:t xml:space="preserve"> </w:t>
      </w:r>
      <w:r>
        <w:rPr>
          <w:spacing w:val="5"/>
        </w:rPr>
        <w:t>имея</w:t>
      </w:r>
      <w:r>
        <w:rPr>
          <w:spacing w:val="41"/>
        </w:rPr>
        <w:t xml:space="preserve"> </w:t>
      </w:r>
      <w:r>
        <w:rPr>
          <w:spacing w:val="6"/>
        </w:rPr>
        <w:t>исходные</w:t>
      </w:r>
      <w:r>
        <w:rPr>
          <w:spacing w:val="42"/>
        </w:rPr>
        <w:t xml:space="preserve"> </w:t>
      </w:r>
      <w:r>
        <w:rPr>
          <w:spacing w:val="6"/>
        </w:rPr>
        <w:t>данные</w:t>
      </w:r>
      <w:r>
        <w:rPr>
          <w:i/>
          <w:iCs/>
          <w:spacing w:val="6"/>
        </w:rPr>
        <w:t>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92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bookmarkStart w:id="219" w:name="bookmark126"/>
      <w:bookmarkStart w:id="220" w:name="bookmark127"/>
      <w:bookmarkEnd w:id="219"/>
      <w:bookmarkEnd w:id="220"/>
      <w:r>
        <w:lastRenderedPageBreak/>
        <w:t>В</w:t>
      </w:r>
      <w:r>
        <w:rPr>
          <w:spacing w:val="33"/>
        </w:rPr>
        <w:t xml:space="preserve"> </w:t>
      </w:r>
      <w:r>
        <w:rPr>
          <w:spacing w:val="6"/>
        </w:rPr>
        <w:t>отношении</w:t>
      </w:r>
      <w:r>
        <w:rPr>
          <w:spacing w:val="33"/>
        </w:rPr>
        <w:t xml:space="preserve"> </w:t>
      </w:r>
      <w:r>
        <w:rPr>
          <w:spacing w:val="5"/>
        </w:rPr>
        <w:t>органов</w:t>
      </w:r>
      <w:r>
        <w:rPr>
          <w:spacing w:val="34"/>
        </w:rPr>
        <w:t xml:space="preserve"> </w:t>
      </w:r>
      <w:r>
        <w:rPr>
          <w:spacing w:val="6"/>
        </w:rPr>
        <w:t>местного</w:t>
      </w:r>
      <w:r>
        <w:rPr>
          <w:spacing w:val="33"/>
        </w:rPr>
        <w:t xml:space="preserve"> </w:t>
      </w:r>
      <w:r>
        <w:rPr>
          <w:spacing w:val="6"/>
        </w:rPr>
        <w:t>самоуправления</w:t>
      </w:r>
      <w:r>
        <w:rPr>
          <w:spacing w:val="33"/>
        </w:rPr>
        <w:t xml:space="preserve"> </w:t>
      </w:r>
      <w:r>
        <w:rPr>
          <w:spacing w:val="5"/>
        </w:rPr>
        <w:t>можно</w:t>
      </w:r>
      <w:r>
        <w:rPr>
          <w:spacing w:val="34"/>
        </w:rPr>
        <w:t xml:space="preserve"> </w:t>
      </w:r>
      <w:r>
        <w:rPr>
          <w:spacing w:val="6"/>
        </w:rPr>
        <w:t>сказать,</w:t>
      </w:r>
      <w:r>
        <w:rPr>
          <w:spacing w:val="33"/>
        </w:rPr>
        <w:t xml:space="preserve"> </w:t>
      </w:r>
      <w:r>
        <w:rPr>
          <w:spacing w:val="4"/>
        </w:rPr>
        <w:t>что</w:t>
      </w:r>
      <w:r>
        <w:rPr>
          <w:spacing w:val="34"/>
        </w:rPr>
        <w:t xml:space="preserve"> </w:t>
      </w:r>
      <w:r>
        <w:rPr>
          <w:i/>
          <w:iCs/>
          <w:spacing w:val="11"/>
        </w:rPr>
        <w:t>задачи</w:t>
      </w:r>
      <w:r>
        <w:rPr>
          <w:i/>
          <w:iCs/>
          <w:spacing w:val="43"/>
          <w:w w:val="101"/>
        </w:rPr>
        <w:t xml:space="preserve"> </w:t>
      </w:r>
      <w:r>
        <w:rPr>
          <w:i/>
          <w:iCs/>
          <w:spacing w:val="11"/>
        </w:rPr>
        <w:t>органов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12"/>
        </w:rPr>
        <w:t>местного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12"/>
        </w:rPr>
        <w:t>самоуправления</w:t>
      </w:r>
      <w:r>
        <w:rPr>
          <w:i/>
          <w:iCs/>
          <w:spacing w:val="49"/>
        </w:rPr>
        <w:t xml:space="preserve"> </w:t>
      </w:r>
      <w:r>
        <w:t>—</w:t>
      </w:r>
      <w:r>
        <w:rPr>
          <w:spacing w:val="55"/>
        </w:rPr>
        <w:t xml:space="preserve"> </w:t>
      </w:r>
      <w:r>
        <w:rPr>
          <w:i/>
          <w:iCs/>
          <w:spacing w:val="13"/>
        </w:rPr>
        <w:t>это</w:t>
      </w:r>
      <w:r>
        <w:rPr>
          <w:i/>
          <w:iCs/>
          <w:spacing w:val="58"/>
        </w:rPr>
        <w:t xml:space="preserve"> </w:t>
      </w:r>
      <w:r>
        <w:rPr>
          <w:i/>
          <w:iCs/>
          <w:spacing w:val="18"/>
        </w:rPr>
        <w:t>проведение</w:t>
      </w:r>
      <w:r>
        <w:rPr>
          <w:i/>
          <w:iCs/>
          <w:spacing w:val="58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58"/>
        </w:rPr>
        <w:t xml:space="preserve"> </w:t>
      </w:r>
      <w:r>
        <w:rPr>
          <w:i/>
          <w:iCs/>
          <w:spacing w:val="21"/>
        </w:rPr>
        <w:t>обеспечени</w:t>
      </w:r>
      <w:r>
        <w:rPr>
          <w:i/>
          <w:iCs/>
        </w:rPr>
        <w:t>е</w:t>
      </w:r>
      <w:r>
        <w:rPr>
          <w:i/>
          <w:iCs/>
          <w:spacing w:val="448"/>
        </w:rPr>
        <w:t xml:space="preserve"> </w:t>
      </w:r>
      <w:r>
        <w:rPr>
          <w:i/>
          <w:iCs/>
          <w:spacing w:val="14"/>
        </w:rPr>
        <w:t>реализации</w:t>
      </w:r>
      <w:r>
        <w:rPr>
          <w:i/>
          <w:iCs/>
          <w:spacing w:val="55"/>
        </w:rPr>
        <w:t xml:space="preserve"> </w:t>
      </w:r>
      <w:r>
        <w:rPr>
          <w:i/>
          <w:iCs/>
          <w:spacing w:val="14"/>
        </w:rPr>
        <w:t>определенной</w:t>
      </w:r>
      <w:r>
        <w:rPr>
          <w:i/>
          <w:iCs/>
          <w:spacing w:val="55"/>
        </w:rPr>
        <w:t xml:space="preserve"> </w:t>
      </w:r>
      <w:r>
        <w:rPr>
          <w:i/>
          <w:iCs/>
          <w:spacing w:val="13"/>
        </w:rPr>
        <w:t>политики</w:t>
      </w:r>
      <w:r>
        <w:rPr>
          <w:i/>
          <w:iCs/>
          <w:spacing w:val="55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55"/>
        </w:rPr>
        <w:t xml:space="preserve"> </w:t>
      </w:r>
      <w:r>
        <w:rPr>
          <w:i/>
          <w:iCs/>
          <w:spacing w:val="14"/>
        </w:rPr>
        <w:t>установленной</w:t>
      </w:r>
      <w:r>
        <w:rPr>
          <w:i/>
          <w:iCs/>
          <w:spacing w:val="55"/>
        </w:rPr>
        <w:t xml:space="preserve"> </w:t>
      </w:r>
      <w:r>
        <w:rPr>
          <w:i/>
          <w:iCs/>
          <w:spacing w:val="12"/>
        </w:rPr>
        <w:t>сфере</w:t>
      </w:r>
      <w:r>
        <w:rPr>
          <w:i/>
          <w:iCs/>
          <w:spacing w:val="55"/>
        </w:rPr>
        <w:t xml:space="preserve"> </w:t>
      </w:r>
      <w:r>
        <w:rPr>
          <w:i/>
          <w:iCs/>
          <w:spacing w:val="16"/>
        </w:rPr>
        <w:t>(отрасли)</w:t>
      </w:r>
      <w:r>
        <w:rPr>
          <w:i/>
          <w:iCs/>
          <w:spacing w:val="75"/>
          <w:w w:val="101"/>
        </w:rPr>
        <w:t xml:space="preserve"> </w:t>
      </w:r>
      <w:r>
        <w:rPr>
          <w:i/>
          <w:iCs/>
          <w:spacing w:val="6"/>
        </w:rPr>
        <w:t>управления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5"/>
        </w:rPr>
        <w:t>исходя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3"/>
        </w:rPr>
        <w:t>из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5"/>
        </w:rPr>
        <w:t>целей,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6"/>
        </w:rPr>
        <w:t>поставленных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5"/>
        </w:rPr>
        <w:t>перед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7"/>
        </w:rPr>
        <w:t>ними.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9"/>
        </w:rPr>
        <w:t>Цели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10"/>
        </w:rPr>
        <w:t>задачи</w:t>
      </w:r>
      <w:r>
        <w:rPr>
          <w:spacing w:val="47"/>
        </w:rPr>
        <w:t xml:space="preserve"> </w:t>
      </w:r>
      <w:r>
        <w:rPr>
          <w:spacing w:val="11"/>
        </w:rPr>
        <w:t>органов</w:t>
      </w:r>
      <w:r>
        <w:rPr>
          <w:spacing w:val="46"/>
        </w:rPr>
        <w:t xml:space="preserve"> </w:t>
      </w:r>
      <w:r>
        <w:rPr>
          <w:spacing w:val="11"/>
        </w:rPr>
        <w:t>местного</w:t>
      </w:r>
      <w:r>
        <w:rPr>
          <w:spacing w:val="47"/>
        </w:rPr>
        <w:t xml:space="preserve"> </w:t>
      </w:r>
      <w:r>
        <w:rPr>
          <w:spacing w:val="12"/>
        </w:rPr>
        <w:t>самоуправления</w:t>
      </w:r>
      <w:r>
        <w:rPr>
          <w:spacing w:val="47"/>
        </w:rPr>
        <w:t xml:space="preserve"> </w:t>
      </w:r>
      <w:r>
        <w:rPr>
          <w:spacing w:val="12"/>
        </w:rPr>
        <w:t>устанавливаются,</w:t>
      </w:r>
      <w:r>
        <w:rPr>
          <w:spacing w:val="46"/>
        </w:rPr>
        <w:t xml:space="preserve"> </w:t>
      </w:r>
      <w:r>
        <w:rPr>
          <w:spacing w:val="13"/>
        </w:rPr>
        <w:t>как</w:t>
      </w:r>
      <w:r>
        <w:rPr>
          <w:spacing w:val="44"/>
          <w:w w:val="101"/>
        </w:rPr>
        <w:t xml:space="preserve"> </w:t>
      </w:r>
      <w:r>
        <w:rPr>
          <w:spacing w:val="29"/>
        </w:rPr>
        <w:t>правило</w:t>
      </w:r>
      <w:r>
        <w:t>,</w:t>
      </w:r>
      <w:r>
        <w:rPr>
          <w:spacing w:val="8"/>
        </w:rPr>
        <w:t xml:space="preserve"> </w:t>
      </w:r>
      <w:r>
        <w:rPr>
          <w:spacing w:val="29"/>
        </w:rPr>
        <w:t>источникам</w:t>
      </w:r>
      <w:r>
        <w:t>и</w:t>
      </w:r>
      <w:r>
        <w:rPr>
          <w:spacing w:val="9"/>
        </w:rPr>
        <w:t xml:space="preserve"> </w:t>
      </w:r>
      <w:r>
        <w:rPr>
          <w:spacing w:val="29"/>
        </w:rPr>
        <w:t>муниципальног</w:t>
      </w:r>
      <w:r>
        <w:t>о</w:t>
      </w:r>
      <w:r>
        <w:rPr>
          <w:spacing w:val="8"/>
        </w:rPr>
        <w:t xml:space="preserve"> </w:t>
      </w:r>
      <w:r>
        <w:rPr>
          <w:spacing w:val="29"/>
        </w:rPr>
        <w:t>прав</w:t>
      </w:r>
      <w:r>
        <w:t>а</w:t>
      </w:r>
      <w:r>
        <w:rPr>
          <w:spacing w:val="9"/>
        </w:rPr>
        <w:t xml:space="preserve"> </w:t>
      </w:r>
      <w:r>
        <w:rPr>
          <w:spacing w:val="29"/>
        </w:rPr>
        <w:t>ил</w:t>
      </w:r>
      <w:r>
        <w:t>и</w:t>
      </w:r>
      <w:r>
        <w:rPr>
          <w:spacing w:val="9"/>
        </w:rPr>
        <w:t xml:space="preserve"> </w:t>
      </w:r>
      <w:r>
        <w:rPr>
          <w:spacing w:val="29"/>
        </w:rPr>
        <w:t>закрепляютс</w:t>
      </w:r>
      <w:r>
        <w:t>я</w:t>
      </w:r>
      <w:r>
        <w:rPr>
          <w:spacing w:val="2777"/>
        </w:rPr>
        <w:t xml:space="preserve"> </w:t>
      </w:r>
      <w:r>
        <w:rPr>
          <w:spacing w:val="3"/>
        </w:rPr>
        <w:t>муниципальными</w:t>
      </w:r>
      <w:r>
        <w:rPr>
          <w:spacing w:val="44"/>
        </w:rPr>
        <w:t xml:space="preserve"> </w:t>
      </w:r>
      <w:r>
        <w:rPr>
          <w:spacing w:val="3"/>
        </w:rPr>
        <w:t>нормативными</w:t>
      </w:r>
      <w:r>
        <w:rPr>
          <w:spacing w:val="45"/>
        </w:rPr>
        <w:t xml:space="preserve"> </w:t>
      </w:r>
      <w:r>
        <w:rPr>
          <w:spacing w:val="3"/>
        </w:rPr>
        <w:t>правовыми</w:t>
      </w:r>
      <w:r>
        <w:rPr>
          <w:spacing w:val="44"/>
        </w:rPr>
        <w:t xml:space="preserve"> </w:t>
      </w:r>
      <w:r>
        <w:rPr>
          <w:spacing w:val="4"/>
        </w:rPr>
        <w:t>актами.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9"/>
        </w:rPr>
        <w:t>Компетенцию</w:t>
      </w:r>
      <w:r>
        <w:rPr>
          <w:spacing w:val="46"/>
        </w:rPr>
        <w:t xml:space="preserve"> </w:t>
      </w:r>
      <w:r>
        <w:rPr>
          <w:spacing w:val="8"/>
        </w:rPr>
        <w:t>органов</w:t>
      </w:r>
      <w:r>
        <w:rPr>
          <w:spacing w:val="47"/>
        </w:rPr>
        <w:t xml:space="preserve"> </w:t>
      </w:r>
      <w:r>
        <w:rPr>
          <w:spacing w:val="8"/>
        </w:rPr>
        <w:t>местного</w:t>
      </w:r>
      <w:r>
        <w:rPr>
          <w:spacing w:val="47"/>
        </w:rPr>
        <w:t xml:space="preserve"> </w:t>
      </w:r>
      <w:r>
        <w:rPr>
          <w:spacing w:val="9"/>
        </w:rPr>
        <w:t>самоуправления</w:t>
      </w:r>
      <w:r>
        <w:rPr>
          <w:spacing w:val="46"/>
        </w:rPr>
        <w:t xml:space="preserve"> </w:t>
      </w:r>
      <w:r>
        <w:rPr>
          <w:spacing w:val="8"/>
        </w:rPr>
        <w:t>невозможно</w:t>
      </w:r>
      <w:r>
        <w:rPr>
          <w:spacing w:val="47"/>
        </w:rPr>
        <w:t xml:space="preserve"> </w:t>
      </w:r>
      <w:r>
        <w:rPr>
          <w:spacing w:val="10"/>
        </w:rPr>
        <w:t>определить,</w:t>
      </w:r>
      <w:r>
        <w:rPr>
          <w:spacing w:val="51"/>
          <w:w w:val="101"/>
        </w:rPr>
        <w:t xml:space="preserve"> </w:t>
      </w:r>
      <w:r>
        <w:rPr>
          <w:spacing w:val="6"/>
        </w:rPr>
        <w:t>не</w:t>
      </w:r>
      <w:r>
        <w:rPr>
          <w:spacing w:val="44"/>
        </w:rPr>
        <w:t xml:space="preserve"> </w:t>
      </w:r>
      <w:r>
        <w:rPr>
          <w:spacing w:val="12"/>
        </w:rPr>
        <w:t>установив</w:t>
      </w:r>
      <w:r>
        <w:rPr>
          <w:spacing w:val="45"/>
        </w:rPr>
        <w:t xml:space="preserve"> </w:t>
      </w:r>
      <w:r>
        <w:rPr>
          <w:spacing w:val="6"/>
        </w:rPr>
        <w:t>их</w:t>
      </w:r>
      <w:r>
        <w:rPr>
          <w:spacing w:val="45"/>
        </w:rPr>
        <w:t xml:space="preserve"> </w:t>
      </w:r>
      <w:r>
        <w:rPr>
          <w:spacing w:val="12"/>
        </w:rPr>
        <w:t>функции.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rPr>
          <w:spacing w:val="11"/>
        </w:rPr>
        <w:t>данном</w:t>
      </w:r>
      <w:r>
        <w:rPr>
          <w:spacing w:val="45"/>
        </w:rPr>
        <w:t xml:space="preserve"> </w:t>
      </w:r>
      <w:r>
        <w:rPr>
          <w:spacing w:val="11"/>
        </w:rPr>
        <w:t>случае</w:t>
      </w:r>
      <w:r>
        <w:rPr>
          <w:spacing w:val="45"/>
        </w:rPr>
        <w:t xml:space="preserve"> </w:t>
      </w:r>
      <w:r>
        <w:rPr>
          <w:spacing w:val="11"/>
        </w:rPr>
        <w:t>функции</w:t>
      </w:r>
      <w:r>
        <w:rPr>
          <w:spacing w:val="45"/>
        </w:rPr>
        <w:t xml:space="preserve"> </w:t>
      </w:r>
      <w:r>
        <w:rPr>
          <w:spacing w:val="12"/>
        </w:rPr>
        <w:t>являются</w:t>
      </w:r>
      <w:r>
        <w:rPr>
          <w:spacing w:val="44"/>
        </w:rPr>
        <w:t xml:space="preserve"> </w:t>
      </w:r>
      <w:r>
        <w:rPr>
          <w:spacing w:val="14"/>
        </w:rPr>
        <w:t>основой</w:t>
      </w:r>
      <w:r>
        <w:rPr>
          <w:spacing w:val="53"/>
          <w:w w:val="101"/>
        </w:rPr>
        <w:t xml:space="preserve"> </w:t>
      </w:r>
      <w:r>
        <w:rPr>
          <w:spacing w:val="3"/>
        </w:rPr>
        <w:t>при</w:t>
      </w:r>
      <w:r>
        <w:rPr>
          <w:spacing w:val="37"/>
        </w:rPr>
        <w:t xml:space="preserve"> </w:t>
      </w:r>
      <w:r>
        <w:rPr>
          <w:spacing w:val="4"/>
        </w:rPr>
        <w:t>установлении</w:t>
      </w:r>
      <w:r>
        <w:rPr>
          <w:spacing w:val="37"/>
        </w:rPr>
        <w:t xml:space="preserve"> </w:t>
      </w:r>
      <w:r>
        <w:rPr>
          <w:spacing w:val="4"/>
        </w:rPr>
        <w:t>объема</w:t>
      </w:r>
      <w:r>
        <w:rPr>
          <w:spacing w:val="37"/>
        </w:rPr>
        <w:t xml:space="preserve"> </w:t>
      </w:r>
      <w:r>
        <w:rPr>
          <w:spacing w:val="4"/>
        </w:rPr>
        <w:t>полномочий</w:t>
      </w:r>
      <w:r>
        <w:rPr>
          <w:spacing w:val="37"/>
        </w:rPr>
        <w:t xml:space="preserve"> </w:t>
      </w:r>
      <w:r>
        <w:rPr>
          <w:spacing w:val="4"/>
        </w:rPr>
        <w:t>органов</w:t>
      </w:r>
      <w:r>
        <w:rPr>
          <w:spacing w:val="37"/>
        </w:rPr>
        <w:t xml:space="preserve"> </w:t>
      </w:r>
      <w:r>
        <w:rPr>
          <w:spacing w:val="4"/>
        </w:rPr>
        <w:t>местного</w:t>
      </w:r>
      <w:r>
        <w:rPr>
          <w:spacing w:val="37"/>
        </w:rPr>
        <w:t xml:space="preserve"> </w:t>
      </w:r>
      <w:r>
        <w:rPr>
          <w:spacing w:val="5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23"/>
        </w:rPr>
        <w:t>Поняти</w:t>
      </w:r>
      <w:r>
        <w:t>е</w:t>
      </w:r>
      <w:r>
        <w:rPr>
          <w:spacing w:val="64"/>
        </w:rPr>
        <w:t xml:space="preserve"> </w:t>
      </w:r>
      <w:r>
        <w:rPr>
          <w:spacing w:val="23"/>
        </w:rPr>
        <w:t>“функция</w:t>
      </w:r>
      <w:r>
        <w:t>”</w:t>
      </w:r>
      <w:r>
        <w:rPr>
          <w:spacing w:val="64"/>
        </w:rPr>
        <w:t xml:space="preserve"> </w:t>
      </w:r>
      <w:r>
        <w:rPr>
          <w:spacing w:val="18"/>
        </w:rPr>
        <w:t>может</w:t>
      </w:r>
      <w:r>
        <w:rPr>
          <w:spacing w:val="64"/>
        </w:rPr>
        <w:t xml:space="preserve"> </w:t>
      </w:r>
      <w:r>
        <w:rPr>
          <w:spacing w:val="18"/>
        </w:rPr>
        <w:t>иметь</w:t>
      </w:r>
      <w:r>
        <w:rPr>
          <w:spacing w:val="64"/>
        </w:rPr>
        <w:t xml:space="preserve"> </w:t>
      </w:r>
      <w:r>
        <w:rPr>
          <w:spacing w:val="23"/>
        </w:rPr>
        <w:t>значени</w:t>
      </w:r>
      <w:r>
        <w:t>е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15"/>
        </w:rPr>
        <w:t>как</w:t>
      </w:r>
      <w:r>
        <w:rPr>
          <w:spacing w:val="64"/>
        </w:rPr>
        <w:t xml:space="preserve"> </w:t>
      </w:r>
      <w:r>
        <w:rPr>
          <w:spacing w:val="23"/>
        </w:rPr>
        <w:t>обязанность</w:t>
      </w:r>
      <w:r>
        <w:t>,</w:t>
      </w:r>
      <w:r>
        <w:rPr>
          <w:spacing w:val="64"/>
        </w:rPr>
        <w:t xml:space="preserve"> </w:t>
      </w:r>
      <w:r>
        <w:rPr>
          <w:spacing w:val="17"/>
        </w:rPr>
        <w:t>круг</w:t>
      </w:r>
      <w:r>
        <w:rPr>
          <w:spacing w:val="1490"/>
        </w:rPr>
        <w:t xml:space="preserve"> </w:t>
      </w:r>
      <w:r>
        <w:rPr>
          <w:spacing w:val="33"/>
        </w:rPr>
        <w:t>деятельности</w:t>
      </w:r>
      <w:r>
        <w:t>,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33"/>
        </w:rPr>
        <w:t>ка</w:t>
      </w:r>
      <w:r>
        <w:t>к</w:t>
      </w:r>
      <w:r>
        <w:rPr>
          <w:spacing w:val="7"/>
        </w:rPr>
        <w:t xml:space="preserve"> </w:t>
      </w:r>
      <w:r>
        <w:rPr>
          <w:spacing w:val="33"/>
        </w:rPr>
        <w:t>явление</w:t>
      </w:r>
      <w:r>
        <w:t>,</w:t>
      </w:r>
      <w:r>
        <w:rPr>
          <w:spacing w:val="8"/>
        </w:rPr>
        <w:t xml:space="preserve"> </w:t>
      </w:r>
      <w:r>
        <w:rPr>
          <w:spacing w:val="33"/>
        </w:rPr>
        <w:t>зависяще</w:t>
      </w:r>
      <w:r>
        <w:t>е</w:t>
      </w:r>
      <w:r>
        <w:rPr>
          <w:spacing w:val="7"/>
        </w:rPr>
        <w:t xml:space="preserve"> </w:t>
      </w:r>
      <w:r>
        <w:rPr>
          <w:spacing w:val="16"/>
        </w:rPr>
        <w:t>от</w:t>
      </w:r>
      <w:r>
        <w:rPr>
          <w:spacing w:val="7"/>
        </w:rPr>
        <w:t xml:space="preserve"> </w:t>
      </w:r>
      <w:r>
        <w:rPr>
          <w:spacing w:val="33"/>
        </w:rPr>
        <w:t>другог</w:t>
      </w:r>
      <w:r>
        <w:t>о</w:t>
      </w:r>
      <w:r>
        <w:rPr>
          <w:spacing w:val="7"/>
        </w:rPr>
        <w:t xml:space="preserve"> </w:t>
      </w:r>
      <w:r>
        <w:rPr>
          <w:spacing w:val="33"/>
        </w:rPr>
        <w:t>явлени</w:t>
      </w:r>
      <w:r>
        <w:t>я</w:t>
      </w:r>
      <w:r>
        <w:rPr>
          <w:spacing w:val="8"/>
        </w:rPr>
        <w:t xml:space="preserve"> </w:t>
      </w:r>
      <w:r>
        <w:t>и</w:t>
      </w:r>
      <w:r>
        <w:rPr>
          <w:spacing w:val="2787"/>
          <w:w w:val="101"/>
        </w:rPr>
        <w:t xml:space="preserve"> </w:t>
      </w:r>
      <w:r>
        <w:rPr>
          <w:spacing w:val="5"/>
        </w:rPr>
        <w:t>изменяющееся</w:t>
      </w:r>
      <w:r>
        <w:rPr>
          <w:spacing w:val="35"/>
        </w:rPr>
        <w:t xml:space="preserve"> </w:t>
      </w:r>
      <w:r>
        <w:rPr>
          <w:spacing w:val="2"/>
        </w:rPr>
        <w:t>по</w:t>
      </w:r>
      <w:r>
        <w:rPr>
          <w:spacing w:val="35"/>
        </w:rPr>
        <w:t xml:space="preserve"> </w:t>
      </w:r>
      <w:r>
        <w:rPr>
          <w:spacing w:val="4"/>
        </w:rPr>
        <w:t>мере</w:t>
      </w:r>
      <w:r>
        <w:rPr>
          <w:spacing w:val="35"/>
        </w:rPr>
        <w:t xml:space="preserve"> </w:t>
      </w:r>
      <w:r>
        <w:rPr>
          <w:spacing w:val="5"/>
        </w:rPr>
        <w:t>изменения</w:t>
      </w:r>
      <w:r>
        <w:rPr>
          <w:spacing w:val="35"/>
        </w:rPr>
        <w:t xml:space="preserve"> </w:t>
      </w:r>
      <w:r>
        <w:rPr>
          <w:spacing w:val="4"/>
        </w:rPr>
        <w:t>этого</w:t>
      </w:r>
      <w:r>
        <w:rPr>
          <w:spacing w:val="36"/>
        </w:rPr>
        <w:t xml:space="preserve"> </w:t>
      </w:r>
      <w:r>
        <w:rPr>
          <w:spacing w:val="5"/>
        </w:rPr>
        <w:t>другого</w:t>
      </w:r>
      <w:r>
        <w:rPr>
          <w:spacing w:val="35"/>
        </w:rPr>
        <w:t xml:space="preserve"> </w:t>
      </w:r>
      <w:r>
        <w:rPr>
          <w:spacing w:val="4"/>
        </w:rPr>
        <w:t>явления</w:t>
      </w:r>
      <w:hyperlink w:anchor="bookmark248" w:history="1">
        <w:r>
          <w:rPr>
            <w:color w:val="800000"/>
            <w:spacing w:val="4"/>
            <w:u w:val="single"/>
          </w:rPr>
          <w:t>[40]</w:t>
        </w:r>
      </w:hyperlink>
      <w:r>
        <w:rPr>
          <w:color w:val="000000"/>
          <w:spacing w:val="4"/>
        </w:rPr>
        <w:t>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t>В</w:t>
      </w:r>
      <w:r>
        <w:rPr>
          <w:spacing w:val="39"/>
        </w:rPr>
        <w:t xml:space="preserve"> </w:t>
      </w:r>
      <w:r>
        <w:rPr>
          <w:spacing w:val="9"/>
        </w:rPr>
        <w:t>вопросах</w:t>
      </w:r>
      <w:r>
        <w:rPr>
          <w:spacing w:val="39"/>
        </w:rPr>
        <w:t xml:space="preserve"> </w:t>
      </w:r>
      <w:r>
        <w:rPr>
          <w:spacing w:val="9"/>
        </w:rPr>
        <w:t>толкования</w:t>
      </w:r>
      <w:r>
        <w:rPr>
          <w:spacing w:val="39"/>
        </w:rPr>
        <w:t xml:space="preserve"> </w:t>
      </w:r>
      <w:r>
        <w:rPr>
          <w:spacing w:val="8"/>
        </w:rPr>
        <w:t>этого</w:t>
      </w:r>
      <w:r>
        <w:rPr>
          <w:spacing w:val="39"/>
        </w:rPr>
        <w:t xml:space="preserve"> </w:t>
      </w:r>
      <w:r>
        <w:rPr>
          <w:spacing w:val="9"/>
        </w:rPr>
        <w:t>понятия</w:t>
      </w:r>
      <w:r>
        <w:rPr>
          <w:spacing w:val="39"/>
        </w:rPr>
        <w:t xml:space="preserve"> </w:t>
      </w:r>
      <w:r>
        <w:rPr>
          <w:spacing w:val="8"/>
        </w:rPr>
        <w:t>можно</w:t>
      </w:r>
      <w:r>
        <w:rPr>
          <w:spacing w:val="39"/>
        </w:rPr>
        <w:t xml:space="preserve"> </w:t>
      </w:r>
      <w:r>
        <w:rPr>
          <w:spacing w:val="9"/>
        </w:rPr>
        <w:t>согласиться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rPr>
          <w:spacing w:val="9"/>
        </w:rPr>
        <w:t>мнением</w:t>
      </w:r>
      <w:r>
        <w:rPr>
          <w:spacing w:val="39"/>
        </w:rPr>
        <w:t xml:space="preserve"> </w:t>
      </w:r>
      <w:r>
        <w:rPr>
          <w:spacing w:val="11"/>
        </w:rPr>
        <w:t>Л.И.</w:t>
      </w:r>
      <w:r>
        <w:rPr>
          <w:spacing w:val="76"/>
          <w:w w:val="101"/>
        </w:rPr>
        <w:t xml:space="preserve"> </w:t>
      </w:r>
      <w:r>
        <w:rPr>
          <w:spacing w:val="6"/>
        </w:rPr>
        <w:t>Каска,</w:t>
      </w:r>
      <w:r>
        <w:rPr>
          <w:spacing w:val="33"/>
        </w:rPr>
        <w:t xml:space="preserve"> </w:t>
      </w:r>
      <w:r>
        <w:rPr>
          <w:spacing w:val="6"/>
        </w:rPr>
        <w:t>который</w:t>
      </w:r>
      <w:r>
        <w:rPr>
          <w:spacing w:val="33"/>
        </w:rPr>
        <w:t xml:space="preserve"> </w:t>
      </w:r>
      <w:r>
        <w:rPr>
          <w:spacing w:val="6"/>
        </w:rPr>
        <w:t>считал,</w:t>
      </w:r>
      <w:r>
        <w:rPr>
          <w:spacing w:val="33"/>
        </w:rPr>
        <w:t xml:space="preserve"> </w:t>
      </w:r>
      <w:r>
        <w:rPr>
          <w:spacing w:val="5"/>
        </w:rPr>
        <w:t>что</w:t>
      </w:r>
      <w:r>
        <w:rPr>
          <w:spacing w:val="33"/>
        </w:rPr>
        <w:t xml:space="preserve"> </w:t>
      </w:r>
      <w:r>
        <w:rPr>
          <w:spacing w:val="6"/>
        </w:rPr>
        <w:t>“функция</w:t>
      </w:r>
      <w:r>
        <w:rPr>
          <w:spacing w:val="33"/>
        </w:rPr>
        <w:t xml:space="preserve"> </w:t>
      </w:r>
      <w:r>
        <w:rPr>
          <w:spacing w:val="7"/>
        </w:rPr>
        <w:t>какого-либо</w:t>
      </w:r>
      <w:r>
        <w:rPr>
          <w:spacing w:val="34"/>
        </w:rPr>
        <w:t xml:space="preserve"> </w:t>
      </w:r>
      <w:r>
        <w:rPr>
          <w:spacing w:val="6"/>
        </w:rPr>
        <w:t>объекта</w:t>
      </w:r>
      <w:r>
        <w:rPr>
          <w:spacing w:val="33"/>
        </w:rPr>
        <w:t xml:space="preserve"> </w:t>
      </w:r>
      <w:r>
        <w:t>—</w:t>
      </w:r>
      <w:r>
        <w:rPr>
          <w:spacing w:val="33"/>
        </w:rPr>
        <w:t xml:space="preserve"> </w:t>
      </w:r>
      <w:r>
        <w:rPr>
          <w:spacing w:val="5"/>
        </w:rPr>
        <w:t>это</w:t>
      </w:r>
      <w:r>
        <w:rPr>
          <w:spacing w:val="33"/>
        </w:rPr>
        <w:t xml:space="preserve"> </w:t>
      </w:r>
      <w:r>
        <w:rPr>
          <w:spacing w:val="8"/>
        </w:rPr>
        <w:t>внешнее</w:t>
      </w:r>
      <w:r>
        <w:rPr>
          <w:spacing w:val="62"/>
          <w:w w:val="101"/>
        </w:rPr>
        <w:t xml:space="preserve"> </w:t>
      </w:r>
      <w:bookmarkStart w:id="221" w:name="bookmark128"/>
      <w:bookmarkEnd w:id="221"/>
      <w:r>
        <w:rPr>
          <w:spacing w:val="11"/>
        </w:rPr>
        <w:t>проявление</w:t>
      </w:r>
      <w:r>
        <w:rPr>
          <w:spacing w:val="43"/>
        </w:rPr>
        <w:t xml:space="preserve"> </w:t>
      </w:r>
      <w:r>
        <w:rPr>
          <w:spacing w:val="8"/>
        </w:rPr>
        <w:t>его</w:t>
      </w:r>
      <w:r>
        <w:rPr>
          <w:spacing w:val="44"/>
        </w:rPr>
        <w:t xml:space="preserve"> </w:t>
      </w:r>
      <w:r>
        <w:rPr>
          <w:spacing w:val="11"/>
        </w:rPr>
        <w:t>свойств,</w:t>
      </w:r>
      <w:r>
        <w:rPr>
          <w:spacing w:val="44"/>
        </w:rPr>
        <w:t xml:space="preserve"> </w:t>
      </w:r>
      <w:r>
        <w:rPr>
          <w:spacing w:val="10"/>
        </w:rPr>
        <w:t>способ</w:t>
      </w:r>
      <w:r>
        <w:rPr>
          <w:spacing w:val="43"/>
        </w:rPr>
        <w:t xml:space="preserve"> </w:t>
      </w:r>
      <w:r>
        <w:rPr>
          <w:spacing w:val="8"/>
        </w:rPr>
        <w:t>его</w:t>
      </w:r>
      <w:r>
        <w:rPr>
          <w:spacing w:val="44"/>
        </w:rPr>
        <w:t xml:space="preserve"> </w:t>
      </w:r>
      <w:r>
        <w:rPr>
          <w:spacing w:val="11"/>
        </w:rPr>
        <w:t>поведения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11"/>
        </w:rPr>
        <w:t>определенной</w:t>
      </w:r>
      <w:r>
        <w:rPr>
          <w:spacing w:val="44"/>
        </w:rPr>
        <w:t xml:space="preserve"> </w:t>
      </w:r>
      <w:r>
        <w:rPr>
          <w:spacing w:val="13"/>
        </w:rPr>
        <w:t>системе</w:t>
      </w:r>
      <w:r>
        <w:rPr>
          <w:spacing w:val="69"/>
          <w:w w:val="101"/>
        </w:rPr>
        <w:t xml:space="preserve"> </w:t>
      </w:r>
      <w:r>
        <w:rPr>
          <w:spacing w:val="1"/>
        </w:rPr>
        <w:t>отношений”</w:t>
      </w:r>
      <w:hyperlink w:anchor="bookmark249" w:history="1">
        <w:r>
          <w:rPr>
            <w:color w:val="800000"/>
            <w:spacing w:val="1"/>
            <w:u w:val="single"/>
          </w:rPr>
          <w:t>[41]</w:t>
        </w:r>
      </w:hyperlink>
      <w:r>
        <w:rPr>
          <w:color w:val="000000"/>
          <w:spacing w:val="1"/>
        </w:rPr>
        <w:t>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1"/>
        </w:rPr>
        <w:t>Применительно</w:t>
      </w:r>
      <w:r>
        <w:rPr>
          <w:spacing w:val="41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rPr>
          <w:spacing w:val="10"/>
        </w:rPr>
        <w:t>органам</w:t>
      </w:r>
      <w:r>
        <w:rPr>
          <w:spacing w:val="42"/>
        </w:rPr>
        <w:t xml:space="preserve"> </w:t>
      </w:r>
      <w:r>
        <w:rPr>
          <w:spacing w:val="10"/>
        </w:rPr>
        <w:t>местного</w:t>
      </w:r>
      <w:r>
        <w:rPr>
          <w:spacing w:val="42"/>
        </w:rPr>
        <w:t xml:space="preserve"> </w:t>
      </w:r>
      <w:r>
        <w:rPr>
          <w:spacing w:val="11"/>
        </w:rPr>
        <w:t>самоуправления:</w:t>
      </w:r>
      <w:r>
        <w:rPr>
          <w:spacing w:val="42"/>
        </w:rPr>
        <w:t xml:space="preserve"> </w:t>
      </w:r>
      <w:r>
        <w:rPr>
          <w:spacing w:val="5"/>
        </w:rPr>
        <w:t>их</w:t>
      </w:r>
      <w:r>
        <w:rPr>
          <w:spacing w:val="42"/>
        </w:rPr>
        <w:t xml:space="preserve"> </w:t>
      </w:r>
      <w:r>
        <w:rPr>
          <w:i/>
          <w:iCs/>
          <w:spacing w:val="15"/>
        </w:rPr>
        <w:t>функция</w:t>
      </w:r>
      <w:r>
        <w:rPr>
          <w:i/>
          <w:iCs/>
          <w:spacing w:val="54"/>
        </w:rPr>
        <w:t xml:space="preserve"> </w:t>
      </w:r>
      <w:r>
        <w:rPr>
          <w:i/>
          <w:iCs/>
        </w:rPr>
        <w:t>—</w:t>
      </w:r>
      <w:r>
        <w:rPr>
          <w:i/>
          <w:iCs/>
          <w:spacing w:val="54"/>
        </w:rPr>
        <w:t xml:space="preserve"> </w:t>
      </w:r>
      <w:r>
        <w:rPr>
          <w:i/>
          <w:iCs/>
          <w:spacing w:val="11"/>
        </w:rPr>
        <w:t>это</w:t>
      </w:r>
      <w:r>
        <w:rPr>
          <w:i/>
          <w:iCs/>
          <w:spacing w:val="-34"/>
        </w:rPr>
        <w:t xml:space="preserve"> </w:t>
      </w:r>
      <w:r>
        <w:rPr>
          <w:i/>
          <w:iCs/>
          <w:spacing w:val="9"/>
        </w:rPr>
        <w:t>“мера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10"/>
        </w:rPr>
        <w:t>должного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10"/>
        </w:rPr>
        <w:t>поведения”</w:t>
      </w:r>
      <w:r>
        <w:rPr>
          <w:spacing w:val="10"/>
        </w:rPr>
        <w:t>.</w:t>
      </w:r>
      <w:r>
        <w:rPr>
          <w:spacing w:val="41"/>
        </w:rPr>
        <w:t xml:space="preserve"> </w:t>
      </w:r>
      <w:r>
        <w:rPr>
          <w:spacing w:val="8"/>
        </w:rPr>
        <w:t>Другими</w:t>
      </w:r>
      <w:r>
        <w:rPr>
          <w:spacing w:val="41"/>
        </w:rPr>
        <w:t xml:space="preserve"> </w:t>
      </w:r>
      <w:r>
        <w:rPr>
          <w:spacing w:val="8"/>
        </w:rPr>
        <w:t>словами,</w:t>
      </w:r>
      <w:r>
        <w:rPr>
          <w:spacing w:val="41"/>
        </w:rPr>
        <w:t xml:space="preserve"> </w:t>
      </w:r>
      <w:r>
        <w:rPr>
          <w:spacing w:val="8"/>
        </w:rPr>
        <w:t>функция</w:t>
      </w:r>
      <w:r>
        <w:rPr>
          <w:spacing w:val="41"/>
        </w:rPr>
        <w:t xml:space="preserve"> </w:t>
      </w:r>
      <w:r>
        <w:rPr>
          <w:spacing w:val="8"/>
        </w:rPr>
        <w:t>органа</w:t>
      </w:r>
      <w:r>
        <w:rPr>
          <w:spacing w:val="41"/>
        </w:rPr>
        <w:t xml:space="preserve"> </w:t>
      </w:r>
      <w:r>
        <w:rPr>
          <w:spacing w:val="10"/>
        </w:rPr>
        <w:t>местного</w:t>
      </w:r>
      <w:r>
        <w:rPr>
          <w:spacing w:val="63"/>
          <w:w w:val="101"/>
        </w:rPr>
        <w:t xml:space="preserve"> </w:t>
      </w:r>
      <w:r>
        <w:rPr>
          <w:spacing w:val="12"/>
        </w:rPr>
        <w:t>самоуправления</w:t>
      </w:r>
      <w:r>
        <w:rPr>
          <w:spacing w:val="45"/>
        </w:rPr>
        <w:t xml:space="preserve"> </w:t>
      </w:r>
      <w:r>
        <w:t>—</w:t>
      </w:r>
      <w:r>
        <w:rPr>
          <w:spacing w:val="46"/>
        </w:rPr>
        <w:t xml:space="preserve"> </w:t>
      </w:r>
      <w:r>
        <w:rPr>
          <w:spacing w:val="9"/>
        </w:rPr>
        <w:t>это</w:t>
      </w:r>
      <w:r>
        <w:rPr>
          <w:spacing w:val="46"/>
        </w:rPr>
        <w:t xml:space="preserve"> </w:t>
      </w:r>
      <w:r>
        <w:rPr>
          <w:spacing w:val="9"/>
        </w:rPr>
        <w:t>его</w:t>
      </w:r>
      <w:r>
        <w:rPr>
          <w:spacing w:val="45"/>
        </w:rPr>
        <w:t xml:space="preserve"> </w:t>
      </w:r>
      <w:r>
        <w:rPr>
          <w:spacing w:val="12"/>
        </w:rPr>
        <w:t>обязанность</w:t>
      </w:r>
      <w:r>
        <w:rPr>
          <w:spacing w:val="46"/>
        </w:rPr>
        <w:t xml:space="preserve"> </w:t>
      </w:r>
      <w:r>
        <w:rPr>
          <w:spacing w:val="12"/>
        </w:rPr>
        <w:t>совершать</w:t>
      </w:r>
      <w:r>
        <w:rPr>
          <w:spacing w:val="46"/>
        </w:rPr>
        <w:t xml:space="preserve"> </w:t>
      </w:r>
      <w:r>
        <w:rPr>
          <w:spacing w:val="11"/>
        </w:rPr>
        <w:t>именно</w:t>
      </w:r>
      <w:r>
        <w:rPr>
          <w:spacing w:val="45"/>
        </w:rPr>
        <w:t xml:space="preserve"> </w:t>
      </w:r>
      <w:r>
        <w:rPr>
          <w:spacing w:val="6"/>
        </w:rPr>
        <w:t>те</w:t>
      </w:r>
      <w:r>
        <w:rPr>
          <w:spacing w:val="46"/>
        </w:rPr>
        <w:t xml:space="preserve"> </w:t>
      </w:r>
      <w:r>
        <w:rPr>
          <w:spacing w:val="14"/>
        </w:rPr>
        <w:t>действия,</w:t>
      </w:r>
      <w:r>
        <w:rPr>
          <w:spacing w:val="69"/>
          <w:w w:val="101"/>
        </w:rPr>
        <w:t xml:space="preserve"> </w:t>
      </w:r>
      <w:r>
        <w:rPr>
          <w:spacing w:val="7"/>
        </w:rPr>
        <w:t>которые</w:t>
      </w:r>
      <w:r>
        <w:rPr>
          <w:spacing w:val="35"/>
        </w:rPr>
        <w:t xml:space="preserve"> </w:t>
      </w:r>
      <w:proofErr w:type="spellStart"/>
      <w:r>
        <w:rPr>
          <w:spacing w:val="6"/>
        </w:rPr>
        <w:t>онио</w:t>
      </w:r>
      <w:proofErr w:type="spellEnd"/>
      <w:r>
        <w:rPr>
          <w:spacing w:val="35"/>
        </w:rPr>
        <w:t xml:space="preserve"> </w:t>
      </w:r>
      <w:r>
        <w:rPr>
          <w:spacing w:val="7"/>
        </w:rPr>
        <w:t>обязаны</w:t>
      </w:r>
      <w:r>
        <w:rPr>
          <w:spacing w:val="36"/>
        </w:rPr>
        <w:t xml:space="preserve"> </w:t>
      </w:r>
      <w:r>
        <w:rPr>
          <w:spacing w:val="7"/>
        </w:rPr>
        <w:t>совершать</w:t>
      </w:r>
      <w:r>
        <w:rPr>
          <w:spacing w:val="35"/>
        </w:rPr>
        <w:t xml:space="preserve"> </w:t>
      </w:r>
      <w:r>
        <w:rPr>
          <w:spacing w:val="7"/>
        </w:rPr>
        <w:t>исходя</w:t>
      </w:r>
      <w:r>
        <w:rPr>
          <w:spacing w:val="35"/>
        </w:rPr>
        <w:t xml:space="preserve"> </w:t>
      </w:r>
      <w:r>
        <w:rPr>
          <w:spacing w:val="4"/>
        </w:rPr>
        <w:t>из</w:t>
      </w:r>
      <w:r>
        <w:rPr>
          <w:spacing w:val="36"/>
        </w:rPr>
        <w:t xml:space="preserve"> </w:t>
      </w:r>
      <w:r>
        <w:rPr>
          <w:spacing w:val="7"/>
        </w:rPr>
        <w:t>целей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7"/>
        </w:rPr>
        <w:t>задач,</w:t>
      </w:r>
      <w:r>
        <w:rPr>
          <w:spacing w:val="36"/>
        </w:rPr>
        <w:t xml:space="preserve"> </w:t>
      </w:r>
      <w:r>
        <w:rPr>
          <w:spacing w:val="9"/>
        </w:rPr>
        <w:t>поставленных</w:t>
      </w:r>
      <w:r>
        <w:rPr>
          <w:spacing w:val="54"/>
          <w:w w:val="101"/>
        </w:rPr>
        <w:t xml:space="preserve"> </w:t>
      </w:r>
      <w:r>
        <w:rPr>
          <w:spacing w:val="12"/>
        </w:rPr>
        <w:t>перед</w:t>
      </w:r>
      <w:r>
        <w:rPr>
          <w:spacing w:val="50"/>
        </w:rPr>
        <w:t xml:space="preserve"> </w:t>
      </w:r>
      <w:r>
        <w:rPr>
          <w:spacing w:val="11"/>
        </w:rPr>
        <w:t>ним,</w:t>
      </w:r>
      <w:r>
        <w:rPr>
          <w:spacing w:val="50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rPr>
          <w:spacing w:val="12"/>
        </w:rPr>
        <w:t>также</w:t>
      </w:r>
      <w:r>
        <w:rPr>
          <w:spacing w:val="50"/>
        </w:rPr>
        <w:t xml:space="preserve"> </w:t>
      </w:r>
      <w:r>
        <w:rPr>
          <w:spacing w:val="14"/>
        </w:rPr>
        <w:t>осуществлять</w:t>
      </w:r>
      <w:r>
        <w:rPr>
          <w:spacing w:val="51"/>
        </w:rPr>
        <w:t xml:space="preserve"> </w:t>
      </w:r>
      <w:r>
        <w:rPr>
          <w:spacing w:val="11"/>
        </w:rPr>
        <w:t>свою</w:t>
      </w:r>
      <w:r>
        <w:rPr>
          <w:spacing w:val="50"/>
        </w:rPr>
        <w:t xml:space="preserve"> </w:t>
      </w:r>
      <w:r>
        <w:rPr>
          <w:spacing w:val="14"/>
        </w:rPr>
        <w:t>деятельность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16"/>
        </w:rPr>
        <w:t>реализовывать</w:t>
      </w:r>
      <w:r>
        <w:rPr>
          <w:spacing w:val="69"/>
          <w:w w:val="101"/>
        </w:rPr>
        <w:t xml:space="preserve"> </w:t>
      </w:r>
      <w:r>
        <w:rPr>
          <w:spacing w:val="30"/>
        </w:rPr>
        <w:t>таку</w:t>
      </w:r>
      <w:r>
        <w:t>ю</w:t>
      </w:r>
      <w:r>
        <w:rPr>
          <w:spacing w:val="6"/>
        </w:rPr>
        <w:t xml:space="preserve"> </w:t>
      </w:r>
      <w:r>
        <w:rPr>
          <w:spacing w:val="30"/>
        </w:rPr>
        <w:t>политику</w:t>
      </w:r>
      <w:r>
        <w:t>,</w:t>
      </w:r>
      <w:r>
        <w:rPr>
          <w:spacing w:val="6"/>
        </w:rPr>
        <w:t xml:space="preserve"> </w:t>
      </w:r>
      <w:r>
        <w:rPr>
          <w:spacing w:val="30"/>
        </w:rPr>
        <w:t>котора</w:t>
      </w:r>
      <w:r>
        <w:t>я</w:t>
      </w:r>
      <w:r>
        <w:rPr>
          <w:spacing w:val="6"/>
        </w:rPr>
        <w:t xml:space="preserve"> </w:t>
      </w:r>
      <w:r>
        <w:rPr>
          <w:spacing w:val="30"/>
        </w:rPr>
        <w:t>обеспечивал</w:t>
      </w:r>
      <w:r>
        <w:t>а</w:t>
      </w:r>
      <w:r>
        <w:rPr>
          <w:spacing w:val="6"/>
        </w:rPr>
        <w:t xml:space="preserve"> </w:t>
      </w:r>
      <w:r>
        <w:rPr>
          <w:spacing w:val="14"/>
        </w:rPr>
        <w:t>бы</w:t>
      </w:r>
      <w:r>
        <w:rPr>
          <w:spacing w:val="6"/>
        </w:rPr>
        <w:t xml:space="preserve"> </w:t>
      </w:r>
      <w:r>
        <w:rPr>
          <w:spacing w:val="30"/>
        </w:rPr>
        <w:t>надлежаще</w:t>
      </w:r>
      <w:r>
        <w:t>е</w:t>
      </w:r>
      <w:r>
        <w:rPr>
          <w:spacing w:val="7"/>
        </w:rPr>
        <w:t xml:space="preserve"> </w:t>
      </w:r>
      <w:r>
        <w:rPr>
          <w:spacing w:val="30"/>
        </w:rPr>
        <w:t>местно</w:t>
      </w:r>
      <w:r>
        <w:t>е</w:t>
      </w:r>
      <w:r>
        <w:rPr>
          <w:spacing w:val="2687"/>
        </w:rPr>
        <w:t xml:space="preserve"> </w:t>
      </w:r>
      <w:r>
        <w:rPr>
          <w:spacing w:val="7"/>
        </w:rPr>
        <w:t>управление.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8"/>
        </w:rPr>
        <w:t>Классификация</w:t>
      </w:r>
      <w:r>
        <w:rPr>
          <w:spacing w:val="36"/>
        </w:rPr>
        <w:t xml:space="preserve"> </w:t>
      </w:r>
      <w:r>
        <w:rPr>
          <w:spacing w:val="7"/>
        </w:rPr>
        <w:t>функций</w:t>
      </w:r>
      <w:r>
        <w:rPr>
          <w:spacing w:val="37"/>
        </w:rPr>
        <w:t xml:space="preserve"> </w:t>
      </w:r>
      <w:r>
        <w:rPr>
          <w:spacing w:val="4"/>
        </w:rPr>
        <w:t>до</w:t>
      </w:r>
      <w:r>
        <w:rPr>
          <w:spacing w:val="37"/>
        </w:rPr>
        <w:t xml:space="preserve"> </w:t>
      </w:r>
      <w:r>
        <w:rPr>
          <w:spacing w:val="5"/>
        </w:rPr>
        <w:t>сих</w:t>
      </w:r>
      <w:r>
        <w:rPr>
          <w:spacing w:val="37"/>
        </w:rPr>
        <w:t xml:space="preserve"> </w:t>
      </w:r>
      <w:r>
        <w:rPr>
          <w:spacing w:val="5"/>
        </w:rPr>
        <w:t>пор</w:t>
      </w:r>
      <w:r>
        <w:rPr>
          <w:spacing w:val="37"/>
        </w:rPr>
        <w:t xml:space="preserve"> </w:t>
      </w:r>
      <w:r>
        <w:rPr>
          <w:spacing w:val="7"/>
        </w:rPr>
        <w:t>вызывает</w:t>
      </w:r>
      <w:r>
        <w:rPr>
          <w:spacing w:val="37"/>
        </w:rPr>
        <w:t xml:space="preserve"> </w:t>
      </w:r>
      <w:r>
        <w:rPr>
          <w:spacing w:val="7"/>
        </w:rPr>
        <w:t>научные</w:t>
      </w:r>
      <w:r>
        <w:rPr>
          <w:spacing w:val="37"/>
        </w:rPr>
        <w:t xml:space="preserve"> </w:t>
      </w:r>
      <w:r>
        <w:rPr>
          <w:spacing w:val="7"/>
        </w:rPr>
        <w:t>споры.</w:t>
      </w:r>
      <w:r>
        <w:rPr>
          <w:spacing w:val="37"/>
        </w:rPr>
        <w:t xml:space="preserve"> </w:t>
      </w:r>
      <w:r>
        <w:rPr>
          <w:spacing w:val="9"/>
        </w:rPr>
        <w:t>Некоторые</w:t>
      </w:r>
      <w:r>
        <w:rPr>
          <w:spacing w:val="56"/>
          <w:w w:val="101"/>
        </w:rPr>
        <w:t xml:space="preserve"> </w:t>
      </w:r>
      <w:r>
        <w:rPr>
          <w:spacing w:val="48"/>
        </w:rPr>
        <w:t>учены</w:t>
      </w:r>
      <w:r>
        <w:t>е</w:t>
      </w:r>
      <w:r>
        <w:rPr>
          <w:spacing w:val="40"/>
        </w:rPr>
        <w:t xml:space="preserve"> </w:t>
      </w:r>
      <w:r>
        <w:rPr>
          <w:spacing w:val="48"/>
        </w:rPr>
        <w:t>считают</w:t>
      </w:r>
      <w:r>
        <w:t>,</w:t>
      </w:r>
      <w:r>
        <w:rPr>
          <w:spacing w:val="40"/>
        </w:rPr>
        <w:t xml:space="preserve"> </w:t>
      </w:r>
      <w:r>
        <w:rPr>
          <w:spacing w:val="48"/>
        </w:rPr>
        <w:t>чт</w:t>
      </w:r>
      <w:r>
        <w:t>о</w:t>
      </w:r>
      <w:r>
        <w:rPr>
          <w:spacing w:val="40"/>
        </w:rPr>
        <w:t xml:space="preserve"> </w:t>
      </w:r>
      <w:r>
        <w:rPr>
          <w:spacing w:val="48"/>
        </w:rPr>
        <w:t>функци</w:t>
      </w:r>
      <w:r>
        <w:t>и</w:t>
      </w:r>
      <w:r>
        <w:rPr>
          <w:spacing w:val="40"/>
        </w:rPr>
        <w:t xml:space="preserve"> </w:t>
      </w:r>
      <w:r>
        <w:rPr>
          <w:spacing w:val="48"/>
        </w:rPr>
        <w:t>органо</w:t>
      </w:r>
      <w:r>
        <w:t>в</w:t>
      </w:r>
      <w:r>
        <w:rPr>
          <w:spacing w:val="40"/>
        </w:rPr>
        <w:t xml:space="preserve"> </w:t>
      </w:r>
      <w:r>
        <w:rPr>
          <w:spacing w:val="48"/>
        </w:rPr>
        <w:t>управлени</w:t>
      </w:r>
      <w:r>
        <w:t>я</w:t>
      </w:r>
      <w:r>
        <w:rPr>
          <w:spacing w:val="41"/>
        </w:rPr>
        <w:t xml:space="preserve"> </w:t>
      </w:r>
      <w:r>
        <w:rPr>
          <w:spacing w:val="48"/>
        </w:rPr>
        <w:t>можн</w:t>
      </w:r>
      <w:r>
        <w:t>о</w:t>
      </w:r>
      <w:r>
        <w:rPr>
          <w:spacing w:val="3796"/>
        </w:rPr>
        <w:t xml:space="preserve"> </w:t>
      </w:r>
      <w:r>
        <w:rPr>
          <w:spacing w:val="16"/>
        </w:rPr>
        <w:t>классифицировать</w:t>
      </w:r>
      <w:r>
        <w:rPr>
          <w:spacing w:val="51"/>
        </w:rPr>
        <w:t xml:space="preserve"> </w:t>
      </w:r>
      <w:r>
        <w:rPr>
          <w:spacing w:val="8"/>
        </w:rPr>
        <w:t>по</w:t>
      </w:r>
      <w:r>
        <w:rPr>
          <w:spacing w:val="51"/>
        </w:rPr>
        <w:t xml:space="preserve"> </w:t>
      </w:r>
      <w:r>
        <w:rPr>
          <w:spacing w:val="14"/>
        </w:rPr>
        <w:t>формам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15"/>
        </w:rPr>
        <w:t>методам</w:t>
      </w:r>
      <w:r>
        <w:rPr>
          <w:spacing w:val="52"/>
        </w:rPr>
        <w:t xml:space="preserve"> </w:t>
      </w:r>
      <w:r>
        <w:rPr>
          <w:spacing w:val="16"/>
        </w:rPr>
        <w:t>управления.</w:t>
      </w:r>
      <w:r>
        <w:rPr>
          <w:spacing w:val="51"/>
        </w:rPr>
        <w:t xml:space="preserve"> </w:t>
      </w:r>
      <w:r>
        <w:rPr>
          <w:spacing w:val="8"/>
        </w:rPr>
        <w:t>Но</w:t>
      </w:r>
      <w:r>
        <w:rPr>
          <w:spacing w:val="52"/>
        </w:rPr>
        <w:t xml:space="preserve"> </w:t>
      </w:r>
      <w:r>
        <w:rPr>
          <w:spacing w:val="8"/>
        </w:rPr>
        <w:t>мы</w:t>
      </w:r>
      <w:r>
        <w:rPr>
          <w:spacing w:val="51"/>
        </w:rPr>
        <w:t xml:space="preserve"> </w:t>
      </w:r>
      <w:r>
        <w:rPr>
          <w:spacing w:val="8"/>
        </w:rPr>
        <w:t>по</w:t>
      </w:r>
      <w:r>
        <w:rPr>
          <w:spacing w:val="52"/>
        </w:rPr>
        <w:t xml:space="preserve"> </w:t>
      </w:r>
      <w:r>
        <w:rPr>
          <w:spacing w:val="14"/>
        </w:rPr>
        <w:t>этому</w:t>
      </w:r>
      <w:r>
        <w:t xml:space="preserve"> </w:t>
      </w:r>
      <w:r>
        <w:rPr>
          <w:spacing w:val="11"/>
        </w:rPr>
        <w:t>вопросу</w:t>
      </w:r>
      <w:r>
        <w:rPr>
          <w:spacing w:val="48"/>
        </w:rPr>
        <w:t xml:space="preserve"> </w:t>
      </w:r>
      <w:r>
        <w:rPr>
          <w:spacing w:val="12"/>
        </w:rPr>
        <w:t>придерживаемся</w:t>
      </w:r>
      <w:r>
        <w:rPr>
          <w:spacing w:val="48"/>
        </w:rPr>
        <w:t xml:space="preserve"> </w:t>
      </w:r>
      <w:r>
        <w:rPr>
          <w:spacing w:val="11"/>
        </w:rPr>
        <w:t>точки</w:t>
      </w:r>
      <w:r>
        <w:rPr>
          <w:spacing w:val="48"/>
        </w:rPr>
        <w:t xml:space="preserve"> </w:t>
      </w:r>
      <w:r>
        <w:rPr>
          <w:spacing w:val="11"/>
        </w:rPr>
        <w:t>зрения</w:t>
      </w:r>
      <w:r>
        <w:rPr>
          <w:spacing w:val="48"/>
        </w:rPr>
        <w:t xml:space="preserve"> </w:t>
      </w:r>
      <w:r>
        <w:rPr>
          <w:spacing w:val="10"/>
        </w:rPr>
        <w:t>Б.М.</w:t>
      </w:r>
      <w:r>
        <w:rPr>
          <w:spacing w:val="49"/>
        </w:rPr>
        <w:t xml:space="preserve"> </w:t>
      </w:r>
      <w:r>
        <w:rPr>
          <w:spacing w:val="12"/>
        </w:rPr>
        <w:t>Лазарева,</w:t>
      </w:r>
      <w:r>
        <w:rPr>
          <w:spacing w:val="48"/>
        </w:rPr>
        <w:t xml:space="preserve"> </w:t>
      </w:r>
      <w:r>
        <w:rPr>
          <w:spacing w:val="11"/>
        </w:rPr>
        <w:t>который</w:t>
      </w:r>
      <w:r>
        <w:rPr>
          <w:spacing w:val="48"/>
        </w:rPr>
        <w:t xml:space="preserve"> </w:t>
      </w:r>
      <w:r>
        <w:rPr>
          <w:spacing w:val="14"/>
        </w:rPr>
        <w:t>считал,</w:t>
      </w:r>
      <w:r>
        <w:rPr>
          <w:spacing w:val="79"/>
          <w:w w:val="101"/>
        </w:rPr>
        <w:t xml:space="preserve"> </w:t>
      </w:r>
      <w:r>
        <w:rPr>
          <w:spacing w:val="9"/>
        </w:rPr>
        <w:t>что</w:t>
      </w:r>
      <w:r>
        <w:rPr>
          <w:spacing w:val="45"/>
        </w:rPr>
        <w:t xml:space="preserve"> </w:t>
      </w:r>
      <w:r>
        <w:rPr>
          <w:spacing w:val="12"/>
        </w:rPr>
        <w:t>“функции</w:t>
      </w:r>
      <w:r>
        <w:rPr>
          <w:spacing w:val="46"/>
        </w:rPr>
        <w:t xml:space="preserve"> </w:t>
      </w:r>
      <w:r>
        <w:rPr>
          <w:spacing w:val="12"/>
        </w:rPr>
        <w:t>являются</w:t>
      </w:r>
      <w:r>
        <w:rPr>
          <w:spacing w:val="45"/>
        </w:rPr>
        <w:t xml:space="preserve"> </w:t>
      </w:r>
      <w:r>
        <w:rPr>
          <w:spacing w:val="11"/>
        </w:rPr>
        <w:t>одним</w:t>
      </w:r>
      <w:r>
        <w:rPr>
          <w:spacing w:val="46"/>
        </w:rPr>
        <w:t xml:space="preserve"> </w:t>
      </w:r>
      <w:r>
        <w:rPr>
          <w:spacing w:val="6"/>
        </w:rPr>
        <w:t>из</w:t>
      </w:r>
      <w:r>
        <w:rPr>
          <w:spacing w:val="45"/>
        </w:rPr>
        <w:t xml:space="preserve"> </w:t>
      </w:r>
      <w:r>
        <w:rPr>
          <w:spacing w:val="12"/>
        </w:rPr>
        <w:t>элементов</w:t>
      </w:r>
      <w:r>
        <w:rPr>
          <w:spacing w:val="45"/>
        </w:rPr>
        <w:t xml:space="preserve"> </w:t>
      </w:r>
      <w:r>
        <w:rPr>
          <w:spacing w:val="12"/>
        </w:rPr>
        <w:t>содержания</w:t>
      </w:r>
      <w:r>
        <w:rPr>
          <w:spacing w:val="46"/>
        </w:rPr>
        <w:t xml:space="preserve"> </w:t>
      </w:r>
      <w:r>
        <w:rPr>
          <w:spacing w:val="12"/>
        </w:rPr>
        <w:t>управления”</w:t>
      </w:r>
      <w:r>
        <w:rPr>
          <w:spacing w:val="45"/>
        </w:rPr>
        <w:t xml:space="preserve"> </w:t>
      </w:r>
      <w:r>
        <w:t>и</w:t>
      </w:r>
      <w:r>
        <w:rPr>
          <w:spacing w:val="36"/>
          <w:w w:val="101"/>
        </w:rPr>
        <w:t xml:space="preserve"> </w:t>
      </w:r>
      <w:r>
        <w:rPr>
          <w:spacing w:val="5"/>
        </w:rPr>
        <w:t>могут</w:t>
      </w:r>
      <w:r>
        <w:rPr>
          <w:spacing w:val="41"/>
        </w:rPr>
        <w:t xml:space="preserve"> </w:t>
      </w:r>
      <w:r>
        <w:rPr>
          <w:spacing w:val="6"/>
        </w:rPr>
        <w:t>подразделяться</w:t>
      </w:r>
      <w:r>
        <w:rPr>
          <w:spacing w:val="41"/>
        </w:rPr>
        <w:t xml:space="preserve"> </w:t>
      </w:r>
      <w:r>
        <w:rPr>
          <w:spacing w:val="7"/>
        </w:rPr>
        <w:t>на:</w:t>
      </w:r>
    </w:p>
    <w:p w:rsidR="003A06F7" w:rsidRDefault="003A06F7">
      <w:pPr>
        <w:pStyle w:val="a3"/>
        <w:numPr>
          <w:ilvl w:val="0"/>
          <w:numId w:val="7"/>
        </w:numPr>
        <w:tabs>
          <w:tab w:val="left" w:pos="468"/>
        </w:tabs>
        <w:kinsoku w:val="0"/>
        <w:overflowPunct w:val="0"/>
        <w:spacing w:line="244" w:lineRule="auto"/>
        <w:ind w:right="113" w:firstLine="0"/>
        <w:jc w:val="both"/>
      </w:pPr>
      <w:r>
        <w:rPr>
          <w:spacing w:val="11"/>
        </w:rPr>
        <w:t>сбор,</w:t>
      </w:r>
      <w:r>
        <w:rPr>
          <w:spacing w:val="50"/>
        </w:rPr>
        <w:t xml:space="preserve"> </w:t>
      </w:r>
      <w:r>
        <w:rPr>
          <w:spacing w:val="12"/>
        </w:rPr>
        <w:t>обработку,</w:t>
      </w:r>
      <w:r>
        <w:rPr>
          <w:spacing w:val="51"/>
        </w:rPr>
        <w:t xml:space="preserve"> </w:t>
      </w:r>
      <w:r>
        <w:rPr>
          <w:spacing w:val="11"/>
        </w:rPr>
        <w:t>анализ</w:t>
      </w:r>
      <w:r>
        <w:rPr>
          <w:spacing w:val="51"/>
        </w:rPr>
        <w:t xml:space="preserve"> </w:t>
      </w:r>
      <w:r>
        <w:rPr>
          <w:spacing w:val="12"/>
        </w:rPr>
        <w:t>информации,</w:t>
      </w:r>
      <w:r>
        <w:rPr>
          <w:spacing w:val="50"/>
        </w:rPr>
        <w:t xml:space="preserve"> </w:t>
      </w:r>
      <w:r>
        <w:rPr>
          <w:spacing w:val="12"/>
        </w:rPr>
        <w:t>передачу</w:t>
      </w:r>
      <w:r>
        <w:rPr>
          <w:spacing w:val="51"/>
        </w:rPr>
        <w:t xml:space="preserve"> </w:t>
      </w:r>
      <w:r>
        <w:rPr>
          <w:spacing w:val="12"/>
        </w:rPr>
        <w:t>информации</w:t>
      </w:r>
      <w:r>
        <w:rPr>
          <w:spacing w:val="50"/>
        </w:rPr>
        <w:t xml:space="preserve"> </w:t>
      </w:r>
      <w:r>
        <w:rPr>
          <w:spacing w:val="14"/>
        </w:rPr>
        <w:t>другим</w:t>
      </w:r>
      <w:r>
        <w:rPr>
          <w:spacing w:val="57"/>
          <w:w w:val="101"/>
        </w:rPr>
        <w:t xml:space="preserve"> </w:t>
      </w:r>
      <w:r>
        <w:rPr>
          <w:spacing w:val="3"/>
        </w:rPr>
        <w:t>органам;</w:t>
      </w:r>
    </w:p>
    <w:p w:rsidR="003A06F7" w:rsidRDefault="003A06F7">
      <w:pPr>
        <w:pStyle w:val="a3"/>
        <w:numPr>
          <w:ilvl w:val="0"/>
          <w:numId w:val="7"/>
        </w:numPr>
        <w:tabs>
          <w:tab w:val="left" w:pos="442"/>
        </w:tabs>
        <w:kinsoku w:val="0"/>
        <w:overflowPunct w:val="0"/>
        <w:ind w:left="441" w:hanging="328"/>
        <w:jc w:val="both"/>
      </w:pPr>
      <w:r>
        <w:rPr>
          <w:spacing w:val="5"/>
        </w:rPr>
        <w:t>прогнозирование;</w:t>
      </w:r>
    </w:p>
    <w:p w:rsidR="003A06F7" w:rsidRDefault="003A06F7">
      <w:pPr>
        <w:pStyle w:val="a3"/>
        <w:numPr>
          <w:ilvl w:val="0"/>
          <w:numId w:val="7"/>
        </w:numPr>
        <w:tabs>
          <w:tab w:val="left" w:pos="446"/>
        </w:tabs>
        <w:kinsoku w:val="0"/>
        <w:overflowPunct w:val="0"/>
        <w:spacing w:before="124" w:line="357" w:lineRule="auto"/>
        <w:ind w:right="7050" w:firstLine="0"/>
      </w:pPr>
      <w:r>
        <w:rPr>
          <w:spacing w:val="6"/>
        </w:rPr>
        <w:t>организацию;</w:t>
      </w:r>
      <w:r>
        <w:rPr>
          <w:spacing w:val="7"/>
          <w:w w:val="101"/>
        </w:rPr>
        <w:t xml:space="preserve"> </w:t>
      </w:r>
      <w:r>
        <w:t>4</w:t>
      </w:r>
      <w:r>
        <w:rPr>
          <w:spacing w:val="48"/>
        </w:rPr>
        <w:t xml:space="preserve"> </w:t>
      </w:r>
      <w:r>
        <w:rPr>
          <w:spacing w:val="6"/>
        </w:rPr>
        <w:t>регулирование;</w:t>
      </w:r>
    </w:p>
    <w:p w:rsidR="003A06F7" w:rsidRDefault="003A06F7">
      <w:pPr>
        <w:pStyle w:val="a3"/>
        <w:numPr>
          <w:ilvl w:val="0"/>
          <w:numId w:val="6"/>
        </w:numPr>
        <w:tabs>
          <w:tab w:val="left" w:pos="449"/>
        </w:tabs>
        <w:kinsoku w:val="0"/>
        <w:overflowPunct w:val="0"/>
        <w:spacing w:before="0"/>
        <w:jc w:val="both"/>
      </w:pPr>
      <w:r>
        <w:rPr>
          <w:spacing w:val="8"/>
        </w:rPr>
        <w:t>руководство;</w:t>
      </w:r>
    </w:p>
    <w:p w:rsidR="003A06F7" w:rsidRDefault="003A06F7">
      <w:pPr>
        <w:pStyle w:val="a3"/>
        <w:numPr>
          <w:ilvl w:val="0"/>
          <w:numId w:val="6"/>
        </w:numPr>
        <w:tabs>
          <w:tab w:val="left" w:pos="452"/>
        </w:tabs>
        <w:kinsoku w:val="0"/>
        <w:overflowPunct w:val="0"/>
        <w:spacing w:before="124"/>
        <w:ind w:left="451" w:hanging="338"/>
        <w:jc w:val="both"/>
      </w:pPr>
      <w:r>
        <w:rPr>
          <w:spacing w:val="9"/>
        </w:rPr>
        <w:t>координацию;</w:t>
      </w:r>
    </w:p>
    <w:p w:rsidR="003A06F7" w:rsidRDefault="003A06F7">
      <w:pPr>
        <w:pStyle w:val="a3"/>
        <w:numPr>
          <w:ilvl w:val="0"/>
          <w:numId w:val="6"/>
        </w:numPr>
        <w:tabs>
          <w:tab w:val="left" w:pos="442"/>
        </w:tabs>
        <w:kinsoku w:val="0"/>
        <w:overflowPunct w:val="0"/>
        <w:spacing w:before="124"/>
        <w:ind w:left="441" w:hanging="328"/>
        <w:jc w:val="both"/>
      </w:pPr>
      <w:r>
        <w:rPr>
          <w:spacing w:val="5"/>
        </w:rPr>
        <w:t>планирование;</w:t>
      </w:r>
    </w:p>
    <w:p w:rsidR="003A06F7" w:rsidRDefault="003A06F7">
      <w:pPr>
        <w:pStyle w:val="a3"/>
        <w:numPr>
          <w:ilvl w:val="0"/>
          <w:numId w:val="6"/>
        </w:numPr>
        <w:tabs>
          <w:tab w:val="left" w:pos="438"/>
        </w:tabs>
        <w:kinsoku w:val="0"/>
        <w:overflowPunct w:val="0"/>
        <w:spacing w:before="124"/>
        <w:ind w:left="437" w:hanging="324"/>
        <w:jc w:val="both"/>
      </w:pPr>
      <w:r>
        <w:rPr>
          <w:spacing w:val="4"/>
        </w:rPr>
        <w:t>стимулирование;</w:t>
      </w:r>
    </w:p>
    <w:p w:rsidR="003A06F7" w:rsidRDefault="003A06F7">
      <w:pPr>
        <w:pStyle w:val="a3"/>
        <w:numPr>
          <w:ilvl w:val="0"/>
          <w:numId w:val="6"/>
        </w:numPr>
        <w:tabs>
          <w:tab w:val="left" w:pos="442"/>
        </w:tabs>
        <w:kinsoku w:val="0"/>
        <w:overflowPunct w:val="0"/>
        <w:spacing w:before="124"/>
        <w:ind w:left="441" w:hanging="328"/>
        <w:jc w:val="both"/>
      </w:pPr>
      <w:r>
        <w:rPr>
          <w:spacing w:val="5"/>
        </w:rPr>
        <w:t>контроль;</w:t>
      </w:r>
    </w:p>
    <w:p w:rsidR="003A06F7" w:rsidRDefault="003A06F7">
      <w:pPr>
        <w:pStyle w:val="a3"/>
        <w:kinsoku w:val="0"/>
        <w:overflowPunct w:val="0"/>
        <w:spacing w:before="124"/>
        <w:jc w:val="both"/>
        <w:rPr>
          <w:color w:val="000000"/>
        </w:rPr>
      </w:pPr>
      <w:r>
        <w:rPr>
          <w:spacing w:val="5"/>
        </w:rPr>
        <w:t>10</w:t>
      </w:r>
      <w:r>
        <w:t>)</w:t>
      </w:r>
      <w:r>
        <w:rPr>
          <w:spacing w:val="36"/>
        </w:rPr>
        <w:t xml:space="preserve"> </w:t>
      </w:r>
      <w:r>
        <w:rPr>
          <w:spacing w:val="5"/>
        </w:rPr>
        <w:t>учет</w:t>
      </w:r>
      <w:hyperlink w:anchor="bookmark249" w:history="1">
        <w:r>
          <w:rPr>
            <w:color w:val="800000"/>
            <w:spacing w:val="2"/>
            <w:u w:val="single"/>
          </w:rPr>
          <w:t>[42]</w:t>
        </w:r>
      </w:hyperlink>
      <w:r>
        <w:rPr>
          <w:color w:val="000000"/>
        </w:rPr>
        <w:t>.</w:t>
      </w:r>
    </w:p>
    <w:p w:rsidR="003A06F7" w:rsidRDefault="003A06F7">
      <w:pPr>
        <w:pStyle w:val="3"/>
        <w:kinsoku w:val="0"/>
        <w:overflowPunct w:val="0"/>
        <w:spacing w:before="72" w:line="280" w:lineRule="exact"/>
        <w:ind w:right="449"/>
        <w:rPr>
          <w:b w:val="0"/>
          <w:bCs w:val="0"/>
          <w:color w:val="000000"/>
        </w:rPr>
      </w:pPr>
      <w:bookmarkStart w:id="222" w:name="BM_7__Обеспечение_участия_населения_в_ре"/>
      <w:bookmarkStart w:id="223" w:name="bookmark129"/>
      <w:bookmarkEnd w:id="222"/>
      <w:bookmarkEnd w:id="223"/>
      <w:r>
        <w:rPr>
          <w:color w:val="800000"/>
          <w:spacing w:val="-2"/>
        </w:rPr>
        <w:t>§7.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Обеспечение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участия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населения</w:t>
      </w:r>
      <w:r>
        <w:rPr>
          <w:color w:val="800000"/>
          <w:spacing w:val="-5"/>
        </w:rPr>
        <w:t xml:space="preserve"> </w:t>
      </w:r>
      <w:r>
        <w:rPr>
          <w:color w:val="800000"/>
        </w:rPr>
        <w:t>в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решении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вопросов</w:t>
      </w:r>
      <w:r>
        <w:rPr>
          <w:color w:val="800000"/>
          <w:spacing w:val="22"/>
        </w:rPr>
        <w:t xml:space="preserve"> </w:t>
      </w:r>
      <w:r>
        <w:rPr>
          <w:color w:val="800000"/>
          <w:spacing w:val="-6"/>
        </w:rPr>
        <w:t>местного</w:t>
      </w:r>
      <w:r>
        <w:rPr>
          <w:color w:val="800000"/>
          <w:spacing w:val="-11"/>
        </w:rPr>
        <w:t xml:space="preserve"> </w:t>
      </w:r>
      <w:r>
        <w:rPr>
          <w:color w:val="800000"/>
          <w:spacing w:val="-6"/>
        </w:rPr>
        <w:t>значения</w:t>
      </w:r>
    </w:p>
    <w:p w:rsidR="003A06F7" w:rsidRDefault="003A06F7">
      <w:pPr>
        <w:pStyle w:val="a3"/>
        <w:kinsoku w:val="0"/>
        <w:overflowPunct w:val="0"/>
        <w:spacing w:before="112" w:line="244" w:lineRule="auto"/>
        <w:ind w:right="111"/>
        <w:jc w:val="both"/>
      </w:pPr>
      <w:r>
        <w:rPr>
          <w:spacing w:val="14"/>
        </w:rPr>
        <w:t>Основными</w:t>
      </w:r>
      <w:r>
        <w:rPr>
          <w:spacing w:val="51"/>
        </w:rPr>
        <w:t xml:space="preserve"> </w:t>
      </w:r>
      <w:r>
        <w:rPr>
          <w:spacing w:val="13"/>
        </w:rPr>
        <w:t>формами</w:t>
      </w:r>
      <w:r>
        <w:rPr>
          <w:spacing w:val="52"/>
        </w:rPr>
        <w:t xml:space="preserve"> </w:t>
      </w:r>
      <w:r>
        <w:rPr>
          <w:spacing w:val="13"/>
        </w:rPr>
        <w:t>участия</w:t>
      </w:r>
      <w:r>
        <w:rPr>
          <w:spacing w:val="51"/>
        </w:rPr>
        <w:t xml:space="preserve"> </w:t>
      </w:r>
      <w:r>
        <w:rPr>
          <w:spacing w:val="14"/>
        </w:rPr>
        <w:t>населения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13"/>
        </w:rPr>
        <w:t>решении</w:t>
      </w:r>
      <w:r>
        <w:rPr>
          <w:spacing w:val="52"/>
        </w:rPr>
        <w:t xml:space="preserve"> </w:t>
      </w:r>
      <w:r>
        <w:rPr>
          <w:spacing w:val="13"/>
        </w:rPr>
        <w:t>вопросов</w:t>
      </w:r>
      <w:r>
        <w:rPr>
          <w:spacing w:val="51"/>
        </w:rPr>
        <w:t xml:space="preserve"> </w:t>
      </w:r>
      <w:r>
        <w:rPr>
          <w:spacing w:val="16"/>
        </w:rPr>
        <w:t>местного</w:t>
      </w:r>
      <w:r>
        <w:rPr>
          <w:spacing w:val="59"/>
          <w:w w:val="101"/>
        </w:rPr>
        <w:t xml:space="preserve"> </w:t>
      </w:r>
      <w:r>
        <w:rPr>
          <w:spacing w:val="7"/>
        </w:rPr>
        <w:t>значени</w:t>
      </w:r>
      <w:r>
        <w:t>я</w:t>
      </w:r>
      <w:r>
        <w:rPr>
          <w:spacing w:val="55"/>
        </w:rPr>
        <w:t xml:space="preserve"> </w:t>
      </w:r>
      <w:r>
        <w:rPr>
          <w:spacing w:val="7"/>
        </w:rPr>
        <w:t>являются:</w:t>
      </w:r>
    </w:p>
    <w:p w:rsidR="003A06F7" w:rsidRDefault="003A06F7">
      <w:pPr>
        <w:pStyle w:val="a3"/>
        <w:numPr>
          <w:ilvl w:val="0"/>
          <w:numId w:val="5"/>
        </w:numPr>
        <w:tabs>
          <w:tab w:val="left" w:pos="472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2"/>
        </w:rPr>
        <w:t>участие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13"/>
        </w:rPr>
        <w:t>формировании</w:t>
      </w:r>
      <w:r>
        <w:rPr>
          <w:spacing w:val="52"/>
        </w:rPr>
        <w:t xml:space="preserve"> </w:t>
      </w:r>
      <w:r>
        <w:rPr>
          <w:spacing w:val="12"/>
        </w:rPr>
        <w:t>состава</w:t>
      </w:r>
      <w:r>
        <w:rPr>
          <w:spacing w:val="52"/>
        </w:rPr>
        <w:t xml:space="preserve"> </w:t>
      </w:r>
      <w:r>
        <w:rPr>
          <w:spacing w:val="12"/>
        </w:rPr>
        <w:t>органов</w:t>
      </w:r>
      <w:r>
        <w:rPr>
          <w:spacing w:val="52"/>
        </w:rPr>
        <w:t xml:space="preserve"> </w:t>
      </w:r>
      <w:r>
        <w:rPr>
          <w:spacing w:val="13"/>
        </w:rPr>
        <w:t>местного</w:t>
      </w:r>
      <w:r>
        <w:rPr>
          <w:spacing w:val="53"/>
        </w:rPr>
        <w:t xml:space="preserve"> </w:t>
      </w:r>
      <w:r>
        <w:rPr>
          <w:spacing w:val="15"/>
        </w:rPr>
        <w:t>самоуправления</w:t>
      </w:r>
      <w:r>
        <w:rPr>
          <w:spacing w:val="62"/>
          <w:w w:val="101"/>
        </w:rPr>
        <w:t xml:space="preserve"> </w:t>
      </w:r>
      <w:r>
        <w:rPr>
          <w:spacing w:val="4"/>
        </w:rPr>
        <w:lastRenderedPageBreak/>
        <w:t>путем</w:t>
      </w:r>
      <w:r>
        <w:rPr>
          <w:spacing w:val="46"/>
        </w:rPr>
        <w:t xml:space="preserve"> </w:t>
      </w:r>
      <w:r>
        <w:rPr>
          <w:spacing w:val="5"/>
        </w:rPr>
        <w:t>муниципальных</w:t>
      </w:r>
      <w:r>
        <w:rPr>
          <w:spacing w:val="46"/>
        </w:rPr>
        <w:t xml:space="preserve"> </w:t>
      </w:r>
      <w:r>
        <w:rPr>
          <w:spacing w:val="6"/>
        </w:rPr>
        <w:t>выборов;</w:t>
      </w:r>
    </w:p>
    <w:p w:rsidR="003A06F7" w:rsidRDefault="003A06F7">
      <w:pPr>
        <w:pStyle w:val="a3"/>
        <w:numPr>
          <w:ilvl w:val="0"/>
          <w:numId w:val="5"/>
        </w:numPr>
        <w:tabs>
          <w:tab w:val="left" w:pos="441"/>
        </w:tabs>
        <w:kinsoku w:val="0"/>
        <w:overflowPunct w:val="0"/>
        <w:ind w:left="440" w:hanging="327"/>
        <w:jc w:val="both"/>
      </w:pPr>
      <w:r>
        <w:rPr>
          <w:spacing w:val="4"/>
        </w:rPr>
        <w:t>участие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4"/>
        </w:rPr>
        <w:t>местном</w:t>
      </w:r>
      <w:r>
        <w:rPr>
          <w:spacing w:val="33"/>
        </w:rPr>
        <w:t xml:space="preserve"> </w:t>
      </w:r>
      <w:r>
        <w:rPr>
          <w:spacing w:val="5"/>
        </w:rPr>
        <w:t>референдуме;</w:t>
      </w:r>
    </w:p>
    <w:p w:rsidR="003A06F7" w:rsidRDefault="003A06F7">
      <w:pPr>
        <w:pStyle w:val="a3"/>
        <w:numPr>
          <w:ilvl w:val="0"/>
          <w:numId w:val="5"/>
        </w:numPr>
        <w:tabs>
          <w:tab w:val="left" w:pos="441"/>
        </w:tabs>
        <w:kinsoku w:val="0"/>
        <w:overflowPunct w:val="0"/>
        <w:ind w:left="440" w:hanging="327"/>
        <w:jc w:val="both"/>
        <w:sectPr w:rsidR="003A06F7">
          <w:pgSz w:w="11910" w:h="16840"/>
          <w:pgMar w:top="92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numPr>
          <w:ilvl w:val="0"/>
          <w:numId w:val="5"/>
        </w:numPr>
        <w:tabs>
          <w:tab w:val="left" w:pos="443"/>
        </w:tabs>
        <w:kinsoku w:val="0"/>
        <w:overflowPunct w:val="0"/>
        <w:spacing w:before="41"/>
        <w:ind w:left="443" w:hanging="330"/>
        <w:jc w:val="both"/>
      </w:pPr>
      <w:r>
        <w:rPr>
          <w:spacing w:val="5"/>
        </w:rPr>
        <w:lastRenderedPageBreak/>
        <w:t>участие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4"/>
        </w:rPr>
        <w:t>отзыве</w:t>
      </w:r>
      <w:r>
        <w:rPr>
          <w:spacing w:val="33"/>
        </w:rPr>
        <w:t xml:space="preserve"> </w:t>
      </w:r>
      <w:r>
        <w:rPr>
          <w:spacing w:val="5"/>
        </w:rPr>
        <w:t>выборных</w:t>
      </w:r>
      <w:r>
        <w:rPr>
          <w:spacing w:val="33"/>
        </w:rPr>
        <w:t xml:space="preserve"> </w:t>
      </w:r>
      <w:r>
        <w:rPr>
          <w:spacing w:val="3"/>
        </w:rPr>
        <w:t>лиц</w:t>
      </w:r>
      <w:r>
        <w:rPr>
          <w:spacing w:val="33"/>
        </w:rPr>
        <w:t xml:space="preserve"> </w:t>
      </w:r>
      <w:r>
        <w:rPr>
          <w:spacing w:val="5"/>
        </w:rPr>
        <w:t>местного</w:t>
      </w:r>
      <w:r>
        <w:rPr>
          <w:spacing w:val="33"/>
        </w:rPr>
        <w:t xml:space="preserve"> </w:t>
      </w:r>
      <w:r>
        <w:rPr>
          <w:spacing w:val="6"/>
        </w:rPr>
        <w:t>самоуправления;</w:t>
      </w:r>
    </w:p>
    <w:p w:rsidR="003A06F7" w:rsidRDefault="003A06F7">
      <w:pPr>
        <w:pStyle w:val="a3"/>
        <w:numPr>
          <w:ilvl w:val="0"/>
          <w:numId w:val="5"/>
        </w:numPr>
        <w:tabs>
          <w:tab w:val="left" w:pos="478"/>
        </w:tabs>
        <w:kinsoku w:val="0"/>
        <w:overflowPunct w:val="0"/>
        <w:spacing w:before="124" w:line="244" w:lineRule="auto"/>
        <w:ind w:right="111" w:firstLine="0"/>
        <w:jc w:val="both"/>
      </w:pPr>
      <w:r>
        <w:rPr>
          <w:spacing w:val="14"/>
        </w:rPr>
        <w:t>участие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15"/>
        </w:rPr>
        <w:t>голосованиях</w:t>
      </w:r>
      <w:r>
        <w:rPr>
          <w:spacing w:val="51"/>
        </w:rPr>
        <w:t xml:space="preserve"> </w:t>
      </w:r>
      <w:r>
        <w:rPr>
          <w:spacing w:val="8"/>
        </w:rPr>
        <w:t>по</w:t>
      </w:r>
      <w:r>
        <w:rPr>
          <w:spacing w:val="52"/>
        </w:rPr>
        <w:t xml:space="preserve"> </w:t>
      </w:r>
      <w:r>
        <w:rPr>
          <w:spacing w:val="15"/>
        </w:rPr>
        <w:t>выявлению</w:t>
      </w:r>
      <w:r>
        <w:rPr>
          <w:spacing w:val="51"/>
        </w:rPr>
        <w:t xml:space="preserve"> </w:t>
      </w:r>
      <w:r>
        <w:rPr>
          <w:spacing w:val="14"/>
        </w:rPr>
        <w:t>мнения</w:t>
      </w:r>
      <w:r>
        <w:rPr>
          <w:spacing w:val="51"/>
        </w:rPr>
        <w:t xml:space="preserve"> </w:t>
      </w:r>
      <w:r>
        <w:rPr>
          <w:spacing w:val="15"/>
        </w:rPr>
        <w:t>населения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14"/>
        </w:rPr>
        <w:t>рамках</w:t>
      </w:r>
      <w:r>
        <w:rPr>
          <w:spacing w:val="-27"/>
        </w:rPr>
        <w:t xml:space="preserve"> </w:t>
      </w:r>
      <w:r>
        <w:rPr>
          <w:spacing w:val="8"/>
        </w:rPr>
        <w:t>процедуры</w:t>
      </w:r>
      <w:r>
        <w:rPr>
          <w:spacing w:val="38"/>
        </w:rPr>
        <w:t xml:space="preserve"> </w:t>
      </w:r>
      <w:r>
        <w:rPr>
          <w:spacing w:val="7"/>
        </w:rPr>
        <w:t>учета</w:t>
      </w:r>
      <w:r>
        <w:rPr>
          <w:spacing w:val="39"/>
        </w:rPr>
        <w:t xml:space="preserve"> </w:t>
      </w:r>
      <w:r>
        <w:rPr>
          <w:spacing w:val="8"/>
        </w:rPr>
        <w:t>мнения</w:t>
      </w:r>
      <w:r>
        <w:rPr>
          <w:spacing w:val="39"/>
        </w:rPr>
        <w:t xml:space="preserve"> </w:t>
      </w:r>
      <w:r>
        <w:rPr>
          <w:spacing w:val="8"/>
        </w:rPr>
        <w:t>населения</w:t>
      </w:r>
      <w:r>
        <w:rPr>
          <w:spacing w:val="38"/>
        </w:rPr>
        <w:t xml:space="preserve"> </w:t>
      </w:r>
      <w:r>
        <w:rPr>
          <w:spacing w:val="6"/>
        </w:rPr>
        <w:t>при</w:t>
      </w:r>
      <w:r>
        <w:rPr>
          <w:spacing w:val="39"/>
        </w:rPr>
        <w:t xml:space="preserve"> </w:t>
      </w:r>
      <w:r>
        <w:rPr>
          <w:spacing w:val="8"/>
        </w:rPr>
        <w:t>изменении</w:t>
      </w:r>
      <w:r>
        <w:rPr>
          <w:spacing w:val="39"/>
        </w:rPr>
        <w:t xml:space="preserve"> </w:t>
      </w:r>
      <w:r>
        <w:rPr>
          <w:spacing w:val="8"/>
        </w:rPr>
        <w:t>границ</w:t>
      </w:r>
      <w:r>
        <w:rPr>
          <w:spacing w:val="38"/>
        </w:rPr>
        <w:t xml:space="preserve"> </w:t>
      </w:r>
      <w:r>
        <w:rPr>
          <w:spacing w:val="9"/>
        </w:rPr>
        <w:t>территорий,</w:t>
      </w:r>
      <w:r>
        <w:rPr>
          <w:spacing w:val="39"/>
        </w:rPr>
        <w:t xml:space="preserve"> </w:t>
      </w:r>
      <w:r>
        <w:t>в</w:t>
      </w:r>
      <w:r>
        <w:rPr>
          <w:spacing w:val="56"/>
          <w:w w:val="101"/>
        </w:rPr>
        <w:t xml:space="preserve"> </w:t>
      </w:r>
      <w:r>
        <w:rPr>
          <w:spacing w:val="5"/>
        </w:rPr>
        <w:t>которых</w:t>
      </w:r>
      <w:r>
        <w:rPr>
          <w:spacing w:val="47"/>
        </w:rPr>
        <w:t xml:space="preserve"> </w:t>
      </w:r>
      <w:r>
        <w:rPr>
          <w:spacing w:val="5"/>
        </w:rPr>
        <w:t>осуществляется</w:t>
      </w:r>
      <w:r>
        <w:rPr>
          <w:spacing w:val="47"/>
        </w:rPr>
        <w:t xml:space="preserve"> </w:t>
      </w:r>
      <w:r>
        <w:rPr>
          <w:spacing w:val="5"/>
        </w:rPr>
        <w:t>местное</w:t>
      </w:r>
      <w:r>
        <w:rPr>
          <w:spacing w:val="48"/>
        </w:rPr>
        <w:t xml:space="preserve"> </w:t>
      </w:r>
      <w:r>
        <w:rPr>
          <w:spacing w:val="6"/>
        </w:rPr>
        <w:t>самоуправление;</w:t>
      </w:r>
    </w:p>
    <w:p w:rsidR="003A06F7" w:rsidRDefault="003A06F7">
      <w:pPr>
        <w:pStyle w:val="a3"/>
        <w:numPr>
          <w:ilvl w:val="0"/>
          <w:numId w:val="5"/>
        </w:numPr>
        <w:tabs>
          <w:tab w:val="left" w:pos="444"/>
        </w:tabs>
        <w:kinsoku w:val="0"/>
        <w:overflowPunct w:val="0"/>
        <w:ind w:left="443" w:hanging="330"/>
        <w:jc w:val="both"/>
      </w:pPr>
      <w:r>
        <w:rPr>
          <w:spacing w:val="5"/>
        </w:rPr>
        <w:t>участие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5"/>
        </w:rPr>
        <w:t>публичных</w:t>
      </w:r>
      <w:r>
        <w:rPr>
          <w:spacing w:val="35"/>
        </w:rPr>
        <w:t xml:space="preserve"> </w:t>
      </w:r>
      <w:r>
        <w:rPr>
          <w:spacing w:val="6"/>
        </w:rPr>
        <w:t>слушаниях;</w:t>
      </w:r>
    </w:p>
    <w:p w:rsidR="003A06F7" w:rsidRDefault="003A06F7">
      <w:pPr>
        <w:pStyle w:val="a3"/>
        <w:numPr>
          <w:ilvl w:val="0"/>
          <w:numId w:val="5"/>
        </w:numPr>
        <w:tabs>
          <w:tab w:val="left" w:pos="441"/>
        </w:tabs>
        <w:kinsoku w:val="0"/>
        <w:overflowPunct w:val="0"/>
        <w:spacing w:before="124"/>
        <w:ind w:left="440" w:hanging="327"/>
        <w:jc w:val="both"/>
      </w:pPr>
      <w:r>
        <w:rPr>
          <w:spacing w:val="4"/>
        </w:rPr>
        <w:t>участие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4"/>
        </w:rPr>
        <w:t>территориальном</w:t>
      </w:r>
      <w:r>
        <w:rPr>
          <w:spacing w:val="41"/>
        </w:rPr>
        <w:t xml:space="preserve"> </w:t>
      </w:r>
      <w:r>
        <w:rPr>
          <w:spacing w:val="4"/>
        </w:rPr>
        <w:t>общественном</w:t>
      </w:r>
      <w:r>
        <w:rPr>
          <w:spacing w:val="41"/>
        </w:rPr>
        <w:t xml:space="preserve"> </w:t>
      </w:r>
      <w:r>
        <w:rPr>
          <w:spacing w:val="5"/>
        </w:rPr>
        <w:t>самоуправлении;</w:t>
      </w:r>
    </w:p>
    <w:p w:rsidR="003A06F7" w:rsidRDefault="003A06F7">
      <w:pPr>
        <w:pStyle w:val="a3"/>
        <w:numPr>
          <w:ilvl w:val="0"/>
          <w:numId w:val="5"/>
        </w:numPr>
        <w:tabs>
          <w:tab w:val="left" w:pos="447"/>
        </w:tabs>
        <w:kinsoku w:val="0"/>
        <w:overflowPunct w:val="0"/>
        <w:spacing w:before="124"/>
        <w:ind w:left="446" w:hanging="333"/>
        <w:jc w:val="both"/>
      </w:pPr>
      <w:r>
        <w:rPr>
          <w:spacing w:val="6"/>
        </w:rPr>
        <w:t>народная</w:t>
      </w:r>
      <w:r>
        <w:rPr>
          <w:spacing w:val="55"/>
        </w:rPr>
        <w:t xml:space="preserve"> </w:t>
      </w:r>
      <w:r>
        <w:rPr>
          <w:spacing w:val="6"/>
        </w:rPr>
        <w:t>правотворческая</w:t>
      </w:r>
      <w:r>
        <w:rPr>
          <w:spacing w:val="55"/>
        </w:rPr>
        <w:t xml:space="preserve"> </w:t>
      </w:r>
      <w:r>
        <w:rPr>
          <w:spacing w:val="7"/>
        </w:rPr>
        <w:t>инициатива;</w:t>
      </w:r>
    </w:p>
    <w:p w:rsidR="003A06F7" w:rsidRDefault="003A06F7">
      <w:pPr>
        <w:pStyle w:val="a3"/>
        <w:numPr>
          <w:ilvl w:val="0"/>
          <w:numId w:val="5"/>
        </w:numPr>
        <w:tabs>
          <w:tab w:val="left" w:pos="442"/>
        </w:tabs>
        <w:kinsoku w:val="0"/>
        <w:overflowPunct w:val="0"/>
        <w:spacing w:before="124"/>
        <w:ind w:left="441" w:hanging="328"/>
        <w:jc w:val="both"/>
      </w:pPr>
      <w:r>
        <w:rPr>
          <w:spacing w:val="4"/>
        </w:rPr>
        <w:t>обращения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4"/>
        </w:rPr>
        <w:t>органы</w:t>
      </w:r>
      <w:r>
        <w:rPr>
          <w:spacing w:val="36"/>
        </w:rPr>
        <w:t xml:space="preserve"> </w:t>
      </w:r>
      <w:r>
        <w:rPr>
          <w:spacing w:val="4"/>
        </w:rPr>
        <w:t>местного</w:t>
      </w:r>
      <w:r>
        <w:rPr>
          <w:spacing w:val="36"/>
        </w:rPr>
        <w:t xml:space="preserve"> </w:t>
      </w:r>
      <w:r>
        <w:rPr>
          <w:spacing w:val="5"/>
        </w:rPr>
        <w:t>самоуправления;</w:t>
      </w:r>
    </w:p>
    <w:p w:rsidR="003A06F7" w:rsidRDefault="003A06F7">
      <w:pPr>
        <w:pStyle w:val="a3"/>
        <w:numPr>
          <w:ilvl w:val="0"/>
          <w:numId w:val="5"/>
        </w:numPr>
        <w:tabs>
          <w:tab w:val="left" w:pos="444"/>
        </w:tabs>
        <w:kinsoku w:val="0"/>
        <w:overflowPunct w:val="0"/>
        <w:spacing w:before="124"/>
        <w:ind w:left="443" w:hanging="330"/>
        <w:jc w:val="both"/>
      </w:pPr>
      <w:r>
        <w:rPr>
          <w:spacing w:val="6"/>
        </w:rPr>
        <w:t>участи</w:t>
      </w:r>
      <w:r>
        <w:t>е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6"/>
        </w:rPr>
        <w:t>опросах.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5"/>
        </w:rPr>
        <w:t>Из</w:t>
      </w:r>
      <w:r>
        <w:rPr>
          <w:spacing w:val="42"/>
        </w:rPr>
        <w:t xml:space="preserve"> </w:t>
      </w:r>
      <w:r>
        <w:rPr>
          <w:spacing w:val="11"/>
        </w:rPr>
        <w:t>перечисленного</w:t>
      </w:r>
      <w:r>
        <w:rPr>
          <w:spacing w:val="42"/>
        </w:rPr>
        <w:t xml:space="preserve"> </w:t>
      </w:r>
      <w:r>
        <w:rPr>
          <w:spacing w:val="9"/>
        </w:rPr>
        <w:t>списка</w:t>
      </w:r>
      <w:r>
        <w:rPr>
          <w:spacing w:val="42"/>
        </w:rPr>
        <w:t xml:space="preserve"> </w:t>
      </w:r>
      <w:r>
        <w:rPr>
          <w:spacing w:val="8"/>
        </w:rPr>
        <w:t>форм</w:t>
      </w:r>
      <w:r>
        <w:rPr>
          <w:spacing w:val="42"/>
        </w:rPr>
        <w:t xml:space="preserve"> </w:t>
      </w:r>
      <w:r>
        <w:rPr>
          <w:spacing w:val="10"/>
        </w:rPr>
        <w:t>участия</w:t>
      </w:r>
      <w:r>
        <w:rPr>
          <w:spacing w:val="43"/>
        </w:rPr>
        <w:t xml:space="preserve"> </w:t>
      </w:r>
      <w:r>
        <w:rPr>
          <w:spacing w:val="10"/>
        </w:rPr>
        <w:t>населения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10"/>
        </w:rPr>
        <w:t>решении</w:t>
      </w:r>
      <w:r>
        <w:rPr>
          <w:spacing w:val="42"/>
        </w:rPr>
        <w:t xml:space="preserve"> </w:t>
      </w:r>
      <w:r>
        <w:rPr>
          <w:spacing w:val="12"/>
        </w:rPr>
        <w:t>вопросов</w:t>
      </w:r>
      <w:r>
        <w:rPr>
          <w:spacing w:val="46"/>
          <w:w w:val="101"/>
        </w:rPr>
        <w:t xml:space="preserve"> </w:t>
      </w:r>
      <w:r>
        <w:rPr>
          <w:spacing w:val="26"/>
        </w:rPr>
        <w:t>местног</w:t>
      </w:r>
      <w:r>
        <w:t>о</w:t>
      </w:r>
      <w:r>
        <w:rPr>
          <w:spacing w:val="2"/>
        </w:rPr>
        <w:t xml:space="preserve"> </w:t>
      </w:r>
      <w:r>
        <w:rPr>
          <w:spacing w:val="26"/>
        </w:rPr>
        <w:t>значени</w:t>
      </w:r>
      <w:r>
        <w:t>я</w:t>
      </w:r>
      <w:r>
        <w:rPr>
          <w:spacing w:val="2"/>
        </w:rPr>
        <w:t xml:space="preserve"> </w:t>
      </w:r>
      <w:r>
        <w:rPr>
          <w:spacing w:val="26"/>
        </w:rPr>
        <w:t>имеетс</w:t>
      </w:r>
      <w:r>
        <w:t>я</w:t>
      </w:r>
      <w:r>
        <w:rPr>
          <w:spacing w:val="3"/>
        </w:rPr>
        <w:t xml:space="preserve"> </w:t>
      </w:r>
      <w:r>
        <w:rPr>
          <w:spacing w:val="26"/>
        </w:rPr>
        <w:t>достаточн</w:t>
      </w:r>
      <w:r>
        <w:t>о</w:t>
      </w:r>
      <w:r>
        <w:rPr>
          <w:spacing w:val="2"/>
        </w:rPr>
        <w:t xml:space="preserve"> </w:t>
      </w:r>
      <w:r>
        <w:rPr>
          <w:spacing w:val="26"/>
        </w:rPr>
        <w:t>подробно</w:t>
      </w:r>
      <w:r>
        <w:t>е</w:t>
      </w:r>
      <w:r>
        <w:rPr>
          <w:spacing w:val="3"/>
        </w:rPr>
        <w:t xml:space="preserve"> </w:t>
      </w:r>
      <w:r>
        <w:rPr>
          <w:spacing w:val="26"/>
        </w:rPr>
        <w:t>регулировани</w:t>
      </w:r>
      <w:r>
        <w:t>е</w:t>
      </w:r>
      <w:r>
        <w:rPr>
          <w:spacing w:val="2599"/>
        </w:rPr>
        <w:t xml:space="preserve"> </w:t>
      </w:r>
      <w:r>
        <w:rPr>
          <w:spacing w:val="12"/>
        </w:rPr>
        <w:t>федеральными</w:t>
      </w:r>
      <w:r>
        <w:rPr>
          <w:spacing w:val="51"/>
        </w:rPr>
        <w:t xml:space="preserve"> </w:t>
      </w:r>
      <w:r>
        <w:rPr>
          <w:spacing w:val="12"/>
        </w:rPr>
        <w:t>законами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12"/>
        </w:rPr>
        <w:t>законами</w:t>
      </w:r>
      <w:r>
        <w:rPr>
          <w:spacing w:val="52"/>
        </w:rPr>
        <w:t xml:space="preserve"> </w:t>
      </w:r>
      <w:r>
        <w:rPr>
          <w:spacing w:val="12"/>
        </w:rPr>
        <w:t>субъектов</w:t>
      </w:r>
      <w:r>
        <w:rPr>
          <w:spacing w:val="51"/>
        </w:rPr>
        <w:t xml:space="preserve"> </w:t>
      </w:r>
      <w:r>
        <w:rPr>
          <w:spacing w:val="12"/>
        </w:rPr>
        <w:t>Российской</w:t>
      </w:r>
      <w:r>
        <w:rPr>
          <w:spacing w:val="51"/>
        </w:rPr>
        <w:t xml:space="preserve"> </w:t>
      </w:r>
      <w:r>
        <w:rPr>
          <w:spacing w:val="14"/>
        </w:rPr>
        <w:t>Федерации.</w:t>
      </w:r>
      <w:r>
        <w:rPr>
          <w:spacing w:val="53"/>
          <w:w w:val="101"/>
        </w:rPr>
        <w:t xml:space="preserve"> </w:t>
      </w:r>
      <w:r>
        <w:rPr>
          <w:spacing w:val="14"/>
        </w:rPr>
        <w:t>Вместе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rPr>
          <w:spacing w:val="13"/>
        </w:rPr>
        <w:t>тем,</w:t>
      </w:r>
      <w:r>
        <w:rPr>
          <w:spacing w:val="53"/>
        </w:rPr>
        <w:t xml:space="preserve"> </w:t>
      </w:r>
      <w:r>
        <w:rPr>
          <w:spacing w:val="15"/>
        </w:rPr>
        <w:t>уровень</w:t>
      </w:r>
      <w:r>
        <w:rPr>
          <w:spacing w:val="53"/>
        </w:rPr>
        <w:t xml:space="preserve"> </w:t>
      </w:r>
      <w:r>
        <w:rPr>
          <w:spacing w:val="8"/>
        </w:rPr>
        <w:t>их</w:t>
      </w:r>
      <w:r>
        <w:rPr>
          <w:spacing w:val="53"/>
        </w:rPr>
        <w:t xml:space="preserve"> </w:t>
      </w:r>
      <w:r>
        <w:rPr>
          <w:spacing w:val="15"/>
        </w:rPr>
        <w:t>правового</w:t>
      </w:r>
      <w:r>
        <w:rPr>
          <w:spacing w:val="54"/>
        </w:rPr>
        <w:t xml:space="preserve"> </w:t>
      </w:r>
      <w:r>
        <w:rPr>
          <w:spacing w:val="16"/>
        </w:rPr>
        <w:t>регулирования</w:t>
      </w:r>
      <w:r>
        <w:rPr>
          <w:spacing w:val="53"/>
        </w:rPr>
        <w:t xml:space="preserve"> </w:t>
      </w:r>
      <w:r>
        <w:rPr>
          <w:spacing w:val="15"/>
        </w:rPr>
        <w:t>оставляет</w:t>
      </w:r>
      <w:r>
        <w:rPr>
          <w:spacing w:val="53"/>
        </w:rPr>
        <w:t xml:space="preserve"> </w:t>
      </w:r>
      <w:r>
        <w:rPr>
          <w:spacing w:val="14"/>
        </w:rPr>
        <w:t>желать</w:t>
      </w:r>
      <w:r>
        <w:rPr>
          <w:spacing w:val="18"/>
        </w:rPr>
        <w:t xml:space="preserve"> </w:t>
      </w:r>
      <w:r>
        <w:rPr>
          <w:spacing w:val="5"/>
        </w:rPr>
        <w:t>лучшего.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3"/>
        </w:rPr>
        <w:t>Первостепенно</w:t>
      </w:r>
      <w:r>
        <w:t>й</w:t>
      </w:r>
      <w:r>
        <w:rPr>
          <w:spacing w:val="15"/>
        </w:rPr>
        <w:t xml:space="preserve"> </w:t>
      </w:r>
      <w:r>
        <w:rPr>
          <w:spacing w:val="33"/>
        </w:rPr>
        <w:t>задаче</w:t>
      </w:r>
      <w:r>
        <w:t>й</w:t>
      </w:r>
      <w:r>
        <w:rPr>
          <w:spacing w:val="16"/>
        </w:rPr>
        <w:t xml:space="preserve"> </w:t>
      </w:r>
      <w:r>
        <w:rPr>
          <w:spacing w:val="33"/>
        </w:rPr>
        <w:t>органо</w:t>
      </w:r>
      <w:r>
        <w:t>в</w:t>
      </w:r>
      <w:r>
        <w:rPr>
          <w:spacing w:val="15"/>
        </w:rPr>
        <w:t xml:space="preserve"> </w:t>
      </w:r>
      <w:r>
        <w:rPr>
          <w:spacing w:val="33"/>
        </w:rPr>
        <w:t>местног</w:t>
      </w:r>
      <w:r>
        <w:t>о</w:t>
      </w:r>
      <w:r>
        <w:rPr>
          <w:spacing w:val="16"/>
        </w:rPr>
        <w:t xml:space="preserve"> </w:t>
      </w:r>
      <w:r>
        <w:rPr>
          <w:spacing w:val="33"/>
        </w:rPr>
        <w:t>самоуправлени</w:t>
      </w:r>
      <w:r>
        <w:t>я</w:t>
      </w:r>
      <w:r>
        <w:rPr>
          <w:spacing w:val="16"/>
        </w:rPr>
        <w:t xml:space="preserve"> по</w:t>
      </w:r>
      <w:r>
        <w:rPr>
          <w:spacing w:val="3019"/>
        </w:rPr>
        <w:t xml:space="preserve"> </w:t>
      </w:r>
      <w:r>
        <w:rPr>
          <w:spacing w:val="9"/>
        </w:rPr>
        <w:t>обеспечению</w:t>
      </w:r>
      <w:r>
        <w:rPr>
          <w:spacing w:val="42"/>
        </w:rPr>
        <w:t xml:space="preserve"> </w:t>
      </w:r>
      <w:r>
        <w:rPr>
          <w:spacing w:val="9"/>
        </w:rPr>
        <w:t>участия</w:t>
      </w:r>
      <w:r>
        <w:rPr>
          <w:spacing w:val="42"/>
        </w:rPr>
        <w:t xml:space="preserve"> </w:t>
      </w:r>
      <w:r>
        <w:rPr>
          <w:spacing w:val="9"/>
        </w:rPr>
        <w:t>населения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9"/>
        </w:rPr>
        <w:t>решении</w:t>
      </w:r>
      <w:r>
        <w:rPr>
          <w:spacing w:val="42"/>
        </w:rPr>
        <w:t xml:space="preserve"> </w:t>
      </w:r>
      <w:r>
        <w:rPr>
          <w:spacing w:val="9"/>
        </w:rPr>
        <w:t>вопросов</w:t>
      </w:r>
      <w:r>
        <w:rPr>
          <w:spacing w:val="43"/>
        </w:rPr>
        <w:t xml:space="preserve"> </w:t>
      </w:r>
      <w:r>
        <w:rPr>
          <w:spacing w:val="9"/>
        </w:rPr>
        <w:t>местного</w:t>
      </w:r>
      <w:r>
        <w:rPr>
          <w:spacing w:val="42"/>
        </w:rPr>
        <w:t xml:space="preserve"> </w:t>
      </w:r>
      <w:r>
        <w:rPr>
          <w:spacing w:val="11"/>
        </w:rPr>
        <w:t>значения</w:t>
      </w:r>
      <w:r>
        <w:rPr>
          <w:spacing w:val="68"/>
          <w:w w:val="101"/>
        </w:rPr>
        <w:t xml:space="preserve"> </w:t>
      </w:r>
      <w:r>
        <w:rPr>
          <w:spacing w:val="24"/>
        </w:rPr>
        <w:t>являетс</w:t>
      </w:r>
      <w:r>
        <w:t>я</w:t>
      </w:r>
      <w:r>
        <w:rPr>
          <w:spacing w:val="69"/>
        </w:rPr>
        <w:t xml:space="preserve"> </w:t>
      </w:r>
      <w:r>
        <w:rPr>
          <w:spacing w:val="24"/>
        </w:rPr>
        <w:t>создани</w:t>
      </w:r>
      <w:r>
        <w:t>е</w:t>
      </w:r>
      <w:r>
        <w:rPr>
          <w:spacing w:val="70"/>
        </w:rPr>
        <w:t xml:space="preserve"> </w:t>
      </w:r>
      <w:r>
        <w:rPr>
          <w:spacing w:val="24"/>
        </w:rPr>
        <w:t>достаточно</w:t>
      </w:r>
      <w:r>
        <w:t>й</w:t>
      </w:r>
      <w:r>
        <w:rPr>
          <w:spacing w:val="69"/>
        </w:rPr>
        <w:t xml:space="preserve"> </w:t>
      </w:r>
      <w:r>
        <w:rPr>
          <w:spacing w:val="24"/>
        </w:rPr>
        <w:t>нормативно-правово</w:t>
      </w:r>
      <w:r>
        <w:t>й</w:t>
      </w:r>
      <w:r>
        <w:rPr>
          <w:spacing w:val="70"/>
        </w:rPr>
        <w:t xml:space="preserve"> </w:t>
      </w:r>
      <w:r>
        <w:rPr>
          <w:spacing w:val="17"/>
        </w:rPr>
        <w:t>базы</w:t>
      </w:r>
      <w:r>
        <w:rPr>
          <w:spacing w:val="70"/>
        </w:rPr>
        <w:t xml:space="preserve"> </w:t>
      </w:r>
      <w:r>
        <w:rPr>
          <w:spacing w:val="15"/>
        </w:rPr>
        <w:t>для</w:t>
      </w:r>
      <w:r>
        <w:rPr>
          <w:spacing w:val="69"/>
        </w:rPr>
        <w:t xml:space="preserve"> </w:t>
      </w:r>
      <w:r>
        <w:rPr>
          <w:spacing w:val="11"/>
        </w:rPr>
        <w:t>их</w:t>
      </w:r>
      <w:r>
        <w:rPr>
          <w:spacing w:val="2063"/>
        </w:rPr>
        <w:t xml:space="preserve"> </w:t>
      </w:r>
      <w:r>
        <w:rPr>
          <w:spacing w:val="9"/>
        </w:rPr>
        <w:t>осуществления.</w:t>
      </w:r>
      <w:r>
        <w:rPr>
          <w:spacing w:val="38"/>
        </w:rPr>
        <w:t xml:space="preserve"> </w:t>
      </w:r>
      <w:r>
        <w:rPr>
          <w:spacing w:val="6"/>
        </w:rPr>
        <w:t>Это</w:t>
      </w:r>
      <w:r>
        <w:rPr>
          <w:spacing w:val="39"/>
        </w:rPr>
        <w:t xml:space="preserve"> </w:t>
      </w:r>
      <w:r>
        <w:rPr>
          <w:spacing w:val="7"/>
        </w:rPr>
        <w:t>можно</w:t>
      </w:r>
      <w:r>
        <w:rPr>
          <w:spacing w:val="39"/>
        </w:rPr>
        <w:t xml:space="preserve"> </w:t>
      </w:r>
      <w:r>
        <w:rPr>
          <w:spacing w:val="8"/>
        </w:rPr>
        <w:t>сделать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8"/>
        </w:rPr>
        <w:t>различных</w:t>
      </w:r>
      <w:r>
        <w:rPr>
          <w:spacing w:val="39"/>
        </w:rPr>
        <w:t xml:space="preserve"> </w:t>
      </w:r>
      <w:r>
        <w:rPr>
          <w:spacing w:val="8"/>
        </w:rPr>
        <w:t>формах:</w:t>
      </w:r>
      <w:r>
        <w:rPr>
          <w:spacing w:val="39"/>
        </w:rPr>
        <w:t xml:space="preserve"> </w:t>
      </w:r>
      <w:r>
        <w:rPr>
          <w:spacing w:val="7"/>
        </w:rPr>
        <w:t>через</w:t>
      </w:r>
      <w:r>
        <w:rPr>
          <w:spacing w:val="38"/>
        </w:rPr>
        <w:t xml:space="preserve"> </w:t>
      </w:r>
      <w:r>
        <w:rPr>
          <w:spacing w:val="10"/>
        </w:rPr>
        <w:t>внесение</w:t>
      </w:r>
      <w:r>
        <w:rPr>
          <w:spacing w:val="61"/>
          <w:w w:val="101"/>
        </w:rPr>
        <w:t xml:space="preserve"> </w:t>
      </w:r>
      <w:r>
        <w:rPr>
          <w:spacing w:val="21"/>
        </w:rPr>
        <w:t>соответствующи</w:t>
      </w:r>
      <w:r>
        <w:t>х</w:t>
      </w:r>
      <w:r>
        <w:rPr>
          <w:spacing w:val="63"/>
        </w:rPr>
        <w:t xml:space="preserve"> </w:t>
      </w:r>
      <w:r>
        <w:rPr>
          <w:spacing w:val="15"/>
        </w:rPr>
        <w:t>норм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16"/>
        </w:rPr>
        <w:t>устав</w:t>
      </w:r>
      <w:r>
        <w:rPr>
          <w:spacing w:val="64"/>
        </w:rPr>
        <w:t xml:space="preserve"> </w:t>
      </w:r>
      <w:r>
        <w:rPr>
          <w:spacing w:val="21"/>
        </w:rPr>
        <w:t>муниципальног</w:t>
      </w:r>
      <w:r>
        <w:t>о</w:t>
      </w:r>
      <w:r>
        <w:rPr>
          <w:spacing w:val="63"/>
        </w:rPr>
        <w:t xml:space="preserve"> </w:t>
      </w:r>
      <w:r>
        <w:rPr>
          <w:spacing w:val="21"/>
        </w:rPr>
        <w:t>образования</w:t>
      </w:r>
      <w:r>
        <w:t>,</w:t>
      </w:r>
      <w:r>
        <w:rPr>
          <w:spacing w:val="64"/>
        </w:rPr>
        <w:t xml:space="preserve"> </w:t>
      </w:r>
      <w:r>
        <w:rPr>
          <w:spacing w:val="16"/>
        </w:rPr>
        <w:t>через</w:t>
      </w:r>
      <w:r>
        <w:rPr>
          <w:spacing w:val="1636"/>
        </w:rPr>
        <w:t xml:space="preserve"> </w:t>
      </w:r>
      <w:r>
        <w:rPr>
          <w:spacing w:val="8"/>
        </w:rPr>
        <w:t>принятие</w:t>
      </w:r>
      <w:r>
        <w:rPr>
          <w:spacing w:val="46"/>
        </w:rPr>
        <w:t xml:space="preserve"> </w:t>
      </w:r>
      <w:r>
        <w:rPr>
          <w:spacing w:val="9"/>
        </w:rPr>
        <w:t>нормативных</w:t>
      </w:r>
      <w:r>
        <w:rPr>
          <w:spacing w:val="47"/>
        </w:rPr>
        <w:t xml:space="preserve"> </w:t>
      </w:r>
      <w:r>
        <w:rPr>
          <w:spacing w:val="8"/>
        </w:rPr>
        <w:t>правовых</w:t>
      </w:r>
      <w:r>
        <w:rPr>
          <w:spacing w:val="46"/>
        </w:rPr>
        <w:t xml:space="preserve"> </w:t>
      </w:r>
      <w:r>
        <w:rPr>
          <w:spacing w:val="8"/>
        </w:rPr>
        <w:t>актов,</w:t>
      </w:r>
      <w:r>
        <w:rPr>
          <w:spacing w:val="47"/>
        </w:rPr>
        <w:t xml:space="preserve"> </w:t>
      </w:r>
      <w:r>
        <w:rPr>
          <w:spacing w:val="9"/>
        </w:rPr>
        <w:t>принимаемых</w:t>
      </w:r>
      <w:r>
        <w:rPr>
          <w:spacing w:val="46"/>
        </w:rPr>
        <w:t xml:space="preserve"> </w:t>
      </w:r>
      <w:r>
        <w:rPr>
          <w:spacing w:val="10"/>
        </w:rPr>
        <w:t>представительным</w:t>
      </w:r>
      <w:r>
        <w:rPr>
          <w:spacing w:val="33"/>
          <w:w w:val="101"/>
        </w:rPr>
        <w:t xml:space="preserve"> </w:t>
      </w:r>
      <w:r>
        <w:rPr>
          <w:spacing w:val="33"/>
        </w:rPr>
        <w:t>органо</w:t>
      </w:r>
      <w:r>
        <w:t>м</w:t>
      </w:r>
      <w:r>
        <w:rPr>
          <w:spacing w:val="15"/>
        </w:rPr>
        <w:t xml:space="preserve"> </w:t>
      </w:r>
      <w:r>
        <w:rPr>
          <w:spacing w:val="33"/>
        </w:rPr>
        <w:t>местног</w:t>
      </w:r>
      <w:r>
        <w:t>о</w:t>
      </w:r>
      <w:r>
        <w:rPr>
          <w:spacing w:val="15"/>
        </w:rPr>
        <w:t xml:space="preserve"> </w:t>
      </w:r>
      <w:r>
        <w:rPr>
          <w:spacing w:val="33"/>
        </w:rPr>
        <w:t>самоуправлени</w:t>
      </w:r>
      <w:r>
        <w:t>я</w:t>
      </w:r>
      <w:r>
        <w:rPr>
          <w:spacing w:val="15"/>
        </w:rPr>
        <w:t xml:space="preserve"> </w:t>
      </w:r>
      <w:r>
        <w:rPr>
          <w:spacing w:val="33"/>
        </w:rPr>
        <w:t>ил</w:t>
      </w:r>
      <w:r>
        <w:t>и</w:t>
      </w:r>
      <w:r>
        <w:rPr>
          <w:spacing w:val="15"/>
        </w:rPr>
        <w:t xml:space="preserve"> </w:t>
      </w:r>
      <w:r>
        <w:rPr>
          <w:spacing w:val="33"/>
        </w:rPr>
        <w:t>главо</w:t>
      </w:r>
      <w:r>
        <w:t>й</w:t>
      </w:r>
      <w:r>
        <w:rPr>
          <w:spacing w:val="16"/>
        </w:rPr>
        <w:t xml:space="preserve"> </w:t>
      </w:r>
      <w:r>
        <w:rPr>
          <w:spacing w:val="33"/>
        </w:rPr>
        <w:t>муниципальног</w:t>
      </w:r>
      <w:r>
        <w:t>о</w:t>
      </w:r>
      <w:r>
        <w:rPr>
          <w:spacing w:val="3087"/>
        </w:rPr>
        <w:t xml:space="preserve"> </w:t>
      </w:r>
      <w:r>
        <w:rPr>
          <w:spacing w:val="14"/>
        </w:rPr>
        <w:t>образования.</w:t>
      </w:r>
      <w:r>
        <w:rPr>
          <w:spacing w:val="57"/>
        </w:rPr>
        <w:t xml:space="preserve"> </w:t>
      </w:r>
      <w:r>
        <w:rPr>
          <w:spacing w:val="10"/>
        </w:rPr>
        <w:t>Эти</w:t>
      </w:r>
      <w:r>
        <w:rPr>
          <w:spacing w:val="58"/>
        </w:rPr>
        <w:t xml:space="preserve"> </w:t>
      </w:r>
      <w:r>
        <w:rPr>
          <w:spacing w:val="13"/>
        </w:rPr>
        <w:t>варианты</w:t>
      </w:r>
      <w:r>
        <w:rPr>
          <w:spacing w:val="58"/>
        </w:rPr>
        <w:t xml:space="preserve"> </w:t>
      </w:r>
      <w:r>
        <w:rPr>
          <w:spacing w:val="14"/>
        </w:rPr>
        <w:t>соответствуют</w:t>
      </w:r>
      <w:r>
        <w:rPr>
          <w:spacing w:val="58"/>
        </w:rPr>
        <w:t xml:space="preserve"> </w:t>
      </w:r>
      <w:r>
        <w:rPr>
          <w:spacing w:val="14"/>
        </w:rPr>
        <w:t>требованиям</w:t>
      </w:r>
      <w:r>
        <w:rPr>
          <w:spacing w:val="57"/>
        </w:rPr>
        <w:t xml:space="preserve"> </w:t>
      </w:r>
      <w:r>
        <w:rPr>
          <w:spacing w:val="16"/>
        </w:rPr>
        <w:t>федерального</w:t>
      </w:r>
      <w:r>
        <w:rPr>
          <w:spacing w:val="75"/>
          <w:w w:val="101"/>
        </w:rPr>
        <w:t xml:space="preserve"> </w:t>
      </w:r>
      <w:r>
        <w:rPr>
          <w:spacing w:val="9"/>
        </w:rPr>
        <w:t>законодательства,</w:t>
      </w:r>
      <w:r>
        <w:rPr>
          <w:spacing w:val="40"/>
        </w:rPr>
        <w:t xml:space="preserve"> </w:t>
      </w:r>
      <w:r>
        <w:rPr>
          <w:spacing w:val="8"/>
        </w:rPr>
        <w:t>конкретный</w:t>
      </w:r>
      <w:r>
        <w:rPr>
          <w:spacing w:val="40"/>
        </w:rPr>
        <w:t xml:space="preserve"> </w:t>
      </w:r>
      <w:r>
        <w:rPr>
          <w:spacing w:val="4"/>
        </w:rPr>
        <w:t>же</w:t>
      </w:r>
      <w:r>
        <w:rPr>
          <w:spacing w:val="41"/>
        </w:rPr>
        <w:t xml:space="preserve"> </w:t>
      </w:r>
      <w:r>
        <w:rPr>
          <w:spacing w:val="8"/>
        </w:rPr>
        <w:t>вариант</w:t>
      </w:r>
      <w:r>
        <w:rPr>
          <w:spacing w:val="40"/>
        </w:rPr>
        <w:t xml:space="preserve"> </w:t>
      </w:r>
      <w:r>
        <w:rPr>
          <w:spacing w:val="8"/>
        </w:rPr>
        <w:t>должен</w:t>
      </w:r>
      <w:r>
        <w:rPr>
          <w:spacing w:val="40"/>
        </w:rPr>
        <w:t xml:space="preserve"> </w:t>
      </w:r>
      <w:r>
        <w:rPr>
          <w:spacing w:val="8"/>
        </w:rPr>
        <w:t>выбираться</w:t>
      </w:r>
      <w:r>
        <w:rPr>
          <w:spacing w:val="41"/>
        </w:rPr>
        <w:t xml:space="preserve"> </w:t>
      </w:r>
      <w:r>
        <w:rPr>
          <w:spacing w:val="8"/>
        </w:rPr>
        <w:t>исходя</w:t>
      </w:r>
      <w:r>
        <w:rPr>
          <w:spacing w:val="40"/>
        </w:rPr>
        <w:t xml:space="preserve"> </w:t>
      </w:r>
      <w:r>
        <w:rPr>
          <w:spacing w:val="10"/>
        </w:rPr>
        <w:t>из</w:t>
      </w:r>
      <w:r>
        <w:rPr>
          <w:spacing w:val="71"/>
          <w:w w:val="101"/>
        </w:rPr>
        <w:t xml:space="preserve"> </w:t>
      </w:r>
      <w:r>
        <w:rPr>
          <w:spacing w:val="32"/>
        </w:rPr>
        <w:t>распределени</w:t>
      </w:r>
      <w:r>
        <w:t>я</w:t>
      </w:r>
      <w:r>
        <w:rPr>
          <w:spacing w:val="18"/>
        </w:rPr>
        <w:t xml:space="preserve"> </w:t>
      </w:r>
      <w:r>
        <w:rPr>
          <w:spacing w:val="32"/>
        </w:rPr>
        <w:t>полномочи</w:t>
      </w:r>
      <w:r>
        <w:t>й</w:t>
      </w:r>
      <w:r>
        <w:rPr>
          <w:spacing w:val="18"/>
        </w:rPr>
        <w:t xml:space="preserve"> </w:t>
      </w:r>
      <w:r>
        <w:rPr>
          <w:spacing w:val="32"/>
        </w:rPr>
        <w:t>органо</w:t>
      </w:r>
      <w:r>
        <w:t>в</w:t>
      </w:r>
      <w:r>
        <w:rPr>
          <w:spacing w:val="18"/>
        </w:rPr>
        <w:t xml:space="preserve"> </w:t>
      </w:r>
      <w:r>
        <w:rPr>
          <w:spacing w:val="32"/>
        </w:rPr>
        <w:t>местног</w:t>
      </w:r>
      <w:r>
        <w:t>о</w:t>
      </w:r>
      <w:r>
        <w:rPr>
          <w:spacing w:val="18"/>
        </w:rPr>
        <w:t xml:space="preserve"> </w:t>
      </w:r>
      <w:r>
        <w:rPr>
          <w:spacing w:val="32"/>
        </w:rPr>
        <w:t>самоуправления</w:t>
      </w:r>
      <w:r>
        <w:t>,</w:t>
      </w:r>
      <w:r>
        <w:rPr>
          <w:spacing w:val="3126"/>
        </w:rPr>
        <w:t xml:space="preserve"> </w:t>
      </w:r>
      <w:r>
        <w:rPr>
          <w:spacing w:val="10"/>
        </w:rPr>
        <w:t>определенных</w:t>
      </w:r>
      <w:r>
        <w:rPr>
          <w:spacing w:val="45"/>
        </w:rPr>
        <w:t xml:space="preserve"> </w:t>
      </w:r>
      <w:r>
        <w:rPr>
          <w:spacing w:val="10"/>
        </w:rPr>
        <w:t>действующим</w:t>
      </w:r>
      <w:r>
        <w:rPr>
          <w:spacing w:val="46"/>
        </w:rPr>
        <w:t xml:space="preserve"> </w:t>
      </w:r>
      <w:r>
        <w:rPr>
          <w:spacing w:val="10"/>
        </w:rPr>
        <w:t>уставом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9"/>
        </w:rPr>
        <w:t>иными</w:t>
      </w:r>
      <w:r>
        <w:rPr>
          <w:spacing w:val="46"/>
        </w:rPr>
        <w:t xml:space="preserve"> </w:t>
      </w:r>
      <w:r>
        <w:rPr>
          <w:spacing w:val="10"/>
        </w:rPr>
        <w:t>нормативными</w:t>
      </w:r>
      <w:r>
        <w:rPr>
          <w:spacing w:val="46"/>
        </w:rPr>
        <w:t xml:space="preserve"> </w:t>
      </w:r>
      <w:r>
        <w:rPr>
          <w:spacing w:val="12"/>
        </w:rPr>
        <w:t>правовыми</w:t>
      </w:r>
      <w:r>
        <w:rPr>
          <w:spacing w:val="80"/>
          <w:w w:val="101"/>
        </w:rPr>
        <w:t xml:space="preserve"> </w:t>
      </w:r>
      <w:r>
        <w:rPr>
          <w:spacing w:val="4"/>
        </w:rPr>
        <w:t>актами</w:t>
      </w:r>
      <w:r>
        <w:rPr>
          <w:spacing w:val="51"/>
        </w:rPr>
        <w:t xml:space="preserve"> </w:t>
      </w:r>
      <w:r>
        <w:rPr>
          <w:spacing w:val="5"/>
        </w:rPr>
        <w:t>муниципального</w:t>
      </w:r>
      <w:r>
        <w:rPr>
          <w:spacing w:val="51"/>
        </w:rPr>
        <w:t xml:space="preserve"> </w:t>
      </w:r>
      <w:r>
        <w:rPr>
          <w:spacing w:val="6"/>
        </w:rPr>
        <w:t>образования.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13"/>
        </w:rPr>
        <w:t>Второй</w:t>
      </w:r>
      <w:r>
        <w:rPr>
          <w:spacing w:val="54"/>
        </w:rPr>
        <w:t xml:space="preserve"> </w:t>
      </w:r>
      <w:r>
        <w:rPr>
          <w:spacing w:val="13"/>
        </w:rPr>
        <w:t>задачей</w:t>
      </w:r>
      <w:r>
        <w:rPr>
          <w:spacing w:val="54"/>
        </w:rPr>
        <w:t xml:space="preserve"> </w:t>
      </w:r>
      <w:r>
        <w:rPr>
          <w:spacing w:val="13"/>
        </w:rPr>
        <w:t>является</w:t>
      </w:r>
      <w:r>
        <w:rPr>
          <w:spacing w:val="54"/>
        </w:rPr>
        <w:t xml:space="preserve"> </w:t>
      </w:r>
      <w:r>
        <w:rPr>
          <w:spacing w:val="14"/>
        </w:rPr>
        <w:t>подготовка</w:t>
      </w:r>
      <w:r>
        <w:rPr>
          <w:spacing w:val="54"/>
        </w:rPr>
        <w:t xml:space="preserve"> </w:t>
      </w:r>
      <w:r>
        <w:rPr>
          <w:spacing w:val="14"/>
        </w:rPr>
        <w:t>муниципальных</w:t>
      </w:r>
      <w:r>
        <w:rPr>
          <w:spacing w:val="54"/>
        </w:rPr>
        <w:t xml:space="preserve"> </w:t>
      </w:r>
      <w:r>
        <w:rPr>
          <w:spacing w:val="13"/>
        </w:rPr>
        <w:t>кадров,</w:t>
      </w:r>
      <w:r>
        <w:rPr>
          <w:spacing w:val="54"/>
        </w:rPr>
        <w:t xml:space="preserve"> </w:t>
      </w:r>
      <w:r>
        <w:rPr>
          <w:spacing w:val="16"/>
        </w:rPr>
        <w:t>которым</w:t>
      </w:r>
      <w:r>
        <w:rPr>
          <w:spacing w:val="73"/>
          <w:w w:val="101"/>
        </w:rPr>
        <w:t xml:space="preserve"> </w:t>
      </w:r>
      <w:r>
        <w:rPr>
          <w:spacing w:val="26"/>
        </w:rPr>
        <w:t>предстои</w:t>
      </w:r>
      <w:r>
        <w:t>т</w:t>
      </w:r>
      <w:r>
        <w:rPr>
          <w:spacing w:val="2"/>
        </w:rPr>
        <w:t xml:space="preserve"> </w:t>
      </w:r>
      <w:r>
        <w:rPr>
          <w:spacing w:val="26"/>
        </w:rPr>
        <w:t>взаимодействоват</w:t>
      </w:r>
      <w:r>
        <w:t>ь</w:t>
      </w:r>
      <w:r>
        <w:rPr>
          <w:spacing w:val="2"/>
        </w:rPr>
        <w:t xml:space="preserve"> </w:t>
      </w:r>
      <w:r>
        <w:rPr>
          <w:spacing w:val="26"/>
        </w:rPr>
        <w:t>непосредственн</w:t>
      </w:r>
      <w:r>
        <w:t>о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rPr>
          <w:spacing w:val="26"/>
        </w:rPr>
        <w:t>население</w:t>
      </w:r>
      <w:r>
        <w:t>м</w:t>
      </w:r>
      <w:r>
        <w:rPr>
          <w:spacing w:val="2"/>
        </w:rPr>
        <w:t xml:space="preserve"> </w:t>
      </w:r>
      <w:r>
        <w:rPr>
          <w:spacing w:val="17"/>
        </w:rPr>
        <w:t>при</w:t>
      </w:r>
      <w:r>
        <w:rPr>
          <w:spacing w:val="2491"/>
        </w:rPr>
        <w:t xml:space="preserve"> </w:t>
      </w:r>
      <w:r>
        <w:rPr>
          <w:spacing w:val="8"/>
        </w:rPr>
        <w:t>реализации</w:t>
      </w:r>
      <w:r>
        <w:rPr>
          <w:spacing w:val="40"/>
        </w:rPr>
        <w:t xml:space="preserve"> </w:t>
      </w:r>
      <w:r>
        <w:rPr>
          <w:spacing w:val="9"/>
        </w:rPr>
        <w:t>соответствующих</w:t>
      </w:r>
      <w:r>
        <w:rPr>
          <w:spacing w:val="41"/>
        </w:rPr>
        <w:t xml:space="preserve"> </w:t>
      </w:r>
      <w:r>
        <w:rPr>
          <w:spacing w:val="7"/>
        </w:rPr>
        <w:t>форм.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8"/>
        </w:rPr>
        <w:t>рамках</w:t>
      </w:r>
      <w:r>
        <w:rPr>
          <w:spacing w:val="41"/>
        </w:rPr>
        <w:t xml:space="preserve"> </w:t>
      </w:r>
      <w:r>
        <w:rPr>
          <w:spacing w:val="8"/>
        </w:rPr>
        <w:t>данной</w:t>
      </w:r>
      <w:r>
        <w:rPr>
          <w:spacing w:val="41"/>
        </w:rPr>
        <w:t xml:space="preserve"> </w:t>
      </w:r>
      <w:r>
        <w:rPr>
          <w:spacing w:val="8"/>
        </w:rPr>
        <w:t>задачи</w:t>
      </w:r>
      <w:r>
        <w:rPr>
          <w:spacing w:val="41"/>
        </w:rPr>
        <w:t xml:space="preserve"> </w:t>
      </w:r>
      <w:r>
        <w:rPr>
          <w:spacing w:val="10"/>
        </w:rPr>
        <w:t>необходима</w:t>
      </w:r>
      <w:r>
        <w:rPr>
          <w:spacing w:val="51"/>
          <w:w w:val="101"/>
        </w:rPr>
        <w:t xml:space="preserve"> </w:t>
      </w:r>
      <w:r>
        <w:rPr>
          <w:spacing w:val="4"/>
        </w:rPr>
        <w:t>также</w:t>
      </w:r>
      <w:r>
        <w:rPr>
          <w:spacing w:val="35"/>
        </w:rPr>
        <w:t xml:space="preserve"> </w:t>
      </w:r>
      <w:r>
        <w:rPr>
          <w:spacing w:val="5"/>
        </w:rPr>
        <w:t>подготовка</w:t>
      </w:r>
      <w:r>
        <w:rPr>
          <w:spacing w:val="35"/>
        </w:rPr>
        <w:t xml:space="preserve"> </w:t>
      </w:r>
      <w:r>
        <w:rPr>
          <w:spacing w:val="5"/>
        </w:rPr>
        <w:t>методических</w:t>
      </w:r>
      <w:r>
        <w:rPr>
          <w:spacing w:val="35"/>
        </w:rPr>
        <w:t xml:space="preserve"> </w:t>
      </w:r>
      <w:r>
        <w:rPr>
          <w:spacing w:val="5"/>
        </w:rPr>
        <w:t>пособий,</w:t>
      </w:r>
      <w:r>
        <w:rPr>
          <w:spacing w:val="35"/>
        </w:rPr>
        <w:t xml:space="preserve"> </w:t>
      </w:r>
      <w:r>
        <w:rPr>
          <w:spacing w:val="5"/>
        </w:rPr>
        <w:t>комментариев</w:t>
      </w:r>
      <w:r>
        <w:rPr>
          <w:spacing w:val="35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rPr>
          <w:spacing w:val="6"/>
        </w:rPr>
        <w:t>актам.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0"/>
        </w:rPr>
        <w:t>Третьей</w:t>
      </w:r>
      <w:r>
        <w:rPr>
          <w:spacing w:val="44"/>
        </w:rPr>
        <w:t xml:space="preserve"> </w:t>
      </w:r>
      <w:r>
        <w:rPr>
          <w:spacing w:val="10"/>
        </w:rPr>
        <w:t>задачей</w:t>
      </w:r>
      <w:r>
        <w:rPr>
          <w:spacing w:val="44"/>
        </w:rPr>
        <w:t xml:space="preserve"> </w:t>
      </w:r>
      <w:r>
        <w:rPr>
          <w:spacing w:val="10"/>
        </w:rPr>
        <w:t>является</w:t>
      </w:r>
      <w:r>
        <w:rPr>
          <w:spacing w:val="45"/>
        </w:rPr>
        <w:t xml:space="preserve"> </w:t>
      </w:r>
      <w:r>
        <w:rPr>
          <w:spacing w:val="10"/>
        </w:rPr>
        <w:t>доведение</w:t>
      </w:r>
      <w:r>
        <w:rPr>
          <w:spacing w:val="44"/>
        </w:rPr>
        <w:t xml:space="preserve"> </w:t>
      </w:r>
      <w:r>
        <w:rPr>
          <w:spacing w:val="5"/>
        </w:rPr>
        <w:t>до</w:t>
      </w:r>
      <w:r>
        <w:rPr>
          <w:spacing w:val="44"/>
        </w:rPr>
        <w:t xml:space="preserve"> </w:t>
      </w:r>
      <w:r>
        <w:rPr>
          <w:spacing w:val="10"/>
        </w:rPr>
        <w:t>сведения</w:t>
      </w:r>
      <w:r>
        <w:rPr>
          <w:spacing w:val="45"/>
        </w:rPr>
        <w:t xml:space="preserve"> </w:t>
      </w:r>
      <w:r>
        <w:rPr>
          <w:spacing w:val="10"/>
        </w:rPr>
        <w:t>населения</w:t>
      </w:r>
      <w:r>
        <w:rPr>
          <w:spacing w:val="44"/>
        </w:rPr>
        <w:t xml:space="preserve"> </w:t>
      </w:r>
      <w:r>
        <w:rPr>
          <w:spacing w:val="12"/>
        </w:rPr>
        <w:t>возможных</w:t>
      </w:r>
      <w:r>
        <w:rPr>
          <w:spacing w:val="50"/>
          <w:w w:val="101"/>
        </w:rPr>
        <w:t xml:space="preserve"> </w:t>
      </w:r>
      <w:r>
        <w:rPr>
          <w:spacing w:val="10"/>
        </w:rPr>
        <w:t>вариантов</w:t>
      </w:r>
      <w:r>
        <w:rPr>
          <w:spacing w:val="40"/>
        </w:rPr>
        <w:t xml:space="preserve"> </w:t>
      </w:r>
      <w:r>
        <w:rPr>
          <w:spacing w:val="10"/>
        </w:rPr>
        <w:t>участия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10"/>
        </w:rPr>
        <w:t>решении</w:t>
      </w:r>
      <w:r>
        <w:rPr>
          <w:spacing w:val="40"/>
        </w:rPr>
        <w:t xml:space="preserve"> </w:t>
      </w:r>
      <w:r>
        <w:rPr>
          <w:spacing w:val="10"/>
        </w:rPr>
        <w:t>вопросов</w:t>
      </w:r>
      <w:r>
        <w:rPr>
          <w:spacing w:val="41"/>
        </w:rPr>
        <w:t xml:space="preserve"> </w:t>
      </w:r>
      <w:r>
        <w:rPr>
          <w:spacing w:val="10"/>
        </w:rPr>
        <w:t>местного</w:t>
      </w:r>
      <w:r>
        <w:rPr>
          <w:spacing w:val="40"/>
        </w:rPr>
        <w:t xml:space="preserve"> </w:t>
      </w:r>
      <w:r>
        <w:rPr>
          <w:spacing w:val="10"/>
        </w:rPr>
        <w:t>значения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10"/>
        </w:rPr>
        <w:t>порядка</w:t>
      </w:r>
      <w:r>
        <w:rPr>
          <w:spacing w:val="41"/>
        </w:rPr>
        <w:t xml:space="preserve"> </w:t>
      </w:r>
      <w:r>
        <w:rPr>
          <w:spacing w:val="12"/>
        </w:rPr>
        <w:t>их</w:t>
      </w:r>
      <w:r>
        <w:rPr>
          <w:spacing w:val="46"/>
          <w:w w:val="101"/>
        </w:rPr>
        <w:t xml:space="preserve"> </w:t>
      </w:r>
      <w:r>
        <w:rPr>
          <w:spacing w:val="47"/>
        </w:rPr>
        <w:t>реализации</w:t>
      </w:r>
      <w:r>
        <w:t>.</w:t>
      </w:r>
      <w:r>
        <w:rPr>
          <w:spacing w:val="42"/>
        </w:rPr>
        <w:t xml:space="preserve"> </w:t>
      </w:r>
      <w:r>
        <w:rPr>
          <w:spacing w:val="47"/>
        </w:rPr>
        <w:t>Пр</w:t>
      </w:r>
      <w:r>
        <w:t>и</w:t>
      </w:r>
      <w:r>
        <w:rPr>
          <w:spacing w:val="42"/>
        </w:rPr>
        <w:t xml:space="preserve"> </w:t>
      </w:r>
      <w:r>
        <w:rPr>
          <w:spacing w:val="47"/>
        </w:rPr>
        <w:t>это</w:t>
      </w:r>
      <w:r>
        <w:t>м</w:t>
      </w:r>
      <w:r>
        <w:rPr>
          <w:spacing w:val="42"/>
        </w:rPr>
        <w:t xml:space="preserve"> </w:t>
      </w:r>
      <w:r>
        <w:rPr>
          <w:spacing w:val="47"/>
        </w:rPr>
        <w:t>недостаточн</w:t>
      </w:r>
      <w:r>
        <w:t>о</w:t>
      </w:r>
      <w:r>
        <w:rPr>
          <w:spacing w:val="42"/>
        </w:rPr>
        <w:t xml:space="preserve"> </w:t>
      </w:r>
      <w:r>
        <w:rPr>
          <w:spacing w:val="47"/>
        </w:rPr>
        <w:t>прост</w:t>
      </w:r>
      <w:r>
        <w:t>о</w:t>
      </w:r>
      <w:r>
        <w:rPr>
          <w:spacing w:val="43"/>
        </w:rPr>
        <w:t xml:space="preserve"> </w:t>
      </w:r>
      <w:r>
        <w:rPr>
          <w:spacing w:val="47"/>
        </w:rPr>
        <w:t>опубликоват</w:t>
      </w:r>
      <w:r>
        <w:t>ь</w:t>
      </w:r>
      <w:r>
        <w:rPr>
          <w:spacing w:val="4005"/>
        </w:rPr>
        <w:t xml:space="preserve"> </w:t>
      </w:r>
      <w:r>
        <w:rPr>
          <w:spacing w:val="5"/>
        </w:rPr>
        <w:t>соответствующие</w:t>
      </w:r>
      <w:r>
        <w:rPr>
          <w:spacing w:val="38"/>
        </w:rPr>
        <w:t xml:space="preserve"> </w:t>
      </w:r>
      <w:r>
        <w:rPr>
          <w:spacing w:val="4"/>
        </w:rPr>
        <w:t>акты,</w:t>
      </w:r>
      <w:r>
        <w:rPr>
          <w:spacing w:val="39"/>
        </w:rPr>
        <w:t xml:space="preserve"> </w:t>
      </w:r>
      <w:r>
        <w:rPr>
          <w:spacing w:val="4"/>
        </w:rPr>
        <w:t>нужно</w:t>
      </w:r>
      <w:r>
        <w:rPr>
          <w:spacing w:val="39"/>
        </w:rPr>
        <w:t xml:space="preserve"> </w:t>
      </w:r>
      <w:r>
        <w:rPr>
          <w:spacing w:val="3"/>
        </w:rPr>
        <w:t>еще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6"/>
        </w:rPr>
        <w:t>пиар-сопровождение.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92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2"/>
        <w:kinsoku w:val="0"/>
        <w:overflowPunct w:val="0"/>
        <w:spacing w:before="31"/>
        <w:jc w:val="both"/>
        <w:rPr>
          <w:b w:val="0"/>
          <w:bCs w:val="0"/>
          <w:color w:val="000000"/>
        </w:rPr>
      </w:pPr>
      <w:bookmarkStart w:id="224" w:name="Глава_16___РЕАЛИЗАЦИЯ_ПОЛНОМОЧИЙ_ОРГАНОВ"/>
      <w:bookmarkStart w:id="225" w:name="bookmark130"/>
      <w:bookmarkEnd w:id="224"/>
      <w:bookmarkEnd w:id="225"/>
      <w:r>
        <w:rPr>
          <w:color w:val="800000"/>
          <w:spacing w:val="-5"/>
        </w:rPr>
        <w:lastRenderedPageBreak/>
        <w:t>Глава</w:t>
      </w:r>
      <w:r>
        <w:rPr>
          <w:color w:val="800000"/>
          <w:spacing w:val="14"/>
        </w:rPr>
        <w:t xml:space="preserve"> </w:t>
      </w:r>
      <w:r>
        <w:rPr>
          <w:color w:val="800000"/>
          <w:spacing w:val="-6"/>
        </w:rPr>
        <w:t>16</w:t>
      </w:r>
    </w:p>
    <w:p w:rsidR="003A06F7" w:rsidRDefault="003A06F7">
      <w:pPr>
        <w:pStyle w:val="a3"/>
        <w:kinsoku w:val="0"/>
        <w:overflowPunct w:val="0"/>
        <w:spacing w:before="4"/>
        <w:jc w:val="both"/>
        <w:rPr>
          <w:color w:val="000000"/>
          <w:sz w:val="26"/>
          <w:szCs w:val="26"/>
        </w:rPr>
      </w:pPr>
      <w:r>
        <w:rPr>
          <w:b/>
          <w:bCs/>
          <w:color w:val="800000"/>
          <w:spacing w:val="-9"/>
          <w:sz w:val="26"/>
          <w:szCs w:val="26"/>
        </w:rPr>
        <w:t>РЕАЛИЗАЦИЯ</w:t>
      </w:r>
      <w:r>
        <w:rPr>
          <w:b/>
          <w:bCs/>
          <w:color w:val="800000"/>
          <w:spacing w:val="26"/>
          <w:sz w:val="26"/>
          <w:szCs w:val="26"/>
        </w:rPr>
        <w:t xml:space="preserve"> </w:t>
      </w:r>
      <w:r>
        <w:rPr>
          <w:b/>
          <w:bCs/>
          <w:color w:val="800000"/>
          <w:spacing w:val="-9"/>
          <w:sz w:val="26"/>
          <w:szCs w:val="26"/>
        </w:rPr>
        <w:t>ПОЛНОМОЧИЙ</w:t>
      </w:r>
      <w:r>
        <w:rPr>
          <w:b/>
          <w:bCs/>
          <w:color w:val="800000"/>
          <w:spacing w:val="27"/>
          <w:sz w:val="26"/>
          <w:szCs w:val="26"/>
        </w:rPr>
        <w:t xml:space="preserve"> </w:t>
      </w:r>
      <w:r>
        <w:rPr>
          <w:b/>
          <w:bCs/>
          <w:color w:val="800000"/>
          <w:spacing w:val="-9"/>
          <w:sz w:val="26"/>
          <w:szCs w:val="26"/>
        </w:rPr>
        <w:t>ОРГАНОВ</w:t>
      </w:r>
      <w:r>
        <w:rPr>
          <w:b/>
          <w:bCs/>
          <w:color w:val="800000"/>
          <w:spacing w:val="26"/>
          <w:sz w:val="26"/>
          <w:szCs w:val="26"/>
        </w:rPr>
        <w:t xml:space="preserve"> </w:t>
      </w:r>
      <w:r>
        <w:rPr>
          <w:b/>
          <w:bCs/>
          <w:color w:val="800000"/>
          <w:spacing w:val="-9"/>
          <w:sz w:val="26"/>
          <w:szCs w:val="26"/>
        </w:rPr>
        <w:t>МЕСТНОГО</w:t>
      </w:r>
      <w:r>
        <w:rPr>
          <w:b/>
          <w:bCs/>
          <w:color w:val="800000"/>
          <w:spacing w:val="27"/>
          <w:sz w:val="26"/>
          <w:szCs w:val="26"/>
        </w:rPr>
        <w:t xml:space="preserve"> </w:t>
      </w:r>
      <w:r>
        <w:rPr>
          <w:b/>
          <w:bCs/>
          <w:color w:val="800000"/>
          <w:spacing w:val="-10"/>
          <w:sz w:val="26"/>
          <w:szCs w:val="26"/>
        </w:rPr>
        <w:t>ЗНАЧЕНИЯ</w:t>
      </w:r>
    </w:p>
    <w:p w:rsidR="003A06F7" w:rsidRDefault="003A06F7">
      <w:pPr>
        <w:pStyle w:val="3"/>
        <w:kinsoku w:val="0"/>
        <w:overflowPunct w:val="0"/>
        <w:spacing w:before="81" w:line="280" w:lineRule="exact"/>
        <w:ind w:right="144"/>
        <w:rPr>
          <w:b w:val="0"/>
          <w:bCs w:val="0"/>
          <w:color w:val="000000"/>
        </w:rPr>
      </w:pPr>
      <w:bookmarkStart w:id="226" w:name="BM_1__Классификация_полномочий_органов_м"/>
      <w:bookmarkStart w:id="227" w:name="bookmark131"/>
      <w:bookmarkEnd w:id="226"/>
      <w:bookmarkEnd w:id="227"/>
      <w:r>
        <w:rPr>
          <w:color w:val="800000"/>
          <w:spacing w:val="-3"/>
        </w:rPr>
        <w:t>§1.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Классификация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полномочий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органов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местного</w:t>
      </w:r>
      <w:r>
        <w:rPr>
          <w:color w:val="800000"/>
          <w:spacing w:val="24"/>
        </w:rPr>
        <w:t xml:space="preserve"> </w:t>
      </w:r>
      <w:r>
        <w:rPr>
          <w:color w:val="800000"/>
          <w:spacing w:val="-4"/>
        </w:rPr>
        <w:t>самоуправления</w:t>
      </w:r>
    </w:p>
    <w:p w:rsidR="003A06F7" w:rsidRDefault="003A06F7">
      <w:pPr>
        <w:pStyle w:val="a3"/>
        <w:kinsoku w:val="0"/>
        <w:overflowPunct w:val="0"/>
        <w:spacing w:before="112" w:line="244" w:lineRule="auto"/>
        <w:ind w:right="111"/>
        <w:jc w:val="both"/>
      </w:pPr>
      <w:bookmarkStart w:id="228" w:name="bookmark132"/>
      <w:bookmarkEnd w:id="228"/>
      <w:r>
        <w:rPr>
          <w:spacing w:val="6"/>
        </w:rPr>
        <w:t>Значение</w:t>
      </w:r>
      <w:r>
        <w:rPr>
          <w:spacing w:val="38"/>
        </w:rPr>
        <w:t xml:space="preserve"> </w:t>
      </w:r>
      <w:r>
        <w:rPr>
          <w:spacing w:val="6"/>
        </w:rPr>
        <w:t>местного</w:t>
      </w:r>
      <w:r>
        <w:rPr>
          <w:spacing w:val="39"/>
        </w:rPr>
        <w:t xml:space="preserve"> </w:t>
      </w:r>
      <w:r>
        <w:rPr>
          <w:spacing w:val="7"/>
        </w:rPr>
        <w:t>самоуправления</w:t>
      </w:r>
      <w:r>
        <w:rPr>
          <w:spacing w:val="38"/>
        </w:rPr>
        <w:t xml:space="preserve"> </w:t>
      </w:r>
      <w:r>
        <w:rPr>
          <w:spacing w:val="5"/>
        </w:rPr>
        <w:t>для</w:t>
      </w:r>
      <w:r>
        <w:rPr>
          <w:spacing w:val="39"/>
        </w:rPr>
        <w:t xml:space="preserve"> </w:t>
      </w:r>
      <w:r>
        <w:rPr>
          <w:spacing w:val="6"/>
        </w:rPr>
        <w:t>общества</w:t>
      </w:r>
      <w:r>
        <w:rPr>
          <w:spacing w:val="39"/>
        </w:rPr>
        <w:t xml:space="preserve"> </w:t>
      </w:r>
      <w:r>
        <w:rPr>
          <w:spacing w:val="6"/>
        </w:rPr>
        <w:t>огромно.</w:t>
      </w:r>
      <w:r>
        <w:rPr>
          <w:spacing w:val="38"/>
        </w:rPr>
        <w:t xml:space="preserve"> </w:t>
      </w:r>
      <w:r>
        <w:rPr>
          <w:spacing w:val="8"/>
        </w:rPr>
        <w:t>Неспособность</w:t>
      </w:r>
      <w:r>
        <w:rPr>
          <w:spacing w:val="74"/>
          <w:w w:val="101"/>
        </w:rPr>
        <w:t xml:space="preserve"> </w:t>
      </w:r>
      <w:r>
        <w:rPr>
          <w:spacing w:val="13"/>
        </w:rPr>
        <w:t>органов</w:t>
      </w:r>
      <w:r>
        <w:rPr>
          <w:spacing w:val="58"/>
        </w:rPr>
        <w:t xml:space="preserve"> </w:t>
      </w:r>
      <w:r>
        <w:rPr>
          <w:spacing w:val="13"/>
        </w:rPr>
        <w:t>местного</w:t>
      </w:r>
      <w:r>
        <w:rPr>
          <w:spacing w:val="58"/>
        </w:rPr>
        <w:t xml:space="preserve"> </w:t>
      </w:r>
      <w:r>
        <w:rPr>
          <w:spacing w:val="14"/>
        </w:rPr>
        <w:t>самоуправления</w:t>
      </w:r>
      <w:r>
        <w:rPr>
          <w:spacing w:val="58"/>
        </w:rPr>
        <w:t xml:space="preserve"> </w:t>
      </w:r>
      <w:r>
        <w:rPr>
          <w:spacing w:val="13"/>
        </w:rPr>
        <w:t>решать</w:t>
      </w:r>
      <w:r>
        <w:rPr>
          <w:spacing w:val="58"/>
        </w:rPr>
        <w:t xml:space="preserve"> </w:t>
      </w:r>
      <w:r>
        <w:rPr>
          <w:spacing w:val="13"/>
        </w:rPr>
        <w:t>вопросы</w:t>
      </w:r>
      <w:r>
        <w:rPr>
          <w:spacing w:val="58"/>
        </w:rPr>
        <w:t xml:space="preserve"> </w:t>
      </w:r>
      <w:r>
        <w:rPr>
          <w:spacing w:val="16"/>
        </w:rPr>
        <w:t>жизнеобеспечения</w:t>
      </w:r>
      <w:r>
        <w:rPr>
          <w:spacing w:val="71"/>
          <w:w w:val="101"/>
        </w:rPr>
        <w:t xml:space="preserve"> </w:t>
      </w:r>
      <w:r>
        <w:rPr>
          <w:spacing w:val="17"/>
        </w:rPr>
        <w:t>общества</w:t>
      </w:r>
      <w:r>
        <w:rPr>
          <w:spacing w:val="61"/>
        </w:rPr>
        <w:t xml:space="preserve"> </w:t>
      </w:r>
      <w:r>
        <w:rPr>
          <w:spacing w:val="17"/>
        </w:rPr>
        <w:t>негативно</w:t>
      </w:r>
      <w:r>
        <w:rPr>
          <w:spacing w:val="62"/>
        </w:rPr>
        <w:t xml:space="preserve"> </w:t>
      </w:r>
      <w:r>
        <w:rPr>
          <w:spacing w:val="17"/>
        </w:rPr>
        <w:t>отражается</w:t>
      </w:r>
      <w:r>
        <w:rPr>
          <w:spacing w:val="62"/>
        </w:rPr>
        <w:t xml:space="preserve"> </w:t>
      </w:r>
      <w:r>
        <w:rPr>
          <w:spacing w:val="9"/>
        </w:rPr>
        <w:t>на</w:t>
      </w:r>
      <w:r>
        <w:rPr>
          <w:spacing w:val="62"/>
        </w:rPr>
        <w:t xml:space="preserve"> </w:t>
      </w:r>
      <w:r>
        <w:rPr>
          <w:spacing w:val="15"/>
        </w:rPr>
        <w:t>самом</w:t>
      </w:r>
      <w:r>
        <w:rPr>
          <w:spacing w:val="61"/>
        </w:rPr>
        <w:t xml:space="preserve"> </w:t>
      </w:r>
      <w:r>
        <w:rPr>
          <w:spacing w:val="17"/>
        </w:rPr>
        <w:t>обществе,</w:t>
      </w:r>
      <w:r>
        <w:rPr>
          <w:spacing w:val="62"/>
        </w:rPr>
        <w:t xml:space="preserve"> </w:t>
      </w:r>
      <w:r>
        <w:rPr>
          <w:spacing w:val="18"/>
        </w:rPr>
        <w:t>хозяйствующих</w:t>
      </w:r>
      <w:r>
        <w:rPr>
          <w:spacing w:val="15"/>
        </w:rPr>
        <w:t xml:space="preserve"> </w:t>
      </w:r>
      <w:r>
        <w:rPr>
          <w:spacing w:val="13"/>
        </w:rPr>
        <w:t>субъектах,</w:t>
      </w:r>
      <w:r>
        <w:rPr>
          <w:spacing w:val="50"/>
        </w:rPr>
        <w:t xml:space="preserve"> </w:t>
      </w:r>
      <w:r>
        <w:rPr>
          <w:spacing w:val="13"/>
        </w:rPr>
        <w:t>гражданах,</w:t>
      </w:r>
      <w:r>
        <w:rPr>
          <w:spacing w:val="51"/>
        </w:rPr>
        <w:t xml:space="preserve"> </w:t>
      </w:r>
      <w:r>
        <w:rPr>
          <w:spacing w:val="7"/>
        </w:rPr>
        <w:t>а,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12"/>
        </w:rPr>
        <w:t>ведении</w:t>
      </w:r>
      <w:r>
        <w:rPr>
          <w:spacing w:val="51"/>
        </w:rPr>
        <w:t xml:space="preserve"> </w:t>
      </w:r>
      <w:r>
        <w:rPr>
          <w:spacing w:val="12"/>
        </w:rPr>
        <w:t>органов</w:t>
      </w:r>
      <w:r>
        <w:rPr>
          <w:spacing w:val="51"/>
        </w:rPr>
        <w:t xml:space="preserve"> </w:t>
      </w:r>
      <w:r>
        <w:rPr>
          <w:spacing w:val="13"/>
        </w:rPr>
        <w:t>местного</w:t>
      </w:r>
      <w:r>
        <w:rPr>
          <w:spacing w:val="50"/>
        </w:rPr>
        <w:t xml:space="preserve"> </w:t>
      </w:r>
      <w:r>
        <w:rPr>
          <w:spacing w:val="15"/>
        </w:rPr>
        <w:t>самоуправления</w:t>
      </w:r>
      <w:r>
        <w:rPr>
          <w:spacing w:val="52"/>
          <w:w w:val="101"/>
        </w:rPr>
        <w:t xml:space="preserve"> </w:t>
      </w:r>
      <w:r>
        <w:rPr>
          <w:spacing w:val="23"/>
        </w:rPr>
        <w:t>находятс</w:t>
      </w:r>
      <w:r>
        <w:t>я</w:t>
      </w:r>
      <w:r>
        <w:rPr>
          <w:spacing w:val="67"/>
        </w:rPr>
        <w:t xml:space="preserve"> </w:t>
      </w:r>
      <w:r>
        <w:rPr>
          <w:spacing w:val="23"/>
        </w:rPr>
        <w:t>многи</w:t>
      </w:r>
      <w:r>
        <w:t>е</w:t>
      </w:r>
      <w:r>
        <w:rPr>
          <w:spacing w:val="68"/>
        </w:rPr>
        <w:t xml:space="preserve"> </w:t>
      </w:r>
      <w:r>
        <w:rPr>
          <w:spacing w:val="23"/>
        </w:rPr>
        <w:t>вопросы</w:t>
      </w:r>
      <w:r>
        <w:t>:</w:t>
      </w:r>
      <w:r>
        <w:rPr>
          <w:spacing w:val="68"/>
        </w:rPr>
        <w:t xml:space="preserve"> </w:t>
      </w:r>
      <w:r>
        <w:rPr>
          <w:spacing w:val="11"/>
        </w:rPr>
        <w:t>от</w:t>
      </w:r>
      <w:r>
        <w:rPr>
          <w:spacing w:val="68"/>
        </w:rPr>
        <w:t xml:space="preserve"> </w:t>
      </w:r>
      <w:r>
        <w:rPr>
          <w:spacing w:val="23"/>
        </w:rPr>
        <w:t>обеспечени</w:t>
      </w:r>
      <w:r>
        <w:t>я</w:t>
      </w:r>
      <w:r>
        <w:rPr>
          <w:spacing w:val="67"/>
        </w:rPr>
        <w:t xml:space="preserve"> </w:t>
      </w:r>
      <w:r>
        <w:rPr>
          <w:spacing w:val="23"/>
        </w:rPr>
        <w:t>охран</w:t>
      </w:r>
      <w:r>
        <w:t>ы</w:t>
      </w:r>
      <w:r>
        <w:rPr>
          <w:spacing w:val="68"/>
        </w:rPr>
        <w:t xml:space="preserve"> </w:t>
      </w:r>
      <w:r>
        <w:rPr>
          <w:spacing w:val="23"/>
        </w:rPr>
        <w:t>общественног</w:t>
      </w:r>
      <w:r>
        <w:t>о</w:t>
      </w:r>
      <w:r>
        <w:rPr>
          <w:spacing w:val="2205"/>
        </w:rPr>
        <w:t xml:space="preserve"> </w:t>
      </w:r>
      <w:r>
        <w:rPr>
          <w:spacing w:val="39"/>
        </w:rPr>
        <w:t>порядк</w:t>
      </w:r>
      <w:r>
        <w:t>а</w:t>
      </w:r>
      <w:r>
        <w:rPr>
          <w:spacing w:val="26"/>
        </w:rPr>
        <w:t xml:space="preserve"> </w:t>
      </w:r>
      <w:r>
        <w:rPr>
          <w:spacing w:val="39"/>
        </w:rPr>
        <w:t>д</w:t>
      </w:r>
      <w:r>
        <w:t>о</w:t>
      </w:r>
      <w:r>
        <w:rPr>
          <w:spacing w:val="27"/>
        </w:rPr>
        <w:t xml:space="preserve"> </w:t>
      </w:r>
      <w:r>
        <w:rPr>
          <w:spacing w:val="39"/>
        </w:rPr>
        <w:t>снабжени</w:t>
      </w:r>
      <w:r>
        <w:t>я</w:t>
      </w:r>
      <w:r>
        <w:rPr>
          <w:spacing w:val="26"/>
        </w:rPr>
        <w:t xml:space="preserve"> </w:t>
      </w:r>
      <w:r>
        <w:rPr>
          <w:spacing w:val="39"/>
        </w:rPr>
        <w:t>населени</w:t>
      </w:r>
      <w:r>
        <w:t>я</w:t>
      </w:r>
      <w:r>
        <w:rPr>
          <w:spacing w:val="27"/>
        </w:rPr>
        <w:t xml:space="preserve"> </w:t>
      </w:r>
      <w:r>
        <w:rPr>
          <w:spacing w:val="39"/>
        </w:rPr>
        <w:t>необходимым</w:t>
      </w:r>
      <w:r>
        <w:t>и</w:t>
      </w:r>
      <w:r>
        <w:rPr>
          <w:spacing w:val="27"/>
        </w:rPr>
        <w:t xml:space="preserve"> </w:t>
      </w:r>
      <w:r>
        <w:rPr>
          <w:spacing w:val="39"/>
        </w:rPr>
        <w:t>средствам</w:t>
      </w:r>
      <w:r>
        <w:t>и</w:t>
      </w:r>
      <w:r>
        <w:rPr>
          <w:spacing w:val="3406"/>
        </w:rPr>
        <w:t xml:space="preserve"> </w:t>
      </w:r>
      <w:r>
        <w:rPr>
          <w:spacing w:val="4"/>
        </w:rPr>
        <w:t>жизнеобеспечения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5"/>
        </w:rPr>
        <w:t>т.п.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1"/>
        </w:rPr>
        <w:t>Поэтому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12"/>
        </w:rPr>
        <w:t>компетенцию</w:t>
      </w:r>
      <w:r>
        <w:rPr>
          <w:spacing w:val="51"/>
        </w:rPr>
        <w:t xml:space="preserve"> </w:t>
      </w:r>
      <w:r>
        <w:rPr>
          <w:spacing w:val="11"/>
        </w:rPr>
        <w:t>органов</w:t>
      </w:r>
      <w:r>
        <w:rPr>
          <w:spacing w:val="51"/>
        </w:rPr>
        <w:t xml:space="preserve"> </w:t>
      </w:r>
      <w:r>
        <w:rPr>
          <w:spacing w:val="12"/>
        </w:rPr>
        <w:t>местного</w:t>
      </w:r>
      <w:r>
        <w:rPr>
          <w:spacing w:val="51"/>
        </w:rPr>
        <w:t xml:space="preserve"> </w:t>
      </w:r>
      <w:r>
        <w:rPr>
          <w:spacing w:val="12"/>
        </w:rPr>
        <w:t>самоуправления</w:t>
      </w:r>
      <w:r>
        <w:rPr>
          <w:spacing w:val="51"/>
        </w:rPr>
        <w:t xml:space="preserve"> </w:t>
      </w:r>
      <w:r>
        <w:rPr>
          <w:spacing w:val="14"/>
        </w:rPr>
        <w:t>государство</w:t>
      </w:r>
      <w:r>
        <w:rPr>
          <w:spacing w:val="81"/>
          <w:w w:val="101"/>
        </w:rPr>
        <w:t xml:space="preserve"> </w:t>
      </w:r>
      <w:r>
        <w:rPr>
          <w:spacing w:val="17"/>
        </w:rPr>
        <w:t>включает</w:t>
      </w:r>
      <w:r>
        <w:rPr>
          <w:spacing w:val="56"/>
        </w:rPr>
        <w:t xml:space="preserve"> </w:t>
      </w:r>
      <w:r>
        <w:rPr>
          <w:spacing w:val="15"/>
        </w:rPr>
        <w:t>такие</w:t>
      </w:r>
      <w:r>
        <w:rPr>
          <w:spacing w:val="57"/>
        </w:rPr>
        <w:t xml:space="preserve"> </w:t>
      </w:r>
      <w:r>
        <w:rPr>
          <w:spacing w:val="15"/>
        </w:rPr>
        <w:t>права</w:t>
      </w:r>
      <w:r>
        <w:rPr>
          <w:spacing w:val="57"/>
        </w:rPr>
        <w:t xml:space="preserve"> </w:t>
      </w:r>
      <w:r>
        <w:rPr>
          <w:spacing w:val="9"/>
        </w:rPr>
        <w:t>по</w:t>
      </w:r>
      <w:r>
        <w:rPr>
          <w:spacing w:val="57"/>
        </w:rPr>
        <w:t xml:space="preserve"> </w:t>
      </w:r>
      <w:r>
        <w:rPr>
          <w:spacing w:val="17"/>
        </w:rPr>
        <w:t>применению</w:t>
      </w:r>
      <w:r>
        <w:rPr>
          <w:spacing w:val="57"/>
        </w:rPr>
        <w:t xml:space="preserve"> </w:t>
      </w:r>
      <w:r>
        <w:rPr>
          <w:spacing w:val="13"/>
        </w:rPr>
        <w:t>тех</w:t>
      </w:r>
      <w:r>
        <w:rPr>
          <w:spacing w:val="57"/>
        </w:rPr>
        <w:t xml:space="preserve"> </w:t>
      </w:r>
      <w:r>
        <w:rPr>
          <w:spacing w:val="13"/>
        </w:rPr>
        <w:t>или</w:t>
      </w:r>
      <w:r>
        <w:rPr>
          <w:spacing w:val="57"/>
        </w:rPr>
        <w:t xml:space="preserve"> </w:t>
      </w:r>
      <w:r>
        <w:rPr>
          <w:spacing w:val="14"/>
        </w:rPr>
        <w:t>иных</w:t>
      </w:r>
      <w:r>
        <w:rPr>
          <w:spacing w:val="57"/>
        </w:rPr>
        <w:t xml:space="preserve"> </w:t>
      </w:r>
      <w:r>
        <w:rPr>
          <w:spacing w:val="18"/>
        </w:rPr>
        <w:t>управленческих</w:t>
      </w:r>
      <w:r>
        <w:rPr>
          <w:spacing w:val="9"/>
        </w:rPr>
        <w:t xml:space="preserve"> </w:t>
      </w:r>
      <w:r>
        <w:rPr>
          <w:spacing w:val="16"/>
        </w:rPr>
        <w:t>функций,</w:t>
      </w:r>
      <w:r>
        <w:rPr>
          <w:spacing w:val="60"/>
        </w:rPr>
        <w:t xml:space="preserve"> </w:t>
      </w:r>
      <w:r>
        <w:rPr>
          <w:spacing w:val="16"/>
        </w:rPr>
        <w:t>которые</w:t>
      </w:r>
      <w:r>
        <w:rPr>
          <w:spacing w:val="60"/>
        </w:rPr>
        <w:t xml:space="preserve"> </w:t>
      </w:r>
      <w:r>
        <w:rPr>
          <w:spacing w:val="15"/>
        </w:rPr>
        <w:t>должны</w:t>
      </w:r>
      <w:r>
        <w:rPr>
          <w:spacing w:val="60"/>
        </w:rPr>
        <w:t xml:space="preserve"> </w:t>
      </w:r>
      <w:r>
        <w:rPr>
          <w:spacing w:val="17"/>
        </w:rPr>
        <w:t>обеспечить</w:t>
      </w:r>
      <w:r>
        <w:rPr>
          <w:spacing w:val="60"/>
        </w:rPr>
        <w:t xml:space="preserve"> </w:t>
      </w:r>
      <w:r>
        <w:rPr>
          <w:spacing w:val="17"/>
        </w:rPr>
        <w:t>государственную</w:t>
      </w:r>
      <w:r>
        <w:rPr>
          <w:spacing w:val="61"/>
        </w:rPr>
        <w:t xml:space="preserve"> </w:t>
      </w:r>
      <w:r>
        <w:rPr>
          <w:spacing w:val="16"/>
        </w:rPr>
        <w:t>политику</w:t>
      </w:r>
      <w:r>
        <w:rPr>
          <w:spacing w:val="60"/>
        </w:rPr>
        <w:t xml:space="preserve"> </w:t>
      </w:r>
      <w:r>
        <w:rPr>
          <w:spacing w:val="9"/>
        </w:rPr>
        <w:t>на</w:t>
      </w:r>
      <w:r>
        <w:rPr>
          <w:spacing w:val="-8"/>
        </w:rPr>
        <w:t xml:space="preserve"> </w:t>
      </w:r>
      <w:r>
        <w:rPr>
          <w:spacing w:val="4"/>
        </w:rPr>
        <w:t>местах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5"/>
        </w:rPr>
        <w:t>отраслях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4"/>
        </w:rPr>
        <w:t>сферах</w:t>
      </w:r>
      <w:r>
        <w:rPr>
          <w:spacing w:val="30"/>
        </w:rPr>
        <w:t xml:space="preserve"> </w:t>
      </w:r>
      <w:r>
        <w:rPr>
          <w:spacing w:val="6"/>
        </w:rPr>
        <w:t>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8"/>
        </w:rPr>
        <w:t>При</w:t>
      </w:r>
      <w:r>
        <w:rPr>
          <w:spacing w:val="48"/>
        </w:rPr>
        <w:t xml:space="preserve"> </w:t>
      </w:r>
      <w:r>
        <w:rPr>
          <w:spacing w:val="9"/>
        </w:rPr>
        <w:t>этом</w:t>
      </w:r>
      <w:r>
        <w:rPr>
          <w:spacing w:val="49"/>
        </w:rPr>
        <w:t xml:space="preserve"> </w:t>
      </w:r>
      <w:r>
        <w:rPr>
          <w:spacing w:val="10"/>
        </w:rPr>
        <w:t>право</w:t>
      </w:r>
      <w:r>
        <w:rPr>
          <w:spacing w:val="49"/>
        </w:rPr>
        <w:t xml:space="preserve"> </w:t>
      </w:r>
      <w:r>
        <w:rPr>
          <w:spacing w:val="11"/>
        </w:rPr>
        <w:t>осуществлять</w:t>
      </w:r>
      <w:r>
        <w:rPr>
          <w:spacing w:val="49"/>
        </w:rPr>
        <w:t xml:space="preserve"> </w:t>
      </w:r>
      <w:r>
        <w:rPr>
          <w:spacing w:val="12"/>
        </w:rPr>
        <w:t>управленческую</w:t>
      </w:r>
      <w:r>
        <w:rPr>
          <w:spacing w:val="49"/>
        </w:rPr>
        <w:t xml:space="preserve"> </w:t>
      </w:r>
      <w:r>
        <w:rPr>
          <w:spacing w:val="11"/>
        </w:rPr>
        <w:t>деятельность</w:t>
      </w:r>
      <w:r>
        <w:rPr>
          <w:spacing w:val="49"/>
        </w:rPr>
        <w:t xml:space="preserve"> </w:t>
      </w:r>
      <w:r>
        <w:rPr>
          <w:spacing w:val="13"/>
        </w:rPr>
        <w:t>порождает</w:t>
      </w:r>
      <w:r>
        <w:rPr>
          <w:spacing w:val="61"/>
          <w:w w:val="101"/>
        </w:rPr>
        <w:t xml:space="preserve"> </w:t>
      </w:r>
      <w:r>
        <w:rPr>
          <w:spacing w:val="3"/>
        </w:rPr>
        <w:t>такой</w:t>
      </w:r>
      <w:r>
        <w:rPr>
          <w:spacing w:val="32"/>
        </w:rPr>
        <w:t xml:space="preserve"> </w:t>
      </w:r>
      <w:r>
        <w:rPr>
          <w:spacing w:val="4"/>
        </w:rPr>
        <w:t>элемент</w:t>
      </w:r>
      <w:r>
        <w:rPr>
          <w:spacing w:val="32"/>
        </w:rPr>
        <w:t xml:space="preserve"> </w:t>
      </w:r>
      <w:r>
        <w:rPr>
          <w:spacing w:val="2"/>
        </w:rPr>
        <w:t>их</w:t>
      </w:r>
      <w:r>
        <w:rPr>
          <w:spacing w:val="32"/>
        </w:rPr>
        <w:t xml:space="preserve"> </w:t>
      </w:r>
      <w:r>
        <w:rPr>
          <w:spacing w:val="4"/>
        </w:rPr>
        <w:t>компетенции,</w:t>
      </w:r>
      <w:r>
        <w:rPr>
          <w:spacing w:val="32"/>
        </w:rPr>
        <w:t xml:space="preserve"> </w:t>
      </w:r>
      <w:r>
        <w:rPr>
          <w:spacing w:val="3"/>
        </w:rPr>
        <w:t>как</w:t>
      </w:r>
      <w:r>
        <w:rPr>
          <w:spacing w:val="32"/>
        </w:rPr>
        <w:t xml:space="preserve"> </w:t>
      </w:r>
      <w:r>
        <w:rPr>
          <w:spacing w:val="5"/>
        </w:rPr>
        <w:t>полномочия.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40"/>
        </w:rPr>
        <w:t>Ка</w:t>
      </w:r>
      <w:r>
        <w:t>к</w:t>
      </w:r>
      <w:r>
        <w:rPr>
          <w:spacing w:val="28"/>
        </w:rPr>
        <w:t xml:space="preserve"> </w:t>
      </w:r>
      <w:r>
        <w:rPr>
          <w:spacing w:val="40"/>
        </w:rPr>
        <w:t>известно</w:t>
      </w:r>
      <w:r>
        <w:t>,</w:t>
      </w:r>
      <w:r>
        <w:rPr>
          <w:spacing w:val="28"/>
        </w:rPr>
        <w:t xml:space="preserve"> </w:t>
      </w:r>
      <w:r>
        <w:rPr>
          <w:spacing w:val="40"/>
        </w:rPr>
        <w:t>орган</w:t>
      </w:r>
      <w:r>
        <w:t>ы</w:t>
      </w:r>
      <w:r>
        <w:rPr>
          <w:spacing w:val="28"/>
        </w:rPr>
        <w:t xml:space="preserve"> </w:t>
      </w:r>
      <w:r>
        <w:rPr>
          <w:spacing w:val="40"/>
        </w:rPr>
        <w:t>местног</w:t>
      </w:r>
      <w:r>
        <w:t>о</w:t>
      </w:r>
      <w:r>
        <w:rPr>
          <w:spacing w:val="28"/>
        </w:rPr>
        <w:t xml:space="preserve"> </w:t>
      </w:r>
      <w:r>
        <w:rPr>
          <w:spacing w:val="40"/>
        </w:rPr>
        <w:t>самоуправлени</w:t>
      </w:r>
      <w:r>
        <w:t>я</w:t>
      </w:r>
      <w:r>
        <w:rPr>
          <w:spacing w:val="28"/>
        </w:rPr>
        <w:t xml:space="preserve"> </w:t>
      </w:r>
      <w:r>
        <w:rPr>
          <w:spacing w:val="40"/>
        </w:rPr>
        <w:t>наделяютс</w:t>
      </w:r>
      <w:r>
        <w:t>я</w:t>
      </w:r>
      <w:r>
        <w:rPr>
          <w:spacing w:val="3575"/>
        </w:rPr>
        <w:t xml:space="preserve"> </w:t>
      </w:r>
      <w:r>
        <w:rPr>
          <w:spacing w:val="11"/>
        </w:rPr>
        <w:t>определенными</w:t>
      </w:r>
      <w:r>
        <w:rPr>
          <w:spacing w:val="54"/>
        </w:rPr>
        <w:t xml:space="preserve"> </w:t>
      </w:r>
      <w:r>
        <w:rPr>
          <w:spacing w:val="10"/>
        </w:rPr>
        <w:t>собственными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10"/>
        </w:rPr>
        <w:t>некоторыми</w:t>
      </w:r>
      <w:r>
        <w:rPr>
          <w:spacing w:val="55"/>
        </w:rPr>
        <w:t xml:space="preserve"> </w:t>
      </w:r>
      <w:r>
        <w:rPr>
          <w:spacing w:val="12"/>
        </w:rPr>
        <w:t>государственно-властными</w:t>
      </w:r>
      <w:r>
        <w:rPr>
          <w:spacing w:val="48"/>
          <w:w w:val="101"/>
        </w:rPr>
        <w:t xml:space="preserve"> </w:t>
      </w:r>
      <w:r>
        <w:rPr>
          <w:spacing w:val="18"/>
        </w:rPr>
        <w:t>полномочиями.</w:t>
      </w:r>
      <w:r>
        <w:rPr>
          <w:spacing w:val="62"/>
        </w:rPr>
        <w:t xml:space="preserve"> </w:t>
      </w:r>
      <w:r>
        <w:rPr>
          <w:spacing w:val="16"/>
        </w:rPr>
        <w:t>Органы</w:t>
      </w:r>
      <w:r>
        <w:rPr>
          <w:spacing w:val="62"/>
        </w:rPr>
        <w:t xml:space="preserve"> </w:t>
      </w:r>
      <w:r>
        <w:rPr>
          <w:spacing w:val="17"/>
        </w:rPr>
        <w:t>местного</w:t>
      </w:r>
      <w:r>
        <w:rPr>
          <w:spacing w:val="62"/>
        </w:rPr>
        <w:t xml:space="preserve"> </w:t>
      </w:r>
      <w:r>
        <w:rPr>
          <w:spacing w:val="18"/>
        </w:rPr>
        <w:t>самоуправления</w:t>
      </w:r>
      <w:r>
        <w:rPr>
          <w:spacing w:val="62"/>
        </w:rPr>
        <w:t xml:space="preserve"> </w:t>
      </w:r>
      <w:r>
        <w:rPr>
          <w:spacing w:val="15"/>
        </w:rPr>
        <w:t>имеют</w:t>
      </w:r>
      <w:r>
        <w:rPr>
          <w:spacing w:val="62"/>
        </w:rPr>
        <w:t xml:space="preserve"> </w:t>
      </w:r>
      <w:r>
        <w:rPr>
          <w:spacing w:val="15"/>
        </w:rPr>
        <w:t>право</w:t>
      </w:r>
      <w:r>
        <w:rPr>
          <w:spacing w:val="62"/>
        </w:rPr>
        <w:t xml:space="preserve"> </w:t>
      </w:r>
      <w:r>
        <w:rPr>
          <w:spacing w:val="14"/>
        </w:rPr>
        <w:t>лишь</w:t>
      </w:r>
      <w:r>
        <w:rPr>
          <w:spacing w:val="5"/>
        </w:rPr>
        <w:t xml:space="preserve"> </w:t>
      </w:r>
      <w:r>
        <w:rPr>
          <w:spacing w:val="12"/>
        </w:rPr>
        <w:t>совершать</w:t>
      </w:r>
      <w:r>
        <w:rPr>
          <w:spacing w:val="48"/>
        </w:rPr>
        <w:t xml:space="preserve"> </w:t>
      </w:r>
      <w:r>
        <w:rPr>
          <w:spacing w:val="12"/>
        </w:rPr>
        <w:t>определенные</w:t>
      </w:r>
      <w:r>
        <w:rPr>
          <w:spacing w:val="49"/>
        </w:rPr>
        <w:t xml:space="preserve"> </w:t>
      </w:r>
      <w:r>
        <w:rPr>
          <w:spacing w:val="12"/>
        </w:rPr>
        <w:t>юридические</w:t>
      </w:r>
      <w:r>
        <w:rPr>
          <w:spacing w:val="49"/>
        </w:rPr>
        <w:t xml:space="preserve"> </w:t>
      </w:r>
      <w:r>
        <w:rPr>
          <w:spacing w:val="12"/>
        </w:rPr>
        <w:t>действия</w:t>
      </w:r>
      <w:r>
        <w:rPr>
          <w:spacing w:val="49"/>
        </w:rPr>
        <w:t xml:space="preserve"> </w:t>
      </w:r>
      <w:r>
        <w:rPr>
          <w:spacing w:val="6"/>
        </w:rPr>
        <w:t>от</w:t>
      </w:r>
      <w:r>
        <w:rPr>
          <w:spacing w:val="49"/>
        </w:rPr>
        <w:t xml:space="preserve"> </w:t>
      </w:r>
      <w:r>
        <w:rPr>
          <w:spacing w:val="11"/>
        </w:rPr>
        <w:t>имени</w:t>
      </w:r>
      <w:r>
        <w:rPr>
          <w:spacing w:val="48"/>
        </w:rPr>
        <w:t xml:space="preserve"> </w:t>
      </w:r>
      <w:r>
        <w:rPr>
          <w:spacing w:val="12"/>
        </w:rPr>
        <w:t>населения</w:t>
      </w:r>
      <w:r>
        <w:rPr>
          <w:spacing w:val="49"/>
        </w:rPr>
        <w:t xml:space="preserve"> </w:t>
      </w:r>
      <w:r>
        <w:t>и</w:t>
      </w:r>
      <w:r>
        <w:rPr>
          <w:spacing w:val="48"/>
          <w:w w:val="101"/>
        </w:rPr>
        <w:t xml:space="preserve"> </w:t>
      </w:r>
      <w:r>
        <w:rPr>
          <w:spacing w:val="18"/>
        </w:rPr>
        <w:t>государства,</w:t>
      </w:r>
      <w:r>
        <w:rPr>
          <w:spacing w:val="60"/>
        </w:rPr>
        <w:t xml:space="preserve"> </w:t>
      </w:r>
      <w:r>
        <w:rPr>
          <w:spacing w:val="17"/>
        </w:rPr>
        <w:t>которые</w:t>
      </w:r>
      <w:r>
        <w:rPr>
          <w:spacing w:val="60"/>
        </w:rPr>
        <w:t xml:space="preserve"> </w:t>
      </w:r>
      <w:r>
        <w:rPr>
          <w:spacing w:val="17"/>
        </w:rPr>
        <w:t>наделяет</w:t>
      </w:r>
      <w:r>
        <w:rPr>
          <w:spacing w:val="61"/>
        </w:rPr>
        <w:t xml:space="preserve"> </w:t>
      </w:r>
      <w:r>
        <w:rPr>
          <w:spacing w:val="9"/>
        </w:rPr>
        <w:t>их</w:t>
      </w:r>
      <w:r>
        <w:rPr>
          <w:spacing w:val="60"/>
        </w:rPr>
        <w:t xml:space="preserve"> </w:t>
      </w:r>
      <w:r>
        <w:rPr>
          <w:spacing w:val="13"/>
        </w:rPr>
        <w:t>для</w:t>
      </w:r>
      <w:r>
        <w:rPr>
          <w:spacing w:val="61"/>
        </w:rPr>
        <w:t xml:space="preserve"> </w:t>
      </w:r>
      <w:r>
        <w:rPr>
          <w:spacing w:val="15"/>
        </w:rPr>
        <w:t>этого</w:t>
      </w:r>
      <w:r>
        <w:rPr>
          <w:spacing w:val="60"/>
        </w:rPr>
        <w:t xml:space="preserve"> </w:t>
      </w:r>
      <w:r>
        <w:rPr>
          <w:spacing w:val="17"/>
        </w:rPr>
        <w:t>отдельными</w:t>
      </w:r>
      <w:r>
        <w:rPr>
          <w:spacing w:val="60"/>
        </w:rPr>
        <w:t xml:space="preserve"> </w:t>
      </w:r>
      <w:r>
        <w:rPr>
          <w:spacing w:val="17"/>
        </w:rPr>
        <w:t>властными</w:t>
      </w:r>
      <w:r>
        <w:t xml:space="preserve"> </w:t>
      </w:r>
      <w:r>
        <w:rPr>
          <w:spacing w:val="3"/>
        </w:rPr>
        <w:t>полномочиями.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3"/>
        </w:rPr>
        <w:t>Органы</w:t>
      </w:r>
      <w:r>
        <w:rPr>
          <w:spacing w:val="49"/>
        </w:rPr>
        <w:t xml:space="preserve"> </w:t>
      </w:r>
      <w:r>
        <w:rPr>
          <w:spacing w:val="13"/>
        </w:rPr>
        <w:t>местного</w:t>
      </w:r>
      <w:r>
        <w:rPr>
          <w:spacing w:val="50"/>
        </w:rPr>
        <w:t xml:space="preserve"> </w:t>
      </w:r>
      <w:r>
        <w:rPr>
          <w:spacing w:val="14"/>
        </w:rPr>
        <w:t>самоуправления</w:t>
      </w:r>
      <w:r>
        <w:rPr>
          <w:spacing w:val="49"/>
        </w:rPr>
        <w:t xml:space="preserve"> </w:t>
      </w:r>
      <w:r>
        <w:t>—</w:t>
      </w:r>
      <w:r>
        <w:rPr>
          <w:spacing w:val="50"/>
        </w:rPr>
        <w:t xml:space="preserve"> </w:t>
      </w:r>
      <w:r>
        <w:rPr>
          <w:spacing w:val="10"/>
        </w:rPr>
        <w:t>это</w:t>
      </w:r>
      <w:r>
        <w:rPr>
          <w:spacing w:val="49"/>
        </w:rPr>
        <w:t xml:space="preserve"> </w:t>
      </w:r>
      <w:r>
        <w:rPr>
          <w:spacing w:val="13"/>
        </w:rPr>
        <w:t>особый</w:t>
      </w:r>
      <w:r>
        <w:rPr>
          <w:spacing w:val="50"/>
        </w:rPr>
        <w:t xml:space="preserve"> </w:t>
      </w:r>
      <w:r>
        <w:rPr>
          <w:spacing w:val="13"/>
        </w:rPr>
        <w:t>субъект</w:t>
      </w:r>
      <w:r>
        <w:rPr>
          <w:spacing w:val="49"/>
        </w:rPr>
        <w:t xml:space="preserve"> </w:t>
      </w:r>
      <w:r>
        <w:rPr>
          <w:spacing w:val="13"/>
        </w:rPr>
        <w:t>права.</w:t>
      </w:r>
      <w:r>
        <w:rPr>
          <w:spacing w:val="50"/>
        </w:rPr>
        <w:t xml:space="preserve"> </w:t>
      </w:r>
      <w:r>
        <w:rPr>
          <w:spacing w:val="16"/>
        </w:rPr>
        <w:t>Объем</w:t>
      </w:r>
      <w:r>
        <w:rPr>
          <w:spacing w:val="69"/>
          <w:w w:val="101"/>
        </w:rPr>
        <w:t xml:space="preserve"> </w:t>
      </w:r>
      <w:r>
        <w:rPr>
          <w:spacing w:val="17"/>
        </w:rPr>
        <w:t>полномочий</w:t>
      </w:r>
      <w:r>
        <w:rPr>
          <w:spacing w:val="60"/>
        </w:rPr>
        <w:t xml:space="preserve"> </w:t>
      </w:r>
      <w:r>
        <w:rPr>
          <w:spacing w:val="16"/>
        </w:rPr>
        <w:t>органов</w:t>
      </w:r>
      <w:r>
        <w:rPr>
          <w:spacing w:val="59"/>
        </w:rPr>
        <w:t xml:space="preserve"> </w:t>
      </w:r>
      <w:r>
        <w:rPr>
          <w:spacing w:val="16"/>
        </w:rPr>
        <w:t>местного</w:t>
      </w:r>
      <w:r>
        <w:rPr>
          <w:spacing w:val="60"/>
        </w:rPr>
        <w:t xml:space="preserve"> </w:t>
      </w:r>
      <w:r>
        <w:rPr>
          <w:spacing w:val="17"/>
        </w:rPr>
        <w:t>самоуправления</w:t>
      </w:r>
      <w:r>
        <w:rPr>
          <w:spacing w:val="60"/>
        </w:rPr>
        <w:t xml:space="preserve"> </w:t>
      </w:r>
      <w:r>
        <w:rPr>
          <w:spacing w:val="17"/>
        </w:rPr>
        <w:t>отличается</w:t>
      </w:r>
      <w:r>
        <w:rPr>
          <w:spacing w:val="60"/>
        </w:rPr>
        <w:t xml:space="preserve"> </w:t>
      </w:r>
      <w:r>
        <w:rPr>
          <w:spacing w:val="9"/>
        </w:rPr>
        <w:t>от</w:t>
      </w:r>
      <w:r>
        <w:rPr>
          <w:spacing w:val="60"/>
        </w:rPr>
        <w:t xml:space="preserve"> </w:t>
      </w:r>
      <w:r>
        <w:rPr>
          <w:spacing w:val="15"/>
        </w:rPr>
        <w:t>объема</w:t>
      </w:r>
      <w:r>
        <w:rPr>
          <w:spacing w:val="-20"/>
        </w:rPr>
        <w:t xml:space="preserve"> </w:t>
      </w:r>
      <w:r>
        <w:rPr>
          <w:spacing w:val="13"/>
        </w:rPr>
        <w:t>полномочий</w:t>
      </w:r>
      <w:r>
        <w:rPr>
          <w:spacing w:val="56"/>
        </w:rPr>
        <w:t xml:space="preserve"> </w:t>
      </w:r>
      <w:r>
        <w:rPr>
          <w:spacing w:val="11"/>
        </w:rPr>
        <w:t>иных</w:t>
      </w:r>
      <w:r>
        <w:rPr>
          <w:spacing w:val="56"/>
        </w:rPr>
        <w:t xml:space="preserve"> </w:t>
      </w:r>
      <w:r>
        <w:rPr>
          <w:spacing w:val="13"/>
        </w:rPr>
        <w:t>органов,</w:t>
      </w:r>
      <w:r>
        <w:rPr>
          <w:spacing w:val="56"/>
        </w:rPr>
        <w:t xml:space="preserve"> </w:t>
      </w:r>
      <w:r>
        <w:rPr>
          <w:spacing w:val="13"/>
        </w:rPr>
        <w:t>осуществляющих</w:t>
      </w:r>
      <w:r>
        <w:rPr>
          <w:spacing w:val="56"/>
        </w:rPr>
        <w:t xml:space="preserve"> </w:t>
      </w:r>
      <w:r>
        <w:rPr>
          <w:spacing w:val="13"/>
        </w:rPr>
        <w:t>управление.</w:t>
      </w:r>
      <w:r>
        <w:rPr>
          <w:spacing w:val="57"/>
        </w:rPr>
        <w:t xml:space="preserve"> </w:t>
      </w:r>
      <w:r>
        <w:rPr>
          <w:spacing w:val="15"/>
        </w:rPr>
        <w:t>Особенности</w:t>
      </w:r>
      <w:r>
        <w:rPr>
          <w:spacing w:val="60"/>
          <w:w w:val="101"/>
        </w:rPr>
        <w:t xml:space="preserve"> </w:t>
      </w:r>
      <w:r>
        <w:rPr>
          <w:spacing w:val="13"/>
        </w:rPr>
        <w:t>этих</w:t>
      </w:r>
      <w:r>
        <w:rPr>
          <w:spacing w:val="57"/>
        </w:rPr>
        <w:t xml:space="preserve"> </w:t>
      </w:r>
      <w:r>
        <w:rPr>
          <w:spacing w:val="15"/>
        </w:rPr>
        <w:t>отличий</w:t>
      </w:r>
      <w:r>
        <w:rPr>
          <w:spacing w:val="58"/>
        </w:rPr>
        <w:t xml:space="preserve"> </w:t>
      </w:r>
      <w:r>
        <w:rPr>
          <w:spacing w:val="16"/>
        </w:rPr>
        <w:t>определяются</w:t>
      </w:r>
      <w:r>
        <w:rPr>
          <w:spacing w:val="58"/>
        </w:rPr>
        <w:t xml:space="preserve"> </w:t>
      </w:r>
      <w:r>
        <w:rPr>
          <w:spacing w:val="15"/>
        </w:rPr>
        <w:t>многими</w:t>
      </w:r>
      <w:r>
        <w:rPr>
          <w:spacing w:val="58"/>
        </w:rPr>
        <w:t xml:space="preserve"> </w:t>
      </w:r>
      <w:r>
        <w:rPr>
          <w:spacing w:val="16"/>
        </w:rPr>
        <w:t>объективными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16"/>
        </w:rPr>
        <w:t>субъективными</w:t>
      </w:r>
      <w:r>
        <w:rPr>
          <w:spacing w:val="-12"/>
        </w:rPr>
        <w:t xml:space="preserve"> </w:t>
      </w:r>
      <w:r>
        <w:rPr>
          <w:spacing w:val="5"/>
        </w:rPr>
        <w:t>факторами</w:t>
      </w:r>
      <w:r>
        <w:rPr>
          <w:spacing w:val="47"/>
        </w:rPr>
        <w:t xml:space="preserve"> </w:t>
      </w:r>
      <w:r>
        <w:rPr>
          <w:spacing w:val="5"/>
        </w:rPr>
        <w:t>социально-политического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5"/>
        </w:rPr>
        <w:t>организационного</w:t>
      </w:r>
      <w:r>
        <w:rPr>
          <w:spacing w:val="48"/>
        </w:rPr>
        <w:t xml:space="preserve"> </w:t>
      </w:r>
      <w:r>
        <w:rPr>
          <w:spacing w:val="6"/>
        </w:rPr>
        <w:t>характера.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  <w:rPr>
          <w:color w:val="000000"/>
        </w:rPr>
      </w:pPr>
      <w:r>
        <w:rPr>
          <w:spacing w:val="15"/>
        </w:rPr>
        <w:t>Полномочия</w:t>
      </w:r>
      <w:r>
        <w:rPr>
          <w:spacing w:val="56"/>
        </w:rPr>
        <w:t xml:space="preserve"> </w:t>
      </w:r>
      <w:r>
        <w:rPr>
          <w:spacing w:val="13"/>
        </w:rPr>
        <w:t>можно</w:t>
      </w:r>
      <w:r>
        <w:rPr>
          <w:spacing w:val="56"/>
        </w:rPr>
        <w:t xml:space="preserve"> </w:t>
      </w:r>
      <w:r>
        <w:rPr>
          <w:spacing w:val="15"/>
        </w:rPr>
        <w:t>классифицировать</w:t>
      </w:r>
      <w:r>
        <w:rPr>
          <w:spacing w:val="57"/>
        </w:rPr>
        <w:t xml:space="preserve"> </w:t>
      </w:r>
      <w:r>
        <w:rPr>
          <w:spacing w:val="13"/>
        </w:rPr>
        <w:t>через</w:t>
      </w:r>
      <w:r>
        <w:rPr>
          <w:spacing w:val="56"/>
        </w:rPr>
        <w:t xml:space="preserve"> </w:t>
      </w:r>
      <w:r>
        <w:rPr>
          <w:spacing w:val="14"/>
        </w:rPr>
        <w:t>призму</w:t>
      </w:r>
      <w:r>
        <w:rPr>
          <w:spacing w:val="56"/>
        </w:rPr>
        <w:t xml:space="preserve"> </w:t>
      </w:r>
      <w:r>
        <w:rPr>
          <w:spacing w:val="14"/>
        </w:rPr>
        <w:t>функций</w:t>
      </w:r>
      <w:r>
        <w:rPr>
          <w:spacing w:val="57"/>
        </w:rPr>
        <w:t xml:space="preserve"> </w:t>
      </w:r>
      <w:r>
        <w:rPr>
          <w:spacing w:val="14"/>
        </w:rPr>
        <w:t>органов</w:t>
      </w:r>
      <w:r>
        <w:rPr>
          <w:spacing w:val="-5"/>
        </w:rPr>
        <w:t xml:space="preserve"> </w:t>
      </w:r>
      <w:r>
        <w:rPr>
          <w:spacing w:val="17"/>
        </w:rPr>
        <w:t>управления,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12"/>
        </w:rPr>
        <w:t>том</w:t>
      </w:r>
      <w:r>
        <w:rPr>
          <w:spacing w:val="55"/>
        </w:rPr>
        <w:t xml:space="preserve"> </w:t>
      </w:r>
      <w:r>
        <w:rPr>
          <w:spacing w:val="15"/>
        </w:rPr>
        <w:t>числе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9"/>
        </w:rPr>
        <w:t>по</w:t>
      </w:r>
      <w:r>
        <w:rPr>
          <w:spacing w:val="54"/>
        </w:rPr>
        <w:t xml:space="preserve"> </w:t>
      </w:r>
      <w:r>
        <w:rPr>
          <w:spacing w:val="14"/>
        </w:rPr>
        <w:t>силе</w:t>
      </w:r>
      <w:r>
        <w:rPr>
          <w:spacing w:val="54"/>
        </w:rPr>
        <w:t xml:space="preserve"> </w:t>
      </w:r>
      <w:r>
        <w:rPr>
          <w:spacing w:val="16"/>
        </w:rPr>
        <w:t>властного</w:t>
      </w:r>
      <w:r>
        <w:rPr>
          <w:spacing w:val="55"/>
        </w:rPr>
        <w:t xml:space="preserve"> </w:t>
      </w:r>
      <w:r>
        <w:rPr>
          <w:spacing w:val="16"/>
        </w:rPr>
        <w:t>влияния:</w:t>
      </w:r>
      <w:r>
        <w:rPr>
          <w:spacing w:val="54"/>
        </w:rPr>
        <w:t xml:space="preserve"> </w:t>
      </w:r>
      <w:r>
        <w:rPr>
          <w:spacing w:val="17"/>
        </w:rPr>
        <w:t>руководящие</w:t>
      </w:r>
      <w:r>
        <w:rPr>
          <w:spacing w:val="-22"/>
        </w:rPr>
        <w:t xml:space="preserve"> </w:t>
      </w:r>
      <w:r>
        <w:rPr>
          <w:spacing w:val="14"/>
        </w:rPr>
        <w:t>функции,</w:t>
      </w:r>
      <w:r>
        <w:t xml:space="preserve"> </w:t>
      </w:r>
      <w:r>
        <w:rPr>
          <w:spacing w:val="15"/>
        </w:rPr>
        <w:t>регулирующие,</w:t>
      </w:r>
      <w:r>
        <w:t xml:space="preserve"> </w:t>
      </w:r>
      <w:r>
        <w:rPr>
          <w:spacing w:val="16"/>
        </w:rPr>
        <w:t>расчетно-аналитические,</w:t>
      </w:r>
      <w:r>
        <w:rPr>
          <w:spacing w:val="1"/>
        </w:rPr>
        <w:t xml:space="preserve"> </w:t>
      </w:r>
      <w:r>
        <w:rPr>
          <w:spacing w:val="17"/>
        </w:rPr>
        <w:t>организационные,</w:t>
      </w:r>
      <w:r>
        <w:rPr>
          <w:spacing w:val="55"/>
          <w:w w:val="101"/>
        </w:rPr>
        <w:t xml:space="preserve"> </w:t>
      </w:r>
      <w:r>
        <w:rPr>
          <w:spacing w:val="6"/>
        </w:rPr>
        <w:t>контрольные</w:t>
      </w:r>
      <w:r>
        <w:rPr>
          <w:spacing w:val="69"/>
        </w:rPr>
        <w:t xml:space="preserve"> </w:t>
      </w:r>
      <w:r>
        <w:rPr>
          <w:spacing w:val="4"/>
        </w:rPr>
        <w:t>функции</w:t>
      </w:r>
      <w:hyperlink w:anchor="bookmark251" w:history="1">
        <w:r>
          <w:rPr>
            <w:color w:val="800000"/>
            <w:spacing w:val="4"/>
            <w:u w:val="single"/>
          </w:rPr>
          <w:t>[43]</w:t>
        </w:r>
      </w:hyperlink>
      <w:r>
        <w:rPr>
          <w:color w:val="000000"/>
          <w:spacing w:val="4"/>
        </w:rPr>
        <w:t>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4"/>
        </w:rPr>
        <w:t>Полагаем</w:t>
      </w:r>
      <w:r>
        <w:t>,</w:t>
      </w:r>
      <w:r>
        <w:rPr>
          <w:spacing w:val="14"/>
        </w:rPr>
        <w:t xml:space="preserve"> </w:t>
      </w:r>
      <w:r>
        <w:rPr>
          <w:spacing w:val="34"/>
        </w:rPr>
        <w:t>чт</w:t>
      </w:r>
      <w:r>
        <w:t>о</w:t>
      </w:r>
      <w:r>
        <w:rPr>
          <w:spacing w:val="14"/>
        </w:rPr>
        <w:t xml:space="preserve"> </w:t>
      </w:r>
      <w:r>
        <w:rPr>
          <w:spacing w:val="34"/>
        </w:rPr>
        <w:t>прав</w:t>
      </w:r>
      <w:r>
        <w:t>а</w:t>
      </w:r>
      <w:r>
        <w:rPr>
          <w:spacing w:val="15"/>
        </w:rPr>
        <w:t xml:space="preserve"> </w:t>
      </w:r>
      <w:r>
        <w:rPr>
          <w:spacing w:val="34"/>
        </w:rPr>
        <w:t>органо</w:t>
      </w:r>
      <w:r>
        <w:t>в</w:t>
      </w:r>
      <w:r>
        <w:rPr>
          <w:spacing w:val="14"/>
        </w:rPr>
        <w:t xml:space="preserve"> </w:t>
      </w:r>
      <w:r>
        <w:rPr>
          <w:spacing w:val="34"/>
        </w:rPr>
        <w:t>местног</w:t>
      </w:r>
      <w:r>
        <w:t>о</w:t>
      </w:r>
      <w:r>
        <w:rPr>
          <w:spacing w:val="14"/>
        </w:rPr>
        <w:t xml:space="preserve"> </w:t>
      </w:r>
      <w:r>
        <w:rPr>
          <w:spacing w:val="34"/>
        </w:rPr>
        <w:t>самоуправлени</w:t>
      </w:r>
      <w:r>
        <w:t>я</w:t>
      </w:r>
      <w:r>
        <w:rPr>
          <w:spacing w:val="15"/>
        </w:rPr>
        <w:t xml:space="preserve"> </w:t>
      </w:r>
      <w:r>
        <w:rPr>
          <w:spacing w:val="34"/>
        </w:rPr>
        <w:t>можн</w:t>
      </w:r>
      <w:r>
        <w:t>о</w:t>
      </w:r>
      <w:r>
        <w:rPr>
          <w:spacing w:val="3041"/>
        </w:rPr>
        <w:t xml:space="preserve"> </w:t>
      </w:r>
      <w:r>
        <w:rPr>
          <w:spacing w:val="43"/>
        </w:rPr>
        <w:t>классифицировать</w:t>
      </w:r>
      <w:r>
        <w:t>,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rPr>
          <w:spacing w:val="43"/>
        </w:rPr>
        <w:t>то</w:t>
      </w:r>
      <w:r>
        <w:t>м</w:t>
      </w:r>
      <w:r>
        <w:rPr>
          <w:spacing w:val="27"/>
        </w:rPr>
        <w:t xml:space="preserve"> </w:t>
      </w:r>
      <w:r>
        <w:rPr>
          <w:spacing w:val="43"/>
        </w:rPr>
        <w:t>числе</w:t>
      </w:r>
      <w:r>
        <w:t>,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43"/>
        </w:rPr>
        <w:t>п</w:t>
      </w:r>
      <w:r>
        <w:t>о</w:t>
      </w:r>
      <w:r>
        <w:rPr>
          <w:spacing w:val="26"/>
        </w:rPr>
        <w:t xml:space="preserve"> </w:t>
      </w:r>
      <w:r>
        <w:rPr>
          <w:spacing w:val="43"/>
        </w:rPr>
        <w:t>ины</w:t>
      </w:r>
      <w:r>
        <w:t>м</w:t>
      </w:r>
      <w:r>
        <w:rPr>
          <w:spacing w:val="27"/>
        </w:rPr>
        <w:t xml:space="preserve"> </w:t>
      </w:r>
      <w:r>
        <w:rPr>
          <w:spacing w:val="43"/>
        </w:rPr>
        <w:t>критериям</w:t>
      </w:r>
      <w:r>
        <w:t>,</w:t>
      </w:r>
      <w:r>
        <w:rPr>
          <w:spacing w:val="26"/>
        </w:rPr>
        <w:t xml:space="preserve"> </w:t>
      </w:r>
      <w:r>
        <w:rPr>
          <w:spacing w:val="43"/>
        </w:rPr>
        <w:t>ка</w:t>
      </w:r>
      <w:r>
        <w:t>к</w:t>
      </w:r>
      <w:r>
        <w:rPr>
          <w:spacing w:val="3313"/>
        </w:rPr>
        <w:t xml:space="preserve"> </w:t>
      </w:r>
      <w:r>
        <w:rPr>
          <w:spacing w:val="4"/>
        </w:rPr>
        <w:t>самостоятельные</w:t>
      </w:r>
      <w:r>
        <w:rPr>
          <w:spacing w:val="41"/>
        </w:rPr>
        <w:t xml:space="preserve"> </w:t>
      </w:r>
      <w:r>
        <w:rPr>
          <w:spacing w:val="4"/>
        </w:rPr>
        <w:t>элементы</w:t>
      </w:r>
      <w:r>
        <w:rPr>
          <w:spacing w:val="42"/>
        </w:rPr>
        <w:t xml:space="preserve"> </w:t>
      </w:r>
      <w:r>
        <w:rPr>
          <w:spacing w:val="2"/>
        </w:rPr>
        <w:t>их</w:t>
      </w:r>
      <w:r>
        <w:rPr>
          <w:spacing w:val="42"/>
        </w:rPr>
        <w:t xml:space="preserve"> </w:t>
      </w:r>
      <w:r>
        <w:rPr>
          <w:spacing w:val="5"/>
        </w:rPr>
        <w:t>компетенции.</w:t>
      </w:r>
    </w:p>
    <w:p w:rsidR="003A06F7" w:rsidRDefault="003A06F7">
      <w:pPr>
        <w:pStyle w:val="a3"/>
        <w:kinsoku w:val="0"/>
        <w:overflowPunct w:val="0"/>
        <w:spacing w:line="357" w:lineRule="auto"/>
        <w:ind w:right="835"/>
      </w:pPr>
      <w:r>
        <w:rPr>
          <w:spacing w:val="3"/>
        </w:rPr>
        <w:t>Права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4"/>
        </w:rPr>
        <w:t>обязанности</w:t>
      </w:r>
      <w:r>
        <w:rPr>
          <w:spacing w:val="29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rPr>
          <w:spacing w:val="4"/>
        </w:rPr>
        <w:t>органов</w:t>
      </w:r>
      <w:r>
        <w:rPr>
          <w:spacing w:val="29"/>
        </w:rPr>
        <w:t xml:space="preserve"> </w:t>
      </w:r>
      <w:r>
        <w:rPr>
          <w:spacing w:val="4"/>
        </w:rPr>
        <w:t>местного</w:t>
      </w:r>
      <w:r>
        <w:rPr>
          <w:spacing w:val="28"/>
        </w:rPr>
        <w:t xml:space="preserve"> </w:t>
      </w:r>
      <w:r>
        <w:rPr>
          <w:spacing w:val="4"/>
        </w:rPr>
        <w:t>самоуправления</w:t>
      </w:r>
      <w:r>
        <w:rPr>
          <w:spacing w:val="29"/>
        </w:rPr>
        <w:t xml:space="preserve"> </w:t>
      </w:r>
      <w:r>
        <w:rPr>
          <w:spacing w:val="3"/>
        </w:rPr>
        <w:t>могут</w:t>
      </w:r>
      <w:r>
        <w:rPr>
          <w:spacing w:val="29"/>
        </w:rPr>
        <w:t xml:space="preserve"> </w:t>
      </w:r>
      <w:r>
        <w:rPr>
          <w:spacing w:val="5"/>
        </w:rPr>
        <w:t>быть:</w:t>
      </w:r>
      <w:r>
        <w:rPr>
          <w:spacing w:val="54"/>
          <w:w w:val="101"/>
        </w:rPr>
        <w:t xml:space="preserve"> </w:t>
      </w:r>
      <w:r>
        <w:rPr>
          <w:spacing w:val="7"/>
        </w:rPr>
        <w:t>а</w:t>
      </w:r>
      <w:r>
        <w:t>)</w:t>
      </w:r>
      <w:r>
        <w:rPr>
          <w:spacing w:val="33"/>
        </w:rPr>
        <w:t xml:space="preserve"> </w:t>
      </w:r>
      <w:r>
        <w:rPr>
          <w:spacing w:val="7"/>
        </w:rPr>
        <w:t>п</w:t>
      </w:r>
      <w:r>
        <w:t>о</w:t>
      </w:r>
      <w:r>
        <w:rPr>
          <w:spacing w:val="33"/>
        </w:rPr>
        <w:t xml:space="preserve"> </w:t>
      </w:r>
      <w:r>
        <w:rPr>
          <w:spacing w:val="7"/>
        </w:rPr>
        <w:t>управлению;</w:t>
      </w:r>
    </w:p>
    <w:p w:rsidR="003A06F7" w:rsidRDefault="003A06F7">
      <w:pPr>
        <w:pStyle w:val="a3"/>
        <w:kinsoku w:val="0"/>
        <w:overflowPunct w:val="0"/>
        <w:spacing w:before="0" w:line="357" w:lineRule="auto"/>
        <w:ind w:right="6736"/>
      </w:pPr>
      <w:r>
        <w:rPr>
          <w:spacing w:val="5"/>
        </w:rPr>
        <w:t>б</w:t>
      </w:r>
      <w:r>
        <w:t>)</w:t>
      </w:r>
      <w:r>
        <w:rPr>
          <w:spacing w:val="31"/>
        </w:rPr>
        <w:t xml:space="preserve"> </w:t>
      </w:r>
      <w:r>
        <w:rPr>
          <w:spacing w:val="5"/>
        </w:rPr>
        <w:t>п</w:t>
      </w:r>
      <w:r>
        <w:t>о</w:t>
      </w:r>
      <w:r>
        <w:rPr>
          <w:spacing w:val="32"/>
        </w:rPr>
        <w:t xml:space="preserve"> </w:t>
      </w:r>
      <w:r>
        <w:rPr>
          <w:spacing w:val="5"/>
        </w:rPr>
        <w:t>организации;</w:t>
      </w:r>
      <w:r>
        <w:rPr>
          <w:spacing w:val="6"/>
          <w:w w:val="101"/>
        </w:rPr>
        <w:t xml:space="preserve"> </w:t>
      </w:r>
      <w:r>
        <w:rPr>
          <w:spacing w:val="3"/>
        </w:rPr>
        <w:t>в)</w:t>
      </w:r>
      <w:r>
        <w:rPr>
          <w:spacing w:val="36"/>
        </w:rPr>
        <w:t xml:space="preserve"> </w:t>
      </w:r>
      <w:r>
        <w:rPr>
          <w:spacing w:val="3"/>
        </w:rPr>
        <w:t>по</w:t>
      </w:r>
      <w:r>
        <w:rPr>
          <w:spacing w:val="37"/>
        </w:rPr>
        <w:t xml:space="preserve"> </w:t>
      </w:r>
      <w:r>
        <w:rPr>
          <w:spacing w:val="8"/>
        </w:rPr>
        <w:t>руководству;</w:t>
      </w:r>
    </w:p>
    <w:p w:rsidR="003A06F7" w:rsidRDefault="003A06F7">
      <w:pPr>
        <w:pStyle w:val="a3"/>
        <w:kinsoku w:val="0"/>
        <w:overflowPunct w:val="0"/>
        <w:spacing w:before="0" w:line="357" w:lineRule="auto"/>
        <w:ind w:right="2385"/>
      </w:pPr>
      <w:r>
        <w:rPr>
          <w:spacing w:val="2"/>
        </w:rPr>
        <w:t>г)</w:t>
      </w:r>
      <w:r>
        <w:rPr>
          <w:spacing w:val="40"/>
        </w:rPr>
        <w:t xml:space="preserve"> </w:t>
      </w:r>
      <w:r>
        <w:rPr>
          <w:spacing w:val="2"/>
        </w:rPr>
        <w:t>по</w:t>
      </w:r>
      <w:r>
        <w:rPr>
          <w:spacing w:val="40"/>
        </w:rPr>
        <w:t xml:space="preserve"> </w:t>
      </w:r>
      <w:r>
        <w:rPr>
          <w:spacing w:val="4"/>
        </w:rPr>
        <w:t>применению</w:t>
      </w:r>
      <w:r>
        <w:rPr>
          <w:spacing w:val="41"/>
        </w:rPr>
        <w:t xml:space="preserve"> </w:t>
      </w:r>
      <w:r>
        <w:rPr>
          <w:spacing w:val="4"/>
        </w:rPr>
        <w:t>административно-правовых</w:t>
      </w:r>
      <w:r>
        <w:rPr>
          <w:spacing w:val="40"/>
        </w:rPr>
        <w:t xml:space="preserve"> </w:t>
      </w:r>
      <w:r>
        <w:rPr>
          <w:spacing w:val="5"/>
        </w:rPr>
        <w:t>режимов;</w:t>
      </w:r>
      <w:r>
        <w:rPr>
          <w:spacing w:val="50"/>
          <w:w w:val="101"/>
        </w:rPr>
        <w:t xml:space="preserve"> </w:t>
      </w:r>
      <w:r>
        <w:rPr>
          <w:spacing w:val="7"/>
        </w:rPr>
        <w:t>д</w:t>
      </w:r>
      <w:r>
        <w:t>)</w:t>
      </w:r>
      <w:r>
        <w:rPr>
          <w:spacing w:val="31"/>
        </w:rPr>
        <w:t xml:space="preserve"> </w:t>
      </w:r>
      <w:r>
        <w:rPr>
          <w:spacing w:val="7"/>
        </w:rPr>
        <w:t>п</w:t>
      </w:r>
      <w:r>
        <w:t>о</w:t>
      </w:r>
      <w:r>
        <w:rPr>
          <w:spacing w:val="32"/>
        </w:rPr>
        <w:t xml:space="preserve"> </w:t>
      </w:r>
      <w:r>
        <w:rPr>
          <w:spacing w:val="7"/>
        </w:rPr>
        <w:t>контролю;</w:t>
      </w:r>
    </w:p>
    <w:p w:rsidR="003A06F7" w:rsidRDefault="003A06F7">
      <w:pPr>
        <w:pStyle w:val="a3"/>
        <w:kinsoku w:val="0"/>
        <w:overflowPunct w:val="0"/>
        <w:spacing w:before="0"/>
        <w:jc w:val="both"/>
      </w:pPr>
      <w:r>
        <w:rPr>
          <w:spacing w:val="2"/>
        </w:rPr>
        <w:t>е)</w:t>
      </w:r>
      <w:r>
        <w:rPr>
          <w:spacing w:val="31"/>
        </w:rPr>
        <w:t xml:space="preserve"> </w:t>
      </w:r>
      <w:r>
        <w:rPr>
          <w:spacing w:val="2"/>
        </w:rPr>
        <w:t>по</w:t>
      </w:r>
      <w:r>
        <w:rPr>
          <w:spacing w:val="32"/>
        </w:rPr>
        <w:t xml:space="preserve"> </w:t>
      </w:r>
      <w:r>
        <w:rPr>
          <w:spacing w:val="5"/>
        </w:rPr>
        <w:t>применению</w:t>
      </w:r>
      <w:r>
        <w:rPr>
          <w:spacing w:val="32"/>
        </w:rPr>
        <w:t xml:space="preserve"> </w:t>
      </w:r>
      <w:r>
        <w:rPr>
          <w:spacing w:val="3"/>
        </w:rPr>
        <w:t>мер</w:t>
      </w:r>
      <w:r>
        <w:rPr>
          <w:spacing w:val="32"/>
        </w:rPr>
        <w:t xml:space="preserve"> </w:t>
      </w:r>
      <w:r>
        <w:rPr>
          <w:spacing w:val="6"/>
        </w:rPr>
        <w:t>принуждения.</w:t>
      </w:r>
    </w:p>
    <w:p w:rsidR="003A06F7" w:rsidRDefault="003A06F7">
      <w:pPr>
        <w:pStyle w:val="3"/>
        <w:kinsoku w:val="0"/>
        <w:overflowPunct w:val="0"/>
        <w:spacing w:before="72" w:line="280" w:lineRule="exact"/>
        <w:ind w:right="449"/>
        <w:rPr>
          <w:b w:val="0"/>
          <w:bCs w:val="0"/>
          <w:color w:val="000000"/>
        </w:rPr>
      </w:pPr>
      <w:bookmarkStart w:id="229" w:name="BM_2__Формы_реализации_полномочий_органо"/>
      <w:bookmarkStart w:id="230" w:name="bookmark133"/>
      <w:bookmarkEnd w:id="229"/>
      <w:bookmarkEnd w:id="230"/>
      <w:r>
        <w:rPr>
          <w:color w:val="800000"/>
          <w:spacing w:val="-4"/>
        </w:rPr>
        <w:t>§2.</w:t>
      </w:r>
      <w:r>
        <w:rPr>
          <w:color w:val="800000"/>
          <w:spacing w:val="-10"/>
        </w:rPr>
        <w:t xml:space="preserve"> </w:t>
      </w:r>
      <w:r>
        <w:rPr>
          <w:color w:val="800000"/>
          <w:spacing w:val="-4"/>
        </w:rPr>
        <w:t>Формы</w:t>
      </w:r>
      <w:r>
        <w:rPr>
          <w:color w:val="800000"/>
          <w:spacing w:val="-10"/>
        </w:rPr>
        <w:t xml:space="preserve"> </w:t>
      </w:r>
      <w:r>
        <w:rPr>
          <w:color w:val="800000"/>
          <w:spacing w:val="-5"/>
        </w:rPr>
        <w:t>реализации</w:t>
      </w:r>
      <w:r>
        <w:rPr>
          <w:color w:val="800000"/>
          <w:spacing w:val="-10"/>
        </w:rPr>
        <w:t xml:space="preserve"> </w:t>
      </w:r>
      <w:r>
        <w:rPr>
          <w:color w:val="800000"/>
          <w:spacing w:val="-5"/>
        </w:rPr>
        <w:t>полномочий</w:t>
      </w:r>
      <w:r>
        <w:rPr>
          <w:color w:val="800000"/>
          <w:spacing w:val="-10"/>
        </w:rPr>
        <w:t xml:space="preserve"> </w:t>
      </w:r>
      <w:r>
        <w:rPr>
          <w:color w:val="800000"/>
          <w:spacing w:val="-5"/>
        </w:rPr>
        <w:t>органов</w:t>
      </w:r>
      <w:r>
        <w:rPr>
          <w:color w:val="800000"/>
          <w:spacing w:val="-10"/>
        </w:rPr>
        <w:t xml:space="preserve"> </w:t>
      </w:r>
      <w:r>
        <w:rPr>
          <w:color w:val="800000"/>
          <w:spacing w:val="-5"/>
        </w:rPr>
        <w:t>местного</w:t>
      </w:r>
      <w:r>
        <w:rPr>
          <w:color w:val="800000"/>
          <w:spacing w:val="29"/>
        </w:rPr>
        <w:t xml:space="preserve"> </w:t>
      </w:r>
      <w:r>
        <w:rPr>
          <w:color w:val="800000"/>
          <w:spacing w:val="-4"/>
        </w:rPr>
        <w:t>самоуправления</w:t>
      </w:r>
    </w:p>
    <w:p w:rsidR="003A06F7" w:rsidRDefault="003A06F7">
      <w:pPr>
        <w:pStyle w:val="a3"/>
        <w:kinsoku w:val="0"/>
        <w:overflowPunct w:val="0"/>
        <w:spacing w:before="112" w:line="244" w:lineRule="auto"/>
        <w:ind w:right="111"/>
        <w:jc w:val="both"/>
      </w:pPr>
      <w:r>
        <w:rPr>
          <w:spacing w:val="41"/>
        </w:rPr>
        <w:t>Основны</w:t>
      </w:r>
      <w:r>
        <w:t>е</w:t>
      </w:r>
      <w:r>
        <w:rPr>
          <w:spacing w:val="31"/>
        </w:rPr>
        <w:t xml:space="preserve"> </w:t>
      </w:r>
      <w:r>
        <w:rPr>
          <w:spacing w:val="41"/>
        </w:rPr>
        <w:t>форм</w:t>
      </w:r>
      <w:r>
        <w:t>ы</w:t>
      </w:r>
      <w:r>
        <w:rPr>
          <w:spacing w:val="31"/>
        </w:rPr>
        <w:t xml:space="preserve"> </w:t>
      </w:r>
      <w:r>
        <w:rPr>
          <w:spacing w:val="41"/>
        </w:rPr>
        <w:t>реализаци</w:t>
      </w:r>
      <w:r>
        <w:t>й</w:t>
      </w:r>
      <w:r>
        <w:rPr>
          <w:spacing w:val="32"/>
        </w:rPr>
        <w:t xml:space="preserve"> </w:t>
      </w:r>
      <w:r>
        <w:rPr>
          <w:spacing w:val="41"/>
        </w:rPr>
        <w:t>полномочи</w:t>
      </w:r>
      <w:r>
        <w:t>й</w:t>
      </w:r>
      <w:r>
        <w:rPr>
          <w:spacing w:val="31"/>
        </w:rPr>
        <w:t xml:space="preserve"> </w:t>
      </w:r>
      <w:r>
        <w:rPr>
          <w:spacing w:val="41"/>
        </w:rPr>
        <w:t>органо</w:t>
      </w:r>
      <w:r>
        <w:t>в</w:t>
      </w:r>
      <w:r>
        <w:rPr>
          <w:spacing w:val="31"/>
        </w:rPr>
        <w:t xml:space="preserve"> </w:t>
      </w:r>
      <w:r>
        <w:rPr>
          <w:spacing w:val="41"/>
        </w:rPr>
        <w:t>местног</w:t>
      </w:r>
      <w:r>
        <w:t>о</w:t>
      </w:r>
      <w:r>
        <w:rPr>
          <w:spacing w:val="3496"/>
        </w:rPr>
        <w:t xml:space="preserve"> </w:t>
      </w:r>
      <w:r>
        <w:rPr>
          <w:spacing w:val="15"/>
        </w:rPr>
        <w:t>самоуправления</w:t>
      </w:r>
      <w:r>
        <w:rPr>
          <w:spacing w:val="55"/>
        </w:rPr>
        <w:t xml:space="preserve"> </w:t>
      </w:r>
      <w:r>
        <w:rPr>
          <w:spacing w:val="14"/>
        </w:rPr>
        <w:t>связаны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rPr>
          <w:spacing w:val="15"/>
        </w:rPr>
        <w:t>исполнением</w:t>
      </w:r>
      <w:r>
        <w:rPr>
          <w:spacing w:val="56"/>
        </w:rPr>
        <w:t xml:space="preserve"> </w:t>
      </w:r>
      <w:r>
        <w:rPr>
          <w:spacing w:val="11"/>
        </w:rPr>
        <w:t>ими</w:t>
      </w:r>
      <w:r>
        <w:rPr>
          <w:spacing w:val="55"/>
        </w:rPr>
        <w:t xml:space="preserve"> </w:t>
      </w:r>
      <w:r>
        <w:rPr>
          <w:spacing w:val="15"/>
        </w:rPr>
        <w:t>определенных</w:t>
      </w:r>
      <w:r>
        <w:rPr>
          <w:spacing w:val="56"/>
        </w:rPr>
        <w:t xml:space="preserve"> </w:t>
      </w:r>
      <w:r>
        <w:rPr>
          <w:spacing w:val="14"/>
        </w:rPr>
        <w:t>функций:</w:t>
      </w:r>
      <w:r>
        <w:rPr>
          <w:spacing w:val="1"/>
        </w:rPr>
        <w:t xml:space="preserve"> </w:t>
      </w:r>
      <w:r>
        <w:rPr>
          <w:spacing w:val="6"/>
        </w:rPr>
        <w:t>собственных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6"/>
        </w:rPr>
        <w:t>отдельных</w:t>
      </w:r>
      <w:r>
        <w:rPr>
          <w:spacing w:val="46"/>
        </w:rPr>
        <w:t xml:space="preserve"> </w:t>
      </w:r>
      <w:r>
        <w:rPr>
          <w:spacing w:val="7"/>
        </w:rPr>
        <w:t>государственных.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8"/>
        </w:rPr>
        <w:t>Формами</w:t>
      </w:r>
      <w:r>
        <w:rPr>
          <w:spacing w:val="42"/>
        </w:rPr>
        <w:t xml:space="preserve"> </w:t>
      </w:r>
      <w:r>
        <w:rPr>
          <w:spacing w:val="8"/>
        </w:rPr>
        <w:t>реализации</w:t>
      </w:r>
      <w:r>
        <w:rPr>
          <w:spacing w:val="43"/>
        </w:rPr>
        <w:t xml:space="preserve"> </w:t>
      </w:r>
      <w:r>
        <w:rPr>
          <w:spacing w:val="8"/>
        </w:rPr>
        <w:t>полномочий</w:t>
      </w:r>
      <w:r>
        <w:rPr>
          <w:spacing w:val="43"/>
        </w:rPr>
        <w:t xml:space="preserve"> </w:t>
      </w:r>
      <w:r>
        <w:rPr>
          <w:spacing w:val="8"/>
        </w:rPr>
        <w:t>органов</w:t>
      </w:r>
      <w:r>
        <w:rPr>
          <w:spacing w:val="43"/>
        </w:rPr>
        <w:t xml:space="preserve"> </w:t>
      </w:r>
      <w:r>
        <w:rPr>
          <w:spacing w:val="8"/>
        </w:rPr>
        <w:t>местного</w:t>
      </w:r>
      <w:r>
        <w:rPr>
          <w:spacing w:val="43"/>
        </w:rPr>
        <w:t xml:space="preserve"> </w:t>
      </w:r>
      <w:r>
        <w:rPr>
          <w:spacing w:val="9"/>
        </w:rPr>
        <w:t>самоуправления,</w:t>
      </w:r>
      <w:r>
        <w:rPr>
          <w:spacing w:val="43"/>
        </w:rPr>
        <w:t xml:space="preserve"> </w:t>
      </w:r>
      <w:r>
        <w:rPr>
          <w:spacing w:val="10"/>
        </w:rPr>
        <w:t>как</w:t>
      </w:r>
      <w:r>
        <w:rPr>
          <w:spacing w:val="77"/>
          <w:w w:val="101"/>
        </w:rPr>
        <w:t xml:space="preserve"> </w:t>
      </w:r>
      <w:r>
        <w:rPr>
          <w:spacing w:val="7"/>
        </w:rPr>
        <w:lastRenderedPageBreak/>
        <w:t>правило</w:t>
      </w:r>
      <w:r>
        <w:t>,</w:t>
      </w:r>
      <w:r>
        <w:rPr>
          <w:spacing w:val="54"/>
        </w:rPr>
        <w:t xml:space="preserve"> </w:t>
      </w:r>
      <w:r>
        <w:rPr>
          <w:spacing w:val="7"/>
        </w:rPr>
        <w:t>являются: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6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357" w:lineRule="auto"/>
        <w:ind w:right="6094"/>
      </w:pPr>
      <w:r>
        <w:rPr>
          <w:spacing w:val="6"/>
        </w:rPr>
        <w:lastRenderedPageBreak/>
        <w:t>правотворчество;</w:t>
      </w:r>
      <w:r>
        <w:rPr>
          <w:spacing w:val="7"/>
          <w:w w:val="101"/>
        </w:rPr>
        <w:t xml:space="preserve"> </w:t>
      </w:r>
      <w:proofErr w:type="spellStart"/>
      <w:r>
        <w:rPr>
          <w:spacing w:val="5"/>
        </w:rPr>
        <w:t>правоприменение</w:t>
      </w:r>
      <w:proofErr w:type="spellEnd"/>
      <w:r>
        <w:rPr>
          <w:spacing w:val="5"/>
        </w:rPr>
        <w:t>;</w:t>
      </w:r>
      <w:r>
        <w:rPr>
          <w:spacing w:val="6"/>
          <w:w w:val="101"/>
        </w:rPr>
        <w:t xml:space="preserve"> </w:t>
      </w:r>
      <w:r>
        <w:rPr>
          <w:spacing w:val="6"/>
        </w:rPr>
        <w:t>регулирование;</w:t>
      </w:r>
      <w:r>
        <w:rPr>
          <w:spacing w:val="7"/>
          <w:w w:val="101"/>
        </w:rPr>
        <w:t xml:space="preserve"> </w:t>
      </w:r>
      <w:r>
        <w:rPr>
          <w:spacing w:val="7"/>
        </w:rPr>
        <w:t>управление;</w:t>
      </w:r>
      <w:r>
        <w:rPr>
          <w:spacing w:val="8"/>
          <w:w w:val="101"/>
        </w:rPr>
        <w:t xml:space="preserve"> </w:t>
      </w:r>
      <w:r>
        <w:rPr>
          <w:spacing w:val="9"/>
        </w:rPr>
        <w:t>координация.</w:t>
      </w:r>
    </w:p>
    <w:p w:rsidR="003A06F7" w:rsidRDefault="003A06F7">
      <w:pPr>
        <w:pStyle w:val="a3"/>
        <w:kinsoku w:val="0"/>
        <w:overflowPunct w:val="0"/>
        <w:spacing w:before="0" w:line="244" w:lineRule="auto"/>
        <w:ind w:right="111"/>
        <w:jc w:val="both"/>
      </w:pPr>
      <w:r>
        <w:rPr>
          <w:spacing w:val="7"/>
        </w:rPr>
        <w:t>Во</w:t>
      </w:r>
      <w:r>
        <w:rPr>
          <w:spacing w:val="50"/>
        </w:rPr>
        <w:t xml:space="preserve"> </w:t>
      </w:r>
      <w:r>
        <w:rPr>
          <w:spacing w:val="11"/>
        </w:rPr>
        <w:t>всех</w:t>
      </w:r>
      <w:r>
        <w:rPr>
          <w:spacing w:val="50"/>
        </w:rPr>
        <w:t xml:space="preserve"> </w:t>
      </w:r>
      <w:r>
        <w:rPr>
          <w:spacing w:val="13"/>
        </w:rPr>
        <w:t>случаях</w:t>
      </w:r>
      <w:r>
        <w:rPr>
          <w:spacing w:val="50"/>
        </w:rPr>
        <w:t xml:space="preserve"> </w:t>
      </w:r>
      <w:r>
        <w:rPr>
          <w:spacing w:val="13"/>
        </w:rPr>
        <w:t>формами</w:t>
      </w:r>
      <w:r>
        <w:rPr>
          <w:spacing w:val="50"/>
        </w:rPr>
        <w:t xml:space="preserve"> </w:t>
      </w:r>
      <w:r>
        <w:rPr>
          <w:spacing w:val="14"/>
        </w:rPr>
        <w:t>реализации</w:t>
      </w:r>
      <w:r>
        <w:rPr>
          <w:spacing w:val="50"/>
        </w:rPr>
        <w:t xml:space="preserve"> </w:t>
      </w:r>
      <w:r>
        <w:rPr>
          <w:spacing w:val="14"/>
        </w:rPr>
        <w:t>полномочий</w:t>
      </w:r>
      <w:r>
        <w:rPr>
          <w:spacing w:val="51"/>
        </w:rPr>
        <w:t xml:space="preserve"> </w:t>
      </w:r>
      <w:r>
        <w:rPr>
          <w:spacing w:val="11"/>
        </w:rPr>
        <w:t>этих</w:t>
      </w:r>
      <w:r>
        <w:rPr>
          <w:spacing w:val="50"/>
        </w:rPr>
        <w:t xml:space="preserve"> </w:t>
      </w:r>
      <w:r>
        <w:rPr>
          <w:spacing w:val="13"/>
        </w:rPr>
        <w:t>органов</w:t>
      </w:r>
      <w:r>
        <w:rPr>
          <w:spacing w:val="50"/>
        </w:rPr>
        <w:t xml:space="preserve"> </w:t>
      </w:r>
      <w:r>
        <w:rPr>
          <w:spacing w:val="16"/>
        </w:rPr>
        <w:t>будут</w:t>
      </w:r>
      <w:r>
        <w:rPr>
          <w:spacing w:val="67"/>
          <w:w w:val="101"/>
        </w:rPr>
        <w:t xml:space="preserve"> </w:t>
      </w:r>
      <w:r>
        <w:rPr>
          <w:spacing w:val="34"/>
        </w:rPr>
        <w:t>являтьс</w:t>
      </w:r>
      <w:r>
        <w:t>я</w:t>
      </w:r>
      <w:r>
        <w:rPr>
          <w:spacing w:val="13"/>
        </w:rPr>
        <w:t xml:space="preserve"> </w:t>
      </w:r>
      <w:r>
        <w:rPr>
          <w:spacing w:val="16"/>
        </w:rPr>
        <w:t>те</w:t>
      </w:r>
      <w:r>
        <w:rPr>
          <w:spacing w:val="14"/>
        </w:rPr>
        <w:t xml:space="preserve"> </w:t>
      </w:r>
      <w:r>
        <w:rPr>
          <w:spacing w:val="34"/>
        </w:rPr>
        <w:t>полномочия</w:t>
      </w:r>
      <w:r>
        <w:t>,</w:t>
      </w:r>
      <w:r>
        <w:rPr>
          <w:spacing w:val="14"/>
        </w:rPr>
        <w:t xml:space="preserve"> </w:t>
      </w:r>
      <w:r>
        <w:rPr>
          <w:spacing w:val="34"/>
        </w:rPr>
        <w:t>которым</w:t>
      </w:r>
      <w:r>
        <w:t>и</w:t>
      </w:r>
      <w:r>
        <w:rPr>
          <w:spacing w:val="13"/>
        </w:rPr>
        <w:t xml:space="preserve"> </w:t>
      </w:r>
      <w:r>
        <w:rPr>
          <w:spacing w:val="34"/>
        </w:rPr>
        <w:t>наделен</w:t>
      </w:r>
      <w:r>
        <w:t>ы</w:t>
      </w:r>
      <w:r>
        <w:rPr>
          <w:spacing w:val="14"/>
        </w:rPr>
        <w:t xml:space="preserve"> </w:t>
      </w:r>
      <w:r>
        <w:rPr>
          <w:spacing w:val="34"/>
        </w:rPr>
        <w:t>орган</w:t>
      </w:r>
      <w:r>
        <w:t>ы</w:t>
      </w:r>
      <w:r>
        <w:rPr>
          <w:spacing w:val="14"/>
        </w:rPr>
        <w:t xml:space="preserve"> </w:t>
      </w:r>
      <w:r>
        <w:rPr>
          <w:spacing w:val="34"/>
        </w:rPr>
        <w:t>местног</w:t>
      </w:r>
      <w:r>
        <w:t>о</w:t>
      </w:r>
      <w:r>
        <w:rPr>
          <w:spacing w:val="2973"/>
        </w:rPr>
        <w:t xml:space="preserve"> </w:t>
      </w:r>
      <w:r>
        <w:rPr>
          <w:spacing w:val="7"/>
        </w:rPr>
        <w:t>самоуправления</w:t>
      </w:r>
      <w:r>
        <w:rPr>
          <w:spacing w:val="34"/>
        </w:rPr>
        <w:t xml:space="preserve"> </w:t>
      </w:r>
      <w:r>
        <w:rPr>
          <w:spacing w:val="5"/>
        </w:rPr>
        <w:t>для</w:t>
      </w:r>
      <w:r>
        <w:rPr>
          <w:spacing w:val="34"/>
        </w:rPr>
        <w:t xml:space="preserve"> </w:t>
      </w:r>
      <w:r>
        <w:rPr>
          <w:spacing w:val="7"/>
        </w:rPr>
        <w:t>выполнения</w:t>
      </w:r>
      <w:r>
        <w:rPr>
          <w:spacing w:val="34"/>
        </w:rPr>
        <w:t xml:space="preserve"> </w:t>
      </w:r>
      <w:r>
        <w:rPr>
          <w:spacing w:val="7"/>
        </w:rPr>
        <w:t>возложенных</w:t>
      </w:r>
      <w:r>
        <w:rPr>
          <w:spacing w:val="34"/>
        </w:rPr>
        <w:t xml:space="preserve"> </w:t>
      </w:r>
      <w:r>
        <w:rPr>
          <w:spacing w:val="3"/>
        </w:rPr>
        <w:t>на</w:t>
      </w:r>
      <w:r>
        <w:rPr>
          <w:spacing w:val="34"/>
        </w:rPr>
        <w:t xml:space="preserve"> </w:t>
      </w:r>
      <w:r>
        <w:rPr>
          <w:spacing w:val="5"/>
        </w:rPr>
        <w:t>них</w:t>
      </w:r>
      <w:r>
        <w:rPr>
          <w:spacing w:val="35"/>
        </w:rPr>
        <w:t xml:space="preserve"> </w:t>
      </w:r>
      <w:r>
        <w:rPr>
          <w:spacing w:val="6"/>
        </w:rPr>
        <w:t>функций,</w:t>
      </w:r>
      <w:r>
        <w:rPr>
          <w:spacing w:val="34"/>
        </w:rPr>
        <w:t xml:space="preserve"> </w:t>
      </w:r>
      <w:r>
        <w:t>а</w:t>
      </w:r>
      <w:r>
        <w:rPr>
          <w:spacing w:val="34"/>
        </w:rPr>
        <w:t xml:space="preserve"> </w:t>
      </w:r>
      <w:r>
        <w:rPr>
          <w:spacing w:val="8"/>
        </w:rPr>
        <w:t>именно,</w:t>
      </w:r>
      <w:r>
        <w:rPr>
          <w:spacing w:val="40"/>
          <w:w w:val="101"/>
        </w:rPr>
        <w:t xml:space="preserve"> </w:t>
      </w:r>
      <w:r>
        <w:rPr>
          <w:spacing w:val="3"/>
        </w:rPr>
        <w:t>при: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7"/>
        </w:rPr>
        <w:t>приняти</w:t>
      </w:r>
      <w:r>
        <w:t>и</w:t>
      </w:r>
      <w:r>
        <w:rPr>
          <w:spacing w:val="71"/>
        </w:rPr>
        <w:t xml:space="preserve"> </w:t>
      </w:r>
      <w:r>
        <w:rPr>
          <w:spacing w:val="27"/>
        </w:rPr>
        <w:t>устав</w:t>
      </w:r>
      <w:r>
        <w:t>а</w:t>
      </w:r>
      <w:r>
        <w:rPr>
          <w:spacing w:val="72"/>
        </w:rPr>
        <w:t xml:space="preserve"> </w:t>
      </w:r>
      <w:r>
        <w:rPr>
          <w:spacing w:val="27"/>
        </w:rPr>
        <w:t>муниципальног</w:t>
      </w:r>
      <w:r>
        <w:t>о</w:t>
      </w:r>
      <w:r>
        <w:rPr>
          <w:spacing w:val="71"/>
        </w:rPr>
        <w:t xml:space="preserve"> </w:t>
      </w:r>
      <w:r>
        <w:rPr>
          <w:spacing w:val="27"/>
        </w:rPr>
        <w:t>образовани</w:t>
      </w:r>
      <w:r>
        <w:t>я</w:t>
      </w:r>
      <w:r>
        <w:rPr>
          <w:spacing w:val="72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rPr>
          <w:spacing w:val="27"/>
        </w:rPr>
        <w:t>внесени</w:t>
      </w:r>
      <w:r>
        <w:t>я</w:t>
      </w:r>
      <w:r>
        <w:rPr>
          <w:spacing w:val="71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rPr>
          <w:spacing w:val="27"/>
        </w:rPr>
        <w:t>нег</w:t>
      </w:r>
      <w:r>
        <w:t>о</w:t>
      </w:r>
      <w:r>
        <w:rPr>
          <w:spacing w:val="2473"/>
        </w:rPr>
        <w:t xml:space="preserve"> </w:t>
      </w:r>
      <w:r>
        <w:rPr>
          <w:spacing w:val="5"/>
        </w:rPr>
        <w:t>изменений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5"/>
        </w:rPr>
        <w:t>дополнений,</w:t>
      </w:r>
      <w:r>
        <w:rPr>
          <w:spacing w:val="37"/>
        </w:rPr>
        <w:t xml:space="preserve"> </w:t>
      </w:r>
      <w:r>
        <w:rPr>
          <w:spacing w:val="5"/>
        </w:rPr>
        <w:t>издания</w:t>
      </w:r>
      <w:r>
        <w:rPr>
          <w:spacing w:val="37"/>
        </w:rPr>
        <w:t xml:space="preserve"> </w:t>
      </w:r>
      <w:r>
        <w:rPr>
          <w:spacing w:val="5"/>
        </w:rPr>
        <w:t>муниципальных</w:t>
      </w:r>
      <w:r>
        <w:rPr>
          <w:spacing w:val="37"/>
        </w:rPr>
        <w:t xml:space="preserve"> </w:t>
      </w:r>
      <w:r>
        <w:rPr>
          <w:spacing w:val="5"/>
        </w:rPr>
        <w:t>правовых</w:t>
      </w:r>
      <w:r>
        <w:rPr>
          <w:spacing w:val="37"/>
        </w:rPr>
        <w:t xml:space="preserve"> </w:t>
      </w:r>
      <w:r>
        <w:rPr>
          <w:spacing w:val="6"/>
        </w:rPr>
        <w:t>актов;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5"/>
        </w:rPr>
        <w:t>установлении</w:t>
      </w:r>
      <w:r>
        <w:rPr>
          <w:spacing w:val="48"/>
        </w:rPr>
        <w:t xml:space="preserve"> </w:t>
      </w:r>
      <w:r>
        <w:rPr>
          <w:spacing w:val="5"/>
        </w:rPr>
        <w:t>официальных</w:t>
      </w:r>
      <w:r>
        <w:rPr>
          <w:spacing w:val="49"/>
        </w:rPr>
        <w:t xml:space="preserve"> </w:t>
      </w:r>
      <w:r>
        <w:rPr>
          <w:spacing w:val="5"/>
        </w:rPr>
        <w:t>символов</w:t>
      </w:r>
      <w:r>
        <w:rPr>
          <w:spacing w:val="48"/>
        </w:rPr>
        <w:t xml:space="preserve"> </w:t>
      </w:r>
      <w:r>
        <w:rPr>
          <w:spacing w:val="5"/>
        </w:rPr>
        <w:t>муниципального</w:t>
      </w:r>
      <w:r>
        <w:rPr>
          <w:spacing w:val="49"/>
        </w:rPr>
        <w:t xml:space="preserve"> </w:t>
      </w:r>
      <w:r>
        <w:rPr>
          <w:spacing w:val="6"/>
        </w:rPr>
        <w:t>образования;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12"/>
        </w:rPr>
        <w:t>создании</w:t>
      </w:r>
      <w:r>
        <w:rPr>
          <w:spacing w:val="53"/>
        </w:rPr>
        <w:t xml:space="preserve"> </w:t>
      </w:r>
      <w:r>
        <w:rPr>
          <w:spacing w:val="12"/>
        </w:rPr>
        <w:t>муниципальных</w:t>
      </w:r>
      <w:r>
        <w:rPr>
          <w:spacing w:val="54"/>
        </w:rPr>
        <w:t xml:space="preserve"> </w:t>
      </w:r>
      <w:r>
        <w:rPr>
          <w:spacing w:val="12"/>
        </w:rPr>
        <w:t>предприятий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12"/>
        </w:rPr>
        <w:t>учреждений,</w:t>
      </w:r>
      <w:r>
        <w:rPr>
          <w:spacing w:val="54"/>
        </w:rPr>
        <w:t xml:space="preserve"> </w:t>
      </w:r>
      <w:r>
        <w:rPr>
          <w:spacing w:val="14"/>
        </w:rPr>
        <w:t>финансировании</w:t>
      </w:r>
      <w:r>
        <w:rPr>
          <w:spacing w:val="67"/>
          <w:w w:val="101"/>
        </w:rPr>
        <w:t xml:space="preserve"> </w:t>
      </w:r>
      <w:r>
        <w:rPr>
          <w:spacing w:val="45"/>
        </w:rPr>
        <w:t>муниципальны</w:t>
      </w:r>
      <w:r>
        <w:t>х</w:t>
      </w:r>
      <w:r>
        <w:rPr>
          <w:spacing w:val="42"/>
        </w:rPr>
        <w:t xml:space="preserve"> </w:t>
      </w:r>
      <w:r>
        <w:rPr>
          <w:spacing w:val="45"/>
        </w:rPr>
        <w:t>учреждений</w:t>
      </w:r>
      <w:r>
        <w:t>,</w:t>
      </w:r>
      <w:r>
        <w:rPr>
          <w:spacing w:val="43"/>
        </w:rPr>
        <w:t xml:space="preserve"> </w:t>
      </w:r>
      <w:r>
        <w:rPr>
          <w:spacing w:val="45"/>
        </w:rPr>
        <w:t>формировани</w:t>
      </w:r>
      <w:r>
        <w:t>и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45"/>
        </w:rPr>
        <w:t>размещени</w:t>
      </w:r>
      <w:r>
        <w:t>и</w:t>
      </w:r>
      <w:r>
        <w:rPr>
          <w:spacing w:val="3836"/>
        </w:rPr>
        <w:t xml:space="preserve"> </w:t>
      </w:r>
      <w:r>
        <w:rPr>
          <w:spacing w:val="6"/>
        </w:rPr>
        <w:t>муниципального</w:t>
      </w:r>
      <w:r>
        <w:rPr>
          <w:spacing w:val="64"/>
        </w:rPr>
        <w:t xml:space="preserve"> </w:t>
      </w:r>
      <w:r>
        <w:rPr>
          <w:spacing w:val="7"/>
        </w:rPr>
        <w:t>заказа;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1"/>
        </w:rPr>
        <w:t>установлени</w:t>
      </w:r>
      <w:r>
        <w:t>и</w:t>
      </w:r>
      <w:r>
        <w:rPr>
          <w:spacing w:val="66"/>
        </w:rPr>
        <w:t xml:space="preserve"> </w:t>
      </w:r>
      <w:r>
        <w:rPr>
          <w:spacing w:val="17"/>
        </w:rPr>
        <w:t>тарифов</w:t>
      </w:r>
      <w:r>
        <w:rPr>
          <w:spacing w:val="67"/>
        </w:rPr>
        <w:t xml:space="preserve"> </w:t>
      </w:r>
      <w:r>
        <w:rPr>
          <w:spacing w:val="10"/>
        </w:rPr>
        <w:t>на</w:t>
      </w:r>
      <w:r>
        <w:rPr>
          <w:spacing w:val="67"/>
        </w:rPr>
        <w:t xml:space="preserve"> </w:t>
      </w:r>
      <w:r>
        <w:rPr>
          <w:spacing w:val="17"/>
        </w:rPr>
        <w:t>услуги,</w:t>
      </w:r>
      <w:r>
        <w:rPr>
          <w:spacing w:val="66"/>
        </w:rPr>
        <w:t xml:space="preserve"> </w:t>
      </w:r>
      <w:r>
        <w:rPr>
          <w:spacing w:val="21"/>
        </w:rPr>
        <w:t>предоставляемы</w:t>
      </w:r>
      <w:r>
        <w:t>е</w:t>
      </w:r>
      <w:r>
        <w:rPr>
          <w:spacing w:val="67"/>
        </w:rPr>
        <w:t xml:space="preserve"> </w:t>
      </w:r>
      <w:r>
        <w:rPr>
          <w:spacing w:val="21"/>
        </w:rPr>
        <w:t>муниципальны</w:t>
      </w:r>
      <w:r>
        <w:t>м</w:t>
      </w:r>
      <w:r>
        <w:rPr>
          <w:spacing w:val="1600"/>
        </w:rPr>
        <w:t xml:space="preserve"> </w:t>
      </w:r>
      <w:r>
        <w:rPr>
          <w:spacing w:val="5"/>
        </w:rPr>
        <w:t>предприятиям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6"/>
        </w:rPr>
        <w:t>учреждениям;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0"/>
        </w:rPr>
        <w:t>организационном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10"/>
        </w:rPr>
        <w:t>материально-техническом</w:t>
      </w:r>
      <w:r>
        <w:rPr>
          <w:spacing w:val="48"/>
        </w:rPr>
        <w:t xml:space="preserve"> </w:t>
      </w:r>
      <w:r>
        <w:rPr>
          <w:spacing w:val="9"/>
        </w:rPr>
        <w:t>обеспечении</w:t>
      </w:r>
      <w:r>
        <w:rPr>
          <w:spacing w:val="48"/>
        </w:rPr>
        <w:t xml:space="preserve"> </w:t>
      </w:r>
      <w:r>
        <w:rPr>
          <w:spacing w:val="9"/>
        </w:rPr>
        <w:t>подготовки</w:t>
      </w:r>
      <w:r>
        <w:rPr>
          <w:spacing w:val="48"/>
        </w:rPr>
        <w:t xml:space="preserve"> </w:t>
      </w:r>
      <w:r>
        <w:t>и</w:t>
      </w:r>
      <w:r>
        <w:rPr>
          <w:spacing w:val="64"/>
          <w:w w:val="101"/>
        </w:rPr>
        <w:t xml:space="preserve"> </w:t>
      </w:r>
      <w:r>
        <w:rPr>
          <w:spacing w:val="6"/>
        </w:rPr>
        <w:t>проведения</w:t>
      </w:r>
      <w:r>
        <w:rPr>
          <w:spacing w:val="41"/>
        </w:rPr>
        <w:t xml:space="preserve"> </w:t>
      </w:r>
      <w:r>
        <w:rPr>
          <w:spacing w:val="6"/>
        </w:rPr>
        <w:t>муниципальных</w:t>
      </w:r>
      <w:r>
        <w:rPr>
          <w:spacing w:val="42"/>
        </w:rPr>
        <w:t xml:space="preserve"> </w:t>
      </w:r>
      <w:r>
        <w:rPr>
          <w:spacing w:val="6"/>
        </w:rPr>
        <w:t>выборов,</w:t>
      </w:r>
      <w:r>
        <w:rPr>
          <w:spacing w:val="42"/>
        </w:rPr>
        <w:t xml:space="preserve"> </w:t>
      </w:r>
      <w:r>
        <w:rPr>
          <w:spacing w:val="6"/>
        </w:rPr>
        <w:t>местного</w:t>
      </w:r>
      <w:r>
        <w:rPr>
          <w:spacing w:val="42"/>
        </w:rPr>
        <w:t xml:space="preserve"> </w:t>
      </w:r>
      <w:r>
        <w:rPr>
          <w:spacing w:val="6"/>
        </w:rPr>
        <w:t>референдума,</w:t>
      </w:r>
      <w:r>
        <w:rPr>
          <w:spacing w:val="42"/>
        </w:rPr>
        <w:t xml:space="preserve"> </w:t>
      </w:r>
      <w:r>
        <w:rPr>
          <w:spacing w:val="7"/>
        </w:rPr>
        <w:t>голосования</w:t>
      </w:r>
      <w:r>
        <w:rPr>
          <w:spacing w:val="29"/>
          <w:w w:val="101"/>
        </w:rPr>
        <w:t xml:space="preserve"> </w:t>
      </w:r>
      <w:r>
        <w:rPr>
          <w:spacing w:val="5"/>
        </w:rPr>
        <w:t>по</w:t>
      </w:r>
      <w:r>
        <w:rPr>
          <w:spacing w:val="44"/>
        </w:rPr>
        <w:t xml:space="preserve"> </w:t>
      </w:r>
      <w:r>
        <w:rPr>
          <w:spacing w:val="9"/>
        </w:rPr>
        <w:t>отзыву</w:t>
      </w:r>
      <w:r>
        <w:rPr>
          <w:spacing w:val="45"/>
        </w:rPr>
        <w:t xml:space="preserve"> </w:t>
      </w:r>
      <w:r>
        <w:rPr>
          <w:spacing w:val="10"/>
        </w:rPr>
        <w:t>депутата,</w:t>
      </w:r>
      <w:r>
        <w:rPr>
          <w:spacing w:val="44"/>
        </w:rPr>
        <w:t xml:space="preserve"> </w:t>
      </w:r>
      <w:r>
        <w:rPr>
          <w:spacing w:val="9"/>
        </w:rPr>
        <w:t>члена</w:t>
      </w:r>
      <w:r>
        <w:rPr>
          <w:spacing w:val="45"/>
        </w:rPr>
        <w:t xml:space="preserve"> </w:t>
      </w:r>
      <w:r>
        <w:rPr>
          <w:spacing w:val="10"/>
        </w:rPr>
        <w:t>выборного</w:t>
      </w:r>
      <w:r>
        <w:rPr>
          <w:spacing w:val="45"/>
        </w:rPr>
        <w:t xml:space="preserve"> </w:t>
      </w:r>
      <w:r>
        <w:rPr>
          <w:spacing w:val="9"/>
        </w:rPr>
        <w:t>органа</w:t>
      </w:r>
      <w:r>
        <w:rPr>
          <w:spacing w:val="44"/>
        </w:rPr>
        <w:t xml:space="preserve"> </w:t>
      </w:r>
      <w:r>
        <w:rPr>
          <w:spacing w:val="10"/>
        </w:rPr>
        <w:t>местного</w:t>
      </w:r>
      <w:r>
        <w:rPr>
          <w:spacing w:val="45"/>
        </w:rPr>
        <w:t xml:space="preserve"> </w:t>
      </w:r>
      <w:r>
        <w:rPr>
          <w:spacing w:val="12"/>
        </w:rPr>
        <w:t>самоуправления,</w:t>
      </w:r>
      <w:r>
        <w:rPr>
          <w:spacing w:val="64"/>
          <w:w w:val="101"/>
        </w:rPr>
        <w:t xml:space="preserve"> </w:t>
      </w:r>
      <w:r>
        <w:rPr>
          <w:spacing w:val="8"/>
        </w:rPr>
        <w:t>выборного</w:t>
      </w:r>
      <w:r>
        <w:rPr>
          <w:spacing w:val="43"/>
        </w:rPr>
        <w:t xml:space="preserve"> </w:t>
      </w:r>
      <w:r>
        <w:rPr>
          <w:spacing w:val="9"/>
        </w:rPr>
        <w:t>должностного</w:t>
      </w:r>
      <w:r>
        <w:rPr>
          <w:spacing w:val="43"/>
        </w:rPr>
        <w:t xml:space="preserve"> </w:t>
      </w:r>
      <w:r>
        <w:rPr>
          <w:spacing w:val="7"/>
        </w:rPr>
        <w:t>лица</w:t>
      </w:r>
      <w:r>
        <w:rPr>
          <w:spacing w:val="43"/>
        </w:rPr>
        <w:t xml:space="preserve"> </w:t>
      </w:r>
      <w:r>
        <w:rPr>
          <w:spacing w:val="8"/>
        </w:rPr>
        <w:t>местного</w:t>
      </w:r>
      <w:r>
        <w:rPr>
          <w:spacing w:val="43"/>
        </w:rPr>
        <w:t xml:space="preserve"> </w:t>
      </w:r>
      <w:r>
        <w:rPr>
          <w:spacing w:val="9"/>
        </w:rPr>
        <w:t>самоуправления,</w:t>
      </w:r>
      <w:r>
        <w:rPr>
          <w:spacing w:val="43"/>
        </w:rPr>
        <w:t xml:space="preserve"> </w:t>
      </w:r>
      <w:r>
        <w:rPr>
          <w:spacing w:val="9"/>
        </w:rPr>
        <w:t>голосовании</w:t>
      </w:r>
      <w:r>
        <w:rPr>
          <w:spacing w:val="43"/>
        </w:rPr>
        <w:t xml:space="preserve"> </w:t>
      </w:r>
      <w:r>
        <w:rPr>
          <w:spacing w:val="10"/>
        </w:rPr>
        <w:t>по</w:t>
      </w:r>
      <w:r>
        <w:rPr>
          <w:spacing w:val="47"/>
          <w:w w:val="101"/>
        </w:rPr>
        <w:t xml:space="preserve"> </w:t>
      </w:r>
      <w:r>
        <w:rPr>
          <w:spacing w:val="44"/>
        </w:rPr>
        <w:t>вопроса</w:t>
      </w:r>
      <w:r>
        <w:t>м</w:t>
      </w:r>
      <w:r>
        <w:rPr>
          <w:spacing w:val="40"/>
        </w:rPr>
        <w:t xml:space="preserve"> </w:t>
      </w:r>
      <w:r>
        <w:rPr>
          <w:spacing w:val="44"/>
        </w:rPr>
        <w:t>изменени</w:t>
      </w:r>
      <w:r>
        <w:t>я</w:t>
      </w:r>
      <w:r>
        <w:rPr>
          <w:spacing w:val="40"/>
        </w:rPr>
        <w:t xml:space="preserve"> </w:t>
      </w:r>
      <w:r>
        <w:rPr>
          <w:spacing w:val="44"/>
        </w:rPr>
        <w:t>грани</w:t>
      </w:r>
      <w:r>
        <w:t>ц</w:t>
      </w:r>
      <w:r>
        <w:rPr>
          <w:spacing w:val="40"/>
        </w:rPr>
        <w:t xml:space="preserve"> </w:t>
      </w:r>
      <w:r>
        <w:rPr>
          <w:spacing w:val="44"/>
        </w:rPr>
        <w:t>муниципальног</w:t>
      </w:r>
      <w:r>
        <w:t>о</w:t>
      </w:r>
      <w:r>
        <w:rPr>
          <w:spacing w:val="40"/>
        </w:rPr>
        <w:t xml:space="preserve"> </w:t>
      </w:r>
      <w:r>
        <w:rPr>
          <w:spacing w:val="44"/>
        </w:rPr>
        <w:t>образования</w:t>
      </w:r>
      <w:r>
        <w:t>,</w:t>
      </w:r>
      <w:r>
        <w:rPr>
          <w:spacing w:val="3931"/>
        </w:rPr>
        <w:t xml:space="preserve"> </w:t>
      </w:r>
      <w:r>
        <w:rPr>
          <w:spacing w:val="6"/>
        </w:rPr>
        <w:t>преобразования</w:t>
      </w:r>
      <w:r>
        <w:rPr>
          <w:spacing w:val="62"/>
        </w:rPr>
        <w:t xml:space="preserve"> </w:t>
      </w:r>
      <w:r>
        <w:rPr>
          <w:spacing w:val="6"/>
        </w:rPr>
        <w:t>муниципального</w:t>
      </w:r>
      <w:r>
        <w:rPr>
          <w:spacing w:val="62"/>
        </w:rPr>
        <w:t xml:space="preserve"> </w:t>
      </w:r>
      <w:r>
        <w:rPr>
          <w:spacing w:val="7"/>
        </w:rPr>
        <w:t>образования;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3"/>
        </w:rPr>
        <w:t>принятии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3"/>
        </w:rPr>
        <w:t>организации</w:t>
      </w:r>
      <w:r>
        <w:rPr>
          <w:spacing w:val="50"/>
        </w:rPr>
        <w:t xml:space="preserve"> </w:t>
      </w:r>
      <w:r>
        <w:rPr>
          <w:spacing w:val="13"/>
        </w:rPr>
        <w:t>выполнения</w:t>
      </w:r>
      <w:r>
        <w:rPr>
          <w:spacing w:val="50"/>
        </w:rPr>
        <w:t xml:space="preserve"> </w:t>
      </w:r>
      <w:r>
        <w:rPr>
          <w:spacing w:val="12"/>
        </w:rPr>
        <w:t>планов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3"/>
        </w:rPr>
        <w:t>программ</w:t>
      </w:r>
      <w:r>
        <w:rPr>
          <w:spacing w:val="50"/>
        </w:rPr>
        <w:t xml:space="preserve"> </w:t>
      </w:r>
      <w:r>
        <w:rPr>
          <w:spacing w:val="15"/>
        </w:rPr>
        <w:t>комплексного</w:t>
      </w:r>
      <w:r>
        <w:rPr>
          <w:spacing w:val="40"/>
          <w:w w:val="101"/>
        </w:rPr>
        <w:t xml:space="preserve"> </w:t>
      </w:r>
      <w:r>
        <w:rPr>
          <w:spacing w:val="17"/>
        </w:rPr>
        <w:t>социально-экономического</w:t>
      </w:r>
      <w:r>
        <w:rPr>
          <w:spacing w:val="66"/>
        </w:rPr>
        <w:t xml:space="preserve"> </w:t>
      </w:r>
      <w:r>
        <w:rPr>
          <w:spacing w:val="15"/>
        </w:rPr>
        <w:t>развития</w:t>
      </w:r>
      <w:r>
        <w:rPr>
          <w:spacing w:val="66"/>
        </w:rPr>
        <w:t xml:space="preserve"> </w:t>
      </w:r>
      <w:r>
        <w:rPr>
          <w:spacing w:val="16"/>
        </w:rPr>
        <w:t>муниципального</w:t>
      </w:r>
      <w:r>
        <w:rPr>
          <w:spacing w:val="66"/>
        </w:rPr>
        <w:t xml:space="preserve"> </w:t>
      </w:r>
      <w:r>
        <w:rPr>
          <w:spacing w:val="16"/>
        </w:rPr>
        <w:t>образования,</w:t>
      </w:r>
      <w:r>
        <w:rPr>
          <w:spacing w:val="66"/>
        </w:rPr>
        <w:t xml:space="preserve"> </w:t>
      </w:r>
      <w:r>
        <w:t>а</w:t>
      </w:r>
      <w:r>
        <w:rPr>
          <w:spacing w:val="47"/>
          <w:w w:val="101"/>
        </w:rPr>
        <w:t xml:space="preserve"> </w:t>
      </w:r>
      <w:r>
        <w:rPr>
          <w:spacing w:val="7"/>
        </w:rPr>
        <w:t>также</w:t>
      </w:r>
      <w:r>
        <w:rPr>
          <w:spacing w:val="47"/>
        </w:rPr>
        <w:t xml:space="preserve"> </w:t>
      </w:r>
      <w:r>
        <w:rPr>
          <w:spacing w:val="9"/>
        </w:rPr>
        <w:t>организации</w:t>
      </w:r>
      <w:r>
        <w:rPr>
          <w:spacing w:val="48"/>
        </w:rPr>
        <w:t xml:space="preserve"> </w:t>
      </w:r>
      <w:r>
        <w:rPr>
          <w:spacing w:val="7"/>
        </w:rPr>
        <w:t>сбора</w:t>
      </w:r>
      <w:r>
        <w:rPr>
          <w:spacing w:val="48"/>
        </w:rPr>
        <w:t xml:space="preserve"> </w:t>
      </w:r>
      <w:r>
        <w:rPr>
          <w:spacing w:val="9"/>
        </w:rPr>
        <w:t>статистических</w:t>
      </w:r>
      <w:r>
        <w:rPr>
          <w:spacing w:val="48"/>
        </w:rPr>
        <w:t xml:space="preserve"> </w:t>
      </w:r>
      <w:r>
        <w:rPr>
          <w:spacing w:val="9"/>
        </w:rPr>
        <w:t>показателей,</w:t>
      </w:r>
      <w:r>
        <w:rPr>
          <w:spacing w:val="47"/>
        </w:rPr>
        <w:t xml:space="preserve"> </w:t>
      </w:r>
      <w:r>
        <w:rPr>
          <w:spacing w:val="10"/>
        </w:rPr>
        <w:t>характеризующих</w:t>
      </w:r>
      <w:r>
        <w:rPr>
          <w:spacing w:val="35"/>
          <w:w w:val="101"/>
        </w:rPr>
        <w:t xml:space="preserve"> </w:t>
      </w:r>
      <w:r>
        <w:rPr>
          <w:spacing w:val="9"/>
        </w:rPr>
        <w:t>состояние</w:t>
      </w:r>
      <w:r>
        <w:rPr>
          <w:spacing w:val="45"/>
        </w:rPr>
        <w:t xml:space="preserve"> </w:t>
      </w:r>
      <w:r>
        <w:rPr>
          <w:spacing w:val="9"/>
        </w:rPr>
        <w:t>экономики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9"/>
        </w:rPr>
        <w:t>социальной</w:t>
      </w:r>
      <w:r>
        <w:rPr>
          <w:spacing w:val="46"/>
        </w:rPr>
        <w:t xml:space="preserve"> </w:t>
      </w:r>
      <w:r>
        <w:rPr>
          <w:spacing w:val="8"/>
        </w:rPr>
        <w:t>сферы</w:t>
      </w:r>
      <w:r>
        <w:rPr>
          <w:spacing w:val="45"/>
        </w:rPr>
        <w:t xml:space="preserve"> </w:t>
      </w:r>
      <w:r>
        <w:rPr>
          <w:spacing w:val="10"/>
        </w:rPr>
        <w:t>муниципального</w:t>
      </w:r>
      <w:r>
        <w:rPr>
          <w:spacing w:val="45"/>
        </w:rPr>
        <w:t xml:space="preserve"> </w:t>
      </w:r>
      <w:r>
        <w:rPr>
          <w:spacing w:val="11"/>
        </w:rPr>
        <w:t>образования,</w:t>
      </w:r>
      <w:r>
        <w:rPr>
          <w:spacing w:val="62"/>
          <w:w w:val="101"/>
        </w:rPr>
        <w:t xml:space="preserve"> </w:t>
      </w:r>
      <w:r>
        <w:rPr>
          <w:spacing w:val="5"/>
        </w:rPr>
        <w:t>при</w:t>
      </w:r>
      <w:r>
        <w:rPr>
          <w:spacing w:val="37"/>
        </w:rPr>
        <w:t xml:space="preserve"> </w:t>
      </w:r>
      <w:r>
        <w:rPr>
          <w:spacing w:val="7"/>
        </w:rPr>
        <w:t>предоставлении</w:t>
      </w:r>
      <w:r>
        <w:rPr>
          <w:spacing w:val="37"/>
        </w:rPr>
        <w:t xml:space="preserve"> </w:t>
      </w:r>
      <w:r>
        <w:rPr>
          <w:spacing w:val="7"/>
        </w:rPr>
        <w:t>указанных</w:t>
      </w:r>
      <w:r>
        <w:rPr>
          <w:spacing w:val="37"/>
        </w:rPr>
        <w:t xml:space="preserve"> </w:t>
      </w:r>
      <w:r>
        <w:rPr>
          <w:spacing w:val="6"/>
        </w:rPr>
        <w:t>данных</w:t>
      </w:r>
      <w:r>
        <w:rPr>
          <w:spacing w:val="37"/>
        </w:rPr>
        <w:t xml:space="preserve"> </w:t>
      </w:r>
      <w:r>
        <w:rPr>
          <w:spacing w:val="6"/>
        </w:rPr>
        <w:t>органам</w:t>
      </w:r>
      <w:r>
        <w:rPr>
          <w:spacing w:val="37"/>
        </w:rPr>
        <w:t xml:space="preserve"> </w:t>
      </w:r>
      <w:r>
        <w:rPr>
          <w:spacing w:val="7"/>
        </w:rPr>
        <w:t>государственной</w:t>
      </w:r>
      <w:r>
        <w:rPr>
          <w:spacing w:val="37"/>
        </w:rPr>
        <w:t xml:space="preserve"> </w:t>
      </w:r>
      <w:r>
        <w:rPr>
          <w:spacing w:val="6"/>
        </w:rPr>
        <w:t>власти</w:t>
      </w:r>
      <w:r>
        <w:rPr>
          <w:spacing w:val="37"/>
        </w:rPr>
        <w:t xml:space="preserve"> </w:t>
      </w:r>
      <w:r>
        <w:t>в</w:t>
      </w:r>
      <w:r>
        <w:rPr>
          <w:spacing w:val="43"/>
          <w:w w:val="101"/>
        </w:rPr>
        <w:t xml:space="preserve"> </w:t>
      </w:r>
      <w:r>
        <w:rPr>
          <w:spacing w:val="5"/>
        </w:rPr>
        <w:t>порядке,</w:t>
      </w:r>
      <w:r>
        <w:rPr>
          <w:spacing w:val="43"/>
        </w:rPr>
        <w:t xml:space="preserve"> </w:t>
      </w:r>
      <w:r>
        <w:rPr>
          <w:spacing w:val="5"/>
        </w:rPr>
        <w:t>установленном</w:t>
      </w:r>
      <w:r>
        <w:rPr>
          <w:spacing w:val="44"/>
        </w:rPr>
        <w:t xml:space="preserve"> </w:t>
      </w:r>
      <w:r>
        <w:rPr>
          <w:spacing w:val="5"/>
        </w:rPr>
        <w:t>Правительством</w:t>
      </w:r>
      <w:r>
        <w:rPr>
          <w:spacing w:val="43"/>
        </w:rPr>
        <w:t xml:space="preserve"> </w:t>
      </w:r>
      <w:r>
        <w:rPr>
          <w:spacing w:val="6"/>
        </w:rPr>
        <w:t>РФ;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учреждении</w:t>
      </w:r>
      <w:r>
        <w:rPr>
          <w:spacing w:val="39"/>
        </w:rPr>
        <w:t xml:space="preserve"> </w:t>
      </w:r>
      <w:r>
        <w:rPr>
          <w:spacing w:val="7"/>
        </w:rPr>
        <w:t>печатного</w:t>
      </w:r>
      <w:r>
        <w:rPr>
          <w:spacing w:val="40"/>
        </w:rPr>
        <w:t xml:space="preserve"> </w:t>
      </w:r>
      <w:r>
        <w:rPr>
          <w:spacing w:val="6"/>
        </w:rPr>
        <w:t>средства</w:t>
      </w:r>
      <w:r>
        <w:rPr>
          <w:spacing w:val="40"/>
        </w:rPr>
        <w:t xml:space="preserve"> </w:t>
      </w:r>
      <w:r>
        <w:rPr>
          <w:spacing w:val="6"/>
        </w:rPr>
        <w:t>массовой</w:t>
      </w:r>
      <w:r>
        <w:rPr>
          <w:spacing w:val="40"/>
        </w:rPr>
        <w:t xml:space="preserve"> </w:t>
      </w:r>
      <w:r>
        <w:rPr>
          <w:spacing w:val="7"/>
        </w:rPr>
        <w:t>информации</w:t>
      </w:r>
      <w:r>
        <w:rPr>
          <w:spacing w:val="39"/>
        </w:rPr>
        <w:t xml:space="preserve"> </w:t>
      </w:r>
      <w:r>
        <w:rPr>
          <w:spacing w:val="5"/>
        </w:rPr>
        <w:t>для</w:t>
      </w:r>
      <w:r>
        <w:rPr>
          <w:spacing w:val="40"/>
        </w:rPr>
        <w:t xml:space="preserve"> </w:t>
      </w:r>
      <w:r>
        <w:rPr>
          <w:spacing w:val="8"/>
        </w:rPr>
        <w:t>опубликования</w:t>
      </w:r>
      <w:r>
        <w:rPr>
          <w:spacing w:val="40"/>
          <w:w w:val="101"/>
        </w:rPr>
        <w:t xml:space="preserve"> </w:t>
      </w:r>
      <w:r>
        <w:rPr>
          <w:spacing w:val="5"/>
        </w:rPr>
        <w:t>муниципальных</w:t>
      </w:r>
      <w:r>
        <w:rPr>
          <w:spacing w:val="40"/>
        </w:rPr>
        <w:t xml:space="preserve"> </w:t>
      </w:r>
      <w:r>
        <w:rPr>
          <w:spacing w:val="5"/>
        </w:rPr>
        <w:t>правовых</w:t>
      </w:r>
      <w:r>
        <w:rPr>
          <w:spacing w:val="41"/>
        </w:rPr>
        <w:t xml:space="preserve"> </w:t>
      </w:r>
      <w:r>
        <w:rPr>
          <w:spacing w:val="4"/>
        </w:rPr>
        <w:t>актов,</w:t>
      </w:r>
      <w:r>
        <w:rPr>
          <w:spacing w:val="40"/>
        </w:rPr>
        <w:t xml:space="preserve"> </w:t>
      </w:r>
      <w:r>
        <w:rPr>
          <w:spacing w:val="4"/>
        </w:rPr>
        <w:t>иной</w:t>
      </w:r>
      <w:r>
        <w:rPr>
          <w:spacing w:val="41"/>
        </w:rPr>
        <w:t xml:space="preserve"> </w:t>
      </w:r>
      <w:r>
        <w:rPr>
          <w:spacing w:val="5"/>
        </w:rPr>
        <w:t>официальной</w:t>
      </w:r>
      <w:r>
        <w:rPr>
          <w:spacing w:val="40"/>
        </w:rPr>
        <w:t xml:space="preserve"> </w:t>
      </w:r>
      <w:r>
        <w:rPr>
          <w:spacing w:val="6"/>
        </w:rPr>
        <w:t>информации;</w:t>
      </w:r>
    </w:p>
    <w:p w:rsidR="003A06F7" w:rsidRDefault="003A06F7">
      <w:pPr>
        <w:pStyle w:val="a3"/>
        <w:kinsoku w:val="0"/>
        <w:overflowPunct w:val="0"/>
        <w:spacing w:line="244" w:lineRule="auto"/>
        <w:ind w:right="140"/>
        <w:jc w:val="both"/>
      </w:pPr>
      <w:r>
        <w:rPr>
          <w:spacing w:val="27"/>
        </w:rPr>
        <w:t>осуществлени</w:t>
      </w:r>
      <w:r>
        <w:t>и</w:t>
      </w:r>
      <w:r>
        <w:rPr>
          <w:spacing w:val="4"/>
        </w:rPr>
        <w:t xml:space="preserve"> </w:t>
      </w:r>
      <w:r>
        <w:rPr>
          <w:spacing w:val="27"/>
        </w:rPr>
        <w:t>международны</w:t>
      </w:r>
      <w:r>
        <w:t>х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27"/>
        </w:rPr>
        <w:t>внешнеэкономически</w:t>
      </w:r>
      <w:r>
        <w:t>х</w:t>
      </w:r>
      <w:r>
        <w:rPr>
          <w:spacing w:val="4"/>
        </w:rPr>
        <w:t xml:space="preserve"> </w:t>
      </w:r>
      <w:r>
        <w:rPr>
          <w:spacing w:val="27"/>
        </w:rPr>
        <w:t>связе</w:t>
      </w:r>
      <w:r>
        <w:t>й</w:t>
      </w:r>
      <w:r>
        <w:rPr>
          <w:spacing w:val="5"/>
        </w:rPr>
        <w:t xml:space="preserve"> </w:t>
      </w:r>
      <w:r>
        <w:t>в</w:t>
      </w:r>
      <w:r>
        <w:rPr>
          <w:spacing w:val="2631"/>
          <w:w w:val="101"/>
        </w:rPr>
        <w:t xml:space="preserve"> </w:t>
      </w:r>
      <w:r>
        <w:rPr>
          <w:spacing w:val="4"/>
        </w:rPr>
        <w:t>соответствии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rPr>
          <w:spacing w:val="4"/>
        </w:rPr>
        <w:t>федеральными</w:t>
      </w:r>
      <w:r>
        <w:rPr>
          <w:spacing w:val="40"/>
        </w:rPr>
        <w:t xml:space="preserve"> </w:t>
      </w:r>
      <w:r>
        <w:rPr>
          <w:spacing w:val="5"/>
        </w:rPr>
        <w:t>законами;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16"/>
        </w:rPr>
        <w:t>иными</w:t>
      </w:r>
      <w:r>
        <w:rPr>
          <w:spacing w:val="66"/>
        </w:rPr>
        <w:t xml:space="preserve"> </w:t>
      </w:r>
      <w:r>
        <w:rPr>
          <w:spacing w:val="21"/>
        </w:rPr>
        <w:t>полномочиям</w:t>
      </w:r>
      <w:r>
        <w:t>и</w:t>
      </w:r>
      <w:r>
        <w:rPr>
          <w:spacing w:val="66"/>
        </w:rPr>
        <w:t xml:space="preserve"> </w:t>
      </w:r>
      <w:r>
        <w:rPr>
          <w:spacing w:val="17"/>
        </w:rPr>
        <w:t>органов</w:t>
      </w:r>
      <w:r>
        <w:rPr>
          <w:spacing w:val="67"/>
        </w:rPr>
        <w:t xml:space="preserve"> </w:t>
      </w:r>
      <w:r>
        <w:rPr>
          <w:spacing w:val="18"/>
        </w:rPr>
        <w:t>местного</w:t>
      </w:r>
      <w:r>
        <w:rPr>
          <w:spacing w:val="66"/>
        </w:rPr>
        <w:t xml:space="preserve"> </w:t>
      </w:r>
      <w:r>
        <w:rPr>
          <w:spacing w:val="21"/>
        </w:rPr>
        <w:t>самоуправлени</w:t>
      </w:r>
      <w:r>
        <w:t>я</w:t>
      </w:r>
      <w:r>
        <w:rPr>
          <w:spacing w:val="67"/>
        </w:rPr>
        <w:t xml:space="preserve"> </w:t>
      </w:r>
      <w:r>
        <w:rPr>
          <w:spacing w:val="18"/>
        </w:rPr>
        <w:t>поселений,</w:t>
      </w:r>
      <w:r>
        <w:rPr>
          <w:spacing w:val="1042"/>
        </w:rPr>
        <w:t xml:space="preserve"> </w:t>
      </w:r>
      <w:r>
        <w:rPr>
          <w:spacing w:val="7"/>
        </w:rPr>
        <w:t>городских</w:t>
      </w:r>
      <w:r>
        <w:rPr>
          <w:spacing w:val="33"/>
        </w:rPr>
        <w:t xml:space="preserve"> </w:t>
      </w:r>
      <w:r>
        <w:rPr>
          <w:spacing w:val="6"/>
        </w:rPr>
        <w:t>округов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7"/>
        </w:rPr>
        <w:t>муниципальных</w:t>
      </w:r>
      <w:r>
        <w:rPr>
          <w:spacing w:val="33"/>
        </w:rPr>
        <w:t xml:space="preserve"> </w:t>
      </w:r>
      <w:r>
        <w:rPr>
          <w:spacing w:val="6"/>
        </w:rPr>
        <w:t>районов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7"/>
        </w:rPr>
        <w:t>соответствии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rPr>
          <w:spacing w:val="6"/>
        </w:rPr>
        <w:t>законами</w:t>
      </w:r>
      <w:r>
        <w:rPr>
          <w:spacing w:val="33"/>
        </w:rPr>
        <w:t xml:space="preserve"> </w:t>
      </w:r>
      <w:r>
        <w:t>и</w:t>
      </w:r>
      <w:r>
        <w:rPr>
          <w:spacing w:val="47"/>
          <w:w w:val="101"/>
        </w:rPr>
        <w:t xml:space="preserve"> </w:t>
      </w:r>
      <w:r>
        <w:rPr>
          <w:spacing w:val="5"/>
        </w:rPr>
        <w:t>уставами</w:t>
      </w:r>
      <w:r>
        <w:rPr>
          <w:spacing w:val="52"/>
        </w:rPr>
        <w:t xml:space="preserve"> </w:t>
      </w:r>
      <w:r>
        <w:rPr>
          <w:spacing w:val="5"/>
        </w:rPr>
        <w:t>муниципальных</w:t>
      </w:r>
      <w:r>
        <w:rPr>
          <w:spacing w:val="53"/>
        </w:rPr>
        <w:t xml:space="preserve"> </w:t>
      </w:r>
      <w:r>
        <w:rPr>
          <w:spacing w:val="6"/>
        </w:rPr>
        <w:t>образований.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  <w:sectPr w:rsidR="003A06F7">
          <w:pgSz w:w="11910" w:h="16840"/>
          <w:pgMar w:top="92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2"/>
        <w:kinsoku w:val="0"/>
        <w:overflowPunct w:val="0"/>
        <w:spacing w:before="31"/>
        <w:jc w:val="both"/>
        <w:rPr>
          <w:b w:val="0"/>
          <w:bCs w:val="0"/>
          <w:color w:val="000000"/>
        </w:rPr>
      </w:pPr>
      <w:bookmarkStart w:id="231" w:name="Глава_17___ПОЛНОМОЧИЯ_ОРГАНОВ_МЕСТНОГО_С"/>
      <w:bookmarkStart w:id="232" w:name="bookmark134"/>
      <w:bookmarkEnd w:id="231"/>
      <w:bookmarkEnd w:id="232"/>
      <w:r>
        <w:rPr>
          <w:color w:val="800000"/>
          <w:spacing w:val="-5"/>
        </w:rPr>
        <w:lastRenderedPageBreak/>
        <w:t>Глава</w:t>
      </w:r>
      <w:r>
        <w:rPr>
          <w:color w:val="800000"/>
          <w:spacing w:val="14"/>
        </w:rPr>
        <w:t xml:space="preserve"> </w:t>
      </w:r>
      <w:r>
        <w:rPr>
          <w:color w:val="800000"/>
          <w:spacing w:val="-6"/>
        </w:rPr>
        <w:t>17</w:t>
      </w:r>
    </w:p>
    <w:p w:rsidR="003A06F7" w:rsidRDefault="003A06F7">
      <w:pPr>
        <w:pStyle w:val="a3"/>
        <w:kinsoku w:val="0"/>
        <w:overflowPunct w:val="0"/>
        <w:spacing w:before="4" w:line="242" w:lineRule="auto"/>
        <w:ind w:right="144"/>
        <w:rPr>
          <w:color w:val="000000"/>
          <w:sz w:val="26"/>
          <w:szCs w:val="26"/>
        </w:rPr>
      </w:pPr>
      <w:r>
        <w:rPr>
          <w:b/>
          <w:bCs/>
          <w:color w:val="800000"/>
          <w:spacing w:val="-9"/>
          <w:sz w:val="26"/>
          <w:szCs w:val="26"/>
        </w:rPr>
        <w:t>ПОЛНОМОЧИЯ</w:t>
      </w:r>
      <w:r>
        <w:rPr>
          <w:b/>
          <w:bCs/>
          <w:color w:val="800000"/>
          <w:spacing w:val="25"/>
          <w:sz w:val="26"/>
          <w:szCs w:val="26"/>
        </w:rPr>
        <w:t xml:space="preserve"> </w:t>
      </w:r>
      <w:r>
        <w:rPr>
          <w:b/>
          <w:bCs/>
          <w:color w:val="800000"/>
          <w:spacing w:val="-8"/>
          <w:sz w:val="26"/>
          <w:szCs w:val="26"/>
        </w:rPr>
        <w:t>ОРГАНОВ</w:t>
      </w:r>
      <w:r>
        <w:rPr>
          <w:b/>
          <w:bCs/>
          <w:color w:val="800000"/>
          <w:spacing w:val="26"/>
          <w:sz w:val="26"/>
          <w:szCs w:val="26"/>
        </w:rPr>
        <w:t xml:space="preserve"> </w:t>
      </w:r>
      <w:r>
        <w:rPr>
          <w:b/>
          <w:bCs/>
          <w:color w:val="800000"/>
          <w:spacing w:val="-8"/>
          <w:sz w:val="26"/>
          <w:szCs w:val="26"/>
        </w:rPr>
        <w:t>МЕСТНОГО</w:t>
      </w:r>
      <w:r>
        <w:rPr>
          <w:b/>
          <w:bCs/>
          <w:color w:val="800000"/>
          <w:spacing w:val="25"/>
          <w:sz w:val="26"/>
          <w:szCs w:val="26"/>
        </w:rPr>
        <w:t xml:space="preserve"> </w:t>
      </w:r>
      <w:r>
        <w:rPr>
          <w:b/>
          <w:bCs/>
          <w:color w:val="800000"/>
          <w:spacing w:val="-9"/>
          <w:sz w:val="26"/>
          <w:szCs w:val="26"/>
        </w:rPr>
        <w:t>САМОУПРАВЛЕНИЯ</w:t>
      </w:r>
      <w:r>
        <w:rPr>
          <w:b/>
          <w:bCs/>
          <w:color w:val="800000"/>
          <w:spacing w:val="26"/>
          <w:sz w:val="26"/>
          <w:szCs w:val="26"/>
        </w:rPr>
        <w:t xml:space="preserve"> </w:t>
      </w:r>
      <w:r>
        <w:rPr>
          <w:b/>
          <w:bCs/>
          <w:color w:val="800000"/>
          <w:sz w:val="26"/>
          <w:szCs w:val="26"/>
        </w:rPr>
        <w:t>В</w:t>
      </w:r>
      <w:r>
        <w:rPr>
          <w:b/>
          <w:bCs/>
          <w:color w:val="800000"/>
          <w:spacing w:val="44"/>
          <w:w w:val="102"/>
          <w:sz w:val="26"/>
          <w:szCs w:val="26"/>
        </w:rPr>
        <w:t xml:space="preserve"> </w:t>
      </w:r>
      <w:r>
        <w:rPr>
          <w:b/>
          <w:bCs/>
          <w:color w:val="800000"/>
          <w:spacing w:val="-8"/>
          <w:sz w:val="26"/>
          <w:szCs w:val="26"/>
        </w:rPr>
        <w:t>ОБЛАСТИ</w:t>
      </w:r>
      <w:r>
        <w:rPr>
          <w:b/>
          <w:bCs/>
          <w:color w:val="800000"/>
          <w:spacing w:val="62"/>
          <w:sz w:val="26"/>
          <w:szCs w:val="26"/>
        </w:rPr>
        <w:t xml:space="preserve"> </w:t>
      </w:r>
      <w:r>
        <w:rPr>
          <w:b/>
          <w:bCs/>
          <w:color w:val="800000"/>
          <w:spacing w:val="-9"/>
          <w:sz w:val="26"/>
          <w:szCs w:val="26"/>
        </w:rPr>
        <w:t>ПЛАНОВО-ФИНАНСОВОЙ</w:t>
      </w:r>
      <w:r>
        <w:rPr>
          <w:b/>
          <w:bCs/>
          <w:color w:val="800000"/>
          <w:spacing w:val="61"/>
          <w:sz w:val="26"/>
          <w:szCs w:val="26"/>
        </w:rPr>
        <w:t xml:space="preserve"> </w:t>
      </w:r>
      <w:r>
        <w:rPr>
          <w:b/>
          <w:bCs/>
          <w:color w:val="800000"/>
          <w:spacing w:val="-9"/>
          <w:sz w:val="26"/>
          <w:szCs w:val="26"/>
        </w:rPr>
        <w:t>ДЕЯТЕЛЬНОСТИ</w:t>
      </w:r>
    </w:p>
    <w:p w:rsidR="003A06F7" w:rsidRDefault="003A06F7">
      <w:pPr>
        <w:pStyle w:val="3"/>
        <w:kinsoku w:val="0"/>
        <w:overflowPunct w:val="0"/>
        <w:spacing w:before="77" w:line="280" w:lineRule="exact"/>
        <w:ind w:right="449"/>
        <w:rPr>
          <w:b w:val="0"/>
          <w:bCs w:val="0"/>
          <w:color w:val="000000"/>
        </w:rPr>
      </w:pPr>
      <w:bookmarkStart w:id="233" w:name="bookmark135"/>
      <w:bookmarkEnd w:id="233"/>
      <w:r>
        <w:rPr>
          <w:color w:val="800000"/>
          <w:spacing w:val="-3"/>
        </w:rPr>
        <w:t>§1.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Полномочия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органов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местного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самоуправления</w:t>
      </w:r>
      <w:r>
        <w:rPr>
          <w:color w:val="800000"/>
          <w:spacing w:val="-7"/>
        </w:rPr>
        <w:t xml:space="preserve"> </w:t>
      </w:r>
      <w:r>
        <w:rPr>
          <w:color w:val="800000"/>
        </w:rPr>
        <w:t>в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области</w:t>
      </w:r>
      <w:r>
        <w:rPr>
          <w:color w:val="800000"/>
          <w:spacing w:val="32"/>
        </w:rPr>
        <w:t xml:space="preserve"> </w:t>
      </w:r>
      <w:r>
        <w:rPr>
          <w:color w:val="800000"/>
          <w:spacing w:val="-7"/>
        </w:rPr>
        <w:t>планирования</w:t>
      </w:r>
    </w:p>
    <w:p w:rsidR="003A06F7" w:rsidRDefault="003A06F7">
      <w:pPr>
        <w:pStyle w:val="a3"/>
        <w:kinsoku w:val="0"/>
        <w:overflowPunct w:val="0"/>
        <w:spacing w:before="112" w:line="244" w:lineRule="auto"/>
        <w:ind w:right="111"/>
        <w:jc w:val="both"/>
      </w:pPr>
      <w:r>
        <w:rPr>
          <w:spacing w:val="29"/>
        </w:rPr>
        <w:t>Обеспечени</w:t>
      </w:r>
      <w:r>
        <w:t>е</w:t>
      </w:r>
      <w:r>
        <w:rPr>
          <w:spacing w:val="20"/>
        </w:rPr>
        <w:t xml:space="preserve"> </w:t>
      </w:r>
      <w:r>
        <w:rPr>
          <w:spacing w:val="29"/>
        </w:rPr>
        <w:t>комплексног</w:t>
      </w:r>
      <w:r>
        <w:t>о</w:t>
      </w:r>
      <w:r>
        <w:rPr>
          <w:spacing w:val="20"/>
        </w:rPr>
        <w:t xml:space="preserve"> </w:t>
      </w:r>
      <w:r>
        <w:rPr>
          <w:spacing w:val="29"/>
        </w:rPr>
        <w:t>социально-экономическог</w:t>
      </w:r>
      <w:r>
        <w:t>о</w:t>
      </w:r>
      <w:r>
        <w:rPr>
          <w:spacing w:val="20"/>
        </w:rPr>
        <w:t xml:space="preserve"> </w:t>
      </w:r>
      <w:r>
        <w:rPr>
          <w:spacing w:val="29"/>
        </w:rPr>
        <w:t>развити</w:t>
      </w:r>
      <w:r>
        <w:t>я</w:t>
      </w:r>
      <w:r>
        <w:rPr>
          <w:spacing w:val="3016"/>
        </w:rPr>
        <w:t xml:space="preserve"> </w:t>
      </w:r>
      <w:r>
        <w:rPr>
          <w:spacing w:val="21"/>
        </w:rPr>
        <w:t>муниципальног</w:t>
      </w:r>
      <w:r>
        <w:t>о</w:t>
      </w:r>
      <w:r>
        <w:rPr>
          <w:spacing w:val="66"/>
        </w:rPr>
        <w:t xml:space="preserve"> </w:t>
      </w:r>
      <w:r>
        <w:rPr>
          <w:spacing w:val="21"/>
        </w:rPr>
        <w:t>образовани</w:t>
      </w:r>
      <w:r>
        <w:t>я</w:t>
      </w:r>
      <w:r>
        <w:rPr>
          <w:spacing w:val="67"/>
        </w:rPr>
        <w:t xml:space="preserve"> </w:t>
      </w:r>
      <w:r>
        <w:rPr>
          <w:spacing w:val="18"/>
        </w:rPr>
        <w:t>является</w:t>
      </w:r>
      <w:r>
        <w:rPr>
          <w:spacing w:val="67"/>
        </w:rPr>
        <w:t xml:space="preserve"> </w:t>
      </w:r>
      <w:r>
        <w:rPr>
          <w:spacing w:val="18"/>
        </w:rPr>
        <w:t>функцией,</w:t>
      </w:r>
      <w:r>
        <w:rPr>
          <w:spacing w:val="67"/>
        </w:rPr>
        <w:t xml:space="preserve"> </w:t>
      </w:r>
      <w:r>
        <w:rPr>
          <w:spacing w:val="21"/>
        </w:rPr>
        <w:t>направленно</w:t>
      </w:r>
      <w:r>
        <w:t>й</w:t>
      </w:r>
      <w:r>
        <w:rPr>
          <w:spacing w:val="67"/>
        </w:rPr>
        <w:t xml:space="preserve"> </w:t>
      </w:r>
      <w:r>
        <w:rPr>
          <w:spacing w:val="10"/>
        </w:rPr>
        <w:t>на</w:t>
      </w:r>
      <w:r>
        <w:rPr>
          <w:spacing w:val="1458"/>
        </w:rPr>
        <w:t xml:space="preserve"> </w:t>
      </w:r>
      <w:r>
        <w:rPr>
          <w:spacing w:val="45"/>
        </w:rPr>
        <w:t>формировани</w:t>
      </w:r>
      <w:r>
        <w:t>е</w:t>
      </w:r>
      <w:r>
        <w:rPr>
          <w:spacing w:val="37"/>
        </w:rPr>
        <w:t xml:space="preserve"> </w:t>
      </w:r>
      <w:r>
        <w:rPr>
          <w:spacing w:val="45"/>
        </w:rPr>
        <w:t>долго</w:t>
      </w:r>
      <w:r>
        <w:t>-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45"/>
        </w:rPr>
        <w:t>среднесрочно</w:t>
      </w:r>
      <w:r>
        <w:t>й</w:t>
      </w:r>
      <w:r>
        <w:rPr>
          <w:spacing w:val="38"/>
        </w:rPr>
        <w:t xml:space="preserve"> </w:t>
      </w:r>
      <w:r>
        <w:rPr>
          <w:spacing w:val="45"/>
        </w:rPr>
        <w:t>политик</w:t>
      </w:r>
      <w:r>
        <w:t>и</w:t>
      </w:r>
      <w:r>
        <w:rPr>
          <w:spacing w:val="37"/>
        </w:rPr>
        <w:t xml:space="preserve"> </w:t>
      </w:r>
      <w:r>
        <w:rPr>
          <w:spacing w:val="45"/>
        </w:rPr>
        <w:t>развити</w:t>
      </w:r>
      <w:r>
        <w:t>я</w:t>
      </w:r>
      <w:r>
        <w:rPr>
          <w:spacing w:val="3836"/>
        </w:rPr>
        <w:t xml:space="preserve"> </w:t>
      </w:r>
      <w:r>
        <w:rPr>
          <w:spacing w:val="11"/>
        </w:rPr>
        <w:t>муниципального</w:t>
      </w:r>
      <w:r>
        <w:rPr>
          <w:spacing w:val="51"/>
        </w:rPr>
        <w:t xml:space="preserve"> </w:t>
      </w:r>
      <w:r>
        <w:rPr>
          <w:spacing w:val="10"/>
        </w:rPr>
        <w:t>образования.</w:t>
      </w:r>
      <w:r>
        <w:rPr>
          <w:spacing w:val="51"/>
        </w:rPr>
        <w:t xml:space="preserve"> </w:t>
      </w:r>
      <w:r>
        <w:rPr>
          <w:spacing w:val="5"/>
        </w:rPr>
        <w:t>На</w:t>
      </w:r>
      <w:r>
        <w:rPr>
          <w:spacing w:val="51"/>
        </w:rPr>
        <w:t xml:space="preserve"> </w:t>
      </w:r>
      <w:r>
        <w:rPr>
          <w:spacing w:val="11"/>
        </w:rPr>
        <w:t>необходимость</w:t>
      </w:r>
      <w:r>
        <w:rPr>
          <w:spacing w:val="51"/>
        </w:rPr>
        <w:t xml:space="preserve"> </w:t>
      </w:r>
      <w:r>
        <w:rPr>
          <w:spacing w:val="11"/>
        </w:rPr>
        <w:t>осуществления</w:t>
      </w:r>
      <w:r>
        <w:rPr>
          <w:spacing w:val="51"/>
        </w:rPr>
        <w:t xml:space="preserve"> </w:t>
      </w:r>
      <w:r>
        <w:rPr>
          <w:spacing w:val="12"/>
        </w:rPr>
        <w:t>данной</w:t>
      </w:r>
      <w:r>
        <w:rPr>
          <w:spacing w:val="38"/>
          <w:w w:val="101"/>
        </w:rPr>
        <w:t xml:space="preserve"> </w:t>
      </w:r>
      <w:r>
        <w:rPr>
          <w:spacing w:val="23"/>
        </w:rPr>
        <w:t>функци</w:t>
      </w:r>
      <w:r>
        <w:t>и</w:t>
      </w:r>
      <w:r>
        <w:rPr>
          <w:spacing w:val="64"/>
        </w:rPr>
        <w:t xml:space="preserve"> </w:t>
      </w:r>
      <w:r>
        <w:rPr>
          <w:spacing w:val="23"/>
        </w:rPr>
        <w:t>указываетс</w:t>
      </w:r>
      <w:r>
        <w:t>я</w:t>
      </w:r>
      <w:r>
        <w:rPr>
          <w:spacing w:val="64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rPr>
          <w:spacing w:val="23"/>
        </w:rPr>
        <w:t>Федерально</w:t>
      </w:r>
      <w:r>
        <w:t>м</w:t>
      </w:r>
      <w:r>
        <w:rPr>
          <w:spacing w:val="64"/>
        </w:rPr>
        <w:t xml:space="preserve"> </w:t>
      </w:r>
      <w:r>
        <w:rPr>
          <w:spacing w:val="23"/>
        </w:rPr>
        <w:t>закон</w:t>
      </w:r>
      <w:r>
        <w:t>е</w:t>
      </w:r>
      <w:r>
        <w:rPr>
          <w:spacing w:val="64"/>
        </w:rPr>
        <w:t xml:space="preserve"> </w:t>
      </w:r>
      <w:r>
        <w:rPr>
          <w:spacing w:val="15"/>
        </w:rPr>
        <w:t>“Об</w:t>
      </w:r>
      <w:r>
        <w:rPr>
          <w:spacing w:val="65"/>
        </w:rPr>
        <w:t xml:space="preserve"> </w:t>
      </w:r>
      <w:r>
        <w:rPr>
          <w:spacing w:val="18"/>
        </w:rPr>
        <w:t>общих</w:t>
      </w:r>
      <w:r>
        <w:rPr>
          <w:spacing w:val="64"/>
        </w:rPr>
        <w:t xml:space="preserve"> </w:t>
      </w:r>
      <w:r>
        <w:rPr>
          <w:spacing w:val="23"/>
        </w:rPr>
        <w:t>принципа</w:t>
      </w:r>
      <w:r>
        <w:t>х</w:t>
      </w:r>
      <w:r>
        <w:rPr>
          <w:spacing w:val="1823"/>
        </w:rPr>
        <w:t xml:space="preserve"> </w:t>
      </w:r>
      <w:r>
        <w:rPr>
          <w:spacing w:val="27"/>
        </w:rPr>
        <w:t>организаци</w:t>
      </w:r>
      <w:r>
        <w:t>и</w:t>
      </w:r>
      <w:r>
        <w:rPr>
          <w:spacing w:val="4"/>
        </w:rPr>
        <w:t xml:space="preserve"> </w:t>
      </w:r>
      <w:r>
        <w:rPr>
          <w:spacing w:val="27"/>
        </w:rPr>
        <w:t>местног</w:t>
      </w:r>
      <w:r>
        <w:t>о</w:t>
      </w:r>
      <w:r>
        <w:rPr>
          <w:spacing w:val="5"/>
        </w:rPr>
        <w:t xml:space="preserve"> </w:t>
      </w:r>
      <w:r>
        <w:rPr>
          <w:spacing w:val="27"/>
        </w:rPr>
        <w:t>самоуправлени</w:t>
      </w:r>
      <w:r>
        <w:t>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27"/>
        </w:rPr>
        <w:t>Российско</w:t>
      </w:r>
      <w:r>
        <w:t>й</w:t>
      </w:r>
      <w:r>
        <w:rPr>
          <w:spacing w:val="5"/>
        </w:rPr>
        <w:t xml:space="preserve"> </w:t>
      </w:r>
      <w:r>
        <w:rPr>
          <w:spacing w:val="27"/>
        </w:rPr>
        <w:t>Федерации</w:t>
      </w:r>
      <w:r>
        <w:t>”</w:t>
      </w:r>
      <w:r>
        <w:rPr>
          <w:spacing w:val="2642"/>
        </w:rPr>
        <w:t xml:space="preserve"> </w:t>
      </w:r>
      <w:r>
        <w:rPr>
          <w:spacing w:val="8"/>
        </w:rPr>
        <w:t>(соответствующее</w:t>
      </w:r>
      <w:r>
        <w:rPr>
          <w:spacing w:val="36"/>
        </w:rPr>
        <w:t xml:space="preserve"> </w:t>
      </w:r>
      <w:r>
        <w:rPr>
          <w:spacing w:val="7"/>
        </w:rPr>
        <w:t>положение</w:t>
      </w:r>
      <w:r>
        <w:rPr>
          <w:spacing w:val="37"/>
        </w:rPr>
        <w:t xml:space="preserve"> </w:t>
      </w:r>
      <w:r>
        <w:rPr>
          <w:spacing w:val="6"/>
        </w:rPr>
        <w:t>было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7"/>
        </w:rPr>
        <w:t>редакции</w:t>
      </w:r>
      <w:r>
        <w:rPr>
          <w:spacing w:val="36"/>
        </w:rPr>
        <w:t xml:space="preserve"> </w:t>
      </w:r>
      <w:r>
        <w:rPr>
          <w:spacing w:val="8"/>
        </w:rPr>
        <w:t>названного</w:t>
      </w:r>
      <w:r>
        <w:rPr>
          <w:spacing w:val="37"/>
        </w:rPr>
        <w:t xml:space="preserve"> </w:t>
      </w:r>
      <w:r>
        <w:rPr>
          <w:spacing w:val="7"/>
        </w:rPr>
        <w:t>Закона</w:t>
      </w:r>
      <w:r>
        <w:rPr>
          <w:spacing w:val="36"/>
        </w:rPr>
        <w:t xml:space="preserve"> </w:t>
      </w:r>
      <w:r>
        <w:rPr>
          <w:spacing w:val="9"/>
        </w:rPr>
        <w:t>1995</w:t>
      </w:r>
      <w:r>
        <w:rPr>
          <w:spacing w:val="58"/>
          <w:w w:val="101"/>
        </w:rPr>
        <w:t xml:space="preserve"> </w:t>
      </w:r>
      <w:r>
        <w:rPr>
          <w:spacing w:val="1"/>
        </w:rPr>
        <w:t>г.).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5"/>
        </w:rPr>
        <w:t>Вопрек</w:t>
      </w:r>
      <w:r>
        <w:t>и</w:t>
      </w:r>
      <w:r>
        <w:rPr>
          <w:spacing w:val="70"/>
        </w:rPr>
        <w:t xml:space="preserve"> </w:t>
      </w:r>
      <w:r>
        <w:rPr>
          <w:spacing w:val="25"/>
        </w:rPr>
        <w:t>распространенном</w:t>
      </w:r>
      <w:r>
        <w:t>у</w:t>
      </w:r>
      <w:r>
        <w:rPr>
          <w:spacing w:val="71"/>
        </w:rPr>
        <w:t xml:space="preserve"> </w:t>
      </w:r>
      <w:r>
        <w:rPr>
          <w:spacing w:val="25"/>
        </w:rPr>
        <w:t>мнению</w:t>
      </w:r>
      <w:r>
        <w:t>,</w:t>
      </w:r>
      <w:r>
        <w:rPr>
          <w:spacing w:val="71"/>
        </w:rPr>
        <w:t xml:space="preserve"> </w:t>
      </w:r>
      <w:r>
        <w:rPr>
          <w:spacing w:val="16"/>
        </w:rPr>
        <w:t>что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rPr>
          <w:spacing w:val="25"/>
        </w:rPr>
        <w:t>условия</w:t>
      </w:r>
      <w:r>
        <w:t>х</w:t>
      </w:r>
      <w:r>
        <w:rPr>
          <w:spacing w:val="71"/>
        </w:rPr>
        <w:t xml:space="preserve"> </w:t>
      </w:r>
      <w:r>
        <w:rPr>
          <w:spacing w:val="25"/>
        </w:rPr>
        <w:t>практическ</w:t>
      </w:r>
      <w:r>
        <w:t>и</w:t>
      </w:r>
      <w:r>
        <w:rPr>
          <w:spacing w:val="2294"/>
        </w:rPr>
        <w:t xml:space="preserve"> </w:t>
      </w:r>
      <w:r>
        <w:rPr>
          <w:spacing w:val="27"/>
        </w:rPr>
        <w:t>повсеместног</w:t>
      </w:r>
      <w:r>
        <w:t xml:space="preserve">о </w:t>
      </w:r>
      <w:r>
        <w:rPr>
          <w:spacing w:val="27"/>
        </w:rPr>
        <w:t>дефицит</w:t>
      </w:r>
      <w:r>
        <w:t>а</w:t>
      </w:r>
      <w:r>
        <w:rPr>
          <w:spacing w:val="1"/>
        </w:rPr>
        <w:t xml:space="preserve"> </w:t>
      </w:r>
      <w:r>
        <w:rPr>
          <w:spacing w:val="27"/>
        </w:rPr>
        <w:t>местны</w:t>
      </w:r>
      <w:r>
        <w:t>х</w:t>
      </w:r>
      <w:r>
        <w:rPr>
          <w:spacing w:val="1"/>
        </w:rPr>
        <w:t xml:space="preserve"> </w:t>
      </w:r>
      <w:r>
        <w:rPr>
          <w:spacing w:val="27"/>
        </w:rPr>
        <w:t>бюджето</w:t>
      </w:r>
      <w:r>
        <w:t>в</w:t>
      </w:r>
      <w:r>
        <w:rPr>
          <w:spacing w:val="1"/>
        </w:rPr>
        <w:t xml:space="preserve"> </w:t>
      </w:r>
      <w:r>
        <w:rPr>
          <w:spacing w:val="17"/>
        </w:rPr>
        <w:t>для</w:t>
      </w:r>
      <w:r>
        <w:rPr>
          <w:spacing w:val="1"/>
        </w:rPr>
        <w:t xml:space="preserve"> </w:t>
      </w:r>
      <w:r>
        <w:rPr>
          <w:spacing w:val="27"/>
        </w:rPr>
        <w:t>деятельност</w:t>
      </w:r>
      <w:r>
        <w:t>и</w:t>
      </w:r>
      <w:r>
        <w:rPr>
          <w:spacing w:val="1"/>
        </w:rPr>
        <w:t xml:space="preserve"> </w:t>
      </w:r>
      <w:r>
        <w:rPr>
          <w:spacing w:val="13"/>
        </w:rPr>
        <w:t>по</w:t>
      </w:r>
      <w:r>
        <w:rPr>
          <w:spacing w:val="2365"/>
        </w:rPr>
        <w:t xml:space="preserve"> </w:t>
      </w:r>
      <w:r>
        <w:rPr>
          <w:spacing w:val="21"/>
        </w:rPr>
        <w:t>комплексном</w:t>
      </w:r>
      <w:r>
        <w:t>у</w:t>
      </w:r>
      <w:r>
        <w:rPr>
          <w:spacing w:val="6"/>
        </w:rPr>
        <w:t xml:space="preserve"> </w:t>
      </w:r>
      <w:r>
        <w:rPr>
          <w:spacing w:val="21"/>
        </w:rPr>
        <w:t>социально-экономическом</w:t>
      </w:r>
      <w:r>
        <w:t>у</w:t>
      </w:r>
      <w:r>
        <w:rPr>
          <w:spacing w:val="7"/>
        </w:rPr>
        <w:t xml:space="preserve"> </w:t>
      </w:r>
      <w:r>
        <w:rPr>
          <w:spacing w:val="18"/>
        </w:rPr>
        <w:t>развитию</w:t>
      </w:r>
      <w:r>
        <w:rPr>
          <w:spacing w:val="7"/>
        </w:rPr>
        <w:t xml:space="preserve"> </w:t>
      </w:r>
      <w:r>
        <w:rPr>
          <w:spacing w:val="21"/>
        </w:rPr>
        <w:t>муниципальны</w:t>
      </w:r>
      <w:r>
        <w:t>х</w:t>
      </w:r>
      <w:r>
        <w:rPr>
          <w:spacing w:val="1976"/>
        </w:rPr>
        <w:t xml:space="preserve"> </w:t>
      </w:r>
      <w:r>
        <w:rPr>
          <w:spacing w:val="10"/>
        </w:rPr>
        <w:t>образований</w:t>
      </w:r>
      <w:r>
        <w:rPr>
          <w:spacing w:val="47"/>
        </w:rPr>
        <w:t xml:space="preserve"> </w:t>
      </w:r>
      <w:r>
        <w:rPr>
          <w:spacing w:val="7"/>
        </w:rPr>
        <w:t>нет</w:t>
      </w:r>
      <w:r>
        <w:rPr>
          <w:spacing w:val="47"/>
        </w:rPr>
        <w:t xml:space="preserve"> </w:t>
      </w:r>
      <w:r>
        <w:rPr>
          <w:spacing w:val="10"/>
        </w:rPr>
        <w:t>условий,</w:t>
      </w:r>
      <w:r>
        <w:rPr>
          <w:spacing w:val="47"/>
        </w:rPr>
        <w:t xml:space="preserve"> </w:t>
      </w:r>
      <w:r>
        <w:rPr>
          <w:spacing w:val="8"/>
        </w:rPr>
        <w:t>опыт</w:t>
      </w:r>
      <w:r>
        <w:rPr>
          <w:spacing w:val="48"/>
        </w:rPr>
        <w:t xml:space="preserve"> </w:t>
      </w:r>
      <w:r>
        <w:rPr>
          <w:spacing w:val="11"/>
        </w:rPr>
        <w:t>стратегического</w:t>
      </w:r>
      <w:r>
        <w:rPr>
          <w:spacing w:val="47"/>
        </w:rPr>
        <w:t xml:space="preserve"> </w:t>
      </w:r>
      <w:r>
        <w:rPr>
          <w:spacing w:val="10"/>
        </w:rPr>
        <w:t>планирования</w:t>
      </w:r>
      <w:r>
        <w:rPr>
          <w:spacing w:val="47"/>
        </w:rPr>
        <w:t xml:space="preserve"> </w:t>
      </w:r>
      <w:r>
        <w:rPr>
          <w:spacing w:val="12"/>
        </w:rPr>
        <w:t>развития</w:t>
      </w:r>
      <w:r>
        <w:rPr>
          <w:spacing w:val="72"/>
          <w:w w:val="101"/>
        </w:rPr>
        <w:t xml:space="preserve"> </w:t>
      </w:r>
      <w:r>
        <w:rPr>
          <w:spacing w:val="15"/>
        </w:rPr>
        <w:t>муниципальных</w:t>
      </w:r>
      <w:r>
        <w:rPr>
          <w:spacing w:val="55"/>
        </w:rPr>
        <w:t xml:space="preserve"> </w:t>
      </w:r>
      <w:r>
        <w:rPr>
          <w:spacing w:val="15"/>
        </w:rPr>
        <w:t>образований,</w:t>
      </w:r>
      <w:r>
        <w:rPr>
          <w:spacing w:val="56"/>
        </w:rPr>
        <w:t xml:space="preserve"> </w:t>
      </w:r>
      <w:r>
        <w:rPr>
          <w:spacing w:val="15"/>
        </w:rPr>
        <w:t>имеющийся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15"/>
        </w:rPr>
        <w:t>Российской</w:t>
      </w:r>
      <w:r>
        <w:rPr>
          <w:spacing w:val="56"/>
        </w:rPr>
        <w:t xml:space="preserve"> </w:t>
      </w:r>
      <w:r>
        <w:rPr>
          <w:spacing w:val="15"/>
        </w:rPr>
        <w:t>Федерации</w:t>
      </w:r>
      <w:r>
        <w:rPr>
          <w:spacing w:val="56"/>
        </w:rPr>
        <w:t xml:space="preserve"> </w:t>
      </w:r>
      <w:r>
        <w:rPr>
          <w:spacing w:val="8"/>
        </w:rPr>
        <w:t>(к</w:t>
      </w:r>
      <w:r>
        <w:rPr>
          <w:spacing w:val="-25"/>
        </w:rPr>
        <w:t xml:space="preserve"> </w:t>
      </w:r>
      <w:r>
        <w:rPr>
          <w:spacing w:val="37"/>
        </w:rPr>
        <w:t>примеру</w:t>
      </w:r>
      <w:r>
        <w:t>,</w:t>
      </w:r>
      <w:r>
        <w:rPr>
          <w:spacing w:val="27"/>
        </w:rPr>
        <w:t xml:space="preserve"> </w:t>
      </w:r>
      <w:r>
        <w:rPr>
          <w:spacing w:val="37"/>
        </w:rPr>
        <w:t>программ</w:t>
      </w:r>
      <w:r>
        <w:t>а</w:t>
      </w:r>
      <w:r>
        <w:rPr>
          <w:spacing w:val="28"/>
        </w:rPr>
        <w:t xml:space="preserve"> </w:t>
      </w:r>
      <w:r>
        <w:rPr>
          <w:spacing w:val="37"/>
        </w:rPr>
        <w:t>стратегическог</w:t>
      </w:r>
      <w:r>
        <w:t>о</w:t>
      </w:r>
      <w:r>
        <w:rPr>
          <w:spacing w:val="27"/>
        </w:rPr>
        <w:t xml:space="preserve"> </w:t>
      </w:r>
      <w:r>
        <w:rPr>
          <w:spacing w:val="37"/>
        </w:rPr>
        <w:t>планировани</w:t>
      </w:r>
      <w:r>
        <w:t>я</w:t>
      </w:r>
      <w:r>
        <w:rPr>
          <w:spacing w:val="28"/>
        </w:rPr>
        <w:t xml:space="preserve"> </w:t>
      </w:r>
      <w:r>
        <w:rPr>
          <w:spacing w:val="37"/>
        </w:rPr>
        <w:t>развити</w:t>
      </w:r>
      <w:r>
        <w:t>я</w:t>
      </w:r>
      <w:r>
        <w:rPr>
          <w:spacing w:val="3535"/>
        </w:rPr>
        <w:t xml:space="preserve"> </w:t>
      </w:r>
      <w:r>
        <w:rPr>
          <w:spacing w:val="7"/>
        </w:rPr>
        <w:t>муниципальных</w:t>
      </w:r>
      <w:r>
        <w:rPr>
          <w:spacing w:val="43"/>
        </w:rPr>
        <w:t xml:space="preserve"> </w:t>
      </w:r>
      <w:r>
        <w:rPr>
          <w:spacing w:val="7"/>
        </w:rPr>
        <w:t>образований</w:t>
      </w:r>
      <w:r>
        <w:rPr>
          <w:spacing w:val="43"/>
        </w:rPr>
        <w:t xml:space="preserve"> </w:t>
      </w:r>
      <w:r>
        <w:rPr>
          <w:spacing w:val="6"/>
        </w:rPr>
        <w:t>Фонда</w:t>
      </w:r>
      <w:r>
        <w:rPr>
          <w:spacing w:val="44"/>
        </w:rPr>
        <w:t xml:space="preserve"> </w:t>
      </w:r>
      <w:r>
        <w:rPr>
          <w:spacing w:val="7"/>
        </w:rPr>
        <w:t>“Открытое</w:t>
      </w:r>
      <w:r>
        <w:rPr>
          <w:spacing w:val="43"/>
        </w:rPr>
        <w:t xml:space="preserve"> </w:t>
      </w:r>
      <w:r>
        <w:rPr>
          <w:spacing w:val="7"/>
        </w:rPr>
        <w:t>общество”)</w:t>
      </w:r>
      <w:r>
        <w:rPr>
          <w:spacing w:val="43"/>
        </w:rPr>
        <w:t xml:space="preserve"> </w:t>
      </w:r>
      <w:r>
        <w:rPr>
          <w:spacing w:val="8"/>
        </w:rPr>
        <w:t>демонстрирует,</w:t>
      </w:r>
      <w:r>
        <w:rPr>
          <w:spacing w:val="37"/>
          <w:w w:val="101"/>
        </w:rPr>
        <w:t xml:space="preserve"> </w:t>
      </w:r>
      <w:r>
        <w:rPr>
          <w:spacing w:val="6"/>
        </w:rPr>
        <w:t>что</w:t>
      </w:r>
      <w:r>
        <w:rPr>
          <w:spacing w:val="42"/>
        </w:rPr>
        <w:t xml:space="preserve"> </w:t>
      </w:r>
      <w:r>
        <w:rPr>
          <w:spacing w:val="8"/>
        </w:rPr>
        <w:t>выработка</w:t>
      </w:r>
      <w:r>
        <w:rPr>
          <w:spacing w:val="43"/>
        </w:rPr>
        <w:t xml:space="preserve"> </w:t>
      </w:r>
      <w:r>
        <w:rPr>
          <w:spacing w:val="8"/>
        </w:rPr>
        <w:t>стратегии</w:t>
      </w:r>
      <w:r>
        <w:rPr>
          <w:spacing w:val="43"/>
        </w:rPr>
        <w:t xml:space="preserve"> </w:t>
      </w:r>
      <w:r>
        <w:rPr>
          <w:spacing w:val="8"/>
        </w:rPr>
        <w:t>развития</w:t>
      </w:r>
      <w:r>
        <w:rPr>
          <w:spacing w:val="43"/>
        </w:rPr>
        <w:t xml:space="preserve"> </w:t>
      </w:r>
      <w:r>
        <w:rPr>
          <w:spacing w:val="9"/>
        </w:rPr>
        <w:t>муниципальных</w:t>
      </w:r>
      <w:r>
        <w:rPr>
          <w:spacing w:val="42"/>
        </w:rPr>
        <w:t xml:space="preserve"> </w:t>
      </w:r>
      <w:r>
        <w:rPr>
          <w:spacing w:val="9"/>
        </w:rPr>
        <w:t>образований</w:t>
      </w:r>
      <w:r>
        <w:rPr>
          <w:spacing w:val="43"/>
        </w:rPr>
        <w:t xml:space="preserve"> </w:t>
      </w:r>
      <w:r>
        <w:rPr>
          <w:spacing w:val="10"/>
        </w:rPr>
        <w:t>является</w:t>
      </w:r>
      <w:r>
        <w:rPr>
          <w:spacing w:val="55"/>
          <w:w w:val="101"/>
        </w:rPr>
        <w:t xml:space="preserve"> </w:t>
      </w:r>
      <w:r>
        <w:rPr>
          <w:spacing w:val="32"/>
        </w:rPr>
        <w:t>действенны</w:t>
      </w:r>
      <w:r>
        <w:t>м</w:t>
      </w:r>
      <w:r>
        <w:rPr>
          <w:spacing w:val="13"/>
        </w:rPr>
        <w:t xml:space="preserve"> </w:t>
      </w:r>
      <w:r>
        <w:rPr>
          <w:spacing w:val="32"/>
        </w:rPr>
        <w:t>механизмо</w:t>
      </w:r>
      <w:r>
        <w:t>м</w:t>
      </w:r>
      <w:r>
        <w:rPr>
          <w:spacing w:val="13"/>
        </w:rPr>
        <w:t xml:space="preserve"> </w:t>
      </w:r>
      <w:r>
        <w:rPr>
          <w:spacing w:val="32"/>
        </w:rPr>
        <w:t>подъем</w:t>
      </w:r>
      <w:r>
        <w:t>а</w:t>
      </w:r>
      <w:r>
        <w:rPr>
          <w:spacing w:val="13"/>
        </w:rPr>
        <w:t xml:space="preserve"> </w:t>
      </w:r>
      <w:r>
        <w:rPr>
          <w:spacing w:val="32"/>
        </w:rPr>
        <w:t>экономик</w:t>
      </w:r>
      <w:r>
        <w:t>и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32"/>
        </w:rPr>
        <w:t>муниципально</w:t>
      </w:r>
      <w:r>
        <w:t>м</w:t>
      </w:r>
      <w:r>
        <w:rPr>
          <w:spacing w:val="2928"/>
        </w:rPr>
        <w:t xml:space="preserve"> </w:t>
      </w:r>
      <w:r>
        <w:rPr>
          <w:spacing w:val="16"/>
        </w:rPr>
        <w:t>образовании,</w:t>
      </w:r>
      <w:r>
        <w:rPr>
          <w:spacing w:val="58"/>
        </w:rPr>
        <w:t xml:space="preserve"> </w:t>
      </w:r>
      <w:r>
        <w:rPr>
          <w:spacing w:val="15"/>
        </w:rPr>
        <w:t>повышения</w:t>
      </w:r>
      <w:r>
        <w:rPr>
          <w:spacing w:val="58"/>
        </w:rPr>
        <w:t xml:space="preserve"> </w:t>
      </w:r>
      <w:r>
        <w:rPr>
          <w:spacing w:val="14"/>
        </w:rPr>
        <w:t>уровня</w:t>
      </w:r>
      <w:r>
        <w:rPr>
          <w:spacing w:val="58"/>
        </w:rPr>
        <w:t xml:space="preserve"> </w:t>
      </w:r>
      <w:r>
        <w:rPr>
          <w:spacing w:val="14"/>
        </w:rPr>
        <w:t>жизни</w:t>
      </w:r>
      <w:r>
        <w:rPr>
          <w:spacing w:val="59"/>
        </w:rPr>
        <w:t xml:space="preserve"> </w:t>
      </w:r>
      <w:r>
        <w:rPr>
          <w:spacing w:val="16"/>
        </w:rPr>
        <w:t>населения.</w:t>
      </w:r>
      <w:r>
        <w:rPr>
          <w:spacing w:val="58"/>
        </w:rPr>
        <w:t xml:space="preserve"> </w:t>
      </w:r>
      <w:r>
        <w:rPr>
          <w:spacing w:val="13"/>
        </w:rPr>
        <w:t>Суть</w:t>
      </w:r>
      <w:r>
        <w:rPr>
          <w:spacing w:val="58"/>
        </w:rPr>
        <w:t xml:space="preserve"> </w:t>
      </w:r>
      <w:r>
        <w:rPr>
          <w:spacing w:val="16"/>
        </w:rPr>
        <w:t>имеющегося</w:t>
      </w:r>
      <w:r>
        <w:rPr>
          <w:spacing w:val="-12"/>
        </w:rPr>
        <w:t xml:space="preserve"> </w:t>
      </w:r>
      <w:r>
        <w:rPr>
          <w:spacing w:val="13"/>
        </w:rPr>
        <w:t>опыта</w:t>
      </w:r>
      <w:r>
        <w:rPr>
          <w:spacing w:val="56"/>
        </w:rPr>
        <w:t xml:space="preserve"> </w:t>
      </w:r>
      <w:r>
        <w:rPr>
          <w:spacing w:val="15"/>
        </w:rPr>
        <w:t>планирования</w:t>
      </w:r>
      <w:r>
        <w:rPr>
          <w:spacing w:val="56"/>
        </w:rPr>
        <w:t xml:space="preserve"> </w:t>
      </w:r>
      <w:r>
        <w:rPr>
          <w:spacing w:val="14"/>
        </w:rPr>
        <w:t>развития</w:t>
      </w:r>
      <w:r>
        <w:rPr>
          <w:spacing w:val="56"/>
        </w:rPr>
        <w:t xml:space="preserve"> </w:t>
      </w:r>
      <w:r>
        <w:rPr>
          <w:spacing w:val="15"/>
        </w:rPr>
        <w:t>муниципальных</w:t>
      </w:r>
      <w:r>
        <w:rPr>
          <w:spacing w:val="56"/>
        </w:rPr>
        <w:t xml:space="preserve"> </w:t>
      </w:r>
      <w:r>
        <w:rPr>
          <w:spacing w:val="15"/>
        </w:rPr>
        <w:t>образований</w:t>
      </w:r>
      <w:r>
        <w:rPr>
          <w:spacing w:val="57"/>
        </w:rPr>
        <w:t xml:space="preserve"> </w:t>
      </w:r>
      <w:r>
        <w:rPr>
          <w:spacing w:val="14"/>
        </w:rPr>
        <w:t>состоит</w:t>
      </w:r>
      <w:r>
        <w:rPr>
          <w:spacing w:val="56"/>
        </w:rPr>
        <w:t xml:space="preserve"> </w:t>
      </w:r>
      <w:r>
        <w:t>в</w:t>
      </w:r>
      <w:r>
        <w:rPr>
          <w:spacing w:val="57"/>
          <w:w w:val="101"/>
        </w:rPr>
        <w:t xml:space="preserve"> </w:t>
      </w:r>
      <w:r>
        <w:rPr>
          <w:spacing w:val="37"/>
        </w:rPr>
        <w:t>строг</w:t>
      </w:r>
      <w:r>
        <w:t>о</w:t>
      </w:r>
      <w:r>
        <w:rPr>
          <w:spacing w:val="16"/>
        </w:rPr>
        <w:t xml:space="preserve"> </w:t>
      </w:r>
      <w:r>
        <w:rPr>
          <w:spacing w:val="37"/>
        </w:rPr>
        <w:t>индивидуально</w:t>
      </w:r>
      <w:r>
        <w:t>м</w:t>
      </w:r>
      <w:r>
        <w:rPr>
          <w:spacing w:val="17"/>
        </w:rPr>
        <w:t xml:space="preserve"> </w:t>
      </w:r>
      <w:r>
        <w:rPr>
          <w:spacing w:val="37"/>
        </w:rPr>
        <w:t>подход</w:t>
      </w:r>
      <w:r>
        <w:t>е</w:t>
      </w:r>
      <w:r>
        <w:rPr>
          <w:spacing w:val="17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rPr>
          <w:spacing w:val="37"/>
        </w:rPr>
        <w:t>оценк</w:t>
      </w:r>
      <w:r>
        <w:t>е</w:t>
      </w:r>
      <w:r>
        <w:rPr>
          <w:spacing w:val="16"/>
        </w:rPr>
        <w:t xml:space="preserve"> </w:t>
      </w:r>
      <w:r>
        <w:rPr>
          <w:spacing w:val="37"/>
        </w:rPr>
        <w:t>ситуаци</w:t>
      </w:r>
      <w:r>
        <w:t>и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rPr>
          <w:spacing w:val="37"/>
        </w:rPr>
        <w:t>каждо</w:t>
      </w:r>
      <w:r>
        <w:t>м</w:t>
      </w:r>
      <w:r>
        <w:rPr>
          <w:spacing w:val="3080"/>
        </w:rPr>
        <w:t xml:space="preserve"> </w:t>
      </w:r>
      <w:r>
        <w:rPr>
          <w:spacing w:val="50"/>
        </w:rPr>
        <w:t>муниципально</w:t>
      </w:r>
      <w:r>
        <w:t>м</w:t>
      </w:r>
      <w:r>
        <w:rPr>
          <w:spacing w:val="51"/>
        </w:rPr>
        <w:t xml:space="preserve"> </w:t>
      </w:r>
      <w:r>
        <w:rPr>
          <w:spacing w:val="50"/>
        </w:rPr>
        <w:t>образовании</w:t>
      </w:r>
      <w:r>
        <w:t>,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50"/>
        </w:rPr>
        <w:t>выработк</w:t>
      </w:r>
      <w:r>
        <w:t>е</w:t>
      </w:r>
      <w:r>
        <w:rPr>
          <w:spacing w:val="52"/>
        </w:rPr>
        <w:t xml:space="preserve"> </w:t>
      </w:r>
      <w:r>
        <w:rPr>
          <w:spacing w:val="50"/>
        </w:rPr>
        <w:t>предложений</w:t>
      </w:r>
      <w:r>
        <w:t>,</w:t>
      </w:r>
      <w:r>
        <w:rPr>
          <w:spacing w:val="4261"/>
        </w:rPr>
        <w:t xml:space="preserve"> </w:t>
      </w:r>
      <w:r>
        <w:rPr>
          <w:spacing w:val="14"/>
        </w:rPr>
        <w:t>ориентированных</w:t>
      </w:r>
      <w:r>
        <w:rPr>
          <w:spacing w:val="58"/>
        </w:rPr>
        <w:t xml:space="preserve"> </w:t>
      </w:r>
      <w:r>
        <w:rPr>
          <w:spacing w:val="7"/>
        </w:rPr>
        <w:t>на</w:t>
      </w:r>
      <w:r>
        <w:rPr>
          <w:spacing w:val="59"/>
        </w:rPr>
        <w:t xml:space="preserve"> </w:t>
      </w:r>
      <w:r>
        <w:rPr>
          <w:spacing w:val="14"/>
        </w:rPr>
        <w:t>использование</w:t>
      </w:r>
      <w:r>
        <w:rPr>
          <w:spacing w:val="59"/>
        </w:rPr>
        <w:t xml:space="preserve"> </w:t>
      </w:r>
      <w:r>
        <w:rPr>
          <w:spacing w:val="14"/>
        </w:rPr>
        <w:t>конкретного</w:t>
      </w:r>
      <w:r>
        <w:rPr>
          <w:spacing w:val="58"/>
        </w:rPr>
        <w:t xml:space="preserve"> </w:t>
      </w:r>
      <w:r>
        <w:rPr>
          <w:spacing w:val="14"/>
        </w:rPr>
        <w:t>комплекса</w:t>
      </w:r>
      <w:r>
        <w:rPr>
          <w:spacing w:val="59"/>
        </w:rPr>
        <w:t xml:space="preserve"> </w:t>
      </w:r>
      <w:r>
        <w:rPr>
          <w:spacing w:val="16"/>
        </w:rPr>
        <w:t>ресурсов,</w:t>
      </w:r>
      <w:r>
        <w:rPr>
          <w:spacing w:val="75"/>
          <w:w w:val="101"/>
        </w:rPr>
        <w:t xml:space="preserve"> </w:t>
      </w:r>
      <w:r>
        <w:rPr>
          <w:spacing w:val="18"/>
        </w:rPr>
        <w:t>имеющихся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21"/>
        </w:rPr>
        <w:t>муниципально</w:t>
      </w:r>
      <w:r>
        <w:t>м</w:t>
      </w:r>
      <w:r>
        <w:rPr>
          <w:spacing w:val="60"/>
        </w:rPr>
        <w:t xml:space="preserve"> </w:t>
      </w:r>
      <w:r>
        <w:rPr>
          <w:spacing w:val="21"/>
        </w:rPr>
        <w:t>образовании</w:t>
      </w:r>
      <w:r>
        <w:t>.</w:t>
      </w:r>
      <w:r>
        <w:rPr>
          <w:spacing w:val="61"/>
        </w:rPr>
        <w:t xml:space="preserve"> </w:t>
      </w:r>
      <w:r>
        <w:rPr>
          <w:spacing w:val="13"/>
        </w:rPr>
        <w:t>При</w:t>
      </w:r>
      <w:r>
        <w:rPr>
          <w:spacing w:val="60"/>
        </w:rPr>
        <w:t xml:space="preserve"> </w:t>
      </w:r>
      <w:r>
        <w:rPr>
          <w:spacing w:val="15"/>
        </w:rPr>
        <w:t>этом</w:t>
      </w:r>
      <w:r>
        <w:rPr>
          <w:spacing w:val="61"/>
        </w:rPr>
        <w:t xml:space="preserve"> </w:t>
      </w:r>
      <w:r>
        <w:rPr>
          <w:spacing w:val="13"/>
        </w:rPr>
        <w:t>под</w:t>
      </w:r>
      <w:r>
        <w:rPr>
          <w:spacing w:val="60"/>
        </w:rPr>
        <w:t xml:space="preserve"> </w:t>
      </w:r>
      <w:r>
        <w:rPr>
          <w:spacing w:val="18"/>
        </w:rPr>
        <w:t>ресурсами</w:t>
      </w:r>
      <w:r>
        <w:rPr>
          <w:spacing w:val="992"/>
        </w:rPr>
        <w:t xml:space="preserve"> </w:t>
      </w:r>
      <w:r>
        <w:rPr>
          <w:spacing w:val="10"/>
        </w:rPr>
        <w:t>понимаются</w:t>
      </w:r>
      <w:r>
        <w:rPr>
          <w:spacing w:val="39"/>
        </w:rPr>
        <w:t xml:space="preserve"> </w:t>
      </w:r>
      <w:r>
        <w:rPr>
          <w:spacing w:val="5"/>
        </w:rPr>
        <w:t>не</w:t>
      </w:r>
      <w:r>
        <w:rPr>
          <w:spacing w:val="40"/>
        </w:rPr>
        <w:t xml:space="preserve"> </w:t>
      </w:r>
      <w:r>
        <w:rPr>
          <w:spacing w:val="9"/>
        </w:rPr>
        <w:t>только</w:t>
      </w:r>
      <w:r>
        <w:rPr>
          <w:spacing w:val="40"/>
        </w:rPr>
        <w:t xml:space="preserve"> </w:t>
      </w:r>
      <w:r>
        <w:rPr>
          <w:spacing w:val="10"/>
        </w:rPr>
        <w:t>материальные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10"/>
        </w:rPr>
        <w:t>финансовые</w:t>
      </w:r>
      <w:r>
        <w:rPr>
          <w:spacing w:val="40"/>
        </w:rPr>
        <w:t xml:space="preserve"> </w:t>
      </w:r>
      <w:r>
        <w:rPr>
          <w:spacing w:val="10"/>
        </w:rPr>
        <w:t>ресурсы,</w:t>
      </w:r>
      <w:r>
        <w:rPr>
          <w:spacing w:val="39"/>
        </w:rPr>
        <w:t xml:space="preserve"> </w:t>
      </w:r>
      <w:r>
        <w:rPr>
          <w:spacing w:val="5"/>
        </w:rPr>
        <w:t>но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12"/>
        </w:rPr>
        <w:t>такие</w:t>
      </w:r>
      <w:r>
        <w:rPr>
          <w:spacing w:val="82"/>
          <w:w w:val="101"/>
        </w:rPr>
        <w:t xml:space="preserve"> </w:t>
      </w:r>
      <w:r>
        <w:rPr>
          <w:spacing w:val="27"/>
        </w:rPr>
        <w:t>аспекты</w:t>
      </w:r>
      <w:r>
        <w:t>,</w:t>
      </w:r>
      <w:r>
        <w:rPr>
          <w:spacing w:val="4"/>
        </w:rPr>
        <w:t xml:space="preserve"> </w:t>
      </w:r>
      <w:r>
        <w:rPr>
          <w:spacing w:val="17"/>
        </w:rPr>
        <w:t>как</w:t>
      </w:r>
      <w:r>
        <w:rPr>
          <w:spacing w:val="5"/>
        </w:rPr>
        <w:t xml:space="preserve"> </w:t>
      </w:r>
      <w:r>
        <w:rPr>
          <w:spacing w:val="27"/>
        </w:rPr>
        <w:t>географическо</w:t>
      </w:r>
      <w:r>
        <w:t>е</w:t>
      </w:r>
      <w:r>
        <w:rPr>
          <w:spacing w:val="5"/>
        </w:rPr>
        <w:t xml:space="preserve"> </w:t>
      </w:r>
      <w:r>
        <w:rPr>
          <w:spacing w:val="27"/>
        </w:rPr>
        <w:t>положение</w:t>
      </w:r>
      <w:r>
        <w:t>,</w:t>
      </w:r>
      <w:r>
        <w:rPr>
          <w:spacing w:val="4"/>
        </w:rPr>
        <w:t xml:space="preserve"> </w:t>
      </w:r>
      <w:r>
        <w:rPr>
          <w:spacing w:val="27"/>
        </w:rPr>
        <w:t>наличи</w:t>
      </w:r>
      <w:r>
        <w:t>е</w:t>
      </w:r>
      <w:r>
        <w:rPr>
          <w:spacing w:val="5"/>
        </w:rPr>
        <w:t xml:space="preserve"> </w:t>
      </w:r>
      <w:r>
        <w:rPr>
          <w:spacing w:val="27"/>
        </w:rPr>
        <w:t>традиционны</w:t>
      </w:r>
      <w:r>
        <w:t>х</w:t>
      </w:r>
      <w:r>
        <w:rPr>
          <w:spacing w:val="2533"/>
        </w:rPr>
        <w:t xml:space="preserve"> </w:t>
      </w:r>
      <w:r>
        <w:rPr>
          <w:spacing w:val="4"/>
        </w:rPr>
        <w:t>промыслов,</w:t>
      </w:r>
      <w:r>
        <w:rPr>
          <w:spacing w:val="35"/>
        </w:rPr>
        <w:t xml:space="preserve"> </w:t>
      </w:r>
      <w:r>
        <w:rPr>
          <w:spacing w:val="4"/>
        </w:rPr>
        <w:t>профессиональный</w:t>
      </w:r>
      <w:r>
        <w:rPr>
          <w:spacing w:val="36"/>
        </w:rPr>
        <w:t xml:space="preserve"> </w:t>
      </w:r>
      <w:r>
        <w:rPr>
          <w:spacing w:val="4"/>
        </w:rPr>
        <w:t>состав</w:t>
      </w:r>
      <w:r>
        <w:rPr>
          <w:spacing w:val="35"/>
        </w:rPr>
        <w:t xml:space="preserve"> </w:t>
      </w:r>
      <w:r>
        <w:rPr>
          <w:spacing w:val="4"/>
        </w:rPr>
        <w:t>населения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5"/>
        </w:rPr>
        <w:t>т.д.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4"/>
        </w:rPr>
        <w:t>Органы</w:t>
      </w:r>
      <w:r>
        <w:rPr>
          <w:spacing w:val="61"/>
        </w:rPr>
        <w:t xml:space="preserve"> </w:t>
      </w:r>
      <w:r>
        <w:rPr>
          <w:spacing w:val="15"/>
        </w:rPr>
        <w:t>местного</w:t>
      </w:r>
      <w:r>
        <w:rPr>
          <w:spacing w:val="61"/>
        </w:rPr>
        <w:t xml:space="preserve"> </w:t>
      </w:r>
      <w:r>
        <w:rPr>
          <w:spacing w:val="16"/>
        </w:rPr>
        <w:t>самоуправления</w:t>
      </w:r>
      <w:r>
        <w:rPr>
          <w:spacing w:val="62"/>
        </w:rPr>
        <w:t xml:space="preserve"> </w:t>
      </w:r>
      <w:r>
        <w:rPr>
          <w:spacing w:val="14"/>
        </w:rPr>
        <w:t>могут</w:t>
      </w:r>
      <w:r>
        <w:rPr>
          <w:spacing w:val="61"/>
        </w:rPr>
        <w:t xml:space="preserve"> </w:t>
      </w:r>
      <w:r>
        <w:rPr>
          <w:spacing w:val="16"/>
        </w:rPr>
        <w:t>самостоятельно</w:t>
      </w:r>
      <w:r>
        <w:rPr>
          <w:spacing w:val="61"/>
        </w:rPr>
        <w:t xml:space="preserve"> </w:t>
      </w:r>
      <w:r>
        <w:rPr>
          <w:spacing w:val="16"/>
        </w:rPr>
        <w:t>планировать</w:t>
      </w:r>
      <w:r>
        <w:rPr>
          <w:spacing w:val="8"/>
        </w:rPr>
        <w:t xml:space="preserve"> развитие</w:t>
      </w:r>
      <w:r>
        <w:rPr>
          <w:spacing w:val="41"/>
        </w:rPr>
        <w:t xml:space="preserve"> </w:t>
      </w:r>
      <w:r>
        <w:rPr>
          <w:spacing w:val="9"/>
        </w:rPr>
        <w:t>муниципальных</w:t>
      </w:r>
      <w:r>
        <w:rPr>
          <w:spacing w:val="41"/>
        </w:rPr>
        <w:t xml:space="preserve"> </w:t>
      </w:r>
      <w:r>
        <w:rPr>
          <w:spacing w:val="9"/>
        </w:rPr>
        <w:t>образований</w:t>
      </w:r>
      <w:r>
        <w:rPr>
          <w:spacing w:val="41"/>
        </w:rPr>
        <w:t xml:space="preserve"> </w:t>
      </w:r>
      <w:r>
        <w:rPr>
          <w:spacing w:val="7"/>
        </w:rPr>
        <w:t>либо</w:t>
      </w:r>
      <w:r>
        <w:rPr>
          <w:spacing w:val="41"/>
        </w:rPr>
        <w:t xml:space="preserve"> </w:t>
      </w:r>
      <w:r>
        <w:rPr>
          <w:spacing w:val="8"/>
        </w:rPr>
        <w:t>включать</w:t>
      </w:r>
      <w:r>
        <w:rPr>
          <w:spacing w:val="41"/>
        </w:rPr>
        <w:t xml:space="preserve"> </w:t>
      </w:r>
      <w:r>
        <w:rPr>
          <w:spacing w:val="7"/>
        </w:rPr>
        <w:t>планы</w:t>
      </w:r>
      <w:r>
        <w:rPr>
          <w:spacing w:val="41"/>
        </w:rPr>
        <w:t xml:space="preserve"> </w:t>
      </w:r>
      <w:r>
        <w:rPr>
          <w:spacing w:val="4"/>
        </w:rPr>
        <w:t>их</w:t>
      </w:r>
      <w:r>
        <w:rPr>
          <w:spacing w:val="41"/>
        </w:rPr>
        <w:t xml:space="preserve"> </w:t>
      </w:r>
      <w:r>
        <w:rPr>
          <w:spacing w:val="10"/>
        </w:rPr>
        <w:t>развития</w:t>
      </w:r>
      <w:r>
        <w:rPr>
          <w:spacing w:val="47"/>
          <w:w w:val="101"/>
        </w:rPr>
        <w:t xml:space="preserve"> </w:t>
      </w:r>
      <w:r>
        <w:rPr>
          <w:spacing w:val="6"/>
        </w:rPr>
        <w:t>отдельным</w:t>
      </w:r>
      <w:r>
        <w:rPr>
          <w:spacing w:val="36"/>
        </w:rPr>
        <w:t xml:space="preserve"> </w:t>
      </w:r>
      <w:r>
        <w:rPr>
          <w:spacing w:val="5"/>
        </w:rPr>
        <w:t>блоком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6"/>
        </w:rPr>
        <w:t>региональные</w:t>
      </w:r>
      <w:r>
        <w:rPr>
          <w:spacing w:val="36"/>
        </w:rPr>
        <w:t xml:space="preserve"> </w:t>
      </w:r>
      <w:r>
        <w:rPr>
          <w:spacing w:val="4"/>
        </w:rPr>
        <w:t>или</w:t>
      </w:r>
      <w:r>
        <w:rPr>
          <w:spacing w:val="36"/>
        </w:rPr>
        <w:t xml:space="preserve"> </w:t>
      </w:r>
      <w:r>
        <w:rPr>
          <w:spacing w:val="6"/>
        </w:rPr>
        <w:t>федеральные</w:t>
      </w:r>
      <w:r>
        <w:rPr>
          <w:spacing w:val="37"/>
        </w:rPr>
        <w:t xml:space="preserve"> </w:t>
      </w:r>
      <w:r>
        <w:rPr>
          <w:spacing w:val="5"/>
        </w:rPr>
        <w:t>целевые</w:t>
      </w:r>
      <w:r>
        <w:rPr>
          <w:spacing w:val="36"/>
        </w:rPr>
        <w:t xml:space="preserve"> </w:t>
      </w:r>
      <w:r>
        <w:rPr>
          <w:spacing w:val="7"/>
        </w:rPr>
        <w:t>программы.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11"/>
        </w:rPr>
        <w:t>Полномочия</w:t>
      </w:r>
      <w:r>
        <w:rPr>
          <w:spacing w:val="48"/>
        </w:rPr>
        <w:t xml:space="preserve"> </w:t>
      </w:r>
      <w:r>
        <w:rPr>
          <w:spacing w:val="11"/>
        </w:rPr>
        <w:t>органов</w:t>
      </w:r>
      <w:r>
        <w:rPr>
          <w:spacing w:val="49"/>
        </w:rPr>
        <w:t xml:space="preserve"> </w:t>
      </w:r>
      <w:r>
        <w:rPr>
          <w:spacing w:val="11"/>
        </w:rPr>
        <w:t>местного</w:t>
      </w:r>
      <w:r>
        <w:rPr>
          <w:spacing w:val="49"/>
        </w:rPr>
        <w:t xml:space="preserve"> </w:t>
      </w:r>
      <w:r>
        <w:rPr>
          <w:spacing w:val="12"/>
        </w:rPr>
        <w:t>самоуправления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11"/>
        </w:rPr>
        <w:t>области</w:t>
      </w:r>
      <w:r>
        <w:rPr>
          <w:spacing w:val="49"/>
        </w:rPr>
        <w:t xml:space="preserve"> </w:t>
      </w:r>
      <w:r>
        <w:rPr>
          <w:spacing w:val="13"/>
        </w:rPr>
        <w:t>планирования</w:t>
      </w:r>
      <w:r>
        <w:rPr>
          <w:spacing w:val="42"/>
          <w:w w:val="101"/>
        </w:rPr>
        <w:t xml:space="preserve"> </w:t>
      </w:r>
      <w:r>
        <w:rPr>
          <w:spacing w:val="8"/>
        </w:rPr>
        <w:t>ежегодно</w:t>
      </w:r>
      <w:r>
        <w:rPr>
          <w:spacing w:val="40"/>
        </w:rPr>
        <w:t xml:space="preserve"> </w:t>
      </w:r>
      <w:r>
        <w:rPr>
          <w:spacing w:val="9"/>
        </w:rPr>
        <w:t>реализуются</w:t>
      </w:r>
      <w:r>
        <w:rPr>
          <w:spacing w:val="41"/>
        </w:rPr>
        <w:t xml:space="preserve"> </w:t>
      </w:r>
      <w:r>
        <w:rPr>
          <w:spacing w:val="6"/>
        </w:rPr>
        <w:t>при</w:t>
      </w:r>
      <w:r>
        <w:rPr>
          <w:spacing w:val="41"/>
        </w:rPr>
        <w:t xml:space="preserve"> </w:t>
      </w:r>
      <w:r>
        <w:rPr>
          <w:spacing w:val="8"/>
        </w:rPr>
        <w:t>подготовке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9"/>
        </w:rPr>
        <w:t>утверждении</w:t>
      </w:r>
      <w:r>
        <w:rPr>
          <w:spacing w:val="40"/>
        </w:rPr>
        <w:t xml:space="preserve"> </w:t>
      </w:r>
      <w:r>
        <w:rPr>
          <w:spacing w:val="8"/>
        </w:rPr>
        <w:t>местных</w:t>
      </w:r>
      <w:r>
        <w:rPr>
          <w:spacing w:val="41"/>
        </w:rPr>
        <w:t xml:space="preserve"> </w:t>
      </w:r>
      <w:r>
        <w:rPr>
          <w:spacing w:val="10"/>
        </w:rPr>
        <w:t>бюджетов</w:t>
      </w:r>
      <w:r>
        <w:rPr>
          <w:spacing w:val="47"/>
          <w:w w:val="10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4"/>
        </w:rPr>
        <w:t>сметы</w:t>
      </w:r>
      <w:r>
        <w:rPr>
          <w:spacing w:val="32"/>
        </w:rPr>
        <w:t xml:space="preserve"> </w:t>
      </w:r>
      <w:r>
        <w:rPr>
          <w:spacing w:val="5"/>
        </w:rPr>
        <w:t>расходов</w:t>
      </w:r>
      <w:r>
        <w:rPr>
          <w:spacing w:val="32"/>
        </w:rPr>
        <w:t xml:space="preserve"> </w:t>
      </w:r>
      <w:r>
        <w:rPr>
          <w:spacing w:val="2"/>
        </w:rPr>
        <w:t>по</w:t>
      </w:r>
      <w:r>
        <w:rPr>
          <w:spacing w:val="32"/>
        </w:rPr>
        <w:t xml:space="preserve"> </w:t>
      </w:r>
      <w:r>
        <w:rPr>
          <w:spacing w:val="5"/>
        </w:rPr>
        <w:t>исполнению</w:t>
      </w:r>
      <w:r>
        <w:rPr>
          <w:spacing w:val="32"/>
        </w:rPr>
        <w:t xml:space="preserve"> </w:t>
      </w:r>
      <w:r>
        <w:rPr>
          <w:spacing w:val="5"/>
        </w:rPr>
        <w:t>местных</w:t>
      </w:r>
      <w:r>
        <w:rPr>
          <w:spacing w:val="32"/>
        </w:rPr>
        <w:t xml:space="preserve"> </w:t>
      </w:r>
      <w:r>
        <w:rPr>
          <w:spacing w:val="6"/>
        </w:rPr>
        <w:t>бюджетов.</w:t>
      </w:r>
    </w:p>
    <w:p w:rsidR="003A06F7" w:rsidRDefault="003A06F7">
      <w:pPr>
        <w:pStyle w:val="3"/>
        <w:kinsoku w:val="0"/>
        <w:overflowPunct w:val="0"/>
        <w:spacing w:line="280" w:lineRule="exact"/>
        <w:ind w:right="230"/>
        <w:rPr>
          <w:b w:val="0"/>
          <w:bCs w:val="0"/>
          <w:color w:val="000000"/>
        </w:rPr>
      </w:pPr>
      <w:bookmarkStart w:id="234" w:name="bookmark136"/>
      <w:bookmarkEnd w:id="234"/>
      <w:r>
        <w:rPr>
          <w:color w:val="800000"/>
          <w:spacing w:val="-3"/>
        </w:rPr>
        <w:t>§2.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Полномочия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органов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местного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самоуправления</w:t>
      </w:r>
      <w:r>
        <w:rPr>
          <w:color w:val="800000"/>
          <w:spacing w:val="-7"/>
        </w:rPr>
        <w:t xml:space="preserve"> </w:t>
      </w:r>
      <w:r>
        <w:rPr>
          <w:color w:val="800000"/>
        </w:rPr>
        <w:t>в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бюджетно-</w:t>
      </w:r>
      <w:r>
        <w:rPr>
          <w:color w:val="800000"/>
          <w:spacing w:val="32"/>
        </w:rPr>
        <w:t xml:space="preserve"> </w:t>
      </w:r>
      <w:r>
        <w:rPr>
          <w:color w:val="800000"/>
          <w:spacing w:val="-2"/>
        </w:rPr>
        <w:t>финансовой</w:t>
      </w:r>
      <w:r>
        <w:rPr>
          <w:color w:val="800000"/>
          <w:spacing w:val="-3"/>
        </w:rPr>
        <w:t xml:space="preserve"> </w:t>
      </w:r>
      <w:r>
        <w:rPr>
          <w:color w:val="800000"/>
          <w:spacing w:val="-2"/>
        </w:rPr>
        <w:t>сфере.</w:t>
      </w:r>
      <w:r>
        <w:rPr>
          <w:color w:val="800000"/>
          <w:spacing w:val="-3"/>
        </w:rPr>
        <w:t xml:space="preserve"> </w:t>
      </w:r>
      <w:r>
        <w:rPr>
          <w:color w:val="800000"/>
          <w:spacing w:val="-2"/>
        </w:rPr>
        <w:t>Бюджетный</w:t>
      </w:r>
      <w:r>
        <w:rPr>
          <w:color w:val="800000"/>
          <w:spacing w:val="-3"/>
        </w:rPr>
        <w:t xml:space="preserve"> </w:t>
      </w:r>
      <w:r>
        <w:rPr>
          <w:color w:val="800000"/>
          <w:spacing w:val="-2"/>
        </w:rPr>
        <w:t>процесс</w:t>
      </w:r>
    </w:p>
    <w:p w:rsidR="003A06F7" w:rsidRDefault="003A06F7">
      <w:pPr>
        <w:pStyle w:val="a3"/>
        <w:kinsoku w:val="0"/>
        <w:overflowPunct w:val="0"/>
        <w:spacing w:before="112" w:line="244" w:lineRule="auto"/>
        <w:ind w:right="113"/>
        <w:jc w:val="both"/>
      </w:pPr>
      <w:r>
        <w:rPr>
          <w:spacing w:val="35"/>
        </w:rPr>
        <w:t>Конституци</w:t>
      </w:r>
      <w:r>
        <w:t>я</w:t>
      </w:r>
      <w:r>
        <w:rPr>
          <w:spacing w:val="13"/>
        </w:rPr>
        <w:t xml:space="preserve"> </w:t>
      </w:r>
      <w:r>
        <w:rPr>
          <w:spacing w:val="17"/>
        </w:rPr>
        <w:t>РФ</w:t>
      </w:r>
      <w:r>
        <w:rPr>
          <w:spacing w:val="14"/>
        </w:rPr>
        <w:t xml:space="preserve"> </w:t>
      </w:r>
      <w:r>
        <w:rPr>
          <w:spacing w:val="35"/>
        </w:rPr>
        <w:t>(ст</w:t>
      </w:r>
      <w:r>
        <w:t>.</w:t>
      </w:r>
      <w:r>
        <w:rPr>
          <w:spacing w:val="14"/>
        </w:rPr>
        <w:t xml:space="preserve"> </w:t>
      </w:r>
      <w:r>
        <w:rPr>
          <w:spacing w:val="35"/>
        </w:rPr>
        <w:t>132</w:t>
      </w:r>
      <w:r>
        <w:t>)</w:t>
      </w:r>
      <w:r>
        <w:rPr>
          <w:spacing w:val="14"/>
        </w:rPr>
        <w:t xml:space="preserve"> </w:t>
      </w:r>
      <w:r>
        <w:rPr>
          <w:spacing w:val="35"/>
        </w:rPr>
        <w:t>закрепляе</w:t>
      </w:r>
      <w:r>
        <w:t>т</w:t>
      </w:r>
      <w:r>
        <w:rPr>
          <w:spacing w:val="14"/>
        </w:rPr>
        <w:t xml:space="preserve"> </w:t>
      </w:r>
      <w:r>
        <w:rPr>
          <w:spacing w:val="35"/>
        </w:rPr>
        <w:t>прав</w:t>
      </w:r>
      <w:r>
        <w:t>о</w:t>
      </w:r>
      <w:r>
        <w:rPr>
          <w:spacing w:val="14"/>
        </w:rPr>
        <w:t xml:space="preserve"> </w:t>
      </w:r>
      <w:r>
        <w:rPr>
          <w:spacing w:val="35"/>
        </w:rPr>
        <w:t>органо</w:t>
      </w:r>
      <w:r>
        <w:t>в</w:t>
      </w:r>
      <w:r>
        <w:rPr>
          <w:spacing w:val="14"/>
        </w:rPr>
        <w:t xml:space="preserve"> </w:t>
      </w:r>
      <w:r>
        <w:rPr>
          <w:spacing w:val="35"/>
        </w:rPr>
        <w:t>местног</w:t>
      </w:r>
      <w:r>
        <w:t>о</w:t>
      </w:r>
      <w:r>
        <w:rPr>
          <w:spacing w:val="2986"/>
        </w:rPr>
        <w:t xml:space="preserve"> </w:t>
      </w:r>
      <w:r>
        <w:rPr>
          <w:spacing w:val="5"/>
        </w:rPr>
        <w:t>самоуправления</w:t>
      </w:r>
      <w:r>
        <w:rPr>
          <w:spacing w:val="37"/>
        </w:rPr>
        <w:t xml:space="preserve"> </w:t>
      </w:r>
      <w:r>
        <w:rPr>
          <w:spacing w:val="5"/>
        </w:rPr>
        <w:t>формировать,</w:t>
      </w:r>
      <w:r>
        <w:rPr>
          <w:spacing w:val="38"/>
        </w:rPr>
        <w:t xml:space="preserve"> </w:t>
      </w:r>
      <w:r>
        <w:rPr>
          <w:spacing w:val="5"/>
        </w:rPr>
        <w:t>утверждать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5"/>
        </w:rPr>
        <w:t>исполнять</w:t>
      </w:r>
      <w:r>
        <w:rPr>
          <w:spacing w:val="38"/>
        </w:rPr>
        <w:t xml:space="preserve"> </w:t>
      </w:r>
      <w:r>
        <w:rPr>
          <w:spacing w:val="5"/>
        </w:rPr>
        <w:t>местный</w:t>
      </w:r>
      <w:r>
        <w:rPr>
          <w:spacing w:val="37"/>
        </w:rPr>
        <w:t xml:space="preserve"> </w:t>
      </w:r>
      <w:r>
        <w:rPr>
          <w:spacing w:val="6"/>
        </w:rPr>
        <w:t>бюджет.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4"/>
        </w:rPr>
        <w:t>Бюджетный</w:t>
      </w:r>
      <w:r>
        <w:rPr>
          <w:spacing w:val="54"/>
        </w:rPr>
        <w:t xml:space="preserve"> </w:t>
      </w:r>
      <w:r>
        <w:rPr>
          <w:spacing w:val="13"/>
        </w:rPr>
        <w:t>процесс</w:t>
      </w:r>
      <w:r>
        <w:rPr>
          <w:spacing w:val="55"/>
        </w:rPr>
        <w:t xml:space="preserve"> </w:t>
      </w:r>
      <w:r>
        <w:t>—</w:t>
      </w:r>
      <w:r>
        <w:rPr>
          <w:spacing w:val="55"/>
        </w:rPr>
        <w:t xml:space="preserve"> </w:t>
      </w:r>
      <w:r>
        <w:rPr>
          <w:spacing w:val="10"/>
        </w:rPr>
        <w:t>это</w:t>
      </w:r>
      <w:r>
        <w:rPr>
          <w:spacing w:val="55"/>
        </w:rPr>
        <w:t xml:space="preserve"> </w:t>
      </w:r>
      <w:r>
        <w:rPr>
          <w:spacing w:val="15"/>
        </w:rPr>
        <w:t>регламентированная</w:t>
      </w:r>
      <w:r>
        <w:rPr>
          <w:spacing w:val="55"/>
        </w:rPr>
        <w:t xml:space="preserve"> </w:t>
      </w:r>
      <w:r>
        <w:rPr>
          <w:spacing w:val="13"/>
        </w:rPr>
        <w:t>законом</w:t>
      </w:r>
      <w:r>
        <w:rPr>
          <w:spacing w:val="55"/>
        </w:rPr>
        <w:t xml:space="preserve"> </w:t>
      </w:r>
      <w:r>
        <w:rPr>
          <w:spacing w:val="16"/>
        </w:rPr>
        <w:t>деятельность</w:t>
      </w:r>
      <w:r>
        <w:rPr>
          <w:spacing w:val="39"/>
          <w:w w:val="101"/>
        </w:rPr>
        <w:t xml:space="preserve"> </w:t>
      </w:r>
      <w:r>
        <w:rPr>
          <w:spacing w:val="24"/>
        </w:rPr>
        <w:t>органо</w:t>
      </w:r>
      <w:r>
        <w:t>в</w:t>
      </w:r>
      <w:r>
        <w:rPr>
          <w:spacing w:val="72"/>
        </w:rPr>
        <w:t xml:space="preserve"> </w:t>
      </w:r>
      <w:r>
        <w:rPr>
          <w:spacing w:val="24"/>
        </w:rPr>
        <w:t>местног</w:t>
      </w:r>
      <w:r>
        <w:t>о</w:t>
      </w:r>
      <w:r>
        <w:rPr>
          <w:spacing w:val="73"/>
        </w:rPr>
        <w:t xml:space="preserve"> </w:t>
      </w:r>
      <w:r>
        <w:rPr>
          <w:spacing w:val="24"/>
        </w:rPr>
        <w:t>самоуправлени</w:t>
      </w:r>
      <w:r>
        <w:t>я</w:t>
      </w:r>
      <w:r>
        <w:rPr>
          <w:spacing w:val="73"/>
        </w:rPr>
        <w:t xml:space="preserve"> </w:t>
      </w:r>
      <w:r>
        <w:rPr>
          <w:spacing w:val="11"/>
        </w:rPr>
        <w:t>по</w:t>
      </w:r>
      <w:r>
        <w:rPr>
          <w:spacing w:val="73"/>
        </w:rPr>
        <w:t xml:space="preserve"> </w:t>
      </w:r>
      <w:r>
        <w:rPr>
          <w:spacing w:val="24"/>
        </w:rPr>
        <w:t>составлению</w:t>
      </w:r>
      <w:r>
        <w:t>,</w:t>
      </w:r>
      <w:r>
        <w:rPr>
          <w:spacing w:val="72"/>
        </w:rPr>
        <w:t xml:space="preserve"> </w:t>
      </w:r>
      <w:r>
        <w:rPr>
          <w:spacing w:val="24"/>
        </w:rPr>
        <w:t>рассмотрению</w:t>
      </w:r>
      <w:r>
        <w:t>,</w:t>
      </w:r>
      <w:r>
        <w:rPr>
          <w:spacing w:val="2403"/>
        </w:rPr>
        <w:t xml:space="preserve"> </w:t>
      </w:r>
      <w:r>
        <w:rPr>
          <w:spacing w:val="17"/>
        </w:rPr>
        <w:t>утверждению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17"/>
        </w:rPr>
        <w:t>исполнению</w:t>
      </w:r>
      <w:r>
        <w:rPr>
          <w:spacing w:val="60"/>
        </w:rPr>
        <w:t xml:space="preserve"> </w:t>
      </w:r>
      <w:r>
        <w:rPr>
          <w:spacing w:val="16"/>
        </w:rPr>
        <w:t>бюджета.</w:t>
      </w:r>
      <w:r>
        <w:rPr>
          <w:spacing w:val="60"/>
        </w:rPr>
        <w:t xml:space="preserve"> </w:t>
      </w:r>
      <w:r>
        <w:rPr>
          <w:spacing w:val="16"/>
        </w:rPr>
        <w:t>Составной</w:t>
      </w:r>
      <w:r>
        <w:rPr>
          <w:spacing w:val="60"/>
        </w:rPr>
        <w:t xml:space="preserve"> </w:t>
      </w:r>
      <w:r>
        <w:rPr>
          <w:spacing w:val="15"/>
        </w:rPr>
        <w:t>частью</w:t>
      </w:r>
      <w:r>
        <w:rPr>
          <w:spacing w:val="60"/>
        </w:rPr>
        <w:t xml:space="preserve"> </w:t>
      </w:r>
      <w:r>
        <w:rPr>
          <w:spacing w:val="17"/>
        </w:rPr>
        <w:t>бюджетного</w:t>
      </w:r>
      <w:r>
        <w:rPr>
          <w:spacing w:val="-20"/>
        </w:rPr>
        <w:t xml:space="preserve"> </w:t>
      </w:r>
      <w:r>
        <w:rPr>
          <w:spacing w:val="6"/>
        </w:rPr>
        <w:t>процесса</w:t>
      </w:r>
      <w:r>
        <w:rPr>
          <w:spacing w:val="48"/>
        </w:rPr>
        <w:t xml:space="preserve"> </w:t>
      </w:r>
      <w:r>
        <w:rPr>
          <w:spacing w:val="6"/>
        </w:rPr>
        <w:t>является</w:t>
      </w:r>
      <w:r>
        <w:rPr>
          <w:spacing w:val="48"/>
        </w:rPr>
        <w:t xml:space="preserve"> </w:t>
      </w:r>
      <w:r>
        <w:rPr>
          <w:spacing w:val="6"/>
        </w:rPr>
        <w:t>бюджетное</w:t>
      </w:r>
      <w:r>
        <w:rPr>
          <w:spacing w:val="49"/>
        </w:rPr>
        <w:t xml:space="preserve"> </w:t>
      </w:r>
      <w:r>
        <w:rPr>
          <w:spacing w:val="7"/>
        </w:rPr>
        <w:t>регулирование.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18"/>
        </w:rPr>
        <w:t>Бюджетный</w:t>
      </w:r>
      <w:r>
        <w:rPr>
          <w:spacing w:val="59"/>
        </w:rPr>
        <w:t xml:space="preserve"> </w:t>
      </w:r>
      <w:r>
        <w:rPr>
          <w:spacing w:val="17"/>
        </w:rPr>
        <w:t>процесс</w:t>
      </w:r>
      <w:r>
        <w:rPr>
          <w:spacing w:val="59"/>
        </w:rPr>
        <w:t xml:space="preserve"> </w:t>
      </w:r>
      <w:r>
        <w:rPr>
          <w:spacing w:val="17"/>
        </w:rPr>
        <w:t>длится</w:t>
      </w:r>
      <w:r>
        <w:rPr>
          <w:spacing w:val="60"/>
        </w:rPr>
        <w:t xml:space="preserve"> </w:t>
      </w:r>
      <w:r>
        <w:rPr>
          <w:spacing w:val="16"/>
        </w:rPr>
        <w:t>около</w:t>
      </w:r>
      <w:r>
        <w:rPr>
          <w:spacing w:val="59"/>
        </w:rPr>
        <w:t xml:space="preserve"> </w:t>
      </w:r>
      <w:r>
        <w:rPr>
          <w:spacing w:val="15"/>
        </w:rPr>
        <w:t>трех</w:t>
      </w:r>
      <w:r>
        <w:rPr>
          <w:spacing w:val="60"/>
        </w:rPr>
        <w:t xml:space="preserve"> </w:t>
      </w:r>
      <w:r>
        <w:rPr>
          <w:spacing w:val="15"/>
        </w:rPr>
        <w:t>лет,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13"/>
        </w:rPr>
        <w:t>это</w:t>
      </w:r>
      <w:r>
        <w:rPr>
          <w:spacing w:val="60"/>
        </w:rPr>
        <w:t xml:space="preserve"> </w:t>
      </w:r>
      <w:r>
        <w:rPr>
          <w:spacing w:val="16"/>
        </w:rPr>
        <w:t>время</w:t>
      </w:r>
      <w:r>
        <w:rPr>
          <w:spacing w:val="59"/>
        </w:rPr>
        <w:t xml:space="preserve"> </w:t>
      </w:r>
      <w:r>
        <w:rPr>
          <w:spacing w:val="18"/>
        </w:rPr>
        <w:t>называется</w:t>
      </w:r>
      <w:r>
        <w:rPr>
          <w:spacing w:val="-52"/>
        </w:rPr>
        <w:t xml:space="preserve"> </w:t>
      </w:r>
    </w:p>
    <w:p w:rsidR="003A06F7" w:rsidRDefault="003A06F7">
      <w:pPr>
        <w:pStyle w:val="a3"/>
        <w:kinsoku w:val="0"/>
        <w:overflowPunct w:val="0"/>
        <w:spacing w:before="4"/>
        <w:jc w:val="both"/>
      </w:pPr>
      <w:r>
        <w:rPr>
          <w:i/>
          <w:iCs/>
          <w:spacing w:val="7"/>
        </w:rPr>
        <w:t>бюджетным</w:t>
      </w:r>
      <w:r>
        <w:rPr>
          <w:i/>
          <w:iCs/>
          <w:spacing w:val="63"/>
        </w:rPr>
        <w:t xml:space="preserve"> </w:t>
      </w:r>
      <w:r>
        <w:rPr>
          <w:i/>
          <w:iCs/>
          <w:spacing w:val="9"/>
        </w:rPr>
        <w:t>периодом.</w:t>
      </w:r>
    </w:p>
    <w:p w:rsidR="003A06F7" w:rsidRDefault="003A06F7">
      <w:pPr>
        <w:pStyle w:val="a3"/>
        <w:kinsoku w:val="0"/>
        <w:overflowPunct w:val="0"/>
        <w:spacing w:before="124"/>
        <w:jc w:val="both"/>
      </w:pPr>
      <w:r>
        <w:rPr>
          <w:spacing w:val="5"/>
        </w:rPr>
        <w:t>Бюджетный</w:t>
      </w:r>
      <w:r>
        <w:rPr>
          <w:spacing w:val="31"/>
        </w:rPr>
        <w:t xml:space="preserve"> </w:t>
      </w:r>
      <w:r>
        <w:rPr>
          <w:spacing w:val="5"/>
        </w:rPr>
        <w:t>процесс</w:t>
      </w:r>
      <w:r>
        <w:rPr>
          <w:spacing w:val="31"/>
        </w:rPr>
        <w:t xml:space="preserve"> </w:t>
      </w:r>
      <w:r>
        <w:rPr>
          <w:spacing w:val="5"/>
        </w:rPr>
        <w:t>состоит</w:t>
      </w:r>
      <w:r>
        <w:rPr>
          <w:spacing w:val="31"/>
        </w:rPr>
        <w:t xml:space="preserve"> </w:t>
      </w:r>
      <w:r>
        <w:rPr>
          <w:spacing w:val="2"/>
        </w:rPr>
        <w:t>из</w:t>
      </w:r>
      <w:r>
        <w:rPr>
          <w:spacing w:val="32"/>
        </w:rPr>
        <w:t xml:space="preserve"> </w:t>
      </w:r>
      <w:r>
        <w:rPr>
          <w:spacing w:val="4"/>
        </w:rPr>
        <w:t>пяти</w:t>
      </w:r>
      <w:r>
        <w:rPr>
          <w:spacing w:val="31"/>
        </w:rPr>
        <w:t xml:space="preserve"> </w:t>
      </w:r>
      <w:r>
        <w:rPr>
          <w:spacing w:val="6"/>
        </w:rPr>
        <w:t>стадий.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6"/>
        </w:rPr>
        <w:t>Первая</w:t>
      </w:r>
      <w:r>
        <w:rPr>
          <w:spacing w:val="33"/>
        </w:rPr>
        <w:t xml:space="preserve"> </w:t>
      </w:r>
      <w:r>
        <w:rPr>
          <w:spacing w:val="6"/>
        </w:rPr>
        <w:t>стадия</w:t>
      </w:r>
      <w:r>
        <w:rPr>
          <w:spacing w:val="33"/>
        </w:rPr>
        <w:t xml:space="preserve"> </w:t>
      </w:r>
      <w:r>
        <w:t>—</w:t>
      </w:r>
      <w:r>
        <w:rPr>
          <w:spacing w:val="33"/>
        </w:rPr>
        <w:t xml:space="preserve"> </w:t>
      </w:r>
      <w:r>
        <w:rPr>
          <w:spacing w:val="6"/>
        </w:rPr>
        <w:t>стадия</w:t>
      </w:r>
      <w:r>
        <w:rPr>
          <w:spacing w:val="33"/>
        </w:rPr>
        <w:t xml:space="preserve"> </w:t>
      </w:r>
      <w:r>
        <w:rPr>
          <w:spacing w:val="7"/>
        </w:rPr>
        <w:t>составления</w:t>
      </w:r>
      <w:r>
        <w:rPr>
          <w:spacing w:val="33"/>
        </w:rPr>
        <w:t xml:space="preserve"> </w:t>
      </w:r>
      <w:r>
        <w:rPr>
          <w:spacing w:val="6"/>
        </w:rPr>
        <w:t>проекта</w:t>
      </w:r>
      <w:r>
        <w:rPr>
          <w:spacing w:val="33"/>
        </w:rPr>
        <w:t xml:space="preserve"> </w:t>
      </w:r>
      <w:r>
        <w:rPr>
          <w:spacing w:val="6"/>
        </w:rPr>
        <w:t>бюджета.</w:t>
      </w:r>
      <w:r>
        <w:rPr>
          <w:spacing w:val="33"/>
        </w:rPr>
        <w:t xml:space="preserve"> </w:t>
      </w:r>
      <w:r>
        <w:rPr>
          <w:spacing w:val="6"/>
        </w:rPr>
        <w:t>Решение</w:t>
      </w:r>
      <w:r>
        <w:rPr>
          <w:spacing w:val="33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rPr>
          <w:spacing w:val="8"/>
        </w:rPr>
        <w:t>начале</w:t>
      </w:r>
      <w:r>
        <w:rPr>
          <w:spacing w:val="64"/>
          <w:w w:val="101"/>
        </w:rPr>
        <w:t xml:space="preserve"> </w:t>
      </w:r>
      <w:r>
        <w:rPr>
          <w:spacing w:val="25"/>
        </w:rPr>
        <w:lastRenderedPageBreak/>
        <w:t>работ</w:t>
      </w:r>
      <w:r>
        <w:t>ы</w:t>
      </w:r>
      <w:r>
        <w:rPr>
          <w:spacing w:val="71"/>
        </w:rPr>
        <w:t xml:space="preserve"> </w:t>
      </w:r>
      <w:r>
        <w:rPr>
          <w:spacing w:val="16"/>
        </w:rPr>
        <w:t>над</w:t>
      </w:r>
      <w:r>
        <w:rPr>
          <w:spacing w:val="71"/>
        </w:rPr>
        <w:t xml:space="preserve"> </w:t>
      </w:r>
      <w:r>
        <w:rPr>
          <w:spacing w:val="25"/>
        </w:rPr>
        <w:t>составление</w:t>
      </w:r>
      <w:r>
        <w:t>м</w:t>
      </w:r>
      <w:r>
        <w:rPr>
          <w:spacing w:val="71"/>
        </w:rPr>
        <w:t xml:space="preserve"> </w:t>
      </w:r>
      <w:r>
        <w:rPr>
          <w:spacing w:val="25"/>
        </w:rPr>
        <w:t>проект</w:t>
      </w:r>
      <w:r>
        <w:t>а</w:t>
      </w:r>
      <w:r>
        <w:rPr>
          <w:spacing w:val="72"/>
        </w:rPr>
        <w:t xml:space="preserve"> </w:t>
      </w:r>
      <w:r>
        <w:rPr>
          <w:spacing w:val="25"/>
        </w:rPr>
        <w:t>местног</w:t>
      </w:r>
      <w:r>
        <w:t>о</w:t>
      </w:r>
      <w:r>
        <w:rPr>
          <w:spacing w:val="71"/>
        </w:rPr>
        <w:t xml:space="preserve"> </w:t>
      </w:r>
      <w:r>
        <w:rPr>
          <w:spacing w:val="25"/>
        </w:rPr>
        <w:t>бюджет</w:t>
      </w:r>
      <w:r>
        <w:t>а</w:t>
      </w:r>
      <w:r>
        <w:rPr>
          <w:spacing w:val="71"/>
        </w:rPr>
        <w:t xml:space="preserve"> </w:t>
      </w:r>
      <w:r>
        <w:rPr>
          <w:spacing w:val="25"/>
        </w:rPr>
        <w:t>принимаетс</w:t>
      </w:r>
      <w:r>
        <w:t>я</w:t>
      </w:r>
      <w:r>
        <w:rPr>
          <w:spacing w:val="2294"/>
        </w:rPr>
        <w:t xml:space="preserve"> </w:t>
      </w:r>
      <w:r>
        <w:rPr>
          <w:spacing w:val="13"/>
        </w:rPr>
        <w:t>выборным</w:t>
      </w:r>
      <w:r>
        <w:rPr>
          <w:spacing w:val="55"/>
        </w:rPr>
        <w:t xml:space="preserve"> </w:t>
      </w:r>
      <w:r>
        <w:rPr>
          <w:spacing w:val="12"/>
        </w:rPr>
        <w:t>органом</w:t>
      </w:r>
      <w:r>
        <w:rPr>
          <w:spacing w:val="56"/>
        </w:rPr>
        <w:t xml:space="preserve"> </w:t>
      </w:r>
      <w:r>
        <w:rPr>
          <w:spacing w:val="13"/>
        </w:rPr>
        <w:t>местного</w:t>
      </w:r>
      <w:r>
        <w:rPr>
          <w:spacing w:val="56"/>
        </w:rPr>
        <w:t xml:space="preserve"> </w:t>
      </w:r>
      <w:r>
        <w:rPr>
          <w:spacing w:val="13"/>
        </w:rPr>
        <w:t>самоуправления.</w:t>
      </w:r>
      <w:r>
        <w:rPr>
          <w:spacing w:val="56"/>
        </w:rPr>
        <w:t xml:space="preserve"> </w:t>
      </w:r>
      <w:r>
        <w:rPr>
          <w:spacing w:val="13"/>
        </w:rPr>
        <w:t>Исполнительные</w:t>
      </w:r>
      <w:r>
        <w:rPr>
          <w:spacing w:val="55"/>
        </w:rPr>
        <w:t xml:space="preserve"> </w:t>
      </w:r>
      <w:r>
        <w:rPr>
          <w:spacing w:val="15"/>
        </w:rPr>
        <w:t>органы</w:t>
      </w:r>
      <w:r>
        <w:rPr>
          <w:spacing w:val="78"/>
          <w:w w:val="101"/>
        </w:rPr>
        <w:t xml:space="preserve"> </w:t>
      </w:r>
      <w:r>
        <w:rPr>
          <w:spacing w:val="32"/>
        </w:rPr>
        <w:t>муниципальног</w:t>
      </w:r>
      <w:r>
        <w:t xml:space="preserve">о </w:t>
      </w:r>
      <w:r>
        <w:rPr>
          <w:spacing w:val="16"/>
        </w:rPr>
        <w:t xml:space="preserve"> </w:t>
      </w:r>
      <w:r>
        <w:rPr>
          <w:spacing w:val="32"/>
        </w:rPr>
        <w:t>образовани</w:t>
      </w:r>
      <w:r>
        <w:t xml:space="preserve">я </w:t>
      </w:r>
      <w:r>
        <w:rPr>
          <w:spacing w:val="17"/>
        </w:rPr>
        <w:t xml:space="preserve"> </w:t>
      </w:r>
      <w:r>
        <w:rPr>
          <w:spacing w:val="32"/>
        </w:rPr>
        <w:t>организую</w:t>
      </w:r>
      <w:r>
        <w:t xml:space="preserve">т </w:t>
      </w:r>
      <w:r>
        <w:rPr>
          <w:spacing w:val="17"/>
        </w:rPr>
        <w:t xml:space="preserve"> </w:t>
      </w:r>
      <w:r>
        <w:rPr>
          <w:spacing w:val="32"/>
        </w:rPr>
        <w:t>поэтапну</w:t>
      </w:r>
      <w:r>
        <w:t xml:space="preserve">ю </w:t>
      </w:r>
      <w:r>
        <w:rPr>
          <w:spacing w:val="16"/>
        </w:rPr>
        <w:t xml:space="preserve"> </w:t>
      </w:r>
      <w:r>
        <w:rPr>
          <w:spacing w:val="32"/>
        </w:rPr>
        <w:t>работ</w:t>
      </w:r>
      <w:r>
        <w:t xml:space="preserve">у </w:t>
      </w:r>
      <w:r>
        <w:rPr>
          <w:spacing w:val="17"/>
        </w:rPr>
        <w:t xml:space="preserve"> </w:t>
      </w:r>
      <w:r>
        <w:rPr>
          <w:spacing w:val="15"/>
        </w:rPr>
        <w:t>по</w:t>
      </w:r>
      <w:r>
        <w:rPr>
          <w:spacing w:val="-41"/>
        </w:rPr>
        <w:t xml:space="preserve"> 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  <w:sectPr w:rsidR="003A06F7">
          <w:pgSz w:w="11910" w:h="16840"/>
          <w:pgMar w:top="86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30"/>
        </w:rPr>
        <w:lastRenderedPageBreak/>
        <w:t>составлени</w:t>
      </w:r>
      <w:r>
        <w:t>ю</w:t>
      </w:r>
      <w:r>
        <w:rPr>
          <w:spacing w:val="6"/>
        </w:rPr>
        <w:t xml:space="preserve"> </w:t>
      </w:r>
      <w:r>
        <w:rPr>
          <w:spacing w:val="30"/>
        </w:rPr>
        <w:t>проект</w:t>
      </w:r>
      <w:r>
        <w:t>а</w:t>
      </w:r>
      <w:r>
        <w:rPr>
          <w:spacing w:val="7"/>
        </w:rPr>
        <w:t xml:space="preserve"> </w:t>
      </w:r>
      <w:r>
        <w:rPr>
          <w:spacing w:val="30"/>
        </w:rPr>
        <w:t>местног</w:t>
      </w:r>
      <w:r>
        <w:t>о</w:t>
      </w:r>
      <w:r>
        <w:rPr>
          <w:spacing w:val="6"/>
        </w:rPr>
        <w:t xml:space="preserve"> </w:t>
      </w:r>
      <w:r>
        <w:rPr>
          <w:spacing w:val="30"/>
        </w:rPr>
        <w:t>бюджета</w:t>
      </w:r>
      <w:r>
        <w:t>.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30"/>
        </w:rPr>
        <w:t>определенны</w:t>
      </w:r>
      <w:r>
        <w:t>е</w:t>
      </w:r>
      <w:r>
        <w:rPr>
          <w:spacing w:val="7"/>
        </w:rPr>
        <w:t xml:space="preserve"> </w:t>
      </w:r>
      <w:r>
        <w:rPr>
          <w:spacing w:val="30"/>
        </w:rPr>
        <w:t>срок</w:t>
      </w:r>
      <w:r>
        <w:t>и</w:t>
      </w:r>
      <w:r>
        <w:rPr>
          <w:spacing w:val="2747"/>
        </w:rPr>
        <w:t xml:space="preserve"> </w:t>
      </w:r>
      <w:r>
        <w:rPr>
          <w:spacing w:val="17"/>
        </w:rPr>
        <w:t>составляются</w:t>
      </w:r>
      <w:r>
        <w:rPr>
          <w:spacing w:val="68"/>
        </w:rPr>
        <w:t xml:space="preserve"> </w:t>
      </w:r>
      <w:r>
        <w:rPr>
          <w:spacing w:val="16"/>
        </w:rPr>
        <w:t>прогноз</w:t>
      </w:r>
      <w:r>
        <w:rPr>
          <w:spacing w:val="69"/>
        </w:rPr>
        <w:t xml:space="preserve"> </w:t>
      </w:r>
      <w:r>
        <w:rPr>
          <w:spacing w:val="18"/>
        </w:rPr>
        <w:t>социально-экономического</w:t>
      </w:r>
      <w:r>
        <w:rPr>
          <w:spacing w:val="69"/>
        </w:rPr>
        <w:t xml:space="preserve"> </w:t>
      </w:r>
      <w:r>
        <w:rPr>
          <w:spacing w:val="16"/>
        </w:rPr>
        <w:t>развития,</w:t>
      </w:r>
      <w:r>
        <w:rPr>
          <w:spacing w:val="69"/>
        </w:rPr>
        <w:t xml:space="preserve"> </w:t>
      </w:r>
      <w:r>
        <w:rPr>
          <w:spacing w:val="16"/>
        </w:rPr>
        <w:t>сводный</w:t>
      </w:r>
      <w:r>
        <w:rPr>
          <w:spacing w:val="-20"/>
        </w:rPr>
        <w:t xml:space="preserve"> </w:t>
      </w:r>
      <w:r>
        <w:rPr>
          <w:spacing w:val="27"/>
        </w:rPr>
        <w:t>балан</w:t>
      </w:r>
      <w:r>
        <w:t>с</w:t>
      </w:r>
      <w:r>
        <w:rPr>
          <w:spacing w:val="3"/>
        </w:rPr>
        <w:t xml:space="preserve"> </w:t>
      </w:r>
      <w:r>
        <w:rPr>
          <w:spacing w:val="27"/>
        </w:rPr>
        <w:t>финансовы</w:t>
      </w:r>
      <w:r>
        <w:t>х</w:t>
      </w:r>
      <w:r>
        <w:rPr>
          <w:spacing w:val="4"/>
        </w:rPr>
        <w:t xml:space="preserve"> </w:t>
      </w:r>
      <w:r>
        <w:rPr>
          <w:spacing w:val="27"/>
        </w:rPr>
        <w:t>ресурсов</w:t>
      </w:r>
      <w:r>
        <w:t>,</w:t>
      </w:r>
      <w:r>
        <w:rPr>
          <w:spacing w:val="4"/>
        </w:rPr>
        <w:t xml:space="preserve"> </w:t>
      </w:r>
      <w:r>
        <w:rPr>
          <w:spacing w:val="27"/>
        </w:rPr>
        <w:t>основны</w:t>
      </w:r>
      <w:r>
        <w:t>е</w:t>
      </w:r>
      <w:r>
        <w:rPr>
          <w:spacing w:val="4"/>
        </w:rPr>
        <w:t xml:space="preserve"> </w:t>
      </w:r>
      <w:r>
        <w:rPr>
          <w:spacing w:val="27"/>
        </w:rPr>
        <w:t>направлени</w:t>
      </w:r>
      <w:r>
        <w:t>я</w:t>
      </w:r>
      <w:r>
        <w:rPr>
          <w:spacing w:val="4"/>
        </w:rPr>
        <w:t xml:space="preserve"> </w:t>
      </w:r>
      <w:r>
        <w:rPr>
          <w:spacing w:val="27"/>
        </w:rPr>
        <w:t>бюджетно</w:t>
      </w:r>
      <w:r>
        <w:t>й</w:t>
      </w:r>
      <w:r>
        <w:rPr>
          <w:spacing w:val="2585"/>
        </w:rPr>
        <w:t xml:space="preserve"> </w:t>
      </w:r>
      <w:r>
        <w:rPr>
          <w:spacing w:val="13"/>
        </w:rPr>
        <w:t>политики</w:t>
      </w:r>
      <w:r>
        <w:rPr>
          <w:spacing w:val="62"/>
        </w:rPr>
        <w:t xml:space="preserve"> </w:t>
      </w:r>
      <w:r>
        <w:rPr>
          <w:spacing w:val="14"/>
        </w:rPr>
        <w:t>муниципального</w:t>
      </w:r>
      <w:r>
        <w:rPr>
          <w:spacing w:val="63"/>
        </w:rPr>
        <w:t xml:space="preserve"> </w:t>
      </w:r>
      <w:r>
        <w:rPr>
          <w:spacing w:val="14"/>
        </w:rPr>
        <w:t>образования,</w:t>
      </w:r>
      <w:r>
        <w:rPr>
          <w:spacing w:val="62"/>
        </w:rPr>
        <w:t xml:space="preserve"> </w:t>
      </w:r>
      <w:r>
        <w:rPr>
          <w:spacing w:val="14"/>
        </w:rPr>
        <w:t>рассчитываются</w:t>
      </w:r>
      <w:r>
        <w:rPr>
          <w:spacing w:val="63"/>
        </w:rPr>
        <w:t xml:space="preserve"> </w:t>
      </w:r>
      <w:r>
        <w:rPr>
          <w:spacing w:val="16"/>
        </w:rPr>
        <w:t>контрольные</w:t>
      </w:r>
      <w:r>
        <w:rPr>
          <w:spacing w:val="89"/>
          <w:w w:val="101"/>
        </w:rPr>
        <w:t xml:space="preserve"> </w:t>
      </w:r>
      <w:r>
        <w:rPr>
          <w:spacing w:val="29"/>
        </w:rPr>
        <w:t>цифр</w:t>
      </w:r>
      <w:r>
        <w:t>ы</w:t>
      </w:r>
      <w:r>
        <w:rPr>
          <w:spacing w:val="1"/>
        </w:rPr>
        <w:t xml:space="preserve"> </w:t>
      </w:r>
      <w:r>
        <w:rPr>
          <w:spacing w:val="29"/>
        </w:rPr>
        <w:t>проект</w:t>
      </w:r>
      <w:r>
        <w:t>а</w:t>
      </w:r>
      <w:r>
        <w:rPr>
          <w:spacing w:val="1"/>
        </w:rPr>
        <w:t xml:space="preserve"> </w:t>
      </w:r>
      <w:r>
        <w:rPr>
          <w:spacing w:val="29"/>
        </w:rPr>
        <w:t>местног</w:t>
      </w:r>
      <w:r>
        <w:t>о</w:t>
      </w:r>
      <w:r>
        <w:rPr>
          <w:spacing w:val="2"/>
        </w:rPr>
        <w:t xml:space="preserve"> </w:t>
      </w:r>
      <w:r>
        <w:rPr>
          <w:spacing w:val="29"/>
        </w:rPr>
        <w:t>бюджет</w:t>
      </w:r>
      <w:r>
        <w:t>а</w:t>
      </w:r>
      <w:r>
        <w:rPr>
          <w:spacing w:val="1"/>
        </w:rPr>
        <w:t xml:space="preserve"> </w:t>
      </w:r>
      <w:r>
        <w:rPr>
          <w:spacing w:val="14"/>
        </w:rPr>
        <w:t>на</w:t>
      </w:r>
      <w:r>
        <w:rPr>
          <w:spacing w:val="2"/>
        </w:rPr>
        <w:t xml:space="preserve"> </w:t>
      </w:r>
      <w:r>
        <w:rPr>
          <w:spacing w:val="29"/>
        </w:rPr>
        <w:t>соответствующи</w:t>
      </w:r>
      <w:r>
        <w:t>й</w:t>
      </w:r>
      <w:r>
        <w:rPr>
          <w:spacing w:val="1"/>
        </w:rPr>
        <w:t xml:space="preserve"> </w:t>
      </w:r>
      <w:r>
        <w:rPr>
          <w:spacing w:val="29"/>
        </w:rPr>
        <w:t>перио</w:t>
      </w:r>
      <w:r>
        <w:t>д</w:t>
      </w:r>
      <w:r>
        <w:rPr>
          <w:spacing w:val="1"/>
        </w:rPr>
        <w:t xml:space="preserve"> </w:t>
      </w:r>
      <w:r>
        <w:t>и</w:t>
      </w:r>
      <w:r>
        <w:rPr>
          <w:spacing w:val="2520"/>
          <w:w w:val="101"/>
        </w:rPr>
        <w:t xml:space="preserve"> </w:t>
      </w:r>
      <w:proofErr w:type="spellStart"/>
      <w:r>
        <w:rPr>
          <w:spacing w:val="6"/>
        </w:rPr>
        <w:t>подготоавливаются</w:t>
      </w:r>
      <w:proofErr w:type="spellEnd"/>
      <w:r>
        <w:rPr>
          <w:spacing w:val="55"/>
        </w:rPr>
        <w:t xml:space="preserve"> </w:t>
      </w:r>
      <w:r>
        <w:rPr>
          <w:spacing w:val="5"/>
        </w:rPr>
        <w:t>другие</w:t>
      </w:r>
      <w:r>
        <w:rPr>
          <w:spacing w:val="55"/>
        </w:rPr>
        <w:t xml:space="preserve"> </w:t>
      </w:r>
      <w:r>
        <w:rPr>
          <w:spacing w:val="7"/>
        </w:rPr>
        <w:t>документы.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2"/>
        </w:rPr>
        <w:t>Вторая</w:t>
      </w:r>
      <w:r>
        <w:rPr>
          <w:spacing w:val="49"/>
        </w:rPr>
        <w:t xml:space="preserve"> </w:t>
      </w:r>
      <w:r>
        <w:rPr>
          <w:spacing w:val="12"/>
        </w:rPr>
        <w:t>стадия</w:t>
      </w:r>
      <w:r>
        <w:rPr>
          <w:spacing w:val="50"/>
        </w:rPr>
        <w:t xml:space="preserve"> </w:t>
      </w:r>
      <w:r>
        <w:rPr>
          <w:spacing w:val="13"/>
        </w:rPr>
        <w:t>бюджетного</w:t>
      </w:r>
      <w:r>
        <w:rPr>
          <w:spacing w:val="50"/>
        </w:rPr>
        <w:t xml:space="preserve"> </w:t>
      </w:r>
      <w:r>
        <w:rPr>
          <w:spacing w:val="13"/>
        </w:rPr>
        <w:t>процесса</w:t>
      </w:r>
      <w:r>
        <w:rPr>
          <w:spacing w:val="50"/>
        </w:rPr>
        <w:t xml:space="preserve"> </w:t>
      </w:r>
      <w:r>
        <w:t>—</w:t>
      </w:r>
      <w:r>
        <w:rPr>
          <w:spacing w:val="50"/>
        </w:rPr>
        <w:t xml:space="preserve"> </w:t>
      </w:r>
      <w:r>
        <w:rPr>
          <w:spacing w:val="13"/>
        </w:rPr>
        <w:t>рассмотрение</w:t>
      </w:r>
      <w:r>
        <w:rPr>
          <w:spacing w:val="50"/>
        </w:rPr>
        <w:t xml:space="preserve"> </w:t>
      </w:r>
      <w:r>
        <w:rPr>
          <w:spacing w:val="12"/>
        </w:rPr>
        <w:t>проекта</w:t>
      </w:r>
      <w:r>
        <w:rPr>
          <w:spacing w:val="50"/>
        </w:rPr>
        <w:t xml:space="preserve"> </w:t>
      </w:r>
      <w:r>
        <w:rPr>
          <w:spacing w:val="15"/>
        </w:rPr>
        <w:t>бюджета</w:t>
      </w:r>
      <w:r>
        <w:rPr>
          <w:spacing w:val="58"/>
          <w:w w:val="101"/>
        </w:rPr>
        <w:t xml:space="preserve"> </w:t>
      </w:r>
      <w:r>
        <w:rPr>
          <w:spacing w:val="6"/>
        </w:rPr>
        <w:t>выборным</w:t>
      </w:r>
      <w:r>
        <w:rPr>
          <w:spacing w:val="38"/>
        </w:rPr>
        <w:t xml:space="preserve"> </w:t>
      </w:r>
      <w:r>
        <w:rPr>
          <w:spacing w:val="5"/>
        </w:rPr>
        <w:t>органом</w:t>
      </w:r>
      <w:r>
        <w:rPr>
          <w:spacing w:val="37"/>
        </w:rPr>
        <w:t xml:space="preserve"> </w:t>
      </w:r>
      <w:r>
        <w:rPr>
          <w:spacing w:val="6"/>
        </w:rPr>
        <w:t>местного</w:t>
      </w:r>
      <w:r>
        <w:rPr>
          <w:spacing w:val="38"/>
        </w:rPr>
        <w:t xml:space="preserve"> </w:t>
      </w:r>
      <w:r>
        <w:rPr>
          <w:spacing w:val="6"/>
        </w:rPr>
        <w:t>самоуправления.</w:t>
      </w:r>
      <w:r>
        <w:rPr>
          <w:spacing w:val="38"/>
        </w:rPr>
        <w:t xml:space="preserve"> </w:t>
      </w:r>
      <w:r>
        <w:rPr>
          <w:spacing w:val="4"/>
        </w:rPr>
        <w:t>Оно</w:t>
      </w:r>
      <w:r>
        <w:rPr>
          <w:spacing w:val="38"/>
        </w:rPr>
        <w:t xml:space="preserve"> </w:t>
      </w:r>
      <w:r>
        <w:rPr>
          <w:spacing w:val="6"/>
        </w:rPr>
        <w:t>предшествует</w:t>
      </w:r>
      <w:r>
        <w:rPr>
          <w:spacing w:val="38"/>
        </w:rPr>
        <w:t xml:space="preserve"> </w:t>
      </w:r>
      <w:r>
        <w:rPr>
          <w:spacing w:val="7"/>
        </w:rPr>
        <w:t>принятию</w:t>
      </w:r>
      <w:r>
        <w:rPr>
          <w:spacing w:val="43"/>
          <w:w w:val="101"/>
        </w:rPr>
        <w:t xml:space="preserve"> </w:t>
      </w:r>
      <w:r>
        <w:rPr>
          <w:spacing w:val="13"/>
        </w:rPr>
        <w:t>решения</w:t>
      </w:r>
      <w:r>
        <w:rPr>
          <w:spacing w:val="55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rPr>
          <w:spacing w:val="14"/>
        </w:rPr>
        <w:t>санкционировании</w:t>
      </w:r>
      <w:r>
        <w:rPr>
          <w:spacing w:val="55"/>
        </w:rPr>
        <w:t xml:space="preserve"> </w:t>
      </w:r>
      <w:r>
        <w:rPr>
          <w:spacing w:val="14"/>
        </w:rPr>
        <w:t>бюджетных</w:t>
      </w:r>
      <w:r>
        <w:rPr>
          <w:spacing w:val="55"/>
        </w:rPr>
        <w:t xml:space="preserve"> </w:t>
      </w:r>
      <w:r>
        <w:rPr>
          <w:spacing w:val="14"/>
        </w:rPr>
        <w:t>расходов,</w:t>
      </w:r>
      <w:r>
        <w:rPr>
          <w:spacing w:val="56"/>
        </w:rPr>
        <w:t xml:space="preserve"> </w:t>
      </w:r>
      <w:r>
        <w:rPr>
          <w:spacing w:val="13"/>
        </w:rPr>
        <w:t>которое</w:t>
      </w:r>
      <w:r>
        <w:rPr>
          <w:spacing w:val="55"/>
        </w:rPr>
        <w:t xml:space="preserve"> </w:t>
      </w:r>
      <w:r>
        <w:rPr>
          <w:spacing w:val="16"/>
        </w:rPr>
        <w:t>является</w:t>
      </w:r>
      <w:r>
        <w:rPr>
          <w:spacing w:val="67"/>
          <w:w w:val="101"/>
        </w:rPr>
        <w:t xml:space="preserve"> </w:t>
      </w:r>
      <w:r>
        <w:rPr>
          <w:spacing w:val="6"/>
        </w:rPr>
        <w:t>правовой</w:t>
      </w:r>
      <w:r>
        <w:rPr>
          <w:spacing w:val="41"/>
        </w:rPr>
        <w:t xml:space="preserve"> </w:t>
      </w:r>
      <w:r>
        <w:rPr>
          <w:spacing w:val="6"/>
        </w:rPr>
        <w:t>основой</w:t>
      </w:r>
      <w:r>
        <w:rPr>
          <w:spacing w:val="41"/>
        </w:rPr>
        <w:t xml:space="preserve"> </w:t>
      </w:r>
      <w:r>
        <w:rPr>
          <w:spacing w:val="5"/>
        </w:rPr>
        <w:t>для</w:t>
      </w:r>
      <w:r>
        <w:rPr>
          <w:spacing w:val="42"/>
        </w:rPr>
        <w:t xml:space="preserve"> </w:t>
      </w:r>
      <w:r>
        <w:rPr>
          <w:spacing w:val="7"/>
        </w:rPr>
        <w:t>выделения</w:t>
      </w:r>
      <w:r>
        <w:rPr>
          <w:spacing w:val="41"/>
        </w:rPr>
        <w:t xml:space="preserve"> </w:t>
      </w:r>
      <w:r>
        <w:rPr>
          <w:spacing w:val="7"/>
        </w:rPr>
        <w:t>бюджетных</w:t>
      </w:r>
      <w:r>
        <w:rPr>
          <w:spacing w:val="42"/>
        </w:rPr>
        <w:t xml:space="preserve"> </w:t>
      </w:r>
      <w:r>
        <w:rPr>
          <w:spacing w:val="8"/>
        </w:rPr>
        <w:t>ассигнований.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0"/>
        </w:rPr>
        <w:t>Третья</w:t>
      </w:r>
      <w:r>
        <w:rPr>
          <w:spacing w:val="46"/>
        </w:rPr>
        <w:t xml:space="preserve"> </w:t>
      </w:r>
      <w:r>
        <w:rPr>
          <w:spacing w:val="10"/>
        </w:rPr>
        <w:t>стадия</w:t>
      </w:r>
      <w:r>
        <w:rPr>
          <w:spacing w:val="46"/>
        </w:rPr>
        <w:t xml:space="preserve"> </w:t>
      </w:r>
      <w:r>
        <w:rPr>
          <w:spacing w:val="11"/>
        </w:rPr>
        <w:t>бюджетного</w:t>
      </w:r>
      <w:r>
        <w:rPr>
          <w:spacing w:val="46"/>
        </w:rPr>
        <w:t xml:space="preserve"> </w:t>
      </w:r>
      <w:r>
        <w:rPr>
          <w:spacing w:val="11"/>
        </w:rPr>
        <w:t>процесса</w:t>
      </w:r>
      <w:r>
        <w:rPr>
          <w:spacing w:val="46"/>
        </w:rPr>
        <w:t xml:space="preserve"> </w:t>
      </w:r>
      <w:r>
        <w:t>—</w:t>
      </w:r>
      <w:r>
        <w:rPr>
          <w:spacing w:val="46"/>
        </w:rPr>
        <w:t xml:space="preserve"> </w:t>
      </w:r>
      <w:r>
        <w:rPr>
          <w:spacing w:val="11"/>
        </w:rPr>
        <w:t>утверждение</w:t>
      </w:r>
      <w:r>
        <w:rPr>
          <w:spacing w:val="47"/>
        </w:rPr>
        <w:t xml:space="preserve"> </w:t>
      </w:r>
      <w:r>
        <w:rPr>
          <w:spacing w:val="11"/>
        </w:rPr>
        <w:t>бюджета,</w:t>
      </w:r>
      <w:r>
        <w:rPr>
          <w:spacing w:val="46"/>
        </w:rPr>
        <w:t xml:space="preserve"> </w:t>
      </w:r>
      <w:r>
        <w:rPr>
          <w:spacing w:val="13"/>
        </w:rPr>
        <w:t>принятие</w:t>
      </w:r>
      <w:r>
        <w:rPr>
          <w:spacing w:val="65"/>
          <w:w w:val="101"/>
        </w:rPr>
        <w:t xml:space="preserve"> </w:t>
      </w:r>
      <w:r>
        <w:rPr>
          <w:spacing w:val="7"/>
        </w:rPr>
        <w:t>решения</w:t>
      </w:r>
      <w:r>
        <w:rPr>
          <w:spacing w:val="32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rPr>
          <w:spacing w:val="7"/>
        </w:rPr>
        <w:t>бюджете.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7"/>
        </w:rPr>
        <w:t>случае</w:t>
      </w:r>
      <w:r>
        <w:rPr>
          <w:spacing w:val="33"/>
        </w:rPr>
        <w:t xml:space="preserve"> </w:t>
      </w:r>
      <w:r>
        <w:rPr>
          <w:spacing w:val="8"/>
        </w:rPr>
        <w:t>непринятия</w:t>
      </w:r>
      <w:r>
        <w:rPr>
          <w:spacing w:val="33"/>
        </w:rPr>
        <w:t xml:space="preserve"> </w:t>
      </w:r>
      <w:r>
        <w:rPr>
          <w:spacing w:val="7"/>
        </w:rPr>
        <w:t>проекта</w:t>
      </w:r>
      <w:r>
        <w:rPr>
          <w:spacing w:val="33"/>
        </w:rPr>
        <w:t xml:space="preserve"> </w:t>
      </w:r>
      <w:r>
        <w:rPr>
          <w:spacing w:val="7"/>
        </w:rPr>
        <w:t>местного</w:t>
      </w:r>
      <w:r>
        <w:rPr>
          <w:spacing w:val="33"/>
        </w:rPr>
        <w:t xml:space="preserve"> </w:t>
      </w:r>
      <w:r>
        <w:rPr>
          <w:spacing w:val="7"/>
        </w:rPr>
        <w:t>бюджета</w:t>
      </w:r>
      <w:r>
        <w:rPr>
          <w:spacing w:val="33"/>
        </w:rPr>
        <w:t xml:space="preserve"> </w:t>
      </w:r>
      <w:r>
        <w:rPr>
          <w:spacing w:val="4"/>
        </w:rPr>
        <w:t>до</w:t>
      </w:r>
      <w:r>
        <w:rPr>
          <w:spacing w:val="33"/>
        </w:rPr>
        <w:t xml:space="preserve"> </w:t>
      </w:r>
      <w:r>
        <w:t>1</w:t>
      </w:r>
      <w:r>
        <w:rPr>
          <w:spacing w:val="52"/>
          <w:w w:val="101"/>
        </w:rPr>
        <w:t xml:space="preserve"> </w:t>
      </w:r>
      <w:r>
        <w:rPr>
          <w:spacing w:val="24"/>
        </w:rPr>
        <w:t>январ</w:t>
      </w:r>
      <w:r>
        <w:t>я</w:t>
      </w:r>
      <w:r>
        <w:rPr>
          <w:spacing w:val="72"/>
        </w:rPr>
        <w:t xml:space="preserve"> </w:t>
      </w:r>
      <w:r>
        <w:rPr>
          <w:spacing w:val="24"/>
        </w:rPr>
        <w:t>конкретног</w:t>
      </w:r>
      <w:r>
        <w:t>о</w:t>
      </w:r>
      <w:r>
        <w:rPr>
          <w:spacing w:val="72"/>
        </w:rPr>
        <w:t xml:space="preserve"> </w:t>
      </w:r>
      <w:r>
        <w:rPr>
          <w:spacing w:val="17"/>
        </w:rPr>
        <w:t>года</w:t>
      </w:r>
      <w:r>
        <w:rPr>
          <w:spacing w:val="73"/>
        </w:rPr>
        <w:t xml:space="preserve"> </w:t>
      </w:r>
      <w:r>
        <w:rPr>
          <w:spacing w:val="24"/>
        </w:rPr>
        <w:t>исполнительны</w:t>
      </w:r>
      <w:r>
        <w:t>е</w:t>
      </w:r>
      <w:r>
        <w:rPr>
          <w:spacing w:val="72"/>
        </w:rPr>
        <w:t xml:space="preserve"> </w:t>
      </w:r>
      <w:r>
        <w:rPr>
          <w:spacing w:val="24"/>
        </w:rPr>
        <w:t>орган</w:t>
      </w:r>
      <w:r>
        <w:t>ы</w:t>
      </w:r>
      <w:r>
        <w:rPr>
          <w:spacing w:val="73"/>
        </w:rPr>
        <w:t xml:space="preserve"> </w:t>
      </w:r>
      <w:r>
        <w:rPr>
          <w:spacing w:val="24"/>
        </w:rPr>
        <w:t>муниципальног</w:t>
      </w:r>
      <w:r>
        <w:t>о</w:t>
      </w:r>
      <w:r>
        <w:rPr>
          <w:spacing w:val="2257"/>
        </w:rPr>
        <w:t xml:space="preserve"> </w:t>
      </w:r>
      <w:r>
        <w:rPr>
          <w:spacing w:val="9"/>
        </w:rPr>
        <w:t>образования</w:t>
      </w:r>
      <w:r>
        <w:rPr>
          <w:spacing w:val="43"/>
        </w:rPr>
        <w:t xml:space="preserve"> </w:t>
      </w:r>
      <w:r>
        <w:rPr>
          <w:spacing w:val="7"/>
        </w:rPr>
        <w:t>имеют</w:t>
      </w:r>
      <w:r>
        <w:rPr>
          <w:spacing w:val="43"/>
        </w:rPr>
        <w:t xml:space="preserve"> </w:t>
      </w:r>
      <w:r>
        <w:rPr>
          <w:spacing w:val="7"/>
        </w:rPr>
        <w:t>право</w:t>
      </w:r>
      <w:r>
        <w:rPr>
          <w:spacing w:val="43"/>
        </w:rPr>
        <w:t xml:space="preserve"> </w:t>
      </w:r>
      <w:r>
        <w:rPr>
          <w:spacing w:val="9"/>
        </w:rPr>
        <w:t>производить</w:t>
      </w:r>
      <w:r>
        <w:rPr>
          <w:spacing w:val="43"/>
        </w:rPr>
        <w:t xml:space="preserve"> </w:t>
      </w:r>
      <w:r>
        <w:rPr>
          <w:spacing w:val="9"/>
        </w:rPr>
        <w:t>расходование</w:t>
      </w:r>
      <w:r>
        <w:rPr>
          <w:spacing w:val="43"/>
        </w:rPr>
        <w:t xml:space="preserve"> </w:t>
      </w:r>
      <w:r>
        <w:rPr>
          <w:spacing w:val="8"/>
        </w:rPr>
        <w:t>бюджетных</w:t>
      </w:r>
      <w:r>
        <w:rPr>
          <w:spacing w:val="44"/>
        </w:rPr>
        <w:t xml:space="preserve"> </w:t>
      </w:r>
      <w:r>
        <w:rPr>
          <w:spacing w:val="10"/>
        </w:rPr>
        <w:t>средств</w:t>
      </w:r>
      <w:r>
        <w:rPr>
          <w:spacing w:val="43"/>
          <w:w w:val="101"/>
        </w:rPr>
        <w:t xml:space="preserve"> </w:t>
      </w:r>
      <w:r>
        <w:rPr>
          <w:spacing w:val="15"/>
        </w:rPr>
        <w:t>по</w:t>
      </w:r>
      <w:r>
        <w:rPr>
          <w:spacing w:val="8"/>
        </w:rPr>
        <w:t xml:space="preserve"> </w:t>
      </w:r>
      <w:r>
        <w:rPr>
          <w:spacing w:val="31"/>
        </w:rPr>
        <w:t>соответствующи</w:t>
      </w:r>
      <w:r>
        <w:t>м</w:t>
      </w:r>
      <w:r>
        <w:rPr>
          <w:spacing w:val="9"/>
        </w:rPr>
        <w:t xml:space="preserve"> </w:t>
      </w:r>
      <w:r>
        <w:rPr>
          <w:spacing w:val="31"/>
        </w:rPr>
        <w:t>раздела</w:t>
      </w:r>
      <w:r>
        <w:t>м</w:t>
      </w:r>
      <w:r>
        <w:rPr>
          <w:spacing w:val="8"/>
        </w:rPr>
        <w:t xml:space="preserve"> </w:t>
      </w:r>
      <w:r>
        <w:rPr>
          <w:spacing w:val="31"/>
        </w:rPr>
        <w:t>расходов</w:t>
      </w:r>
      <w:r>
        <w:t>,</w:t>
      </w:r>
      <w:r>
        <w:rPr>
          <w:spacing w:val="9"/>
        </w:rPr>
        <w:t xml:space="preserve"> </w:t>
      </w:r>
      <w:r>
        <w:rPr>
          <w:spacing w:val="31"/>
        </w:rPr>
        <w:t>подразделам</w:t>
      </w:r>
      <w:r>
        <w:t>,</w:t>
      </w:r>
      <w:r>
        <w:rPr>
          <w:spacing w:val="9"/>
        </w:rPr>
        <w:t xml:space="preserve"> </w:t>
      </w:r>
      <w:r>
        <w:rPr>
          <w:spacing w:val="31"/>
        </w:rPr>
        <w:t>вида</w:t>
      </w:r>
      <w:r>
        <w:t>м</w:t>
      </w:r>
      <w:r>
        <w:rPr>
          <w:spacing w:val="8"/>
        </w:rPr>
        <w:t xml:space="preserve"> </w:t>
      </w:r>
      <w:r>
        <w:t>и</w:t>
      </w:r>
      <w:r>
        <w:rPr>
          <w:spacing w:val="2816"/>
          <w:w w:val="101"/>
        </w:rPr>
        <w:t xml:space="preserve"> </w:t>
      </w:r>
      <w:r>
        <w:rPr>
          <w:spacing w:val="13"/>
        </w:rPr>
        <w:t>предметным</w:t>
      </w:r>
      <w:r>
        <w:rPr>
          <w:spacing w:val="56"/>
        </w:rPr>
        <w:t xml:space="preserve"> </w:t>
      </w:r>
      <w:r>
        <w:rPr>
          <w:spacing w:val="12"/>
        </w:rPr>
        <w:t>статьям</w:t>
      </w:r>
      <w:r>
        <w:rPr>
          <w:spacing w:val="56"/>
        </w:rPr>
        <w:t xml:space="preserve"> </w:t>
      </w:r>
      <w:r>
        <w:rPr>
          <w:spacing w:val="13"/>
        </w:rPr>
        <w:t>функциональной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rPr>
          <w:spacing w:val="13"/>
        </w:rPr>
        <w:t>ведомственной</w:t>
      </w:r>
      <w:r>
        <w:rPr>
          <w:spacing w:val="56"/>
        </w:rPr>
        <w:t xml:space="preserve"> </w:t>
      </w:r>
      <w:r>
        <w:rPr>
          <w:spacing w:val="15"/>
        </w:rPr>
        <w:t>классификации</w:t>
      </w:r>
      <w:r>
        <w:rPr>
          <w:spacing w:val="78"/>
          <w:w w:val="101"/>
        </w:rPr>
        <w:t xml:space="preserve"> </w:t>
      </w:r>
      <w:r>
        <w:rPr>
          <w:spacing w:val="10"/>
        </w:rPr>
        <w:t>ежемесячно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10"/>
        </w:rPr>
        <w:t>размере</w:t>
      </w:r>
      <w:r>
        <w:rPr>
          <w:spacing w:val="42"/>
        </w:rPr>
        <w:t xml:space="preserve"> </w:t>
      </w:r>
      <w:r>
        <w:rPr>
          <w:spacing w:val="7"/>
        </w:rPr>
        <w:t>1/3</w:t>
      </w:r>
      <w:r>
        <w:rPr>
          <w:spacing w:val="42"/>
        </w:rPr>
        <w:t xml:space="preserve"> </w:t>
      </w:r>
      <w:r>
        <w:rPr>
          <w:spacing w:val="10"/>
        </w:rPr>
        <w:t>фактически</w:t>
      </w:r>
      <w:r>
        <w:rPr>
          <w:spacing w:val="42"/>
        </w:rPr>
        <w:t xml:space="preserve"> </w:t>
      </w:r>
      <w:r>
        <w:rPr>
          <w:spacing w:val="11"/>
        </w:rPr>
        <w:t>произведенных</w:t>
      </w:r>
      <w:r>
        <w:rPr>
          <w:spacing w:val="42"/>
        </w:rPr>
        <w:t xml:space="preserve"> </w:t>
      </w:r>
      <w:r>
        <w:rPr>
          <w:spacing w:val="8"/>
        </w:rPr>
        <w:t>сумм</w:t>
      </w:r>
      <w:r>
        <w:rPr>
          <w:spacing w:val="42"/>
        </w:rPr>
        <w:t xml:space="preserve"> </w:t>
      </w:r>
      <w:r>
        <w:rPr>
          <w:spacing w:val="10"/>
        </w:rPr>
        <w:t>расходов</w:t>
      </w:r>
      <w:r>
        <w:rPr>
          <w:spacing w:val="42"/>
        </w:rPr>
        <w:t xml:space="preserve"> </w:t>
      </w:r>
      <w:r>
        <w:rPr>
          <w:spacing w:val="12"/>
        </w:rPr>
        <w:t>за</w:t>
      </w:r>
      <w:r>
        <w:rPr>
          <w:spacing w:val="58"/>
          <w:w w:val="101"/>
        </w:rPr>
        <w:t xml:space="preserve"> </w:t>
      </w:r>
      <w:r>
        <w:rPr>
          <w:spacing w:val="3"/>
        </w:rPr>
        <w:t>IV</w:t>
      </w:r>
      <w:r>
        <w:rPr>
          <w:spacing w:val="34"/>
        </w:rPr>
        <w:t xml:space="preserve"> </w:t>
      </w:r>
      <w:r>
        <w:rPr>
          <w:spacing w:val="5"/>
        </w:rPr>
        <w:t>квартал</w:t>
      </w:r>
      <w:r>
        <w:rPr>
          <w:spacing w:val="35"/>
        </w:rPr>
        <w:t xml:space="preserve"> </w:t>
      </w:r>
      <w:r>
        <w:rPr>
          <w:spacing w:val="6"/>
        </w:rPr>
        <w:t>предшествующего</w:t>
      </w:r>
      <w:r>
        <w:rPr>
          <w:spacing w:val="34"/>
        </w:rPr>
        <w:t xml:space="preserve"> </w:t>
      </w:r>
      <w:r>
        <w:rPr>
          <w:spacing w:val="5"/>
        </w:rPr>
        <w:t>года</w:t>
      </w:r>
      <w:r>
        <w:rPr>
          <w:spacing w:val="35"/>
        </w:rPr>
        <w:t xml:space="preserve"> </w:t>
      </w:r>
      <w:r>
        <w:rPr>
          <w:spacing w:val="3"/>
        </w:rPr>
        <w:t>до</w:t>
      </w:r>
      <w:r>
        <w:rPr>
          <w:spacing w:val="34"/>
        </w:rPr>
        <w:t xml:space="preserve"> </w:t>
      </w:r>
      <w:r>
        <w:rPr>
          <w:spacing w:val="6"/>
        </w:rPr>
        <w:t>принятия</w:t>
      </w:r>
      <w:r>
        <w:rPr>
          <w:spacing w:val="35"/>
        </w:rPr>
        <w:t xml:space="preserve"> </w:t>
      </w:r>
      <w:r>
        <w:rPr>
          <w:spacing w:val="6"/>
        </w:rPr>
        <w:t>местного</w:t>
      </w:r>
      <w:r>
        <w:rPr>
          <w:spacing w:val="34"/>
        </w:rPr>
        <w:t xml:space="preserve"> </w:t>
      </w:r>
      <w:r>
        <w:rPr>
          <w:spacing w:val="7"/>
        </w:rPr>
        <w:t>бюджета.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Четвертая</w:t>
      </w:r>
      <w:r>
        <w:rPr>
          <w:spacing w:val="37"/>
        </w:rPr>
        <w:t xml:space="preserve"> </w:t>
      </w:r>
      <w:r>
        <w:rPr>
          <w:spacing w:val="6"/>
        </w:rPr>
        <w:t>стадия</w:t>
      </w:r>
      <w:r>
        <w:rPr>
          <w:spacing w:val="38"/>
        </w:rPr>
        <w:t xml:space="preserve"> </w:t>
      </w:r>
      <w:r>
        <w:rPr>
          <w:spacing w:val="7"/>
        </w:rPr>
        <w:t>бюджетного</w:t>
      </w:r>
      <w:r>
        <w:rPr>
          <w:spacing w:val="38"/>
        </w:rPr>
        <w:t xml:space="preserve"> </w:t>
      </w:r>
      <w:r>
        <w:rPr>
          <w:spacing w:val="6"/>
        </w:rPr>
        <w:t>процесса</w:t>
      </w:r>
      <w:r>
        <w:rPr>
          <w:spacing w:val="38"/>
        </w:rPr>
        <w:t xml:space="preserve"> </w:t>
      </w:r>
      <w:r>
        <w:t>—</w:t>
      </w:r>
      <w:r>
        <w:rPr>
          <w:spacing w:val="38"/>
        </w:rPr>
        <w:t xml:space="preserve"> </w:t>
      </w:r>
      <w:r>
        <w:rPr>
          <w:spacing w:val="7"/>
        </w:rPr>
        <w:t>исполнение</w:t>
      </w:r>
      <w:r>
        <w:rPr>
          <w:spacing w:val="38"/>
        </w:rPr>
        <w:t xml:space="preserve"> </w:t>
      </w:r>
      <w:r>
        <w:rPr>
          <w:spacing w:val="6"/>
        </w:rPr>
        <w:t>бюджета</w:t>
      </w:r>
      <w:r>
        <w:rPr>
          <w:spacing w:val="38"/>
        </w:rPr>
        <w:t xml:space="preserve"> </w:t>
      </w:r>
      <w:r>
        <w:rPr>
          <w:spacing w:val="8"/>
        </w:rPr>
        <w:t>совпадает</w:t>
      </w:r>
      <w:r>
        <w:rPr>
          <w:spacing w:val="42"/>
          <w:w w:val="101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rPr>
          <w:spacing w:val="18"/>
        </w:rPr>
        <w:t>бюджетным</w:t>
      </w:r>
      <w:r>
        <w:rPr>
          <w:spacing w:val="55"/>
        </w:rPr>
        <w:t xml:space="preserve"> </w:t>
      </w:r>
      <w:r>
        <w:rPr>
          <w:spacing w:val="16"/>
        </w:rPr>
        <w:t>годом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17"/>
        </w:rPr>
        <w:t>длится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1</w:t>
      </w:r>
      <w:r>
        <w:rPr>
          <w:spacing w:val="55"/>
        </w:rPr>
        <w:t xml:space="preserve"> </w:t>
      </w:r>
      <w:r>
        <w:rPr>
          <w:spacing w:val="17"/>
        </w:rPr>
        <w:t>января</w:t>
      </w:r>
      <w:r>
        <w:rPr>
          <w:spacing w:val="54"/>
        </w:rPr>
        <w:t xml:space="preserve"> </w:t>
      </w:r>
      <w:r>
        <w:rPr>
          <w:spacing w:val="10"/>
        </w:rPr>
        <w:t>по</w:t>
      </w:r>
      <w:r>
        <w:rPr>
          <w:spacing w:val="55"/>
        </w:rPr>
        <w:t xml:space="preserve"> </w:t>
      </w:r>
      <w:r>
        <w:rPr>
          <w:spacing w:val="10"/>
        </w:rPr>
        <w:t>31</w:t>
      </w:r>
      <w:r>
        <w:rPr>
          <w:spacing w:val="55"/>
        </w:rPr>
        <w:t xml:space="preserve"> </w:t>
      </w:r>
      <w:r>
        <w:rPr>
          <w:spacing w:val="18"/>
        </w:rPr>
        <w:t>декабря.</w:t>
      </w:r>
      <w:r>
        <w:rPr>
          <w:spacing w:val="55"/>
        </w:rPr>
        <w:t xml:space="preserve"> </w:t>
      </w:r>
      <w:r>
        <w:rPr>
          <w:spacing w:val="18"/>
        </w:rPr>
        <w:t>Исполнение</w:t>
      </w:r>
      <w:r>
        <w:rPr>
          <w:spacing w:val="-8"/>
        </w:rPr>
        <w:t xml:space="preserve"> </w:t>
      </w:r>
      <w:r>
        <w:rPr>
          <w:spacing w:val="13"/>
        </w:rPr>
        <w:t>бюджетов</w:t>
      </w:r>
      <w:r>
        <w:rPr>
          <w:spacing w:val="51"/>
        </w:rPr>
        <w:t xml:space="preserve"> </w:t>
      </w:r>
      <w:r>
        <w:rPr>
          <w:spacing w:val="14"/>
        </w:rPr>
        <w:t>осуществляется</w:t>
      </w:r>
      <w:r>
        <w:rPr>
          <w:spacing w:val="52"/>
        </w:rPr>
        <w:t xml:space="preserve"> </w:t>
      </w:r>
      <w:r>
        <w:rPr>
          <w:spacing w:val="7"/>
        </w:rPr>
        <w:t>по</w:t>
      </w:r>
      <w:r>
        <w:rPr>
          <w:spacing w:val="52"/>
        </w:rPr>
        <w:t xml:space="preserve"> </w:t>
      </w:r>
      <w:r>
        <w:rPr>
          <w:spacing w:val="13"/>
        </w:rPr>
        <w:t>доходной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14"/>
        </w:rPr>
        <w:t>расходной</w:t>
      </w:r>
      <w:r>
        <w:rPr>
          <w:spacing w:val="51"/>
        </w:rPr>
        <w:t xml:space="preserve"> </w:t>
      </w:r>
      <w:r>
        <w:rPr>
          <w:spacing w:val="13"/>
        </w:rPr>
        <w:t>частям</w:t>
      </w:r>
      <w:r>
        <w:rPr>
          <w:spacing w:val="52"/>
        </w:rPr>
        <w:t xml:space="preserve"> </w:t>
      </w:r>
      <w:r>
        <w:rPr>
          <w:spacing w:val="16"/>
        </w:rPr>
        <w:t>бюджетов.</w:t>
      </w:r>
      <w:r>
        <w:rPr>
          <w:spacing w:val="73"/>
          <w:w w:val="101"/>
        </w:rPr>
        <w:t xml:space="preserve"> </w:t>
      </w:r>
      <w:r>
        <w:rPr>
          <w:spacing w:val="32"/>
        </w:rPr>
        <w:t>Исполнени</w:t>
      </w:r>
      <w:r>
        <w:t>е</w:t>
      </w:r>
      <w:r>
        <w:rPr>
          <w:spacing w:val="10"/>
        </w:rPr>
        <w:t xml:space="preserve"> </w:t>
      </w:r>
      <w:r>
        <w:rPr>
          <w:spacing w:val="32"/>
        </w:rPr>
        <w:t>доходно</w:t>
      </w:r>
      <w:r>
        <w:t>й</w:t>
      </w:r>
      <w:r>
        <w:rPr>
          <w:spacing w:val="10"/>
        </w:rPr>
        <w:t xml:space="preserve"> </w:t>
      </w:r>
      <w:r>
        <w:rPr>
          <w:spacing w:val="32"/>
        </w:rPr>
        <w:t>част</w:t>
      </w:r>
      <w:r>
        <w:t>и</w:t>
      </w:r>
      <w:r>
        <w:rPr>
          <w:spacing w:val="11"/>
        </w:rPr>
        <w:t xml:space="preserve"> </w:t>
      </w:r>
      <w:r>
        <w:rPr>
          <w:spacing w:val="32"/>
        </w:rPr>
        <w:t>бюджет</w:t>
      </w:r>
      <w:r>
        <w:t>а</w:t>
      </w:r>
      <w:r>
        <w:rPr>
          <w:spacing w:val="10"/>
        </w:rPr>
        <w:t xml:space="preserve"> </w:t>
      </w:r>
      <w:r>
        <w:rPr>
          <w:spacing w:val="32"/>
        </w:rPr>
        <w:t>связан</w:t>
      </w:r>
      <w:r>
        <w:t>о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32"/>
        </w:rPr>
        <w:t>перечисление</w:t>
      </w:r>
      <w:r>
        <w:t>м</w:t>
      </w:r>
      <w:r>
        <w:rPr>
          <w:spacing w:val="2862"/>
        </w:rPr>
        <w:t xml:space="preserve"> </w:t>
      </w:r>
      <w:r>
        <w:rPr>
          <w:spacing w:val="14"/>
        </w:rPr>
        <w:t>плательщиками</w:t>
      </w:r>
      <w:r>
        <w:rPr>
          <w:spacing w:val="54"/>
        </w:rPr>
        <w:t xml:space="preserve"> </w:t>
      </w:r>
      <w:r>
        <w:rPr>
          <w:spacing w:val="14"/>
        </w:rPr>
        <w:t>соответствующих</w:t>
      </w:r>
      <w:r>
        <w:rPr>
          <w:spacing w:val="54"/>
        </w:rPr>
        <w:t xml:space="preserve"> </w:t>
      </w:r>
      <w:r>
        <w:rPr>
          <w:spacing w:val="13"/>
        </w:rPr>
        <w:t>налогов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14"/>
        </w:rPr>
        <w:t>неналоговых</w:t>
      </w:r>
      <w:r>
        <w:rPr>
          <w:spacing w:val="55"/>
        </w:rPr>
        <w:t xml:space="preserve"> </w:t>
      </w:r>
      <w:r>
        <w:rPr>
          <w:spacing w:val="13"/>
        </w:rPr>
        <w:t>платежей</w:t>
      </w:r>
      <w:r>
        <w:rPr>
          <w:spacing w:val="54"/>
        </w:rPr>
        <w:t xml:space="preserve"> </w:t>
      </w:r>
      <w:r>
        <w:rPr>
          <w:spacing w:val="16"/>
        </w:rPr>
        <w:t>на</w:t>
      </w:r>
      <w:r>
        <w:rPr>
          <w:spacing w:val="93"/>
          <w:w w:val="101"/>
        </w:rPr>
        <w:t xml:space="preserve"> </w:t>
      </w:r>
      <w:r>
        <w:rPr>
          <w:spacing w:val="16"/>
        </w:rPr>
        <w:t>счета</w:t>
      </w:r>
      <w:r>
        <w:rPr>
          <w:spacing w:val="58"/>
        </w:rPr>
        <w:t xml:space="preserve"> </w:t>
      </w:r>
      <w:r>
        <w:rPr>
          <w:spacing w:val="17"/>
        </w:rPr>
        <w:t>бюджета</w:t>
      </w:r>
      <w:r>
        <w:rPr>
          <w:spacing w:val="59"/>
        </w:rPr>
        <w:t xml:space="preserve"> </w:t>
      </w:r>
      <w:r>
        <w:rPr>
          <w:spacing w:val="15"/>
        </w:rPr>
        <w:t>того</w:t>
      </w:r>
      <w:r>
        <w:rPr>
          <w:spacing w:val="59"/>
        </w:rPr>
        <w:t xml:space="preserve"> </w:t>
      </w:r>
      <w:r>
        <w:rPr>
          <w:spacing w:val="13"/>
        </w:rPr>
        <w:t>или</w:t>
      </w:r>
      <w:r>
        <w:rPr>
          <w:spacing w:val="59"/>
        </w:rPr>
        <w:t xml:space="preserve"> </w:t>
      </w:r>
      <w:r>
        <w:rPr>
          <w:spacing w:val="16"/>
        </w:rPr>
        <w:t>иного</w:t>
      </w:r>
      <w:r>
        <w:rPr>
          <w:spacing w:val="59"/>
        </w:rPr>
        <w:t xml:space="preserve"> </w:t>
      </w:r>
      <w:r>
        <w:rPr>
          <w:spacing w:val="17"/>
        </w:rPr>
        <w:t>уровня.</w:t>
      </w:r>
      <w:r>
        <w:rPr>
          <w:spacing w:val="59"/>
        </w:rPr>
        <w:t xml:space="preserve"> </w:t>
      </w:r>
      <w:r>
        <w:rPr>
          <w:spacing w:val="18"/>
        </w:rPr>
        <w:t>Исполнение</w:t>
      </w:r>
      <w:r>
        <w:rPr>
          <w:spacing w:val="59"/>
        </w:rPr>
        <w:t xml:space="preserve"> </w:t>
      </w:r>
      <w:r>
        <w:rPr>
          <w:spacing w:val="18"/>
        </w:rPr>
        <w:t>расходной</w:t>
      </w:r>
      <w:r>
        <w:rPr>
          <w:spacing w:val="59"/>
        </w:rPr>
        <w:t xml:space="preserve"> </w:t>
      </w:r>
      <w:r>
        <w:rPr>
          <w:spacing w:val="16"/>
        </w:rPr>
        <w:t>части</w:t>
      </w:r>
      <w:r>
        <w:rPr>
          <w:spacing w:val="24"/>
        </w:rPr>
        <w:t xml:space="preserve"> </w:t>
      </w:r>
      <w:r>
        <w:rPr>
          <w:spacing w:val="27"/>
        </w:rPr>
        <w:t>бюджет</w:t>
      </w:r>
      <w:r>
        <w:t xml:space="preserve">а </w:t>
      </w:r>
      <w:r>
        <w:rPr>
          <w:spacing w:val="27"/>
        </w:rPr>
        <w:t>связан</w:t>
      </w:r>
      <w:r>
        <w:t>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27"/>
        </w:rPr>
        <w:t>использование</w:t>
      </w:r>
      <w:r>
        <w:t>м</w:t>
      </w:r>
      <w:r>
        <w:rPr>
          <w:spacing w:val="1"/>
        </w:rPr>
        <w:t xml:space="preserve"> </w:t>
      </w:r>
      <w:r>
        <w:rPr>
          <w:spacing w:val="27"/>
        </w:rPr>
        <w:t>бюджетны</w:t>
      </w:r>
      <w:r>
        <w:t>х</w:t>
      </w:r>
      <w:r>
        <w:rPr>
          <w:spacing w:val="1"/>
        </w:rPr>
        <w:t xml:space="preserve"> </w:t>
      </w:r>
      <w:r>
        <w:rPr>
          <w:spacing w:val="27"/>
        </w:rPr>
        <w:t>средств</w:t>
      </w:r>
      <w:r>
        <w:t>,</w:t>
      </w:r>
      <w:r>
        <w:rPr>
          <w:spacing w:val="1"/>
        </w:rPr>
        <w:t xml:space="preserve"> </w:t>
      </w:r>
      <w:r>
        <w:rPr>
          <w:spacing w:val="27"/>
        </w:rPr>
        <w:t>которы</w:t>
      </w:r>
      <w:r>
        <w:t>е</w:t>
      </w:r>
      <w:r>
        <w:rPr>
          <w:spacing w:val="2529"/>
        </w:rPr>
        <w:t xml:space="preserve"> </w:t>
      </w:r>
      <w:r>
        <w:rPr>
          <w:spacing w:val="5"/>
        </w:rPr>
        <w:t>называются</w:t>
      </w:r>
      <w:r>
        <w:rPr>
          <w:spacing w:val="51"/>
        </w:rPr>
        <w:t xml:space="preserve"> </w:t>
      </w:r>
      <w:r>
        <w:rPr>
          <w:spacing w:val="5"/>
        </w:rPr>
        <w:t>бюджетными</w:t>
      </w:r>
      <w:r>
        <w:rPr>
          <w:spacing w:val="52"/>
        </w:rPr>
        <w:t xml:space="preserve"> </w:t>
      </w:r>
      <w:r>
        <w:rPr>
          <w:spacing w:val="6"/>
        </w:rPr>
        <w:t>кредитами.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5"/>
        </w:rPr>
        <w:t>Пятая</w:t>
      </w:r>
      <w:r>
        <w:rPr>
          <w:spacing w:val="32"/>
        </w:rPr>
        <w:t xml:space="preserve"> </w:t>
      </w:r>
      <w:r>
        <w:rPr>
          <w:spacing w:val="5"/>
        </w:rPr>
        <w:t>стадия</w:t>
      </w:r>
      <w:r>
        <w:rPr>
          <w:spacing w:val="33"/>
        </w:rPr>
        <w:t xml:space="preserve"> </w:t>
      </w:r>
      <w:r>
        <w:rPr>
          <w:spacing w:val="6"/>
        </w:rPr>
        <w:t>бюджетного</w:t>
      </w:r>
      <w:r>
        <w:rPr>
          <w:spacing w:val="32"/>
        </w:rPr>
        <w:t xml:space="preserve"> </w:t>
      </w:r>
      <w:r>
        <w:rPr>
          <w:spacing w:val="6"/>
        </w:rPr>
        <w:t>процесса</w:t>
      </w:r>
      <w:r>
        <w:rPr>
          <w:spacing w:val="33"/>
        </w:rPr>
        <w:t xml:space="preserve"> </w:t>
      </w:r>
      <w:r>
        <w:t>—</w:t>
      </w:r>
      <w:r>
        <w:rPr>
          <w:spacing w:val="33"/>
        </w:rPr>
        <w:t xml:space="preserve"> </w:t>
      </w:r>
      <w:r>
        <w:rPr>
          <w:spacing w:val="5"/>
        </w:rPr>
        <w:t>стадия</w:t>
      </w:r>
      <w:r>
        <w:rPr>
          <w:spacing w:val="32"/>
        </w:rPr>
        <w:t xml:space="preserve"> </w:t>
      </w:r>
      <w:r>
        <w:rPr>
          <w:spacing w:val="6"/>
        </w:rPr>
        <w:t>рассмотрения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7"/>
        </w:rPr>
        <w:t>утверждения</w:t>
      </w:r>
      <w:r>
        <w:rPr>
          <w:spacing w:val="39"/>
          <w:w w:val="101"/>
        </w:rPr>
        <w:t xml:space="preserve"> </w:t>
      </w:r>
      <w:r>
        <w:rPr>
          <w:spacing w:val="18"/>
        </w:rPr>
        <w:t>отчета</w:t>
      </w:r>
      <w:r>
        <w:rPr>
          <w:spacing w:val="65"/>
        </w:rPr>
        <w:t xml:space="preserve"> </w:t>
      </w:r>
      <w:r>
        <w:rPr>
          <w:spacing w:val="10"/>
        </w:rPr>
        <w:t>об</w:t>
      </w:r>
      <w:r>
        <w:rPr>
          <w:spacing w:val="65"/>
        </w:rPr>
        <w:t xml:space="preserve"> </w:t>
      </w:r>
      <w:r>
        <w:rPr>
          <w:spacing w:val="22"/>
        </w:rPr>
        <w:t>исполнени</w:t>
      </w:r>
      <w:r>
        <w:t>и</w:t>
      </w:r>
      <w:r>
        <w:rPr>
          <w:spacing w:val="66"/>
        </w:rPr>
        <w:t xml:space="preserve"> </w:t>
      </w:r>
      <w:r>
        <w:rPr>
          <w:spacing w:val="18"/>
        </w:rPr>
        <w:t>бюджета</w:t>
      </w:r>
      <w:r>
        <w:rPr>
          <w:spacing w:val="65"/>
        </w:rPr>
        <w:t xml:space="preserve"> </w:t>
      </w:r>
      <w:r>
        <w:rPr>
          <w:spacing w:val="22"/>
        </w:rPr>
        <w:t>выборны</w:t>
      </w:r>
      <w:r>
        <w:t>м</w:t>
      </w:r>
      <w:r>
        <w:rPr>
          <w:spacing w:val="65"/>
        </w:rPr>
        <w:t xml:space="preserve"> </w:t>
      </w:r>
      <w:r>
        <w:rPr>
          <w:spacing w:val="18"/>
        </w:rPr>
        <w:t>органом</w:t>
      </w:r>
      <w:r>
        <w:rPr>
          <w:spacing w:val="66"/>
        </w:rPr>
        <w:t xml:space="preserve"> </w:t>
      </w:r>
      <w:r>
        <w:rPr>
          <w:spacing w:val="22"/>
        </w:rPr>
        <w:t>муниципальног</w:t>
      </w:r>
      <w:r>
        <w:t>о</w:t>
      </w:r>
      <w:r>
        <w:rPr>
          <w:spacing w:val="1306"/>
        </w:rPr>
        <w:t xml:space="preserve"> </w:t>
      </w:r>
      <w:r>
        <w:rPr>
          <w:spacing w:val="9"/>
        </w:rPr>
        <w:t>образования.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9"/>
        </w:rPr>
        <w:t>соответствии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rPr>
          <w:spacing w:val="8"/>
        </w:rPr>
        <w:t>Бюджетным</w:t>
      </w:r>
      <w:r>
        <w:rPr>
          <w:spacing w:val="39"/>
        </w:rPr>
        <w:t xml:space="preserve"> </w:t>
      </w:r>
      <w:r>
        <w:rPr>
          <w:spacing w:val="8"/>
        </w:rPr>
        <w:t>кодексом</w:t>
      </w:r>
      <w:r>
        <w:rPr>
          <w:spacing w:val="38"/>
        </w:rPr>
        <w:t xml:space="preserve"> </w:t>
      </w:r>
      <w:r>
        <w:rPr>
          <w:spacing w:val="8"/>
        </w:rPr>
        <w:t>отчетный</w:t>
      </w:r>
      <w:r>
        <w:rPr>
          <w:spacing w:val="39"/>
        </w:rPr>
        <w:t xml:space="preserve"> </w:t>
      </w:r>
      <w:r>
        <w:rPr>
          <w:spacing w:val="8"/>
        </w:rPr>
        <w:t>доклад</w:t>
      </w:r>
      <w:r>
        <w:rPr>
          <w:spacing w:val="38"/>
        </w:rPr>
        <w:t xml:space="preserve"> </w:t>
      </w:r>
      <w:r>
        <w:rPr>
          <w:spacing w:val="10"/>
        </w:rPr>
        <w:t>об</w:t>
      </w:r>
      <w:r>
        <w:rPr>
          <w:spacing w:val="51"/>
          <w:w w:val="101"/>
        </w:rPr>
        <w:t xml:space="preserve"> </w:t>
      </w:r>
      <w:r>
        <w:rPr>
          <w:spacing w:val="35"/>
        </w:rPr>
        <w:t>исполнени</w:t>
      </w:r>
      <w:r>
        <w:t>и</w:t>
      </w:r>
      <w:r>
        <w:rPr>
          <w:spacing w:val="16"/>
        </w:rPr>
        <w:t xml:space="preserve"> </w:t>
      </w:r>
      <w:r>
        <w:rPr>
          <w:spacing w:val="35"/>
        </w:rPr>
        <w:t>местног</w:t>
      </w:r>
      <w:r>
        <w:t>о</w:t>
      </w:r>
      <w:r>
        <w:rPr>
          <w:spacing w:val="16"/>
        </w:rPr>
        <w:t xml:space="preserve"> </w:t>
      </w:r>
      <w:r>
        <w:rPr>
          <w:spacing w:val="35"/>
        </w:rPr>
        <w:t>бюджет</w:t>
      </w:r>
      <w:r>
        <w:t>а</w:t>
      </w:r>
      <w:r>
        <w:rPr>
          <w:spacing w:val="16"/>
        </w:rPr>
        <w:t xml:space="preserve"> </w:t>
      </w:r>
      <w:r>
        <w:rPr>
          <w:spacing w:val="17"/>
        </w:rPr>
        <w:t xml:space="preserve">за </w:t>
      </w:r>
      <w:r>
        <w:rPr>
          <w:spacing w:val="35"/>
        </w:rPr>
        <w:t>прошедши</w:t>
      </w:r>
      <w:r>
        <w:t>й</w:t>
      </w:r>
      <w:r>
        <w:rPr>
          <w:spacing w:val="16"/>
        </w:rPr>
        <w:t xml:space="preserve"> </w:t>
      </w:r>
      <w:r>
        <w:rPr>
          <w:spacing w:val="35"/>
        </w:rPr>
        <w:t>финансовы</w:t>
      </w:r>
      <w:r>
        <w:t>й</w:t>
      </w:r>
      <w:r>
        <w:rPr>
          <w:spacing w:val="16"/>
        </w:rPr>
        <w:t xml:space="preserve"> </w:t>
      </w:r>
      <w:r>
        <w:rPr>
          <w:spacing w:val="35"/>
        </w:rPr>
        <w:t>го</w:t>
      </w:r>
      <w:r>
        <w:t>д</w:t>
      </w:r>
      <w:r>
        <w:rPr>
          <w:spacing w:val="2914"/>
        </w:rPr>
        <w:t xml:space="preserve"> </w:t>
      </w:r>
      <w:r>
        <w:rPr>
          <w:spacing w:val="6"/>
        </w:rPr>
        <w:t>представляется</w:t>
      </w:r>
      <w:r>
        <w:rPr>
          <w:spacing w:val="34"/>
        </w:rPr>
        <w:t xml:space="preserve"> </w:t>
      </w:r>
      <w:r>
        <w:rPr>
          <w:spacing w:val="6"/>
        </w:rPr>
        <w:t>ежегодно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4"/>
        </w:rPr>
        <w:t>мае</w:t>
      </w:r>
      <w:r>
        <w:rPr>
          <w:spacing w:val="34"/>
        </w:rPr>
        <w:t xml:space="preserve"> </w:t>
      </w:r>
      <w:r>
        <w:rPr>
          <w:spacing w:val="6"/>
        </w:rPr>
        <w:t>следующего</w:t>
      </w:r>
      <w:r>
        <w:rPr>
          <w:spacing w:val="34"/>
        </w:rPr>
        <w:t xml:space="preserve"> </w:t>
      </w:r>
      <w:r>
        <w:rPr>
          <w:spacing w:val="3"/>
        </w:rPr>
        <w:t>за</w:t>
      </w:r>
      <w:r>
        <w:rPr>
          <w:spacing w:val="35"/>
        </w:rPr>
        <w:t xml:space="preserve"> </w:t>
      </w:r>
      <w:r>
        <w:rPr>
          <w:spacing w:val="6"/>
        </w:rPr>
        <w:t>отчетным</w:t>
      </w:r>
      <w:r>
        <w:rPr>
          <w:spacing w:val="34"/>
        </w:rPr>
        <w:t xml:space="preserve"> </w:t>
      </w:r>
      <w:r>
        <w:rPr>
          <w:spacing w:val="7"/>
        </w:rPr>
        <w:t>года.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8"/>
        </w:rPr>
        <w:t>Рациональное</w:t>
      </w:r>
      <w:r>
        <w:rPr>
          <w:spacing w:val="64"/>
        </w:rPr>
        <w:t xml:space="preserve"> </w:t>
      </w:r>
      <w:r>
        <w:rPr>
          <w:spacing w:val="17"/>
        </w:rPr>
        <w:t>управление</w:t>
      </w:r>
      <w:r>
        <w:rPr>
          <w:spacing w:val="65"/>
        </w:rPr>
        <w:t xml:space="preserve"> </w:t>
      </w:r>
      <w:r>
        <w:rPr>
          <w:spacing w:val="18"/>
        </w:rPr>
        <w:t>государственными</w:t>
      </w:r>
      <w:r>
        <w:rPr>
          <w:spacing w:val="64"/>
        </w:rPr>
        <w:t xml:space="preserve"> </w:t>
      </w:r>
      <w:r>
        <w:rPr>
          <w:spacing w:val="17"/>
        </w:rPr>
        <w:t>финансами</w:t>
      </w:r>
      <w:r>
        <w:rPr>
          <w:spacing w:val="64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17"/>
        </w:rPr>
        <w:t>условиях</w:t>
      </w:r>
      <w:r>
        <w:rPr>
          <w:spacing w:val="11"/>
        </w:rPr>
        <w:t xml:space="preserve"> </w:t>
      </w:r>
      <w:r>
        <w:rPr>
          <w:spacing w:val="28"/>
        </w:rPr>
        <w:t>большог</w:t>
      </w:r>
      <w:r>
        <w:t>о</w:t>
      </w:r>
      <w:r>
        <w:rPr>
          <w:spacing w:val="73"/>
        </w:rPr>
        <w:t xml:space="preserve"> </w:t>
      </w:r>
      <w:r>
        <w:rPr>
          <w:spacing w:val="28"/>
        </w:rPr>
        <w:t>разнообрази</w:t>
      </w:r>
      <w:r>
        <w:t xml:space="preserve">я  </w:t>
      </w:r>
      <w:r>
        <w:rPr>
          <w:spacing w:val="28"/>
        </w:rPr>
        <w:t>бюджетны</w:t>
      </w:r>
      <w:r>
        <w:t xml:space="preserve">х  </w:t>
      </w:r>
      <w:r>
        <w:rPr>
          <w:spacing w:val="28"/>
        </w:rPr>
        <w:t>доходо</w:t>
      </w:r>
      <w:r>
        <w:t>в</w:t>
      </w:r>
      <w:r>
        <w:rPr>
          <w:spacing w:val="73"/>
        </w:rPr>
        <w:t xml:space="preserve"> </w:t>
      </w:r>
      <w:r>
        <w:t xml:space="preserve">и  </w:t>
      </w:r>
      <w:r>
        <w:rPr>
          <w:spacing w:val="28"/>
        </w:rPr>
        <w:t>расходов</w:t>
      </w:r>
      <w:r>
        <w:t>,  а</w:t>
      </w:r>
      <w:r>
        <w:rPr>
          <w:spacing w:val="73"/>
        </w:rPr>
        <w:t xml:space="preserve"> </w:t>
      </w:r>
      <w:r>
        <w:rPr>
          <w:spacing w:val="28"/>
        </w:rPr>
        <w:t>такж</w:t>
      </w:r>
      <w:r>
        <w:t>е</w:t>
      </w:r>
      <w:r>
        <w:rPr>
          <w:spacing w:val="2506"/>
        </w:rPr>
        <w:t xml:space="preserve"> </w:t>
      </w:r>
      <w:r>
        <w:rPr>
          <w:spacing w:val="34"/>
        </w:rPr>
        <w:t>сложност</w:t>
      </w:r>
      <w:r>
        <w:t>и</w:t>
      </w:r>
      <w:r>
        <w:rPr>
          <w:spacing w:val="21"/>
        </w:rPr>
        <w:t xml:space="preserve"> </w:t>
      </w:r>
      <w:r>
        <w:rPr>
          <w:spacing w:val="34"/>
        </w:rPr>
        <w:t>финансово-бюджетны</w:t>
      </w:r>
      <w:r>
        <w:t>х</w:t>
      </w:r>
      <w:r>
        <w:rPr>
          <w:spacing w:val="22"/>
        </w:rPr>
        <w:t xml:space="preserve"> </w:t>
      </w:r>
      <w:r>
        <w:rPr>
          <w:spacing w:val="34"/>
        </w:rPr>
        <w:t>отношений</w:t>
      </w:r>
      <w:r>
        <w:t>,</w:t>
      </w:r>
      <w:r>
        <w:rPr>
          <w:spacing w:val="22"/>
        </w:rPr>
        <w:t xml:space="preserve"> </w:t>
      </w:r>
      <w:r>
        <w:rPr>
          <w:spacing w:val="34"/>
        </w:rPr>
        <w:t>невозможн</w:t>
      </w:r>
      <w:r>
        <w:t>о</w:t>
      </w:r>
      <w:r>
        <w:rPr>
          <w:spacing w:val="21"/>
        </w:rPr>
        <w:t xml:space="preserve"> </w:t>
      </w:r>
      <w:r>
        <w:rPr>
          <w:spacing w:val="34"/>
        </w:rPr>
        <w:t>бе</w:t>
      </w:r>
      <w:r>
        <w:t>з</w:t>
      </w:r>
      <w:r>
        <w:rPr>
          <w:spacing w:val="3181"/>
        </w:rPr>
        <w:t xml:space="preserve"> </w:t>
      </w:r>
      <w:r>
        <w:rPr>
          <w:spacing w:val="9"/>
        </w:rPr>
        <w:t>использования</w:t>
      </w:r>
      <w:r>
        <w:rPr>
          <w:spacing w:val="46"/>
        </w:rPr>
        <w:t xml:space="preserve"> </w:t>
      </w:r>
      <w:r>
        <w:rPr>
          <w:spacing w:val="8"/>
        </w:rPr>
        <w:t>единой,</w:t>
      </w:r>
      <w:r>
        <w:rPr>
          <w:spacing w:val="47"/>
        </w:rPr>
        <w:t xml:space="preserve"> </w:t>
      </w:r>
      <w:r>
        <w:rPr>
          <w:spacing w:val="9"/>
        </w:rPr>
        <w:t>законодательно</w:t>
      </w:r>
      <w:r>
        <w:rPr>
          <w:spacing w:val="47"/>
        </w:rPr>
        <w:t xml:space="preserve"> </w:t>
      </w:r>
      <w:r>
        <w:rPr>
          <w:spacing w:val="9"/>
        </w:rPr>
        <w:t>утвержденной</w:t>
      </w:r>
      <w:r>
        <w:rPr>
          <w:spacing w:val="47"/>
        </w:rPr>
        <w:t xml:space="preserve"> </w:t>
      </w:r>
      <w:r>
        <w:rPr>
          <w:spacing w:val="8"/>
        </w:rPr>
        <w:t>системы</w:t>
      </w:r>
      <w:r>
        <w:rPr>
          <w:spacing w:val="46"/>
        </w:rPr>
        <w:t xml:space="preserve"> </w:t>
      </w:r>
      <w:r>
        <w:rPr>
          <w:spacing w:val="10"/>
        </w:rPr>
        <w:t>движения</w:t>
      </w:r>
      <w:r>
        <w:rPr>
          <w:spacing w:val="35"/>
          <w:w w:val="101"/>
        </w:rPr>
        <w:t xml:space="preserve"> </w:t>
      </w:r>
      <w:r>
        <w:rPr>
          <w:spacing w:val="34"/>
        </w:rPr>
        <w:t>денежны</w:t>
      </w:r>
      <w:r>
        <w:t>х</w:t>
      </w:r>
      <w:r>
        <w:rPr>
          <w:spacing w:val="14"/>
        </w:rPr>
        <w:t xml:space="preserve"> </w:t>
      </w:r>
      <w:r>
        <w:rPr>
          <w:spacing w:val="34"/>
        </w:rPr>
        <w:t>потоков</w:t>
      </w:r>
      <w:r>
        <w:t>.</w:t>
      </w:r>
      <w:r>
        <w:rPr>
          <w:spacing w:val="14"/>
        </w:rPr>
        <w:t xml:space="preserve"> </w:t>
      </w:r>
      <w:r>
        <w:rPr>
          <w:spacing w:val="34"/>
        </w:rPr>
        <w:t>Это</w:t>
      </w:r>
      <w:r>
        <w:t>й</w:t>
      </w:r>
      <w:r>
        <w:rPr>
          <w:spacing w:val="14"/>
        </w:rPr>
        <w:t xml:space="preserve"> </w:t>
      </w:r>
      <w:r>
        <w:rPr>
          <w:spacing w:val="34"/>
        </w:rPr>
        <w:t>цел</w:t>
      </w:r>
      <w:r>
        <w:t>и</w:t>
      </w:r>
      <w:r>
        <w:rPr>
          <w:spacing w:val="14"/>
        </w:rPr>
        <w:t xml:space="preserve"> </w:t>
      </w:r>
      <w:r>
        <w:rPr>
          <w:spacing w:val="34"/>
        </w:rPr>
        <w:t>служи</w:t>
      </w:r>
      <w:r>
        <w:t>т</w:t>
      </w:r>
      <w:r>
        <w:rPr>
          <w:spacing w:val="14"/>
        </w:rPr>
        <w:t xml:space="preserve"> </w:t>
      </w:r>
      <w:r>
        <w:rPr>
          <w:spacing w:val="34"/>
        </w:rPr>
        <w:t>специальна</w:t>
      </w:r>
      <w:r>
        <w:t>я</w:t>
      </w:r>
      <w:r>
        <w:rPr>
          <w:spacing w:val="14"/>
        </w:rPr>
        <w:t xml:space="preserve"> </w:t>
      </w:r>
      <w:r>
        <w:rPr>
          <w:spacing w:val="34"/>
        </w:rPr>
        <w:t>бюджетна</w:t>
      </w:r>
      <w:r>
        <w:t>я</w:t>
      </w:r>
      <w:r>
        <w:rPr>
          <w:spacing w:val="2971"/>
        </w:rPr>
        <w:t xml:space="preserve"> </w:t>
      </w:r>
      <w:r>
        <w:rPr>
          <w:spacing w:val="26"/>
        </w:rPr>
        <w:t>классификация</w:t>
      </w:r>
      <w:r>
        <w:t>.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rPr>
          <w:spacing w:val="26"/>
        </w:rPr>
        <w:t>Российско</w:t>
      </w:r>
      <w:r>
        <w:t>й</w:t>
      </w:r>
      <w:r>
        <w:rPr>
          <w:spacing w:val="71"/>
        </w:rPr>
        <w:t xml:space="preserve"> </w:t>
      </w:r>
      <w:r>
        <w:rPr>
          <w:spacing w:val="26"/>
        </w:rPr>
        <w:t>Федераци</w:t>
      </w:r>
      <w:r>
        <w:t>и</w:t>
      </w:r>
      <w:r>
        <w:rPr>
          <w:spacing w:val="71"/>
        </w:rPr>
        <w:t xml:space="preserve"> </w:t>
      </w:r>
      <w:r>
        <w:rPr>
          <w:spacing w:val="12"/>
        </w:rPr>
        <w:t>до</w:t>
      </w:r>
      <w:r>
        <w:rPr>
          <w:spacing w:val="71"/>
        </w:rPr>
        <w:t xml:space="preserve"> </w:t>
      </w:r>
      <w:r>
        <w:rPr>
          <w:spacing w:val="26"/>
        </w:rPr>
        <w:t>199</w:t>
      </w:r>
      <w:r>
        <w:t>2</w:t>
      </w:r>
      <w:r>
        <w:rPr>
          <w:spacing w:val="71"/>
        </w:rPr>
        <w:t xml:space="preserve"> </w:t>
      </w:r>
      <w:r>
        <w:rPr>
          <w:spacing w:val="12"/>
        </w:rPr>
        <w:t>г.</w:t>
      </w:r>
      <w:r>
        <w:rPr>
          <w:spacing w:val="71"/>
        </w:rPr>
        <w:t xml:space="preserve"> </w:t>
      </w:r>
      <w:r>
        <w:rPr>
          <w:spacing w:val="26"/>
        </w:rPr>
        <w:t>применялас</w:t>
      </w:r>
      <w:r>
        <w:t>ь</w:t>
      </w:r>
      <w:r>
        <w:rPr>
          <w:spacing w:val="2279"/>
        </w:rPr>
        <w:t xml:space="preserve"> </w:t>
      </w:r>
      <w:r>
        <w:rPr>
          <w:spacing w:val="17"/>
        </w:rPr>
        <w:t>бюджетная</w:t>
      </w:r>
      <w:r>
        <w:rPr>
          <w:spacing w:val="59"/>
        </w:rPr>
        <w:t xml:space="preserve"> </w:t>
      </w:r>
      <w:r>
        <w:rPr>
          <w:spacing w:val="18"/>
        </w:rPr>
        <w:t>классификация</w:t>
      </w:r>
      <w:r>
        <w:rPr>
          <w:spacing w:val="59"/>
        </w:rPr>
        <w:t xml:space="preserve"> </w:t>
      </w:r>
      <w:r>
        <w:rPr>
          <w:spacing w:val="17"/>
        </w:rPr>
        <w:t>бывшего</w:t>
      </w:r>
      <w:r>
        <w:rPr>
          <w:spacing w:val="59"/>
        </w:rPr>
        <w:t xml:space="preserve"> </w:t>
      </w:r>
      <w:r>
        <w:rPr>
          <w:spacing w:val="15"/>
        </w:rPr>
        <w:t>СССР,</w:t>
      </w:r>
      <w:r>
        <w:rPr>
          <w:spacing w:val="59"/>
        </w:rPr>
        <w:t xml:space="preserve"> </w:t>
      </w:r>
      <w:r>
        <w:rPr>
          <w:spacing w:val="17"/>
        </w:rPr>
        <w:t>которая</w:t>
      </w:r>
      <w:r>
        <w:rPr>
          <w:spacing w:val="59"/>
        </w:rPr>
        <w:t xml:space="preserve"> </w:t>
      </w:r>
      <w:r>
        <w:rPr>
          <w:spacing w:val="17"/>
        </w:rPr>
        <w:t>состояла</w:t>
      </w:r>
      <w:r>
        <w:rPr>
          <w:spacing w:val="59"/>
        </w:rPr>
        <w:t xml:space="preserve"> </w:t>
      </w:r>
      <w:r>
        <w:rPr>
          <w:spacing w:val="9"/>
        </w:rPr>
        <w:t>из</w:t>
      </w:r>
      <w:r>
        <w:rPr>
          <w:spacing w:val="59"/>
        </w:rPr>
        <w:t xml:space="preserve"> </w:t>
      </w:r>
      <w:r>
        <w:rPr>
          <w:spacing w:val="14"/>
        </w:rPr>
        <w:t>двух</w:t>
      </w:r>
      <w:r>
        <w:rPr>
          <w:spacing w:val="-9"/>
        </w:rPr>
        <w:t xml:space="preserve"> </w:t>
      </w:r>
      <w:r>
        <w:rPr>
          <w:spacing w:val="7"/>
        </w:rPr>
        <w:t>частей:</w:t>
      </w:r>
      <w:r>
        <w:rPr>
          <w:spacing w:val="38"/>
        </w:rPr>
        <w:t xml:space="preserve"> </w:t>
      </w:r>
      <w:r>
        <w:rPr>
          <w:spacing w:val="8"/>
        </w:rPr>
        <w:t>союзно-республиканской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7"/>
        </w:rPr>
        <w:t>местной.</w:t>
      </w:r>
      <w:r>
        <w:rPr>
          <w:spacing w:val="38"/>
        </w:rPr>
        <w:t xml:space="preserve"> </w:t>
      </w:r>
      <w:r>
        <w:rPr>
          <w:spacing w:val="7"/>
        </w:rPr>
        <w:t>Затем</w:t>
      </w:r>
      <w:r>
        <w:rPr>
          <w:spacing w:val="38"/>
        </w:rPr>
        <w:t xml:space="preserve"> </w:t>
      </w:r>
      <w:r>
        <w:rPr>
          <w:spacing w:val="6"/>
        </w:rPr>
        <w:t>была</w:t>
      </w:r>
      <w:r>
        <w:rPr>
          <w:spacing w:val="38"/>
        </w:rPr>
        <w:t xml:space="preserve"> </w:t>
      </w:r>
      <w:r>
        <w:rPr>
          <w:spacing w:val="7"/>
        </w:rPr>
        <w:t>внедрена</w:t>
      </w:r>
      <w:r>
        <w:rPr>
          <w:spacing w:val="38"/>
        </w:rPr>
        <w:t xml:space="preserve"> </w:t>
      </w:r>
      <w:r>
        <w:rPr>
          <w:spacing w:val="9"/>
        </w:rPr>
        <w:t>единая</w:t>
      </w:r>
      <w:r>
        <w:rPr>
          <w:spacing w:val="70"/>
          <w:w w:val="101"/>
        </w:rPr>
        <w:t xml:space="preserve"> </w:t>
      </w:r>
      <w:r>
        <w:rPr>
          <w:spacing w:val="4"/>
        </w:rPr>
        <w:t>для</w:t>
      </w:r>
      <w:r>
        <w:rPr>
          <w:spacing w:val="38"/>
        </w:rPr>
        <w:t xml:space="preserve"> </w:t>
      </w:r>
      <w:r>
        <w:rPr>
          <w:spacing w:val="5"/>
        </w:rPr>
        <w:t>всех</w:t>
      </w:r>
      <w:r>
        <w:rPr>
          <w:spacing w:val="38"/>
        </w:rPr>
        <w:t xml:space="preserve"> </w:t>
      </w:r>
      <w:r>
        <w:rPr>
          <w:spacing w:val="5"/>
        </w:rPr>
        <w:t>уровней</w:t>
      </w:r>
      <w:r>
        <w:rPr>
          <w:spacing w:val="38"/>
        </w:rPr>
        <w:t xml:space="preserve"> </w:t>
      </w:r>
      <w:r>
        <w:rPr>
          <w:spacing w:val="6"/>
        </w:rPr>
        <w:t>бюджетной</w:t>
      </w:r>
      <w:r>
        <w:rPr>
          <w:spacing w:val="38"/>
        </w:rPr>
        <w:t xml:space="preserve"> </w:t>
      </w:r>
      <w:r>
        <w:rPr>
          <w:spacing w:val="5"/>
        </w:rPr>
        <w:t>системы</w:t>
      </w:r>
      <w:r>
        <w:rPr>
          <w:spacing w:val="38"/>
        </w:rPr>
        <w:t xml:space="preserve"> </w:t>
      </w:r>
      <w:r>
        <w:rPr>
          <w:spacing w:val="5"/>
        </w:rPr>
        <w:t>новая</w:t>
      </w:r>
      <w:r>
        <w:rPr>
          <w:spacing w:val="38"/>
        </w:rPr>
        <w:t xml:space="preserve"> </w:t>
      </w:r>
      <w:r>
        <w:rPr>
          <w:spacing w:val="6"/>
        </w:rPr>
        <w:t>бюджетная</w:t>
      </w:r>
      <w:r>
        <w:rPr>
          <w:spacing w:val="38"/>
        </w:rPr>
        <w:t xml:space="preserve"> </w:t>
      </w:r>
      <w:r>
        <w:rPr>
          <w:spacing w:val="7"/>
        </w:rPr>
        <w:t>классификация.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6"/>
        </w:rPr>
        <w:t>Представительные</w:t>
      </w:r>
      <w:r>
        <w:rPr>
          <w:spacing w:val="57"/>
        </w:rPr>
        <w:t xml:space="preserve"> </w:t>
      </w:r>
      <w:r>
        <w:rPr>
          <w:spacing w:val="14"/>
        </w:rPr>
        <w:t>органы</w:t>
      </w:r>
      <w:r>
        <w:rPr>
          <w:spacing w:val="57"/>
        </w:rPr>
        <w:t xml:space="preserve"> </w:t>
      </w:r>
      <w:r>
        <w:rPr>
          <w:spacing w:val="14"/>
        </w:rPr>
        <w:t>власти</w:t>
      </w:r>
      <w:r>
        <w:rPr>
          <w:spacing w:val="58"/>
        </w:rPr>
        <w:t xml:space="preserve"> </w:t>
      </w:r>
      <w:r>
        <w:rPr>
          <w:spacing w:val="15"/>
        </w:rPr>
        <w:t>субъектов</w:t>
      </w:r>
      <w:r>
        <w:rPr>
          <w:spacing w:val="57"/>
        </w:rPr>
        <w:t xml:space="preserve"> </w:t>
      </w:r>
      <w:r>
        <w:rPr>
          <w:spacing w:val="16"/>
        </w:rPr>
        <w:t>Российской</w:t>
      </w:r>
      <w:r>
        <w:rPr>
          <w:spacing w:val="57"/>
        </w:rPr>
        <w:t xml:space="preserve"> </w:t>
      </w:r>
      <w:r>
        <w:rPr>
          <w:spacing w:val="15"/>
        </w:rPr>
        <w:t>Федерации</w:t>
      </w:r>
      <w:r>
        <w:rPr>
          <w:spacing w:val="58"/>
        </w:rPr>
        <w:t xml:space="preserve"> </w:t>
      </w:r>
      <w:r>
        <w:t>и</w:t>
      </w:r>
      <w:r>
        <w:rPr>
          <w:spacing w:val="79"/>
          <w:w w:val="101"/>
        </w:rPr>
        <w:t xml:space="preserve"> </w:t>
      </w:r>
      <w:r>
        <w:rPr>
          <w:spacing w:val="10"/>
        </w:rPr>
        <w:t>органы</w:t>
      </w:r>
      <w:r>
        <w:rPr>
          <w:spacing w:val="48"/>
        </w:rPr>
        <w:t xml:space="preserve"> </w:t>
      </w:r>
      <w:r>
        <w:rPr>
          <w:spacing w:val="11"/>
        </w:rPr>
        <w:t>местного</w:t>
      </w:r>
      <w:r>
        <w:rPr>
          <w:spacing w:val="49"/>
        </w:rPr>
        <w:t xml:space="preserve"> </w:t>
      </w:r>
      <w:r>
        <w:rPr>
          <w:spacing w:val="12"/>
        </w:rPr>
        <w:t>самоуправления</w:t>
      </w:r>
      <w:r>
        <w:rPr>
          <w:spacing w:val="49"/>
        </w:rPr>
        <w:t xml:space="preserve"> </w:t>
      </w:r>
      <w:r>
        <w:rPr>
          <w:spacing w:val="10"/>
        </w:rPr>
        <w:t>имеют</w:t>
      </w:r>
      <w:r>
        <w:rPr>
          <w:spacing w:val="49"/>
        </w:rPr>
        <w:t xml:space="preserve"> </w:t>
      </w:r>
      <w:r>
        <w:rPr>
          <w:spacing w:val="10"/>
        </w:rPr>
        <w:t>право</w:t>
      </w:r>
      <w:r>
        <w:rPr>
          <w:spacing w:val="49"/>
        </w:rPr>
        <w:t xml:space="preserve"> </w:t>
      </w:r>
      <w:r>
        <w:rPr>
          <w:spacing w:val="11"/>
        </w:rPr>
        <w:t>утверждать</w:t>
      </w:r>
      <w:r>
        <w:rPr>
          <w:spacing w:val="49"/>
        </w:rPr>
        <w:t xml:space="preserve"> </w:t>
      </w:r>
      <w:r>
        <w:rPr>
          <w:spacing w:val="13"/>
        </w:rPr>
        <w:t>собственные</w:t>
      </w:r>
      <w:r>
        <w:rPr>
          <w:spacing w:val="41"/>
          <w:w w:val="101"/>
        </w:rPr>
        <w:t xml:space="preserve"> </w:t>
      </w:r>
      <w:r>
        <w:rPr>
          <w:spacing w:val="34"/>
        </w:rPr>
        <w:t>бюджетны</w:t>
      </w:r>
      <w:r>
        <w:t>е</w:t>
      </w:r>
      <w:r>
        <w:rPr>
          <w:spacing w:val="14"/>
        </w:rPr>
        <w:t xml:space="preserve"> </w:t>
      </w:r>
      <w:r>
        <w:rPr>
          <w:spacing w:val="34"/>
        </w:rPr>
        <w:t>классификации</w:t>
      </w:r>
      <w:r>
        <w:t>.</w:t>
      </w:r>
      <w:r>
        <w:rPr>
          <w:spacing w:val="14"/>
        </w:rPr>
        <w:t xml:space="preserve"> </w:t>
      </w:r>
      <w:r>
        <w:rPr>
          <w:spacing w:val="34"/>
        </w:rPr>
        <w:t>Пр</w:t>
      </w:r>
      <w:r>
        <w:t>и</w:t>
      </w:r>
      <w:r>
        <w:rPr>
          <w:spacing w:val="14"/>
        </w:rPr>
        <w:t xml:space="preserve"> </w:t>
      </w:r>
      <w:r>
        <w:rPr>
          <w:spacing w:val="34"/>
        </w:rPr>
        <w:t>это</w:t>
      </w:r>
      <w:r>
        <w:t>м</w:t>
      </w:r>
      <w:r>
        <w:rPr>
          <w:spacing w:val="14"/>
        </w:rPr>
        <w:t xml:space="preserve"> </w:t>
      </w:r>
      <w:r>
        <w:rPr>
          <w:spacing w:val="34"/>
        </w:rPr>
        <w:t>он</w:t>
      </w:r>
      <w:r>
        <w:t>и</w:t>
      </w:r>
      <w:r>
        <w:rPr>
          <w:spacing w:val="14"/>
        </w:rPr>
        <w:t xml:space="preserve"> </w:t>
      </w:r>
      <w:r>
        <w:rPr>
          <w:spacing w:val="34"/>
        </w:rPr>
        <w:t>вправ</w:t>
      </w:r>
      <w:r>
        <w:t>е</w:t>
      </w:r>
      <w:r>
        <w:rPr>
          <w:spacing w:val="15"/>
        </w:rPr>
        <w:t xml:space="preserve"> </w:t>
      </w:r>
      <w:r>
        <w:rPr>
          <w:spacing w:val="34"/>
        </w:rPr>
        <w:t>производит</w:t>
      </w:r>
      <w:r>
        <w:t>ь</w:t>
      </w:r>
      <w:r>
        <w:rPr>
          <w:spacing w:val="2971"/>
        </w:rPr>
        <w:t xml:space="preserve"> </w:t>
      </w:r>
      <w:r>
        <w:rPr>
          <w:spacing w:val="10"/>
        </w:rPr>
        <w:t>детализацию</w:t>
      </w:r>
      <w:r>
        <w:rPr>
          <w:spacing w:val="47"/>
        </w:rPr>
        <w:t xml:space="preserve"> </w:t>
      </w:r>
      <w:r>
        <w:rPr>
          <w:spacing w:val="9"/>
        </w:rPr>
        <w:t>статей</w:t>
      </w:r>
      <w:r>
        <w:rPr>
          <w:spacing w:val="47"/>
        </w:rPr>
        <w:t xml:space="preserve"> </w:t>
      </w:r>
      <w:r>
        <w:rPr>
          <w:spacing w:val="11"/>
        </w:rPr>
        <w:t>классификации</w:t>
      </w:r>
      <w:r>
        <w:rPr>
          <w:spacing w:val="47"/>
        </w:rPr>
        <w:t xml:space="preserve"> </w:t>
      </w:r>
      <w:r>
        <w:rPr>
          <w:spacing w:val="10"/>
        </w:rPr>
        <w:t>Российской</w:t>
      </w:r>
      <w:r>
        <w:rPr>
          <w:spacing w:val="48"/>
        </w:rPr>
        <w:t xml:space="preserve"> </w:t>
      </w:r>
      <w:r>
        <w:rPr>
          <w:spacing w:val="10"/>
        </w:rPr>
        <w:t>Федерации,</w:t>
      </w:r>
      <w:r>
        <w:rPr>
          <w:spacing w:val="47"/>
        </w:rPr>
        <w:t xml:space="preserve"> </w:t>
      </w:r>
      <w:r>
        <w:rPr>
          <w:spacing w:val="5"/>
        </w:rPr>
        <w:t>не</w:t>
      </w:r>
      <w:r>
        <w:rPr>
          <w:spacing w:val="47"/>
        </w:rPr>
        <w:t xml:space="preserve"> </w:t>
      </w:r>
      <w:r>
        <w:rPr>
          <w:spacing w:val="12"/>
        </w:rPr>
        <w:t>нарушая</w:t>
      </w:r>
      <w:r>
        <w:rPr>
          <w:spacing w:val="70"/>
          <w:w w:val="101"/>
        </w:rPr>
        <w:t xml:space="preserve"> </w:t>
      </w:r>
      <w:r>
        <w:rPr>
          <w:spacing w:val="4"/>
        </w:rPr>
        <w:t>общих</w:t>
      </w:r>
      <w:r>
        <w:rPr>
          <w:spacing w:val="32"/>
        </w:rPr>
        <w:t xml:space="preserve"> </w:t>
      </w:r>
      <w:r>
        <w:rPr>
          <w:spacing w:val="5"/>
        </w:rPr>
        <w:t>принципов</w:t>
      </w:r>
      <w:r>
        <w:rPr>
          <w:spacing w:val="32"/>
        </w:rPr>
        <w:t xml:space="preserve"> </w:t>
      </w:r>
      <w:r>
        <w:rPr>
          <w:spacing w:val="2"/>
        </w:rPr>
        <w:t>ее</w:t>
      </w:r>
      <w:r>
        <w:rPr>
          <w:spacing w:val="32"/>
        </w:rPr>
        <w:t xml:space="preserve"> </w:t>
      </w:r>
      <w:r>
        <w:rPr>
          <w:spacing w:val="5"/>
        </w:rPr>
        <w:t>построения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6"/>
        </w:rPr>
        <w:t>единства.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40"/>
        </w:rPr>
        <w:t>Ведомственна</w:t>
      </w:r>
      <w:r>
        <w:t>я</w:t>
      </w:r>
      <w:r>
        <w:rPr>
          <w:spacing w:val="33"/>
        </w:rPr>
        <w:t xml:space="preserve"> </w:t>
      </w:r>
      <w:r>
        <w:rPr>
          <w:spacing w:val="40"/>
        </w:rPr>
        <w:t>классификаци</w:t>
      </w:r>
      <w:r>
        <w:t>я</w:t>
      </w:r>
      <w:r>
        <w:rPr>
          <w:spacing w:val="34"/>
        </w:rPr>
        <w:t xml:space="preserve"> </w:t>
      </w:r>
      <w:r>
        <w:rPr>
          <w:spacing w:val="40"/>
        </w:rPr>
        <w:t>расходо</w:t>
      </w:r>
      <w:r>
        <w:t>в</w:t>
      </w:r>
      <w:r>
        <w:rPr>
          <w:spacing w:val="34"/>
        </w:rPr>
        <w:t xml:space="preserve"> </w:t>
      </w:r>
      <w:r>
        <w:rPr>
          <w:spacing w:val="40"/>
        </w:rPr>
        <w:t>местног</w:t>
      </w:r>
      <w:r>
        <w:t>о</w:t>
      </w:r>
      <w:r>
        <w:rPr>
          <w:spacing w:val="34"/>
        </w:rPr>
        <w:t xml:space="preserve"> </w:t>
      </w:r>
      <w:r>
        <w:rPr>
          <w:spacing w:val="40"/>
        </w:rPr>
        <w:t>бюджета</w:t>
      </w:r>
      <w:r>
        <w:t>,</w:t>
      </w:r>
      <w:r>
        <w:rPr>
          <w:spacing w:val="3658"/>
        </w:rPr>
        <w:t xml:space="preserve"> </w:t>
      </w:r>
      <w:r>
        <w:rPr>
          <w:spacing w:val="7"/>
        </w:rPr>
        <w:t>классификация</w:t>
      </w:r>
      <w:r>
        <w:rPr>
          <w:spacing w:val="42"/>
        </w:rPr>
        <w:t xml:space="preserve"> </w:t>
      </w:r>
      <w:r>
        <w:rPr>
          <w:spacing w:val="7"/>
        </w:rPr>
        <w:t>источников</w:t>
      </w:r>
      <w:r>
        <w:rPr>
          <w:spacing w:val="43"/>
        </w:rPr>
        <w:t xml:space="preserve"> </w:t>
      </w:r>
      <w:r>
        <w:rPr>
          <w:spacing w:val="6"/>
        </w:rPr>
        <w:t>внешнего</w:t>
      </w:r>
      <w:r>
        <w:rPr>
          <w:spacing w:val="42"/>
        </w:rPr>
        <w:t xml:space="preserve"> </w:t>
      </w:r>
      <w:r>
        <w:rPr>
          <w:spacing w:val="7"/>
        </w:rPr>
        <w:t>финансирования</w:t>
      </w:r>
      <w:r>
        <w:rPr>
          <w:spacing w:val="43"/>
        </w:rPr>
        <w:t xml:space="preserve"> </w:t>
      </w:r>
      <w:r>
        <w:rPr>
          <w:spacing w:val="6"/>
        </w:rPr>
        <w:t>дефицита</w:t>
      </w:r>
      <w:r>
        <w:rPr>
          <w:spacing w:val="42"/>
        </w:rPr>
        <w:t xml:space="preserve"> </w:t>
      </w:r>
      <w:r>
        <w:rPr>
          <w:spacing w:val="8"/>
        </w:rPr>
        <w:t>местного</w:t>
      </w:r>
      <w:r>
        <w:rPr>
          <w:spacing w:val="56"/>
          <w:w w:val="101"/>
        </w:rPr>
        <w:t xml:space="preserve"> </w:t>
      </w:r>
      <w:r>
        <w:rPr>
          <w:spacing w:val="17"/>
        </w:rPr>
        <w:t>бюджета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21"/>
        </w:rPr>
        <w:t>классификаци</w:t>
      </w:r>
      <w:r>
        <w:t>я</w:t>
      </w:r>
      <w:r>
        <w:rPr>
          <w:spacing w:val="60"/>
        </w:rPr>
        <w:t xml:space="preserve"> </w:t>
      </w:r>
      <w:r>
        <w:rPr>
          <w:spacing w:val="16"/>
        </w:rPr>
        <w:t>видов</w:t>
      </w:r>
      <w:r>
        <w:rPr>
          <w:spacing w:val="61"/>
        </w:rPr>
        <w:t xml:space="preserve"> </w:t>
      </w:r>
      <w:r>
        <w:rPr>
          <w:spacing w:val="21"/>
        </w:rPr>
        <w:t>муниципальног</w:t>
      </w:r>
      <w:r>
        <w:t>о</w:t>
      </w:r>
      <w:r>
        <w:rPr>
          <w:spacing w:val="60"/>
        </w:rPr>
        <w:t xml:space="preserve"> </w:t>
      </w:r>
      <w:r>
        <w:rPr>
          <w:spacing w:val="18"/>
        </w:rPr>
        <w:t>внешнего</w:t>
      </w:r>
      <w:r>
        <w:rPr>
          <w:spacing w:val="60"/>
        </w:rPr>
        <w:t xml:space="preserve"> </w:t>
      </w:r>
      <w:r>
        <w:rPr>
          <w:spacing w:val="16"/>
        </w:rPr>
        <w:t>долга</w:t>
      </w:r>
      <w:r>
        <w:rPr>
          <w:spacing w:val="61"/>
        </w:rPr>
        <w:t xml:space="preserve"> </w:t>
      </w:r>
      <w:r>
        <w:t>и</w:t>
      </w:r>
      <w:r>
        <w:rPr>
          <w:spacing w:val="1128"/>
          <w:w w:val="101"/>
        </w:rPr>
        <w:t xml:space="preserve"> </w:t>
      </w:r>
      <w:r>
        <w:rPr>
          <w:spacing w:val="17"/>
        </w:rPr>
        <w:t>внешних</w:t>
      </w:r>
      <w:r>
        <w:rPr>
          <w:spacing w:val="59"/>
        </w:rPr>
        <w:t xml:space="preserve"> </w:t>
      </w:r>
      <w:r>
        <w:rPr>
          <w:spacing w:val="17"/>
        </w:rPr>
        <w:t>активов</w:t>
      </w:r>
      <w:r>
        <w:rPr>
          <w:spacing w:val="59"/>
        </w:rPr>
        <w:t xml:space="preserve"> </w:t>
      </w:r>
      <w:r>
        <w:rPr>
          <w:spacing w:val="9"/>
        </w:rPr>
        <w:t>не</w:t>
      </w:r>
      <w:r>
        <w:rPr>
          <w:spacing w:val="59"/>
        </w:rPr>
        <w:t xml:space="preserve"> </w:t>
      </w:r>
      <w:r>
        <w:rPr>
          <w:spacing w:val="18"/>
        </w:rPr>
        <w:t>используются.</w:t>
      </w:r>
      <w:r>
        <w:rPr>
          <w:spacing w:val="59"/>
        </w:rPr>
        <w:t xml:space="preserve"> </w:t>
      </w:r>
      <w:r>
        <w:rPr>
          <w:spacing w:val="9"/>
        </w:rPr>
        <w:t>На</w:t>
      </w:r>
      <w:r>
        <w:rPr>
          <w:spacing w:val="59"/>
        </w:rPr>
        <w:t xml:space="preserve"> </w:t>
      </w:r>
      <w:r>
        <w:rPr>
          <w:spacing w:val="16"/>
        </w:rPr>
        <w:t>уровне</w:t>
      </w:r>
      <w:r>
        <w:rPr>
          <w:spacing w:val="60"/>
        </w:rPr>
        <w:t xml:space="preserve"> </w:t>
      </w:r>
      <w:r>
        <w:rPr>
          <w:spacing w:val="17"/>
        </w:rPr>
        <w:t>субъектов</w:t>
      </w:r>
      <w:r>
        <w:rPr>
          <w:spacing w:val="59"/>
        </w:rPr>
        <w:t xml:space="preserve"> </w:t>
      </w:r>
      <w:r>
        <w:rPr>
          <w:spacing w:val="17"/>
        </w:rPr>
        <w:t>Российской</w:t>
      </w:r>
      <w:r>
        <w:rPr>
          <w:spacing w:val="-3"/>
        </w:rPr>
        <w:t xml:space="preserve"> </w:t>
      </w:r>
      <w:r>
        <w:rPr>
          <w:spacing w:val="32"/>
        </w:rPr>
        <w:t>Федераци</w:t>
      </w:r>
      <w:r>
        <w:t>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32"/>
        </w:rPr>
        <w:t>органо</w:t>
      </w:r>
      <w:r>
        <w:t>в</w:t>
      </w:r>
      <w:r>
        <w:rPr>
          <w:spacing w:val="14"/>
        </w:rPr>
        <w:t xml:space="preserve"> </w:t>
      </w:r>
      <w:r>
        <w:rPr>
          <w:spacing w:val="32"/>
        </w:rPr>
        <w:t>местног</w:t>
      </w:r>
      <w:r>
        <w:t>о</w:t>
      </w:r>
      <w:r>
        <w:rPr>
          <w:spacing w:val="13"/>
        </w:rPr>
        <w:t xml:space="preserve"> </w:t>
      </w:r>
      <w:r>
        <w:rPr>
          <w:spacing w:val="32"/>
        </w:rPr>
        <w:t>самоуправлени</w:t>
      </w:r>
      <w:r>
        <w:t>я</w:t>
      </w:r>
      <w:r>
        <w:rPr>
          <w:spacing w:val="14"/>
        </w:rPr>
        <w:t xml:space="preserve"> </w:t>
      </w:r>
      <w:r>
        <w:rPr>
          <w:spacing w:val="32"/>
        </w:rPr>
        <w:t>ведомственна</w:t>
      </w:r>
      <w:r>
        <w:t>я</w:t>
      </w:r>
      <w:r>
        <w:rPr>
          <w:spacing w:val="2994"/>
        </w:rPr>
        <w:t xml:space="preserve"> </w:t>
      </w:r>
      <w:r>
        <w:rPr>
          <w:spacing w:val="15"/>
        </w:rPr>
        <w:t>классификация</w:t>
      </w:r>
      <w:r>
        <w:rPr>
          <w:spacing w:val="63"/>
        </w:rPr>
        <w:t xml:space="preserve"> </w:t>
      </w:r>
      <w:r>
        <w:rPr>
          <w:spacing w:val="14"/>
        </w:rPr>
        <w:t>расходов</w:t>
      </w:r>
      <w:r>
        <w:rPr>
          <w:spacing w:val="63"/>
        </w:rPr>
        <w:t xml:space="preserve"> </w:t>
      </w:r>
      <w:r>
        <w:rPr>
          <w:spacing w:val="14"/>
        </w:rPr>
        <w:t>бюджетов</w:t>
      </w:r>
      <w:r>
        <w:rPr>
          <w:spacing w:val="64"/>
        </w:rPr>
        <w:t xml:space="preserve"> </w:t>
      </w:r>
      <w:r>
        <w:rPr>
          <w:spacing w:val="15"/>
        </w:rPr>
        <w:t>утверждается</w:t>
      </w:r>
      <w:r>
        <w:rPr>
          <w:spacing w:val="63"/>
        </w:rPr>
        <w:t xml:space="preserve"> </w:t>
      </w:r>
      <w:r>
        <w:rPr>
          <w:spacing w:val="15"/>
        </w:rPr>
        <w:t>представительными</w:t>
      </w:r>
      <w:r>
        <w:rPr>
          <w:spacing w:val="27"/>
        </w:rPr>
        <w:t xml:space="preserve"> </w:t>
      </w:r>
      <w:r>
        <w:rPr>
          <w:spacing w:val="5"/>
        </w:rPr>
        <w:lastRenderedPageBreak/>
        <w:t>органами</w:t>
      </w:r>
      <w:r>
        <w:rPr>
          <w:spacing w:val="34"/>
        </w:rPr>
        <w:t xml:space="preserve"> </w:t>
      </w:r>
      <w:r>
        <w:rPr>
          <w:spacing w:val="4"/>
        </w:rPr>
        <w:t>власти</w:t>
      </w:r>
      <w:r>
        <w:rPr>
          <w:spacing w:val="35"/>
        </w:rPr>
        <w:t xml:space="preserve"> </w:t>
      </w:r>
      <w:r>
        <w:rPr>
          <w:spacing w:val="4"/>
        </w:rPr>
        <w:t>этих</w:t>
      </w:r>
      <w:r>
        <w:rPr>
          <w:spacing w:val="35"/>
        </w:rPr>
        <w:t xml:space="preserve"> </w:t>
      </w:r>
      <w:r>
        <w:rPr>
          <w:spacing w:val="4"/>
        </w:rPr>
        <w:t>двух</w:t>
      </w:r>
      <w:r>
        <w:rPr>
          <w:spacing w:val="34"/>
        </w:rPr>
        <w:t xml:space="preserve"> </w:t>
      </w:r>
      <w:r>
        <w:rPr>
          <w:spacing w:val="5"/>
        </w:rPr>
        <w:t>уровней</w:t>
      </w:r>
      <w:r>
        <w:rPr>
          <w:spacing w:val="35"/>
        </w:rPr>
        <w:t xml:space="preserve"> </w:t>
      </w:r>
      <w:r>
        <w:rPr>
          <w:spacing w:val="6"/>
        </w:rPr>
        <w:t>самостоятельно.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0"/>
        </w:rPr>
        <w:t>Конкретные</w:t>
      </w:r>
      <w:r>
        <w:rPr>
          <w:spacing w:val="44"/>
        </w:rPr>
        <w:t xml:space="preserve"> </w:t>
      </w:r>
      <w:r>
        <w:rPr>
          <w:spacing w:val="10"/>
        </w:rPr>
        <w:t>указания</w:t>
      </w:r>
      <w:r>
        <w:rPr>
          <w:spacing w:val="45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rPr>
          <w:spacing w:val="10"/>
        </w:rPr>
        <w:t>механизме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10"/>
        </w:rPr>
        <w:t>порядке</w:t>
      </w:r>
      <w:r>
        <w:rPr>
          <w:spacing w:val="45"/>
        </w:rPr>
        <w:t xml:space="preserve"> </w:t>
      </w:r>
      <w:r>
        <w:rPr>
          <w:spacing w:val="11"/>
        </w:rPr>
        <w:t>использования</w:t>
      </w:r>
      <w:r>
        <w:rPr>
          <w:spacing w:val="44"/>
        </w:rPr>
        <w:t xml:space="preserve"> </w:t>
      </w:r>
      <w:r>
        <w:rPr>
          <w:spacing w:val="12"/>
        </w:rPr>
        <w:t>бюджетной</w:t>
      </w:r>
      <w:r>
        <w:rPr>
          <w:spacing w:val="44"/>
          <w:w w:val="101"/>
        </w:rPr>
        <w:t xml:space="preserve"> </w:t>
      </w:r>
      <w:r>
        <w:rPr>
          <w:spacing w:val="5"/>
        </w:rPr>
        <w:t>классификации</w:t>
      </w:r>
      <w:r>
        <w:rPr>
          <w:spacing w:val="44"/>
        </w:rPr>
        <w:t xml:space="preserve"> </w:t>
      </w:r>
      <w:r>
        <w:rPr>
          <w:spacing w:val="5"/>
        </w:rPr>
        <w:t>издаются</w:t>
      </w:r>
      <w:r>
        <w:rPr>
          <w:spacing w:val="44"/>
        </w:rPr>
        <w:t xml:space="preserve"> </w:t>
      </w:r>
      <w:r>
        <w:rPr>
          <w:spacing w:val="5"/>
        </w:rPr>
        <w:t>Министерством</w:t>
      </w:r>
      <w:r>
        <w:rPr>
          <w:spacing w:val="45"/>
        </w:rPr>
        <w:t xml:space="preserve"> </w:t>
      </w:r>
      <w:r>
        <w:rPr>
          <w:spacing w:val="5"/>
        </w:rPr>
        <w:t>финансов</w:t>
      </w:r>
      <w:r>
        <w:rPr>
          <w:spacing w:val="44"/>
        </w:rPr>
        <w:t xml:space="preserve"> </w:t>
      </w:r>
      <w:r>
        <w:rPr>
          <w:spacing w:val="5"/>
        </w:rPr>
        <w:t>Российской</w:t>
      </w:r>
      <w:r>
        <w:rPr>
          <w:spacing w:val="44"/>
        </w:rPr>
        <w:t xml:space="preserve"> </w:t>
      </w:r>
      <w:r>
        <w:rPr>
          <w:spacing w:val="6"/>
        </w:rPr>
        <w:t>Федерации.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2"/>
        <w:kinsoku w:val="0"/>
        <w:overflowPunct w:val="0"/>
        <w:spacing w:before="31"/>
        <w:jc w:val="both"/>
        <w:rPr>
          <w:b w:val="0"/>
          <w:bCs w:val="0"/>
          <w:color w:val="000000"/>
        </w:rPr>
      </w:pPr>
      <w:bookmarkStart w:id="235" w:name="Глава_18___ПОЛНОМОЧИЯ_ОРГАНОВ_МЕСТНОГО_С"/>
      <w:bookmarkStart w:id="236" w:name="bookmark137"/>
      <w:bookmarkEnd w:id="235"/>
      <w:bookmarkEnd w:id="236"/>
      <w:r>
        <w:rPr>
          <w:color w:val="800000"/>
          <w:spacing w:val="-5"/>
        </w:rPr>
        <w:lastRenderedPageBreak/>
        <w:t>Глава</w:t>
      </w:r>
      <w:r>
        <w:rPr>
          <w:color w:val="800000"/>
          <w:spacing w:val="14"/>
        </w:rPr>
        <w:t xml:space="preserve"> </w:t>
      </w:r>
      <w:r>
        <w:rPr>
          <w:color w:val="800000"/>
          <w:spacing w:val="-6"/>
        </w:rPr>
        <w:t>18</w:t>
      </w:r>
    </w:p>
    <w:p w:rsidR="003A06F7" w:rsidRDefault="003A06F7">
      <w:pPr>
        <w:pStyle w:val="a3"/>
        <w:kinsoku w:val="0"/>
        <w:overflowPunct w:val="0"/>
        <w:spacing w:before="4" w:line="242" w:lineRule="auto"/>
        <w:ind w:right="449"/>
        <w:rPr>
          <w:color w:val="000000"/>
          <w:sz w:val="26"/>
          <w:szCs w:val="26"/>
        </w:rPr>
      </w:pPr>
      <w:r>
        <w:rPr>
          <w:b/>
          <w:bCs/>
          <w:color w:val="800000"/>
          <w:spacing w:val="-9"/>
          <w:sz w:val="26"/>
          <w:szCs w:val="26"/>
        </w:rPr>
        <w:t>ПОЛНОМОЧИЯ</w:t>
      </w:r>
      <w:r>
        <w:rPr>
          <w:b/>
          <w:bCs/>
          <w:color w:val="800000"/>
          <w:spacing w:val="27"/>
          <w:sz w:val="26"/>
          <w:szCs w:val="26"/>
        </w:rPr>
        <w:t xml:space="preserve"> </w:t>
      </w:r>
      <w:r>
        <w:rPr>
          <w:b/>
          <w:bCs/>
          <w:color w:val="800000"/>
          <w:spacing w:val="-8"/>
          <w:sz w:val="26"/>
          <w:szCs w:val="26"/>
        </w:rPr>
        <w:t>ОРГАНОВ</w:t>
      </w:r>
      <w:r>
        <w:rPr>
          <w:b/>
          <w:bCs/>
          <w:color w:val="800000"/>
          <w:spacing w:val="28"/>
          <w:sz w:val="26"/>
          <w:szCs w:val="26"/>
        </w:rPr>
        <w:t xml:space="preserve"> </w:t>
      </w:r>
      <w:r>
        <w:rPr>
          <w:b/>
          <w:bCs/>
          <w:color w:val="800000"/>
          <w:spacing w:val="-8"/>
          <w:sz w:val="26"/>
          <w:szCs w:val="26"/>
        </w:rPr>
        <w:t>МЕСТНОГО</w:t>
      </w:r>
      <w:r>
        <w:rPr>
          <w:b/>
          <w:bCs/>
          <w:color w:val="800000"/>
          <w:spacing w:val="28"/>
          <w:sz w:val="26"/>
          <w:szCs w:val="26"/>
        </w:rPr>
        <w:t xml:space="preserve"> </w:t>
      </w:r>
      <w:r>
        <w:rPr>
          <w:b/>
          <w:bCs/>
          <w:color w:val="800000"/>
          <w:spacing w:val="-9"/>
          <w:sz w:val="26"/>
          <w:szCs w:val="26"/>
        </w:rPr>
        <w:t>САМОУПРАВЛЕНИЯ</w:t>
      </w:r>
      <w:r>
        <w:rPr>
          <w:b/>
          <w:bCs/>
          <w:color w:val="800000"/>
          <w:spacing w:val="28"/>
          <w:sz w:val="26"/>
          <w:szCs w:val="26"/>
        </w:rPr>
        <w:t xml:space="preserve"> </w:t>
      </w:r>
      <w:r>
        <w:rPr>
          <w:b/>
          <w:bCs/>
          <w:color w:val="800000"/>
          <w:spacing w:val="-9"/>
          <w:sz w:val="26"/>
          <w:szCs w:val="26"/>
        </w:rPr>
        <w:t>ПО</w:t>
      </w:r>
      <w:r>
        <w:rPr>
          <w:b/>
          <w:bCs/>
          <w:color w:val="800000"/>
          <w:spacing w:val="35"/>
          <w:w w:val="102"/>
          <w:sz w:val="26"/>
          <w:szCs w:val="26"/>
        </w:rPr>
        <w:t xml:space="preserve"> </w:t>
      </w:r>
      <w:r>
        <w:rPr>
          <w:b/>
          <w:bCs/>
          <w:color w:val="800000"/>
          <w:spacing w:val="-8"/>
          <w:sz w:val="26"/>
          <w:szCs w:val="26"/>
        </w:rPr>
        <w:t>УПРАВЛЕНИЮ</w:t>
      </w:r>
      <w:r>
        <w:rPr>
          <w:b/>
          <w:bCs/>
          <w:color w:val="800000"/>
          <w:spacing w:val="39"/>
          <w:sz w:val="26"/>
          <w:szCs w:val="26"/>
        </w:rPr>
        <w:t xml:space="preserve"> </w:t>
      </w:r>
      <w:r>
        <w:rPr>
          <w:b/>
          <w:bCs/>
          <w:color w:val="800000"/>
          <w:spacing w:val="-8"/>
          <w:sz w:val="26"/>
          <w:szCs w:val="26"/>
        </w:rPr>
        <w:t>МУНИЦИПАЛЬНОЙ</w:t>
      </w:r>
      <w:r>
        <w:rPr>
          <w:b/>
          <w:bCs/>
          <w:color w:val="800000"/>
          <w:spacing w:val="40"/>
          <w:sz w:val="26"/>
          <w:szCs w:val="26"/>
        </w:rPr>
        <w:t xml:space="preserve"> </w:t>
      </w:r>
      <w:r>
        <w:rPr>
          <w:b/>
          <w:bCs/>
          <w:color w:val="800000"/>
          <w:spacing w:val="-8"/>
          <w:sz w:val="26"/>
          <w:szCs w:val="26"/>
        </w:rPr>
        <w:t>СОБСТВЕННОСТЬЮ</w:t>
      </w:r>
      <w:r>
        <w:rPr>
          <w:b/>
          <w:bCs/>
          <w:color w:val="800000"/>
          <w:spacing w:val="40"/>
          <w:sz w:val="26"/>
          <w:szCs w:val="26"/>
        </w:rPr>
        <w:t xml:space="preserve"> </w:t>
      </w:r>
      <w:r>
        <w:rPr>
          <w:b/>
          <w:bCs/>
          <w:color w:val="800000"/>
          <w:sz w:val="26"/>
          <w:szCs w:val="26"/>
        </w:rPr>
        <w:t>И</w:t>
      </w:r>
      <w:r>
        <w:rPr>
          <w:b/>
          <w:bCs/>
          <w:color w:val="800000"/>
          <w:spacing w:val="49"/>
          <w:w w:val="102"/>
          <w:sz w:val="26"/>
          <w:szCs w:val="26"/>
        </w:rPr>
        <w:t xml:space="preserve"> </w:t>
      </w:r>
      <w:r>
        <w:rPr>
          <w:b/>
          <w:bCs/>
          <w:color w:val="800000"/>
          <w:spacing w:val="-12"/>
          <w:sz w:val="26"/>
          <w:szCs w:val="26"/>
        </w:rPr>
        <w:t>ХОЗЯЙСТВУЮЩИМИ</w:t>
      </w:r>
      <w:r>
        <w:rPr>
          <w:b/>
          <w:bCs/>
          <w:color w:val="800000"/>
          <w:spacing w:val="81"/>
          <w:sz w:val="26"/>
          <w:szCs w:val="26"/>
        </w:rPr>
        <w:t xml:space="preserve"> </w:t>
      </w:r>
      <w:r>
        <w:rPr>
          <w:b/>
          <w:bCs/>
          <w:color w:val="800000"/>
          <w:spacing w:val="-12"/>
          <w:sz w:val="26"/>
          <w:szCs w:val="26"/>
        </w:rPr>
        <w:t>СУБЪЕКТАМИ</w:t>
      </w:r>
    </w:p>
    <w:p w:rsidR="003A06F7" w:rsidRDefault="003A06F7">
      <w:pPr>
        <w:pStyle w:val="3"/>
        <w:kinsoku w:val="0"/>
        <w:overflowPunct w:val="0"/>
        <w:spacing w:before="77" w:line="280" w:lineRule="exact"/>
        <w:ind w:right="449"/>
        <w:rPr>
          <w:b w:val="0"/>
          <w:bCs w:val="0"/>
          <w:color w:val="000000"/>
        </w:rPr>
      </w:pPr>
      <w:bookmarkStart w:id="237" w:name="bookmark138"/>
      <w:bookmarkEnd w:id="237"/>
      <w:r>
        <w:rPr>
          <w:color w:val="800000"/>
          <w:spacing w:val="-3"/>
        </w:rPr>
        <w:t>§1.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Полномочия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органов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местного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самоуправления</w:t>
      </w:r>
      <w:r>
        <w:rPr>
          <w:color w:val="800000"/>
          <w:spacing w:val="-7"/>
        </w:rPr>
        <w:t xml:space="preserve"> </w:t>
      </w:r>
      <w:r>
        <w:rPr>
          <w:color w:val="800000"/>
        </w:rPr>
        <w:t>в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области</w:t>
      </w:r>
      <w:r>
        <w:rPr>
          <w:color w:val="800000"/>
          <w:spacing w:val="32"/>
        </w:rPr>
        <w:t xml:space="preserve"> </w:t>
      </w:r>
      <w:r>
        <w:rPr>
          <w:color w:val="800000"/>
          <w:spacing w:val="-4"/>
        </w:rPr>
        <w:t>управления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муниципальной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собственностью</w:t>
      </w:r>
    </w:p>
    <w:p w:rsidR="003A06F7" w:rsidRDefault="003A06F7">
      <w:pPr>
        <w:pStyle w:val="a3"/>
        <w:kinsoku w:val="0"/>
        <w:overflowPunct w:val="0"/>
        <w:spacing w:before="112" w:line="244" w:lineRule="auto"/>
        <w:ind w:right="111"/>
        <w:jc w:val="both"/>
      </w:pPr>
      <w:r>
        <w:rPr>
          <w:spacing w:val="9"/>
        </w:rPr>
        <w:t>Решение</w:t>
      </w:r>
      <w:r>
        <w:rPr>
          <w:spacing w:val="43"/>
        </w:rPr>
        <w:t xml:space="preserve"> </w:t>
      </w:r>
      <w:r>
        <w:rPr>
          <w:spacing w:val="8"/>
        </w:rPr>
        <w:t>почти</w:t>
      </w:r>
      <w:r>
        <w:rPr>
          <w:spacing w:val="43"/>
        </w:rPr>
        <w:t xml:space="preserve"> </w:t>
      </w:r>
      <w:r>
        <w:rPr>
          <w:spacing w:val="8"/>
        </w:rPr>
        <w:t>всех</w:t>
      </w:r>
      <w:r>
        <w:rPr>
          <w:spacing w:val="43"/>
        </w:rPr>
        <w:t xml:space="preserve"> </w:t>
      </w:r>
      <w:r>
        <w:rPr>
          <w:spacing w:val="9"/>
        </w:rPr>
        <w:t>вопросов</w:t>
      </w:r>
      <w:r>
        <w:rPr>
          <w:spacing w:val="43"/>
        </w:rPr>
        <w:t xml:space="preserve"> </w:t>
      </w:r>
      <w:r>
        <w:rPr>
          <w:spacing w:val="9"/>
        </w:rPr>
        <w:t>местного</w:t>
      </w:r>
      <w:r>
        <w:rPr>
          <w:spacing w:val="43"/>
        </w:rPr>
        <w:t xml:space="preserve"> </w:t>
      </w:r>
      <w:r>
        <w:rPr>
          <w:spacing w:val="9"/>
        </w:rPr>
        <w:t>значения</w:t>
      </w:r>
      <w:r>
        <w:rPr>
          <w:spacing w:val="43"/>
        </w:rPr>
        <w:t xml:space="preserve"> </w:t>
      </w:r>
      <w:r>
        <w:rPr>
          <w:spacing w:val="9"/>
        </w:rPr>
        <w:t>требует</w:t>
      </w:r>
      <w:r>
        <w:rPr>
          <w:spacing w:val="43"/>
        </w:rPr>
        <w:t xml:space="preserve"> </w:t>
      </w:r>
      <w:r>
        <w:rPr>
          <w:spacing w:val="11"/>
        </w:rPr>
        <w:t>использования</w:t>
      </w:r>
      <w:r>
        <w:rPr>
          <w:spacing w:val="50"/>
          <w:w w:val="101"/>
        </w:rPr>
        <w:t xml:space="preserve"> </w:t>
      </w:r>
      <w:r>
        <w:rPr>
          <w:spacing w:val="24"/>
        </w:rPr>
        <w:t>материальны</w:t>
      </w:r>
      <w:r>
        <w:t>х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rPr>
          <w:spacing w:val="24"/>
        </w:rPr>
        <w:t>(или</w:t>
      </w:r>
      <w:r>
        <w:t>)</w:t>
      </w:r>
      <w:r>
        <w:rPr>
          <w:spacing w:val="66"/>
        </w:rPr>
        <w:t xml:space="preserve"> </w:t>
      </w:r>
      <w:r>
        <w:rPr>
          <w:spacing w:val="24"/>
        </w:rPr>
        <w:t>финансовы</w:t>
      </w:r>
      <w:r>
        <w:t>х</w:t>
      </w:r>
      <w:r>
        <w:rPr>
          <w:spacing w:val="66"/>
        </w:rPr>
        <w:t xml:space="preserve"> </w:t>
      </w:r>
      <w:r>
        <w:rPr>
          <w:spacing w:val="24"/>
        </w:rPr>
        <w:t>средств</w:t>
      </w:r>
      <w:r>
        <w:t>.</w:t>
      </w:r>
      <w:r>
        <w:rPr>
          <w:spacing w:val="66"/>
        </w:rPr>
        <w:t xml:space="preserve"> </w:t>
      </w:r>
      <w:r>
        <w:rPr>
          <w:spacing w:val="15"/>
        </w:rPr>
        <w:t>При</w:t>
      </w:r>
      <w:r>
        <w:rPr>
          <w:spacing w:val="66"/>
        </w:rPr>
        <w:t xml:space="preserve"> </w:t>
      </w:r>
      <w:r>
        <w:rPr>
          <w:spacing w:val="17"/>
        </w:rPr>
        <w:t>этом</w:t>
      </w:r>
      <w:r>
        <w:rPr>
          <w:spacing w:val="66"/>
        </w:rPr>
        <w:t xml:space="preserve"> </w:t>
      </w:r>
      <w:r>
        <w:rPr>
          <w:spacing w:val="24"/>
        </w:rPr>
        <w:t>практическ</w:t>
      </w:r>
      <w:r>
        <w:t>и</w:t>
      </w:r>
      <w:r>
        <w:rPr>
          <w:spacing w:val="2011"/>
        </w:rPr>
        <w:t xml:space="preserve"> </w:t>
      </w:r>
      <w:r>
        <w:rPr>
          <w:spacing w:val="7"/>
        </w:rPr>
        <w:t>повсеместно</w:t>
      </w:r>
      <w:r>
        <w:rPr>
          <w:spacing w:val="37"/>
        </w:rPr>
        <w:t xml:space="preserve"> </w:t>
      </w:r>
      <w:r>
        <w:rPr>
          <w:spacing w:val="7"/>
        </w:rPr>
        <w:t>сложилась</w:t>
      </w:r>
      <w:r>
        <w:rPr>
          <w:spacing w:val="37"/>
        </w:rPr>
        <w:t xml:space="preserve"> </w:t>
      </w:r>
      <w:r>
        <w:rPr>
          <w:spacing w:val="6"/>
        </w:rPr>
        <w:t>практика</w:t>
      </w:r>
      <w:r>
        <w:rPr>
          <w:spacing w:val="38"/>
        </w:rPr>
        <w:t xml:space="preserve"> </w:t>
      </w:r>
      <w:r>
        <w:rPr>
          <w:spacing w:val="6"/>
        </w:rPr>
        <w:t>принятия</w:t>
      </w:r>
      <w:r>
        <w:rPr>
          <w:spacing w:val="37"/>
        </w:rPr>
        <w:t xml:space="preserve"> </w:t>
      </w:r>
      <w:r>
        <w:rPr>
          <w:spacing w:val="6"/>
        </w:rPr>
        <w:t>решений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6"/>
        </w:rPr>
        <w:t>условиях</w:t>
      </w:r>
      <w:r>
        <w:rPr>
          <w:spacing w:val="37"/>
        </w:rPr>
        <w:t xml:space="preserve"> </w:t>
      </w:r>
      <w:r>
        <w:rPr>
          <w:spacing w:val="8"/>
        </w:rPr>
        <w:t>дефицита</w:t>
      </w:r>
      <w:r>
        <w:rPr>
          <w:spacing w:val="64"/>
          <w:w w:val="101"/>
        </w:rPr>
        <w:t xml:space="preserve"> </w:t>
      </w:r>
      <w:r>
        <w:rPr>
          <w:spacing w:val="13"/>
        </w:rPr>
        <w:t>средств.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11"/>
        </w:rPr>
        <w:t>этих</w:t>
      </w:r>
      <w:r>
        <w:rPr>
          <w:spacing w:val="55"/>
        </w:rPr>
        <w:t xml:space="preserve"> </w:t>
      </w:r>
      <w:r>
        <w:rPr>
          <w:spacing w:val="13"/>
        </w:rPr>
        <w:t>условиях</w:t>
      </w:r>
      <w:r>
        <w:rPr>
          <w:spacing w:val="54"/>
        </w:rPr>
        <w:t xml:space="preserve"> </w:t>
      </w:r>
      <w:r>
        <w:rPr>
          <w:spacing w:val="14"/>
        </w:rPr>
        <w:t>управление</w:t>
      </w:r>
      <w:r>
        <w:rPr>
          <w:spacing w:val="55"/>
        </w:rPr>
        <w:t xml:space="preserve"> </w:t>
      </w:r>
      <w:r>
        <w:rPr>
          <w:spacing w:val="14"/>
        </w:rPr>
        <w:t>муниципальной</w:t>
      </w:r>
      <w:r>
        <w:rPr>
          <w:spacing w:val="55"/>
        </w:rPr>
        <w:t xml:space="preserve"> </w:t>
      </w:r>
      <w:r>
        <w:rPr>
          <w:spacing w:val="16"/>
        </w:rPr>
        <w:t>собственностью,</w:t>
      </w:r>
      <w:r>
        <w:rPr>
          <w:spacing w:val="75"/>
          <w:w w:val="101"/>
        </w:rPr>
        <w:t xml:space="preserve"> </w:t>
      </w:r>
      <w:r>
        <w:rPr>
          <w:spacing w:val="5"/>
        </w:rPr>
        <w:t>финансовыми</w:t>
      </w:r>
      <w:r>
        <w:rPr>
          <w:spacing w:val="35"/>
        </w:rPr>
        <w:t xml:space="preserve"> </w:t>
      </w:r>
      <w:r>
        <w:rPr>
          <w:spacing w:val="5"/>
        </w:rPr>
        <w:t>ресурсами</w:t>
      </w:r>
      <w:r>
        <w:rPr>
          <w:spacing w:val="36"/>
        </w:rPr>
        <w:t xml:space="preserve"> </w:t>
      </w:r>
      <w:r>
        <w:rPr>
          <w:spacing w:val="5"/>
        </w:rPr>
        <w:t>местного</w:t>
      </w:r>
      <w:r>
        <w:rPr>
          <w:spacing w:val="35"/>
        </w:rPr>
        <w:t xml:space="preserve"> </w:t>
      </w:r>
      <w:r>
        <w:rPr>
          <w:spacing w:val="5"/>
        </w:rPr>
        <w:t>самоуправления</w:t>
      </w:r>
      <w:r>
        <w:rPr>
          <w:spacing w:val="36"/>
        </w:rPr>
        <w:t xml:space="preserve"> </w:t>
      </w:r>
      <w:r>
        <w:rPr>
          <w:spacing w:val="5"/>
        </w:rPr>
        <w:t>следует</w:t>
      </w:r>
      <w:r>
        <w:rPr>
          <w:spacing w:val="36"/>
        </w:rPr>
        <w:t xml:space="preserve"> </w:t>
      </w:r>
      <w:r>
        <w:rPr>
          <w:spacing w:val="5"/>
        </w:rPr>
        <w:t>признать</w:t>
      </w:r>
      <w:r>
        <w:rPr>
          <w:spacing w:val="35"/>
        </w:rPr>
        <w:t xml:space="preserve"> </w:t>
      </w:r>
      <w:r>
        <w:rPr>
          <w:spacing w:val="6"/>
        </w:rPr>
        <w:t>одной</w:t>
      </w:r>
      <w:r>
        <w:rPr>
          <w:spacing w:val="37"/>
          <w:w w:val="101"/>
        </w:rPr>
        <w:t xml:space="preserve"> </w:t>
      </w:r>
      <w:r>
        <w:rPr>
          <w:spacing w:val="2"/>
        </w:rPr>
        <w:t>из</w:t>
      </w:r>
      <w:r>
        <w:rPr>
          <w:spacing w:val="36"/>
        </w:rPr>
        <w:t xml:space="preserve"> </w:t>
      </w:r>
      <w:r>
        <w:rPr>
          <w:spacing w:val="5"/>
        </w:rPr>
        <w:t>наиболее</w:t>
      </w:r>
      <w:r>
        <w:rPr>
          <w:spacing w:val="36"/>
        </w:rPr>
        <w:t xml:space="preserve"> </w:t>
      </w:r>
      <w:r>
        <w:rPr>
          <w:spacing w:val="4"/>
        </w:rPr>
        <w:t>важных</w:t>
      </w:r>
      <w:r>
        <w:rPr>
          <w:spacing w:val="36"/>
        </w:rPr>
        <w:t xml:space="preserve"> </w:t>
      </w:r>
      <w:r>
        <w:rPr>
          <w:spacing w:val="5"/>
        </w:rPr>
        <w:t>функций</w:t>
      </w:r>
      <w:r>
        <w:rPr>
          <w:spacing w:val="36"/>
        </w:rPr>
        <w:t xml:space="preserve"> </w:t>
      </w:r>
      <w:r>
        <w:rPr>
          <w:spacing w:val="5"/>
        </w:rPr>
        <w:t>местного</w:t>
      </w:r>
      <w:r>
        <w:rPr>
          <w:spacing w:val="36"/>
        </w:rPr>
        <w:t xml:space="preserve"> </w:t>
      </w:r>
      <w:r>
        <w:rPr>
          <w:spacing w:val="6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29"/>
        </w:rPr>
        <w:t>Основну</w:t>
      </w:r>
      <w:r>
        <w:t>ю</w:t>
      </w:r>
      <w:r>
        <w:rPr>
          <w:spacing w:val="7"/>
        </w:rPr>
        <w:t xml:space="preserve"> </w:t>
      </w:r>
      <w:r>
        <w:rPr>
          <w:spacing w:val="29"/>
        </w:rPr>
        <w:t>част</w:t>
      </w:r>
      <w:r>
        <w:t>ь</w:t>
      </w:r>
      <w:r>
        <w:rPr>
          <w:spacing w:val="8"/>
        </w:rPr>
        <w:t xml:space="preserve"> </w:t>
      </w:r>
      <w:r>
        <w:rPr>
          <w:spacing w:val="29"/>
        </w:rPr>
        <w:t>финансовы</w:t>
      </w:r>
      <w:r>
        <w:t>х</w:t>
      </w:r>
      <w:r>
        <w:rPr>
          <w:spacing w:val="8"/>
        </w:rPr>
        <w:t xml:space="preserve"> </w:t>
      </w:r>
      <w:r>
        <w:rPr>
          <w:spacing w:val="29"/>
        </w:rPr>
        <w:t>ресурсо</w:t>
      </w:r>
      <w:r>
        <w:t>в</w:t>
      </w:r>
      <w:r>
        <w:rPr>
          <w:spacing w:val="8"/>
        </w:rPr>
        <w:t xml:space="preserve"> </w:t>
      </w:r>
      <w:r>
        <w:rPr>
          <w:spacing w:val="29"/>
        </w:rPr>
        <w:t>местног</w:t>
      </w:r>
      <w:r>
        <w:t>о</w:t>
      </w:r>
      <w:r>
        <w:rPr>
          <w:spacing w:val="7"/>
        </w:rPr>
        <w:t xml:space="preserve"> </w:t>
      </w:r>
      <w:r>
        <w:rPr>
          <w:spacing w:val="29"/>
        </w:rPr>
        <w:t>самоуправлени</w:t>
      </w:r>
      <w:r>
        <w:t>я</w:t>
      </w:r>
      <w:r>
        <w:rPr>
          <w:spacing w:val="2776"/>
        </w:rPr>
        <w:t xml:space="preserve"> </w:t>
      </w:r>
      <w:r>
        <w:rPr>
          <w:spacing w:val="27"/>
        </w:rPr>
        <w:t>составляю</w:t>
      </w:r>
      <w:r>
        <w:t xml:space="preserve">т </w:t>
      </w:r>
      <w:r>
        <w:rPr>
          <w:spacing w:val="27"/>
        </w:rPr>
        <w:t>средств</w:t>
      </w:r>
      <w:r>
        <w:t>а</w:t>
      </w:r>
      <w:r>
        <w:rPr>
          <w:spacing w:val="1"/>
        </w:rPr>
        <w:t xml:space="preserve"> </w:t>
      </w:r>
      <w:r>
        <w:rPr>
          <w:spacing w:val="27"/>
        </w:rPr>
        <w:t>местног</w:t>
      </w:r>
      <w:r>
        <w:t xml:space="preserve">о </w:t>
      </w:r>
      <w:r>
        <w:rPr>
          <w:spacing w:val="27"/>
        </w:rPr>
        <w:t>бюджета</w:t>
      </w:r>
      <w:r>
        <w:t>,</w:t>
      </w:r>
      <w:r>
        <w:rPr>
          <w:spacing w:val="1"/>
        </w:rPr>
        <w:t xml:space="preserve"> </w:t>
      </w:r>
      <w:r>
        <w:rPr>
          <w:spacing w:val="27"/>
        </w:rPr>
        <w:t>которы</w:t>
      </w:r>
      <w:r>
        <w:t>е</w:t>
      </w:r>
      <w:r>
        <w:rPr>
          <w:spacing w:val="1"/>
        </w:rPr>
        <w:t xml:space="preserve"> </w:t>
      </w:r>
      <w:r>
        <w:rPr>
          <w:spacing w:val="27"/>
        </w:rPr>
        <w:t>такж</w:t>
      </w:r>
      <w:r>
        <w:t xml:space="preserve">е </w:t>
      </w:r>
      <w:r>
        <w:rPr>
          <w:spacing w:val="27"/>
        </w:rPr>
        <w:t>являютс</w:t>
      </w:r>
      <w:r>
        <w:t>я</w:t>
      </w:r>
      <w:r>
        <w:rPr>
          <w:spacing w:val="2585"/>
        </w:rPr>
        <w:t xml:space="preserve"> </w:t>
      </w:r>
      <w:r>
        <w:rPr>
          <w:spacing w:val="5"/>
        </w:rPr>
        <w:t>муниципальной</w:t>
      </w:r>
      <w:r>
        <w:t xml:space="preserve"> </w:t>
      </w:r>
      <w:r>
        <w:rPr>
          <w:spacing w:val="5"/>
        </w:rPr>
        <w:t xml:space="preserve"> </w:t>
      </w:r>
      <w:r>
        <w:rPr>
          <w:spacing w:val="6"/>
        </w:rPr>
        <w:t>собственностью.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0"/>
        </w:rPr>
        <w:t>Наличие</w:t>
      </w:r>
      <w:r>
        <w:rPr>
          <w:spacing w:val="51"/>
        </w:rPr>
        <w:t xml:space="preserve"> </w:t>
      </w:r>
      <w:r>
        <w:rPr>
          <w:spacing w:val="11"/>
        </w:rPr>
        <w:t>муниципальной</w:t>
      </w:r>
      <w:r>
        <w:rPr>
          <w:spacing w:val="52"/>
        </w:rPr>
        <w:t xml:space="preserve"> </w:t>
      </w:r>
      <w:r>
        <w:rPr>
          <w:spacing w:val="11"/>
        </w:rPr>
        <w:t>собственности</w:t>
      </w:r>
      <w:r>
        <w:rPr>
          <w:spacing w:val="51"/>
        </w:rPr>
        <w:t xml:space="preserve"> </w:t>
      </w:r>
      <w:r>
        <w:rPr>
          <w:spacing w:val="11"/>
        </w:rPr>
        <w:t>предусмотрено</w:t>
      </w:r>
      <w:r>
        <w:rPr>
          <w:spacing w:val="52"/>
        </w:rPr>
        <w:t xml:space="preserve"> </w:t>
      </w:r>
      <w:r>
        <w:rPr>
          <w:spacing w:val="10"/>
        </w:rPr>
        <w:t>Конституцией</w:t>
      </w:r>
      <w:r>
        <w:rPr>
          <w:spacing w:val="51"/>
        </w:rPr>
        <w:t xml:space="preserve"> </w:t>
      </w:r>
      <w:r>
        <w:rPr>
          <w:spacing w:val="12"/>
        </w:rPr>
        <w:t>РФ</w:t>
      </w:r>
      <w:r>
        <w:rPr>
          <w:spacing w:val="36"/>
          <w:w w:val="101"/>
        </w:rPr>
        <w:t xml:space="preserve"> </w:t>
      </w:r>
      <w:r>
        <w:rPr>
          <w:spacing w:val="7"/>
        </w:rPr>
        <w:t>(ст.</w:t>
      </w:r>
      <w:r>
        <w:rPr>
          <w:spacing w:val="36"/>
        </w:rPr>
        <w:t xml:space="preserve"> </w:t>
      </w:r>
      <w:r>
        <w:rPr>
          <w:spacing w:val="4"/>
        </w:rPr>
        <w:t>8,</w:t>
      </w:r>
      <w:r>
        <w:rPr>
          <w:spacing w:val="36"/>
        </w:rPr>
        <w:t xml:space="preserve"> </w:t>
      </w:r>
      <w:r>
        <w:rPr>
          <w:spacing w:val="4"/>
        </w:rPr>
        <w:t>9,</w:t>
      </w:r>
      <w:r>
        <w:rPr>
          <w:spacing w:val="37"/>
        </w:rPr>
        <w:t xml:space="preserve"> </w:t>
      </w:r>
      <w:r>
        <w:rPr>
          <w:spacing w:val="7"/>
        </w:rPr>
        <w:t>130,</w:t>
      </w:r>
      <w:r>
        <w:rPr>
          <w:spacing w:val="36"/>
        </w:rPr>
        <w:t xml:space="preserve"> </w:t>
      </w:r>
      <w:r>
        <w:rPr>
          <w:spacing w:val="7"/>
        </w:rPr>
        <w:t>132).</w:t>
      </w:r>
      <w:r>
        <w:rPr>
          <w:spacing w:val="36"/>
        </w:rPr>
        <w:t xml:space="preserve"> </w:t>
      </w:r>
      <w:r>
        <w:rPr>
          <w:spacing w:val="8"/>
        </w:rPr>
        <w:t>Статья</w:t>
      </w:r>
      <w:r>
        <w:rPr>
          <w:spacing w:val="37"/>
        </w:rPr>
        <w:t xml:space="preserve"> </w:t>
      </w:r>
      <w:r>
        <w:rPr>
          <w:spacing w:val="6"/>
        </w:rPr>
        <w:t>130</w:t>
      </w:r>
      <w:r>
        <w:rPr>
          <w:spacing w:val="36"/>
        </w:rPr>
        <w:t xml:space="preserve"> </w:t>
      </w:r>
      <w:r>
        <w:rPr>
          <w:spacing w:val="9"/>
        </w:rPr>
        <w:t>определяет,</w:t>
      </w:r>
      <w:r>
        <w:rPr>
          <w:spacing w:val="37"/>
        </w:rPr>
        <w:t xml:space="preserve"> </w:t>
      </w:r>
      <w:r>
        <w:rPr>
          <w:spacing w:val="6"/>
        </w:rPr>
        <w:t>что</w:t>
      </w:r>
      <w:r>
        <w:rPr>
          <w:spacing w:val="36"/>
        </w:rPr>
        <w:t xml:space="preserve"> </w:t>
      </w:r>
      <w:r>
        <w:rPr>
          <w:spacing w:val="8"/>
        </w:rPr>
        <w:t>местное</w:t>
      </w:r>
      <w:r>
        <w:rPr>
          <w:spacing w:val="36"/>
        </w:rPr>
        <w:t xml:space="preserve"> </w:t>
      </w:r>
      <w:r>
        <w:rPr>
          <w:spacing w:val="10"/>
        </w:rPr>
        <w:t>самоуправление</w:t>
      </w:r>
      <w:r>
        <w:rPr>
          <w:spacing w:val="39"/>
          <w:w w:val="101"/>
        </w:rPr>
        <w:t xml:space="preserve"> </w:t>
      </w:r>
      <w:r>
        <w:rPr>
          <w:spacing w:val="12"/>
        </w:rPr>
        <w:t>обеспечивает</w:t>
      </w:r>
      <w:r>
        <w:rPr>
          <w:spacing w:val="54"/>
        </w:rPr>
        <w:t xml:space="preserve"> </w:t>
      </w:r>
      <w:r>
        <w:rPr>
          <w:spacing w:val="13"/>
        </w:rPr>
        <w:t>самостоятельное</w:t>
      </w:r>
      <w:r>
        <w:rPr>
          <w:spacing w:val="54"/>
        </w:rPr>
        <w:t xml:space="preserve"> </w:t>
      </w:r>
      <w:r>
        <w:rPr>
          <w:spacing w:val="12"/>
        </w:rPr>
        <w:t>владение,</w:t>
      </w:r>
      <w:r>
        <w:rPr>
          <w:spacing w:val="54"/>
        </w:rPr>
        <w:t xml:space="preserve"> </w:t>
      </w:r>
      <w:r>
        <w:rPr>
          <w:spacing w:val="12"/>
        </w:rPr>
        <w:t>пользование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14"/>
        </w:rPr>
        <w:t>распоряжение</w:t>
      </w:r>
      <w:r>
        <w:rPr>
          <w:spacing w:val="53"/>
          <w:w w:val="101"/>
        </w:rPr>
        <w:t xml:space="preserve"> </w:t>
      </w:r>
      <w:r>
        <w:rPr>
          <w:spacing w:val="16"/>
        </w:rPr>
        <w:t>населением</w:t>
      </w:r>
      <w:r>
        <w:rPr>
          <w:spacing w:val="61"/>
        </w:rPr>
        <w:t xml:space="preserve"> </w:t>
      </w:r>
      <w:r>
        <w:rPr>
          <w:spacing w:val="16"/>
        </w:rPr>
        <w:t>муниципальной</w:t>
      </w:r>
      <w:r>
        <w:rPr>
          <w:spacing w:val="61"/>
        </w:rPr>
        <w:t xml:space="preserve"> </w:t>
      </w:r>
      <w:r>
        <w:rPr>
          <w:spacing w:val="16"/>
        </w:rPr>
        <w:t>собственностью.</w:t>
      </w:r>
      <w:r>
        <w:rPr>
          <w:spacing w:val="61"/>
        </w:rPr>
        <w:t xml:space="preserve"> </w:t>
      </w:r>
      <w:r>
        <w:rPr>
          <w:spacing w:val="14"/>
        </w:rPr>
        <w:t>Статья</w:t>
      </w:r>
      <w:r>
        <w:rPr>
          <w:spacing w:val="62"/>
        </w:rPr>
        <w:t xml:space="preserve"> </w:t>
      </w:r>
      <w:r>
        <w:rPr>
          <w:spacing w:val="11"/>
        </w:rPr>
        <w:t>132</w:t>
      </w:r>
      <w:r>
        <w:rPr>
          <w:spacing w:val="61"/>
        </w:rPr>
        <w:t xml:space="preserve"> </w:t>
      </w:r>
      <w:r>
        <w:rPr>
          <w:spacing w:val="16"/>
        </w:rPr>
        <w:t>Конституции</w:t>
      </w:r>
      <w:r>
        <w:rPr>
          <w:spacing w:val="2"/>
        </w:rPr>
        <w:t xml:space="preserve"> </w:t>
      </w:r>
      <w:r>
        <w:rPr>
          <w:spacing w:val="13"/>
        </w:rPr>
        <w:t>указывает</w:t>
      </w:r>
      <w:r>
        <w:rPr>
          <w:spacing w:val="53"/>
        </w:rPr>
        <w:t xml:space="preserve"> </w:t>
      </w:r>
      <w:r>
        <w:rPr>
          <w:spacing w:val="7"/>
        </w:rPr>
        <w:t>на</w:t>
      </w:r>
      <w:r>
        <w:rPr>
          <w:spacing w:val="54"/>
        </w:rPr>
        <w:t xml:space="preserve"> </w:t>
      </w:r>
      <w:r>
        <w:rPr>
          <w:spacing w:val="11"/>
        </w:rPr>
        <w:t>право</w:t>
      </w:r>
      <w:r>
        <w:rPr>
          <w:spacing w:val="53"/>
        </w:rPr>
        <w:t xml:space="preserve"> </w:t>
      </w:r>
      <w:r>
        <w:rPr>
          <w:spacing w:val="12"/>
        </w:rPr>
        <w:t>органов</w:t>
      </w:r>
      <w:r>
        <w:rPr>
          <w:spacing w:val="54"/>
        </w:rPr>
        <w:t xml:space="preserve"> </w:t>
      </w:r>
      <w:r>
        <w:rPr>
          <w:spacing w:val="13"/>
        </w:rPr>
        <w:t>местного</w:t>
      </w:r>
      <w:r>
        <w:rPr>
          <w:spacing w:val="53"/>
        </w:rPr>
        <w:t xml:space="preserve"> </w:t>
      </w:r>
      <w:r>
        <w:rPr>
          <w:spacing w:val="13"/>
        </w:rPr>
        <w:t>самоуправления</w:t>
      </w:r>
      <w:r>
        <w:rPr>
          <w:spacing w:val="54"/>
        </w:rPr>
        <w:t xml:space="preserve"> </w:t>
      </w:r>
      <w:r>
        <w:rPr>
          <w:spacing w:val="15"/>
        </w:rPr>
        <w:t>самостоятельно</w:t>
      </w:r>
      <w:r>
        <w:rPr>
          <w:spacing w:val="62"/>
          <w:w w:val="101"/>
        </w:rPr>
        <w:t xml:space="preserve"> </w:t>
      </w:r>
      <w:r>
        <w:rPr>
          <w:spacing w:val="7"/>
        </w:rPr>
        <w:t>управлять</w:t>
      </w:r>
      <w:r>
        <w:rPr>
          <w:spacing w:val="36"/>
        </w:rPr>
        <w:t xml:space="preserve"> </w:t>
      </w:r>
      <w:r>
        <w:rPr>
          <w:spacing w:val="8"/>
        </w:rPr>
        <w:t>муниципальной</w:t>
      </w:r>
      <w:r>
        <w:rPr>
          <w:spacing w:val="37"/>
        </w:rPr>
        <w:t xml:space="preserve"> </w:t>
      </w:r>
      <w:r>
        <w:rPr>
          <w:spacing w:val="8"/>
        </w:rPr>
        <w:t>собственностью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7"/>
        </w:rPr>
        <w:t>относит</w:t>
      </w:r>
      <w:r>
        <w:rPr>
          <w:spacing w:val="37"/>
        </w:rPr>
        <w:t xml:space="preserve"> </w:t>
      </w:r>
      <w:r>
        <w:rPr>
          <w:spacing w:val="5"/>
        </w:rPr>
        <w:t>это</w:t>
      </w:r>
      <w:r>
        <w:rPr>
          <w:spacing w:val="37"/>
        </w:rPr>
        <w:t xml:space="preserve"> </w:t>
      </w:r>
      <w:r>
        <w:rPr>
          <w:spacing w:val="4"/>
        </w:rPr>
        <w:t>их</w:t>
      </w:r>
      <w:r>
        <w:rPr>
          <w:spacing w:val="36"/>
        </w:rPr>
        <w:t xml:space="preserve"> </w:t>
      </w:r>
      <w:r>
        <w:rPr>
          <w:spacing w:val="8"/>
        </w:rPr>
        <w:t>полномочие</w:t>
      </w:r>
      <w:r>
        <w:rPr>
          <w:spacing w:val="37"/>
        </w:rPr>
        <w:t xml:space="preserve"> </w:t>
      </w:r>
      <w:r>
        <w:t>к</w:t>
      </w:r>
      <w:r>
        <w:rPr>
          <w:spacing w:val="42"/>
          <w:w w:val="101"/>
        </w:rPr>
        <w:t xml:space="preserve"> </w:t>
      </w:r>
      <w:r>
        <w:rPr>
          <w:spacing w:val="4"/>
        </w:rPr>
        <w:t>вопросам</w:t>
      </w:r>
      <w:r>
        <w:rPr>
          <w:spacing w:val="41"/>
        </w:rPr>
        <w:t xml:space="preserve"> </w:t>
      </w:r>
      <w:r>
        <w:rPr>
          <w:spacing w:val="4"/>
        </w:rPr>
        <w:t>местного</w:t>
      </w:r>
      <w:r>
        <w:rPr>
          <w:spacing w:val="40"/>
        </w:rPr>
        <w:t xml:space="preserve"> </w:t>
      </w:r>
      <w:r>
        <w:rPr>
          <w:spacing w:val="5"/>
        </w:rPr>
        <w:t>значения.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2"/>
        </w:rPr>
        <w:t>Конституция</w:t>
      </w:r>
      <w:r>
        <w:rPr>
          <w:spacing w:val="51"/>
        </w:rPr>
        <w:t xml:space="preserve"> </w:t>
      </w:r>
      <w:r>
        <w:rPr>
          <w:spacing w:val="11"/>
        </w:rPr>
        <w:t>России</w:t>
      </w:r>
      <w:r>
        <w:rPr>
          <w:spacing w:val="51"/>
        </w:rPr>
        <w:t xml:space="preserve"> </w:t>
      </w:r>
      <w:r>
        <w:rPr>
          <w:spacing w:val="12"/>
        </w:rPr>
        <w:t>устанавливает</w:t>
      </w:r>
      <w:r>
        <w:rPr>
          <w:spacing w:val="51"/>
        </w:rPr>
        <w:t xml:space="preserve"> </w:t>
      </w:r>
      <w:r>
        <w:rPr>
          <w:spacing w:val="9"/>
        </w:rPr>
        <w:t>ряд</w:t>
      </w:r>
      <w:r>
        <w:rPr>
          <w:spacing w:val="51"/>
        </w:rPr>
        <w:t xml:space="preserve"> </w:t>
      </w:r>
      <w:r>
        <w:rPr>
          <w:spacing w:val="12"/>
        </w:rPr>
        <w:t>обременений</w:t>
      </w:r>
      <w:r>
        <w:rPr>
          <w:spacing w:val="51"/>
        </w:rPr>
        <w:t xml:space="preserve"> </w:t>
      </w:r>
      <w:r>
        <w:rPr>
          <w:spacing w:val="6"/>
        </w:rPr>
        <w:t>на</w:t>
      </w:r>
      <w:r>
        <w:rPr>
          <w:spacing w:val="51"/>
        </w:rPr>
        <w:t xml:space="preserve"> </w:t>
      </w:r>
      <w:r>
        <w:rPr>
          <w:spacing w:val="14"/>
        </w:rPr>
        <w:t>использование</w:t>
      </w:r>
      <w:r>
        <w:rPr>
          <w:spacing w:val="73"/>
          <w:w w:val="101"/>
        </w:rPr>
        <w:t xml:space="preserve"> </w:t>
      </w:r>
      <w:r>
        <w:rPr>
          <w:spacing w:val="28"/>
        </w:rPr>
        <w:t>муниципально</w:t>
      </w:r>
      <w:r>
        <w:t>й</w:t>
      </w:r>
      <w:r>
        <w:rPr>
          <w:spacing w:val="73"/>
        </w:rPr>
        <w:t xml:space="preserve"> </w:t>
      </w:r>
      <w:r>
        <w:rPr>
          <w:spacing w:val="28"/>
        </w:rPr>
        <w:t>собственности</w:t>
      </w:r>
      <w:r>
        <w:t xml:space="preserve">.  </w:t>
      </w:r>
      <w:r>
        <w:rPr>
          <w:spacing w:val="28"/>
        </w:rPr>
        <w:t>Так</w:t>
      </w:r>
      <w:r>
        <w:t>,</w:t>
      </w:r>
      <w:r>
        <w:rPr>
          <w:spacing w:val="73"/>
        </w:rPr>
        <w:t xml:space="preserve"> </w:t>
      </w:r>
      <w:r>
        <w:t xml:space="preserve">в  </w:t>
      </w:r>
      <w:r>
        <w:rPr>
          <w:spacing w:val="13"/>
        </w:rPr>
        <w:t>п.</w:t>
      </w:r>
      <w:r>
        <w:t xml:space="preserve">  3</w:t>
      </w:r>
      <w:r>
        <w:rPr>
          <w:spacing w:val="73"/>
        </w:rPr>
        <w:t xml:space="preserve"> </w:t>
      </w:r>
      <w:r>
        <w:rPr>
          <w:spacing w:val="18"/>
        </w:rPr>
        <w:t>ст.</w:t>
      </w:r>
      <w:r>
        <w:t xml:space="preserve">  </w:t>
      </w:r>
      <w:r>
        <w:rPr>
          <w:spacing w:val="13"/>
        </w:rPr>
        <w:t>40</w:t>
      </w:r>
      <w:r>
        <w:t xml:space="preserve">  </w:t>
      </w:r>
      <w:r>
        <w:rPr>
          <w:spacing w:val="28"/>
        </w:rPr>
        <w:t>предусмотрен</w:t>
      </w:r>
      <w:r>
        <w:t>а</w:t>
      </w:r>
      <w:r>
        <w:rPr>
          <w:spacing w:val="2281"/>
        </w:rPr>
        <w:t xml:space="preserve"> </w:t>
      </w:r>
      <w:r>
        <w:rPr>
          <w:spacing w:val="16"/>
        </w:rPr>
        <w:t>обязательность</w:t>
      </w:r>
      <w:r>
        <w:rPr>
          <w:spacing w:val="60"/>
        </w:rPr>
        <w:t xml:space="preserve"> </w:t>
      </w:r>
      <w:r>
        <w:rPr>
          <w:spacing w:val="16"/>
        </w:rPr>
        <w:t>предоставления</w:t>
      </w:r>
      <w:r>
        <w:rPr>
          <w:spacing w:val="61"/>
        </w:rPr>
        <w:t xml:space="preserve"> </w:t>
      </w:r>
      <w:r>
        <w:rPr>
          <w:spacing w:val="14"/>
        </w:rPr>
        <w:t>жилищ</w:t>
      </w:r>
      <w:r>
        <w:rPr>
          <w:spacing w:val="61"/>
        </w:rPr>
        <w:t xml:space="preserve"> </w:t>
      </w:r>
      <w:r>
        <w:rPr>
          <w:spacing w:val="8"/>
        </w:rPr>
        <w:t>из</w:t>
      </w:r>
      <w:r>
        <w:rPr>
          <w:spacing w:val="61"/>
        </w:rPr>
        <w:t xml:space="preserve"> </w:t>
      </w:r>
      <w:r>
        <w:rPr>
          <w:spacing w:val="16"/>
        </w:rPr>
        <w:t>муниципальных</w:t>
      </w:r>
      <w:r>
        <w:rPr>
          <w:spacing w:val="61"/>
        </w:rPr>
        <w:t xml:space="preserve"> </w:t>
      </w:r>
      <w:r>
        <w:rPr>
          <w:spacing w:val="15"/>
        </w:rPr>
        <w:t>жилищных</w:t>
      </w:r>
      <w:r>
        <w:rPr>
          <w:spacing w:val="8"/>
        </w:rPr>
        <w:t xml:space="preserve"> </w:t>
      </w:r>
      <w:r>
        <w:rPr>
          <w:spacing w:val="6"/>
        </w:rPr>
        <w:t>фондов</w:t>
      </w:r>
      <w:r>
        <w:rPr>
          <w:spacing w:val="37"/>
        </w:rPr>
        <w:t xml:space="preserve"> </w:t>
      </w:r>
      <w:r>
        <w:rPr>
          <w:spacing w:val="7"/>
        </w:rPr>
        <w:t>малоимущим,</w:t>
      </w:r>
      <w:r>
        <w:rPr>
          <w:spacing w:val="37"/>
        </w:rPr>
        <w:t xml:space="preserve"> </w:t>
      </w:r>
      <w:r>
        <w:rPr>
          <w:spacing w:val="5"/>
        </w:rPr>
        <w:t>иным</w:t>
      </w:r>
      <w:r>
        <w:rPr>
          <w:spacing w:val="37"/>
        </w:rPr>
        <w:t xml:space="preserve"> </w:t>
      </w:r>
      <w:r>
        <w:rPr>
          <w:spacing w:val="7"/>
        </w:rPr>
        <w:t>указанным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6"/>
        </w:rPr>
        <w:t>законе</w:t>
      </w:r>
      <w:r>
        <w:rPr>
          <w:spacing w:val="37"/>
        </w:rPr>
        <w:t xml:space="preserve"> </w:t>
      </w:r>
      <w:r>
        <w:rPr>
          <w:spacing w:val="7"/>
        </w:rPr>
        <w:t>гражданам,</w:t>
      </w:r>
      <w:r>
        <w:rPr>
          <w:spacing w:val="37"/>
        </w:rPr>
        <w:t xml:space="preserve"> </w:t>
      </w:r>
      <w:r>
        <w:rPr>
          <w:spacing w:val="8"/>
        </w:rPr>
        <w:t>нуждающимся</w:t>
      </w:r>
      <w:r>
        <w:rPr>
          <w:spacing w:val="32"/>
          <w:w w:val="10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36"/>
        </w:rPr>
        <w:t>жилище</w:t>
      </w:r>
      <w:r>
        <w:t>,</w:t>
      </w:r>
      <w:r>
        <w:rPr>
          <w:spacing w:val="10"/>
        </w:rPr>
        <w:t xml:space="preserve"> </w:t>
      </w:r>
      <w:r>
        <w:rPr>
          <w:spacing w:val="36"/>
        </w:rPr>
        <w:t>бесплатн</w:t>
      </w:r>
      <w:r>
        <w:t>о</w:t>
      </w:r>
      <w:r>
        <w:rPr>
          <w:spacing w:val="11"/>
        </w:rPr>
        <w:t xml:space="preserve"> </w:t>
      </w:r>
      <w:r>
        <w:rPr>
          <w:spacing w:val="36"/>
        </w:rPr>
        <w:t>ил</w:t>
      </w:r>
      <w:r>
        <w:t>и</w:t>
      </w:r>
      <w:r>
        <w:rPr>
          <w:spacing w:val="10"/>
        </w:rPr>
        <w:t xml:space="preserve"> </w:t>
      </w:r>
      <w:r>
        <w:rPr>
          <w:spacing w:val="17"/>
        </w:rPr>
        <w:t>за</w:t>
      </w:r>
      <w:r>
        <w:rPr>
          <w:spacing w:val="10"/>
        </w:rPr>
        <w:t xml:space="preserve"> </w:t>
      </w:r>
      <w:r>
        <w:rPr>
          <w:spacing w:val="36"/>
        </w:rPr>
        <w:t>доступну</w:t>
      </w:r>
      <w:r>
        <w:t>ю</w:t>
      </w:r>
      <w:r>
        <w:rPr>
          <w:spacing w:val="11"/>
        </w:rPr>
        <w:t xml:space="preserve"> </w:t>
      </w:r>
      <w:r>
        <w:rPr>
          <w:spacing w:val="36"/>
        </w:rPr>
        <w:t>плату</w:t>
      </w:r>
      <w:r>
        <w:t>.</w:t>
      </w:r>
      <w:r>
        <w:rPr>
          <w:spacing w:val="10"/>
        </w:rPr>
        <w:t xml:space="preserve"> </w:t>
      </w:r>
      <w:r>
        <w:rPr>
          <w:spacing w:val="36"/>
        </w:rPr>
        <w:t>Пунк</w:t>
      </w:r>
      <w:r>
        <w:t>т</w:t>
      </w:r>
      <w:r>
        <w:rPr>
          <w:spacing w:val="11"/>
        </w:rPr>
        <w:t xml:space="preserve"> </w:t>
      </w:r>
      <w:r>
        <w:t>2</w:t>
      </w:r>
      <w:r>
        <w:rPr>
          <w:spacing w:val="10"/>
        </w:rPr>
        <w:t xml:space="preserve"> </w:t>
      </w:r>
      <w:r>
        <w:rPr>
          <w:spacing w:val="36"/>
        </w:rPr>
        <w:t>ст</w:t>
      </w:r>
      <w:r>
        <w:t>.</w:t>
      </w:r>
      <w:r>
        <w:rPr>
          <w:spacing w:val="10"/>
        </w:rPr>
        <w:t xml:space="preserve"> </w:t>
      </w:r>
      <w:r>
        <w:rPr>
          <w:spacing w:val="17"/>
        </w:rPr>
        <w:t>43</w:t>
      </w:r>
      <w:r>
        <w:rPr>
          <w:spacing w:val="2557"/>
        </w:rPr>
        <w:t xml:space="preserve"> </w:t>
      </w:r>
      <w:r>
        <w:rPr>
          <w:spacing w:val="6"/>
        </w:rPr>
        <w:t>предусматривает</w:t>
      </w:r>
      <w:r>
        <w:rPr>
          <w:spacing w:val="37"/>
        </w:rPr>
        <w:t xml:space="preserve"> </w:t>
      </w:r>
      <w:r>
        <w:rPr>
          <w:spacing w:val="6"/>
        </w:rPr>
        <w:t>бесплатность</w:t>
      </w:r>
      <w:r>
        <w:rPr>
          <w:spacing w:val="38"/>
        </w:rPr>
        <w:t xml:space="preserve"> </w:t>
      </w:r>
      <w:r>
        <w:rPr>
          <w:spacing w:val="6"/>
        </w:rPr>
        <w:t>дошкольного,</w:t>
      </w:r>
      <w:r>
        <w:rPr>
          <w:spacing w:val="38"/>
        </w:rPr>
        <w:t xml:space="preserve"> </w:t>
      </w:r>
      <w:r>
        <w:rPr>
          <w:spacing w:val="6"/>
        </w:rPr>
        <w:t>основного</w:t>
      </w:r>
      <w:r>
        <w:rPr>
          <w:spacing w:val="38"/>
        </w:rPr>
        <w:t xml:space="preserve"> </w:t>
      </w:r>
      <w:r>
        <w:rPr>
          <w:spacing w:val="5"/>
        </w:rPr>
        <w:t>общего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7"/>
        </w:rPr>
        <w:t>среднего</w:t>
      </w:r>
      <w:r>
        <w:rPr>
          <w:spacing w:val="47"/>
          <w:w w:val="101"/>
        </w:rPr>
        <w:t xml:space="preserve"> </w:t>
      </w:r>
      <w:r>
        <w:rPr>
          <w:spacing w:val="16"/>
        </w:rPr>
        <w:t>профессионального</w:t>
      </w:r>
      <w:r>
        <w:rPr>
          <w:spacing w:val="57"/>
        </w:rPr>
        <w:t xml:space="preserve"> </w:t>
      </w:r>
      <w:r>
        <w:rPr>
          <w:spacing w:val="16"/>
        </w:rPr>
        <w:t>образования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rPr>
          <w:spacing w:val="16"/>
        </w:rPr>
        <w:t>муниципальных</w:t>
      </w:r>
      <w:r>
        <w:rPr>
          <w:spacing w:val="58"/>
        </w:rPr>
        <w:t xml:space="preserve"> </w:t>
      </w:r>
      <w:r>
        <w:rPr>
          <w:spacing w:val="16"/>
        </w:rPr>
        <w:t>учреждениях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8"/>
        </w:rPr>
        <w:t>на</w:t>
      </w:r>
      <w:r>
        <w:rPr>
          <w:spacing w:val="2"/>
        </w:rPr>
        <w:t xml:space="preserve"> </w:t>
      </w:r>
      <w:r>
        <w:rPr>
          <w:spacing w:val="13"/>
        </w:rPr>
        <w:t>предприятиях.</w:t>
      </w:r>
      <w:r>
        <w:rPr>
          <w:spacing w:val="49"/>
        </w:rPr>
        <w:t xml:space="preserve"> </w:t>
      </w:r>
      <w:r>
        <w:rPr>
          <w:spacing w:val="13"/>
        </w:rPr>
        <w:t>Учитывая,</w:t>
      </w:r>
      <w:r>
        <w:rPr>
          <w:spacing w:val="50"/>
        </w:rPr>
        <w:t xml:space="preserve"> </w:t>
      </w:r>
      <w:r>
        <w:rPr>
          <w:spacing w:val="9"/>
        </w:rPr>
        <w:t>что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13"/>
        </w:rPr>
        <w:t>названных</w:t>
      </w:r>
      <w:r>
        <w:rPr>
          <w:spacing w:val="50"/>
        </w:rPr>
        <w:t xml:space="preserve"> </w:t>
      </w:r>
      <w:r>
        <w:rPr>
          <w:spacing w:val="13"/>
        </w:rPr>
        <w:t>конституционных</w:t>
      </w:r>
      <w:r>
        <w:rPr>
          <w:spacing w:val="50"/>
        </w:rPr>
        <w:t xml:space="preserve"> </w:t>
      </w:r>
      <w:r>
        <w:rPr>
          <w:spacing w:val="12"/>
        </w:rPr>
        <w:t>нормах</w:t>
      </w:r>
      <w:r>
        <w:rPr>
          <w:spacing w:val="50"/>
        </w:rPr>
        <w:t xml:space="preserve"> </w:t>
      </w:r>
      <w:r>
        <w:rPr>
          <w:spacing w:val="15"/>
        </w:rPr>
        <w:t>на</w:t>
      </w:r>
      <w:r>
        <w:rPr>
          <w:spacing w:val="80"/>
          <w:w w:val="101"/>
        </w:rPr>
        <w:t xml:space="preserve"> </w:t>
      </w:r>
      <w:r>
        <w:rPr>
          <w:spacing w:val="30"/>
        </w:rPr>
        <w:t>орган</w:t>
      </w:r>
      <w:r>
        <w:t>ы</w:t>
      </w:r>
      <w:r>
        <w:rPr>
          <w:spacing w:val="14"/>
        </w:rPr>
        <w:t xml:space="preserve"> </w:t>
      </w:r>
      <w:r>
        <w:rPr>
          <w:spacing w:val="30"/>
        </w:rPr>
        <w:t>местног</w:t>
      </w:r>
      <w:r>
        <w:t>о</w:t>
      </w:r>
      <w:r>
        <w:rPr>
          <w:spacing w:val="15"/>
        </w:rPr>
        <w:t xml:space="preserve"> </w:t>
      </w:r>
      <w:r>
        <w:rPr>
          <w:spacing w:val="30"/>
        </w:rPr>
        <w:t>самоуправлени</w:t>
      </w:r>
      <w:r>
        <w:t>я</w:t>
      </w:r>
      <w:r>
        <w:rPr>
          <w:spacing w:val="15"/>
        </w:rPr>
        <w:t xml:space="preserve"> </w:t>
      </w:r>
      <w:r>
        <w:rPr>
          <w:spacing w:val="30"/>
        </w:rPr>
        <w:t>возлагаютс</w:t>
      </w:r>
      <w:r>
        <w:t>я</w:t>
      </w:r>
      <w:r>
        <w:rPr>
          <w:spacing w:val="14"/>
        </w:rPr>
        <w:t xml:space="preserve"> </w:t>
      </w:r>
      <w:r>
        <w:rPr>
          <w:spacing w:val="30"/>
        </w:rPr>
        <w:t>государственны</w:t>
      </w:r>
      <w:r>
        <w:t>е</w:t>
      </w:r>
      <w:r>
        <w:rPr>
          <w:spacing w:val="2995"/>
        </w:rPr>
        <w:t xml:space="preserve"> </w:t>
      </w:r>
      <w:r>
        <w:rPr>
          <w:spacing w:val="6"/>
        </w:rPr>
        <w:t>полномочия</w:t>
      </w:r>
      <w:r>
        <w:rPr>
          <w:spacing w:val="37"/>
        </w:rPr>
        <w:t xml:space="preserve"> </w:t>
      </w:r>
      <w:r>
        <w:rPr>
          <w:spacing w:val="3"/>
        </w:rPr>
        <w:t>по</w:t>
      </w:r>
      <w:r>
        <w:rPr>
          <w:spacing w:val="38"/>
        </w:rPr>
        <w:t xml:space="preserve"> </w:t>
      </w:r>
      <w:r>
        <w:rPr>
          <w:spacing w:val="6"/>
        </w:rPr>
        <w:t>обеспечению</w:t>
      </w:r>
      <w:r>
        <w:rPr>
          <w:spacing w:val="38"/>
        </w:rPr>
        <w:t xml:space="preserve"> </w:t>
      </w:r>
      <w:r>
        <w:rPr>
          <w:spacing w:val="6"/>
        </w:rPr>
        <w:t>конституционно</w:t>
      </w:r>
      <w:r>
        <w:rPr>
          <w:spacing w:val="37"/>
        </w:rPr>
        <w:t xml:space="preserve"> </w:t>
      </w:r>
      <w:r>
        <w:rPr>
          <w:spacing w:val="6"/>
        </w:rPr>
        <w:t>гарантируемых</w:t>
      </w:r>
      <w:r>
        <w:rPr>
          <w:spacing w:val="38"/>
        </w:rPr>
        <w:t xml:space="preserve"> </w:t>
      </w:r>
      <w:r>
        <w:rPr>
          <w:spacing w:val="5"/>
        </w:rPr>
        <w:t>прав</w:t>
      </w:r>
      <w:r>
        <w:rPr>
          <w:spacing w:val="38"/>
        </w:rPr>
        <w:t xml:space="preserve"> </w:t>
      </w:r>
      <w:r>
        <w:rPr>
          <w:spacing w:val="7"/>
        </w:rPr>
        <w:t>граждан</w:t>
      </w:r>
      <w:r>
        <w:rPr>
          <w:spacing w:val="39"/>
          <w:w w:val="101"/>
        </w:rPr>
        <w:t xml:space="preserve"> </w:t>
      </w:r>
      <w:r>
        <w:rPr>
          <w:spacing w:val="12"/>
        </w:rPr>
        <w:t>на</w:t>
      </w:r>
      <w:r>
        <w:rPr>
          <w:spacing w:val="65"/>
        </w:rPr>
        <w:t xml:space="preserve"> </w:t>
      </w:r>
      <w:r>
        <w:rPr>
          <w:spacing w:val="25"/>
        </w:rPr>
        <w:t>жилищ</w:t>
      </w:r>
      <w:r>
        <w:t>е</w:t>
      </w:r>
      <w:r>
        <w:rPr>
          <w:spacing w:val="65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rPr>
          <w:spacing w:val="12"/>
        </w:rPr>
        <w:t>на</w:t>
      </w:r>
      <w:r>
        <w:rPr>
          <w:spacing w:val="65"/>
        </w:rPr>
        <w:t xml:space="preserve"> </w:t>
      </w:r>
      <w:r>
        <w:rPr>
          <w:spacing w:val="25"/>
        </w:rPr>
        <w:t>образование</w:t>
      </w:r>
      <w:r>
        <w:t>,</w:t>
      </w:r>
      <w:r>
        <w:rPr>
          <w:spacing w:val="65"/>
        </w:rPr>
        <w:t xml:space="preserve"> </w:t>
      </w:r>
      <w:r>
        <w:rPr>
          <w:spacing w:val="16"/>
        </w:rPr>
        <w:t>эти</w:t>
      </w:r>
      <w:r>
        <w:rPr>
          <w:spacing w:val="66"/>
        </w:rPr>
        <w:t xml:space="preserve"> </w:t>
      </w:r>
      <w:r>
        <w:rPr>
          <w:spacing w:val="25"/>
        </w:rPr>
        <w:t>норм</w:t>
      </w:r>
      <w:r>
        <w:t>ы</w:t>
      </w:r>
      <w:r>
        <w:rPr>
          <w:spacing w:val="65"/>
        </w:rPr>
        <w:t xml:space="preserve"> </w:t>
      </w:r>
      <w:r>
        <w:rPr>
          <w:spacing w:val="25"/>
        </w:rPr>
        <w:t>следуе</w:t>
      </w:r>
      <w:r>
        <w:t>т</w:t>
      </w:r>
      <w:r>
        <w:rPr>
          <w:spacing w:val="66"/>
        </w:rPr>
        <w:t xml:space="preserve"> </w:t>
      </w:r>
      <w:r>
        <w:rPr>
          <w:spacing w:val="25"/>
        </w:rPr>
        <w:t>рассматриват</w:t>
      </w:r>
      <w:r>
        <w:t>ь</w:t>
      </w:r>
      <w:r>
        <w:rPr>
          <w:spacing w:val="65"/>
        </w:rPr>
        <w:t xml:space="preserve"> </w:t>
      </w:r>
      <w:r>
        <w:t>в</w:t>
      </w:r>
      <w:r>
        <w:rPr>
          <w:spacing w:val="1978"/>
          <w:w w:val="101"/>
        </w:rPr>
        <w:t xml:space="preserve"> </w:t>
      </w:r>
      <w:r>
        <w:rPr>
          <w:spacing w:val="13"/>
        </w:rPr>
        <w:t>совокупности</w:t>
      </w:r>
      <w:r>
        <w:rPr>
          <w:spacing w:val="46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rPr>
          <w:spacing w:val="7"/>
        </w:rPr>
        <w:t>п.</w:t>
      </w:r>
      <w:r>
        <w:rPr>
          <w:spacing w:val="46"/>
        </w:rPr>
        <w:t xml:space="preserve"> </w:t>
      </w:r>
      <w:r>
        <w:t>2</w:t>
      </w:r>
      <w:r>
        <w:rPr>
          <w:spacing w:val="47"/>
        </w:rPr>
        <w:t xml:space="preserve"> </w:t>
      </w:r>
      <w:r>
        <w:rPr>
          <w:spacing w:val="9"/>
        </w:rPr>
        <w:t>ст.</w:t>
      </w:r>
      <w:r>
        <w:rPr>
          <w:spacing w:val="46"/>
        </w:rPr>
        <w:t xml:space="preserve"> </w:t>
      </w:r>
      <w:r>
        <w:rPr>
          <w:spacing w:val="9"/>
        </w:rPr>
        <w:t>132</w:t>
      </w:r>
      <w:r>
        <w:rPr>
          <w:spacing w:val="47"/>
        </w:rPr>
        <w:t xml:space="preserve"> </w:t>
      </w:r>
      <w:r>
        <w:rPr>
          <w:spacing w:val="13"/>
        </w:rPr>
        <w:t>Конституции,</w:t>
      </w:r>
      <w:r>
        <w:rPr>
          <w:spacing w:val="46"/>
        </w:rPr>
        <w:t xml:space="preserve"> </w:t>
      </w:r>
      <w:r>
        <w:rPr>
          <w:spacing w:val="13"/>
        </w:rPr>
        <w:t>установившей,</w:t>
      </w:r>
      <w:r>
        <w:rPr>
          <w:spacing w:val="47"/>
        </w:rPr>
        <w:t xml:space="preserve"> </w:t>
      </w:r>
      <w:r>
        <w:rPr>
          <w:spacing w:val="9"/>
        </w:rPr>
        <w:t>что</w:t>
      </w:r>
      <w:r>
        <w:rPr>
          <w:spacing w:val="46"/>
        </w:rPr>
        <w:t xml:space="preserve"> </w:t>
      </w:r>
      <w:r>
        <w:rPr>
          <w:spacing w:val="15"/>
        </w:rPr>
        <w:t>передача</w:t>
      </w:r>
      <w:r>
        <w:rPr>
          <w:spacing w:val="80"/>
          <w:w w:val="101"/>
        </w:rPr>
        <w:t xml:space="preserve"> </w:t>
      </w:r>
      <w:r>
        <w:rPr>
          <w:spacing w:val="27"/>
        </w:rPr>
        <w:t>государственны</w:t>
      </w:r>
      <w:r>
        <w:t>х</w:t>
      </w:r>
      <w:r>
        <w:rPr>
          <w:spacing w:val="3"/>
        </w:rPr>
        <w:t xml:space="preserve"> </w:t>
      </w:r>
      <w:r>
        <w:rPr>
          <w:spacing w:val="27"/>
        </w:rPr>
        <w:t>полномочи</w:t>
      </w:r>
      <w:r>
        <w:t>й</w:t>
      </w:r>
      <w:r>
        <w:rPr>
          <w:spacing w:val="4"/>
        </w:rPr>
        <w:t xml:space="preserve"> </w:t>
      </w:r>
      <w:r>
        <w:rPr>
          <w:spacing w:val="13"/>
        </w:rPr>
        <w:t>на</w:t>
      </w:r>
      <w:r>
        <w:rPr>
          <w:spacing w:val="4"/>
        </w:rPr>
        <w:t xml:space="preserve"> </w:t>
      </w:r>
      <w:r>
        <w:rPr>
          <w:spacing w:val="27"/>
        </w:rPr>
        <w:t>муниципальны</w:t>
      </w:r>
      <w:r>
        <w:t>й</w:t>
      </w:r>
      <w:r>
        <w:rPr>
          <w:spacing w:val="3"/>
        </w:rPr>
        <w:t xml:space="preserve"> </w:t>
      </w:r>
      <w:r>
        <w:rPr>
          <w:spacing w:val="27"/>
        </w:rPr>
        <w:t>уровен</w:t>
      </w:r>
      <w:r>
        <w:t>ь</w:t>
      </w:r>
      <w:r>
        <w:rPr>
          <w:spacing w:val="4"/>
        </w:rPr>
        <w:t xml:space="preserve"> </w:t>
      </w:r>
      <w:r>
        <w:rPr>
          <w:spacing w:val="27"/>
        </w:rPr>
        <w:t>должн</w:t>
      </w:r>
      <w:r>
        <w:t>а</w:t>
      </w:r>
      <w:r>
        <w:rPr>
          <w:spacing w:val="2529"/>
        </w:rPr>
        <w:t xml:space="preserve"> </w:t>
      </w:r>
      <w:r>
        <w:rPr>
          <w:spacing w:val="7"/>
        </w:rPr>
        <w:t>сопровождаться</w:t>
      </w:r>
      <w:r>
        <w:rPr>
          <w:spacing w:val="43"/>
        </w:rPr>
        <w:t xml:space="preserve"> </w:t>
      </w:r>
      <w:r>
        <w:rPr>
          <w:spacing w:val="7"/>
        </w:rPr>
        <w:t>передачей</w:t>
      </w:r>
      <w:r>
        <w:rPr>
          <w:spacing w:val="43"/>
        </w:rPr>
        <w:t xml:space="preserve"> </w:t>
      </w:r>
      <w:r>
        <w:rPr>
          <w:spacing w:val="7"/>
        </w:rPr>
        <w:t>соответствующих</w:t>
      </w:r>
      <w:r>
        <w:rPr>
          <w:spacing w:val="43"/>
        </w:rPr>
        <w:t xml:space="preserve"> </w:t>
      </w:r>
      <w:r>
        <w:rPr>
          <w:spacing w:val="7"/>
        </w:rPr>
        <w:t>материальных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8"/>
        </w:rPr>
        <w:t>финансовых</w:t>
      </w:r>
      <w:r>
        <w:rPr>
          <w:spacing w:val="36"/>
          <w:w w:val="101"/>
        </w:rPr>
        <w:t xml:space="preserve"> </w:t>
      </w:r>
      <w:r>
        <w:rPr>
          <w:spacing w:val="7"/>
        </w:rPr>
        <w:t>средств.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5"/>
        </w:rPr>
        <w:t>Основным</w:t>
      </w:r>
      <w:r>
        <w:rPr>
          <w:spacing w:val="61"/>
        </w:rPr>
        <w:t xml:space="preserve"> </w:t>
      </w:r>
      <w:r>
        <w:rPr>
          <w:spacing w:val="16"/>
        </w:rPr>
        <w:t>федеральным</w:t>
      </w:r>
      <w:r>
        <w:rPr>
          <w:spacing w:val="61"/>
        </w:rPr>
        <w:t xml:space="preserve"> </w:t>
      </w:r>
      <w:r>
        <w:rPr>
          <w:spacing w:val="16"/>
        </w:rPr>
        <w:t>нормативным</w:t>
      </w:r>
      <w:r>
        <w:rPr>
          <w:spacing w:val="61"/>
        </w:rPr>
        <w:t xml:space="preserve"> </w:t>
      </w:r>
      <w:r>
        <w:rPr>
          <w:spacing w:val="14"/>
        </w:rPr>
        <w:t>актом,</w:t>
      </w:r>
      <w:r>
        <w:rPr>
          <w:spacing w:val="61"/>
        </w:rPr>
        <w:t xml:space="preserve"> </w:t>
      </w:r>
      <w:r>
        <w:rPr>
          <w:spacing w:val="16"/>
        </w:rPr>
        <w:t>регулирующим</w:t>
      </w:r>
      <w:r>
        <w:rPr>
          <w:spacing w:val="61"/>
        </w:rPr>
        <w:t xml:space="preserve"> </w:t>
      </w:r>
      <w:r>
        <w:rPr>
          <w:spacing w:val="15"/>
        </w:rPr>
        <w:t>вопросы</w:t>
      </w:r>
      <w:r>
        <w:rPr>
          <w:spacing w:val="-10"/>
        </w:rPr>
        <w:t xml:space="preserve"> </w:t>
      </w:r>
      <w:r>
        <w:rPr>
          <w:spacing w:val="23"/>
        </w:rPr>
        <w:t>собственности</w:t>
      </w:r>
      <w:r>
        <w:t>,</w:t>
      </w:r>
      <w:r>
        <w:rPr>
          <w:spacing w:val="64"/>
        </w:rPr>
        <w:t xml:space="preserve"> </w:t>
      </w:r>
      <w:r>
        <w:rPr>
          <w:spacing w:val="23"/>
        </w:rPr>
        <w:t>являетс</w:t>
      </w:r>
      <w:r>
        <w:t>я</w:t>
      </w:r>
      <w:r>
        <w:rPr>
          <w:spacing w:val="65"/>
        </w:rPr>
        <w:t xml:space="preserve"> </w:t>
      </w:r>
      <w:r>
        <w:rPr>
          <w:spacing w:val="23"/>
        </w:rPr>
        <w:t>Граждански</w:t>
      </w:r>
      <w:r>
        <w:t>й</w:t>
      </w:r>
      <w:r>
        <w:rPr>
          <w:spacing w:val="65"/>
        </w:rPr>
        <w:t xml:space="preserve"> </w:t>
      </w:r>
      <w:r>
        <w:rPr>
          <w:spacing w:val="23"/>
        </w:rPr>
        <w:t>кодек</w:t>
      </w:r>
      <w:r>
        <w:t>с</w:t>
      </w:r>
      <w:r>
        <w:rPr>
          <w:spacing w:val="64"/>
        </w:rPr>
        <w:t xml:space="preserve"> </w:t>
      </w:r>
      <w:r>
        <w:rPr>
          <w:spacing w:val="15"/>
        </w:rPr>
        <w:t>РФ.</w:t>
      </w:r>
      <w:r>
        <w:rPr>
          <w:spacing w:val="65"/>
        </w:rPr>
        <w:t xml:space="preserve"> </w:t>
      </w:r>
      <w:r>
        <w:rPr>
          <w:spacing w:val="23"/>
        </w:rPr>
        <w:t>Согласн</w:t>
      </w:r>
      <w:r>
        <w:t>о</w:t>
      </w:r>
      <w:r>
        <w:rPr>
          <w:spacing w:val="65"/>
        </w:rPr>
        <w:t xml:space="preserve"> </w:t>
      </w:r>
      <w:r>
        <w:rPr>
          <w:spacing w:val="15"/>
        </w:rPr>
        <w:t>ст.</w:t>
      </w:r>
      <w:r>
        <w:rPr>
          <w:spacing w:val="65"/>
        </w:rPr>
        <w:t xml:space="preserve"> </w:t>
      </w:r>
      <w:r>
        <w:rPr>
          <w:spacing w:val="15"/>
        </w:rPr>
        <w:t>215</w:t>
      </w:r>
      <w:r>
        <w:rPr>
          <w:spacing w:val="1965"/>
        </w:rPr>
        <w:t xml:space="preserve"> </w:t>
      </w:r>
      <w:r>
        <w:rPr>
          <w:spacing w:val="30"/>
        </w:rPr>
        <w:t>Гражданског</w:t>
      </w:r>
      <w:r>
        <w:t>о</w:t>
      </w:r>
      <w:r>
        <w:rPr>
          <w:spacing w:val="14"/>
        </w:rPr>
        <w:t xml:space="preserve"> </w:t>
      </w:r>
      <w:r>
        <w:rPr>
          <w:spacing w:val="30"/>
        </w:rPr>
        <w:t>кодекс</w:t>
      </w:r>
      <w:r>
        <w:t>а</w:t>
      </w:r>
      <w:r>
        <w:rPr>
          <w:spacing w:val="15"/>
        </w:rPr>
        <w:t xml:space="preserve"> </w:t>
      </w:r>
      <w:r>
        <w:rPr>
          <w:spacing w:val="30"/>
        </w:rPr>
        <w:t>муниципально</w:t>
      </w:r>
      <w:r>
        <w:t>й</w:t>
      </w:r>
      <w:r>
        <w:rPr>
          <w:spacing w:val="14"/>
        </w:rPr>
        <w:t xml:space="preserve"> </w:t>
      </w:r>
      <w:r>
        <w:rPr>
          <w:spacing w:val="30"/>
        </w:rPr>
        <w:t>собственность</w:t>
      </w:r>
      <w:r>
        <w:t>ю</w:t>
      </w:r>
      <w:r>
        <w:rPr>
          <w:spacing w:val="15"/>
        </w:rPr>
        <w:t xml:space="preserve"> </w:t>
      </w:r>
      <w:r>
        <w:rPr>
          <w:spacing w:val="30"/>
        </w:rPr>
        <w:t>являетс</w:t>
      </w:r>
      <w:r>
        <w:t>я</w:t>
      </w:r>
      <w:r>
        <w:rPr>
          <w:spacing w:val="2995"/>
        </w:rPr>
        <w:t xml:space="preserve"> </w:t>
      </w:r>
      <w:r>
        <w:rPr>
          <w:spacing w:val="25"/>
        </w:rPr>
        <w:t>“имущество</w:t>
      </w:r>
      <w:r>
        <w:t>,</w:t>
      </w:r>
      <w:r>
        <w:rPr>
          <w:spacing w:val="71"/>
        </w:rPr>
        <w:t xml:space="preserve"> </w:t>
      </w:r>
      <w:r>
        <w:rPr>
          <w:spacing w:val="25"/>
        </w:rPr>
        <w:t>принадлежаще</w:t>
      </w:r>
      <w:r>
        <w:t>е</w:t>
      </w:r>
      <w:r>
        <w:rPr>
          <w:spacing w:val="71"/>
        </w:rPr>
        <w:t xml:space="preserve"> </w:t>
      </w:r>
      <w:r>
        <w:rPr>
          <w:spacing w:val="12"/>
        </w:rPr>
        <w:t>на</w:t>
      </w:r>
      <w:r>
        <w:rPr>
          <w:spacing w:val="71"/>
        </w:rPr>
        <w:t xml:space="preserve"> </w:t>
      </w:r>
      <w:r>
        <w:rPr>
          <w:spacing w:val="25"/>
        </w:rPr>
        <w:t>прав</w:t>
      </w:r>
      <w:r>
        <w:t>е</w:t>
      </w:r>
      <w:r>
        <w:rPr>
          <w:spacing w:val="71"/>
        </w:rPr>
        <w:t xml:space="preserve"> </w:t>
      </w:r>
      <w:r>
        <w:rPr>
          <w:spacing w:val="25"/>
        </w:rPr>
        <w:t>собственност</w:t>
      </w:r>
      <w:r>
        <w:t>и</w:t>
      </w:r>
      <w:r>
        <w:rPr>
          <w:spacing w:val="71"/>
        </w:rPr>
        <w:t xml:space="preserve"> </w:t>
      </w:r>
      <w:r>
        <w:rPr>
          <w:spacing w:val="25"/>
        </w:rPr>
        <w:t>городски</w:t>
      </w:r>
      <w:r>
        <w:t>м</w:t>
      </w:r>
      <w:r>
        <w:rPr>
          <w:spacing w:val="72"/>
        </w:rPr>
        <w:t xml:space="preserve"> </w:t>
      </w:r>
      <w:r>
        <w:t>и</w:t>
      </w:r>
      <w:r>
        <w:rPr>
          <w:spacing w:val="2392"/>
          <w:w w:val="101"/>
        </w:rPr>
        <w:t xml:space="preserve"> </w:t>
      </w:r>
      <w:r>
        <w:rPr>
          <w:spacing w:val="4"/>
        </w:rPr>
        <w:t>сельским</w:t>
      </w:r>
      <w:r>
        <w:rPr>
          <w:spacing w:val="35"/>
        </w:rPr>
        <w:t xml:space="preserve"> </w:t>
      </w:r>
      <w:r>
        <w:rPr>
          <w:spacing w:val="4"/>
        </w:rPr>
        <w:t>поселениям,</w:t>
      </w:r>
      <w:r>
        <w:rPr>
          <w:spacing w:val="36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rPr>
          <w:spacing w:val="3"/>
        </w:rPr>
        <w:t>также</w:t>
      </w:r>
      <w:r>
        <w:rPr>
          <w:spacing w:val="36"/>
        </w:rPr>
        <w:t xml:space="preserve"> </w:t>
      </w:r>
      <w:r>
        <w:rPr>
          <w:spacing w:val="4"/>
        </w:rPr>
        <w:t>другим</w:t>
      </w:r>
      <w:r>
        <w:rPr>
          <w:spacing w:val="36"/>
        </w:rPr>
        <w:t xml:space="preserve"> </w:t>
      </w:r>
      <w:r>
        <w:rPr>
          <w:spacing w:val="4"/>
        </w:rPr>
        <w:t>муниципальным</w:t>
      </w:r>
      <w:r>
        <w:rPr>
          <w:spacing w:val="35"/>
        </w:rPr>
        <w:t xml:space="preserve"> </w:t>
      </w:r>
      <w:r>
        <w:rPr>
          <w:spacing w:val="5"/>
        </w:rPr>
        <w:t>образованиям”.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64"/>
        </w:rPr>
        <w:t xml:space="preserve"> </w:t>
      </w:r>
      <w:r>
        <w:rPr>
          <w:spacing w:val="25"/>
        </w:rPr>
        <w:t>соответстви</w:t>
      </w:r>
      <w:r>
        <w:t>и</w:t>
      </w:r>
      <w:r>
        <w:rPr>
          <w:spacing w:val="64"/>
        </w:rPr>
        <w:t xml:space="preserve"> </w:t>
      </w:r>
      <w:r>
        <w:rPr>
          <w:spacing w:val="12"/>
        </w:rPr>
        <w:t>со</w:t>
      </w:r>
      <w:r>
        <w:rPr>
          <w:spacing w:val="64"/>
        </w:rPr>
        <w:t xml:space="preserve"> </w:t>
      </w:r>
      <w:r>
        <w:rPr>
          <w:spacing w:val="16"/>
        </w:rPr>
        <w:t>ст.</w:t>
      </w:r>
      <w:r>
        <w:rPr>
          <w:spacing w:val="65"/>
        </w:rPr>
        <w:t xml:space="preserve"> </w:t>
      </w:r>
      <w:r>
        <w:rPr>
          <w:spacing w:val="16"/>
        </w:rPr>
        <w:t>125</w:t>
      </w:r>
      <w:r>
        <w:rPr>
          <w:spacing w:val="64"/>
        </w:rPr>
        <w:t xml:space="preserve"> </w:t>
      </w:r>
      <w:r>
        <w:rPr>
          <w:spacing w:val="12"/>
        </w:rPr>
        <w:t>ГК</w:t>
      </w:r>
      <w:r>
        <w:rPr>
          <w:spacing w:val="64"/>
        </w:rPr>
        <w:t xml:space="preserve"> </w:t>
      </w:r>
      <w:r>
        <w:rPr>
          <w:spacing w:val="12"/>
        </w:rPr>
        <w:t>РФ</w:t>
      </w:r>
      <w:r>
        <w:rPr>
          <w:spacing w:val="64"/>
        </w:rPr>
        <w:t xml:space="preserve"> </w:t>
      </w:r>
      <w:r>
        <w:rPr>
          <w:spacing w:val="25"/>
        </w:rPr>
        <w:t>прав</w:t>
      </w:r>
      <w:r>
        <w:t>о</w:t>
      </w:r>
      <w:r>
        <w:rPr>
          <w:spacing w:val="65"/>
        </w:rPr>
        <w:t xml:space="preserve"> </w:t>
      </w:r>
      <w:r>
        <w:rPr>
          <w:spacing w:val="25"/>
        </w:rPr>
        <w:t>собственник</w:t>
      </w:r>
      <w:r>
        <w:t>а</w:t>
      </w:r>
      <w:r>
        <w:rPr>
          <w:spacing w:val="64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rPr>
          <w:spacing w:val="25"/>
        </w:rPr>
        <w:t>отношени</w:t>
      </w:r>
      <w:r>
        <w:t>и</w:t>
      </w:r>
      <w:r>
        <w:rPr>
          <w:spacing w:val="1724"/>
        </w:rPr>
        <w:t xml:space="preserve"> </w:t>
      </w:r>
      <w:r>
        <w:rPr>
          <w:spacing w:val="35"/>
        </w:rPr>
        <w:t>муниципально</w:t>
      </w:r>
      <w:r>
        <w:t>й</w:t>
      </w:r>
      <w:r>
        <w:rPr>
          <w:spacing w:val="23"/>
        </w:rPr>
        <w:t xml:space="preserve"> </w:t>
      </w:r>
      <w:r>
        <w:rPr>
          <w:spacing w:val="35"/>
        </w:rPr>
        <w:t>собственност</w:t>
      </w:r>
      <w:r>
        <w:t>и</w:t>
      </w:r>
      <w:r>
        <w:rPr>
          <w:spacing w:val="24"/>
        </w:rPr>
        <w:t xml:space="preserve"> </w:t>
      </w:r>
      <w:r>
        <w:rPr>
          <w:spacing w:val="35"/>
        </w:rPr>
        <w:t>осуществляю</w:t>
      </w:r>
      <w:r>
        <w:t>т</w:t>
      </w:r>
      <w:r>
        <w:rPr>
          <w:spacing w:val="24"/>
        </w:rPr>
        <w:t xml:space="preserve"> </w:t>
      </w:r>
      <w:r>
        <w:rPr>
          <w:spacing w:val="35"/>
        </w:rPr>
        <w:t>орган</w:t>
      </w:r>
      <w:r>
        <w:t>ы</w:t>
      </w:r>
      <w:r>
        <w:rPr>
          <w:spacing w:val="23"/>
        </w:rPr>
        <w:t xml:space="preserve"> </w:t>
      </w:r>
      <w:r>
        <w:rPr>
          <w:spacing w:val="35"/>
        </w:rPr>
        <w:t>местног</w:t>
      </w:r>
      <w:r>
        <w:t>о</w:t>
      </w:r>
      <w:r>
        <w:rPr>
          <w:spacing w:val="3346"/>
        </w:rPr>
        <w:t xml:space="preserve"> </w:t>
      </w:r>
      <w:r>
        <w:rPr>
          <w:spacing w:val="24"/>
        </w:rPr>
        <w:t>самоуправлени</w:t>
      </w:r>
      <w:r>
        <w:t>я</w:t>
      </w:r>
      <w:r>
        <w:rPr>
          <w:spacing w:val="68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rPr>
          <w:spacing w:val="24"/>
        </w:rPr>
        <w:t>рамка</w:t>
      </w:r>
      <w:r>
        <w:t>х</w:t>
      </w:r>
      <w:r>
        <w:rPr>
          <w:spacing w:val="69"/>
        </w:rPr>
        <w:t xml:space="preserve"> </w:t>
      </w:r>
      <w:r>
        <w:rPr>
          <w:spacing w:val="11"/>
        </w:rPr>
        <w:t>их</w:t>
      </w:r>
      <w:r>
        <w:rPr>
          <w:spacing w:val="68"/>
        </w:rPr>
        <w:t xml:space="preserve"> </w:t>
      </w:r>
      <w:r>
        <w:rPr>
          <w:spacing w:val="24"/>
        </w:rPr>
        <w:t>компетенции</w:t>
      </w:r>
      <w:r>
        <w:t>,</w:t>
      </w:r>
      <w:r>
        <w:rPr>
          <w:spacing w:val="69"/>
        </w:rPr>
        <w:t xml:space="preserve"> </w:t>
      </w:r>
      <w:r>
        <w:rPr>
          <w:spacing w:val="24"/>
        </w:rPr>
        <w:t>установленно</w:t>
      </w:r>
      <w:r>
        <w:t>й</w:t>
      </w:r>
      <w:r>
        <w:rPr>
          <w:spacing w:val="69"/>
        </w:rPr>
        <w:t xml:space="preserve"> </w:t>
      </w:r>
      <w:r>
        <w:rPr>
          <w:spacing w:val="24"/>
        </w:rPr>
        <w:t>актами</w:t>
      </w:r>
      <w:r>
        <w:t>,</w:t>
      </w:r>
      <w:r>
        <w:rPr>
          <w:spacing w:val="2303"/>
        </w:rPr>
        <w:t xml:space="preserve"> </w:t>
      </w:r>
      <w:r>
        <w:rPr>
          <w:spacing w:val="24"/>
        </w:rPr>
        <w:t>определяющим</w:t>
      </w:r>
      <w:r>
        <w:t>и</w:t>
      </w:r>
      <w:r>
        <w:rPr>
          <w:spacing w:val="68"/>
        </w:rPr>
        <w:t xml:space="preserve"> </w:t>
      </w:r>
      <w:r>
        <w:rPr>
          <w:spacing w:val="24"/>
        </w:rPr>
        <w:t>стату</w:t>
      </w:r>
      <w:r>
        <w:t>с</w:t>
      </w:r>
      <w:r>
        <w:rPr>
          <w:spacing w:val="69"/>
        </w:rPr>
        <w:t xml:space="preserve"> </w:t>
      </w:r>
      <w:r>
        <w:rPr>
          <w:spacing w:val="17"/>
        </w:rPr>
        <w:t>этих</w:t>
      </w:r>
      <w:r>
        <w:rPr>
          <w:spacing w:val="68"/>
        </w:rPr>
        <w:t xml:space="preserve"> </w:t>
      </w:r>
      <w:r>
        <w:rPr>
          <w:spacing w:val="24"/>
        </w:rPr>
        <w:t>органов</w:t>
      </w:r>
      <w:r>
        <w:t>.</w:t>
      </w:r>
      <w:r>
        <w:rPr>
          <w:spacing w:val="69"/>
        </w:rPr>
        <w:t xml:space="preserve"> </w:t>
      </w:r>
      <w:r>
        <w:rPr>
          <w:spacing w:val="11"/>
        </w:rPr>
        <w:t>По</w:t>
      </w:r>
      <w:r>
        <w:rPr>
          <w:spacing w:val="69"/>
        </w:rPr>
        <w:t xml:space="preserve"> </w:t>
      </w:r>
      <w:r>
        <w:rPr>
          <w:spacing w:val="24"/>
        </w:rPr>
        <w:t>специальном</w:t>
      </w:r>
      <w:r>
        <w:t>у</w:t>
      </w:r>
      <w:r>
        <w:rPr>
          <w:spacing w:val="68"/>
        </w:rPr>
        <w:t xml:space="preserve"> </w:t>
      </w:r>
      <w:r>
        <w:rPr>
          <w:spacing w:val="24"/>
        </w:rPr>
        <w:t>поручени</w:t>
      </w:r>
      <w:r>
        <w:t>ю</w:t>
      </w:r>
      <w:r>
        <w:rPr>
          <w:spacing w:val="2109"/>
        </w:rPr>
        <w:t xml:space="preserve"> </w:t>
      </w:r>
      <w:r>
        <w:rPr>
          <w:spacing w:val="30"/>
        </w:rPr>
        <w:t>указанны</w:t>
      </w:r>
      <w:r>
        <w:t>х</w:t>
      </w:r>
      <w:r>
        <w:rPr>
          <w:spacing w:val="14"/>
        </w:rPr>
        <w:t xml:space="preserve"> </w:t>
      </w:r>
      <w:r>
        <w:rPr>
          <w:spacing w:val="30"/>
        </w:rPr>
        <w:t>органо</w:t>
      </w:r>
      <w:r>
        <w:t>в</w:t>
      </w:r>
      <w:r>
        <w:rPr>
          <w:spacing w:val="14"/>
        </w:rPr>
        <w:t xml:space="preserve"> </w:t>
      </w:r>
      <w:r>
        <w:rPr>
          <w:spacing w:val="30"/>
        </w:rPr>
        <w:t>местног</w:t>
      </w:r>
      <w:r>
        <w:t>о</w:t>
      </w:r>
      <w:r>
        <w:rPr>
          <w:spacing w:val="15"/>
        </w:rPr>
        <w:t xml:space="preserve"> </w:t>
      </w:r>
      <w:r>
        <w:rPr>
          <w:spacing w:val="30"/>
        </w:rPr>
        <w:t>самоуправлени</w:t>
      </w:r>
      <w:r>
        <w:t>я</w:t>
      </w:r>
      <w:r>
        <w:rPr>
          <w:spacing w:val="14"/>
        </w:rPr>
        <w:t xml:space="preserve"> </w:t>
      </w:r>
      <w:r>
        <w:rPr>
          <w:spacing w:val="30"/>
        </w:rPr>
        <w:t>соответствующег</w:t>
      </w:r>
      <w:r>
        <w:t>о</w:t>
      </w:r>
      <w:r>
        <w:rPr>
          <w:spacing w:val="2995"/>
        </w:rPr>
        <w:t xml:space="preserve"> </w:t>
      </w:r>
      <w:r>
        <w:rPr>
          <w:spacing w:val="24"/>
        </w:rPr>
        <w:t>муниципальног</w:t>
      </w:r>
      <w:r>
        <w:t>о</w:t>
      </w:r>
      <w:r>
        <w:rPr>
          <w:spacing w:val="68"/>
        </w:rPr>
        <w:t xml:space="preserve"> </w:t>
      </w:r>
      <w:r>
        <w:rPr>
          <w:spacing w:val="24"/>
        </w:rPr>
        <w:t>образовани</w:t>
      </w:r>
      <w:r>
        <w:t>я</w:t>
      </w:r>
      <w:r>
        <w:rPr>
          <w:spacing w:val="69"/>
        </w:rPr>
        <w:t xml:space="preserve"> </w:t>
      </w:r>
      <w:r>
        <w:rPr>
          <w:spacing w:val="15"/>
        </w:rPr>
        <w:t>эти</w:t>
      </w:r>
      <w:r>
        <w:rPr>
          <w:spacing w:val="69"/>
        </w:rPr>
        <w:t xml:space="preserve"> </w:t>
      </w:r>
      <w:r>
        <w:rPr>
          <w:spacing w:val="24"/>
        </w:rPr>
        <w:t>прав</w:t>
      </w:r>
      <w:r>
        <w:t>а</w:t>
      </w:r>
      <w:r>
        <w:rPr>
          <w:spacing w:val="69"/>
        </w:rPr>
        <w:t xml:space="preserve"> </w:t>
      </w:r>
      <w:r>
        <w:rPr>
          <w:spacing w:val="24"/>
        </w:rPr>
        <w:t>могу</w:t>
      </w:r>
      <w:r>
        <w:t>т</w:t>
      </w:r>
      <w:r>
        <w:rPr>
          <w:spacing w:val="68"/>
        </w:rPr>
        <w:t xml:space="preserve"> </w:t>
      </w:r>
      <w:r>
        <w:rPr>
          <w:spacing w:val="24"/>
        </w:rPr>
        <w:t>такж</w:t>
      </w:r>
      <w:r>
        <w:t>е</w:t>
      </w:r>
      <w:r>
        <w:rPr>
          <w:spacing w:val="69"/>
        </w:rPr>
        <w:t xml:space="preserve"> </w:t>
      </w:r>
      <w:r>
        <w:rPr>
          <w:spacing w:val="24"/>
        </w:rPr>
        <w:t>осуществлят</w:t>
      </w:r>
      <w:r>
        <w:t>ь</w:t>
      </w:r>
      <w:r>
        <w:rPr>
          <w:spacing w:val="2255"/>
        </w:rPr>
        <w:t xml:space="preserve"> </w:t>
      </w:r>
      <w:r>
        <w:rPr>
          <w:spacing w:val="26"/>
        </w:rPr>
        <w:t>государственны</w:t>
      </w:r>
      <w:r>
        <w:t>е</w:t>
      </w:r>
      <w:r>
        <w:rPr>
          <w:spacing w:val="2"/>
        </w:rPr>
        <w:t xml:space="preserve"> </w:t>
      </w:r>
      <w:r>
        <w:rPr>
          <w:spacing w:val="26"/>
        </w:rPr>
        <w:t>органы</w:t>
      </w:r>
      <w:r>
        <w:t>,</w:t>
      </w:r>
      <w:r>
        <w:rPr>
          <w:spacing w:val="2"/>
        </w:rPr>
        <w:t xml:space="preserve"> </w:t>
      </w:r>
      <w:r>
        <w:rPr>
          <w:spacing w:val="26"/>
        </w:rPr>
        <w:t>ины</w:t>
      </w:r>
      <w:r>
        <w:t>е</w:t>
      </w:r>
      <w:r>
        <w:rPr>
          <w:spacing w:val="3"/>
        </w:rPr>
        <w:t xml:space="preserve"> </w:t>
      </w:r>
      <w:r>
        <w:rPr>
          <w:spacing w:val="26"/>
        </w:rPr>
        <w:t>орган</w:t>
      </w:r>
      <w:r>
        <w:t>ы</w:t>
      </w:r>
      <w:r>
        <w:rPr>
          <w:spacing w:val="2"/>
        </w:rPr>
        <w:t xml:space="preserve"> </w:t>
      </w:r>
      <w:r>
        <w:rPr>
          <w:spacing w:val="26"/>
        </w:rPr>
        <w:t>местног</w:t>
      </w:r>
      <w:r>
        <w:t>о</w:t>
      </w:r>
      <w:r>
        <w:rPr>
          <w:spacing w:val="3"/>
        </w:rPr>
        <w:t xml:space="preserve"> </w:t>
      </w:r>
      <w:r>
        <w:rPr>
          <w:spacing w:val="26"/>
        </w:rPr>
        <w:t>самоуправления</w:t>
      </w:r>
      <w:r>
        <w:t>,</w:t>
      </w:r>
      <w:r>
        <w:rPr>
          <w:spacing w:val="2599"/>
        </w:rPr>
        <w:t xml:space="preserve"> </w:t>
      </w:r>
      <w:r>
        <w:rPr>
          <w:spacing w:val="7"/>
        </w:rPr>
        <w:t>юридические</w:t>
      </w:r>
      <w:r>
        <w:rPr>
          <w:spacing w:val="38"/>
        </w:rPr>
        <w:t xml:space="preserve"> </w:t>
      </w:r>
      <w:r>
        <w:rPr>
          <w:spacing w:val="5"/>
        </w:rPr>
        <w:t>лица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8"/>
        </w:rPr>
        <w:t>граждане.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26"/>
        </w:rPr>
        <w:lastRenderedPageBreak/>
        <w:t>Согласн</w:t>
      </w:r>
      <w:r>
        <w:t>о</w:t>
      </w:r>
      <w:r>
        <w:rPr>
          <w:spacing w:val="68"/>
        </w:rPr>
        <w:t xml:space="preserve"> </w:t>
      </w:r>
      <w:r>
        <w:rPr>
          <w:spacing w:val="17"/>
        </w:rPr>
        <w:t>ст.</w:t>
      </w:r>
      <w:r>
        <w:rPr>
          <w:spacing w:val="68"/>
        </w:rPr>
        <w:t xml:space="preserve"> </w:t>
      </w:r>
      <w:r>
        <w:rPr>
          <w:spacing w:val="17"/>
        </w:rPr>
        <w:t>124</w:t>
      </w:r>
      <w:r>
        <w:rPr>
          <w:spacing w:val="68"/>
        </w:rPr>
        <w:t xml:space="preserve"> </w:t>
      </w:r>
      <w:r>
        <w:rPr>
          <w:spacing w:val="12"/>
        </w:rPr>
        <w:t>ГК</w:t>
      </w:r>
      <w:r>
        <w:rPr>
          <w:spacing w:val="68"/>
        </w:rPr>
        <w:t xml:space="preserve"> </w:t>
      </w:r>
      <w:r>
        <w:rPr>
          <w:spacing w:val="12"/>
        </w:rPr>
        <w:t>РФ</w:t>
      </w:r>
      <w:r>
        <w:rPr>
          <w:spacing w:val="68"/>
        </w:rPr>
        <w:t xml:space="preserve"> </w:t>
      </w:r>
      <w:r>
        <w:rPr>
          <w:spacing w:val="26"/>
        </w:rPr>
        <w:t>муниципальны</w:t>
      </w:r>
      <w:r>
        <w:t>е</w:t>
      </w:r>
      <w:r>
        <w:rPr>
          <w:spacing w:val="68"/>
        </w:rPr>
        <w:t xml:space="preserve"> </w:t>
      </w:r>
      <w:r>
        <w:rPr>
          <w:spacing w:val="26"/>
        </w:rPr>
        <w:t>образовани</w:t>
      </w:r>
      <w:r>
        <w:t>я</w:t>
      </w:r>
      <w:r>
        <w:rPr>
          <w:spacing w:val="68"/>
        </w:rPr>
        <w:t xml:space="preserve"> </w:t>
      </w:r>
      <w:r>
        <w:rPr>
          <w:spacing w:val="26"/>
        </w:rPr>
        <w:t>выступаю</w:t>
      </w:r>
      <w:r>
        <w:t>т</w:t>
      </w:r>
      <w:r>
        <w:rPr>
          <w:spacing w:val="68"/>
        </w:rPr>
        <w:t xml:space="preserve"> </w:t>
      </w:r>
      <w:r>
        <w:t>в</w:t>
      </w:r>
      <w:r>
        <w:rPr>
          <w:spacing w:val="2002"/>
          <w:w w:val="101"/>
        </w:rPr>
        <w:t xml:space="preserve"> </w:t>
      </w:r>
      <w:r>
        <w:rPr>
          <w:spacing w:val="11"/>
        </w:rPr>
        <w:t>отношениях,</w:t>
      </w:r>
      <w:r>
        <w:rPr>
          <w:spacing w:val="52"/>
        </w:rPr>
        <w:t xml:space="preserve"> </w:t>
      </w:r>
      <w:r>
        <w:rPr>
          <w:spacing w:val="11"/>
        </w:rPr>
        <w:t>регулируемых</w:t>
      </w:r>
      <w:r>
        <w:rPr>
          <w:spacing w:val="53"/>
        </w:rPr>
        <w:t xml:space="preserve"> </w:t>
      </w:r>
      <w:r>
        <w:rPr>
          <w:spacing w:val="11"/>
        </w:rPr>
        <w:t>гражданским</w:t>
      </w:r>
      <w:r>
        <w:rPr>
          <w:spacing w:val="53"/>
        </w:rPr>
        <w:t xml:space="preserve"> </w:t>
      </w:r>
      <w:r>
        <w:rPr>
          <w:spacing w:val="12"/>
        </w:rPr>
        <w:t>законодательством,</w:t>
      </w:r>
      <w:r>
        <w:rPr>
          <w:spacing w:val="53"/>
        </w:rPr>
        <w:t xml:space="preserve"> </w:t>
      </w:r>
      <w:r>
        <w:rPr>
          <w:spacing w:val="6"/>
        </w:rPr>
        <w:t>на</w:t>
      </w:r>
      <w:r>
        <w:rPr>
          <w:spacing w:val="53"/>
        </w:rPr>
        <w:t xml:space="preserve"> </w:t>
      </w:r>
      <w:r>
        <w:rPr>
          <w:spacing w:val="13"/>
        </w:rPr>
        <w:t>равных</w:t>
      </w:r>
      <w:r>
        <w:rPr>
          <w:spacing w:val="73"/>
          <w:w w:val="101"/>
        </w:rPr>
        <w:t xml:space="preserve"> </w:t>
      </w:r>
      <w:r>
        <w:rPr>
          <w:spacing w:val="31"/>
        </w:rPr>
        <w:t>начала</w:t>
      </w:r>
      <w:r>
        <w:t xml:space="preserve">х </w:t>
      </w:r>
      <w:r>
        <w:rPr>
          <w:spacing w:val="5"/>
        </w:rPr>
        <w:t xml:space="preserve"> </w:t>
      </w:r>
      <w:r>
        <w:t xml:space="preserve">с </w:t>
      </w:r>
      <w:r>
        <w:rPr>
          <w:spacing w:val="5"/>
        </w:rPr>
        <w:t xml:space="preserve"> </w:t>
      </w:r>
      <w:r>
        <w:rPr>
          <w:spacing w:val="31"/>
        </w:rPr>
        <w:t>иным</w:t>
      </w:r>
      <w:r>
        <w:t xml:space="preserve">и </w:t>
      </w:r>
      <w:r>
        <w:rPr>
          <w:spacing w:val="5"/>
        </w:rPr>
        <w:t xml:space="preserve"> </w:t>
      </w:r>
      <w:r>
        <w:rPr>
          <w:spacing w:val="31"/>
        </w:rPr>
        <w:t>участникам</w:t>
      </w:r>
      <w:r>
        <w:t xml:space="preserve">и </w:t>
      </w:r>
      <w:r>
        <w:rPr>
          <w:spacing w:val="5"/>
        </w:rPr>
        <w:t xml:space="preserve"> </w:t>
      </w:r>
      <w:r>
        <w:rPr>
          <w:spacing w:val="31"/>
        </w:rPr>
        <w:t>эти</w:t>
      </w:r>
      <w:r>
        <w:t xml:space="preserve">х </w:t>
      </w:r>
      <w:r>
        <w:rPr>
          <w:spacing w:val="5"/>
        </w:rPr>
        <w:t xml:space="preserve"> </w:t>
      </w:r>
      <w:r>
        <w:rPr>
          <w:spacing w:val="31"/>
        </w:rPr>
        <w:t>отношени</w:t>
      </w:r>
      <w:r>
        <w:t xml:space="preserve">й </w:t>
      </w:r>
      <w:r>
        <w:rPr>
          <w:spacing w:val="5"/>
        </w:rPr>
        <w:t xml:space="preserve"> </w:t>
      </w:r>
      <w:r>
        <w:t xml:space="preserve">— </w:t>
      </w:r>
      <w:r>
        <w:rPr>
          <w:spacing w:val="5"/>
        </w:rPr>
        <w:t xml:space="preserve"> </w:t>
      </w:r>
      <w:r>
        <w:rPr>
          <w:spacing w:val="31"/>
        </w:rPr>
        <w:t>гражданам</w:t>
      </w:r>
      <w:r>
        <w:t xml:space="preserve">и </w:t>
      </w:r>
      <w:r>
        <w:rPr>
          <w:spacing w:val="5"/>
        </w:rPr>
        <w:t xml:space="preserve"> </w:t>
      </w:r>
      <w:r>
        <w:t>и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  <w:sectPr w:rsidR="003A06F7">
          <w:pgSz w:w="11910" w:h="16840"/>
          <w:pgMar w:top="86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27"/>
        </w:rPr>
        <w:lastRenderedPageBreak/>
        <w:t>юридическим</w:t>
      </w:r>
      <w:r>
        <w:t xml:space="preserve">и </w:t>
      </w:r>
      <w:r>
        <w:rPr>
          <w:spacing w:val="27"/>
        </w:rPr>
        <w:t>лицами</w:t>
      </w:r>
      <w:r>
        <w:t xml:space="preserve">. </w:t>
      </w:r>
      <w:r>
        <w:rPr>
          <w:spacing w:val="17"/>
        </w:rPr>
        <w:t>При</w:t>
      </w:r>
      <w:r>
        <w:t xml:space="preserve"> </w:t>
      </w:r>
      <w:r>
        <w:rPr>
          <w:spacing w:val="27"/>
        </w:rPr>
        <w:t>это</w:t>
      </w:r>
      <w:r>
        <w:t xml:space="preserve">м к </w:t>
      </w:r>
      <w:r>
        <w:rPr>
          <w:spacing w:val="27"/>
        </w:rPr>
        <w:t>муниципальны</w:t>
      </w:r>
      <w:r>
        <w:t>м</w:t>
      </w:r>
      <w:r>
        <w:rPr>
          <w:spacing w:val="1"/>
        </w:rPr>
        <w:t xml:space="preserve"> </w:t>
      </w:r>
      <w:r>
        <w:rPr>
          <w:spacing w:val="27"/>
        </w:rPr>
        <w:t>образования</w:t>
      </w:r>
      <w:r>
        <w:t>м</w:t>
      </w:r>
      <w:r>
        <w:rPr>
          <w:spacing w:val="2365"/>
        </w:rPr>
        <w:t xml:space="preserve"> </w:t>
      </w:r>
      <w:r>
        <w:rPr>
          <w:spacing w:val="30"/>
        </w:rPr>
        <w:t>применяютс</w:t>
      </w:r>
      <w:r>
        <w:t>я</w:t>
      </w:r>
      <w:r>
        <w:rPr>
          <w:spacing w:val="6"/>
        </w:rPr>
        <w:t xml:space="preserve"> </w:t>
      </w:r>
      <w:r>
        <w:rPr>
          <w:spacing w:val="30"/>
        </w:rPr>
        <w:t>нормы</w:t>
      </w:r>
      <w:r>
        <w:t>,</w:t>
      </w:r>
      <w:r>
        <w:rPr>
          <w:spacing w:val="6"/>
        </w:rPr>
        <w:t xml:space="preserve"> </w:t>
      </w:r>
      <w:r>
        <w:rPr>
          <w:spacing w:val="30"/>
        </w:rPr>
        <w:t>определяющи</w:t>
      </w:r>
      <w:r>
        <w:t>е</w:t>
      </w:r>
      <w:r>
        <w:rPr>
          <w:spacing w:val="6"/>
        </w:rPr>
        <w:t xml:space="preserve"> </w:t>
      </w:r>
      <w:r>
        <w:rPr>
          <w:spacing w:val="30"/>
        </w:rPr>
        <w:t>участи</w:t>
      </w:r>
      <w:r>
        <w:t>е</w:t>
      </w:r>
      <w:r>
        <w:rPr>
          <w:spacing w:val="6"/>
        </w:rPr>
        <w:t xml:space="preserve"> </w:t>
      </w:r>
      <w:r>
        <w:rPr>
          <w:spacing w:val="30"/>
        </w:rPr>
        <w:t>юридически</w:t>
      </w:r>
      <w:r>
        <w:t>х</w:t>
      </w:r>
      <w:r>
        <w:rPr>
          <w:spacing w:val="6"/>
        </w:rPr>
        <w:t xml:space="preserve"> </w:t>
      </w:r>
      <w:r>
        <w:rPr>
          <w:spacing w:val="30"/>
        </w:rPr>
        <w:t>ли</w:t>
      </w:r>
      <w:r>
        <w:t>ц</w:t>
      </w:r>
      <w:r>
        <w:rPr>
          <w:spacing w:val="6"/>
        </w:rPr>
        <w:t xml:space="preserve"> </w:t>
      </w:r>
      <w:r>
        <w:t>в</w:t>
      </w:r>
      <w:r>
        <w:rPr>
          <w:spacing w:val="2728"/>
          <w:w w:val="101"/>
        </w:rPr>
        <w:t xml:space="preserve"> </w:t>
      </w:r>
      <w:r>
        <w:rPr>
          <w:spacing w:val="7"/>
        </w:rPr>
        <w:t>отношениях,</w:t>
      </w:r>
      <w:r>
        <w:rPr>
          <w:spacing w:val="39"/>
        </w:rPr>
        <w:t xml:space="preserve"> </w:t>
      </w:r>
      <w:r>
        <w:rPr>
          <w:spacing w:val="7"/>
        </w:rPr>
        <w:t>регулируемых</w:t>
      </w:r>
      <w:r>
        <w:rPr>
          <w:spacing w:val="40"/>
        </w:rPr>
        <w:t xml:space="preserve"> </w:t>
      </w:r>
      <w:r>
        <w:rPr>
          <w:spacing w:val="7"/>
        </w:rPr>
        <w:t>гражданским</w:t>
      </w:r>
      <w:r>
        <w:rPr>
          <w:spacing w:val="40"/>
        </w:rPr>
        <w:t xml:space="preserve"> </w:t>
      </w:r>
      <w:r>
        <w:rPr>
          <w:spacing w:val="7"/>
        </w:rPr>
        <w:t>законодательством,</w:t>
      </w:r>
      <w:r>
        <w:rPr>
          <w:spacing w:val="39"/>
        </w:rPr>
        <w:t xml:space="preserve"> </w:t>
      </w:r>
      <w:r>
        <w:rPr>
          <w:spacing w:val="5"/>
        </w:rPr>
        <w:t>если</w:t>
      </w:r>
      <w:r>
        <w:rPr>
          <w:spacing w:val="40"/>
        </w:rPr>
        <w:t xml:space="preserve"> </w:t>
      </w:r>
      <w:r>
        <w:rPr>
          <w:spacing w:val="5"/>
        </w:rPr>
        <w:t>иное</w:t>
      </w:r>
      <w:r>
        <w:rPr>
          <w:spacing w:val="40"/>
        </w:rPr>
        <w:t xml:space="preserve"> </w:t>
      </w:r>
      <w:r>
        <w:rPr>
          <w:spacing w:val="8"/>
        </w:rPr>
        <w:t>не</w:t>
      </w:r>
      <w:r>
        <w:rPr>
          <w:spacing w:val="52"/>
          <w:w w:val="101"/>
        </w:rPr>
        <w:t xml:space="preserve"> </w:t>
      </w:r>
      <w:r>
        <w:rPr>
          <w:spacing w:val="12"/>
        </w:rPr>
        <w:t>вытекает</w:t>
      </w:r>
      <w:r>
        <w:rPr>
          <w:spacing w:val="47"/>
        </w:rPr>
        <w:t xml:space="preserve"> </w:t>
      </w:r>
      <w:r>
        <w:rPr>
          <w:spacing w:val="6"/>
        </w:rPr>
        <w:t>из</w:t>
      </w:r>
      <w:r>
        <w:rPr>
          <w:spacing w:val="48"/>
        </w:rPr>
        <w:t xml:space="preserve"> </w:t>
      </w:r>
      <w:r>
        <w:rPr>
          <w:spacing w:val="11"/>
        </w:rPr>
        <w:t>закона</w:t>
      </w:r>
      <w:r>
        <w:rPr>
          <w:spacing w:val="48"/>
        </w:rPr>
        <w:t xml:space="preserve"> </w:t>
      </w:r>
      <w:r>
        <w:rPr>
          <w:spacing w:val="9"/>
        </w:rPr>
        <w:t>или</w:t>
      </w:r>
      <w:r>
        <w:rPr>
          <w:spacing w:val="48"/>
        </w:rPr>
        <w:t xml:space="preserve"> </w:t>
      </w:r>
      <w:r>
        <w:rPr>
          <w:spacing w:val="12"/>
        </w:rPr>
        <w:t>особенностей</w:t>
      </w:r>
      <w:r>
        <w:rPr>
          <w:spacing w:val="48"/>
        </w:rPr>
        <w:t xml:space="preserve"> </w:t>
      </w:r>
      <w:r>
        <w:rPr>
          <w:spacing w:val="12"/>
        </w:rPr>
        <w:t>муниципальных</w:t>
      </w:r>
      <w:r>
        <w:rPr>
          <w:spacing w:val="47"/>
        </w:rPr>
        <w:t xml:space="preserve"> </w:t>
      </w:r>
      <w:r>
        <w:rPr>
          <w:spacing w:val="12"/>
        </w:rPr>
        <w:t>образований</w:t>
      </w:r>
      <w:r>
        <w:rPr>
          <w:spacing w:val="48"/>
        </w:rPr>
        <w:t xml:space="preserve"> </w:t>
      </w:r>
      <w:r>
        <w:rPr>
          <w:spacing w:val="14"/>
        </w:rPr>
        <w:t>как</w:t>
      </w:r>
      <w:r>
        <w:rPr>
          <w:spacing w:val="79"/>
          <w:w w:val="101"/>
        </w:rPr>
        <w:t xml:space="preserve"> </w:t>
      </w:r>
      <w:r>
        <w:rPr>
          <w:spacing w:val="7"/>
        </w:rPr>
        <w:t>субъектов</w:t>
      </w:r>
      <w:r>
        <w:rPr>
          <w:spacing w:val="49"/>
        </w:rPr>
        <w:t xml:space="preserve"> </w:t>
      </w:r>
      <w:r>
        <w:rPr>
          <w:spacing w:val="7"/>
        </w:rPr>
        <w:t>гражданского</w:t>
      </w:r>
      <w:r>
        <w:rPr>
          <w:spacing w:val="49"/>
        </w:rPr>
        <w:t xml:space="preserve"> </w:t>
      </w:r>
      <w:r>
        <w:rPr>
          <w:spacing w:val="8"/>
        </w:rPr>
        <w:t>права.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2"/>
        </w:rPr>
        <w:t>Специфик</w:t>
      </w:r>
      <w:r>
        <w:t>а</w:t>
      </w:r>
      <w:r>
        <w:rPr>
          <w:spacing w:val="18"/>
        </w:rPr>
        <w:t xml:space="preserve"> </w:t>
      </w:r>
      <w:r>
        <w:rPr>
          <w:spacing w:val="32"/>
        </w:rPr>
        <w:t>ответственност</w:t>
      </w:r>
      <w:r>
        <w:t>и</w:t>
      </w:r>
      <w:r>
        <w:rPr>
          <w:spacing w:val="19"/>
        </w:rPr>
        <w:t xml:space="preserve"> </w:t>
      </w:r>
      <w:r>
        <w:rPr>
          <w:spacing w:val="15"/>
        </w:rPr>
        <w:t>по</w:t>
      </w:r>
      <w:r>
        <w:rPr>
          <w:spacing w:val="19"/>
        </w:rPr>
        <w:t xml:space="preserve"> </w:t>
      </w:r>
      <w:r>
        <w:rPr>
          <w:spacing w:val="32"/>
        </w:rPr>
        <w:t>обязательства</w:t>
      </w:r>
      <w:r>
        <w:t>м</w:t>
      </w:r>
      <w:r>
        <w:rPr>
          <w:spacing w:val="19"/>
        </w:rPr>
        <w:t xml:space="preserve"> </w:t>
      </w:r>
      <w:r>
        <w:rPr>
          <w:spacing w:val="32"/>
        </w:rPr>
        <w:t>муниципальны</w:t>
      </w:r>
      <w:r>
        <w:t>х</w:t>
      </w:r>
      <w:r>
        <w:rPr>
          <w:spacing w:val="3062"/>
        </w:rPr>
        <w:t xml:space="preserve"> </w:t>
      </w:r>
      <w:r>
        <w:rPr>
          <w:spacing w:val="9"/>
        </w:rPr>
        <w:t>образований</w:t>
      </w:r>
      <w:r>
        <w:rPr>
          <w:spacing w:val="38"/>
        </w:rPr>
        <w:t xml:space="preserve"> </w:t>
      </w:r>
      <w:r>
        <w:rPr>
          <w:spacing w:val="8"/>
        </w:rPr>
        <w:t>изложена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6"/>
        </w:rPr>
        <w:t>ст.</w:t>
      </w:r>
      <w:r>
        <w:rPr>
          <w:spacing w:val="38"/>
        </w:rPr>
        <w:t xml:space="preserve"> </w:t>
      </w:r>
      <w:r>
        <w:rPr>
          <w:spacing w:val="6"/>
        </w:rPr>
        <w:t>126</w:t>
      </w:r>
      <w:r>
        <w:rPr>
          <w:spacing w:val="39"/>
        </w:rPr>
        <w:t xml:space="preserve"> </w:t>
      </w:r>
      <w:r>
        <w:rPr>
          <w:spacing w:val="9"/>
        </w:rPr>
        <w:t>Гражданского</w:t>
      </w:r>
      <w:r>
        <w:rPr>
          <w:spacing w:val="38"/>
        </w:rPr>
        <w:t xml:space="preserve"> </w:t>
      </w:r>
      <w:r>
        <w:rPr>
          <w:spacing w:val="8"/>
        </w:rPr>
        <w:t>кодекса.</w:t>
      </w:r>
      <w:r>
        <w:rPr>
          <w:spacing w:val="39"/>
        </w:rPr>
        <w:t xml:space="preserve"> </w:t>
      </w:r>
      <w:r>
        <w:rPr>
          <w:spacing w:val="6"/>
        </w:rPr>
        <w:t>Она</w:t>
      </w:r>
      <w:r>
        <w:rPr>
          <w:spacing w:val="38"/>
        </w:rPr>
        <w:t xml:space="preserve"> </w:t>
      </w:r>
      <w:r>
        <w:rPr>
          <w:spacing w:val="10"/>
        </w:rPr>
        <w:t>заключается</w:t>
      </w:r>
      <w:r>
        <w:rPr>
          <w:spacing w:val="39"/>
          <w:w w:val="101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rPr>
          <w:spacing w:val="9"/>
        </w:rPr>
        <w:t>следующем: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9"/>
        </w:rPr>
        <w:t>муниципальны</w:t>
      </w:r>
      <w:r>
        <w:t>е</w:t>
      </w:r>
      <w:r>
        <w:rPr>
          <w:spacing w:val="8"/>
        </w:rPr>
        <w:t xml:space="preserve"> </w:t>
      </w:r>
      <w:r>
        <w:rPr>
          <w:spacing w:val="29"/>
        </w:rPr>
        <w:t>образовани</w:t>
      </w:r>
      <w:r>
        <w:t>я</w:t>
      </w:r>
      <w:r>
        <w:rPr>
          <w:spacing w:val="7"/>
        </w:rPr>
        <w:t xml:space="preserve"> </w:t>
      </w:r>
      <w:r>
        <w:rPr>
          <w:spacing w:val="29"/>
        </w:rPr>
        <w:t>отвечаю</w:t>
      </w:r>
      <w:r>
        <w:t>т</w:t>
      </w:r>
      <w:r>
        <w:rPr>
          <w:spacing w:val="8"/>
        </w:rPr>
        <w:t xml:space="preserve"> </w:t>
      </w:r>
      <w:r>
        <w:rPr>
          <w:spacing w:val="14"/>
        </w:rPr>
        <w:t>по</w:t>
      </w:r>
      <w:r>
        <w:rPr>
          <w:spacing w:val="8"/>
        </w:rPr>
        <w:t xml:space="preserve"> </w:t>
      </w:r>
      <w:r>
        <w:rPr>
          <w:spacing w:val="29"/>
        </w:rPr>
        <w:t>свои</w:t>
      </w:r>
      <w:r>
        <w:t>м</w:t>
      </w:r>
      <w:r>
        <w:rPr>
          <w:spacing w:val="8"/>
        </w:rPr>
        <w:t xml:space="preserve"> </w:t>
      </w:r>
      <w:r>
        <w:rPr>
          <w:spacing w:val="29"/>
        </w:rPr>
        <w:t>обязательства</w:t>
      </w:r>
      <w:r>
        <w:t>м</w:t>
      </w:r>
      <w:r>
        <w:rPr>
          <w:spacing w:val="2716"/>
        </w:rPr>
        <w:t xml:space="preserve"> </w:t>
      </w:r>
      <w:r>
        <w:rPr>
          <w:spacing w:val="5"/>
        </w:rPr>
        <w:t>принадлежащим</w:t>
      </w:r>
      <w:r>
        <w:rPr>
          <w:spacing w:val="32"/>
        </w:rPr>
        <w:t xml:space="preserve"> </w:t>
      </w:r>
      <w:r>
        <w:rPr>
          <w:spacing w:val="2"/>
        </w:rPr>
        <w:t>им</w:t>
      </w:r>
      <w:r>
        <w:rPr>
          <w:spacing w:val="32"/>
        </w:rPr>
        <w:t xml:space="preserve"> </w:t>
      </w:r>
      <w:r>
        <w:rPr>
          <w:spacing w:val="2"/>
        </w:rPr>
        <w:t>на</w:t>
      </w:r>
      <w:r>
        <w:rPr>
          <w:spacing w:val="33"/>
        </w:rPr>
        <w:t xml:space="preserve"> </w:t>
      </w:r>
      <w:r>
        <w:rPr>
          <w:spacing w:val="4"/>
        </w:rPr>
        <w:t>праве</w:t>
      </w:r>
      <w:r>
        <w:rPr>
          <w:spacing w:val="32"/>
        </w:rPr>
        <w:t xml:space="preserve"> </w:t>
      </w:r>
      <w:r>
        <w:rPr>
          <w:spacing w:val="5"/>
        </w:rPr>
        <w:t>собственности</w:t>
      </w:r>
      <w:r>
        <w:rPr>
          <w:spacing w:val="32"/>
        </w:rPr>
        <w:t xml:space="preserve"> </w:t>
      </w:r>
      <w:r>
        <w:rPr>
          <w:spacing w:val="5"/>
        </w:rPr>
        <w:t>имуществом,</w:t>
      </w:r>
      <w:r>
        <w:rPr>
          <w:spacing w:val="33"/>
        </w:rPr>
        <w:t xml:space="preserve"> </w:t>
      </w:r>
      <w:r>
        <w:rPr>
          <w:spacing w:val="4"/>
        </w:rPr>
        <w:t>кроме</w:t>
      </w:r>
      <w:r>
        <w:rPr>
          <w:spacing w:val="32"/>
        </w:rPr>
        <w:t xml:space="preserve"> </w:t>
      </w:r>
      <w:r>
        <w:rPr>
          <w:spacing w:val="6"/>
        </w:rPr>
        <w:t>имущества,</w:t>
      </w:r>
      <w:r>
        <w:rPr>
          <w:spacing w:val="55"/>
          <w:w w:val="101"/>
        </w:rPr>
        <w:t xml:space="preserve"> </w:t>
      </w:r>
      <w:r>
        <w:rPr>
          <w:spacing w:val="10"/>
        </w:rPr>
        <w:t>которое</w:t>
      </w:r>
      <w:r>
        <w:rPr>
          <w:spacing w:val="42"/>
        </w:rPr>
        <w:t xml:space="preserve"> </w:t>
      </w:r>
      <w:r>
        <w:rPr>
          <w:spacing w:val="10"/>
        </w:rPr>
        <w:t>закреплено</w:t>
      </w:r>
      <w:r>
        <w:rPr>
          <w:spacing w:val="42"/>
        </w:rPr>
        <w:t xml:space="preserve"> </w:t>
      </w:r>
      <w:r>
        <w:rPr>
          <w:spacing w:val="5"/>
        </w:rPr>
        <w:t>за</w:t>
      </w:r>
      <w:r>
        <w:rPr>
          <w:spacing w:val="42"/>
        </w:rPr>
        <w:t xml:space="preserve"> </w:t>
      </w:r>
      <w:r>
        <w:rPr>
          <w:spacing w:val="10"/>
        </w:rPr>
        <w:t>созданными</w:t>
      </w:r>
      <w:r>
        <w:rPr>
          <w:spacing w:val="43"/>
        </w:rPr>
        <w:t xml:space="preserve"> </w:t>
      </w:r>
      <w:r>
        <w:rPr>
          <w:spacing w:val="7"/>
        </w:rPr>
        <w:t>ими</w:t>
      </w:r>
      <w:r>
        <w:rPr>
          <w:spacing w:val="42"/>
        </w:rPr>
        <w:t xml:space="preserve"> </w:t>
      </w:r>
      <w:r>
        <w:rPr>
          <w:spacing w:val="10"/>
        </w:rPr>
        <w:t>юридическими</w:t>
      </w:r>
      <w:r>
        <w:rPr>
          <w:spacing w:val="42"/>
        </w:rPr>
        <w:t xml:space="preserve"> </w:t>
      </w:r>
      <w:r>
        <w:rPr>
          <w:spacing w:val="9"/>
        </w:rPr>
        <w:t>лицами</w:t>
      </w:r>
      <w:r>
        <w:rPr>
          <w:spacing w:val="42"/>
        </w:rPr>
        <w:t xml:space="preserve"> </w:t>
      </w:r>
      <w:r>
        <w:rPr>
          <w:spacing w:val="5"/>
        </w:rPr>
        <w:t>на</w:t>
      </w:r>
      <w:r>
        <w:rPr>
          <w:spacing w:val="43"/>
        </w:rPr>
        <w:t xml:space="preserve"> </w:t>
      </w:r>
      <w:r>
        <w:rPr>
          <w:spacing w:val="12"/>
        </w:rPr>
        <w:t>праве</w:t>
      </w:r>
      <w:r>
        <w:rPr>
          <w:spacing w:val="82"/>
          <w:w w:val="101"/>
        </w:rPr>
        <w:t xml:space="preserve"> </w:t>
      </w:r>
      <w:r>
        <w:rPr>
          <w:spacing w:val="30"/>
        </w:rPr>
        <w:t>хозяйственног</w:t>
      </w:r>
      <w:r>
        <w:t>о</w:t>
      </w:r>
      <w:r>
        <w:rPr>
          <w:spacing w:val="6"/>
        </w:rPr>
        <w:t xml:space="preserve"> </w:t>
      </w:r>
      <w:r>
        <w:rPr>
          <w:spacing w:val="30"/>
        </w:rPr>
        <w:t>ведени</w:t>
      </w:r>
      <w:r>
        <w:t>я</w:t>
      </w:r>
      <w:r>
        <w:rPr>
          <w:spacing w:val="6"/>
        </w:rPr>
        <w:t xml:space="preserve"> </w:t>
      </w:r>
      <w:r>
        <w:rPr>
          <w:spacing w:val="30"/>
        </w:rPr>
        <w:t>ил</w:t>
      </w:r>
      <w:r>
        <w:t>и</w:t>
      </w:r>
      <w:r>
        <w:rPr>
          <w:spacing w:val="6"/>
        </w:rPr>
        <w:t xml:space="preserve"> </w:t>
      </w:r>
      <w:r>
        <w:rPr>
          <w:spacing w:val="30"/>
        </w:rPr>
        <w:t>оперативног</w:t>
      </w:r>
      <w:r>
        <w:t>о</w:t>
      </w:r>
      <w:r>
        <w:rPr>
          <w:spacing w:val="6"/>
        </w:rPr>
        <w:t xml:space="preserve"> </w:t>
      </w:r>
      <w:r>
        <w:rPr>
          <w:spacing w:val="30"/>
        </w:rPr>
        <w:t>управления</w:t>
      </w:r>
      <w:r>
        <w:t>,</w:t>
      </w:r>
      <w:r>
        <w:rPr>
          <w:spacing w:val="6"/>
        </w:rPr>
        <w:t xml:space="preserve"> </w:t>
      </w:r>
      <w:r>
        <w:t>а</w:t>
      </w:r>
      <w:r>
        <w:rPr>
          <w:spacing w:val="6"/>
        </w:rPr>
        <w:t xml:space="preserve"> </w:t>
      </w:r>
      <w:r>
        <w:rPr>
          <w:spacing w:val="30"/>
        </w:rPr>
        <w:t>такж</w:t>
      </w:r>
      <w:r>
        <w:t>е</w:t>
      </w:r>
      <w:r>
        <w:rPr>
          <w:spacing w:val="2809"/>
        </w:rPr>
        <w:t xml:space="preserve"> </w:t>
      </w:r>
      <w:r>
        <w:rPr>
          <w:spacing w:val="31"/>
        </w:rPr>
        <w:t>имущества</w:t>
      </w:r>
      <w:r>
        <w:t>,</w:t>
      </w:r>
      <w:r>
        <w:rPr>
          <w:spacing w:val="7"/>
        </w:rPr>
        <w:t xml:space="preserve"> </w:t>
      </w:r>
      <w:r>
        <w:rPr>
          <w:spacing w:val="31"/>
        </w:rPr>
        <w:t>которо</w:t>
      </w:r>
      <w:r>
        <w:t>е</w:t>
      </w:r>
      <w:r>
        <w:rPr>
          <w:spacing w:val="8"/>
        </w:rPr>
        <w:t xml:space="preserve"> </w:t>
      </w:r>
      <w:r>
        <w:rPr>
          <w:spacing w:val="31"/>
        </w:rPr>
        <w:t>може</w:t>
      </w:r>
      <w:r>
        <w:t>т</w:t>
      </w:r>
      <w:r>
        <w:rPr>
          <w:spacing w:val="8"/>
        </w:rPr>
        <w:t xml:space="preserve"> </w:t>
      </w:r>
      <w:r>
        <w:rPr>
          <w:spacing w:val="31"/>
        </w:rPr>
        <w:t>находитьс</w:t>
      </w:r>
      <w:r>
        <w:t>я</w:t>
      </w:r>
      <w:r>
        <w:rPr>
          <w:spacing w:val="7"/>
        </w:rPr>
        <w:t xml:space="preserve"> </w:t>
      </w:r>
      <w:r>
        <w:rPr>
          <w:spacing w:val="31"/>
        </w:rPr>
        <w:t>тольк</w:t>
      </w:r>
      <w:r>
        <w:t>о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31"/>
        </w:rPr>
        <w:t>муниципально</w:t>
      </w:r>
      <w:r>
        <w:t>й</w:t>
      </w:r>
      <w:r>
        <w:rPr>
          <w:spacing w:val="2838"/>
        </w:rPr>
        <w:t xml:space="preserve"> </w:t>
      </w:r>
      <w:r>
        <w:rPr>
          <w:spacing w:val="4"/>
        </w:rPr>
        <w:t>собственности;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35"/>
        </w:rPr>
        <w:t>обращени</w:t>
      </w:r>
      <w:r>
        <w:t>е</w:t>
      </w:r>
      <w:r>
        <w:rPr>
          <w:spacing w:val="13"/>
        </w:rPr>
        <w:t xml:space="preserve"> </w:t>
      </w:r>
      <w:r>
        <w:rPr>
          <w:spacing w:val="35"/>
        </w:rPr>
        <w:t>взыскани</w:t>
      </w:r>
      <w:r>
        <w:t>я</w:t>
      </w:r>
      <w:r>
        <w:rPr>
          <w:spacing w:val="13"/>
        </w:rPr>
        <w:t xml:space="preserve"> </w:t>
      </w:r>
      <w:r>
        <w:rPr>
          <w:spacing w:val="17"/>
        </w:rPr>
        <w:t>на</w:t>
      </w:r>
      <w:r>
        <w:rPr>
          <w:spacing w:val="13"/>
        </w:rPr>
        <w:t xml:space="preserve"> </w:t>
      </w:r>
      <w:r>
        <w:rPr>
          <w:spacing w:val="35"/>
        </w:rPr>
        <w:t>земл</w:t>
      </w:r>
      <w:r>
        <w:t>ю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35"/>
        </w:rPr>
        <w:t>други</w:t>
      </w:r>
      <w:r>
        <w:t>е</w:t>
      </w:r>
      <w:r>
        <w:rPr>
          <w:spacing w:val="13"/>
        </w:rPr>
        <w:t xml:space="preserve"> </w:t>
      </w:r>
      <w:r>
        <w:rPr>
          <w:spacing w:val="35"/>
        </w:rPr>
        <w:t>природны</w:t>
      </w:r>
      <w:r>
        <w:t>е</w:t>
      </w:r>
      <w:r>
        <w:rPr>
          <w:spacing w:val="13"/>
        </w:rPr>
        <w:t xml:space="preserve"> </w:t>
      </w:r>
      <w:r>
        <w:rPr>
          <w:spacing w:val="35"/>
        </w:rPr>
        <w:t>ресурсы</w:t>
      </w:r>
      <w:r>
        <w:t>,</w:t>
      </w:r>
      <w:r>
        <w:rPr>
          <w:spacing w:val="2842"/>
        </w:rPr>
        <w:t xml:space="preserve"> </w:t>
      </w:r>
      <w:r>
        <w:rPr>
          <w:spacing w:val="14"/>
        </w:rPr>
        <w:t>находящиеся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14"/>
        </w:rPr>
        <w:t>муниципальной</w:t>
      </w:r>
      <w:r>
        <w:rPr>
          <w:spacing w:val="54"/>
        </w:rPr>
        <w:t xml:space="preserve"> </w:t>
      </w:r>
      <w:r>
        <w:rPr>
          <w:spacing w:val="14"/>
        </w:rPr>
        <w:t>собственности,</w:t>
      </w:r>
      <w:r>
        <w:rPr>
          <w:spacing w:val="55"/>
        </w:rPr>
        <w:t xml:space="preserve"> </w:t>
      </w:r>
      <w:r>
        <w:rPr>
          <w:spacing w:val="14"/>
        </w:rPr>
        <w:t>допускается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16"/>
        </w:rPr>
        <w:t>случаях,</w:t>
      </w:r>
      <w:r>
        <w:rPr>
          <w:spacing w:val="77"/>
          <w:w w:val="101"/>
        </w:rPr>
        <w:t xml:space="preserve"> </w:t>
      </w:r>
      <w:r>
        <w:rPr>
          <w:spacing w:val="5"/>
        </w:rPr>
        <w:t>предусмотренных</w:t>
      </w:r>
      <w:r>
        <w:rPr>
          <w:spacing w:val="68"/>
        </w:rPr>
        <w:t xml:space="preserve"> </w:t>
      </w:r>
      <w:r>
        <w:rPr>
          <w:spacing w:val="6"/>
        </w:rPr>
        <w:t>законом;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2"/>
        </w:rPr>
        <w:t>юридически</w:t>
      </w:r>
      <w:r>
        <w:t>е</w:t>
      </w:r>
      <w:r>
        <w:rPr>
          <w:spacing w:val="68"/>
        </w:rPr>
        <w:t xml:space="preserve"> </w:t>
      </w:r>
      <w:r>
        <w:rPr>
          <w:spacing w:val="17"/>
        </w:rPr>
        <w:t>лица,</w:t>
      </w:r>
      <w:r>
        <w:rPr>
          <w:spacing w:val="69"/>
        </w:rPr>
        <w:t xml:space="preserve"> </w:t>
      </w:r>
      <w:r>
        <w:rPr>
          <w:spacing w:val="22"/>
        </w:rPr>
        <w:t>созданны</w:t>
      </w:r>
      <w:r>
        <w:t>е</w:t>
      </w:r>
      <w:r>
        <w:rPr>
          <w:spacing w:val="69"/>
        </w:rPr>
        <w:t xml:space="preserve"> </w:t>
      </w:r>
      <w:r>
        <w:rPr>
          <w:spacing w:val="22"/>
        </w:rPr>
        <w:t>муниципальным</w:t>
      </w:r>
      <w:r>
        <w:t>и</w:t>
      </w:r>
      <w:r>
        <w:rPr>
          <w:spacing w:val="69"/>
        </w:rPr>
        <w:t xml:space="preserve"> </w:t>
      </w:r>
      <w:r>
        <w:rPr>
          <w:spacing w:val="22"/>
        </w:rPr>
        <w:t>образованиями</w:t>
      </w:r>
      <w:r>
        <w:t>,</w:t>
      </w:r>
      <w:r>
        <w:rPr>
          <w:spacing w:val="69"/>
        </w:rPr>
        <w:t xml:space="preserve"> </w:t>
      </w:r>
      <w:r>
        <w:rPr>
          <w:spacing w:val="10"/>
        </w:rPr>
        <w:t>не</w:t>
      </w:r>
      <w:r>
        <w:rPr>
          <w:spacing w:val="1978"/>
        </w:rPr>
        <w:t xml:space="preserve"> </w:t>
      </w:r>
      <w:r>
        <w:rPr>
          <w:spacing w:val="5"/>
        </w:rPr>
        <w:t>отвечают</w:t>
      </w:r>
      <w:r>
        <w:rPr>
          <w:spacing w:val="35"/>
        </w:rPr>
        <w:t xml:space="preserve"> </w:t>
      </w:r>
      <w:r>
        <w:rPr>
          <w:spacing w:val="2"/>
        </w:rPr>
        <w:t>по</w:t>
      </w:r>
      <w:r>
        <w:rPr>
          <w:spacing w:val="35"/>
        </w:rPr>
        <w:t xml:space="preserve"> </w:t>
      </w:r>
      <w:r>
        <w:rPr>
          <w:spacing w:val="2"/>
        </w:rPr>
        <w:t>их</w:t>
      </w:r>
      <w:r>
        <w:rPr>
          <w:spacing w:val="35"/>
        </w:rPr>
        <w:t xml:space="preserve"> </w:t>
      </w:r>
      <w:r>
        <w:rPr>
          <w:spacing w:val="6"/>
        </w:rPr>
        <w:t>обязательствам;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1"/>
        </w:rPr>
        <w:t>муниципальные</w:t>
      </w:r>
      <w:r>
        <w:rPr>
          <w:spacing w:val="49"/>
        </w:rPr>
        <w:t xml:space="preserve"> </w:t>
      </w:r>
      <w:r>
        <w:rPr>
          <w:spacing w:val="11"/>
        </w:rPr>
        <w:t>образования</w:t>
      </w:r>
      <w:r>
        <w:rPr>
          <w:spacing w:val="49"/>
        </w:rPr>
        <w:t xml:space="preserve"> </w:t>
      </w:r>
      <w:r>
        <w:rPr>
          <w:spacing w:val="6"/>
        </w:rPr>
        <w:t>не</w:t>
      </w:r>
      <w:r>
        <w:rPr>
          <w:spacing w:val="49"/>
        </w:rPr>
        <w:t xml:space="preserve"> </w:t>
      </w:r>
      <w:r>
        <w:rPr>
          <w:spacing w:val="11"/>
        </w:rPr>
        <w:t>отвечают</w:t>
      </w:r>
      <w:r>
        <w:rPr>
          <w:spacing w:val="49"/>
        </w:rPr>
        <w:t xml:space="preserve"> </w:t>
      </w:r>
      <w:r>
        <w:rPr>
          <w:spacing w:val="6"/>
        </w:rPr>
        <w:t>по</w:t>
      </w:r>
      <w:r>
        <w:rPr>
          <w:spacing w:val="49"/>
        </w:rPr>
        <w:t xml:space="preserve"> </w:t>
      </w:r>
      <w:r>
        <w:rPr>
          <w:spacing w:val="12"/>
        </w:rPr>
        <w:t>обязательствам</w:t>
      </w:r>
      <w:r>
        <w:rPr>
          <w:spacing w:val="49"/>
        </w:rPr>
        <w:t xml:space="preserve"> </w:t>
      </w:r>
      <w:r>
        <w:rPr>
          <w:spacing w:val="13"/>
        </w:rPr>
        <w:t>созданных</w:t>
      </w:r>
      <w:r>
        <w:rPr>
          <w:spacing w:val="57"/>
          <w:w w:val="101"/>
        </w:rPr>
        <w:t xml:space="preserve"> </w:t>
      </w:r>
      <w:r>
        <w:rPr>
          <w:spacing w:val="3"/>
        </w:rPr>
        <w:t>ими</w:t>
      </w:r>
      <w:r>
        <w:rPr>
          <w:spacing w:val="36"/>
        </w:rPr>
        <w:t xml:space="preserve"> </w:t>
      </w:r>
      <w:r>
        <w:rPr>
          <w:spacing w:val="5"/>
        </w:rPr>
        <w:t>юридических</w:t>
      </w:r>
      <w:r>
        <w:rPr>
          <w:spacing w:val="36"/>
        </w:rPr>
        <w:t xml:space="preserve"> </w:t>
      </w:r>
      <w:r>
        <w:rPr>
          <w:spacing w:val="4"/>
        </w:rPr>
        <w:t>лиц,</w:t>
      </w:r>
      <w:r>
        <w:rPr>
          <w:spacing w:val="37"/>
        </w:rPr>
        <w:t xml:space="preserve"> </w:t>
      </w:r>
      <w:r>
        <w:rPr>
          <w:spacing w:val="4"/>
        </w:rPr>
        <w:t>кроме</w:t>
      </w:r>
      <w:r>
        <w:rPr>
          <w:spacing w:val="36"/>
        </w:rPr>
        <w:t xml:space="preserve"> </w:t>
      </w:r>
      <w:r>
        <w:rPr>
          <w:spacing w:val="5"/>
        </w:rPr>
        <w:t>случаев,</w:t>
      </w:r>
      <w:r>
        <w:rPr>
          <w:spacing w:val="37"/>
        </w:rPr>
        <w:t xml:space="preserve"> </w:t>
      </w:r>
      <w:r>
        <w:rPr>
          <w:spacing w:val="5"/>
        </w:rPr>
        <w:t>предусмотренных</w:t>
      </w:r>
      <w:r>
        <w:rPr>
          <w:spacing w:val="36"/>
        </w:rPr>
        <w:t xml:space="preserve"> </w:t>
      </w:r>
      <w:r>
        <w:rPr>
          <w:spacing w:val="6"/>
        </w:rPr>
        <w:t>законом;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8"/>
        </w:rPr>
        <w:t>Российская</w:t>
      </w:r>
      <w:r>
        <w:rPr>
          <w:spacing w:val="36"/>
        </w:rPr>
        <w:t xml:space="preserve"> </w:t>
      </w:r>
      <w:r>
        <w:rPr>
          <w:spacing w:val="7"/>
        </w:rPr>
        <w:t>Федерация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7"/>
        </w:rPr>
        <w:t>субъекты</w:t>
      </w:r>
      <w:r>
        <w:rPr>
          <w:spacing w:val="36"/>
        </w:rPr>
        <w:t xml:space="preserve"> </w:t>
      </w:r>
      <w:r>
        <w:rPr>
          <w:spacing w:val="8"/>
        </w:rPr>
        <w:t>Российской</w:t>
      </w:r>
      <w:r>
        <w:rPr>
          <w:spacing w:val="37"/>
        </w:rPr>
        <w:t xml:space="preserve"> </w:t>
      </w:r>
      <w:r>
        <w:rPr>
          <w:spacing w:val="7"/>
        </w:rPr>
        <w:t>Федерации</w:t>
      </w:r>
      <w:r>
        <w:rPr>
          <w:spacing w:val="36"/>
        </w:rPr>
        <w:t xml:space="preserve"> </w:t>
      </w:r>
      <w:r>
        <w:rPr>
          <w:spacing w:val="4"/>
        </w:rPr>
        <w:t>не</w:t>
      </w:r>
      <w:r>
        <w:rPr>
          <w:spacing w:val="37"/>
        </w:rPr>
        <w:t xml:space="preserve"> </w:t>
      </w:r>
      <w:r>
        <w:rPr>
          <w:spacing w:val="7"/>
        </w:rPr>
        <w:t>отвечают</w:t>
      </w:r>
      <w:r>
        <w:rPr>
          <w:spacing w:val="36"/>
        </w:rPr>
        <w:t xml:space="preserve"> </w:t>
      </w:r>
      <w:r>
        <w:rPr>
          <w:spacing w:val="9"/>
        </w:rPr>
        <w:t>по</w:t>
      </w:r>
      <w:r>
        <w:rPr>
          <w:spacing w:val="66"/>
          <w:w w:val="101"/>
        </w:rPr>
        <w:t xml:space="preserve"> </w:t>
      </w:r>
      <w:r>
        <w:rPr>
          <w:spacing w:val="5"/>
        </w:rPr>
        <w:t>обязательствам</w:t>
      </w:r>
      <w:r>
        <w:rPr>
          <w:spacing w:val="60"/>
        </w:rPr>
        <w:t xml:space="preserve"> </w:t>
      </w:r>
      <w:r>
        <w:rPr>
          <w:spacing w:val="5"/>
        </w:rPr>
        <w:t>муниципальных</w:t>
      </w:r>
      <w:r>
        <w:rPr>
          <w:spacing w:val="60"/>
        </w:rPr>
        <w:t xml:space="preserve"> </w:t>
      </w:r>
      <w:r>
        <w:rPr>
          <w:spacing w:val="6"/>
        </w:rPr>
        <w:t>образований;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7"/>
        </w:rPr>
        <w:t>муниципальные</w:t>
      </w:r>
      <w:r>
        <w:rPr>
          <w:spacing w:val="34"/>
        </w:rPr>
        <w:t xml:space="preserve"> </w:t>
      </w:r>
      <w:r>
        <w:rPr>
          <w:spacing w:val="7"/>
        </w:rPr>
        <w:t>образования</w:t>
      </w:r>
      <w:r>
        <w:rPr>
          <w:spacing w:val="34"/>
        </w:rPr>
        <w:t xml:space="preserve"> </w:t>
      </w:r>
      <w:r>
        <w:rPr>
          <w:spacing w:val="3"/>
        </w:rPr>
        <w:t>не</w:t>
      </w:r>
      <w:r>
        <w:rPr>
          <w:spacing w:val="34"/>
        </w:rPr>
        <w:t xml:space="preserve"> </w:t>
      </w:r>
      <w:r>
        <w:rPr>
          <w:spacing w:val="6"/>
        </w:rPr>
        <w:t>отвечают</w:t>
      </w:r>
      <w:r>
        <w:rPr>
          <w:spacing w:val="35"/>
        </w:rPr>
        <w:t xml:space="preserve"> </w:t>
      </w:r>
      <w:r>
        <w:rPr>
          <w:spacing w:val="3"/>
        </w:rPr>
        <w:t>по</w:t>
      </w:r>
      <w:r>
        <w:rPr>
          <w:spacing w:val="34"/>
        </w:rPr>
        <w:t xml:space="preserve"> </w:t>
      </w:r>
      <w:r>
        <w:rPr>
          <w:spacing w:val="7"/>
        </w:rPr>
        <w:t>обязательствам</w:t>
      </w:r>
      <w:r>
        <w:rPr>
          <w:spacing w:val="34"/>
        </w:rPr>
        <w:t xml:space="preserve"> </w:t>
      </w:r>
      <w:r>
        <w:rPr>
          <w:spacing w:val="5"/>
        </w:rPr>
        <w:t>друг</w:t>
      </w:r>
      <w:r>
        <w:rPr>
          <w:spacing w:val="34"/>
        </w:rPr>
        <w:t xml:space="preserve"> </w:t>
      </w:r>
      <w:r>
        <w:rPr>
          <w:spacing w:val="6"/>
        </w:rPr>
        <w:t>друга,</w:t>
      </w:r>
      <w:r>
        <w:rPr>
          <w:spacing w:val="35"/>
        </w:rPr>
        <w:t xml:space="preserve"> </w:t>
      </w:r>
      <w:r>
        <w:t>а</w:t>
      </w:r>
      <w:r>
        <w:rPr>
          <w:spacing w:val="51"/>
          <w:w w:val="101"/>
        </w:rPr>
        <w:t xml:space="preserve"> </w:t>
      </w:r>
      <w:r>
        <w:rPr>
          <w:spacing w:val="8"/>
        </w:rPr>
        <w:t>также</w:t>
      </w:r>
      <w:r>
        <w:rPr>
          <w:spacing w:val="41"/>
        </w:rPr>
        <w:t xml:space="preserve"> </w:t>
      </w:r>
      <w:r>
        <w:rPr>
          <w:spacing w:val="5"/>
        </w:rPr>
        <w:t>по</w:t>
      </w:r>
      <w:r>
        <w:rPr>
          <w:spacing w:val="42"/>
        </w:rPr>
        <w:t xml:space="preserve"> </w:t>
      </w:r>
      <w:r>
        <w:rPr>
          <w:spacing w:val="10"/>
        </w:rPr>
        <w:t>обязательствам</w:t>
      </w:r>
      <w:r>
        <w:rPr>
          <w:spacing w:val="42"/>
        </w:rPr>
        <w:t xml:space="preserve"> </w:t>
      </w:r>
      <w:r>
        <w:rPr>
          <w:spacing w:val="9"/>
        </w:rPr>
        <w:t>Российской</w:t>
      </w:r>
      <w:r>
        <w:rPr>
          <w:spacing w:val="42"/>
        </w:rPr>
        <w:t xml:space="preserve"> </w:t>
      </w:r>
      <w:r>
        <w:rPr>
          <w:spacing w:val="9"/>
        </w:rPr>
        <w:t>Федерации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9"/>
        </w:rPr>
        <w:t>субъектов</w:t>
      </w:r>
      <w:r>
        <w:rPr>
          <w:spacing w:val="42"/>
        </w:rPr>
        <w:t xml:space="preserve"> </w:t>
      </w:r>
      <w:r>
        <w:rPr>
          <w:spacing w:val="11"/>
        </w:rPr>
        <w:t>Российской</w:t>
      </w:r>
      <w:r>
        <w:rPr>
          <w:spacing w:val="62"/>
          <w:w w:val="101"/>
        </w:rPr>
        <w:t xml:space="preserve"> </w:t>
      </w:r>
      <w:r>
        <w:rPr>
          <w:spacing w:val="9"/>
        </w:rPr>
        <w:t>Федерации.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1"/>
        </w:rPr>
        <w:t>Перечисленны</w:t>
      </w:r>
      <w:r>
        <w:t>е</w:t>
      </w:r>
      <w:r>
        <w:rPr>
          <w:spacing w:val="9"/>
        </w:rPr>
        <w:t xml:space="preserve"> </w:t>
      </w:r>
      <w:r>
        <w:rPr>
          <w:spacing w:val="31"/>
        </w:rPr>
        <w:t>правил</w:t>
      </w:r>
      <w:r>
        <w:t>а</w:t>
      </w:r>
      <w:r>
        <w:rPr>
          <w:spacing w:val="9"/>
        </w:rPr>
        <w:t xml:space="preserve"> </w:t>
      </w:r>
      <w:r>
        <w:rPr>
          <w:spacing w:val="15"/>
        </w:rPr>
        <w:t>не</w:t>
      </w:r>
      <w:r>
        <w:rPr>
          <w:spacing w:val="9"/>
        </w:rPr>
        <w:t xml:space="preserve"> </w:t>
      </w:r>
      <w:r>
        <w:rPr>
          <w:spacing w:val="31"/>
        </w:rPr>
        <w:t>распространяютс</w:t>
      </w:r>
      <w:r>
        <w:t>я</w:t>
      </w:r>
      <w:r>
        <w:rPr>
          <w:spacing w:val="9"/>
        </w:rPr>
        <w:t xml:space="preserve"> </w:t>
      </w:r>
      <w:r>
        <w:rPr>
          <w:spacing w:val="15"/>
        </w:rPr>
        <w:t>на</w:t>
      </w:r>
      <w:r>
        <w:rPr>
          <w:spacing w:val="9"/>
        </w:rPr>
        <w:t xml:space="preserve"> </w:t>
      </w:r>
      <w:r>
        <w:rPr>
          <w:spacing w:val="31"/>
        </w:rPr>
        <w:t>случаи</w:t>
      </w:r>
      <w:r>
        <w:t>,</w:t>
      </w:r>
      <w:r>
        <w:rPr>
          <w:spacing w:val="9"/>
        </w:rPr>
        <w:t xml:space="preserve"> </w:t>
      </w:r>
      <w:r>
        <w:rPr>
          <w:spacing w:val="31"/>
        </w:rPr>
        <w:t>когд</w:t>
      </w:r>
      <w:r>
        <w:t>а</w:t>
      </w:r>
      <w:r>
        <w:rPr>
          <w:spacing w:val="2710"/>
        </w:rPr>
        <w:t xml:space="preserve"> </w:t>
      </w:r>
      <w:r>
        <w:rPr>
          <w:spacing w:val="13"/>
        </w:rPr>
        <w:t>Российская</w:t>
      </w:r>
      <w:r>
        <w:rPr>
          <w:spacing w:val="50"/>
        </w:rPr>
        <w:t xml:space="preserve"> </w:t>
      </w:r>
      <w:r>
        <w:rPr>
          <w:spacing w:val="13"/>
        </w:rPr>
        <w:t>Федерация</w:t>
      </w:r>
      <w:r>
        <w:rPr>
          <w:spacing w:val="51"/>
        </w:rPr>
        <w:t xml:space="preserve"> </w:t>
      </w:r>
      <w:r>
        <w:rPr>
          <w:spacing w:val="12"/>
        </w:rPr>
        <w:t>приняла</w:t>
      </w:r>
      <w:r>
        <w:rPr>
          <w:spacing w:val="51"/>
        </w:rPr>
        <w:t xml:space="preserve"> </w:t>
      </w:r>
      <w:r>
        <w:rPr>
          <w:spacing w:val="7"/>
        </w:rPr>
        <w:t>на</w:t>
      </w:r>
      <w:r>
        <w:rPr>
          <w:spacing w:val="51"/>
        </w:rPr>
        <w:t xml:space="preserve"> </w:t>
      </w:r>
      <w:r>
        <w:rPr>
          <w:spacing w:val="11"/>
        </w:rPr>
        <w:t>себя</w:t>
      </w:r>
      <w:r>
        <w:rPr>
          <w:spacing w:val="51"/>
        </w:rPr>
        <w:t xml:space="preserve"> </w:t>
      </w:r>
      <w:r>
        <w:rPr>
          <w:spacing w:val="13"/>
        </w:rPr>
        <w:t>гарантию</w:t>
      </w:r>
      <w:r>
        <w:rPr>
          <w:spacing w:val="50"/>
        </w:rPr>
        <w:t xml:space="preserve"> </w:t>
      </w:r>
      <w:r>
        <w:rPr>
          <w:spacing w:val="14"/>
        </w:rPr>
        <w:t>(поручительство)</w:t>
      </w:r>
      <w:r>
        <w:rPr>
          <w:spacing w:val="51"/>
        </w:rPr>
        <w:t xml:space="preserve"> </w:t>
      </w:r>
      <w:r>
        <w:rPr>
          <w:spacing w:val="15"/>
        </w:rPr>
        <w:t>по</w:t>
      </w:r>
      <w:r>
        <w:rPr>
          <w:spacing w:val="38"/>
          <w:w w:val="101"/>
        </w:rPr>
        <w:t xml:space="preserve"> </w:t>
      </w:r>
      <w:r>
        <w:rPr>
          <w:spacing w:val="15"/>
        </w:rPr>
        <w:t>обязательствам</w:t>
      </w:r>
      <w:r>
        <w:rPr>
          <w:spacing w:val="59"/>
        </w:rPr>
        <w:t xml:space="preserve"> </w:t>
      </w:r>
      <w:r>
        <w:rPr>
          <w:spacing w:val="15"/>
        </w:rPr>
        <w:t>муниципального</w:t>
      </w:r>
      <w:r>
        <w:rPr>
          <w:spacing w:val="60"/>
        </w:rPr>
        <w:t xml:space="preserve"> </w:t>
      </w:r>
      <w:r>
        <w:rPr>
          <w:spacing w:val="15"/>
        </w:rPr>
        <w:t>образования</w:t>
      </w:r>
      <w:r>
        <w:rPr>
          <w:spacing w:val="60"/>
        </w:rPr>
        <w:t xml:space="preserve"> </w:t>
      </w:r>
      <w:r>
        <w:rPr>
          <w:spacing w:val="11"/>
        </w:rPr>
        <w:t>или</w:t>
      </w:r>
      <w:r>
        <w:rPr>
          <w:spacing w:val="60"/>
        </w:rPr>
        <w:t xml:space="preserve"> </w:t>
      </w:r>
      <w:r>
        <w:rPr>
          <w:spacing w:val="15"/>
        </w:rPr>
        <w:t>юридического</w:t>
      </w:r>
      <w:r>
        <w:rPr>
          <w:spacing w:val="60"/>
        </w:rPr>
        <w:t xml:space="preserve"> </w:t>
      </w:r>
      <w:r>
        <w:rPr>
          <w:spacing w:val="12"/>
        </w:rPr>
        <w:t>лица</w:t>
      </w:r>
      <w:r>
        <w:rPr>
          <w:spacing w:val="7"/>
        </w:rPr>
        <w:t xml:space="preserve"> </w:t>
      </w:r>
      <w:r>
        <w:rPr>
          <w:spacing w:val="6"/>
        </w:rPr>
        <w:t>либо</w:t>
      </w:r>
      <w:r>
        <w:rPr>
          <w:spacing w:val="36"/>
        </w:rPr>
        <w:t xml:space="preserve"> </w:t>
      </w:r>
      <w:r>
        <w:rPr>
          <w:spacing w:val="7"/>
        </w:rPr>
        <w:t>указанные</w:t>
      </w:r>
      <w:r>
        <w:rPr>
          <w:spacing w:val="37"/>
        </w:rPr>
        <w:t xml:space="preserve"> </w:t>
      </w:r>
      <w:r>
        <w:rPr>
          <w:spacing w:val="7"/>
        </w:rPr>
        <w:t>субъекты</w:t>
      </w:r>
      <w:r>
        <w:rPr>
          <w:spacing w:val="37"/>
        </w:rPr>
        <w:t xml:space="preserve"> </w:t>
      </w:r>
      <w:r>
        <w:rPr>
          <w:spacing w:val="7"/>
        </w:rPr>
        <w:t>приняли</w:t>
      </w:r>
      <w:r>
        <w:rPr>
          <w:spacing w:val="37"/>
        </w:rPr>
        <w:t xml:space="preserve"> </w:t>
      </w:r>
      <w:r>
        <w:rPr>
          <w:spacing w:val="4"/>
        </w:rPr>
        <w:t>на</w:t>
      </w:r>
      <w:r>
        <w:rPr>
          <w:spacing w:val="37"/>
        </w:rPr>
        <w:t xml:space="preserve"> </w:t>
      </w:r>
      <w:r>
        <w:rPr>
          <w:spacing w:val="6"/>
        </w:rPr>
        <w:t>себя</w:t>
      </w:r>
      <w:r>
        <w:rPr>
          <w:spacing w:val="36"/>
        </w:rPr>
        <w:t xml:space="preserve"> </w:t>
      </w:r>
      <w:r>
        <w:rPr>
          <w:spacing w:val="7"/>
        </w:rPr>
        <w:t>гарантию</w:t>
      </w:r>
      <w:r>
        <w:rPr>
          <w:spacing w:val="37"/>
        </w:rPr>
        <w:t xml:space="preserve"> </w:t>
      </w:r>
      <w:r>
        <w:rPr>
          <w:spacing w:val="8"/>
        </w:rPr>
        <w:t>(поручительство)</w:t>
      </w:r>
      <w:r>
        <w:rPr>
          <w:spacing w:val="37"/>
        </w:rPr>
        <w:t xml:space="preserve"> </w:t>
      </w:r>
      <w:r>
        <w:rPr>
          <w:spacing w:val="9"/>
        </w:rPr>
        <w:t>по</w:t>
      </w:r>
      <w:r>
        <w:rPr>
          <w:spacing w:val="78"/>
          <w:w w:val="101"/>
        </w:rPr>
        <w:t xml:space="preserve"> </w:t>
      </w:r>
      <w:r>
        <w:rPr>
          <w:spacing w:val="6"/>
        </w:rPr>
        <w:t>обязательствам</w:t>
      </w:r>
      <w:r>
        <w:rPr>
          <w:spacing w:val="55"/>
        </w:rPr>
        <w:t xml:space="preserve"> </w:t>
      </w:r>
      <w:r>
        <w:rPr>
          <w:spacing w:val="6"/>
        </w:rPr>
        <w:t>Российской</w:t>
      </w:r>
      <w:r>
        <w:rPr>
          <w:spacing w:val="55"/>
        </w:rPr>
        <w:t xml:space="preserve"> </w:t>
      </w:r>
      <w:r>
        <w:rPr>
          <w:spacing w:val="7"/>
        </w:rPr>
        <w:t>Федерации.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52"/>
        </w:rPr>
        <w:t xml:space="preserve"> </w:t>
      </w:r>
      <w:r>
        <w:rPr>
          <w:spacing w:val="15"/>
        </w:rPr>
        <w:t>указанных</w:t>
      </w:r>
      <w:r>
        <w:rPr>
          <w:spacing w:val="53"/>
        </w:rPr>
        <w:t xml:space="preserve"> </w:t>
      </w:r>
      <w:r>
        <w:rPr>
          <w:spacing w:val="14"/>
        </w:rPr>
        <w:t>нормах</w:t>
      </w:r>
      <w:r>
        <w:rPr>
          <w:spacing w:val="52"/>
        </w:rPr>
        <w:t xml:space="preserve"> </w:t>
      </w:r>
      <w:r>
        <w:rPr>
          <w:spacing w:val="11"/>
        </w:rPr>
        <w:t>ст.</w:t>
      </w:r>
      <w:r>
        <w:rPr>
          <w:spacing w:val="53"/>
        </w:rPr>
        <w:t xml:space="preserve"> </w:t>
      </w:r>
      <w:r>
        <w:rPr>
          <w:spacing w:val="14"/>
        </w:rPr>
        <w:t>124—126</w:t>
      </w:r>
      <w:r>
        <w:rPr>
          <w:spacing w:val="53"/>
        </w:rPr>
        <w:t xml:space="preserve"> </w:t>
      </w:r>
      <w:r>
        <w:rPr>
          <w:spacing w:val="15"/>
        </w:rPr>
        <w:t>Гражданского</w:t>
      </w:r>
      <w:r>
        <w:rPr>
          <w:spacing w:val="52"/>
        </w:rPr>
        <w:t xml:space="preserve"> </w:t>
      </w:r>
      <w:r>
        <w:rPr>
          <w:spacing w:val="14"/>
        </w:rPr>
        <w:t>кодекса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15"/>
        </w:rPr>
        <w:t>отношении</w:t>
      </w:r>
      <w:r>
        <w:rPr>
          <w:spacing w:val="-32"/>
        </w:rPr>
        <w:t xml:space="preserve"> </w:t>
      </w:r>
      <w:r>
        <w:rPr>
          <w:spacing w:val="12"/>
        </w:rPr>
        <w:t>муниципальных</w:t>
      </w:r>
      <w:r>
        <w:rPr>
          <w:spacing w:val="58"/>
        </w:rPr>
        <w:t xml:space="preserve"> </w:t>
      </w:r>
      <w:r>
        <w:rPr>
          <w:spacing w:val="12"/>
        </w:rPr>
        <w:t>образований</w:t>
      </w:r>
      <w:r>
        <w:rPr>
          <w:spacing w:val="58"/>
        </w:rPr>
        <w:t xml:space="preserve"> </w:t>
      </w:r>
      <w:r>
        <w:rPr>
          <w:spacing w:val="12"/>
        </w:rPr>
        <w:t>установлено</w:t>
      </w:r>
      <w:r>
        <w:rPr>
          <w:spacing w:val="58"/>
        </w:rPr>
        <w:t xml:space="preserve"> </w:t>
      </w:r>
      <w:r>
        <w:rPr>
          <w:spacing w:val="12"/>
        </w:rPr>
        <w:t>регулирование,</w:t>
      </w:r>
      <w:r>
        <w:rPr>
          <w:spacing w:val="58"/>
        </w:rPr>
        <w:t xml:space="preserve"> </w:t>
      </w:r>
      <w:r>
        <w:rPr>
          <w:spacing w:val="14"/>
        </w:rPr>
        <w:t>аналогичное</w:t>
      </w:r>
      <w:r>
        <w:rPr>
          <w:spacing w:val="91"/>
          <w:w w:val="101"/>
        </w:rPr>
        <w:t xml:space="preserve"> </w:t>
      </w:r>
      <w:r>
        <w:rPr>
          <w:spacing w:val="8"/>
        </w:rPr>
        <w:t>регулированию,</w:t>
      </w:r>
      <w:r>
        <w:rPr>
          <w:spacing w:val="40"/>
        </w:rPr>
        <w:t xml:space="preserve"> </w:t>
      </w:r>
      <w:r>
        <w:rPr>
          <w:spacing w:val="8"/>
        </w:rPr>
        <w:t>предусмотренному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7"/>
        </w:rPr>
        <w:t>отношении</w:t>
      </w:r>
      <w:r>
        <w:rPr>
          <w:spacing w:val="40"/>
        </w:rPr>
        <w:t xml:space="preserve"> </w:t>
      </w:r>
      <w:r>
        <w:rPr>
          <w:spacing w:val="8"/>
        </w:rPr>
        <w:t>Российской</w:t>
      </w:r>
      <w:r>
        <w:rPr>
          <w:spacing w:val="41"/>
        </w:rPr>
        <w:t xml:space="preserve"> </w:t>
      </w:r>
      <w:r>
        <w:rPr>
          <w:spacing w:val="7"/>
        </w:rPr>
        <w:t>Федерации</w:t>
      </w:r>
      <w:r>
        <w:rPr>
          <w:spacing w:val="40"/>
        </w:rPr>
        <w:t xml:space="preserve"> </w:t>
      </w:r>
      <w:r>
        <w:t>и</w:t>
      </w:r>
      <w:r>
        <w:rPr>
          <w:spacing w:val="52"/>
          <w:w w:val="101"/>
        </w:rPr>
        <w:t xml:space="preserve"> </w:t>
      </w:r>
      <w:r>
        <w:rPr>
          <w:spacing w:val="18"/>
        </w:rPr>
        <w:t>субъектов</w:t>
      </w:r>
      <w:r>
        <w:rPr>
          <w:spacing w:val="58"/>
        </w:rPr>
        <w:t xml:space="preserve"> </w:t>
      </w:r>
      <w:r>
        <w:rPr>
          <w:spacing w:val="18"/>
        </w:rPr>
        <w:t>Российской</w:t>
      </w:r>
      <w:r>
        <w:rPr>
          <w:spacing w:val="59"/>
        </w:rPr>
        <w:t xml:space="preserve"> </w:t>
      </w:r>
      <w:r>
        <w:rPr>
          <w:spacing w:val="18"/>
        </w:rPr>
        <w:t>Федерации.</w:t>
      </w:r>
      <w:r>
        <w:rPr>
          <w:spacing w:val="59"/>
        </w:rPr>
        <w:t xml:space="preserve"> </w:t>
      </w:r>
      <w:r>
        <w:rPr>
          <w:spacing w:val="17"/>
        </w:rPr>
        <w:t>Однако</w:t>
      </w:r>
      <w:r>
        <w:rPr>
          <w:spacing w:val="59"/>
        </w:rPr>
        <w:t xml:space="preserve"> </w:t>
      </w:r>
      <w:r>
        <w:rPr>
          <w:spacing w:val="10"/>
        </w:rPr>
        <w:t>ГК</w:t>
      </w:r>
      <w:r>
        <w:rPr>
          <w:spacing w:val="59"/>
        </w:rPr>
        <w:t xml:space="preserve"> </w:t>
      </w:r>
      <w:r>
        <w:rPr>
          <w:spacing w:val="10"/>
        </w:rPr>
        <w:t>РФ</w:t>
      </w:r>
      <w:r>
        <w:rPr>
          <w:spacing w:val="59"/>
        </w:rPr>
        <w:t xml:space="preserve"> </w:t>
      </w:r>
      <w:r>
        <w:rPr>
          <w:spacing w:val="18"/>
        </w:rPr>
        <w:t>содержит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17"/>
        </w:rPr>
        <w:t>нормы,</w:t>
      </w:r>
      <w:r>
        <w:rPr>
          <w:spacing w:val="2"/>
        </w:rPr>
        <w:t xml:space="preserve"> </w:t>
      </w:r>
      <w:r>
        <w:rPr>
          <w:spacing w:val="29"/>
        </w:rPr>
        <w:t>устанавливающу</w:t>
      </w:r>
      <w:r>
        <w:t>ю</w:t>
      </w:r>
      <w:r>
        <w:rPr>
          <w:spacing w:val="3"/>
        </w:rPr>
        <w:t xml:space="preserve"> </w:t>
      </w:r>
      <w:r>
        <w:rPr>
          <w:spacing w:val="29"/>
        </w:rPr>
        <w:t>отличи</w:t>
      </w:r>
      <w:r>
        <w:t>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29"/>
        </w:rPr>
        <w:t>правово</w:t>
      </w:r>
      <w:r>
        <w:t>м</w:t>
      </w:r>
      <w:r>
        <w:rPr>
          <w:spacing w:val="4"/>
        </w:rPr>
        <w:t xml:space="preserve"> </w:t>
      </w:r>
      <w:r>
        <w:rPr>
          <w:spacing w:val="29"/>
        </w:rPr>
        <w:t>режим</w:t>
      </w:r>
      <w:r>
        <w:t>е</w:t>
      </w:r>
      <w:r>
        <w:rPr>
          <w:spacing w:val="4"/>
        </w:rPr>
        <w:t xml:space="preserve"> </w:t>
      </w:r>
      <w:r>
        <w:rPr>
          <w:spacing w:val="29"/>
        </w:rPr>
        <w:t>муниципально</w:t>
      </w:r>
      <w:r>
        <w:t>й</w:t>
      </w:r>
      <w:r>
        <w:rPr>
          <w:spacing w:val="4"/>
        </w:rPr>
        <w:t xml:space="preserve"> </w:t>
      </w:r>
      <w:r>
        <w:t>и</w:t>
      </w:r>
      <w:r>
        <w:rPr>
          <w:spacing w:val="2640"/>
          <w:w w:val="101"/>
        </w:rPr>
        <w:t xml:space="preserve"> </w:t>
      </w:r>
      <w:r>
        <w:rPr>
          <w:spacing w:val="14"/>
        </w:rPr>
        <w:t>государственной</w:t>
      </w:r>
      <w:r>
        <w:rPr>
          <w:spacing w:val="49"/>
        </w:rPr>
        <w:t xml:space="preserve"> </w:t>
      </w:r>
      <w:r>
        <w:rPr>
          <w:spacing w:val="14"/>
        </w:rPr>
        <w:t>собственности.</w:t>
      </w:r>
      <w:r>
        <w:rPr>
          <w:spacing w:val="50"/>
        </w:rPr>
        <w:t xml:space="preserve"> </w:t>
      </w:r>
      <w:r>
        <w:rPr>
          <w:spacing w:val="11"/>
        </w:rPr>
        <w:t>Так,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10"/>
        </w:rPr>
        <w:t>ст.</w:t>
      </w:r>
      <w:r>
        <w:rPr>
          <w:spacing w:val="49"/>
        </w:rPr>
        <w:t xml:space="preserve"> </w:t>
      </w:r>
      <w:r>
        <w:rPr>
          <w:spacing w:val="10"/>
        </w:rPr>
        <w:t>214</w:t>
      </w:r>
      <w:r>
        <w:rPr>
          <w:spacing w:val="50"/>
        </w:rPr>
        <w:t xml:space="preserve"> </w:t>
      </w:r>
      <w:r>
        <w:rPr>
          <w:spacing w:val="14"/>
        </w:rPr>
        <w:t>установлено:</w:t>
      </w:r>
      <w:r>
        <w:rPr>
          <w:spacing w:val="50"/>
        </w:rPr>
        <w:t xml:space="preserve"> </w:t>
      </w:r>
      <w:r>
        <w:rPr>
          <w:spacing w:val="13"/>
        </w:rPr>
        <w:t>“Земля</w:t>
      </w:r>
      <w:r>
        <w:rPr>
          <w:spacing w:val="50"/>
        </w:rPr>
        <w:t xml:space="preserve"> </w:t>
      </w:r>
      <w:r>
        <w:t>и</w:t>
      </w:r>
      <w:r>
        <w:rPr>
          <w:spacing w:val="74"/>
          <w:w w:val="101"/>
        </w:rPr>
        <w:t xml:space="preserve"> </w:t>
      </w:r>
      <w:r>
        <w:rPr>
          <w:spacing w:val="12"/>
        </w:rPr>
        <w:t>другие</w:t>
      </w:r>
      <w:r>
        <w:rPr>
          <w:spacing w:val="49"/>
        </w:rPr>
        <w:t xml:space="preserve"> </w:t>
      </w:r>
      <w:r>
        <w:rPr>
          <w:spacing w:val="13"/>
        </w:rPr>
        <w:t>природные</w:t>
      </w:r>
      <w:r>
        <w:rPr>
          <w:spacing w:val="50"/>
        </w:rPr>
        <w:t xml:space="preserve"> </w:t>
      </w:r>
      <w:r>
        <w:rPr>
          <w:spacing w:val="13"/>
        </w:rPr>
        <w:t>ресурсы,</w:t>
      </w:r>
      <w:r>
        <w:rPr>
          <w:spacing w:val="50"/>
        </w:rPr>
        <w:t xml:space="preserve"> </w:t>
      </w:r>
      <w:r>
        <w:rPr>
          <w:spacing w:val="7"/>
        </w:rPr>
        <w:t>не</w:t>
      </w:r>
      <w:r>
        <w:rPr>
          <w:spacing w:val="50"/>
        </w:rPr>
        <w:t xml:space="preserve"> </w:t>
      </w:r>
      <w:r>
        <w:rPr>
          <w:spacing w:val="13"/>
        </w:rPr>
        <w:t>находящиеся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13"/>
        </w:rPr>
        <w:t>собственности</w:t>
      </w:r>
      <w:r>
        <w:rPr>
          <w:spacing w:val="50"/>
        </w:rPr>
        <w:t xml:space="preserve"> </w:t>
      </w:r>
      <w:r>
        <w:rPr>
          <w:spacing w:val="15"/>
        </w:rPr>
        <w:t>граждан,</w:t>
      </w:r>
      <w:r>
        <w:rPr>
          <w:spacing w:val="56"/>
          <w:w w:val="101"/>
        </w:rPr>
        <w:t xml:space="preserve"> </w:t>
      </w:r>
      <w:r>
        <w:rPr>
          <w:spacing w:val="33"/>
        </w:rPr>
        <w:t>юридически</w:t>
      </w:r>
      <w:r>
        <w:t>х</w:t>
      </w:r>
      <w:r>
        <w:rPr>
          <w:spacing w:val="15"/>
        </w:rPr>
        <w:t xml:space="preserve"> </w:t>
      </w:r>
      <w:r>
        <w:rPr>
          <w:spacing w:val="33"/>
        </w:rPr>
        <w:t>ли</w:t>
      </w:r>
      <w:r>
        <w:t>ц</w:t>
      </w:r>
      <w:r>
        <w:rPr>
          <w:spacing w:val="16"/>
        </w:rPr>
        <w:t xml:space="preserve"> </w:t>
      </w:r>
      <w:r>
        <w:rPr>
          <w:spacing w:val="33"/>
        </w:rPr>
        <w:t>либ</w:t>
      </w:r>
      <w:r>
        <w:t>о</w:t>
      </w:r>
      <w:r>
        <w:rPr>
          <w:spacing w:val="15"/>
        </w:rPr>
        <w:t xml:space="preserve"> </w:t>
      </w:r>
      <w:r>
        <w:rPr>
          <w:spacing w:val="33"/>
        </w:rPr>
        <w:t>муниципальны</w:t>
      </w:r>
      <w:r>
        <w:t>х</w:t>
      </w:r>
      <w:r>
        <w:rPr>
          <w:spacing w:val="16"/>
        </w:rPr>
        <w:t xml:space="preserve"> </w:t>
      </w:r>
      <w:r>
        <w:rPr>
          <w:spacing w:val="33"/>
        </w:rPr>
        <w:t>образований</w:t>
      </w:r>
      <w:r>
        <w:t>,</w:t>
      </w:r>
      <w:r>
        <w:rPr>
          <w:spacing w:val="15"/>
        </w:rPr>
        <w:t xml:space="preserve"> </w:t>
      </w:r>
      <w:r>
        <w:rPr>
          <w:spacing w:val="33"/>
        </w:rPr>
        <w:t>являютс</w:t>
      </w:r>
      <w:r>
        <w:t>я</w:t>
      </w:r>
      <w:r>
        <w:rPr>
          <w:spacing w:val="3019"/>
        </w:rPr>
        <w:t xml:space="preserve"> </w:t>
      </w:r>
      <w:r>
        <w:rPr>
          <w:spacing w:val="14"/>
        </w:rPr>
        <w:t>государственной</w:t>
      </w:r>
      <w:r>
        <w:rPr>
          <w:spacing w:val="55"/>
        </w:rPr>
        <w:t xml:space="preserve"> </w:t>
      </w:r>
      <w:r>
        <w:rPr>
          <w:spacing w:val="14"/>
        </w:rPr>
        <w:t>собственностью”.</w:t>
      </w:r>
      <w:r>
        <w:rPr>
          <w:spacing w:val="55"/>
        </w:rPr>
        <w:t xml:space="preserve"> </w:t>
      </w:r>
      <w:r>
        <w:rPr>
          <w:spacing w:val="13"/>
        </w:rPr>
        <w:t>Статья</w:t>
      </w:r>
      <w:r>
        <w:rPr>
          <w:spacing w:val="55"/>
        </w:rPr>
        <w:t xml:space="preserve"> </w:t>
      </w:r>
      <w:r>
        <w:rPr>
          <w:spacing w:val="10"/>
        </w:rPr>
        <w:t>225</w:t>
      </w:r>
      <w:r>
        <w:rPr>
          <w:spacing w:val="55"/>
        </w:rPr>
        <w:t xml:space="preserve"> </w:t>
      </w:r>
      <w:r>
        <w:rPr>
          <w:spacing w:val="7"/>
        </w:rPr>
        <w:t>ГК</w:t>
      </w:r>
      <w:r>
        <w:rPr>
          <w:spacing w:val="55"/>
        </w:rPr>
        <w:t xml:space="preserve"> </w:t>
      </w:r>
      <w:r>
        <w:rPr>
          <w:spacing w:val="7"/>
        </w:rPr>
        <w:t>РФ</w:t>
      </w:r>
      <w:r>
        <w:rPr>
          <w:spacing w:val="55"/>
        </w:rPr>
        <w:t xml:space="preserve"> </w:t>
      </w:r>
      <w:r>
        <w:rPr>
          <w:spacing w:val="16"/>
        </w:rPr>
        <w:t>предусматривает</w:t>
      </w:r>
      <w:r>
        <w:rPr>
          <w:spacing w:val="81"/>
          <w:w w:val="101"/>
        </w:rPr>
        <w:t xml:space="preserve"> </w:t>
      </w:r>
      <w:r>
        <w:rPr>
          <w:spacing w:val="6"/>
        </w:rPr>
        <w:t>преимущественное</w:t>
      </w:r>
      <w:r>
        <w:rPr>
          <w:spacing w:val="37"/>
        </w:rPr>
        <w:t xml:space="preserve"> </w:t>
      </w:r>
      <w:r>
        <w:rPr>
          <w:spacing w:val="5"/>
        </w:rPr>
        <w:t>право</w:t>
      </w:r>
      <w:r>
        <w:rPr>
          <w:spacing w:val="37"/>
        </w:rPr>
        <w:t xml:space="preserve"> </w:t>
      </w:r>
      <w:r>
        <w:rPr>
          <w:spacing w:val="5"/>
        </w:rPr>
        <w:t>органов</w:t>
      </w:r>
      <w:r>
        <w:rPr>
          <w:spacing w:val="37"/>
        </w:rPr>
        <w:t xml:space="preserve"> </w:t>
      </w:r>
      <w:r>
        <w:rPr>
          <w:spacing w:val="6"/>
        </w:rPr>
        <w:t>местного</w:t>
      </w:r>
      <w:r>
        <w:rPr>
          <w:spacing w:val="38"/>
        </w:rPr>
        <w:t xml:space="preserve"> </w:t>
      </w:r>
      <w:r>
        <w:rPr>
          <w:spacing w:val="6"/>
        </w:rPr>
        <w:t>самоуправления</w:t>
      </w:r>
      <w:r>
        <w:rPr>
          <w:spacing w:val="37"/>
        </w:rPr>
        <w:t xml:space="preserve"> </w:t>
      </w:r>
      <w:r>
        <w:rPr>
          <w:spacing w:val="3"/>
        </w:rPr>
        <w:t>по</w:t>
      </w:r>
      <w:r>
        <w:rPr>
          <w:spacing w:val="37"/>
        </w:rPr>
        <w:t xml:space="preserve"> </w:t>
      </w:r>
      <w:r>
        <w:rPr>
          <w:spacing w:val="7"/>
        </w:rPr>
        <w:t>обращению</w:t>
      </w:r>
      <w:r>
        <w:rPr>
          <w:spacing w:val="51"/>
          <w:w w:val="101"/>
        </w:rPr>
        <w:t xml:space="preserve"> </w:t>
      </w:r>
      <w:r>
        <w:t xml:space="preserve">в </w:t>
      </w:r>
      <w:r>
        <w:rPr>
          <w:spacing w:val="27"/>
        </w:rPr>
        <w:t>муниципальну</w:t>
      </w:r>
      <w:r>
        <w:t>ю</w:t>
      </w:r>
      <w:r>
        <w:rPr>
          <w:spacing w:val="1"/>
        </w:rPr>
        <w:t xml:space="preserve"> </w:t>
      </w:r>
      <w:r>
        <w:rPr>
          <w:spacing w:val="27"/>
        </w:rPr>
        <w:t>собственност</w:t>
      </w:r>
      <w:r>
        <w:t xml:space="preserve">ь </w:t>
      </w:r>
      <w:r>
        <w:rPr>
          <w:spacing w:val="27"/>
        </w:rPr>
        <w:t>бесхозяйны</w:t>
      </w:r>
      <w:r>
        <w:t>х</w:t>
      </w:r>
      <w:r>
        <w:rPr>
          <w:spacing w:val="1"/>
        </w:rPr>
        <w:t xml:space="preserve"> </w:t>
      </w:r>
      <w:r>
        <w:rPr>
          <w:spacing w:val="27"/>
        </w:rPr>
        <w:t>вещей</w:t>
      </w:r>
      <w:r>
        <w:t>.</w:t>
      </w:r>
      <w:r>
        <w:rPr>
          <w:spacing w:val="1"/>
        </w:rPr>
        <w:t xml:space="preserve"> </w:t>
      </w:r>
      <w:r>
        <w:rPr>
          <w:spacing w:val="27"/>
        </w:rPr>
        <w:t>Част</w:t>
      </w:r>
      <w:r>
        <w:t xml:space="preserve">ь </w:t>
      </w:r>
      <w:r>
        <w:rPr>
          <w:spacing w:val="27"/>
        </w:rPr>
        <w:t>нор</w:t>
      </w:r>
      <w:r>
        <w:t>м</w:t>
      </w:r>
      <w:r>
        <w:rPr>
          <w:spacing w:val="2529"/>
        </w:rPr>
        <w:t xml:space="preserve"> </w:t>
      </w:r>
      <w:r>
        <w:rPr>
          <w:spacing w:val="42"/>
        </w:rPr>
        <w:t>Гражданског</w:t>
      </w:r>
      <w:r>
        <w:t>о</w:t>
      </w:r>
      <w:r>
        <w:rPr>
          <w:spacing w:val="36"/>
        </w:rPr>
        <w:t xml:space="preserve"> </w:t>
      </w:r>
      <w:r>
        <w:rPr>
          <w:spacing w:val="42"/>
        </w:rPr>
        <w:t>кодекса</w:t>
      </w:r>
      <w:r>
        <w:t>,</w:t>
      </w:r>
      <w:r>
        <w:rPr>
          <w:spacing w:val="37"/>
        </w:rPr>
        <w:t xml:space="preserve"> </w:t>
      </w:r>
      <w:r>
        <w:rPr>
          <w:spacing w:val="42"/>
        </w:rPr>
        <w:t>определяющи</w:t>
      </w:r>
      <w:r>
        <w:t>х</w:t>
      </w:r>
      <w:r>
        <w:rPr>
          <w:spacing w:val="36"/>
        </w:rPr>
        <w:t xml:space="preserve"> </w:t>
      </w:r>
      <w:r>
        <w:rPr>
          <w:spacing w:val="42"/>
        </w:rPr>
        <w:t>правово</w:t>
      </w:r>
      <w:r>
        <w:t>е</w:t>
      </w:r>
      <w:r>
        <w:rPr>
          <w:spacing w:val="37"/>
        </w:rPr>
        <w:t xml:space="preserve"> </w:t>
      </w:r>
      <w:r>
        <w:rPr>
          <w:spacing w:val="42"/>
        </w:rPr>
        <w:t>положени</w:t>
      </w:r>
      <w:r>
        <w:t>е</w:t>
      </w:r>
      <w:r>
        <w:rPr>
          <w:spacing w:val="3752"/>
        </w:rPr>
        <w:t xml:space="preserve"> </w:t>
      </w:r>
      <w:r>
        <w:rPr>
          <w:spacing w:val="12"/>
        </w:rPr>
        <w:t>муниципальной</w:t>
      </w:r>
      <w:r>
        <w:rPr>
          <w:spacing w:val="53"/>
        </w:rPr>
        <w:t xml:space="preserve"> </w:t>
      </w:r>
      <w:r>
        <w:rPr>
          <w:spacing w:val="12"/>
        </w:rPr>
        <w:t>собственности,</w:t>
      </w:r>
      <w:r>
        <w:rPr>
          <w:spacing w:val="53"/>
        </w:rPr>
        <w:t xml:space="preserve"> </w:t>
      </w:r>
      <w:r>
        <w:rPr>
          <w:spacing w:val="12"/>
        </w:rPr>
        <w:t>подлежит</w:t>
      </w:r>
      <w:r>
        <w:rPr>
          <w:spacing w:val="53"/>
        </w:rPr>
        <w:t xml:space="preserve"> </w:t>
      </w:r>
      <w:r>
        <w:rPr>
          <w:spacing w:val="12"/>
        </w:rPr>
        <w:t>дальнейшей</w:t>
      </w:r>
      <w:r>
        <w:rPr>
          <w:spacing w:val="53"/>
        </w:rPr>
        <w:t xml:space="preserve"> </w:t>
      </w:r>
      <w:r>
        <w:rPr>
          <w:spacing w:val="12"/>
        </w:rPr>
        <w:t>конкретизации</w:t>
      </w:r>
      <w:r>
        <w:rPr>
          <w:spacing w:val="53"/>
        </w:rPr>
        <w:t xml:space="preserve"> </w:t>
      </w:r>
      <w:r>
        <w:t>в</w:t>
      </w:r>
      <w:r>
        <w:rPr>
          <w:spacing w:val="82"/>
          <w:w w:val="101"/>
        </w:rPr>
        <w:t xml:space="preserve"> </w:t>
      </w:r>
      <w:r>
        <w:rPr>
          <w:spacing w:val="27"/>
        </w:rPr>
        <w:t>законах</w:t>
      </w:r>
      <w:r>
        <w:t>,</w:t>
      </w:r>
      <w:r>
        <w:rPr>
          <w:spacing w:val="72"/>
        </w:rPr>
        <w:t xml:space="preserve"> </w:t>
      </w:r>
      <w:r>
        <w:rPr>
          <w:spacing w:val="17"/>
        </w:rPr>
        <w:t>где</w:t>
      </w:r>
      <w:r>
        <w:rPr>
          <w:spacing w:val="72"/>
        </w:rPr>
        <w:t xml:space="preserve"> </w:t>
      </w:r>
      <w:r>
        <w:rPr>
          <w:spacing w:val="27"/>
        </w:rPr>
        <w:t>такж</w:t>
      </w:r>
      <w:r>
        <w:t>е</w:t>
      </w:r>
      <w:r>
        <w:rPr>
          <w:spacing w:val="72"/>
        </w:rPr>
        <w:t xml:space="preserve"> </w:t>
      </w:r>
      <w:r>
        <w:rPr>
          <w:spacing w:val="27"/>
        </w:rPr>
        <w:t>могу</w:t>
      </w:r>
      <w:r>
        <w:t>т</w:t>
      </w:r>
      <w:r>
        <w:rPr>
          <w:spacing w:val="73"/>
        </w:rPr>
        <w:t xml:space="preserve"> </w:t>
      </w:r>
      <w:r>
        <w:rPr>
          <w:spacing w:val="27"/>
        </w:rPr>
        <w:t>быт</w:t>
      </w:r>
      <w:r>
        <w:t>ь</w:t>
      </w:r>
      <w:r>
        <w:rPr>
          <w:spacing w:val="72"/>
        </w:rPr>
        <w:t xml:space="preserve"> </w:t>
      </w:r>
      <w:r>
        <w:rPr>
          <w:spacing w:val="27"/>
        </w:rPr>
        <w:t>установлен</w:t>
      </w:r>
      <w:r>
        <w:t>ы</w:t>
      </w:r>
      <w:r>
        <w:rPr>
          <w:spacing w:val="72"/>
        </w:rPr>
        <w:t xml:space="preserve"> </w:t>
      </w:r>
      <w:r>
        <w:rPr>
          <w:spacing w:val="27"/>
        </w:rPr>
        <w:t>нормы</w:t>
      </w:r>
      <w:r>
        <w:t>,</w:t>
      </w:r>
      <w:r>
        <w:rPr>
          <w:spacing w:val="72"/>
        </w:rPr>
        <w:t xml:space="preserve"> </w:t>
      </w:r>
      <w:r>
        <w:rPr>
          <w:spacing w:val="27"/>
        </w:rPr>
        <w:t>относящиес</w:t>
      </w:r>
      <w:r>
        <w:t>я</w:t>
      </w:r>
      <w:r>
        <w:rPr>
          <w:spacing w:val="2365"/>
        </w:rPr>
        <w:t xml:space="preserve"> </w:t>
      </w:r>
      <w:r>
        <w:rPr>
          <w:spacing w:val="7"/>
        </w:rPr>
        <w:t>исключительно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rPr>
          <w:spacing w:val="7"/>
        </w:rPr>
        <w:t>муниципальной</w:t>
      </w:r>
      <w:r>
        <w:rPr>
          <w:spacing w:val="37"/>
        </w:rPr>
        <w:t xml:space="preserve"> </w:t>
      </w:r>
      <w:r>
        <w:rPr>
          <w:spacing w:val="7"/>
        </w:rPr>
        <w:t>собственности.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7"/>
        </w:rPr>
        <w:t>частности,</w:t>
      </w:r>
      <w:r>
        <w:rPr>
          <w:spacing w:val="37"/>
        </w:rPr>
        <w:t xml:space="preserve"> </w:t>
      </w:r>
      <w:r>
        <w:rPr>
          <w:spacing w:val="6"/>
        </w:rPr>
        <w:t>согласно</w:t>
      </w:r>
      <w:r>
        <w:rPr>
          <w:spacing w:val="36"/>
        </w:rPr>
        <w:t xml:space="preserve"> </w:t>
      </w:r>
      <w:r>
        <w:rPr>
          <w:spacing w:val="8"/>
        </w:rPr>
        <w:t>ст.</w:t>
      </w:r>
      <w:r>
        <w:rPr>
          <w:spacing w:val="50"/>
          <w:w w:val="101"/>
        </w:rPr>
        <w:t xml:space="preserve"> </w:t>
      </w:r>
      <w:r>
        <w:rPr>
          <w:spacing w:val="16"/>
        </w:rPr>
        <w:t>212</w:t>
      </w:r>
      <w:r>
        <w:rPr>
          <w:spacing w:val="66"/>
        </w:rPr>
        <w:t xml:space="preserve"> </w:t>
      </w:r>
      <w:r>
        <w:rPr>
          <w:spacing w:val="12"/>
        </w:rPr>
        <w:t>ГК</w:t>
      </w:r>
      <w:r>
        <w:rPr>
          <w:spacing w:val="67"/>
        </w:rPr>
        <w:t xml:space="preserve"> </w:t>
      </w:r>
      <w:r>
        <w:rPr>
          <w:spacing w:val="12"/>
        </w:rPr>
        <w:t>РФ</w:t>
      </w:r>
      <w:r>
        <w:rPr>
          <w:spacing w:val="67"/>
        </w:rPr>
        <w:t xml:space="preserve"> </w:t>
      </w:r>
      <w:r>
        <w:rPr>
          <w:spacing w:val="25"/>
        </w:rPr>
        <w:t>законо</w:t>
      </w:r>
      <w:r>
        <w:t>м</w:t>
      </w:r>
      <w:r>
        <w:rPr>
          <w:spacing w:val="67"/>
        </w:rPr>
        <w:t xml:space="preserve"> </w:t>
      </w:r>
      <w:r>
        <w:rPr>
          <w:spacing w:val="25"/>
        </w:rPr>
        <w:t>определяютс</w:t>
      </w:r>
      <w:r>
        <w:t>я</w:t>
      </w:r>
      <w:r>
        <w:rPr>
          <w:spacing w:val="67"/>
        </w:rPr>
        <w:t xml:space="preserve"> </w:t>
      </w:r>
      <w:r>
        <w:rPr>
          <w:spacing w:val="18"/>
        </w:rPr>
        <w:t>виды</w:t>
      </w:r>
      <w:r>
        <w:rPr>
          <w:spacing w:val="67"/>
        </w:rPr>
        <w:t xml:space="preserve"> </w:t>
      </w:r>
      <w:r>
        <w:rPr>
          <w:spacing w:val="25"/>
        </w:rPr>
        <w:t>имущества</w:t>
      </w:r>
      <w:r>
        <w:t>,</w:t>
      </w:r>
      <w:r>
        <w:rPr>
          <w:spacing w:val="67"/>
        </w:rPr>
        <w:t xml:space="preserve"> </w:t>
      </w:r>
      <w:r>
        <w:rPr>
          <w:spacing w:val="25"/>
        </w:rPr>
        <w:t>которы</w:t>
      </w:r>
      <w:r>
        <w:t>е</w:t>
      </w:r>
      <w:r>
        <w:rPr>
          <w:spacing w:val="67"/>
        </w:rPr>
        <w:t xml:space="preserve"> </w:t>
      </w:r>
      <w:r>
        <w:rPr>
          <w:spacing w:val="25"/>
        </w:rPr>
        <w:t>могу</w:t>
      </w:r>
      <w:r>
        <w:t>т</w:t>
      </w:r>
      <w:r>
        <w:rPr>
          <w:spacing w:val="1830"/>
        </w:rPr>
        <w:t xml:space="preserve"> </w:t>
      </w:r>
      <w:r>
        <w:rPr>
          <w:spacing w:val="5"/>
        </w:rPr>
        <w:t>находиться</w:t>
      </w:r>
      <w:r>
        <w:rPr>
          <w:spacing w:val="40"/>
        </w:rPr>
        <w:t xml:space="preserve"> </w:t>
      </w:r>
      <w:r>
        <w:rPr>
          <w:spacing w:val="4"/>
        </w:rPr>
        <w:t>только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5"/>
        </w:rPr>
        <w:t>муниципальной</w:t>
      </w:r>
      <w:r>
        <w:rPr>
          <w:spacing w:val="40"/>
        </w:rPr>
        <w:t xml:space="preserve"> </w:t>
      </w:r>
      <w:r>
        <w:rPr>
          <w:spacing w:val="6"/>
        </w:rPr>
        <w:t>собственности.</w:t>
      </w:r>
    </w:p>
    <w:p w:rsidR="003A06F7" w:rsidRDefault="003A06F7">
      <w:pPr>
        <w:pStyle w:val="3"/>
        <w:kinsoku w:val="0"/>
        <w:overflowPunct w:val="0"/>
        <w:spacing w:line="280" w:lineRule="exact"/>
        <w:ind w:right="2011"/>
        <w:jc w:val="both"/>
        <w:rPr>
          <w:b w:val="0"/>
          <w:bCs w:val="0"/>
          <w:color w:val="000000"/>
        </w:rPr>
      </w:pPr>
      <w:bookmarkStart w:id="238" w:name="BM_2__Отношения_органов_местного_самоупр"/>
      <w:bookmarkStart w:id="239" w:name="bookmark139"/>
      <w:bookmarkEnd w:id="238"/>
      <w:bookmarkEnd w:id="239"/>
      <w:r>
        <w:rPr>
          <w:color w:val="800000"/>
          <w:spacing w:val="-3"/>
        </w:rPr>
        <w:t>§2.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Отношения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органов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местного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самоуправления</w:t>
      </w:r>
      <w:r>
        <w:rPr>
          <w:color w:val="800000"/>
          <w:spacing w:val="-7"/>
        </w:rPr>
        <w:t xml:space="preserve"> </w:t>
      </w:r>
      <w:r>
        <w:rPr>
          <w:color w:val="800000"/>
        </w:rPr>
        <w:t>с</w:t>
      </w:r>
      <w:r>
        <w:rPr>
          <w:color w:val="800000"/>
          <w:spacing w:val="36"/>
        </w:rPr>
        <w:t xml:space="preserve"> </w:t>
      </w:r>
      <w:r>
        <w:rPr>
          <w:color w:val="800000"/>
          <w:spacing w:val="-7"/>
        </w:rPr>
        <w:t>предприятиями,</w:t>
      </w:r>
      <w:r>
        <w:rPr>
          <w:color w:val="800000"/>
          <w:spacing w:val="-13"/>
        </w:rPr>
        <w:t xml:space="preserve"> </w:t>
      </w:r>
      <w:r>
        <w:rPr>
          <w:color w:val="800000"/>
          <w:spacing w:val="-7"/>
        </w:rPr>
        <w:t>учреждениями</w:t>
      </w:r>
      <w:r>
        <w:rPr>
          <w:color w:val="800000"/>
          <w:spacing w:val="-13"/>
        </w:rPr>
        <w:t xml:space="preserve"> </w:t>
      </w:r>
      <w:r>
        <w:rPr>
          <w:color w:val="800000"/>
        </w:rPr>
        <w:t>и</w:t>
      </w:r>
      <w:r>
        <w:rPr>
          <w:color w:val="800000"/>
          <w:spacing w:val="-13"/>
        </w:rPr>
        <w:t xml:space="preserve"> </w:t>
      </w:r>
      <w:r>
        <w:rPr>
          <w:color w:val="800000"/>
          <w:spacing w:val="-7"/>
        </w:rPr>
        <w:t>организациями,</w:t>
      </w:r>
      <w:r>
        <w:rPr>
          <w:color w:val="800000"/>
          <w:spacing w:val="-13"/>
        </w:rPr>
        <w:t xml:space="preserve"> </w:t>
      </w:r>
      <w:r>
        <w:rPr>
          <w:color w:val="800000"/>
          <w:spacing w:val="-7"/>
        </w:rPr>
        <w:t>не</w:t>
      </w:r>
      <w:r>
        <w:rPr>
          <w:color w:val="800000"/>
          <w:spacing w:val="36"/>
        </w:rPr>
        <w:t xml:space="preserve"> </w:t>
      </w:r>
      <w:r>
        <w:rPr>
          <w:color w:val="800000"/>
          <w:spacing w:val="-4"/>
        </w:rPr>
        <w:lastRenderedPageBreak/>
        <w:t>находящимися</w:t>
      </w:r>
      <w:r>
        <w:rPr>
          <w:color w:val="800000"/>
          <w:spacing w:val="-7"/>
        </w:rPr>
        <w:t xml:space="preserve"> </w:t>
      </w:r>
      <w:r>
        <w:rPr>
          <w:color w:val="800000"/>
        </w:rPr>
        <w:t>в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муниципальной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собственности</w:t>
      </w:r>
    </w:p>
    <w:p w:rsidR="003A06F7" w:rsidRDefault="003A06F7">
      <w:pPr>
        <w:pStyle w:val="a3"/>
        <w:kinsoku w:val="0"/>
        <w:overflowPunct w:val="0"/>
        <w:spacing w:before="112" w:line="244" w:lineRule="auto"/>
        <w:ind w:right="112"/>
        <w:jc w:val="both"/>
      </w:pPr>
      <w:r>
        <w:rPr>
          <w:spacing w:val="15"/>
        </w:rPr>
        <w:t>Органы</w:t>
      </w:r>
      <w:r>
        <w:rPr>
          <w:spacing w:val="59"/>
        </w:rPr>
        <w:t xml:space="preserve"> </w:t>
      </w:r>
      <w:r>
        <w:rPr>
          <w:spacing w:val="16"/>
        </w:rPr>
        <w:t>местного</w:t>
      </w:r>
      <w:r>
        <w:rPr>
          <w:spacing w:val="59"/>
        </w:rPr>
        <w:t xml:space="preserve"> </w:t>
      </w:r>
      <w:r>
        <w:rPr>
          <w:spacing w:val="17"/>
        </w:rPr>
        <w:t>самоуправления</w:t>
      </w:r>
      <w:r>
        <w:rPr>
          <w:spacing w:val="5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rPr>
          <w:spacing w:val="17"/>
        </w:rPr>
        <w:t>предприятиями,</w:t>
      </w:r>
      <w:r>
        <w:rPr>
          <w:spacing w:val="59"/>
        </w:rPr>
        <w:t xml:space="preserve"> </w:t>
      </w:r>
      <w:r>
        <w:rPr>
          <w:spacing w:val="17"/>
        </w:rPr>
        <w:t>учреждениями</w:t>
      </w:r>
      <w:r>
        <w:rPr>
          <w:spacing w:val="59"/>
        </w:rPr>
        <w:t xml:space="preserve"> </w:t>
      </w:r>
      <w:r>
        <w:t>и</w:t>
      </w:r>
      <w:r>
        <w:rPr>
          <w:spacing w:val="56"/>
          <w:w w:val="101"/>
        </w:rPr>
        <w:t xml:space="preserve"> </w:t>
      </w:r>
      <w:r>
        <w:rPr>
          <w:spacing w:val="9"/>
        </w:rPr>
        <w:t>организациями,</w:t>
      </w:r>
      <w:r>
        <w:rPr>
          <w:spacing w:val="45"/>
        </w:rPr>
        <w:t xml:space="preserve"> </w:t>
      </w:r>
      <w:r>
        <w:rPr>
          <w:spacing w:val="4"/>
        </w:rPr>
        <w:t>не</w:t>
      </w:r>
      <w:r>
        <w:rPr>
          <w:spacing w:val="46"/>
        </w:rPr>
        <w:t xml:space="preserve"> </w:t>
      </w:r>
      <w:r>
        <w:rPr>
          <w:spacing w:val="9"/>
        </w:rPr>
        <w:t>находящимися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9"/>
        </w:rPr>
        <w:t>муниципальной</w:t>
      </w:r>
      <w:r>
        <w:rPr>
          <w:spacing w:val="46"/>
        </w:rPr>
        <w:t xml:space="preserve"> </w:t>
      </w:r>
      <w:r>
        <w:rPr>
          <w:spacing w:val="9"/>
        </w:rPr>
        <w:t>собственности,</w:t>
      </w:r>
      <w:r>
        <w:rPr>
          <w:spacing w:val="46"/>
        </w:rPr>
        <w:t xml:space="preserve"> </w:t>
      </w:r>
      <w:r>
        <w:rPr>
          <w:spacing w:val="10"/>
        </w:rPr>
        <w:t>могут</w:t>
      </w:r>
    </w:p>
    <w:p w:rsidR="003A06F7" w:rsidRDefault="003A06F7">
      <w:pPr>
        <w:pStyle w:val="a3"/>
        <w:kinsoku w:val="0"/>
        <w:overflowPunct w:val="0"/>
        <w:spacing w:before="112" w:line="244" w:lineRule="auto"/>
        <w:ind w:right="112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12"/>
        </w:rPr>
        <w:lastRenderedPageBreak/>
        <w:t>вступать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13"/>
        </w:rPr>
        <w:t>гражданско-правовые</w:t>
      </w:r>
      <w:r>
        <w:rPr>
          <w:spacing w:val="52"/>
        </w:rPr>
        <w:t xml:space="preserve"> </w:t>
      </w:r>
      <w:r>
        <w:rPr>
          <w:spacing w:val="12"/>
        </w:rPr>
        <w:t>отношения,</w:t>
      </w:r>
      <w:r>
        <w:rPr>
          <w:spacing w:val="51"/>
        </w:rPr>
        <w:t xml:space="preserve"> </w:t>
      </w:r>
      <w:r>
        <w:rPr>
          <w:spacing w:val="12"/>
        </w:rPr>
        <w:t>основанные</w:t>
      </w:r>
      <w:r>
        <w:rPr>
          <w:spacing w:val="51"/>
        </w:rPr>
        <w:t xml:space="preserve"> </w:t>
      </w:r>
      <w:r>
        <w:rPr>
          <w:spacing w:val="6"/>
        </w:rPr>
        <w:t>на</w:t>
      </w:r>
      <w:r>
        <w:rPr>
          <w:spacing w:val="52"/>
        </w:rPr>
        <w:t xml:space="preserve"> </w:t>
      </w:r>
      <w:r>
        <w:rPr>
          <w:spacing w:val="14"/>
        </w:rPr>
        <w:t>равенстве</w:t>
      </w:r>
      <w:r>
        <w:rPr>
          <w:spacing w:val="47"/>
          <w:w w:val="101"/>
        </w:rPr>
        <w:t xml:space="preserve"> </w:t>
      </w:r>
      <w:r>
        <w:rPr>
          <w:spacing w:val="25"/>
        </w:rPr>
        <w:t>сторон</w:t>
      </w:r>
      <w:r>
        <w:t>, и</w:t>
      </w:r>
      <w:r>
        <w:rPr>
          <w:spacing w:val="1"/>
        </w:rPr>
        <w:t xml:space="preserve"> </w:t>
      </w:r>
      <w:r>
        <w:rPr>
          <w:spacing w:val="25"/>
        </w:rPr>
        <w:t>публично-административны</w:t>
      </w:r>
      <w:r>
        <w:t>е</w:t>
      </w:r>
      <w:r>
        <w:rPr>
          <w:spacing w:val="1"/>
        </w:rPr>
        <w:t xml:space="preserve"> </w:t>
      </w:r>
      <w:r>
        <w:rPr>
          <w:spacing w:val="25"/>
        </w:rPr>
        <w:t>отношения</w:t>
      </w:r>
      <w:r>
        <w:t xml:space="preserve">, </w:t>
      </w:r>
      <w:r>
        <w:rPr>
          <w:spacing w:val="25"/>
        </w:rPr>
        <w:t>основанны</w:t>
      </w:r>
      <w:r>
        <w:t>е</w:t>
      </w:r>
      <w:r>
        <w:rPr>
          <w:spacing w:val="1"/>
        </w:rPr>
        <w:t xml:space="preserve"> </w:t>
      </w:r>
      <w:r>
        <w:rPr>
          <w:spacing w:val="12"/>
        </w:rPr>
        <w:t>на</w:t>
      </w:r>
      <w:r>
        <w:rPr>
          <w:spacing w:val="2448"/>
        </w:rPr>
        <w:t xml:space="preserve"> </w:t>
      </w:r>
      <w:proofErr w:type="spellStart"/>
      <w:r>
        <w:rPr>
          <w:spacing w:val="5"/>
        </w:rPr>
        <w:t>властеотношениях</w:t>
      </w:r>
      <w:proofErr w:type="spellEnd"/>
      <w:r>
        <w:rPr>
          <w:spacing w:val="5"/>
        </w:rPr>
        <w:t>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55"/>
        </w:rPr>
        <w:t xml:space="preserve"> </w:t>
      </w:r>
      <w:r>
        <w:rPr>
          <w:spacing w:val="14"/>
        </w:rPr>
        <w:t>гражданско-правовые</w:t>
      </w:r>
      <w:r>
        <w:rPr>
          <w:spacing w:val="56"/>
        </w:rPr>
        <w:t xml:space="preserve"> </w:t>
      </w:r>
      <w:r>
        <w:rPr>
          <w:spacing w:val="13"/>
        </w:rPr>
        <w:t>отношения</w:t>
      </w:r>
      <w:r>
        <w:rPr>
          <w:spacing w:val="56"/>
        </w:rPr>
        <w:t xml:space="preserve"> </w:t>
      </w:r>
      <w:r>
        <w:rPr>
          <w:spacing w:val="13"/>
        </w:rPr>
        <w:t>муниципальные</w:t>
      </w:r>
      <w:r>
        <w:rPr>
          <w:spacing w:val="55"/>
        </w:rPr>
        <w:t xml:space="preserve"> </w:t>
      </w:r>
      <w:r>
        <w:rPr>
          <w:spacing w:val="13"/>
        </w:rPr>
        <w:t>образования</w:t>
      </w:r>
      <w:r>
        <w:rPr>
          <w:spacing w:val="56"/>
        </w:rPr>
        <w:t xml:space="preserve"> </w:t>
      </w:r>
      <w:r>
        <w:rPr>
          <w:spacing w:val="15"/>
        </w:rPr>
        <w:t>могут</w:t>
      </w:r>
      <w:r>
        <w:rPr>
          <w:spacing w:val="58"/>
          <w:w w:val="101"/>
        </w:rPr>
        <w:t xml:space="preserve"> </w:t>
      </w:r>
      <w:r>
        <w:rPr>
          <w:spacing w:val="6"/>
        </w:rPr>
        <w:t>вступать</w:t>
      </w:r>
      <w:r>
        <w:rPr>
          <w:spacing w:val="38"/>
        </w:rPr>
        <w:t xml:space="preserve"> </w:t>
      </w:r>
      <w:r>
        <w:rPr>
          <w:spacing w:val="5"/>
        </w:rPr>
        <w:t>как</w:t>
      </w:r>
      <w:r>
        <w:rPr>
          <w:spacing w:val="38"/>
        </w:rPr>
        <w:t xml:space="preserve"> </w:t>
      </w:r>
      <w:r>
        <w:rPr>
          <w:spacing w:val="6"/>
        </w:rPr>
        <w:t>обычные</w:t>
      </w:r>
      <w:r>
        <w:rPr>
          <w:spacing w:val="39"/>
        </w:rPr>
        <w:t xml:space="preserve"> </w:t>
      </w:r>
      <w:r>
        <w:rPr>
          <w:spacing w:val="7"/>
        </w:rPr>
        <w:t>юридические</w:t>
      </w:r>
      <w:r>
        <w:rPr>
          <w:spacing w:val="38"/>
        </w:rPr>
        <w:t xml:space="preserve"> </w:t>
      </w:r>
      <w:r>
        <w:rPr>
          <w:spacing w:val="8"/>
        </w:rPr>
        <w:t>лица.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1"/>
        </w:rPr>
        <w:t>Согласно</w:t>
      </w:r>
      <w:r>
        <w:rPr>
          <w:spacing w:val="56"/>
        </w:rPr>
        <w:t xml:space="preserve"> </w:t>
      </w:r>
      <w:r>
        <w:rPr>
          <w:spacing w:val="11"/>
        </w:rPr>
        <w:t>действующему</w:t>
      </w:r>
      <w:r>
        <w:rPr>
          <w:spacing w:val="57"/>
        </w:rPr>
        <w:t xml:space="preserve"> </w:t>
      </w:r>
      <w:r>
        <w:rPr>
          <w:spacing w:val="12"/>
        </w:rPr>
        <w:t>законодательству</w:t>
      </w:r>
      <w:r>
        <w:rPr>
          <w:spacing w:val="56"/>
        </w:rPr>
        <w:t xml:space="preserve"> </w:t>
      </w:r>
      <w:r>
        <w:rPr>
          <w:spacing w:val="11"/>
        </w:rPr>
        <w:t>муниципальное</w:t>
      </w:r>
      <w:r>
        <w:rPr>
          <w:spacing w:val="57"/>
        </w:rPr>
        <w:t xml:space="preserve"> </w:t>
      </w:r>
      <w:r>
        <w:rPr>
          <w:spacing w:val="13"/>
        </w:rPr>
        <w:t>образование</w:t>
      </w:r>
      <w:r>
        <w:rPr>
          <w:spacing w:val="65"/>
          <w:w w:val="101"/>
        </w:rPr>
        <w:t xml:space="preserve"> </w:t>
      </w:r>
      <w:r>
        <w:rPr>
          <w:spacing w:val="7"/>
        </w:rPr>
        <w:t>может</w:t>
      </w:r>
      <w:r>
        <w:rPr>
          <w:spacing w:val="40"/>
        </w:rPr>
        <w:t xml:space="preserve"> </w:t>
      </w:r>
      <w:r>
        <w:rPr>
          <w:spacing w:val="8"/>
        </w:rPr>
        <w:t>наделяться</w:t>
      </w:r>
      <w:r>
        <w:rPr>
          <w:spacing w:val="41"/>
        </w:rPr>
        <w:t xml:space="preserve"> </w:t>
      </w:r>
      <w:r>
        <w:rPr>
          <w:spacing w:val="8"/>
        </w:rPr>
        <w:t>правами</w:t>
      </w:r>
      <w:r>
        <w:rPr>
          <w:spacing w:val="41"/>
        </w:rPr>
        <w:t xml:space="preserve"> </w:t>
      </w:r>
      <w:r>
        <w:rPr>
          <w:spacing w:val="9"/>
        </w:rPr>
        <w:t>юридического</w:t>
      </w:r>
      <w:r>
        <w:rPr>
          <w:spacing w:val="41"/>
        </w:rPr>
        <w:t xml:space="preserve"> </w:t>
      </w:r>
      <w:r>
        <w:rPr>
          <w:spacing w:val="7"/>
        </w:rPr>
        <w:t>лица.</w:t>
      </w:r>
      <w:r>
        <w:rPr>
          <w:spacing w:val="41"/>
        </w:rPr>
        <w:t xml:space="preserve"> </w:t>
      </w:r>
      <w:r>
        <w:rPr>
          <w:spacing w:val="9"/>
        </w:rPr>
        <w:t>Следовательно,</w:t>
      </w:r>
      <w:r>
        <w:rPr>
          <w:spacing w:val="41"/>
        </w:rPr>
        <w:t xml:space="preserve"> </w:t>
      </w:r>
      <w:r>
        <w:rPr>
          <w:spacing w:val="4"/>
        </w:rPr>
        <w:t>от</w:t>
      </w:r>
      <w:r>
        <w:rPr>
          <w:spacing w:val="40"/>
        </w:rPr>
        <w:t xml:space="preserve"> </w:t>
      </w:r>
      <w:r>
        <w:rPr>
          <w:spacing w:val="10"/>
        </w:rPr>
        <w:t>имени</w:t>
      </w:r>
      <w:r>
        <w:rPr>
          <w:spacing w:val="61"/>
          <w:w w:val="101"/>
        </w:rPr>
        <w:t xml:space="preserve"> </w:t>
      </w:r>
      <w:r>
        <w:rPr>
          <w:spacing w:val="17"/>
        </w:rPr>
        <w:t>муниципального</w:t>
      </w:r>
      <w:r>
        <w:rPr>
          <w:spacing w:val="63"/>
        </w:rPr>
        <w:t xml:space="preserve"> </w:t>
      </w:r>
      <w:r>
        <w:rPr>
          <w:spacing w:val="17"/>
        </w:rPr>
        <w:t>образования</w:t>
      </w:r>
      <w:r>
        <w:rPr>
          <w:spacing w:val="63"/>
        </w:rPr>
        <w:t xml:space="preserve"> </w:t>
      </w:r>
      <w:r>
        <w:rPr>
          <w:spacing w:val="15"/>
        </w:rPr>
        <w:t>могут</w:t>
      </w:r>
      <w:r>
        <w:rPr>
          <w:spacing w:val="63"/>
        </w:rPr>
        <w:t xml:space="preserve"> </w:t>
      </w:r>
      <w:r>
        <w:rPr>
          <w:spacing w:val="17"/>
        </w:rPr>
        <w:t>приобретаться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rPr>
          <w:spacing w:val="17"/>
        </w:rPr>
        <w:t>осуществляться</w:t>
      </w:r>
      <w:r>
        <w:rPr>
          <w:spacing w:val="-6"/>
        </w:rPr>
        <w:t xml:space="preserve"> </w:t>
      </w:r>
      <w:r>
        <w:rPr>
          <w:spacing w:val="33"/>
        </w:rPr>
        <w:t>имущественны</w:t>
      </w:r>
      <w:r>
        <w:t>е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33"/>
        </w:rPr>
        <w:t>ины</w:t>
      </w:r>
      <w:r>
        <w:t>е</w:t>
      </w:r>
      <w:r>
        <w:rPr>
          <w:spacing w:val="6"/>
        </w:rPr>
        <w:t xml:space="preserve"> </w:t>
      </w:r>
      <w:r>
        <w:rPr>
          <w:spacing w:val="33"/>
        </w:rPr>
        <w:t>прав</w:t>
      </w:r>
      <w:r>
        <w:t>а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33"/>
        </w:rPr>
        <w:t>обязанности</w:t>
      </w:r>
      <w:r>
        <w:t>,</w:t>
      </w:r>
      <w:r>
        <w:rPr>
          <w:spacing w:val="6"/>
        </w:rPr>
        <w:t xml:space="preserve"> </w:t>
      </w:r>
      <w:r>
        <w:rPr>
          <w:spacing w:val="16"/>
        </w:rPr>
        <w:t>от</w:t>
      </w:r>
      <w:r>
        <w:rPr>
          <w:spacing w:val="5"/>
        </w:rPr>
        <w:t xml:space="preserve"> </w:t>
      </w:r>
      <w:r>
        <w:rPr>
          <w:spacing w:val="33"/>
        </w:rPr>
        <w:t>ег</w:t>
      </w:r>
      <w:r>
        <w:t>о</w:t>
      </w:r>
      <w:r>
        <w:rPr>
          <w:spacing w:val="6"/>
        </w:rPr>
        <w:t xml:space="preserve"> </w:t>
      </w:r>
      <w:r>
        <w:rPr>
          <w:spacing w:val="33"/>
        </w:rPr>
        <w:t>имен</w:t>
      </w:r>
      <w:r>
        <w:t>и</w:t>
      </w:r>
      <w:r>
        <w:rPr>
          <w:spacing w:val="6"/>
        </w:rPr>
        <w:t xml:space="preserve"> </w:t>
      </w:r>
      <w:r>
        <w:rPr>
          <w:spacing w:val="33"/>
        </w:rPr>
        <w:t>бе</w:t>
      </w:r>
      <w:r>
        <w:t>з</w:t>
      </w:r>
      <w:r>
        <w:rPr>
          <w:spacing w:val="2543"/>
        </w:rPr>
        <w:t xml:space="preserve"> </w:t>
      </w:r>
      <w:r>
        <w:rPr>
          <w:spacing w:val="17"/>
        </w:rPr>
        <w:t>доверенности</w:t>
      </w:r>
      <w:r>
        <w:rPr>
          <w:spacing w:val="58"/>
        </w:rPr>
        <w:t xml:space="preserve"> </w:t>
      </w:r>
      <w:r>
        <w:rPr>
          <w:spacing w:val="15"/>
        </w:rPr>
        <w:t>могут</w:t>
      </w:r>
      <w:r>
        <w:rPr>
          <w:spacing w:val="58"/>
        </w:rPr>
        <w:t xml:space="preserve"> </w:t>
      </w:r>
      <w:r>
        <w:rPr>
          <w:spacing w:val="16"/>
        </w:rPr>
        <w:t>выступать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14"/>
        </w:rPr>
        <w:t>суде</w:t>
      </w:r>
      <w:r>
        <w:rPr>
          <w:spacing w:val="58"/>
        </w:rPr>
        <w:t xml:space="preserve"> </w:t>
      </w:r>
      <w:r>
        <w:rPr>
          <w:spacing w:val="15"/>
        </w:rPr>
        <w:t>глава</w:t>
      </w:r>
      <w:r>
        <w:rPr>
          <w:spacing w:val="58"/>
        </w:rPr>
        <w:t xml:space="preserve"> </w:t>
      </w:r>
      <w:r>
        <w:rPr>
          <w:spacing w:val="16"/>
        </w:rPr>
        <w:t>местной</w:t>
      </w:r>
      <w:r>
        <w:rPr>
          <w:spacing w:val="58"/>
        </w:rPr>
        <w:t xml:space="preserve"> </w:t>
      </w:r>
      <w:r>
        <w:rPr>
          <w:spacing w:val="17"/>
        </w:rPr>
        <w:t>администрации,</w:t>
      </w:r>
      <w:r>
        <w:rPr>
          <w:spacing w:val="-14"/>
        </w:rPr>
        <w:t xml:space="preserve"> </w:t>
      </w:r>
      <w:r>
        <w:rPr>
          <w:spacing w:val="14"/>
        </w:rPr>
        <w:t>другие</w:t>
      </w:r>
      <w:r>
        <w:rPr>
          <w:spacing w:val="55"/>
        </w:rPr>
        <w:t xml:space="preserve"> </w:t>
      </w:r>
      <w:r>
        <w:rPr>
          <w:spacing w:val="16"/>
        </w:rPr>
        <w:t>должностные</w:t>
      </w:r>
      <w:r>
        <w:rPr>
          <w:spacing w:val="55"/>
        </w:rPr>
        <w:t xml:space="preserve"> </w:t>
      </w:r>
      <w:r>
        <w:rPr>
          <w:spacing w:val="13"/>
        </w:rPr>
        <w:t>лица</w:t>
      </w:r>
      <w:r>
        <w:rPr>
          <w:spacing w:val="55"/>
        </w:rPr>
        <w:t xml:space="preserve"> </w:t>
      </w:r>
      <w:r>
        <w:rPr>
          <w:spacing w:val="15"/>
        </w:rPr>
        <w:t>местного</w:t>
      </w:r>
      <w:r>
        <w:rPr>
          <w:spacing w:val="55"/>
        </w:rPr>
        <w:t xml:space="preserve"> </w:t>
      </w:r>
      <w:r>
        <w:rPr>
          <w:spacing w:val="16"/>
        </w:rPr>
        <w:t>самоуправления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16"/>
        </w:rPr>
        <w:t>соответствии</w:t>
      </w:r>
      <w:r>
        <w:rPr>
          <w:spacing w:val="55"/>
        </w:rPr>
        <w:t xml:space="preserve"> </w:t>
      </w:r>
      <w:r>
        <w:t>с</w:t>
      </w:r>
      <w:r>
        <w:rPr>
          <w:spacing w:val="55"/>
          <w:w w:val="101"/>
        </w:rPr>
        <w:t xml:space="preserve"> </w:t>
      </w:r>
      <w:r>
        <w:rPr>
          <w:spacing w:val="7"/>
        </w:rPr>
        <w:t>уставом</w:t>
      </w:r>
      <w:r>
        <w:rPr>
          <w:spacing w:val="44"/>
        </w:rPr>
        <w:t xml:space="preserve"> </w:t>
      </w:r>
      <w:r>
        <w:rPr>
          <w:spacing w:val="8"/>
        </w:rPr>
        <w:t>муниципального</w:t>
      </w:r>
      <w:r>
        <w:rPr>
          <w:spacing w:val="45"/>
        </w:rPr>
        <w:t xml:space="preserve"> </w:t>
      </w:r>
      <w:r>
        <w:rPr>
          <w:spacing w:val="8"/>
        </w:rPr>
        <w:t>образования.</w:t>
      </w:r>
      <w:r>
        <w:rPr>
          <w:spacing w:val="45"/>
        </w:rPr>
        <w:t xml:space="preserve"> </w:t>
      </w:r>
      <w:r>
        <w:rPr>
          <w:spacing w:val="7"/>
        </w:rPr>
        <w:t>Органы</w:t>
      </w:r>
      <w:r>
        <w:rPr>
          <w:spacing w:val="45"/>
        </w:rPr>
        <w:t xml:space="preserve"> </w:t>
      </w:r>
      <w:r>
        <w:rPr>
          <w:spacing w:val="7"/>
        </w:rPr>
        <w:t>местного</w:t>
      </w:r>
      <w:r>
        <w:rPr>
          <w:spacing w:val="45"/>
        </w:rPr>
        <w:t xml:space="preserve"> </w:t>
      </w:r>
      <w:r>
        <w:rPr>
          <w:spacing w:val="9"/>
        </w:rPr>
        <w:t>самоуправления,</w:t>
      </w:r>
      <w:r>
        <w:rPr>
          <w:spacing w:val="46"/>
          <w:w w:val="101"/>
        </w:rPr>
        <w:t xml:space="preserve"> </w:t>
      </w:r>
      <w:r>
        <w:rPr>
          <w:spacing w:val="12"/>
        </w:rPr>
        <w:t>которые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13"/>
        </w:rPr>
        <w:t>соответствии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rPr>
          <w:spacing w:val="13"/>
        </w:rPr>
        <w:t>Федеральным</w:t>
      </w:r>
      <w:r>
        <w:rPr>
          <w:spacing w:val="48"/>
        </w:rPr>
        <w:t xml:space="preserve"> </w:t>
      </w:r>
      <w:r>
        <w:rPr>
          <w:spacing w:val="12"/>
        </w:rPr>
        <w:t>законом</w:t>
      </w:r>
      <w:r>
        <w:rPr>
          <w:spacing w:val="48"/>
        </w:rPr>
        <w:t xml:space="preserve"> </w:t>
      </w:r>
      <w:r>
        <w:rPr>
          <w:spacing w:val="9"/>
        </w:rPr>
        <w:t>“Об</w:t>
      </w:r>
      <w:r>
        <w:rPr>
          <w:spacing w:val="48"/>
        </w:rPr>
        <w:t xml:space="preserve"> </w:t>
      </w:r>
      <w:r>
        <w:rPr>
          <w:spacing w:val="11"/>
        </w:rPr>
        <w:t>общих</w:t>
      </w:r>
      <w:r>
        <w:rPr>
          <w:spacing w:val="48"/>
        </w:rPr>
        <w:t xml:space="preserve"> </w:t>
      </w:r>
      <w:r>
        <w:rPr>
          <w:spacing w:val="15"/>
        </w:rPr>
        <w:t>принципах</w:t>
      </w:r>
      <w:r>
        <w:rPr>
          <w:spacing w:val="76"/>
          <w:w w:val="101"/>
        </w:rPr>
        <w:t xml:space="preserve"> </w:t>
      </w:r>
      <w:r>
        <w:rPr>
          <w:spacing w:val="23"/>
        </w:rPr>
        <w:t>организаци</w:t>
      </w:r>
      <w:r>
        <w:t>и</w:t>
      </w:r>
      <w:r>
        <w:rPr>
          <w:spacing w:val="67"/>
        </w:rPr>
        <w:t xml:space="preserve"> </w:t>
      </w:r>
      <w:r>
        <w:rPr>
          <w:spacing w:val="23"/>
        </w:rPr>
        <w:t>местног</w:t>
      </w:r>
      <w:r>
        <w:t>о</w:t>
      </w:r>
      <w:r>
        <w:rPr>
          <w:spacing w:val="67"/>
        </w:rPr>
        <w:t xml:space="preserve"> </w:t>
      </w:r>
      <w:r>
        <w:rPr>
          <w:spacing w:val="23"/>
        </w:rPr>
        <w:t>самоуправлени</w:t>
      </w:r>
      <w:r>
        <w:t>я</w:t>
      </w:r>
      <w:r>
        <w:rPr>
          <w:spacing w:val="68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rPr>
          <w:spacing w:val="23"/>
        </w:rPr>
        <w:t>Российско</w:t>
      </w:r>
      <w:r>
        <w:t>й</w:t>
      </w:r>
      <w:r>
        <w:rPr>
          <w:spacing w:val="68"/>
        </w:rPr>
        <w:t xml:space="preserve"> </w:t>
      </w:r>
      <w:r>
        <w:rPr>
          <w:spacing w:val="23"/>
        </w:rPr>
        <w:t>Федерации</w:t>
      </w:r>
      <w:r>
        <w:t>”</w:t>
      </w:r>
      <w:r>
        <w:rPr>
          <w:spacing w:val="67"/>
        </w:rPr>
        <w:t xml:space="preserve"> </w:t>
      </w:r>
      <w:r>
        <w:t>и</w:t>
      </w:r>
      <w:r>
        <w:rPr>
          <w:spacing w:val="2303"/>
          <w:w w:val="101"/>
        </w:rPr>
        <w:t xml:space="preserve"> </w:t>
      </w:r>
      <w:r>
        <w:rPr>
          <w:spacing w:val="7"/>
        </w:rPr>
        <w:t>уставом</w:t>
      </w:r>
      <w:r>
        <w:rPr>
          <w:spacing w:val="44"/>
        </w:rPr>
        <w:t xml:space="preserve"> </w:t>
      </w:r>
      <w:r>
        <w:rPr>
          <w:spacing w:val="8"/>
        </w:rPr>
        <w:t>муниципального</w:t>
      </w:r>
      <w:r>
        <w:rPr>
          <w:spacing w:val="45"/>
        </w:rPr>
        <w:t xml:space="preserve"> </w:t>
      </w:r>
      <w:r>
        <w:rPr>
          <w:spacing w:val="8"/>
        </w:rPr>
        <w:t>образования</w:t>
      </w:r>
      <w:r>
        <w:rPr>
          <w:spacing w:val="45"/>
        </w:rPr>
        <w:t xml:space="preserve"> </w:t>
      </w:r>
      <w:r>
        <w:rPr>
          <w:spacing w:val="8"/>
        </w:rPr>
        <w:t>наделяются</w:t>
      </w:r>
      <w:r>
        <w:rPr>
          <w:spacing w:val="45"/>
        </w:rPr>
        <w:t xml:space="preserve"> </w:t>
      </w:r>
      <w:r>
        <w:rPr>
          <w:spacing w:val="7"/>
        </w:rPr>
        <w:t>правами</w:t>
      </w:r>
      <w:r>
        <w:rPr>
          <w:spacing w:val="45"/>
        </w:rPr>
        <w:t xml:space="preserve"> </w:t>
      </w:r>
      <w:r>
        <w:rPr>
          <w:spacing w:val="9"/>
        </w:rPr>
        <w:t>юридического</w:t>
      </w:r>
      <w:r>
        <w:rPr>
          <w:spacing w:val="36"/>
          <w:w w:val="101"/>
        </w:rPr>
        <w:t xml:space="preserve"> </w:t>
      </w:r>
      <w:r>
        <w:rPr>
          <w:spacing w:val="24"/>
        </w:rPr>
        <w:t>лица</w:t>
      </w:r>
      <w:r>
        <w:t>,</w:t>
      </w:r>
      <w:r>
        <w:rPr>
          <w:spacing w:val="72"/>
        </w:rPr>
        <w:t xml:space="preserve"> </w:t>
      </w:r>
      <w:r>
        <w:rPr>
          <w:spacing w:val="24"/>
        </w:rPr>
        <w:t>являютс</w:t>
      </w:r>
      <w:r>
        <w:t>я</w:t>
      </w:r>
      <w:r>
        <w:rPr>
          <w:spacing w:val="72"/>
        </w:rPr>
        <w:t xml:space="preserve"> </w:t>
      </w:r>
      <w:r>
        <w:rPr>
          <w:spacing w:val="24"/>
        </w:rPr>
        <w:t>муниципальным</w:t>
      </w:r>
      <w:r>
        <w:t>и</w:t>
      </w:r>
      <w:r>
        <w:rPr>
          <w:spacing w:val="72"/>
        </w:rPr>
        <w:t xml:space="preserve"> </w:t>
      </w:r>
      <w:r>
        <w:rPr>
          <w:spacing w:val="24"/>
        </w:rPr>
        <w:t>учреждениями</w:t>
      </w:r>
      <w:r>
        <w:t>,</w:t>
      </w:r>
      <w:r>
        <w:rPr>
          <w:spacing w:val="72"/>
        </w:rPr>
        <w:t xml:space="preserve"> </w:t>
      </w:r>
      <w:r>
        <w:rPr>
          <w:spacing w:val="24"/>
        </w:rPr>
        <w:t>образуемым</w:t>
      </w:r>
      <w:r>
        <w:t>и</w:t>
      </w:r>
      <w:r>
        <w:rPr>
          <w:spacing w:val="72"/>
        </w:rPr>
        <w:t xml:space="preserve"> </w:t>
      </w:r>
      <w:r>
        <w:rPr>
          <w:spacing w:val="15"/>
        </w:rPr>
        <w:t>для</w:t>
      </w:r>
      <w:r>
        <w:rPr>
          <w:spacing w:val="2255"/>
        </w:rPr>
        <w:t xml:space="preserve"> </w:t>
      </w:r>
      <w:r>
        <w:rPr>
          <w:spacing w:val="13"/>
        </w:rPr>
        <w:t>осуществления</w:t>
      </w:r>
      <w:r>
        <w:rPr>
          <w:spacing w:val="56"/>
        </w:rPr>
        <w:t xml:space="preserve"> </w:t>
      </w:r>
      <w:r>
        <w:rPr>
          <w:spacing w:val="13"/>
        </w:rPr>
        <w:t>управленческих</w:t>
      </w:r>
      <w:r>
        <w:rPr>
          <w:spacing w:val="56"/>
        </w:rPr>
        <w:t xml:space="preserve"> </w:t>
      </w:r>
      <w:r>
        <w:rPr>
          <w:spacing w:val="13"/>
        </w:rPr>
        <w:t>функций,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rPr>
          <w:spacing w:val="13"/>
        </w:rPr>
        <w:t>подлежат</w:t>
      </w:r>
      <w:r>
        <w:rPr>
          <w:spacing w:val="57"/>
        </w:rPr>
        <w:t xml:space="preserve"> </w:t>
      </w:r>
      <w:r>
        <w:rPr>
          <w:spacing w:val="15"/>
        </w:rPr>
        <w:t>государственной</w:t>
      </w:r>
      <w:r>
        <w:rPr>
          <w:spacing w:val="60"/>
          <w:w w:val="101"/>
        </w:rPr>
        <w:t xml:space="preserve"> </w:t>
      </w:r>
      <w:r>
        <w:rPr>
          <w:spacing w:val="9"/>
        </w:rPr>
        <w:t>регистрации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9"/>
        </w:rPr>
        <w:t>качестве</w:t>
      </w:r>
      <w:r>
        <w:rPr>
          <w:spacing w:val="40"/>
        </w:rPr>
        <w:t xml:space="preserve"> </w:t>
      </w:r>
      <w:r>
        <w:rPr>
          <w:spacing w:val="9"/>
        </w:rPr>
        <w:t>юридических</w:t>
      </w:r>
      <w:r>
        <w:rPr>
          <w:spacing w:val="40"/>
        </w:rPr>
        <w:t xml:space="preserve"> </w:t>
      </w:r>
      <w:r>
        <w:rPr>
          <w:spacing w:val="7"/>
        </w:rPr>
        <w:t>лиц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10"/>
        </w:rP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rPr>
          <w:spacing w:val="11"/>
        </w:rPr>
        <w:t>федеральным</w:t>
      </w:r>
      <w:r>
        <w:rPr>
          <w:spacing w:val="60"/>
          <w:w w:val="101"/>
        </w:rPr>
        <w:t xml:space="preserve"> </w:t>
      </w:r>
      <w:r>
        <w:rPr>
          <w:spacing w:val="5"/>
        </w:rPr>
        <w:t>законом.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7"/>
        </w:rPr>
        <w:t>Представительны</w:t>
      </w:r>
      <w:r>
        <w:t>й</w:t>
      </w:r>
      <w:r>
        <w:rPr>
          <w:spacing w:val="3"/>
        </w:rPr>
        <w:t xml:space="preserve"> </w:t>
      </w:r>
      <w:r>
        <w:rPr>
          <w:spacing w:val="27"/>
        </w:rPr>
        <w:t>орга</w:t>
      </w:r>
      <w:r>
        <w:t>н</w:t>
      </w:r>
      <w:r>
        <w:rPr>
          <w:spacing w:val="4"/>
        </w:rPr>
        <w:t xml:space="preserve"> </w:t>
      </w:r>
      <w:r>
        <w:rPr>
          <w:spacing w:val="27"/>
        </w:rPr>
        <w:t>муниципальног</w:t>
      </w:r>
      <w:r>
        <w:t>о</w:t>
      </w:r>
      <w:r>
        <w:rPr>
          <w:spacing w:val="4"/>
        </w:rPr>
        <w:t xml:space="preserve"> </w:t>
      </w:r>
      <w:r>
        <w:rPr>
          <w:spacing w:val="27"/>
        </w:rPr>
        <w:t>образовани</w:t>
      </w:r>
      <w:r>
        <w:t>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27"/>
        </w:rPr>
        <w:t>местна</w:t>
      </w:r>
      <w:r>
        <w:t>я</w:t>
      </w:r>
      <w:r>
        <w:rPr>
          <w:spacing w:val="2641"/>
        </w:rPr>
        <w:t xml:space="preserve"> </w:t>
      </w:r>
      <w:r>
        <w:rPr>
          <w:spacing w:val="14"/>
        </w:rPr>
        <w:t>администрация</w:t>
      </w:r>
      <w:r>
        <w:rPr>
          <w:spacing w:val="52"/>
        </w:rPr>
        <w:t xml:space="preserve"> </w:t>
      </w:r>
      <w:r>
        <w:rPr>
          <w:spacing w:val="10"/>
        </w:rPr>
        <w:t>как</w:t>
      </w:r>
      <w:r>
        <w:rPr>
          <w:spacing w:val="52"/>
        </w:rPr>
        <w:t xml:space="preserve"> </w:t>
      </w:r>
      <w:r>
        <w:rPr>
          <w:spacing w:val="14"/>
        </w:rPr>
        <w:t>юридические</w:t>
      </w:r>
      <w:r>
        <w:rPr>
          <w:spacing w:val="52"/>
        </w:rPr>
        <w:t xml:space="preserve"> </w:t>
      </w:r>
      <w:r>
        <w:rPr>
          <w:spacing w:val="11"/>
        </w:rPr>
        <w:t>лица</w:t>
      </w:r>
      <w:r>
        <w:rPr>
          <w:spacing w:val="53"/>
        </w:rPr>
        <w:t xml:space="preserve"> </w:t>
      </w:r>
      <w:r>
        <w:rPr>
          <w:spacing w:val="14"/>
        </w:rPr>
        <w:t>действуют</w:t>
      </w:r>
      <w:r>
        <w:rPr>
          <w:spacing w:val="52"/>
        </w:rPr>
        <w:t xml:space="preserve"> </w:t>
      </w:r>
      <w:r>
        <w:rPr>
          <w:spacing w:val="7"/>
        </w:rPr>
        <w:t>на</w:t>
      </w:r>
      <w:r>
        <w:rPr>
          <w:spacing w:val="52"/>
        </w:rPr>
        <w:t xml:space="preserve"> </w:t>
      </w:r>
      <w:r>
        <w:rPr>
          <w:spacing w:val="14"/>
        </w:rPr>
        <w:t>основании</w:t>
      </w:r>
      <w:r>
        <w:rPr>
          <w:spacing w:val="52"/>
        </w:rPr>
        <w:t xml:space="preserve"> </w:t>
      </w:r>
      <w:r>
        <w:rPr>
          <w:spacing w:val="16"/>
        </w:rPr>
        <w:t>общих</w:t>
      </w:r>
      <w:r>
        <w:rPr>
          <w:spacing w:val="59"/>
          <w:w w:val="101"/>
        </w:rPr>
        <w:t xml:space="preserve"> </w:t>
      </w:r>
      <w:r>
        <w:rPr>
          <w:spacing w:val="13"/>
        </w:rPr>
        <w:t>для</w:t>
      </w:r>
      <w:r>
        <w:rPr>
          <w:spacing w:val="59"/>
        </w:rPr>
        <w:t xml:space="preserve"> </w:t>
      </w:r>
      <w:r>
        <w:rPr>
          <w:spacing w:val="18"/>
        </w:rPr>
        <w:t>организаций</w:t>
      </w:r>
      <w:r>
        <w:rPr>
          <w:spacing w:val="60"/>
        </w:rPr>
        <w:t xml:space="preserve"> </w:t>
      </w:r>
      <w:r>
        <w:rPr>
          <w:spacing w:val="17"/>
        </w:rPr>
        <w:t>данного</w:t>
      </w:r>
      <w:r>
        <w:rPr>
          <w:spacing w:val="60"/>
        </w:rPr>
        <w:t xml:space="preserve"> </w:t>
      </w:r>
      <w:r>
        <w:rPr>
          <w:spacing w:val="14"/>
        </w:rPr>
        <w:t>вида</w:t>
      </w:r>
      <w:r>
        <w:rPr>
          <w:spacing w:val="60"/>
        </w:rPr>
        <w:t xml:space="preserve"> </w:t>
      </w:r>
      <w:r>
        <w:rPr>
          <w:spacing w:val="17"/>
        </w:rPr>
        <w:t>положений</w:t>
      </w:r>
      <w:r>
        <w:rPr>
          <w:spacing w:val="60"/>
        </w:rPr>
        <w:t xml:space="preserve"> </w:t>
      </w:r>
      <w:r>
        <w:rPr>
          <w:spacing w:val="18"/>
        </w:rPr>
        <w:t>Федерального</w:t>
      </w:r>
      <w:r>
        <w:rPr>
          <w:spacing w:val="60"/>
        </w:rPr>
        <w:t xml:space="preserve"> </w:t>
      </w:r>
      <w:r>
        <w:rPr>
          <w:spacing w:val="16"/>
        </w:rPr>
        <w:t>закона</w:t>
      </w:r>
      <w:r>
        <w:rPr>
          <w:spacing w:val="60"/>
        </w:rPr>
        <w:t xml:space="preserve"> </w:t>
      </w:r>
      <w:r>
        <w:rPr>
          <w:spacing w:val="13"/>
        </w:rPr>
        <w:t>“Об</w:t>
      </w:r>
      <w:r>
        <w:rPr>
          <w:spacing w:val="-21"/>
        </w:rPr>
        <w:t xml:space="preserve"> </w:t>
      </w:r>
      <w:r>
        <w:rPr>
          <w:spacing w:val="11"/>
        </w:rPr>
        <w:t>общих</w:t>
      </w:r>
      <w:r>
        <w:rPr>
          <w:spacing w:val="52"/>
        </w:rPr>
        <w:t xml:space="preserve"> </w:t>
      </w:r>
      <w:r>
        <w:rPr>
          <w:spacing w:val="13"/>
        </w:rPr>
        <w:t>принципах</w:t>
      </w:r>
      <w:r>
        <w:rPr>
          <w:spacing w:val="52"/>
        </w:rPr>
        <w:t xml:space="preserve"> </w:t>
      </w:r>
      <w:r>
        <w:rPr>
          <w:spacing w:val="13"/>
        </w:rPr>
        <w:t>организации</w:t>
      </w:r>
      <w:r>
        <w:rPr>
          <w:spacing w:val="52"/>
        </w:rPr>
        <w:t xml:space="preserve"> </w:t>
      </w:r>
      <w:r>
        <w:rPr>
          <w:spacing w:val="13"/>
        </w:rPr>
        <w:t>местного</w:t>
      </w:r>
      <w:r>
        <w:rPr>
          <w:spacing w:val="53"/>
        </w:rPr>
        <w:t xml:space="preserve"> </w:t>
      </w:r>
      <w:r>
        <w:rPr>
          <w:spacing w:val="13"/>
        </w:rPr>
        <w:t>самоуправления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15"/>
        </w:rPr>
        <w:t>Российской</w:t>
      </w:r>
      <w:r>
        <w:rPr>
          <w:spacing w:val="64"/>
          <w:w w:val="101"/>
        </w:rPr>
        <w:t xml:space="preserve"> </w:t>
      </w:r>
      <w:r>
        <w:rPr>
          <w:spacing w:val="8"/>
        </w:rPr>
        <w:t>Федерации”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9"/>
        </w:rPr>
        <w:t>соответствии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rPr>
          <w:spacing w:val="9"/>
        </w:rPr>
        <w:t>Федеральным</w:t>
      </w:r>
      <w:r>
        <w:rPr>
          <w:spacing w:val="38"/>
        </w:rPr>
        <w:t xml:space="preserve"> </w:t>
      </w:r>
      <w:r>
        <w:rPr>
          <w:spacing w:val="8"/>
        </w:rPr>
        <w:t>законом</w:t>
      </w:r>
      <w:r>
        <w:rPr>
          <w:spacing w:val="38"/>
        </w:rPr>
        <w:t xml:space="preserve"> </w:t>
      </w:r>
      <w:r>
        <w:rPr>
          <w:spacing w:val="4"/>
        </w:rPr>
        <w:t>от</w:t>
      </w:r>
      <w:r>
        <w:rPr>
          <w:spacing w:val="38"/>
        </w:rPr>
        <w:t xml:space="preserve"> </w:t>
      </w:r>
      <w:r>
        <w:rPr>
          <w:spacing w:val="4"/>
        </w:rPr>
        <w:t>12</w:t>
      </w:r>
      <w:r>
        <w:rPr>
          <w:spacing w:val="38"/>
        </w:rPr>
        <w:t xml:space="preserve"> </w:t>
      </w:r>
      <w:r>
        <w:rPr>
          <w:spacing w:val="8"/>
        </w:rPr>
        <w:t>января</w:t>
      </w:r>
      <w:r>
        <w:rPr>
          <w:spacing w:val="38"/>
        </w:rPr>
        <w:t xml:space="preserve"> </w:t>
      </w:r>
      <w:r>
        <w:rPr>
          <w:spacing w:val="7"/>
        </w:rPr>
        <w:t>1996</w:t>
      </w:r>
      <w:r>
        <w:rPr>
          <w:spacing w:val="38"/>
        </w:rPr>
        <w:t xml:space="preserve"> </w:t>
      </w:r>
      <w:r>
        <w:rPr>
          <w:spacing w:val="10"/>
        </w:rPr>
        <w:t>г.</w:t>
      </w:r>
    </w:p>
    <w:p w:rsidR="003A06F7" w:rsidRDefault="003A06F7">
      <w:pPr>
        <w:pStyle w:val="a3"/>
        <w:kinsoku w:val="0"/>
        <w:overflowPunct w:val="0"/>
        <w:spacing w:before="0"/>
        <w:jc w:val="both"/>
      </w:pPr>
      <w:r>
        <w:t>№</w:t>
      </w:r>
      <w:r>
        <w:rPr>
          <w:spacing w:val="34"/>
        </w:rPr>
        <w:t xml:space="preserve"> </w:t>
      </w:r>
      <w:r>
        <w:rPr>
          <w:spacing w:val="4"/>
        </w:rPr>
        <w:t>7-ФЗ</w:t>
      </w:r>
      <w:r>
        <w:rPr>
          <w:spacing w:val="34"/>
        </w:rPr>
        <w:t xml:space="preserve"> </w:t>
      </w:r>
      <w:r>
        <w:rPr>
          <w:spacing w:val="2"/>
        </w:rPr>
        <w:t>“О</w:t>
      </w:r>
      <w:r>
        <w:rPr>
          <w:spacing w:val="35"/>
        </w:rPr>
        <w:t xml:space="preserve"> </w:t>
      </w:r>
      <w:r>
        <w:rPr>
          <w:spacing w:val="5"/>
        </w:rPr>
        <w:t>некоммерческих</w:t>
      </w:r>
      <w:r>
        <w:rPr>
          <w:spacing w:val="34"/>
        </w:rPr>
        <w:t xml:space="preserve"> </w:t>
      </w:r>
      <w:r>
        <w:rPr>
          <w:spacing w:val="5"/>
        </w:rPr>
        <w:t>организациях”</w:t>
      </w:r>
      <w:r>
        <w:rPr>
          <w:spacing w:val="35"/>
        </w:rPr>
        <w:t xml:space="preserve"> </w:t>
      </w:r>
      <w:r>
        <w:rPr>
          <w:spacing w:val="5"/>
        </w:rPr>
        <w:t>применительно</w:t>
      </w:r>
      <w:r>
        <w:rPr>
          <w:spacing w:val="34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rPr>
          <w:spacing w:val="6"/>
        </w:rPr>
        <w:t>учреждениям.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26"/>
        </w:rPr>
        <w:t>Основаниям</w:t>
      </w:r>
      <w:r>
        <w:t>и</w:t>
      </w:r>
      <w:r>
        <w:rPr>
          <w:spacing w:val="2"/>
        </w:rPr>
        <w:t xml:space="preserve"> </w:t>
      </w:r>
      <w:r>
        <w:rPr>
          <w:spacing w:val="17"/>
        </w:rPr>
        <w:t>для</w:t>
      </w:r>
      <w:r>
        <w:rPr>
          <w:spacing w:val="3"/>
        </w:rPr>
        <w:t xml:space="preserve"> </w:t>
      </w:r>
      <w:r>
        <w:rPr>
          <w:spacing w:val="26"/>
        </w:rPr>
        <w:t>государственно</w:t>
      </w:r>
      <w:r>
        <w:t>й</w:t>
      </w:r>
      <w:r>
        <w:rPr>
          <w:spacing w:val="3"/>
        </w:rPr>
        <w:t xml:space="preserve"> </w:t>
      </w:r>
      <w:r>
        <w:rPr>
          <w:spacing w:val="26"/>
        </w:rPr>
        <w:t>регистраци</w:t>
      </w:r>
      <w:r>
        <w:t>и</w:t>
      </w:r>
      <w:r>
        <w:rPr>
          <w:spacing w:val="3"/>
        </w:rPr>
        <w:t xml:space="preserve"> </w:t>
      </w:r>
      <w:r>
        <w:rPr>
          <w:spacing w:val="26"/>
        </w:rPr>
        <w:t>органо</w:t>
      </w:r>
      <w:r>
        <w:t>в</w:t>
      </w:r>
      <w:r>
        <w:rPr>
          <w:spacing w:val="3"/>
        </w:rPr>
        <w:t xml:space="preserve"> </w:t>
      </w:r>
      <w:r>
        <w:rPr>
          <w:spacing w:val="26"/>
        </w:rPr>
        <w:t>местног</w:t>
      </w:r>
      <w:r>
        <w:t>о</w:t>
      </w:r>
      <w:r>
        <w:rPr>
          <w:spacing w:val="2491"/>
        </w:rPr>
        <w:t xml:space="preserve"> </w:t>
      </w:r>
      <w:r>
        <w:rPr>
          <w:spacing w:val="36"/>
        </w:rPr>
        <w:t>самоуправлени</w:t>
      </w:r>
      <w:r>
        <w:t>я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rPr>
          <w:spacing w:val="36"/>
        </w:rPr>
        <w:t>качеств</w:t>
      </w:r>
      <w:r>
        <w:t>е</w:t>
      </w:r>
      <w:r>
        <w:rPr>
          <w:spacing w:val="18"/>
        </w:rPr>
        <w:t xml:space="preserve"> </w:t>
      </w:r>
      <w:r>
        <w:rPr>
          <w:spacing w:val="36"/>
        </w:rPr>
        <w:t>юридически</w:t>
      </w:r>
      <w:r>
        <w:t>х</w:t>
      </w:r>
      <w:r>
        <w:rPr>
          <w:spacing w:val="17"/>
        </w:rPr>
        <w:t xml:space="preserve"> </w:t>
      </w:r>
      <w:r>
        <w:rPr>
          <w:spacing w:val="36"/>
        </w:rPr>
        <w:t>ли</w:t>
      </w:r>
      <w:r>
        <w:t>ц</w:t>
      </w:r>
      <w:r>
        <w:rPr>
          <w:spacing w:val="18"/>
        </w:rPr>
        <w:t xml:space="preserve"> </w:t>
      </w:r>
      <w:r>
        <w:rPr>
          <w:spacing w:val="36"/>
        </w:rPr>
        <w:t>являютс</w:t>
      </w:r>
      <w:r>
        <w:t>я</w:t>
      </w:r>
      <w:r>
        <w:rPr>
          <w:spacing w:val="18"/>
        </w:rPr>
        <w:t xml:space="preserve"> </w:t>
      </w:r>
      <w:r>
        <w:rPr>
          <w:spacing w:val="36"/>
        </w:rPr>
        <w:t>уста</w:t>
      </w:r>
      <w:r>
        <w:t>в</w:t>
      </w:r>
      <w:r>
        <w:rPr>
          <w:spacing w:val="3145"/>
        </w:rPr>
        <w:t xml:space="preserve"> </w:t>
      </w:r>
      <w:r>
        <w:rPr>
          <w:spacing w:val="13"/>
        </w:rPr>
        <w:t>муниципального</w:t>
      </w:r>
      <w:r>
        <w:rPr>
          <w:spacing w:val="52"/>
        </w:rPr>
        <w:t xml:space="preserve"> </w:t>
      </w:r>
      <w:r>
        <w:rPr>
          <w:spacing w:val="13"/>
        </w:rPr>
        <w:t>образования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12"/>
        </w:rPr>
        <w:t>решение</w:t>
      </w:r>
      <w:r>
        <w:rPr>
          <w:spacing w:val="52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rPr>
          <w:spacing w:val="13"/>
        </w:rPr>
        <w:t>создании</w:t>
      </w:r>
      <w:r>
        <w:rPr>
          <w:spacing w:val="52"/>
        </w:rPr>
        <w:t xml:space="preserve"> </w:t>
      </w:r>
      <w:r>
        <w:rPr>
          <w:spacing w:val="15"/>
        </w:rPr>
        <w:t>соответствующего</w:t>
      </w:r>
      <w:r>
        <w:rPr>
          <w:spacing w:val="62"/>
          <w:w w:val="101"/>
        </w:rPr>
        <w:t xml:space="preserve"> </w:t>
      </w:r>
      <w:r>
        <w:rPr>
          <w:spacing w:val="7"/>
        </w:rPr>
        <w:t>органа</w:t>
      </w:r>
      <w:r>
        <w:rPr>
          <w:spacing w:val="36"/>
        </w:rPr>
        <w:t xml:space="preserve"> </w:t>
      </w:r>
      <w:r>
        <w:rPr>
          <w:spacing w:val="7"/>
        </w:rPr>
        <w:t>местного</w:t>
      </w:r>
      <w:r>
        <w:rPr>
          <w:spacing w:val="37"/>
        </w:rPr>
        <w:t xml:space="preserve"> </w:t>
      </w:r>
      <w:r>
        <w:rPr>
          <w:spacing w:val="8"/>
        </w:rPr>
        <w:t>самоуправления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rPr>
          <w:spacing w:val="7"/>
        </w:rPr>
        <w:t>правами</w:t>
      </w:r>
      <w:r>
        <w:rPr>
          <w:spacing w:val="37"/>
        </w:rPr>
        <w:t xml:space="preserve"> </w:t>
      </w:r>
      <w:r>
        <w:rPr>
          <w:spacing w:val="8"/>
        </w:rPr>
        <w:t>юридического</w:t>
      </w:r>
      <w:r>
        <w:rPr>
          <w:spacing w:val="37"/>
        </w:rPr>
        <w:t xml:space="preserve"> </w:t>
      </w:r>
      <w:r>
        <w:rPr>
          <w:spacing w:val="7"/>
        </w:rPr>
        <w:t>лица.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9"/>
        </w:rPr>
        <w:t>случае</w:t>
      </w:r>
      <w:r>
        <w:rPr>
          <w:spacing w:val="46"/>
          <w:w w:val="101"/>
        </w:rPr>
        <w:t xml:space="preserve"> </w:t>
      </w:r>
      <w:r>
        <w:rPr>
          <w:spacing w:val="26"/>
        </w:rPr>
        <w:t>отсутстви</w:t>
      </w:r>
      <w:r>
        <w:t>я</w:t>
      </w:r>
      <w:r>
        <w:rPr>
          <w:spacing w:val="2"/>
        </w:rPr>
        <w:t xml:space="preserve"> </w:t>
      </w:r>
      <w:r>
        <w:rPr>
          <w:spacing w:val="26"/>
        </w:rPr>
        <w:t>устав</w:t>
      </w:r>
      <w:r>
        <w:t>а</w:t>
      </w:r>
      <w:r>
        <w:rPr>
          <w:spacing w:val="3"/>
        </w:rPr>
        <w:t xml:space="preserve"> </w:t>
      </w:r>
      <w:r>
        <w:rPr>
          <w:spacing w:val="26"/>
        </w:rPr>
        <w:t>муниципальног</w:t>
      </w:r>
      <w:r>
        <w:t>о</w:t>
      </w:r>
      <w:r>
        <w:rPr>
          <w:spacing w:val="3"/>
        </w:rPr>
        <w:t xml:space="preserve"> </w:t>
      </w:r>
      <w:r>
        <w:rPr>
          <w:spacing w:val="26"/>
        </w:rPr>
        <w:t>образовани</w:t>
      </w:r>
      <w:r>
        <w:t>я</w:t>
      </w:r>
      <w:r>
        <w:rPr>
          <w:spacing w:val="3"/>
        </w:rPr>
        <w:t xml:space="preserve"> </w:t>
      </w:r>
      <w:r>
        <w:rPr>
          <w:spacing w:val="26"/>
        </w:rPr>
        <w:t>основаниям</w:t>
      </w:r>
      <w:r>
        <w:t>и</w:t>
      </w:r>
      <w:r>
        <w:rPr>
          <w:spacing w:val="3"/>
        </w:rPr>
        <w:t xml:space="preserve"> </w:t>
      </w:r>
      <w:r>
        <w:rPr>
          <w:spacing w:val="17"/>
        </w:rPr>
        <w:t>для</w:t>
      </w:r>
      <w:r>
        <w:rPr>
          <w:spacing w:val="2491"/>
        </w:rPr>
        <w:t xml:space="preserve"> </w:t>
      </w:r>
      <w:r>
        <w:rPr>
          <w:spacing w:val="24"/>
        </w:rPr>
        <w:t>государственно</w:t>
      </w:r>
      <w:r>
        <w:t>й</w:t>
      </w:r>
      <w:r>
        <w:rPr>
          <w:spacing w:val="72"/>
        </w:rPr>
        <w:t xml:space="preserve"> </w:t>
      </w:r>
      <w:r>
        <w:rPr>
          <w:spacing w:val="24"/>
        </w:rPr>
        <w:t>регистраци</w:t>
      </w:r>
      <w:r>
        <w:t>и</w:t>
      </w:r>
      <w:r>
        <w:rPr>
          <w:spacing w:val="72"/>
        </w:rPr>
        <w:t xml:space="preserve"> </w:t>
      </w:r>
      <w:r>
        <w:rPr>
          <w:spacing w:val="24"/>
        </w:rPr>
        <w:t>органо</w:t>
      </w:r>
      <w:r>
        <w:t>в</w:t>
      </w:r>
      <w:r>
        <w:rPr>
          <w:spacing w:val="73"/>
        </w:rPr>
        <w:t xml:space="preserve"> </w:t>
      </w:r>
      <w:r>
        <w:rPr>
          <w:spacing w:val="24"/>
        </w:rPr>
        <w:t>местног</w:t>
      </w:r>
      <w:r>
        <w:t>о</w:t>
      </w:r>
      <w:r>
        <w:rPr>
          <w:spacing w:val="72"/>
        </w:rPr>
        <w:t xml:space="preserve"> </w:t>
      </w:r>
      <w:r>
        <w:rPr>
          <w:spacing w:val="24"/>
        </w:rPr>
        <w:t>самоуправлени</w:t>
      </w:r>
      <w:r>
        <w:t>я</w:t>
      </w:r>
      <w:r>
        <w:rPr>
          <w:spacing w:val="73"/>
        </w:rPr>
        <w:t xml:space="preserve"> </w:t>
      </w:r>
      <w:r>
        <w:t>в</w:t>
      </w:r>
      <w:r>
        <w:rPr>
          <w:spacing w:val="2500"/>
          <w:w w:val="101"/>
        </w:rPr>
        <w:t xml:space="preserve"> </w:t>
      </w:r>
      <w:r>
        <w:rPr>
          <w:spacing w:val="6"/>
        </w:rPr>
        <w:t>качестве</w:t>
      </w:r>
      <w:r>
        <w:rPr>
          <w:spacing w:val="43"/>
        </w:rPr>
        <w:t xml:space="preserve"> </w:t>
      </w:r>
      <w:r>
        <w:rPr>
          <w:spacing w:val="7"/>
        </w:rPr>
        <w:t>юридических</w:t>
      </w:r>
      <w:r>
        <w:rPr>
          <w:spacing w:val="43"/>
        </w:rPr>
        <w:t xml:space="preserve"> </w:t>
      </w:r>
      <w:r>
        <w:rPr>
          <w:spacing w:val="5"/>
        </w:rPr>
        <w:t>лиц</w:t>
      </w:r>
      <w:r>
        <w:rPr>
          <w:spacing w:val="44"/>
        </w:rPr>
        <w:t xml:space="preserve"> </w:t>
      </w:r>
      <w:r>
        <w:rPr>
          <w:spacing w:val="8"/>
        </w:rPr>
        <w:t>являются: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для</w:t>
      </w:r>
      <w:r>
        <w:rPr>
          <w:spacing w:val="45"/>
        </w:rPr>
        <w:t xml:space="preserve"> </w:t>
      </w:r>
      <w:r>
        <w:rPr>
          <w:spacing w:val="10"/>
        </w:rPr>
        <w:t>представительного</w:t>
      </w:r>
      <w:r>
        <w:rPr>
          <w:spacing w:val="46"/>
        </w:rPr>
        <w:t xml:space="preserve"> </w:t>
      </w:r>
      <w:r>
        <w:rPr>
          <w:spacing w:val="9"/>
        </w:rPr>
        <w:t>органа</w:t>
      </w:r>
      <w:r>
        <w:rPr>
          <w:spacing w:val="45"/>
        </w:rPr>
        <w:t xml:space="preserve"> </w:t>
      </w:r>
      <w:r>
        <w:rPr>
          <w:spacing w:val="10"/>
        </w:rPr>
        <w:t>муниципального</w:t>
      </w:r>
      <w:r>
        <w:rPr>
          <w:spacing w:val="46"/>
        </w:rPr>
        <w:t xml:space="preserve"> </w:t>
      </w:r>
      <w:r>
        <w:rPr>
          <w:spacing w:val="9"/>
        </w:rPr>
        <w:t>образования</w:t>
      </w:r>
      <w:r>
        <w:rPr>
          <w:spacing w:val="45"/>
        </w:rPr>
        <w:t xml:space="preserve"> </w:t>
      </w:r>
      <w:r>
        <w:t>—</w:t>
      </w:r>
      <w:r>
        <w:rPr>
          <w:spacing w:val="46"/>
        </w:rPr>
        <w:t xml:space="preserve"> </w:t>
      </w:r>
      <w:r>
        <w:rPr>
          <w:spacing w:val="11"/>
        </w:rPr>
        <w:t>протокол</w:t>
      </w:r>
      <w:r>
        <w:rPr>
          <w:spacing w:val="46"/>
          <w:w w:val="101"/>
        </w:rPr>
        <w:t xml:space="preserve"> </w:t>
      </w:r>
      <w:r>
        <w:rPr>
          <w:spacing w:val="18"/>
        </w:rPr>
        <w:t>заседания</w:t>
      </w:r>
      <w:r>
        <w:rPr>
          <w:spacing w:val="72"/>
        </w:rPr>
        <w:t xml:space="preserve"> </w:t>
      </w:r>
      <w:r>
        <w:rPr>
          <w:spacing w:val="21"/>
        </w:rPr>
        <w:t>представительног</w:t>
      </w:r>
      <w:r>
        <w:t>о</w:t>
      </w:r>
      <w:r>
        <w:rPr>
          <w:spacing w:val="73"/>
        </w:rPr>
        <w:t xml:space="preserve"> </w:t>
      </w:r>
      <w:r>
        <w:rPr>
          <w:spacing w:val="17"/>
        </w:rPr>
        <w:t>органа</w:t>
      </w:r>
      <w:r>
        <w:rPr>
          <w:spacing w:val="72"/>
        </w:rPr>
        <w:t xml:space="preserve"> </w:t>
      </w:r>
      <w:r>
        <w:rPr>
          <w:spacing w:val="21"/>
        </w:rPr>
        <w:t>муниципальног</w:t>
      </w:r>
      <w:r>
        <w:t>о</w:t>
      </w:r>
      <w:r>
        <w:rPr>
          <w:spacing w:val="73"/>
        </w:rPr>
        <w:t xml:space="preserve"> </w:t>
      </w:r>
      <w:r>
        <w:rPr>
          <w:spacing w:val="21"/>
        </w:rPr>
        <w:t>образования</w:t>
      </w:r>
      <w:r>
        <w:t>,</w:t>
      </w:r>
      <w:r>
        <w:rPr>
          <w:spacing w:val="1722"/>
        </w:rPr>
        <w:t xml:space="preserve"> </w:t>
      </w:r>
      <w:r>
        <w:rPr>
          <w:spacing w:val="22"/>
        </w:rPr>
        <w:t>содержащи</w:t>
      </w:r>
      <w:r>
        <w:t>й</w:t>
      </w:r>
      <w:r>
        <w:rPr>
          <w:spacing w:val="65"/>
        </w:rPr>
        <w:t xml:space="preserve"> </w:t>
      </w:r>
      <w:r>
        <w:rPr>
          <w:spacing w:val="18"/>
        </w:rPr>
        <w:t>решение</w:t>
      </w:r>
      <w:r>
        <w:rPr>
          <w:spacing w:val="66"/>
        </w:rPr>
        <w:t xml:space="preserve"> </w:t>
      </w:r>
      <w:r>
        <w:t>о</w:t>
      </w:r>
      <w:r>
        <w:rPr>
          <w:spacing w:val="66"/>
        </w:rPr>
        <w:t xml:space="preserve"> </w:t>
      </w:r>
      <w:r>
        <w:rPr>
          <w:spacing w:val="22"/>
        </w:rPr>
        <w:t>наделени</w:t>
      </w:r>
      <w:r>
        <w:t>и</w:t>
      </w:r>
      <w:r>
        <w:rPr>
          <w:spacing w:val="65"/>
        </w:rPr>
        <w:t xml:space="preserve"> </w:t>
      </w:r>
      <w:r>
        <w:rPr>
          <w:spacing w:val="17"/>
        </w:rPr>
        <w:t>этого</w:t>
      </w:r>
      <w:r>
        <w:rPr>
          <w:spacing w:val="66"/>
        </w:rPr>
        <w:t xml:space="preserve"> </w:t>
      </w:r>
      <w:r>
        <w:rPr>
          <w:spacing w:val="22"/>
        </w:rPr>
        <w:t>представительног</w:t>
      </w:r>
      <w:r>
        <w:t>о</w:t>
      </w:r>
      <w:r>
        <w:rPr>
          <w:spacing w:val="66"/>
        </w:rPr>
        <w:t xml:space="preserve"> </w:t>
      </w:r>
      <w:r>
        <w:rPr>
          <w:spacing w:val="18"/>
        </w:rPr>
        <w:t>органа</w:t>
      </w:r>
      <w:r>
        <w:rPr>
          <w:spacing w:val="1482"/>
        </w:rPr>
        <w:t xml:space="preserve"> </w:t>
      </w:r>
      <w:r>
        <w:rPr>
          <w:spacing w:val="7"/>
        </w:rPr>
        <w:t>правами</w:t>
      </w:r>
      <w:r>
        <w:rPr>
          <w:spacing w:val="41"/>
        </w:rPr>
        <w:t xml:space="preserve"> </w:t>
      </w:r>
      <w:r>
        <w:rPr>
          <w:spacing w:val="8"/>
        </w:rPr>
        <w:t>юридического</w:t>
      </w:r>
      <w:r>
        <w:rPr>
          <w:spacing w:val="42"/>
        </w:rPr>
        <w:t xml:space="preserve"> </w:t>
      </w:r>
      <w:r>
        <w:rPr>
          <w:spacing w:val="7"/>
        </w:rPr>
        <w:t>лица;</w:t>
      </w:r>
      <w:r>
        <w:rPr>
          <w:spacing w:val="41"/>
        </w:rPr>
        <w:t xml:space="preserve"> </w:t>
      </w:r>
      <w:r>
        <w:rPr>
          <w:spacing w:val="5"/>
        </w:rPr>
        <w:t>для</w:t>
      </w:r>
      <w:r>
        <w:rPr>
          <w:spacing w:val="42"/>
        </w:rPr>
        <w:t xml:space="preserve"> </w:t>
      </w:r>
      <w:r>
        <w:rPr>
          <w:spacing w:val="6"/>
        </w:rPr>
        <w:t>иных</w:t>
      </w:r>
      <w:r>
        <w:rPr>
          <w:spacing w:val="41"/>
        </w:rPr>
        <w:t xml:space="preserve"> </w:t>
      </w:r>
      <w:r>
        <w:rPr>
          <w:spacing w:val="7"/>
        </w:rPr>
        <w:t>органов</w:t>
      </w:r>
      <w:r>
        <w:rPr>
          <w:spacing w:val="42"/>
        </w:rPr>
        <w:t xml:space="preserve"> </w:t>
      </w:r>
      <w:r>
        <w:rPr>
          <w:spacing w:val="7"/>
        </w:rPr>
        <w:t>местного</w:t>
      </w:r>
      <w:r>
        <w:rPr>
          <w:spacing w:val="41"/>
        </w:rPr>
        <w:t xml:space="preserve"> </w:t>
      </w:r>
      <w:r>
        <w:rPr>
          <w:spacing w:val="9"/>
        </w:rPr>
        <w:t>самоуправления</w:t>
      </w:r>
    </w:p>
    <w:p w:rsidR="003A06F7" w:rsidRDefault="003A06F7">
      <w:pPr>
        <w:pStyle w:val="a3"/>
        <w:kinsoku w:val="0"/>
        <w:overflowPunct w:val="0"/>
        <w:spacing w:before="0" w:line="244" w:lineRule="auto"/>
        <w:ind w:right="111"/>
        <w:jc w:val="both"/>
      </w:pPr>
      <w:r>
        <w:t>—</w:t>
      </w:r>
      <w:r>
        <w:rPr>
          <w:spacing w:val="50"/>
        </w:rPr>
        <w:t xml:space="preserve"> </w:t>
      </w:r>
      <w:r>
        <w:rPr>
          <w:spacing w:val="11"/>
        </w:rPr>
        <w:t>решение</w:t>
      </w:r>
      <w:r>
        <w:rPr>
          <w:spacing w:val="50"/>
        </w:rPr>
        <w:t xml:space="preserve"> </w:t>
      </w:r>
      <w:r>
        <w:rPr>
          <w:spacing w:val="13"/>
        </w:rPr>
        <w:t>представительного</w:t>
      </w:r>
      <w:r>
        <w:rPr>
          <w:spacing w:val="51"/>
        </w:rPr>
        <w:t xml:space="preserve"> </w:t>
      </w:r>
      <w:r>
        <w:rPr>
          <w:spacing w:val="11"/>
        </w:rPr>
        <w:t>органа</w:t>
      </w:r>
      <w:r>
        <w:rPr>
          <w:spacing w:val="50"/>
        </w:rPr>
        <w:t xml:space="preserve"> </w:t>
      </w:r>
      <w:r>
        <w:rPr>
          <w:spacing w:val="12"/>
        </w:rPr>
        <w:t>муниципального</w:t>
      </w:r>
      <w:r>
        <w:rPr>
          <w:spacing w:val="51"/>
        </w:rPr>
        <w:t xml:space="preserve"> </w:t>
      </w:r>
      <w:r>
        <w:rPr>
          <w:spacing w:val="12"/>
        </w:rPr>
        <w:t>образования</w:t>
      </w:r>
      <w:r>
        <w:rPr>
          <w:spacing w:val="50"/>
        </w:rPr>
        <w:t xml:space="preserve"> </w:t>
      </w:r>
      <w:r>
        <w:rPr>
          <w:spacing w:val="14"/>
        </w:rPr>
        <w:t>об</w:t>
      </w:r>
      <w:r>
        <w:rPr>
          <w:spacing w:val="77"/>
          <w:w w:val="101"/>
        </w:rPr>
        <w:t xml:space="preserve"> </w:t>
      </w:r>
      <w:r>
        <w:rPr>
          <w:spacing w:val="6"/>
        </w:rPr>
        <w:t>учреждении</w:t>
      </w:r>
      <w:r>
        <w:rPr>
          <w:spacing w:val="36"/>
        </w:rPr>
        <w:t xml:space="preserve"> </w:t>
      </w:r>
      <w:r>
        <w:rPr>
          <w:spacing w:val="6"/>
        </w:rPr>
        <w:t>соответствующего</w:t>
      </w:r>
      <w:r>
        <w:rPr>
          <w:spacing w:val="37"/>
        </w:rPr>
        <w:t xml:space="preserve"> </w:t>
      </w:r>
      <w:r>
        <w:rPr>
          <w:spacing w:val="5"/>
        </w:rPr>
        <w:t>органа</w:t>
      </w:r>
      <w:r>
        <w:rPr>
          <w:spacing w:val="37"/>
        </w:rPr>
        <w:t xml:space="preserve"> </w:t>
      </w:r>
      <w:r>
        <w:rPr>
          <w:spacing w:val="6"/>
        </w:rPr>
        <w:t>местного</w:t>
      </w:r>
      <w:r>
        <w:rPr>
          <w:spacing w:val="37"/>
        </w:rPr>
        <w:t xml:space="preserve"> </w:t>
      </w:r>
      <w:r>
        <w:rPr>
          <w:spacing w:val="6"/>
        </w:rPr>
        <w:t>самоуправления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rPr>
          <w:spacing w:val="7"/>
        </w:rPr>
        <w:t>правами</w:t>
      </w:r>
      <w:r>
        <w:rPr>
          <w:spacing w:val="47"/>
          <w:w w:val="101"/>
        </w:rPr>
        <w:t xml:space="preserve"> </w:t>
      </w:r>
      <w:r>
        <w:rPr>
          <w:spacing w:val="18"/>
        </w:rPr>
        <w:t>юридического</w:t>
      </w:r>
      <w:r>
        <w:rPr>
          <w:spacing w:val="65"/>
        </w:rPr>
        <w:t xml:space="preserve"> </w:t>
      </w:r>
      <w:r>
        <w:rPr>
          <w:spacing w:val="15"/>
        </w:rPr>
        <w:t>лица.</w:t>
      </w:r>
      <w:r>
        <w:rPr>
          <w:spacing w:val="66"/>
        </w:rPr>
        <w:t xml:space="preserve"> </w:t>
      </w:r>
      <w:r>
        <w:rPr>
          <w:spacing w:val="18"/>
        </w:rPr>
        <w:t>Основаниями</w:t>
      </w:r>
      <w:r>
        <w:rPr>
          <w:spacing w:val="66"/>
        </w:rPr>
        <w:t xml:space="preserve"> </w:t>
      </w:r>
      <w:r>
        <w:rPr>
          <w:spacing w:val="13"/>
        </w:rPr>
        <w:t>для</w:t>
      </w:r>
      <w:r>
        <w:rPr>
          <w:spacing w:val="66"/>
        </w:rPr>
        <w:t xml:space="preserve"> </w:t>
      </w:r>
      <w:r>
        <w:rPr>
          <w:spacing w:val="18"/>
        </w:rPr>
        <w:t>государственной</w:t>
      </w:r>
      <w:r>
        <w:rPr>
          <w:spacing w:val="65"/>
        </w:rPr>
        <w:t xml:space="preserve"> </w:t>
      </w:r>
      <w:r>
        <w:rPr>
          <w:spacing w:val="18"/>
        </w:rPr>
        <w:t>регистрации</w:t>
      </w:r>
      <w:r>
        <w:rPr>
          <w:spacing w:val="-17"/>
        </w:rPr>
        <w:t xml:space="preserve"> </w:t>
      </w:r>
      <w:r>
        <w:rPr>
          <w:spacing w:val="11"/>
        </w:rPr>
        <w:t>органов</w:t>
      </w:r>
      <w:r>
        <w:rPr>
          <w:spacing w:val="47"/>
        </w:rPr>
        <w:t xml:space="preserve"> </w:t>
      </w:r>
      <w:r>
        <w:rPr>
          <w:spacing w:val="11"/>
        </w:rPr>
        <w:t>местной</w:t>
      </w:r>
      <w:r>
        <w:rPr>
          <w:spacing w:val="48"/>
        </w:rPr>
        <w:t xml:space="preserve"> </w:t>
      </w:r>
      <w:r>
        <w:rPr>
          <w:spacing w:val="12"/>
        </w:rPr>
        <w:t>администрации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12"/>
        </w:rPr>
        <w:t>качестве</w:t>
      </w:r>
      <w:r>
        <w:rPr>
          <w:spacing w:val="47"/>
        </w:rPr>
        <w:t xml:space="preserve"> </w:t>
      </w:r>
      <w:r>
        <w:rPr>
          <w:spacing w:val="12"/>
        </w:rPr>
        <w:t>юридических</w:t>
      </w:r>
      <w:r>
        <w:rPr>
          <w:spacing w:val="48"/>
        </w:rPr>
        <w:t xml:space="preserve"> </w:t>
      </w:r>
      <w:r>
        <w:rPr>
          <w:spacing w:val="9"/>
        </w:rPr>
        <w:t>лиц</w:t>
      </w:r>
      <w:r>
        <w:rPr>
          <w:spacing w:val="48"/>
        </w:rPr>
        <w:t xml:space="preserve"> </w:t>
      </w:r>
      <w:r>
        <w:rPr>
          <w:spacing w:val="14"/>
        </w:rPr>
        <w:t>являются</w:t>
      </w:r>
      <w:r>
        <w:rPr>
          <w:spacing w:val="77"/>
          <w:w w:val="101"/>
        </w:rPr>
        <w:t xml:space="preserve"> </w:t>
      </w:r>
      <w:r>
        <w:rPr>
          <w:spacing w:val="16"/>
        </w:rPr>
        <w:t>решение</w:t>
      </w:r>
      <w:r>
        <w:rPr>
          <w:spacing w:val="63"/>
        </w:rPr>
        <w:t xml:space="preserve"> </w:t>
      </w:r>
      <w:r>
        <w:rPr>
          <w:spacing w:val="17"/>
        </w:rPr>
        <w:t>представительного</w:t>
      </w:r>
      <w:r>
        <w:rPr>
          <w:spacing w:val="64"/>
        </w:rPr>
        <w:t xml:space="preserve"> </w:t>
      </w:r>
      <w:r>
        <w:rPr>
          <w:spacing w:val="15"/>
        </w:rPr>
        <w:t>органа</w:t>
      </w:r>
      <w:r>
        <w:rPr>
          <w:spacing w:val="64"/>
        </w:rPr>
        <w:t xml:space="preserve"> </w:t>
      </w:r>
      <w:r>
        <w:rPr>
          <w:spacing w:val="17"/>
        </w:rPr>
        <w:t>муниципального</w:t>
      </w:r>
      <w:r>
        <w:rPr>
          <w:spacing w:val="64"/>
        </w:rPr>
        <w:t xml:space="preserve"> </w:t>
      </w:r>
      <w:r>
        <w:rPr>
          <w:spacing w:val="17"/>
        </w:rPr>
        <w:t>образования</w:t>
      </w:r>
      <w:r>
        <w:rPr>
          <w:spacing w:val="63"/>
        </w:rPr>
        <w:t xml:space="preserve"> </w:t>
      </w:r>
      <w:r>
        <w:rPr>
          <w:spacing w:val="9"/>
        </w:rPr>
        <w:t>об</w:t>
      </w:r>
      <w:r>
        <w:rPr>
          <w:spacing w:val="5"/>
        </w:rPr>
        <w:t xml:space="preserve"> </w:t>
      </w:r>
      <w:r>
        <w:rPr>
          <w:spacing w:val="12"/>
        </w:rPr>
        <w:t>учреждении</w:t>
      </w:r>
      <w:r>
        <w:rPr>
          <w:spacing w:val="48"/>
        </w:rPr>
        <w:t xml:space="preserve"> </w:t>
      </w:r>
      <w:r>
        <w:rPr>
          <w:spacing w:val="13"/>
        </w:rPr>
        <w:t>соответствующего</w:t>
      </w:r>
      <w:r>
        <w:rPr>
          <w:spacing w:val="48"/>
        </w:rPr>
        <w:t xml:space="preserve"> </w:t>
      </w:r>
      <w:r>
        <w:rPr>
          <w:spacing w:val="11"/>
        </w:rPr>
        <w:t>органа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12"/>
        </w:rPr>
        <w:t>утверждение</w:t>
      </w:r>
      <w:r>
        <w:rPr>
          <w:spacing w:val="48"/>
        </w:rPr>
        <w:t xml:space="preserve"> </w:t>
      </w:r>
      <w:r>
        <w:rPr>
          <w:spacing w:val="12"/>
        </w:rPr>
        <w:t>положения</w:t>
      </w:r>
      <w:r>
        <w:rPr>
          <w:spacing w:val="48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rPr>
          <w:spacing w:val="14"/>
        </w:rPr>
        <w:t>нем</w:t>
      </w:r>
      <w:r>
        <w:rPr>
          <w:spacing w:val="53"/>
          <w:w w:val="101"/>
        </w:rPr>
        <w:t xml:space="preserve"> </w:t>
      </w:r>
      <w:r>
        <w:rPr>
          <w:spacing w:val="3"/>
        </w:rPr>
        <w:t>этим</w:t>
      </w:r>
      <w:r>
        <w:rPr>
          <w:spacing w:val="45"/>
        </w:rPr>
        <w:t xml:space="preserve"> </w:t>
      </w:r>
      <w:r>
        <w:rPr>
          <w:spacing w:val="4"/>
        </w:rPr>
        <w:t>представительным</w:t>
      </w:r>
      <w:r>
        <w:rPr>
          <w:spacing w:val="45"/>
        </w:rPr>
        <w:t xml:space="preserve"> </w:t>
      </w:r>
      <w:r>
        <w:rPr>
          <w:spacing w:val="4"/>
        </w:rPr>
        <w:t>органом</w:t>
      </w:r>
      <w:r>
        <w:rPr>
          <w:spacing w:val="45"/>
        </w:rPr>
        <w:t xml:space="preserve"> </w:t>
      </w:r>
      <w:r>
        <w:rPr>
          <w:spacing w:val="4"/>
        </w:rPr>
        <w:t>муниципального</w:t>
      </w:r>
      <w:r>
        <w:rPr>
          <w:spacing w:val="45"/>
        </w:rPr>
        <w:t xml:space="preserve"> </w:t>
      </w:r>
      <w:r>
        <w:rPr>
          <w:spacing w:val="5"/>
        </w:rPr>
        <w:t>образования.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t>В</w:t>
      </w:r>
      <w:r>
        <w:rPr>
          <w:spacing w:val="44"/>
        </w:rPr>
        <w:t xml:space="preserve"> </w:t>
      </w:r>
      <w:r>
        <w:rPr>
          <w:spacing w:val="46"/>
        </w:rPr>
        <w:t>публично-административны</w:t>
      </w:r>
      <w:r>
        <w:t>е</w:t>
      </w:r>
      <w:r>
        <w:rPr>
          <w:spacing w:val="44"/>
        </w:rPr>
        <w:t xml:space="preserve"> </w:t>
      </w:r>
      <w:r>
        <w:rPr>
          <w:spacing w:val="46"/>
        </w:rPr>
        <w:t>отношения</w:t>
      </w:r>
      <w:r>
        <w:t>,</w:t>
      </w:r>
      <w:r>
        <w:rPr>
          <w:spacing w:val="44"/>
        </w:rPr>
        <w:t xml:space="preserve"> </w:t>
      </w:r>
      <w:r>
        <w:rPr>
          <w:spacing w:val="46"/>
        </w:rPr>
        <w:t>основанны</w:t>
      </w:r>
      <w:r>
        <w:t>е</w:t>
      </w:r>
      <w:r>
        <w:rPr>
          <w:spacing w:val="44"/>
        </w:rPr>
        <w:t xml:space="preserve"> </w:t>
      </w:r>
      <w:r>
        <w:rPr>
          <w:spacing w:val="46"/>
        </w:rPr>
        <w:t>н</w:t>
      </w:r>
      <w:r>
        <w:t>а</w:t>
      </w:r>
      <w:r>
        <w:rPr>
          <w:spacing w:val="4015"/>
        </w:rPr>
        <w:t xml:space="preserve"> </w:t>
      </w:r>
      <w:proofErr w:type="spellStart"/>
      <w:r>
        <w:rPr>
          <w:spacing w:val="12"/>
        </w:rPr>
        <w:t>властеотношениях</w:t>
      </w:r>
      <w:proofErr w:type="spellEnd"/>
      <w:r>
        <w:rPr>
          <w:spacing w:val="12"/>
        </w:rPr>
        <w:t>,</w:t>
      </w:r>
      <w:r>
        <w:rPr>
          <w:spacing w:val="48"/>
        </w:rPr>
        <w:t xml:space="preserve"> </w:t>
      </w:r>
      <w:r>
        <w:rPr>
          <w:spacing w:val="10"/>
        </w:rPr>
        <w:t>органы</w:t>
      </w:r>
      <w:r>
        <w:rPr>
          <w:spacing w:val="48"/>
        </w:rPr>
        <w:t xml:space="preserve"> </w:t>
      </w:r>
      <w:r>
        <w:rPr>
          <w:spacing w:val="11"/>
        </w:rPr>
        <w:t>местного</w:t>
      </w:r>
      <w:r>
        <w:rPr>
          <w:spacing w:val="48"/>
        </w:rPr>
        <w:t xml:space="preserve"> </w:t>
      </w:r>
      <w:r>
        <w:rPr>
          <w:spacing w:val="12"/>
        </w:rPr>
        <w:t>самоуправления</w:t>
      </w:r>
      <w:r>
        <w:rPr>
          <w:spacing w:val="49"/>
        </w:rPr>
        <w:t xml:space="preserve"> </w:t>
      </w:r>
      <w:r>
        <w:rPr>
          <w:spacing w:val="10"/>
        </w:rPr>
        <w:t>вправе</w:t>
      </w:r>
      <w:r>
        <w:rPr>
          <w:spacing w:val="48"/>
        </w:rPr>
        <w:t xml:space="preserve"> </w:t>
      </w:r>
      <w:r>
        <w:rPr>
          <w:spacing w:val="11"/>
        </w:rPr>
        <w:t>вступать</w:t>
      </w:r>
      <w:r>
        <w:rPr>
          <w:spacing w:val="48"/>
        </w:rPr>
        <w:t xml:space="preserve"> </w:t>
      </w:r>
      <w:r>
        <w:t>в</w:t>
      </w:r>
      <w:r>
        <w:rPr>
          <w:spacing w:val="29"/>
          <w:w w:val="101"/>
        </w:rPr>
        <w:t xml:space="preserve"> </w:t>
      </w:r>
      <w:r>
        <w:rPr>
          <w:spacing w:val="12"/>
        </w:rPr>
        <w:t>случаях,</w:t>
      </w:r>
      <w:r>
        <w:rPr>
          <w:spacing w:val="44"/>
        </w:rPr>
        <w:t xml:space="preserve"> </w:t>
      </w:r>
      <w:r>
        <w:rPr>
          <w:spacing w:val="11"/>
        </w:rPr>
        <w:t>когда</w:t>
      </w:r>
      <w:r>
        <w:rPr>
          <w:spacing w:val="45"/>
        </w:rPr>
        <w:t xml:space="preserve"> </w:t>
      </w:r>
      <w:r>
        <w:rPr>
          <w:spacing w:val="10"/>
        </w:rPr>
        <w:t>речь</w:t>
      </w:r>
      <w:r>
        <w:rPr>
          <w:spacing w:val="44"/>
        </w:rPr>
        <w:t xml:space="preserve"> </w:t>
      </w:r>
      <w:r>
        <w:rPr>
          <w:spacing w:val="10"/>
        </w:rPr>
        <w:t>идет</w:t>
      </w:r>
      <w:r>
        <w:rPr>
          <w:spacing w:val="45"/>
        </w:rPr>
        <w:t xml:space="preserve"> </w:t>
      </w:r>
      <w:r>
        <w:rPr>
          <w:spacing w:val="6"/>
        </w:rPr>
        <w:t>об</w:t>
      </w:r>
      <w:r>
        <w:rPr>
          <w:spacing w:val="44"/>
        </w:rPr>
        <w:t xml:space="preserve"> </w:t>
      </w:r>
      <w:r>
        <w:rPr>
          <w:spacing w:val="11"/>
        </w:rPr>
        <w:t>участии</w:t>
      </w:r>
      <w:r>
        <w:rPr>
          <w:spacing w:val="45"/>
        </w:rPr>
        <w:t xml:space="preserve"> </w:t>
      </w:r>
      <w:r>
        <w:rPr>
          <w:spacing w:val="10"/>
        </w:rPr>
        <w:t>этих</w:t>
      </w:r>
      <w:r>
        <w:rPr>
          <w:spacing w:val="44"/>
        </w:rPr>
        <w:t xml:space="preserve"> </w:t>
      </w:r>
      <w:r>
        <w:rPr>
          <w:spacing w:val="11"/>
        </w:rPr>
        <w:t>органов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proofErr w:type="spellStart"/>
      <w:r>
        <w:rPr>
          <w:spacing w:val="14"/>
        </w:rPr>
        <w:t>публичноправовых</w:t>
      </w:r>
      <w:proofErr w:type="spellEnd"/>
      <w:r>
        <w:rPr>
          <w:spacing w:val="49"/>
          <w:w w:val="101"/>
        </w:rPr>
        <w:t xml:space="preserve"> </w:t>
      </w:r>
      <w:r>
        <w:rPr>
          <w:spacing w:val="4"/>
        </w:rPr>
        <w:t>общественных</w:t>
      </w:r>
      <w:r>
        <w:rPr>
          <w:spacing w:val="67"/>
        </w:rPr>
        <w:t xml:space="preserve"> </w:t>
      </w:r>
      <w:r>
        <w:rPr>
          <w:spacing w:val="5"/>
        </w:rPr>
        <w:t>отношениях.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8"/>
        </w:rPr>
        <w:t>Например,</w:t>
      </w:r>
      <w:r>
        <w:rPr>
          <w:spacing w:val="43"/>
        </w:rPr>
        <w:t xml:space="preserve"> </w:t>
      </w:r>
      <w:r>
        <w:rPr>
          <w:spacing w:val="9"/>
        </w:rPr>
        <w:t>установление</w:t>
      </w:r>
      <w:r>
        <w:rPr>
          <w:spacing w:val="44"/>
        </w:rPr>
        <w:t xml:space="preserve"> </w:t>
      </w:r>
      <w:r>
        <w:rPr>
          <w:spacing w:val="6"/>
        </w:rPr>
        <w:t>для</w:t>
      </w:r>
      <w:r>
        <w:rPr>
          <w:spacing w:val="44"/>
        </w:rPr>
        <w:t xml:space="preserve"> </w:t>
      </w:r>
      <w:r>
        <w:rPr>
          <w:spacing w:val="9"/>
        </w:rPr>
        <w:t>предприятий,</w:t>
      </w:r>
      <w:r>
        <w:rPr>
          <w:spacing w:val="43"/>
        </w:rPr>
        <w:t xml:space="preserve"> </w:t>
      </w:r>
      <w:r>
        <w:rPr>
          <w:spacing w:val="9"/>
        </w:rPr>
        <w:t>учреждений,</w:t>
      </w:r>
      <w:r>
        <w:rPr>
          <w:spacing w:val="44"/>
        </w:rPr>
        <w:t xml:space="preserve"> </w:t>
      </w:r>
      <w:r>
        <w:rPr>
          <w:spacing w:val="9"/>
        </w:rPr>
        <w:t>организаций,</w:t>
      </w:r>
      <w:r>
        <w:rPr>
          <w:spacing w:val="44"/>
        </w:rPr>
        <w:t xml:space="preserve"> </w:t>
      </w:r>
      <w:r>
        <w:rPr>
          <w:spacing w:val="10"/>
        </w:rPr>
        <w:t>не</w:t>
      </w:r>
      <w:r>
        <w:rPr>
          <w:spacing w:val="33"/>
          <w:w w:val="101"/>
        </w:rPr>
        <w:t xml:space="preserve"> </w:t>
      </w:r>
      <w:r>
        <w:rPr>
          <w:spacing w:val="11"/>
        </w:rPr>
        <w:t>являющихся</w:t>
      </w:r>
      <w:r>
        <w:rPr>
          <w:spacing w:val="48"/>
        </w:rPr>
        <w:t xml:space="preserve"> </w:t>
      </w:r>
      <w:r>
        <w:rPr>
          <w:spacing w:val="11"/>
        </w:rPr>
        <w:t>муниципальной</w:t>
      </w:r>
      <w:r>
        <w:rPr>
          <w:spacing w:val="49"/>
        </w:rPr>
        <w:t xml:space="preserve"> </w:t>
      </w:r>
      <w:r>
        <w:rPr>
          <w:spacing w:val="12"/>
        </w:rPr>
        <w:t>собственностью,</w:t>
      </w:r>
      <w:r>
        <w:rPr>
          <w:spacing w:val="48"/>
        </w:rPr>
        <w:t xml:space="preserve"> </w:t>
      </w:r>
      <w:r>
        <w:rPr>
          <w:spacing w:val="11"/>
        </w:rPr>
        <w:t>различного</w:t>
      </w:r>
      <w:r>
        <w:rPr>
          <w:spacing w:val="49"/>
        </w:rPr>
        <w:t xml:space="preserve"> </w:t>
      </w:r>
      <w:r>
        <w:rPr>
          <w:spacing w:val="9"/>
        </w:rPr>
        <w:t>рода</w:t>
      </w:r>
      <w:r>
        <w:rPr>
          <w:spacing w:val="48"/>
        </w:rPr>
        <w:t xml:space="preserve"> </w:t>
      </w:r>
      <w:r>
        <w:rPr>
          <w:spacing w:val="9"/>
        </w:rPr>
        <w:t>квот</w:t>
      </w:r>
      <w:r>
        <w:rPr>
          <w:spacing w:val="49"/>
        </w:rPr>
        <w:t xml:space="preserve"> </w:t>
      </w:r>
      <w:r>
        <w:rPr>
          <w:spacing w:val="13"/>
        </w:rPr>
        <w:t>или</w:t>
      </w:r>
      <w:r>
        <w:rPr>
          <w:spacing w:val="71"/>
          <w:w w:val="101"/>
        </w:rPr>
        <w:t xml:space="preserve"> </w:t>
      </w:r>
      <w:r>
        <w:rPr>
          <w:spacing w:val="14"/>
        </w:rPr>
        <w:t>принятие</w:t>
      </w:r>
      <w:r>
        <w:rPr>
          <w:spacing w:val="53"/>
        </w:rPr>
        <w:t xml:space="preserve"> </w:t>
      </w:r>
      <w:r>
        <w:rPr>
          <w:spacing w:val="14"/>
        </w:rPr>
        <w:t>решений</w:t>
      </w:r>
      <w:r>
        <w:rPr>
          <w:spacing w:val="54"/>
        </w:rPr>
        <w:t xml:space="preserve"> </w:t>
      </w:r>
      <w:r>
        <w:rPr>
          <w:spacing w:val="14"/>
        </w:rPr>
        <w:t>органами</w:t>
      </w:r>
      <w:r>
        <w:rPr>
          <w:spacing w:val="54"/>
        </w:rPr>
        <w:t xml:space="preserve"> </w:t>
      </w:r>
      <w:r>
        <w:rPr>
          <w:spacing w:val="14"/>
        </w:rPr>
        <w:t>местного</w:t>
      </w:r>
      <w:r>
        <w:rPr>
          <w:spacing w:val="54"/>
        </w:rPr>
        <w:t xml:space="preserve"> </w:t>
      </w:r>
      <w:r>
        <w:rPr>
          <w:spacing w:val="15"/>
        </w:rPr>
        <w:t>самоуправления</w:t>
      </w:r>
      <w:r>
        <w:rPr>
          <w:spacing w:val="54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14"/>
        </w:rPr>
        <w:t>выдаче</w:t>
      </w:r>
      <w:r>
        <w:rPr>
          <w:spacing w:val="53"/>
        </w:rPr>
        <w:t xml:space="preserve"> </w:t>
      </w:r>
      <w:r>
        <w:rPr>
          <w:spacing w:val="12"/>
        </w:rPr>
        <w:t>либо</w:t>
      </w:r>
      <w:r>
        <w:rPr>
          <w:spacing w:val="9"/>
        </w:rPr>
        <w:t xml:space="preserve"> </w:t>
      </w:r>
      <w:r>
        <w:rPr>
          <w:spacing w:val="32"/>
        </w:rPr>
        <w:t>отказ</w:t>
      </w:r>
      <w:r>
        <w:t>е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rPr>
          <w:spacing w:val="32"/>
        </w:rPr>
        <w:t>выдач</w:t>
      </w:r>
      <w:r>
        <w:t>е</w:t>
      </w:r>
      <w:r>
        <w:rPr>
          <w:spacing w:val="7"/>
        </w:rPr>
        <w:t xml:space="preserve"> </w:t>
      </w:r>
      <w:r>
        <w:rPr>
          <w:spacing w:val="32"/>
        </w:rPr>
        <w:t>различног</w:t>
      </w:r>
      <w:r>
        <w:t>о</w:t>
      </w:r>
      <w:r>
        <w:rPr>
          <w:spacing w:val="8"/>
        </w:rPr>
        <w:t xml:space="preserve"> </w:t>
      </w:r>
      <w:r>
        <w:rPr>
          <w:spacing w:val="32"/>
        </w:rPr>
        <w:t>род</w:t>
      </w:r>
      <w:r>
        <w:t>а</w:t>
      </w:r>
      <w:r>
        <w:rPr>
          <w:spacing w:val="7"/>
        </w:rPr>
        <w:t xml:space="preserve"> </w:t>
      </w:r>
      <w:r>
        <w:rPr>
          <w:spacing w:val="32"/>
        </w:rPr>
        <w:t>разрешений</w:t>
      </w:r>
      <w:r>
        <w:t>,</w:t>
      </w:r>
      <w:r>
        <w:rPr>
          <w:spacing w:val="7"/>
        </w:rPr>
        <w:t xml:space="preserve"> </w:t>
      </w:r>
      <w:r>
        <w:rPr>
          <w:spacing w:val="32"/>
        </w:rPr>
        <w:t>лицензий</w:t>
      </w:r>
      <w:r>
        <w:t>,</w:t>
      </w:r>
      <w:r>
        <w:rPr>
          <w:spacing w:val="7"/>
        </w:rPr>
        <w:t xml:space="preserve"> </w:t>
      </w:r>
      <w:r>
        <w:rPr>
          <w:spacing w:val="32"/>
        </w:rPr>
        <w:t>ины</w:t>
      </w:r>
      <w:r>
        <w:t>х</w:t>
      </w:r>
      <w:r>
        <w:rPr>
          <w:spacing w:val="2796"/>
        </w:rPr>
        <w:t xml:space="preserve"> </w:t>
      </w:r>
      <w:r>
        <w:rPr>
          <w:spacing w:val="25"/>
        </w:rPr>
        <w:lastRenderedPageBreak/>
        <w:t>административно-правовы</w:t>
      </w:r>
      <w:r>
        <w:t>х</w:t>
      </w:r>
      <w:r>
        <w:rPr>
          <w:spacing w:val="72"/>
        </w:rPr>
        <w:t xml:space="preserve"> </w:t>
      </w:r>
      <w:r>
        <w:rPr>
          <w:spacing w:val="25"/>
        </w:rPr>
        <w:t>акто</w:t>
      </w:r>
      <w:r>
        <w:t>в</w:t>
      </w:r>
      <w:r>
        <w:rPr>
          <w:spacing w:val="72"/>
        </w:rPr>
        <w:t xml:space="preserve"> </w:t>
      </w:r>
      <w:r>
        <w:rPr>
          <w:spacing w:val="25"/>
        </w:rPr>
        <w:t>може</w:t>
      </w:r>
      <w:r>
        <w:t>т</w:t>
      </w:r>
      <w:r>
        <w:rPr>
          <w:spacing w:val="71"/>
        </w:rPr>
        <w:t xml:space="preserve"> </w:t>
      </w:r>
      <w:r>
        <w:rPr>
          <w:spacing w:val="18"/>
        </w:rPr>
        <w:t>быть</w:t>
      </w:r>
      <w:r>
        <w:rPr>
          <w:spacing w:val="72"/>
        </w:rPr>
        <w:t xml:space="preserve"> </w:t>
      </w:r>
      <w:r>
        <w:rPr>
          <w:spacing w:val="25"/>
        </w:rPr>
        <w:t>основан</w:t>
      </w:r>
      <w:r>
        <w:t>о</w:t>
      </w:r>
      <w:r>
        <w:rPr>
          <w:spacing w:val="72"/>
        </w:rPr>
        <w:t xml:space="preserve"> </w:t>
      </w:r>
      <w:r>
        <w:rPr>
          <w:spacing w:val="25"/>
        </w:rPr>
        <w:t>тольк</w:t>
      </w:r>
      <w:r>
        <w:t>о</w:t>
      </w:r>
      <w:r>
        <w:rPr>
          <w:spacing w:val="72"/>
        </w:rPr>
        <w:t xml:space="preserve"> </w:t>
      </w:r>
      <w:r>
        <w:rPr>
          <w:spacing w:val="12"/>
        </w:rPr>
        <w:t>на</w:t>
      </w:r>
      <w:r>
        <w:rPr>
          <w:spacing w:val="2193"/>
        </w:rPr>
        <w:t xml:space="preserve"> </w:t>
      </w:r>
      <w:proofErr w:type="spellStart"/>
      <w:r>
        <w:rPr>
          <w:spacing w:val="12"/>
        </w:rPr>
        <w:t>властеотношениях</w:t>
      </w:r>
      <w:proofErr w:type="spellEnd"/>
      <w:r>
        <w:rPr>
          <w:spacing w:val="12"/>
        </w:rPr>
        <w:t>.</w:t>
      </w:r>
      <w:r>
        <w:rPr>
          <w:spacing w:val="48"/>
        </w:rPr>
        <w:t xml:space="preserve"> </w:t>
      </w:r>
      <w:r>
        <w:rPr>
          <w:spacing w:val="10"/>
        </w:rPr>
        <w:t>Более</w:t>
      </w:r>
      <w:r>
        <w:rPr>
          <w:spacing w:val="49"/>
        </w:rPr>
        <w:t xml:space="preserve"> </w:t>
      </w:r>
      <w:r>
        <w:rPr>
          <w:spacing w:val="10"/>
        </w:rPr>
        <w:t>того,</w:t>
      </w:r>
      <w:r>
        <w:rPr>
          <w:spacing w:val="49"/>
        </w:rPr>
        <w:t xml:space="preserve"> </w:t>
      </w:r>
      <w:r>
        <w:rPr>
          <w:spacing w:val="11"/>
        </w:rPr>
        <w:t>муниципальные</w:t>
      </w:r>
      <w:r>
        <w:rPr>
          <w:spacing w:val="49"/>
        </w:rPr>
        <w:t xml:space="preserve"> </w:t>
      </w:r>
      <w:r>
        <w:rPr>
          <w:spacing w:val="11"/>
        </w:rPr>
        <w:t>правовые</w:t>
      </w:r>
      <w:r>
        <w:rPr>
          <w:spacing w:val="49"/>
        </w:rPr>
        <w:t xml:space="preserve"> </w:t>
      </w:r>
      <w:r>
        <w:rPr>
          <w:spacing w:val="9"/>
        </w:rPr>
        <w:t>акты</w:t>
      </w:r>
      <w:r>
        <w:rPr>
          <w:spacing w:val="48"/>
        </w:rPr>
        <w:t xml:space="preserve"> </w:t>
      </w:r>
      <w:r>
        <w:rPr>
          <w:spacing w:val="13"/>
        </w:rPr>
        <w:t>органов</w:t>
      </w:r>
      <w:r>
        <w:rPr>
          <w:spacing w:val="55"/>
          <w:w w:val="101"/>
        </w:rPr>
        <w:t xml:space="preserve"> </w:t>
      </w:r>
      <w:r>
        <w:rPr>
          <w:spacing w:val="8"/>
        </w:rPr>
        <w:t>местного</w:t>
      </w:r>
      <w:r>
        <w:rPr>
          <w:spacing w:val="38"/>
        </w:rPr>
        <w:t xml:space="preserve"> </w:t>
      </w:r>
      <w:r>
        <w:rPr>
          <w:spacing w:val="9"/>
        </w:rPr>
        <w:t>самоуправления</w:t>
      </w:r>
      <w:r>
        <w:rPr>
          <w:spacing w:val="38"/>
        </w:rPr>
        <w:t xml:space="preserve"> </w:t>
      </w:r>
      <w:r>
        <w:rPr>
          <w:spacing w:val="9"/>
        </w:rPr>
        <w:t>обязательны</w:t>
      </w:r>
      <w:r>
        <w:rPr>
          <w:spacing w:val="38"/>
        </w:rPr>
        <w:t xml:space="preserve"> </w:t>
      </w:r>
      <w:r>
        <w:rPr>
          <w:spacing w:val="6"/>
        </w:rPr>
        <w:t>для</w:t>
      </w:r>
      <w:r>
        <w:rPr>
          <w:spacing w:val="38"/>
        </w:rPr>
        <w:t xml:space="preserve"> </w:t>
      </w:r>
      <w:r>
        <w:rPr>
          <w:spacing w:val="7"/>
        </w:rPr>
        <w:t>всех,</w:t>
      </w:r>
      <w:r>
        <w:rPr>
          <w:spacing w:val="38"/>
        </w:rPr>
        <w:t xml:space="preserve"> </w:t>
      </w:r>
      <w:r>
        <w:rPr>
          <w:spacing w:val="7"/>
        </w:rPr>
        <w:t>кому</w:t>
      </w:r>
      <w:r>
        <w:rPr>
          <w:spacing w:val="39"/>
        </w:rPr>
        <w:t xml:space="preserve"> </w:t>
      </w:r>
      <w:r>
        <w:rPr>
          <w:spacing w:val="6"/>
        </w:rPr>
        <w:t>они</w:t>
      </w:r>
      <w:r>
        <w:rPr>
          <w:spacing w:val="38"/>
        </w:rPr>
        <w:t xml:space="preserve"> </w:t>
      </w:r>
      <w:r>
        <w:rPr>
          <w:spacing w:val="9"/>
        </w:rPr>
        <w:t>адресованы,</w:t>
      </w:r>
      <w:r>
        <w:rPr>
          <w:spacing w:val="38"/>
        </w:rPr>
        <w:t xml:space="preserve"> </w:t>
      </w:r>
      <w:r>
        <w:t>и</w:t>
      </w:r>
      <w:r>
        <w:rPr>
          <w:spacing w:val="30"/>
          <w:w w:val="101"/>
        </w:rPr>
        <w:t xml:space="preserve"> </w:t>
      </w:r>
      <w:r>
        <w:rPr>
          <w:spacing w:val="1"/>
        </w:rPr>
        <w:t>за</w:t>
      </w:r>
      <w:r>
        <w:rPr>
          <w:spacing w:val="29"/>
        </w:rPr>
        <w:t xml:space="preserve"> </w:t>
      </w:r>
      <w:r>
        <w:rPr>
          <w:spacing w:val="1"/>
        </w:rPr>
        <w:t>их</w:t>
      </w:r>
      <w:r>
        <w:rPr>
          <w:spacing w:val="29"/>
        </w:rPr>
        <w:t xml:space="preserve"> </w:t>
      </w:r>
      <w:r>
        <w:rPr>
          <w:spacing w:val="3"/>
        </w:rPr>
        <w:t>неисполнение</w:t>
      </w:r>
      <w:r>
        <w:rPr>
          <w:spacing w:val="30"/>
        </w:rPr>
        <w:t xml:space="preserve"> </w:t>
      </w:r>
      <w:r>
        <w:rPr>
          <w:spacing w:val="3"/>
        </w:rPr>
        <w:t>могут</w:t>
      </w:r>
      <w:r>
        <w:rPr>
          <w:spacing w:val="29"/>
        </w:rPr>
        <w:t xml:space="preserve"> </w:t>
      </w:r>
      <w:r>
        <w:rPr>
          <w:spacing w:val="2"/>
        </w:rPr>
        <w:t>быть</w:t>
      </w:r>
      <w:r>
        <w:rPr>
          <w:spacing w:val="30"/>
        </w:rPr>
        <w:t xml:space="preserve"> </w:t>
      </w:r>
      <w:r>
        <w:rPr>
          <w:spacing w:val="3"/>
        </w:rPr>
        <w:t>применены</w:t>
      </w:r>
      <w:r>
        <w:rPr>
          <w:spacing w:val="29"/>
        </w:rPr>
        <w:t xml:space="preserve"> </w:t>
      </w:r>
      <w:r>
        <w:rPr>
          <w:spacing w:val="2"/>
        </w:rPr>
        <w:t>меры</w:t>
      </w:r>
      <w:r>
        <w:rPr>
          <w:spacing w:val="30"/>
        </w:rPr>
        <w:t xml:space="preserve"> </w:t>
      </w:r>
      <w:r>
        <w:rPr>
          <w:spacing w:val="4"/>
        </w:rPr>
        <w:t>ответственности.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lastRenderedPageBreak/>
        <w:t>В</w:t>
      </w:r>
      <w:r>
        <w:rPr>
          <w:spacing w:val="46"/>
        </w:rPr>
        <w:t xml:space="preserve"> </w:t>
      </w:r>
      <w:proofErr w:type="spellStart"/>
      <w:r>
        <w:rPr>
          <w:spacing w:val="11"/>
        </w:rPr>
        <w:t>публичноправовые</w:t>
      </w:r>
      <w:proofErr w:type="spellEnd"/>
      <w:r>
        <w:rPr>
          <w:spacing w:val="47"/>
        </w:rPr>
        <w:t xml:space="preserve"> </w:t>
      </w:r>
      <w:r>
        <w:rPr>
          <w:spacing w:val="10"/>
        </w:rPr>
        <w:t>отношения</w:t>
      </w:r>
      <w:r>
        <w:rPr>
          <w:spacing w:val="46"/>
        </w:rPr>
        <w:t xml:space="preserve"> </w:t>
      </w:r>
      <w:r>
        <w:rPr>
          <w:spacing w:val="9"/>
        </w:rPr>
        <w:t>органы</w:t>
      </w:r>
      <w:r>
        <w:rPr>
          <w:spacing w:val="47"/>
        </w:rPr>
        <w:t xml:space="preserve"> </w:t>
      </w:r>
      <w:r>
        <w:rPr>
          <w:spacing w:val="10"/>
        </w:rPr>
        <w:t>местного</w:t>
      </w:r>
      <w:r>
        <w:rPr>
          <w:spacing w:val="47"/>
        </w:rPr>
        <w:t xml:space="preserve"> </w:t>
      </w:r>
      <w:r>
        <w:rPr>
          <w:spacing w:val="11"/>
        </w:rPr>
        <w:t>самоуправления</w:t>
      </w:r>
      <w:r>
        <w:rPr>
          <w:spacing w:val="46"/>
        </w:rPr>
        <w:t xml:space="preserve"> </w:t>
      </w:r>
      <w:r>
        <w:rPr>
          <w:spacing w:val="12"/>
        </w:rPr>
        <w:t>могут</w:t>
      </w:r>
      <w:r>
        <w:rPr>
          <w:spacing w:val="46"/>
          <w:w w:val="101"/>
        </w:rPr>
        <w:t xml:space="preserve"> </w:t>
      </w:r>
      <w:r>
        <w:rPr>
          <w:spacing w:val="8"/>
        </w:rPr>
        <w:t>вступать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6"/>
        </w:rPr>
        <w:t>тех</w:t>
      </w:r>
      <w:r>
        <w:rPr>
          <w:spacing w:val="37"/>
        </w:rPr>
        <w:t xml:space="preserve"> </w:t>
      </w:r>
      <w:r>
        <w:rPr>
          <w:spacing w:val="8"/>
        </w:rPr>
        <w:t>случаях,</w:t>
      </w:r>
      <w:r>
        <w:rPr>
          <w:spacing w:val="37"/>
        </w:rPr>
        <w:t xml:space="preserve"> </w:t>
      </w:r>
      <w:r>
        <w:rPr>
          <w:spacing w:val="7"/>
        </w:rPr>
        <w:t>когда</w:t>
      </w:r>
      <w:r>
        <w:rPr>
          <w:spacing w:val="38"/>
        </w:rPr>
        <w:t xml:space="preserve"> </w:t>
      </w:r>
      <w:r>
        <w:rPr>
          <w:spacing w:val="9"/>
        </w:rPr>
        <w:t>муниципальное</w:t>
      </w:r>
      <w:r>
        <w:rPr>
          <w:spacing w:val="37"/>
        </w:rPr>
        <w:t xml:space="preserve"> </w:t>
      </w:r>
      <w:r>
        <w:rPr>
          <w:spacing w:val="9"/>
        </w:rPr>
        <w:t>образование</w:t>
      </w:r>
      <w:r>
        <w:rPr>
          <w:spacing w:val="38"/>
        </w:rPr>
        <w:t xml:space="preserve"> </w:t>
      </w:r>
      <w:r>
        <w:rPr>
          <w:spacing w:val="4"/>
        </w:rPr>
        <w:t>не</w:t>
      </w:r>
      <w:r>
        <w:rPr>
          <w:spacing w:val="37"/>
        </w:rPr>
        <w:t xml:space="preserve"> </w:t>
      </w:r>
      <w:r>
        <w:rPr>
          <w:spacing w:val="10"/>
        </w:rPr>
        <w:t>является</w:t>
      </w:r>
      <w:r>
        <w:rPr>
          <w:spacing w:val="47"/>
          <w:w w:val="101"/>
        </w:rPr>
        <w:t xml:space="preserve"> </w:t>
      </w:r>
      <w:r>
        <w:rPr>
          <w:spacing w:val="37"/>
        </w:rPr>
        <w:t>юридически</w:t>
      </w:r>
      <w:r>
        <w:t>м</w:t>
      </w:r>
      <w:r>
        <w:rPr>
          <w:spacing w:val="19"/>
        </w:rPr>
        <w:t xml:space="preserve"> </w:t>
      </w:r>
      <w:r>
        <w:rPr>
          <w:spacing w:val="37"/>
        </w:rPr>
        <w:t>лицом</w:t>
      </w:r>
      <w:r>
        <w:t>,</w:t>
      </w:r>
      <w:r>
        <w:rPr>
          <w:spacing w:val="19"/>
        </w:rPr>
        <w:t xml:space="preserve"> </w:t>
      </w:r>
      <w:r>
        <w:rPr>
          <w:spacing w:val="37"/>
        </w:rPr>
        <w:t>поскольк</w:t>
      </w:r>
      <w:r>
        <w:t>у</w:t>
      </w:r>
      <w:r>
        <w:rPr>
          <w:spacing w:val="19"/>
        </w:rPr>
        <w:t xml:space="preserve"> </w:t>
      </w:r>
      <w:r>
        <w:rPr>
          <w:spacing w:val="37"/>
        </w:rPr>
        <w:t>наличи</w:t>
      </w:r>
      <w:r>
        <w:t>е</w:t>
      </w:r>
      <w:r>
        <w:rPr>
          <w:spacing w:val="19"/>
        </w:rPr>
        <w:t xml:space="preserve"> </w:t>
      </w:r>
      <w:r>
        <w:rPr>
          <w:spacing w:val="37"/>
        </w:rPr>
        <w:t>ил</w:t>
      </w:r>
      <w:r>
        <w:t>и</w:t>
      </w:r>
      <w:r>
        <w:rPr>
          <w:spacing w:val="19"/>
        </w:rPr>
        <w:t xml:space="preserve"> </w:t>
      </w:r>
      <w:r>
        <w:rPr>
          <w:spacing w:val="37"/>
        </w:rPr>
        <w:t>отсутстви</w:t>
      </w:r>
      <w:r>
        <w:t>е</w:t>
      </w:r>
      <w:r>
        <w:rPr>
          <w:spacing w:val="20"/>
        </w:rPr>
        <w:t xml:space="preserve"> </w:t>
      </w:r>
      <w:r>
        <w:rPr>
          <w:spacing w:val="37"/>
        </w:rPr>
        <w:t>пра</w:t>
      </w:r>
      <w:r>
        <w:t>в</w:t>
      </w:r>
      <w:r>
        <w:rPr>
          <w:spacing w:val="3231"/>
        </w:rPr>
        <w:t xml:space="preserve"> </w:t>
      </w:r>
      <w:r>
        <w:rPr>
          <w:spacing w:val="12"/>
        </w:rPr>
        <w:t>юридического</w:t>
      </w:r>
      <w:r>
        <w:rPr>
          <w:spacing w:val="45"/>
        </w:rPr>
        <w:t xml:space="preserve"> </w:t>
      </w:r>
      <w:r>
        <w:rPr>
          <w:spacing w:val="10"/>
        </w:rPr>
        <w:t>лица</w:t>
      </w:r>
      <w:r>
        <w:rPr>
          <w:spacing w:val="45"/>
        </w:rPr>
        <w:t xml:space="preserve"> </w:t>
      </w:r>
      <w:r>
        <w:t>у</w:t>
      </w:r>
      <w:r>
        <w:rPr>
          <w:spacing w:val="46"/>
        </w:rPr>
        <w:t xml:space="preserve"> </w:t>
      </w:r>
      <w:r>
        <w:rPr>
          <w:spacing w:val="12"/>
        </w:rPr>
        <w:t>муниципального</w:t>
      </w:r>
      <w:r>
        <w:rPr>
          <w:spacing w:val="45"/>
        </w:rPr>
        <w:t xml:space="preserve"> </w:t>
      </w:r>
      <w:r>
        <w:rPr>
          <w:spacing w:val="12"/>
        </w:rPr>
        <w:t>образования</w:t>
      </w:r>
      <w:r>
        <w:rPr>
          <w:spacing w:val="46"/>
        </w:rPr>
        <w:t xml:space="preserve"> </w:t>
      </w:r>
      <w:r>
        <w:rPr>
          <w:spacing w:val="6"/>
        </w:rPr>
        <w:t>не</w:t>
      </w:r>
      <w:r>
        <w:rPr>
          <w:spacing w:val="45"/>
        </w:rPr>
        <w:t xml:space="preserve"> </w:t>
      </w:r>
      <w:r>
        <w:rPr>
          <w:spacing w:val="11"/>
        </w:rPr>
        <w:t>влияет</w:t>
      </w:r>
      <w:r>
        <w:rPr>
          <w:spacing w:val="46"/>
        </w:rPr>
        <w:t xml:space="preserve"> </w:t>
      </w:r>
      <w:r>
        <w:rPr>
          <w:spacing w:val="6"/>
        </w:rPr>
        <w:t>на</w:t>
      </w:r>
      <w:r>
        <w:rPr>
          <w:spacing w:val="45"/>
        </w:rPr>
        <w:t xml:space="preserve"> </w:t>
      </w:r>
      <w:r>
        <w:rPr>
          <w:spacing w:val="14"/>
        </w:rPr>
        <w:t>объем</w:t>
      </w:r>
      <w:r>
        <w:rPr>
          <w:spacing w:val="85"/>
          <w:w w:val="101"/>
        </w:rPr>
        <w:t xml:space="preserve"> </w:t>
      </w:r>
      <w:r>
        <w:rPr>
          <w:spacing w:val="15"/>
        </w:rPr>
        <w:t>государственно-властных</w:t>
      </w:r>
      <w:r>
        <w:rPr>
          <w:spacing w:val="70"/>
        </w:rPr>
        <w:t xml:space="preserve"> </w:t>
      </w:r>
      <w:r>
        <w:rPr>
          <w:spacing w:val="10"/>
        </w:rPr>
        <w:t>или</w:t>
      </w:r>
      <w:r>
        <w:rPr>
          <w:spacing w:val="70"/>
        </w:rPr>
        <w:t xml:space="preserve"> </w:t>
      </w:r>
      <w:r>
        <w:rPr>
          <w:spacing w:val="15"/>
        </w:rPr>
        <w:t>административно-властных</w:t>
      </w:r>
      <w:r>
        <w:rPr>
          <w:spacing w:val="70"/>
        </w:rPr>
        <w:t xml:space="preserve"> </w:t>
      </w:r>
      <w:r>
        <w:rPr>
          <w:spacing w:val="16"/>
        </w:rPr>
        <w:t>полномочий</w:t>
      </w:r>
      <w:r>
        <w:rPr>
          <w:spacing w:val="45"/>
          <w:w w:val="101"/>
        </w:rPr>
        <w:t xml:space="preserve"> </w:t>
      </w:r>
      <w:r>
        <w:rPr>
          <w:spacing w:val="41"/>
        </w:rPr>
        <w:t>органо</w:t>
      </w:r>
      <w:r>
        <w:t>в</w:t>
      </w:r>
      <w:r>
        <w:rPr>
          <w:spacing w:val="35"/>
        </w:rPr>
        <w:t xml:space="preserve"> </w:t>
      </w:r>
      <w:r>
        <w:rPr>
          <w:spacing w:val="41"/>
        </w:rPr>
        <w:t>местног</w:t>
      </w:r>
      <w:r>
        <w:t>о</w:t>
      </w:r>
      <w:r>
        <w:rPr>
          <w:spacing w:val="35"/>
        </w:rPr>
        <w:t xml:space="preserve"> </w:t>
      </w:r>
      <w:r>
        <w:rPr>
          <w:spacing w:val="41"/>
        </w:rPr>
        <w:t>самоуправления</w:t>
      </w:r>
      <w:r>
        <w:t>,</w:t>
      </w:r>
      <w:r>
        <w:rPr>
          <w:spacing w:val="36"/>
        </w:rPr>
        <w:t xml:space="preserve"> </w:t>
      </w:r>
      <w:r>
        <w:rPr>
          <w:spacing w:val="41"/>
        </w:rPr>
        <w:t>поскольк</w:t>
      </w:r>
      <w:r>
        <w:t>у</w:t>
      </w:r>
      <w:r>
        <w:rPr>
          <w:spacing w:val="35"/>
        </w:rPr>
        <w:t xml:space="preserve"> </w:t>
      </w:r>
      <w:r>
        <w:rPr>
          <w:spacing w:val="41"/>
        </w:rPr>
        <w:t>действующи</w:t>
      </w:r>
      <w:r>
        <w:t>м</w:t>
      </w:r>
      <w:r>
        <w:rPr>
          <w:spacing w:val="3748"/>
        </w:rPr>
        <w:t xml:space="preserve"> </w:t>
      </w:r>
      <w:r>
        <w:rPr>
          <w:spacing w:val="22"/>
        </w:rPr>
        <w:t>законодательство</w:t>
      </w:r>
      <w:r>
        <w:t xml:space="preserve">м </w:t>
      </w:r>
      <w:r>
        <w:rPr>
          <w:spacing w:val="18"/>
        </w:rPr>
        <w:t>местное</w:t>
      </w:r>
      <w:r>
        <w:t xml:space="preserve"> </w:t>
      </w:r>
      <w:r>
        <w:rPr>
          <w:spacing w:val="22"/>
        </w:rPr>
        <w:t>самоуправлени</w:t>
      </w:r>
      <w:r>
        <w:t xml:space="preserve">е </w:t>
      </w:r>
      <w:r>
        <w:rPr>
          <w:spacing w:val="22"/>
        </w:rPr>
        <w:t>наделяетс</w:t>
      </w:r>
      <w:r>
        <w:t xml:space="preserve">я </w:t>
      </w:r>
      <w:r>
        <w:rPr>
          <w:spacing w:val="22"/>
        </w:rPr>
        <w:t>властным</w:t>
      </w:r>
      <w:r>
        <w:t>и</w:t>
      </w:r>
      <w:r>
        <w:rPr>
          <w:spacing w:val="2074"/>
        </w:rPr>
        <w:t xml:space="preserve"> </w:t>
      </w:r>
      <w:r>
        <w:rPr>
          <w:spacing w:val="10"/>
        </w:rPr>
        <w:t>полномочиями</w:t>
      </w:r>
      <w:r>
        <w:rPr>
          <w:spacing w:val="42"/>
        </w:rPr>
        <w:t xml:space="preserve"> </w:t>
      </w:r>
      <w:r>
        <w:rPr>
          <w:spacing w:val="5"/>
        </w:rPr>
        <w:t>не</w:t>
      </w:r>
      <w:r>
        <w:rPr>
          <w:spacing w:val="42"/>
        </w:rPr>
        <w:t xml:space="preserve"> </w:t>
      </w:r>
      <w:r>
        <w:rPr>
          <w:spacing w:val="7"/>
        </w:rPr>
        <w:t>как</w:t>
      </w:r>
      <w:r>
        <w:rPr>
          <w:spacing w:val="42"/>
        </w:rPr>
        <w:t xml:space="preserve"> </w:t>
      </w:r>
      <w:r>
        <w:rPr>
          <w:spacing w:val="9"/>
        </w:rPr>
        <w:t>объект</w:t>
      </w:r>
      <w:r>
        <w:rPr>
          <w:spacing w:val="42"/>
        </w:rPr>
        <w:t xml:space="preserve"> </w:t>
      </w:r>
      <w:r>
        <w:rPr>
          <w:spacing w:val="10"/>
        </w:rPr>
        <w:t>гражданских</w:t>
      </w:r>
      <w:r>
        <w:rPr>
          <w:spacing w:val="43"/>
        </w:rPr>
        <w:t xml:space="preserve"> </w:t>
      </w:r>
      <w:r>
        <w:rPr>
          <w:spacing w:val="11"/>
        </w:rPr>
        <w:t>правоотношений,</w:t>
      </w:r>
      <w:r>
        <w:rPr>
          <w:spacing w:val="42"/>
        </w:rPr>
        <w:t xml:space="preserve"> </w:t>
      </w:r>
      <w:r>
        <w:t>а</w:t>
      </w:r>
      <w:r>
        <w:rPr>
          <w:spacing w:val="42"/>
        </w:rPr>
        <w:t xml:space="preserve"> </w:t>
      </w:r>
      <w:r>
        <w:rPr>
          <w:spacing w:val="7"/>
        </w:rPr>
        <w:t>как</w:t>
      </w:r>
      <w:r>
        <w:rPr>
          <w:spacing w:val="42"/>
        </w:rPr>
        <w:t xml:space="preserve"> </w:t>
      </w:r>
      <w:r>
        <w:rPr>
          <w:spacing w:val="12"/>
        </w:rPr>
        <w:t>ветвь</w:t>
      </w:r>
      <w:r>
        <w:rPr>
          <w:spacing w:val="76"/>
          <w:w w:val="101"/>
        </w:rPr>
        <w:t xml:space="preserve"> </w:t>
      </w:r>
      <w:r>
        <w:rPr>
          <w:spacing w:val="14"/>
        </w:rPr>
        <w:t>публичной</w:t>
      </w:r>
      <w:r>
        <w:rPr>
          <w:spacing w:val="52"/>
        </w:rPr>
        <w:t xml:space="preserve"> </w:t>
      </w:r>
      <w:r>
        <w:rPr>
          <w:spacing w:val="13"/>
        </w:rPr>
        <w:t>власти,</w:t>
      </w:r>
      <w:r>
        <w:rPr>
          <w:spacing w:val="52"/>
        </w:rPr>
        <w:t xml:space="preserve"> </w:t>
      </w:r>
      <w:r>
        <w:rPr>
          <w:spacing w:val="14"/>
        </w:rPr>
        <w:t>признаваемой</w:t>
      </w:r>
      <w:r>
        <w:rPr>
          <w:spacing w:val="52"/>
        </w:rPr>
        <w:t xml:space="preserve"> </w:t>
      </w:r>
      <w:r>
        <w:rPr>
          <w:spacing w:val="7"/>
        </w:rPr>
        <w:t>не</w:t>
      </w:r>
      <w:r>
        <w:rPr>
          <w:spacing w:val="53"/>
        </w:rPr>
        <w:t xml:space="preserve"> </w:t>
      </w:r>
      <w:r>
        <w:rPr>
          <w:spacing w:val="13"/>
        </w:rPr>
        <w:t>только</w:t>
      </w:r>
      <w:r>
        <w:rPr>
          <w:spacing w:val="52"/>
        </w:rPr>
        <w:t xml:space="preserve"> </w:t>
      </w:r>
      <w:r>
        <w:rPr>
          <w:spacing w:val="7"/>
        </w:rPr>
        <w:t>на</w:t>
      </w:r>
      <w:r>
        <w:rPr>
          <w:spacing w:val="52"/>
        </w:rPr>
        <w:t xml:space="preserve"> </w:t>
      </w:r>
      <w:r>
        <w:rPr>
          <w:spacing w:val="14"/>
        </w:rPr>
        <w:t>территории</w:t>
      </w:r>
      <w:r>
        <w:rPr>
          <w:spacing w:val="52"/>
        </w:rPr>
        <w:t xml:space="preserve"> </w:t>
      </w:r>
      <w:r>
        <w:rPr>
          <w:spacing w:val="16"/>
        </w:rPr>
        <w:t>Российской</w:t>
      </w:r>
      <w:r>
        <w:rPr>
          <w:spacing w:val="53"/>
          <w:w w:val="101"/>
        </w:rPr>
        <w:t xml:space="preserve"> </w:t>
      </w:r>
      <w:r>
        <w:rPr>
          <w:spacing w:val="6"/>
        </w:rPr>
        <w:t>Федерации,</w:t>
      </w:r>
      <w:r>
        <w:rPr>
          <w:spacing w:val="33"/>
        </w:rPr>
        <w:t xml:space="preserve"> </w:t>
      </w:r>
      <w:r>
        <w:rPr>
          <w:spacing w:val="3"/>
        </w:rPr>
        <w:t>но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3"/>
        </w:rPr>
        <w:t>на</w:t>
      </w:r>
      <w:r>
        <w:rPr>
          <w:spacing w:val="34"/>
        </w:rPr>
        <w:t xml:space="preserve"> </w:t>
      </w:r>
      <w:r>
        <w:rPr>
          <w:spacing w:val="6"/>
        </w:rPr>
        <w:t>международном</w:t>
      </w:r>
      <w:r>
        <w:rPr>
          <w:spacing w:val="34"/>
        </w:rPr>
        <w:t xml:space="preserve"> </w:t>
      </w:r>
      <w:r>
        <w:rPr>
          <w:spacing w:val="7"/>
        </w:rPr>
        <w:t>уровне.</w:t>
      </w: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  <w:sectPr w:rsidR="003A06F7">
          <w:pgSz w:w="11910" w:h="16840"/>
          <w:pgMar w:top="92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2"/>
        <w:kinsoku w:val="0"/>
        <w:overflowPunct w:val="0"/>
        <w:spacing w:before="31"/>
        <w:jc w:val="both"/>
        <w:rPr>
          <w:b w:val="0"/>
          <w:bCs w:val="0"/>
          <w:color w:val="000000"/>
        </w:rPr>
      </w:pPr>
      <w:bookmarkStart w:id="240" w:name="Глава_19___ПОЛНОМОЧИЯ_ОРГАНОВ_МЕСТНОГО_С"/>
      <w:bookmarkStart w:id="241" w:name="bookmark140"/>
      <w:bookmarkStart w:id="242" w:name="bookmark141"/>
      <w:bookmarkEnd w:id="240"/>
      <w:bookmarkEnd w:id="241"/>
      <w:bookmarkEnd w:id="242"/>
      <w:r>
        <w:rPr>
          <w:color w:val="800000"/>
          <w:spacing w:val="-5"/>
        </w:rPr>
        <w:lastRenderedPageBreak/>
        <w:t>Глава</w:t>
      </w:r>
      <w:r>
        <w:rPr>
          <w:color w:val="800000"/>
          <w:spacing w:val="14"/>
        </w:rPr>
        <w:t xml:space="preserve"> </w:t>
      </w:r>
      <w:r>
        <w:rPr>
          <w:color w:val="800000"/>
          <w:spacing w:val="-6"/>
        </w:rPr>
        <w:t>19</w:t>
      </w:r>
    </w:p>
    <w:p w:rsidR="003A06F7" w:rsidRDefault="003A06F7">
      <w:pPr>
        <w:pStyle w:val="a3"/>
        <w:kinsoku w:val="0"/>
        <w:overflowPunct w:val="0"/>
        <w:spacing w:before="4" w:line="242" w:lineRule="auto"/>
        <w:ind w:right="144"/>
        <w:rPr>
          <w:color w:val="000000"/>
          <w:sz w:val="26"/>
          <w:szCs w:val="26"/>
        </w:rPr>
      </w:pPr>
      <w:r>
        <w:rPr>
          <w:b/>
          <w:bCs/>
          <w:color w:val="800000"/>
          <w:spacing w:val="-9"/>
          <w:sz w:val="26"/>
          <w:szCs w:val="26"/>
        </w:rPr>
        <w:t>ПОЛНОМОЧИЯ</w:t>
      </w:r>
      <w:r>
        <w:rPr>
          <w:b/>
          <w:bCs/>
          <w:color w:val="800000"/>
          <w:spacing w:val="25"/>
          <w:sz w:val="26"/>
          <w:szCs w:val="26"/>
        </w:rPr>
        <w:t xml:space="preserve"> </w:t>
      </w:r>
      <w:r>
        <w:rPr>
          <w:b/>
          <w:bCs/>
          <w:color w:val="800000"/>
          <w:spacing w:val="-8"/>
          <w:sz w:val="26"/>
          <w:szCs w:val="26"/>
        </w:rPr>
        <w:t>ОРГАНОВ</w:t>
      </w:r>
      <w:r>
        <w:rPr>
          <w:b/>
          <w:bCs/>
          <w:color w:val="800000"/>
          <w:spacing w:val="26"/>
          <w:sz w:val="26"/>
          <w:szCs w:val="26"/>
        </w:rPr>
        <w:t xml:space="preserve"> </w:t>
      </w:r>
      <w:r>
        <w:rPr>
          <w:b/>
          <w:bCs/>
          <w:color w:val="800000"/>
          <w:spacing w:val="-8"/>
          <w:sz w:val="26"/>
          <w:szCs w:val="26"/>
        </w:rPr>
        <w:t>МЕСТНОГО</w:t>
      </w:r>
      <w:r>
        <w:rPr>
          <w:b/>
          <w:bCs/>
          <w:color w:val="800000"/>
          <w:spacing w:val="25"/>
          <w:sz w:val="26"/>
          <w:szCs w:val="26"/>
        </w:rPr>
        <w:t xml:space="preserve"> </w:t>
      </w:r>
      <w:r>
        <w:rPr>
          <w:b/>
          <w:bCs/>
          <w:color w:val="800000"/>
          <w:spacing w:val="-9"/>
          <w:sz w:val="26"/>
          <w:szCs w:val="26"/>
        </w:rPr>
        <w:t>САМОУПРАВЛЕНИЯ</w:t>
      </w:r>
      <w:r>
        <w:rPr>
          <w:b/>
          <w:bCs/>
          <w:color w:val="800000"/>
          <w:spacing w:val="26"/>
          <w:sz w:val="26"/>
          <w:szCs w:val="26"/>
        </w:rPr>
        <w:t xml:space="preserve"> </w:t>
      </w:r>
      <w:r>
        <w:rPr>
          <w:b/>
          <w:bCs/>
          <w:color w:val="800000"/>
          <w:sz w:val="26"/>
          <w:szCs w:val="26"/>
        </w:rPr>
        <w:t>В</w:t>
      </w:r>
      <w:r>
        <w:rPr>
          <w:b/>
          <w:bCs/>
          <w:color w:val="800000"/>
          <w:spacing w:val="44"/>
          <w:w w:val="102"/>
          <w:sz w:val="26"/>
          <w:szCs w:val="26"/>
        </w:rPr>
        <w:t xml:space="preserve"> </w:t>
      </w:r>
      <w:r>
        <w:rPr>
          <w:b/>
          <w:bCs/>
          <w:color w:val="800000"/>
          <w:spacing w:val="-8"/>
          <w:sz w:val="26"/>
          <w:szCs w:val="26"/>
        </w:rPr>
        <w:t>ОБЛАСТИ</w:t>
      </w:r>
      <w:r>
        <w:rPr>
          <w:b/>
          <w:bCs/>
          <w:color w:val="800000"/>
          <w:spacing w:val="28"/>
          <w:sz w:val="26"/>
          <w:szCs w:val="26"/>
        </w:rPr>
        <w:t xml:space="preserve"> </w:t>
      </w:r>
      <w:r>
        <w:rPr>
          <w:b/>
          <w:bCs/>
          <w:color w:val="800000"/>
          <w:spacing w:val="-9"/>
          <w:sz w:val="26"/>
          <w:szCs w:val="26"/>
        </w:rPr>
        <w:t>ИСПОЛЬЗОВАНИЯ,</w:t>
      </w:r>
      <w:r>
        <w:rPr>
          <w:b/>
          <w:bCs/>
          <w:color w:val="800000"/>
          <w:spacing w:val="29"/>
          <w:sz w:val="26"/>
          <w:szCs w:val="26"/>
        </w:rPr>
        <w:t xml:space="preserve"> </w:t>
      </w:r>
      <w:r>
        <w:rPr>
          <w:b/>
          <w:bCs/>
          <w:color w:val="800000"/>
          <w:spacing w:val="-8"/>
          <w:sz w:val="26"/>
          <w:szCs w:val="26"/>
        </w:rPr>
        <w:t>ОХРАНЫ</w:t>
      </w:r>
      <w:r>
        <w:rPr>
          <w:b/>
          <w:bCs/>
          <w:color w:val="800000"/>
          <w:spacing w:val="28"/>
          <w:sz w:val="26"/>
          <w:szCs w:val="26"/>
        </w:rPr>
        <w:t xml:space="preserve"> </w:t>
      </w:r>
      <w:r>
        <w:rPr>
          <w:b/>
          <w:bCs/>
          <w:color w:val="800000"/>
          <w:spacing w:val="-9"/>
          <w:sz w:val="26"/>
          <w:szCs w:val="26"/>
        </w:rPr>
        <w:t>ЗЕМЛИ,</w:t>
      </w:r>
    </w:p>
    <w:p w:rsidR="003A06F7" w:rsidRDefault="003A06F7">
      <w:pPr>
        <w:pStyle w:val="a3"/>
        <w:kinsoku w:val="0"/>
        <w:overflowPunct w:val="0"/>
        <w:spacing w:before="0"/>
        <w:jc w:val="both"/>
        <w:rPr>
          <w:color w:val="000000"/>
          <w:sz w:val="26"/>
          <w:szCs w:val="26"/>
        </w:rPr>
      </w:pPr>
      <w:r>
        <w:rPr>
          <w:b/>
          <w:bCs/>
          <w:color w:val="800000"/>
          <w:spacing w:val="-9"/>
          <w:sz w:val="26"/>
          <w:szCs w:val="26"/>
        </w:rPr>
        <w:t>ДОБЫЧИ</w:t>
      </w:r>
      <w:r>
        <w:rPr>
          <w:b/>
          <w:bCs/>
          <w:color w:val="800000"/>
          <w:spacing w:val="11"/>
          <w:sz w:val="26"/>
          <w:szCs w:val="26"/>
        </w:rPr>
        <w:t xml:space="preserve"> </w:t>
      </w:r>
      <w:r>
        <w:rPr>
          <w:b/>
          <w:bCs/>
          <w:color w:val="800000"/>
          <w:spacing w:val="-8"/>
          <w:sz w:val="26"/>
          <w:szCs w:val="26"/>
        </w:rPr>
        <w:t>НЕДР</w:t>
      </w:r>
      <w:r>
        <w:rPr>
          <w:b/>
          <w:bCs/>
          <w:color w:val="800000"/>
          <w:spacing w:val="11"/>
          <w:sz w:val="26"/>
          <w:szCs w:val="26"/>
        </w:rPr>
        <w:t xml:space="preserve"> </w:t>
      </w:r>
      <w:r>
        <w:rPr>
          <w:b/>
          <w:bCs/>
          <w:color w:val="800000"/>
          <w:sz w:val="26"/>
          <w:szCs w:val="26"/>
        </w:rPr>
        <w:t>И</w:t>
      </w:r>
      <w:r>
        <w:rPr>
          <w:b/>
          <w:bCs/>
          <w:color w:val="800000"/>
          <w:spacing w:val="11"/>
          <w:sz w:val="26"/>
          <w:szCs w:val="26"/>
        </w:rPr>
        <w:t xml:space="preserve"> </w:t>
      </w:r>
      <w:r>
        <w:rPr>
          <w:b/>
          <w:bCs/>
          <w:color w:val="800000"/>
          <w:spacing w:val="-9"/>
          <w:sz w:val="26"/>
          <w:szCs w:val="26"/>
        </w:rPr>
        <w:t>ДРУГИХ</w:t>
      </w:r>
      <w:r>
        <w:rPr>
          <w:b/>
          <w:bCs/>
          <w:color w:val="800000"/>
          <w:spacing w:val="11"/>
          <w:sz w:val="26"/>
          <w:szCs w:val="26"/>
        </w:rPr>
        <w:t xml:space="preserve"> </w:t>
      </w:r>
      <w:r>
        <w:rPr>
          <w:b/>
          <w:bCs/>
          <w:color w:val="800000"/>
          <w:spacing w:val="-9"/>
          <w:sz w:val="26"/>
          <w:szCs w:val="26"/>
        </w:rPr>
        <w:t>ПРИРОДНЫХ</w:t>
      </w:r>
      <w:r>
        <w:rPr>
          <w:b/>
          <w:bCs/>
          <w:color w:val="800000"/>
          <w:spacing w:val="11"/>
          <w:sz w:val="26"/>
          <w:szCs w:val="26"/>
        </w:rPr>
        <w:t xml:space="preserve"> </w:t>
      </w:r>
      <w:r>
        <w:rPr>
          <w:b/>
          <w:bCs/>
          <w:color w:val="800000"/>
          <w:spacing w:val="-10"/>
          <w:sz w:val="26"/>
          <w:szCs w:val="26"/>
        </w:rPr>
        <w:t>РЕСУРСОВ</w:t>
      </w:r>
    </w:p>
    <w:p w:rsidR="003A06F7" w:rsidRDefault="003A06F7">
      <w:pPr>
        <w:pStyle w:val="3"/>
        <w:kinsoku w:val="0"/>
        <w:overflowPunct w:val="0"/>
        <w:spacing w:before="81" w:line="280" w:lineRule="exact"/>
        <w:ind w:right="449"/>
        <w:rPr>
          <w:b w:val="0"/>
          <w:bCs w:val="0"/>
          <w:color w:val="000000"/>
        </w:rPr>
      </w:pPr>
      <w:bookmarkStart w:id="243" w:name="BM_1__Полномочия_органов_местного_самоуп"/>
      <w:bookmarkStart w:id="244" w:name="bookmark142"/>
      <w:bookmarkEnd w:id="243"/>
      <w:bookmarkEnd w:id="244"/>
      <w:r>
        <w:rPr>
          <w:color w:val="800000"/>
          <w:spacing w:val="-3"/>
        </w:rPr>
        <w:t>§1.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Полномочия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органов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местного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самоуправления</w:t>
      </w:r>
      <w:r>
        <w:rPr>
          <w:color w:val="800000"/>
          <w:spacing w:val="-7"/>
        </w:rPr>
        <w:t xml:space="preserve"> </w:t>
      </w:r>
      <w:r>
        <w:rPr>
          <w:color w:val="800000"/>
        </w:rPr>
        <w:t>в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области</w:t>
      </w:r>
      <w:r>
        <w:rPr>
          <w:color w:val="800000"/>
          <w:spacing w:val="32"/>
        </w:rPr>
        <w:t xml:space="preserve"> </w:t>
      </w:r>
      <w:r>
        <w:rPr>
          <w:color w:val="800000"/>
          <w:spacing w:val="-3"/>
        </w:rPr>
        <w:t>использования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земли</w:t>
      </w:r>
      <w:r>
        <w:rPr>
          <w:color w:val="800000"/>
          <w:spacing w:val="-6"/>
        </w:rPr>
        <w:t xml:space="preserve"> </w:t>
      </w:r>
      <w:r>
        <w:rPr>
          <w:color w:val="800000"/>
        </w:rPr>
        <w:t>и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других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природных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ресурсов</w:t>
      </w:r>
    </w:p>
    <w:p w:rsidR="003A06F7" w:rsidRDefault="003A06F7">
      <w:pPr>
        <w:pStyle w:val="a3"/>
        <w:kinsoku w:val="0"/>
        <w:overflowPunct w:val="0"/>
        <w:spacing w:before="112" w:line="244" w:lineRule="auto"/>
        <w:ind w:right="111"/>
        <w:jc w:val="both"/>
      </w:pPr>
      <w:r>
        <w:rPr>
          <w:spacing w:val="32"/>
        </w:rPr>
        <w:t>Полномочи</w:t>
      </w:r>
      <w:r>
        <w:t>я</w:t>
      </w:r>
      <w:r>
        <w:rPr>
          <w:spacing w:val="10"/>
        </w:rPr>
        <w:t xml:space="preserve"> </w:t>
      </w:r>
      <w:r>
        <w:rPr>
          <w:spacing w:val="32"/>
        </w:rPr>
        <w:t>органо</w:t>
      </w:r>
      <w:r>
        <w:t>в</w:t>
      </w:r>
      <w:r>
        <w:rPr>
          <w:spacing w:val="10"/>
        </w:rPr>
        <w:t xml:space="preserve"> </w:t>
      </w:r>
      <w:r>
        <w:rPr>
          <w:spacing w:val="32"/>
        </w:rPr>
        <w:t>местног</w:t>
      </w:r>
      <w:r>
        <w:t>о</w:t>
      </w:r>
      <w:r>
        <w:rPr>
          <w:spacing w:val="10"/>
        </w:rPr>
        <w:t xml:space="preserve"> </w:t>
      </w:r>
      <w:r>
        <w:rPr>
          <w:spacing w:val="32"/>
        </w:rPr>
        <w:t>самоуправлени</w:t>
      </w:r>
      <w:r>
        <w:t>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32"/>
        </w:rPr>
        <w:t>данно</w:t>
      </w:r>
      <w:r>
        <w:t>й</w:t>
      </w:r>
      <w:r>
        <w:rPr>
          <w:spacing w:val="10"/>
        </w:rPr>
        <w:t xml:space="preserve"> </w:t>
      </w:r>
      <w:r>
        <w:rPr>
          <w:spacing w:val="32"/>
        </w:rPr>
        <w:t>сфер</w:t>
      </w:r>
      <w:r>
        <w:t>е</w:t>
      </w:r>
      <w:r>
        <w:rPr>
          <w:spacing w:val="2862"/>
        </w:rPr>
        <w:t xml:space="preserve"> </w:t>
      </w:r>
      <w:r>
        <w:rPr>
          <w:spacing w:val="26"/>
        </w:rPr>
        <w:t>определяютс</w:t>
      </w:r>
      <w:r>
        <w:t>я</w:t>
      </w:r>
      <w:r>
        <w:rPr>
          <w:spacing w:val="71"/>
        </w:rPr>
        <w:t xml:space="preserve"> </w:t>
      </w:r>
      <w:r>
        <w:rPr>
          <w:spacing w:val="26"/>
        </w:rPr>
        <w:t>Конституцие</w:t>
      </w:r>
      <w:r>
        <w:t>й</w:t>
      </w:r>
      <w:r>
        <w:rPr>
          <w:spacing w:val="71"/>
        </w:rPr>
        <w:t xml:space="preserve"> </w:t>
      </w:r>
      <w:r>
        <w:rPr>
          <w:spacing w:val="12"/>
        </w:rPr>
        <w:t>РФ</w:t>
      </w:r>
      <w:r>
        <w:rPr>
          <w:spacing w:val="71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rPr>
          <w:spacing w:val="26"/>
        </w:rPr>
        <w:t>рядо</w:t>
      </w:r>
      <w:r>
        <w:t>м</w:t>
      </w:r>
      <w:r>
        <w:rPr>
          <w:spacing w:val="71"/>
        </w:rPr>
        <w:t xml:space="preserve"> </w:t>
      </w:r>
      <w:r>
        <w:rPr>
          <w:spacing w:val="26"/>
        </w:rPr>
        <w:t>законодательны</w:t>
      </w:r>
      <w:r>
        <w:t>х</w:t>
      </w:r>
      <w:r>
        <w:rPr>
          <w:spacing w:val="71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rPr>
          <w:spacing w:val="26"/>
        </w:rPr>
        <w:t>ины</w:t>
      </w:r>
      <w:r>
        <w:t>х</w:t>
      </w:r>
      <w:r>
        <w:rPr>
          <w:spacing w:val="2277"/>
        </w:rPr>
        <w:t xml:space="preserve"> </w:t>
      </w:r>
      <w:r>
        <w:rPr>
          <w:spacing w:val="4"/>
        </w:rPr>
        <w:t>нормативных</w:t>
      </w:r>
      <w:r>
        <w:rPr>
          <w:spacing w:val="51"/>
        </w:rPr>
        <w:t xml:space="preserve"> </w:t>
      </w:r>
      <w:r>
        <w:rPr>
          <w:spacing w:val="5"/>
        </w:rPr>
        <w:t>актов.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t>В</w:t>
      </w:r>
      <w:r>
        <w:rPr>
          <w:spacing w:val="60"/>
        </w:rPr>
        <w:t xml:space="preserve"> </w:t>
      </w:r>
      <w:r>
        <w:rPr>
          <w:spacing w:val="17"/>
        </w:rPr>
        <w:t>целом</w:t>
      </w:r>
      <w:r>
        <w:rPr>
          <w:spacing w:val="61"/>
        </w:rPr>
        <w:t xml:space="preserve"> </w:t>
      </w:r>
      <w:r>
        <w:rPr>
          <w:spacing w:val="17"/>
        </w:rPr>
        <w:t>можно</w:t>
      </w:r>
      <w:r>
        <w:rPr>
          <w:spacing w:val="60"/>
        </w:rPr>
        <w:t xml:space="preserve"> </w:t>
      </w:r>
      <w:r>
        <w:rPr>
          <w:spacing w:val="22"/>
        </w:rPr>
        <w:t>определить</w:t>
      </w:r>
      <w:r>
        <w:t>,</w:t>
      </w:r>
      <w:r>
        <w:rPr>
          <w:spacing w:val="61"/>
        </w:rPr>
        <w:t xml:space="preserve"> </w:t>
      </w:r>
      <w:r>
        <w:rPr>
          <w:spacing w:val="14"/>
        </w:rPr>
        <w:t>что</w:t>
      </w:r>
      <w:r>
        <w:rPr>
          <w:spacing w:val="60"/>
        </w:rPr>
        <w:t xml:space="preserve"> </w:t>
      </w:r>
      <w:r>
        <w:rPr>
          <w:spacing w:val="18"/>
        </w:rPr>
        <w:t>органы</w:t>
      </w:r>
      <w:r>
        <w:rPr>
          <w:spacing w:val="61"/>
        </w:rPr>
        <w:t xml:space="preserve"> </w:t>
      </w:r>
      <w:r>
        <w:rPr>
          <w:spacing w:val="22"/>
        </w:rPr>
        <w:t>местног</w:t>
      </w:r>
      <w:r>
        <w:t>о</w:t>
      </w:r>
      <w:r>
        <w:rPr>
          <w:spacing w:val="60"/>
        </w:rPr>
        <w:t xml:space="preserve"> </w:t>
      </w:r>
      <w:r>
        <w:rPr>
          <w:spacing w:val="22"/>
        </w:rPr>
        <w:t>самоуправлени</w:t>
      </w:r>
      <w:r>
        <w:t>я</w:t>
      </w:r>
      <w:r>
        <w:rPr>
          <w:spacing w:val="61"/>
        </w:rPr>
        <w:t xml:space="preserve"> </w:t>
      </w:r>
      <w:r>
        <w:t>в</w:t>
      </w:r>
      <w:r>
        <w:rPr>
          <w:spacing w:val="1391"/>
          <w:w w:val="101"/>
        </w:rPr>
        <w:t xml:space="preserve"> </w:t>
      </w:r>
      <w:r>
        <w:rPr>
          <w:spacing w:val="13"/>
        </w:rPr>
        <w:t>области</w:t>
      </w:r>
      <w:r>
        <w:rPr>
          <w:spacing w:val="51"/>
        </w:rPr>
        <w:t xml:space="preserve"> </w:t>
      </w:r>
      <w:r>
        <w:rPr>
          <w:spacing w:val="14"/>
        </w:rPr>
        <w:t>использования</w:t>
      </w:r>
      <w:r>
        <w:rPr>
          <w:spacing w:val="52"/>
        </w:rPr>
        <w:t xml:space="preserve"> </w:t>
      </w:r>
      <w:r>
        <w:rPr>
          <w:spacing w:val="12"/>
        </w:rPr>
        <w:t>земли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13"/>
        </w:rPr>
        <w:t>других</w:t>
      </w:r>
      <w:r>
        <w:rPr>
          <w:spacing w:val="52"/>
        </w:rPr>
        <w:t xml:space="preserve"> </w:t>
      </w:r>
      <w:r>
        <w:rPr>
          <w:spacing w:val="14"/>
        </w:rPr>
        <w:t>природных</w:t>
      </w:r>
      <w:r>
        <w:rPr>
          <w:spacing w:val="52"/>
        </w:rPr>
        <w:t xml:space="preserve"> </w:t>
      </w:r>
      <w:r>
        <w:rPr>
          <w:spacing w:val="13"/>
        </w:rPr>
        <w:t>ресурсов</w:t>
      </w:r>
      <w:r>
        <w:rPr>
          <w:spacing w:val="52"/>
        </w:rPr>
        <w:t xml:space="preserve"> </w:t>
      </w:r>
      <w:r>
        <w:rPr>
          <w:spacing w:val="16"/>
        </w:rPr>
        <w:t>наделены</w:t>
      </w:r>
      <w:r>
        <w:rPr>
          <w:spacing w:val="67"/>
          <w:w w:val="101"/>
        </w:rPr>
        <w:t xml:space="preserve"> </w:t>
      </w:r>
      <w:r>
        <w:rPr>
          <w:spacing w:val="14"/>
        </w:rPr>
        <w:t>исключительной</w:t>
      </w:r>
      <w:r>
        <w:rPr>
          <w:spacing w:val="51"/>
        </w:rPr>
        <w:t xml:space="preserve"> </w:t>
      </w:r>
      <w:r>
        <w:rPr>
          <w:spacing w:val="14"/>
        </w:rPr>
        <w:t>компетенцией,</w:t>
      </w:r>
      <w:r>
        <w:rPr>
          <w:spacing w:val="51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rPr>
          <w:spacing w:val="14"/>
        </w:rPr>
        <w:t>полномочия</w:t>
      </w:r>
      <w:r>
        <w:rPr>
          <w:spacing w:val="51"/>
        </w:rPr>
        <w:t xml:space="preserve"> </w:t>
      </w:r>
      <w:r>
        <w:rPr>
          <w:spacing w:val="11"/>
        </w:rPr>
        <w:t>этих</w:t>
      </w:r>
      <w:r>
        <w:rPr>
          <w:spacing w:val="52"/>
        </w:rPr>
        <w:t xml:space="preserve"> </w:t>
      </w:r>
      <w:r>
        <w:rPr>
          <w:spacing w:val="13"/>
        </w:rPr>
        <w:t>органов</w:t>
      </w:r>
      <w:r>
        <w:rPr>
          <w:spacing w:val="51"/>
        </w:rPr>
        <w:t xml:space="preserve"> </w:t>
      </w:r>
      <w:r>
        <w:rPr>
          <w:spacing w:val="13"/>
        </w:rPr>
        <w:t>исходят,</w:t>
      </w:r>
      <w:r>
        <w:rPr>
          <w:spacing w:val="51"/>
        </w:rPr>
        <w:t xml:space="preserve"> </w:t>
      </w:r>
      <w:r>
        <w:t>в</w:t>
      </w:r>
      <w:r>
        <w:rPr>
          <w:spacing w:val="74"/>
          <w:w w:val="101"/>
        </w:rPr>
        <w:t xml:space="preserve"> </w:t>
      </w:r>
      <w:r>
        <w:rPr>
          <w:spacing w:val="4"/>
        </w:rPr>
        <w:t>данном</w:t>
      </w:r>
      <w:r>
        <w:rPr>
          <w:spacing w:val="33"/>
        </w:rPr>
        <w:t xml:space="preserve"> </w:t>
      </w:r>
      <w:r>
        <w:rPr>
          <w:spacing w:val="5"/>
        </w:rPr>
        <w:t>случае,</w:t>
      </w:r>
      <w:r>
        <w:rPr>
          <w:spacing w:val="33"/>
        </w:rPr>
        <w:t xml:space="preserve"> </w:t>
      </w:r>
      <w:r>
        <w:rPr>
          <w:spacing w:val="2"/>
        </w:rPr>
        <w:t>из</w:t>
      </w:r>
      <w:r>
        <w:rPr>
          <w:spacing w:val="34"/>
        </w:rPr>
        <w:t xml:space="preserve"> </w:t>
      </w:r>
      <w:r>
        <w:rPr>
          <w:spacing w:val="5"/>
        </w:rPr>
        <w:t>вопросов</w:t>
      </w:r>
      <w:r>
        <w:rPr>
          <w:spacing w:val="33"/>
        </w:rPr>
        <w:t xml:space="preserve"> </w:t>
      </w:r>
      <w:r>
        <w:rPr>
          <w:spacing w:val="5"/>
        </w:rPr>
        <w:t>местного</w:t>
      </w:r>
      <w:r>
        <w:rPr>
          <w:spacing w:val="34"/>
        </w:rPr>
        <w:t xml:space="preserve"> </w:t>
      </w:r>
      <w:r>
        <w:rPr>
          <w:spacing w:val="6"/>
        </w:rPr>
        <w:t>ведения.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27"/>
        </w:rPr>
        <w:t>Так</w:t>
      </w:r>
      <w:r>
        <w:t>,</w:t>
      </w:r>
      <w:r>
        <w:rPr>
          <w:spacing w:val="65"/>
        </w:rPr>
        <w:t xml:space="preserve"> </w:t>
      </w:r>
      <w:r>
        <w:rPr>
          <w:spacing w:val="27"/>
        </w:rPr>
        <w:t>Указо</w:t>
      </w:r>
      <w:r>
        <w:t>м</w:t>
      </w:r>
      <w:r>
        <w:rPr>
          <w:spacing w:val="65"/>
        </w:rPr>
        <w:t xml:space="preserve"> </w:t>
      </w:r>
      <w:r>
        <w:rPr>
          <w:spacing w:val="27"/>
        </w:rPr>
        <w:t>Президент</w:t>
      </w:r>
      <w:r>
        <w:t>а</w:t>
      </w:r>
      <w:r>
        <w:rPr>
          <w:spacing w:val="65"/>
        </w:rPr>
        <w:t xml:space="preserve"> </w:t>
      </w:r>
      <w:r>
        <w:rPr>
          <w:spacing w:val="13"/>
        </w:rPr>
        <w:t>РФ</w:t>
      </w:r>
      <w:r>
        <w:rPr>
          <w:spacing w:val="65"/>
        </w:rPr>
        <w:t xml:space="preserve"> </w:t>
      </w:r>
      <w:r>
        <w:rPr>
          <w:spacing w:val="13"/>
        </w:rPr>
        <w:t>от</w:t>
      </w:r>
      <w:r>
        <w:rPr>
          <w:spacing w:val="65"/>
        </w:rPr>
        <w:t xml:space="preserve"> </w:t>
      </w:r>
      <w:r>
        <w:t>2</w:t>
      </w:r>
      <w:r>
        <w:rPr>
          <w:spacing w:val="65"/>
        </w:rPr>
        <w:t xml:space="preserve"> </w:t>
      </w:r>
      <w:r>
        <w:rPr>
          <w:spacing w:val="27"/>
        </w:rPr>
        <w:t>март</w:t>
      </w:r>
      <w:r>
        <w:t>а</w:t>
      </w:r>
      <w:r>
        <w:rPr>
          <w:spacing w:val="65"/>
        </w:rPr>
        <w:t xml:space="preserve"> </w:t>
      </w:r>
      <w:r>
        <w:rPr>
          <w:spacing w:val="27"/>
        </w:rPr>
        <w:t>199</w:t>
      </w:r>
      <w:r>
        <w:t>2</w:t>
      </w:r>
      <w:r>
        <w:rPr>
          <w:spacing w:val="66"/>
        </w:rPr>
        <w:t xml:space="preserve"> </w:t>
      </w:r>
      <w:r>
        <w:rPr>
          <w:spacing w:val="13"/>
        </w:rPr>
        <w:t>г.</w:t>
      </w:r>
      <w:r>
        <w:rPr>
          <w:spacing w:val="65"/>
        </w:rPr>
        <w:t xml:space="preserve"> </w:t>
      </w:r>
      <w:r>
        <w:t>№</w:t>
      </w:r>
      <w:r>
        <w:rPr>
          <w:spacing w:val="65"/>
        </w:rPr>
        <w:t xml:space="preserve"> </w:t>
      </w:r>
      <w:r>
        <w:rPr>
          <w:spacing w:val="17"/>
        </w:rPr>
        <w:t>213</w:t>
      </w:r>
      <w:r>
        <w:rPr>
          <w:spacing w:val="65"/>
        </w:rPr>
        <w:t xml:space="preserve"> </w:t>
      </w:r>
      <w:r>
        <w:rPr>
          <w:spacing w:val="13"/>
        </w:rPr>
        <w:t>“О</w:t>
      </w:r>
      <w:r>
        <w:rPr>
          <w:spacing w:val="65"/>
        </w:rPr>
        <w:t xml:space="preserve"> </w:t>
      </w:r>
      <w:r>
        <w:rPr>
          <w:spacing w:val="27"/>
        </w:rPr>
        <w:t>порядк</w:t>
      </w:r>
      <w:r>
        <w:t>е</w:t>
      </w:r>
      <w:r>
        <w:rPr>
          <w:spacing w:val="1638"/>
        </w:rPr>
        <w:t xml:space="preserve"> </w:t>
      </w:r>
      <w:r>
        <w:rPr>
          <w:spacing w:val="27"/>
        </w:rPr>
        <w:t>установлени</w:t>
      </w:r>
      <w:r>
        <w:t>я</w:t>
      </w:r>
      <w:r>
        <w:rPr>
          <w:spacing w:val="1"/>
        </w:rPr>
        <w:t xml:space="preserve"> </w:t>
      </w:r>
      <w:r>
        <w:rPr>
          <w:spacing w:val="27"/>
        </w:rPr>
        <w:t>норм</w:t>
      </w:r>
      <w:r>
        <w:t>ы</w:t>
      </w:r>
      <w:r>
        <w:rPr>
          <w:spacing w:val="2"/>
        </w:rPr>
        <w:t xml:space="preserve"> </w:t>
      </w:r>
      <w:r>
        <w:rPr>
          <w:spacing w:val="27"/>
        </w:rPr>
        <w:t>бесплатно</w:t>
      </w:r>
      <w:r>
        <w:t>й</w:t>
      </w:r>
      <w:r>
        <w:rPr>
          <w:spacing w:val="1"/>
        </w:rPr>
        <w:t xml:space="preserve"> </w:t>
      </w:r>
      <w:r>
        <w:rPr>
          <w:spacing w:val="27"/>
        </w:rPr>
        <w:t>передач</w:t>
      </w:r>
      <w:r>
        <w:t>и</w:t>
      </w:r>
      <w:r>
        <w:rPr>
          <w:spacing w:val="2"/>
        </w:rPr>
        <w:t xml:space="preserve"> </w:t>
      </w:r>
      <w:r>
        <w:rPr>
          <w:spacing w:val="27"/>
        </w:rPr>
        <w:t>земельны</w:t>
      </w:r>
      <w:r>
        <w:t>х</w:t>
      </w:r>
      <w:r>
        <w:rPr>
          <w:spacing w:val="2"/>
        </w:rPr>
        <w:t xml:space="preserve"> </w:t>
      </w:r>
      <w:r>
        <w:rPr>
          <w:spacing w:val="27"/>
        </w:rPr>
        <w:t>участко</w:t>
      </w:r>
      <w:r>
        <w:t>в</w:t>
      </w:r>
      <w:r>
        <w:rPr>
          <w:spacing w:val="1"/>
        </w:rPr>
        <w:t xml:space="preserve"> </w:t>
      </w:r>
      <w:r>
        <w:t>в</w:t>
      </w:r>
      <w:r>
        <w:rPr>
          <w:spacing w:val="2575"/>
          <w:w w:val="101"/>
        </w:rPr>
        <w:t xml:space="preserve"> </w:t>
      </w:r>
      <w:r>
        <w:rPr>
          <w:spacing w:val="11"/>
        </w:rPr>
        <w:t>собственность</w:t>
      </w:r>
      <w:r>
        <w:rPr>
          <w:spacing w:val="49"/>
        </w:rPr>
        <w:t xml:space="preserve"> </w:t>
      </w:r>
      <w:r>
        <w:rPr>
          <w:spacing w:val="9"/>
        </w:rPr>
        <w:t>граждан”</w:t>
      </w:r>
      <w:hyperlink w:anchor="bookmark250" w:history="1">
        <w:r>
          <w:rPr>
            <w:color w:val="800000"/>
            <w:spacing w:val="9"/>
            <w:u w:val="single"/>
          </w:rPr>
          <w:t>[44]</w:t>
        </w:r>
        <w:r>
          <w:rPr>
            <w:color w:val="800000"/>
            <w:spacing w:val="42"/>
            <w:u w:val="single"/>
          </w:rPr>
          <w:t xml:space="preserve"> </w:t>
        </w:r>
      </w:hyperlink>
      <w:r>
        <w:rPr>
          <w:color w:val="000000"/>
          <w:spacing w:val="17"/>
        </w:rPr>
        <w:t>главам</w:t>
      </w:r>
      <w:r>
        <w:rPr>
          <w:color w:val="000000"/>
          <w:spacing w:val="70"/>
        </w:rPr>
        <w:t xml:space="preserve"> </w:t>
      </w:r>
      <w:r>
        <w:rPr>
          <w:color w:val="000000"/>
          <w:spacing w:val="17"/>
        </w:rPr>
        <w:t>местной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21"/>
        </w:rPr>
        <w:t>администраци</w:t>
      </w:r>
      <w:r>
        <w:rPr>
          <w:color w:val="000000"/>
        </w:rPr>
        <w:t>и</w:t>
      </w:r>
      <w:r>
        <w:rPr>
          <w:color w:val="000000"/>
          <w:spacing w:val="70"/>
        </w:rPr>
        <w:t xml:space="preserve"> </w:t>
      </w:r>
      <w:r>
        <w:rPr>
          <w:color w:val="000000"/>
          <w:spacing w:val="18"/>
        </w:rPr>
        <w:t>сельских</w:t>
      </w:r>
      <w:r>
        <w:rPr>
          <w:color w:val="000000"/>
          <w:spacing w:val="522"/>
        </w:rPr>
        <w:t xml:space="preserve"> </w:t>
      </w:r>
      <w:r>
        <w:rPr>
          <w:color w:val="000000"/>
          <w:spacing w:val="17"/>
        </w:rPr>
        <w:t>районов</w:t>
      </w:r>
      <w:r>
        <w:rPr>
          <w:color w:val="000000"/>
          <w:spacing w:val="70"/>
        </w:rPr>
        <w:t xml:space="preserve"> </w:t>
      </w:r>
      <w:r>
        <w:rPr>
          <w:color w:val="000000"/>
          <w:spacing w:val="21"/>
        </w:rPr>
        <w:t>предоставлен</w:t>
      </w:r>
      <w:r>
        <w:rPr>
          <w:color w:val="000000"/>
        </w:rPr>
        <w:t>о</w:t>
      </w:r>
      <w:r>
        <w:rPr>
          <w:color w:val="000000"/>
          <w:spacing w:val="71"/>
        </w:rPr>
        <w:t xml:space="preserve"> </w:t>
      </w:r>
      <w:r>
        <w:rPr>
          <w:color w:val="000000"/>
          <w:spacing w:val="16"/>
        </w:rPr>
        <w:t>право</w:t>
      </w:r>
      <w:r>
        <w:rPr>
          <w:color w:val="000000"/>
          <w:spacing w:val="71"/>
        </w:rPr>
        <w:t xml:space="preserve"> </w:t>
      </w:r>
      <w:r>
        <w:rPr>
          <w:color w:val="000000"/>
          <w:spacing w:val="21"/>
        </w:rPr>
        <w:t>устанавливат</w:t>
      </w:r>
      <w:r>
        <w:rPr>
          <w:color w:val="000000"/>
        </w:rPr>
        <w:t>ь</w:t>
      </w:r>
      <w:r>
        <w:rPr>
          <w:color w:val="000000"/>
          <w:spacing w:val="71"/>
        </w:rPr>
        <w:t xml:space="preserve"> </w:t>
      </w:r>
      <w:r>
        <w:rPr>
          <w:color w:val="000000"/>
          <w:spacing w:val="21"/>
        </w:rPr>
        <w:t>дифференцированну</w:t>
      </w:r>
      <w:r>
        <w:rPr>
          <w:color w:val="000000"/>
        </w:rPr>
        <w:t>ю</w:t>
      </w:r>
      <w:r>
        <w:rPr>
          <w:color w:val="000000"/>
          <w:spacing w:val="1770"/>
        </w:rPr>
        <w:t xml:space="preserve"> </w:t>
      </w:r>
      <w:r>
        <w:rPr>
          <w:color w:val="000000"/>
          <w:spacing w:val="31"/>
        </w:rPr>
        <w:t>средню</w:t>
      </w:r>
      <w:r>
        <w:rPr>
          <w:color w:val="000000"/>
        </w:rPr>
        <w:t>ю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31"/>
        </w:rPr>
        <w:t>норм</w:t>
      </w:r>
      <w:r>
        <w:rPr>
          <w:color w:val="000000"/>
        </w:rPr>
        <w:t>у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31"/>
        </w:rPr>
        <w:t>бесплатно</w:t>
      </w:r>
      <w:r>
        <w:rPr>
          <w:color w:val="000000"/>
        </w:rPr>
        <w:t>й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31"/>
        </w:rPr>
        <w:t>передач</w:t>
      </w:r>
      <w:r>
        <w:rPr>
          <w:color w:val="000000"/>
        </w:rPr>
        <w:t>и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31"/>
        </w:rPr>
        <w:t>земл</w:t>
      </w:r>
      <w:r>
        <w:rPr>
          <w:color w:val="000000"/>
        </w:rPr>
        <w:t>и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31"/>
        </w:rPr>
        <w:t>собственност</w:t>
      </w:r>
      <w:r>
        <w:rPr>
          <w:color w:val="000000"/>
        </w:rPr>
        <w:t>ь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15"/>
        </w:rPr>
        <w:t>по</w:t>
      </w:r>
      <w:r>
        <w:rPr>
          <w:color w:val="000000"/>
          <w:spacing w:val="2646"/>
        </w:rPr>
        <w:t xml:space="preserve"> </w:t>
      </w:r>
      <w:r>
        <w:rPr>
          <w:color w:val="000000"/>
          <w:spacing w:val="24"/>
        </w:rPr>
        <w:t>выделяемы</w:t>
      </w:r>
      <w:r>
        <w:rPr>
          <w:color w:val="000000"/>
        </w:rPr>
        <w:t>м</w:t>
      </w:r>
      <w:r>
        <w:rPr>
          <w:color w:val="000000"/>
          <w:spacing w:val="66"/>
        </w:rPr>
        <w:t xml:space="preserve"> </w:t>
      </w:r>
      <w:r>
        <w:rPr>
          <w:color w:val="000000"/>
          <w:spacing w:val="11"/>
        </w:rPr>
        <w:t>на</w:t>
      </w:r>
      <w:r>
        <w:rPr>
          <w:color w:val="000000"/>
          <w:spacing w:val="67"/>
        </w:rPr>
        <w:t xml:space="preserve"> </w:t>
      </w:r>
      <w:r>
        <w:rPr>
          <w:color w:val="000000"/>
          <w:spacing w:val="24"/>
        </w:rPr>
        <w:t>территори</w:t>
      </w:r>
      <w:r>
        <w:rPr>
          <w:color w:val="000000"/>
        </w:rPr>
        <w:t>и</w:t>
      </w:r>
      <w:r>
        <w:rPr>
          <w:color w:val="000000"/>
          <w:spacing w:val="66"/>
        </w:rPr>
        <w:t xml:space="preserve"> </w:t>
      </w:r>
      <w:r>
        <w:rPr>
          <w:color w:val="000000"/>
          <w:spacing w:val="24"/>
        </w:rPr>
        <w:t>район</w:t>
      </w:r>
      <w:r>
        <w:rPr>
          <w:color w:val="000000"/>
        </w:rPr>
        <w:t>а</w:t>
      </w:r>
      <w:r>
        <w:rPr>
          <w:color w:val="000000"/>
          <w:spacing w:val="67"/>
        </w:rPr>
        <w:t xml:space="preserve"> </w:t>
      </w:r>
      <w:r>
        <w:rPr>
          <w:color w:val="000000"/>
          <w:spacing w:val="24"/>
        </w:rPr>
        <w:t>зона</w:t>
      </w:r>
      <w:r>
        <w:rPr>
          <w:color w:val="000000"/>
        </w:rPr>
        <w:t>м</w:t>
      </w:r>
      <w:r>
        <w:rPr>
          <w:color w:val="000000"/>
          <w:spacing w:val="67"/>
        </w:rPr>
        <w:t xml:space="preserve"> </w:t>
      </w:r>
      <w:r>
        <w:rPr>
          <w:color w:val="000000"/>
        </w:rPr>
        <w:t>с</w:t>
      </w:r>
      <w:r>
        <w:rPr>
          <w:color w:val="000000"/>
          <w:spacing w:val="66"/>
        </w:rPr>
        <w:t xml:space="preserve"> </w:t>
      </w:r>
      <w:r>
        <w:rPr>
          <w:color w:val="000000"/>
          <w:spacing w:val="24"/>
        </w:rPr>
        <w:t>различно</w:t>
      </w:r>
      <w:r>
        <w:rPr>
          <w:color w:val="000000"/>
        </w:rPr>
        <w:t>й</w:t>
      </w:r>
      <w:r>
        <w:rPr>
          <w:color w:val="000000"/>
          <w:spacing w:val="67"/>
        </w:rPr>
        <w:t xml:space="preserve"> </w:t>
      </w:r>
      <w:r>
        <w:rPr>
          <w:color w:val="000000"/>
          <w:spacing w:val="24"/>
        </w:rPr>
        <w:t>плотность</w:t>
      </w:r>
      <w:r>
        <w:rPr>
          <w:color w:val="000000"/>
        </w:rPr>
        <w:t>ю</w:t>
      </w:r>
      <w:r>
        <w:rPr>
          <w:color w:val="000000"/>
          <w:spacing w:val="2153"/>
        </w:rPr>
        <w:t xml:space="preserve"> </w:t>
      </w:r>
      <w:r>
        <w:rPr>
          <w:color w:val="000000"/>
          <w:spacing w:val="6"/>
        </w:rPr>
        <w:t>сельского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7"/>
        </w:rPr>
        <w:t>населения.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bookmarkStart w:id="245" w:name="bookmark143"/>
      <w:bookmarkEnd w:id="245"/>
      <w:r>
        <w:rPr>
          <w:spacing w:val="23"/>
        </w:rPr>
        <w:t>Постановление</w:t>
      </w:r>
      <w:r>
        <w:t>м</w:t>
      </w:r>
      <w:r>
        <w:rPr>
          <w:spacing w:val="61"/>
        </w:rPr>
        <w:t xml:space="preserve"> </w:t>
      </w:r>
      <w:r>
        <w:rPr>
          <w:spacing w:val="23"/>
        </w:rPr>
        <w:t>Правительств</w:t>
      </w:r>
      <w:r>
        <w:t>а</w:t>
      </w:r>
      <w:r>
        <w:rPr>
          <w:spacing w:val="61"/>
        </w:rPr>
        <w:t xml:space="preserve"> </w:t>
      </w:r>
      <w:r>
        <w:rPr>
          <w:spacing w:val="11"/>
        </w:rPr>
        <w:t>РФ</w:t>
      </w:r>
      <w:r>
        <w:rPr>
          <w:spacing w:val="61"/>
        </w:rPr>
        <w:t xml:space="preserve"> </w:t>
      </w:r>
      <w:r>
        <w:rPr>
          <w:spacing w:val="11"/>
        </w:rPr>
        <w:t>от</w:t>
      </w:r>
      <w:r>
        <w:rPr>
          <w:spacing w:val="61"/>
        </w:rPr>
        <w:t xml:space="preserve"> </w:t>
      </w:r>
      <w:r>
        <w:t>2</w:t>
      </w:r>
      <w:r>
        <w:rPr>
          <w:spacing w:val="61"/>
        </w:rPr>
        <w:t xml:space="preserve"> </w:t>
      </w:r>
      <w:r>
        <w:rPr>
          <w:spacing w:val="23"/>
        </w:rPr>
        <w:t>феврал</w:t>
      </w:r>
      <w:r>
        <w:t>я</w:t>
      </w:r>
      <w:r>
        <w:rPr>
          <w:spacing w:val="61"/>
        </w:rPr>
        <w:t xml:space="preserve"> </w:t>
      </w:r>
      <w:r>
        <w:rPr>
          <w:spacing w:val="17"/>
        </w:rPr>
        <w:t>1996</w:t>
      </w:r>
      <w:r>
        <w:rPr>
          <w:spacing w:val="61"/>
        </w:rPr>
        <w:t xml:space="preserve"> </w:t>
      </w:r>
      <w:r>
        <w:rPr>
          <w:spacing w:val="11"/>
        </w:rPr>
        <w:t>г.</w:t>
      </w:r>
      <w:r>
        <w:rPr>
          <w:spacing w:val="61"/>
        </w:rPr>
        <w:t xml:space="preserve"> </w:t>
      </w:r>
      <w:r>
        <w:t>№</w:t>
      </w:r>
      <w:r>
        <w:rPr>
          <w:spacing w:val="61"/>
        </w:rPr>
        <w:t xml:space="preserve"> </w:t>
      </w:r>
      <w:r>
        <w:rPr>
          <w:spacing w:val="15"/>
        </w:rPr>
        <w:t>105</w:t>
      </w:r>
      <w:r>
        <w:rPr>
          <w:spacing w:val="-47"/>
        </w:rPr>
        <w:t xml:space="preserve"> </w:t>
      </w:r>
      <w:hyperlink w:anchor="bookmark250" w:history="1">
        <w:r>
          <w:rPr>
            <w:color w:val="800000"/>
            <w:spacing w:val="2"/>
            <w:u w:val="single"/>
          </w:rPr>
          <w:t>[45]</w:t>
        </w:r>
      </w:hyperlink>
      <w:r>
        <w:rPr>
          <w:color w:val="800000"/>
          <w:spacing w:val="1490"/>
          <w:w w:val="101"/>
        </w:rPr>
        <w:t xml:space="preserve"> </w:t>
      </w:r>
      <w:r>
        <w:rPr>
          <w:color w:val="000000"/>
          <w:spacing w:val="51"/>
        </w:rPr>
        <w:t>утвержден</w:t>
      </w:r>
      <w:r>
        <w:rPr>
          <w:color w:val="000000"/>
        </w:rPr>
        <w:t>о</w:t>
      </w:r>
      <w:r>
        <w:rPr>
          <w:color w:val="000000"/>
          <w:spacing w:val="48"/>
        </w:rPr>
        <w:t xml:space="preserve"> </w:t>
      </w:r>
      <w:r>
        <w:rPr>
          <w:i/>
          <w:iCs/>
          <w:color w:val="000000"/>
          <w:spacing w:val="55"/>
        </w:rPr>
        <w:t>Положени</w:t>
      </w:r>
      <w:r>
        <w:rPr>
          <w:i/>
          <w:iCs/>
          <w:color w:val="000000"/>
        </w:rPr>
        <w:t>е</w:t>
      </w:r>
      <w:r>
        <w:rPr>
          <w:i/>
          <w:iCs/>
          <w:color w:val="000000"/>
          <w:spacing w:val="56"/>
        </w:rPr>
        <w:t xml:space="preserve"> </w:t>
      </w:r>
      <w:r>
        <w:rPr>
          <w:i/>
          <w:iCs/>
          <w:color w:val="000000"/>
        </w:rPr>
        <w:t>о</w:t>
      </w:r>
      <w:r>
        <w:rPr>
          <w:i/>
          <w:iCs/>
          <w:color w:val="000000"/>
          <w:spacing w:val="57"/>
        </w:rPr>
        <w:t xml:space="preserve"> </w:t>
      </w:r>
      <w:r>
        <w:rPr>
          <w:i/>
          <w:iCs/>
          <w:color w:val="000000"/>
          <w:spacing w:val="55"/>
        </w:rPr>
        <w:t>порядк</w:t>
      </w:r>
      <w:r>
        <w:rPr>
          <w:i/>
          <w:iCs/>
          <w:color w:val="000000"/>
        </w:rPr>
        <w:t>е</w:t>
      </w:r>
      <w:r>
        <w:rPr>
          <w:i/>
          <w:iCs/>
          <w:color w:val="000000"/>
          <w:spacing w:val="56"/>
        </w:rPr>
        <w:t xml:space="preserve"> </w:t>
      </w:r>
      <w:r>
        <w:rPr>
          <w:i/>
          <w:iCs/>
          <w:color w:val="000000"/>
          <w:spacing w:val="55"/>
        </w:rPr>
        <w:t>установлени</w:t>
      </w:r>
      <w:r>
        <w:rPr>
          <w:i/>
          <w:iCs/>
          <w:color w:val="000000"/>
        </w:rPr>
        <w:t>я</w:t>
      </w:r>
      <w:r>
        <w:rPr>
          <w:i/>
          <w:iCs/>
          <w:color w:val="000000"/>
          <w:spacing w:val="57"/>
        </w:rPr>
        <w:t xml:space="preserve"> </w:t>
      </w:r>
      <w:r>
        <w:rPr>
          <w:i/>
          <w:iCs/>
          <w:color w:val="000000"/>
          <w:spacing w:val="55"/>
        </w:rPr>
        <w:t>грани</w:t>
      </w:r>
      <w:r>
        <w:rPr>
          <w:i/>
          <w:iCs/>
          <w:color w:val="000000"/>
        </w:rPr>
        <w:t>ц</w:t>
      </w:r>
      <w:r>
        <w:rPr>
          <w:i/>
          <w:iCs/>
          <w:color w:val="000000"/>
          <w:spacing w:val="4278"/>
        </w:rPr>
        <w:t xml:space="preserve"> </w:t>
      </w:r>
      <w:r>
        <w:rPr>
          <w:i/>
          <w:iCs/>
          <w:color w:val="000000"/>
          <w:spacing w:val="34"/>
        </w:rPr>
        <w:t>землепользовани</w:t>
      </w:r>
      <w:r>
        <w:rPr>
          <w:i/>
          <w:iCs/>
          <w:color w:val="000000"/>
        </w:rPr>
        <w:t>я</w:t>
      </w:r>
      <w:r>
        <w:rPr>
          <w:i/>
          <w:iCs/>
          <w:color w:val="000000"/>
          <w:spacing w:val="12"/>
        </w:rPr>
        <w:t xml:space="preserve"> </w:t>
      </w:r>
      <w:r>
        <w:rPr>
          <w:i/>
          <w:iCs/>
          <w:color w:val="000000"/>
        </w:rPr>
        <w:t>в</w:t>
      </w:r>
      <w:r>
        <w:rPr>
          <w:i/>
          <w:iCs/>
          <w:color w:val="000000"/>
          <w:spacing w:val="12"/>
        </w:rPr>
        <w:t xml:space="preserve"> </w:t>
      </w:r>
      <w:r>
        <w:rPr>
          <w:i/>
          <w:iCs/>
          <w:color w:val="000000"/>
          <w:spacing w:val="34"/>
        </w:rPr>
        <w:t>застройк</w:t>
      </w:r>
      <w:r>
        <w:rPr>
          <w:i/>
          <w:iCs/>
          <w:color w:val="000000"/>
        </w:rPr>
        <w:t>е</w:t>
      </w:r>
      <w:r>
        <w:rPr>
          <w:i/>
          <w:iCs/>
          <w:color w:val="000000"/>
          <w:spacing w:val="12"/>
        </w:rPr>
        <w:t xml:space="preserve"> </w:t>
      </w:r>
      <w:r>
        <w:rPr>
          <w:i/>
          <w:iCs/>
          <w:color w:val="000000"/>
          <w:spacing w:val="34"/>
        </w:rPr>
        <w:t>городо</w:t>
      </w:r>
      <w:r>
        <w:rPr>
          <w:i/>
          <w:iCs/>
          <w:color w:val="000000"/>
        </w:rPr>
        <w:t>в</w:t>
      </w:r>
      <w:r>
        <w:rPr>
          <w:i/>
          <w:iCs/>
          <w:color w:val="000000"/>
          <w:spacing w:val="12"/>
        </w:rPr>
        <w:t xml:space="preserve"> </w:t>
      </w:r>
      <w:r>
        <w:rPr>
          <w:i/>
          <w:iCs/>
          <w:color w:val="000000"/>
        </w:rPr>
        <w:t>и</w:t>
      </w:r>
      <w:r>
        <w:rPr>
          <w:i/>
          <w:iCs/>
          <w:color w:val="000000"/>
          <w:spacing w:val="12"/>
        </w:rPr>
        <w:t xml:space="preserve"> </w:t>
      </w:r>
      <w:r>
        <w:rPr>
          <w:i/>
          <w:iCs/>
          <w:color w:val="000000"/>
          <w:spacing w:val="34"/>
        </w:rPr>
        <w:t>други</w:t>
      </w:r>
      <w:r>
        <w:rPr>
          <w:i/>
          <w:iCs/>
          <w:color w:val="000000"/>
        </w:rPr>
        <w:t>х</w:t>
      </w:r>
      <w:r>
        <w:rPr>
          <w:i/>
          <w:iCs/>
          <w:color w:val="000000"/>
          <w:spacing w:val="13"/>
        </w:rPr>
        <w:t xml:space="preserve"> </w:t>
      </w:r>
      <w:r>
        <w:rPr>
          <w:i/>
          <w:iCs/>
          <w:color w:val="000000"/>
          <w:spacing w:val="34"/>
        </w:rPr>
        <w:t>поселений</w:t>
      </w:r>
      <w:r>
        <w:rPr>
          <w:i/>
          <w:iCs/>
          <w:color w:val="000000"/>
        </w:rPr>
        <w:t>.</w:t>
      </w:r>
      <w:r>
        <w:rPr>
          <w:i/>
          <w:iCs/>
          <w:color w:val="000000"/>
          <w:spacing w:val="12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3010"/>
          <w:w w:val="101"/>
        </w:rPr>
        <w:t xml:space="preserve"> </w:t>
      </w:r>
      <w:r>
        <w:rPr>
          <w:color w:val="000000"/>
          <w:spacing w:val="9"/>
        </w:rPr>
        <w:t>соответствии</w:t>
      </w:r>
      <w:r>
        <w:rPr>
          <w:color w:val="000000"/>
          <w:spacing w:val="37"/>
        </w:rPr>
        <w:t xml:space="preserve"> </w:t>
      </w:r>
      <w:r>
        <w:rPr>
          <w:color w:val="000000"/>
        </w:rPr>
        <w:t>с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8"/>
        </w:rPr>
        <w:t>данным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8"/>
        </w:rPr>
        <w:t>Положением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8"/>
        </w:rPr>
        <w:t>работы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4"/>
        </w:rPr>
        <w:t>по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8"/>
        </w:rPr>
        <w:t>межеванию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8"/>
        </w:rPr>
        <w:t>проводятся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10"/>
        </w:rPr>
        <w:t>на</w:t>
      </w:r>
      <w:r>
        <w:rPr>
          <w:color w:val="000000"/>
          <w:spacing w:val="69"/>
          <w:w w:val="101"/>
        </w:rPr>
        <w:t xml:space="preserve"> </w:t>
      </w:r>
      <w:r>
        <w:rPr>
          <w:color w:val="000000"/>
          <w:spacing w:val="18"/>
        </w:rPr>
        <w:t>основании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21"/>
        </w:rPr>
        <w:t>постановлени</w:t>
      </w:r>
      <w:r>
        <w:rPr>
          <w:color w:val="000000"/>
        </w:rPr>
        <w:t>й</w:t>
      </w:r>
      <w:r>
        <w:rPr>
          <w:color w:val="000000"/>
          <w:spacing w:val="64"/>
        </w:rPr>
        <w:t xml:space="preserve"> </w:t>
      </w:r>
      <w:r>
        <w:rPr>
          <w:color w:val="000000"/>
          <w:spacing w:val="17"/>
        </w:rPr>
        <w:t>органов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18"/>
        </w:rPr>
        <w:t>местного</w:t>
      </w:r>
      <w:r>
        <w:rPr>
          <w:color w:val="000000"/>
          <w:spacing w:val="64"/>
        </w:rPr>
        <w:t xml:space="preserve"> </w:t>
      </w:r>
      <w:r>
        <w:rPr>
          <w:color w:val="000000"/>
          <w:spacing w:val="21"/>
        </w:rPr>
        <w:t>самоуправлени</w:t>
      </w:r>
      <w:r>
        <w:rPr>
          <w:color w:val="000000"/>
        </w:rPr>
        <w:t>я</w:t>
      </w:r>
      <w:r>
        <w:rPr>
          <w:color w:val="000000"/>
          <w:spacing w:val="64"/>
        </w:rPr>
        <w:t xml:space="preserve"> </w:t>
      </w:r>
      <w:r>
        <w:rPr>
          <w:color w:val="000000"/>
          <w:spacing w:val="13"/>
        </w:rPr>
        <w:t>или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10"/>
        </w:rPr>
        <w:t>по</w:t>
      </w:r>
      <w:r>
        <w:rPr>
          <w:color w:val="000000"/>
          <w:spacing w:val="1078"/>
        </w:rPr>
        <w:t xml:space="preserve"> </w:t>
      </w:r>
      <w:r>
        <w:rPr>
          <w:color w:val="000000"/>
          <w:spacing w:val="15"/>
        </w:rPr>
        <w:t>заявкам</w:t>
      </w:r>
      <w:r>
        <w:rPr>
          <w:color w:val="000000"/>
          <w:spacing w:val="61"/>
        </w:rPr>
        <w:t xml:space="preserve"> </w:t>
      </w:r>
      <w:r>
        <w:rPr>
          <w:color w:val="000000"/>
          <w:spacing w:val="16"/>
        </w:rPr>
        <w:t>владельцев</w:t>
      </w:r>
      <w:r>
        <w:rPr>
          <w:color w:val="000000"/>
          <w:spacing w:val="62"/>
        </w:rPr>
        <w:t xml:space="preserve"> </w:t>
      </w:r>
      <w:r>
        <w:rPr>
          <w:color w:val="000000"/>
          <w:spacing w:val="16"/>
        </w:rPr>
        <w:t>недвижимости.</w:t>
      </w:r>
      <w:r>
        <w:rPr>
          <w:color w:val="000000"/>
          <w:spacing w:val="62"/>
        </w:rPr>
        <w:t xml:space="preserve"> </w:t>
      </w:r>
      <w:r>
        <w:rPr>
          <w:color w:val="000000"/>
          <w:spacing w:val="16"/>
        </w:rPr>
        <w:t>Постановления</w:t>
      </w:r>
      <w:r>
        <w:rPr>
          <w:color w:val="000000"/>
          <w:spacing w:val="61"/>
        </w:rPr>
        <w:t xml:space="preserve"> </w:t>
      </w:r>
      <w:r>
        <w:rPr>
          <w:color w:val="000000"/>
          <w:spacing w:val="15"/>
        </w:rPr>
        <w:t>органов</w:t>
      </w:r>
      <w:r>
        <w:rPr>
          <w:color w:val="000000"/>
          <w:spacing w:val="62"/>
        </w:rPr>
        <w:t xml:space="preserve"> </w:t>
      </w:r>
      <w:r>
        <w:rPr>
          <w:color w:val="000000"/>
          <w:spacing w:val="15"/>
        </w:rPr>
        <w:t>местного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34"/>
        </w:rPr>
        <w:t>самоуправлени</w:t>
      </w:r>
      <w:r>
        <w:rPr>
          <w:color w:val="000000"/>
        </w:rPr>
        <w:t>я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о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34"/>
        </w:rPr>
        <w:t>межевани</w:t>
      </w:r>
      <w:r>
        <w:rPr>
          <w:color w:val="000000"/>
        </w:rPr>
        <w:t>и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34"/>
        </w:rPr>
        <w:t>срок</w:t>
      </w:r>
      <w:r>
        <w:rPr>
          <w:color w:val="000000"/>
        </w:rPr>
        <w:t>и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34"/>
        </w:rPr>
        <w:t>ег</w:t>
      </w:r>
      <w:r>
        <w:rPr>
          <w:color w:val="000000"/>
        </w:rPr>
        <w:t>о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34"/>
        </w:rPr>
        <w:t>проведени</w:t>
      </w:r>
      <w:r>
        <w:rPr>
          <w:color w:val="000000"/>
        </w:rPr>
        <w:t>я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34"/>
        </w:rPr>
        <w:t>должн</w:t>
      </w:r>
      <w:r>
        <w:rPr>
          <w:color w:val="000000"/>
        </w:rPr>
        <w:t>ы</w:t>
      </w:r>
      <w:r>
        <w:rPr>
          <w:color w:val="000000"/>
          <w:spacing w:val="2831"/>
        </w:rPr>
        <w:t xml:space="preserve"> </w:t>
      </w:r>
      <w:r>
        <w:rPr>
          <w:color w:val="000000"/>
          <w:spacing w:val="23"/>
        </w:rPr>
        <w:t>опубликовыватьс</w:t>
      </w:r>
      <w:r>
        <w:rPr>
          <w:color w:val="000000"/>
        </w:rPr>
        <w:t>я</w:t>
      </w:r>
      <w:r>
        <w:rPr>
          <w:color w:val="000000"/>
          <w:spacing w:val="64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64"/>
        </w:rPr>
        <w:t xml:space="preserve"> </w:t>
      </w:r>
      <w:r>
        <w:rPr>
          <w:color w:val="000000"/>
          <w:spacing w:val="23"/>
        </w:rPr>
        <w:t>местно</w:t>
      </w:r>
      <w:r>
        <w:rPr>
          <w:color w:val="000000"/>
        </w:rPr>
        <w:t>й</w:t>
      </w:r>
      <w:r>
        <w:rPr>
          <w:color w:val="000000"/>
          <w:spacing w:val="64"/>
        </w:rPr>
        <w:t xml:space="preserve"> </w:t>
      </w:r>
      <w:r>
        <w:rPr>
          <w:color w:val="000000"/>
          <w:spacing w:val="23"/>
        </w:rPr>
        <w:t>печати</w:t>
      </w:r>
      <w:r>
        <w:rPr>
          <w:color w:val="000000"/>
        </w:rPr>
        <w:t>.</w:t>
      </w:r>
      <w:r>
        <w:rPr>
          <w:color w:val="000000"/>
          <w:spacing w:val="64"/>
        </w:rPr>
        <w:t xml:space="preserve"> </w:t>
      </w:r>
      <w:r>
        <w:rPr>
          <w:color w:val="000000"/>
          <w:spacing w:val="15"/>
        </w:rPr>
        <w:t>При</w:t>
      </w:r>
      <w:r>
        <w:rPr>
          <w:color w:val="000000"/>
          <w:spacing w:val="65"/>
        </w:rPr>
        <w:t xml:space="preserve"> </w:t>
      </w:r>
      <w:r>
        <w:rPr>
          <w:color w:val="000000"/>
          <w:spacing w:val="17"/>
        </w:rPr>
        <w:t>этом</w:t>
      </w:r>
      <w:r>
        <w:rPr>
          <w:color w:val="000000"/>
          <w:spacing w:val="64"/>
        </w:rPr>
        <w:t xml:space="preserve"> </w:t>
      </w:r>
      <w:r>
        <w:rPr>
          <w:color w:val="000000"/>
          <w:spacing w:val="23"/>
        </w:rPr>
        <w:t>разработк</w:t>
      </w:r>
      <w:r>
        <w:rPr>
          <w:color w:val="000000"/>
        </w:rPr>
        <w:t>а</w:t>
      </w:r>
      <w:r>
        <w:rPr>
          <w:color w:val="000000"/>
          <w:spacing w:val="64"/>
        </w:rPr>
        <w:t xml:space="preserve"> </w:t>
      </w:r>
      <w:r>
        <w:rPr>
          <w:color w:val="000000"/>
          <w:spacing w:val="23"/>
        </w:rPr>
        <w:t>проект</w:t>
      </w:r>
      <w:r>
        <w:rPr>
          <w:color w:val="000000"/>
        </w:rPr>
        <w:t>а</w:t>
      </w:r>
      <w:r>
        <w:rPr>
          <w:color w:val="000000"/>
          <w:spacing w:val="1965"/>
        </w:rPr>
        <w:t xml:space="preserve"> </w:t>
      </w:r>
      <w:r>
        <w:rPr>
          <w:color w:val="000000"/>
          <w:spacing w:val="15"/>
        </w:rPr>
        <w:t>межевания</w:t>
      </w:r>
      <w:r>
        <w:rPr>
          <w:color w:val="000000"/>
          <w:spacing w:val="56"/>
        </w:rPr>
        <w:t xml:space="preserve"> </w:t>
      </w:r>
      <w:r>
        <w:rPr>
          <w:color w:val="000000"/>
          <w:spacing w:val="15"/>
        </w:rPr>
        <w:t>территории</w:t>
      </w:r>
      <w:r>
        <w:rPr>
          <w:color w:val="000000"/>
          <w:spacing w:val="56"/>
        </w:rPr>
        <w:t xml:space="preserve"> </w:t>
      </w:r>
      <w:r>
        <w:rPr>
          <w:color w:val="000000"/>
          <w:spacing w:val="13"/>
        </w:rPr>
        <w:t>может</w:t>
      </w:r>
      <w:r>
        <w:rPr>
          <w:color w:val="000000"/>
          <w:spacing w:val="56"/>
        </w:rPr>
        <w:t xml:space="preserve"> </w:t>
      </w:r>
      <w:r>
        <w:rPr>
          <w:color w:val="000000"/>
          <w:spacing w:val="15"/>
        </w:rPr>
        <w:t>осуществляться</w:t>
      </w:r>
      <w:r>
        <w:rPr>
          <w:color w:val="000000"/>
          <w:spacing w:val="56"/>
        </w:rPr>
        <w:t xml:space="preserve"> </w:t>
      </w:r>
      <w:r>
        <w:rPr>
          <w:color w:val="000000"/>
          <w:spacing w:val="8"/>
        </w:rPr>
        <w:t>по</w:t>
      </w:r>
      <w:r>
        <w:rPr>
          <w:color w:val="000000"/>
          <w:spacing w:val="56"/>
        </w:rPr>
        <w:t xml:space="preserve"> </w:t>
      </w:r>
      <w:r>
        <w:rPr>
          <w:color w:val="000000"/>
          <w:spacing w:val="15"/>
        </w:rPr>
        <w:t>инициативе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14"/>
        </w:rPr>
        <w:t>органов</w:t>
      </w:r>
      <w:r>
        <w:rPr>
          <w:color w:val="000000"/>
          <w:spacing w:val="-19"/>
        </w:rPr>
        <w:t xml:space="preserve"> </w:t>
      </w:r>
      <w:r>
        <w:rPr>
          <w:color w:val="000000"/>
          <w:spacing w:val="6"/>
        </w:rPr>
        <w:t>местного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7"/>
        </w:rPr>
        <w:t>самоуправления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с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7"/>
        </w:rPr>
        <w:t>утверждением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6"/>
        </w:rPr>
        <w:t>проекта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7"/>
        </w:rPr>
        <w:t>межевания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8"/>
        </w:rPr>
        <w:t>территории</w:t>
      </w:r>
      <w:r>
        <w:rPr>
          <w:color w:val="000000"/>
          <w:spacing w:val="48"/>
          <w:w w:val="101"/>
        </w:rPr>
        <w:t xml:space="preserve"> </w:t>
      </w:r>
      <w:r>
        <w:rPr>
          <w:color w:val="000000"/>
          <w:spacing w:val="6"/>
        </w:rPr>
        <w:t>решением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6"/>
        </w:rPr>
        <w:t>органа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6"/>
        </w:rPr>
        <w:t>местного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7"/>
        </w:rPr>
        <w:t>самоуправления,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5"/>
        </w:rPr>
        <w:t>что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6"/>
        </w:rPr>
        <w:t>является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7"/>
        </w:rPr>
        <w:t>основанием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8"/>
        </w:rPr>
        <w:t>для</w:t>
      </w:r>
      <w:r>
        <w:rPr>
          <w:color w:val="000000"/>
          <w:spacing w:val="70"/>
          <w:w w:val="101"/>
        </w:rPr>
        <w:t xml:space="preserve"> </w:t>
      </w:r>
      <w:r>
        <w:rPr>
          <w:color w:val="000000"/>
          <w:spacing w:val="10"/>
        </w:rPr>
        <w:t>установления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9"/>
        </w:rPr>
        <w:t>границ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10"/>
        </w:rPr>
        <w:t>земельных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10"/>
        </w:rPr>
        <w:t>участков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5"/>
        </w:rPr>
        <w:t>на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10"/>
        </w:rPr>
        <w:t>местности,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10"/>
        </w:rPr>
        <w:t>закрепления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12"/>
        </w:rPr>
        <w:t>их</w:t>
      </w:r>
      <w:r>
        <w:rPr>
          <w:color w:val="000000"/>
          <w:spacing w:val="94"/>
          <w:w w:val="101"/>
        </w:rPr>
        <w:t xml:space="preserve"> </w:t>
      </w:r>
      <w:r>
        <w:rPr>
          <w:color w:val="000000"/>
          <w:spacing w:val="4"/>
        </w:rPr>
        <w:t>межевыми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4"/>
        </w:rPr>
        <w:t>знаками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4"/>
        </w:rPr>
        <w:t>регистрации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4"/>
        </w:rPr>
        <w:t>недвижимости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4"/>
        </w:rPr>
        <w:t>установленном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5"/>
        </w:rPr>
        <w:t>порядке.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Организация</w:t>
      </w:r>
      <w:r>
        <w:rPr>
          <w:spacing w:val="36"/>
        </w:rPr>
        <w:t xml:space="preserve"> </w:t>
      </w:r>
      <w:r>
        <w:rPr>
          <w:spacing w:val="6"/>
        </w:rPr>
        <w:t>работ</w:t>
      </w:r>
      <w:r>
        <w:rPr>
          <w:spacing w:val="37"/>
        </w:rPr>
        <w:t xml:space="preserve"> </w:t>
      </w:r>
      <w:r>
        <w:rPr>
          <w:spacing w:val="3"/>
        </w:rPr>
        <w:t>по</w:t>
      </w:r>
      <w:r>
        <w:rPr>
          <w:spacing w:val="37"/>
        </w:rPr>
        <w:t xml:space="preserve"> </w:t>
      </w:r>
      <w:r>
        <w:rPr>
          <w:spacing w:val="7"/>
        </w:rPr>
        <w:t>межеванию</w:t>
      </w:r>
      <w:r>
        <w:rPr>
          <w:spacing w:val="37"/>
        </w:rPr>
        <w:t xml:space="preserve"> </w:t>
      </w:r>
      <w:r>
        <w:rPr>
          <w:spacing w:val="6"/>
        </w:rPr>
        <w:t>внутри</w:t>
      </w:r>
      <w:r>
        <w:rPr>
          <w:spacing w:val="37"/>
        </w:rPr>
        <w:t xml:space="preserve"> </w:t>
      </w:r>
      <w:r>
        <w:rPr>
          <w:spacing w:val="7"/>
        </w:rPr>
        <w:t>существующей</w:t>
      </w:r>
      <w:r>
        <w:rPr>
          <w:spacing w:val="37"/>
        </w:rPr>
        <w:t xml:space="preserve"> </w:t>
      </w:r>
      <w:r>
        <w:rPr>
          <w:spacing w:val="6"/>
        </w:rPr>
        <w:t>жилой</w:t>
      </w:r>
      <w:r>
        <w:rPr>
          <w:spacing w:val="37"/>
        </w:rPr>
        <w:t xml:space="preserve"> </w:t>
      </w:r>
      <w:r>
        <w:rPr>
          <w:spacing w:val="8"/>
        </w:rPr>
        <w:t>застройки</w:t>
      </w:r>
      <w:r>
        <w:rPr>
          <w:spacing w:val="30"/>
          <w:w w:val="101"/>
        </w:rPr>
        <w:t xml:space="preserve"> </w:t>
      </w:r>
      <w:r>
        <w:rPr>
          <w:spacing w:val="14"/>
        </w:rPr>
        <w:t>может</w:t>
      </w:r>
      <w:r>
        <w:rPr>
          <w:spacing w:val="62"/>
        </w:rPr>
        <w:t xml:space="preserve"> </w:t>
      </w:r>
      <w:r>
        <w:rPr>
          <w:spacing w:val="16"/>
        </w:rPr>
        <w:t>осуществляться</w:t>
      </w:r>
      <w:r>
        <w:rPr>
          <w:spacing w:val="62"/>
        </w:rPr>
        <w:t xml:space="preserve"> </w:t>
      </w:r>
      <w:r>
        <w:rPr>
          <w:spacing w:val="16"/>
        </w:rPr>
        <w:t>комиссией,</w:t>
      </w:r>
      <w:r>
        <w:rPr>
          <w:spacing w:val="62"/>
        </w:rPr>
        <w:t xml:space="preserve"> </w:t>
      </w:r>
      <w:r>
        <w:rPr>
          <w:spacing w:val="16"/>
        </w:rPr>
        <w:t>специально</w:t>
      </w:r>
      <w:r>
        <w:rPr>
          <w:spacing w:val="62"/>
        </w:rPr>
        <w:t xml:space="preserve"> </w:t>
      </w:r>
      <w:r>
        <w:rPr>
          <w:spacing w:val="16"/>
        </w:rPr>
        <w:t>создаваемой</w:t>
      </w:r>
      <w:r>
        <w:rPr>
          <w:spacing w:val="62"/>
        </w:rPr>
        <w:t xml:space="preserve"> </w:t>
      </w:r>
      <w:r>
        <w:rPr>
          <w:spacing w:val="15"/>
        </w:rPr>
        <w:t>органами</w:t>
      </w:r>
      <w:r>
        <w:rPr>
          <w:spacing w:val="-16"/>
        </w:rPr>
        <w:t xml:space="preserve"> </w:t>
      </w:r>
      <w:r>
        <w:rPr>
          <w:spacing w:val="10"/>
        </w:rPr>
        <w:t>местного</w:t>
      </w:r>
      <w:r>
        <w:rPr>
          <w:spacing w:val="41"/>
        </w:rPr>
        <w:t xml:space="preserve"> </w:t>
      </w:r>
      <w:r>
        <w:rPr>
          <w:spacing w:val="11"/>
        </w:rPr>
        <w:t>самоуправления</w:t>
      </w:r>
      <w:r>
        <w:rPr>
          <w:spacing w:val="42"/>
        </w:rPr>
        <w:t xml:space="preserve"> </w:t>
      </w:r>
      <w:r>
        <w:rPr>
          <w:spacing w:val="5"/>
        </w:rPr>
        <w:t>на</w:t>
      </w:r>
      <w:r>
        <w:rPr>
          <w:spacing w:val="42"/>
        </w:rPr>
        <w:t xml:space="preserve"> </w:t>
      </w:r>
      <w:r>
        <w:rPr>
          <w:spacing w:val="9"/>
        </w:rPr>
        <w:t>период</w:t>
      </w:r>
      <w:r>
        <w:rPr>
          <w:spacing w:val="41"/>
        </w:rPr>
        <w:t xml:space="preserve"> </w:t>
      </w:r>
      <w:r>
        <w:rPr>
          <w:spacing w:val="10"/>
        </w:rPr>
        <w:t>проведения</w:t>
      </w:r>
      <w:r>
        <w:rPr>
          <w:spacing w:val="42"/>
        </w:rPr>
        <w:t xml:space="preserve"> </w:t>
      </w:r>
      <w:r>
        <w:rPr>
          <w:spacing w:val="9"/>
        </w:rPr>
        <w:t>работ</w:t>
      </w:r>
      <w:r>
        <w:rPr>
          <w:spacing w:val="42"/>
        </w:rPr>
        <w:t xml:space="preserve"> </w:t>
      </w:r>
      <w:r>
        <w:rPr>
          <w:spacing w:val="5"/>
        </w:rPr>
        <w:t>по</w:t>
      </w:r>
      <w:r>
        <w:rPr>
          <w:spacing w:val="41"/>
        </w:rPr>
        <w:t xml:space="preserve"> </w:t>
      </w:r>
      <w:r>
        <w:rPr>
          <w:spacing w:val="10"/>
        </w:rPr>
        <w:t>межеванию,</w:t>
      </w:r>
      <w:r>
        <w:rPr>
          <w:spacing w:val="42"/>
        </w:rPr>
        <w:t xml:space="preserve"> </w:t>
      </w:r>
      <w:r>
        <w:t>в</w:t>
      </w:r>
      <w:r>
        <w:rPr>
          <w:spacing w:val="53"/>
          <w:w w:val="101"/>
        </w:rPr>
        <w:t xml:space="preserve"> </w:t>
      </w:r>
      <w:r>
        <w:rPr>
          <w:spacing w:val="17"/>
        </w:rPr>
        <w:t>которую</w:t>
      </w:r>
      <w:r>
        <w:rPr>
          <w:spacing w:val="64"/>
        </w:rPr>
        <w:t xml:space="preserve"> </w:t>
      </w:r>
      <w:r>
        <w:rPr>
          <w:spacing w:val="17"/>
        </w:rPr>
        <w:t>включаются</w:t>
      </w:r>
      <w:r>
        <w:rPr>
          <w:spacing w:val="65"/>
        </w:rPr>
        <w:t xml:space="preserve"> </w:t>
      </w:r>
      <w:r>
        <w:rPr>
          <w:spacing w:val="18"/>
        </w:rPr>
        <w:t>руководители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rPr>
          <w:spacing w:val="18"/>
        </w:rPr>
        <w:t>специалисты</w:t>
      </w:r>
      <w:r>
        <w:rPr>
          <w:spacing w:val="65"/>
        </w:rPr>
        <w:t xml:space="preserve"> </w:t>
      </w:r>
      <w:r>
        <w:rPr>
          <w:spacing w:val="18"/>
        </w:rPr>
        <w:t>соответствующих</w:t>
      </w:r>
      <w:r>
        <w:rPr>
          <w:spacing w:val="-9"/>
        </w:rPr>
        <w:t xml:space="preserve"> </w:t>
      </w:r>
      <w:r>
        <w:rPr>
          <w:spacing w:val="15"/>
        </w:rPr>
        <w:t>комитетов</w:t>
      </w:r>
      <w:r>
        <w:rPr>
          <w:spacing w:val="56"/>
        </w:rPr>
        <w:t xml:space="preserve"> </w:t>
      </w:r>
      <w:r>
        <w:rPr>
          <w:spacing w:val="8"/>
        </w:rPr>
        <w:t>по</w:t>
      </w:r>
      <w:r>
        <w:rPr>
          <w:spacing w:val="56"/>
        </w:rPr>
        <w:t xml:space="preserve"> </w:t>
      </w:r>
      <w:r>
        <w:rPr>
          <w:spacing w:val="15"/>
        </w:rPr>
        <w:t>земельным</w:t>
      </w:r>
      <w:r>
        <w:rPr>
          <w:spacing w:val="56"/>
        </w:rPr>
        <w:t xml:space="preserve"> </w:t>
      </w:r>
      <w:r>
        <w:rPr>
          <w:spacing w:val="15"/>
        </w:rPr>
        <w:t>ресурсам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16"/>
        </w:rPr>
        <w:t>землеустройству,</w:t>
      </w:r>
      <w:r>
        <w:rPr>
          <w:spacing w:val="56"/>
        </w:rPr>
        <w:t xml:space="preserve"> </w:t>
      </w:r>
      <w:r>
        <w:rPr>
          <w:spacing w:val="16"/>
        </w:rPr>
        <w:t>архитектуре</w:t>
      </w:r>
      <w:r>
        <w:rPr>
          <w:spacing w:val="56"/>
        </w:rPr>
        <w:t xml:space="preserve"> </w:t>
      </w:r>
      <w:r>
        <w:t>и</w:t>
      </w:r>
      <w:r>
        <w:rPr>
          <w:spacing w:val="75"/>
          <w:w w:val="101"/>
        </w:rPr>
        <w:t xml:space="preserve"> </w:t>
      </w:r>
      <w:bookmarkStart w:id="246" w:name="bookmark144"/>
      <w:bookmarkEnd w:id="246"/>
      <w:r>
        <w:rPr>
          <w:spacing w:val="17"/>
        </w:rPr>
        <w:t>градостроительству,</w:t>
      </w:r>
      <w:r>
        <w:rPr>
          <w:spacing w:val="73"/>
        </w:rPr>
        <w:t xml:space="preserve"> </w:t>
      </w:r>
      <w:r>
        <w:rPr>
          <w:spacing w:val="17"/>
        </w:rPr>
        <w:t>управлению</w:t>
      </w:r>
      <w:r>
        <w:t xml:space="preserve">  </w:t>
      </w:r>
      <w:r>
        <w:rPr>
          <w:spacing w:val="17"/>
        </w:rPr>
        <w:t>государственным</w:t>
      </w:r>
      <w:r>
        <w:t xml:space="preserve">  </w:t>
      </w:r>
      <w:r>
        <w:rPr>
          <w:spacing w:val="17"/>
        </w:rPr>
        <w:t>(муниципальным)</w:t>
      </w:r>
      <w:r>
        <w:rPr>
          <w:spacing w:val="22"/>
        </w:rPr>
        <w:t xml:space="preserve"> </w:t>
      </w:r>
      <w:r>
        <w:rPr>
          <w:spacing w:val="9"/>
        </w:rPr>
        <w:t>имуществом.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9"/>
        </w:rPr>
        <w:t>работе</w:t>
      </w:r>
      <w:r>
        <w:rPr>
          <w:spacing w:val="43"/>
        </w:rPr>
        <w:t xml:space="preserve"> </w:t>
      </w:r>
      <w:r>
        <w:rPr>
          <w:spacing w:val="9"/>
        </w:rPr>
        <w:t>комиссии</w:t>
      </w:r>
      <w:r>
        <w:rPr>
          <w:spacing w:val="43"/>
        </w:rPr>
        <w:t xml:space="preserve"> </w:t>
      </w:r>
      <w:r>
        <w:rPr>
          <w:spacing w:val="8"/>
        </w:rPr>
        <w:t>могут</w:t>
      </w:r>
      <w:r>
        <w:rPr>
          <w:spacing w:val="43"/>
        </w:rPr>
        <w:t xml:space="preserve"> </w:t>
      </w:r>
      <w:r>
        <w:rPr>
          <w:spacing w:val="9"/>
        </w:rPr>
        <w:t>принимать</w:t>
      </w:r>
      <w:r>
        <w:rPr>
          <w:spacing w:val="43"/>
        </w:rPr>
        <w:t xml:space="preserve"> </w:t>
      </w:r>
      <w:r>
        <w:rPr>
          <w:spacing w:val="9"/>
        </w:rPr>
        <w:t>участие</w:t>
      </w:r>
      <w:r>
        <w:rPr>
          <w:spacing w:val="42"/>
        </w:rPr>
        <w:t xml:space="preserve"> </w:t>
      </w:r>
      <w:r>
        <w:rPr>
          <w:spacing w:val="11"/>
        </w:rPr>
        <w:t>представители</w:t>
      </w:r>
      <w:r>
        <w:rPr>
          <w:spacing w:val="62"/>
          <w:w w:val="101"/>
        </w:rPr>
        <w:t xml:space="preserve"> </w:t>
      </w:r>
      <w:r>
        <w:rPr>
          <w:spacing w:val="3"/>
        </w:rPr>
        <w:t>иных</w:t>
      </w:r>
      <w:r>
        <w:rPr>
          <w:spacing w:val="39"/>
        </w:rPr>
        <w:t xml:space="preserve"> </w:t>
      </w:r>
      <w:r>
        <w:rPr>
          <w:spacing w:val="4"/>
        </w:rPr>
        <w:t>органов</w:t>
      </w:r>
      <w:r>
        <w:rPr>
          <w:spacing w:val="40"/>
        </w:rPr>
        <w:t xml:space="preserve"> </w:t>
      </w:r>
      <w:r>
        <w:rPr>
          <w:spacing w:val="4"/>
        </w:rPr>
        <w:t>местного</w:t>
      </w:r>
      <w:r>
        <w:rPr>
          <w:spacing w:val="39"/>
        </w:rPr>
        <w:t xml:space="preserve"> </w:t>
      </w:r>
      <w:r>
        <w:rPr>
          <w:spacing w:val="5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17"/>
        </w:rPr>
        <w:t>Указом</w:t>
      </w:r>
      <w:r>
        <w:rPr>
          <w:spacing w:val="55"/>
        </w:rPr>
        <w:t xml:space="preserve"> </w:t>
      </w:r>
      <w:r>
        <w:rPr>
          <w:spacing w:val="18"/>
        </w:rPr>
        <w:t>Президента</w:t>
      </w:r>
      <w:r>
        <w:rPr>
          <w:spacing w:val="56"/>
        </w:rPr>
        <w:t xml:space="preserve"> </w:t>
      </w:r>
      <w:r>
        <w:rPr>
          <w:spacing w:val="17"/>
        </w:rPr>
        <w:t>России</w:t>
      </w:r>
      <w:r>
        <w:rPr>
          <w:spacing w:val="56"/>
        </w:rPr>
        <w:t xml:space="preserve"> </w:t>
      </w:r>
      <w:r>
        <w:rPr>
          <w:spacing w:val="10"/>
        </w:rPr>
        <w:t>от</w:t>
      </w:r>
      <w:r>
        <w:rPr>
          <w:spacing w:val="56"/>
        </w:rPr>
        <w:t xml:space="preserve"> </w:t>
      </w:r>
      <w:r>
        <w:t>7</w:t>
      </w:r>
      <w:r>
        <w:rPr>
          <w:spacing w:val="55"/>
        </w:rPr>
        <w:t xml:space="preserve"> </w:t>
      </w:r>
      <w:r>
        <w:rPr>
          <w:spacing w:val="16"/>
        </w:rPr>
        <w:t>марта</w:t>
      </w:r>
      <w:r>
        <w:rPr>
          <w:spacing w:val="56"/>
        </w:rPr>
        <w:t xml:space="preserve"> </w:t>
      </w:r>
      <w:r>
        <w:rPr>
          <w:spacing w:val="15"/>
        </w:rPr>
        <w:t>1996</w:t>
      </w:r>
      <w:r>
        <w:rPr>
          <w:spacing w:val="56"/>
        </w:rPr>
        <w:t xml:space="preserve"> </w:t>
      </w:r>
      <w:r>
        <w:rPr>
          <w:spacing w:val="10"/>
        </w:rPr>
        <w:t>г.</w:t>
      </w:r>
      <w:r>
        <w:rPr>
          <w:spacing w:val="55"/>
        </w:rPr>
        <w:t xml:space="preserve"> </w:t>
      </w:r>
      <w:r>
        <w:t>№</w:t>
      </w:r>
      <w:r>
        <w:rPr>
          <w:spacing w:val="56"/>
        </w:rPr>
        <w:t xml:space="preserve"> </w:t>
      </w:r>
      <w:r>
        <w:rPr>
          <w:spacing w:val="13"/>
        </w:rPr>
        <w:t>337</w:t>
      </w:r>
      <w:r>
        <w:rPr>
          <w:spacing w:val="56"/>
        </w:rPr>
        <w:t xml:space="preserve"> </w:t>
      </w:r>
      <w:r>
        <w:rPr>
          <w:spacing w:val="10"/>
        </w:rPr>
        <w:t>“О</w:t>
      </w:r>
      <w:r>
        <w:rPr>
          <w:spacing w:val="56"/>
        </w:rPr>
        <w:t xml:space="preserve"> </w:t>
      </w:r>
      <w:r>
        <w:rPr>
          <w:spacing w:val="18"/>
        </w:rPr>
        <w:t>реализации</w:t>
      </w:r>
      <w:r>
        <w:rPr>
          <w:spacing w:val="2"/>
        </w:rPr>
        <w:t xml:space="preserve"> </w:t>
      </w:r>
      <w:r>
        <w:rPr>
          <w:spacing w:val="30"/>
        </w:rPr>
        <w:t>конституционны</w:t>
      </w:r>
      <w:r>
        <w:t>х</w:t>
      </w:r>
      <w:r>
        <w:rPr>
          <w:spacing w:val="7"/>
        </w:rPr>
        <w:t xml:space="preserve"> </w:t>
      </w:r>
      <w:r>
        <w:rPr>
          <w:spacing w:val="30"/>
        </w:rPr>
        <w:t>пра</w:t>
      </w:r>
      <w:r>
        <w:t>в</w:t>
      </w:r>
      <w:r>
        <w:rPr>
          <w:spacing w:val="8"/>
        </w:rPr>
        <w:t xml:space="preserve"> </w:t>
      </w:r>
      <w:r>
        <w:rPr>
          <w:spacing w:val="30"/>
        </w:rPr>
        <w:t>гражда</w:t>
      </w:r>
      <w:r>
        <w:t>н</w:t>
      </w:r>
      <w:r>
        <w:rPr>
          <w:spacing w:val="8"/>
        </w:rPr>
        <w:t xml:space="preserve"> </w:t>
      </w:r>
      <w:r>
        <w:rPr>
          <w:spacing w:val="14"/>
        </w:rPr>
        <w:t>на</w:t>
      </w:r>
      <w:r>
        <w:rPr>
          <w:spacing w:val="8"/>
        </w:rPr>
        <w:t xml:space="preserve"> </w:t>
      </w:r>
      <w:r>
        <w:rPr>
          <w:spacing w:val="30"/>
        </w:rPr>
        <w:t>землю</w:t>
      </w:r>
      <w:r>
        <w:t>”</w:t>
      </w:r>
      <w:r>
        <w:rPr>
          <w:spacing w:val="-39"/>
        </w:rPr>
        <w:t xml:space="preserve"> </w:t>
      </w:r>
      <w:hyperlink w:anchor="bookmark250" w:history="1">
        <w:r>
          <w:rPr>
            <w:color w:val="800000"/>
            <w:spacing w:val="1"/>
            <w:u w:val="single"/>
          </w:rPr>
          <w:t>[46]</w:t>
        </w:r>
        <w:r>
          <w:rPr>
            <w:color w:val="800000"/>
            <w:spacing w:val="45"/>
            <w:u w:val="single"/>
          </w:rPr>
          <w:t xml:space="preserve"> </w:t>
        </w:r>
      </w:hyperlink>
      <w:r>
        <w:rPr>
          <w:color w:val="000000"/>
          <w:spacing w:val="30"/>
        </w:rPr>
        <w:t>органа</w:t>
      </w:r>
      <w:r>
        <w:rPr>
          <w:color w:val="000000"/>
        </w:rPr>
        <w:t>м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30"/>
        </w:rPr>
        <w:t>местног</w:t>
      </w:r>
      <w:r>
        <w:rPr>
          <w:color w:val="000000"/>
        </w:rPr>
        <w:t>о</w:t>
      </w:r>
      <w:r>
        <w:rPr>
          <w:color w:val="000000"/>
          <w:spacing w:val="2503"/>
        </w:rPr>
        <w:t xml:space="preserve"> </w:t>
      </w:r>
      <w:r>
        <w:rPr>
          <w:color w:val="000000"/>
          <w:spacing w:val="12"/>
        </w:rPr>
        <w:t>самоуправления</w:t>
      </w:r>
      <w:r>
        <w:rPr>
          <w:color w:val="000000"/>
          <w:spacing w:val="48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11"/>
        </w:rPr>
        <w:t>целях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12"/>
        </w:rPr>
        <w:t>укрепления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13"/>
        </w:rPr>
        <w:t>индивидуального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11"/>
        </w:rPr>
        <w:t>сектора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6"/>
        </w:rPr>
        <w:t>на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14"/>
        </w:rPr>
        <w:t>селе</w:t>
      </w:r>
      <w:r>
        <w:rPr>
          <w:color w:val="000000"/>
          <w:spacing w:val="65"/>
          <w:w w:val="101"/>
        </w:rPr>
        <w:t xml:space="preserve"> </w:t>
      </w:r>
      <w:r>
        <w:rPr>
          <w:color w:val="000000"/>
          <w:spacing w:val="7"/>
        </w:rPr>
        <w:t>дано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7"/>
        </w:rPr>
        <w:t>право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8"/>
        </w:rPr>
        <w:t>увеличить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9"/>
        </w:rPr>
        <w:t>установленном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8"/>
        </w:rPr>
        <w:t>порядке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4"/>
        </w:rPr>
        <w:t>за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7"/>
        </w:rPr>
        <w:t>счет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8"/>
        </w:rPr>
        <w:t>земельных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10"/>
        </w:rPr>
        <w:t>долей</w:t>
      </w:r>
      <w:r>
        <w:rPr>
          <w:color w:val="000000"/>
          <w:spacing w:val="63"/>
          <w:w w:val="101"/>
        </w:rPr>
        <w:t xml:space="preserve"> </w:t>
      </w:r>
      <w:r>
        <w:rPr>
          <w:color w:val="000000"/>
          <w:spacing w:val="18"/>
        </w:rPr>
        <w:t>(паев)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22"/>
        </w:rPr>
        <w:t>предельны</w:t>
      </w:r>
      <w:r>
        <w:rPr>
          <w:color w:val="000000"/>
        </w:rPr>
        <w:t>е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18"/>
        </w:rPr>
        <w:t>размеры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22"/>
        </w:rPr>
        <w:t>земельны</w:t>
      </w:r>
      <w:r>
        <w:rPr>
          <w:color w:val="000000"/>
        </w:rPr>
        <w:t>х</w:t>
      </w:r>
      <w:r>
        <w:rPr>
          <w:color w:val="000000"/>
          <w:spacing w:val="70"/>
        </w:rPr>
        <w:t xml:space="preserve"> </w:t>
      </w:r>
      <w:r>
        <w:rPr>
          <w:color w:val="000000"/>
          <w:spacing w:val="22"/>
        </w:rPr>
        <w:t>участков</w:t>
      </w:r>
      <w:r>
        <w:rPr>
          <w:color w:val="000000"/>
        </w:rPr>
        <w:t>,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22"/>
        </w:rPr>
        <w:t>предоставляемы</w:t>
      </w:r>
      <w:r>
        <w:rPr>
          <w:color w:val="000000"/>
        </w:rPr>
        <w:t>х</w:t>
      </w:r>
      <w:r>
        <w:rPr>
          <w:color w:val="000000"/>
          <w:spacing w:val="1754"/>
        </w:rPr>
        <w:t xml:space="preserve"> </w:t>
      </w:r>
      <w:r>
        <w:rPr>
          <w:color w:val="000000"/>
          <w:spacing w:val="11"/>
        </w:rPr>
        <w:t>гражданам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8"/>
        </w:rPr>
        <w:t>для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11"/>
        </w:rPr>
        <w:t>ведения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11"/>
        </w:rPr>
        <w:t>личного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11"/>
        </w:rPr>
        <w:t>подсобного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11"/>
        </w:rPr>
        <w:t>хозяйства,</w:t>
      </w:r>
      <w:r>
        <w:rPr>
          <w:color w:val="000000"/>
          <w:spacing w:val="44"/>
        </w:rPr>
        <w:t xml:space="preserve"> </w:t>
      </w:r>
      <w:r>
        <w:rPr>
          <w:color w:val="000000"/>
        </w:rPr>
        <w:t>а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6"/>
        </w:rPr>
        <w:t>по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13"/>
        </w:rPr>
        <w:t>заявлению</w:t>
      </w:r>
      <w:r>
        <w:rPr>
          <w:color w:val="000000"/>
          <w:spacing w:val="47"/>
          <w:w w:val="101"/>
        </w:rPr>
        <w:t xml:space="preserve"> </w:t>
      </w:r>
      <w:r>
        <w:rPr>
          <w:color w:val="000000"/>
          <w:spacing w:val="22"/>
        </w:rPr>
        <w:t>собственник</w:t>
      </w:r>
      <w:r>
        <w:rPr>
          <w:color w:val="000000"/>
        </w:rPr>
        <w:t>а</w:t>
      </w:r>
      <w:r>
        <w:rPr>
          <w:color w:val="000000"/>
          <w:spacing w:val="61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61"/>
        </w:rPr>
        <w:t xml:space="preserve"> </w:t>
      </w:r>
      <w:r>
        <w:rPr>
          <w:color w:val="000000"/>
          <w:spacing w:val="22"/>
        </w:rPr>
        <w:t>выкупат</w:t>
      </w:r>
      <w:r>
        <w:rPr>
          <w:color w:val="000000"/>
        </w:rPr>
        <w:t>ь</w:t>
      </w:r>
      <w:r>
        <w:rPr>
          <w:color w:val="000000"/>
          <w:spacing w:val="61"/>
        </w:rPr>
        <w:t xml:space="preserve"> </w:t>
      </w:r>
      <w:r>
        <w:rPr>
          <w:color w:val="000000"/>
          <w:spacing w:val="14"/>
        </w:rPr>
        <w:t>его</w:t>
      </w:r>
      <w:r>
        <w:rPr>
          <w:color w:val="000000"/>
          <w:spacing w:val="62"/>
        </w:rPr>
        <w:t xml:space="preserve"> </w:t>
      </w:r>
      <w:r>
        <w:rPr>
          <w:color w:val="000000"/>
          <w:spacing w:val="22"/>
        </w:rPr>
        <w:t>земельну</w:t>
      </w:r>
      <w:r>
        <w:rPr>
          <w:color w:val="000000"/>
        </w:rPr>
        <w:t>ю</w:t>
      </w:r>
      <w:r>
        <w:rPr>
          <w:color w:val="000000"/>
          <w:spacing w:val="61"/>
        </w:rPr>
        <w:t xml:space="preserve"> </w:t>
      </w:r>
      <w:r>
        <w:rPr>
          <w:color w:val="000000"/>
          <w:spacing w:val="16"/>
        </w:rPr>
        <w:t>долю</w:t>
      </w:r>
      <w:r>
        <w:rPr>
          <w:color w:val="000000"/>
          <w:spacing w:val="61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61"/>
        </w:rPr>
        <w:t xml:space="preserve"> </w:t>
      </w:r>
      <w:r>
        <w:rPr>
          <w:color w:val="000000"/>
          <w:spacing w:val="17"/>
        </w:rPr>
        <w:t>целях</w:t>
      </w:r>
      <w:r>
        <w:rPr>
          <w:color w:val="000000"/>
          <w:spacing w:val="62"/>
        </w:rPr>
        <w:t xml:space="preserve"> </w:t>
      </w:r>
      <w:r>
        <w:rPr>
          <w:color w:val="000000"/>
          <w:spacing w:val="22"/>
        </w:rPr>
        <w:t>пополнени</w:t>
      </w:r>
      <w:r>
        <w:rPr>
          <w:color w:val="000000"/>
        </w:rPr>
        <w:t>я</w:t>
      </w:r>
      <w:r>
        <w:rPr>
          <w:color w:val="000000"/>
          <w:spacing w:val="1566"/>
        </w:rPr>
        <w:t xml:space="preserve"> </w:t>
      </w:r>
      <w:r>
        <w:rPr>
          <w:color w:val="000000"/>
          <w:spacing w:val="11"/>
        </w:rPr>
        <w:t>фонда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4"/>
        </w:rPr>
        <w:t>перераспределения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12"/>
        </w:rPr>
        <w:t>земель</w:t>
      </w:r>
      <w:r>
        <w:rPr>
          <w:color w:val="000000"/>
          <w:spacing w:val="53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13"/>
        </w:rPr>
        <w:t>передачи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13"/>
        </w:rPr>
        <w:t>(продажи)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15"/>
        </w:rPr>
        <w:t>юридическим</w:t>
      </w:r>
      <w:r>
        <w:rPr>
          <w:color w:val="000000"/>
          <w:spacing w:val="45"/>
          <w:w w:val="101"/>
        </w:rPr>
        <w:t xml:space="preserve"> </w:t>
      </w:r>
      <w:r>
        <w:rPr>
          <w:color w:val="000000"/>
          <w:spacing w:val="38"/>
        </w:rPr>
        <w:t>лица</w:t>
      </w:r>
      <w:r>
        <w:rPr>
          <w:color w:val="000000"/>
        </w:rPr>
        <w:t>м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21"/>
        </w:rPr>
        <w:t xml:space="preserve"> </w:t>
      </w:r>
      <w:r>
        <w:rPr>
          <w:color w:val="000000"/>
          <w:spacing w:val="38"/>
        </w:rPr>
        <w:t>граждана</w:t>
      </w:r>
      <w:r>
        <w:rPr>
          <w:color w:val="000000"/>
        </w:rPr>
        <w:t>м</w:t>
      </w:r>
      <w:r>
        <w:rPr>
          <w:color w:val="000000"/>
          <w:spacing w:val="21"/>
        </w:rPr>
        <w:t xml:space="preserve"> </w:t>
      </w:r>
      <w:r>
        <w:rPr>
          <w:color w:val="000000"/>
          <w:spacing w:val="38"/>
        </w:rPr>
        <w:t>Российско</w:t>
      </w:r>
      <w:r>
        <w:rPr>
          <w:color w:val="000000"/>
        </w:rPr>
        <w:t>й</w:t>
      </w:r>
      <w:r>
        <w:rPr>
          <w:color w:val="000000"/>
          <w:spacing w:val="21"/>
        </w:rPr>
        <w:t xml:space="preserve"> </w:t>
      </w:r>
      <w:r>
        <w:rPr>
          <w:color w:val="000000"/>
          <w:spacing w:val="38"/>
        </w:rPr>
        <w:t>Федераци</w:t>
      </w:r>
      <w:r>
        <w:rPr>
          <w:color w:val="000000"/>
        </w:rPr>
        <w:t>и</w:t>
      </w:r>
      <w:r>
        <w:rPr>
          <w:color w:val="000000"/>
          <w:spacing w:val="21"/>
        </w:rPr>
        <w:t xml:space="preserve"> </w:t>
      </w:r>
      <w:r>
        <w:rPr>
          <w:color w:val="000000"/>
          <w:spacing w:val="38"/>
        </w:rPr>
        <w:t>дл</w:t>
      </w:r>
      <w:r>
        <w:rPr>
          <w:color w:val="000000"/>
        </w:rPr>
        <w:t>я</w:t>
      </w:r>
      <w:r>
        <w:rPr>
          <w:color w:val="000000"/>
          <w:spacing w:val="21"/>
        </w:rPr>
        <w:t xml:space="preserve"> </w:t>
      </w:r>
      <w:r>
        <w:rPr>
          <w:color w:val="000000"/>
          <w:spacing w:val="38"/>
        </w:rPr>
        <w:t>производств</w:t>
      </w:r>
      <w:r>
        <w:rPr>
          <w:color w:val="000000"/>
        </w:rPr>
        <w:t>а</w:t>
      </w:r>
      <w:r>
        <w:rPr>
          <w:color w:val="000000"/>
          <w:spacing w:val="3240"/>
        </w:rPr>
        <w:t xml:space="preserve"> </w:t>
      </w:r>
      <w:r>
        <w:rPr>
          <w:color w:val="000000"/>
          <w:spacing w:val="7"/>
        </w:rPr>
        <w:t>сельскохозяйственной</w:t>
      </w:r>
      <w:r>
        <w:rPr>
          <w:color w:val="000000"/>
        </w:rPr>
        <w:t xml:space="preserve"> 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8"/>
        </w:rPr>
        <w:t>продукции.</w:t>
      </w:r>
    </w:p>
    <w:p w:rsidR="003A06F7" w:rsidRDefault="003A06F7">
      <w:pPr>
        <w:pStyle w:val="a3"/>
        <w:kinsoku w:val="0"/>
        <w:overflowPunct w:val="0"/>
        <w:jc w:val="both"/>
      </w:pPr>
      <w:r>
        <w:t>В</w:t>
      </w:r>
      <w:r>
        <w:rPr>
          <w:spacing w:val="33"/>
        </w:rPr>
        <w:t xml:space="preserve"> </w:t>
      </w:r>
      <w:r>
        <w:rPr>
          <w:spacing w:val="7"/>
        </w:rPr>
        <w:t>соответствии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rPr>
          <w:spacing w:val="7"/>
        </w:rPr>
        <w:t>постановлением</w:t>
      </w:r>
      <w:r>
        <w:rPr>
          <w:spacing w:val="33"/>
        </w:rPr>
        <w:t xml:space="preserve"> </w:t>
      </w:r>
      <w:r>
        <w:rPr>
          <w:spacing w:val="7"/>
        </w:rPr>
        <w:t>Правительства</w:t>
      </w:r>
      <w:r>
        <w:rPr>
          <w:spacing w:val="33"/>
        </w:rPr>
        <w:t xml:space="preserve"> </w:t>
      </w:r>
      <w:r>
        <w:rPr>
          <w:spacing w:val="6"/>
        </w:rPr>
        <w:t>России</w:t>
      </w:r>
      <w:r>
        <w:rPr>
          <w:spacing w:val="34"/>
        </w:rPr>
        <w:t xml:space="preserve"> </w:t>
      </w:r>
      <w:r>
        <w:rPr>
          <w:spacing w:val="3"/>
        </w:rPr>
        <w:t>от</w:t>
      </w:r>
      <w:r>
        <w:rPr>
          <w:spacing w:val="33"/>
        </w:rPr>
        <w:t xml:space="preserve"> </w:t>
      </w:r>
      <w:r>
        <w:t>8</w:t>
      </w:r>
      <w:r>
        <w:rPr>
          <w:spacing w:val="33"/>
        </w:rPr>
        <w:t xml:space="preserve"> </w:t>
      </w:r>
      <w:r>
        <w:rPr>
          <w:spacing w:val="5"/>
        </w:rPr>
        <w:t>июня</w:t>
      </w:r>
      <w:r>
        <w:rPr>
          <w:spacing w:val="33"/>
        </w:rPr>
        <w:t xml:space="preserve"> </w:t>
      </w:r>
      <w:r>
        <w:rPr>
          <w:spacing w:val="5"/>
        </w:rPr>
        <w:t>1996</w:t>
      </w:r>
      <w:r>
        <w:rPr>
          <w:spacing w:val="33"/>
        </w:rPr>
        <w:t xml:space="preserve"> </w:t>
      </w:r>
      <w:r>
        <w:rPr>
          <w:spacing w:val="8"/>
        </w:rPr>
        <w:t>г.</w:t>
      </w:r>
    </w:p>
    <w:p w:rsidR="003A06F7" w:rsidRDefault="003A06F7">
      <w:pPr>
        <w:pStyle w:val="a3"/>
        <w:kinsoku w:val="0"/>
        <w:overflowPunct w:val="0"/>
        <w:spacing w:before="4"/>
        <w:jc w:val="both"/>
      </w:pPr>
      <w:r>
        <w:lastRenderedPageBreak/>
        <w:t>№</w:t>
      </w:r>
      <w:r>
        <w:rPr>
          <w:spacing w:val="47"/>
        </w:rPr>
        <w:t xml:space="preserve"> </w:t>
      </w:r>
      <w:r>
        <w:rPr>
          <w:spacing w:val="9"/>
        </w:rPr>
        <w:t>667</w:t>
      </w:r>
      <w:r>
        <w:rPr>
          <w:spacing w:val="48"/>
        </w:rPr>
        <w:t xml:space="preserve"> </w:t>
      </w:r>
      <w:r>
        <w:rPr>
          <w:spacing w:val="9"/>
        </w:rPr>
        <w:t>“Об</w:t>
      </w:r>
      <w:r>
        <w:rPr>
          <w:spacing w:val="48"/>
        </w:rPr>
        <w:t xml:space="preserve"> </w:t>
      </w:r>
      <w:r>
        <w:rPr>
          <w:spacing w:val="12"/>
        </w:rPr>
        <w:t>утверждении</w:t>
      </w:r>
      <w:r>
        <w:rPr>
          <w:spacing w:val="48"/>
        </w:rPr>
        <w:t xml:space="preserve"> </w:t>
      </w:r>
      <w:r>
        <w:rPr>
          <w:spacing w:val="12"/>
        </w:rPr>
        <w:t>Положения</w:t>
      </w:r>
      <w:r>
        <w:rPr>
          <w:spacing w:val="48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rPr>
          <w:spacing w:val="11"/>
        </w:rPr>
        <w:t>порядке</w:t>
      </w:r>
      <w:r>
        <w:rPr>
          <w:spacing w:val="48"/>
        </w:rPr>
        <w:t xml:space="preserve"> </w:t>
      </w:r>
      <w:r>
        <w:rPr>
          <w:spacing w:val="12"/>
        </w:rPr>
        <w:t>формирования</w:t>
      </w:r>
      <w:r>
        <w:rPr>
          <w:spacing w:val="48"/>
        </w:rPr>
        <w:t xml:space="preserve"> </w:t>
      </w:r>
      <w:r>
        <w:rPr>
          <w:spacing w:val="14"/>
        </w:rPr>
        <w:t>целевого</w:t>
      </w:r>
    </w:p>
    <w:p w:rsidR="003A06F7" w:rsidRDefault="003A06F7">
      <w:pPr>
        <w:pStyle w:val="a3"/>
        <w:kinsoku w:val="0"/>
        <w:overflowPunct w:val="0"/>
        <w:spacing w:before="4"/>
        <w:jc w:val="both"/>
        <w:sectPr w:rsidR="003A06F7">
          <w:pgSz w:w="11910" w:h="16840"/>
          <w:pgMar w:top="86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  <w:rPr>
          <w:color w:val="000000"/>
        </w:rPr>
      </w:pPr>
      <w:bookmarkStart w:id="247" w:name="bookmark145"/>
      <w:bookmarkStart w:id="248" w:name="bookmark146"/>
      <w:bookmarkEnd w:id="247"/>
      <w:bookmarkEnd w:id="248"/>
      <w:r>
        <w:rPr>
          <w:spacing w:val="17"/>
        </w:rPr>
        <w:lastRenderedPageBreak/>
        <w:t>земельного</w:t>
      </w:r>
      <w:r>
        <w:rPr>
          <w:spacing w:val="61"/>
        </w:rPr>
        <w:t xml:space="preserve"> </w:t>
      </w:r>
      <w:r>
        <w:rPr>
          <w:spacing w:val="15"/>
        </w:rPr>
        <w:t>фонда</w:t>
      </w:r>
      <w:r>
        <w:rPr>
          <w:spacing w:val="61"/>
        </w:rPr>
        <w:t xml:space="preserve"> </w:t>
      </w:r>
      <w:r>
        <w:rPr>
          <w:spacing w:val="13"/>
        </w:rPr>
        <w:t>для</w:t>
      </w:r>
      <w:r>
        <w:rPr>
          <w:spacing w:val="62"/>
        </w:rPr>
        <w:t xml:space="preserve"> </w:t>
      </w:r>
      <w:r>
        <w:rPr>
          <w:spacing w:val="18"/>
        </w:rPr>
        <w:t>предоставления</w:t>
      </w:r>
      <w:r>
        <w:rPr>
          <w:spacing w:val="61"/>
        </w:rPr>
        <w:t xml:space="preserve"> </w:t>
      </w:r>
      <w:r>
        <w:rPr>
          <w:spacing w:val="16"/>
        </w:rPr>
        <w:t>земель</w:t>
      </w:r>
      <w:r>
        <w:rPr>
          <w:spacing w:val="62"/>
        </w:rPr>
        <w:t xml:space="preserve"> </w:t>
      </w:r>
      <w:r>
        <w:rPr>
          <w:spacing w:val="17"/>
        </w:rPr>
        <w:t>казачьим</w:t>
      </w:r>
      <w:r>
        <w:rPr>
          <w:spacing w:val="61"/>
        </w:rPr>
        <w:t xml:space="preserve"> </w:t>
      </w:r>
      <w:r>
        <w:rPr>
          <w:spacing w:val="17"/>
        </w:rPr>
        <w:t xml:space="preserve">обществам, </w:t>
      </w:r>
      <w:r>
        <w:rPr>
          <w:spacing w:val="12"/>
        </w:rPr>
        <w:t>включенным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13"/>
        </w:rPr>
        <w:t>государственный</w:t>
      </w:r>
      <w:r>
        <w:rPr>
          <w:spacing w:val="48"/>
        </w:rPr>
        <w:t xml:space="preserve"> </w:t>
      </w:r>
      <w:r>
        <w:rPr>
          <w:spacing w:val="11"/>
        </w:rPr>
        <w:t>реестр</w:t>
      </w:r>
      <w:r>
        <w:rPr>
          <w:spacing w:val="47"/>
        </w:rPr>
        <w:t xml:space="preserve"> </w:t>
      </w:r>
      <w:r>
        <w:rPr>
          <w:spacing w:val="12"/>
        </w:rPr>
        <w:t>казачьих</w:t>
      </w:r>
      <w:r>
        <w:rPr>
          <w:spacing w:val="48"/>
        </w:rPr>
        <w:t xml:space="preserve"> </w:t>
      </w:r>
      <w:r>
        <w:rPr>
          <w:spacing w:val="11"/>
        </w:rPr>
        <w:t>обществ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14"/>
        </w:rPr>
        <w:t>Российской</w:t>
      </w:r>
      <w:r>
        <w:rPr>
          <w:spacing w:val="45"/>
          <w:w w:val="101"/>
        </w:rPr>
        <w:t xml:space="preserve"> </w:t>
      </w:r>
      <w:r>
        <w:rPr>
          <w:spacing w:val="33"/>
        </w:rPr>
        <w:t>Федерации</w:t>
      </w:r>
      <w:r>
        <w:t>,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33"/>
        </w:rPr>
        <w:t>режим</w:t>
      </w:r>
      <w:r>
        <w:t>е</w:t>
      </w:r>
      <w:r>
        <w:rPr>
          <w:spacing w:val="12"/>
        </w:rPr>
        <w:t xml:space="preserve"> </w:t>
      </w:r>
      <w:r>
        <w:rPr>
          <w:spacing w:val="33"/>
        </w:rPr>
        <w:t>ег</w:t>
      </w:r>
      <w:r>
        <w:t>о</w:t>
      </w:r>
      <w:r>
        <w:rPr>
          <w:spacing w:val="12"/>
        </w:rPr>
        <w:t xml:space="preserve"> </w:t>
      </w:r>
      <w:r>
        <w:rPr>
          <w:spacing w:val="33"/>
        </w:rPr>
        <w:t>использования</w:t>
      </w:r>
      <w:r>
        <w:t>”</w:t>
      </w:r>
      <w:r>
        <w:rPr>
          <w:spacing w:val="-36"/>
        </w:rPr>
        <w:t xml:space="preserve"> </w:t>
      </w:r>
      <w:hyperlink w:anchor="bookmark252" w:history="1">
        <w:r>
          <w:rPr>
            <w:color w:val="800000"/>
            <w:spacing w:val="1"/>
            <w:u w:val="single"/>
          </w:rPr>
          <w:t>[47]</w:t>
        </w:r>
        <w:r>
          <w:rPr>
            <w:color w:val="800000"/>
            <w:spacing w:val="50"/>
            <w:u w:val="single"/>
          </w:rPr>
          <w:t xml:space="preserve"> </w:t>
        </w:r>
      </w:hyperlink>
      <w:r>
        <w:rPr>
          <w:color w:val="000000"/>
          <w:spacing w:val="35"/>
        </w:rPr>
        <w:t>орган</w:t>
      </w:r>
      <w:r>
        <w:rPr>
          <w:color w:val="000000"/>
        </w:rPr>
        <w:t>ы</w:t>
      </w:r>
      <w:r>
        <w:rPr>
          <w:color w:val="000000"/>
          <w:spacing w:val="17"/>
        </w:rPr>
        <w:t xml:space="preserve"> </w:t>
      </w:r>
      <w:r>
        <w:rPr>
          <w:color w:val="000000"/>
          <w:spacing w:val="35"/>
        </w:rPr>
        <w:t>местног</w:t>
      </w:r>
      <w:r>
        <w:rPr>
          <w:color w:val="000000"/>
        </w:rPr>
        <w:t>о</w:t>
      </w:r>
      <w:r>
        <w:rPr>
          <w:color w:val="000000"/>
          <w:spacing w:val="2799"/>
        </w:rPr>
        <w:t xml:space="preserve"> </w:t>
      </w:r>
      <w:r>
        <w:rPr>
          <w:color w:val="000000"/>
          <w:spacing w:val="11"/>
        </w:rPr>
        <w:t>самоуправления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9"/>
        </w:rPr>
        <w:t>органы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1"/>
        </w:rPr>
        <w:t>исполнительной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9"/>
        </w:rPr>
        <w:t>власти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10"/>
        </w:rPr>
        <w:t>субъектов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2"/>
        </w:rPr>
        <w:t>Российской</w:t>
      </w:r>
      <w:r>
        <w:rPr>
          <w:color w:val="000000"/>
          <w:spacing w:val="46"/>
          <w:w w:val="101"/>
        </w:rPr>
        <w:t xml:space="preserve"> </w:t>
      </w:r>
      <w:r>
        <w:rPr>
          <w:color w:val="000000"/>
          <w:spacing w:val="10"/>
        </w:rPr>
        <w:t>Федерации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5"/>
        </w:rPr>
        <w:t>по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10"/>
        </w:rPr>
        <w:t>предложениям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11"/>
        </w:rPr>
        <w:t>территориальных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0"/>
        </w:rPr>
        <w:t>комитетов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5"/>
        </w:rPr>
        <w:t>по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12"/>
        </w:rPr>
        <w:t>земельным</w:t>
      </w:r>
      <w:r>
        <w:rPr>
          <w:color w:val="000000"/>
          <w:spacing w:val="62"/>
          <w:w w:val="101"/>
        </w:rPr>
        <w:t xml:space="preserve"> </w:t>
      </w:r>
      <w:r>
        <w:rPr>
          <w:color w:val="000000"/>
          <w:spacing w:val="18"/>
        </w:rPr>
        <w:t>ресурсам</w:t>
      </w:r>
      <w:r>
        <w:rPr>
          <w:color w:val="000000"/>
          <w:spacing w:val="61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61"/>
        </w:rPr>
        <w:t xml:space="preserve"> </w:t>
      </w:r>
      <w:r>
        <w:rPr>
          <w:color w:val="000000"/>
          <w:spacing w:val="21"/>
        </w:rPr>
        <w:t>землеустройств</w:t>
      </w:r>
      <w:r>
        <w:rPr>
          <w:color w:val="000000"/>
        </w:rPr>
        <w:t>у</w:t>
      </w:r>
      <w:r>
        <w:rPr>
          <w:color w:val="000000"/>
          <w:spacing w:val="61"/>
        </w:rPr>
        <w:t xml:space="preserve"> </w:t>
      </w:r>
      <w:r>
        <w:rPr>
          <w:color w:val="000000"/>
          <w:spacing w:val="17"/>
        </w:rPr>
        <w:t>вправе</w:t>
      </w:r>
      <w:r>
        <w:rPr>
          <w:color w:val="000000"/>
          <w:spacing w:val="62"/>
        </w:rPr>
        <w:t xml:space="preserve"> </w:t>
      </w:r>
      <w:r>
        <w:rPr>
          <w:color w:val="000000"/>
          <w:spacing w:val="18"/>
        </w:rPr>
        <w:t>принимать</w:t>
      </w:r>
      <w:r>
        <w:rPr>
          <w:color w:val="000000"/>
          <w:spacing w:val="61"/>
        </w:rPr>
        <w:t xml:space="preserve"> </w:t>
      </w:r>
      <w:r>
        <w:rPr>
          <w:color w:val="000000"/>
          <w:spacing w:val="17"/>
        </w:rPr>
        <w:t>решение</w:t>
      </w:r>
      <w:r>
        <w:rPr>
          <w:color w:val="000000"/>
          <w:spacing w:val="61"/>
        </w:rPr>
        <w:t xml:space="preserve"> </w:t>
      </w:r>
      <w:r>
        <w:rPr>
          <w:color w:val="000000"/>
        </w:rPr>
        <w:t>о</w:t>
      </w:r>
      <w:r>
        <w:rPr>
          <w:color w:val="000000"/>
          <w:spacing w:val="62"/>
        </w:rPr>
        <w:t xml:space="preserve"> </w:t>
      </w:r>
      <w:r>
        <w:rPr>
          <w:color w:val="000000"/>
          <w:spacing w:val="18"/>
        </w:rPr>
        <w:t>создании</w:t>
      </w:r>
      <w:r>
        <w:rPr>
          <w:color w:val="000000"/>
          <w:spacing w:val="598"/>
        </w:rPr>
        <w:t xml:space="preserve"> </w:t>
      </w:r>
      <w:r>
        <w:rPr>
          <w:color w:val="000000"/>
          <w:spacing w:val="12"/>
        </w:rPr>
        <w:t>целевого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12"/>
        </w:rPr>
        <w:t>земельного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1"/>
        </w:rPr>
        <w:t>фонда;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2"/>
        </w:rPr>
        <w:t>определять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1"/>
        </w:rPr>
        <w:t>состав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12"/>
        </w:rPr>
        <w:t>содержание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1"/>
        </w:rPr>
        <w:t>работ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4"/>
        </w:rPr>
        <w:t>по</w:t>
      </w:r>
      <w:r>
        <w:rPr>
          <w:color w:val="000000"/>
          <w:spacing w:val="59"/>
          <w:w w:val="101"/>
        </w:rPr>
        <w:t xml:space="preserve"> </w:t>
      </w:r>
      <w:r>
        <w:rPr>
          <w:color w:val="000000"/>
          <w:spacing w:val="24"/>
        </w:rPr>
        <w:t>формировани</w:t>
      </w:r>
      <w:r>
        <w:rPr>
          <w:color w:val="000000"/>
        </w:rPr>
        <w:t>ю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24"/>
        </w:rPr>
        <w:t>целевог</w:t>
      </w:r>
      <w:r>
        <w:rPr>
          <w:color w:val="000000"/>
        </w:rPr>
        <w:t>о</w:t>
      </w:r>
      <w:r>
        <w:rPr>
          <w:color w:val="000000"/>
          <w:spacing w:val="70"/>
        </w:rPr>
        <w:t xml:space="preserve"> </w:t>
      </w:r>
      <w:r>
        <w:rPr>
          <w:color w:val="000000"/>
          <w:spacing w:val="24"/>
        </w:rPr>
        <w:t>земельног</w:t>
      </w:r>
      <w:r>
        <w:rPr>
          <w:color w:val="000000"/>
        </w:rPr>
        <w:t>о</w:t>
      </w:r>
      <w:r>
        <w:rPr>
          <w:color w:val="000000"/>
          <w:spacing w:val="70"/>
        </w:rPr>
        <w:t xml:space="preserve"> </w:t>
      </w:r>
      <w:r>
        <w:rPr>
          <w:color w:val="000000"/>
          <w:spacing w:val="24"/>
        </w:rPr>
        <w:t>фонда</w:t>
      </w:r>
      <w:r>
        <w:rPr>
          <w:color w:val="000000"/>
        </w:rPr>
        <w:t>;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24"/>
        </w:rPr>
        <w:t>принимат</w:t>
      </w:r>
      <w:r>
        <w:rPr>
          <w:color w:val="000000"/>
        </w:rPr>
        <w:t>ь</w:t>
      </w:r>
      <w:r>
        <w:rPr>
          <w:color w:val="000000"/>
          <w:spacing w:val="70"/>
        </w:rPr>
        <w:t xml:space="preserve"> </w:t>
      </w:r>
      <w:r>
        <w:rPr>
          <w:color w:val="000000"/>
          <w:spacing w:val="24"/>
        </w:rPr>
        <w:t>решени</w:t>
      </w:r>
      <w:r>
        <w:rPr>
          <w:color w:val="000000"/>
        </w:rPr>
        <w:t>е</w:t>
      </w:r>
      <w:r>
        <w:rPr>
          <w:color w:val="000000"/>
          <w:spacing w:val="70"/>
        </w:rPr>
        <w:t xml:space="preserve"> </w:t>
      </w:r>
      <w:r>
        <w:rPr>
          <w:color w:val="000000"/>
        </w:rPr>
        <w:t>о</w:t>
      </w:r>
      <w:r>
        <w:rPr>
          <w:color w:val="000000"/>
          <w:spacing w:val="2300"/>
          <w:w w:val="101"/>
        </w:rPr>
        <w:t xml:space="preserve"> </w:t>
      </w:r>
      <w:r>
        <w:rPr>
          <w:color w:val="000000"/>
          <w:spacing w:val="37"/>
        </w:rPr>
        <w:t>включени</w:t>
      </w:r>
      <w:r>
        <w:rPr>
          <w:color w:val="000000"/>
        </w:rPr>
        <w:t>и</w:t>
      </w:r>
      <w:r>
        <w:rPr>
          <w:color w:val="000000"/>
          <w:spacing w:val="17"/>
        </w:rPr>
        <w:t xml:space="preserve"> </w:t>
      </w:r>
      <w:r>
        <w:rPr>
          <w:color w:val="000000"/>
          <w:spacing w:val="37"/>
        </w:rPr>
        <w:t>земельны</w:t>
      </w:r>
      <w:r>
        <w:rPr>
          <w:color w:val="000000"/>
        </w:rPr>
        <w:t>х</w:t>
      </w:r>
      <w:r>
        <w:rPr>
          <w:color w:val="000000"/>
          <w:spacing w:val="17"/>
        </w:rPr>
        <w:t xml:space="preserve"> </w:t>
      </w:r>
      <w:r>
        <w:rPr>
          <w:color w:val="000000"/>
          <w:spacing w:val="37"/>
        </w:rPr>
        <w:t>участко</w:t>
      </w:r>
      <w:r>
        <w:rPr>
          <w:color w:val="000000"/>
        </w:rPr>
        <w:t>в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17"/>
        </w:rPr>
        <w:t xml:space="preserve"> </w:t>
      </w:r>
      <w:r>
        <w:rPr>
          <w:color w:val="000000"/>
          <w:spacing w:val="37"/>
        </w:rPr>
        <w:t>целево</w:t>
      </w:r>
      <w:r>
        <w:rPr>
          <w:color w:val="000000"/>
        </w:rPr>
        <w:t>й</w:t>
      </w:r>
      <w:r>
        <w:rPr>
          <w:color w:val="000000"/>
          <w:spacing w:val="17"/>
        </w:rPr>
        <w:t xml:space="preserve"> </w:t>
      </w:r>
      <w:r>
        <w:rPr>
          <w:color w:val="000000"/>
          <w:spacing w:val="37"/>
        </w:rPr>
        <w:t>земельны</w:t>
      </w:r>
      <w:r>
        <w:rPr>
          <w:color w:val="000000"/>
        </w:rPr>
        <w:t>й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37"/>
        </w:rPr>
        <w:t>фон</w:t>
      </w:r>
      <w:r>
        <w:rPr>
          <w:color w:val="000000"/>
        </w:rPr>
        <w:t>д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3040"/>
          <w:w w:val="101"/>
        </w:rPr>
        <w:t xml:space="preserve"> </w:t>
      </w:r>
      <w:r>
        <w:rPr>
          <w:color w:val="000000"/>
          <w:spacing w:val="5"/>
        </w:rPr>
        <w:t>устанавливают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4"/>
        </w:rPr>
        <w:t>режим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2"/>
        </w:rPr>
        <w:t>их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6"/>
        </w:rPr>
        <w:t>использования.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3"/>
        </w:rPr>
        <w:t>На</w:t>
      </w:r>
      <w:r>
        <w:rPr>
          <w:spacing w:val="28"/>
        </w:rPr>
        <w:t xml:space="preserve"> </w:t>
      </w:r>
      <w:r>
        <w:rPr>
          <w:spacing w:val="6"/>
        </w:rPr>
        <w:t>основании</w:t>
      </w:r>
      <w:r>
        <w:rPr>
          <w:spacing w:val="29"/>
        </w:rPr>
        <w:t xml:space="preserve"> </w:t>
      </w:r>
      <w:r>
        <w:rPr>
          <w:spacing w:val="6"/>
        </w:rPr>
        <w:t>постановления</w:t>
      </w:r>
      <w:r>
        <w:rPr>
          <w:spacing w:val="29"/>
        </w:rPr>
        <w:t xml:space="preserve"> </w:t>
      </w:r>
      <w:r>
        <w:rPr>
          <w:spacing w:val="6"/>
        </w:rPr>
        <w:t>Правительства</w:t>
      </w:r>
      <w:r>
        <w:rPr>
          <w:spacing w:val="29"/>
        </w:rPr>
        <w:t xml:space="preserve"> </w:t>
      </w:r>
      <w:r>
        <w:rPr>
          <w:spacing w:val="3"/>
        </w:rPr>
        <w:t>РФ</w:t>
      </w:r>
      <w:r>
        <w:rPr>
          <w:spacing w:val="29"/>
        </w:rPr>
        <w:t xml:space="preserve"> </w:t>
      </w:r>
      <w:r>
        <w:rPr>
          <w:spacing w:val="3"/>
        </w:rPr>
        <w:t>от</w:t>
      </w:r>
      <w:r>
        <w:rPr>
          <w:spacing w:val="29"/>
        </w:rPr>
        <w:t xml:space="preserve"> </w:t>
      </w:r>
      <w:r>
        <w:rPr>
          <w:spacing w:val="3"/>
        </w:rPr>
        <w:t>15</w:t>
      </w:r>
      <w:r>
        <w:rPr>
          <w:spacing w:val="29"/>
        </w:rPr>
        <w:t xml:space="preserve"> </w:t>
      </w:r>
      <w:r>
        <w:rPr>
          <w:spacing w:val="5"/>
        </w:rPr>
        <w:t>марта</w:t>
      </w:r>
      <w:r>
        <w:rPr>
          <w:spacing w:val="29"/>
        </w:rPr>
        <w:t xml:space="preserve"> </w:t>
      </w:r>
      <w:r>
        <w:rPr>
          <w:spacing w:val="5"/>
        </w:rPr>
        <w:t>1997</w:t>
      </w:r>
      <w:r>
        <w:rPr>
          <w:spacing w:val="28"/>
        </w:rPr>
        <w:t xml:space="preserve"> </w:t>
      </w:r>
      <w:r>
        <w:rPr>
          <w:spacing w:val="3"/>
        </w:rPr>
        <w:t>г.</w:t>
      </w:r>
      <w:r>
        <w:rPr>
          <w:spacing w:val="29"/>
        </w:rPr>
        <w:t xml:space="preserve"> </w:t>
      </w:r>
      <w:r>
        <w:t>№</w:t>
      </w:r>
      <w:r>
        <w:rPr>
          <w:spacing w:val="29"/>
        </w:rPr>
        <w:t xml:space="preserve"> </w:t>
      </w:r>
      <w:r>
        <w:rPr>
          <w:spacing w:val="7"/>
        </w:rPr>
        <w:t>319</w:t>
      </w:r>
      <w:r>
        <w:rPr>
          <w:spacing w:val="33"/>
          <w:w w:val="101"/>
        </w:rPr>
        <w:t xml:space="preserve"> </w:t>
      </w:r>
      <w:r>
        <w:rPr>
          <w:spacing w:val="5"/>
        </w:rPr>
        <w:t>“О</w:t>
      </w:r>
      <w:r>
        <w:rPr>
          <w:spacing w:val="43"/>
        </w:rPr>
        <w:t xml:space="preserve"> </w:t>
      </w:r>
      <w:r>
        <w:rPr>
          <w:spacing w:val="9"/>
        </w:rPr>
        <w:t>порядке</w:t>
      </w:r>
      <w:r>
        <w:rPr>
          <w:spacing w:val="43"/>
        </w:rPr>
        <w:t xml:space="preserve"> </w:t>
      </w:r>
      <w:r>
        <w:rPr>
          <w:spacing w:val="9"/>
        </w:rPr>
        <w:t>определения</w:t>
      </w:r>
      <w:r>
        <w:rPr>
          <w:spacing w:val="43"/>
        </w:rPr>
        <w:t xml:space="preserve"> </w:t>
      </w:r>
      <w:r>
        <w:rPr>
          <w:spacing w:val="9"/>
        </w:rPr>
        <w:t>нормативной</w:t>
      </w:r>
      <w:r>
        <w:rPr>
          <w:spacing w:val="43"/>
        </w:rPr>
        <w:t xml:space="preserve"> </w:t>
      </w:r>
      <w:r>
        <w:rPr>
          <w:spacing w:val="8"/>
        </w:rPr>
        <w:t>цены</w:t>
      </w:r>
      <w:r>
        <w:rPr>
          <w:spacing w:val="44"/>
        </w:rPr>
        <w:t xml:space="preserve"> </w:t>
      </w:r>
      <w:r>
        <w:rPr>
          <w:spacing w:val="7"/>
        </w:rPr>
        <w:t>земли”</w:t>
      </w:r>
      <w:hyperlink w:anchor="bookmark252" w:history="1">
        <w:r>
          <w:rPr>
            <w:color w:val="800000"/>
            <w:spacing w:val="7"/>
            <w:u w:val="single"/>
          </w:rPr>
          <w:t>[48]</w:t>
        </w:r>
        <w:r>
          <w:rPr>
            <w:color w:val="800000"/>
            <w:spacing w:val="24"/>
            <w:u w:val="single"/>
          </w:rPr>
          <w:t xml:space="preserve"> </w:t>
        </w:r>
      </w:hyperlink>
      <w:r>
        <w:rPr>
          <w:color w:val="000000"/>
          <w:spacing w:val="6"/>
        </w:rPr>
        <w:t>органам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8"/>
        </w:rPr>
        <w:t>местного</w:t>
      </w:r>
      <w:r>
        <w:rPr>
          <w:color w:val="000000"/>
          <w:spacing w:val="64"/>
          <w:w w:val="101"/>
        </w:rPr>
        <w:t xml:space="preserve"> </w:t>
      </w:r>
      <w:r>
        <w:rPr>
          <w:color w:val="000000"/>
          <w:spacing w:val="27"/>
        </w:rPr>
        <w:t>самоуправлени</w:t>
      </w:r>
      <w:r>
        <w:rPr>
          <w:color w:val="000000"/>
        </w:rPr>
        <w:t xml:space="preserve">я </w:t>
      </w:r>
      <w:r>
        <w:rPr>
          <w:color w:val="000000"/>
          <w:spacing w:val="27"/>
        </w:rPr>
        <w:t>(администрации</w:t>
      </w:r>
      <w:r>
        <w:rPr>
          <w:color w:val="000000"/>
        </w:rPr>
        <w:t>)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13"/>
        </w:rPr>
        <w:t>по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27"/>
        </w:rPr>
        <w:t>мер</w:t>
      </w:r>
      <w:r>
        <w:rPr>
          <w:color w:val="000000"/>
        </w:rPr>
        <w:t>е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27"/>
        </w:rPr>
        <w:t>развити</w:t>
      </w:r>
      <w:r>
        <w:rPr>
          <w:color w:val="000000"/>
        </w:rPr>
        <w:t>я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27"/>
        </w:rPr>
        <w:t>рынк</w:t>
      </w:r>
      <w:r>
        <w:rPr>
          <w:color w:val="000000"/>
        </w:rPr>
        <w:t xml:space="preserve">а </w:t>
      </w:r>
      <w:r>
        <w:rPr>
          <w:color w:val="000000"/>
          <w:spacing w:val="27"/>
        </w:rPr>
        <w:t>земл</w:t>
      </w:r>
      <w:r>
        <w:rPr>
          <w:color w:val="000000"/>
        </w:rPr>
        <w:t>и</w:t>
      </w:r>
      <w:r>
        <w:rPr>
          <w:color w:val="000000"/>
          <w:spacing w:val="2473"/>
        </w:rPr>
        <w:t xml:space="preserve"> </w:t>
      </w:r>
      <w:bookmarkStart w:id="249" w:name="bookmark147"/>
      <w:bookmarkEnd w:id="249"/>
      <w:r>
        <w:rPr>
          <w:color w:val="000000"/>
          <w:spacing w:val="9"/>
        </w:rPr>
        <w:t>предоставлено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7"/>
        </w:rPr>
        <w:t>право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8"/>
        </w:rPr>
        <w:t>своими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8"/>
        </w:rPr>
        <w:t>решениями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8"/>
        </w:rPr>
        <w:t>уточнять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8"/>
        </w:rPr>
        <w:t>количество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10"/>
        </w:rPr>
        <w:t>оценочных</w:t>
      </w:r>
      <w:r>
        <w:rPr>
          <w:color w:val="000000"/>
          <w:spacing w:val="67"/>
          <w:w w:val="101"/>
        </w:rPr>
        <w:t xml:space="preserve"> </w:t>
      </w:r>
      <w:r>
        <w:rPr>
          <w:color w:val="000000"/>
          <w:spacing w:val="5"/>
        </w:rPr>
        <w:t>зон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4"/>
        </w:rPr>
        <w:t>их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7"/>
        </w:rPr>
        <w:t>границы,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7"/>
        </w:rPr>
        <w:t>повышать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5"/>
        </w:rPr>
        <w:t>или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7"/>
        </w:rPr>
        <w:t>понижать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8"/>
        </w:rPr>
        <w:t>установленную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9"/>
        </w:rPr>
        <w:t>соответствии</w:t>
      </w:r>
      <w:r>
        <w:rPr>
          <w:color w:val="000000"/>
          <w:spacing w:val="60"/>
          <w:w w:val="101"/>
        </w:rPr>
        <w:t xml:space="preserve"> </w:t>
      </w:r>
      <w:r>
        <w:rPr>
          <w:color w:val="000000"/>
        </w:rPr>
        <w:t>с</w:t>
      </w:r>
      <w:r>
        <w:rPr>
          <w:color w:val="000000"/>
          <w:spacing w:val="32"/>
        </w:rPr>
        <w:t xml:space="preserve"> </w:t>
      </w:r>
      <w:r>
        <w:rPr>
          <w:color w:val="000000"/>
          <w:spacing w:val="4"/>
        </w:rPr>
        <w:t>п.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7"/>
        </w:rPr>
        <w:t>данного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8"/>
        </w:rPr>
        <w:t>постановления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8"/>
        </w:rPr>
        <w:t>нормативную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6"/>
        </w:rPr>
        <w:t>цену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7"/>
        </w:rPr>
        <w:t>земли,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4"/>
        </w:rPr>
        <w:t>но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4"/>
        </w:rPr>
        <w:t>не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7"/>
        </w:rPr>
        <w:t>более</w:t>
      </w:r>
      <w:r>
        <w:rPr>
          <w:color w:val="000000"/>
          <w:spacing w:val="32"/>
        </w:rPr>
        <w:t xml:space="preserve"> </w:t>
      </w:r>
      <w:r>
        <w:rPr>
          <w:color w:val="000000"/>
          <w:spacing w:val="5"/>
        </w:rPr>
        <w:t>чем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9"/>
        </w:rPr>
        <w:t>на</w:t>
      </w:r>
      <w:r>
        <w:rPr>
          <w:color w:val="000000"/>
          <w:spacing w:val="38"/>
          <w:w w:val="101"/>
        </w:rPr>
        <w:t xml:space="preserve"> </w:t>
      </w:r>
      <w:r>
        <w:rPr>
          <w:color w:val="000000"/>
          <w:spacing w:val="4"/>
        </w:rPr>
        <w:t>25%.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13"/>
        </w:rPr>
        <w:t>Постановлением</w:t>
      </w:r>
      <w:r>
        <w:rPr>
          <w:spacing w:val="45"/>
        </w:rPr>
        <w:t xml:space="preserve"> </w:t>
      </w:r>
      <w:r>
        <w:rPr>
          <w:spacing w:val="13"/>
        </w:rPr>
        <w:t>Правительства</w:t>
      </w:r>
      <w:r>
        <w:rPr>
          <w:spacing w:val="45"/>
        </w:rPr>
        <w:t xml:space="preserve"> </w:t>
      </w:r>
      <w:r>
        <w:rPr>
          <w:spacing w:val="7"/>
        </w:rPr>
        <w:t>РФ</w:t>
      </w:r>
      <w:r>
        <w:rPr>
          <w:spacing w:val="46"/>
        </w:rPr>
        <w:t xml:space="preserve"> </w:t>
      </w:r>
      <w:r>
        <w:rPr>
          <w:spacing w:val="7"/>
        </w:rPr>
        <w:t>от</w:t>
      </w:r>
      <w:r>
        <w:rPr>
          <w:spacing w:val="45"/>
        </w:rPr>
        <w:t xml:space="preserve"> </w:t>
      </w:r>
      <w:r>
        <w:rPr>
          <w:spacing w:val="7"/>
        </w:rPr>
        <w:t>26</w:t>
      </w:r>
      <w:r>
        <w:rPr>
          <w:spacing w:val="46"/>
        </w:rPr>
        <w:t xml:space="preserve"> </w:t>
      </w:r>
      <w:r>
        <w:rPr>
          <w:spacing w:val="13"/>
        </w:rPr>
        <w:t>сентября</w:t>
      </w:r>
      <w:r>
        <w:rPr>
          <w:spacing w:val="45"/>
        </w:rPr>
        <w:t xml:space="preserve"> </w:t>
      </w:r>
      <w:r>
        <w:rPr>
          <w:spacing w:val="11"/>
        </w:rPr>
        <w:t>1997</w:t>
      </w:r>
      <w:r>
        <w:rPr>
          <w:spacing w:val="46"/>
        </w:rPr>
        <w:t xml:space="preserve"> </w:t>
      </w:r>
      <w:r>
        <w:rPr>
          <w:spacing w:val="7"/>
        </w:rPr>
        <w:t>г.</w:t>
      </w:r>
      <w:r>
        <w:rPr>
          <w:spacing w:val="45"/>
        </w:rPr>
        <w:t xml:space="preserve"> </w:t>
      </w:r>
      <w:r>
        <w:t>№</w:t>
      </w:r>
      <w:r>
        <w:rPr>
          <w:spacing w:val="46"/>
        </w:rPr>
        <w:t xml:space="preserve"> </w:t>
      </w:r>
      <w:r>
        <w:rPr>
          <w:spacing w:val="11"/>
        </w:rPr>
        <w:t>1223</w:t>
      </w:r>
      <w:r>
        <w:rPr>
          <w:spacing w:val="45"/>
        </w:rPr>
        <w:t xml:space="preserve"> </w:t>
      </w:r>
      <w:r>
        <w:rPr>
          <w:spacing w:val="15"/>
        </w:rPr>
        <w:t>“Об</w:t>
      </w:r>
      <w:r>
        <w:rPr>
          <w:spacing w:val="60"/>
          <w:w w:val="101"/>
        </w:rPr>
        <w:t xml:space="preserve"> </w:t>
      </w:r>
      <w:r>
        <w:rPr>
          <w:spacing w:val="7"/>
        </w:rPr>
        <w:t>утверждении</w:t>
      </w:r>
      <w:r>
        <w:rPr>
          <w:spacing w:val="36"/>
        </w:rPr>
        <w:t xml:space="preserve"> </w:t>
      </w:r>
      <w:r>
        <w:rPr>
          <w:spacing w:val="7"/>
        </w:rPr>
        <w:t>Положения</w:t>
      </w:r>
      <w:r>
        <w:rPr>
          <w:spacing w:val="37"/>
        </w:rPr>
        <w:t xml:space="preserve"> </w:t>
      </w:r>
      <w:r>
        <w:rPr>
          <w:spacing w:val="3"/>
        </w:rPr>
        <w:t>об</w:t>
      </w:r>
      <w:r>
        <w:rPr>
          <w:spacing w:val="37"/>
        </w:rPr>
        <w:t xml:space="preserve"> </w:t>
      </w:r>
      <w:r>
        <w:rPr>
          <w:spacing w:val="7"/>
        </w:rPr>
        <w:t>определении</w:t>
      </w:r>
      <w:r>
        <w:rPr>
          <w:spacing w:val="36"/>
        </w:rPr>
        <w:t xml:space="preserve"> </w:t>
      </w:r>
      <w:r>
        <w:rPr>
          <w:spacing w:val="6"/>
        </w:rPr>
        <w:t>размеров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7"/>
        </w:rPr>
        <w:t>установлении</w:t>
      </w:r>
      <w:r>
        <w:rPr>
          <w:spacing w:val="36"/>
        </w:rPr>
        <w:t xml:space="preserve"> </w:t>
      </w:r>
      <w:r>
        <w:rPr>
          <w:spacing w:val="8"/>
        </w:rPr>
        <w:t>границ</w:t>
      </w:r>
      <w:r>
        <w:rPr>
          <w:spacing w:val="38"/>
          <w:w w:val="101"/>
        </w:rPr>
        <w:t xml:space="preserve"> </w:t>
      </w:r>
      <w:r>
        <w:rPr>
          <w:spacing w:val="35"/>
        </w:rPr>
        <w:t>земельны</w:t>
      </w:r>
      <w:r>
        <w:t>х</w:t>
      </w:r>
      <w:r>
        <w:rPr>
          <w:spacing w:val="18"/>
        </w:rPr>
        <w:t xml:space="preserve"> </w:t>
      </w:r>
      <w:r>
        <w:rPr>
          <w:spacing w:val="35"/>
        </w:rPr>
        <w:t>участко</w:t>
      </w:r>
      <w:r>
        <w:t>в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rPr>
          <w:spacing w:val="35"/>
        </w:rPr>
        <w:t>кондоминиумах</w:t>
      </w:r>
      <w:r>
        <w:t>”</w:t>
      </w:r>
      <w:r>
        <w:rPr>
          <w:spacing w:val="-33"/>
        </w:rPr>
        <w:t xml:space="preserve"> </w:t>
      </w:r>
      <w:hyperlink w:anchor="bookmark252" w:history="1">
        <w:r>
          <w:rPr>
            <w:color w:val="800000"/>
            <w:spacing w:val="1"/>
            <w:u w:val="single"/>
          </w:rPr>
          <w:t>[49]</w:t>
        </w:r>
        <w:r>
          <w:rPr>
            <w:color w:val="800000"/>
            <w:spacing w:val="57"/>
            <w:u w:val="single"/>
          </w:rPr>
          <w:t xml:space="preserve"> </w:t>
        </w:r>
      </w:hyperlink>
      <w:r>
        <w:rPr>
          <w:color w:val="000000"/>
          <w:spacing w:val="39"/>
        </w:rPr>
        <w:t>органам</w:t>
      </w:r>
      <w:r>
        <w:rPr>
          <w:color w:val="000000"/>
        </w:rPr>
        <w:t>и</w:t>
      </w:r>
      <w:r>
        <w:rPr>
          <w:color w:val="000000"/>
          <w:spacing w:val="28"/>
        </w:rPr>
        <w:t xml:space="preserve"> </w:t>
      </w:r>
      <w:r>
        <w:rPr>
          <w:color w:val="000000"/>
          <w:spacing w:val="39"/>
        </w:rPr>
        <w:t>местног</w:t>
      </w:r>
      <w:r>
        <w:rPr>
          <w:color w:val="000000"/>
        </w:rPr>
        <w:t>о</w:t>
      </w:r>
      <w:r>
        <w:rPr>
          <w:color w:val="000000"/>
          <w:spacing w:val="3104"/>
        </w:rPr>
        <w:t xml:space="preserve"> </w:t>
      </w:r>
      <w:bookmarkStart w:id="250" w:name="bookmark148"/>
      <w:bookmarkEnd w:id="250"/>
      <w:r>
        <w:rPr>
          <w:color w:val="000000"/>
          <w:spacing w:val="11"/>
        </w:rPr>
        <w:t>самоуправления,</w:t>
      </w:r>
      <w:r>
        <w:rPr>
          <w:color w:val="000000"/>
          <w:spacing w:val="41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9"/>
        </w:rPr>
        <w:t>случае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10"/>
        </w:rPr>
        <w:t>возложения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5"/>
        </w:rPr>
        <w:t>на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7"/>
        </w:rPr>
        <w:t>них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9"/>
        </w:rPr>
        <w:t>такой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10"/>
        </w:rPr>
        <w:t>обязанности,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12"/>
        </w:rPr>
        <w:t>может</w:t>
      </w:r>
      <w:r>
        <w:rPr>
          <w:color w:val="000000"/>
          <w:spacing w:val="72"/>
          <w:w w:val="101"/>
        </w:rPr>
        <w:t xml:space="preserve"> </w:t>
      </w:r>
      <w:r>
        <w:rPr>
          <w:color w:val="000000"/>
          <w:spacing w:val="11"/>
        </w:rPr>
        <w:t>быть</w:t>
      </w:r>
      <w:r>
        <w:rPr>
          <w:color w:val="000000"/>
          <w:spacing w:val="54"/>
        </w:rPr>
        <w:t xml:space="preserve"> </w:t>
      </w:r>
      <w:r>
        <w:rPr>
          <w:color w:val="000000"/>
          <w:spacing w:val="14"/>
        </w:rPr>
        <w:t>утверждена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13"/>
        </w:rPr>
        <w:t>Методика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13"/>
        </w:rPr>
        <w:t>расчета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14"/>
        </w:rPr>
        <w:t>нормативных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13"/>
        </w:rPr>
        <w:t>размеров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16"/>
        </w:rPr>
        <w:t>земельных</w:t>
      </w:r>
      <w:r>
        <w:rPr>
          <w:color w:val="000000"/>
          <w:spacing w:val="75"/>
          <w:w w:val="101"/>
        </w:rPr>
        <w:t xml:space="preserve"> </w:t>
      </w:r>
      <w:r>
        <w:rPr>
          <w:color w:val="000000"/>
          <w:spacing w:val="9"/>
        </w:rPr>
        <w:t>участков</w:t>
      </w:r>
      <w:r>
        <w:rPr>
          <w:color w:val="000000"/>
          <w:spacing w:val="42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10"/>
        </w:rPr>
        <w:t>кондоминиумах.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9"/>
        </w:rPr>
        <w:t>Порядок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9"/>
        </w:rPr>
        <w:t>организации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8"/>
        </w:rPr>
        <w:t>работ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5"/>
        </w:rPr>
        <w:t>по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11"/>
        </w:rPr>
        <w:t>определению</w:t>
      </w:r>
      <w:r>
        <w:rPr>
          <w:color w:val="000000"/>
          <w:spacing w:val="54"/>
          <w:w w:val="101"/>
        </w:rPr>
        <w:t xml:space="preserve"> </w:t>
      </w:r>
      <w:r>
        <w:rPr>
          <w:color w:val="000000"/>
          <w:spacing w:val="10"/>
        </w:rPr>
        <w:t>размеров</w:t>
      </w:r>
      <w:r>
        <w:rPr>
          <w:color w:val="000000"/>
          <w:spacing w:val="44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10"/>
        </w:rPr>
        <w:t>установлению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9"/>
        </w:rPr>
        <w:t>границ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10"/>
        </w:rPr>
        <w:t>земельных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10"/>
        </w:rPr>
        <w:t>участков</w:t>
      </w:r>
      <w:r>
        <w:rPr>
          <w:color w:val="000000"/>
          <w:spacing w:val="44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12"/>
        </w:rPr>
        <w:t>кондоминиумах,</w:t>
      </w:r>
      <w:r>
        <w:rPr>
          <w:color w:val="000000"/>
          <w:spacing w:val="66"/>
          <w:w w:val="101"/>
        </w:rPr>
        <w:t xml:space="preserve"> </w:t>
      </w:r>
      <w:r>
        <w:rPr>
          <w:color w:val="000000"/>
          <w:spacing w:val="17"/>
        </w:rPr>
        <w:t>включая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16"/>
        </w:rPr>
        <w:t>оплату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17"/>
        </w:rPr>
        <w:t>подготовки</w:t>
      </w:r>
      <w:r>
        <w:rPr>
          <w:color w:val="000000"/>
          <w:spacing w:val="59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16"/>
        </w:rPr>
        <w:t>выдачи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18"/>
        </w:rPr>
        <w:t>документов,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18"/>
        </w:rPr>
        <w:t>необходимых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13"/>
        </w:rPr>
        <w:t>для</w:t>
      </w:r>
      <w:r>
        <w:rPr>
          <w:color w:val="000000"/>
          <w:spacing w:val="-19"/>
        </w:rPr>
        <w:t xml:space="preserve"> </w:t>
      </w:r>
      <w:r>
        <w:rPr>
          <w:color w:val="000000"/>
          <w:spacing w:val="42"/>
        </w:rPr>
        <w:t>создани</w:t>
      </w:r>
      <w:r>
        <w:rPr>
          <w:color w:val="000000"/>
        </w:rPr>
        <w:t>я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42"/>
        </w:rPr>
        <w:t>кондоминиумов</w:t>
      </w:r>
      <w:r>
        <w:rPr>
          <w:color w:val="000000"/>
        </w:rPr>
        <w:t>,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42"/>
        </w:rPr>
        <w:t>определяетс</w:t>
      </w:r>
      <w:r>
        <w:rPr>
          <w:color w:val="000000"/>
        </w:rPr>
        <w:t>я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42"/>
        </w:rPr>
        <w:t>органам</w:t>
      </w:r>
      <w:r>
        <w:rPr>
          <w:color w:val="000000"/>
        </w:rPr>
        <w:t>и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42"/>
        </w:rPr>
        <w:t>местног</w:t>
      </w:r>
      <w:r>
        <w:rPr>
          <w:color w:val="000000"/>
        </w:rPr>
        <w:t>о</w:t>
      </w:r>
      <w:r>
        <w:rPr>
          <w:color w:val="000000"/>
          <w:spacing w:val="3838"/>
        </w:rPr>
        <w:t xml:space="preserve"> </w:t>
      </w:r>
      <w:r>
        <w:rPr>
          <w:color w:val="000000"/>
          <w:spacing w:val="9"/>
        </w:rPr>
        <w:t>самоуправления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8"/>
        </w:rPr>
        <w:t>городов</w:t>
      </w:r>
      <w:r>
        <w:rPr>
          <w:color w:val="000000"/>
          <w:spacing w:val="37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8"/>
        </w:rPr>
        <w:t>других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8"/>
        </w:rPr>
        <w:t>поселений,</w:t>
      </w:r>
      <w:r>
        <w:rPr>
          <w:color w:val="000000"/>
          <w:spacing w:val="37"/>
        </w:rPr>
        <w:t xml:space="preserve"> </w:t>
      </w:r>
      <w:r>
        <w:rPr>
          <w:color w:val="000000"/>
        </w:rPr>
        <w:t>а</w:t>
      </w:r>
      <w:r>
        <w:rPr>
          <w:color w:val="000000"/>
          <w:spacing w:val="37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8"/>
        </w:rPr>
        <w:t>городах,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6"/>
        </w:rPr>
        <w:t>где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10"/>
        </w:rPr>
        <w:t>находятся</w:t>
      </w:r>
      <w:r>
        <w:rPr>
          <w:color w:val="000000"/>
          <w:spacing w:val="55"/>
          <w:w w:val="101"/>
        </w:rPr>
        <w:t xml:space="preserve"> </w:t>
      </w:r>
      <w:bookmarkStart w:id="251" w:name="bookmark149"/>
      <w:bookmarkEnd w:id="251"/>
      <w:r>
        <w:rPr>
          <w:color w:val="000000"/>
          <w:spacing w:val="16"/>
        </w:rPr>
        <w:t>несколько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17"/>
        </w:rPr>
        <w:t>муниципальных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17"/>
        </w:rPr>
        <w:t>образований,</w:t>
      </w:r>
      <w:r>
        <w:rPr>
          <w:color w:val="000000"/>
          <w:spacing w:val="57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58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17"/>
        </w:rPr>
        <w:t>соответствии</w:t>
      </w:r>
      <w:r>
        <w:rPr>
          <w:color w:val="000000"/>
          <w:spacing w:val="57"/>
        </w:rPr>
        <w:t xml:space="preserve"> </w:t>
      </w:r>
      <w:r>
        <w:rPr>
          <w:color w:val="000000"/>
        </w:rPr>
        <w:t>с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16"/>
        </w:rPr>
        <w:t>уставом</w:t>
      </w:r>
      <w:r>
        <w:rPr>
          <w:color w:val="000000"/>
          <w:spacing w:val="-10"/>
        </w:rPr>
        <w:t xml:space="preserve"> </w:t>
      </w:r>
      <w:r>
        <w:rPr>
          <w:color w:val="000000"/>
          <w:spacing w:val="23"/>
        </w:rPr>
        <w:t>города</w:t>
      </w:r>
      <w:r>
        <w:rPr>
          <w:color w:val="000000"/>
        </w:rPr>
        <w:t>.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23"/>
        </w:rPr>
        <w:t>Указанны</w:t>
      </w:r>
      <w:r>
        <w:rPr>
          <w:color w:val="000000"/>
        </w:rPr>
        <w:t>е</w:t>
      </w:r>
      <w:r>
        <w:rPr>
          <w:color w:val="000000"/>
          <w:spacing w:val="70"/>
        </w:rPr>
        <w:t xml:space="preserve"> </w:t>
      </w:r>
      <w:r>
        <w:rPr>
          <w:color w:val="000000"/>
          <w:spacing w:val="23"/>
        </w:rPr>
        <w:t>работ</w:t>
      </w:r>
      <w:r>
        <w:rPr>
          <w:color w:val="000000"/>
        </w:rPr>
        <w:t>ы</w:t>
      </w:r>
      <w:r>
        <w:rPr>
          <w:color w:val="000000"/>
          <w:spacing w:val="70"/>
        </w:rPr>
        <w:t xml:space="preserve"> </w:t>
      </w:r>
      <w:r>
        <w:rPr>
          <w:color w:val="000000"/>
          <w:spacing w:val="23"/>
        </w:rPr>
        <w:t>выполняютс</w:t>
      </w:r>
      <w:r>
        <w:rPr>
          <w:color w:val="000000"/>
        </w:rPr>
        <w:t>я</w:t>
      </w:r>
      <w:r>
        <w:rPr>
          <w:color w:val="000000"/>
          <w:spacing w:val="70"/>
        </w:rPr>
        <w:t xml:space="preserve"> </w:t>
      </w:r>
      <w:r>
        <w:rPr>
          <w:color w:val="000000"/>
          <w:spacing w:val="23"/>
        </w:rPr>
        <w:t>органом</w:t>
      </w:r>
      <w:r>
        <w:rPr>
          <w:color w:val="000000"/>
        </w:rPr>
        <w:t>,</w:t>
      </w:r>
      <w:r>
        <w:rPr>
          <w:color w:val="000000"/>
          <w:spacing w:val="70"/>
        </w:rPr>
        <w:t xml:space="preserve"> </w:t>
      </w:r>
      <w:r>
        <w:rPr>
          <w:color w:val="000000"/>
          <w:spacing w:val="23"/>
        </w:rPr>
        <w:t>уполномоченны</w:t>
      </w:r>
      <w:r>
        <w:rPr>
          <w:color w:val="000000"/>
        </w:rPr>
        <w:t>м</w:t>
      </w:r>
      <w:r>
        <w:rPr>
          <w:color w:val="000000"/>
          <w:spacing w:val="2301"/>
        </w:rPr>
        <w:t xml:space="preserve"> </w:t>
      </w:r>
      <w:r>
        <w:rPr>
          <w:color w:val="000000"/>
          <w:spacing w:val="6"/>
        </w:rPr>
        <w:t>органами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6"/>
        </w:rPr>
        <w:t>местного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7"/>
        </w:rPr>
        <w:t>самоуправления.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6"/>
        </w:rPr>
        <w:t>Лица,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3"/>
        </w:rPr>
        <w:t>не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7"/>
        </w:rPr>
        <w:t>согласные</w:t>
      </w:r>
      <w:r>
        <w:rPr>
          <w:color w:val="000000"/>
          <w:spacing w:val="37"/>
        </w:rPr>
        <w:t xml:space="preserve"> </w:t>
      </w:r>
      <w:r>
        <w:rPr>
          <w:color w:val="000000"/>
        </w:rPr>
        <w:t>с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8"/>
        </w:rPr>
        <w:t>предложениями</w:t>
      </w:r>
      <w:r>
        <w:rPr>
          <w:color w:val="000000"/>
          <w:spacing w:val="52"/>
          <w:w w:val="101"/>
        </w:rPr>
        <w:t xml:space="preserve"> </w:t>
      </w:r>
      <w:r>
        <w:rPr>
          <w:color w:val="000000"/>
          <w:spacing w:val="6"/>
        </w:rPr>
        <w:t>уполномоченного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5"/>
        </w:rPr>
        <w:t>органа</w:t>
      </w:r>
      <w:r>
        <w:rPr>
          <w:color w:val="000000"/>
          <w:spacing w:val="33"/>
        </w:rPr>
        <w:t xml:space="preserve"> </w:t>
      </w:r>
      <w:r>
        <w:rPr>
          <w:color w:val="000000"/>
        </w:rPr>
        <w:t>о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6"/>
        </w:rPr>
        <w:t>размерах</w:t>
      </w:r>
      <w:r>
        <w:rPr>
          <w:color w:val="000000"/>
          <w:spacing w:val="33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6"/>
        </w:rPr>
        <w:t>границах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6"/>
        </w:rPr>
        <w:t>земельного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6"/>
        </w:rPr>
        <w:t>участка,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7"/>
        </w:rPr>
        <w:t>могут</w:t>
      </w:r>
      <w:r>
        <w:rPr>
          <w:color w:val="000000"/>
          <w:spacing w:val="33"/>
          <w:w w:val="101"/>
        </w:rPr>
        <w:t xml:space="preserve"> </w:t>
      </w:r>
      <w:r>
        <w:rPr>
          <w:color w:val="000000"/>
          <w:spacing w:val="12"/>
        </w:rPr>
        <w:t>обжаловать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6"/>
        </w:rPr>
        <w:t>их</w:t>
      </w:r>
      <w:r>
        <w:rPr>
          <w:color w:val="000000"/>
          <w:spacing w:val="48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11"/>
        </w:rPr>
        <w:t>орган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12"/>
        </w:rPr>
        <w:t>местного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13"/>
        </w:rPr>
        <w:t>самоуправления.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12"/>
        </w:rPr>
        <w:t>Передача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14"/>
        </w:rPr>
        <w:t>земельных</w:t>
      </w:r>
      <w:r>
        <w:rPr>
          <w:color w:val="000000"/>
          <w:spacing w:val="43"/>
          <w:w w:val="101"/>
        </w:rPr>
        <w:t xml:space="preserve"> </w:t>
      </w:r>
      <w:r>
        <w:rPr>
          <w:color w:val="000000"/>
          <w:spacing w:val="10"/>
        </w:rPr>
        <w:t>участков</w:t>
      </w:r>
      <w:r>
        <w:rPr>
          <w:color w:val="000000"/>
          <w:spacing w:val="42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10"/>
        </w:rPr>
        <w:t>кондоминиуме</w:t>
      </w:r>
      <w:r>
        <w:rPr>
          <w:color w:val="000000"/>
          <w:spacing w:val="42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11"/>
        </w:rPr>
        <w:t>собственность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7"/>
        </w:rPr>
        <w:t>или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9"/>
        </w:rPr>
        <w:t>аренду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11"/>
        </w:rPr>
        <w:t>осуществляется</w:t>
      </w:r>
      <w:r>
        <w:rPr>
          <w:color w:val="000000"/>
          <w:spacing w:val="42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43"/>
          <w:w w:val="101"/>
        </w:rPr>
        <w:t xml:space="preserve"> </w:t>
      </w:r>
      <w:r>
        <w:rPr>
          <w:color w:val="000000"/>
          <w:spacing w:val="10"/>
        </w:rPr>
        <w:t>установленном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9"/>
        </w:rPr>
        <w:t>порядке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5"/>
        </w:rPr>
        <w:t>на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9"/>
        </w:rPr>
        <w:t>основании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9"/>
        </w:rPr>
        <w:t>решений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9"/>
        </w:rPr>
        <w:t>органов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1"/>
        </w:rPr>
        <w:t>государственной</w:t>
      </w:r>
      <w:r>
        <w:rPr>
          <w:color w:val="000000"/>
          <w:spacing w:val="38"/>
          <w:w w:val="101"/>
        </w:rPr>
        <w:t xml:space="preserve"> </w:t>
      </w:r>
      <w:r>
        <w:rPr>
          <w:color w:val="000000"/>
          <w:spacing w:val="7"/>
        </w:rPr>
        <w:t>власти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5"/>
        </w:rPr>
        <w:t>или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7"/>
        </w:rPr>
        <w:t>органов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7"/>
        </w:rPr>
        <w:t>местного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8"/>
        </w:rPr>
        <w:t>самоуправления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7"/>
        </w:rPr>
        <w:t>после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8"/>
        </w:rPr>
        <w:t>установления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9"/>
        </w:rPr>
        <w:t>границ</w:t>
      </w:r>
      <w:r>
        <w:rPr>
          <w:color w:val="000000"/>
          <w:spacing w:val="50"/>
          <w:w w:val="101"/>
        </w:rPr>
        <w:t xml:space="preserve"> </w:t>
      </w:r>
      <w:r>
        <w:rPr>
          <w:color w:val="000000"/>
          <w:spacing w:val="4"/>
        </w:rPr>
        <w:t>земельных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4"/>
        </w:rPr>
        <w:t>участков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2"/>
        </w:rPr>
        <w:t>на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5"/>
        </w:rPr>
        <w:t>местности.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9"/>
        </w:rPr>
        <w:t>Федеральным</w:t>
      </w:r>
      <w:r>
        <w:rPr>
          <w:spacing w:val="37"/>
        </w:rPr>
        <w:t xml:space="preserve"> </w:t>
      </w:r>
      <w:r>
        <w:rPr>
          <w:spacing w:val="9"/>
        </w:rPr>
        <w:t>законом</w:t>
      </w:r>
      <w:r>
        <w:rPr>
          <w:spacing w:val="38"/>
        </w:rPr>
        <w:t xml:space="preserve"> </w:t>
      </w:r>
      <w:r>
        <w:rPr>
          <w:spacing w:val="5"/>
        </w:rPr>
        <w:t>от</w:t>
      </w:r>
      <w:r>
        <w:rPr>
          <w:spacing w:val="38"/>
        </w:rPr>
        <w:t xml:space="preserve"> </w:t>
      </w:r>
      <w:r>
        <w:rPr>
          <w:spacing w:val="5"/>
        </w:rPr>
        <w:t>16</w:t>
      </w:r>
      <w:r>
        <w:rPr>
          <w:spacing w:val="38"/>
        </w:rPr>
        <w:t xml:space="preserve"> </w:t>
      </w:r>
      <w:r>
        <w:rPr>
          <w:spacing w:val="8"/>
        </w:rPr>
        <w:t>июля</w:t>
      </w:r>
      <w:r>
        <w:rPr>
          <w:spacing w:val="38"/>
        </w:rPr>
        <w:t xml:space="preserve"> </w:t>
      </w:r>
      <w:r>
        <w:rPr>
          <w:spacing w:val="8"/>
        </w:rPr>
        <w:t>1998</w:t>
      </w:r>
      <w:r>
        <w:rPr>
          <w:spacing w:val="37"/>
        </w:rPr>
        <w:t xml:space="preserve"> </w:t>
      </w:r>
      <w:r>
        <w:rPr>
          <w:spacing w:val="5"/>
        </w:rPr>
        <w:t>г.</w:t>
      </w:r>
      <w:r>
        <w:rPr>
          <w:spacing w:val="38"/>
        </w:rPr>
        <w:t xml:space="preserve"> </w:t>
      </w:r>
      <w:r>
        <w:t>№</w:t>
      </w:r>
      <w:r>
        <w:rPr>
          <w:spacing w:val="38"/>
        </w:rPr>
        <w:t xml:space="preserve"> </w:t>
      </w:r>
      <w:r>
        <w:rPr>
          <w:spacing w:val="9"/>
        </w:rPr>
        <w:t>101-ФЗ</w:t>
      </w:r>
      <w:r>
        <w:rPr>
          <w:spacing w:val="38"/>
        </w:rPr>
        <w:t xml:space="preserve"> </w:t>
      </w:r>
      <w:r>
        <w:rPr>
          <w:spacing w:val="5"/>
        </w:rPr>
        <w:t>“О</w:t>
      </w:r>
      <w:r>
        <w:rPr>
          <w:spacing w:val="38"/>
        </w:rPr>
        <w:t xml:space="preserve"> </w:t>
      </w:r>
      <w:r>
        <w:rPr>
          <w:spacing w:val="11"/>
        </w:rPr>
        <w:t>государственном</w:t>
      </w:r>
      <w:r>
        <w:rPr>
          <w:spacing w:val="36"/>
          <w:w w:val="101"/>
        </w:rPr>
        <w:t xml:space="preserve"> </w:t>
      </w:r>
      <w:r>
        <w:rPr>
          <w:spacing w:val="11"/>
        </w:rPr>
        <w:t>регулировании</w:t>
      </w:r>
      <w:r>
        <w:rPr>
          <w:spacing w:val="57"/>
        </w:rPr>
        <w:t xml:space="preserve"> </w:t>
      </w:r>
      <w:r>
        <w:rPr>
          <w:spacing w:val="11"/>
        </w:rPr>
        <w:t>обеспечения</w:t>
      </w:r>
      <w:r>
        <w:rPr>
          <w:spacing w:val="57"/>
        </w:rPr>
        <w:t xml:space="preserve"> </w:t>
      </w:r>
      <w:r>
        <w:rPr>
          <w:spacing w:val="11"/>
        </w:rPr>
        <w:t>плодородия</w:t>
      </w:r>
      <w:r>
        <w:rPr>
          <w:spacing w:val="58"/>
        </w:rPr>
        <w:t xml:space="preserve"> </w:t>
      </w:r>
      <w:r>
        <w:rPr>
          <w:spacing w:val="10"/>
        </w:rPr>
        <w:t>земель</w:t>
      </w:r>
      <w:r>
        <w:rPr>
          <w:spacing w:val="57"/>
        </w:rPr>
        <w:t xml:space="preserve"> </w:t>
      </w:r>
      <w:r>
        <w:rPr>
          <w:spacing w:val="13"/>
        </w:rPr>
        <w:t>сельскохозяйственного</w:t>
      </w:r>
      <w:r>
        <w:rPr>
          <w:spacing w:val="73"/>
          <w:w w:val="101"/>
        </w:rPr>
        <w:t xml:space="preserve"> </w:t>
      </w:r>
      <w:r>
        <w:rPr>
          <w:spacing w:val="4"/>
        </w:rPr>
        <w:t>назначения”</w:t>
      </w:r>
      <w:hyperlink w:anchor="bookmark252" w:history="1">
        <w:r>
          <w:rPr>
            <w:color w:val="800000"/>
            <w:spacing w:val="4"/>
            <w:u w:val="single"/>
          </w:rPr>
          <w:t>[50]</w:t>
        </w:r>
        <w:r>
          <w:rPr>
            <w:color w:val="800000"/>
            <w:spacing w:val="33"/>
            <w:u w:val="single"/>
          </w:rPr>
          <w:t xml:space="preserve"> </w:t>
        </w:r>
      </w:hyperlink>
      <w:r>
        <w:rPr>
          <w:color w:val="000000"/>
          <w:spacing w:val="10"/>
        </w:rPr>
        <w:t>установлено,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7"/>
        </w:rPr>
        <w:t>что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9"/>
        </w:rPr>
        <w:t>правовое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10"/>
        </w:rPr>
        <w:t>регулирование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11"/>
        </w:rPr>
        <w:t>деятельности</w:t>
      </w:r>
      <w:r>
        <w:rPr>
          <w:color w:val="000000"/>
          <w:spacing w:val="44"/>
          <w:w w:val="101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73"/>
        </w:rPr>
        <w:t xml:space="preserve"> </w:t>
      </w:r>
      <w:r>
        <w:rPr>
          <w:color w:val="000000"/>
          <w:spacing w:val="24"/>
        </w:rPr>
        <w:t>област</w:t>
      </w:r>
      <w:r>
        <w:rPr>
          <w:color w:val="000000"/>
        </w:rPr>
        <w:t>и</w:t>
      </w:r>
      <w:r>
        <w:rPr>
          <w:color w:val="000000"/>
          <w:spacing w:val="73"/>
        </w:rPr>
        <w:t xml:space="preserve"> </w:t>
      </w:r>
      <w:r>
        <w:rPr>
          <w:color w:val="000000"/>
          <w:spacing w:val="24"/>
        </w:rPr>
        <w:t>обеспечени</w:t>
      </w:r>
      <w:r>
        <w:rPr>
          <w:color w:val="000000"/>
        </w:rPr>
        <w:t>я</w:t>
      </w:r>
      <w:r>
        <w:rPr>
          <w:color w:val="000000"/>
          <w:spacing w:val="73"/>
        </w:rPr>
        <w:t xml:space="preserve"> </w:t>
      </w:r>
      <w:r>
        <w:rPr>
          <w:color w:val="000000"/>
          <w:spacing w:val="24"/>
        </w:rPr>
        <w:t>плодороди</w:t>
      </w:r>
      <w:r>
        <w:rPr>
          <w:color w:val="000000"/>
        </w:rPr>
        <w:t>я</w:t>
      </w:r>
      <w:r>
        <w:rPr>
          <w:color w:val="000000"/>
          <w:spacing w:val="73"/>
        </w:rPr>
        <w:t xml:space="preserve"> </w:t>
      </w:r>
      <w:r>
        <w:rPr>
          <w:color w:val="000000"/>
          <w:spacing w:val="24"/>
        </w:rPr>
        <w:t>земел</w:t>
      </w:r>
      <w:r>
        <w:rPr>
          <w:color w:val="000000"/>
        </w:rPr>
        <w:t>ь</w:t>
      </w:r>
      <w:r>
        <w:rPr>
          <w:color w:val="000000"/>
          <w:spacing w:val="73"/>
        </w:rPr>
        <w:t xml:space="preserve"> </w:t>
      </w:r>
      <w:r>
        <w:rPr>
          <w:color w:val="000000"/>
          <w:spacing w:val="24"/>
        </w:rPr>
        <w:t>сельскохозяйственног</w:t>
      </w:r>
      <w:r>
        <w:rPr>
          <w:color w:val="000000"/>
        </w:rPr>
        <w:t>о</w:t>
      </w:r>
      <w:r>
        <w:rPr>
          <w:color w:val="000000"/>
          <w:spacing w:val="2451"/>
        </w:rPr>
        <w:t xml:space="preserve"> </w:t>
      </w:r>
      <w:r>
        <w:rPr>
          <w:color w:val="000000"/>
          <w:spacing w:val="27"/>
        </w:rPr>
        <w:t>назначени</w:t>
      </w:r>
      <w:r>
        <w:rPr>
          <w:color w:val="000000"/>
        </w:rPr>
        <w:t>я</w:t>
      </w:r>
      <w:r>
        <w:rPr>
          <w:color w:val="000000"/>
          <w:spacing w:val="71"/>
        </w:rPr>
        <w:t xml:space="preserve"> </w:t>
      </w:r>
      <w:r>
        <w:rPr>
          <w:color w:val="000000"/>
          <w:spacing w:val="27"/>
        </w:rPr>
        <w:t>може</w:t>
      </w:r>
      <w:r>
        <w:rPr>
          <w:color w:val="000000"/>
        </w:rPr>
        <w:t>т</w:t>
      </w:r>
      <w:r>
        <w:rPr>
          <w:color w:val="000000"/>
          <w:spacing w:val="72"/>
        </w:rPr>
        <w:t xml:space="preserve"> </w:t>
      </w:r>
      <w:r>
        <w:rPr>
          <w:color w:val="000000"/>
          <w:spacing w:val="27"/>
        </w:rPr>
        <w:t>осуществляться</w:t>
      </w:r>
      <w:r>
        <w:rPr>
          <w:color w:val="000000"/>
        </w:rPr>
        <w:t>,</w:t>
      </w:r>
      <w:r>
        <w:rPr>
          <w:color w:val="000000"/>
          <w:spacing w:val="72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71"/>
        </w:rPr>
        <w:t xml:space="preserve"> </w:t>
      </w:r>
      <w:r>
        <w:rPr>
          <w:color w:val="000000"/>
          <w:spacing w:val="17"/>
        </w:rPr>
        <w:t>том</w:t>
      </w:r>
      <w:r>
        <w:rPr>
          <w:color w:val="000000"/>
          <w:spacing w:val="72"/>
        </w:rPr>
        <w:t xml:space="preserve"> </w:t>
      </w:r>
      <w:r>
        <w:rPr>
          <w:color w:val="000000"/>
          <w:spacing w:val="27"/>
        </w:rPr>
        <w:t>числе</w:t>
      </w:r>
      <w:r>
        <w:rPr>
          <w:color w:val="000000"/>
        </w:rPr>
        <w:t>,</w:t>
      </w:r>
      <w:r>
        <w:rPr>
          <w:color w:val="000000"/>
          <w:spacing w:val="72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71"/>
        </w:rPr>
        <w:t xml:space="preserve"> </w:t>
      </w:r>
      <w:r>
        <w:rPr>
          <w:color w:val="000000"/>
          <w:spacing w:val="27"/>
        </w:rPr>
        <w:t>нормативным</w:t>
      </w:r>
      <w:r>
        <w:rPr>
          <w:color w:val="000000"/>
        </w:rPr>
        <w:t>и</w:t>
      </w:r>
      <w:r>
        <w:rPr>
          <w:color w:val="000000"/>
          <w:spacing w:val="2365"/>
        </w:rPr>
        <w:t xml:space="preserve"> </w:t>
      </w:r>
      <w:r>
        <w:rPr>
          <w:color w:val="000000"/>
          <w:spacing w:val="4"/>
        </w:rPr>
        <w:t>правовыми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4"/>
        </w:rPr>
        <w:t>актами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4"/>
        </w:rPr>
        <w:t>органов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4"/>
        </w:rPr>
        <w:t>местного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5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6"/>
        </w:rPr>
        <w:t>Органы</w:t>
      </w:r>
      <w:r>
        <w:rPr>
          <w:spacing w:val="34"/>
        </w:rPr>
        <w:t xml:space="preserve"> </w:t>
      </w:r>
      <w:r>
        <w:rPr>
          <w:spacing w:val="6"/>
        </w:rPr>
        <w:t>местного</w:t>
      </w:r>
      <w:r>
        <w:rPr>
          <w:spacing w:val="34"/>
        </w:rPr>
        <w:t xml:space="preserve"> </w:t>
      </w:r>
      <w:r>
        <w:rPr>
          <w:spacing w:val="7"/>
        </w:rPr>
        <w:t>самоуправления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7"/>
        </w:rPr>
        <w:t>соответствии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rPr>
          <w:spacing w:val="7"/>
        </w:rPr>
        <w:t>Конституцией</w:t>
      </w:r>
      <w:r>
        <w:rPr>
          <w:spacing w:val="34"/>
        </w:rPr>
        <w:t xml:space="preserve"> </w:t>
      </w:r>
      <w:r>
        <w:rPr>
          <w:spacing w:val="3"/>
        </w:rPr>
        <w:t>РФ</w:t>
      </w:r>
      <w:r>
        <w:rPr>
          <w:spacing w:val="35"/>
        </w:rPr>
        <w:t xml:space="preserve"> </w:t>
      </w:r>
      <w:r>
        <w:rPr>
          <w:spacing w:val="8"/>
        </w:rPr>
        <w:t>могут</w:t>
      </w:r>
      <w:r>
        <w:rPr>
          <w:spacing w:val="52"/>
          <w:w w:val="101"/>
        </w:rPr>
        <w:t xml:space="preserve"> </w:t>
      </w:r>
      <w:r>
        <w:rPr>
          <w:spacing w:val="18"/>
        </w:rPr>
        <w:t>наделяться</w:t>
      </w:r>
      <w:r>
        <w:rPr>
          <w:spacing w:val="66"/>
        </w:rPr>
        <w:t xml:space="preserve"> </w:t>
      </w:r>
      <w:r>
        <w:rPr>
          <w:spacing w:val="18"/>
        </w:rPr>
        <w:t>отдельными</w:t>
      </w:r>
      <w:r>
        <w:rPr>
          <w:spacing w:val="67"/>
        </w:rPr>
        <w:t xml:space="preserve"> </w:t>
      </w:r>
      <w:r>
        <w:rPr>
          <w:spacing w:val="21"/>
        </w:rPr>
        <w:t>государственным</w:t>
      </w:r>
      <w:r>
        <w:t>и</w:t>
      </w:r>
      <w:r>
        <w:rPr>
          <w:spacing w:val="66"/>
        </w:rPr>
        <w:t xml:space="preserve"> </w:t>
      </w:r>
      <w:r>
        <w:rPr>
          <w:spacing w:val="21"/>
        </w:rPr>
        <w:t>полномочиям</w:t>
      </w:r>
      <w:r>
        <w:t>и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rPr>
          <w:spacing w:val="17"/>
        </w:rPr>
        <w:t>области</w:t>
      </w:r>
      <w:r>
        <w:rPr>
          <w:spacing w:val="1136"/>
        </w:rPr>
        <w:t xml:space="preserve"> </w:t>
      </w:r>
      <w:r>
        <w:rPr>
          <w:spacing w:val="14"/>
        </w:rPr>
        <w:t>обеспечения</w:t>
      </w:r>
      <w:r>
        <w:rPr>
          <w:spacing w:val="57"/>
        </w:rPr>
        <w:t xml:space="preserve"> </w:t>
      </w:r>
      <w:r>
        <w:rPr>
          <w:spacing w:val="14"/>
        </w:rPr>
        <w:t>плодородия</w:t>
      </w:r>
      <w:r>
        <w:rPr>
          <w:spacing w:val="58"/>
        </w:rPr>
        <w:t xml:space="preserve"> </w:t>
      </w:r>
      <w:r>
        <w:rPr>
          <w:spacing w:val="13"/>
        </w:rPr>
        <w:t>земель</w:t>
      </w:r>
      <w:r>
        <w:rPr>
          <w:spacing w:val="57"/>
        </w:rPr>
        <w:t xml:space="preserve"> </w:t>
      </w:r>
      <w:r>
        <w:rPr>
          <w:spacing w:val="15"/>
        </w:rPr>
        <w:t>сельскохозяйственного</w:t>
      </w:r>
      <w:r>
        <w:rPr>
          <w:spacing w:val="58"/>
        </w:rPr>
        <w:t xml:space="preserve"> </w:t>
      </w:r>
      <w:r>
        <w:rPr>
          <w:spacing w:val="14"/>
        </w:rPr>
        <w:t>назначения</w:t>
      </w:r>
      <w:r>
        <w:rPr>
          <w:spacing w:val="57"/>
        </w:rPr>
        <w:t xml:space="preserve"> </w:t>
      </w:r>
      <w:r>
        <w:t>с</w:t>
      </w:r>
      <w:r>
        <w:rPr>
          <w:spacing w:val="32"/>
          <w:w w:val="101"/>
        </w:rPr>
        <w:t xml:space="preserve"> </w:t>
      </w:r>
      <w:r>
        <w:rPr>
          <w:spacing w:val="31"/>
        </w:rPr>
        <w:t>передаче</w:t>
      </w:r>
      <w:r>
        <w:t>й</w:t>
      </w:r>
      <w:r>
        <w:rPr>
          <w:spacing w:val="7"/>
        </w:rPr>
        <w:t xml:space="preserve"> </w:t>
      </w:r>
      <w:r>
        <w:rPr>
          <w:spacing w:val="31"/>
        </w:rPr>
        <w:t>необходимы</w:t>
      </w:r>
      <w:r>
        <w:t>х</w:t>
      </w:r>
      <w:r>
        <w:rPr>
          <w:spacing w:val="8"/>
        </w:rPr>
        <w:t xml:space="preserve"> </w:t>
      </w:r>
      <w:r>
        <w:rPr>
          <w:spacing w:val="31"/>
        </w:rPr>
        <w:t>дл</w:t>
      </w:r>
      <w:r>
        <w:t>я</w:t>
      </w:r>
      <w:r>
        <w:rPr>
          <w:spacing w:val="8"/>
        </w:rPr>
        <w:t xml:space="preserve"> </w:t>
      </w:r>
      <w:r>
        <w:rPr>
          <w:spacing w:val="15"/>
        </w:rPr>
        <w:t>их</w:t>
      </w:r>
      <w:r>
        <w:rPr>
          <w:spacing w:val="8"/>
        </w:rPr>
        <w:t xml:space="preserve"> </w:t>
      </w:r>
      <w:r>
        <w:rPr>
          <w:spacing w:val="31"/>
        </w:rPr>
        <w:t>осуществлени</w:t>
      </w:r>
      <w:r>
        <w:t>я</w:t>
      </w:r>
      <w:r>
        <w:rPr>
          <w:spacing w:val="7"/>
        </w:rPr>
        <w:t xml:space="preserve"> </w:t>
      </w:r>
      <w:r>
        <w:rPr>
          <w:spacing w:val="31"/>
        </w:rPr>
        <w:t>материальны</w:t>
      </w:r>
      <w:r>
        <w:t>х</w:t>
      </w:r>
      <w:r>
        <w:rPr>
          <w:spacing w:val="8"/>
        </w:rPr>
        <w:t xml:space="preserve"> </w:t>
      </w:r>
      <w:r>
        <w:t>и</w:t>
      </w:r>
      <w:r>
        <w:rPr>
          <w:spacing w:val="2752"/>
          <w:w w:val="101"/>
        </w:rPr>
        <w:t xml:space="preserve"> </w:t>
      </w:r>
      <w:r>
        <w:rPr>
          <w:spacing w:val="6"/>
        </w:rPr>
        <w:t>финансовых</w:t>
      </w:r>
      <w:r>
        <w:rPr>
          <w:spacing w:val="57"/>
        </w:rPr>
        <w:t xml:space="preserve"> </w:t>
      </w:r>
      <w:r>
        <w:rPr>
          <w:spacing w:val="7"/>
        </w:rPr>
        <w:t>средств.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13"/>
        </w:rPr>
        <w:t>Федеральный</w:t>
      </w:r>
      <w:r>
        <w:rPr>
          <w:spacing w:val="44"/>
        </w:rPr>
        <w:t xml:space="preserve"> </w:t>
      </w:r>
      <w:r>
        <w:rPr>
          <w:spacing w:val="11"/>
        </w:rPr>
        <w:t>закон</w:t>
      </w:r>
      <w:r>
        <w:rPr>
          <w:spacing w:val="44"/>
        </w:rPr>
        <w:t xml:space="preserve"> </w:t>
      </w:r>
      <w:r>
        <w:rPr>
          <w:spacing w:val="7"/>
        </w:rPr>
        <w:t>от</w:t>
      </w:r>
      <w:r>
        <w:rPr>
          <w:spacing w:val="45"/>
        </w:rPr>
        <w:t xml:space="preserve"> </w:t>
      </w:r>
      <w:r>
        <w:rPr>
          <w:spacing w:val="7"/>
        </w:rPr>
        <w:t>16</w:t>
      </w:r>
      <w:r>
        <w:rPr>
          <w:spacing w:val="44"/>
        </w:rPr>
        <w:t xml:space="preserve"> </w:t>
      </w:r>
      <w:r>
        <w:rPr>
          <w:spacing w:val="11"/>
        </w:rPr>
        <w:t>июля</w:t>
      </w:r>
      <w:r>
        <w:rPr>
          <w:spacing w:val="44"/>
        </w:rPr>
        <w:t xml:space="preserve"> </w:t>
      </w:r>
      <w:r>
        <w:rPr>
          <w:spacing w:val="11"/>
        </w:rPr>
        <w:t>1998</w:t>
      </w:r>
      <w:r>
        <w:rPr>
          <w:spacing w:val="45"/>
        </w:rPr>
        <w:t xml:space="preserve"> </w:t>
      </w:r>
      <w:r>
        <w:rPr>
          <w:spacing w:val="7"/>
        </w:rPr>
        <w:t>г.</w:t>
      </w:r>
      <w:r>
        <w:rPr>
          <w:spacing w:val="44"/>
        </w:rPr>
        <w:t xml:space="preserve"> </w:t>
      </w:r>
      <w:r>
        <w:t>№</w:t>
      </w:r>
      <w:r>
        <w:rPr>
          <w:spacing w:val="44"/>
        </w:rPr>
        <w:t xml:space="preserve"> </w:t>
      </w:r>
      <w:r>
        <w:rPr>
          <w:spacing w:val="12"/>
        </w:rPr>
        <w:t>102-ФЗ</w:t>
      </w:r>
      <w:r>
        <w:rPr>
          <w:spacing w:val="45"/>
        </w:rPr>
        <w:t xml:space="preserve"> </w:t>
      </w:r>
      <w:r>
        <w:rPr>
          <w:spacing w:val="9"/>
        </w:rPr>
        <w:t>“Об</w:t>
      </w:r>
      <w:r>
        <w:rPr>
          <w:spacing w:val="44"/>
        </w:rPr>
        <w:t xml:space="preserve"> </w:t>
      </w:r>
      <w:r>
        <w:rPr>
          <w:spacing w:val="12"/>
        </w:rPr>
        <w:t>ипотеке</w:t>
      </w:r>
      <w:r>
        <w:rPr>
          <w:spacing w:val="44"/>
        </w:rPr>
        <w:t xml:space="preserve"> </w:t>
      </w:r>
      <w:r>
        <w:rPr>
          <w:spacing w:val="15"/>
        </w:rPr>
        <w:t>(залоге</w:t>
      </w:r>
      <w:r>
        <w:rPr>
          <w:spacing w:val="54"/>
          <w:w w:val="101"/>
        </w:rPr>
        <w:t xml:space="preserve"> </w:t>
      </w:r>
      <w:r>
        <w:rPr>
          <w:spacing w:val="4"/>
        </w:rPr>
        <w:t>недвижимости)”</w:t>
      </w:r>
      <w:hyperlink w:anchor="bookmark253" w:history="1">
        <w:r>
          <w:rPr>
            <w:color w:val="800000"/>
            <w:spacing w:val="4"/>
            <w:u w:val="single"/>
          </w:rPr>
          <w:t>[51]</w:t>
        </w:r>
        <w:r>
          <w:rPr>
            <w:color w:val="800000"/>
            <w:spacing w:val="59"/>
            <w:u w:val="single"/>
          </w:rPr>
          <w:t xml:space="preserve"> </w:t>
        </w:r>
      </w:hyperlink>
      <w:r>
        <w:rPr>
          <w:color w:val="000000"/>
          <w:spacing w:val="42"/>
        </w:rPr>
        <w:t>содержи</w:t>
      </w:r>
      <w:r>
        <w:rPr>
          <w:color w:val="000000"/>
        </w:rPr>
        <w:t>т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42"/>
        </w:rPr>
        <w:t>ря</w:t>
      </w:r>
      <w:r>
        <w:rPr>
          <w:color w:val="000000"/>
        </w:rPr>
        <w:t>д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42"/>
        </w:rPr>
        <w:t>ограничени</w:t>
      </w:r>
      <w:r>
        <w:rPr>
          <w:color w:val="000000"/>
        </w:rPr>
        <w:t>й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42"/>
        </w:rPr>
        <w:t>некоторы</w:t>
      </w:r>
      <w:r>
        <w:rPr>
          <w:color w:val="000000"/>
        </w:rPr>
        <w:t>х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42"/>
        </w:rPr>
        <w:t>пра</w:t>
      </w:r>
      <w:r>
        <w:rPr>
          <w:color w:val="000000"/>
        </w:rPr>
        <w:t>в</w:t>
      </w:r>
      <w:r>
        <w:rPr>
          <w:color w:val="000000"/>
          <w:spacing w:val="2555"/>
        </w:rPr>
        <w:t xml:space="preserve"> </w:t>
      </w:r>
      <w:r>
        <w:rPr>
          <w:color w:val="000000"/>
          <w:spacing w:val="33"/>
        </w:rPr>
        <w:t>муниципалитето</w:t>
      </w:r>
      <w:r>
        <w:rPr>
          <w:color w:val="000000"/>
        </w:rPr>
        <w:t>в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16"/>
        </w:rPr>
        <w:t>на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33"/>
        </w:rPr>
        <w:t>управлени</w:t>
      </w:r>
      <w:r>
        <w:rPr>
          <w:color w:val="000000"/>
        </w:rPr>
        <w:t>е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33"/>
        </w:rPr>
        <w:t>своим</w:t>
      </w:r>
      <w:r>
        <w:rPr>
          <w:color w:val="000000"/>
        </w:rPr>
        <w:t>и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33"/>
        </w:rPr>
        <w:t>землями</w:t>
      </w:r>
      <w:r>
        <w:rPr>
          <w:color w:val="000000"/>
        </w:rPr>
        <w:t>.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33"/>
        </w:rPr>
        <w:t>Например</w:t>
      </w:r>
      <w:r>
        <w:rPr>
          <w:color w:val="000000"/>
        </w:rPr>
        <w:t>,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2923"/>
          <w:w w:val="101"/>
        </w:rPr>
        <w:t xml:space="preserve"> </w:t>
      </w:r>
      <w:r>
        <w:rPr>
          <w:color w:val="000000"/>
          <w:spacing w:val="29"/>
        </w:rPr>
        <w:t>соответстви</w:t>
      </w:r>
      <w:r>
        <w:rPr>
          <w:color w:val="000000"/>
        </w:rPr>
        <w:t>и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с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29"/>
        </w:rPr>
        <w:t>данны</w:t>
      </w:r>
      <w:r>
        <w:rPr>
          <w:color w:val="000000"/>
        </w:rPr>
        <w:t>м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29"/>
        </w:rPr>
        <w:t>Законо</w:t>
      </w:r>
      <w:r>
        <w:rPr>
          <w:color w:val="000000"/>
        </w:rPr>
        <w:t>м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29"/>
        </w:rPr>
        <w:t>ипотек</w:t>
      </w:r>
      <w:r>
        <w:rPr>
          <w:color w:val="000000"/>
        </w:rPr>
        <w:t>а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29"/>
        </w:rPr>
        <w:t>земель</w:t>
      </w:r>
      <w:r>
        <w:rPr>
          <w:color w:val="000000"/>
        </w:rPr>
        <w:t>,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29"/>
        </w:rPr>
        <w:t>находящихс</w:t>
      </w:r>
      <w:r>
        <w:rPr>
          <w:color w:val="000000"/>
        </w:rPr>
        <w:t>я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2640"/>
          <w:w w:val="101"/>
        </w:rPr>
        <w:t xml:space="preserve"> </w:t>
      </w:r>
      <w:r>
        <w:rPr>
          <w:color w:val="000000"/>
          <w:spacing w:val="5"/>
        </w:rPr>
        <w:t>муниципальной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5"/>
        </w:rPr>
        <w:t>собственности,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2"/>
        </w:rPr>
        <w:t>не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6"/>
        </w:rPr>
        <w:t>допускается.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12"/>
        </w:rPr>
        <w:t>Отдельные</w:t>
      </w:r>
      <w:r>
        <w:rPr>
          <w:spacing w:val="51"/>
        </w:rPr>
        <w:t xml:space="preserve"> </w:t>
      </w:r>
      <w:r>
        <w:rPr>
          <w:spacing w:val="12"/>
        </w:rPr>
        <w:t>полномочия</w:t>
      </w:r>
      <w:r>
        <w:rPr>
          <w:spacing w:val="52"/>
        </w:rPr>
        <w:t xml:space="preserve"> </w:t>
      </w:r>
      <w:r>
        <w:rPr>
          <w:spacing w:val="11"/>
        </w:rPr>
        <w:t>органов</w:t>
      </w:r>
      <w:r>
        <w:rPr>
          <w:spacing w:val="51"/>
        </w:rPr>
        <w:t xml:space="preserve"> </w:t>
      </w:r>
      <w:r>
        <w:rPr>
          <w:spacing w:val="12"/>
        </w:rPr>
        <w:t>местного</w:t>
      </w:r>
      <w:r>
        <w:rPr>
          <w:spacing w:val="52"/>
        </w:rPr>
        <w:t xml:space="preserve"> </w:t>
      </w:r>
      <w:r>
        <w:rPr>
          <w:spacing w:val="12"/>
        </w:rPr>
        <w:t>самоуправления</w:t>
      </w:r>
      <w:r>
        <w:rPr>
          <w:spacing w:val="52"/>
        </w:rPr>
        <w:t xml:space="preserve"> </w:t>
      </w:r>
      <w:r>
        <w:rPr>
          <w:spacing w:val="6"/>
        </w:rPr>
        <w:t>по</w:t>
      </w:r>
      <w:r>
        <w:rPr>
          <w:spacing w:val="51"/>
        </w:rPr>
        <w:t xml:space="preserve"> </w:t>
      </w:r>
      <w:r>
        <w:rPr>
          <w:spacing w:val="14"/>
        </w:rPr>
        <w:t>вопросам</w:t>
      </w:r>
      <w:r>
        <w:rPr>
          <w:spacing w:val="73"/>
          <w:w w:val="101"/>
        </w:rPr>
        <w:t xml:space="preserve"> </w:t>
      </w:r>
      <w:r>
        <w:rPr>
          <w:spacing w:val="9"/>
        </w:rPr>
        <w:t>учета</w:t>
      </w:r>
      <w:r>
        <w:rPr>
          <w:spacing w:val="39"/>
        </w:rPr>
        <w:t xml:space="preserve"> </w:t>
      </w:r>
      <w:r>
        <w:rPr>
          <w:spacing w:val="9"/>
        </w:rPr>
        <w:t>земель</w:t>
      </w:r>
      <w:r>
        <w:rPr>
          <w:spacing w:val="39"/>
        </w:rPr>
        <w:t xml:space="preserve"> </w:t>
      </w:r>
      <w:r>
        <w:rPr>
          <w:spacing w:val="10"/>
        </w:rPr>
        <w:t>установлены</w:t>
      </w:r>
      <w:r>
        <w:rPr>
          <w:spacing w:val="39"/>
        </w:rPr>
        <w:t xml:space="preserve"> </w:t>
      </w:r>
      <w:r>
        <w:rPr>
          <w:spacing w:val="10"/>
        </w:rPr>
        <w:t>Федеральным</w:t>
      </w:r>
      <w:r>
        <w:rPr>
          <w:spacing w:val="39"/>
        </w:rPr>
        <w:t xml:space="preserve"> </w:t>
      </w:r>
      <w:r>
        <w:rPr>
          <w:spacing w:val="10"/>
        </w:rPr>
        <w:t>законом</w:t>
      </w:r>
      <w:r>
        <w:rPr>
          <w:spacing w:val="39"/>
        </w:rPr>
        <w:t xml:space="preserve"> </w:t>
      </w:r>
      <w:r>
        <w:rPr>
          <w:spacing w:val="5"/>
        </w:rPr>
        <w:t>от</w:t>
      </w:r>
      <w:r>
        <w:rPr>
          <w:spacing w:val="40"/>
        </w:rPr>
        <w:t xml:space="preserve"> </w:t>
      </w:r>
      <w:r>
        <w:t>2</w:t>
      </w:r>
      <w:r>
        <w:rPr>
          <w:spacing w:val="39"/>
        </w:rPr>
        <w:t xml:space="preserve"> </w:t>
      </w:r>
      <w:r>
        <w:rPr>
          <w:spacing w:val="9"/>
        </w:rPr>
        <w:t>января</w:t>
      </w:r>
      <w:r>
        <w:rPr>
          <w:spacing w:val="39"/>
        </w:rPr>
        <w:t xml:space="preserve"> </w:t>
      </w:r>
      <w:r>
        <w:rPr>
          <w:spacing w:val="8"/>
        </w:rPr>
        <w:t>2000</w:t>
      </w:r>
      <w:r>
        <w:rPr>
          <w:spacing w:val="39"/>
        </w:rPr>
        <w:t xml:space="preserve"> </w:t>
      </w:r>
      <w:r>
        <w:rPr>
          <w:spacing w:val="5"/>
        </w:rPr>
        <w:t>г.</w:t>
      </w:r>
      <w:r>
        <w:rPr>
          <w:spacing w:val="39"/>
        </w:rPr>
        <w:t xml:space="preserve"> </w:t>
      </w:r>
      <w:r>
        <w:t>№</w:t>
      </w:r>
      <w:r>
        <w:rPr>
          <w:spacing w:val="71"/>
          <w:w w:val="101"/>
        </w:rPr>
        <w:t xml:space="preserve"> </w:t>
      </w:r>
      <w:r>
        <w:rPr>
          <w:spacing w:val="10"/>
        </w:rPr>
        <w:lastRenderedPageBreak/>
        <w:t>28-ФЗ</w:t>
      </w:r>
      <w:r>
        <w:rPr>
          <w:spacing w:val="52"/>
        </w:rPr>
        <w:t xml:space="preserve"> </w:t>
      </w:r>
      <w:r>
        <w:rPr>
          <w:spacing w:val="6"/>
        </w:rPr>
        <w:t>“О</w:t>
      </w:r>
      <w:r>
        <w:rPr>
          <w:spacing w:val="53"/>
        </w:rPr>
        <w:t xml:space="preserve"> </w:t>
      </w:r>
      <w:r>
        <w:rPr>
          <w:spacing w:val="12"/>
        </w:rPr>
        <w:t>государственном</w:t>
      </w:r>
      <w:r>
        <w:rPr>
          <w:spacing w:val="52"/>
        </w:rPr>
        <w:t xml:space="preserve"> </w:t>
      </w:r>
      <w:r>
        <w:rPr>
          <w:spacing w:val="11"/>
        </w:rPr>
        <w:t>земельном</w:t>
      </w:r>
      <w:r>
        <w:rPr>
          <w:spacing w:val="53"/>
        </w:rPr>
        <w:t xml:space="preserve"> </w:t>
      </w:r>
      <w:r>
        <w:rPr>
          <w:spacing w:val="8"/>
        </w:rPr>
        <w:t>кадастре”</w:t>
      </w:r>
      <w:hyperlink w:anchor="bookmark253" w:history="1">
        <w:r>
          <w:rPr>
            <w:color w:val="800000"/>
            <w:spacing w:val="8"/>
          </w:rPr>
          <w:t>[52]</w:t>
        </w:r>
      </w:hyperlink>
      <w:r>
        <w:rPr>
          <w:color w:val="000000"/>
          <w:spacing w:val="8"/>
        </w:rPr>
        <w:t>.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1"/>
        </w:rPr>
        <w:t>Например,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13"/>
        </w:rPr>
        <w:t>данным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9"/>
        <w:ind w:left="0"/>
        <w:rPr>
          <w:sz w:val="6"/>
          <w:szCs w:val="6"/>
        </w:rPr>
      </w:pPr>
    </w:p>
    <w:p w:rsidR="003A06F7" w:rsidRDefault="00511FBD">
      <w:pPr>
        <w:pStyle w:val="a3"/>
        <w:kinsoku w:val="0"/>
        <w:overflowPunct w:val="0"/>
        <w:spacing w:before="0" w:line="20" w:lineRule="atLeast"/>
        <w:ind w:left="6143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15595" cy="12700"/>
                <wp:effectExtent l="9525" t="9525" r="8255" b="6350"/>
                <wp:docPr id="64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595" cy="12700"/>
                          <a:chOff x="0" y="0"/>
                          <a:chExt cx="497" cy="20"/>
                        </a:xfrm>
                      </wpg:grpSpPr>
                      <wps:wsp>
                        <wps:cNvPr id="65" name="Freeform 341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480" cy="20"/>
                          </a:xfrm>
                          <a:custGeom>
                            <a:avLst/>
                            <a:gdLst>
                              <a:gd name="T0" fmla="*/ 0 w 480"/>
                              <a:gd name="T1" fmla="*/ 0 h 20"/>
                              <a:gd name="T2" fmla="*/ 479 w 4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0" h="20">
                                <a:moveTo>
                                  <a:pt x="0" y="0"/>
                                </a:moveTo>
                                <a:lnTo>
                                  <a:pt x="47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0" o:spid="_x0000_s1026" style="width:24.85pt;height:1pt;mso-position-horizontal-relative:char;mso-position-vertical-relative:line" coordsize="49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aXNYgMAANgHAAAOAAAAZHJzL2Uyb0RvYy54bWykVdtu2zgQfS+w/0DwcQFHki3HthAlCHwJ&#10;CrTbAE0/gKaoC1YiVZK2nBb99x0OJUdxWuyiqweJ1Axnzpy58Obu1NTkKLSplExpdBVSIiRXWSWL&#10;lH552k2WlBjLZMZqJUVKn4Whd7d/vLvp2kRMVanqTGgCRqRJujalpbVtEgSGl6Jh5kq1QoIwV7ph&#10;Fra6CDLNOrDe1ME0DK+DTums1YoLY+DvxgvpLdrPc8Htpzw3wpI6pYDN4lvje+/ewe0NSwrN2rLi&#10;PQz2GygaVklweja1YZaRg67emGoqrpVRub3iqglUnldcYAwQTRReRPOg1aHFWIqkK9ozTUDtBU+/&#10;bZb/dXzUpMpSeh1TIlkDOUK3ZBYjO11bJKD0oNvP7aP2IcLyg+J/GyAvuJS7feGVyb77qDIwyA5W&#10;ITunXDfOBMRNTpiE53MSxMkSDj9n0Xy+mlPCQRRNF2GfI15CIt8c4uW2PxavFv7MFA8ELPHOEGAP&#10;yFUFlJl5YdL8PyY/l6wVmCDjSBqYBPSeyZ0WwtUukBm5UnPuQW9g0oxpHEmcmgG2/5VAaC5gaemr&#10;eCAwXkKhO/YumGAJPxj7IBSmgB0/GOurP4MVJjbrYT+BgbypoRH+DEhIOuJM9rqDSvRKpSTeGTTA&#10;2ch0pBEvVj83MxsphWQwA9krBlSsHIDyk+yRwoowN2FCLKtWGVcZDjaE/YRUgwnQcmH9QhngOeWZ&#10;C2xQ9t/eiYbhcTk2NCUwNvaejJZZh835cEvSpRS5L5F697tRR/GkUMFe1C64epHWcqwFZCG2oZC9&#10;FA44Lwj27NkBHiVVql1V15ipWjo8UbiAXnIAjKqrzElxo4v9utbkyGAsLkP39DS8UoPxIzO0VgqW&#10;bfu1ZVXt1+C9Roqh9HoiXBHi3Pu+Clfb5XYZT+Lp9XYSh5vN5H63jifXu2gx38w26/Um+uGgRXFS&#10;VlkmpEM3zOAo/m+d2d8Gfnqep/CrKMw42B0+b4MNXsNAliGW4YvRwSjxfekbea+yZ+hRrfylApcg&#10;LEqlv1HSwYWSUvP1wLSgpH4vYc6sohgmKrG4iecLaBiix5L9WMIkB1MptRQK3S3X1t9ah1ZXRQme&#10;IkyrVPcwXPPKtTLi86j6DYw6XOH1gbH0V527n8Z71Hq5kG//AQAA//8DAFBLAwQUAAYACAAAACEA&#10;+J/O/NoAAAACAQAADwAAAGRycy9kb3ducmV2LnhtbEyPT0vDQBDF74LfYRnBm92k/o/ZlFLUUxFs&#10;BfE2zU6T0OxsyG6T9Ns7etHLwOM93vtNvphcqwbqQ+PZQDpLQBGX3jZcGfjYvlw9gAoR2WLrmQyc&#10;KMCiOD/LMbN+5HcaNrFSUsIhQwN1jF2mdShrchhmviMWb+97h1FkX2nb4yjlrtXzJLnTDhuWhRo7&#10;WtVUHjZHZ+B1xHF5nT4P68N+dfra3r59rlMy5vJiWj6BijTFvzD84As6FMK080e2QbUG5JH4e8W7&#10;ebwHtTMwT0AXuf6PXnwDAAD//wMAUEsBAi0AFAAGAAgAAAAhALaDOJL+AAAA4QEAABMAAAAAAAAA&#10;AAAAAAAAAAAAAFtDb250ZW50X1R5cGVzXS54bWxQSwECLQAUAAYACAAAACEAOP0h/9YAAACUAQAA&#10;CwAAAAAAAAAAAAAAAAAvAQAAX3JlbHMvLnJlbHNQSwECLQAUAAYACAAAACEAmx2lzWIDAADYBwAA&#10;DgAAAAAAAAAAAAAAAAAuAgAAZHJzL2Uyb0RvYy54bWxQSwECLQAUAAYACAAAACEA+J/O/NoAAAAC&#10;AQAADwAAAAAAAAAAAAAAAAC8BQAAZHJzL2Rvd25yZXYueG1sUEsFBgAAAAAEAAQA8wAAAMMGAAAA&#10;AA==&#10;">
                <v:shape id="Freeform 341" o:spid="_x0000_s1027" style="position:absolute;left:8;top:8;width:480;height:20;visibility:visible;mso-wrap-style:square;v-text-anchor:top" coordsize="4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kvFsMA&#10;AADbAAAADwAAAGRycy9kb3ducmV2LnhtbESPTWrDMBCF94HeQUyhu0RqSU3qRDahkBLwosTpAQZr&#10;YptaI2MpttvTR4VClo/38/F2+Ww7MdLgW8canlcKBHHlTMu1hq/zYbkB4QOywc4xafghD3n2sNhh&#10;atzEJxrLUIs4wj5FDU0IfSqlrxqy6FeuJ47exQ0WQ5RDLc2AUxy3nXxRKpEWW46EBnt6b6j6Lq9W&#10;Q1GrserVtI+Ij4KTz/Vv8bbW+ulx3m9BBJrDPfzfPhoNySv8fYk/QG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kvFsMAAADbAAAADwAAAAAAAAAAAAAAAACYAgAAZHJzL2Rv&#10;d25yZXYueG1sUEsFBgAAAAAEAAQA9QAAAIgDAAAAAA==&#10;" path="m,l479,e" filled="f" strokecolor="maroon" strokeweight=".85pt">
                  <v:path arrowok="t" o:connecttype="custom" o:connectlocs="0,0;479,0" o:connectangles="0,0"/>
                </v:shape>
                <w10:anchorlock/>
              </v:group>
            </w:pict>
          </mc:Fallback>
        </mc:AlternateContent>
      </w:r>
    </w:p>
    <w:p w:rsidR="003A06F7" w:rsidRDefault="003A06F7">
      <w:pPr>
        <w:pStyle w:val="a3"/>
        <w:kinsoku w:val="0"/>
        <w:overflowPunct w:val="0"/>
        <w:spacing w:before="0" w:line="244" w:lineRule="auto"/>
        <w:ind w:right="111"/>
        <w:jc w:val="both"/>
      </w:pPr>
      <w:bookmarkStart w:id="252" w:name="bookmark150"/>
      <w:bookmarkStart w:id="253" w:name="bookmark151"/>
      <w:bookmarkEnd w:id="252"/>
      <w:bookmarkEnd w:id="253"/>
      <w:r>
        <w:rPr>
          <w:spacing w:val="5"/>
        </w:rPr>
        <w:t>Законом</w:t>
      </w:r>
      <w:r>
        <w:rPr>
          <w:spacing w:val="36"/>
        </w:rPr>
        <w:t xml:space="preserve"> </w:t>
      </w:r>
      <w:r>
        <w:rPr>
          <w:spacing w:val="5"/>
        </w:rPr>
        <w:t>установлено,</w:t>
      </w:r>
      <w:r>
        <w:rPr>
          <w:spacing w:val="37"/>
        </w:rPr>
        <w:t xml:space="preserve"> </w:t>
      </w:r>
      <w:r>
        <w:rPr>
          <w:spacing w:val="3"/>
        </w:rPr>
        <w:t>что</w:t>
      </w:r>
      <w:r>
        <w:rPr>
          <w:spacing w:val="37"/>
        </w:rPr>
        <w:t xml:space="preserve"> </w:t>
      </w:r>
      <w:r>
        <w:rPr>
          <w:spacing w:val="4"/>
        </w:rPr>
        <w:t>органы</w:t>
      </w:r>
      <w:r>
        <w:rPr>
          <w:spacing w:val="37"/>
        </w:rPr>
        <w:t xml:space="preserve"> </w:t>
      </w:r>
      <w:r>
        <w:rPr>
          <w:spacing w:val="5"/>
        </w:rPr>
        <w:t>местного</w:t>
      </w:r>
      <w:r>
        <w:rPr>
          <w:spacing w:val="37"/>
        </w:rPr>
        <w:t xml:space="preserve"> </w:t>
      </w:r>
      <w:r>
        <w:rPr>
          <w:spacing w:val="5"/>
        </w:rPr>
        <w:t>самоуправления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6"/>
        </w:rPr>
        <w:t>соответствии</w:t>
      </w:r>
      <w:r>
        <w:rPr>
          <w:spacing w:val="47"/>
          <w:w w:val="101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rPr>
          <w:spacing w:val="21"/>
        </w:rPr>
        <w:t>Конституцие</w:t>
      </w:r>
      <w:r>
        <w:t>й</w:t>
      </w:r>
      <w:r>
        <w:rPr>
          <w:spacing w:val="63"/>
        </w:rPr>
        <w:t xml:space="preserve"> </w:t>
      </w:r>
      <w:r>
        <w:rPr>
          <w:spacing w:val="10"/>
        </w:rPr>
        <w:t>РФ</w:t>
      </w:r>
      <w:r>
        <w:rPr>
          <w:spacing w:val="64"/>
        </w:rPr>
        <w:t xml:space="preserve"> </w:t>
      </w:r>
      <w:r>
        <w:rPr>
          <w:spacing w:val="16"/>
        </w:rPr>
        <w:t>могут</w:t>
      </w:r>
      <w:r>
        <w:rPr>
          <w:spacing w:val="63"/>
        </w:rPr>
        <w:t xml:space="preserve"> </w:t>
      </w:r>
      <w:r>
        <w:rPr>
          <w:spacing w:val="18"/>
        </w:rPr>
        <w:t>наделяться</w:t>
      </w:r>
      <w:r>
        <w:rPr>
          <w:spacing w:val="64"/>
        </w:rPr>
        <w:t xml:space="preserve"> </w:t>
      </w:r>
      <w:r>
        <w:rPr>
          <w:spacing w:val="18"/>
        </w:rPr>
        <w:t>отдельными</w:t>
      </w:r>
      <w:r>
        <w:rPr>
          <w:spacing w:val="63"/>
        </w:rPr>
        <w:t xml:space="preserve"> </w:t>
      </w:r>
      <w:r>
        <w:rPr>
          <w:spacing w:val="21"/>
        </w:rPr>
        <w:t>государственным</w:t>
      </w:r>
      <w:r>
        <w:t>и</w:t>
      </w:r>
      <w:r>
        <w:rPr>
          <w:spacing w:val="1130"/>
        </w:rPr>
        <w:t xml:space="preserve"> </w:t>
      </w:r>
      <w:r>
        <w:rPr>
          <w:spacing w:val="24"/>
        </w:rPr>
        <w:t>полномочиям</w:t>
      </w:r>
      <w:r>
        <w:t>и</w:t>
      </w:r>
      <w:r>
        <w:rPr>
          <w:spacing w:val="69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rPr>
          <w:spacing w:val="24"/>
        </w:rPr>
        <w:t>област</w:t>
      </w:r>
      <w:r>
        <w:t>и</w:t>
      </w:r>
      <w:r>
        <w:rPr>
          <w:spacing w:val="69"/>
        </w:rPr>
        <w:t xml:space="preserve"> </w:t>
      </w:r>
      <w:r>
        <w:rPr>
          <w:spacing w:val="24"/>
        </w:rPr>
        <w:t>осуществлени</w:t>
      </w:r>
      <w:r>
        <w:t>я</w:t>
      </w:r>
      <w:r>
        <w:rPr>
          <w:spacing w:val="69"/>
        </w:rPr>
        <w:t xml:space="preserve"> </w:t>
      </w:r>
      <w:r>
        <w:rPr>
          <w:spacing w:val="24"/>
        </w:rPr>
        <w:t>деятельност</w:t>
      </w:r>
      <w:r>
        <w:t>и</w:t>
      </w:r>
      <w:r>
        <w:rPr>
          <w:spacing w:val="69"/>
        </w:rPr>
        <w:t xml:space="preserve"> </w:t>
      </w:r>
      <w:r>
        <w:rPr>
          <w:spacing w:val="11"/>
        </w:rPr>
        <w:t>по</w:t>
      </w:r>
      <w:r>
        <w:rPr>
          <w:spacing w:val="69"/>
        </w:rPr>
        <w:t xml:space="preserve"> </w:t>
      </w:r>
      <w:r>
        <w:rPr>
          <w:spacing w:val="24"/>
        </w:rPr>
        <w:t>ведени</w:t>
      </w:r>
      <w:r>
        <w:t>ю</w:t>
      </w:r>
      <w:r>
        <w:rPr>
          <w:spacing w:val="2253"/>
        </w:rPr>
        <w:t xml:space="preserve"> </w:t>
      </w:r>
      <w:r>
        <w:rPr>
          <w:spacing w:val="10"/>
        </w:rPr>
        <w:t>государственного</w:t>
      </w:r>
      <w:r>
        <w:rPr>
          <w:spacing w:val="42"/>
        </w:rPr>
        <w:t xml:space="preserve"> </w:t>
      </w:r>
      <w:r>
        <w:rPr>
          <w:spacing w:val="9"/>
        </w:rPr>
        <w:t>земельного</w:t>
      </w:r>
      <w:r>
        <w:rPr>
          <w:spacing w:val="43"/>
        </w:rPr>
        <w:t xml:space="preserve"> </w:t>
      </w:r>
      <w:r>
        <w:rPr>
          <w:spacing w:val="9"/>
        </w:rPr>
        <w:t>кадастра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rPr>
          <w:spacing w:val="9"/>
        </w:rPr>
        <w:t>передачей</w:t>
      </w:r>
      <w:r>
        <w:rPr>
          <w:spacing w:val="42"/>
        </w:rPr>
        <w:t xml:space="preserve"> </w:t>
      </w:r>
      <w:r>
        <w:rPr>
          <w:spacing w:val="9"/>
        </w:rPr>
        <w:t>необходимых</w:t>
      </w:r>
      <w:r>
        <w:rPr>
          <w:spacing w:val="43"/>
        </w:rPr>
        <w:t xml:space="preserve"> </w:t>
      </w:r>
      <w:r>
        <w:rPr>
          <w:spacing w:val="7"/>
        </w:rPr>
        <w:t>для</w:t>
      </w:r>
      <w:r>
        <w:rPr>
          <w:spacing w:val="43"/>
        </w:rPr>
        <w:t xml:space="preserve"> </w:t>
      </w:r>
      <w:r>
        <w:rPr>
          <w:spacing w:val="11"/>
        </w:rPr>
        <w:t>их</w:t>
      </w:r>
      <w:r>
        <w:rPr>
          <w:spacing w:val="76"/>
          <w:w w:val="101"/>
        </w:rPr>
        <w:t xml:space="preserve"> </w:t>
      </w:r>
      <w:r>
        <w:rPr>
          <w:spacing w:val="23"/>
        </w:rPr>
        <w:t>осуществлени</w:t>
      </w:r>
      <w:r>
        <w:t>я</w:t>
      </w:r>
      <w:r>
        <w:rPr>
          <w:spacing w:val="66"/>
        </w:rPr>
        <w:t xml:space="preserve"> </w:t>
      </w:r>
      <w:r>
        <w:rPr>
          <w:spacing w:val="23"/>
        </w:rPr>
        <w:t>материальны</w:t>
      </w:r>
      <w:r>
        <w:t>х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23"/>
        </w:rPr>
        <w:t>финансовы</w:t>
      </w:r>
      <w:r>
        <w:t>х</w:t>
      </w:r>
      <w:r>
        <w:rPr>
          <w:spacing w:val="67"/>
        </w:rPr>
        <w:t xml:space="preserve"> </w:t>
      </w:r>
      <w:r>
        <w:rPr>
          <w:spacing w:val="23"/>
        </w:rPr>
        <w:t>средств</w:t>
      </w:r>
      <w:r>
        <w:t>.</w:t>
      </w:r>
      <w:r>
        <w:rPr>
          <w:spacing w:val="67"/>
        </w:rPr>
        <w:t xml:space="preserve"> </w:t>
      </w:r>
      <w:r>
        <w:rPr>
          <w:spacing w:val="23"/>
        </w:rPr>
        <w:t>Включени</w:t>
      </w:r>
      <w:r>
        <w:t>е</w:t>
      </w:r>
      <w:r>
        <w:rPr>
          <w:spacing w:val="67"/>
        </w:rPr>
        <w:t xml:space="preserve"> </w:t>
      </w:r>
      <w:r>
        <w:t>в</w:t>
      </w:r>
      <w:r>
        <w:rPr>
          <w:spacing w:val="2255"/>
          <w:w w:val="101"/>
        </w:rPr>
        <w:t xml:space="preserve"> </w:t>
      </w:r>
      <w:r>
        <w:rPr>
          <w:spacing w:val="22"/>
        </w:rPr>
        <w:t>государственны</w:t>
      </w:r>
      <w:r>
        <w:t>й</w:t>
      </w:r>
      <w:r>
        <w:rPr>
          <w:spacing w:val="68"/>
        </w:rPr>
        <w:t xml:space="preserve"> </w:t>
      </w:r>
      <w:r>
        <w:rPr>
          <w:spacing w:val="22"/>
        </w:rPr>
        <w:t>земельны</w:t>
      </w:r>
      <w:r>
        <w:t>й</w:t>
      </w:r>
      <w:r>
        <w:rPr>
          <w:spacing w:val="69"/>
        </w:rPr>
        <w:t xml:space="preserve"> </w:t>
      </w:r>
      <w:r>
        <w:rPr>
          <w:spacing w:val="18"/>
        </w:rPr>
        <w:t>кадастр</w:t>
      </w:r>
      <w:r>
        <w:rPr>
          <w:spacing w:val="69"/>
        </w:rPr>
        <w:t xml:space="preserve"> </w:t>
      </w:r>
      <w:r>
        <w:rPr>
          <w:spacing w:val="22"/>
        </w:rPr>
        <w:t>дополнительны</w:t>
      </w:r>
      <w:r>
        <w:t>х</w:t>
      </w:r>
      <w:r>
        <w:rPr>
          <w:spacing w:val="69"/>
        </w:rPr>
        <w:t xml:space="preserve"> </w:t>
      </w:r>
      <w:r>
        <w:rPr>
          <w:spacing w:val="22"/>
        </w:rPr>
        <w:t>сведений</w:t>
      </w:r>
      <w:r>
        <w:t>,</w:t>
      </w:r>
      <w:r>
        <w:rPr>
          <w:spacing w:val="69"/>
        </w:rPr>
        <w:t xml:space="preserve"> </w:t>
      </w:r>
      <w:r>
        <w:rPr>
          <w:spacing w:val="10"/>
        </w:rPr>
        <w:t>не</w:t>
      </w:r>
      <w:r>
        <w:rPr>
          <w:spacing w:val="1938"/>
        </w:rPr>
        <w:t xml:space="preserve"> </w:t>
      </w:r>
      <w:r>
        <w:rPr>
          <w:spacing w:val="27"/>
        </w:rPr>
        <w:t>установленны</w:t>
      </w:r>
      <w:r>
        <w:t>х</w:t>
      </w:r>
      <w:r>
        <w:rPr>
          <w:spacing w:val="3"/>
        </w:rPr>
        <w:t xml:space="preserve"> </w:t>
      </w:r>
      <w:r>
        <w:rPr>
          <w:spacing w:val="27"/>
        </w:rPr>
        <w:t>Российско</w:t>
      </w:r>
      <w:r>
        <w:t>й</w:t>
      </w:r>
      <w:r>
        <w:rPr>
          <w:spacing w:val="4"/>
        </w:rPr>
        <w:t xml:space="preserve"> </w:t>
      </w:r>
      <w:r>
        <w:rPr>
          <w:spacing w:val="27"/>
        </w:rPr>
        <w:t>Федерацие</w:t>
      </w:r>
      <w:r>
        <w:t>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27"/>
        </w:rPr>
        <w:t>субъектам</w:t>
      </w:r>
      <w:r>
        <w:t>и</w:t>
      </w:r>
      <w:r>
        <w:rPr>
          <w:spacing w:val="4"/>
        </w:rPr>
        <w:t xml:space="preserve"> </w:t>
      </w:r>
      <w:r>
        <w:rPr>
          <w:spacing w:val="27"/>
        </w:rPr>
        <w:t>Российско</w:t>
      </w:r>
      <w:r>
        <w:t>й</w:t>
      </w:r>
      <w:r>
        <w:rPr>
          <w:spacing w:val="2641"/>
        </w:rPr>
        <w:t xml:space="preserve"> </w:t>
      </w:r>
      <w:r>
        <w:rPr>
          <w:spacing w:val="30"/>
        </w:rPr>
        <w:t>Федерации</w:t>
      </w:r>
      <w:r>
        <w:t>,</w:t>
      </w:r>
      <w:r>
        <w:rPr>
          <w:spacing w:val="14"/>
        </w:rPr>
        <w:t xml:space="preserve"> </w:t>
      </w:r>
      <w:r>
        <w:rPr>
          <w:spacing w:val="30"/>
        </w:rPr>
        <w:t>осуществляетс</w:t>
      </w:r>
      <w:r>
        <w:t>я</w:t>
      </w:r>
      <w:r>
        <w:rPr>
          <w:spacing w:val="15"/>
        </w:rPr>
        <w:t xml:space="preserve"> </w:t>
      </w:r>
      <w:r>
        <w:rPr>
          <w:spacing w:val="30"/>
        </w:rPr>
        <w:t>органам</w:t>
      </w:r>
      <w:r>
        <w:t>и</w:t>
      </w:r>
      <w:r>
        <w:rPr>
          <w:spacing w:val="15"/>
        </w:rPr>
        <w:t xml:space="preserve"> </w:t>
      </w:r>
      <w:r>
        <w:rPr>
          <w:spacing w:val="30"/>
        </w:rPr>
        <w:t>местног</w:t>
      </w:r>
      <w:r>
        <w:t>о</w:t>
      </w:r>
      <w:r>
        <w:rPr>
          <w:spacing w:val="15"/>
        </w:rPr>
        <w:t xml:space="preserve"> </w:t>
      </w:r>
      <w:r>
        <w:rPr>
          <w:spacing w:val="30"/>
        </w:rPr>
        <w:t>самоуправлени</w:t>
      </w:r>
      <w:r>
        <w:t>я</w:t>
      </w:r>
      <w:r>
        <w:rPr>
          <w:spacing w:val="2995"/>
        </w:rPr>
        <w:t xml:space="preserve"> </w:t>
      </w:r>
      <w:r>
        <w:rPr>
          <w:spacing w:val="5"/>
        </w:rPr>
        <w:t>самостоятельно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2"/>
        </w:rPr>
        <w:t>за</w:t>
      </w:r>
      <w:r>
        <w:rPr>
          <w:spacing w:val="31"/>
        </w:rPr>
        <w:t xml:space="preserve"> </w:t>
      </w:r>
      <w:r>
        <w:rPr>
          <w:spacing w:val="4"/>
        </w:rPr>
        <w:t>счет</w:t>
      </w:r>
      <w:r>
        <w:rPr>
          <w:spacing w:val="32"/>
        </w:rPr>
        <w:t xml:space="preserve"> </w:t>
      </w:r>
      <w:r>
        <w:rPr>
          <w:spacing w:val="5"/>
        </w:rPr>
        <w:t>средств</w:t>
      </w:r>
      <w:r>
        <w:rPr>
          <w:spacing w:val="31"/>
        </w:rPr>
        <w:t xml:space="preserve"> </w:t>
      </w:r>
      <w:r>
        <w:rPr>
          <w:spacing w:val="5"/>
        </w:rPr>
        <w:t>местных</w:t>
      </w:r>
      <w:r>
        <w:rPr>
          <w:spacing w:val="31"/>
        </w:rPr>
        <w:t xml:space="preserve"> </w:t>
      </w:r>
      <w:r>
        <w:rPr>
          <w:spacing w:val="6"/>
        </w:rPr>
        <w:t>бюджетов.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t>В</w:t>
      </w:r>
      <w:r>
        <w:rPr>
          <w:spacing w:val="15"/>
        </w:rPr>
        <w:t xml:space="preserve"> </w:t>
      </w:r>
      <w:r>
        <w:rPr>
          <w:spacing w:val="36"/>
        </w:rPr>
        <w:t>соответстви</w:t>
      </w:r>
      <w:r>
        <w:t>и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36"/>
        </w:rPr>
        <w:t>Земельны</w:t>
      </w:r>
      <w:r>
        <w:t>м</w:t>
      </w:r>
      <w:r>
        <w:rPr>
          <w:spacing w:val="15"/>
        </w:rPr>
        <w:t xml:space="preserve"> </w:t>
      </w:r>
      <w:r>
        <w:rPr>
          <w:spacing w:val="36"/>
        </w:rPr>
        <w:t>кодексо</w:t>
      </w:r>
      <w:r>
        <w:t>м</w:t>
      </w:r>
      <w:r>
        <w:rPr>
          <w:spacing w:val="15"/>
        </w:rPr>
        <w:t xml:space="preserve"> </w:t>
      </w:r>
      <w:r>
        <w:rPr>
          <w:spacing w:val="17"/>
        </w:rPr>
        <w:t>РФ</w:t>
      </w:r>
      <w:r>
        <w:rPr>
          <w:spacing w:val="-33"/>
        </w:rPr>
        <w:t xml:space="preserve"> </w:t>
      </w:r>
      <w:hyperlink w:anchor="bookmark253" w:history="1">
        <w:r>
          <w:rPr>
            <w:color w:val="800000"/>
            <w:spacing w:val="1"/>
            <w:u w:val="single"/>
          </w:rPr>
          <w:t>[53]</w:t>
        </w:r>
        <w:r>
          <w:rPr>
            <w:color w:val="800000"/>
            <w:spacing w:val="44"/>
            <w:u w:val="single"/>
          </w:rPr>
          <w:t xml:space="preserve"> </w:t>
        </w:r>
      </w:hyperlink>
      <w:r>
        <w:rPr>
          <w:color w:val="000000"/>
          <w:spacing w:val="32"/>
        </w:rPr>
        <w:t>орган</w:t>
      </w:r>
      <w:r>
        <w:rPr>
          <w:color w:val="000000"/>
        </w:rPr>
        <w:t>ы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32"/>
        </w:rPr>
        <w:t>местног</w:t>
      </w:r>
      <w:r>
        <w:rPr>
          <w:color w:val="000000"/>
        </w:rPr>
        <w:t>о</w:t>
      </w:r>
      <w:r>
        <w:rPr>
          <w:color w:val="000000"/>
          <w:spacing w:val="2679"/>
        </w:rPr>
        <w:t xml:space="preserve"> </w:t>
      </w:r>
      <w:r>
        <w:rPr>
          <w:color w:val="000000"/>
          <w:spacing w:val="18"/>
        </w:rPr>
        <w:t>самоуправления</w:t>
      </w:r>
      <w:r>
        <w:rPr>
          <w:color w:val="000000"/>
          <w:spacing w:val="58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17"/>
        </w:rPr>
        <w:t>пределах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15"/>
        </w:rPr>
        <w:t>своих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17"/>
        </w:rPr>
        <w:t>полномочий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15"/>
        </w:rPr>
        <w:t>могут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17"/>
        </w:rPr>
        <w:t>издавать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15"/>
        </w:rPr>
        <w:t xml:space="preserve">акты, </w:t>
      </w:r>
      <w:bookmarkStart w:id="254" w:name="bookmark152"/>
      <w:bookmarkEnd w:id="254"/>
      <w:r>
        <w:rPr>
          <w:color w:val="000000"/>
          <w:spacing w:val="5"/>
        </w:rPr>
        <w:t>содержащие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4"/>
        </w:rPr>
        <w:t>нормы</w:t>
      </w:r>
      <w:r>
        <w:rPr>
          <w:color w:val="000000"/>
          <w:spacing w:val="32"/>
        </w:rPr>
        <w:t xml:space="preserve"> </w:t>
      </w:r>
      <w:r>
        <w:rPr>
          <w:color w:val="000000"/>
          <w:spacing w:val="5"/>
        </w:rPr>
        <w:t>земельного</w:t>
      </w:r>
      <w:r>
        <w:rPr>
          <w:color w:val="000000"/>
          <w:spacing w:val="32"/>
        </w:rPr>
        <w:t xml:space="preserve"> </w:t>
      </w:r>
      <w:r>
        <w:rPr>
          <w:color w:val="000000"/>
          <w:spacing w:val="4"/>
        </w:rPr>
        <w:t>права.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3"/>
        </w:rPr>
        <w:t>Это</w:t>
      </w:r>
      <w:r>
        <w:rPr>
          <w:color w:val="000000"/>
          <w:spacing w:val="32"/>
        </w:rPr>
        <w:t xml:space="preserve"> </w:t>
      </w:r>
      <w:r>
        <w:rPr>
          <w:color w:val="000000"/>
          <w:spacing w:val="4"/>
        </w:rPr>
        <w:t>может</w:t>
      </w:r>
      <w:r>
        <w:rPr>
          <w:color w:val="000000"/>
          <w:spacing w:val="32"/>
        </w:rPr>
        <w:t xml:space="preserve"> </w:t>
      </w:r>
      <w:r>
        <w:rPr>
          <w:color w:val="000000"/>
          <w:spacing w:val="5"/>
        </w:rPr>
        <w:t>относиться</w:t>
      </w:r>
      <w:r>
        <w:rPr>
          <w:color w:val="000000"/>
          <w:spacing w:val="31"/>
        </w:rPr>
        <w:t xml:space="preserve"> </w:t>
      </w:r>
      <w:r>
        <w:rPr>
          <w:color w:val="000000"/>
        </w:rPr>
        <w:t>к</w:t>
      </w:r>
      <w:r>
        <w:rPr>
          <w:color w:val="000000"/>
          <w:spacing w:val="32"/>
        </w:rPr>
        <w:t xml:space="preserve"> </w:t>
      </w:r>
      <w:r>
        <w:rPr>
          <w:color w:val="000000"/>
          <w:spacing w:val="6"/>
        </w:rPr>
        <w:t>вопросам: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7"/>
        </w:rPr>
        <w:t>традиционного</w:t>
      </w:r>
      <w:r>
        <w:rPr>
          <w:spacing w:val="63"/>
        </w:rPr>
        <w:t xml:space="preserve"> </w:t>
      </w:r>
      <w:r>
        <w:rPr>
          <w:spacing w:val="17"/>
        </w:rPr>
        <w:t>проживания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rPr>
          <w:spacing w:val="17"/>
        </w:rPr>
        <w:t>хозяйственной</w:t>
      </w:r>
      <w:r>
        <w:rPr>
          <w:spacing w:val="64"/>
        </w:rPr>
        <w:t xml:space="preserve"> </w:t>
      </w:r>
      <w:r>
        <w:rPr>
          <w:spacing w:val="17"/>
        </w:rPr>
        <w:t>деятельности</w:t>
      </w:r>
      <w:r>
        <w:rPr>
          <w:spacing w:val="63"/>
        </w:rPr>
        <w:t xml:space="preserve"> </w:t>
      </w:r>
      <w:r>
        <w:rPr>
          <w:spacing w:val="16"/>
        </w:rPr>
        <w:t>коренных</w:t>
      </w:r>
      <w:r>
        <w:rPr>
          <w:spacing w:val="-14"/>
        </w:rPr>
        <w:t xml:space="preserve"> </w:t>
      </w:r>
      <w:r>
        <w:rPr>
          <w:spacing w:val="6"/>
        </w:rPr>
        <w:t>малочисленных</w:t>
      </w:r>
      <w:r>
        <w:rPr>
          <w:spacing w:val="39"/>
        </w:rPr>
        <w:t xml:space="preserve"> </w:t>
      </w:r>
      <w:r>
        <w:rPr>
          <w:spacing w:val="5"/>
        </w:rPr>
        <w:t>народов</w:t>
      </w:r>
      <w:r>
        <w:rPr>
          <w:spacing w:val="40"/>
        </w:rPr>
        <w:t xml:space="preserve"> </w:t>
      </w:r>
      <w:r>
        <w:rPr>
          <w:spacing w:val="6"/>
        </w:rPr>
        <w:t>Российской</w:t>
      </w:r>
      <w:r>
        <w:rPr>
          <w:spacing w:val="40"/>
        </w:rPr>
        <w:t xml:space="preserve"> </w:t>
      </w:r>
      <w:r>
        <w:rPr>
          <w:spacing w:val="6"/>
        </w:rPr>
        <w:t>Федерации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6"/>
        </w:rPr>
        <w:t>этнических</w:t>
      </w:r>
      <w:r>
        <w:rPr>
          <w:spacing w:val="40"/>
        </w:rPr>
        <w:t xml:space="preserve"> </w:t>
      </w:r>
      <w:r>
        <w:rPr>
          <w:spacing w:val="7"/>
        </w:rPr>
        <w:t>общностей;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6"/>
        </w:rPr>
        <w:t>отнесения</w:t>
      </w:r>
      <w:r>
        <w:rPr>
          <w:spacing w:val="30"/>
        </w:rPr>
        <w:t xml:space="preserve"> </w:t>
      </w:r>
      <w:r>
        <w:rPr>
          <w:spacing w:val="5"/>
        </w:rPr>
        <w:t>земель</w:t>
      </w:r>
      <w:r>
        <w:rPr>
          <w:spacing w:val="30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rPr>
          <w:spacing w:val="6"/>
        </w:rPr>
        <w:t>категориям,</w:t>
      </w:r>
      <w:r>
        <w:rPr>
          <w:spacing w:val="31"/>
        </w:rPr>
        <w:t xml:space="preserve"> </w:t>
      </w:r>
      <w:r>
        <w:rPr>
          <w:spacing w:val="5"/>
        </w:rPr>
        <w:t>перевод</w:t>
      </w:r>
      <w:r>
        <w:rPr>
          <w:spacing w:val="30"/>
        </w:rPr>
        <w:t xml:space="preserve"> </w:t>
      </w:r>
      <w:r>
        <w:rPr>
          <w:spacing w:val="3"/>
        </w:rPr>
        <w:t>их</w:t>
      </w:r>
      <w:r>
        <w:rPr>
          <w:spacing w:val="30"/>
        </w:rPr>
        <w:t xml:space="preserve"> </w:t>
      </w:r>
      <w:r>
        <w:rPr>
          <w:spacing w:val="3"/>
        </w:rPr>
        <w:t>из</w:t>
      </w:r>
      <w:r>
        <w:rPr>
          <w:spacing w:val="31"/>
        </w:rPr>
        <w:t xml:space="preserve"> </w:t>
      </w:r>
      <w:r>
        <w:rPr>
          <w:spacing w:val="5"/>
        </w:rPr>
        <w:t>одной</w:t>
      </w:r>
      <w:r>
        <w:rPr>
          <w:spacing w:val="30"/>
        </w:rPr>
        <w:t xml:space="preserve"> </w:t>
      </w:r>
      <w:r>
        <w:rPr>
          <w:spacing w:val="6"/>
        </w:rPr>
        <w:t>категории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rPr>
          <w:spacing w:val="7"/>
        </w:rPr>
        <w:t>другую;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37"/>
        </w:rPr>
        <w:t>изъятия</w:t>
      </w:r>
      <w:r>
        <w:t>,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rPr>
          <w:spacing w:val="37"/>
        </w:rPr>
        <w:t>то</w:t>
      </w:r>
      <w:r>
        <w:t>м</w:t>
      </w:r>
      <w:r>
        <w:rPr>
          <w:spacing w:val="15"/>
        </w:rPr>
        <w:t xml:space="preserve"> </w:t>
      </w:r>
      <w:r>
        <w:rPr>
          <w:spacing w:val="37"/>
        </w:rPr>
        <w:t>числ</w:t>
      </w:r>
      <w:r>
        <w:t>е</w:t>
      </w:r>
      <w:r>
        <w:rPr>
          <w:spacing w:val="16"/>
        </w:rPr>
        <w:t xml:space="preserve"> </w:t>
      </w:r>
      <w:r>
        <w:rPr>
          <w:spacing w:val="37"/>
        </w:rPr>
        <w:t>путе</w:t>
      </w:r>
      <w:r>
        <w:t>м</w:t>
      </w:r>
      <w:r>
        <w:rPr>
          <w:spacing w:val="15"/>
        </w:rPr>
        <w:t xml:space="preserve"> </w:t>
      </w:r>
      <w:r>
        <w:rPr>
          <w:spacing w:val="37"/>
        </w:rPr>
        <w:t>выкупа</w:t>
      </w:r>
      <w:r>
        <w:t>,</w:t>
      </w:r>
      <w:r>
        <w:rPr>
          <w:spacing w:val="16"/>
        </w:rPr>
        <w:t xml:space="preserve"> </w:t>
      </w:r>
      <w:r>
        <w:rPr>
          <w:spacing w:val="37"/>
        </w:rPr>
        <w:t>земельны</w:t>
      </w:r>
      <w:r>
        <w:t>х</w:t>
      </w:r>
      <w:r>
        <w:rPr>
          <w:spacing w:val="15"/>
        </w:rPr>
        <w:t xml:space="preserve"> </w:t>
      </w:r>
      <w:r>
        <w:rPr>
          <w:spacing w:val="37"/>
        </w:rPr>
        <w:t>участко</w:t>
      </w:r>
      <w:r>
        <w:t>в</w:t>
      </w:r>
      <w:r>
        <w:rPr>
          <w:spacing w:val="16"/>
        </w:rPr>
        <w:t xml:space="preserve"> </w:t>
      </w:r>
      <w:r>
        <w:rPr>
          <w:spacing w:val="37"/>
        </w:rPr>
        <w:t>дл</w:t>
      </w:r>
      <w:r>
        <w:t>я</w:t>
      </w:r>
      <w:r>
        <w:rPr>
          <w:spacing w:val="3004"/>
        </w:rPr>
        <w:t xml:space="preserve"> </w:t>
      </w:r>
      <w:r>
        <w:rPr>
          <w:spacing w:val="7"/>
        </w:rPr>
        <w:t>муниципальных</w:t>
      </w:r>
      <w:r>
        <w:rPr>
          <w:spacing w:val="60"/>
        </w:rPr>
        <w:t xml:space="preserve"> </w:t>
      </w:r>
      <w:r>
        <w:rPr>
          <w:spacing w:val="8"/>
        </w:rPr>
        <w:t>нужд;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7"/>
        </w:rPr>
        <w:t>установлени</w:t>
      </w:r>
      <w:r>
        <w:t>я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rPr>
          <w:spacing w:val="27"/>
        </w:rPr>
        <w:t>учето</w:t>
      </w:r>
      <w:r>
        <w:t>м</w:t>
      </w:r>
      <w:r>
        <w:rPr>
          <w:spacing w:val="5"/>
        </w:rPr>
        <w:t xml:space="preserve"> </w:t>
      </w:r>
      <w:r>
        <w:rPr>
          <w:spacing w:val="27"/>
        </w:rPr>
        <w:t>требовани</w:t>
      </w:r>
      <w:r>
        <w:t>й</w:t>
      </w:r>
      <w:r>
        <w:rPr>
          <w:spacing w:val="4"/>
        </w:rPr>
        <w:t xml:space="preserve"> </w:t>
      </w:r>
      <w:r>
        <w:rPr>
          <w:spacing w:val="27"/>
        </w:rPr>
        <w:t>законодательств</w:t>
      </w:r>
      <w:r>
        <w:t>а</w:t>
      </w:r>
      <w:r>
        <w:rPr>
          <w:spacing w:val="4"/>
        </w:rPr>
        <w:t xml:space="preserve"> </w:t>
      </w:r>
      <w:r>
        <w:rPr>
          <w:spacing w:val="27"/>
        </w:rPr>
        <w:t>Российско</w:t>
      </w:r>
      <w:r>
        <w:t>й</w:t>
      </w:r>
      <w:r>
        <w:rPr>
          <w:spacing w:val="2697"/>
        </w:rPr>
        <w:t xml:space="preserve"> </w:t>
      </w:r>
      <w:r>
        <w:rPr>
          <w:spacing w:val="7"/>
        </w:rPr>
        <w:t>Федерации</w:t>
      </w:r>
      <w:r>
        <w:rPr>
          <w:spacing w:val="36"/>
        </w:rPr>
        <w:t xml:space="preserve"> </w:t>
      </w:r>
      <w:r>
        <w:rPr>
          <w:spacing w:val="6"/>
        </w:rPr>
        <w:t>правил</w:t>
      </w:r>
      <w:r>
        <w:rPr>
          <w:spacing w:val="36"/>
        </w:rPr>
        <w:t xml:space="preserve"> </w:t>
      </w:r>
      <w:r>
        <w:rPr>
          <w:spacing w:val="7"/>
        </w:rPr>
        <w:t>землепользования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7"/>
        </w:rPr>
        <w:t>застройки</w:t>
      </w:r>
      <w:r>
        <w:rPr>
          <w:spacing w:val="37"/>
        </w:rPr>
        <w:t xml:space="preserve"> </w:t>
      </w:r>
      <w:r>
        <w:rPr>
          <w:spacing w:val="7"/>
        </w:rPr>
        <w:t>территорий</w:t>
      </w:r>
      <w:r>
        <w:rPr>
          <w:spacing w:val="36"/>
        </w:rPr>
        <w:t xml:space="preserve"> </w:t>
      </w:r>
      <w:r>
        <w:rPr>
          <w:spacing w:val="7"/>
        </w:rPr>
        <w:t>городских</w:t>
      </w:r>
      <w:r>
        <w:rPr>
          <w:spacing w:val="36"/>
        </w:rPr>
        <w:t xml:space="preserve"> </w:t>
      </w:r>
      <w:r>
        <w:t>и</w:t>
      </w:r>
      <w:r>
        <w:rPr>
          <w:spacing w:val="21"/>
          <w:w w:val="101"/>
        </w:rPr>
        <w:t xml:space="preserve"> </w:t>
      </w:r>
      <w:r>
        <w:rPr>
          <w:spacing w:val="5"/>
        </w:rPr>
        <w:t>сельских</w:t>
      </w:r>
      <w:r>
        <w:rPr>
          <w:spacing w:val="42"/>
        </w:rPr>
        <w:t xml:space="preserve"> </w:t>
      </w:r>
      <w:r>
        <w:rPr>
          <w:spacing w:val="5"/>
        </w:rPr>
        <w:t>поселений,</w:t>
      </w:r>
      <w:r>
        <w:rPr>
          <w:spacing w:val="43"/>
        </w:rPr>
        <w:t xml:space="preserve"> </w:t>
      </w:r>
      <w:r>
        <w:rPr>
          <w:spacing w:val="5"/>
        </w:rPr>
        <w:t>территорий</w:t>
      </w:r>
      <w:r>
        <w:rPr>
          <w:spacing w:val="43"/>
        </w:rPr>
        <w:t xml:space="preserve"> </w:t>
      </w:r>
      <w:r>
        <w:rPr>
          <w:spacing w:val="4"/>
        </w:rPr>
        <w:t>других</w:t>
      </w:r>
      <w:r>
        <w:rPr>
          <w:spacing w:val="42"/>
        </w:rPr>
        <w:t xml:space="preserve"> </w:t>
      </w:r>
      <w:r>
        <w:rPr>
          <w:spacing w:val="5"/>
        </w:rPr>
        <w:t>муниципальных</w:t>
      </w:r>
      <w:r>
        <w:rPr>
          <w:spacing w:val="43"/>
        </w:rPr>
        <w:t xml:space="preserve"> </w:t>
      </w:r>
      <w:r>
        <w:rPr>
          <w:spacing w:val="6"/>
        </w:rPr>
        <w:t>образований;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6"/>
        </w:rPr>
        <w:t>разработки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16"/>
        </w:rPr>
        <w:t>реализации</w:t>
      </w:r>
      <w:r>
        <w:rPr>
          <w:spacing w:val="55"/>
        </w:rPr>
        <w:t xml:space="preserve"> </w:t>
      </w:r>
      <w:r>
        <w:rPr>
          <w:spacing w:val="15"/>
        </w:rPr>
        <w:t>местных</w:t>
      </w:r>
      <w:r>
        <w:rPr>
          <w:spacing w:val="55"/>
        </w:rPr>
        <w:t xml:space="preserve"> </w:t>
      </w:r>
      <w:r>
        <w:rPr>
          <w:spacing w:val="15"/>
        </w:rPr>
        <w:t>программ</w:t>
      </w:r>
      <w:r>
        <w:rPr>
          <w:spacing w:val="56"/>
        </w:rPr>
        <w:t xml:space="preserve"> </w:t>
      </w:r>
      <w:r>
        <w:rPr>
          <w:spacing w:val="16"/>
        </w:rPr>
        <w:t>использования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14"/>
        </w:rPr>
        <w:t>охраны</w:t>
      </w:r>
      <w:r>
        <w:rPr>
          <w:spacing w:val="-14"/>
        </w:rPr>
        <w:t xml:space="preserve"> </w:t>
      </w:r>
      <w:r>
        <w:rPr>
          <w:spacing w:val="23"/>
        </w:rPr>
        <w:t>земель</w:t>
      </w:r>
      <w:r>
        <w:t>,</w:t>
      </w:r>
      <w:r>
        <w:rPr>
          <w:spacing w:val="62"/>
        </w:rPr>
        <w:t xml:space="preserve"> </w:t>
      </w:r>
      <w:r>
        <w:t>а</w:t>
      </w:r>
      <w:r>
        <w:rPr>
          <w:spacing w:val="62"/>
        </w:rPr>
        <w:t xml:space="preserve"> </w:t>
      </w:r>
      <w:r>
        <w:rPr>
          <w:spacing w:val="18"/>
        </w:rPr>
        <w:t>также</w:t>
      </w:r>
      <w:r>
        <w:rPr>
          <w:spacing w:val="62"/>
        </w:rPr>
        <w:t xml:space="preserve"> </w:t>
      </w:r>
      <w:r>
        <w:rPr>
          <w:spacing w:val="17"/>
        </w:rPr>
        <w:t>иным</w:t>
      </w:r>
      <w:r>
        <w:rPr>
          <w:spacing w:val="63"/>
        </w:rPr>
        <w:t xml:space="preserve"> </w:t>
      </w:r>
      <w:r>
        <w:rPr>
          <w:spacing w:val="23"/>
        </w:rPr>
        <w:t>полномочия</w:t>
      </w:r>
      <w:r>
        <w:t>м</w:t>
      </w:r>
      <w:r>
        <w:rPr>
          <w:spacing w:val="62"/>
        </w:rPr>
        <w:t xml:space="preserve"> </w:t>
      </w:r>
      <w:r>
        <w:rPr>
          <w:spacing w:val="11"/>
        </w:rPr>
        <w:t>на</w:t>
      </w:r>
      <w:r>
        <w:rPr>
          <w:spacing w:val="62"/>
        </w:rPr>
        <w:t xml:space="preserve"> </w:t>
      </w:r>
      <w:r>
        <w:rPr>
          <w:spacing w:val="23"/>
        </w:rPr>
        <w:t>решени</w:t>
      </w:r>
      <w:r>
        <w:t>е</w:t>
      </w:r>
      <w:r>
        <w:rPr>
          <w:spacing w:val="62"/>
        </w:rPr>
        <w:t xml:space="preserve"> </w:t>
      </w:r>
      <w:r>
        <w:rPr>
          <w:spacing w:val="23"/>
        </w:rPr>
        <w:t>вопросо</w:t>
      </w:r>
      <w:r>
        <w:t>в</w:t>
      </w:r>
      <w:r>
        <w:rPr>
          <w:spacing w:val="62"/>
        </w:rPr>
        <w:t xml:space="preserve"> </w:t>
      </w:r>
      <w:r>
        <w:rPr>
          <w:spacing w:val="23"/>
        </w:rPr>
        <w:t>местног</w:t>
      </w:r>
      <w:r>
        <w:t>о</w:t>
      </w:r>
      <w:r>
        <w:rPr>
          <w:spacing w:val="1679"/>
        </w:rPr>
        <w:t xml:space="preserve"> </w:t>
      </w:r>
      <w:r>
        <w:rPr>
          <w:spacing w:val="5"/>
        </w:rPr>
        <w:t>значения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5"/>
        </w:rPr>
        <w:t>области</w:t>
      </w:r>
      <w:r>
        <w:rPr>
          <w:spacing w:val="32"/>
        </w:rPr>
        <w:t xml:space="preserve"> </w:t>
      </w:r>
      <w:r>
        <w:rPr>
          <w:spacing w:val="5"/>
        </w:rPr>
        <w:t>использования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4"/>
        </w:rPr>
        <w:t>охраны</w:t>
      </w:r>
      <w:r>
        <w:rPr>
          <w:spacing w:val="32"/>
        </w:rPr>
        <w:t xml:space="preserve"> </w:t>
      </w:r>
      <w:r>
        <w:rPr>
          <w:spacing w:val="6"/>
        </w:rPr>
        <w:t>земель.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15"/>
        </w:rPr>
        <w:t>Федеральным</w:t>
      </w:r>
      <w:r>
        <w:rPr>
          <w:spacing w:val="47"/>
        </w:rPr>
        <w:t xml:space="preserve"> </w:t>
      </w:r>
      <w:r>
        <w:rPr>
          <w:spacing w:val="14"/>
        </w:rPr>
        <w:t>законом</w:t>
      </w:r>
      <w:r>
        <w:rPr>
          <w:spacing w:val="47"/>
        </w:rPr>
        <w:t xml:space="preserve"> </w:t>
      </w:r>
      <w:r>
        <w:rPr>
          <w:spacing w:val="8"/>
        </w:rPr>
        <w:t>от</w:t>
      </w:r>
      <w:r>
        <w:rPr>
          <w:spacing w:val="47"/>
        </w:rPr>
        <w:t xml:space="preserve"> </w:t>
      </w:r>
      <w:r>
        <w:rPr>
          <w:spacing w:val="8"/>
        </w:rPr>
        <w:t>25</w:t>
      </w:r>
      <w:r>
        <w:rPr>
          <w:spacing w:val="47"/>
        </w:rPr>
        <w:t xml:space="preserve"> </w:t>
      </w:r>
      <w:r>
        <w:rPr>
          <w:spacing w:val="14"/>
        </w:rPr>
        <w:t>октября</w:t>
      </w:r>
      <w:r>
        <w:rPr>
          <w:spacing w:val="47"/>
        </w:rPr>
        <w:t xml:space="preserve"> </w:t>
      </w:r>
      <w:r>
        <w:rPr>
          <w:spacing w:val="12"/>
        </w:rPr>
        <w:t>2001</w:t>
      </w:r>
      <w:r>
        <w:rPr>
          <w:spacing w:val="47"/>
        </w:rPr>
        <w:t xml:space="preserve"> </w:t>
      </w:r>
      <w:r>
        <w:rPr>
          <w:spacing w:val="8"/>
        </w:rPr>
        <w:t>г.</w:t>
      </w:r>
      <w:r>
        <w:rPr>
          <w:spacing w:val="47"/>
        </w:rPr>
        <w:t xml:space="preserve"> </w:t>
      </w:r>
      <w:r>
        <w:t>№</w:t>
      </w:r>
      <w:r>
        <w:rPr>
          <w:spacing w:val="48"/>
        </w:rPr>
        <w:t xml:space="preserve"> </w:t>
      </w:r>
      <w:r>
        <w:rPr>
          <w:spacing w:val="14"/>
        </w:rPr>
        <w:t>137-ФЗ</w:t>
      </w:r>
      <w:r>
        <w:rPr>
          <w:spacing w:val="47"/>
        </w:rPr>
        <w:t xml:space="preserve"> </w:t>
      </w:r>
      <w:r>
        <w:rPr>
          <w:spacing w:val="8"/>
        </w:rPr>
        <w:t>“О</w:t>
      </w:r>
      <w:r>
        <w:rPr>
          <w:spacing w:val="47"/>
        </w:rPr>
        <w:t xml:space="preserve"> </w:t>
      </w:r>
      <w:r>
        <w:rPr>
          <w:spacing w:val="14"/>
        </w:rPr>
        <w:t>введении</w:t>
      </w:r>
      <w:r>
        <w:rPr>
          <w:spacing w:val="47"/>
        </w:rPr>
        <w:t xml:space="preserve"> </w:t>
      </w:r>
      <w:r>
        <w:t>в</w:t>
      </w:r>
      <w:r>
        <w:rPr>
          <w:spacing w:val="36"/>
          <w:w w:val="101"/>
        </w:rPr>
        <w:t xml:space="preserve"> </w:t>
      </w:r>
      <w:r>
        <w:rPr>
          <w:spacing w:val="12"/>
        </w:rPr>
        <w:t>действие</w:t>
      </w:r>
      <w:r>
        <w:rPr>
          <w:spacing w:val="55"/>
        </w:rPr>
        <w:t xml:space="preserve"> </w:t>
      </w:r>
      <w:r>
        <w:rPr>
          <w:spacing w:val="12"/>
        </w:rPr>
        <w:t>Земельного</w:t>
      </w:r>
      <w:r>
        <w:rPr>
          <w:spacing w:val="55"/>
        </w:rPr>
        <w:t xml:space="preserve"> </w:t>
      </w:r>
      <w:r>
        <w:rPr>
          <w:spacing w:val="11"/>
        </w:rPr>
        <w:t>кодекса</w:t>
      </w:r>
      <w:r>
        <w:rPr>
          <w:spacing w:val="56"/>
        </w:rPr>
        <w:t xml:space="preserve"> </w:t>
      </w:r>
      <w:r>
        <w:rPr>
          <w:spacing w:val="12"/>
        </w:rPr>
        <w:t>Российской</w:t>
      </w:r>
      <w:r>
        <w:rPr>
          <w:spacing w:val="55"/>
        </w:rPr>
        <w:t xml:space="preserve"> </w:t>
      </w:r>
      <w:r>
        <w:rPr>
          <w:spacing w:val="10"/>
        </w:rPr>
        <w:t>Федерации”</w:t>
      </w:r>
      <w:hyperlink w:anchor="bookmark254" w:history="1">
        <w:r>
          <w:rPr>
            <w:color w:val="800000"/>
            <w:spacing w:val="10"/>
            <w:u w:val="single"/>
          </w:rPr>
          <w:t>[54]</w:t>
        </w:r>
        <w:r>
          <w:rPr>
            <w:color w:val="800000"/>
            <w:spacing w:val="33"/>
            <w:u w:val="single"/>
          </w:rPr>
          <w:t xml:space="preserve"> </w:t>
        </w:r>
      </w:hyperlink>
      <w:r>
        <w:rPr>
          <w:color w:val="000000"/>
          <w:spacing w:val="12"/>
        </w:rPr>
        <w:t>установлено,</w:t>
      </w:r>
      <w:r>
        <w:rPr>
          <w:color w:val="000000"/>
          <w:spacing w:val="57"/>
          <w:w w:val="101"/>
        </w:rPr>
        <w:t xml:space="preserve"> </w:t>
      </w:r>
      <w:bookmarkStart w:id="255" w:name="bookmark153"/>
      <w:bookmarkEnd w:id="255"/>
      <w:r>
        <w:rPr>
          <w:color w:val="000000"/>
          <w:spacing w:val="30"/>
        </w:rPr>
        <w:t>чт</w:t>
      </w:r>
      <w:r>
        <w:rPr>
          <w:color w:val="000000"/>
        </w:rPr>
        <w:t>о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14"/>
        </w:rPr>
        <w:t>до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30"/>
        </w:rPr>
        <w:t>разграничени</w:t>
      </w:r>
      <w:r>
        <w:rPr>
          <w:color w:val="000000"/>
        </w:rPr>
        <w:t>я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30"/>
        </w:rPr>
        <w:t>государственно</w:t>
      </w:r>
      <w:r>
        <w:rPr>
          <w:color w:val="000000"/>
        </w:rPr>
        <w:t>й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30"/>
        </w:rPr>
        <w:t>собственност</w:t>
      </w:r>
      <w:r>
        <w:rPr>
          <w:color w:val="000000"/>
        </w:rPr>
        <w:t>и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14"/>
        </w:rPr>
        <w:t>на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30"/>
        </w:rPr>
        <w:t>земл</w:t>
      </w:r>
      <w:r>
        <w:rPr>
          <w:color w:val="000000"/>
        </w:rPr>
        <w:t>ю</w:t>
      </w:r>
      <w:r>
        <w:rPr>
          <w:color w:val="000000"/>
          <w:spacing w:val="2689"/>
        </w:rPr>
        <w:t xml:space="preserve"> </w:t>
      </w:r>
      <w:r>
        <w:rPr>
          <w:color w:val="000000"/>
          <w:spacing w:val="13"/>
        </w:rPr>
        <w:t>государственная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12"/>
        </w:rPr>
        <w:t>регистрация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11"/>
        </w:rPr>
        <w:t>права</w:t>
      </w:r>
      <w:r>
        <w:rPr>
          <w:color w:val="000000"/>
          <w:spacing w:val="56"/>
        </w:rPr>
        <w:t xml:space="preserve"> </w:t>
      </w:r>
      <w:r>
        <w:rPr>
          <w:color w:val="000000"/>
          <w:spacing w:val="13"/>
        </w:rPr>
        <w:t>государственной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12"/>
        </w:rPr>
        <w:t>собственности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14"/>
        </w:rPr>
        <w:t>на</w:t>
      </w:r>
      <w:r>
        <w:rPr>
          <w:color w:val="000000"/>
          <w:spacing w:val="51"/>
          <w:w w:val="101"/>
        </w:rPr>
        <w:t xml:space="preserve"> </w:t>
      </w:r>
      <w:r>
        <w:rPr>
          <w:color w:val="000000"/>
          <w:spacing w:val="17"/>
        </w:rPr>
        <w:t>землю</w:t>
      </w:r>
      <w:r>
        <w:rPr>
          <w:color w:val="000000"/>
          <w:spacing w:val="66"/>
        </w:rPr>
        <w:t xml:space="preserve"> </w:t>
      </w:r>
      <w:r>
        <w:rPr>
          <w:color w:val="000000"/>
          <w:spacing w:val="14"/>
        </w:rPr>
        <w:t>для</w:t>
      </w:r>
      <w:r>
        <w:rPr>
          <w:color w:val="000000"/>
          <w:spacing w:val="66"/>
        </w:rPr>
        <w:t xml:space="preserve"> </w:t>
      </w:r>
      <w:r>
        <w:rPr>
          <w:color w:val="000000"/>
          <w:spacing w:val="22"/>
        </w:rPr>
        <w:t>осуществлени</w:t>
      </w:r>
      <w:r>
        <w:rPr>
          <w:color w:val="000000"/>
        </w:rPr>
        <w:t>я</w:t>
      </w:r>
      <w:r>
        <w:rPr>
          <w:color w:val="000000"/>
          <w:spacing w:val="66"/>
        </w:rPr>
        <w:t xml:space="preserve"> </w:t>
      </w:r>
      <w:r>
        <w:rPr>
          <w:color w:val="000000"/>
          <w:spacing w:val="22"/>
        </w:rPr>
        <w:t>распоряжени</w:t>
      </w:r>
      <w:r>
        <w:rPr>
          <w:color w:val="000000"/>
        </w:rPr>
        <w:t>я</w:t>
      </w:r>
      <w:r>
        <w:rPr>
          <w:color w:val="000000"/>
          <w:spacing w:val="66"/>
        </w:rPr>
        <w:t xml:space="preserve"> </w:t>
      </w:r>
      <w:r>
        <w:rPr>
          <w:color w:val="000000"/>
          <w:spacing w:val="22"/>
        </w:rPr>
        <w:t>землями</w:t>
      </w:r>
      <w:r>
        <w:rPr>
          <w:color w:val="000000"/>
        </w:rPr>
        <w:t>,</w:t>
      </w:r>
      <w:r>
        <w:rPr>
          <w:color w:val="000000"/>
          <w:spacing w:val="67"/>
        </w:rPr>
        <w:t xml:space="preserve"> </w:t>
      </w:r>
      <w:r>
        <w:rPr>
          <w:color w:val="000000"/>
          <w:spacing w:val="22"/>
        </w:rPr>
        <w:t>находящимис</w:t>
      </w:r>
      <w:r>
        <w:rPr>
          <w:color w:val="000000"/>
        </w:rPr>
        <w:t>я</w:t>
      </w:r>
      <w:r>
        <w:rPr>
          <w:color w:val="000000"/>
          <w:spacing w:val="66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1891"/>
          <w:w w:val="101"/>
        </w:rPr>
        <w:t xml:space="preserve"> </w:t>
      </w:r>
      <w:r>
        <w:rPr>
          <w:color w:val="000000"/>
          <w:spacing w:val="8"/>
        </w:rPr>
        <w:t>государственной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8"/>
        </w:rPr>
        <w:t>собственности,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4"/>
        </w:rPr>
        <w:t>не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8"/>
        </w:rPr>
        <w:t>требуется.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8"/>
        </w:rPr>
        <w:t>Распоряжение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9"/>
        </w:rPr>
        <w:t>указанными</w:t>
      </w:r>
      <w:r>
        <w:rPr>
          <w:color w:val="000000"/>
          <w:spacing w:val="32"/>
          <w:w w:val="101"/>
        </w:rPr>
        <w:t xml:space="preserve"> </w:t>
      </w:r>
      <w:r>
        <w:rPr>
          <w:color w:val="000000"/>
          <w:spacing w:val="16"/>
        </w:rPr>
        <w:t>землями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9"/>
        </w:rPr>
        <w:t>до</w:t>
      </w:r>
      <w:r>
        <w:rPr>
          <w:color w:val="000000"/>
          <w:spacing w:val="61"/>
        </w:rPr>
        <w:t xml:space="preserve"> </w:t>
      </w:r>
      <w:r>
        <w:rPr>
          <w:color w:val="000000"/>
          <w:spacing w:val="17"/>
        </w:rPr>
        <w:t>разграничения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17"/>
        </w:rPr>
        <w:t>государственной</w:t>
      </w:r>
      <w:r>
        <w:rPr>
          <w:color w:val="000000"/>
          <w:spacing w:val="61"/>
        </w:rPr>
        <w:t xml:space="preserve"> </w:t>
      </w:r>
      <w:r>
        <w:rPr>
          <w:color w:val="000000"/>
          <w:spacing w:val="17"/>
        </w:rPr>
        <w:t>собственности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9"/>
        </w:rPr>
        <w:t>на</w:t>
      </w:r>
      <w:r>
        <w:rPr>
          <w:color w:val="000000"/>
          <w:spacing w:val="61"/>
        </w:rPr>
        <w:t xml:space="preserve"> </w:t>
      </w:r>
      <w:r>
        <w:rPr>
          <w:color w:val="000000"/>
          <w:spacing w:val="15"/>
        </w:rPr>
        <w:t>землю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24"/>
        </w:rPr>
        <w:t>осуществляетс</w:t>
      </w:r>
      <w:r>
        <w:rPr>
          <w:color w:val="000000"/>
        </w:rPr>
        <w:t>я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24"/>
        </w:rPr>
        <w:t>органам</w:t>
      </w:r>
      <w:r>
        <w:rPr>
          <w:color w:val="000000"/>
        </w:rPr>
        <w:t>и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24"/>
        </w:rPr>
        <w:t>местног</w:t>
      </w:r>
      <w:r>
        <w:rPr>
          <w:color w:val="000000"/>
        </w:rPr>
        <w:t>о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24"/>
        </w:rPr>
        <w:t>самоуправлени</w:t>
      </w:r>
      <w:r>
        <w:rPr>
          <w:color w:val="000000"/>
        </w:rPr>
        <w:t>я</w:t>
      </w:r>
      <w:r>
        <w:rPr>
          <w:color w:val="000000"/>
          <w:spacing w:val="68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24"/>
        </w:rPr>
        <w:t>предела</w:t>
      </w:r>
      <w:r>
        <w:rPr>
          <w:color w:val="000000"/>
        </w:rPr>
        <w:t>х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11"/>
        </w:rPr>
        <w:t>их</w:t>
      </w:r>
      <w:r>
        <w:rPr>
          <w:color w:val="000000"/>
          <w:spacing w:val="2303"/>
        </w:rPr>
        <w:t xml:space="preserve"> </w:t>
      </w:r>
      <w:r>
        <w:rPr>
          <w:color w:val="000000"/>
          <w:spacing w:val="5"/>
        </w:rPr>
        <w:t>полномочий,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4"/>
        </w:rPr>
        <w:t>если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5"/>
        </w:rPr>
        <w:t>законодательством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2"/>
        </w:rPr>
        <w:t>не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5"/>
        </w:rPr>
        <w:t>предусмотрено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6"/>
        </w:rPr>
        <w:t>иное.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16"/>
        </w:rPr>
        <w:t>Постановлением</w:t>
      </w:r>
      <w:r>
        <w:rPr>
          <w:spacing w:val="50"/>
        </w:rPr>
        <w:t xml:space="preserve"> </w:t>
      </w:r>
      <w:r>
        <w:rPr>
          <w:spacing w:val="16"/>
        </w:rPr>
        <w:t>Правительства</w:t>
      </w:r>
      <w:r>
        <w:rPr>
          <w:spacing w:val="51"/>
        </w:rPr>
        <w:t xml:space="preserve"> </w:t>
      </w:r>
      <w:r>
        <w:rPr>
          <w:spacing w:val="14"/>
        </w:rPr>
        <w:t>России</w:t>
      </w:r>
      <w:r>
        <w:rPr>
          <w:spacing w:val="51"/>
        </w:rPr>
        <w:t xml:space="preserve"> </w:t>
      </w:r>
      <w:r>
        <w:rPr>
          <w:spacing w:val="8"/>
        </w:rPr>
        <w:t>от</w:t>
      </w:r>
      <w:r>
        <w:rPr>
          <w:spacing w:val="51"/>
        </w:rPr>
        <w:t xml:space="preserve"> </w:t>
      </w:r>
      <w:r>
        <w:t>4</w:t>
      </w:r>
      <w:r>
        <w:rPr>
          <w:spacing w:val="51"/>
        </w:rPr>
        <w:t xml:space="preserve"> </w:t>
      </w:r>
      <w:r>
        <w:rPr>
          <w:spacing w:val="14"/>
        </w:rPr>
        <w:t>марта</w:t>
      </w:r>
      <w:r>
        <w:rPr>
          <w:spacing w:val="51"/>
        </w:rPr>
        <w:t xml:space="preserve"> </w:t>
      </w:r>
      <w:r>
        <w:rPr>
          <w:spacing w:val="13"/>
        </w:rPr>
        <w:t>2002</w:t>
      </w:r>
      <w:r>
        <w:rPr>
          <w:spacing w:val="51"/>
        </w:rPr>
        <w:t xml:space="preserve"> </w:t>
      </w:r>
      <w:r>
        <w:rPr>
          <w:spacing w:val="8"/>
        </w:rPr>
        <w:t>г.</w:t>
      </w:r>
      <w:r>
        <w:rPr>
          <w:spacing w:val="51"/>
        </w:rPr>
        <w:t xml:space="preserve"> </w:t>
      </w:r>
      <w:r>
        <w:t>№</w:t>
      </w:r>
      <w:r>
        <w:rPr>
          <w:spacing w:val="50"/>
        </w:rPr>
        <w:t xml:space="preserve"> </w:t>
      </w:r>
      <w:r>
        <w:rPr>
          <w:spacing w:val="11"/>
        </w:rPr>
        <w:t>140</w:t>
      </w:r>
      <w:r>
        <w:rPr>
          <w:spacing w:val="51"/>
        </w:rPr>
        <w:t xml:space="preserve"> </w:t>
      </w:r>
      <w:r>
        <w:rPr>
          <w:spacing w:val="11"/>
        </w:rPr>
        <w:t>“Об</w:t>
      </w:r>
      <w:r>
        <w:rPr>
          <w:spacing w:val="2"/>
        </w:rPr>
        <w:t xml:space="preserve"> </w:t>
      </w:r>
      <w:r>
        <w:rPr>
          <w:spacing w:val="15"/>
        </w:rPr>
        <w:t>утверждении</w:t>
      </w:r>
      <w:r>
        <w:rPr>
          <w:spacing w:val="56"/>
        </w:rPr>
        <w:t xml:space="preserve"> </w:t>
      </w:r>
      <w:r>
        <w:rPr>
          <w:spacing w:val="14"/>
        </w:rPr>
        <w:t>Правил</w:t>
      </w:r>
      <w:r>
        <w:rPr>
          <w:spacing w:val="56"/>
        </w:rPr>
        <w:t xml:space="preserve"> </w:t>
      </w:r>
      <w:r>
        <w:rPr>
          <w:spacing w:val="15"/>
        </w:rPr>
        <w:t>подготовки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rPr>
          <w:spacing w:val="15"/>
        </w:rPr>
        <w:t>согласования</w:t>
      </w:r>
      <w:r>
        <w:rPr>
          <w:spacing w:val="57"/>
        </w:rPr>
        <w:t xml:space="preserve"> </w:t>
      </w:r>
      <w:r>
        <w:rPr>
          <w:spacing w:val="14"/>
        </w:rPr>
        <w:t>перечней</w:t>
      </w:r>
      <w:r>
        <w:rPr>
          <w:spacing w:val="56"/>
        </w:rPr>
        <w:t xml:space="preserve"> </w:t>
      </w:r>
      <w:r>
        <w:rPr>
          <w:spacing w:val="15"/>
        </w:rPr>
        <w:t>земельных</w:t>
      </w:r>
      <w:r>
        <w:rPr>
          <w:spacing w:val="-21"/>
        </w:rPr>
        <w:t xml:space="preserve"> </w:t>
      </w:r>
      <w:r>
        <w:rPr>
          <w:spacing w:val="15"/>
        </w:rPr>
        <w:t>участков,</w:t>
      </w:r>
      <w:r>
        <w:rPr>
          <w:spacing w:val="54"/>
        </w:rPr>
        <w:t xml:space="preserve"> </w:t>
      </w:r>
      <w:r>
        <w:rPr>
          <w:spacing w:val="8"/>
        </w:rPr>
        <w:t>на</w:t>
      </w:r>
      <w:r>
        <w:rPr>
          <w:spacing w:val="54"/>
        </w:rPr>
        <w:t xml:space="preserve"> </w:t>
      </w:r>
      <w:r>
        <w:rPr>
          <w:spacing w:val="14"/>
        </w:rPr>
        <w:t>которые</w:t>
      </w:r>
      <w:r>
        <w:rPr>
          <w:spacing w:val="54"/>
        </w:rPr>
        <w:t xml:space="preserve"> </w:t>
      </w:r>
      <w:r>
        <w:t>у</w:t>
      </w:r>
      <w:r>
        <w:rPr>
          <w:spacing w:val="54"/>
        </w:rPr>
        <w:t xml:space="preserve"> </w:t>
      </w:r>
      <w:r>
        <w:rPr>
          <w:spacing w:val="15"/>
        </w:rPr>
        <w:t>Российской</w:t>
      </w:r>
      <w:r>
        <w:rPr>
          <w:spacing w:val="54"/>
        </w:rPr>
        <w:t xml:space="preserve"> </w:t>
      </w:r>
      <w:r>
        <w:rPr>
          <w:spacing w:val="15"/>
        </w:rPr>
        <w:t>Федерации,</w:t>
      </w:r>
      <w:r>
        <w:rPr>
          <w:spacing w:val="55"/>
        </w:rPr>
        <w:t xml:space="preserve"> </w:t>
      </w:r>
      <w:r>
        <w:rPr>
          <w:spacing w:val="15"/>
        </w:rPr>
        <w:t>субъектов</w:t>
      </w:r>
      <w:r>
        <w:rPr>
          <w:spacing w:val="54"/>
        </w:rPr>
        <w:t xml:space="preserve"> </w:t>
      </w:r>
      <w:r>
        <w:rPr>
          <w:spacing w:val="17"/>
        </w:rPr>
        <w:t>Российской</w:t>
      </w:r>
      <w:r>
        <w:rPr>
          <w:spacing w:val="45"/>
          <w:w w:val="101"/>
        </w:rPr>
        <w:t xml:space="preserve"> </w:t>
      </w:r>
      <w:r>
        <w:rPr>
          <w:spacing w:val="42"/>
        </w:rPr>
        <w:t>Федераци</w:t>
      </w:r>
      <w:r>
        <w:t>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42"/>
        </w:rPr>
        <w:t>муниципальны</w:t>
      </w:r>
      <w:r>
        <w:t>х</w:t>
      </w:r>
      <w:r>
        <w:rPr>
          <w:spacing w:val="33"/>
        </w:rPr>
        <w:t xml:space="preserve"> </w:t>
      </w:r>
      <w:r>
        <w:rPr>
          <w:spacing w:val="42"/>
        </w:rPr>
        <w:t>образовани</w:t>
      </w:r>
      <w:r>
        <w:t>й</w:t>
      </w:r>
      <w:r>
        <w:rPr>
          <w:spacing w:val="32"/>
        </w:rPr>
        <w:t xml:space="preserve"> </w:t>
      </w:r>
      <w:r>
        <w:rPr>
          <w:spacing w:val="42"/>
        </w:rPr>
        <w:t>возникае</w:t>
      </w:r>
      <w:r>
        <w:t>т</w:t>
      </w:r>
      <w:r>
        <w:rPr>
          <w:spacing w:val="32"/>
        </w:rPr>
        <w:t xml:space="preserve"> </w:t>
      </w:r>
      <w:r>
        <w:rPr>
          <w:spacing w:val="42"/>
        </w:rPr>
        <w:t>прав</w:t>
      </w:r>
      <w:r>
        <w:t>о</w:t>
      </w:r>
      <w:r>
        <w:rPr>
          <w:spacing w:val="3580"/>
        </w:rPr>
        <w:t xml:space="preserve"> </w:t>
      </w:r>
      <w:r>
        <w:rPr>
          <w:spacing w:val="3"/>
        </w:rPr>
        <w:t>собственности”</w:t>
      </w:r>
      <w:hyperlink w:anchor="bookmark254" w:history="1">
        <w:r>
          <w:rPr>
            <w:color w:val="800000"/>
            <w:spacing w:val="3"/>
            <w:u w:val="single"/>
          </w:rPr>
          <w:t>[55]</w:t>
        </w:r>
        <w:r>
          <w:rPr>
            <w:color w:val="800000"/>
            <w:spacing w:val="52"/>
            <w:u w:val="single"/>
          </w:rPr>
          <w:t xml:space="preserve"> </w:t>
        </w:r>
      </w:hyperlink>
      <w:r>
        <w:rPr>
          <w:color w:val="000000"/>
          <w:spacing w:val="34"/>
        </w:rPr>
        <w:t>определено</w:t>
      </w:r>
      <w:r>
        <w:rPr>
          <w:color w:val="000000"/>
        </w:rPr>
        <w:t>,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34"/>
        </w:rPr>
        <w:t>чт</w:t>
      </w:r>
      <w:r>
        <w:rPr>
          <w:color w:val="000000"/>
        </w:rPr>
        <w:t>о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34"/>
        </w:rPr>
        <w:t>Перечн</w:t>
      </w:r>
      <w:r>
        <w:rPr>
          <w:color w:val="000000"/>
        </w:rPr>
        <w:t>и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34"/>
        </w:rPr>
        <w:t>земельны</w:t>
      </w:r>
      <w:r>
        <w:rPr>
          <w:color w:val="000000"/>
        </w:rPr>
        <w:t>х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34"/>
        </w:rPr>
        <w:t>участко</w:t>
      </w:r>
      <w:r>
        <w:rPr>
          <w:color w:val="000000"/>
        </w:rPr>
        <w:t>в</w:t>
      </w:r>
      <w:r>
        <w:rPr>
          <w:color w:val="000000"/>
          <w:spacing w:val="2285"/>
        </w:rPr>
        <w:t xml:space="preserve"> </w:t>
      </w:r>
      <w:r>
        <w:rPr>
          <w:color w:val="000000"/>
          <w:spacing w:val="8"/>
        </w:rPr>
        <w:t>подготавливаются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4"/>
        </w:rPr>
        <w:t>по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7"/>
        </w:rPr>
        <w:t>каждому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8"/>
        </w:rPr>
        <w:t>муниципальному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8"/>
        </w:rPr>
        <w:t>образованию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7"/>
        </w:rPr>
        <w:t>отдельно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9"/>
        </w:rPr>
        <w:t>по</w:t>
      </w:r>
      <w:r>
        <w:rPr>
          <w:color w:val="000000"/>
          <w:spacing w:val="52"/>
          <w:w w:val="101"/>
        </w:rPr>
        <w:t xml:space="preserve"> </w:t>
      </w:r>
      <w:r>
        <w:rPr>
          <w:color w:val="000000"/>
          <w:spacing w:val="29"/>
        </w:rPr>
        <w:t>собственност</w:t>
      </w:r>
      <w:r>
        <w:rPr>
          <w:color w:val="000000"/>
        </w:rPr>
        <w:t>и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29"/>
        </w:rPr>
        <w:t>Российско</w:t>
      </w:r>
      <w:r>
        <w:rPr>
          <w:color w:val="000000"/>
        </w:rPr>
        <w:t>й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29"/>
        </w:rPr>
        <w:t>Федерации</w:t>
      </w:r>
      <w:r>
        <w:rPr>
          <w:color w:val="000000"/>
        </w:rPr>
        <w:t>,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29"/>
        </w:rPr>
        <w:t>собственност</w:t>
      </w:r>
      <w:r>
        <w:rPr>
          <w:color w:val="000000"/>
        </w:rPr>
        <w:t>и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29"/>
        </w:rPr>
        <w:t>субъекто</w:t>
      </w:r>
      <w:r>
        <w:rPr>
          <w:color w:val="000000"/>
        </w:rPr>
        <w:t>в</w:t>
      </w:r>
      <w:r>
        <w:rPr>
          <w:color w:val="000000"/>
          <w:spacing w:val="2957"/>
        </w:rPr>
        <w:t xml:space="preserve"> </w:t>
      </w:r>
      <w:r>
        <w:rPr>
          <w:color w:val="000000"/>
          <w:spacing w:val="11"/>
        </w:rPr>
        <w:t>Российской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11"/>
        </w:rPr>
        <w:t>Федерации</w:t>
      </w:r>
      <w:r>
        <w:rPr>
          <w:color w:val="000000"/>
          <w:spacing w:val="48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11"/>
        </w:rPr>
        <w:t>собственности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11"/>
        </w:rPr>
        <w:t>муниципальных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11"/>
        </w:rPr>
        <w:t>образований.</w:t>
      </w:r>
      <w:r>
        <w:rPr>
          <w:color w:val="000000"/>
          <w:spacing w:val="48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87"/>
          <w:w w:val="101"/>
        </w:rPr>
        <w:t xml:space="preserve"> </w:t>
      </w:r>
      <w:r>
        <w:rPr>
          <w:color w:val="000000"/>
          <w:spacing w:val="7"/>
        </w:rPr>
        <w:t>отдельные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7"/>
        </w:rPr>
        <w:t>перечни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7"/>
        </w:rPr>
        <w:t>земельных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7"/>
        </w:rPr>
        <w:t>участков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8"/>
        </w:rPr>
        <w:t>включаются: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7"/>
        </w:rPr>
        <w:t>земельные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9"/>
        </w:rPr>
        <w:t>участки,</w:t>
      </w:r>
      <w:r>
        <w:rPr>
          <w:color w:val="000000"/>
          <w:spacing w:val="80"/>
          <w:w w:val="101"/>
        </w:rPr>
        <w:t xml:space="preserve"> </w:t>
      </w:r>
      <w:r>
        <w:rPr>
          <w:color w:val="000000"/>
          <w:spacing w:val="23"/>
        </w:rPr>
        <w:t>расположенны</w:t>
      </w:r>
      <w:r>
        <w:rPr>
          <w:color w:val="000000"/>
        </w:rPr>
        <w:t>е</w:t>
      </w:r>
      <w:r>
        <w:rPr>
          <w:color w:val="000000"/>
          <w:spacing w:val="65"/>
        </w:rPr>
        <w:t xml:space="preserve"> </w:t>
      </w:r>
      <w:r>
        <w:rPr>
          <w:color w:val="000000"/>
          <w:spacing w:val="11"/>
        </w:rPr>
        <w:t>на</w:t>
      </w:r>
      <w:r>
        <w:rPr>
          <w:color w:val="000000"/>
          <w:spacing w:val="66"/>
        </w:rPr>
        <w:t xml:space="preserve"> </w:t>
      </w:r>
      <w:r>
        <w:rPr>
          <w:color w:val="000000"/>
          <w:spacing w:val="23"/>
        </w:rPr>
        <w:t>территори</w:t>
      </w:r>
      <w:r>
        <w:rPr>
          <w:color w:val="000000"/>
        </w:rPr>
        <w:t>и</w:t>
      </w:r>
      <w:r>
        <w:rPr>
          <w:color w:val="000000"/>
          <w:spacing w:val="66"/>
        </w:rPr>
        <w:t xml:space="preserve"> </w:t>
      </w:r>
      <w:r>
        <w:rPr>
          <w:color w:val="000000"/>
          <w:spacing w:val="17"/>
        </w:rPr>
        <w:t>двух</w:t>
      </w:r>
      <w:r>
        <w:rPr>
          <w:color w:val="000000"/>
          <w:spacing w:val="66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66"/>
        </w:rPr>
        <w:t xml:space="preserve"> </w:t>
      </w:r>
      <w:r>
        <w:rPr>
          <w:color w:val="000000"/>
          <w:spacing w:val="18"/>
        </w:rPr>
        <w:t>более</w:t>
      </w:r>
      <w:r>
        <w:rPr>
          <w:color w:val="000000"/>
          <w:spacing w:val="66"/>
        </w:rPr>
        <w:t xml:space="preserve"> </w:t>
      </w:r>
      <w:r>
        <w:rPr>
          <w:color w:val="000000"/>
          <w:spacing w:val="23"/>
        </w:rPr>
        <w:t>субъекто</w:t>
      </w:r>
      <w:r>
        <w:rPr>
          <w:color w:val="000000"/>
        </w:rPr>
        <w:t>в</w:t>
      </w:r>
      <w:r>
        <w:rPr>
          <w:color w:val="000000"/>
          <w:spacing w:val="66"/>
        </w:rPr>
        <w:t xml:space="preserve"> </w:t>
      </w:r>
      <w:r>
        <w:rPr>
          <w:color w:val="000000"/>
          <w:spacing w:val="23"/>
        </w:rPr>
        <w:t>Российско</w:t>
      </w:r>
      <w:r>
        <w:rPr>
          <w:color w:val="000000"/>
        </w:rPr>
        <w:t>й</w:t>
      </w:r>
      <w:r>
        <w:rPr>
          <w:color w:val="000000"/>
          <w:spacing w:val="1776"/>
        </w:rPr>
        <w:t xml:space="preserve"> </w:t>
      </w:r>
      <w:r>
        <w:rPr>
          <w:color w:val="000000"/>
          <w:spacing w:val="11"/>
        </w:rPr>
        <w:t>Федерации,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>а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0"/>
        </w:rPr>
        <w:t>также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1"/>
        </w:rPr>
        <w:t>земельные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1"/>
        </w:rPr>
        <w:t>участки,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1"/>
        </w:rPr>
        <w:t>расположенные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6"/>
        </w:rPr>
        <w:t>на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3"/>
        </w:rPr>
        <w:t>территории</w:t>
      </w:r>
      <w:r>
        <w:rPr>
          <w:color w:val="000000"/>
          <w:spacing w:val="63"/>
          <w:w w:val="101"/>
        </w:rPr>
        <w:t xml:space="preserve"> </w:t>
      </w:r>
      <w:r>
        <w:rPr>
          <w:color w:val="000000"/>
          <w:spacing w:val="13"/>
        </w:rPr>
        <w:t>одного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13"/>
        </w:rPr>
        <w:t>субъекта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14"/>
        </w:rPr>
        <w:t>Российской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14"/>
        </w:rPr>
        <w:t>Федерации,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11"/>
        </w:rPr>
        <w:t>если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7"/>
        </w:rPr>
        <w:t>на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10"/>
        </w:rPr>
        <w:t>них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14"/>
        </w:rPr>
        <w:t>возникает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16"/>
        </w:rPr>
        <w:t>право</w:t>
      </w:r>
      <w:r>
        <w:rPr>
          <w:color w:val="000000"/>
          <w:spacing w:val="57"/>
          <w:w w:val="101"/>
        </w:rPr>
        <w:t xml:space="preserve"> </w:t>
      </w:r>
      <w:r>
        <w:rPr>
          <w:color w:val="000000"/>
          <w:spacing w:val="16"/>
        </w:rPr>
        <w:t>собственности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15"/>
        </w:rPr>
        <w:t>другого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15"/>
        </w:rPr>
        <w:t>субъекта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16"/>
        </w:rPr>
        <w:t>Российской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16"/>
        </w:rPr>
        <w:t>Федерации,</w:t>
      </w:r>
      <w:r>
        <w:rPr>
          <w:color w:val="000000"/>
          <w:spacing w:val="58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15"/>
        </w:rPr>
        <w:t>земельные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25"/>
        </w:rPr>
        <w:t>участки</w:t>
      </w:r>
      <w:r>
        <w:rPr>
          <w:color w:val="000000"/>
        </w:rPr>
        <w:t>,</w:t>
      </w:r>
      <w:r>
        <w:rPr>
          <w:color w:val="000000"/>
          <w:spacing w:val="67"/>
        </w:rPr>
        <w:t xml:space="preserve"> </w:t>
      </w:r>
      <w:r>
        <w:rPr>
          <w:color w:val="000000"/>
          <w:spacing w:val="25"/>
        </w:rPr>
        <w:t>расположенны</w:t>
      </w:r>
      <w:r>
        <w:rPr>
          <w:color w:val="000000"/>
        </w:rPr>
        <w:t>е</w:t>
      </w:r>
      <w:r>
        <w:rPr>
          <w:color w:val="000000"/>
          <w:spacing w:val="68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68"/>
        </w:rPr>
        <w:t xml:space="preserve"> </w:t>
      </w:r>
      <w:r>
        <w:rPr>
          <w:color w:val="000000"/>
          <w:spacing w:val="25"/>
        </w:rPr>
        <w:t>граница</w:t>
      </w:r>
      <w:r>
        <w:rPr>
          <w:color w:val="000000"/>
        </w:rPr>
        <w:t>х</w:t>
      </w:r>
      <w:r>
        <w:rPr>
          <w:color w:val="000000"/>
          <w:spacing w:val="67"/>
        </w:rPr>
        <w:t xml:space="preserve"> </w:t>
      </w:r>
      <w:r>
        <w:rPr>
          <w:color w:val="000000"/>
          <w:spacing w:val="18"/>
        </w:rPr>
        <w:t>двух</w:t>
      </w:r>
      <w:r>
        <w:rPr>
          <w:color w:val="000000"/>
          <w:spacing w:val="68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68"/>
        </w:rPr>
        <w:t xml:space="preserve"> </w:t>
      </w:r>
      <w:r>
        <w:rPr>
          <w:color w:val="000000"/>
          <w:spacing w:val="25"/>
        </w:rPr>
        <w:t>боле</w:t>
      </w:r>
      <w:r>
        <w:rPr>
          <w:color w:val="000000"/>
        </w:rPr>
        <w:t>е</w:t>
      </w:r>
      <w:r>
        <w:rPr>
          <w:color w:val="000000"/>
          <w:spacing w:val="68"/>
        </w:rPr>
        <w:t xml:space="preserve"> </w:t>
      </w:r>
      <w:r>
        <w:rPr>
          <w:color w:val="000000"/>
          <w:spacing w:val="25"/>
        </w:rPr>
        <w:t>муниципальны</w:t>
      </w:r>
      <w:r>
        <w:rPr>
          <w:color w:val="000000"/>
        </w:rPr>
        <w:t>х</w:t>
      </w:r>
      <w:r>
        <w:rPr>
          <w:color w:val="000000"/>
          <w:spacing w:val="2140"/>
        </w:rPr>
        <w:t xml:space="preserve"> </w:t>
      </w:r>
      <w:r>
        <w:rPr>
          <w:color w:val="000000"/>
          <w:spacing w:val="17"/>
        </w:rPr>
        <w:t>образований,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16"/>
        </w:rPr>
        <w:t>земельные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16"/>
        </w:rPr>
        <w:t>участки,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17"/>
        </w:rPr>
        <w:t>расположенные</w:t>
      </w:r>
      <w:r>
        <w:rPr>
          <w:color w:val="000000"/>
          <w:spacing w:val="59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16"/>
        </w:rPr>
        <w:t>границах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15"/>
        </w:rPr>
        <w:t>одного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7"/>
        </w:rPr>
        <w:t>муниципального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7"/>
        </w:rPr>
        <w:t>образования,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5"/>
        </w:rPr>
        <w:t>если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3"/>
        </w:rPr>
        <w:t>на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5"/>
        </w:rPr>
        <w:t>них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7"/>
        </w:rPr>
        <w:t>возникает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6"/>
        </w:rPr>
        <w:t>право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8"/>
        </w:rPr>
        <w:t>собственности</w:t>
      </w:r>
      <w:r>
        <w:rPr>
          <w:color w:val="000000"/>
          <w:spacing w:val="34"/>
          <w:w w:val="101"/>
        </w:rPr>
        <w:t xml:space="preserve"> </w:t>
      </w:r>
      <w:r>
        <w:rPr>
          <w:color w:val="000000"/>
          <w:spacing w:val="5"/>
        </w:rPr>
        <w:t>другого</w:t>
      </w:r>
      <w:r>
        <w:rPr>
          <w:color w:val="000000"/>
          <w:spacing w:val="54"/>
        </w:rPr>
        <w:t xml:space="preserve"> </w:t>
      </w:r>
      <w:r>
        <w:rPr>
          <w:color w:val="000000"/>
          <w:spacing w:val="6"/>
        </w:rPr>
        <w:t>муниципального</w:t>
      </w:r>
      <w:r>
        <w:rPr>
          <w:color w:val="000000"/>
          <w:spacing w:val="54"/>
        </w:rPr>
        <w:t xml:space="preserve"> </w:t>
      </w:r>
      <w:r>
        <w:rPr>
          <w:color w:val="000000"/>
          <w:spacing w:val="7"/>
        </w:rPr>
        <w:t>образования.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7"/>
        </w:rPr>
        <w:t>Постановлением</w:t>
      </w:r>
      <w:r>
        <w:rPr>
          <w:spacing w:val="30"/>
        </w:rPr>
        <w:t xml:space="preserve"> </w:t>
      </w:r>
      <w:r>
        <w:rPr>
          <w:spacing w:val="7"/>
        </w:rPr>
        <w:t>Правительства</w:t>
      </w:r>
      <w:r>
        <w:rPr>
          <w:spacing w:val="31"/>
        </w:rPr>
        <w:t xml:space="preserve"> </w:t>
      </w:r>
      <w:r>
        <w:rPr>
          <w:spacing w:val="3"/>
        </w:rPr>
        <w:t>РФ</w:t>
      </w:r>
      <w:r>
        <w:rPr>
          <w:spacing w:val="31"/>
        </w:rPr>
        <w:t xml:space="preserve"> </w:t>
      </w:r>
      <w:r>
        <w:rPr>
          <w:spacing w:val="3"/>
        </w:rPr>
        <w:t>от</w:t>
      </w:r>
      <w:r>
        <w:rPr>
          <w:spacing w:val="31"/>
        </w:rPr>
        <w:t xml:space="preserve"> </w:t>
      </w:r>
      <w:r>
        <w:t>7</w:t>
      </w:r>
      <w:r>
        <w:rPr>
          <w:spacing w:val="30"/>
        </w:rPr>
        <w:t xml:space="preserve"> </w:t>
      </w:r>
      <w:r>
        <w:rPr>
          <w:spacing w:val="6"/>
        </w:rPr>
        <w:t>августа</w:t>
      </w:r>
      <w:r>
        <w:rPr>
          <w:spacing w:val="31"/>
        </w:rPr>
        <w:t xml:space="preserve"> </w:t>
      </w:r>
      <w:r>
        <w:rPr>
          <w:spacing w:val="5"/>
        </w:rPr>
        <w:t>2002</w:t>
      </w:r>
      <w:r>
        <w:rPr>
          <w:spacing w:val="31"/>
        </w:rPr>
        <w:t xml:space="preserve"> </w:t>
      </w:r>
      <w:r>
        <w:rPr>
          <w:spacing w:val="3"/>
        </w:rPr>
        <w:t>г.</w:t>
      </w:r>
      <w:r>
        <w:rPr>
          <w:spacing w:val="31"/>
        </w:rPr>
        <w:t xml:space="preserve"> </w:t>
      </w:r>
      <w:r>
        <w:t>№</w:t>
      </w:r>
      <w:r>
        <w:rPr>
          <w:spacing w:val="30"/>
        </w:rPr>
        <w:t xml:space="preserve"> </w:t>
      </w:r>
      <w:r>
        <w:rPr>
          <w:spacing w:val="5"/>
        </w:rPr>
        <w:t>576</w:t>
      </w:r>
      <w:r>
        <w:rPr>
          <w:spacing w:val="31"/>
        </w:rPr>
        <w:t xml:space="preserve"> </w:t>
      </w:r>
      <w:r>
        <w:rPr>
          <w:spacing w:val="3"/>
        </w:rPr>
        <w:t>“О</w:t>
      </w:r>
      <w:r>
        <w:rPr>
          <w:spacing w:val="31"/>
        </w:rPr>
        <w:t xml:space="preserve"> </w:t>
      </w:r>
      <w:r>
        <w:rPr>
          <w:spacing w:val="8"/>
        </w:rPr>
        <w:t>порядке</w:t>
      </w:r>
      <w:r>
        <w:rPr>
          <w:spacing w:val="50"/>
          <w:w w:val="101"/>
        </w:rPr>
        <w:t xml:space="preserve"> </w:t>
      </w:r>
      <w:r>
        <w:rPr>
          <w:spacing w:val="10"/>
        </w:rPr>
        <w:t>распоряжения</w:t>
      </w:r>
      <w:r>
        <w:rPr>
          <w:spacing w:val="50"/>
        </w:rPr>
        <w:t xml:space="preserve"> </w:t>
      </w:r>
      <w:r>
        <w:rPr>
          <w:spacing w:val="10"/>
        </w:rPr>
        <w:t>земельными</w:t>
      </w:r>
      <w:r>
        <w:rPr>
          <w:spacing w:val="50"/>
        </w:rPr>
        <w:t xml:space="preserve"> </w:t>
      </w:r>
      <w:r>
        <w:rPr>
          <w:spacing w:val="10"/>
        </w:rPr>
        <w:t>участками,</w:t>
      </w:r>
      <w:r>
        <w:rPr>
          <w:spacing w:val="50"/>
        </w:rPr>
        <w:t xml:space="preserve"> </w:t>
      </w:r>
      <w:r>
        <w:rPr>
          <w:spacing w:val="10"/>
        </w:rPr>
        <w:t>находящимися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12"/>
        </w:rPr>
        <w:t>государственной</w:t>
      </w:r>
      <w:r>
        <w:rPr>
          <w:spacing w:val="84"/>
          <w:w w:val="101"/>
        </w:rPr>
        <w:t xml:space="preserve"> </w:t>
      </w:r>
      <w:r>
        <w:rPr>
          <w:spacing w:val="17"/>
        </w:rPr>
        <w:t>собственности,</w:t>
      </w:r>
      <w:r>
        <w:rPr>
          <w:spacing w:val="63"/>
        </w:rPr>
        <w:t xml:space="preserve"> </w:t>
      </w:r>
      <w:r>
        <w:rPr>
          <w:spacing w:val="9"/>
        </w:rPr>
        <w:t>до</w:t>
      </w:r>
      <w:r>
        <w:rPr>
          <w:spacing w:val="64"/>
        </w:rPr>
        <w:t xml:space="preserve"> </w:t>
      </w:r>
      <w:r>
        <w:rPr>
          <w:spacing w:val="17"/>
        </w:rPr>
        <w:t>разграничения</w:t>
      </w:r>
      <w:r>
        <w:rPr>
          <w:spacing w:val="64"/>
        </w:rPr>
        <w:t xml:space="preserve"> </w:t>
      </w:r>
      <w:r>
        <w:rPr>
          <w:spacing w:val="17"/>
        </w:rPr>
        <w:t>государственной</w:t>
      </w:r>
      <w:r>
        <w:rPr>
          <w:spacing w:val="64"/>
        </w:rPr>
        <w:t xml:space="preserve"> </w:t>
      </w:r>
      <w:r>
        <w:rPr>
          <w:spacing w:val="17"/>
        </w:rPr>
        <w:t>собственности</w:t>
      </w:r>
      <w:r>
        <w:rPr>
          <w:spacing w:val="63"/>
        </w:rPr>
        <w:t xml:space="preserve"> </w:t>
      </w:r>
      <w:r>
        <w:rPr>
          <w:spacing w:val="9"/>
        </w:rPr>
        <w:t>на</w:t>
      </w:r>
      <w:r>
        <w:rPr>
          <w:spacing w:val="6"/>
        </w:rPr>
        <w:t xml:space="preserve"> </w:t>
      </w:r>
      <w:r>
        <w:rPr>
          <w:spacing w:val="4"/>
        </w:rPr>
        <w:lastRenderedPageBreak/>
        <w:t>землю”</w:t>
      </w:r>
      <w:hyperlink w:anchor="bookmark254" w:history="1">
        <w:r>
          <w:rPr>
            <w:color w:val="800000"/>
            <w:spacing w:val="4"/>
            <w:u w:val="single"/>
          </w:rPr>
          <w:t>[56]</w:t>
        </w:r>
        <w:r>
          <w:rPr>
            <w:color w:val="800000"/>
            <w:spacing w:val="26"/>
            <w:u w:val="single"/>
          </w:rPr>
          <w:t xml:space="preserve"> </w:t>
        </w:r>
      </w:hyperlink>
      <w:r>
        <w:rPr>
          <w:color w:val="000000"/>
          <w:spacing w:val="8"/>
        </w:rPr>
        <w:t>определено,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5"/>
        </w:rPr>
        <w:t>что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7"/>
        </w:rPr>
        <w:t>органы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7"/>
        </w:rPr>
        <w:t>местного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8"/>
        </w:rPr>
        <w:t>самоуправления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5"/>
        </w:rPr>
        <w:t>или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9"/>
        </w:rPr>
        <w:t>органы</w:t>
      </w:r>
      <w:r>
        <w:rPr>
          <w:color w:val="000000"/>
          <w:spacing w:val="46"/>
          <w:w w:val="101"/>
        </w:rPr>
        <w:t xml:space="preserve"> </w:t>
      </w:r>
      <w:r>
        <w:rPr>
          <w:color w:val="000000"/>
          <w:spacing w:val="11"/>
        </w:rPr>
        <w:t>государственной</w:t>
      </w:r>
      <w:r>
        <w:rPr>
          <w:color w:val="000000"/>
          <w:spacing w:val="54"/>
        </w:rPr>
        <w:t xml:space="preserve"> </w:t>
      </w:r>
      <w:r>
        <w:rPr>
          <w:color w:val="000000"/>
          <w:spacing w:val="10"/>
        </w:rPr>
        <w:t>власти,</w:t>
      </w:r>
      <w:r>
        <w:rPr>
          <w:color w:val="000000"/>
          <w:spacing w:val="54"/>
        </w:rPr>
        <w:t xml:space="preserve"> </w:t>
      </w:r>
      <w:r>
        <w:rPr>
          <w:color w:val="000000"/>
          <w:spacing w:val="11"/>
        </w:rPr>
        <w:t>уполномоченные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5"/>
        </w:rPr>
        <w:t>на</w:t>
      </w:r>
      <w:r>
        <w:rPr>
          <w:color w:val="000000"/>
          <w:spacing w:val="54"/>
        </w:rPr>
        <w:t xml:space="preserve"> </w:t>
      </w:r>
      <w:r>
        <w:rPr>
          <w:color w:val="000000"/>
          <w:spacing w:val="10"/>
        </w:rPr>
        <w:t>распоряжение</w:t>
      </w:r>
      <w:r>
        <w:rPr>
          <w:color w:val="000000"/>
          <w:spacing w:val="54"/>
        </w:rPr>
        <w:t xml:space="preserve"> </w:t>
      </w:r>
      <w:r>
        <w:rPr>
          <w:color w:val="000000"/>
          <w:spacing w:val="12"/>
        </w:rPr>
        <w:t>земельными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  <w:sectPr w:rsidR="003A06F7">
          <w:pgSz w:w="11910" w:h="16840"/>
          <w:pgMar w:top="76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bookmarkStart w:id="256" w:name="bookmark154"/>
      <w:bookmarkEnd w:id="256"/>
      <w:r>
        <w:rPr>
          <w:spacing w:val="12"/>
        </w:rPr>
        <w:lastRenderedPageBreak/>
        <w:t>участками</w:t>
      </w:r>
      <w:r>
        <w:rPr>
          <w:spacing w:val="50"/>
        </w:rPr>
        <w:t xml:space="preserve"> </w:t>
      </w:r>
      <w:r>
        <w:rPr>
          <w:spacing w:val="6"/>
        </w:rPr>
        <w:t>до</w:t>
      </w:r>
      <w:r>
        <w:rPr>
          <w:spacing w:val="51"/>
        </w:rPr>
        <w:t xml:space="preserve"> </w:t>
      </w:r>
      <w:r>
        <w:rPr>
          <w:spacing w:val="12"/>
        </w:rPr>
        <w:t>разграничения</w:t>
      </w:r>
      <w:r>
        <w:rPr>
          <w:spacing w:val="51"/>
        </w:rPr>
        <w:t xml:space="preserve"> </w:t>
      </w:r>
      <w:r>
        <w:rPr>
          <w:spacing w:val="13"/>
        </w:rPr>
        <w:t>государственной</w:t>
      </w:r>
      <w:r>
        <w:rPr>
          <w:spacing w:val="51"/>
        </w:rPr>
        <w:t xml:space="preserve"> </w:t>
      </w:r>
      <w:r>
        <w:rPr>
          <w:spacing w:val="12"/>
        </w:rPr>
        <w:t>собственности</w:t>
      </w:r>
      <w:r>
        <w:rPr>
          <w:spacing w:val="51"/>
        </w:rPr>
        <w:t xml:space="preserve"> </w:t>
      </w:r>
      <w:r>
        <w:rPr>
          <w:spacing w:val="6"/>
        </w:rPr>
        <w:t>на</w:t>
      </w:r>
      <w:r>
        <w:rPr>
          <w:spacing w:val="51"/>
        </w:rPr>
        <w:t xml:space="preserve"> </w:t>
      </w:r>
      <w:r>
        <w:rPr>
          <w:spacing w:val="14"/>
        </w:rPr>
        <w:t>землю,</w:t>
      </w:r>
      <w:r>
        <w:rPr>
          <w:spacing w:val="69"/>
          <w:w w:val="101"/>
        </w:rPr>
        <w:t xml:space="preserve"> </w:t>
      </w:r>
      <w:r>
        <w:rPr>
          <w:spacing w:val="4"/>
        </w:rPr>
        <w:t>при</w:t>
      </w:r>
      <w:r>
        <w:rPr>
          <w:spacing w:val="34"/>
        </w:rPr>
        <w:t xml:space="preserve"> </w:t>
      </w:r>
      <w:r>
        <w:rPr>
          <w:spacing w:val="6"/>
        </w:rPr>
        <w:t>предоставлении</w:t>
      </w:r>
      <w:r>
        <w:rPr>
          <w:spacing w:val="35"/>
        </w:rPr>
        <w:t xml:space="preserve"> </w:t>
      </w:r>
      <w:r>
        <w:rPr>
          <w:spacing w:val="6"/>
        </w:rPr>
        <w:t>гражданам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6"/>
        </w:rPr>
        <w:t>юридическим</w:t>
      </w:r>
      <w:r>
        <w:rPr>
          <w:spacing w:val="35"/>
        </w:rPr>
        <w:t xml:space="preserve"> </w:t>
      </w:r>
      <w:r>
        <w:rPr>
          <w:spacing w:val="5"/>
        </w:rPr>
        <w:t>лицам</w:t>
      </w:r>
      <w:r>
        <w:rPr>
          <w:spacing w:val="34"/>
        </w:rPr>
        <w:t xml:space="preserve"> </w:t>
      </w:r>
      <w:r>
        <w:rPr>
          <w:spacing w:val="6"/>
        </w:rPr>
        <w:t>земельных</w:t>
      </w:r>
      <w:r>
        <w:rPr>
          <w:spacing w:val="35"/>
        </w:rPr>
        <w:t xml:space="preserve"> </w:t>
      </w:r>
      <w:r>
        <w:rPr>
          <w:spacing w:val="7"/>
        </w:rPr>
        <w:t>участков</w:t>
      </w:r>
      <w:r>
        <w:rPr>
          <w:spacing w:val="35"/>
          <w:w w:val="101"/>
        </w:rPr>
        <w:t xml:space="preserve"> </w:t>
      </w:r>
      <w:r>
        <w:rPr>
          <w:spacing w:val="13"/>
        </w:rPr>
        <w:t>не</w:t>
      </w:r>
      <w:r>
        <w:rPr>
          <w:spacing w:val="73"/>
        </w:rPr>
        <w:t xml:space="preserve"> </w:t>
      </w:r>
      <w:r>
        <w:rPr>
          <w:spacing w:val="28"/>
        </w:rPr>
        <w:t>вправ</w:t>
      </w:r>
      <w:r>
        <w:t xml:space="preserve">е  </w:t>
      </w:r>
      <w:r>
        <w:rPr>
          <w:spacing w:val="28"/>
        </w:rPr>
        <w:t>требоват</w:t>
      </w:r>
      <w:r>
        <w:t xml:space="preserve">ь  </w:t>
      </w:r>
      <w:r>
        <w:rPr>
          <w:spacing w:val="28"/>
        </w:rPr>
        <w:t>представлени</w:t>
      </w:r>
      <w:r>
        <w:t xml:space="preserve">я  </w:t>
      </w:r>
      <w:r>
        <w:rPr>
          <w:spacing w:val="28"/>
        </w:rPr>
        <w:t>документов</w:t>
      </w:r>
      <w:r>
        <w:t xml:space="preserve">,  </w:t>
      </w:r>
      <w:r>
        <w:rPr>
          <w:spacing w:val="13"/>
        </w:rPr>
        <w:t>не</w:t>
      </w:r>
      <w:r>
        <w:rPr>
          <w:spacing w:val="73"/>
        </w:rPr>
        <w:t xml:space="preserve"> </w:t>
      </w:r>
      <w:r>
        <w:rPr>
          <w:spacing w:val="28"/>
        </w:rPr>
        <w:t>указанны</w:t>
      </w:r>
      <w:r>
        <w:t>х  в</w:t>
      </w:r>
      <w:r>
        <w:rPr>
          <w:spacing w:val="2497"/>
          <w:w w:val="101"/>
        </w:rPr>
        <w:t xml:space="preserve"> </w:t>
      </w:r>
      <w:r>
        <w:rPr>
          <w:spacing w:val="5"/>
        </w:rPr>
        <w:t>настоящих</w:t>
      </w:r>
      <w:r>
        <w:rPr>
          <w:spacing w:val="35"/>
        </w:rPr>
        <w:t xml:space="preserve"> </w:t>
      </w:r>
      <w:r>
        <w:rPr>
          <w:spacing w:val="5"/>
        </w:rPr>
        <w:t>Правилах,</w:t>
      </w:r>
      <w:r>
        <w:rPr>
          <w:spacing w:val="36"/>
        </w:rPr>
        <w:t xml:space="preserve"> </w:t>
      </w:r>
      <w:r>
        <w:rPr>
          <w:spacing w:val="4"/>
        </w:rPr>
        <w:t>если</w:t>
      </w:r>
      <w:r>
        <w:rPr>
          <w:spacing w:val="35"/>
        </w:rPr>
        <w:t xml:space="preserve"> </w:t>
      </w:r>
      <w:r>
        <w:rPr>
          <w:spacing w:val="4"/>
        </w:rPr>
        <w:t>иное</w:t>
      </w:r>
      <w:r>
        <w:rPr>
          <w:spacing w:val="36"/>
        </w:rPr>
        <w:t xml:space="preserve"> </w:t>
      </w:r>
      <w:r>
        <w:rPr>
          <w:spacing w:val="2"/>
        </w:rPr>
        <w:t>не</w:t>
      </w:r>
      <w:r>
        <w:rPr>
          <w:spacing w:val="35"/>
        </w:rPr>
        <w:t xml:space="preserve"> </w:t>
      </w:r>
      <w:r>
        <w:rPr>
          <w:spacing w:val="5"/>
        </w:rPr>
        <w:t>установлено</w:t>
      </w:r>
      <w:r>
        <w:rPr>
          <w:spacing w:val="36"/>
        </w:rPr>
        <w:t xml:space="preserve"> </w:t>
      </w:r>
      <w:r>
        <w:rPr>
          <w:spacing w:val="5"/>
        </w:rPr>
        <w:t>федеральными</w:t>
      </w:r>
      <w:r>
        <w:rPr>
          <w:spacing w:val="36"/>
        </w:rPr>
        <w:t xml:space="preserve"> </w:t>
      </w:r>
      <w:r>
        <w:rPr>
          <w:spacing w:val="6"/>
        </w:rPr>
        <w:t>законами.</w:t>
      </w:r>
    </w:p>
    <w:p w:rsidR="003A06F7" w:rsidRDefault="003A06F7">
      <w:pPr>
        <w:pStyle w:val="3"/>
        <w:kinsoku w:val="0"/>
        <w:overflowPunct w:val="0"/>
        <w:spacing w:line="280" w:lineRule="exact"/>
        <w:ind w:right="449"/>
        <w:rPr>
          <w:b w:val="0"/>
          <w:bCs w:val="0"/>
          <w:color w:val="000000"/>
        </w:rPr>
      </w:pPr>
      <w:bookmarkStart w:id="257" w:name="BM_2__Полномочия_органов_местного_самоуп"/>
      <w:bookmarkStart w:id="258" w:name="bookmark155"/>
      <w:bookmarkEnd w:id="257"/>
      <w:bookmarkEnd w:id="258"/>
      <w:r>
        <w:rPr>
          <w:color w:val="800000"/>
          <w:spacing w:val="-3"/>
        </w:rPr>
        <w:t>§2.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Полномочия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органов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местного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самоуправления</w:t>
      </w:r>
      <w:r>
        <w:rPr>
          <w:color w:val="800000"/>
          <w:spacing w:val="-7"/>
        </w:rPr>
        <w:t xml:space="preserve"> </w:t>
      </w:r>
      <w:r>
        <w:rPr>
          <w:color w:val="800000"/>
        </w:rPr>
        <w:t>в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4"/>
        </w:rPr>
        <w:t>области</w:t>
      </w:r>
      <w:r>
        <w:rPr>
          <w:color w:val="800000"/>
          <w:spacing w:val="32"/>
        </w:rPr>
        <w:t xml:space="preserve"> </w:t>
      </w:r>
      <w:r>
        <w:rPr>
          <w:color w:val="800000"/>
          <w:spacing w:val="-1"/>
        </w:rPr>
        <w:t>охраны</w:t>
      </w:r>
      <w:r>
        <w:rPr>
          <w:color w:val="800000"/>
          <w:spacing w:val="-2"/>
        </w:rPr>
        <w:t xml:space="preserve"> </w:t>
      </w:r>
      <w:r>
        <w:rPr>
          <w:color w:val="800000"/>
          <w:spacing w:val="-1"/>
        </w:rPr>
        <w:t>окружающей</w:t>
      </w:r>
      <w:r>
        <w:rPr>
          <w:color w:val="800000"/>
          <w:spacing w:val="-2"/>
        </w:rPr>
        <w:t xml:space="preserve"> </w:t>
      </w:r>
      <w:r>
        <w:rPr>
          <w:color w:val="800000"/>
          <w:spacing w:val="-1"/>
        </w:rPr>
        <w:t>среды</w:t>
      </w:r>
    </w:p>
    <w:p w:rsidR="003A06F7" w:rsidRDefault="003A06F7">
      <w:pPr>
        <w:pStyle w:val="a3"/>
        <w:kinsoku w:val="0"/>
        <w:overflowPunct w:val="0"/>
        <w:spacing w:before="112" w:line="244" w:lineRule="auto"/>
        <w:ind w:right="111"/>
        <w:jc w:val="both"/>
        <w:rPr>
          <w:color w:val="000000"/>
        </w:rPr>
      </w:pPr>
      <w:r>
        <w:rPr>
          <w:spacing w:val="5"/>
        </w:rPr>
        <w:t>Основные</w:t>
      </w:r>
      <w:r>
        <w:rPr>
          <w:spacing w:val="33"/>
        </w:rPr>
        <w:t xml:space="preserve"> </w:t>
      </w:r>
      <w:r>
        <w:rPr>
          <w:spacing w:val="5"/>
        </w:rPr>
        <w:t>полномочия</w:t>
      </w:r>
      <w:r>
        <w:rPr>
          <w:spacing w:val="34"/>
        </w:rPr>
        <w:t xml:space="preserve"> </w:t>
      </w:r>
      <w:r>
        <w:rPr>
          <w:spacing w:val="5"/>
        </w:rPr>
        <w:t>органов</w:t>
      </w:r>
      <w:r>
        <w:rPr>
          <w:spacing w:val="34"/>
        </w:rPr>
        <w:t xml:space="preserve"> </w:t>
      </w:r>
      <w:r>
        <w:rPr>
          <w:spacing w:val="5"/>
        </w:rPr>
        <w:t>местного</w:t>
      </w:r>
      <w:r>
        <w:rPr>
          <w:spacing w:val="34"/>
        </w:rPr>
        <w:t xml:space="preserve"> </w:t>
      </w:r>
      <w:r>
        <w:rPr>
          <w:spacing w:val="5"/>
        </w:rPr>
        <w:t>самоуправления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5"/>
        </w:rPr>
        <w:t>области</w:t>
      </w:r>
      <w:r>
        <w:rPr>
          <w:spacing w:val="34"/>
        </w:rPr>
        <w:t xml:space="preserve"> </w:t>
      </w:r>
      <w:r>
        <w:rPr>
          <w:spacing w:val="6"/>
        </w:rPr>
        <w:t>охраны</w:t>
      </w:r>
      <w:r>
        <w:rPr>
          <w:spacing w:val="31"/>
          <w:w w:val="101"/>
        </w:rPr>
        <w:t xml:space="preserve"> </w:t>
      </w:r>
      <w:r>
        <w:rPr>
          <w:spacing w:val="7"/>
        </w:rPr>
        <w:t>окружающей</w:t>
      </w:r>
      <w:r>
        <w:rPr>
          <w:spacing w:val="34"/>
        </w:rPr>
        <w:t xml:space="preserve"> </w:t>
      </w:r>
      <w:r>
        <w:rPr>
          <w:spacing w:val="6"/>
        </w:rPr>
        <w:t>среды</w:t>
      </w:r>
      <w:r>
        <w:rPr>
          <w:spacing w:val="34"/>
        </w:rPr>
        <w:t xml:space="preserve"> </w:t>
      </w:r>
      <w:r>
        <w:rPr>
          <w:spacing w:val="7"/>
        </w:rPr>
        <w:t>установлены</w:t>
      </w:r>
      <w:r>
        <w:rPr>
          <w:spacing w:val="34"/>
        </w:rPr>
        <w:t xml:space="preserve"> </w:t>
      </w:r>
      <w:r>
        <w:rPr>
          <w:spacing w:val="7"/>
        </w:rPr>
        <w:t>Федеральным</w:t>
      </w:r>
      <w:r>
        <w:rPr>
          <w:spacing w:val="34"/>
        </w:rPr>
        <w:t xml:space="preserve"> </w:t>
      </w:r>
      <w:r>
        <w:rPr>
          <w:spacing w:val="6"/>
        </w:rPr>
        <w:t>законом</w:t>
      </w:r>
      <w:r>
        <w:rPr>
          <w:spacing w:val="34"/>
        </w:rPr>
        <w:t xml:space="preserve"> </w:t>
      </w:r>
      <w:r>
        <w:rPr>
          <w:spacing w:val="3"/>
        </w:rPr>
        <w:t>от</w:t>
      </w:r>
      <w:r>
        <w:rPr>
          <w:spacing w:val="35"/>
        </w:rPr>
        <w:t xml:space="preserve"> </w:t>
      </w:r>
      <w:r>
        <w:rPr>
          <w:spacing w:val="3"/>
        </w:rPr>
        <w:t>10</w:t>
      </w:r>
      <w:r>
        <w:rPr>
          <w:spacing w:val="34"/>
        </w:rPr>
        <w:t xml:space="preserve"> </w:t>
      </w:r>
      <w:r>
        <w:rPr>
          <w:spacing w:val="6"/>
        </w:rPr>
        <w:t>января</w:t>
      </w:r>
      <w:r>
        <w:rPr>
          <w:spacing w:val="34"/>
        </w:rPr>
        <w:t xml:space="preserve"> </w:t>
      </w:r>
      <w:r>
        <w:rPr>
          <w:spacing w:val="8"/>
        </w:rPr>
        <w:t>2002</w:t>
      </w:r>
      <w:r>
        <w:rPr>
          <w:spacing w:val="40"/>
          <w:w w:val="101"/>
        </w:rPr>
        <w:t xml:space="preserve"> </w:t>
      </w:r>
      <w:r>
        <w:rPr>
          <w:spacing w:val="4"/>
        </w:rPr>
        <w:t>г.</w:t>
      </w:r>
      <w:r>
        <w:rPr>
          <w:spacing w:val="34"/>
        </w:rPr>
        <w:t xml:space="preserve"> </w:t>
      </w:r>
      <w:r>
        <w:t>№</w:t>
      </w:r>
      <w:r>
        <w:rPr>
          <w:spacing w:val="34"/>
        </w:rPr>
        <w:t xml:space="preserve"> </w:t>
      </w:r>
      <w:r>
        <w:rPr>
          <w:spacing w:val="6"/>
        </w:rPr>
        <w:t>7-ФЗ</w:t>
      </w:r>
      <w:r>
        <w:rPr>
          <w:spacing w:val="35"/>
        </w:rPr>
        <w:t xml:space="preserve"> </w:t>
      </w:r>
      <w:r>
        <w:rPr>
          <w:spacing w:val="5"/>
        </w:rPr>
        <w:t>“Об</w:t>
      </w:r>
      <w:r>
        <w:rPr>
          <w:spacing w:val="34"/>
        </w:rPr>
        <w:t xml:space="preserve"> </w:t>
      </w:r>
      <w:r>
        <w:rPr>
          <w:spacing w:val="7"/>
        </w:rPr>
        <w:t>охране</w:t>
      </w:r>
      <w:r>
        <w:rPr>
          <w:spacing w:val="34"/>
        </w:rPr>
        <w:t xml:space="preserve"> </w:t>
      </w:r>
      <w:r>
        <w:rPr>
          <w:spacing w:val="8"/>
        </w:rPr>
        <w:t>окружающей</w:t>
      </w:r>
      <w:r>
        <w:rPr>
          <w:spacing w:val="35"/>
        </w:rPr>
        <w:t xml:space="preserve"> </w:t>
      </w:r>
      <w:r>
        <w:rPr>
          <w:spacing w:val="5"/>
        </w:rPr>
        <w:t>среды”</w:t>
      </w:r>
      <w:hyperlink w:anchor="bookmark255" w:history="1">
        <w:r>
          <w:rPr>
            <w:color w:val="800000"/>
            <w:spacing w:val="5"/>
            <w:u w:val="single"/>
          </w:rPr>
          <w:t>[57]</w:t>
        </w:r>
      </w:hyperlink>
      <w:r>
        <w:rPr>
          <w:color w:val="000000"/>
          <w:spacing w:val="5"/>
        </w:rPr>
        <w:t>.</w:t>
      </w:r>
      <w:r>
        <w:rPr>
          <w:color w:val="000000"/>
          <w:spacing w:val="33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7"/>
        </w:rPr>
        <w:t>указанном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8"/>
        </w:rPr>
        <w:t>Федеральном</w:t>
      </w:r>
      <w:r>
        <w:rPr>
          <w:color w:val="000000"/>
          <w:spacing w:val="33"/>
          <w:w w:val="101"/>
        </w:rPr>
        <w:t xml:space="preserve"> </w:t>
      </w:r>
      <w:r>
        <w:rPr>
          <w:color w:val="000000"/>
          <w:spacing w:val="9"/>
        </w:rPr>
        <w:t>законе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10"/>
        </w:rPr>
        <w:t>используются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10"/>
        </w:rPr>
        <w:t>основные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10"/>
        </w:rPr>
        <w:t>понятия,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11"/>
        </w:rPr>
        <w:t>подразумевающие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7"/>
        </w:rPr>
        <w:t>под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12"/>
        </w:rPr>
        <w:t>охраной</w:t>
      </w:r>
      <w:r>
        <w:rPr>
          <w:color w:val="000000"/>
          <w:spacing w:val="64"/>
          <w:w w:val="101"/>
        </w:rPr>
        <w:t xml:space="preserve"> </w:t>
      </w:r>
      <w:r>
        <w:rPr>
          <w:color w:val="000000"/>
          <w:spacing w:val="27"/>
        </w:rPr>
        <w:t>окружающе</w:t>
      </w:r>
      <w:r>
        <w:rPr>
          <w:color w:val="000000"/>
        </w:rPr>
        <w:t>й</w:t>
      </w:r>
      <w:r>
        <w:rPr>
          <w:color w:val="000000"/>
          <w:spacing w:val="72"/>
        </w:rPr>
        <w:t xml:space="preserve"> </w:t>
      </w:r>
      <w:r>
        <w:rPr>
          <w:color w:val="000000"/>
          <w:spacing w:val="27"/>
        </w:rPr>
        <w:t>среды</w:t>
      </w:r>
      <w:r>
        <w:rPr>
          <w:color w:val="000000"/>
        </w:rPr>
        <w:t>,</w:t>
      </w:r>
      <w:r>
        <w:rPr>
          <w:color w:val="000000"/>
          <w:spacing w:val="72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72"/>
        </w:rPr>
        <w:t xml:space="preserve"> </w:t>
      </w:r>
      <w:r>
        <w:rPr>
          <w:color w:val="000000"/>
          <w:spacing w:val="17"/>
        </w:rPr>
        <w:t>том</w:t>
      </w:r>
      <w:r>
        <w:rPr>
          <w:color w:val="000000"/>
          <w:spacing w:val="73"/>
        </w:rPr>
        <w:t xml:space="preserve"> </w:t>
      </w:r>
      <w:r>
        <w:rPr>
          <w:color w:val="000000"/>
          <w:spacing w:val="27"/>
        </w:rPr>
        <w:t>числе</w:t>
      </w:r>
      <w:r>
        <w:rPr>
          <w:color w:val="000000"/>
        </w:rPr>
        <w:t>,</w:t>
      </w:r>
      <w:r>
        <w:rPr>
          <w:color w:val="000000"/>
          <w:spacing w:val="72"/>
        </w:rPr>
        <w:t xml:space="preserve"> </w:t>
      </w:r>
      <w:r>
        <w:rPr>
          <w:color w:val="000000"/>
          <w:spacing w:val="27"/>
        </w:rPr>
        <w:t>деятельност</w:t>
      </w:r>
      <w:r>
        <w:rPr>
          <w:color w:val="000000"/>
        </w:rPr>
        <w:t>ь</w:t>
      </w:r>
      <w:r>
        <w:rPr>
          <w:color w:val="000000"/>
          <w:spacing w:val="72"/>
        </w:rPr>
        <w:t xml:space="preserve"> </w:t>
      </w:r>
      <w:r>
        <w:rPr>
          <w:color w:val="000000"/>
          <w:spacing w:val="27"/>
        </w:rPr>
        <w:t>органо</w:t>
      </w:r>
      <w:r>
        <w:rPr>
          <w:color w:val="000000"/>
        </w:rPr>
        <w:t>в</w:t>
      </w:r>
      <w:r>
        <w:rPr>
          <w:color w:val="000000"/>
          <w:spacing w:val="72"/>
        </w:rPr>
        <w:t xml:space="preserve"> </w:t>
      </w:r>
      <w:r>
        <w:rPr>
          <w:color w:val="000000"/>
          <w:spacing w:val="27"/>
        </w:rPr>
        <w:t>местног</w:t>
      </w:r>
      <w:r>
        <w:rPr>
          <w:color w:val="000000"/>
        </w:rPr>
        <w:t>о</w:t>
      </w:r>
      <w:r>
        <w:rPr>
          <w:color w:val="000000"/>
          <w:spacing w:val="2365"/>
        </w:rPr>
        <w:t xml:space="preserve"> </w:t>
      </w:r>
      <w:r>
        <w:rPr>
          <w:color w:val="000000"/>
          <w:spacing w:val="27"/>
        </w:rPr>
        <w:t>самоуправления</w:t>
      </w:r>
      <w:r>
        <w:rPr>
          <w:color w:val="000000"/>
        </w:rPr>
        <w:t>,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27"/>
        </w:rPr>
        <w:t>направленну</w:t>
      </w:r>
      <w:r>
        <w:rPr>
          <w:color w:val="000000"/>
        </w:rPr>
        <w:t>ю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13"/>
        </w:rPr>
        <w:t>на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27"/>
        </w:rPr>
        <w:t>сохранени</w:t>
      </w:r>
      <w:r>
        <w:rPr>
          <w:color w:val="000000"/>
        </w:rPr>
        <w:t>е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27"/>
        </w:rPr>
        <w:t>восстановлени</w:t>
      </w:r>
      <w:r>
        <w:rPr>
          <w:color w:val="000000"/>
        </w:rPr>
        <w:t>е</w:t>
      </w:r>
      <w:r>
        <w:rPr>
          <w:color w:val="000000"/>
          <w:spacing w:val="2585"/>
        </w:rPr>
        <w:t xml:space="preserve"> </w:t>
      </w:r>
      <w:r>
        <w:rPr>
          <w:color w:val="000000"/>
          <w:spacing w:val="22"/>
        </w:rPr>
        <w:t>природно</w:t>
      </w:r>
      <w:r>
        <w:rPr>
          <w:color w:val="000000"/>
        </w:rPr>
        <w:t>й</w:t>
      </w:r>
      <w:r>
        <w:rPr>
          <w:color w:val="000000"/>
          <w:spacing w:val="68"/>
        </w:rPr>
        <w:t xml:space="preserve"> </w:t>
      </w:r>
      <w:r>
        <w:rPr>
          <w:color w:val="000000"/>
          <w:spacing w:val="18"/>
        </w:rPr>
        <w:t>среды,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22"/>
        </w:rPr>
        <w:t>рационально</w:t>
      </w:r>
      <w:r>
        <w:rPr>
          <w:color w:val="000000"/>
        </w:rPr>
        <w:t>е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22"/>
        </w:rPr>
        <w:t>использовани</w:t>
      </w:r>
      <w:r>
        <w:rPr>
          <w:color w:val="000000"/>
        </w:rPr>
        <w:t>е</w:t>
      </w:r>
      <w:r>
        <w:rPr>
          <w:color w:val="000000"/>
          <w:spacing w:val="68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22"/>
        </w:rPr>
        <w:t>воспроизводств</w:t>
      </w:r>
      <w:r>
        <w:rPr>
          <w:color w:val="000000"/>
        </w:rPr>
        <w:t>о</w:t>
      </w:r>
      <w:r>
        <w:rPr>
          <w:color w:val="000000"/>
          <w:spacing w:val="2020"/>
        </w:rPr>
        <w:t xml:space="preserve"> </w:t>
      </w:r>
      <w:r>
        <w:rPr>
          <w:color w:val="000000"/>
          <w:spacing w:val="30"/>
        </w:rPr>
        <w:t>природны</w:t>
      </w:r>
      <w:r>
        <w:rPr>
          <w:color w:val="000000"/>
        </w:rPr>
        <w:t>х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30"/>
        </w:rPr>
        <w:t>ресурсов</w:t>
      </w:r>
      <w:r>
        <w:rPr>
          <w:color w:val="000000"/>
        </w:rPr>
        <w:t>,</w:t>
      </w:r>
      <w:r>
        <w:rPr>
          <w:color w:val="000000"/>
          <w:spacing w:val="15"/>
        </w:rPr>
        <w:t xml:space="preserve"> </w:t>
      </w:r>
      <w:r>
        <w:rPr>
          <w:color w:val="000000"/>
          <w:spacing w:val="30"/>
        </w:rPr>
        <w:t>предотвращени</w:t>
      </w:r>
      <w:r>
        <w:rPr>
          <w:color w:val="000000"/>
        </w:rPr>
        <w:t>е</w:t>
      </w:r>
      <w:r>
        <w:rPr>
          <w:color w:val="000000"/>
          <w:spacing w:val="15"/>
        </w:rPr>
        <w:t xml:space="preserve"> </w:t>
      </w:r>
      <w:r>
        <w:rPr>
          <w:color w:val="000000"/>
          <w:spacing w:val="30"/>
        </w:rPr>
        <w:t>негативног</w:t>
      </w:r>
      <w:r>
        <w:rPr>
          <w:color w:val="000000"/>
        </w:rPr>
        <w:t>о</w:t>
      </w:r>
      <w:r>
        <w:rPr>
          <w:color w:val="000000"/>
          <w:spacing w:val="15"/>
        </w:rPr>
        <w:t xml:space="preserve"> </w:t>
      </w:r>
      <w:r>
        <w:rPr>
          <w:color w:val="000000"/>
          <w:spacing w:val="30"/>
        </w:rPr>
        <w:t>воздействи</w:t>
      </w:r>
      <w:r>
        <w:rPr>
          <w:color w:val="000000"/>
        </w:rPr>
        <w:t>я</w:t>
      </w:r>
      <w:r>
        <w:rPr>
          <w:color w:val="000000"/>
          <w:spacing w:val="2995"/>
        </w:rPr>
        <w:t xml:space="preserve"> </w:t>
      </w:r>
      <w:r>
        <w:rPr>
          <w:color w:val="000000"/>
          <w:spacing w:val="9"/>
        </w:rPr>
        <w:t>хозяйственной</w:t>
      </w:r>
      <w:r>
        <w:rPr>
          <w:color w:val="000000"/>
          <w:spacing w:val="38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7"/>
        </w:rPr>
        <w:t>иной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9"/>
        </w:rPr>
        <w:t>деятельности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4"/>
        </w:rPr>
        <w:t>на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8"/>
        </w:rPr>
        <w:t>окружающую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7"/>
        </w:rPr>
        <w:t>среду</w:t>
      </w:r>
      <w:r>
        <w:rPr>
          <w:color w:val="000000"/>
          <w:spacing w:val="38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10"/>
        </w:rPr>
        <w:t>ликвидацию</w:t>
      </w:r>
      <w:r>
        <w:rPr>
          <w:color w:val="000000"/>
          <w:spacing w:val="47"/>
          <w:w w:val="101"/>
        </w:rPr>
        <w:t xml:space="preserve"> </w:t>
      </w:r>
      <w:r>
        <w:rPr>
          <w:color w:val="000000"/>
          <w:spacing w:val="7"/>
        </w:rPr>
        <w:t>е</w:t>
      </w:r>
      <w:r>
        <w:rPr>
          <w:color w:val="000000"/>
        </w:rPr>
        <w:t>е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7"/>
        </w:rPr>
        <w:t>последствий.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2"/>
        </w:rPr>
        <w:t>Хозяйственная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10"/>
        </w:rPr>
        <w:t>иная</w:t>
      </w:r>
      <w:r>
        <w:rPr>
          <w:spacing w:val="50"/>
        </w:rPr>
        <w:t xml:space="preserve"> </w:t>
      </w:r>
      <w:r>
        <w:rPr>
          <w:spacing w:val="12"/>
        </w:rPr>
        <w:t>деятельность</w:t>
      </w:r>
      <w:r>
        <w:rPr>
          <w:spacing w:val="51"/>
        </w:rPr>
        <w:t xml:space="preserve"> </w:t>
      </w:r>
      <w:r>
        <w:rPr>
          <w:spacing w:val="11"/>
        </w:rPr>
        <w:t>органов</w:t>
      </w:r>
      <w:r>
        <w:rPr>
          <w:spacing w:val="50"/>
        </w:rPr>
        <w:t xml:space="preserve"> </w:t>
      </w:r>
      <w:r>
        <w:rPr>
          <w:spacing w:val="12"/>
        </w:rPr>
        <w:t>местного</w:t>
      </w:r>
      <w:r>
        <w:rPr>
          <w:spacing w:val="51"/>
        </w:rPr>
        <w:t xml:space="preserve"> </w:t>
      </w:r>
      <w:r>
        <w:rPr>
          <w:spacing w:val="14"/>
        </w:rPr>
        <w:t>самоуправления,</w:t>
      </w:r>
      <w:r>
        <w:rPr>
          <w:spacing w:val="71"/>
          <w:w w:val="101"/>
        </w:rPr>
        <w:t xml:space="preserve"> </w:t>
      </w:r>
      <w:r>
        <w:rPr>
          <w:spacing w:val="47"/>
        </w:rPr>
        <w:t>оказывающа</w:t>
      </w:r>
      <w:r>
        <w:t>я</w:t>
      </w:r>
      <w:r>
        <w:rPr>
          <w:spacing w:val="41"/>
        </w:rPr>
        <w:t xml:space="preserve"> </w:t>
      </w:r>
      <w:r>
        <w:rPr>
          <w:spacing w:val="47"/>
        </w:rPr>
        <w:t>воздействи</w:t>
      </w:r>
      <w:r>
        <w:t>е</w:t>
      </w:r>
      <w:r>
        <w:rPr>
          <w:spacing w:val="41"/>
        </w:rPr>
        <w:t xml:space="preserve"> </w:t>
      </w:r>
      <w:r>
        <w:rPr>
          <w:spacing w:val="47"/>
        </w:rPr>
        <w:t>н</w:t>
      </w:r>
      <w:r>
        <w:t>а</w:t>
      </w:r>
      <w:r>
        <w:rPr>
          <w:spacing w:val="41"/>
        </w:rPr>
        <w:t xml:space="preserve"> </w:t>
      </w:r>
      <w:r>
        <w:rPr>
          <w:spacing w:val="47"/>
        </w:rPr>
        <w:t>окружающу</w:t>
      </w:r>
      <w:r>
        <w:t>ю</w:t>
      </w:r>
      <w:r>
        <w:rPr>
          <w:spacing w:val="42"/>
        </w:rPr>
        <w:t xml:space="preserve"> </w:t>
      </w:r>
      <w:r>
        <w:rPr>
          <w:spacing w:val="47"/>
        </w:rPr>
        <w:t>среду</w:t>
      </w:r>
      <w:r>
        <w:t>,</w:t>
      </w:r>
      <w:r>
        <w:rPr>
          <w:spacing w:val="41"/>
        </w:rPr>
        <w:t xml:space="preserve"> </w:t>
      </w:r>
      <w:r>
        <w:rPr>
          <w:spacing w:val="47"/>
        </w:rPr>
        <w:t>должн</w:t>
      </w:r>
      <w:r>
        <w:t>а</w:t>
      </w:r>
      <w:r>
        <w:rPr>
          <w:spacing w:val="3814"/>
        </w:rPr>
        <w:t xml:space="preserve"> </w:t>
      </w:r>
      <w:r>
        <w:rPr>
          <w:spacing w:val="6"/>
        </w:rPr>
        <w:t>осуществляться</w:t>
      </w:r>
      <w:r>
        <w:rPr>
          <w:spacing w:val="42"/>
        </w:rPr>
        <w:t xml:space="preserve"> </w:t>
      </w:r>
      <w:r>
        <w:rPr>
          <w:spacing w:val="3"/>
        </w:rPr>
        <w:t>на</w:t>
      </w:r>
      <w:r>
        <w:rPr>
          <w:spacing w:val="42"/>
        </w:rPr>
        <w:t xml:space="preserve"> </w:t>
      </w:r>
      <w:r>
        <w:rPr>
          <w:spacing w:val="5"/>
        </w:rPr>
        <w:t>основе</w:t>
      </w:r>
      <w:r>
        <w:rPr>
          <w:spacing w:val="43"/>
        </w:rPr>
        <w:t xml:space="preserve"> </w:t>
      </w:r>
      <w:r>
        <w:rPr>
          <w:spacing w:val="6"/>
        </w:rPr>
        <w:t>следующих</w:t>
      </w:r>
      <w:r>
        <w:rPr>
          <w:spacing w:val="42"/>
        </w:rPr>
        <w:t xml:space="preserve"> </w:t>
      </w:r>
      <w:r>
        <w:rPr>
          <w:spacing w:val="7"/>
        </w:rPr>
        <w:t>принципов:</w:t>
      </w:r>
    </w:p>
    <w:p w:rsidR="003A06F7" w:rsidRDefault="003A06F7">
      <w:pPr>
        <w:pStyle w:val="a3"/>
        <w:kinsoku w:val="0"/>
        <w:overflowPunct w:val="0"/>
        <w:spacing w:line="357" w:lineRule="auto"/>
        <w:ind w:right="112"/>
        <w:jc w:val="both"/>
      </w:pPr>
      <w:r>
        <w:rPr>
          <w:spacing w:val="8"/>
        </w:rPr>
        <w:t>соблюдения</w:t>
      </w:r>
      <w:r>
        <w:rPr>
          <w:spacing w:val="28"/>
        </w:rPr>
        <w:t xml:space="preserve"> </w:t>
      </w:r>
      <w:r>
        <w:rPr>
          <w:spacing w:val="6"/>
        </w:rPr>
        <w:t>прав</w:t>
      </w:r>
      <w:r>
        <w:rPr>
          <w:spacing w:val="29"/>
        </w:rPr>
        <w:t xml:space="preserve"> </w:t>
      </w:r>
      <w:r>
        <w:rPr>
          <w:spacing w:val="7"/>
        </w:rPr>
        <w:t>человека</w:t>
      </w:r>
      <w:r>
        <w:rPr>
          <w:spacing w:val="28"/>
        </w:rPr>
        <w:t xml:space="preserve"> </w:t>
      </w:r>
      <w:r>
        <w:rPr>
          <w:spacing w:val="4"/>
        </w:rPr>
        <w:t>на</w:t>
      </w:r>
      <w:r>
        <w:rPr>
          <w:spacing w:val="29"/>
        </w:rPr>
        <w:t xml:space="preserve"> </w:t>
      </w:r>
      <w:r>
        <w:rPr>
          <w:spacing w:val="8"/>
        </w:rPr>
        <w:t>благоприятную</w:t>
      </w:r>
      <w:r>
        <w:rPr>
          <w:spacing w:val="28"/>
        </w:rPr>
        <w:t xml:space="preserve"> </w:t>
      </w:r>
      <w:r>
        <w:rPr>
          <w:spacing w:val="8"/>
        </w:rPr>
        <w:t>окружающую</w:t>
      </w:r>
      <w:r>
        <w:rPr>
          <w:spacing w:val="29"/>
        </w:rPr>
        <w:t xml:space="preserve"> </w:t>
      </w:r>
      <w:r>
        <w:rPr>
          <w:spacing w:val="9"/>
        </w:rPr>
        <w:t>среду;</w:t>
      </w:r>
      <w:r>
        <w:rPr>
          <w:spacing w:val="32"/>
          <w:w w:val="101"/>
        </w:rPr>
        <w:t xml:space="preserve"> </w:t>
      </w:r>
      <w:r>
        <w:rPr>
          <w:spacing w:val="6"/>
        </w:rPr>
        <w:t>обеспечения</w:t>
      </w:r>
      <w:r>
        <w:rPr>
          <w:spacing w:val="49"/>
        </w:rPr>
        <w:t xml:space="preserve"> </w:t>
      </w:r>
      <w:r>
        <w:rPr>
          <w:spacing w:val="6"/>
        </w:rPr>
        <w:t>благоприятных</w:t>
      </w:r>
      <w:r>
        <w:rPr>
          <w:spacing w:val="49"/>
        </w:rPr>
        <w:t xml:space="preserve"> </w:t>
      </w:r>
      <w:r>
        <w:rPr>
          <w:spacing w:val="5"/>
        </w:rPr>
        <w:t>условий</w:t>
      </w:r>
      <w:r>
        <w:rPr>
          <w:spacing w:val="49"/>
        </w:rPr>
        <w:t xml:space="preserve"> </w:t>
      </w:r>
      <w:r>
        <w:rPr>
          <w:spacing w:val="6"/>
        </w:rPr>
        <w:t>жизнедеятельности</w:t>
      </w:r>
      <w:r>
        <w:rPr>
          <w:spacing w:val="50"/>
        </w:rPr>
        <w:t xml:space="preserve"> </w:t>
      </w:r>
      <w:r>
        <w:rPr>
          <w:spacing w:val="7"/>
        </w:rPr>
        <w:t>человека;</w:t>
      </w:r>
    </w:p>
    <w:p w:rsidR="003A06F7" w:rsidRDefault="003A06F7">
      <w:pPr>
        <w:pStyle w:val="a3"/>
        <w:kinsoku w:val="0"/>
        <w:overflowPunct w:val="0"/>
        <w:spacing w:before="0" w:line="244" w:lineRule="auto"/>
        <w:ind w:right="112"/>
        <w:jc w:val="both"/>
      </w:pPr>
      <w:r>
        <w:rPr>
          <w:spacing w:val="24"/>
        </w:rPr>
        <w:t>научн</w:t>
      </w:r>
      <w:r>
        <w:t>о</w:t>
      </w:r>
      <w:r>
        <w:rPr>
          <w:spacing w:val="72"/>
        </w:rPr>
        <w:t xml:space="preserve"> </w:t>
      </w:r>
      <w:r>
        <w:rPr>
          <w:spacing w:val="24"/>
        </w:rPr>
        <w:t>обоснованног</w:t>
      </w:r>
      <w:r>
        <w:t>о</w:t>
      </w:r>
      <w:r>
        <w:rPr>
          <w:spacing w:val="73"/>
        </w:rPr>
        <w:t xml:space="preserve"> </w:t>
      </w:r>
      <w:r>
        <w:rPr>
          <w:spacing w:val="24"/>
        </w:rPr>
        <w:t>сочетани</w:t>
      </w:r>
      <w:r>
        <w:t>я</w:t>
      </w:r>
      <w:r>
        <w:rPr>
          <w:spacing w:val="72"/>
        </w:rPr>
        <w:t xml:space="preserve"> </w:t>
      </w:r>
      <w:r>
        <w:rPr>
          <w:spacing w:val="24"/>
        </w:rPr>
        <w:t>экологических</w:t>
      </w:r>
      <w:r>
        <w:t>,</w:t>
      </w:r>
      <w:r>
        <w:rPr>
          <w:spacing w:val="73"/>
        </w:rPr>
        <w:t xml:space="preserve"> </w:t>
      </w:r>
      <w:r>
        <w:rPr>
          <w:spacing w:val="24"/>
        </w:rPr>
        <w:t>экономически</w:t>
      </w:r>
      <w:r>
        <w:t>х</w:t>
      </w:r>
      <w:r>
        <w:rPr>
          <w:spacing w:val="73"/>
        </w:rPr>
        <w:t xml:space="preserve"> </w:t>
      </w:r>
      <w:r>
        <w:t>и</w:t>
      </w:r>
      <w:r>
        <w:rPr>
          <w:spacing w:val="2500"/>
          <w:w w:val="101"/>
        </w:rPr>
        <w:t xml:space="preserve"> </w:t>
      </w:r>
      <w:r>
        <w:rPr>
          <w:spacing w:val="25"/>
        </w:rPr>
        <w:t>социальны</w:t>
      </w:r>
      <w:r>
        <w:t>х</w:t>
      </w:r>
      <w:r>
        <w:rPr>
          <w:spacing w:val="68"/>
        </w:rPr>
        <w:t xml:space="preserve"> </w:t>
      </w:r>
      <w:r>
        <w:rPr>
          <w:spacing w:val="25"/>
        </w:rPr>
        <w:t>интересо</w:t>
      </w:r>
      <w:r>
        <w:t>в</w:t>
      </w:r>
      <w:r>
        <w:rPr>
          <w:spacing w:val="68"/>
        </w:rPr>
        <w:t xml:space="preserve"> </w:t>
      </w:r>
      <w:r>
        <w:rPr>
          <w:spacing w:val="25"/>
        </w:rPr>
        <w:t>человека</w:t>
      </w:r>
      <w:r>
        <w:t>,</w:t>
      </w:r>
      <w:r>
        <w:rPr>
          <w:spacing w:val="69"/>
        </w:rPr>
        <w:t xml:space="preserve"> </w:t>
      </w:r>
      <w:r>
        <w:rPr>
          <w:spacing w:val="25"/>
        </w:rPr>
        <w:t>обществ</w:t>
      </w:r>
      <w:r>
        <w:t>а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rPr>
          <w:spacing w:val="25"/>
        </w:rPr>
        <w:t>государств</w:t>
      </w:r>
      <w:r>
        <w:t>а</w:t>
      </w:r>
      <w:r>
        <w:rPr>
          <w:spacing w:val="6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25"/>
        </w:rPr>
        <w:t>целя</w:t>
      </w:r>
      <w:r>
        <w:t>х</w:t>
      </w:r>
      <w:r>
        <w:rPr>
          <w:spacing w:val="2344"/>
        </w:rPr>
        <w:t xml:space="preserve"> </w:t>
      </w:r>
      <w:r>
        <w:rPr>
          <w:spacing w:val="6"/>
        </w:rPr>
        <w:t>обеспечения</w:t>
      </w:r>
      <w:r>
        <w:rPr>
          <w:spacing w:val="43"/>
        </w:rPr>
        <w:t xml:space="preserve"> </w:t>
      </w:r>
      <w:r>
        <w:rPr>
          <w:spacing w:val="6"/>
        </w:rPr>
        <w:t>устойчивого</w:t>
      </w:r>
      <w:r>
        <w:rPr>
          <w:spacing w:val="44"/>
        </w:rPr>
        <w:t xml:space="preserve"> </w:t>
      </w:r>
      <w:r>
        <w:rPr>
          <w:spacing w:val="6"/>
        </w:rPr>
        <w:t>развития</w:t>
      </w:r>
      <w:r>
        <w:rPr>
          <w:spacing w:val="44"/>
        </w:rPr>
        <w:t xml:space="preserve"> </w:t>
      </w:r>
      <w:r>
        <w:rPr>
          <w:spacing w:val="6"/>
        </w:rPr>
        <w:t>благоприятной</w:t>
      </w:r>
      <w:r>
        <w:rPr>
          <w:spacing w:val="44"/>
        </w:rPr>
        <w:t xml:space="preserve"> </w:t>
      </w:r>
      <w:r>
        <w:rPr>
          <w:spacing w:val="6"/>
        </w:rPr>
        <w:t>окружающей</w:t>
      </w:r>
      <w:r>
        <w:rPr>
          <w:spacing w:val="44"/>
        </w:rPr>
        <w:t xml:space="preserve"> </w:t>
      </w:r>
      <w:r>
        <w:rPr>
          <w:spacing w:val="7"/>
        </w:rPr>
        <w:t>среды;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4"/>
        </w:rPr>
        <w:t>охраны,</w:t>
      </w:r>
      <w:r>
        <w:rPr>
          <w:spacing w:val="59"/>
        </w:rPr>
        <w:t xml:space="preserve"> </w:t>
      </w:r>
      <w:r>
        <w:rPr>
          <w:spacing w:val="15"/>
        </w:rPr>
        <w:t>воспроизводства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15"/>
        </w:rPr>
        <w:t>рационального</w:t>
      </w:r>
      <w:r>
        <w:rPr>
          <w:spacing w:val="59"/>
        </w:rPr>
        <w:t xml:space="preserve"> </w:t>
      </w:r>
      <w:r>
        <w:rPr>
          <w:spacing w:val="15"/>
        </w:rPr>
        <w:t>использования</w:t>
      </w:r>
      <w:r>
        <w:rPr>
          <w:spacing w:val="59"/>
        </w:rPr>
        <w:t xml:space="preserve"> </w:t>
      </w:r>
      <w:r>
        <w:rPr>
          <w:spacing w:val="15"/>
        </w:rPr>
        <w:t>природных</w:t>
      </w:r>
      <w:r>
        <w:rPr>
          <w:spacing w:val="5"/>
        </w:rPr>
        <w:t xml:space="preserve"> </w:t>
      </w:r>
      <w:r>
        <w:rPr>
          <w:spacing w:val="30"/>
        </w:rPr>
        <w:t>ресурсо</w:t>
      </w:r>
      <w:r>
        <w:t>в</w:t>
      </w:r>
      <w:r>
        <w:rPr>
          <w:spacing w:val="9"/>
        </w:rPr>
        <w:t xml:space="preserve"> </w:t>
      </w:r>
      <w:r>
        <w:rPr>
          <w:spacing w:val="30"/>
        </w:rPr>
        <w:t>ка</w:t>
      </w:r>
      <w:r>
        <w:t>к</w:t>
      </w:r>
      <w:r>
        <w:rPr>
          <w:spacing w:val="10"/>
        </w:rPr>
        <w:t xml:space="preserve"> </w:t>
      </w:r>
      <w:r>
        <w:rPr>
          <w:spacing w:val="30"/>
        </w:rPr>
        <w:t>необходимы</w:t>
      </w:r>
      <w:r>
        <w:t>х</w:t>
      </w:r>
      <w:r>
        <w:rPr>
          <w:spacing w:val="10"/>
        </w:rPr>
        <w:t xml:space="preserve"> </w:t>
      </w:r>
      <w:r>
        <w:rPr>
          <w:spacing w:val="30"/>
        </w:rPr>
        <w:t>услови</w:t>
      </w:r>
      <w:r>
        <w:t>й</w:t>
      </w:r>
      <w:r>
        <w:rPr>
          <w:spacing w:val="9"/>
        </w:rPr>
        <w:t xml:space="preserve"> </w:t>
      </w:r>
      <w:r>
        <w:rPr>
          <w:spacing w:val="30"/>
        </w:rPr>
        <w:t>обеспечени</w:t>
      </w:r>
      <w:r>
        <w:t>я</w:t>
      </w:r>
      <w:r>
        <w:rPr>
          <w:spacing w:val="10"/>
        </w:rPr>
        <w:t xml:space="preserve"> </w:t>
      </w:r>
      <w:r>
        <w:rPr>
          <w:spacing w:val="30"/>
        </w:rPr>
        <w:t>благоприятно</w:t>
      </w:r>
      <w:r>
        <w:t>й</w:t>
      </w:r>
      <w:r>
        <w:rPr>
          <w:spacing w:val="2871"/>
        </w:rPr>
        <w:t xml:space="preserve"> </w:t>
      </w:r>
      <w:r>
        <w:rPr>
          <w:spacing w:val="6"/>
        </w:rPr>
        <w:t>окружающей</w:t>
      </w:r>
      <w:r>
        <w:rPr>
          <w:spacing w:val="42"/>
        </w:rPr>
        <w:t xml:space="preserve"> </w:t>
      </w:r>
      <w:r>
        <w:rPr>
          <w:spacing w:val="5"/>
        </w:rPr>
        <w:t>среды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6"/>
        </w:rPr>
        <w:t>экологической</w:t>
      </w:r>
      <w:r>
        <w:rPr>
          <w:spacing w:val="43"/>
        </w:rPr>
        <w:t xml:space="preserve"> </w:t>
      </w:r>
      <w:r>
        <w:rPr>
          <w:spacing w:val="7"/>
        </w:rPr>
        <w:t>безопасности;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21"/>
        </w:rPr>
        <w:t>ответственности</w:t>
      </w:r>
      <w:r>
        <w:t>,</w:t>
      </w:r>
      <w:r>
        <w:rPr>
          <w:spacing w:val="61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rPr>
          <w:spacing w:val="13"/>
        </w:rPr>
        <w:t>том</w:t>
      </w:r>
      <w:r>
        <w:rPr>
          <w:spacing w:val="62"/>
        </w:rPr>
        <w:t xml:space="preserve"> </w:t>
      </w:r>
      <w:r>
        <w:rPr>
          <w:spacing w:val="16"/>
        </w:rPr>
        <w:t>числе</w:t>
      </w:r>
      <w:r>
        <w:rPr>
          <w:spacing w:val="61"/>
        </w:rPr>
        <w:t xml:space="preserve"> </w:t>
      </w:r>
      <w:r>
        <w:rPr>
          <w:spacing w:val="17"/>
        </w:rPr>
        <w:t>органов</w:t>
      </w:r>
      <w:r>
        <w:rPr>
          <w:spacing w:val="62"/>
        </w:rPr>
        <w:t xml:space="preserve"> </w:t>
      </w:r>
      <w:r>
        <w:rPr>
          <w:spacing w:val="18"/>
        </w:rPr>
        <w:t>местного</w:t>
      </w:r>
      <w:r>
        <w:rPr>
          <w:spacing w:val="62"/>
        </w:rPr>
        <w:t xml:space="preserve"> </w:t>
      </w:r>
      <w:r>
        <w:rPr>
          <w:spacing w:val="21"/>
        </w:rPr>
        <w:t>самоуправления</w:t>
      </w:r>
      <w:r>
        <w:t>,</w:t>
      </w:r>
      <w:r>
        <w:rPr>
          <w:spacing w:val="61"/>
        </w:rPr>
        <w:t xml:space="preserve"> </w:t>
      </w:r>
      <w:r>
        <w:rPr>
          <w:spacing w:val="10"/>
        </w:rPr>
        <w:t>за</w:t>
      </w:r>
      <w:r>
        <w:rPr>
          <w:spacing w:val="1250"/>
        </w:rPr>
        <w:t xml:space="preserve"> </w:t>
      </w:r>
      <w:r>
        <w:rPr>
          <w:spacing w:val="28"/>
        </w:rPr>
        <w:t>обеспечени</w:t>
      </w:r>
      <w:r>
        <w:t>е</w:t>
      </w:r>
      <w:r>
        <w:rPr>
          <w:spacing w:val="5"/>
        </w:rPr>
        <w:t xml:space="preserve"> </w:t>
      </w:r>
      <w:r>
        <w:rPr>
          <w:spacing w:val="28"/>
        </w:rPr>
        <w:t>благоприятно</w:t>
      </w:r>
      <w:r>
        <w:t>й</w:t>
      </w:r>
      <w:r>
        <w:rPr>
          <w:spacing w:val="6"/>
        </w:rPr>
        <w:t xml:space="preserve"> </w:t>
      </w:r>
      <w:r>
        <w:rPr>
          <w:spacing w:val="28"/>
        </w:rPr>
        <w:t>окружающе</w:t>
      </w:r>
      <w:r>
        <w:t>й</w:t>
      </w:r>
      <w:r>
        <w:rPr>
          <w:spacing w:val="6"/>
        </w:rPr>
        <w:t xml:space="preserve"> </w:t>
      </w:r>
      <w:r>
        <w:rPr>
          <w:spacing w:val="28"/>
        </w:rPr>
        <w:t>сред</w:t>
      </w:r>
      <w:r>
        <w:t>ы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28"/>
        </w:rPr>
        <w:t>экологическо</w:t>
      </w:r>
      <w:r>
        <w:t>й</w:t>
      </w:r>
      <w:r>
        <w:rPr>
          <w:spacing w:val="2680"/>
        </w:rPr>
        <w:t xml:space="preserve"> </w:t>
      </w:r>
      <w:r>
        <w:rPr>
          <w:spacing w:val="4"/>
        </w:rPr>
        <w:t>безопасности</w:t>
      </w:r>
      <w:r>
        <w:rPr>
          <w:spacing w:val="44"/>
        </w:rPr>
        <w:t xml:space="preserve"> </w:t>
      </w:r>
      <w:r>
        <w:rPr>
          <w:spacing w:val="2"/>
        </w:rPr>
        <w:t>на</w:t>
      </w:r>
      <w:r>
        <w:rPr>
          <w:spacing w:val="45"/>
        </w:rPr>
        <w:t xml:space="preserve"> </w:t>
      </w:r>
      <w:r>
        <w:rPr>
          <w:spacing w:val="4"/>
        </w:rPr>
        <w:t>соответствующих</w:t>
      </w:r>
      <w:r>
        <w:rPr>
          <w:spacing w:val="45"/>
        </w:rPr>
        <w:t xml:space="preserve"> </w:t>
      </w:r>
      <w:r>
        <w:rPr>
          <w:spacing w:val="5"/>
        </w:rPr>
        <w:t>территориях;</w:t>
      </w:r>
    </w:p>
    <w:p w:rsidR="003A06F7" w:rsidRDefault="003A06F7">
      <w:pPr>
        <w:pStyle w:val="a3"/>
        <w:kinsoku w:val="0"/>
        <w:overflowPunct w:val="0"/>
        <w:spacing w:line="357" w:lineRule="auto"/>
        <w:ind w:right="112"/>
        <w:jc w:val="both"/>
      </w:pPr>
      <w:r>
        <w:rPr>
          <w:spacing w:val="6"/>
        </w:rPr>
        <w:t>платности</w:t>
      </w:r>
      <w:r>
        <w:rPr>
          <w:spacing w:val="31"/>
        </w:rPr>
        <w:t xml:space="preserve"> </w:t>
      </w:r>
      <w:r>
        <w:rPr>
          <w:spacing w:val="6"/>
        </w:rPr>
        <w:t>природопользования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6"/>
        </w:rPr>
        <w:t>возмещение</w:t>
      </w:r>
      <w:r>
        <w:rPr>
          <w:spacing w:val="32"/>
        </w:rPr>
        <w:t xml:space="preserve"> </w:t>
      </w:r>
      <w:r>
        <w:rPr>
          <w:spacing w:val="5"/>
        </w:rPr>
        <w:t>вреда</w:t>
      </w:r>
      <w:r>
        <w:rPr>
          <w:spacing w:val="32"/>
        </w:rPr>
        <w:t xml:space="preserve"> </w:t>
      </w:r>
      <w:r>
        <w:rPr>
          <w:spacing w:val="6"/>
        </w:rPr>
        <w:t>окружающей</w:t>
      </w:r>
      <w:r>
        <w:rPr>
          <w:spacing w:val="32"/>
        </w:rPr>
        <w:t xml:space="preserve"> </w:t>
      </w:r>
      <w:r>
        <w:rPr>
          <w:spacing w:val="7"/>
        </w:rPr>
        <w:t>среде;</w:t>
      </w:r>
      <w:r>
        <w:rPr>
          <w:spacing w:val="41"/>
          <w:w w:val="101"/>
        </w:rPr>
        <w:t xml:space="preserve"> </w:t>
      </w:r>
      <w:r>
        <w:rPr>
          <w:spacing w:val="5"/>
        </w:rPr>
        <w:t>независимости</w:t>
      </w:r>
      <w:r>
        <w:rPr>
          <w:spacing w:val="36"/>
        </w:rPr>
        <w:t xml:space="preserve"> </w:t>
      </w:r>
      <w:r>
        <w:rPr>
          <w:spacing w:val="5"/>
        </w:rPr>
        <w:t>контроля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5"/>
        </w:rPr>
        <w:t>области</w:t>
      </w:r>
      <w:r>
        <w:rPr>
          <w:spacing w:val="36"/>
        </w:rPr>
        <w:t xml:space="preserve"> </w:t>
      </w:r>
      <w:r>
        <w:rPr>
          <w:spacing w:val="4"/>
        </w:rPr>
        <w:t>охраны</w:t>
      </w:r>
      <w:r>
        <w:rPr>
          <w:spacing w:val="36"/>
        </w:rPr>
        <w:t xml:space="preserve"> </w:t>
      </w:r>
      <w:r>
        <w:rPr>
          <w:spacing w:val="5"/>
        </w:rPr>
        <w:t>окружающей</w:t>
      </w:r>
      <w:r>
        <w:rPr>
          <w:spacing w:val="37"/>
        </w:rPr>
        <w:t xml:space="preserve"> </w:t>
      </w:r>
      <w:r>
        <w:rPr>
          <w:spacing w:val="6"/>
        </w:rPr>
        <w:t>среды;</w:t>
      </w:r>
    </w:p>
    <w:p w:rsidR="003A06F7" w:rsidRDefault="003A06F7">
      <w:pPr>
        <w:pStyle w:val="a3"/>
        <w:kinsoku w:val="0"/>
        <w:overflowPunct w:val="0"/>
        <w:spacing w:before="0" w:line="244" w:lineRule="auto"/>
        <w:ind w:right="112"/>
        <w:jc w:val="both"/>
      </w:pPr>
      <w:r>
        <w:rPr>
          <w:spacing w:val="8"/>
        </w:rPr>
        <w:t>презумпции</w:t>
      </w:r>
      <w:r>
        <w:rPr>
          <w:spacing w:val="41"/>
        </w:rPr>
        <w:t xml:space="preserve"> </w:t>
      </w:r>
      <w:r>
        <w:rPr>
          <w:spacing w:val="8"/>
        </w:rPr>
        <w:t>экологической</w:t>
      </w:r>
      <w:r>
        <w:rPr>
          <w:spacing w:val="42"/>
        </w:rPr>
        <w:t xml:space="preserve"> </w:t>
      </w:r>
      <w:r>
        <w:rPr>
          <w:spacing w:val="7"/>
        </w:rPr>
        <w:t>опасности</w:t>
      </w:r>
      <w:r>
        <w:rPr>
          <w:spacing w:val="42"/>
        </w:rPr>
        <w:t xml:space="preserve"> </w:t>
      </w:r>
      <w:r>
        <w:rPr>
          <w:spacing w:val="8"/>
        </w:rPr>
        <w:t>планируемой</w:t>
      </w:r>
      <w:r>
        <w:rPr>
          <w:spacing w:val="41"/>
        </w:rPr>
        <w:t xml:space="preserve"> </w:t>
      </w:r>
      <w:r>
        <w:rPr>
          <w:spacing w:val="8"/>
        </w:rPr>
        <w:t>хозяйственной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9"/>
        </w:rPr>
        <w:t>иной</w:t>
      </w:r>
      <w:r>
        <w:rPr>
          <w:spacing w:val="40"/>
          <w:w w:val="101"/>
        </w:rPr>
        <w:t xml:space="preserve"> </w:t>
      </w:r>
      <w:r>
        <w:rPr>
          <w:spacing w:val="7"/>
        </w:rPr>
        <w:t>деятельности;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9"/>
        </w:rPr>
        <w:t>обязательности</w:t>
      </w:r>
      <w:r>
        <w:rPr>
          <w:spacing w:val="40"/>
        </w:rPr>
        <w:t xml:space="preserve"> </w:t>
      </w:r>
      <w:r>
        <w:rPr>
          <w:spacing w:val="8"/>
        </w:rPr>
        <w:t>оценки</w:t>
      </w:r>
      <w:r>
        <w:rPr>
          <w:spacing w:val="41"/>
        </w:rPr>
        <w:t xml:space="preserve"> </w:t>
      </w:r>
      <w:r>
        <w:rPr>
          <w:spacing w:val="9"/>
        </w:rPr>
        <w:t>воздействия</w:t>
      </w:r>
      <w:r>
        <w:rPr>
          <w:spacing w:val="41"/>
        </w:rPr>
        <w:t xml:space="preserve"> </w:t>
      </w:r>
      <w:r>
        <w:rPr>
          <w:spacing w:val="4"/>
        </w:rPr>
        <w:t>на</w:t>
      </w:r>
      <w:r>
        <w:rPr>
          <w:spacing w:val="41"/>
        </w:rPr>
        <w:t xml:space="preserve"> </w:t>
      </w:r>
      <w:r>
        <w:rPr>
          <w:spacing w:val="8"/>
        </w:rPr>
        <w:t>окружающую</w:t>
      </w:r>
      <w:r>
        <w:rPr>
          <w:spacing w:val="41"/>
        </w:rPr>
        <w:t xml:space="preserve"> </w:t>
      </w:r>
      <w:r>
        <w:rPr>
          <w:spacing w:val="7"/>
        </w:rPr>
        <w:t>среду</w:t>
      </w:r>
      <w:r>
        <w:rPr>
          <w:spacing w:val="40"/>
        </w:rPr>
        <w:t xml:space="preserve"> </w:t>
      </w:r>
      <w:r>
        <w:rPr>
          <w:spacing w:val="6"/>
        </w:rPr>
        <w:t>при</w:t>
      </w:r>
      <w:r>
        <w:rPr>
          <w:spacing w:val="41"/>
        </w:rPr>
        <w:t xml:space="preserve"> </w:t>
      </w:r>
      <w:r>
        <w:rPr>
          <w:spacing w:val="10"/>
        </w:rPr>
        <w:t>принятии</w:t>
      </w:r>
      <w:r>
        <w:rPr>
          <w:spacing w:val="49"/>
          <w:w w:val="101"/>
        </w:rPr>
        <w:t xml:space="preserve"> </w:t>
      </w:r>
      <w:r>
        <w:rPr>
          <w:spacing w:val="5"/>
        </w:rPr>
        <w:t>решений</w:t>
      </w:r>
      <w:r>
        <w:rPr>
          <w:spacing w:val="34"/>
        </w:rPr>
        <w:t xml:space="preserve"> </w:t>
      </w:r>
      <w:r>
        <w:rPr>
          <w:spacing w:val="2"/>
        </w:rPr>
        <w:t>об</w:t>
      </w:r>
      <w:r>
        <w:rPr>
          <w:spacing w:val="35"/>
        </w:rPr>
        <w:t xml:space="preserve"> </w:t>
      </w:r>
      <w:r>
        <w:rPr>
          <w:spacing w:val="5"/>
        </w:rPr>
        <w:t>осуществлении</w:t>
      </w:r>
      <w:r>
        <w:rPr>
          <w:spacing w:val="35"/>
        </w:rPr>
        <w:t xml:space="preserve"> </w:t>
      </w:r>
      <w:r>
        <w:rPr>
          <w:spacing w:val="5"/>
        </w:rPr>
        <w:t>хозяйственной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4"/>
        </w:rPr>
        <w:t>иной</w:t>
      </w:r>
      <w:r>
        <w:rPr>
          <w:spacing w:val="35"/>
        </w:rPr>
        <w:t xml:space="preserve"> </w:t>
      </w:r>
      <w:r>
        <w:rPr>
          <w:spacing w:val="6"/>
        </w:rPr>
        <w:t>деятельности;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1"/>
        </w:rPr>
        <w:t>обязательности</w:t>
      </w:r>
      <w:r>
        <w:rPr>
          <w:spacing w:val="56"/>
        </w:rPr>
        <w:t xml:space="preserve"> </w:t>
      </w:r>
      <w:r>
        <w:rPr>
          <w:spacing w:val="10"/>
        </w:rPr>
        <w:t>проведения</w:t>
      </w:r>
      <w:r>
        <w:rPr>
          <w:spacing w:val="56"/>
        </w:rPr>
        <w:t xml:space="preserve"> </w:t>
      </w:r>
      <w:r>
        <w:rPr>
          <w:spacing w:val="11"/>
        </w:rPr>
        <w:t>государственной</w:t>
      </w:r>
      <w:r>
        <w:rPr>
          <w:spacing w:val="56"/>
        </w:rPr>
        <w:t xml:space="preserve"> </w:t>
      </w:r>
      <w:r>
        <w:rPr>
          <w:spacing w:val="11"/>
        </w:rPr>
        <w:t>экологической</w:t>
      </w:r>
      <w:r>
        <w:rPr>
          <w:spacing w:val="56"/>
        </w:rPr>
        <w:t xml:space="preserve"> </w:t>
      </w:r>
      <w:r>
        <w:rPr>
          <w:spacing w:val="12"/>
        </w:rPr>
        <w:t>экспертизы</w:t>
      </w:r>
      <w:r>
        <w:rPr>
          <w:spacing w:val="43"/>
          <w:w w:val="101"/>
        </w:rPr>
        <w:t xml:space="preserve"> </w:t>
      </w:r>
      <w:r>
        <w:rPr>
          <w:spacing w:val="9"/>
        </w:rPr>
        <w:t>проектов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8"/>
        </w:rPr>
        <w:t>иной</w:t>
      </w:r>
      <w:r>
        <w:rPr>
          <w:spacing w:val="42"/>
        </w:rPr>
        <w:t xml:space="preserve"> </w:t>
      </w:r>
      <w:r>
        <w:rPr>
          <w:spacing w:val="10"/>
        </w:rPr>
        <w:t>документации,</w:t>
      </w:r>
      <w:r>
        <w:rPr>
          <w:spacing w:val="43"/>
        </w:rPr>
        <w:t xml:space="preserve"> </w:t>
      </w:r>
      <w:r>
        <w:rPr>
          <w:spacing w:val="10"/>
        </w:rPr>
        <w:t>обосновывающих</w:t>
      </w:r>
      <w:r>
        <w:rPr>
          <w:spacing w:val="43"/>
        </w:rPr>
        <w:t xml:space="preserve"> </w:t>
      </w:r>
      <w:r>
        <w:rPr>
          <w:spacing w:val="10"/>
        </w:rPr>
        <w:t>хозяйственную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11"/>
        </w:rPr>
        <w:t>иную</w:t>
      </w:r>
      <w:r>
        <w:rPr>
          <w:spacing w:val="40"/>
          <w:w w:val="101"/>
        </w:rPr>
        <w:t xml:space="preserve"> </w:t>
      </w:r>
      <w:r>
        <w:rPr>
          <w:spacing w:val="27"/>
        </w:rPr>
        <w:t>деятельность</w:t>
      </w:r>
      <w:r>
        <w:t xml:space="preserve">, </w:t>
      </w:r>
      <w:r>
        <w:rPr>
          <w:spacing w:val="27"/>
        </w:rPr>
        <w:t>котора</w:t>
      </w:r>
      <w:r>
        <w:t>я</w:t>
      </w:r>
      <w:r>
        <w:rPr>
          <w:spacing w:val="1"/>
        </w:rPr>
        <w:t xml:space="preserve"> </w:t>
      </w:r>
      <w:r>
        <w:rPr>
          <w:spacing w:val="27"/>
        </w:rPr>
        <w:t>може</w:t>
      </w:r>
      <w:r>
        <w:t xml:space="preserve">т </w:t>
      </w:r>
      <w:r>
        <w:rPr>
          <w:spacing w:val="27"/>
        </w:rPr>
        <w:t>оказат</w:t>
      </w:r>
      <w:r>
        <w:t>ь</w:t>
      </w:r>
      <w:r>
        <w:rPr>
          <w:spacing w:val="1"/>
        </w:rPr>
        <w:t xml:space="preserve"> </w:t>
      </w:r>
      <w:r>
        <w:rPr>
          <w:spacing w:val="27"/>
        </w:rPr>
        <w:t>негативно</w:t>
      </w:r>
      <w:r>
        <w:t xml:space="preserve">е </w:t>
      </w:r>
      <w:r>
        <w:rPr>
          <w:spacing w:val="27"/>
        </w:rPr>
        <w:t>воздействи</w:t>
      </w:r>
      <w:r>
        <w:t>е</w:t>
      </w:r>
      <w:r>
        <w:rPr>
          <w:spacing w:val="1"/>
        </w:rPr>
        <w:t xml:space="preserve"> </w:t>
      </w:r>
      <w:r>
        <w:rPr>
          <w:spacing w:val="13"/>
        </w:rPr>
        <w:t>на</w:t>
      </w:r>
      <w:r>
        <w:rPr>
          <w:spacing w:val="2585"/>
        </w:rPr>
        <w:t xml:space="preserve"> </w:t>
      </w:r>
      <w:r>
        <w:rPr>
          <w:spacing w:val="25"/>
        </w:rPr>
        <w:t>окружающу</w:t>
      </w:r>
      <w:r>
        <w:t>ю</w:t>
      </w:r>
      <w:r>
        <w:rPr>
          <w:spacing w:val="67"/>
        </w:rPr>
        <w:t xml:space="preserve"> </w:t>
      </w:r>
      <w:r>
        <w:rPr>
          <w:spacing w:val="25"/>
        </w:rPr>
        <w:t>среду</w:t>
      </w:r>
      <w:r>
        <w:t>,</w:t>
      </w:r>
      <w:r>
        <w:rPr>
          <w:spacing w:val="68"/>
        </w:rPr>
        <w:t xml:space="preserve"> </w:t>
      </w:r>
      <w:r>
        <w:rPr>
          <w:spacing w:val="25"/>
        </w:rPr>
        <w:t>создат</w:t>
      </w:r>
      <w:r>
        <w:t>ь</w:t>
      </w:r>
      <w:r>
        <w:rPr>
          <w:spacing w:val="68"/>
        </w:rPr>
        <w:t xml:space="preserve"> </w:t>
      </w:r>
      <w:r>
        <w:rPr>
          <w:spacing w:val="25"/>
        </w:rPr>
        <w:t>угроз</w:t>
      </w:r>
      <w:r>
        <w:t>у</w:t>
      </w:r>
      <w:r>
        <w:rPr>
          <w:spacing w:val="67"/>
        </w:rPr>
        <w:t xml:space="preserve"> </w:t>
      </w:r>
      <w:r>
        <w:rPr>
          <w:spacing w:val="25"/>
        </w:rPr>
        <w:t>жизни</w:t>
      </w:r>
      <w:r>
        <w:t>,</w:t>
      </w:r>
      <w:r>
        <w:rPr>
          <w:spacing w:val="68"/>
        </w:rPr>
        <w:t xml:space="preserve"> </w:t>
      </w:r>
      <w:r>
        <w:rPr>
          <w:spacing w:val="25"/>
        </w:rPr>
        <w:t>здоровь</w:t>
      </w:r>
      <w:r>
        <w:t>ю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rPr>
          <w:spacing w:val="25"/>
        </w:rPr>
        <w:t>имуществ</w:t>
      </w:r>
      <w:r>
        <w:t>у</w:t>
      </w:r>
      <w:r>
        <w:rPr>
          <w:spacing w:val="2292"/>
        </w:rPr>
        <w:t xml:space="preserve"> </w:t>
      </w:r>
      <w:r>
        <w:rPr>
          <w:spacing w:val="8"/>
        </w:rPr>
        <w:t>граждан;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0"/>
        </w:rPr>
        <w:t>учета</w:t>
      </w:r>
      <w:r>
        <w:rPr>
          <w:spacing w:val="52"/>
        </w:rPr>
        <w:t xml:space="preserve"> </w:t>
      </w:r>
      <w:r>
        <w:rPr>
          <w:spacing w:val="11"/>
        </w:rPr>
        <w:t>природных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12"/>
        </w:rPr>
        <w:t>социально-экономических</w:t>
      </w:r>
      <w:r>
        <w:rPr>
          <w:spacing w:val="53"/>
        </w:rPr>
        <w:t xml:space="preserve"> </w:t>
      </w:r>
      <w:r>
        <w:rPr>
          <w:spacing w:val="11"/>
        </w:rPr>
        <w:t>особенностей</w:t>
      </w:r>
      <w:r>
        <w:rPr>
          <w:spacing w:val="52"/>
        </w:rPr>
        <w:t xml:space="preserve"> </w:t>
      </w:r>
      <w:r>
        <w:rPr>
          <w:spacing w:val="13"/>
        </w:rPr>
        <w:t>территорий</w:t>
      </w:r>
      <w:r>
        <w:rPr>
          <w:spacing w:val="61"/>
          <w:w w:val="101"/>
        </w:rPr>
        <w:t xml:space="preserve"> </w:t>
      </w:r>
      <w:r>
        <w:rPr>
          <w:spacing w:val="3"/>
        </w:rPr>
        <w:t>при</w:t>
      </w:r>
      <w:r>
        <w:rPr>
          <w:spacing w:val="33"/>
        </w:rPr>
        <w:t xml:space="preserve"> </w:t>
      </w:r>
      <w:r>
        <w:rPr>
          <w:spacing w:val="4"/>
        </w:rPr>
        <w:t>планировании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4"/>
        </w:rPr>
        <w:t>осуществлении</w:t>
      </w:r>
      <w:r>
        <w:rPr>
          <w:spacing w:val="33"/>
        </w:rPr>
        <w:t xml:space="preserve"> </w:t>
      </w:r>
      <w:r>
        <w:rPr>
          <w:spacing w:val="4"/>
        </w:rPr>
        <w:t>хозяйственной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3"/>
        </w:rPr>
        <w:t>иной</w:t>
      </w:r>
      <w:r>
        <w:rPr>
          <w:spacing w:val="33"/>
        </w:rPr>
        <w:t xml:space="preserve"> </w:t>
      </w:r>
      <w:r>
        <w:rPr>
          <w:spacing w:val="5"/>
        </w:rPr>
        <w:t>деятельности;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0"/>
        </w:rPr>
        <w:t>приоритета</w:t>
      </w:r>
      <w:r>
        <w:rPr>
          <w:spacing w:val="50"/>
        </w:rPr>
        <w:t xml:space="preserve"> </w:t>
      </w:r>
      <w:r>
        <w:rPr>
          <w:spacing w:val="10"/>
        </w:rPr>
        <w:t>сохранения</w:t>
      </w:r>
      <w:r>
        <w:rPr>
          <w:spacing w:val="51"/>
        </w:rPr>
        <w:t xml:space="preserve"> </w:t>
      </w:r>
      <w:r>
        <w:rPr>
          <w:spacing w:val="10"/>
        </w:rPr>
        <w:t>естественных</w:t>
      </w:r>
      <w:r>
        <w:rPr>
          <w:spacing w:val="51"/>
        </w:rPr>
        <w:t xml:space="preserve"> </w:t>
      </w:r>
      <w:r>
        <w:rPr>
          <w:spacing w:val="11"/>
        </w:rPr>
        <w:t>экологических</w:t>
      </w:r>
      <w:r>
        <w:rPr>
          <w:spacing w:val="51"/>
        </w:rPr>
        <w:t xml:space="preserve"> </w:t>
      </w:r>
      <w:r>
        <w:rPr>
          <w:spacing w:val="10"/>
        </w:rPr>
        <w:t>систем,</w:t>
      </w:r>
      <w:r>
        <w:rPr>
          <w:spacing w:val="50"/>
        </w:rPr>
        <w:t xml:space="preserve"> </w:t>
      </w:r>
      <w:r>
        <w:rPr>
          <w:spacing w:val="12"/>
        </w:rPr>
        <w:t>природных</w:t>
      </w:r>
      <w:r>
        <w:rPr>
          <w:spacing w:val="64"/>
          <w:w w:val="101"/>
        </w:rPr>
        <w:t xml:space="preserve"> </w:t>
      </w:r>
      <w:r>
        <w:rPr>
          <w:spacing w:val="5"/>
        </w:rPr>
        <w:t>ландшафтов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5"/>
        </w:rPr>
        <w:t>природных</w:t>
      </w:r>
      <w:r>
        <w:rPr>
          <w:spacing w:val="39"/>
        </w:rPr>
        <w:t xml:space="preserve"> </w:t>
      </w:r>
      <w:r>
        <w:rPr>
          <w:spacing w:val="6"/>
        </w:rPr>
        <w:t>комплексов;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5"/>
        </w:rPr>
        <w:t>допустимост</w:t>
      </w:r>
      <w:r>
        <w:t>и</w:t>
      </w:r>
      <w:r>
        <w:rPr>
          <w:spacing w:val="71"/>
        </w:rPr>
        <w:t xml:space="preserve"> </w:t>
      </w:r>
      <w:r>
        <w:rPr>
          <w:spacing w:val="25"/>
        </w:rPr>
        <w:t>воздействи</w:t>
      </w:r>
      <w:r>
        <w:t>я</w:t>
      </w:r>
      <w:r>
        <w:rPr>
          <w:spacing w:val="71"/>
        </w:rPr>
        <w:t xml:space="preserve"> </w:t>
      </w:r>
      <w:r>
        <w:rPr>
          <w:spacing w:val="25"/>
        </w:rPr>
        <w:t>хозяйственно</w:t>
      </w:r>
      <w:r>
        <w:t>й</w:t>
      </w:r>
      <w:r>
        <w:rPr>
          <w:spacing w:val="72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rPr>
          <w:spacing w:val="18"/>
        </w:rPr>
        <w:t>иной</w:t>
      </w:r>
      <w:r>
        <w:rPr>
          <w:spacing w:val="72"/>
        </w:rPr>
        <w:t xml:space="preserve"> </w:t>
      </w:r>
      <w:r>
        <w:rPr>
          <w:spacing w:val="25"/>
        </w:rPr>
        <w:t>деятельност</w:t>
      </w:r>
      <w:r>
        <w:t>и</w:t>
      </w:r>
      <w:r>
        <w:rPr>
          <w:spacing w:val="71"/>
        </w:rPr>
        <w:t xml:space="preserve"> </w:t>
      </w:r>
      <w:r>
        <w:rPr>
          <w:spacing w:val="12"/>
        </w:rPr>
        <w:t>на</w:t>
      </w:r>
      <w:r>
        <w:rPr>
          <w:spacing w:val="2244"/>
        </w:rPr>
        <w:t xml:space="preserve"> </w:t>
      </w:r>
      <w:r>
        <w:rPr>
          <w:spacing w:val="12"/>
        </w:rPr>
        <w:t>природную</w:t>
      </w:r>
      <w:r>
        <w:rPr>
          <w:spacing w:val="46"/>
        </w:rPr>
        <w:t xml:space="preserve"> </w:t>
      </w:r>
      <w:r>
        <w:rPr>
          <w:spacing w:val="11"/>
        </w:rPr>
        <w:t>среду</w:t>
      </w:r>
      <w:r>
        <w:rPr>
          <w:spacing w:val="47"/>
        </w:rPr>
        <w:t xml:space="preserve"> </w:t>
      </w:r>
      <w:r>
        <w:rPr>
          <w:spacing w:val="11"/>
        </w:rPr>
        <w:t>исходя</w:t>
      </w:r>
      <w:r>
        <w:rPr>
          <w:spacing w:val="46"/>
        </w:rPr>
        <w:t xml:space="preserve"> </w:t>
      </w:r>
      <w:r>
        <w:rPr>
          <w:spacing w:val="6"/>
        </w:rPr>
        <w:t>из</w:t>
      </w:r>
      <w:r>
        <w:rPr>
          <w:spacing w:val="47"/>
        </w:rPr>
        <w:t xml:space="preserve"> </w:t>
      </w:r>
      <w:r>
        <w:rPr>
          <w:spacing w:val="12"/>
        </w:rPr>
        <w:t>требований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11"/>
        </w:rPr>
        <w:t>области</w:t>
      </w:r>
      <w:r>
        <w:rPr>
          <w:spacing w:val="47"/>
        </w:rPr>
        <w:t xml:space="preserve"> </w:t>
      </w:r>
      <w:r>
        <w:rPr>
          <w:spacing w:val="11"/>
        </w:rPr>
        <w:t>охраны</w:t>
      </w:r>
      <w:r>
        <w:rPr>
          <w:spacing w:val="46"/>
        </w:rPr>
        <w:t xml:space="preserve"> </w:t>
      </w:r>
      <w:r>
        <w:rPr>
          <w:spacing w:val="14"/>
        </w:rPr>
        <w:t>окружающей</w:t>
      </w:r>
      <w:r>
        <w:rPr>
          <w:spacing w:val="57"/>
          <w:w w:val="101"/>
        </w:rPr>
        <w:t xml:space="preserve"> </w:t>
      </w:r>
      <w:r>
        <w:rPr>
          <w:spacing w:val="10"/>
        </w:rPr>
        <w:t>среды;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2"/>
        </w:rPr>
        <w:t>обеспечения</w:t>
      </w:r>
      <w:r>
        <w:rPr>
          <w:spacing w:val="50"/>
        </w:rPr>
        <w:t xml:space="preserve"> </w:t>
      </w:r>
      <w:r>
        <w:rPr>
          <w:spacing w:val="12"/>
        </w:rPr>
        <w:t>снижения</w:t>
      </w:r>
      <w:r>
        <w:rPr>
          <w:spacing w:val="50"/>
        </w:rPr>
        <w:t xml:space="preserve"> </w:t>
      </w:r>
      <w:r>
        <w:rPr>
          <w:spacing w:val="12"/>
        </w:rPr>
        <w:t>негативного</w:t>
      </w:r>
      <w:r>
        <w:rPr>
          <w:spacing w:val="51"/>
        </w:rPr>
        <w:t xml:space="preserve"> </w:t>
      </w:r>
      <w:r>
        <w:rPr>
          <w:spacing w:val="12"/>
        </w:rPr>
        <w:t>воздействия</w:t>
      </w:r>
      <w:r>
        <w:rPr>
          <w:spacing w:val="50"/>
        </w:rPr>
        <w:t xml:space="preserve"> </w:t>
      </w:r>
      <w:r>
        <w:rPr>
          <w:spacing w:val="12"/>
        </w:rPr>
        <w:t>хозяйственной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14"/>
        </w:rPr>
        <w:t>иной</w:t>
      </w:r>
      <w:r>
        <w:rPr>
          <w:spacing w:val="81"/>
          <w:w w:val="101"/>
        </w:rPr>
        <w:t xml:space="preserve"> </w:t>
      </w:r>
      <w:r>
        <w:rPr>
          <w:spacing w:val="17"/>
        </w:rPr>
        <w:lastRenderedPageBreak/>
        <w:t>деятельности</w:t>
      </w:r>
      <w:r>
        <w:rPr>
          <w:spacing w:val="56"/>
        </w:rPr>
        <w:t xml:space="preserve"> </w:t>
      </w:r>
      <w:r>
        <w:rPr>
          <w:spacing w:val="9"/>
        </w:rPr>
        <w:t>на</w:t>
      </w:r>
      <w:r>
        <w:rPr>
          <w:spacing w:val="56"/>
        </w:rPr>
        <w:t xml:space="preserve"> </w:t>
      </w:r>
      <w:r>
        <w:rPr>
          <w:spacing w:val="17"/>
        </w:rPr>
        <w:t>окружающую</w:t>
      </w:r>
      <w:r>
        <w:rPr>
          <w:spacing w:val="56"/>
        </w:rPr>
        <w:t xml:space="preserve"> </w:t>
      </w:r>
      <w:r>
        <w:rPr>
          <w:spacing w:val="15"/>
        </w:rPr>
        <w:t>среду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rPr>
          <w:spacing w:val="17"/>
        </w:rPr>
        <w:t>соответствии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rPr>
          <w:spacing w:val="17"/>
        </w:rPr>
        <w:t>нормативами</w:t>
      </w:r>
      <w:r>
        <w:rPr>
          <w:spacing w:val="56"/>
        </w:rPr>
        <w:t xml:space="preserve"> </w:t>
      </w:r>
      <w:r>
        <w:t>в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5"/>
        </w:rPr>
        <w:lastRenderedPageBreak/>
        <w:t>области</w:t>
      </w:r>
      <w:r>
        <w:rPr>
          <w:spacing w:val="33"/>
        </w:rPr>
        <w:t xml:space="preserve"> </w:t>
      </w:r>
      <w:r>
        <w:rPr>
          <w:spacing w:val="5"/>
        </w:rPr>
        <w:t>охраны</w:t>
      </w:r>
      <w:r>
        <w:rPr>
          <w:spacing w:val="34"/>
        </w:rPr>
        <w:t xml:space="preserve"> </w:t>
      </w:r>
      <w:r>
        <w:rPr>
          <w:spacing w:val="6"/>
        </w:rPr>
        <w:t>окружающей</w:t>
      </w:r>
      <w:r>
        <w:rPr>
          <w:spacing w:val="34"/>
        </w:rPr>
        <w:t xml:space="preserve"> </w:t>
      </w:r>
      <w:r>
        <w:rPr>
          <w:spacing w:val="5"/>
        </w:rPr>
        <w:t>среды,</w:t>
      </w:r>
      <w:r>
        <w:rPr>
          <w:spacing w:val="34"/>
        </w:rPr>
        <w:t xml:space="preserve"> </w:t>
      </w:r>
      <w:r>
        <w:rPr>
          <w:spacing w:val="6"/>
        </w:rPr>
        <w:t>которого</w:t>
      </w:r>
      <w:r>
        <w:rPr>
          <w:spacing w:val="34"/>
        </w:rPr>
        <w:t xml:space="preserve"> </w:t>
      </w:r>
      <w:r>
        <w:rPr>
          <w:spacing w:val="5"/>
        </w:rPr>
        <w:t>можно</w:t>
      </w:r>
      <w:r>
        <w:rPr>
          <w:spacing w:val="34"/>
        </w:rPr>
        <w:t xml:space="preserve"> </w:t>
      </w:r>
      <w:r>
        <w:rPr>
          <w:spacing w:val="6"/>
        </w:rPr>
        <w:t>достигнуть</w:t>
      </w:r>
      <w:r>
        <w:rPr>
          <w:spacing w:val="34"/>
        </w:rPr>
        <w:t xml:space="preserve"> </w:t>
      </w:r>
      <w:r>
        <w:rPr>
          <w:spacing w:val="3"/>
        </w:rPr>
        <w:t>на</w:t>
      </w:r>
      <w:r>
        <w:rPr>
          <w:spacing w:val="33"/>
        </w:rPr>
        <w:t xml:space="preserve"> </w:t>
      </w:r>
      <w:r>
        <w:rPr>
          <w:spacing w:val="7"/>
        </w:rPr>
        <w:t>основе</w:t>
      </w:r>
      <w:r>
        <w:rPr>
          <w:spacing w:val="47"/>
          <w:w w:val="101"/>
        </w:rPr>
        <w:t xml:space="preserve"> </w:t>
      </w:r>
      <w:r>
        <w:rPr>
          <w:spacing w:val="33"/>
        </w:rPr>
        <w:t>использовани</w:t>
      </w:r>
      <w:r>
        <w:t>я</w:t>
      </w:r>
      <w:r>
        <w:rPr>
          <w:spacing w:val="16"/>
        </w:rPr>
        <w:t xml:space="preserve"> </w:t>
      </w:r>
      <w:r>
        <w:rPr>
          <w:spacing w:val="33"/>
        </w:rPr>
        <w:t>наилучши</w:t>
      </w:r>
      <w:r>
        <w:t>х</w:t>
      </w:r>
      <w:r>
        <w:rPr>
          <w:spacing w:val="16"/>
        </w:rPr>
        <w:t xml:space="preserve"> </w:t>
      </w:r>
      <w:r>
        <w:rPr>
          <w:spacing w:val="33"/>
        </w:rPr>
        <w:t>существующи</w:t>
      </w:r>
      <w:r>
        <w:t>х</w:t>
      </w:r>
      <w:r>
        <w:rPr>
          <w:spacing w:val="16"/>
        </w:rPr>
        <w:t xml:space="preserve"> </w:t>
      </w:r>
      <w:r>
        <w:rPr>
          <w:spacing w:val="33"/>
        </w:rPr>
        <w:t>технологи</w:t>
      </w:r>
      <w:r>
        <w:t>й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33"/>
        </w:rPr>
        <w:t>учето</w:t>
      </w:r>
      <w:r>
        <w:t>м</w:t>
      </w:r>
      <w:r>
        <w:rPr>
          <w:spacing w:val="3020"/>
        </w:rPr>
        <w:t xml:space="preserve"> </w:t>
      </w:r>
      <w:r>
        <w:rPr>
          <w:spacing w:val="6"/>
        </w:rPr>
        <w:t>экономических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6"/>
        </w:rPr>
        <w:t>социальных</w:t>
      </w:r>
      <w:r>
        <w:rPr>
          <w:spacing w:val="43"/>
        </w:rPr>
        <w:t xml:space="preserve"> </w:t>
      </w:r>
      <w:r>
        <w:rPr>
          <w:spacing w:val="7"/>
        </w:rPr>
        <w:t>факторов;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0"/>
        </w:rPr>
        <w:t>обязательности</w:t>
      </w:r>
      <w:r>
        <w:rPr>
          <w:spacing w:val="40"/>
        </w:rPr>
        <w:t xml:space="preserve"> </w:t>
      </w:r>
      <w:r>
        <w:rPr>
          <w:spacing w:val="9"/>
        </w:rPr>
        <w:t>участия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10"/>
        </w:rPr>
        <w:t>деятельности</w:t>
      </w:r>
      <w:r>
        <w:rPr>
          <w:spacing w:val="40"/>
        </w:rPr>
        <w:t xml:space="preserve"> </w:t>
      </w:r>
      <w:r>
        <w:rPr>
          <w:spacing w:val="5"/>
        </w:rPr>
        <w:t>по</w:t>
      </w:r>
      <w:r>
        <w:rPr>
          <w:spacing w:val="41"/>
        </w:rPr>
        <w:t xml:space="preserve"> </w:t>
      </w:r>
      <w:r>
        <w:rPr>
          <w:spacing w:val="9"/>
        </w:rPr>
        <w:t>охране</w:t>
      </w:r>
      <w:r>
        <w:rPr>
          <w:spacing w:val="41"/>
        </w:rPr>
        <w:t xml:space="preserve"> </w:t>
      </w:r>
      <w:r>
        <w:rPr>
          <w:spacing w:val="9"/>
        </w:rPr>
        <w:t>окружающей</w:t>
      </w:r>
      <w:r>
        <w:rPr>
          <w:spacing w:val="41"/>
        </w:rPr>
        <w:t xml:space="preserve"> </w:t>
      </w:r>
      <w:r>
        <w:rPr>
          <w:spacing w:val="9"/>
        </w:rPr>
        <w:t>среды,</w:t>
      </w:r>
      <w:r>
        <w:rPr>
          <w:spacing w:val="40"/>
        </w:rPr>
        <w:t xml:space="preserve"> </w:t>
      </w:r>
      <w:r>
        <w:t>в</w:t>
      </w:r>
      <w:r>
        <w:rPr>
          <w:spacing w:val="24"/>
          <w:w w:val="101"/>
        </w:rPr>
        <w:t xml:space="preserve"> </w:t>
      </w:r>
      <w:r>
        <w:rPr>
          <w:spacing w:val="13"/>
        </w:rPr>
        <w:t>том</w:t>
      </w:r>
      <w:r>
        <w:rPr>
          <w:spacing w:val="60"/>
        </w:rPr>
        <w:t xml:space="preserve"> </w:t>
      </w:r>
      <w:r>
        <w:rPr>
          <w:spacing w:val="16"/>
        </w:rPr>
        <w:t>числе</w:t>
      </w:r>
      <w:r>
        <w:rPr>
          <w:spacing w:val="60"/>
        </w:rPr>
        <w:t xml:space="preserve"> </w:t>
      </w:r>
      <w:r>
        <w:rPr>
          <w:spacing w:val="17"/>
        </w:rPr>
        <w:t>органов</w:t>
      </w:r>
      <w:r>
        <w:rPr>
          <w:spacing w:val="61"/>
        </w:rPr>
        <w:t xml:space="preserve"> </w:t>
      </w:r>
      <w:r>
        <w:rPr>
          <w:spacing w:val="18"/>
        </w:rPr>
        <w:t>местного</w:t>
      </w:r>
      <w:r>
        <w:rPr>
          <w:spacing w:val="60"/>
        </w:rPr>
        <w:t xml:space="preserve"> </w:t>
      </w:r>
      <w:r>
        <w:rPr>
          <w:spacing w:val="21"/>
        </w:rPr>
        <w:t>самоуправления</w:t>
      </w:r>
      <w:r>
        <w:t>,</w:t>
      </w:r>
      <w:r>
        <w:rPr>
          <w:spacing w:val="61"/>
        </w:rPr>
        <w:t xml:space="preserve"> </w:t>
      </w:r>
      <w:r>
        <w:rPr>
          <w:spacing w:val="21"/>
        </w:rPr>
        <w:t>общественны</w:t>
      </w:r>
      <w:r>
        <w:t>х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rPr>
          <w:spacing w:val="15"/>
        </w:rPr>
        <w:t>иных</w:t>
      </w:r>
      <w:r>
        <w:rPr>
          <w:spacing w:val="1078"/>
        </w:rPr>
        <w:t xml:space="preserve"> </w:t>
      </w:r>
      <w:r>
        <w:rPr>
          <w:spacing w:val="6"/>
        </w:rPr>
        <w:t>некоммерческих</w:t>
      </w:r>
      <w:r>
        <w:rPr>
          <w:spacing w:val="41"/>
        </w:rPr>
        <w:t xml:space="preserve"> </w:t>
      </w:r>
      <w:r>
        <w:rPr>
          <w:spacing w:val="6"/>
        </w:rPr>
        <w:t>объединений,</w:t>
      </w:r>
      <w:r>
        <w:rPr>
          <w:spacing w:val="42"/>
        </w:rPr>
        <w:t xml:space="preserve"> </w:t>
      </w:r>
      <w:r>
        <w:rPr>
          <w:spacing w:val="6"/>
        </w:rPr>
        <w:t>юридических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6"/>
        </w:rPr>
        <w:t>физических</w:t>
      </w:r>
      <w:r>
        <w:rPr>
          <w:spacing w:val="42"/>
        </w:rPr>
        <w:t xml:space="preserve"> </w:t>
      </w:r>
      <w:r>
        <w:rPr>
          <w:spacing w:val="7"/>
        </w:rPr>
        <w:t>лиц;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5"/>
        </w:rPr>
        <w:t>сохранения</w:t>
      </w:r>
      <w:r>
        <w:rPr>
          <w:spacing w:val="58"/>
        </w:rPr>
        <w:t xml:space="preserve"> </w:t>
      </w:r>
      <w:r>
        <w:rPr>
          <w:spacing w:val="5"/>
        </w:rPr>
        <w:t>биологического</w:t>
      </w:r>
      <w:r>
        <w:rPr>
          <w:spacing w:val="59"/>
        </w:rPr>
        <w:t xml:space="preserve"> </w:t>
      </w:r>
      <w:r>
        <w:rPr>
          <w:spacing w:val="6"/>
        </w:rPr>
        <w:t>разнообразия;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33"/>
        </w:rPr>
        <w:t>обеспечени</w:t>
      </w:r>
      <w:r>
        <w:t>я</w:t>
      </w:r>
      <w:r>
        <w:rPr>
          <w:spacing w:val="15"/>
        </w:rPr>
        <w:t xml:space="preserve"> </w:t>
      </w:r>
      <w:r>
        <w:rPr>
          <w:spacing w:val="33"/>
        </w:rPr>
        <w:t>интегрированног</w:t>
      </w:r>
      <w:r>
        <w:t>о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33"/>
        </w:rPr>
        <w:t>индивидуальног</w:t>
      </w:r>
      <w:r>
        <w:t>о</w:t>
      </w:r>
      <w:r>
        <w:rPr>
          <w:spacing w:val="16"/>
        </w:rPr>
        <w:t xml:space="preserve"> </w:t>
      </w:r>
      <w:r>
        <w:rPr>
          <w:spacing w:val="33"/>
        </w:rPr>
        <w:t>подходо</w:t>
      </w:r>
      <w:r>
        <w:t>в</w:t>
      </w:r>
      <w:r>
        <w:rPr>
          <w:spacing w:val="16"/>
        </w:rPr>
        <w:t xml:space="preserve"> </w:t>
      </w:r>
      <w:r>
        <w:t>к</w:t>
      </w:r>
      <w:r>
        <w:rPr>
          <w:spacing w:val="3127"/>
          <w:w w:val="101"/>
        </w:rPr>
        <w:t xml:space="preserve"> </w:t>
      </w:r>
      <w:r>
        <w:rPr>
          <w:spacing w:val="25"/>
        </w:rPr>
        <w:t>установлени</w:t>
      </w:r>
      <w:r>
        <w:t>ю</w:t>
      </w:r>
      <w:r>
        <w:rPr>
          <w:spacing w:val="68"/>
        </w:rPr>
        <w:t xml:space="preserve"> </w:t>
      </w:r>
      <w:r>
        <w:rPr>
          <w:spacing w:val="25"/>
        </w:rPr>
        <w:t>требовани</w:t>
      </w:r>
      <w:r>
        <w:t>й</w:t>
      </w:r>
      <w:r>
        <w:rPr>
          <w:spacing w:val="68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rPr>
          <w:spacing w:val="25"/>
        </w:rPr>
        <w:t>област</w:t>
      </w:r>
      <w:r>
        <w:t>и</w:t>
      </w:r>
      <w:r>
        <w:rPr>
          <w:spacing w:val="68"/>
        </w:rPr>
        <w:t xml:space="preserve"> </w:t>
      </w:r>
      <w:r>
        <w:rPr>
          <w:spacing w:val="25"/>
        </w:rPr>
        <w:t>охран</w:t>
      </w:r>
      <w:r>
        <w:t>ы</w:t>
      </w:r>
      <w:r>
        <w:rPr>
          <w:spacing w:val="68"/>
        </w:rPr>
        <w:t xml:space="preserve"> </w:t>
      </w:r>
      <w:r>
        <w:rPr>
          <w:spacing w:val="25"/>
        </w:rPr>
        <w:t>окружающе</w:t>
      </w:r>
      <w:r>
        <w:t>й</w:t>
      </w:r>
      <w:r>
        <w:rPr>
          <w:spacing w:val="69"/>
        </w:rPr>
        <w:t xml:space="preserve"> </w:t>
      </w:r>
      <w:r>
        <w:rPr>
          <w:spacing w:val="25"/>
        </w:rPr>
        <w:t>сред</w:t>
      </w:r>
      <w:r>
        <w:t>ы</w:t>
      </w:r>
      <w:r>
        <w:rPr>
          <w:spacing w:val="68"/>
        </w:rPr>
        <w:t xml:space="preserve"> </w:t>
      </w:r>
      <w:r>
        <w:t>к</w:t>
      </w:r>
      <w:r>
        <w:rPr>
          <w:spacing w:val="2288"/>
          <w:w w:val="101"/>
        </w:rPr>
        <w:t xml:space="preserve"> </w:t>
      </w:r>
      <w:r>
        <w:rPr>
          <w:spacing w:val="11"/>
        </w:rPr>
        <w:t>субъектам</w:t>
      </w:r>
      <w:r>
        <w:rPr>
          <w:spacing w:val="49"/>
        </w:rPr>
        <w:t xml:space="preserve"> </w:t>
      </w:r>
      <w:r>
        <w:rPr>
          <w:spacing w:val="11"/>
        </w:rPr>
        <w:t>хозяйственной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9"/>
        </w:rPr>
        <w:t>иной</w:t>
      </w:r>
      <w:r>
        <w:rPr>
          <w:spacing w:val="49"/>
        </w:rPr>
        <w:t xml:space="preserve"> </w:t>
      </w:r>
      <w:r>
        <w:rPr>
          <w:spacing w:val="11"/>
        </w:rPr>
        <w:t>деятельности,</w:t>
      </w:r>
      <w:r>
        <w:rPr>
          <w:spacing w:val="49"/>
        </w:rPr>
        <w:t xml:space="preserve"> </w:t>
      </w:r>
      <w:r>
        <w:rPr>
          <w:spacing w:val="12"/>
        </w:rPr>
        <w:t>осуществляющим</w:t>
      </w:r>
      <w:r>
        <w:rPr>
          <w:spacing w:val="50"/>
        </w:rPr>
        <w:t xml:space="preserve"> </w:t>
      </w:r>
      <w:r>
        <w:rPr>
          <w:spacing w:val="13"/>
        </w:rPr>
        <w:t>такую</w:t>
      </w:r>
      <w:r>
        <w:rPr>
          <w:spacing w:val="73"/>
          <w:w w:val="101"/>
        </w:rPr>
        <w:t xml:space="preserve"> </w:t>
      </w:r>
      <w:r>
        <w:rPr>
          <w:spacing w:val="5"/>
        </w:rPr>
        <w:t>деятельность</w:t>
      </w:r>
      <w:r>
        <w:rPr>
          <w:spacing w:val="41"/>
        </w:rPr>
        <w:t xml:space="preserve"> </w:t>
      </w:r>
      <w:r>
        <w:rPr>
          <w:spacing w:val="3"/>
        </w:rPr>
        <w:t>или</w:t>
      </w:r>
      <w:r>
        <w:rPr>
          <w:spacing w:val="42"/>
        </w:rPr>
        <w:t xml:space="preserve"> </w:t>
      </w:r>
      <w:r>
        <w:rPr>
          <w:spacing w:val="5"/>
        </w:rPr>
        <w:t>планирующим</w:t>
      </w:r>
      <w:r>
        <w:rPr>
          <w:spacing w:val="42"/>
        </w:rPr>
        <w:t xml:space="preserve"> </w:t>
      </w:r>
      <w:r>
        <w:rPr>
          <w:spacing w:val="5"/>
        </w:rPr>
        <w:t>осуществление</w:t>
      </w:r>
      <w:r>
        <w:rPr>
          <w:spacing w:val="42"/>
        </w:rPr>
        <w:t xml:space="preserve"> </w:t>
      </w:r>
      <w:r>
        <w:rPr>
          <w:spacing w:val="4"/>
        </w:rPr>
        <w:t>такой</w:t>
      </w:r>
      <w:r>
        <w:rPr>
          <w:spacing w:val="42"/>
        </w:rPr>
        <w:t xml:space="preserve"> </w:t>
      </w:r>
      <w:r>
        <w:rPr>
          <w:spacing w:val="6"/>
        </w:rPr>
        <w:t>деятельности;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4"/>
        </w:rPr>
        <w:t>запрещени</w:t>
      </w:r>
      <w:r>
        <w:t>я</w:t>
      </w:r>
      <w:r>
        <w:rPr>
          <w:spacing w:val="17"/>
        </w:rPr>
        <w:t xml:space="preserve"> </w:t>
      </w:r>
      <w:r>
        <w:rPr>
          <w:spacing w:val="34"/>
        </w:rPr>
        <w:t>хозяйственно</w:t>
      </w:r>
      <w:r>
        <w:t>й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34"/>
        </w:rPr>
        <w:t>ино</w:t>
      </w:r>
      <w:r>
        <w:t>й</w:t>
      </w:r>
      <w:r>
        <w:rPr>
          <w:spacing w:val="17"/>
        </w:rPr>
        <w:t xml:space="preserve"> </w:t>
      </w:r>
      <w:r>
        <w:rPr>
          <w:spacing w:val="34"/>
        </w:rPr>
        <w:t>деятельности</w:t>
      </w:r>
      <w:r>
        <w:t>,</w:t>
      </w:r>
      <w:r>
        <w:rPr>
          <w:spacing w:val="17"/>
        </w:rPr>
        <w:t xml:space="preserve"> </w:t>
      </w:r>
      <w:r>
        <w:rPr>
          <w:spacing w:val="34"/>
        </w:rPr>
        <w:t>последстви</w:t>
      </w:r>
      <w:r>
        <w:t>я</w:t>
      </w:r>
      <w:r>
        <w:rPr>
          <w:spacing w:val="3181"/>
        </w:rPr>
        <w:t xml:space="preserve"> </w:t>
      </w:r>
      <w:r>
        <w:rPr>
          <w:spacing w:val="13"/>
        </w:rPr>
        <w:t>воздействия</w:t>
      </w:r>
      <w:r>
        <w:rPr>
          <w:spacing w:val="49"/>
        </w:rPr>
        <w:t xml:space="preserve"> </w:t>
      </w:r>
      <w:r>
        <w:rPr>
          <w:spacing w:val="12"/>
        </w:rPr>
        <w:t>которой</w:t>
      </w:r>
      <w:r>
        <w:rPr>
          <w:spacing w:val="50"/>
        </w:rPr>
        <w:t xml:space="preserve"> </w:t>
      </w:r>
      <w:r>
        <w:rPr>
          <w:spacing w:val="13"/>
        </w:rPr>
        <w:t>непредсказуемы</w:t>
      </w:r>
      <w:r>
        <w:rPr>
          <w:spacing w:val="50"/>
        </w:rPr>
        <w:t xml:space="preserve"> </w:t>
      </w:r>
      <w:r>
        <w:rPr>
          <w:spacing w:val="9"/>
        </w:rPr>
        <w:t>для</w:t>
      </w:r>
      <w:r>
        <w:rPr>
          <w:spacing w:val="50"/>
        </w:rPr>
        <w:t xml:space="preserve"> </w:t>
      </w:r>
      <w:r>
        <w:rPr>
          <w:spacing w:val="13"/>
        </w:rPr>
        <w:t>окружающей</w:t>
      </w:r>
      <w:r>
        <w:rPr>
          <w:spacing w:val="49"/>
        </w:rPr>
        <w:t xml:space="preserve"> </w:t>
      </w:r>
      <w:r>
        <w:rPr>
          <w:spacing w:val="12"/>
        </w:rPr>
        <w:t>среды,</w:t>
      </w:r>
      <w:r>
        <w:rPr>
          <w:spacing w:val="50"/>
        </w:rPr>
        <w:t xml:space="preserve"> </w:t>
      </w:r>
      <w:r>
        <w:t>а</w:t>
      </w:r>
      <w:r>
        <w:rPr>
          <w:spacing w:val="50"/>
        </w:rPr>
        <w:t xml:space="preserve"> </w:t>
      </w:r>
      <w:r>
        <w:rPr>
          <w:spacing w:val="15"/>
        </w:rPr>
        <w:t>также</w:t>
      </w:r>
      <w:r>
        <w:rPr>
          <w:spacing w:val="78"/>
          <w:w w:val="101"/>
        </w:rPr>
        <w:t xml:space="preserve"> </w:t>
      </w:r>
      <w:r>
        <w:rPr>
          <w:spacing w:val="7"/>
        </w:rPr>
        <w:t>реализации</w:t>
      </w:r>
      <w:r>
        <w:rPr>
          <w:spacing w:val="36"/>
        </w:rPr>
        <w:t xml:space="preserve"> </w:t>
      </w:r>
      <w:r>
        <w:rPr>
          <w:spacing w:val="7"/>
        </w:rPr>
        <w:t>проектов,</w:t>
      </w:r>
      <w:r>
        <w:rPr>
          <w:spacing w:val="37"/>
        </w:rPr>
        <w:t xml:space="preserve"> </w:t>
      </w:r>
      <w:r>
        <w:rPr>
          <w:spacing w:val="6"/>
        </w:rPr>
        <w:t>которые</w:t>
      </w:r>
      <w:r>
        <w:rPr>
          <w:spacing w:val="37"/>
        </w:rPr>
        <w:t xml:space="preserve"> </w:t>
      </w:r>
      <w:r>
        <w:rPr>
          <w:spacing w:val="6"/>
        </w:rPr>
        <w:t>могут</w:t>
      </w:r>
      <w:r>
        <w:rPr>
          <w:spacing w:val="37"/>
        </w:rPr>
        <w:t xml:space="preserve"> </w:t>
      </w:r>
      <w:r>
        <w:rPr>
          <w:spacing w:val="6"/>
        </w:rPr>
        <w:t>привести</w:t>
      </w:r>
      <w:r>
        <w:rPr>
          <w:spacing w:val="36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rPr>
          <w:spacing w:val="7"/>
        </w:rPr>
        <w:t>деградации</w:t>
      </w:r>
      <w:r>
        <w:rPr>
          <w:spacing w:val="37"/>
        </w:rPr>
        <w:t xml:space="preserve"> </w:t>
      </w:r>
      <w:r>
        <w:rPr>
          <w:spacing w:val="8"/>
        </w:rPr>
        <w:t>естественных</w:t>
      </w:r>
      <w:r>
        <w:rPr>
          <w:spacing w:val="38"/>
          <w:w w:val="101"/>
        </w:rPr>
        <w:t xml:space="preserve"> </w:t>
      </w:r>
      <w:r>
        <w:rPr>
          <w:spacing w:val="13"/>
        </w:rPr>
        <w:t>экологических</w:t>
      </w:r>
      <w:r>
        <w:rPr>
          <w:spacing w:val="52"/>
        </w:rPr>
        <w:t xml:space="preserve"> </w:t>
      </w:r>
      <w:r>
        <w:rPr>
          <w:spacing w:val="12"/>
        </w:rPr>
        <w:t>систем,</w:t>
      </w:r>
      <w:r>
        <w:rPr>
          <w:spacing w:val="52"/>
        </w:rPr>
        <w:t xml:space="preserve"> </w:t>
      </w:r>
      <w:r>
        <w:rPr>
          <w:spacing w:val="13"/>
        </w:rPr>
        <w:t>изменению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11"/>
        </w:rPr>
        <w:t>(или)</w:t>
      </w:r>
      <w:r>
        <w:rPr>
          <w:spacing w:val="52"/>
        </w:rPr>
        <w:t xml:space="preserve"> </w:t>
      </w:r>
      <w:r>
        <w:rPr>
          <w:spacing w:val="13"/>
        </w:rPr>
        <w:t>уничтожению</w:t>
      </w:r>
      <w:r>
        <w:rPr>
          <w:spacing w:val="52"/>
        </w:rPr>
        <w:t xml:space="preserve"> </w:t>
      </w:r>
      <w:r>
        <w:rPr>
          <w:spacing w:val="15"/>
        </w:rPr>
        <w:t>генетического</w:t>
      </w:r>
      <w:r>
        <w:rPr>
          <w:spacing w:val="70"/>
          <w:w w:val="101"/>
        </w:rPr>
        <w:t xml:space="preserve"> </w:t>
      </w:r>
      <w:r>
        <w:rPr>
          <w:spacing w:val="9"/>
        </w:rPr>
        <w:t>фонда</w:t>
      </w:r>
      <w:r>
        <w:rPr>
          <w:spacing w:val="44"/>
        </w:rPr>
        <w:t xml:space="preserve"> </w:t>
      </w:r>
      <w:r>
        <w:rPr>
          <w:spacing w:val="10"/>
        </w:rPr>
        <w:t>растений,</w:t>
      </w:r>
      <w:r>
        <w:rPr>
          <w:spacing w:val="45"/>
        </w:rPr>
        <w:t xml:space="preserve"> </w:t>
      </w:r>
      <w:r>
        <w:rPr>
          <w:spacing w:val="10"/>
        </w:rPr>
        <w:t>животных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9"/>
        </w:rPr>
        <w:t>других</w:t>
      </w:r>
      <w:r>
        <w:rPr>
          <w:spacing w:val="44"/>
        </w:rPr>
        <w:t xml:space="preserve"> </w:t>
      </w:r>
      <w:r>
        <w:rPr>
          <w:spacing w:val="10"/>
        </w:rPr>
        <w:t>организмов,</w:t>
      </w:r>
      <w:r>
        <w:rPr>
          <w:spacing w:val="45"/>
        </w:rPr>
        <w:t xml:space="preserve"> </w:t>
      </w:r>
      <w:r>
        <w:rPr>
          <w:spacing w:val="10"/>
        </w:rPr>
        <w:t>истощению</w:t>
      </w:r>
      <w:r>
        <w:rPr>
          <w:spacing w:val="45"/>
        </w:rPr>
        <w:t xml:space="preserve"> </w:t>
      </w:r>
      <w:r>
        <w:rPr>
          <w:spacing w:val="12"/>
        </w:rPr>
        <w:t>природных</w:t>
      </w:r>
      <w:r>
        <w:rPr>
          <w:spacing w:val="70"/>
          <w:w w:val="101"/>
        </w:rPr>
        <w:t xml:space="preserve"> </w:t>
      </w:r>
      <w:r>
        <w:rPr>
          <w:spacing w:val="5"/>
        </w:rPr>
        <w:t>ресурсов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4"/>
        </w:rPr>
        <w:t>иным</w:t>
      </w:r>
      <w:r>
        <w:rPr>
          <w:spacing w:val="34"/>
        </w:rPr>
        <w:t xml:space="preserve"> </w:t>
      </w:r>
      <w:r>
        <w:rPr>
          <w:spacing w:val="5"/>
        </w:rPr>
        <w:t>негативным</w:t>
      </w:r>
      <w:r>
        <w:rPr>
          <w:spacing w:val="34"/>
        </w:rPr>
        <w:t xml:space="preserve"> </w:t>
      </w:r>
      <w:r>
        <w:rPr>
          <w:spacing w:val="5"/>
        </w:rPr>
        <w:t>изменениям</w:t>
      </w:r>
      <w:r>
        <w:rPr>
          <w:spacing w:val="34"/>
        </w:rPr>
        <w:t xml:space="preserve"> </w:t>
      </w:r>
      <w:r>
        <w:rPr>
          <w:spacing w:val="5"/>
        </w:rPr>
        <w:t>окружающей</w:t>
      </w:r>
      <w:r>
        <w:rPr>
          <w:spacing w:val="33"/>
        </w:rPr>
        <w:t xml:space="preserve"> </w:t>
      </w:r>
      <w:r>
        <w:rPr>
          <w:spacing w:val="6"/>
        </w:rPr>
        <w:t>среды;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6"/>
        </w:rPr>
        <w:t>соблюдения</w:t>
      </w:r>
      <w:r>
        <w:rPr>
          <w:spacing w:val="55"/>
        </w:rPr>
        <w:t xml:space="preserve"> </w:t>
      </w:r>
      <w:r>
        <w:rPr>
          <w:spacing w:val="14"/>
        </w:rPr>
        <w:t>права</w:t>
      </w:r>
      <w:r>
        <w:rPr>
          <w:spacing w:val="56"/>
        </w:rPr>
        <w:t xml:space="preserve"> </w:t>
      </w:r>
      <w:r>
        <w:rPr>
          <w:spacing w:val="15"/>
        </w:rPr>
        <w:t>каждого</w:t>
      </w:r>
      <w:r>
        <w:rPr>
          <w:spacing w:val="55"/>
        </w:rPr>
        <w:t xml:space="preserve"> </w:t>
      </w:r>
      <w:r>
        <w:rPr>
          <w:spacing w:val="8"/>
        </w:rPr>
        <w:t>на</w:t>
      </w:r>
      <w:r>
        <w:rPr>
          <w:spacing w:val="56"/>
        </w:rPr>
        <w:t xml:space="preserve"> </w:t>
      </w:r>
      <w:r>
        <w:rPr>
          <w:spacing w:val="15"/>
        </w:rPr>
        <w:t>получение</w:t>
      </w:r>
      <w:r>
        <w:rPr>
          <w:spacing w:val="55"/>
        </w:rPr>
        <w:t xml:space="preserve"> </w:t>
      </w:r>
      <w:r>
        <w:rPr>
          <w:spacing w:val="16"/>
        </w:rPr>
        <w:t>достоверной</w:t>
      </w:r>
      <w:r>
        <w:rPr>
          <w:spacing w:val="56"/>
        </w:rPr>
        <w:t xml:space="preserve"> </w:t>
      </w:r>
      <w:r>
        <w:rPr>
          <w:spacing w:val="16"/>
        </w:rPr>
        <w:t>информации</w:t>
      </w:r>
      <w:r>
        <w:rPr>
          <w:spacing w:val="56"/>
        </w:rPr>
        <w:t xml:space="preserve"> </w:t>
      </w:r>
      <w:r>
        <w:t>о</w:t>
      </w:r>
      <w:r>
        <w:rPr>
          <w:spacing w:val="33"/>
          <w:w w:val="101"/>
        </w:rPr>
        <w:t xml:space="preserve"> </w:t>
      </w:r>
      <w:r>
        <w:rPr>
          <w:spacing w:val="17"/>
        </w:rPr>
        <w:t>состоянии</w:t>
      </w:r>
      <w:r>
        <w:rPr>
          <w:spacing w:val="57"/>
        </w:rPr>
        <w:t xml:space="preserve"> </w:t>
      </w:r>
      <w:r>
        <w:rPr>
          <w:spacing w:val="17"/>
        </w:rPr>
        <w:t>окружающей</w:t>
      </w:r>
      <w:r>
        <w:rPr>
          <w:spacing w:val="57"/>
        </w:rPr>
        <w:t xml:space="preserve"> </w:t>
      </w:r>
      <w:r>
        <w:rPr>
          <w:spacing w:val="16"/>
        </w:rPr>
        <w:t>среды,</w:t>
      </w:r>
      <w:r>
        <w:rPr>
          <w:spacing w:val="57"/>
        </w:rPr>
        <w:t xml:space="preserve"> </w:t>
      </w:r>
      <w:r>
        <w:t>а</w:t>
      </w:r>
      <w:r>
        <w:rPr>
          <w:spacing w:val="58"/>
        </w:rPr>
        <w:t xml:space="preserve"> </w:t>
      </w:r>
      <w:r>
        <w:rPr>
          <w:spacing w:val="15"/>
        </w:rPr>
        <w:t>также</w:t>
      </w:r>
      <w:r>
        <w:rPr>
          <w:spacing w:val="57"/>
        </w:rPr>
        <w:t xml:space="preserve"> </w:t>
      </w:r>
      <w:r>
        <w:rPr>
          <w:spacing w:val="17"/>
        </w:rPr>
        <w:t>участия</w:t>
      </w:r>
      <w:r>
        <w:rPr>
          <w:spacing w:val="57"/>
        </w:rPr>
        <w:t xml:space="preserve"> </w:t>
      </w:r>
      <w:r>
        <w:rPr>
          <w:spacing w:val="17"/>
        </w:rPr>
        <w:t>граждан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rPr>
          <w:spacing w:val="17"/>
        </w:rPr>
        <w:t>принятии</w:t>
      </w:r>
      <w:r>
        <w:rPr>
          <w:spacing w:val="-3"/>
        </w:rPr>
        <w:t xml:space="preserve"> </w:t>
      </w:r>
      <w:r>
        <w:rPr>
          <w:spacing w:val="11"/>
        </w:rPr>
        <w:t>решений,</w:t>
      </w:r>
      <w:r>
        <w:rPr>
          <w:spacing w:val="44"/>
        </w:rPr>
        <w:t xml:space="preserve"> </w:t>
      </w:r>
      <w:r>
        <w:rPr>
          <w:spacing w:val="11"/>
        </w:rPr>
        <w:t>касающихся</w:t>
      </w:r>
      <w:r>
        <w:rPr>
          <w:spacing w:val="44"/>
        </w:rPr>
        <w:t xml:space="preserve"> </w:t>
      </w:r>
      <w:r>
        <w:rPr>
          <w:spacing w:val="6"/>
        </w:rPr>
        <w:t>их</w:t>
      </w:r>
      <w:r>
        <w:rPr>
          <w:spacing w:val="44"/>
        </w:rPr>
        <w:t xml:space="preserve"> </w:t>
      </w:r>
      <w:r>
        <w:rPr>
          <w:spacing w:val="9"/>
        </w:rPr>
        <w:t>прав</w:t>
      </w:r>
      <w:r>
        <w:rPr>
          <w:spacing w:val="44"/>
        </w:rPr>
        <w:t xml:space="preserve"> </w:t>
      </w:r>
      <w:r>
        <w:rPr>
          <w:spacing w:val="6"/>
        </w:rPr>
        <w:t>на</w:t>
      </w:r>
      <w:r>
        <w:rPr>
          <w:spacing w:val="44"/>
        </w:rPr>
        <w:t xml:space="preserve"> </w:t>
      </w:r>
      <w:r>
        <w:rPr>
          <w:spacing w:val="11"/>
        </w:rPr>
        <w:t>благоприятную</w:t>
      </w:r>
      <w:r>
        <w:rPr>
          <w:spacing w:val="44"/>
        </w:rPr>
        <w:t xml:space="preserve"> </w:t>
      </w:r>
      <w:r>
        <w:rPr>
          <w:spacing w:val="11"/>
        </w:rPr>
        <w:t>окружающую</w:t>
      </w:r>
      <w:r>
        <w:rPr>
          <w:spacing w:val="44"/>
        </w:rPr>
        <w:t xml:space="preserve"> </w:t>
      </w:r>
      <w:r>
        <w:rPr>
          <w:spacing w:val="10"/>
        </w:rPr>
        <w:t>среду,</w:t>
      </w:r>
      <w:r>
        <w:rPr>
          <w:spacing w:val="45"/>
        </w:rPr>
        <w:t xml:space="preserve"> </w:t>
      </w:r>
      <w:r>
        <w:t>в</w:t>
      </w:r>
      <w:r>
        <w:rPr>
          <w:spacing w:val="63"/>
          <w:w w:val="101"/>
        </w:rPr>
        <w:t xml:space="preserve"> </w:t>
      </w:r>
      <w:r>
        <w:rPr>
          <w:spacing w:val="4"/>
        </w:rPr>
        <w:t>соответствии</w:t>
      </w:r>
      <w:r>
        <w:rPr>
          <w:spacing w:val="4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rPr>
          <w:spacing w:val="5"/>
        </w:rPr>
        <w:t>законодательством;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2"/>
        </w:rPr>
        <w:t>ответственност</w:t>
      </w:r>
      <w:r>
        <w:t>и</w:t>
      </w:r>
      <w:r>
        <w:rPr>
          <w:spacing w:val="65"/>
        </w:rPr>
        <w:t xml:space="preserve"> </w:t>
      </w:r>
      <w:r>
        <w:rPr>
          <w:spacing w:val="10"/>
        </w:rPr>
        <w:t>за</w:t>
      </w:r>
      <w:r>
        <w:rPr>
          <w:spacing w:val="66"/>
        </w:rPr>
        <w:t xml:space="preserve"> </w:t>
      </w:r>
      <w:r>
        <w:rPr>
          <w:spacing w:val="22"/>
        </w:rPr>
        <w:t>нарушени</w:t>
      </w:r>
      <w:r>
        <w:t>е</w:t>
      </w:r>
      <w:r>
        <w:rPr>
          <w:spacing w:val="65"/>
        </w:rPr>
        <w:t xml:space="preserve"> </w:t>
      </w:r>
      <w:r>
        <w:rPr>
          <w:spacing w:val="22"/>
        </w:rPr>
        <w:t>законодательств</w:t>
      </w:r>
      <w:r>
        <w:t>а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18"/>
        </w:rPr>
        <w:t>области</w:t>
      </w:r>
      <w:r>
        <w:rPr>
          <w:spacing w:val="66"/>
        </w:rPr>
        <w:t xml:space="preserve"> </w:t>
      </w:r>
      <w:r>
        <w:rPr>
          <w:spacing w:val="18"/>
        </w:rPr>
        <w:t>охраны</w:t>
      </w:r>
      <w:r>
        <w:rPr>
          <w:spacing w:val="1664"/>
        </w:rPr>
        <w:t xml:space="preserve"> </w:t>
      </w:r>
      <w:r>
        <w:rPr>
          <w:spacing w:val="8"/>
        </w:rPr>
        <w:t>окружающей</w:t>
      </w:r>
      <w:r>
        <w:rPr>
          <w:spacing w:val="60"/>
        </w:rPr>
        <w:t xml:space="preserve"> </w:t>
      </w:r>
      <w:r>
        <w:rPr>
          <w:spacing w:val="9"/>
        </w:rPr>
        <w:t>среды;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6"/>
        </w:rPr>
        <w:t>организации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6"/>
        </w:rPr>
        <w:t>развития</w:t>
      </w:r>
      <w:r>
        <w:rPr>
          <w:spacing w:val="39"/>
        </w:rPr>
        <w:t xml:space="preserve"> </w:t>
      </w:r>
      <w:r>
        <w:rPr>
          <w:spacing w:val="5"/>
        </w:rPr>
        <w:t>системы</w:t>
      </w:r>
      <w:r>
        <w:rPr>
          <w:spacing w:val="40"/>
        </w:rPr>
        <w:t xml:space="preserve"> </w:t>
      </w:r>
      <w:r>
        <w:rPr>
          <w:spacing w:val="6"/>
        </w:rPr>
        <w:t>экологического</w:t>
      </w:r>
      <w:r>
        <w:rPr>
          <w:spacing w:val="39"/>
        </w:rPr>
        <w:t xml:space="preserve"> </w:t>
      </w:r>
      <w:r>
        <w:rPr>
          <w:spacing w:val="6"/>
        </w:rPr>
        <w:t>образования,</w:t>
      </w:r>
      <w:r>
        <w:rPr>
          <w:spacing w:val="40"/>
        </w:rPr>
        <w:t xml:space="preserve"> </w:t>
      </w:r>
      <w:r>
        <w:rPr>
          <w:spacing w:val="7"/>
        </w:rPr>
        <w:t>воспитания</w:t>
      </w:r>
      <w:r>
        <w:rPr>
          <w:spacing w:val="45"/>
          <w:w w:val="10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5"/>
        </w:rPr>
        <w:t>формирования</w:t>
      </w:r>
      <w:r>
        <w:rPr>
          <w:spacing w:val="43"/>
        </w:rPr>
        <w:t xml:space="preserve"> </w:t>
      </w:r>
      <w:r>
        <w:rPr>
          <w:spacing w:val="5"/>
        </w:rPr>
        <w:t>экологической</w:t>
      </w:r>
      <w:r>
        <w:rPr>
          <w:spacing w:val="43"/>
        </w:rPr>
        <w:t xml:space="preserve"> </w:t>
      </w:r>
      <w:r>
        <w:rPr>
          <w:spacing w:val="6"/>
        </w:rPr>
        <w:t>культуры;</w:t>
      </w:r>
    </w:p>
    <w:p w:rsidR="003A06F7" w:rsidRDefault="003A06F7">
      <w:pPr>
        <w:pStyle w:val="a3"/>
        <w:kinsoku w:val="0"/>
        <w:overflowPunct w:val="0"/>
        <w:spacing w:line="244" w:lineRule="auto"/>
        <w:ind w:right="125"/>
        <w:jc w:val="both"/>
      </w:pPr>
      <w:r>
        <w:rPr>
          <w:spacing w:val="10"/>
        </w:rPr>
        <w:t>участия</w:t>
      </w:r>
      <w:r>
        <w:rPr>
          <w:spacing w:val="44"/>
        </w:rPr>
        <w:t xml:space="preserve"> </w:t>
      </w:r>
      <w:r>
        <w:rPr>
          <w:spacing w:val="10"/>
        </w:rPr>
        <w:t>граждан,</w:t>
      </w:r>
      <w:r>
        <w:rPr>
          <w:spacing w:val="44"/>
        </w:rPr>
        <w:t xml:space="preserve"> </w:t>
      </w:r>
      <w:r>
        <w:rPr>
          <w:spacing w:val="10"/>
        </w:rPr>
        <w:t>общественных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8"/>
        </w:rPr>
        <w:t>иных</w:t>
      </w:r>
      <w:r>
        <w:rPr>
          <w:spacing w:val="45"/>
        </w:rPr>
        <w:t xml:space="preserve"> </w:t>
      </w:r>
      <w:r>
        <w:rPr>
          <w:spacing w:val="11"/>
        </w:rPr>
        <w:t>некоммерческих</w:t>
      </w:r>
      <w:r>
        <w:rPr>
          <w:spacing w:val="44"/>
        </w:rPr>
        <w:t xml:space="preserve"> </w:t>
      </w:r>
      <w:r>
        <w:rPr>
          <w:spacing w:val="10"/>
        </w:rPr>
        <w:t>объединений</w:t>
      </w:r>
      <w:r>
        <w:rPr>
          <w:spacing w:val="44"/>
        </w:rPr>
        <w:t xml:space="preserve"> </w:t>
      </w:r>
      <w:r>
        <w:t>в</w:t>
      </w:r>
      <w:r>
        <w:rPr>
          <w:spacing w:val="55"/>
          <w:w w:val="101"/>
        </w:rPr>
        <w:t xml:space="preserve"> </w:t>
      </w:r>
      <w:r>
        <w:rPr>
          <w:spacing w:val="6"/>
        </w:rPr>
        <w:t>решении</w:t>
      </w:r>
      <w:r>
        <w:rPr>
          <w:spacing w:val="39"/>
        </w:rPr>
        <w:t xml:space="preserve"> </w:t>
      </w:r>
      <w:r>
        <w:rPr>
          <w:spacing w:val="6"/>
        </w:rPr>
        <w:t>задач</w:t>
      </w:r>
      <w:r>
        <w:rPr>
          <w:spacing w:val="40"/>
        </w:rPr>
        <w:t xml:space="preserve"> </w:t>
      </w:r>
      <w:r>
        <w:rPr>
          <w:spacing w:val="6"/>
        </w:rPr>
        <w:t>охраны</w:t>
      </w:r>
      <w:r>
        <w:rPr>
          <w:spacing w:val="40"/>
        </w:rPr>
        <w:t xml:space="preserve"> </w:t>
      </w:r>
      <w:r>
        <w:rPr>
          <w:spacing w:val="7"/>
        </w:rPr>
        <w:t>окружающей</w:t>
      </w:r>
      <w:r>
        <w:rPr>
          <w:spacing w:val="40"/>
        </w:rPr>
        <w:t xml:space="preserve"> </w:t>
      </w:r>
      <w:r>
        <w:rPr>
          <w:spacing w:val="8"/>
        </w:rPr>
        <w:t>среды;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международного</w:t>
      </w:r>
      <w:r>
        <w:rPr>
          <w:spacing w:val="39"/>
        </w:rPr>
        <w:t xml:space="preserve"> </w:t>
      </w:r>
      <w:r>
        <w:rPr>
          <w:spacing w:val="7"/>
        </w:rPr>
        <w:t>сотрудничества</w:t>
      </w:r>
      <w:r>
        <w:rPr>
          <w:spacing w:val="39"/>
        </w:rPr>
        <w:t xml:space="preserve"> </w:t>
      </w:r>
      <w:r>
        <w:rPr>
          <w:spacing w:val="7"/>
        </w:rPr>
        <w:t>Российской</w:t>
      </w:r>
      <w:r>
        <w:rPr>
          <w:spacing w:val="39"/>
        </w:rPr>
        <w:t xml:space="preserve"> </w:t>
      </w:r>
      <w:r>
        <w:rPr>
          <w:spacing w:val="7"/>
        </w:rPr>
        <w:t>Федерации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6"/>
        </w:rPr>
        <w:t>области</w:t>
      </w:r>
      <w:r>
        <w:rPr>
          <w:spacing w:val="40"/>
        </w:rPr>
        <w:t xml:space="preserve"> </w:t>
      </w:r>
      <w:r>
        <w:rPr>
          <w:spacing w:val="8"/>
        </w:rPr>
        <w:t>охраны</w:t>
      </w:r>
      <w:r>
        <w:rPr>
          <w:spacing w:val="40"/>
          <w:w w:val="101"/>
        </w:rPr>
        <w:t xml:space="preserve"> </w:t>
      </w:r>
      <w:r>
        <w:rPr>
          <w:spacing w:val="8"/>
        </w:rPr>
        <w:t>окружающей</w:t>
      </w:r>
      <w:r>
        <w:rPr>
          <w:spacing w:val="60"/>
        </w:rPr>
        <w:t xml:space="preserve"> </w:t>
      </w:r>
      <w:r>
        <w:rPr>
          <w:spacing w:val="9"/>
        </w:rPr>
        <w:t>среды.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2"/>
        </w:rPr>
        <w:t>Конкретны</w:t>
      </w:r>
      <w:r>
        <w:t>е</w:t>
      </w:r>
      <w:r>
        <w:rPr>
          <w:spacing w:val="65"/>
        </w:rPr>
        <w:t xml:space="preserve"> </w:t>
      </w:r>
      <w:r>
        <w:rPr>
          <w:spacing w:val="22"/>
        </w:rPr>
        <w:t>полномочи</w:t>
      </w:r>
      <w:r>
        <w:t>я</w:t>
      </w:r>
      <w:r>
        <w:rPr>
          <w:spacing w:val="65"/>
        </w:rPr>
        <w:t xml:space="preserve"> </w:t>
      </w:r>
      <w:r>
        <w:rPr>
          <w:spacing w:val="18"/>
        </w:rPr>
        <w:t>органов</w:t>
      </w:r>
      <w:r>
        <w:rPr>
          <w:spacing w:val="65"/>
        </w:rPr>
        <w:t xml:space="preserve"> </w:t>
      </w:r>
      <w:r>
        <w:rPr>
          <w:spacing w:val="22"/>
        </w:rPr>
        <w:t>местног</w:t>
      </w:r>
      <w:r>
        <w:t>о</w:t>
      </w:r>
      <w:r>
        <w:rPr>
          <w:spacing w:val="65"/>
        </w:rPr>
        <w:t xml:space="preserve"> </w:t>
      </w:r>
      <w:r>
        <w:rPr>
          <w:spacing w:val="22"/>
        </w:rPr>
        <w:t>самоуправлени</w:t>
      </w:r>
      <w:r>
        <w:t>я</w:t>
      </w:r>
      <w:r>
        <w:rPr>
          <w:spacing w:val="65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rPr>
          <w:spacing w:val="17"/>
        </w:rPr>
        <w:t>сфере</w:t>
      </w:r>
      <w:r>
        <w:rPr>
          <w:spacing w:val="1710"/>
        </w:rPr>
        <w:t xml:space="preserve"> </w:t>
      </w:r>
      <w:r>
        <w:rPr>
          <w:spacing w:val="14"/>
        </w:rPr>
        <w:t>отношений,</w:t>
      </w:r>
      <w:r>
        <w:rPr>
          <w:spacing w:val="51"/>
        </w:rPr>
        <w:t xml:space="preserve"> </w:t>
      </w:r>
      <w:r>
        <w:rPr>
          <w:spacing w:val="14"/>
        </w:rPr>
        <w:t>связанных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rPr>
          <w:spacing w:val="13"/>
        </w:rPr>
        <w:t>охраной</w:t>
      </w:r>
      <w:r>
        <w:rPr>
          <w:spacing w:val="52"/>
        </w:rPr>
        <w:t xml:space="preserve"> </w:t>
      </w:r>
      <w:r>
        <w:rPr>
          <w:spacing w:val="14"/>
        </w:rPr>
        <w:t>окружающей</w:t>
      </w:r>
      <w:r>
        <w:rPr>
          <w:spacing w:val="52"/>
        </w:rPr>
        <w:t xml:space="preserve"> </w:t>
      </w:r>
      <w:r>
        <w:rPr>
          <w:spacing w:val="13"/>
        </w:rPr>
        <w:t>среды,</w:t>
      </w:r>
      <w:r>
        <w:rPr>
          <w:spacing w:val="52"/>
        </w:rPr>
        <w:t xml:space="preserve"> </w:t>
      </w:r>
      <w:r>
        <w:rPr>
          <w:spacing w:val="14"/>
        </w:rPr>
        <w:t>определяются</w:t>
      </w:r>
      <w:r>
        <w:rPr>
          <w:spacing w:val="52"/>
        </w:rPr>
        <w:t xml:space="preserve"> </w:t>
      </w:r>
      <w:r>
        <w:t>в</w:t>
      </w:r>
      <w:r>
        <w:rPr>
          <w:spacing w:val="38"/>
          <w:w w:val="101"/>
        </w:rPr>
        <w:t xml:space="preserve"> </w:t>
      </w:r>
      <w:r>
        <w:rPr>
          <w:spacing w:val="15"/>
        </w:rPr>
        <w:t>соответствии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15"/>
        </w:rPr>
        <w:t>федеральными</w:t>
      </w:r>
      <w:r>
        <w:rPr>
          <w:spacing w:val="51"/>
        </w:rPr>
        <w:t xml:space="preserve"> </w:t>
      </w:r>
      <w:r>
        <w:rPr>
          <w:spacing w:val="15"/>
        </w:rPr>
        <w:t>законами.</w:t>
      </w:r>
      <w:r>
        <w:rPr>
          <w:spacing w:val="51"/>
        </w:rPr>
        <w:t xml:space="preserve"> </w:t>
      </w:r>
      <w:r>
        <w:rPr>
          <w:spacing w:val="11"/>
        </w:rPr>
        <w:t>При</w:t>
      </w:r>
      <w:r>
        <w:rPr>
          <w:spacing w:val="51"/>
        </w:rPr>
        <w:t xml:space="preserve"> </w:t>
      </w:r>
      <w:r>
        <w:rPr>
          <w:spacing w:val="12"/>
        </w:rPr>
        <w:t>этом</w:t>
      </w:r>
      <w:r>
        <w:rPr>
          <w:spacing w:val="51"/>
        </w:rPr>
        <w:t xml:space="preserve"> </w:t>
      </w:r>
      <w:r>
        <w:rPr>
          <w:spacing w:val="14"/>
        </w:rPr>
        <w:t>Законом</w:t>
      </w:r>
      <w:r>
        <w:rPr>
          <w:spacing w:val="52"/>
        </w:rPr>
        <w:t xml:space="preserve"> </w:t>
      </w:r>
      <w:r>
        <w:rPr>
          <w:spacing w:val="8"/>
        </w:rPr>
        <w:t>об</w:t>
      </w:r>
      <w:r>
        <w:rPr>
          <w:spacing w:val="51"/>
        </w:rPr>
        <w:t xml:space="preserve"> </w:t>
      </w:r>
      <w:r>
        <w:rPr>
          <w:spacing w:val="14"/>
        </w:rPr>
        <w:t>охране</w:t>
      </w:r>
      <w:r>
        <w:rPr>
          <w:spacing w:val="-23"/>
        </w:rPr>
        <w:t xml:space="preserve"> </w:t>
      </w:r>
      <w:r>
        <w:rPr>
          <w:spacing w:val="22"/>
        </w:rPr>
        <w:t>окружающе</w:t>
      </w:r>
      <w:r>
        <w:t>й</w:t>
      </w:r>
      <w:r>
        <w:rPr>
          <w:spacing w:val="62"/>
        </w:rPr>
        <w:t xml:space="preserve"> </w:t>
      </w:r>
      <w:r>
        <w:rPr>
          <w:spacing w:val="17"/>
        </w:rPr>
        <w:t>среды</w:t>
      </w:r>
      <w:r>
        <w:rPr>
          <w:spacing w:val="62"/>
        </w:rPr>
        <w:t xml:space="preserve"> </w:t>
      </w:r>
      <w:r>
        <w:rPr>
          <w:spacing w:val="22"/>
        </w:rPr>
        <w:t>установлено</w:t>
      </w:r>
      <w:r>
        <w:t>,</w:t>
      </w:r>
      <w:r>
        <w:rPr>
          <w:spacing w:val="62"/>
        </w:rPr>
        <w:t xml:space="preserve"> </w:t>
      </w:r>
      <w:r>
        <w:rPr>
          <w:spacing w:val="14"/>
        </w:rPr>
        <w:t>что</w:t>
      </w:r>
      <w:r>
        <w:rPr>
          <w:spacing w:val="63"/>
        </w:rPr>
        <w:t xml:space="preserve"> </w:t>
      </w:r>
      <w:r>
        <w:rPr>
          <w:spacing w:val="22"/>
        </w:rPr>
        <w:t>управлени</w:t>
      </w:r>
      <w:r>
        <w:t>е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rPr>
          <w:spacing w:val="18"/>
        </w:rPr>
        <w:t>области</w:t>
      </w:r>
      <w:r>
        <w:rPr>
          <w:spacing w:val="63"/>
        </w:rPr>
        <w:t xml:space="preserve"> </w:t>
      </w:r>
      <w:r>
        <w:rPr>
          <w:spacing w:val="18"/>
        </w:rPr>
        <w:t>охраны</w:t>
      </w:r>
      <w:r>
        <w:rPr>
          <w:spacing w:val="1300"/>
        </w:rPr>
        <w:t xml:space="preserve"> </w:t>
      </w:r>
      <w:r>
        <w:rPr>
          <w:spacing w:val="8"/>
        </w:rPr>
        <w:t>окружающей</w:t>
      </w:r>
      <w:r>
        <w:rPr>
          <w:spacing w:val="40"/>
        </w:rPr>
        <w:t xml:space="preserve"> </w:t>
      </w:r>
      <w:r>
        <w:rPr>
          <w:spacing w:val="7"/>
        </w:rPr>
        <w:t>среды</w:t>
      </w:r>
      <w:r>
        <w:rPr>
          <w:spacing w:val="41"/>
        </w:rPr>
        <w:t xml:space="preserve"> </w:t>
      </w:r>
      <w:r>
        <w:rPr>
          <w:spacing w:val="8"/>
        </w:rPr>
        <w:t>осуществляется</w:t>
      </w:r>
      <w:r>
        <w:rPr>
          <w:spacing w:val="41"/>
        </w:rPr>
        <w:t xml:space="preserve"> </w:t>
      </w:r>
      <w:r>
        <w:rPr>
          <w:spacing w:val="7"/>
        </w:rPr>
        <w:t>органами</w:t>
      </w:r>
      <w:r>
        <w:rPr>
          <w:spacing w:val="41"/>
        </w:rPr>
        <w:t xml:space="preserve"> </w:t>
      </w:r>
      <w:r>
        <w:rPr>
          <w:spacing w:val="7"/>
        </w:rPr>
        <w:t>местного</w:t>
      </w:r>
      <w:r>
        <w:rPr>
          <w:spacing w:val="41"/>
        </w:rPr>
        <w:t xml:space="preserve"> </w:t>
      </w:r>
      <w:r>
        <w:rPr>
          <w:spacing w:val="8"/>
        </w:rPr>
        <w:t>самоуправления</w:t>
      </w:r>
      <w:r>
        <w:rPr>
          <w:spacing w:val="40"/>
        </w:rPr>
        <w:t xml:space="preserve"> </w:t>
      </w:r>
      <w:r>
        <w:t>в</w:t>
      </w:r>
      <w:r>
        <w:rPr>
          <w:spacing w:val="40"/>
          <w:w w:val="101"/>
        </w:rPr>
        <w:t xml:space="preserve"> </w:t>
      </w:r>
      <w:r>
        <w:rPr>
          <w:spacing w:val="31"/>
        </w:rPr>
        <w:t>соответстви</w:t>
      </w:r>
      <w:r>
        <w:t>и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31"/>
        </w:rPr>
        <w:t>вышеназванны</w:t>
      </w:r>
      <w:r>
        <w:t>м</w:t>
      </w:r>
      <w:r>
        <w:rPr>
          <w:spacing w:val="12"/>
        </w:rPr>
        <w:t xml:space="preserve"> </w:t>
      </w:r>
      <w:r>
        <w:rPr>
          <w:spacing w:val="31"/>
        </w:rPr>
        <w:t>Федеральны</w:t>
      </w:r>
      <w:r>
        <w:t>м</w:t>
      </w:r>
      <w:r>
        <w:rPr>
          <w:spacing w:val="11"/>
        </w:rPr>
        <w:t xml:space="preserve"> </w:t>
      </w:r>
      <w:r>
        <w:rPr>
          <w:spacing w:val="31"/>
        </w:rPr>
        <w:t>законом</w:t>
      </w:r>
      <w:r>
        <w:t>,</w:t>
      </w:r>
      <w:r>
        <w:rPr>
          <w:spacing w:val="12"/>
        </w:rPr>
        <w:t xml:space="preserve"> </w:t>
      </w:r>
      <w:r>
        <w:rPr>
          <w:spacing w:val="31"/>
        </w:rPr>
        <w:t>другим</w:t>
      </w:r>
      <w:r>
        <w:t>и</w:t>
      </w:r>
      <w:r>
        <w:rPr>
          <w:spacing w:val="2902"/>
        </w:rPr>
        <w:t xml:space="preserve"> </w:t>
      </w:r>
      <w:r>
        <w:rPr>
          <w:spacing w:val="22"/>
        </w:rPr>
        <w:t>федеральным</w:t>
      </w:r>
      <w:r>
        <w:t>и</w:t>
      </w:r>
      <w:r>
        <w:rPr>
          <w:spacing w:val="64"/>
        </w:rPr>
        <w:t xml:space="preserve"> </w:t>
      </w:r>
      <w:r>
        <w:rPr>
          <w:spacing w:val="22"/>
        </w:rPr>
        <w:t>законам</w:t>
      </w:r>
      <w:r>
        <w:t>и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rPr>
          <w:spacing w:val="17"/>
        </w:rPr>
        <w:t>иными</w:t>
      </w:r>
      <w:r>
        <w:rPr>
          <w:spacing w:val="65"/>
        </w:rPr>
        <w:t xml:space="preserve"> </w:t>
      </w:r>
      <w:r>
        <w:rPr>
          <w:spacing w:val="22"/>
        </w:rPr>
        <w:t>нормативным</w:t>
      </w:r>
      <w:r>
        <w:t>и</w:t>
      </w:r>
      <w:r>
        <w:rPr>
          <w:spacing w:val="65"/>
        </w:rPr>
        <w:t xml:space="preserve"> </w:t>
      </w:r>
      <w:r>
        <w:rPr>
          <w:spacing w:val="22"/>
        </w:rPr>
        <w:t>правовым</w:t>
      </w:r>
      <w:r>
        <w:t>и</w:t>
      </w:r>
      <w:r>
        <w:rPr>
          <w:spacing w:val="65"/>
        </w:rPr>
        <w:t xml:space="preserve"> </w:t>
      </w:r>
      <w:r>
        <w:rPr>
          <w:spacing w:val="18"/>
        </w:rPr>
        <w:t>актами</w:t>
      </w:r>
      <w:r>
        <w:rPr>
          <w:spacing w:val="1656"/>
        </w:rPr>
        <w:t xml:space="preserve"> </w:t>
      </w:r>
      <w:r>
        <w:rPr>
          <w:spacing w:val="17"/>
        </w:rPr>
        <w:t>Российской</w:t>
      </w:r>
      <w:r>
        <w:rPr>
          <w:spacing w:val="59"/>
        </w:rPr>
        <w:t xml:space="preserve"> </w:t>
      </w:r>
      <w:r>
        <w:rPr>
          <w:spacing w:val="17"/>
        </w:rPr>
        <w:t>Федерации,</w:t>
      </w:r>
      <w:r>
        <w:rPr>
          <w:spacing w:val="59"/>
        </w:rPr>
        <w:t xml:space="preserve"> </w:t>
      </w:r>
      <w:r>
        <w:rPr>
          <w:spacing w:val="16"/>
        </w:rPr>
        <w:t>законами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15"/>
        </w:rPr>
        <w:t>иными</w:t>
      </w:r>
      <w:r>
        <w:rPr>
          <w:spacing w:val="60"/>
        </w:rPr>
        <w:t xml:space="preserve"> </w:t>
      </w:r>
      <w:r>
        <w:rPr>
          <w:spacing w:val="17"/>
        </w:rPr>
        <w:t>нормативными</w:t>
      </w:r>
      <w:r>
        <w:rPr>
          <w:spacing w:val="59"/>
        </w:rPr>
        <w:t xml:space="preserve"> </w:t>
      </w:r>
      <w:r>
        <w:rPr>
          <w:spacing w:val="16"/>
        </w:rPr>
        <w:t>правовыми</w:t>
      </w:r>
      <w:r>
        <w:rPr>
          <w:spacing w:val="-24"/>
        </w:rPr>
        <w:t xml:space="preserve"> </w:t>
      </w:r>
      <w:r>
        <w:rPr>
          <w:spacing w:val="18"/>
        </w:rPr>
        <w:t>актами</w:t>
      </w:r>
      <w:r>
        <w:rPr>
          <w:spacing w:val="68"/>
        </w:rPr>
        <w:t xml:space="preserve"> </w:t>
      </w:r>
      <w:r>
        <w:rPr>
          <w:spacing w:val="22"/>
        </w:rPr>
        <w:t>субъекто</w:t>
      </w:r>
      <w:r>
        <w:t>в</w:t>
      </w:r>
      <w:r>
        <w:rPr>
          <w:spacing w:val="69"/>
        </w:rPr>
        <w:t xml:space="preserve"> </w:t>
      </w:r>
      <w:r>
        <w:rPr>
          <w:spacing w:val="22"/>
        </w:rPr>
        <w:t>Российско</w:t>
      </w:r>
      <w:r>
        <w:t>й</w:t>
      </w:r>
      <w:r>
        <w:rPr>
          <w:spacing w:val="69"/>
        </w:rPr>
        <w:t xml:space="preserve"> </w:t>
      </w:r>
      <w:r>
        <w:rPr>
          <w:spacing w:val="22"/>
        </w:rPr>
        <w:t>Федерации</w:t>
      </w:r>
      <w:r>
        <w:t>,</w:t>
      </w:r>
      <w:r>
        <w:rPr>
          <w:spacing w:val="69"/>
        </w:rPr>
        <w:t xml:space="preserve"> </w:t>
      </w:r>
      <w:r>
        <w:rPr>
          <w:spacing w:val="22"/>
        </w:rPr>
        <w:t>уставам</w:t>
      </w:r>
      <w:r>
        <w:t>и</w:t>
      </w:r>
      <w:r>
        <w:rPr>
          <w:spacing w:val="69"/>
        </w:rPr>
        <w:t xml:space="preserve"> </w:t>
      </w:r>
      <w:r>
        <w:rPr>
          <w:spacing w:val="22"/>
        </w:rPr>
        <w:t>муниципальны</w:t>
      </w:r>
      <w:r>
        <w:t>х</w:t>
      </w:r>
      <w:r>
        <w:rPr>
          <w:spacing w:val="2020"/>
        </w:rPr>
        <w:t xml:space="preserve"> </w:t>
      </w:r>
      <w:r>
        <w:rPr>
          <w:spacing w:val="24"/>
        </w:rPr>
        <w:t>образовани</w:t>
      </w:r>
      <w:r>
        <w:t>й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24"/>
        </w:rPr>
        <w:t>нормативным</w:t>
      </w:r>
      <w:r>
        <w:t>и</w:t>
      </w:r>
      <w:r>
        <w:rPr>
          <w:spacing w:val="68"/>
        </w:rPr>
        <w:t xml:space="preserve"> </w:t>
      </w:r>
      <w:r>
        <w:rPr>
          <w:spacing w:val="24"/>
        </w:rPr>
        <w:t>правовым</w:t>
      </w:r>
      <w:r>
        <w:t>и</w:t>
      </w:r>
      <w:r>
        <w:rPr>
          <w:spacing w:val="69"/>
        </w:rPr>
        <w:t xml:space="preserve"> </w:t>
      </w:r>
      <w:r>
        <w:rPr>
          <w:spacing w:val="24"/>
        </w:rPr>
        <w:t>актам</w:t>
      </w:r>
      <w:r>
        <w:t>и</w:t>
      </w:r>
      <w:r>
        <w:rPr>
          <w:spacing w:val="68"/>
        </w:rPr>
        <w:t xml:space="preserve"> </w:t>
      </w:r>
      <w:r>
        <w:rPr>
          <w:spacing w:val="24"/>
        </w:rPr>
        <w:t>органо</w:t>
      </w:r>
      <w:r>
        <w:t>в</w:t>
      </w:r>
      <w:r>
        <w:rPr>
          <w:spacing w:val="69"/>
        </w:rPr>
        <w:t xml:space="preserve"> </w:t>
      </w:r>
      <w:r>
        <w:rPr>
          <w:spacing w:val="24"/>
        </w:rPr>
        <w:t>местног</w:t>
      </w:r>
      <w:r>
        <w:t>о</w:t>
      </w:r>
      <w:r>
        <w:rPr>
          <w:spacing w:val="2301"/>
        </w:rPr>
        <w:t xml:space="preserve"> </w:t>
      </w:r>
      <w:r>
        <w:rPr>
          <w:spacing w:val="6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6"/>
        </w:rPr>
        <w:t>Органы</w:t>
      </w:r>
      <w:r>
        <w:rPr>
          <w:spacing w:val="36"/>
        </w:rPr>
        <w:t xml:space="preserve"> </w:t>
      </w:r>
      <w:r>
        <w:rPr>
          <w:spacing w:val="6"/>
        </w:rPr>
        <w:t>местного</w:t>
      </w:r>
      <w:r>
        <w:rPr>
          <w:spacing w:val="36"/>
        </w:rPr>
        <w:t xml:space="preserve"> </w:t>
      </w:r>
      <w:r>
        <w:rPr>
          <w:spacing w:val="7"/>
        </w:rPr>
        <w:t>самоуправления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7"/>
        </w:rPr>
        <w:t>должностные</w:t>
      </w:r>
      <w:r>
        <w:rPr>
          <w:spacing w:val="36"/>
        </w:rPr>
        <w:t xml:space="preserve"> </w:t>
      </w:r>
      <w:r>
        <w:rPr>
          <w:spacing w:val="5"/>
        </w:rPr>
        <w:t>лица</w:t>
      </w:r>
      <w:r>
        <w:rPr>
          <w:spacing w:val="36"/>
        </w:rPr>
        <w:t xml:space="preserve"> </w:t>
      </w:r>
      <w:r>
        <w:rPr>
          <w:spacing w:val="6"/>
        </w:rPr>
        <w:t>обязаны</w:t>
      </w:r>
      <w:r>
        <w:rPr>
          <w:spacing w:val="36"/>
        </w:rPr>
        <w:t xml:space="preserve"> </w:t>
      </w:r>
      <w:r>
        <w:rPr>
          <w:spacing w:val="8"/>
        </w:rPr>
        <w:t>оказывать</w:t>
      </w:r>
      <w:r>
        <w:rPr>
          <w:spacing w:val="58"/>
          <w:w w:val="101"/>
        </w:rPr>
        <w:t xml:space="preserve"> </w:t>
      </w:r>
      <w:r>
        <w:rPr>
          <w:spacing w:val="33"/>
        </w:rPr>
        <w:t>содействи</w:t>
      </w:r>
      <w:r>
        <w:t>е</w:t>
      </w:r>
      <w:r>
        <w:rPr>
          <w:spacing w:val="15"/>
        </w:rPr>
        <w:t xml:space="preserve"> </w:t>
      </w:r>
      <w:r>
        <w:rPr>
          <w:spacing w:val="33"/>
        </w:rPr>
        <w:t>гражданам</w:t>
      </w:r>
      <w:r>
        <w:t>,</w:t>
      </w:r>
      <w:r>
        <w:rPr>
          <w:spacing w:val="15"/>
        </w:rPr>
        <w:t xml:space="preserve"> </w:t>
      </w:r>
      <w:r>
        <w:rPr>
          <w:spacing w:val="33"/>
        </w:rPr>
        <w:t>общественны</w:t>
      </w:r>
      <w:r>
        <w:t>м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33"/>
        </w:rPr>
        <w:t>ины</w:t>
      </w:r>
      <w:r>
        <w:t>м</w:t>
      </w:r>
      <w:r>
        <w:rPr>
          <w:spacing w:val="15"/>
        </w:rPr>
        <w:t xml:space="preserve"> </w:t>
      </w:r>
      <w:r>
        <w:rPr>
          <w:spacing w:val="33"/>
        </w:rPr>
        <w:t>некоммерчески</w:t>
      </w:r>
      <w:r>
        <w:t>м</w:t>
      </w:r>
      <w:r>
        <w:rPr>
          <w:spacing w:val="3019"/>
        </w:rPr>
        <w:t xml:space="preserve"> </w:t>
      </w:r>
      <w:r>
        <w:rPr>
          <w:spacing w:val="18"/>
        </w:rPr>
        <w:t>объединениям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17"/>
        </w:rPr>
        <w:t>реализации</w:t>
      </w:r>
      <w:r>
        <w:rPr>
          <w:spacing w:val="58"/>
        </w:rPr>
        <w:t xml:space="preserve"> </w:t>
      </w:r>
      <w:r>
        <w:rPr>
          <w:spacing w:val="9"/>
        </w:rPr>
        <w:t>их</w:t>
      </w:r>
      <w:r>
        <w:rPr>
          <w:spacing w:val="58"/>
        </w:rPr>
        <w:t xml:space="preserve"> </w:t>
      </w:r>
      <w:r>
        <w:rPr>
          <w:spacing w:val="14"/>
        </w:rPr>
        <w:t>прав</w:t>
      </w:r>
      <w:r>
        <w:rPr>
          <w:spacing w:val="58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rPr>
          <w:spacing w:val="17"/>
        </w:rPr>
        <w:t>области</w:t>
      </w:r>
      <w:r>
        <w:rPr>
          <w:spacing w:val="58"/>
        </w:rPr>
        <w:t xml:space="preserve"> </w:t>
      </w:r>
      <w:r>
        <w:rPr>
          <w:spacing w:val="16"/>
        </w:rPr>
        <w:t>охраны</w:t>
      </w:r>
      <w:r>
        <w:rPr>
          <w:spacing w:val="58"/>
        </w:rPr>
        <w:t xml:space="preserve"> </w:t>
      </w:r>
      <w:r>
        <w:rPr>
          <w:spacing w:val="17"/>
        </w:rPr>
        <w:t>окружающей</w:t>
      </w:r>
      <w:r>
        <w:rPr>
          <w:spacing w:val="4"/>
        </w:rPr>
        <w:t xml:space="preserve"> </w:t>
      </w:r>
      <w:r>
        <w:rPr>
          <w:spacing w:val="7"/>
        </w:rPr>
        <w:t>среды,</w:t>
      </w:r>
      <w:r>
        <w:rPr>
          <w:spacing w:val="36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rPr>
          <w:spacing w:val="5"/>
        </w:rPr>
        <w:t>при</w:t>
      </w:r>
      <w:r>
        <w:rPr>
          <w:spacing w:val="36"/>
        </w:rPr>
        <w:t xml:space="preserve"> </w:t>
      </w:r>
      <w:r>
        <w:rPr>
          <w:spacing w:val="8"/>
        </w:rPr>
        <w:t>осуществлении</w:t>
      </w:r>
      <w:r>
        <w:rPr>
          <w:spacing w:val="36"/>
        </w:rPr>
        <w:t xml:space="preserve"> </w:t>
      </w:r>
      <w:r>
        <w:rPr>
          <w:spacing w:val="8"/>
        </w:rPr>
        <w:t>хозяйственной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6"/>
        </w:rPr>
        <w:t>иной</w:t>
      </w:r>
      <w:r>
        <w:rPr>
          <w:spacing w:val="36"/>
        </w:rPr>
        <w:t xml:space="preserve"> </w:t>
      </w:r>
      <w:r>
        <w:rPr>
          <w:spacing w:val="8"/>
        </w:rPr>
        <w:t>деятельности</w:t>
      </w:r>
      <w:r>
        <w:rPr>
          <w:spacing w:val="36"/>
        </w:rPr>
        <w:t xml:space="preserve"> </w:t>
      </w:r>
      <w:r>
        <w:rPr>
          <w:spacing w:val="9"/>
        </w:rPr>
        <w:t>обязаны</w:t>
      </w:r>
      <w:r>
        <w:rPr>
          <w:spacing w:val="38"/>
          <w:w w:val="101"/>
        </w:rPr>
        <w:t xml:space="preserve"> </w:t>
      </w:r>
      <w:r>
        <w:rPr>
          <w:spacing w:val="28"/>
        </w:rPr>
        <w:t>принимат</w:t>
      </w:r>
      <w:r>
        <w:t>ь</w:t>
      </w:r>
      <w:r>
        <w:rPr>
          <w:spacing w:val="2"/>
        </w:rPr>
        <w:t xml:space="preserve"> </w:t>
      </w:r>
      <w:r>
        <w:rPr>
          <w:spacing w:val="28"/>
        </w:rPr>
        <w:t>необходимы</w:t>
      </w:r>
      <w:r>
        <w:t>е</w:t>
      </w:r>
      <w:r>
        <w:rPr>
          <w:spacing w:val="3"/>
        </w:rPr>
        <w:t xml:space="preserve"> </w:t>
      </w:r>
      <w:r>
        <w:rPr>
          <w:spacing w:val="28"/>
        </w:rPr>
        <w:t>мер</w:t>
      </w:r>
      <w:r>
        <w:t>ы</w:t>
      </w:r>
      <w:r>
        <w:rPr>
          <w:spacing w:val="3"/>
        </w:rPr>
        <w:t xml:space="preserve"> </w:t>
      </w:r>
      <w:r>
        <w:rPr>
          <w:spacing w:val="13"/>
        </w:rPr>
        <w:t>по</w:t>
      </w:r>
      <w:r>
        <w:rPr>
          <w:spacing w:val="3"/>
        </w:rPr>
        <w:t xml:space="preserve"> </w:t>
      </w:r>
      <w:r>
        <w:rPr>
          <w:spacing w:val="28"/>
        </w:rPr>
        <w:t>предупреждени</w:t>
      </w:r>
      <w:r>
        <w:t>ю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28"/>
        </w:rPr>
        <w:t>устранени</w:t>
      </w:r>
      <w:r>
        <w:t>ю</w:t>
      </w:r>
      <w:r>
        <w:rPr>
          <w:spacing w:val="2450"/>
        </w:rPr>
        <w:t xml:space="preserve"> </w:t>
      </w:r>
      <w:r>
        <w:rPr>
          <w:spacing w:val="44"/>
        </w:rPr>
        <w:t>негативног</w:t>
      </w:r>
      <w:r>
        <w:t>о</w:t>
      </w:r>
      <w:r>
        <w:rPr>
          <w:spacing w:val="41"/>
        </w:rPr>
        <w:t xml:space="preserve"> </w:t>
      </w:r>
      <w:r>
        <w:rPr>
          <w:spacing w:val="44"/>
        </w:rPr>
        <w:t>воздействи</w:t>
      </w:r>
      <w:r>
        <w:t>я</w:t>
      </w:r>
      <w:r>
        <w:rPr>
          <w:spacing w:val="41"/>
        </w:rPr>
        <w:t xml:space="preserve"> </w:t>
      </w:r>
      <w:r>
        <w:rPr>
          <w:spacing w:val="44"/>
        </w:rPr>
        <w:t>шума</w:t>
      </w:r>
      <w:r>
        <w:t>,</w:t>
      </w:r>
      <w:r>
        <w:rPr>
          <w:spacing w:val="42"/>
        </w:rPr>
        <w:t xml:space="preserve"> </w:t>
      </w:r>
      <w:r>
        <w:rPr>
          <w:spacing w:val="44"/>
        </w:rPr>
        <w:t>вибрации</w:t>
      </w:r>
      <w:r>
        <w:t>,</w:t>
      </w:r>
      <w:r>
        <w:rPr>
          <w:spacing w:val="41"/>
        </w:rPr>
        <w:t xml:space="preserve"> </w:t>
      </w:r>
      <w:r>
        <w:rPr>
          <w:spacing w:val="44"/>
        </w:rPr>
        <w:t>электрических</w:t>
      </w:r>
      <w:r>
        <w:t>,</w:t>
      </w:r>
      <w:r>
        <w:rPr>
          <w:spacing w:val="4022"/>
        </w:rPr>
        <w:t xml:space="preserve"> </w:t>
      </w:r>
      <w:r>
        <w:rPr>
          <w:spacing w:val="14"/>
        </w:rPr>
        <w:t>электромагнитных,</w:t>
      </w:r>
      <w:r>
        <w:rPr>
          <w:spacing w:val="52"/>
        </w:rPr>
        <w:t xml:space="preserve"> </w:t>
      </w:r>
      <w:r>
        <w:rPr>
          <w:spacing w:val="13"/>
        </w:rPr>
        <w:t>магнитных</w:t>
      </w:r>
      <w:r>
        <w:rPr>
          <w:spacing w:val="53"/>
        </w:rPr>
        <w:t xml:space="preserve"> </w:t>
      </w:r>
      <w:r>
        <w:rPr>
          <w:spacing w:val="11"/>
        </w:rPr>
        <w:t>полей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11"/>
        </w:rPr>
        <w:t>иного</w:t>
      </w:r>
      <w:r>
        <w:rPr>
          <w:spacing w:val="52"/>
        </w:rPr>
        <w:t xml:space="preserve"> </w:t>
      </w:r>
      <w:r>
        <w:rPr>
          <w:spacing w:val="13"/>
        </w:rPr>
        <w:t>негативного</w:t>
      </w:r>
      <w:r>
        <w:rPr>
          <w:spacing w:val="53"/>
        </w:rPr>
        <w:t xml:space="preserve"> </w:t>
      </w:r>
      <w:r>
        <w:rPr>
          <w:spacing w:val="15"/>
        </w:rPr>
        <w:t>физического</w:t>
      </w:r>
      <w:r>
        <w:rPr>
          <w:spacing w:val="50"/>
          <w:w w:val="101"/>
        </w:rPr>
        <w:t xml:space="preserve"> </w:t>
      </w:r>
      <w:r>
        <w:rPr>
          <w:spacing w:val="10"/>
        </w:rPr>
        <w:t>воздействия</w:t>
      </w:r>
      <w:r>
        <w:rPr>
          <w:spacing w:val="43"/>
        </w:rPr>
        <w:t xml:space="preserve"> </w:t>
      </w:r>
      <w:r>
        <w:rPr>
          <w:spacing w:val="5"/>
        </w:rPr>
        <w:t>на</w:t>
      </w:r>
      <w:r>
        <w:rPr>
          <w:spacing w:val="43"/>
        </w:rPr>
        <w:t xml:space="preserve"> </w:t>
      </w:r>
      <w:r>
        <w:rPr>
          <w:spacing w:val="10"/>
        </w:rPr>
        <w:t>окружающую</w:t>
      </w:r>
      <w:r>
        <w:rPr>
          <w:spacing w:val="43"/>
        </w:rPr>
        <w:t xml:space="preserve"> </w:t>
      </w:r>
      <w:r>
        <w:rPr>
          <w:spacing w:val="9"/>
        </w:rPr>
        <w:t>среду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10"/>
        </w:rPr>
        <w:t>городских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10"/>
        </w:rPr>
        <w:t>сельских</w:t>
      </w:r>
      <w:r>
        <w:rPr>
          <w:spacing w:val="44"/>
        </w:rPr>
        <w:t xml:space="preserve"> </w:t>
      </w:r>
      <w:r>
        <w:rPr>
          <w:spacing w:val="12"/>
        </w:rPr>
        <w:t>поселениях,</w:t>
      </w:r>
      <w:r>
        <w:rPr>
          <w:spacing w:val="66"/>
          <w:w w:val="101"/>
        </w:rPr>
        <w:t xml:space="preserve"> </w:t>
      </w:r>
      <w:r>
        <w:rPr>
          <w:spacing w:val="15"/>
        </w:rPr>
        <w:t>зонах</w:t>
      </w:r>
      <w:r>
        <w:rPr>
          <w:spacing w:val="53"/>
        </w:rPr>
        <w:t xml:space="preserve"> </w:t>
      </w:r>
      <w:r>
        <w:rPr>
          <w:spacing w:val="17"/>
        </w:rPr>
        <w:t>отдыха,</w:t>
      </w:r>
      <w:r>
        <w:rPr>
          <w:spacing w:val="53"/>
        </w:rPr>
        <w:t xml:space="preserve"> </w:t>
      </w:r>
      <w:r>
        <w:rPr>
          <w:spacing w:val="16"/>
        </w:rPr>
        <w:t>местах</w:t>
      </w:r>
      <w:r>
        <w:rPr>
          <w:spacing w:val="53"/>
        </w:rPr>
        <w:t xml:space="preserve"> </w:t>
      </w:r>
      <w:r>
        <w:rPr>
          <w:spacing w:val="17"/>
        </w:rPr>
        <w:t>обитания</w:t>
      </w:r>
      <w:r>
        <w:rPr>
          <w:spacing w:val="53"/>
        </w:rPr>
        <w:t xml:space="preserve"> </w:t>
      </w:r>
      <w:r>
        <w:rPr>
          <w:spacing w:val="15"/>
        </w:rPr>
        <w:t>диких</w:t>
      </w:r>
      <w:r>
        <w:rPr>
          <w:spacing w:val="53"/>
        </w:rPr>
        <w:t xml:space="preserve"> </w:t>
      </w:r>
      <w:r>
        <w:rPr>
          <w:spacing w:val="16"/>
        </w:rPr>
        <w:t>зверей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15"/>
        </w:rPr>
        <w:t>птиц,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13"/>
        </w:rPr>
        <w:t>том</w:t>
      </w:r>
      <w:r>
        <w:rPr>
          <w:spacing w:val="53"/>
        </w:rPr>
        <w:t xml:space="preserve"> </w:t>
      </w:r>
      <w:r>
        <w:rPr>
          <w:spacing w:val="15"/>
        </w:rPr>
        <w:t>числе</w:t>
      </w:r>
      <w:r>
        <w:rPr>
          <w:spacing w:val="53"/>
        </w:rPr>
        <w:t xml:space="preserve"> </w:t>
      </w:r>
      <w:r>
        <w:rPr>
          <w:spacing w:val="9"/>
        </w:rPr>
        <w:t>их</w:t>
      </w:r>
      <w:r>
        <w:rPr>
          <w:spacing w:val="-1"/>
        </w:rPr>
        <w:t xml:space="preserve"> </w:t>
      </w:r>
      <w:r>
        <w:rPr>
          <w:spacing w:val="18"/>
        </w:rPr>
        <w:t>размножения,</w:t>
      </w:r>
      <w:r>
        <w:rPr>
          <w:spacing w:val="62"/>
        </w:rPr>
        <w:t xml:space="preserve"> </w:t>
      </w:r>
      <w:r>
        <w:rPr>
          <w:spacing w:val="9"/>
        </w:rPr>
        <w:t>на</w:t>
      </w:r>
      <w:r>
        <w:rPr>
          <w:spacing w:val="62"/>
        </w:rPr>
        <w:t xml:space="preserve"> </w:t>
      </w:r>
      <w:r>
        <w:rPr>
          <w:spacing w:val="18"/>
        </w:rPr>
        <w:t>естественные</w:t>
      </w:r>
      <w:r>
        <w:rPr>
          <w:spacing w:val="62"/>
        </w:rPr>
        <w:t xml:space="preserve"> </w:t>
      </w:r>
      <w:r>
        <w:rPr>
          <w:spacing w:val="18"/>
        </w:rPr>
        <w:t>экологические</w:t>
      </w:r>
      <w:r>
        <w:rPr>
          <w:spacing w:val="63"/>
        </w:rPr>
        <w:t xml:space="preserve"> </w:t>
      </w:r>
      <w:r>
        <w:rPr>
          <w:spacing w:val="17"/>
        </w:rPr>
        <w:t>системы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rPr>
          <w:spacing w:val="17"/>
        </w:rPr>
        <w:t>природные</w:t>
      </w:r>
      <w:r>
        <w:rPr>
          <w:spacing w:val="-17"/>
        </w:rPr>
        <w:t xml:space="preserve"> </w:t>
      </w:r>
      <w:r>
        <w:rPr>
          <w:spacing w:val="5"/>
        </w:rPr>
        <w:t>ландшафты.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9"/>
        </w:rPr>
        <w:lastRenderedPageBreak/>
        <w:t>Информация</w:t>
      </w:r>
      <w:r>
        <w:rPr>
          <w:spacing w:val="44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rPr>
          <w:spacing w:val="9"/>
        </w:rPr>
        <w:t>состоянии</w:t>
      </w:r>
      <w:r>
        <w:rPr>
          <w:spacing w:val="44"/>
        </w:rPr>
        <w:t xml:space="preserve"> </w:t>
      </w:r>
      <w:r>
        <w:rPr>
          <w:spacing w:val="9"/>
        </w:rPr>
        <w:t>окружающей</w:t>
      </w:r>
      <w:r>
        <w:rPr>
          <w:spacing w:val="44"/>
        </w:rPr>
        <w:t xml:space="preserve"> </w:t>
      </w:r>
      <w:r>
        <w:rPr>
          <w:spacing w:val="9"/>
        </w:rPr>
        <w:t>среды,</w:t>
      </w:r>
      <w:r>
        <w:rPr>
          <w:spacing w:val="44"/>
        </w:rPr>
        <w:t xml:space="preserve"> </w:t>
      </w:r>
      <w:r>
        <w:rPr>
          <w:spacing w:val="5"/>
        </w:rPr>
        <w:t>ее</w:t>
      </w:r>
      <w:r>
        <w:rPr>
          <w:spacing w:val="44"/>
        </w:rPr>
        <w:t xml:space="preserve"> </w:t>
      </w:r>
      <w:r>
        <w:rPr>
          <w:spacing w:val="9"/>
        </w:rPr>
        <w:t>изменении,</w:t>
      </w:r>
      <w:r>
        <w:rPr>
          <w:spacing w:val="44"/>
        </w:rPr>
        <w:t xml:space="preserve"> </w:t>
      </w:r>
      <w:r>
        <w:rPr>
          <w:spacing w:val="11"/>
        </w:rPr>
        <w:t>полученная</w:t>
      </w:r>
    </w:p>
    <w:p w:rsidR="003A06F7" w:rsidRDefault="003A06F7">
      <w:pPr>
        <w:pStyle w:val="a3"/>
        <w:kinsoku w:val="0"/>
        <w:overflowPunct w:val="0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9"/>
        </w:rPr>
        <w:lastRenderedPageBreak/>
        <w:t>при</w:t>
      </w:r>
      <w:r>
        <w:rPr>
          <w:spacing w:val="56"/>
        </w:rPr>
        <w:t xml:space="preserve"> </w:t>
      </w:r>
      <w:r>
        <w:rPr>
          <w:spacing w:val="13"/>
        </w:rPr>
        <w:t>осуществлении</w:t>
      </w:r>
      <w:r>
        <w:rPr>
          <w:spacing w:val="56"/>
        </w:rPr>
        <w:t xml:space="preserve"> </w:t>
      </w:r>
      <w:r>
        <w:rPr>
          <w:spacing w:val="14"/>
        </w:rPr>
        <w:t>государственного</w:t>
      </w:r>
      <w:r>
        <w:rPr>
          <w:spacing w:val="57"/>
        </w:rPr>
        <w:t xml:space="preserve"> </w:t>
      </w:r>
      <w:r>
        <w:rPr>
          <w:spacing w:val="13"/>
        </w:rPr>
        <w:t>мониторинга</w:t>
      </w:r>
      <w:r>
        <w:rPr>
          <w:spacing w:val="56"/>
        </w:rPr>
        <w:t xml:space="preserve"> </w:t>
      </w:r>
      <w:r>
        <w:rPr>
          <w:spacing w:val="13"/>
        </w:rPr>
        <w:t>окружающей</w:t>
      </w:r>
      <w:r>
        <w:rPr>
          <w:spacing w:val="57"/>
        </w:rPr>
        <w:t xml:space="preserve"> </w:t>
      </w:r>
      <w:r>
        <w:rPr>
          <w:spacing w:val="15"/>
        </w:rPr>
        <w:t>среды</w:t>
      </w:r>
      <w:r>
        <w:rPr>
          <w:spacing w:val="60"/>
          <w:w w:val="101"/>
        </w:rPr>
        <w:t xml:space="preserve"> </w:t>
      </w:r>
      <w:r>
        <w:rPr>
          <w:spacing w:val="11"/>
        </w:rPr>
        <w:t>(государственного</w:t>
      </w:r>
      <w:r>
        <w:rPr>
          <w:spacing w:val="56"/>
        </w:rPr>
        <w:t xml:space="preserve"> </w:t>
      </w:r>
      <w:r>
        <w:rPr>
          <w:spacing w:val="11"/>
        </w:rPr>
        <w:t>экологического</w:t>
      </w:r>
      <w:r>
        <w:rPr>
          <w:spacing w:val="57"/>
        </w:rPr>
        <w:t xml:space="preserve"> </w:t>
      </w:r>
      <w:r>
        <w:rPr>
          <w:spacing w:val="11"/>
        </w:rPr>
        <w:t>мониторинга),</w:t>
      </w:r>
      <w:r>
        <w:rPr>
          <w:spacing w:val="57"/>
        </w:rPr>
        <w:t xml:space="preserve"> </w:t>
      </w:r>
      <w:r>
        <w:rPr>
          <w:spacing w:val="9"/>
        </w:rPr>
        <w:t>может</w:t>
      </w:r>
      <w:r>
        <w:rPr>
          <w:spacing w:val="56"/>
        </w:rPr>
        <w:t xml:space="preserve"> </w:t>
      </w:r>
      <w:r>
        <w:rPr>
          <w:spacing w:val="12"/>
        </w:rPr>
        <w:t>использоваться</w:t>
      </w:r>
      <w:r>
        <w:rPr>
          <w:spacing w:val="40"/>
          <w:w w:val="101"/>
        </w:rPr>
        <w:t xml:space="preserve"> </w:t>
      </w:r>
      <w:r>
        <w:rPr>
          <w:spacing w:val="6"/>
        </w:rPr>
        <w:t>органами</w:t>
      </w:r>
      <w:r>
        <w:rPr>
          <w:spacing w:val="40"/>
        </w:rPr>
        <w:t xml:space="preserve"> </w:t>
      </w:r>
      <w:r>
        <w:rPr>
          <w:spacing w:val="6"/>
        </w:rPr>
        <w:t>местного</w:t>
      </w:r>
      <w:r>
        <w:rPr>
          <w:spacing w:val="40"/>
        </w:rPr>
        <w:t xml:space="preserve"> </w:t>
      </w:r>
      <w:r>
        <w:rPr>
          <w:spacing w:val="7"/>
        </w:rPr>
        <w:t>самоуправления</w:t>
      </w:r>
      <w:r>
        <w:rPr>
          <w:spacing w:val="40"/>
        </w:rPr>
        <w:t xml:space="preserve"> </w:t>
      </w:r>
      <w:r>
        <w:rPr>
          <w:spacing w:val="5"/>
        </w:rPr>
        <w:t>для</w:t>
      </w:r>
      <w:r>
        <w:rPr>
          <w:spacing w:val="41"/>
        </w:rPr>
        <w:t xml:space="preserve"> </w:t>
      </w:r>
      <w:r>
        <w:rPr>
          <w:spacing w:val="7"/>
        </w:rPr>
        <w:t>разработки</w:t>
      </w:r>
      <w:r>
        <w:rPr>
          <w:spacing w:val="40"/>
        </w:rPr>
        <w:t xml:space="preserve"> </w:t>
      </w:r>
      <w:r>
        <w:rPr>
          <w:spacing w:val="7"/>
        </w:rPr>
        <w:t>прогнозов</w:t>
      </w:r>
      <w:r>
        <w:rPr>
          <w:spacing w:val="40"/>
        </w:rPr>
        <w:t xml:space="preserve"> </w:t>
      </w:r>
      <w:r>
        <w:rPr>
          <w:spacing w:val="8"/>
        </w:rPr>
        <w:t>социально-</w:t>
      </w:r>
      <w:r>
        <w:rPr>
          <w:spacing w:val="48"/>
          <w:w w:val="101"/>
        </w:rPr>
        <w:t xml:space="preserve"> </w:t>
      </w:r>
      <w:r>
        <w:rPr>
          <w:spacing w:val="27"/>
        </w:rPr>
        <w:t>экономическог</w:t>
      </w:r>
      <w:r>
        <w:t>о</w:t>
      </w:r>
      <w:r>
        <w:rPr>
          <w:spacing w:val="3"/>
        </w:rPr>
        <w:t xml:space="preserve"> </w:t>
      </w:r>
      <w:r>
        <w:rPr>
          <w:spacing w:val="27"/>
        </w:rPr>
        <w:t>развити</w:t>
      </w:r>
      <w:r>
        <w:t>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27"/>
        </w:rPr>
        <w:t>приняти</w:t>
      </w:r>
      <w:r>
        <w:t>я</w:t>
      </w:r>
      <w:r>
        <w:rPr>
          <w:spacing w:val="4"/>
        </w:rPr>
        <w:t xml:space="preserve"> </w:t>
      </w:r>
      <w:r>
        <w:rPr>
          <w:spacing w:val="27"/>
        </w:rPr>
        <w:t>соответствующи</w:t>
      </w:r>
      <w:r>
        <w:t>х</w:t>
      </w:r>
      <w:r>
        <w:rPr>
          <w:spacing w:val="4"/>
        </w:rPr>
        <w:t xml:space="preserve"> </w:t>
      </w:r>
      <w:r>
        <w:rPr>
          <w:spacing w:val="27"/>
        </w:rPr>
        <w:t>решений</w:t>
      </w:r>
      <w:r>
        <w:t>,</w:t>
      </w:r>
      <w:r>
        <w:rPr>
          <w:spacing w:val="2641"/>
        </w:rPr>
        <w:t xml:space="preserve"> </w:t>
      </w:r>
      <w:r>
        <w:rPr>
          <w:spacing w:val="5"/>
        </w:rPr>
        <w:t>разработки</w:t>
      </w:r>
      <w:r>
        <w:rPr>
          <w:spacing w:val="34"/>
        </w:rPr>
        <w:t xml:space="preserve"> </w:t>
      </w:r>
      <w:r>
        <w:rPr>
          <w:spacing w:val="5"/>
        </w:rPr>
        <w:t>программ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5"/>
        </w:rPr>
        <w:t>области</w:t>
      </w:r>
      <w:r>
        <w:rPr>
          <w:spacing w:val="34"/>
        </w:rPr>
        <w:t xml:space="preserve"> </w:t>
      </w:r>
      <w:r>
        <w:rPr>
          <w:spacing w:val="4"/>
        </w:rPr>
        <w:t>охраны</w:t>
      </w:r>
      <w:r>
        <w:rPr>
          <w:spacing w:val="35"/>
        </w:rPr>
        <w:t xml:space="preserve"> </w:t>
      </w:r>
      <w:r>
        <w:rPr>
          <w:spacing w:val="5"/>
        </w:rPr>
        <w:t>окружающей</w:t>
      </w:r>
      <w:r>
        <w:rPr>
          <w:spacing w:val="34"/>
        </w:rPr>
        <w:t xml:space="preserve"> </w:t>
      </w:r>
      <w:r>
        <w:rPr>
          <w:spacing w:val="6"/>
        </w:rPr>
        <w:t>среды.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Контроль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7"/>
        </w:rPr>
        <w:t>области</w:t>
      </w:r>
      <w:r>
        <w:rPr>
          <w:spacing w:val="38"/>
        </w:rPr>
        <w:t xml:space="preserve"> </w:t>
      </w:r>
      <w:r>
        <w:rPr>
          <w:spacing w:val="7"/>
        </w:rPr>
        <w:t>охраны</w:t>
      </w:r>
      <w:r>
        <w:rPr>
          <w:spacing w:val="39"/>
        </w:rPr>
        <w:t xml:space="preserve"> </w:t>
      </w:r>
      <w:r>
        <w:rPr>
          <w:spacing w:val="8"/>
        </w:rPr>
        <w:t>окружающей</w:t>
      </w:r>
      <w:r>
        <w:rPr>
          <w:spacing w:val="38"/>
        </w:rPr>
        <w:t xml:space="preserve"> </w:t>
      </w:r>
      <w:r>
        <w:rPr>
          <w:spacing w:val="7"/>
        </w:rPr>
        <w:t>среды</w:t>
      </w:r>
      <w:r>
        <w:rPr>
          <w:spacing w:val="39"/>
        </w:rPr>
        <w:t xml:space="preserve"> </w:t>
      </w:r>
      <w:r>
        <w:rPr>
          <w:spacing w:val="8"/>
        </w:rPr>
        <w:t>(экологический</w:t>
      </w:r>
      <w:r>
        <w:rPr>
          <w:spacing w:val="38"/>
        </w:rPr>
        <w:t xml:space="preserve"> </w:t>
      </w:r>
      <w:r>
        <w:rPr>
          <w:spacing w:val="9"/>
        </w:rPr>
        <w:t>контроль)</w:t>
      </w:r>
      <w:r>
        <w:rPr>
          <w:spacing w:val="42"/>
          <w:w w:val="101"/>
        </w:rPr>
        <w:t xml:space="preserve"> </w:t>
      </w:r>
      <w:r>
        <w:rPr>
          <w:spacing w:val="16"/>
        </w:rPr>
        <w:t>проводится</w:t>
      </w:r>
      <w:r>
        <w:rPr>
          <w:spacing w:val="58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rPr>
          <w:spacing w:val="14"/>
        </w:rPr>
        <w:t>целях</w:t>
      </w:r>
      <w:r>
        <w:rPr>
          <w:spacing w:val="59"/>
        </w:rPr>
        <w:t xml:space="preserve"> </w:t>
      </w:r>
      <w:r>
        <w:rPr>
          <w:spacing w:val="16"/>
        </w:rPr>
        <w:t>обеспечения</w:t>
      </w:r>
      <w:r>
        <w:rPr>
          <w:spacing w:val="59"/>
        </w:rPr>
        <w:t xml:space="preserve"> </w:t>
      </w:r>
      <w:r>
        <w:rPr>
          <w:spacing w:val="15"/>
        </w:rPr>
        <w:t>органами</w:t>
      </w:r>
      <w:r>
        <w:rPr>
          <w:spacing w:val="59"/>
        </w:rPr>
        <w:t xml:space="preserve"> </w:t>
      </w:r>
      <w:r>
        <w:rPr>
          <w:spacing w:val="15"/>
        </w:rPr>
        <w:t>местного</w:t>
      </w:r>
      <w:r>
        <w:rPr>
          <w:spacing w:val="58"/>
        </w:rPr>
        <w:t xml:space="preserve"> </w:t>
      </w:r>
      <w:r>
        <w:rPr>
          <w:spacing w:val="16"/>
        </w:rPr>
        <w:t>самоуправления</w:t>
      </w:r>
      <w:r>
        <w:rPr>
          <w:spacing w:val="-7"/>
        </w:rPr>
        <w:t xml:space="preserve"> </w:t>
      </w:r>
      <w:r>
        <w:rPr>
          <w:spacing w:val="17"/>
        </w:rPr>
        <w:t>исполнения</w:t>
      </w:r>
      <w:r>
        <w:rPr>
          <w:spacing w:val="60"/>
        </w:rPr>
        <w:t xml:space="preserve"> </w:t>
      </w:r>
      <w:r>
        <w:rPr>
          <w:spacing w:val="17"/>
        </w:rPr>
        <w:t>законодательства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rPr>
          <w:spacing w:val="16"/>
        </w:rPr>
        <w:t>области</w:t>
      </w:r>
      <w:r>
        <w:rPr>
          <w:spacing w:val="61"/>
        </w:rPr>
        <w:t xml:space="preserve"> </w:t>
      </w:r>
      <w:r>
        <w:rPr>
          <w:spacing w:val="15"/>
        </w:rPr>
        <w:t>охраны</w:t>
      </w:r>
      <w:r>
        <w:rPr>
          <w:spacing w:val="60"/>
        </w:rPr>
        <w:t xml:space="preserve"> </w:t>
      </w:r>
      <w:r>
        <w:rPr>
          <w:spacing w:val="17"/>
        </w:rPr>
        <w:t>окружающей</w:t>
      </w:r>
      <w:r>
        <w:rPr>
          <w:spacing w:val="60"/>
        </w:rPr>
        <w:t xml:space="preserve"> </w:t>
      </w:r>
      <w:r>
        <w:rPr>
          <w:spacing w:val="15"/>
        </w:rPr>
        <w:t>среды,</w:t>
      </w:r>
      <w:r>
        <w:rPr>
          <w:spacing w:val="-12"/>
        </w:rPr>
        <w:t xml:space="preserve"> </w:t>
      </w:r>
      <w:r>
        <w:rPr>
          <w:spacing w:val="28"/>
        </w:rPr>
        <w:t>соблюдени</w:t>
      </w:r>
      <w:r>
        <w:t xml:space="preserve">я </w:t>
      </w:r>
      <w:r>
        <w:rPr>
          <w:spacing w:val="28"/>
        </w:rPr>
        <w:t>требований</w:t>
      </w:r>
      <w:r>
        <w:t>,</w:t>
      </w:r>
      <w:r>
        <w:rPr>
          <w:spacing w:val="1"/>
        </w:rPr>
        <w:t xml:space="preserve"> </w:t>
      </w:r>
      <w:r>
        <w:t xml:space="preserve">в </w:t>
      </w:r>
      <w:r>
        <w:rPr>
          <w:spacing w:val="18"/>
        </w:rPr>
        <w:t>том</w:t>
      </w:r>
      <w:r>
        <w:rPr>
          <w:spacing w:val="1"/>
        </w:rPr>
        <w:t xml:space="preserve"> </w:t>
      </w:r>
      <w:r>
        <w:rPr>
          <w:spacing w:val="28"/>
        </w:rPr>
        <w:t>числ</w:t>
      </w:r>
      <w:r>
        <w:t xml:space="preserve">е </w:t>
      </w:r>
      <w:r>
        <w:rPr>
          <w:spacing w:val="28"/>
        </w:rPr>
        <w:t>нормативо</w:t>
      </w:r>
      <w:r>
        <w:t>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28"/>
        </w:rPr>
        <w:t>нормативны</w:t>
      </w:r>
      <w:r>
        <w:t>х</w:t>
      </w:r>
      <w:r>
        <w:rPr>
          <w:spacing w:val="2392"/>
        </w:rPr>
        <w:t xml:space="preserve"> </w:t>
      </w:r>
      <w:r>
        <w:rPr>
          <w:spacing w:val="9"/>
        </w:rPr>
        <w:t>документов,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9"/>
        </w:rPr>
        <w:t>области</w:t>
      </w:r>
      <w:r>
        <w:rPr>
          <w:spacing w:val="41"/>
        </w:rPr>
        <w:t xml:space="preserve"> </w:t>
      </w:r>
      <w:r>
        <w:rPr>
          <w:spacing w:val="9"/>
        </w:rPr>
        <w:t>охраны</w:t>
      </w:r>
      <w:r>
        <w:rPr>
          <w:spacing w:val="40"/>
        </w:rPr>
        <w:t xml:space="preserve"> </w:t>
      </w:r>
      <w:r>
        <w:rPr>
          <w:spacing w:val="9"/>
        </w:rPr>
        <w:t>окружающей</w:t>
      </w:r>
      <w:r>
        <w:rPr>
          <w:spacing w:val="41"/>
        </w:rPr>
        <w:t xml:space="preserve"> </w:t>
      </w:r>
      <w:r>
        <w:rPr>
          <w:spacing w:val="9"/>
        </w:rPr>
        <w:t>среды,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rPr>
          <w:spacing w:val="8"/>
        </w:rPr>
        <w:t>также</w:t>
      </w:r>
      <w:r>
        <w:rPr>
          <w:spacing w:val="41"/>
        </w:rPr>
        <w:t xml:space="preserve"> </w:t>
      </w:r>
      <w:r>
        <w:rPr>
          <w:spacing w:val="11"/>
        </w:rPr>
        <w:t>обеспечения</w:t>
      </w:r>
      <w:r>
        <w:rPr>
          <w:spacing w:val="58"/>
          <w:w w:val="101"/>
        </w:rPr>
        <w:t xml:space="preserve"> </w:t>
      </w:r>
      <w:r>
        <w:rPr>
          <w:spacing w:val="5"/>
        </w:rPr>
        <w:t>экологической</w:t>
      </w:r>
      <w:r>
        <w:t xml:space="preserve">  </w:t>
      </w:r>
      <w:r>
        <w:rPr>
          <w:spacing w:val="6"/>
        </w:rPr>
        <w:t>безопасности.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41"/>
        </w:rPr>
        <w:t xml:space="preserve"> </w:t>
      </w:r>
      <w:r>
        <w:rPr>
          <w:spacing w:val="10"/>
        </w:rPr>
        <w:t>Российской</w:t>
      </w:r>
      <w:r>
        <w:rPr>
          <w:spacing w:val="41"/>
        </w:rPr>
        <w:t xml:space="preserve"> </w:t>
      </w:r>
      <w:r>
        <w:rPr>
          <w:spacing w:val="10"/>
        </w:rPr>
        <w:t>Федерации</w:t>
      </w:r>
      <w:r>
        <w:rPr>
          <w:spacing w:val="42"/>
        </w:rPr>
        <w:t xml:space="preserve"> </w:t>
      </w:r>
      <w:r>
        <w:rPr>
          <w:spacing w:val="11"/>
        </w:rPr>
        <w:t>осуществляется,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7"/>
        </w:rPr>
        <w:t>том</w:t>
      </w:r>
      <w:r>
        <w:rPr>
          <w:spacing w:val="41"/>
        </w:rPr>
        <w:t xml:space="preserve"> </w:t>
      </w:r>
      <w:r>
        <w:rPr>
          <w:spacing w:val="9"/>
        </w:rPr>
        <w:t>числе</w:t>
      </w:r>
      <w:r>
        <w:rPr>
          <w:spacing w:val="42"/>
        </w:rPr>
        <w:t xml:space="preserve"> </w:t>
      </w:r>
      <w:r>
        <w:rPr>
          <w:spacing w:val="11"/>
        </w:rPr>
        <w:t>муниципальный</w:t>
      </w:r>
      <w:r>
        <w:rPr>
          <w:spacing w:val="41"/>
        </w:rPr>
        <w:t xml:space="preserve"> </w:t>
      </w:r>
      <w:r>
        <w:t>и</w:t>
      </w:r>
      <w:r>
        <w:rPr>
          <w:spacing w:val="35"/>
          <w:w w:val="101"/>
        </w:rPr>
        <w:t xml:space="preserve"> </w:t>
      </w:r>
      <w:r>
        <w:rPr>
          <w:spacing w:val="9"/>
        </w:rPr>
        <w:t>общественный</w:t>
      </w:r>
      <w:r>
        <w:rPr>
          <w:spacing w:val="40"/>
        </w:rPr>
        <w:t xml:space="preserve"> </w:t>
      </w:r>
      <w:r>
        <w:rPr>
          <w:spacing w:val="8"/>
        </w:rPr>
        <w:t>контроль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8"/>
        </w:rPr>
        <w:t>области</w:t>
      </w:r>
      <w:r>
        <w:rPr>
          <w:spacing w:val="41"/>
        </w:rPr>
        <w:t xml:space="preserve"> </w:t>
      </w:r>
      <w:r>
        <w:rPr>
          <w:spacing w:val="8"/>
        </w:rPr>
        <w:t>охраны</w:t>
      </w:r>
      <w:r>
        <w:rPr>
          <w:spacing w:val="40"/>
        </w:rPr>
        <w:t xml:space="preserve"> </w:t>
      </w:r>
      <w:r>
        <w:rPr>
          <w:spacing w:val="8"/>
        </w:rPr>
        <w:t>окружающей</w:t>
      </w:r>
      <w:r>
        <w:rPr>
          <w:spacing w:val="40"/>
        </w:rPr>
        <w:t xml:space="preserve"> </w:t>
      </w:r>
      <w:r>
        <w:rPr>
          <w:spacing w:val="8"/>
        </w:rPr>
        <w:t>среды.</w:t>
      </w:r>
      <w:r>
        <w:rPr>
          <w:spacing w:val="40"/>
        </w:rPr>
        <w:t xml:space="preserve"> </w:t>
      </w:r>
      <w:r>
        <w:rPr>
          <w:spacing w:val="10"/>
        </w:rPr>
        <w:t>Субъекты</w:t>
      </w:r>
      <w:r>
        <w:rPr>
          <w:spacing w:val="51"/>
          <w:w w:val="101"/>
        </w:rPr>
        <w:t xml:space="preserve"> </w:t>
      </w:r>
      <w:r>
        <w:rPr>
          <w:spacing w:val="11"/>
        </w:rPr>
        <w:t>хозяйственной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9"/>
        </w:rPr>
        <w:t>иной</w:t>
      </w:r>
      <w:r>
        <w:rPr>
          <w:spacing w:val="46"/>
        </w:rPr>
        <w:t xml:space="preserve"> </w:t>
      </w:r>
      <w:r>
        <w:rPr>
          <w:spacing w:val="11"/>
        </w:rPr>
        <w:t>деятельности</w:t>
      </w:r>
      <w:r>
        <w:rPr>
          <w:spacing w:val="46"/>
        </w:rPr>
        <w:t xml:space="preserve"> </w:t>
      </w:r>
      <w:r>
        <w:rPr>
          <w:spacing w:val="11"/>
        </w:rPr>
        <w:t>обязаны</w:t>
      </w:r>
      <w:r>
        <w:rPr>
          <w:spacing w:val="46"/>
        </w:rPr>
        <w:t xml:space="preserve"> </w:t>
      </w:r>
      <w:r>
        <w:rPr>
          <w:spacing w:val="11"/>
        </w:rPr>
        <w:t>предоставить</w:t>
      </w:r>
      <w:r>
        <w:rPr>
          <w:spacing w:val="46"/>
        </w:rPr>
        <w:t xml:space="preserve"> </w:t>
      </w:r>
      <w:r>
        <w:rPr>
          <w:spacing w:val="11"/>
        </w:rPr>
        <w:t>сведения</w:t>
      </w:r>
      <w:r>
        <w:rPr>
          <w:spacing w:val="46"/>
        </w:rPr>
        <w:t xml:space="preserve"> </w:t>
      </w:r>
      <w:r>
        <w:rPr>
          <w:spacing w:val="13"/>
        </w:rPr>
        <w:t>об</w:t>
      </w:r>
      <w:r>
        <w:rPr>
          <w:spacing w:val="85"/>
          <w:w w:val="101"/>
        </w:rPr>
        <w:t xml:space="preserve"> </w:t>
      </w:r>
      <w:bookmarkStart w:id="259" w:name="bookmark156"/>
      <w:bookmarkEnd w:id="259"/>
      <w:r>
        <w:rPr>
          <w:spacing w:val="22"/>
        </w:rPr>
        <w:t>организаци</w:t>
      </w:r>
      <w:r>
        <w:t>и</w:t>
      </w:r>
      <w:r>
        <w:rPr>
          <w:spacing w:val="68"/>
        </w:rPr>
        <w:t xml:space="preserve"> </w:t>
      </w:r>
      <w:r>
        <w:rPr>
          <w:spacing w:val="22"/>
        </w:rPr>
        <w:t>производственног</w:t>
      </w:r>
      <w:r>
        <w:t>о</w:t>
      </w:r>
      <w:r>
        <w:rPr>
          <w:spacing w:val="69"/>
        </w:rPr>
        <w:t xml:space="preserve"> </w:t>
      </w:r>
      <w:r>
        <w:rPr>
          <w:spacing w:val="22"/>
        </w:rPr>
        <w:t>экологическог</w:t>
      </w:r>
      <w:r>
        <w:t>о</w:t>
      </w:r>
      <w:r>
        <w:rPr>
          <w:spacing w:val="69"/>
        </w:rPr>
        <w:t xml:space="preserve"> </w:t>
      </w:r>
      <w:r>
        <w:rPr>
          <w:spacing w:val="22"/>
        </w:rPr>
        <w:t>контрол</w:t>
      </w:r>
      <w:r>
        <w:t>я</w:t>
      </w:r>
      <w:r>
        <w:rPr>
          <w:spacing w:val="68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rPr>
          <w:spacing w:val="18"/>
        </w:rPr>
        <w:t>органы</w:t>
      </w:r>
      <w:r>
        <w:rPr>
          <w:spacing w:val="2066"/>
        </w:rPr>
        <w:t xml:space="preserve"> </w:t>
      </w:r>
      <w:r>
        <w:rPr>
          <w:spacing w:val="40"/>
        </w:rPr>
        <w:t>исполнительно</w:t>
      </w:r>
      <w:r>
        <w:t>й</w:t>
      </w:r>
      <w:r>
        <w:rPr>
          <w:spacing w:val="29"/>
        </w:rPr>
        <w:t xml:space="preserve"> </w:t>
      </w:r>
      <w:r>
        <w:rPr>
          <w:spacing w:val="40"/>
        </w:rPr>
        <w:t>власт</w:t>
      </w:r>
      <w:r>
        <w:t>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40"/>
        </w:rPr>
        <w:t>орган</w:t>
      </w:r>
      <w:r>
        <w:t>ы</w:t>
      </w:r>
      <w:r>
        <w:rPr>
          <w:spacing w:val="29"/>
        </w:rPr>
        <w:t xml:space="preserve"> </w:t>
      </w:r>
      <w:r>
        <w:rPr>
          <w:spacing w:val="40"/>
        </w:rPr>
        <w:t>местног</w:t>
      </w:r>
      <w:r>
        <w:t>о</w:t>
      </w:r>
      <w:r>
        <w:rPr>
          <w:spacing w:val="29"/>
        </w:rPr>
        <w:t xml:space="preserve"> </w:t>
      </w:r>
      <w:r>
        <w:rPr>
          <w:spacing w:val="40"/>
        </w:rPr>
        <w:t>самоуправления</w:t>
      </w:r>
      <w:r>
        <w:t>,</w:t>
      </w:r>
      <w:r>
        <w:rPr>
          <w:spacing w:val="3575"/>
        </w:rPr>
        <w:t xml:space="preserve"> </w:t>
      </w:r>
      <w:r>
        <w:rPr>
          <w:spacing w:val="14"/>
        </w:rPr>
        <w:t>осуществляющие</w:t>
      </w:r>
      <w:r>
        <w:rPr>
          <w:spacing w:val="57"/>
        </w:rPr>
        <w:t xml:space="preserve"> </w:t>
      </w:r>
      <w:r>
        <w:rPr>
          <w:spacing w:val="14"/>
        </w:rPr>
        <w:t>соответственно</w:t>
      </w:r>
      <w:r>
        <w:rPr>
          <w:spacing w:val="58"/>
        </w:rPr>
        <w:t xml:space="preserve"> </w:t>
      </w:r>
      <w:r>
        <w:rPr>
          <w:spacing w:val="14"/>
        </w:rPr>
        <w:t>муниципальный</w:t>
      </w:r>
      <w:r>
        <w:rPr>
          <w:spacing w:val="57"/>
        </w:rPr>
        <w:t xml:space="preserve"> </w:t>
      </w:r>
      <w:r>
        <w:rPr>
          <w:spacing w:val="13"/>
        </w:rPr>
        <w:t>контроль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16"/>
        </w:rPr>
        <w:t>порядке,</w:t>
      </w:r>
      <w:r>
        <w:rPr>
          <w:spacing w:val="93"/>
          <w:w w:val="101"/>
        </w:rPr>
        <w:t xml:space="preserve"> </w:t>
      </w:r>
      <w:r>
        <w:rPr>
          <w:spacing w:val="11"/>
        </w:rPr>
        <w:t>установленном</w:t>
      </w:r>
      <w:r>
        <w:rPr>
          <w:spacing w:val="52"/>
        </w:rPr>
        <w:t xml:space="preserve"> </w:t>
      </w:r>
      <w:r>
        <w:rPr>
          <w:spacing w:val="12"/>
        </w:rPr>
        <w:t>законодательством.</w:t>
      </w:r>
      <w:r>
        <w:rPr>
          <w:spacing w:val="52"/>
        </w:rPr>
        <w:t xml:space="preserve"> </w:t>
      </w:r>
      <w:r>
        <w:rPr>
          <w:spacing w:val="11"/>
        </w:rPr>
        <w:t>Муниципальный</w:t>
      </w:r>
      <w:r>
        <w:rPr>
          <w:spacing w:val="53"/>
        </w:rPr>
        <w:t xml:space="preserve"> </w:t>
      </w:r>
      <w:r>
        <w:rPr>
          <w:spacing w:val="11"/>
        </w:rPr>
        <w:t>контроль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13"/>
        </w:rPr>
        <w:t>области</w:t>
      </w:r>
      <w:r>
        <w:rPr>
          <w:spacing w:val="73"/>
          <w:w w:val="101"/>
        </w:rPr>
        <w:t xml:space="preserve"> </w:t>
      </w:r>
      <w:r>
        <w:rPr>
          <w:spacing w:val="8"/>
        </w:rPr>
        <w:t>охраны</w:t>
      </w:r>
      <w:r>
        <w:rPr>
          <w:spacing w:val="43"/>
        </w:rPr>
        <w:t xml:space="preserve"> </w:t>
      </w:r>
      <w:r>
        <w:rPr>
          <w:spacing w:val="8"/>
        </w:rPr>
        <w:t>окружающей</w:t>
      </w:r>
      <w:r>
        <w:rPr>
          <w:spacing w:val="43"/>
        </w:rPr>
        <w:t xml:space="preserve"> </w:t>
      </w:r>
      <w:r>
        <w:rPr>
          <w:spacing w:val="7"/>
        </w:rPr>
        <w:t>среды</w:t>
      </w:r>
      <w:r>
        <w:rPr>
          <w:spacing w:val="44"/>
        </w:rPr>
        <w:t xml:space="preserve"> </w:t>
      </w:r>
      <w:r>
        <w:rPr>
          <w:spacing w:val="9"/>
        </w:rPr>
        <w:t>(муниципальный</w:t>
      </w:r>
      <w:r>
        <w:rPr>
          <w:spacing w:val="43"/>
        </w:rPr>
        <w:t xml:space="preserve"> </w:t>
      </w:r>
      <w:r>
        <w:rPr>
          <w:spacing w:val="9"/>
        </w:rPr>
        <w:t>экологический</w:t>
      </w:r>
      <w:r>
        <w:rPr>
          <w:spacing w:val="43"/>
        </w:rPr>
        <w:t xml:space="preserve"> </w:t>
      </w:r>
      <w:r>
        <w:rPr>
          <w:spacing w:val="8"/>
        </w:rPr>
        <w:t>контроль)</w:t>
      </w:r>
      <w:r>
        <w:rPr>
          <w:spacing w:val="44"/>
        </w:rPr>
        <w:t xml:space="preserve"> </w:t>
      </w:r>
      <w:r>
        <w:rPr>
          <w:spacing w:val="10"/>
        </w:rPr>
        <w:t>на</w:t>
      </w:r>
      <w:r>
        <w:rPr>
          <w:spacing w:val="63"/>
          <w:w w:val="101"/>
        </w:rPr>
        <w:t xml:space="preserve"> </w:t>
      </w:r>
      <w:r>
        <w:rPr>
          <w:spacing w:val="18"/>
        </w:rPr>
        <w:t>территории</w:t>
      </w:r>
      <w:r>
        <w:rPr>
          <w:spacing w:val="71"/>
        </w:rPr>
        <w:t xml:space="preserve"> </w:t>
      </w:r>
      <w:r>
        <w:rPr>
          <w:spacing w:val="21"/>
        </w:rPr>
        <w:t>муниципальног</w:t>
      </w:r>
      <w:r>
        <w:t>о</w:t>
      </w:r>
      <w:r>
        <w:rPr>
          <w:spacing w:val="72"/>
        </w:rPr>
        <w:t xml:space="preserve"> </w:t>
      </w:r>
      <w:r>
        <w:rPr>
          <w:spacing w:val="21"/>
        </w:rPr>
        <w:t>образовани</w:t>
      </w:r>
      <w:r>
        <w:t>я</w:t>
      </w:r>
      <w:r>
        <w:rPr>
          <w:spacing w:val="72"/>
        </w:rPr>
        <w:t xml:space="preserve"> </w:t>
      </w:r>
      <w:r>
        <w:rPr>
          <w:spacing w:val="21"/>
        </w:rPr>
        <w:t>осуществляетс</w:t>
      </w:r>
      <w:r>
        <w:t>я</w:t>
      </w:r>
      <w:r>
        <w:rPr>
          <w:spacing w:val="72"/>
        </w:rPr>
        <w:t xml:space="preserve"> </w:t>
      </w:r>
      <w:r>
        <w:rPr>
          <w:spacing w:val="18"/>
        </w:rPr>
        <w:t>органами</w:t>
      </w:r>
      <w:r>
        <w:rPr>
          <w:spacing w:val="1553"/>
        </w:rPr>
        <w:t xml:space="preserve"> </w:t>
      </w:r>
      <w:r>
        <w:rPr>
          <w:spacing w:val="31"/>
        </w:rPr>
        <w:t>местног</w:t>
      </w:r>
      <w:r>
        <w:t>о</w:t>
      </w:r>
      <w:r>
        <w:rPr>
          <w:spacing w:val="12"/>
        </w:rPr>
        <w:t xml:space="preserve"> </w:t>
      </w:r>
      <w:r>
        <w:rPr>
          <w:spacing w:val="31"/>
        </w:rPr>
        <w:t>самоуправлени</w:t>
      </w:r>
      <w:r>
        <w:t>я</w:t>
      </w:r>
      <w:r>
        <w:rPr>
          <w:spacing w:val="12"/>
        </w:rPr>
        <w:t xml:space="preserve"> </w:t>
      </w:r>
      <w:r>
        <w:rPr>
          <w:spacing w:val="31"/>
        </w:rPr>
        <w:t>ил</w:t>
      </w:r>
      <w:r>
        <w:t>и</w:t>
      </w:r>
      <w:r>
        <w:rPr>
          <w:spacing w:val="12"/>
        </w:rPr>
        <w:t xml:space="preserve"> </w:t>
      </w:r>
      <w:r>
        <w:rPr>
          <w:spacing w:val="31"/>
        </w:rPr>
        <w:t>уполномоченным</w:t>
      </w:r>
      <w:r>
        <w:t>и</w:t>
      </w:r>
      <w:r>
        <w:rPr>
          <w:spacing w:val="12"/>
        </w:rPr>
        <w:t xml:space="preserve"> </w:t>
      </w:r>
      <w:r>
        <w:rPr>
          <w:spacing w:val="31"/>
        </w:rPr>
        <w:t>им</w:t>
      </w:r>
      <w:r>
        <w:t>и</w:t>
      </w:r>
      <w:r>
        <w:rPr>
          <w:spacing w:val="12"/>
        </w:rPr>
        <w:t xml:space="preserve"> </w:t>
      </w:r>
      <w:r>
        <w:rPr>
          <w:spacing w:val="31"/>
        </w:rPr>
        <w:t>органами</w:t>
      </w:r>
      <w:r>
        <w:t>.</w:t>
      </w:r>
      <w:r>
        <w:rPr>
          <w:spacing w:val="2902"/>
        </w:rPr>
        <w:t xml:space="preserve"> </w:t>
      </w:r>
      <w:r>
        <w:rPr>
          <w:spacing w:val="31"/>
        </w:rPr>
        <w:t>Муниципальны</w:t>
      </w:r>
      <w:r>
        <w:t>й</w:t>
      </w:r>
      <w:r>
        <w:rPr>
          <w:spacing w:val="8"/>
        </w:rPr>
        <w:t xml:space="preserve"> </w:t>
      </w:r>
      <w:r>
        <w:rPr>
          <w:spacing w:val="31"/>
        </w:rPr>
        <w:t>контрол</w:t>
      </w:r>
      <w:r>
        <w:t>ь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31"/>
        </w:rPr>
        <w:t>област</w:t>
      </w:r>
      <w:r>
        <w:t>и</w:t>
      </w:r>
      <w:r>
        <w:rPr>
          <w:spacing w:val="9"/>
        </w:rPr>
        <w:t xml:space="preserve"> </w:t>
      </w:r>
      <w:r>
        <w:rPr>
          <w:spacing w:val="31"/>
        </w:rPr>
        <w:t>охран</w:t>
      </w:r>
      <w:r>
        <w:t>ы</w:t>
      </w:r>
      <w:r>
        <w:rPr>
          <w:spacing w:val="8"/>
        </w:rPr>
        <w:t xml:space="preserve"> </w:t>
      </w:r>
      <w:r>
        <w:rPr>
          <w:spacing w:val="31"/>
        </w:rPr>
        <w:t>окружающе</w:t>
      </w:r>
      <w:r>
        <w:t>й</w:t>
      </w:r>
      <w:r>
        <w:rPr>
          <w:spacing w:val="9"/>
        </w:rPr>
        <w:t xml:space="preserve"> </w:t>
      </w:r>
      <w:r>
        <w:rPr>
          <w:spacing w:val="31"/>
        </w:rPr>
        <w:t>сред</w:t>
      </w:r>
      <w:r>
        <w:t>ы</w:t>
      </w:r>
      <w:r>
        <w:rPr>
          <w:spacing w:val="2710"/>
        </w:rPr>
        <w:t xml:space="preserve"> </w:t>
      </w:r>
      <w:r>
        <w:rPr>
          <w:spacing w:val="7"/>
        </w:rPr>
        <w:t>(муниципальный</w:t>
      </w:r>
      <w:r>
        <w:rPr>
          <w:spacing w:val="42"/>
        </w:rPr>
        <w:t xml:space="preserve"> </w:t>
      </w:r>
      <w:r>
        <w:rPr>
          <w:spacing w:val="7"/>
        </w:rPr>
        <w:t>экологический</w:t>
      </w:r>
      <w:r>
        <w:rPr>
          <w:spacing w:val="43"/>
        </w:rPr>
        <w:t xml:space="preserve"> </w:t>
      </w:r>
      <w:r>
        <w:rPr>
          <w:spacing w:val="7"/>
        </w:rPr>
        <w:t>контроль)</w:t>
      </w:r>
      <w:r>
        <w:rPr>
          <w:spacing w:val="43"/>
        </w:rPr>
        <w:t xml:space="preserve"> </w:t>
      </w:r>
      <w:r>
        <w:rPr>
          <w:spacing w:val="3"/>
        </w:rPr>
        <w:t>на</w:t>
      </w:r>
      <w:r>
        <w:rPr>
          <w:spacing w:val="43"/>
        </w:rPr>
        <w:t xml:space="preserve"> </w:t>
      </w:r>
      <w:r>
        <w:rPr>
          <w:spacing w:val="7"/>
        </w:rPr>
        <w:t>территории</w:t>
      </w:r>
      <w:r>
        <w:rPr>
          <w:spacing w:val="43"/>
        </w:rPr>
        <w:t xml:space="preserve"> </w:t>
      </w:r>
      <w:r>
        <w:rPr>
          <w:spacing w:val="8"/>
        </w:rPr>
        <w:t>муниципального</w:t>
      </w:r>
      <w:r>
        <w:rPr>
          <w:spacing w:val="30"/>
          <w:w w:val="101"/>
        </w:rPr>
        <w:t xml:space="preserve"> </w:t>
      </w:r>
      <w:r>
        <w:rPr>
          <w:spacing w:val="25"/>
        </w:rPr>
        <w:t>образовани</w:t>
      </w:r>
      <w:r>
        <w:t>я</w:t>
      </w:r>
      <w:r>
        <w:rPr>
          <w:spacing w:val="1"/>
        </w:rPr>
        <w:t xml:space="preserve"> </w:t>
      </w:r>
      <w:r>
        <w:rPr>
          <w:spacing w:val="25"/>
        </w:rPr>
        <w:t>осуществляетс</w:t>
      </w:r>
      <w:r>
        <w:t>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25"/>
        </w:rPr>
        <w:t>соответстви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rPr>
          <w:spacing w:val="25"/>
        </w:rPr>
        <w:t>законодательство</w:t>
      </w:r>
      <w:r>
        <w:t>м</w:t>
      </w:r>
      <w:r>
        <w:rPr>
          <w:spacing w:val="2553"/>
        </w:rPr>
        <w:t xml:space="preserve"> </w:t>
      </w:r>
      <w:r>
        <w:rPr>
          <w:spacing w:val="24"/>
        </w:rPr>
        <w:t>Российско</w:t>
      </w:r>
      <w:r>
        <w:t>й</w:t>
      </w:r>
      <w:r>
        <w:rPr>
          <w:spacing w:val="69"/>
        </w:rPr>
        <w:t xml:space="preserve"> </w:t>
      </w:r>
      <w:r>
        <w:rPr>
          <w:spacing w:val="24"/>
        </w:rPr>
        <w:t>Федераци</w:t>
      </w:r>
      <w:r>
        <w:t>и</w:t>
      </w:r>
      <w:r>
        <w:rPr>
          <w:spacing w:val="69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rPr>
          <w:spacing w:val="24"/>
        </w:rPr>
        <w:t>порядке</w:t>
      </w:r>
      <w:r>
        <w:t>,</w:t>
      </w:r>
      <w:r>
        <w:rPr>
          <w:spacing w:val="69"/>
        </w:rPr>
        <w:t xml:space="preserve"> </w:t>
      </w:r>
      <w:r>
        <w:rPr>
          <w:spacing w:val="24"/>
        </w:rPr>
        <w:t>установленно</w:t>
      </w:r>
      <w:r>
        <w:t>м</w:t>
      </w:r>
      <w:r>
        <w:rPr>
          <w:spacing w:val="70"/>
        </w:rPr>
        <w:t xml:space="preserve"> </w:t>
      </w:r>
      <w:r>
        <w:rPr>
          <w:spacing w:val="24"/>
        </w:rPr>
        <w:t>нормативным</w:t>
      </w:r>
      <w:r>
        <w:t>и</w:t>
      </w:r>
      <w:r>
        <w:rPr>
          <w:spacing w:val="2301"/>
        </w:rPr>
        <w:t xml:space="preserve"> </w:t>
      </w:r>
      <w:r>
        <w:rPr>
          <w:spacing w:val="4"/>
        </w:rPr>
        <w:t>правовыми</w:t>
      </w:r>
      <w:r>
        <w:rPr>
          <w:spacing w:val="38"/>
        </w:rPr>
        <w:t xml:space="preserve"> </w:t>
      </w:r>
      <w:r>
        <w:rPr>
          <w:spacing w:val="4"/>
        </w:rPr>
        <w:t>актами</w:t>
      </w:r>
      <w:r>
        <w:rPr>
          <w:spacing w:val="39"/>
        </w:rPr>
        <w:t xml:space="preserve"> </w:t>
      </w:r>
      <w:r>
        <w:rPr>
          <w:spacing w:val="4"/>
        </w:rPr>
        <w:t>органов</w:t>
      </w:r>
      <w:r>
        <w:rPr>
          <w:spacing w:val="38"/>
        </w:rPr>
        <w:t xml:space="preserve"> </w:t>
      </w:r>
      <w:r>
        <w:rPr>
          <w:spacing w:val="4"/>
        </w:rPr>
        <w:t>местного</w:t>
      </w:r>
      <w:r>
        <w:rPr>
          <w:spacing w:val="39"/>
        </w:rPr>
        <w:t xml:space="preserve"> </w:t>
      </w:r>
      <w:r>
        <w:rPr>
          <w:spacing w:val="5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8"/>
        </w:rPr>
        <w:t>Результаты</w:t>
      </w:r>
      <w:r>
        <w:rPr>
          <w:spacing w:val="62"/>
        </w:rPr>
        <w:t xml:space="preserve"> </w:t>
      </w:r>
      <w:r>
        <w:rPr>
          <w:spacing w:val="21"/>
        </w:rPr>
        <w:t>общественног</w:t>
      </w:r>
      <w:r>
        <w:t>о</w:t>
      </w:r>
      <w:r>
        <w:rPr>
          <w:spacing w:val="63"/>
        </w:rPr>
        <w:t xml:space="preserve"> </w:t>
      </w:r>
      <w:r>
        <w:rPr>
          <w:spacing w:val="18"/>
        </w:rPr>
        <w:t>контроля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17"/>
        </w:rPr>
        <w:t>области</w:t>
      </w:r>
      <w:r>
        <w:rPr>
          <w:spacing w:val="63"/>
        </w:rPr>
        <w:t xml:space="preserve"> </w:t>
      </w:r>
      <w:r>
        <w:rPr>
          <w:spacing w:val="17"/>
        </w:rPr>
        <w:t>охраны</w:t>
      </w:r>
      <w:r>
        <w:rPr>
          <w:spacing w:val="63"/>
        </w:rPr>
        <w:t xml:space="preserve"> </w:t>
      </w:r>
      <w:r>
        <w:rPr>
          <w:spacing w:val="18"/>
        </w:rPr>
        <w:t>окружающей</w:t>
      </w:r>
      <w:r>
        <w:rPr>
          <w:spacing w:val="528"/>
        </w:rPr>
        <w:t xml:space="preserve"> </w:t>
      </w:r>
      <w:r>
        <w:rPr>
          <w:spacing w:val="15"/>
        </w:rPr>
        <w:t>среды</w:t>
      </w:r>
      <w:r>
        <w:rPr>
          <w:spacing w:val="64"/>
        </w:rPr>
        <w:t xml:space="preserve"> </w:t>
      </w:r>
      <w:r>
        <w:rPr>
          <w:spacing w:val="18"/>
        </w:rPr>
        <w:t>(общественного</w:t>
      </w:r>
      <w:r>
        <w:rPr>
          <w:spacing w:val="65"/>
        </w:rPr>
        <w:t xml:space="preserve"> </w:t>
      </w:r>
      <w:r>
        <w:rPr>
          <w:spacing w:val="18"/>
        </w:rPr>
        <w:t>экологического</w:t>
      </w:r>
      <w:r>
        <w:rPr>
          <w:spacing w:val="65"/>
        </w:rPr>
        <w:t xml:space="preserve"> </w:t>
      </w:r>
      <w:r>
        <w:rPr>
          <w:spacing w:val="17"/>
        </w:rPr>
        <w:t>контроля),</w:t>
      </w:r>
      <w:r>
        <w:rPr>
          <w:spacing w:val="65"/>
        </w:rPr>
        <w:t xml:space="preserve"> </w:t>
      </w:r>
      <w:r>
        <w:rPr>
          <w:spacing w:val="18"/>
        </w:rPr>
        <w:t>представленные</w:t>
      </w:r>
      <w:r>
        <w:rPr>
          <w:spacing w:val="65"/>
        </w:rPr>
        <w:t xml:space="preserve"> </w:t>
      </w:r>
      <w:r>
        <w:t>в</w:t>
      </w:r>
      <w:r>
        <w:rPr>
          <w:spacing w:val="68"/>
          <w:w w:val="101"/>
        </w:rPr>
        <w:t xml:space="preserve"> </w:t>
      </w:r>
      <w:r>
        <w:rPr>
          <w:spacing w:val="6"/>
        </w:rPr>
        <w:t>органы</w:t>
      </w:r>
      <w:r>
        <w:rPr>
          <w:spacing w:val="49"/>
        </w:rPr>
        <w:t xml:space="preserve"> </w:t>
      </w:r>
      <w:r>
        <w:rPr>
          <w:spacing w:val="6"/>
        </w:rPr>
        <w:t>местного</w:t>
      </w:r>
      <w:r>
        <w:rPr>
          <w:spacing w:val="50"/>
        </w:rPr>
        <w:t xml:space="preserve"> </w:t>
      </w:r>
      <w:r>
        <w:rPr>
          <w:spacing w:val="7"/>
        </w:rPr>
        <w:t>самоуправления,</w:t>
      </w:r>
      <w:r>
        <w:rPr>
          <w:spacing w:val="49"/>
        </w:rPr>
        <w:t xml:space="preserve"> </w:t>
      </w:r>
      <w:r>
        <w:rPr>
          <w:spacing w:val="6"/>
        </w:rPr>
        <w:t>подлежат</w:t>
      </w:r>
      <w:r>
        <w:rPr>
          <w:spacing w:val="50"/>
        </w:rPr>
        <w:t xml:space="preserve"> </w:t>
      </w:r>
      <w:r>
        <w:rPr>
          <w:spacing w:val="7"/>
        </w:rPr>
        <w:t>обязательному</w:t>
      </w:r>
      <w:r>
        <w:rPr>
          <w:spacing w:val="50"/>
        </w:rPr>
        <w:t xml:space="preserve"> </w:t>
      </w:r>
      <w:r>
        <w:rPr>
          <w:spacing w:val="8"/>
        </w:rPr>
        <w:t>рассмотрению</w:t>
      </w:r>
      <w:r>
        <w:rPr>
          <w:spacing w:val="62"/>
          <w:w w:val="101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6"/>
        </w:rPr>
        <w:t>порядке,</w:t>
      </w:r>
      <w:r>
        <w:rPr>
          <w:spacing w:val="46"/>
        </w:rPr>
        <w:t xml:space="preserve"> </w:t>
      </w:r>
      <w:r>
        <w:rPr>
          <w:spacing w:val="6"/>
        </w:rPr>
        <w:t>установленном</w:t>
      </w:r>
      <w:r>
        <w:rPr>
          <w:spacing w:val="47"/>
        </w:rPr>
        <w:t xml:space="preserve"> </w:t>
      </w:r>
      <w:r>
        <w:rPr>
          <w:spacing w:val="7"/>
        </w:rPr>
        <w:t>законодательством.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2"/>
        </w:rPr>
        <w:t>Органам</w:t>
      </w:r>
      <w:r>
        <w:t>и</w:t>
      </w:r>
      <w:r>
        <w:rPr>
          <w:spacing w:val="73"/>
        </w:rPr>
        <w:t xml:space="preserve"> </w:t>
      </w:r>
      <w:r>
        <w:rPr>
          <w:spacing w:val="22"/>
        </w:rPr>
        <w:t>местног</w:t>
      </w:r>
      <w:r>
        <w:t>о</w:t>
      </w:r>
      <w:r>
        <w:rPr>
          <w:spacing w:val="73"/>
        </w:rPr>
        <w:t xml:space="preserve"> </w:t>
      </w:r>
      <w:r>
        <w:rPr>
          <w:spacing w:val="22"/>
        </w:rPr>
        <w:t>самоуправлени</w:t>
      </w:r>
      <w:r>
        <w:t xml:space="preserve">я  </w:t>
      </w:r>
      <w:r>
        <w:rPr>
          <w:spacing w:val="22"/>
        </w:rPr>
        <w:t>осуществляетс</w:t>
      </w:r>
      <w:r>
        <w:t>я</w:t>
      </w:r>
      <w:r>
        <w:rPr>
          <w:spacing w:val="73"/>
        </w:rPr>
        <w:t xml:space="preserve"> </w:t>
      </w:r>
      <w:r>
        <w:rPr>
          <w:spacing w:val="22"/>
        </w:rPr>
        <w:t>экологическо</w:t>
      </w:r>
      <w:r>
        <w:t>е</w:t>
      </w:r>
      <w:r>
        <w:rPr>
          <w:spacing w:val="2340"/>
        </w:rPr>
        <w:t xml:space="preserve"> </w:t>
      </w:r>
      <w:r>
        <w:rPr>
          <w:spacing w:val="6"/>
        </w:rPr>
        <w:t>просвещение,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4"/>
        </w:rPr>
        <w:t>том</w:t>
      </w:r>
      <w:r>
        <w:rPr>
          <w:spacing w:val="37"/>
        </w:rPr>
        <w:t xml:space="preserve"> </w:t>
      </w:r>
      <w:r>
        <w:rPr>
          <w:spacing w:val="5"/>
        </w:rPr>
        <w:t>числе</w:t>
      </w:r>
      <w:r>
        <w:rPr>
          <w:spacing w:val="36"/>
        </w:rPr>
        <w:t xml:space="preserve"> </w:t>
      </w:r>
      <w:r>
        <w:rPr>
          <w:spacing w:val="6"/>
        </w:rPr>
        <w:t>информирование</w:t>
      </w:r>
      <w:r>
        <w:rPr>
          <w:spacing w:val="37"/>
        </w:rPr>
        <w:t xml:space="preserve"> </w:t>
      </w:r>
      <w:r>
        <w:rPr>
          <w:spacing w:val="6"/>
        </w:rPr>
        <w:t>населения</w:t>
      </w:r>
      <w:r>
        <w:rPr>
          <w:spacing w:val="37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rPr>
          <w:spacing w:val="7"/>
        </w:rPr>
        <w:t>законодательстве</w:t>
      </w:r>
      <w:r>
        <w:rPr>
          <w:spacing w:val="35"/>
          <w:w w:val="10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17"/>
        </w:rPr>
        <w:t>области</w:t>
      </w:r>
      <w:r>
        <w:rPr>
          <w:spacing w:val="59"/>
        </w:rPr>
        <w:t xml:space="preserve"> </w:t>
      </w:r>
      <w:r>
        <w:rPr>
          <w:spacing w:val="17"/>
        </w:rPr>
        <w:t>охраны</w:t>
      </w:r>
      <w:r>
        <w:rPr>
          <w:spacing w:val="58"/>
        </w:rPr>
        <w:t xml:space="preserve"> </w:t>
      </w:r>
      <w:r>
        <w:rPr>
          <w:spacing w:val="18"/>
        </w:rPr>
        <w:t>окружающей</w:t>
      </w:r>
      <w:r>
        <w:rPr>
          <w:spacing w:val="59"/>
        </w:rPr>
        <w:t xml:space="preserve"> </w:t>
      </w:r>
      <w:r>
        <w:rPr>
          <w:spacing w:val="16"/>
        </w:rPr>
        <w:t>среды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21"/>
        </w:rPr>
        <w:t>законодательств</w:t>
      </w:r>
      <w:r>
        <w:t>е</w:t>
      </w:r>
      <w:r>
        <w:rPr>
          <w:spacing w:val="58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rPr>
          <w:spacing w:val="17"/>
        </w:rPr>
        <w:t>области</w:t>
      </w:r>
      <w:r>
        <w:rPr>
          <w:spacing w:val="658"/>
        </w:rPr>
        <w:t xml:space="preserve"> </w:t>
      </w:r>
      <w:r>
        <w:rPr>
          <w:spacing w:val="11"/>
        </w:rPr>
        <w:t>экологической</w:t>
      </w:r>
      <w:r>
        <w:rPr>
          <w:spacing w:val="51"/>
        </w:rPr>
        <w:t xml:space="preserve"> </w:t>
      </w:r>
      <w:r>
        <w:rPr>
          <w:spacing w:val="11"/>
        </w:rPr>
        <w:t>безопасности,</w:t>
      </w:r>
      <w:r>
        <w:rPr>
          <w:spacing w:val="52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rPr>
          <w:spacing w:val="9"/>
        </w:rPr>
        <w:t>также</w:t>
      </w:r>
      <w:r>
        <w:rPr>
          <w:spacing w:val="52"/>
        </w:rPr>
        <w:t xml:space="preserve"> </w:t>
      </w:r>
      <w:r>
        <w:rPr>
          <w:spacing w:val="11"/>
        </w:rPr>
        <w:t>образовательными</w:t>
      </w:r>
      <w:r>
        <w:rPr>
          <w:spacing w:val="52"/>
        </w:rPr>
        <w:t xml:space="preserve"> </w:t>
      </w:r>
      <w:r>
        <w:rPr>
          <w:spacing w:val="12"/>
        </w:rPr>
        <w:t>учреждениями,</w:t>
      </w:r>
      <w:r>
        <w:rPr>
          <w:spacing w:val="38"/>
          <w:w w:val="101"/>
        </w:rPr>
        <w:t xml:space="preserve"> </w:t>
      </w:r>
      <w:r>
        <w:rPr>
          <w:spacing w:val="15"/>
        </w:rPr>
        <w:t>учреждениями</w:t>
      </w:r>
      <w:r>
        <w:rPr>
          <w:spacing w:val="63"/>
        </w:rPr>
        <w:t xml:space="preserve"> </w:t>
      </w:r>
      <w:r>
        <w:rPr>
          <w:spacing w:val="15"/>
        </w:rPr>
        <w:t>культуры,</w:t>
      </w:r>
      <w:r>
        <w:rPr>
          <w:spacing w:val="63"/>
        </w:rPr>
        <w:t xml:space="preserve"> </w:t>
      </w:r>
      <w:r>
        <w:rPr>
          <w:spacing w:val="14"/>
        </w:rPr>
        <w:t>музеями,</w:t>
      </w:r>
      <w:r>
        <w:rPr>
          <w:spacing w:val="63"/>
        </w:rPr>
        <w:t xml:space="preserve"> </w:t>
      </w:r>
      <w:r>
        <w:rPr>
          <w:spacing w:val="15"/>
        </w:rPr>
        <w:t>библиотеками,</w:t>
      </w:r>
      <w:r>
        <w:rPr>
          <w:spacing w:val="63"/>
        </w:rPr>
        <w:t xml:space="preserve"> </w:t>
      </w:r>
      <w:r>
        <w:rPr>
          <w:spacing w:val="15"/>
        </w:rPr>
        <w:t>природоохранными</w:t>
      </w:r>
      <w:r>
        <w:rPr>
          <w:spacing w:val="11"/>
        </w:rPr>
        <w:t xml:space="preserve"> </w:t>
      </w:r>
      <w:r>
        <w:rPr>
          <w:spacing w:val="12"/>
        </w:rPr>
        <w:t>учреждениями,</w:t>
      </w:r>
      <w:r>
        <w:rPr>
          <w:spacing w:val="50"/>
        </w:rPr>
        <w:t xml:space="preserve"> </w:t>
      </w:r>
      <w:r>
        <w:rPr>
          <w:spacing w:val="12"/>
        </w:rPr>
        <w:t>организациями</w:t>
      </w:r>
      <w:r>
        <w:rPr>
          <w:spacing w:val="50"/>
        </w:rPr>
        <w:t xml:space="preserve"> </w:t>
      </w:r>
      <w:r>
        <w:rPr>
          <w:spacing w:val="11"/>
        </w:rPr>
        <w:t>спорта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12"/>
        </w:rPr>
        <w:t>туризма,</w:t>
      </w:r>
      <w:r>
        <w:rPr>
          <w:spacing w:val="50"/>
        </w:rPr>
        <w:t xml:space="preserve"> </w:t>
      </w:r>
      <w:r>
        <w:rPr>
          <w:spacing w:val="11"/>
        </w:rPr>
        <w:t>иными</w:t>
      </w:r>
      <w:r>
        <w:rPr>
          <w:spacing w:val="50"/>
        </w:rPr>
        <w:t xml:space="preserve"> </w:t>
      </w:r>
      <w:r>
        <w:rPr>
          <w:spacing w:val="14"/>
        </w:rPr>
        <w:t>юридическими</w:t>
      </w:r>
      <w:r>
        <w:rPr>
          <w:spacing w:val="67"/>
          <w:w w:val="101"/>
        </w:rPr>
        <w:t xml:space="preserve"> </w:t>
      </w:r>
      <w:r>
        <w:rPr>
          <w:spacing w:val="5"/>
        </w:rPr>
        <w:t>лицами.</w:t>
      </w:r>
    </w:p>
    <w:p w:rsidR="003A06F7" w:rsidRDefault="003A06F7">
      <w:pPr>
        <w:pStyle w:val="3"/>
        <w:kinsoku w:val="0"/>
        <w:overflowPunct w:val="0"/>
        <w:spacing w:line="280" w:lineRule="exact"/>
        <w:ind w:right="230"/>
        <w:rPr>
          <w:b w:val="0"/>
          <w:bCs w:val="0"/>
          <w:color w:val="000000"/>
        </w:rPr>
      </w:pPr>
      <w:bookmarkStart w:id="260" w:name="BM_3__Полномочия_органов_местного_самоуп"/>
      <w:bookmarkStart w:id="261" w:name="bookmark157"/>
      <w:bookmarkEnd w:id="260"/>
      <w:bookmarkEnd w:id="261"/>
      <w:r>
        <w:rPr>
          <w:color w:val="800000"/>
          <w:spacing w:val="-4"/>
        </w:rPr>
        <w:t>§3.</w:t>
      </w:r>
      <w:r>
        <w:rPr>
          <w:color w:val="800000"/>
          <w:spacing w:val="-9"/>
        </w:rPr>
        <w:t xml:space="preserve"> </w:t>
      </w:r>
      <w:r>
        <w:rPr>
          <w:color w:val="800000"/>
          <w:spacing w:val="-5"/>
        </w:rPr>
        <w:t>Полномочия</w:t>
      </w:r>
      <w:r>
        <w:rPr>
          <w:color w:val="800000"/>
          <w:spacing w:val="-9"/>
        </w:rPr>
        <w:t xml:space="preserve"> </w:t>
      </w:r>
      <w:r>
        <w:rPr>
          <w:color w:val="800000"/>
          <w:spacing w:val="-5"/>
        </w:rPr>
        <w:t>органов</w:t>
      </w:r>
      <w:r>
        <w:rPr>
          <w:color w:val="800000"/>
          <w:spacing w:val="-9"/>
        </w:rPr>
        <w:t xml:space="preserve"> </w:t>
      </w:r>
      <w:r>
        <w:rPr>
          <w:color w:val="800000"/>
          <w:spacing w:val="-5"/>
        </w:rPr>
        <w:t>местного</w:t>
      </w:r>
      <w:r>
        <w:rPr>
          <w:color w:val="800000"/>
          <w:spacing w:val="-9"/>
        </w:rPr>
        <w:t xml:space="preserve"> </w:t>
      </w:r>
      <w:r>
        <w:rPr>
          <w:color w:val="800000"/>
          <w:spacing w:val="-5"/>
        </w:rPr>
        <w:t>самоуправления</w:t>
      </w:r>
      <w:r>
        <w:rPr>
          <w:color w:val="800000"/>
          <w:spacing w:val="-9"/>
        </w:rPr>
        <w:t xml:space="preserve"> </w:t>
      </w:r>
      <w:r>
        <w:rPr>
          <w:color w:val="800000"/>
          <w:spacing w:val="-3"/>
        </w:rPr>
        <w:t>по</w:t>
      </w:r>
      <w:r>
        <w:rPr>
          <w:color w:val="800000"/>
          <w:spacing w:val="-9"/>
        </w:rPr>
        <w:t xml:space="preserve"> </w:t>
      </w:r>
      <w:r>
        <w:rPr>
          <w:color w:val="800000"/>
          <w:spacing w:val="-5"/>
        </w:rPr>
        <w:t>вопросам</w:t>
      </w:r>
      <w:r>
        <w:rPr>
          <w:color w:val="800000"/>
          <w:spacing w:val="41"/>
        </w:rPr>
        <w:t xml:space="preserve"> </w:t>
      </w:r>
      <w:r>
        <w:rPr>
          <w:color w:val="800000"/>
          <w:spacing w:val="-3"/>
        </w:rPr>
        <w:t>добычи</w:t>
      </w:r>
      <w:r>
        <w:rPr>
          <w:color w:val="800000"/>
          <w:spacing w:val="-6"/>
        </w:rPr>
        <w:t xml:space="preserve"> </w:t>
      </w:r>
      <w:r>
        <w:rPr>
          <w:color w:val="800000"/>
        </w:rPr>
        <w:t>и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охраны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недр</w:t>
      </w:r>
      <w:r>
        <w:rPr>
          <w:color w:val="800000"/>
          <w:spacing w:val="-6"/>
        </w:rPr>
        <w:t xml:space="preserve"> </w:t>
      </w:r>
      <w:r>
        <w:rPr>
          <w:color w:val="800000"/>
        </w:rPr>
        <w:t>и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других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природных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ресурсов</w:t>
      </w:r>
    </w:p>
    <w:p w:rsidR="003A06F7" w:rsidRDefault="003A06F7">
      <w:pPr>
        <w:pStyle w:val="a3"/>
        <w:kinsoku w:val="0"/>
        <w:overflowPunct w:val="0"/>
        <w:spacing w:before="112" w:line="244" w:lineRule="auto"/>
        <w:ind w:right="111"/>
        <w:jc w:val="both"/>
      </w:pPr>
      <w:r>
        <w:rPr>
          <w:spacing w:val="14"/>
        </w:rPr>
        <w:t>Согласно</w:t>
      </w:r>
      <w:r>
        <w:rPr>
          <w:spacing w:val="56"/>
        </w:rPr>
        <w:t xml:space="preserve"> </w:t>
      </w:r>
      <w:r>
        <w:rPr>
          <w:spacing w:val="15"/>
        </w:rPr>
        <w:t>действующему</w:t>
      </w:r>
      <w:r>
        <w:rPr>
          <w:spacing w:val="56"/>
        </w:rPr>
        <w:t xml:space="preserve"> </w:t>
      </w:r>
      <w:r>
        <w:rPr>
          <w:spacing w:val="15"/>
        </w:rPr>
        <w:t>законодательству</w:t>
      </w:r>
      <w:r>
        <w:rPr>
          <w:spacing w:val="57"/>
        </w:rPr>
        <w:t xml:space="preserve"> </w:t>
      </w:r>
      <w:r>
        <w:rPr>
          <w:spacing w:val="14"/>
        </w:rPr>
        <w:t>добытые</w:t>
      </w:r>
      <w:r>
        <w:rPr>
          <w:spacing w:val="56"/>
        </w:rPr>
        <w:t xml:space="preserve"> </w:t>
      </w:r>
      <w:r>
        <w:rPr>
          <w:spacing w:val="8"/>
        </w:rPr>
        <w:t>из</w:t>
      </w:r>
      <w:r>
        <w:rPr>
          <w:spacing w:val="56"/>
        </w:rPr>
        <w:t xml:space="preserve"> </w:t>
      </w:r>
      <w:r>
        <w:rPr>
          <w:spacing w:val="12"/>
        </w:rPr>
        <w:t>недр</w:t>
      </w:r>
      <w:r>
        <w:rPr>
          <w:spacing w:val="57"/>
        </w:rPr>
        <w:t xml:space="preserve"> </w:t>
      </w:r>
      <w:r>
        <w:rPr>
          <w:spacing w:val="17"/>
        </w:rPr>
        <w:t>полезные</w:t>
      </w:r>
      <w:r>
        <w:rPr>
          <w:spacing w:val="79"/>
          <w:w w:val="101"/>
        </w:rPr>
        <w:t xml:space="preserve"> </w:t>
      </w:r>
      <w:r>
        <w:rPr>
          <w:spacing w:val="13"/>
        </w:rPr>
        <w:t>ископаемые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11"/>
        </w:rPr>
        <w:t>иные</w:t>
      </w:r>
      <w:r>
        <w:rPr>
          <w:spacing w:val="46"/>
        </w:rPr>
        <w:t xml:space="preserve"> </w:t>
      </w:r>
      <w:r>
        <w:rPr>
          <w:spacing w:val="12"/>
        </w:rPr>
        <w:t>ресурсы</w:t>
      </w:r>
      <w:r>
        <w:rPr>
          <w:spacing w:val="46"/>
        </w:rPr>
        <w:t xml:space="preserve"> </w:t>
      </w:r>
      <w:r>
        <w:rPr>
          <w:spacing w:val="7"/>
        </w:rPr>
        <w:t>по</w:t>
      </w:r>
      <w:r>
        <w:rPr>
          <w:spacing w:val="46"/>
        </w:rPr>
        <w:t xml:space="preserve"> </w:t>
      </w:r>
      <w:r>
        <w:rPr>
          <w:spacing w:val="13"/>
        </w:rPr>
        <w:t>условиям</w:t>
      </w:r>
      <w:r>
        <w:rPr>
          <w:spacing w:val="46"/>
        </w:rPr>
        <w:t xml:space="preserve"> </w:t>
      </w:r>
      <w:r>
        <w:rPr>
          <w:spacing w:val="13"/>
        </w:rPr>
        <w:t>лицензии</w:t>
      </w:r>
      <w:r>
        <w:rPr>
          <w:spacing w:val="46"/>
        </w:rPr>
        <w:t xml:space="preserve"> </w:t>
      </w:r>
      <w:r>
        <w:rPr>
          <w:spacing w:val="11"/>
        </w:rPr>
        <w:t>могут</w:t>
      </w:r>
      <w:r>
        <w:rPr>
          <w:spacing w:val="46"/>
        </w:rPr>
        <w:t xml:space="preserve"> </w:t>
      </w:r>
      <w:r>
        <w:rPr>
          <w:spacing w:val="13"/>
        </w:rPr>
        <w:t>находиться</w:t>
      </w:r>
      <w:r>
        <w:rPr>
          <w:spacing w:val="46"/>
        </w:rPr>
        <w:t xml:space="preserve"> </w:t>
      </w:r>
      <w:r>
        <w:t>в</w:t>
      </w:r>
      <w:r>
        <w:rPr>
          <w:spacing w:val="34"/>
          <w:w w:val="101"/>
        </w:rPr>
        <w:t xml:space="preserve"> </w:t>
      </w:r>
      <w:r>
        <w:rPr>
          <w:spacing w:val="4"/>
        </w:rPr>
        <w:t>муниципальной</w:t>
      </w:r>
      <w:r>
        <w:t xml:space="preserve">  </w:t>
      </w:r>
      <w:r>
        <w:rPr>
          <w:spacing w:val="5"/>
        </w:rPr>
        <w:t>собственности.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t>В</w:t>
      </w:r>
      <w:r>
        <w:rPr>
          <w:spacing w:val="65"/>
        </w:rPr>
        <w:t xml:space="preserve"> </w:t>
      </w:r>
      <w:r>
        <w:rPr>
          <w:spacing w:val="27"/>
        </w:rPr>
        <w:t>соответстви</w:t>
      </w:r>
      <w:r>
        <w:t>и</w:t>
      </w:r>
      <w:r>
        <w:rPr>
          <w:spacing w:val="65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rPr>
          <w:spacing w:val="27"/>
        </w:rPr>
        <w:t>Законо</w:t>
      </w:r>
      <w:r>
        <w:t>м</w:t>
      </w:r>
      <w:r>
        <w:rPr>
          <w:spacing w:val="65"/>
        </w:rPr>
        <w:t xml:space="preserve"> </w:t>
      </w:r>
      <w:r>
        <w:rPr>
          <w:spacing w:val="13"/>
        </w:rPr>
        <w:t>РФ</w:t>
      </w:r>
      <w:r>
        <w:rPr>
          <w:spacing w:val="66"/>
        </w:rPr>
        <w:t xml:space="preserve"> </w:t>
      </w:r>
      <w:r>
        <w:rPr>
          <w:spacing w:val="13"/>
        </w:rPr>
        <w:t>от</w:t>
      </w:r>
      <w:r>
        <w:rPr>
          <w:spacing w:val="65"/>
        </w:rPr>
        <w:t xml:space="preserve"> </w:t>
      </w:r>
      <w:r>
        <w:rPr>
          <w:spacing w:val="13"/>
        </w:rPr>
        <w:t>21</w:t>
      </w:r>
      <w:r>
        <w:rPr>
          <w:spacing w:val="65"/>
        </w:rPr>
        <w:t xml:space="preserve"> </w:t>
      </w:r>
      <w:r>
        <w:rPr>
          <w:spacing w:val="27"/>
        </w:rPr>
        <w:t>феврал</w:t>
      </w:r>
      <w:r>
        <w:t>я</w:t>
      </w:r>
      <w:r>
        <w:rPr>
          <w:spacing w:val="65"/>
        </w:rPr>
        <w:t xml:space="preserve"> </w:t>
      </w:r>
      <w:r>
        <w:rPr>
          <w:spacing w:val="27"/>
        </w:rPr>
        <w:t>199</w:t>
      </w:r>
      <w:r>
        <w:t>2</w:t>
      </w:r>
      <w:r>
        <w:rPr>
          <w:spacing w:val="66"/>
        </w:rPr>
        <w:t xml:space="preserve"> </w:t>
      </w:r>
      <w:r>
        <w:rPr>
          <w:spacing w:val="13"/>
        </w:rPr>
        <w:t>г.</w:t>
      </w:r>
      <w:r>
        <w:rPr>
          <w:spacing w:val="65"/>
        </w:rPr>
        <w:t xml:space="preserve"> </w:t>
      </w:r>
      <w:r>
        <w:t>№</w:t>
      </w:r>
      <w:r>
        <w:rPr>
          <w:spacing w:val="65"/>
        </w:rPr>
        <w:t xml:space="preserve"> </w:t>
      </w:r>
      <w:r>
        <w:rPr>
          <w:spacing w:val="27"/>
        </w:rPr>
        <w:t>2395-</w:t>
      </w:r>
      <w:r>
        <w:t>1</w:t>
      </w:r>
      <w:r>
        <w:rPr>
          <w:spacing w:val="65"/>
        </w:rPr>
        <w:t xml:space="preserve"> </w:t>
      </w:r>
      <w:r>
        <w:rPr>
          <w:spacing w:val="13"/>
        </w:rPr>
        <w:t>“О</w:t>
      </w:r>
      <w:r>
        <w:rPr>
          <w:spacing w:val="1690"/>
        </w:rPr>
        <w:t xml:space="preserve"> </w:t>
      </w:r>
      <w:r>
        <w:rPr>
          <w:spacing w:val="6"/>
        </w:rPr>
        <w:t>недрах”</w:t>
      </w:r>
      <w:hyperlink w:anchor="bookmark256" w:history="1">
        <w:r>
          <w:rPr>
            <w:color w:val="800000"/>
            <w:spacing w:val="6"/>
            <w:u w:val="single"/>
          </w:rPr>
          <w:t>[58]</w:t>
        </w:r>
        <w:r>
          <w:rPr>
            <w:color w:val="800000"/>
            <w:spacing w:val="25"/>
            <w:u w:val="single"/>
          </w:rPr>
          <w:t xml:space="preserve"> </w:t>
        </w:r>
      </w:hyperlink>
      <w:r>
        <w:rPr>
          <w:color w:val="000000"/>
          <w:spacing w:val="3"/>
        </w:rPr>
        <w:t>(в</w:t>
      </w:r>
      <w:r>
        <w:rPr>
          <w:color w:val="000000"/>
          <w:spacing w:val="37"/>
        </w:rPr>
        <w:t xml:space="preserve"> </w:t>
      </w:r>
      <w:proofErr w:type="spellStart"/>
      <w:r>
        <w:rPr>
          <w:color w:val="000000"/>
          <w:spacing w:val="7"/>
        </w:rPr>
        <w:t>последующ</w:t>
      </w:r>
      <w:proofErr w:type="spellEnd"/>
      <w:r>
        <w:rPr>
          <w:color w:val="000000"/>
          <w:spacing w:val="7"/>
        </w:rPr>
        <w:t>.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6"/>
        </w:rPr>
        <w:t>ред.)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6"/>
        </w:rPr>
        <w:t>органы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6"/>
        </w:rPr>
        <w:t>местного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7"/>
        </w:rPr>
        <w:t>самоуправления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8"/>
        </w:rPr>
        <w:t>вправе</w:t>
      </w:r>
      <w:r>
        <w:rPr>
          <w:color w:val="000000"/>
          <w:spacing w:val="62"/>
          <w:w w:val="101"/>
        </w:rPr>
        <w:t xml:space="preserve"> </w:t>
      </w:r>
      <w:r>
        <w:rPr>
          <w:color w:val="000000"/>
          <w:spacing w:val="12"/>
        </w:rPr>
        <w:t>осуществлять</w:t>
      </w:r>
      <w:r>
        <w:rPr>
          <w:color w:val="000000"/>
          <w:spacing w:val="54"/>
        </w:rPr>
        <w:t xml:space="preserve"> </w:t>
      </w:r>
      <w:r>
        <w:rPr>
          <w:color w:val="000000"/>
          <w:spacing w:val="12"/>
        </w:rPr>
        <w:t>регулирование</w:t>
      </w:r>
      <w:r>
        <w:rPr>
          <w:color w:val="000000"/>
          <w:spacing w:val="54"/>
        </w:rPr>
        <w:t xml:space="preserve"> </w:t>
      </w:r>
      <w:r>
        <w:rPr>
          <w:color w:val="000000"/>
          <w:spacing w:val="12"/>
        </w:rPr>
        <w:t>отношений</w:t>
      </w:r>
      <w:r>
        <w:rPr>
          <w:color w:val="000000"/>
          <w:spacing w:val="54"/>
        </w:rPr>
        <w:t xml:space="preserve"> </w:t>
      </w:r>
      <w:r>
        <w:rPr>
          <w:color w:val="000000"/>
          <w:spacing w:val="13"/>
        </w:rPr>
        <w:t>недропользования</w:t>
      </w:r>
      <w:r>
        <w:rPr>
          <w:color w:val="000000"/>
          <w:spacing w:val="55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54"/>
        </w:rPr>
        <w:t xml:space="preserve"> </w:t>
      </w:r>
      <w:r>
        <w:rPr>
          <w:color w:val="000000"/>
          <w:spacing w:val="14"/>
        </w:rPr>
        <w:t>пределах</w:t>
      </w:r>
      <w:r>
        <w:rPr>
          <w:color w:val="000000"/>
          <w:spacing w:val="63"/>
          <w:w w:val="101"/>
        </w:rPr>
        <w:t xml:space="preserve"> </w:t>
      </w:r>
      <w:r>
        <w:rPr>
          <w:color w:val="000000"/>
          <w:spacing w:val="5"/>
        </w:rPr>
        <w:t>предоставленных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2"/>
        </w:rPr>
        <w:t>им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5"/>
        </w:rPr>
        <w:t>действующим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5"/>
        </w:rPr>
        <w:t>законодательством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6"/>
        </w:rPr>
        <w:t>полномочий.</w:t>
      </w:r>
    </w:p>
    <w:p w:rsidR="003A06F7" w:rsidRDefault="003A06F7">
      <w:pPr>
        <w:pStyle w:val="a3"/>
        <w:kinsoku w:val="0"/>
        <w:overflowPunct w:val="0"/>
        <w:spacing w:line="244" w:lineRule="auto"/>
        <w:ind w:right="130"/>
        <w:jc w:val="both"/>
      </w:pPr>
      <w:r>
        <w:t>В</w:t>
      </w:r>
      <w:r>
        <w:rPr>
          <w:spacing w:val="53"/>
        </w:rPr>
        <w:t xml:space="preserve"> </w:t>
      </w:r>
      <w:r>
        <w:rPr>
          <w:spacing w:val="15"/>
        </w:rPr>
        <w:t>компетенцию</w:t>
      </w:r>
      <w:r>
        <w:rPr>
          <w:spacing w:val="53"/>
        </w:rPr>
        <w:t xml:space="preserve"> </w:t>
      </w:r>
      <w:r>
        <w:rPr>
          <w:spacing w:val="14"/>
        </w:rPr>
        <w:t>органов</w:t>
      </w:r>
      <w:r>
        <w:rPr>
          <w:spacing w:val="53"/>
        </w:rPr>
        <w:t xml:space="preserve"> </w:t>
      </w:r>
      <w:r>
        <w:rPr>
          <w:spacing w:val="14"/>
        </w:rPr>
        <w:t>местного</w:t>
      </w:r>
      <w:r>
        <w:rPr>
          <w:spacing w:val="53"/>
        </w:rPr>
        <w:t xml:space="preserve"> </w:t>
      </w:r>
      <w:r>
        <w:rPr>
          <w:spacing w:val="15"/>
        </w:rPr>
        <w:t>самоуправления</w:t>
      </w:r>
      <w:r>
        <w:rPr>
          <w:spacing w:val="53"/>
        </w:rPr>
        <w:t xml:space="preserve"> </w:t>
      </w:r>
      <w:r>
        <w:rPr>
          <w:spacing w:val="14"/>
        </w:rPr>
        <w:t>районов,</w:t>
      </w:r>
      <w:r>
        <w:rPr>
          <w:spacing w:val="54"/>
        </w:rPr>
        <w:t xml:space="preserve"> </w:t>
      </w:r>
      <w:r>
        <w:rPr>
          <w:spacing w:val="14"/>
        </w:rPr>
        <w:t>городов</w:t>
      </w:r>
      <w:r>
        <w:rPr>
          <w:spacing w:val="53"/>
        </w:rPr>
        <w:t xml:space="preserve"> </w:t>
      </w:r>
      <w:r>
        <w:t>в</w:t>
      </w:r>
      <w:r>
        <w:rPr>
          <w:spacing w:val="63"/>
          <w:w w:val="101"/>
        </w:rPr>
        <w:t xml:space="preserve"> </w:t>
      </w:r>
      <w:r>
        <w:rPr>
          <w:spacing w:val="5"/>
        </w:rPr>
        <w:t>сфере</w:t>
      </w:r>
      <w:r>
        <w:rPr>
          <w:spacing w:val="45"/>
        </w:rPr>
        <w:t xml:space="preserve"> </w:t>
      </w:r>
      <w:r>
        <w:rPr>
          <w:spacing w:val="6"/>
        </w:rPr>
        <w:t>регулирования</w:t>
      </w:r>
      <w:r>
        <w:rPr>
          <w:spacing w:val="46"/>
        </w:rPr>
        <w:t xml:space="preserve"> </w:t>
      </w:r>
      <w:r>
        <w:rPr>
          <w:spacing w:val="6"/>
        </w:rPr>
        <w:t>отношений</w:t>
      </w:r>
      <w:r>
        <w:rPr>
          <w:spacing w:val="45"/>
        </w:rPr>
        <w:t xml:space="preserve"> </w:t>
      </w:r>
      <w:r>
        <w:rPr>
          <w:spacing w:val="6"/>
        </w:rPr>
        <w:t>недропользования</w:t>
      </w:r>
      <w:r>
        <w:rPr>
          <w:spacing w:val="45"/>
        </w:rPr>
        <w:t xml:space="preserve"> </w:t>
      </w:r>
      <w:r>
        <w:rPr>
          <w:spacing w:val="7"/>
        </w:rPr>
        <w:t>входят:</w:t>
      </w:r>
    </w:p>
    <w:p w:rsidR="003A06F7" w:rsidRDefault="003A06F7">
      <w:pPr>
        <w:pStyle w:val="a3"/>
        <w:numPr>
          <w:ilvl w:val="0"/>
          <w:numId w:val="4"/>
        </w:numPr>
        <w:tabs>
          <w:tab w:val="left" w:pos="472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2"/>
        </w:rPr>
        <w:t>участие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12"/>
        </w:rPr>
        <w:t>решении</w:t>
      </w:r>
      <w:r>
        <w:rPr>
          <w:spacing w:val="50"/>
        </w:rPr>
        <w:t xml:space="preserve"> </w:t>
      </w:r>
      <w:r>
        <w:rPr>
          <w:spacing w:val="13"/>
        </w:rPr>
        <w:t>вопросов,</w:t>
      </w:r>
      <w:r>
        <w:rPr>
          <w:spacing w:val="49"/>
        </w:rPr>
        <w:t xml:space="preserve"> </w:t>
      </w:r>
      <w:r>
        <w:rPr>
          <w:spacing w:val="13"/>
        </w:rPr>
        <w:t>связанных</w:t>
      </w:r>
      <w:r>
        <w:rPr>
          <w:spacing w:val="50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rPr>
          <w:spacing w:val="13"/>
        </w:rPr>
        <w:t>соблюдением</w:t>
      </w:r>
      <w:r>
        <w:rPr>
          <w:spacing w:val="49"/>
        </w:rPr>
        <w:t xml:space="preserve"> </w:t>
      </w:r>
      <w:r>
        <w:rPr>
          <w:spacing w:val="15"/>
        </w:rPr>
        <w:t>социально-</w:t>
      </w:r>
      <w:r>
        <w:rPr>
          <w:spacing w:val="56"/>
          <w:w w:val="101"/>
        </w:rPr>
        <w:t xml:space="preserve"> </w:t>
      </w:r>
      <w:r>
        <w:rPr>
          <w:spacing w:val="15"/>
        </w:rPr>
        <w:t>экономических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15"/>
        </w:rPr>
        <w:t>экологических</w:t>
      </w:r>
      <w:r>
        <w:rPr>
          <w:spacing w:val="56"/>
        </w:rPr>
        <w:t xml:space="preserve"> </w:t>
      </w:r>
      <w:r>
        <w:rPr>
          <w:spacing w:val="15"/>
        </w:rPr>
        <w:t>интересов</w:t>
      </w:r>
      <w:r>
        <w:rPr>
          <w:spacing w:val="57"/>
        </w:rPr>
        <w:t xml:space="preserve"> </w:t>
      </w:r>
      <w:r>
        <w:rPr>
          <w:spacing w:val="15"/>
        </w:rPr>
        <w:t>населения</w:t>
      </w:r>
      <w:r>
        <w:rPr>
          <w:spacing w:val="57"/>
        </w:rPr>
        <w:t xml:space="preserve"> </w:t>
      </w:r>
      <w:r>
        <w:rPr>
          <w:spacing w:val="15"/>
        </w:rPr>
        <w:t>территории</w:t>
      </w:r>
      <w:r>
        <w:rPr>
          <w:spacing w:val="56"/>
        </w:rPr>
        <w:t xml:space="preserve"> </w:t>
      </w:r>
      <w:r>
        <w:rPr>
          <w:spacing w:val="17"/>
        </w:rPr>
        <w:t>при</w:t>
      </w:r>
      <w:r>
        <w:rPr>
          <w:spacing w:val="53"/>
          <w:w w:val="101"/>
        </w:rPr>
        <w:t xml:space="preserve"> </w:t>
      </w:r>
      <w:r>
        <w:rPr>
          <w:spacing w:val="6"/>
        </w:rPr>
        <w:t>предоставлении</w:t>
      </w:r>
      <w:r>
        <w:rPr>
          <w:spacing w:val="35"/>
        </w:rPr>
        <w:t xml:space="preserve"> </w:t>
      </w:r>
      <w:r>
        <w:rPr>
          <w:spacing w:val="5"/>
        </w:rPr>
        <w:t>недр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6"/>
        </w:rPr>
        <w:t>пользование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5"/>
        </w:rPr>
        <w:t>отводе</w:t>
      </w:r>
      <w:r>
        <w:rPr>
          <w:spacing w:val="35"/>
        </w:rPr>
        <w:t xml:space="preserve"> </w:t>
      </w:r>
      <w:r>
        <w:rPr>
          <w:spacing w:val="6"/>
        </w:rPr>
        <w:t>земельных</w:t>
      </w:r>
      <w:r>
        <w:rPr>
          <w:spacing w:val="36"/>
        </w:rPr>
        <w:t xml:space="preserve"> </w:t>
      </w:r>
      <w:r>
        <w:rPr>
          <w:spacing w:val="7"/>
        </w:rPr>
        <w:t>участков;</w:t>
      </w:r>
    </w:p>
    <w:p w:rsidR="003A06F7" w:rsidRDefault="003A06F7">
      <w:pPr>
        <w:pStyle w:val="a3"/>
        <w:numPr>
          <w:ilvl w:val="0"/>
          <w:numId w:val="4"/>
        </w:numPr>
        <w:tabs>
          <w:tab w:val="left" w:pos="502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25"/>
        </w:rPr>
        <w:t>развити</w:t>
      </w:r>
      <w:r>
        <w:t>е</w:t>
      </w:r>
      <w:r>
        <w:rPr>
          <w:spacing w:val="73"/>
        </w:rPr>
        <w:t xml:space="preserve"> </w:t>
      </w:r>
      <w:r>
        <w:rPr>
          <w:spacing w:val="25"/>
        </w:rPr>
        <w:t>минерально-сырьево</w:t>
      </w:r>
      <w:r>
        <w:t xml:space="preserve">й  </w:t>
      </w:r>
      <w:r>
        <w:rPr>
          <w:spacing w:val="18"/>
        </w:rPr>
        <w:t>базы</w:t>
      </w:r>
      <w:r>
        <w:t xml:space="preserve">  </w:t>
      </w:r>
      <w:r>
        <w:rPr>
          <w:spacing w:val="16"/>
        </w:rPr>
        <w:t>для</w:t>
      </w:r>
      <w:r>
        <w:t xml:space="preserve">  </w:t>
      </w:r>
      <w:r>
        <w:rPr>
          <w:spacing w:val="25"/>
        </w:rPr>
        <w:t>предприяти</w:t>
      </w:r>
      <w:r>
        <w:t xml:space="preserve">й  </w:t>
      </w:r>
      <w:r>
        <w:rPr>
          <w:spacing w:val="25"/>
        </w:rPr>
        <w:t>местно</w:t>
      </w:r>
      <w:r>
        <w:t>й</w:t>
      </w:r>
      <w:r>
        <w:rPr>
          <w:spacing w:val="2090"/>
        </w:rPr>
        <w:t xml:space="preserve"> </w:t>
      </w:r>
      <w:r>
        <w:rPr>
          <w:spacing w:val="3"/>
        </w:rPr>
        <w:lastRenderedPageBreak/>
        <w:t>промышленности;</w:t>
      </w:r>
    </w:p>
    <w:p w:rsidR="003A06F7" w:rsidRDefault="003A06F7">
      <w:pPr>
        <w:pStyle w:val="a3"/>
        <w:numPr>
          <w:ilvl w:val="0"/>
          <w:numId w:val="4"/>
        </w:numPr>
        <w:tabs>
          <w:tab w:val="left" w:pos="502"/>
        </w:tabs>
        <w:kinsoku w:val="0"/>
        <w:overflowPunct w:val="0"/>
        <w:spacing w:line="244" w:lineRule="auto"/>
        <w:ind w:right="111" w:firstLine="0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numPr>
          <w:ilvl w:val="0"/>
          <w:numId w:val="4"/>
        </w:numPr>
        <w:tabs>
          <w:tab w:val="left" w:pos="451"/>
        </w:tabs>
        <w:kinsoku w:val="0"/>
        <w:overflowPunct w:val="0"/>
        <w:spacing w:before="41" w:line="244" w:lineRule="auto"/>
        <w:ind w:right="111" w:firstLine="0"/>
        <w:jc w:val="both"/>
      </w:pPr>
      <w:r>
        <w:rPr>
          <w:spacing w:val="7"/>
        </w:rPr>
        <w:lastRenderedPageBreak/>
        <w:t>предоставление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7"/>
        </w:rPr>
        <w:t>соответствии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rPr>
          <w:spacing w:val="7"/>
        </w:rPr>
        <w:t>установленным</w:t>
      </w:r>
      <w:r>
        <w:rPr>
          <w:spacing w:val="38"/>
        </w:rPr>
        <w:t xml:space="preserve"> </w:t>
      </w:r>
      <w:r>
        <w:rPr>
          <w:spacing w:val="6"/>
        </w:rPr>
        <w:t>порядком</w:t>
      </w:r>
      <w:r>
        <w:rPr>
          <w:spacing w:val="39"/>
        </w:rPr>
        <w:t xml:space="preserve"> </w:t>
      </w:r>
      <w:r>
        <w:rPr>
          <w:spacing w:val="8"/>
        </w:rPr>
        <w:t>разрешений</w:t>
      </w:r>
      <w:r>
        <w:rPr>
          <w:spacing w:val="46"/>
          <w:w w:val="101"/>
        </w:rPr>
        <w:t xml:space="preserve"> </w:t>
      </w:r>
      <w:r>
        <w:rPr>
          <w:spacing w:val="14"/>
        </w:rPr>
        <w:t>на</w:t>
      </w:r>
      <w:r>
        <w:rPr>
          <w:spacing w:val="13"/>
        </w:rPr>
        <w:t xml:space="preserve"> </w:t>
      </w:r>
      <w:r>
        <w:rPr>
          <w:spacing w:val="29"/>
        </w:rPr>
        <w:t>разработк</w:t>
      </w:r>
      <w:r>
        <w:t>у</w:t>
      </w:r>
      <w:r>
        <w:rPr>
          <w:spacing w:val="13"/>
        </w:rPr>
        <w:t xml:space="preserve"> </w:t>
      </w:r>
      <w:r>
        <w:rPr>
          <w:spacing w:val="29"/>
        </w:rPr>
        <w:t>месторождени</w:t>
      </w:r>
      <w:r>
        <w:t>й</w:t>
      </w:r>
      <w:r>
        <w:rPr>
          <w:spacing w:val="13"/>
        </w:rPr>
        <w:t xml:space="preserve"> </w:t>
      </w:r>
      <w:r>
        <w:rPr>
          <w:spacing w:val="29"/>
        </w:rPr>
        <w:t>общераспространенны</w:t>
      </w:r>
      <w:r>
        <w:t>х</w:t>
      </w:r>
      <w:r>
        <w:rPr>
          <w:spacing w:val="13"/>
        </w:rPr>
        <w:t xml:space="preserve"> </w:t>
      </w:r>
      <w:r>
        <w:rPr>
          <w:spacing w:val="29"/>
        </w:rPr>
        <w:t>полезны</w:t>
      </w:r>
      <w:r>
        <w:t>х</w:t>
      </w:r>
      <w:r>
        <w:rPr>
          <w:spacing w:val="2777"/>
        </w:rPr>
        <w:t xml:space="preserve"> </w:t>
      </w:r>
      <w:r>
        <w:rPr>
          <w:spacing w:val="10"/>
        </w:rPr>
        <w:t>ископаемых,</w:t>
      </w:r>
      <w:r>
        <w:rPr>
          <w:spacing w:val="44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rPr>
          <w:spacing w:val="9"/>
        </w:rPr>
        <w:t>также</w:t>
      </w:r>
      <w:r>
        <w:rPr>
          <w:spacing w:val="44"/>
        </w:rPr>
        <w:t xml:space="preserve"> </w:t>
      </w:r>
      <w:r>
        <w:rPr>
          <w:spacing w:val="5"/>
        </w:rPr>
        <w:t>на</w:t>
      </w:r>
      <w:r>
        <w:rPr>
          <w:spacing w:val="44"/>
        </w:rPr>
        <w:t xml:space="preserve"> </w:t>
      </w:r>
      <w:r>
        <w:rPr>
          <w:spacing w:val="11"/>
        </w:rPr>
        <w:t>строительство</w:t>
      </w:r>
      <w:r>
        <w:rPr>
          <w:spacing w:val="45"/>
        </w:rPr>
        <w:t xml:space="preserve"> </w:t>
      </w:r>
      <w:r>
        <w:rPr>
          <w:spacing w:val="10"/>
        </w:rPr>
        <w:t>подземных</w:t>
      </w:r>
      <w:r>
        <w:rPr>
          <w:spacing w:val="44"/>
        </w:rPr>
        <w:t xml:space="preserve"> </w:t>
      </w:r>
      <w:r>
        <w:rPr>
          <w:spacing w:val="10"/>
        </w:rPr>
        <w:t>сооружений</w:t>
      </w:r>
      <w:r>
        <w:rPr>
          <w:spacing w:val="44"/>
        </w:rPr>
        <w:t xml:space="preserve"> </w:t>
      </w:r>
      <w:r>
        <w:rPr>
          <w:spacing w:val="12"/>
        </w:rPr>
        <w:t>местного</w:t>
      </w:r>
      <w:r>
        <w:rPr>
          <w:spacing w:val="60"/>
          <w:w w:val="101"/>
        </w:rPr>
        <w:t xml:space="preserve"> </w:t>
      </w:r>
      <w:r>
        <w:rPr>
          <w:spacing w:val="6"/>
        </w:rPr>
        <w:t>значения;</w:t>
      </w:r>
    </w:p>
    <w:p w:rsidR="003A06F7" w:rsidRDefault="003A06F7">
      <w:pPr>
        <w:pStyle w:val="a3"/>
        <w:numPr>
          <w:ilvl w:val="0"/>
          <w:numId w:val="4"/>
        </w:numPr>
        <w:tabs>
          <w:tab w:val="left" w:pos="495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23"/>
        </w:rPr>
        <w:t>приостановлени</w:t>
      </w:r>
      <w:r>
        <w:t>е</w:t>
      </w:r>
      <w:r>
        <w:rPr>
          <w:spacing w:val="66"/>
        </w:rPr>
        <w:t xml:space="preserve"> </w:t>
      </w:r>
      <w:r>
        <w:rPr>
          <w:spacing w:val="23"/>
        </w:rPr>
        <w:t>работ</w:t>
      </w:r>
      <w:r>
        <w:t>,</w:t>
      </w:r>
      <w:r>
        <w:rPr>
          <w:spacing w:val="66"/>
        </w:rPr>
        <w:t xml:space="preserve"> </w:t>
      </w:r>
      <w:r>
        <w:rPr>
          <w:spacing w:val="23"/>
        </w:rPr>
        <w:t>связанны</w:t>
      </w:r>
      <w:r>
        <w:t>х</w:t>
      </w:r>
      <w:r>
        <w:rPr>
          <w:spacing w:val="66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rPr>
          <w:spacing w:val="23"/>
        </w:rPr>
        <w:t>пользование</w:t>
      </w:r>
      <w:r>
        <w:t>м</w:t>
      </w:r>
      <w:r>
        <w:rPr>
          <w:spacing w:val="66"/>
        </w:rPr>
        <w:t xml:space="preserve"> </w:t>
      </w:r>
      <w:r>
        <w:rPr>
          <w:spacing w:val="23"/>
        </w:rPr>
        <w:t>недрами</w:t>
      </w:r>
      <w:r>
        <w:t>,</w:t>
      </w:r>
      <w:r>
        <w:rPr>
          <w:spacing w:val="66"/>
        </w:rPr>
        <w:t xml:space="preserve"> </w:t>
      </w:r>
      <w:r>
        <w:rPr>
          <w:spacing w:val="11"/>
        </w:rPr>
        <w:t>на</w:t>
      </w:r>
      <w:r>
        <w:rPr>
          <w:spacing w:val="2109"/>
        </w:rPr>
        <w:t xml:space="preserve"> </w:t>
      </w:r>
      <w:r>
        <w:rPr>
          <w:spacing w:val="22"/>
        </w:rPr>
        <w:t>земельны</w:t>
      </w:r>
      <w:r>
        <w:t>х</w:t>
      </w:r>
      <w:r>
        <w:rPr>
          <w:spacing w:val="60"/>
        </w:rPr>
        <w:t xml:space="preserve"> </w:t>
      </w:r>
      <w:r>
        <w:rPr>
          <w:spacing w:val="22"/>
        </w:rPr>
        <w:t>участка</w:t>
      </w:r>
      <w:r>
        <w:t>х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18"/>
        </w:rPr>
        <w:t>случае</w:t>
      </w:r>
      <w:r>
        <w:rPr>
          <w:spacing w:val="60"/>
        </w:rPr>
        <w:t xml:space="preserve"> </w:t>
      </w:r>
      <w:r>
        <w:rPr>
          <w:spacing w:val="22"/>
        </w:rPr>
        <w:t>нарушени</w:t>
      </w:r>
      <w:r>
        <w:t>я</w:t>
      </w:r>
      <w:r>
        <w:rPr>
          <w:spacing w:val="61"/>
        </w:rPr>
        <w:t xml:space="preserve"> </w:t>
      </w:r>
      <w:r>
        <w:rPr>
          <w:spacing w:val="22"/>
        </w:rPr>
        <w:t>положени</w:t>
      </w:r>
      <w:r>
        <w:t>й</w:t>
      </w:r>
      <w:r>
        <w:rPr>
          <w:spacing w:val="60"/>
        </w:rPr>
        <w:t xml:space="preserve"> </w:t>
      </w:r>
      <w:r>
        <w:rPr>
          <w:spacing w:val="14"/>
        </w:rPr>
        <w:t>ст.</w:t>
      </w:r>
      <w:r>
        <w:rPr>
          <w:spacing w:val="61"/>
        </w:rPr>
        <w:t xml:space="preserve"> </w:t>
      </w:r>
      <w:r>
        <w:rPr>
          <w:spacing w:val="10"/>
        </w:rPr>
        <w:t>18</w:t>
      </w:r>
      <w:r>
        <w:rPr>
          <w:spacing w:val="60"/>
        </w:rPr>
        <w:t xml:space="preserve"> </w:t>
      </w:r>
      <w:r>
        <w:rPr>
          <w:spacing w:val="18"/>
        </w:rPr>
        <w:t>данного</w:t>
      </w:r>
      <w:r>
        <w:rPr>
          <w:spacing w:val="1390"/>
        </w:rPr>
        <w:t xml:space="preserve"> </w:t>
      </w:r>
      <w:r>
        <w:rPr>
          <w:spacing w:val="8"/>
        </w:rPr>
        <w:t>Закона;</w:t>
      </w:r>
    </w:p>
    <w:p w:rsidR="003A06F7" w:rsidRDefault="003A06F7">
      <w:pPr>
        <w:pStyle w:val="a3"/>
        <w:numPr>
          <w:ilvl w:val="0"/>
          <w:numId w:val="4"/>
        </w:numPr>
        <w:tabs>
          <w:tab w:val="left" w:pos="549"/>
        </w:tabs>
        <w:kinsoku w:val="0"/>
        <w:overflowPunct w:val="0"/>
        <w:spacing w:line="244" w:lineRule="auto"/>
        <w:ind w:right="113" w:firstLine="0"/>
        <w:jc w:val="both"/>
      </w:pPr>
      <w:r>
        <w:rPr>
          <w:spacing w:val="41"/>
        </w:rPr>
        <w:t>контрол</w:t>
      </w:r>
      <w:r>
        <w:t>ь</w:t>
      </w:r>
      <w:r>
        <w:rPr>
          <w:spacing w:val="23"/>
        </w:rPr>
        <w:t xml:space="preserve"> </w:t>
      </w:r>
      <w:r>
        <w:rPr>
          <w:spacing w:val="41"/>
        </w:rPr>
        <w:t>з</w:t>
      </w:r>
      <w:r>
        <w:t>а</w:t>
      </w:r>
      <w:r>
        <w:rPr>
          <w:spacing w:val="23"/>
        </w:rPr>
        <w:t xml:space="preserve"> </w:t>
      </w:r>
      <w:r>
        <w:rPr>
          <w:spacing w:val="41"/>
        </w:rPr>
        <w:t>использование</w:t>
      </w:r>
      <w:r>
        <w:t>м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41"/>
        </w:rPr>
        <w:t>охрано</w:t>
      </w:r>
      <w:r>
        <w:t>й</w:t>
      </w:r>
      <w:r>
        <w:rPr>
          <w:spacing w:val="24"/>
        </w:rPr>
        <w:t xml:space="preserve"> </w:t>
      </w:r>
      <w:r>
        <w:rPr>
          <w:spacing w:val="41"/>
        </w:rPr>
        <w:t>нед</w:t>
      </w:r>
      <w:r>
        <w:t>р</w:t>
      </w:r>
      <w:r>
        <w:rPr>
          <w:spacing w:val="23"/>
        </w:rPr>
        <w:t xml:space="preserve"> </w:t>
      </w:r>
      <w:r>
        <w:rPr>
          <w:spacing w:val="41"/>
        </w:rPr>
        <w:t>пр</w:t>
      </w:r>
      <w:r>
        <w:t>и</w:t>
      </w:r>
      <w:r>
        <w:rPr>
          <w:spacing w:val="24"/>
        </w:rPr>
        <w:t xml:space="preserve"> </w:t>
      </w:r>
      <w:r>
        <w:rPr>
          <w:spacing w:val="41"/>
        </w:rPr>
        <w:t>добыч</w:t>
      </w:r>
      <w:r>
        <w:t>е</w:t>
      </w:r>
      <w:r>
        <w:rPr>
          <w:spacing w:val="3076"/>
        </w:rPr>
        <w:t xml:space="preserve"> </w:t>
      </w:r>
      <w:r>
        <w:rPr>
          <w:spacing w:val="8"/>
        </w:rPr>
        <w:t>общераспространенных</w:t>
      </w:r>
      <w:r>
        <w:rPr>
          <w:spacing w:val="41"/>
        </w:rPr>
        <w:t xml:space="preserve"> </w:t>
      </w:r>
      <w:r>
        <w:rPr>
          <w:spacing w:val="7"/>
        </w:rPr>
        <w:t>полезных</w:t>
      </w:r>
      <w:r>
        <w:rPr>
          <w:spacing w:val="42"/>
        </w:rPr>
        <w:t xml:space="preserve"> </w:t>
      </w:r>
      <w:r>
        <w:rPr>
          <w:spacing w:val="8"/>
        </w:rPr>
        <w:t>ископаемых,</w:t>
      </w:r>
      <w:r>
        <w:rPr>
          <w:spacing w:val="42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rPr>
          <w:spacing w:val="7"/>
        </w:rPr>
        <w:t>также</w:t>
      </w:r>
      <w:r>
        <w:rPr>
          <w:spacing w:val="42"/>
        </w:rPr>
        <w:t xml:space="preserve"> </w:t>
      </w:r>
      <w:r>
        <w:rPr>
          <w:spacing w:val="5"/>
        </w:rPr>
        <w:t>при</w:t>
      </w:r>
      <w:r>
        <w:rPr>
          <w:spacing w:val="42"/>
        </w:rPr>
        <w:t xml:space="preserve"> </w:t>
      </w:r>
      <w:r>
        <w:rPr>
          <w:spacing w:val="9"/>
        </w:rPr>
        <w:t>строительстве</w:t>
      </w:r>
      <w:r>
        <w:rPr>
          <w:spacing w:val="48"/>
          <w:w w:val="101"/>
        </w:rPr>
        <w:t xml:space="preserve"> </w:t>
      </w:r>
      <w:r>
        <w:rPr>
          <w:spacing w:val="6"/>
        </w:rPr>
        <w:t>подземных</w:t>
      </w:r>
      <w:r>
        <w:rPr>
          <w:spacing w:val="35"/>
        </w:rPr>
        <w:t xml:space="preserve"> </w:t>
      </w:r>
      <w:r>
        <w:rPr>
          <w:spacing w:val="6"/>
        </w:rPr>
        <w:t>сооружений,</w:t>
      </w:r>
      <w:r>
        <w:rPr>
          <w:spacing w:val="36"/>
        </w:rPr>
        <w:t xml:space="preserve"> </w:t>
      </w:r>
      <w:r>
        <w:rPr>
          <w:spacing w:val="3"/>
        </w:rPr>
        <w:t>не</w:t>
      </w:r>
      <w:r>
        <w:rPr>
          <w:spacing w:val="36"/>
        </w:rPr>
        <w:t xml:space="preserve"> </w:t>
      </w:r>
      <w:r>
        <w:rPr>
          <w:spacing w:val="6"/>
        </w:rPr>
        <w:t>связанных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rPr>
          <w:spacing w:val="5"/>
        </w:rPr>
        <w:t>добычей</w:t>
      </w:r>
      <w:r>
        <w:rPr>
          <w:spacing w:val="36"/>
        </w:rPr>
        <w:t xml:space="preserve"> </w:t>
      </w:r>
      <w:r>
        <w:rPr>
          <w:spacing w:val="6"/>
        </w:rPr>
        <w:t>полезных</w:t>
      </w:r>
      <w:r>
        <w:rPr>
          <w:spacing w:val="36"/>
        </w:rPr>
        <w:t xml:space="preserve"> </w:t>
      </w:r>
      <w:r>
        <w:rPr>
          <w:spacing w:val="7"/>
        </w:rPr>
        <w:t>ископаемых;</w:t>
      </w:r>
    </w:p>
    <w:p w:rsidR="003A06F7" w:rsidRDefault="003A06F7">
      <w:pPr>
        <w:pStyle w:val="a3"/>
        <w:numPr>
          <w:ilvl w:val="0"/>
          <w:numId w:val="4"/>
        </w:numPr>
        <w:tabs>
          <w:tab w:val="left" w:pos="454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7"/>
        </w:rPr>
        <w:t>введение</w:t>
      </w:r>
      <w:r>
        <w:rPr>
          <w:spacing w:val="38"/>
        </w:rPr>
        <w:t xml:space="preserve"> </w:t>
      </w:r>
      <w:r>
        <w:rPr>
          <w:spacing w:val="8"/>
        </w:rPr>
        <w:t>ограничений</w:t>
      </w:r>
      <w:r>
        <w:rPr>
          <w:spacing w:val="38"/>
        </w:rPr>
        <w:t xml:space="preserve"> </w:t>
      </w:r>
      <w:r>
        <w:rPr>
          <w:spacing w:val="4"/>
        </w:rPr>
        <w:t>на</w:t>
      </w:r>
      <w:r>
        <w:rPr>
          <w:spacing w:val="39"/>
        </w:rPr>
        <w:t xml:space="preserve"> </w:t>
      </w:r>
      <w:r>
        <w:rPr>
          <w:spacing w:val="8"/>
        </w:rPr>
        <w:t>пользование</w:t>
      </w:r>
      <w:r>
        <w:rPr>
          <w:spacing w:val="38"/>
        </w:rPr>
        <w:t xml:space="preserve"> </w:t>
      </w:r>
      <w:r>
        <w:rPr>
          <w:spacing w:val="7"/>
        </w:rPr>
        <w:t>участками</w:t>
      </w:r>
      <w:r>
        <w:rPr>
          <w:spacing w:val="38"/>
        </w:rPr>
        <w:t xml:space="preserve"> </w:t>
      </w:r>
      <w:r>
        <w:rPr>
          <w:spacing w:val="6"/>
        </w:rPr>
        <w:t>недр</w:t>
      </w:r>
      <w:r>
        <w:rPr>
          <w:spacing w:val="39"/>
        </w:rPr>
        <w:t xml:space="preserve"> </w:t>
      </w:r>
      <w:r>
        <w:rPr>
          <w:spacing w:val="4"/>
        </w:rPr>
        <w:t>на</w:t>
      </w:r>
      <w:r>
        <w:rPr>
          <w:spacing w:val="38"/>
        </w:rPr>
        <w:t xml:space="preserve"> </w:t>
      </w:r>
      <w:r>
        <w:rPr>
          <w:spacing w:val="9"/>
        </w:rPr>
        <w:t>территориях</w:t>
      </w:r>
      <w:r>
        <w:rPr>
          <w:spacing w:val="46"/>
          <w:w w:val="101"/>
        </w:rPr>
        <w:t xml:space="preserve"> </w:t>
      </w:r>
      <w:r>
        <w:rPr>
          <w:spacing w:val="22"/>
        </w:rPr>
        <w:t>населенны</w:t>
      </w:r>
      <w:r>
        <w:t>х</w:t>
      </w:r>
      <w:r>
        <w:rPr>
          <w:spacing w:val="68"/>
        </w:rPr>
        <w:t xml:space="preserve"> </w:t>
      </w:r>
      <w:r>
        <w:rPr>
          <w:spacing w:val="22"/>
        </w:rPr>
        <w:t>пунктов</w:t>
      </w:r>
      <w:r>
        <w:t>,</w:t>
      </w:r>
      <w:r>
        <w:rPr>
          <w:spacing w:val="69"/>
        </w:rPr>
        <w:t xml:space="preserve"> </w:t>
      </w:r>
      <w:r>
        <w:rPr>
          <w:spacing w:val="22"/>
        </w:rPr>
        <w:t>пригородны</w:t>
      </w:r>
      <w:r>
        <w:t>х</w:t>
      </w:r>
      <w:r>
        <w:rPr>
          <w:spacing w:val="69"/>
        </w:rPr>
        <w:t xml:space="preserve"> </w:t>
      </w:r>
      <w:r>
        <w:rPr>
          <w:spacing w:val="16"/>
        </w:rPr>
        <w:t>зон,</w:t>
      </w:r>
      <w:r>
        <w:rPr>
          <w:spacing w:val="69"/>
        </w:rPr>
        <w:t xml:space="preserve"> </w:t>
      </w:r>
      <w:r>
        <w:rPr>
          <w:spacing w:val="22"/>
        </w:rPr>
        <w:t>объекто</w:t>
      </w:r>
      <w:r>
        <w:t>в</w:t>
      </w:r>
      <w:r>
        <w:rPr>
          <w:spacing w:val="69"/>
        </w:rPr>
        <w:t xml:space="preserve"> </w:t>
      </w:r>
      <w:r>
        <w:rPr>
          <w:spacing w:val="22"/>
        </w:rPr>
        <w:t>промышленности</w:t>
      </w:r>
      <w:r>
        <w:t>,</w:t>
      </w:r>
      <w:r>
        <w:rPr>
          <w:spacing w:val="2112"/>
        </w:rPr>
        <w:t xml:space="preserve"> </w:t>
      </w:r>
      <w:r>
        <w:rPr>
          <w:spacing w:val="7"/>
        </w:rPr>
        <w:t>транспорта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6"/>
        </w:rPr>
        <w:t>связи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6"/>
        </w:rPr>
        <w:t>случаях,</w:t>
      </w:r>
      <w:r>
        <w:rPr>
          <w:spacing w:val="31"/>
        </w:rPr>
        <w:t xml:space="preserve"> </w:t>
      </w:r>
      <w:r>
        <w:rPr>
          <w:spacing w:val="5"/>
        </w:rPr>
        <w:t>если</w:t>
      </w:r>
      <w:r>
        <w:rPr>
          <w:spacing w:val="32"/>
        </w:rPr>
        <w:t xml:space="preserve"> </w:t>
      </w:r>
      <w:r>
        <w:rPr>
          <w:spacing w:val="5"/>
        </w:rPr>
        <w:t>это</w:t>
      </w:r>
      <w:r>
        <w:rPr>
          <w:spacing w:val="31"/>
        </w:rPr>
        <w:t xml:space="preserve"> </w:t>
      </w:r>
      <w:r>
        <w:rPr>
          <w:spacing w:val="7"/>
        </w:rPr>
        <w:t>пользование</w:t>
      </w:r>
      <w:r>
        <w:rPr>
          <w:spacing w:val="31"/>
        </w:rPr>
        <w:t xml:space="preserve"> </w:t>
      </w:r>
      <w:r>
        <w:rPr>
          <w:spacing w:val="6"/>
        </w:rPr>
        <w:t>может</w:t>
      </w:r>
      <w:r>
        <w:rPr>
          <w:spacing w:val="31"/>
        </w:rPr>
        <w:t xml:space="preserve"> </w:t>
      </w:r>
      <w:r>
        <w:rPr>
          <w:spacing w:val="6"/>
        </w:rPr>
        <w:t>создать</w:t>
      </w:r>
      <w:r>
        <w:rPr>
          <w:spacing w:val="31"/>
        </w:rPr>
        <w:t xml:space="preserve"> </w:t>
      </w:r>
      <w:r>
        <w:rPr>
          <w:spacing w:val="8"/>
        </w:rPr>
        <w:t>угрозу</w:t>
      </w:r>
      <w:r>
        <w:rPr>
          <w:spacing w:val="48"/>
          <w:w w:val="101"/>
        </w:rPr>
        <w:t xml:space="preserve"> </w:t>
      </w:r>
      <w:r>
        <w:rPr>
          <w:spacing w:val="11"/>
        </w:rPr>
        <w:t>жизни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13"/>
        </w:rPr>
        <w:t>здоровью</w:t>
      </w:r>
      <w:r>
        <w:rPr>
          <w:spacing w:val="47"/>
        </w:rPr>
        <w:t xml:space="preserve"> </w:t>
      </w:r>
      <w:r>
        <w:rPr>
          <w:spacing w:val="12"/>
        </w:rPr>
        <w:t>людей,</w:t>
      </w:r>
      <w:r>
        <w:rPr>
          <w:spacing w:val="48"/>
        </w:rPr>
        <w:t xml:space="preserve"> </w:t>
      </w:r>
      <w:r>
        <w:rPr>
          <w:spacing w:val="12"/>
        </w:rPr>
        <w:t>нанести</w:t>
      </w:r>
      <w:r>
        <w:rPr>
          <w:spacing w:val="47"/>
        </w:rPr>
        <w:t xml:space="preserve"> </w:t>
      </w:r>
      <w:r>
        <w:rPr>
          <w:spacing w:val="11"/>
        </w:rPr>
        <w:t>ущерб</w:t>
      </w:r>
      <w:r>
        <w:rPr>
          <w:spacing w:val="48"/>
        </w:rPr>
        <w:t xml:space="preserve"> </w:t>
      </w:r>
      <w:r>
        <w:rPr>
          <w:spacing w:val="13"/>
        </w:rPr>
        <w:t>хозяйственным</w:t>
      </w:r>
      <w:r>
        <w:rPr>
          <w:spacing w:val="48"/>
        </w:rPr>
        <w:t xml:space="preserve"> </w:t>
      </w:r>
      <w:r>
        <w:rPr>
          <w:spacing w:val="13"/>
        </w:rPr>
        <w:t>объектам</w:t>
      </w:r>
      <w:r>
        <w:rPr>
          <w:spacing w:val="47"/>
        </w:rPr>
        <w:t xml:space="preserve"> </w:t>
      </w:r>
      <w:r>
        <w:rPr>
          <w:spacing w:val="15"/>
        </w:rPr>
        <w:t>или</w:t>
      </w:r>
      <w:r>
        <w:rPr>
          <w:spacing w:val="66"/>
          <w:w w:val="101"/>
        </w:rPr>
        <w:t xml:space="preserve"> </w:t>
      </w:r>
      <w:r>
        <w:rPr>
          <w:spacing w:val="8"/>
        </w:rPr>
        <w:t>окружающей</w:t>
      </w:r>
      <w:r>
        <w:rPr>
          <w:spacing w:val="50"/>
        </w:rPr>
        <w:t xml:space="preserve"> </w:t>
      </w:r>
      <w:r>
        <w:rPr>
          <w:spacing w:val="7"/>
        </w:rPr>
        <w:t>природной</w:t>
      </w:r>
      <w:r>
        <w:rPr>
          <w:spacing w:val="50"/>
        </w:rPr>
        <w:t xml:space="preserve"> </w:t>
      </w:r>
      <w:r>
        <w:rPr>
          <w:spacing w:val="9"/>
        </w:rPr>
        <w:t>среде.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7"/>
        </w:rPr>
        <w:t>Законом</w:t>
      </w:r>
      <w:r>
        <w:rPr>
          <w:spacing w:val="61"/>
        </w:rPr>
        <w:t xml:space="preserve"> </w:t>
      </w:r>
      <w:r>
        <w:rPr>
          <w:spacing w:val="18"/>
        </w:rPr>
        <w:t>оговорены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rPr>
          <w:spacing w:val="18"/>
        </w:rPr>
        <w:t>отдельные</w:t>
      </w:r>
      <w:r>
        <w:rPr>
          <w:spacing w:val="61"/>
        </w:rPr>
        <w:t xml:space="preserve"> </w:t>
      </w:r>
      <w:r>
        <w:rPr>
          <w:spacing w:val="17"/>
        </w:rPr>
        <w:t>вопросы</w:t>
      </w:r>
      <w:r>
        <w:rPr>
          <w:spacing w:val="61"/>
        </w:rPr>
        <w:t xml:space="preserve"> </w:t>
      </w:r>
      <w:r>
        <w:rPr>
          <w:spacing w:val="17"/>
        </w:rPr>
        <w:t>участия</w:t>
      </w:r>
      <w:r>
        <w:rPr>
          <w:spacing w:val="62"/>
        </w:rPr>
        <w:t xml:space="preserve"> </w:t>
      </w:r>
      <w:r>
        <w:rPr>
          <w:spacing w:val="17"/>
        </w:rPr>
        <w:t>органов</w:t>
      </w:r>
      <w:r>
        <w:rPr>
          <w:spacing w:val="61"/>
        </w:rPr>
        <w:t xml:space="preserve"> </w:t>
      </w:r>
      <w:r>
        <w:rPr>
          <w:spacing w:val="18"/>
        </w:rPr>
        <w:t>местного</w:t>
      </w:r>
      <w:r>
        <w:rPr>
          <w:spacing w:val="20"/>
        </w:rPr>
        <w:t xml:space="preserve"> </w:t>
      </w:r>
      <w:r>
        <w:rPr>
          <w:spacing w:val="18"/>
        </w:rPr>
        <w:t>самоуправления</w:t>
      </w:r>
      <w:r>
        <w:rPr>
          <w:spacing w:val="62"/>
        </w:rPr>
        <w:t xml:space="preserve"> </w:t>
      </w:r>
      <w:r>
        <w:rPr>
          <w:spacing w:val="13"/>
        </w:rPr>
        <w:t>при</w:t>
      </w:r>
      <w:r>
        <w:rPr>
          <w:spacing w:val="62"/>
        </w:rPr>
        <w:t xml:space="preserve"> </w:t>
      </w:r>
      <w:r>
        <w:rPr>
          <w:spacing w:val="18"/>
        </w:rPr>
        <w:t>возникновении</w:t>
      </w:r>
      <w:r>
        <w:rPr>
          <w:spacing w:val="62"/>
        </w:rPr>
        <w:t xml:space="preserve"> </w:t>
      </w:r>
      <w:r>
        <w:rPr>
          <w:spacing w:val="17"/>
        </w:rPr>
        <w:t>опасных</w:t>
      </w:r>
      <w:r>
        <w:rPr>
          <w:spacing w:val="62"/>
        </w:rPr>
        <w:t xml:space="preserve"> </w:t>
      </w:r>
      <w:r>
        <w:rPr>
          <w:spacing w:val="17"/>
        </w:rPr>
        <w:t>ситуаций,</w:t>
      </w:r>
      <w:r>
        <w:rPr>
          <w:spacing w:val="62"/>
        </w:rPr>
        <w:t xml:space="preserve"> </w:t>
      </w:r>
      <w:r>
        <w:rPr>
          <w:spacing w:val="17"/>
        </w:rPr>
        <w:t>связанных</w:t>
      </w:r>
      <w:r>
        <w:rPr>
          <w:spacing w:val="63"/>
        </w:rPr>
        <w:t xml:space="preserve"> </w:t>
      </w:r>
      <w:r>
        <w:t>с</w:t>
      </w:r>
      <w:r>
        <w:rPr>
          <w:spacing w:val="48"/>
          <w:w w:val="101"/>
        </w:rPr>
        <w:t xml:space="preserve"> </w:t>
      </w:r>
      <w:r>
        <w:rPr>
          <w:spacing w:val="8"/>
        </w:rPr>
        <w:t>добычей</w:t>
      </w:r>
      <w:r>
        <w:rPr>
          <w:spacing w:val="50"/>
        </w:rPr>
        <w:t xml:space="preserve"> </w:t>
      </w:r>
      <w:r>
        <w:rPr>
          <w:spacing w:val="10"/>
        </w:rPr>
        <w:t>недр.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Например,</w:t>
      </w:r>
      <w:r>
        <w:rPr>
          <w:spacing w:val="41"/>
        </w:rPr>
        <w:t xml:space="preserve"> </w:t>
      </w:r>
      <w:r>
        <w:rPr>
          <w:spacing w:val="8"/>
        </w:rPr>
        <w:t>вышеназванным</w:t>
      </w:r>
      <w:r>
        <w:rPr>
          <w:spacing w:val="41"/>
        </w:rPr>
        <w:t xml:space="preserve"> </w:t>
      </w:r>
      <w:r>
        <w:rPr>
          <w:spacing w:val="7"/>
        </w:rPr>
        <w:t>Законом</w:t>
      </w:r>
      <w:r>
        <w:rPr>
          <w:spacing w:val="41"/>
        </w:rPr>
        <w:t xml:space="preserve"> </w:t>
      </w:r>
      <w:r>
        <w:rPr>
          <w:spacing w:val="8"/>
        </w:rPr>
        <w:t>установлено,</w:t>
      </w:r>
      <w:r>
        <w:rPr>
          <w:spacing w:val="41"/>
        </w:rPr>
        <w:t xml:space="preserve"> </w:t>
      </w:r>
      <w:r>
        <w:rPr>
          <w:spacing w:val="5"/>
        </w:rPr>
        <w:t>что</w:t>
      </w:r>
      <w:r>
        <w:rPr>
          <w:spacing w:val="41"/>
        </w:rPr>
        <w:t xml:space="preserve"> </w:t>
      </w:r>
      <w:r>
        <w:rPr>
          <w:spacing w:val="5"/>
        </w:rPr>
        <w:t>при</w:t>
      </w:r>
      <w:r>
        <w:rPr>
          <w:spacing w:val="41"/>
        </w:rPr>
        <w:t xml:space="preserve"> </w:t>
      </w:r>
      <w:r>
        <w:rPr>
          <w:spacing w:val="9"/>
        </w:rPr>
        <w:t>возникновении</w:t>
      </w:r>
      <w:r>
        <w:rPr>
          <w:spacing w:val="52"/>
          <w:w w:val="101"/>
        </w:rPr>
        <w:t xml:space="preserve"> </w:t>
      </w:r>
      <w:r>
        <w:rPr>
          <w:spacing w:val="13"/>
        </w:rPr>
        <w:t>непосредственной</w:t>
      </w:r>
      <w:r>
        <w:rPr>
          <w:spacing w:val="46"/>
        </w:rPr>
        <w:t xml:space="preserve"> </w:t>
      </w:r>
      <w:r>
        <w:rPr>
          <w:spacing w:val="11"/>
        </w:rPr>
        <w:t>угрозы</w:t>
      </w:r>
      <w:r>
        <w:rPr>
          <w:spacing w:val="47"/>
        </w:rPr>
        <w:t xml:space="preserve"> </w:t>
      </w:r>
      <w:r>
        <w:rPr>
          <w:spacing w:val="11"/>
        </w:rPr>
        <w:t>жизни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12"/>
        </w:rPr>
        <w:t>здоровью</w:t>
      </w:r>
      <w:r>
        <w:rPr>
          <w:spacing w:val="47"/>
        </w:rPr>
        <w:t xml:space="preserve"> </w:t>
      </w:r>
      <w:r>
        <w:rPr>
          <w:spacing w:val="12"/>
        </w:rPr>
        <w:t>населения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10"/>
        </w:rPr>
        <w:t>зоне</w:t>
      </w:r>
      <w:r>
        <w:rPr>
          <w:spacing w:val="47"/>
        </w:rPr>
        <w:t xml:space="preserve"> </w:t>
      </w:r>
      <w:r>
        <w:rPr>
          <w:spacing w:val="14"/>
        </w:rPr>
        <w:t>влияния</w:t>
      </w:r>
      <w:r>
        <w:rPr>
          <w:spacing w:val="44"/>
          <w:w w:val="101"/>
        </w:rPr>
        <w:t xml:space="preserve"> </w:t>
      </w:r>
      <w:r>
        <w:rPr>
          <w:spacing w:val="46"/>
        </w:rPr>
        <w:t>работ</w:t>
      </w:r>
      <w:r>
        <w:t>,</w:t>
      </w:r>
      <w:r>
        <w:rPr>
          <w:spacing w:val="40"/>
        </w:rPr>
        <w:t xml:space="preserve"> </w:t>
      </w:r>
      <w:r>
        <w:rPr>
          <w:spacing w:val="46"/>
        </w:rPr>
        <w:t>связанны</w:t>
      </w:r>
      <w:r>
        <w:t>х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rPr>
          <w:spacing w:val="46"/>
        </w:rPr>
        <w:t>пользование</w:t>
      </w:r>
      <w:r>
        <w:t>м</w:t>
      </w:r>
      <w:r>
        <w:rPr>
          <w:spacing w:val="41"/>
        </w:rPr>
        <w:t xml:space="preserve"> </w:t>
      </w:r>
      <w:r>
        <w:rPr>
          <w:spacing w:val="46"/>
        </w:rPr>
        <w:t>недрами</w:t>
      </w:r>
      <w:r>
        <w:t>,</w:t>
      </w:r>
      <w:r>
        <w:rPr>
          <w:spacing w:val="41"/>
        </w:rPr>
        <w:t xml:space="preserve"> </w:t>
      </w:r>
      <w:r>
        <w:rPr>
          <w:spacing w:val="46"/>
        </w:rPr>
        <w:t>руководител</w:t>
      </w:r>
      <w:r>
        <w:t>и</w:t>
      </w:r>
      <w:r>
        <w:rPr>
          <w:spacing w:val="3922"/>
        </w:rPr>
        <w:t xml:space="preserve"> </w:t>
      </w:r>
      <w:r>
        <w:rPr>
          <w:spacing w:val="9"/>
        </w:rPr>
        <w:t>соответствующих</w:t>
      </w:r>
      <w:r>
        <w:rPr>
          <w:spacing w:val="52"/>
        </w:rPr>
        <w:t xml:space="preserve"> </w:t>
      </w:r>
      <w:r>
        <w:rPr>
          <w:spacing w:val="9"/>
        </w:rPr>
        <w:t>предприятий</w:t>
      </w:r>
      <w:r>
        <w:rPr>
          <w:spacing w:val="53"/>
        </w:rPr>
        <w:t xml:space="preserve"> </w:t>
      </w:r>
      <w:r>
        <w:rPr>
          <w:spacing w:val="8"/>
        </w:rPr>
        <w:t>обязаны</w:t>
      </w:r>
      <w:r>
        <w:rPr>
          <w:spacing w:val="53"/>
        </w:rPr>
        <w:t xml:space="preserve"> </w:t>
      </w:r>
      <w:r>
        <w:rPr>
          <w:spacing w:val="9"/>
        </w:rPr>
        <w:t>незамедлительно</w:t>
      </w:r>
      <w:r>
        <w:rPr>
          <w:spacing w:val="53"/>
        </w:rPr>
        <w:t xml:space="preserve"> </w:t>
      </w:r>
      <w:r>
        <w:rPr>
          <w:spacing w:val="10"/>
        </w:rPr>
        <w:t>информировать</w:t>
      </w:r>
      <w:r>
        <w:rPr>
          <w:spacing w:val="33"/>
          <w:w w:val="101"/>
        </w:rPr>
        <w:t xml:space="preserve"> </w:t>
      </w:r>
      <w:r>
        <w:rPr>
          <w:spacing w:val="10"/>
        </w:rPr>
        <w:t>об</w:t>
      </w:r>
      <w:r>
        <w:rPr>
          <w:spacing w:val="63"/>
        </w:rPr>
        <w:t xml:space="preserve"> </w:t>
      </w:r>
      <w:r>
        <w:rPr>
          <w:spacing w:val="16"/>
        </w:rPr>
        <w:t>этом</w:t>
      </w:r>
      <w:r>
        <w:rPr>
          <w:spacing w:val="63"/>
        </w:rPr>
        <w:t xml:space="preserve"> </w:t>
      </w:r>
      <w:r>
        <w:rPr>
          <w:spacing w:val="22"/>
        </w:rPr>
        <w:t>соответствующи</w:t>
      </w:r>
      <w:r>
        <w:t>е</w:t>
      </w:r>
      <w:r>
        <w:rPr>
          <w:spacing w:val="64"/>
        </w:rPr>
        <w:t xml:space="preserve"> </w:t>
      </w:r>
      <w:r>
        <w:rPr>
          <w:spacing w:val="18"/>
        </w:rPr>
        <w:t>органы</w:t>
      </w:r>
      <w:r>
        <w:rPr>
          <w:spacing w:val="63"/>
        </w:rPr>
        <w:t xml:space="preserve"> </w:t>
      </w:r>
      <w:r>
        <w:rPr>
          <w:spacing w:val="22"/>
        </w:rPr>
        <w:t>государственно</w:t>
      </w:r>
      <w:r>
        <w:t>й</w:t>
      </w:r>
      <w:r>
        <w:rPr>
          <w:spacing w:val="64"/>
        </w:rPr>
        <w:t xml:space="preserve"> </w:t>
      </w:r>
      <w:r>
        <w:rPr>
          <w:spacing w:val="18"/>
        </w:rPr>
        <w:t>власти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18"/>
        </w:rPr>
        <w:t>органы</w:t>
      </w:r>
      <w:r>
        <w:rPr>
          <w:spacing w:val="1246"/>
        </w:rPr>
        <w:t xml:space="preserve"> </w:t>
      </w:r>
      <w:r>
        <w:rPr>
          <w:spacing w:val="4"/>
        </w:rPr>
        <w:t>местного</w:t>
      </w:r>
      <w:r>
        <w:rPr>
          <w:spacing w:val="64"/>
        </w:rPr>
        <w:t xml:space="preserve"> </w:t>
      </w:r>
      <w:r>
        <w:rPr>
          <w:spacing w:val="5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92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2"/>
        <w:kinsoku w:val="0"/>
        <w:overflowPunct w:val="0"/>
        <w:spacing w:before="31"/>
        <w:jc w:val="both"/>
        <w:rPr>
          <w:b w:val="0"/>
          <w:bCs w:val="0"/>
          <w:color w:val="000000"/>
        </w:rPr>
      </w:pPr>
      <w:bookmarkStart w:id="262" w:name="Глава_20___ПОЛНОМОЧИЯ_ОРГАНОВ_МЕСТНОГО_С"/>
      <w:bookmarkStart w:id="263" w:name="bookmark158"/>
      <w:bookmarkStart w:id="264" w:name="bookmark159"/>
      <w:bookmarkStart w:id="265" w:name="bookmark160"/>
      <w:bookmarkEnd w:id="262"/>
      <w:bookmarkEnd w:id="263"/>
      <w:bookmarkEnd w:id="264"/>
      <w:bookmarkEnd w:id="265"/>
      <w:r>
        <w:rPr>
          <w:color w:val="800000"/>
          <w:spacing w:val="-5"/>
        </w:rPr>
        <w:lastRenderedPageBreak/>
        <w:t>Глава</w:t>
      </w:r>
      <w:r>
        <w:rPr>
          <w:color w:val="800000"/>
          <w:spacing w:val="14"/>
        </w:rPr>
        <w:t xml:space="preserve"> </w:t>
      </w:r>
      <w:r>
        <w:rPr>
          <w:color w:val="800000"/>
          <w:spacing w:val="-6"/>
        </w:rPr>
        <w:t>20</w:t>
      </w:r>
    </w:p>
    <w:p w:rsidR="003A06F7" w:rsidRDefault="003A06F7">
      <w:pPr>
        <w:pStyle w:val="a3"/>
        <w:kinsoku w:val="0"/>
        <w:overflowPunct w:val="0"/>
        <w:spacing w:before="4" w:line="242" w:lineRule="auto"/>
        <w:ind w:right="449"/>
        <w:rPr>
          <w:color w:val="000000"/>
          <w:sz w:val="26"/>
          <w:szCs w:val="26"/>
        </w:rPr>
      </w:pPr>
      <w:r>
        <w:rPr>
          <w:b/>
          <w:bCs/>
          <w:color w:val="800000"/>
          <w:spacing w:val="-9"/>
          <w:sz w:val="26"/>
          <w:szCs w:val="26"/>
        </w:rPr>
        <w:t>ПОЛНОМОЧИЯ</w:t>
      </w:r>
      <w:r>
        <w:rPr>
          <w:b/>
          <w:bCs/>
          <w:color w:val="800000"/>
          <w:spacing w:val="25"/>
          <w:sz w:val="26"/>
          <w:szCs w:val="26"/>
        </w:rPr>
        <w:t xml:space="preserve"> </w:t>
      </w:r>
      <w:r>
        <w:rPr>
          <w:b/>
          <w:bCs/>
          <w:color w:val="800000"/>
          <w:spacing w:val="-8"/>
          <w:sz w:val="26"/>
          <w:szCs w:val="26"/>
        </w:rPr>
        <w:t>ОРГАНОВ</w:t>
      </w:r>
      <w:r>
        <w:rPr>
          <w:b/>
          <w:bCs/>
          <w:color w:val="800000"/>
          <w:spacing w:val="26"/>
          <w:sz w:val="26"/>
          <w:szCs w:val="26"/>
        </w:rPr>
        <w:t xml:space="preserve"> </w:t>
      </w:r>
      <w:r>
        <w:rPr>
          <w:b/>
          <w:bCs/>
          <w:color w:val="800000"/>
          <w:spacing w:val="-8"/>
          <w:sz w:val="26"/>
          <w:szCs w:val="26"/>
        </w:rPr>
        <w:t>МЕСТНОГО</w:t>
      </w:r>
      <w:r>
        <w:rPr>
          <w:b/>
          <w:bCs/>
          <w:color w:val="800000"/>
          <w:spacing w:val="25"/>
          <w:sz w:val="26"/>
          <w:szCs w:val="26"/>
        </w:rPr>
        <w:t xml:space="preserve"> </w:t>
      </w:r>
      <w:r>
        <w:rPr>
          <w:b/>
          <w:bCs/>
          <w:color w:val="800000"/>
          <w:spacing w:val="-9"/>
          <w:sz w:val="26"/>
          <w:szCs w:val="26"/>
        </w:rPr>
        <w:t>САМОУПРАВЛЕНИЯ</w:t>
      </w:r>
      <w:r>
        <w:rPr>
          <w:b/>
          <w:bCs/>
          <w:color w:val="800000"/>
          <w:spacing w:val="26"/>
          <w:sz w:val="26"/>
          <w:szCs w:val="26"/>
        </w:rPr>
        <w:t xml:space="preserve"> </w:t>
      </w:r>
      <w:r>
        <w:rPr>
          <w:b/>
          <w:bCs/>
          <w:color w:val="800000"/>
          <w:sz w:val="26"/>
          <w:szCs w:val="26"/>
        </w:rPr>
        <w:t>В</w:t>
      </w:r>
      <w:r>
        <w:rPr>
          <w:b/>
          <w:bCs/>
          <w:color w:val="800000"/>
          <w:spacing w:val="44"/>
          <w:w w:val="102"/>
          <w:sz w:val="26"/>
          <w:szCs w:val="26"/>
        </w:rPr>
        <w:t xml:space="preserve"> </w:t>
      </w:r>
      <w:r>
        <w:rPr>
          <w:b/>
          <w:bCs/>
          <w:color w:val="800000"/>
          <w:spacing w:val="-10"/>
          <w:sz w:val="26"/>
          <w:szCs w:val="26"/>
        </w:rPr>
        <w:t>ОБЛАСТИ</w:t>
      </w:r>
      <w:r>
        <w:rPr>
          <w:b/>
          <w:bCs/>
          <w:color w:val="800000"/>
          <w:spacing w:val="24"/>
          <w:sz w:val="26"/>
          <w:szCs w:val="26"/>
        </w:rPr>
        <w:t xml:space="preserve"> </w:t>
      </w:r>
      <w:r>
        <w:rPr>
          <w:b/>
          <w:bCs/>
          <w:color w:val="800000"/>
          <w:spacing w:val="-11"/>
          <w:sz w:val="26"/>
          <w:szCs w:val="26"/>
        </w:rPr>
        <w:t>СТРОИТЕЛЬСТВА,</w:t>
      </w:r>
      <w:r>
        <w:rPr>
          <w:b/>
          <w:bCs/>
          <w:color w:val="800000"/>
          <w:spacing w:val="24"/>
          <w:sz w:val="26"/>
          <w:szCs w:val="26"/>
        </w:rPr>
        <w:t xml:space="preserve"> </w:t>
      </w:r>
      <w:r>
        <w:rPr>
          <w:b/>
          <w:bCs/>
          <w:color w:val="800000"/>
          <w:spacing w:val="-10"/>
          <w:sz w:val="26"/>
          <w:szCs w:val="26"/>
        </w:rPr>
        <w:t>ТРАНСПОРТА</w:t>
      </w:r>
      <w:r>
        <w:rPr>
          <w:b/>
          <w:bCs/>
          <w:color w:val="800000"/>
          <w:spacing w:val="24"/>
          <w:sz w:val="26"/>
          <w:szCs w:val="26"/>
        </w:rPr>
        <w:t xml:space="preserve"> </w:t>
      </w:r>
      <w:r>
        <w:rPr>
          <w:b/>
          <w:bCs/>
          <w:color w:val="800000"/>
          <w:sz w:val="26"/>
          <w:szCs w:val="26"/>
        </w:rPr>
        <w:t>И</w:t>
      </w:r>
      <w:r>
        <w:rPr>
          <w:b/>
          <w:bCs/>
          <w:color w:val="800000"/>
          <w:spacing w:val="25"/>
          <w:sz w:val="26"/>
          <w:szCs w:val="26"/>
        </w:rPr>
        <w:t xml:space="preserve"> </w:t>
      </w:r>
      <w:r>
        <w:rPr>
          <w:b/>
          <w:bCs/>
          <w:color w:val="800000"/>
          <w:spacing w:val="-11"/>
          <w:sz w:val="26"/>
          <w:szCs w:val="26"/>
        </w:rPr>
        <w:t>ИНФОРМАЦИИ</w:t>
      </w:r>
    </w:p>
    <w:p w:rsidR="003A06F7" w:rsidRDefault="003A06F7">
      <w:pPr>
        <w:pStyle w:val="a3"/>
        <w:kinsoku w:val="0"/>
        <w:overflowPunct w:val="0"/>
        <w:spacing w:before="130" w:line="244" w:lineRule="auto"/>
        <w:ind w:right="111"/>
        <w:jc w:val="both"/>
      </w:pPr>
      <w:r>
        <w:rPr>
          <w:i/>
          <w:iCs/>
          <w:spacing w:val="11"/>
        </w:rPr>
        <w:t>Полномочия</w:t>
      </w:r>
      <w:r>
        <w:rPr>
          <w:i/>
          <w:iCs/>
          <w:spacing w:val="49"/>
        </w:rPr>
        <w:t xml:space="preserve"> </w:t>
      </w:r>
      <w:r>
        <w:rPr>
          <w:i/>
          <w:iCs/>
          <w:spacing w:val="11"/>
        </w:rPr>
        <w:t>органов</w:t>
      </w:r>
      <w:r>
        <w:rPr>
          <w:i/>
          <w:iCs/>
          <w:spacing w:val="49"/>
        </w:rPr>
        <w:t xml:space="preserve"> </w:t>
      </w:r>
      <w:r>
        <w:rPr>
          <w:i/>
          <w:iCs/>
          <w:spacing w:val="11"/>
        </w:rPr>
        <w:t>местного</w:t>
      </w:r>
      <w:r>
        <w:rPr>
          <w:i/>
          <w:iCs/>
          <w:spacing w:val="49"/>
        </w:rPr>
        <w:t xml:space="preserve"> </w:t>
      </w:r>
      <w:r>
        <w:rPr>
          <w:i/>
          <w:iCs/>
          <w:spacing w:val="12"/>
        </w:rPr>
        <w:t>самоуправления</w:t>
      </w:r>
      <w:r>
        <w:rPr>
          <w:i/>
          <w:iCs/>
          <w:spacing w:val="49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49"/>
        </w:rPr>
        <w:t xml:space="preserve"> </w:t>
      </w:r>
      <w:r>
        <w:rPr>
          <w:i/>
          <w:iCs/>
          <w:spacing w:val="11"/>
        </w:rPr>
        <w:t>области</w:t>
      </w:r>
      <w:r>
        <w:rPr>
          <w:i/>
          <w:iCs/>
          <w:spacing w:val="49"/>
        </w:rPr>
        <w:t xml:space="preserve"> </w:t>
      </w:r>
      <w:r>
        <w:rPr>
          <w:i/>
          <w:iCs/>
          <w:spacing w:val="13"/>
        </w:rPr>
        <w:t>строительства</w:t>
      </w:r>
      <w:r>
        <w:rPr>
          <w:i/>
          <w:iCs/>
          <w:spacing w:val="42"/>
          <w:w w:val="101"/>
        </w:rPr>
        <w:t xml:space="preserve"> </w:t>
      </w:r>
      <w:r>
        <w:rPr>
          <w:spacing w:val="6"/>
        </w:rPr>
        <w:t>являются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6"/>
        </w:rPr>
        <w:t>основном</w:t>
      </w:r>
      <w:r>
        <w:rPr>
          <w:spacing w:val="34"/>
        </w:rPr>
        <w:t xml:space="preserve"> </w:t>
      </w:r>
      <w:r>
        <w:rPr>
          <w:spacing w:val="6"/>
        </w:rPr>
        <w:t>государственными</w:t>
      </w:r>
      <w:r>
        <w:rPr>
          <w:spacing w:val="35"/>
        </w:rPr>
        <w:t xml:space="preserve"> </w:t>
      </w:r>
      <w:r>
        <w:rPr>
          <w:spacing w:val="6"/>
        </w:rPr>
        <w:t>полномочиями.</w:t>
      </w:r>
      <w:r>
        <w:rPr>
          <w:spacing w:val="35"/>
        </w:rPr>
        <w:t xml:space="preserve"> </w:t>
      </w:r>
      <w:r>
        <w:rPr>
          <w:spacing w:val="6"/>
        </w:rPr>
        <w:t>Основные</w:t>
      </w:r>
      <w:r>
        <w:rPr>
          <w:spacing w:val="34"/>
        </w:rPr>
        <w:t xml:space="preserve"> </w:t>
      </w:r>
      <w:r>
        <w:rPr>
          <w:spacing w:val="5"/>
        </w:rPr>
        <w:t>нормы</w:t>
      </w:r>
      <w:r>
        <w:rPr>
          <w:spacing w:val="35"/>
        </w:rPr>
        <w:t xml:space="preserve"> </w:t>
      </w:r>
      <w:r>
        <w:t>о</w:t>
      </w:r>
      <w:r>
        <w:rPr>
          <w:spacing w:val="29"/>
          <w:w w:val="101"/>
        </w:rPr>
        <w:t xml:space="preserve"> </w:t>
      </w:r>
      <w:r>
        <w:rPr>
          <w:spacing w:val="9"/>
        </w:rPr>
        <w:t>полномочиях</w:t>
      </w:r>
      <w:r>
        <w:rPr>
          <w:spacing w:val="40"/>
        </w:rPr>
        <w:t xml:space="preserve"> </w:t>
      </w:r>
      <w:r>
        <w:rPr>
          <w:spacing w:val="7"/>
        </w:rPr>
        <w:t>этих</w:t>
      </w:r>
      <w:r>
        <w:rPr>
          <w:spacing w:val="40"/>
        </w:rPr>
        <w:t xml:space="preserve"> </w:t>
      </w:r>
      <w:r>
        <w:rPr>
          <w:spacing w:val="8"/>
        </w:rPr>
        <w:t>органов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8"/>
        </w:rPr>
        <w:t>названной</w:t>
      </w:r>
      <w:r>
        <w:rPr>
          <w:spacing w:val="41"/>
        </w:rPr>
        <w:t xml:space="preserve"> </w:t>
      </w:r>
      <w:r>
        <w:rPr>
          <w:spacing w:val="7"/>
        </w:rPr>
        <w:t>сфере</w:t>
      </w:r>
      <w:r>
        <w:rPr>
          <w:spacing w:val="40"/>
        </w:rPr>
        <w:t xml:space="preserve"> </w:t>
      </w:r>
      <w:r>
        <w:rPr>
          <w:spacing w:val="8"/>
        </w:rPr>
        <w:t>передаются</w:t>
      </w:r>
      <w:r>
        <w:rPr>
          <w:spacing w:val="41"/>
        </w:rPr>
        <w:t xml:space="preserve"> </w:t>
      </w:r>
      <w:r>
        <w:rPr>
          <w:spacing w:val="10"/>
        </w:rPr>
        <w:t>федеральными</w:t>
      </w:r>
      <w:r>
        <w:rPr>
          <w:spacing w:val="59"/>
          <w:w w:val="101"/>
        </w:rPr>
        <w:t xml:space="preserve"> </w:t>
      </w:r>
      <w:r>
        <w:rPr>
          <w:spacing w:val="9"/>
        </w:rPr>
        <w:t>законами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9"/>
        </w:rPr>
        <w:t>законами</w:t>
      </w:r>
      <w:r>
        <w:rPr>
          <w:spacing w:val="42"/>
        </w:rPr>
        <w:t xml:space="preserve"> </w:t>
      </w:r>
      <w:r>
        <w:rPr>
          <w:spacing w:val="9"/>
        </w:rPr>
        <w:t>субъектов</w:t>
      </w:r>
      <w:r>
        <w:rPr>
          <w:spacing w:val="43"/>
        </w:rPr>
        <w:t xml:space="preserve"> </w:t>
      </w:r>
      <w:r>
        <w:rPr>
          <w:spacing w:val="9"/>
        </w:rPr>
        <w:t>Российской</w:t>
      </w:r>
      <w:r>
        <w:rPr>
          <w:spacing w:val="42"/>
        </w:rPr>
        <w:t xml:space="preserve"> </w:t>
      </w:r>
      <w:r>
        <w:rPr>
          <w:spacing w:val="9"/>
        </w:rPr>
        <w:t>Федерации,</w:t>
      </w:r>
      <w:r>
        <w:rPr>
          <w:spacing w:val="42"/>
        </w:rPr>
        <w:t xml:space="preserve"> </w:t>
      </w:r>
      <w:r>
        <w:t>а</w:t>
      </w:r>
      <w:r>
        <w:rPr>
          <w:spacing w:val="42"/>
        </w:rPr>
        <w:t xml:space="preserve"> </w:t>
      </w:r>
      <w:r>
        <w:rPr>
          <w:spacing w:val="11"/>
        </w:rPr>
        <w:t>подзаконными</w:t>
      </w:r>
      <w:r>
        <w:rPr>
          <w:spacing w:val="72"/>
          <w:w w:val="101"/>
        </w:rPr>
        <w:t xml:space="preserve"> </w:t>
      </w:r>
      <w:r>
        <w:rPr>
          <w:spacing w:val="4"/>
        </w:rPr>
        <w:t>актами</w:t>
      </w:r>
      <w:r>
        <w:rPr>
          <w:spacing w:val="42"/>
        </w:rPr>
        <w:t xml:space="preserve"> </w:t>
      </w:r>
      <w:r>
        <w:rPr>
          <w:spacing w:val="5"/>
        </w:rPr>
        <w:t>переданные</w:t>
      </w:r>
      <w:r>
        <w:rPr>
          <w:spacing w:val="42"/>
        </w:rPr>
        <w:t xml:space="preserve"> </w:t>
      </w:r>
      <w:r>
        <w:rPr>
          <w:spacing w:val="5"/>
        </w:rPr>
        <w:t>полномочия</w:t>
      </w:r>
      <w:r>
        <w:rPr>
          <w:spacing w:val="42"/>
        </w:rPr>
        <w:t xml:space="preserve"> </w:t>
      </w:r>
      <w:r>
        <w:rPr>
          <w:spacing w:val="5"/>
        </w:rPr>
        <w:t>детализируются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6"/>
        </w:rPr>
        <w:t>конкретизируются.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16"/>
        </w:rPr>
        <w:t>Так,</w:t>
      </w:r>
      <w:r>
        <w:rPr>
          <w:spacing w:val="58"/>
        </w:rPr>
        <w:t xml:space="preserve"> </w:t>
      </w:r>
      <w:r>
        <w:rPr>
          <w:spacing w:val="22"/>
        </w:rPr>
        <w:t>Федеральны</w:t>
      </w:r>
      <w:r>
        <w:t>м</w:t>
      </w:r>
      <w:r>
        <w:rPr>
          <w:spacing w:val="59"/>
        </w:rPr>
        <w:t xml:space="preserve"> </w:t>
      </w:r>
      <w:r>
        <w:rPr>
          <w:spacing w:val="18"/>
        </w:rPr>
        <w:t>законом</w:t>
      </w:r>
      <w:r>
        <w:rPr>
          <w:spacing w:val="58"/>
        </w:rPr>
        <w:t xml:space="preserve"> </w:t>
      </w:r>
      <w:r>
        <w:rPr>
          <w:spacing w:val="10"/>
        </w:rPr>
        <w:t>от</w:t>
      </w:r>
      <w:r>
        <w:rPr>
          <w:spacing w:val="59"/>
        </w:rPr>
        <w:t xml:space="preserve"> </w:t>
      </w:r>
      <w:r>
        <w:rPr>
          <w:spacing w:val="10"/>
        </w:rPr>
        <w:t>17</w:t>
      </w:r>
      <w:r>
        <w:rPr>
          <w:spacing w:val="59"/>
        </w:rPr>
        <w:t xml:space="preserve"> </w:t>
      </w:r>
      <w:r>
        <w:rPr>
          <w:spacing w:val="18"/>
        </w:rPr>
        <w:t>ноября</w:t>
      </w:r>
      <w:r>
        <w:rPr>
          <w:spacing w:val="58"/>
        </w:rPr>
        <w:t xml:space="preserve"> </w:t>
      </w:r>
      <w:r>
        <w:rPr>
          <w:spacing w:val="16"/>
        </w:rPr>
        <w:t>1995</w:t>
      </w:r>
      <w:r>
        <w:rPr>
          <w:spacing w:val="59"/>
        </w:rPr>
        <w:t xml:space="preserve"> </w:t>
      </w:r>
      <w:r>
        <w:rPr>
          <w:spacing w:val="10"/>
        </w:rPr>
        <w:t>г.</w:t>
      </w:r>
      <w:r>
        <w:rPr>
          <w:spacing w:val="58"/>
        </w:rPr>
        <w:t xml:space="preserve"> </w:t>
      </w:r>
      <w:r>
        <w:t>№</w:t>
      </w:r>
      <w:r>
        <w:rPr>
          <w:spacing w:val="59"/>
        </w:rPr>
        <w:t xml:space="preserve"> </w:t>
      </w:r>
      <w:r>
        <w:rPr>
          <w:spacing w:val="18"/>
        </w:rPr>
        <w:t>169-ФЗ</w:t>
      </w:r>
      <w:r>
        <w:rPr>
          <w:spacing w:val="58"/>
        </w:rPr>
        <w:t xml:space="preserve"> </w:t>
      </w:r>
      <w:r>
        <w:rPr>
          <w:spacing w:val="14"/>
        </w:rPr>
        <w:t>“Об</w:t>
      </w:r>
      <w:r>
        <w:rPr>
          <w:spacing w:val="59"/>
        </w:rPr>
        <w:t xml:space="preserve"> </w:t>
      </w:r>
      <w:r>
        <w:rPr>
          <w:spacing w:val="14"/>
        </w:rPr>
        <w:t>ар-</w:t>
      </w:r>
      <w:r>
        <w:rPr>
          <w:spacing w:val="438"/>
        </w:rPr>
        <w:t xml:space="preserve"> </w:t>
      </w:r>
      <w:proofErr w:type="spellStart"/>
      <w:r>
        <w:rPr>
          <w:spacing w:val="17"/>
        </w:rPr>
        <w:t>хитектурной</w:t>
      </w:r>
      <w:proofErr w:type="spellEnd"/>
      <w:r>
        <w:rPr>
          <w:spacing w:val="63"/>
        </w:rPr>
        <w:t xml:space="preserve"> </w:t>
      </w:r>
      <w:r>
        <w:rPr>
          <w:spacing w:val="17"/>
        </w:rPr>
        <w:t>деятельности</w:t>
      </w:r>
      <w:r>
        <w:rPr>
          <w:spacing w:val="63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rPr>
          <w:spacing w:val="17"/>
        </w:rPr>
        <w:t>Российской</w:t>
      </w:r>
      <w:r>
        <w:rPr>
          <w:spacing w:val="63"/>
        </w:rPr>
        <w:t xml:space="preserve"> </w:t>
      </w:r>
      <w:r>
        <w:rPr>
          <w:spacing w:val="13"/>
        </w:rPr>
        <w:t>Федерации”</w:t>
      </w:r>
      <w:hyperlink w:anchor="bookmark257" w:history="1">
        <w:r>
          <w:rPr>
            <w:color w:val="800000"/>
            <w:spacing w:val="13"/>
            <w:u w:val="single"/>
          </w:rPr>
          <w:t>[59]</w:t>
        </w:r>
        <w:r>
          <w:rPr>
            <w:color w:val="800000"/>
            <w:spacing w:val="43"/>
            <w:u w:val="single"/>
          </w:rPr>
          <w:t xml:space="preserve"> </w:t>
        </w:r>
      </w:hyperlink>
      <w:r>
        <w:rPr>
          <w:color w:val="000000"/>
          <w:spacing w:val="22"/>
        </w:rPr>
        <w:t>определен</w:t>
      </w:r>
      <w:r>
        <w:rPr>
          <w:color w:val="000000"/>
        </w:rPr>
        <w:t>ы</w:t>
      </w:r>
      <w:r>
        <w:rPr>
          <w:color w:val="000000"/>
          <w:spacing w:val="401"/>
        </w:rPr>
        <w:t xml:space="preserve"> </w:t>
      </w:r>
      <w:r>
        <w:rPr>
          <w:color w:val="000000"/>
          <w:spacing w:val="9"/>
        </w:rPr>
        <w:t>права,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9"/>
        </w:rPr>
        <w:t>обязанности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10"/>
        </w:rPr>
        <w:t>ответственность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9"/>
        </w:rPr>
        <w:t>органов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9"/>
        </w:rPr>
        <w:t>местного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1"/>
        </w:rPr>
        <w:t>самоуправления</w:t>
      </w:r>
      <w:r>
        <w:rPr>
          <w:color w:val="000000"/>
          <w:spacing w:val="50"/>
          <w:w w:val="101"/>
        </w:rPr>
        <w:t xml:space="preserve"> </w:t>
      </w:r>
      <w:r>
        <w:rPr>
          <w:color w:val="000000"/>
          <w:spacing w:val="3"/>
        </w:rPr>
        <w:t>при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5"/>
        </w:rPr>
        <w:t>условии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5"/>
        </w:rPr>
        <w:t>наделения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2"/>
        </w:rPr>
        <w:t>их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5"/>
        </w:rPr>
        <w:t>государственными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6"/>
        </w:rPr>
        <w:t>полномочиями.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15"/>
        </w:rPr>
        <w:t>Градостроительным</w:t>
      </w:r>
      <w:r>
        <w:rPr>
          <w:spacing w:val="64"/>
        </w:rPr>
        <w:t xml:space="preserve"> </w:t>
      </w:r>
      <w:r>
        <w:rPr>
          <w:spacing w:val="14"/>
        </w:rPr>
        <w:t>кодексом</w:t>
      </w:r>
      <w:r>
        <w:rPr>
          <w:spacing w:val="65"/>
        </w:rPr>
        <w:t xml:space="preserve"> </w:t>
      </w:r>
      <w:r>
        <w:rPr>
          <w:spacing w:val="15"/>
        </w:rPr>
        <w:t>Российской</w:t>
      </w:r>
      <w:r>
        <w:rPr>
          <w:spacing w:val="65"/>
        </w:rPr>
        <w:t xml:space="preserve"> </w:t>
      </w:r>
      <w:r>
        <w:rPr>
          <w:spacing w:val="12"/>
        </w:rPr>
        <w:t>Федерации</w:t>
      </w:r>
      <w:hyperlink w:anchor="bookmark257" w:history="1">
        <w:r>
          <w:rPr>
            <w:color w:val="800000"/>
            <w:spacing w:val="12"/>
            <w:u w:val="single"/>
          </w:rPr>
          <w:t>[60]</w:t>
        </w:r>
        <w:r>
          <w:rPr>
            <w:color w:val="800000"/>
            <w:spacing w:val="45"/>
            <w:u w:val="single"/>
          </w:rPr>
          <w:t xml:space="preserve"> </w:t>
        </w:r>
      </w:hyperlink>
      <w:r>
        <w:rPr>
          <w:color w:val="000000"/>
          <w:spacing w:val="17"/>
        </w:rPr>
        <w:t>установлены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13"/>
        </w:rPr>
        <w:t>основные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14"/>
        </w:rPr>
        <w:t>полномочия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13"/>
        </w:rPr>
        <w:t>органов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13"/>
        </w:rPr>
        <w:t>местного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14"/>
        </w:rPr>
        <w:t>самоуправления,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16"/>
        </w:rPr>
        <w:t>касающиеся</w:t>
      </w:r>
      <w:r>
        <w:rPr>
          <w:color w:val="000000"/>
          <w:spacing w:val="85"/>
          <w:w w:val="101"/>
        </w:rPr>
        <w:t xml:space="preserve"> </w:t>
      </w:r>
      <w:r>
        <w:rPr>
          <w:color w:val="000000"/>
          <w:spacing w:val="13"/>
        </w:rPr>
        <w:t>деятельности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11"/>
        </w:rPr>
        <w:t>этих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12"/>
        </w:rPr>
        <w:t>органов</w:t>
      </w:r>
      <w:r>
        <w:rPr>
          <w:color w:val="000000"/>
          <w:spacing w:val="48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12"/>
        </w:rPr>
        <w:t>области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13"/>
        </w:rPr>
        <w:t>разработки</w:t>
      </w:r>
      <w:r>
        <w:rPr>
          <w:color w:val="000000"/>
          <w:spacing w:val="48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13"/>
        </w:rPr>
        <w:t>реализации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15"/>
        </w:rPr>
        <w:t>правил</w:t>
      </w:r>
      <w:r>
        <w:rPr>
          <w:color w:val="000000"/>
          <w:spacing w:val="68"/>
          <w:w w:val="101"/>
        </w:rPr>
        <w:t xml:space="preserve"> </w:t>
      </w:r>
      <w:r>
        <w:rPr>
          <w:color w:val="000000"/>
          <w:spacing w:val="31"/>
        </w:rPr>
        <w:t>застройк</w:t>
      </w:r>
      <w:r>
        <w:rPr>
          <w:color w:val="000000"/>
        </w:rPr>
        <w:t>и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31"/>
        </w:rPr>
        <w:t>территори</w:t>
      </w:r>
      <w:r>
        <w:rPr>
          <w:color w:val="000000"/>
        </w:rPr>
        <w:t>й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31"/>
        </w:rPr>
        <w:t>городски</w:t>
      </w:r>
      <w:r>
        <w:rPr>
          <w:color w:val="000000"/>
        </w:rPr>
        <w:t>х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31"/>
        </w:rPr>
        <w:t>сельски</w:t>
      </w:r>
      <w:r>
        <w:rPr>
          <w:color w:val="000000"/>
        </w:rPr>
        <w:t>х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31"/>
        </w:rPr>
        <w:t>поселений</w:t>
      </w:r>
      <w:r>
        <w:rPr>
          <w:color w:val="000000"/>
        </w:rPr>
        <w:t>,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31"/>
        </w:rPr>
        <w:t>други</w:t>
      </w:r>
      <w:r>
        <w:rPr>
          <w:color w:val="000000"/>
        </w:rPr>
        <w:t>х</w:t>
      </w:r>
      <w:r>
        <w:rPr>
          <w:color w:val="000000"/>
          <w:spacing w:val="2902"/>
        </w:rPr>
        <w:t xml:space="preserve"> </w:t>
      </w:r>
      <w:r>
        <w:rPr>
          <w:color w:val="000000"/>
          <w:spacing w:val="15"/>
        </w:rPr>
        <w:t>муниципальных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15"/>
        </w:rPr>
        <w:t>образований,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15"/>
        </w:rPr>
        <w:t>нормативности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14"/>
        </w:rPr>
        <w:t>правовых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13"/>
        </w:rPr>
        <w:t>актов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17"/>
        </w:rPr>
        <w:t>органов</w:t>
      </w:r>
      <w:r>
        <w:rPr>
          <w:color w:val="000000"/>
          <w:spacing w:val="77"/>
          <w:w w:val="101"/>
        </w:rPr>
        <w:t xml:space="preserve"> </w:t>
      </w:r>
      <w:r>
        <w:rPr>
          <w:color w:val="000000"/>
          <w:spacing w:val="13"/>
        </w:rPr>
        <w:t>местного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14"/>
        </w:rPr>
        <w:t>самоуправления,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14"/>
        </w:rPr>
        <w:t>регулирующих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14"/>
        </w:rPr>
        <w:t>использование</w:t>
      </w:r>
      <w:r>
        <w:rPr>
          <w:color w:val="000000"/>
          <w:spacing w:val="58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16"/>
        </w:rPr>
        <w:t>изменения</w:t>
      </w:r>
      <w:r>
        <w:rPr>
          <w:color w:val="000000"/>
          <w:spacing w:val="89"/>
          <w:w w:val="101"/>
        </w:rPr>
        <w:t xml:space="preserve"> </w:t>
      </w:r>
      <w:r>
        <w:rPr>
          <w:color w:val="000000"/>
          <w:spacing w:val="24"/>
        </w:rPr>
        <w:t>объекто</w:t>
      </w:r>
      <w:r>
        <w:rPr>
          <w:color w:val="000000"/>
        </w:rPr>
        <w:t>в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24"/>
        </w:rPr>
        <w:t>недвижимост</w:t>
      </w:r>
      <w:r>
        <w:rPr>
          <w:color w:val="000000"/>
        </w:rPr>
        <w:t>и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24"/>
        </w:rPr>
        <w:t>посредство</w:t>
      </w:r>
      <w:r>
        <w:rPr>
          <w:color w:val="000000"/>
        </w:rPr>
        <w:t>м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24"/>
        </w:rPr>
        <w:t>введени</w:t>
      </w:r>
      <w:r>
        <w:rPr>
          <w:color w:val="000000"/>
        </w:rPr>
        <w:t>я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24"/>
        </w:rPr>
        <w:t>градостроительны</w:t>
      </w:r>
      <w:r>
        <w:rPr>
          <w:color w:val="000000"/>
        </w:rPr>
        <w:t>х</w:t>
      </w:r>
      <w:r>
        <w:rPr>
          <w:color w:val="000000"/>
          <w:spacing w:val="2501"/>
        </w:rPr>
        <w:t xml:space="preserve"> </w:t>
      </w:r>
      <w:r>
        <w:rPr>
          <w:color w:val="000000"/>
          <w:spacing w:val="4"/>
        </w:rPr>
        <w:t>регламентов.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8"/>
        </w:rPr>
        <w:t>Кодексом</w:t>
      </w:r>
      <w:r>
        <w:rPr>
          <w:spacing w:val="43"/>
        </w:rPr>
        <w:t xml:space="preserve"> </w:t>
      </w:r>
      <w:r>
        <w:rPr>
          <w:spacing w:val="9"/>
        </w:rPr>
        <w:t>установлено,</w:t>
      </w:r>
      <w:r>
        <w:rPr>
          <w:spacing w:val="43"/>
        </w:rPr>
        <w:t xml:space="preserve"> </w:t>
      </w:r>
      <w:r>
        <w:rPr>
          <w:spacing w:val="6"/>
        </w:rPr>
        <w:t>что</w:t>
      </w:r>
      <w:r>
        <w:rPr>
          <w:spacing w:val="44"/>
        </w:rPr>
        <w:t xml:space="preserve"> </w:t>
      </w:r>
      <w:r>
        <w:rPr>
          <w:spacing w:val="4"/>
        </w:rPr>
        <w:t>по</w:t>
      </w:r>
      <w:r>
        <w:rPr>
          <w:spacing w:val="43"/>
        </w:rPr>
        <w:t xml:space="preserve"> </w:t>
      </w:r>
      <w:r>
        <w:rPr>
          <w:spacing w:val="8"/>
        </w:rPr>
        <w:t>вопросам</w:t>
      </w:r>
      <w:r>
        <w:rPr>
          <w:spacing w:val="44"/>
        </w:rPr>
        <w:t xml:space="preserve"> </w:t>
      </w:r>
      <w:r>
        <w:rPr>
          <w:spacing w:val="9"/>
        </w:rPr>
        <w:t>градостроительной</w:t>
      </w:r>
      <w:r>
        <w:rPr>
          <w:spacing w:val="43"/>
        </w:rPr>
        <w:t xml:space="preserve"> </w:t>
      </w:r>
      <w:r>
        <w:rPr>
          <w:spacing w:val="10"/>
        </w:rPr>
        <w:t>деятельности</w:t>
      </w:r>
      <w:r>
        <w:rPr>
          <w:spacing w:val="49"/>
          <w:w w:val="101"/>
        </w:rPr>
        <w:t xml:space="preserve"> </w:t>
      </w:r>
      <w:r>
        <w:rPr>
          <w:spacing w:val="40"/>
        </w:rPr>
        <w:t>принимаютс</w:t>
      </w:r>
      <w:r>
        <w:t>я</w:t>
      </w:r>
      <w:r>
        <w:rPr>
          <w:spacing w:val="28"/>
        </w:rPr>
        <w:t xml:space="preserve"> </w:t>
      </w:r>
      <w:r>
        <w:rPr>
          <w:spacing w:val="40"/>
        </w:rPr>
        <w:t>нормативны</w:t>
      </w:r>
      <w:r>
        <w:t>е</w:t>
      </w:r>
      <w:r>
        <w:rPr>
          <w:spacing w:val="28"/>
        </w:rPr>
        <w:t xml:space="preserve"> </w:t>
      </w:r>
      <w:r>
        <w:rPr>
          <w:spacing w:val="40"/>
        </w:rPr>
        <w:t>правовы</w:t>
      </w:r>
      <w:r>
        <w:t>е</w:t>
      </w:r>
      <w:r>
        <w:rPr>
          <w:spacing w:val="28"/>
        </w:rPr>
        <w:t xml:space="preserve"> </w:t>
      </w:r>
      <w:r>
        <w:rPr>
          <w:spacing w:val="40"/>
        </w:rPr>
        <w:t>акт</w:t>
      </w:r>
      <w:r>
        <w:t>ы</w:t>
      </w:r>
      <w:r>
        <w:rPr>
          <w:spacing w:val="28"/>
        </w:rPr>
        <w:t xml:space="preserve"> </w:t>
      </w:r>
      <w:r>
        <w:rPr>
          <w:spacing w:val="40"/>
        </w:rPr>
        <w:t>органо</w:t>
      </w:r>
      <w:r>
        <w:t>в</w:t>
      </w:r>
      <w:r>
        <w:rPr>
          <w:spacing w:val="28"/>
        </w:rPr>
        <w:t xml:space="preserve"> </w:t>
      </w:r>
      <w:r>
        <w:rPr>
          <w:spacing w:val="40"/>
        </w:rPr>
        <w:t>местног</w:t>
      </w:r>
      <w:r>
        <w:t>о</w:t>
      </w:r>
      <w:r>
        <w:rPr>
          <w:spacing w:val="3493"/>
        </w:rPr>
        <w:t xml:space="preserve"> </w:t>
      </w:r>
      <w:r>
        <w:rPr>
          <w:spacing w:val="15"/>
        </w:rPr>
        <w:t>самоуправления,</w:t>
      </w:r>
      <w:r>
        <w:rPr>
          <w:spacing w:val="58"/>
        </w:rPr>
        <w:t xml:space="preserve"> </w:t>
      </w:r>
      <w:r>
        <w:t>а</w:t>
      </w:r>
      <w:r>
        <w:rPr>
          <w:spacing w:val="59"/>
        </w:rPr>
        <w:t xml:space="preserve"> </w:t>
      </w:r>
      <w:r>
        <w:rPr>
          <w:spacing w:val="15"/>
        </w:rPr>
        <w:t>градостроительная</w:t>
      </w:r>
      <w:r>
        <w:rPr>
          <w:spacing w:val="59"/>
        </w:rPr>
        <w:t xml:space="preserve"> </w:t>
      </w:r>
      <w:r>
        <w:rPr>
          <w:spacing w:val="15"/>
        </w:rPr>
        <w:t>деятельность</w:t>
      </w:r>
      <w:r>
        <w:rPr>
          <w:spacing w:val="59"/>
        </w:rPr>
        <w:t xml:space="preserve"> </w:t>
      </w:r>
      <w:r>
        <w:rPr>
          <w:spacing w:val="15"/>
        </w:rPr>
        <w:t>применительно</w:t>
      </w:r>
      <w:r>
        <w:rPr>
          <w:spacing w:val="59"/>
        </w:rPr>
        <w:t xml:space="preserve"> </w:t>
      </w:r>
      <w:r>
        <w:t>к</w:t>
      </w:r>
      <w:r>
        <w:rPr>
          <w:spacing w:val="83"/>
          <w:w w:val="101"/>
        </w:rPr>
        <w:t xml:space="preserve"> </w:t>
      </w:r>
      <w:r>
        <w:rPr>
          <w:spacing w:val="35"/>
        </w:rPr>
        <w:t>объектам</w:t>
      </w:r>
      <w:r>
        <w:t>,</w:t>
      </w:r>
      <w:r>
        <w:rPr>
          <w:spacing w:val="16"/>
        </w:rPr>
        <w:t xml:space="preserve"> </w:t>
      </w:r>
      <w:r>
        <w:rPr>
          <w:spacing w:val="35"/>
        </w:rPr>
        <w:t>указанны</w:t>
      </w:r>
      <w:r>
        <w:t>м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rPr>
          <w:spacing w:val="35"/>
        </w:rPr>
        <w:t>Кодексе</w:t>
      </w:r>
      <w:r>
        <w:t>,</w:t>
      </w:r>
      <w:r>
        <w:rPr>
          <w:spacing w:val="17"/>
        </w:rPr>
        <w:t xml:space="preserve"> </w:t>
      </w:r>
      <w:r>
        <w:rPr>
          <w:spacing w:val="35"/>
        </w:rPr>
        <w:t>може</w:t>
      </w:r>
      <w:r>
        <w:t>т</w:t>
      </w:r>
      <w:r>
        <w:rPr>
          <w:spacing w:val="16"/>
        </w:rPr>
        <w:t xml:space="preserve"> </w:t>
      </w:r>
      <w:r>
        <w:rPr>
          <w:spacing w:val="35"/>
        </w:rPr>
        <w:t>регулироватьс</w:t>
      </w:r>
      <w:r>
        <w:t>я</w:t>
      </w:r>
      <w:r>
        <w:rPr>
          <w:spacing w:val="16"/>
        </w:rPr>
        <w:t xml:space="preserve"> </w:t>
      </w:r>
      <w:r>
        <w:rPr>
          <w:spacing w:val="35"/>
        </w:rPr>
        <w:t>такж</w:t>
      </w:r>
      <w:r>
        <w:t>е</w:t>
      </w:r>
      <w:r>
        <w:rPr>
          <w:spacing w:val="3130"/>
        </w:rPr>
        <w:t xml:space="preserve"> </w:t>
      </w:r>
      <w:r>
        <w:rPr>
          <w:spacing w:val="3"/>
        </w:rPr>
        <w:t>нормативными</w:t>
      </w:r>
      <w:r>
        <w:rPr>
          <w:spacing w:val="38"/>
        </w:rPr>
        <w:t xml:space="preserve"> </w:t>
      </w:r>
      <w:r>
        <w:rPr>
          <w:spacing w:val="3"/>
        </w:rPr>
        <w:t>правовыми</w:t>
      </w:r>
      <w:r>
        <w:rPr>
          <w:spacing w:val="38"/>
        </w:rPr>
        <w:t xml:space="preserve"> </w:t>
      </w:r>
      <w:r>
        <w:rPr>
          <w:spacing w:val="3"/>
        </w:rPr>
        <w:t>актами</w:t>
      </w:r>
      <w:r>
        <w:rPr>
          <w:spacing w:val="38"/>
        </w:rPr>
        <w:t xml:space="preserve"> </w:t>
      </w:r>
      <w:r>
        <w:rPr>
          <w:spacing w:val="3"/>
        </w:rPr>
        <w:t>органов</w:t>
      </w:r>
      <w:r>
        <w:rPr>
          <w:spacing w:val="38"/>
        </w:rPr>
        <w:t xml:space="preserve"> </w:t>
      </w:r>
      <w:r>
        <w:rPr>
          <w:spacing w:val="3"/>
        </w:rPr>
        <w:t>местного</w:t>
      </w:r>
      <w:r>
        <w:rPr>
          <w:spacing w:val="38"/>
        </w:rPr>
        <w:t xml:space="preserve"> </w:t>
      </w:r>
      <w:r>
        <w:rPr>
          <w:spacing w:val="4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7"/>
        </w:rPr>
        <w:t>Кодексо</w:t>
      </w:r>
      <w:r>
        <w:t xml:space="preserve">м </w:t>
      </w:r>
      <w:r>
        <w:rPr>
          <w:spacing w:val="27"/>
        </w:rPr>
        <w:t>такж</w:t>
      </w:r>
      <w:r>
        <w:t xml:space="preserve">е </w:t>
      </w:r>
      <w:r>
        <w:rPr>
          <w:spacing w:val="27"/>
        </w:rPr>
        <w:t>установлено</w:t>
      </w:r>
      <w:r>
        <w:t>,</w:t>
      </w:r>
      <w:r>
        <w:rPr>
          <w:spacing w:val="1"/>
        </w:rPr>
        <w:t xml:space="preserve"> </w:t>
      </w:r>
      <w:r>
        <w:rPr>
          <w:spacing w:val="17"/>
        </w:rPr>
        <w:t>что</w:t>
      </w:r>
      <w:r>
        <w:t xml:space="preserve"> </w:t>
      </w:r>
      <w:r>
        <w:rPr>
          <w:spacing w:val="27"/>
        </w:rPr>
        <w:t>орган</w:t>
      </w:r>
      <w:r>
        <w:t>ы</w:t>
      </w:r>
      <w:r>
        <w:rPr>
          <w:spacing w:val="1"/>
        </w:rPr>
        <w:t xml:space="preserve"> </w:t>
      </w:r>
      <w:r>
        <w:rPr>
          <w:spacing w:val="27"/>
        </w:rPr>
        <w:t>исполнительно</w:t>
      </w:r>
      <w:r>
        <w:t xml:space="preserve">й </w:t>
      </w:r>
      <w:r>
        <w:rPr>
          <w:spacing w:val="27"/>
        </w:rPr>
        <w:t>власт</w:t>
      </w:r>
      <w:r>
        <w:t>и</w:t>
      </w:r>
      <w:r>
        <w:rPr>
          <w:spacing w:val="2477"/>
        </w:rPr>
        <w:t xml:space="preserve"> </w:t>
      </w:r>
      <w:r>
        <w:rPr>
          <w:spacing w:val="15"/>
        </w:rPr>
        <w:t>субъектов</w:t>
      </w:r>
      <w:r>
        <w:rPr>
          <w:spacing w:val="57"/>
        </w:rPr>
        <w:t xml:space="preserve"> </w:t>
      </w:r>
      <w:r>
        <w:rPr>
          <w:spacing w:val="16"/>
        </w:rPr>
        <w:t>Российской</w:t>
      </w:r>
      <w:r>
        <w:rPr>
          <w:spacing w:val="57"/>
        </w:rPr>
        <w:t xml:space="preserve"> </w:t>
      </w:r>
      <w:r>
        <w:rPr>
          <w:spacing w:val="15"/>
        </w:rPr>
        <w:t>Федерации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14"/>
        </w:rPr>
        <w:t>органы</w:t>
      </w:r>
      <w:r>
        <w:rPr>
          <w:spacing w:val="57"/>
        </w:rPr>
        <w:t xml:space="preserve"> </w:t>
      </w:r>
      <w:r>
        <w:rPr>
          <w:spacing w:val="15"/>
        </w:rPr>
        <w:t>местного</w:t>
      </w:r>
      <w:r>
        <w:rPr>
          <w:spacing w:val="57"/>
        </w:rPr>
        <w:t xml:space="preserve"> </w:t>
      </w:r>
      <w:r>
        <w:rPr>
          <w:spacing w:val="16"/>
        </w:rPr>
        <w:t xml:space="preserve">самоуправления </w:t>
      </w:r>
      <w:r>
        <w:rPr>
          <w:spacing w:val="23"/>
        </w:rPr>
        <w:t>создаю</w:t>
      </w:r>
      <w:r>
        <w:t>т</w:t>
      </w:r>
      <w:r>
        <w:rPr>
          <w:spacing w:val="70"/>
        </w:rPr>
        <w:t xml:space="preserve"> </w:t>
      </w:r>
      <w:r>
        <w:rPr>
          <w:spacing w:val="23"/>
        </w:rPr>
        <w:t>систем</w:t>
      </w:r>
      <w:r>
        <w:t>у</w:t>
      </w:r>
      <w:r>
        <w:rPr>
          <w:spacing w:val="71"/>
        </w:rPr>
        <w:t xml:space="preserve"> </w:t>
      </w:r>
      <w:r>
        <w:rPr>
          <w:spacing w:val="23"/>
        </w:rPr>
        <w:t>социальног</w:t>
      </w:r>
      <w:r>
        <w:t>о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rPr>
          <w:spacing w:val="23"/>
        </w:rPr>
        <w:t>культурно-бытовог</w:t>
      </w:r>
      <w:r>
        <w:t>о</w:t>
      </w:r>
      <w:r>
        <w:rPr>
          <w:spacing w:val="70"/>
        </w:rPr>
        <w:t xml:space="preserve"> </w:t>
      </w:r>
      <w:r>
        <w:rPr>
          <w:spacing w:val="23"/>
        </w:rPr>
        <w:t>обслуживани</w:t>
      </w:r>
      <w:r>
        <w:t>я</w:t>
      </w:r>
      <w:r>
        <w:rPr>
          <w:spacing w:val="2349"/>
        </w:rPr>
        <w:t xml:space="preserve"> </w:t>
      </w:r>
      <w:r>
        <w:rPr>
          <w:spacing w:val="30"/>
        </w:rPr>
        <w:t>населени</w:t>
      </w:r>
      <w:r>
        <w:t>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30"/>
        </w:rPr>
        <w:t>городски</w:t>
      </w:r>
      <w:r>
        <w:t>х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30"/>
        </w:rPr>
        <w:t>сельски</w:t>
      </w:r>
      <w:r>
        <w:t>х</w:t>
      </w:r>
      <w:r>
        <w:rPr>
          <w:spacing w:val="2"/>
        </w:rPr>
        <w:t xml:space="preserve"> </w:t>
      </w:r>
      <w:r>
        <w:rPr>
          <w:spacing w:val="30"/>
        </w:rPr>
        <w:t>поселения</w:t>
      </w:r>
      <w:r>
        <w:t>х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30"/>
        </w:rPr>
        <w:t>соответстви</w:t>
      </w:r>
      <w:r>
        <w:t>и</w:t>
      </w:r>
      <w:r>
        <w:rPr>
          <w:spacing w:val="3"/>
        </w:rPr>
        <w:t xml:space="preserve"> </w:t>
      </w:r>
      <w:r>
        <w:t>с</w:t>
      </w:r>
      <w:r>
        <w:rPr>
          <w:spacing w:val="2666"/>
          <w:w w:val="101"/>
        </w:rPr>
        <w:t xml:space="preserve"> </w:t>
      </w:r>
      <w:r>
        <w:rPr>
          <w:spacing w:val="18"/>
        </w:rPr>
        <w:t>планировочной</w:t>
      </w:r>
      <w:r>
        <w:rPr>
          <w:spacing w:val="61"/>
        </w:rPr>
        <w:t xml:space="preserve"> </w:t>
      </w:r>
      <w:r>
        <w:rPr>
          <w:spacing w:val="17"/>
        </w:rPr>
        <w:t>структурой</w:t>
      </w:r>
      <w:r>
        <w:rPr>
          <w:spacing w:val="61"/>
        </w:rPr>
        <w:t xml:space="preserve"> </w:t>
      </w:r>
      <w:r>
        <w:rPr>
          <w:spacing w:val="17"/>
        </w:rPr>
        <w:t>поселений,</w:t>
      </w:r>
      <w:r>
        <w:rPr>
          <w:spacing w:val="61"/>
        </w:rPr>
        <w:t xml:space="preserve"> </w:t>
      </w:r>
      <w:r>
        <w:rPr>
          <w:spacing w:val="9"/>
        </w:rPr>
        <w:t>их</w:t>
      </w:r>
      <w:r>
        <w:rPr>
          <w:spacing w:val="61"/>
        </w:rPr>
        <w:t xml:space="preserve"> </w:t>
      </w:r>
      <w:r>
        <w:rPr>
          <w:spacing w:val="17"/>
        </w:rPr>
        <w:t>значением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18"/>
        </w:rPr>
        <w:t>межселенном</w:t>
      </w:r>
      <w:r>
        <w:rPr>
          <w:spacing w:val="9"/>
        </w:rPr>
        <w:t xml:space="preserve"> </w:t>
      </w:r>
      <w:r>
        <w:rPr>
          <w:spacing w:val="17"/>
        </w:rPr>
        <w:t>социальном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17"/>
        </w:rPr>
        <w:t>культурно-бытовом</w:t>
      </w:r>
      <w:r>
        <w:rPr>
          <w:spacing w:val="57"/>
        </w:rPr>
        <w:t xml:space="preserve"> </w:t>
      </w:r>
      <w:r>
        <w:rPr>
          <w:spacing w:val="17"/>
        </w:rPr>
        <w:t>обслуживании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rPr>
          <w:spacing w:val="15"/>
        </w:rPr>
        <w:t>учетом</w:t>
      </w:r>
      <w:r>
        <w:rPr>
          <w:spacing w:val="57"/>
        </w:rPr>
        <w:t xml:space="preserve"> </w:t>
      </w:r>
      <w:r>
        <w:rPr>
          <w:spacing w:val="16"/>
        </w:rPr>
        <w:t>развития</w:t>
      </w:r>
      <w:r>
        <w:rPr>
          <w:spacing w:val="-2"/>
        </w:rPr>
        <w:t xml:space="preserve"> </w:t>
      </w:r>
      <w:r>
        <w:rPr>
          <w:spacing w:val="8"/>
        </w:rPr>
        <w:t>предпринимательства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8"/>
        </w:rPr>
        <w:t>конкуренции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7"/>
        </w:rPr>
        <w:t>сфере</w:t>
      </w:r>
      <w:r>
        <w:rPr>
          <w:spacing w:val="37"/>
        </w:rPr>
        <w:t xml:space="preserve"> </w:t>
      </w:r>
      <w:r>
        <w:rPr>
          <w:spacing w:val="7"/>
        </w:rPr>
        <w:t>услуг.</w:t>
      </w:r>
      <w:r>
        <w:rPr>
          <w:spacing w:val="36"/>
        </w:rPr>
        <w:t xml:space="preserve"> </w:t>
      </w:r>
      <w:r>
        <w:rPr>
          <w:spacing w:val="7"/>
        </w:rPr>
        <w:t>Создание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9"/>
        </w:rPr>
        <w:t>развитие</w:t>
      </w:r>
      <w:r>
        <w:rPr>
          <w:spacing w:val="46"/>
          <w:w w:val="101"/>
        </w:rPr>
        <w:t xml:space="preserve"> </w:t>
      </w:r>
      <w:r>
        <w:rPr>
          <w:spacing w:val="18"/>
        </w:rPr>
        <w:t>систем</w:t>
      </w:r>
      <w:r>
        <w:rPr>
          <w:spacing w:val="68"/>
        </w:rPr>
        <w:t xml:space="preserve"> </w:t>
      </w:r>
      <w:r>
        <w:rPr>
          <w:spacing w:val="22"/>
        </w:rPr>
        <w:t>инженерно</w:t>
      </w:r>
      <w:r>
        <w:t>й</w:t>
      </w:r>
      <w:r>
        <w:rPr>
          <w:spacing w:val="69"/>
        </w:rPr>
        <w:t xml:space="preserve"> </w:t>
      </w:r>
      <w:r>
        <w:rPr>
          <w:spacing w:val="22"/>
        </w:rPr>
        <w:t>инфраструктур</w:t>
      </w:r>
      <w:r>
        <w:t>ы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22"/>
        </w:rPr>
        <w:t>благоустройств</w:t>
      </w:r>
      <w:r>
        <w:t>а</w:t>
      </w:r>
      <w:r>
        <w:rPr>
          <w:spacing w:val="69"/>
        </w:rPr>
        <w:t xml:space="preserve"> </w:t>
      </w:r>
      <w:r>
        <w:rPr>
          <w:spacing w:val="22"/>
        </w:rPr>
        <w:t>территори</w:t>
      </w:r>
      <w:r>
        <w:t>й</w:t>
      </w:r>
      <w:r>
        <w:rPr>
          <w:spacing w:val="2020"/>
        </w:rPr>
        <w:t xml:space="preserve"> </w:t>
      </w:r>
      <w:r>
        <w:rPr>
          <w:spacing w:val="17"/>
        </w:rPr>
        <w:t>субъектов</w:t>
      </w:r>
      <w:r>
        <w:rPr>
          <w:spacing w:val="61"/>
        </w:rPr>
        <w:t xml:space="preserve"> </w:t>
      </w:r>
      <w:r>
        <w:rPr>
          <w:spacing w:val="17"/>
        </w:rPr>
        <w:t>Российской</w:t>
      </w:r>
      <w:r>
        <w:rPr>
          <w:spacing w:val="61"/>
        </w:rPr>
        <w:t xml:space="preserve"> </w:t>
      </w:r>
      <w:r>
        <w:rPr>
          <w:spacing w:val="17"/>
        </w:rPr>
        <w:t>Федерации,</w:t>
      </w:r>
      <w:r>
        <w:rPr>
          <w:spacing w:val="62"/>
        </w:rPr>
        <w:t xml:space="preserve"> </w:t>
      </w:r>
      <w:r>
        <w:rPr>
          <w:spacing w:val="17"/>
        </w:rPr>
        <w:t>городских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rPr>
          <w:spacing w:val="17"/>
        </w:rPr>
        <w:t>сельских</w:t>
      </w:r>
      <w:r>
        <w:rPr>
          <w:spacing w:val="62"/>
        </w:rPr>
        <w:t xml:space="preserve"> </w:t>
      </w:r>
      <w:r>
        <w:rPr>
          <w:spacing w:val="17"/>
        </w:rPr>
        <w:t>поселений,</w:t>
      </w:r>
      <w:r>
        <w:rPr>
          <w:spacing w:val="31"/>
        </w:rPr>
        <w:t xml:space="preserve"> </w:t>
      </w:r>
      <w:r>
        <w:rPr>
          <w:spacing w:val="23"/>
        </w:rPr>
        <w:t>други</w:t>
      </w:r>
      <w:r>
        <w:t>х</w:t>
      </w:r>
      <w:r>
        <w:rPr>
          <w:spacing w:val="66"/>
        </w:rPr>
        <w:t xml:space="preserve"> </w:t>
      </w:r>
      <w:r>
        <w:rPr>
          <w:spacing w:val="23"/>
        </w:rPr>
        <w:t>муниципальны</w:t>
      </w:r>
      <w:r>
        <w:t>х</w:t>
      </w:r>
      <w:r>
        <w:rPr>
          <w:spacing w:val="67"/>
        </w:rPr>
        <w:t xml:space="preserve"> </w:t>
      </w:r>
      <w:r>
        <w:rPr>
          <w:spacing w:val="23"/>
        </w:rPr>
        <w:t>образований</w:t>
      </w:r>
      <w:r>
        <w:t>,</w:t>
      </w:r>
      <w:r>
        <w:rPr>
          <w:spacing w:val="66"/>
        </w:rPr>
        <w:t xml:space="preserve"> </w:t>
      </w:r>
      <w:r>
        <w:rPr>
          <w:spacing w:val="23"/>
        </w:rPr>
        <w:t>создани</w:t>
      </w:r>
      <w:r>
        <w:t>е</w:t>
      </w:r>
      <w:r>
        <w:rPr>
          <w:spacing w:val="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rPr>
          <w:spacing w:val="23"/>
        </w:rPr>
        <w:t>развити</w:t>
      </w:r>
      <w:r>
        <w:t>е</w:t>
      </w:r>
      <w:r>
        <w:rPr>
          <w:spacing w:val="67"/>
        </w:rPr>
        <w:t xml:space="preserve"> </w:t>
      </w:r>
      <w:r>
        <w:rPr>
          <w:spacing w:val="23"/>
        </w:rPr>
        <w:t>систем</w:t>
      </w:r>
      <w:r>
        <w:t>ы</w:t>
      </w:r>
      <w:r>
        <w:rPr>
          <w:spacing w:val="2253"/>
        </w:rPr>
        <w:t xml:space="preserve"> </w:t>
      </w:r>
      <w:r>
        <w:rPr>
          <w:spacing w:val="24"/>
        </w:rPr>
        <w:t>транспортно</w:t>
      </w:r>
      <w:r>
        <w:t>й</w:t>
      </w:r>
      <w:r>
        <w:rPr>
          <w:spacing w:val="72"/>
        </w:rPr>
        <w:t xml:space="preserve"> </w:t>
      </w:r>
      <w:r>
        <w:rPr>
          <w:spacing w:val="24"/>
        </w:rPr>
        <w:t>инфраструктур</w:t>
      </w:r>
      <w:r>
        <w:t>ы</w:t>
      </w:r>
      <w:r>
        <w:rPr>
          <w:spacing w:val="73"/>
        </w:rPr>
        <w:t xml:space="preserve"> </w:t>
      </w:r>
      <w:r>
        <w:rPr>
          <w:spacing w:val="24"/>
        </w:rPr>
        <w:t>субъекто</w:t>
      </w:r>
      <w:r>
        <w:t>в</w:t>
      </w:r>
      <w:r>
        <w:rPr>
          <w:spacing w:val="73"/>
        </w:rPr>
        <w:t xml:space="preserve"> </w:t>
      </w:r>
      <w:r>
        <w:rPr>
          <w:spacing w:val="24"/>
        </w:rPr>
        <w:t>Российско</w:t>
      </w:r>
      <w:r>
        <w:t>й</w:t>
      </w:r>
      <w:r>
        <w:rPr>
          <w:spacing w:val="72"/>
        </w:rPr>
        <w:t xml:space="preserve"> </w:t>
      </w:r>
      <w:r>
        <w:rPr>
          <w:spacing w:val="24"/>
        </w:rPr>
        <w:t>Федераци</w:t>
      </w:r>
      <w:r>
        <w:t>и</w:t>
      </w:r>
      <w:r>
        <w:rPr>
          <w:spacing w:val="73"/>
        </w:rPr>
        <w:t xml:space="preserve"> </w:t>
      </w:r>
      <w:r>
        <w:t>и</w:t>
      </w:r>
      <w:r>
        <w:rPr>
          <w:spacing w:val="2450"/>
          <w:w w:val="101"/>
        </w:rPr>
        <w:t xml:space="preserve"> </w:t>
      </w:r>
      <w:r>
        <w:rPr>
          <w:spacing w:val="36"/>
        </w:rPr>
        <w:t>муниципально</w:t>
      </w:r>
      <w:r>
        <w:t>й</w:t>
      </w:r>
      <w:r>
        <w:rPr>
          <w:spacing w:val="25"/>
        </w:rPr>
        <w:t xml:space="preserve"> </w:t>
      </w:r>
      <w:r>
        <w:rPr>
          <w:spacing w:val="36"/>
        </w:rPr>
        <w:t>систем</w:t>
      </w:r>
      <w:r>
        <w:t>ы</w:t>
      </w:r>
      <w:r>
        <w:rPr>
          <w:spacing w:val="25"/>
        </w:rPr>
        <w:t xml:space="preserve"> </w:t>
      </w:r>
      <w:r>
        <w:rPr>
          <w:spacing w:val="36"/>
        </w:rPr>
        <w:t>транспортно</w:t>
      </w:r>
      <w:r>
        <w:t>й</w:t>
      </w:r>
      <w:r>
        <w:rPr>
          <w:spacing w:val="25"/>
        </w:rPr>
        <w:t xml:space="preserve"> </w:t>
      </w:r>
      <w:r>
        <w:rPr>
          <w:spacing w:val="36"/>
        </w:rPr>
        <w:t>инфраструктур</w:t>
      </w:r>
      <w:r>
        <w:t>ы</w:t>
      </w:r>
      <w:r>
        <w:rPr>
          <w:spacing w:val="26"/>
        </w:rPr>
        <w:t xml:space="preserve"> </w:t>
      </w:r>
      <w:r>
        <w:rPr>
          <w:spacing w:val="36"/>
        </w:rPr>
        <w:t>такж</w:t>
      </w:r>
      <w:r>
        <w:t>е</w:t>
      </w:r>
      <w:r>
        <w:rPr>
          <w:spacing w:val="3367"/>
        </w:rPr>
        <w:t xml:space="preserve"> </w:t>
      </w:r>
      <w:r>
        <w:rPr>
          <w:spacing w:val="18"/>
        </w:rPr>
        <w:t>обеспечивают</w:t>
      </w:r>
      <w:r>
        <w:rPr>
          <w:spacing w:val="64"/>
        </w:rPr>
        <w:t xml:space="preserve"> </w:t>
      </w:r>
      <w:r>
        <w:rPr>
          <w:spacing w:val="16"/>
        </w:rPr>
        <w:t>органы</w:t>
      </w:r>
      <w:r>
        <w:rPr>
          <w:spacing w:val="65"/>
        </w:rPr>
        <w:t xml:space="preserve"> </w:t>
      </w:r>
      <w:r>
        <w:rPr>
          <w:spacing w:val="18"/>
        </w:rPr>
        <w:t>исполнительной</w:t>
      </w:r>
      <w:r>
        <w:rPr>
          <w:spacing w:val="65"/>
        </w:rPr>
        <w:t xml:space="preserve"> </w:t>
      </w:r>
      <w:r>
        <w:rPr>
          <w:spacing w:val="16"/>
        </w:rPr>
        <w:t>власти</w:t>
      </w:r>
      <w:r>
        <w:rPr>
          <w:spacing w:val="64"/>
        </w:rPr>
        <w:t xml:space="preserve"> </w:t>
      </w:r>
      <w:r>
        <w:rPr>
          <w:spacing w:val="17"/>
        </w:rPr>
        <w:t>субъектов</w:t>
      </w:r>
      <w:r>
        <w:rPr>
          <w:spacing w:val="65"/>
        </w:rPr>
        <w:t xml:space="preserve"> </w:t>
      </w:r>
      <w:r>
        <w:rPr>
          <w:spacing w:val="17"/>
        </w:rPr>
        <w:t>Российской</w:t>
      </w:r>
      <w:r>
        <w:rPr>
          <w:spacing w:val="9"/>
        </w:rPr>
        <w:t xml:space="preserve"> </w:t>
      </w:r>
      <w:r>
        <w:rPr>
          <w:spacing w:val="5"/>
        </w:rPr>
        <w:t>Федерации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4"/>
        </w:rPr>
        <w:t>органы</w:t>
      </w:r>
      <w:r>
        <w:rPr>
          <w:spacing w:val="37"/>
        </w:rPr>
        <w:t xml:space="preserve"> </w:t>
      </w:r>
      <w:r>
        <w:rPr>
          <w:spacing w:val="5"/>
        </w:rPr>
        <w:t>местного</w:t>
      </w:r>
      <w:r>
        <w:rPr>
          <w:spacing w:val="37"/>
        </w:rPr>
        <w:t xml:space="preserve"> </w:t>
      </w:r>
      <w:r>
        <w:rPr>
          <w:spacing w:val="6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16"/>
        </w:rPr>
        <w:t>Органы</w:t>
      </w:r>
      <w:r>
        <w:rPr>
          <w:spacing w:val="61"/>
        </w:rPr>
        <w:t xml:space="preserve"> </w:t>
      </w:r>
      <w:r>
        <w:rPr>
          <w:spacing w:val="17"/>
        </w:rPr>
        <w:t>местного</w:t>
      </w:r>
      <w:r>
        <w:rPr>
          <w:spacing w:val="62"/>
        </w:rPr>
        <w:t xml:space="preserve"> </w:t>
      </w:r>
      <w:r>
        <w:rPr>
          <w:spacing w:val="18"/>
        </w:rPr>
        <w:t>самоуправления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rPr>
          <w:spacing w:val="18"/>
        </w:rPr>
        <w:t>организации</w:t>
      </w:r>
      <w:r>
        <w:rPr>
          <w:spacing w:val="61"/>
        </w:rPr>
        <w:t xml:space="preserve"> </w:t>
      </w:r>
      <w:r>
        <w:rPr>
          <w:spacing w:val="17"/>
        </w:rPr>
        <w:t>обязаны</w:t>
      </w:r>
      <w:r>
        <w:rPr>
          <w:spacing w:val="62"/>
        </w:rPr>
        <w:t xml:space="preserve"> </w:t>
      </w:r>
      <w:r>
        <w:rPr>
          <w:spacing w:val="17"/>
        </w:rPr>
        <w:t>создавать</w:t>
      </w:r>
      <w:r>
        <w:rPr>
          <w:spacing w:val="-13"/>
        </w:rPr>
        <w:t xml:space="preserve"> </w:t>
      </w:r>
      <w:r>
        <w:rPr>
          <w:spacing w:val="26"/>
        </w:rPr>
        <w:t>услови</w:t>
      </w:r>
      <w:r>
        <w:t>я</w:t>
      </w:r>
      <w:r>
        <w:rPr>
          <w:spacing w:val="70"/>
        </w:rPr>
        <w:t xml:space="preserve"> </w:t>
      </w:r>
      <w:r>
        <w:rPr>
          <w:spacing w:val="17"/>
        </w:rPr>
        <w:t>для</w:t>
      </w:r>
      <w:r>
        <w:rPr>
          <w:spacing w:val="71"/>
        </w:rPr>
        <w:t xml:space="preserve"> </w:t>
      </w:r>
      <w:r>
        <w:rPr>
          <w:spacing w:val="26"/>
        </w:rPr>
        <w:t>беспрепятственног</w:t>
      </w:r>
      <w:r>
        <w:t>о</w:t>
      </w:r>
      <w:r>
        <w:rPr>
          <w:spacing w:val="71"/>
        </w:rPr>
        <w:t xml:space="preserve"> </w:t>
      </w:r>
      <w:r>
        <w:rPr>
          <w:spacing w:val="26"/>
        </w:rPr>
        <w:t>доступ</w:t>
      </w:r>
      <w:r>
        <w:t>а</w:t>
      </w:r>
      <w:r>
        <w:rPr>
          <w:spacing w:val="71"/>
        </w:rPr>
        <w:t xml:space="preserve"> </w:t>
      </w:r>
      <w:r>
        <w:rPr>
          <w:spacing w:val="26"/>
        </w:rPr>
        <w:t>инвалидо</w:t>
      </w:r>
      <w:r>
        <w:t>в</w:t>
      </w:r>
      <w:r>
        <w:rPr>
          <w:spacing w:val="71"/>
        </w:rPr>
        <w:t xml:space="preserve"> </w:t>
      </w:r>
      <w:r>
        <w:rPr>
          <w:spacing w:val="12"/>
        </w:rPr>
        <w:t>(в</w:t>
      </w:r>
      <w:r>
        <w:rPr>
          <w:spacing w:val="71"/>
        </w:rPr>
        <w:t xml:space="preserve"> </w:t>
      </w:r>
      <w:r>
        <w:rPr>
          <w:spacing w:val="17"/>
        </w:rPr>
        <w:t>том</w:t>
      </w:r>
      <w:r>
        <w:rPr>
          <w:spacing w:val="71"/>
        </w:rPr>
        <w:t xml:space="preserve"> </w:t>
      </w:r>
      <w:r>
        <w:rPr>
          <w:spacing w:val="26"/>
        </w:rPr>
        <w:t>числ</w:t>
      </w:r>
      <w:r>
        <w:t>е</w:t>
      </w:r>
      <w:r>
        <w:rPr>
          <w:spacing w:val="2169"/>
        </w:rPr>
        <w:t xml:space="preserve"> </w:t>
      </w:r>
      <w:r>
        <w:rPr>
          <w:spacing w:val="23"/>
        </w:rPr>
        <w:t>инвалидов</w:t>
      </w:r>
      <w:r>
        <w:t>,</w:t>
      </w:r>
      <w:r>
        <w:rPr>
          <w:spacing w:val="70"/>
        </w:rPr>
        <w:t xml:space="preserve"> </w:t>
      </w:r>
      <w:r>
        <w:rPr>
          <w:spacing w:val="23"/>
        </w:rPr>
        <w:t>использующи</w:t>
      </w:r>
      <w:r>
        <w:t>х</w:t>
      </w:r>
      <w:r>
        <w:rPr>
          <w:spacing w:val="70"/>
        </w:rPr>
        <w:t xml:space="preserve"> </w:t>
      </w:r>
      <w:r>
        <w:rPr>
          <w:spacing w:val="23"/>
        </w:rPr>
        <w:t>кресла-коляск</w:t>
      </w:r>
      <w:r>
        <w:t>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rPr>
          <w:spacing w:val="23"/>
        </w:rPr>
        <w:t>собак-проводников</w:t>
      </w:r>
      <w:r>
        <w:t>)</w:t>
      </w:r>
      <w:r>
        <w:rPr>
          <w:spacing w:val="70"/>
        </w:rPr>
        <w:t xml:space="preserve"> </w:t>
      </w:r>
      <w:r>
        <w:t>к</w:t>
      </w:r>
      <w:r>
        <w:rPr>
          <w:spacing w:val="2399"/>
          <w:w w:val="101"/>
        </w:rPr>
        <w:t xml:space="preserve"> </w:t>
      </w:r>
      <w:r>
        <w:rPr>
          <w:spacing w:val="30"/>
        </w:rPr>
        <w:t>объекта</w:t>
      </w:r>
      <w:r>
        <w:t>м</w:t>
      </w:r>
      <w:r>
        <w:rPr>
          <w:spacing w:val="9"/>
        </w:rPr>
        <w:t xml:space="preserve"> </w:t>
      </w:r>
      <w:r>
        <w:rPr>
          <w:spacing w:val="30"/>
        </w:rPr>
        <w:t>социально</w:t>
      </w:r>
      <w:r>
        <w:t>й</w:t>
      </w:r>
      <w:r>
        <w:rPr>
          <w:spacing w:val="10"/>
        </w:rPr>
        <w:t xml:space="preserve"> </w:t>
      </w:r>
      <w:r>
        <w:rPr>
          <w:spacing w:val="30"/>
        </w:rPr>
        <w:t>инфраструктур</w:t>
      </w:r>
      <w:r>
        <w:t>ы</w:t>
      </w:r>
      <w:r>
        <w:rPr>
          <w:spacing w:val="9"/>
        </w:rPr>
        <w:t xml:space="preserve"> </w:t>
      </w:r>
      <w:r>
        <w:rPr>
          <w:spacing w:val="30"/>
        </w:rPr>
        <w:t>(жилым</w:t>
      </w:r>
      <w:r>
        <w:t>,</w:t>
      </w:r>
      <w:r>
        <w:rPr>
          <w:spacing w:val="10"/>
        </w:rPr>
        <w:t xml:space="preserve"> </w:t>
      </w:r>
      <w:r>
        <w:rPr>
          <w:spacing w:val="30"/>
        </w:rPr>
        <w:t>общественны</w:t>
      </w:r>
      <w:r>
        <w:t>м</w:t>
      </w:r>
      <w:r>
        <w:rPr>
          <w:spacing w:val="10"/>
        </w:rPr>
        <w:t xml:space="preserve"> </w:t>
      </w:r>
      <w:r>
        <w:t>и</w:t>
      </w:r>
      <w:r>
        <w:rPr>
          <w:spacing w:val="2852"/>
          <w:w w:val="101"/>
        </w:rPr>
        <w:t xml:space="preserve"> </w:t>
      </w:r>
      <w:r>
        <w:rPr>
          <w:spacing w:val="21"/>
        </w:rPr>
        <w:t>производственны</w:t>
      </w:r>
      <w:r>
        <w:t>м</w:t>
      </w:r>
      <w:r>
        <w:rPr>
          <w:spacing w:val="66"/>
        </w:rPr>
        <w:t xml:space="preserve"> </w:t>
      </w:r>
      <w:r>
        <w:rPr>
          <w:spacing w:val="18"/>
        </w:rPr>
        <w:t>зданиям,</w:t>
      </w:r>
      <w:r>
        <w:rPr>
          <w:spacing w:val="67"/>
        </w:rPr>
        <w:t xml:space="preserve"> </w:t>
      </w:r>
      <w:r>
        <w:rPr>
          <w:spacing w:val="18"/>
        </w:rPr>
        <w:t>строениям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21"/>
        </w:rPr>
        <w:t>сооружениям</w:t>
      </w:r>
      <w:r>
        <w:t>,</w:t>
      </w:r>
      <w:r>
        <w:rPr>
          <w:spacing w:val="67"/>
        </w:rPr>
        <w:t xml:space="preserve"> </w:t>
      </w:r>
      <w:r>
        <w:rPr>
          <w:spacing w:val="18"/>
        </w:rPr>
        <w:t>спортивным</w:t>
      </w:r>
      <w:r>
        <w:rPr>
          <w:spacing w:val="1122"/>
        </w:rPr>
        <w:t xml:space="preserve"> </w:t>
      </w:r>
      <w:r>
        <w:rPr>
          <w:spacing w:val="35"/>
        </w:rPr>
        <w:t>сооружениям</w:t>
      </w:r>
      <w:r>
        <w:t>,</w:t>
      </w:r>
      <w:r>
        <w:rPr>
          <w:spacing w:val="18"/>
        </w:rPr>
        <w:t xml:space="preserve"> </w:t>
      </w:r>
      <w:r>
        <w:rPr>
          <w:spacing w:val="35"/>
        </w:rPr>
        <w:t>места</w:t>
      </w:r>
      <w:r>
        <w:t>м</w:t>
      </w:r>
      <w:r>
        <w:rPr>
          <w:spacing w:val="19"/>
        </w:rPr>
        <w:t xml:space="preserve"> </w:t>
      </w:r>
      <w:r>
        <w:rPr>
          <w:spacing w:val="35"/>
        </w:rPr>
        <w:t>отдыха</w:t>
      </w:r>
      <w:r>
        <w:t>,</w:t>
      </w:r>
      <w:r>
        <w:rPr>
          <w:spacing w:val="18"/>
        </w:rPr>
        <w:t xml:space="preserve"> </w:t>
      </w:r>
      <w:r>
        <w:rPr>
          <w:spacing w:val="35"/>
        </w:rPr>
        <w:t>культурно-зрелищны</w:t>
      </w:r>
      <w:r>
        <w:t>м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35"/>
        </w:rPr>
        <w:t>други</w:t>
      </w:r>
      <w:r>
        <w:t>м</w:t>
      </w:r>
      <w:r>
        <w:rPr>
          <w:spacing w:val="3202"/>
        </w:rPr>
        <w:t xml:space="preserve"> </w:t>
      </w:r>
      <w:r>
        <w:rPr>
          <w:spacing w:val="9"/>
        </w:rPr>
        <w:t>учреждениям),</w:t>
      </w:r>
      <w:r>
        <w:rPr>
          <w:spacing w:val="43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rPr>
          <w:spacing w:val="7"/>
        </w:rPr>
        <w:t>также</w:t>
      </w:r>
      <w:r>
        <w:rPr>
          <w:spacing w:val="44"/>
        </w:rPr>
        <w:t xml:space="preserve"> </w:t>
      </w:r>
      <w:r>
        <w:rPr>
          <w:spacing w:val="6"/>
        </w:rPr>
        <w:t>для</w:t>
      </w:r>
      <w:r>
        <w:rPr>
          <w:spacing w:val="44"/>
        </w:rPr>
        <w:t xml:space="preserve"> </w:t>
      </w:r>
      <w:r>
        <w:rPr>
          <w:spacing w:val="9"/>
        </w:rPr>
        <w:t>беспрепятственного</w:t>
      </w:r>
      <w:r>
        <w:rPr>
          <w:spacing w:val="43"/>
        </w:rPr>
        <w:t xml:space="preserve"> </w:t>
      </w:r>
      <w:r>
        <w:rPr>
          <w:spacing w:val="9"/>
        </w:rPr>
        <w:t>пользования</w:t>
      </w:r>
      <w:r>
        <w:rPr>
          <w:spacing w:val="44"/>
        </w:rPr>
        <w:t xml:space="preserve"> </w:t>
      </w:r>
      <w:r>
        <w:rPr>
          <w:spacing w:val="10"/>
        </w:rPr>
        <w:t>воздушным,</w:t>
      </w:r>
      <w:r>
        <w:rPr>
          <w:spacing w:val="39"/>
          <w:w w:val="101"/>
        </w:rPr>
        <w:t xml:space="preserve"> </w:t>
      </w:r>
      <w:r>
        <w:rPr>
          <w:spacing w:val="9"/>
        </w:rPr>
        <w:t>железнодорожным,</w:t>
      </w:r>
      <w:r>
        <w:rPr>
          <w:spacing w:val="43"/>
        </w:rPr>
        <w:t xml:space="preserve"> </w:t>
      </w:r>
      <w:r>
        <w:rPr>
          <w:spacing w:val="9"/>
        </w:rPr>
        <w:t>автомобильным,</w:t>
      </w:r>
      <w:r>
        <w:rPr>
          <w:spacing w:val="43"/>
        </w:rPr>
        <w:t xml:space="preserve"> </w:t>
      </w:r>
      <w:r>
        <w:rPr>
          <w:spacing w:val="8"/>
        </w:rPr>
        <w:t>водным</w:t>
      </w:r>
      <w:r>
        <w:rPr>
          <w:spacing w:val="43"/>
        </w:rPr>
        <w:t xml:space="preserve"> </w:t>
      </w:r>
      <w:r>
        <w:rPr>
          <w:spacing w:val="9"/>
        </w:rPr>
        <w:t>транспортом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7"/>
        </w:rPr>
        <w:t>всеми</w:t>
      </w:r>
      <w:r>
        <w:rPr>
          <w:spacing w:val="43"/>
        </w:rPr>
        <w:t xml:space="preserve"> </w:t>
      </w:r>
      <w:r>
        <w:rPr>
          <w:spacing w:val="10"/>
        </w:rPr>
        <w:t>видами</w:t>
      </w:r>
      <w:r>
        <w:rPr>
          <w:spacing w:val="37"/>
          <w:w w:val="101"/>
        </w:rPr>
        <w:t xml:space="preserve"> </w:t>
      </w:r>
      <w:r>
        <w:rPr>
          <w:spacing w:val="6"/>
        </w:rPr>
        <w:t>городского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6"/>
        </w:rPr>
        <w:t>пригородного</w:t>
      </w:r>
      <w:r>
        <w:rPr>
          <w:spacing w:val="34"/>
        </w:rPr>
        <w:t xml:space="preserve"> </w:t>
      </w:r>
      <w:r>
        <w:rPr>
          <w:spacing w:val="6"/>
        </w:rPr>
        <w:t>пассажирского</w:t>
      </w:r>
      <w:r>
        <w:rPr>
          <w:spacing w:val="35"/>
        </w:rPr>
        <w:t xml:space="preserve"> </w:t>
      </w:r>
      <w:r>
        <w:rPr>
          <w:spacing w:val="6"/>
        </w:rPr>
        <w:t>транспорта,</w:t>
      </w:r>
      <w:r>
        <w:rPr>
          <w:spacing w:val="34"/>
        </w:rPr>
        <w:t xml:space="preserve"> </w:t>
      </w:r>
      <w:r>
        <w:rPr>
          <w:spacing w:val="6"/>
        </w:rPr>
        <w:t>средствами</w:t>
      </w:r>
      <w:r>
        <w:rPr>
          <w:spacing w:val="35"/>
        </w:rPr>
        <w:t xml:space="preserve"> </w:t>
      </w:r>
      <w:r>
        <w:rPr>
          <w:spacing w:val="5"/>
        </w:rPr>
        <w:t>связи</w:t>
      </w:r>
      <w:r>
        <w:rPr>
          <w:spacing w:val="35"/>
        </w:rPr>
        <w:t xml:space="preserve"> </w:t>
      </w:r>
      <w:r>
        <w:t>и</w:t>
      </w:r>
      <w:r>
        <w:rPr>
          <w:spacing w:val="35"/>
          <w:w w:val="101"/>
        </w:rPr>
        <w:t xml:space="preserve"> </w:t>
      </w:r>
      <w:r>
        <w:rPr>
          <w:spacing w:val="4"/>
        </w:rPr>
        <w:t>информации.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8"/>
        </w:rPr>
        <w:t>Органы</w:t>
      </w:r>
      <w:r>
        <w:rPr>
          <w:spacing w:val="40"/>
        </w:rPr>
        <w:t xml:space="preserve"> </w:t>
      </w:r>
      <w:r>
        <w:rPr>
          <w:spacing w:val="8"/>
        </w:rPr>
        <w:t>местного</w:t>
      </w:r>
      <w:r>
        <w:rPr>
          <w:spacing w:val="40"/>
        </w:rPr>
        <w:t xml:space="preserve"> </w:t>
      </w:r>
      <w:r>
        <w:rPr>
          <w:spacing w:val="9"/>
        </w:rPr>
        <w:t>самоуправления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8"/>
        </w:rPr>
        <w:t>пределах</w:t>
      </w:r>
      <w:r>
        <w:rPr>
          <w:spacing w:val="40"/>
        </w:rPr>
        <w:t xml:space="preserve"> </w:t>
      </w:r>
      <w:r>
        <w:rPr>
          <w:spacing w:val="7"/>
        </w:rPr>
        <w:t>своей</w:t>
      </w:r>
      <w:r>
        <w:rPr>
          <w:spacing w:val="40"/>
        </w:rPr>
        <w:t xml:space="preserve"> </w:t>
      </w:r>
      <w:r>
        <w:rPr>
          <w:spacing w:val="9"/>
        </w:rPr>
        <w:t>компетенции</w:t>
      </w:r>
      <w:r>
        <w:rPr>
          <w:spacing w:val="41"/>
        </w:rPr>
        <w:t xml:space="preserve"> </w:t>
      </w:r>
      <w:r>
        <w:rPr>
          <w:spacing w:val="10"/>
        </w:rPr>
        <w:t>должны</w:t>
      </w:r>
      <w:r>
        <w:rPr>
          <w:spacing w:val="47"/>
          <w:w w:val="101"/>
        </w:rPr>
        <w:t xml:space="preserve"> </w:t>
      </w:r>
      <w:r>
        <w:rPr>
          <w:spacing w:val="25"/>
        </w:rPr>
        <w:t>рассматриват</w:t>
      </w:r>
      <w:r>
        <w:t>ь</w:t>
      </w:r>
      <w:r>
        <w:rPr>
          <w:spacing w:val="70"/>
        </w:rPr>
        <w:t xml:space="preserve"> </w:t>
      </w:r>
      <w:r>
        <w:rPr>
          <w:spacing w:val="25"/>
        </w:rPr>
        <w:t>заявлени</w:t>
      </w:r>
      <w:r>
        <w:t>я</w:t>
      </w:r>
      <w:r>
        <w:rPr>
          <w:spacing w:val="71"/>
        </w:rPr>
        <w:t xml:space="preserve"> </w:t>
      </w:r>
      <w:r>
        <w:rPr>
          <w:spacing w:val="25"/>
        </w:rPr>
        <w:t>гражда</w:t>
      </w:r>
      <w:r>
        <w:t>н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rPr>
          <w:spacing w:val="12"/>
        </w:rPr>
        <w:t>их</w:t>
      </w:r>
      <w:r>
        <w:rPr>
          <w:spacing w:val="71"/>
        </w:rPr>
        <w:t xml:space="preserve"> </w:t>
      </w:r>
      <w:r>
        <w:rPr>
          <w:spacing w:val="25"/>
        </w:rPr>
        <w:t>объединений</w:t>
      </w:r>
      <w:r>
        <w:t>,</w:t>
      </w:r>
      <w:r>
        <w:rPr>
          <w:spacing w:val="71"/>
        </w:rPr>
        <w:t xml:space="preserve"> </w:t>
      </w:r>
      <w:r>
        <w:rPr>
          <w:spacing w:val="25"/>
        </w:rPr>
        <w:t>касающиес</w:t>
      </w:r>
      <w:r>
        <w:t>я</w:t>
      </w:r>
      <w:r>
        <w:rPr>
          <w:spacing w:val="2344"/>
        </w:rPr>
        <w:t xml:space="preserve"> </w:t>
      </w:r>
      <w:r>
        <w:rPr>
          <w:spacing w:val="6"/>
        </w:rPr>
        <w:lastRenderedPageBreak/>
        <w:t>вопросов</w:t>
      </w:r>
      <w:r>
        <w:rPr>
          <w:spacing w:val="40"/>
        </w:rPr>
        <w:t xml:space="preserve"> </w:t>
      </w:r>
      <w:r>
        <w:rPr>
          <w:spacing w:val="6"/>
        </w:rPr>
        <w:t>градостроительной</w:t>
      </w:r>
      <w:r>
        <w:rPr>
          <w:spacing w:val="40"/>
        </w:rPr>
        <w:t xml:space="preserve"> </w:t>
      </w:r>
      <w:r>
        <w:rPr>
          <w:spacing w:val="6"/>
        </w:rPr>
        <w:t>деятельности,</w:t>
      </w:r>
      <w:r>
        <w:rPr>
          <w:spacing w:val="40"/>
        </w:rPr>
        <w:t xml:space="preserve"> </w:t>
      </w:r>
      <w:r>
        <w:rPr>
          <w:spacing w:val="6"/>
        </w:rPr>
        <w:t>затрагивающей</w:t>
      </w:r>
      <w:r>
        <w:rPr>
          <w:spacing w:val="40"/>
        </w:rPr>
        <w:t xml:space="preserve"> </w:t>
      </w:r>
      <w:r>
        <w:rPr>
          <w:spacing w:val="3"/>
        </w:rPr>
        <w:t>их</w:t>
      </w:r>
      <w:r>
        <w:rPr>
          <w:spacing w:val="41"/>
        </w:rPr>
        <w:t xml:space="preserve"> </w:t>
      </w:r>
      <w:r>
        <w:rPr>
          <w:spacing w:val="6"/>
        </w:rPr>
        <w:t>интересы,</w:t>
      </w:r>
      <w:r>
        <w:rPr>
          <w:spacing w:val="40"/>
        </w:rPr>
        <w:t xml:space="preserve"> </w:t>
      </w:r>
      <w:r>
        <w:t>и</w:t>
      </w:r>
      <w:r>
        <w:rPr>
          <w:spacing w:val="39"/>
          <w:w w:val="10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28"/>
        </w:rPr>
        <w:t>установленны</w:t>
      </w:r>
      <w:r>
        <w:t>е</w:t>
      </w:r>
      <w:r>
        <w:rPr>
          <w:spacing w:val="2"/>
        </w:rPr>
        <w:t xml:space="preserve"> </w:t>
      </w:r>
      <w:r>
        <w:rPr>
          <w:spacing w:val="28"/>
        </w:rPr>
        <w:t>срок</w:t>
      </w:r>
      <w:r>
        <w:t>и</w:t>
      </w:r>
      <w:r>
        <w:rPr>
          <w:spacing w:val="2"/>
        </w:rPr>
        <w:t xml:space="preserve"> </w:t>
      </w:r>
      <w:r>
        <w:rPr>
          <w:spacing w:val="28"/>
        </w:rPr>
        <w:t>предоставляю</w:t>
      </w:r>
      <w:r>
        <w:t>т</w:t>
      </w:r>
      <w:r>
        <w:rPr>
          <w:spacing w:val="2"/>
        </w:rPr>
        <w:t xml:space="preserve"> </w:t>
      </w:r>
      <w:r>
        <w:rPr>
          <w:spacing w:val="13"/>
        </w:rPr>
        <w:t>им</w:t>
      </w:r>
      <w:r>
        <w:rPr>
          <w:spacing w:val="2"/>
        </w:rPr>
        <w:t xml:space="preserve"> </w:t>
      </w:r>
      <w:r>
        <w:rPr>
          <w:spacing w:val="28"/>
        </w:rPr>
        <w:t>обоснованны</w:t>
      </w:r>
      <w:r>
        <w:t>е</w:t>
      </w:r>
      <w:r>
        <w:rPr>
          <w:spacing w:val="2"/>
        </w:rPr>
        <w:t xml:space="preserve"> </w:t>
      </w:r>
      <w:r>
        <w:rPr>
          <w:spacing w:val="28"/>
        </w:rPr>
        <w:t>ответы</w:t>
      </w:r>
      <w:r>
        <w:t>.</w:t>
      </w:r>
      <w:r>
        <w:rPr>
          <w:spacing w:val="2566"/>
        </w:rPr>
        <w:t xml:space="preserve"> </w:t>
      </w:r>
      <w:r>
        <w:rPr>
          <w:spacing w:val="6"/>
        </w:rPr>
        <w:t>Указанные</w:t>
      </w:r>
      <w:r>
        <w:rPr>
          <w:spacing w:val="47"/>
        </w:rPr>
        <w:t xml:space="preserve"> </w:t>
      </w:r>
      <w:r>
        <w:rPr>
          <w:spacing w:val="6"/>
        </w:rPr>
        <w:t>заявления</w:t>
      </w:r>
      <w:r>
        <w:rPr>
          <w:spacing w:val="47"/>
        </w:rPr>
        <w:t xml:space="preserve"> </w:t>
      </w:r>
      <w:r>
        <w:rPr>
          <w:spacing w:val="6"/>
        </w:rPr>
        <w:t>подлежат</w:t>
      </w:r>
      <w:r>
        <w:rPr>
          <w:spacing w:val="47"/>
        </w:rPr>
        <w:t xml:space="preserve"> </w:t>
      </w:r>
      <w:r>
        <w:rPr>
          <w:spacing w:val="6"/>
        </w:rPr>
        <w:t>соответствующей</w:t>
      </w:r>
      <w:r>
        <w:rPr>
          <w:spacing w:val="47"/>
        </w:rPr>
        <w:t xml:space="preserve"> </w:t>
      </w:r>
      <w:r>
        <w:rPr>
          <w:spacing w:val="7"/>
        </w:rPr>
        <w:t>регистрации.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6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lastRenderedPageBreak/>
        <w:t>В</w:t>
      </w:r>
      <w:r>
        <w:rPr>
          <w:spacing w:val="53"/>
        </w:rPr>
        <w:t xml:space="preserve"> </w:t>
      </w:r>
      <w:r>
        <w:rPr>
          <w:spacing w:val="13"/>
        </w:rPr>
        <w:t>ведении</w:t>
      </w:r>
      <w:r>
        <w:rPr>
          <w:spacing w:val="54"/>
        </w:rPr>
        <w:t xml:space="preserve"> </w:t>
      </w:r>
      <w:r>
        <w:rPr>
          <w:spacing w:val="14"/>
        </w:rPr>
        <w:t>муниципальных</w:t>
      </w:r>
      <w:r>
        <w:rPr>
          <w:spacing w:val="54"/>
        </w:rPr>
        <w:t xml:space="preserve"> </w:t>
      </w:r>
      <w:r>
        <w:rPr>
          <w:spacing w:val="14"/>
        </w:rPr>
        <w:t>образований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13"/>
        </w:rPr>
        <w:t>области</w:t>
      </w:r>
      <w:r>
        <w:rPr>
          <w:spacing w:val="54"/>
        </w:rPr>
        <w:t xml:space="preserve"> </w:t>
      </w:r>
      <w:r>
        <w:rPr>
          <w:spacing w:val="16"/>
        </w:rPr>
        <w:t>градостроительства</w:t>
      </w:r>
      <w:r>
        <w:rPr>
          <w:spacing w:val="61"/>
          <w:w w:val="101"/>
        </w:rPr>
        <w:t xml:space="preserve"> </w:t>
      </w:r>
      <w:r>
        <w:rPr>
          <w:spacing w:val="8"/>
        </w:rPr>
        <w:t>находятся: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3"/>
        </w:rPr>
        <w:t>принятие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3"/>
        </w:rPr>
        <w:t>изменение</w:t>
      </w:r>
      <w:r>
        <w:rPr>
          <w:spacing w:val="50"/>
        </w:rPr>
        <w:t xml:space="preserve"> </w:t>
      </w:r>
      <w:r>
        <w:rPr>
          <w:spacing w:val="12"/>
        </w:rPr>
        <w:t>правил</w:t>
      </w:r>
      <w:r>
        <w:rPr>
          <w:spacing w:val="50"/>
        </w:rPr>
        <w:t xml:space="preserve"> </w:t>
      </w:r>
      <w:r>
        <w:rPr>
          <w:spacing w:val="13"/>
        </w:rPr>
        <w:t>застройки,</w:t>
      </w:r>
      <w:r>
        <w:rPr>
          <w:spacing w:val="50"/>
        </w:rPr>
        <w:t xml:space="preserve"> </w:t>
      </w:r>
      <w:r>
        <w:rPr>
          <w:spacing w:val="11"/>
        </w:rPr>
        <w:t>иных</w:t>
      </w:r>
      <w:r>
        <w:rPr>
          <w:spacing w:val="50"/>
        </w:rPr>
        <w:t xml:space="preserve"> </w:t>
      </w:r>
      <w:r>
        <w:rPr>
          <w:spacing w:val="13"/>
        </w:rPr>
        <w:t>нормативных</w:t>
      </w:r>
      <w:r>
        <w:rPr>
          <w:spacing w:val="49"/>
        </w:rPr>
        <w:t xml:space="preserve"> </w:t>
      </w:r>
      <w:r>
        <w:rPr>
          <w:spacing w:val="15"/>
        </w:rPr>
        <w:t>правовых</w:t>
      </w:r>
      <w:r>
        <w:rPr>
          <w:spacing w:val="44"/>
          <w:w w:val="101"/>
        </w:rPr>
        <w:t xml:space="preserve"> </w:t>
      </w:r>
      <w:r>
        <w:rPr>
          <w:spacing w:val="3"/>
        </w:rPr>
        <w:t>актов</w:t>
      </w:r>
      <w:r>
        <w:rPr>
          <w:spacing w:val="36"/>
        </w:rPr>
        <w:t xml:space="preserve"> </w:t>
      </w:r>
      <w:r>
        <w:rPr>
          <w:spacing w:val="4"/>
        </w:rPr>
        <w:t>органов</w:t>
      </w:r>
      <w:r>
        <w:rPr>
          <w:spacing w:val="37"/>
        </w:rPr>
        <w:t xml:space="preserve"> </w:t>
      </w:r>
      <w:r>
        <w:rPr>
          <w:spacing w:val="4"/>
        </w:rPr>
        <w:t>местного</w:t>
      </w:r>
      <w:r>
        <w:rPr>
          <w:spacing w:val="36"/>
        </w:rPr>
        <w:t xml:space="preserve"> </w:t>
      </w:r>
      <w:r>
        <w:rPr>
          <w:spacing w:val="4"/>
        </w:rPr>
        <w:t>самоуправления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4"/>
        </w:rPr>
        <w:t>области</w:t>
      </w:r>
      <w:r>
        <w:rPr>
          <w:spacing w:val="37"/>
        </w:rPr>
        <w:t xml:space="preserve"> </w:t>
      </w:r>
      <w:r>
        <w:rPr>
          <w:spacing w:val="5"/>
        </w:rPr>
        <w:t>градостроительства;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3"/>
        </w:rPr>
        <w:t>утверждени</w:t>
      </w:r>
      <w:r>
        <w:t>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33"/>
        </w:rPr>
        <w:t>реализаци</w:t>
      </w:r>
      <w:r>
        <w:t>я</w:t>
      </w:r>
      <w:r>
        <w:rPr>
          <w:spacing w:val="15"/>
        </w:rPr>
        <w:t xml:space="preserve"> </w:t>
      </w:r>
      <w:r>
        <w:rPr>
          <w:spacing w:val="33"/>
        </w:rPr>
        <w:t>градостроительно</w:t>
      </w:r>
      <w:r>
        <w:t>й</w:t>
      </w:r>
      <w:r>
        <w:rPr>
          <w:spacing w:val="15"/>
        </w:rPr>
        <w:t xml:space="preserve"> </w:t>
      </w:r>
      <w:r>
        <w:rPr>
          <w:spacing w:val="33"/>
        </w:rPr>
        <w:t>документаци</w:t>
      </w:r>
      <w:r>
        <w:t>и</w:t>
      </w:r>
      <w:r>
        <w:rPr>
          <w:spacing w:val="15"/>
        </w:rPr>
        <w:t xml:space="preserve"> </w:t>
      </w:r>
      <w:r>
        <w:t>о</w:t>
      </w:r>
      <w:r>
        <w:rPr>
          <w:spacing w:val="3127"/>
          <w:w w:val="101"/>
        </w:rPr>
        <w:t xml:space="preserve"> </w:t>
      </w:r>
      <w:r>
        <w:rPr>
          <w:spacing w:val="21"/>
        </w:rPr>
        <w:t>градостроительно</w:t>
      </w:r>
      <w:r>
        <w:t>м</w:t>
      </w:r>
      <w:r>
        <w:rPr>
          <w:spacing w:val="66"/>
        </w:rPr>
        <w:t xml:space="preserve"> </w:t>
      </w:r>
      <w:r>
        <w:rPr>
          <w:spacing w:val="21"/>
        </w:rPr>
        <w:t>планировани</w:t>
      </w:r>
      <w:r>
        <w:t>и</w:t>
      </w:r>
      <w:r>
        <w:rPr>
          <w:spacing w:val="67"/>
        </w:rPr>
        <w:t xml:space="preserve"> </w:t>
      </w:r>
      <w:r>
        <w:rPr>
          <w:spacing w:val="18"/>
        </w:rPr>
        <w:t>развития</w:t>
      </w:r>
      <w:r>
        <w:rPr>
          <w:spacing w:val="67"/>
        </w:rPr>
        <w:t xml:space="preserve"> </w:t>
      </w:r>
      <w:r>
        <w:rPr>
          <w:spacing w:val="18"/>
        </w:rPr>
        <w:t>территорий</w:t>
      </w:r>
      <w:r>
        <w:rPr>
          <w:spacing w:val="66"/>
        </w:rPr>
        <w:t xml:space="preserve"> </w:t>
      </w:r>
      <w:r>
        <w:rPr>
          <w:spacing w:val="18"/>
        </w:rPr>
        <w:t>городских</w:t>
      </w:r>
      <w:r>
        <w:rPr>
          <w:spacing w:val="67"/>
        </w:rPr>
        <w:t xml:space="preserve"> </w:t>
      </w:r>
      <w:r>
        <w:t>и</w:t>
      </w:r>
      <w:r>
        <w:rPr>
          <w:spacing w:val="1218"/>
          <w:w w:val="101"/>
        </w:rPr>
        <w:t xml:space="preserve"> </w:t>
      </w:r>
      <w:r>
        <w:rPr>
          <w:spacing w:val="26"/>
        </w:rPr>
        <w:t>сельски</w:t>
      </w:r>
      <w:r>
        <w:t>х</w:t>
      </w:r>
      <w:r>
        <w:rPr>
          <w:spacing w:val="70"/>
        </w:rPr>
        <w:t xml:space="preserve"> </w:t>
      </w:r>
      <w:r>
        <w:rPr>
          <w:spacing w:val="26"/>
        </w:rPr>
        <w:t>поселений</w:t>
      </w:r>
      <w:r>
        <w:t>,</w:t>
      </w:r>
      <w:r>
        <w:rPr>
          <w:spacing w:val="71"/>
        </w:rPr>
        <w:t xml:space="preserve"> </w:t>
      </w:r>
      <w:r>
        <w:rPr>
          <w:spacing w:val="26"/>
        </w:rPr>
        <w:t>други</w:t>
      </w:r>
      <w:r>
        <w:t>х</w:t>
      </w:r>
      <w:r>
        <w:rPr>
          <w:spacing w:val="71"/>
        </w:rPr>
        <w:t xml:space="preserve"> </w:t>
      </w:r>
      <w:r>
        <w:rPr>
          <w:spacing w:val="26"/>
        </w:rPr>
        <w:t>муниципальны</w:t>
      </w:r>
      <w:r>
        <w:t>х</w:t>
      </w:r>
      <w:r>
        <w:rPr>
          <w:spacing w:val="71"/>
        </w:rPr>
        <w:t xml:space="preserve"> </w:t>
      </w:r>
      <w:r>
        <w:rPr>
          <w:spacing w:val="26"/>
        </w:rPr>
        <w:t>образовани</w:t>
      </w:r>
      <w:r>
        <w:t>й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rPr>
          <w:spacing w:val="12"/>
        </w:rPr>
        <w:t>об</w:t>
      </w:r>
      <w:r>
        <w:rPr>
          <w:spacing w:val="71"/>
        </w:rPr>
        <w:t xml:space="preserve"> </w:t>
      </w:r>
      <w:r>
        <w:rPr>
          <w:spacing w:val="12"/>
        </w:rPr>
        <w:t>их</w:t>
      </w:r>
      <w:r>
        <w:rPr>
          <w:spacing w:val="2279"/>
        </w:rPr>
        <w:t xml:space="preserve"> </w:t>
      </w:r>
      <w:r>
        <w:rPr>
          <w:spacing w:val="39"/>
        </w:rPr>
        <w:t>застройке</w:t>
      </w:r>
      <w:r>
        <w:t>,</w:t>
      </w:r>
      <w:r>
        <w:rPr>
          <w:spacing w:val="31"/>
        </w:rPr>
        <w:t xml:space="preserve"> </w:t>
      </w:r>
      <w:r>
        <w:rPr>
          <w:spacing w:val="39"/>
        </w:rPr>
        <w:t>з</w:t>
      </w:r>
      <w:r>
        <w:t>а</w:t>
      </w:r>
      <w:r>
        <w:rPr>
          <w:spacing w:val="31"/>
        </w:rPr>
        <w:t xml:space="preserve"> </w:t>
      </w:r>
      <w:r>
        <w:rPr>
          <w:spacing w:val="39"/>
        </w:rPr>
        <w:t>исключение</w:t>
      </w:r>
      <w:r>
        <w:t>м</w:t>
      </w:r>
      <w:r>
        <w:rPr>
          <w:spacing w:val="32"/>
        </w:rPr>
        <w:t xml:space="preserve"> </w:t>
      </w:r>
      <w:r>
        <w:rPr>
          <w:spacing w:val="39"/>
        </w:rPr>
        <w:t>утверждени</w:t>
      </w:r>
      <w:r>
        <w:t>я</w:t>
      </w:r>
      <w:r>
        <w:rPr>
          <w:spacing w:val="31"/>
        </w:rPr>
        <w:t xml:space="preserve"> </w:t>
      </w:r>
      <w:r>
        <w:rPr>
          <w:spacing w:val="39"/>
        </w:rPr>
        <w:t>градостроительно</w:t>
      </w:r>
      <w:r>
        <w:t>й</w:t>
      </w:r>
      <w:r>
        <w:rPr>
          <w:spacing w:val="3646"/>
        </w:rPr>
        <w:t xml:space="preserve"> </w:t>
      </w:r>
      <w:r>
        <w:rPr>
          <w:spacing w:val="24"/>
        </w:rPr>
        <w:t>документации</w:t>
      </w:r>
      <w:r>
        <w:t>,</w:t>
      </w:r>
      <w:r>
        <w:rPr>
          <w:spacing w:val="72"/>
        </w:rPr>
        <w:t xml:space="preserve"> </w:t>
      </w:r>
      <w:r>
        <w:rPr>
          <w:spacing w:val="24"/>
        </w:rPr>
        <w:t>предусмотренно</w:t>
      </w:r>
      <w:r>
        <w:t>й</w:t>
      </w:r>
      <w:r>
        <w:rPr>
          <w:spacing w:val="72"/>
        </w:rPr>
        <w:t xml:space="preserve"> </w:t>
      </w:r>
      <w:r>
        <w:rPr>
          <w:spacing w:val="24"/>
        </w:rPr>
        <w:t>Федеральны</w:t>
      </w:r>
      <w:r>
        <w:t>м</w:t>
      </w:r>
      <w:r>
        <w:rPr>
          <w:spacing w:val="73"/>
        </w:rPr>
        <w:t xml:space="preserve"> </w:t>
      </w:r>
      <w:r>
        <w:rPr>
          <w:spacing w:val="24"/>
        </w:rPr>
        <w:t>законо</w:t>
      </w:r>
      <w:r>
        <w:t>м</w:t>
      </w:r>
      <w:r>
        <w:rPr>
          <w:spacing w:val="72"/>
        </w:rPr>
        <w:t xml:space="preserve"> </w:t>
      </w:r>
      <w:r>
        <w:rPr>
          <w:spacing w:val="15"/>
        </w:rPr>
        <w:t>“Об</w:t>
      </w:r>
      <w:r>
        <w:rPr>
          <w:spacing w:val="73"/>
        </w:rPr>
        <w:t xml:space="preserve"> </w:t>
      </w:r>
      <w:r>
        <w:rPr>
          <w:spacing w:val="24"/>
        </w:rPr>
        <w:t>общи</w:t>
      </w:r>
      <w:r>
        <w:t>х</w:t>
      </w:r>
      <w:r>
        <w:rPr>
          <w:spacing w:val="2255"/>
        </w:rPr>
        <w:t xml:space="preserve"> </w:t>
      </w:r>
      <w:r>
        <w:rPr>
          <w:spacing w:val="30"/>
        </w:rPr>
        <w:t>принципа</w:t>
      </w:r>
      <w:r>
        <w:t>х</w:t>
      </w:r>
      <w:r>
        <w:rPr>
          <w:spacing w:val="10"/>
        </w:rPr>
        <w:t xml:space="preserve"> </w:t>
      </w:r>
      <w:r>
        <w:rPr>
          <w:spacing w:val="30"/>
        </w:rPr>
        <w:t>организаци</w:t>
      </w:r>
      <w:r>
        <w:t>и</w:t>
      </w:r>
      <w:r>
        <w:rPr>
          <w:spacing w:val="9"/>
        </w:rPr>
        <w:t xml:space="preserve"> </w:t>
      </w:r>
      <w:r>
        <w:rPr>
          <w:spacing w:val="30"/>
        </w:rPr>
        <w:t>местног</w:t>
      </w:r>
      <w:r>
        <w:t>о</w:t>
      </w:r>
      <w:r>
        <w:rPr>
          <w:spacing w:val="10"/>
        </w:rPr>
        <w:t xml:space="preserve"> </w:t>
      </w:r>
      <w:r>
        <w:rPr>
          <w:spacing w:val="30"/>
        </w:rPr>
        <w:t>самоуправлени</w:t>
      </w:r>
      <w:r>
        <w:t>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30"/>
        </w:rPr>
        <w:t>Российско</w:t>
      </w:r>
      <w:r>
        <w:t>й</w:t>
      </w:r>
      <w:r>
        <w:rPr>
          <w:spacing w:val="2871"/>
        </w:rPr>
        <w:t xml:space="preserve"> </w:t>
      </w:r>
      <w:r>
        <w:rPr>
          <w:spacing w:val="18"/>
        </w:rPr>
        <w:t>Федерации”,</w:t>
      </w:r>
      <w:r>
        <w:rPr>
          <w:spacing w:val="59"/>
        </w:rPr>
        <w:t xml:space="preserve"> </w:t>
      </w:r>
      <w:r>
        <w:rPr>
          <w:spacing w:val="14"/>
        </w:rPr>
        <w:t>схем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17"/>
        </w:rPr>
        <w:t>проектов</w:t>
      </w:r>
      <w:r>
        <w:rPr>
          <w:spacing w:val="59"/>
        </w:rPr>
        <w:t xml:space="preserve"> </w:t>
      </w:r>
      <w:r>
        <w:rPr>
          <w:spacing w:val="17"/>
        </w:rPr>
        <w:t>развития</w:t>
      </w:r>
      <w:r>
        <w:rPr>
          <w:spacing w:val="59"/>
        </w:rPr>
        <w:t xml:space="preserve"> </w:t>
      </w:r>
      <w:r>
        <w:rPr>
          <w:spacing w:val="18"/>
        </w:rPr>
        <w:t>инженерной,</w:t>
      </w:r>
      <w:r>
        <w:rPr>
          <w:spacing w:val="59"/>
        </w:rPr>
        <w:t xml:space="preserve"> </w:t>
      </w:r>
      <w:r>
        <w:rPr>
          <w:spacing w:val="18"/>
        </w:rPr>
        <w:t>транспортной</w:t>
      </w:r>
      <w:r>
        <w:rPr>
          <w:spacing w:val="59"/>
        </w:rPr>
        <w:t xml:space="preserve"> </w:t>
      </w:r>
      <w:r>
        <w:t>и</w:t>
      </w:r>
      <w:r>
        <w:rPr>
          <w:spacing w:val="28"/>
          <w:w w:val="101"/>
        </w:rPr>
        <w:t xml:space="preserve"> </w:t>
      </w:r>
      <w:r>
        <w:rPr>
          <w:spacing w:val="4"/>
        </w:rPr>
        <w:t>социальной</w:t>
      </w:r>
      <w:r>
        <w:rPr>
          <w:spacing w:val="40"/>
        </w:rPr>
        <w:t xml:space="preserve"> </w:t>
      </w:r>
      <w:r>
        <w:rPr>
          <w:spacing w:val="4"/>
        </w:rPr>
        <w:t>инфраструктур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4"/>
        </w:rPr>
        <w:t>благоустройства</w:t>
      </w:r>
      <w:r>
        <w:rPr>
          <w:spacing w:val="40"/>
        </w:rPr>
        <w:t xml:space="preserve"> </w:t>
      </w:r>
      <w:r>
        <w:rPr>
          <w:spacing w:val="4"/>
        </w:rPr>
        <w:t>указанных</w:t>
      </w:r>
      <w:r>
        <w:rPr>
          <w:spacing w:val="41"/>
        </w:rPr>
        <w:t xml:space="preserve"> </w:t>
      </w:r>
      <w:r>
        <w:rPr>
          <w:spacing w:val="5"/>
        </w:rPr>
        <w:t>территорий;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8"/>
        </w:rPr>
        <w:t>разработка</w:t>
      </w:r>
      <w:r>
        <w:rPr>
          <w:spacing w:val="60"/>
        </w:rPr>
        <w:t xml:space="preserve"> </w:t>
      </w:r>
      <w:r>
        <w:rPr>
          <w:spacing w:val="18"/>
        </w:rPr>
        <w:t>проектов</w:t>
      </w:r>
      <w:r>
        <w:rPr>
          <w:spacing w:val="61"/>
        </w:rPr>
        <w:t xml:space="preserve"> </w:t>
      </w:r>
      <w:r>
        <w:rPr>
          <w:spacing w:val="16"/>
        </w:rPr>
        <w:t>черты</w:t>
      </w:r>
      <w:r>
        <w:rPr>
          <w:spacing w:val="61"/>
        </w:rPr>
        <w:t xml:space="preserve"> </w:t>
      </w:r>
      <w:r>
        <w:rPr>
          <w:spacing w:val="18"/>
        </w:rPr>
        <w:t>городских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rPr>
          <w:spacing w:val="18"/>
        </w:rPr>
        <w:t>сельских</w:t>
      </w:r>
      <w:r>
        <w:rPr>
          <w:spacing w:val="61"/>
        </w:rPr>
        <w:t xml:space="preserve"> </w:t>
      </w:r>
      <w:r>
        <w:rPr>
          <w:spacing w:val="18"/>
        </w:rPr>
        <w:t>поселений,</w:t>
      </w:r>
      <w:r>
        <w:rPr>
          <w:spacing w:val="60"/>
        </w:rPr>
        <w:t xml:space="preserve"> </w:t>
      </w:r>
      <w:r>
        <w:rPr>
          <w:spacing w:val="16"/>
        </w:rPr>
        <w:t>черты</w:t>
      </w:r>
      <w:r>
        <w:rPr>
          <w:spacing w:val="10"/>
        </w:rPr>
        <w:t xml:space="preserve"> </w:t>
      </w:r>
      <w:r>
        <w:rPr>
          <w:spacing w:val="7"/>
        </w:rPr>
        <w:t>других</w:t>
      </w:r>
      <w:r>
        <w:rPr>
          <w:spacing w:val="38"/>
        </w:rPr>
        <w:t xml:space="preserve"> </w:t>
      </w:r>
      <w:r>
        <w:rPr>
          <w:spacing w:val="8"/>
        </w:rPr>
        <w:t>муниципальных</w:t>
      </w:r>
      <w:r>
        <w:rPr>
          <w:spacing w:val="38"/>
        </w:rPr>
        <w:t xml:space="preserve"> </w:t>
      </w:r>
      <w:r>
        <w:rPr>
          <w:spacing w:val="8"/>
        </w:rPr>
        <w:t>образований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7"/>
        </w:rPr>
        <w:t>внесение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8"/>
        </w:rPr>
        <w:t>соответствующий</w:t>
      </w:r>
      <w:r>
        <w:rPr>
          <w:spacing w:val="38"/>
        </w:rPr>
        <w:t xml:space="preserve"> </w:t>
      </w:r>
      <w:r>
        <w:rPr>
          <w:spacing w:val="9"/>
        </w:rPr>
        <w:t>орган</w:t>
      </w:r>
      <w:r>
        <w:rPr>
          <w:spacing w:val="44"/>
          <w:w w:val="101"/>
        </w:rPr>
        <w:t xml:space="preserve"> </w:t>
      </w:r>
      <w:r>
        <w:rPr>
          <w:spacing w:val="6"/>
        </w:rPr>
        <w:t>государственной</w:t>
      </w:r>
      <w:r>
        <w:rPr>
          <w:spacing w:val="38"/>
        </w:rPr>
        <w:t xml:space="preserve"> </w:t>
      </w:r>
      <w:r>
        <w:rPr>
          <w:spacing w:val="5"/>
        </w:rPr>
        <w:t>власти</w:t>
      </w:r>
      <w:r>
        <w:rPr>
          <w:spacing w:val="39"/>
        </w:rPr>
        <w:t xml:space="preserve"> </w:t>
      </w:r>
      <w:r>
        <w:rPr>
          <w:spacing w:val="6"/>
        </w:rPr>
        <w:t>предложений</w:t>
      </w:r>
      <w:r>
        <w:rPr>
          <w:spacing w:val="39"/>
        </w:rPr>
        <w:t xml:space="preserve"> </w:t>
      </w:r>
      <w:r>
        <w:rPr>
          <w:spacing w:val="3"/>
        </w:rPr>
        <w:t>об</w:t>
      </w:r>
      <w:r>
        <w:rPr>
          <w:spacing w:val="39"/>
        </w:rPr>
        <w:t xml:space="preserve"> </w:t>
      </w:r>
      <w:r>
        <w:rPr>
          <w:spacing w:val="3"/>
        </w:rPr>
        <w:t>их</w:t>
      </w:r>
      <w:r>
        <w:rPr>
          <w:spacing w:val="38"/>
        </w:rPr>
        <w:t xml:space="preserve"> </w:t>
      </w:r>
      <w:r>
        <w:rPr>
          <w:spacing w:val="7"/>
        </w:rPr>
        <w:t>утверждении;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7"/>
        </w:rPr>
        <w:t>организация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17"/>
        </w:rPr>
        <w:t>проведение</w:t>
      </w:r>
      <w:r>
        <w:rPr>
          <w:spacing w:val="60"/>
        </w:rPr>
        <w:t xml:space="preserve"> </w:t>
      </w:r>
      <w:r>
        <w:rPr>
          <w:spacing w:val="17"/>
        </w:rPr>
        <w:t>инвентаризации</w:t>
      </w:r>
      <w:r>
        <w:rPr>
          <w:spacing w:val="60"/>
        </w:rPr>
        <w:t xml:space="preserve"> </w:t>
      </w:r>
      <w:r>
        <w:rPr>
          <w:spacing w:val="16"/>
        </w:rPr>
        <w:t>земель,</w:t>
      </w:r>
      <w:r>
        <w:rPr>
          <w:spacing w:val="60"/>
        </w:rPr>
        <w:t xml:space="preserve"> </w:t>
      </w:r>
      <w:r>
        <w:rPr>
          <w:spacing w:val="15"/>
        </w:rPr>
        <w:t>других</w:t>
      </w:r>
      <w:r>
        <w:rPr>
          <w:spacing w:val="60"/>
        </w:rPr>
        <w:t xml:space="preserve"> </w:t>
      </w:r>
      <w:r>
        <w:rPr>
          <w:spacing w:val="16"/>
        </w:rPr>
        <w:t>объектов</w:t>
      </w:r>
      <w:r>
        <w:rPr>
          <w:spacing w:val="-16"/>
        </w:rPr>
        <w:t xml:space="preserve"> </w:t>
      </w:r>
      <w:r>
        <w:rPr>
          <w:spacing w:val="11"/>
        </w:rPr>
        <w:t>недвижимости</w:t>
      </w:r>
      <w:r>
        <w:rPr>
          <w:spacing w:val="49"/>
        </w:rPr>
        <w:t xml:space="preserve"> </w:t>
      </w:r>
      <w:r>
        <w:rPr>
          <w:spacing w:val="11"/>
        </w:rPr>
        <w:t>городских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11"/>
        </w:rPr>
        <w:t>сельских</w:t>
      </w:r>
      <w:r>
        <w:rPr>
          <w:spacing w:val="49"/>
        </w:rPr>
        <w:t xml:space="preserve"> </w:t>
      </w:r>
      <w:r>
        <w:rPr>
          <w:spacing w:val="11"/>
        </w:rPr>
        <w:t>поселений,</w:t>
      </w:r>
      <w:r>
        <w:rPr>
          <w:spacing w:val="49"/>
        </w:rPr>
        <w:t xml:space="preserve"> </w:t>
      </w:r>
      <w:r>
        <w:rPr>
          <w:spacing w:val="10"/>
        </w:rPr>
        <w:t>других</w:t>
      </w:r>
      <w:r>
        <w:rPr>
          <w:spacing w:val="49"/>
        </w:rPr>
        <w:t xml:space="preserve"> </w:t>
      </w:r>
      <w:r>
        <w:rPr>
          <w:spacing w:val="13"/>
        </w:rPr>
        <w:t>муниципальных</w:t>
      </w:r>
      <w:r>
        <w:rPr>
          <w:spacing w:val="65"/>
          <w:w w:val="101"/>
        </w:rPr>
        <w:t xml:space="preserve"> </w:t>
      </w:r>
      <w:r>
        <w:rPr>
          <w:spacing w:val="7"/>
        </w:rPr>
        <w:t>образований;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9"/>
        </w:rPr>
        <w:t>принятие</w:t>
      </w:r>
      <w:r>
        <w:rPr>
          <w:spacing w:val="42"/>
        </w:rPr>
        <w:t xml:space="preserve"> </w:t>
      </w:r>
      <w:r>
        <w:rPr>
          <w:spacing w:val="9"/>
        </w:rPr>
        <w:t>решений</w:t>
      </w:r>
      <w:r>
        <w:rPr>
          <w:spacing w:val="42"/>
        </w:rPr>
        <w:t xml:space="preserve"> </w:t>
      </w:r>
      <w:r>
        <w:rPr>
          <w:spacing w:val="5"/>
        </w:rPr>
        <w:t>об</w:t>
      </w:r>
      <w:r>
        <w:rPr>
          <w:spacing w:val="42"/>
        </w:rPr>
        <w:t xml:space="preserve"> </w:t>
      </w:r>
      <w:r>
        <w:rPr>
          <w:spacing w:val="9"/>
        </w:rPr>
        <w:t>обеспечении</w:t>
      </w:r>
      <w:r>
        <w:rPr>
          <w:spacing w:val="43"/>
        </w:rPr>
        <w:t xml:space="preserve"> </w:t>
      </w:r>
      <w:r>
        <w:rPr>
          <w:spacing w:val="10"/>
        </w:rPr>
        <w:t>потребностей</w:t>
      </w:r>
      <w:r>
        <w:rPr>
          <w:spacing w:val="42"/>
        </w:rPr>
        <w:t xml:space="preserve"> </w:t>
      </w:r>
      <w:r>
        <w:rPr>
          <w:spacing w:val="9"/>
        </w:rPr>
        <w:t>населения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11"/>
        </w:rPr>
        <w:t>земельных</w:t>
      </w:r>
      <w:r>
        <w:rPr>
          <w:spacing w:val="56"/>
          <w:w w:val="101"/>
        </w:rPr>
        <w:t xml:space="preserve"> </w:t>
      </w:r>
      <w:r>
        <w:rPr>
          <w:spacing w:val="13"/>
        </w:rPr>
        <w:t>участках</w:t>
      </w:r>
      <w:r>
        <w:rPr>
          <w:spacing w:val="50"/>
        </w:rPr>
        <w:t xml:space="preserve"> </w:t>
      </w:r>
      <w:r>
        <w:rPr>
          <w:spacing w:val="7"/>
        </w:rPr>
        <w:t>из</w:t>
      </w:r>
      <w:r>
        <w:rPr>
          <w:spacing w:val="50"/>
        </w:rPr>
        <w:t xml:space="preserve"> </w:t>
      </w:r>
      <w:r>
        <w:rPr>
          <w:spacing w:val="12"/>
        </w:rPr>
        <w:t>земель,</w:t>
      </w:r>
      <w:r>
        <w:rPr>
          <w:spacing w:val="50"/>
        </w:rPr>
        <w:t xml:space="preserve"> </w:t>
      </w:r>
      <w:r>
        <w:rPr>
          <w:spacing w:val="13"/>
        </w:rPr>
        <w:t>находящихся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13"/>
        </w:rPr>
        <w:t>муниципальной</w:t>
      </w:r>
      <w:r>
        <w:rPr>
          <w:spacing w:val="50"/>
        </w:rPr>
        <w:t xml:space="preserve"> </w:t>
      </w:r>
      <w:r>
        <w:rPr>
          <w:spacing w:val="13"/>
        </w:rPr>
        <w:t>собственности</w:t>
      </w:r>
      <w:r>
        <w:rPr>
          <w:spacing w:val="50"/>
        </w:rPr>
        <w:t xml:space="preserve"> </w:t>
      </w:r>
      <w:r>
        <w:rPr>
          <w:spacing w:val="15"/>
        </w:rPr>
        <w:t>или</w:t>
      </w:r>
      <w:r>
        <w:rPr>
          <w:spacing w:val="78"/>
          <w:w w:val="101"/>
        </w:rPr>
        <w:t xml:space="preserve"> </w:t>
      </w:r>
      <w:r>
        <w:rPr>
          <w:spacing w:val="34"/>
        </w:rPr>
        <w:t>переданны</w:t>
      </w:r>
      <w:r>
        <w:t>х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rPr>
          <w:spacing w:val="34"/>
        </w:rPr>
        <w:t>ведени</w:t>
      </w:r>
      <w:r>
        <w:t>е</w:t>
      </w:r>
      <w:r>
        <w:rPr>
          <w:spacing w:val="15"/>
        </w:rPr>
        <w:t xml:space="preserve"> </w:t>
      </w:r>
      <w:r>
        <w:rPr>
          <w:spacing w:val="34"/>
        </w:rPr>
        <w:t>органо</w:t>
      </w:r>
      <w:r>
        <w:t>в</w:t>
      </w:r>
      <w:r>
        <w:rPr>
          <w:spacing w:val="14"/>
        </w:rPr>
        <w:t xml:space="preserve"> </w:t>
      </w:r>
      <w:r>
        <w:rPr>
          <w:spacing w:val="34"/>
        </w:rPr>
        <w:t>местног</w:t>
      </w:r>
      <w:r>
        <w:t>о</w:t>
      </w:r>
      <w:r>
        <w:rPr>
          <w:spacing w:val="14"/>
        </w:rPr>
        <w:t xml:space="preserve"> </w:t>
      </w:r>
      <w:r>
        <w:rPr>
          <w:spacing w:val="34"/>
        </w:rPr>
        <w:t>самоуправления</w:t>
      </w:r>
      <w:r>
        <w:t>,</w:t>
      </w:r>
      <w:r>
        <w:rPr>
          <w:spacing w:val="15"/>
        </w:rPr>
        <w:t xml:space="preserve"> </w:t>
      </w:r>
      <w:r>
        <w:rPr>
          <w:spacing w:val="34"/>
        </w:rPr>
        <w:t>дл</w:t>
      </w:r>
      <w:r>
        <w:t>я</w:t>
      </w:r>
      <w:r>
        <w:rPr>
          <w:spacing w:val="3041"/>
        </w:rPr>
        <w:t xml:space="preserve"> </w:t>
      </w:r>
      <w:r>
        <w:rPr>
          <w:spacing w:val="5"/>
        </w:rPr>
        <w:t>осуществления</w:t>
      </w:r>
      <w:r>
        <w:rPr>
          <w:spacing w:val="64"/>
        </w:rPr>
        <w:t xml:space="preserve"> </w:t>
      </w:r>
      <w:r>
        <w:rPr>
          <w:spacing w:val="5"/>
        </w:rPr>
        <w:t>градостроительной</w:t>
      </w:r>
      <w:r>
        <w:rPr>
          <w:spacing w:val="64"/>
        </w:rPr>
        <w:t xml:space="preserve"> </w:t>
      </w:r>
      <w:r>
        <w:rPr>
          <w:spacing w:val="6"/>
        </w:rPr>
        <w:t>деятельности;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2"/>
        </w:rPr>
        <w:t>организация</w:t>
      </w:r>
      <w:r>
        <w:rPr>
          <w:spacing w:val="54"/>
        </w:rPr>
        <w:t xml:space="preserve"> </w:t>
      </w:r>
      <w:r>
        <w:rPr>
          <w:spacing w:val="11"/>
        </w:rPr>
        <w:t>ведения</w:t>
      </w:r>
      <w:r>
        <w:rPr>
          <w:spacing w:val="55"/>
        </w:rPr>
        <w:t xml:space="preserve"> </w:t>
      </w:r>
      <w:r>
        <w:rPr>
          <w:spacing w:val="13"/>
        </w:rPr>
        <w:t>государственного</w:t>
      </w:r>
      <w:r>
        <w:rPr>
          <w:spacing w:val="55"/>
        </w:rPr>
        <w:t xml:space="preserve"> </w:t>
      </w:r>
      <w:r>
        <w:rPr>
          <w:spacing w:val="13"/>
        </w:rPr>
        <w:t>градостроительного</w:t>
      </w:r>
      <w:r>
        <w:rPr>
          <w:spacing w:val="55"/>
        </w:rPr>
        <w:t xml:space="preserve"> </w:t>
      </w:r>
      <w:r>
        <w:rPr>
          <w:spacing w:val="12"/>
        </w:rPr>
        <w:t>кадастра</w:t>
      </w:r>
      <w:r>
        <w:rPr>
          <w:spacing w:val="54"/>
        </w:rPr>
        <w:t xml:space="preserve"> </w:t>
      </w:r>
      <w:r>
        <w:t>и</w:t>
      </w:r>
      <w:r>
        <w:rPr>
          <w:spacing w:val="36"/>
          <w:w w:val="101"/>
        </w:rPr>
        <w:t xml:space="preserve"> </w:t>
      </w:r>
      <w:r>
        <w:rPr>
          <w:spacing w:val="27"/>
        </w:rPr>
        <w:t>мониторинг</w:t>
      </w:r>
      <w:r>
        <w:t>а</w:t>
      </w:r>
      <w:r>
        <w:rPr>
          <w:spacing w:val="4"/>
        </w:rPr>
        <w:t xml:space="preserve"> </w:t>
      </w:r>
      <w:r>
        <w:rPr>
          <w:spacing w:val="27"/>
        </w:rPr>
        <w:t>объекто</w:t>
      </w:r>
      <w:r>
        <w:t>в</w:t>
      </w:r>
      <w:r>
        <w:rPr>
          <w:spacing w:val="4"/>
        </w:rPr>
        <w:t xml:space="preserve"> </w:t>
      </w:r>
      <w:r>
        <w:rPr>
          <w:spacing w:val="27"/>
        </w:rPr>
        <w:t>градостроительно</w:t>
      </w:r>
      <w:r>
        <w:t>й</w:t>
      </w:r>
      <w:r>
        <w:rPr>
          <w:spacing w:val="4"/>
        </w:rPr>
        <w:t xml:space="preserve"> </w:t>
      </w:r>
      <w:r>
        <w:rPr>
          <w:spacing w:val="27"/>
        </w:rPr>
        <w:t>деятельност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27"/>
        </w:rPr>
        <w:t>случа</w:t>
      </w:r>
      <w:r>
        <w:t>е</w:t>
      </w:r>
      <w:r>
        <w:rPr>
          <w:spacing w:val="2697"/>
        </w:rPr>
        <w:t xml:space="preserve"> </w:t>
      </w:r>
      <w:r>
        <w:rPr>
          <w:spacing w:val="29"/>
        </w:rPr>
        <w:t>наделени</w:t>
      </w:r>
      <w:r>
        <w:t>я</w:t>
      </w:r>
      <w:r>
        <w:rPr>
          <w:spacing w:val="12"/>
        </w:rPr>
        <w:t xml:space="preserve"> </w:t>
      </w:r>
      <w:r>
        <w:rPr>
          <w:spacing w:val="29"/>
        </w:rPr>
        <w:t>органо</w:t>
      </w:r>
      <w:r>
        <w:t>в</w:t>
      </w:r>
      <w:r>
        <w:rPr>
          <w:spacing w:val="13"/>
        </w:rPr>
        <w:t xml:space="preserve"> </w:t>
      </w:r>
      <w:r>
        <w:rPr>
          <w:spacing w:val="29"/>
        </w:rPr>
        <w:t>местног</w:t>
      </w:r>
      <w:r>
        <w:t>о</w:t>
      </w:r>
      <w:r>
        <w:rPr>
          <w:spacing w:val="12"/>
        </w:rPr>
        <w:t xml:space="preserve"> </w:t>
      </w:r>
      <w:r>
        <w:rPr>
          <w:spacing w:val="29"/>
        </w:rPr>
        <w:t>самоуправлени</w:t>
      </w:r>
      <w:r>
        <w:t>я</w:t>
      </w:r>
      <w:r>
        <w:rPr>
          <w:spacing w:val="13"/>
        </w:rPr>
        <w:t xml:space="preserve"> </w:t>
      </w:r>
      <w:r>
        <w:rPr>
          <w:spacing w:val="29"/>
        </w:rPr>
        <w:t>соответствующим</w:t>
      </w:r>
      <w:r>
        <w:t>и</w:t>
      </w:r>
      <w:r>
        <w:rPr>
          <w:spacing w:val="2896"/>
        </w:rPr>
        <w:t xml:space="preserve"> </w:t>
      </w:r>
      <w:r>
        <w:rPr>
          <w:spacing w:val="3"/>
        </w:rPr>
        <w:t>полномочиями;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8"/>
        </w:rPr>
        <w:t>выдача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9"/>
        </w:rPr>
        <w:t>установленном</w:t>
      </w:r>
      <w:r>
        <w:rPr>
          <w:spacing w:val="41"/>
        </w:rPr>
        <w:t xml:space="preserve"> </w:t>
      </w:r>
      <w:r>
        <w:rPr>
          <w:spacing w:val="8"/>
        </w:rPr>
        <w:t>порядке</w:t>
      </w:r>
      <w:r>
        <w:rPr>
          <w:spacing w:val="41"/>
        </w:rPr>
        <w:t xml:space="preserve"> </w:t>
      </w:r>
      <w:r>
        <w:rPr>
          <w:spacing w:val="8"/>
        </w:rPr>
        <w:t>разрешений</w:t>
      </w:r>
      <w:r>
        <w:rPr>
          <w:spacing w:val="41"/>
        </w:rPr>
        <w:t xml:space="preserve"> </w:t>
      </w:r>
      <w:r>
        <w:rPr>
          <w:spacing w:val="4"/>
        </w:rPr>
        <w:t>на</w:t>
      </w:r>
      <w:r>
        <w:rPr>
          <w:spacing w:val="41"/>
        </w:rPr>
        <w:t xml:space="preserve"> </w:t>
      </w:r>
      <w:r>
        <w:rPr>
          <w:spacing w:val="9"/>
        </w:rPr>
        <w:t>строительство</w:t>
      </w:r>
      <w:r>
        <w:rPr>
          <w:spacing w:val="41"/>
        </w:rPr>
        <w:t xml:space="preserve"> </w:t>
      </w:r>
      <w:r>
        <w:rPr>
          <w:spacing w:val="10"/>
        </w:rPr>
        <w:t>объектов</w:t>
      </w:r>
      <w:r>
        <w:rPr>
          <w:spacing w:val="47"/>
          <w:w w:val="101"/>
        </w:rPr>
        <w:t xml:space="preserve"> </w:t>
      </w:r>
      <w:r>
        <w:rPr>
          <w:spacing w:val="5"/>
        </w:rPr>
        <w:t>недвижимости;</w:t>
      </w:r>
    </w:p>
    <w:p w:rsidR="003A06F7" w:rsidRDefault="003A06F7">
      <w:pPr>
        <w:pStyle w:val="a3"/>
        <w:kinsoku w:val="0"/>
        <w:overflowPunct w:val="0"/>
        <w:spacing w:line="244" w:lineRule="auto"/>
        <w:ind w:right="140"/>
        <w:jc w:val="both"/>
      </w:pPr>
      <w:r>
        <w:rPr>
          <w:spacing w:val="27"/>
        </w:rPr>
        <w:t>разрешени</w:t>
      </w:r>
      <w:r>
        <w:t>е</w:t>
      </w:r>
      <w:r>
        <w:rPr>
          <w:spacing w:val="1"/>
        </w:rPr>
        <w:t xml:space="preserve"> </w:t>
      </w:r>
      <w:r>
        <w:rPr>
          <w:spacing w:val="27"/>
        </w:rPr>
        <w:t>споро</w:t>
      </w:r>
      <w:r>
        <w:t>в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27"/>
        </w:rPr>
        <w:t>област</w:t>
      </w:r>
      <w:r>
        <w:t>и</w:t>
      </w:r>
      <w:r>
        <w:rPr>
          <w:spacing w:val="2"/>
        </w:rPr>
        <w:t xml:space="preserve"> </w:t>
      </w:r>
      <w:r>
        <w:rPr>
          <w:spacing w:val="27"/>
        </w:rPr>
        <w:t>градостроительно</w:t>
      </w:r>
      <w:r>
        <w:t>й</w:t>
      </w:r>
      <w:r>
        <w:rPr>
          <w:spacing w:val="2"/>
        </w:rPr>
        <w:t xml:space="preserve"> </w:t>
      </w:r>
      <w:r>
        <w:rPr>
          <w:spacing w:val="27"/>
        </w:rPr>
        <w:t>деятельност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2631"/>
          <w:w w:val="101"/>
        </w:rPr>
        <w:t xml:space="preserve"> </w:t>
      </w:r>
      <w:r>
        <w:rPr>
          <w:spacing w:val="6"/>
        </w:rPr>
        <w:t>пределах</w:t>
      </w:r>
      <w:r>
        <w:rPr>
          <w:spacing w:val="46"/>
        </w:rPr>
        <w:t xml:space="preserve"> </w:t>
      </w:r>
      <w:r>
        <w:rPr>
          <w:spacing w:val="5"/>
        </w:rPr>
        <w:t>своей</w:t>
      </w:r>
      <w:r>
        <w:rPr>
          <w:spacing w:val="46"/>
        </w:rPr>
        <w:t xml:space="preserve"> </w:t>
      </w:r>
      <w:r>
        <w:rPr>
          <w:spacing w:val="7"/>
        </w:rPr>
        <w:t>компетенции;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5"/>
        </w:rPr>
        <w:t>финансировани</w:t>
      </w:r>
      <w:r>
        <w:t>е</w:t>
      </w:r>
      <w:r>
        <w:rPr>
          <w:spacing w:val="24"/>
        </w:rPr>
        <w:t xml:space="preserve"> </w:t>
      </w:r>
      <w:r>
        <w:rPr>
          <w:spacing w:val="35"/>
        </w:rPr>
        <w:t>разработк</w:t>
      </w:r>
      <w:r>
        <w:t>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35"/>
        </w:rPr>
        <w:t>реализаци</w:t>
      </w:r>
      <w:r>
        <w:t>и</w:t>
      </w:r>
      <w:r>
        <w:rPr>
          <w:spacing w:val="24"/>
        </w:rPr>
        <w:t xml:space="preserve"> </w:t>
      </w:r>
      <w:r>
        <w:rPr>
          <w:spacing w:val="35"/>
        </w:rPr>
        <w:t>градостроительно</w:t>
      </w:r>
      <w:r>
        <w:t>й</w:t>
      </w:r>
      <w:r>
        <w:rPr>
          <w:spacing w:val="3346"/>
        </w:rPr>
        <w:t xml:space="preserve"> </w:t>
      </w:r>
      <w:r>
        <w:rPr>
          <w:spacing w:val="11"/>
        </w:rPr>
        <w:t>документации</w:t>
      </w:r>
      <w:r>
        <w:rPr>
          <w:spacing w:val="52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rPr>
          <w:spacing w:val="12"/>
        </w:rPr>
        <w:t>градостроительном</w:t>
      </w:r>
      <w:r>
        <w:rPr>
          <w:spacing w:val="53"/>
        </w:rPr>
        <w:t xml:space="preserve"> </w:t>
      </w:r>
      <w:r>
        <w:rPr>
          <w:spacing w:val="11"/>
        </w:rPr>
        <w:t>планировании</w:t>
      </w:r>
      <w:r>
        <w:rPr>
          <w:spacing w:val="53"/>
        </w:rPr>
        <w:t xml:space="preserve"> </w:t>
      </w:r>
      <w:r>
        <w:rPr>
          <w:spacing w:val="11"/>
        </w:rPr>
        <w:t>развития</w:t>
      </w:r>
      <w:r>
        <w:rPr>
          <w:spacing w:val="52"/>
        </w:rPr>
        <w:t xml:space="preserve"> </w:t>
      </w:r>
      <w:r>
        <w:rPr>
          <w:spacing w:val="13"/>
        </w:rPr>
        <w:t>территорий</w:t>
      </w:r>
      <w:r>
        <w:rPr>
          <w:spacing w:val="63"/>
          <w:w w:val="101"/>
        </w:rPr>
        <w:t xml:space="preserve"> </w:t>
      </w:r>
      <w:r>
        <w:rPr>
          <w:spacing w:val="10"/>
        </w:rPr>
        <w:t>городских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10"/>
        </w:rPr>
        <w:t>сельских</w:t>
      </w:r>
      <w:r>
        <w:rPr>
          <w:spacing w:val="44"/>
        </w:rPr>
        <w:t xml:space="preserve"> </w:t>
      </w:r>
      <w:r>
        <w:rPr>
          <w:spacing w:val="10"/>
        </w:rPr>
        <w:t>поселений,</w:t>
      </w:r>
      <w:r>
        <w:rPr>
          <w:spacing w:val="44"/>
        </w:rPr>
        <w:t xml:space="preserve"> </w:t>
      </w:r>
      <w:r>
        <w:rPr>
          <w:spacing w:val="9"/>
        </w:rPr>
        <w:t>других</w:t>
      </w:r>
      <w:r>
        <w:rPr>
          <w:spacing w:val="44"/>
        </w:rPr>
        <w:t xml:space="preserve"> </w:t>
      </w:r>
      <w:r>
        <w:rPr>
          <w:spacing w:val="11"/>
        </w:rPr>
        <w:t>муниципальных</w:t>
      </w:r>
      <w:r>
        <w:rPr>
          <w:spacing w:val="44"/>
        </w:rPr>
        <w:t xml:space="preserve"> </w:t>
      </w:r>
      <w:r>
        <w:rPr>
          <w:spacing w:val="10"/>
        </w:rPr>
        <w:t>образований</w:t>
      </w:r>
      <w:r>
        <w:rPr>
          <w:spacing w:val="44"/>
        </w:rPr>
        <w:t xml:space="preserve"> </w:t>
      </w:r>
      <w:r>
        <w:t>и</w:t>
      </w:r>
      <w:r>
        <w:rPr>
          <w:spacing w:val="57"/>
          <w:w w:val="101"/>
        </w:rPr>
        <w:t xml:space="preserve"> </w:t>
      </w:r>
      <w:r>
        <w:rPr>
          <w:spacing w:val="4"/>
        </w:rPr>
        <w:t>об</w:t>
      </w:r>
      <w:r>
        <w:rPr>
          <w:spacing w:val="45"/>
        </w:rPr>
        <w:t xml:space="preserve"> </w:t>
      </w:r>
      <w:r>
        <w:rPr>
          <w:spacing w:val="4"/>
        </w:rPr>
        <w:t>их</w:t>
      </w:r>
      <w:r>
        <w:rPr>
          <w:spacing w:val="46"/>
        </w:rPr>
        <w:t xml:space="preserve"> </w:t>
      </w:r>
      <w:r>
        <w:rPr>
          <w:spacing w:val="8"/>
        </w:rPr>
        <w:t>застройке,</w:t>
      </w:r>
      <w:r>
        <w:rPr>
          <w:spacing w:val="46"/>
        </w:rPr>
        <w:t xml:space="preserve"> </w:t>
      </w:r>
      <w:r>
        <w:rPr>
          <w:spacing w:val="8"/>
        </w:rPr>
        <w:t>программ</w:t>
      </w:r>
      <w:r>
        <w:rPr>
          <w:spacing w:val="45"/>
        </w:rPr>
        <w:t xml:space="preserve"> </w:t>
      </w:r>
      <w:r>
        <w:rPr>
          <w:spacing w:val="8"/>
        </w:rPr>
        <w:t>проведения</w:t>
      </w:r>
      <w:r>
        <w:rPr>
          <w:spacing w:val="46"/>
        </w:rPr>
        <w:t xml:space="preserve"> </w:t>
      </w:r>
      <w:r>
        <w:rPr>
          <w:spacing w:val="9"/>
        </w:rPr>
        <w:t>научно-исследовательских</w:t>
      </w:r>
      <w:r>
        <w:rPr>
          <w:spacing w:val="46"/>
        </w:rPr>
        <w:t xml:space="preserve"> </w:t>
      </w:r>
      <w:r>
        <w:rPr>
          <w:spacing w:val="10"/>
        </w:rPr>
        <w:t>работ,</w:t>
      </w:r>
      <w:r>
        <w:rPr>
          <w:spacing w:val="87"/>
          <w:w w:val="10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rPr>
          <w:spacing w:val="16"/>
        </w:rPr>
        <w:t>также</w:t>
      </w:r>
      <w:r>
        <w:rPr>
          <w:spacing w:val="61"/>
        </w:rPr>
        <w:t xml:space="preserve"> </w:t>
      </w:r>
      <w:r>
        <w:rPr>
          <w:spacing w:val="18"/>
        </w:rPr>
        <w:t>разработки</w:t>
      </w:r>
      <w:r>
        <w:rPr>
          <w:spacing w:val="62"/>
        </w:rPr>
        <w:t xml:space="preserve"> </w:t>
      </w:r>
      <w:r>
        <w:rPr>
          <w:spacing w:val="18"/>
        </w:rPr>
        <w:t>проектов</w:t>
      </w:r>
      <w:r>
        <w:rPr>
          <w:spacing w:val="61"/>
        </w:rPr>
        <w:t xml:space="preserve"> </w:t>
      </w:r>
      <w:r>
        <w:rPr>
          <w:spacing w:val="21"/>
        </w:rPr>
        <w:t>нормативны</w:t>
      </w:r>
      <w:r>
        <w:t>х</w:t>
      </w:r>
      <w:r>
        <w:rPr>
          <w:spacing w:val="61"/>
        </w:rPr>
        <w:t xml:space="preserve"> </w:t>
      </w:r>
      <w:r>
        <w:rPr>
          <w:spacing w:val="18"/>
        </w:rPr>
        <w:t>правовых</w:t>
      </w:r>
      <w:r>
        <w:rPr>
          <w:spacing w:val="62"/>
        </w:rPr>
        <w:t xml:space="preserve"> </w:t>
      </w:r>
      <w:r>
        <w:rPr>
          <w:spacing w:val="16"/>
        </w:rPr>
        <w:t>актов</w:t>
      </w:r>
      <w:r>
        <w:rPr>
          <w:spacing w:val="61"/>
        </w:rPr>
        <w:t xml:space="preserve"> </w:t>
      </w:r>
      <w:r>
        <w:rPr>
          <w:spacing w:val="17"/>
        </w:rPr>
        <w:t>органов</w:t>
      </w:r>
      <w:r>
        <w:rPr>
          <w:spacing w:val="436"/>
        </w:rPr>
        <w:t xml:space="preserve"> </w:t>
      </w:r>
      <w:r>
        <w:rPr>
          <w:spacing w:val="4"/>
        </w:rPr>
        <w:t>местного</w:t>
      </w:r>
      <w:r>
        <w:rPr>
          <w:spacing w:val="41"/>
        </w:rPr>
        <w:t xml:space="preserve"> </w:t>
      </w:r>
      <w:r>
        <w:rPr>
          <w:spacing w:val="4"/>
        </w:rPr>
        <w:t>самоуправления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4"/>
        </w:rPr>
        <w:t>области</w:t>
      </w:r>
      <w:r>
        <w:rPr>
          <w:spacing w:val="41"/>
        </w:rPr>
        <w:t xml:space="preserve"> </w:t>
      </w:r>
      <w:r>
        <w:rPr>
          <w:spacing w:val="5"/>
        </w:rPr>
        <w:t>градостроительства;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2"/>
        </w:rPr>
        <w:t>осуществление</w:t>
      </w:r>
      <w:r>
        <w:rPr>
          <w:spacing w:val="50"/>
        </w:rPr>
        <w:t xml:space="preserve"> </w:t>
      </w:r>
      <w:r>
        <w:rPr>
          <w:spacing w:val="12"/>
        </w:rPr>
        <w:t>контроля</w:t>
      </w:r>
      <w:r>
        <w:rPr>
          <w:spacing w:val="50"/>
        </w:rPr>
        <w:t xml:space="preserve"> </w:t>
      </w:r>
      <w:r>
        <w:rPr>
          <w:spacing w:val="6"/>
        </w:rPr>
        <w:t>за</w:t>
      </w:r>
      <w:r>
        <w:rPr>
          <w:spacing w:val="51"/>
        </w:rPr>
        <w:t xml:space="preserve"> </w:t>
      </w:r>
      <w:r>
        <w:rPr>
          <w:spacing w:val="12"/>
        </w:rPr>
        <w:t>соблюдением</w:t>
      </w:r>
      <w:r>
        <w:rPr>
          <w:spacing w:val="50"/>
        </w:rPr>
        <w:t xml:space="preserve"> </w:t>
      </w:r>
      <w:r>
        <w:rPr>
          <w:spacing w:val="12"/>
        </w:rPr>
        <w:t>нормативных</w:t>
      </w:r>
      <w:r>
        <w:rPr>
          <w:spacing w:val="51"/>
        </w:rPr>
        <w:t xml:space="preserve"> </w:t>
      </w:r>
      <w:r>
        <w:rPr>
          <w:spacing w:val="12"/>
        </w:rPr>
        <w:t>правовых</w:t>
      </w:r>
      <w:r>
        <w:rPr>
          <w:spacing w:val="50"/>
        </w:rPr>
        <w:t xml:space="preserve"> </w:t>
      </w:r>
      <w:r>
        <w:rPr>
          <w:spacing w:val="14"/>
        </w:rPr>
        <w:t>актов</w:t>
      </w:r>
      <w:r>
        <w:rPr>
          <w:spacing w:val="71"/>
          <w:w w:val="101"/>
        </w:rPr>
        <w:t xml:space="preserve"> </w:t>
      </w:r>
      <w:r>
        <w:rPr>
          <w:spacing w:val="4"/>
        </w:rPr>
        <w:t>органов</w:t>
      </w:r>
      <w:r>
        <w:rPr>
          <w:spacing w:val="38"/>
        </w:rPr>
        <w:t xml:space="preserve"> </w:t>
      </w:r>
      <w:r>
        <w:rPr>
          <w:spacing w:val="4"/>
        </w:rPr>
        <w:t>местного</w:t>
      </w:r>
      <w:r>
        <w:rPr>
          <w:spacing w:val="39"/>
        </w:rPr>
        <w:t xml:space="preserve"> </w:t>
      </w:r>
      <w:r>
        <w:rPr>
          <w:spacing w:val="4"/>
        </w:rPr>
        <w:t>самоуправления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4"/>
        </w:rPr>
        <w:t>области</w:t>
      </w:r>
      <w:r>
        <w:rPr>
          <w:spacing w:val="39"/>
        </w:rPr>
        <w:t xml:space="preserve"> </w:t>
      </w:r>
      <w:r>
        <w:rPr>
          <w:spacing w:val="5"/>
        </w:rPr>
        <w:t>градостроительства;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11"/>
        </w:rPr>
        <w:t>осуществление</w:t>
      </w:r>
      <w:r>
        <w:rPr>
          <w:spacing w:val="52"/>
        </w:rPr>
        <w:t xml:space="preserve"> </w:t>
      </w:r>
      <w:r>
        <w:rPr>
          <w:spacing w:val="11"/>
        </w:rPr>
        <w:t>контроля</w:t>
      </w:r>
      <w:r>
        <w:rPr>
          <w:spacing w:val="51"/>
        </w:rPr>
        <w:t xml:space="preserve"> </w:t>
      </w:r>
      <w:r>
        <w:rPr>
          <w:spacing w:val="6"/>
        </w:rPr>
        <w:t>за</w:t>
      </w:r>
      <w:r>
        <w:rPr>
          <w:spacing w:val="52"/>
        </w:rPr>
        <w:t xml:space="preserve"> </w:t>
      </w:r>
      <w:r>
        <w:rPr>
          <w:spacing w:val="11"/>
        </w:rPr>
        <w:t>соблюдением</w:t>
      </w:r>
      <w:r>
        <w:rPr>
          <w:spacing w:val="52"/>
        </w:rPr>
        <w:t xml:space="preserve"> </w:t>
      </w:r>
      <w:r>
        <w:rPr>
          <w:spacing w:val="12"/>
        </w:rPr>
        <w:t>законодательства</w:t>
      </w:r>
      <w:r>
        <w:rPr>
          <w:spacing w:val="52"/>
        </w:rPr>
        <w:t xml:space="preserve"> </w:t>
      </w:r>
      <w:r>
        <w:rPr>
          <w:spacing w:val="13"/>
        </w:rPr>
        <w:t>Российской</w:t>
      </w:r>
      <w:r>
        <w:rPr>
          <w:spacing w:val="61"/>
          <w:w w:val="101"/>
        </w:rPr>
        <w:t xml:space="preserve"> </w:t>
      </w:r>
      <w:r>
        <w:rPr>
          <w:spacing w:val="6"/>
        </w:rPr>
        <w:t>Федерации</w:t>
      </w:r>
      <w:r>
        <w:rPr>
          <w:spacing w:val="50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rPr>
          <w:spacing w:val="7"/>
        </w:rPr>
        <w:t>градостроительстве;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2"/>
        </w:rPr>
        <w:t>утверждение</w:t>
      </w:r>
      <w:r>
        <w:rPr>
          <w:spacing w:val="51"/>
        </w:rPr>
        <w:t xml:space="preserve"> </w:t>
      </w:r>
      <w:r>
        <w:rPr>
          <w:spacing w:val="12"/>
        </w:rPr>
        <w:t>положений</w:t>
      </w:r>
      <w:r>
        <w:rPr>
          <w:spacing w:val="51"/>
        </w:rPr>
        <w:t xml:space="preserve"> </w:t>
      </w:r>
      <w:r>
        <w:rPr>
          <w:spacing w:val="6"/>
        </w:rPr>
        <w:t>об</w:t>
      </w:r>
      <w:r>
        <w:rPr>
          <w:spacing w:val="51"/>
        </w:rPr>
        <w:t xml:space="preserve"> </w:t>
      </w:r>
      <w:r>
        <w:rPr>
          <w:spacing w:val="11"/>
        </w:rPr>
        <w:t>органах</w:t>
      </w:r>
      <w:r>
        <w:rPr>
          <w:spacing w:val="52"/>
        </w:rPr>
        <w:t xml:space="preserve"> </w:t>
      </w:r>
      <w:r>
        <w:rPr>
          <w:spacing w:val="12"/>
        </w:rPr>
        <w:t>архитектуры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14"/>
        </w:rPr>
        <w:t>градостроительства</w:t>
      </w:r>
      <w:r>
        <w:rPr>
          <w:spacing w:val="63"/>
          <w:w w:val="101"/>
        </w:rPr>
        <w:t xml:space="preserve"> </w:t>
      </w:r>
      <w:r>
        <w:rPr>
          <w:spacing w:val="6"/>
        </w:rPr>
        <w:t>городских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6"/>
        </w:rPr>
        <w:t>сельских</w:t>
      </w:r>
      <w:r>
        <w:rPr>
          <w:spacing w:val="39"/>
        </w:rPr>
        <w:t xml:space="preserve"> </w:t>
      </w:r>
      <w:r>
        <w:rPr>
          <w:spacing w:val="6"/>
        </w:rPr>
        <w:t>поселений,</w:t>
      </w:r>
      <w:r>
        <w:rPr>
          <w:spacing w:val="39"/>
        </w:rPr>
        <w:t xml:space="preserve"> </w:t>
      </w:r>
      <w:r>
        <w:rPr>
          <w:spacing w:val="5"/>
        </w:rPr>
        <w:t>других</w:t>
      </w:r>
      <w:r>
        <w:rPr>
          <w:spacing w:val="39"/>
        </w:rPr>
        <w:t xml:space="preserve"> </w:t>
      </w:r>
      <w:r>
        <w:rPr>
          <w:spacing w:val="6"/>
        </w:rPr>
        <w:t>муниципальных</w:t>
      </w:r>
      <w:r>
        <w:rPr>
          <w:spacing w:val="39"/>
        </w:rPr>
        <w:t xml:space="preserve"> </w:t>
      </w:r>
      <w:r>
        <w:rPr>
          <w:spacing w:val="7"/>
        </w:rPr>
        <w:t>образований;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1"/>
        </w:rPr>
        <w:t>информировани</w:t>
      </w:r>
      <w:r>
        <w:t>е</w:t>
      </w:r>
      <w:r>
        <w:rPr>
          <w:spacing w:val="60"/>
        </w:rPr>
        <w:t xml:space="preserve"> </w:t>
      </w:r>
      <w:r>
        <w:rPr>
          <w:spacing w:val="18"/>
        </w:rPr>
        <w:t>населения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rPr>
          <w:spacing w:val="21"/>
        </w:rPr>
        <w:t>принимаемы</w:t>
      </w:r>
      <w:r>
        <w:t>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18"/>
        </w:rPr>
        <w:t>принятых</w:t>
      </w:r>
      <w:r>
        <w:rPr>
          <w:spacing w:val="60"/>
        </w:rPr>
        <w:t xml:space="preserve"> </w:t>
      </w:r>
      <w:r>
        <w:rPr>
          <w:spacing w:val="18"/>
        </w:rPr>
        <w:t>решениях</w:t>
      </w:r>
      <w:r>
        <w:rPr>
          <w:spacing w:val="60"/>
        </w:rPr>
        <w:t xml:space="preserve"> </w:t>
      </w:r>
      <w:r>
        <w:t>в</w:t>
      </w:r>
      <w:r>
        <w:rPr>
          <w:spacing w:val="1030"/>
          <w:w w:val="101"/>
        </w:rPr>
        <w:t xml:space="preserve"> </w:t>
      </w:r>
      <w:r>
        <w:rPr>
          <w:spacing w:val="7"/>
        </w:rPr>
        <w:t>области</w:t>
      </w:r>
      <w:r>
        <w:rPr>
          <w:spacing w:val="41"/>
        </w:rPr>
        <w:t xml:space="preserve"> </w:t>
      </w:r>
      <w:r>
        <w:rPr>
          <w:spacing w:val="8"/>
        </w:rPr>
        <w:t>градостроительства,</w:t>
      </w:r>
      <w:r>
        <w:rPr>
          <w:spacing w:val="42"/>
        </w:rPr>
        <w:t xml:space="preserve"> </w:t>
      </w:r>
      <w:r>
        <w:rPr>
          <w:spacing w:val="8"/>
        </w:rPr>
        <w:t>организация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8"/>
        </w:rPr>
        <w:t>проведение</w:t>
      </w:r>
      <w:r>
        <w:rPr>
          <w:spacing w:val="42"/>
        </w:rPr>
        <w:t xml:space="preserve"> </w:t>
      </w:r>
      <w:r>
        <w:rPr>
          <w:spacing w:val="8"/>
        </w:rPr>
        <w:t>референдумов</w:t>
      </w:r>
      <w:r>
        <w:rPr>
          <w:spacing w:val="42"/>
        </w:rPr>
        <w:t xml:space="preserve"> </w:t>
      </w:r>
      <w:r>
        <w:rPr>
          <w:spacing w:val="9"/>
        </w:rPr>
        <w:t>по</w:t>
      </w:r>
      <w:r>
        <w:rPr>
          <w:spacing w:val="42"/>
          <w:w w:val="101"/>
        </w:rPr>
        <w:t xml:space="preserve"> </w:t>
      </w:r>
      <w:r>
        <w:rPr>
          <w:spacing w:val="4"/>
        </w:rPr>
        <w:t>вопросам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4"/>
        </w:rPr>
        <w:t>области</w:t>
      </w:r>
      <w:r>
        <w:rPr>
          <w:spacing w:val="40"/>
        </w:rPr>
        <w:t xml:space="preserve"> </w:t>
      </w:r>
      <w:r>
        <w:rPr>
          <w:spacing w:val="5"/>
        </w:rPr>
        <w:t>градостроительства;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9"/>
        </w:rPr>
        <w:t>выполнени</w:t>
      </w:r>
      <w:r>
        <w:t>е</w:t>
      </w:r>
      <w:r>
        <w:rPr>
          <w:spacing w:val="12"/>
        </w:rPr>
        <w:t xml:space="preserve"> </w:t>
      </w:r>
      <w:r>
        <w:rPr>
          <w:spacing w:val="29"/>
        </w:rPr>
        <w:t>функци</w:t>
      </w:r>
      <w:r>
        <w:t>й</w:t>
      </w:r>
      <w:r>
        <w:rPr>
          <w:spacing w:val="12"/>
        </w:rPr>
        <w:t xml:space="preserve"> </w:t>
      </w:r>
      <w:r>
        <w:rPr>
          <w:spacing w:val="29"/>
        </w:rPr>
        <w:t>заказчико</w:t>
      </w:r>
      <w:r>
        <w:t>в</w:t>
      </w:r>
      <w:r>
        <w:rPr>
          <w:spacing w:val="13"/>
        </w:rPr>
        <w:t xml:space="preserve"> </w:t>
      </w:r>
      <w:r>
        <w:rPr>
          <w:spacing w:val="29"/>
        </w:rPr>
        <w:t>разработк</w:t>
      </w:r>
      <w:r>
        <w:t>и</w:t>
      </w:r>
      <w:r>
        <w:rPr>
          <w:spacing w:val="12"/>
        </w:rPr>
        <w:t xml:space="preserve"> </w:t>
      </w:r>
      <w:r>
        <w:rPr>
          <w:spacing w:val="29"/>
        </w:rPr>
        <w:t>градостроительно</w:t>
      </w:r>
      <w:r>
        <w:t>й</w:t>
      </w:r>
      <w:r>
        <w:rPr>
          <w:spacing w:val="2896"/>
        </w:rPr>
        <w:t xml:space="preserve"> </w:t>
      </w:r>
      <w:r>
        <w:rPr>
          <w:spacing w:val="11"/>
        </w:rPr>
        <w:t>документации</w:t>
      </w:r>
      <w:r>
        <w:rPr>
          <w:spacing w:val="52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rPr>
          <w:spacing w:val="12"/>
        </w:rPr>
        <w:t>градостроительном</w:t>
      </w:r>
      <w:r>
        <w:rPr>
          <w:spacing w:val="53"/>
        </w:rPr>
        <w:t xml:space="preserve"> </w:t>
      </w:r>
      <w:r>
        <w:rPr>
          <w:spacing w:val="11"/>
        </w:rPr>
        <w:t>планировании</w:t>
      </w:r>
      <w:r>
        <w:rPr>
          <w:spacing w:val="53"/>
        </w:rPr>
        <w:t xml:space="preserve"> </w:t>
      </w:r>
      <w:r>
        <w:rPr>
          <w:spacing w:val="11"/>
        </w:rPr>
        <w:t>развития</w:t>
      </w:r>
      <w:r>
        <w:rPr>
          <w:spacing w:val="52"/>
        </w:rPr>
        <w:t xml:space="preserve"> </w:t>
      </w:r>
      <w:r>
        <w:rPr>
          <w:spacing w:val="13"/>
        </w:rPr>
        <w:t>территорий</w:t>
      </w:r>
      <w:r>
        <w:rPr>
          <w:spacing w:val="63"/>
          <w:w w:val="101"/>
        </w:rPr>
        <w:t xml:space="preserve"> </w:t>
      </w:r>
      <w:r>
        <w:rPr>
          <w:spacing w:val="10"/>
        </w:rPr>
        <w:t>городских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10"/>
        </w:rPr>
        <w:t>сельских</w:t>
      </w:r>
      <w:r>
        <w:rPr>
          <w:spacing w:val="44"/>
        </w:rPr>
        <w:t xml:space="preserve"> </w:t>
      </w:r>
      <w:r>
        <w:rPr>
          <w:spacing w:val="10"/>
        </w:rPr>
        <w:t>поселений,</w:t>
      </w:r>
      <w:r>
        <w:rPr>
          <w:spacing w:val="44"/>
        </w:rPr>
        <w:t xml:space="preserve"> </w:t>
      </w:r>
      <w:r>
        <w:rPr>
          <w:spacing w:val="9"/>
        </w:rPr>
        <w:t>других</w:t>
      </w:r>
      <w:r>
        <w:rPr>
          <w:spacing w:val="44"/>
        </w:rPr>
        <w:t xml:space="preserve"> </w:t>
      </w:r>
      <w:r>
        <w:rPr>
          <w:spacing w:val="11"/>
        </w:rPr>
        <w:t>муниципальных</w:t>
      </w:r>
      <w:r>
        <w:rPr>
          <w:spacing w:val="44"/>
        </w:rPr>
        <w:t xml:space="preserve"> </w:t>
      </w:r>
      <w:r>
        <w:rPr>
          <w:spacing w:val="10"/>
        </w:rPr>
        <w:t>образований</w:t>
      </w:r>
      <w:r>
        <w:rPr>
          <w:spacing w:val="44"/>
        </w:rPr>
        <w:t xml:space="preserve"> </w:t>
      </w:r>
      <w:r>
        <w:t>и</w:t>
      </w:r>
      <w:r>
        <w:rPr>
          <w:spacing w:val="57"/>
          <w:w w:val="101"/>
        </w:rPr>
        <w:t xml:space="preserve"> </w:t>
      </w:r>
      <w:r>
        <w:rPr>
          <w:spacing w:val="2"/>
        </w:rPr>
        <w:lastRenderedPageBreak/>
        <w:t>об</w:t>
      </w:r>
      <w:r>
        <w:rPr>
          <w:spacing w:val="30"/>
        </w:rPr>
        <w:t xml:space="preserve"> </w:t>
      </w:r>
      <w:r>
        <w:rPr>
          <w:spacing w:val="2"/>
        </w:rPr>
        <w:t>их</w:t>
      </w:r>
      <w:r>
        <w:rPr>
          <w:spacing w:val="30"/>
        </w:rPr>
        <w:t xml:space="preserve"> </w:t>
      </w:r>
      <w:r>
        <w:rPr>
          <w:spacing w:val="6"/>
        </w:rPr>
        <w:t>застройке.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17"/>
        </w:rPr>
        <w:t>Полномочия</w:t>
      </w:r>
      <w:r>
        <w:rPr>
          <w:spacing w:val="60"/>
        </w:rPr>
        <w:t xml:space="preserve"> </w:t>
      </w:r>
      <w:r>
        <w:rPr>
          <w:spacing w:val="16"/>
        </w:rPr>
        <w:t>выборных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15"/>
        </w:rPr>
        <w:t>других</w:t>
      </w:r>
      <w:r>
        <w:rPr>
          <w:spacing w:val="61"/>
        </w:rPr>
        <w:t xml:space="preserve"> </w:t>
      </w:r>
      <w:r>
        <w:rPr>
          <w:spacing w:val="16"/>
        </w:rPr>
        <w:t>органов</w:t>
      </w:r>
      <w:r>
        <w:rPr>
          <w:spacing w:val="61"/>
        </w:rPr>
        <w:t xml:space="preserve"> </w:t>
      </w:r>
      <w:r>
        <w:rPr>
          <w:spacing w:val="16"/>
        </w:rPr>
        <w:t>местного</w:t>
      </w:r>
      <w:r>
        <w:rPr>
          <w:spacing w:val="60"/>
        </w:rPr>
        <w:t xml:space="preserve"> </w:t>
      </w:r>
      <w:r>
        <w:rPr>
          <w:spacing w:val="17"/>
        </w:rPr>
        <w:t>самоуправления</w:t>
      </w:r>
      <w:r>
        <w:rPr>
          <w:spacing w:val="61"/>
        </w:rPr>
        <w:t xml:space="preserve"> </w:t>
      </w:r>
      <w:r>
        <w:t>и</w:t>
      </w:r>
    </w:p>
    <w:p w:rsidR="003A06F7" w:rsidRDefault="003A06F7">
      <w:pPr>
        <w:pStyle w:val="a3"/>
        <w:kinsoku w:val="0"/>
        <w:overflowPunct w:val="0"/>
        <w:jc w:val="both"/>
        <w:sectPr w:rsidR="003A06F7">
          <w:pgSz w:w="11910" w:h="16840"/>
          <w:pgMar w:top="92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7"/>
        </w:rPr>
        <w:lastRenderedPageBreak/>
        <w:t>должностных</w:t>
      </w:r>
      <w:r>
        <w:rPr>
          <w:spacing w:val="39"/>
        </w:rPr>
        <w:t xml:space="preserve"> </w:t>
      </w:r>
      <w:r>
        <w:rPr>
          <w:spacing w:val="5"/>
        </w:rPr>
        <w:t>лиц</w:t>
      </w:r>
      <w:r>
        <w:rPr>
          <w:spacing w:val="39"/>
        </w:rPr>
        <w:t xml:space="preserve"> </w:t>
      </w:r>
      <w:r>
        <w:rPr>
          <w:spacing w:val="6"/>
        </w:rPr>
        <w:t>местного</w:t>
      </w:r>
      <w:r>
        <w:rPr>
          <w:spacing w:val="39"/>
        </w:rPr>
        <w:t xml:space="preserve"> </w:t>
      </w:r>
      <w:r>
        <w:rPr>
          <w:spacing w:val="7"/>
        </w:rPr>
        <w:t>самоуправления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6"/>
        </w:rPr>
        <w:t>области</w:t>
      </w:r>
      <w:r>
        <w:rPr>
          <w:spacing w:val="39"/>
        </w:rPr>
        <w:t xml:space="preserve"> </w:t>
      </w:r>
      <w:r>
        <w:rPr>
          <w:spacing w:val="8"/>
        </w:rPr>
        <w:t>градостроительства</w:t>
      </w:r>
      <w:r>
        <w:rPr>
          <w:spacing w:val="46"/>
          <w:w w:val="101"/>
        </w:rPr>
        <w:t xml:space="preserve"> </w:t>
      </w:r>
      <w:r>
        <w:rPr>
          <w:spacing w:val="14"/>
        </w:rPr>
        <w:t>определяются</w:t>
      </w:r>
      <w:r>
        <w:rPr>
          <w:spacing w:val="53"/>
        </w:rPr>
        <w:t xml:space="preserve"> </w:t>
      </w:r>
      <w:r>
        <w:rPr>
          <w:spacing w:val="13"/>
        </w:rPr>
        <w:t>уставами</w:t>
      </w:r>
      <w:r>
        <w:rPr>
          <w:spacing w:val="53"/>
        </w:rPr>
        <w:t xml:space="preserve"> </w:t>
      </w:r>
      <w:r>
        <w:rPr>
          <w:spacing w:val="14"/>
        </w:rPr>
        <w:t>муниципальных</w:t>
      </w:r>
      <w:r>
        <w:rPr>
          <w:spacing w:val="54"/>
        </w:rPr>
        <w:t xml:space="preserve"> </w:t>
      </w:r>
      <w:r>
        <w:rPr>
          <w:spacing w:val="14"/>
        </w:rPr>
        <w:t>образований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14"/>
        </w:rPr>
        <w:t>соответствии</w:t>
      </w:r>
      <w:r>
        <w:rPr>
          <w:spacing w:val="53"/>
        </w:rPr>
        <w:t xml:space="preserve"> </w:t>
      </w:r>
      <w:r>
        <w:t>с</w:t>
      </w:r>
      <w:r>
        <w:rPr>
          <w:spacing w:val="70"/>
          <w:w w:val="101"/>
        </w:rPr>
        <w:t xml:space="preserve"> </w:t>
      </w:r>
      <w:r>
        <w:rPr>
          <w:spacing w:val="5"/>
        </w:rPr>
        <w:t>законодательством</w:t>
      </w:r>
      <w:r>
        <w:rPr>
          <w:spacing w:val="42"/>
        </w:rPr>
        <w:t xml:space="preserve"> </w:t>
      </w:r>
      <w:r>
        <w:rPr>
          <w:spacing w:val="5"/>
        </w:rPr>
        <w:t>Российской</w:t>
      </w:r>
      <w:r>
        <w:rPr>
          <w:spacing w:val="43"/>
        </w:rPr>
        <w:t xml:space="preserve"> </w:t>
      </w:r>
      <w:r>
        <w:rPr>
          <w:spacing w:val="5"/>
        </w:rPr>
        <w:t>Федерации</w:t>
      </w:r>
      <w:r>
        <w:rPr>
          <w:spacing w:val="42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rPr>
          <w:spacing w:val="5"/>
        </w:rPr>
        <w:t>местном</w:t>
      </w:r>
      <w:r>
        <w:rPr>
          <w:spacing w:val="42"/>
        </w:rPr>
        <w:t xml:space="preserve"> </w:t>
      </w:r>
      <w:r>
        <w:rPr>
          <w:spacing w:val="6"/>
        </w:rPr>
        <w:t>самоуправлении.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7"/>
        </w:rPr>
        <w:t>Орган</w:t>
      </w:r>
      <w:r>
        <w:t>ы</w:t>
      </w:r>
      <w:r>
        <w:rPr>
          <w:spacing w:val="1"/>
        </w:rPr>
        <w:t xml:space="preserve"> </w:t>
      </w:r>
      <w:r>
        <w:rPr>
          <w:spacing w:val="27"/>
        </w:rPr>
        <w:t>архитектур</w:t>
      </w:r>
      <w:r>
        <w:t>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27"/>
        </w:rPr>
        <w:t>градостроительств</w:t>
      </w:r>
      <w:r>
        <w:t>а</w:t>
      </w:r>
      <w:r>
        <w:rPr>
          <w:spacing w:val="2"/>
        </w:rPr>
        <w:t xml:space="preserve"> </w:t>
      </w:r>
      <w:r>
        <w:rPr>
          <w:spacing w:val="27"/>
        </w:rPr>
        <w:t>городски</w:t>
      </w:r>
      <w:r>
        <w:t>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27"/>
        </w:rPr>
        <w:t>сельски</w:t>
      </w:r>
      <w:r>
        <w:t>х</w:t>
      </w:r>
      <w:r>
        <w:rPr>
          <w:spacing w:val="2585"/>
        </w:rPr>
        <w:t xml:space="preserve"> </w:t>
      </w:r>
      <w:r>
        <w:rPr>
          <w:spacing w:val="26"/>
        </w:rPr>
        <w:t>поселений</w:t>
      </w:r>
      <w:r>
        <w:t>,</w:t>
      </w:r>
      <w:r>
        <w:rPr>
          <w:spacing w:val="2"/>
        </w:rPr>
        <w:t xml:space="preserve"> </w:t>
      </w:r>
      <w:r>
        <w:rPr>
          <w:spacing w:val="26"/>
        </w:rPr>
        <w:t>други</w:t>
      </w:r>
      <w:r>
        <w:t>х</w:t>
      </w:r>
      <w:r>
        <w:rPr>
          <w:spacing w:val="2"/>
        </w:rPr>
        <w:t xml:space="preserve"> </w:t>
      </w:r>
      <w:r>
        <w:rPr>
          <w:spacing w:val="26"/>
        </w:rPr>
        <w:t>муниципальны</w:t>
      </w:r>
      <w:r>
        <w:t>х</w:t>
      </w:r>
      <w:r>
        <w:rPr>
          <w:spacing w:val="2"/>
        </w:rPr>
        <w:t xml:space="preserve"> </w:t>
      </w:r>
      <w:r>
        <w:rPr>
          <w:spacing w:val="26"/>
        </w:rPr>
        <w:t>образовани</w:t>
      </w:r>
      <w:r>
        <w:t>й</w:t>
      </w:r>
      <w:r>
        <w:rPr>
          <w:spacing w:val="2"/>
        </w:rPr>
        <w:t xml:space="preserve"> </w:t>
      </w:r>
      <w:r>
        <w:rPr>
          <w:spacing w:val="26"/>
        </w:rPr>
        <w:t>(местны</w:t>
      </w:r>
      <w:r>
        <w:t>е</w:t>
      </w:r>
      <w:r>
        <w:rPr>
          <w:spacing w:val="2"/>
        </w:rPr>
        <w:t xml:space="preserve"> </w:t>
      </w:r>
      <w:r>
        <w:rPr>
          <w:spacing w:val="26"/>
        </w:rPr>
        <w:t>орган</w:t>
      </w:r>
      <w:r>
        <w:t>ы</w:t>
      </w:r>
      <w:r>
        <w:rPr>
          <w:spacing w:val="2545"/>
        </w:rPr>
        <w:t xml:space="preserve"> </w:t>
      </w:r>
      <w:r>
        <w:rPr>
          <w:spacing w:val="17"/>
        </w:rPr>
        <w:t>архитектуры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17"/>
        </w:rPr>
        <w:t>градостроительства)</w:t>
      </w:r>
      <w:r>
        <w:rPr>
          <w:spacing w:val="59"/>
        </w:rPr>
        <w:t xml:space="preserve"> </w:t>
      </w:r>
      <w:r>
        <w:rPr>
          <w:spacing w:val="17"/>
        </w:rPr>
        <w:t>образуются</w:t>
      </w:r>
      <w:r>
        <w:rPr>
          <w:spacing w:val="60"/>
        </w:rPr>
        <w:t xml:space="preserve"> </w:t>
      </w:r>
      <w:r>
        <w:rPr>
          <w:spacing w:val="9"/>
        </w:rPr>
        <w:t>по</w:t>
      </w:r>
      <w:r>
        <w:rPr>
          <w:spacing w:val="60"/>
        </w:rPr>
        <w:t xml:space="preserve"> </w:t>
      </w:r>
      <w:r>
        <w:rPr>
          <w:spacing w:val="16"/>
        </w:rPr>
        <w:t>решению</w:t>
      </w:r>
      <w:r>
        <w:rPr>
          <w:spacing w:val="59"/>
        </w:rPr>
        <w:t xml:space="preserve"> </w:t>
      </w:r>
      <w:r>
        <w:rPr>
          <w:spacing w:val="16"/>
        </w:rPr>
        <w:t>органов</w:t>
      </w:r>
      <w:r>
        <w:rPr>
          <w:spacing w:val="-10"/>
        </w:rPr>
        <w:t xml:space="preserve"> </w:t>
      </w:r>
      <w:r>
        <w:rPr>
          <w:spacing w:val="14"/>
        </w:rPr>
        <w:t>местного</w:t>
      </w:r>
      <w:r>
        <w:rPr>
          <w:spacing w:val="50"/>
        </w:rPr>
        <w:t xml:space="preserve"> </w:t>
      </w:r>
      <w:r>
        <w:rPr>
          <w:spacing w:val="15"/>
        </w:rPr>
        <w:t>самоуправления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15"/>
        </w:rPr>
        <w:t>организуют</w:t>
      </w:r>
      <w:r>
        <w:rPr>
          <w:spacing w:val="51"/>
        </w:rPr>
        <w:t xml:space="preserve"> </w:t>
      </w:r>
      <w:r>
        <w:rPr>
          <w:spacing w:val="12"/>
        </w:rPr>
        <w:t>свою</w:t>
      </w:r>
      <w:r>
        <w:rPr>
          <w:spacing w:val="51"/>
        </w:rPr>
        <w:t xml:space="preserve"> </w:t>
      </w:r>
      <w:r>
        <w:rPr>
          <w:spacing w:val="14"/>
        </w:rPr>
        <w:t>работу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15"/>
        </w:rPr>
        <w:t>соответствии</w:t>
      </w:r>
      <w:r>
        <w:rPr>
          <w:spacing w:val="50"/>
        </w:rPr>
        <w:t xml:space="preserve"> </w:t>
      </w:r>
      <w:r>
        <w:t>с</w:t>
      </w:r>
      <w:r>
        <w:rPr>
          <w:spacing w:val="51"/>
          <w:w w:val="101"/>
        </w:rPr>
        <w:t xml:space="preserve"> </w:t>
      </w:r>
      <w:r>
        <w:rPr>
          <w:spacing w:val="5"/>
        </w:rPr>
        <w:t>уставами</w:t>
      </w:r>
      <w:r>
        <w:rPr>
          <w:spacing w:val="52"/>
        </w:rPr>
        <w:t xml:space="preserve"> </w:t>
      </w:r>
      <w:r>
        <w:rPr>
          <w:spacing w:val="5"/>
        </w:rPr>
        <w:t>муниципальных</w:t>
      </w:r>
      <w:r>
        <w:rPr>
          <w:spacing w:val="53"/>
        </w:rPr>
        <w:t xml:space="preserve"> </w:t>
      </w:r>
      <w:r>
        <w:rPr>
          <w:spacing w:val="6"/>
        </w:rPr>
        <w:t>образований.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42"/>
        </w:rPr>
        <w:t>П</w:t>
      </w:r>
      <w:r>
        <w:t>о</w:t>
      </w:r>
      <w:r>
        <w:rPr>
          <w:spacing w:val="30"/>
        </w:rPr>
        <w:t xml:space="preserve"> </w:t>
      </w:r>
      <w:r>
        <w:rPr>
          <w:spacing w:val="42"/>
        </w:rPr>
        <w:t>предмета</w:t>
      </w:r>
      <w:r>
        <w:t>м</w:t>
      </w:r>
      <w:r>
        <w:rPr>
          <w:spacing w:val="30"/>
        </w:rPr>
        <w:t xml:space="preserve"> </w:t>
      </w:r>
      <w:r>
        <w:rPr>
          <w:spacing w:val="42"/>
        </w:rPr>
        <w:t>ведени</w:t>
      </w:r>
      <w:r>
        <w:t>я</w:t>
      </w:r>
      <w:r>
        <w:rPr>
          <w:spacing w:val="30"/>
        </w:rPr>
        <w:t xml:space="preserve"> </w:t>
      </w:r>
      <w:r>
        <w:rPr>
          <w:spacing w:val="42"/>
        </w:rPr>
        <w:t>местног</w:t>
      </w:r>
      <w:r>
        <w:t>о</w:t>
      </w:r>
      <w:r>
        <w:rPr>
          <w:spacing w:val="30"/>
        </w:rPr>
        <w:t xml:space="preserve"> </w:t>
      </w:r>
      <w:r>
        <w:rPr>
          <w:spacing w:val="42"/>
        </w:rPr>
        <w:t>самоуправлени</w:t>
      </w:r>
      <w:r>
        <w:t>я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42"/>
        </w:rPr>
        <w:t>област</w:t>
      </w:r>
      <w:r>
        <w:t>и</w:t>
      </w:r>
      <w:r>
        <w:rPr>
          <w:spacing w:val="3496"/>
        </w:rPr>
        <w:t xml:space="preserve"> </w:t>
      </w:r>
      <w:r>
        <w:rPr>
          <w:spacing w:val="9"/>
        </w:rPr>
        <w:t>градостроительства</w:t>
      </w:r>
      <w:r>
        <w:rPr>
          <w:spacing w:val="42"/>
        </w:rPr>
        <w:t xml:space="preserve"> </w:t>
      </w:r>
      <w:r>
        <w:rPr>
          <w:spacing w:val="8"/>
        </w:rPr>
        <w:t>местные</w:t>
      </w:r>
      <w:r>
        <w:rPr>
          <w:spacing w:val="42"/>
        </w:rPr>
        <w:t xml:space="preserve"> </w:t>
      </w:r>
      <w:r>
        <w:rPr>
          <w:spacing w:val="8"/>
        </w:rPr>
        <w:t>органы</w:t>
      </w:r>
      <w:r>
        <w:rPr>
          <w:spacing w:val="43"/>
        </w:rPr>
        <w:t xml:space="preserve"> </w:t>
      </w:r>
      <w:r>
        <w:rPr>
          <w:spacing w:val="9"/>
        </w:rPr>
        <w:t>архитектуры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9"/>
        </w:rPr>
        <w:t>градостроительства</w:t>
      </w:r>
      <w:r>
        <w:rPr>
          <w:spacing w:val="42"/>
        </w:rPr>
        <w:t xml:space="preserve"> </w:t>
      </w:r>
      <w:r>
        <w:t>в</w:t>
      </w:r>
      <w:r>
        <w:rPr>
          <w:spacing w:val="36"/>
          <w:w w:val="101"/>
        </w:rPr>
        <w:t xml:space="preserve"> </w:t>
      </w:r>
      <w:r>
        <w:rPr>
          <w:spacing w:val="4"/>
        </w:rPr>
        <w:t>соответствии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rPr>
          <w:spacing w:val="4"/>
        </w:rPr>
        <w:t>уставами</w:t>
      </w:r>
      <w:r>
        <w:rPr>
          <w:spacing w:val="40"/>
        </w:rPr>
        <w:t xml:space="preserve"> </w:t>
      </w:r>
      <w:r>
        <w:rPr>
          <w:spacing w:val="4"/>
        </w:rPr>
        <w:t>муниципальных</w:t>
      </w:r>
      <w:r>
        <w:rPr>
          <w:spacing w:val="39"/>
        </w:rPr>
        <w:t xml:space="preserve"> </w:t>
      </w:r>
      <w:r>
        <w:rPr>
          <w:spacing w:val="5"/>
        </w:rPr>
        <w:t>образований: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5"/>
        </w:rPr>
        <w:t>обеспечивают</w:t>
      </w:r>
      <w:r>
        <w:rPr>
          <w:spacing w:val="59"/>
        </w:rPr>
        <w:t xml:space="preserve"> </w:t>
      </w:r>
      <w:r>
        <w:rPr>
          <w:spacing w:val="15"/>
        </w:rPr>
        <w:t>разработку,</w:t>
      </w:r>
      <w:r>
        <w:rPr>
          <w:spacing w:val="60"/>
        </w:rPr>
        <w:t xml:space="preserve"> </w:t>
      </w:r>
      <w:r>
        <w:rPr>
          <w:spacing w:val="15"/>
        </w:rPr>
        <w:t>экспертизу,</w:t>
      </w:r>
      <w:r>
        <w:rPr>
          <w:spacing w:val="60"/>
        </w:rPr>
        <w:t xml:space="preserve"> </w:t>
      </w:r>
      <w:r>
        <w:rPr>
          <w:spacing w:val="15"/>
        </w:rPr>
        <w:t>рассмотрение,</w:t>
      </w:r>
      <w:r>
        <w:rPr>
          <w:spacing w:val="60"/>
        </w:rPr>
        <w:t xml:space="preserve"> </w:t>
      </w:r>
      <w:r>
        <w:rPr>
          <w:spacing w:val="15"/>
        </w:rPr>
        <w:t>согласование</w:t>
      </w:r>
      <w:r>
        <w:rPr>
          <w:spacing w:val="59"/>
        </w:rPr>
        <w:t xml:space="preserve"> </w:t>
      </w:r>
      <w:r>
        <w:t>и</w:t>
      </w:r>
      <w:r>
        <w:rPr>
          <w:spacing w:val="55"/>
          <w:w w:val="101"/>
        </w:rPr>
        <w:t xml:space="preserve"> </w:t>
      </w:r>
      <w:r>
        <w:rPr>
          <w:spacing w:val="48"/>
        </w:rPr>
        <w:t>представлени</w:t>
      </w:r>
      <w:r>
        <w:t>е</w:t>
      </w:r>
      <w:r>
        <w:rPr>
          <w:spacing w:val="44"/>
        </w:rPr>
        <w:t xml:space="preserve"> </w:t>
      </w:r>
      <w:r>
        <w:rPr>
          <w:spacing w:val="48"/>
        </w:rPr>
        <w:t>н</w:t>
      </w:r>
      <w:r>
        <w:t>а</w:t>
      </w:r>
      <w:r>
        <w:rPr>
          <w:spacing w:val="44"/>
        </w:rPr>
        <w:t xml:space="preserve"> </w:t>
      </w:r>
      <w:r>
        <w:rPr>
          <w:spacing w:val="48"/>
        </w:rPr>
        <w:t>утверждени</w:t>
      </w:r>
      <w:r>
        <w:t>е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48"/>
        </w:rPr>
        <w:t>установленно</w:t>
      </w:r>
      <w:r>
        <w:t>м</w:t>
      </w:r>
      <w:r>
        <w:rPr>
          <w:spacing w:val="44"/>
        </w:rPr>
        <w:t xml:space="preserve"> </w:t>
      </w:r>
      <w:r>
        <w:rPr>
          <w:spacing w:val="48"/>
        </w:rPr>
        <w:t>порядк</w:t>
      </w:r>
      <w:r>
        <w:t>е</w:t>
      </w:r>
      <w:r>
        <w:rPr>
          <w:spacing w:val="3992"/>
        </w:rPr>
        <w:t xml:space="preserve"> </w:t>
      </w:r>
      <w:r>
        <w:rPr>
          <w:spacing w:val="15"/>
        </w:rPr>
        <w:t>градостроительной</w:t>
      </w:r>
      <w:r>
        <w:rPr>
          <w:spacing w:val="63"/>
        </w:rPr>
        <w:t xml:space="preserve"> </w:t>
      </w:r>
      <w:r>
        <w:rPr>
          <w:spacing w:val="15"/>
        </w:rPr>
        <w:t>документации</w:t>
      </w:r>
      <w:r>
        <w:rPr>
          <w:spacing w:val="63"/>
        </w:rPr>
        <w:t xml:space="preserve"> </w:t>
      </w:r>
      <w:r>
        <w:t>о</w:t>
      </w:r>
      <w:r>
        <w:rPr>
          <w:spacing w:val="63"/>
        </w:rPr>
        <w:t xml:space="preserve"> </w:t>
      </w:r>
      <w:r>
        <w:rPr>
          <w:spacing w:val="15"/>
        </w:rPr>
        <w:t>градостроительном</w:t>
      </w:r>
      <w:r>
        <w:rPr>
          <w:spacing w:val="64"/>
        </w:rPr>
        <w:t xml:space="preserve"> </w:t>
      </w:r>
      <w:r>
        <w:rPr>
          <w:spacing w:val="15"/>
        </w:rPr>
        <w:t>планировании</w:t>
      </w:r>
      <w:r>
        <w:rPr>
          <w:spacing w:val="31"/>
        </w:rPr>
        <w:t xml:space="preserve"> </w:t>
      </w:r>
      <w:r>
        <w:rPr>
          <w:spacing w:val="34"/>
        </w:rPr>
        <w:t>развити</w:t>
      </w:r>
      <w:r>
        <w:t>я</w:t>
      </w:r>
      <w:r>
        <w:rPr>
          <w:spacing w:val="13"/>
        </w:rPr>
        <w:t xml:space="preserve"> </w:t>
      </w:r>
      <w:r>
        <w:rPr>
          <w:spacing w:val="34"/>
        </w:rPr>
        <w:t>территори</w:t>
      </w:r>
      <w:r>
        <w:t>й</w:t>
      </w:r>
      <w:r>
        <w:rPr>
          <w:spacing w:val="14"/>
        </w:rPr>
        <w:t xml:space="preserve"> </w:t>
      </w:r>
      <w:r>
        <w:rPr>
          <w:spacing w:val="34"/>
        </w:rPr>
        <w:t>городски</w:t>
      </w:r>
      <w:r>
        <w:t>х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34"/>
        </w:rPr>
        <w:t>сельски</w:t>
      </w:r>
      <w:r>
        <w:t>х</w:t>
      </w:r>
      <w:r>
        <w:rPr>
          <w:spacing w:val="14"/>
        </w:rPr>
        <w:t xml:space="preserve"> </w:t>
      </w:r>
      <w:r>
        <w:rPr>
          <w:spacing w:val="34"/>
        </w:rPr>
        <w:t>поселений</w:t>
      </w:r>
      <w:r>
        <w:t>,</w:t>
      </w:r>
      <w:r>
        <w:rPr>
          <w:spacing w:val="14"/>
        </w:rPr>
        <w:t xml:space="preserve"> </w:t>
      </w:r>
      <w:r>
        <w:rPr>
          <w:spacing w:val="34"/>
        </w:rPr>
        <w:t>други</w:t>
      </w:r>
      <w:r>
        <w:t>х</w:t>
      </w:r>
      <w:r>
        <w:rPr>
          <w:spacing w:val="3111"/>
        </w:rPr>
        <w:t xml:space="preserve"> </w:t>
      </w:r>
      <w:r>
        <w:rPr>
          <w:spacing w:val="16"/>
        </w:rPr>
        <w:t>муниципальных</w:t>
      </w:r>
      <w:r>
        <w:rPr>
          <w:spacing w:val="56"/>
        </w:rPr>
        <w:t xml:space="preserve"> </w:t>
      </w:r>
      <w:r>
        <w:rPr>
          <w:spacing w:val="16"/>
        </w:rPr>
        <w:t>образований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rPr>
          <w:spacing w:val="8"/>
        </w:rPr>
        <w:t>об</w:t>
      </w:r>
      <w:r>
        <w:rPr>
          <w:spacing w:val="57"/>
        </w:rPr>
        <w:t xml:space="preserve"> </w:t>
      </w:r>
      <w:r>
        <w:rPr>
          <w:spacing w:val="8"/>
        </w:rPr>
        <w:t>их</w:t>
      </w:r>
      <w:r>
        <w:rPr>
          <w:spacing w:val="57"/>
        </w:rPr>
        <w:t xml:space="preserve"> </w:t>
      </w:r>
      <w:r>
        <w:rPr>
          <w:spacing w:val="16"/>
        </w:rPr>
        <w:t>застройке;</w:t>
      </w:r>
      <w:r>
        <w:rPr>
          <w:spacing w:val="56"/>
        </w:rPr>
        <w:t xml:space="preserve"> </w:t>
      </w:r>
      <w:r>
        <w:rPr>
          <w:spacing w:val="16"/>
        </w:rPr>
        <w:t>проведение</w:t>
      </w:r>
      <w:r>
        <w:rPr>
          <w:spacing w:val="57"/>
        </w:rPr>
        <w:t xml:space="preserve"> </w:t>
      </w:r>
      <w:r>
        <w:rPr>
          <w:spacing w:val="15"/>
        </w:rPr>
        <w:t>научно-</w:t>
      </w:r>
      <w:r>
        <w:rPr>
          <w:spacing w:val="-24"/>
        </w:rPr>
        <w:t xml:space="preserve"> </w:t>
      </w:r>
      <w:r>
        <w:rPr>
          <w:spacing w:val="5"/>
        </w:rPr>
        <w:t>исследовательских</w:t>
      </w:r>
      <w:r>
        <w:rPr>
          <w:spacing w:val="42"/>
        </w:rPr>
        <w:t xml:space="preserve"> </w:t>
      </w:r>
      <w:r>
        <w:rPr>
          <w:spacing w:val="4"/>
        </w:rPr>
        <w:t>работ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5"/>
        </w:rPr>
        <w:t>области</w:t>
      </w:r>
      <w:r>
        <w:rPr>
          <w:spacing w:val="43"/>
        </w:rPr>
        <w:t xml:space="preserve"> </w:t>
      </w:r>
      <w:r>
        <w:rPr>
          <w:spacing w:val="6"/>
        </w:rPr>
        <w:t>градостроительства;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участвуют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8"/>
        </w:rPr>
        <w:t>рассмотрении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8"/>
        </w:rPr>
        <w:t>согласовании</w:t>
      </w:r>
      <w:r>
        <w:rPr>
          <w:spacing w:val="42"/>
        </w:rPr>
        <w:t xml:space="preserve"> </w:t>
      </w:r>
      <w:r>
        <w:rPr>
          <w:spacing w:val="8"/>
        </w:rPr>
        <w:t>территориальных</w:t>
      </w:r>
      <w:r>
        <w:rPr>
          <w:spacing w:val="41"/>
        </w:rPr>
        <w:t xml:space="preserve"> </w:t>
      </w:r>
      <w:r>
        <w:rPr>
          <w:spacing w:val="9"/>
        </w:rPr>
        <w:t>комплексных</w:t>
      </w:r>
      <w:r>
        <w:rPr>
          <w:spacing w:val="44"/>
          <w:w w:val="101"/>
        </w:rPr>
        <w:t xml:space="preserve"> </w:t>
      </w:r>
      <w:r>
        <w:rPr>
          <w:spacing w:val="37"/>
        </w:rPr>
        <w:t>схе</w:t>
      </w:r>
      <w:r>
        <w:t>м</w:t>
      </w:r>
      <w:r>
        <w:rPr>
          <w:spacing w:val="27"/>
        </w:rPr>
        <w:t xml:space="preserve"> </w:t>
      </w:r>
      <w:r>
        <w:rPr>
          <w:spacing w:val="37"/>
        </w:rPr>
        <w:t>градостроительног</w:t>
      </w:r>
      <w:r>
        <w:t>о</w:t>
      </w:r>
      <w:r>
        <w:rPr>
          <w:spacing w:val="28"/>
        </w:rPr>
        <w:t xml:space="preserve"> </w:t>
      </w:r>
      <w:r>
        <w:rPr>
          <w:spacing w:val="37"/>
        </w:rPr>
        <w:t>планировани</w:t>
      </w:r>
      <w:r>
        <w:t>я</w:t>
      </w:r>
      <w:r>
        <w:rPr>
          <w:spacing w:val="28"/>
        </w:rPr>
        <w:t xml:space="preserve"> </w:t>
      </w:r>
      <w:r>
        <w:rPr>
          <w:spacing w:val="37"/>
        </w:rPr>
        <w:t>развити</w:t>
      </w:r>
      <w:r>
        <w:t>я</w:t>
      </w:r>
      <w:r>
        <w:rPr>
          <w:spacing w:val="28"/>
        </w:rPr>
        <w:t xml:space="preserve"> </w:t>
      </w:r>
      <w:r>
        <w:rPr>
          <w:spacing w:val="37"/>
        </w:rPr>
        <w:t>территори</w:t>
      </w:r>
      <w:r>
        <w:t>и</w:t>
      </w:r>
      <w:r>
        <w:rPr>
          <w:spacing w:val="3535"/>
        </w:rPr>
        <w:t xml:space="preserve"> </w:t>
      </w:r>
      <w:r>
        <w:rPr>
          <w:spacing w:val="11"/>
        </w:rPr>
        <w:t>соответствующего</w:t>
      </w:r>
      <w:r>
        <w:rPr>
          <w:spacing w:val="47"/>
        </w:rPr>
        <w:t xml:space="preserve"> </w:t>
      </w:r>
      <w:r>
        <w:rPr>
          <w:spacing w:val="10"/>
        </w:rPr>
        <w:t>субъекта</w:t>
      </w:r>
      <w:r>
        <w:rPr>
          <w:spacing w:val="47"/>
        </w:rPr>
        <w:t xml:space="preserve"> </w:t>
      </w:r>
      <w:r>
        <w:rPr>
          <w:spacing w:val="10"/>
        </w:rPr>
        <w:t>Российской</w:t>
      </w:r>
      <w:r>
        <w:rPr>
          <w:spacing w:val="47"/>
        </w:rPr>
        <w:t xml:space="preserve"> </w:t>
      </w:r>
      <w:r>
        <w:rPr>
          <w:spacing w:val="10"/>
        </w:rPr>
        <w:t>Федерации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9"/>
        </w:rPr>
        <w:t>частей</w:t>
      </w:r>
      <w:r>
        <w:rPr>
          <w:spacing w:val="47"/>
        </w:rPr>
        <w:t xml:space="preserve"> </w:t>
      </w:r>
      <w:r>
        <w:rPr>
          <w:spacing w:val="12"/>
        </w:rPr>
        <w:t>территории</w:t>
      </w:r>
      <w:r>
        <w:rPr>
          <w:spacing w:val="58"/>
          <w:w w:val="101"/>
        </w:rPr>
        <w:t xml:space="preserve"> </w:t>
      </w:r>
      <w:r>
        <w:rPr>
          <w:spacing w:val="17"/>
        </w:rPr>
        <w:t>соответствующего</w:t>
      </w:r>
      <w:r>
        <w:rPr>
          <w:spacing w:val="59"/>
        </w:rPr>
        <w:t xml:space="preserve"> </w:t>
      </w:r>
      <w:r>
        <w:rPr>
          <w:spacing w:val="16"/>
        </w:rPr>
        <w:t>субъекта</w:t>
      </w:r>
      <w:r>
        <w:rPr>
          <w:spacing w:val="60"/>
        </w:rPr>
        <w:t xml:space="preserve"> </w:t>
      </w:r>
      <w:r>
        <w:rPr>
          <w:spacing w:val="17"/>
        </w:rPr>
        <w:t>Российской</w:t>
      </w:r>
      <w:r>
        <w:rPr>
          <w:spacing w:val="60"/>
        </w:rPr>
        <w:t xml:space="preserve"> </w:t>
      </w:r>
      <w:r>
        <w:rPr>
          <w:spacing w:val="17"/>
        </w:rPr>
        <w:t>Федерации,</w:t>
      </w:r>
      <w:r>
        <w:rPr>
          <w:spacing w:val="60"/>
        </w:rPr>
        <w:t xml:space="preserve"> </w:t>
      </w:r>
      <w:r>
        <w:rPr>
          <w:spacing w:val="14"/>
        </w:rPr>
        <w:t>схем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16"/>
        </w:rPr>
        <w:t>проектов</w:t>
      </w:r>
      <w:r>
        <w:rPr>
          <w:spacing w:val="-14"/>
        </w:rPr>
        <w:t xml:space="preserve"> </w:t>
      </w:r>
      <w:r>
        <w:rPr>
          <w:spacing w:val="17"/>
        </w:rPr>
        <w:t>развития</w:t>
      </w:r>
      <w:r>
        <w:rPr>
          <w:spacing w:val="61"/>
        </w:rPr>
        <w:t xml:space="preserve"> </w:t>
      </w:r>
      <w:r>
        <w:rPr>
          <w:spacing w:val="18"/>
        </w:rPr>
        <w:t>инженерной,</w:t>
      </w:r>
      <w:r>
        <w:rPr>
          <w:spacing w:val="61"/>
        </w:rPr>
        <w:t xml:space="preserve"> </w:t>
      </w:r>
      <w:r>
        <w:rPr>
          <w:spacing w:val="18"/>
        </w:rPr>
        <w:t>транспортной</w:t>
      </w:r>
      <w:r>
        <w:rPr>
          <w:spacing w:val="62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rPr>
          <w:spacing w:val="17"/>
        </w:rPr>
        <w:t>социальной</w:t>
      </w:r>
      <w:r>
        <w:rPr>
          <w:spacing w:val="62"/>
        </w:rPr>
        <w:t xml:space="preserve"> </w:t>
      </w:r>
      <w:r>
        <w:rPr>
          <w:spacing w:val="18"/>
        </w:rPr>
        <w:t>инфраструктур</w:t>
      </w:r>
      <w:r>
        <w:rPr>
          <w:spacing w:val="61"/>
        </w:rPr>
        <w:t xml:space="preserve"> </w:t>
      </w:r>
      <w:r>
        <w:t>и</w:t>
      </w:r>
      <w:r>
        <w:rPr>
          <w:spacing w:val="42"/>
          <w:w w:val="101"/>
        </w:rPr>
        <w:t xml:space="preserve"> </w:t>
      </w:r>
      <w:r>
        <w:rPr>
          <w:spacing w:val="18"/>
        </w:rPr>
        <w:t>благоустройства</w:t>
      </w:r>
      <w:r>
        <w:rPr>
          <w:spacing w:val="69"/>
        </w:rPr>
        <w:t xml:space="preserve"> </w:t>
      </w:r>
      <w:r>
        <w:rPr>
          <w:spacing w:val="17"/>
        </w:rPr>
        <w:t>территории</w:t>
      </w:r>
      <w:r>
        <w:rPr>
          <w:spacing w:val="70"/>
        </w:rPr>
        <w:t xml:space="preserve"> </w:t>
      </w:r>
      <w:r>
        <w:rPr>
          <w:spacing w:val="18"/>
        </w:rPr>
        <w:t>соответствующего</w:t>
      </w:r>
      <w:r>
        <w:rPr>
          <w:spacing w:val="70"/>
        </w:rPr>
        <w:t xml:space="preserve"> </w:t>
      </w:r>
      <w:r>
        <w:rPr>
          <w:spacing w:val="17"/>
        </w:rPr>
        <w:t>субъекта</w:t>
      </w:r>
      <w:r>
        <w:rPr>
          <w:spacing w:val="70"/>
        </w:rPr>
        <w:t xml:space="preserve"> </w:t>
      </w:r>
      <w:r>
        <w:rPr>
          <w:spacing w:val="17"/>
        </w:rPr>
        <w:t>Российской</w:t>
      </w:r>
      <w:r>
        <w:rPr>
          <w:spacing w:val="29"/>
        </w:rPr>
        <w:t xml:space="preserve"> </w:t>
      </w:r>
      <w:r>
        <w:rPr>
          <w:spacing w:val="13"/>
        </w:rPr>
        <w:t>Федерации,</w:t>
      </w:r>
      <w:r>
        <w:rPr>
          <w:spacing w:val="56"/>
        </w:rPr>
        <w:t xml:space="preserve"> </w:t>
      </w:r>
      <w:r>
        <w:rPr>
          <w:spacing w:val="14"/>
        </w:rPr>
        <w:t>градостроительных</w:t>
      </w:r>
      <w:r>
        <w:rPr>
          <w:spacing w:val="57"/>
        </w:rPr>
        <w:t xml:space="preserve"> </w:t>
      </w:r>
      <w:r>
        <w:rPr>
          <w:spacing w:val="13"/>
        </w:rPr>
        <w:t>разделов</w:t>
      </w:r>
      <w:r>
        <w:rPr>
          <w:spacing w:val="56"/>
        </w:rPr>
        <w:t xml:space="preserve"> </w:t>
      </w:r>
      <w:r>
        <w:rPr>
          <w:spacing w:val="12"/>
        </w:rPr>
        <w:t>целевых</w:t>
      </w:r>
      <w:r>
        <w:rPr>
          <w:spacing w:val="57"/>
        </w:rPr>
        <w:t xml:space="preserve"> </w:t>
      </w:r>
      <w:r>
        <w:rPr>
          <w:spacing w:val="13"/>
        </w:rPr>
        <w:t>программ</w:t>
      </w:r>
      <w:r>
        <w:rPr>
          <w:spacing w:val="56"/>
        </w:rPr>
        <w:t xml:space="preserve"> </w:t>
      </w:r>
      <w:r>
        <w:rPr>
          <w:spacing w:val="15"/>
        </w:rPr>
        <w:t>субъектов</w:t>
      </w:r>
      <w:r>
        <w:rPr>
          <w:spacing w:val="46"/>
          <w:w w:val="101"/>
        </w:rPr>
        <w:t xml:space="preserve"> </w:t>
      </w:r>
      <w:r>
        <w:rPr>
          <w:spacing w:val="11"/>
        </w:rPr>
        <w:t>Российской</w:t>
      </w:r>
      <w:r>
        <w:rPr>
          <w:spacing w:val="52"/>
        </w:rPr>
        <w:t xml:space="preserve"> </w:t>
      </w:r>
      <w:r>
        <w:rPr>
          <w:spacing w:val="11"/>
        </w:rPr>
        <w:t>Федерации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11"/>
        </w:rPr>
        <w:t>программ</w:t>
      </w:r>
      <w:r>
        <w:rPr>
          <w:spacing w:val="52"/>
        </w:rPr>
        <w:t xml:space="preserve"> </w:t>
      </w:r>
      <w:r>
        <w:rPr>
          <w:spacing w:val="12"/>
        </w:rPr>
        <w:t>социально-экономического</w:t>
      </w:r>
      <w:r>
        <w:rPr>
          <w:spacing w:val="52"/>
        </w:rPr>
        <w:t xml:space="preserve"> </w:t>
      </w:r>
      <w:r>
        <w:rPr>
          <w:spacing w:val="13"/>
        </w:rPr>
        <w:t>развития</w:t>
      </w:r>
      <w:r>
        <w:rPr>
          <w:spacing w:val="57"/>
          <w:w w:val="101"/>
        </w:rPr>
        <w:t xml:space="preserve"> </w:t>
      </w:r>
      <w:r>
        <w:rPr>
          <w:spacing w:val="6"/>
        </w:rPr>
        <w:t>территорий</w:t>
      </w:r>
      <w:r>
        <w:rPr>
          <w:spacing w:val="46"/>
        </w:rPr>
        <w:t xml:space="preserve"> </w:t>
      </w:r>
      <w:r>
        <w:rPr>
          <w:spacing w:val="6"/>
        </w:rPr>
        <w:t>субъектов</w:t>
      </w:r>
      <w:r>
        <w:rPr>
          <w:spacing w:val="46"/>
        </w:rPr>
        <w:t xml:space="preserve"> </w:t>
      </w:r>
      <w:r>
        <w:rPr>
          <w:spacing w:val="6"/>
        </w:rPr>
        <w:t>Российской</w:t>
      </w:r>
      <w:r>
        <w:rPr>
          <w:spacing w:val="47"/>
        </w:rPr>
        <w:t xml:space="preserve"> </w:t>
      </w:r>
      <w:r>
        <w:rPr>
          <w:spacing w:val="7"/>
        </w:rPr>
        <w:t>Федерации;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22"/>
        </w:rPr>
        <w:t>участвую</w:t>
      </w:r>
      <w:r>
        <w:t>т</w:t>
      </w:r>
      <w:r>
        <w:rPr>
          <w:spacing w:val="64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22"/>
        </w:rPr>
        <w:t>разработк</w:t>
      </w:r>
      <w:r>
        <w:t>е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rPr>
          <w:spacing w:val="22"/>
        </w:rPr>
        <w:t>реализаци</w:t>
      </w:r>
      <w:r>
        <w:t>и</w:t>
      </w:r>
      <w:r>
        <w:rPr>
          <w:spacing w:val="65"/>
        </w:rPr>
        <w:t xml:space="preserve"> </w:t>
      </w:r>
      <w:r>
        <w:rPr>
          <w:spacing w:val="22"/>
        </w:rPr>
        <w:t>градостроительны</w:t>
      </w:r>
      <w:r>
        <w:t>х</w:t>
      </w:r>
      <w:r>
        <w:rPr>
          <w:spacing w:val="65"/>
        </w:rPr>
        <w:t xml:space="preserve"> </w:t>
      </w:r>
      <w:r>
        <w:rPr>
          <w:spacing w:val="22"/>
        </w:rPr>
        <w:t>раздело</w:t>
      </w:r>
      <w:r>
        <w:t>в</w:t>
      </w:r>
      <w:r>
        <w:rPr>
          <w:spacing w:val="2202"/>
        </w:rPr>
        <w:t xml:space="preserve"> </w:t>
      </w:r>
      <w:r>
        <w:rPr>
          <w:spacing w:val="24"/>
        </w:rPr>
        <w:t>местны</w:t>
      </w:r>
      <w:r>
        <w:t>х</w:t>
      </w:r>
      <w:r>
        <w:rPr>
          <w:spacing w:val="72"/>
        </w:rPr>
        <w:t xml:space="preserve"> </w:t>
      </w:r>
      <w:r>
        <w:rPr>
          <w:spacing w:val="24"/>
        </w:rPr>
        <w:t>целевы</w:t>
      </w:r>
      <w:r>
        <w:t>х</w:t>
      </w:r>
      <w:r>
        <w:rPr>
          <w:spacing w:val="73"/>
        </w:rPr>
        <w:t xml:space="preserve"> </w:t>
      </w:r>
      <w:r>
        <w:rPr>
          <w:spacing w:val="24"/>
        </w:rPr>
        <w:t>програм</w:t>
      </w:r>
      <w:r>
        <w:t>м</w:t>
      </w:r>
      <w:r>
        <w:rPr>
          <w:spacing w:val="7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rPr>
          <w:spacing w:val="24"/>
        </w:rPr>
        <w:t>програм</w:t>
      </w:r>
      <w:r>
        <w:t>м</w:t>
      </w:r>
      <w:r>
        <w:rPr>
          <w:spacing w:val="72"/>
        </w:rPr>
        <w:t xml:space="preserve"> </w:t>
      </w:r>
      <w:r>
        <w:rPr>
          <w:spacing w:val="24"/>
        </w:rPr>
        <w:t>социально-экономическог</w:t>
      </w:r>
      <w:r>
        <w:t>о</w:t>
      </w:r>
      <w:r>
        <w:rPr>
          <w:spacing w:val="2401"/>
        </w:rPr>
        <w:t xml:space="preserve"> </w:t>
      </w:r>
      <w:r>
        <w:rPr>
          <w:spacing w:val="4"/>
        </w:rPr>
        <w:t>развития</w:t>
      </w:r>
      <w:r>
        <w:rPr>
          <w:spacing w:val="46"/>
        </w:rPr>
        <w:t xml:space="preserve"> </w:t>
      </w:r>
      <w:r>
        <w:rPr>
          <w:spacing w:val="4"/>
        </w:rPr>
        <w:t>территорий</w:t>
      </w:r>
      <w:r>
        <w:rPr>
          <w:spacing w:val="47"/>
        </w:rPr>
        <w:t xml:space="preserve"> </w:t>
      </w:r>
      <w:r>
        <w:rPr>
          <w:spacing w:val="4"/>
        </w:rPr>
        <w:t>муниципальных</w:t>
      </w:r>
      <w:r>
        <w:rPr>
          <w:spacing w:val="46"/>
        </w:rPr>
        <w:t xml:space="preserve"> </w:t>
      </w:r>
      <w:r>
        <w:rPr>
          <w:spacing w:val="5"/>
        </w:rPr>
        <w:t>образований;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8"/>
        </w:rPr>
        <w:t>могут</w:t>
      </w:r>
      <w:r>
        <w:rPr>
          <w:spacing w:val="42"/>
        </w:rPr>
        <w:t xml:space="preserve"> </w:t>
      </w:r>
      <w:r>
        <w:rPr>
          <w:spacing w:val="9"/>
        </w:rPr>
        <w:t>передавать</w:t>
      </w:r>
      <w:r>
        <w:rPr>
          <w:spacing w:val="43"/>
        </w:rPr>
        <w:t xml:space="preserve"> </w:t>
      </w:r>
      <w:r>
        <w:rPr>
          <w:spacing w:val="5"/>
        </w:rPr>
        <w:t>по</w:t>
      </w:r>
      <w:r>
        <w:rPr>
          <w:spacing w:val="43"/>
        </w:rPr>
        <w:t xml:space="preserve"> </w:t>
      </w:r>
      <w:r>
        <w:rPr>
          <w:spacing w:val="10"/>
        </w:rPr>
        <w:t>согласованию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rPr>
          <w:spacing w:val="9"/>
        </w:rPr>
        <w:t>органами</w:t>
      </w:r>
      <w:r>
        <w:rPr>
          <w:spacing w:val="43"/>
        </w:rPr>
        <w:t xml:space="preserve"> </w:t>
      </w:r>
      <w:r>
        <w:rPr>
          <w:spacing w:val="9"/>
        </w:rPr>
        <w:t>местного</w:t>
      </w:r>
      <w:r>
        <w:rPr>
          <w:spacing w:val="43"/>
        </w:rPr>
        <w:t xml:space="preserve"> </w:t>
      </w:r>
      <w:r>
        <w:rPr>
          <w:spacing w:val="11"/>
        </w:rPr>
        <w:t>самоуправления</w:t>
      </w:r>
      <w:r>
        <w:rPr>
          <w:spacing w:val="50"/>
          <w:w w:val="101"/>
        </w:rPr>
        <w:t xml:space="preserve"> </w:t>
      </w:r>
      <w:r>
        <w:rPr>
          <w:spacing w:val="32"/>
        </w:rPr>
        <w:t>функци</w:t>
      </w:r>
      <w:r>
        <w:t>и</w:t>
      </w:r>
      <w:r>
        <w:rPr>
          <w:spacing w:val="17"/>
        </w:rPr>
        <w:t xml:space="preserve"> </w:t>
      </w:r>
      <w:r>
        <w:rPr>
          <w:spacing w:val="32"/>
        </w:rPr>
        <w:t>заказчико</w:t>
      </w:r>
      <w:r>
        <w:t>в</w:t>
      </w:r>
      <w:r>
        <w:rPr>
          <w:spacing w:val="18"/>
        </w:rPr>
        <w:t xml:space="preserve"> </w:t>
      </w:r>
      <w:r>
        <w:rPr>
          <w:spacing w:val="32"/>
        </w:rPr>
        <w:t>градостроительно</w:t>
      </w:r>
      <w:r>
        <w:t>й</w:t>
      </w:r>
      <w:r>
        <w:rPr>
          <w:spacing w:val="18"/>
        </w:rPr>
        <w:t xml:space="preserve"> </w:t>
      </w:r>
      <w:r>
        <w:rPr>
          <w:spacing w:val="32"/>
        </w:rPr>
        <w:t>документаци</w:t>
      </w:r>
      <w:r>
        <w:t>и</w:t>
      </w:r>
      <w:r>
        <w:rPr>
          <w:spacing w:val="18"/>
        </w:rPr>
        <w:t xml:space="preserve"> </w:t>
      </w:r>
      <w:r>
        <w:rPr>
          <w:spacing w:val="32"/>
        </w:rPr>
        <w:t>органа</w:t>
      </w:r>
      <w:r>
        <w:t>м</w:t>
      </w:r>
      <w:r>
        <w:rPr>
          <w:spacing w:val="3126"/>
        </w:rPr>
        <w:t xml:space="preserve"> </w:t>
      </w:r>
      <w:r>
        <w:rPr>
          <w:spacing w:val="32"/>
        </w:rPr>
        <w:t>архитектур</w:t>
      </w:r>
      <w:r>
        <w:t>ы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32"/>
        </w:rPr>
        <w:t>градостроительств</w:t>
      </w:r>
      <w:r>
        <w:t>а</w:t>
      </w:r>
      <w:r>
        <w:rPr>
          <w:spacing w:val="19"/>
        </w:rPr>
        <w:t xml:space="preserve"> </w:t>
      </w:r>
      <w:r>
        <w:rPr>
          <w:spacing w:val="32"/>
        </w:rPr>
        <w:t>соответствующи</w:t>
      </w:r>
      <w:r>
        <w:t>х</w:t>
      </w:r>
      <w:r>
        <w:rPr>
          <w:spacing w:val="18"/>
        </w:rPr>
        <w:t xml:space="preserve"> </w:t>
      </w:r>
      <w:r>
        <w:rPr>
          <w:spacing w:val="32"/>
        </w:rPr>
        <w:t>субъекто</w:t>
      </w:r>
      <w:r>
        <w:t>в</w:t>
      </w:r>
      <w:r>
        <w:rPr>
          <w:spacing w:val="3192"/>
        </w:rPr>
        <w:t xml:space="preserve"> </w:t>
      </w:r>
      <w:r>
        <w:rPr>
          <w:spacing w:val="7"/>
        </w:rPr>
        <w:t>Российской</w:t>
      </w:r>
      <w:r>
        <w:rPr>
          <w:spacing w:val="64"/>
        </w:rPr>
        <w:t xml:space="preserve"> </w:t>
      </w:r>
      <w:r>
        <w:rPr>
          <w:spacing w:val="8"/>
        </w:rPr>
        <w:t>Федерации;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осуществляют</w:t>
      </w:r>
      <w:r>
        <w:rPr>
          <w:spacing w:val="39"/>
        </w:rPr>
        <w:t xml:space="preserve"> </w:t>
      </w:r>
      <w:r>
        <w:rPr>
          <w:spacing w:val="6"/>
        </w:rPr>
        <w:t>контроль</w:t>
      </w:r>
      <w:r>
        <w:rPr>
          <w:spacing w:val="40"/>
        </w:rPr>
        <w:t xml:space="preserve"> </w:t>
      </w:r>
      <w:r>
        <w:rPr>
          <w:spacing w:val="3"/>
        </w:rPr>
        <w:t>за</w:t>
      </w:r>
      <w:r>
        <w:rPr>
          <w:spacing w:val="39"/>
        </w:rPr>
        <w:t xml:space="preserve"> </w:t>
      </w:r>
      <w:r>
        <w:rPr>
          <w:spacing w:val="7"/>
        </w:rPr>
        <w:t>разработкой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7"/>
        </w:rPr>
        <w:t>реализацией</w:t>
      </w:r>
      <w:r>
        <w:rPr>
          <w:spacing w:val="40"/>
        </w:rPr>
        <w:t xml:space="preserve"> </w:t>
      </w:r>
      <w:r>
        <w:rPr>
          <w:spacing w:val="8"/>
        </w:rPr>
        <w:t>градостроительной</w:t>
      </w:r>
      <w:r>
        <w:rPr>
          <w:spacing w:val="38"/>
          <w:w w:val="101"/>
        </w:rPr>
        <w:t xml:space="preserve"> </w:t>
      </w:r>
      <w:r>
        <w:rPr>
          <w:spacing w:val="9"/>
        </w:rPr>
        <w:t>документации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8"/>
        </w:rPr>
        <w:t>оказывают</w:t>
      </w:r>
      <w:r>
        <w:rPr>
          <w:spacing w:val="40"/>
        </w:rPr>
        <w:t xml:space="preserve"> </w:t>
      </w:r>
      <w:r>
        <w:rPr>
          <w:spacing w:val="8"/>
        </w:rPr>
        <w:t>содействие</w:t>
      </w:r>
      <w:r>
        <w:rPr>
          <w:spacing w:val="41"/>
        </w:rPr>
        <w:t xml:space="preserve"> </w:t>
      </w:r>
      <w:r>
        <w:rPr>
          <w:spacing w:val="4"/>
        </w:rPr>
        <w:t>ее</w:t>
      </w:r>
      <w:r>
        <w:rPr>
          <w:spacing w:val="40"/>
        </w:rPr>
        <w:t xml:space="preserve"> </w:t>
      </w:r>
      <w:r>
        <w:rPr>
          <w:spacing w:val="9"/>
        </w:rPr>
        <w:t>разработчикам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10"/>
        </w:rPr>
        <w:t>согласовании</w:t>
      </w:r>
      <w:r>
        <w:rPr>
          <w:spacing w:val="51"/>
          <w:w w:val="101"/>
        </w:rPr>
        <w:t xml:space="preserve"> </w:t>
      </w:r>
      <w:r>
        <w:rPr>
          <w:spacing w:val="12"/>
        </w:rPr>
        <w:t>этой</w:t>
      </w:r>
      <w:r>
        <w:rPr>
          <w:spacing w:val="55"/>
        </w:rPr>
        <w:t xml:space="preserve"> </w:t>
      </w:r>
      <w:r>
        <w:rPr>
          <w:spacing w:val="15"/>
        </w:rPr>
        <w:t>документации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rPr>
          <w:spacing w:val="15"/>
        </w:rPr>
        <w:t>государственными</w:t>
      </w:r>
      <w:r>
        <w:rPr>
          <w:spacing w:val="56"/>
        </w:rPr>
        <w:t xml:space="preserve"> </w:t>
      </w:r>
      <w:r>
        <w:rPr>
          <w:spacing w:val="15"/>
        </w:rPr>
        <w:t>органами,</w:t>
      </w:r>
      <w:r>
        <w:rPr>
          <w:spacing w:val="56"/>
        </w:rPr>
        <w:t xml:space="preserve"> </w:t>
      </w:r>
      <w:r>
        <w:rPr>
          <w:spacing w:val="14"/>
        </w:rPr>
        <w:t>органами</w:t>
      </w:r>
      <w:r>
        <w:rPr>
          <w:spacing w:val="55"/>
        </w:rPr>
        <w:t xml:space="preserve"> </w:t>
      </w:r>
      <w:r>
        <w:rPr>
          <w:spacing w:val="14"/>
        </w:rPr>
        <w:t>местного</w:t>
      </w:r>
      <w:r>
        <w:rPr>
          <w:spacing w:val="11"/>
        </w:rPr>
        <w:t xml:space="preserve"> </w:t>
      </w:r>
      <w:r>
        <w:rPr>
          <w:spacing w:val="6"/>
        </w:rPr>
        <w:t>самоуправления;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3"/>
        </w:rPr>
        <w:t>обеспечиваю</w:t>
      </w:r>
      <w:r>
        <w:t>т</w:t>
      </w:r>
      <w:r>
        <w:rPr>
          <w:spacing w:val="66"/>
        </w:rPr>
        <w:t xml:space="preserve"> </w:t>
      </w:r>
      <w:r>
        <w:rPr>
          <w:spacing w:val="23"/>
        </w:rPr>
        <w:t>разработк</w:t>
      </w:r>
      <w:r>
        <w:t>у</w:t>
      </w:r>
      <w:r>
        <w:rPr>
          <w:spacing w:val="67"/>
        </w:rPr>
        <w:t xml:space="preserve"> </w:t>
      </w:r>
      <w:r>
        <w:rPr>
          <w:spacing w:val="23"/>
        </w:rPr>
        <w:t>прави</w:t>
      </w:r>
      <w:r>
        <w:t>л</w:t>
      </w:r>
      <w:r>
        <w:rPr>
          <w:spacing w:val="66"/>
        </w:rPr>
        <w:t xml:space="preserve"> </w:t>
      </w:r>
      <w:r>
        <w:rPr>
          <w:spacing w:val="23"/>
        </w:rPr>
        <w:t>застройк</w:t>
      </w:r>
      <w:r>
        <w:t>и</w:t>
      </w:r>
      <w:r>
        <w:rPr>
          <w:spacing w:val="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rPr>
          <w:spacing w:val="23"/>
        </w:rPr>
        <w:t>други</w:t>
      </w:r>
      <w:r>
        <w:t>х</w:t>
      </w:r>
      <w:r>
        <w:rPr>
          <w:spacing w:val="67"/>
        </w:rPr>
        <w:t xml:space="preserve"> </w:t>
      </w:r>
      <w:r>
        <w:rPr>
          <w:spacing w:val="23"/>
        </w:rPr>
        <w:t>нормативны</w:t>
      </w:r>
      <w:r>
        <w:t>х</w:t>
      </w:r>
      <w:r>
        <w:rPr>
          <w:spacing w:val="2253"/>
        </w:rPr>
        <w:t xml:space="preserve"> </w:t>
      </w:r>
      <w:r>
        <w:rPr>
          <w:spacing w:val="38"/>
        </w:rPr>
        <w:t>правовы</w:t>
      </w:r>
      <w:r>
        <w:t>х</w:t>
      </w:r>
      <w:r>
        <w:rPr>
          <w:spacing w:val="21"/>
        </w:rPr>
        <w:t xml:space="preserve"> </w:t>
      </w:r>
      <w:r>
        <w:rPr>
          <w:spacing w:val="38"/>
        </w:rPr>
        <w:t>акто</w:t>
      </w:r>
      <w:r>
        <w:t>в</w:t>
      </w:r>
      <w:r>
        <w:rPr>
          <w:spacing w:val="21"/>
        </w:rPr>
        <w:t xml:space="preserve"> </w:t>
      </w:r>
      <w:r>
        <w:rPr>
          <w:spacing w:val="38"/>
        </w:rPr>
        <w:t>органо</w:t>
      </w:r>
      <w:r>
        <w:t>в</w:t>
      </w:r>
      <w:r>
        <w:rPr>
          <w:spacing w:val="21"/>
        </w:rPr>
        <w:t xml:space="preserve"> </w:t>
      </w:r>
      <w:r>
        <w:rPr>
          <w:spacing w:val="38"/>
        </w:rPr>
        <w:t>местног</w:t>
      </w:r>
      <w:r>
        <w:t>о</w:t>
      </w:r>
      <w:r>
        <w:rPr>
          <w:spacing w:val="22"/>
        </w:rPr>
        <w:t xml:space="preserve"> </w:t>
      </w:r>
      <w:r>
        <w:rPr>
          <w:spacing w:val="38"/>
        </w:rPr>
        <w:t>самоуправлени</w:t>
      </w:r>
      <w:r>
        <w:t>я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rPr>
          <w:spacing w:val="38"/>
        </w:rPr>
        <w:t>област</w:t>
      </w:r>
      <w:r>
        <w:t>и</w:t>
      </w:r>
      <w:r>
        <w:rPr>
          <w:spacing w:val="3318"/>
        </w:rPr>
        <w:t xml:space="preserve"> </w:t>
      </w:r>
      <w:r>
        <w:rPr>
          <w:spacing w:val="6"/>
        </w:rPr>
        <w:t>градостроительства;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0"/>
        </w:rPr>
        <w:t>осуществляют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11"/>
        </w:rPr>
        <w:t>установленном</w:t>
      </w:r>
      <w:r>
        <w:rPr>
          <w:spacing w:val="44"/>
        </w:rPr>
        <w:t xml:space="preserve"> </w:t>
      </w:r>
      <w:r>
        <w:rPr>
          <w:spacing w:val="10"/>
        </w:rPr>
        <w:t>порядке</w:t>
      </w:r>
      <w:r>
        <w:rPr>
          <w:spacing w:val="44"/>
        </w:rPr>
        <w:t xml:space="preserve"> </w:t>
      </w:r>
      <w:r>
        <w:rPr>
          <w:spacing w:val="10"/>
        </w:rPr>
        <w:t>подготовку</w:t>
      </w:r>
      <w:r>
        <w:rPr>
          <w:spacing w:val="45"/>
        </w:rPr>
        <w:t xml:space="preserve"> </w:t>
      </w:r>
      <w:r>
        <w:rPr>
          <w:spacing w:val="10"/>
        </w:rPr>
        <w:t>документов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12"/>
        </w:rPr>
        <w:t>целях</w:t>
      </w:r>
      <w:r>
        <w:rPr>
          <w:spacing w:val="64"/>
          <w:w w:val="101"/>
        </w:rPr>
        <w:t xml:space="preserve"> </w:t>
      </w:r>
      <w:r>
        <w:rPr>
          <w:spacing w:val="11"/>
        </w:rPr>
        <w:t>выдачи</w:t>
      </w:r>
      <w:r>
        <w:rPr>
          <w:spacing w:val="48"/>
        </w:rPr>
        <w:t xml:space="preserve"> </w:t>
      </w:r>
      <w:r>
        <w:rPr>
          <w:spacing w:val="12"/>
        </w:rPr>
        <w:t>разрешений</w:t>
      </w:r>
      <w:r>
        <w:rPr>
          <w:spacing w:val="48"/>
        </w:rPr>
        <w:t xml:space="preserve"> </w:t>
      </w:r>
      <w:r>
        <w:rPr>
          <w:spacing w:val="6"/>
        </w:rPr>
        <w:t>на</w:t>
      </w:r>
      <w:r>
        <w:rPr>
          <w:spacing w:val="49"/>
        </w:rPr>
        <w:t xml:space="preserve"> </w:t>
      </w:r>
      <w:r>
        <w:rPr>
          <w:spacing w:val="12"/>
        </w:rPr>
        <w:t>строительство</w:t>
      </w:r>
      <w:r>
        <w:rPr>
          <w:spacing w:val="48"/>
        </w:rPr>
        <w:t xml:space="preserve"> </w:t>
      </w:r>
      <w:r>
        <w:rPr>
          <w:spacing w:val="12"/>
        </w:rPr>
        <w:t>объектов</w:t>
      </w:r>
      <w:r>
        <w:rPr>
          <w:spacing w:val="48"/>
        </w:rPr>
        <w:t xml:space="preserve"> </w:t>
      </w:r>
      <w:r>
        <w:rPr>
          <w:spacing w:val="12"/>
        </w:rPr>
        <w:t>недвижимости,</w:t>
      </w:r>
      <w:r>
        <w:rPr>
          <w:spacing w:val="49"/>
        </w:rPr>
        <w:t xml:space="preserve"> </w:t>
      </w:r>
      <w:r>
        <w:t>а</w:t>
      </w:r>
      <w:r>
        <w:rPr>
          <w:spacing w:val="48"/>
        </w:rPr>
        <w:t xml:space="preserve"> </w:t>
      </w:r>
      <w:r>
        <w:rPr>
          <w:spacing w:val="14"/>
        </w:rPr>
        <w:t>также</w:t>
      </w:r>
      <w:r>
        <w:rPr>
          <w:spacing w:val="79"/>
          <w:w w:val="101"/>
        </w:rPr>
        <w:t xml:space="preserve"> </w:t>
      </w:r>
      <w:r>
        <w:rPr>
          <w:spacing w:val="38"/>
        </w:rPr>
        <w:t>регистраци</w:t>
      </w:r>
      <w:r>
        <w:t>ю</w:t>
      </w:r>
      <w:r>
        <w:rPr>
          <w:spacing w:val="24"/>
        </w:rPr>
        <w:t xml:space="preserve"> </w:t>
      </w:r>
      <w:r>
        <w:rPr>
          <w:spacing w:val="38"/>
        </w:rPr>
        <w:t>этапо</w:t>
      </w:r>
      <w:r>
        <w:t>в</w:t>
      </w:r>
      <w:r>
        <w:rPr>
          <w:spacing w:val="25"/>
        </w:rPr>
        <w:t xml:space="preserve"> </w:t>
      </w:r>
      <w:r>
        <w:rPr>
          <w:spacing w:val="38"/>
        </w:rPr>
        <w:t>выполнени</w:t>
      </w:r>
      <w:r>
        <w:t>я</w:t>
      </w:r>
      <w:r>
        <w:rPr>
          <w:spacing w:val="25"/>
        </w:rPr>
        <w:t xml:space="preserve"> </w:t>
      </w:r>
      <w:r>
        <w:rPr>
          <w:spacing w:val="38"/>
        </w:rPr>
        <w:t>инженерны</w:t>
      </w:r>
      <w:r>
        <w:t>х</w:t>
      </w:r>
      <w:r>
        <w:rPr>
          <w:spacing w:val="24"/>
        </w:rPr>
        <w:t xml:space="preserve"> </w:t>
      </w:r>
      <w:r>
        <w:rPr>
          <w:spacing w:val="38"/>
        </w:rPr>
        <w:t>изыскани</w:t>
      </w:r>
      <w:r>
        <w:t>й</w:t>
      </w:r>
      <w:r>
        <w:rPr>
          <w:spacing w:val="25"/>
        </w:rPr>
        <w:t xml:space="preserve"> </w:t>
      </w:r>
      <w:r>
        <w:rPr>
          <w:spacing w:val="38"/>
        </w:rPr>
        <w:t>дл</w:t>
      </w:r>
      <w:r>
        <w:t>я</w:t>
      </w:r>
      <w:r>
        <w:rPr>
          <w:spacing w:val="3318"/>
        </w:rPr>
        <w:t xml:space="preserve"> </w:t>
      </w:r>
      <w:r>
        <w:rPr>
          <w:spacing w:val="4"/>
        </w:rPr>
        <w:t>строительства;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7"/>
        </w:rPr>
        <w:t>выдаю</w:t>
      </w:r>
      <w:r>
        <w:t>т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27"/>
        </w:rPr>
        <w:t>установленно</w:t>
      </w:r>
      <w:r>
        <w:t>м</w:t>
      </w:r>
      <w:r>
        <w:rPr>
          <w:spacing w:val="2"/>
        </w:rPr>
        <w:t xml:space="preserve"> </w:t>
      </w:r>
      <w:r>
        <w:rPr>
          <w:spacing w:val="27"/>
        </w:rPr>
        <w:t>порядк</w:t>
      </w:r>
      <w:r>
        <w:t>е</w:t>
      </w:r>
      <w:r>
        <w:rPr>
          <w:spacing w:val="2"/>
        </w:rPr>
        <w:t xml:space="preserve"> </w:t>
      </w:r>
      <w:r>
        <w:rPr>
          <w:spacing w:val="27"/>
        </w:rPr>
        <w:t>градостроительны</w:t>
      </w:r>
      <w:r>
        <w:t>е</w:t>
      </w:r>
      <w:r>
        <w:rPr>
          <w:spacing w:val="2"/>
        </w:rPr>
        <w:t xml:space="preserve"> </w:t>
      </w:r>
      <w:r>
        <w:rPr>
          <w:spacing w:val="27"/>
        </w:rPr>
        <w:t>задани</w:t>
      </w:r>
      <w:r>
        <w:t>я</w:t>
      </w:r>
      <w:r>
        <w:rPr>
          <w:spacing w:val="2"/>
        </w:rPr>
        <w:t xml:space="preserve"> </w:t>
      </w:r>
      <w:r>
        <w:rPr>
          <w:spacing w:val="13"/>
        </w:rPr>
        <w:t>на</w:t>
      </w:r>
      <w:r>
        <w:rPr>
          <w:spacing w:val="2473"/>
        </w:rPr>
        <w:t xml:space="preserve"> </w:t>
      </w:r>
      <w:r>
        <w:rPr>
          <w:spacing w:val="6"/>
        </w:rPr>
        <w:t>разработку</w:t>
      </w:r>
      <w:r>
        <w:rPr>
          <w:spacing w:val="61"/>
        </w:rPr>
        <w:t xml:space="preserve"> </w:t>
      </w:r>
      <w:r>
        <w:rPr>
          <w:spacing w:val="6"/>
        </w:rPr>
        <w:t>градостроительной</w:t>
      </w:r>
      <w:r>
        <w:rPr>
          <w:spacing w:val="62"/>
        </w:rPr>
        <w:t xml:space="preserve"> </w:t>
      </w:r>
      <w:r>
        <w:rPr>
          <w:spacing w:val="7"/>
        </w:rPr>
        <w:t>документации;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7"/>
        </w:rPr>
        <w:t>организуют</w:t>
      </w:r>
      <w:r>
        <w:rPr>
          <w:spacing w:val="60"/>
        </w:rPr>
        <w:t xml:space="preserve"> </w:t>
      </w:r>
      <w:r>
        <w:rPr>
          <w:spacing w:val="16"/>
        </w:rPr>
        <w:t>конкурсы</w:t>
      </w:r>
      <w:r>
        <w:rPr>
          <w:spacing w:val="60"/>
        </w:rPr>
        <w:t xml:space="preserve"> </w:t>
      </w:r>
      <w:r>
        <w:rPr>
          <w:spacing w:val="9"/>
        </w:rPr>
        <w:t>на</w:t>
      </w:r>
      <w:r>
        <w:rPr>
          <w:spacing w:val="60"/>
        </w:rPr>
        <w:t xml:space="preserve"> </w:t>
      </w:r>
      <w:r>
        <w:rPr>
          <w:spacing w:val="17"/>
        </w:rPr>
        <w:t>разработку</w:t>
      </w:r>
      <w:r>
        <w:rPr>
          <w:spacing w:val="60"/>
        </w:rPr>
        <w:t xml:space="preserve"> </w:t>
      </w:r>
      <w:r>
        <w:rPr>
          <w:spacing w:val="17"/>
        </w:rPr>
        <w:t>градостроительной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16"/>
        </w:rPr>
        <w:t>проектной</w:t>
      </w:r>
      <w:r>
        <w:rPr>
          <w:spacing w:val="-4"/>
        </w:rPr>
        <w:t xml:space="preserve"> </w:t>
      </w:r>
      <w:r>
        <w:rPr>
          <w:spacing w:val="40"/>
        </w:rPr>
        <w:t>документации</w:t>
      </w:r>
      <w:r>
        <w:t>,</w:t>
      </w:r>
      <w:r>
        <w:rPr>
          <w:spacing w:val="40"/>
        </w:rPr>
        <w:t xml:space="preserve"> архитектурно-художественно</w:t>
      </w:r>
      <w:r>
        <w:t>е</w:t>
      </w:r>
      <w:r>
        <w:rPr>
          <w:spacing w:val="40"/>
        </w:rPr>
        <w:t xml:space="preserve"> оформлени</w:t>
      </w:r>
      <w:r>
        <w:t>е</w:t>
      </w:r>
      <w:r>
        <w:rPr>
          <w:spacing w:val="40"/>
        </w:rPr>
        <w:t xml:space="preserve"> </w:t>
      </w:r>
      <w:r>
        <w:t>и</w:t>
      </w:r>
      <w:r>
        <w:rPr>
          <w:spacing w:val="3854"/>
          <w:w w:val="101"/>
        </w:rPr>
        <w:t xml:space="preserve"> </w:t>
      </w:r>
      <w:r>
        <w:rPr>
          <w:spacing w:val="4"/>
        </w:rPr>
        <w:t>благоустройство</w:t>
      </w:r>
      <w:r>
        <w:rPr>
          <w:spacing w:val="51"/>
        </w:rPr>
        <w:t xml:space="preserve"> </w:t>
      </w:r>
      <w:r>
        <w:rPr>
          <w:spacing w:val="4"/>
        </w:rPr>
        <w:t>территорий</w:t>
      </w:r>
      <w:r>
        <w:rPr>
          <w:spacing w:val="52"/>
        </w:rPr>
        <w:t xml:space="preserve"> </w:t>
      </w:r>
      <w:r>
        <w:rPr>
          <w:spacing w:val="4"/>
        </w:rPr>
        <w:t>муниципальных</w:t>
      </w:r>
      <w:r>
        <w:rPr>
          <w:spacing w:val="52"/>
        </w:rPr>
        <w:t xml:space="preserve"> </w:t>
      </w:r>
      <w:r>
        <w:rPr>
          <w:spacing w:val="5"/>
        </w:rPr>
        <w:t>образований;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7"/>
        </w:rPr>
        <w:lastRenderedPageBreak/>
        <w:t>согласовывают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rPr>
          <w:spacing w:val="17"/>
        </w:rPr>
        <w:t>установленном</w:t>
      </w:r>
      <w:r>
        <w:rPr>
          <w:spacing w:val="60"/>
        </w:rPr>
        <w:t xml:space="preserve"> </w:t>
      </w:r>
      <w:r>
        <w:rPr>
          <w:spacing w:val="16"/>
        </w:rPr>
        <w:t>порядке</w:t>
      </w:r>
      <w:r>
        <w:rPr>
          <w:spacing w:val="59"/>
        </w:rPr>
        <w:t xml:space="preserve"> </w:t>
      </w:r>
      <w:r>
        <w:rPr>
          <w:spacing w:val="16"/>
        </w:rPr>
        <w:t>проектную</w:t>
      </w:r>
      <w:r>
        <w:rPr>
          <w:spacing w:val="59"/>
        </w:rPr>
        <w:t xml:space="preserve"> </w:t>
      </w:r>
      <w:r>
        <w:rPr>
          <w:spacing w:val="17"/>
        </w:rPr>
        <w:t>документацию</w:t>
      </w:r>
      <w:r>
        <w:rPr>
          <w:spacing w:val="60"/>
        </w:rPr>
        <w:t xml:space="preserve"> </w:t>
      </w:r>
      <w:r>
        <w:t>в</w:t>
      </w:r>
      <w:r>
        <w:rPr>
          <w:spacing w:val="48"/>
          <w:w w:val="101"/>
        </w:rPr>
        <w:t xml:space="preserve"> </w:t>
      </w:r>
      <w:r>
        <w:rPr>
          <w:spacing w:val="26"/>
        </w:rPr>
        <w:t>отношени</w:t>
      </w:r>
      <w:r>
        <w:t>и</w:t>
      </w:r>
      <w:r>
        <w:rPr>
          <w:spacing w:val="14"/>
        </w:rPr>
        <w:t xml:space="preserve"> </w:t>
      </w:r>
      <w:r>
        <w:rPr>
          <w:spacing w:val="26"/>
        </w:rPr>
        <w:t>объекто</w:t>
      </w:r>
      <w:r>
        <w:t>в</w:t>
      </w:r>
      <w:r>
        <w:rPr>
          <w:spacing w:val="15"/>
        </w:rPr>
        <w:t xml:space="preserve"> </w:t>
      </w:r>
      <w:r>
        <w:rPr>
          <w:spacing w:val="26"/>
        </w:rPr>
        <w:t>жилищно-гражданского</w:t>
      </w:r>
      <w:r>
        <w:t>,</w:t>
      </w:r>
      <w:r>
        <w:rPr>
          <w:spacing w:val="14"/>
        </w:rPr>
        <w:t xml:space="preserve"> </w:t>
      </w:r>
      <w:r>
        <w:rPr>
          <w:spacing w:val="26"/>
        </w:rPr>
        <w:t>производственного</w:t>
      </w:r>
      <w:r>
        <w:t>,</w:t>
      </w:r>
      <w:r>
        <w:rPr>
          <w:spacing w:val="2761"/>
        </w:rPr>
        <w:t xml:space="preserve"> </w:t>
      </w:r>
      <w:r>
        <w:rPr>
          <w:spacing w:val="31"/>
        </w:rPr>
        <w:t>коммунальног</w:t>
      </w:r>
      <w:r>
        <w:t xml:space="preserve">о </w:t>
      </w:r>
      <w:r>
        <w:rPr>
          <w:spacing w:val="15"/>
        </w:rPr>
        <w:t xml:space="preserve"> </w:t>
      </w:r>
      <w:r>
        <w:t xml:space="preserve">и </w:t>
      </w:r>
      <w:r>
        <w:rPr>
          <w:spacing w:val="16"/>
        </w:rPr>
        <w:t xml:space="preserve"> </w:t>
      </w:r>
      <w:r>
        <w:rPr>
          <w:spacing w:val="31"/>
        </w:rPr>
        <w:t>природоохранног</w:t>
      </w:r>
      <w:r>
        <w:t xml:space="preserve">о </w:t>
      </w:r>
      <w:r>
        <w:rPr>
          <w:spacing w:val="15"/>
        </w:rPr>
        <w:t xml:space="preserve"> </w:t>
      </w:r>
      <w:r>
        <w:rPr>
          <w:spacing w:val="31"/>
        </w:rPr>
        <w:t>назначения</w:t>
      </w:r>
      <w:r>
        <w:t xml:space="preserve">, </w:t>
      </w:r>
      <w:r>
        <w:rPr>
          <w:spacing w:val="16"/>
        </w:rPr>
        <w:t xml:space="preserve"> </w:t>
      </w:r>
      <w:r>
        <w:rPr>
          <w:spacing w:val="31"/>
        </w:rPr>
        <w:t>инженерно</w:t>
      </w:r>
      <w:r>
        <w:t xml:space="preserve">й </w:t>
      </w:r>
      <w:r>
        <w:rPr>
          <w:spacing w:val="15"/>
        </w:rPr>
        <w:t xml:space="preserve"> </w:t>
      </w:r>
      <w:r>
        <w:t>и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22"/>
        </w:rPr>
        <w:lastRenderedPageBreak/>
        <w:t>транспортно</w:t>
      </w:r>
      <w:r>
        <w:t>й</w:t>
      </w:r>
      <w:r>
        <w:rPr>
          <w:spacing w:val="68"/>
        </w:rPr>
        <w:t xml:space="preserve"> </w:t>
      </w:r>
      <w:r>
        <w:rPr>
          <w:spacing w:val="22"/>
        </w:rPr>
        <w:t>инфраструктур</w:t>
      </w:r>
      <w:r>
        <w:t>,</w:t>
      </w:r>
      <w:r>
        <w:rPr>
          <w:spacing w:val="69"/>
        </w:rPr>
        <w:t xml:space="preserve"> </w:t>
      </w:r>
      <w:r>
        <w:t>а</w:t>
      </w:r>
      <w:r>
        <w:rPr>
          <w:spacing w:val="68"/>
        </w:rPr>
        <w:t xml:space="preserve"> </w:t>
      </w:r>
      <w:r>
        <w:rPr>
          <w:spacing w:val="17"/>
        </w:rPr>
        <w:t>также</w:t>
      </w:r>
      <w:r>
        <w:rPr>
          <w:spacing w:val="69"/>
        </w:rPr>
        <w:t xml:space="preserve"> </w:t>
      </w:r>
      <w:r>
        <w:rPr>
          <w:spacing w:val="22"/>
        </w:rPr>
        <w:t>благоустройств</w:t>
      </w:r>
      <w:r>
        <w:t>а</w:t>
      </w:r>
      <w:r>
        <w:rPr>
          <w:spacing w:val="69"/>
        </w:rPr>
        <w:t xml:space="preserve"> </w:t>
      </w:r>
      <w:r>
        <w:rPr>
          <w:spacing w:val="22"/>
        </w:rPr>
        <w:t>территори</w:t>
      </w:r>
      <w:r>
        <w:t>й</w:t>
      </w:r>
      <w:r>
        <w:rPr>
          <w:spacing w:val="2114"/>
        </w:rPr>
        <w:t xml:space="preserve"> </w:t>
      </w:r>
      <w:r>
        <w:rPr>
          <w:spacing w:val="6"/>
        </w:rPr>
        <w:t>муниципальных</w:t>
      </w:r>
      <w:r>
        <w:t xml:space="preserve">  </w:t>
      </w:r>
      <w:r>
        <w:rPr>
          <w:spacing w:val="7"/>
        </w:rPr>
        <w:t>образований;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8"/>
        </w:rPr>
        <w:t>осуществляют</w:t>
      </w:r>
      <w:r>
        <w:rPr>
          <w:spacing w:val="38"/>
        </w:rPr>
        <w:t xml:space="preserve"> </w:t>
      </w:r>
      <w:r>
        <w:rPr>
          <w:spacing w:val="4"/>
        </w:rPr>
        <w:t>на</w:t>
      </w:r>
      <w:r>
        <w:rPr>
          <w:spacing w:val="39"/>
        </w:rPr>
        <w:t xml:space="preserve"> </w:t>
      </w:r>
      <w:r>
        <w:rPr>
          <w:spacing w:val="8"/>
        </w:rPr>
        <w:t>территориях</w:t>
      </w:r>
      <w:r>
        <w:rPr>
          <w:spacing w:val="38"/>
        </w:rPr>
        <w:t xml:space="preserve"> </w:t>
      </w:r>
      <w:r>
        <w:rPr>
          <w:spacing w:val="8"/>
        </w:rPr>
        <w:t>городского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7"/>
        </w:rPr>
        <w:t>сельского</w:t>
      </w:r>
      <w:r>
        <w:rPr>
          <w:spacing w:val="38"/>
        </w:rPr>
        <w:t xml:space="preserve"> </w:t>
      </w:r>
      <w:r>
        <w:rPr>
          <w:spacing w:val="8"/>
        </w:rPr>
        <w:t>поселений,</w:t>
      </w:r>
      <w:r>
        <w:rPr>
          <w:spacing w:val="39"/>
        </w:rPr>
        <w:t xml:space="preserve"> </w:t>
      </w:r>
      <w:r>
        <w:rPr>
          <w:spacing w:val="9"/>
        </w:rPr>
        <w:t>другого</w:t>
      </w:r>
      <w:r>
        <w:rPr>
          <w:spacing w:val="32"/>
          <w:w w:val="101"/>
        </w:rPr>
        <w:t xml:space="preserve"> </w:t>
      </w:r>
      <w:r>
        <w:rPr>
          <w:spacing w:val="13"/>
        </w:rPr>
        <w:t>муниципального</w:t>
      </w:r>
      <w:r>
        <w:rPr>
          <w:spacing w:val="55"/>
        </w:rPr>
        <w:t xml:space="preserve"> </w:t>
      </w:r>
      <w:r>
        <w:rPr>
          <w:spacing w:val="13"/>
        </w:rPr>
        <w:t>образования</w:t>
      </w:r>
      <w:r>
        <w:rPr>
          <w:spacing w:val="56"/>
        </w:rPr>
        <w:t xml:space="preserve"> </w:t>
      </w:r>
      <w:r>
        <w:rPr>
          <w:spacing w:val="12"/>
        </w:rPr>
        <w:t>ведение</w:t>
      </w:r>
      <w:r>
        <w:rPr>
          <w:spacing w:val="56"/>
        </w:rPr>
        <w:t xml:space="preserve"> </w:t>
      </w:r>
      <w:r>
        <w:rPr>
          <w:spacing w:val="11"/>
        </w:rPr>
        <w:t>плана</w:t>
      </w:r>
      <w:r>
        <w:rPr>
          <w:spacing w:val="56"/>
        </w:rPr>
        <w:t xml:space="preserve"> </w:t>
      </w:r>
      <w:r>
        <w:rPr>
          <w:spacing w:val="13"/>
        </w:rPr>
        <w:t>существующей</w:t>
      </w:r>
      <w:r>
        <w:rPr>
          <w:spacing w:val="55"/>
        </w:rPr>
        <w:t xml:space="preserve"> </w:t>
      </w:r>
      <w:r>
        <w:rPr>
          <w:spacing w:val="15"/>
        </w:rPr>
        <w:t>застройки</w:t>
      </w:r>
      <w:r>
        <w:rPr>
          <w:spacing w:val="86"/>
          <w:w w:val="101"/>
        </w:rPr>
        <w:t xml:space="preserve"> </w:t>
      </w:r>
      <w:r>
        <w:rPr>
          <w:spacing w:val="10"/>
        </w:rPr>
        <w:t>(опорного</w:t>
      </w:r>
      <w:r>
        <w:rPr>
          <w:spacing w:val="47"/>
        </w:rPr>
        <w:t xml:space="preserve"> </w:t>
      </w:r>
      <w:r>
        <w:rPr>
          <w:spacing w:val="10"/>
        </w:rPr>
        <w:t>плана),</w:t>
      </w:r>
      <w:r>
        <w:rPr>
          <w:spacing w:val="47"/>
        </w:rPr>
        <w:t xml:space="preserve"> </w:t>
      </w:r>
      <w:r>
        <w:rPr>
          <w:spacing w:val="11"/>
        </w:rPr>
        <w:t>регистрационного</w:t>
      </w:r>
      <w:r>
        <w:rPr>
          <w:spacing w:val="47"/>
        </w:rPr>
        <w:t xml:space="preserve"> </w:t>
      </w:r>
      <w:r>
        <w:rPr>
          <w:spacing w:val="9"/>
        </w:rPr>
        <w:t>плана</w:t>
      </w:r>
      <w:r>
        <w:rPr>
          <w:spacing w:val="47"/>
        </w:rPr>
        <w:t xml:space="preserve"> </w:t>
      </w:r>
      <w:r>
        <w:rPr>
          <w:spacing w:val="10"/>
        </w:rPr>
        <w:t>расположения</w:t>
      </w:r>
      <w:r>
        <w:rPr>
          <w:spacing w:val="47"/>
        </w:rPr>
        <w:t xml:space="preserve"> </w:t>
      </w:r>
      <w:r>
        <w:rPr>
          <w:spacing w:val="10"/>
        </w:rPr>
        <w:t>сооружений</w:t>
      </w:r>
      <w:r>
        <w:rPr>
          <w:spacing w:val="47"/>
        </w:rPr>
        <w:t xml:space="preserve"> </w:t>
      </w:r>
      <w:r>
        <w:t>и</w:t>
      </w:r>
      <w:r>
        <w:rPr>
          <w:spacing w:val="57"/>
          <w:w w:val="101"/>
        </w:rPr>
        <w:t xml:space="preserve"> </w:t>
      </w:r>
      <w:r>
        <w:rPr>
          <w:spacing w:val="16"/>
        </w:rPr>
        <w:t>коммуникаций</w:t>
      </w:r>
      <w:r>
        <w:rPr>
          <w:spacing w:val="60"/>
        </w:rPr>
        <w:t xml:space="preserve"> </w:t>
      </w:r>
      <w:r>
        <w:rPr>
          <w:spacing w:val="14"/>
        </w:rPr>
        <w:t>связи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16"/>
        </w:rPr>
        <w:t>инженерного</w:t>
      </w:r>
      <w:r>
        <w:rPr>
          <w:spacing w:val="61"/>
        </w:rPr>
        <w:t xml:space="preserve"> </w:t>
      </w:r>
      <w:r>
        <w:rPr>
          <w:spacing w:val="16"/>
        </w:rPr>
        <w:t>оборудования,</w:t>
      </w:r>
      <w:r>
        <w:rPr>
          <w:spacing w:val="61"/>
        </w:rPr>
        <w:t xml:space="preserve"> </w:t>
      </w:r>
      <w:r>
        <w:rPr>
          <w:spacing w:val="16"/>
        </w:rPr>
        <w:t>государственного</w:t>
      </w:r>
      <w:r>
        <w:rPr>
          <w:spacing w:val="2"/>
        </w:rPr>
        <w:t xml:space="preserve"> </w:t>
      </w:r>
      <w:r>
        <w:rPr>
          <w:spacing w:val="11"/>
        </w:rPr>
        <w:t>градостроительного</w:t>
      </w:r>
      <w:r>
        <w:rPr>
          <w:spacing w:val="56"/>
        </w:rPr>
        <w:t xml:space="preserve"> </w:t>
      </w:r>
      <w:r>
        <w:rPr>
          <w:spacing w:val="10"/>
        </w:rPr>
        <w:t>кадастра,</w:t>
      </w:r>
      <w:r>
        <w:rPr>
          <w:spacing w:val="57"/>
        </w:rPr>
        <w:t xml:space="preserve"> </w:t>
      </w:r>
      <w:r>
        <w:rPr>
          <w:spacing w:val="10"/>
        </w:rPr>
        <w:t>мониторинга</w:t>
      </w:r>
      <w:r>
        <w:rPr>
          <w:spacing w:val="57"/>
        </w:rPr>
        <w:t xml:space="preserve"> </w:t>
      </w:r>
      <w:r>
        <w:rPr>
          <w:spacing w:val="10"/>
        </w:rPr>
        <w:t>объектов</w:t>
      </w:r>
      <w:r>
        <w:rPr>
          <w:spacing w:val="57"/>
        </w:rPr>
        <w:t xml:space="preserve"> </w:t>
      </w:r>
      <w:r>
        <w:rPr>
          <w:spacing w:val="12"/>
        </w:rPr>
        <w:t>градостроительной</w:t>
      </w:r>
      <w:r>
        <w:rPr>
          <w:spacing w:val="56"/>
          <w:w w:val="101"/>
        </w:rPr>
        <w:t xml:space="preserve"> </w:t>
      </w:r>
      <w:r>
        <w:rPr>
          <w:spacing w:val="18"/>
        </w:rPr>
        <w:t>деятельности,</w:t>
      </w:r>
      <w:r>
        <w:rPr>
          <w:spacing w:val="58"/>
        </w:rPr>
        <w:t xml:space="preserve"> </w:t>
      </w:r>
      <w:r>
        <w:t>а</w:t>
      </w:r>
      <w:r>
        <w:rPr>
          <w:spacing w:val="59"/>
        </w:rPr>
        <w:t xml:space="preserve"> </w:t>
      </w:r>
      <w:r>
        <w:rPr>
          <w:spacing w:val="15"/>
        </w:rPr>
        <w:t>также</w:t>
      </w:r>
      <w:r>
        <w:rPr>
          <w:spacing w:val="58"/>
        </w:rPr>
        <w:t xml:space="preserve"> </w:t>
      </w:r>
      <w:r>
        <w:rPr>
          <w:spacing w:val="17"/>
        </w:rPr>
        <w:t>архивного</w:t>
      </w:r>
      <w:r>
        <w:rPr>
          <w:spacing w:val="59"/>
        </w:rPr>
        <w:t xml:space="preserve"> </w:t>
      </w:r>
      <w:r>
        <w:rPr>
          <w:spacing w:val="15"/>
        </w:rPr>
        <w:t>фонда</w:t>
      </w:r>
      <w:r>
        <w:rPr>
          <w:spacing w:val="59"/>
        </w:rPr>
        <w:t xml:space="preserve"> </w:t>
      </w:r>
      <w:r>
        <w:rPr>
          <w:spacing w:val="17"/>
        </w:rPr>
        <w:t>инженерных</w:t>
      </w:r>
      <w:r>
        <w:rPr>
          <w:spacing w:val="58"/>
        </w:rPr>
        <w:t xml:space="preserve"> </w:t>
      </w:r>
      <w:r>
        <w:rPr>
          <w:spacing w:val="17"/>
        </w:rPr>
        <w:t>изысканий</w:t>
      </w:r>
      <w:r>
        <w:rPr>
          <w:spacing w:val="59"/>
        </w:rPr>
        <w:t xml:space="preserve"> </w:t>
      </w:r>
      <w:r>
        <w:rPr>
          <w:spacing w:val="13"/>
        </w:rPr>
        <w:t>для</w:t>
      </w:r>
      <w:r>
        <w:rPr>
          <w:spacing w:val="15"/>
        </w:rPr>
        <w:t xml:space="preserve"> </w:t>
      </w:r>
      <w:r>
        <w:rPr>
          <w:spacing w:val="4"/>
        </w:rPr>
        <w:t>строительства;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0"/>
        </w:rPr>
        <w:t>участвуют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10"/>
        </w:rPr>
        <w:t>подготовке</w:t>
      </w:r>
      <w:r>
        <w:rPr>
          <w:spacing w:val="42"/>
        </w:rPr>
        <w:t xml:space="preserve"> </w:t>
      </w:r>
      <w:r>
        <w:rPr>
          <w:spacing w:val="10"/>
        </w:rPr>
        <w:t>предложений</w:t>
      </w:r>
      <w:r>
        <w:rPr>
          <w:spacing w:val="42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rPr>
          <w:spacing w:val="9"/>
        </w:rPr>
        <w:t>выборе</w:t>
      </w:r>
      <w:r>
        <w:rPr>
          <w:spacing w:val="42"/>
        </w:rPr>
        <w:t xml:space="preserve"> </w:t>
      </w:r>
      <w:r>
        <w:rPr>
          <w:spacing w:val="10"/>
        </w:rPr>
        <w:t>земельных</w:t>
      </w:r>
      <w:r>
        <w:rPr>
          <w:spacing w:val="42"/>
        </w:rPr>
        <w:t xml:space="preserve"> </w:t>
      </w:r>
      <w:r>
        <w:rPr>
          <w:spacing w:val="10"/>
        </w:rPr>
        <w:t>участков</w:t>
      </w:r>
      <w:r>
        <w:rPr>
          <w:spacing w:val="42"/>
        </w:rPr>
        <w:t xml:space="preserve"> </w:t>
      </w:r>
      <w:r>
        <w:rPr>
          <w:spacing w:val="12"/>
        </w:rPr>
        <w:t>для</w:t>
      </w:r>
      <w:r>
        <w:rPr>
          <w:spacing w:val="80"/>
          <w:w w:val="101"/>
        </w:rPr>
        <w:t xml:space="preserve"> </w:t>
      </w:r>
      <w:r>
        <w:rPr>
          <w:spacing w:val="31"/>
        </w:rPr>
        <w:t>строительства</w:t>
      </w:r>
      <w:r>
        <w:t>,</w:t>
      </w:r>
      <w:r>
        <w:rPr>
          <w:spacing w:val="12"/>
        </w:rPr>
        <w:t xml:space="preserve"> </w:t>
      </w:r>
      <w:r>
        <w:rPr>
          <w:spacing w:val="31"/>
        </w:rPr>
        <w:t>реконструкци</w:t>
      </w:r>
      <w:r>
        <w:t>и</w:t>
      </w:r>
      <w:r>
        <w:rPr>
          <w:spacing w:val="12"/>
        </w:rPr>
        <w:t xml:space="preserve"> </w:t>
      </w:r>
      <w:r>
        <w:rPr>
          <w:spacing w:val="31"/>
        </w:rPr>
        <w:t>существующе</w:t>
      </w:r>
      <w:r>
        <w:t>й</w:t>
      </w:r>
      <w:r>
        <w:rPr>
          <w:spacing w:val="12"/>
        </w:rPr>
        <w:t xml:space="preserve"> </w:t>
      </w:r>
      <w:r>
        <w:rPr>
          <w:spacing w:val="31"/>
        </w:rPr>
        <w:t>застройк</w:t>
      </w:r>
      <w:r>
        <w:t>и</w:t>
      </w:r>
      <w:r>
        <w:rPr>
          <w:spacing w:val="12"/>
        </w:rPr>
        <w:t xml:space="preserve"> </w:t>
      </w:r>
      <w:r>
        <w:rPr>
          <w:spacing w:val="31"/>
        </w:rPr>
        <w:t>ил</w:t>
      </w:r>
      <w:r>
        <w:t>и</w:t>
      </w:r>
      <w:r>
        <w:rPr>
          <w:spacing w:val="12"/>
        </w:rPr>
        <w:t xml:space="preserve"> </w:t>
      </w:r>
      <w:r>
        <w:rPr>
          <w:spacing w:val="15"/>
        </w:rPr>
        <w:t>их</w:t>
      </w:r>
      <w:r>
        <w:rPr>
          <w:spacing w:val="2902"/>
        </w:rPr>
        <w:t xml:space="preserve"> </w:t>
      </w:r>
      <w:r>
        <w:rPr>
          <w:spacing w:val="13"/>
        </w:rPr>
        <w:t>благоустройства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12"/>
        </w:rPr>
        <w:t>соответствии</w:t>
      </w:r>
      <w:r>
        <w:rPr>
          <w:spacing w:val="50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13"/>
        </w:rPr>
        <w:t>градостроительной</w:t>
      </w:r>
      <w:r>
        <w:rPr>
          <w:spacing w:val="50"/>
        </w:rPr>
        <w:t xml:space="preserve"> </w:t>
      </w:r>
      <w:r>
        <w:rPr>
          <w:spacing w:val="12"/>
        </w:rPr>
        <w:t>документацией,</w:t>
      </w:r>
      <w:r>
        <w:rPr>
          <w:spacing w:val="50"/>
        </w:rPr>
        <w:t xml:space="preserve"> </w:t>
      </w:r>
      <w:r>
        <w:t>а</w:t>
      </w:r>
      <w:r>
        <w:rPr>
          <w:spacing w:val="48"/>
          <w:w w:val="101"/>
        </w:rPr>
        <w:t xml:space="preserve"> </w:t>
      </w:r>
      <w:r>
        <w:rPr>
          <w:spacing w:val="5"/>
        </w:rPr>
        <w:t>также</w:t>
      </w:r>
      <w:r>
        <w:rPr>
          <w:spacing w:val="36"/>
        </w:rPr>
        <w:t xml:space="preserve"> </w:t>
      </w:r>
      <w:r>
        <w:rPr>
          <w:spacing w:val="3"/>
        </w:rPr>
        <w:t>об</w:t>
      </w:r>
      <w:r>
        <w:rPr>
          <w:spacing w:val="37"/>
        </w:rPr>
        <w:t xml:space="preserve"> </w:t>
      </w:r>
      <w:r>
        <w:rPr>
          <w:spacing w:val="6"/>
        </w:rPr>
        <w:t>установлении</w:t>
      </w:r>
      <w:r>
        <w:rPr>
          <w:spacing w:val="36"/>
        </w:rPr>
        <w:t xml:space="preserve"> </w:t>
      </w:r>
      <w:r>
        <w:rPr>
          <w:spacing w:val="5"/>
        </w:rPr>
        <w:t>границ</w:t>
      </w:r>
      <w:r>
        <w:rPr>
          <w:spacing w:val="37"/>
        </w:rPr>
        <w:t xml:space="preserve"> </w:t>
      </w:r>
      <w:r>
        <w:rPr>
          <w:spacing w:val="6"/>
        </w:rPr>
        <w:t>указанных</w:t>
      </w:r>
      <w:r>
        <w:rPr>
          <w:spacing w:val="37"/>
        </w:rPr>
        <w:t xml:space="preserve"> </w:t>
      </w:r>
      <w:r>
        <w:rPr>
          <w:spacing w:val="6"/>
        </w:rPr>
        <w:t>земельных</w:t>
      </w:r>
      <w:r>
        <w:rPr>
          <w:spacing w:val="36"/>
        </w:rPr>
        <w:t xml:space="preserve"> </w:t>
      </w:r>
      <w:r>
        <w:rPr>
          <w:spacing w:val="7"/>
        </w:rPr>
        <w:t>участков;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8"/>
        </w:rPr>
        <w:t>участвую</w:t>
      </w:r>
      <w:r>
        <w:t>т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38"/>
        </w:rPr>
        <w:t>подготовк</w:t>
      </w:r>
      <w:r>
        <w:t>е</w:t>
      </w:r>
      <w:r>
        <w:rPr>
          <w:spacing w:val="22"/>
        </w:rPr>
        <w:t xml:space="preserve"> </w:t>
      </w:r>
      <w:r>
        <w:rPr>
          <w:spacing w:val="38"/>
        </w:rPr>
        <w:t>проекто</w:t>
      </w:r>
      <w:r>
        <w:t>в</w:t>
      </w:r>
      <w:r>
        <w:rPr>
          <w:spacing w:val="22"/>
        </w:rPr>
        <w:t xml:space="preserve"> </w:t>
      </w:r>
      <w:r>
        <w:rPr>
          <w:spacing w:val="38"/>
        </w:rPr>
        <w:t>решени</w:t>
      </w:r>
      <w:r>
        <w:t>й</w:t>
      </w:r>
      <w:r>
        <w:rPr>
          <w:spacing w:val="22"/>
        </w:rPr>
        <w:t xml:space="preserve"> </w:t>
      </w:r>
      <w:r>
        <w:rPr>
          <w:spacing w:val="38"/>
        </w:rPr>
        <w:t>органо</w:t>
      </w:r>
      <w:r>
        <w:t>в</w:t>
      </w:r>
      <w:r>
        <w:rPr>
          <w:spacing w:val="22"/>
        </w:rPr>
        <w:t xml:space="preserve"> </w:t>
      </w:r>
      <w:r>
        <w:rPr>
          <w:spacing w:val="38"/>
        </w:rPr>
        <w:t>местног</w:t>
      </w:r>
      <w:r>
        <w:t>о</w:t>
      </w:r>
      <w:r>
        <w:rPr>
          <w:spacing w:val="3318"/>
        </w:rPr>
        <w:t xml:space="preserve"> </w:t>
      </w:r>
      <w:r>
        <w:rPr>
          <w:spacing w:val="7"/>
        </w:rPr>
        <w:t>самоуправления</w:t>
      </w:r>
      <w:r>
        <w:rPr>
          <w:spacing w:val="39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rPr>
          <w:spacing w:val="7"/>
        </w:rPr>
        <w:t>предоставлении</w:t>
      </w:r>
      <w:r>
        <w:rPr>
          <w:spacing w:val="39"/>
        </w:rPr>
        <w:t xml:space="preserve"> </w:t>
      </w:r>
      <w:r>
        <w:rPr>
          <w:spacing w:val="7"/>
        </w:rPr>
        <w:t>земельных</w:t>
      </w:r>
      <w:r>
        <w:rPr>
          <w:spacing w:val="39"/>
        </w:rPr>
        <w:t xml:space="preserve"> </w:t>
      </w:r>
      <w:r>
        <w:rPr>
          <w:spacing w:val="6"/>
        </w:rPr>
        <w:t>участков</w:t>
      </w:r>
      <w:r>
        <w:rPr>
          <w:spacing w:val="40"/>
        </w:rPr>
        <w:t xml:space="preserve"> </w:t>
      </w:r>
      <w:r>
        <w:rPr>
          <w:spacing w:val="5"/>
        </w:rPr>
        <w:t>для</w:t>
      </w:r>
      <w:r>
        <w:rPr>
          <w:spacing w:val="39"/>
        </w:rPr>
        <w:t xml:space="preserve"> </w:t>
      </w:r>
      <w:r>
        <w:rPr>
          <w:spacing w:val="8"/>
        </w:rPr>
        <w:t>строительства</w:t>
      </w:r>
      <w:r>
        <w:rPr>
          <w:spacing w:val="42"/>
          <w:w w:val="10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30"/>
        </w:rPr>
        <w:t>реконструкци</w:t>
      </w:r>
      <w:r>
        <w:t>и</w:t>
      </w:r>
      <w:r>
        <w:rPr>
          <w:spacing w:val="4"/>
        </w:rPr>
        <w:t xml:space="preserve"> </w:t>
      </w:r>
      <w:r>
        <w:rPr>
          <w:spacing w:val="30"/>
        </w:rPr>
        <w:t>объекто</w:t>
      </w:r>
      <w:r>
        <w:t>в</w:t>
      </w:r>
      <w:r>
        <w:rPr>
          <w:spacing w:val="4"/>
        </w:rPr>
        <w:t xml:space="preserve"> </w:t>
      </w:r>
      <w:r>
        <w:rPr>
          <w:spacing w:val="30"/>
        </w:rPr>
        <w:t>недвижимости</w:t>
      </w:r>
      <w:r>
        <w:t>,</w:t>
      </w:r>
      <w:r>
        <w:rPr>
          <w:spacing w:val="4"/>
        </w:rPr>
        <w:t xml:space="preserve"> </w:t>
      </w:r>
      <w:r>
        <w:t>а</w:t>
      </w:r>
      <w:r>
        <w:rPr>
          <w:spacing w:val="5"/>
        </w:rPr>
        <w:t xml:space="preserve"> </w:t>
      </w:r>
      <w:r>
        <w:rPr>
          <w:spacing w:val="30"/>
        </w:rPr>
        <w:t>такж</w:t>
      </w:r>
      <w:r>
        <w:t>е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30"/>
        </w:rPr>
        <w:t>подготовк</w:t>
      </w:r>
      <w:r>
        <w:t>е</w:t>
      </w:r>
      <w:r>
        <w:rPr>
          <w:spacing w:val="2685"/>
        </w:rPr>
        <w:t xml:space="preserve"> </w:t>
      </w:r>
      <w:r>
        <w:rPr>
          <w:spacing w:val="5"/>
        </w:rPr>
        <w:t>соответствующих</w:t>
      </w:r>
      <w:r>
        <w:rPr>
          <w:spacing w:val="41"/>
        </w:rPr>
        <w:t xml:space="preserve"> </w:t>
      </w:r>
      <w:r>
        <w:rPr>
          <w:spacing w:val="5"/>
        </w:rPr>
        <w:t>графических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5"/>
        </w:rPr>
        <w:t>текстовых</w:t>
      </w:r>
      <w:r>
        <w:rPr>
          <w:spacing w:val="41"/>
        </w:rPr>
        <w:t xml:space="preserve"> </w:t>
      </w:r>
      <w:r>
        <w:rPr>
          <w:spacing w:val="6"/>
        </w:rPr>
        <w:t>материалов;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14"/>
        </w:rPr>
        <w:t>осуществляют</w:t>
      </w:r>
      <w:r>
        <w:rPr>
          <w:spacing w:val="49"/>
        </w:rPr>
        <w:t xml:space="preserve"> </w:t>
      </w:r>
      <w:r>
        <w:rPr>
          <w:spacing w:val="12"/>
        </w:rPr>
        <w:t>вынос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13"/>
        </w:rPr>
        <w:t>натуру</w:t>
      </w:r>
      <w:r>
        <w:rPr>
          <w:spacing w:val="49"/>
        </w:rPr>
        <w:t xml:space="preserve"> </w:t>
      </w:r>
      <w:r>
        <w:rPr>
          <w:spacing w:val="10"/>
        </w:rPr>
        <w:t>(на</w:t>
      </w:r>
      <w:r>
        <w:rPr>
          <w:spacing w:val="50"/>
        </w:rPr>
        <w:t xml:space="preserve"> </w:t>
      </w:r>
      <w:r>
        <w:rPr>
          <w:spacing w:val="14"/>
        </w:rPr>
        <w:t>местность)</w:t>
      </w:r>
      <w:r>
        <w:rPr>
          <w:spacing w:val="49"/>
        </w:rPr>
        <w:t xml:space="preserve"> </w:t>
      </w:r>
      <w:r>
        <w:rPr>
          <w:spacing w:val="13"/>
        </w:rPr>
        <w:t>красных</w:t>
      </w:r>
      <w:r>
        <w:rPr>
          <w:spacing w:val="50"/>
        </w:rPr>
        <w:t xml:space="preserve"> </w:t>
      </w:r>
      <w:r>
        <w:rPr>
          <w:spacing w:val="12"/>
        </w:rPr>
        <w:t>линий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6"/>
        </w:rPr>
        <w:t>других</w:t>
      </w:r>
      <w:r>
        <w:rPr>
          <w:spacing w:val="61"/>
          <w:w w:val="101"/>
        </w:rPr>
        <w:t xml:space="preserve"> </w:t>
      </w:r>
      <w:r>
        <w:rPr>
          <w:spacing w:val="4"/>
        </w:rPr>
        <w:t>линий</w:t>
      </w:r>
      <w:r>
        <w:rPr>
          <w:spacing w:val="33"/>
        </w:rPr>
        <w:t xml:space="preserve"> </w:t>
      </w:r>
      <w:r>
        <w:rPr>
          <w:spacing w:val="5"/>
        </w:rPr>
        <w:t>регулирования</w:t>
      </w:r>
      <w:r>
        <w:rPr>
          <w:spacing w:val="34"/>
        </w:rPr>
        <w:t xml:space="preserve"> </w:t>
      </w:r>
      <w:r>
        <w:rPr>
          <w:spacing w:val="5"/>
        </w:rPr>
        <w:t>застройки,</w:t>
      </w:r>
      <w:r>
        <w:rPr>
          <w:spacing w:val="33"/>
        </w:rPr>
        <w:t xml:space="preserve"> </w:t>
      </w:r>
      <w:r>
        <w:rPr>
          <w:spacing w:val="5"/>
        </w:rPr>
        <w:t>высотных</w:t>
      </w:r>
      <w:r>
        <w:rPr>
          <w:spacing w:val="34"/>
        </w:rPr>
        <w:t xml:space="preserve"> </w:t>
      </w:r>
      <w:r>
        <w:rPr>
          <w:spacing w:val="5"/>
        </w:rPr>
        <w:t>отметок,</w:t>
      </w:r>
      <w:r>
        <w:rPr>
          <w:spacing w:val="33"/>
        </w:rPr>
        <w:t xml:space="preserve"> </w:t>
      </w:r>
      <w:r>
        <w:rPr>
          <w:spacing w:val="4"/>
        </w:rPr>
        <w:t>осей</w:t>
      </w:r>
      <w:r>
        <w:rPr>
          <w:spacing w:val="34"/>
        </w:rPr>
        <w:t xml:space="preserve"> </w:t>
      </w:r>
      <w:r>
        <w:rPr>
          <w:spacing w:val="5"/>
        </w:rPr>
        <w:t>зданий,</w:t>
      </w:r>
      <w:r>
        <w:rPr>
          <w:spacing w:val="33"/>
        </w:rPr>
        <w:t xml:space="preserve"> </w:t>
      </w:r>
      <w:r>
        <w:rPr>
          <w:spacing w:val="6"/>
        </w:rPr>
        <w:t>строений</w:t>
      </w:r>
      <w:r>
        <w:rPr>
          <w:spacing w:val="37"/>
          <w:w w:val="10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rPr>
          <w:spacing w:val="17"/>
        </w:rPr>
        <w:t>сооружений,</w:t>
      </w:r>
      <w:r>
        <w:rPr>
          <w:spacing w:val="57"/>
        </w:rPr>
        <w:t xml:space="preserve"> </w:t>
      </w:r>
      <w:r>
        <w:rPr>
          <w:spacing w:val="15"/>
        </w:rPr>
        <w:t>трасс</w:t>
      </w:r>
      <w:r>
        <w:rPr>
          <w:spacing w:val="57"/>
        </w:rPr>
        <w:t xml:space="preserve"> </w:t>
      </w:r>
      <w:r>
        <w:rPr>
          <w:spacing w:val="17"/>
        </w:rPr>
        <w:t>инженерных</w:t>
      </w:r>
      <w:r>
        <w:rPr>
          <w:spacing w:val="57"/>
        </w:rPr>
        <w:t xml:space="preserve"> </w:t>
      </w:r>
      <w:r>
        <w:rPr>
          <w:spacing w:val="17"/>
        </w:rPr>
        <w:t>коммуникаций,</w:t>
      </w:r>
      <w:r>
        <w:rPr>
          <w:spacing w:val="57"/>
        </w:rPr>
        <w:t xml:space="preserve"> </w:t>
      </w:r>
      <w:r>
        <w:t>а</w:t>
      </w:r>
      <w:r>
        <w:rPr>
          <w:spacing w:val="57"/>
        </w:rPr>
        <w:t xml:space="preserve"> </w:t>
      </w:r>
      <w:r>
        <w:rPr>
          <w:spacing w:val="15"/>
        </w:rPr>
        <w:t>также</w:t>
      </w:r>
      <w:r>
        <w:rPr>
          <w:spacing w:val="57"/>
        </w:rPr>
        <w:t xml:space="preserve"> </w:t>
      </w:r>
      <w:r>
        <w:rPr>
          <w:spacing w:val="16"/>
        </w:rPr>
        <w:t>принимают</w:t>
      </w:r>
      <w:r>
        <w:rPr>
          <w:spacing w:val="-24"/>
        </w:rPr>
        <w:t xml:space="preserve"> </w:t>
      </w:r>
      <w:r>
        <w:rPr>
          <w:spacing w:val="4"/>
        </w:rPr>
        <w:t>участие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4"/>
        </w:rPr>
        <w:t>установлении</w:t>
      </w:r>
      <w:r>
        <w:rPr>
          <w:spacing w:val="32"/>
        </w:rPr>
        <w:t xml:space="preserve"> </w:t>
      </w:r>
      <w:r>
        <w:rPr>
          <w:spacing w:val="4"/>
        </w:rPr>
        <w:t>границ</w:t>
      </w:r>
      <w:r>
        <w:rPr>
          <w:spacing w:val="33"/>
        </w:rPr>
        <w:t xml:space="preserve"> </w:t>
      </w:r>
      <w:r>
        <w:rPr>
          <w:spacing w:val="4"/>
        </w:rPr>
        <w:t>земельных</w:t>
      </w:r>
      <w:r>
        <w:rPr>
          <w:spacing w:val="32"/>
        </w:rPr>
        <w:t xml:space="preserve"> </w:t>
      </w:r>
      <w:r>
        <w:rPr>
          <w:spacing w:val="4"/>
        </w:rPr>
        <w:t>участков</w:t>
      </w:r>
      <w:r>
        <w:rPr>
          <w:spacing w:val="33"/>
        </w:rPr>
        <w:t xml:space="preserve"> </w:t>
      </w:r>
      <w:r>
        <w:rPr>
          <w:spacing w:val="2"/>
        </w:rPr>
        <w:t>на</w:t>
      </w:r>
      <w:r>
        <w:rPr>
          <w:spacing w:val="32"/>
        </w:rPr>
        <w:t xml:space="preserve"> </w:t>
      </w:r>
      <w:r>
        <w:rPr>
          <w:spacing w:val="5"/>
        </w:rPr>
        <w:t>местности;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30"/>
        </w:rPr>
        <w:t>согласовываю</w:t>
      </w:r>
      <w:r>
        <w:t>т</w:t>
      </w:r>
      <w:r>
        <w:rPr>
          <w:spacing w:val="14"/>
        </w:rPr>
        <w:t xml:space="preserve"> </w:t>
      </w:r>
      <w:r>
        <w:rPr>
          <w:spacing w:val="30"/>
        </w:rPr>
        <w:t>землеустроительну</w:t>
      </w:r>
      <w:r>
        <w:t>ю</w:t>
      </w:r>
      <w:r>
        <w:rPr>
          <w:spacing w:val="15"/>
        </w:rPr>
        <w:t xml:space="preserve"> </w:t>
      </w:r>
      <w:r>
        <w:rPr>
          <w:spacing w:val="30"/>
        </w:rPr>
        <w:t>документаци</w:t>
      </w:r>
      <w:r>
        <w:t>ю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30"/>
        </w:rPr>
        <w:t>отношени</w:t>
      </w:r>
      <w:r>
        <w:t>и</w:t>
      </w:r>
      <w:r>
        <w:rPr>
          <w:spacing w:val="2933"/>
        </w:rPr>
        <w:t xml:space="preserve"> </w:t>
      </w:r>
      <w:r>
        <w:rPr>
          <w:spacing w:val="11"/>
        </w:rPr>
        <w:t>территорий,</w:t>
      </w:r>
      <w:r>
        <w:rPr>
          <w:spacing w:val="43"/>
        </w:rPr>
        <w:t xml:space="preserve"> </w:t>
      </w:r>
      <w:r>
        <w:rPr>
          <w:spacing w:val="11"/>
        </w:rPr>
        <w:t>используемых</w:t>
      </w:r>
      <w:r>
        <w:rPr>
          <w:spacing w:val="43"/>
        </w:rPr>
        <w:t xml:space="preserve"> </w:t>
      </w:r>
      <w:r>
        <w:rPr>
          <w:spacing w:val="8"/>
        </w:rPr>
        <w:t>для</w:t>
      </w:r>
      <w:r>
        <w:rPr>
          <w:spacing w:val="44"/>
        </w:rPr>
        <w:t xml:space="preserve"> </w:t>
      </w:r>
      <w:r>
        <w:rPr>
          <w:spacing w:val="9"/>
        </w:rPr>
        <w:t>нужд</w:t>
      </w:r>
      <w:r>
        <w:rPr>
          <w:spacing w:val="43"/>
        </w:rPr>
        <w:t xml:space="preserve"> </w:t>
      </w:r>
      <w:r>
        <w:rPr>
          <w:spacing w:val="11"/>
        </w:rPr>
        <w:t>сельского</w:t>
      </w:r>
      <w:r>
        <w:rPr>
          <w:spacing w:val="44"/>
        </w:rPr>
        <w:t xml:space="preserve"> </w:t>
      </w:r>
      <w:r>
        <w:rPr>
          <w:spacing w:val="11"/>
        </w:rPr>
        <w:t>хозяйства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11"/>
        </w:rPr>
        <w:t>городских</w:t>
      </w:r>
      <w:r>
        <w:rPr>
          <w:spacing w:val="43"/>
        </w:rPr>
        <w:t xml:space="preserve"> </w:t>
      </w:r>
      <w:r>
        <w:t>и</w:t>
      </w:r>
      <w:r>
        <w:rPr>
          <w:spacing w:val="65"/>
          <w:w w:val="101"/>
        </w:rPr>
        <w:t xml:space="preserve"> </w:t>
      </w:r>
      <w:r>
        <w:rPr>
          <w:spacing w:val="36"/>
        </w:rPr>
        <w:t>сельски</w:t>
      </w:r>
      <w:r>
        <w:t>х</w:t>
      </w:r>
      <w:r>
        <w:rPr>
          <w:spacing w:val="20"/>
        </w:rPr>
        <w:t xml:space="preserve"> </w:t>
      </w:r>
      <w:r>
        <w:rPr>
          <w:spacing w:val="36"/>
        </w:rPr>
        <w:t>поселениях</w:t>
      </w:r>
      <w:r>
        <w:t>,</w:t>
      </w:r>
      <w:r>
        <w:rPr>
          <w:spacing w:val="21"/>
        </w:rPr>
        <w:t xml:space="preserve"> </w:t>
      </w:r>
      <w:r>
        <w:rPr>
          <w:spacing w:val="36"/>
        </w:rPr>
        <w:t>други</w:t>
      </w:r>
      <w:r>
        <w:t>х</w:t>
      </w:r>
      <w:r>
        <w:rPr>
          <w:spacing w:val="20"/>
        </w:rPr>
        <w:t xml:space="preserve"> </w:t>
      </w:r>
      <w:r>
        <w:rPr>
          <w:spacing w:val="36"/>
        </w:rPr>
        <w:t>муниципальны</w:t>
      </w:r>
      <w:r>
        <w:t>х</w:t>
      </w:r>
      <w:r>
        <w:rPr>
          <w:spacing w:val="21"/>
        </w:rPr>
        <w:t xml:space="preserve"> </w:t>
      </w:r>
      <w:r>
        <w:rPr>
          <w:spacing w:val="36"/>
        </w:rPr>
        <w:t>образования</w:t>
      </w:r>
      <w:r>
        <w:t>х</w:t>
      </w:r>
      <w:r>
        <w:rPr>
          <w:spacing w:val="20"/>
        </w:rPr>
        <w:t xml:space="preserve"> </w:t>
      </w:r>
      <w:r>
        <w:t>и</w:t>
      </w:r>
      <w:r>
        <w:rPr>
          <w:spacing w:val="3330"/>
          <w:w w:val="101"/>
        </w:rPr>
        <w:t xml:space="preserve"> </w:t>
      </w:r>
      <w:r>
        <w:rPr>
          <w:spacing w:val="7"/>
        </w:rPr>
        <w:t>пригородных</w:t>
      </w:r>
      <w:r>
        <w:rPr>
          <w:spacing w:val="46"/>
        </w:rPr>
        <w:t xml:space="preserve"> </w:t>
      </w:r>
      <w:r>
        <w:rPr>
          <w:spacing w:val="6"/>
        </w:rPr>
        <w:t>зонах</w:t>
      </w:r>
      <w:r>
        <w:rPr>
          <w:spacing w:val="46"/>
        </w:rPr>
        <w:t xml:space="preserve"> </w:t>
      </w:r>
      <w:r>
        <w:rPr>
          <w:spacing w:val="8"/>
        </w:rPr>
        <w:t>городов;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2"/>
        </w:rPr>
        <w:t>участвую</w:t>
      </w:r>
      <w:r>
        <w:t>т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22"/>
        </w:rPr>
        <w:t>проведени</w:t>
      </w:r>
      <w:r>
        <w:t>и</w:t>
      </w:r>
      <w:r>
        <w:rPr>
          <w:spacing w:val="61"/>
        </w:rPr>
        <w:t xml:space="preserve"> </w:t>
      </w:r>
      <w:r>
        <w:rPr>
          <w:spacing w:val="17"/>
        </w:rPr>
        <w:t>работ</w:t>
      </w:r>
      <w:r>
        <w:rPr>
          <w:spacing w:val="61"/>
        </w:rPr>
        <w:t xml:space="preserve"> </w:t>
      </w:r>
      <w:r>
        <w:rPr>
          <w:spacing w:val="10"/>
        </w:rPr>
        <w:t>по</w:t>
      </w:r>
      <w:r>
        <w:rPr>
          <w:spacing w:val="61"/>
        </w:rPr>
        <w:t xml:space="preserve"> </w:t>
      </w:r>
      <w:r>
        <w:rPr>
          <w:spacing w:val="22"/>
        </w:rPr>
        <w:t>инвентаризаци</w:t>
      </w:r>
      <w:r>
        <w:t>и</w:t>
      </w:r>
      <w:r>
        <w:rPr>
          <w:spacing w:val="61"/>
        </w:rPr>
        <w:t xml:space="preserve"> </w:t>
      </w:r>
      <w:r>
        <w:rPr>
          <w:spacing w:val="18"/>
        </w:rPr>
        <w:t>земель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rPr>
          <w:spacing w:val="18"/>
        </w:rPr>
        <w:t>других</w:t>
      </w:r>
      <w:r>
        <w:rPr>
          <w:spacing w:val="1338"/>
        </w:rPr>
        <w:t xml:space="preserve"> </w:t>
      </w:r>
      <w:r>
        <w:rPr>
          <w:spacing w:val="27"/>
        </w:rPr>
        <w:t>объекто</w:t>
      </w:r>
      <w:r>
        <w:t>в</w:t>
      </w:r>
      <w:r>
        <w:rPr>
          <w:spacing w:val="1"/>
        </w:rPr>
        <w:t xml:space="preserve"> </w:t>
      </w:r>
      <w:r>
        <w:rPr>
          <w:spacing w:val="27"/>
        </w:rPr>
        <w:t>недвижимост</w:t>
      </w:r>
      <w:r>
        <w:t>и</w:t>
      </w:r>
      <w:r>
        <w:rPr>
          <w:spacing w:val="1"/>
        </w:rPr>
        <w:t xml:space="preserve"> </w:t>
      </w:r>
      <w:r>
        <w:rPr>
          <w:spacing w:val="27"/>
        </w:rPr>
        <w:t>городски</w:t>
      </w:r>
      <w:r>
        <w:t>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27"/>
        </w:rPr>
        <w:t>сельски</w:t>
      </w:r>
      <w:r>
        <w:t>х</w:t>
      </w:r>
      <w:r>
        <w:rPr>
          <w:spacing w:val="2"/>
        </w:rPr>
        <w:t xml:space="preserve"> </w:t>
      </w:r>
      <w:r>
        <w:rPr>
          <w:spacing w:val="27"/>
        </w:rPr>
        <w:t>поселений</w:t>
      </w:r>
      <w:r>
        <w:t>,</w:t>
      </w:r>
      <w:r>
        <w:rPr>
          <w:spacing w:val="1"/>
        </w:rPr>
        <w:t xml:space="preserve"> </w:t>
      </w:r>
      <w:r>
        <w:rPr>
          <w:spacing w:val="27"/>
        </w:rPr>
        <w:t>други</w:t>
      </w:r>
      <w:r>
        <w:t>х</w:t>
      </w:r>
      <w:r>
        <w:rPr>
          <w:spacing w:val="2585"/>
        </w:rPr>
        <w:t xml:space="preserve"> </w:t>
      </w:r>
      <w:r>
        <w:rPr>
          <w:spacing w:val="6"/>
        </w:rPr>
        <w:t>муниципальных</w:t>
      </w:r>
      <w:r>
        <w:t xml:space="preserve">  </w:t>
      </w:r>
      <w:r>
        <w:rPr>
          <w:spacing w:val="7"/>
        </w:rPr>
        <w:t>образований;</w:t>
      </w:r>
    </w:p>
    <w:p w:rsidR="003A06F7" w:rsidRDefault="003A06F7">
      <w:pPr>
        <w:pStyle w:val="a3"/>
        <w:kinsoku w:val="0"/>
        <w:overflowPunct w:val="0"/>
        <w:spacing w:line="244" w:lineRule="auto"/>
        <w:ind w:right="139"/>
        <w:jc w:val="both"/>
      </w:pPr>
      <w:r>
        <w:rPr>
          <w:spacing w:val="27"/>
        </w:rPr>
        <w:t>участвую</w:t>
      </w:r>
      <w:r>
        <w:t>т</w:t>
      </w:r>
      <w:r>
        <w:rPr>
          <w:spacing w:val="72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rPr>
          <w:spacing w:val="27"/>
        </w:rPr>
        <w:t>подготовк</w:t>
      </w:r>
      <w:r>
        <w:t>е</w:t>
      </w:r>
      <w:r>
        <w:rPr>
          <w:spacing w:val="73"/>
        </w:rPr>
        <w:t xml:space="preserve"> </w:t>
      </w:r>
      <w:r>
        <w:rPr>
          <w:spacing w:val="27"/>
        </w:rPr>
        <w:t>документо</w:t>
      </w:r>
      <w:r>
        <w:t>в</w:t>
      </w:r>
      <w:r>
        <w:rPr>
          <w:spacing w:val="73"/>
        </w:rPr>
        <w:t xml:space="preserve"> </w:t>
      </w:r>
      <w:r>
        <w:rPr>
          <w:spacing w:val="17"/>
        </w:rPr>
        <w:t>для</w:t>
      </w:r>
      <w:r>
        <w:rPr>
          <w:spacing w:val="72"/>
        </w:rPr>
        <w:t xml:space="preserve"> </w:t>
      </w:r>
      <w:r>
        <w:rPr>
          <w:spacing w:val="27"/>
        </w:rPr>
        <w:t>проведени</w:t>
      </w:r>
      <w:r>
        <w:t>я</w:t>
      </w:r>
      <w:r>
        <w:rPr>
          <w:spacing w:val="73"/>
        </w:rPr>
        <w:t xml:space="preserve"> </w:t>
      </w:r>
      <w:r>
        <w:rPr>
          <w:spacing w:val="27"/>
        </w:rPr>
        <w:t>конкурсо</w:t>
      </w:r>
      <w:r>
        <w:t>в</w:t>
      </w:r>
      <w:r>
        <w:rPr>
          <w:spacing w:val="73"/>
        </w:rPr>
        <w:t xml:space="preserve"> </w:t>
      </w:r>
      <w:r>
        <w:t>и</w:t>
      </w:r>
      <w:r>
        <w:rPr>
          <w:spacing w:val="2411"/>
          <w:w w:val="101"/>
        </w:rPr>
        <w:t xml:space="preserve"> </w:t>
      </w:r>
      <w:r>
        <w:rPr>
          <w:spacing w:val="6"/>
        </w:rPr>
        <w:t>аукционов</w:t>
      </w:r>
      <w:r>
        <w:rPr>
          <w:spacing w:val="38"/>
        </w:rPr>
        <w:t xml:space="preserve"> </w:t>
      </w:r>
      <w:r>
        <w:rPr>
          <w:spacing w:val="6"/>
        </w:rPr>
        <w:t>земельных</w:t>
      </w:r>
      <w:r>
        <w:rPr>
          <w:spacing w:val="38"/>
        </w:rPr>
        <w:t xml:space="preserve"> </w:t>
      </w:r>
      <w:r>
        <w:rPr>
          <w:spacing w:val="6"/>
        </w:rPr>
        <w:t>участков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5"/>
        </w:rPr>
        <w:t>других</w:t>
      </w:r>
      <w:r>
        <w:rPr>
          <w:spacing w:val="38"/>
        </w:rPr>
        <w:t xml:space="preserve"> </w:t>
      </w:r>
      <w:r>
        <w:rPr>
          <w:spacing w:val="6"/>
        </w:rPr>
        <w:t>объектов</w:t>
      </w:r>
      <w:r>
        <w:rPr>
          <w:spacing w:val="38"/>
        </w:rPr>
        <w:t xml:space="preserve"> </w:t>
      </w:r>
      <w:r>
        <w:rPr>
          <w:spacing w:val="7"/>
        </w:rPr>
        <w:t>недвижимости;</w:t>
      </w:r>
    </w:p>
    <w:p w:rsidR="003A06F7" w:rsidRDefault="003A06F7">
      <w:pPr>
        <w:pStyle w:val="a3"/>
        <w:kinsoku w:val="0"/>
        <w:overflowPunct w:val="0"/>
        <w:spacing w:line="244" w:lineRule="auto"/>
        <w:ind w:right="139"/>
        <w:jc w:val="both"/>
      </w:pPr>
      <w:r>
        <w:rPr>
          <w:spacing w:val="26"/>
        </w:rPr>
        <w:t>информирую</w:t>
      </w:r>
      <w:r>
        <w:t>т</w:t>
      </w:r>
      <w:r>
        <w:rPr>
          <w:spacing w:val="73"/>
        </w:rPr>
        <w:t xml:space="preserve"> </w:t>
      </w:r>
      <w:r>
        <w:rPr>
          <w:spacing w:val="26"/>
        </w:rPr>
        <w:t>населени</w:t>
      </w:r>
      <w:r>
        <w:t>е</w:t>
      </w:r>
      <w:r>
        <w:rPr>
          <w:spacing w:val="73"/>
        </w:rPr>
        <w:t xml:space="preserve"> </w:t>
      </w:r>
      <w:r>
        <w:t xml:space="preserve">о  </w:t>
      </w:r>
      <w:r>
        <w:rPr>
          <w:spacing w:val="26"/>
        </w:rPr>
        <w:t>состояни</w:t>
      </w:r>
      <w:r>
        <w:t>и</w:t>
      </w:r>
      <w:r>
        <w:rPr>
          <w:spacing w:val="73"/>
        </w:rPr>
        <w:t xml:space="preserve"> </w:t>
      </w:r>
      <w:r>
        <w:rPr>
          <w:spacing w:val="26"/>
        </w:rPr>
        <w:t>сред</w:t>
      </w:r>
      <w:r>
        <w:t xml:space="preserve">ы  </w:t>
      </w:r>
      <w:r>
        <w:rPr>
          <w:spacing w:val="26"/>
        </w:rPr>
        <w:t>жизнедеятельност</w:t>
      </w:r>
      <w:r>
        <w:t>и</w:t>
      </w:r>
      <w:r>
        <w:rPr>
          <w:spacing w:val="73"/>
        </w:rPr>
        <w:t xml:space="preserve"> </w:t>
      </w:r>
      <w:r>
        <w:t>и</w:t>
      </w:r>
      <w:r>
        <w:rPr>
          <w:spacing w:val="2484"/>
          <w:w w:val="101"/>
        </w:rPr>
        <w:t xml:space="preserve"> </w:t>
      </w:r>
      <w:r>
        <w:rPr>
          <w:spacing w:val="4"/>
        </w:rPr>
        <w:t>намерениях</w:t>
      </w:r>
      <w:r>
        <w:rPr>
          <w:spacing w:val="3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rPr>
          <w:spacing w:val="2"/>
        </w:rPr>
        <w:t>ее</w:t>
      </w:r>
      <w:r>
        <w:rPr>
          <w:spacing w:val="31"/>
        </w:rPr>
        <w:t xml:space="preserve"> </w:t>
      </w:r>
      <w:r>
        <w:rPr>
          <w:spacing w:val="5"/>
        </w:rPr>
        <w:t>изменении;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2"/>
        </w:rPr>
        <w:t>рассматривают</w:t>
      </w:r>
      <w:r>
        <w:rPr>
          <w:spacing w:val="45"/>
        </w:rPr>
        <w:t xml:space="preserve"> </w:t>
      </w:r>
      <w:r>
        <w:rPr>
          <w:spacing w:val="12"/>
        </w:rPr>
        <w:t>заявления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12"/>
        </w:rPr>
        <w:t>обращения</w:t>
      </w:r>
      <w:r>
        <w:rPr>
          <w:spacing w:val="46"/>
        </w:rPr>
        <w:t xml:space="preserve"> </w:t>
      </w:r>
      <w:r>
        <w:rPr>
          <w:spacing w:val="11"/>
        </w:rPr>
        <w:t>граждан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12"/>
        </w:rPr>
        <w:t>юридических</w:t>
      </w:r>
      <w:r>
        <w:rPr>
          <w:spacing w:val="46"/>
        </w:rPr>
        <w:t xml:space="preserve"> </w:t>
      </w:r>
      <w:r>
        <w:rPr>
          <w:spacing w:val="9"/>
        </w:rPr>
        <w:t>лиц</w:t>
      </w:r>
      <w:r>
        <w:rPr>
          <w:spacing w:val="46"/>
        </w:rPr>
        <w:t xml:space="preserve"> </w:t>
      </w:r>
      <w:r>
        <w:rPr>
          <w:spacing w:val="14"/>
        </w:rPr>
        <w:t>по</w:t>
      </w:r>
      <w:r>
        <w:rPr>
          <w:spacing w:val="75"/>
          <w:w w:val="101"/>
        </w:rPr>
        <w:t xml:space="preserve"> </w:t>
      </w:r>
      <w:r>
        <w:rPr>
          <w:spacing w:val="11"/>
        </w:rPr>
        <w:t>вопросам</w:t>
      </w:r>
      <w:r>
        <w:rPr>
          <w:spacing w:val="52"/>
        </w:rPr>
        <w:t xml:space="preserve"> </w:t>
      </w:r>
      <w:r>
        <w:rPr>
          <w:spacing w:val="11"/>
        </w:rPr>
        <w:t>осуществления</w:t>
      </w:r>
      <w:r>
        <w:rPr>
          <w:spacing w:val="52"/>
        </w:rPr>
        <w:t xml:space="preserve"> </w:t>
      </w:r>
      <w:r>
        <w:rPr>
          <w:spacing w:val="12"/>
        </w:rPr>
        <w:t>градостроительной</w:t>
      </w:r>
      <w:r>
        <w:rPr>
          <w:spacing w:val="52"/>
        </w:rPr>
        <w:t xml:space="preserve"> </w:t>
      </w:r>
      <w:r>
        <w:rPr>
          <w:spacing w:val="11"/>
        </w:rPr>
        <w:t>деятельности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13"/>
        </w:rPr>
        <w:t>принимают</w:t>
      </w:r>
      <w:r>
        <w:rPr>
          <w:spacing w:val="67"/>
          <w:w w:val="101"/>
        </w:rPr>
        <w:t xml:space="preserve"> </w:t>
      </w:r>
      <w:r>
        <w:rPr>
          <w:spacing w:val="5"/>
        </w:rPr>
        <w:t>решения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6"/>
        </w:rPr>
        <w:t>пределах</w:t>
      </w:r>
      <w:r>
        <w:rPr>
          <w:spacing w:val="35"/>
        </w:rPr>
        <w:t xml:space="preserve"> </w:t>
      </w:r>
      <w:r>
        <w:rPr>
          <w:spacing w:val="5"/>
        </w:rPr>
        <w:t>своей</w:t>
      </w:r>
      <w:r>
        <w:rPr>
          <w:spacing w:val="36"/>
        </w:rPr>
        <w:t xml:space="preserve"> </w:t>
      </w:r>
      <w:r>
        <w:rPr>
          <w:spacing w:val="7"/>
        </w:rPr>
        <w:t>компетенции;</w:t>
      </w:r>
    </w:p>
    <w:p w:rsidR="003A06F7" w:rsidRDefault="003A06F7">
      <w:pPr>
        <w:pStyle w:val="a3"/>
        <w:kinsoku w:val="0"/>
        <w:overflowPunct w:val="0"/>
        <w:spacing w:line="244" w:lineRule="auto"/>
        <w:ind w:right="122"/>
        <w:jc w:val="both"/>
      </w:pPr>
      <w:r>
        <w:rPr>
          <w:spacing w:val="8"/>
        </w:rPr>
        <w:t>осуществляют</w:t>
      </w:r>
      <w:r>
        <w:rPr>
          <w:spacing w:val="35"/>
        </w:rPr>
        <w:t xml:space="preserve"> </w:t>
      </w:r>
      <w:r>
        <w:rPr>
          <w:spacing w:val="7"/>
        </w:rPr>
        <w:t>контроль</w:t>
      </w:r>
      <w:r>
        <w:rPr>
          <w:spacing w:val="36"/>
        </w:rPr>
        <w:t xml:space="preserve"> </w:t>
      </w:r>
      <w:r>
        <w:rPr>
          <w:spacing w:val="4"/>
        </w:rPr>
        <w:t>за</w:t>
      </w:r>
      <w:r>
        <w:rPr>
          <w:spacing w:val="36"/>
        </w:rPr>
        <w:t xml:space="preserve"> </w:t>
      </w:r>
      <w:r>
        <w:rPr>
          <w:spacing w:val="8"/>
        </w:rPr>
        <w:t>использованием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7"/>
        </w:rPr>
        <w:t>охраной</w:t>
      </w:r>
      <w:r>
        <w:rPr>
          <w:spacing w:val="36"/>
        </w:rPr>
        <w:t xml:space="preserve"> </w:t>
      </w:r>
      <w:r>
        <w:rPr>
          <w:spacing w:val="7"/>
        </w:rPr>
        <w:t>земель</w:t>
      </w:r>
      <w:r>
        <w:rPr>
          <w:spacing w:val="36"/>
        </w:rPr>
        <w:t xml:space="preserve"> </w:t>
      </w:r>
      <w:r>
        <w:rPr>
          <w:spacing w:val="7"/>
        </w:rPr>
        <w:t>городских</w:t>
      </w:r>
      <w:r>
        <w:rPr>
          <w:spacing w:val="36"/>
        </w:rPr>
        <w:t xml:space="preserve"> </w:t>
      </w:r>
      <w:r>
        <w:t>и</w:t>
      </w:r>
      <w:r>
        <w:rPr>
          <w:spacing w:val="52"/>
          <w:w w:val="101"/>
        </w:rPr>
        <w:t xml:space="preserve"> </w:t>
      </w:r>
      <w:r>
        <w:rPr>
          <w:spacing w:val="6"/>
        </w:rPr>
        <w:t>сельских</w:t>
      </w:r>
      <w:r>
        <w:rPr>
          <w:spacing w:val="36"/>
        </w:rPr>
        <w:t xml:space="preserve"> </w:t>
      </w:r>
      <w:r>
        <w:rPr>
          <w:spacing w:val="6"/>
        </w:rPr>
        <w:t>поселений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6"/>
        </w:rPr>
        <w:t>пределах</w:t>
      </w:r>
      <w:r>
        <w:rPr>
          <w:spacing w:val="37"/>
        </w:rPr>
        <w:t xml:space="preserve"> </w:t>
      </w:r>
      <w:r>
        <w:rPr>
          <w:spacing w:val="5"/>
        </w:rPr>
        <w:t>своей</w:t>
      </w:r>
      <w:r>
        <w:rPr>
          <w:spacing w:val="36"/>
        </w:rPr>
        <w:t xml:space="preserve"> </w:t>
      </w:r>
      <w:r>
        <w:rPr>
          <w:spacing w:val="7"/>
        </w:rPr>
        <w:t>компетенции;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4"/>
        </w:rPr>
        <w:t>осуществляют</w:t>
      </w:r>
      <w:r>
        <w:rPr>
          <w:spacing w:val="58"/>
        </w:rPr>
        <w:t xml:space="preserve"> </w:t>
      </w:r>
      <w:r>
        <w:rPr>
          <w:spacing w:val="13"/>
        </w:rPr>
        <w:t>контроль</w:t>
      </w:r>
      <w:r>
        <w:rPr>
          <w:spacing w:val="58"/>
        </w:rPr>
        <w:t xml:space="preserve"> </w:t>
      </w:r>
      <w:r>
        <w:rPr>
          <w:spacing w:val="7"/>
        </w:rPr>
        <w:t>за</w:t>
      </w:r>
      <w:r>
        <w:rPr>
          <w:spacing w:val="58"/>
        </w:rPr>
        <w:t xml:space="preserve"> </w:t>
      </w:r>
      <w:r>
        <w:rPr>
          <w:spacing w:val="14"/>
        </w:rPr>
        <w:t>соблюдением</w:t>
      </w:r>
      <w:r>
        <w:rPr>
          <w:spacing w:val="59"/>
        </w:rPr>
        <w:t xml:space="preserve"> </w:t>
      </w:r>
      <w:r>
        <w:rPr>
          <w:spacing w:val="14"/>
        </w:rPr>
        <w:t>законодательства</w:t>
      </w:r>
      <w:r>
        <w:rPr>
          <w:spacing w:val="58"/>
        </w:rPr>
        <w:t xml:space="preserve"> </w:t>
      </w:r>
      <w:r>
        <w:rPr>
          <w:spacing w:val="16"/>
        </w:rPr>
        <w:t>Российской</w:t>
      </w:r>
      <w:r>
        <w:rPr>
          <w:spacing w:val="87"/>
          <w:w w:val="101"/>
        </w:rPr>
        <w:t xml:space="preserve"> </w:t>
      </w:r>
      <w:r>
        <w:rPr>
          <w:spacing w:val="10"/>
        </w:rPr>
        <w:t>Федерации</w:t>
      </w:r>
      <w:r>
        <w:rPr>
          <w:spacing w:val="41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rPr>
          <w:spacing w:val="11"/>
        </w:rPr>
        <w:t>градостроительстве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8"/>
        </w:rPr>
        <w:t>иных</w:t>
      </w:r>
      <w:r>
        <w:rPr>
          <w:spacing w:val="42"/>
        </w:rPr>
        <w:t xml:space="preserve"> </w:t>
      </w:r>
      <w:r>
        <w:rPr>
          <w:spacing w:val="10"/>
        </w:rPr>
        <w:t>нормативных</w:t>
      </w:r>
      <w:r>
        <w:rPr>
          <w:spacing w:val="41"/>
        </w:rPr>
        <w:t xml:space="preserve"> </w:t>
      </w:r>
      <w:r>
        <w:rPr>
          <w:spacing w:val="10"/>
        </w:rPr>
        <w:t>правовых</w:t>
      </w:r>
      <w:r>
        <w:rPr>
          <w:spacing w:val="41"/>
        </w:rPr>
        <w:t xml:space="preserve"> </w:t>
      </w:r>
      <w:r>
        <w:rPr>
          <w:spacing w:val="9"/>
        </w:rPr>
        <w:t>актов</w:t>
      </w:r>
      <w:r>
        <w:rPr>
          <w:spacing w:val="42"/>
        </w:rPr>
        <w:t xml:space="preserve"> </w:t>
      </w:r>
      <w:r>
        <w:t>в</w:t>
      </w:r>
      <w:r>
        <w:rPr>
          <w:spacing w:val="53"/>
          <w:w w:val="101"/>
        </w:rPr>
        <w:t xml:space="preserve"> </w:t>
      </w:r>
      <w:r>
        <w:rPr>
          <w:spacing w:val="6"/>
        </w:rPr>
        <w:t>пределах</w:t>
      </w:r>
      <w:r>
        <w:rPr>
          <w:spacing w:val="46"/>
        </w:rPr>
        <w:t xml:space="preserve"> </w:t>
      </w:r>
      <w:r>
        <w:rPr>
          <w:spacing w:val="5"/>
        </w:rPr>
        <w:t>своей</w:t>
      </w:r>
      <w:r>
        <w:rPr>
          <w:spacing w:val="46"/>
        </w:rPr>
        <w:t xml:space="preserve"> </w:t>
      </w:r>
      <w:r>
        <w:rPr>
          <w:spacing w:val="7"/>
        </w:rPr>
        <w:t>компетенции;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56"/>
        </w:rPr>
        <w:t>участвую</w:t>
      </w:r>
      <w:r>
        <w:t>т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rPr>
          <w:spacing w:val="56"/>
        </w:rPr>
        <w:t>международно</w:t>
      </w:r>
      <w:r>
        <w:t>м</w:t>
      </w:r>
      <w:r>
        <w:rPr>
          <w:spacing w:val="59"/>
        </w:rPr>
        <w:t xml:space="preserve"> </w:t>
      </w:r>
      <w:r>
        <w:rPr>
          <w:spacing w:val="56"/>
        </w:rPr>
        <w:t>сотрудничеств</w:t>
      </w:r>
      <w:r>
        <w:t>е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rPr>
          <w:spacing w:val="56"/>
        </w:rPr>
        <w:t>област</w:t>
      </w:r>
      <w:r>
        <w:t>и</w:t>
      </w:r>
      <w:r>
        <w:rPr>
          <w:spacing w:val="4429"/>
        </w:rPr>
        <w:t xml:space="preserve"> </w:t>
      </w:r>
      <w:r>
        <w:rPr>
          <w:spacing w:val="6"/>
        </w:rPr>
        <w:t>градостроительства.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6"/>
        </w:rPr>
        <w:t>Законами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5"/>
        </w:rPr>
        <w:t>иными</w:t>
      </w:r>
      <w:r>
        <w:rPr>
          <w:spacing w:val="34"/>
        </w:rPr>
        <w:t xml:space="preserve"> </w:t>
      </w:r>
      <w:r>
        <w:rPr>
          <w:spacing w:val="6"/>
        </w:rPr>
        <w:t>нормативными</w:t>
      </w:r>
      <w:r>
        <w:rPr>
          <w:spacing w:val="35"/>
        </w:rPr>
        <w:t xml:space="preserve"> </w:t>
      </w:r>
      <w:r>
        <w:rPr>
          <w:spacing w:val="6"/>
        </w:rPr>
        <w:t>правовыми</w:t>
      </w:r>
      <w:r>
        <w:rPr>
          <w:spacing w:val="34"/>
        </w:rPr>
        <w:t xml:space="preserve"> </w:t>
      </w:r>
      <w:r>
        <w:rPr>
          <w:spacing w:val="5"/>
        </w:rPr>
        <w:t>актами</w:t>
      </w:r>
      <w:r>
        <w:rPr>
          <w:spacing w:val="35"/>
        </w:rPr>
        <w:t xml:space="preserve"> </w:t>
      </w:r>
      <w:r>
        <w:rPr>
          <w:spacing w:val="6"/>
        </w:rPr>
        <w:t>субъектов</w:t>
      </w:r>
      <w:r>
        <w:rPr>
          <w:spacing w:val="34"/>
        </w:rPr>
        <w:t xml:space="preserve"> </w:t>
      </w:r>
      <w:r>
        <w:rPr>
          <w:spacing w:val="7"/>
        </w:rPr>
        <w:t>Российской</w:t>
      </w:r>
      <w:r>
        <w:rPr>
          <w:spacing w:val="31"/>
          <w:w w:val="101"/>
        </w:rPr>
        <w:t xml:space="preserve"> </w:t>
      </w:r>
      <w:r>
        <w:rPr>
          <w:spacing w:val="31"/>
        </w:rPr>
        <w:t>Федерации</w:t>
      </w:r>
      <w:r>
        <w:t>,</w:t>
      </w:r>
      <w:r>
        <w:rPr>
          <w:spacing w:val="11"/>
        </w:rPr>
        <w:t xml:space="preserve"> </w:t>
      </w:r>
      <w:r>
        <w:rPr>
          <w:spacing w:val="31"/>
        </w:rPr>
        <w:t>нормативным</w:t>
      </w:r>
      <w:r>
        <w:t>и</w:t>
      </w:r>
      <w:r>
        <w:rPr>
          <w:spacing w:val="11"/>
        </w:rPr>
        <w:t xml:space="preserve"> </w:t>
      </w:r>
      <w:r>
        <w:rPr>
          <w:spacing w:val="31"/>
        </w:rPr>
        <w:t>правовым</w:t>
      </w:r>
      <w:r>
        <w:t>и</w:t>
      </w:r>
      <w:r>
        <w:rPr>
          <w:spacing w:val="11"/>
        </w:rPr>
        <w:t xml:space="preserve"> </w:t>
      </w:r>
      <w:r>
        <w:rPr>
          <w:spacing w:val="31"/>
        </w:rPr>
        <w:t>актам</w:t>
      </w:r>
      <w:r>
        <w:t>и</w:t>
      </w:r>
      <w:r>
        <w:rPr>
          <w:spacing w:val="11"/>
        </w:rPr>
        <w:t xml:space="preserve"> </w:t>
      </w:r>
      <w:r>
        <w:rPr>
          <w:spacing w:val="31"/>
        </w:rPr>
        <w:t>органо</w:t>
      </w:r>
      <w:r>
        <w:t>в</w:t>
      </w:r>
      <w:r>
        <w:rPr>
          <w:spacing w:val="11"/>
        </w:rPr>
        <w:t xml:space="preserve"> </w:t>
      </w:r>
      <w:r>
        <w:rPr>
          <w:spacing w:val="31"/>
        </w:rPr>
        <w:t>местног</w:t>
      </w:r>
      <w:r>
        <w:t>о</w:t>
      </w:r>
      <w:r>
        <w:rPr>
          <w:spacing w:val="2902"/>
        </w:rPr>
        <w:t xml:space="preserve"> </w:t>
      </w:r>
      <w:r>
        <w:rPr>
          <w:spacing w:val="28"/>
        </w:rPr>
        <w:t>самоуправлени</w:t>
      </w:r>
      <w:r>
        <w:t>я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rPr>
          <w:spacing w:val="28"/>
        </w:rPr>
        <w:t>учето</w:t>
      </w:r>
      <w:r>
        <w:t>м</w:t>
      </w:r>
      <w:r>
        <w:rPr>
          <w:spacing w:val="6"/>
        </w:rPr>
        <w:t xml:space="preserve"> </w:t>
      </w:r>
      <w:r>
        <w:rPr>
          <w:spacing w:val="28"/>
        </w:rPr>
        <w:t>особенносте</w:t>
      </w:r>
      <w:r>
        <w:t>й</w:t>
      </w:r>
      <w:r>
        <w:rPr>
          <w:spacing w:val="6"/>
        </w:rPr>
        <w:t xml:space="preserve"> </w:t>
      </w:r>
      <w:r>
        <w:rPr>
          <w:spacing w:val="28"/>
        </w:rPr>
        <w:t>осуществлени</w:t>
      </w:r>
      <w:r>
        <w:t>я</w:t>
      </w:r>
      <w:r>
        <w:rPr>
          <w:spacing w:val="6"/>
        </w:rPr>
        <w:t xml:space="preserve"> </w:t>
      </w:r>
      <w:r>
        <w:rPr>
          <w:spacing w:val="28"/>
        </w:rPr>
        <w:t>местног</w:t>
      </w:r>
      <w:r>
        <w:t>о</w:t>
      </w:r>
      <w:r>
        <w:rPr>
          <w:spacing w:val="2738"/>
        </w:rPr>
        <w:t xml:space="preserve"> </w:t>
      </w:r>
      <w:r>
        <w:rPr>
          <w:spacing w:val="18"/>
        </w:rPr>
        <w:t>самоуправления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rPr>
          <w:spacing w:val="17"/>
        </w:rPr>
        <w:t>границах</w:t>
      </w:r>
      <w:r>
        <w:rPr>
          <w:spacing w:val="63"/>
        </w:rPr>
        <w:t xml:space="preserve"> </w:t>
      </w:r>
      <w:r>
        <w:rPr>
          <w:spacing w:val="18"/>
        </w:rPr>
        <w:t>подведомственной</w:t>
      </w:r>
      <w:r>
        <w:rPr>
          <w:spacing w:val="62"/>
        </w:rPr>
        <w:t xml:space="preserve"> </w:t>
      </w:r>
      <w:r>
        <w:rPr>
          <w:spacing w:val="9"/>
        </w:rPr>
        <w:t>им</w:t>
      </w:r>
      <w:r>
        <w:rPr>
          <w:spacing w:val="63"/>
        </w:rPr>
        <w:t xml:space="preserve"> </w:t>
      </w:r>
      <w:r>
        <w:rPr>
          <w:spacing w:val="17"/>
        </w:rPr>
        <w:t>территории</w:t>
      </w:r>
      <w:r>
        <w:rPr>
          <w:spacing w:val="62"/>
        </w:rPr>
        <w:t xml:space="preserve"> </w:t>
      </w:r>
      <w:r>
        <w:rPr>
          <w:spacing w:val="15"/>
        </w:rPr>
        <w:t>могут</w:t>
      </w:r>
      <w:r>
        <w:rPr>
          <w:spacing w:val="18"/>
        </w:rPr>
        <w:t xml:space="preserve"> </w:t>
      </w:r>
      <w:r>
        <w:rPr>
          <w:spacing w:val="32"/>
        </w:rPr>
        <w:t>устанавливатьс</w:t>
      </w:r>
      <w:r>
        <w:t>я</w:t>
      </w:r>
      <w:r>
        <w:rPr>
          <w:spacing w:val="18"/>
        </w:rPr>
        <w:t xml:space="preserve"> </w:t>
      </w:r>
      <w:r>
        <w:rPr>
          <w:spacing w:val="32"/>
        </w:rPr>
        <w:t>дополнительны</w:t>
      </w:r>
      <w:r>
        <w:t>е</w:t>
      </w:r>
      <w:r>
        <w:rPr>
          <w:spacing w:val="18"/>
        </w:rPr>
        <w:t xml:space="preserve"> </w:t>
      </w:r>
      <w:r>
        <w:rPr>
          <w:spacing w:val="32"/>
        </w:rPr>
        <w:t>полномочи</w:t>
      </w:r>
      <w:r>
        <w:t>я</w:t>
      </w:r>
      <w:r>
        <w:rPr>
          <w:spacing w:val="19"/>
        </w:rPr>
        <w:t xml:space="preserve"> </w:t>
      </w:r>
      <w:r>
        <w:rPr>
          <w:spacing w:val="32"/>
        </w:rPr>
        <w:t>местны</w:t>
      </w:r>
      <w:r>
        <w:t>х</w:t>
      </w:r>
      <w:r>
        <w:rPr>
          <w:spacing w:val="18"/>
        </w:rPr>
        <w:t xml:space="preserve"> </w:t>
      </w:r>
      <w:r>
        <w:rPr>
          <w:spacing w:val="32"/>
        </w:rPr>
        <w:t>органо</w:t>
      </w:r>
      <w:r>
        <w:t>в</w:t>
      </w:r>
      <w:r>
        <w:rPr>
          <w:spacing w:val="3126"/>
        </w:rPr>
        <w:t xml:space="preserve"> </w:t>
      </w:r>
      <w:r>
        <w:rPr>
          <w:spacing w:val="5"/>
        </w:rPr>
        <w:t>архитектуры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6"/>
        </w:rPr>
        <w:t>градостроительства.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4"/>
        </w:rPr>
        <w:lastRenderedPageBreak/>
        <w:t>Местные</w:t>
      </w:r>
      <w:r>
        <w:rPr>
          <w:spacing w:val="57"/>
        </w:rPr>
        <w:t xml:space="preserve"> </w:t>
      </w:r>
      <w:r>
        <w:rPr>
          <w:spacing w:val="14"/>
        </w:rPr>
        <w:t>органы</w:t>
      </w:r>
      <w:r>
        <w:rPr>
          <w:spacing w:val="57"/>
        </w:rPr>
        <w:t xml:space="preserve"> </w:t>
      </w:r>
      <w:r>
        <w:rPr>
          <w:spacing w:val="15"/>
        </w:rPr>
        <w:t>архитектуры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16"/>
        </w:rPr>
        <w:t>градостроительства</w:t>
      </w:r>
      <w:r>
        <w:rPr>
          <w:spacing w:val="57"/>
        </w:rPr>
        <w:t xml:space="preserve"> </w:t>
      </w:r>
      <w:r>
        <w:rPr>
          <w:spacing w:val="13"/>
        </w:rPr>
        <w:t>могут</w:t>
      </w:r>
      <w:r>
        <w:rPr>
          <w:spacing w:val="57"/>
        </w:rPr>
        <w:t xml:space="preserve"> </w:t>
      </w:r>
      <w:r>
        <w:rPr>
          <w:spacing w:val="15"/>
        </w:rPr>
        <w:t>наделяться</w:t>
      </w:r>
      <w:r>
        <w:rPr>
          <w:spacing w:val="-34"/>
        </w:rPr>
        <w:t xml:space="preserve"> </w:t>
      </w:r>
      <w:r>
        <w:rPr>
          <w:spacing w:val="23"/>
        </w:rPr>
        <w:t>федеральны</w:t>
      </w:r>
      <w:r>
        <w:t>м</w:t>
      </w:r>
      <w:r>
        <w:rPr>
          <w:spacing w:val="70"/>
        </w:rPr>
        <w:t xml:space="preserve"> </w:t>
      </w:r>
      <w:r>
        <w:rPr>
          <w:spacing w:val="23"/>
        </w:rPr>
        <w:t>законом</w:t>
      </w:r>
      <w:r>
        <w:t>,</w:t>
      </w:r>
      <w:r>
        <w:rPr>
          <w:spacing w:val="71"/>
        </w:rPr>
        <w:t xml:space="preserve"> </w:t>
      </w:r>
      <w:r>
        <w:rPr>
          <w:spacing w:val="23"/>
        </w:rPr>
        <w:t>законам</w:t>
      </w:r>
      <w:r>
        <w:t>и</w:t>
      </w:r>
      <w:r>
        <w:rPr>
          <w:spacing w:val="71"/>
        </w:rPr>
        <w:t xml:space="preserve"> </w:t>
      </w:r>
      <w:r>
        <w:rPr>
          <w:spacing w:val="23"/>
        </w:rPr>
        <w:t>субъекто</w:t>
      </w:r>
      <w:r>
        <w:t>в</w:t>
      </w:r>
      <w:r>
        <w:rPr>
          <w:spacing w:val="70"/>
        </w:rPr>
        <w:t xml:space="preserve"> </w:t>
      </w:r>
      <w:r>
        <w:rPr>
          <w:spacing w:val="23"/>
        </w:rPr>
        <w:t>Российско</w:t>
      </w:r>
      <w:r>
        <w:t>й</w:t>
      </w:r>
      <w:r>
        <w:rPr>
          <w:spacing w:val="71"/>
        </w:rPr>
        <w:t xml:space="preserve"> </w:t>
      </w:r>
      <w:r>
        <w:rPr>
          <w:spacing w:val="23"/>
        </w:rPr>
        <w:t>Федераци</w:t>
      </w:r>
      <w:r>
        <w:t>и</w:t>
      </w:r>
      <w:r>
        <w:rPr>
          <w:spacing w:val="2301"/>
        </w:rPr>
        <w:t xml:space="preserve"> </w:t>
      </w:r>
      <w:r>
        <w:rPr>
          <w:spacing w:val="53"/>
        </w:rPr>
        <w:t>отдельным</w:t>
      </w:r>
      <w:r>
        <w:t xml:space="preserve">и </w:t>
      </w:r>
      <w:r>
        <w:rPr>
          <w:spacing w:val="60"/>
        </w:rPr>
        <w:t xml:space="preserve"> </w:t>
      </w:r>
      <w:r>
        <w:rPr>
          <w:spacing w:val="53"/>
        </w:rPr>
        <w:t>государственным</w:t>
      </w:r>
      <w:r>
        <w:t xml:space="preserve">и </w:t>
      </w:r>
      <w:r>
        <w:rPr>
          <w:spacing w:val="60"/>
        </w:rPr>
        <w:t xml:space="preserve"> </w:t>
      </w:r>
      <w:r>
        <w:rPr>
          <w:spacing w:val="53"/>
        </w:rPr>
        <w:t>полномочиям</w:t>
      </w:r>
      <w:r>
        <w:t xml:space="preserve">и </w:t>
      </w:r>
      <w:r>
        <w:rPr>
          <w:spacing w:val="60"/>
        </w:rPr>
        <w:t xml:space="preserve"> </w:t>
      </w:r>
      <w:r>
        <w:t xml:space="preserve">в </w:t>
      </w:r>
      <w:r>
        <w:rPr>
          <w:spacing w:val="60"/>
        </w:rPr>
        <w:t xml:space="preserve"> </w:t>
      </w:r>
      <w:r>
        <w:rPr>
          <w:spacing w:val="53"/>
        </w:rPr>
        <w:t>област</w:t>
      </w:r>
      <w:r>
        <w:t>и</w:t>
      </w:r>
      <w:r>
        <w:rPr>
          <w:spacing w:val="-20"/>
        </w:rPr>
        <w:t xml:space="preserve"> 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17"/>
        </w:rPr>
        <w:lastRenderedPageBreak/>
        <w:t>градостроительной</w:t>
      </w:r>
      <w:r>
        <w:rPr>
          <w:spacing w:val="60"/>
        </w:rPr>
        <w:t xml:space="preserve"> </w:t>
      </w:r>
      <w:r>
        <w:rPr>
          <w:spacing w:val="17"/>
        </w:rPr>
        <w:t>деятельности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rPr>
          <w:spacing w:val="16"/>
        </w:rPr>
        <w:t>передачей</w:t>
      </w:r>
      <w:r>
        <w:rPr>
          <w:spacing w:val="61"/>
        </w:rPr>
        <w:t xml:space="preserve"> </w:t>
      </w:r>
      <w:r>
        <w:rPr>
          <w:spacing w:val="12"/>
        </w:rPr>
        <w:t>для</w:t>
      </w:r>
      <w:r>
        <w:rPr>
          <w:spacing w:val="60"/>
        </w:rPr>
        <w:t xml:space="preserve"> </w:t>
      </w:r>
      <w:r>
        <w:rPr>
          <w:spacing w:val="9"/>
        </w:rPr>
        <w:t>их</w:t>
      </w:r>
      <w:r>
        <w:rPr>
          <w:spacing w:val="61"/>
        </w:rPr>
        <w:t xml:space="preserve"> </w:t>
      </w:r>
      <w:r>
        <w:rPr>
          <w:spacing w:val="17"/>
        </w:rPr>
        <w:t>осуществления</w:t>
      </w:r>
      <w:r>
        <w:rPr>
          <w:spacing w:val="11"/>
        </w:rPr>
        <w:t xml:space="preserve"> </w:t>
      </w:r>
      <w:r>
        <w:rPr>
          <w:spacing w:val="5"/>
        </w:rPr>
        <w:t>необходимых</w:t>
      </w:r>
      <w:r>
        <w:rPr>
          <w:spacing w:val="40"/>
        </w:rPr>
        <w:t xml:space="preserve"> </w:t>
      </w:r>
      <w:r>
        <w:rPr>
          <w:spacing w:val="5"/>
        </w:rPr>
        <w:t>материальных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5"/>
        </w:rPr>
        <w:t>финансовых</w:t>
      </w:r>
      <w:r>
        <w:rPr>
          <w:spacing w:val="41"/>
        </w:rPr>
        <w:t xml:space="preserve"> </w:t>
      </w:r>
      <w:r>
        <w:rPr>
          <w:spacing w:val="6"/>
        </w:rPr>
        <w:t>средств.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6"/>
        </w:rPr>
        <w:t>Законами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5"/>
        </w:rPr>
        <w:t>иными</w:t>
      </w:r>
      <w:r>
        <w:rPr>
          <w:spacing w:val="34"/>
        </w:rPr>
        <w:t xml:space="preserve"> </w:t>
      </w:r>
      <w:r>
        <w:rPr>
          <w:spacing w:val="6"/>
        </w:rPr>
        <w:t>нормативными</w:t>
      </w:r>
      <w:r>
        <w:rPr>
          <w:spacing w:val="35"/>
        </w:rPr>
        <w:t xml:space="preserve"> </w:t>
      </w:r>
      <w:r>
        <w:rPr>
          <w:spacing w:val="6"/>
        </w:rPr>
        <w:t>правовыми</w:t>
      </w:r>
      <w:r>
        <w:rPr>
          <w:spacing w:val="34"/>
        </w:rPr>
        <w:t xml:space="preserve"> </w:t>
      </w:r>
      <w:r>
        <w:rPr>
          <w:spacing w:val="5"/>
        </w:rPr>
        <w:t>актами</w:t>
      </w:r>
      <w:r>
        <w:rPr>
          <w:spacing w:val="35"/>
        </w:rPr>
        <w:t xml:space="preserve"> </w:t>
      </w:r>
      <w:r>
        <w:rPr>
          <w:spacing w:val="6"/>
        </w:rPr>
        <w:t>субъектов</w:t>
      </w:r>
      <w:r>
        <w:rPr>
          <w:spacing w:val="34"/>
        </w:rPr>
        <w:t xml:space="preserve"> </w:t>
      </w:r>
      <w:r>
        <w:rPr>
          <w:spacing w:val="7"/>
        </w:rPr>
        <w:t>Российской</w:t>
      </w:r>
      <w:r>
        <w:rPr>
          <w:spacing w:val="31"/>
          <w:w w:val="101"/>
        </w:rPr>
        <w:t xml:space="preserve"> </w:t>
      </w:r>
      <w:r>
        <w:rPr>
          <w:spacing w:val="28"/>
        </w:rPr>
        <w:t>Федераци</w:t>
      </w:r>
      <w:r>
        <w:t>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28"/>
        </w:rPr>
        <w:t>нормативным</w:t>
      </w:r>
      <w:r>
        <w:t>и</w:t>
      </w:r>
      <w:r>
        <w:rPr>
          <w:spacing w:val="2"/>
        </w:rPr>
        <w:t xml:space="preserve"> </w:t>
      </w:r>
      <w:r>
        <w:rPr>
          <w:spacing w:val="28"/>
        </w:rPr>
        <w:t>правовым</w:t>
      </w:r>
      <w:r>
        <w:t>и</w:t>
      </w:r>
      <w:r>
        <w:rPr>
          <w:spacing w:val="2"/>
        </w:rPr>
        <w:t xml:space="preserve"> </w:t>
      </w:r>
      <w:r>
        <w:rPr>
          <w:spacing w:val="28"/>
        </w:rPr>
        <w:t>актам</w:t>
      </w:r>
      <w:r>
        <w:t>и</w:t>
      </w:r>
      <w:r>
        <w:rPr>
          <w:spacing w:val="2"/>
        </w:rPr>
        <w:t xml:space="preserve"> </w:t>
      </w:r>
      <w:r>
        <w:rPr>
          <w:spacing w:val="28"/>
        </w:rPr>
        <w:t>органо</w:t>
      </w:r>
      <w:r>
        <w:t>в</w:t>
      </w:r>
      <w:r>
        <w:rPr>
          <w:spacing w:val="2"/>
        </w:rPr>
        <w:t xml:space="preserve"> </w:t>
      </w:r>
      <w:r>
        <w:rPr>
          <w:spacing w:val="28"/>
        </w:rPr>
        <w:t>местног</w:t>
      </w:r>
      <w:r>
        <w:t>о</w:t>
      </w:r>
      <w:r>
        <w:rPr>
          <w:spacing w:val="2564"/>
        </w:rPr>
        <w:t xml:space="preserve"> </w:t>
      </w:r>
      <w:r>
        <w:rPr>
          <w:spacing w:val="14"/>
        </w:rPr>
        <w:t>самоуправления</w:t>
      </w:r>
      <w:r>
        <w:rPr>
          <w:spacing w:val="58"/>
        </w:rPr>
        <w:t xml:space="preserve"> </w:t>
      </w:r>
      <w:r>
        <w:rPr>
          <w:spacing w:val="12"/>
        </w:rPr>
        <w:t>могут</w:t>
      </w:r>
      <w:r>
        <w:rPr>
          <w:spacing w:val="58"/>
        </w:rPr>
        <w:t xml:space="preserve"> </w:t>
      </w:r>
      <w:r>
        <w:rPr>
          <w:spacing w:val="14"/>
        </w:rPr>
        <w:t>устанавливаться</w:t>
      </w:r>
      <w:r>
        <w:rPr>
          <w:spacing w:val="58"/>
        </w:rPr>
        <w:t xml:space="preserve"> </w:t>
      </w:r>
      <w:r>
        <w:rPr>
          <w:spacing w:val="11"/>
        </w:rPr>
        <w:t>иные</w:t>
      </w:r>
      <w:r>
        <w:rPr>
          <w:spacing w:val="58"/>
        </w:rPr>
        <w:t xml:space="preserve"> </w:t>
      </w:r>
      <w:r>
        <w:rPr>
          <w:spacing w:val="11"/>
        </w:rPr>
        <w:t>виды</w:t>
      </w:r>
      <w:r>
        <w:rPr>
          <w:spacing w:val="58"/>
        </w:rPr>
        <w:t xml:space="preserve"> </w:t>
      </w:r>
      <w:r>
        <w:rPr>
          <w:spacing w:val="16"/>
        </w:rPr>
        <w:t>градостроительной</w:t>
      </w:r>
      <w:r>
        <w:rPr>
          <w:spacing w:val="83"/>
          <w:w w:val="101"/>
        </w:rPr>
        <w:t xml:space="preserve"> </w:t>
      </w:r>
      <w:r>
        <w:rPr>
          <w:spacing w:val="10"/>
        </w:rPr>
        <w:t>документации,</w:t>
      </w:r>
      <w:r>
        <w:rPr>
          <w:spacing w:val="48"/>
        </w:rPr>
        <w:t xml:space="preserve"> </w:t>
      </w:r>
      <w:r>
        <w:rPr>
          <w:spacing w:val="5"/>
        </w:rPr>
        <w:t>за</w:t>
      </w:r>
      <w:r>
        <w:rPr>
          <w:spacing w:val="48"/>
        </w:rPr>
        <w:t xml:space="preserve"> </w:t>
      </w:r>
      <w:r>
        <w:rPr>
          <w:spacing w:val="9"/>
        </w:rPr>
        <w:t>исключением</w:t>
      </w:r>
      <w:r>
        <w:rPr>
          <w:spacing w:val="49"/>
        </w:rPr>
        <w:t xml:space="preserve"> </w:t>
      </w:r>
      <w:r>
        <w:rPr>
          <w:spacing w:val="8"/>
        </w:rPr>
        <w:t>видов</w:t>
      </w:r>
      <w:r>
        <w:rPr>
          <w:spacing w:val="48"/>
        </w:rPr>
        <w:t xml:space="preserve"> </w:t>
      </w:r>
      <w:r>
        <w:rPr>
          <w:spacing w:val="10"/>
        </w:rPr>
        <w:t>градостроительной</w:t>
      </w:r>
      <w:r>
        <w:rPr>
          <w:spacing w:val="48"/>
        </w:rPr>
        <w:t xml:space="preserve"> </w:t>
      </w:r>
      <w:r>
        <w:rPr>
          <w:spacing w:val="11"/>
        </w:rPr>
        <w:t>документации,</w:t>
      </w:r>
      <w:r>
        <w:rPr>
          <w:spacing w:val="50"/>
          <w:w w:val="101"/>
        </w:rPr>
        <w:t xml:space="preserve"> </w:t>
      </w:r>
      <w:r>
        <w:rPr>
          <w:spacing w:val="9"/>
        </w:rPr>
        <w:t>установленных</w:t>
      </w:r>
      <w:r>
        <w:rPr>
          <w:spacing w:val="43"/>
        </w:rPr>
        <w:t xml:space="preserve"> </w:t>
      </w:r>
      <w:r>
        <w:rPr>
          <w:spacing w:val="9"/>
        </w:rPr>
        <w:t>Федеральным</w:t>
      </w:r>
      <w:r>
        <w:rPr>
          <w:spacing w:val="43"/>
        </w:rPr>
        <w:t xml:space="preserve"> </w:t>
      </w:r>
      <w:r>
        <w:rPr>
          <w:spacing w:val="8"/>
        </w:rPr>
        <w:t>законом</w:t>
      </w:r>
      <w:r>
        <w:rPr>
          <w:spacing w:val="43"/>
        </w:rPr>
        <w:t xml:space="preserve"> </w:t>
      </w:r>
      <w:r>
        <w:rPr>
          <w:spacing w:val="6"/>
        </w:rPr>
        <w:t>“Об</w:t>
      </w:r>
      <w:r>
        <w:rPr>
          <w:spacing w:val="43"/>
        </w:rPr>
        <w:t xml:space="preserve"> </w:t>
      </w:r>
      <w:r>
        <w:rPr>
          <w:spacing w:val="7"/>
        </w:rPr>
        <w:t>общих</w:t>
      </w:r>
      <w:r>
        <w:rPr>
          <w:spacing w:val="43"/>
        </w:rPr>
        <w:t xml:space="preserve"> </w:t>
      </w:r>
      <w:r>
        <w:rPr>
          <w:spacing w:val="8"/>
        </w:rPr>
        <w:t>принципах</w:t>
      </w:r>
      <w:r>
        <w:rPr>
          <w:spacing w:val="44"/>
        </w:rPr>
        <w:t xml:space="preserve"> </w:t>
      </w:r>
      <w:r>
        <w:rPr>
          <w:spacing w:val="10"/>
        </w:rPr>
        <w:t>организации</w:t>
      </w:r>
      <w:r>
        <w:rPr>
          <w:spacing w:val="45"/>
          <w:w w:val="101"/>
        </w:rPr>
        <w:t xml:space="preserve"> </w:t>
      </w:r>
      <w:r>
        <w:rPr>
          <w:spacing w:val="13"/>
        </w:rPr>
        <w:t>местного</w:t>
      </w:r>
      <w:r>
        <w:rPr>
          <w:spacing w:val="52"/>
        </w:rPr>
        <w:t xml:space="preserve"> </w:t>
      </w:r>
      <w:r>
        <w:rPr>
          <w:spacing w:val="14"/>
        </w:rPr>
        <w:t>самоуправления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14"/>
        </w:rPr>
        <w:t>Российской</w:t>
      </w:r>
      <w:r>
        <w:rPr>
          <w:spacing w:val="52"/>
        </w:rPr>
        <w:t xml:space="preserve"> </w:t>
      </w:r>
      <w:r>
        <w:rPr>
          <w:spacing w:val="14"/>
        </w:rPr>
        <w:t>Федерации”,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14"/>
        </w:rPr>
        <w:t>зависимости</w:t>
      </w:r>
      <w:r>
        <w:rPr>
          <w:spacing w:val="52"/>
        </w:rPr>
        <w:t xml:space="preserve"> </w:t>
      </w:r>
      <w:r>
        <w:rPr>
          <w:spacing w:val="16"/>
        </w:rPr>
        <w:t>от</w:t>
      </w:r>
      <w:r>
        <w:rPr>
          <w:spacing w:val="79"/>
          <w:w w:val="101"/>
        </w:rPr>
        <w:t xml:space="preserve"> </w:t>
      </w:r>
      <w:r>
        <w:rPr>
          <w:spacing w:val="4"/>
        </w:rPr>
        <w:t>особенностей</w:t>
      </w:r>
      <w:r>
        <w:rPr>
          <w:spacing w:val="36"/>
        </w:rPr>
        <w:t xml:space="preserve"> </w:t>
      </w:r>
      <w:r>
        <w:rPr>
          <w:spacing w:val="4"/>
        </w:rPr>
        <w:t>региональных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4"/>
        </w:rPr>
        <w:t>местных</w:t>
      </w:r>
      <w:r>
        <w:rPr>
          <w:spacing w:val="36"/>
        </w:rPr>
        <w:t xml:space="preserve"> </w:t>
      </w:r>
      <w:r>
        <w:rPr>
          <w:spacing w:val="5"/>
        </w:rPr>
        <w:t>условий.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5"/>
        </w:rPr>
        <w:t>Решени</w:t>
      </w:r>
      <w:r>
        <w:t>е</w:t>
      </w:r>
      <w:r>
        <w:rPr>
          <w:spacing w:val="16"/>
        </w:rPr>
        <w:t xml:space="preserve"> </w:t>
      </w:r>
      <w:r>
        <w:rPr>
          <w:spacing w:val="35"/>
        </w:rPr>
        <w:t>органо</w:t>
      </w:r>
      <w:r>
        <w:t>в</w:t>
      </w:r>
      <w:r>
        <w:rPr>
          <w:spacing w:val="17"/>
        </w:rPr>
        <w:t xml:space="preserve"> </w:t>
      </w:r>
      <w:r>
        <w:rPr>
          <w:spacing w:val="35"/>
        </w:rPr>
        <w:t>государственно</w:t>
      </w:r>
      <w:r>
        <w:t>й</w:t>
      </w:r>
      <w:r>
        <w:rPr>
          <w:spacing w:val="17"/>
        </w:rPr>
        <w:t xml:space="preserve"> </w:t>
      </w:r>
      <w:r>
        <w:rPr>
          <w:spacing w:val="35"/>
        </w:rPr>
        <w:t>власт</w:t>
      </w:r>
      <w:r>
        <w:t>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35"/>
        </w:rPr>
        <w:t>органо</w:t>
      </w:r>
      <w:r>
        <w:t>в</w:t>
      </w:r>
      <w:r>
        <w:rPr>
          <w:spacing w:val="17"/>
        </w:rPr>
        <w:t xml:space="preserve"> </w:t>
      </w:r>
      <w:r>
        <w:rPr>
          <w:spacing w:val="35"/>
        </w:rPr>
        <w:t>местног</w:t>
      </w:r>
      <w:r>
        <w:t>о</w:t>
      </w:r>
      <w:r>
        <w:rPr>
          <w:spacing w:val="3131"/>
        </w:rPr>
        <w:t xml:space="preserve"> </w:t>
      </w:r>
      <w:r>
        <w:rPr>
          <w:spacing w:val="12"/>
        </w:rPr>
        <w:t>самоуправления</w:t>
      </w:r>
      <w:r>
        <w:rPr>
          <w:spacing w:val="52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rPr>
          <w:spacing w:val="11"/>
        </w:rPr>
        <w:t>разработке</w:t>
      </w:r>
      <w:r>
        <w:rPr>
          <w:spacing w:val="53"/>
        </w:rPr>
        <w:t xml:space="preserve"> </w:t>
      </w:r>
      <w:r>
        <w:rPr>
          <w:spacing w:val="12"/>
        </w:rPr>
        <w:t>градостроительной</w:t>
      </w:r>
      <w:r>
        <w:rPr>
          <w:spacing w:val="53"/>
        </w:rPr>
        <w:t xml:space="preserve"> </w:t>
      </w:r>
      <w:r>
        <w:rPr>
          <w:spacing w:val="11"/>
        </w:rPr>
        <w:t>документации</w:t>
      </w:r>
      <w:r>
        <w:rPr>
          <w:spacing w:val="53"/>
        </w:rPr>
        <w:t xml:space="preserve"> </w:t>
      </w:r>
      <w:r>
        <w:rPr>
          <w:spacing w:val="13"/>
        </w:rPr>
        <w:t>любого</w:t>
      </w:r>
      <w:r>
        <w:rPr>
          <w:spacing w:val="51"/>
          <w:w w:val="101"/>
        </w:rPr>
        <w:t xml:space="preserve"> </w:t>
      </w:r>
      <w:r>
        <w:rPr>
          <w:spacing w:val="14"/>
        </w:rPr>
        <w:t>вида</w:t>
      </w:r>
      <w:r>
        <w:rPr>
          <w:spacing w:val="53"/>
        </w:rPr>
        <w:t xml:space="preserve"> </w:t>
      </w:r>
      <w:r>
        <w:rPr>
          <w:spacing w:val="12"/>
        </w:rPr>
        <w:t>или</w:t>
      </w:r>
      <w:r>
        <w:rPr>
          <w:spacing w:val="54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16"/>
        </w:rPr>
        <w:t>внесении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12"/>
        </w:rPr>
        <w:t>нее</w:t>
      </w:r>
      <w:r>
        <w:rPr>
          <w:spacing w:val="54"/>
        </w:rPr>
        <w:t xml:space="preserve"> </w:t>
      </w:r>
      <w:r>
        <w:rPr>
          <w:spacing w:val="17"/>
        </w:rPr>
        <w:t>изменений,</w:t>
      </w:r>
      <w:r>
        <w:rPr>
          <w:spacing w:val="53"/>
        </w:rPr>
        <w:t xml:space="preserve"> </w:t>
      </w:r>
      <w:r>
        <w:t>а</w:t>
      </w:r>
      <w:r>
        <w:rPr>
          <w:spacing w:val="54"/>
        </w:rPr>
        <w:t xml:space="preserve"> </w:t>
      </w:r>
      <w:r>
        <w:rPr>
          <w:spacing w:val="15"/>
        </w:rPr>
        <w:t>также</w:t>
      </w:r>
      <w:r>
        <w:rPr>
          <w:spacing w:val="54"/>
        </w:rPr>
        <w:t xml:space="preserve"> </w:t>
      </w:r>
      <w:r>
        <w:rPr>
          <w:spacing w:val="16"/>
        </w:rPr>
        <w:t>основные</w:t>
      </w:r>
      <w:r>
        <w:rPr>
          <w:spacing w:val="53"/>
        </w:rPr>
        <w:t xml:space="preserve"> </w:t>
      </w:r>
      <w:r>
        <w:rPr>
          <w:spacing w:val="16"/>
        </w:rPr>
        <w:t>положения</w:t>
      </w:r>
      <w:r>
        <w:rPr>
          <w:spacing w:val="-19"/>
        </w:rPr>
        <w:t xml:space="preserve"> </w:t>
      </w:r>
      <w:r>
        <w:rPr>
          <w:spacing w:val="6"/>
        </w:rPr>
        <w:t>градостроительной</w:t>
      </w:r>
      <w:r>
        <w:rPr>
          <w:spacing w:val="45"/>
        </w:rPr>
        <w:t xml:space="preserve"> </w:t>
      </w:r>
      <w:r>
        <w:rPr>
          <w:spacing w:val="6"/>
        </w:rPr>
        <w:t>документации</w:t>
      </w:r>
      <w:r>
        <w:rPr>
          <w:spacing w:val="46"/>
        </w:rPr>
        <w:t xml:space="preserve"> </w:t>
      </w:r>
      <w:r>
        <w:rPr>
          <w:spacing w:val="5"/>
        </w:rPr>
        <w:t>любого</w:t>
      </w:r>
      <w:r>
        <w:rPr>
          <w:spacing w:val="46"/>
        </w:rPr>
        <w:t xml:space="preserve"> </w:t>
      </w:r>
      <w:r>
        <w:rPr>
          <w:spacing w:val="5"/>
        </w:rPr>
        <w:t>вида</w:t>
      </w:r>
      <w:r>
        <w:rPr>
          <w:spacing w:val="46"/>
        </w:rPr>
        <w:t xml:space="preserve"> </w:t>
      </w:r>
      <w:r>
        <w:rPr>
          <w:spacing w:val="6"/>
        </w:rPr>
        <w:t>подлежат</w:t>
      </w:r>
      <w:r>
        <w:rPr>
          <w:spacing w:val="46"/>
        </w:rPr>
        <w:t xml:space="preserve"> </w:t>
      </w:r>
      <w:r>
        <w:rPr>
          <w:spacing w:val="7"/>
        </w:rPr>
        <w:t>опубликованию.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2"/>
        </w:rPr>
        <w:t>Порядок</w:t>
      </w:r>
      <w:r>
        <w:rPr>
          <w:spacing w:val="60"/>
        </w:rPr>
        <w:t xml:space="preserve"> </w:t>
      </w:r>
      <w:r>
        <w:rPr>
          <w:spacing w:val="13"/>
        </w:rPr>
        <w:t>проведения</w:t>
      </w:r>
      <w:r>
        <w:rPr>
          <w:spacing w:val="60"/>
        </w:rPr>
        <w:t xml:space="preserve"> </w:t>
      </w:r>
      <w:r>
        <w:rPr>
          <w:spacing w:val="13"/>
        </w:rPr>
        <w:t>обсуждения</w:t>
      </w:r>
      <w:r>
        <w:rPr>
          <w:spacing w:val="61"/>
        </w:rPr>
        <w:t xml:space="preserve"> </w:t>
      </w:r>
      <w:r>
        <w:rPr>
          <w:spacing w:val="13"/>
        </w:rPr>
        <w:t>разрабатываемой</w:t>
      </w:r>
      <w:r>
        <w:rPr>
          <w:spacing w:val="60"/>
        </w:rPr>
        <w:t xml:space="preserve"> </w:t>
      </w:r>
      <w:r>
        <w:rPr>
          <w:spacing w:val="15"/>
        </w:rPr>
        <w:t>градостроительной</w:t>
      </w:r>
      <w:r>
        <w:rPr>
          <w:spacing w:val="70"/>
          <w:w w:val="101"/>
        </w:rPr>
        <w:t xml:space="preserve"> </w:t>
      </w:r>
      <w:r>
        <w:rPr>
          <w:spacing w:val="24"/>
        </w:rPr>
        <w:t>документаци</w:t>
      </w:r>
      <w:r>
        <w:t>и</w:t>
      </w:r>
      <w:r>
        <w:rPr>
          <w:spacing w:val="68"/>
        </w:rPr>
        <w:t xml:space="preserve"> </w:t>
      </w:r>
      <w:r>
        <w:rPr>
          <w:spacing w:val="24"/>
        </w:rPr>
        <w:t>любог</w:t>
      </w:r>
      <w:r>
        <w:t>о</w:t>
      </w:r>
      <w:r>
        <w:rPr>
          <w:spacing w:val="69"/>
        </w:rPr>
        <w:t xml:space="preserve"> </w:t>
      </w:r>
      <w:r>
        <w:rPr>
          <w:spacing w:val="17"/>
        </w:rPr>
        <w:t>вида</w:t>
      </w:r>
      <w:r>
        <w:rPr>
          <w:spacing w:val="69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rPr>
          <w:spacing w:val="24"/>
        </w:rPr>
        <w:t>участие</w:t>
      </w:r>
      <w:r>
        <w:t>м</w:t>
      </w:r>
      <w:r>
        <w:rPr>
          <w:spacing w:val="69"/>
        </w:rPr>
        <w:t xml:space="preserve"> </w:t>
      </w:r>
      <w:r>
        <w:rPr>
          <w:spacing w:val="24"/>
        </w:rPr>
        <w:t>населени</w:t>
      </w:r>
      <w:r>
        <w:t>я</w:t>
      </w:r>
      <w:r>
        <w:rPr>
          <w:spacing w:val="68"/>
        </w:rPr>
        <w:t xml:space="preserve"> </w:t>
      </w:r>
      <w:r>
        <w:rPr>
          <w:spacing w:val="24"/>
        </w:rPr>
        <w:t>устанавливаетс</w:t>
      </w:r>
      <w:r>
        <w:t>я</w:t>
      </w:r>
      <w:r>
        <w:rPr>
          <w:spacing w:val="2207"/>
        </w:rPr>
        <w:t xml:space="preserve"> </w:t>
      </w:r>
      <w:r>
        <w:rPr>
          <w:spacing w:val="6"/>
        </w:rPr>
        <w:t>законами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5"/>
        </w:rPr>
        <w:t>иными</w:t>
      </w:r>
      <w:r>
        <w:rPr>
          <w:spacing w:val="35"/>
        </w:rPr>
        <w:t xml:space="preserve"> </w:t>
      </w:r>
      <w:r>
        <w:rPr>
          <w:spacing w:val="6"/>
        </w:rPr>
        <w:t>нормативными</w:t>
      </w:r>
      <w:r>
        <w:rPr>
          <w:spacing w:val="35"/>
        </w:rPr>
        <w:t xml:space="preserve"> </w:t>
      </w:r>
      <w:r>
        <w:rPr>
          <w:spacing w:val="6"/>
        </w:rPr>
        <w:t>правовыми</w:t>
      </w:r>
      <w:r>
        <w:rPr>
          <w:spacing w:val="36"/>
        </w:rPr>
        <w:t xml:space="preserve"> </w:t>
      </w:r>
      <w:r>
        <w:rPr>
          <w:spacing w:val="5"/>
        </w:rPr>
        <w:t>актами</w:t>
      </w:r>
      <w:r>
        <w:rPr>
          <w:spacing w:val="35"/>
        </w:rPr>
        <w:t xml:space="preserve"> </w:t>
      </w:r>
      <w:r>
        <w:rPr>
          <w:spacing w:val="6"/>
        </w:rPr>
        <w:t>субъектов</w:t>
      </w:r>
      <w:r>
        <w:rPr>
          <w:spacing w:val="35"/>
        </w:rPr>
        <w:t xml:space="preserve"> </w:t>
      </w:r>
      <w:r>
        <w:rPr>
          <w:spacing w:val="7"/>
        </w:rPr>
        <w:t>Российской</w:t>
      </w:r>
      <w:r>
        <w:rPr>
          <w:spacing w:val="31"/>
          <w:w w:val="101"/>
        </w:rPr>
        <w:t xml:space="preserve"> </w:t>
      </w:r>
      <w:r>
        <w:rPr>
          <w:spacing w:val="4"/>
        </w:rPr>
        <w:t>Федерации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4"/>
        </w:rPr>
        <w:t>нормативными</w:t>
      </w:r>
      <w:r>
        <w:rPr>
          <w:spacing w:val="36"/>
        </w:rPr>
        <w:t xml:space="preserve"> </w:t>
      </w:r>
      <w:r>
        <w:rPr>
          <w:spacing w:val="4"/>
        </w:rPr>
        <w:t>правовыми</w:t>
      </w:r>
      <w:r>
        <w:rPr>
          <w:spacing w:val="36"/>
        </w:rPr>
        <w:t xml:space="preserve"> </w:t>
      </w:r>
      <w:r>
        <w:rPr>
          <w:spacing w:val="4"/>
        </w:rPr>
        <w:t>актами</w:t>
      </w:r>
      <w:r>
        <w:rPr>
          <w:spacing w:val="36"/>
        </w:rPr>
        <w:t xml:space="preserve"> </w:t>
      </w:r>
      <w:r>
        <w:rPr>
          <w:spacing w:val="4"/>
        </w:rPr>
        <w:t>местного</w:t>
      </w:r>
      <w:r>
        <w:rPr>
          <w:spacing w:val="35"/>
        </w:rPr>
        <w:t xml:space="preserve"> </w:t>
      </w:r>
      <w:r>
        <w:rPr>
          <w:spacing w:val="5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0"/>
        </w:rPr>
        <w:t>Территориальные</w:t>
      </w:r>
      <w:r>
        <w:rPr>
          <w:spacing w:val="54"/>
        </w:rPr>
        <w:t xml:space="preserve"> </w:t>
      </w:r>
      <w:r>
        <w:rPr>
          <w:spacing w:val="9"/>
        </w:rPr>
        <w:t>комплексные</w:t>
      </w:r>
      <w:r>
        <w:rPr>
          <w:spacing w:val="54"/>
        </w:rPr>
        <w:t xml:space="preserve"> </w:t>
      </w:r>
      <w:r>
        <w:rPr>
          <w:spacing w:val="8"/>
        </w:rPr>
        <w:t>схемы</w:t>
      </w:r>
      <w:r>
        <w:rPr>
          <w:spacing w:val="54"/>
        </w:rPr>
        <w:t xml:space="preserve"> </w:t>
      </w:r>
      <w:r>
        <w:rPr>
          <w:spacing w:val="10"/>
        </w:rPr>
        <w:t>градостроительного</w:t>
      </w:r>
      <w:r>
        <w:rPr>
          <w:spacing w:val="54"/>
        </w:rPr>
        <w:t xml:space="preserve"> </w:t>
      </w:r>
      <w:r>
        <w:rPr>
          <w:spacing w:val="11"/>
        </w:rPr>
        <w:t>планирования</w:t>
      </w:r>
      <w:r>
        <w:rPr>
          <w:spacing w:val="56"/>
          <w:w w:val="101"/>
        </w:rPr>
        <w:t xml:space="preserve"> </w:t>
      </w:r>
      <w:r>
        <w:rPr>
          <w:spacing w:val="16"/>
        </w:rPr>
        <w:t>развития</w:t>
      </w:r>
      <w:r>
        <w:rPr>
          <w:spacing w:val="60"/>
        </w:rPr>
        <w:t xml:space="preserve"> </w:t>
      </w:r>
      <w:r>
        <w:rPr>
          <w:spacing w:val="17"/>
        </w:rPr>
        <w:t>территорий</w:t>
      </w:r>
      <w:r>
        <w:rPr>
          <w:spacing w:val="60"/>
        </w:rPr>
        <w:t xml:space="preserve"> </w:t>
      </w:r>
      <w:r>
        <w:rPr>
          <w:spacing w:val="16"/>
        </w:rPr>
        <w:t>районов</w:t>
      </w:r>
      <w:r>
        <w:rPr>
          <w:spacing w:val="60"/>
        </w:rPr>
        <w:t xml:space="preserve"> </w:t>
      </w:r>
      <w:r>
        <w:rPr>
          <w:spacing w:val="16"/>
        </w:rPr>
        <w:t>(уездов),</w:t>
      </w:r>
      <w:r>
        <w:rPr>
          <w:spacing w:val="60"/>
        </w:rPr>
        <w:t xml:space="preserve"> </w:t>
      </w:r>
      <w:r>
        <w:rPr>
          <w:spacing w:val="16"/>
        </w:rPr>
        <w:t>сельских</w:t>
      </w:r>
      <w:r>
        <w:rPr>
          <w:spacing w:val="60"/>
        </w:rPr>
        <w:t xml:space="preserve"> </w:t>
      </w:r>
      <w:r>
        <w:rPr>
          <w:spacing w:val="16"/>
        </w:rPr>
        <w:t>округов</w:t>
      </w:r>
      <w:r>
        <w:rPr>
          <w:spacing w:val="60"/>
        </w:rPr>
        <w:t xml:space="preserve"> </w:t>
      </w:r>
      <w:r>
        <w:rPr>
          <w:spacing w:val="17"/>
        </w:rPr>
        <w:t>(волостей,</w:t>
      </w:r>
      <w:r>
        <w:rPr>
          <w:spacing w:val="-20"/>
        </w:rPr>
        <w:t xml:space="preserve"> </w:t>
      </w:r>
      <w:r>
        <w:rPr>
          <w:spacing w:val="23"/>
        </w:rPr>
        <w:t>сельсоветов</w:t>
      </w:r>
      <w:r>
        <w:t>)</w:t>
      </w:r>
      <w:r>
        <w:rPr>
          <w:spacing w:val="71"/>
        </w:rPr>
        <w:t xml:space="preserve"> </w:t>
      </w:r>
      <w:r>
        <w:rPr>
          <w:spacing w:val="23"/>
        </w:rPr>
        <w:t>разрабатываютс</w:t>
      </w:r>
      <w:r>
        <w:t>я</w:t>
      </w:r>
      <w:r>
        <w:rPr>
          <w:spacing w:val="71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rPr>
          <w:spacing w:val="23"/>
        </w:rPr>
        <w:t>утверждаютс</w:t>
      </w:r>
      <w:r>
        <w:t>я</w:t>
      </w:r>
      <w:r>
        <w:rPr>
          <w:spacing w:val="71"/>
        </w:rPr>
        <w:t xml:space="preserve"> </w:t>
      </w:r>
      <w:r>
        <w:rPr>
          <w:spacing w:val="23"/>
        </w:rPr>
        <w:t>органам</w:t>
      </w:r>
      <w:r>
        <w:t>и</w:t>
      </w:r>
      <w:r>
        <w:rPr>
          <w:spacing w:val="72"/>
        </w:rPr>
        <w:t xml:space="preserve"> </w:t>
      </w:r>
      <w:r>
        <w:rPr>
          <w:spacing w:val="23"/>
        </w:rPr>
        <w:t>местног</w:t>
      </w:r>
      <w:r>
        <w:t>о</w:t>
      </w:r>
      <w:r>
        <w:rPr>
          <w:spacing w:val="2349"/>
        </w:rPr>
        <w:t xml:space="preserve"> </w:t>
      </w:r>
      <w:r>
        <w:rPr>
          <w:spacing w:val="26"/>
        </w:rPr>
        <w:t>самоуправлени</w:t>
      </w:r>
      <w:r>
        <w:t>я</w:t>
      </w:r>
      <w:r>
        <w:rPr>
          <w:spacing w:val="72"/>
        </w:rPr>
        <w:t xml:space="preserve"> </w:t>
      </w:r>
      <w:r>
        <w:rPr>
          <w:spacing w:val="26"/>
        </w:rPr>
        <w:t>соответствующи</w:t>
      </w:r>
      <w:r>
        <w:t>х</w:t>
      </w:r>
      <w:r>
        <w:rPr>
          <w:spacing w:val="73"/>
        </w:rPr>
        <w:t xml:space="preserve"> </w:t>
      </w:r>
      <w:r>
        <w:rPr>
          <w:spacing w:val="26"/>
        </w:rPr>
        <w:t>районо</w:t>
      </w:r>
      <w:r>
        <w:t>в</w:t>
      </w:r>
      <w:r>
        <w:rPr>
          <w:spacing w:val="7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rPr>
          <w:spacing w:val="26"/>
        </w:rPr>
        <w:t>сельски</w:t>
      </w:r>
      <w:r>
        <w:t>х</w:t>
      </w:r>
      <w:r>
        <w:rPr>
          <w:spacing w:val="73"/>
        </w:rPr>
        <w:t xml:space="preserve"> </w:t>
      </w:r>
      <w:r>
        <w:rPr>
          <w:spacing w:val="26"/>
        </w:rPr>
        <w:t>округо</w:t>
      </w:r>
      <w:r>
        <w:t>в</w:t>
      </w:r>
      <w:r>
        <w:rPr>
          <w:spacing w:val="73"/>
        </w:rPr>
        <w:t xml:space="preserve"> </w:t>
      </w:r>
      <w:r>
        <w:rPr>
          <w:spacing w:val="12"/>
        </w:rPr>
        <w:t>по</w:t>
      </w:r>
      <w:r>
        <w:rPr>
          <w:spacing w:val="2439"/>
        </w:rPr>
        <w:t xml:space="preserve"> </w:t>
      </w:r>
      <w:r>
        <w:rPr>
          <w:spacing w:val="31"/>
        </w:rPr>
        <w:t>согласовани</w:t>
      </w:r>
      <w:r>
        <w:t>ю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rPr>
          <w:spacing w:val="31"/>
        </w:rPr>
        <w:t>органам</w:t>
      </w:r>
      <w:r>
        <w:t>и</w:t>
      </w:r>
      <w:r>
        <w:rPr>
          <w:spacing w:val="12"/>
        </w:rPr>
        <w:t xml:space="preserve"> </w:t>
      </w:r>
      <w:r>
        <w:rPr>
          <w:spacing w:val="31"/>
        </w:rPr>
        <w:t>местног</w:t>
      </w:r>
      <w:r>
        <w:t>о</w:t>
      </w:r>
      <w:r>
        <w:rPr>
          <w:spacing w:val="12"/>
        </w:rPr>
        <w:t xml:space="preserve"> </w:t>
      </w:r>
      <w:r>
        <w:rPr>
          <w:spacing w:val="31"/>
        </w:rPr>
        <w:t>самоуправлени</w:t>
      </w:r>
      <w:r>
        <w:t>я</w:t>
      </w:r>
      <w:r>
        <w:rPr>
          <w:spacing w:val="12"/>
        </w:rPr>
        <w:t xml:space="preserve"> </w:t>
      </w:r>
      <w:r>
        <w:rPr>
          <w:spacing w:val="31"/>
        </w:rPr>
        <w:t>поселений</w:t>
      </w:r>
      <w:r>
        <w:t>,</w:t>
      </w:r>
      <w:r>
        <w:rPr>
          <w:spacing w:val="2966"/>
        </w:rPr>
        <w:t xml:space="preserve"> </w:t>
      </w:r>
      <w:r>
        <w:rPr>
          <w:spacing w:val="26"/>
        </w:rPr>
        <w:t>находящихс</w:t>
      </w:r>
      <w:r>
        <w:t>я</w:t>
      </w:r>
      <w:r>
        <w:rPr>
          <w:spacing w:val="68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rPr>
          <w:spacing w:val="26"/>
        </w:rPr>
        <w:t>предела</w:t>
      </w:r>
      <w:r>
        <w:t>х</w:t>
      </w:r>
      <w:r>
        <w:rPr>
          <w:spacing w:val="69"/>
        </w:rPr>
        <w:t xml:space="preserve"> </w:t>
      </w:r>
      <w:r>
        <w:rPr>
          <w:spacing w:val="26"/>
        </w:rPr>
        <w:t>районо</w:t>
      </w:r>
      <w:r>
        <w:t>в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26"/>
        </w:rPr>
        <w:t>сельски</w:t>
      </w:r>
      <w:r>
        <w:t>х</w:t>
      </w:r>
      <w:r>
        <w:rPr>
          <w:spacing w:val="69"/>
        </w:rPr>
        <w:t xml:space="preserve"> </w:t>
      </w:r>
      <w:r>
        <w:rPr>
          <w:spacing w:val="26"/>
        </w:rPr>
        <w:t>округов</w:t>
      </w:r>
      <w:r>
        <w:t>,</w:t>
      </w:r>
      <w:r>
        <w:rPr>
          <w:spacing w:val="68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rPr>
          <w:spacing w:val="26"/>
        </w:rPr>
        <w:t>порядке</w:t>
      </w:r>
      <w:r>
        <w:t>,</w:t>
      </w:r>
      <w:r>
        <w:rPr>
          <w:spacing w:val="2329"/>
        </w:rPr>
        <w:t xml:space="preserve"> </w:t>
      </w:r>
      <w:r>
        <w:rPr>
          <w:spacing w:val="5"/>
        </w:rPr>
        <w:t>установленном</w:t>
      </w:r>
      <w:r>
        <w:rPr>
          <w:spacing w:val="59"/>
        </w:rPr>
        <w:t xml:space="preserve"> </w:t>
      </w:r>
      <w:r>
        <w:rPr>
          <w:spacing w:val="5"/>
        </w:rPr>
        <w:t>Градостроительным</w:t>
      </w:r>
      <w:r>
        <w:rPr>
          <w:spacing w:val="59"/>
        </w:rPr>
        <w:t xml:space="preserve"> </w:t>
      </w:r>
      <w:r>
        <w:rPr>
          <w:spacing w:val="6"/>
        </w:rPr>
        <w:t>кодексом.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8"/>
        </w:rPr>
        <w:t>Порядо</w:t>
      </w:r>
      <w:r>
        <w:t>к</w:t>
      </w:r>
      <w:r>
        <w:rPr>
          <w:spacing w:val="2"/>
        </w:rPr>
        <w:t xml:space="preserve"> </w:t>
      </w:r>
      <w:r>
        <w:rPr>
          <w:spacing w:val="28"/>
        </w:rPr>
        <w:t>участи</w:t>
      </w:r>
      <w:r>
        <w:t>я</w:t>
      </w:r>
      <w:r>
        <w:rPr>
          <w:spacing w:val="2"/>
        </w:rPr>
        <w:t xml:space="preserve"> </w:t>
      </w:r>
      <w:r>
        <w:rPr>
          <w:spacing w:val="28"/>
        </w:rPr>
        <w:t>субъекто</w:t>
      </w:r>
      <w:r>
        <w:t>в</w:t>
      </w:r>
      <w:r>
        <w:rPr>
          <w:spacing w:val="2"/>
        </w:rPr>
        <w:t xml:space="preserve"> </w:t>
      </w:r>
      <w:r>
        <w:rPr>
          <w:spacing w:val="28"/>
        </w:rPr>
        <w:t>Российско</w:t>
      </w:r>
      <w:r>
        <w:t>й</w:t>
      </w:r>
      <w:r>
        <w:rPr>
          <w:spacing w:val="2"/>
        </w:rPr>
        <w:t xml:space="preserve"> </w:t>
      </w:r>
      <w:r>
        <w:rPr>
          <w:spacing w:val="28"/>
        </w:rPr>
        <w:t>Федераци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28"/>
        </w:rPr>
        <w:t>реализаци</w:t>
      </w:r>
      <w:r>
        <w:t>и</w:t>
      </w:r>
      <w:r>
        <w:rPr>
          <w:spacing w:val="2622"/>
        </w:rPr>
        <w:t xml:space="preserve"> </w:t>
      </w:r>
      <w:r>
        <w:rPr>
          <w:spacing w:val="13"/>
        </w:rPr>
        <w:t>территориальных</w:t>
      </w:r>
      <w:r>
        <w:rPr>
          <w:spacing w:val="59"/>
        </w:rPr>
        <w:t xml:space="preserve"> </w:t>
      </w:r>
      <w:r>
        <w:rPr>
          <w:spacing w:val="12"/>
        </w:rPr>
        <w:t>комплексных</w:t>
      </w:r>
      <w:r>
        <w:rPr>
          <w:spacing w:val="60"/>
        </w:rPr>
        <w:t xml:space="preserve"> </w:t>
      </w:r>
      <w:r>
        <w:rPr>
          <w:spacing w:val="10"/>
        </w:rPr>
        <w:t>схем</w:t>
      </w:r>
      <w:r>
        <w:rPr>
          <w:spacing w:val="59"/>
        </w:rPr>
        <w:t xml:space="preserve"> </w:t>
      </w:r>
      <w:r>
        <w:rPr>
          <w:spacing w:val="13"/>
        </w:rPr>
        <w:t>градостроительного</w:t>
      </w:r>
      <w:r>
        <w:rPr>
          <w:spacing w:val="60"/>
        </w:rPr>
        <w:t xml:space="preserve"> </w:t>
      </w:r>
      <w:r>
        <w:rPr>
          <w:spacing w:val="14"/>
        </w:rPr>
        <w:t>планирования</w:t>
      </w:r>
      <w:r>
        <w:rPr>
          <w:spacing w:val="37"/>
          <w:w w:val="101"/>
        </w:rPr>
        <w:t xml:space="preserve"> </w:t>
      </w:r>
      <w:r>
        <w:rPr>
          <w:spacing w:val="16"/>
        </w:rPr>
        <w:t>развития</w:t>
      </w:r>
      <w:r>
        <w:rPr>
          <w:spacing w:val="60"/>
        </w:rPr>
        <w:t xml:space="preserve"> </w:t>
      </w:r>
      <w:r>
        <w:rPr>
          <w:spacing w:val="17"/>
        </w:rPr>
        <w:t>территорий</w:t>
      </w:r>
      <w:r>
        <w:rPr>
          <w:spacing w:val="60"/>
        </w:rPr>
        <w:t xml:space="preserve"> </w:t>
      </w:r>
      <w:r>
        <w:rPr>
          <w:spacing w:val="16"/>
        </w:rPr>
        <w:t>районов</w:t>
      </w:r>
      <w:r>
        <w:rPr>
          <w:spacing w:val="60"/>
        </w:rPr>
        <w:t xml:space="preserve"> </w:t>
      </w:r>
      <w:r>
        <w:rPr>
          <w:spacing w:val="16"/>
        </w:rPr>
        <w:t>(уездов),</w:t>
      </w:r>
      <w:r>
        <w:rPr>
          <w:spacing w:val="60"/>
        </w:rPr>
        <w:t xml:space="preserve"> </w:t>
      </w:r>
      <w:r>
        <w:rPr>
          <w:spacing w:val="16"/>
        </w:rPr>
        <w:t>сельских</w:t>
      </w:r>
      <w:r>
        <w:rPr>
          <w:spacing w:val="60"/>
        </w:rPr>
        <w:t xml:space="preserve"> </w:t>
      </w:r>
      <w:r>
        <w:rPr>
          <w:spacing w:val="16"/>
        </w:rPr>
        <w:t>округов</w:t>
      </w:r>
      <w:r>
        <w:rPr>
          <w:spacing w:val="60"/>
        </w:rPr>
        <w:t xml:space="preserve"> </w:t>
      </w:r>
      <w:r>
        <w:rPr>
          <w:spacing w:val="17"/>
        </w:rPr>
        <w:t>(волостей,</w:t>
      </w:r>
      <w:r>
        <w:rPr>
          <w:spacing w:val="-20"/>
        </w:rPr>
        <w:t xml:space="preserve"> </w:t>
      </w:r>
      <w:r>
        <w:rPr>
          <w:spacing w:val="8"/>
        </w:rPr>
        <w:t>сельсоветов)</w:t>
      </w:r>
      <w:r>
        <w:rPr>
          <w:spacing w:val="41"/>
        </w:rPr>
        <w:t xml:space="preserve"> </w:t>
      </w:r>
      <w:r>
        <w:rPr>
          <w:spacing w:val="8"/>
        </w:rPr>
        <w:t>определяется</w:t>
      </w:r>
      <w:r>
        <w:rPr>
          <w:spacing w:val="41"/>
        </w:rPr>
        <w:t xml:space="preserve"> </w:t>
      </w:r>
      <w:r>
        <w:rPr>
          <w:spacing w:val="4"/>
        </w:rPr>
        <w:t>по</w:t>
      </w:r>
      <w:r>
        <w:rPr>
          <w:spacing w:val="42"/>
        </w:rPr>
        <w:t xml:space="preserve"> </w:t>
      </w:r>
      <w:r>
        <w:rPr>
          <w:spacing w:val="8"/>
        </w:rPr>
        <w:t>соглашению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rPr>
          <w:spacing w:val="8"/>
        </w:rPr>
        <w:t>соответствующими</w:t>
      </w:r>
      <w:r>
        <w:rPr>
          <w:spacing w:val="42"/>
        </w:rPr>
        <w:t xml:space="preserve"> </w:t>
      </w:r>
      <w:r>
        <w:rPr>
          <w:spacing w:val="9"/>
        </w:rPr>
        <w:t>органами</w:t>
      </w:r>
      <w:r>
        <w:rPr>
          <w:spacing w:val="40"/>
          <w:w w:val="101"/>
        </w:rPr>
        <w:t xml:space="preserve"> </w:t>
      </w:r>
      <w:r>
        <w:rPr>
          <w:spacing w:val="4"/>
        </w:rPr>
        <w:t>местного</w:t>
      </w:r>
      <w:r>
        <w:rPr>
          <w:spacing w:val="64"/>
        </w:rPr>
        <w:t xml:space="preserve"> </w:t>
      </w:r>
      <w:r>
        <w:rPr>
          <w:spacing w:val="5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Генеральный</w:t>
      </w:r>
      <w:r>
        <w:rPr>
          <w:spacing w:val="34"/>
        </w:rPr>
        <w:t xml:space="preserve"> </w:t>
      </w:r>
      <w:r>
        <w:rPr>
          <w:spacing w:val="5"/>
        </w:rPr>
        <w:t>план</w:t>
      </w:r>
      <w:r>
        <w:rPr>
          <w:spacing w:val="34"/>
        </w:rPr>
        <w:t xml:space="preserve"> </w:t>
      </w:r>
      <w:r>
        <w:rPr>
          <w:spacing w:val="6"/>
        </w:rPr>
        <w:t>города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5"/>
        </w:rPr>
        <w:t>его</w:t>
      </w:r>
      <w:r>
        <w:rPr>
          <w:spacing w:val="35"/>
        </w:rPr>
        <w:t xml:space="preserve"> </w:t>
      </w:r>
      <w:r>
        <w:rPr>
          <w:spacing w:val="7"/>
        </w:rPr>
        <w:t>пригородной</w:t>
      </w:r>
      <w:r>
        <w:rPr>
          <w:spacing w:val="34"/>
        </w:rPr>
        <w:t xml:space="preserve"> </w:t>
      </w:r>
      <w:r>
        <w:rPr>
          <w:spacing w:val="5"/>
        </w:rPr>
        <w:t>зоны</w:t>
      </w:r>
      <w:r>
        <w:rPr>
          <w:spacing w:val="34"/>
        </w:rPr>
        <w:t xml:space="preserve"> </w:t>
      </w:r>
      <w:r>
        <w:rPr>
          <w:spacing w:val="6"/>
        </w:rPr>
        <w:t>может</w:t>
      </w:r>
      <w:r>
        <w:rPr>
          <w:spacing w:val="34"/>
        </w:rPr>
        <w:t xml:space="preserve"> </w:t>
      </w:r>
      <w:r>
        <w:rPr>
          <w:spacing w:val="8"/>
        </w:rPr>
        <w:t>разрабатываться</w:t>
      </w:r>
      <w:r>
        <w:rPr>
          <w:spacing w:val="36"/>
          <w:w w:val="101"/>
        </w:rPr>
        <w:t xml:space="preserve"> </w:t>
      </w:r>
      <w:r>
        <w:rPr>
          <w:spacing w:val="6"/>
        </w:rPr>
        <w:t>как</w:t>
      </w:r>
      <w:r>
        <w:rPr>
          <w:spacing w:val="38"/>
        </w:rPr>
        <w:t xml:space="preserve"> </w:t>
      </w:r>
      <w:r>
        <w:rPr>
          <w:spacing w:val="8"/>
        </w:rPr>
        <w:t>единый</w:t>
      </w:r>
      <w:r>
        <w:rPr>
          <w:spacing w:val="39"/>
        </w:rPr>
        <w:t xml:space="preserve"> </w:t>
      </w:r>
      <w:r>
        <w:rPr>
          <w:spacing w:val="8"/>
        </w:rPr>
        <w:t>документ</w:t>
      </w:r>
      <w:r>
        <w:rPr>
          <w:spacing w:val="39"/>
        </w:rPr>
        <w:t xml:space="preserve"> </w:t>
      </w:r>
      <w:r>
        <w:rPr>
          <w:spacing w:val="4"/>
        </w:rPr>
        <w:t>на</w:t>
      </w:r>
      <w:r>
        <w:rPr>
          <w:spacing w:val="38"/>
        </w:rPr>
        <w:t xml:space="preserve"> </w:t>
      </w:r>
      <w:r>
        <w:rPr>
          <w:spacing w:val="8"/>
        </w:rPr>
        <w:t>основе</w:t>
      </w:r>
      <w:r>
        <w:rPr>
          <w:spacing w:val="39"/>
        </w:rPr>
        <w:t xml:space="preserve"> </w:t>
      </w:r>
      <w:r>
        <w:rPr>
          <w:spacing w:val="8"/>
        </w:rPr>
        <w:t>заключения</w:t>
      </w:r>
      <w:r>
        <w:rPr>
          <w:spacing w:val="39"/>
        </w:rPr>
        <w:t xml:space="preserve"> </w:t>
      </w:r>
      <w:r>
        <w:rPr>
          <w:spacing w:val="8"/>
        </w:rPr>
        <w:t>соглашения</w:t>
      </w:r>
      <w:r>
        <w:rPr>
          <w:spacing w:val="39"/>
        </w:rPr>
        <w:t xml:space="preserve"> </w:t>
      </w:r>
      <w:r>
        <w:rPr>
          <w:spacing w:val="7"/>
        </w:rPr>
        <w:t>между</w:t>
      </w:r>
      <w:r>
        <w:rPr>
          <w:spacing w:val="38"/>
        </w:rPr>
        <w:t xml:space="preserve"> </w:t>
      </w:r>
      <w:r>
        <w:rPr>
          <w:spacing w:val="10"/>
        </w:rPr>
        <w:t>органами</w:t>
      </w:r>
      <w:r>
        <w:rPr>
          <w:spacing w:val="73"/>
          <w:w w:val="101"/>
        </w:rPr>
        <w:t xml:space="preserve"> </w:t>
      </w:r>
      <w:r>
        <w:rPr>
          <w:spacing w:val="4"/>
        </w:rPr>
        <w:t>местного</w:t>
      </w:r>
      <w:r>
        <w:rPr>
          <w:spacing w:val="48"/>
        </w:rPr>
        <w:t xml:space="preserve"> </w:t>
      </w:r>
      <w:r>
        <w:rPr>
          <w:spacing w:val="4"/>
        </w:rPr>
        <w:t>самоуправления</w:t>
      </w:r>
      <w:r>
        <w:rPr>
          <w:spacing w:val="49"/>
        </w:rPr>
        <w:t xml:space="preserve"> </w:t>
      </w:r>
      <w:r>
        <w:rPr>
          <w:spacing w:val="4"/>
        </w:rPr>
        <w:t>сопредельных</w:t>
      </w:r>
      <w:r>
        <w:rPr>
          <w:spacing w:val="49"/>
        </w:rPr>
        <w:t xml:space="preserve"> </w:t>
      </w:r>
      <w:r>
        <w:rPr>
          <w:spacing w:val="5"/>
        </w:rPr>
        <w:t>территорий.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9"/>
        </w:rPr>
        <w:t>Генеральные</w:t>
      </w:r>
      <w:r>
        <w:rPr>
          <w:spacing w:val="42"/>
        </w:rPr>
        <w:t xml:space="preserve"> </w:t>
      </w:r>
      <w:r>
        <w:rPr>
          <w:spacing w:val="8"/>
        </w:rPr>
        <w:t>планы</w:t>
      </w:r>
      <w:r>
        <w:rPr>
          <w:spacing w:val="42"/>
        </w:rPr>
        <w:t xml:space="preserve"> </w:t>
      </w:r>
      <w:r>
        <w:rPr>
          <w:spacing w:val="9"/>
        </w:rPr>
        <w:t>городских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9"/>
        </w:rPr>
        <w:t>сельских</w:t>
      </w:r>
      <w:r>
        <w:rPr>
          <w:spacing w:val="43"/>
        </w:rPr>
        <w:t xml:space="preserve"> </w:t>
      </w:r>
      <w:r>
        <w:rPr>
          <w:spacing w:val="9"/>
        </w:rPr>
        <w:t>поселений</w:t>
      </w:r>
      <w:r>
        <w:rPr>
          <w:spacing w:val="42"/>
        </w:rPr>
        <w:t xml:space="preserve"> </w:t>
      </w:r>
      <w:r>
        <w:rPr>
          <w:spacing w:val="10"/>
        </w:rPr>
        <w:t>разрабатываются</w:t>
      </w:r>
      <w:r>
        <w:rPr>
          <w:spacing w:val="42"/>
        </w:rPr>
        <w:t xml:space="preserve"> </w:t>
      </w:r>
      <w:r>
        <w:t>и</w:t>
      </w:r>
      <w:r>
        <w:rPr>
          <w:spacing w:val="64"/>
          <w:w w:val="101"/>
        </w:rPr>
        <w:t xml:space="preserve"> </w:t>
      </w:r>
      <w:r>
        <w:rPr>
          <w:spacing w:val="21"/>
        </w:rPr>
        <w:t>утверждаютс</w:t>
      </w:r>
      <w:r>
        <w:t>я</w:t>
      </w:r>
      <w:r>
        <w:rPr>
          <w:spacing w:val="71"/>
        </w:rPr>
        <w:t xml:space="preserve"> </w:t>
      </w:r>
      <w:r>
        <w:rPr>
          <w:spacing w:val="18"/>
        </w:rPr>
        <w:t>органами</w:t>
      </w:r>
      <w:r>
        <w:rPr>
          <w:spacing w:val="72"/>
        </w:rPr>
        <w:t xml:space="preserve"> </w:t>
      </w:r>
      <w:r>
        <w:rPr>
          <w:spacing w:val="18"/>
        </w:rPr>
        <w:t>местного</w:t>
      </w:r>
      <w:r>
        <w:rPr>
          <w:spacing w:val="72"/>
        </w:rPr>
        <w:t xml:space="preserve"> </w:t>
      </w:r>
      <w:r>
        <w:rPr>
          <w:spacing w:val="21"/>
        </w:rPr>
        <w:t>самоуправлени</w:t>
      </w:r>
      <w:r>
        <w:t>я</w:t>
      </w:r>
      <w:r>
        <w:rPr>
          <w:spacing w:val="72"/>
        </w:rPr>
        <w:t xml:space="preserve"> </w:t>
      </w:r>
      <w:r>
        <w:rPr>
          <w:spacing w:val="21"/>
        </w:rPr>
        <w:t>соответствующи</w:t>
      </w:r>
      <w:r>
        <w:t>х</w:t>
      </w:r>
      <w:r>
        <w:rPr>
          <w:spacing w:val="1628"/>
        </w:rPr>
        <w:t xml:space="preserve"> </w:t>
      </w:r>
      <w:r>
        <w:rPr>
          <w:spacing w:val="6"/>
        </w:rPr>
        <w:t>поселений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6"/>
        </w:rPr>
        <w:t>порядке,</w:t>
      </w:r>
      <w:r>
        <w:rPr>
          <w:spacing w:val="38"/>
        </w:rPr>
        <w:t xml:space="preserve"> </w:t>
      </w:r>
      <w:r>
        <w:rPr>
          <w:spacing w:val="6"/>
        </w:rPr>
        <w:t>установленном</w:t>
      </w:r>
      <w:r>
        <w:rPr>
          <w:spacing w:val="37"/>
        </w:rPr>
        <w:t xml:space="preserve"> </w:t>
      </w:r>
      <w:r>
        <w:rPr>
          <w:spacing w:val="5"/>
        </w:rPr>
        <w:t>данным</w:t>
      </w:r>
      <w:r>
        <w:rPr>
          <w:spacing w:val="38"/>
        </w:rPr>
        <w:t xml:space="preserve"> </w:t>
      </w:r>
      <w:r>
        <w:rPr>
          <w:spacing w:val="7"/>
        </w:rPr>
        <w:t>Кодексом.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3"/>
        </w:rPr>
        <w:t>Генеральны</w:t>
      </w:r>
      <w:r>
        <w:t>й</w:t>
      </w:r>
      <w:r>
        <w:rPr>
          <w:spacing w:val="10"/>
        </w:rPr>
        <w:t xml:space="preserve"> </w:t>
      </w:r>
      <w:r>
        <w:rPr>
          <w:spacing w:val="33"/>
        </w:rPr>
        <w:t>пла</w:t>
      </w:r>
      <w:r>
        <w:t>н</w:t>
      </w:r>
      <w:r>
        <w:rPr>
          <w:spacing w:val="10"/>
        </w:rPr>
        <w:t xml:space="preserve"> </w:t>
      </w:r>
      <w:r>
        <w:rPr>
          <w:spacing w:val="33"/>
        </w:rPr>
        <w:t>городског</w:t>
      </w:r>
      <w:r>
        <w:t>о</w:t>
      </w:r>
      <w:r>
        <w:rPr>
          <w:spacing w:val="10"/>
        </w:rPr>
        <w:t xml:space="preserve"> </w:t>
      </w:r>
      <w:r>
        <w:rPr>
          <w:spacing w:val="33"/>
        </w:rPr>
        <w:t>ил</w:t>
      </w:r>
      <w:r>
        <w:t>и</w:t>
      </w:r>
      <w:r>
        <w:rPr>
          <w:spacing w:val="10"/>
        </w:rPr>
        <w:t xml:space="preserve"> </w:t>
      </w:r>
      <w:r>
        <w:rPr>
          <w:spacing w:val="33"/>
        </w:rPr>
        <w:t>сельског</w:t>
      </w:r>
      <w:r>
        <w:t>о</w:t>
      </w:r>
      <w:r>
        <w:rPr>
          <w:spacing w:val="10"/>
        </w:rPr>
        <w:t xml:space="preserve"> </w:t>
      </w:r>
      <w:r>
        <w:rPr>
          <w:spacing w:val="33"/>
        </w:rPr>
        <w:t>поселени</w:t>
      </w:r>
      <w:r>
        <w:t>я</w:t>
      </w:r>
      <w:r>
        <w:rPr>
          <w:spacing w:val="10"/>
        </w:rPr>
        <w:t xml:space="preserve"> </w:t>
      </w:r>
      <w:r>
        <w:rPr>
          <w:spacing w:val="16"/>
        </w:rPr>
        <w:t>до</w:t>
      </w:r>
      <w:r>
        <w:rPr>
          <w:spacing w:val="10"/>
        </w:rPr>
        <w:t xml:space="preserve"> </w:t>
      </w:r>
      <w:r>
        <w:rPr>
          <w:spacing w:val="33"/>
        </w:rPr>
        <w:t>ег</w:t>
      </w:r>
      <w:r>
        <w:t>о</w:t>
      </w:r>
      <w:r>
        <w:rPr>
          <w:spacing w:val="2815"/>
        </w:rPr>
        <w:t xml:space="preserve"> </w:t>
      </w:r>
      <w:r>
        <w:rPr>
          <w:spacing w:val="49"/>
        </w:rPr>
        <w:t>утверждени</w:t>
      </w:r>
      <w:r>
        <w:t>я</w:t>
      </w:r>
      <w:r>
        <w:rPr>
          <w:spacing w:val="45"/>
        </w:rPr>
        <w:t xml:space="preserve"> </w:t>
      </w:r>
      <w:r>
        <w:rPr>
          <w:spacing w:val="49"/>
        </w:rPr>
        <w:t>подлежи</w:t>
      </w:r>
      <w:r>
        <w:t>т</w:t>
      </w:r>
      <w:r>
        <w:rPr>
          <w:spacing w:val="46"/>
        </w:rPr>
        <w:t xml:space="preserve"> </w:t>
      </w:r>
      <w:r>
        <w:rPr>
          <w:spacing w:val="49"/>
        </w:rPr>
        <w:t>опубликовани</w:t>
      </w:r>
      <w:r>
        <w:t>ю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49"/>
        </w:rPr>
        <w:t>согласовани</w:t>
      </w:r>
      <w:r>
        <w:t>ю</w:t>
      </w:r>
      <w:r>
        <w:rPr>
          <w:spacing w:val="46"/>
        </w:rPr>
        <w:t xml:space="preserve"> </w:t>
      </w:r>
      <w:r>
        <w:t>с</w:t>
      </w:r>
      <w:r>
        <w:rPr>
          <w:spacing w:val="4000"/>
          <w:w w:val="101"/>
        </w:rPr>
        <w:t xml:space="preserve"> </w:t>
      </w:r>
      <w:r>
        <w:rPr>
          <w:spacing w:val="15"/>
        </w:rPr>
        <w:t>заинтересованными</w:t>
      </w:r>
      <w:r>
        <w:rPr>
          <w:spacing w:val="62"/>
        </w:rPr>
        <w:t xml:space="preserve"> </w:t>
      </w:r>
      <w:r>
        <w:rPr>
          <w:spacing w:val="15"/>
        </w:rPr>
        <w:t>федеральными</w:t>
      </w:r>
      <w:r>
        <w:rPr>
          <w:spacing w:val="63"/>
        </w:rPr>
        <w:t xml:space="preserve"> </w:t>
      </w:r>
      <w:r>
        <w:rPr>
          <w:spacing w:val="14"/>
        </w:rPr>
        <w:t>органами</w:t>
      </w:r>
      <w:r>
        <w:rPr>
          <w:spacing w:val="63"/>
        </w:rPr>
        <w:t xml:space="preserve"> </w:t>
      </w:r>
      <w:r>
        <w:rPr>
          <w:spacing w:val="15"/>
        </w:rPr>
        <w:t>исполнительной</w:t>
      </w:r>
      <w:r>
        <w:rPr>
          <w:spacing w:val="63"/>
        </w:rPr>
        <w:t xml:space="preserve"> </w:t>
      </w:r>
      <w:r>
        <w:rPr>
          <w:spacing w:val="14"/>
        </w:rPr>
        <w:t>власти,</w:t>
      </w:r>
      <w:r>
        <w:rPr>
          <w:spacing w:val="25"/>
        </w:rPr>
        <w:t xml:space="preserve"> </w:t>
      </w:r>
      <w:r>
        <w:rPr>
          <w:spacing w:val="18"/>
        </w:rPr>
        <w:t>органами</w:t>
      </w:r>
      <w:r>
        <w:rPr>
          <w:spacing w:val="66"/>
        </w:rPr>
        <w:t xml:space="preserve"> </w:t>
      </w:r>
      <w:r>
        <w:rPr>
          <w:spacing w:val="21"/>
        </w:rPr>
        <w:t>исполнительно</w:t>
      </w:r>
      <w:r>
        <w:t>й</w:t>
      </w:r>
      <w:r>
        <w:rPr>
          <w:spacing w:val="67"/>
        </w:rPr>
        <w:t xml:space="preserve"> </w:t>
      </w:r>
      <w:r>
        <w:rPr>
          <w:spacing w:val="17"/>
        </w:rPr>
        <w:t>власти</w:t>
      </w:r>
      <w:r>
        <w:rPr>
          <w:spacing w:val="67"/>
        </w:rPr>
        <w:t xml:space="preserve"> </w:t>
      </w:r>
      <w:r>
        <w:rPr>
          <w:spacing w:val="18"/>
        </w:rPr>
        <w:t>субъектов</w:t>
      </w:r>
      <w:r>
        <w:rPr>
          <w:spacing w:val="67"/>
        </w:rPr>
        <w:t xml:space="preserve"> </w:t>
      </w:r>
      <w:r>
        <w:rPr>
          <w:spacing w:val="18"/>
        </w:rPr>
        <w:t>Российской</w:t>
      </w:r>
      <w:r>
        <w:rPr>
          <w:spacing w:val="67"/>
        </w:rPr>
        <w:t xml:space="preserve"> </w:t>
      </w:r>
      <w:r>
        <w:rPr>
          <w:spacing w:val="18"/>
        </w:rPr>
        <w:t>Федерации,</w:t>
      </w:r>
      <w:r>
        <w:rPr>
          <w:spacing w:val="570"/>
        </w:rPr>
        <w:t xml:space="preserve"> </w:t>
      </w:r>
      <w:r>
        <w:rPr>
          <w:spacing w:val="23"/>
        </w:rPr>
        <w:t>органам</w:t>
      </w:r>
      <w:r>
        <w:t>и</w:t>
      </w:r>
      <w:r>
        <w:rPr>
          <w:spacing w:val="1"/>
        </w:rPr>
        <w:t xml:space="preserve"> </w:t>
      </w:r>
      <w:r>
        <w:rPr>
          <w:spacing w:val="23"/>
        </w:rPr>
        <w:t>местног</w:t>
      </w:r>
      <w:r>
        <w:t>о</w:t>
      </w:r>
      <w:r>
        <w:rPr>
          <w:spacing w:val="1"/>
        </w:rPr>
        <w:t xml:space="preserve"> </w:t>
      </w:r>
      <w:r>
        <w:rPr>
          <w:spacing w:val="23"/>
        </w:rPr>
        <w:t>самоуправления</w:t>
      </w:r>
      <w:r>
        <w:t>,</w:t>
      </w:r>
      <w:r>
        <w:rPr>
          <w:spacing w:val="2"/>
        </w:rPr>
        <w:t xml:space="preserve"> </w:t>
      </w:r>
      <w:r>
        <w:rPr>
          <w:spacing w:val="23"/>
        </w:rPr>
        <w:t>специальн</w:t>
      </w:r>
      <w:r>
        <w:t>о</w:t>
      </w:r>
      <w:r>
        <w:rPr>
          <w:spacing w:val="1"/>
        </w:rPr>
        <w:t xml:space="preserve"> </w:t>
      </w:r>
      <w:r>
        <w:rPr>
          <w:spacing w:val="23"/>
        </w:rPr>
        <w:t>уполномоченным</w:t>
      </w:r>
      <w:r>
        <w:t>и</w:t>
      </w:r>
      <w:r>
        <w:rPr>
          <w:spacing w:val="2397"/>
        </w:rPr>
        <w:t xml:space="preserve"> </w:t>
      </w:r>
      <w:r>
        <w:rPr>
          <w:spacing w:val="7"/>
        </w:rPr>
        <w:t>государственными</w:t>
      </w:r>
      <w:r>
        <w:rPr>
          <w:spacing w:val="36"/>
        </w:rPr>
        <w:t xml:space="preserve"> </w:t>
      </w:r>
      <w:r>
        <w:rPr>
          <w:spacing w:val="6"/>
        </w:rPr>
        <w:t>органами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6"/>
        </w:rPr>
        <w:t>области</w:t>
      </w:r>
      <w:r>
        <w:rPr>
          <w:spacing w:val="36"/>
        </w:rPr>
        <w:t xml:space="preserve"> </w:t>
      </w:r>
      <w:r>
        <w:rPr>
          <w:spacing w:val="7"/>
        </w:rPr>
        <w:t>экологической</w:t>
      </w:r>
      <w:r>
        <w:rPr>
          <w:spacing w:val="37"/>
        </w:rPr>
        <w:t xml:space="preserve"> </w:t>
      </w:r>
      <w:r>
        <w:rPr>
          <w:spacing w:val="7"/>
        </w:rPr>
        <w:t>экспертизы,</w:t>
      </w:r>
      <w:r>
        <w:rPr>
          <w:spacing w:val="36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rPr>
          <w:spacing w:val="8"/>
        </w:rPr>
        <w:t>также</w:t>
      </w:r>
      <w:r>
        <w:rPr>
          <w:spacing w:val="58"/>
          <w:w w:val="101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rPr>
          <w:spacing w:val="4"/>
        </w:rPr>
        <w:t>заинтересованными</w:t>
      </w:r>
      <w:r>
        <w:rPr>
          <w:spacing w:val="37"/>
        </w:rPr>
        <w:t xml:space="preserve"> </w:t>
      </w:r>
      <w:r>
        <w:rPr>
          <w:spacing w:val="4"/>
        </w:rPr>
        <w:t>организациями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5"/>
        </w:rPr>
        <w:t>населением.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28"/>
        </w:rPr>
        <w:t>Порядо</w:t>
      </w:r>
      <w:r>
        <w:t>к</w:t>
      </w:r>
      <w:r>
        <w:rPr>
          <w:spacing w:val="2"/>
        </w:rPr>
        <w:t xml:space="preserve"> </w:t>
      </w:r>
      <w:r>
        <w:rPr>
          <w:spacing w:val="28"/>
        </w:rPr>
        <w:t>участи</w:t>
      </w:r>
      <w:r>
        <w:t>я</w:t>
      </w:r>
      <w:r>
        <w:rPr>
          <w:spacing w:val="2"/>
        </w:rPr>
        <w:t xml:space="preserve"> </w:t>
      </w:r>
      <w:r>
        <w:rPr>
          <w:spacing w:val="28"/>
        </w:rPr>
        <w:t>субъекто</w:t>
      </w:r>
      <w:r>
        <w:t>в</w:t>
      </w:r>
      <w:r>
        <w:rPr>
          <w:spacing w:val="2"/>
        </w:rPr>
        <w:t xml:space="preserve"> </w:t>
      </w:r>
      <w:r>
        <w:rPr>
          <w:spacing w:val="28"/>
        </w:rPr>
        <w:t>Российско</w:t>
      </w:r>
      <w:r>
        <w:t>й</w:t>
      </w:r>
      <w:r>
        <w:rPr>
          <w:spacing w:val="2"/>
        </w:rPr>
        <w:t xml:space="preserve"> </w:t>
      </w:r>
      <w:r>
        <w:rPr>
          <w:spacing w:val="28"/>
        </w:rPr>
        <w:t>Федераци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28"/>
        </w:rPr>
        <w:t>реализаци</w:t>
      </w:r>
      <w:r>
        <w:t>и</w:t>
      </w:r>
      <w:r>
        <w:rPr>
          <w:spacing w:val="2622"/>
        </w:rPr>
        <w:t xml:space="preserve"> </w:t>
      </w:r>
      <w:r>
        <w:rPr>
          <w:spacing w:val="7"/>
        </w:rPr>
        <w:t>генерального</w:t>
      </w:r>
      <w:r>
        <w:rPr>
          <w:spacing w:val="37"/>
        </w:rPr>
        <w:t xml:space="preserve"> </w:t>
      </w:r>
      <w:r>
        <w:rPr>
          <w:spacing w:val="6"/>
        </w:rPr>
        <w:t>плана</w:t>
      </w:r>
      <w:r>
        <w:rPr>
          <w:spacing w:val="37"/>
        </w:rPr>
        <w:t xml:space="preserve"> </w:t>
      </w:r>
      <w:r>
        <w:rPr>
          <w:spacing w:val="7"/>
        </w:rPr>
        <w:t>городского</w:t>
      </w:r>
      <w:r>
        <w:rPr>
          <w:spacing w:val="37"/>
        </w:rPr>
        <w:t xml:space="preserve"> </w:t>
      </w:r>
      <w:r>
        <w:rPr>
          <w:spacing w:val="5"/>
        </w:rPr>
        <w:t>или</w:t>
      </w:r>
      <w:r>
        <w:rPr>
          <w:spacing w:val="38"/>
        </w:rPr>
        <w:t xml:space="preserve"> </w:t>
      </w:r>
      <w:r>
        <w:rPr>
          <w:spacing w:val="7"/>
        </w:rPr>
        <w:t>сельского</w:t>
      </w:r>
      <w:r>
        <w:rPr>
          <w:spacing w:val="37"/>
        </w:rPr>
        <w:t xml:space="preserve"> </w:t>
      </w:r>
      <w:r>
        <w:rPr>
          <w:spacing w:val="7"/>
        </w:rPr>
        <w:t>поселения</w:t>
      </w:r>
      <w:r>
        <w:rPr>
          <w:spacing w:val="37"/>
        </w:rPr>
        <w:t xml:space="preserve"> </w:t>
      </w:r>
      <w:r>
        <w:rPr>
          <w:spacing w:val="7"/>
        </w:rPr>
        <w:t>определяется</w:t>
      </w:r>
      <w:r>
        <w:rPr>
          <w:spacing w:val="37"/>
        </w:rPr>
        <w:t xml:space="preserve"> </w:t>
      </w:r>
      <w:r>
        <w:rPr>
          <w:spacing w:val="8"/>
        </w:rPr>
        <w:t>по</w:t>
      </w:r>
      <w:r>
        <w:rPr>
          <w:spacing w:val="37"/>
          <w:w w:val="101"/>
        </w:rPr>
        <w:t xml:space="preserve"> </w:t>
      </w:r>
      <w:r>
        <w:rPr>
          <w:spacing w:val="4"/>
        </w:rPr>
        <w:t>соглашению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rPr>
          <w:spacing w:val="4"/>
        </w:rPr>
        <w:t>соответствующими</w:t>
      </w:r>
      <w:r>
        <w:rPr>
          <w:spacing w:val="39"/>
        </w:rPr>
        <w:t xml:space="preserve"> </w:t>
      </w:r>
      <w:r>
        <w:rPr>
          <w:spacing w:val="4"/>
        </w:rPr>
        <w:t>органами</w:t>
      </w:r>
      <w:r>
        <w:rPr>
          <w:spacing w:val="39"/>
        </w:rPr>
        <w:t xml:space="preserve"> </w:t>
      </w:r>
      <w:r>
        <w:rPr>
          <w:spacing w:val="4"/>
        </w:rPr>
        <w:t>местного</w:t>
      </w:r>
      <w:r>
        <w:rPr>
          <w:spacing w:val="40"/>
        </w:rPr>
        <w:t xml:space="preserve"> </w:t>
      </w:r>
      <w:r>
        <w:rPr>
          <w:spacing w:val="5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6"/>
        </w:rPr>
        <w:t>Проект</w:t>
      </w:r>
      <w:r>
        <w:t>ы</w:t>
      </w:r>
      <w:r>
        <w:rPr>
          <w:spacing w:val="70"/>
        </w:rPr>
        <w:t xml:space="preserve"> </w:t>
      </w:r>
      <w:r>
        <w:rPr>
          <w:spacing w:val="26"/>
        </w:rPr>
        <w:t>черт</w:t>
      </w:r>
      <w:r>
        <w:t>ы</w:t>
      </w:r>
      <w:r>
        <w:rPr>
          <w:spacing w:val="71"/>
        </w:rPr>
        <w:t xml:space="preserve"> </w:t>
      </w:r>
      <w:r>
        <w:rPr>
          <w:spacing w:val="26"/>
        </w:rPr>
        <w:t>городског</w:t>
      </w:r>
      <w:r>
        <w:t>о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rPr>
          <w:spacing w:val="26"/>
        </w:rPr>
        <w:t>сельског</w:t>
      </w:r>
      <w:r>
        <w:t>о</w:t>
      </w:r>
      <w:r>
        <w:rPr>
          <w:spacing w:val="70"/>
        </w:rPr>
        <w:t xml:space="preserve"> </w:t>
      </w:r>
      <w:r>
        <w:rPr>
          <w:spacing w:val="26"/>
        </w:rPr>
        <w:t>поселения</w:t>
      </w:r>
      <w:r>
        <w:t>,</w:t>
      </w:r>
      <w:r>
        <w:rPr>
          <w:spacing w:val="71"/>
        </w:rPr>
        <w:t xml:space="preserve"> </w:t>
      </w:r>
      <w:r>
        <w:rPr>
          <w:spacing w:val="26"/>
        </w:rPr>
        <w:t>черт</w:t>
      </w:r>
      <w:r>
        <w:t>ы</w:t>
      </w:r>
      <w:r>
        <w:rPr>
          <w:spacing w:val="70"/>
        </w:rPr>
        <w:t xml:space="preserve"> </w:t>
      </w:r>
      <w:r>
        <w:rPr>
          <w:spacing w:val="26"/>
        </w:rPr>
        <w:t>другог</w:t>
      </w:r>
      <w:r>
        <w:t>о</w:t>
      </w:r>
      <w:r>
        <w:rPr>
          <w:spacing w:val="2437"/>
        </w:rPr>
        <w:t xml:space="preserve"> </w:t>
      </w:r>
      <w:r>
        <w:rPr>
          <w:spacing w:val="12"/>
        </w:rPr>
        <w:t>муниципального</w:t>
      </w:r>
      <w:r>
        <w:rPr>
          <w:spacing w:val="48"/>
        </w:rPr>
        <w:t xml:space="preserve"> </w:t>
      </w:r>
      <w:r>
        <w:rPr>
          <w:spacing w:val="11"/>
        </w:rPr>
        <w:t>образования,</w:t>
      </w:r>
      <w:r>
        <w:rPr>
          <w:spacing w:val="49"/>
        </w:rPr>
        <w:t xml:space="preserve"> </w:t>
      </w:r>
      <w:r>
        <w:rPr>
          <w:spacing w:val="6"/>
        </w:rPr>
        <w:t>за</w:t>
      </w:r>
      <w:r>
        <w:rPr>
          <w:spacing w:val="49"/>
        </w:rPr>
        <w:t xml:space="preserve"> </w:t>
      </w:r>
      <w:r>
        <w:rPr>
          <w:spacing w:val="11"/>
        </w:rPr>
        <w:t>исключением</w:t>
      </w:r>
      <w:r>
        <w:rPr>
          <w:spacing w:val="49"/>
        </w:rPr>
        <w:t xml:space="preserve"> </w:t>
      </w:r>
      <w:r>
        <w:rPr>
          <w:spacing w:val="11"/>
        </w:rPr>
        <w:t>проектов</w:t>
      </w:r>
      <w:r>
        <w:rPr>
          <w:spacing w:val="49"/>
        </w:rPr>
        <w:t xml:space="preserve"> </w:t>
      </w:r>
      <w:r>
        <w:rPr>
          <w:spacing w:val="10"/>
        </w:rPr>
        <w:t>черты</w:t>
      </w:r>
      <w:r>
        <w:rPr>
          <w:spacing w:val="49"/>
        </w:rPr>
        <w:t xml:space="preserve"> </w:t>
      </w:r>
      <w:r>
        <w:rPr>
          <w:spacing w:val="13"/>
        </w:rPr>
        <w:t>городов</w:t>
      </w:r>
      <w:r>
        <w:rPr>
          <w:spacing w:val="55"/>
          <w:w w:val="101"/>
        </w:rPr>
        <w:t xml:space="preserve"> </w:t>
      </w:r>
      <w:r>
        <w:rPr>
          <w:spacing w:val="9"/>
        </w:rPr>
        <w:t>федерального</w:t>
      </w:r>
      <w:r>
        <w:rPr>
          <w:spacing w:val="47"/>
        </w:rPr>
        <w:t xml:space="preserve"> </w:t>
      </w:r>
      <w:r>
        <w:rPr>
          <w:spacing w:val="8"/>
        </w:rPr>
        <w:t>значения,</w:t>
      </w:r>
      <w:r>
        <w:rPr>
          <w:spacing w:val="48"/>
        </w:rPr>
        <w:t xml:space="preserve"> </w:t>
      </w:r>
      <w:r>
        <w:rPr>
          <w:spacing w:val="9"/>
        </w:rPr>
        <w:t>утверждаются</w:t>
      </w:r>
      <w:r>
        <w:rPr>
          <w:spacing w:val="47"/>
        </w:rPr>
        <w:t xml:space="preserve"> </w:t>
      </w:r>
      <w:r>
        <w:rPr>
          <w:spacing w:val="8"/>
        </w:rPr>
        <w:t>органами</w:t>
      </w:r>
      <w:r>
        <w:rPr>
          <w:spacing w:val="48"/>
        </w:rPr>
        <w:t xml:space="preserve"> </w:t>
      </w:r>
      <w:r>
        <w:rPr>
          <w:spacing w:val="9"/>
        </w:rPr>
        <w:t>государственной</w:t>
      </w:r>
      <w:r>
        <w:rPr>
          <w:spacing w:val="47"/>
        </w:rPr>
        <w:t xml:space="preserve"> </w:t>
      </w:r>
      <w:r>
        <w:rPr>
          <w:spacing w:val="10"/>
        </w:rPr>
        <w:t>власти</w:t>
      </w:r>
      <w:r>
        <w:rPr>
          <w:spacing w:val="47"/>
          <w:w w:val="101"/>
        </w:rPr>
        <w:t xml:space="preserve"> </w:t>
      </w:r>
      <w:r>
        <w:rPr>
          <w:spacing w:val="11"/>
        </w:rPr>
        <w:t>субъектов</w:t>
      </w:r>
      <w:r>
        <w:rPr>
          <w:spacing w:val="46"/>
        </w:rPr>
        <w:t xml:space="preserve"> </w:t>
      </w:r>
      <w:r>
        <w:rPr>
          <w:spacing w:val="11"/>
        </w:rPr>
        <w:t>Российской</w:t>
      </w:r>
      <w:r>
        <w:rPr>
          <w:spacing w:val="46"/>
        </w:rPr>
        <w:t xml:space="preserve"> </w:t>
      </w:r>
      <w:r>
        <w:rPr>
          <w:spacing w:val="11"/>
        </w:rPr>
        <w:t>Федерации</w:t>
      </w:r>
      <w:r>
        <w:rPr>
          <w:spacing w:val="46"/>
        </w:rPr>
        <w:t xml:space="preserve"> </w:t>
      </w:r>
      <w:r>
        <w:rPr>
          <w:spacing w:val="6"/>
        </w:rPr>
        <w:t>по</w:t>
      </w:r>
      <w:r>
        <w:rPr>
          <w:spacing w:val="46"/>
        </w:rPr>
        <w:t xml:space="preserve"> </w:t>
      </w:r>
      <w:r>
        <w:rPr>
          <w:spacing w:val="11"/>
        </w:rPr>
        <w:t>согласованию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rPr>
          <w:spacing w:val="11"/>
        </w:rPr>
        <w:t>органами</w:t>
      </w:r>
      <w:r>
        <w:rPr>
          <w:spacing w:val="46"/>
        </w:rPr>
        <w:t xml:space="preserve"> </w:t>
      </w:r>
      <w:r>
        <w:rPr>
          <w:spacing w:val="13"/>
        </w:rPr>
        <w:t>местного</w:t>
      </w:r>
      <w:r>
        <w:rPr>
          <w:spacing w:val="65"/>
          <w:w w:val="101"/>
        </w:rPr>
        <w:t xml:space="preserve"> </w:t>
      </w:r>
      <w:r>
        <w:rPr>
          <w:spacing w:val="5"/>
        </w:rPr>
        <w:t>самоуправления</w:t>
      </w:r>
      <w:r>
        <w:rPr>
          <w:spacing w:val="57"/>
        </w:rPr>
        <w:t xml:space="preserve"> </w:t>
      </w:r>
      <w:r>
        <w:rPr>
          <w:spacing w:val="5"/>
        </w:rPr>
        <w:t>сопредельных</w:t>
      </w:r>
      <w:r>
        <w:rPr>
          <w:spacing w:val="58"/>
        </w:rPr>
        <w:t xml:space="preserve"> </w:t>
      </w:r>
      <w:r>
        <w:rPr>
          <w:spacing w:val="6"/>
        </w:rPr>
        <w:t>территорий.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9"/>
        </w:rPr>
        <w:lastRenderedPageBreak/>
        <w:t>Подземное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9"/>
        </w:rPr>
        <w:t>воздушное</w:t>
      </w:r>
      <w:r>
        <w:rPr>
          <w:spacing w:val="43"/>
        </w:rPr>
        <w:t xml:space="preserve"> </w:t>
      </w:r>
      <w:r>
        <w:rPr>
          <w:spacing w:val="10"/>
        </w:rPr>
        <w:t>пространства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9"/>
        </w:rPr>
        <w:t>пределах</w:t>
      </w:r>
      <w:r>
        <w:rPr>
          <w:spacing w:val="42"/>
        </w:rPr>
        <w:t xml:space="preserve"> </w:t>
      </w:r>
      <w:r>
        <w:rPr>
          <w:spacing w:val="10"/>
        </w:rPr>
        <w:t>установленных</w:t>
      </w:r>
      <w:r>
        <w:rPr>
          <w:spacing w:val="43"/>
        </w:rPr>
        <w:t xml:space="preserve"> </w:t>
      </w:r>
      <w:r>
        <w:rPr>
          <w:spacing w:val="11"/>
        </w:rPr>
        <w:t>границ</w:t>
      </w:r>
      <w:r>
        <w:rPr>
          <w:spacing w:val="46"/>
          <w:w w:val="101"/>
        </w:rPr>
        <w:t xml:space="preserve"> </w:t>
      </w:r>
      <w:r>
        <w:rPr>
          <w:spacing w:val="14"/>
        </w:rPr>
        <w:t>(черт)</w:t>
      </w:r>
      <w:r>
        <w:rPr>
          <w:spacing w:val="52"/>
        </w:rPr>
        <w:t xml:space="preserve"> </w:t>
      </w:r>
      <w:r>
        <w:rPr>
          <w:spacing w:val="15"/>
        </w:rPr>
        <w:t>городских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15"/>
        </w:rPr>
        <w:t>сельских</w:t>
      </w:r>
      <w:r>
        <w:rPr>
          <w:spacing w:val="53"/>
        </w:rPr>
        <w:t xml:space="preserve"> </w:t>
      </w:r>
      <w:r>
        <w:rPr>
          <w:spacing w:val="15"/>
        </w:rPr>
        <w:t>поселений</w:t>
      </w:r>
      <w:r>
        <w:rPr>
          <w:spacing w:val="53"/>
        </w:rPr>
        <w:t xml:space="preserve"> </w:t>
      </w:r>
      <w:r>
        <w:rPr>
          <w:spacing w:val="15"/>
        </w:rPr>
        <w:t>находятся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15"/>
        </w:rPr>
        <w:t>ведении</w:t>
      </w:r>
      <w:r>
        <w:rPr>
          <w:spacing w:val="52"/>
        </w:rPr>
        <w:t xml:space="preserve"> </w:t>
      </w:r>
      <w:r>
        <w:rPr>
          <w:spacing w:val="15"/>
        </w:rPr>
        <w:t>органов</w:t>
      </w:r>
      <w:r>
        <w:rPr>
          <w:spacing w:val="20"/>
        </w:rPr>
        <w:t xml:space="preserve"> </w:t>
      </w:r>
      <w:r>
        <w:rPr>
          <w:spacing w:val="4"/>
        </w:rPr>
        <w:t>местного</w:t>
      </w:r>
      <w:r>
        <w:rPr>
          <w:spacing w:val="41"/>
        </w:rPr>
        <w:t xml:space="preserve"> </w:t>
      </w:r>
      <w:r>
        <w:rPr>
          <w:spacing w:val="4"/>
        </w:rPr>
        <w:t>самоуправления,</w:t>
      </w:r>
      <w:r>
        <w:rPr>
          <w:spacing w:val="42"/>
        </w:rPr>
        <w:t xml:space="preserve"> </w:t>
      </w:r>
      <w:r>
        <w:rPr>
          <w:spacing w:val="2"/>
        </w:rPr>
        <w:t>за</w:t>
      </w:r>
      <w:r>
        <w:rPr>
          <w:spacing w:val="42"/>
        </w:rPr>
        <w:t xml:space="preserve"> </w:t>
      </w:r>
      <w:r>
        <w:rPr>
          <w:spacing w:val="5"/>
        </w:rPr>
        <w:t>исключением: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2"/>
        <w:jc w:val="both"/>
      </w:pPr>
      <w:r>
        <w:rPr>
          <w:spacing w:val="9"/>
        </w:rPr>
        <w:lastRenderedPageBreak/>
        <w:t>частей</w:t>
      </w:r>
      <w:r>
        <w:rPr>
          <w:spacing w:val="42"/>
        </w:rPr>
        <w:t xml:space="preserve"> </w:t>
      </w:r>
      <w:r>
        <w:rPr>
          <w:spacing w:val="10"/>
        </w:rPr>
        <w:t>подземного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10"/>
        </w:rPr>
        <w:t>воздушного</w:t>
      </w:r>
      <w:r>
        <w:rPr>
          <w:spacing w:val="43"/>
        </w:rPr>
        <w:t xml:space="preserve"> </w:t>
      </w:r>
      <w:r>
        <w:rPr>
          <w:spacing w:val="10"/>
        </w:rPr>
        <w:t>пространств,</w:t>
      </w:r>
      <w:r>
        <w:rPr>
          <w:spacing w:val="42"/>
        </w:rPr>
        <w:t xml:space="preserve"> </w:t>
      </w:r>
      <w:r>
        <w:rPr>
          <w:spacing w:val="10"/>
        </w:rPr>
        <w:t>которые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10"/>
        </w:rPr>
        <w:t>соответствии</w:t>
      </w:r>
      <w:r>
        <w:rPr>
          <w:spacing w:val="42"/>
        </w:rPr>
        <w:t xml:space="preserve"> </w:t>
      </w:r>
      <w:r>
        <w:t>с</w:t>
      </w:r>
      <w:r>
        <w:rPr>
          <w:spacing w:val="83"/>
          <w:w w:val="101"/>
        </w:rPr>
        <w:t xml:space="preserve"> </w:t>
      </w:r>
      <w:r>
        <w:rPr>
          <w:spacing w:val="9"/>
        </w:rPr>
        <w:t>условиями</w:t>
      </w:r>
      <w:r>
        <w:rPr>
          <w:spacing w:val="44"/>
        </w:rPr>
        <w:t xml:space="preserve"> </w:t>
      </w:r>
      <w:r>
        <w:rPr>
          <w:spacing w:val="9"/>
        </w:rPr>
        <w:t>зонирования</w:t>
      </w:r>
      <w:r>
        <w:rPr>
          <w:spacing w:val="45"/>
        </w:rPr>
        <w:t xml:space="preserve"> </w:t>
      </w:r>
      <w:r>
        <w:rPr>
          <w:spacing w:val="9"/>
        </w:rPr>
        <w:t>территорий</w:t>
      </w:r>
      <w:r>
        <w:rPr>
          <w:spacing w:val="44"/>
        </w:rPr>
        <w:t xml:space="preserve"> </w:t>
      </w:r>
      <w:r>
        <w:rPr>
          <w:spacing w:val="7"/>
        </w:rPr>
        <w:t>или</w:t>
      </w:r>
      <w:r>
        <w:rPr>
          <w:spacing w:val="45"/>
        </w:rPr>
        <w:t xml:space="preserve"> </w:t>
      </w:r>
      <w:r>
        <w:rPr>
          <w:spacing w:val="10"/>
        </w:rPr>
        <w:t>разрешениями</w:t>
      </w:r>
      <w:r>
        <w:rPr>
          <w:spacing w:val="45"/>
        </w:rPr>
        <w:t xml:space="preserve"> </w:t>
      </w:r>
      <w:r>
        <w:rPr>
          <w:spacing w:val="5"/>
        </w:rPr>
        <w:t>на</w:t>
      </w:r>
      <w:r>
        <w:rPr>
          <w:spacing w:val="44"/>
        </w:rPr>
        <w:t xml:space="preserve"> </w:t>
      </w:r>
      <w:r>
        <w:rPr>
          <w:spacing w:val="11"/>
        </w:rPr>
        <w:t>строительство</w:t>
      </w:r>
      <w:r>
        <w:rPr>
          <w:spacing w:val="60"/>
          <w:w w:val="101"/>
        </w:rPr>
        <w:t xml:space="preserve"> </w:t>
      </w:r>
      <w:r>
        <w:rPr>
          <w:spacing w:val="5"/>
        </w:rPr>
        <w:t>являются</w:t>
      </w:r>
      <w:r>
        <w:rPr>
          <w:spacing w:val="39"/>
        </w:rPr>
        <w:t xml:space="preserve"> </w:t>
      </w:r>
      <w:r>
        <w:rPr>
          <w:spacing w:val="5"/>
        </w:rPr>
        <w:t>объектами,</w:t>
      </w:r>
      <w:r>
        <w:rPr>
          <w:spacing w:val="39"/>
        </w:rPr>
        <w:t xml:space="preserve"> </w:t>
      </w:r>
      <w:r>
        <w:rPr>
          <w:spacing w:val="5"/>
        </w:rPr>
        <w:t>принадлежащими</w:t>
      </w:r>
      <w:r>
        <w:rPr>
          <w:spacing w:val="40"/>
        </w:rPr>
        <w:t xml:space="preserve"> </w:t>
      </w:r>
      <w:r>
        <w:rPr>
          <w:spacing w:val="4"/>
        </w:rPr>
        <w:t>иным</w:t>
      </w:r>
      <w:r>
        <w:rPr>
          <w:spacing w:val="39"/>
        </w:rPr>
        <w:t xml:space="preserve"> </w:t>
      </w:r>
      <w:r>
        <w:rPr>
          <w:spacing w:val="6"/>
        </w:rPr>
        <w:t>лицам;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7"/>
        </w:rPr>
        <w:t>части</w:t>
      </w:r>
      <w:r>
        <w:rPr>
          <w:spacing w:val="68"/>
        </w:rPr>
        <w:t xml:space="preserve"> </w:t>
      </w:r>
      <w:r>
        <w:rPr>
          <w:spacing w:val="22"/>
        </w:rPr>
        <w:t>подземног</w:t>
      </w:r>
      <w:r>
        <w:t>о</w:t>
      </w:r>
      <w:r>
        <w:rPr>
          <w:spacing w:val="69"/>
        </w:rPr>
        <w:t xml:space="preserve"> </w:t>
      </w:r>
      <w:r>
        <w:rPr>
          <w:spacing w:val="22"/>
        </w:rPr>
        <w:t>пространства</w:t>
      </w:r>
      <w:r>
        <w:t>,</w:t>
      </w:r>
      <w:r>
        <w:rPr>
          <w:spacing w:val="69"/>
        </w:rPr>
        <w:t xml:space="preserve"> </w:t>
      </w:r>
      <w:r>
        <w:rPr>
          <w:spacing w:val="22"/>
        </w:rPr>
        <w:t>предоставленно</w:t>
      </w:r>
      <w:r>
        <w:t>й</w:t>
      </w:r>
      <w:r>
        <w:rPr>
          <w:spacing w:val="69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rPr>
          <w:spacing w:val="22"/>
        </w:rPr>
        <w:t>установленно</w:t>
      </w:r>
      <w:r>
        <w:t>м</w:t>
      </w:r>
      <w:r>
        <w:rPr>
          <w:spacing w:val="2114"/>
        </w:rPr>
        <w:t xml:space="preserve"> </w:t>
      </w:r>
      <w:r>
        <w:rPr>
          <w:spacing w:val="11"/>
        </w:rPr>
        <w:t>порядке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rPr>
          <w:spacing w:val="11"/>
        </w:rPr>
        <w:t>пользование</w:t>
      </w:r>
      <w:r>
        <w:rPr>
          <w:spacing w:val="45"/>
        </w:rPr>
        <w:t xml:space="preserve"> </w:t>
      </w:r>
      <w:r>
        <w:rPr>
          <w:spacing w:val="9"/>
        </w:rPr>
        <w:t>иным</w:t>
      </w:r>
      <w:r>
        <w:rPr>
          <w:spacing w:val="44"/>
        </w:rPr>
        <w:t xml:space="preserve"> </w:t>
      </w:r>
      <w:r>
        <w:rPr>
          <w:spacing w:val="10"/>
        </w:rPr>
        <w:t>лицам</w:t>
      </w:r>
      <w:r>
        <w:rPr>
          <w:spacing w:val="45"/>
        </w:rPr>
        <w:t xml:space="preserve"> </w:t>
      </w:r>
      <w:r>
        <w:rPr>
          <w:spacing w:val="8"/>
        </w:rPr>
        <w:t>для</w:t>
      </w:r>
      <w:r>
        <w:rPr>
          <w:spacing w:val="45"/>
        </w:rPr>
        <w:t xml:space="preserve"> </w:t>
      </w:r>
      <w:r>
        <w:rPr>
          <w:spacing w:val="12"/>
        </w:rPr>
        <w:t>геологического</w:t>
      </w:r>
      <w:r>
        <w:rPr>
          <w:spacing w:val="44"/>
        </w:rPr>
        <w:t xml:space="preserve"> </w:t>
      </w:r>
      <w:r>
        <w:rPr>
          <w:spacing w:val="11"/>
        </w:rPr>
        <w:t>изучения</w:t>
      </w:r>
      <w:r>
        <w:rPr>
          <w:spacing w:val="45"/>
        </w:rPr>
        <w:t xml:space="preserve"> </w:t>
      </w:r>
      <w:r>
        <w:rPr>
          <w:spacing w:val="13"/>
        </w:rPr>
        <w:t>недр,</w:t>
      </w:r>
      <w:r>
        <w:rPr>
          <w:spacing w:val="41"/>
          <w:w w:val="101"/>
        </w:rPr>
        <w:t xml:space="preserve"> </w:t>
      </w:r>
      <w:r>
        <w:rPr>
          <w:spacing w:val="37"/>
        </w:rPr>
        <w:t>добыч</w:t>
      </w:r>
      <w:r>
        <w:t>и</w:t>
      </w:r>
      <w:r>
        <w:rPr>
          <w:spacing w:val="14"/>
        </w:rPr>
        <w:t xml:space="preserve"> </w:t>
      </w:r>
      <w:r>
        <w:rPr>
          <w:spacing w:val="37"/>
        </w:rPr>
        <w:t>полезны</w:t>
      </w:r>
      <w:r>
        <w:t>х</w:t>
      </w:r>
      <w:r>
        <w:rPr>
          <w:spacing w:val="15"/>
        </w:rPr>
        <w:t xml:space="preserve"> </w:t>
      </w:r>
      <w:r>
        <w:rPr>
          <w:spacing w:val="37"/>
        </w:rPr>
        <w:t>ископаемы</w:t>
      </w:r>
      <w:r>
        <w:t>х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37"/>
        </w:rPr>
        <w:t>ины</w:t>
      </w:r>
      <w:r>
        <w:t>х</w:t>
      </w:r>
      <w:r>
        <w:rPr>
          <w:spacing w:val="15"/>
        </w:rPr>
        <w:t xml:space="preserve"> </w:t>
      </w:r>
      <w:r>
        <w:rPr>
          <w:spacing w:val="37"/>
        </w:rPr>
        <w:t>целе</w:t>
      </w:r>
      <w:r>
        <w:t>й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37"/>
        </w:rPr>
        <w:t>соответстви</w:t>
      </w:r>
      <w:r>
        <w:t>и</w:t>
      </w:r>
      <w:r>
        <w:rPr>
          <w:spacing w:val="15"/>
        </w:rPr>
        <w:t xml:space="preserve"> </w:t>
      </w:r>
      <w:r>
        <w:t>с</w:t>
      </w:r>
      <w:r>
        <w:rPr>
          <w:spacing w:val="2964"/>
          <w:w w:val="101"/>
        </w:rPr>
        <w:t xml:space="preserve"> </w:t>
      </w:r>
      <w:r>
        <w:rPr>
          <w:spacing w:val="7"/>
        </w:rPr>
        <w:t>законодательством</w:t>
      </w:r>
      <w:r>
        <w:rPr>
          <w:spacing w:val="43"/>
        </w:rPr>
        <w:t xml:space="preserve"> </w:t>
      </w:r>
      <w:r>
        <w:rPr>
          <w:spacing w:val="7"/>
        </w:rPr>
        <w:t>Российской</w:t>
      </w:r>
      <w:r>
        <w:rPr>
          <w:spacing w:val="44"/>
        </w:rPr>
        <w:t xml:space="preserve"> </w:t>
      </w:r>
      <w:r>
        <w:rPr>
          <w:spacing w:val="7"/>
        </w:rPr>
        <w:t>Федерации</w:t>
      </w:r>
      <w:r>
        <w:rPr>
          <w:spacing w:val="43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rPr>
          <w:spacing w:val="8"/>
        </w:rPr>
        <w:t>недрах;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1"/>
        </w:rPr>
        <w:t>части</w:t>
      </w:r>
      <w:r>
        <w:rPr>
          <w:spacing w:val="50"/>
        </w:rPr>
        <w:t xml:space="preserve"> </w:t>
      </w:r>
      <w:r>
        <w:rPr>
          <w:spacing w:val="12"/>
        </w:rPr>
        <w:t>воздушного</w:t>
      </w:r>
      <w:r>
        <w:rPr>
          <w:spacing w:val="51"/>
        </w:rPr>
        <w:t xml:space="preserve"> </w:t>
      </w:r>
      <w:r>
        <w:rPr>
          <w:spacing w:val="12"/>
        </w:rPr>
        <w:t>пространства,</w:t>
      </w:r>
      <w:r>
        <w:rPr>
          <w:spacing w:val="51"/>
        </w:rPr>
        <w:t xml:space="preserve"> </w:t>
      </w:r>
      <w:r>
        <w:rPr>
          <w:spacing w:val="12"/>
        </w:rPr>
        <w:t>используемой</w:t>
      </w:r>
      <w:r>
        <w:rPr>
          <w:spacing w:val="51"/>
        </w:rPr>
        <w:t xml:space="preserve"> </w:t>
      </w:r>
      <w:r>
        <w:rPr>
          <w:spacing w:val="9"/>
        </w:rPr>
        <w:t>для</w:t>
      </w:r>
      <w:r>
        <w:rPr>
          <w:spacing w:val="50"/>
        </w:rPr>
        <w:t xml:space="preserve"> </w:t>
      </w:r>
      <w:r>
        <w:rPr>
          <w:spacing w:val="11"/>
        </w:rPr>
        <w:t>полетов</w:t>
      </w:r>
      <w:r>
        <w:rPr>
          <w:spacing w:val="51"/>
        </w:rPr>
        <w:t xml:space="preserve"> </w:t>
      </w:r>
      <w:r>
        <w:rPr>
          <w:spacing w:val="14"/>
        </w:rPr>
        <w:t>воздушных</w:t>
      </w:r>
      <w:r>
        <w:rPr>
          <w:spacing w:val="77"/>
          <w:w w:val="101"/>
        </w:rPr>
        <w:t xml:space="preserve"> </w:t>
      </w:r>
      <w:r>
        <w:rPr>
          <w:spacing w:val="27"/>
        </w:rPr>
        <w:t>судо</w:t>
      </w:r>
      <w:r>
        <w:t>в</w:t>
      </w:r>
      <w:r>
        <w:rPr>
          <w:spacing w:val="72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rPr>
          <w:spacing w:val="27"/>
        </w:rPr>
        <w:t>ино</w:t>
      </w:r>
      <w:r>
        <w:t>й</w:t>
      </w:r>
      <w:r>
        <w:rPr>
          <w:spacing w:val="72"/>
        </w:rPr>
        <w:t xml:space="preserve"> </w:t>
      </w:r>
      <w:r>
        <w:rPr>
          <w:spacing w:val="27"/>
        </w:rPr>
        <w:t>деятельност</w:t>
      </w:r>
      <w:r>
        <w:t>и</w:t>
      </w:r>
      <w:r>
        <w:rPr>
          <w:spacing w:val="72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rPr>
          <w:spacing w:val="27"/>
        </w:rPr>
        <w:t>област</w:t>
      </w:r>
      <w:r>
        <w:t>и</w:t>
      </w:r>
      <w:r>
        <w:rPr>
          <w:spacing w:val="72"/>
        </w:rPr>
        <w:t xml:space="preserve"> </w:t>
      </w:r>
      <w:r>
        <w:rPr>
          <w:spacing w:val="27"/>
        </w:rPr>
        <w:t>использовани</w:t>
      </w:r>
      <w:r>
        <w:t>я</w:t>
      </w:r>
      <w:r>
        <w:rPr>
          <w:spacing w:val="72"/>
        </w:rPr>
        <w:t xml:space="preserve"> </w:t>
      </w:r>
      <w:r>
        <w:rPr>
          <w:spacing w:val="27"/>
        </w:rPr>
        <w:t>воздушног</w:t>
      </w:r>
      <w:r>
        <w:t>о</w:t>
      </w:r>
      <w:r>
        <w:rPr>
          <w:spacing w:val="2473"/>
        </w:rPr>
        <w:t xml:space="preserve"> </w:t>
      </w:r>
      <w:r>
        <w:rPr>
          <w:spacing w:val="8"/>
        </w:rPr>
        <w:t>пространства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8"/>
        </w:rPr>
        <w:t>соответствии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rPr>
          <w:spacing w:val="7"/>
        </w:rPr>
        <w:t>воздушным</w:t>
      </w:r>
      <w:r>
        <w:rPr>
          <w:spacing w:val="41"/>
        </w:rPr>
        <w:t xml:space="preserve"> </w:t>
      </w:r>
      <w:r>
        <w:rPr>
          <w:spacing w:val="8"/>
        </w:rPr>
        <w:t>законодательством</w:t>
      </w:r>
      <w:r>
        <w:rPr>
          <w:spacing w:val="42"/>
        </w:rPr>
        <w:t xml:space="preserve"> </w:t>
      </w:r>
      <w:r>
        <w:rPr>
          <w:spacing w:val="9"/>
        </w:rPr>
        <w:t>Российской</w:t>
      </w:r>
      <w:r>
        <w:rPr>
          <w:spacing w:val="48"/>
          <w:w w:val="101"/>
        </w:rPr>
        <w:t xml:space="preserve"> </w:t>
      </w:r>
      <w:r>
        <w:rPr>
          <w:spacing w:val="9"/>
        </w:rPr>
        <w:t>Федерации.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3"/>
        </w:rPr>
        <w:t>Правил</w:t>
      </w:r>
      <w:r>
        <w:t>а</w:t>
      </w:r>
      <w:r>
        <w:rPr>
          <w:spacing w:val="67"/>
        </w:rPr>
        <w:t xml:space="preserve"> </w:t>
      </w:r>
      <w:r>
        <w:rPr>
          <w:spacing w:val="23"/>
        </w:rPr>
        <w:t>застройк</w:t>
      </w:r>
      <w:r>
        <w:t>и</w:t>
      </w:r>
      <w:r>
        <w:rPr>
          <w:spacing w:val="67"/>
        </w:rPr>
        <w:t xml:space="preserve"> </w:t>
      </w:r>
      <w:r>
        <w:rPr>
          <w:spacing w:val="23"/>
        </w:rPr>
        <w:t>являютс</w:t>
      </w:r>
      <w:r>
        <w:t>я</w:t>
      </w:r>
      <w:r>
        <w:rPr>
          <w:spacing w:val="67"/>
        </w:rPr>
        <w:t xml:space="preserve"> </w:t>
      </w:r>
      <w:r>
        <w:rPr>
          <w:spacing w:val="23"/>
        </w:rPr>
        <w:t>нормативны</w:t>
      </w:r>
      <w:r>
        <w:t>м</w:t>
      </w:r>
      <w:r>
        <w:rPr>
          <w:spacing w:val="67"/>
        </w:rPr>
        <w:t xml:space="preserve"> </w:t>
      </w:r>
      <w:r>
        <w:rPr>
          <w:spacing w:val="23"/>
        </w:rPr>
        <w:t>правовы</w:t>
      </w:r>
      <w:r>
        <w:t>м</w:t>
      </w:r>
      <w:r>
        <w:rPr>
          <w:spacing w:val="67"/>
        </w:rPr>
        <w:t xml:space="preserve"> </w:t>
      </w:r>
      <w:r>
        <w:rPr>
          <w:spacing w:val="18"/>
        </w:rPr>
        <w:t>актом</w:t>
      </w:r>
      <w:r>
        <w:rPr>
          <w:spacing w:val="67"/>
        </w:rPr>
        <w:t xml:space="preserve"> </w:t>
      </w:r>
      <w:r>
        <w:rPr>
          <w:spacing w:val="23"/>
        </w:rPr>
        <w:t>орган</w:t>
      </w:r>
      <w:r>
        <w:t>а</w:t>
      </w:r>
      <w:r>
        <w:rPr>
          <w:spacing w:val="2015"/>
        </w:rPr>
        <w:t xml:space="preserve"> </w:t>
      </w:r>
      <w:r>
        <w:rPr>
          <w:spacing w:val="15"/>
        </w:rPr>
        <w:t>местного</w:t>
      </w:r>
      <w:r>
        <w:rPr>
          <w:spacing w:val="65"/>
        </w:rPr>
        <w:t xml:space="preserve"> </w:t>
      </w:r>
      <w:r>
        <w:rPr>
          <w:spacing w:val="16"/>
        </w:rPr>
        <w:t>самоуправления,</w:t>
      </w:r>
      <w:r>
        <w:rPr>
          <w:spacing w:val="65"/>
        </w:rPr>
        <w:t xml:space="preserve"> </w:t>
      </w:r>
      <w:r>
        <w:rPr>
          <w:spacing w:val="16"/>
        </w:rPr>
        <w:t>устанавливающим</w:t>
      </w:r>
      <w:r>
        <w:rPr>
          <w:spacing w:val="66"/>
        </w:rPr>
        <w:t xml:space="preserve"> </w:t>
      </w:r>
      <w:r>
        <w:rPr>
          <w:spacing w:val="15"/>
        </w:rPr>
        <w:t>порядок</w:t>
      </w:r>
      <w:r>
        <w:rPr>
          <w:spacing w:val="65"/>
        </w:rPr>
        <w:t xml:space="preserve"> </w:t>
      </w:r>
      <w:r>
        <w:rPr>
          <w:spacing w:val="16"/>
        </w:rPr>
        <w:t xml:space="preserve">осуществления </w:t>
      </w:r>
      <w:r>
        <w:rPr>
          <w:spacing w:val="23"/>
        </w:rPr>
        <w:t>градостроительно</w:t>
      </w:r>
      <w:r>
        <w:t>й</w:t>
      </w:r>
      <w:r>
        <w:rPr>
          <w:spacing w:val="1"/>
        </w:rPr>
        <w:t xml:space="preserve"> </w:t>
      </w:r>
      <w:r>
        <w:rPr>
          <w:spacing w:val="23"/>
        </w:rPr>
        <w:t>деятельност</w:t>
      </w:r>
      <w:r>
        <w:t>и</w:t>
      </w:r>
      <w:r>
        <w:rPr>
          <w:spacing w:val="2"/>
        </w:rPr>
        <w:t xml:space="preserve"> </w:t>
      </w:r>
      <w:r>
        <w:rPr>
          <w:spacing w:val="11"/>
        </w:rPr>
        <w:t>на</w:t>
      </w:r>
      <w:r>
        <w:rPr>
          <w:spacing w:val="1"/>
        </w:rPr>
        <w:t xml:space="preserve"> </w:t>
      </w:r>
      <w:r>
        <w:rPr>
          <w:spacing w:val="23"/>
        </w:rPr>
        <w:t>соответствующи</w:t>
      </w:r>
      <w:r>
        <w:t>х</w:t>
      </w:r>
      <w:r>
        <w:rPr>
          <w:spacing w:val="1"/>
        </w:rPr>
        <w:t xml:space="preserve"> </w:t>
      </w:r>
      <w:r>
        <w:rPr>
          <w:spacing w:val="23"/>
        </w:rPr>
        <w:t>территория</w:t>
      </w:r>
      <w:r>
        <w:t>х</w:t>
      </w:r>
      <w:r>
        <w:rPr>
          <w:spacing w:val="2397"/>
        </w:rPr>
        <w:t xml:space="preserve"> </w:t>
      </w:r>
      <w:r>
        <w:rPr>
          <w:spacing w:val="11"/>
        </w:rPr>
        <w:t>городских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11"/>
        </w:rPr>
        <w:t>сельских</w:t>
      </w:r>
      <w:r>
        <w:rPr>
          <w:spacing w:val="43"/>
        </w:rPr>
        <w:t xml:space="preserve"> </w:t>
      </w:r>
      <w:r>
        <w:rPr>
          <w:spacing w:val="11"/>
        </w:rPr>
        <w:t>поселений,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8"/>
        </w:rPr>
        <w:t>том</w:t>
      </w:r>
      <w:r>
        <w:rPr>
          <w:spacing w:val="43"/>
        </w:rPr>
        <w:t xml:space="preserve"> </w:t>
      </w:r>
      <w:r>
        <w:rPr>
          <w:spacing w:val="10"/>
        </w:rPr>
        <w:t>числе</w:t>
      </w:r>
      <w:r>
        <w:rPr>
          <w:spacing w:val="43"/>
        </w:rPr>
        <w:t xml:space="preserve"> </w:t>
      </w:r>
      <w:r>
        <w:rPr>
          <w:spacing w:val="6"/>
        </w:rPr>
        <w:t>на</w:t>
      </w:r>
      <w:r>
        <w:rPr>
          <w:spacing w:val="43"/>
        </w:rPr>
        <w:t xml:space="preserve"> </w:t>
      </w:r>
      <w:r>
        <w:rPr>
          <w:spacing w:val="11"/>
        </w:rPr>
        <w:t>территориях</w:t>
      </w:r>
      <w:r>
        <w:rPr>
          <w:spacing w:val="43"/>
        </w:rPr>
        <w:t xml:space="preserve"> </w:t>
      </w:r>
      <w:r>
        <w:rPr>
          <w:spacing w:val="13"/>
        </w:rPr>
        <w:t>закрытых</w:t>
      </w:r>
      <w:r>
        <w:rPr>
          <w:spacing w:val="57"/>
          <w:w w:val="101"/>
        </w:rPr>
        <w:t xml:space="preserve"> </w:t>
      </w:r>
      <w:r>
        <w:rPr>
          <w:spacing w:val="4"/>
        </w:rPr>
        <w:t>административно-территориальных</w:t>
      </w:r>
      <w:r>
        <w:t xml:space="preserve"> </w:t>
      </w:r>
      <w:r>
        <w:rPr>
          <w:spacing w:val="37"/>
        </w:rPr>
        <w:t xml:space="preserve"> </w:t>
      </w:r>
      <w:r>
        <w:rPr>
          <w:spacing w:val="5"/>
        </w:rPr>
        <w:t>образований.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8"/>
        </w:rPr>
        <w:t>Порядок</w:t>
      </w:r>
      <w:r>
        <w:rPr>
          <w:spacing w:val="39"/>
        </w:rPr>
        <w:t xml:space="preserve"> </w:t>
      </w:r>
      <w:r>
        <w:rPr>
          <w:spacing w:val="8"/>
        </w:rPr>
        <w:t>разработки</w:t>
      </w:r>
      <w:r>
        <w:rPr>
          <w:spacing w:val="39"/>
        </w:rPr>
        <w:t xml:space="preserve"> </w:t>
      </w:r>
      <w:r>
        <w:rPr>
          <w:spacing w:val="8"/>
        </w:rPr>
        <w:t>правил</w:t>
      </w:r>
      <w:r>
        <w:rPr>
          <w:spacing w:val="40"/>
        </w:rPr>
        <w:t xml:space="preserve"> </w:t>
      </w:r>
      <w:r>
        <w:rPr>
          <w:spacing w:val="8"/>
        </w:rPr>
        <w:t>застройки,</w:t>
      </w:r>
      <w:r>
        <w:rPr>
          <w:spacing w:val="39"/>
        </w:rPr>
        <w:t xml:space="preserve"> </w:t>
      </w:r>
      <w:r>
        <w:rPr>
          <w:spacing w:val="4"/>
        </w:rPr>
        <w:t>их</w:t>
      </w:r>
      <w:r>
        <w:rPr>
          <w:spacing w:val="40"/>
        </w:rPr>
        <w:t xml:space="preserve"> </w:t>
      </w:r>
      <w:r>
        <w:rPr>
          <w:spacing w:val="9"/>
        </w:rPr>
        <w:t>рассмотрения,</w:t>
      </w:r>
      <w:r>
        <w:rPr>
          <w:spacing w:val="39"/>
        </w:rPr>
        <w:t xml:space="preserve"> </w:t>
      </w:r>
      <w:r>
        <w:rPr>
          <w:spacing w:val="8"/>
        </w:rPr>
        <w:t>внесения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10"/>
        </w:rPr>
        <w:t>них</w:t>
      </w:r>
      <w:r>
        <w:rPr>
          <w:spacing w:val="71"/>
          <w:w w:val="101"/>
        </w:rPr>
        <w:t xml:space="preserve"> </w:t>
      </w:r>
      <w:r>
        <w:rPr>
          <w:spacing w:val="9"/>
        </w:rPr>
        <w:t>изменений,</w:t>
      </w:r>
      <w:r>
        <w:rPr>
          <w:spacing w:val="41"/>
        </w:rPr>
        <w:t xml:space="preserve"> </w:t>
      </w:r>
      <w:r>
        <w:rPr>
          <w:spacing w:val="10"/>
        </w:rPr>
        <w:t>информирования</w:t>
      </w:r>
      <w:r>
        <w:rPr>
          <w:spacing w:val="42"/>
        </w:rPr>
        <w:t xml:space="preserve"> </w:t>
      </w:r>
      <w:r>
        <w:rPr>
          <w:spacing w:val="9"/>
        </w:rPr>
        <w:t>населения</w:t>
      </w:r>
      <w:r>
        <w:rPr>
          <w:spacing w:val="42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rPr>
          <w:spacing w:val="9"/>
        </w:rPr>
        <w:t>разработке</w:t>
      </w:r>
      <w:r>
        <w:rPr>
          <w:spacing w:val="42"/>
        </w:rPr>
        <w:t xml:space="preserve"> </w:t>
      </w:r>
      <w:r>
        <w:rPr>
          <w:spacing w:val="9"/>
        </w:rPr>
        <w:t>данных</w:t>
      </w:r>
      <w:r>
        <w:rPr>
          <w:spacing w:val="42"/>
        </w:rPr>
        <w:t xml:space="preserve"> </w:t>
      </w:r>
      <w:r>
        <w:rPr>
          <w:spacing w:val="9"/>
        </w:rPr>
        <w:t>правил,</w:t>
      </w:r>
      <w:r>
        <w:rPr>
          <w:spacing w:val="42"/>
        </w:rPr>
        <w:t xml:space="preserve"> </w:t>
      </w:r>
      <w:r>
        <w:rPr>
          <w:spacing w:val="11"/>
        </w:rPr>
        <w:t>их</w:t>
      </w:r>
      <w:r>
        <w:rPr>
          <w:spacing w:val="64"/>
          <w:w w:val="101"/>
        </w:rPr>
        <w:t xml:space="preserve"> </w:t>
      </w:r>
      <w:r>
        <w:rPr>
          <w:spacing w:val="33"/>
        </w:rPr>
        <w:t>обсуждения</w:t>
      </w:r>
      <w:r>
        <w:t>,</w:t>
      </w:r>
      <w:r>
        <w:rPr>
          <w:spacing w:val="9"/>
        </w:rPr>
        <w:t xml:space="preserve"> </w:t>
      </w:r>
      <w:r>
        <w:rPr>
          <w:spacing w:val="33"/>
        </w:rPr>
        <w:t>учет</w:t>
      </w:r>
      <w:r>
        <w:t>а</w:t>
      </w:r>
      <w:r>
        <w:rPr>
          <w:spacing w:val="9"/>
        </w:rPr>
        <w:t xml:space="preserve"> </w:t>
      </w:r>
      <w:r>
        <w:rPr>
          <w:spacing w:val="33"/>
        </w:rPr>
        <w:t>предложени</w:t>
      </w:r>
      <w:r>
        <w:t>й</w:t>
      </w:r>
      <w:r>
        <w:rPr>
          <w:spacing w:val="10"/>
        </w:rPr>
        <w:t xml:space="preserve"> </w:t>
      </w:r>
      <w:r>
        <w:rPr>
          <w:spacing w:val="33"/>
        </w:rPr>
        <w:t>гражда</w:t>
      </w:r>
      <w:r>
        <w:t>н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16"/>
        </w:rPr>
        <w:t>их</w:t>
      </w:r>
      <w:r>
        <w:rPr>
          <w:spacing w:val="9"/>
        </w:rPr>
        <w:t xml:space="preserve"> </w:t>
      </w:r>
      <w:r>
        <w:rPr>
          <w:spacing w:val="33"/>
        </w:rPr>
        <w:t>объединени</w:t>
      </w:r>
      <w:r>
        <w:t>й</w:t>
      </w:r>
      <w:r>
        <w:rPr>
          <w:spacing w:val="10"/>
        </w:rPr>
        <w:t xml:space="preserve"> </w:t>
      </w:r>
      <w:r>
        <w:rPr>
          <w:spacing w:val="16"/>
        </w:rPr>
        <w:t>об</w:t>
      </w:r>
      <w:r>
        <w:rPr>
          <w:spacing w:val="2679"/>
        </w:rPr>
        <w:t xml:space="preserve"> </w:t>
      </w:r>
      <w:r>
        <w:rPr>
          <w:spacing w:val="6"/>
        </w:rPr>
        <w:t>использовании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6"/>
        </w:rPr>
        <w:t>застройке</w:t>
      </w:r>
      <w:r>
        <w:rPr>
          <w:spacing w:val="33"/>
        </w:rPr>
        <w:t xml:space="preserve"> </w:t>
      </w:r>
      <w:r>
        <w:rPr>
          <w:spacing w:val="6"/>
        </w:rPr>
        <w:t>территорий</w:t>
      </w:r>
      <w:r>
        <w:rPr>
          <w:spacing w:val="33"/>
        </w:rPr>
        <w:t xml:space="preserve"> </w:t>
      </w:r>
      <w:r>
        <w:rPr>
          <w:spacing w:val="6"/>
        </w:rPr>
        <w:t>городских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6"/>
        </w:rPr>
        <w:t>сельских</w:t>
      </w:r>
      <w:r>
        <w:rPr>
          <w:spacing w:val="33"/>
        </w:rPr>
        <w:t xml:space="preserve"> </w:t>
      </w:r>
      <w:r>
        <w:rPr>
          <w:spacing w:val="7"/>
        </w:rPr>
        <w:t>поселений,</w:t>
      </w:r>
      <w:r>
        <w:rPr>
          <w:spacing w:val="37"/>
          <w:w w:val="101"/>
        </w:rPr>
        <w:t xml:space="preserve"> </w:t>
      </w:r>
      <w:r>
        <w:rPr>
          <w:spacing w:val="7"/>
        </w:rPr>
        <w:t>других</w:t>
      </w:r>
      <w:r>
        <w:rPr>
          <w:spacing w:val="38"/>
        </w:rPr>
        <w:t xml:space="preserve"> </w:t>
      </w:r>
      <w:r>
        <w:rPr>
          <w:spacing w:val="8"/>
        </w:rPr>
        <w:t>муниципальных</w:t>
      </w:r>
      <w:r>
        <w:rPr>
          <w:spacing w:val="39"/>
        </w:rPr>
        <w:t xml:space="preserve"> </w:t>
      </w:r>
      <w:r>
        <w:rPr>
          <w:spacing w:val="8"/>
        </w:rPr>
        <w:t>образований,</w:t>
      </w:r>
      <w:r>
        <w:rPr>
          <w:spacing w:val="39"/>
        </w:rPr>
        <w:t xml:space="preserve"> </w:t>
      </w:r>
      <w:r>
        <w:t>а</w:t>
      </w:r>
      <w:r>
        <w:rPr>
          <w:spacing w:val="39"/>
        </w:rPr>
        <w:t xml:space="preserve"> </w:t>
      </w:r>
      <w:r>
        <w:rPr>
          <w:spacing w:val="7"/>
        </w:rPr>
        <w:t>также</w:t>
      </w:r>
      <w:r>
        <w:rPr>
          <w:spacing w:val="39"/>
        </w:rPr>
        <w:t xml:space="preserve"> </w:t>
      </w:r>
      <w:r>
        <w:rPr>
          <w:spacing w:val="8"/>
        </w:rPr>
        <w:t>утверждения,</w:t>
      </w:r>
      <w:r>
        <w:rPr>
          <w:spacing w:val="39"/>
        </w:rPr>
        <w:t xml:space="preserve"> </w:t>
      </w:r>
      <w:r>
        <w:rPr>
          <w:spacing w:val="8"/>
        </w:rPr>
        <w:t>публикации</w:t>
      </w:r>
      <w:r>
        <w:rPr>
          <w:spacing w:val="39"/>
        </w:rPr>
        <w:t xml:space="preserve"> </w:t>
      </w:r>
      <w:r>
        <w:t>и</w:t>
      </w:r>
      <w:r>
        <w:rPr>
          <w:spacing w:val="29"/>
          <w:w w:val="101"/>
        </w:rPr>
        <w:t xml:space="preserve"> </w:t>
      </w:r>
      <w:r>
        <w:rPr>
          <w:spacing w:val="5"/>
        </w:rPr>
        <w:t>введения</w:t>
      </w:r>
      <w:r>
        <w:rPr>
          <w:spacing w:val="35"/>
        </w:rPr>
        <w:t xml:space="preserve"> </w:t>
      </w:r>
      <w:r>
        <w:rPr>
          <w:spacing w:val="2"/>
        </w:rPr>
        <w:t>их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5"/>
        </w:rPr>
        <w:t>действие</w:t>
      </w:r>
      <w:r>
        <w:rPr>
          <w:spacing w:val="36"/>
        </w:rPr>
        <w:t xml:space="preserve"> </w:t>
      </w:r>
      <w:r>
        <w:rPr>
          <w:spacing w:val="5"/>
        </w:rPr>
        <w:t>определяется</w:t>
      </w:r>
      <w:r>
        <w:rPr>
          <w:spacing w:val="36"/>
        </w:rPr>
        <w:t xml:space="preserve"> </w:t>
      </w:r>
      <w:r>
        <w:rPr>
          <w:spacing w:val="5"/>
        </w:rPr>
        <w:t>органами</w:t>
      </w:r>
      <w:r>
        <w:rPr>
          <w:spacing w:val="35"/>
        </w:rPr>
        <w:t xml:space="preserve"> </w:t>
      </w:r>
      <w:r>
        <w:rPr>
          <w:spacing w:val="5"/>
        </w:rPr>
        <w:t>местного</w:t>
      </w:r>
      <w:r>
        <w:rPr>
          <w:spacing w:val="36"/>
        </w:rPr>
        <w:t xml:space="preserve"> </w:t>
      </w:r>
      <w:r>
        <w:rPr>
          <w:spacing w:val="6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6"/>
        </w:rPr>
        <w:t>Органы</w:t>
      </w:r>
      <w:r>
        <w:rPr>
          <w:spacing w:val="36"/>
        </w:rPr>
        <w:t xml:space="preserve"> </w:t>
      </w:r>
      <w:r>
        <w:rPr>
          <w:spacing w:val="6"/>
        </w:rPr>
        <w:t>местного</w:t>
      </w:r>
      <w:r>
        <w:rPr>
          <w:spacing w:val="37"/>
        </w:rPr>
        <w:t xml:space="preserve"> </w:t>
      </w:r>
      <w:r>
        <w:rPr>
          <w:spacing w:val="7"/>
        </w:rPr>
        <w:t>самоуправления</w:t>
      </w:r>
      <w:r>
        <w:rPr>
          <w:spacing w:val="37"/>
        </w:rPr>
        <w:t xml:space="preserve"> </w:t>
      </w:r>
      <w:r>
        <w:rPr>
          <w:spacing w:val="6"/>
        </w:rPr>
        <w:t>вправе</w:t>
      </w:r>
      <w:r>
        <w:rPr>
          <w:spacing w:val="37"/>
        </w:rPr>
        <w:t xml:space="preserve"> </w:t>
      </w:r>
      <w:r>
        <w:rPr>
          <w:spacing w:val="7"/>
        </w:rPr>
        <w:t>создавать</w:t>
      </w:r>
      <w:r>
        <w:rPr>
          <w:spacing w:val="37"/>
        </w:rPr>
        <w:t xml:space="preserve"> </w:t>
      </w:r>
      <w:r>
        <w:rPr>
          <w:spacing w:val="6"/>
        </w:rPr>
        <w:t>комиссии</w:t>
      </w:r>
      <w:r>
        <w:rPr>
          <w:spacing w:val="36"/>
        </w:rPr>
        <w:t xml:space="preserve"> </w:t>
      </w:r>
      <w:r>
        <w:rPr>
          <w:spacing w:val="3"/>
        </w:rPr>
        <w:t>по</w:t>
      </w:r>
      <w:r>
        <w:rPr>
          <w:spacing w:val="37"/>
        </w:rPr>
        <w:t xml:space="preserve"> </w:t>
      </w:r>
      <w:r>
        <w:rPr>
          <w:spacing w:val="8"/>
        </w:rPr>
        <w:t>решению</w:t>
      </w:r>
      <w:r>
        <w:rPr>
          <w:spacing w:val="60"/>
          <w:w w:val="101"/>
        </w:rPr>
        <w:t xml:space="preserve"> </w:t>
      </w:r>
      <w:r>
        <w:rPr>
          <w:spacing w:val="11"/>
        </w:rPr>
        <w:t>спорных</w:t>
      </w:r>
      <w:r>
        <w:rPr>
          <w:spacing w:val="49"/>
        </w:rPr>
        <w:t xml:space="preserve"> </w:t>
      </w:r>
      <w:r>
        <w:rPr>
          <w:spacing w:val="11"/>
        </w:rPr>
        <w:t>вопросов</w:t>
      </w:r>
      <w:r>
        <w:rPr>
          <w:spacing w:val="49"/>
        </w:rPr>
        <w:t xml:space="preserve"> </w:t>
      </w:r>
      <w:r>
        <w:rPr>
          <w:spacing w:val="11"/>
        </w:rPr>
        <w:t>регулирования</w:t>
      </w:r>
      <w:r>
        <w:rPr>
          <w:spacing w:val="49"/>
        </w:rPr>
        <w:t xml:space="preserve"> </w:t>
      </w:r>
      <w:r>
        <w:rPr>
          <w:spacing w:val="11"/>
        </w:rPr>
        <w:t>использования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11"/>
        </w:rPr>
        <w:t>изменения</w:t>
      </w:r>
      <w:r>
        <w:rPr>
          <w:spacing w:val="49"/>
        </w:rPr>
        <w:t xml:space="preserve"> </w:t>
      </w:r>
      <w:r>
        <w:rPr>
          <w:spacing w:val="13"/>
        </w:rPr>
        <w:t>объектов</w:t>
      </w:r>
      <w:r>
        <w:rPr>
          <w:spacing w:val="73"/>
          <w:w w:val="101"/>
        </w:rPr>
        <w:t xml:space="preserve"> </w:t>
      </w:r>
      <w:r>
        <w:rPr>
          <w:spacing w:val="14"/>
        </w:rPr>
        <w:t>недвижимости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13"/>
        </w:rPr>
        <w:t>участием</w:t>
      </w:r>
      <w:r>
        <w:rPr>
          <w:spacing w:val="51"/>
        </w:rPr>
        <w:t xml:space="preserve"> </w:t>
      </w:r>
      <w:r>
        <w:rPr>
          <w:spacing w:val="14"/>
        </w:rPr>
        <w:t>представителей</w:t>
      </w:r>
      <w:r>
        <w:rPr>
          <w:spacing w:val="52"/>
        </w:rPr>
        <w:t xml:space="preserve"> </w:t>
      </w:r>
      <w:r>
        <w:rPr>
          <w:spacing w:val="13"/>
        </w:rPr>
        <w:t>граждан,</w:t>
      </w:r>
      <w:r>
        <w:rPr>
          <w:spacing w:val="51"/>
        </w:rPr>
        <w:t xml:space="preserve"> </w:t>
      </w:r>
      <w:r>
        <w:rPr>
          <w:spacing w:val="7"/>
        </w:rPr>
        <w:t>их</w:t>
      </w:r>
      <w:r>
        <w:rPr>
          <w:spacing w:val="51"/>
        </w:rPr>
        <w:t xml:space="preserve"> </w:t>
      </w:r>
      <w:r>
        <w:rPr>
          <w:spacing w:val="14"/>
        </w:rPr>
        <w:t>объединений</w:t>
      </w:r>
      <w:r>
        <w:rPr>
          <w:spacing w:val="52"/>
        </w:rPr>
        <w:t xml:space="preserve"> </w:t>
      </w:r>
      <w:r>
        <w:t>и</w:t>
      </w:r>
      <w:r>
        <w:rPr>
          <w:spacing w:val="76"/>
          <w:w w:val="101"/>
        </w:rPr>
        <w:t xml:space="preserve"> </w:t>
      </w:r>
      <w:r>
        <w:rPr>
          <w:spacing w:val="8"/>
        </w:rPr>
        <w:t>юридических</w:t>
      </w:r>
      <w:r>
        <w:rPr>
          <w:spacing w:val="55"/>
        </w:rPr>
        <w:t xml:space="preserve"> </w:t>
      </w:r>
      <w:r>
        <w:rPr>
          <w:spacing w:val="9"/>
        </w:rPr>
        <w:t>лиц.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5"/>
        </w:rPr>
        <w:t>Органы</w:t>
      </w:r>
      <w:r>
        <w:rPr>
          <w:spacing w:val="57"/>
        </w:rPr>
        <w:t xml:space="preserve"> </w:t>
      </w:r>
      <w:r>
        <w:rPr>
          <w:spacing w:val="16"/>
        </w:rPr>
        <w:t>местного</w:t>
      </w:r>
      <w:r>
        <w:rPr>
          <w:spacing w:val="57"/>
        </w:rPr>
        <w:t xml:space="preserve"> </w:t>
      </w:r>
      <w:r>
        <w:rPr>
          <w:spacing w:val="17"/>
        </w:rPr>
        <w:t>самоуправления</w:t>
      </w:r>
      <w:r>
        <w:rPr>
          <w:spacing w:val="58"/>
        </w:rPr>
        <w:t xml:space="preserve"> </w:t>
      </w:r>
      <w:r>
        <w:rPr>
          <w:spacing w:val="16"/>
        </w:rPr>
        <w:t>городских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16"/>
        </w:rPr>
        <w:t>сельских</w:t>
      </w:r>
      <w:r>
        <w:rPr>
          <w:spacing w:val="57"/>
        </w:rPr>
        <w:t xml:space="preserve"> </w:t>
      </w:r>
      <w:r>
        <w:rPr>
          <w:spacing w:val="16"/>
        </w:rPr>
        <w:t>поселений</w:t>
      </w:r>
      <w:r>
        <w:rPr>
          <w:spacing w:val="58"/>
        </w:rPr>
        <w:t xml:space="preserve"> </w:t>
      </w:r>
      <w:r>
        <w:t>в</w:t>
      </w:r>
      <w:r>
        <w:rPr>
          <w:spacing w:val="68"/>
          <w:w w:val="101"/>
        </w:rPr>
        <w:t xml:space="preserve"> </w:t>
      </w:r>
      <w:r>
        <w:rPr>
          <w:spacing w:val="32"/>
        </w:rPr>
        <w:t>соответстви</w:t>
      </w:r>
      <w:r>
        <w:t>и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rPr>
          <w:spacing w:val="32"/>
        </w:rPr>
        <w:t>местным</w:t>
      </w:r>
      <w:r>
        <w:t>и</w:t>
      </w:r>
      <w:r>
        <w:rPr>
          <w:spacing w:val="10"/>
        </w:rPr>
        <w:t xml:space="preserve"> </w:t>
      </w:r>
      <w:r>
        <w:rPr>
          <w:spacing w:val="32"/>
        </w:rPr>
        <w:t>условиям</w:t>
      </w:r>
      <w:r>
        <w:t>и</w:t>
      </w:r>
      <w:r>
        <w:rPr>
          <w:spacing w:val="11"/>
        </w:rPr>
        <w:t xml:space="preserve"> </w:t>
      </w:r>
      <w:r>
        <w:rPr>
          <w:spacing w:val="32"/>
        </w:rPr>
        <w:t>могу</w:t>
      </w:r>
      <w:r>
        <w:t>т</w:t>
      </w:r>
      <w:r>
        <w:rPr>
          <w:spacing w:val="10"/>
        </w:rPr>
        <w:t xml:space="preserve"> </w:t>
      </w:r>
      <w:r>
        <w:rPr>
          <w:spacing w:val="32"/>
        </w:rPr>
        <w:t>устанавливат</w:t>
      </w:r>
      <w:r>
        <w:t>ь</w:t>
      </w:r>
      <w:r>
        <w:rPr>
          <w:spacing w:val="10"/>
        </w:rPr>
        <w:t xml:space="preserve"> </w:t>
      </w:r>
      <w:r>
        <w:rPr>
          <w:spacing w:val="32"/>
        </w:rPr>
        <w:t>ины</w:t>
      </w:r>
      <w:r>
        <w:t>е</w:t>
      </w:r>
      <w:r>
        <w:rPr>
          <w:spacing w:val="2928"/>
        </w:rPr>
        <w:t xml:space="preserve"> </w:t>
      </w:r>
      <w:r>
        <w:rPr>
          <w:spacing w:val="16"/>
        </w:rPr>
        <w:t>территориальные</w:t>
      </w:r>
      <w:r>
        <w:rPr>
          <w:spacing w:val="51"/>
        </w:rPr>
        <w:t xml:space="preserve"> </w:t>
      </w:r>
      <w:r>
        <w:rPr>
          <w:spacing w:val="14"/>
        </w:rPr>
        <w:t>зоны,</w:t>
      </w:r>
      <w:r>
        <w:rPr>
          <w:spacing w:val="51"/>
        </w:rPr>
        <w:t xml:space="preserve"> </w:t>
      </w:r>
      <w:r>
        <w:t>а</w:t>
      </w:r>
      <w:r>
        <w:rPr>
          <w:spacing w:val="52"/>
        </w:rPr>
        <w:t xml:space="preserve"> </w:t>
      </w:r>
      <w:r>
        <w:rPr>
          <w:spacing w:val="14"/>
        </w:rPr>
        <w:t>также</w:t>
      </w:r>
      <w:r>
        <w:rPr>
          <w:spacing w:val="51"/>
        </w:rPr>
        <w:t xml:space="preserve"> </w:t>
      </w:r>
      <w:r>
        <w:rPr>
          <w:spacing w:val="15"/>
        </w:rPr>
        <w:t>включать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11"/>
        </w:rPr>
        <w:t>них</w:t>
      </w:r>
      <w:r>
        <w:rPr>
          <w:spacing w:val="51"/>
        </w:rPr>
        <w:t xml:space="preserve"> </w:t>
      </w:r>
      <w:r>
        <w:rPr>
          <w:spacing w:val="15"/>
        </w:rPr>
        <w:t>земельные</w:t>
      </w:r>
      <w:r>
        <w:rPr>
          <w:spacing w:val="51"/>
        </w:rPr>
        <w:t xml:space="preserve"> </w:t>
      </w:r>
      <w:r>
        <w:rPr>
          <w:spacing w:val="15"/>
        </w:rPr>
        <w:t>участки</w:t>
      </w:r>
      <w:r>
        <w:rPr>
          <w:spacing w:val="52"/>
        </w:rPr>
        <w:t xml:space="preserve"> </w:t>
      </w:r>
      <w:r>
        <w:t>и</w:t>
      </w:r>
      <w:r>
        <w:rPr>
          <w:spacing w:val="59"/>
          <w:w w:val="101"/>
        </w:rPr>
        <w:t xml:space="preserve"> </w:t>
      </w:r>
      <w:r>
        <w:rPr>
          <w:spacing w:val="7"/>
        </w:rPr>
        <w:t>иные</w:t>
      </w:r>
      <w:r>
        <w:rPr>
          <w:spacing w:val="43"/>
        </w:rPr>
        <w:t xml:space="preserve"> </w:t>
      </w:r>
      <w:r>
        <w:rPr>
          <w:spacing w:val="8"/>
        </w:rPr>
        <w:t>объекты</w:t>
      </w:r>
      <w:r>
        <w:rPr>
          <w:spacing w:val="44"/>
        </w:rPr>
        <w:t xml:space="preserve"> </w:t>
      </w:r>
      <w:r>
        <w:rPr>
          <w:spacing w:val="9"/>
        </w:rPr>
        <w:t>недвижимости.</w:t>
      </w:r>
      <w:r>
        <w:rPr>
          <w:spacing w:val="43"/>
        </w:rPr>
        <w:t xml:space="preserve"> </w:t>
      </w:r>
      <w:r>
        <w:rPr>
          <w:spacing w:val="8"/>
        </w:rPr>
        <w:t>Порядок</w:t>
      </w:r>
      <w:r>
        <w:rPr>
          <w:spacing w:val="44"/>
        </w:rPr>
        <w:t xml:space="preserve"> </w:t>
      </w:r>
      <w:r>
        <w:rPr>
          <w:spacing w:val="9"/>
        </w:rPr>
        <w:t>использования</w:t>
      </w:r>
      <w:r>
        <w:rPr>
          <w:spacing w:val="43"/>
        </w:rPr>
        <w:t xml:space="preserve"> </w:t>
      </w:r>
      <w:r>
        <w:rPr>
          <w:spacing w:val="8"/>
        </w:rPr>
        <w:t>территорий</w:t>
      </w:r>
      <w:r>
        <w:rPr>
          <w:spacing w:val="44"/>
        </w:rPr>
        <w:t xml:space="preserve"> </w:t>
      </w:r>
      <w:r>
        <w:rPr>
          <w:spacing w:val="10"/>
        </w:rPr>
        <w:t>общего</w:t>
      </w:r>
      <w:r>
        <w:rPr>
          <w:spacing w:val="51"/>
          <w:w w:val="101"/>
        </w:rPr>
        <w:t xml:space="preserve"> </w:t>
      </w:r>
      <w:r>
        <w:rPr>
          <w:spacing w:val="5"/>
        </w:rPr>
        <w:t>пользования</w:t>
      </w:r>
      <w:r>
        <w:rPr>
          <w:spacing w:val="45"/>
        </w:rPr>
        <w:t xml:space="preserve"> </w:t>
      </w:r>
      <w:r>
        <w:rPr>
          <w:spacing w:val="5"/>
        </w:rPr>
        <w:t>определяется</w:t>
      </w:r>
      <w:r>
        <w:rPr>
          <w:spacing w:val="45"/>
        </w:rPr>
        <w:t xml:space="preserve"> </w:t>
      </w:r>
      <w:r>
        <w:rPr>
          <w:spacing w:val="5"/>
        </w:rPr>
        <w:t>органами</w:t>
      </w:r>
      <w:r>
        <w:rPr>
          <w:spacing w:val="46"/>
        </w:rPr>
        <w:t xml:space="preserve"> </w:t>
      </w:r>
      <w:r>
        <w:rPr>
          <w:spacing w:val="5"/>
        </w:rPr>
        <w:t>местного</w:t>
      </w:r>
      <w:r>
        <w:rPr>
          <w:spacing w:val="45"/>
        </w:rPr>
        <w:t xml:space="preserve"> </w:t>
      </w:r>
      <w:r>
        <w:rPr>
          <w:spacing w:val="6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2"/>
        </w:rPr>
        <w:t>Строительство,</w:t>
      </w:r>
      <w:r>
        <w:rPr>
          <w:spacing w:val="49"/>
        </w:rPr>
        <w:t xml:space="preserve"> </w:t>
      </w:r>
      <w:r>
        <w:rPr>
          <w:spacing w:val="12"/>
        </w:rPr>
        <w:t>реконструкция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2"/>
        </w:rPr>
        <w:t>расширение</w:t>
      </w:r>
      <w:r>
        <w:rPr>
          <w:spacing w:val="49"/>
        </w:rPr>
        <w:t xml:space="preserve"> </w:t>
      </w:r>
      <w:r>
        <w:rPr>
          <w:spacing w:val="12"/>
        </w:rPr>
        <w:t>объектов</w:t>
      </w:r>
      <w:r>
        <w:rPr>
          <w:spacing w:val="49"/>
        </w:rPr>
        <w:t xml:space="preserve"> </w:t>
      </w:r>
      <w:r>
        <w:rPr>
          <w:spacing w:val="12"/>
        </w:rPr>
        <w:t>недвижимости</w:t>
      </w:r>
      <w:r>
        <w:rPr>
          <w:spacing w:val="50"/>
        </w:rPr>
        <w:t xml:space="preserve"> </w:t>
      </w:r>
      <w:r>
        <w:t>в</w:t>
      </w:r>
      <w:r>
        <w:rPr>
          <w:spacing w:val="78"/>
          <w:w w:val="101"/>
        </w:rPr>
        <w:t xml:space="preserve"> </w:t>
      </w:r>
      <w:r>
        <w:rPr>
          <w:spacing w:val="25"/>
        </w:rPr>
        <w:t>предела</w:t>
      </w:r>
      <w:r>
        <w:t>х</w:t>
      </w:r>
      <w:r>
        <w:rPr>
          <w:spacing w:val="68"/>
        </w:rPr>
        <w:t xml:space="preserve"> </w:t>
      </w:r>
      <w:r>
        <w:rPr>
          <w:spacing w:val="25"/>
        </w:rPr>
        <w:t>территори</w:t>
      </w:r>
      <w:r>
        <w:t>й</w:t>
      </w:r>
      <w:r>
        <w:rPr>
          <w:spacing w:val="68"/>
        </w:rPr>
        <w:t xml:space="preserve"> </w:t>
      </w:r>
      <w:r>
        <w:rPr>
          <w:spacing w:val="25"/>
        </w:rPr>
        <w:t>резерв</w:t>
      </w:r>
      <w:r>
        <w:t>а</w:t>
      </w:r>
      <w:r>
        <w:rPr>
          <w:spacing w:val="68"/>
        </w:rPr>
        <w:t xml:space="preserve"> </w:t>
      </w:r>
      <w:r>
        <w:rPr>
          <w:spacing w:val="16"/>
        </w:rPr>
        <w:t>для</w:t>
      </w:r>
      <w:r>
        <w:rPr>
          <w:spacing w:val="68"/>
        </w:rPr>
        <w:t xml:space="preserve"> </w:t>
      </w:r>
      <w:r>
        <w:rPr>
          <w:spacing w:val="25"/>
        </w:rPr>
        <w:t>развити</w:t>
      </w:r>
      <w:r>
        <w:t>я</w:t>
      </w:r>
      <w:r>
        <w:rPr>
          <w:spacing w:val="68"/>
        </w:rPr>
        <w:t xml:space="preserve"> </w:t>
      </w:r>
      <w:r>
        <w:rPr>
          <w:spacing w:val="25"/>
        </w:rPr>
        <w:t>поселени</w:t>
      </w:r>
      <w:r>
        <w:t>я</w:t>
      </w:r>
      <w:r>
        <w:rPr>
          <w:spacing w:val="6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25"/>
        </w:rPr>
        <w:t>граница</w:t>
      </w:r>
      <w:r>
        <w:t>х</w:t>
      </w:r>
      <w:r>
        <w:rPr>
          <w:spacing w:val="2242"/>
        </w:rPr>
        <w:t xml:space="preserve"> </w:t>
      </w:r>
      <w:r>
        <w:rPr>
          <w:spacing w:val="12"/>
        </w:rPr>
        <w:t>пригородной</w:t>
      </w:r>
      <w:r>
        <w:rPr>
          <w:spacing w:val="47"/>
        </w:rPr>
        <w:t xml:space="preserve"> </w:t>
      </w:r>
      <w:r>
        <w:rPr>
          <w:spacing w:val="10"/>
        </w:rPr>
        <w:t>зоны</w:t>
      </w:r>
      <w:r>
        <w:rPr>
          <w:spacing w:val="48"/>
        </w:rPr>
        <w:t xml:space="preserve"> </w:t>
      </w:r>
      <w:r>
        <w:rPr>
          <w:spacing w:val="11"/>
        </w:rPr>
        <w:t>города</w:t>
      </w:r>
      <w:r>
        <w:rPr>
          <w:spacing w:val="48"/>
        </w:rPr>
        <w:t xml:space="preserve"> </w:t>
      </w:r>
      <w:r>
        <w:rPr>
          <w:spacing w:val="12"/>
        </w:rPr>
        <w:t>осуществляются</w:t>
      </w:r>
      <w:r>
        <w:rPr>
          <w:spacing w:val="47"/>
        </w:rPr>
        <w:t xml:space="preserve"> </w:t>
      </w:r>
      <w:r>
        <w:rPr>
          <w:spacing w:val="6"/>
        </w:rPr>
        <w:t>по</w:t>
      </w:r>
      <w:r>
        <w:rPr>
          <w:spacing w:val="48"/>
        </w:rPr>
        <w:t xml:space="preserve"> </w:t>
      </w:r>
      <w:r>
        <w:rPr>
          <w:spacing w:val="12"/>
        </w:rPr>
        <w:t>согласованию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rPr>
          <w:spacing w:val="14"/>
        </w:rPr>
        <w:t>органами</w:t>
      </w:r>
      <w:r>
        <w:rPr>
          <w:spacing w:val="83"/>
          <w:w w:val="101"/>
        </w:rPr>
        <w:t xml:space="preserve"> </w:t>
      </w:r>
      <w:r>
        <w:rPr>
          <w:spacing w:val="16"/>
        </w:rPr>
        <w:t>исполнительной</w:t>
      </w:r>
      <w:r>
        <w:rPr>
          <w:spacing w:val="57"/>
        </w:rPr>
        <w:t xml:space="preserve"> </w:t>
      </w:r>
      <w:r>
        <w:rPr>
          <w:spacing w:val="14"/>
        </w:rPr>
        <w:t>власти</w:t>
      </w:r>
      <w:r>
        <w:rPr>
          <w:spacing w:val="58"/>
        </w:rPr>
        <w:t xml:space="preserve"> </w:t>
      </w:r>
      <w:r>
        <w:rPr>
          <w:spacing w:val="15"/>
        </w:rPr>
        <w:t>субъектов</w:t>
      </w:r>
      <w:r>
        <w:rPr>
          <w:spacing w:val="58"/>
        </w:rPr>
        <w:t xml:space="preserve"> </w:t>
      </w:r>
      <w:r>
        <w:rPr>
          <w:spacing w:val="16"/>
        </w:rPr>
        <w:t>Российской</w:t>
      </w:r>
      <w:r>
        <w:rPr>
          <w:spacing w:val="58"/>
        </w:rPr>
        <w:t xml:space="preserve"> </w:t>
      </w:r>
      <w:r>
        <w:rPr>
          <w:spacing w:val="15"/>
        </w:rPr>
        <w:t>Федерации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15"/>
        </w:rPr>
        <w:t>органами</w:t>
      </w:r>
      <w:r>
        <w:rPr>
          <w:spacing w:val="16"/>
        </w:rPr>
        <w:t xml:space="preserve"> </w:t>
      </w:r>
      <w:r>
        <w:rPr>
          <w:spacing w:val="4"/>
        </w:rPr>
        <w:t>местного</w:t>
      </w:r>
      <w:r>
        <w:rPr>
          <w:spacing w:val="64"/>
        </w:rPr>
        <w:t xml:space="preserve"> </w:t>
      </w:r>
      <w:r>
        <w:rPr>
          <w:spacing w:val="5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49"/>
        </w:rPr>
        <w:t>Орган</w:t>
      </w:r>
      <w:r>
        <w:t>ы</w:t>
      </w:r>
      <w:r>
        <w:rPr>
          <w:spacing w:val="49"/>
        </w:rPr>
        <w:t xml:space="preserve"> местног</w:t>
      </w:r>
      <w:r>
        <w:t>о</w:t>
      </w:r>
      <w:r>
        <w:rPr>
          <w:spacing w:val="50"/>
        </w:rPr>
        <w:t xml:space="preserve"> </w:t>
      </w:r>
      <w:r>
        <w:rPr>
          <w:spacing w:val="49"/>
        </w:rPr>
        <w:t>самоуправлени</w:t>
      </w:r>
      <w:r>
        <w:t>я</w:t>
      </w:r>
      <w:r>
        <w:rPr>
          <w:spacing w:val="50"/>
        </w:rPr>
        <w:t xml:space="preserve"> </w:t>
      </w:r>
      <w:r>
        <w:rPr>
          <w:spacing w:val="49"/>
        </w:rPr>
        <w:t>осуществляю</w:t>
      </w:r>
      <w:r>
        <w:t>т</w:t>
      </w:r>
      <w:r>
        <w:rPr>
          <w:spacing w:val="50"/>
        </w:rPr>
        <w:t xml:space="preserve"> </w:t>
      </w:r>
      <w:r>
        <w:rPr>
          <w:spacing w:val="49"/>
        </w:rPr>
        <w:t>ведени</w:t>
      </w:r>
      <w:r>
        <w:t>е</w:t>
      </w:r>
      <w:r>
        <w:rPr>
          <w:spacing w:val="4176"/>
        </w:rPr>
        <w:t xml:space="preserve"> </w:t>
      </w:r>
      <w:r>
        <w:rPr>
          <w:spacing w:val="11"/>
        </w:rPr>
        <w:t>государственного</w:t>
      </w:r>
      <w:r>
        <w:rPr>
          <w:spacing w:val="51"/>
        </w:rPr>
        <w:t xml:space="preserve"> </w:t>
      </w:r>
      <w:r>
        <w:rPr>
          <w:spacing w:val="11"/>
        </w:rPr>
        <w:t>градостроительного</w:t>
      </w:r>
      <w:r>
        <w:rPr>
          <w:spacing w:val="51"/>
        </w:rPr>
        <w:t xml:space="preserve"> </w:t>
      </w:r>
      <w:r>
        <w:rPr>
          <w:spacing w:val="10"/>
        </w:rPr>
        <w:t>кадастра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10"/>
        </w:rPr>
        <w:t>мониторинга</w:t>
      </w:r>
      <w:r>
        <w:rPr>
          <w:spacing w:val="52"/>
        </w:rPr>
        <w:t xml:space="preserve"> </w:t>
      </w:r>
      <w:r>
        <w:rPr>
          <w:spacing w:val="12"/>
        </w:rPr>
        <w:t>объектов</w:t>
      </w:r>
      <w:r>
        <w:rPr>
          <w:spacing w:val="52"/>
          <w:w w:val="101"/>
        </w:rPr>
        <w:t xml:space="preserve"> </w:t>
      </w:r>
      <w:r>
        <w:rPr>
          <w:spacing w:val="6"/>
        </w:rPr>
        <w:t>градостроительной</w:t>
      </w:r>
      <w:r>
        <w:rPr>
          <w:spacing w:val="41"/>
        </w:rPr>
        <w:t xml:space="preserve"> </w:t>
      </w:r>
      <w:r>
        <w:rPr>
          <w:spacing w:val="6"/>
        </w:rPr>
        <w:t>деятельности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6"/>
        </w:rPr>
        <w:t>отношении</w:t>
      </w:r>
      <w:r>
        <w:rPr>
          <w:spacing w:val="42"/>
        </w:rPr>
        <w:t xml:space="preserve"> </w:t>
      </w:r>
      <w:r>
        <w:rPr>
          <w:spacing w:val="6"/>
        </w:rPr>
        <w:t>территории</w:t>
      </w:r>
      <w:r>
        <w:rPr>
          <w:spacing w:val="42"/>
        </w:rPr>
        <w:t xml:space="preserve"> </w:t>
      </w:r>
      <w:r>
        <w:rPr>
          <w:spacing w:val="7"/>
        </w:rPr>
        <w:t>муниципального</w:t>
      </w:r>
      <w:r>
        <w:rPr>
          <w:spacing w:val="39"/>
          <w:w w:val="101"/>
        </w:rPr>
        <w:t xml:space="preserve"> </w:t>
      </w:r>
      <w:r>
        <w:rPr>
          <w:spacing w:val="21"/>
        </w:rPr>
        <w:t>образовани</w:t>
      </w:r>
      <w:r>
        <w:t>я</w:t>
      </w:r>
      <w:r>
        <w:rPr>
          <w:spacing w:val="63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rPr>
          <w:spacing w:val="17"/>
        </w:rPr>
        <w:t>случае</w:t>
      </w:r>
      <w:r>
        <w:rPr>
          <w:spacing w:val="64"/>
        </w:rPr>
        <w:t xml:space="preserve"> </w:t>
      </w:r>
      <w:r>
        <w:rPr>
          <w:spacing w:val="18"/>
        </w:rPr>
        <w:t>наделения</w:t>
      </w:r>
      <w:r>
        <w:rPr>
          <w:spacing w:val="64"/>
        </w:rPr>
        <w:t xml:space="preserve"> </w:t>
      </w:r>
      <w:r>
        <w:rPr>
          <w:spacing w:val="17"/>
        </w:rPr>
        <w:t>органов</w:t>
      </w:r>
      <w:r>
        <w:rPr>
          <w:spacing w:val="64"/>
        </w:rPr>
        <w:t xml:space="preserve"> </w:t>
      </w:r>
      <w:r>
        <w:rPr>
          <w:spacing w:val="18"/>
        </w:rPr>
        <w:t>местного</w:t>
      </w:r>
      <w:r>
        <w:rPr>
          <w:spacing w:val="64"/>
        </w:rPr>
        <w:t xml:space="preserve"> </w:t>
      </w:r>
      <w:r>
        <w:rPr>
          <w:spacing w:val="21"/>
        </w:rPr>
        <w:t>самоуправлени</w:t>
      </w:r>
      <w:r>
        <w:t>я</w:t>
      </w:r>
      <w:r>
        <w:rPr>
          <w:spacing w:val="990"/>
        </w:rPr>
        <w:t xml:space="preserve"> </w:t>
      </w:r>
      <w:r>
        <w:rPr>
          <w:spacing w:val="24"/>
        </w:rPr>
        <w:t>соответствующим</w:t>
      </w:r>
      <w:r>
        <w:t>и</w:t>
      </w:r>
      <w:r>
        <w:rPr>
          <w:spacing w:val="69"/>
        </w:rPr>
        <w:t xml:space="preserve"> </w:t>
      </w:r>
      <w:r>
        <w:rPr>
          <w:spacing w:val="24"/>
        </w:rPr>
        <w:t>полномочиям</w:t>
      </w:r>
      <w:r>
        <w:t>и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24"/>
        </w:rPr>
        <w:t>передач</w:t>
      </w:r>
      <w:r>
        <w:t>и</w:t>
      </w:r>
      <w:r>
        <w:rPr>
          <w:spacing w:val="70"/>
        </w:rPr>
        <w:t xml:space="preserve"> </w:t>
      </w:r>
      <w:r>
        <w:rPr>
          <w:spacing w:val="11"/>
        </w:rPr>
        <w:t>им</w:t>
      </w:r>
      <w:r>
        <w:rPr>
          <w:spacing w:val="69"/>
        </w:rPr>
        <w:t xml:space="preserve"> </w:t>
      </w:r>
      <w:r>
        <w:rPr>
          <w:spacing w:val="24"/>
        </w:rPr>
        <w:t>необходимы</w:t>
      </w:r>
      <w:r>
        <w:t>х</w:t>
      </w:r>
      <w:r>
        <w:rPr>
          <w:spacing w:val="69"/>
        </w:rPr>
        <w:t xml:space="preserve"> </w:t>
      </w:r>
      <w:r>
        <w:rPr>
          <w:spacing w:val="15"/>
        </w:rPr>
        <w:t>для</w:t>
      </w:r>
      <w:r>
        <w:rPr>
          <w:spacing w:val="2107"/>
        </w:rPr>
        <w:t xml:space="preserve"> </w:t>
      </w:r>
      <w:r>
        <w:rPr>
          <w:spacing w:val="21"/>
        </w:rPr>
        <w:t>осуществлени</w:t>
      </w:r>
      <w:r>
        <w:t>я</w:t>
      </w:r>
      <w:r>
        <w:rPr>
          <w:spacing w:val="66"/>
        </w:rPr>
        <w:t xml:space="preserve"> </w:t>
      </w:r>
      <w:r>
        <w:rPr>
          <w:spacing w:val="18"/>
        </w:rPr>
        <w:t>указанных</w:t>
      </w:r>
      <w:r>
        <w:rPr>
          <w:spacing w:val="66"/>
        </w:rPr>
        <w:t xml:space="preserve"> </w:t>
      </w:r>
      <w:r>
        <w:rPr>
          <w:spacing w:val="18"/>
        </w:rPr>
        <w:t>полномочий</w:t>
      </w:r>
      <w:r>
        <w:rPr>
          <w:spacing w:val="67"/>
        </w:rPr>
        <w:t xml:space="preserve"> </w:t>
      </w:r>
      <w:r>
        <w:rPr>
          <w:spacing w:val="18"/>
        </w:rPr>
        <w:t>финансовых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rPr>
          <w:spacing w:val="21"/>
        </w:rPr>
        <w:t>материальны</w:t>
      </w:r>
      <w:r>
        <w:t>х</w:t>
      </w:r>
      <w:r>
        <w:rPr>
          <w:spacing w:val="1002"/>
        </w:rPr>
        <w:t xml:space="preserve"> </w:t>
      </w:r>
      <w:r>
        <w:rPr>
          <w:spacing w:val="9"/>
        </w:rPr>
        <w:t>средств.</w:t>
      </w:r>
      <w:r>
        <w:rPr>
          <w:spacing w:val="40"/>
        </w:rPr>
        <w:t xml:space="preserve"> </w:t>
      </w:r>
      <w:r>
        <w:rPr>
          <w:spacing w:val="9"/>
        </w:rPr>
        <w:t>Средства</w:t>
      </w:r>
      <w:r>
        <w:rPr>
          <w:spacing w:val="41"/>
        </w:rPr>
        <w:t xml:space="preserve"> </w:t>
      </w:r>
      <w:r>
        <w:rPr>
          <w:spacing w:val="9"/>
        </w:rPr>
        <w:t>местного</w:t>
      </w:r>
      <w:r>
        <w:rPr>
          <w:spacing w:val="40"/>
        </w:rPr>
        <w:t xml:space="preserve"> </w:t>
      </w:r>
      <w:r>
        <w:rPr>
          <w:spacing w:val="9"/>
        </w:rPr>
        <w:t>бюджета,</w:t>
      </w:r>
      <w:r>
        <w:rPr>
          <w:spacing w:val="41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rPr>
          <w:spacing w:val="8"/>
        </w:rPr>
        <w:t>также</w:t>
      </w:r>
      <w:r>
        <w:rPr>
          <w:spacing w:val="40"/>
        </w:rPr>
        <w:t xml:space="preserve"> </w:t>
      </w:r>
      <w:r>
        <w:rPr>
          <w:spacing w:val="9"/>
        </w:rPr>
        <w:t>средства,</w:t>
      </w:r>
      <w:r>
        <w:rPr>
          <w:spacing w:val="41"/>
        </w:rPr>
        <w:t xml:space="preserve"> </w:t>
      </w:r>
      <w:r>
        <w:rPr>
          <w:spacing w:val="9"/>
        </w:rPr>
        <w:t>поступающие</w:t>
      </w:r>
      <w:r>
        <w:rPr>
          <w:spacing w:val="41"/>
        </w:rPr>
        <w:t xml:space="preserve"> </w:t>
      </w:r>
      <w:r>
        <w:rPr>
          <w:spacing w:val="11"/>
        </w:rPr>
        <w:t>за</w:t>
      </w:r>
      <w:r>
        <w:rPr>
          <w:spacing w:val="82"/>
          <w:w w:val="101"/>
        </w:rPr>
        <w:t xml:space="preserve"> </w:t>
      </w:r>
      <w:r>
        <w:rPr>
          <w:spacing w:val="32"/>
        </w:rPr>
        <w:t>оказани</w:t>
      </w:r>
      <w:r>
        <w:t>е</w:t>
      </w:r>
      <w:r>
        <w:rPr>
          <w:spacing w:val="13"/>
        </w:rPr>
        <w:t xml:space="preserve"> </w:t>
      </w:r>
      <w:r>
        <w:rPr>
          <w:spacing w:val="32"/>
        </w:rPr>
        <w:t>услу</w:t>
      </w:r>
      <w:r>
        <w:t>г</w:t>
      </w:r>
      <w:r>
        <w:rPr>
          <w:spacing w:val="13"/>
        </w:rPr>
        <w:t xml:space="preserve"> </w:t>
      </w:r>
      <w:r>
        <w:rPr>
          <w:spacing w:val="15"/>
        </w:rPr>
        <w:t>по</w:t>
      </w:r>
      <w:r>
        <w:rPr>
          <w:spacing w:val="14"/>
        </w:rPr>
        <w:t xml:space="preserve"> </w:t>
      </w:r>
      <w:r>
        <w:rPr>
          <w:spacing w:val="32"/>
        </w:rPr>
        <w:t>предоставлени</w:t>
      </w:r>
      <w:r>
        <w:t>ю</w:t>
      </w:r>
      <w:r>
        <w:rPr>
          <w:spacing w:val="13"/>
        </w:rPr>
        <w:t xml:space="preserve"> </w:t>
      </w:r>
      <w:r>
        <w:rPr>
          <w:spacing w:val="32"/>
        </w:rPr>
        <w:t>сведени</w:t>
      </w:r>
      <w:r>
        <w:t>й</w:t>
      </w:r>
      <w:r>
        <w:rPr>
          <w:spacing w:val="13"/>
        </w:rPr>
        <w:t xml:space="preserve"> </w:t>
      </w:r>
      <w:r>
        <w:rPr>
          <w:spacing w:val="32"/>
        </w:rPr>
        <w:t>государственног</w:t>
      </w:r>
      <w:r>
        <w:t>о</w:t>
      </w:r>
      <w:r>
        <w:rPr>
          <w:spacing w:val="2996"/>
        </w:rPr>
        <w:t xml:space="preserve"> </w:t>
      </w:r>
      <w:r>
        <w:rPr>
          <w:spacing w:val="16"/>
        </w:rPr>
        <w:t>градостроительного</w:t>
      </w:r>
      <w:r>
        <w:rPr>
          <w:spacing w:val="56"/>
        </w:rPr>
        <w:t xml:space="preserve"> </w:t>
      </w:r>
      <w:r>
        <w:rPr>
          <w:spacing w:val="14"/>
        </w:rPr>
        <w:t>кадастра</w:t>
      </w:r>
      <w:r>
        <w:rPr>
          <w:spacing w:val="57"/>
        </w:rPr>
        <w:t xml:space="preserve"> </w:t>
      </w:r>
      <w:r>
        <w:rPr>
          <w:spacing w:val="15"/>
        </w:rPr>
        <w:t>гражданам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15"/>
        </w:rPr>
        <w:t>юридическим</w:t>
      </w:r>
      <w:r>
        <w:rPr>
          <w:spacing w:val="57"/>
        </w:rPr>
        <w:t xml:space="preserve"> </w:t>
      </w:r>
      <w:r>
        <w:rPr>
          <w:spacing w:val="14"/>
        </w:rPr>
        <w:t>лицам,</w:t>
      </w:r>
      <w:r>
        <w:rPr>
          <w:spacing w:val="57"/>
        </w:rPr>
        <w:t xml:space="preserve"> </w:t>
      </w:r>
      <w:r>
        <w:rPr>
          <w:spacing w:val="17"/>
        </w:rPr>
        <w:t>могут</w:t>
      </w:r>
      <w:r>
        <w:rPr>
          <w:spacing w:val="48"/>
          <w:w w:val="101"/>
        </w:rPr>
        <w:t xml:space="preserve"> </w:t>
      </w:r>
      <w:r>
        <w:rPr>
          <w:spacing w:val="23"/>
        </w:rPr>
        <w:t>использоватьс</w:t>
      </w:r>
      <w:r>
        <w:t>я</w:t>
      </w:r>
      <w:r>
        <w:rPr>
          <w:spacing w:val="1"/>
        </w:rPr>
        <w:t xml:space="preserve"> </w:t>
      </w:r>
      <w:r>
        <w:rPr>
          <w:spacing w:val="15"/>
        </w:rPr>
        <w:t>для</w:t>
      </w:r>
      <w:r>
        <w:rPr>
          <w:spacing w:val="2"/>
        </w:rPr>
        <w:t xml:space="preserve"> </w:t>
      </w:r>
      <w:r>
        <w:rPr>
          <w:spacing w:val="23"/>
        </w:rPr>
        <w:t>ведени</w:t>
      </w:r>
      <w:r>
        <w:t>я</w:t>
      </w:r>
      <w:r>
        <w:rPr>
          <w:spacing w:val="2"/>
        </w:rPr>
        <w:t xml:space="preserve"> </w:t>
      </w:r>
      <w:r>
        <w:rPr>
          <w:spacing w:val="23"/>
        </w:rPr>
        <w:t>государственног</w:t>
      </w:r>
      <w:r>
        <w:t>о</w:t>
      </w:r>
      <w:r>
        <w:rPr>
          <w:spacing w:val="2"/>
        </w:rPr>
        <w:t xml:space="preserve"> </w:t>
      </w:r>
      <w:r>
        <w:rPr>
          <w:spacing w:val="23"/>
        </w:rPr>
        <w:t>градостроительног</w:t>
      </w:r>
      <w:r>
        <w:t>о</w:t>
      </w:r>
      <w:r>
        <w:rPr>
          <w:spacing w:val="2397"/>
        </w:rPr>
        <w:t xml:space="preserve"> </w:t>
      </w:r>
      <w:r>
        <w:rPr>
          <w:spacing w:val="15"/>
        </w:rPr>
        <w:t>кадастра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16"/>
        </w:rPr>
        <w:t>мониторинга</w:t>
      </w:r>
      <w:r>
        <w:rPr>
          <w:spacing w:val="57"/>
        </w:rPr>
        <w:t xml:space="preserve"> </w:t>
      </w:r>
      <w:r>
        <w:rPr>
          <w:spacing w:val="15"/>
        </w:rPr>
        <w:t>объектов</w:t>
      </w:r>
      <w:r>
        <w:rPr>
          <w:spacing w:val="58"/>
        </w:rPr>
        <w:t xml:space="preserve"> </w:t>
      </w:r>
      <w:r>
        <w:rPr>
          <w:spacing w:val="16"/>
        </w:rPr>
        <w:t>градостроительной</w:t>
      </w:r>
      <w:r>
        <w:rPr>
          <w:spacing w:val="58"/>
        </w:rPr>
        <w:t xml:space="preserve"> </w:t>
      </w:r>
      <w:r>
        <w:rPr>
          <w:spacing w:val="16"/>
        </w:rPr>
        <w:t>деятельности</w:t>
      </w:r>
      <w:r>
        <w:rPr>
          <w:spacing w:val="57"/>
        </w:rPr>
        <w:t xml:space="preserve"> </w:t>
      </w:r>
      <w:r>
        <w:t>в</w:t>
      </w:r>
      <w:r>
        <w:rPr>
          <w:spacing w:val="65"/>
          <w:w w:val="101"/>
        </w:rPr>
        <w:t xml:space="preserve"> </w:t>
      </w:r>
      <w:r>
        <w:rPr>
          <w:spacing w:val="7"/>
        </w:rPr>
        <w:t>отношении</w:t>
      </w:r>
      <w:r>
        <w:rPr>
          <w:spacing w:val="41"/>
        </w:rPr>
        <w:t xml:space="preserve"> </w:t>
      </w:r>
      <w:r>
        <w:rPr>
          <w:spacing w:val="8"/>
        </w:rPr>
        <w:t>территории</w:t>
      </w:r>
      <w:r>
        <w:rPr>
          <w:spacing w:val="42"/>
        </w:rPr>
        <w:t xml:space="preserve"> </w:t>
      </w:r>
      <w:r>
        <w:rPr>
          <w:spacing w:val="8"/>
        </w:rPr>
        <w:t>муниципального</w:t>
      </w:r>
      <w:r>
        <w:rPr>
          <w:spacing w:val="42"/>
        </w:rPr>
        <w:t xml:space="preserve"> </w:t>
      </w:r>
      <w:r>
        <w:rPr>
          <w:spacing w:val="8"/>
        </w:rPr>
        <w:t>образования</w:t>
      </w:r>
      <w:r>
        <w:rPr>
          <w:spacing w:val="41"/>
        </w:rPr>
        <w:t xml:space="preserve"> </w:t>
      </w:r>
      <w:r>
        <w:rPr>
          <w:spacing w:val="4"/>
        </w:rPr>
        <w:t>по</w:t>
      </w:r>
      <w:r>
        <w:rPr>
          <w:spacing w:val="42"/>
        </w:rPr>
        <w:t xml:space="preserve"> </w:t>
      </w:r>
      <w:r>
        <w:rPr>
          <w:spacing w:val="7"/>
        </w:rPr>
        <w:t>решению</w:t>
      </w:r>
      <w:r>
        <w:rPr>
          <w:spacing w:val="42"/>
        </w:rPr>
        <w:t xml:space="preserve"> </w:t>
      </w:r>
      <w:r>
        <w:rPr>
          <w:spacing w:val="9"/>
        </w:rPr>
        <w:t>органов</w:t>
      </w:r>
      <w:r>
        <w:rPr>
          <w:spacing w:val="44"/>
          <w:w w:val="101"/>
        </w:rPr>
        <w:t xml:space="preserve"> </w:t>
      </w:r>
      <w:r>
        <w:rPr>
          <w:spacing w:val="4"/>
        </w:rPr>
        <w:t>местного</w:t>
      </w:r>
      <w:r>
        <w:rPr>
          <w:spacing w:val="64"/>
        </w:rPr>
        <w:t xml:space="preserve"> </w:t>
      </w:r>
      <w:r>
        <w:rPr>
          <w:spacing w:val="5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7"/>
        </w:rPr>
        <w:t>При</w:t>
      </w:r>
      <w:r>
        <w:rPr>
          <w:spacing w:val="39"/>
        </w:rPr>
        <w:t xml:space="preserve"> </w:t>
      </w:r>
      <w:r>
        <w:rPr>
          <w:spacing w:val="9"/>
        </w:rPr>
        <w:t>проведении</w:t>
      </w:r>
      <w:r>
        <w:rPr>
          <w:spacing w:val="40"/>
        </w:rPr>
        <w:t xml:space="preserve"> </w:t>
      </w:r>
      <w:r>
        <w:rPr>
          <w:spacing w:val="9"/>
        </w:rPr>
        <w:t>конкурсов</w:t>
      </w:r>
      <w:r>
        <w:rPr>
          <w:spacing w:val="40"/>
        </w:rPr>
        <w:t xml:space="preserve"> </w:t>
      </w:r>
      <w:r>
        <w:rPr>
          <w:spacing w:val="5"/>
        </w:rPr>
        <w:t>по</w:t>
      </w:r>
      <w:r>
        <w:rPr>
          <w:spacing w:val="39"/>
        </w:rPr>
        <w:t xml:space="preserve"> </w:t>
      </w:r>
      <w:r>
        <w:rPr>
          <w:spacing w:val="9"/>
        </w:rPr>
        <w:t>продаже</w:t>
      </w:r>
      <w:r>
        <w:rPr>
          <w:spacing w:val="40"/>
        </w:rPr>
        <w:t xml:space="preserve"> </w:t>
      </w:r>
      <w:r>
        <w:rPr>
          <w:spacing w:val="9"/>
        </w:rPr>
        <w:t>гражданам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9"/>
        </w:rPr>
        <w:t>юридическим</w:t>
      </w:r>
      <w:r>
        <w:rPr>
          <w:spacing w:val="40"/>
        </w:rPr>
        <w:t xml:space="preserve"> </w:t>
      </w:r>
      <w:r>
        <w:rPr>
          <w:spacing w:val="11"/>
        </w:rPr>
        <w:t>лицам</w:t>
      </w:r>
      <w:r>
        <w:rPr>
          <w:spacing w:val="76"/>
          <w:w w:val="101"/>
        </w:rPr>
        <w:t xml:space="preserve"> </w:t>
      </w:r>
      <w:r>
        <w:rPr>
          <w:spacing w:val="9"/>
        </w:rPr>
        <w:lastRenderedPageBreak/>
        <w:t>земельных</w:t>
      </w:r>
      <w:r>
        <w:rPr>
          <w:spacing w:val="41"/>
        </w:rPr>
        <w:t xml:space="preserve"> </w:t>
      </w:r>
      <w:r>
        <w:rPr>
          <w:spacing w:val="9"/>
        </w:rPr>
        <w:t>участков</w:t>
      </w:r>
      <w:r>
        <w:rPr>
          <w:spacing w:val="42"/>
        </w:rPr>
        <w:t xml:space="preserve"> </w:t>
      </w:r>
      <w:r>
        <w:rPr>
          <w:spacing w:val="7"/>
        </w:rPr>
        <w:t>для</w:t>
      </w:r>
      <w:r>
        <w:rPr>
          <w:spacing w:val="42"/>
        </w:rPr>
        <w:t xml:space="preserve"> </w:t>
      </w:r>
      <w:r>
        <w:rPr>
          <w:spacing w:val="9"/>
        </w:rPr>
        <w:t>застройки</w:t>
      </w:r>
      <w:r>
        <w:rPr>
          <w:spacing w:val="41"/>
        </w:rPr>
        <w:t xml:space="preserve"> </w:t>
      </w:r>
      <w:r>
        <w:rPr>
          <w:spacing w:val="9"/>
        </w:rPr>
        <w:t>органами</w:t>
      </w:r>
      <w:r>
        <w:rPr>
          <w:spacing w:val="42"/>
        </w:rPr>
        <w:t xml:space="preserve"> </w:t>
      </w:r>
      <w:r>
        <w:rPr>
          <w:spacing w:val="9"/>
        </w:rPr>
        <w:t>местного</w:t>
      </w:r>
      <w:r>
        <w:rPr>
          <w:spacing w:val="42"/>
        </w:rPr>
        <w:t xml:space="preserve"> </w:t>
      </w:r>
      <w:r>
        <w:rPr>
          <w:spacing w:val="10"/>
        </w:rPr>
        <w:t>самоуправления</w:t>
      </w:r>
      <w:r>
        <w:rPr>
          <w:spacing w:val="42"/>
        </w:rPr>
        <w:t xml:space="preserve"> </w:t>
      </w:r>
      <w:r>
        <w:t>к</w:t>
      </w:r>
      <w:r>
        <w:rPr>
          <w:spacing w:val="52"/>
          <w:w w:val="101"/>
        </w:rPr>
        <w:t xml:space="preserve"> </w:t>
      </w:r>
      <w:r>
        <w:rPr>
          <w:spacing w:val="11"/>
        </w:rPr>
        <w:t>их</w:t>
      </w:r>
      <w:r>
        <w:rPr>
          <w:spacing w:val="72"/>
        </w:rPr>
        <w:t xml:space="preserve"> </w:t>
      </w:r>
      <w:r>
        <w:rPr>
          <w:spacing w:val="24"/>
        </w:rPr>
        <w:t>участника</w:t>
      </w:r>
      <w:r>
        <w:t>м</w:t>
      </w:r>
      <w:r>
        <w:rPr>
          <w:spacing w:val="73"/>
        </w:rPr>
        <w:t xml:space="preserve"> </w:t>
      </w:r>
      <w:r>
        <w:rPr>
          <w:spacing w:val="24"/>
        </w:rPr>
        <w:t>могу</w:t>
      </w:r>
      <w:r>
        <w:t>т</w:t>
      </w:r>
      <w:r>
        <w:rPr>
          <w:spacing w:val="73"/>
        </w:rPr>
        <w:t xml:space="preserve"> </w:t>
      </w:r>
      <w:r>
        <w:rPr>
          <w:spacing w:val="24"/>
        </w:rPr>
        <w:t>устанавливатьс</w:t>
      </w:r>
      <w:r>
        <w:t>я</w:t>
      </w:r>
      <w:r>
        <w:rPr>
          <w:spacing w:val="72"/>
        </w:rPr>
        <w:t xml:space="preserve"> </w:t>
      </w:r>
      <w:r>
        <w:rPr>
          <w:spacing w:val="24"/>
        </w:rPr>
        <w:t>следующи</w:t>
      </w:r>
      <w:r>
        <w:t>е</w:t>
      </w:r>
      <w:r>
        <w:rPr>
          <w:spacing w:val="73"/>
        </w:rPr>
        <w:t xml:space="preserve"> </w:t>
      </w:r>
      <w:r>
        <w:rPr>
          <w:spacing w:val="24"/>
        </w:rPr>
        <w:t>дополнительны</w:t>
      </w:r>
      <w:r>
        <w:t>е</w:t>
      </w:r>
      <w:r>
        <w:rPr>
          <w:spacing w:val="2353"/>
        </w:rPr>
        <w:t xml:space="preserve"> </w:t>
      </w:r>
      <w:r>
        <w:rPr>
          <w:spacing w:val="6"/>
        </w:rPr>
        <w:t>требования: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  <w:sectPr w:rsidR="003A06F7">
          <w:pgSz w:w="11910" w:h="16840"/>
          <w:pgMar w:top="92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17"/>
        </w:rPr>
        <w:lastRenderedPageBreak/>
        <w:t>возмещение</w:t>
      </w:r>
      <w:r>
        <w:rPr>
          <w:spacing w:val="55"/>
        </w:rPr>
        <w:t xml:space="preserve"> </w:t>
      </w:r>
      <w:r>
        <w:rPr>
          <w:spacing w:val="16"/>
        </w:rPr>
        <w:t>убытков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rPr>
          <w:spacing w:val="14"/>
        </w:rPr>
        <w:t>иных</w:t>
      </w:r>
      <w:r>
        <w:rPr>
          <w:spacing w:val="56"/>
        </w:rPr>
        <w:t xml:space="preserve"> </w:t>
      </w:r>
      <w:r>
        <w:rPr>
          <w:spacing w:val="15"/>
        </w:rPr>
        <w:t>затрат</w:t>
      </w:r>
      <w:r>
        <w:rPr>
          <w:spacing w:val="56"/>
        </w:rPr>
        <w:t xml:space="preserve"> </w:t>
      </w:r>
      <w:r>
        <w:rPr>
          <w:spacing w:val="9"/>
        </w:rPr>
        <w:t>на</w:t>
      </w:r>
      <w:r>
        <w:rPr>
          <w:spacing w:val="56"/>
        </w:rPr>
        <w:t xml:space="preserve"> </w:t>
      </w:r>
      <w:r>
        <w:rPr>
          <w:spacing w:val="14"/>
        </w:rPr>
        <w:t>снос</w:t>
      </w:r>
      <w:r>
        <w:rPr>
          <w:spacing w:val="55"/>
        </w:rPr>
        <w:t xml:space="preserve"> </w:t>
      </w:r>
      <w:r>
        <w:rPr>
          <w:spacing w:val="16"/>
        </w:rPr>
        <w:t>объектов</w:t>
      </w:r>
      <w:r>
        <w:rPr>
          <w:spacing w:val="56"/>
        </w:rPr>
        <w:t xml:space="preserve"> </w:t>
      </w:r>
      <w:r>
        <w:rPr>
          <w:spacing w:val="17"/>
        </w:rPr>
        <w:t>недвижимости,</w:t>
      </w:r>
      <w:r>
        <w:rPr>
          <w:spacing w:val="-24"/>
        </w:rPr>
        <w:t xml:space="preserve"> </w:t>
      </w:r>
      <w:r>
        <w:rPr>
          <w:spacing w:val="9"/>
        </w:rPr>
        <w:t>переселение</w:t>
      </w:r>
      <w:r>
        <w:rPr>
          <w:spacing w:val="45"/>
        </w:rPr>
        <w:t xml:space="preserve"> </w:t>
      </w:r>
      <w:r>
        <w:rPr>
          <w:spacing w:val="9"/>
        </w:rPr>
        <w:t>жителей,</w:t>
      </w:r>
      <w:r>
        <w:rPr>
          <w:spacing w:val="45"/>
        </w:rPr>
        <w:t xml:space="preserve"> </w:t>
      </w:r>
      <w:r>
        <w:rPr>
          <w:spacing w:val="9"/>
        </w:rPr>
        <w:t>перенос</w:t>
      </w:r>
      <w:r>
        <w:rPr>
          <w:spacing w:val="45"/>
        </w:rPr>
        <w:t xml:space="preserve"> </w:t>
      </w:r>
      <w:r>
        <w:rPr>
          <w:spacing w:val="9"/>
        </w:rPr>
        <w:t>сооружений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10"/>
        </w:rPr>
        <w:t>коммуникаций</w:t>
      </w:r>
      <w:r>
        <w:rPr>
          <w:spacing w:val="45"/>
        </w:rPr>
        <w:t xml:space="preserve"> </w:t>
      </w:r>
      <w:r>
        <w:rPr>
          <w:spacing w:val="11"/>
        </w:rPr>
        <w:t>транспорта,</w:t>
      </w:r>
      <w:r>
        <w:rPr>
          <w:spacing w:val="60"/>
          <w:w w:val="101"/>
        </w:rPr>
        <w:t xml:space="preserve"> </w:t>
      </w:r>
      <w:r>
        <w:rPr>
          <w:spacing w:val="5"/>
        </w:rPr>
        <w:t>связи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6"/>
        </w:rPr>
        <w:t>инженерного</w:t>
      </w:r>
      <w:r>
        <w:rPr>
          <w:spacing w:val="40"/>
        </w:rPr>
        <w:t xml:space="preserve"> </w:t>
      </w:r>
      <w:r>
        <w:rPr>
          <w:spacing w:val="7"/>
        </w:rPr>
        <w:t>оборудования;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6"/>
        </w:rPr>
        <w:t>строительств</w:t>
      </w:r>
      <w:r>
        <w:t>о</w:t>
      </w:r>
      <w:r>
        <w:rPr>
          <w:spacing w:val="2"/>
        </w:rPr>
        <w:t xml:space="preserve"> </w:t>
      </w:r>
      <w:r>
        <w:rPr>
          <w:spacing w:val="26"/>
        </w:rPr>
        <w:t>объекто</w:t>
      </w:r>
      <w:r>
        <w:t>в</w:t>
      </w:r>
      <w:r>
        <w:rPr>
          <w:spacing w:val="2"/>
        </w:rPr>
        <w:t xml:space="preserve"> </w:t>
      </w:r>
      <w:r>
        <w:rPr>
          <w:spacing w:val="26"/>
        </w:rPr>
        <w:t>инженерной</w:t>
      </w:r>
      <w:r>
        <w:t>,</w:t>
      </w:r>
      <w:r>
        <w:rPr>
          <w:spacing w:val="2"/>
        </w:rPr>
        <w:t xml:space="preserve"> </w:t>
      </w:r>
      <w:r>
        <w:rPr>
          <w:spacing w:val="26"/>
        </w:rPr>
        <w:t>транспортно</w:t>
      </w:r>
      <w:r>
        <w:t>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26"/>
        </w:rPr>
        <w:t>социально</w:t>
      </w:r>
      <w:r>
        <w:t>й</w:t>
      </w:r>
      <w:r>
        <w:rPr>
          <w:spacing w:val="2599"/>
        </w:rPr>
        <w:t xml:space="preserve"> </w:t>
      </w:r>
      <w:r>
        <w:rPr>
          <w:spacing w:val="4"/>
        </w:rPr>
        <w:t>инфраструктур;</w:t>
      </w:r>
    </w:p>
    <w:p w:rsidR="003A06F7" w:rsidRDefault="003A06F7">
      <w:pPr>
        <w:pStyle w:val="a3"/>
        <w:kinsoku w:val="0"/>
        <w:overflowPunct w:val="0"/>
        <w:spacing w:line="357" w:lineRule="auto"/>
        <w:ind w:right="449"/>
      </w:pPr>
      <w:r>
        <w:rPr>
          <w:spacing w:val="6"/>
        </w:rPr>
        <w:t>соблюдение</w:t>
      </w:r>
      <w:r>
        <w:rPr>
          <w:spacing w:val="45"/>
        </w:rPr>
        <w:t xml:space="preserve"> </w:t>
      </w:r>
      <w:r>
        <w:rPr>
          <w:spacing w:val="5"/>
        </w:rPr>
        <w:t>сроков</w:t>
      </w:r>
      <w:r>
        <w:rPr>
          <w:spacing w:val="45"/>
        </w:rPr>
        <w:t xml:space="preserve"> </w:t>
      </w:r>
      <w:r>
        <w:rPr>
          <w:spacing w:val="6"/>
        </w:rPr>
        <w:t>строительства</w:t>
      </w:r>
      <w:r>
        <w:rPr>
          <w:spacing w:val="45"/>
        </w:rPr>
        <w:t xml:space="preserve"> </w:t>
      </w:r>
      <w:r>
        <w:rPr>
          <w:spacing w:val="6"/>
        </w:rPr>
        <w:t>объектов</w:t>
      </w:r>
      <w:r>
        <w:rPr>
          <w:spacing w:val="45"/>
        </w:rPr>
        <w:t xml:space="preserve"> </w:t>
      </w:r>
      <w:r>
        <w:rPr>
          <w:spacing w:val="7"/>
        </w:rPr>
        <w:t>недвижимости;</w:t>
      </w:r>
      <w:r>
        <w:rPr>
          <w:spacing w:val="29"/>
          <w:w w:val="101"/>
        </w:rPr>
        <w:t xml:space="preserve"> </w:t>
      </w:r>
      <w:r>
        <w:rPr>
          <w:spacing w:val="4"/>
        </w:rPr>
        <w:t>благоустройство</w:t>
      </w:r>
      <w:r>
        <w:rPr>
          <w:spacing w:val="46"/>
        </w:rPr>
        <w:t xml:space="preserve"> </w:t>
      </w:r>
      <w:r>
        <w:rPr>
          <w:spacing w:val="4"/>
        </w:rPr>
        <w:t>территорий</w:t>
      </w:r>
      <w:r>
        <w:rPr>
          <w:spacing w:val="46"/>
        </w:rPr>
        <w:t xml:space="preserve"> </w:t>
      </w:r>
      <w:r>
        <w:rPr>
          <w:spacing w:val="4"/>
        </w:rPr>
        <w:t>общего</w:t>
      </w:r>
      <w:r>
        <w:rPr>
          <w:spacing w:val="46"/>
        </w:rPr>
        <w:t xml:space="preserve"> </w:t>
      </w:r>
      <w:r>
        <w:rPr>
          <w:spacing w:val="5"/>
        </w:rPr>
        <w:t>пользования.</w:t>
      </w:r>
    </w:p>
    <w:p w:rsidR="003A06F7" w:rsidRDefault="003A06F7">
      <w:pPr>
        <w:pStyle w:val="a3"/>
        <w:kinsoku w:val="0"/>
        <w:overflowPunct w:val="0"/>
        <w:spacing w:before="0" w:line="244" w:lineRule="auto"/>
        <w:ind w:right="111"/>
        <w:jc w:val="both"/>
      </w:pPr>
      <w:r>
        <w:rPr>
          <w:spacing w:val="31"/>
        </w:rPr>
        <w:t>Норм</w:t>
      </w:r>
      <w:r>
        <w:t>ы</w:t>
      </w:r>
      <w:r>
        <w:rPr>
          <w:spacing w:val="11"/>
        </w:rPr>
        <w:t xml:space="preserve"> </w:t>
      </w:r>
      <w:r>
        <w:rPr>
          <w:spacing w:val="31"/>
        </w:rPr>
        <w:t>предоставлени</w:t>
      </w:r>
      <w:r>
        <w:t>я</w:t>
      </w:r>
      <w:r>
        <w:rPr>
          <w:spacing w:val="11"/>
        </w:rPr>
        <w:t xml:space="preserve"> </w:t>
      </w:r>
      <w:r>
        <w:rPr>
          <w:spacing w:val="31"/>
        </w:rPr>
        <w:t>земельны</w:t>
      </w:r>
      <w:r>
        <w:t>х</w:t>
      </w:r>
      <w:r>
        <w:rPr>
          <w:spacing w:val="11"/>
        </w:rPr>
        <w:t xml:space="preserve"> </w:t>
      </w:r>
      <w:r>
        <w:rPr>
          <w:spacing w:val="31"/>
        </w:rPr>
        <w:t>участко</w:t>
      </w:r>
      <w:r>
        <w:t>в</w:t>
      </w:r>
      <w:r>
        <w:rPr>
          <w:spacing w:val="11"/>
        </w:rPr>
        <w:t xml:space="preserve"> </w:t>
      </w:r>
      <w:r>
        <w:rPr>
          <w:spacing w:val="31"/>
        </w:rPr>
        <w:t>внов</w:t>
      </w:r>
      <w:r>
        <w:t>ь</w:t>
      </w:r>
      <w:r>
        <w:rPr>
          <w:spacing w:val="11"/>
        </w:rPr>
        <w:t xml:space="preserve"> </w:t>
      </w:r>
      <w:r>
        <w:rPr>
          <w:spacing w:val="31"/>
        </w:rPr>
        <w:t>осваиваемы</w:t>
      </w:r>
      <w:r>
        <w:t>х</w:t>
      </w:r>
      <w:r>
        <w:rPr>
          <w:spacing w:val="2902"/>
        </w:rPr>
        <w:t xml:space="preserve"> </w:t>
      </w:r>
      <w:r>
        <w:rPr>
          <w:spacing w:val="8"/>
        </w:rPr>
        <w:t>территорий</w:t>
      </w:r>
      <w:r>
        <w:rPr>
          <w:spacing w:val="45"/>
        </w:rPr>
        <w:t xml:space="preserve"> </w:t>
      </w:r>
      <w:r>
        <w:rPr>
          <w:spacing w:val="8"/>
        </w:rPr>
        <w:t>устанавливаются</w:t>
      </w:r>
      <w:r>
        <w:rPr>
          <w:spacing w:val="46"/>
        </w:rPr>
        <w:t xml:space="preserve"> </w:t>
      </w:r>
      <w:r>
        <w:rPr>
          <w:spacing w:val="7"/>
        </w:rPr>
        <w:t>органами</w:t>
      </w:r>
      <w:r>
        <w:rPr>
          <w:spacing w:val="45"/>
        </w:rPr>
        <w:t xml:space="preserve"> </w:t>
      </w:r>
      <w:r>
        <w:rPr>
          <w:spacing w:val="8"/>
        </w:rPr>
        <w:t>государственной</w:t>
      </w:r>
      <w:r>
        <w:rPr>
          <w:spacing w:val="46"/>
        </w:rPr>
        <w:t xml:space="preserve"> </w:t>
      </w:r>
      <w:r>
        <w:rPr>
          <w:spacing w:val="7"/>
        </w:rPr>
        <w:t>власти</w:t>
      </w:r>
      <w:r>
        <w:rPr>
          <w:spacing w:val="45"/>
        </w:rPr>
        <w:t xml:space="preserve"> </w:t>
      </w:r>
      <w:r>
        <w:rPr>
          <w:spacing w:val="9"/>
        </w:rPr>
        <w:t>субъектов</w:t>
      </w:r>
      <w:r>
        <w:rPr>
          <w:spacing w:val="46"/>
          <w:w w:val="101"/>
        </w:rPr>
        <w:t xml:space="preserve"> </w:t>
      </w:r>
      <w:r>
        <w:rPr>
          <w:spacing w:val="15"/>
        </w:rPr>
        <w:t>Российской</w:t>
      </w:r>
      <w:r>
        <w:rPr>
          <w:spacing w:val="53"/>
        </w:rPr>
        <w:t xml:space="preserve"> </w:t>
      </w:r>
      <w:r>
        <w:rPr>
          <w:spacing w:val="15"/>
        </w:rPr>
        <w:t>Федерации,</w:t>
      </w:r>
      <w:r>
        <w:rPr>
          <w:spacing w:val="53"/>
        </w:rPr>
        <w:t xml:space="preserve"> </w:t>
      </w:r>
      <w:r>
        <w:t>а</w:t>
      </w:r>
      <w:r>
        <w:rPr>
          <w:spacing w:val="53"/>
        </w:rPr>
        <w:t xml:space="preserve"> </w:t>
      </w:r>
      <w:r>
        <w:rPr>
          <w:spacing w:val="13"/>
        </w:rPr>
        <w:t>также</w:t>
      </w:r>
      <w:r>
        <w:rPr>
          <w:spacing w:val="53"/>
        </w:rPr>
        <w:t xml:space="preserve"> </w:t>
      </w:r>
      <w:r>
        <w:rPr>
          <w:spacing w:val="14"/>
        </w:rPr>
        <w:t>органами</w:t>
      </w:r>
      <w:r>
        <w:rPr>
          <w:spacing w:val="53"/>
        </w:rPr>
        <w:t xml:space="preserve"> </w:t>
      </w:r>
      <w:r>
        <w:rPr>
          <w:spacing w:val="14"/>
        </w:rPr>
        <w:t>местного</w:t>
      </w:r>
      <w:r>
        <w:rPr>
          <w:spacing w:val="53"/>
        </w:rPr>
        <w:t xml:space="preserve"> </w:t>
      </w:r>
      <w:r>
        <w:rPr>
          <w:spacing w:val="15"/>
        </w:rPr>
        <w:t>самоуправления</w:t>
      </w:r>
      <w:r>
        <w:rPr>
          <w:spacing w:val="53"/>
        </w:rPr>
        <w:t xml:space="preserve"> </w:t>
      </w:r>
      <w:r>
        <w:t>в</w:t>
      </w:r>
      <w:r>
        <w:rPr>
          <w:spacing w:val="55"/>
          <w:w w:val="101"/>
        </w:rPr>
        <w:t xml:space="preserve"> </w:t>
      </w:r>
      <w:r>
        <w:rPr>
          <w:spacing w:val="3"/>
        </w:rPr>
        <w:t>соответствии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rPr>
          <w:spacing w:val="3"/>
        </w:rPr>
        <w:t>правилами</w:t>
      </w:r>
      <w:r>
        <w:rPr>
          <w:spacing w:val="36"/>
        </w:rPr>
        <w:t xml:space="preserve"> </w:t>
      </w:r>
      <w:r>
        <w:rPr>
          <w:spacing w:val="4"/>
        </w:rPr>
        <w:t>застройки.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6"/>
        </w:rPr>
        <w:t>Проект</w:t>
      </w:r>
      <w:r>
        <w:t>ы</w:t>
      </w:r>
      <w:r>
        <w:rPr>
          <w:spacing w:val="2"/>
        </w:rPr>
        <w:t xml:space="preserve"> </w:t>
      </w:r>
      <w:r>
        <w:rPr>
          <w:spacing w:val="26"/>
        </w:rPr>
        <w:t>межевани</w:t>
      </w:r>
      <w:r>
        <w:t>я</w:t>
      </w:r>
      <w:r>
        <w:rPr>
          <w:spacing w:val="2"/>
        </w:rPr>
        <w:t xml:space="preserve"> </w:t>
      </w:r>
      <w:r>
        <w:rPr>
          <w:spacing w:val="26"/>
        </w:rPr>
        <w:t>территори</w:t>
      </w:r>
      <w:r>
        <w:t>й</w:t>
      </w:r>
      <w:r>
        <w:rPr>
          <w:spacing w:val="2"/>
        </w:rPr>
        <w:t xml:space="preserve"> </w:t>
      </w:r>
      <w:r>
        <w:rPr>
          <w:spacing w:val="26"/>
        </w:rPr>
        <w:t>утверждаютс</w:t>
      </w:r>
      <w:r>
        <w:t>я</w:t>
      </w:r>
      <w:r>
        <w:rPr>
          <w:spacing w:val="2"/>
        </w:rPr>
        <w:t xml:space="preserve"> </w:t>
      </w:r>
      <w:r>
        <w:rPr>
          <w:spacing w:val="26"/>
        </w:rPr>
        <w:t>органам</w:t>
      </w:r>
      <w:r>
        <w:t>и</w:t>
      </w:r>
      <w:r>
        <w:rPr>
          <w:spacing w:val="2"/>
        </w:rPr>
        <w:t xml:space="preserve"> </w:t>
      </w:r>
      <w:r>
        <w:rPr>
          <w:spacing w:val="26"/>
        </w:rPr>
        <w:t>местног</w:t>
      </w:r>
      <w:r>
        <w:t>о</w:t>
      </w:r>
      <w:r>
        <w:rPr>
          <w:spacing w:val="2545"/>
        </w:rPr>
        <w:t xml:space="preserve"> </w:t>
      </w:r>
      <w:r>
        <w:rPr>
          <w:spacing w:val="25"/>
        </w:rPr>
        <w:t>самоуправлени</w:t>
      </w:r>
      <w:r>
        <w:t>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rPr>
          <w:spacing w:val="25"/>
        </w:rPr>
        <w:t>являютс</w:t>
      </w:r>
      <w:r>
        <w:t>я</w:t>
      </w:r>
      <w:r>
        <w:rPr>
          <w:spacing w:val="71"/>
        </w:rPr>
        <w:t xml:space="preserve"> </w:t>
      </w:r>
      <w:r>
        <w:rPr>
          <w:spacing w:val="25"/>
        </w:rPr>
        <w:t>основание</w:t>
      </w:r>
      <w:r>
        <w:t>м</w:t>
      </w:r>
      <w:r>
        <w:rPr>
          <w:spacing w:val="70"/>
        </w:rPr>
        <w:t xml:space="preserve"> </w:t>
      </w:r>
      <w:r>
        <w:rPr>
          <w:spacing w:val="16"/>
        </w:rPr>
        <w:t>для</w:t>
      </w:r>
      <w:r>
        <w:rPr>
          <w:spacing w:val="71"/>
        </w:rPr>
        <w:t xml:space="preserve"> </w:t>
      </w:r>
      <w:r>
        <w:rPr>
          <w:spacing w:val="25"/>
        </w:rPr>
        <w:t>установлени</w:t>
      </w:r>
      <w:r>
        <w:t>я</w:t>
      </w:r>
      <w:r>
        <w:rPr>
          <w:spacing w:val="70"/>
        </w:rPr>
        <w:t xml:space="preserve"> </w:t>
      </w:r>
      <w:r>
        <w:rPr>
          <w:spacing w:val="25"/>
        </w:rPr>
        <w:t>грани</w:t>
      </w:r>
      <w:r>
        <w:t>ц</w:t>
      </w:r>
      <w:r>
        <w:rPr>
          <w:spacing w:val="2294"/>
        </w:rPr>
        <w:t xml:space="preserve"> </w:t>
      </w:r>
      <w:r>
        <w:rPr>
          <w:spacing w:val="4"/>
        </w:rPr>
        <w:t>земельных</w:t>
      </w:r>
      <w:r>
        <w:rPr>
          <w:spacing w:val="35"/>
        </w:rPr>
        <w:t xml:space="preserve"> </w:t>
      </w:r>
      <w:r>
        <w:rPr>
          <w:spacing w:val="4"/>
        </w:rPr>
        <w:t>участков</w:t>
      </w:r>
      <w:r>
        <w:rPr>
          <w:spacing w:val="36"/>
        </w:rPr>
        <w:t xml:space="preserve"> </w:t>
      </w:r>
      <w:r>
        <w:rPr>
          <w:spacing w:val="2"/>
        </w:rPr>
        <w:t>на</w:t>
      </w:r>
      <w:r>
        <w:rPr>
          <w:spacing w:val="35"/>
        </w:rPr>
        <w:t xml:space="preserve"> </w:t>
      </w:r>
      <w:r>
        <w:rPr>
          <w:spacing w:val="5"/>
        </w:rPr>
        <w:t>местности.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6"/>
        </w:rPr>
        <w:t>Порядок</w:t>
      </w:r>
      <w:r>
        <w:rPr>
          <w:spacing w:val="60"/>
        </w:rPr>
        <w:t xml:space="preserve"> </w:t>
      </w:r>
      <w:r>
        <w:rPr>
          <w:spacing w:val="17"/>
        </w:rPr>
        <w:t>разработки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17"/>
        </w:rPr>
        <w:t>утверждения</w:t>
      </w:r>
      <w:r>
        <w:rPr>
          <w:spacing w:val="60"/>
        </w:rPr>
        <w:t xml:space="preserve"> </w:t>
      </w:r>
      <w:r>
        <w:rPr>
          <w:spacing w:val="16"/>
        </w:rPr>
        <w:t>проектов</w:t>
      </w:r>
      <w:r>
        <w:rPr>
          <w:spacing w:val="60"/>
        </w:rPr>
        <w:t xml:space="preserve"> </w:t>
      </w:r>
      <w:r>
        <w:rPr>
          <w:spacing w:val="16"/>
        </w:rPr>
        <w:t>межевания</w:t>
      </w:r>
      <w:r>
        <w:rPr>
          <w:spacing w:val="60"/>
        </w:rPr>
        <w:t xml:space="preserve"> </w:t>
      </w:r>
      <w:r>
        <w:rPr>
          <w:spacing w:val="17"/>
        </w:rPr>
        <w:t>территорий</w:t>
      </w:r>
      <w:r>
        <w:rPr>
          <w:spacing w:val="-26"/>
        </w:rPr>
        <w:t xml:space="preserve"> </w:t>
      </w:r>
      <w:r>
        <w:rPr>
          <w:spacing w:val="4"/>
        </w:rPr>
        <w:t>устанавливается</w:t>
      </w:r>
      <w:r>
        <w:rPr>
          <w:spacing w:val="47"/>
        </w:rPr>
        <w:t xml:space="preserve"> </w:t>
      </w:r>
      <w:r>
        <w:rPr>
          <w:spacing w:val="4"/>
        </w:rPr>
        <w:t>органами</w:t>
      </w:r>
      <w:r>
        <w:rPr>
          <w:spacing w:val="47"/>
        </w:rPr>
        <w:t xml:space="preserve"> </w:t>
      </w:r>
      <w:r>
        <w:rPr>
          <w:spacing w:val="4"/>
        </w:rPr>
        <w:t>местного</w:t>
      </w:r>
      <w:r>
        <w:rPr>
          <w:spacing w:val="48"/>
        </w:rPr>
        <w:t xml:space="preserve"> </w:t>
      </w:r>
      <w:r>
        <w:rPr>
          <w:spacing w:val="5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3"/>
        </w:rPr>
        <w:t>Орган</w:t>
      </w:r>
      <w:r>
        <w:t>ы</w:t>
      </w:r>
      <w:r>
        <w:rPr>
          <w:spacing w:val="71"/>
        </w:rPr>
        <w:t xml:space="preserve"> </w:t>
      </w:r>
      <w:r>
        <w:rPr>
          <w:spacing w:val="23"/>
        </w:rPr>
        <w:t>местног</w:t>
      </w:r>
      <w:r>
        <w:t>о</w:t>
      </w:r>
      <w:r>
        <w:rPr>
          <w:spacing w:val="71"/>
        </w:rPr>
        <w:t xml:space="preserve"> </w:t>
      </w:r>
      <w:r>
        <w:rPr>
          <w:spacing w:val="23"/>
        </w:rPr>
        <w:t>самоуправлени</w:t>
      </w:r>
      <w:r>
        <w:t>я</w:t>
      </w:r>
      <w:r>
        <w:rPr>
          <w:spacing w:val="71"/>
        </w:rPr>
        <w:t xml:space="preserve"> </w:t>
      </w:r>
      <w:r>
        <w:rPr>
          <w:spacing w:val="23"/>
        </w:rPr>
        <w:t>вправ</w:t>
      </w:r>
      <w:r>
        <w:t>е</w:t>
      </w:r>
      <w:r>
        <w:rPr>
          <w:spacing w:val="71"/>
        </w:rPr>
        <w:t xml:space="preserve"> </w:t>
      </w:r>
      <w:r>
        <w:rPr>
          <w:spacing w:val="23"/>
        </w:rPr>
        <w:t>вводит</w:t>
      </w:r>
      <w:r>
        <w:t>ь</w:t>
      </w:r>
      <w:r>
        <w:rPr>
          <w:spacing w:val="71"/>
        </w:rPr>
        <w:t xml:space="preserve"> </w:t>
      </w:r>
      <w:r>
        <w:rPr>
          <w:spacing w:val="23"/>
        </w:rPr>
        <w:t>дополнительны</w:t>
      </w:r>
      <w:r>
        <w:t>е</w:t>
      </w:r>
      <w:r>
        <w:rPr>
          <w:spacing w:val="2302"/>
        </w:rPr>
        <w:t xml:space="preserve"> </w:t>
      </w:r>
      <w:r>
        <w:rPr>
          <w:spacing w:val="7"/>
        </w:rPr>
        <w:t>требования</w:t>
      </w:r>
      <w:r>
        <w:rPr>
          <w:spacing w:val="32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rPr>
          <w:spacing w:val="6"/>
        </w:rPr>
        <w:t>проектам</w:t>
      </w:r>
      <w:r>
        <w:rPr>
          <w:spacing w:val="32"/>
        </w:rPr>
        <w:t xml:space="preserve"> </w:t>
      </w:r>
      <w:r>
        <w:rPr>
          <w:spacing w:val="7"/>
        </w:rPr>
        <w:t>застройки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7"/>
        </w:rPr>
        <w:t>соответствии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rPr>
          <w:spacing w:val="6"/>
        </w:rPr>
        <w:t>местными</w:t>
      </w:r>
      <w:r>
        <w:rPr>
          <w:spacing w:val="33"/>
        </w:rPr>
        <w:t xml:space="preserve"> </w:t>
      </w:r>
      <w:r>
        <w:rPr>
          <w:spacing w:val="7"/>
        </w:rPr>
        <w:t>условиями,</w:t>
      </w:r>
      <w:r>
        <w:rPr>
          <w:spacing w:val="33"/>
        </w:rPr>
        <w:t xml:space="preserve"> </w:t>
      </w:r>
      <w:r>
        <w:t>в</w:t>
      </w:r>
      <w:r>
        <w:rPr>
          <w:spacing w:val="37"/>
          <w:w w:val="101"/>
        </w:rPr>
        <w:t xml:space="preserve"> </w:t>
      </w:r>
      <w:r>
        <w:rPr>
          <w:spacing w:val="6"/>
        </w:rPr>
        <w:t>том</w:t>
      </w:r>
      <w:r>
        <w:rPr>
          <w:spacing w:val="36"/>
        </w:rPr>
        <w:t xml:space="preserve"> </w:t>
      </w:r>
      <w:r>
        <w:rPr>
          <w:spacing w:val="7"/>
        </w:rPr>
        <w:t>числе</w:t>
      </w:r>
      <w:r>
        <w:rPr>
          <w:spacing w:val="36"/>
        </w:rPr>
        <w:t xml:space="preserve"> </w:t>
      </w:r>
      <w:r>
        <w:rPr>
          <w:spacing w:val="8"/>
        </w:rPr>
        <w:t>требования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rPr>
          <w:spacing w:val="9"/>
        </w:rPr>
        <w:t>проектированию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9"/>
        </w:rPr>
        <w:t>строительству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7"/>
        </w:rPr>
        <w:t>зонах</w:t>
      </w:r>
      <w:r>
        <w:rPr>
          <w:spacing w:val="37"/>
        </w:rPr>
        <w:t xml:space="preserve"> </w:t>
      </w:r>
      <w:r>
        <w:rPr>
          <w:spacing w:val="10"/>
        </w:rPr>
        <w:t>охраны</w:t>
      </w:r>
      <w:r>
        <w:rPr>
          <w:spacing w:val="57"/>
          <w:w w:val="101"/>
        </w:rPr>
        <w:t xml:space="preserve"> </w:t>
      </w:r>
      <w:r>
        <w:rPr>
          <w:spacing w:val="13"/>
        </w:rPr>
        <w:t>памятников</w:t>
      </w:r>
      <w:r>
        <w:rPr>
          <w:spacing w:val="52"/>
        </w:rPr>
        <w:t xml:space="preserve"> </w:t>
      </w:r>
      <w:r>
        <w:rPr>
          <w:spacing w:val="12"/>
        </w:rPr>
        <w:t>истории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13"/>
        </w:rPr>
        <w:t>культуры,</w:t>
      </w:r>
      <w:r>
        <w:rPr>
          <w:spacing w:val="53"/>
        </w:rPr>
        <w:t xml:space="preserve"> </w:t>
      </w:r>
      <w:r>
        <w:rPr>
          <w:spacing w:val="13"/>
        </w:rPr>
        <w:t>озеленению</w:t>
      </w:r>
      <w:r>
        <w:rPr>
          <w:spacing w:val="53"/>
        </w:rPr>
        <w:t xml:space="preserve"> </w:t>
      </w:r>
      <w:r>
        <w:rPr>
          <w:spacing w:val="13"/>
        </w:rPr>
        <w:t>территорий,</w:t>
      </w:r>
      <w:r>
        <w:rPr>
          <w:spacing w:val="52"/>
        </w:rPr>
        <w:t xml:space="preserve"> </w:t>
      </w:r>
      <w:r>
        <w:rPr>
          <w:spacing w:val="15"/>
        </w:rPr>
        <w:t>размещению</w:t>
      </w:r>
      <w:r>
        <w:rPr>
          <w:spacing w:val="58"/>
          <w:w w:val="101"/>
        </w:rPr>
        <w:t xml:space="preserve"> </w:t>
      </w:r>
      <w:r>
        <w:rPr>
          <w:spacing w:val="25"/>
        </w:rPr>
        <w:t>архитектурны</w:t>
      </w:r>
      <w:r>
        <w:t>х</w:t>
      </w:r>
      <w:r>
        <w:rPr>
          <w:spacing w:val="68"/>
        </w:rPr>
        <w:t xml:space="preserve"> </w:t>
      </w:r>
      <w:r>
        <w:rPr>
          <w:spacing w:val="25"/>
        </w:rPr>
        <w:t>объекто</w:t>
      </w:r>
      <w:r>
        <w:t>в</w:t>
      </w:r>
      <w:r>
        <w:rPr>
          <w:spacing w:val="69"/>
        </w:rPr>
        <w:t xml:space="preserve"> </w:t>
      </w:r>
      <w:r>
        <w:rPr>
          <w:spacing w:val="25"/>
        </w:rPr>
        <w:t>малы</w:t>
      </w:r>
      <w:r>
        <w:t>х</w:t>
      </w:r>
      <w:r>
        <w:rPr>
          <w:spacing w:val="68"/>
        </w:rPr>
        <w:t xml:space="preserve"> </w:t>
      </w:r>
      <w:r>
        <w:rPr>
          <w:spacing w:val="25"/>
        </w:rPr>
        <w:t>форм</w:t>
      </w:r>
      <w:r>
        <w:t>,</w:t>
      </w:r>
      <w:r>
        <w:rPr>
          <w:spacing w:val="69"/>
        </w:rPr>
        <w:t xml:space="preserve"> </w:t>
      </w:r>
      <w:r>
        <w:rPr>
          <w:spacing w:val="25"/>
        </w:rPr>
        <w:t>рекламы</w:t>
      </w:r>
      <w:r>
        <w:t>,</w:t>
      </w:r>
      <w:r>
        <w:rPr>
          <w:spacing w:val="68"/>
        </w:rPr>
        <w:t xml:space="preserve"> </w:t>
      </w:r>
      <w:r>
        <w:rPr>
          <w:spacing w:val="25"/>
        </w:rPr>
        <w:t>вывесо</w:t>
      </w:r>
      <w:r>
        <w:t>к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25"/>
        </w:rPr>
        <w:t>друго</w:t>
      </w:r>
      <w:r>
        <w:t>й</w:t>
      </w:r>
      <w:r>
        <w:rPr>
          <w:spacing w:val="2292"/>
        </w:rPr>
        <w:t xml:space="preserve"> </w:t>
      </w:r>
      <w:r>
        <w:rPr>
          <w:spacing w:val="5"/>
        </w:rPr>
        <w:t>визуальной</w:t>
      </w:r>
      <w:r>
        <w:rPr>
          <w:spacing w:val="35"/>
        </w:rPr>
        <w:t xml:space="preserve"> </w:t>
      </w:r>
      <w:r>
        <w:rPr>
          <w:spacing w:val="5"/>
        </w:rPr>
        <w:t>информации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4"/>
        </w:rPr>
        <w:t>иные</w:t>
      </w:r>
      <w:r>
        <w:rPr>
          <w:spacing w:val="35"/>
        </w:rPr>
        <w:t xml:space="preserve"> </w:t>
      </w:r>
      <w:r>
        <w:rPr>
          <w:spacing w:val="6"/>
        </w:rPr>
        <w:t>требования.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0"/>
        </w:rPr>
        <w:t>Проект</w:t>
      </w:r>
      <w:r>
        <w:t>ы</w:t>
      </w:r>
      <w:r>
        <w:rPr>
          <w:spacing w:val="6"/>
        </w:rPr>
        <w:t xml:space="preserve"> </w:t>
      </w:r>
      <w:r>
        <w:rPr>
          <w:spacing w:val="30"/>
        </w:rPr>
        <w:t>застройки</w:t>
      </w:r>
      <w:r>
        <w:t>,</w:t>
      </w:r>
      <w:r>
        <w:rPr>
          <w:spacing w:val="7"/>
        </w:rPr>
        <w:t xml:space="preserve"> </w:t>
      </w:r>
      <w:r>
        <w:rPr>
          <w:spacing w:val="30"/>
        </w:rPr>
        <w:t>разработанны</w:t>
      </w:r>
      <w:r>
        <w:t>е</w:t>
      </w:r>
      <w:r>
        <w:rPr>
          <w:spacing w:val="7"/>
        </w:rPr>
        <w:t xml:space="preserve"> </w:t>
      </w:r>
      <w:r>
        <w:rPr>
          <w:spacing w:val="14"/>
        </w:rPr>
        <w:t>по</w:t>
      </w:r>
      <w:r>
        <w:rPr>
          <w:spacing w:val="6"/>
        </w:rPr>
        <w:t xml:space="preserve"> </w:t>
      </w:r>
      <w:r>
        <w:rPr>
          <w:spacing w:val="30"/>
        </w:rPr>
        <w:t>заказ</w:t>
      </w:r>
      <w:r>
        <w:t>у</w:t>
      </w:r>
      <w:r>
        <w:rPr>
          <w:spacing w:val="7"/>
        </w:rPr>
        <w:t xml:space="preserve"> </w:t>
      </w:r>
      <w:r>
        <w:rPr>
          <w:spacing w:val="30"/>
        </w:rPr>
        <w:t>органо</w:t>
      </w:r>
      <w:r>
        <w:t>в</w:t>
      </w:r>
      <w:r>
        <w:rPr>
          <w:spacing w:val="7"/>
        </w:rPr>
        <w:t xml:space="preserve"> </w:t>
      </w:r>
      <w:r>
        <w:rPr>
          <w:spacing w:val="30"/>
        </w:rPr>
        <w:t>местног</w:t>
      </w:r>
      <w:r>
        <w:t>о</w:t>
      </w:r>
      <w:r>
        <w:rPr>
          <w:spacing w:val="2749"/>
        </w:rPr>
        <w:t xml:space="preserve"> </w:t>
      </w:r>
      <w:r>
        <w:rPr>
          <w:spacing w:val="27"/>
        </w:rPr>
        <w:t>самоуправления</w:t>
      </w:r>
      <w:r>
        <w:t>,</w:t>
      </w:r>
      <w:r>
        <w:rPr>
          <w:spacing w:val="4"/>
        </w:rPr>
        <w:t xml:space="preserve"> </w:t>
      </w:r>
      <w:r>
        <w:rPr>
          <w:spacing w:val="27"/>
        </w:rPr>
        <w:t>утверждаютс</w:t>
      </w:r>
      <w:r>
        <w:t>я</w:t>
      </w:r>
      <w:r>
        <w:rPr>
          <w:spacing w:val="5"/>
        </w:rPr>
        <w:t xml:space="preserve"> </w:t>
      </w:r>
      <w:r>
        <w:rPr>
          <w:spacing w:val="27"/>
        </w:rPr>
        <w:t>указанным</w:t>
      </w:r>
      <w:r>
        <w:t>и</w:t>
      </w:r>
      <w:r>
        <w:rPr>
          <w:spacing w:val="4"/>
        </w:rPr>
        <w:t xml:space="preserve"> </w:t>
      </w:r>
      <w:r>
        <w:rPr>
          <w:spacing w:val="27"/>
        </w:rPr>
        <w:t>органам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27"/>
        </w:rPr>
        <w:t>порядке</w:t>
      </w:r>
      <w:r>
        <w:t>,</w:t>
      </w:r>
      <w:r>
        <w:rPr>
          <w:spacing w:val="2641"/>
        </w:rPr>
        <w:t xml:space="preserve"> </w:t>
      </w:r>
      <w:r>
        <w:rPr>
          <w:spacing w:val="21"/>
        </w:rPr>
        <w:t>установленно</w:t>
      </w:r>
      <w:r>
        <w:t>м</w:t>
      </w:r>
      <w:r>
        <w:rPr>
          <w:spacing w:val="67"/>
        </w:rPr>
        <w:t xml:space="preserve"> </w:t>
      </w:r>
      <w:r>
        <w:rPr>
          <w:spacing w:val="21"/>
        </w:rPr>
        <w:t>законодательство</w:t>
      </w:r>
      <w:r>
        <w:t>м</w:t>
      </w:r>
      <w:r>
        <w:rPr>
          <w:spacing w:val="67"/>
        </w:rPr>
        <w:t xml:space="preserve"> </w:t>
      </w:r>
      <w:r>
        <w:rPr>
          <w:spacing w:val="18"/>
        </w:rPr>
        <w:t>Российской</w:t>
      </w:r>
      <w:r>
        <w:rPr>
          <w:spacing w:val="67"/>
        </w:rPr>
        <w:t xml:space="preserve"> </w:t>
      </w:r>
      <w:r>
        <w:rPr>
          <w:spacing w:val="18"/>
        </w:rPr>
        <w:t>Федерации,</w:t>
      </w:r>
      <w:r>
        <w:rPr>
          <w:spacing w:val="67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rPr>
          <w:spacing w:val="17"/>
        </w:rPr>
        <w:t>учетом</w:t>
      </w:r>
      <w:r>
        <w:rPr>
          <w:spacing w:val="1216"/>
        </w:rPr>
        <w:t xml:space="preserve"> </w:t>
      </w:r>
      <w:r>
        <w:rPr>
          <w:spacing w:val="5"/>
        </w:rPr>
        <w:t>мнени</w:t>
      </w:r>
      <w:r>
        <w:t>я</w:t>
      </w:r>
      <w:r>
        <w:rPr>
          <w:spacing w:val="49"/>
        </w:rPr>
        <w:t xml:space="preserve"> </w:t>
      </w:r>
      <w:r>
        <w:rPr>
          <w:spacing w:val="5"/>
        </w:rPr>
        <w:t>населения.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12"/>
        </w:rPr>
        <w:t>Разрешение</w:t>
      </w:r>
      <w:r>
        <w:rPr>
          <w:spacing w:val="50"/>
        </w:rPr>
        <w:t xml:space="preserve"> </w:t>
      </w:r>
      <w:r>
        <w:rPr>
          <w:spacing w:val="6"/>
        </w:rPr>
        <w:t>на</w:t>
      </w:r>
      <w:r>
        <w:rPr>
          <w:spacing w:val="51"/>
        </w:rPr>
        <w:t xml:space="preserve"> </w:t>
      </w:r>
      <w:r>
        <w:rPr>
          <w:spacing w:val="12"/>
        </w:rPr>
        <w:t>строительство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12"/>
        </w:rPr>
        <w:t>утвержденная</w:t>
      </w:r>
      <w:r>
        <w:rPr>
          <w:spacing w:val="51"/>
        </w:rPr>
        <w:t xml:space="preserve"> </w:t>
      </w:r>
      <w:r>
        <w:rPr>
          <w:spacing w:val="12"/>
        </w:rPr>
        <w:t>проектная</w:t>
      </w:r>
      <w:r>
        <w:rPr>
          <w:spacing w:val="51"/>
        </w:rPr>
        <w:t xml:space="preserve"> </w:t>
      </w:r>
      <w:r>
        <w:rPr>
          <w:spacing w:val="14"/>
        </w:rPr>
        <w:t>документация</w:t>
      </w:r>
      <w:r>
        <w:rPr>
          <w:spacing w:val="73"/>
          <w:w w:val="101"/>
        </w:rPr>
        <w:t xml:space="preserve"> </w:t>
      </w:r>
      <w:r>
        <w:rPr>
          <w:spacing w:val="4"/>
        </w:rPr>
        <w:t>подлежат</w:t>
      </w:r>
      <w:r>
        <w:rPr>
          <w:spacing w:val="42"/>
        </w:rPr>
        <w:t xml:space="preserve"> </w:t>
      </w:r>
      <w:r>
        <w:rPr>
          <w:spacing w:val="4"/>
        </w:rPr>
        <w:t>регистрации</w:t>
      </w:r>
      <w:r>
        <w:rPr>
          <w:spacing w:val="42"/>
        </w:rPr>
        <w:t xml:space="preserve"> </w:t>
      </w:r>
      <w:r>
        <w:rPr>
          <w:spacing w:val="4"/>
        </w:rPr>
        <w:t>органами</w:t>
      </w:r>
      <w:r>
        <w:rPr>
          <w:spacing w:val="42"/>
        </w:rPr>
        <w:t xml:space="preserve"> </w:t>
      </w:r>
      <w:r>
        <w:rPr>
          <w:spacing w:val="4"/>
        </w:rPr>
        <w:t>местного</w:t>
      </w:r>
      <w:r>
        <w:rPr>
          <w:spacing w:val="42"/>
        </w:rPr>
        <w:t xml:space="preserve"> </w:t>
      </w:r>
      <w:r>
        <w:rPr>
          <w:spacing w:val="5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7"/>
        </w:rPr>
        <w:t>Орган</w:t>
      </w:r>
      <w:r>
        <w:rPr>
          <w:spacing w:val="37"/>
        </w:rPr>
        <w:t xml:space="preserve"> </w:t>
      </w:r>
      <w:r>
        <w:rPr>
          <w:spacing w:val="8"/>
        </w:rPr>
        <w:t>местного</w:t>
      </w:r>
      <w:r>
        <w:rPr>
          <w:spacing w:val="38"/>
        </w:rPr>
        <w:t xml:space="preserve"> </w:t>
      </w:r>
      <w:r>
        <w:rPr>
          <w:spacing w:val="9"/>
        </w:rPr>
        <w:t>самоуправления</w:t>
      </w:r>
      <w:r>
        <w:rPr>
          <w:spacing w:val="38"/>
        </w:rPr>
        <w:t xml:space="preserve"> </w:t>
      </w:r>
      <w:r>
        <w:rPr>
          <w:spacing w:val="7"/>
        </w:rPr>
        <w:t>может</w:t>
      </w:r>
      <w:r>
        <w:rPr>
          <w:spacing w:val="38"/>
        </w:rPr>
        <w:t xml:space="preserve"> </w:t>
      </w:r>
      <w:r>
        <w:rPr>
          <w:spacing w:val="8"/>
        </w:rPr>
        <w:t>отказать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8"/>
        </w:rPr>
        <w:t>выдаче</w:t>
      </w:r>
      <w:r>
        <w:rPr>
          <w:spacing w:val="38"/>
        </w:rPr>
        <w:t xml:space="preserve"> </w:t>
      </w:r>
      <w:r>
        <w:rPr>
          <w:spacing w:val="8"/>
        </w:rPr>
        <w:t>разрешения</w:t>
      </w:r>
      <w:r>
        <w:rPr>
          <w:spacing w:val="38"/>
        </w:rPr>
        <w:t xml:space="preserve"> </w:t>
      </w:r>
      <w:r>
        <w:rPr>
          <w:spacing w:val="10"/>
        </w:rPr>
        <w:t>на</w:t>
      </w:r>
      <w:r>
        <w:rPr>
          <w:spacing w:val="73"/>
          <w:w w:val="101"/>
        </w:rPr>
        <w:t xml:space="preserve"> </w:t>
      </w:r>
      <w:bookmarkStart w:id="266" w:name="bookmark161"/>
      <w:bookmarkEnd w:id="266"/>
      <w:r>
        <w:rPr>
          <w:spacing w:val="5"/>
        </w:rPr>
        <w:t>строительство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6"/>
        </w:rPr>
        <w:t>случаях: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2"/>
        </w:rPr>
        <w:t>несоответствия</w:t>
      </w:r>
      <w:r>
        <w:rPr>
          <w:spacing w:val="57"/>
        </w:rPr>
        <w:t xml:space="preserve"> </w:t>
      </w:r>
      <w:r>
        <w:rPr>
          <w:spacing w:val="11"/>
        </w:rPr>
        <w:t>проектной</w:t>
      </w:r>
      <w:r>
        <w:rPr>
          <w:spacing w:val="58"/>
        </w:rPr>
        <w:t xml:space="preserve"> </w:t>
      </w:r>
      <w:r>
        <w:rPr>
          <w:spacing w:val="11"/>
        </w:rPr>
        <w:t>документации</w:t>
      </w:r>
      <w:r>
        <w:rPr>
          <w:spacing w:val="57"/>
        </w:rPr>
        <w:t xml:space="preserve"> </w:t>
      </w:r>
      <w:r>
        <w:rPr>
          <w:spacing w:val="11"/>
        </w:rPr>
        <w:t>разрешенному</w:t>
      </w:r>
      <w:r>
        <w:rPr>
          <w:spacing w:val="58"/>
        </w:rPr>
        <w:t xml:space="preserve"> </w:t>
      </w:r>
      <w:r>
        <w:rPr>
          <w:spacing w:val="13"/>
        </w:rPr>
        <w:t>использованию</w:t>
      </w:r>
      <w:r>
        <w:rPr>
          <w:spacing w:val="61"/>
          <w:w w:val="101"/>
        </w:rPr>
        <w:t xml:space="preserve"> </w:t>
      </w:r>
      <w:r>
        <w:rPr>
          <w:spacing w:val="5"/>
        </w:rPr>
        <w:t>земельного</w:t>
      </w:r>
      <w:r>
        <w:rPr>
          <w:spacing w:val="55"/>
        </w:rPr>
        <w:t xml:space="preserve"> </w:t>
      </w:r>
      <w:r>
        <w:rPr>
          <w:spacing w:val="6"/>
        </w:rPr>
        <w:t>участка;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4"/>
        </w:rPr>
        <w:t>несоответствия</w:t>
      </w:r>
      <w:r>
        <w:rPr>
          <w:spacing w:val="36"/>
        </w:rPr>
        <w:t xml:space="preserve"> </w:t>
      </w:r>
      <w:r>
        <w:rPr>
          <w:spacing w:val="4"/>
        </w:rPr>
        <w:t>проектной</w:t>
      </w:r>
      <w:r>
        <w:rPr>
          <w:spacing w:val="37"/>
        </w:rPr>
        <w:t xml:space="preserve"> </w:t>
      </w:r>
      <w:r>
        <w:rPr>
          <w:spacing w:val="4"/>
        </w:rPr>
        <w:t>документации</w:t>
      </w:r>
      <w:r>
        <w:rPr>
          <w:spacing w:val="36"/>
        </w:rPr>
        <w:t xml:space="preserve"> </w:t>
      </w:r>
      <w:r>
        <w:rPr>
          <w:spacing w:val="4"/>
        </w:rPr>
        <w:t>строительным</w:t>
      </w:r>
      <w:r>
        <w:rPr>
          <w:spacing w:val="37"/>
        </w:rPr>
        <w:t xml:space="preserve"> </w:t>
      </w:r>
      <w:r>
        <w:rPr>
          <w:spacing w:val="4"/>
        </w:rPr>
        <w:t>нормам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5"/>
        </w:rPr>
        <w:t>правилам.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11"/>
        </w:rPr>
        <w:t>Публичный</w:t>
      </w:r>
      <w:r>
        <w:rPr>
          <w:spacing w:val="53"/>
        </w:rPr>
        <w:t xml:space="preserve"> </w:t>
      </w:r>
      <w:r>
        <w:rPr>
          <w:spacing w:val="11"/>
        </w:rPr>
        <w:t>сервитут</w:t>
      </w:r>
      <w:r>
        <w:rPr>
          <w:spacing w:val="53"/>
        </w:rPr>
        <w:t xml:space="preserve"> </w:t>
      </w:r>
      <w:r>
        <w:rPr>
          <w:spacing w:val="12"/>
        </w:rPr>
        <w:t>устанавливается</w:t>
      </w:r>
      <w:r>
        <w:rPr>
          <w:spacing w:val="53"/>
        </w:rPr>
        <w:t xml:space="preserve"> </w:t>
      </w:r>
      <w:r>
        <w:rPr>
          <w:spacing w:val="11"/>
        </w:rPr>
        <w:t>нормативными</w:t>
      </w:r>
      <w:r>
        <w:rPr>
          <w:spacing w:val="53"/>
        </w:rPr>
        <w:t xml:space="preserve"> </w:t>
      </w:r>
      <w:r>
        <w:rPr>
          <w:spacing w:val="11"/>
        </w:rPr>
        <w:t>правовыми</w:t>
      </w:r>
      <w:r>
        <w:rPr>
          <w:spacing w:val="53"/>
        </w:rPr>
        <w:t xml:space="preserve"> </w:t>
      </w:r>
      <w:r>
        <w:rPr>
          <w:spacing w:val="13"/>
        </w:rPr>
        <w:t>актами</w:t>
      </w:r>
      <w:r>
        <w:rPr>
          <w:spacing w:val="55"/>
          <w:w w:val="101"/>
        </w:rPr>
        <w:t xml:space="preserve"> </w:t>
      </w:r>
      <w:r>
        <w:rPr>
          <w:spacing w:val="17"/>
        </w:rPr>
        <w:t>органов</w:t>
      </w:r>
      <w:r>
        <w:rPr>
          <w:spacing w:val="67"/>
        </w:rPr>
        <w:t xml:space="preserve"> </w:t>
      </w:r>
      <w:r>
        <w:rPr>
          <w:spacing w:val="18"/>
        </w:rPr>
        <w:t>местного</w:t>
      </w:r>
      <w:r>
        <w:rPr>
          <w:spacing w:val="68"/>
        </w:rPr>
        <w:t xml:space="preserve"> </w:t>
      </w:r>
      <w:r>
        <w:rPr>
          <w:spacing w:val="21"/>
        </w:rPr>
        <w:t>самоуправлени</w:t>
      </w:r>
      <w:r>
        <w:t>я</w:t>
      </w:r>
      <w:r>
        <w:rPr>
          <w:spacing w:val="67"/>
        </w:rPr>
        <w:t xml:space="preserve"> </w:t>
      </w:r>
      <w:r>
        <w:rPr>
          <w:spacing w:val="10"/>
        </w:rPr>
        <w:t>на</w:t>
      </w:r>
      <w:r>
        <w:rPr>
          <w:spacing w:val="68"/>
        </w:rPr>
        <w:t xml:space="preserve"> </w:t>
      </w:r>
      <w:r>
        <w:rPr>
          <w:spacing w:val="18"/>
        </w:rPr>
        <w:t>основании</w:t>
      </w:r>
      <w:r>
        <w:rPr>
          <w:spacing w:val="68"/>
        </w:rPr>
        <w:t xml:space="preserve"> </w:t>
      </w:r>
      <w:r>
        <w:rPr>
          <w:spacing w:val="21"/>
        </w:rPr>
        <w:t>градостроительно</w:t>
      </w:r>
      <w:r>
        <w:t>й</w:t>
      </w:r>
      <w:r>
        <w:rPr>
          <w:spacing w:val="1250"/>
        </w:rPr>
        <w:t xml:space="preserve"> </w:t>
      </w:r>
      <w:r>
        <w:rPr>
          <w:spacing w:val="18"/>
        </w:rPr>
        <w:t>документации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16"/>
        </w:rPr>
        <w:t>правил</w:t>
      </w:r>
      <w:r>
        <w:rPr>
          <w:spacing w:val="57"/>
        </w:rPr>
        <w:t xml:space="preserve"> </w:t>
      </w:r>
      <w:r>
        <w:rPr>
          <w:spacing w:val="17"/>
        </w:rPr>
        <w:t>застройки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rPr>
          <w:spacing w:val="17"/>
        </w:rPr>
        <w:t>случаях,</w:t>
      </w:r>
      <w:r>
        <w:rPr>
          <w:spacing w:val="57"/>
        </w:rPr>
        <w:t xml:space="preserve"> </w:t>
      </w:r>
      <w:r>
        <w:rPr>
          <w:spacing w:val="14"/>
        </w:rPr>
        <w:t>если</w:t>
      </w:r>
      <w:r>
        <w:rPr>
          <w:spacing w:val="57"/>
        </w:rPr>
        <w:t xml:space="preserve"> </w:t>
      </w:r>
      <w:r>
        <w:rPr>
          <w:spacing w:val="13"/>
        </w:rPr>
        <w:t>это</w:t>
      </w:r>
      <w:r>
        <w:rPr>
          <w:spacing w:val="57"/>
        </w:rPr>
        <w:t xml:space="preserve"> </w:t>
      </w:r>
      <w:r>
        <w:rPr>
          <w:spacing w:val="18"/>
        </w:rPr>
        <w:t>определяется</w:t>
      </w:r>
      <w:r>
        <w:rPr>
          <w:spacing w:val="-11"/>
        </w:rPr>
        <w:t xml:space="preserve"> </w:t>
      </w:r>
      <w:r>
        <w:rPr>
          <w:spacing w:val="4"/>
        </w:rPr>
        <w:t>государственными</w:t>
      </w:r>
      <w:r>
        <w:rPr>
          <w:spacing w:val="45"/>
        </w:rPr>
        <w:t xml:space="preserve"> </w:t>
      </w:r>
      <w:r>
        <w:rPr>
          <w:spacing w:val="3"/>
        </w:rPr>
        <w:t>или</w:t>
      </w:r>
      <w:r>
        <w:rPr>
          <w:spacing w:val="46"/>
        </w:rPr>
        <w:t xml:space="preserve"> </w:t>
      </w:r>
      <w:r>
        <w:rPr>
          <w:spacing w:val="4"/>
        </w:rPr>
        <w:t>общественными</w:t>
      </w:r>
      <w:r>
        <w:rPr>
          <w:spacing w:val="46"/>
        </w:rPr>
        <w:t xml:space="preserve"> </w:t>
      </w:r>
      <w:r>
        <w:rPr>
          <w:spacing w:val="5"/>
        </w:rPr>
        <w:t>интересами.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6"/>
        </w:rPr>
        <w:t>Контроль</w:t>
      </w:r>
      <w:r>
        <w:rPr>
          <w:spacing w:val="43"/>
        </w:rPr>
        <w:t xml:space="preserve"> </w:t>
      </w:r>
      <w:r>
        <w:rPr>
          <w:spacing w:val="3"/>
        </w:rPr>
        <w:t>за</w:t>
      </w:r>
      <w:r>
        <w:rPr>
          <w:spacing w:val="43"/>
        </w:rPr>
        <w:t xml:space="preserve"> </w:t>
      </w:r>
      <w:r>
        <w:rPr>
          <w:spacing w:val="7"/>
        </w:rPr>
        <w:t>осуществлением</w:t>
      </w:r>
      <w:r>
        <w:rPr>
          <w:spacing w:val="44"/>
        </w:rPr>
        <w:t xml:space="preserve"> </w:t>
      </w:r>
      <w:r>
        <w:rPr>
          <w:spacing w:val="7"/>
        </w:rPr>
        <w:t>градостроительной</w:t>
      </w:r>
      <w:r>
        <w:rPr>
          <w:spacing w:val="43"/>
        </w:rPr>
        <w:t xml:space="preserve"> </w:t>
      </w:r>
      <w:r>
        <w:rPr>
          <w:spacing w:val="7"/>
        </w:rPr>
        <w:t>деятельности</w:t>
      </w:r>
      <w:r>
        <w:rPr>
          <w:spacing w:val="43"/>
        </w:rPr>
        <w:t xml:space="preserve"> </w:t>
      </w:r>
      <w:r>
        <w:rPr>
          <w:spacing w:val="8"/>
        </w:rPr>
        <w:t>проводится</w:t>
      </w:r>
      <w:r>
        <w:rPr>
          <w:spacing w:val="56"/>
          <w:w w:val="101"/>
        </w:rPr>
        <w:t xml:space="preserve"> </w:t>
      </w:r>
      <w:r>
        <w:rPr>
          <w:spacing w:val="4"/>
        </w:rPr>
        <w:t>органами</w:t>
      </w:r>
      <w:r>
        <w:rPr>
          <w:spacing w:val="34"/>
        </w:rPr>
        <w:t xml:space="preserve"> </w:t>
      </w:r>
      <w:r>
        <w:rPr>
          <w:spacing w:val="4"/>
        </w:rPr>
        <w:t>местного</w:t>
      </w:r>
      <w:r>
        <w:rPr>
          <w:spacing w:val="35"/>
        </w:rPr>
        <w:t xml:space="preserve"> </w:t>
      </w:r>
      <w:r>
        <w:rPr>
          <w:spacing w:val="4"/>
        </w:rPr>
        <w:t>самоуправления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4"/>
        </w:rPr>
        <w:t>пределах</w:t>
      </w:r>
      <w:r>
        <w:rPr>
          <w:spacing w:val="35"/>
        </w:rPr>
        <w:t xml:space="preserve"> </w:t>
      </w:r>
      <w:r>
        <w:rPr>
          <w:spacing w:val="2"/>
        </w:rPr>
        <w:t>их</w:t>
      </w:r>
      <w:r>
        <w:rPr>
          <w:spacing w:val="35"/>
        </w:rPr>
        <w:t xml:space="preserve"> </w:t>
      </w:r>
      <w:r>
        <w:rPr>
          <w:spacing w:val="5"/>
        </w:rPr>
        <w:t>компетенции.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6"/>
        </w:rPr>
        <w:t>Законами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5"/>
        </w:rPr>
        <w:t>иными</w:t>
      </w:r>
      <w:r>
        <w:rPr>
          <w:spacing w:val="34"/>
        </w:rPr>
        <w:t xml:space="preserve"> </w:t>
      </w:r>
      <w:r>
        <w:rPr>
          <w:spacing w:val="6"/>
        </w:rPr>
        <w:t>нормативными</w:t>
      </w:r>
      <w:r>
        <w:rPr>
          <w:spacing w:val="35"/>
        </w:rPr>
        <w:t xml:space="preserve"> </w:t>
      </w:r>
      <w:r>
        <w:rPr>
          <w:spacing w:val="6"/>
        </w:rPr>
        <w:t>правовыми</w:t>
      </w:r>
      <w:r>
        <w:rPr>
          <w:spacing w:val="34"/>
        </w:rPr>
        <w:t xml:space="preserve"> </w:t>
      </w:r>
      <w:r>
        <w:rPr>
          <w:spacing w:val="5"/>
        </w:rPr>
        <w:t>актами</w:t>
      </w:r>
      <w:r>
        <w:rPr>
          <w:spacing w:val="35"/>
        </w:rPr>
        <w:t xml:space="preserve"> </w:t>
      </w:r>
      <w:r>
        <w:rPr>
          <w:spacing w:val="6"/>
        </w:rPr>
        <w:t>субъектов</w:t>
      </w:r>
      <w:r>
        <w:rPr>
          <w:spacing w:val="34"/>
        </w:rPr>
        <w:t xml:space="preserve"> </w:t>
      </w:r>
      <w:r>
        <w:rPr>
          <w:spacing w:val="7"/>
        </w:rPr>
        <w:t>Российской</w:t>
      </w:r>
      <w:r>
        <w:rPr>
          <w:spacing w:val="31"/>
          <w:w w:val="101"/>
        </w:rPr>
        <w:t xml:space="preserve"> </w:t>
      </w:r>
      <w:r>
        <w:rPr>
          <w:spacing w:val="31"/>
        </w:rPr>
        <w:t>Федерации</w:t>
      </w:r>
      <w:r>
        <w:t>,</w:t>
      </w:r>
      <w:r>
        <w:rPr>
          <w:spacing w:val="11"/>
        </w:rPr>
        <w:t xml:space="preserve"> </w:t>
      </w:r>
      <w:r>
        <w:rPr>
          <w:spacing w:val="31"/>
        </w:rPr>
        <w:t>нормативным</w:t>
      </w:r>
      <w:r>
        <w:t>и</w:t>
      </w:r>
      <w:r>
        <w:rPr>
          <w:spacing w:val="11"/>
        </w:rPr>
        <w:t xml:space="preserve"> </w:t>
      </w:r>
      <w:r>
        <w:rPr>
          <w:spacing w:val="31"/>
        </w:rPr>
        <w:t>правовым</w:t>
      </w:r>
      <w:r>
        <w:t>и</w:t>
      </w:r>
      <w:r>
        <w:rPr>
          <w:spacing w:val="11"/>
        </w:rPr>
        <w:t xml:space="preserve"> </w:t>
      </w:r>
      <w:r>
        <w:rPr>
          <w:spacing w:val="31"/>
        </w:rPr>
        <w:t>актам</w:t>
      </w:r>
      <w:r>
        <w:t>и</w:t>
      </w:r>
      <w:r>
        <w:rPr>
          <w:spacing w:val="11"/>
        </w:rPr>
        <w:t xml:space="preserve"> </w:t>
      </w:r>
      <w:r>
        <w:rPr>
          <w:spacing w:val="31"/>
        </w:rPr>
        <w:t>органо</w:t>
      </w:r>
      <w:r>
        <w:t>в</w:t>
      </w:r>
      <w:r>
        <w:rPr>
          <w:spacing w:val="11"/>
        </w:rPr>
        <w:t xml:space="preserve"> </w:t>
      </w:r>
      <w:r>
        <w:rPr>
          <w:spacing w:val="31"/>
        </w:rPr>
        <w:t>местног</w:t>
      </w:r>
      <w:r>
        <w:t>о</w:t>
      </w:r>
      <w:r>
        <w:rPr>
          <w:spacing w:val="2902"/>
        </w:rPr>
        <w:t xml:space="preserve"> </w:t>
      </w:r>
      <w:r>
        <w:rPr>
          <w:spacing w:val="50"/>
        </w:rPr>
        <w:t>самоуправлени</w:t>
      </w:r>
      <w:r>
        <w:t>я</w:t>
      </w:r>
      <w:r>
        <w:rPr>
          <w:spacing w:val="51"/>
        </w:rPr>
        <w:t xml:space="preserve"> </w:t>
      </w:r>
      <w:r>
        <w:rPr>
          <w:spacing w:val="50"/>
        </w:rPr>
        <w:t>соответствующи</w:t>
      </w:r>
      <w:r>
        <w:t>е</w:t>
      </w:r>
      <w:r>
        <w:rPr>
          <w:spacing w:val="51"/>
        </w:rPr>
        <w:t xml:space="preserve"> </w:t>
      </w:r>
      <w:r>
        <w:rPr>
          <w:spacing w:val="50"/>
        </w:rPr>
        <w:t>орган</w:t>
      </w:r>
      <w:r>
        <w:t>ы</w:t>
      </w:r>
      <w:r>
        <w:rPr>
          <w:spacing w:val="52"/>
        </w:rPr>
        <w:t xml:space="preserve"> </w:t>
      </w:r>
      <w:r>
        <w:rPr>
          <w:spacing w:val="50"/>
        </w:rPr>
        <w:t>архитектур</w:t>
      </w:r>
      <w:r>
        <w:t>ы</w:t>
      </w:r>
      <w:r>
        <w:rPr>
          <w:spacing w:val="51"/>
        </w:rPr>
        <w:t xml:space="preserve"> </w:t>
      </w:r>
      <w:r>
        <w:t>и</w:t>
      </w:r>
      <w:r>
        <w:rPr>
          <w:spacing w:val="4284"/>
          <w:w w:val="101"/>
        </w:rPr>
        <w:t xml:space="preserve"> </w:t>
      </w:r>
      <w:r>
        <w:rPr>
          <w:spacing w:val="8"/>
        </w:rPr>
        <w:t>градостроительства</w:t>
      </w:r>
      <w:r>
        <w:rPr>
          <w:spacing w:val="45"/>
        </w:rPr>
        <w:t xml:space="preserve"> </w:t>
      </w:r>
      <w:r>
        <w:rPr>
          <w:spacing w:val="7"/>
        </w:rPr>
        <w:t>могут</w:t>
      </w:r>
      <w:r>
        <w:rPr>
          <w:spacing w:val="46"/>
        </w:rPr>
        <w:t xml:space="preserve"> </w:t>
      </w:r>
      <w:r>
        <w:rPr>
          <w:spacing w:val="8"/>
        </w:rPr>
        <w:t>наделяться</w:t>
      </w:r>
      <w:r>
        <w:rPr>
          <w:spacing w:val="46"/>
        </w:rPr>
        <w:t xml:space="preserve"> </w:t>
      </w:r>
      <w:r>
        <w:rPr>
          <w:spacing w:val="8"/>
        </w:rPr>
        <w:t>дополнительными</w:t>
      </w:r>
      <w:r>
        <w:rPr>
          <w:spacing w:val="46"/>
        </w:rPr>
        <w:t xml:space="preserve"> </w:t>
      </w:r>
      <w:r>
        <w:rPr>
          <w:spacing w:val="8"/>
        </w:rPr>
        <w:t>полномочиями</w:t>
      </w:r>
      <w:r>
        <w:rPr>
          <w:spacing w:val="45"/>
        </w:rPr>
        <w:t xml:space="preserve"> </w:t>
      </w:r>
      <w:r>
        <w:rPr>
          <w:spacing w:val="9"/>
        </w:rPr>
        <w:t>на</w:t>
      </w:r>
      <w:r>
        <w:rPr>
          <w:spacing w:val="40"/>
          <w:w w:val="101"/>
        </w:rPr>
        <w:t xml:space="preserve"> </w:t>
      </w:r>
      <w:r>
        <w:rPr>
          <w:spacing w:val="5"/>
        </w:rPr>
        <w:t>проведение</w:t>
      </w:r>
      <w:r>
        <w:rPr>
          <w:spacing w:val="44"/>
        </w:rPr>
        <w:t xml:space="preserve"> </w:t>
      </w:r>
      <w:r>
        <w:rPr>
          <w:spacing w:val="5"/>
        </w:rPr>
        <w:t>контроля</w:t>
      </w:r>
      <w:r>
        <w:rPr>
          <w:spacing w:val="45"/>
        </w:rPr>
        <w:t xml:space="preserve"> </w:t>
      </w:r>
      <w:r>
        <w:rPr>
          <w:spacing w:val="2"/>
        </w:rPr>
        <w:t>за</w:t>
      </w:r>
      <w:r>
        <w:rPr>
          <w:spacing w:val="45"/>
        </w:rPr>
        <w:t xml:space="preserve"> </w:t>
      </w:r>
      <w:r>
        <w:rPr>
          <w:spacing w:val="5"/>
        </w:rPr>
        <w:t>осуществлением</w:t>
      </w:r>
      <w:r>
        <w:rPr>
          <w:spacing w:val="45"/>
        </w:rPr>
        <w:t xml:space="preserve"> </w:t>
      </w:r>
      <w:r>
        <w:rPr>
          <w:spacing w:val="5"/>
        </w:rPr>
        <w:t>градостроительной</w:t>
      </w:r>
      <w:r>
        <w:rPr>
          <w:spacing w:val="44"/>
        </w:rPr>
        <w:t xml:space="preserve"> </w:t>
      </w:r>
      <w:r>
        <w:rPr>
          <w:spacing w:val="6"/>
        </w:rPr>
        <w:t>деятельности.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i/>
          <w:iCs/>
          <w:spacing w:val="7"/>
        </w:rPr>
        <w:t>Полномочий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6"/>
        </w:rPr>
        <w:t>органов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6"/>
        </w:rPr>
        <w:t>местного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7"/>
        </w:rPr>
        <w:t>самоуправления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3"/>
        </w:rPr>
        <w:t>по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6"/>
        </w:rPr>
        <w:t>вопросам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7"/>
        </w:rPr>
        <w:t>транспорта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8"/>
        </w:rPr>
        <w:t>не</w:t>
      </w:r>
      <w:r>
        <w:rPr>
          <w:i/>
          <w:iCs/>
          <w:spacing w:val="62"/>
          <w:w w:val="101"/>
        </w:rPr>
        <w:t xml:space="preserve"> </w:t>
      </w:r>
      <w:r>
        <w:rPr>
          <w:i/>
          <w:iCs/>
          <w:spacing w:val="4"/>
        </w:rPr>
        <w:t>много</w:t>
      </w:r>
      <w:r>
        <w:rPr>
          <w:spacing w:val="4"/>
        </w:rPr>
        <w:t>.</w:t>
      </w:r>
      <w:r>
        <w:rPr>
          <w:spacing w:val="64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rPr>
          <w:spacing w:val="23"/>
        </w:rPr>
        <w:t>основно</w:t>
      </w:r>
      <w:r>
        <w:t>м</w:t>
      </w:r>
      <w:r>
        <w:rPr>
          <w:spacing w:val="64"/>
        </w:rPr>
        <w:t xml:space="preserve"> </w:t>
      </w:r>
      <w:r>
        <w:rPr>
          <w:spacing w:val="15"/>
        </w:rPr>
        <w:t>они</w:t>
      </w:r>
      <w:r>
        <w:rPr>
          <w:spacing w:val="65"/>
        </w:rPr>
        <w:t xml:space="preserve"> </w:t>
      </w:r>
      <w:r>
        <w:rPr>
          <w:spacing w:val="23"/>
        </w:rPr>
        <w:t>касаютс</w:t>
      </w:r>
      <w:r>
        <w:t>я</w:t>
      </w:r>
      <w:r>
        <w:rPr>
          <w:spacing w:val="64"/>
        </w:rPr>
        <w:t xml:space="preserve"> </w:t>
      </w:r>
      <w:r>
        <w:rPr>
          <w:spacing w:val="23"/>
        </w:rPr>
        <w:t>предело</w:t>
      </w:r>
      <w:r>
        <w:t>в</w:t>
      </w:r>
      <w:r>
        <w:rPr>
          <w:spacing w:val="64"/>
        </w:rPr>
        <w:t xml:space="preserve"> </w:t>
      </w:r>
      <w:r>
        <w:rPr>
          <w:spacing w:val="23"/>
        </w:rPr>
        <w:t>согласовани</w:t>
      </w:r>
      <w:r>
        <w:t>я</w:t>
      </w:r>
      <w:r>
        <w:rPr>
          <w:spacing w:val="65"/>
        </w:rPr>
        <w:t xml:space="preserve"> </w:t>
      </w:r>
      <w:r>
        <w:rPr>
          <w:spacing w:val="23"/>
        </w:rPr>
        <w:t>различны</w:t>
      </w:r>
      <w:r>
        <w:t>х</w:t>
      </w:r>
      <w:r>
        <w:rPr>
          <w:spacing w:val="1879"/>
        </w:rPr>
        <w:t xml:space="preserve"> </w:t>
      </w:r>
      <w:r>
        <w:rPr>
          <w:spacing w:val="7"/>
        </w:rPr>
        <w:t>аспектов</w:t>
      </w:r>
      <w:r>
        <w:rPr>
          <w:spacing w:val="41"/>
        </w:rPr>
        <w:t xml:space="preserve"> </w:t>
      </w:r>
      <w:r>
        <w:rPr>
          <w:spacing w:val="7"/>
        </w:rPr>
        <w:t>развития</w:t>
      </w:r>
      <w:r>
        <w:rPr>
          <w:spacing w:val="41"/>
        </w:rPr>
        <w:t xml:space="preserve"> </w:t>
      </w:r>
      <w:r>
        <w:rPr>
          <w:spacing w:val="8"/>
        </w:rPr>
        <w:t>транспорта.</w:t>
      </w:r>
      <w:r>
        <w:rPr>
          <w:spacing w:val="42"/>
        </w:rPr>
        <w:t xml:space="preserve"> </w:t>
      </w:r>
      <w:r>
        <w:rPr>
          <w:spacing w:val="7"/>
        </w:rPr>
        <w:t>Например,</w:t>
      </w:r>
      <w:r>
        <w:rPr>
          <w:spacing w:val="41"/>
        </w:rPr>
        <w:t xml:space="preserve"> </w:t>
      </w:r>
      <w:r>
        <w:rPr>
          <w:spacing w:val="7"/>
        </w:rPr>
        <w:t>согласно</w:t>
      </w:r>
      <w:r>
        <w:rPr>
          <w:spacing w:val="42"/>
        </w:rPr>
        <w:t xml:space="preserve"> </w:t>
      </w:r>
      <w:r>
        <w:rPr>
          <w:spacing w:val="8"/>
        </w:rPr>
        <w:t>Федеральному</w:t>
      </w:r>
      <w:r>
        <w:rPr>
          <w:spacing w:val="41"/>
        </w:rPr>
        <w:t xml:space="preserve"> </w:t>
      </w:r>
      <w:r>
        <w:rPr>
          <w:spacing w:val="9"/>
        </w:rPr>
        <w:t>закону</w:t>
      </w:r>
      <w:r>
        <w:rPr>
          <w:spacing w:val="68"/>
          <w:w w:val="101"/>
        </w:rPr>
        <w:t xml:space="preserve"> </w:t>
      </w:r>
      <w:r>
        <w:rPr>
          <w:spacing w:val="12"/>
        </w:rPr>
        <w:lastRenderedPageBreak/>
        <w:t>от</w:t>
      </w:r>
      <w:r>
        <w:rPr>
          <w:spacing w:val="64"/>
        </w:rPr>
        <w:t xml:space="preserve"> </w:t>
      </w:r>
      <w:r>
        <w:t>8</w:t>
      </w:r>
      <w:r>
        <w:rPr>
          <w:spacing w:val="64"/>
        </w:rPr>
        <w:t xml:space="preserve"> </w:t>
      </w:r>
      <w:r>
        <w:rPr>
          <w:spacing w:val="25"/>
        </w:rPr>
        <w:t>январ</w:t>
      </w:r>
      <w:r>
        <w:t>я</w:t>
      </w:r>
      <w:r>
        <w:rPr>
          <w:spacing w:val="64"/>
        </w:rPr>
        <w:t xml:space="preserve"> </w:t>
      </w:r>
      <w:r>
        <w:rPr>
          <w:spacing w:val="18"/>
        </w:rPr>
        <w:t>1998</w:t>
      </w:r>
      <w:r>
        <w:rPr>
          <w:spacing w:val="64"/>
        </w:rPr>
        <w:t xml:space="preserve"> </w:t>
      </w:r>
      <w:r>
        <w:rPr>
          <w:spacing w:val="12"/>
        </w:rPr>
        <w:t>г.</w:t>
      </w:r>
      <w:r>
        <w:rPr>
          <w:spacing w:val="64"/>
        </w:rPr>
        <w:t xml:space="preserve"> </w:t>
      </w:r>
      <w:r>
        <w:t>№</w:t>
      </w:r>
      <w:r>
        <w:rPr>
          <w:spacing w:val="65"/>
        </w:rPr>
        <w:t xml:space="preserve"> </w:t>
      </w:r>
      <w:r>
        <w:rPr>
          <w:spacing w:val="18"/>
        </w:rPr>
        <w:t>2-ФЗ</w:t>
      </w:r>
      <w:r>
        <w:rPr>
          <w:spacing w:val="64"/>
        </w:rPr>
        <w:t xml:space="preserve"> </w:t>
      </w:r>
      <w:r>
        <w:rPr>
          <w:spacing w:val="25"/>
        </w:rPr>
        <w:t>“Транспортны</w:t>
      </w:r>
      <w:r>
        <w:t>й</w:t>
      </w:r>
      <w:r>
        <w:rPr>
          <w:spacing w:val="64"/>
        </w:rPr>
        <w:t xml:space="preserve"> </w:t>
      </w:r>
      <w:r>
        <w:rPr>
          <w:spacing w:val="25"/>
        </w:rPr>
        <w:t>уста</w:t>
      </w:r>
      <w:r>
        <w:t>в</w:t>
      </w:r>
      <w:r>
        <w:rPr>
          <w:spacing w:val="64"/>
        </w:rPr>
        <w:t xml:space="preserve"> </w:t>
      </w:r>
      <w:r>
        <w:rPr>
          <w:spacing w:val="25"/>
        </w:rPr>
        <w:t>железны</w:t>
      </w:r>
      <w:r>
        <w:t>х</w:t>
      </w:r>
      <w:r>
        <w:rPr>
          <w:spacing w:val="64"/>
        </w:rPr>
        <w:t xml:space="preserve"> </w:t>
      </w:r>
      <w:r>
        <w:rPr>
          <w:spacing w:val="25"/>
        </w:rPr>
        <w:t>доро</w:t>
      </w:r>
      <w:r>
        <w:t>г</w:t>
      </w:r>
      <w:r>
        <w:rPr>
          <w:spacing w:val="1624"/>
        </w:rPr>
        <w:t xml:space="preserve"> </w:t>
      </w:r>
      <w:r>
        <w:rPr>
          <w:spacing w:val="17"/>
        </w:rPr>
        <w:t>Российской</w:t>
      </w:r>
      <w:r>
        <w:rPr>
          <w:spacing w:val="59"/>
        </w:rPr>
        <w:t xml:space="preserve"> </w:t>
      </w:r>
      <w:r>
        <w:rPr>
          <w:spacing w:val="13"/>
        </w:rPr>
        <w:t>Федерации”</w:t>
      </w:r>
      <w:hyperlink w:anchor="bookmark258" w:history="1">
        <w:r>
          <w:rPr>
            <w:color w:val="800000"/>
            <w:spacing w:val="13"/>
            <w:u w:val="single"/>
          </w:rPr>
          <w:t>[61]</w:t>
        </w:r>
        <w:r>
          <w:rPr>
            <w:color w:val="800000"/>
            <w:spacing w:val="51"/>
            <w:u w:val="single"/>
          </w:rPr>
          <w:t xml:space="preserve"> </w:t>
        </w:r>
      </w:hyperlink>
      <w:r>
        <w:rPr>
          <w:color w:val="000000"/>
        </w:rPr>
        <w:t>с</w:t>
      </w:r>
      <w:r>
        <w:rPr>
          <w:color w:val="000000"/>
          <w:spacing w:val="16"/>
        </w:rPr>
        <w:t xml:space="preserve"> </w:t>
      </w:r>
      <w:r>
        <w:rPr>
          <w:color w:val="000000"/>
          <w:spacing w:val="32"/>
        </w:rPr>
        <w:t>органам</w:t>
      </w:r>
      <w:r>
        <w:rPr>
          <w:color w:val="000000"/>
        </w:rPr>
        <w:t>и</w:t>
      </w:r>
      <w:r>
        <w:rPr>
          <w:color w:val="000000"/>
          <w:spacing w:val="16"/>
        </w:rPr>
        <w:t xml:space="preserve"> </w:t>
      </w:r>
      <w:r>
        <w:rPr>
          <w:color w:val="000000"/>
          <w:spacing w:val="32"/>
        </w:rPr>
        <w:t>местног</w:t>
      </w:r>
      <w:r>
        <w:rPr>
          <w:color w:val="000000"/>
        </w:rPr>
        <w:t>о</w:t>
      </w:r>
      <w:r>
        <w:rPr>
          <w:color w:val="000000"/>
          <w:spacing w:val="16"/>
        </w:rPr>
        <w:t xml:space="preserve"> </w:t>
      </w:r>
      <w:r>
        <w:rPr>
          <w:color w:val="000000"/>
          <w:spacing w:val="32"/>
        </w:rPr>
        <w:t>самоуправлени</w:t>
      </w:r>
      <w:r>
        <w:rPr>
          <w:color w:val="000000"/>
        </w:rPr>
        <w:t>я</w:t>
      </w:r>
      <w:r>
        <w:rPr>
          <w:color w:val="000000"/>
          <w:spacing w:val="1767"/>
        </w:rPr>
        <w:t xml:space="preserve"> </w:t>
      </w:r>
      <w:r>
        <w:rPr>
          <w:color w:val="000000"/>
          <w:spacing w:val="14"/>
        </w:rPr>
        <w:t>согласовывается</w:t>
      </w:r>
      <w:r>
        <w:rPr>
          <w:color w:val="000000"/>
          <w:spacing w:val="62"/>
        </w:rPr>
        <w:t xml:space="preserve"> </w:t>
      </w:r>
      <w:r>
        <w:rPr>
          <w:color w:val="000000"/>
          <w:spacing w:val="13"/>
        </w:rPr>
        <w:t>вопрос</w:t>
      </w:r>
      <w:r>
        <w:rPr>
          <w:color w:val="000000"/>
          <w:spacing w:val="62"/>
        </w:rPr>
        <w:t xml:space="preserve"> </w:t>
      </w:r>
      <w:r>
        <w:rPr>
          <w:color w:val="000000"/>
        </w:rPr>
        <w:t>о</w:t>
      </w:r>
      <w:r>
        <w:rPr>
          <w:color w:val="000000"/>
          <w:spacing w:val="62"/>
        </w:rPr>
        <w:t xml:space="preserve"> </w:t>
      </w:r>
      <w:r>
        <w:rPr>
          <w:color w:val="000000"/>
          <w:spacing w:val="14"/>
        </w:rPr>
        <w:t>примыкании</w:t>
      </w:r>
      <w:r>
        <w:rPr>
          <w:color w:val="000000"/>
          <w:spacing w:val="62"/>
        </w:rPr>
        <w:t xml:space="preserve"> </w:t>
      </w:r>
      <w:r>
        <w:rPr>
          <w:color w:val="000000"/>
          <w:spacing w:val="14"/>
        </w:rPr>
        <w:t>железнодорожных</w:t>
      </w:r>
      <w:r>
        <w:rPr>
          <w:color w:val="000000"/>
          <w:spacing w:val="62"/>
        </w:rPr>
        <w:t xml:space="preserve"> </w:t>
      </w:r>
      <w:r>
        <w:rPr>
          <w:color w:val="000000"/>
          <w:spacing w:val="16"/>
        </w:rPr>
        <w:t>подъездных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  <w:sectPr w:rsidR="003A06F7">
          <w:pgSz w:w="11910" w:h="16840"/>
          <w:pgMar w:top="92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bookmarkStart w:id="267" w:name="bookmark162"/>
      <w:bookmarkEnd w:id="267"/>
      <w:r>
        <w:rPr>
          <w:spacing w:val="33"/>
        </w:rPr>
        <w:lastRenderedPageBreak/>
        <w:t>путе</w:t>
      </w:r>
      <w:r>
        <w:t>й</w:t>
      </w:r>
      <w:r>
        <w:rPr>
          <w:spacing w:val="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rPr>
          <w:spacing w:val="33"/>
        </w:rPr>
        <w:t>железнодорожны</w:t>
      </w:r>
      <w:r>
        <w:t>м</w:t>
      </w:r>
      <w:r>
        <w:rPr>
          <w:spacing w:val="9"/>
        </w:rPr>
        <w:t xml:space="preserve"> </w:t>
      </w:r>
      <w:r>
        <w:rPr>
          <w:spacing w:val="33"/>
        </w:rPr>
        <w:t>путя</w:t>
      </w:r>
      <w:r>
        <w:t>м</w:t>
      </w:r>
      <w:r>
        <w:rPr>
          <w:spacing w:val="9"/>
        </w:rPr>
        <w:t xml:space="preserve"> </w:t>
      </w:r>
      <w:r>
        <w:rPr>
          <w:spacing w:val="33"/>
        </w:rPr>
        <w:t>общег</w:t>
      </w:r>
      <w:r>
        <w:t>о</w:t>
      </w:r>
      <w:r>
        <w:rPr>
          <w:spacing w:val="9"/>
        </w:rPr>
        <w:t xml:space="preserve"> </w:t>
      </w:r>
      <w:r>
        <w:rPr>
          <w:spacing w:val="33"/>
        </w:rPr>
        <w:t>пользования</w:t>
      </w:r>
      <w:r>
        <w:t>,</w:t>
      </w:r>
      <w:r>
        <w:rPr>
          <w:spacing w:val="9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rPr>
          <w:spacing w:val="33"/>
        </w:rPr>
        <w:t>такж</w:t>
      </w:r>
      <w:r>
        <w:t>е</w:t>
      </w:r>
      <w:r>
        <w:rPr>
          <w:spacing w:val="2815"/>
        </w:rPr>
        <w:t xml:space="preserve"> </w:t>
      </w:r>
      <w:r>
        <w:rPr>
          <w:spacing w:val="7"/>
        </w:rPr>
        <w:t>строительство</w:t>
      </w:r>
      <w:r>
        <w:rPr>
          <w:spacing w:val="46"/>
        </w:rPr>
        <w:t xml:space="preserve"> </w:t>
      </w:r>
      <w:r>
        <w:rPr>
          <w:spacing w:val="6"/>
        </w:rPr>
        <w:t>новых</w:t>
      </w:r>
      <w:r>
        <w:rPr>
          <w:spacing w:val="47"/>
        </w:rPr>
        <w:t xml:space="preserve"> </w:t>
      </w:r>
      <w:r>
        <w:rPr>
          <w:spacing w:val="7"/>
        </w:rPr>
        <w:t>железнодорожных</w:t>
      </w:r>
      <w:r>
        <w:rPr>
          <w:spacing w:val="47"/>
        </w:rPr>
        <w:t xml:space="preserve"> </w:t>
      </w:r>
      <w:r>
        <w:rPr>
          <w:spacing w:val="7"/>
        </w:rPr>
        <w:t>подъездных</w:t>
      </w:r>
      <w:r>
        <w:rPr>
          <w:spacing w:val="47"/>
        </w:rPr>
        <w:t xml:space="preserve"> </w:t>
      </w:r>
      <w:r>
        <w:rPr>
          <w:spacing w:val="8"/>
        </w:rPr>
        <w:t>путей.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3"/>
        </w:rPr>
        <w:t>Данны</w:t>
      </w:r>
      <w:r>
        <w:t>м</w:t>
      </w:r>
      <w:r>
        <w:rPr>
          <w:spacing w:val="70"/>
        </w:rPr>
        <w:t xml:space="preserve"> </w:t>
      </w:r>
      <w:r>
        <w:rPr>
          <w:spacing w:val="23"/>
        </w:rPr>
        <w:t>Законо</w:t>
      </w:r>
      <w:r>
        <w:t>м</w:t>
      </w:r>
      <w:r>
        <w:rPr>
          <w:spacing w:val="71"/>
        </w:rPr>
        <w:t xml:space="preserve"> </w:t>
      </w:r>
      <w:r>
        <w:rPr>
          <w:spacing w:val="23"/>
        </w:rPr>
        <w:t>установлено</w:t>
      </w:r>
      <w:r>
        <w:t>,</w:t>
      </w:r>
      <w:r>
        <w:rPr>
          <w:spacing w:val="71"/>
        </w:rPr>
        <w:t xml:space="preserve"> </w:t>
      </w:r>
      <w:r>
        <w:rPr>
          <w:spacing w:val="15"/>
        </w:rPr>
        <w:t>что</w:t>
      </w:r>
      <w:r>
        <w:rPr>
          <w:spacing w:val="71"/>
        </w:rPr>
        <w:t xml:space="preserve"> </w:t>
      </w:r>
      <w:r>
        <w:rPr>
          <w:spacing w:val="23"/>
        </w:rPr>
        <w:t>благоустройств</w:t>
      </w:r>
      <w:r>
        <w:t>о</w:t>
      </w:r>
      <w:r>
        <w:rPr>
          <w:spacing w:val="71"/>
        </w:rPr>
        <w:t xml:space="preserve"> </w:t>
      </w:r>
      <w:r>
        <w:rPr>
          <w:spacing w:val="23"/>
        </w:rPr>
        <w:t>привокзальны</w:t>
      </w:r>
      <w:r>
        <w:t>х</w:t>
      </w:r>
      <w:r>
        <w:rPr>
          <w:spacing w:val="2253"/>
        </w:rPr>
        <w:t xml:space="preserve"> </w:t>
      </w:r>
      <w:r>
        <w:rPr>
          <w:spacing w:val="37"/>
        </w:rPr>
        <w:t>площаде</w:t>
      </w:r>
      <w:r>
        <w:t>й</w:t>
      </w:r>
      <w:r>
        <w:rPr>
          <w:spacing w:val="22"/>
        </w:rPr>
        <w:t xml:space="preserve"> </w:t>
      </w:r>
      <w:r>
        <w:rPr>
          <w:spacing w:val="37"/>
        </w:rPr>
        <w:t>осуществляю</w:t>
      </w:r>
      <w:r>
        <w:t>т</w:t>
      </w:r>
      <w:r>
        <w:rPr>
          <w:spacing w:val="23"/>
        </w:rPr>
        <w:t xml:space="preserve"> </w:t>
      </w:r>
      <w:r>
        <w:rPr>
          <w:spacing w:val="37"/>
        </w:rPr>
        <w:t>орган</w:t>
      </w:r>
      <w:r>
        <w:t>ы</w:t>
      </w:r>
      <w:r>
        <w:rPr>
          <w:spacing w:val="23"/>
        </w:rPr>
        <w:t xml:space="preserve"> </w:t>
      </w:r>
      <w:r>
        <w:rPr>
          <w:spacing w:val="37"/>
        </w:rPr>
        <w:t>местног</w:t>
      </w:r>
      <w:r>
        <w:t>о</w:t>
      </w:r>
      <w:r>
        <w:rPr>
          <w:spacing w:val="23"/>
        </w:rPr>
        <w:t xml:space="preserve"> </w:t>
      </w:r>
      <w:r>
        <w:rPr>
          <w:spacing w:val="37"/>
        </w:rPr>
        <w:t>самоуправления</w:t>
      </w:r>
      <w:r>
        <w:t>.</w:t>
      </w:r>
      <w:r>
        <w:rPr>
          <w:spacing w:val="23"/>
        </w:rPr>
        <w:t xml:space="preserve"> </w:t>
      </w:r>
      <w:r>
        <w:t>А</w:t>
      </w:r>
      <w:r>
        <w:rPr>
          <w:spacing w:val="3343"/>
          <w:w w:val="101"/>
        </w:rPr>
        <w:t xml:space="preserve"> </w:t>
      </w:r>
      <w:r>
        <w:rPr>
          <w:spacing w:val="10"/>
        </w:rPr>
        <w:t>строительство,</w:t>
      </w:r>
      <w:r>
        <w:rPr>
          <w:spacing w:val="45"/>
        </w:rPr>
        <w:t xml:space="preserve"> </w:t>
      </w:r>
      <w:r>
        <w:rPr>
          <w:spacing w:val="9"/>
        </w:rPr>
        <w:t>содержание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9"/>
        </w:rPr>
        <w:t>ремонт</w:t>
      </w:r>
      <w:r>
        <w:rPr>
          <w:spacing w:val="46"/>
        </w:rPr>
        <w:t xml:space="preserve"> </w:t>
      </w:r>
      <w:r>
        <w:rPr>
          <w:spacing w:val="9"/>
        </w:rPr>
        <w:t>зданий</w:t>
      </w:r>
      <w:r>
        <w:rPr>
          <w:spacing w:val="45"/>
        </w:rPr>
        <w:t xml:space="preserve"> </w:t>
      </w:r>
      <w:r>
        <w:rPr>
          <w:spacing w:val="10"/>
        </w:rPr>
        <w:t>железнодорожных</w:t>
      </w:r>
      <w:r>
        <w:rPr>
          <w:spacing w:val="46"/>
        </w:rPr>
        <w:t xml:space="preserve"> </w:t>
      </w:r>
      <w:r>
        <w:rPr>
          <w:spacing w:val="11"/>
        </w:rPr>
        <w:t>вокзалов</w:t>
      </w:r>
      <w:r>
        <w:rPr>
          <w:spacing w:val="38"/>
          <w:w w:val="101"/>
        </w:rPr>
        <w:t xml:space="preserve"> </w:t>
      </w:r>
      <w:r>
        <w:rPr>
          <w:spacing w:val="28"/>
        </w:rPr>
        <w:t>осуществляютс</w:t>
      </w:r>
      <w:r>
        <w:t>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28"/>
        </w:rPr>
        <w:t>соответстви</w:t>
      </w:r>
      <w:r>
        <w:t>и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28"/>
        </w:rPr>
        <w:t>законодательство</w:t>
      </w:r>
      <w:r>
        <w:t>м</w:t>
      </w:r>
      <w:r>
        <w:rPr>
          <w:spacing w:val="6"/>
        </w:rPr>
        <w:t xml:space="preserve"> </w:t>
      </w:r>
      <w:r>
        <w:rPr>
          <w:spacing w:val="28"/>
        </w:rPr>
        <w:t>Российско</w:t>
      </w:r>
      <w:r>
        <w:t>й</w:t>
      </w:r>
      <w:r>
        <w:rPr>
          <w:spacing w:val="2796"/>
        </w:rPr>
        <w:t xml:space="preserve"> </w:t>
      </w:r>
      <w:r>
        <w:rPr>
          <w:spacing w:val="11"/>
        </w:rPr>
        <w:t>Федерации</w:t>
      </w:r>
      <w:r>
        <w:rPr>
          <w:spacing w:val="43"/>
        </w:rPr>
        <w:t xml:space="preserve"> </w:t>
      </w:r>
      <w:r>
        <w:rPr>
          <w:spacing w:val="6"/>
        </w:rPr>
        <w:t>за</w:t>
      </w:r>
      <w:r>
        <w:rPr>
          <w:spacing w:val="43"/>
        </w:rPr>
        <w:t xml:space="preserve"> </w:t>
      </w:r>
      <w:r>
        <w:rPr>
          <w:spacing w:val="9"/>
        </w:rPr>
        <w:t>счет</w:t>
      </w:r>
      <w:r>
        <w:rPr>
          <w:spacing w:val="43"/>
        </w:rPr>
        <w:t xml:space="preserve"> </w:t>
      </w:r>
      <w:r>
        <w:rPr>
          <w:spacing w:val="11"/>
        </w:rPr>
        <w:t>средств</w:t>
      </w:r>
      <w:r>
        <w:rPr>
          <w:spacing w:val="44"/>
        </w:rPr>
        <w:t xml:space="preserve"> </w:t>
      </w:r>
      <w:r>
        <w:rPr>
          <w:spacing w:val="11"/>
        </w:rPr>
        <w:t>железных</w:t>
      </w:r>
      <w:r>
        <w:rPr>
          <w:spacing w:val="43"/>
        </w:rPr>
        <w:t xml:space="preserve"> </w:t>
      </w:r>
      <w:r>
        <w:rPr>
          <w:spacing w:val="10"/>
        </w:rPr>
        <w:t>дорог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11"/>
        </w:rPr>
        <w:t>средств</w:t>
      </w:r>
      <w:r>
        <w:rPr>
          <w:spacing w:val="43"/>
        </w:rPr>
        <w:t xml:space="preserve"> </w:t>
      </w:r>
      <w:r>
        <w:rPr>
          <w:spacing w:val="11"/>
        </w:rPr>
        <w:t>органов</w:t>
      </w:r>
      <w:r>
        <w:rPr>
          <w:spacing w:val="43"/>
        </w:rPr>
        <w:t xml:space="preserve"> </w:t>
      </w:r>
      <w:r>
        <w:rPr>
          <w:spacing w:val="13"/>
        </w:rPr>
        <w:t>местного</w:t>
      </w:r>
      <w:r>
        <w:rPr>
          <w:spacing w:val="43"/>
          <w:w w:val="101"/>
        </w:rPr>
        <w:t xml:space="preserve"> </w:t>
      </w:r>
      <w:r>
        <w:rPr>
          <w:spacing w:val="6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11"/>
        </w:rPr>
        <w:t>Федеральным</w:t>
      </w:r>
      <w:r>
        <w:rPr>
          <w:spacing w:val="42"/>
        </w:rPr>
        <w:t xml:space="preserve"> </w:t>
      </w:r>
      <w:r>
        <w:rPr>
          <w:spacing w:val="11"/>
        </w:rPr>
        <w:t>законом</w:t>
      </w:r>
      <w:r>
        <w:rPr>
          <w:spacing w:val="43"/>
        </w:rPr>
        <w:t xml:space="preserve"> </w:t>
      </w:r>
      <w:r>
        <w:rPr>
          <w:spacing w:val="6"/>
        </w:rPr>
        <w:t>от</w:t>
      </w:r>
      <w:r>
        <w:rPr>
          <w:spacing w:val="42"/>
        </w:rPr>
        <w:t xml:space="preserve"> </w:t>
      </w:r>
      <w:r>
        <w:rPr>
          <w:spacing w:val="6"/>
        </w:rPr>
        <w:t>25</w:t>
      </w:r>
      <w:r>
        <w:rPr>
          <w:spacing w:val="43"/>
        </w:rPr>
        <w:t xml:space="preserve"> </w:t>
      </w:r>
      <w:r>
        <w:rPr>
          <w:spacing w:val="11"/>
        </w:rPr>
        <w:t>августа</w:t>
      </w:r>
      <w:r>
        <w:rPr>
          <w:spacing w:val="42"/>
        </w:rPr>
        <w:t xml:space="preserve"> </w:t>
      </w:r>
      <w:r>
        <w:rPr>
          <w:spacing w:val="9"/>
        </w:rPr>
        <w:t>1995</w:t>
      </w:r>
      <w:r>
        <w:rPr>
          <w:spacing w:val="43"/>
        </w:rPr>
        <w:t xml:space="preserve"> </w:t>
      </w:r>
      <w:r>
        <w:rPr>
          <w:spacing w:val="6"/>
        </w:rPr>
        <w:t>г.</w:t>
      </w:r>
      <w:r>
        <w:rPr>
          <w:spacing w:val="42"/>
        </w:rPr>
        <w:t xml:space="preserve"> </w:t>
      </w:r>
      <w:r>
        <w:t>№</w:t>
      </w:r>
      <w:r>
        <w:rPr>
          <w:spacing w:val="43"/>
        </w:rPr>
        <w:t xml:space="preserve"> </w:t>
      </w:r>
      <w:r>
        <w:rPr>
          <w:spacing w:val="10"/>
        </w:rPr>
        <w:t>153-ФЗ</w:t>
      </w:r>
      <w:r>
        <w:rPr>
          <w:spacing w:val="42"/>
        </w:rPr>
        <w:t xml:space="preserve"> </w:t>
      </w:r>
      <w:r>
        <w:rPr>
          <w:spacing w:val="6"/>
        </w:rPr>
        <w:t>“О</w:t>
      </w:r>
      <w:r>
        <w:rPr>
          <w:spacing w:val="43"/>
        </w:rPr>
        <w:t xml:space="preserve"> </w:t>
      </w:r>
      <w:r>
        <w:rPr>
          <w:spacing w:val="13"/>
        </w:rPr>
        <w:t>федеральном</w:t>
      </w:r>
      <w:r>
        <w:rPr>
          <w:spacing w:val="41"/>
          <w:w w:val="101"/>
        </w:rPr>
        <w:t xml:space="preserve"> </w:t>
      </w:r>
      <w:r>
        <w:rPr>
          <w:spacing w:val="25"/>
        </w:rPr>
        <w:t>железнодорожно</w:t>
      </w:r>
      <w:r>
        <w:t>м</w:t>
      </w:r>
      <w:r>
        <w:rPr>
          <w:spacing w:val="68"/>
        </w:rPr>
        <w:t xml:space="preserve"> </w:t>
      </w:r>
      <w:r>
        <w:rPr>
          <w:spacing w:val="25"/>
        </w:rPr>
        <w:t>транспорте</w:t>
      </w:r>
      <w:r>
        <w:t>”</w:t>
      </w:r>
      <w:r>
        <w:rPr>
          <w:spacing w:val="-45"/>
        </w:rPr>
        <w:t xml:space="preserve"> </w:t>
      </w:r>
      <w:hyperlink w:anchor="bookmark259" w:history="1">
        <w:r>
          <w:rPr>
            <w:color w:val="800000"/>
            <w:spacing w:val="1"/>
            <w:u w:val="single"/>
          </w:rPr>
          <w:t>[62]</w:t>
        </w:r>
        <w:r>
          <w:rPr>
            <w:color w:val="800000"/>
            <w:spacing w:val="18"/>
            <w:u w:val="single"/>
          </w:rPr>
          <w:t xml:space="preserve"> </w:t>
        </w:r>
      </w:hyperlink>
      <w:r>
        <w:rPr>
          <w:color w:val="000000"/>
          <w:spacing w:val="71"/>
        </w:rPr>
        <w:t>установлено</w:t>
      </w:r>
      <w:r>
        <w:rPr>
          <w:color w:val="000000"/>
        </w:rPr>
        <w:t>,</w:t>
      </w:r>
      <w:r>
        <w:rPr>
          <w:color w:val="000000"/>
          <w:spacing w:val="25"/>
        </w:rPr>
        <w:t xml:space="preserve"> </w:t>
      </w:r>
      <w:r>
        <w:rPr>
          <w:color w:val="000000"/>
          <w:spacing w:val="71"/>
        </w:rPr>
        <w:t>чт</w:t>
      </w:r>
      <w:r>
        <w:rPr>
          <w:color w:val="000000"/>
        </w:rPr>
        <w:t>о</w:t>
      </w:r>
      <w:r>
        <w:rPr>
          <w:color w:val="000000"/>
          <w:spacing w:val="25"/>
        </w:rPr>
        <w:t xml:space="preserve"> </w:t>
      </w:r>
      <w:r>
        <w:rPr>
          <w:color w:val="000000"/>
          <w:spacing w:val="71"/>
        </w:rPr>
        <w:t>земл</w:t>
      </w:r>
      <w:r>
        <w:rPr>
          <w:color w:val="000000"/>
        </w:rPr>
        <w:t>и</w:t>
      </w:r>
      <w:r>
        <w:rPr>
          <w:color w:val="000000"/>
          <w:spacing w:val="3696"/>
        </w:rPr>
        <w:t xml:space="preserve"> </w:t>
      </w:r>
      <w:bookmarkStart w:id="268" w:name="bookmark163"/>
      <w:bookmarkEnd w:id="268"/>
      <w:r>
        <w:rPr>
          <w:color w:val="000000"/>
          <w:spacing w:val="54"/>
        </w:rPr>
        <w:t>железнодорожног</w:t>
      </w:r>
      <w:r>
        <w:rPr>
          <w:color w:val="000000"/>
        </w:rPr>
        <w:t>о</w:t>
      </w:r>
      <w:r>
        <w:rPr>
          <w:color w:val="000000"/>
          <w:spacing w:val="66"/>
        </w:rPr>
        <w:t xml:space="preserve"> </w:t>
      </w:r>
      <w:r>
        <w:rPr>
          <w:color w:val="000000"/>
          <w:spacing w:val="54"/>
        </w:rPr>
        <w:t>транспорт</w:t>
      </w:r>
      <w:r>
        <w:rPr>
          <w:color w:val="000000"/>
        </w:rPr>
        <w:t>а</w:t>
      </w:r>
      <w:r>
        <w:rPr>
          <w:color w:val="000000"/>
          <w:spacing w:val="66"/>
        </w:rPr>
        <w:t xml:space="preserve"> </w:t>
      </w:r>
      <w:r>
        <w:rPr>
          <w:color w:val="000000"/>
          <w:spacing w:val="54"/>
        </w:rPr>
        <w:t>должн</w:t>
      </w:r>
      <w:r>
        <w:rPr>
          <w:color w:val="000000"/>
        </w:rPr>
        <w:t>ы</w:t>
      </w:r>
      <w:r>
        <w:rPr>
          <w:color w:val="000000"/>
          <w:spacing w:val="67"/>
        </w:rPr>
        <w:t xml:space="preserve"> </w:t>
      </w:r>
      <w:r>
        <w:rPr>
          <w:color w:val="000000"/>
          <w:spacing w:val="54"/>
        </w:rPr>
        <w:t>соответствоват</w:t>
      </w:r>
      <w:r>
        <w:rPr>
          <w:color w:val="000000"/>
        </w:rPr>
        <w:t>ь</w:t>
      </w:r>
      <w:r>
        <w:rPr>
          <w:color w:val="000000"/>
          <w:spacing w:val="4711"/>
        </w:rPr>
        <w:t xml:space="preserve"> </w:t>
      </w:r>
      <w:r>
        <w:rPr>
          <w:color w:val="000000"/>
          <w:spacing w:val="5"/>
        </w:rPr>
        <w:t>градостроительным</w:t>
      </w:r>
      <w:r>
        <w:rPr>
          <w:color w:val="000000"/>
          <w:spacing w:val="35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5"/>
        </w:rPr>
        <w:t>экологическим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5"/>
        </w:rPr>
        <w:t>требованиям,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5"/>
        </w:rPr>
        <w:t>устанавливаемым,</w:t>
      </w:r>
      <w:r>
        <w:rPr>
          <w:color w:val="000000"/>
          <w:spacing w:val="35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6"/>
        </w:rPr>
        <w:t>том</w:t>
      </w:r>
      <w:r>
        <w:rPr>
          <w:color w:val="000000"/>
          <w:spacing w:val="67"/>
          <w:w w:val="101"/>
        </w:rPr>
        <w:t xml:space="preserve"> </w:t>
      </w:r>
      <w:r>
        <w:rPr>
          <w:color w:val="000000"/>
          <w:spacing w:val="16"/>
        </w:rPr>
        <w:t>числе,</w:t>
      </w:r>
      <w:r>
        <w:rPr>
          <w:color w:val="000000"/>
          <w:spacing w:val="61"/>
        </w:rPr>
        <w:t xml:space="preserve"> </w:t>
      </w:r>
      <w:r>
        <w:rPr>
          <w:color w:val="000000"/>
          <w:spacing w:val="17"/>
        </w:rPr>
        <w:t>органами</w:t>
      </w:r>
      <w:r>
        <w:rPr>
          <w:color w:val="000000"/>
          <w:spacing w:val="62"/>
        </w:rPr>
        <w:t xml:space="preserve"> </w:t>
      </w:r>
      <w:r>
        <w:rPr>
          <w:color w:val="000000"/>
          <w:spacing w:val="17"/>
        </w:rPr>
        <w:t>местного</w:t>
      </w:r>
      <w:r>
        <w:rPr>
          <w:color w:val="000000"/>
          <w:spacing w:val="62"/>
        </w:rPr>
        <w:t xml:space="preserve"> </w:t>
      </w:r>
      <w:r>
        <w:rPr>
          <w:color w:val="000000"/>
          <w:spacing w:val="18"/>
        </w:rPr>
        <w:t>самоуправления.</w:t>
      </w:r>
      <w:r>
        <w:rPr>
          <w:color w:val="000000"/>
          <w:spacing w:val="62"/>
        </w:rPr>
        <w:t xml:space="preserve"> </w:t>
      </w:r>
      <w:r>
        <w:rPr>
          <w:color w:val="000000"/>
          <w:spacing w:val="16"/>
        </w:rPr>
        <w:t>Однако</w:t>
      </w:r>
      <w:r>
        <w:rPr>
          <w:color w:val="000000"/>
          <w:spacing w:val="62"/>
        </w:rPr>
        <w:t xml:space="preserve"> </w:t>
      </w:r>
      <w:r>
        <w:rPr>
          <w:color w:val="000000"/>
          <w:spacing w:val="16"/>
        </w:rPr>
        <w:t>органы</w:t>
      </w:r>
      <w:r>
        <w:rPr>
          <w:color w:val="000000"/>
          <w:spacing w:val="61"/>
        </w:rPr>
        <w:t xml:space="preserve"> </w:t>
      </w:r>
      <w:r>
        <w:rPr>
          <w:color w:val="000000"/>
          <w:spacing w:val="17"/>
        </w:rPr>
        <w:t>местного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52"/>
        </w:rPr>
        <w:t>самоуправлени</w:t>
      </w:r>
      <w:r>
        <w:rPr>
          <w:color w:val="000000"/>
        </w:rPr>
        <w:t>я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52"/>
        </w:rPr>
        <w:t>н</w:t>
      </w:r>
      <w:r>
        <w:rPr>
          <w:color w:val="000000"/>
        </w:rPr>
        <w:t>е</w:t>
      </w:r>
      <w:r>
        <w:rPr>
          <w:color w:val="000000"/>
          <w:spacing w:val="52"/>
        </w:rPr>
        <w:t xml:space="preserve"> вправ</w:t>
      </w:r>
      <w:r>
        <w:rPr>
          <w:color w:val="000000"/>
        </w:rPr>
        <w:t>е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52"/>
        </w:rPr>
        <w:t>вмешиватьс</w:t>
      </w:r>
      <w:r>
        <w:rPr>
          <w:color w:val="000000"/>
        </w:rPr>
        <w:t>я</w:t>
      </w:r>
      <w:r>
        <w:rPr>
          <w:color w:val="000000"/>
          <w:spacing w:val="52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52"/>
        </w:rPr>
        <w:t>деятельност</w:t>
      </w:r>
      <w:r>
        <w:rPr>
          <w:color w:val="000000"/>
        </w:rPr>
        <w:t>ь</w:t>
      </w:r>
      <w:r>
        <w:rPr>
          <w:color w:val="000000"/>
          <w:spacing w:val="4219"/>
        </w:rPr>
        <w:t xml:space="preserve"> </w:t>
      </w:r>
      <w:r>
        <w:rPr>
          <w:color w:val="000000"/>
          <w:spacing w:val="9"/>
        </w:rPr>
        <w:t>железнодорожного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9"/>
        </w:rPr>
        <w:t>транспорта,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8"/>
        </w:rPr>
        <w:t>связанную</w:t>
      </w:r>
      <w:r>
        <w:rPr>
          <w:color w:val="000000"/>
          <w:spacing w:val="43"/>
        </w:rPr>
        <w:t xml:space="preserve"> </w:t>
      </w:r>
      <w:r>
        <w:rPr>
          <w:color w:val="000000"/>
        </w:rPr>
        <w:t>с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9"/>
        </w:rPr>
        <w:t>перевозочным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8"/>
        </w:rPr>
        <w:t>процессом,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10"/>
        </w:rPr>
        <w:t>за</w:t>
      </w:r>
      <w:r>
        <w:rPr>
          <w:color w:val="000000"/>
          <w:spacing w:val="55"/>
          <w:w w:val="101"/>
        </w:rPr>
        <w:t xml:space="preserve"> </w:t>
      </w:r>
      <w:r>
        <w:rPr>
          <w:color w:val="000000"/>
          <w:spacing w:val="10"/>
        </w:rPr>
        <w:t>исключением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10"/>
        </w:rPr>
        <w:t>случаев,</w:t>
      </w:r>
      <w:r>
        <w:rPr>
          <w:color w:val="000000"/>
          <w:spacing w:val="56"/>
        </w:rPr>
        <w:t xml:space="preserve"> </w:t>
      </w:r>
      <w:r>
        <w:rPr>
          <w:color w:val="000000"/>
          <w:spacing w:val="11"/>
        </w:rPr>
        <w:t>предусмотренных</w:t>
      </w:r>
      <w:r>
        <w:rPr>
          <w:color w:val="000000"/>
          <w:spacing w:val="56"/>
        </w:rPr>
        <w:t xml:space="preserve"> </w:t>
      </w:r>
      <w:r>
        <w:rPr>
          <w:color w:val="000000"/>
          <w:spacing w:val="11"/>
        </w:rPr>
        <w:t>законодательством</w:t>
      </w:r>
      <w:r>
        <w:rPr>
          <w:color w:val="000000"/>
          <w:spacing w:val="56"/>
        </w:rPr>
        <w:t xml:space="preserve"> </w:t>
      </w:r>
      <w:r>
        <w:rPr>
          <w:color w:val="000000"/>
          <w:spacing w:val="12"/>
        </w:rPr>
        <w:t>Российской</w:t>
      </w:r>
      <w:r>
        <w:rPr>
          <w:color w:val="000000"/>
          <w:spacing w:val="48"/>
          <w:w w:val="101"/>
        </w:rPr>
        <w:t xml:space="preserve"> </w:t>
      </w:r>
      <w:r>
        <w:rPr>
          <w:color w:val="000000"/>
          <w:spacing w:val="27"/>
        </w:rPr>
        <w:t>Федерации</w:t>
      </w:r>
      <w:r>
        <w:rPr>
          <w:color w:val="000000"/>
        </w:rPr>
        <w:t>.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27"/>
        </w:rPr>
        <w:t>Орган</w:t>
      </w:r>
      <w:r>
        <w:rPr>
          <w:color w:val="000000"/>
        </w:rPr>
        <w:t>ы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27"/>
        </w:rPr>
        <w:t>местног</w:t>
      </w:r>
      <w:r>
        <w:rPr>
          <w:color w:val="000000"/>
        </w:rPr>
        <w:t>о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27"/>
        </w:rPr>
        <w:t>самоуправлени</w:t>
      </w:r>
      <w:r>
        <w:rPr>
          <w:color w:val="000000"/>
        </w:rPr>
        <w:t>я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27"/>
        </w:rPr>
        <w:t>должн</w:t>
      </w:r>
      <w:r>
        <w:rPr>
          <w:color w:val="000000"/>
        </w:rPr>
        <w:t>ы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27"/>
        </w:rPr>
        <w:t>оказыват</w:t>
      </w:r>
      <w:r>
        <w:rPr>
          <w:color w:val="000000"/>
        </w:rPr>
        <w:t>ь</w:t>
      </w:r>
      <w:r>
        <w:rPr>
          <w:color w:val="000000"/>
          <w:spacing w:val="2586"/>
        </w:rPr>
        <w:t xml:space="preserve"> </w:t>
      </w:r>
      <w:r>
        <w:rPr>
          <w:color w:val="000000"/>
          <w:spacing w:val="13"/>
        </w:rPr>
        <w:t>предприятиям</w:t>
      </w:r>
      <w:r>
        <w:rPr>
          <w:color w:val="000000"/>
          <w:spacing w:val="51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3"/>
        </w:rPr>
        <w:t>учреждениям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4"/>
        </w:rPr>
        <w:t>железнодорожного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3"/>
        </w:rPr>
        <w:t>транспорта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2"/>
        </w:rPr>
        <w:t>помощь</w:t>
      </w:r>
      <w:r>
        <w:rPr>
          <w:color w:val="000000"/>
          <w:spacing w:val="51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40"/>
          <w:w w:val="101"/>
        </w:rPr>
        <w:t xml:space="preserve"> </w:t>
      </w:r>
      <w:r>
        <w:rPr>
          <w:color w:val="000000"/>
          <w:spacing w:val="25"/>
        </w:rPr>
        <w:t>ликвидаци</w:t>
      </w:r>
      <w:r>
        <w:rPr>
          <w:color w:val="000000"/>
        </w:rPr>
        <w:t>и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25"/>
        </w:rPr>
        <w:t>последстви</w:t>
      </w:r>
      <w:r>
        <w:rPr>
          <w:color w:val="000000"/>
        </w:rPr>
        <w:t>й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25"/>
        </w:rPr>
        <w:t>крушений</w:t>
      </w:r>
      <w:r>
        <w:rPr>
          <w:color w:val="000000"/>
        </w:rPr>
        <w:t>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25"/>
        </w:rPr>
        <w:t>аварий</w:t>
      </w:r>
      <w:r>
        <w:rPr>
          <w:color w:val="000000"/>
        </w:rPr>
        <w:t>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25"/>
        </w:rPr>
        <w:t>стихийны</w:t>
      </w:r>
      <w:r>
        <w:rPr>
          <w:color w:val="000000"/>
        </w:rPr>
        <w:t>х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25"/>
        </w:rPr>
        <w:t>бедствий</w:t>
      </w:r>
      <w:r>
        <w:rPr>
          <w:color w:val="000000"/>
        </w:rPr>
        <w:t>,</w:t>
      </w:r>
      <w:r>
        <w:rPr>
          <w:color w:val="000000"/>
          <w:spacing w:val="2500"/>
        </w:rPr>
        <w:t xml:space="preserve"> </w:t>
      </w:r>
      <w:r>
        <w:rPr>
          <w:color w:val="000000"/>
          <w:spacing w:val="28"/>
        </w:rPr>
        <w:t>угрожающи</w:t>
      </w:r>
      <w:r>
        <w:rPr>
          <w:color w:val="000000"/>
        </w:rPr>
        <w:t>х</w:t>
      </w:r>
      <w:r>
        <w:rPr>
          <w:color w:val="000000"/>
          <w:spacing w:val="73"/>
        </w:rPr>
        <w:t xml:space="preserve"> </w:t>
      </w:r>
      <w:r>
        <w:rPr>
          <w:color w:val="000000"/>
          <w:spacing w:val="28"/>
        </w:rPr>
        <w:t>жизн</w:t>
      </w:r>
      <w:r>
        <w:rPr>
          <w:color w:val="000000"/>
        </w:rPr>
        <w:t>и  и</w:t>
      </w:r>
      <w:r>
        <w:rPr>
          <w:color w:val="000000"/>
          <w:spacing w:val="73"/>
        </w:rPr>
        <w:t xml:space="preserve"> </w:t>
      </w:r>
      <w:r>
        <w:rPr>
          <w:color w:val="000000"/>
          <w:spacing w:val="28"/>
        </w:rPr>
        <w:t>здоровь</w:t>
      </w:r>
      <w:r>
        <w:rPr>
          <w:color w:val="000000"/>
        </w:rPr>
        <w:t xml:space="preserve">ю  </w:t>
      </w:r>
      <w:r>
        <w:rPr>
          <w:color w:val="000000"/>
          <w:spacing w:val="28"/>
        </w:rPr>
        <w:t>людей</w:t>
      </w:r>
      <w:r>
        <w:rPr>
          <w:color w:val="000000"/>
        </w:rPr>
        <w:t>,</w:t>
      </w:r>
      <w:r>
        <w:rPr>
          <w:color w:val="000000"/>
          <w:spacing w:val="73"/>
        </w:rPr>
        <w:t xml:space="preserve"> </w:t>
      </w:r>
      <w:r>
        <w:rPr>
          <w:color w:val="000000"/>
          <w:spacing w:val="28"/>
        </w:rPr>
        <w:t>безопасност</w:t>
      </w:r>
      <w:r>
        <w:rPr>
          <w:color w:val="000000"/>
        </w:rPr>
        <w:t xml:space="preserve">и  </w:t>
      </w:r>
      <w:r>
        <w:rPr>
          <w:color w:val="000000"/>
          <w:spacing w:val="28"/>
        </w:rPr>
        <w:t>движени</w:t>
      </w:r>
      <w:r>
        <w:rPr>
          <w:color w:val="000000"/>
        </w:rPr>
        <w:t>я</w:t>
      </w:r>
      <w:r>
        <w:rPr>
          <w:color w:val="000000"/>
          <w:spacing w:val="73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2493"/>
          <w:w w:val="101"/>
        </w:rPr>
        <w:t xml:space="preserve"> </w:t>
      </w:r>
      <w:r>
        <w:rPr>
          <w:color w:val="000000"/>
          <w:spacing w:val="27"/>
        </w:rPr>
        <w:t>сохранност</w:t>
      </w:r>
      <w:r>
        <w:rPr>
          <w:color w:val="000000"/>
        </w:rPr>
        <w:t>и</w:t>
      </w:r>
      <w:r>
        <w:rPr>
          <w:color w:val="000000"/>
          <w:spacing w:val="72"/>
        </w:rPr>
        <w:t xml:space="preserve"> </w:t>
      </w:r>
      <w:r>
        <w:rPr>
          <w:color w:val="000000"/>
          <w:spacing w:val="27"/>
        </w:rPr>
        <w:t>грузов</w:t>
      </w:r>
      <w:r>
        <w:rPr>
          <w:color w:val="000000"/>
        </w:rPr>
        <w:t>,</w:t>
      </w:r>
      <w:r>
        <w:rPr>
          <w:color w:val="000000"/>
          <w:spacing w:val="72"/>
        </w:rPr>
        <w:t xml:space="preserve"> </w:t>
      </w:r>
      <w:r>
        <w:rPr>
          <w:color w:val="000000"/>
        </w:rPr>
        <w:t>а</w:t>
      </w:r>
      <w:r>
        <w:rPr>
          <w:color w:val="000000"/>
          <w:spacing w:val="72"/>
        </w:rPr>
        <w:t xml:space="preserve"> </w:t>
      </w:r>
      <w:r>
        <w:rPr>
          <w:color w:val="000000"/>
          <w:spacing w:val="27"/>
        </w:rPr>
        <w:t>такж</w:t>
      </w:r>
      <w:r>
        <w:rPr>
          <w:color w:val="000000"/>
        </w:rPr>
        <w:t>е</w:t>
      </w:r>
      <w:r>
        <w:rPr>
          <w:color w:val="000000"/>
          <w:spacing w:val="72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73"/>
        </w:rPr>
        <w:t xml:space="preserve"> </w:t>
      </w:r>
      <w:r>
        <w:rPr>
          <w:color w:val="000000"/>
          <w:spacing w:val="27"/>
        </w:rPr>
        <w:t>условия</w:t>
      </w:r>
      <w:r>
        <w:rPr>
          <w:color w:val="000000"/>
        </w:rPr>
        <w:t>х</w:t>
      </w:r>
      <w:r>
        <w:rPr>
          <w:color w:val="000000"/>
          <w:spacing w:val="72"/>
        </w:rPr>
        <w:t xml:space="preserve"> </w:t>
      </w:r>
      <w:r>
        <w:rPr>
          <w:color w:val="000000"/>
          <w:spacing w:val="27"/>
        </w:rPr>
        <w:t>сложно</w:t>
      </w:r>
      <w:r>
        <w:rPr>
          <w:color w:val="000000"/>
        </w:rPr>
        <w:t>й</w:t>
      </w:r>
      <w:r>
        <w:rPr>
          <w:color w:val="000000"/>
          <w:spacing w:val="72"/>
        </w:rPr>
        <w:t xml:space="preserve"> </w:t>
      </w:r>
      <w:r>
        <w:rPr>
          <w:color w:val="000000"/>
          <w:spacing w:val="27"/>
        </w:rPr>
        <w:t>криминогенно</w:t>
      </w:r>
      <w:r>
        <w:rPr>
          <w:color w:val="000000"/>
        </w:rPr>
        <w:t>й</w:t>
      </w:r>
      <w:r>
        <w:rPr>
          <w:color w:val="000000"/>
          <w:spacing w:val="2473"/>
        </w:rPr>
        <w:t xml:space="preserve"> </w:t>
      </w:r>
      <w:r>
        <w:rPr>
          <w:color w:val="000000"/>
          <w:spacing w:val="41"/>
        </w:rPr>
        <w:t>обстановки</w:t>
      </w:r>
      <w:r>
        <w:rPr>
          <w:color w:val="000000"/>
        </w:rPr>
        <w:t>.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41"/>
        </w:rPr>
        <w:t>Порядо</w:t>
      </w:r>
      <w:r>
        <w:rPr>
          <w:color w:val="000000"/>
        </w:rPr>
        <w:t>к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41"/>
        </w:rPr>
        <w:t>компенсаци</w:t>
      </w:r>
      <w:r>
        <w:rPr>
          <w:color w:val="000000"/>
        </w:rPr>
        <w:t>и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41"/>
        </w:rPr>
        <w:t>затра</w:t>
      </w:r>
      <w:r>
        <w:rPr>
          <w:color w:val="000000"/>
        </w:rPr>
        <w:t>т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41"/>
        </w:rPr>
        <w:t>органо</w:t>
      </w:r>
      <w:r>
        <w:rPr>
          <w:color w:val="000000"/>
        </w:rPr>
        <w:t>в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41"/>
        </w:rPr>
        <w:t>местног</w:t>
      </w:r>
      <w:r>
        <w:rPr>
          <w:color w:val="000000"/>
        </w:rPr>
        <w:t>о</w:t>
      </w:r>
      <w:r>
        <w:rPr>
          <w:color w:val="000000"/>
          <w:spacing w:val="3664"/>
        </w:rPr>
        <w:t xml:space="preserve"> </w:t>
      </w:r>
      <w:r>
        <w:rPr>
          <w:color w:val="000000"/>
          <w:spacing w:val="7"/>
        </w:rPr>
        <w:t>самоуправления,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7"/>
        </w:rPr>
        <w:t>связанных</w:t>
      </w:r>
      <w:r>
        <w:rPr>
          <w:color w:val="000000"/>
          <w:spacing w:val="37"/>
        </w:rPr>
        <w:t xml:space="preserve"> </w:t>
      </w:r>
      <w:r>
        <w:rPr>
          <w:color w:val="000000"/>
        </w:rPr>
        <w:t>с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7"/>
        </w:rPr>
        <w:t>оказанием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6"/>
        </w:rPr>
        <w:t>помощи</w:t>
      </w:r>
      <w:r>
        <w:rPr>
          <w:color w:val="000000"/>
          <w:spacing w:val="37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7"/>
        </w:rPr>
        <w:t>ликвидации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8"/>
        </w:rPr>
        <w:t>крушений,</w:t>
      </w:r>
      <w:r>
        <w:rPr>
          <w:color w:val="000000"/>
          <w:spacing w:val="39"/>
          <w:w w:val="101"/>
        </w:rPr>
        <w:t xml:space="preserve"> </w:t>
      </w:r>
      <w:r>
        <w:rPr>
          <w:color w:val="000000"/>
          <w:spacing w:val="5"/>
        </w:rPr>
        <w:t>аварий,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5"/>
        </w:rPr>
        <w:t>стихийных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5"/>
        </w:rPr>
        <w:t>бедствий,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5"/>
        </w:rPr>
        <w:t>определяется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5"/>
        </w:rPr>
        <w:t>Правительством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6"/>
        </w:rPr>
        <w:t>РФ.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6"/>
        </w:rPr>
        <w:t>Ущерб</w:t>
      </w:r>
      <w:r>
        <w:t>,</w:t>
      </w:r>
      <w:r>
        <w:rPr>
          <w:spacing w:val="2"/>
        </w:rPr>
        <w:t xml:space="preserve"> </w:t>
      </w:r>
      <w:r>
        <w:rPr>
          <w:spacing w:val="26"/>
        </w:rPr>
        <w:t>причиненны</w:t>
      </w:r>
      <w:r>
        <w:t>й</w:t>
      </w:r>
      <w:r>
        <w:rPr>
          <w:spacing w:val="2"/>
        </w:rPr>
        <w:t xml:space="preserve"> </w:t>
      </w:r>
      <w:r>
        <w:rPr>
          <w:spacing w:val="26"/>
        </w:rPr>
        <w:t>железнодорожном</w:t>
      </w:r>
      <w:r>
        <w:t>у</w:t>
      </w:r>
      <w:r>
        <w:rPr>
          <w:spacing w:val="2"/>
        </w:rPr>
        <w:t xml:space="preserve"> </w:t>
      </w:r>
      <w:r>
        <w:rPr>
          <w:spacing w:val="26"/>
        </w:rPr>
        <w:t>транспорт</w:t>
      </w:r>
      <w:r>
        <w:t>у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26"/>
        </w:rPr>
        <w:t>результат</w:t>
      </w:r>
      <w:r>
        <w:t>е</w:t>
      </w:r>
      <w:r>
        <w:rPr>
          <w:spacing w:val="2545"/>
        </w:rPr>
        <w:t xml:space="preserve"> </w:t>
      </w:r>
      <w:r>
        <w:rPr>
          <w:spacing w:val="28"/>
        </w:rPr>
        <w:t>умышленног</w:t>
      </w:r>
      <w:r>
        <w:t>о</w:t>
      </w:r>
      <w:r>
        <w:rPr>
          <w:spacing w:val="5"/>
        </w:rPr>
        <w:t xml:space="preserve"> </w:t>
      </w:r>
      <w:r>
        <w:rPr>
          <w:spacing w:val="28"/>
        </w:rPr>
        <w:t>блокировани</w:t>
      </w:r>
      <w:r>
        <w:t>я</w:t>
      </w:r>
      <w:r>
        <w:rPr>
          <w:spacing w:val="6"/>
        </w:rPr>
        <w:t xml:space="preserve"> </w:t>
      </w:r>
      <w:r>
        <w:rPr>
          <w:spacing w:val="28"/>
        </w:rPr>
        <w:t>транспортны</w:t>
      </w:r>
      <w:r>
        <w:t>х</w:t>
      </w:r>
      <w:r>
        <w:rPr>
          <w:spacing w:val="6"/>
        </w:rPr>
        <w:t xml:space="preserve"> </w:t>
      </w:r>
      <w:r>
        <w:rPr>
          <w:spacing w:val="28"/>
        </w:rPr>
        <w:t>коммуникаци</w:t>
      </w:r>
      <w:r>
        <w:t>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28"/>
        </w:rPr>
        <w:t>ины</w:t>
      </w:r>
      <w:r>
        <w:t>х</w:t>
      </w:r>
      <w:r>
        <w:rPr>
          <w:spacing w:val="2622"/>
        </w:rPr>
        <w:t xml:space="preserve"> </w:t>
      </w:r>
      <w:r>
        <w:rPr>
          <w:spacing w:val="31"/>
        </w:rPr>
        <w:t>незаконны</w:t>
      </w:r>
      <w:r>
        <w:t>х</w:t>
      </w:r>
      <w:r>
        <w:rPr>
          <w:spacing w:val="8"/>
        </w:rPr>
        <w:t xml:space="preserve"> </w:t>
      </w:r>
      <w:r>
        <w:rPr>
          <w:spacing w:val="31"/>
        </w:rPr>
        <w:t>действий</w:t>
      </w:r>
      <w:r>
        <w:t>,</w:t>
      </w:r>
      <w:r>
        <w:rPr>
          <w:spacing w:val="8"/>
        </w:rPr>
        <w:t xml:space="preserve"> </w:t>
      </w:r>
      <w:r>
        <w:rPr>
          <w:spacing w:val="31"/>
        </w:rPr>
        <w:t>посягающи</w:t>
      </w:r>
      <w:r>
        <w:t>х</w:t>
      </w:r>
      <w:r>
        <w:rPr>
          <w:spacing w:val="8"/>
        </w:rPr>
        <w:t xml:space="preserve"> </w:t>
      </w:r>
      <w:r>
        <w:rPr>
          <w:spacing w:val="15"/>
        </w:rPr>
        <w:t>на</w:t>
      </w:r>
      <w:r>
        <w:rPr>
          <w:spacing w:val="8"/>
        </w:rPr>
        <w:t xml:space="preserve"> </w:t>
      </w:r>
      <w:r>
        <w:rPr>
          <w:spacing w:val="31"/>
        </w:rPr>
        <w:t>ег</w:t>
      </w:r>
      <w:r>
        <w:t>о</w:t>
      </w:r>
      <w:r>
        <w:rPr>
          <w:spacing w:val="9"/>
        </w:rPr>
        <w:t xml:space="preserve"> </w:t>
      </w:r>
      <w:r>
        <w:rPr>
          <w:spacing w:val="31"/>
        </w:rPr>
        <w:t>беспрепятственну</w:t>
      </w:r>
      <w:r>
        <w:t>ю</w:t>
      </w:r>
      <w:r>
        <w:rPr>
          <w:spacing w:val="8"/>
        </w:rPr>
        <w:t xml:space="preserve"> </w:t>
      </w:r>
      <w:r>
        <w:t>и</w:t>
      </w:r>
      <w:r>
        <w:rPr>
          <w:spacing w:val="2816"/>
          <w:w w:val="101"/>
        </w:rPr>
        <w:t xml:space="preserve"> </w:t>
      </w:r>
      <w:r>
        <w:rPr>
          <w:spacing w:val="24"/>
        </w:rPr>
        <w:t>безопасну</w:t>
      </w:r>
      <w:r>
        <w:t>ю</w:t>
      </w:r>
      <w:r>
        <w:rPr>
          <w:spacing w:val="66"/>
        </w:rPr>
        <w:t xml:space="preserve"> </w:t>
      </w:r>
      <w:r>
        <w:rPr>
          <w:spacing w:val="24"/>
        </w:rPr>
        <w:t>работу</w:t>
      </w:r>
      <w:r>
        <w:t>,</w:t>
      </w:r>
      <w:r>
        <w:rPr>
          <w:spacing w:val="67"/>
        </w:rPr>
        <w:t xml:space="preserve"> </w:t>
      </w:r>
      <w:r>
        <w:rPr>
          <w:spacing w:val="24"/>
        </w:rPr>
        <w:t>возмещается</w:t>
      </w:r>
      <w:r>
        <w:t>,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rPr>
          <w:spacing w:val="15"/>
        </w:rPr>
        <w:t>том</w:t>
      </w:r>
      <w:r>
        <w:rPr>
          <w:spacing w:val="66"/>
        </w:rPr>
        <w:t xml:space="preserve"> </w:t>
      </w:r>
      <w:r>
        <w:rPr>
          <w:spacing w:val="24"/>
        </w:rPr>
        <w:t>числе</w:t>
      </w:r>
      <w:r>
        <w:t>,</w:t>
      </w:r>
      <w:r>
        <w:rPr>
          <w:spacing w:val="67"/>
        </w:rPr>
        <w:t xml:space="preserve"> </w:t>
      </w:r>
      <w:r>
        <w:rPr>
          <w:spacing w:val="24"/>
        </w:rPr>
        <w:t>органам</w:t>
      </w:r>
      <w:r>
        <w:t>и</w:t>
      </w:r>
      <w:r>
        <w:rPr>
          <w:spacing w:val="67"/>
        </w:rPr>
        <w:t xml:space="preserve"> </w:t>
      </w:r>
      <w:r>
        <w:rPr>
          <w:spacing w:val="24"/>
        </w:rPr>
        <w:t>местног</w:t>
      </w:r>
      <w:r>
        <w:t>о</w:t>
      </w:r>
      <w:r>
        <w:rPr>
          <w:spacing w:val="2205"/>
        </w:rPr>
        <w:t xml:space="preserve"> </w:t>
      </w:r>
      <w:r>
        <w:rPr>
          <w:spacing w:val="9"/>
        </w:rPr>
        <w:t>самоуправления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8"/>
        </w:rPr>
        <w:t>случаях,</w:t>
      </w:r>
      <w:r>
        <w:rPr>
          <w:spacing w:val="38"/>
        </w:rPr>
        <w:t xml:space="preserve"> </w:t>
      </w:r>
      <w:r>
        <w:rPr>
          <w:spacing w:val="7"/>
        </w:rPr>
        <w:t>если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8"/>
        </w:rPr>
        <w:t>результате</w:t>
      </w:r>
      <w:r>
        <w:rPr>
          <w:spacing w:val="38"/>
        </w:rPr>
        <w:t xml:space="preserve"> </w:t>
      </w:r>
      <w:r>
        <w:rPr>
          <w:spacing w:val="4"/>
        </w:rPr>
        <w:t>их</w:t>
      </w:r>
      <w:r>
        <w:rPr>
          <w:spacing w:val="39"/>
        </w:rPr>
        <w:t xml:space="preserve"> </w:t>
      </w:r>
      <w:r>
        <w:rPr>
          <w:spacing w:val="8"/>
        </w:rPr>
        <w:t>действий</w:t>
      </w:r>
      <w:r>
        <w:rPr>
          <w:spacing w:val="38"/>
        </w:rPr>
        <w:t xml:space="preserve"> </w:t>
      </w:r>
      <w:r>
        <w:rPr>
          <w:spacing w:val="10"/>
        </w:rPr>
        <w:t>(бездействия)</w:t>
      </w:r>
      <w:r>
        <w:rPr>
          <w:spacing w:val="59"/>
          <w:w w:val="101"/>
        </w:rPr>
        <w:t xml:space="preserve"> </w:t>
      </w:r>
      <w:r>
        <w:rPr>
          <w:spacing w:val="5"/>
        </w:rPr>
        <w:t>не</w:t>
      </w:r>
      <w:r>
        <w:rPr>
          <w:spacing w:val="42"/>
        </w:rPr>
        <w:t xml:space="preserve"> </w:t>
      </w:r>
      <w:r>
        <w:rPr>
          <w:spacing w:val="8"/>
        </w:rPr>
        <w:t>были</w:t>
      </w:r>
      <w:r>
        <w:rPr>
          <w:spacing w:val="42"/>
        </w:rPr>
        <w:t xml:space="preserve"> </w:t>
      </w:r>
      <w:r>
        <w:rPr>
          <w:spacing w:val="10"/>
        </w:rPr>
        <w:t>приняты</w:t>
      </w:r>
      <w:r>
        <w:rPr>
          <w:spacing w:val="42"/>
        </w:rPr>
        <w:t xml:space="preserve"> </w:t>
      </w:r>
      <w:r>
        <w:rPr>
          <w:spacing w:val="10"/>
        </w:rPr>
        <w:t>необходимые</w:t>
      </w:r>
      <w:r>
        <w:rPr>
          <w:spacing w:val="42"/>
        </w:rPr>
        <w:t xml:space="preserve"> </w:t>
      </w:r>
      <w:r>
        <w:rPr>
          <w:spacing w:val="8"/>
        </w:rPr>
        <w:t>меры</w:t>
      </w:r>
      <w:r>
        <w:rPr>
          <w:spacing w:val="43"/>
        </w:rPr>
        <w:t xml:space="preserve"> </w:t>
      </w:r>
      <w:r>
        <w:rPr>
          <w:spacing w:val="7"/>
        </w:rPr>
        <w:t>для</w:t>
      </w:r>
      <w:r>
        <w:rPr>
          <w:spacing w:val="42"/>
        </w:rPr>
        <w:t xml:space="preserve"> </w:t>
      </w:r>
      <w:r>
        <w:rPr>
          <w:spacing w:val="11"/>
        </w:rPr>
        <w:t>предупреждения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12"/>
        </w:rPr>
        <w:t>пресечения</w:t>
      </w:r>
      <w:r>
        <w:rPr>
          <w:spacing w:val="52"/>
          <w:w w:val="101"/>
        </w:rPr>
        <w:t xml:space="preserve"> </w:t>
      </w:r>
      <w:r>
        <w:rPr>
          <w:spacing w:val="28"/>
        </w:rPr>
        <w:t>умышленног</w:t>
      </w:r>
      <w:r>
        <w:t>о</w:t>
      </w:r>
      <w:r>
        <w:rPr>
          <w:spacing w:val="5"/>
        </w:rPr>
        <w:t xml:space="preserve"> </w:t>
      </w:r>
      <w:r>
        <w:rPr>
          <w:spacing w:val="28"/>
        </w:rPr>
        <w:t>блокировани</w:t>
      </w:r>
      <w:r>
        <w:t>я</w:t>
      </w:r>
      <w:r>
        <w:rPr>
          <w:spacing w:val="6"/>
        </w:rPr>
        <w:t xml:space="preserve"> </w:t>
      </w:r>
      <w:r>
        <w:rPr>
          <w:spacing w:val="28"/>
        </w:rPr>
        <w:t>транспортны</w:t>
      </w:r>
      <w:r>
        <w:t>х</w:t>
      </w:r>
      <w:r>
        <w:rPr>
          <w:spacing w:val="6"/>
        </w:rPr>
        <w:t xml:space="preserve"> </w:t>
      </w:r>
      <w:r>
        <w:rPr>
          <w:spacing w:val="28"/>
        </w:rPr>
        <w:t>коммуникаци</w:t>
      </w:r>
      <w:r>
        <w:t>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28"/>
        </w:rPr>
        <w:t>ины</w:t>
      </w:r>
      <w:r>
        <w:t>х</w:t>
      </w:r>
      <w:r>
        <w:rPr>
          <w:spacing w:val="2622"/>
        </w:rPr>
        <w:t xml:space="preserve"> </w:t>
      </w:r>
      <w:r>
        <w:rPr>
          <w:spacing w:val="18"/>
        </w:rPr>
        <w:t>незаконных</w:t>
      </w:r>
      <w:r>
        <w:rPr>
          <w:spacing w:val="67"/>
        </w:rPr>
        <w:t xml:space="preserve"> </w:t>
      </w:r>
      <w:r>
        <w:rPr>
          <w:spacing w:val="18"/>
        </w:rPr>
        <w:t>действий</w:t>
      </w:r>
      <w:r>
        <w:rPr>
          <w:spacing w:val="67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18"/>
        </w:rPr>
        <w:t>порядке,</w:t>
      </w:r>
      <w:r>
        <w:rPr>
          <w:spacing w:val="67"/>
        </w:rPr>
        <w:t xml:space="preserve"> </w:t>
      </w:r>
      <w:r>
        <w:rPr>
          <w:spacing w:val="21"/>
        </w:rPr>
        <w:t>установленно</w:t>
      </w:r>
      <w:r>
        <w:t>м</w:t>
      </w:r>
      <w:r>
        <w:rPr>
          <w:spacing w:val="67"/>
        </w:rPr>
        <w:t xml:space="preserve"> </w:t>
      </w:r>
      <w:r>
        <w:rPr>
          <w:spacing w:val="21"/>
        </w:rPr>
        <w:t>законодательство</w:t>
      </w:r>
      <w:r>
        <w:t>м</w:t>
      </w:r>
      <w:r>
        <w:rPr>
          <w:spacing w:val="1204"/>
        </w:rPr>
        <w:t xml:space="preserve"> </w:t>
      </w:r>
      <w:r>
        <w:rPr>
          <w:spacing w:val="6"/>
        </w:rPr>
        <w:t>Российской</w:t>
      </w:r>
      <w:r>
        <w:rPr>
          <w:spacing w:val="64"/>
        </w:rPr>
        <w:t xml:space="preserve"> </w:t>
      </w:r>
      <w:r>
        <w:rPr>
          <w:spacing w:val="7"/>
        </w:rPr>
        <w:t>Федерации.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t>В</w:t>
      </w:r>
      <w:r>
        <w:rPr>
          <w:spacing w:val="45"/>
        </w:rPr>
        <w:t xml:space="preserve"> </w:t>
      </w:r>
      <w:r>
        <w:rPr>
          <w:spacing w:val="11"/>
        </w:rPr>
        <w:t>соответствии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rPr>
          <w:spacing w:val="11"/>
        </w:rPr>
        <w:t>Кодексом</w:t>
      </w:r>
      <w:r>
        <w:rPr>
          <w:spacing w:val="46"/>
        </w:rPr>
        <w:t xml:space="preserve"> </w:t>
      </w:r>
      <w:r>
        <w:rPr>
          <w:spacing w:val="11"/>
        </w:rPr>
        <w:t>внутреннего</w:t>
      </w:r>
      <w:r>
        <w:rPr>
          <w:spacing w:val="46"/>
        </w:rPr>
        <w:t xml:space="preserve"> </w:t>
      </w:r>
      <w:r>
        <w:rPr>
          <w:spacing w:val="11"/>
        </w:rPr>
        <w:t>водного</w:t>
      </w:r>
      <w:r>
        <w:rPr>
          <w:spacing w:val="45"/>
        </w:rPr>
        <w:t xml:space="preserve"> </w:t>
      </w:r>
      <w:r>
        <w:rPr>
          <w:spacing w:val="11"/>
        </w:rPr>
        <w:t>транспорта</w:t>
      </w:r>
      <w:r>
        <w:rPr>
          <w:spacing w:val="46"/>
        </w:rPr>
        <w:t xml:space="preserve"> </w:t>
      </w:r>
      <w:r>
        <w:rPr>
          <w:spacing w:val="13"/>
        </w:rPr>
        <w:t>Российской</w:t>
      </w:r>
      <w:r>
        <w:rPr>
          <w:spacing w:val="65"/>
          <w:w w:val="101"/>
        </w:rPr>
        <w:t xml:space="preserve"> </w:t>
      </w:r>
      <w:r>
        <w:rPr>
          <w:spacing w:val="7"/>
        </w:rPr>
        <w:t>Федерации</w:t>
      </w:r>
      <w:hyperlink w:anchor="bookmark259" w:history="1">
        <w:r>
          <w:rPr>
            <w:color w:val="800000"/>
            <w:spacing w:val="7"/>
            <w:u w:val="single"/>
          </w:rPr>
          <w:t>[63]</w:t>
        </w:r>
        <w:r>
          <w:rPr>
            <w:color w:val="800000"/>
            <w:spacing w:val="50"/>
            <w:u w:val="single"/>
          </w:rPr>
          <w:t xml:space="preserve"> </w:t>
        </w:r>
      </w:hyperlink>
      <w:r>
        <w:rPr>
          <w:color w:val="000000"/>
          <w:spacing w:val="39"/>
        </w:rPr>
        <w:t>плат</w:t>
      </w:r>
      <w:r>
        <w:rPr>
          <w:color w:val="000000"/>
        </w:rPr>
        <w:t>а</w:t>
      </w:r>
      <w:r>
        <w:rPr>
          <w:color w:val="000000"/>
          <w:spacing w:val="20"/>
        </w:rPr>
        <w:t xml:space="preserve"> </w:t>
      </w:r>
      <w:r>
        <w:rPr>
          <w:color w:val="000000"/>
          <w:spacing w:val="39"/>
        </w:rPr>
        <w:t>з</w:t>
      </w:r>
      <w:r>
        <w:rPr>
          <w:color w:val="000000"/>
        </w:rPr>
        <w:t>а</w:t>
      </w:r>
      <w:r>
        <w:rPr>
          <w:color w:val="000000"/>
          <w:spacing w:val="21"/>
        </w:rPr>
        <w:t xml:space="preserve"> </w:t>
      </w:r>
      <w:r>
        <w:rPr>
          <w:color w:val="000000"/>
          <w:spacing w:val="39"/>
        </w:rPr>
        <w:t>перевозк</w:t>
      </w:r>
      <w:r>
        <w:rPr>
          <w:color w:val="000000"/>
        </w:rPr>
        <w:t>и</w:t>
      </w:r>
      <w:r>
        <w:rPr>
          <w:color w:val="000000"/>
          <w:spacing w:val="20"/>
        </w:rPr>
        <w:t xml:space="preserve"> </w:t>
      </w:r>
      <w:r>
        <w:rPr>
          <w:color w:val="000000"/>
          <w:spacing w:val="39"/>
        </w:rPr>
        <w:t>пассажиро</w:t>
      </w:r>
      <w:r>
        <w:rPr>
          <w:color w:val="000000"/>
        </w:rPr>
        <w:t>в</w:t>
      </w:r>
      <w:r>
        <w:rPr>
          <w:color w:val="000000"/>
          <w:spacing w:val="21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20"/>
        </w:rPr>
        <w:t xml:space="preserve"> </w:t>
      </w:r>
      <w:r>
        <w:rPr>
          <w:color w:val="000000"/>
          <w:spacing w:val="39"/>
        </w:rPr>
        <w:t>и</w:t>
      </w:r>
      <w:r>
        <w:rPr>
          <w:color w:val="000000"/>
        </w:rPr>
        <w:t>х</w:t>
      </w:r>
      <w:r>
        <w:rPr>
          <w:color w:val="000000"/>
          <w:spacing w:val="21"/>
        </w:rPr>
        <w:t xml:space="preserve"> </w:t>
      </w:r>
      <w:r>
        <w:rPr>
          <w:color w:val="000000"/>
          <w:spacing w:val="39"/>
        </w:rPr>
        <w:t>багаж</w:t>
      </w:r>
      <w:r>
        <w:rPr>
          <w:color w:val="000000"/>
        </w:rPr>
        <w:t>а</w:t>
      </w:r>
      <w:r>
        <w:rPr>
          <w:color w:val="000000"/>
          <w:spacing w:val="20"/>
        </w:rPr>
        <w:t xml:space="preserve"> </w:t>
      </w:r>
      <w:r>
        <w:rPr>
          <w:color w:val="000000"/>
          <w:spacing w:val="39"/>
        </w:rPr>
        <w:t>п</w:t>
      </w:r>
      <w:r>
        <w:rPr>
          <w:color w:val="000000"/>
        </w:rPr>
        <w:t>о</w:t>
      </w:r>
      <w:r>
        <w:rPr>
          <w:color w:val="000000"/>
          <w:spacing w:val="2294"/>
        </w:rPr>
        <w:t xml:space="preserve"> </w:t>
      </w:r>
      <w:r>
        <w:rPr>
          <w:color w:val="000000"/>
          <w:spacing w:val="11"/>
        </w:rPr>
        <w:t>транзитным,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11"/>
        </w:rPr>
        <w:t>пригородным</w:t>
      </w:r>
      <w:r>
        <w:rPr>
          <w:color w:val="000000"/>
          <w:spacing w:val="49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11"/>
        </w:rPr>
        <w:t>местным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11"/>
        </w:rPr>
        <w:t>маршрутам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11"/>
        </w:rPr>
        <w:t>перевозок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13"/>
        </w:rPr>
        <w:t>пассажиров</w:t>
      </w:r>
      <w:r>
        <w:rPr>
          <w:color w:val="000000"/>
          <w:spacing w:val="61"/>
          <w:w w:val="101"/>
        </w:rPr>
        <w:t xml:space="preserve"> </w:t>
      </w:r>
      <w:r>
        <w:rPr>
          <w:color w:val="000000"/>
          <w:spacing w:val="31"/>
        </w:rPr>
        <w:t>устанавливаетс</w:t>
      </w:r>
      <w:r>
        <w:rPr>
          <w:color w:val="000000"/>
        </w:rPr>
        <w:t>я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31"/>
        </w:rPr>
        <w:t>перевозчикам</w:t>
      </w:r>
      <w:r>
        <w:rPr>
          <w:color w:val="000000"/>
        </w:rPr>
        <w:t>и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15"/>
        </w:rPr>
        <w:t>по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31"/>
        </w:rPr>
        <w:t>согласовани</w:t>
      </w:r>
      <w:r>
        <w:rPr>
          <w:color w:val="000000"/>
        </w:rPr>
        <w:t>ю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с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31"/>
        </w:rPr>
        <w:t>субъектам</w:t>
      </w:r>
      <w:r>
        <w:rPr>
          <w:color w:val="000000"/>
        </w:rPr>
        <w:t>и</w:t>
      </w:r>
      <w:r>
        <w:rPr>
          <w:color w:val="000000"/>
          <w:spacing w:val="2902"/>
        </w:rPr>
        <w:t xml:space="preserve"> </w:t>
      </w:r>
      <w:r>
        <w:rPr>
          <w:color w:val="000000"/>
          <w:spacing w:val="17"/>
        </w:rPr>
        <w:t>Российской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16"/>
        </w:rPr>
        <w:t>Федерации</w:t>
      </w:r>
      <w:r>
        <w:rPr>
          <w:color w:val="000000"/>
          <w:spacing w:val="58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15"/>
        </w:rPr>
        <w:t>(или)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16"/>
        </w:rPr>
        <w:t>органами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16"/>
        </w:rPr>
        <w:t>местного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17"/>
        </w:rPr>
        <w:t>самоуправления</w:t>
      </w:r>
      <w:r>
        <w:rPr>
          <w:color w:val="000000"/>
          <w:spacing w:val="58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46"/>
          <w:w w:val="101"/>
        </w:rPr>
        <w:t xml:space="preserve"> </w:t>
      </w:r>
      <w:r>
        <w:rPr>
          <w:color w:val="000000"/>
          <w:spacing w:val="23"/>
        </w:rPr>
        <w:t>случая</w:t>
      </w:r>
      <w:r>
        <w:rPr>
          <w:color w:val="000000"/>
        </w:rPr>
        <w:t>х</w:t>
      </w:r>
      <w:r>
        <w:rPr>
          <w:color w:val="000000"/>
          <w:spacing w:val="66"/>
        </w:rPr>
        <w:t xml:space="preserve"> </w:t>
      </w:r>
      <w:r>
        <w:rPr>
          <w:color w:val="000000"/>
          <w:spacing w:val="23"/>
        </w:rPr>
        <w:t>предоставлени</w:t>
      </w:r>
      <w:r>
        <w:rPr>
          <w:color w:val="000000"/>
        </w:rPr>
        <w:t>я</w:t>
      </w:r>
      <w:r>
        <w:rPr>
          <w:color w:val="000000"/>
          <w:spacing w:val="67"/>
        </w:rPr>
        <w:t xml:space="preserve"> </w:t>
      </w:r>
      <w:r>
        <w:rPr>
          <w:color w:val="000000"/>
          <w:spacing w:val="15"/>
        </w:rPr>
        <w:t>ими</w:t>
      </w:r>
      <w:r>
        <w:rPr>
          <w:color w:val="000000"/>
          <w:spacing w:val="67"/>
        </w:rPr>
        <w:t xml:space="preserve"> </w:t>
      </w:r>
      <w:r>
        <w:rPr>
          <w:color w:val="000000"/>
          <w:spacing w:val="23"/>
        </w:rPr>
        <w:t>дотаци</w:t>
      </w:r>
      <w:r>
        <w:rPr>
          <w:color w:val="000000"/>
        </w:rPr>
        <w:t>й</w:t>
      </w:r>
      <w:r>
        <w:rPr>
          <w:color w:val="000000"/>
          <w:spacing w:val="67"/>
        </w:rPr>
        <w:t xml:space="preserve"> </w:t>
      </w:r>
      <w:r>
        <w:rPr>
          <w:color w:val="000000"/>
          <w:spacing w:val="11"/>
        </w:rPr>
        <w:t>на</w:t>
      </w:r>
      <w:r>
        <w:rPr>
          <w:color w:val="000000"/>
          <w:spacing w:val="67"/>
        </w:rPr>
        <w:t xml:space="preserve"> </w:t>
      </w:r>
      <w:r>
        <w:rPr>
          <w:color w:val="000000"/>
          <w:spacing w:val="23"/>
        </w:rPr>
        <w:t>осуществлени</w:t>
      </w:r>
      <w:r>
        <w:rPr>
          <w:color w:val="000000"/>
        </w:rPr>
        <w:t>е</w:t>
      </w:r>
      <w:r>
        <w:rPr>
          <w:color w:val="000000"/>
          <w:spacing w:val="67"/>
        </w:rPr>
        <w:t xml:space="preserve"> </w:t>
      </w:r>
      <w:r>
        <w:rPr>
          <w:color w:val="000000"/>
          <w:spacing w:val="23"/>
        </w:rPr>
        <w:t>перевозо</w:t>
      </w:r>
      <w:r>
        <w:rPr>
          <w:color w:val="000000"/>
        </w:rPr>
        <w:t>к</w:t>
      </w:r>
      <w:r>
        <w:rPr>
          <w:color w:val="000000"/>
          <w:spacing w:val="2109"/>
        </w:rPr>
        <w:t xml:space="preserve"> </w:t>
      </w:r>
      <w:r>
        <w:rPr>
          <w:color w:val="000000"/>
          <w:spacing w:val="24"/>
        </w:rPr>
        <w:t>пассажиро</w:t>
      </w:r>
      <w:r>
        <w:rPr>
          <w:color w:val="000000"/>
        </w:rPr>
        <w:t>в</w:t>
      </w:r>
      <w:r>
        <w:rPr>
          <w:color w:val="000000"/>
          <w:spacing w:val="64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64"/>
        </w:rPr>
        <w:t xml:space="preserve"> </w:t>
      </w:r>
      <w:r>
        <w:rPr>
          <w:color w:val="000000"/>
          <w:spacing w:val="11"/>
        </w:rPr>
        <w:t>их</w:t>
      </w:r>
      <w:r>
        <w:rPr>
          <w:color w:val="000000"/>
          <w:spacing w:val="65"/>
        </w:rPr>
        <w:t xml:space="preserve"> </w:t>
      </w:r>
      <w:r>
        <w:rPr>
          <w:color w:val="000000"/>
          <w:spacing w:val="24"/>
        </w:rPr>
        <w:t>багаж</w:t>
      </w:r>
      <w:r>
        <w:rPr>
          <w:color w:val="000000"/>
        </w:rPr>
        <w:t>а</w:t>
      </w:r>
      <w:r>
        <w:rPr>
          <w:color w:val="000000"/>
          <w:spacing w:val="64"/>
        </w:rPr>
        <w:t xml:space="preserve"> </w:t>
      </w:r>
      <w:r>
        <w:rPr>
          <w:color w:val="000000"/>
          <w:spacing w:val="11"/>
        </w:rPr>
        <w:t>по</w:t>
      </w:r>
      <w:r>
        <w:rPr>
          <w:color w:val="000000"/>
          <w:spacing w:val="64"/>
        </w:rPr>
        <w:t xml:space="preserve"> </w:t>
      </w:r>
      <w:r>
        <w:rPr>
          <w:color w:val="000000"/>
          <w:spacing w:val="24"/>
        </w:rPr>
        <w:t>указанны</w:t>
      </w:r>
      <w:r>
        <w:rPr>
          <w:color w:val="000000"/>
        </w:rPr>
        <w:t>м</w:t>
      </w:r>
      <w:r>
        <w:rPr>
          <w:color w:val="000000"/>
          <w:spacing w:val="65"/>
        </w:rPr>
        <w:t xml:space="preserve"> </w:t>
      </w:r>
      <w:r>
        <w:rPr>
          <w:color w:val="000000"/>
          <w:spacing w:val="24"/>
        </w:rPr>
        <w:t>маршрута</w:t>
      </w:r>
      <w:r>
        <w:rPr>
          <w:color w:val="000000"/>
        </w:rPr>
        <w:t>м</w:t>
      </w:r>
      <w:r>
        <w:rPr>
          <w:color w:val="000000"/>
          <w:spacing w:val="64"/>
        </w:rPr>
        <w:t xml:space="preserve"> </w:t>
      </w:r>
      <w:r>
        <w:rPr>
          <w:color w:val="000000"/>
          <w:spacing w:val="11"/>
        </w:rPr>
        <w:t>за</w:t>
      </w:r>
      <w:r>
        <w:rPr>
          <w:color w:val="000000"/>
          <w:spacing w:val="65"/>
        </w:rPr>
        <w:t xml:space="preserve"> </w:t>
      </w:r>
      <w:r>
        <w:rPr>
          <w:color w:val="000000"/>
          <w:spacing w:val="17"/>
        </w:rPr>
        <w:t>счет</w:t>
      </w:r>
      <w:r>
        <w:rPr>
          <w:color w:val="000000"/>
          <w:spacing w:val="64"/>
        </w:rPr>
        <w:t xml:space="preserve"> </w:t>
      </w:r>
      <w:r>
        <w:rPr>
          <w:color w:val="000000"/>
          <w:spacing w:val="24"/>
        </w:rPr>
        <w:t>средст</w:t>
      </w:r>
      <w:r>
        <w:rPr>
          <w:color w:val="000000"/>
        </w:rPr>
        <w:t>в</w:t>
      </w:r>
      <w:r>
        <w:rPr>
          <w:color w:val="000000"/>
          <w:spacing w:val="1763"/>
        </w:rPr>
        <w:t xml:space="preserve"> </w:t>
      </w:r>
      <w:r>
        <w:rPr>
          <w:color w:val="000000"/>
          <w:spacing w:val="6"/>
        </w:rPr>
        <w:t>соответствующих</w:t>
      </w:r>
      <w:r>
        <w:rPr>
          <w:color w:val="000000"/>
          <w:spacing w:val="72"/>
        </w:rPr>
        <w:t xml:space="preserve"> </w:t>
      </w:r>
      <w:r>
        <w:rPr>
          <w:color w:val="000000"/>
          <w:spacing w:val="7"/>
        </w:rPr>
        <w:t>бюджетов.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i/>
          <w:iCs/>
          <w:spacing w:val="8"/>
        </w:rPr>
        <w:t>Полномочия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8"/>
        </w:rPr>
        <w:t>органов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8"/>
        </w:rPr>
        <w:t>местного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9"/>
        </w:rPr>
        <w:t>самоуправления</w:t>
      </w:r>
      <w:r>
        <w:rPr>
          <w:i/>
          <w:iCs/>
          <w:spacing w:val="40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8"/>
        </w:rPr>
        <w:t>области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7"/>
        </w:rPr>
        <w:t>связи</w:t>
      </w:r>
      <w:r>
        <w:rPr>
          <w:i/>
          <w:iCs/>
          <w:spacing w:val="46"/>
        </w:rPr>
        <w:t xml:space="preserve"> </w:t>
      </w:r>
      <w:r>
        <w:rPr>
          <w:spacing w:val="14"/>
        </w:rPr>
        <w:t>довольно</w:t>
      </w:r>
      <w:r>
        <w:rPr>
          <w:spacing w:val="69"/>
          <w:w w:val="101"/>
        </w:rPr>
        <w:t xml:space="preserve"> </w:t>
      </w:r>
      <w:r>
        <w:rPr>
          <w:spacing w:val="6"/>
        </w:rPr>
        <w:t>подробно</w:t>
      </w:r>
      <w:r>
        <w:rPr>
          <w:spacing w:val="35"/>
        </w:rPr>
        <w:t xml:space="preserve"> </w:t>
      </w:r>
      <w:r>
        <w:rPr>
          <w:spacing w:val="6"/>
        </w:rPr>
        <w:t>регламентированы.</w:t>
      </w:r>
      <w:r>
        <w:rPr>
          <w:spacing w:val="35"/>
        </w:rPr>
        <w:t xml:space="preserve"> </w:t>
      </w:r>
      <w:r>
        <w:rPr>
          <w:spacing w:val="6"/>
        </w:rPr>
        <w:t>Например,</w:t>
      </w:r>
      <w:r>
        <w:rPr>
          <w:spacing w:val="35"/>
        </w:rPr>
        <w:t xml:space="preserve"> </w:t>
      </w:r>
      <w:r>
        <w:rPr>
          <w:spacing w:val="6"/>
        </w:rPr>
        <w:t>Федеральным</w:t>
      </w:r>
      <w:r>
        <w:rPr>
          <w:spacing w:val="35"/>
        </w:rPr>
        <w:t xml:space="preserve"> </w:t>
      </w:r>
      <w:r>
        <w:rPr>
          <w:spacing w:val="5"/>
        </w:rPr>
        <w:t>законом</w:t>
      </w:r>
      <w:r>
        <w:rPr>
          <w:spacing w:val="35"/>
        </w:rPr>
        <w:t xml:space="preserve"> </w:t>
      </w:r>
      <w:r>
        <w:rPr>
          <w:spacing w:val="3"/>
        </w:rPr>
        <w:t>от</w:t>
      </w:r>
      <w:r>
        <w:rPr>
          <w:spacing w:val="35"/>
        </w:rPr>
        <w:t xml:space="preserve"> </w:t>
      </w:r>
      <w:r>
        <w:rPr>
          <w:spacing w:val="3"/>
        </w:rPr>
        <w:t>17</w:t>
      </w:r>
      <w:r>
        <w:rPr>
          <w:spacing w:val="35"/>
        </w:rPr>
        <w:t xml:space="preserve"> </w:t>
      </w:r>
      <w:r>
        <w:rPr>
          <w:spacing w:val="7"/>
        </w:rPr>
        <w:t>июля</w:t>
      </w:r>
      <w:r>
        <w:rPr>
          <w:spacing w:val="45"/>
          <w:w w:val="101"/>
        </w:rPr>
        <w:t xml:space="preserve"> </w:t>
      </w:r>
      <w:r>
        <w:rPr>
          <w:spacing w:val="18"/>
        </w:rPr>
        <w:t>1999</w:t>
      </w:r>
      <w:r>
        <w:rPr>
          <w:spacing w:val="66"/>
        </w:rPr>
        <w:t xml:space="preserve"> </w:t>
      </w:r>
      <w:r>
        <w:rPr>
          <w:spacing w:val="12"/>
        </w:rPr>
        <w:t>г.</w:t>
      </w:r>
      <w:r>
        <w:rPr>
          <w:spacing w:val="66"/>
        </w:rPr>
        <w:t xml:space="preserve"> </w:t>
      </w:r>
      <w:r>
        <w:t>№</w:t>
      </w:r>
      <w:r>
        <w:rPr>
          <w:spacing w:val="66"/>
        </w:rPr>
        <w:t xml:space="preserve"> </w:t>
      </w:r>
      <w:r>
        <w:rPr>
          <w:spacing w:val="25"/>
        </w:rPr>
        <w:t>176-Ф</w:t>
      </w:r>
      <w:r>
        <w:t>З</w:t>
      </w:r>
      <w:r>
        <w:rPr>
          <w:spacing w:val="66"/>
        </w:rPr>
        <w:t xml:space="preserve"> </w:t>
      </w:r>
      <w:r>
        <w:rPr>
          <w:spacing w:val="12"/>
        </w:rPr>
        <w:t>“О</w:t>
      </w:r>
      <w:r>
        <w:rPr>
          <w:spacing w:val="66"/>
        </w:rPr>
        <w:t xml:space="preserve"> </w:t>
      </w:r>
      <w:r>
        <w:rPr>
          <w:spacing w:val="25"/>
        </w:rPr>
        <w:t>почтово</w:t>
      </w:r>
      <w:r>
        <w:t>й</w:t>
      </w:r>
      <w:r>
        <w:rPr>
          <w:spacing w:val="66"/>
        </w:rPr>
        <w:t xml:space="preserve"> </w:t>
      </w:r>
      <w:r>
        <w:rPr>
          <w:spacing w:val="25"/>
        </w:rPr>
        <w:t>связи</w:t>
      </w:r>
      <w:r>
        <w:t>”</w:t>
      </w:r>
      <w:r>
        <w:rPr>
          <w:spacing w:val="-45"/>
        </w:rPr>
        <w:t xml:space="preserve"> </w:t>
      </w:r>
      <w:hyperlink w:anchor="bookmark259" w:history="1">
        <w:r>
          <w:rPr>
            <w:color w:val="800000"/>
            <w:spacing w:val="1"/>
            <w:u w:val="single"/>
          </w:rPr>
          <w:t>[64]</w:t>
        </w:r>
        <w:r>
          <w:rPr>
            <w:color w:val="800000"/>
            <w:spacing w:val="33"/>
            <w:u w:val="single"/>
          </w:rPr>
          <w:t xml:space="preserve"> </w:t>
        </w:r>
      </w:hyperlink>
      <w:r>
        <w:rPr>
          <w:color w:val="000000"/>
          <w:spacing w:val="21"/>
        </w:rPr>
        <w:t>установлено</w:t>
      </w:r>
      <w:r>
        <w:rPr>
          <w:color w:val="000000"/>
        </w:rPr>
        <w:t>,</w:t>
      </w:r>
      <w:r>
        <w:rPr>
          <w:color w:val="000000"/>
          <w:spacing w:val="56"/>
        </w:rPr>
        <w:t xml:space="preserve"> </w:t>
      </w:r>
      <w:r>
        <w:rPr>
          <w:color w:val="000000"/>
          <w:spacing w:val="13"/>
        </w:rPr>
        <w:t>что</w:t>
      </w:r>
      <w:r>
        <w:rPr>
          <w:color w:val="000000"/>
          <w:spacing w:val="56"/>
        </w:rPr>
        <w:t xml:space="preserve"> </w:t>
      </w:r>
      <w:r>
        <w:rPr>
          <w:color w:val="000000"/>
          <w:spacing w:val="17"/>
        </w:rPr>
        <w:t>органы</w:t>
      </w:r>
      <w:r>
        <w:rPr>
          <w:color w:val="000000"/>
          <w:spacing w:val="1330"/>
        </w:rPr>
        <w:t xml:space="preserve"> </w:t>
      </w:r>
      <w:r>
        <w:rPr>
          <w:color w:val="000000"/>
          <w:spacing w:val="4"/>
        </w:rPr>
        <w:t>местного</w:t>
      </w:r>
      <w:r>
        <w:rPr>
          <w:color w:val="000000"/>
          <w:spacing w:val="64"/>
        </w:rPr>
        <w:t xml:space="preserve"> </w:t>
      </w:r>
      <w:r>
        <w:rPr>
          <w:color w:val="000000"/>
          <w:spacing w:val="5"/>
        </w:rPr>
        <w:t>самоуправления: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4"/>
        </w:rPr>
        <w:t>оказывают</w:t>
      </w:r>
      <w:r>
        <w:rPr>
          <w:spacing w:val="51"/>
        </w:rPr>
        <w:t xml:space="preserve"> </w:t>
      </w:r>
      <w:r>
        <w:rPr>
          <w:spacing w:val="14"/>
        </w:rPr>
        <w:t>содействие</w:t>
      </w:r>
      <w:r>
        <w:rPr>
          <w:spacing w:val="52"/>
        </w:rPr>
        <w:t xml:space="preserve"> </w:t>
      </w:r>
      <w:r>
        <w:rPr>
          <w:spacing w:val="14"/>
        </w:rPr>
        <w:t>организациям</w:t>
      </w:r>
      <w:r>
        <w:rPr>
          <w:spacing w:val="52"/>
        </w:rPr>
        <w:t xml:space="preserve"> </w:t>
      </w:r>
      <w:r>
        <w:rPr>
          <w:spacing w:val="13"/>
        </w:rPr>
        <w:t>почтовой</w:t>
      </w:r>
      <w:r>
        <w:rPr>
          <w:spacing w:val="51"/>
        </w:rPr>
        <w:t xml:space="preserve"> </w:t>
      </w:r>
      <w:r>
        <w:rPr>
          <w:spacing w:val="12"/>
        </w:rPr>
        <w:t>связи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14"/>
        </w:rPr>
        <w:t>размещении</w:t>
      </w:r>
      <w:r>
        <w:rPr>
          <w:spacing w:val="51"/>
        </w:rPr>
        <w:t xml:space="preserve"> </w:t>
      </w:r>
      <w:r>
        <w:rPr>
          <w:spacing w:val="16"/>
        </w:rPr>
        <w:t>на</w:t>
      </w:r>
      <w:r>
        <w:rPr>
          <w:spacing w:val="65"/>
          <w:w w:val="101"/>
        </w:rPr>
        <w:t xml:space="preserve"> </w:t>
      </w:r>
      <w:r>
        <w:rPr>
          <w:spacing w:val="18"/>
        </w:rPr>
        <w:t>территории</w:t>
      </w:r>
      <w:r>
        <w:rPr>
          <w:spacing w:val="67"/>
        </w:rPr>
        <w:t xml:space="preserve"> </w:t>
      </w:r>
      <w:r>
        <w:rPr>
          <w:spacing w:val="21"/>
        </w:rPr>
        <w:t>муниципальног</w:t>
      </w:r>
      <w:r>
        <w:t>о</w:t>
      </w:r>
      <w:r>
        <w:rPr>
          <w:spacing w:val="67"/>
        </w:rPr>
        <w:t xml:space="preserve"> </w:t>
      </w:r>
      <w:r>
        <w:rPr>
          <w:spacing w:val="21"/>
        </w:rPr>
        <w:t>образовани</w:t>
      </w:r>
      <w:r>
        <w:t>я</w:t>
      </w:r>
      <w:r>
        <w:rPr>
          <w:spacing w:val="67"/>
        </w:rPr>
        <w:t xml:space="preserve"> </w:t>
      </w:r>
      <w:r>
        <w:rPr>
          <w:spacing w:val="18"/>
        </w:rPr>
        <w:t>объектов</w:t>
      </w:r>
      <w:r>
        <w:rPr>
          <w:spacing w:val="67"/>
        </w:rPr>
        <w:t xml:space="preserve"> </w:t>
      </w:r>
      <w:r>
        <w:rPr>
          <w:spacing w:val="18"/>
        </w:rPr>
        <w:t>почтовой</w:t>
      </w:r>
      <w:r>
        <w:rPr>
          <w:spacing w:val="67"/>
        </w:rPr>
        <w:t xml:space="preserve"> </w:t>
      </w:r>
      <w:r>
        <w:rPr>
          <w:spacing w:val="17"/>
        </w:rPr>
        <w:t>связи,</w:t>
      </w:r>
      <w:r>
        <w:rPr>
          <w:spacing w:val="988"/>
        </w:rPr>
        <w:t xml:space="preserve"> </w:t>
      </w:r>
      <w:r>
        <w:rPr>
          <w:spacing w:val="10"/>
        </w:rPr>
        <w:t>рассматривают</w:t>
      </w:r>
      <w:r>
        <w:rPr>
          <w:spacing w:val="44"/>
        </w:rPr>
        <w:t xml:space="preserve"> </w:t>
      </w:r>
      <w:r>
        <w:rPr>
          <w:spacing w:val="9"/>
        </w:rPr>
        <w:t>предложения</w:t>
      </w:r>
      <w:r>
        <w:rPr>
          <w:spacing w:val="44"/>
        </w:rPr>
        <w:t xml:space="preserve"> </w:t>
      </w:r>
      <w:r>
        <w:rPr>
          <w:spacing w:val="9"/>
        </w:rPr>
        <w:t>данных</w:t>
      </w:r>
      <w:r>
        <w:rPr>
          <w:spacing w:val="45"/>
        </w:rPr>
        <w:t xml:space="preserve"> </w:t>
      </w:r>
      <w:r>
        <w:rPr>
          <w:spacing w:val="9"/>
        </w:rPr>
        <w:t>организаций</w:t>
      </w:r>
      <w:r>
        <w:rPr>
          <w:spacing w:val="44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rPr>
          <w:spacing w:val="9"/>
        </w:rPr>
        <w:t>выделении</w:t>
      </w:r>
      <w:r>
        <w:rPr>
          <w:spacing w:val="44"/>
        </w:rPr>
        <w:t xml:space="preserve"> </w:t>
      </w:r>
      <w:r>
        <w:rPr>
          <w:spacing w:val="11"/>
        </w:rPr>
        <w:t>нежилых</w:t>
      </w:r>
      <w:r>
        <w:rPr>
          <w:spacing w:val="66"/>
          <w:w w:val="101"/>
        </w:rPr>
        <w:t xml:space="preserve"> </w:t>
      </w:r>
      <w:r>
        <w:rPr>
          <w:spacing w:val="26"/>
        </w:rPr>
        <w:t>помещени</w:t>
      </w:r>
      <w:r>
        <w:t>й</w:t>
      </w:r>
      <w:r>
        <w:rPr>
          <w:spacing w:val="73"/>
        </w:rPr>
        <w:t xml:space="preserve"> </w:t>
      </w:r>
      <w:r>
        <w:rPr>
          <w:spacing w:val="17"/>
        </w:rPr>
        <w:t>или</w:t>
      </w:r>
      <w:r>
        <w:rPr>
          <w:spacing w:val="73"/>
        </w:rPr>
        <w:t xml:space="preserve"> </w:t>
      </w:r>
      <w:r>
        <w:rPr>
          <w:spacing w:val="26"/>
        </w:rPr>
        <w:t>строительств</w:t>
      </w:r>
      <w:r>
        <w:t>е</w:t>
      </w:r>
      <w:r>
        <w:rPr>
          <w:spacing w:val="73"/>
        </w:rPr>
        <w:t xml:space="preserve"> </w:t>
      </w:r>
      <w:r>
        <w:rPr>
          <w:spacing w:val="26"/>
        </w:rPr>
        <w:t>здани</w:t>
      </w:r>
      <w:r>
        <w:t>й</w:t>
      </w:r>
      <w:r>
        <w:rPr>
          <w:spacing w:val="73"/>
        </w:rPr>
        <w:t xml:space="preserve"> </w:t>
      </w:r>
      <w:r>
        <w:rPr>
          <w:spacing w:val="17"/>
        </w:rPr>
        <w:t>для</w:t>
      </w:r>
      <w:r>
        <w:rPr>
          <w:spacing w:val="73"/>
        </w:rPr>
        <w:t xml:space="preserve"> </w:t>
      </w:r>
      <w:r>
        <w:rPr>
          <w:spacing w:val="26"/>
        </w:rPr>
        <w:t>размещени</w:t>
      </w:r>
      <w:r>
        <w:t>я</w:t>
      </w:r>
      <w:r>
        <w:rPr>
          <w:spacing w:val="73"/>
        </w:rPr>
        <w:t xml:space="preserve"> </w:t>
      </w:r>
      <w:r>
        <w:rPr>
          <w:spacing w:val="26"/>
        </w:rPr>
        <w:t>отделени</w:t>
      </w:r>
      <w:r>
        <w:t>й</w:t>
      </w:r>
      <w:r>
        <w:rPr>
          <w:spacing w:val="2221"/>
        </w:rPr>
        <w:t xml:space="preserve"> </w:t>
      </w:r>
      <w:r>
        <w:rPr>
          <w:spacing w:val="6"/>
        </w:rPr>
        <w:t>почтовой</w:t>
      </w:r>
      <w:r>
        <w:rPr>
          <w:spacing w:val="32"/>
        </w:rPr>
        <w:t xml:space="preserve"> </w:t>
      </w:r>
      <w:r>
        <w:rPr>
          <w:spacing w:val="5"/>
        </w:rPr>
        <w:t>связи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5"/>
        </w:rPr>
        <w:t>других</w:t>
      </w:r>
      <w:r>
        <w:rPr>
          <w:spacing w:val="33"/>
        </w:rPr>
        <w:t xml:space="preserve"> </w:t>
      </w:r>
      <w:r>
        <w:rPr>
          <w:spacing w:val="6"/>
        </w:rPr>
        <w:t>объектов</w:t>
      </w:r>
      <w:r>
        <w:rPr>
          <w:spacing w:val="32"/>
        </w:rPr>
        <w:t xml:space="preserve"> </w:t>
      </w:r>
      <w:r>
        <w:rPr>
          <w:spacing w:val="6"/>
        </w:rPr>
        <w:t>почтовой</w:t>
      </w:r>
      <w:r>
        <w:rPr>
          <w:spacing w:val="33"/>
        </w:rPr>
        <w:t xml:space="preserve"> </w:t>
      </w:r>
      <w:r>
        <w:rPr>
          <w:spacing w:val="7"/>
        </w:rPr>
        <w:t>связи;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3"/>
        </w:rPr>
        <w:t>способствую</w:t>
      </w:r>
      <w:r>
        <w:t>т</w:t>
      </w:r>
      <w:r>
        <w:rPr>
          <w:spacing w:val="14"/>
        </w:rPr>
        <w:t xml:space="preserve"> </w:t>
      </w:r>
      <w:r>
        <w:rPr>
          <w:spacing w:val="33"/>
        </w:rPr>
        <w:t>оснащени</w:t>
      </w:r>
      <w:r>
        <w:t>ю</w:t>
      </w:r>
      <w:r>
        <w:rPr>
          <w:spacing w:val="15"/>
        </w:rPr>
        <w:t xml:space="preserve"> </w:t>
      </w:r>
      <w:r>
        <w:rPr>
          <w:spacing w:val="33"/>
        </w:rPr>
        <w:t>объекто</w:t>
      </w:r>
      <w:r>
        <w:t>в</w:t>
      </w:r>
      <w:r>
        <w:rPr>
          <w:spacing w:val="15"/>
        </w:rPr>
        <w:t xml:space="preserve"> </w:t>
      </w:r>
      <w:r>
        <w:rPr>
          <w:spacing w:val="33"/>
        </w:rPr>
        <w:t>почтово</w:t>
      </w:r>
      <w:r>
        <w:t>й</w:t>
      </w:r>
      <w:r>
        <w:rPr>
          <w:spacing w:val="15"/>
        </w:rPr>
        <w:t xml:space="preserve"> </w:t>
      </w:r>
      <w:r>
        <w:rPr>
          <w:spacing w:val="33"/>
        </w:rPr>
        <w:t>связ</w:t>
      </w:r>
      <w:r>
        <w:t>и</w:t>
      </w:r>
      <w:r>
        <w:rPr>
          <w:spacing w:val="15"/>
        </w:rPr>
        <w:t xml:space="preserve"> </w:t>
      </w:r>
      <w:r>
        <w:rPr>
          <w:spacing w:val="33"/>
        </w:rPr>
        <w:t>средствам</w:t>
      </w:r>
      <w:r>
        <w:t>и</w:t>
      </w:r>
      <w:r>
        <w:rPr>
          <w:spacing w:val="3087"/>
        </w:rPr>
        <w:t xml:space="preserve"> </w:t>
      </w:r>
      <w:r>
        <w:rPr>
          <w:spacing w:val="18"/>
        </w:rPr>
        <w:lastRenderedPageBreak/>
        <w:t>механизации,</w:t>
      </w:r>
      <w:r>
        <w:rPr>
          <w:spacing w:val="64"/>
        </w:rPr>
        <w:t xml:space="preserve"> </w:t>
      </w:r>
      <w:r>
        <w:rPr>
          <w:spacing w:val="18"/>
        </w:rPr>
        <w:t>автоматизации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rPr>
          <w:spacing w:val="18"/>
        </w:rPr>
        <w:t>информатизации,</w:t>
      </w:r>
      <w:r>
        <w:rPr>
          <w:spacing w:val="65"/>
        </w:rPr>
        <w:t xml:space="preserve"> </w:t>
      </w:r>
      <w:r>
        <w:rPr>
          <w:spacing w:val="18"/>
        </w:rPr>
        <w:t>необходимыми</w:t>
      </w:r>
      <w:r>
        <w:rPr>
          <w:spacing w:val="65"/>
        </w:rPr>
        <w:t xml:space="preserve"> </w:t>
      </w:r>
      <w:r>
        <w:rPr>
          <w:spacing w:val="13"/>
        </w:rPr>
        <w:t>для</w:t>
      </w:r>
      <w:r>
        <w:rPr>
          <w:spacing w:val="-13"/>
        </w:rPr>
        <w:t xml:space="preserve"> </w:t>
      </w:r>
      <w:r>
        <w:rPr>
          <w:spacing w:val="35"/>
        </w:rPr>
        <w:t>эффективног</w:t>
      </w:r>
      <w:r>
        <w:t>о</w:t>
      </w:r>
      <w:r>
        <w:rPr>
          <w:spacing w:val="19"/>
        </w:rPr>
        <w:t xml:space="preserve"> </w:t>
      </w:r>
      <w:r>
        <w:rPr>
          <w:spacing w:val="35"/>
        </w:rPr>
        <w:t>функционировани</w:t>
      </w:r>
      <w:r>
        <w:t>я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35"/>
        </w:rPr>
        <w:t>расширени</w:t>
      </w:r>
      <w:r>
        <w:t>я</w:t>
      </w:r>
      <w:r>
        <w:rPr>
          <w:spacing w:val="19"/>
        </w:rPr>
        <w:t xml:space="preserve"> </w:t>
      </w:r>
      <w:r>
        <w:rPr>
          <w:spacing w:val="35"/>
        </w:rPr>
        <w:t>сфер</w:t>
      </w:r>
      <w:r>
        <w:t>ы</w:t>
      </w:r>
      <w:r>
        <w:rPr>
          <w:spacing w:val="20"/>
        </w:rPr>
        <w:t xml:space="preserve"> </w:t>
      </w:r>
      <w:r>
        <w:rPr>
          <w:spacing w:val="35"/>
        </w:rPr>
        <w:t>услуг</w:t>
      </w:r>
      <w:r>
        <w:t>,</w:t>
      </w:r>
      <w:r>
        <w:rPr>
          <w:spacing w:val="3130"/>
        </w:rPr>
        <w:t xml:space="preserve"> </w:t>
      </w:r>
      <w:r>
        <w:rPr>
          <w:spacing w:val="5"/>
        </w:rPr>
        <w:t>оказываемых</w:t>
      </w:r>
      <w:r>
        <w:rPr>
          <w:spacing w:val="41"/>
        </w:rPr>
        <w:t xml:space="preserve"> </w:t>
      </w:r>
      <w:r>
        <w:rPr>
          <w:spacing w:val="5"/>
        </w:rPr>
        <w:t>гражданам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6"/>
        </w:rPr>
        <w:t>организациям;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3"/>
        <w:jc w:val="both"/>
      </w:pPr>
      <w:r>
        <w:rPr>
          <w:spacing w:val="12"/>
        </w:rPr>
        <w:lastRenderedPageBreak/>
        <w:t>устанавливают</w:t>
      </w:r>
      <w:r>
        <w:rPr>
          <w:spacing w:val="47"/>
        </w:rPr>
        <w:t xml:space="preserve"> </w:t>
      </w:r>
      <w:r>
        <w:rPr>
          <w:spacing w:val="11"/>
        </w:rPr>
        <w:t>режим</w:t>
      </w:r>
      <w:r>
        <w:rPr>
          <w:spacing w:val="47"/>
        </w:rPr>
        <w:t xml:space="preserve"> </w:t>
      </w:r>
      <w:r>
        <w:rPr>
          <w:spacing w:val="11"/>
        </w:rPr>
        <w:t>работы</w:t>
      </w:r>
      <w:r>
        <w:rPr>
          <w:spacing w:val="48"/>
        </w:rPr>
        <w:t xml:space="preserve"> </w:t>
      </w:r>
      <w:r>
        <w:rPr>
          <w:spacing w:val="12"/>
        </w:rPr>
        <w:t>объектов</w:t>
      </w:r>
      <w:r>
        <w:rPr>
          <w:spacing w:val="47"/>
        </w:rPr>
        <w:t xml:space="preserve"> </w:t>
      </w:r>
      <w:r>
        <w:rPr>
          <w:spacing w:val="12"/>
        </w:rPr>
        <w:t>почтовой</w:t>
      </w:r>
      <w:r>
        <w:rPr>
          <w:spacing w:val="47"/>
        </w:rPr>
        <w:t xml:space="preserve"> </w:t>
      </w:r>
      <w:r>
        <w:rPr>
          <w:spacing w:val="11"/>
        </w:rPr>
        <w:t>связи,</w:t>
      </w:r>
      <w:r>
        <w:rPr>
          <w:spacing w:val="48"/>
        </w:rPr>
        <w:t xml:space="preserve"> </w:t>
      </w:r>
      <w:r>
        <w:rPr>
          <w:spacing w:val="12"/>
        </w:rPr>
        <w:t>находящихся</w:t>
      </w:r>
      <w:r>
        <w:rPr>
          <w:spacing w:val="47"/>
        </w:rPr>
        <w:t xml:space="preserve"> </w:t>
      </w:r>
      <w:r>
        <w:t>в</w:t>
      </w:r>
      <w:r>
        <w:rPr>
          <w:spacing w:val="52"/>
          <w:w w:val="101"/>
        </w:rPr>
        <w:t xml:space="preserve"> </w:t>
      </w:r>
      <w:r>
        <w:rPr>
          <w:spacing w:val="13"/>
        </w:rPr>
        <w:t>муниципальной</w:t>
      </w:r>
      <w:r>
        <w:rPr>
          <w:spacing w:val="56"/>
        </w:rPr>
        <w:t xml:space="preserve"> </w:t>
      </w:r>
      <w:r>
        <w:rPr>
          <w:spacing w:val="13"/>
        </w:rPr>
        <w:t>собственности,</w:t>
      </w:r>
      <w:r>
        <w:rPr>
          <w:spacing w:val="57"/>
        </w:rPr>
        <w:t xml:space="preserve"> </w:t>
      </w:r>
      <w:r>
        <w:rPr>
          <w:spacing w:val="7"/>
        </w:rPr>
        <w:t>по</w:t>
      </w:r>
      <w:r>
        <w:rPr>
          <w:spacing w:val="56"/>
        </w:rPr>
        <w:t xml:space="preserve"> </w:t>
      </w:r>
      <w:r>
        <w:rPr>
          <w:spacing w:val="13"/>
        </w:rPr>
        <w:t>обслуживанию</w:t>
      </w:r>
      <w:r>
        <w:rPr>
          <w:spacing w:val="56"/>
        </w:rPr>
        <w:t xml:space="preserve"> </w:t>
      </w:r>
      <w:r>
        <w:rPr>
          <w:spacing w:val="13"/>
        </w:rPr>
        <w:t>пользователей</w:t>
      </w:r>
      <w:r>
        <w:rPr>
          <w:spacing w:val="57"/>
        </w:rPr>
        <w:t xml:space="preserve"> </w:t>
      </w:r>
      <w:r>
        <w:rPr>
          <w:spacing w:val="15"/>
        </w:rPr>
        <w:t>услуг</w:t>
      </w:r>
      <w:r>
        <w:rPr>
          <w:spacing w:val="96"/>
          <w:w w:val="101"/>
        </w:rPr>
        <w:t xml:space="preserve"> </w:t>
      </w:r>
      <w:r>
        <w:rPr>
          <w:spacing w:val="5"/>
        </w:rPr>
        <w:t>почтовой</w:t>
      </w:r>
      <w:r>
        <w:rPr>
          <w:spacing w:val="46"/>
        </w:rPr>
        <w:t xml:space="preserve"> </w:t>
      </w:r>
      <w:r>
        <w:rPr>
          <w:spacing w:val="6"/>
        </w:rPr>
        <w:t>связи;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8"/>
        </w:rPr>
        <w:t>способствуют</w:t>
      </w:r>
      <w:r>
        <w:rPr>
          <w:spacing w:val="62"/>
        </w:rPr>
        <w:t xml:space="preserve"> </w:t>
      </w:r>
      <w:r>
        <w:rPr>
          <w:spacing w:val="17"/>
        </w:rPr>
        <w:t>созданию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rPr>
          <w:spacing w:val="18"/>
        </w:rPr>
        <w:t>поддержанию</w:t>
      </w:r>
      <w:r>
        <w:rPr>
          <w:spacing w:val="63"/>
        </w:rPr>
        <w:t xml:space="preserve"> </w:t>
      </w:r>
      <w:r>
        <w:rPr>
          <w:spacing w:val="17"/>
        </w:rPr>
        <w:t>устойчивой</w:t>
      </w:r>
      <w:r>
        <w:rPr>
          <w:spacing w:val="63"/>
        </w:rPr>
        <w:t xml:space="preserve"> </w:t>
      </w:r>
      <w:r>
        <w:rPr>
          <w:spacing w:val="16"/>
        </w:rPr>
        <w:t>работы</w:t>
      </w:r>
      <w:r>
        <w:rPr>
          <w:spacing w:val="62"/>
        </w:rPr>
        <w:t xml:space="preserve"> </w:t>
      </w:r>
      <w:r>
        <w:rPr>
          <w:spacing w:val="17"/>
        </w:rPr>
        <w:t>местных</w:t>
      </w:r>
      <w:r>
        <w:rPr>
          <w:spacing w:val="-14"/>
        </w:rPr>
        <w:t xml:space="preserve"> </w:t>
      </w:r>
      <w:r>
        <w:rPr>
          <w:spacing w:val="6"/>
        </w:rPr>
        <w:t>почтовых</w:t>
      </w:r>
      <w:r>
        <w:rPr>
          <w:spacing w:val="37"/>
        </w:rPr>
        <w:t xml:space="preserve"> </w:t>
      </w:r>
      <w:r>
        <w:rPr>
          <w:spacing w:val="7"/>
        </w:rPr>
        <w:t>маршрутов,</w:t>
      </w:r>
      <w:r>
        <w:rPr>
          <w:spacing w:val="37"/>
        </w:rPr>
        <w:t xml:space="preserve"> </w:t>
      </w:r>
      <w:r>
        <w:rPr>
          <w:spacing w:val="7"/>
        </w:rPr>
        <w:t>оказывают</w:t>
      </w:r>
      <w:r>
        <w:rPr>
          <w:spacing w:val="37"/>
        </w:rPr>
        <w:t xml:space="preserve"> </w:t>
      </w:r>
      <w:r>
        <w:rPr>
          <w:spacing w:val="7"/>
        </w:rPr>
        <w:t>содействие</w:t>
      </w:r>
      <w:r>
        <w:rPr>
          <w:spacing w:val="37"/>
        </w:rPr>
        <w:t xml:space="preserve"> </w:t>
      </w:r>
      <w:r>
        <w:rPr>
          <w:spacing w:val="7"/>
        </w:rPr>
        <w:t>операторам</w:t>
      </w:r>
      <w:r>
        <w:rPr>
          <w:spacing w:val="37"/>
        </w:rPr>
        <w:t xml:space="preserve"> </w:t>
      </w:r>
      <w:r>
        <w:rPr>
          <w:spacing w:val="6"/>
        </w:rPr>
        <w:t>почтовой</w:t>
      </w:r>
      <w:r>
        <w:rPr>
          <w:spacing w:val="37"/>
        </w:rPr>
        <w:t xml:space="preserve"> </w:t>
      </w:r>
      <w:r>
        <w:rPr>
          <w:spacing w:val="6"/>
        </w:rPr>
        <w:t>связи</w:t>
      </w:r>
      <w:r>
        <w:rPr>
          <w:spacing w:val="37"/>
        </w:rPr>
        <w:t xml:space="preserve"> </w:t>
      </w:r>
      <w:r>
        <w:t>в</w:t>
      </w:r>
      <w:r>
        <w:rPr>
          <w:spacing w:val="35"/>
          <w:w w:val="101"/>
        </w:rPr>
        <w:t xml:space="preserve"> </w:t>
      </w:r>
      <w:r>
        <w:rPr>
          <w:spacing w:val="7"/>
        </w:rPr>
        <w:t>доставке</w:t>
      </w:r>
      <w:r>
        <w:rPr>
          <w:spacing w:val="38"/>
        </w:rPr>
        <w:t xml:space="preserve"> </w:t>
      </w:r>
      <w:r>
        <w:rPr>
          <w:spacing w:val="7"/>
        </w:rPr>
        <w:t>почтовых</w:t>
      </w:r>
      <w:r>
        <w:rPr>
          <w:spacing w:val="38"/>
        </w:rPr>
        <w:t xml:space="preserve"> </w:t>
      </w:r>
      <w:r>
        <w:rPr>
          <w:spacing w:val="8"/>
        </w:rPr>
        <w:t>отправлений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8"/>
        </w:rPr>
        <w:t>труднодоступные</w:t>
      </w:r>
      <w:r>
        <w:rPr>
          <w:spacing w:val="39"/>
        </w:rPr>
        <w:t xml:space="preserve"> </w:t>
      </w:r>
      <w:r>
        <w:rPr>
          <w:spacing w:val="8"/>
        </w:rPr>
        <w:t>населенные</w:t>
      </w:r>
      <w:r>
        <w:rPr>
          <w:spacing w:val="38"/>
        </w:rPr>
        <w:t xml:space="preserve"> </w:t>
      </w:r>
      <w:r>
        <w:rPr>
          <w:spacing w:val="7"/>
        </w:rPr>
        <w:t>пункты</w:t>
      </w:r>
      <w:r>
        <w:rPr>
          <w:spacing w:val="38"/>
        </w:rPr>
        <w:t xml:space="preserve"> </w:t>
      </w:r>
      <w:r>
        <w:t>в</w:t>
      </w:r>
      <w:r>
        <w:rPr>
          <w:spacing w:val="40"/>
          <w:w w:val="101"/>
        </w:rPr>
        <w:t xml:space="preserve"> </w:t>
      </w:r>
      <w:r>
        <w:rPr>
          <w:spacing w:val="5"/>
        </w:rPr>
        <w:t>установленные</w:t>
      </w:r>
      <w:r>
        <w:rPr>
          <w:spacing w:val="50"/>
        </w:rPr>
        <w:t xml:space="preserve"> </w:t>
      </w:r>
      <w:r>
        <w:rPr>
          <w:spacing w:val="5"/>
        </w:rPr>
        <w:t>контрольные</w:t>
      </w:r>
      <w:r>
        <w:rPr>
          <w:spacing w:val="50"/>
        </w:rPr>
        <w:t xml:space="preserve"> </w:t>
      </w:r>
      <w:r>
        <w:rPr>
          <w:spacing w:val="6"/>
        </w:rPr>
        <w:t>сроки;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8"/>
        </w:rPr>
        <w:t>оказывают</w:t>
      </w:r>
      <w:r>
        <w:rPr>
          <w:spacing w:val="63"/>
        </w:rPr>
        <w:t xml:space="preserve"> </w:t>
      </w:r>
      <w:r>
        <w:rPr>
          <w:spacing w:val="18"/>
        </w:rPr>
        <w:t>содействие</w:t>
      </w:r>
      <w:r>
        <w:rPr>
          <w:spacing w:val="63"/>
        </w:rPr>
        <w:t xml:space="preserve"> </w:t>
      </w:r>
      <w:r>
        <w:rPr>
          <w:spacing w:val="21"/>
        </w:rPr>
        <w:t>организация</w:t>
      </w:r>
      <w:r>
        <w:t>м</w:t>
      </w:r>
      <w:r>
        <w:rPr>
          <w:spacing w:val="63"/>
        </w:rPr>
        <w:t xml:space="preserve"> </w:t>
      </w:r>
      <w:r>
        <w:rPr>
          <w:spacing w:val="18"/>
        </w:rPr>
        <w:t>почтовой</w:t>
      </w:r>
      <w:r>
        <w:rPr>
          <w:spacing w:val="63"/>
        </w:rPr>
        <w:t xml:space="preserve"> </w:t>
      </w:r>
      <w:r>
        <w:rPr>
          <w:spacing w:val="16"/>
        </w:rPr>
        <w:t>связи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21"/>
        </w:rPr>
        <w:t>обеспечени</w:t>
      </w:r>
      <w:r>
        <w:t>и</w:t>
      </w:r>
      <w:r>
        <w:rPr>
          <w:spacing w:val="908"/>
        </w:rPr>
        <w:t xml:space="preserve"> </w:t>
      </w:r>
      <w:r>
        <w:rPr>
          <w:spacing w:val="6"/>
        </w:rPr>
        <w:t>сохранности</w:t>
      </w:r>
      <w:r>
        <w:rPr>
          <w:spacing w:val="38"/>
        </w:rPr>
        <w:t xml:space="preserve"> </w:t>
      </w:r>
      <w:r>
        <w:rPr>
          <w:spacing w:val="6"/>
        </w:rPr>
        <w:t>доставляемых</w:t>
      </w:r>
      <w:r>
        <w:rPr>
          <w:spacing w:val="38"/>
        </w:rPr>
        <w:t xml:space="preserve"> </w:t>
      </w:r>
      <w:r>
        <w:rPr>
          <w:spacing w:val="3"/>
        </w:rPr>
        <w:t>по</w:t>
      </w:r>
      <w:r>
        <w:rPr>
          <w:spacing w:val="38"/>
        </w:rPr>
        <w:t xml:space="preserve"> </w:t>
      </w:r>
      <w:r>
        <w:rPr>
          <w:spacing w:val="6"/>
        </w:rPr>
        <w:t>почтовым</w:t>
      </w:r>
      <w:r>
        <w:rPr>
          <w:spacing w:val="38"/>
        </w:rPr>
        <w:t xml:space="preserve"> </w:t>
      </w:r>
      <w:r>
        <w:rPr>
          <w:spacing w:val="6"/>
        </w:rPr>
        <w:t>маршрутам</w:t>
      </w:r>
      <w:r>
        <w:rPr>
          <w:spacing w:val="38"/>
        </w:rPr>
        <w:t xml:space="preserve"> </w:t>
      </w:r>
      <w:r>
        <w:rPr>
          <w:spacing w:val="6"/>
        </w:rPr>
        <w:t>почтовых</w:t>
      </w:r>
      <w:r>
        <w:rPr>
          <w:spacing w:val="39"/>
        </w:rPr>
        <w:t xml:space="preserve"> </w:t>
      </w:r>
      <w:r>
        <w:rPr>
          <w:spacing w:val="7"/>
        </w:rPr>
        <w:t>отправлений</w:t>
      </w:r>
      <w:r>
        <w:rPr>
          <w:spacing w:val="36"/>
          <w:w w:val="10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6"/>
        </w:rPr>
        <w:t>денежных</w:t>
      </w:r>
      <w:r>
        <w:rPr>
          <w:spacing w:val="38"/>
        </w:rPr>
        <w:t xml:space="preserve"> </w:t>
      </w:r>
      <w:r>
        <w:rPr>
          <w:spacing w:val="8"/>
        </w:rPr>
        <w:t>средств;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5"/>
        </w:rPr>
        <w:t>при</w:t>
      </w:r>
      <w:r>
        <w:rPr>
          <w:spacing w:val="41"/>
        </w:rPr>
        <w:t xml:space="preserve"> </w:t>
      </w:r>
      <w:r>
        <w:rPr>
          <w:spacing w:val="8"/>
        </w:rPr>
        <w:t>планировании</w:t>
      </w:r>
      <w:r>
        <w:rPr>
          <w:spacing w:val="42"/>
        </w:rPr>
        <w:t xml:space="preserve"> </w:t>
      </w:r>
      <w:r>
        <w:rPr>
          <w:spacing w:val="8"/>
        </w:rPr>
        <w:t>комплексного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8"/>
        </w:rPr>
        <w:t>социального</w:t>
      </w:r>
      <w:r>
        <w:rPr>
          <w:spacing w:val="41"/>
        </w:rPr>
        <w:t xml:space="preserve"> </w:t>
      </w:r>
      <w:r>
        <w:rPr>
          <w:spacing w:val="7"/>
        </w:rPr>
        <w:t>развития</w:t>
      </w:r>
      <w:r>
        <w:rPr>
          <w:spacing w:val="42"/>
        </w:rPr>
        <w:t xml:space="preserve"> </w:t>
      </w:r>
      <w:r>
        <w:rPr>
          <w:spacing w:val="9"/>
        </w:rPr>
        <w:t>муниципального</w:t>
      </w:r>
      <w:r>
        <w:rPr>
          <w:spacing w:val="36"/>
          <w:w w:val="101"/>
        </w:rPr>
        <w:t xml:space="preserve"> </w:t>
      </w:r>
      <w:r>
        <w:rPr>
          <w:spacing w:val="24"/>
        </w:rPr>
        <w:t>образовани</w:t>
      </w:r>
      <w:r>
        <w:t>я</w:t>
      </w:r>
      <w:r>
        <w:rPr>
          <w:spacing w:val="71"/>
        </w:rPr>
        <w:t xml:space="preserve"> </w:t>
      </w:r>
      <w:r>
        <w:rPr>
          <w:spacing w:val="24"/>
        </w:rPr>
        <w:t>рассматриваю</w:t>
      </w:r>
      <w:r>
        <w:t>т</w:t>
      </w:r>
      <w:r>
        <w:rPr>
          <w:spacing w:val="72"/>
        </w:rPr>
        <w:t xml:space="preserve"> </w:t>
      </w:r>
      <w:r>
        <w:rPr>
          <w:spacing w:val="24"/>
        </w:rPr>
        <w:t>вопрос</w:t>
      </w:r>
      <w:r>
        <w:t>ы</w:t>
      </w:r>
      <w:r>
        <w:rPr>
          <w:spacing w:val="72"/>
        </w:rPr>
        <w:t xml:space="preserve"> </w:t>
      </w:r>
      <w:r>
        <w:rPr>
          <w:spacing w:val="24"/>
        </w:rPr>
        <w:t>развития</w:t>
      </w:r>
      <w:r>
        <w:t>,</w:t>
      </w:r>
      <w:r>
        <w:rPr>
          <w:spacing w:val="72"/>
        </w:rPr>
        <w:t xml:space="preserve"> </w:t>
      </w:r>
      <w:r>
        <w:rPr>
          <w:spacing w:val="24"/>
        </w:rPr>
        <w:t>финансировани</w:t>
      </w:r>
      <w:r>
        <w:t>я</w:t>
      </w:r>
      <w:r>
        <w:rPr>
          <w:spacing w:val="72"/>
        </w:rPr>
        <w:t xml:space="preserve"> </w:t>
      </w:r>
      <w:r>
        <w:t>и</w:t>
      </w:r>
      <w:r>
        <w:rPr>
          <w:spacing w:val="2450"/>
          <w:w w:val="101"/>
        </w:rPr>
        <w:t xml:space="preserve"> </w:t>
      </w:r>
      <w:r>
        <w:rPr>
          <w:spacing w:val="6"/>
        </w:rPr>
        <w:t>технического</w:t>
      </w:r>
      <w:r>
        <w:rPr>
          <w:spacing w:val="42"/>
        </w:rPr>
        <w:t xml:space="preserve"> </w:t>
      </w:r>
      <w:r>
        <w:rPr>
          <w:spacing w:val="6"/>
        </w:rPr>
        <w:t>обеспечения</w:t>
      </w:r>
      <w:r>
        <w:rPr>
          <w:spacing w:val="42"/>
        </w:rPr>
        <w:t xml:space="preserve"> </w:t>
      </w:r>
      <w:r>
        <w:rPr>
          <w:spacing w:val="6"/>
        </w:rPr>
        <w:t>объектов</w:t>
      </w:r>
      <w:r>
        <w:rPr>
          <w:spacing w:val="42"/>
        </w:rPr>
        <w:t xml:space="preserve"> </w:t>
      </w:r>
      <w:r>
        <w:rPr>
          <w:spacing w:val="6"/>
        </w:rPr>
        <w:t>почтовой</w:t>
      </w:r>
      <w:r>
        <w:rPr>
          <w:spacing w:val="42"/>
        </w:rPr>
        <w:t xml:space="preserve"> </w:t>
      </w:r>
      <w:r>
        <w:rPr>
          <w:spacing w:val="7"/>
        </w:rPr>
        <w:t>связи;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41"/>
        </w:rPr>
        <w:t>рассматриваю</w:t>
      </w:r>
      <w:r>
        <w:t>т</w:t>
      </w:r>
      <w:r>
        <w:rPr>
          <w:spacing w:val="30"/>
        </w:rPr>
        <w:t xml:space="preserve"> </w:t>
      </w:r>
      <w:r>
        <w:rPr>
          <w:spacing w:val="41"/>
        </w:rPr>
        <w:t>предложени</w:t>
      </w:r>
      <w:r>
        <w:t>я</w:t>
      </w:r>
      <w:r>
        <w:rPr>
          <w:spacing w:val="30"/>
        </w:rPr>
        <w:t xml:space="preserve"> </w:t>
      </w:r>
      <w:r>
        <w:rPr>
          <w:spacing w:val="41"/>
        </w:rPr>
        <w:t>организаци</w:t>
      </w:r>
      <w:r>
        <w:t>й</w:t>
      </w:r>
      <w:r>
        <w:rPr>
          <w:spacing w:val="31"/>
        </w:rPr>
        <w:t xml:space="preserve"> </w:t>
      </w:r>
      <w:r>
        <w:rPr>
          <w:spacing w:val="41"/>
        </w:rPr>
        <w:t>почтово</w:t>
      </w:r>
      <w:r>
        <w:t>й</w:t>
      </w:r>
      <w:r>
        <w:rPr>
          <w:spacing w:val="30"/>
        </w:rPr>
        <w:t xml:space="preserve"> </w:t>
      </w:r>
      <w:r>
        <w:rPr>
          <w:spacing w:val="41"/>
        </w:rPr>
        <w:t>связ</w:t>
      </w:r>
      <w:r>
        <w:t>и</w:t>
      </w:r>
      <w:r>
        <w:rPr>
          <w:spacing w:val="31"/>
        </w:rPr>
        <w:t xml:space="preserve"> </w:t>
      </w:r>
      <w:r>
        <w:t>о</w:t>
      </w:r>
      <w:r>
        <w:rPr>
          <w:spacing w:val="3612"/>
          <w:w w:val="101"/>
        </w:rPr>
        <w:t xml:space="preserve"> </w:t>
      </w:r>
      <w:r>
        <w:rPr>
          <w:spacing w:val="35"/>
        </w:rPr>
        <w:t>предоставлени</w:t>
      </w:r>
      <w:r>
        <w:t>и</w:t>
      </w:r>
      <w:r>
        <w:rPr>
          <w:spacing w:val="14"/>
        </w:rPr>
        <w:t xml:space="preserve"> </w:t>
      </w:r>
      <w:r>
        <w:rPr>
          <w:spacing w:val="17"/>
        </w:rPr>
        <w:t>им</w:t>
      </w:r>
      <w:r>
        <w:rPr>
          <w:spacing w:val="15"/>
        </w:rPr>
        <w:t xml:space="preserve"> </w:t>
      </w:r>
      <w:r>
        <w:rPr>
          <w:spacing w:val="35"/>
        </w:rPr>
        <w:t>льгот</w:t>
      </w:r>
      <w:r>
        <w:t>ы</w:t>
      </w:r>
      <w:r>
        <w:rPr>
          <w:spacing w:val="15"/>
        </w:rPr>
        <w:t xml:space="preserve"> </w:t>
      </w:r>
      <w:r>
        <w:rPr>
          <w:spacing w:val="17"/>
        </w:rPr>
        <w:t>по</w:t>
      </w:r>
      <w:r>
        <w:rPr>
          <w:spacing w:val="15"/>
        </w:rPr>
        <w:t xml:space="preserve"> </w:t>
      </w:r>
      <w:r>
        <w:rPr>
          <w:spacing w:val="35"/>
        </w:rPr>
        <w:t>уплат</w:t>
      </w:r>
      <w:r>
        <w:t>е</w:t>
      </w:r>
      <w:r>
        <w:rPr>
          <w:spacing w:val="14"/>
        </w:rPr>
        <w:t xml:space="preserve"> </w:t>
      </w:r>
      <w:r>
        <w:rPr>
          <w:spacing w:val="35"/>
        </w:rPr>
        <w:t>налогов</w:t>
      </w:r>
      <w:r>
        <w:t>,</w:t>
      </w:r>
      <w:r>
        <w:rPr>
          <w:spacing w:val="15"/>
        </w:rPr>
        <w:t xml:space="preserve"> </w:t>
      </w:r>
      <w:r>
        <w:rPr>
          <w:spacing w:val="35"/>
        </w:rPr>
        <w:t>зачисляемы</w:t>
      </w:r>
      <w:r>
        <w:t>х</w:t>
      </w:r>
      <w:r>
        <w:rPr>
          <w:spacing w:val="15"/>
        </w:rPr>
        <w:t xml:space="preserve"> </w:t>
      </w:r>
      <w:r>
        <w:t>в</w:t>
      </w:r>
      <w:r>
        <w:rPr>
          <w:spacing w:val="2880"/>
          <w:w w:val="101"/>
        </w:rPr>
        <w:t xml:space="preserve"> </w:t>
      </w:r>
      <w:r>
        <w:rPr>
          <w:spacing w:val="13"/>
        </w:rPr>
        <w:t>соответствующие</w:t>
      </w:r>
      <w:r>
        <w:rPr>
          <w:spacing w:val="49"/>
        </w:rPr>
        <w:t xml:space="preserve"> </w:t>
      </w:r>
      <w:r>
        <w:rPr>
          <w:spacing w:val="12"/>
        </w:rPr>
        <w:t>местные</w:t>
      </w:r>
      <w:r>
        <w:rPr>
          <w:spacing w:val="50"/>
        </w:rPr>
        <w:t xml:space="preserve"> </w:t>
      </w:r>
      <w:r>
        <w:rPr>
          <w:spacing w:val="13"/>
        </w:rPr>
        <w:t>бюджеты,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3"/>
        </w:rPr>
        <w:t>арендной</w:t>
      </w:r>
      <w:r>
        <w:rPr>
          <w:spacing w:val="50"/>
        </w:rPr>
        <w:t xml:space="preserve"> </w:t>
      </w:r>
      <w:r>
        <w:rPr>
          <w:spacing w:val="11"/>
        </w:rPr>
        <w:t>платы</w:t>
      </w:r>
      <w:r>
        <w:rPr>
          <w:spacing w:val="50"/>
        </w:rPr>
        <w:t xml:space="preserve"> </w:t>
      </w:r>
      <w:r>
        <w:rPr>
          <w:spacing w:val="7"/>
        </w:rPr>
        <w:t>за</w:t>
      </w:r>
      <w:r>
        <w:rPr>
          <w:spacing w:val="50"/>
        </w:rPr>
        <w:t xml:space="preserve"> </w:t>
      </w:r>
      <w:r>
        <w:rPr>
          <w:spacing w:val="15"/>
        </w:rPr>
        <w:t>пользование</w:t>
      </w:r>
      <w:r>
        <w:rPr>
          <w:spacing w:val="62"/>
          <w:w w:val="101"/>
        </w:rPr>
        <w:t xml:space="preserve"> </w:t>
      </w:r>
      <w:r>
        <w:rPr>
          <w:spacing w:val="18"/>
        </w:rPr>
        <w:t>имуществом,</w:t>
      </w:r>
      <w:r>
        <w:rPr>
          <w:spacing w:val="61"/>
        </w:rPr>
        <w:t xml:space="preserve"> </w:t>
      </w:r>
      <w:r>
        <w:rPr>
          <w:spacing w:val="18"/>
        </w:rPr>
        <w:t>находящимся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18"/>
        </w:rPr>
        <w:t>муниципальной</w:t>
      </w:r>
      <w:r>
        <w:rPr>
          <w:spacing w:val="61"/>
        </w:rPr>
        <w:t xml:space="preserve"> </w:t>
      </w:r>
      <w:r>
        <w:rPr>
          <w:spacing w:val="18"/>
        </w:rPr>
        <w:t>собственности,</w:t>
      </w:r>
      <w:r>
        <w:rPr>
          <w:spacing w:val="6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rPr>
          <w:spacing w:val="15"/>
        </w:rPr>
        <w:t>также</w:t>
      </w:r>
      <w:r>
        <w:rPr>
          <w:spacing w:val="-17"/>
        </w:rPr>
        <w:t xml:space="preserve"> </w:t>
      </w:r>
      <w:r>
        <w:rPr>
          <w:spacing w:val="5"/>
        </w:rPr>
        <w:t>устанавливают</w:t>
      </w:r>
      <w:r>
        <w:rPr>
          <w:spacing w:val="31"/>
        </w:rPr>
        <w:t xml:space="preserve"> </w:t>
      </w:r>
      <w:r>
        <w:rPr>
          <w:spacing w:val="4"/>
        </w:rPr>
        <w:t>льготы</w:t>
      </w:r>
      <w:r>
        <w:rPr>
          <w:spacing w:val="32"/>
        </w:rPr>
        <w:t xml:space="preserve"> </w:t>
      </w:r>
      <w:r>
        <w:rPr>
          <w:spacing w:val="2"/>
        </w:rPr>
        <w:t>по</w:t>
      </w:r>
      <w:r>
        <w:rPr>
          <w:spacing w:val="32"/>
        </w:rPr>
        <w:t xml:space="preserve"> </w:t>
      </w:r>
      <w:r>
        <w:rPr>
          <w:spacing w:val="5"/>
        </w:rPr>
        <w:t>указанным</w:t>
      </w:r>
      <w:r>
        <w:rPr>
          <w:spacing w:val="32"/>
        </w:rPr>
        <w:t xml:space="preserve"> </w:t>
      </w:r>
      <w:r>
        <w:rPr>
          <w:spacing w:val="5"/>
        </w:rPr>
        <w:t>налогам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5"/>
        </w:rPr>
        <w:t>арендной</w:t>
      </w:r>
      <w:r>
        <w:rPr>
          <w:spacing w:val="32"/>
        </w:rPr>
        <w:t xml:space="preserve"> </w:t>
      </w:r>
      <w:r>
        <w:rPr>
          <w:spacing w:val="6"/>
        </w:rPr>
        <w:t>плате;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2"/>
        </w:rPr>
        <w:t>оказываю</w:t>
      </w:r>
      <w:r>
        <w:t>т</w:t>
      </w:r>
      <w:r>
        <w:rPr>
          <w:spacing w:val="65"/>
        </w:rPr>
        <w:t xml:space="preserve"> </w:t>
      </w:r>
      <w:r>
        <w:rPr>
          <w:spacing w:val="22"/>
        </w:rPr>
        <w:t>содействи</w:t>
      </w:r>
      <w:r>
        <w:t>е</w:t>
      </w:r>
      <w:r>
        <w:rPr>
          <w:spacing w:val="65"/>
        </w:rPr>
        <w:t xml:space="preserve"> </w:t>
      </w:r>
      <w:r>
        <w:rPr>
          <w:spacing w:val="22"/>
        </w:rPr>
        <w:t>организация</w:t>
      </w:r>
      <w:r>
        <w:t>м</w:t>
      </w:r>
      <w:r>
        <w:rPr>
          <w:spacing w:val="66"/>
        </w:rPr>
        <w:t xml:space="preserve"> </w:t>
      </w:r>
      <w:r>
        <w:rPr>
          <w:spacing w:val="22"/>
        </w:rPr>
        <w:t>почтово</w:t>
      </w:r>
      <w:r>
        <w:t>й</w:t>
      </w:r>
      <w:r>
        <w:rPr>
          <w:spacing w:val="65"/>
        </w:rPr>
        <w:t xml:space="preserve"> </w:t>
      </w:r>
      <w:r>
        <w:rPr>
          <w:spacing w:val="17"/>
        </w:rPr>
        <w:t>связи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22"/>
        </w:rPr>
        <w:t>размещени</w:t>
      </w:r>
      <w:r>
        <w:t>и</w:t>
      </w:r>
      <w:r>
        <w:rPr>
          <w:spacing w:val="1976"/>
        </w:rPr>
        <w:t xml:space="preserve"> </w:t>
      </w:r>
      <w:r>
        <w:rPr>
          <w:spacing w:val="32"/>
        </w:rPr>
        <w:t>почтовы</w:t>
      </w:r>
      <w:r>
        <w:t>х</w:t>
      </w:r>
      <w:r>
        <w:rPr>
          <w:spacing w:val="14"/>
        </w:rPr>
        <w:t xml:space="preserve"> </w:t>
      </w:r>
      <w:r>
        <w:rPr>
          <w:spacing w:val="32"/>
        </w:rPr>
        <w:t>ящико</w:t>
      </w:r>
      <w:r>
        <w:t>в</w:t>
      </w:r>
      <w:r>
        <w:rPr>
          <w:spacing w:val="14"/>
        </w:rPr>
        <w:t xml:space="preserve"> </w:t>
      </w:r>
      <w:r>
        <w:rPr>
          <w:spacing w:val="15"/>
        </w:rPr>
        <w:t>на</w:t>
      </w:r>
      <w:r>
        <w:rPr>
          <w:spacing w:val="14"/>
        </w:rPr>
        <w:t xml:space="preserve"> </w:t>
      </w:r>
      <w:r>
        <w:rPr>
          <w:spacing w:val="32"/>
        </w:rPr>
        <w:t>территори</w:t>
      </w:r>
      <w:r>
        <w:t>и</w:t>
      </w:r>
      <w:r>
        <w:rPr>
          <w:spacing w:val="14"/>
        </w:rPr>
        <w:t xml:space="preserve"> </w:t>
      </w:r>
      <w:r>
        <w:rPr>
          <w:spacing w:val="32"/>
        </w:rPr>
        <w:t>муниципальног</w:t>
      </w:r>
      <w:r>
        <w:t>о</w:t>
      </w:r>
      <w:r>
        <w:rPr>
          <w:spacing w:val="14"/>
        </w:rPr>
        <w:t xml:space="preserve"> </w:t>
      </w:r>
      <w:r>
        <w:rPr>
          <w:spacing w:val="32"/>
        </w:rPr>
        <w:t>образования</w:t>
      </w:r>
      <w:r>
        <w:t>,</w:t>
      </w:r>
      <w:r>
        <w:rPr>
          <w:spacing w:val="2930"/>
        </w:rPr>
        <w:t xml:space="preserve"> </w:t>
      </w:r>
      <w:r>
        <w:rPr>
          <w:spacing w:val="14"/>
        </w:rPr>
        <w:t>контролируют</w:t>
      </w:r>
      <w:r>
        <w:rPr>
          <w:spacing w:val="62"/>
        </w:rPr>
        <w:t xml:space="preserve"> </w:t>
      </w:r>
      <w:r>
        <w:rPr>
          <w:spacing w:val="14"/>
        </w:rPr>
        <w:t>обеспечение</w:t>
      </w:r>
      <w:r>
        <w:rPr>
          <w:spacing w:val="62"/>
        </w:rPr>
        <w:t xml:space="preserve"> </w:t>
      </w:r>
      <w:r>
        <w:rPr>
          <w:spacing w:val="14"/>
        </w:rPr>
        <w:t>организациями,</w:t>
      </w:r>
      <w:r>
        <w:rPr>
          <w:spacing w:val="62"/>
        </w:rPr>
        <w:t xml:space="preserve"> </w:t>
      </w:r>
      <w:r>
        <w:rPr>
          <w:spacing w:val="14"/>
        </w:rPr>
        <w:t>эксплуатирующими</w:t>
      </w:r>
      <w:r>
        <w:rPr>
          <w:spacing w:val="62"/>
        </w:rPr>
        <w:t xml:space="preserve"> </w:t>
      </w:r>
      <w:r>
        <w:rPr>
          <w:spacing w:val="16"/>
        </w:rPr>
        <w:t>жилые</w:t>
      </w:r>
      <w:r>
        <w:rPr>
          <w:spacing w:val="93"/>
          <w:w w:val="101"/>
        </w:rPr>
        <w:t xml:space="preserve"> </w:t>
      </w:r>
      <w:r>
        <w:rPr>
          <w:spacing w:val="24"/>
        </w:rPr>
        <w:t>дома</w:t>
      </w:r>
      <w:r>
        <w:t>,</w:t>
      </w:r>
      <w:r>
        <w:rPr>
          <w:spacing w:val="67"/>
        </w:rPr>
        <w:t xml:space="preserve"> </w:t>
      </w:r>
      <w:r>
        <w:rPr>
          <w:spacing w:val="24"/>
        </w:rPr>
        <w:t>собственникам</w:t>
      </w:r>
      <w:r>
        <w:t>и</w:t>
      </w:r>
      <w:r>
        <w:rPr>
          <w:spacing w:val="67"/>
        </w:rPr>
        <w:t xml:space="preserve"> </w:t>
      </w:r>
      <w:r>
        <w:rPr>
          <w:spacing w:val="24"/>
        </w:rPr>
        <w:t>жилы</w:t>
      </w:r>
      <w:r>
        <w:t>х</w:t>
      </w:r>
      <w:r>
        <w:rPr>
          <w:spacing w:val="68"/>
        </w:rPr>
        <w:t xml:space="preserve"> </w:t>
      </w:r>
      <w:r>
        <w:rPr>
          <w:spacing w:val="24"/>
        </w:rPr>
        <w:t>домо</w:t>
      </w:r>
      <w:r>
        <w:t>в</w:t>
      </w:r>
      <w:r>
        <w:rPr>
          <w:spacing w:val="67"/>
        </w:rPr>
        <w:t xml:space="preserve"> </w:t>
      </w:r>
      <w:r>
        <w:rPr>
          <w:spacing w:val="24"/>
        </w:rPr>
        <w:t>сохранност</w:t>
      </w:r>
      <w:r>
        <w:t>и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rPr>
          <w:spacing w:val="24"/>
        </w:rPr>
        <w:t>поддержани</w:t>
      </w:r>
      <w:r>
        <w:t>я</w:t>
      </w:r>
      <w:r>
        <w:rPr>
          <w:spacing w:val="67"/>
        </w:rPr>
        <w:t xml:space="preserve"> </w:t>
      </w:r>
      <w:r>
        <w:t>в</w:t>
      </w:r>
      <w:r>
        <w:rPr>
          <w:spacing w:val="2250"/>
          <w:w w:val="101"/>
        </w:rPr>
        <w:t xml:space="preserve"> </w:t>
      </w:r>
      <w:r>
        <w:rPr>
          <w:spacing w:val="29"/>
        </w:rPr>
        <w:t>исправно</w:t>
      </w:r>
      <w:r>
        <w:t>м</w:t>
      </w:r>
      <w:r>
        <w:rPr>
          <w:spacing w:val="3"/>
        </w:rPr>
        <w:t xml:space="preserve"> </w:t>
      </w:r>
      <w:r>
        <w:rPr>
          <w:spacing w:val="29"/>
        </w:rPr>
        <w:t>состояни</w:t>
      </w:r>
      <w:r>
        <w:t>и</w:t>
      </w:r>
      <w:r>
        <w:rPr>
          <w:spacing w:val="4"/>
        </w:rPr>
        <w:t xml:space="preserve"> </w:t>
      </w:r>
      <w:r>
        <w:rPr>
          <w:spacing w:val="29"/>
        </w:rPr>
        <w:t>абонентски</w:t>
      </w:r>
      <w:r>
        <w:t>х</w:t>
      </w:r>
      <w:r>
        <w:rPr>
          <w:spacing w:val="4"/>
        </w:rPr>
        <w:t xml:space="preserve"> </w:t>
      </w:r>
      <w:r>
        <w:rPr>
          <w:spacing w:val="29"/>
        </w:rPr>
        <w:t>почтовы</w:t>
      </w:r>
      <w:r>
        <w:t>х</w:t>
      </w:r>
      <w:r>
        <w:rPr>
          <w:spacing w:val="4"/>
        </w:rPr>
        <w:t xml:space="preserve"> </w:t>
      </w:r>
      <w:r>
        <w:rPr>
          <w:spacing w:val="29"/>
        </w:rPr>
        <w:t>шкафо</w:t>
      </w:r>
      <w:r>
        <w:t>в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29"/>
        </w:rPr>
        <w:t>почтовы</w:t>
      </w:r>
      <w:r>
        <w:t>х</w:t>
      </w:r>
      <w:r>
        <w:rPr>
          <w:spacing w:val="2656"/>
        </w:rPr>
        <w:t xml:space="preserve"> </w:t>
      </w:r>
      <w:r>
        <w:rPr>
          <w:spacing w:val="6"/>
        </w:rPr>
        <w:t>абонентских</w:t>
      </w:r>
      <w:r>
        <w:rPr>
          <w:spacing w:val="57"/>
        </w:rPr>
        <w:t xml:space="preserve"> </w:t>
      </w:r>
      <w:r>
        <w:rPr>
          <w:spacing w:val="7"/>
        </w:rPr>
        <w:t>ящиков.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42"/>
        </w:rPr>
        <w:t>Орган</w:t>
      </w:r>
      <w:r>
        <w:t>ы</w:t>
      </w:r>
      <w:r>
        <w:rPr>
          <w:spacing w:val="29"/>
        </w:rPr>
        <w:t xml:space="preserve"> </w:t>
      </w:r>
      <w:r>
        <w:rPr>
          <w:spacing w:val="42"/>
        </w:rPr>
        <w:t>местног</w:t>
      </w:r>
      <w:r>
        <w:t>о</w:t>
      </w:r>
      <w:r>
        <w:rPr>
          <w:spacing w:val="29"/>
        </w:rPr>
        <w:t xml:space="preserve"> </w:t>
      </w:r>
      <w:r>
        <w:rPr>
          <w:spacing w:val="42"/>
        </w:rPr>
        <w:t>самоуправлени</w:t>
      </w:r>
      <w:r>
        <w:t>я</w:t>
      </w:r>
      <w:r>
        <w:rPr>
          <w:spacing w:val="29"/>
        </w:rPr>
        <w:t xml:space="preserve"> </w:t>
      </w:r>
      <w:r>
        <w:rPr>
          <w:spacing w:val="42"/>
        </w:rPr>
        <w:t>вправ</w:t>
      </w:r>
      <w:r>
        <w:t>е</w:t>
      </w:r>
      <w:r>
        <w:rPr>
          <w:spacing w:val="30"/>
        </w:rPr>
        <w:t xml:space="preserve"> </w:t>
      </w:r>
      <w:r>
        <w:rPr>
          <w:spacing w:val="42"/>
        </w:rPr>
        <w:t>вносит</w:t>
      </w:r>
      <w:r>
        <w:t>ь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42"/>
        </w:rPr>
        <w:t>орган</w:t>
      </w:r>
      <w:r>
        <w:t>ы</w:t>
      </w:r>
      <w:r>
        <w:rPr>
          <w:spacing w:val="3495"/>
        </w:rPr>
        <w:t xml:space="preserve"> </w:t>
      </w:r>
      <w:r>
        <w:rPr>
          <w:spacing w:val="8"/>
        </w:rPr>
        <w:t>государственной</w:t>
      </w:r>
      <w:r>
        <w:rPr>
          <w:spacing w:val="40"/>
        </w:rPr>
        <w:t xml:space="preserve"> </w:t>
      </w:r>
      <w:r>
        <w:rPr>
          <w:spacing w:val="7"/>
        </w:rPr>
        <w:t>власти</w:t>
      </w:r>
      <w:r>
        <w:rPr>
          <w:spacing w:val="41"/>
        </w:rPr>
        <w:t xml:space="preserve"> </w:t>
      </w:r>
      <w:r>
        <w:rPr>
          <w:spacing w:val="7"/>
        </w:rPr>
        <w:t>субъектов</w:t>
      </w:r>
      <w:r>
        <w:rPr>
          <w:spacing w:val="40"/>
        </w:rPr>
        <w:t xml:space="preserve"> </w:t>
      </w:r>
      <w:r>
        <w:rPr>
          <w:spacing w:val="8"/>
        </w:rPr>
        <w:t>Российской</w:t>
      </w:r>
      <w:r>
        <w:rPr>
          <w:spacing w:val="41"/>
        </w:rPr>
        <w:t xml:space="preserve"> </w:t>
      </w:r>
      <w:r>
        <w:rPr>
          <w:spacing w:val="7"/>
        </w:rPr>
        <w:t>Федерации</w:t>
      </w:r>
      <w:r>
        <w:rPr>
          <w:spacing w:val="40"/>
        </w:rPr>
        <w:t xml:space="preserve"> </w:t>
      </w:r>
      <w:r>
        <w:rPr>
          <w:spacing w:val="8"/>
        </w:rPr>
        <w:t>предложения</w:t>
      </w:r>
      <w:r>
        <w:rPr>
          <w:spacing w:val="41"/>
        </w:rPr>
        <w:t xml:space="preserve"> </w:t>
      </w:r>
      <w:r>
        <w:t>о</w:t>
      </w:r>
      <w:r>
        <w:rPr>
          <w:spacing w:val="48"/>
          <w:w w:val="101"/>
        </w:rPr>
        <w:t xml:space="preserve"> </w:t>
      </w:r>
      <w:r>
        <w:rPr>
          <w:spacing w:val="4"/>
        </w:rPr>
        <w:t>развитии</w:t>
      </w:r>
      <w:r>
        <w:rPr>
          <w:spacing w:val="34"/>
        </w:rPr>
        <w:t xml:space="preserve"> </w:t>
      </w:r>
      <w:r>
        <w:rPr>
          <w:spacing w:val="3"/>
        </w:rPr>
        <w:t>сети</w:t>
      </w:r>
      <w:r>
        <w:rPr>
          <w:spacing w:val="34"/>
        </w:rPr>
        <w:t xml:space="preserve"> </w:t>
      </w:r>
      <w:r>
        <w:rPr>
          <w:spacing w:val="4"/>
        </w:rPr>
        <w:t>почтовой</w:t>
      </w:r>
      <w:r>
        <w:rPr>
          <w:spacing w:val="34"/>
        </w:rPr>
        <w:t xml:space="preserve"> </w:t>
      </w:r>
      <w:r>
        <w:rPr>
          <w:spacing w:val="3"/>
        </w:rPr>
        <w:t>связи</w:t>
      </w:r>
      <w:r>
        <w:rPr>
          <w:spacing w:val="35"/>
        </w:rPr>
        <w:t xml:space="preserve"> </w:t>
      </w:r>
      <w:r>
        <w:rPr>
          <w:spacing w:val="2"/>
        </w:rPr>
        <w:t>на</w:t>
      </w:r>
      <w:r>
        <w:rPr>
          <w:spacing w:val="34"/>
        </w:rPr>
        <w:t xml:space="preserve"> </w:t>
      </w:r>
      <w:r>
        <w:rPr>
          <w:spacing w:val="4"/>
        </w:rPr>
        <w:t>территории</w:t>
      </w:r>
      <w:r>
        <w:rPr>
          <w:spacing w:val="34"/>
        </w:rPr>
        <w:t xml:space="preserve"> </w:t>
      </w:r>
      <w:r>
        <w:rPr>
          <w:spacing w:val="4"/>
        </w:rPr>
        <w:t>муниципального</w:t>
      </w:r>
      <w:r>
        <w:rPr>
          <w:spacing w:val="34"/>
        </w:rPr>
        <w:t xml:space="preserve"> </w:t>
      </w:r>
      <w:r>
        <w:rPr>
          <w:spacing w:val="5"/>
        </w:rPr>
        <w:t>образования.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7"/>
        </w:rPr>
        <w:t>Органы</w:t>
      </w:r>
      <w:r>
        <w:rPr>
          <w:spacing w:val="63"/>
        </w:rPr>
        <w:t xml:space="preserve"> </w:t>
      </w:r>
      <w:r>
        <w:rPr>
          <w:spacing w:val="21"/>
        </w:rPr>
        <w:t>государственно</w:t>
      </w:r>
      <w:r>
        <w:t>й</w:t>
      </w:r>
      <w:r>
        <w:rPr>
          <w:spacing w:val="63"/>
        </w:rPr>
        <w:t xml:space="preserve"> </w:t>
      </w:r>
      <w:r>
        <w:rPr>
          <w:spacing w:val="17"/>
        </w:rPr>
        <w:t>власти</w:t>
      </w:r>
      <w:r>
        <w:rPr>
          <w:spacing w:val="63"/>
        </w:rPr>
        <w:t xml:space="preserve"> </w:t>
      </w:r>
      <w:r>
        <w:rPr>
          <w:spacing w:val="18"/>
        </w:rPr>
        <w:t>субъектов</w:t>
      </w:r>
      <w:r>
        <w:rPr>
          <w:spacing w:val="63"/>
        </w:rPr>
        <w:t xml:space="preserve"> </w:t>
      </w:r>
      <w:r>
        <w:rPr>
          <w:spacing w:val="18"/>
        </w:rPr>
        <w:t>Российской</w:t>
      </w:r>
      <w:r>
        <w:rPr>
          <w:spacing w:val="64"/>
        </w:rPr>
        <w:t xml:space="preserve"> </w:t>
      </w:r>
      <w:r>
        <w:rPr>
          <w:spacing w:val="18"/>
        </w:rPr>
        <w:t>Федерации</w:t>
      </w:r>
      <w:r>
        <w:rPr>
          <w:spacing w:val="63"/>
        </w:rPr>
        <w:t xml:space="preserve"> </w:t>
      </w:r>
      <w:r>
        <w:t>и</w:t>
      </w:r>
      <w:r>
        <w:rPr>
          <w:spacing w:val="660"/>
          <w:w w:val="101"/>
        </w:rPr>
        <w:t xml:space="preserve"> </w:t>
      </w:r>
      <w:r>
        <w:rPr>
          <w:spacing w:val="28"/>
        </w:rPr>
        <w:t>орган</w:t>
      </w:r>
      <w:r>
        <w:t>ы</w:t>
      </w:r>
      <w:r>
        <w:rPr>
          <w:spacing w:val="5"/>
        </w:rPr>
        <w:t xml:space="preserve"> </w:t>
      </w:r>
      <w:r>
        <w:rPr>
          <w:spacing w:val="28"/>
        </w:rPr>
        <w:t>местног</w:t>
      </w:r>
      <w:r>
        <w:t>о</w:t>
      </w:r>
      <w:r>
        <w:rPr>
          <w:spacing w:val="6"/>
        </w:rPr>
        <w:t xml:space="preserve"> </w:t>
      </w:r>
      <w:r>
        <w:rPr>
          <w:spacing w:val="28"/>
        </w:rPr>
        <w:t>самоуправлени</w:t>
      </w:r>
      <w:r>
        <w:t>я</w:t>
      </w:r>
      <w:r>
        <w:rPr>
          <w:spacing w:val="6"/>
        </w:rPr>
        <w:t xml:space="preserve"> </w:t>
      </w:r>
      <w:r>
        <w:rPr>
          <w:spacing w:val="28"/>
        </w:rPr>
        <w:t>обязан</w:t>
      </w:r>
      <w:r>
        <w:t>ы</w:t>
      </w:r>
      <w:r>
        <w:rPr>
          <w:spacing w:val="6"/>
        </w:rPr>
        <w:t xml:space="preserve"> </w:t>
      </w:r>
      <w:r>
        <w:rPr>
          <w:spacing w:val="28"/>
        </w:rPr>
        <w:t>оказыват</w:t>
      </w:r>
      <w:r>
        <w:t>ь</w:t>
      </w:r>
      <w:r>
        <w:rPr>
          <w:spacing w:val="6"/>
        </w:rPr>
        <w:t xml:space="preserve"> </w:t>
      </w:r>
      <w:r>
        <w:rPr>
          <w:spacing w:val="28"/>
        </w:rPr>
        <w:t>содействи</w:t>
      </w:r>
      <w:r>
        <w:t>е</w:t>
      </w:r>
      <w:r>
        <w:rPr>
          <w:spacing w:val="2738"/>
        </w:rPr>
        <w:t xml:space="preserve"> </w:t>
      </w:r>
      <w:r>
        <w:rPr>
          <w:spacing w:val="11"/>
        </w:rPr>
        <w:t>организациям</w:t>
      </w:r>
      <w:r>
        <w:rPr>
          <w:spacing w:val="48"/>
        </w:rPr>
        <w:t xml:space="preserve"> </w:t>
      </w:r>
      <w:r>
        <w:rPr>
          <w:spacing w:val="11"/>
        </w:rPr>
        <w:t>почтовой</w:t>
      </w:r>
      <w:r>
        <w:rPr>
          <w:spacing w:val="49"/>
        </w:rPr>
        <w:t xml:space="preserve"> </w:t>
      </w:r>
      <w:r>
        <w:rPr>
          <w:spacing w:val="10"/>
        </w:rPr>
        <w:t>связи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11"/>
        </w:rPr>
        <w:t>ликвидации</w:t>
      </w:r>
      <w:r>
        <w:rPr>
          <w:spacing w:val="48"/>
        </w:rPr>
        <w:t xml:space="preserve"> </w:t>
      </w:r>
      <w:r>
        <w:rPr>
          <w:spacing w:val="11"/>
        </w:rPr>
        <w:t>последствий</w:t>
      </w:r>
      <w:r>
        <w:rPr>
          <w:spacing w:val="49"/>
        </w:rPr>
        <w:t xml:space="preserve"> </w:t>
      </w:r>
      <w:r>
        <w:rPr>
          <w:spacing w:val="13"/>
        </w:rPr>
        <w:t>чрезвычайных</w:t>
      </w:r>
      <w:r>
        <w:rPr>
          <w:spacing w:val="67"/>
          <w:w w:val="101"/>
        </w:rPr>
        <w:t xml:space="preserve"> </w:t>
      </w:r>
      <w:r>
        <w:rPr>
          <w:spacing w:val="24"/>
        </w:rPr>
        <w:t>ситуаци</w:t>
      </w:r>
      <w:r>
        <w:t>й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24"/>
        </w:rPr>
        <w:t>стихийны</w:t>
      </w:r>
      <w:r>
        <w:t>х</w:t>
      </w:r>
      <w:r>
        <w:rPr>
          <w:spacing w:val="69"/>
        </w:rPr>
        <w:t xml:space="preserve"> </w:t>
      </w:r>
      <w:r>
        <w:rPr>
          <w:spacing w:val="24"/>
        </w:rPr>
        <w:t>бедстви</w:t>
      </w:r>
      <w:r>
        <w:t>й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24"/>
        </w:rPr>
        <w:t>способствоват</w:t>
      </w:r>
      <w:r>
        <w:t>ь</w:t>
      </w:r>
      <w:r>
        <w:rPr>
          <w:spacing w:val="69"/>
        </w:rPr>
        <w:t xml:space="preserve"> </w:t>
      </w:r>
      <w:r>
        <w:rPr>
          <w:spacing w:val="24"/>
        </w:rPr>
        <w:t>удовлетворени</w:t>
      </w:r>
      <w:r>
        <w:t>ю</w:t>
      </w:r>
      <w:r>
        <w:rPr>
          <w:spacing w:val="2351"/>
        </w:rPr>
        <w:t xml:space="preserve"> </w:t>
      </w:r>
      <w:r>
        <w:rPr>
          <w:spacing w:val="10"/>
        </w:rPr>
        <w:t>потребностей</w:t>
      </w:r>
      <w:r>
        <w:rPr>
          <w:spacing w:val="44"/>
        </w:rPr>
        <w:t xml:space="preserve"> </w:t>
      </w:r>
      <w:r>
        <w:rPr>
          <w:spacing w:val="10"/>
        </w:rPr>
        <w:t>населения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10"/>
        </w:rPr>
        <w:t>услугах</w:t>
      </w:r>
      <w:r>
        <w:rPr>
          <w:spacing w:val="45"/>
        </w:rPr>
        <w:t xml:space="preserve"> </w:t>
      </w:r>
      <w:r>
        <w:rPr>
          <w:spacing w:val="10"/>
        </w:rPr>
        <w:t>почтовой</w:t>
      </w:r>
      <w:r>
        <w:rPr>
          <w:spacing w:val="44"/>
        </w:rPr>
        <w:t xml:space="preserve"> </w:t>
      </w:r>
      <w:r>
        <w:rPr>
          <w:spacing w:val="9"/>
        </w:rPr>
        <w:t>связи</w:t>
      </w:r>
      <w:r>
        <w:rPr>
          <w:spacing w:val="45"/>
        </w:rPr>
        <w:t xml:space="preserve"> </w:t>
      </w:r>
      <w:r>
        <w:rPr>
          <w:spacing w:val="9"/>
        </w:rPr>
        <w:t>общего</w:t>
      </w:r>
      <w:r>
        <w:rPr>
          <w:spacing w:val="45"/>
        </w:rPr>
        <w:t xml:space="preserve"> </w:t>
      </w:r>
      <w:r>
        <w:rPr>
          <w:spacing w:val="12"/>
        </w:rPr>
        <w:t>пользования,</w:t>
      </w:r>
      <w:r>
        <w:rPr>
          <w:spacing w:val="66"/>
          <w:w w:val="101"/>
        </w:rPr>
        <w:t xml:space="preserve"> </w:t>
      </w:r>
      <w:r>
        <w:rPr>
          <w:spacing w:val="31"/>
        </w:rPr>
        <w:t>содействую</w:t>
      </w:r>
      <w:r>
        <w:t>т</w:t>
      </w:r>
      <w:r>
        <w:rPr>
          <w:spacing w:val="6"/>
        </w:rPr>
        <w:t xml:space="preserve"> </w:t>
      </w:r>
      <w:r>
        <w:rPr>
          <w:spacing w:val="31"/>
        </w:rPr>
        <w:t>оператора</w:t>
      </w:r>
      <w:r>
        <w:t>м</w:t>
      </w:r>
      <w:r>
        <w:rPr>
          <w:spacing w:val="5"/>
        </w:rPr>
        <w:t xml:space="preserve"> </w:t>
      </w:r>
      <w:r>
        <w:rPr>
          <w:spacing w:val="31"/>
        </w:rPr>
        <w:t>почтово</w:t>
      </w:r>
      <w:r>
        <w:t>й</w:t>
      </w:r>
      <w:r>
        <w:rPr>
          <w:spacing w:val="6"/>
        </w:rPr>
        <w:t xml:space="preserve"> </w:t>
      </w:r>
      <w:r>
        <w:rPr>
          <w:spacing w:val="31"/>
        </w:rPr>
        <w:t>связ</w:t>
      </w:r>
      <w:r>
        <w:t>и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31"/>
        </w:rPr>
        <w:t>расширени</w:t>
      </w:r>
      <w:r>
        <w:t>и</w:t>
      </w:r>
      <w:r>
        <w:rPr>
          <w:spacing w:val="6"/>
        </w:rPr>
        <w:t xml:space="preserve"> </w:t>
      </w:r>
      <w:r>
        <w:rPr>
          <w:spacing w:val="31"/>
        </w:rPr>
        <w:t>видо</w:t>
      </w:r>
      <w:r>
        <w:t>в</w:t>
      </w:r>
      <w:r>
        <w:rPr>
          <w:spacing w:val="6"/>
        </w:rPr>
        <w:t xml:space="preserve"> </w:t>
      </w:r>
      <w:r>
        <w:t>и</w:t>
      </w:r>
      <w:r>
        <w:rPr>
          <w:spacing w:val="2752"/>
          <w:w w:val="101"/>
        </w:rPr>
        <w:t xml:space="preserve"> </w:t>
      </w:r>
      <w:r>
        <w:rPr>
          <w:spacing w:val="5"/>
        </w:rPr>
        <w:t>повышении</w:t>
      </w:r>
      <w:r>
        <w:rPr>
          <w:spacing w:val="37"/>
        </w:rPr>
        <w:t xml:space="preserve"> </w:t>
      </w:r>
      <w:r>
        <w:rPr>
          <w:spacing w:val="5"/>
        </w:rPr>
        <w:t>качества</w:t>
      </w:r>
      <w:r>
        <w:rPr>
          <w:spacing w:val="37"/>
        </w:rPr>
        <w:t xml:space="preserve"> </w:t>
      </w:r>
      <w:r>
        <w:rPr>
          <w:spacing w:val="5"/>
        </w:rPr>
        <w:t>оказываемых</w:t>
      </w:r>
      <w:r>
        <w:rPr>
          <w:spacing w:val="38"/>
        </w:rPr>
        <w:t xml:space="preserve"> </w:t>
      </w:r>
      <w:r>
        <w:rPr>
          <w:spacing w:val="4"/>
        </w:rPr>
        <w:t>услуг</w:t>
      </w:r>
      <w:r>
        <w:rPr>
          <w:spacing w:val="37"/>
        </w:rPr>
        <w:t xml:space="preserve"> </w:t>
      </w:r>
      <w:r>
        <w:rPr>
          <w:spacing w:val="5"/>
        </w:rPr>
        <w:t>почтовой</w:t>
      </w:r>
      <w:r>
        <w:rPr>
          <w:spacing w:val="37"/>
        </w:rPr>
        <w:t xml:space="preserve"> </w:t>
      </w:r>
      <w:r>
        <w:rPr>
          <w:spacing w:val="6"/>
        </w:rPr>
        <w:t>связи.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7"/>
        </w:rPr>
        <w:t>Органы</w:t>
      </w:r>
      <w:r>
        <w:rPr>
          <w:spacing w:val="63"/>
        </w:rPr>
        <w:t xml:space="preserve"> </w:t>
      </w:r>
      <w:r>
        <w:rPr>
          <w:spacing w:val="21"/>
        </w:rPr>
        <w:t>государственно</w:t>
      </w:r>
      <w:r>
        <w:t>й</w:t>
      </w:r>
      <w:r>
        <w:rPr>
          <w:spacing w:val="63"/>
        </w:rPr>
        <w:t xml:space="preserve"> </w:t>
      </w:r>
      <w:r>
        <w:rPr>
          <w:spacing w:val="17"/>
        </w:rPr>
        <w:t>власти</w:t>
      </w:r>
      <w:r>
        <w:rPr>
          <w:spacing w:val="63"/>
        </w:rPr>
        <w:t xml:space="preserve"> </w:t>
      </w:r>
      <w:r>
        <w:rPr>
          <w:spacing w:val="18"/>
        </w:rPr>
        <w:t>субъектов</w:t>
      </w:r>
      <w:r>
        <w:rPr>
          <w:spacing w:val="63"/>
        </w:rPr>
        <w:t xml:space="preserve"> </w:t>
      </w:r>
      <w:r>
        <w:rPr>
          <w:spacing w:val="18"/>
        </w:rPr>
        <w:t>Российской</w:t>
      </w:r>
      <w:r>
        <w:rPr>
          <w:spacing w:val="64"/>
        </w:rPr>
        <w:t xml:space="preserve"> </w:t>
      </w:r>
      <w:r>
        <w:rPr>
          <w:spacing w:val="18"/>
        </w:rPr>
        <w:t>Федерации</w:t>
      </w:r>
      <w:r>
        <w:rPr>
          <w:spacing w:val="63"/>
        </w:rPr>
        <w:t xml:space="preserve"> </w:t>
      </w:r>
      <w:r>
        <w:t>и</w:t>
      </w:r>
      <w:r>
        <w:rPr>
          <w:spacing w:val="660"/>
          <w:w w:val="101"/>
        </w:rPr>
        <w:t xml:space="preserve"> </w:t>
      </w:r>
      <w:r>
        <w:rPr>
          <w:spacing w:val="9"/>
        </w:rPr>
        <w:t>органы</w:t>
      </w:r>
      <w:r>
        <w:rPr>
          <w:spacing w:val="50"/>
        </w:rPr>
        <w:t xml:space="preserve"> </w:t>
      </w:r>
      <w:r>
        <w:rPr>
          <w:spacing w:val="10"/>
        </w:rPr>
        <w:t>местного</w:t>
      </w:r>
      <w:r>
        <w:rPr>
          <w:spacing w:val="50"/>
        </w:rPr>
        <w:t xml:space="preserve"> </w:t>
      </w:r>
      <w:r>
        <w:rPr>
          <w:spacing w:val="11"/>
        </w:rPr>
        <w:t>самоуправления</w:t>
      </w:r>
      <w:r>
        <w:rPr>
          <w:spacing w:val="50"/>
        </w:rPr>
        <w:t xml:space="preserve"> </w:t>
      </w:r>
      <w:r>
        <w:rPr>
          <w:spacing w:val="9"/>
        </w:rPr>
        <w:t>вправе</w:t>
      </w:r>
      <w:r>
        <w:rPr>
          <w:spacing w:val="50"/>
        </w:rPr>
        <w:t xml:space="preserve"> </w:t>
      </w:r>
      <w:r>
        <w:rPr>
          <w:spacing w:val="10"/>
        </w:rPr>
        <w:t>осуществлять</w:t>
      </w:r>
      <w:r>
        <w:rPr>
          <w:spacing w:val="51"/>
        </w:rPr>
        <w:t xml:space="preserve"> </w:t>
      </w:r>
      <w:r>
        <w:rPr>
          <w:spacing w:val="12"/>
        </w:rPr>
        <w:t>финансирование</w:t>
      </w:r>
      <w:r>
        <w:rPr>
          <w:spacing w:val="62"/>
          <w:w w:val="101"/>
        </w:rPr>
        <w:t xml:space="preserve"> </w:t>
      </w:r>
      <w:r>
        <w:rPr>
          <w:spacing w:val="25"/>
        </w:rPr>
        <w:t>деятельност</w:t>
      </w:r>
      <w:r>
        <w:t>и</w:t>
      </w:r>
      <w:r>
        <w:rPr>
          <w:spacing w:val="71"/>
        </w:rPr>
        <w:t xml:space="preserve"> </w:t>
      </w:r>
      <w:r>
        <w:rPr>
          <w:spacing w:val="25"/>
        </w:rPr>
        <w:t>организаци</w:t>
      </w:r>
      <w:r>
        <w:t>й</w:t>
      </w:r>
      <w:r>
        <w:rPr>
          <w:spacing w:val="72"/>
        </w:rPr>
        <w:t xml:space="preserve"> </w:t>
      </w:r>
      <w:r>
        <w:rPr>
          <w:spacing w:val="25"/>
        </w:rPr>
        <w:t>федерально</w:t>
      </w:r>
      <w:r>
        <w:t>й</w:t>
      </w:r>
      <w:r>
        <w:rPr>
          <w:spacing w:val="71"/>
        </w:rPr>
        <w:t xml:space="preserve"> </w:t>
      </w:r>
      <w:r>
        <w:rPr>
          <w:spacing w:val="25"/>
        </w:rPr>
        <w:t>почтово</w:t>
      </w:r>
      <w:r>
        <w:t>й</w:t>
      </w:r>
      <w:r>
        <w:rPr>
          <w:spacing w:val="72"/>
        </w:rPr>
        <w:t xml:space="preserve"> </w:t>
      </w:r>
      <w:r>
        <w:rPr>
          <w:spacing w:val="25"/>
        </w:rPr>
        <w:t>связи</w:t>
      </w:r>
      <w:r>
        <w:t>,</w:t>
      </w:r>
      <w:r>
        <w:rPr>
          <w:spacing w:val="71"/>
        </w:rPr>
        <w:t xml:space="preserve"> </w:t>
      </w:r>
      <w:r>
        <w:rPr>
          <w:spacing w:val="18"/>
        </w:rPr>
        <w:t>если</w:t>
      </w:r>
      <w:r>
        <w:rPr>
          <w:spacing w:val="72"/>
        </w:rPr>
        <w:t xml:space="preserve"> </w:t>
      </w:r>
      <w:r>
        <w:rPr>
          <w:spacing w:val="16"/>
        </w:rPr>
        <w:t>это</w:t>
      </w:r>
      <w:r>
        <w:rPr>
          <w:spacing w:val="2194"/>
        </w:rPr>
        <w:t xml:space="preserve"> </w:t>
      </w:r>
      <w:r>
        <w:rPr>
          <w:spacing w:val="21"/>
        </w:rPr>
        <w:t>предусмотрен</w:t>
      </w:r>
      <w:r>
        <w:t>о</w:t>
      </w:r>
      <w:r>
        <w:rPr>
          <w:spacing w:val="63"/>
        </w:rPr>
        <w:t xml:space="preserve"> </w:t>
      </w:r>
      <w:r>
        <w:rPr>
          <w:spacing w:val="18"/>
        </w:rPr>
        <w:t>законами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rPr>
          <w:spacing w:val="16"/>
        </w:rPr>
        <w:t>иными</w:t>
      </w:r>
      <w:r>
        <w:rPr>
          <w:spacing w:val="64"/>
        </w:rPr>
        <w:t xml:space="preserve"> </w:t>
      </w:r>
      <w:r>
        <w:rPr>
          <w:spacing w:val="21"/>
        </w:rPr>
        <w:t>нормативным</w:t>
      </w:r>
      <w:r>
        <w:t>и</w:t>
      </w:r>
      <w:r>
        <w:rPr>
          <w:spacing w:val="63"/>
        </w:rPr>
        <w:t xml:space="preserve"> </w:t>
      </w:r>
      <w:r>
        <w:rPr>
          <w:spacing w:val="18"/>
        </w:rPr>
        <w:t>правовыми</w:t>
      </w:r>
      <w:r>
        <w:rPr>
          <w:spacing w:val="64"/>
        </w:rPr>
        <w:t xml:space="preserve"> </w:t>
      </w:r>
      <w:r>
        <w:rPr>
          <w:spacing w:val="17"/>
        </w:rPr>
        <w:t>актами</w:t>
      </w:r>
      <w:r>
        <w:rPr>
          <w:spacing w:val="984"/>
        </w:rPr>
        <w:t xml:space="preserve"> </w:t>
      </w:r>
      <w:r>
        <w:rPr>
          <w:spacing w:val="15"/>
        </w:rPr>
        <w:t>субъектов</w:t>
      </w:r>
      <w:r>
        <w:rPr>
          <w:spacing w:val="57"/>
        </w:rPr>
        <w:t xml:space="preserve"> </w:t>
      </w:r>
      <w:r>
        <w:rPr>
          <w:spacing w:val="16"/>
        </w:rPr>
        <w:t>Российской</w:t>
      </w:r>
      <w:r>
        <w:rPr>
          <w:spacing w:val="57"/>
        </w:rPr>
        <w:t xml:space="preserve"> </w:t>
      </w:r>
      <w:r>
        <w:rPr>
          <w:spacing w:val="15"/>
        </w:rPr>
        <w:t>Федерации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16"/>
        </w:rPr>
        <w:t>нормативными</w:t>
      </w:r>
      <w:r>
        <w:rPr>
          <w:spacing w:val="57"/>
        </w:rPr>
        <w:t xml:space="preserve"> </w:t>
      </w:r>
      <w:r>
        <w:rPr>
          <w:spacing w:val="15"/>
        </w:rPr>
        <w:t>правовыми</w:t>
      </w:r>
      <w:r>
        <w:rPr>
          <w:spacing w:val="57"/>
        </w:rPr>
        <w:t xml:space="preserve"> </w:t>
      </w:r>
      <w:r>
        <w:rPr>
          <w:spacing w:val="14"/>
        </w:rPr>
        <w:t xml:space="preserve">актами </w:t>
      </w:r>
      <w:r>
        <w:rPr>
          <w:spacing w:val="4"/>
        </w:rPr>
        <w:t>органов</w:t>
      </w:r>
      <w:r>
        <w:rPr>
          <w:spacing w:val="47"/>
        </w:rPr>
        <w:t xml:space="preserve"> </w:t>
      </w:r>
      <w:r>
        <w:rPr>
          <w:spacing w:val="4"/>
        </w:rPr>
        <w:t>местного</w:t>
      </w:r>
      <w:r>
        <w:rPr>
          <w:spacing w:val="48"/>
        </w:rPr>
        <w:t xml:space="preserve"> </w:t>
      </w:r>
      <w:r>
        <w:rPr>
          <w:spacing w:val="5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8"/>
        </w:rPr>
        <w:t>Органы</w:t>
      </w:r>
      <w:r>
        <w:rPr>
          <w:spacing w:val="65"/>
        </w:rPr>
        <w:t xml:space="preserve"> </w:t>
      </w:r>
      <w:r>
        <w:rPr>
          <w:spacing w:val="22"/>
        </w:rPr>
        <w:t>исполнительно</w:t>
      </w:r>
      <w:r>
        <w:t>й</w:t>
      </w:r>
      <w:r>
        <w:rPr>
          <w:spacing w:val="66"/>
        </w:rPr>
        <w:t xml:space="preserve"> </w:t>
      </w:r>
      <w:r>
        <w:rPr>
          <w:spacing w:val="18"/>
        </w:rPr>
        <w:t>власти</w:t>
      </w:r>
      <w:r>
        <w:rPr>
          <w:spacing w:val="65"/>
        </w:rPr>
        <w:t xml:space="preserve"> </w:t>
      </w:r>
      <w:r>
        <w:rPr>
          <w:spacing w:val="22"/>
        </w:rPr>
        <w:t>субъекто</w:t>
      </w:r>
      <w:r>
        <w:t>в</w:t>
      </w:r>
      <w:r>
        <w:rPr>
          <w:spacing w:val="66"/>
        </w:rPr>
        <w:t xml:space="preserve"> </w:t>
      </w:r>
      <w:r>
        <w:rPr>
          <w:spacing w:val="22"/>
        </w:rPr>
        <w:t>Российско</w:t>
      </w:r>
      <w:r>
        <w:t>й</w:t>
      </w:r>
      <w:r>
        <w:rPr>
          <w:spacing w:val="65"/>
        </w:rPr>
        <w:t xml:space="preserve"> </w:t>
      </w:r>
      <w:r>
        <w:rPr>
          <w:spacing w:val="22"/>
        </w:rPr>
        <w:t>Федераци</w:t>
      </w:r>
      <w:r>
        <w:t>и</w:t>
      </w:r>
      <w:r>
        <w:rPr>
          <w:spacing w:val="66"/>
        </w:rPr>
        <w:t xml:space="preserve"> </w:t>
      </w:r>
      <w:r>
        <w:t>и</w:t>
      </w:r>
      <w:r>
        <w:rPr>
          <w:spacing w:val="1751"/>
          <w:w w:val="101"/>
        </w:rPr>
        <w:t xml:space="preserve"> </w:t>
      </w:r>
      <w:r>
        <w:rPr>
          <w:spacing w:val="30"/>
        </w:rPr>
        <w:t>орган</w:t>
      </w:r>
      <w:r>
        <w:t>ы</w:t>
      </w:r>
      <w:r>
        <w:rPr>
          <w:spacing w:val="9"/>
        </w:rPr>
        <w:t xml:space="preserve"> </w:t>
      </w:r>
      <w:r>
        <w:rPr>
          <w:spacing w:val="30"/>
        </w:rPr>
        <w:t>местног</w:t>
      </w:r>
      <w:r>
        <w:t>о</w:t>
      </w:r>
      <w:r>
        <w:rPr>
          <w:spacing w:val="10"/>
        </w:rPr>
        <w:t xml:space="preserve"> </w:t>
      </w:r>
      <w:r>
        <w:rPr>
          <w:spacing w:val="30"/>
        </w:rPr>
        <w:t>самоуправлени</w:t>
      </w:r>
      <w:r>
        <w:t>я</w:t>
      </w:r>
      <w:r>
        <w:rPr>
          <w:spacing w:val="10"/>
        </w:rPr>
        <w:t xml:space="preserve"> </w:t>
      </w:r>
      <w:r>
        <w:rPr>
          <w:spacing w:val="30"/>
        </w:rPr>
        <w:t>могу</w:t>
      </w:r>
      <w:r>
        <w:t>т</w:t>
      </w:r>
      <w:r>
        <w:rPr>
          <w:spacing w:val="10"/>
        </w:rPr>
        <w:t xml:space="preserve"> </w:t>
      </w:r>
      <w:r>
        <w:rPr>
          <w:spacing w:val="30"/>
        </w:rPr>
        <w:t>выделят</w:t>
      </w:r>
      <w:r>
        <w:t>ь</w:t>
      </w:r>
      <w:r>
        <w:rPr>
          <w:spacing w:val="10"/>
        </w:rPr>
        <w:t xml:space="preserve"> </w:t>
      </w:r>
      <w:r>
        <w:rPr>
          <w:spacing w:val="30"/>
        </w:rPr>
        <w:t>организация</w:t>
      </w:r>
      <w:r>
        <w:t>м</w:t>
      </w:r>
      <w:r>
        <w:rPr>
          <w:spacing w:val="2871"/>
        </w:rPr>
        <w:t xml:space="preserve"> </w:t>
      </w:r>
      <w:r>
        <w:rPr>
          <w:spacing w:val="10"/>
        </w:rPr>
        <w:t>федеральной</w:t>
      </w:r>
      <w:r>
        <w:rPr>
          <w:spacing w:val="41"/>
        </w:rPr>
        <w:t xml:space="preserve"> </w:t>
      </w:r>
      <w:r>
        <w:rPr>
          <w:spacing w:val="10"/>
        </w:rPr>
        <w:t>почтовой</w:t>
      </w:r>
      <w:r>
        <w:rPr>
          <w:spacing w:val="41"/>
        </w:rPr>
        <w:t xml:space="preserve"> </w:t>
      </w:r>
      <w:r>
        <w:rPr>
          <w:spacing w:val="9"/>
        </w:rPr>
        <w:t>связи</w:t>
      </w:r>
      <w:r>
        <w:rPr>
          <w:spacing w:val="42"/>
        </w:rPr>
        <w:t xml:space="preserve"> </w:t>
      </w:r>
      <w:r>
        <w:rPr>
          <w:spacing w:val="9"/>
        </w:rPr>
        <w:t>жилые</w:t>
      </w:r>
      <w:r>
        <w:rPr>
          <w:spacing w:val="41"/>
        </w:rPr>
        <w:t xml:space="preserve"> </w:t>
      </w:r>
      <w:r>
        <w:rPr>
          <w:spacing w:val="10"/>
        </w:rPr>
        <w:t>помещения</w:t>
      </w:r>
      <w:r>
        <w:rPr>
          <w:spacing w:val="41"/>
        </w:rPr>
        <w:t xml:space="preserve"> </w:t>
      </w:r>
      <w:r>
        <w:rPr>
          <w:spacing w:val="7"/>
        </w:rPr>
        <w:t>для</w:t>
      </w:r>
      <w:r>
        <w:rPr>
          <w:spacing w:val="42"/>
        </w:rPr>
        <w:t xml:space="preserve"> </w:t>
      </w:r>
      <w:r>
        <w:rPr>
          <w:spacing w:val="11"/>
        </w:rPr>
        <w:t>использования</w:t>
      </w:r>
      <w:r>
        <w:rPr>
          <w:spacing w:val="41"/>
        </w:rPr>
        <w:t xml:space="preserve"> </w:t>
      </w:r>
      <w:r>
        <w:rPr>
          <w:spacing w:val="5"/>
        </w:rPr>
        <w:t>их</w:t>
      </w:r>
      <w:r>
        <w:rPr>
          <w:spacing w:val="42"/>
        </w:rPr>
        <w:t xml:space="preserve"> </w:t>
      </w:r>
      <w:r>
        <w:t>в</w:t>
      </w:r>
      <w:r>
        <w:rPr>
          <w:spacing w:val="47"/>
          <w:w w:val="101"/>
        </w:rPr>
        <w:t xml:space="preserve"> </w:t>
      </w:r>
      <w:r>
        <w:rPr>
          <w:spacing w:val="14"/>
        </w:rPr>
        <w:t>качестве</w:t>
      </w:r>
      <w:r>
        <w:rPr>
          <w:spacing w:val="53"/>
        </w:rPr>
        <w:t xml:space="preserve"> </w:t>
      </w:r>
      <w:r>
        <w:rPr>
          <w:spacing w:val="15"/>
        </w:rPr>
        <w:t>служебных</w:t>
      </w:r>
      <w:r>
        <w:rPr>
          <w:spacing w:val="53"/>
        </w:rPr>
        <w:t xml:space="preserve"> </w:t>
      </w:r>
      <w:r>
        <w:rPr>
          <w:spacing w:val="11"/>
        </w:rPr>
        <w:t>без</w:t>
      </w:r>
      <w:r>
        <w:rPr>
          <w:spacing w:val="53"/>
        </w:rPr>
        <w:t xml:space="preserve"> </w:t>
      </w:r>
      <w:r>
        <w:rPr>
          <w:spacing w:val="15"/>
        </w:rPr>
        <w:t>изменения</w:t>
      </w:r>
      <w:r>
        <w:rPr>
          <w:spacing w:val="53"/>
        </w:rPr>
        <w:t xml:space="preserve"> </w:t>
      </w:r>
      <w:r>
        <w:rPr>
          <w:spacing w:val="13"/>
        </w:rPr>
        <w:t>формы</w:t>
      </w:r>
      <w:r>
        <w:rPr>
          <w:spacing w:val="53"/>
        </w:rPr>
        <w:t xml:space="preserve"> </w:t>
      </w:r>
      <w:r>
        <w:rPr>
          <w:spacing w:val="15"/>
        </w:rPr>
        <w:t>собственности</w:t>
      </w:r>
      <w:r>
        <w:rPr>
          <w:spacing w:val="53"/>
        </w:rPr>
        <w:t xml:space="preserve"> </w:t>
      </w:r>
      <w:r>
        <w:rPr>
          <w:spacing w:val="12"/>
        </w:rPr>
        <w:t>этих</w:t>
      </w:r>
      <w:r>
        <w:rPr>
          <w:spacing w:val="54"/>
        </w:rPr>
        <w:t xml:space="preserve"> </w:t>
      </w:r>
      <w:r>
        <w:rPr>
          <w:spacing w:val="13"/>
        </w:rPr>
        <w:t>жилых</w:t>
      </w:r>
      <w:r>
        <w:rPr>
          <w:spacing w:val="-17"/>
        </w:rPr>
        <w:t xml:space="preserve"> </w:t>
      </w:r>
      <w:r>
        <w:rPr>
          <w:spacing w:val="29"/>
        </w:rPr>
        <w:t>помещений</w:t>
      </w:r>
      <w:r>
        <w:t>.</w:t>
      </w:r>
      <w:r>
        <w:rPr>
          <w:spacing w:val="7"/>
        </w:rPr>
        <w:t xml:space="preserve"> </w:t>
      </w:r>
      <w:r>
        <w:rPr>
          <w:spacing w:val="29"/>
        </w:rPr>
        <w:t>Служебны</w:t>
      </w:r>
      <w:r>
        <w:t>е</w:t>
      </w:r>
      <w:r>
        <w:rPr>
          <w:spacing w:val="8"/>
        </w:rPr>
        <w:t xml:space="preserve"> </w:t>
      </w:r>
      <w:r>
        <w:rPr>
          <w:spacing w:val="29"/>
        </w:rPr>
        <w:t>жилы</w:t>
      </w:r>
      <w:r>
        <w:t>е</w:t>
      </w:r>
      <w:r>
        <w:rPr>
          <w:spacing w:val="8"/>
        </w:rPr>
        <w:t xml:space="preserve"> </w:t>
      </w:r>
      <w:r>
        <w:rPr>
          <w:spacing w:val="29"/>
        </w:rPr>
        <w:t>помещени</w:t>
      </w:r>
      <w:r>
        <w:t>я</w:t>
      </w:r>
      <w:r>
        <w:rPr>
          <w:spacing w:val="8"/>
        </w:rPr>
        <w:t xml:space="preserve"> </w:t>
      </w:r>
      <w:r>
        <w:rPr>
          <w:spacing w:val="29"/>
        </w:rPr>
        <w:t>предназначаютс</w:t>
      </w:r>
      <w:r>
        <w:t>я</w:t>
      </w:r>
      <w:r>
        <w:rPr>
          <w:spacing w:val="8"/>
        </w:rPr>
        <w:t xml:space="preserve"> </w:t>
      </w:r>
      <w:r>
        <w:rPr>
          <w:spacing w:val="29"/>
        </w:rPr>
        <w:t>дл</w:t>
      </w:r>
      <w:r>
        <w:t>я</w:t>
      </w:r>
      <w:r>
        <w:rPr>
          <w:spacing w:val="2656"/>
        </w:rPr>
        <w:t xml:space="preserve"> </w:t>
      </w:r>
      <w:r>
        <w:rPr>
          <w:spacing w:val="13"/>
        </w:rPr>
        <w:t>заселения</w:t>
      </w:r>
      <w:r>
        <w:rPr>
          <w:spacing w:val="50"/>
        </w:rPr>
        <w:t xml:space="preserve"> </w:t>
      </w:r>
      <w:r>
        <w:rPr>
          <w:spacing w:val="13"/>
        </w:rPr>
        <w:t>работниками,</w:t>
      </w:r>
      <w:r>
        <w:rPr>
          <w:spacing w:val="50"/>
        </w:rPr>
        <w:t xml:space="preserve"> </w:t>
      </w:r>
      <w:r>
        <w:rPr>
          <w:spacing w:val="12"/>
        </w:rPr>
        <w:t>которые</w:t>
      </w:r>
      <w:r>
        <w:rPr>
          <w:spacing w:val="51"/>
        </w:rPr>
        <w:t xml:space="preserve"> </w:t>
      </w:r>
      <w:r>
        <w:rPr>
          <w:spacing w:val="13"/>
        </w:rPr>
        <w:t>оказывают</w:t>
      </w:r>
      <w:r>
        <w:rPr>
          <w:spacing w:val="50"/>
        </w:rPr>
        <w:t xml:space="preserve"> </w:t>
      </w:r>
      <w:r>
        <w:rPr>
          <w:spacing w:val="12"/>
        </w:rPr>
        <w:t>услуги</w:t>
      </w:r>
      <w:r>
        <w:rPr>
          <w:spacing w:val="50"/>
        </w:rPr>
        <w:t xml:space="preserve"> </w:t>
      </w:r>
      <w:r>
        <w:rPr>
          <w:spacing w:val="13"/>
        </w:rPr>
        <w:t>почтовой</w:t>
      </w:r>
      <w:r>
        <w:rPr>
          <w:spacing w:val="51"/>
        </w:rPr>
        <w:t xml:space="preserve"> </w:t>
      </w:r>
      <w:r>
        <w:rPr>
          <w:spacing w:val="11"/>
        </w:rPr>
        <w:t>связи</w:t>
      </w:r>
      <w:r>
        <w:rPr>
          <w:spacing w:val="50"/>
        </w:rPr>
        <w:t xml:space="preserve"> </w:t>
      </w:r>
      <w:r>
        <w:rPr>
          <w:spacing w:val="15"/>
        </w:rPr>
        <w:t>на</w:t>
      </w:r>
      <w:r>
        <w:rPr>
          <w:spacing w:val="62"/>
          <w:w w:val="101"/>
        </w:rPr>
        <w:t xml:space="preserve"> </w:t>
      </w:r>
      <w:r>
        <w:rPr>
          <w:spacing w:val="22"/>
        </w:rPr>
        <w:t>территори</w:t>
      </w:r>
      <w:r>
        <w:t>и</w:t>
      </w:r>
      <w:r>
        <w:rPr>
          <w:spacing w:val="68"/>
        </w:rPr>
        <w:t xml:space="preserve"> </w:t>
      </w:r>
      <w:r>
        <w:rPr>
          <w:spacing w:val="22"/>
        </w:rPr>
        <w:t>соответствующег</w:t>
      </w:r>
      <w:r>
        <w:t>о</w:t>
      </w:r>
      <w:r>
        <w:rPr>
          <w:spacing w:val="69"/>
        </w:rPr>
        <w:t xml:space="preserve"> </w:t>
      </w:r>
      <w:r>
        <w:rPr>
          <w:spacing w:val="22"/>
        </w:rPr>
        <w:t>субъект</w:t>
      </w:r>
      <w:r>
        <w:t>а</w:t>
      </w:r>
      <w:r>
        <w:rPr>
          <w:spacing w:val="68"/>
        </w:rPr>
        <w:t xml:space="preserve"> </w:t>
      </w:r>
      <w:r>
        <w:rPr>
          <w:spacing w:val="22"/>
        </w:rPr>
        <w:t>Российско</w:t>
      </w:r>
      <w:r>
        <w:t>й</w:t>
      </w:r>
      <w:r>
        <w:rPr>
          <w:spacing w:val="69"/>
        </w:rPr>
        <w:t xml:space="preserve"> </w:t>
      </w:r>
      <w:r>
        <w:rPr>
          <w:spacing w:val="22"/>
        </w:rPr>
        <w:t>Федераци</w:t>
      </w:r>
      <w:r>
        <w:t>и</w:t>
      </w:r>
      <w:r>
        <w:rPr>
          <w:spacing w:val="69"/>
        </w:rPr>
        <w:t xml:space="preserve"> </w:t>
      </w:r>
      <w:r>
        <w:rPr>
          <w:spacing w:val="14"/>
        </w:rPr>
        <w:t>или</w:t>
      </w:r>
      <w:r>
        <w:rPr>
          <w:spacing w:val="2158"/>
        </w:rPr>
        <w:t xml:space="preserve"> </w:t>
      </w:r>
      <w:r>
        <w:rPr>
          <w:spacing w:val="11"/>
        </w:rPr>
        <w:t>муниципального</w:t>
      </w:r>
      <w:r>
        <w:rPr>
          <w:spacing w:val="42"/>
        </w:rPr>
        <w:t xml:space="preserve"> </w:t>
      </w:r>
      <w:r>
        <w:rPr>
          <w:spacing w:val="10"/>
        </w:rPr>
        <w:t>образования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9"/>
        </w:rPr>
        <w:t>должны</w:t>
      </w:r>
      <w:r>
        <w:rPr>
          <w:spacing w:val="42"/>
        </w:rPr>
        <w:t xml:space="preserve"> </w:t>
      </w:r>
      <w:r>
        <w:rPr>
          <w:spacing w:val="10"/>
        </w:rPr>
        <w:t>проживать</w:t>
      </w:r>
      <w:r>
        <w:rPr>
          <w:spacing w:val="42"/>
        </w:rPr>
        <w:t xml:space="preserve"> </w:t>
      </w:r>
      <w:r>
        <w:rPr>
          <w:spacing w:val="5"/>
        </w:rPr>
        <w:t>по</w:t>
      </w:r>
      <w:r>
        <w:rPr>
          <w:spacing w:val="43"/>
        </w:rPr>
        <w:t xml:space="preserve"> </w:t>
      </w:r>
      <w:r>
        <w:rPr>
          <w:spacing w:val="9"/>
        </w:rPr>
        <w:t>месту</w:t>
      </w:r>
      <w:r>
        <w:rPr>
          <w:spacing w:val="42"/>
        </w:rPr>
        <w:t xml:space="preserve"> </w:t>
      </w:r>
      <w:r>
        <w:rPr>
          <w:spacing w:val="9"/>
        </w:rPr>
        <w:t>работы</w:t>
      </w:r>
      <w:r>
        <w:rPr>
          <w:spacing w:val="42"/>
        </w:rPr>
        <w:t xml:space="preserve"> </w:t>
      </w:r>
      <w:r>
        <w:rPr>
          <w:spacing w:val="12"/>
        </w:rPr>
        <w:t>или</w:t>
      </w:r>
      <w:r>
        <w:rPr>
          <w:spacing w:val="68"/>
          <w:w w:val="101"/>
        </w:rPr>
        <w:t xml:space="preserve"> </w:t>
      </w:r>
      <w:r>
        <w:rPr>
          <w:spacing w:val="4"/>
        </w:rPr>
        <w:t>вблизи</w:t>
      </w:r>
      <w:r>
        <w:rPr>
          <w:spacing w:val="27"/>
        </w:rPr>
        <w:t xml:space="preserve"> </w:t>
      </w:r>
      <w:r>
        <w:rPr>
          <w:spacing w:val="3"/>
        </w:rPr>
        <w:t>его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4"/>
        </w:rPr>
        <w:t>связи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rPr>
          <w:spacing w:val="5"/>
        </w:rPr>
        <w:t>характером</w:t>
      </w:r>
      <w:r>
        <w:rPr>
          <w:spacing w:val="28"/>
        </w:rPr>
        <w:t xml:space="preserve"> </w:t>
      </w:r>
      <w:r>
        <w:rPr>
          <w:spacing w:val="2"/>
        </w:rPr>
        <w:t>их</w:t>
      </w:r>
      <w:r>
        <w:rPr>
          <w:spacing w:val="28"/>
        </w:rPr>
        <w:t xml:space="preserve"> </w:t>
      </w:r>
      <w:r>
        <w:rPr>
          <w:spacing w:val="5"/>
        </w:rPr>
        <w:t>трудовых</w:t>
      </w:r>
      <w:r>
        <w:rPr>
          <w:spacing w:val="28"/>
        </w:rPr>
        <w:t xml:space="preserve"> </w:t>
      </w:r>
      <w:r>
        <w:rPr>
          <w:spacing w:val="6"/>
        </w:rPr>
        <w:t>отношений.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40"/>
        </w:rPr>
        <w:t>Пр</w:t>
      </w:r>
      <w:r>
        <w:t>и</w:t>
      </w:r>
      <w:r>
        <w:rPr>
          <w:spacing w:val="25"/>
        </w:rPr>
        <w:t xml:space="preserve"> </w:t>
      </w:r>
      <w:r>
        <w:rPr>
          <w:spacing w:val="40"/>
        </w:rPr>
        <w:t>планировани</w:t>
      </w:r>
      <w:r>
        <w:t>и</w:t>
      </w:r>
      <w:r>
        <w:rPr>
          <w:spacing w:val="26"/>
        </w:rPr>
        <w:t xml:space="preserve"> </w:t>
      </w:r>
      <w:r>
        <w:rPr>
          <w:spacing w:val="40"/>
        </w:rPr>
        <w:t>развити</w:t>
      </w:r>
      <w:r>
        <w:t>я</w:t>
      </w:r>
      <w:r>
        <w:rPr>
          <w:spacing w:val="25"/>
        </w:rPr>
        <w:t xml:space="preserve"> </w:t>
      </w:r>
      <w:r>
        <w:rPr>
          <w:spacing w:val="40"/>
        </w:rPr>
        <w:t>городо</w:t>
      </w:r>
      <w:r>
        <w:t>в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40"/>
        </w:rPr>
        <w:t>сельски</w:t>
      </w:r>
      <w:r>
        <w:t>х</w:t>
      </w:r>
      <w:r>
        <w:rPr>
          <w:spacing w:val="25"/>
        </w:rPr>
        <w:t xml:space="preserve"> </w:t>
      </w:r>
      <w:r>
        <w:rPr>
          <w:spacing w:val="40"/>
        </w:rPr>
        <w:t>поселений</w:t>
      </w:r>
      <w:r>
        <w:t>,</w:t>
      </w:r>
      <w:r>
        <w:rPr>
          <w:spacing w:val="3411"/>
        </w:rPr>
        <w:t xml:space="preserve"> </w:t>
      </w:r>
      <w:r>
        <w:rPr>
          <w:spacing w:val="39"/>
        </w:rPr>
        <w:lastRenderedPageBreak/>
        <w:t>проектировании</w:t>
      </w:r>
      <w:r>
        <w:t>,</w:t>
      </w:r>
      <w:r>
        <w:rPr>
          <w:spacing w:val="31"/>
        </w:rPr>
        <w:t xml:space="preserve"> </w:t>
      </w:r>
      <w:r>
        <w:rPr>
          <w:spacing w:val="39"/>
        </w:rPr>
        <w:t>строительств</w:t>
      </w:r>
      <w:r>
        <w:t>е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39"/>
        </w:rPr>
        <w:t>реконструкци</w:t>
      </w:r>
      <w:r>
        <w:t>и</w:t>
      </w:r>
      <w:r>
        <w:rPr>
          <w:spacing w:val="32"/>
        </w:rPr>
        <w:t xml:space="preserve"> </w:t>
      </w:r>
      <w:r>
        <w:rPr>
          <w:spacing w:val="39"/>
        </w:rPr>
        <w:t>кварталов</w:t>
      </w:r>
      <w:r>
        <w:t>,</w:t>
      </w:r>
      <w:r>
        <w:rPr>
          <w:spacing w:val="3726"/>
        </w:rPr>
        <w:t xml:space="preserve"> </w:t>
      </w:r>
      <w:r>
        <w:rPr>
          <w:spacing w:val="17"/>
        </w:rPr>
        <w:t>микрорайонов,</w:t>
      </w:r>
      <w:r>
        <w:rPr>
          <w:spacing w:val="60"/>
        </w:rPr>
        <w:t xml:space="preserve"> </w:t>
      </w:r>
      <w:r>
        <w:rPr>
          <w:spacing w:val="15"/>
        </w:rPr>
        <w:t>других</w:t>
      </w:r>
      <w:r>
        <w:rPr>
          <w:spacing w:val="60"/>
        </w:rPr>
        <w:t xml:space="preserve"> </w:t>
      </w:r>
      <w:r>
        <w:rPr>
          <w:spacing w:val="16"/>
        </w:rPr>
        <w:t>элементов</w:t>
      </w:r>
      <w:r>
        <w:rPr>
          <w:spacing w:val="60"/>
        </w:rPr>
        <w:t xml:space="preserve"> </w:t>
      </w:r>
      <w:r>
        <w:rPr>
          <w:spacing w:val="17"/>
        </w:rPr>
        <w:t>планировочной</w:t>
      </w:r>
      <w:r>
        <w:rPr>
          <w:spacing w:val="61"/>
        </w:rPr>
        <w:t xml:space="preserve"> </w:t>
      </w:r>
      <w:r>
        <w:rPr>
          <w:spacing w:val="17"/>
        </w:rPr>
        <w:t>структуры,</w:t>
      </w:r>
      <w:r>
        <w:rPr>
          <w:spacing w:val="60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rPr>
          <w:spacing w:val="15"/>
        </w:rPr>
        <w:t>также</w:t>
      </w:r>
      <w:r>
        <w:rPr>
          <w:spacing w:val="-8"/>
        </w:rPr>
        <w:t xml:space="preserve"> </w:t>
      </w:r>
      <w:r>
        <w:rPr>
          <w:spacing w:val="16"/>
        </w:rPr>
        <w:t>жилых</w:t>
      </w:r>
      <w:r>
        <w:rPr>
          <w:spacing w:val="65"/>
        </w:rPr>
        <w:t xml:space="preserve"> </w:t>
      </w:r>
      <w:r>
        <w:rPr>
          <w:spacing w:val="16"/>
        </w:rPr>
        <w:t>домов</w:t>
      </w:r>
      <w:r>
        <w:rPr>
          <w:spacing w:val="66"/>
        </w:rPr>
        <w:t xml:space="preserve"> </w:t>
      </w:r>
      <w:r>
        <w:rPr>
          <w:spacing w:val="17"/>
        </w:rPr>
        <w:t>органы</w:t>
      </w:r>
      <w:r>
        <w:rPr>
          <w:spacing w:val="66"/>
        </w:rPr>
        <w:t xml:space="preserve"> </w:t>
      </w:r>
      <w:r>
        <w:rPr>
          <w:spacing w:val="21"/>
        </w:rPr>
        <w:t>государственно</w:t>
      </w:r>
      <w:r>
        <w:t>й</w:t>
      </w:r>
      <w:r>
        <w:rPr>
          <w:spacing w:val="66"/>
        </w:rPr>
        <w:t xml:space="preserve"> </w:t>
      </w:r>
      <w:r>
        <w:rPr>
          <w:spacing w:val="17"/>
        </w:rPr>
        <w:t>власти</w:t>
      </w:r>
      <w:r>
        <w:rPr>
          <w:spacing w:val="66"/>
        </w:rPr>
        <w:t xml:space="preserve"> </w:t>
      </w:r>
      <w:r>
        <w:rPr>
          <w:spacing w:val="18"/>
        </w:rPr>
        <w:t>субъектов</w:t>
      </w:r>
      <w:r>
        <w:rPr>
          <w:spacing w:val="66"/>
        </w:rPr>
        <w:t xml:space="preserve"> </w:t>
      </w:r>
      <w:r>
        <w:rPr>
          <w:spacing w:val="18"/>
        </w:rPr>
        <w:t>Российской</w:t>
      </w:r>
      <w:r>
        <w:rPr>
          <w:spacing w:val="-52"/>
        </w:rPr>
        <w:t xml:space="preserve"> 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92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2"/>
        <w:jc w:val="both"/>
      </w:pPr>
      <w:r>
        <w:rPr>
          <w:spacing w:val="29"/>
        </w:rPr>
        <w:lastRenderedPageBreak/>
        <w:t>Федераци</w:t>
      </w:r>
      <w:r>
        <w:t>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29"/>
        </w:rPr>
        <w:t>орган</w:t>
      </w:r>
      <w:r>
        <w:t>ы</w:t>
      </w:r>
      <w:r>
        <w:rPr>
          <w:spacing w:val="3"/>
        </w:rPr>
        <w:t xml:space="preserve"> </w:t>
      </w:r>
      <w:r>
        <w:rPr>
          <w:spacing w:val="29"/>
        </w:rPr>
        <w:t>местног</w:t>
      </w:r>
      <w:r>
        <w:t>о</w:t>
      </w:r>
      <w:r>
        <w:rPr>
          <w:spacing w:val="3"/>
        </w:rPr>
        <w:t xml:space="preserve"> </w:t>
      </w:r>
      <w:r>
        <w:rPr>
          <w:spacing w:val="29"/>
        </w:rPr>
        <w:t>самоуправлени</w:t>
      </w:r>
      <w:r>
        <w:t>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29"/>
        </w:rPr>
        <w:t>соответстви</w:t>
      </w:r>
      <w:r>
        <w:t>и</w:t>
      </w:r>
      <w:r>
        <w:rPr>
          <w:spacing w:val="3"/>
        </w:rPr>
        <w:t xml:space="preserve"> </w:t>
      </w:r>
      <w:r>
        <w:t>с</w:t>
      </w:r>
      <w:r>
        <w:rPr>
          <w:spacing w:val="2640"/>
          <w:w w:val="101"/>
        </w:rPr>
        <w:t xml:space="preserve"> </w:t>
      </w:r>
      <w:r>
        <w:rPr>
          <w:spacing w:val="7"/>
        </w:rPr>
        <w:t>государственными</w:t>
      </w:r>
      <w:r>
        <w:rPr>
          <w:spacing w:val="42"/>
        </w:rPr>
        <w:t xml:space="preserve"> </w:t>
      </w:r>
      <w:r>
        <w:rPr>
          <w:spacing w:val="7"/>
        </w:rPr>
        <w:t>градостроительными</w:t>
      </w:r>
      <w:r>
        <w:rPr>
          <w:spacing w:val="43"/>
        </w:rPr>
        <w:t xml:space="preserve"> </w:t>
      </w:r>
      <w:r>
        <w:rPr>
          <w:spacing w:val="7"/>
        </w:rPr>
        <w:t>нормативами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7"/>
        </w:rPr>
        <w:t>правилами</w:t>
      </w:r>
      <w:r>
        <w:rPr>
          <w:spacing w:val="43"/>
        </w:rPr>
        <w:t xml:space="preserve"> </w:t>
      </w:r>
      <w:r>
        <w:rPr>
          <w:spacing w:val="8"/>
        </w:rPr>
        <w:t>должны</w:t>
      </w:r>
      <w:r>
        <w:rPr>
          <w:spacing w:val="44"/>
          <w:w w:val="101"/>
        </w:rPr>
        <w:t xml:space="preserve"> </w:t>
      </w:r>
      <w:r>
        <w:rPr>
          <w:spacing w:val="23"/>
        </w:rPr>
        <w:t>предусматриват</w:t>
      </w:r>
      <w:r>
        <w:t>ь</w:t>
      </w:r>
      <w:r>
        <w:rPr>
          <w:spacing w:val="66"/>
        </w:rPr>
        <w:t xml:space="preserve"> </w:t>
      </w:r>
      <w:r>
        <w:rPr>
          <w:spacing w:val="23"/>
        </w:rPr>
        <w:t>проектировани</w:t>
      </w:r>
      <w:r>
        <w:t>е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23"/>
        </w:rPr>
        <w:t>строительств</w:t>
      </w:r>
      <w:r>
        <w:t>о</w:t>
      </w:r>
      <w:r>
        <w:rPr>
          <w:spacing w:val="66"/>
        </w:rPr>
        <w:t xml:space="preserve"> </w:t>
      </w:r>
      <w:r>
        <w:rPr>
          <w:spacing w:val="23"/>
        </w:rPr>
        <w:t>зданий</w:t>
      </w:r>
      <w:r>
        <w:t>,</w:t>
      </w:r>
      <w:r>
        <w:rPr>
          <w:spacing w:val="67"/>
        </w:rPr>
        <w:t xml:space="preserve"> </w:t>
      </w:r>
      <w:r>
        <w:t>а</w:t>
      </w:r>
      <w:r>
        <w:rPr>
          <w:spacing w:val="67"/>
        </w:rPr>
        <w:t xml:space="preserve"> </w:t>
      </w:r>
      <w:r>
        <w:rPr>
          <w:spacing w:val="18"/>
        </w:rPr>
        <w:t>также</w:t>
      </w:r>
      <w:r>
        <w:rPr>
          <w:spacing w:val="2111"/>
        </w:rPr>
        <w:t xml:space="preserve"> </w:t>
      </w:r>
      <w:r>
        <w:rPr>
          <w:spacing w:val="5"/>
        </w:rPr>
        <w:t>помещений</w:t>
      </w:r>
      <w:r>
        <w:rPr>
          <w:spacing w:val="37"/>
        </w:rPr>
        <w:t xml:space="preserve"> </w:t>
      </w:r>
      <w:r>
        <w:rPr>
          <w:spacing w:val="3"/>
        </w:rPr>
        <w:t>для</w:t>
      </w:r>
      <w:r>
        <w:rPr>
          <w:spacing w:val="37"/>
        </w:rPr>
        <w:t xml:space="preserve"> </w:t>
      </w:r>
      <w:r>
        <w:rPr>
          <w:spacing w:val="5"/>
        </w:rPr>
        <w:t>размещения</w:t>
      </w:r>
      <w:r>
        <w:rPr>
          <w:spacing w:val="37"/>
        </w:rPr>
        <w:t xml:space="preserve"> </w:t>
      </w:r>
      <w:r>
        <w:rPr>
          <w:spacing w:val="5"/>
        </w:rPr>
        <w:t>объектов</w:t>
      </w:r>
      <w:r>
        <w:rPr>
          <w:spacing w:val="37"/>
        </w:rPr>
        <w:t xml:space="preserve"> </w:t>
      </w:r>
      <w:r>
        <w:rPr>
          <w:spacing w:val="5"/>
        </w:rPr>
        <w:t>почтовой</w:t>
      </w:r>
      <w:r>
        <w:rPr>
          <w:spacing w:val="37"/>
        </w:rPr>
        <w:t xml:space="preserve"> </w:t>
      </w:r>
      <w:r>
        <w:rPr>
          <w:spacing w:val="6"/>
        </w:rPr>
        <w:t>связи.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7"/>
        </w:rPr>
        <w:t>Органы</w:t>
      </w:r>
      <w:r>
        <w:rPr>
          <w:spacing w:val="63"/>
        </w:rPr>
        <w:t xml:space="preserve"> </w:t>
      </w:r>
      <w:r>
        <w:rPr>
          <w:spacing w:val="21"/>
        </w:rPr>
        <w:t>государственно</w:t>
      </w:r>
      <w:r>
        <w:t>й</w:t>
      </w:r>
      <w:r>
        <w:rPr>
          <w:spacing w:val="63"/>
        </w:rPr>
        <w:t xml:space="preserve"> </w:t>
      </w:r>
      <w:r>
        <w:rPr>
          <w:spacing w:val="17"/>
        </w:rPr>
        <w:t>власти</w:t>
      </w:r>
      <w:r>
        <w:rPr>
          <w:spacing w:val="63"/>
        </w:rPr>
        <w:t xml:space="preserve"> </w:t>
      </w:r>
      <w:r>
        <w:rPr>
          <w:spacing w:val="18"/>
        </w:rPr>
        <w:t>субъектов</w:t>
      </w:r>
      <w:r>
        <w:rPr>
          <w:spacing w:val="63"/>
        </w:rPr>
        <w:t xml:space="preserve"> </w:t>
      </w:r>
      <w:r>
        <w:rPr>
          <w:spacing w:val="18"/>
        </w:rPr>
        <w:t>Российской</w:t>
      </w:r>
      <w:r>
        <w:rPr>
          <w:spacing w:val="64"/>
        </w:rPr>
        <w:t xml:space="preserve"> </w:t>
      </w:r>
      <w:r>
        <w:rPr>
          <w:spacing w:val="18"/>
        </w:rPr>
        <w:t>Федерации</w:t>
      </w:r>
      <w:r>
        <w:rPr>
          <w:spacing w:val="63"/>
        </w:rPr>
        <w:t xml:space="preserve"> </w:t>
      </w:r>
      <w:r>
        <w:t>и</w:t>
      </w:r>
      <w:r>
        <w:rPr>
          <w:spacing w:val="660"/>
          <w:w w:val="101"/>
        </w:rPr>
        <w:t xml:space="preserve"> </w:t>
      </w:r>
      <w:r>
        <w:rPr>
          <w:spacing w:val="11"/>
        </w:rPr>
        <w:t>органы</w:t>
      </w:r>
      <w:r>
        <w:rPr>
          <w:spacing w:val="54"/>
        </w:rPr>
        <w:t xml:space="preserve"> </w:t>
      </w:r>
      <w:r>
        <w:rPr>
          <w:spacing w:val="12"/>
        </w:rPr>
        <w:t>местного</w:t>
      </w:r>
      <w:r>
        <w:rPr>
          <w:spacing w:val="54"/>
        </w:rPr>
        <w:t xml:space="preserve"> </w:t>
      </w:r>
      <w:r>
        <w:rPr>
          <w:spacing w:val="12"/>
        </w:rPr>
        <w:t>самоуправления</w:t>
      </w:r>
      <w:r>
        <w:rPr>
          <w:spacing w:val="54"/>
        </w:rPr>
        <w:t xml:space="preserve"> </w:t>
      </w:r>
      <w:r>
        <w:rPr>
          <w:spacing w:val="11"/>
        </w:rPr>
        <w:t>должны</w:t>
      </w:r>
      <w:r>
        <w:rPr>
          <w:spacing w:val="54"/>
        </w:rPr>
        <w:t xml:space="preserve"> </w:t>
      </w:r>
      <w:r>
        <w:rPr>
          <w:spacing w:val="12"/>
        </w:rPr>
        <w:t>предоставлять</w:t>
      </w:r>
      <w:r>
        <w:rPr>
          <w:spacing w:val="55"/>
        </w:rPr>
        <w:t xml:space="preserve"> </w:t>
      </w:r>
      <w:r>
        <w:rPr>
          <w:spacing w:val="14"/>
        </w:rPr>
        <w:t>организациям</w:t>
      </w:r>
      <w:r>
        <w:rPr>
          <w:spacing w:val="77"/>
          <w:w w:val="101"/>
        </w:rPr>
        <w:t xml:space="preserve"> </w:t>
      </w:r>
      <w:r>
        <w:rPr>
          <w:spacing w:val="10"/>
        </w:rPr>
        <w:t>федеральной</w:t>
      </w:r>
      <w:r>
        <w:rPr>
          <w:spacing w:val="50"/>
        </w:rPr>
        <w:t xml:space="preserve"> </w:t>
      </w:r>
      <w:r>
        <w:rPr>
          <w:spacing w:val="10"/>
        </w:rPr>
        <w:t>почтовой</w:t>
      </w:r>
      <w:r>
        <w:rPr>
          <w:spacing w:val="50"/>
        </w:rPr>
        <w:t xml:space="preserve"> </w:t>
      </w:r>
      <w:r>
        <w:rPr>
          <w:spacing w:val="9"/>
        </w:rPr>
        <w:t>связи</w:t>
      </w:r>
      <w:r>
        <w:rPr>
          <w:spacing w:val="51"/>
        </w:rPr>
        <w:t xml:space="preserve"> </w:t>
      </w:r>
      <w:r>
        <w:rPr>
          <w:spacing w:val="11"/>
        </w:rPr>
        <w:t>соответствующие</w:t>
      </w:r>
      <w:r>
        <w:rPr>
          <w:spacing w:val="50"/>
        </w:rPr>
        <w:t xml:space="preserve"> </w:t>
      </w:r>
      <w:r>
        <w:rPr>
          <w:spacing w:val="11"/>
        </w:rPr>
        <w:t>технологическим</w:t>
      </w:r>
      <w:r>
        <w:rPr>
          <w:spacing w:val="50"/>
        </w:rPr>
        <w:t xml:space="preserve"> </w:t>
      </w:r>
      <w:r>
        <w:rPr>
          <w:spacing w:val="12"/>
        </w:rPr>
        <w:t>нормам</w:t>
      </w:r>
      <w:r>
        <w:rPr>
          <w:spacing w:val="48"/>
          <w:w w:val="101"/>
        </w:rPr>
        <w:t xml:space="preserve"> </w:t>
      </w:r>
      <w:r>
        <w:rPr>
          <w:spacing w:val="9"/>
        </w:rPr>
        <w:t>нежилые</w:t>
      </w:r>
      <w:r>
        <w:rPr>
          <w:spacing w:val="39"/>
        </w:rPr>
        <w:t xml:space="preserve"> </w:t>
      </w:r>
      <w:r>
        <w:rPr>
          <w:spacing w:val="9"/>
        </w:rPr>
        <w:t>помещения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10"/>
        </w:rPr>
        <w:t>существующих</w:t>
      </w:r>
      <w:r>
        <w:rPr>
          <w:spacing w:val="40"/>
        </w:rPr>
        <w:t xml:space="preserve"> </w:t>
      </w:r>
      <w:r>
        <w:rPr>
          <w:spacing w:val="8"/>
        </w:rPr>
        <w:t>(или</w:t>
      </w:r>
      <w:r>
        <w:rPr>
          <w:spacing w:val="40"/>
        </w:rPr>
        <w:t xml:space="preserve"> </w:t>
      </w:r>
      <w:r>
        <w:rPr>
          <w:spacing w:val="9"/>
        </w:rPr>
        <w:t>строящихся)</w:t>
      </w:r>
      <w:r>
        <w:rPr>
          <w:spacing w:val="39"/>
        </w:rPr>
        <w:t xml:space="preserve"> </w:t>
      </w:r>
      <w:r>
        <w:rPr>
          <w:spacing w:val="8"/>
        </w:rPr>
        <w:t>жилых</w:t>
      </w:r>
      <w:r>
        <w:rPr>
          <w:spacing w:val="40"/>
        </w:rPr>
        <w:t xml:space="preserve"> </w:t>
      </w:r>
      <w:r>
        <w:rPr>
          <w:spacing w:val="7"/>
        </w:rPr>
        <w:t>или</w:t>
      </w:r>
      <w:r>
        <w:rPr>
          <w:spacing w:val="40"/>
        </w:rPr>
        <w:t xml:space="preserve"> </w:t>
      </w:r>
      <w:r>
        <w:rPr>
          <w:spacing w:val="11"/>
        </w:rPr>
        <w:t>иных</w:t>
      </w:r>
      <w:r>
        <w:rPr>
          <w:spacing w:val="54"/>
          <w:w w:val="101"/>
        </w:rPr>
        <w:t xml:space="preserve"> </w:t>
      </w:r>
      <w:r>
        <w:rPr>
          <w:spacing w:val="43"/>
        </w:rPr>
        <w:t>здания</w:t>
      </w:r>
      <w:r>
        <w:t>х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43"/>
        </w:rPr>
        <w:t>порядк</w:t>
      </w:r>
      <w:r>
        <w:t>е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43"/>
        </w:rPr>
        <w:t>н</w:t>
      </w:r>
      <w:r>
        <w:t>а</w:t>
      </w:r>
      <w:r>
        <w:rPr>
          <w:spacing w:val="29"/>
        </w:rPr>
        <w:t xml:space="preserve"> </w:t>
      </w:r>
      <w:r>
        <w:rPr>
          <w:spacing w:val="43"/>
        </w:rPr>
        <w:t>условиях</w:t>
      </w:r>
      <w:r>
        <w:t>,</w:t>
      </w:r>
      <w:r>
        <w:rPr>
          <w:spacing w:val="29"/>
        </w:rPr>
        <w:t xml:space="preserve"> </w:t>
      </w:r>
      <w:r>
        <w:rPr>
          <w:spacing w:val="43"/>
        </w:rPr>
        <w:t>определяемы</w:t>
      </w:r>
      <w:r>
        <w:t>х</w:t>
      </w:r>
      <w:r>
        <w:rPr>
          <w:spacing w:val="28"/>
        </w:rPr>
        <w:t xml:space="preserve"> </w:t>
      </w:r>
      <w:r>
        <w:rPr>
          <w:spacing w:val="43"/>
        </w:rPr>
        <w:t>органам</w:t>
      </w:r>
      <w:r>
        <w:t>и</w:t>
      </w:r>
      <w:r>
        <w:rPr>
          <w:spacing w:val="3401"/>
        </w:rPr>
        <w:t xml:space="preserve"> </w:t>
      </w:r>
      <w:r>
        <w:rPr>
          <w:spacing w:val="15"/>
        </w:rPr>
        <w:t>государственной</w:t>
      </w:r>
      <w:r>
        <w:rPr>
          <w:spacing w:val="55"/>
        </w:rPr>
        <w:t xml:space="preserve"> </w:t>
      </w:r>
      <w:r>
        <w:rPr>
          <w:spacing w:val="14"/>
        </w:rPr>
        <w:t>власти</w:t>
      </w:r>
      <w:r>
        <w:rPr>
          <w:spacing w:val="56"/>
        </w:rPr>
        <w:t xml:space="preserve"> </w:t>
      </w:r>
      <w:r>
        <w:rPr>
          <w:spacing w:val="15"/>
        </w:rPr>
        <w:t>субъектов</w:t>
      </w:r>
      <w:r>
        <w:rPr>
          <w:spacing w:val="56"/>
        </w:rPr>
        <w:t xml:space="preserve"> </w:t>
      </w:r>
      <w:r>
        <w:rPr>
          <w:spacing w:val="15"/>
        </w:rPr>
        <w:t>Российской</w:t>
      </w:r>
      <w:r>
        <w:rPr>
          <w:spacing w:val="56"/>
        </w:rPr>
        <w:t xml:space="preserve"> </w:t>
      </w:r>
      <w:r>
        <w:rPr>
          <w:spacing w:val="15"/>
        </w:rPr>
        <w:t>Федерации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rPr>
          <w:spacing w:val="14"/>
        </w:rPr>
        <w:t>органами</w:t>
      </w:r>
      <w:r>
        <w:rPr>
          <w:spacing w:val="-17"/>
        </w:rPr>
        <w:t xml:space="preserve"> </w:t>
      </w:r>
      <w:r>
        <w:rPr>
          <w:spacing w:val="4"/>
        </w:rPr>
        <w:t>местного</w:t>
      </w:r>
      <w:r>
        <w:rPr>
          <w:spacing w:val="64"/>
        </w:rPr>
        <w:t xml:space="preserve"> </w:t>
      </w:r>
      <w:r>
        <w:rPr>
          <w:spacing w:val="5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2"/>
        <w:kinsoku w:val="0"/>
        <w:overflowPunct w:val="0"/>
        <w:spacing w:before="31"/>
        <w:jc w:val="both"/>
        <w:rPr>
          <w:b w:val="0"/>
          <w:bCs w:val="0"/>
          <w:color w:val="000000"/>
        </w:rPr>
      </w:pPr>
      <w:bookmarkStart w:id="269" w:name="Глава_21___ПОЛНОМОЧИЯ_ОРГАНОВ_МЕСТНОГО_С"/>
      <w:bookmarkStart w:id="270" w:name="bookmark164"/>
      <w:bookmarkEnd w:id="269"/>
      <w:bookmarkEnd w:id="270"/>
      <w:r>
        <w:rPr>
          <w:color w:val="800000"/>
          <w:spacing w:val="-5"/>
        </w:rPr>
        <w:lastRenderedPageBreak/>
        <w:t>Глава</w:t>
      </w:r>
      <w:r>
        <w:rPr>
          <w:color w:val="800000"/>
          <w:spacing w:val="14"/>
        </w:rPr>
        <w:t xml:space="preserve"> </w:t>
      </w:r>
      <w:r>
        <w:rPr>
          <w:color w:val="800000"/>
          <w:spacing w:val="-6"/>
        </w:rPr>
        <w:t>21</w:t>
      </w:r>
    </w:p>
    <w:p w:rsidR="003A06F7" w:rsidRDefault="003A06F7">
      <w:pPr>
        <w:pStyle w:val="a3"/>
        <w:kinsoku w:val="0"/>
        <w:overflowPunct w:val="0"/>
        <w:spacing w:before="4" w:line="242" w:lineRule="auto"/>
        <w:ind w:right="144"/>
        <w:rPr>
          <w:color w:val="000000"/>
          <w:sz w:val="26"/>
          <w:szCs w:val="26"/>
        </w:rPr>
      </w:pPr>
      <w:r>
        <w:rPr>
          <w:b/>
          <w:bCs/>
          <w:color w:val="800000"/>
          <w:spacing w:val="-9"/>
          <w:sz w:val="26"/>
          <w:szCs w:val="26"/>
        </w:rPr>
        <w:t>ПОЛНОМОЧИЯ</w:t>
      </w:r>
      <w:r>
        <w:rPr>
          <w:b/>
          <w:bCs/>
          <w:color w:val="800000"/>
          <w:spacing w:val="25"/>
          <w:sz w:val="26"/>
          <w:szCs w:val="26"/>
        </w:rPr>
        <w:t xml:space="preserve"> </w:t>
      </w:r>
      <w:r>
        <w:rPr>
          <w:b/>
          <w:bCs/>
          <w:color w:val="800000"/>
          <w:spacing w:val="-8"/>
          <w:sz w:val="26"/>
          <w:szCs w:val="26"/>
        </w:rPr>
        <w:t>ОРГАНОВ</w:t>
      </w:r>
      <w:r>
        <w:rPr>
          <w:b/>
          <w:bCs/>
          <w:color w:val="800000"/>
          <w:spacing w:val="26"/>
          <w:sz w:val="26"/>
          <w:szCs w:val="26"/>
        </w:rPr>
        <w:t xml:space="preserve"> </w:t>
      </w:r>
      <w:r>
        <w:rPr>
          <w:b/>
          <w:bCs/>
          <w:color w:val="800000"/>
          <w:spacing w:val="-8"/>
          <w:sz w:val="26"/>
          <w:szCs w:val="26"/>
        </w:rPr>
        <w:t>МЕСТНОГО</w:t>
      </w:r>
      <w:r>
        <w:rPr>
          <w:b/>
          <w:bCs/>
          <w:color w:val="800000"/>
          <w:spacing w:val="25"/>
          <w:sz w:val="26"/>
          <w:szCs w:val="26"/>
        </w:rPr>
        <w:t xml:space="preserve"> </w:t>
      </w:r>
      <w:r>
        <w:rPr>
          <w:b/>
          <w:bCs/>
          <w:color w:val="800000"/>
          <w:spacing w:val="-9"/>
          <w:sz w:val="26"/>
          <w:szCs w:val="26"/>
        </w:rPr>
        <w:t>САМОУПРАВЛЕНИЯ</w:t>
      </w:r>
      <w:r>
        <w:rPr>
          <w:b/>
          <w:bCs/>
          <w:color w:val="800000"/>
          <w:spacing w:val="26"/>
          <w:sz w:val="26"/>
          <w:szCs w:val="26"/>
        </w:rPr>
        <w:t xml:space="preserve"> </w:t>
      </w:r>
      <w:r>
        <w:rPr>
          <w:b/>
          <w:bCs/>
          <w:color w:val="800000"/>
          <w:sz w:val="26"/>
          <w:szCs w:val="26"/>
        </w:rPr>
        <w:t>В</w:t>
      </w:r>
      <w:r>
        <w:rPr>
          <w:b/>
          <w:bCs/>
          <w:color w:val="800000"/>
          <w:spacing w:val="44"/>
          <w:w w:val="102"/>
          <w:sz w:val="26"/>
          <w:szCs w:val="26"/>
        </w:rPr>
        <w:t xml:space="preserve"> </w:t>
      </w:r>
      <w:r>
        <w:rPr>
          <w:b/>
          <w:bCs/>
          <w:color w:val="800000"/>
          <w:spacing w:val="-8"/>
          <w:sz w:val="26"/>
          <w:szCs w:val="26"/>
        </w:rPr>
        <w:t>ЖИЛИЩНОЙ</w:t>
      </w:r>
      <w:r>
        <w:rPr>
          <w:b/>
          <w:bCs/>
          <w:color w:val="800000"/>
          <w:spacing w:val="18"/>
          <w:sz w:val="26"/>
          <w:szCs w:val="26"/>
        </w:rPr>
        <w:t xml:space="preserve"> </w:t>
      </w:r>
      <w:r>
        <w:rPr>
          <w:b/>
          <w:bCs/>
          <w:color w:val="800000"/>
          <w:spacing w:val="-8"/>
          <w:sz w:val="26"/>
          <w:szCs w:val="26"/>
        </w:rPr>
        <w:t>СФЕРЕ,</w:t>
      </w:r>
      <w:r>
        <w:rPr>
          <w:b/>
          <w:bCs/>
          <w:color w:val="800000"/>
          <w:spacing w:val="19"/>
          <w:sz w:val="26"/>
          <w:szCs w:val="26"/>
        </w:rPr>
        <w:t xml:space="preserve"> </w:t>
      </w:r>
      <w:r>
        <w:rPr>
          <w:b/>
          <w:bCs/>
          <w:color w:val="800000"/>
          <w:sz w:val="26"/>
          <w:szCs w:val="26"/>
        </w:rPr>
        <w:t>В</w:t>
      </w:r>
      <w:r>
        <w:rPr>
          <w:b/>
          <w:bCs/>
          <w:color w:val="800000"/>
          <w:spacing w:val="19"/>
          <w:sz w:val="26"/>
          <w:szCs w:val="26"/>
        </w:rPr>
        <w:t xml:space="preserve"> </w:t>
      </w:r>
      <w:r>
        <w:rPr>
          <w:b/>
          <w:bCs/>
          <w:color w:val="800000"/>
          <w:spacing w:val="-8"/>
          <w:sz w:val="26"/>
          <w:szCs w:val="26"/>
        </w:rPr>
        <w:t>СФЕРЕ</w:t>
      </w:r>
      <w:r>
        <w:rPr>
          <w:b/>
          <w:bCs/>
          <w:color w:val="800000"/>
          <w:spacing w:val="19"/>
          <w:sz w:val="26"/>
          <w:szCs w:val="26"/>
        </w:rPr>
        <w:t xml:space="preserve"> </w:t>
      </w:r>
      <w:r>
        <w:rPr>
          <w:b/>
          <w:bCs/>
          <w:color w:val="800000"/>
          <w:spacing w:val="-9"/>
          <w:sz w:val="26"/>
          <w:szCs w:val="26"/>
        </w:rPr>
        <w:t>КОММУНАЛЬНОГО,</w:t>
      </w:r>
      <w:r>
        <w:rPr>
          <w:b/>
          <w:bCs/>
          <w:color w:val="800000"/>
          <w:spacing w:val="19"/>
          <w:sz w:val="26"/>
          <w:szCs w:val="26"/>
        </w:rPr>
        <w:t xml:space="preserve"> </w:t>
      </w:r>
      <w:r>
        <w:rPr>
          <w:b/>
          <w:bCs/>
          <w:color w:val="800000"/>
          <w:spacing w:val="-9"/>
          <w:sz w:val="26"/>
          <w:szCs w:val="26"/>
        </w:rPr>
        <w:t>БЫТОВОГО</w:t>
      </w:r>
      <w:r>
        <w:rPr>
          <w:b/>
          <w:bCs/>
          <w:color w:val="800000"/>
          <w:spacing w:val="27"/>
          <w:w w:val="102"/>
          <w:sz w:val="26"/>
          <w:szCs w:val="26"/>
        </w:rPr>
        <w:t xml:space="preserve"> </w:t>
      </w:r>
      <w:r>
        <w:rPr>
          <w:b/>
          <w:bCs/>
          <w:color w:val="800000"/>
          <w:sz w:val="26"/>
          <w:szCs w:val="26"/>
        </w:rPr>
        <w:t>И</w:t>
      </w:r>
      <w:r>
        <w:rPr>
          <w:b/>
          <w:bCs/>
          <w:color w:val="800000"/>
          <w:spacing w:val="24"/>
          <w:sz w:val="26"/>
          <w:szCs w:val="26"/>
        </w:rPr>
        <w:t xml:space="preserve"> </w:t>
      </w:r>
      <w:r>
        <w:rPr>
          <w:b/>
          <w:bCs/>
          <w:color w:val="800000"/>
          <w:spacing w:val="-9"/>
          <w:sz w:val="26"/>
          <w:szCs w:val="26"/>
        </w:rPr>
        <w:t>ТОРГОВОГО</w:t>
      </w:r>
      <w:r>
        <w:rPr>
          <w:b/>
          <w:bCs/>
          <w:color w:val="800000"/>
          <w:spacing w:val="25"/>
          <w:sz w:val="26"/>
          <w:szCs w:val="26"/>
        </w:rPr>
        <w:t xml:space="preserve"> </w:t>
      </w:r>
      <w:r>
        <w:rPr>
          <w:b/>
          <w:bCs/>
          <w:color w:val="800000"/>
          <w:spacing w:val="-10"/>
          <w:sz w:val="26"/>
          <w:szCs w:val="26"/>
        </w:rPr>
        <w:t>ОБСЛУЖИВАНИЯ</w:t>
      </w:r>
      <w:r>
        <w:rPr>
          <w:b/>
          <w:bCs/>
          <w:color w:val="800000"/>
          <w:spacing w:val="25"/>
          <w:sz w:val="26"/>
          <w:szCs w:val="26"/>
        </w:rPr>
        <w:t xml:space="preserve"> </w:t>
      </w:r>
      <w:r>
        <w:rPr>
          <w:b/>
          <w:bCs/>
          <w:color w:val="800000"/>
          <w:spacing w:val="-10"/>
          <w:sz w:val="26"/>
          <w:szCs w:val="26"/>
        </w:rPr>
        <w:t>НАСЕЛЕНИЯ</w:t>
      </w:r>
    </w:p>
    <w:p w:rsidR="003A06F7" w:rsidRDefault="003A06F7">
      <w:pPr>
        <w:pStyle w:val="a3"/>
        <w:kinsoku w:val="0"/>
        <w:overflowPunct w:val="0"/>
        <w:spacing w:before="130" w:line="244" w:lineRule="auto"/>
        <w:ind w:right="111"/>
        <w:jc w:val="both"/>
      </w:pPr>
      <w:r>
        <w:rPr>
          <w:spacing w:val="13"/>
        </w:rPr>
        <w:t>Полномочия</w:t>
      </w:r>
      <w:r>
        <w:rPr>
          <w:spacing w:val="48"/>
        </w:rPr>
        <w:t xml:space="preserve"> </w:t>
      </w:r>
      <w:r>
        <w:rPr>
          <w:spacing w:val="12"/>
        </w:rPr>
        <w:t>органов</w:t>
      </w:r>
      <w:r>
        <w:rPr>
          <w:spacing w:val="49"/>
        </w:rPr>
        <w:t xml:space="preserve"> </w:t>
      </w:r>
      <w:r>
        <w:rPr>
          <w:spacing w:val="13"/>
        </w:rPr>
        <w:t>местного</w:t>
      </w:r>
      <w:r>
        <w:rPr>
          <w:spacing w:val="49"/>
        </w:rPr>
        <w:t xml:space="preserve"> </w:t>
      </w:r>
      <w:r>
        <w:rPr>
          <w:spacing w:val="13"/>
        </w:rPr>
        <w:t>самоуправления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12"/>
        </w:rPr>
        <w:t>области</w:t>
      </w:r>
      <w:r>
        <w:rPr>
          <w:spacing w:val="49"/>
        </w:rPr>
        <w:t xml:space="preserve"> </w:t>
      </w:r>
      <w:r>
        <w:rPr>
          <w:spacing w:val="13"/>
        </w:rPr>
        <w:t>жилищного</w:t>
      </w:r>
      <w:r>
        <w:rPr>
          <w:spacing w:val="49"/>
        </w:rPr>
        <w:t xml:space="preserve"> </w:t>
      </w:r>
      <w:r>
        <w:t>и</w:t>
      </w:r>
      <w:r>
        <w:rPr>
          <w:spacing w:val="56"/>
          <w:w w:val="101"/>
        </w:rPr>
        <w:t xml:space="preserve"> </w:t>
      </w:r>
      <w:r>
        <w:rPr>
          <w:spacing w:val="7"/>
        </w:rPr>
        <w:t>коммунального</w:t>
      </w:r>
      <w:r>
        <w:rPr>
          <w:spacing w:val="36"/>
        </w:rPr>
        <w:t xml:space="preserve"> </w:t>
      </w:r>
      <w:r>
        <w:rPr>
          <w:spacing w:val="7"/>
        </w:rPr>
        <w:t>хозяйства,</w:t>
      </w:r>
      <w:r>
        <w:rPr>
          <w:spacing w:val="37"/>
        </w:rPr>
        <w:t xml:space="preserve"> </w:t>
      </w:r>
      <w:r>
        <w:rPr>
          <w:spacing w:val="6"/>
        </w:rPr>
        <w:t>бытового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7"/>
        </w:rPr>
        <w:t>торгового</w:t>
      </w:r>
      <w:r>
        <w:rPr>
          <w:spacing w:val="37"/>
        </w:rPr>
        <w:t xml:space="preserve"> </w:t>
      </w:r>
      <w:r>
        <w:rPr>
          <w:spacing w:val="7"/>
        </w:rPr>
        <w:t>обслуживания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8"/>
        </w:rPr>
        <w:t>основном</w:t>
      </w:r>
      <w:r>
        <w:rPr>
          <w:spacing w:val="38"/>
          <w:w w:val="101"/>
        </w:rPr>
        <w:t xml:space="preserve"> </w:t>
      </w:r>
      <w:r>
        <w:rPr>
          <w:spacing w:val="8"/>
        </w:rPr>
        <w:t>относятся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rPr>
          <w:spacing w:val="9"/>
        </w:rPr>
        <w:t>ценообразованию</w:t>
      </w:r>
      <w:r>
        <w:rPr>
          <w:spacing w:val="40"/>
        </w:rPr>
        <w:t xml:space="preserve"> </w:t>
      </w:r>
      <w:r>
        <w:rPr>
          <w:spacing w:val="6"/>
        </w:rPr>
        <w:t>или</w:t>
      </w:r>
      <w:r>
        <w:rPr>
          <w:spacing w:val="40"/>
        </w:rPr>
        <w:t xml:space="preserve"> </w:t>
      </w:r>
      <w:r>
        <w:rPr>
          <w:spacing w:val="9"/>
        </w:rPr>
        <w:t>установлению</w:t>
      </w:r>
      <w:r>
        <w:rPr>
          <w:spacing w:val="40"/>
        </w:rPr>
        <w:t xml:space="preserve"> </w:t>
      </w:r>
      <w:r>
        <w:rPr>
          <w:spacing w:val="8"/>
        </w:rPr>
        <w:t>тарифов,</w:t>
      </w:r>
      <w:r>
        <w:rPr>
          <w:spacing w:val="40"/>
        </w:rPr>
        <w:t xml:space="preserve"> </w:t>
      </w:r>
      <w:r>
        <w:rPr>
          <w:spacing w:val="9"/>
        </w:rPr>
        <w:t>организации</w:t>
      </w:r>
      <w:r>
        <w:rPr>
          <w:spacing w:val="40"/>
        </w:rPr>
        <w:t xml:space="preserve"> </w:t>
      </w:r>
      <w:r>
        <w:t>и</w:t>
      </w:r>
      <w:r>
        <w:rPr>
          <w:spacing w:val="36"/>
          <w:w w:val="101"/>
        </w:rPr>
        <w:t xml:space="preserve"> </w:t>
      </w:r>
      <w:r>
        <w:rPr>
          <w:spacing w:val="4"/>
        </w:rPr>
        <w:t>контролю</w:t>
      </w:r>
      <w:r>
        <w:rPr>
          <w:spacing w:val="36"/>
        </w:rPr>
        <w:t xml:space="preserve"> </w:t>
      </w:r>
      <w:r>
        <w:rPr>
          <w:spacing w:val="2"/>
        </w:rPr>
        <w:t>за</w:t>
      </w:r>
      <w:r>
        <w:rPr>
          <w:spacing w:val="36"/>
        </w:rPr>
        <w:t xml:space="preserve"> </w:t>
      </w:r>
      <w:r>
        <w:rPr>
          <w:spacing w:val="4"/>
        </w:rPr>
        <w:t>исполнением</w:t>
      </w:r>
      <w:r>
        <w:rPr>
          <w:spacing w:val="36"/>
        </w:rPr>
        <w:t xml:space="preserve"> </w:t>
      </w:r>
      <w:r>
        <w:rPr>
          <w:spacing w:val="4"/>
        </w:rPr>
        <w:t>установленных</w:t>
      </w:r>
      <w:r>
        <w:rPr>
          <w:spacing w:val="37"/>
        </w:rPr>
        <w:t xml:space="preserve"> </w:t>
      </w:r>
      <w:r>
        <w:rPr>
          <w:spacing w:val="5"/>
        </w:rPr>
        <w:t>норм.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bookmarkStart w:id="271" w:name="bookmark165"/>
      <w:bookmarkEnd w:id="271"/>
      <w:r>
        <w:rPr>
          <w:spacing w:val="8"/>
        </w:rPr>
        <w:t>Необходимо</w:t>
      </w:r>
      <w:r>
        <w:rPr>
          <w:spacing w:val="40"/>
        </w:rPr>
        <w:t xml:space="preserve"> </w:t>
      </w:r>
      <w:r>
        <w:rPr>
          <w:spacing w:val="8"/>
        </w:rPr>
        <w:t>отметить,</w:t>
      </w:r>
      <w:r>
        <w:rPr>
          <w:spacing w:val="40"/>
        </w:rPr>
        <w:t xml:space="preserve"> </w:t>
      </w:r>
      <w:r>
        <w:rPr>
          <w:spacing w:val="6"/>
        </w:rPr>
        <w:t>что</w:t>
      </w:r>
      <w:r>
        <w:rPr>
          <w:spacing w:val="41"/>
        </w:rPr>
        <w:t xml:space="preserve"> </w:t>
      </w:r>
      <w:r>
        <w:rPr>
          <w:spacing w:val="9"/>
        </w:rPr>
        <w:t>государственные</w:t>
      </w:r>
      <w:r>
        <w:rPr>
          <w:spacing w:val="40"/>
        </w:rPr>
        <w:t xml:space="preserve"> </w:t>
      </w:r>
      <w:r>
        <w:rPr>
          <w:spacing w:val="8"/>
        </w:rPr>
        <w:t>полномочия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8"/>
        </w:rPr>
        <w:t>данных</w:t>
      </w:r>
      <w:r>
        <w:rPr>
          <w:spacing w:val="40"/>
        </w:rPr>
        <w:t xml:space="preserve"> </w:t>
      </w:r>
      <w:r>
        <w:rPr>
          <w:spacing w:val="10"/>
        </w:rPr>
        <w:t>сферах</w:t>
      </w:r>
      <w:r>
        <w:rPr>
          <w:spacing w:val="73"/>
          <w:w w:val="101"/>
        </w:rPr>
        <w:t xml:space="preserve"> </w:t>
      </w:r>
      <w:r>
        <w:rPr>
          <w:spacing w:val="30"/>
        </w:rPr>
        <w:t>управлени</w:t>
      </w:r>
      <w:r>
        <w:t>я</w:t>
      </w:r>
      <w:r>
        <w:rPr>
          <w:spacing w:val="6"/>
        </w:rPr>
        <w:t xml:space="preserve"> </w:t>
      </w:r>
      <w:r>
        <w:rPr>
          <w:spacing w:val="30"/>
        </w:rPr>
        <w:t>органа</w:t>
      </w:r>
      <w:r>
        <w:t>м</w:t>
      </w:r>
      <w:r>
        <w:rPr>
          <w:spacing w:val="6"/>
        </w:rPr>
        <w:t xml:space="preserve"> </w:t>
      </w:r>
      <w:r>
        <w:rPr>
          <w:spacing w:val="30"/>
        </w:rPr>
        <w:t>местног</w:t>
      </w:r>
      <w:r>
        <w:t>о</w:t>
      </w:r>
      <w:r>
        <w:rPr>
          <w:spacing w:val="7"/>
        </w:rPr>
        <w:t xml:space="preserve"> </w:t>
      </w:r>
      <w:r>
        <w:rPr>
          <w:spacing w:val="30"/>
        </w:rPr>
        <w:t>самоуправления</w:t>
      </w:r>
      <w:r>
        <w:t>,</w:t>
      </w:r>
      <w:r>
        <w:rPr>
          <w:spacing w:val="6"/>
        </w:rPr>
        <w:t xml:space="preserve"> </w:t>
      </w:r>
      <w:r>
        <w:rPr>
          <w:spacing w:val="30"/>
        </w:rPr>
        <w:t>ка</w:t>
      </w:r>
      <w:r>
        <w:t>к</w:t>
      </w:r>
      <w:r>
        <w:rPr>
          <w:spacing w:val="6"/>
        </w:rPr>
        <w:t xml:space="preserve"> </w:t>
      </w:r>
      <w:r>
        <w:rPr>
          <w:spacing w:val="30"/>
        </w:rPr>
        <w:t>правило</w:t>
      </w:r>
      <w:r>
        <w:t>,</w:t>
      </w:r>
      <w:r>
        <w:rPr>
          <w:spacing w:val="6"/>
        </w:rPr>
        <w:t xml:space="preserve"> </w:t>
      </w:r>
      <w:r>
        <w:rPr>
          <w:spacing w:val="14"/>
        </w:rPr>
        <w:t>не</w:t>
      </w:r>
      <w:r>
        <w:rPr>
          <w:spacing w:val="2749"/>
        </w:rPr>
        <w:t xml:space="preserve"> </w:t>
      </w:r>
      <w:r>
        <w:rPr>
          <w:spacing w:val="9"/>
        </w:rPr>
        <w:t>передаются.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10"/>
        </w:rPr>
        <w:t>Основная</w:t>
      </w:r>
      <w:r>
        <w:rPr>
          <w:spacing w:val="46"/>
        </w:rPr>
        <w:t xml:space="preserve"> </w:t>
      </w:r>
      <w:r>
        <w:rPr>
          <w:spacing w:val="9"/>
        </w:rPr>
        <w:t>часть</w:t>
      </w:r>
      <w:r>
        <w:rPr>
          <w:spacing w:val="47"/>
        </w:rPr>
        <w:t xml:space="preserve"> </w:t>
      </w:r>
      <w:r>
        <w:rPr>
          <w:spacing w:val="10"/>
        </w:rPr>
        <w:t>полномочий</w:t>
      </w:r>
      <w:r>
        <w:rPr>
          <w:spacing w:val="47"/>
        </w:rPr>
        <w:t xml:space="preserve"> </w:t>
      </w:r>
      <w:r>
        <w:rPr>
          <w:spacing w:val="11"/>
        </w:rPr>
        <w:t>муниципалитетов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11"/>
        </w:rPr>
        <w:t>вышеназванных</w:t>
      </w:r>
      <w:r>
        <w:rPr>
          <w:spacing w:val="46"/>
        </w:rPr>
        <w:t xml:space="preserve"> </w:t>
      </w:r>
      <w:r>
        <w:rPr>
          <w:spacing w:val="12"/>
        </w:rPr>
        <w:t>сферах</w:t>
      </w:r>
      <w:r>
        <w:rPr>
          <w:spacing w:val="40"/>
          <w:w w:val="101"/>
        </w:rPr>
        <w:t xml:space="preserve"> </w:t>
      </w:r>
      <w:r>
        <w:rPr>
          <w:spacing w:val="3"/>
        </w:rPr>
        <w:t>как</w:t>
      </w:r>
      <w:r>
        <w:rPr>
          <w:spacing w:val="26"/>
        </w:rPr>
        <w:t xml:space="preserve"> </w:t>
      </w:r>
      <w:r>
        <w:rPr>
          <w:spacing w:val="3"/>
        </w:rPr>
        <w:t>раз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4"/>
        </w:rPr>
        <w:t>относится</w:t>
      </w:r>
      <w:r>
        <w:rPr>
          <w:spacing w:val="26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rPr>
          <w:spacing w:val="4"/>
        </w:rPr>
        <w:t>вопросам</w:t>
      </w:r>
      <w:r>
        <w:rPr>
          <w:spacing w:val="26"/>
        </w:rPr>
        <w:t xml:space="preserve"> </w:t>
      </w:r>
      <w:r>
        <w:rPr>
          <w:spacing w:val="4"/>
        </w:rPr>
        <w:t>местного</w:t>
      </w:r>
      <w:r>
        <w:rPr>
          <w:spacing w:val="26"/>
        </w:rPr>
        <w:t xml:space="preserve"> </w:t>
      </w:r>
      <w:r>
        <w:rPr>
          <w:spacing w:val="5"/>
        </w:rPr>
        <w:t>значения.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7"/>
        </w:rPr>
        <w:t>Так</w:t>
      </w:r>
      <w:r>
        <w:rPr>
          <w:spacing w:val="40"/>
        </w:rPr>
        <w:t xml:space="preserve"> </w:t>
      </w:r>
      <w:r>
        <w:rPr>
          <w:spacing w:val="8"/>
        </w:rPr>
        <w:t>было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10"/>
        </w:rPr>
        <w:t>советское</w:t>
      </w:r>
      <w:r>
        <w:rPr>
          <w:spacing w:val="41"/>
        </w:rPr>
        <w:t xml:space="preserve"> </w:t>
      </w:r>
      <w:r>
        <w:rPr>
          <w:spacing w:val="9"/>
        </w:rPr>
        <w:t>время,</w:t>
      </w:r>
      <w:r>
        <w:rPr>
          <w:spacing w:val="40"/>
        </w:rPr>
        <w:t xml:space="preserve"> </w:t>
      </w:r>
      <w:r>
        <w:rPr>
          <w:spacing w:val="10"/>
        </w:rPr>
        <w:t>примерно</w:t>
      </w:r>
      <w:r>
        <w:rPr>
          <w:spacing w:val="41"/>
        </w:rPr>
        <w:t xml:space="preserve"> </w:t>
      </w:r>
      <w:r>
        <w:rPr>
          <w:spacing w:val="9"/>
        </w:rPr>
        <w:t>таким</w:t>
      </w:r>
      <w:r>
        <w:rPr>
          <w:spacing w:val="40"/>
        </w:rPr>
        <w:t xml:space="preserve"> </w:t>
      </w:r>
      <w:r>
        <w:rPr>
          <w:spacing w:val="5"/>
        </w:rPr>
        <w:t>же</w:t>
      </w:r>
      <w:r>
        <w:rPr>
          <w:spacing w:val="41"/>
        </w:rPr>
        <w:t xml:space="preserve"> </w:t>
      </w:r>
      <w:r>
        <w:rPr>
          <w:spacing w:val="10"/>
        </w:rPr>
        <w:t>объемом</w:t>
      </w:r>
      <w:r>
        <w:rPr>
          <w:spacing w:val="40"/>
        </w:rPr>
        <w:t xml:space="preserve"> </w:t>
      </w:r>
      <w:r>
        <w:rPr>
          <w:spacing w:val="12"/>
        </w:rPr>
        <w:t>полномочий</w:t>
      </w:r>
      <w:r>
        <w:rPr>
          <w:spacing w:val="56"/>
          <w:w w:val="101"/>
        </w:rPr>
        <w:t xml:space="preserve"> </w:t>
      </w:r>
      <w:r>
        <w:rPr>
          <w:spacing w:val="5"/>
        </w:rPr>
        <w:t>наделяются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5"/>
        </w:rPr>
        <w:t>настоящее</w:t>
      </w:r>
      <w:r>
        <w:rPr>
          <w:spacing w:val="33"/>
        </w:rPr>
        <w:t xml:space="preserve"> </w:t>
      </w:r>
      <w:r>
        <w:rPr>
          <w:spacing w:val="4"/>
        </w:rPr>
        <w:t>время</w:t>
      </w:r>
      <w:r>
        <w:rPr>
          <w:spacing w:val="32"/>
        </w:rPr>
        <w:t xml:space="preserve"> </w:t>
      </w:r>
      <w:r>
        <w:rPr>
          <w:spacing w:val="4"/>
        </w:rPr>
        <w:t>органы</w:t>
      </w:r>
      <w:r>
        <w:rPr>
          <w:spacing w:val="33"/>
        </w:rPr>
        <w:t xml:space="preserve"> </w:t>
      </w:r>
      <w:r>
        <w:rPr>
          <w:spacing w:val="5"/>
        </w:rPr>
        <w:t>местного</w:t>
      </w:r>
      <w:r>
        <w:rPr>
          <w:spacing w:val="33"/>
        </w:rPr>
        <w:t xml:space="preserve"> </w:t>
      </w:r>
      <w:r>
        <w:rPr>
          <w:spacing w:val="6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9"/>
        </w:rPr>
        <w:t>Например,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10"/>
        </w:rP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rPr>
          <w:spacing w:val="10"/>
        </w:rPr>
        <w:t>постановлением</w:t>
      </w:r>
      <w:r>
        <w:rPr>
          <w:spacing w:val="40"/>
        </w:rPr>
        <w:t xml:space="preserve"> </w:t>
      </w:r>
      <w:r>
        <w:rPr>
          <w:spacing w:val="9"/>
        </w:rPr>
        <w:t>Совета</w:t>
      </w:r>
      <w:r>
        <w:rPr>
          <w:spacing w:val="40"/>
        </w:rPr>
        <w:t xml:space="preserve"> </w:t>
      </w:r>
      <w:r>
        <w:rPr>
          <w:spacing w:val="9"/>
        </w:rPr>
        <w:t>Министров</w:t>
      </w:r>
      <w:r>
        <w:rPr>
          <w:spacing w:val="40"/>
        </w:rPr>
        <w:t xml:space="preserve"> </w:t>
      </w:r>
      <w:r>
        <w:rPr>
          <w:spacing w:val="8"/>
        </w:rPr>
        <w:t>РСФСР</w:t>
      </w:r>
      <w:r>
        <w:rPr>
          <w:spacing w:val="40"/>
        </w:rPr>
        <w:t xml:space="preserve"> </w:t>
      </w:r>
      <w:r>
        <w:rPr>
          <w:spacing w:val="11"/>
        </w:rPr>
        <w:t>от</w:t>
      </w:r>
      <w:r>
        <w:rPr>
          <w:spacing w:val="46"/>
          <w:w w:val="101"/>
        </w:rPr>
        <w:t xml:space="preserve"> </w:t>
      </w:r>
      <w:r>
        <w:rPr>
          <w:spacing w:val="3"/>
        </w:rPr>
        <w:t>25</w:t>
      </w:r>
      <w:r>
        <w:rPr>
          <w:spacing w:val="31"/>
        </w:rPr>
        <w:t xml:space="preserve"> </w:t>
      </w:r>
      <w:r>
        <w:rPr>
          <w:spacing w:val="6"/>
        </w:rPr>
        <w:t>сентября</w:t>
      </w:r>
      <w:r>
        <w:rPr>
          <w:spacing w:val="32"/>
        </w:rPr>
        <w:t xml:space="preserve"> </w:t>
      </w:r>
      <w:r>
        <w:rPr>
          <w:spacing w:val="5"/>
        </w:rPr>
        <w:t>1985</w:t>
      </w:r>
      <w:r>
        <w:rPr>
          <w:spacing w:val="32"/>
        </w:rPr>
        <w:t xml:space="preserve"> </w:t>
      </w:r>
      <w:r>
        <w:rPr>
          <w:spacing w:val="3"/>
        </w:rPr>
        <w:t>г.</w:t>
      </w:r>
      <w:r>
        <w:rPr>
          <w:spacing w:val="32"/>
        </w:rPr>
        <w:t xml:space="preserve"> </w:t>
      </w:r>
      <w:r>
        <w:t>№</w:t>
      </w:r>
      <w:r>
        <w:rPr>
          <w:spacing w:val="31"/>
        </w:rPr>
        <w:t xml:space="preserve"> </w:t>
      </w:r>
      <w:r>
        <w:rPr>
          <w:spacing w:val="5"/>
        </w:rPr>
        <w:t>415</w:t>
      </w:r>
      <w:r>
        <w:rPr>
          <w:spacing w:val="32"/>
        </w:rPr>
        <w:t xml:space="preserve"> </w:t>
      </w:r>
      <w:r>
        <w:rPr>
          <w:spacing w:val="5"/>
        </w:rPr>
        <w:t>“Об</w:t>
      </w:r>
      <w:r>
        <w:rPr>
          <w:spacing w:val="32"/>
        </w:rPr>
        <w:t xml:space="preserve"> </w:t>
      </w:r>
      <w:r>
        <w:rPr>
          <w:spacing w:val="7"/>
        </w:rPr>
        <w:t>утверждении</w:t>
      </w:r>
      <w:r>
        <w:rPr>
          <w:spacing w:val="32"/>
        </w:rPr>
        <w:t xml:space="preserve"> </w:t>
      </w:r>
      <w:r>
        <w:rPr>
          <w:spacing w:val="6"/>
        </w:rPr>
        <w:t>Правил</w:t>
      </w:r>
      <w:r>
        <w:rPr>
          <w:spacing w:val="32"/>
        </w:rPr>
        <w:t xml:space="preserve"> </w:t>
      </w:r>
      <w:r>
        <w:rPr>
          <w:spacing w:val="7"/>
        </w:rPr>
        <w:t>пользования</w:t>
      </w:r>
      <w:r>
        <w:rPr>
          <w:spacing w:val="31"/>
        </w:rPr>
        <w:t xml:space="preserve"> </w:t>
      </w:r>
      <w:r>
        <w:rPr>
          <w:spacing w:val="8"/>
        </w:rPr>
        <w:t>жилыми</w:t>
      </w:r>
      <w:r>
        <w:rPr>
          <w:spacing w:val="46"/>
          <w:w w:val="101"/>
        </w:rPr>
        <w:t xml:space="preserve"> </w:t>
      </w:r>
      <w:r>
        <w:rPr>
          <w:spacing w:val="21"/>
        </w:rPr>
        <w:t>помещениями</w:t>
      </w:r>
      <w:r>
        <w:t>,</w:t>
      </w:r>
      <w:r>
        <w:rPr>
          <w:spacing w:val="60"/>
        </w:rPr>
        <w:t xml:space="preserve"> </w:t>
      </w:r>
      <w:r>
        <w:rPr>
          <w:spacing w:val="18"/>
        </w:rPr>
        <w:t>содержания</w:t>
      </w:r>
      <w:r>
        <w:rPr>
          <w:spacing w:val="61"/>
        </w:rPr>
        <w:t xml:space="preserve"> </w:t>
      </w:r>
      <w:r>
        <w:rPr>
          <w:spacing w:val="17"/>
        </w:rPr>
        <w:t>жилого</w:t>
      </w:r>
      <w:r>
        <w:rPr>
          <w:spacing w:val="60"/>
        </w:rPr>
        <w:t xml:space="preserve"> </w:t>
      </w:r>
      <w:r>
        <w:rPr>
          <w:spacing w:val="15"/>
        </w:rPr>
        <w:t>дома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18"/>
        </w:rPr>
        <w:t>придомовой</w:t>
      </w:r>
      <w:r>
        <w:rPr>
          <w:spacing w:val="61"/>
        </w:rPr>
        <w:t xml:space="preserve"> </w:t>
      </w:r>
      <w:r>
        <w:rPr>
          <w:spacing w:val="18"/>
        </w:rPr>
        <w:t>территории</w:t>
      </w:r>
      <w:r>
        <w:rPr>
          <w:spacing w:val="60"/>
        </w:rPr>
        <w:t xml:space="preserve"> </w:t>
      </w:r>
      <w:r>
        <w:t>в</w:t>
      </w:r>
      <w:r>
        <w:rPr>
          <w:spacing w:val="540"/>
          <w:w w:val="101"/>
        </w:rPr>
        <w:t xml:space="preserve"> </w:t>
      </w:r>
      <w:r>
        <w:rPr>
          <w:spacing w:val="35"/>
        </w:rPr>
        <w:t>РСФС</w:t>
      </w:r>
      <w:r>
        <w:t>Р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35"/>
        </w:rPr>
        <w:t>типовог</w:t>
      </w:r>
      <w:r>
        <w:t>о</w:t>
      </w:r>
      <w:r>
        <w:rPr>
          <w:spacing w:val="12"/>
        </w:rPr>
        <w:t xml:space="preserve"> </w:t>
      </w:r>
      <w:r>
        <w:rPr>
          <w:spacing w:val="35"/>
        </w:rPr>
        <w:t>договор</w:t>
      </w:r>
      <w:r>
        <w:t>а</w:t>
      </w:r>
      <w:r>
        <w:rPr>
          <w:spacing w:val="12"/>
        </w:rPr>
        <w:t xml:space="preserve"> </w:t>
      </w:r>
      <w:r>
        <w:rPr>
          <w:spacing w:val="35"/>
        </w:rPr>
        <w:t>найм</w:t>
      </w:r>
      <w:r>
        <w:t>а</w:t>
      </w:r>
      <w:r>
        <w:rPr>
          <w:spacing w:val="12"/>
        </w:rPr>
        <w:t xml:space="preserve"> </w:t>
      </w:r>
      <w:r>
        <w:rPr>
          <w:spacing w:val="35"/>
        </w:rPr>
        <w:t>жилог</w:t>
      </w:r>
      <w:r>
        <w:t>о</w:t>
      </w:r>
      <w:r>
        <w:rPr>
          <w:spacing w:val="11"/>
        </w:rPr>
        <w:t xml:space="preserve"> </w:t>
      </w:r>
      <w:r>
        <w:rPr>
          <w:spacing w:val="35"/>
        </w:rPr>
        <w:t>помещени</w:t>
      </w:r>
      <w:r>
        <w:t>я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rPr>
          <w:spacing w:val="35"/>
        </w:rPr>
        <w:t>дома</w:t>
      </w:r>
      <w:r>
        <w:t>х</w:t>
      </w:r>
      <w:r>
        <w:rPr>
          <w:spacing w:val="2770"/>
        </w:rPr>
        <w:t xml:space="preserve"> </w:t>
      </w:r>
      <w:r>
        <w:rPr>
          <w:spacing w:val="10"/>
        </w:rPr>
        <w:t>государственного,</w:t>
      </w:r>
      <w:r>
        <w:rPr>
          <w:spacing w:val="44"/>
        </w:rPr>
        <w:t xml:space="preserve"> </w:t>
      </w:r>
      <w:r>
        <w:rPr>
          <w:spacing w:val="10"/>
        </w:rPr>
        <w:t>муниципального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10"/>
        </w:rPr>
        <w:t>общественного</w:t>
      </w:r>
      <w:r>
        <w:rPr>
          <w:spacing w:val="45"/>
        </w:rPr>
        <w:t xml:space="preserve"> </w:t>
      </w:r>
      <w:r>
        <w:rPr>
          <w:spacing w:val="9"/>
        </w:rPr>
        <w:t>жилищного</w:t>
      </w:r>
      <w:r>
        <w:rPr>
          <w:spacing w:val="45"/>
        </w:rPr>
        <w:t xml:space="preserve"> </w:t>
      </w:r>
      <w:r>
        <w:rPr>
          <w:spacing w:val="8"/>
        </w:rPr>
        <w:t>фонда</w:t>
      </w:r>
      <w:r>
        <w:rPr>
          <w:spacing w:val="45"/>
        </w:rPr>
        <w:t xml:space="preserve"> </w:t>
      </w:r>
      <w:r>
        <w:t>в</w:t>
      </w:r>
      <w:r>
        <w:rPr>
          <w:spacing w:val="34"/>
          <w:w w:val="101"/>
        </w:rPr>
        <w:t xml:space="preserve"> </w:t>
      </w:r>
      <w:r>
        <w:rPr>
          <w:spacing w:val="7"/>
        </w:rPr>
        <w:t>РСФСР</w:t>
      </w:r>
      <w:r>
        <w:rPr>
          <w:spacing w:val="36"/>
        </w:rPr>
        <w:t xml:space="preserve"> </w:t>
      </w:r>
      <w:r>
        <w:rPr>
          <w:spacing w:val="4"/>
        </w:rPr>
        <w:t>(в</w:t>
      </w:r>
      <w:r>
        <w:rPr>
          <w:spacing w:val="36"/>
        </w:rPr>
        <w:t xml:space="preserve"> </w:t>
      </w:r>
      <w:r>
        <w:rPr>
          <w:spacing w:val="7"/>
        </w:rPr>
        <w:t>ред.</w:t>
      </w:r>
      <w:r>
        <w:rPr>
          <w:spacing w:val="36"/>
        </w:rPr>
        <w:t xml:space="preserve"> </w:t>
      </w:r>
      <w:r>
        <w:rPr>
          <w:spacing w:val="9"/>
        </w:rPr>
        <w:t>постановлений</w:t>
      </w:r>
      <w:r>
        <w:rPr>
          <w:spacing w:val="37"/>
        </w:rPr>
        <w:t xml:space="preserve"> </w:t>
      </w:r>
      <w:r>
        <w:rPr>
          <w:spacing w:val="9"/>
        </w:rPr>
        <w:t>Правительства</w:t>
      </w:r>
      <w:r>
        <w:rPr>
          <w:spacing w:val="36"/>
        </w:rPr>
        <w:t xml:space="preserve"> </w:t>
      </w:r>
      <w:r>
        <w:rPr>
          <w:spacing w:val="8"/>
        </w:rPr>
        <w:t>России</w:t>
      </w:r>
      <w:r>
        <w:rPr>
          <w:spacing w:val="36"/>
        </w:rPr>
        <w:t xml:space="preserve"> </w:t>
      </w:r>
      <w:r>
        <w:rPr>
          <w:spacing w:val="4"/>
        </w:rPr>
        <w:t>от</w:t>
      </w:r>
      <w:r>
        <w:rPr>
          <w:spacing w:val="37"/>
        </w:rPr>
        <w:t xml:space="preserve"> </w:t>
      </w:r>
      <w:r>
        <w:rPr>
          <w:spacing w:val="4"/>
        </w:rPr>
        <w:t>18</w:t>
      </w:r>
      <w:r>
        <w:rPr>
          <w:spacing w:val="36"/>
        </w:rPr>
        <w:t xml:space="preserve"> </w:t>
      </w:r>
      <w:r>
        <w:rPr>
          <w:spacing w:val="8"/>
        </w:rPr>
        <w:t>января</w:t>
      </w:r>
      <w:r>
        <w:rPr>
          <w:spacing w:val="36"/>
        </w:rPr>
        <w:t xml:space="preserve"> </w:t>
      </w:r>
      <w:r>
        <w:rPr>
          <w:spacing w:val="7"/>
        </w:rPr>
        <w:t>1992</w:t>
      </w:r>
      <w:r>
        <w:rPr>
          <w:spacing w:val="36"/>
        </w:rPr>
        <w:t xml:space="preserve"> </w:t>
      </w:r>
      <w:r>
        <w:rPr>
          <w:spacing w:val="10"/>
        </w:rPr>
        <w:t>г.</w:t>
      </w:r>
    </w:p>
    <w:p w:rsidR="003A06F7" w:rsidRDefault="003A06F7">
      <w:pPr>
        <w:pStyle w:val="a3"/>
        <w:kinsoku w:val="0"/>
        <w:overflowPunct w:val="0"/>
        <w:spacing w:before="0" w:line="244" w:lineRule="auto"/>
        <w:ind w:right="111"/>
        <w:jc w:val="both"/>
      </w:pPr>
      <w:r>
        <w:t>№</w:t>
      </w:r>
      <w:r>
        <w:rPr>
          <w:spacing w:val="52"/>
        </w:rPr>
        <w:t xml:space="preserve"> </w:t>
      </w:r>
      <w:r>
        <w:rPr>
          <w:spacing w:val="13"/>
        </w:rPr>
        <w:t>34,</w:t>
      </w:r>
      <w:r>
        <w:rPr>
          <w:spacing w:val="53"/>
        </w:rPr>
        <w:t xml:space="preserve"> </w:t>
      </w:r>
      <w:r>
        <w:rPr>
          <w:spacing w:val="9"/>
        </w:rPr>
        <w:t>от</w:t>
      </w:r>
      <w:r>
        <w:rPr>
          <w:spacing w:val="53"/>
        </w:rPr>
        <w:t xml:space="preserve"> </w:t>
      </w:r>
      <w:r>
        <w:rPr>
          <w:spacing w:val="9"/>
        </w:rPr>
        <w:t>23</w:t>
      </w:r>
      <w:r>
        <w:rPr>
          <w:spacing w:val="52"/>
        </w:rPr>
        <w:t xml:space="preserve"> </w:t>
      </w:r>
      <w:r>
        <w:rPr>
          <w:spacing w:val="14"/>
        </w:rPr>
        <w:t>июля</w:t>
      </w:r>
      <w:r>
        <w:rPr>
          <w:spacing w:val="53"/>
        </w:rPr>
        <w:t xml:space="preserve"> </w:t>
      </w:r>
      <w:r>
        <w:rPr>
          <w:spacing w:val="14"/>
        </w:rPr>
        <w:t>1993</w:t>
      </w:r>
      <w:r>
        <w:rPr>
          <w:spacing w:val="53"/>
        </w:rPr>
        <w:t xml:space="preserve"> </w:t>
      </w:r>
      <w:r>
        <w:rPr>
          <w:spacing w:val="9"/>
        </w:rPr>
        <w:t>г.</w:t>
      </w:r>
      <w:r>
        <w:rPr>
          <w:spacing w:val="53"/>
        </w:rPr>
        <w:t xml:space="preserve"> </w:t>
      </w:r>
      <w:r>
        <w:t>№</w:t>
      </w:r>
      <w:r>
        <w:rPr>
          <w:spacing w:val="52"/>
        </w:rPr>
        <w:t xml:space="preserve"> </w:t>
      </w:r>
      <w:r>
        <w:rPr>
          <w:spacing w:val="14"/>
        </w:rPr>
        <w:t>726)</w:t>
      </w:r>
      <w:r>
        <w:rPr>
          <w:spacing w:val="53"/>
        </w:rPr>
        <w:t xml:space="preserve"> </w:t>
      </w:r>
      <w:r>
        <w:rPr>
          <w:spacing w:val="18"/>
        </w:rPr>
        <w:t>переустройство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18"/>
        </w:rPr>
        <w:t>перепланировка</w:t>
      </w:r>
      <w:r>
        <w:rPr>
          <w:spacing w:val="-1"/>
        </w:rPr>
        <w:t xml:space="preserve"> </w:t>
      </w:r>
      <w:r>
        <w:rPr>
          <w:spacing w:val="10"/>
        </w:rPr>
        <w:t>жилого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11"/>
        </w:rPr>
        <w:t>подсобных</w:t>
      </w:r>
      <w:r>
        <w:rPr>
          <w:spacing w:val="46"/>
        </w:rPr>
        <w:t xml:space="preserve"> </w:t>
      </w:r>
      <w:r>
        <w:rPr>
          <w:spacing w:val="11"/>
        </w:rPr>
        <w:t>помещений,</w:t>
      </w:r>
      <w:r>
        <w:rPr>
          <w:spacing w:val="47"/>
        </w:rPr>
        <w:t xml:space="preserve"> </w:t>
      </w:r>
      <w:r>
        <w:rPr>
          <w:spacing w:val="12"/>
        </w:rPr>
        <w:t>переоборудование</w:t>
      </w:r>
      <w:r>
        <w:rPr>
          <w:spacing w:val="46"/>
        </w:rPr>
        <w:t xml:space="preserve"> </w:t>
      </w:r>
      <w:r>
        <w:rPr>
          <w:spacing w:val="11"/>
        </w:rPr>
        <w:t>балконов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13"/>
        </w:rPr>
        <w:t>лоджий</w:t>
      </w:r>
      <w:r>
        <w:rPr>
          <w:spacing w:val="49"/>
          <w:w w:val="101"/>
        </w:rPr>
        <w:t xml:space="preserve"> </w:t>
      </w:r>
      <w:r>
        <w:rPr>
          <w:spacing w:val="26"/>
        </w:rPr>
        <w:t>могл</w:t>
      </w:r>
      <w:r>
        <w:t>и</w:t>
      </w:r>
      <w:r>
        <w:rPr>
          <w:spacing w:val="72"/>
        </w:rPr>
        <w:t xml:space="preserve"> </w:t>
      </w:r>
      <w:r>
        <w:rPr>
          <w:spacing w:val="26"/>
        </w:rPr>
        <w:t>производитьс</w:t>
      </w:r>
      <w:r>
        <w:t>я</w:t>
      </w:r>
      <w:r>
        <w:rPr>
          <w:spacing w:val="73"/>
        </w:rPr>
        <w:t xml:space="preserve"> </w:t>
      </w:r>
      <w:r>
        <w:rPr>
          <w:spacing w:val="26"/>
        </w:rPr>
        <w:t>тольк</w:t>
      </w:r>
      <w:r>
        <w:t>о</w:t>
      </w:r>
      <w:r>
        <w:rPr>
          <w:spacing w:val="73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rPr>
          <w:spacing w:val="26"/>
        </w:rPr>
        <w:t>целя</w:t>
      </w:r>
      <w:r>
        <w:t>х</w:t>
      </w:r>
      <w:r>
        <w:rPr>
          <w:spacing w:val="73"/>
        </w:rPr>
        <w:t xml:space="preserve"> </w:t>
      </w:r>
      <w:r>
        <w:rPr>
          <w:spacing w:val="26"/>
        </w:rPr>
        <w:t>повышени</w:t>
      </w:r>
      <w:r>
        <w:t>я</w:t>
      </w:r>
      <w:r>
        <w:rPr>
          <w:spacing w:val="73"/>
        </w:rPr>
        <w:t xml:space="preserve"> </w:t>
      </w:r>
      <w:r>
        <w:rPr>
          <w:spacing w:val="26"/>
        </w:rPr>
        <w:t>благоустройств</w:t>
      </w:r>
      <w:r>
        <w:t>а</w:t>
      </w:r>
      <w:r>
        <w:rPr>
          <w:spacing w:val="2491"/>
        </w:rPr>
        <w:t xml:space="preserve"> </w:t>
      </w:r>
      <w:r>
        <w:rPr>
          <w:spacing w:val="6"/>
        </w:rPr>
        <w:t>квартиры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7"/>
        </w:rPr>
        <w:t>допускались</w:t>
      </w:r>
      <w:r>
        <w:rPr>
          <w:spacing w:val="34"/>
        </w:rPr>
        <w:t xml:space="preserve"> </w:t>
      </w:r>
      <w:r>
        <w:rPr>
          <w:spacing w:val="5"/>
        </w:rPr>
        <w:t>лишь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rPr>
          <w:spacing w:val="6"/>
        </w:rPr>
        <w:t>согласия</w:t>
      </w:r>
      <w:r>
        <w:rPr>
          <w:spacing w:val="34"/>
        </w:rPr>
        <w:t xml:space="preserve"> </w:t>
      </w:r>
      <w:r>
        <w:rPr>
          <w:spacing w:val="7"/>
        </w:rPr>
        <w:t>совершеннолетних</w:t>
      </w:r>
      <w:r>
        <w:rPr>
          <w:spacing w:val="34"/>
        </w:rPr>
        <w:t xml:space="preserve"> </w:t>
      </w:r>
      <w:r>
        <w:rPr>
          <w:spacing w:val="6"/>
        </w:rPr>
        <w:t>членов</w:t>
      </w:r>
      <w:r>
        <w:rPr>
          <w:spacing w:val="34"/>
        </w:rPr>
        <w:t xml:space="preserve"> </w:t>
      </w:r>
      <w:r>
        <w:rPr>
          <w:spacing w:val="8"/>
        </w:rPr>
        <w:t>семьи</w:t>
      </w:r>
      <w:r>
        <w:rPr>
          <w:spacing w:val="66"/>
          <w:w w:val="101"/>
        </w:rPr>
        <w:t xml:space="preserve"> </w:t>
      </w:r>
      <w:r>
        <w:rPr>
          <w:spacing w:val="17"/>
        </w:rPr>
        <w:t>нанимателя,</w:t>
      </w:r>
      <w:r>
        <w:rPr>
          <w:spacing w:val="59"/>
        </w:rPr>
        <w:t xml:space="preserve"> </w:t>
      </w:r>
      <w:proofErr w:type="spellStart"/>
      <w:r>
        <w:rPr>
          <w:spacing w:val="17"/>
        </w:rPr>
        <w:t>наймодателя</w:t>
      </w:r>
      <w:proofErr w:type="spellEnd"/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rPr>
          <w:spacing w:val="17"/>
        </w:rPr>
        <w:t>разрешения</w:t>
      </w:r>
      <w:r>
        <w:rPr>
          <w:spacing w:val="60"/>
        </w:rPr>
        <w:t xml:space="preserve"> </w:t>
      </w:r>
      <w:r>
        <w:rPr>
          <w:spacing w:val="17"/>
        </w:rPr>
        <w:t>исполнительного</w:t>
      </w:r>
      <w:r>
        <w:rPr>
          <w:spacing w:val="59"/>
        </w:rPr>
        <w:t xml:space="preserve"> </w:t>
      </w:r>
      <w:r>
        <w:rPr>
          <w:spacing w:val="16"/>
        </w:rPr>
        <w:t>комитета</w:t>
      </w:r>
      <w:r>
        <w:rPr>
          <w:spacing w:val="-18"/>
        </w:rPr>
        <w:t xml:space="preserve"> </w:t>
      </w:r>
      <w:r>
        <w:rPr>
          <w:spacing w:val="13"/>
        </w:rPr>
        <w:t>местного</w:t>
      </w:r>
      <w:r>
        <w:rPr>
          <w:spacing w:val="50"/>
        </w:rPr>
        <w:t xml:space="preserve"> </w:t>
      </w:r>
      <w:r>
        <w:rPr>
          <w:spacing w:val="13"/>
        </w:rPr>
        <w:t>Совета</w:t>
      </w:r>
      <w:r>
        <w:rPr>
          <w:spacing w:val="50"/>
        </w:rPr>
        <w:t xml:space="preserve"> </w:t>
      </w:r>
      <w:r>
        <w:rPr>
          <w:spacing w:val="13"/>
        </w:rPr>
        <w:t>народных</w:t>
      </w:r>
      <w:r>
        <w:rPr>
          <w:spacing w:val="50"/>
        </w:rPr>
        <w:t xml:space="preserve"> </w:t>
      </w:r>
      <w:r>
        <w:rPr>
          <w:spacing w:val="14"/>
        </w:rPr>
        <w:t>депутатов,</w:t>
      </w:r>
      <w:r>
        <w:rPr>
          <w:spacing w:val="50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rPr>
          <w:spacing w:val="13"/>
        </w:rPr>
        <w:t>уборка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3"/>
        </w:rPr>
        <w:t>очистка</w:t>
      </w:r>
      <w:r>
        <w:rPr>
          <w:spacing w:val="50"/>
        </w:rPr>
        <w:t xml:space="preserve"> </w:t>
      </w:r>
      <w:r>
        <w:rPr>
          <w:spacing w:val="16"/>
        </w:rPr>
        <w:t>придомовой</w:t>
      </w:r>
      <w:r>
        <w:rPr>
          <w:spacing w:val="63"/>
          <w:w w:val="101"/>
        </w:rPr>
        <w:t xml:space="preserve"> </w:t>
      </w:r>
      <w:r>
        <w:rPr>
          <w:spacing w:val="29"/>
        </w:rPr>
        <w:t>территори</w:t>
      </w:r>
      <w:r>
        <w:t>и</w:t>
      </w:r>
      <w:r>
        <w:rPr>
          <w:spacing w:val="5"/>
        </w:rPr>
        <w:t xml:space="preserve"> </w:t>
      </w:r>
      <w:r>
        <w:rPr>
          <w:spacing w:val="29"/>
        </w:rPr>
        <w:t>должн</w:t>
      </w:r>
      <w:r>
        <w:t>ы</w:t>
      </w:r>
      <w:r>
        <w:rPr>
          <w:spacing w:val="5"/>
        </w:rPr>
        <w:t xml:space="preserve"> </w:t>
      </w:r>
      <w:r>
        <w:rPr>
          <w:spacing w:val="29"/>
        </w:rPr>
        <w:t>был</w:t>
      </w:r>
      <w:r>
        <w:t>и</w:t>
      </w:r>
      <w:r>
        <w:rPr>
          <w:spacing w:val="6"/>
        </w:rPr>
        <w:t xml:space="preserve"> </w:t>
      </w:r>
      <w:r>
        <w:rPr>
          <w:spacing w:val="29"/>
        </w:rPr>
        <w:t>производитьс</w:t>
      </w:r>
      <w:r>
        <w:t>я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29"/>
        </w:rPr>
        <w:t>часы</w:t>
      </w:r>
      <w:r>
        <w:t>,</w:t>
      </w:r>
      <w:r>
        <w:rPr>
          <w:spacing w:val="5"/>
        </w:rPr>
        <w:t xml:space="preserve"> </w:t>
      </w:r>
      <w:r>
        <w:rPr>
          <w:spacing w:val="29"/>
        </w:rPr>
        <w:t>установленны</w:t>
      </w:r>
      <w:r>
        <w:t>е</w:t>
      </w:r>
      <w:r>
        <w:rPr>
          <w:spacing w:val="2656"/>
        </w:rPr>
        <w:t xml:space="preserve"> </w:t>
      </w:r>
      <w:r>
        <w:rPr>
          <w:spacing w:val="10"/>
        </w:rPr>
        <w:t>исполнительным</w:t>
      </w:r>
      <w:r>
        <w:rPr>
          <w:spacing w:val="44"/>
        </w:rPr>
        <w:t xml:space="preserve"> </w:t>
      </w:r>
      <w:r>
        <w:rPr>
          <w:spacing w:val="9"/>
        </w:rPr>
        <w:t>комитетом</w:t>
      </w:r>
      <w:r>
        <w:rPr>
          <w:spacing w:val="45"/>
        </w:rPr>
        <w:t xml:space="preserve"> </w:t>
      </w:r>
      <w:r>
        <w:rPr>
          <w:spacing w:val="9"/>
        </w:rPr>
        <w:t>местного</w:t>
      </w:r>
      <w:r>
        <w:rPr>
          <w:spacing w:val="45"/>
        </w:rPr>
        <w:t xml:space="preserve"> </w:t>
      </w:r>
      <w:r>
        <w:rPr>
          <w:spacing w:val="9"/>
        </w:rPr>
        <w:t>Совета</w:t>
      </w:r>
      <w:r>
        <w:rPr>
          <w:spacing w:val="45"/>
        </w:rPr>
        <w:t xml:space="preserve"> </w:t>
      </w:r>
      <w:r>
        <w:rPr>
          <w:spacing w:val="9"/>
        </w:rPr>
        <w:t>народных</w:t>
      </w:r>
      <w:r>
        <w:rPr>
          <w:spacing w:val="45"/>
        </w:rPr>
        <w:t xml:space="preserve"> </w:t>
      </w:r>
      <w:r>
        <w:rPr>
          <w:spacing w:val="9"/>
        </w:rPr>
        <w:t>депутатов.</w:t>
      </w:r>
      <w:r>
        <w:rPr>
          <w:spacing w:val="45"/>
        </w:rPr>
        <w:t xml:space="preserve"> </w:t>
      </w:r>
      <w:r>
        <w:rPr>
          <w:spacing w:val="11"/>
        </w:rPr>
        <w:t>Этими</w:t>
      </w:r>
      <w:r>
        <w:rPr>
          <w:spacing w:val="60"/>
          <w:w w:val="101"/>
        </w:rPr>
        <w:t xml:space="preserve"> </w:t>
      </w:r>
      <w:r>
        <w:rPr>
          <w:spacing w:val="12"/>
        </w:rPr>
        <w:t>же</w:t>
      </w:r>
      <w:r>
        <w:rPr>
          <w:spacing w:val="70"/>
        </w:rPr>
        <w:t xml:space="preserve"> </w:t>
      </w:r>
      <w:r>
        <w:rPr>
          <w:spacing w:val="26"/>
        </w:rPr>
        <w:t>полномочиям</w:t>
      </w:r>
      <w:r>
        <w:t>и</w:t>
      </w:r>
      <w:r>
        <w:rPr>
          <w:spacing w:val="71"/>
        </w:rPr>
        <w:t xml:space="preserve"> </w:t>
      </w:r>
      <w:r>
        <w:rPr>
          <w:spacing w:val="26"/>
        </w:rPr>
        <w:t>наделен</w:t>
      </w:r>
      <w:r>
        <w:t>ы</w:t>
      </w:r>
      <w:r>
        <w:rPr>
          <w:spacing w:val="70"/>
        </w:rPr>
        <w:t xml:space="preserve"> </w:t>
      </w:r>
      <w:r>
        <w:rPr>
          <w:spacing w:val="26"/>
        </w:rPr>
        <w:t>орган</w:t>
      </w:r>
      <w:r>
        <w:t>ы</w:t>
      </w:r>
      <w:r>
        <w:rPr>
          <w:spacing w:val="71"/>
        </w:rPr>
        <w:t xml:space="preserve"> </w:t>
      </w:r>
      <w:r>
        <w:rPr>
          <w:spacing w:val="26"/>
        </w:rPr>
        <w:t>местног</w:t>
      </w:r>
      <w:r>
        <w:t>о</w:t>
      </w:r>
      <w:r>
        <w:rPr>
          <w:spacing w:val="70"/>
        </w:rPr>
        <w:t xml:space="preserve"> </w:t>
      </w:r>
      <w:r>
        <w:rPr>
          <w:spacing w:val="26"/>
        </w:rPr>
        <w:t>самоуправлени</w:t>
      </w:r>
      <w:r>
        <w:t>я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</w:t>
      </w:r>
      <w:r>
        <w:rPr>
          <w:spacing w:val="2324"/>
          <w:w w:val="101"/>
        </w:rPr>
        <w:t xml:space="preserve"> </w:t>
      </w:r>
      <w:r>
        <w:rPr>
          <w:spacing w:val="5"/>
        </w:rPr>
        <w:t>настоящее</w:t>
      </w:r>
      <w:r>
        <w:rPr>
          <w:spacing w:val="49"/>
        </w:rPr>
        <w:t xml:space="preserve"> </w:t>
      </w:r>
      <w:r>
        <w:rPr>
          <w:spacing w:val="6"/>
        </w:rPr>
        <w:t>время.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1"/>
        </w:rPr>
        <w:t>Большая</w:t>
      </w:r>
      <w:r>
        <w:rPr>
          <w:spacing w:val="46"/>
        </w:rPr>
        <w:t xml:space="preserve"> </w:t>
      </w:r>
      <w:r>
        <w:rPr>
          <w:spacing w:val="10"/>
        </w:rPr>
        <w:t>часть</w:t>
      </w:r>
      <w:r>
        <w:rPr>
          <w:spacing w:val="46"/>
        </w:rPr>
        <w:t xml:space="preserve"> </w:t>
      </w:r>
      <w:r>
        <w:rPr>
          <w:spacing w:val="11"/>
        </w:rPr>
        <w:t>полномочий</w:t>
      </w:r>
      <w:r>
        <w:rPr>
          <w:spacing w:val="47"/>
        </w:rPr>
        <w:t xml:space="preserve"> </w:t>
      </w:r>
      <w:r>
        <w:rPr>
          <w:spacing w:val="11"/>
        </w:rPr>
        <w:t>органов</w:t>
      </w:r>
      <w:r>
        <w:rPr>
          <w:spacing w:val="46"/>
        </w:rPr>
        <w:t xml:space="preserve"> </w:t>
      </w:r>
      <w:r>
        <w:rPr>
          <w:spacing w:val="11"/>
        </w:rPr>
        <w:t>местного</w:t>
      </w:r>
      <w:r>
        <w:rPr>
          <w:spacing w:val="47"/>
        </w:rPr>
        <w:t xml:space="preserve"> </w:t>
      </w:r>
      <w:r>
        <w:rPr>
          <w:spacing w:val="12"/>
        </w:rPr>
        <w:t>самоуправления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13"/>
        </w:rPr>
        <w:t>данной</w:t>
      </w:r>
      <w:r>
        <w:rPr>
          <w:spacing w:val="43"/>
          <w:w w:val="101"/>
        </w:rPr>
        <w:t xml:space="preserve"> </w:t>
      </w:r>
      <w:r>
        <w:rPr>
          <w:spacing w:val="11"/>
        </w:rPr>
        <w:t>сфере</w:t>
      </w:r>
      <w:r>
        <w:rPr>
          <w:spacing w:val="51"/>
        </w:rPr>
        <w:t xml:space="preserve"> </w:t>
      </w:r>
      <w:r>
        <w:rPr>
          <w:spacing w:val="13"/>
        </w:rPr>
        <w:t>устанавливается</w:t>
      </w:r>
      <w:r>
        <w:rPr>
          <w:spacing w:val="51"/>
        </w:rPr>
        <w:t xml:space="preserve"> </w:t>
      </w:r>
      <w:r>
        <w:rPr>
          <w:spacing w:val="11"/>
        </w:rPr>
        <w:t>исходя</w:t>
      </w:r>
      <w:r>
        <w:rPr>
          <w:spacing w:val="51"/>
        </w:rPr>
        <w:t xml:space="preserve"> </w:t>
      </w:r>
      <w:r>
        <w:rPr>
          <w:spacing w:val="6"/>
        </w:rPr>
        <w:t>из</w:t>
      </w:r>
      <w:r>
        <w:rPr>
          <w:spacing w:val="51"/>
        </w:rPr>
        <w:t xml:space="preserve"> </w:t>
      </w:r>
      <w:r>
        <w:rPr>
          <w:spacing w:val="13"/>
        </w:rPr>
        <w:t>целесообразности</w:t>
      </w:r>
      <w:r>
        <w:rPr>
          <w:spacing w:val="52"/>
        </w:rPr>
        <w:t xml:space="preserve"> </w:t>
      </w:r>
      <w:r>
        <w:rPr>
          <w:spacing w:val="11"/>
        </w:rPr>
        <w:t>защиты</w:t>
      </w:r>
      <w:r>
        <w:rPr>
          <w:spacing w:val="51"/>
        </w:rPr>
        <w:t xml:space="preserve"> </w:t>
      </w:r>
      <w:r>
        <w:rPr>
          <w:spacing w:val="14"/>
        </w:rPr>
        <w:t>интересов</w:t>
      </w:r>
      <w:r>
        <w:rPr>
          <w:spacing w:val="43"/>
          <w:w w:val="101"/>
        </w:rPr>
        <w:t xml:space="preserve"> </w:t>
      </w:r>
      <w:r>
        <w:rPr>
          <w:spacing w:val="3"/>
        </w:rPr>
        <w:t>потребителей</w:t>
      </w:r>
      <w:r>
        <w:rPr>
          <w:spacing w:val="35"/>
        </w:rPr>
        <w:t xml:space="preserve"> </w:t>
      </w:r>
      <w:r>
        <w:rPr>
          <w:spacing w:val="1"/>
        </w:rPr>
        <w:t>на</w:t>
      </w:r>
      <w:r>
        <w:rPr>
          <w:spacing w:val="35"/>
        </w:rPr>
        <w:t xml:space="preserve"> </w:t>
      </w:r>
      <w:r>
        <w:rPr>
          <w:spacing w:val="4"/>
        </w:rPr>
        <w:t>местах.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16"/>
        </w:rPr>
        <w:t>Например,</w:t>
      </w:r>
      <w:r>
        <w:rPr>
          <w:spacing w:val="50"/>
        </w:rPr>
        <w:t xml:space="preserve"> </w:t>
      </w:r>
      <w:r>
        <w:rPr>
          <w:spacing w:val="16"/>
        </w:rPr>
        <w:t>Законом</w:t>
      </w:r>
      <w:r>
        <w:rPr>
          <w:spacing w:val="51"/>
        </w:rPr>
        <w:t xml:space="preserve"> </w:t>
      </w:r>
      <w:r>
        <w:rPr>
          <w:spacing w:val="9"/>
        </w:rPr>
        <w:t>РФ</w:t>
      </w:r>
      <w:r>
        <w:rPr>
          <w:spacing w:val="51"/>
        </w:rPr>
        <w:t xml:space="preserve"> </w:t>
      </w:r>
      <w:r>
        <w:rPr>
          <w:spacing w:val="9"/>
        </w:rPr>
        <w:t>от</w:t>
      </w:r>
      <w:r>
        <w:rPr>
          <w:spacing w:val="51"/>
        </w:rPr>
        <w:t xml:space="preserve"> </w:t>
      </w:r>
      <w:r>
        <w:t>7</w:t>
      </w:r>
      <w:r>
        <w:rPr>
          <w:spacing w:val="51"/>
        </w:rPr>
        <w:t xml:space="preserve"> </w:t>
      </w:r>
      <w:r>
        <w:rPr>
          <w:spacing w:val="16"/>
        </w:rPr>
        <w:t>февраля</w:t>
      </w:r>
      <w:r>
        <w:rPr>
          <w:spacing w:val="51"/>
        </w:rPr>
        <w:t xml:space="preserve"> </w:t>
      </w:r>
      <w:r>
        <w:rPr>
          <w:spacing w:val="14"/>
        </w:rPr>
        <w:t>1992</w:t>
      </w:r>
      <w:r>
        <w:rPr>
          <w:spacing w:val="51"/>
        </w:rPr>
        <w:t xml:space="preserve"> </w:t>
      </w:r>
      <w:r>
        <w:rPr>
          <w:spacing w:val="9"/>
        </w:rPr>
        <w:t>г.</w:t>
      </w:r>
      <w:r>
        <w:rPr>
          <w:spacing w:val="51"/>
        </w:rPr>
        <w:t xml:space="preserve"> </w:t>
      </w:r>
      <w:r>
        <w:t>№</w:t>
      </w:r>
      <w:r>
        <w:rPr>
          <w:spacing w:val="51"/>
        </w:rPr>
        <w:t xml:space="preserve"> </w:t>
      </w:r>
      <w:r>
        <w:rPr>
          <w:spacing w:val="14"/>
        </w:rPr>
        <w:t>2300</w:t>
      </w:r>
      <w:r>
        <w:rPr>
          <w:spacing w:val="51"/>
        </w:rPr>
        <w:t xml:space="preserve"> </w:t>
      </w:r>
      <w:r>
        <w:rPr>
          <w:spacing w:val="9"/>
        </w:rPr>
        <w:t>“О</w:t>
      </w:r>
      <w:r>
        <w:rPr>
          <w:spacing w:val="51"/>
        </w:rPr>
        <w:t xml:space="preserve"> </w:t>
      </w:r>
      <w:r>
        <w:rPr>
          <w:spacing w:val="15"/>
        </w:rPr>
        <w:t>защите</w:t>
      </w:r>
      <w:r>
        <w:rPr>
          <w:spacing w:val="51"/>
        </w:rPr>
        <w:t xml:space="preserve"> </w:t>
      </w:r>
      <w:r>
        <w:rPr>
          <w:spacing w:val="14"/>
        </w:rPr>
        <w:t>прав</w:t>
      </w:r>
      <w:r>
        <w:rPr>
          <w:spacing w:val="-28"/>
        </w:rPr>
        <w:t xml:space="preserve"> </w:t>
      </w:r>
      <w:r>
        <w:rPr>
          <w:spacing w:val="3"/>
        </w:rPr>
        <w:t>потребителей”</w:t>
      </w:r>
      <w:hyperlink w:anchor="bookmark260" w:history="1">
        <w:r>
          <w:rPr>
            <w:color w:val="800000"/>
            <w:spacing w:val="3"/>
            <w:u w:val="single"/>
          </w:rPr>
          <w:t>[65]</w:t>
        </w:r>
        <w:r>
          <w:rPr>
            <w:color w:val="800000"/>
            <w:spacing w:val="32"/>
            <w:u w:val="single"/>
          </w:rPr>
          <w:t xml:space="preserve"> </w:t>
        </w:r>
      </w:hyperlink>
      <w:r>
        <w:rPr>
          <w:color w:val="000000"/>
          <w:spacing w:val="7"/>
        </w:rPr>
        <w:t>(в</w:t>
      </w:r>
      <w:r>
        <w:rPr>
          <w:color w:val="000000"/>
          <w:spacing w:val="53"/>
        </w:rPr>
        <w:t xml:space="preserve"> </w:t>
      </w:r>
      <w:proofErr w:type="spellStart"/>
      <w:r>
        <w:rPr>
          <w:color w:val="000000"/>
          <w:spacing w:val="14"/>
        </w:rPr>
        <w:t>последующ</w:t>
      </w:r>
      <w:proofErr w:type="spellEnd"/>
      <w:r>
        <w:rPr>
          <w:color w:val="000000"/>
          <w:spacing w:val="14"/>
        </w:rPr>
        <w:t>.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12"/>
        </w:rPr>
        <w:t>ред.)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4"/>
        </w:rPr>
        <w:t>установлено,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10"/>
        </w:rPr>
        <w:t>что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2"/>
        </w:rPr>
        <w:t>режим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16"/>
        </w:rPr>
        <w:t>работы</w:t>
      </w:r>
      <w:r>
        <w:rPr>
          <w:color w:val="000000"/>
          <w:spacing w:val="65"/>
          <w:w w:val="101"/>
        </w:rPr>
        <w:t xml:space="preserve"> </w:t>
      </w:r>
      <w:r>
        <w:rPr>
          <w:color w:val="000000"/>
          <w:spacing w:val="7"/>
        </w:rPr>
        <w:t>государственных,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7"/>
        </w:rPr>
        <w:t>муниципальных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7"/>
        </w:rPr>
        <w:t>организаций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7"/>
        </w:rPr>
        <w:t>торговли,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6"/>
        </w:rPr>
        <w:t>бытового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8"/>
        </w:rPr>
        <w:t>иных</w:t>
      </w:r>
      <w:r>
        <w:rPr>
          <w:color w:val="000000"/>
          <w:spacing w:val="48"/>
          <w:w w:val="101"/>
        </w:rPr>
        <w:t xml:space="preserve"> </w:t>
      </w:r>
      <w:r>
        <w:rPr>
          <w:color w:val="000000"/>
          <w:spacing w:val="28"/>
        </w:rPr>
        <w:t>видо</w:t>
      </w:r>
      <w:r>
        <w:rPr>
          <w:color w:val="000000"/>
        </w:rPr>
        <w:t>в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28"/>
        </w:rPr>
        <w:t>обслуживани</w:t>
      </w:r>
      <w:r>
        <w:rPr>
          <w:color w:val="000000"/>
        </w:rPr>
        <w:t>я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28"/>
        </w:rPr>
        <w:t>потребителе</w:t>
      </w:r>
      <w:r>
        <w:rPr>
          <w:color w:val="000000"/>
        </w:rPr>
        <w:t>й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28"/>
        </w:rPr>
        <w:t>устанавливаетс</w:t>
      </w:r>
      <w:r>
        <w:rPr>
          <w:color w:val="000000"/>
        </w:rPr>
        <w:t>я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13"/>
        </w:rPr>
        <w:t>по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28"/>
        </w:rPr>
        <w:t>решени</w:t>
      </w:r>
      <w:r>
        <w:rPr>
          <w:color w:val="000000"/>
        </w:rPr>
        <w:t>ю</w:t>
      </w:r>
      <w:r>
        <w:rPr>
          <w:color w:val="000000"/>
          <w:spacing w:val="2624"/>
        </w:rPr>
        <w:t xml:space="preserve"> </w:t>
      </w:r>
      <w:r>
        <w:rPr>
          <w:color w:val="000000"/>
          <w:spacing w:val="14"/>
        </w:rPr>
        <w:t>соответственно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13"/>
        </w:rPr>
        <w:t>органов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14"/>
        </w:rPr>
        <w:t>исполнительной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13"/>
        </w:rPr>
        <w:t>власти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14"/>
        </w:rPr>
        <w:t>субъектов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16"/>
        </w:rPr>
        <w:t>Российской</w:t>
      </w:r>
      <w:r>
        <w:rPr>
          <w:color w:val="000000"/>
          <w:spacing w:val="73"/>
          <w:w w:val="101"/>
        </w:rPr>
        <w:t xml:space="preserve"> </w:t>
      </w:r>
      <w:r>
        <w:rPr>
          <w:color w:val="000000"/>
          <w:spacing w:val="5"/>
        </w:rPr>
        <w:t>Федерации</w:t>
      </w:r>
      <w:r>
        <w:rPr>
          <w:color w:val="000000"/>
          <w:spacing w:val="38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5"/>
        </w:rPr>
        <w:t>органов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5"/>
        </w:rPr>
        <w:t>местного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6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7"/>
        </w:rPr>
        <w:t>Органы</w:t>
      </w:r>
      <w:r>
        <w:rPr>
          <w:spacing w:val="38"/>
        </w:rPr>
        <w:t xml:space="preserve"> </w:t>
      </w:r>
      <w:r>
        <w:rPr>
          <w:spacing w:val="7"/>
        </w:rPr>
        <w:t>местного</w:t>
      </w:r>
      <w:r>
        <w:rPr>
          <w:spacing w:val="38"/>
        </w:rPr>
        <w:t xml:space="preserve"> </w:t>
      </w:r>
      <w:r>
        <w:rPr>
          <w:spacing w:val="8"/>
        </w:rPr>
        <w:t>самоуправления</w:t>
      </w:r>
      <w:r>
        <w:rPr>
          <w:spacing w:val="38"/>
        </w:rPr>
        <w:t xml:space="preserve"> </w:t>
      </w:r>
      <w:r>
        <w:rPr>
          <w:spacing w:val="7"/>
        </w:rPr>
        <w:t>вправе</w:t>
      </w:r>
      <w:r>
        <w:rPr>
          <w:spacing w:val="39"/>
        </w:rPr>
        <w:t xml:space="preserve"> </w:t>
      </w:r>
      <w:r>
        <w:rPr>
          <w:spacing w:val="7"/>
        </w:rPr>
        <w:t>подавать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5"/>
        </w:rPr>
        <w:t>суд</w:t>
      </w:r>
      <w:r>
        <w:rPr>
          <w:spacing w:val="38"/>
        </w:rPr>
        <w:t xml:space="preserve"> </w:t>
      </w:r>
      <w:r>
        <w:rPr>
          <w:spacing w:val="7"/>
        </w:rPr>
        <w:t>иски,</w:t>
      </w:r>
      <w:r>
        <w:rPr>
          <w:spacing w:val="39"/>
        </w:rPr>
        <w:t xml:space="preserve"> </w:t>
      </w:r>
      <w:r>
        <w:rPr>
          <w:spacing w:val="9"/>
        </w:rPr>
        <w:t>связанные</w:t>
      </w:r>
      <w:r>
        <w:rPr>
          <w:spacing w:val="54"/>
          <w:w w:val="101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rPr>
          <w:spacing w:val="7"/>
        </w:rPr>
        <w:t>нарушением</w:t>
      </w:r>
      <w:r>
        <w:rPr>
          <w:spacing w:val="36"/>
        </w:rPr>
        <w:t xml:space="preserve"> </w:t>
      </w:r>
      <w:r>
        <w:rPr>
          <w:spacing w:val="5"/>
        </w:rPr>
        <w:t>прав</w:t>
      </w:r>
      <w:r>
        <w:rPr>
          <w:spacing w:val="36"/>
        </w:rPr>
        <w:t xml:space="preserve"> </w:t>
      </w:r>
      <w:r>
        <w:rPr>
          <w:spacing w:val="7"/>
        </w:rPr>
        <w:t>потребителей,</w:t>
      </w:r>
      <w:r>
        <w:rPr>
          <w:spacing w:val="35"/>
        </w:rPr>
        <w:t xml:space="preserve"> </w:t>
      </w:r>
      <w:r>
        <w:rPr>
          <w:spacing w:val="5"/>
        </w:rPr>
        <w:t>либо</w:t>
      </w:r>
      <w:r>
        <w:rPr>
          <w:spacing w:val="36"/>
        </w:rPr>
        <w:t xml:space="preserve"> </w:t>
      </w:r>
      <w:r>
        <w:rPr>
          <w:spacing w:val="6"/>
        </w:rPr>
        <w:t>иски,</w:t>
      </w:r>
      <w:r>
        <w:rPr>
          <w:spacing w:val="36"/>
        </w:rPr>
        <w:t xml:space="preserve"> </w:t>
      </w:r>
      <w:r>
        <w:rPr>
          <w:spacing w:val="7"/>
        </w:rPr>
        <w:t>предъявляемые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8"/>
        </w:rPr>
        <w:t>интересах</w:t>
      </w:r>
      <w:r>
        <w:rPr>
          <w:spacing w:val="40"/>
          <w:w w:val="101"/>
        </w:rPr>
        <w:t xml:space="preserve"> </w:t>
      </w:r>
      <w:r>
        <w:rPr>
          <w:spacing w:val="7"/>
        </w:rPr>
        <w:t>потребителя,</w:t>
      </w:r>
      <w:r>
        <w:rPr>
          <w:spacing w:val="43"/>
        </w:rPr>
        <w:t xml:space="preserve"> </w:t>
      </w:r>
      <w:r>
        <w:rPr>
          <w:spacing w:val="6"/>
        </w:rPr>
        <w:t>группы</w:t>
      </w:r>
      <w:r>
        <w:rPr>
          <w:spacing w:val="44"/>
        </w:rPr>
        <w:t xml:space="preserve"> </w:t>
      </w:r>
      <w:r>
        <w:rPr>
          <w:spacing w:val="7"/>
        </w:rPr>
        <w:t>потребителей,</w:t>
      </w:r>
      <w:r>
        <w:rPr>
          <w:spacing w:val="44"/>
        </w:rPr>
        <w:t xml:space="preserve"> </w:t>
      </w:r>
      <w:r>
        <w:rPr>
          <w:spacing w:val="7"/>
        </w:rPr>
        <w:t>неопределенного</w:t>
      </w:r>
      <w:r>
        <w:rPr>
          <w:spacing w:val="44"/>
        </w:rPr>
        <w:t xml:space="preserve"> </w:t>
      </w:r>
      <w:r>
        <w:rPr>
          <w:spacing w:val="6"/>
        </w:rPr>
        <w:t>круга</w:t>
      </w:r>
      <w:r>
        <w:rPr>
          <w:spacing w:val="43"/>
        </w:rPr>
        <w:t xml:space="preserve"> </w:t>
      </w:r>
      <w:r>
        <w:rPr>
          <w:spacing w:val="8"/>
        </w:rPr>
        <w:t>потребителей,</w:t>
      </w:r>
      <w:r>
        <w:rPr>
          <w:spacing w:val="42"/>
          <w:w w:val="101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rPr>
          <w:spacing w:val="5"/>
        </w:rPr>
        <w:t>освобождением</w:t>
      </w:r>
      <w:r>
        <w:rPr>
          <w:spacing w:val="35"/>
        </w:rPr>
        <w:t xml:space="preserve"> </w:t>
      </w:r>
      <w:r>
        <w:rPr>
          <w:spacing w:val="2"/>
        </w:rPr>
        <w:t>от</w:t>
      </w:r>
      <w:r>
        <w:rPr>
          <w:spacing w:val="36"/>
        </w:rPr>
        <w:t xml:space="preserve"> </w:t>
      </w:r>
      <w:r>
        <w:rPr>
          <w:spacing w:val="4"/>
        </w:rPr>
        <w:t>уплаты</w:t>
      </w:r>
      <w:r>
        <w:rPr>
          <w:spacing w:val="35"/>
        </w:rPr>
        <w:t xml:space="preserve"> </w:t>
      </w:r>
      <w:r>
        <w:rPr>
          <w:spacing w:val="5"/>
        </w:rPr>
        <w:t>государственной</w:t>
      </w:r>
      <w:r>
        <w:rPr>
          <w:spacing w:val="35"/>
        </w:rPr>
        <w:t xml:space="preserve"> </w:t>
      </w:r>
      <w:r>
        <w:rPr>
          <w:spacing w:val="6"/>
        </w:rPr>
        <w:t>пошлины.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63"/>
        </w:rPr>
        <w:t xml:space="preserve"> </w:t>
      </w:r>
      <w:r>
        <w:rPr>
          <w:spacing w:val="17"/>
        </w:rPr>
        <w:t>целях</w:t>
      </w:r>
      <w:r>
        <w:rPr>
          <w:spacing w:val="63"/>
        </w:rPr>
        <w:t xml:space="preserve"> </w:t>
      </w:r>
      <w:r>
        <w:rPr>
          <w:spacing w:val="18"/>
        </w:rPr>
        <w:t>защиты</w:t>
      </w:r>
      <w:r>
        <w:rPr>
          <w:spacing w:val="63"/>
        </w:rPr>
        <w:t xml:space="preserve"> </w:t>
      </w:r>
      <w:r>
        <w:rPr>
          <w:spacing w:val="16"/>
        </w:rPr>
        <w:t>прав</w:t>
      </w:r>
      <w:r>
        <w:rPr>
          <w:spacing w:val="63"/>
        </w:rPr>
        <w:t xml:space="preserve"> </w:t>
      </w:r>
      <w:r>
        <w:rPr>
          <w:spacing w:val="22"/>
        </w:rPr>
        <w:t>потребителе</w:t>
      </w:r>
      <w:r>
        <w:t>й</w:t>
      </w:r>
      <w:r>
        <w:rPr>
          <w:spacing w:val="63"/>
        </w:rPr>
        <w:t xml:space="preserve"> </w:t>
      </w:r>
      <w:r>
        <w:rPr>
          <w:spacing w:val="10"/>
        </w:rPr>
        <w:t>на</w:t>
      </w:r>
      <w:r>
        <w:rPr>
          <w:spacing w:val="63"/>
        </w:rPr>
        <w:t xml:space="preserve"> </w:t>
      </w:r>
      <w:r>
        <w:rPr>
          <w:spacing w:val="22"/>
        </w:rPr>
        <w:t>территори</w:t>
      </w:r>
      <w:r>
        <w:t>и</w:t>
      </w:r>
      <w:r>
        <w:rPr>
          <w:spacing w:val="63"/>
        </w:rPr>
        <w:t xml:space="preserve"> </w:t>
      </w:r>
      <w:r>
        <w:rPr>
          <w:spacing w:val="22"/>
        </w:rPr>
        <w:t>муниципальног</w:t>
      </w:r>
      <w:r>
        <w:t>о</w:t>
      </w:r>
      <w:r>
        <w:rPr>
          <w:spacing w:val="1476"/>
        </w:rPr>
        <w:t xml:space="preserve"> </w:t>
      </w:r>
      <w:r>
        <w:rPr>
          <w:spacing w:val="5"/>
        </w:rPr>
        <w:t>образования</w:t>
      </w:r>
      <w:r>
        <w:rPr>
          <w:spacing w:val="41"/>
        </w:rPr>
        <w:t xml:space="preserve"> </w:t>
      </w:r>
      <w:r>
        <w:rPr>
          <w:spacing w:val="4"/>
        </w:rPr>
        <w:t>органы</w:t>
      </w:r>
      <w:r>
        <w:rPr>
          <w:spacing w:val="41"/>
        </w:rPr>
        <w:t xml:space="preserve"> </w:t>
      </w:r>
      <w:r>
        <w:rPr>
          <w:spacing w:val="5"/>
        </w:rPr>
        <w:t>местного</w:t>
      </w:r>
      <w:r>
        <w:rPr>
          <w:spacing w:val="41"/>
        </w:rPr>
        <w:t xml:space="preserve"> </w:t>
      </w:r>
      <w:r>
        <w:rPr>
          <w:spacing w:val="5"/>
        </w:rPr>
        <w:t>самоуправления</w:t>
      </w:r>
      <w:r>
        <w:rPr>
          <w:spacing w:val="41"/>
        </w:rPr>
        <w:t xml:space="preserve"> </w:t>
      </w:r>
      <w:r>
        <w:rPr>
          <w:spacing w:val="6"/>
        </w:rPr>
        <w:t>вправе: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3"/>
        </w:rPr>
        <w:t>рассматривать</w:t>
      </w:r>
      <w:r>
        <w:rPr>
          <w:spacing w:val="52"/>
        </w:rPr>
        <w:t xml:space="preserve"> </w:t>
      </w:r>
      <w:r>
        <w:rPr>
          <w:spacing w:val="12"/>
        </w:rPr>
        <w:t>жалобы</w:t>
      </w:r>
      <w:r>
        <w:rPr>
          <w:spacing w:val="52"/>
        </w:rPr>
        <w:t xml:space="preserve"> </w:t>
      </w:r>
      <w:r>
        <w:rPr>
          <w:spacing w:val="13"/>
        </w:rPr>
        <w:t>потребителей,</w:t>
      </w:r>
      <w:r>
        <w:rPr>
          <w:spacing w:val="53"/>
        </w:rPr>
        <w:t xml:space="preserve"> </w:t>
      </w:r>
      <w:r>
        <w:rPr>
          <w:spacing w:val="13"/>
        </w:rPr>
        <w:t>консультировать</w:t>
      </w:r>
      <w:r>
        <w:rPr>
          <w:spacing w:val="52"/>
        </w:rPr>
        <w:t xml:space="preserve"> </w:t>
      </w:r>
      <w:r>
        <w:rPr>
          <w:spacing w:val="7"/>
        </w:rPr>
        <w:t>их</w:t>
      </w:r>
      <w:r>
        <w:rPr>
          <w:spacing w:val="53"/>
        </w:rPr>
        <w:t xml:space="preserve"> </w:t>
      </w:r>
      <w:r>
        <w:rPr>
          <w:spacing w:val="7"/>
        </w:rPr>
        <w:t>по</w:t>
      </w:r>
      <w:r>
        <w:rPr>
          <w:spacing w:val="52"/>
        </w:rPr>
        <w:t xml:space="preserve"> </w:t>
      </w:r>
      <w:r>
        <w:rPr>
          <w:spacing w:val="15"/>
        </w:rPr>
        <w:t>вопросам</w:t>
      </w:r>
      <w:r>
        <w:rPr>
          <w:spacing w:val="88"/>
          <w:w w:val="101"/>
        </w:rPr>
        <w:t xml:space="preserve"> </w:t>
      </w:r>
      <w:r>
        <w:rPr>
          <w:spacing w:val="4"/>
        </w:rPr>
        <w:t>защиты</w:t>
      </w:r>
      <w:r>
        <w:rPr>
          <w:spacing w:val="39"/>
        </w:rPr>
        <w:t xml:space="preserve"> </w:t>
      </w:r>
      <w:r>
        <w:rPr>
          <w:spacing w:val="3"/>
        </w:rPr>
        <w:t>прав</w:t>
      </w:r>
      <w:r>
        <w:rPr>
          <w:spacing w:val="39"/>
        </w:rPr>
        <w:t xml:space="preserve"> </w:t>
      </w:r>
      <w:r>
        <w:rPr>
          <w:spacing w:val="5"/>
        </w:rPr>
        <w:t>потребителей;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6"/>
        </w:rPr>
        <w:t>анализировать</w:t>
      </w:r>
      <w:r>
        <w:rPr>
          <w:spacing w:val="66"/>
        </w:rPr>
        <w:t xml:space="preserve"> </w:t>
      </w:r>
      <w:r>
        <w:rPr>
          <w:spacing w:val="15"/>
        </w:rPr>
        <w:t>договоры,</w:t>
      </w:r>
      <w:r>
        <w:rPr>
          <w:spacing w:val="65"/>
        </w:rPr>
        <w:t xml:space="preserve"> </w:t>
      </w:r>
      <w:r>
        <w:rPr>
          <w:spacing w:val="16"/>
        </w:rPr>
        <w:t>заключаемые</w:t>
      </w:r>
      <w:r>
        <w:rPr>
          <w:spacing w:val="66"/>
        </w:rPr>
        <w:t xml:space="preserve"> </w:t>
      </w:r>
      <w:r>
        <w:rPr>
          <w:spacing w:val="16"/>
        </w:rPr>
        <w:t>продавцами</w:t>
      </w:r>
      <w:r>
        <w:rPr>
          <w:spacing w:val="66"/>
        </w:rPr>
        <w:t xml:space="preserve"> </w:t>
      </w:r>
      <w:r>
        <w:rPr>
          <w:spacing w:val="16"/>
        </w:rPr>
        <w:t>(исполнителями,</w:t>
      </w:r>
      <w:r>
        <w:rPr>
          <w:spacing w:val="5"/>
        </w:rPr>
        <w:t xml:space="preserve"> </w:t>
      </w:r>
      <w:r>
        <w:rPr>
          <w:spacing w:val="31"/>
        </w:rPr>
        <w:t>изготовителями</w:t>
      </w:r>
      <w:r>
        <w:t>)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rPr>
          <w:spacing w:val="31"/>
        </w:rPr>
        <w:t>потребителями</w:t>
      </w:r>
      <w:r>
        <w:t>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31"/>
        </w:rPr>
        <w:t>целя</w:t>
      </w:r>
      <w:r>
        <w:t>х</w:t>
      </w:r>
      <w:r>
        <w:rPr>
          <w:spacing w:val="8"/>
        </w:rPr>
        <w:t xml:space="preserve"> </w:t>
      </w:r>
      <w:r>
        <w:rPr>
          <w:spacing w:val="31"/>
        </w:rPr>
        <w:t>выявлени</w:t>
      </w:r>
      <w:r>
        <w:t>я</w:t>
      </w:r>
      <w:r>
        <w:rPr>
          <w:spacing w:val="8"/>
        </w:rPr>
        <w:t xml:space="preserve"> </w:t>
      </w:r>
      <w:r>
        <w:rPr>
          <w:spacing w:val="31"/>
        </w:rPr>
        <w:t>условий</w:t>
      </w:r>
      <w:r>
        <w:t>,</w:t>
      </w:r>
      <w:r>
        <w:rPr>
          <w:spacing w:val="2902"/>
        </w:rPr>
        <w:t xml:space="preserve"> </w:t>
      </w:r>
      <w:r>
        <w:rPr>
          <w:spacing w:val="5"/>
        </w:rPr>
        <w:t>ущемляющих</w:t>
      </w:r>
      <w:r>
        <w:rPr>
          <w:spacing w:val="48"/>
        </w:rPr>
        <w:t xml:space="preserve"> </w:t>
      </w:r>
      <w:r>
        <w:rPr>
          <w:spacing w:val="4"/>
        </w:rPr>
        <w:t>права</w:t>
      </w:r>
      <w:r>
        <w:rPr>
          <w:spacing w:val="49"/>
        </w:rPr>
        <w:t xml:space="preserve"> </w:t>
      </w:r>
      <w:r>
        <w:rPr>
          <w:spacing w:val="6"/>
        </w:rPr>
        <w:t>потребителей;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6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bookmarkStart w:id="272" w:name="bookmark166"/>
      <w:bookmarkEnd w:id="272"/>
      <w:r>
        <w:rPr>
          <w:spacing w:val="7"/>
        </w:rPr>
        <w:lastRenderedPageBreak/>
        <w:t>при</w:t>
      </w:r>
      <w:r>
        <w:rPr>
          <w:spacing w:val="40"/>
        </w:rPr>
        <w:t xml:space="preserve"> </w:t>
      </w:r>
      <w:r>
        <w:rPr>
          <w:spacing w:val="9"/>
        </w:rPr>
        <w:t>выявлении</w:t>
      </w:r>
      <w:r>
        <w:rPr>
          <w:spacing w:val="40"/>
        </w:rPr>
        <w:t xml:space="preserve"> </w:t>
      </w:r>
      <w:r>
        <w:rPr>
          <w:spacing w:val="9"/>
        </w:rPr>
        <w:t>товаров</w:t>
      </w:r>
      <w:r>
        <w:rPr>
          <w:spacing w:val="41"/>
        </w:rPr>
        <w:t xml:space="preserve"> </w:t>
      </w:r>
      <w:r>
        <w:rPr>
          <w:spacing w:val="9"/>
        </w:rPr>
        <w:t>(работ,</w:t>
      </w:r>
      <w:r>
        <w:rPr>
          <w:spacing w:val="40"/>
        </w:rPr>
        <w:t xml:space="preserve"> </w:t>
      </w:r>
      <w:r>
        <w:rPr>
          <w:spacing w:val="9"/>
        </w:rPr>
        <w:t>услуг)</w:t>
      </w:r>
      <w:r>
        <w:rPr>
          <w:spacing w:val="41"/>
        </w:rPr>
        <w:t xml:space="preserve"> </w:t>
      </w:r>
      <w:r>
        <w:rPr>
          <w:spacing w:val="10"/>
        </w:rPr>
        <w:t>ненадлежащего</w:t>
      </w:r>
      <w:r>
        <w:rPr>
          <w:spacing w:val="40"/>
        </w:rPr>
        <w:t xml:space="preserve"> </w:t>
      </w:r>
      <w:r>
        <w:rPr>
          <w:spacing w:val="9"/>
        </w:rPr>
        <w:t>качества,</w:t>
      </w:r>
      <w:r>
        <w:rPr>
          <w:spacing w:val="40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rPr>
          <w:spacing w:val="11"/>
        </w:rPr>
        <w:t>также</w:t>
      </w:r>
      <w:r>
        <w:rPr>
          <w:spacing w:val="46"/>
          <w:w w:val="101"/>
        </w:rPr>
        <w:t xml:space="preserve"> </w:t>
      </w:r>
      <w:r>
        <w:rPr>
          <w:spacing w:val="11"/>
        </w:rPr>
        <w:t>опасных</w:t>
      </w:r>
      <w:r>
        <w:rPr>
          <w:spacing w:val="48"/>
        </w:rPr>
        <w:t xml:space="preserve"> </w:t>
      </w:r>
      <w:r>
        <w:rPr>
          <w:spacing w:val="9"/>
        </w:rPr>
        <w:t>для</w:t>
      </w:r>
      <w:r>
        <w:rPr>
          <w:spacing w:val="48"/>
        </w:rPr>
        <w:t xml:space="preserve"> </w:t>
      </w:r>
      <w:r>
        <w:rPr>
          <w:spacing w:val="11"/>
        </w:rPr>
        <w:t>жизни,</w:t>
      </w:r>
      <w:r>
        <w:rPr>
          <w:spacing w:val="48"/>
        </w:rPr>
        <w:t xml:space="preserve"> </w:t>
      </w:r>
      <w:r>
        <w:rPr>
          <w:spacing w:val="12"/>
        </w:rPr>
        <w:t>здоровья,</w:t>
      </w:r>
      <w:r>
        <w:rPr>
          <w:spacing w:val="48"/>
        </w:rPr>
        <w:t xml:space="preserve"> </w:t>
      </w:r>
      <w:r>
        <w:rPr>
          <w:spacing w:val="12"/>
        </w:rPr>
        <w:t>имущества</w:t>
      </w:r>
      <w:r>
        <w:rPr>
          <w:spacing w:val="48"/>
        </w:rPr>
        <w:t xml:space="preserve"> </w:t>
      </w:r>
      <w:r>
        <w:rPr>
          <w:spacing w:val="12"/>
        </w:rPr>
        <w:t>потребителей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14"/>
        </w:rPr>
        <w:t>окружающей</w:t>
      </w:r>
      <w:r>
        <w:rPr>
          <w:spacing w:val="63"/>
          <w:w w:val="101"/>
        </w:rPr>
        <w:t xml:space="preserve"> </w:t>
      </w:r>
      <w:r>
        <w:rPr>
          <w:spacing w:val="31"/>
        </w:rPr>
        <w:t>сред</w:t>
      </w:r>
      <w:r>
        <w:t>ы</w:t>
      </w:r>
      <w:r>
        <w:rPr>
          <w:spacing w:val="8"/>
        </w:rPr>
        <w:t xml:space="preserve"> </w:t>
      </w:r>
      <w:r>
        <w:rPr>
          <w:spacing w:val="31"/>
        </w:rPr>
        <w:t>незамедлительн</w:t>
      </w:r>
      <w:r>
        <w:t>о</w:t>
      </w:r>
      <w:r>
        <w:rPr>
          <w:spacing w:val="9"/>
        </w:rPr>
        <w:t xml:space="preserve"> </w:t>
      </w:r>
      <w:r>
        <w:rPr>
          <w:spacing w:val="31"/>
        </w:rPr>
        <w:t>извещат</w:t>
      </w:r>
      <w:r>
        <w:t>ь</w:t>
      </w:r>
      <w:r>
        <w:rPr>
          <w:spacing w:val="8"/>
        </w:rPr>
        <w:t xml:space="preserve"> </w:t>
      </w:r>
      <w:r>
        <w:rPr>
          <w:spacing w:val="15"/>
        </w:rPr>
        <w:t>об</w:t>
      </w:r>
      <w:r>
        <w:rPr>
          <w:spacing w:val="9"/>
        </w:rPr>
        <w:t xml:space="preserve"> </w:t>
      </w:r>
      <w:r>
        <w:rPr>
          <w:spacing w:val="31"/>
        </w:rPr>
        <w:t>это</w:t>
      </w:r>
      <w:r>
        <w:t>м</w:t>
      </w:r>
      <w:r>
        <w:rPr>
          <w:spacing w:val="8"/>
        </w:rPr>
        <w:t xml:space="preserve"> </w:t>
      </w:r>
      <w:r>
        <w:rPr>
          <w:spacing w:val="31"/>
        </w:rPr>
        <w:t>федеральны</w:t>
      </w:r>
      <w:r>
        <w:t>е</w:t>
      </w:r>
      <w:r>
        <w:rPr>
          <w:spacing w:val="9"/>
        </w:rPr>
        <w:t xml:space="preserve"> </w:t>
      </w:r>
      <w:r>
        <w:rPr>
          <w:spacing w:val="31"/>
        </w:rPr>
        <w:t>орган</w:t>
      </w:r>
      <w:r>
        <w:t>ы</w:t>
      </w:r>
      <w:r>
        <w:rPr>
          <w:spacing w:val="2710"/>
        </w:rPr>
        <w:t xml:space="preserve"> </w:t>
      </w:r>
      <w:r>
        <w:rPr>
          <w:spacing w:val="23"/>
        </w:rPr>
        <w:t>исполнительно</w:t>
      </w:r>
      <w:r>
        <w:t>й</w:t>
      </w:r>
      <w:r>
        <w:rPr>
          <w:spacing w:val="67"/>
        </w:rPr>
        <w:t xml:space="preserve"> </w:t>
      </w:r>
      <w:r>
        <w:rPr>
          <w:spacing w:val="23"/>
        </w:rPr>
        <w:t>власти</w:t>
      </w:r>
      <w:r>
        <w:t>,</w:t>
      </w:r>
      <w:r>
        <w:rPr>
          <w:spacing w:val="67"/>
        </w:rPr>
        <w:t xml:space="preserve"> </w:t>
      </w:r>
      <w:r>
        <w:rPr>
          <w:spacing w:val="23"/>
        </w:rPr>
        <w:t>осуществляющи</w:t>
      </w:r>
      <w:r>
        <w:t>е</w:t>
      </w:r>
      <w:r>
        <w:rPr>
          <w:spacing w:val="67"/>
        </w:rPr>
        <w:t xml:space="preserve"> </w:t>
      </w:r>
      <w:r>
        <w:rPr>
          <w:spacing w:val="23"/>
        </w:rPr>
        <w:t>контрол</w:t>
      </w:r>
      <w:r>
        <w:t>ь</w:t>
      </w:r>
      <w:r>
        <w:rPr>
          <w:spacing w:val="68"/>
        </w:rPr>
        <w:t xml:space="preserve"> </w:t>
      </w:r>
      <w:r>
        <w:rPr>
          <w:spacing w:val="11"/>
        </w:rPr>
        <w:t>за</w:t>
      </w:r>
      <w:r>
        <w:rPr>
          <w:spacing w:val="67"/>
        </w:rPr>
        <w:t xml:space="preserve"> </w:t>
      </w:r>
      <w:r>
        <w:rPr>
          <w:spacing w:val="23"/>
        </w:rPr>
        <w:t>качество</w:t>
      </w:r>
      <w:r>
        <w:t>м</w:t>
      </w:r>
      <w:r>
        <w:rPr>
          <w:spacing w:val="67"/>
        </w:rPr>
        <w:t xml:space="preserve"> </w:t>
      </w:r>
      <w:r>
        <w:t>и</w:t>
      </w:r>
      <w:r>
        <w:rPr>
          <w:spacing w:val="2255"/>
          <w:w w:val="101"/>
        </w:rPr>
        <w:t xml:space="preserve"> </w:t>
      </w:r>
      <w:r>
        <w:rPr>
          <w:spacing w:val="5"/>
        </w:rPr>
        <w:t>безопасностью</w:t>
      </w:r>
      <w:r>
        <w:rPr>
          <w:spacing w:val="40"/>
        </w:rPr>
        <w:t xml:space="preserve"> </w:t>
      </w:r>
      <w:r>
        <w:rPr>
          <w:spacing w:val="5"/>
        </w:rPr>
        <w:t>товаров</w:t>
      </w:r>
      <w:r>
        <w:rPr>
          <w:spacing w:val="41"/>
        </w:rPr>
        <w:t xml:space="preserve"> </w:t>
      </w:r>
      <w:r>
        <w:rPr>
          <w:spacing w:val="5"/>
        </w:rPr>
        <w:t>(работ,</w:t>
      </w:r>
      <w:r>
        <w:rPr>
          <w:spacing w:val="41"/>
        </w:rPr>
        <w:t xml:space="preserve"> </w:t>
      </w:r>
      <w:r>
        <w:rPr>
          <w:spacing w:val="6"/>
        </w:rPr>
        <w:t>услуг);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57"/>
        </w:rPr>
        <w:t xml:space="preserve"> </w:t>
      </w:r>
      <w:r>
        <w:rPr>
          <w:spacing w:val="16"/>
        </w:rPr>
        <w:t>случаях</w:t>
      </w:r>
      <w:r>
        <w:rPr>
          <w:spacing w:val="57"/>
        </w:rPr>
        <w:t xml:space="preserve"> </w:t>
      </w:r>
      <w:r>
        <w:rPr>
          <w:spacing w:val="16"/>
        </w:rPr>
        <w:t>выявления</w:t>
      </w:r>
      <w:r>
        <w:rPr>
          <w:spacing w:val="57"/>
        </w:rPr>
        <w:t xml:space="preserve"> </w:t>
      </w:r>
      <w:r>
        <w:rPr>
          <w:spacing w:val="16"/>
        </w:rPr>
        <w:t>продажи</w:t>
      </w:r>
      <w:r>
        <w:rPr>
          <w:spacing w:val="58"/>
        </w:rPr>
        <w:t xml:space="preserve"> </w:t>
      </w:r>
      <w:r>
        <w:rPr>
          <w:spacing w:val="16"/>
        </w:rPr>
        <w:t>товаров</w:t>
      </w:r>
      <w:r>
        <w:rPr>
          <w:spacing w:val="57"/>
        </w:rPr>
        <w:t xml:space="preserve"> </w:t>
      </w:r>
      <w:r>
        <w:rPr>
          <w:spacing w:val="17"/>
        </w:rPr>
        <w:t>(выполнения</w:t>
      </w:r>
      <w:r>
        <w:rPr>
          <w:spacing w:val="57"/>
        </w:rPr>
        <w:t xml:space="preserve"> </w:t>
      </w:r>
      <w:r>
        <w:rPr>
          <w:spacing w:val="15"/>
        </w:rPr>
        <w:t>работ,</w:t>
      </w:r>
      <w:r>
        <w:rPr>
          <w:spacing w:val="57"/>
        </w:rPr>
        <w:t xml:space="preserve"> </w:t>
      </w:r>
      <w:r>
        <w:rPr>
          <w:spacing w:val="16"/>
        </w:rPr>
        <w:t>оказания</w:t>
      </w:r>
      <w:r>
        <w:rPr>
          <w:spacing w:val="-14"/>
        </w:rPr>
        <w:t xml:space="preserve"> </w:t>
      </w:r>
      <w:r>
        <w:rPr>
          <w:spacing w:val="9"/>
        </w:rPr>
        <w:t>услуг),</w:t>
      </w:r>
      <w:r>
        <w:rPr>
          <w:spacing w:val="45"/>
        </w:rPr>
        <w:t xml:space="preserve"> </w:t>
      </w:r>
      <w:r>
        <w:rPr>
          <w:spacing w:val="5"/>
        </w:rPr>
        <w:t>не</w:t>
      </w:r>
      <w:r>
        <w:rPr>
          <w:spacing w:val="45"/>
        </w:rPr>
        <w:t xml:space="preserve"> </w:t>
      </w:r>
      <w:r>
        <w:rPr>
          <w:spacing w:val="10"/>
        </w:rPr>
        <w:t>сопровождающихся</w:t>
      </w:r>
      <w:r>
        <w:rPr>
          <w:spacing w:val="45"/>
        </w:rPr>
        <w:t xml:space="preserve"> </w:t>
      </w:r>
      <w:r>
        <w:rPr>
          <w:spacing w:val="9"/>
        </w:rPr>
        <w:t>достоверной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9"/>
        </w:rPr>
        <w:t>достаточной</w:t>
      </w:r>
      <w:r>
        <w:rPr>
          <w:spacing w:val="45"/>
        </w:rPr>
        <w:t xml:space="preserve"> </w:t>
      </w:r>
      <w:r>
        <w:rPr>
          <w:spacing w:val="11"/>
        </w:rPr>
        <w:t>информацией,</w:t>
      </w:r>
      <w:r>
        <w:rPr>
          <w:spacing w:val="64"/>
          <w:w w:val="101"/>
        </w:rPr>
        <w:t xml:space="preserve"> </w:t>
      </w:r>
      <w:r>
        <w:rPr>
          <w:spacing w:val="8"/>
        </w:rPr>
        <w:t>или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rPr>
          <w:spacing w:val="11"/>
        </w:rPr>
        <w:t>просроченными</w:t>
      </w:r>
      <w:r>
        <w:rPr>
          <w:spacing w:val="44"/>
        </w:rPr>
        <w:t xml:space="preserve"> </w:t>
      </w:r>
      <w:r>
        <w:rPr>
          <w:spacing w:val="11"/>
        </w:rPr>
        <w:t>сроками</w:t>
      </w:r>
      <w:r>
        <w:rPr>
          <w:spacing w:val="44"/>
        </w:rPr>
        <w:t xml:space="preserve"> </w:t>
      </w:r>
      <w:r>
        <w:rPr>
          <w:spacing w:val="11"/>
        </w:rPr>
        <w:t>годности,</w:t>
      </w:r>
      <w:r>
        <w:rPr>
          <w:spacing w:val="43"/>
        </w:rPr>
        <w:t xml:space="preserve"> </w:t>
      </w:r>
      <w:r>
        <w:rPr>
          <w:spacing w:val="8"/>
        </w:rPr>
        <w:t>или</w:t>
      </w:r>
      <w:r>
        <w:rPr>
          <w:spacing w:val="44"/>
        </w:rPr>
        <w:t xml:space="preserve"> </w:t>
      </w:r>
      <w:r>
        <w:rPr>
          <w:spacing w:val="8"/>
        </w:rPr>
        <w:t>без</w:t>
      </w:r>
      <w:r>
        <w:rPr>
          <w:spacing w:val="44"/>
        </w:rPr>
        <w:t xml:space="preserve"> </w:t>
      </w:r>
      <w:r>
        <w:rPr>
          <w:spacing w:val="10"/>
        </w:rPr>
        <w:t>сроков</w:t>
      </w:r>
      <w:r>
        <w:rPr>
          <w:spacing w:val="44"/>
        </w:rPr>
        <w:t xml:space="preserve"> </w:t>
      </w:r>
      <w:r>
        <w:rPr>
          <w:spacing w:val="11"/>
        </w:rPr>
        <w:t>годности,</w:t>
      </w:r>
      <w:r>
        <w:rPr>
          <w:spacing w:val="44"/>
        </w:rPr>
        <w:t xml:space="preserve"> </w:t>
      </w:r>
      <w:r>
        <w:rPr>
          <w:spacing w:val="13"/>
        </w:rPr>
        <w:t>если</w:t>
      </w:r>
      <w:r>
        <w:rPr>
          <w:spacing w:val="67"/>
          <w:w w:val="101"/>
        </w:rPr>
        <w:t xml:space="preserve"> </w:t>
      </w:r>
      <w:r>
        <w:rPr>
          <w:spacing w:val="22"/>
        </w:rPr>
        <w:t>установлени</w:t>
      </w:r>
      <w:r>
        <w:t>е</w:t>
      </w:r>
      <w:r>
        <w:rPr>
          <w:spacing w:val="69"/>
        </w:rPr>
        <w:t xml:space="preserve"> </w:t>
      </w:r>
      <w:r>
        <w:rPr>
          <w:spacing w:val="16"/>
        </w:rPr>
        <w:t>этих</w:t>
      </w:r>
      <w:r>
        <w:rPr>
          <w:spacing w:val="70"/>
        </w:rPr>
        <w:t xml:space="preserve"> </w:t>
      </w:r>
      <w:r>
        <w:rPr>
          <w:spacing w:val="18"/>
        </w:rPr>
        <w:t>сроков</w:t>
      </w:r>
      <w:r>
        <w:rPr>
          <w:spacing w:val="69"/>
        </w:rPr>
        <w:t xml:space="preserve"> </w:t>
      </w:r>
      <w:r>
        <w:rPr>
          <w:spacing w:val="22"/>
        </w:rPr>
        <w:t>обязательно</w:t>
      </w:r>
      <w:r>
        <w:t>,</w:t>
      </w:r>
      <w:r>
        <w:rPr>
          <w:spacing w:val="70"/>
        </w:rPr>
        <w:t xml:space="preserve"> </w:t>
      </w:r>
      <w:r>
        <w:rPr>
          <w:spacing w:val="22"/>
        </w:rPr>
        <w:t>приостанавливат</w:t>
      </w:r>
      <w:r>
        <w:t>ь</w:t>
      </w:r>
      <w:r>
        <w:rPr>
          <w:spacing w:val="69"/>
        </w:rPr>
        <w:t xml:space="preserve"> </w:t>
      </w:r>
      <w:r>
        <w:rPr>
          <w:spacing w:val="18"/>
        </w:rPr>
        <w:t>продажу</w:t>
      </w:r>
      <w:r>
        <w:rPr>
          <w:spacing w:val="1664"/>
        </w:rPr>
        <w:t xml:space="preserve"> </w:t>
      </w:r>
      <w:r>
        <w:rPr>
          <w:spacing w:val="28"/>
        </w:rPr>
        <w:t>товаро</w:t>
      </w:r>
      <w:r>
        <w:t>в</w:t>
      </w:r>
      <w:r>
        <w:rPr>
          <w:spacing w:val="3"/>
        </w:rPr>
        <w:t xml:space="preserve"> </w:t>
      </w:r>
      <w:r>
        <w:rPr>
          <w:spacing w:val="28"/>
        </w:rPr>
        <w:t>(выполнени</w:t>
      </w:r>
      <w:r>
        <w:t>е</w:t>
      </w:r>
      <w:r>
        <w:rPr>
          <w:spacing w:val="3"/>
        </w:rPr>
        <w:t xml:space="preserve"> </w:t>
      </w:r>
      <w:r>
        <w:rPr>
          <w:spacing w:val="28"/>
        </w:rPr>
        <w:t>работ</w:t>
      </w:r>
      <w:r>
        <w:t>,</w:t>
      </w:r>
      <w:r>
        <w:rPr>
          <w:spacing w:val="3"/>
        </w:rPr>
        <w:t xml:space="preserve"> </w:t>
      </w:r>
      <w:r>
        <w:rPr>
          <w:spacing w:val="28"/>
        </w:rPr>
        <w:t>оказани</w:t>
      </w:r>
      <w:r>
        <w:t>е</w:t>
      </w:r>
      <w:r>
        <w:rPr>
          <w:spacing w:val="3"/>
        </w:rPr>
        <w:t xml:space="preserve"> </w:t>
      </w:r>
      <w:r>
        <w:rPr>
          <w:spacing w:val="28"/>
        </w:rPr>
        <w:t>услуг</w:t>
      </w:r>
      <w:r>
        <w:t>)</w:t>
      </w:r>
      <w:r>
        <w:rPr>
          <w:spacing w:val="3"/>
        </w:rPr>
        <w:t xml:space="preserve"> </w:t>
      </w:r>
      <w:r>
        <w:rPr>
          <w:spacing w:val="13"/>
        </w:rPr>
        <w:t>до</w:t>
      </w:r>
      <w:r>
        <w:rPr>
          <w:spacing w:val="3"/>
        </w:rPr>
        <w:t xml:space="preserve"> </w:t>
      </w:r>
      <w:r>
        <w:rPr>
          <w:spacing w:val="28"/>
        </w:rPr>
        <w:t>предоставлени</w:t>
      </w:r>
      <w:r>
        <w:t>я</w:t>
      </w:r>
      <w:r>
        <w:rPr>
          <w:spacing w:val="2624"/>
        </w:rPr>
        <w:t xml:space="preserve"> </w:t>
      </w:r>
      <w:bookmarkStart w:id="273" w:name="bookmark167"/>
      <w:bookmarkEnd w:id="273"/>
      <w:r>
        <w:rPr>
          <w:spacing w:val="23"/>
        </w:rPr>
        <w:t>информаци</w:t>
      </w:r>
      <w:r>
        <w:t>и</w:t>
      </w:r>
      <w:r>
        <w:rPr>
          <w:spacing w:val="66"/>
        </w:rPr>
        <w:t xml:space="preserve"> </w:t>
      </w:r>
      <w:r>
        <w:rPr>
          <w:spacing w:val="15"/>
        </w:rPr>
        <w:t>или</w:t>
      </w:r>
      <w:r>
        <w:rPr>
          <w:spacing w:val="67"/>
        </w:rPr>
        <w:t xml:space="preserve"> </w:t>
      </w:r>
      <w:r>
        <w:rPr>
          <w:spacing w:val="23"/>
        </w:rPr>
        <w:t>прекращат</w:t>
      </w:r>
      <w:r>
        <w:t>ь</w:t>
      </w:r>
      <w:r>
        <w:rPr>
          <w:spacing w:val="66"/>
        </w:rPr>
        <w:t xml:space="preserve"> </w:t>
      </w:r>
      <w:r>
        <w:rPr>
          <w:spacing w:val="23"/>
        </w:rPr>
        <w:t>продаж</w:t>
      </w:r>
      <w:r>
        <w:t>у</w:t>
      </w:r>
      <w:r>
        <w:rPr>
          <w:spacing w:val="67"/>
        </w:rPr>
        <w:t xml:space="preserve"> </w:t>
      </w:r>
      <w:r>
        <w:rPr>
          <w:spacing w:val="23"/>
        </w:rPr>
        <w:t>товаро</w:t>
      </w:r>
      <w:r>
        <w:t>в</w:t>
      </w:r>
      <w:r>
        <w:rPr>
          <w:spacing w:val="66"/>
        </w:rPr>
        <w:t xml:space="preserve"> </w:t>
      </w:r>
      <w:r>
        <w:rPr>
          <w:spacing w:val="23"/>
        </w:rPr>
        <w:t>(выполнени</w:t>
      </w:r>
      <w:r>
        <w:t>е</w:t>
      </w:r>
      <w:r>
        <w:rPr>
          <w:spacing w:val="67"/>
        </w:rPr>
        <w:t xml:space="preserve"> </w:t>
      </w:r>
      <w:r>
        <w:rPr>
          <w:spacing w:val="23"/>
        </w:rPr>
        <w:t>работ</w:t>
      </w:r>
      <w:r>
        <w:t>,</w:t>
      </w:r>
      <w:r>
        <w:rPr>
          <w:spacing w:val="2109"/>
        </w:rPr>
        <w:t xml:space="preserve"> </w:t>
      </w:r>
      <w:r>
        <w:rPr>
          <w:spacing w:val="7"/>
        </w:rPr>
        <w:t>оказани</w:t>
      </w:r>
      <w:r>
        <w:t>е</w:t>
      </w:r>
      <w:r>
        <w:rPr>
          <w:spacing w:val="48"/>
        </w:rPr>
        <w:t xml:space="preserve"> </w:t>
      </w:r>
      <w:r>
        <w:rPr>
          <w:spacing w:val="7"/>
        </w:rPr>
        <w:t>услуг);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9"/>
        </w:rPr>
        <w:t>обращаться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8"/>
        </w:rPr>
        <w:t>суды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9"/>
        </w:rPr>
        <w:t>защиту</w:t>
      </w:r>
      <w:r>
        <w:rPr>
          <w:spacing w:val="41"/>
        </w:rPr>
        <w:t xml:space="preserve"> </w:t>
      </w:r>
      <w:r>
        <w:rPr>
          <w:spacing w:val="8"/>
        </w:rPr>
        <w:t>прав</w:t>
      </w:r>
      <w:r>
        <w:rPr>
          <w:spacing w:val="41"/>
        </w:rPr>
        <w:t xml:space="preserve"> </w:t>
      </w:r>
      <w:r>
        <w:rPr>
          <w:spacing w:val="10"/>
        </w:rPr>
        <w:t>потребителей</w:t>
      </w:r>
      <w:r>
        <w:rPr>
          <w:spacing w:val="41"/>
        </w:rPr>
        <w:t xml:space="preserve"> </w:t>
      </w:r>
      <w:r>
        <w:rPr>
          <w:spacing w:val="10"/>
        </w:rPr>
        <w:t>(неопределенного</w:t>
      </w:r>
      <w:r>
        <w:rPr>
          <w:spacing w:val="41"/>
        </w:rPr>
        <w:t xml:space="preserve"> </w:t>
      </w:r>
      <w:r>
        <w:rPr>
          <w:spacing w:val="11"/>
        </w:rPr>
        <w:t>круга</w:t>
      </w:r>
      <w:r>
        <w:rPr>
          <w:spacing w:val="36"/>
          <w:w w:val="101"/>
        </w:rPr>
        <w:t xml:space="preserve"> </w:t>
      </w:r>
      <w:r>
        <w:rPr>
          <w:spacing w:val="4"/>
        </w:rPr>
        <w:t>потребителей).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5"/>
        </w:rPr>
        <w:t>Дл</w:t>
      </w:r>
      <w:r>
        <w:t>я</w:t>
      </w:r>
      <w:r>
        <w:rPr>
          <w:spacing w:val="16"/>
        </w:rPr>
        <w:t xml:space="preserve"> </w:t>
      </w:r>
      <w:r>
        <w:rPr>
          <w:spacing w:val="35"/>
        </w:rPr>
        <w:t>обеспечени</w:t>
      </w:r>
      <w:r>
        <w:t>я</w:t>
      </w:r>
      <w:r>
        <w:rPr>
          <w:spacing w:val="17"/>
        </w:rPr>
        <w:t xml:space="preserve"> </w:t>
      </w:r>
      <w:r>
        <w:rPr>
          <w:spacing w:val="35"/>
        </w:rPr>
        <w:t>защит</w:t>
      </w:r>
      <w:r>
        <w:t>ы</w:t>
      </w:r>
      <w:r>
        <w:rPr>
          <w:spacing w:val="17"/>
        </w:rPr>
        <w:t xml:space="preserve"> </w:t>
      </w:r>
      <w:r>
        <w:rPr>
          <w:spacing w:val="35"/>
        </w:rPr>
        <w:t>пра</w:t>
      </w:r>
      <w:r>
        <w:t>в</w:t>
      </w:r>
      <w:r>
        <w:rPr>
          <w:spacing w:val="17"/>
        </w:rPr>
        <w:t xml:space="preserve"> </w:t>
      </w:r>
      <w:r>
        <w:rPr>
          <w:spacing w:val="35"/>
        </w:rPr>
        <w:t>потребителе</w:t>
      </w:r>
      <w:r>
        <w:t>й</w:t>
      </w:r>
      <w:r>
        <w:rPr>
          <w:spacing w:val="17"/>
        </w:rPr>
        <w:t xml:space="preserve"> </w:t>
      </w:r>
      <w:r>
        <w:rPr>
          <w:spacing w:val="35"/>
        </w:rPr>
        <w:t>орган</w:t>
      </w:r>
      <w:r>
        <w:t>ы</w:t>
      </w:r>
      <w:r>
        <w:rPr>
          <w:spacing w:val="17"/>
        </w:rPr>
        <w:t xml:space="preserve"> </w:t>
      </w:r>
      <w:r>
        <w:rPr>
          <w:spacing w:val="35"/>
        </w:rPr>
        <w:t>местног</w:t>
      </w:r>
      <w:r>
        <w:t>о</w:t>
      </w:r>
      <w:r>
        <w:rPr>
          <w:spacing w:val="3059"/>
        </w:rPr>
        <w:t xml:space="preserve"> </w:t>
      </w:r>
      <w:r>
        <w:rPr>
          <w:spacing w:val="11"/>
        </w:rPr>
        <w:t>самоуправления</w:t>
      </w:r>
      <w:r>
        <w:rPr>
          <w:spacing w:val="56"/>
        </w:rPr>
        <w:t xml:space="preserve"> </w:t>
      </w:r>
      <w:r>
        <w:rPr>
          <w:spacing w:val="11"/>
        </w:rPr>
        <w:t>самостоятельно</w:t>
      </w:r>
      <w:r>
        <w:rPr>
          <w:spacing w:val="57"/>
        </w:rPr>
        <w:t xml:space="preserve"> </w:t>
      </w:r>
      <w:r>
        <w:rPr>
          <w:spacing w:val="9"/>
        </w:rPr>
        <w:t>вправе</w:t>
      </w:r>
      <w:r>
        <w:rPr>
          <w:spacing w:val="56"/>
        </w:rPr>
        <w:t xml:space="preserve"> </w:t>
      </w:r>
      <w:r>
        <w:rPr>
          <w:spacing w:val="10"/>
        </w:rPr>
        <w:t>сформировать</w:t>
      </w:r>
      <w:r>
        <w:rPr>
          <w:spacing w:val="57"/>
        </w:rPr>
        <w:t xml:space="preserve"> </w:t>
      </w:r>
      <w:r>
        <w:rPr>
          <w:spacing w:val="12"/>
        </w:rPr>
        <w:t>соответствующие</w:t>
      </w:r>
      <w:r>
        <w:rPr>
          <w:spacing w:val="48"/>
          <w:w w:val="101"/>
        </w:rPr>
        <w:t xml:space="preserve"> </w:t>
      </w:r>
      <w:r>
        <w:rPr>
          <w:spacing w:val="5"/>
        </w:rPr>
        <w:t>структуры.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5"/>
        </w:rPr>
        <w:t>Органы</w:t>
      </w:r>
      <w:r>
        <w:rPr>
          <w:spacing w:val="55"/>
        </w:rPr>
        <w:t xml:space="preserve"> </w:t>
      </w:r>
      <w:r>
        <w:rPr>
          <w:spacing w:val="16"/>
        </w:rPr>
        <w:t>местного</w:t>
      </w:r>
      <w:r>
        <w:rPr>
          <w:spacing w:val="56"/>
        </w:rPr>
        <w:t xml:space="preserve"> </w:t>
      </w:r>
      <w:r>
        <w:rPr>
          <w:spacing w:val="17"/>
        </w:rPr>
        <w:t>самоуправления</w:t>
      </w:r>
      <w:r>
        <w:rPr>
          <w:spacing w:val="56"/>
        </w:rPr>
        <w:t xml:space="preserve"> </w:t>
      </w:r>
      <w:r>
        <w:rPr>
          <w:spacing w:val="15"/>
        </w:rPr>
        <w:t>вправе</w:t>
      </w:r>
      <w:r>
        <w:rPr>
          <w:spacing w:val="56"/>
        </w:rPr>
        <w:t xml:space="preserve"> </w:t>
      </w:r>
      <w:r>
        <w:rPr>
          <w:spacing w:val="17"/>
        </w:rPr>
        <w:t>предъявлять</w:t>
      </w:r>
      <w:r>
        <w:rPr>
          <w:spacing w:val="56"/>
        </w:rPr>
        <w:t xml:space="preserve"> </w:t>
      </w:r>
      <w:r>
        <w:rPr>
          <w:spacing w:val="14"/>
        </w:rPr>
        <w:t>иски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14"/>
        </w:rPr>
        <w:t>суды</w:t>
      </w:r>
      <w:r>
        <w:rPr>
          <w:spacing w:val="56"/>
        </w:rPr>
        <w:t xml:space="preserve"> </w:t>
      </w:r>
      <w:r>
        <w:t>о</w:t>
      </w:r>
      <w:r>
        <w:rPr>
          <w:spacing w:val="44"/>
          <w:w w:val="101"/>
        </w:rPr>
        <w:t xml:space="preserve"> </w:t>
      </w:r>
      <w:r>
        <w:rPr>
          <w:spacing w:val="22"/>
        </w:rPr>
        <w:t>признани</w:t>
      </w:r>
      <w:r>
        <w:t>и</w:t>
      </w:r>
      <w:r>
        <w:rPr>
          <w:spacing w:val="68"/>
        </w:rPr>
        <w:t xml:space="preserve"> </w:t>
      </w:r>
      <w:r>
        <w:rPr>
          <w:spacing w:val="22"/>
        </w:rPr>
        <w:t>действи</w:t>
      </w:r>
      <w:r>
        <w:t>й</w:t>
      </w:r>
      <w:r>
        <w:rPr>
          <w:spacing w:val="69"/>
        </w:rPr>
        <w:t xml:space="preserve"> </w:t>
      </w:r>
      <w:r>
        <w:rPr>
          <w:spacing w:val="22"/>
        </w:rPr>
        <w:t>продавцо</w:t>
      </w:r>
      <w:r>
        <w:t>в</w:t>
      </w:r>
      <w:r>
        <w:rPr>
          <w:spacing w:val="68"/>
        </w:rPr>
        <w:t xml:space="preserve"> </w:t>
      </w:r>
      <w:r>
        <w:rPr>
          <w:spacing w:val="22"/>
        </w:rPr>
        <w:t>(изготовителей</w:t>
      </w:r>
      <w:r>
        <w:t>,</w:t>
      </w:r>
      <w:r>
        <w:rPr>
          <w:spacing w:val="68"/>
        </w:rPr>
        <w:t xml:space="preserve"> </w:t>
      </w:r>
      <w:r>
        <w:rPr>
          <w:spacing w:val="22"/>
        </w:rPr>
        <w:t>исполнителей</w:t>
      </w:r>
      <w:r>
        <w:t>)</w:t>
      </w:r>
      <w:r>
        <w:rPr>
          <w:spacing w:val="69"/>
        </w:rPr>
        <w:t xml:space="preserve"> </w:t>
      </w:r>
      <w:r>
        <w:rPr>
          <w:spacing w:val="14"/>
        </w:rPr>
        <w:t>или</w:t>
      </w:r>
      <w:r>
        <w:rPr>
          <w:spacing w:val="2204"/>
        </w:rPr>
        <w:t xml:space="preserve"> </w:t>
      </w:r>
      <w:r>
        <w:rPr>
          <w:spacing w:val="21"/>
        </w:rPr>
        <w:t>организаций</w:t>
      </w:r>
      <w:r>
        <w:t>,</w:t>
      </w:r>
      <w:r>
        <w:rPr>
          <w:spacing w:val="66"/>
        </w:rPr>
        <w:t xml:space="preserve"> </w:t>
      </w:r>
      <w:r>
        <w:rPr>
          <w:spacing w:val="21"/>
        </w:rPr>
        <w:t>выполняющи</w:t>
      </w:r>
      <w:r>
        <w:t>х</w:t>
      </w:r>
      <w:r>
        <w:rPr>
          <w:spacing w:val="66"/>
        </w:rPr>
        <w:t xml:space="preserve"> </w:t>
      </w:r>
      <w:r>
        <w:rPr>
          <w:spacing w:val="17"/>
        </w:rPr>
        <w:t>функции</w:t>
      </w:r>
      <w:r>
        <w:rPr>
          <w:spacing w:val="67"/>
        </w:rPr>
        <w:t xml:space="preserve"> </w:t>
      </w:r>
      <w:r>
        <w:rPr>
          <w:spacing w:val="18"/>
        </w:rPr>
        <w:t>продавцов</w:t>
      </w:r>
      <w:r>
        <w:rPr>
          <w:spacing w:val="66"/>
        </w:rPr>
        <w:t xml:space="preserve"> </w:t>
      </w:r>
      <w:r>
        <w:rPr>
          <w:spacing w:val="21"/>
        </w:rPr>
        <w:t>(изготовителей</w:t>
      </w:r>
      <w:r>
        <w:t>)</w:t>
      </w:r>
      <w:r>
        <w:rPr>
          <w:spacing w:val="67"/>
        </w:rPr>
        <w:t xml:space="preserve"> </w:t>
      </w:r>
      <w:r>
        <w:rPr>
          <w:spacing w:val="10"/>
        </w:rPr>
        <w:t>на</w:t>
      </w:r>
      <w:r>
        <w:rPr>
          <w:spacing w:val="1510"/>
        </w:rPr>
        <w:t xml:space="preserve"> </w:t>
      </w:r>
      <w:r>
        <w:rPr>
          <w:spacing w:val="38"/>
        </w:rPr>
        <w:t>основани</w:t>
      </w:r>
      <w:r>
        <w:t>и</w:t>
      </w:r>
      <w:r>
        <w:rPr>
          <w:spacing w:val="21"/>
        </w:rPr>
        <w:t xml:space="preserve"> </w:t>
      </w:r>
      <w:r>
        <w:rPr>
          <w:spacing w:val="38"/>
        </w:rPr>
        <w:t>договоро</w:t>
      </w:r>
      <w:r>
        <w:t>в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rPr>
          <w:spacing w:val="38"/>
        </w:rPr>
        <w:t>ними</w:t>
      </w:r>
      <w:r>
        <w:t>,</w:t>
      </w:r>
      <w:r>
        <w:rPr>
          <w:spacing w:val="22"/>
        </w:rPr>
        <w:t xml:space="preserve"> </w:t>
      </w:r>
      <w:r>
        <w:rPr>
          <w:spacing w:val="38"/>
        </w:rPr>
        <w:t>противоправным</w:t>
      </w:r>
      <w:r>
        <w:t>и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38"/>
        </w:rPr>
        <w:t>отношени</w:t>
      </w:r>
      <w:r>
        <w:t>и</w:t>
      </w:r>
      <w:r>
        <w:rPr>
          <w:spacing w:val="3240"/>
        </w:rPr>
        <w:t xml:space="preserve"> </w:t>
      </w:r>
      <w:r>
        <w:rPr>
          <w:spacing w:val="5"/>
        </w:rPr>
        <w:t>неопределенного</w:t>
      </w:r>
      <w:r>
        <w:rPr>
          <w:spacing w:val="37"/>
        </w:rPr>
        <w:t xml:space="preserve"> </w:t>
      </w:r>
      <w:r>
        <w:rPr>
          <w:spacing w:val="4"/>
        </w:rPr>
        <w:t>круга</w:t>
      </w:r>
      <w:r>
        <w:rPr>
          <w:spacing w:val="37"/>
        </w:rPr>
        <w:t xml:space="preserve"> </w:t>
      </w:r>
      <w:r>
        <w:rPr>
          <w:spacing w:val="5"/>
        </w:rPr>
        <w:t>потребителей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5"/>
        </w:rPr>
        <w:t>прекращении</w:t>
      </w:r>
      <w:r>
        <w:rPr>
          <w:spacing w:val="37"/>
        </w:rPr>
        <w:t xml:space="preserve"> </w:t>
      </w:r>
      <w:r>
        <w:rPr>
          <w:spacing w:val="4"/>
        </w:rPr>
        <w:t>этих</w:t>
      </w:r>
      <w:r>
        <w:rPr>
          <w:spacing w:val="37"/>
        </w:rPr>
        <w:t xml:space="preserve"> </w:t>
      </w:r>
      <w:r>
        <w:rPr>
          <w:spacing w:val="6"/>
        </w:rPr>
        <w:t>действий.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36"/>
        </w:rPr>
        <w:t>Указо</w:t>
      </w:r>
      <w:r>
        <w:t>м</w:t>
      </w:r>
      <w:r>
        <w:rPr>
          <w:spacing w:val="10"/>
        </w:rPr>
        <w:t xml:space="preserve"> </w:t>
      </w:r>
      <w:r>
        <w:rPr>
          <w:spacing w:val="36"/>
        </w:rPr>
        <w:t>Президент</w:t>
      </w:r>
      <w:r>
        <w:t>а</w:t>
      </w:r>
      <w:r>
        <w:rPr>
          <w:spacing w:val="10"/>
        </w:rPr>
        <w:t xml:space="preserve"> </w:t>
      </w:r>
      <w:r>
        <w:rPr>
          <w:spacing w:val="17"/>
        </w:rPr>
        <w:t>РФ</w:t>
      </w:r>
      <w:r>
        <w:rPr>
          <w:spacing w:val="11"/>
        </w:rPr>
        <w:t xml:space="preserve"> </w:t>
      </w:r>
      <w:r>
        <w:rPr>
          <w:spacing w:val="17"/>
        </w:rPr>
        <w:t>от</w:t>
      </w:r>
      <w:r>
        <w:rPr>
          <w:spacing w:val="10"/>
        </w:rPr>
        <w:t xml:space="preserve"> </w:t>
      </w:r>
      <w:r>
        <w:rPr>
          <w:spacing w:val="17"/>
        </w:rPr>
        <w:t>29</w:t>
      </w:r>
      <w:r>
        <w:rPr>
          <w:spacing w:val="11"/>
        </w:rPr>
        <w:t xml:space="preserve"> </w:t>
      </w:r>
      <w:r>
        <w:rPr>
          <w:spacing w:val="36"/>
        </w:rPr>
        <w:t>январ</w:t>
      </w:r>
      <w:r>
        <w:t>я</w:t>
      </w:r>
      <w:r>
        <w:rPr>
          <w:spacing w:val="10"/>
        </w:rPr>
        <w:t xml:space="preserve"> </w:t>
      </w:r>
      <w:r>
        <w:rPr>
          <w:spacing w:val="36"/>
        </w:rPr>
        <w:t>199</w:t>
      </w:r>
      <w:r>
        <w:t>2</w:t>
      </w:r>
      <w:r>
        <w:rPr>
          <w:spacing w:val="11"/>
        </w:rPr>
        <w:t xml:space="preserve"> </w:t>
      </w:r>
      <w:r>
        <w:rPr>
          <w:spacing w:val="17"/>
        </w:rPr>
        <w:t>г.</w:t>
      </w:r>
      <w:r>
        <w:rPr>
          <w:spacing w:val="10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rPr>
          <w:spacing w:val="17"/>
        </w:rPr>
        <w:t>65</w:t>
      </w:r>
      <w:r>
        <w:rPr>
          <w:spacing w:val="10"/>
        </w:rPr>
        <w:t xml:space="preserve"> </w:t>
      </w:r>
      <w:r>
        <w:rPr>
          <w:spacing w:val="17"/>
        </w:rPr>
        <w:t>“О</w:t>
      </w:r>
      <w:r>
        <w:rPr>
          <w:spacing w:val="11"/>
        </w:rPr>
        <w:t xml:space="preserve"> </w:t>
      </w:r>
      <w:r>
        <w:rPr>
          <w:spacing w:val="36"/>
        </w:rPr>
        <w:t>свобод</w:t>
      </w:r>
      <w:r>
        <w:t>е</w:t>
      </w:r>
      <w:r>
        <w:rPr>
          <w:spacing w:val="2047"/>
        </w:rPr>
        <w:t xml:space="preserve"> </w:t>
      </w:r>
      <w:r>
        <w:rPr>
          <w:spacing w:val="3"/>
        </w:rPr>
        <w:t>торговли”</w:t>
      </w:r>
      <w:hyperlink w:anchor="bookmark261" w:history="1">
        <w:r>
          <w:rPr>
            <w:color w:val="800000"/>
            <w:spacing w:val="3"/>
            <w:u w:val="single"/>
          </w:rPr>
          <w:t>[66]</w:t>
        </w:r>
      </w:hyperlink>
      <w:r>
        <w:rPr>
          <w:color w:val="000000"/>
          <w:spacing w:val="3"/>
        </w:rPr>
        <w:t>в</w:t>
      </w:r>
      <w:r>
        <w:rPr>
          <w:color w:val="000000"/>
          <w:spacing w:val="37"/>
        </w:rPr>
        <w:t xml:space="preserve"> </w:t>
      </w:r>
      <w:proofErr w:type="spellStart"/>
      <w:r>
        <w:rPr>
          <w:color w:val="000000"/>
          <w:spacing w:val="7"/>
        </w:rPr>
        <w:t>последующ</w:t>
      </w:r>
      <w:proofErr w:type="spellEnd"/>
      <w:r>
        <w:rPr>
          <w:color w:val="000000"/>
          <w:spacing w:val="7"/>
        </w:rPr>
        <w:t>.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6"/>
        </w:rPr>
        <w:t>ред.)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7"/>
        </w:rPr>
        <w:t>установлено,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5"/>
        </w:rPr>
        <w:t>что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6"/>
        </w:rPr>
        <w:t>местные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6"/>
        </w:rPr>
        <w:t>органы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8"/>
        </w:rPr>
        <w:t>власти</w:t>
      </w:r>
      <w:r>
        <w:rPr>
          <w:color w:val="000000"/>
          <w:spacing w:val="36"/>
          <w:w w:val="101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10"/>
        </w:rPr>
        <w:t>управления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9"/>
        </w:rPr>
        <w:t>должны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11"/>
        </w:rPr>
        <w:t>содействовать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10"/>
        </w:rPr>
        <w:t>свободной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10"/>
        </w:rPr>
        <w:t>торговле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10"/>
        </w:rPr>
        <w:t>предприятий</w:t>
      </w:r>
      <w:r>
        <w:rPr>
          <w:color w:val="000000"/>
          <w:spacing w:val="43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57"/>
          <w:w w:val="101"/>
        </w:rPr>
        <w:t xml:space="preserve"> </w:t>
      </w:r>
      <w:r>
        <w:rPr>
          <w:color w:val="000000"/>
          <w:spacing w:val="16"/>
        </w:rPr>
        <w:t>граждан,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16"/>
        </w:rPr>
        <w:t>обращая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15"/>
        </w:rPr>
        <w:t>особое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16"/>
        </w:rPr>
        <w:t>внимание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9"/>
        </w:rPr>
        <w:t>на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17"/>
        </w:rPr>
        <w:t>оборудование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14"/>
        </w:rPr>
        <w:t>мест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16"/>
        </w:rPr>
        <w:t>торговли,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14"/>
        </w:rPr>
        <w:t>поддержание</w:t>
      </w:r>
      <w:r>
        <w:rPr>
          <w:color w:val="000000"/>
          <w:spacing w:val="52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0"/>
        </w:rPr>
        <w:t>них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4"/>
        </w:rPr>
        <w:t>общественного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3"/>
        </w:rPr>
        <w:t>порядка</w:t>
      </w:r>
      <w:r>
        <w:rPr>
          <w:color w:val="000000"/>
          <w:spacing w:val="52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4"/>
        </w:rPr>
        <w:t>соблюдение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6"/>
        </w:rPr>
        <w:t>санитарных</w:t>
      </w:r>
      <w:r>
        <w:rPr>
          <w:color w:val="000000"/>
          <w:spacing w:val="61"/>
          <w:w w:val="101"/>
        </w:rPr>
        <w:t xml:space="preserve"> </w:t>
      </w:r>
      <w:r>
        <w:rPr>
          <w:color w:val="000000"/>
          <w:spacing w:val="26"/>
        </w:rPr>
        <w:t>нор</w:t>
      </w:r>
      <w:r>
        <w:rPr>
          <w:color w:val="000000"/>
        </w:rPr>
        <w:t>м</w:t>
      </w:r>
      <w:r>
        <w:rPr>
          <w:color w:val="000000"/>
          <w:spacing w:val="69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26"/>
        </w:rPr>
        <w:t>правил</w:t>
      </w:r>
      <w:r>
        <w:rPr>
          <w:color w:val="000000"/>
        </w:rPr>
        <w:t>,</w:t>
      </w:r>
      <w:r>
        <w:rPr>
          <w:color w:val="000000"/>
          <w:spacing w:val="70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26"/>
        </w:rPr>
        <w:t>обеспечит</w:t>
      </w:r>
      <w:r>
        <w:rPr>
          <w:color w:val="000000"/>
        </w:rPr>
        <w:t>ь</w:t>
      </w:r>
      <w:r>
        <w:rPr>
          <w:color w:val="000000"/>
          <w:spacing w:val="70"/>
        </w:rPr>
        <w:t xml:space="preserve"> </w:t>
      </w:r>
      <w:r>
        <w:rPr>
          <w:color w:val="000000"/>
          <w:spacing w:val="26"/>
        </w:rPr>
        <w:t>свободно</w:t>
      </w:r>
      <w:r>
        <w:rPr>
          <w:color w:val="000000"/>
        </w:rPr>
        <w:t>е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26"/>
        </w:rPr>
        <w:t>перемещени</w:t>
      </w:r>
      <w:r>
        <w:rPr>
          <w:color w:val="000000"/>
        </w:rPr>
        <w:t>е</w:t>
      </w:r>
      <w:r>
        <w:rPr>
          <w:color w:val="000000"/>
          <w:spacing w:val="70"/>
        </w:rPr>
        <w:t xml:space="preserve"> </w:t>
      </w:r>
      <w:r>
        <w:rPr>
          <w:color w:val="000000"/>
          <w:spacing w:val="26"/>
        </w:rPr>
        <w:t>товаро</w:t>
      </w:r>
      <w:r>
        <w:rPr>
          <w:color w:val="000000"/>
        </w:rPr>
        <w:t>в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12"/>
        </w:rPr>
        <w:t>на</w:t>
      </w:r>
      <w:r>
        <w:rPr>
          <w:color w:val="000000"/>
          <w:spacing w:val="2224"/>
        </w:rPr>
        <w:t xml:space="preserve"> </w:t>
      </w:r>
      <w:r>
        <w:rPr>
          <w:color w:val="000000"/>
          <w:spacing w:val="9"/>
        </w:rPr>
        <w:t>территории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9"/>
        </w:rPr>
        <w:t>Российской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9"/>
        </w:rPr>
        <w:t>Федерации,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10"/>
        </w:rPr>
        <w:t>предусмотренное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9"/>
        </w:rPr>
        <w:t>Указом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11"/>
        </w:rPr>
        <w:t>Президента</w:t>
      </w:r>
      <w:r>
        <w:rPr>
          <w:color w:val="000000"/>
          <w:spacing w:val="66"/>
          <w:w w:val="101"/>
        </w:rPr>
        <w:t xml:space="preserve"> </w:t>
      </w:r>
      <w:r>
        <w:rPr>
          <w:color w:val="000000"/>
          <w:spacing w:val="34"/>
        </w:rPr>
        <w:t>РСФС</w:t>
      </w:r>
      <w:r>
        <w:rPr>
          <w:color w:val="000000"/>
        </w:rPr>
        <w:t>Р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16"/>
        </w:rPr>
        <w:t>от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16"/>
        </w:rPr>
        <w:t>12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34"/>
        </w:rPr>
        <w:t>декабр</w:t>
      </w:r>
      <w:r>
        <w:rPr>
          <w:color w:val="000000"/>
        </w:rPr>
        <w:t>я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34"/>
        </w:rPr>
        <w:t>199</w:t>
      </w:r>
      <w:r>
        <w:rPr>
          <w:color w:val="000000"/>
        </w:rPr>
        <w:t>1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16"/>
        </w:rPr>
        <w:t>г.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№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34"/>
        </w:rPr>
        <w:t>26</w:t>
      </w:r>
      <w:r>
        <w:rPr>
          <w:color w:val="000000"/>
        </w:rPr>
        <w:t>9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16"/>
        </w:rPr>
        <w:t>“О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34"/>
        </w:rPr>
        <w:t>едино</w:t>
      </w:r>
      <w:r>
        <w:rPr>
          <w:color w:val="000000"/>
        </w:rPr>
        <w:t>м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34"/>
        </w:rPr>
        <w:t>экономическо</w:t>
      </w:r>
      <w:r>
        <w:rPr>
          <w:color w:val="000000"/>
        </w:rPr>
        <w:t>м</w:t>
      </w:r>
      <w:r>
        <w:rPr>
          <w:color w:val="000000"/>
          <w:spacing w:val="2209"/>
        </w:rPr>
        <w:t xml:space="preserve"> </w:t>
      </w:r>
      <w:r>
        <w:rPr>
          <w:color w:val="000000"/>
          <w:spacing w:val="6"/>
        </w:rPr>
        <w:t>пространстве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7"/>
        </w:rPr>
        <w:t>РСФСР”.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25"/>
        </w:rPr>
        <w:t>Полномочи</w:t>
      </w:r>
      <w:r>
        <w:t>я</w:t>
      </w:r>
      <w:r>
        <w:rPr>
          <w:spacing w:val="71"/>
        </w:rPr>
        <w:t xml:space="preserve"> </w:t>
      </w:r>
      <w:r>
        <w:rPr>
          <w:spacing w:val="25"/>
        </w:rPr>
        <w:t>органо</w:t>
      </w:r>
      <w:r>
        <w:t>в</w:t>
      </w:r>
      <w:r>
        <w:rPr>
          <w:spacing w:val="72"/>
        </w:rPr>
        <w:t xml:space="preserve"> </w:t>
      </w:r>
      <w:r>
        <w:rPr>
          <w:spacing w:val="25"/>
        </w:rPr>
        <w:t>местног</w:t>
      </w:r>
      <w:r>
        <w:t>о</w:t>
      </w:r>
      <w:r>
        <w:rPr>
          <w:spacing w:val="71"/>
        </w:rPr>
        <w:t xml:space="preserve"> </w:t>
      </w:r>
      <w:r>
        <w:rPr>
          <w:spacing w:val="25"/>
        </w:rPr>
        <w:t>самоуправлени</w:t>
      </w:r>
      <w:r>
        <w:t>я</w:t>
      </w:r>
      <w:r>
        <w:rPr>
          <w:spacing w:val="72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rPr>
          <w:spacing w:val="25"/>
        </w:rPr>
        <w:t>сфер</w:t>
      </w:r>
      <w:r>
        <w:t>е</w:t>
      </w:r>
      <w:r>
        <w:rPr>
          <w:spacing w:val="71"/>
        </w:rPr>
        <w:t xml:space="preserve"> </w:t>
      </w:r>
      <w:r>
        <w:rPr>
          <w:spacing w:val="25"/>
        </w:rPr>
        <w:t>жилищно</w:t>
      </w:r>
      <w:r>
        <w:t>-</w:t>
      </w:r>
      <w:r>
        <w:rPr>
          <w:spacing w:val="2345"/>
        </w:rPr>
        <w:t xml:space="preserve"> </w:t>
      </w:r>
      <w:r>
        <w:rPr>
          <w:spacing w:val="7"/>
        </w:rPr>
        <w:t>коммунального</w:t>
      </w:r>
      <w:r>
        <w:rPr>
          <w:spacing w:val="43"/>
        </w:rPr>
        <w:t xml:space="preserve"> </w:t>
      </w:r>
      <w:r>
        <w:rPr>
          <w:spacing w:val="7"/>
        </w:rPr>
        <w:t>хозяйства</w:t>
      </w:r>
      <w:r>
        <w:rPr>
          <w:spacing w:val="43"/>
        </w:rPr>
        <w:t xml:space="preserve"> </w:t>
      </w:r>
      <w:r>
        <w:rPr>
          <w:spacing w:val="6"/>
        </w:rPr>
        <w:t>имеют</w:t>
      </w:r>
      <w:r>
        <w:rPr>
          <w:spacing w:val="43"/>
        </w:rPr>
        <w:t xml:space="preserve"> </w:t>
      </w:r>
      <w:r>
        <w:rPr>
          <w:spacing w:val="7"/>
        </w:rPr>
        <w:t>определенные</w:t>
      </w:r>
      <w:r>
        <w:rPr>
          <w:spacing w:val="43"/>
        </w:rPr>
        <w:t xml:space="preserve"> </w:t>
      </w:r>
      <w:r>
        <w:rPr>
          <w:spacing w:val="7"/>
        </w:rPr>
        <w:t>особенности.</w:t>
      </w:r>
      <w:r>
        <w:rPr>
          <w:spacing w:val="44"/>
        </w:rPr>
        <w:t xml:space="preserve"> </w:t>
      </w:r>
      <w:r>
        <w:rPr>
          <w:spacing w:val="8"/>
        </w:rPr>
        <w:t>Большинство</w:t>
      </w:r>
      <w:r>
        <w:rPr>
          <w:spacing w:val="30"/>
          <w:w w:val="101"/>
        </w:rPr>
        <w:t xml:space="preserve"> </w:t>
      </w:r>
      <w:r>
        <w:rPr>
          <w:spacing w:val="6"/>
        </w:rPr>
        <w:t>полномочий,</w:t>
      </w:r>
      <w:r>
        <w:rPr>
          <w:spacing w:val="35"/>
        </w:rPr>
        <w:t xml:space="preserve"> </w:t>
      </w:r>
      <w:r>
        <w:rPr>
          <w:spacing w:val="6"/>
        </w:rPr>
        <w:t>переданных</w:t>
      </w:r>
      <w:r>
        <w:rPr>
          <w:spacing w:val="35"/>
        </w:rPr>
        <w:t xml:space="preserve"> </w:t>
      </w:r>
      <w:r>
        <w:rPr>
          <w:spacing w:val="3"/>
        </w:rPr>
        <w:t>от</w:t>
      </w:r>
      <w:r>
        <w:rPr>
          <w:spacing w:val="35"/>
        </w:rPr>
        <w:t xml:space="preserve"> </w:t>
      </w:r>
      <w:r>
        <w:rPr>
          <w:spacing w:val="5"/>
        </w:rPr>
        <w:t>органов</w:t>
      </w:r>
      <w:r>
        <w:rPr>
          <w:spacing w:val="35"/>
        </w:rPr>
        <w:t xml:space="preserve"> </w:t>
      </w:r>
      <w:r>
        <w:rPr>
          <w:spacing w:val="6"/>
        </w:rPr>
        <w:t>исполнительной</w:t>
      </w:r>
      <w:r>
        <w:rPr>
          <w:spacing w:val="35"/>
        </w:rPr>
        <w:t xml:space="preserve"> </w:t>
      </w:r>
      <w:r>
        <w:rPr>
          <w:spacing w:val="5"/>
        </w:rPr>
        <w:t>власти,</w:t>
      </w:r>
      <w:r>
        <w:rPr>
          <w:spacing w:val="35"/>
        </w:rPr>
        <w:t xml:space="preserve"> </w:t>
      </w:r>
      <w:r>
        <w:rPr>
          <w:spacing w:val="6"/>
        </w:rPr>
        <w:t>содержатся</w:t>
      </w:r>
      <w:r>
        <w:rPr>
          <w:spacing w:val="35"/>
        </w:rPr>
        <w:t xml:space="preserve"> </w:t>
      </w:r>
      <w:r>
        <w:t>в</w:t>
      </w:r>
      <w:r>
        <w:rPr>
          <w:spacing w:val="49"/>
          <w:w w:val="101"/>
        </w:rPr>
        <w:t xml:space="preserve"> </w:t>
      </w:r>
      <w:r>
        <w:rPr>
          <w:spacing w:val="13"/>
        </w:rPr>
        <w:t>рекомендательных</w:t>
      </w:r>
      <w:r>
        <w:rPr>
          <w:spacing w:val="48"/>
        </w:rPr>
        <w:t xml:space="preserve"> </w:t>
      </w:r>
      <w:r>
        <w:rPr>
          <w:spacing w:val="11"/>
        </w:rPr>
        <w:t>нормах.</w:t>
      </w:r>
      <w:r>
        <w:rPr>
          <w:spacing w:val="49"/>
        </w:rPr>
        <w:t xml:space="preserve"> </w:t>
      </w:r>
      <w:r>
        <w:rPr>
          <w:spacing w:val="12"/>
        </w:rPr>
        <w:t>Например,</w:t>
      </w:r>
      <w:r>
        <w:rPr>
          <w:spacing w:val="49"/>
        </w:rPr>
        <w:t xml:space="preserve"> </w:t>
      </w:r>
      <w:r>
        <w:rPr>
          <w:spacing w:val="11"/>
        </w:rPr>
        <w:t>Указом</w:t>
      </w:r>
      <w:r>
        <w:rPr>
          <w:spacing w:val="49"/>
        </w:rPr>
        <w:t xml:space="preserve"> </w:t>
      </w:r>
      <w:r>
        <w:rPr>
          <w:spacing w:val="12"/>
        </w:rPr>
        <w:t>Президента</w:t>
      </w:r>
      <w:r>
        <w:rPr>
          <w:spacing w:val="48"/>
        </w:rPr>
        <w:t xml:space="preserve"> </w:t>
      </w:r>
      <w:r>
        <w:rPr>
          <w:spacing w:val="11"/>
        </w:rPr>
        <w:t>России</w:t>
      </w:r>
      <w:r>
        <w:rPr>
          <w:spacing w:val="49"/>
        </w:rPr>
        <w:t xml:space="preserve"> </w:t>
      </w:r>
      <w:r>
        <w:rPr>
          <w:spacing w:val="6"/>
        </w:rPr>
        <w:t>от</w:t>
      </w:r>
      <w:r>
        <w:rPr>
          <w:spacing w:val="49"/>
        </w:rPr>
        <w:t xml:space="preserve"> </w:t>
      </w:r>
      <w:r>
        <w:rPr>
          <w:spacing w:val="14"/>
        </w:rPr>
        <w:t>28</w:t>
      </w:r>
      <w:r>
        <w:rPr>
          <w:spacing w:val="59"/>
          <w:w w:val="101"/>
        </w:rPr>
        <w:t xml:space="preserve"> </w:t>
      </w:r>
      <w:r>
        <w:rPr>
          <w:spacing w:val="9"/>
        </w:rPr>
        <w:t>апреля</w:t>
      </w:r>
      <w:r>
        <w:rPr>
          <w:spacing w:val="40"/>
        </w:rPr>
        <w:t xml:space="preserve"> </w:t>
      </w:r>
      <w:r>
        <w:rPr>
          <w:spacing w:val="8"/>
        </w:rPr>
        <w:t>1997</w:t>
      </w:r>
      <w:r>
        <w:rPr>
          <w:spacing w:val="40"/>
        </w:rPr>
        <w:t xml:space="preserve"> </w:t>
      </w:r>
      <w:r>
        <w:rPr>
          <w:spacing w:val="5"/>
        </w:rPr>
        <w:t>г.</w:t>
      </w:r>
      <w:r>
        <w:rPr>
          <w:spacing w:val="41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rPr>
          <w:spacing w:val="7"/>
        </w:rPr>
        <w:t>425</w:t>
      </w:r>
      <w:r>
        <w:rPr>
          <w:spacing w:val="40"/>
        </w:rPr>
        <w:t xml:space="preserve"> </w:t>
      </w:r>
      <w:r>
        <w:rPr>
          <w:spacing w:val="5"/>
        </w:rPr>
        <w:t>“О</w:t>
      </w:r>
      <w:r>
        <w:rPr>
          <w:spacing w:val="41"/>
        </w:rPr>
        <w:t xml:space="preserve"> </w:t>
      </w:r>
      <w:r>
        <w:rPr>
          <w:spacing w:val="10"/>
        </w:rPr>
        <w:t>реформе</w:t>
      </w:r>
      <w:r>
        <w:rPr>
          <w:spacing w:val="40"/>
        </w:rPr>
        <w:t xml:space="preserve"> </w:t>
      </w:r>
      <w:r>
        <w:rPr>
          <w:spacing w:val="11"/>
        </w:rPr>
        <w:t>жилищно-коммунального</w:t>
      </w:r>
      <w:r>
        <w:rPr>
          <w:spacing w:val="40"/>
        </w:rPr>
        <w:t xml:space="preserve"> </w:t>
      </w:r>
      <w:r>
        <w:rPr>
          <w:spacing w:val="10"/>
        </w:rPr>
        <w:t>хозяйства</w:t>
      </w:r>
      <w:r>
        <w:rPr>
          <w:spacing w:val="41"/>
        </w:rPr>
        <w:t xml:space="preserve"> </w:t>
      </w:r>
      <w:r>
        <w:t>в</w:t>
      </w:r>
      <w:r>
        <w:rPr>
          <w:spacing w:val="51"/>
          <w:w w:val="101"/>
        </w:rPr>
        <w:t xml:space="preserve"> </w:t>
      </w:r>
      <w:r>
        <w:rPr>
          <w:spacing w:val="9"/>
        </w:rPr>
        <w:t>Российской</w:t>
      </w:r>
      <w:r>
        <w:rPr>
          <w:spacing w:val="47"/>
        </w:rPr>
        <w:t xml:space="preserve"> </w:t>
      </w:r>
      <w:r>
        <w:rPr>
          <w:spacing w:val="8"/>
        </w:rPr>
        <w:t>Федерации”</w:t>
      </w:r>
      <w:hyperlink w:anchor="bookmark259" w:history="1">
        <w:r>
          <w:rPr>
            <w:color w:val="800000"/>
            <w:spacing w:val="8"/>
            <w:u w:val="single"/>
          </w:rPr>
          <w:t>[67]</w:t>
        </w:r>
        <w:r>
          <w:rPr>
            <w:color w:val="800000"/>
            <w:spacing w:val="37"/>
            <w:u w:val="single"/>
          </w:rPr>
          <w:t xml:space="preserve"> </w:t>
        </w:r>
      </w:hyperlink>
      <w:r>
        <w:rPr>
          <w:color w:val="000000"/>
          <w:spacing w:val="13"/>
        </w:rPr>
        <w:t>утверждена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13"/>
        </w:rPr>
        <w:t>Концепция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12"/>
        </w:rPr>
        <w:t>реформы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15"/>
        </w:rPr>
        <w:t>жилищно-</w:t>
      </w:r>
      <w:r>
        <w:rPr>
          <w:color w:val="000000"/>
          <w:spacing w:val="60"/>
          <w:w w:val="101"/>
        </w:rPr>
        <w:t xml:space="preserve"> </w:t>
      </w:r>
      <w:r>
        <w:rPr>
          <w:color w:val="000000"/>
          <w:spacing w:val="15"/>
        </w:rPr>
        <w:t>коммунального</w:t>
      </w:r>
      <w:r>
        <w:rPr>
          <w:color w:val="000000"/>
          <w:spacing w:val="54"/>
        </w:rPr>
        <w:t xml:space="preserve"> </w:t>
      </w:r>
      <w:r>
        <w:rPr>
          <w:color w:val="000000"/>
          <w:spacing w:val="15"/>
        </w:rPr>
        <w:t>хозяйства</w:t>
      </w:r>
      <w:r>
        <w:rPr>
          <w:color w:val="000000"/>
          <w:spacing w:val="54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54"/>
        </w:rPr>
        <w:t xml:space="preserve"> </w:t>
      </w:r>
      <w:r>
        <w:rPr>
          <w:color w:val="000000"/>
          <w:spacing w:val="15"/>
        </w:rPr>
        <w:t>Российской</w:t>
      </w:r>
      <w:r>
        <w:rPr>
          <w:color w:val="000000"/>
          <w:spacing w:val="54"/>
        </w:rPr>
        <w:t xml:space="preserve"> </w:t>
      </w:r>
      <w:r>
        <w:rPr>
          <w:color w:val="000000"/>
          <w:spacing w:val="15"/>
        </w:rPr>
        <w:t>Федерации.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11"/>
        </w:rPr>
        <w:t>При</w:t>
      </w:r>
      <w:r>
        <w:rPr>
          <w:color w:val="000000"/>
          <w:spacing w:val="54"/>
        </w:rPr>
        <w:t xml:space="preserve"> </w:t>
      </w:r>
      <w:r>
        <w:rPr>
          <w:color w:val="000000"/>
          <w:spacing w:val="12"/>
        </w:rPr>
        <w:t>этом</w:t>
      </w:r>
      <w:r>
        <w:rPr>
          <w:color w:val="000000"/>
          <w:spacing w:val="54"/>
        </w:rPr>
        <w:t xml:space="preserve"> </w:t>
      </w:r>
      <w:r>
        <w:rPr>
          <w:color w:val="000000"/>
          <w:spacing w:val="14"/>
        </w:rPr>
        <w:t>органам</w:t>
      </w:r>
      <w:r>
        <w:rPr>
          <w:color w:val="000000"/>
          <w:spacing w:val="-23"/>
        </w:rPr>
        <w:t xml:space="preserve"> </w:t>
      </w:r>
      <w:r>
        <w:rPr>
          <w:color w:val="000000"/>
          <w:spacing w:val="16"/>
        </w:rPr>
        <w:t>местного</w:t>
      </w:r>
      <w:r>
        <w:rPr>
          <w:color w:val="000000"/>
          <w:spacing w:val="68"/>
        </w:rPr>
        <w:t xml:space="preserve"> </w:t>
      </w:r>
      <w:r>
        <w:rPr>
          <w:color w:val="000000"/>
          <w:spacing w:val="17"/>
        </w:rPr>
        <w:t>самоуправления</w:t>
      </w:r>
      <w:r>
        <w:rPr>
          <w:color w:val="000000"/>
          <w:spacing w:val="68"/>
        </w:rPr>
        <w:t xml:space="preserve"> </w:t>
      </w:r>
      <w:r>
        <w:rPr>
          <w:color w:val="000000"/>
          <w:spacing w:val="17"/>
        </w:rPr>
        <w:t>рекомендовано</w:t>
      </w:r>
      <w:r>
        <w:rPr>
          <w:color w:val="000000"/>
          <w:spacing w:val="68"/>
        </w:rPr>
        <w:t xml:space="preserve"> </w:t>
      </w:r>
      <w:r>
        <w:rPr>
          <w:color w:val="000000"/>
          <w:spacing w:val="17"/>
        </w:rPr>
        <w:t>разработать</w:t>
      </w:r>
      <w:r>
        <w:rPr>
          <w:color w:val="000000"/>
          <w:spacing w:val="68"/>
        </w:rPr>
        <w:t xml:space="preserve"> </w:t>
      </w:r>
      <w:r>
        <w:rPr>
          <w:color w:val="000000"/>
          <w:spacing w:val="17"/>
        </w:rPr>
        <w:t>региональные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14"/>
        </w:rPr>
        <w:t>программы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13"/>
        </w:rPr>
        <w:t>реформы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15"/>
        </w:rPr>
        <w:t>жилищно-коммунального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14"/>
        </w:rPr>
        <w:t>хозяйства.</w:t>
      </w:r>
      <w:r>
        <w:rPr>
          <w:color w:val="000000"/>
          <w:spacing w:val="59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16"/>
        </w:rPr>
        <w:t>названной</w:t>
      </w:r>
      <w:r>
        <w:rPr>
          <w:color w:val="000000"/>
          <w:spacing w:val="41"/>
          <w:w w:val="101"/>
        </w:rPr>
        <w:t xml:space="preserve"> </w:t>
      </w:r>
      <w:r>
        <w:rPr>
          <w:color w:val="000000"/>
          <w:spacing w:val="7"/>
        </w:rPr>
        <w:t>Концепции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8"/>
        </w:rPr>
        <w:t>содержаться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8"/>
        </w:rPr>
        <w:t>рекомендации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7"/>
        </w:rPr>
        <w:t>органам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7"/>
        </w:rPr>
        <w:t>местного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9"/>
        </w:rPr>
        <w:t>самоуправления</w:t>
      </w:r>
      <w:r>
        <w:rPr>
          <w:color w:val="000000"/>
          <w:spacing w:val="52"/>
          <w:w w:val="101"/>
        </w:rPr>
        <w:t xml:space="preserve"> </w:t>
      </w:r>
      <w:r>
        <w:rPr>
          <w:color w:val="000000"/>
          <w:spacing w:val="35"/>
        </w:rPr>
        <w:t>ускорит</w:t>
      </w:r>
      <w:r>
        <w:rPr>
          <w:color w:val="000000"/>
        </w:rPr>
        <w:t>ь</w:t>
      </w:r>
      <w:r>
        <w:rPr>
          <w:color w:val="000000"/>
          <w:spacing w:val="24"/>
        </w:rPr>
        <w:t xml:space="preserve"> </w:t>
      </w:r>
      <w:r>
        <w:rPr>
          <w:color w:val="000000"/>
          <w:spacing w:val="35"/>
        </w:rPr>
        <w:t>процес</w:t>
      </w:r>
      <w:r>
        <w:rPr>
          <w:color w:val="000000"/>
        </w:rPr>
        <w:t>с</w:t>
      </w:r>
      <w:r>
        <w:rPr>
          <w:color w:val="000000"/>
          <w:spacing w:val="24"/>
        </w:rPr>
        <w:t xml:space="preserve"> </w:t>
      </w:r>
      <w:r>
        <w:rPr>
          <w:color w:val="000000"/>
          <w:spacing w:val="35"/>
        </w:rPr>
        <w:t>разгосударствлени</w:t>
      </w:r>
      <w:r>
        <w:rPr>
          <w:color w:val="000000"/>
        </w:rPr>
        <w:t>я</w:t>
      </w:r>
      <w:r>
        <w:rPr>
          <w:color w:val="000000"/>
          <w:spacing w:val="25"/>
        </w:rPr>
        <w:t xml:space="preserve"> </w:t>
      </w:r>
      <w:r>
        <w:rPr>
          <w:color w:val="000000"/>
          <w:spacing w:val="35"/>
        </w:rPr>
        <w:t>организаци</w:t>
      </w:r>
      <w:r>
        <w:rPr>
          <w:color w:val="000000"/>
        </w:rPr>
        <w:t>й</w:t>
      </w:r>
      <w:r>
        <w:rPr>
          <w:color w:val="000000"/>
          <w:spacing w:val="24"/>
        </w:rPr>
        <w:t xml:space="preserve"> </w:t>
      </w:r>
      <w:r>
        <w:rPr>
          <w:color w:val="000000"/>
          <w:spacing w:val="35"/>
        </w:rPr>
        <w:t>жилищно</w:t>
      </w:r>
      <w:r>
        <w:rPr>
          <w:color w:val="000000"/>
        </w:rPr>
        <w:t>-</w:t>
      </w:r>
      <w:r>
        <w:rPr>
          <w:color w:val="000000"/>
          <w:spacing w:val="3347"/>
        </w:rPr>
        <w:t xml:space="preserve"> </w:t>
      </w:r>
      <w:r>
        <w:rPr>
          <w:color w:val="000000"/>
          <w:spacing w:val="11"/>
        </w:rPr>
        <w:t>коммунального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11"/>
        </w:rPr>
        <w:t>хозяйства,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12"/>
        </w:rPr>
        <w:t>функционирующих</w:t>
      </w:r>
      <w:r>
        <w:rPr>
          <w:color w:val="000000"/>
          <w:spacing w:val="49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9"/>
        </w:rPr>
        <w:t>этой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10"/>
        </w:rPr>
        <w:t>сфере,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13"/>
        </w:rPr>
        <w:t>обеспечить</w:t>
      </w:r>
      <w:r>
        <w:rPr>
          <w:color w:val="000000"/>
          <w:spacing w:val="63"/>
          <w:w w:val="101"/>
        </w:rPr>
        <w:t xml:space="preserve"> </w:t>
      </w:r>
      <w:r>
        <w:rPr>
          <w:color w:val="000000"/>
          <w:spacing w:val="39"/>
        </w:rPr>
        <w:t>реально</w:t>
      </w:r>
      <w:r>
        <w:rPr>
          <w:color w:val="000000"/>
        </w:rPr>
        <w:t>е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39"/>
        </w:rPr>
        <w:t>равноправи</w:t>
      </w:r>
      <w:r>
        <w:rPr>
          <w:color w:val="000000"/>
        </w:rPr>
        <w:t>е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39"/>
        </w:rPr>
        <w:t>хозяйствующи</w:t>
      </w:r>
      <w:r>
        <w:rPr>
          <w:color w:val="000000"/>
        </w:rPr>
        <w:t>х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39"/>
        </w:rPr>
        <w:t>субъекто</w:t>
      </w:r>
      <w:r>
        <w:rPr>
          <w:color w:val="000000"/>
        </w:rPr>
        <w:t>в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39"/>
        </w:rPr>
        <w:t>различны</w:t>
      </w:r>
      <w:r>
        <w:rPr>
          <w:color w:val="000000"/>
        </w:rPr>
        <w:t>х</w:t>
      </w:r>
      <w:r>
        <w:rPr>
          <w:color w:val="000000"/>
          <w:spacing w:val="3566"/>
        </w:rPr>
        <w:t xml:space="preserve"> </w:t>
      </w:r>
      <w:r>
        <w:rPr>
          <w:color w:val="000000"/>
          <w:spacing w:val="29"/>
        </w:rPr>
        <w:t>организационно-правовы</w:t>
      </w:r>
      <w:r>
        <w:rPr>
          <w:color w:val="000000"/>
        </w:rPr>
        <w:t>х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29"/>
        </w:rPr>
        <w:t>фор</w:t>
      </w:r>
      <w:r>
        <w:rPr>
          <w:color w:val="000000"/>
        </w:rPr>
        <w:t>м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29"/>
        </w:rPr>
        <w:t>заключени</w:t>
      </w:r>
      <w:r>
        <w:rPr>
          <w:color w:val="000000"/>
        </w:rPr>
        <w:t>е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29"/>
        </w:rPr>
        <w:t>соответствующи</w:t>
      </w:r>
      <w:r>
        <w:rPr>
          <w:color w:val="000000"/>
        </w:rPr>
        <w:t>х</w:t>
      </w:r>
      <w:r>
        <w:rPr>
          <w:color w:val="000000"/>
          <w:spacing w:val="2836"/>
        </w:rPr>
        <w:t xml:space="preserve"> </w:t>
      </w:r>
      <w:r>
        <w:rPr>
          <w:color w:val="000000"/>
          <w:spacing w:val="39"/>
        </w:rPr>
        <w:t>договоро</w:t>
      </w:r>
      <w:r>
        <w:rPr>
          <w:color w:val="000000"/>
        </w:rPr>
        <w:t>в</w:t>
      </w:r>
      <w:r>
        <w:rPr>
          <w:color w:val="000000"/>
          <w:spacing w:val="23"/>
        </w:rPr>
        <w:t xml:space="preserve"> </w:t>
      </w:r>
      <w:r>
        <w:rPr>
          <w:color w:val="000000"/>
          <w:spacing w:val="39"/>
        </w:rPr>
        <w:t>н</w:t>
      </w:r>
      <w:r>
        <w:rPr>
          <w:color w:val="000000"/>
        </w:rPr>
        <w:t>а</w:t>
      </w:r>
      <w:r>
        <w:rPr>
          <w:color w:val="000000"/>
          <w:spacing w:val="24"/>
        </w:rPr>
        <w:t xml:space="preserve"> </w:t>
      </w:r>
      <w:r>
        <w:rPr>
          <w:color w:val="000000"/>
          <w:spacing w:val="39"/>
        </w:rPr>
        <w:t>конкурсно</w:t>
      </w:r>
      <w:r>
        <w:rPr>
          <w:color w:val="000000"/>
        </w:rPr>
        <w:t>й</w:t>
      </w:r>
      <w:r>
        <w:rPr>
          <w:color w:val="000000"/>
          <w:spacing w:val="24"/>
        </w:rPr>
        <w:t xml:space="preserve"> </w:t>
      </w:r>
      <w:r>
        <w:rPr>
          <w:color w:val="000000"/>
          <w:spacing w:val="39"/>
        </w:rPr>
        <w:t>основе</w:t>
      </w:r>
      <w:r>
        <w:rPr>
          <w:color w:val="000000"/>
        </w:rPr>
        <w:t>,</w:t>
      </w:r>
      <w:r>
        <w:rPr>
          <w:color w:val="000000"/>
          <w:spacing w:val="23"/>
        </w:rPr>
        <w:t xml:space="preserve"> </w:t>
      </w:r>
      <w:r>
        <w:rPr>
          <w:color w:val="000000"/>
          <w:spacing w:val="39"/>
        </w:rPr>
        <w:t>осуществлят</w:t>
      </w:r>
      <w:r>
        <w:rPr>
          <w:color w:val="000000"/>
        </w:rPr>
        <w:t>ь</w:t>
      </w:r>
      <w:r>
        <w:rPr>
          <w:color w:val="000000"/>
          <w:spacing w:val="24"/>
        </w:rPr>
        <w:t xml:space="preserve"> </w:t>
      </w:r>
      <w:r>
        <w:rPr>
          <w:color w:val="000000"/>
          <w:spacing w:val="39"/>
        </w:rPr>
        <w:t>контрол</w:t>
      </w:r>
      <w:r>
        <w:rPr>
          <w:color w:val="000000"/>
        </w:rPr>
        <w:t>ь</w:t>
      </w:r>
      <w:r>
        <w:rPr>
          <w:color w:val="000000"/>
          <w:spacing w:val="24"/>
        </w:rPr>
        <w:t xml:space="preserve"> </w:t>
      </w:r>
      <w:r>
        <w:rPr>
          <w:color w:val="000000"/>
          <w:spacing w:val="39"/>
        </w:rPr>
        <w:t>з</w:t>
      </w:r>
      <w:r>
        <w:rPr>
          <w:color w:val="000000"/>
        </w:rPr>
        <w:t>а</w:t>
      </w:r>
      <w:r>
        <w:rPr>
          <w:color w:val="000000"/>
          <w:spacing w:val="3406"/>
        </w:rPr>
        <w:t xml:space="preserve"> </w:t>
      </w:r>
      <w:r>
        <w:rPr>
          <w:color w:val="000000"/>
          <w:spacing w:val="8"/>
        </w:rPr>
        <w:t>установлением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7"/>
        </w:rPr>
        <w:t>тарифов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4"/>
        </w:rPr>
        <w:t>на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8"/>
        </w:rPr>
        <w:t>жилищно-коммунальные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7"/>
        </w:rPr>
        <w:t>услуги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5"/>
        </w:rPr>
        <w:t>для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9"/>
        </w:rPr>
        <w:t>населения</w:t>
      </w:r>
      <w:r>
        <w:rPr>
          <w:color w:val="000000"/>
          <w:spacing w:val="52"/>
          <w:w w:val="101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13"/>
        </w:rPr>
        <w:t>других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4"/>
        </w:rPr>
        <w:t>потребителей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2"/>
        </w:rPr>
        <w:t>путем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3"/>
        </w:rPr>
        <w:t>введения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3"/>
        </w:rPr>
        <w:t>оценки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4"/>
        </w:rPr>
        <w:t>объективности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6"/>
        </w:rPr>
        <w:t>расчета</w:t>
      </w:r>
      <w:r>
        <w:rPr>
          <w:color w:val="000000"/>
          <w:spacing w:val="73"/>
          <w:w w:val="101"/>
        </w:rPr>
        <w:t xml:space="preserve"> </w:t>
      </w:r>
      <w:r>
        <w:rPr>
          <w:color w:val="000000"/>
          <w:spacing w:val="25"/>
        </w:rPr>
        <w:t>затра</w:t>
      </w:r>
      <w:r>
        <w:rPr>
          <w:color w:val="000000"/>
        </w:rPr>
        <w:t>т</w:t>
      </w:r>
      <w:r>
        <w:rPr>
          <w:color w:val="000000"/>
          <w:spacing w:val="67"/>
        </w:rPr>
        <w:t xml:space="preserve"> </w:t>
      </w:r>
      <w:r>
        <w:rPr>
          <w:color w:val="000000"/>
          <w:spacing w:val="25"/>
        </w:rPr>
        <w:t>предприяти</w:t>
      </w:r>
      <w:r>
        <w:rPr>
          <w:color w:val="000000"/>
        </w:rPr>
        <w:t>й</w:t>
      </w:r>
      <w:r>
        <w:rPr>
          <w:color w:val="000000"/>
          <w:spacing w:val="68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68"/>
        </w:rPr>
        <w:t xml:space="preserve"> </w:t>
      </w:r>
      <w:r>
        <w:rPr>
          <w:color w:val="000000"/>
          <w:spacing w:val="25"/>
        </w:rPr>
        <w:t>естественны</w:t>
      </w:r>
      <w:r>
        <w:rPr>
          <w:color w:val="000000"/>
        </w:rPr>
        <w:t>х</w:t>
      </w:r>
      <w:r>
        <w:rPr>
          <w:color w:val="000000"/>
          <w:spacing w:val="68"/>
        </w:rPr>
        <w:t xml:space="preserve"> </w:t>
      </w:r>
      <w:r>
        <w:rPr>
          <w:color w:val="000000"/>
          <w:spacing w:val="25"/>
        </w:rPr>
        <w:t>монополисто</w:t>
      </w:r>
      <w:r>
        <w:rPr>
          <w:color w:val="000000"/>
        </w:rPr>
        <w:t>в</w:t>
      </w:r>
      <w:r>
        <w:rPr>
          <w:color w:val="000000"/>
          <w:spacing w:val="68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68"/>
        </w:rPr>
        <w:t xml:space="preserve"> </w:t>
      </w:r>
      <w:r>
        <w:rPr>
          <w:color w:val="000000"/>
          <w:spacing w:val="25"/>
        </w:rPr>
        <w:t>прибыл</w:t>
      </w:r>
      <w:r>
        <w:rPr>
          <w:color w:val="000000"/>
        </w:rPr>
        <w:t>и</w:t>
      </w:r>
      <w:r>
        <w:rPr>
          <w:color w:val="000000"/>
          <w:spacing w:val="68"/>
        </w:rPr>
        <w:t xml:space="preserve"> </w:t>
      </w:r>
      <w:r>
        <w:rPr>
          <w:color w:val="000000"/>
          <w:spacing w:val="16"/>
        </w:rPr>
        <w:t>для</w:t>
      </w:r>
      <w:r>
        <w:rPr>
          <w:color w:val="000000"/>
          <w:spacing w:val="2190"/>
        </w:rPr>
        <w:t xml:space="preserve"> </w:t>
      </w:r>
      <w:r>
        <w:rPr>
          <w:color w:val="000000"/>
          <w:spacing w:val="8"/>
        </w:rPr>
        <w:t>формирования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6"/>
        </w:rPr>
        <w:t>цен,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а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7"/>
        </w:rPr>
        <w:t>также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8"/>
        </w:rPr>
        <w:t>обеспечивать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7"/>
        </w:rPr>
        <w:t>участие</w:t>
      </w:r>
      <w:r>
        <w:rPr>
          <w:color w:val="000000"/>
          <w:spacing w:val="37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7"/>
        </w:rPr>
        <w:t>работе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9"/>
        </w:rPr>
        <w:t>региональных</w:t>
      </w:r>
      <w:r>
        <w:rPr>
          <w:color w:val="000000"/>
          <w:spacing w:val="34"/>
          <w:w w:val="101"/>
        </w:rPr>
        <w:t xml:space="preserve"> </w:t>
      </w:r>
      <w:r>
        <w:rPr>
          <w:color w:val="000000"/>
          <w:spacing w:val="6"/>
        </w:rPr>
        <w:t>энергетических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6"/>
        </w:rPr>
        <w:t>комиссий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5"/>
        </w:rPr>
        <w:t>всех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6"/>
        </w:rPr>
        <w:t>заинтересованных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5"/>
        </w:rPr>
        <w:t>сторон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5"/>
        </w:rPr>
        <w:t>(органы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7"/>
        </w:rPr>
        <w:t>местного</w:t>
      </w:r>
      <w:r>
        <w:rPr>
          <w:color w:val="000000"/>
          <w:spacing w:val="55"/>
          <w:w w:val="101"/>
        </w:rPr>
        <w:t xml:space="preserve"> </w:t>
      </w:r>
      <w:r>
        <w:rPr>
          <w:color w:val="000000"/>
          <w:spacing w:val="37"/>
        </w:rPr>
        <w:t>самоуправления</w:t>
      </w:r>
      <w:r>
        <w:rPr>
          <w:color w:val="000000"/>
        </w:rPr>
        <w:t>,</w:t>
      </w:r>
      <w:r>
        <w:rPr>
          <w:color w:val="000000"/>
          <w:spacing w:val="22"/>
        </w:rPr>
        <w:t xml:space="preserve"> </w:t>
      </w:r>
      <w:r>
        <w:rPr>
          <w:color w:val="000000"/>
          <w:spacing w:val="37"/>
        </w:rPr>
        <w:t>организаци</w:t>
      </w:r>
      <w:r>
        <w:rPr>
          <w:color w:val="000000"/>
        </w:rPr>
        <w:t>и</w:t>
      </w:r>
      <w:r>
        <w:rPr>
          <w:color w:val="000000"/>
          <w:spacing w:val="23"/>
        </w:rPr>
        <w:t xml:space="preserve"> </w:t>
      </w:r>
      <w:r>
        <w:rPr>
          <w:color w:val="000000"/>
          <w:spacing w:val="18"/>
        </w:rPr>
        <w:t>по</w:t>
      </w:r>
      <w:r>
        <w:rPr>
          <w:color w:val="000000"/>
          <w:spacing w:val="22"/>
        </w:rPr>
        <w:t xml:space="preserve"> </w:t>
      </w:r>
      <w:r>
        <w:rPr>
          <w:color w:val="000000"/>
          <w:spacing w:val="37"/>
        </w:rPr>
        <w:t>защит</w:t>
      </w:r>
      <w:r>
        <w:rPr>
          <w:color w:val="000000"/>
        </w:rPr>
        <w:t>е</w:t>
      </w:r>
      <w:r>
        <w:rPr>
          <w:color w:val="000000"/>
          <w:spacing w:val="23"/>
        </w:rPr>
        <w:t xml:space="preserve"> </w:t>
      </w:r>
      <w:r>
        <w:rPr>
          <w:color w:val="000000"/>
          <w:spacing w:val="37"/>
        </w:rPr>
        <w:t>пра</w:t>
      </w:r>
      <w:r>
        <w:rPr>
          <w:color w:val="000000"/>
        </w:rPr>
        <w:t>в</w:t>
      </w:r>
      <w:r>
        <w:rPr>
          <w:color w:val="000000"/>
          <w:spacing w:val="22"/>
        </w:rPr>
        <w:t xml:space="preserve"> </w:t>
      </w:r>
      <w:r>
        <w:rPr>
          <w:color w:val="000000"/>
          <w:spacing w:val="37"/>
        </w:rPr>
        <w:t>потребителей</w:t>
      </w:r>
      <w:r>
        <w:rPr>
          <w:color w:val="000000"/>
        </w:rPr>
        <w:t>,</w:t>
      </w:r>
      <w:r>
        <w:rPr>
          <w:color w:val="000000"/>
          <w:spacing w:val="3307"/>
        </w:rPr>
        <w:t xml:space="preserve"> </w:t>
      </w:r>
      <w:r>
        <w:rPr>
          <w:color w:val="000000"/>
          <w:spacing w:val="13"/>
        </w:rPr>
        <w:lastRenderedPageBreak/>
        <w:t>антимонопольные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11"/>
        </w:rPr>
        <w:t>органы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11"/>
        </w:rPr>
        <w:t>другие)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9"/>
        </w:rPr>
        <w:t>при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12"/>
        </w:rPr>
        <w:t>установлении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1"/>
        </w:rPr>
        <w:t>тарифов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9"/>
        </w:rPr>
        <w:t>как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14"/>
        </w:rPr>
        <w:t>для</w:t>
      </w:r>
      <w:r>
        <w:rPr>
          <w:color w:val="000000"/>
          <w:spacing w:val="63"/>
          <w:w w:val="101"/>
        </w:rPr>
        <w:t xml:space="preserve"> </w:t>
      </w:r>
      <w:r>
        <w:rPr>
          <w:color w:val="000000"/>
          <w:spacing w:val="27"/>
        </w:rPr>
        <w:t>организаци</w:t>
      </w:r>
      <w:r>
        <w:rPr>
          <w:color w:val="000000"/>
        </w:rPr>
        <w:t>й</w:t>
      </w:r>
      <w:r>
        <w:rPr>
          <w:color w:val="000000"/>
          <w:spacing w:val="72"/>
        </w:rPr>
        <w:t xml:space="preserve"> </w:t>
      </w:r>
      <w:r>
        <w:rPr>
          <w:color w:val="000000"/>
          <w:spacing w:val="27"/>
        </w:rPr>
        <w:t>коммунальног</w:t>
      </w:r>
      <w:r>
        <w:rPr>
          <w:color w:val="000000"/>
        </w:rPr>
        <w:t>о</w:t>
      </w:r>
      <w:r>
        <w:rPr>
          <w:color w:val="000000"/>
          <w:spacing w:val="73"/>
        </w:rPr>
        <w:t xml:space="preserve"> </w:t>
      </w:r>
      <w:r>
        <w:rPr>
          <w:color w:val="000000"/>
          <w:spacing w:val="27"/>
        </w:rPr>
        <w:t>хозяйства</w:t>
      </w:r>
      <w:r>
        <w:rPr>
          <w:color w:val="000000"/>
        </w:rPr>
        <w:t>,</w:t>
      </w:r>
      <w:r>
        <w:rPr>
          <w:color w:val="000000"/>
          <w:spacing w:val="73"/>
        </w:rPr>
        <w:t xml:space="preserve"> </w:t>
      </w:r>
      <w:r>
        <w:rPr>
          <w:color w:val="000000"/>
          <w:spacing w:val="17"/>
        </w:rPr>
        <w:t>так</w:t>
      </w:r>
      <w:r>
        <w:rPr>
          <w:color w:val="000000"/>
          <w:spacing w:val="73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72"/>
        </w:rPr>
        <w:t xml:space="preserve"> </w:t>
      </w:r>
      <w:r>
        <w:rPr>
          <w:color w:val="000000"/>
          <w:spacing w:val="17"/>
        </w:rPr>
        <w:t>для</w:t>
      </w:r>
      <w:r>
        <w:rPr>
          <w:color w:val="000000"/>
          <w:spacing w:val="73"/>
        </w:rPr>
        <w:t xml:space="preserve"> </w:t>
      </w:r>
      <w:r>
        <w:rPr>
          <w:color w:val="000000"/>
          <w:spacing w:val="27"/>
        </w:rPr>
        <w:t>организаци</w:t>
      </w:r>
      <w:r>
        <w:rPr>
          <w:color w:val="000000"/>
        </w:rPr>
        <w:t>й</w:t>
      </w:r>
      <w:r>
        <w:rPr>
          <w:color w:val="000000"/>
          <w:spacing w:val="73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2303"/>
          <w:w w:val="101"/>
        </w:rPr>
        <w:t xml:space="preserve"> </w:t>
      </w:r>
      <w:r>
        <w:rPr>
          <w:color w:val="000000"/>
          <w:spacing w:val="35"/>
        </w:rPr>
        <w:t>поставщико</w:t>
      </w:r>
      <w:r>
        <w:rPr>
          <w:color w:val="000000"/>
        </w:rPr>
        <w:t xml:space="preserve">в 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35"/>
        </w:rPr>
        <w:t>топливно-энергетическог</w:t>
      </w:r>
      <w:r>
        <w:rPr>
          <w:color w:val="000000"/>
        </w:rPr>
        <w:t xml:space="preserve">о 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35"/>
        </w:rPr>
        <w:t>комплекса</w:t>
      </w:r>
      <w:r>
        <w:rPr>
          <w:color w:val="000000"/>
        </w:rPr>
        <w:t xml:space="preserve">; 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35"/>
        </w:rPr>
        <w:t>повышат</w:t>
      </w:r>
      <w:r>
        <w:rPr>
          <w:color w:val="000000"/>
        </w:rPr>
        <w:t>ь</w:t>
      </w:r>
      <w:r>
        <w:rPr>
          <w:color w:val="000000"/>
          <w:spacing w:val="-38"/>
        </w:rPr>
        <w:t xml:space="preserve"> 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  <w:sectPr w:rsidR="003A06F7">
          <w:pgSz w:w="11910" w:h="16840"/>
          <w:pgMar w:top="92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14"/>
        </w:rPr>
        <w:lastRenderedPageBreak/>
        <w:t>организационно-правовую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rPr>
          <w:spacing w:val="14"/>
        </w:rPr>
        <w:t>финансово-экономическую</w:t>
      </w:r>
      <w:r>
        <w:rPr>
          <w:spacing w:val="71"/>
        </w:rPr>
        <w:t xml:space="preserve"> </w:t>
      </w:r>
      <w:r>
        <w:rPr>
          <w:spacing w:val="15"/>
        </w:rPr>
        <w:t>независимость</w:t>
      </w:r>
      <w:r>
        <w:rPr>
          <w:spacing w:val="44"/>
          <w:w w:val="101"/>
        </w:rPr>
        <w:t xml:space="preserve"> </w:t>
      </w:r>
      <w:r>
        <w:rPr>
          <w:spacing w:val="18"/>
        </w:rPr>
        <w:t>хозяйствующих</w:t>
      </w:r>
      <w:r>
        <w:rPr>
          <w:spacing w:val="58"/>
        </w:rPr>
        <w:t xml:space="preserve"> </w:t>
      </w:r>
      <w:r>
        <w:rPr>
          <w:spacing w:val="17"/>
        </w:rPr>
        <w:t>субъектов</w:t>
      </w:r>
      <w:r>
        <w:rPr>
          <w:spacing w:val="59"/>
        </w:rPr>
        <w:t xml:space="preserve"> </w:t>
      </w:r>
      <w:r>
        <w:rPr>
          <w:spacing w:val="13"/>
        </w:rPr>
        <w:t>для</w:t>
      </w:r>
      <w:r>
        <w:rPr>
          <w:spacing w:val="59"/>
        </w:rPr>
        <w:t xml:space="preserve"> </w:t>
      </w:r>
      <w:r>
        <w:rPr>
          <w:spacing w:val="17"/>
        </w:rPr>
        <w:t>перехода</w:t>
      </w:r>
      <w:r>
        <w:rPr>
          <w:spacing w:val="59"/>
        </w:rPr>
        <w:t xml:space="preserve"> </w:t>
      </w:r>
      <w:r>
        <w:rPr>
          <w:spacing w:val="9"/>
        </w:rPr>
        <w:t>на</w:t>
      </w:r>
      <w:r>
        <w:rPr>
          <w:spacing w:val="59"/>
        </w:rPr>
        <w:t xml:space="preserve"> </w:t>
      </w:r>
      <w:r>
        <w:rPr>
          <w:spacing w:val="17"/>
        </w:rPr>
        <w:t>договорные</w:t>
      </w:r>
      <w:r>
        <w:rPr>
          <w:spacing w:val="59"/>
        </w:rPr>
        <w:t xml:space="preserve"> </w:t>
      </w:r>
      <w:r>
        <w:rPr>
          <w:spacing w:val="17"/>
        </w:rPr>
        <w:t>отношения</w:t>
      </w:r>
      <w:r>
        <w:rPr>
          <w:spacing w:val="59"/>
        </w:rPr>
        <w:t xml:space="preserve"> </w:t>
      </w:r>
      <w:r>
        <w:t>в</w:t>
      </w:r>
      <w:r>
        <w:rPr>
          <w:spacing w:val="60"/>
          <w:w w:val="101"/>
        </w:rPr>
        <w:t xml:space="preserve"> </w:t>
      </w:r>
      <w:r>
        <w:rPr>
          <w:spacing w:val="15"/>
        </w:rPr>
        <w:t>сфере</w:t>
      </w:r>
      <w:r>
        <w:rPr>
          <w:spacing w:val="69"/>
        </w:rPr>
        <w:t xml:space="preserve"> </w:t>
      </w:r>
      <w:r>
        <w:rPr>
          <w:spacing w:val="18"/>
        </w:rPr>
        <w:t>производства</w:t>
      </w:r>
      <w:r>
        <w:rPr>
          <w:spacing w:val="69"/>
        </w:rPr>
        <w:t xml:space="preserve"> </w:t>
      </w:r>
      <w:r>
        <w:rPr>
          <w:spacing w:val="18"/>
        </w:rPr>
        <w:t>жилищно-коммунальных</w:t>
      </w:r>
      <w:r>
        <w:rPr>
          <w:spacing w:val="69"/>
        </w:rPr>
        <w:t xml:space="preserve"> </w:t>
      </w:r>
      <w:r>
        <w:rPr>
          <w:spacing w:val="16"/>
        </w:rPr>
        <w:t>услуг;</w:t>
      </w:r>
      <w:r>
        <w:rPr>
          <w:spacing w:val="69"/>
        </w:rPr>
        <w:t xml:space="preserve"> </w:t>
      </w:r>
      <w:r>
        <w:rPr>
          <w:spacing w:val="18"/>
        </w:rPr>
        <w:t>контролировать</w:t>
      </w:r>
      <w:r>
        <w:rPr>
          <w:spacing w:val="19"/>
        </w:rPr>
        <w:t xml:space="preserve"> </w:t>
      </w:r>
      <w:r>
        <w:rPr>
          <w:spacing w:val="29"/>
        </w:rPr>
        <w:t>обеспечени</w:t>
      </w:r>
      <w:r>
        <w:t>е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29"/>
        </w:rPr>
        <w:t>рамка</w:t>
      </w:r>
      <w:r>
        <w:t>х</w:t>
      </w:r>
      <w:r>
        <w:rPr>
          <w:spacing w:val="8"/>
        </w:rPr>
        <w:t xml:space="preserve"> </w:t>
      </w:r>
      <w:r>
        <w:rPr>
          <w:spacing w:val="29"/>
        </w:rPr>
        <w:t>договорны</w:t>
      </w:r>
      <w:r>
        <w:t>х</w:t>
      </w:r>
      <w:r>
        <w:rPr>
          <w:spacing w:val="8"/>
        </w:rPr>
        <w:t xml:space="preserve"> </w:t>
      </w:r>
      <w:r>
        <w:rPr>
          <w:spacing w:val="29"/>
        </w:rPr>
        <w:t>отношени</w:t>
      </w:r>
      <w:r>
        <w:t>й</w:t>
      </w:r>
      <w:r>
        <w:rPr>
          <w:spacing w:val="8"/>
        </w:rPr>
        <w:t xml:space="preserve"> </w:t>
      </w:r>
      <w:r>
        <w:rPr>
          <w:spacing w:val="29"/>
        </w:rPr>
        <w:t>гарантированног</w:t>
      </w:r>
      <w:r>
        <w:t>о</w:t>
      </w:r>
      <w:r>
        <w:rPr>
          <w:spacing w:val="2776"/>
        </w:rPr>
        <w:t xml:space="preserve"> </w:t>
      </w:r>
      <w:bookmarkStart w:id="274" w:name="bookmark168"/>
      <w:bookmarkEnd w:id="274"/>
      <w:r>
        <w:rPr>
          <w:spacing w:val="15"/>
        </w:rPr>
        <w:t>обслуживания</w:t>
      </w:r>
      <w:r>
        <w:rPr>
          <w:spacing w:val="60"/>
        </w:rPr>
        <w:t xml:space="preserve"> </w:t>
      </w:r>
      <w:r>
        <w:rPr>
          <w:spacing w:val="15"/>
        </w:rPr>
        <w:t>потребителей</w:t>
      </w:r>
      <w:r>
        <w:rPr>
          <w:spacing w:val="60"/>
        </w:rPr>
        <w:t xml:space="preserve"> </w:t>
      </w:r>
      <w:r>
        <w:rPr>
          <w:spacing w:val="16"/>
        </w:rPr>
        <w:t>жилищно-коммунальных</w:t>
      </w:r>
      <w:r>
        <w:rPr>
          <w:spacing w:val="60"/>
        </w:rPr>
        <w:t xml:space="preserve"> </w:t>
      </w:r>
      <w:r>
        <w:rPr>
          <w:spacing w:val="13"/>
        </w:rPr>
        <w:t>услуг</w:t>
      </w:r>
      <w:r>
        <w:rPr>
          <w:spacing w:val="60"/>
        </w:rPr>
        <w:t xml:space="preserve"> </w:t>
      </w:r>
      <w:r>
        <w:rPr>
          <w:spacing w:val="8"/>
        </w:rPr>
        <w:t>на</w:t>
      </w:r>
      <w:r>
        <w:rPr>
          <w:spacing w:val="60"/>
        </w:rPr>
        <w:t xml:space="preserve"> </w:t>
      </w:r>
      <w:r>
        <w:rPr>
          <w:spacing w:val="14"/>
        </w:rPr>
        <w:t>уровне</w:t>
      </w:r>
      <w:r>
        <w:rPr>
          <w:spacing w:val="-25"/>
        </w:rPr>
        <w:t xml:space="preserve"> </w:t>
      </w:r>
      <w:r>
        <w:rPr>
          <w:spacing w:val="26"/>
        </w:rPr>
        <w:t>федеральны</w:t>
      </w:r>
      <w:r>
        <w:t>х</w:t>
      </w:r>
      <w:r>
        <w:rPr>
          <w:spacing w:val="6"/>
        </w:rPr>
        <w:t xml:space="preserve"> </w:t>
      </w:r>
      <w:r>
        <w:rPr>
          <w:spacing w:val="26"/>
        </w:rPr>
        <w:t>социальны</w:t>
      </w:r>
      <w:r>
        <w:t>х</w:t>
      </w:r>
      <w:r>
        <w:rPr>
          <w:spacing w:val="7"/>
        </w:rPr>
        <w:t xml:space="preserve"> </w:t>
      </w:r>
      <w:r>
        <w:rPr>
          <w:spacing w:val="26"/>
        </w:rPr>
        <w:t>стандартов</w:t>
      </w:r>
      <w:r>
        <w:t>;</w:t>
      </w:r>
      <w:r>
        <w:rPr>
          <w:spacing w:val="7"/>
        </w:rPr>
        <w:t xml:space="preserve"> </w:t>
      </w:r>
      <w:r>
        <w:rPr>
          <w:spacing w:val="26"/>
        </w:rPr>
        <w:t>способствоват</w:t>
      </w:r>
      <w:r>
        <w:t>ь</w:t>
      </w:r>
      <w:r>
        <w:rPr>
          <w:spacing w:val="6"/>
        </w:rPr>
        <w:t xml:space="preserve"> </w:t>
      </w:r>
      <w:r>
        <w:rPr>
          <w:spacing w:val="26"/>
        </w:rPr>
        <w:t>внедрени</w:t>
      </w:r>
      <w:r>
        <w:t>ю</w:t>
      </w:r>
      <w:r>
        <w:rPr>
          <w:spacing w:val="2653"/>
        </w:rPr>
        <w:t xml:space="preserve"> </w:t>
      </w:r>
      <w:r>
        <w:rPr>
          <w:spacing w:val="7"/>
        </w:rPr>
        <w:t>приборов</w:t>
      </w:r>
      <w:r>
        <w:rPr>
          <w:spacing w:val="38"/>
        </w:rPr>
        <w:t xml:space="preserve"> </w:t>
      </w:r>
      <w:r>
        <w:rPr>
          <w:spacing w:val="8"/>
        </w:rPr>
        <w:t>индивидуального</w:t>
      </w:r>
      <w:r>
        <w:rPr>
          <w:spacing w:val="39"/>
        </w:rPr>
        <w:t xml:space="preserve"> </w:t>
      </w:r>
      <w:r>
        <w:rPr>
          <w:spacing w:val="7"/>
        </w:rPr>
        <w:t>учета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8"/>
        </w:rPr>
        <w:t>регулирования</w:t>
      </w:r>
      <w:r>
        <w:rPr>
          <w:spacing w:val="39"/>
        </w:rPr>
        <w:t xml:space="preserve"> </w:t>
      </w:r>
      <w:r>
        <w:rPr>
          <w:spacing w:val="7"/>
        </w:rPr>
        <w:t>расходов</w:t>
      </w:r>
      <w:r>
        <w:rPr>
          <w:spacing w:val="39"/>
        </w:rPr>
        <w:t xml:space="preserve"> </w:t>
      </w:r>
      <w:r>
        <w:rPr>
          <w:spacing w:val="7"/>
        </w:rPr>
        <w:t>воды,</w:t>
      </w:r>
      <w:r>
        <w:rPr>
          <w:spacing w:val="39"/>
        </w:rPr>
        <w:t xml:space="preserve"> </w:t>
      </w:r>
      <w:r>
        <w:rPr>
          <w:spacing w:val="9"/>
        </w:rPr>
        <w:t>тепла,</w:t>
      </w:r>
      <w:r>
        <w:rPr>
          <w:spacing w:val="50"/>
          <w:w w:val="101"/>
        </w:rPr>
        <w:t xml:space="preserve"> </w:t>
      </w:r>
      <w:r>
        <w:rPr>
          <w:spacing w:val="5"/>
        </w:rPr>
        <w:t>газа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5"/>
        </w:rPr>
        <w:t>других</w:t>
      </w:r>
      <w:r>
        <w:rPr>
          <w:spacing w:val="37"/>
        </w:rPr>
        <w:t xml:space="preserve"> </w:t>
      </w:r>
      <w:r>
        <w:rPr>
          <w:spacing w:val="7"/>
        </w:rPr>
        <w:t>энергоресурсов.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24"/>
        </w:rPr>
        <w:t>Постановление</w:t>
      </w:r>
      <w:r>
        <w:t>м</w:t>
      </w:r>
      <w:r>
        <w:rPr>
          <w:spacing w:val="62"/>
        </w:rPr>
        <w:t xml:space="preserve"> </w:t>
      </w:r>
      <w:r>
        <w:rPr>
          <w:spacing w:val="24"/>
        </w:rPr>
        <w:t>Правительств</w:t>
      </w:r>
      <w:r>
        <w:t>а</w:t>
      </w:r>
      <w:r>
        <w:rPr>
          <w:spacing w:val="62"/>
        </w:rPr>
        <w:t xml:space="preserve"> </w:t>
      </w:r>
      <w:r>
        <w:rPr>
          <w:spacing w:val="11"/>
        </w:rPr>
        <w:t>РФ</w:t>
      </w:r>
      <w:r>
        <w:rPr>
          <w:spacing w:val="63"/>
        </w:rPr>
        <w:t xml:space="preserve"> </w:t>
      </w:r>
      <w:r>
        <w:rPr>
          <w:spacing w:val="11"/>
        </w:rPr>
        <w:t>от</w:t>
      </w:r>
      <w:r>
        <w:rPr>
          <w:spacing w:val="62"/>
        </w:rPr>
        <w:t xml:space="preserve"> </w:t>
      </w:r>
      <w:r>
        <w:rPr>
          <w:spacing w:val="11"/>
        </w:rPr>
        <w:t>19</w:t>
      </w:r>
      <w:r>
        <w:rPr>
          <w:spacing w:val="62"/>
        </w:rPr>
        <w:t xml:space="preserve"> </w:t>
      </w:r>
      <w:r>
        <w:rPr>
          <w:spacing w:val="24"/>
        </w:rPr>
        <w:t>ноябр</w:t>
      </w:r>
      <w:r>
        <w:t>я</w:t>
      </w:r>
      <w:r>
        <w:rPr>
          <w:spacing w:val="63"/>
        </w:rPr>
        <w:t xml:space="preserve"> </w:t>
      </w:r>
      <w:r>
        <w:rPr>
          <w:spacing w:val="17"/>
        </w:rPr>
        <w:t>2001</w:t>
      </w:r>
      <w:r>
        <w:rPr>
          <w:spacing w:val="62"/>
        </w:rPr>
        <w:t xml:space="preserve"> </w:t>
      </w:r>
      <w:r>
        <w:rPr>
          <w:spacing w:val="11"/>
        </w:rPr>
        <w:t>г.</w:t>
      </w:r>
      <w:r>
        <w:rPr>
          <w:spacing w:val="62"/>
        </w:rPr>
        <w:t xml:space="preserve"> </w:t>
      </w:r>
      <w:r>
        <w:t>№</w:t>
      </w:r>
      <w:r>
        <w:rPr>
          <w:spacing w:val="63"/>
        </w:rPr>
        <w:t xml:space="preserve"> </w:t>
      </w:r>
      <w:r>
        <w:rPr>
          <w:spacing w:val="15"/>
        </w:rPr>
        <w:t>804</w:t>
      </w:r>
      <w:r>
        <w:rPr>
          <w:spacing w:val="62"/>
        </w:rPr>
        <w:t xml:space="preserve"> </w:t>
      </w:r>
      <w:r>
        <w:rPr>
          <w:spacing w:val="11"/>
        </w:rPr>
        <w:t>“О</w:t>
      </w:r>
      <w:r>
        <w:rPr>
          <w:spacing w:val="1471"/>
        </w:rPr>
        <w:t xml:space="preserve"> </w:t>
      </w:r>
      <w:r>
        <w:rPr>
          <w:spacing w:val="15"/>
        </w:rPr>
        <w:t>федеральных</w:t>
      </w:r>
      <w:r>
        <w:rPr>
          <w:spacing w:val="51"/>
        </w:rPr>
        <w:t xml:space="preserve"> </w:t>
      </w:r>
      <w:r>
        <w:rPr>
          <w:spacing w:val="15"/>
        </w:rPr>
        <w:t>стандартах</w:t>
      </w:r>
      <w:r>
        <w:rPr>
          <w:spacing w:val="52"/>
        </w:rPr>
        <w:t xml:space="preserve"> </w:t>
      </w:r>
      <w:r>
        <w:rPr>
          <w:spacing w:val="14"/>
        </w:rPr>
        <w:t>перехода</w:t>
      </w:r>
      <w:r>
        <w:rPr>
          <w:spacing w:val="52"/>
        </w:rPr>
        <w:t xml:space="preserve"> </w:t>
      </w:r>
      <w:r>
        <w:rPr>
          <w:spacing w:val="8"/>
        </w:rPr>
        <w:t>на</w:t>
      </w:r>
      <w:r>
        <w:rPr>
          <w:spacing w:val="51"/>
        </w:rPr>
        <w:t xml:space="preserve"> </w:t>
      </w:r>
      <w:r>
        <w:rPr>
          <w:spacing w:val="13"/>
        </w:rPr>
        <w:t>новую</w:t>
      </w:r>
      <w:r>
        <w:rPr>
          <w:spacing w:val="52"/>
        </w:rPr>
        <w:t xml:space="preserve"> </w:t>
      </w:r>
      <w:r>
        <w:rPr>
          <w:spacing w:val="14"/>
        </w:rPr>
        <w:t>систему</w:t>
      </w:r>
      <w:r>
        <w:rPr>
          <w:spacing w:val="52"/>
        </w:rPr>
        <w:t xml:space="preserve"> </w:t>
      </w:r>
      <w:r>
        <w:rPr>
          <w:spacing w:val="14"/>
        </w:rPr>
        <w:t>оплаты</w:t>
      </w:r>
      <w:r>
        <w:rPr>
          <w:spacing w:val="51"/>
        </w:rPr>
        <w:t xml:space="preserve"> </w:t>
      </w:r>
      <w:r>
        <w:rPr>
          <w:spacing w:val="13"/>
        </w:rPr>
        <w:t>жилья</w:t>
      </w:r>
      <w:r>
        <w:rPr>
          <w:spacing w:val="52"/>
        </w:rPr>
        <w:t xml:space="preserve"> </w:t>
      </w:r>
      <w:r>
        <w:t>и</w:t>
      </w:r>
      <w:r>
        <w:rPr>
          <w:spacing w:val="37"/>
          <w:w w:val="101"/>
        </w:rPr>
        <w:t xml:space="preserve"> </w:t>
      </w:r>
      <w:r>
        <w:rPr>
          <w:spacing w:val="11"/>
        </w:rPr>
        <w:t>коммунальных</w:t>
      </w:r>
      <w:r>
        <w:rPr>
          <w:spacing w:val="47"/>
        </w:rPr>
        <w:t xml:space="preserve"> </w:t>
      </w:r>
      <w:r>
        <w:rPr>
          <w:spacing w:val="10"/>
        </w:rPr>
        <w:t>услуг</w:t>
      </w:r>
      <w:r>
        <w:rPr>
          <w:spacing w:val="48"/>
        </w:rPr>
        <w:t xml:space="preserve"> </w:t>
      </w:r>
      <w:r>
        <w:rPr>
          <w:spacing w:val="6"/>
        </w:rPr>
        <w:t>на</w:t>
      </w:r>
      <w:r>
        <w:rPr>
          <w:spacing w:val="48"/>
        </w:rPr>
        <w:t xml:space="preserve"> </w:t>
      </w:r>
      <w:r>
        <w:rPr>
          <w:spacing w:val="9"/>
        </w:rPr>
        <w:t>2002</w:t>
      </w:r>
      <w:r>
        <w:rPr>
          <w:spacing w:val="48"/>
        </w:rPr>
        <w:t xml:space="preserve"> </w:t>
      </w:r>
      <w:r>
        <w:rPr>
          <w:spacing w:val="7"/>
        </w:rPr>
        <w:t>год”</w:t>
      </w:r>
      <w:hyperlink w:anchor="bookmark262" w:history="1">
        <w:r>
          <w:rPr>
            <w:color w:val="800000"/>
            <w:spacing w:val="7"/>
            <w:u w:val="single"/>
          </w:rPr>
          <w:t>[68]</w:t>
        </w:r>
        <w:r>
          <w:rPr>
            <w:color w:val="800000"/>
            <w:spacing w:val="26"/>
            <w:u w:val="single"/>
          </w:rPr>
          <w:t xml:space="preserve"> </w:t>
        </w:r>
      </w:hyperlink>
      <w:r>
        <w:rPr>
          <w:color w:val="000000"/>
          <w:spacing w:val="8"/>
        </w:rPr>
        <w:t>органам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8"/>
        </w:rPr>
        <w:t>местного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10"/>
        </w:rPr>
        <w:t>самоуправления</w:t>
      </w:r>
      <w:r>
        <w:rPr>
          <w:color w:val="000000"/>
          <w:spacing w:val="54"/>
          <w:w w:val="101"/>
        </w:rPr>
        <w:t xml:space="preserve"> </w:t>
      </w:r>
      <w:bookmarkStart w:id="275" w:name="bookmark169"/>
      <w:bookmarkEnd w:id="275"/>
      <w:r>
        <w:rPr>
          <w:color w:val="000000"/>
          <w:spacing w:val="8"/>
        </w:rPr>
        <w:t>рекомендовано: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4"/>
        </w:rPr>
        <w:t>а)</w:t>
      </w:r>
      <w:r>
        <w:rPr>
          <w:spacing w:val="39"/>
        </w:rPr>
        <w:t xml:space="preserve"> </w:t>
      </w:r>
      <w:r>
        <w:rPr>
          <w:spacing w:val="8"/>
        </w:rPr>
        <w:t>устанавливать</w:t>
      </w:r>
      <w:r>
        <w:rPr>
          <w:spacing w:val="39"/>
        </w:rPr>
        <w:t xml:space="preserve"> </w:t>
      </w:r>
      <w:r>
        <w:rPr>
          <w:spacing w:val="7"/>
        </w:rPr>
        <w:t>стандарт</w:t>
      </w:r>
      <w:r>
        <w:rPr>
          <w:spacing w:val="40"/>
        </w:rPr>
        <w:t xml:space="preserve"> </w:t>
      </w:r>
      <w:r>
        <w:rPr>
          <w:spacing w:val="7"/>
        </w:rPr>
        <w:t>уровня</w:t>
      </w:r>
      <w:r>
        <w:rPr>
          <w:spacing w:val="39"/>
        </w:rPr>
        <w:t xml:space="preserve"> </w:t>
      </w:r>
      <w:r>
        <w:rPr>
          <w:spacing w:val="7"/>
        </w:rPr>
        <w:t>платежей</w:t>
      </w:r>
      <w:r>
        <w:rPr>
          <w:spacing w:val="39"/>
        </w:rPr>
        <w:t xml:space="preserve"> </w:t>
      </w:r>
      <w:r>
        <w:rPr>
          <w:spacing w:val="7"/>
        </w:rPr>
        <w:t>граждан</w:t>
      </w:r>
      <w:r>
        <w:rPr>
          <w:spacing w:val="40"/>
        </w:rPr>
        <w:t xml:space="preserve"> </w:t>
      </w:r>
      <w:r>
        <w:rPr>
          <w:spacing w:val="4"/>
        </w:rPr>
        <w:t>за</w:t>
      </w:r>
      <w:r>
        <w:rPr>
          <w:spacing w:val="39"/>
        </w:rPr>
        <w:t xml:space="preserve"> </w:t>
      </w:r>
      <w:r>
        <w:rPr>
          <w:spacing w:val="9"/>
        </w:rPr>
        <w:t>предоставляемые</w:t>
      </w:r>
      <w:r>
        <w:rPr>
          <w:spacing w:val="52"/>
          <w:w w:val="101"/>
        </w:rPr>
        <w:t xml:space="preserve"> </w:t>
      </w:r>
      <w:r>
        <w:rPr>
          <w:spacing w:val="6"/>
        </w:rPr>
        <w:t>жилищно-коммунальные</w:t>
      </w:r>
      <w:r>
        <w:rPr>
          <w:spacing w:val="30"/>
        </w:rPr>
        <w:t xml:space="preserve"> </w:t>
      </w:r>
      <w:r>
        <w:rPr>
          <w:spacing w:val="5"/>
        </w:rPr>
        <w:t>услуги</w:t>
      </w:r>
      <w:r>
        <w:rPr>
          <w:spacing w:val="30"/>
        </w:rPr>
        <w:t xml:space="preserve"> </w:t>
      </w:r>
      <w:r>
        <w:rPr>
          <w:spacing w:val="3"/>
        </w:rPr>
        <w:t>(в</w:t>
      </w:r>
      <w:r>
        <w:rPr>
          <w:spacing w:val="30"/>
        </w:rPr>
        <w:t xml:space="preserve"> </w:t>
      </w:r>
      <w:r>
        <w:rPr>
          <w:spacing w:val="5"/>
        </w:rPr>
        <w:t>целом</w:t>
      </w:r>
      <w:r>
        <w:rPr>
          <w:spacing w:val="30"/>
        </w:rPr>
        <w:t xml:space="preserve"> </w:t>
      </w:r>
      <w:r>
        <w:rPr>
          <w:spacing w:val="3"/>
        </w:rPr>
        <w:t>по</w:t>
      </w:r>
      <w:r>
        <w:rPr>
          <w:spacing w:val="30"/>
        </w:rPr>
        <w:t xml:space="preserve"> </w:t>
      </w:r>
      <w:r>
        <w:rPr>
          <w:spacing w:val="5"/>
        </w:rPr>
        <w:t>всем</w:t>
      </w:r>
      <w:r>
        <w:rPr>
          <w:spacing w:val="30"/>
        </w:rPr>
        <w:t xml:space="preserve"> </w:t>
      </w:r>
      <w:r>
        <w:rPr>
          <w:spacing w:val="5"/>
        </w:rPr>
        <w:t>видам</w:t>
      </w:r>
      <w:r>
        <w:rPr>
          <w:spacing w:val="30"/>
        </w:rPr>
        <w:t xml:space="preserve"> </w:t>
      </w:r>
      <w:r>
        <w:rPr>
          <w:spacing w:val="5"/>
        </w:rPr>
        <w:t>этих</w:t>
      </w:r>
      <w:r>
        <w:rPr>
          <w:spacing w:val="30"/>
        </w:rPr>
        <w:t xml:space="preserve"> </w:t>
      </w:r>
      <w:r>
        <w:rPr>
          <w:spacing w:val="5"/>
        </w:rPr>
        <w:t>услуг)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rPr>
          <w:spacing w:val="7"/>
        </w:rPr>
        <w:t>2002</w:t>
      </w:r>
      <w:r>
        <w:rPr>
          <w:spacing w:val="55"/>
          <w:w w:val="101"/>
        </w:rPr>
        <w:t xml:space="preserve"> </w:t>
      </w:r>
      <w:r>
        <w:rPr>
          <w:spacing w:val="14"/>
        </w:rPr>
        <w:t>г.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29"/>
        </w:rPr>
        <w:t>размере</w:t>
      </w:r>
      <w:r>
        <w:t>,</w:t>
      </w:r>
      <w:r>
        <w:rPr>
          <w:spacing w:val="2"/>
        </w:rPr>
        <w:t xml:space="preserve"> </w:t>
      </w:r>
      <w:r>
        <w:rPr>
          <w:spacing w:val="29"/>
        </w:rPr>
        <w:t>предусмотренно</w:t>
      </w:r>
      <w:r>
        <w:t>м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29"/>
        </w:rPr>
        <w:t>концепци</w:t>
      </w:r>
      <w:r>
        <w:t>и</w:t>
      </w:r>
      <w:r>
        <w:rPr>
          <w:spacing w:val="3"/>
        </w:rPr>
        <w:t xml:space="preserve"> </w:t>
      </w:r>
      <w:r>
        <w:rPr>
          <w:spacing w:val="29"/>
        </w:rPr>
        <w:t>реформ</w:t>
      </w:r>
      <w:r>
        <w:t>ы</w:t>
      </w:r>
      <w:r>
        <w:rPr>
          <w:spacing w:val="2"/>
        </w:rPr>
        <w:t xml:space="preserve"> </w:t>
      </w:r>
      <w:r>
        <w:rPr>
          <w:spacing w:val="29"/>
        </w:rPr>
        <w:t>жилищно</w:t>
      </w:r>
      <w:r>
        <w:t>-</w:t>
      </w:r>
      <w:r>
        <w:rPr>
          <w:spacing w:val="2476"/>
        </w:rPr>
        <w:t xml:space="preserve"> </w:t>
      </w:r>
      <w:r>
        <w:rPr>
          <w:spacing w:val="12"/>
        </w:rPr>
        <w:t>коммунального</w:t>
      </w:r>
      <w:r>
        <w:rPr>
          <w:spacing w:val="50"/>
        </w:rPr>
        <w:t xml:space="preserve"> </w:t>
      </w:r>
      <w:r>
        <w:rPr>
          <w:spacing w:val="12"/>
        </w:rPr>
        <w:t>хозяйства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12"/>
        </w:rPr>
        <w:t>Российской</w:t>
      </w:r>
      <w:r>
        <w:rPr>
          <w:spacing w:val="50"/>
        </w:rPr>
        <w:t xml:space="preserve"> </w:t>
      </w:r>
      <w:r>
        <w:rPr>
          <w:spacing w:val="12"/>
        </w:rPr>
        <w:t>Федерации,</w:t>
      </w:r>
      <w:r>
        <w:rPr>
          <w:spacing w:val="51"/>
        </w:rPr>
        <w:t xml:space="preserve"> </w:t>
      </w:r>
      <w:r>
        <w:rPr>
          <w:spacing w:val="12"/>
        </w:rPr>
        <w:t>одобренной</w:t>
      </w:r>
      <w:r>
        <w:rPr>
          <w:spacing w:val="50"/>
        </w:rPr>
        <w:t xml:space="preserve"> </w:t>
      </w:r>
      <w:r>
        <w:rPr>
          <w:spacing w:val="14"/>
        </w:rPr>
        <w:t>Указом</w:t>
      </w:r>
      <w:r>
        <w:rPr>
          <w:spacing w:val="73"/>
          <w:w w:val="101"/>
        </w:rPr>
        <w:t xml:space="preserve"> </w:t>
      </w:r>
      <w:r>
        <w:rPr>
          <w:spacing w:val="4"/>
        </w:rPr>
        <w:t>Президента</w:t>
      </w:r>
      <w:r>
        <w:rPr>
          <w:spacing w:val="22"/>
        </w:rPr>
        <w:t xml:space="preserve"> </w:t>
      </w:r>
      <w:r>
        <w:rPr>
          <w:spacing w:val="2"/>
        </w:rPr>
        <w:t>РФ</w:t>
      </w:r>
      <w:r>
        <w:rPr>
          <w:spacing w:val="22"/>
        </w:rPr>
        <w:t xml:space="preserve"> </w:t>
      </w:r>
      <w:r>
        <w:rPr>
          <w:spacing w:val="2"/>
        </w:rPr>
        <w:t>от</w:t>
      </w:r>
      <w:r>
        <w:rPr>
          <w:spacing w:val="23"/>
        </w:rPr>
        <w:t xml:space="preserve"> </w:t>
      </w:r>
      <w:r>
        <w:rPr>
          <w:spacing w:val="2"/>
        </w:rPr>
        <w:t>28</w:t>
      </w:r>
      <w:r>
        <w:rPr>
          <w:spacing w:val="22"/>
        </w:rPr>
        <w:t xml:space="preserve"> </w:t>
      </w:r>
      <w:r>
        <w:rPr>
          <w:spacing w:val="4"/>
        </w:rPr>
        <w:t>апреля</w:t>
      </w:r>
      <w:r>
        <w:rPr>
          <w:spacing w:val="22"/>
        </w:rPr>
        <w:t xml:space="preserve"> </w:t>
      </w:r>
      <w:r>
        <w:rPr>
          <w:spacing w:val="3"/>
        </w:rPr>
        <w:t>1997</w:t>
      </w:r>
      <w:r>
        <w:rPr>
          <w:spacing w:val="23"/>
        </w:rPr>
        <w:t xml:space="preserve"> </w:t>
      </w:r>
      <w:r>
        <w:rPr>
          <w:spacing w:val="2"/>
        </w:rPr>
        <w:t>г.</w:t>
      </w:r>
      <w:r>
        <w:rPr>
          <w:spacing w:val="22"/>
        </w:rPr>
        <w:t xml:space="preserve"> </w:t>
      </w:r>
      <w:r>
        <w:t>№</w:t>
      </w:r>
      <w:r>
        <w:rPr>
          <w:spacing w:val="23"/>
        </w:rPr>
        <w:t xml:space="preserve"> </w:t>
      </w:r>
      <w:r>
        <w:rPr>
          <w:spacing w:val="5"/>
        </w:rPr>
        <w:t>425;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0"/>
        </w:rPr>
        <w:t>б)</w:t>
      </w:r>
      <w:r>
        <w:rPr>
          <w:spacing w:val="68"/>
        </w:rPr>
        <w:t xml:space="preserve"> </w:t>
      </w:r>
      <w:r>
        <w:rPr>
          <w:spacing w:val="22"/>
        </w:rPr>
        <w:t>руководствоватьс</w:t>
      </w:r>
      <w:r>
        <w:t>я</w:t>
      </w:r>
      <w:r>
        <w:rPr>
          <w:spacing w:val="69"/>
        </w:rPr>
        <w:t xml:space="preserve"> </w:t>
      </w:r>
      <w:r>
        <w:rPr>
          <w:spacing w:val="22"/>
        </w:rPr>
        <w:t>федеральным</w:t>
      </w:r>
      <w:r>
        <w:t>и</w:t>
      </w:r>
      <w:r>
        <w:rPr>
          <w:spacing w:val="69"/>
        </w:rPr>
        <w:t xml:space="preserve"> </w:t>
      </w:r>
      <w:r>
        <w:rPr>
          <w:spacing w:val="22"/>
        </w:rPr>
        <w:t>стандартам</w:t>
      </w:r>
      <w:r>
        <w:t>и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22"/>
        </w:rPr>
        <w:t>установленны</w:t>
      </w:r>
      <w:r>
        <w:t>м</w:t>
      </w:r>
      <w:r>
        <w:rPr>
          <w:spacing w:val="2204"/>
        </w:rPr>
        <w:t xml:space="preserve"> </w:t>
      </w:r>
      <w:r>
        <w:rPr>
          <w:spacing w:val="16"/>
        </w:rPr>
        <w:t>стандартом</w:t>
      </w:r>
      <w:r>
        <w:rPr>
          <w:spacing w:val="57"/>
        </w:rPr>
        <w:t xml:space="preserve"> </w:t>
      </w:r>
      <w:r>
        <w:rPr>
          <w:spacing w:val="14"/>
        </w:rPr>
        <w:t>уровня</w:t>
      </w:r>
      <w:r>
        <w:rPr>
          <w:spacing w:val="58"/>
        </w:rPr>
        <w:t xml:space="preserve"> </w:t>
      </w:r>
      <w:r>
        <w:rPr>
          <w:spacing w:val="15"/>
        </w:rPr>
        <w:t>платежей</w:t>
      </w:r>
      <w:r>
        <w:rPr>
          <w:spacing w:val="58"/>
        </w:rPr>
        <w:t xml:space="preserve"> </w:t>
      </w:r>
      <w:r>
        <w:rPr>
          <w:spacing w:val="15"/>
        </w:rPr>
        <w:t>граждан</w:t>
      </w:r>
      <w:r>
        <w:rPr>
          <w:spacing w:val="58"/>
        </w:rPr>
        <w:t xml:space="preserve"> </w:t>
      </w:r>
      <w:r>
        <w:rPr>
          <w:spacing w:val="8"/>
        </w:rPr>
        <w:t>за</w:t>
      </w:r>
      <w:r>
        <w:rPr>
          <w:spacing w:val="58"/>
        </w:rPr>
        <w:t xml:space="preserve"> </w:t>
      </w:r>
      <w:r>
        <w:rPr>
          <w:spacing w:val="16"/>
        </w:rPr>
        <w:t>предоставляемые</w:t>
      </w:r>
      <w:r>
        <w:rPr>
          <w:spacing w:val="58"/>
        </w:rPr>
        <w:t xml:space="preserve"> </w:t>
      </w:r>
      <w:r>
        <w:rPr>
          <w:spacing w:val="15"/>
        </w:rPr>
        <w:t>жилищно-</w:t>
      </w:r>
      <w:r>
        <w:rPr>
          <w:spacing w:val="4"/>
        </w:rPr>
        <w:t xml:space="preserve"> </w:t>
      </w:r>
      <w:r>
        <w:rPr>
          <w:spacing w:val="36"/>
        </w:rPr>
        <w:t>коммунальны</w:t>
      </w:r>
      <w:r>
        <w:t>е</w:t>
      </w:r>
      <w:r>
        <w:rPr>
          <w:spacing w:val="17"/>
        </w:rPr>
        <w:t xml:space="preserve"> </w:t>
      </w:r>
      <w:r>
        <w:rPr>
          <w:spacing w:val="36"/>
        </w:rPr>
        <w:t>услуг</w:t>
      </w:r>
      <w:r>
        <w:t>и</w:t>
      </w:r>
      <w:r>
        <w:rPr>
          <w:spacing w:val="17"/>
        </w:rPr>
        <w:t xml:space="preserve"> </w:t>
      </w:r>
      <w:r>
        <w:rPr>
          <w:spacing w:val="36"/>
        </w:rPr>
        <w:t>пр</w:t>
      </w:r>
      <w:r>
        <w:t>и</w:t>
      </w:r>
      <w:r>
        <w:rPr>
          <w:spacing w:val="17"/>
        </w:rPr>
        <w:t xml:space="preserve"> </w:t>
      </w:r>
      <w:r>
        <w:rPr>
          <w:spacing w:val="36"/>
        </w:rPr>
        <w:t>расчет</w:t>
      </w:r>
      <w:r>
        <w:t>е</w:t>
      </w:r>
      <w:r>
        <w:rPr>
          <w:spacing w:val="17"/>
        </w:rPr>
        <w:t xml:space="preserve"> </w:t>
      </w:r>
      <w:r>
        <w:rPr>
          <w:spacing w:val="36"/>
        </w:rPr>
        <w:t>размер</w:t>
      </w:r>
      <w:r>
        <w:t>а</w:t>
      </w:r>
      <w:r>
        <w:rPr>
          <w:spacing w:val="17"/>
        </w:rPr>
        <w:t xml:space="preserve"> </w:t>
      </w:r>
      <w:r>
        <w:rPr>
          <w:spacing w:val="36"/>
        </w:rPr>
        <w:t>средст</w:t>
      </w:r>
      <w:r>
        <w:t>в</w:t>
      </w:r>
      <w:r>
        <w:rPr>
          <w:spacing w:val="18"/>
        </w:rPr>
        <w:t xml:space="preserve"> </w:t>
      </w:r>
      <w:r>
        <w:rPr>
          <w:spacing w:val="36"/>
        </w:rPr>
        <w:t>бюджето</w:t>
      </w:r>
      <w:r>
        <w:t>в</w:t>
      </w:r>
      <w:r>
        <w:rPr>
          <w:spacing w:val="3145"/>
        </w:rPr>
        <w:t xml:space="preserve"> </w:t>
      </w:r>
      <w:r>
        <w:rPr>
          <w:spacing w:val="22"/>
        </w:rPr>
        <w:t>муниципальны</w:t>
      </w:r>
      <w:r>
        <w:t>х</w:t>
      </w:r>
      <w:r>
        <w:rPr>
          <w:spacing w:val="68"/>
        </w:rPr>
        <w:t xml:space="preserve"> </w:t>
      </w:r>
      <w:r>
        <w:rPr>
          <w:spacing w:val="22"/>
        </w:rPr>
        <w:t>образований</w:t>
      </w:r>
      <w:r>
        <w:t>,</w:t>
      </w:r>
      <w:r>
        <w:rPr>
          <w:spacing w:val="69"/>
        </w:rPr>
        <w:t xml:space="preserve"> </w:t>
      </w:r>
      <w:r>
        <w:rPr>
          <w:spacing w:val="22"/>
        </w:rPr>
        <w:t>направляемы</w:t>
      </w:r>
      <w:r>
        <w:t>х</w:t>
      </w:r>
      <w:r>
        <w:rPr>
          <w:spacing w:val="69"/>
        </w:rPr>
        <w:t xml:space="preserve"> </w:t>
      </w:r>
      <w:r>
        <w:rPr>
          <w:spacing w:val="10"/>
        </w:rPr>
        <w:t>на</w:t>
      </w:r>
      <w:r>
        <w:rPr>
          <w:spacing w:val="68"/>
        </w:rPr>
        <w:t xml:space="preserve"> </w:t>
      </w:r>
      <w:r>
        <w:rPr>
          <w:spacing w:val="22"/>
        </w:rPr>
        <w:t>покрыти</w:t>
      </w:r>
      <w:r>
        <w:t>е</w:t>
      </w:r>
      <w:r>
        <w:rPr>
          <w:spacing w:val="69"/>
        </w:rPr>
        <w:t xml:space="preserve"> </w:t>
      </w:r>
      <w:r>
        <w:rPr>
          <w:spacing w:val="22"/>
        </w:rPr>
        <w:t>расходо</w:t>
      </w:r>
      <w:r>
        <w:t>в</w:t>
      </w:r>
      <w:r>
        <w:rPr>
          <w:spacing w:val="2158"/>
        </w:rPr>
        <w:t xml:space="preserve"> </w:t>
      </w:r>
      <w:r>
        <w:rPr>
          <w:spacing w:val="4"/>
        </w:rPr>
        <w:t>предприятий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4"/>
        </w:rPr>
        <w:t>организаций</w:t>
      </w:r>
      <w:r>
        <w:rPr>
          <w:spacing w:val="45"/>
        </w:rPr>
        <w:t xml:space="preserve"> </w:t>
      </w:r>
      <w:r>
        <w:rPr>
          <w:spacing w:val="4"/>
        </w:rPr>
        <w:t>жилищно-коммунального</w:t>
      </w:r>
      <w:r>
        <w:rPr>
          <w:spacing w:val="46"/>
        </w:rPr>
        <w:t xml:space="preserve"> </w:t>
      </w:r>
      <w:r>
        <w:rPr>
          <w:spacing w:val="5"/>
        </w:rPr>
        <w:t>хозяйства;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9"/>
        </w:rPr>
        <w:t>в)</w:t>
      </w:r>
      <w:r>
        <w:rPr>
          <w:spacing w:val="62"/>
        </w:rPr>
        <w:t xml:space="preserve"> </w:t>
      </w:r>
      <w:r>
        <w:rPr>
          <w:spacing w:val="17"/>
        </w:rPr>
        <w:t>устанавливать</w:t>
      </w:r>
      <w:r>
        <w:rPr>
          <w:spacing w:val="63"/>
        </w:rPr>
        <w:t xml:space="preserve"> </w:t>
      </w:r>
      <w:r>
        <w:rPr>
          <w:spacing w:val="16"/>
        </w:rPr>
        <w:t>стандарты</w:t>
      </w:r>
      <w:r>
        <w:rPr>
          <w:spacing w:val="63"/>
        </w:rPr>
        <w:t xml:space="preserve"> </w:t>
      </w:r>
      <w:r>
        <w:rPr>
          <w:spacing w:val="17"/>
        </w:rPr>
        <w:t>предельной</w:t>
      </w:r>
      <w:r>
        <w:rPr>
          <w:spacing w:val="63"/>
        </w:rPr>
        <w:t xml:space="preserve"> </w:t>
      </w:r>
      <w:r>
        <w:rPr>
          <w:spacing w:val="16"/>
        </w:rPr>
        <w:t>стоимости</w:t>
      </w:r>
      <w:r>
        <w:rPr>
          <w:spacing w:val="63"/>
        </w:rPr>
        <w:t xml:space="preserve"> </w:t>
      </w:r>
      <w:r>
        <w:rPr>
          <w:spacing w:val="17"/>
        </w:rPr>
        <w:t>предоставляемых</w:t>
      </w:r>
      <w:r>
        <w:rPr>
          <w:spacing w:val="6"/>
        </w:rPr>
        <w:t xml:space="preserve"> </w:t>
      </w:r>
      <w:r>
        <w:rPr>
          <w:spacing w:val="15"/>
        </w:rPr>
        <w:t>жилищно-коммунальных</w:t>
      </w:r>
      <w:r>
        <w:rPr>
          <w:spacing w:val="48"/>
        </w:rPr>
        <w:t xml:space="preserve"> </w:t>
      </w:r>
      <w:r>
        <w:rPr>
          <w:spacing w:val="12"/>
        </w:rPr>
        <w:t>услуг</w:t>
      </w:r>
      <w:r>
        <w:rPr>
          <w:spacing w:val="49"/>
        </w:rPr>
        <w:t xml:space="preserve"> </w:t>
      </w:r>
      <w:r>
        <w:rPr>
          <w:spacing w:val="7"/>
        </w:rPr>
        <w:t>на</w:t>
      </w:r>
      <w:r>
        <w:rPr>
          <w:spacing w:val="48"/>
        </w:rPr>
        <w:t xml:space="preserve"> </w:t>
      </w:r>
      <w:r>
        <w:t>1</w:t>
      </w:r>
      <w:r>
        <w:rPr>
          <w:spacing w:val="49"/>
        </w:rPr>
        <w:t xml:space="preserve"> </w:t>
      </w:r>
      <w:r>
        <w:rPr>
          <w:spacing w:val="10"/>
        </w:rPr>
        <w:t>кв.</w:t>
      </w:r>
      <w:r>
        <w:rPr>
          <w:spacing w:val="49"/>
        </w:rPr>
        <w:t xml:space="preserve"> </w:t>
      </w:r>
      <w:r>
        <w:rPr>
          <w:spacing w:val="11"/>
        </w:rPr>
        <w:t>метр</w:t>
      </w:r>
      <w:r>
        <w:rPr>
          <w:spacing w:val="48"/>
        </w:rPr>
        <w:t xml:space="preserve"> </w:t>
      </w:r>
      <w:r>
        <w:rPr>
          <w:spacing w:val="12"/>
        </w:rPr>
        <w:t>общей</w:t>
      </w:r>
      <w:r>
        <w:rPr>
          <w:spacing w:val="49"/>
        </w:rPr>
        <w:t xml:space="preserve"> </w:t>
      </w:r>
      <w:r>
        <w:rPr>
          <w:spacing w:val="13"/>
        </w:rPr>
        <w:t>площади</w:t>
      </w:r>
      <w:r>
        <w:rPr>
          <w:spacing w:val="49"/>
        </w:rPr>
        <w:t xml:space="preserve"> </w:t>
      </w:r>
      <w:r>
        <w:rPr>
          <w:spacing w:val="12"/>
        </w:rPr>
        <w:t>жилья</w:t>
      </w:r>
      <w:r>
        <w:rPr>
          <w:spacing w:val="48"/>
        </w:rPr>
        <w:t xml:space="preserve"> </w:t>
      </w:r>
      <w:r>
        <w:rPr>
          <w:spacing w:val="16"/>
        </w:rPr>
        <w:t>по</w:t>
      </w:r>
      <w:r>
        <w:rPr>
          <w:spacing w:val="59"/>
          <w:w w:val="101"/>
        </w:rPr>
        <w:t xml:space="preserve"> </w:t>
      </w:r>
      <w:r>
        <w:rPr>
          <w:spacing w:val="7"/>
        </w:rPr>
        <w:t>муниципальным</w:t>
      </w:r>
      <w:r>
        <w:rPr>
          <w:spacing w:val="42"/>
        </w:rPr>
        <w:t xml:space="preserve"> </w:t>
      </w:r>
      <w:r>
        <w:rPr>
          <w:spacing w:val="7"/>
        </w:rPr>
        <w:t>образованиям</w:t>
      </w:r>
      <w:r>
        <w:rPr>
          <w:spacing w:val="43"/>
        </w:rPr>
        <w:t xml:space="preserve"> </w:t>
      </w:r>
      <w:r>
        <w:rPr>
          <w:spacing w:val="7"/>
        </w:rPr>
        <w:t>дифференцированно,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rPr>
          <w:spacing w:val="6"/>
        </w:rPr>
        <w:t>учетом</w:t>
      </w:r>
      <w:r>
        <w:rPr>
          <w:spacing w:val="42"/>
        </w:rPr>
        <w:t xml:space="preserve"> </w:t>
      </w:r>
      <w:r>
        <w:rPr>
          <w:spacing w:val="8"/>
        </w:rPr>
        <w:t>арктических</w:t>
      </w:r>
      <w:r>
        <w:rPr>
          <w:spacing w:val="46"/>
          <w:w w:val="101"/>
        </w:rPr>
        <w:t xml:space="preserve"> </w:t>
      </w:r>
      <w:r>
        <w:rPr>
          <w:spacing w:val="9"/>
        </w:rPr>
        <w:t>районов,</w:t>
      </w:r>
      <w:r>
        <w:rPr>
          <w:spacing w:val="37"/>
        </w:rPr>
        <w:t xml:space="preserve"> </w:t>
      </w:r>
      <w:r>
        <w:rPr>
          <w:spacing w:val="9"/>
        </w:rPr>
        <w:t>районов</w:t>
      </w:r>
      <w:r>
        <w:rPr>
          <w:spacing w:val="38"/>
        </w:rPr>
        <w:t xml:space="preserve"> </w:t>
      </w:r>
      <w:r>
        <w:rPr>
          <w:spacing w:val="9"/>
        </w:rPr>
        <w:t>Крайнего</w:t>
      </w:r>
      <w:r>
        <w:rPr>
          <w:spacing w:val="38"/>
        </w:rPr>
        <w:t xml:space="preserve"> </w:t>
      </w:r>
      <w:r>
        <w:rPr>
          <w:spacing w:val="9"/>
        </w:rPr>
        <w:t>Севера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10"/>
        </w:rPr>
        <w:t>приравненных</w:t>
      </w:r>
      <w:r>
        <w:rPr>
          <w:spacing w:val="38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rPr>
          <w:spacing w:val="7"/>
        </w:rPr>
        <w:t>ним</w:t>
      </w:r>
      <w:r>
        <w:rPr>
          <w:spacing w:val="38"/>
        </w:rPr>
        <w:t xml:space="preserve"> </w:t>
      </w:r>
      <w:r>
        <w:rPr>
          <w:spacing w:val="9"/>
        </w:rPr>
        <w:t>территорий,</w:t>
      </w:r>
      <w:r>
        <w:rPr>
          <w:spacing w:val="38"/>
        </w:rPr>
        <w:t xml:space="preserve"> </w:t>
      </w:r>
      <w:r>
        <w:t>в</w:t>
      </w:r>
      <w:r>
        <w:rPr>
          <w:spacing w:val="40"/>
          <w:w w:val="101"/>
        </w:rPr>
        <w:t xml:space="preserve"> </w:t>
      </w:r>
      <w:r>
        <w:rPr>
          <w:spacing w:val="9"/>
        </w:rPr>
        <w:t>пределах</w:t>
      </w:r>
      <w:r>
        <w:rPr>
          <w:spacing w:val="49"/>
        </w:rPr>
        <w:t xml:space="preserve"> </w:t>
      </w:r>
      <w:r>
        <w:rPr>
          <w:spacing w:val="10"/>
        </w:rPr>
        <w:t>утвержденного</w:t>
      </w:r>
      <w:r>
        <w:rPr>
          <w:spacing w:val="50"/>
        </w:rPr>
        <w:t xml:space="preserve"> </w:t>
      </w:r>
      <w:r>
        <w:rPr>
          <w:spacing w:val="10"/>
        </w:rPr>
        <w:t>федерального</w:t>
      </w:r>
      <w:r>
        <w:rPr>
          <w:spacing w:val="50"/>
        </w:rPr>
        <w:t xml:space="preserve"> </w:t>
      </w:r>
      <w:r>
        <w:rPr>
          <w:spacing w:val="9"/>
        </w:rPr>
        <w:t>стандарта</w:t>
      </w:r>
      <w:r>
        <w:rPr>
          <w:spacing w:val="50"/>
        </w:rPr>
        <w:t xml:space="preserve"> </w:t>
      </w:r>
      <w:r>
        <w:rPr>
          <w:spacing w:val="7"/>
        </w:rPr>
        <w:t>для</w:t>
      </w:r>
      <w:r>
        <w:rPr>
          <w:spacing w:val="49"/>
        </w:rPr>
        <w:t xml:space="preserve"> </w:t>
      </w:r>
      <w:r>
        <w:rPr>
          <w:spacing w:val="11"/>
        </w:rPr>
        <w:t>соответствующего</w:t>
      </w:r>
      <w:r>
        <w:rPr>
          <w:spacing w:val="34"/>
          <w:w w:val="101"/>
        </w:rPr>
        <w:t xml:space="preserve"> </w:t>
      </w:r>
      <w:r>
        <w:rPr>
          <w:spacing w:val="6"/>
        </w:rPr>
        <w:t>субъекта</w:t>
      </w:r>
      <w:r>
        <w:rPr>
          <w:spacing w:val="50"/>
        </w:rPr>
        <w:t xml:space="preserve"> </w:t>
      </w:r>
      <w:r>
        <w:rPr>
          <w:spacing w:val="7"/>
        </w:rPr>
        <w:t>Российской</w:t>
      </w:r>
      <w:r>
        <w:rPr>
          <w:spacing w:val="51"/>
        </w:rPr>
        <w:t xml:space="preserve"> </w:t>
      </w:r>
      <w:r>
        <w:rPr>
          <w:spacing w:val="8"/>
        </w:rPr>
        <w:t>Федерации;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"/>
        </w:rPr>
        <w:t>г)</w:t>
      </w:r>
      <w:r>
        <w:rPr>
          <w:spacing w:val="34"/>
        </w:rPr>
        <w:t xml:space="preserve"> </w:t>
      </w:r>
      <w:r>
        <w:rPr>
          <w:spacing w:val="6"/>
        </w:rPr>
        <w:t>изменение</w:t>
      </w:r>
      <w:r>
        <w:rPr>
          <w:spacing w:val="34"/>
        </w:rPr>
        <w:t xml:space="preserve"> </w:t>
      </w:r>
      <w:r>
        <w:rPr>
          <w:spacing w:val="5"/>
        </w:rPr>
        <w:t>оплаты</w:t>
      </w:r>
      <w:r>
        <w:rPr>
          <w:spacing w:val="34"/>
        </w:rPr>
        <w:t xml:space="preserve"> </w:t>
      </w:r>
      <w:r>
        <w:rPr>
          <w:spacing w:val="6"/>
        </w:rPr>
        <w:t>жилищно-коммунальных</w:t>
      </w:r>
      <w:r>
        <w:rPr>
          <w:spacing w:val="34"/>
        </w:rPr>
        <w:t xml:space="preserve"> </w:t>
      </w:r>
      <w:r>
        <w:rPr>
          <w:spacing w:val="5"/>
        </w:rPr>
        <w:t>услуг</w:t>
      </w:r>
      <w:r>
        <w:rPr>
          <w:spacing w:val="34"/>
        </w:rPr>
        <w:t xml:space="preserve"> </w:t>
      </w:r>
      <w:r>
        <w:rPr>
          <w:spacing w:val="6"/>
        </w:rPr>
        <w:t>осуществлять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rPr>
          <w:spacing w:val="7"/>
        </w:rPr>
        <w:t>учетом</w:t>
      </w:r>
      <w:r>
        <w:rPr>
          <w:spacing w:val="53"/>
          <w:w w:val="101"/>
        </w:rPr>
        <w:t xml:space="preserve"> </w:t>
      </w:r>
      <w:r>
        <w:rPr>
          <w:spacing w:val="15"/>
        </w:rPr>
        <w:t>уровня</w:t>
      </w:r>
      <w:r>
        <w:rPr>
          <w:spacing w:val="55"/>
        </w:rPr>
        <w:t xml:space="preserve"> </w:t>
      </w:r>
      <w:r>
        <w:rPr>
          <w:spacing w:val="16"/>
        </w:rPr>
        <w:t>доходов</w:t>
      </w:r>
      <w:r>
        <w:rPr>
          <w:spacing w:val="56"/>
        </w:rPr>
        <w:t xml:space="preserve"> </w:t>
      </w:r>
      <w:r>
        <w:rPr>
          <w:spacing w:val="16"/>
        </w:rPr>
        <w:t>населения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rPr>
          <w:spacing w:val="12"/>
        </w:rPr>
        <w:t>мер</w:t>
      </w:r>
      <w:r>
        <w:rPr>
          <w:spacing w:val="55"/>
        </w:rPr>
        <w:t xml:space="preserve"> </w:t>
      </w:r>
      <w:r>
        <w:rPr>
          <w:spacing w:val="9"/>
        </w:rPr>
        <w:t>по</w:t>
      </w:r>
      <w:r>
        <w:rPr>
          <w:spacing w:val="56"/>
        </w:rPr>
        <w:t xml:space="preserve"> </w:t>
      </w:r>
      <w:r>
        <w:rPr>
          <w:spacing w:val="17"/>
        </w:rPr>
        <w:t>социальной</w:t>
      </w:r>
      <w:r>
        <w:rPr>
          <w:spacing w:val="56"/>
        </w:rPr>
        <w:t xml:space="preserve"> </w:t>
      </w:r>
      <w:r>
        <w:rPr>
          <w:spacing w:val="15"/>
        </w:rPr>
        <w:t>защите</w:t>
      </w:r>
      <w:r>
        <w:rPr>
          <w:spacing w:val="56"/>
        </w:rPr>
        <w:t xml:space="preserve"> </w:t>
      </w:r>
      <w:r>
        <w:rPr>
          <w:spacing w:val="17"/>
        </w:rPr>
        <w:t>малоимущих</w:t>
      </w:r>
      <w:r>
        <w:rPr>
          <w:spacing w:val="-20"/>
        </w:rPr>
        <w:t xml:space="preserve"> </w:t>
      </w:r>
      <w:r>
        <w:rPr>
          <w:spacing w:val="10"/>
        </w:rPr>
        <w:t>категорий</w:t>
      </w:r>
      <w:r>
        <w:rPr>
          <w:spacing w:val="43"/>
        </w:rPr>
        <w:t xml:space="preserve"> </w:t>
      </w:r>
      <w:r>
        <w:rPr>
          <w:spacing w:val="10"/>
        </w:rPr>
        <w:t>граждан,</w:t>
      </w:r>
      <w:r>
        <w:rPr>
          <w:spacing w:val="43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rPr>
          <w:spacing w:val="9"/>
        </w:rPr>
        <w:t>также</w:t>
      </w:r>
      <w:r>
        <w:rPr>
          <w:spacing w:val="43"/>
        </w:rPr>
        <w:t xml:space="preserve"> </w:t>
      </w:r>
      <w:r>
        <w:rPr>
          <w:spacing w:val="10"/>
        </w:rPr>
        <w:t>реализации</w:t>
      </w:r>
      <w:r>
        <w:rPr>
          <w:spacing w:val="44"/>
        </w:rPr>
        <w:t xml:space="preserve"> </w:t>
      </w:r>
      <w:r>
        <w:rPr>
          <w:spacing w:val="10"/>
        </w:rPr>
        <w:t>мероприятий,</w:t>
      </w:r>
      <w:r>
        <w:rPr>
          <w:spacing w:val="43"/>
        </w:rPr>
        <w:t xml:space="preserve"> </w:t>
      </w:r>
      <w:r>
        <w:rPr>
          <w:spacing w:val="10"/>
        </w:rPr>
        <w:t>направленных</w:t>
      </w:r>
      <w:r>
        <w:rPr>
          <w:spacing w:val="44"/>
        </w:rPr>
        <w:t xml:space="preserve"> </w:t>
      </w:r>
      <w:r>
        <w:rPr>
          <w:spacing w:val="12"/>
        </w:rPr>
        <w:t>на</w:t>
      </w:r>
      <w:r>
        <w:rPr>
          <w:spacing w:val="90"/>
          <w:w w:val="101"/>
        </w:rPr>
        <w:t xml:space="preserve"> </w:t>
      </w:r>
      <w:r>
        <w:rPr>
          <w:spacing w:val="24"/>
        </w:rPr>
        <w:t>снижени</w:t>
      </w:r>
      <w:r>
        <w:t>е</w:t>
      </w:r>
      <w:r>
        <w:rPr>
          <w:spacing w:val="69"/>
        </w:rPr>
        <w:t xml:space="preserve"> </w:t>
      </w:r>
      <w:r>
        <w:rPr>
          <w:spacing w:val="24"/>
        </w:rPr>
        <w:t>издерже</w:t>
      </w:r>
      <w:r>
        <w:t>к</w:t>
      </w:r>
      <w:r>
        <w:rPr>
          <w:spacing w:val="69"/>
        </w:rPr>
        <w:t xml:space="preserve"> </w:t>
      </w:r>
      <w:r>
        <w:rPr>
          <w:spacing w:val="15"/>
        </w:rPr>
        <w:t>при</w:t>
      </w:r>
      <w:r>
        <w:rPr>
          <w:spacing w:val="69"/>
        </w:rPr>
        <w:t xml:space="preserve"> </w:t>
      </w:r>
      <w:r>
        <w:rPr>
          <w:spacing w:val="24"/>
        </w:rPr>
        <w:t>оказани</w:t>
      </w:r>
      <w:r>
        <w:t>и</w:t>
      </w:r>
      <w:r>
        <w:rPr>
          <w:spacing w:val="69"/>
        </w:rPr>
        <w:t xml:space="preserve"> </w:t>
      </w:r>
      <w:r>
        <w:rPr>
          <w:spacing w:val="24"/>
        </w:rPr>
        <w:t>жилищно-коммунальны</w:t>
      </w:r>
      <w:r>
        <w:t>х</w:t>
      </w:r>
      <w:r>
        <w:rPr>
          <w:spacing w:val="69"/>
        </w:rPr>
        <w:t xml:space="preserve"> </w:t>
      </w:r>
      <w:r>
        <w:rPr>
          <w:spacing w:val="24"/>
        </w:rPr>
        <w:t>услу</w:t>
      </w:r>
      <w:r>
        <w:t>г</w:t>
      </w:r>
      <w:r>
        <w:rPr>
          <w:spacing w:val="69"/>
        </w:rPr>
        <w:t xml:space="preserve"> </w:t>
      </w:r>
      <w:r>
        <w:t>и</w:t>
      </w:r>
      <w:r>
        <w:rPr>
          <w:spacing w:val="2204"/>
          <w:w w:val="101"/>
        </w:rPr>
        <w:t xml:space="preserve"> </w:t>
      </w:r>
      <w:r>
        <w:rPr>
          <w:spacing w:val="5"/>
        </w:rPr>
        <w:t>повышение</w:t>
      </w:r>
      <w:r>
        <w:rPr>
          <w:spacing w:val="47"/>
        </w:rPr>
        <w:t xml:space="preserve"> </w:t>
      </w:r>
      <w:r>
        <w:rPr>
          <w:spacing w:val="5"/>
        </w:rPr>
        <w:t>качества</w:t>
      </w:r>
      <w:r>
        <w:rPr>
          <w:spacing w:val="46"/>
        </w:rPr>
        <w:t xml:space="preserve"> </w:t>
      </w:r>
      <w:r>
        <w:rPr>
          <w:spacing w:val="5"/>
        </w:rPr>
        <w:t>обслуживания</w:t>
      </w:r>
      <w:r>
        <w:rPr>
          <w:spacing w:val="47"/>
        </w:rPr>
        <w:t xml:space="preserve"> </w:t>
      </w:r>
      <w:r>
        <w:rPr>
          <w:spacing w:val="6"/>
        </w:rPr>
        <w:t>потребителей;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9"/>
        </w:rPr>
        <w:t>д)</w:t>
      </w:r>
      <w:r>
        <w:rPr>
          <w:spacing w:val="57"/>
        </w:rPr>
        <w:t xml:space="preserve"> </w:t>
      </w:r>
      <w:r>
        <w:rPr>
          <w:spacing w:val="17"/>
        </w:rPr>
        <w:t>обеспечить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17"/>
        </w:rPr>
        <w:t>2002—2003</w:t>
      </w:r>
      <w:r>
        <w:rPr>
          <w:spacing w:val="57"/>
        </w:rPr>
        <w:t xml:space="preserve"> </w:t>
      </w:r>
      <w:r>
        <w:rPr>
          <w:spacing w:val="15"/>
        </w:rPr>
        <w:t>годах</w:t>
      </w:r>
      <w:r>
        <w:rPr>
          <w:spacing w:val="57"/>
        </w:rPr>
        <w:t xml:space="preserve"> </w:t>
      </w:r>
      <w:r>
        <w:rPr>
          <w:spacing w:val="17"/>
        </w:rPr>
        <w:t>поэтапное</w:t>
      </w:r>
      <w:r>
        <w:rPr>
          <w:spacing w:val="58"/>
        </w:rPr>
        <w:t xml:space="preserve"> </w:t>
      </w:r>
      <w:r>
        <w:rPr>
          <w:spacing w:val="17"/>
        </w:rPr>
        <w:t>сближение</w:t>
      </w:r>
      <w:r>
        <w:rPr>
          <w:spacing w:val="57"/>
        </w:rPr>
        <w:t xml:space="preserve"> </w:t>
      </w:r>
      <w:r>
        <w:rPr>
          <w:spacing w:val="17"/>
        </w:rPr>
        <w:t>тарифов</w:t>
      </w:r>
      <w:r>
        <w:rPr>
          <w:spacing w:val="57"/>
        </w:rPr>
        <w:t xml:space="preserve"> </w:t>
      </w:r>
      <w:r>
        <w:rPr>
          <w:spacing w:val="9"/>
        </w:rPr>
        <w:t>на</w:t>
      </w:r>
      <w:r>
        <w:rPr>
          <w:spacing w:val="13"/>
        </w:rPr>
        <w:t xml:space="preserve"> </w:t>
      </w:r>
      <w:r>
        <w:rPr>
          <w:spacing w:val="34"/>
        </w:rPr>
        <w:t>водоснабжение</w:t>
      </w:r>
      <w:r>
        <w:t>,</w:t>
      </w:r>
      <w:r>
        <w:rPr>
          <w:spacing w:val="14"/>
        </w:rPr>
        <w:t xml:space="preserve"> </w:t>
      </w:r>
      <w:r>
        <w:rPr>
          <w:spacing w:val="34"/>
        </w:rPr>
        <w:t>водоотведени</w:t>
      </w:r>
      <w:r>
        <w:t>е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34"/>
        </w:rPr>
        <w:t>теплоснабжение</w:t>
      </w:r>
      <w:r>
        <w:t>,</w:t>
      </w:r>
      <w:r>
        <w:rPr>
          <w:spacing w:val="15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rPr>
          <w:spacing w:val="34"/>
        </w:rPr>
        <w:t>такж</w:t>
      </w:r>
      <w:r>
        <w:t>е</w:t>
      </w:r>
      <w:r>
        <w:rPr>
          <w:spacing w:val="15"/>
        </w:rPr>
        <w:t xml:space="preserve"> </w:t>
      </w:r>
      <w:r>
        <w:rPr>
          <w:spacing w:val="16"/>
        </w:rPr>
        <w:t>на</w:t>
      </w:r>
      <w:r>
        <w:rPr>
          <w:spacing w:val="2973"/>
        </w:rPr>
        <w:t xml:space="preserve"> </w:t>
      </w:r>
      <w:r>
        <w:rPr>
          <w:spacing w:val="11"/>
        </w:rPr>
        <w:t>уничтожение,</w:t>
      </w:r>
      <w:r>
        <w:rPr>
          <w:spacing w:val="46"/>
        </w:rPr>
        <w:t xml:space="preserve"> </w:t>
      </w:r>
      <w:r>
        <w:rPr>
          <w:spacing w:val="11"/>
        </w:rPr>
        <w:t>утилизацию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11"/>
        </w:rPr>
        <w:t>захоронение</w:t>
      </w:r>
      <w:r>
        <w:rPr>
          <w:spacing w:val="46"/>
        </w:rPr>
        <w:t xml:space="preserve"> </w:t>
      </w:r>
      <w:r>
        <w:rPr>
          <w:spacing w:val="11"/>
        </w:rPr>
        <w:t>твердых</w:t>
      </w:r>
      <w:r>
        <w:rPr>
          <w:spacing w:val="46"/>
        </w:rPr>
        <w:t xml:space="preserve"> </w:t>
      </w:r>
      <w:r>
        <w:rPr>
          <w:spacing w:val="11"/>
        </w:rPr>
        <w:t>бытовых</w:t>
      </w:r>
      <w:r>
        <w:rPr>
          <w:spacing w:val="46"/>
        </w:rPr>
        <w:t xml:space="preserve"> </w:t>
      </w:r>
      <w:r>
        <w:rPr>
          <w:spacing w:val="11"/>
        </w:rPr>
        <w:t>отходов</w:t>
      </w:r>
      <w:r>
        <w:rPr>
          <w:spacing w:val="47"/>
        </w:rPr>
        <w:t xml:space="preserve"> </w:t>
      </w:r>
      <w:r>
        <w:rPr>
          <w:spacing w:val="13"/>
        </w:rPr>
        <w:t>(по</w:t>
      </w:r>
      <w:r>
        <w:rPr>
          <w:spacing w:val="61"/>
          <w:w w:val="101"/>
        </w:rPr>
        <w:t xml:space="preserve"> </w:t>
      </w:r>
      <w:r>
        <w:rPr>
          <w:spacing w:val="10"/>
        </w:rPr>
        <w:t>категориям</w:t>
      </w:r>
      <w:r>
        <w:rPr>
          <w:spacing w:val="51"/>
        </w:rPr>
        <w:t xml:space="preserve"> </w:t>
      </w:r>
      <w:r>
        <w:rPr>
          <w:spacing w:val="11"/>
        </w:rPr>
        <w:t>потребителей)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10"/>
        </w:rPr>
        <w:t>сокращение</w:t>
      </w:r>
      <w:r>
        <w:rPr>
          <w:spacing w:val="51"/>
        </w:rPr>
        <w:t xml:space="preserve"> </w:t>
      </w:r>
      <w:r>
        <w:rPr>
          <w:spacing w:val="10"/>
        </w:rPr>
        <w:t>дотирования</w:t>
      </w:r>
      <w:r>
        <w:rPr>
          <w:spacing w:val="51"/>
        </w:rPr>
        <w:t xml:space="preserve"> </w:t>
      </w:r>
      <w:r>
        <w:rPr>
          <w:spacing w:val="12"/>
        </w:rPr>
        <w:t>предоставляемых</w:t>
      </w:r>
      <w:r>
        <w:rPr>
          <w:spacing w:val="58"/>
          <w:w w:val="101"/>
        </w:rPr>
        <w:t xml:space="preserve"> </w:t>
      </w:r>
      <w:r>
        <w:rPr>
          <w:spacing w:val="31"/>
        </w:rPr>
        <w:t>населени</w:t>
      </w:r>
      <w:r>
        <w:t>ю</w:t>
      </w:r>
      <w:r>
        <w:rPr>
          <w:spacing w:val="4"/>
        </w:rPr>
        <w:t xml:space="preserve"> </w:t>
      </w:r>
      <w:r>
        <w:rPr>
          <w:spacing w:val="31"/>
        </w:rPr>
        <w:t>услу</w:t>
      </w:r>
      <w:r>
        <w:t>г</w:t>
      </w:r>
      <w:r>
        <w:rPr>
          <w:spacing w:val="4"/>
        </w:rPr>
        <w:t xml:space="preserve"> </w:t>
      </w:r>
      <w:r>
        <w:rPr>
          <w:spacing w:val="15"/>
        </w:rPr>
        <w:t>за</w:t>
      </w:r>
      <w:r>
        <w:rPr>
          <w:spacing w:val="4"/>
        </w:rPr>
        <w:t xml:space="preserve"> </w:t>
      </w:r>
      <w:r>
        <w:rPr>
          <w:spacing w:val="31"/>
        </w:rPr>
        <w:t>сче</w:t>
      </w:r>
      <w:r>
        <w:t>т</w:t>
      </w:r>
      <w:r>
        <w:rPr>
          <w:spacing w:val="4"/>
        </w:rPr>
        <w:t xml:space="preserve"> </w:t>
      </w:r>
      <w:r>
        <w:rPr>
          <w:spacing w:val="31"/>
        </w:rPr>
        <w:t>промышленны</w:t>
      </w:r>
      <w:r>
        <w:t>х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31"/>
        </w:rPr>
        <w:t>приравненны</w:t>
      </w:r>
      <w:r>
        <w:t>х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rPr>
          <w:spacing w:val="31"/>
        </w:rPr>
        <w:t>ни</w:t>
      </w:r>
      <w:r>
        <w:t>м</w:t>
      </w:r>
      <w:r>
        <w:rPr>
          <w:spacing w:val="2454"/>
        </w:rPr>
        <w:t xml:space="preserve"> </w:t>
      </w:r>
      <w:r>
        <w:rPr>
          <w:spacing w:val="4"/>
        </w:rPr>
        <w:t>потребителей.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18"/>
        </w:rPr>
        <w:t>Постановлением</w:t>
      </w:r>
      <w:r>
        <w:rPr>
          <w:spacing w:val="52"/>
        </w:rPr>
        <w:t xml:space="preserve"> </w:t>
      </w:r>
      <w:r>
        <w:rPr>
          <w:spacing w:val="18"/>
        </w:rPr>
        <w:t>Правительства</w:t>
      </w:r>
      <w:r>
        <w:rPr>
          <w:spacing w:val="53"/>
        </w:rPr>
        <w:t xml:space="preserve"> </w:t>
      </w:r>
      <w:r>
        <w:rPr>
          <w:spacing w:val="9"/>
        </w:rPr>
        <w:t>РФ</w:t>
      </w:r>
      <w:r>
        <w:rPr>
          <w:spacing w:val="53"/>
        </w:rPr>
        <w:t xml:space="preserve"> </w:t>
      </w:r>
      <w:r>
        <w:rPr>
          <w:spacing w:val="9"/>
        </w:rPr>
        <w:t>от</w:t>
      </w:r>
      <w:r>
        <w:rPr>
          <w:spacing w:val="53"/>
        </w:rPr>
        <w:t xml:space="preserve"> </w:t>
      </w:r>
      <w:r>
        <w:t>1</w:t>
      </w:r>
      <w:r>
        <w:rPr>
          <w:spacing w:val="53"/>
        </w:rPr>
        <w:t xml:space="preserve"> </w:t>
      </w:r>
      <w:r>
        <w:rPr>
          <w:spacing w:val="14"/>
        </w:rPr>
        <w:t>июля</w:t>
      </w:r>
      <w:r>
        <w:rPr>
          <w:spacing w:val="52"/>
        </w:rPr>
        <w:t xml:space="preserve"> </w:t>
      </w:r>
      <w:r>
        <w:rPr>
          <w:spacing w:val="14"/>
        </w:rPr>
        <w:t>2002</w:t>
      </w:r>
      <w:r>
        <w:rPr>
          <w:spacing w:val="53"/>
        </w:rPr>
        <w:t xml:space="preserve"> </w:t>
      </w:r>
      <w:r>
        <w:rPr>
          <w:spacing w:val="9"/>
        </w:rPr>
        <w:t>г.</w:t>
      </w:r>
      <w:r>
        <w:rPr>
          <w:spacing w:val="53"/>
        </w:rPr>
        <w:t xml:space="preserve"> </w:t>
      </w:r>
      <w:r>
        <w:t>№</w:t>
      </w:r>
      <w:r>
        <w:rPr>
          <w:spacing w:val="53"/>
        </w:rPr>
        <w:t xml:space="preserve"> </w:t>
      </w:r>
      <w:r>
        <w:rPr>
          <w:spacing w:val="13"/>
        </w:rPr>
        <w:t>490</w:t>
      </w:r>
      <w:r>
        <w:rPr>
          <w:spacing w:val="53"/>
        </w:rPr>
        <w:t xml:space="preserve"> </w:t>
      </w:r>
      <w:r>
        <w:rPr>
          <w:spacing w:val="9"/>
        </w:rPr>
        <w:t>“О</w:t>
      </w:r>
      <w:r>
        <w:rPr>
          <w:spacing w:val="52"/>
        </w:rPr>
        <w:t xml:space="preserve"> </w:t>
      </w:r>
      <w:r>
        <w:rPr>
          <w:spacing w:val="14"/>
        </w:rPr>
        <w:t>про-</w:t>
      </w:r>
      <w:r>
        <w:rPr>
          <w:spacing w:val="-3"/>
        </w:rPr>
        <w:t xml:space="preserve"> </w:t>
      </w:r>
      <w:r>
        <w:rPr>
          <w:spacing w:val="36"/>
        </w:rPr>
        <w:t>ведени</w:t>
      </w:r>
      <w:r>
        <w:t>и</w:t>
      </w:r>
      <w:r>
        <w:rPr>
          <w:spacing w:val="20"/>
        </w:rPr>
        <w:t xml:space="preserve"> </w:t>
      </w:r>
      <w:r>
        <w:rPr>
          <w:spacing w:val="36"/>
        </w:rPr>
        <w:t>эксперимент</w:t>
      </w:r>
      <w:r>
        <w:t>а</w:t>
      </w:r>
      <w:r>
        <w:rPr>
          <w:spacing w:val="21"/>
        </w:rPr>
        <w:t xml:space="preserve"> </w:t>
      </w:r>
      <w:r>
        <w:rPr>
          <w:spacing w:val="17"/>
        </w:rPr>
        <w:t>по</w:t>
      </w:r>
      <w:r>
        <w:rPr>
          <w:spacing w:val="20"/>
        </w:rPr>
        <w:t xml:space="preserve"> </w:t>
      </w:r>
      <w:r>
        <w:rPr>
          <w:spacing w:val="36"/>
        </w:rPr>
        <w:t>применени</w:t>
      </w:r>
      <w:r>
        <w:t>ю</w:t>
      </w:r>
      <w:r>
        <w:rPr>
          <w:spacing w:val="21"/>
        </w:rPr>
        <w:t xml:space="preserve"> </w:t>
      </w:r>
      <w:r>
        <w:rPr>
          <w:spacing w:val="36"/>
        </w:rPr>
        <w:t>экономическо</w:t>
      </w:r>
      <w:r>
        <w:t>й</w:t>
      </w:r>
      <w:r>
        <w:rPr>
          <w:spacing w:val="20"/>
        </w:rPr>
        <w:t xml:space="preserve"> </w:t>
      </w:r>
      <w:r>
        <w:rPr>
          <w:spacing w:val="36"/>
        </w:rPr>
        <w:t>модел</w:t>
      </w:r>
      <w:r>
        <w:t>и</w:t>
      </w:r>
      <w:r>
        <w:rPr>
          <w:spacing w:val="3147"/>
        </w:rPr>
        <w:t xml:space="preserve"> </w:t>
      </w:r>
      <w:r>
        <w:rPr>
          <w:spacing w:val="21"/>
        </w:rPr>
        <w:t>реформировани</w:t>
      </w:r>
      <w:r>
        <w:t>я</w:t>
      </w:r>
      <w:r>
        <w:rPr>
          <w:spacing w:val="2"/>
        </w:rPr>
        <w:t xml:space="preserve"> </w:t>
      </w:r>
      <w:r>
        <w:rPr>
          <w:spacing w:val="21"/>
        </w:rPr>
        <w:t>жилищно-коммунальног</w:t>
      </w:r>
      <w:r>
        <w:t>о</w:t>
      </w:r>
      <w:r>
        <w:rPr>
          <w:spacing w:val="1"/>
        </w:rPr>
        <w:t xml:space="preserve"> </w:t>
      </w:r>
      <w:r>
        <w:rPr>
          <w:spacing w:val="15"/>
        </w:rPr>
        <w:t>хозяйства”</w:t>
      </w:r>
      <w:hyperlink w:anchor="bookmark259" w:history="1">
        <w:r>
          <w:rPr>
            <w:color w:val="800000"/>
            <w:spacing w:val="15"/>
            <w:u w:val="single"/>
          </w:rPr>
          <w:t>[69]</w:t>
        </w:r>
        <w:r>
          <w:rPr>
            <w:color w:val="800000"/>
            <w:spacing w:val="10"/>
            <w:u w:val="single"/>
          </w:rPr>
          <w:t xml:space="preserve"> </w:t>
        </w:r>
      </w:hyperlink>
      <w:r>
        <w:rPr>
          <w:color w:val="000000"/>
          <w:spacing w:val="51"/>
        </w:rPr>
        <w:t>органа</w:t>
      </w:r>
      <w:r>
        <w:rPr>
          <w:color w:val="000000"/>
        </w:rPr>
        <w:t>м</w:t>
      </w:r>
      <w:r>
        <w:rPr>
          <w:color w:val="000000"/>
          <w:spacing w:val="2066"/>
        </w:rPr>
        <w:t xml:space="preserve"> </w:t>
      </w:r>
      <w:r>
        <w:rPr>
          <w:color w:val="000000"/>
          <w:spacing w:val="5"/>
        </w:rPr>
        <w:t>местного</w:t>
      </w:r>
      <w:r>
        <w:rPr>
          <w:color w:val="000000"/>
          <w:spacing w:val="56"/>
        </w:rPr>
        <w:t xml:space="preserve"> </w:t>
      </w:r>
      <w:r>
        <w:rPr>
          <w:color w:val="000000"/>
          <w:spacing w:val="5"/>
        </w:rPr>
        <w:t>самоуправления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6"/>
        </w:rPr>
        <w:t>рекомендовано: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18"/>
        </w:rPr>
        <w:t xml:space="preserve">а) </w:t>
      </w:r>
      <w:r>
        <w:rPr>
          <w:spacing w:val="37"/>
        </w:rPr>
        <w:t>принят</w:t>
      </w:r>
      <w:r>
        <w:t>ь</w:t>
      </w:r>
      <w:r>
        <w:rPr>
          <w:spacing w:val="19"/>
        </w:rPr>
        <w:t xml:space="preserve"> </w:t>
      </w:r>
      <w:r>
        <w:rPr>
          <w:spacing w:val="37"/>
        </w:rPr>
        <w:t>необходимы</w:t>
      </w:r>
      <w:r>
        <w:t>е</w:t>
      </w:r>
      <w:r>
        <w:rPr>
          <w:spacing w:val="18"/>
        </w:rPr>
        <w:t xml:space="preserve"> </w:t>
      </w:r>
      <w:r>
        <w:rPr>
          <w:spacing w:val="37"/>
        </w:rPr>
        <w:t>мер</w:t>
      </w:r>
      <w:r>
        <w:t>ы</w:t>
      </w:r>
      <w:r>
        <w:rPr>
          <w:spacing w:val="19"/>
        </w:rPr>
        <w:t xml:space="preserve"> </w:t>
      </w:r>
      <w:r>
        <w:rPr>
          <w:spacing w:val="18"/>
        </w:rPr>
        <w:t xml:space="preserve">по </w:t>
      </w:r>
      <w:r>
        <w:rPr>
          <w:spacing w:val="37"/>
        </w:rPr>
        <w:t>организаци</w:t>
      </w:r>
      <w:r>
        <w:t>и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37"/>
        </w:rPr>
        <w:t>проведени</w:t>
      </w:r>
      <w:r>
        <w:t>ю</w:t>
      </w:r>
      <w:r>
        <w:rPr>
          <w:spacing w:val="2853"/>
        </w:rPr>
        <w:t xml:space="preserve"> </w:t>
      </w:r>
      <w:r>
        <w:rPr>
          <w:spacing w:val="4"/>
        </w:rPr>
        <w:t>эксперимента</w:t>
      </w:r>
      <w:r>
        <w:rPr>
          <w:spacing w:val="44"/>
        </w:rPr>
        <w:t xml:space="preserve"> </w:t>
      </w:r>
      <w:r>
        <w:rPr>
          <w:spacing w:val="2"/>
        </w:rPr>
        <w:t>на</w:t>
      </w:r>
      <w:r>
        <w:rPr>
          <w:spacing w:val="45"/>
        </w:rPr>
        <w:t xml:space="preserve"> </w:t>
      </w:r>
      <w:r>
        <w:rPr>
          <w:spacing w:val="4"/>
        </w:rPr>
        <w:t>соответствующих</w:t>
      </w:r>
      <w:r>
        <w:rPr>
          <w:spacing w:val="45"/>
        </w:rPr>
        <w:t xml:space="preserve"> </w:t>
      </w:r>
      <w:r>
        <w:rPr>
          <w:spacing w:val="5"/>
        </w:rPr>
        <w:t>территориях;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5"/>
        </w:rPr>
        <w:t>б)</w:t>
      </w:r>
      <w:r>
        <w:rPr>
          <w:spacing w:val="47"/>
        </w:rPr>
        <w:t xml:space="preserve"> </w:t>
      </w:r>
      <w:r>
        <w:rPr>
          <w:spacing w:val="10"/>
        </w:rPr>
        <w:t>определить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10"/>
        </w:rPr>
        <w:t>порядке,</w:t>
      </w:r>
      <w:r>
        <w:rPr>
          <w:spacing w:val="47"/>
        </w:rPr>
        <w:t xml:space="preserve"> </w:t>
      </w:r>
      <w:r>
        <w:rPr>
          <w:spacing w:val="11"/>
        </w:rPr>
        <w:t>установленном</w:t>
      </w:r>
      <w:r>
        <w:rPr>
          <w:spacing w:val="47"/>
        </w:rPr>
        <w:t xml:space="preserve"> </w:t>
      </w:r>
      <w:r>
        <w:rPr>
          <w:spacing w:val="11"/>
        </w:rPr>
        <w:t>законодательством</w:t>
      </w:r>
      <w:r>
        <w:rPr>
          <w:spacing w:val="47"/>
        </w:rPr>
        <w:t xml:space="preserve"> </w:t>
      </w:r>
      <w:r>
        <w:rPr>
          <w:spacing w:val="12"/>
        </w:rPr>
        <w:t>Российской</w:t>
      </w:r>
      <w:r>
        <w:rPr>
          <w:spacing w:val="42"/>
          <w:w w:val="101"/>
        </w:rPr>
        <w:t xml:space="preserve"> </w:t>
      </w:r>
      <w:r>
        <w:rPr>
          <w:spacing w:val="7"/>
        </w:rPr>
        <w:t>Федерации,</w:t>
      </w:r>
      <w:r>
        <w:rPr>
          <w:spacing w:val="36"/>
        </w:rPr>
        <w:t xml:space="preserve"> </w:t>
      </w:r>
      <w:r>
        <w:rPr>
          <w:spacing w:val="7"/>
        </w:rPr>
        <w:t>уполномоченные</w:t>
      </w:r>
      <w:r>
        <w:rPr>
          <w:spacing w:val="36"/>
        </w:rPr>
        <w:t xml:space="preserve"> </w:t>
      </w:r>
      <w:r>
        <w:rPr>
          <w:spacing w:val="6"/>
        </w:rPr>
        <w:t>банки,</w:t>
      </w:r>
      <w:r>
        <w:rPr>
          <w:spacing w:val="37"/>
        </w:rPr>
        <w:t xml:space="preserve"> </w:t>
      </w:r>
      <w:r>
        <w:rPr>
          <w:spacing w:val="7"/>
        </w:rPr>
        <w:t>привлекаемые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5"/>
        </w:rPr>
        <w:t>ходе</w:t>
      </w:r>
      <w:r>
        <w:rPr>
          <w:spacing w:val="36"/>
        </w:rPr>
        <w:t xml:space="preserve"> </w:t>
      </w:r>
      <w:r>
        <w:rPr>
          <w:spacing w:val="7"/>
        </w:rPr>
        <w:t>эксперимента</w:t>
      </w:r>
      <w:r>
        <w:rPr>
          <w:spacing w:val="37"/>
        </w:rPr>
        <w:t xml:space="preserve"> </w:t>
      </w:r>
      <w:r>
        <w:t>к</w:t>
      </w:r>
      <w:r>
        <w:rPr>
          <w:spacing w:val="35"/>
          <w:w w:val="101"/>
        </w:rPr>
        <w:t xml:space="preserve"> </w:t>
      </w:r>
      <w:r>
        <w:rPr>
          <w:spacing w:val="13"/>
        </w:rPr>
        <w:t>формированию</w:t>
      </w:r>
      <w:r>
        <w:rPr>
          <w:spacing w:val="55"/>
        </w:rPr>
        <w:t xml:space="preserve"> </w:t>
      </w:r>
      <w:r>
        <w:rPr>
          <w:spacing w:val="12"/>
        </w:rPr>
        <w:t>системы</w:t>
      </w:r>
      <w:r>
        <w:rPr>
          <w:spacing w:val="56"/>
        </w:rPr>
        <w:t xml:space="preserve"> </w:t>
      </w:r>
      <w:r>
        <w:rPr>
          <w:spacing w:val="14"/>
        </w:rPr>
        <w:t>персонифицированных</w:t>
      </w:r>
      <w:r>
        <w:rPr>
          <w:spacing w:val="56"/>
        </w:rPr>
        <w:t xml:space="preserve"> </w:t>
      </w:r>
      <w:r>
        <w:rPr>
          <w:spacing w:val="13"/>
        </w:rPr>
        <w:t>социальных</w:t>
      </w:r>
      <w:r>
        <w:rPr>
          <w:spacing w:val="56"/>
        </w:rPr>
        <w:t xml:space="preserve"> </w:t>
      </w:r>
      <w:r>
        <w:rPr>
          <w:spacing w:val="12"/>
        </w:rPr>
        <w:t>счетов</w:t>
      </w:r>
      <w:r>
        <w:rPr>
          <w:spacing w:val="56"/>
        </w:rPr>
        <w:t xml:space="preserve"> </w:t>
      </w:r>
      <w:r>
        <w:rPr>
          <w:spacing w:val="15"/>
        </w:rPr>
        <w:t>для</w:t>
      </w:r>
      <w:r>
        <w:rPr>
          <w:spacing w:val="60"/>
          <w:w w:val="101"/>
        </w:rPr>
        <w:t xml:space="preserve"> </w:t>
      </w:r>
      <w:r>
        <w:rPr>
          <w:spacing w:val="12"/>
        </w:rPr>
        <w:t>осуществления</w:t>
      </w:r>
      <w:r>
        <w:rPr>
          <w:spacing w:val="50"/>
        </w:rPr>
        <w:t xml:space="preserve"> </w:t>
      </w:r>
      <w:r>
        <w:rPr>
          <w:spacing w:val="12"/>
        </w:rPr>
        <w:t>адресной</w:t>
      </w:r>
      <w:r>
        <w:rPr>
          <w:spacing w:val="51"/>
        </w:rPr>
        <w:t xml:space="preserve"> </w:t>
      </w:r>
      <w:r>
        <w:rPr>
          <w:spacing w:val="12"/>
        </w:rPr>
        <w:t>социальной</w:t>
      </w:r>
      <w:r>
        <w:rPr>
          <w:spacing w:val="51"/>
        </w:rPr>
        <w:t xml:space="preserve"> </w:t>
      </w:r>
      <w:r>
        <w:rPr>
          <w:spacing w:val="12"/>
        </w:rPr>
        <w:t>поддержки</w:t>
      </w:r>
      <w:r>
        <w:rPr>
          <w:spacing w:val="51"/>
        </w:rPr>
        <w:t xml:space="preserve"> </w:t>
      </w:r>
      <w:r>
        <w:rPr>
          <w:spacing w:val="12"/>
        </w:rPr>
        <w:t>населения</w:t>
      </w:r>
      <w:r>
        <w:rPr>
          <w:spacing w:val="51"/>
        </w:rPr>
        <w:t xml:space="preserve"> </w:t>
      </w:r>
      <w:r>
        <w:rPr>
          <w:spacing w:val="9"/>
        </w:rPr>
        <w:t>при</w:t>
      </w:r>
      <w:r>
        <w:rPr>
          <w:spacing w:val="51"/>
        </w:rPr>
        <w:t xml:space="preserve"> </w:t>
      </w:r>
      <w:r>
        <w:rPr>
          <w:spacing w:val="14"/>
        </w:rPr>
        <w:t>оплате</w:t>
      </w:r>
      <w:r>
        <w:rPr>
          <w:spacing w:val="61"/>
          <w:w w:val="101"/>
        </w:rPr>
        <w:t xml:space="preserve"> </w:t>
      </w:r>
      <w:r>
        <w:rPr>
          <w:spacing w:val="5"/>
        </w:rPr>
        <w:t>жилищно-коммунальных</w:t>
      </w:r>
      <w:r>
        <w:t xml:space="preserve"> </w:t>
      </w:r>
      <w:r>
        <w:rPr>
          <w:spacing w:val="1"/>
        </w:rPr>
        <w:t xml:space="preserve"> </w:t>
      </w:r>
      <w:r>
        <w:rPr>
          <w:spacing w:val="6"/>
        </w:rPr>
        <w:t>услуг;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3"/>
        </w:rPr>
        <w:lastRenderedPageBreak/>
        <w:t>в)</w:t>
      </w:r>
      <w:r>
        <w:rPr>
          <w:spacing w:val="4"/>
        </w:rPr>
        <w:t xml:space="preserve"> </w:t>
      </w:r>
      <w:r>
        <w:rPr>
          <w:spacing w:val="27"/>
        </w:rPr>
        <w:t>устанавливат</w:t>
      </w:r>
      <w:r>
        <w:t>ь</w:t>
      </w:r>
      <w:r>
        <w:rPr>
          <w:spacing w:val="5"/>
        </w:rPr>
        <w:t xml:space="preserve"> </w:t>
      </w:r>
      <w:r>
        <w:rPr>
          <w:spacing w:val="27"/>
        </w:rPr>
        <w:t>дифференцированны</w:t>
      </w:r>
      <w:r>
        <w:t>е</w:t>
      </w:r>
      <w:r>
        <w:rPr>
          <w:spacing w:val="5"/>
        </w:rPr>
        <w:t xml:space="preserve"> </w:t>
      </w:r>
      <w:r>
        <w:rPr>
          <w:spacing w:val="27"/>
        </w:rPr>
        <w:t>ставк</w:t>
      </w:r>
      <w:r>
        <w:t>и</w:t>
      </w:r>
      <w:r>
        <w:rPr>
          <w:spacing w:val="4"/>
        </w:rPr>
        <w:t xml:space="preserve"> </w:t>
      </w:r>
      <w:r>
        <w:rPr>
          <w:spacing w:val="27"/>
        </w:rPr>
        <w:t>оплат</w:t>
      </w:r>
      <w:r>
        <w:t>ы</w:t>
      </w:r>
      <w:r>
        <w:rPr>
          <w:spacing w:val="5"/>
        </w:rPr>
        <w:t xml:space="preserve"> </w:t>
      </w:r>
      <w:r>
        <w:rPr>
          <w:spacing w:val="27"/>
        </w:rPr>
        <w:t>жилищно</w:t>
      </w:r>
      <w:r>
        <w:t>-</w:t>
      </w:r>
      <w:r>
        <w:rPr>
          <w:spacing w:val="2529"/>
        </w:rPr>
        <w:t xml:space="preserve"> </w:t>
      </w:r>
      <w:r>
        <w:rPr>
          <w:spacing w:val="4"/>
        </w:rPr>
        <w:t>коммунальных</w:t>
      </w:r>
      <w:r>
        <w:rPr>
          <w:spacing w:val="29"/>
        </w:rPr>
        <w:t xml:space="preserve"> </w:t>
      </w:r>
      <w:r>
        <w:rPr>
          <w:spacing w:val="3"/>
        </w:rPr>
        <w:t>услуг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4"/>
        </w:rPr>
        <w:t>зависимости</w:t>
      </w:r>
      <w:r>
        <w:rPr>
          <w:spacing w:val="30"/>
        </w:rPr>
        <w:t xml:space="preserve"> </w:t>
      </w:r>
      <w:r>
        <w:rPr>
          <w:spacing w:val="2"/>
        </w:rPr>
        <w:t>от</w:t>
      </w:r>
      <w:r>
        <w:rPr>
          <w:spacing w:val="30"/>
        </w:rPr>
        <w:t xml:space="preserve"> </w:t>
      </w:r>
      <w:r>
        <w:rPr>
          <w:spacing w:val="2"/>
        </w:rPr>
        <w:t>их</w:t>
      </w:r>
      <w:r>
        <w:rPr>
          <w:spacing w:val="29"/>
        </w:rPr>
        <w:t xml:space="preserve"> </w:t>
      </w:r>
      <w:r>
        <w:rPr>
          <w:spacing w:val="4"/>
        </w:rPr>
        <w:t>количества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5"/>
        </w:rPr>
        <w:t>качества;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4"/>
        </w:rPr>
        <w:t>г)</w:t>
      </w:r>
      <w:r>
        <w:rPr>
          <w:spacing w:val="41"/>
        </w:rPr>
        <w:t xml:space="preserve"> </w:t>
      </w:r>
      <w:r>
        <w:rPr>
          <w:spacing w:val="9"/>
        </w:rPr>
        <w:t>формировать</w:t>
      </w:r>
      <w:r>
        <w:rPr>
          <w:spacing w:val="41"/>
        </w:rPr>
        <w:t xml:space="preserve"> </w:t>
      </w:r>
      <w:r>
        <w:rPr>
          <w:spacing w:val="8"/>
        </w:rPr>
        <w:t>проекты</w:t>
      </w:r>
      <w:r>
        <w:rPr>
          <w:spacing w:val="42"/>
        </w:rPr>
        <w:t xml:space="preserve"> </w:t>
      </w:r>
      <w:r>
        <w:rPr>
          <w:spacing w:val="9"/>
        </w:rPr>
        <w:t>соответствующих</w:t>
      </w:r>
      <w:r>
        <w:rPr>
          <w:spacing w:val="41"/>
        </w:rPr>
        <w:t xml:space="preserve"> </w:t>
      </w:r>
      <w:r>
        <w:rPr>
          <w:spacing w:val="8"/>
        </w:rPr>
        <w:t>бюджетов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rPr>
          <w:spacing w:val="8"/>
        </w:rPr>
        <w:t>включением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10"/>
        </w:rPr>
        <w:t>них</w:t>
      </w:r>
    </w:p>
    <w:p w:rsidR="003A06F7" w:rsidRDefault="003A06F7">
      <w:pPr>
        <w:pStyle w:val="a3"/>
        <w:kinsoku w:val="0"/>
        <w:overflowPunct w:val="0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bookmarkStart w:id="276" w:name="bookmark170"/>
      <w:bookmarkStart w:id="277" w:name="bookmark171"/>
      <w:bookmarkEnd w:id="276"/>
      <w:bookmarkEnd w:id="277"/>
      <w:r>
        <w:rPr>
          <w:spacing w:val="13"/>
        </w:rPr>
        <w:lastRenderedPageBreak/>
        <w:t>расходов</w:t>
      </w:r>
      <w:r>
        <w:rPr>
          <w:spacing w:val="49"/>
        </w:rPr>
        <w:t xml:space="preserve"> </w:t>
      </w:r>
      <w:r>
        <w:rPr>
          <w:spacing w:val="7"/>
        </w:rPr>
        <w:t>на</w:t>
      </w:r>
      <w:r>
        <w:rPr>
          <w:spacing w:val="50"/>
        </w:rPr>
        <w:t xml:space="preserve"> </w:t>
      </w:r>
      <w:r>
        <w:rPr>
          <w:spacing w:val="13"/>
        </w:rPr>
        <w:t>предоставление</w:t>
      </w:r>
      <w:r>
        <w:rPr>
          <w:spacing w:val="50"/>
        </w:rPr>
        <w:t xml:space="preserve"> </w:t>
      </w:r>
      <w:r>
        <w:rPr>
          <w:spacing w:val="13"/>
        </w:rPr>
        <w:t>населению</w:t>
      </w:r>
      <w:r>
        <w:rPr>
          <w:spacing w:val="50"/>
        </w:rPr>
        <w:t xml:space="preserve"> </w:t>
      </w:r>
      <w:r>
        <w:rPr>
          <w:spacing w:val="13"/>
        </w:rPr>
        <w:t>субсидий</w:t>
      </w:r>
      <w:r>
        <w:rPr>
          <w:spacing w:val="50"/>
        </w:rPr>
        <w:t xml:space="preserve"> </w:t>
      </w:r>
      <w:r>
        <w:rPr>
          <w:spacing w:val="7"/>
        </w:rPr>
        <w:t>на</w:t>
      </w:r>
      <w:r>
        <w:rPr>
          <w:spacing w:val="50"/>
        </w:rPr>
        <w:t xml:space="preserve"> </w:t>
      </w:r>
      <w:r>
        <w:rPr>
          <w:spacing w:val="12"/>
        </w:rPr>
        <w:t>оплату</w:t>
      </w:r>
      <w:r>
        <w:rPr>
          <w:spacing w:val="49"/>
        </w:rPr>
        <w:t xml:space="preserve"> </w:t>
      </w:r>
      <w:r>
        <w:rPr>
          <w:spacing w:val="15"/>
        </w:rPr>
        <w:t>жилищно-</w:t>
      </w:r>
      <w:r>
        <w:rPr>
          <w:spacing w:val="48"/>
          <w:w w:val="101"/>
        </w:rPr>
        <w:t xml:space="preserve"> </w:t>
      </w:r>
      <w:r>
        <w:rPr>
          <w:spacing w:val="9"/>
        </w:rPr>
        <w:t>коммунальных</w:t>
      </w:r>
      <w:r>
        <w:rPr>
          <w:spacing w:val="46"/>
        </w:rPr>
        <w:t xml:space="preserve"> </w:t>
      </w:r>
      <w:r>
        <w:rPr>
          <w:spacing w:val="8"/>
        </w:rPr>
        <w:t>услуг,</w:t>
      </w:r>
      <w:r>
        <w:rPr>
          <w:spacing w:val="47"/>
        </w:rPr>
        <w:t xml:space="preserve"> </w:t>
      </w:r>
      <w:r>
        <w:rPr>
          <w:spacing w:val="9"/>
        </w:rPr>
        <w:t>обеспечивающих</w:t>
      </w:r>
      <w:r>
        <w:rPr>
          <w:spacing w:val="46"/>
        </w:rPr>
        <w:t xml:space="preserve"> </w:t>
      </w:r>
      <w:r>
        <w:rPr>
          <w:spacing w:val="8"/>
        </w:rPr>
        <w:t>полное</w:t>
      </w:r>
      <w:r>
        <w:rPr>
          <w:spacing w:val="47"/>
        </w:rPr>
        <w:t xml:space="preserve"> </w:t>
      </w:r>
      <w:r>
        <w:rPr>
          <w:spacing w:val="8"/>
        </w:rPr>
        <w:t>возмещение</w:t>
      </w:r>
      <w:r>
        <w:rPr>
          <w:spacing w:val="47"/>
        </w:rPr>
        <w:t xml:space="preserve"> </w:t>
      </w:r>
      <w:r>
        <w:rPr>
          <w:spacing w:val="10"/>
        </w:rPr>
        <w:t>экономически</w:t>
      </w:r>
      <w:r>
        <w:rPr>
          <w:spacing w:val="41"/>
          <w:w w:val="101"/>
        </w:rPr>
        <w:t xml:space="preserve"> </w:t>
      </w:r>
      <w:r>
        <w:rPr>
          <w:spacing w:val="6"/>
        </w:rPr>
        <w:t>обоснованных</w:t>
      </w:r>
      <w:r>
        <w:rPr>
          <w:spacing w:val="36"/>
        </w:rPr>
        <w:t xml:space="preserve"> </w:t>
      </w:r>
      <w:r>
        <w:rPr>
          <w:spacing w:val="5"/>
        </w:rPr>
        <w:t>затрат</w:t>
      </w:r>
      <w:r>
        <w:rPr>
          <w:spacing w:val="36"/>
        </w:rPr>
        <w:t xml:space="preserve"> </w:t>
      </w:r>
      <w:r>
        <w:rPr>
          <w:spacing w:val="3"/>
        </w:rPr>
        <w:t>на</w:t>
      </w:r>
      <w:r>
        <w:rPr>
          <w:spacing w:val="37"/>
        </w:rPr>
        <w:t xml:space="preserve"> </w:t>
      </w:r>
      <w:r>
        <w:rPr>
          <w:spacing w:val="6"/>
        </w:rPr>
        <w:t>оказание</w:t>
      </w:r>
      <w:r>
        <w:rPr>
          <w:spacing w:val="36"/>
        </w:rPr>
        <w:t xml:space="preserve"> </w:t>
      </w:r>
      <w:r>
        <w:rPr>
          <w:spacing w:val="6"/>
        </w:rPr>
        <w:t>указанных</w:t>
      </w:r>
      <w:r>
        <w:rPr>
          <w:spacing w:val="36"/>
        </w:rPr>
        <w:t xml:space="preserve"> </w:t>
      </w:r>
      <w:r>
        <w:rPr>
          <w:spacing w:val="7"/>
        </w:rPr>
        <w:t>услуг;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2"/>
        </w:rPr>
        <w:t>д)</w:t>
      </w:r>
      <w:r>
        <w:rPr>
          <w:spacing w:val="38"/>
        </w:rPr>
        <w:t xml:space="preserve"> </w:t>
      </w:r>
      <w:r>
        <w:rPr>
          <w:spacing w:val="5"/>
        </w:rPr>
        <w:t>организовать</w:t>
      </w:r>
      <w:r>
        <w:rPr>
          <w:spacing w:val="39"/>
        </w:rPr>
        <w:t xml:space="preserve"> </w:t>
      </w:r>
      <w:r>
        <w:rPr>
          <w:spacing w:val="5"/>
        </w:rPr>
        <w:t>контроль</w:t>
      </w:r>
      <w:r>
        <w:rPr>
          <w:spacing w:val="38"/>
        </w:rPr>
        <w:t xml:space="preserve"> </w:t>
      </w:r>
      <w:r>
        <w:rPr>
          <w:spacing w:val="2"/>
        </w:rPr>
        <w:t>за</w:t>
      </w:r>
      <w:r>
        <w:rPr>
          <w:spacing w:val="39"/>
        </w:rPr>
        <w:t xml:space="preserve"> </w:t>
      </w:r>
      <w:r>
        <w:rPr>
          <w:spacing w:val="5"/>
        </w:rPr>
        <w:t>проведением</w:t>
      </w:r>
      <w:r>
        <w:rPr>
          <w:spacing w:val="38"/>
        </w:rPr>
        <w:t xml:space="preserve"> </w:t>
      </w:r>
      <w:r>
        <w:rPr>
          <w:spacing w:val="6"/>
        </w:rPr>
        <w:t>эксперимента.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11"/>
        <w:jc w:val="both"/>
        <w:rPr>
          <w:color w:val="000000"/>
        </w:rPr>
      </w:pPr>
      <w:r>
        <w:t>В</w:t>
      </w:r>
      <w:r>
        <w:rPr>
          <w:spacing w:val="42"/>
        </w:rPr>
        <w:t xml:space="preserve"> </w:t>
      </w:r>
      <w:r>
        <w:rPr>
          <w:spacing w:val="9"/>
        </w:rPr>
        <w:t>действующем</w:t>
      </w:r>
      <w:r>
        <w:rPr>
          <w:spacing w:val="43"/>
        </w:rPr>
        <w:t xml:space="preserve"> </w:t>
      </w:r>
      <w:r>
        <w:rPr>
          <w:spacing w:val="10"/>
        </w:rPr>
        <w:t>законодательстве,</w:t>
      </w:r>
      <w:r>
        <w:rPr>
          <w:spacing w:val="43"/>
        </w:rPr>
        <w:t xml:space="preserve"> </w:t>
      </w:r>
      <w:r>
        <w:rPr>
          <w:spacing w:val="9"/>
        </w:rPr>
        <w:t>особенно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9"/>
        </w:rPr>
        <w:t>подзаконных</w:t>
      </w:r>
      <w:r>
        <w:rPr>
          <w:spacing w:val="42"/>
        </w:rPr>
        <w:t xml:space="preserve"> </w:t>
      </w:r>
      <w:r>
        <w:rPr>
          <w:spacing w:val="9"/>
        </w:rPr>
        <w:t>актах,</w:t>
      </w:r>
      <w:r>
        <w:rPr>
          <w:spacing w:val="43"/>
        </w:rPr>
        <w:t xml:space="preserve"> </w:t>
      </w:r>
      <w:r>
        <w:rPr>
          <w:spacing w:val="11"/>
        </w:rPr>
        <w:t>редко</w:t>
      </w:r>
      <w:r>
        <w:rPr>
          <w:spacing w:val="70"/>
          <w:w w:val="101"/>
        </w:rPr>
        <w:t xml:space="preserve"> </w:t>
      </w:r>
      <w:r>
        <w:rPr>
          <w:spacing w:val="25"/>
        </w:rPr>
        <w:t>используютс</w:t>
      </w:r>
      <w:r>
        <w:t xml:space="preserve">я </w:t>
      </w:r>
      <w:r>
        <w:rPr>
          <w:spacing w:val="25"/>
        </w:rPr>
        <w:t>нормы</w:t>
      </w:r>
      <w:r>
        <w:t xml:space="preserve">, </w:t>
      </w:r>
      <w:r>
        <w:rPr>
          <w:spacing w:val="25"/>
        </w:rPr>
        <w:t>расширяющи</w:t>
      </w:r>
      <w:r>
        <w:t xml:space="preserve">е </w:t>
      </w:r>
      <w:r>
        <w:rPr>
          <w:spacing w:val="25"/>
        </w:rPr>
        <w:t>полномочи</w:t>
      </w:r>
      <w:r>
        <w:t>я</w:t>
      </w:r>
      <w:r>
        <w:rPr>
          <w:spacing w:val="1"/>
        </w:rPr>
        <w:t xml:space="preserve"> </w:t>
      </w:r>
      <w:r>
        <w:rPr>
          <w:spacing w:val="25"/>
        </w:rPr>
        <w:t>органо</w:t>
      </w:r>
      <w:r>
        <w:t xml:space="preserve">в </w:t>
      </w:r>
      <w:r>
        <w:rPr>
          <w:spacing w:val="25"/>
        </w:rPr>
        <w:t>местног</w:t>
      </w:r>
      <w:r>
        <w:t>о</w:t>
      </w:r>
      <w:r>
        <w:rPr>
          <w:spacing w:val="2448"/>
        </w:rPr>
        <w:t xml:space="preserve"> </w:t>
      </w:r>
      <w:r>
        <w:rPr>
          <w:spacing w:val="10"/>
        </w:rPr>
        <w:t>самоуправления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8"/>
        </w:rPr>
        <w:t>этой</w:t>
      </w:r>
      <w:r>
        <w:rPr>
          <w:spacing w:val="42"/>
        </w:rPr>
        <w:t xml:space="preserve"> </w:t>
      </w:r>
      <w:r>
        <w:rPr>
          <w:spacing w:val="9"/>
        </w:rPr>
        <w:t>сфере.</w:t>
      </w:r>
      <w:r>
        <w:rPr>
          <w:spacing w:val="43"/>
        </w:rPr>
        <w:t xml:space="preserve"> </w:t>
      </w:r>
      <w:r>
        <w:rPr>
          <w:spacing w:val="8"/>
        </w:rPr>
        <w:t>Чаще</w:t>
      </w:r>
      <w:r>
        <w:rPr>
          <w:spacing w:val="43"/>
        </w:rPr>
        <w:t xml:space="preserve"> </w:t>
      </w:r>
      <w:r>
        <w:rPr>
          <w:spacing w:val="8"/>
        </w:rPr>
        <w:t>всего</w:t>
      </w:r>
      <w:r>
        <w:rPr>
          <w:spacing w:val="42"/>
        </w:rPr>
        <w:t xml:space="preserve"> </w:t>
      </w:r>
      <w:r>
        <w:rPr>
          <w:spacing w:val="10"/>
        </w:rPr>
        <w:t>используется</w:t>
      </w:r>
      <w:r>
        <w:rPr>
          <w:spacing w:val="43"/>
        </w:rPr>
        <w:t xml:space="preserve"> </w:t>
      </w:r>
      <w:r>
        <w:rPr>
          <w:spacing w:val="11"/>
        </w:rPr>
        <w:t>опосредованное</w:t>
      </w:r>
      <w:r>
        <w:rPr>
          <w:spacing w:val="37"/>
          <w:w w:val="101"/>
        </w:rPr>
        <w:t xml:space="preserve"> </w:t>
      </w:r>
      <w:r>
        <w:rPr>
          <w:spacing w:val="16"/>
        </w:rPr>
        <w:t>регулирование</w:t>
      </w:r>
      <w:r>
        <w:rPr>
          <w:spacing w:val="61"/>
        </w:rPr>
        <w:t xml:space="preserve"> </w:t>
      </w:r>
      <w:r>
        <w:rPr>
          <w:spacing w:val="16"/>
        </w:rPr>
        <w:t>полномочий</w:t>
      </w:r>
      <w:r>
        <w:rPr>
          <w:spacing w:val="61"/>
        </w:rPr>
        <w:t xml:space="preserve"> </w:t>
      </w:r>
      <w:r>
        <w:rPr>
          <w:spacing w:val="13"/>
        </w:rPr>
        <w:t>этих</w:t>
      </w:r>
      <w:r>
        <w:rPr>
          <w:spacing w:val="61"/>
        </w:rPr>
        <w:t xml:space="preserve"> </w:t>
      </w:r>
      <w:r>
        <w:rPr>
          <w:spacing w:val="15"/>
        </w:rPr>
        <w:t>органов.</w:t>
      </w:r>
      <w:r>
        <w:rPr>
          <w:spacing w:val="61"/>
        </w:rPr>
        <w:t xml:space="preserve"> </w:t>
      </w:r>
      <w:r>
        <w:rPr>
          <w:spacing w:val="15"/>
        </w:rPr>
        <w:t>Например,</w:t>
      </w:r>
      <w:r>
        <w:rPr>
          <w:spacing w:val="61"/>
        </w:rPr>
        <w:t xml:space="preserve"> </w:t>
      </w:r>
      <w:r>
        <w:rPr>
          <w:spacing w:val="16"/>
        </w:rPr>
        <w:t>постановлением</w:t>
      </w:r>
      <w:r>
        <w:rPr>
          <w:spacing w:val="6"/>
        </w:rPr>
        <w:t xml:space="preserve"> </w:t>
      </w:r>
      <w:r>
        <w:rPr>
          <w:spacing w:val="29"/>
        </w:rPr>
        <w:t>Правительств</w:t>
      </w:r>
      <w:r>
        <w:t>а</w:t>
      </w:r>
      <w:r>
        <w:rPr>
          <w:spacing w:val="71"/>
        </w:rPr>
        <w:t xml:space="preserve"> </w:t>
      </w:r>
      <w:r>
        <w:rPr>
          <w:spacing w:val="29"/>
        </w:rPr>
        <w:t>Росси</w:t>
      </w:r>
      <w:r>
        <w:t>и</w:t>
      </w:r>
      <w:r>
        <w:rPr>
          <w:spacing w:val="72"/>
        </w:rPr>
        <w:t xml:space="preserve"> </w:t>
      </w:r>
      <w:r>
        <w:rPr>
          <w:spacing w:val="14"/>
        </w:rPr>
        <w:t>от</w:t>
      </w:r>
      <w:r>
        <w:rPr>
          <w:spacing w:val="72"/>
        </w:rPr>
        <w:t xml:space="preserve"> </w:t>
      </w:r>
      <w:r>
        <w:rPr>
          <w:spacing w:val="14"/>
        </w:rPr>
        <w:t>26</w:t>
      </w:r>
      <w:r>
        <w:rPr>
          <w:spacing w:val="71"/>
        </w:rPr>
        <w:t xml:space="preserve"> </w:t>
      </w:r>
      <w:r>
        <w:rPr>
          <w:spacing w:val="29"/>
        </w:rPr>
        <w:t>ма</w:t>
      </w:r>
      <w:r>
        <w:t>я</w:t>
      </w:r>
      <w:r>
        <w:rPr>
          <w:spacing w:val="72"/>
        </w:rPr>
        <w:t xml:space="preserve"> </w:t>
      </w:r>
      <w:r>
        <w:rPr>
          <w:spacing w:val="29"/>
        </w:rPr>
        <w:t>199</w:t>
      </w:r>
      <w:r>
        <w:t>7</w:t>
      </w:r>
      <w:r>
        <w:rPr>
          <w:spacing w:val="72"/>
        </w:rPr>
        <w:t xml:space="preserve"> </w:t>
      </w:r>
      <w:r>
        <w:rPr>
          <w:spacing w:val="14"/>
        </w:rPr>
        <w:t>г.</w:t>
      </w:r>
      <w:r>
        <w:rPr>
          <w:spacing w:val="72"/>
        </w:rPr>
        <w:t xml:space="preserve"> </w:t>
      </w:r>
      <w:r>
        <w:t>№</w:t>
      </w:r>
      <w:r>
        <w:rPr>
          <w:spacing w:val="71"/>
        </w:rPr>
        <w:t xml:space="preserve"> </w:t>
      </w:r>
      <w:r>
        <w:rPr>
          <w:spacing w:val="29"/>
        </w:rPr>
        <w:t>62</w:t>
      </w:r>
      <w:r>
        <w:t>1</w:t>
      </w:r>
      <w:r>
        <w:rPr>
          <w:spacing w:val="72"/>
        </w:rPr>
        <w:t xml:space="preserve"> </w:t>
      </w:r>
      <w:r>
        <w:rPr>
          <w:spacing w:val="14"/>
        </w:rPr>
        <w:t>“О</w:t>
      </w:r>
      <w:r>
        <w:rPr>
          <w:spacing w:val="72"/>
        </w:rPr>
        <w:t xml:space="preserve"> </w:t>
      </w:r>
      <w:r>
        <w:rPr>
          <w:spacing w:val="29"/>
        </w:rPr>
        <w:t>федеральны</w:t>
      </w:r>
      <w:r>
        <w:t>х</w:t>
      </w:r>
      <w:r>
        <w:rPr>
          <w:spacing w:val="1996"/>
        </w:rPr>
        <w:t xml:space="preserve"> </w:t>
      </w:r>
      <w:r>
        <w:rPr>
          <w:spacing w:val="13"/>
        </w:rPr>
        <w:t>стандартах</w:t>
      </w:r>
      <w:r>
        <w:rPr>
          <w:spacing w:val="48"/>
        </w:rPr>
        <w:t xml:space="preserve"> </w:t>
      </w:r>
      <w:r>
        <w:rPr>
          <w:spacing w:val="13"/>
        </w:rPr>
        <w:t>перехода</w:t>
      </w:r>
      <w:r>
        <w:rPr>
          <w:spacing w:val="48"/>
        </w:rPr>
        <w:t xml:space="preserve"> </w:t>
      </w:r>
      <w:r>
        <w:rPr>
          <w:spacing w:val="7"/>
        </w:rPr>
        <w:t>на</w:t>
      </w:r>
      <w:r>
        <w:rPr>
          <w:spacing w:val="48"/>
        </w:rPr>
        <w:t xml:space="preserve"> </w:t>
      </w:r>
      <w:r>
        <w:rPr>
          <w:spacing w:val="11"/>
        </w:rPr>
        <w:t>новую</w:t>
      </w:r>
      <w:r>
        <w:rPr>
          <w:spacing w:val="49"/>
        </w:rPr>
        <w:t xml:space="preserve"> </w:t>
      </w:r>
      <w:r>
        <w:rPr>
          <w:spacing w:val="12"/>
        </w:rPr>
        <w:t>систему</w:t>
      </w:r>
      <w:r>
        <w:rPr>
          <w:spacing w:val="48"/>
        </w:rPr>
        <w:t xml:space="preserve"> </w:t>
      </w:r>
      <w:r>
        <w:rPr>
          <w:spacing w:val="12"/>
        </w:rPr>
        <w:t>оплаты</w:t>
      </w:r>
      <w:r>
        <w:rPr>
          <w:spacing w:val="48"/>
        </w:rPr>
        <w:t xml:space="preserve"> </w:t>
      </w:r>
      <w:r>
        <w:rPr>
          <w:spacing w:val="11"/>
        </w:rPr>
        <w:t>жилья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15"/>
        </w:rPr>
        <w:t>коммунальных</w:t>
      </w:r>
      <w:r>
        <w:rPr>
          <w:spacing w:val="54"/>
          <w:w w:val="101"/>
        </w:rPr>
        <w:t xml:space="preserve"> </w:t>
      </w:r>
      <w:r>
        <w:rPr>
          <w:spacing w:val="4"/>
        </w:rPr>
        <w:t>услуг”</w:t>
      </w:r>
      <w:hyperlink w:anchor="bookmark259" w:history="1">
        <w:r>
          <w:rPr>
            <w:color w:val="800000"/>
            <w:spacing w:val="4"/>
            <w:u w:val="single"/>
          </w:rPr>
          <w:t>[70]</w:t>
        </w:r>
        <w:r>
          <w:rPr>
            <w:color w:val="800000"/>
            <w:spacing w:val="26"/>
            <w:u w:val="single"/>
          </w:rPr>
          <w:t xml:space="preserve"> </w:t>
        </w:r>
      </w:hyperlink>
      <w:r>
        <w:rPr>
          <w:color w:val="000000"/>
          <w:spacing w:val="7"/>
        </w:rPr>
        <w:t>установлено,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5"/>
        </w:rPr>
        <w:t>что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5"/>
        </w:rPr>
        <w:t>при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7"/>
        </w:rPr>
        <w:t>сохранении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3"/>
        </w:rPr>
        <w:t>за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6"/>
        </w:rPr>
        <w:t>органами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8"/>
        </w:rPr>
        <w:t>государственной</w:t>
      </w:r>
      <w:r>
        <w:rPr>
          <w:color w:val="000000"/>
          <w:spacing w:val="34"/>
          <w:w w:val="101"/>
        </w:rPr>
        <w:t xml:space="preserve"> </w:t>
      </w:r>
      <w:r>
        <w:rPr>
          <w:color w:val="000000"/>
          <w:spacing w:val="35"/>
        </w:rPr>
        <w:t>власт</w:t>
      </w:r>
      <w:r>
        <w:rPr>
          <w:color w:val="000000"/>
        </w:rPr>
        <w:t>и</w:t>
      </w:r>
      <w:r>
        <w:rPr>
          <w:color w:val="000000"/>
          <w:spacing w:val="15"/>
        </w:rPr>
        <w:t xml:space="preserve"> </w:t>
      </w:r>
      <w:r>
        <w:rPr>
          <w:color w:val="000000"/>
          <w:spacing w:val="35"/>
        </w:rPr>
        <w:t>субъекто</w:t>
      </w:r>
      <w:r>
        <w:rPr>
          <w:color w:val="000000"/>
        </w:rPr>
        <w:t>в</w:t>
      </w:r>
      <w:r>
        <w:rPr>
          <w:color w:val="000000"/>
          <w:spacing w:val="16"/>
        </w:rPr>
        <w:t xml:space="preserve"> </w:t>
      </w:r>
      <w:r>
        <w:rPr>
          <w:color w:val="000000"/>
          <w:spacing w:val="35"/>
        </w:rPr>
        <w:t>Российско</w:t>
      </w:r>
      <w:r>
        <w:rPr>
          <w:color w:val="000000"/>
        </w:rPr>
        <w:t>й</w:t>
      </w:r>
      <w:r>
        <w:rPr>
          <w:color w:val="000000"/>
          <w:spacing w:val="15"/>
        </w:rPr>
        <w:t xml:space="preserve"> </w:t>
      </w:r>
      <w:r>
        <w:rPr>
          <w:color w:val="000000"/>
          <w:spacing w:val="35"/>
        </w:rPr>
        <w:t>Федераци</w:t>
      </w:r>
      <w:r>
        <w:rPr>
          <w:color w:val="000000"/>
        </w:rPr>
        <w:t>и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15"/>
        </w:rPr>
        <w:t xml:space="preserve"> </w:t>
      </w:r>
      <w:r>
        <w:rPr>
          <w:color w:val="000000"/>
          <w:spacing w:val="35"/>
        </w:rPr>
        <w:t>органам</w:t>
      </w:r>
      <w:r>
        <w:rPr>
          <w:color w:val="000000"/>
        </w:rPr>
        <w:t>и</w:t>
      </w:r>
      <w:r>
        <w:rPr>
          <w:color w:val="000000"/>
          <w:spacing w:val="16"/>
        </w:rPr>
        <w:t xml:space="preserve"> </w:t>
      </w:r>
      <w:r>
        <w:rPr>
          <w:color w:val="000000"/>
          <w:spacing w:val="35"/>
        </w:rPr>
        <w:t>местног</w:t>
      </w:r>
      <w:r>
        <w:rPr>
          <w:color w:val="000000"/>
        </w:rPr>
        <w:t>о</w:t>
      </w:r>
      <w:r>
        <w:rPr>
          <w:color w:val="000000"/>
          <w:spacing w:val="3130"/>
        </w:rPr>
        <w:t xml:space="preserve"> </w:t>
      </w:r>
      <w:r>
        <w:rPr>
          <w:color w:val="000000"/>
          <w:spacing w:val="17"/>
        </w:rPr>
        <w:t>самоуправления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15"/>
        </w:rPr>
        <w:t>права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17"/>
        </w:rPr>
        <w:t>определять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16"/>
        </w:rPr>
        <w:t>основные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16"/>
        </w:rPr>
        <w:t>параметры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16"/>
        </w:rPr>
        <w:t>перехода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9"/>
        </w:rPr>
        <w:t>на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7"/>
        </w:rPr>
        <w:t>новую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7"/>
        </w:rPr>
        <w:t>систему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7"/>
        </w:rPr>
        <w:t>оплаты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7"/>
        </w:rPr>
        <w:t>жилья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8"/>
        </w:rPr>
        <w:t>коммунальных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7"/>
        </w:rPr>
        <w:t>услуг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7"/>
        </w:rPr>
        <w:t>размеры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9"/>
        </w:rPr>
        <w:t>финансовой</w:t>
      </w:r>
      <w:r>
        <w:rPr>
          <w:color w:val="000000"/>
          <w:spacing w:val="34"/>
          <w:w w:val="101"/>
        </w:rPr>
        <w:t xml:space="preserve"> </w:t>
      </w:r>
      <w:r>
        <w:rPr>
          <w:color w:val="000000"/>
          <w:spacing w:val="18"/>
        </w:rPr>
        <w:t>помощи,</w:t>
      </w:r>
      <w:r>
        <w:rPr>
          <w:color w:val="000000"/>
          <w:spacing w:val="65"/>
        </w:rPr>
        <w:t xml:space="preserve"> </w:t>
      </w:r>
      <w:r>
        <w:rPr>
          <w:color w:val="000000"/>
          <w:spacing w:val="22"/>
        </w:rPr>
        <w:t>оказываемо</w:t>
      </w:r>
      <w:r>
        <w:rPr>
          <w:color w:val="000000"/>
        </w:rPr>
        <w:t>й</w:t>
      </w:r>
      <w:r>
        <w:rPr>
          <w:color w:val="000000"/>
          <w:spacing w:val="66"/>
        </w:rPr>
        <w:t xml:space="preserve"> </w:t>
      </w:r>
      <w:r>
        <w:rPr>
          <w:color w:val="000000"/>
          <w:spacing w:val="22"/>
        </w:rPr>
        <w:t>субъекта</w:t>
      </w:r>
      <w:r>
        <w:rPr>
          <w:color w:val="000000"/>
        </w:rPr>
        <w:t>м</w:t>
      </w:r>
      <w:r>
        <w:rPr>
          <w:color w:val="000000"/>
          <w:spacing w:val="65"/>
        </w:rPr>
        <w:t xml:space="preserve"> </w:t>
      </w:r>
      <w:r>
        <w:rPr>
          <w:color w:val="000000"/>
          <w:spacing w:val="22"/>
        </w:rPr>
        <w:t>Российско</w:t>
      </w:r>
      <w:r>
        <w:rPr>
          <w:color w:val="000000"/>
        </w:rPr>
        <w:t>й</w:t>
      </w:r>
      <w:r>
        <w:rPr>
          <w:color w:val="000000"/>
          <w:spacing w:val="66"/>
        </w:rPr>
        <w:t xml:space="preserve"> </w:t>
      </w:r>
      <w:r>
        <w:rPr>
          <w:color w:val="000000"/>
          <w:spacing w:val="22"/>
        </w:rPr>
        <w:t>Федераци</w:t>
      </w:r>
      <w:r>
        <w:rPr>
          <w:color w:val="000000"/>
        </w:rPr>
        <w:t>и</w:t>
      </w:r>
      <w:r>
        <w:rPr>
          <w:color w:val="000000"/>
          <w:spacing w:val="66"/>
        </w:rPr>
        <w:t xml:space="preserve"> </w:t>
      </w:r>
      <w:r>
        <w:rPr>
          <w:color w:val="000000"/>
          <w:spacing w:val="10"/>
        </w:rPr>
        <w:t>из</w:t>
      </w:r>
      <w:r>
        <w:rPr>
          <w:color w:val="000000"/>
          <w:spacing w:val="65"/>
        </w:rPr>
        <w:t xml:space="preserve"> </w:t>
      </w:r>
      <w:r>
        <w:rPr>
          <w:color w:val="000000"/>
          <w:spacing w:val="18"/>
        </w:rPr>
        <w:t>средств</w:t>
      </w:r>
      <w:r>
        <w:rPr>
          <w:color w:val="000000"/>
          <w:spacing w:val="1580"/>
        </w:rPr>
        <w:t xml:space="preserve"> </w:t>
      </w:r>
      <w:r>
        <w:rPr>
          <w:color w:val="000000"/>
          <w:spacing w:val="28"/>
        </w:rPr>
        <w:t>федеральног</w:t>
      </w:r>
      <w:r>
        <w:rPr>
          <w:color w:val="000000"/>
        </w:rPr>
        <w:t>о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28"/>
        </w:rPr>
        <w:t>бюджет</w:t>
      </w:r>
      <w:r>
        <w:rPr>
          <w:color w:val="000000"/>
        </w:rPr>
        <w:t>а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13"/>
        </w:rPr>
        <w:t>(в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28"/>
        </w:rPr>
        <w:t>перву</w:t>
      </w:r>
      <w:r>
        <w:rPr>
          <w:color w:val="000000"/>
        </w:rPr>
        <w:t>ю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28"/>
        </w:rPr>
        <w:t>очеред</w:t>
      </w:r>
      <w:r>
        <w:rPr>
          <w:color w:val="000000"/>
        </w:rPr>
        <w:t>ь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28"/>
        </w:rPr>
        <w:t>вид</w:t>
      </w:r>
      <w:r>
        <w:rPr>
          <w:color w:val="000000"/>
        </w:rPr>
        <w:t>е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28"/>
        </w:rPr>
        <w:t>трансфертов)</w:t>
      </w:r>
      <w:r>
        <w:rPr>
          <w:color w:val="000000"/>
        </w:rPr>
        <w:t>,</w:t>
      </w:r>
      <w:r>
        <w:rPr>
          <w:color w:val="000000"/>
          <w:spacing w:val="2451"/>
        </w:rPr>
        <w:t xml:space="preserve"> </w:t>
      </w:r>
      <w:r>
        <w:rPr>
          <w:color w:val="000000"/>
          <w:spacing w:val="11"/>
        </w:rPr>
        <w:t>рассчитываются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5"/>
        </w:rPr>
        <w:t>на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10"/>
        </w:rPr>
        <w:t>основании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10"/>
        </w:rPr>
        <w:t>ежегодно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10"/>
        </w:rPr>
        <w:t>определяемых</w:t>
      </w:r>
      <w:r>
        <w:rPr>
          <w:color w:val="000000"/>
          <w:spacing w:val="44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10"/>
        </w:rPr>
        <w:t>соответствии</w:t>
      </w:r>
      <w:r>
        <w:rPr>
          <w:color w:val="000000"/>
          <w:spacing w:val="44"/>
        </w:rPr>
        <w:t xml:space="preserve"> </w:t>
      </w:r>
      <w:r>
        <w:rPr>
          <w:color w:val="000000"/>
        </w:rPr>
        <w:t>с</w:t>
      </w:r>
      <w:r>
        <w:rPr>
          <w:color w:val="000000"/>
          <w:spacing w:val="63"/>
          <w:w w:val="101"/>
        </w:rPr>
        <w:t xml:space="preserve"> </w:t>
      </w:r>
      <w:r>
        <w:rPr>
          <w:color w:val="000000"/>
          <w:spacing w:val="27"/>
        </w:rPr>
        <w:t>утвержденно</w:t>
      </w:r>
      <w:r>
        <w:rPr>
          <w:color w:val="000000"/>
        </w:rPr>
        <w:t>й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27"/>
        </w:rPr>
        <w:t>установленно</w:t>
      </w:r>
      <w:r>
        <w:rPr>
          <w:color w:val="000000"/>
        </w:rPr>
        <w:t>м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27"/>
        </w:rPr>
        <w:t>порядк</w:t>
      </w:r>
      <w:r>
        <w:rPr>
          <w:color w:val="000000"/>
        </w:rPr>
        <w:t>е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27"/>
        </w:rPr>
        <w:t>методико</w:t>
      </w:r>
      <w:r>
        <w:rPr>
          <w:color w:val="000000"/>
        </w:rPr>
        <w:t>й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27"/>
        </w:rPr>
        <w:t>федеральны</w:t>
      </w:r>
      <w:r>
        <w:rPr>
          <w:color w:val="000000"/>
        </w:rPr>
        <w:t>х</w:t>
      </w:r>
      <w:r>
        <w:rPr>
          <w:color w:val="000000"/>
          <w:spacing w:val="2585"/>
        </w:rPr>
        <w:t xml:space="preserve"> </w:t>
      </w:r>
      <w:r>
        <w:rPr>
          <w:color w:val="000000"/>
          <w:spacing w:val="6"/>
        </w:rPr>
        <w:t>стандартов.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8"/>
        </w:rPr>
        <w:t>Подзаконные</w:t>
      </w:r>
      <w:r>
        <w:rPr>
          <w:spacing w:val="44"/>
        </w:rPr>
        <w:t xml:space="preserve"> </w:t>
      </w:r>
      <w:r>
        <w:rPr>
          <w:spacing w:val="6"/>
        </w:rPr>
        <w:t>акты</w:t>
      </w:r>
      <w:r>
        <w:rPr>
          <w:spacing w:val="45"/>
        </w:rPr>
        <w:t xml:space="preserve"> </w:t>
      </w:r>
      <w:r>
        <w:rPr>
          <w:spacing w:val="8"/>
        </w:rPr>
        <w:t>российского</w:t>
      </w:r>
      <w:r>
        <w:rPr>
          <w:spacing w:val="45"/>
        </w:rPr>
        <w:t xml:space="preserve"> </w:t>
      </w:r>
      <w:r>
        <w:rPr>
          <w:spacing w:val="8"/>
        </w:rPr>
        <w:t>законодательства</w:t>
      </w:r>
      <w:r>
        <w:rPr>
          <w:spacing w:val="45"/>
        </w:rPr>
        <w:t xml:space="preserve"> </w:t>
      </w:r>
      <w:r>
        <w:rPr>
          <w:spacing w:val="7"/>
        </w:rPr>
        <w:t>иногда</w:t>
      </w:r>
      <w:r>
        <w:rPr>
          <w:spacing w:val="45"/>
        </w:rPr>
        <w:t xml:space="preserve"> </w:t>
      </w:r>
      <w:r>
        <w:rPr>
          <w:spacing w:val="9"/>
        </w:rPr>
        <w:t>конкретизируют</w:t>
      </w:r>
      <w:r>
        <w:rPr>
          <w:spacing w:val="34"/>
          <w:w w:val="101"/>
        </w:rPr>
        <w:t xml:space="preserve"> </w:t>
      </w:r>
      <w:r>
        <w:rPr>
          <w:spacing w:val="26"/>
        </w:rPr>
        <w:t>полномочи</w:t>
      </w:r>
      <w:r>
        <w:t>я</w:t>
      </w:r>
      <w:r>
        <w:rPr>
          <w:spacing w:val="72"/>
        </w:rPr>
        <w:t xml:space="preserve"> </w:t>
      </w:r>
      <w:r>
        <w:rPr>
          <w:spacing w:val="26"/>
        </w:rPr>
        <w:t>органо</w:t>
      </w:r>
      <w:r>
        <w:t>в</w:t>
      </w:r>
      <w:r>
        <w:rPr>
          <w:spacing w:val="72"/>
        </w:rPr>
        <w:t xml:space="preserve"> </w:t>
      </w:r>
      <w:r>
        <w:rPr>
          <w:spacing w:val="26"/>
        </w:rPr>
        <w:t>местног</w:t>
      </w:r>
      <w:r>
        <w:t>о</w:t>
      </w:r>
      <w:r>
        <w:rPr>
          <w:spacing w:val="72"/>
        </w:rPr>
        <w:t xml:space="preserve"> </w:t>
      </w:r>
      <w:r>
        <w:rPr>
          <w:spacing w:val="26"/>
        </w:rPr>
        <w:t>самоуправлени</w:t>
      </w:r>
      <w:r>
        <w:t>я</w:t>
      </w:r>
      <w:r>
        <w:rPr>
          <w:spacing w:val="72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rPr>
          <w:spacing w:val="26"/>
        </w:rPr>
        <w:t>сфер</w:t>
      </w:r>
      <w:r>
        <w:t>е</w:t>
      </w:r>
      <w:r>
        <w:rPr>
          <w:spacing w:val="72"/>
        </w:rPr>
        <w:t xml:space="preserve"> </w:t>
      </w:r>
      <w:r>
        <w:rPr>
          <w:spacing w:val="26"/>
        </w:rPr>
        <w:t>жилищно</w:t>
      </w:r>
      <w:r>
        <w:t>-</w:t>
      </w:r>
      <w:r>
        <w:rPr>
          <w:spacing w:val="2437"/>
        </w:rPr>
        <w:t xml:space="preserve"> </w:t>
      </w:r>
      <w:r>
        <w:rPr>
          <w:spacing w:val="8"/>
        </w:rPr>
        <w:t>коммунального</w:t>
      </w:r>
      <w:r>
        <w:rPr>
          <w:spacing w:val="41"/>
        </w:rPr>
        <w:t xml:space="preserve"> </w:t>
      </w:r>
      <w:r>
        <w:rPr>
          <w:spacing w:val="7"/>
        </w:rPr>
        <w:t>хозяйства</w:t>
      </w:r>
      <w:r>
        <w:rPr>
          <w:spacing w:val="42"/>
        </w:rPr>
        <w:t xml:space="preserve"> </w:t>
      </w:r>
      <w:r>
        <w:rPr>
          <w:spacing w:val="7"/>
        </w:rPr>
        <w:t>через</w:t>
      </w:r>
      <w:r>
        <w:rPr>
          <w:spacing w:val="41"/>
        </w:rPr>
        <w:t xml:space="preserve"> </w:t>
      </w:r>
      <w:r>
        <w:rPr>
          <w:spacing w:val="8"/>
        </w:rPr>
        <w:t>инструктивный</w:t>
      </w:r>
      <w:r>
        <w:rPr>
          <w:spacing w:val="42"/>
        </w:rPr>
        <w:t xml:space="preserve"> </w:t>
      </w:r>
      <w:r>
        <w:rPr>
          <w:spacing w:val="7"/>
        </w:rPr>
        <w:t>правовой</w:t>
      </w:r>
      <w:r>
        <w:rPr>
          <w:spacing w:val="42"/>
        </w:rPr>
        <w:t xml:space="preserve"> </w:t>
      </w:r>
      <w:r>
        <w:rPr>
          <w:spacing w:val="7"/>
        </w:rPr>
        <w:t>материал,</w:t>
      </w:r>
      <w:r>
        <w:rPr>
          <w:spacing w:val="41"/>
        </w:rPr>
        <w:t xml:space="preserve"> </w:t>
      </w:r>
      <w:r>
        <w:rPr>
          <w:spacing w:val="9"/>
        </w:rPr>
        <w:t>через</w:t>
      </w:r>
      <w:r>
        <w:rPr>
          <w:spacing w:val="66"/>
          <w:w w:val="101"/>
        </w:rPr>
        <w:t xml:space="preserve"> </w:t>
      </w:r>
      <w:r>
        <w:rPr>
          <w:spacing w:val="41"/>
        </w:rPr>
        <w:t>различног</w:t>
      </w:r>
      <w:r>
        <w:t>о</w:t>
      </w:r>
      <w:r>
        <w:rPr>
          <w:spacing w:val="29"/>
        </w:rPr>
        <w:t xml:space="preserve"> </w:t>
      </w:r>
      <w:r>
        <w:rPr>
          <w:spacing w:val="41"/>
        </w:rPr>
        <w:t>род</w:t>
      </w:r>
      <w:r>
        <w:t>а</w:t>
      </w:r>
      <w:r>
        <w:rPr>
          <w:spacing w:val="30"/>
        </w:rPr>
        <w:t xml:space="preserve"> </w:t>
      </w:r>
      <w:r>
        <w:rPr>
          <w:spacing w:val="41"/>
        </w:rPr>
        <w:t>правила</w:t>
      </w:r>
      <w:r>
        <w:t>,</w:t>
      </w:r>
      <w:r>
        <w:rPr>
          <w:spacing w:val="30"/>
        </w:rPr>
        <w:t xml:space="preserve"> </w:t>
      </w:r>
      <w:r>
        <w:rPr>
          <w:spacing w:val="41"/>
        </w:rPr>
        <w:t>порядки</w:t>
      </w:r>
      <w:r>
        <w:t>,</w:t>
      </w:r>
      <w:r>
        <w:rPr>
          <w:spacing w:val="30"/>
        </w:rPr>
        <w:t xml:space="preserve"> </w:t>
      </w:r>
      <w:r>
        <w:rPr>
          <w:spacing w:val="41"/>
        </w:rPr>
        <w:t>инструкции</w:t>
      </w:r>
      <w:r>
        <w:t>.</w:t>
      </w:r>
      <w:r>
        <w:rPr>
          <w:spacing w:val="30"/>
        </w:rPr>
        <w:t xml:space="preserve"> </w:t>
      </w:r>
      <w:r>
        <w:rPr>
          <w:spacing w:val="41"/>
        </w:rPr>
        <w:t>Например</w:t>
      </w:r>
      <w:r>
        <w:t>,</w:t>
      </w:r>
      <w:r>
        <w:rPr>
          <w:spacing w:val="3664"/>
        </w:rPr>
        <w:t xml:space="preserve"> </w:t>
      </w:r>
      <w:r>
        <w:rPr>
          <w:spacing w:val="11"/>
        </w:rPr>
        <w:t>постановлением</w:t>
      </w:r>
      <w:r>
        <w:rPr>
          <w:spacing w:val="40"/>
        </w:rPr>
        <w:t xml:space="preserve"> </w:t>
      </w:r>
      <w:r>
        <w:rPr>
          <w:spacing w:val="11"/>
        </w:rPr>
        <w:t>Правительства</w:t>
      </w:r>
      <w:r>
        <w:rPr>
          <w:spacing w:val="41"/>
        </w:rPr>
        <w:t xml:space="preserve"> </w:t>
      </w:r>
      <w:r>
        <w:rPr>
          <w:spacing w:val="9"/>
        </w:rPr>
        <w:t>России</w:t>
      </w:r>
      <w:r>
        <w:rPr>
          <w:spacing w:val="41"/>
        </w:rPr>
        <w:t xml:space="preserve"> </w:t>
      </w:r>
      <w:r>
        <w:rPr>
          <w:spacing w:val="5"/>
        </w:rPr>
        <w:t>от</w:t>
      </w:r>
      <w:r>
        <w:rPr>
          <w:spacing w:val="41"/>
        </w:rPr>
        <w:t xml:space="preserve"> </w:t>
      </w:r>
      <w:r>
        <w:rPr>
          <w:spacing w:val="5"/>
        </w:rPr>
        <w:t>12</w:t>
      </w:r>
      <w:r>
        <w:rPr>
          <w:spacing w:val="41"/>
        </w:rPr>
        <w:t xml:space="preserve"> </w:t>
      </w:r>
      <w:r>
        <w:rPr>
          <w:spacing w:val="10"/>
        </w:rPr>
        <w:t>февраля</w:t>
      </w:r>
      <w:r>
        <w:rPr>
          <w:spacing w:val="41"/>
        </w:rPr>
        <w:t xml:space="preserve"> </w:t>
      </w:r>
      <w:r>
        <w:rPr>
          <w:spacing w:val="9"/>
        </w:rPr>
        <w:t>1999г.</w:t>
      </w:r>
      <w:r>
        <w:rPr>
          <w:spacing w:val="41"/>
        </w:rPr>
        <w:t xml:space="preserve"> </w:t>
      </w:r>
      <w:r>
        <w:t>№</w:t>
      </w:r>
      <w:r>
        <w:rPr>
          <w:spacing w:val="41"/>
        </w:rPr>
        <w:t xml:space="preserve"> </w:t>
      </w:r>
      <w:r>
        <w:rPr>
          <w:spacing w:val="7"/>
        </w:rPr>
        <w:t>167</w:t>
      </w:r>
      <w:r>
        <w:rPr>
          <w:spacing w:val="41"/>
        </w:rPr>
        <w:t xml:space="preserve"> </w:t>
      </w:r>
      <w:r>
        <w:rPr>
          <w:spacing w:val="12"/>
        </w:rPr>
        <w:t>“Об</w:t>
      </w:r>
      <w:r>
        <w:rPr>
          <w:spacing w:val="44"/>
          <w:w w:val="101"/>
        </w:rPr>
        <w:t xml:space="preserve"> </w:t>
      </w:r>
      <w:r>
        <w:rPr>
          <w:spacing w:val="39"/>
        </w:rPr>
        <w:t>утверждени</w:t>
      </w:r>
      <w:r>
        <w:t>и</w:t>
      </w:r>
      <w:r>
        <w:rPr>
          <w:spacing w:val="31"/>
        </w:rPr>
        <w:t xml:space="preserve"> </w:t>
      </w:r>
      <w:r>
        <w:rPr>
          <w:spacing w:val="39"/>
        </w:rPr>
        <w:t>Прави</w:t>
      </w:r>
      <w:r>
        <w:t>л</w:t>
      </w:r>
      <w:r>
        <w:rPr>
          <w:spacing w:val="31"/>
        </w:rPr>
        <w:t xml:space="preserve"> </w:t>
      </w:r>
      <w:r>
        <w:rPr>
          <w:spacing w:val="39"/>
        </w:rPr>
        <w:t>пользовани</w:t>
      </w:r>
      <w:r>
        <w:t>я</w:t>
      </w:r>
      <w:r>
        <w:rPr>
          <w:spacing w:val="31"/>
        </w:rPr>
        <w:t xml:space="preserve"> </w:t>
      </w:r>
      <w:r>
        <w:rPr>
          <w:spacing w:val="39"/>
        </w:rPr>
        <w:t>системам</w:t>
      </w:r>
      <w:r>
        <w:t>и</w:t>
      </w:r>
      <w:r>
        <w:rPr>
          <w:spacing w:val="32"/>
        </w:rPr>
        <w:t xml:space="preserve"> </w:t>
      </w:r>
      <w:r>
        <w:rPr>
          <w:spacing w:val="39"/>
        </w:rPr>
        <w:t>коммунальног</w:t>
      </w:r>
      <w:r>
        <w:t>о</w:t>
      </w:r>
      <w:r>
        <w:rPr>
          <w:spacing w:val="3566"/>
        </w:rPr>
        <w:t xml:space="preserve"> </w:t>
      </w:r>
      <w:r>
        <w:rPr>
          <w:spacing w:val="27"/>
        </w:rPr>
        <w:t>водоснабжени</w:t>
      </w:r>
      <w:r>
        <w:t>я</w:t>
      </w:r>
      <w:r>
        <w:rPr>
          <w:spacing w:val="73"/>
        </w:rPr>
        <w:t xml:space="preserve"> </w:t>
      </w:r>
      <w:r>
        <w:t xml:space="preserve">и  </w:t>
      </w:r>
      <w:r>
        <w:rPr>
          <w:spacing w:val="27"/>
        </w:rPr>
        <w:t>канализаци</w:t>
      </w:r>
      <w:r>
        <w:t xml:space="preserve">и  в  </w:t>
      </w:r>
      <w:r>
        <w:rPr>
          <w:spacing w:val="27"/>
        </w:rPr>
        <w:t>Российско</w:t>
      </w:r>
      <w:r>
        <w:t xml:space="preserve">й  </w:t>
      </w:r>
      <w:r>
        <w:rPr>
          <w:spacing w:val="27"/>
        </w:rPr>
        <w:t>Федерации</w:t>
      </w:r>
      <w:r>
        <w:t>”</w:t>
      </w:r>
      <w:r>
        <w:rPr>
          <w:spacing w:val="-43"/>
        </w:rPr>
        <w:t xml:space="preserve"> </w:t>
      </w:r>
      <w:hyperlink w:anchor="bookmark259" w:history="1">
        <w:r>
          <w:rPr>
            <w:color w:val="800000"/>
            <w:spacing w:val="1"/>
            <w:u w:val="single"/>
          </w:rPr>
          <w:t>[71]</w:t>
        </w:r>
        <w:r>
          <w:rPr>
            <w:color w:val="800000"/>
            <w:spacing w:val="71"/>
            <w:u w:val="single"/>
          </w:rPr>
          <w:t xml:space="preserve"> </w:t>
        </w:r>
      </w:hyperlink>
      <w:r>
        <w:rPr>
          <w:color w:val="000000"/>
          <w:spacing w:val="53"/>
        </w:rPr>
        <w:t>пр</w:t>
      </w:r>
      <w:r>
        <w:rPr>
          <w:color w:val="000000"/>
        </w:rPr>
        <w:t>и</w:t>
      </w:r>
      <w:r>
        <w:rPr>
          <w:color w:val="000000"/>
          <w:spacing w:val="2437"/>
        </w:rPr>
        <w:t xml:space="preserve"> </w:t>
      </w:r>
      <w:r>
        <w:rPr>
          <w:color w:val="000000"/>
          <w:spacing w:val="26"/>
        </w:rPr>
        <w:t>толковани</w:t>
      </w:r>
      <w:r>
        <w:rPr>
          <w:color w:val="000000"/>
        </w:rPr>
        <w:t>и</w:t>
      </w:r>
      <w:r>
        <w:rPr>
          <w:color w:val="000000"/>
          <w:spacing w:val="72"/>
        </w:rPr>
        <w:t xml:space="preserve"> </w:t>
      </w:r>
      <w:r>
        <w:rPr>
          <w:color w:val="000000"/>
          <w:spacing w:val="26"/>
        </w:rPr>
        <w:t>понятийног</w:t>
      </w:r>
      <w:r>
        <w:rPr>
          <w:color w:val="000000"/>
        </w:rPr>
        <w:t>о</w:t>
      </w:r>
      <w:r>
        <w:rPr>
          <w:color w:val="000000"/>
          <w:spacing w:val="73"/>
        </w:rPr>
        <w:t xml:space="preserve"> </w:t>
      </w:r>
      <w:r>
        <w:rPr>
          <w:color w:val="000000"/>
          <w:spacing w:val="26"/>
        </w:rPr>
        <w:t>аппарата</w:t>
      </w:r>
      <w:r>
        <w:rPr>
          <w:color w:val="000000"/>
        </w:rPr>
        <w:t>,</w:t>
      </w:r>
      <w:r>
        <w:rPr>
          <w:color w:val="000000"/>
          <w:spacing w:val="72"/>
        </w:rPr>
        <w:t xml:space="preserve"> </w:t>
      </w:r>
      <w:r>
        <w:rPr>
          <w:color w:val="000000"/>
          <w:spacing w:val="26"/>
        </w:rPr>
        <w:t>используемог</w:t>
      </w:r>
      <w:r>
        <w:rPr>
          <w:color w:val="000000"/>
        </w:rPr>
        <w:t>о</w:t>
      </w:r>
      <w:r>
        <w:rPr>
          <w:color w:val="000000"/>
          <w:spacing w:val="73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73"/>
        </w:rPr>
        <w:t xml:space="preserve"> </w:t>
      </w:r>
      <w:r>
        <w:rPr>
          <w:color w:val="000000"/>
          <w:spacing w:val="26"/>
        </w:rPr>
        <w:t>данно</w:t>
      </w:r>
      <w:r>
        <w:rPr>
          <w:color w:val="000000"/>
        </w:rPr>
        <w:t>м</w:t>
      </w:r>
      <w:r>
        <w:rPr>
          <w:color w:val="000000"/>
          <w:spacing w:val="72"/>
        </w:rPr>
        <w:t xml:space="preserve"> </w:t>
      </w:r>
      <w:r>
        <w:rPr>
          <w:color w:val="000000"/>
          <w:spacing w:val="26"/>
        </w:rPr>
        <w:t>акте</w:t>
      </w:r>
      <w:r>
        <w:rPr>
          <w:color w:val="000000"/>
        </w:rPr>
        <w:t>,</w:t>
      </w:r>
      <w:r>
        <w:rPr>
          <w:color w:val="000000"/>
          <w:spacing w:val="2545"/>
        </w:rPr>
        <w:t xml:space="preserve"> </w:t>
      </w:r>
      <w:r>
        <w:rPr>
          <w:color w:val="000000"/>
          <w:spacing w:val="10"/>
        </w:rPr>
        <w:t>конкретизируются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9"/>
        </w:rPr>
        <w:t>полномочия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10"/>
        </w:rPr>
        <w:t>муниципалитетов.</w:t>
      </w:r>
      <w:r>
        <w:rPr>
          <w:color w:val="000000"/>
          <w:spacing w:val="45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8"/>
        </w:rPr>
        <w:t>части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9"/>
        </w:rPr>
        <w:t>первой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11"/>
        </w:rPr>
        <w:t>Правил</w:t>
      </w:r>
      <w:r>
        <w:rPr>
          <w:color w:val="000000"/>
          <w:spacing w:val="50"/>
          <w:w w:val="101"/>
        </w:rPr>
        <w:t xml:space="preserve"> </w:t>
      </w:r>
      <w:r>
        <w:rPr>
          <w:color w:val="000000"/>
          <w:spacing w:val="36"/>
        </w:rPr>
        <w:t>указано</w:t>
      </w:r>
      <w:r>
        <w:rPr>
          <w:color w:val="000000"/>
        </w:rPr>
        <w:t>,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36"/>
        </w:rPr>
        <w:t>чт</w:t>
      </w:r>
      <w:r>
        <w:rPr>
          <w:color w:val="000000"/>
        </w:rPr>
        <w:t>о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36"/>
        </w:rPr>
        <w:t>“лими</w:t>
      </w:r>
      <w:r>
        <w:rPr>
          <w:color w:val="000000"/>
        </w:rPr>
        <w:t>т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36"/>
        </w:rPr>
        <w:t>водопотреблени</w:t>
      </w:r>
      <w:r>
        <w:rPr>
          <w:color w:val="000000"/>
        </w:rPr>
        <w:t>я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36"/>
        </w:rPr>
        <w:t>(водоотведения</w:t>
      </w:r>
      <w:r>
        <w:rPr>
          <w:color w:val="000000"/>
        </w:rPr>
        <w:t>)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36"/>
        </w:rPr>
        <w:t>эт</w:t>
      </w:r>
      <w:r>
        <w:rPr>
          <w:color w:val="000000"/>
        </w:rPr>
        <w:t>о</w:t>
      </w:r>
      <w:r>
        <w:rPr>
          <w:color w:val="000000"/>
          <w:spacing w:val="3219"/>
        </w:rPr>
        <w:t xml:space="preserve"> </w:t>
      </w:r>
      <w:r>
        <w:rPr>
          <w:color w:val="000000"/>
          <w:spacing w:val="9"/>
        </w:rPr>
        <w:t>установленный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8"/>
        </w:rPr>
        <w:t>абоненту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8"/>
        </w:rPr>
        <w:t>органами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8"/>
        </w:rPr>
        <w:t>местного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9"/>
        </w:rPr>
        <w:t>самоуправления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10"/>
        </w:rPr>
        <w:t>предельный</w:t>
      </w:r>
      <w:r>
        <w:rPr>
          <w:color w:val="000000"/>
          <w:spacing w:val="51"/>
          <w:w w:val="101"/>
        </w:rPr>
        <w:t xml:space="preserve"> </w:t>
      </w:r>
      <w:r>
        <w:rPr>
          <w:color w:val="000000"/>
          <w:spacing w:val="30"/>
        </w:rPr>
        <w:t>объе</w:t>
      </w:r>
      <w:r>
        <w:rPr>
          <w:color w:val="000000"/>
        </w:rPr>
        <w:t>м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30"/>
        </w:rPr>
        <w:t>отпущенно</w:t>
      </w:r>
      <w:r>
        <w:rPr>
          <w:color w:val="000000"/>
        </w:rPr>
        <w:t>й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30"/>
        </w:rPr>
        <w:t>(полученной</w:t>
      </w:r>
      <w:r>
        <w:rPr>
          <w:color w:val="000000"/>
        </w:rPr>
        <w:t>)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30"/>
        </w:rPr>
        <w:t>питьево</w:t>
      </w:r>
      <w:r>
        <w:rPr>
          <w:color w:val="000000"/>
        </w:rPr>
        <w:t>й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30"/>
        </w:rPr>
        <w:t>вод</w:t>
      </w:r>
      <w:r>
        <w:rPr>
          <w:color w:val="000000"/>
        </w:rPr>
        <w:t>ы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30"/>
        </w:rPr>
        <w:t>принимаемы</w:t>
      </w:r>
      <w:r>
        <w:rPr>
          <w:color w:val="000000"/>
        </w:rPr>
        <w:t>х</w:t>
      </w:r>
      <w:r>
        <w:rPr>
          <w:color w:val="000000"/>
          <w:spacing w:val="2685"/>
        </w:rPr>
        <w:t xml:space="preserve"> </w:t>
      </w:r>
      <w:r>
        <w:rPr>
          <w:color w:val="000000"/>
          <w:spacing w:val="25"/>
        </w:rPr>
        <w:t>(сбрасываемых</w:t>
      </w:r>
      <w:r>
        <w:rPr>
          <w:color w:val="000000"/>
        </w:rPr>
        <w:t>)</w:t>
      </w:r>
      <w:r>
        <w:rPr>
          <w:color w:val="000000"/>
          <w:spacing w:val="68"/>
        </w:rPr>
        <w:t xml:space="preserve"> </w:t>
      </w:r>
      <w:r>
        <w:rPr>
          <w:color w:val="000000"/>
          <w:spacing w:val="25"/>
        </w:rPr>
        <w:t>сточны</w:t>
      </w:r>
      <w:r>
        <w:rPr>
          <w:color w:val="000000"/>
        </w:rPr>
        <w:t>х</w:t>
      </w:r>
      <w:r>
        <w:rPr>
          <w:color w:val="000000"/>
          <w:spacing w:val="68"/>
        </w:rPr>
        <w:t xml:space="preserve"> </w:t>
      </w:r>
      <w:r>
        <w:rPr>
          <w:color w:val="000000"/>
          <w:spacing w:val="16"/>
        </w:rPr>
        <w:t>вод</w:t>
      </w:r>
      <w:r>
        <w:rPr>
          <w:color w:val="000000"/>
          <w:spacing w:val="68"/>
        </w:rPr>
        <w:t xml:space="preserve"> </w:t>
      </w:r>
      <w:r>
        <w:rPr>
          <w:color w:val="000000"/>
          <w:spacing w:val="12"/>
        </w:rPr>
        <w:t>на</w:t>
      </w:r>
      <w:r>
        <w:rPr>
          <w:color w:val="000000"/>
          <w:spacing w:val="68"/>
        </w:rPr>
        <w:t xml:space="preserve"> </w:t>
      </w:r>
      <w:r>
        <w:rPr>
          <w:color w:val="000000"/>
          <w:spacing w:val="25"/>
        </w:rPr>
        <w:t>определенны</w:t>
      </w:r>
      <w:r>
        <w:rPr>
          <w:color w:val="000000"/>
        </w:rPr>
        <w:t>й</w:t>
      </w:r>
      <w:r>
        <w:rPr>
          <w:color w:val="000000"/>
          <w:spacing w:val="68"/>
        </w:rPr>
        <w:t xml:space="preserve"> </w:t>
      </w:r>
      <w:r>
        <w:rPr>
          <w:color w:val="000000"/>
          <w:spacing w:val="25"/>
        </w:rPr>
        <w:t>перио</w:t>
      </w:r>
      <w:r>
        <w:rPr>
          <w:color w:val="000000"/>
        </w:rPr>
        <w:t>д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25"/>
        </w:rPr>
        <w:t>времени</w:t>
      </w:r>
      <w:r>
        <w:rPr>
          <w:color w:val="000000"/>
        </w:rPr>
        <w:t>;</w:t>
      </w:r>
      <w:r>
        <w:rPr>
          <w:color w:val="000000"/>
          <w:spacing w:val="68"/>
        </w:rPr>
        <w:t xml:space="preserve"> </w:t>
      </w:r>
      <w:r>
        <w:rPr>
          <w:color w:val="000000"/>
        </w:rPr>
        <w:t>а</w:t>
      </w:r>
      <w:r>
        <w:rPr>
          <w:color w:val="000000"/>
          <w:spacing w:val="2186"/>
          <w:w w:val="101"/>
        </w:rPr>
        <w:t xml:space="preserve"> </w:t>
      </w:r>
      <w:r>
        <w:rPr>
          <w:color w:val="000000"/>
          <w:spacing w:val="12"/>
        </w:rPr>
        <w:t>“нормативы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12"/>
        </w:rPr>
        <w:t>водоотведения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9"/>
        </w:rPr>
        <w:t>или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12"/>
        </w:rPr>
        <w:t>нормативы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11"/>
        </w:rPr>
        <w:t>сброса”</w:t>
      </w:r>
      <w:r>
        <w:rPr>
          <w:color w:val="000000"/>
          <w:spacing w:val="48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9"/>
        </w:rPr>
        <w:t>это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14"/>
        </w:rPr>
        <w:t>установление</w:t>
      </w:r>
      <w:r>
        <w:rPr>
          <w:color w:val="000000"/>
          <w:spacing w:val="65"/>
          <w:w w:val="101"/>
        </w:rPr>
        <w:t xml:space="preserve"> </w:t>
      </w:r>
      <w:r>
        <w:rPr>
          <w:color w:val="000000"/>
          <w:spacing w:val="6"/>
        </w:rPr>
        <w:t>органами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6"/>
        </w:rPr>
        <w:t>местного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6"/>
        </w:rPr>
        <w:t>самоуправления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6"/>
        </w:rPr>
        <w:t>показателей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5"/>
        </w:rPr>
        <w:t>объема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5"/>
        </w:rPr>
        <w:t>состава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7"/>
        </w:rPr>
        <w:t>сточных</w:t>
      </w:r>
      <w:r>
        <w:rPr>
          <w:color w:val="000000"/>
          <w:spacing w:val="45"/>
          <w:w w:val="101"/>
        </w:rPr>
        <w:t xml:space="preserve"> </w:t>
      </w:r>
      <w:r>
        <w:rPr>
          <w:color w:val="000000"/>
          <w:spacing w:val="32"/>
        </w:rPr>
        <w:t>вод</w:t>
      </w:r>
      <w:r>
        <w:rPr>
          <w:color w:val="000000"/>
        </w:rPr>
        <w:t>,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32"/>
        </w:rPr>
        <w:t>разрешенны</w:t>
      </w:r>
      <w:r>
        <w:rPr>
          <w:color w:val="000000"/>
        </w:rPr>
        <w:t>е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к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32"/>
        </w:rPr>
        <w:t>прием</w:t>
      </w:r>
      <w:r>
        <w:rPr>
          <w:color w:val="000000"/>
        </w:rPr>
        <w:t>у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32"/>
        </w:rPr>
        <w:t>(сбросу</w:t>
      </w:r>
      <w:r>
        <w:rPr>
          <w:color w:val="000000"/>
        </w:rPr>
        <w:t>)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32"/>
        </w:rPr>
        <w:t>систем</w:t>
      </w:r>
      <w:r>
        <w:rPr>
          <w:color w:val="000000"/>
        </w:rPr>
        <w:t>ы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32"/>
        </w:rPr>
        <w:t>канализаци</w:t>
      </w:r>
      <w:r>
        <w:rPr>
          <w:color w:val="000000"/>
        </w:rPr>
        <w:t>и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2706"/>
          <w:w w:val="101"/>
        </w:rPr>
        <w:t xml:space="preserve"> </w:t>
      </w:r>
      <w:r>
        <w:rPr>
          <w:color w:val="000000"/>
          <w:spacing w:val="22"/>
        </w:rPr>
        <w:t>обеспечивающи</w:t>
      </w:r>
      <w:r>
        <w:rPr>
          <w:color w:val="000000"/>
        </w:rPr>
        <w:t>е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22"/>
        </w:rPr>
        <w:t>нормально</w:t>
      </w:r>
      <w:r>
        <w:rPr>
          <w:color w:val="000000"/>
        </w:rPr>
        <w:t>е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22"/>
        </w:rPr>
        <w:t>функционирование</w:t>
      </w:r>
      <w:r>
        <w:rPr>
          <w:color w:val="000000"/>
        </w:rPr>
        <w:t>.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22"/>
        </w:rPr>
        <w:t>“Разрешительна</w:t>
      </w:r>
      <w:r>
        <w:rPr>
          <w:color w:val="000000"/>
        </w:rPr>
        <w:t>я</w:t>
      </w:r>
      <w:r>
        <w:rPr>
          <w:color w:val="000000"/>
          <w:spacing w:val="2340"/>
        </w:rPr>
        <w:t xml:space="preserve"> </w:t>
      </w:r>
      <w:r>
        <w:rPr>
          <w:color w:val="000000"/>
          <w:spacing w:val="32"/>
        </w:rPr>
        <w:t>документация”</w:t>
      </w:r>
      <w:r>
        <w:rPr>
          <w:color w:val="000000"/>
        </w:rPr>
        <w:t>—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32"/>
        </w:rPr>
        <w:t>эт</w:t>
      </w:r>
      <w:r>
        <w:rPr>
          <w:color w:val="000000"/>
        </w:rPr>
        <w:t>о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32"/>
        </w:rPr>
        <w:t>разрешени</w:t>
      </w:r>
      <w:r>
        <w:rPr>
          <w:color w:val="000000"/>
        </w:rPr>
        <w:t>е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15"/>
        </w:rPr>
        <w:t>на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32"/>
        </w:rPr>
        <w:t>присоединени</w:t>
      </w:r>
      <w:r>
        <w:rPr>
          <w:color w:val="000000"/>
        </w:rPr>
        <w:t>е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к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32"/>
        </w:rPr>
        <w:t>система</w:t>
      </w:r>
      <w:r>
        <w:rPr>
          <w:color w:val="000000"/>
        </w:rPr>
        <w:t>м</w:t>
      </w:r>
      <w:r>
        <w:rPr>
          <w:color w:val="000000"/>
          <w:spacing w:val="2798"/>
        </w:rPr>
        <w:t xml:space="preserve"> </w:t>
      </w:r>
      <w:r>
        <w:rPr>
          <w:color w:val="000000"/>
          <w:spacing w:val="32"/>
        </w:rPr>
        <w:t>водоснабжени</w:t>
      </w:r>
      <w:r>
        <w:rPr>
          <w:color w:val="000000"/>
        </w:rPr>
        <w:t>я</w:t>
      </w:r>
      <w:r>
        <w:rPr>
          <w:color w:val="000000"/>
          <w:spacing w:val="17"/>
        </w:rPr>
        <w:t xml:space="preserve"> </w:t>
      </w:r>
      <w:r>
        <w:rPr>
          <w:color w:val="000000"/>
          <w:spacing w:val="32"/>
        </w:rPr>
        <w:t>(канализации)</w:t>
      </w:r>
      <w:r>
        <w:rPr>
          <w:color w:val="000000"/>
        </w:rPr>
        <w:t>,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32"/>
        </w:rPr>
        <w:t>выдаваемо</w:t>
      </w:r>
      <w:r>
        <w:rPr>
          <w:color w:val="000000"/>
        </w:rPr>
        <w:t>е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32"/>
        </w:rPr>
        <w:t>органам</w:t>
      </w:r>
      <w:r>
        <w:rPr>
          <w:color w:val="000000"/>
        </w:rPr>
        <w:t>и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32"/>
        </w:rPr>
        <w:t>местног</w:t>
      </w:r>
      <w:r>
        <w:rPr>
          <w:color w:val="000000"/>
        </w:rPr>
        <w:t>о</w:t>
      </w:r>
      <w:r>
        <w:rPr>
          <w:color w:val="000000"/>
          <w:spacing w:val="3126"/>
        </w:rPr>
        <w:t xml:space="preserve"> </w:t>
      </w:r>
      <w:r>
        <w:rPr>
          <w:color w:val="000000"/>
          <w:spacing w:val="53"/>
        </w:rPr>
        <w:t>самоуправлени</w:t>
      </w:r>
      <w:r>
        <w:rPr>
          <w:color w:val="000000"/>
        </w:rPr>
        <w:t>я</w:t>
      </w:r>
      <w:r>
        <w:rPr>
          <w:color w:val="000000"/>
          <w:spacing w:val="53"/>
        </w:rPr>
        <w:t xml:space="preserve"> п</w:t>
      </w:r>
      <w:r>
        <w:rPr>
          <w:color w:val="000000"/>
        </w:rPr>
        <w:t>о</w:t>
      </w:r>
      <w:r>
        <w:rPr>
          <w:color w:val="000000"/>
          <w:spacing w:val="53"/>
        </w:rPr>
        <w:t xml:space="preserve"> согласовани</w:t>
      </w:r>
      <w:r>
        <w:rPr>
          <w:color w:val="000000"/>
        </w:rPr>
        <w:t>ю</w:t>
      </w:r>
      <w:r>
        <w:rPr>
          <w:color w:val="000000"/>
          <w:spacing w:val="54"/>
        </w:rPr>
        <w:t xml:space="preserve"> </w:t>
      </w:r>
      <w:r>
        <w:rPr>
          <w:color w:val="000000"/>
        </w:rPr>
        <w:t>с</w:t>
      </w:r>
      <w:r>
        <w:rPr>
          <w:color w:val="000000"/>
          <w:spacing w:val="53"/>
        </w:rPr>
        <w:t xml:space="preserve"> местным</w:t>
      </w:r>
      <w:r>
        <w:rPr>
          <w:color w:val="000000"/>
        </w:rPr>
        <w:t>и</w:t>
      </w:r>
      <w:r>
        <w:rPr>
          <w:color w:val="000000"/>
          <w:spacing w:val="53"/>
        </w:rPr>
        <w:t xml:space="preserve"> службам</w:t>
      </w:r>
      <w:r>
        <w:rPr>
          <w:color w:val="000000"/>
        </w:rPr>
        <w:t>и</w:t>
      </w:r>
      <w:r>
        <w:rPr>
          <w:color w:val="000000"/>
          <w:spacing w:val="4191"/>
        </w:rPr>
        <w:t xml:space="preserve"> </w:t>
      </w:r>
      <w:r>
        <w:rPr>
          <w:color w:val="000000"/>
          <w:spacing w:val="32"/>
        </w:rPr>
        <w:t>Госсанэпиднадзора</w:t>
      </w:r>
      <w:r>
        <w:rPr>
          <w:color w:val="000000"/>
        </w:rPr>
        <w:t>,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32"/>
        </w:rPr>
        <w:t>технически</w:t>
      </w:r>
      <w:r>
        <w:rPr>
          <w:color w:val="000000"/>
        </w:rPr>
        <w:t>е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32"/>
        </w:rPr>
        <w:t>услови</w:t>
      </w:r>
      <w:r>
        <w:rPr>
          <w:color w:val="000000"/>
        </w:rPr>
        <w:t>я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15"/>
        </w:rPr>
        <w:t>на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32"/>
        </w:rPr>
        <w:t>присоединение</w:t>
      </w:r>
      <w:r>
        <w:rPr>
          <w:color w:val="000000"/>
        </w:rPr>
        <w:t>,</w:t>
      </w:r>
      <w:r>
        <w:rPr>
          <w:color w:val="000000"/>
          <w:spacing w:val="2996"/>
        </w:rPr>
        <w:t xml:space="preserve"> </w:t>
      </w:r>
      <w:r>
        <w:rPr>
          <w:color w:val="000000"/>
          <w:spacing w:val="7"/>
        </w:rPr>
        <w:t>выдаваемые</w:t>
      </w:r>
      <w:r>
        <w:rPr>
          <w:color w:val="000000"/>
          <w:spacing w:val="65"/>
        </w:rPr>
        <w:t xml:space="preserve"> </w:t>
      </w:r>
      <w:r>
        <w:rPr>
          <w:color w:val="000000"/>
          <w:spacing w:val="7"/>
        </w:rPr>
        <w:t>организацией</w:t>
      </w:r>
      <w:r>
        <w:rPr>
          <w:color w:val="000000"/>
          <w:spacing w:val="65"/>
        </w:rPr>
        <w:t xml:space="preserve"> </w:t>
      </w:r>
      <w:r>
        <w:rPr>
          <w:color w:val="000000"/>
          <w:spacing w:val="7"/>
        </w:rPr>
        <w:t>водопроводно-канализационного</w:t>
      </w:r>
      <w:r>
        <w:rPr>
          <w:color w:val="000000"/>
          <w:spacing w:val="65"/>
        </w:rPr>
        <w:t xml:space="preserve"> </w:t>
      </w:r>
      <w:r>
        <w:rPr>
          <w:color w:val="000000"/>
          <w:spacing w:val="8"/>
        </w:rPr>
        <w:t>хозяйства.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Данными</w:t>
      </w:r>
      <w:r>
        <w:rPr>
          <w:spacing w:val="38"/>
        </w:rPr>
        <w:t xml:space="preserve"> </w:t>
      </w:r>
      <w:r>
        <w:rPr>
          <w:spacing w:val="7"/>
        </w:rPr>
        <w:t>Правилами</w:t>
      </w:r>
      <w:r>
        <w:rPr>
          <w:spacing w:val="39"/>
        </w:rPr>
        <w:t xml:space="preserve"> </w:t>
      </w:r>
      <w:r>
        <w:rPr>
          <w:spacing w:val="8"/>
        </w:rPr>
        <w:t>установлено,</w:t>
      </w:r>
      <w:r>
        <w:rPr>
          <w:spacing w:val="39"/>
        </w:rPr>
        <w:t xml:space="preserve"> </w:t>
      </w:r>
      <w:r>
        <w:rPr>
          <w:spacing w:val="5"/>
        </w:rPr>
        <w:t>что</w:t>
      </w:r>
      <w:r>
        <w:rPr>
          <w:spacing w:val="39"/>
        </w:rPr>
        <w:t xml:space="preserve"> </w:t>
      </w:r>
      <w:r>
        <w:rPr>
          <w:spacing w:val="5"/>
        </w:rPr>
        <w:t>для</w:t>
      </w:r>
      <w:r>
        <w:rPr>
          <w:spacing w:val="38"/>
        </w:rPr>
        <w:t xml:space="preserve"> </w:t>
      </w:r>
      <w:r>
        <w:rPr>
          <w:spacing w:val="8"/>
        </w:rPr>
        <w:t>населенных</w:t>
      </w:r>
      <w:r>
        <w:rPr>
          <w:spacing w:val="39"/>
        </w:rPr>
        <w:t xml:space="preserve"> </w:t>
      </w:r>
      <w:r>
        <w:rPr>
          <w:spacing w:val="7"/>
        </w:rPr>
        <w:t>пунктов,</w:t>
      </w:r>
      <w:r>
        <w:rPr>
          <w:spacing w:val="39"/>
        </w:rPr>
        <w:t xml:space="preserve"> </w:t>
      </w:r>
      <w:r>
        <w:rPr>
          <w:spacing w:val="9"/>
        </w:rPr>
        <w:t>имеющих</w:t>
      </w:r>
      <w:r>
        <w:rPr>
          <w:spacing w:val="58"/>
          <w:w w:val="101"/>
        </w:rPr>
        <w:t xml:space="preserve"> </w:t>
      </w:r>
      <w:r>
        <w:rPr>
          <w:spacing w:val="21"/>
        </w:rPr>
        <w:t>общесплавны</w:t>
      </w:r>
      <w:r>
        <w:t>е</w:t>
      </w:r>
      <w:r>
        <w:rPr>
          <w:spacing w:val="63"/>
        </w:rPr>
        <w:t xml:space="preserve"> </w:t>
      </w:r>
      <w:r>
        <w:rPr>
          <w:spacing w:val="17"/>
        </w:rPr>
        <w:t>системы</w:t>
      </w:r>
      <w:r>
        <w:rPr>
          <w:spacing w:val="63"/>
        </w:rPr>
        <w:t xml:space="preserve"> </w:t>
      </w:r>
      <w:r>
        <w:rPr>
          <w:spacing w:val="21"/>
        </w:rPr>
        <w:t>канализации</w:t>
      </w:r>
      <w:r>
        <w:t>,</w:t>
      </w:r>
      <w:r>
        <w:rPr>
          <w:spacing w:val="64"/>
        </w:rPr>
        <w:t xml:space="preserve"> </w:t>
      </w:r>
      <w:r>
        <w:rPr>
          <w:spacing w:val="10"/>
        </w:rPr>
        <w:t>по</w:t>
      </w:r>
      <w:r>
        <w:rPr>
          <w:spacing w:val="63"/>
        </w:rPr>
        <w:t xml:space="preserve"> </w:t>
      </w:r>
      <w:r>
        <w:rPr>
          <w:spacing w:val="17"/>
        </w:rPr>
        <w:t>решению</w:t>
      </w:r>
      <w:r>
        <w:rPr>
          <w:spacing w:val="63"/>
        </w:rPr>
        <w:t xml:space="preserve"> </w:t>
      </w:r>
      <w:r>
        <w:rPr>
          <w:spacing w:val="17"/>
        </w:rPr>
        <w:t>органов</w:t>
      </w:r>
      <w:r>
        <w:rPr>
          <w:spacing w:val="64"/>
        </w:rPr>
        <w:t xml:space="preserve"> </w:t>
      </w:r>
      <w:r>
        <w:rPr>
          <w:spacing w:val="18"/>
        </w:rPr>
        <w:t>местного</w:t>
      </w:r>
      <w:r>
        <w:rPr>
          <w:spacing w:val="956"/>
        </w:rPr>
        <w:t xml:space="preserve"> </w:t>
      </w:r>
      <w:r>
        <w:rPr>
          <w:spacing w:val="21"/>
        </w:rPr>
        <w:t>самоуправлени</w:t>
      </w:r>
      <w:r>
        <w:t>я</w:t>
      </w:r>
      <w:r>
        <w:rPr>
          <w:spacing w:val="67"/>
        </w:rPr>
        <w:t xml:space="preserve"> </w:t>
      </w:r>
      <w:r>
        <w:rPr>
          <w:spacing w:val="21"/>
        </w:rPr>
        <w:t>разрабатываютс</w:t>
      </w:r>
      <w:r>
        <w:t>я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21"/>
        </w:rPr>
        <w:t>утверждаютс</w:t>
      </w:r>
      <w:r>
        <w:t>я</w:t>
      </w:r>
      <w:r>
        <w:rPr>
          <w:spacing w:val="68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rPr>
          <w:spacing w:val="21"/>
        </w:rPr>
        <w:t>установленно</w:t>
      </w:r>
      <w:r>
        <w:t>м</w:t>
      </w:r>
      <w:r>
        <w:rPr>
          <w:spacing w:val="2148"/>
        </w:rPr>
        <w:t xml:space="preserve"> </w:t>
      </w:r>
      <w:r>
        <w:rPr>
          <w:spacing w:val="11"/>
        </w:rPr>
        <w:t>порядке</w:t>
      </w:r>
      <w:r>
        <w:rPr>
          <w:spacing w:val="49"/>
        </w:rPr>
        <w:t xml:space="preserve"> </w:t>
      </w:r>
      <w:r>
        <w:rPr>
          <w:spacing w:val="11"/>
        </w:rPr>
        <w:t>местные</w:t>
      </w:r>
      <w:r>
        <w:rPr>
          <w:spacing w:val="49"/>
        </w:rPr>
        <w:t xml:space="preserve"> </w:t>
      </w:r>
      <w:r>
        <w:rPr>
          <w:spacing w:val="11"/>
        </w:rPr>
        <w:t>правила</w:t>
      </w:r>
      <w:r>
        <w:rPr>
          <w:spacing w:val="49"/>
        </w:rPr>
        <w:t xml:space="preserve"> </w:t>
      </w:r>
      <w:r>
        <w:rPr>
          <w:spacing w:val="11"/>
        </w:rPr>
        <w:t>пользования</w:t>
      </w:r>
      <w:r>
        <w:rPr>
          <w:spacing w:val="50"/>
        </w:rPr>
        <w:t xml:space="preserve"> </w:t>
      </w:r>
      <w:r>
        <w:rPr>
          <w:spacing w:val="10"/>
        </w:rPr>
        <w:t>такими</w:t>
      </w:r>
      <w:r>
        <w:rPr>
          <w:spacing w:val="49"/>
        </w:rPr>
        <w:t xml:space="preserve"> </w:t>
      </w:r>
      <w:r>
        <w:rPr>
          <w:spacing w:val="11"/>
        </w:rPr>
        <w:t>системами</w:t>
      </w:r>
      <w:r>
        <w:rPr>
          <w:spacing w:val="49"/>
        </w:rPr>
        <w:t xml:space="preserve"> </w:t>
      </w:r>
      <w:r>
        <w:rPr>
          <w:spacing w:val="13"/>
        </w:rPr>
        <w:t>канализации.</w:t>
      </w:r>
      <w:r>
        <w:rPr>
          <w:spacing w:val="45"/>
          <w:w w:val="101"/>
        </w:rPr>
        <w:t xml:space="preserve"> </w:t>
      </w:r>
      <w:r>
        <w:rPr>
          <w:spacing w:val="7"/>
        </w:rPr>
        <w:t>Для</w:t>
      </w:r>
      <w:r>
        <w:rPr>
          <w:spacing w:val="50"/>
        </w:rPr>
        <w:t xml:space="preserve"> </w:t>
      </w:r>
      <w:r>
        <w:rPr>
          <w:spacing w:val="11"/>
        </w:rPr>
        <w:t>присоединения</w:t>
      </w:r>
      <w:r>
        <w:rPr>
          <w:spacing w:val="50"/>
        </w:rPr>
        <w:t xml:space="preserve"> </w:t>
      </w:r>
      <w:r>
        <w:rPr>
          <w:spacing w:val="9"/>
        </w:rPr>
        <w:t>новых,</w:t>
      </w:r>
      <w:r>
        <w:rPr>
          <w:spacing w:val="51"/>
        </w:rPr>
        <w:t xml:space="preserve"> </w:t>
      </w:r>
      <w:r>
        <w:rPr>
          <w:spacing w:val="11"/>
        </w:rPr>
        <w:t>реконструируемых,</w:t>
      </w:r>
      <w:r>
        <w:rPr>
          <w:spacing w:val="50"/>
        </w:rPr>
        <w:t xml:space="preserve"> </w:t>
      </w:r>
      <w:proofErr w:type="spellStart"/>
      <w:r>
        <w:rPr>
          <w:spacing w:val="11"/>
        </w:rPr>
        <w:t>перепрофилируемых</w:t>
      </w:r>
      <w:proofErr w:type="spellEnd"/>
      <w:r>
        <w:rPr>
          <w:spacing w:val="51"/>
        </w:rPr>
        <w:t xml:space="preserve"> </w:t>
      </w:r>
      <w:r>
        <w:rPr>
          <w:spacing w:val="12"/>
        </w:rPr>
        <w:t>или</w:t>
      </w:r>
      <w:r>
        <w:rPr>
          <w:spacing w:val="42"/>
          <w:w w:val="101"/>
        </w:rPr>
        <w:t xml:space="preserve"> </w:t>
      </w:r>
      <w:r>
        <w:rPr>
          <w:spacing w:val="6"/>
        </w:rPr>
        <w:t>расширяемых</w:t>
      </w:r>
      <w:r>
        <w:rPr>
          <w:spacing w:val="33"/>
        </w:rPr>
        <w:t xml:space="preserve"> </w:t>
      </w:r>
      <w:r>
        <w:rPr>
          <w:spacing w:val="6"/>
        </w:rPr>
        <w:t>объектов</w:t>
      </w:r>
      <w:r>
        <w:rPr>
          <w:spacing w:val="32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rPr>
          <w:spacing w:val="6"/>
        </w:rPr>
        <w:t>системам</w:t>
      </w:r>
      <w:r>
        <w:rPr>
          <w:spacing w:val="33"/>
        </w:rPr>
        <w:t xml:space="preserve"> </w:t>
      </w:r>
      <w:r>
        <w:rPr>
          <w:spacing w:val="6"/>
        </w:rPr>
        <w:t>водоснабжения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6"/>
        </w:rPr>
        <w:t>канализации,</w:t>
      </w:r>
      <w:r>
        <w:rPr>
          <w:spacing w:val="33"/>
        </w:rPr>
        <w:t xml:space="preserve"> </w:t>
      </w:r>
      <w:r>
        <w:t>а</w:t>
      </w:r>
      <w:r>
        <w:rPr>
          <w:spacing w:val="33"/>
        </w:rPr>
        <w:t xml:space="preserve"> </w:t>
      </w:r>
      <w:r>
        <w:rPr>
          <w:spacing w:val="7"/>
        </w:rPr>
        <w:t>также</w:t>
      </w:r>
      <w:r>
        <w:rPr>
          <w:spacing w:val="31"/>
          <w:w w:val="101"/>
        </w:rPr>
        <w:t xml:space="preserve"> </w:t>
      </w:r>
      <w:r>
        <w:rPr>
          <w:spacing w:val="7"/>
        </w:rPr>
        <w:t>при</w:t>
      </w:r>
      <w:r>
        <w:rPr>
          <w:spacing w:val="46"/>
        </w:rPr>
        <w:t xml:space="preserve"> </w:t>
      </w:r>
      <w:r>
        <w:rPr>
          <w:spacing w:val="10"/>
        </w:rPr>
        <w:t>выполнении</w:t>
      </w:r>
      <w:r>
        <w:rPr>
          <w:spacing w:val="47"/>
        </w:rPr>
        <w:t xml:space="preserve"> </w:t>
      </w:r>
      <w:proofErr w:type="spellStart"/>
      <w:r>
        <w:rPr>
          <w:spacing w:val="10"/>
        </w:rPr>
        <w:t>водоохранных</w:t>
      </w:r>
      <w:proofErr w:type="spellEnd"/>
      <w:r>
        <w:rPr>
          <w:spacing w:val="47"/>
        </w:rPr>
        <w:t xml:space="preserve"> </w:t>
      </w:r>
      <w:r>
        <w:rPr>
          <w:spacing w:val="10"/>
        </w:rPr>
        <w:t>мероприятий</w:t>
      </w:r>
      <w:r>
        <w:rPr>
          <w:spacing w:val="46"/>
        </w:rPr>
        <w:t xml:space="preserve"> </w:t>
      </w:r>
      <w:r>
        <w:rPr>
          <w:spacing w:val="10"/>
        </w:rPr>
        <w:t>абонент</w:t>
      </w:r>
      <w:r>
        <w:rPr>
          <w:spacing w:val="47"/>
        </w:rPr>
        <w:t xml:space="preserve"> </w:t>
      </w:r>
      <w:r>
        <w:rPr>
          <w:spacing w:val="10"/>
        </w:rPr>
        <w:t>(заказчик)</w:t>
      </w:r>
      <w:r>
        <w:rPr>
          <w:spacing w:val="47"/>
        </w:rPr>
        <w:t xml:space="preserve"> </w:t>
      </w:r>
      <w:r>
        <w:rPr>
          <w:spacing w:val="12"/>
        </w:rPr>
        <w:t>должен</w:t>
      </w:r>
      <w:r>
        <w:rPr>
          <w:spacing w:val="86"/>
          <w:w w:val="101"/>
        </w:rPr>
        <w:t xml:space="preserve"> </w:t>
      </w:r>
      <w:r>
        <w:rPr>
          <w:spacing w:val="7"/>
        </w:rPr>
        <w:t>получить</w:t>
      </w:r>
      <w:r>
        <w:rPr>
          <w:spacing w:val="40"/>
        </w:rPr>
        <w:t xml:space="preserve"> </w:t>
      </w:r>
      <w:r>
        <w:rPr>
          <w:spacing w:val="8"/>
        </w:rPr>
        <w:t>разрешение</w:t>
      </w:r>
      <w:r>
        <w:rPr>
          <w:spacing w:val="41"/>
        </w:rPr>
        <w:t xml:space="preserve"> </w:t>
      </w:r>
      <w:r>
        <w:rPr>
          <w:spacing w:val="7"/>
        </w:rPr>
        <w:t>органов</w:t>
      </w:r>
      <w:r>
        <w:rPr>
          <w:spacing w:val="41"/>
        </w:rPr>
        <w:t xml:space="preserve"> </w:t>
      </w:r>
      <w:r>
        <w:rPr>
          <w:spacing w:val="7"/>
        </w:rPr>
        <w:t>местного</w:t>
      </w:r>
      <w:r>
        <w:rPr>
          <w:spacing w:val="41"/>
        </w:rPr>
        <w:t xml:space="preserve"> </w:t>
      </w:r>
      <w:r>
        <w:rPr>
          <w:spacing w:val="8"/>
        </w:rPr>
        <w:t>самоуправления,</w:t>
      </w:r>
      <w:r>
        <w:rPr>
          <w:spacing w:val="41"/>
        </w:rPr>
        <w:t xml:space="preserve"> </w:t>
      </w:r>
      <w:r>
        <w:rPr>
          <w:spacing w:val="8"/>
        </w:rPr>
        <w:t>выдаваемое</w:t>
      </w:r>
      <w:r>
        <w:rPr>
          <w:spacing w:val="41"/>
        </w:rPr>
        <w:t xml:space="preserve"> </w:t>
      </w:r>
      <w:r>
        <w:rPr>
          <w:spacing w:val="9"/>
        </w:rPr>
        <w:t>при</w:t>
      </w:r>
      <w:r>
        <w:rPr>
          <w:spacing w:val="52"/>
          <w:w w:val="101"/>
        </w:rPr>
        <w:t xml:space="preserve"> </w:t>
      </w:r>
      <w:r>
        <w:rPr>
          <w:spacing w:val="18"/>
        </w:rPr>
        <w:t>наличии</w:t>
      </w:r>
      <w:r>
        <w:rPr>
          <w:spacing w:val="6"/>
        </w:rPr>
        <w:t xml:space="preserve"> </w:t>
      </w:r>
      <w:r>
        <w:rPr>
          <w:spacing w:val="22"/>
        </w:rPr>
        <w:t>заключени</w:t>
      </w:r>
      <w:r>
        <w:t>я</w:t>
      </w:r>
      <w:r>
        <w:rPr>
          <w:spacing w:val="7"/>
        </w:rPr>
        <w:t xml:space="preserve"> </w:t>
      </w:r>
      <w:r>
        <w:rPr>
          <w:spacing w:val="22"/>
        </w:rPr>
        <w:t>организаци</w:t>
      </w:r>
      <w:r>
        <w:t>и</w:t>
      </w:r>
      <w:r>
        <w:rPr>
          <w:spacing w:val="7"/>
        </w:rPr>
        <w:t xml:space="preserve"> </w:t>
      </w:r>
      <w:r>
        <w:rPr>
          <w:spacing w:val="22"/>
        </w:rPr>
        <w:t>водопроводно-канализационног</w:t>
      </w:r>
      <w:r>
        <w:t>о</w:t>
      </w:r>
      <w:r>
        <w:rPr>
          <w:spacing w:val="2120"/>
        </w:rPr>
        <w:t xml:space="preserve"> </w:t>
      </w:r>
      <w:r>
        <w:rPr>
          <w:spacing w:val="26"/>
        </w:rPr>
        <w:t>хозяйств</w:t>
      </w:r>
      <w:r>
        <w:t>а</w:t>
      </w:r>
      <w:r>
        <w:rPr>
          <w:spacing w:val="72"/>
        </w:rPr>
        <w:t xml:space="preserve"> </w:t>
      </w:r>
      <w:r>
        <w:t>о</w:t>
      </w:r>
      <w:r>
        <w:rPr>
          <w:spacing w:val="73"/>
        </w:rPr>
        <w:t xml:space="preserve"> </w:t>
      </w:r>
      <w:r>
        <w:rPr>
          <w:spacing w:val="26"/>
        </w:rPr>
        <w:t>техническо</w:t>
      </w:r>
      <w:r>
        <w:t>й</w:t>
      </w:r>
      <w:r>
        <w:rPr>
          <w:spacing w:val="73"/>
        </w:rPr>
        <w:t xml:space="preserve"> </w:t>
      </w:r>
      <w:r>
        <w:rPr>
          <w:spacing w:val="26"/>
        </w:rPr>
        <w:t>возможност</w:t>
      </w:r>
      <w:r>
        <w:t>и</w:t>
      </w:r>
      <w:r>
        <w:rPr>
          <w:spacing w:val="73"/>
        </w:rPr>
        <w:t xml:space="preserve"> </w:t>
      </w:r>
      <w:r>
        <w:rPr>
          <w:spacing w:val="26"/>
        </w:rPr>
        <w:t>присоединени</w:t>
      </w:r>
      <w:r>
        <w:t>я</w:t>
      </w:r>
      <w:r>
        <w:rPr>
          <w:spacing w:val="73"/>
        </w:rPr>
        <w:t xml:space="preserve"> </w:t>
      </w:r>
      <w:r>
        <w:t>к</w:t>
      </w:r>
      <w:r>
        <w:rPr>
          <w:spacing w:val="73"/>
        </w:rPr>
        <w:t xml:space="preserve"> </w:t>
      </w:r>
      <w:r>
        <w:rPr>
          <w:spacing w:val="26"/>
        </w:rPr>
        <w:t>система</w:t>
      </w:r>
      <w:r>
        <w:t>м</w:t>
      </w:r>
      <w:r>
        <w:rPr>
          <w:spacing w:val="2491"/>
        </w:rPr>
        <w:t xml:space="preserve"> </w:t>
      </w:r>
      <w:r>
        <w:rPr>
          <w:spacing w:val="16"/>
        </w:rPr>
        <w:t>водоснабжения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16"/>
        </w:rPr>
        <w:t>канализации.</w:t>
      </w:r>
      <w:r>
        <w:rPr>
          <w:spacing w:val="58"/>
        </w:rPr>
        <w:t xml:space="preserve"> </w:t>
      </w:r>
      <w:r>
        <w:rPr>
          <w:spacing w:val="11"/>
        </w:rPr>
        <w:t>При</w:t>
      </w:r>
      <w:r>
        <w:rPr>
          <w:spacing w:val="57"/>
        </w:rPr>
        <w:t xml:space="preserve"> </w:t>
      </w:r>
      <w:r>
        <w:rPr>
          <w:spacing w:val="13"/>
        </w:rPr>
        <w:t>этом</w:t>
      </w:r>
      <w:r>
        <w:rPr>
          <w:spacing w:val="58"/>
        </w:rPr>
        <w:t xml:space="preserve"> </w:t>
      </w:r>
      <w:r>
        <w:rPr>
          <w:spacing w:val="16"/>
        </w:rPr>
        <w:t>организация</w:t>
      </w:r>
      <w:r>
        <w:rPr>
          <w:spacing w:val="57"/>
        </w:rPr>
        <w:t xml:space="preserve"> </w:t>
      </w:r>
      <w:r>
        <w:rPr>
          <w:spacing w:val="16"/>
        </w:rPr>
        <w:t>водопроводно-</w:t>
      </w:r>
      <w:r>
        <w:rPr>
          <w:spacing w:val="-6"/>
        </w:rPr>
        <w:t xml:space="preserve"> </w:t>
      </w:r>
      <w:r>
        <w:rPr>
          <w:spacing w:val="14"/>
        </w:rPr>
        <w:t>канализационного</w:t>
      </w:r>
      <w:r>
        <w:rPr>
          <w:spacing w:val="53"/>
        </w:rPr>
        <w:t xml:space="preserve"> </w:t>
      </w:r>
      <w:r>
        <w:rPr>
          <w:spacing w:val="14"/>
        </w:rPr>
        <w:t>хозяйства</w:t>
      </w:r>
      <w:r>
        <w:rPr>
          <w:spacing w:val="54"/>
        </w:rPr>
        <w:t xml:space="preserve"> </w:t>
      </w:r>
      <w:r>
        <w:rPr>
          <w:spacing w:val="10"/>
        </w:rPr>
        <w:t>при</w:t>
      </w:r>
      <w:r>
        <w:rPr>
          <w:spacing w:val="53"/>
        </w:rPr>
        <w:t xml:space="preserve"> </w:t>
      </w:r>
      <w:r>
        <w:rPr>
          <w:spacing w:val="13"/>
        </w:rPr>
        <w:t>наличии</w:t>
      </w:r>
      <w:r>
        <w:rPr>
          <w:spacing w:val="54"/>
        </w:rPr>
        <w:t xml:space="preserve"> </w:t>
      </w:r>
      <w:r>
        <w:rPr>
          <w:spacing w:val="14"/>
        </w:rPr>
        <w:t>технической</w:t>
      </w:r>
      <w:r>
        <w:rPr>
          <w:spacing w:val="53"/>
        </w:rPr>
        <w:t xml:space="preserve"> </w:t>
      </w:r>
      <w:r>
        <w:rPr>
          <w:spacing w:val="14"/>
        </w:rPr>
        <w:t>возможности</w:t>
      </w:r>
      <w:r>
        <w:rPr>
          <w:spacing w:val="54"/>
        </w:rPr>
        <w:t xml:space="preserve"> </w:t>
      </w:r>
      <w:r>
        <w:t>и</w:t>
      </w:r>
      <w:r>
        <w:rPr>
          <w:spacing w:val="62"/>
          <w:w w:val="101"/>
        </w:rPr>
        <w:t xml:space="preserve"> </w:t>
      </w:r>
      <w:r>
        <w:rPr>
          <w:spacing w:val="7"/>
        </w:rPr>
        <w:lastRenderedPageBreak/>
        <w:t>заявки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rPr>
          <w:spacing w:val="8"/>
        </w:rPr>
        <w:t>необходимыми</w:t>
      </w:r>
      <w:r>
        <w:rPr>
          <w:spacing w:val="39"/>
        </w:rPr>
        <w:t xml:space="preserve"> </w:t>
      </w:r>
      <w:r>
        <w:rPr>
          <w:spacing w:val="7"/>
        </w:rPr>
        <w:t>расчетами</w:t>
      </w:r>
      <w:r>
        <w:rPr>
          <w:spacing w:val="39"/>
        </w:rPr>
        <w:t xml:space="preserve"> </w:t>
      </w:r>
      <w:r>
        <w:rPr>
          <w:spacing w:val="8"/>
        </w:rPr>
        <w:t>производит</w:t>
      </w:r>
      <w:r>
        <w:rPr>
          <w:spacing w:val="38"/>
        </w:rPr>
        <w:t xml:space="preserve"> </w:t>
      </w:r>
      <w:r>
        <w:rPr>
          <w:spacing w:val="8"/>
        </w:rPr>
        <w:t>присоединение</w:t>
      </w:r>
      <w:r>
        <w:rPr>
          <w:spacing w:val="39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9"/>
        </w:rPr>
        <w:t>системам</w:t>
      </w:r>
      <w:r>
        <w:rPr>
          <w:spacing w:val="40"/>
          <w:w w:val="101"/>
        </w:rPr>
        <w:t xml:space="preserve"> </w:t>
      </w:r>
      <w:r>
        <w:rPr>
          <w:spacing w:val="30"/>
        </w:rPr>
        <w:t>водоснабжени</w:t>
      </w:r>
      <w:r>
        <w:t>я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30"/>
        </w:rPr>
        <w:t>канализаци</w:t>
      </w:r>
      <w:r>
        <w:t>и</w:t>
      </w:r>
      <w:r>
        <w:rPr>
          <w:spacing w:val="6"/>
        </w:rPr>
        <w:t xml:space="preserve"> </w:t>
      </w:r>
      <w:r>
        <w:rPr>
          <w:spacing w:val="30"/>
        </w:rPr>
        <w:t>строящихс</w:t>
      </w:r>
      <w:r>
        <w:t>я</w:t>
      </w:r>
      <w:r>
        <w:rPr>
          <w:spacing w:val="6"/>
        </w:rPr>
        <w:t xml:space="preserve"> </w:t>
      </w:r>
      <w:r>
        <w:rPr>
          <w:spacing w:val="30"/>
        </w:rPr>
        <w:t>объекто</w:t>
      </w:r>
      <w:r>
        <w:t>в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30"/>
        </w:rPr>
        <w:t>торговы</w:t>
      </w:r>
      <w:r>
        <w:t>х</w:t>
      </w:r>
      <w:r>
        <w:rPr>
          <w:spacing w:val="2747"/>
        </w:rPr>
        <w:t xml:space="preserve"> </w:t>
      </w:r>
      <w:r>
        <w:rPr>
          <w:spacing w:val="8"/>
        </w:rPr>
        <w:t>организаций,</w:t>
      </w:r>
      <w:r>
        <w:rPr>
          <w:spacing w:val="37"/>
        </w:rPr>
        <w:t xml:space="preserve"> </w:t>
      </w:r>
      <w:r>
        <w:rPr>
          <w:spacing w:val="8"/>
        </w:rPr>
        <w:t>работающих</w:t>
      </w:r>
      <w:r>
        <w:rPr>
          <w:spacing w:val="38"/>
        </w:rPr>
        <w:t xml:space="preserve"> </w:t>
      </w:r>
      <w:r>
        <w:rPr>
          <w:spacing w:val="7"/>
        </w:rPr>
        <w:t>только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7"/>
        </w:rPr>
        <w:t>летний</w:t>
      </w:r>
      <w:r>
        <w:rPr>
          <w:spacing w:val="37"/>
        </w:rPr>
        <w:t xml:space="preserve"> </w:t>
      </w:r>
      <w:r>
        <w:rPr>
          <w:spacing w:val="7"/>
        </w:rPr>
        <w:t>период,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7"/>
        </w:rPr>
        <w:t>объектов</w:t>
      </w:r>
      <w:r>
        <w:rPr>
          <w:spacing w:val="38"/>
        </w:rPr>
        <w:t xml:space="preserve"> </w:t>
      </w:r>
      <w:r>
        <w:rPr>
          <w:spacing w:val="9"/>
        </w:rPr>
        <w:t>дорожного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bookmarkStart w:id="278" w:name="bookmark172"/>
      <w:bookmarkEnd w:id="278"/>
      <w:r>
        <w:rPr>
          <w:spacing w:val="15"/>
        </w:rPr>
        <w:lastRenderedPageBreak/>
        <w:t>хозяйства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rPr>
          <w:spacing w:val="15"/>
        </w:rPr>
        <w:t>благоустройства,</w:t>
      </w:r>
      <w:r>
        <w:rPr>
          <w:spacing w:val="56"/>
        </w:rPr>
        <w:t xml:space="preserve"> </w:t>
      </w:r>
      <w:r>
        <w:rPr>
          <w:spacing w:val="15"/>
        </w:rPr>
        <w:t>расположенных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14"/>
        </w:rPr>
        <w:t>местах,</w:t>
      </w:r>
      <w:r>
        <w:rPr>
          <w:spacing w:val="56"/>
        </w:rPr>
        <w:t xml:space="preserve"> </w:t>
      </w:r>
      <w:r>
        <w:rPr>
          <w:spacing w:val="15"/>
        </w:rPr>
        <w:t>разрешенных</w:t>
      </w:r>
      <w:r>
        <w:rPr>
          <w:spacing w:val="1"/>
        </w:rPr>
        <w:t xml:space="preserve"> </w:t>
      </w:r>
      <w:r>
        <w:rPr>
          <w:spacing w:val="11"/>
        </w:rPr>
        <w:t>органами</w:t>
      </w:r>
      <w:r>
        <w:rPr>
          <w:spacing w:val="46"/>
        </w:rPr>
        <w:t xml:space="preserve"> </w:t>
      </w:r>
      <w:r>
        <w:rPr>
          <w:spacing w:val="11"/>
        </w:rPr>
        <w:t>местного</w:t>
      </w:r>
      <w:r>
        <w:rPr>
          <w:spacing w:val="47"/>
        </w:rPr>
        <w:t xml:space="preserve"> </w:t>
      </w:r>
      <w:r>
        <w:rPr>
          <w:spacing w:val="12"/>
        </w:rPr>
        <w:t>самоуправления,</w:t>
      </w:r>
      <w:r>
        <w:rPr>
          <w:spacing w:val="47"/>
        </w:rPr>
        <w:t xml:space="preserve"> </w:t>
      </w:r>
      <w:r>
        <w:rPr>
          <w:spacing w:val="6"/>
        </w:rPr>
        <w:t>по</w:t>
      </w:r>
      <w:r>
        <w:rPr>
          <w:spacing w:val="47"/>
        </w:rPr>
        <w:t xml:space="preserve"> </w:t>
      </w:r>
      <w:r>
        <w:rPr>
          <w:spacing w:val="11"/>
        </w:rPr>
        <w:t>временной</w:t>
      </w:r>
      <w:r>
        <w:rPr>
          <w:spacing w:val="47"/>
        </w:rPr>
        <w:t xml:space="preserve"> </w:t>
      </w:r>
      <w:r>
        <w:rPr>
          <w:spacing w:val="10"/>
        </w:rPr>
        <w:t>схеме.</w:t>
      </w:r>
      <w:r>
        <w:rPr>
          <w:spacing w:val="47"/>
        </w:rPr>
        <w:t xml:space="preserve"> </w:t>
      </w:r>
      <w:r>
        <w:rPr>
          <w:spacing w:val="9"/>
        </w:rPr>
        <w:t>Учет</w:t>
      </w:r>
      <w:r>
        <w:rPr>
          <w:spacing w:val="47"/>
        </w:rPr>
        <w:t xml:space="preserve"> </w:t>
      </w:r>
      <w:r>
        <w:rPr>
          <w:spacing w:val="13"/>
        </w:rPr>
        <w:t>объемов</w:t>
      </w:r>
      <w:r>
        <w:rPr>
          <w:spacing w:val="43"/>
          <w:w w:val="101"/>
        </w:rPr>
        <w:t xml:space="preserve"> </w:t>
      </w:r>
      <w:r>
        <w:rPr>
          <w:spacing w:val="17"/>
        </w:rPr>
        <w:t>питьевой</w:t>
      </w:r>
      <w:r>
        <w:rPr>
          <w:spacing w:val="60"/>
        </w:rPr>
        <w:t xml:space="preserve"> </w:t>
      </w:r>
      <w:r>
        <w:rPr>
          <w:spacing w:val="14"/>
        </w:rPr>
        <w:t>воды</w:t>
      </w:r>
      <w:r>
        <w:rPr>
          <w:spacing w:val="60"/>
        </w:rPr>
        <w:t xml:space="preserve"> </w:t>
      </w:r>
      <w:r>
        <w:rPr>
          <w:spacing w:val="9"/>
        </w:rPr>
        <w:t>на</w:t>
      </w:r>
      <w:r>
        <w:rPr>
          <w:spacing w:val="60"/>
        </w:rPr>
        <w:t xml:space="preserve"> </w:t>
      </w:r>
      <w:r>
        <w:rPr>
          <w:spacing w:val="18"/>
        </w:rPr>
        <w:t>пожаротушение,</w:t>
      </w:r>
      <w:r>
        <w:rPr>
          <w:spacing w:val="60"/>
        </w:rPr>
        <w:t xml:space="preserve"> </w:t>
      </w:r>
      <w:r>
        <w:rPr>
          <w:spacing w:val="17"/>
        </w:rPr>
        <w:t>ликвидацию</w:t>
      </w:r>
      <w:r>
        <w:rPr>
          <w:spacing w:val="60"/>
        </w:rPr>
        <w:t xml:space="preserve"> </w:t>
      </w:r>
      <w:r>
        <w:rPr>
          <w:spacing w:val="16"/>
        </w:rPr>
        <w:t>аварий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17"/>
        </w:rPr>
        <w:t>стихийных</w:t>
      </w:r>
      <w:r>
        <w:rPr>
          <w:spacing w:val="11"/>
        </w:rPr>
        <w:t xml:space="preserve"> </w:t>
      </w:r>
      <w:r>
        <w:rPr>
          <w:spacing w:val="12"/>
        </w:rPr>
        <w:t>бедствий,</w:t>
      </w:r>
      <w:r>
        <w:rPr>
          <w:spacing w:val="45"/>
        </w:rPr>
        <w:t xml:space="preserve"> </w:t>
      </w:r>
      <w:r>
        <w:t>а</w:t>
      </w:r>
      <w:r>
        <w:rPr>
          <w:spacing w:val="46"/>
        </w:rPr>
        <w:t xml:space="preserve"> </w:t>
      </w:r>
      <w:r>
        <w:rPr>
          <w:spacing w:val="11"/>
        </w:rPr>
        <w:t>также</w:t>
      </w:r>
      <w:r>
        <w:rPr>
          <w:spacing w:val="45"/>
        </w:rPr>
        <w:t xml:space="preserve"> </w:t>
      </w:r>
      <w:r>
        <w:rPr>
          <w:spacing w:val="6"/>
        </w:rPr>
        <w:t>ее</w:t>
      </w:r>
      <w:r>
        <w:rPr>
          <w:spacing w:val="46"/>
        </w:rPr>
        <w:t xml:space="preserve"> </w:t>
      </w:r>
      <w:r>
        <w:rPr>
          <w:spacing w:val="11"/>
        </w:rPr>
        <w:t>оплата</w:t>
      </w:r>
      <w:r>
        <w:rPr>
          <w:spacing w:val="46"/>
        </w:rPr>
        <w:t xml:space="preserve"> </w:t>
      </w:r>
      <w:r>
        <w:rPr>
          <w:spacing w:val="12"/>
        </w:rPr>
        <w:t>осуществляются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12"/>
        </w:rPr>
        <w:t>порядке,</w:t>
      </w:r>
      <w:r>
        <w:rPr>
          <w:spacing w:val="45"/>
        </w:rPr>
        <w:t xml:space="preserve"> </w:t>
      </w:r>
      <w:r>
        <w:rPr>
          <w:spacing w:val="14"/>
        </w:rPr>
        <w:t>определяемом</w:t>
      </w:r>
      <w:r>
        <w:rPr>
          <w:spacing w:val="57"/>
          <w:w w:val="101"/>
        </w:rPr>
        <w:t xml:space="preserve"> </w:t>
      </w:r>
      <w:r>
        <w:rPr>
          <w:spacing w:val="29"/>
        </w:rPr>
        <w:t>органам</w:t>
      </w:r>
      <w:r>
        <w:t>и</w:t>
      </w:r>
      <w:r>
        <w:rPr>
          <w:spacing w:val="8"/>
        </w:rPr>
        <w:t xml:space="preserve"> </w:t>
      </w:r>
      <w:r>
        <w:rPr>
          <w:spacing w:val="29"/>
        </w:rPr>
        <w:t>местног</w:t>
      </w:r>
      <w:r>
        <w:t>о</w:t>
      </w:r>
      <w:r>
        <w:rPr>
          <w:spacing w:val="9"/>
        </w:rPr>
        <w:t xml:space="preserve"> </w:t>
      </w:r>
      <w:r>
        <w:rPr>
          <w:spacing w:val="29"/>
        </w:rPr>
        <w:t>самоуправления</w:t>
      </w:r>
      <w:r>
        <w:t>.</w:t>
      </w:r>
      <w:r>
        <w:rPr>
          <w:spacing w:val="8"/>
        </w:rPr>
        <w:t xml:space="preserve"> </w:t>
      </w:r>
      <w:r>
        <w:rPr>
          <w:spacing w:val="29"/>
        </w:rPr>
        <w:t>Лимит</w:t>
      </w:r>
      <w:r>
        <w:t>ы</w:t>
      </w:r>
      <w:r>
        <w:rPr>
          <w:spacing w:val="9"/>
        </w:rPr>
        <w:t xml:space="preserve"> </w:t>
      </w:r>
      <w:r>
        <w:rPr>
          <w:spacing w:val="29"/>
        </w:rPr>
        <w:t>водопотреблени</w:t>
      </w:r>
      <w:r>
        <w:t>я</w:t>
      </w:r>
      <w:r>
        <w:rPr>
          <w:spacing w:val="9"/>
        </w:rPr>
        <w:t xml:space="preserve"> </w:t>
      </w:r>
      <w:r>
        <w:t>и</w:t>
      </w:r>
      <w:r>
        <w:rPr>
          <w:spacing w:val="2820"/>
          <w:w w:val="101"/>
        </w:rPr>
        <w:t xml:space="preserve"> </w:t>
      </w:r>
      <w:r>
        <w:rPr>
          <w:spacing w:val="33"/>
        </w:rPr>
        <w:t>водоотведени</w:t>
      </w:r>
      <w:r>
        <w:t>я</w:t>
      </w:r>
      <w:r>
        <w:rPr>
          <w:spacing w:val="19"/>
        </w:rPr>
        <w:t xml:space="preserve"> </w:t>
      </w:r>
      <w:r>
        <w:rPr>
          <w:spacing w:val="33"/>
        </w:rPr>
        <w:t>абонента</w:t>
      </w:r>
      <w:r>
        <w:t>м</w:t>
      </w:r>
      <w:r>
        <w:rPr>
          <w:spacing w:val="20"/>
        </w:rPr>
        <w:t xml:space="preserve"> </w:t>
      </w:r>
      <w:r>
        <w:rPr>
          <w:spacing w:val="33"/>
        </w:rPr>
        <w:t>устанавливаютс</w:t>
      </w:r>
      <w:r>
        <w:t>я</w:t>
      </w:r>
      <w:r>
        <w:rPr>
          <w:spacing w:val="20"/>
        </w:rPr>
        <w:t xml:space="preserve"> </w:t>
      </w:r>
      <w:r>
        <w:rPr>
          <w:spacing w:val="33"/>
        </w:rPr>
        <w:t>органам</w:t>
      </w:r>
      <w:r>
        <w:t>и</w:t>
      </w:r>
      <w:r>
        <w:rPr>
          <w:spacing w:val="20"/>
        </w:rPr>
        <w:t xml:space="preserve"> </w:t>
      </w:r>
      <w:r>
        <w:rPr>
          <w:spacing w:val="33"/>
        </w:rPr>
        <w:t>местног</w:t>
      </w:r>
      <w:r>
        <w:t>о</w:t>
      </w:r>
      <w:r>
        <w:rPr>
          <w:spacing w:val="3223"/>
        </w:rPr>
        <w:t xml:space="preserve"> </w:t>
      </w:r>
      <w:r>
        <w:rPr>
          <w:spacing w:val="12"/>
        </w:rPr>
        <w:t>самоуправления</w:t>
      </w:r>
      <w:r>
        <w:rPr>
          <w:spacing w:val="52"/>
        </w:rPr>
        <w:t xml:space="preserve"> </w:t>
      </w:r>
      <w:r>
        <w:rPr>
          <w:spacing w:val="8"/>
        </w:rPr>
        <w:t>или</w:t>
      </w:r>
      <w:r>
        <w:rPr>
          <w:spacing w:val="53"/>
        </w:rPr>
        <w:t xml:space="preserve"> </w:t>
      </w:r>
      <w:r>
        <w:rPr>
          <w:spacing w:val="12"/>
        </w:rPr>
        <w:t>уполномоченной</w:t>
      </w:r>
      <w:r>
        <w:rPr>
          <w:spacing w:val="53"/>
        </w:rPr>
        <w:t xml:space="preserve"> </w:t>
      </w:r>
      <w:r>
        <w:rPr>
          <w:spacing w:val="8"/>
        </w:rPr>
        <w:t>ими</w:t>
      </w:r>
      <w:r>
        <w:rPr>
          <w:spacing w:val="53"/>
        </w:rPr>
        <w:t xml:space="preserve"> </w:t>
      </w:r>
      <w:r>
        <w:rPr>
          <w:spacing w:val="11"/>
        </w:rPr>
        <w:t>организацией</w:t>
      </w:r>
      <w:r>
        <w:rPr>
          <w:spacing w:val="53"/>
        </w:rPr>
        <w:t xml:space="preserve"> </w:t>
      </w:r>
      <w:r>
        <w:rPr>
          <w:spacing w:val="13"/>
        </w:rPr>
        <w:t>водопроводно-</w:t>
      </w:r>
      <w:r>
        <w:rPr>
          <w:spacing w:val="37"/>
          <w:w w:val="101"/>
        </w:rPr>
        <w:t xml:space="preserve"> </w:t>
      </w:r>
      <w:r>
        <w:rPr>
          <w:spacing w:val="17"/>
        </w:rPr>
        <w:t>канализационного</w:t>
      </w:r>
      <w:r>
        <w:rPr>
          <w:spacing w:val="63"/>
        </w:rPr>
        <w:t xml:space="preserve"> </w:t>
      </w:r>
      <w:r>
        <w:rPr>
          <w:spacing w:val="17"/>
        </w:rPr>
        <w:t>хозяйства.</w:t>
      </w:r>
      <w:r>
        <w:rPr>
          <w:spacing w:val="63"/>
        </w:rPr>
        <w:t xml:space="preserve"> </w:t>
      </w:r>
      <w:r>
        <w:rPr>
          <w:spacing w:val="16"/>
        </w:rPr>
        <w:t>Нормативы</w:t>
      </w:r>
      <w:r>
        <w:rPr>
          <w:spacing w:val="63"/>
        </w:rPr>
        <w:t xml:space="preserve"> </w:t>
      </w:r>
      <w:r>
        <w:rPr>
          <w:spacing w:val="17"/>
        </w:rPr>
        <w:t>водоотведения</w:t>
      </w:r>
      <w:r>
        <w:rPr>
          <w:spacing w:val="64"/>
        </w:rPr>
        <w:t xml:space="preserve"> </w:t>
      </w:r>
      <w:r>
        <w:rPr>
          <w:spacing w:val="16"/>
        </w:rPr>
        <w:t>(сброса)</w:t>
      </w:r>
      <w:r>
        <w:rPr>
          <w:spacing w:val="63"/>
        </w:rPr>
        <w:t xml:space="preserve"> </w:t>
      </w:r>
      <w:r>
        <w:rPr>
          <w:spacing w:val="9"/>
        </w:rPr>
        <w:t>по</w:t>
      </w:r>
      <w:r>
        <w:rPr>
          <w:spacing w:val="4"/>
        </w:rPr>
        <w:t xml:space="preserve"> </w:t>
      </w:r>
      <w:r>
        <w:rPr>
          <w:spacing w:val="7"/>
        </w:rPr>
        <w:t>составу</w:t>
      </w:r>
      <w:r>
        <w:rPr>
          <w:spacing w:val="39"/>
        </w:rPr>
        <w:t xml:space="preserve"> </w:t>
      </w:r>
      <w:r>
        <w:rPr>
          <w:spacing w:val="7"/>
        </w:rPr>
        <w:t>сточных</w:t>
      </w:r>
      <w:r>
        <w:rPr>
          <w:spacing w:val="40"/>
        </w:rPr>
        <w:t xml:space="preserve"> </w:t>
      </w:r>
      <w:r>
        <w:rPr>
          <w:spacing w:val="5"/>
        </w:rPr>
        <w:t>вод</w:t>
      </w:r>
      <w:r>
        <w:rPr>
          <w:spacing w:val="39"/>
        </w:rPr>
        <w:t xml:space="preserve"> </w:t>
      </w:r>
      <w:r>
        <w:rPr>
          <w:spacing w:val="8"/>
        </w:rPr>
        <w:t>устанавливаются</w:t>
      </w:r>
      <w:r>
        <w:rPr>
          <w:spacing w:val="40"/>
        </w:rPr>
        <w:t xml:space="preserve"> </w:t>
      </w:r>
      <w:r>
        <w:rPr>
          <w:spacing w:val="7"/>
        </w:rPr>
        <w:t>абоненту</w:t>
      </w:r>
      <w:r>
        <w:rPr>
          <w:spacing w:val="40"/>
        </w:rPr>
        <w:t xml:space="preserve"> </w:t>
      </w:r>
      <w:r>
        <w:rPr>
          <w:spacing w:val="7"/>
        </w:rPr>
        <w:t>также</w:t>
      </w:r>
      <w:r>
        <w:rPr>
          <w:spacing w:val="39"/>
        </w:rPr>
        <w:t xml:space="preserve"> </w:t>
      </w:r>
      <w:r>
        <w:rPr>
          <w:spacing w:val="7"/>
        </w:rPr>
        <w:t>органами</w:t>
      </w:r>
      <w:r>
        <w:rPr>
          <w:spacing w:val="40"/>
        </w:rPr>
        <w:t xml:space="preserve"> </w:t>
      </w:r>
      <w:r>
        <w:rPr>
          <w:spacing w:val="9"/>
        </w:rPr>
        <w:t>местного</w:t>
      </w:r>
      <w:r>
        <w:rPr>
          <w:spacing w:val="64"/>
          <w:w w:val="101"/>
        </w:rPr>
        <w:t xml:space="preserve"> </w:t>
      </w:r>
      <w:r>
        <w:rPr>
          <w:spacing w:val="12"/>
        </w:rPr>
        <w:t>самоуправления</w:t>
      </w:r>
      <w:r>
        <w:rPr>
          <w:spacing w:val="52"/>
        </w:rPr>
        <w:t xml:space="preserve"> </w:t>
      </w:r>
      <w:r>
        <w:rPr>
          <w:spacing w:val="8"/>
        </w:rPr>
        <w:t>или</w:t>
      </w:r>
      <w:r>
        <w:rPr>
          <w:spacing w:val="53"/>
        </w:rPr>
        <w:t xml:space="preserve"> </w:t>
      </w:r>
      <w:r>
        <w:rPr>
          <w:spacing w:val="12"/>
        </w:rPr>
        <w:t>уполномоченной</w:t>
      </w:r>
      <w:r>
        <w:rPr>
          <w:spacing w:val="53"/>
        </w:rPr>
        <w:t xml:space="preserve"> </w:t>
      </w:r>
      <w:r>
        <w:rPr>
          <w:spacing w:val="8"/>
        </w:rPr>
        <w:t>ими</w:t>
      </w:r>
      <w:r>
        <w:rPr>
          <w:spacing w:val="53"/>
        </w:rPr>
        <w:t xml:space="preserve"> </w:t>
      </w:r>
      <w:r>
        <w:rPr>
          <w:spacing w:val="11"/>
        </w:rPr>
        <w:t>организацией</w:t>
      </w:r>
      <w:r>
        <w:rPr>
          <w:spacing w:val="53"/>
        </w:rPr>
        <w:t xml:space="preserve"> </w:t>
      </w:r>
      <w:r>
        <w:rPr>
          <w:spacing w:val="13"/>
        </w:rPr>
        <w:t>водопроводно-</w:t>
      </w:r>
      <w:r>
        <w:rPr>
          <w:spacing w:val="37"/>
          <w:w w:val="101"/>
        </w:rPr>
        <w:t xml:space="preserve"> </w:t>
      </w:r>
      <w:r>
        <w:rPr>
          <w:spacing w:val="6"/>
        </w:rPr>
        <w:t>канализационного</w:t>
      </w:r>
      <w:r>
        <w:t xml:space="preserve"> </w:t>
      </w:r>
      <w:r>
        <w:rPr>
          <w:spacing w:val="1"/>
        </w:rPr>
        <w:t xml:space="preserve"> </w:t>
      </w:r>
      <w:r>
        <w:rPr>
          <w:spacing w:val="7"/>
        </w:rPr>
        <w:t>хозяйства.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bookmarkStart w:id="279" w:name="bookmark173"/>
      <w:bookmarkEnd w:id="279"/>
      <w:r>
        <w:rPr>
          <w:spacing w:val="6"/>
        </w:rPr>
        <w:t>Если</w:t>
      </w:r>
      <w:r>
        <w:rPr>
          <w:spacing w:val="33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rPr>
          <w:spacing w:val="7"/>
        </w:rPr>
        <w:t>абоненту</w:t>
      </w:r>
      <w:r>
        <w:rPr>
          <w:spacing w:val="33"/>
        </w:rPr>
        <w:t xml:space="preserve"> </w:t>
      </w:r>
      <w:r>
        <w:rPr>
          <w:spacing w:val="8"/>
        </w:rPr>
        <w:t>присоединены</w:t>
      </w:r>
      <w:r>
        <w:rPr>
          <w:spacing w:val="34"/>
        </w:rPr>
        <w:t xml:space="preserve"> </w:t>
      </w:r>
      <w:proofErr w:type="spellStart"/>
      <w:r>
        <w:rPr>
          <w:spacing w:val="8"/>
        </w:rPr>
        <w:t>субабоненты</w:t>
      </w:r>
      <w:proofErr w:type="spellEnd"/>
      <w:r>
        <w:rPr>
          <w:spacing w:val="8"/>
        </w:rPr>
        <w:t>,</w:t>
      </w:r>
      <w:r>
        <w:rPr>
          <w:spacing w:val="33"/>
        </w:rPr>
        <w:t xml:space="preserve"> </w:t>
      </w:r>
      <w:r>
        <w:rPr>
          <w:spacing w:val="4"/>
        </w:rPr>
        <w:t>то</w:t>
      </w:r>
      <w:r>
        <w:rPr>
          <w:spacing w:val="33"/>
        </w:rPr>
        <w:t xml:space="preserve"> </w:t>
      </w:r>
      <w:r>
        <w:rPr>
          <w:spacing w:val="7"/>
        </w:rPr>
        <w:t>расчет</w:t>
      </w:r>
      <w:r>
        <w:rPr>
          <w:spacing w:val="33"/>
        </w:rPr>
        <w:t xml:space="preserve"> </w:t>
      </w:r>
      <w:r>
        <w:rPr>
          <w:spacing w:val="4"/>
        </w:rPr>
        <w:t>за</w:t>
      </w:r>
      <w:r>
        <w:rPr>
          <w:spacing w:val="34"/>
        </w:rPr>
        <w:t xml:space="preserve"> </w:t>
      </w:r>
      <w:r>
        <w:rPr>
          <w:spacing w:val="7"/>
        </w:rPr>
        <w:t>отпуск</w:t>
      </w:r>
      <w:r>
        <w:rPr>
          <w:spacing w:val="33"/>
        </w:rPr>
        <w:t xml:space="preserve"> </w:t>
      </w:r>
      <w:r>
        <w:rPr>
          <w:spacing w:val="4"/>
        </w:rPr>
        <w:t>им</w:t>
      </w:r>
      <w:r>
        <w:rPr>
          <w:spacing w:val="33"/>
        </w:rPr>
        <w:t xml:space="preserve"> </w:t>
      </w:r>
      <w:r>
        <w:rPr>
          <w:spacing w:val="9"/>
        </w:rPr>
        <w:t>воды</w:t>
      </w:r>
      <w:r>
        <w:rPr>
          <w:spacing w:val="42"/>
          <w:w w:val="10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17"/>
        </w:rPr>
        <w:t>прием</w:t>
      </w:r>
      <w:r>
        <w:rPr>
          <w:spacing w:val="59"/>
        </w:rPr>
        <w:t xml:space="preserve"> </w:t>
      </w:r>
      <w:r>
        <w:rPr>
          <w:spacing w:val="10"/>
        </w:rPr>
        <w:t>от</w:t>
      </w:r>
      <w:r>
        <w:rPr>
          <w:spacing w:val="59"/>
        </w:rPr>
        <w:t xml:space="preserve"> </w:t>
      </w:r>
      <w:r>
        <w:rPr>
          <w:spacing w:val="14"/>
        </w:rPr>
        <w:t>них</w:t>
      </w:r>
      <w:r>
        <w:rPr>
          <w:spacing w:val="59"/>
        </w:rPr>
        <w:t xml:space="preserve"> </w:t>
      </w:r>
      <w:r>
        <w:rPr>
          <w:spacing w:val="18"/>
        </w:rPr>
        <w:t>сточных</w:t>
      </w:r>
      <w:r>
        <w:rPr>
          <w:spacing w:val="59"/>
        </w:rPr>
        <w:t xml:space="preserve"> </w:t>
      </w:r>
      <w:r>
        <w:rPr>
          <w:spacing w:val="14"/>
        </w:rPr>
        <w:t>вод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22"/>
        </w:rPr>
        <w:t>загрязняющи</w:t>
      </w:r>
      <w:r>
        <w:t>х</w:t>
      </w:r>
      <w:r>
        <w:rPr>
          <w:spacing w:val="59"/>
        </w:rPr>
        <w:t xml:space="preserve"> </w:t>
      </w:r>
      <w:r>
        <w:rPr>
          <w:spacing w:val="18"/>
        </w:rPr>
        <w:t>веществ</w:t>
      </w:r>
      <w:r>
        <w:rPr>
          <w:spacing w:val="59"/>
        </w:rPr>
        <w:t xml:space="preserve"> </w:t>
      </w:r>
      <w:r>
        <w:rPr>
          <w:spacing w:val="22"/>
        </w:rPr>
        <w:t>производитс</w:t>
      </w:r>
      <w:r>
        <w:t>я</w:t>
      </w:r>
      <w:r>
        <w:rPr>
          <w:spacing w:val="990"/>
        </w:rPr>
        <w:t xml:space="preserve"> </w:t>
      </w:r>
      <w:proofErr w:type="spellStart"/>
      <w:r>
        <w:rPr>
          <w:spacing w:val="9"/>
        </w:rPr>
        <w:t>субабонентами</w:t>
      </w:r>
      <w:proofErr w:type="spellEnd"/>
      <w:r>
        <w:rPr>
          <w:spacing w:val="39"/>
        </w:rPr>
        <w:t xml:space="preserve"> </w:t>
      </w:r>
      <w:r>
        <w:rPr>
          <w:spacing w:val="4"/>
        </w:rPr>
        <w:t>по</w:t>
      </w:r>
      <w:r>
        <w:rPr>
          <w:spacing w:val="39"/>
        </w:rPr>
        <w:t xml:space="preserve"> </w:t>
      </w:r>
      <w:r>
        <w:rPr>
          <w:spacing w:val="8"/>
        </w:rPr>
        <w:t>договорам,</w:t>
      </w:r>
      <w:r>
        <w:rPr>
          <w:spacing w:val="39"/>
        </w:rPr>
        <w:t xml:space="preserve"> </w:t>
      </w:r>
      <w:r>
        <w:rPr>
          <w:spacing w:val="7"/>
        </w:rPr>
        <w:t>если</w:t>
      </w:r>
      <w:r>
        <w:rPr>
          <w:spacing w:val="39"/>
        </w:rPr>
        <w:t xml:space="preserve"> </w:t>
      </w:r>
      <w:r>
        <w:rPr>
          <w:spacing w:val="7"/>
        </w:rPr>
        <w:t>иной</w:t>
      </w:r>
      <w:r>
        <w:rPr>
          <w:spacing w:val="39"/>
        </w:rPr>
        <w:t xml:space="preserve"> </w:t>
      </w:r>
      <w:r>
        <w:rPr>
          <w:spacing w:val="8"/>
        </w:rPr>
        <w:t>порядок</w:t>
      </w:r>
      <w:r>
        <w:rPr>
          <w:spacing w:val="40"/>
        </w:rPr>
        <w:t xml:space="preserve"> </w:t>
      </w:r>
      <w:r>
        <w:rPr>
          <w:spacing w:val="8"/>
        </w:rPr>
        <w:t>расчетов</w:t>
      </w:r>
      <w:r>
        <w:rPr>
          <w:spacing w:val="39"/>
        </w:rPr>
        <w:t xml:space="preserve"> </w:t>
      </w:r>
      <w:r>
        <w:rPr>
          <w:spacing w:val="4"/>
        </w:rPr>
        <w:t>не</w:t>
      </w:r>
      <w:r>
        <w:rPr>
          <w:spacing w:val="39"/>
        </w:rPr>
        <w:t xml:space="preserve"> </w:t>
      </w:r>
      <w:r>
        <w:rPr>
          <w:spacing w:val="10"/>
        </w:rPr>
        <w:t>установлен</w:t>
      </w:r>
      <w:r>
        <w:rPr>
          <w:spacing w:val="57"/>
          <w:w w:val="101"/>
        </w:rPr>
        <w:t xml:space="preserve"> </w:t>
      </w:r>
      <w:r>
        <w:rPr>
          <w:spacing w:val="3"/>
        </w:rPr>
        <w:t>органами</w:t>
      </w:r>
      <w:r>
        <w:rPr>
          <w:spacing w:val="46"/>
        </w:rPr>
        <w:t xml:space="preserve"> </w:t>
      </w:r>
      <w:r>
        <w:rPr>
          <w:spacing w:val="3"/>
        </w:rPr>
        <w:t>местного</w:t>
      </w:r>
      <w:r>
        <w:rPr>
          <w:spacing w:val="47"/>
        </w:rPr>
        <w:t xml:space="preserve"> </w:t>
      </w:r>
      <w:r>
        <w:rPr>
          <w:spacing w:val="4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26"/>
        </w:rPr>
        <w:t>Постановление</w:t>
      </w:r>
      <w:r>
        <w:t>м</w:t>
      </w:r>
      <w:r>
        <w:rPr>
          <w:spacing w:val="65"/>
        </w:rPr>
        <w:t xml:space="preserve"> </w:t>
      </w:r>
      <w:r>
        <w:rPr>
          <w:spacing w:val="26"/>
        </w:rPr>
        <w:t>Правительств</w:t>
      </w:r>
      <w:r>
        <w:t>а</w:t>
      </w:r>
      <w:r>
        <w:rPr>
          <w:spacing w:val="65"/>
        </w:rPr>
        <w:t xml:space="preserve"> </w:t>
      </w:r>
      <w:r>
        <w:rPr>
          <w:spacing w:val="12"/>
        </w:rPr>
        <w:t>РФ</w:t>
      </w:r>
      <w:r>
        <w:rPr>
          <w:spacing w:val="65"/>
        </w:rPr>
        <w:t xml:space="preserve"> </w:t>
      </w:r>
      <w:r>
        <w:rPr>
          <w:spacing w:val="12"/>
        </w:rPr>
        <w:t>от</w:t>
      </w:r>
      <w:r>
        <w:rPr>
          <w:spacing w:val="66"/>
        </w:rPr>
        <w:t xml:space="preserve"> </w:t>
      </w:r>
      <w:r>
        <w:t>2</w:t>
      </w:r>
      <w:r>
        <w:rPr>
          <w:spacing w:val="65"/>
        </w:rPr>
        <w:t xml:space="preserve"> </w:t>
      </w:r>
      <w:r>
        <w:rPr>
          <w:spacing w:val="26"/>
        </w:rPr>
        <w:t>август</w:t>
      </w:r>
      <w:r>
        <w:t>а</w:t>
      </w:r>
      <w:r>
        <w:rPr>
          <w:spacing w:val="65"/>
        </w:rPr>
        <w:t xml:space="preserve"> </w:t>
      </w:r>
      <w:r>
        <w:rPr>
          <w:spacing w:val="26"/>
        </w:rPr>
        <w:t>199</w:t>
      </w:r>
      <w:r>
        <w:t>9</w:t>
      </w:r>
      <w:r>
        <w:rPr>
          <w:spacing w:val="66"/>
        </w:rPr>
        <w:t xml:space="preserve"> </w:t>
      </w:r>
      <w:r>
        <w:rPr>
          <w:spacing w:val="12"/>
        </w:rPr>
        <w:t>г.</w:t>
      </w:r>
      <w:r>
        <w:rPr>
          <w:spacing w:val="65"/>
        </w:rPr>
        <w:t xml:space="preserve"> </w:t>
      </w:r>
      <w:r>
        <w:t>№</w:t>
      </w:r>
      <w:r>
        <w:rPr>
          <w:spacing w:val="65"/>
        </w:rPr>
        <w:t xml:space="preserve"> </w:t>
      </w:r>
      <w:r>
        <w:rPr>
          <w:spacing w:val="17"/>
        </w:rPr>
        <w:t>887</w:t>
      </w:r>
      <w:r>
        <w:rPr>
          <w:spacing w:val="66"/>
        </w:rPr>
        <w:t xml:space="preserve"> </w:t>
      </w:r>
      <w:r>
        <w:rPr>
          <w:spacing w:val="12"/>
        </w:rPr>
        <w:t>“О</w:t>
      </w:r>
      <w:r>
        <w:rPr>
          <w:spacing w:val="1797"/>
        </w:rPr>
        <w:t xml:space="preserve"> </w:t>
      </w:r>
      <w:r>
        <w:rPr>
          <w:spacing w:val="7"/>
        </w:rPr>
        <w:t>совершенствовании</w:t>
      </w:r>
      <w:r>
        <w:rPr>
          <w:spacing w:val="34"/>
        </w:rPr>
        <w:t xml:space="preserve"> </w:t>
      </w:r>
      <w:r>
        <w:rPr>
          <w:spacing w:val="6"/>
        </w:rPr>
        <w:t>системы</w:t>
      </w:r>
      <w:r>
        <w:rPr>
          <w:spacing w:val="35"/>
        </w:rPr>
        <w:t xml:space="preserve"> </w:t>
      </w:r>
      <w:r>
        <w:rPr>
          <w:spacing w:val="6"/>
        </w:rPr>
        <w:t>оплаты</w:t>
      </w:r>
      <w:r>
        <w:rPr>
          <w:spacing w:val="35"/>
        </w:rPr>
        <w:t xml:space="preserve"> </w:t>
      </w:r>
      <w:r>
        <w:rPr>
          <w:spacing w:val="6"/>
        </w:rPr>
        <w:t>жилья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7"/>
        </w:rPr>
        <w:t>коммунальных</w:t>
      </w:r>
      <w:r>
        <w:rPr>
          <w:spacing w:val="35"/>
        </w:rPr>
        <w:t xml:space="preserve"> </w:t>
      </w:r>
      <w:r>
        <w:rPr>
          <w:spacing w:val="6"/>
        </w:rPr>
        <w:t>услуг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8"/>
        </w:rPr>
        <w:t>мерах</w:t>
      </w:r>
      <w:r>
        <w:rPr>
          <w:spacing w:val="50"/>
          <w:w w:val="101"/>
        </w:rPr>
        <w:t xml:space="preserve"> </w:t>
      </w:r>
      <w:r>
        <w:rPr>
          <w:spacing w:val="4"/>
        </w:rPr>
        <w:t>по</w:t>
      </w:r>
      <w:r>
        <w:rPr>
          <w:spacing w:val="40"/>
        </w:rPr>
        <w:t xml:space="preserve"> </w:t>
      </w:r>
      <w:r>
        <w:rPr>
          <w:spacing w:val="8"/>
        </w:rPr>
        <w:t>социальной</w:t>
      </w:r>
      <w:r>
        <w:rPr>
          <w:spacing w:val="41"/>
        </w:rPr>
        <w:t xml:space="preserve"> </w:t>
      </w:r>
      <w:r>
        <w:rPr>
          <w:spacing w:val="8"/>
        </w:rPr>
        <w:t>защите</w:t>
      </w:r>
      <w:r>
        <w:rPr>
          <w:spacing w:val="41"/>
        </w:rPr>
        <w:t xml:space="preserve"> </w:t>
      </w:r>
      <w:r>
        <w:rPr>
          <w:spacing w:val="7"/>
        </w:rPr>
        <w:t>населения”</w:t>
      </w:r>
      <w:hyperlink w:anchor="bookmark259" w:history="1">
        <w:r>
          <w:rPr>
            <w:color w:val="800000"/>
            <w:spacing w:val="7"/>
            <w:u w:val="single"/>
          </w:rPr>
          <w:t>[72]</w:t>
        </w:r>
        <w:r>
          <w:rPr>
            <w:color w:val="800000"/>
            <w:spacing w:val="30"/>
            <w:u w:val="single"/>
          </w:rPr>
          <w:t xml:space="preserve"> </w:t>
        </w:r>
      </w:hyperlink>
      <w:r>
        <w:rPr>
          <w:color w:val="000000"/>
          <w:spacing w:val="5"/>
        </w:rPr>
        <w:t>(в</w:t>
      </w:r>
      <w:r>
        <w:rPr>
          <w:color w:val="000000"/>
          <w:spacing w:val="45"/>
        </w:rPr>
        <w:t xml:space="preserve"> </w:t>
      </w:r>
      <w:proofErr w:type="spellStart"/>
      <w:r>
        <w:rPr>
          <w:color w:val="000000"/>
          <w:spacing w:val="10"/>
        </w:rPr>
        <w:t>последующ</w:t>
      </w:r>
      <w:proofErr w:type="spellEnd"/>
      <w:r>
        <w:rPr>
          <w:color w:val="000000"/>
          <w:spacing w:val="10"/>
        </w:rPr>
        <w:t>.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9"/>
        </w:rPr>
        <w:t>ред.)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12"/>
        </w:rPr>
        <w:t>установлено,</w:t>
      </w:r>
      <w:r>
        <w:rPr>
          <w:color w:val="000000"/>
          <w:spacing w:val="69"/>
          <w:w w:val="101"/>
        </w:rPr>
        <w:t xml:space="preserve"> </w:t>
      </w:r>
      <w:r>
        <w:rPr>
          <w:color w:val="000000"/>
          <w:spacing w:val="3"/>
        </w:rPr>
        <w:t>что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4"/>
        </w:rPr>
        <w:t>органами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4"/>
        </w:rPr>
        <w:t>местного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4"/>
        </w:rPr>
        <w:t>самоуправления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5"/>
        </w:rPr>
        <w:t>утверждаются: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8"/>
        </w:rPr>
        <w:t>нормативы</w:t>
      </w:r>
      <w:r>
        <w:rPr>
          <w:spacing w:val="42"/>
        </w:rPr>
        <w:t xml:space="preserve"> </w:t>
      </w:r>
      <w:r>
        <w:rPr>
          <w:spacing w:val="9"/>
        </w:rPr>
        <w:t>потребления</w:t>
      </w:r>
      <w:r>
        <w:rPr>
          <w:spacing w:val="43"/>
        </w:rPr>
        <w:t xml:space="preserve"> </w:t>
      </w:r>
      <w:r>
        <w:rPr>
          <w:spacing w:val="9"/>
        </w:rPr>
        <w:t>жилищно-коммунальных</w:t>
      </w:r>
      <w:r>
        <w:rPr>
          <w:spacing w:val="43"/>
        </w:rPr>
        <w:t xml:space="preserve"> </w:t>
      </w:r>
      <w:r>
        <w:rPr>
          <w:spacing w:val="8"/>
        </w:rPr>
        <w:t>услуг;</w:t>
      </w:r>
      <w:r>
        <w:rPr>
          <w:spacing w:val="43"/>
        </w:rPr>
        <w:t xml:space="preserve"> </w:t>
      </w:r>
      <w:r>
        <w:rPr>
          <w:spacing w:val="8"/>
        </w:rPr>
        <w:t>ставки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10"/>
        </w:rPr>
        <w:t>тарифы</w:t>
      </w:r>
      <w:r>
        <w:rPr>
          <w:spacing w:val="47"/>
          <w:w w:val="101"/>
        </w:rPr>
        <w:t xml:space="preserve"> </w:t>
      </w:r>
      <w:r>
        <w:rPr>
          <w:spacing w:val="5"/>
        </w:rPr>
        <w:t>на</w:t>
      </w:r>
      <w:r>
        <w:rPr>
          <w:spacing w:val="43"/>
        </w:rPr>
        <w:t xml:space="preserve"> </w:t>
      </w:r>
      <w:r>
        <w:rPr>
          <w:spacing w:val="11"/>
        </w:rPr>
        <w:t>жилищно-коммунальные</w:t>
      </w:r>
      <w:r>
        <w:rPr>
          <w:spacing w:val="44"/>
        </w:rPr>
        <w:t xml:space="preserve"> </w:t>
      </w:r>
      <w:r>
        <w:rPr>
          <w:spacing w:val="9"/>
        </w:rPr>
        <w:t>услуги</w:t>
      </w:r>
      <w:r>
        <w:rPr>
          <w:spacing w:val="44"/>
        </w:rPr>
        <w:t xml:space="preserve"> </w:t>
      </w:r>
      <w:r>
        <w:rPr>
          <w:spacing w:val="9"/>
        </w:rPr>
        <w:t>(кроме</w:t>
      </w:r>
      <w:r>
        <w:rPr>
          <w:spacing w:val="44"/>
        </w:rPr>
        <w:t xml:space="preserve"> </w:t>
      </w:r>
      <w:r>
        <w:rPr>
          <w:spacing w:val="10"/>
        </w:rPr>
        <w:t>тарифов</w:t>
      </w:r>
      <w:r>
        <w:rPr>
          <w:spacing w:val="43"/>
        </w:rPr>
        <w:t xml:space="preserve"> </w:t>
      </w:r>
      <w:r>
        <w:rPr>
          <w:spacing w:val="5"/>
        </w:rPr>
        <w:t>на</w:t>
      </w:r>
      <w:r>
        <w:rPr>
          <w:spacing w:val="44"/>
        </w:rPr>
        <w:t xml:space="preserve"> </w:t>
      </w:r>
      <w:r>
        <w:rPr>
          <w:spacing w:val="11"/>
        </w:rPr>
        <w:t>электроэнергию</w:t>
      </w:r>
      <w:r>
        <w:rPr>
          <w:spacing w:val="44"/>
        </w:rPr>
        <w:t xml:space="preserve"> </w:t>
      </w:r>
      <w:r>
        <w:t>и</w:t>
      </w:r>
      <w:r>
        <w:rPr>
          <w:spacing w:val="41"/>
          <w:w w:val="101"/>
        </w:rPr>
        <w:t xml:space="preserve"> </w:t>
      </w:r>
      <w:r>
        <w:rPr>
          <w:spacing w:val="13"/>
        </w:rPr>
        <w:t>газ)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rPr>
          <w:spacing w:val="14"/>
        </w:rPr>
        <w:t>учетом</w:t>
      </w:r>
      <w:r>
        <w:rPr>
          <w:spacing w:val="53"/>
        </w:rPr>
        <w:t xml:space="preserve"> </w:t>
      </w:r>
      <w:r>
        <w:rPr>
          <w:spacing w:val="16"/>
        </w:rPr>
        <w:t>реализации</w:t>
      </w:r>
      <w:r>
        <w:rPr>
          <w:spacing w:val="53"/>
        </w:rPr>
        <w:t xml:space="preserve"> </w:t>
      </w:r>
      <w:r>
        <w:rPr>
          <w:spacing w:val="16"/>
        </w:rPr>
        <w:t>мероприятий</w:t>
      </w:r>
      <w:r>
        <w:rPr>
          <w:spacing w:val="53"/>
        </w:rPr>
        <w:t xml:space="preserve"> </w:t>
      </w:r>
      <w:r>
        <w:rPr>
          <w:spacing w:val="8"/>
        </w:rPr>
        <w:t>по</w:t>
      </w:r>
      <w:r>
        <w:rPr>
          <w:spacing w:val="53"/>
        </w:rPr>
        <w:t xml:space="preserve"> </w:t>
      </w:r>
      <w:r>
        <w:rPr>
          <w:spacing w:val="8"/>
        </w:rPr>
        <w:t>их</w:t>
      </w:r>
      <w:r>
        <w:rPr>
          <w:spacing w:val="53"/>
        </w:rPr>
        <w:t xml:space="preserve"> </w:t>
      </w:r>
      <w:r>
        <w:rPr>
          <w:spacing w:val="15"/>
        </w:rPr>
        <w:t>снижению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16"/>
        </w:rPr>
        <w:t>результате</w:t>
      </w:r>
      <w:r>
        <w:rPr>
          <w:spacing w:val="-19"/>
        </w:rPr>
        <w:t xml:space="preserve"> </w:t>
      </w:r>
      <w:r>
        <w:rPr>
          <w:spacing w:val="13"/>
        </w:rPr>
        <w:t>выявляемых</w:t>
      </w:r>
      <w:r>
        <w:rPr>
          <w:spacing w:val="47"/>
        </w:rPr>
        <w:t xml:space="preserve"> </w:t>
      </w:r>
      <w:r>
        <w:rPr>
          <w:spacing w:val="9"/>
        </w:rPr>
        <w:t>при</w:t>
      </w:r>
      <w:r>
        <w:rPr>
          <w:spacing w:val="47"/>
        </w:rPr>
        <w:t xml:space="preserve"> </w:t>
      </w:r>
      <w:r>
        <w:rPr>
          <w:spacing w:val="13"/>
        </w:rPr>
        <w:t>проведении</w:t>
      </w:r>
      <w:r>
        <w:rPr>
          <w:spacing w:val="47"/>
        </w:rPr>
        <w:t xml:space="preserve"> </w:t>
      </w:r>
      <w:r>
        <w:rPr>
          <w:spacing w:val="13"/>
        </w:rPr>
        <w:t>экспертизы</w:t>
      </w:r>
      <w:r>
        <w:rPr>
          <w:spacing w:val="47"/>
        </w:rPr>
        <w:t xml:space="preserve"> </w:t>
      </w:r>
      <w:r>
        <w:rPr>
          <w:spacing w:val="12"/>
        </w:rPr>
        <w:t>тарифов</w:t>
      </w:r>
      <w:r>
        <w:rPr>
          <w:spacing w:val="47"/>
        </w:rPr>
        <w:t xml:space="preserve"> </w:t>
      </w:r>
      <w:r>
        <w:rPr>
          <w:spacing w:val="7"/>
        </w:rPr>
        <w:t>на</w:t>
      </w:r>
      <w:r>
        <w:rPr>
          <w:spacing w:val="48"/>
        </w:rPr>
        <w:t xml:space="preserve"> </w:t>
      </w:r>
      <w:r>
        <w:rPr>
          <w:spacing w:val="12"/>
        </w:rPr>
        <w:t>товары,</w:t>
      </w:r>
      <w:r>
        <w:rPr>
          <w:spacing w:val="47"/>
        </w:rPr>
        <w:t xml:space="preserve"> </w:t>
      </w:r>
      <w:r>
        <w:rPr>
          <w:spacing w:val="12"/>
        </w:rPr>
        <w:t>работы</w:t>
      </w:r>
      <w:r>
        <w:rPr>
          <w:spacing w:val="47"/>
        </w:rPr>
        <w:t xml:space="preserve"> </w:t>
      </w:r>
      <w:r>
        <w:t>и</w:t>
      </w:r>
      <w:r>
        <w:rPr>
          <w:spacing w:val="52"/>
          <w:w w:val="101"/>
        </w:rPr>
        <w:t xml:space="preserve"> </w:t>
      </w:r>
      <w:r>
        <w:rPr>
          <w:spacing w:val="15"/>
        </w:rPr>
        <w:t>услуги,</w:t>
      </w:r>
      <w:r>
        <w:rPr>
          <w:spacing w:val="55"/>
        </w:rPr>
        <w:t xml:space="preserve"> </w:t>
      </w:r>
      <w:r>
        <w:rPr>
          <w:spacing w:val="16"/>
        </w:rPr>
        <w:t>учитываемых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8"/>
        </w:rPr>
        <w:t>их</w:t>
      </w:r>
      <w:r>
        <w:rPr>
          <w:spacing w:val="56"/>
        </w:rPr>
        <w:t xml:space="preserve"> </w:t>
      </w:r>
      <w:r>
        <w:rPr>
          <w:spacing w:val="15"/>
        </w:rPr>
        <w:t>оплате,</w:t>
      </w:r>
      <w:r>
        <w:rPr>
          <w:spacing w:val="55"/>
        </w:rPr>
        <w:t xml:space="preserve"> </w:t>
      </w:r>
      <w:r>
        <w:rPr>
          <w:spacing w:val="16"/>
        </w:rPr>
        <w:t>необоснованных</w:t>
      </w:r>
      <w:r>
        <w:rPr>
          <w:spacing w:val="55"/>
        </w:rPr>
        <w:t xml:space="preserve"> </w:t>
      </w:r>
      <w:r>
        <w:rPr>
          <w:spacing w:val="15"/>
        </w:rPr>
        <w:t>затрат.</w:t>
      </w:r>
      <w:r>
        <w:rPr>
          <w:spacing w:val="56"/>
        </w:rPr>
        <w:t xml:space="preserve"> </w:t>
      </w:r>
      <w:r>
        <w:rPr>
          <w:spacing w:val="15"/>
        </w:rPr>
        <w:t>Принятию</w:t>
      </w:r>
      <w:r>
        <w:rPr>
          <w:spacing w:val="-8"/>
        </w:rPr>
        <w:t xml:space="preserve"> </w:t>
      </w:r>
      <w:r>
        <w:rPr>
          <w:spacing w:val="27"/>
        </w:rPr>
        <w:t>решени</w:t>
      </w:r>
      <w:r>
        <w:t>я</w:t>
      </w:r>
      <w:r>
        <w:rPr>
          <w:spacing w:val="70"/>
        </w:rPr>
        <w:t xml:space="preserve"> </w:t>
      </w:r>
      <w:r>
        <w:rPr>
          <w:spacing w:val="13"/>
        </w:rPr>
        <w:t>по</w:t>
      </w:r>
      <w:r>
        <w:rPr>
          <w:spacing w:val="71"/>
        </w:rPr>
        <w:t xml:space="preserve"> </w:t>
      </w:r>
      <w:r>
        <w:rPr>
          <w:spacing w:val="27"/>
        </w:rPr>
        <w:t>пересмотр</w:t>
      </w:r>
      <w:r>
        <w:t>у</w:t>
      </w:r>
      <w:r>
        <w:rPr>
          <w:spacing w:val="70"/>
        </w:rPr>
        <w:t xml:space="preserve"> </w:t>
      </w:r>
      <w:r>
        <w:rPr>
          <w:spacing w:val="27"/>
        </w:rPr>
        <w:t>размеро</w:t>
      </w:r>
      <w:r>
        <w:t>в</w:t>
      </w:r>
      <w:r>
        <w:rPr>
          <w:spacing w:val="71"/>
        </w:rPr>
        <w:t xml:space="preserve"> </w:t>
      </w:r>
      <w:r>
        <w:rPr>
          <w:spacing w:val="27"/>
        </w:rPr>
        <w:t>ставо</w:t>
      </w:r>
      <w:r>
        <w:t>к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rPr>
          <w:spacing w:val="27"/>
        </w:rPr>
        <w:t>тарифо</w:t>
      </w:r>
      <w:r>
        <w:t>в</w:t>
      </w:r>
      <w:r>
        <w:rPr>
          <w:spacing w:val="71"/>
        </w:rPr>
        <w:t xml:space="preserve"> </w:t>
      </w:r>
      <w:r>
        <w:rPr>
          <w:spacing w:val="13"/>
        </w:rPr>
        <w:t>на</w:t>
      </w:r>
      <w:r>
        <w:rPr>
          <w:spacing w:val="71"/>
        </w:rPr>
        <w:t xml:space="preserve"> </w:t>
      </w:r>
      <w:r>
        <w:rPr>
          <w:spacing w:val="27"/>
        </w:rPr>
        <w:t>жилищно</w:t>
      </w:r>
      <w:r>
        <w:t>-</w:t>
      </w:r>
      <w:r>
        <w:rPr>
          <w:spacing w:val="2193"/>
        </w:rPr>
        <w:t xml:space="preserve"> </w:t>
      </w:r>
      <w:r>
        <w:rPr>
          <w:spacing w:val="7"/>
        </w:rPr>
        <w:t>коммунальные</w:t>
      </w:r>
      <w:r>
        <w:rPr>
          <w:spacing w:val="39"/>
        </w:rPr>
        <w:t xml:space="preserve"> </w:t>
      </w:r>
      <w:r>
        <w:rPr>
          <w:spacing w:val="6"/>
        </w:rPr>
        <w:t>услуги</w:t>
      </w:r>
      <w:r>
        <w:rPr>
          <w:spacing w:val="40"/>
        </w:rPr>
        <w:t xml:space="preserve"> </w:t>
      </w:r>
      <w:r>
        <w:rPr>
          <w:spacing w:val="6"/>
        </w:rPr>
        <w:t>должна</w:t>
      </w:r>
      <w:r>
        <w:rPr>
          <w:spacing w:val="39"/>
        </w:rPr>
        <w:t xml:space="preserve"> </w:t>
      </w:r>
      <w:r>
        <w:rPr>
          <w:spacing w:val="7"/>
        </w:rPr>
        <w:t>предшествовать</w:t>
      </w:r>
      <w:r>
        <w:rPr>
          <w:spacing w:val="40"/>
        </w:rPr>
        <w:t xml:space="preserve"> </w:t>
      </w:r>
      <w:r>
        <w:rPr>
          <w:spacing w:val="7"/>
        </w:rPr>
        <w:t>проводимая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8"/>
        </w:rPr>
        <w:t>обязательном</w:t>
      </w:r>
      <w:r>
        <w:rPr>
          <w:spacing w:val="38"/>
          <w:w w:val="101"/>
        </w:rPr>
        <w:t xml:space="preserve"> </w:t>
      </w:r>
      <w:r>
        <w:rPr>
          <w:spacing w:val="10"/>
        </w:rPr>
        <w:t>порядке</w:t>
      </w:r>
      <w:r>
        <w:rPr>
          <w:spacing w:val="47"/>
        </w:rPr>
        <w:t xml:space="preserve"> </w:t>
      </w:r>
      <w:r>
        <w:rPr>
          <w:spacing w:val="10"/>
        </w:rPr>
        <w:t>экспертиза</w:t>
      </w:r>
      <w:r>
        <w:rPr>
          <w:spacing w:val="48"/>
        </w:rPr>
        <w:t xml:space="preserve"> </w:t>
      </w:r>
      <w:r>
        <w:rPr>
          <w:spacing w:val="11"/>
        </w:rPr>
        <w:t>экономической</w:t>
      </w:r>
      <w:r>
        <w:rPr>
          <w:spacing w:val="47"/>
        </w:rPr>
        <w:t xml:space="preserve"> </w:t>
      </w:r>
      <w:r>
        <w:rPr>
          <w:spacing w:val="11"/>
        </w:rPr>
        <w:t>обоснованности</w:t>
      </w:r>
      <w:r>
        <w:rPr>
          <w:spacing w:val="48"/>
        </w:rPr>
        <w:t xml:space="preserve"> </w:t>
      </w:r>
      <w:r>
        <w:rPr>
          <w:spacing w:val="10"/>
        </w:rPr>
        <w:t>тарифов</w:t>
      </w:r>
      <w:r>
        <w:rPr>
          <w:spacing w:val="48"/>
        </w:rPr>
        <w:t xml:space="preserve"> </w:t>
      </w:r>
      <w:r>
        <w:rPr>
          <w:spacing w:val="5"/>
        </w:rPr>
        <w:t>на</w:t>
      </w:r>
      <w:r>
        <w:rPr>
          <w:spacing w:val="47"/>
        </w:rPr>
        <w:t xml:space="preserve"> </w:t>
      </w:r>
      <w:r>
        <w:rPr>
          <w:spacing w:val="12"/>
        </w:rPr>
        <w:t>товары,</w:t>
      </w:r>
      <w:r>
        <w:rPr>
          <w:spacing w:val="34"/>
          <w:w w:val="101"/>
        </w:rPr>
        <w:t xml:space="preserve"> </w:t>
      </w:r>
      <w:r>
        <w:rPr>
          <w:spacing w:val="4"/>
        </w:rPr>
        <w:t>работы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4"/>
        </w:rPr>
        <w:t>услуги,</w:t>
      </w:r>
      <w:r>
        <w:rPr>
          <w:spacing w:val="32"/>
        </w:rPr>
        <w:t xml:space="preserve"> </w:t>
      </w:r>
      <w:r>
        <w:rPr>
          <w:spacing w:val="4"/>
        </w:rPr>
        <w:t>учитываемых</w:t>
      </w:r>
      <w:r>
        <w:rPr>
          <w:spacing w:val="33"/>
        </w:rPr>
        <w:t xml:space="preserve"> </w:t>
      </w:r>
      <w:r>
        <w:rPr>
          <w:spacing w:val="3"/>
        </w:rPr>
        <w:t>при</w:t>
      </w:r>
      <w:r>
        <w:rPr>
          <w:spacing w:val="32"/>
        </w:rPr>
        <w:t xml:space="preserve"> </w:t>
      </w:r>
      <w:r>
        <w:rPr>
          <w:spacing w:val="4"/>
        </w:rPr>
        <w:t>оплате</w:t>
      </w:r>
      <w:r>
        <w:rPr>
          <w:spacing w:val="33"/>
        </w:rPr>
        <w:t xml:space="preserve"> </w:t>
      </w:r>
      <w:r>
        <w:rPr>
          <w:spacing w:val="4"/>
        </w:rPr>
        <w:t>соответствующих</w:t>
      </w:r>
      <w:r>
        <w:rPr>
          <w:spacing w:val="33"/>
        </w:rPr>
        <w:t xml:space="preserve"> </w:t>
      </w:r>
      <w:r>
        <w:rPr>
          <w:spacing w:val="5"/>
        </w:rPr>
        <w:t>услуг.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2"/>
        </w:rPr>
        <w:t>Органы</w:t>
      </w:r>
      <w:r>
        <w:rPr>
          <w:spacing w:val="51"/>
        </w:rPr>
        <w:t xml:space="preserve"> </w:t>
      </w:r>
      <w:r>
        <w:rPr>
          <w:spacing w:val="13"/>
        </w:rPr>
        <w:t>местного</w:t>
      </w:r>
      <w:r>
        <w:rPr>
          <w:spacing w:val="50"/>
        </w:rPr>
        <w:t xml:space="preserve"> </w:t>
      </w:r>
      <w:r>
        <w:rPr>
          <w:spacing w:val="13"/>
        </w:rPr>
        <w:t>самоуправления</w:t>
      </w:r>
      <w:r>
        <w:rPr>
          <w:spacing w:val="51"/>
        </w:rPr>
        <w:t xml:space="preserve"> </w:t>
      </w:r>
      <w:r>
        <w:rPr>
          <w:spacing w:val="11"/>
        </w:rPr>
        <w:t>имеют</w:t>
      </w:r>
      <w:r>
        <w:rPr>
          <w:spacing w:val="51"/>
        </w:rPr>
        <w:t xml:space="preserve"> </w:t>
      </w:r>
      <w:r>
        <w:rPr>
          <w:spacing w:val="11"/>
        </w:rPr>
        <w:t>право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12"/>
        </w:rPr>
        <w:t>течение</w:t>
      </w:r>
      <w:r>
        <w:rPr>
          <w:spacing w:val="51"/>
        </w:rPr>
        <w:t xml:space="preserve"> </w:t>
      </w:r>
      <w:r>
        <w:rPr>
          <w:spacing w:val="15"/>
        </w:rPr>
        <w:t>переходного</w:t>
      </w:r>
      <w:r>
        <w:rPr>
          <w:spacing w:val="70"/>
          <w:w w:val="101"/>
        </w:rPr>
        <w:t xml:space="preserve"> </w:t>
      </w:r>
      <w:r>
        <w:rPr>
          <w:spacing w:val="5"/>
        </w:rPr>
        <w:t>периода</w:t>
      </w:r>
      <w:r>
        <w:rPr>
          <w:spacing w:val="38"/>
        </w:rPr>
        <w:t xml:space="preserve"> </w:t>
      </w:r>
      <w:r>
        <w:rPr>
          <w:spacing w:val="6"/>
        </w:rPr>
        <w:t>устанавливать</w:t>
      </w:r>
      <w:r>
        <w:rPr>
          <w:spacing w:val="38"/>
        </w:rPr>
        <w:t xml:space="preserve"> </w:t>
      </w:r>
      <w:r>
        <w:rPr>
          <w:spacing w:val="5"/>
        </w:rPr>
        <w:t>размер</w:t>
      </w:r>
      <w:r>
        <w:rPr>
          <w:spacing w:val="38"/>
        </w:rPr>
        <w:t xml:space="preserve"> </w:t>
      </w:r>
      <w:r>
        <w:rPr>
          <w:spacing w:val="6"/>
        </w:rPr>
        <w:t>максимально</w:t>
      </w:r>
      <w:r>
        <w:rPr>
          <w:spacing w:val="38"/>
        </w:rPr>
        <w:t xml:space="preserve"> </w:t>
      </w:r>
      <w:r>
        <w:rPr>
          <w:spacing w:val="6"/>
        </w:rPr>
        <w:t>допустимой</w:t>
      </w:r>
      <w:r>
        <w:rPr>
          <w:spacing w:val="38"/>
        </w:rPr>
        <w:t xml:space="preserve"> </w:t>
      </w:r>
      <w:r>
        <w:rPr>
          <w:spacing w:val="5"/>
        </w:rPr>
        <w:t>доли</w:t>
      </w:r>
      <w:r>
        <w:rPr>
          <w:spacing w:val="38"/>
        </w:rPr>
        <w:t xml:space="preserve"> </w:t>
      </w:r>
      <w:r>
        <w:rPr>
          <w:spacing w:val="7"/>
        </w:rPr>
        <w:t>собственных</w:t>
      </w:r>
      <w:r>
        <w:rPr>
          <w:spacing w:val="47"/>
          <w:w w:val="101"/>
        </w:rPr>
        <w:t xml:space="preserve"> </w:t>
      </w:r>
      <w:r>
        <w:rPr>
          <w:spacing w:val="10"/>
        </w:rPr>
        <w:t>расходов</w:t>
      </w:r>
      <w:r>
        <w:rPr>
          <w:spacing w:val="40"/>
        </w:rPr>
        <w:t xml:space="preserve"> </w:t>
      </w:r>
      <w:r>
        <w:rPr>
          <w:spacing w:val="10"/>
        </w:rPr>
        <w:t>граждан</w:t>
      </w:r>
      <w:r>
        <w:rPr>
          <w:spacing w:val="41"/>
        </w:rPr>
        <w:t xml:space="preserve"> </w:t>
      </w:r>
      <w:r>
        <w:rPr>
          <w:spacing w:val="5"/>
        </w:rPr>
        <w:t>на</w:t>
      </w:r>
      <w:r>
        <w:rPr>
          <w:spacing w:val="41"/>
        </w:rPr>
        <w:t xml:space="preserve"> </w:t>
      </w:r>
      <w:r>
        <w:rPr>
          <w:spacing w:val="9"/>
        </w:rPr>
        <w:t>оплату</w:t>
      </w:r>
      <w:r>
        <w:rPr>
          <w:spacing w:val="40"/>
        </w:rPr>
        <w:t xml:space="preserve"> </w:t>
      </w:r>
      <w:r>
        <w:rPr>
          <w:spacing w:val="9"/>
        </w:rPr>
        <w:t>жилья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10"/>
        </w:rPr>
        <w:t>коммунальных</w:t>
      </w:r>
      <w:r>
        <w:rPr>
          <w:spacing w:val="41"/>
        </w:rPr>
        <w:t xml:space="preserve"> </w:t>
      </w:r>
      <w:r>
        <w:rPr>
          <w:spacing w:val="9"/>
        </w:rPr>
        <w:t>услуг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12"/>
        </w:rPr>
        <w:t>совокупном</w:t>
      </w:r>
      <w:r>
        <w:rPr>
          <w:spacing w:val="62"/>
          <w:w w:val="101"/>
        </w:rPr>
        <w:t xml:space="preserve"> </w:t>
      </w:r>
      <w:r>
        <w:rPr>
          <w:spacing w:val="8"/>
        </w:rPr>
        <w:t>доходе</w:t>
      </w:r>
      <w:r>
        <w:rPr>
          <w:spacing w:val="38"/>
        </w:rPr>
        <w:t xml:space="preserve"> </w:t>
      </w:r>
      <w:r>
        <w:rPr>
          <w:spacing w:val="7"/>
        </w:rPr>
        <w:t>семьи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8"/>
        </w:rPr>
        <w:t>размер</w:t>
      </w:r>
      <w:r>
        <w:rPr>
          <w:spacing w:val="38"/>
        </w:rPr>
        <w:t xml:space="preserve"> </w:t>
      </w:r>
      <w:r>
        <w:rPr>
          <w:spacing w:val="8"/>
        </w:rPr>
        <w:t>платежей</w:t>
      </w:r>
      <w:r>
        <w:rPr>
          <w:spacing w:val="39"/>
        </w:rPr>
        <w:t xml:space="preserve"> </w:t>
      </w:r>
      <w:r>
        <w:rPr>
          <w:spacing w:val="8"/>
        </w:rPr>
        <w:t>граждан</w:t>
      </w:r>
      <w:r>
        <w:rPr>
          <w:spacing w:val="39"/>
        </w:rPr>
        <w:t xml:space="preserve"> </w:t>
      </w:r>
      <w:r>
        <w:rPr>
          <w:spacing w:val="4"/>
        </w:rPr>
        <w:t>за</w:t>
      </w:r>
      <w:r>
        <w:rPr>
          <w:spacing w:val="38"/>
        </w:rPr>
        <w:t xml:space="preserve"> </w:t>
      </w:r>
      <w:r>
        <w:rPr>
          <w:spacing w:val="9"/>
        </w:rPr>
        <w:t>предоставляемые</w:t>
      </w:r>
      <w:r>
        <w:rPr>
          <w:spacing w:val="39"/>
        </w:rPr>
        <w:t xml:space="preserve"> </w:t>
      </w:r>
      <w:r>
        <w:rPr>
          <w:spacing w:val="10"/>
        </w:rPr>
        <w:t>жилищно-</w:t>
      </w:r>
      <w:r>
        <w:rPr>
          <w:spacing w:val="49"/>
          <w:w w:val="101"/>
        </w:rPr>
        <w:t xml:space="preserve"> </w:t>
      </w:r>
      <w:r>
        <w:rPr>
          <w:spacing w:val="5"/>
        </w:rPr>
        <w:t>коммунальные</w:t>
      </w:r>
      <w:r>
        <w:rPr>
          <w:spacing w:val="58"/>
        </w:rPr>
        <w:t xml:space="preserve"> </w:t>
      </w:r>
      <w:r>
        <w:rPr>
          <w:spacing w:val="6"/>
        </w:rPr>
        <w:t>услуги.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5"/>
        </w:rPr>
        <w:t>При</w:t>
      </w:r>
      <w:r>
        <w:rPr>
          <w:spacing w:val="32"/>
        </w:rPr>
        <w:t xml:space="preserve"> </w:t>
      </w:r>
      <w:r>
        <w:rPr>
          <w:spacing w:val="5"/>
        </w:rPr>
        <w:t>этом</w:t>
      </w:r>
      <w:r>
        <w:rPr>
          <w:spacing w:val="33"/>
        </w:rPr>
        <w:t xml:space="preserve"> </w:t>
      </w:r>
      <w:r>
        <w:rPr>
          <w:spacing w:val="7"/>
        </w:rPr>
        <w:t>установление</w:t>
      </w:r>
      <w:r>
        <w:rPr>
          <w:spacing w:val="32"/>
        </w:rPr>
        <w:t xml:space="preserve"> </w:t>
      </w:r>
      <w:r>
        <w:rPr>
          <w:spacing w:val="7"/>
        </w:rPr>
        <w:t>предельных</w:t>
      </w:r>
      <w:r>
        <w:rPr>
          <w:spacing w:val="33"/>
        </w:rPr>
        <w:t xml:space="preserve"> </w:t>
      </w:r>
      <w:r>
        <w:rPr>
          <w:spacing w:val="6"/>
        </w:rPr>
        <w:t>размеров</w:t>
      </w:r>
      <w:r>
        <w:rPr>
          <w:spacing w:val="32"/>
        </w:rPr>
        <w:t xml:space="preserve"> </w:t>
      </w:r>
      <w:r>
        <w:rPr>
          <w:spacing w:val="6"/>
        </w:rPr>
        <w:t>платы</w:t>
      </w:r>
      <w:r>
        <w:rPr>
          <w:spacing w:val="33"/>
        </w:rPr>
        <w:t xml:space="preserve"> </w:t>
      </w:r>
      <w:r>
        <w:rPr>
          <w:spacing w:val="7"/>
        </w:rPr>
        <w:t>населения</w:t>
      </w:r>
      <w:r>
        <w:rPr>
          <w:spacing w:val="32"/>
        </w:rPr>
        <w:t xml:space="preserve"> </w:t>
      </w:r>
      <w:r>
        <w:rPr>
          <w:spacing w:val="3"/>
        </w:rPr>
        <w:t>за</w:t>
      </w:r>
      <w:r>
        <w:rPr>
          <w:spacing w:val="33"/>
        </w:rPr>
        <w:t xml:space="preserve"> </w:t>
      </w:r>
      <w:r>
        <w:rPr>
          <w:spacing w:val="6"/>
        </w:rPr>
        <w:t>жилье</w:t>
      </w:r>
      <w:r>
        <w:rPr>
          <w:spacing w:val="32"/>
        </w:rPr>
        <w:t xml:space="preserve"> </w:t>
      </w:r>
      <w:r>
        <w:t>и</w:t>
      </w:r>
      <w:r>
        <w:rPr>
          <w:spacing w:val="33"/>
          <w:w w:val="101"/>
        </w:rPr>
        <w:t xml:space="preserve"> </w:t>
      </w:r>
      <w:r>
        <w:rPr>
          <w:spacing w:val="13"/>
        </w:rPr>
        <w:t>коммунальные</w:t>
      </w:r>
      <w:r>
        <w:rPr>
          <w:spacing w:val="49"/>
        </w:rPr>
        <w:t xml:space="preserve"> </w:t>
      </w:r>
      <w:r>
        <w:rPr>
          <w:spacing w:val="12"/>
        </w:rPr>
        <w:t>услуги</w:t>
      </w:r>
      <w:r>
        <w:rPr>
          <w:spacing w:val="50"/>
        </w:rPr>
        <w:t xml:space="preserve"> </w:t>
      </w:r>
      <w:r>
        <w:rPr>
          <w:spacing w:val="11"/>
        </w:rPr>
        <w:t>ниже</w:t>
      </w:r>
      <w:r>
        <w:rPr>
          <w:spacing w:val="50"/>
        </w:rPr>
        <w:t xml:space="preserve"> </w:t>
      </w:r>
      <w:r>
        <w:rPr>
          <w:spacing w:val="13"/>
        </w:rPr>
        <w:t>федерального</w:t>
      </w:r>
      <w:r>
        <w:rPr>
          <w:spacing w:val="50"/>
        </w:rPr>
        <w:t xml:space="preserve"> </w:t>
      </w:r>
      <w:r>
        <w:rPr>
          <w:spacing w:val="13"/>
        </w:rPr>
        <w:t>стандарта</w:t>
      </w:r>
      <w:r>
        <w:rPr>
          <w:spacing w:val="50"/>
        </w:rPr>
        <w:t xml:space="preserve"> </w:t>
      </w:r>
      <w:r>
        <w:rPr>
          <w:spacing w:val="7"/>
        </w:rPr>
        <w:t>не</w:t>
      </w:r>
      <w:r>
        <w:rPr>
          <w:spacing w:val="49"/>
        </w:rPr>
        <w:t xml:space="preserve"> </w:t>
      </w:r>
      <w:r>
        <w:rPr>
          <w:spacing w:val="11"/>
        </w:rPr>
        <w:t>может</w:t>
      </w:r>
      <w:r>
        <w:rPr>
          <w:spacing w:val="50"/>
        </w:rPr>
        <w:t xml:space="preserve"> </w:t>
      </w:r>
      <w:r>
        <w:rPr>
          <w:spacing w:val="15"/>
        </w:rPr>
        <w:t>служить</w:t>
      </w:r>
      <w:r>
        <w:rPr>
          <w:spacing w:val="64"/>
          <w:w w:val="101"/>
        </w:rPr>
        <w:t xml:space="preserve"> </w:t>
      </w:r>
      <w:r>
        <w:rPr>
          <w:spacing w:val="6"/>
        </w:rPr>
        <w:t>основанием</w:t>
      </w:r>
      <w:r>
        <w:rPr>
          <w:spacing w:val="46"/>
        </w:rPr>
        <w:t xml:space="preserve"> </w:t>
      </w:r>
      <w:r>
        <w:rPr>
          <w:spacing w:val="4"/>
        </w:rPr>
        <w:t>для</w:t>
      </w:r>
      <w:r>
        <w:rPr>
          <w:spacing w:val="47"/>
        </w:rPr>
        <w:t xml:space="preserve"> </w:t>
      </w:r>
      <w:r>
        <w:rPr>
          <w:spacing w:val="6"/>
        </w:rPr>
        <w:t>перераспределения</w:t>
      </w:r>
      <w:r>
        <w:rPr>
          <w:spacing w:val="46"/>
        </w:rPr>
        <w:t xml:space="preserve"> </w:t>
      </w:r>
      <w:r>
        <w:rPr>
          <w:spacing w:val="7"/>
        </w:rPr>
        <w:t>средств.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13"/>
        </w:rPr>
        <w:t>Постановлением</w:t>
      </w:r>
      <w:r>
        <w:rPr>
          <w:spacing w:val="44"/>
        </w:rPr>
        <w:t xml:space="preserve"> </w:t>
      </w:r>
      <w:r>
        <w:rPr>
          <w:spacing w:val="13"/>
        </w:rPr>
        <w:t>Правительства</w:t>
      </w:r>
      <w:r>
        <w:rPr>
          <w:spacing w:val="45"/>
        </w:rPr>
        <w:t xml:space="preserve"> </w:t>
      </w:r>
      <w:r>
        <w:rPr>
          <w:spacing w:val="12"/>
        </w:rPr>
        <w:t>России</w:t>
      </w:r>
      <w:r>
        <w:rPr>
          <w:spacing w:val="45"/>
        </w:rPr>
        <w:t xml:space="preserve"> </w:t>
      </w:r>
      <w:r>
        <w:rPr>
          <w:spacing w:val="7"/>
        </w:rPr>
        <w:t>от</w:t>
      </w:r>
      <w:r>
        <w:rPr>
          <w:spacing w:val="44"/>
        </w:rPr>
        <w:t xml:space="preserve"> </w:t>
      </w:r>
      <w:r>
        <w:rPr>
          <w:spacing w:val="7"/>
        </w:rPr>
        <w:t>21</w:t>
      </w:r>
      <w:r>
        <w:rPr>
          <w:spacing w:val="45"/>
        </w:rPr>
        <w:t xml:space="preserve"> </w:t>
      </w:r>
      <w:r>
        <w:rPr>
          <w:spacing w:val="12"/>
        </w:rPr>
        <w:t>августа</w:t>
      </w:r>
      <w:r>
        <w:rPr>
          <w:spacing w:val="45"/>
        </w:rPr>
        <w:t xml:space="preserve"> </w:t>
      </w:r>
      <w:r>
        <w:rPr>
          <w:spacing w:val="11"/>
        </w:rPr>
        <w:t>2001</w:t>
      </w:r>
      <w:r>
        <w:rPr>
          <w:spacing w:val="44"/>
        </w:rPr>
        <w:t xml:space="preserve"> </w:t>
      </w:r>
      <w:r>
        <w:rPr>
          <w:spacing w:val="7"/>
        </w:rPr>
        <w:t>г.</w:t>
      </w:r>
      <w:r>
        <w:rPr>
          <w:spacing w:val="45"/>
        </w:rPr>
        <w:t xml:space="preserve"> </w:t>
      </w:r>
      <w:r>
        <w:t>№</w:t>
      </w:r>
      <w:r>
        <w:rPr>
          <w:spacing w:val="45"/>
        </w:rPr>
        <w:t xml:space="preserve"> </w:t>
      </w:r>
      <w:r>
        <w:rPr>
          <w:spacing w:val="9"/>
        </w:rPr>
        <w:t>609</w:t>
      </w:r>
      <w:r>
        <w:rPr>
          <w:spacing w:val="45"/>
        </w:rPr>
        <w:t xml:space="preserve"> </w:t>
      </w:r>
      <w:r>
        <w:rPr>
          <w:spacing w:val="15"/>
        </w:rPr>
        <w:t>“О</w:t>
      </w:r>
      <w:r>
        <w:rPr>
          <w:spacing w:val="78"/>
          <w:w w:val="101"/>
        </w:rPr>
        <w:t xml:space="preserve"> </w:t>
      </w:r>
      <w:r>
        <w:rPr>
          <w:spacing w:val="35"/>
        </w:rPr>
        <w:t>мера</w:t>
      </w:r>
      <w:r>
        <w:t>х</w:t>
      </w:r>
      <w:r>
        <w:rPr>
          <w:spacing w:val="19"/>
        </w:rPr>
        <w:t xml:space="preserve"> </w:t>
      </w:r>
      <w:r>
        <w:rPr>
          <w:spacing w:val="17"/>
        </w:rPr>
        <w:t>по</w:t>
      </w:r>
      <w:r>
        <w:rPr>
          <w:spacing w:val="19"/>
        </w:rPr>
        <w:t xml:space="preserve"> </w:t>
      </w:r>
      <w:r>
        <w:rPr>
          <w:spacing w:val="35"/>
        </w:rPr>
        <w:t>ликвидаци</w:t>
      </w:r>
      <w:r>
        <w:t>и</w:t>
      </w:r>
      <w:r>
        <w:rPr>
          <w:spacing w:val="19"/>
        </w:rPr>
        <w:t xml:space="preserve"> </w:t>
      </w:r>
      <w:r>
        <w:rPr>
          <w:spacing w:val="35"/>
        </w:rPr>
        <w:t>систем</w:t>
      </w:r>
      <w:r>
        <w:t>ы</w:t>
      </w:r>
      <w:r>
        <w:rPr>
          <w:spacing w:val="20"/>
        </w:rPr>
        <w:t xml:space="preserve"> </w:t>
      </w:r>
      <w:r>
        <w:rPr>
          <w:spacing w:val="35"/>
        </w:rPr>
        <w:t>перекрестног</w:t>
      </w:r>
      <w:r>
        <w:t>о</w:t>
      </w:r>
      <w:r>
        <w:rPr>
          <w:spacing w:val="19"/>
        </w:rPr>
        <w:t xml:space="preserve"> </w:t>
      </w:r>
      <w:r>
        <w:rPr>
          <w:spacing w:val="35"/>
        </w:rPr>
        <w:t>субсидировани</w:t>
      </w:r>
      <w:r>
        <w:t>я</w:t>
      </w:r>
      <w:r>
        <w:rPr>
          <w:spacing w:val="3130"/>
        </w:rPr>
        <w:t xml:space="preserve"> </w:t>
      </w:r>
      <w:r>
        <w:rPr>
          <w:spacing w:val="7"/>
        </w:rPr>
        <w:t>потребителей</w:t>
      </w:r>
      <w:r>
        <w:rPr>
          <w:spacing w:val="44"/>
        </w:rPr>
        <w:t xml:space="preserve"> </w:t>
      </w:r>
      <w:r>
        <w:rPr>
          <w:spacing w:val="6"/>
        </w:rPr>
        <w:t>услуг</w:t>
      </w:r>
      <w:r>
        <w:rPr>
          <w:spacing w:val="44"/>
        </w:rPr>
        <w:t xml:space="preserve"> </w:t>
      </w:r>
      <w:r>
        <w:rPr>
          <w:spacing w:val="3"/>
        </w:rPr>
        <w:t>по</w:t>
      </w:r>
      <w:r>
        <w:rPr>
          <w:spacing w:val="45"/>
        </w:rPr>
        <w:t xml:space="preserve"> </w:t>
      </w:r>
      <w:r>
        <w:rPr>
          <w:spacing w:val="7"/>
        </w:rPr>
        <w:t>водоснабжению,</w:t>
      </w:r>
      <w:r>
        <w:rPr>
          <w:spacing w:val="44"/>
        </w:rPr>
        <w:t xml:space="preserve"> </w:t>
      </w:r>
      <w:r>
        <w:rPr>
          <w:spacing w:val="7"/>
        </w:rPr>
        <w:t>водоотведению,</w:t>
      </w:r>
      <w:r>
        <w:rPr>
          <w:spacing w:val="45"/>
        </w:rPr>
        <w:t xml:space="preserve"> </w:t>
      </w:r>
      <w:r>
        <w:rPr>
          <w:spacing w:val="8"/>
        </w:rPr>
        <w:t>теплоснабжению,</w:t>
      </w:r>
      <w:r>
        <w:rPr>
          <w:spacing w:val="38"/>
          <w:w w:val="101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rPr>
          <w:spacing w:val="16"/>
        </w:rPr>
        <w:t>также</w:t>
      </w:r>
      <w:r>
        <w:rPr>
          <w:spacing w:val="60"/>
        </w:rPr>
        <w:t xml:space="preserve"> </w:t>
      </w:r>
      <w:r>
        <w:rPr>
          <w:spacing w:val="21"/>
        </w:rPr>
        <w:t>уничтожению</w:t>
      </w:r>
      <w:r>
        <w:t>,</w:t>
      </w:r>
      <w:r>
        <w:rPr>
          <w:spacing w:val="60"/>
        </w:rPr>
        <w:t xml:space="preserve"> </w:t>
      </w:r>
      <w:r>
        <w:rPr>
          <w:spacing w:val="18"/>
        </w:rPr>
        <w:t>утилизации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21"/>
        </w:rPr>
        <w:t>захоронени</w:t>
      </w:r>
      <w:r>
        <w:t>ю</w:t>
      </w:r>
      <w:r>
        <w:rPr>
          <w:spacing w:val="60"/>
        </w:rPr>
        <w:t xml:space="preserve"> </w:t>
      </w:r>
      <w:r>
        <w:rPr>
          <w:spacing w:val="17"/>
        </w:rPr>
        <w:t>твердых</w:t>
      </w:r>
      <w:r>
        <w:rPr>
          <w:spacing w:val="61"/>
        </w:rPr>
        <w:t xml:space="preserve"> </w:t>
      </w:r>
      <w:r>
        <w:rPr>
          <w:spacing w:val="17"/>
        </w:rPr>
        <w:t>бытовых</w:t>
      </w:r>
      <w:r>
        <w:rPr>
          <w:spacing w:val="918"/>
        </w:rPr>
        <w:t xml:space="preserve"> </w:t>
      </w:r>
      <w:r>
        <w:rPr>
          <w:spacing w:val="6"/>
        </w:rPr>
        <w:t>отходов”</w:t>
      </w:r>
      <w:hyperlink w:anchor="bookmark259" w:history="1">
        <w:r>
          <w:rPr>
            <w:color w:val="800000"/>
            <w:spacing w:val="6"/>
            <w:u w:val="single"/>
          </w:rPr>
          <w:t>[73]</w:t>
        </w:r>
        <w:r>
          <w:rPr>
            <w:color w:val="800000"/>
            <w:spacing w:val="42"/>
            <w:u w:val="single"/>
          </w:rPr>
          <w:t xml:space="preserve"> </w:t>
        </w:r>
      </w:hyperlink>
      <w:r>
        <w:rPr>
          <w:color w:val="000000"/>
          <w:spacing w:val="18"/>
        </w:rPr>
        <w:t>органам</w:t>
      </w:r>
      <w:r>
        <w:rPr>
          <w:color w:val="000000"/>
          <w:spacing w:val="70"/>
        </w:rPr>
        <w:t xml:space="preserve"> </w:t>
      </w:r>
      <w:r>
        <w:rPr>
          <w:color w:val="000000"/>
          <w:spacing w:val="22"/>
        </w:rPr>
        <w:t>государственно</w:t>
      </w:r>
      <w:r>
        <w:rPr>
          <w:color w:val="000000"/>
        </w:rPr>
        <w:t>й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18"/>
        </w:rPr>
        <w:t>власти</w:t>
      </w:r>
      <w:r>
        <w:rPr>
          <w:color w:val="000000"/>
          <w:spacing w:val="70"/>
        </w:rPr>
        <w:t xml:space="preserve"> </w:t>
      </w:r>
      <w:r>
        <w:rPr>
          <w:color w:val="000000"/>
          <w:spacing w:val="22"/>
        </w:rPr>
        <w:t>субъекто</w:t>
      </w:r>
      <w:r>
        <w:rPr>
          <w:color w:val="000000"/>
        </w:rPr>
        <w:t>в</w:t>
      </w:r>
      <w:r>
        <w:rPr>
          <w:color w:val="000000"/>
          <w:spacing w:val="70"/>
        </w:rPr>
        <w:t xml:space="preserve"> </w:t>
      </w:r>
      <w:r>
        <w:rPr>
          <w:color w:val="000000"/>
          <w:spacing w:val="22"/>
        </w:rPr>
        <w:t>Российско</w:t>
      </w:r>
      <w:r>
        <w:rPr>
          <w:color w:val="000000"/>
        </w:rPr>
        <w:t>й</w:t>
      </w:r>
      <w:r>
        <w:rPr>
          <w:color w:val="000000"/>
          <w:spacing w:val="1396"/>
        </w:rPr>
        <w:t xml:space="preserve"> </w:t>
      </w:r>
      <w:r>
        <w:rPr>
          <w:color w:val="000000"/>
          <w:spacing w:val="6"/>
        </w:rPr>
        <w:t>Федерации</w:t>
      </w:r>
      <w:r>
        <w:rPr>
          <w:color w:val="000000"/>
          <w:spacing w:val="32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32"/>
        </w:rPr>
        <w:t xml:space="preserve"> </w:t>
      </w:r>
      <w:r>
        <w:rPr>
          <w:color w:val="000000"/>
          <w:spacing w:val="5"/>
        </w:rPr>
        <w:t>органам</w:t>
      </w:r>
      <w:r>
        <w:rPr>
          <w:color w:val="000000"/>
          <w:spacing w:val="32"/>
        </w:rPr>
        <w:t xml:space="preserve"> </w:t>
      </w:r>
      <w:r>
        <w:rPr>
          <w:color w:val="000000"/>
          <w:spacing w:val="6"/>
        </w:rPr>
        <w:t>местного</w:t>
      </w:r>
      <w:r>
        <w:rPr>
          <w:color w:val="000000"/>
          <w:spacing w:val="32"/>
        </w:rPr>
        <w:t xml:space="preserve"> </w:t>
      </w:r>
      <w:r>
        <w:rPr>
          <w:color w:val="000000"/>
          <w:spacing w:val="6"/>
        </w:rPr>
        <w:t>самоуправления</w:t>
      </w:r>
      <w:r>
        <w:rPr>
          <w:color w:val="000000"/>
          <w:spacing w:val="32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6"/>
        </w:rPr>
        <w:t>пределах</w:t>
      </w:r>
      <w:r>
        <w:rPr>
          <w:color w:val="000000"/>
          <w:spacing w:val="32"/>
        </w:rPr>
        <w:t xml:space="preserve"> </w:t>
      </w:r>
      <w:r>
        <w:rPr>
          <w:color w:val="000000"/>
          <w:spacing w:val="3"/>
        </w:rPr>
        <w:t>их</w:t>
      </w:r>
      <w:r>
        <w:rPr>
          <w:color w:val="000000"/>
          <w:spacing w:val="32"/>
        </w:rPr>
        <w:t xml:space="preserve"> </w:t>
      </w:r>
      <w:r>
        <w:rPr>
          <w:color w:val="000000"/>
          <w:spacing w:val="7"/>
        </w:rPr>
        <w:t>полномочий</w:t>
      </w:r>
      <w:r>
        <w:rPr>
          <w:color w:val="000000"/>
          <w:spacing w:val="33"/>
          <w:w w:val="101"/>
        </w:rPr>
        <w:t xml:space="preserve"> </w:t>
      </w:r>
      <w:r>
        <w:rPr>
          <w:color w:val="000000"/>
          <w:spacing w:val="9"/>
        </w:rPr>
        <w:t>предписано</w:t>
      </w:r>
      <w:r>
        <w:rPr>
          <w:color w:val="000000"/>
          <w:spacing w:val="39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9"/>
        </w:rPr>
        <w:t>2002—2003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8"/>
        </w:rPr>
        <w:t>годах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9"/>
        </w:rPr>
        <w:t>принять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8"/>
        </w:rPr>
        <w:t>меры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5"/>
        </w:rPr>
        <w:t>по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9"/>
        </w:rPr>
        <w:t>поэтапному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11"/>
        </w:rPr>
        <w:t>сближению</w:t>
      </w:r>
      <w:r>
        <w:rPr>
          <w:color w:val="000000"/>
          <w:spacing w:val="66"/>
          <w:w w:val="101"/>
        </w:rPr>
        <w:t xml:space="preserve"> </w:t>
      </w:r>
      <w:r>
        <w:rPr>
          <w:color w:val="000000"/>
          <w:spacing w:val="17"/>
        </w:rPr>
        <w:t>тарифов</w:t>
      </w:r>
      <w:r>
        <w:rPr>
          <w:color w:val="000000"/>
          <w:spacing w:val="61"/>
        </w:rPr>
        <w:t xml:space="preserve"> </w:t>
      </w:r>
      <w:r>
        <w:rPr>
          <w:color w:val="000000"/>
          <w:spacing w:val="10"/>
        </w:rPr>
        <w:t>по</w:t>
      </w:r>
      <w:r>
        <w:rPr>
          <w:color w:val="000000"/>
          <w:spacing w:val="62"/>
        </w:rPr>
        <w:t xml:space="preserve"> </w:t>
      </w:r>
      <w:r>
        <w:rPr>
          <w:color w:val="000000"/>
          <w:spacing w:val="18"/>
        </w:rPr>
        <w:t>категориям</w:t>
      </w:r>
      <w:r>
        <w:rPr>
          <w:color w:val="000000"/>
          <w:spacing w:val="61"/>
        </w:rPr>
        <w:t xml:space="preserve"> </w:t>
      </w:r>
      <w:r>
        <w:rPr>
          <w:color w:val="000000"/>
          <w:spacing w:val="21"/>
        </w:rPr>
        <w:t>потребителе</w:t>
      </w:r>
      <w:r>
        <w:rPr>
          <w:color w:val="000000"/>
        </w:rPr>
        <w:t>й</w:t>
      </w:r>
      <w:r>
        <w:rPr>
          <w:color w:val="000000"/>
          <w:spacing w:val="62"/>
        </w:rPr>
        <w:t xml:space="preserve"> </w:t>
      </w:r>
      <w:r>
        <w:rPr>
          <w:color w:val="000000"/>
          <w:spacing w:val="10"/>
        </w:rPr>
        <w:t>на</w:t>
      </w:r>
      <w:r>
        <w:rPr>
          <w:color w:val="000000"/>
          <w:spacing w:val="61"/>
        </w:rPr>
        <w:t xml:space="preserve"> </w:t>
      </w:r>
      <w:r>
        <w:rPr>
          <w:color w:val="000000"/>
          <w:spacing w:val="17"/>
        </w:rPr>
        <w:t>услуги</w:t>
      </w:r>
      <w:r>
        <w:rPr>
          <w:color w:val="000000"/>
          <w:spacing w:val="62"/>
        </w:rPr>
        <w:t xml:space="preserve"> </w:t>
      </w:r>
      <w:r>
        <w:rPr>
          <w:color w:val="000000"/>
          <w:spacing w:val="10"/>
        </w:rPr>
        <w:t>по</w:t>
      </w:r>
      <w:r>
        <w:rPr>
          <w:color w:val="000000"/>
          <w:spacing w:val="61"/>
        </w:rPr>
        <w:t xml:space="preserve"> </w:t>
      </w:r>
      <w:r>
        <w:rPr>
          <w:color w:val="000000"/>
          <w:spacing w:val="21"/>
        </w:rPr>
        <w:t>водоснабжению</w:t>
      </w:r>
      <w:r>
        <w:rPr>
          <w:color w:val="000000"/>
        </w:rPr>
        <w:t>,</w:t>
      </w:r>
      <w:r>
        <w:rPr>
          <w:color w:val="000000"/>
          <w:spacing w:val="1036"/>
        </w:rPr>
        <w:t xml:space="preserve"> </w:t>
      </w:r>
      <w:r>
        <w:rPr>
          <w:color w:val="000000"/>
          <w:spacing w:val="13"/>
        </w:rPr>
        <w:t>водоотведению,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13"/>
        </w:rPr>
        <w:t>теплоснабжению,</w:t>
      </w:r>
      <w:r>
        <w:rPr>
          <w:color w:val="000000"/>
          <w:spacing w:val="52"/>
        </w:rPr>
        <w:t xml:space="preserve"> </w:t>
      </w:r>
      <w:r>
        <w:rPr>
          <w:color w:val="000000"/>
        </w:rPr>
        <w:t>а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1"/>
        </w:rPr>
        <w:t>также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13"/>
        </w:rPr>
        <w:t>уничтожению,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3"/>
        </w:rPr>
        <w:t>утилизации</w:t>
      </w:r>
      <w:r>
        <w:rPr>
          <w:color w:val="000000"/>
          <w:spacing w:val="52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84"/>
          <w:w w:val="101"/>
        </w:rPr>
        <w:t xml:space="preserve"> </w:t>
      </w:r>
      <w:r>
        <w:rPr>
          <w:color w:val="000000"/>
          <w:spacing w:val="13"/>
        </w:rPr>
        <w:t>захоронению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12"/>
        </w:rPr>
        <w:t>твердых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12"/>
        </w:rPr>
        <w:t>бытовых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12"/>
        </w:rPr>
        <w:t>отходов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12"/>
        </w:rPr>
        <w:t>довести</w:t>
      </w:r>
      <w:r>
        <w:rPr>
          <w:color w:val="000000"/>
          <w:spacing w:val="45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1"/>
        </w:rPr>
        <w:t>2003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7"/>
        </w:rPr>
        <w:t>г.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12"/>
        </w:rPr>
        <w:t>тарифы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5"/>
        </w:rPr>
        <w:t>на</w:t>
      </w:r>
      <w:r>
        <w:rPr>
          <w:color w:val="000000"/>
          <w:spacing w:val="72"/>
          <w:w w:val="101"/>
        </w:rPr>
        <w:t xml:space="preserve"> </w:t>
      </w:r>
      <w:r>
        <w:rPr>
          <w:color w:val="000000"/>
          <w:spacing w:val="13"/>
        </w:rPr>
        <w:t>указанные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12"/>
        </w:rPr>
        <w:t>услуги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9"/>
        </w:rPr>
        <w:t>для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11"/>
        </w:rPr>
        <w:t>всех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13"/>
        </w:rPr>
        <w:t>потребителей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7"/>
        </w:rPr>
        <w:t>до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12"/>
        </w:rPr>
        <w:t>уровня,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15"/>
        </w:rPr>
        <w:t>обеспечивающего</w:t>
      </w:r>
      <w:r>
        <w:rPr>
          <w:color w:val="000000"/>
          <w:spacing w:val="54"/>
          <w:w w:val="101"/>
        </w:rPr>
        <w:t xml:space="preserve"> </w:t>
      </w:r>
      <w:r>
        <w:rPr>
          <w:color w:val="000000"/>
          <w:spacing w:val="32"/>
        </w:rPr>
        <w:t>возмещени</w:t>
      </w:r>
      <w:r>
        <w:rPr>
          <w:color w:val="000000"/>
        </w:rPr>
        <w:t>е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32"/>
        </w:rPr>
        <w:t>затра</w:t>
      </w:r>
      <w:r>
        <w:rPr>
          <w:color w:val="000000"/>
        </w:rPr>
        <w:t>т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15"/>
        </w:rPr>
        <w:t>на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15"/>
        </w:rPr>
        <w:t>их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32"/>
        </w:rPr>
        <w:t>предоставлени</w:t>
      </w:r>
      <w:r>
        <w:rPr>
          <w:color w:val="000000"/>
        </w:rPr>
        <w:t>е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32"/>
        </w:rPr>
        <w:t>развити</w:t>
      </w:r>
      <w:r>
        <w:rPr>
          <w:color w:val="000000"/>
        </w:rPr>
        <w:t>е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32"/>
        </w:rPr>
        <w:t>объекто</w:t>
      </w:r>
      <w:r>
        <w:rPr>
          <w:color w:val="000000"/>
        </w:rPr>
        <w:t>в</w:t>
      </w:r>
      <w:r>
        <w:rPr>
          <w:color w:val="000000"/>
          <w:spacing w:val="2669"/>
        </w:rPr>
        <w:t xml:space="preserve"> </w:t>
      </w:r>
      <w:r>
        <w:rPr>
          <w:color w:val="000000"/>
          <w:spacing w:val="24"/>
        </w:rPr>
        <w:t>коммунально</w:t>
      </w:r>
      <w:r>
        <w:rPr>
          <w:color w:val="000000"/>
        </w:rPr>
        <w:t>й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24"/>
        </w:rPr>
        <w:t>инженерно</w:t>
      </w:r>
      <w:r>
        <w:rPr>
          <w:color w:val="000000"/>
        </w:rPr>
        <w:t>й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24"/>
        </w:rPr>
        <w:t>инфраструктуры</w:t>
      </w:r>
      <w:r>
        <w:rPr>
          <w:color w:val="000000"/>
        </w:rPr>
        <w:t>;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24"/>
        </w:rPr>
        <w:t>обеспечит</w:t>
      </w:r>
      <w:r>
        <w:rPr>
          <w:color w:val="000000"/>
        </w:rPr>
        <w:t>ь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24"/>
        </w:rPr>
        <w:t>адресну</w:t>
      </w:r>
      <w:r>
        <w:rPr>
          <w:color w:val="000000"/>
        </w:rPr>
        <w:t>ю</w:t>
      </w:r>
      <w:r>
        <w:rPr>
          <w:color w:val="000000"/>
          <w:spacing w:val="2451"/>
        </w:rPr>
        <w:t xml:space="preserve"> </w:t>
      </w:r>
      <w:r>
        <w:rPr>
          <w:color w:val="000000"/>
          <w:spacing w:val="17"/>
        </w:rPr>
        <w:t>социальную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15"/>
        </w:rPr>
        <w:t>помощь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17"/>
        </w:rPr>
        <w:t>малообеспеченным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15"/>
        </w:rPr>
        <w:t>слоям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16"/>
        </w:rPr>
        <w:t>населения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12"/>
        </w:rPr>
        <w:t>для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15"/>
        </w:rPr>
        <w:t>оплаты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5"/>
        </w:rPr>
        <w:t>коммунальных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6"/>
        </w:rPr>
        <w:t>услуг.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9"/>
        </w:rPr>
        <w:lastRenderedPageBreak/>
        <w:t>Пр</w:t>
      </w:r>
      <w:r>
        <w:t>и</w:t>
      </w:r>
      <w:r>
        <w:rPr>
          <w:spacing w:val="4"/>
        </w:rPr>
        <w:t xml:space="preserve"> </w:t>
      </w:r>
      <w:r>
        <w:rPr>
          <w:spacing w:val="29"/>
        </w:rPr>
        <w:t>это</w:t>
      </w:r>
      <w:r>
        <w:t>м</w:t>
      </w:r>
      <w:r>
        <w:rPr>
          <w:spacing w:val="5"/>
        </w:rPr>
        <w:t xml:space="preserve"> </w:t>
      </w:r>
      <w:r>
        <w:rPr>
          <w:spacing w:val="29"/>
        </w:rPr>
        <w:t>органа</w:t>
      </w:r>
      <w:r>
        <w:t>м</w:t>
      </w:r>
      <w:r>
        <w:rPr>
          <w:spacing w:val="4"/>
        </w:rPr>
        <w:t xml:space="preserve"> </w:t>
      </w:r>
      <w:r>
        <w:rPr>
          <w:spacing w:val="29"/>
        </w:rPr>
        <w:t>исполнительно</w:t>
      </w:r>
      <w:r>
        <w:t>й</w:t>
      </w:r>
      <w:r>
        <w:rPr>
          <w:spacing w:val="5"/>
        </w:rPr>
        <w:t xml:space="preserve"> </w:t>
      </w:r>
      <w:r>
        <w:rPr>
          <w:spacing w:val="29"/>
        </w:rPr>
        <w:t>власт</w:t>
      </w:r>
      <w:r>
        <w:t>и</w:t>
      </w:r>
      <w:r>
        <w:rPr>
          <w:spacing w:val="5"/>
        </w:rPr>
        <w:t xml:space="preserve"> </w:t>
      </w:r>
      <w:r>
        <w:rPr>
          <w:spacing w:val="29"/>
        </w:rPr>
        <w:t>субъекто</w:t>
      </w:r>
      <w:r>
        <w:t>в</w:t>
      </w:r>
      <w:r>
        <w:rPr>
          <w:spacing w:val="4"/>
        </w:rPr>
        <w:t xml:space="preserve"> </w:t>
      </w:r>
      <w:r>
        <w:rPr>
          <w:spacing w:val="29"/>
        </w:rPr>
        <w:t>Российско</w:t>
      </w:r>
      <w:r>
        <w:t>й</w:t>
      </w:r>
      <w:r>
        <w:rPr>
          <w:spacing w:val="2716"/>
        </w:rPr>
        <w:t xml:space="preserve"> </w:t>
      </w:r>
      <w:r>
        <w:rPr>
          <w:spacing w:val="31"/>
        </w:rPr>
        <w:t>Федераци</w:t>
      </w:r>
      <w:r>
        <w:t>и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31"/>
        </w:rPr>
        <w:t>органа</w:t>
      </w:r>
      <w:r>
        <w:t>м</w:t>
      </w:r>
      <w:r>
        <w:rPr>
          <w:spacing w:val="12"/>
        </w:rPr>
        <w:t xml:space="preserve"> </w:t>
      </w:r>
      <w:r>
        <w:rPr>
          <w:spacing w:val="31"/>
        </w:rPr>
        <w:t>местног</w:t>
      </w:r>
      <w:r>
        <w:t>о</w:t>
      </w:r>
      <w:r>
        <w:rPr>
          <w:spacing w:val="11"/>
        </w:rPr>
        <w:t xml:space="preserve"> </w:t>
      </w:r>
      <w:r>
        <w:rPr>
          <w:spacing w:val="31"/>
        </w:rPr>
        <w:t>самоуправлени</w:t>
      </w:r>
      <w:r>
        <w:t>я</w:t>
      </w:r>
      <w:r>
        <w:rPr>
          <w:spacing w:val="12"/>
        </w:rPr>
        <w:t xml:space="preserve"> </w:t>
      </w:r>
      <w:r>
        <w:rPr>
          <w:spacing w:val="31"/>
        </w:rPr>
        <w:t>рекомендован</w:t>
      </w:r>
      <w:r>
        <w:t>о</w:t>
      </w:r>
      <w:r>
        <w:rPr>
          <w:spacing w:val="2902"/>
        </w:rPr>
        <w:t xml:space="preserve"> </w:t>
      </w:r>
      <w:r>
        <w:rPr>
          <w:spacing w:val="29"/>
        </w:rPr>
        <w:t>устанавливат</w:t>
      </w:r>
      <w:r>
        <w:t>ь</w:t>
      </w:r>
      <w:r>
        <w:rPr>
          <w:spacing w:val="7"/>
        </w:rPr>
        <w:t xml:space="preserve"> </w:t>
      </w:r>
      <w:r>
        <w:rPr>
          <w:spacing w:val="29"/>
        </w:rPr>
        <w:t>норматив</w:t>
      </w:r>
      <w:r>
        <w:t>ы</w:t>
      </w:r>
      <w:r>
        <w:rPr>
          <w:spacing w:val="8"/>
        </w:rPr>
        <w:t xml:space="preserve"> </w:t>
      </w:r>
      <w:r>
        <w:rPr>
          <w:spacing w:val="29"/>
        </w:rPr>
        <w:t>потреблени</w:t>
      </w:r>
      <w:r>
        <w:t>я</w:t>
      </w:r>
      <w:r>
        <w:rPr>
          <w:spacing w:val="7"/>
        </w:rPr>
        <w:t xml:space="preserve"> </w:t>
      </w:r>
      <w:r>
        <w:rPr>
          <w:spacing w:val="29"/>
        </w:rPr>
        <w:t>коммунальны</w:t>
      </w:r>
      <w:r>
        <w:t>х</w:t>
      </w:r>
      <w:r>
        <w:rPr>
          <w:spacing w:val="8"/>
        </w:rPr>
        <w:t xml:space="preserve"> </w:t>
      </w:r>
      <w:r>
        <w:rPr>
          <w:spacing w:val="29"/>
        </w:rPr>
        <w:t>услу</w:t>
      </w:r>
      <w:r>
        <w:t>г</w:t>
      </w:r>
      <w:r>
        <w:rPr>
          <w:spacing w:val="8"/>
        </w:rPr>
        <w:t xml:space="preserve"> </w:t>
      </w:r>
      <w:r>
        <w:rPr>
          <w:spacing w:val="29"/>
        </w:rPr>
        <w:t>дл</w:t>
      </w:r>
      <w:r>
        <w:t>я</w:t>
      </w:r>
      <w:r>
        <w:rPr>
          <w:spacing w:val="2776"/>
        </w:rPr>
        <w:t xml:space="preserve"> </w:t>
      </w:r>
      <w:r>
        <w:rPr>
          <w:spacing w:val="30"/>
        </w:rPr>
        <w:t>населени</w:t>
      </w:r>
      <w:r>
        <w:t xml:space="preserve">я </w:t>
      </w:r>
      <w:r>
        <w:rPr>
          <w:spacing w:val="9"/>
        </w:rPr>
        <w:t xml:space="preserve"> </w:t>
      </w:r>
      <w:r>
        <w:t xml:space="preserve">в </w:t>
      </w:r>
      <w:r>
        <w:rPr>
          <w:spacing w:val="10"/>
        </w:rPr>
        <w:t xml:space="preserve"> </w:t>
      </w:r>
      <w:r>
        <w:rPr>
          <w:spacing w:val="30"/>
        </w:rPr>
        <w:t>соответстви</w:t>
      </w:r>
      <w:r>
        <w:t xml:space="preserve">и </w:t>
      </w:r>
      <w:r>
        <w:rPr>
          <w:spacing w:val="10"/>
        </w:rPr>
        <w:t xml:space="preserve"> </w:t>
      </w:r>
      <w:r>
        <w:t xml:space="preserve">с </w:t>
      </w:r>
      <w:r>
        <w:rPr>
          <w:spacing w:val="9"/>
        </w:rPr>
        <w:t xml:space="preserve"> </w:t>
      </w:r>
      <w:r>
        <w:rPr>
          <w:spacing w:val="30"/>
        </w:rPr>
        <w:t>Методическим</w:t>
      </w:r>
      <w:r>
        <w:t xml:space="preserve">и </w:t>
      </w:r>
      <w:r>
        <w:rPr>
          <w:spacing w:val="10"/>
        </w:rPr>
        <w:t xml:space="preserve"> </w:t>
      </w:r>
      <w:r>
        <w:rPr>
          <w:spacing w:val="30"/>
        </w:rPr>
        <w:t>рекомендациям</w:t>
      </w:r>
      <w:r>
        <w:t xml:space="preserve">и </w:t>
      </w:r>
      <w:r>
        <w:rPr>
          <w:spacing w:val="10"/>
        </w:rPr>
        <w:t xml:space="preserve"> </w:t>
      </w:r>
      <w:r>
        <w:rPr>
          <w:spacing w:val="14"/>
        </w:rPr>
        <w:t>по</w:t>
      </w:r>
      <w:r>
        <w:rPr>
          <w:spacing w:val="-42"/>
        </w:rPr>
        <w:t xml:space="preserve"> 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26"/>
        </w:rPr>
        <w:lastRenderedPageBreak/>
        <w:t>определени</w:t>
      </w:r>
      <w:r>
        <w:t>ю</w:t>
      </w:r>
      <w:r>
        <w:rPr>
          <w:spacing w:val="1"/>
        </w:rPr>
        <w:t xml:space="preserve"> </w:t>
      </w:r>
      <w:r>
        <w:rPr>
          <w:spacing w:val="26"/>
        </w:rPr>
        <w:t>потребительско</w:t>
      </w:r>
      <w:r>
        <w:t>й</w:t>
      </w:r>
      <w:r>
        <w:rPr>
          <w:spacing w:val="2"/>
        </w:rPr>
        <w:t xml:space="preserve"> </w:t>
      </w:r>
      <w:r>
        <w:rPr>
          <w:spacing w:val="26"/>
        </w:rPr>
        <w:t>корзин</w:t>
      </w:r>
      <w:r>
        <w:t>ы</w:t>
      </w:r>
      <w:r>
        <w:rPr>
          <w:spacing w:val="2"/>
        </w:rPr>
        <w:t xml:space="preserve"> </w:t>
      </w:r>
      <w:r>
        <w:rPr>
          <w:spacing w:val="17"/>
        </w:rPr>
        <w:t>для</w:t>
      </w:r>
      <w:r>
        <w:rPr>
          <w:spacing w:val="2"/>
        </w:rPr>
        <w:t xml:space="preserve"> </w:t>
      </w:r>
      <w:r>
        <w:rPr>
          <w:spacing w:val="26"/>
        </w:rPr>
        <w:t>основны</w:t>
      </w:r>
      <w:r>
        <w:t>х</w:t>
      </w:r>
      <w:r>
        <w:rPr>
          <w:spacing w:val="2"/>
        </w:rPr>
        <w:t xml:space="preserve"> </w:t>
      </w:r>
      <w:r>
        <w:rPr>
          <w:spacing w:val="26"/>
        </w:rPr>
        <w:t>социально</w:t>
      </w:r>
      <w:r>
        <w:t>-</w:t>
      </w:r>
      <w:r>
        <w:rPr>
          <w:spacing w:val="2437"/>
        </w:rPr>
        <w:t xml:space="preserve"> </w:t>
      </w:r>
      <w:r>
        <w:rPr>
          <w:spacing w:val="9"/>
        </w:rPr>
        <w:t>демографических</w:t>
      </w:r>
      <w:r>
        <w:rPr>
          <w:spacing w:val="35"/>
        </w:rPr>
        <w:t xml:space="preserve"> </w:t>
      </w:r>
      <w:r>
        <w:rPr>
          <w:spacing w:val="7"/>
        </w:rPr>
        <w:t>групп</w:t>
      </w:r>
      <w:r>
        <w:rPr>
          <w:spacing w:val="36"/>
        </w:rPr>
        <w:t xml:space="preserve"> </w:t>
      </w:r>
      <w:r>
        <w:rPr>
          <w:spacing w:val="8"/>
        </w:rPr>
        <w:t>населения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7"/>
        </w:rPr>
        <w:t>целом</w:t>
      </w:r>
      <w:r>
        <w:rPr>
          <w:spacing w:val="36"/>
        </w:rPr>
        <w:t xml:space="preserve"> </w:t>
      </w:r>
      <w:r>
        <w:rPr>
          <w:spacing w:val="4"/>
        </w:rPr>
        <w:t>по</w:t>
      </w:r>
      <w:r>
        <w:rPr>
          <w:spacing w:val="36"/>
        </w:rPr>
        <w:t xml:space="preserve"> </w:t>
      </w:r>
      <w:r>
        <w:rPr>
          <w:spacing w:val="8"/>
        </w:rPr>
        <w:t>Российской</w:t>
      </w:r>
      <w:r>
        <w:rPr>
          <w:spacing w:val="35"/>
        </w:rPr>
        <w:t xml:space="preserve"> </w:t>
      </w:r>
      <w:r>
        <w:rPr>
          <w:spacing w:val="8"/>
        </w:rPr>
        <w:t>Федерации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</w:t>
      </w:r>
      <w:r>
        <w:rPr>
          <w:spacing w:val="72"/>
          <w:w w:val="101"/>
        </w:rPr>
        <w:t xml:space="preserve"> </w:t>
      </w:r>
      <w:r>
        <w:rPr>
          <w:spacing w:val="23"/>
        </w:rPr>
        <w:t>субъекта</w:t>
      </w:r>
      <w:r>
        <w:t>х</w:t>
      </w:r>
      <w:r>
        <w:rPr>
          <w:spacing w:val="1"/>
        </w:rPr>
        <w:t xml:space="preserve"> </w:t>
      </w:r>
      <w:r>
        <w:rPr>
          <w:spacing w:val="23"/>
        </w:rPr>
        <w:t>Российско</w:t>
      </w:r>
      <w:r>
        <w:t>й</w:t>
      </w:r>
      <w:r>
        <w:rPr>
          <w:spacing w:val="1"/>
        </w:rPr>
        <w:t xml:space="preserve"> </w:t>
      </w:r>
      <w:r>
        <w:rPr>
          <w:spacing w:val="23"/>
        </w:rPr>
        <w:t>Федерации</w:t>
      </w:r>
      <w:r>
        <w:t>,</w:t>
      </w:r>
      <w:r>
        <w:rPr>
          <w:spacing w:val="2"/>
        </w:rPr>
        <w:t xml:space="preserve"> </w:t>
      </w:r>
      <w:r>
        <w:rPr>
          <w:spacing w:val="23"/>
        </w:rPr>
        <w:t>утвержденным</w:t>
      </w:r>
      <w:r>
        <w:t>и</w:t>
      </w:r>
      <w:r>
        <w:rPr>
          <w:spacing w:val="1"/>
        </w:rPr>
        <w:t xml:space="preserve"> </w:t>
      </w:r>
      <w:r>
        <w:rPr>
          <w:spacing w:val="23"/>
        </w:rPr>
        <w:t>постановление</w:t>
      </w:r>
      <w:r>
        <w:t>м</w:t>
      </w:r>
      <w:r>
        <w:rPr>
          <w:spacing w:val="2397"/>
        </w:rPr>
        <w:t xml:space="preserve"> </w:t>
      </w:r>
      <w:r>
        <w:rPr>
          <w:spacing w:val="6"/>
        </w:rPr>
        <w:t>Правительства</w:t>
      </w:r>
      <w:r>
        <w:rPr>
          <w:spacing w:val="28"/>
        </w:rPr>
        <w:t xml:space="preserve"> </w:t>
      </w:r>
      <w:r>
        <w:rPr>
          <w:spacing w:val="3"/>
        </w:rPr>
        <w:t>РФ</w:t>
      </w:r>
      <w:r>
        <w:rPr>
          <w:spacing w:val="29"/>
        </w:rPr>
        <w:t xml:space="preserve"> </w:t>
      </w:r>
      <w:r>
        <w:rPr>
          <w:spacing w:val="3"/>
        </w:rPr>
        <w:t>от</w:t>
      </w:r>
      <w:r>
        <w:rPr>
          <w:spacing w:val="29"/>
        </w:rPr>
        <w:t xml:space="preserve"> </w:t>
      </w:r>
      <w:r>
        <w:rPr>
          <w:spacing w:val="3"/>
        </w:rPr>
        <w:t>17</w:t>
      </w:r>
      <w:r>
        <w:rPr>
          <w:spacing w:val="29"/>
        </w:rPr>
        <w:t xml:space="preserve"> </w:t>
      </w:r>
      <w:r>
        <w:rPr>
          <w:spacing w:val="5"/>
        </w:rPr>
        <w:t>февраля</w:t>
      </w:r>
      <w:r>
        <w:rPr>
          <w:spacing w:val="29"/>
        </w:rPr>
        <w:t xml:space="preserve"> </w:t>
      </w:r>
      <w:r>
        <w:rPr>
          <w:spacing w:val="5"/>
        </w:rPr>
        <w:t>1999</w:t>
      </w:r>
      <w:r>
        <w:rPr>
          <w:spacing w:val="29"/>
        </w:rPr>
        <w:t xml:space="preserve"> </w:t>
      </w:r>
      <w:r>
        <w:rPr>
          <w:spacing w:val="3"/>
        </w:rPr>
        <w:t>г.</w:t>
      </w:r>
      <w:r>
        <w:rPr>
          <w:spacing w:val="29"/>
        </w:rPr>
        <w:t xml:space="preserve"> </w:t>
      </w:r>
      <w:r>
        <w:t>№</w:t>
      </w:r>
      <w:r>
        <w:rPr>
          <w:spacing w:val="29"/>
        </w:rPr>
        <w:t xml:space="preserve"> </w:t>
      </w:r>
      <w:r>
        <w:rPr>
          <w:spacing w:val="5"/>
        </w:rPr>
        <w:t>192;</w:t>
      </w:r>
      <w:r>
        <w:rPr>
          <w:spacing w:val="29"/>
        </w:rPr>
        <w:t xml:space="preserve"> </w:t>
      </w:r>
      <w:r>
        <w:rPr>
          <w:spacing w:val="6"/>
        </w:rPr>
        <w:t>устанавливать</w:t>
      </w:r>
      <w:r>
        <w:rPr>
          <w:spacing w:val="29"/>
        </w:rPr>
        <w:t xml:space="preserve"> </w:t>
      </w:r>
      <w:r>
        <w:rPr>
          <w:spacing w:val="5"/>
        </w:rPr>
        <w:t>тарифы</w:t>
      </w:r>
      <w:r>
        <w:rPr>
          <w:spacing w:val="29"/>
        </w:rPr>
        <w:t xml:space="preserve"> </w:t>
      </w:r>
      <w:r>
        <w:rPr>
          <w:spacing w:val="7"/>
        </w:rPr>
        <w:t>на</w:t>
      </w:r>
      <w:r>
        <w:rPr>
          <w:spacing w:val="47"/>
          <w:w w:val="101"/>
        </w:rPr>
        <w:t xml:space="preserve"> </w:t>
      </w:r>
      <w:r>
        <w:rPr>
          <w:spacing w:val="27"/>
        </w:rPr>
        <w:t>услуг</w:t>
      </w:r>
      <w:r>
        <w:t>и</w:t>
      </w:r>
      <w:r>
        <w:rPr>
          <w:spacing w:val="3"/>
        </w:rPr>
        <w:t xml:space="preserve"> </w:t>
      </w:r>
      <w:r>
        <w:rPr>
          <w:spacing w:val="13"/>
        </w:rPr>
        <w:t>на</w:t>
      </w:r>
      <w:r>
        <w:rPr>
          <w:spacing w:val="4"/>
        </w:rPr>
        <w:t xml:space="preserve"> </w:t>
      </w:r>
      <w:r>
        <w:rPr>
          <w:spacing w:val="27"/>
        </w:rPr>
        <w:t>основани</w:t>
      </w:r>
      <w:r>
        <w:t>и</w:t>
      </w:r>
      <w:r>
        <w:rPr>
          <w:spacing w:val="4"/>
        </w:rPr>
        <w:t xml:space="preserve"> </w:t>
      </w:r>
      <w:r>
        <w:rPr>
          <w:spacing w:val="27"/>
        </w:rPr>
        <w:t>подтвержденны</w:t>
      </w:r>
      <w:r>
        <w:t>х</w:t>
      </w:r>
      <w:r>
        <w:rPr>
          <w:spacing w:val="3"/>
        </w:rPr>
        <w:t xml:space="preserve"> </w:t>
      </w:r>
      <w:r>
        <w:rPr>
          <w:spacing w:val="27"/>
        </w:rPr>
        <w:t>экспертизо</w:t>
      </w:r>
      <w:r>
        <w:t>й</w:t>
      </w:r>
      <w:r>
        <w:rPr>
          <w:spacing w:val="4"/>
        </w:rPr>
        <w:t xml:space="preserve"> </w:t>
      </w:r>
      <w:r>
        <w:rPr>
          <w:spacing w:val="27"/>
        </w:rPr>
        <w:t>экономическ</w:t>
      </w:r>
      <w:r>
        <w:t>и</w:t>
      </w:r>
      <w:r>
        <w:rPr>
          <w:spacing w:val="2585"/>
        </w:rPr>
        <w:t xml:space="preserve"> </w:t>
      </w:r>
      <w:r>
        <w:rPr>
          <w:spacing w:val="32"/>
        </w:rPr>
        <w:t>обоснованны</w:t>
      </w:r>
      <w:r>
        <w:t>х</w:t>
      </w:r>
      <w:r>
        <w:rPr>
          <w:spacing w:val="6"/>
        </w:rPr>
        <w:t xml:space="preserve"> </w:t>
      </w:r>
      <w:r>
        <w:rPr>
          <w:spacing w:val="32"/>
        </w:rPr>
        <w:t>затра</w:t>
      </w:r>
      <w:r>
        <w:t>т</w:t>
      </w:r>
      <w:r>
        <w:rPr>
          <w:spacing w:val="6"/>
        </w:rPr>
        <w:t xml:space="preserve"> </w:t>
      </w:r>
      <w:r>
        <w:rPr>
          <w:spacing w:val="15"/>
        </w:rPr>
        <w:t>на</w:t>
      </w:r>
      <w:r>
        <w:rPr>
          <w:spacing w:val="6"/>
        </w:rPr>
        <w:t xml:space="preserve"> </w:t>
      </w:r>
      <w:r>
        <w:rPr>
          <w:spacing w:val="32"/>
        </w:rPr>
        <w:t>предоставлени</w:t>
      </w:r>
      <w:r>
        <w:t>е</w:t>
      </w:r>
      <w:r>
        <w:rPr>
          <w:spacing w:val="7"/>
        </w:rPr>
        <w:t xml:space="preserve"> </w:t>
      </w:r>
      <w:r>
        <w:rPr>
          <w:spacing w:val="32"/>
        </w:rPr>
        <w:t>эти</w:t>
      </w:r>
      <w:r>
        <w:t>х</w:t>
      </w:r>
      <w:r>
        <w:rPr>
          <w:spacing w:val="6"/>
        </w:rPr>
        <w:t xml:space="preserve"> </w:t>
      </w:r>
      <w:r>
        <w:rPr>
          <w:spacing w:val="32"/>
        </w:rPr>
        <w:t>услу</w:t>
      </w:r>
      <w:r>
        <w:t>г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32"/>
        </w:rPr>
        <w:t>учето</w:t>
      </w:r>
      <w:r>
        <w:t>м</w:t>
      </w:r>
      <w:r>
        <w:rPr>
          <w:spacing w:val="2666"/>
        </w:rPr>
        <w:t xml:space="preserve"> </w:t>
      </w:r>
      <w:r>
        <w:rPr>
          <w:spacing w:val="26"/>
        </w:rPr>
        <w:t>Методически</w:t>
      </w:r>
      <w:r>
        <w:t>х</w:t>
      </w:r>
      <w:r>
        <w:rPr>
          <w:spacing w:val="68"/>
        </w:rPr>
        <w:t xml:space="preserve"> </w:t>
      </w:r>
      <w:r>
        <w:rPr>
          <w:spacing w:val="26"/>
        </w:rPr>
        <w:t>рекомендаций</w:t>
      </w:r>
      <w:r>
        <w:t>,</w:t>
      </w:r>
      <w:r>
        <w:rPr>
          <w:spacing w:val="69"/>
        </w:rPr>
        <w:t xml:space="preserve"> </w:t>
      </w:r>
      <w:r>
        <w:rPr>
          <w:spacing w:val="26"/>
        </w:rPr>
        <w:t>указанны</w:t>
      </w:r>
      <w:r>
        <w:t>х</w:t>
      </w:r>
      <w:r>
        <w:rPr>
          <w:spacing w:val="68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rPr>
          <w:spacing w:val="26"/>
        </w:rPr>
        <w:t>подп</w:t>
      </w:r>
      <w:r>
        <w:t>.</w:t>
      </w:r>
      <w:r>
        <w:rPr>
          <w:spacing w:val="68"/>
        </w:rPr>
        <w:t xml:space="preserve"> </w:t>
      </w:r>
      <w:r>
        <w:rPr>
          <w:spacing w:val="17"/>
        </w:rPr>
        <w:t>“а”</w:t>
      </w:r>
      <w:r>
        <w:rPr>
          <w:spacing w:val="69"/>
        </w:rPr>
        <w:t xml:space="preserve"> </w:t>
      </w:r>
      <w:r>
        <w:rPr>
          <w:spacing w:val="12"/>
        </w:rPr>
        <w:t>п.</w:t>
      </w:r>
      <w:r>
        <w:rPr>
          <w:spacing w:val="69"/>
        </w:rPr>
        <w:t xml:space="preserve"> </w:t>
      </w:r>
      <w:r>
        <w:t>2</w:t>
      </w:r>
      <w:r>
        <w:rPr>
          <w:spacing w:val="68"/>
        </w:rPr>
        <w:t xml:space="preserve"> </w:t>
      </w:r>
      <w:r>
        <w:rPr>
          <w:spacing w:val="26"/>
        </w:rPr>
        <w:t>данног</w:t>
      </w:r>
      <w:r>
        <w:t>о</w:t>
      </w:r>
      <w:r>
        <w:rPr>
          <w:spacing w:val="2169"/>
        </w:rPr>
        <w:t xml:space="preserve"> </w:t>
      </w:r>
      <w:r>
        <w:rPr>
          <w:spacing w:val="24"/>
        </w:rPr>
        <w:t>постановления</w:t>
      </w:r>
      <w:r>
        <w:t>,</w:t>
      </w:r>
      <w:r>
        <w:rPr>
          <w:spacing w:val="66"/>
        </w:rPr>
        <w:t xml:space="preserve"> </w:t>
      </w:r>
      <w:r>
        <w:t>а</w:t>
      </w:r>
      <w:r>
        <w:rPr>
          <w:spacing w:val="67"/>
        </w:rPr>
        <w:t xml:space="preserve"> </w:t>
      </w:r>
      <w:r>
        <w:rPr>
          <w:spacing w:val="24"/>
        </w:rPr>
        <w:t>такж</w:t>
      </w:r>
      <w:r>
        <w:t>е</w:t>
      </w:r>
      <w:r>
        <w:rPr>
          <w:spacing w:val="67"/>
        </w:rPr>
        <w:t xml:space="preserve"> </w:t>
      </w:r>
      <w:r>
        <w:rPr>
          <w:spacing w:val="24"/>
        </w:rPr>
        <w:t>отказатьс</w:t>
      </w:r>
      <w:r>
        <w:t>я</w:t>
      </w:r>
      <w:r>
        <w:rPr>
          <w:spacing w:val="66"/>
        </w:rPr>
        <w:t xml:space="preserve"> </w:t>
      </w:r>
      <w:r>
        <w:rPr>
          <w:spacing w:val="11"/>
        </w:rPr>
        <w:t>от</w:t>
      </w:r>
      <w:r>
        <w:rPr>
          <w:spacing w:val="67"/>
        </w:rPr>
        <w:t xml:space="preserve"> </w:t>
      </w:r>
      <w:r>
        <w:rPr>
          <w:spacing w:val="24"/>
        </w:rPr>
        <w:t>практик</w:t>
      </w:r>
      <w:r>
        <w:t>и</w:t>
      </w:r>
      <w:r>
        <w:rPr>
          <w:spacing w:val="67"/>
        </w:rPr>
        <w:t xml:space="preserve"> </w:t>
      </w:r>
      <w:r>
        <w:rPr>
          <w:spacing w:val="24"/>
        </w:rPr>
        <w:t>установлени</w:t>
      </w:r>
      <w:r>
        <w:t>я</w:t>
      </w:r>
      <w:r>
        <w:rPr>
          <w:spacing w:val="67"/>
        </w:rPr>
        <w:t xml:space="preserve"> </w:t>
      </w:r>
      <w:r>
        <w:rPr>
          <w:spacing w:val="15"/>
        </w:rPr>
        <w:t>для</w:t>
      </w:r>
      <w:r>
        <w:rPr>
          <w:spacing w:val="2157"/>
        </w:rPr>
        <w:t xml:space="preserve"> </w:t>
      </w:r>
      <w:r>
        <w:rPr>
          <w:spacing w:val="37"/>
        </w:rPr>
        <w:t>отдельны</w:t>
      </w:r>
      <w:r>
        <w:t>х</w:t>
      </w:r>
      <w:r>
        <w:rPr>
          <w:spacing w:val="17"/>
        </w:rPr>
        <w:t xml:space="preserve"> </w:t>
      </w:r>
      <w:r>
        <w:rPr>
          <w:spacing w:val="37"/>
        </w:rPr>
        <w:t>категори</w:t>
      </w:r>
      <w:r>
        <w:t>й</w:t>
      </w:r>
      <w:r>
        <w:rPr>
          <w:spacing w:val="18"/>
        </w:rPr>
        <w:t xml:space="preserve"> </w:t>
      </w:r>
      <w:r>
        <w:rPr>
          <w:spacing w:val="37"/>
        </w:rPr>
        <w:t>потребителе</w:t>
      </w:r>
      <w:r>
        <w:t>й</w:t>
      </w:r>
      <w:r>
        <w:rPr>
          <w:spacing w:val="18"/>
        </w:rPr>
        <w:t xml:space="preserve"> </w:t>
      </w:r>
      <w:r>
        <w:rPr>
          <w:spacing w:val="37"/>
        </w:rPr>
        <w:t>льго</w:t>
      </w:r>
      <w:r>
        <w:t>т</w:t>
      </w:r>
      <w:r>
        <w:rPr>
          <w:spacing w:val="18"/>
        </w:rPr>
        <w:t xml:space="preserve"> по </w:t>
      </w:r>
      <w:r>
        <w:rPr>
          <w:spacing w:val="37"/>
        </w:rPr>
        <w:t>оплат</w:t>
      </w:r>
      <w:r>
        <w:t>е</w:t>
      </w:r>
      <w:r>
        <w:rPr>
          <w:spacing w:val="17"/>
        </w:rPr>
        <w:t xml:space="preserve"> </w:t>
      </w:r>
      <w:r>
        <w:rPr>
          <w:spacing w:val="37"/>
        </w:rPr>
        <w:t>услу</w:t>
      </w:r>
      <w:r>
        <w:t>г</w:t>
      </w:r>
      <w:r>
        <w:rPr>
          <w:spacing w:val="18"/>
        </w:rPr>
        <w:t xml:space="preserve"> по</w:t>
      </w:r>
      <w:r>
        <w:rPr>
          <w:spacing w:val="3003"/>
        </w:rPr>
        <w:t xml:space="preserve"> </w:t>
      </w:r>
      <w:r>
        <w:rPr>
          <w:spacing w:val="8"/>
        </w:rPr>
        <w:t>водоснабжению,</w:t>
      </w:r>
      <w:r>
        <w:rPr>
          <w:spacing w:val="45"/>
        </w:rPr>
        <w:t xml:space="preserve"> </w:t>
      </w:r>
      <w:r>
        <w:rPr>
          <w:spacing w:val="8"/>
        </w:rPr>
        <w:t>водоотведению,</w:t>
      </w:r>
      <w:r>
        <w:rPr>
          <w:spacing w:val="45"/>
        </w:rPr>
        <w:t xml:space="preserve"> </w:t>
      </w:r>
      <w:r>
        <w:rPr>
          <w:spacing w:val="8"/>
        </w:rPr>
        <w:t>теплоснабжению,</w:t>
      </w:r>
      <w:r>
        <w:rPr>
          <w:spacing w:val="45"/>
        </w:rPr>
        <w:t xml:space="preserve"> </w:t>
      </w:r>
      <w:r>
        <w:t>а</w:t>
      </w:r>
      <w:r>
        <w:rPr>
          <w:spacing w:val="45"/>
        </w:rPr>
        <w:t xml:space="preserve"> </w:t>
      </w:r>
      <w:r>
        <w:rPr>
          <w:spacing w:val="7"/>
        </w:rPr>
        <w:t>также</w:t>
      </w:r>
      <w:r>
        <w:rPr>
          <w:spacing w:val="45"/>
        </w:rPr>
        <w:t xml:space="preserve"> </w:t>
      </w:r>
      <w:r>
        <w:rPr>
          <w:spacing w:val="9"/>
        </w:rPr>
        <w:t>уничтожению,</w:t>
      </w:r>
      <w:r>
        <w:rPr>
          <w:spacing w:val="36"/>
          <w:w w:val="101"/>
        </w:rPr>
        <w:t xml:space="preserve"> </w:t>
      </w:r>
      <w:r>
        <w:rPr>
          <w:spacing w:val="17"/>
        </w:rPr>
        <w:t>утилизации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17"/>
        </w:rPr>
        <w:t>захоронению</w:t>
      </w:r>
      <w:r>
        <w:rPr>
          <w:spacing w:val="58"/>
        </w:rPr>
        <w:t xml:space="preserve"> </w:t>
      </w:r>
      <w:r>
        <w:rPr>
          <w:spacing w:val="16"/>
        </w:rPr>
        <w:t>твердых</w:t>
      </w:r>
      <w:r>
        <w:rPr>
          <w:spacing w:val="58"/>
        </w:rPr>
        <w:t xml:space="preserve"> </w:t>
      </w:r>
      <w:r>
        <w:rPr>
          <w:spacing w:val="16"/>
        </w:rPr>
        <w:t>бытовых</w:t>
      </w:r>
      <w:r>
        <w:rPr>
          <w:spacing w:val="57"/>
        </w:rPr>
        <w:t xml:space="preserve"> </w:t>
      </w:r>
      <w:r>
        <w:rPr>
          <w:spacing w:val="16"/>
        </w:rPr>
        <w:t>отходов</w:t>
      </w:r>
      <w:r>
        <w:rPr>
          <w:spacing w:val="58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rPr>
          <w:spacing w:val="17"/>
        </w:rPr>
        <w:t>приведением</w:t>
      </w:r>
      <w:r>
        <w:rPr>
          <w:spacing w:val="-27"/>
        </w:rPr>
        <w:t xml:space="preserve"> </w:t>
      </w:r>
      <w:r>
        <w:rPr>
          <w:spacing w:val="25"/>
        </w:rPr>
        <w:t>свои</w:t>
      </w:r>
      <w:r>
        <w:t>х</w:t>
      </w:r>
      <w:r>
        <w:rPr>
          <w:spacing w:val="68"/>
        </w:rPr>
        <w:t xml:space="preserve"> </w:t>
      </w:r>
      <w:r>
        <w:rPr>
          <w:spacing w:val="25"/>
        </w:rPr>
        <w:t>нормативны</w:t>
      </w:r>
      <w:r>
        <w:t>х</w:t>
      </w:r>
      <w:r>
        <w:rPr>
          <w:spacing w:val="69"/>
        </w:rPr>
        <w:t xml:space="preserve"> </w:t>
      </w:r>
      <w:r>
        <w:rPr>
          <w:spacing w:val="25"/>
        </w:rPr>
        <w:t>акто</w:t>
      </w:r>
      <w:r>
        <w:t>в</w:t>
      </w:r>
      <w:r>
        <w:rPr>
          <w:spacing w:val="69"/>
        </w:rPr>
        <w:t xml:space="preserve"> </w:t>
      </w:r>
      <w:r>
        <w:rPr>
          <w:spacing w:val="12"/>
        </w:rPr>
        <w:t>по</w:t>
      </w:r>
      <w:r>
        <w:rPr>
          <w:spacing w:val="68"/>
        </w:rPr>
        <w:t xml:space="preserve"> </w:t>
      </w:r>
      <w:r>
        <w:rPr>
          <w:spacing w:val="25"/>
        </w:rPr>
        <w:t>вопроса</w:t>
      </w:r>
      <w:r>
        <w:t>м</w:t>
      </w:r>
      <w:r>
        <w:rPr>
          <w:spacing w:val="69"/>
        </w:rPr>
        <w:t xml:space="preserve"> </w:t>
      </w:r>
      <w:r>
        <w:rPr>
          <w:spacing w:val="25"/>
        </w:rPr>
        <w:t>регулировани</w:t>
      </w:r>
      <w:r>
        <w:t>я</w:t>
      </w:r>
      <w:r>
        <w:rPr>
          <w:spacing w:val="69"/>
        </w:rPr>
        <w:t xml:space="preserve"> </w:t>
      </w:r>
      <w:r>
        <w:rPr>
          <w:spacing w:val="25"/>
        </w:rPr>
        <w:t>тарифо</w:t>
      </w:r>
      <w:r>
        <w:t>в</w:t>
      </w:r>
      <w:r>
        <w:rPr>
          <w:spacing w:val="68"/>
        </w:rPr>
        <w:t xml:space="preserve"> </w:t>
      </w:r>
      <w:r>
        <w:rPr>
          <w:spacing w:val="12"/>
        </w:rPr>
        <w:t>на</w:t>
      </w:r>
      <w:r>
        <w:rPr>
          <w:spacing w:val="2188"/>
        </w:rPr>
        <w:t xml:space="preserve"> </w:t>
      </w:r>
      <w:r>
        <w:rPr>
          <w:spacing w:val="5"/>
        </w:rPr>
        <w:t>указанные</w:t>
      </w:r>
      <w:r>
        <w:rPr>
          <w:spacing w:val="34"/>
        </w:rPr>
        <w:t xml:space="preserve"> </w:t>
      </w:r>
      <w:r>
        <w:rPr>
          <w:spacing w:val="4"/>
        </w:rPr>
        <w:t>услуги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5"/>
        </w:rPr>
        <w:t>соответствие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rPr>
          <w:spacing w:val="5"/>
        </w:rPr>
        <w:t>указанным</w:t>
      </w:r>
      <w:r>
        <w:rPr>
          <w:spacing w:val="35"/>
        </w:rPr>
        <w:t xml:space="preserve"> </w:t>
      </w:r>
      <w:r>
        <w:rPr>
          <w:spacing w:val="6"/>
        </w:rPr>
        <w:t>постановлением.</w:t>
      </w: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2"/>
        <w:kinsoku w:val="0"/>
        <w:overflowPunct w:val="0"/>
        <w:spacing w:before="31"/>
        <w:jc w:val="both"/>
        <w:rPr>
          <w:b w:val="0"/>
          <w:bCs w:val="0"/>
          <w:color w:val="000000"/>
        </w:rPr>
      </w:pPr>
      <w:bookmarkStart w:id="280" w:name="Глава_22___ПОЛНОМОЧИЯ_ОРГАНОВ_МЕСТНОГО_С"/>
      <w:bookmarkStart w:id="281" w:name="bookmark174"/>
      <w:bookmarkStart w:id="282" w:name="bookmark175"/>
      <w:bookmarkEnd w:id="280"/>
      <w:bookmarkEnd w:id="281"/>
      <w:bookmarkEnd w:id="282"/>
      <w:r>
        <w:rPr>
          <w:color w:val="800000"/>
          <w:spacing w:val="-5"/>
        </w:rPr>
        <w:lastRenderedPageBreak/>
        <w:t>Глава</w:t>
      </w:r>
      <w:r>
        <w:rPr>
          <w:color w:val="800000"/>
          <w:spacing w:val="14"/>
        </w:rPr>
        <w:t xml:space="preserve"> </w:t>
      </w:r>
      <w:r>
        <w:rPr>
          <w:color w:val="800000"/>
          <w:spacing w:val="-6"/>
        </w:rPr>
        <w:t>22</w:t>
      </w:r>
    </w:p>
    <w:p w:rsidR="003A06F7" w:rsidRDefault="003A06F7">
      <w:pPr>
        <w:pStyle w:val="a3"/>
        <w:kinsoku w:val="0"/>
        <w:overflowPunct w:val="0"/>
        <w:spacing w:before="4" w:line="242" w:lineRule="auto"/>
        <w:ind w:right="144"/>
        <w:rPr>
          <w:color w:val="000000"/>
          <w:sz w:val="26"/>
          <w:szCs w:val="26"/>
        </w:rPr>
      </w:pPr>
      <w:r>
        <w:rPr>
          <w:b/>
          <w:bCs/>
          <w:color w:val="800000"/>
          <w:spacing w:val="-9"/>
          <w:sz w:val="26"/>
          <w:szCs w:val="26"/>
        </w:rPr>
        <w:t>ПОЛНОМОЧИЯ</w:t>
      </w:r>
      <w:r>
        <w:rPr>
          <w:b/>
          <w:bCs/>
          <w:color w:val="800000"/>
          <w:spacing w:val="25"/>
          <w:sz w:val="26"/>
          <w:szCs w:val="26"/>
        </w:rPr>
        <w:t xml:space="preserve"> </w:t>
      </w:r>
      <w:r>
        <w:rPr>
          <w:b/>
          <w:bCs/>
          <w:color w:val="800000"/>
          <w:spacing w:val="-8"/>
          <w:sz w:val="26"/>
          <w:szCs w:val="26"/>
        </w:rPr>
        <w:t>ОРГАНОВ</w:t>
      </w:r>
      <w:r>
        <w:rPr>
          <w:b/>
          <w:bCs/>
          <w:color w:val="800000"/>
          <w:spacing w:val="26"/>
          <w:sz w:val="26"/>
          <w:szCs w:val="26"/>
        </w:rPr>
        <w:t xml:space="preserve"> </w:t>
      </w:r>
      <w:r>
        <w:rPr>
          <w:b/>
          <w:bCs/>
          <w:color w:val="800000"/>
          <w:spacing w:val="-8"/>
          <w:sz w:val="26"/>
          <w:szCs w:val="26"/>
        </w:rPr>
        <w:t>МЕСТНОГО</w:t>
      </w:r>
      <w:r>
        <w:rPr>
          <w:b/>
          <w:bCs/>
          <w:color w:val="800000"/>
          <w:spacing w:val="25"/>
          <w:sz w:val="26"/>
          <w:szCs w:val="26"/>
        </w:rPr>
        <w:t xml:space="preserve"> </w:t>
      </w:r>
      <w:r>
        <w:rPr>
          <w:b/>
          <w:bCs/>
          <w:color w:val="800000"/>
          <w:spacing w:val="-9"/>
          <w:sz w:val="26"/>
          <w:szCs w:val="26"/>
        </w:rPr>
        <w:t>САМОУПРАВЛЕНИЯ</w:t>
      </w:r>
      <w:r>
        <w:rPr>
          <w:b/>
          <w:bCs/>
          <w:color w:val="800000"/>
          <w:spacing w:val="26"/>
          <w:sz w:val="26"/>
          <w:szCs w:val="26"/>
        </w:rPr>
        <w:t xml:space="preserve"> </w:t>
      </w:r>
      <w:r>
        <w:rPr>
          <w:b/>
          <w:bCs/>
          <w:color w:val="800000"/>
          <w:sz w:val="26"/>
          <w:szCs w:val="26"/>
        </w:rPr>
        <w:t>В</w:t>
      </w:r>
      <w:r>
        <w:rPr>
          <w:b/>
          <w:bCs/>
          <w:color w:val="800000"/>
          <w:spacing w:val="44"/>
          <w:w w:val="102"/>
          <w:sz w:val="26"/>
          <w:szCs w:val="26"/>
        </w:rPr>
        <w:t xml:space="preserve"> </w:t>
      </w:r>
      <w:r>
        <w:rPr>
          <w:b/>
          <w:bCs/>
          <w:color w:val="800000"/>
          <w:spacing w:val="-10"/>
          <w:sz w:val="26"/>
          <w:szCs w:val="26"/>
        </w:rPr>
        <w:t>ОБЛАСТИ</w:t>
      </w:r>
      <w:r>
        <w:rPr>
          <w:b/>
          <w:bCs/>
          <w:color w:val="800000"/>
          <w:spacing w:val="17"/>
          <w:sz w:val="26"/>
          <w:szCs w:val="26"/>
        </w:rPr>
        <w:t xml:space="preserve"> </w:t>
      </w:r>
      <w:r>
        <w:rPr>
          <w:b/>
          <w:bCs/>
          <w:color w:val="800000"/>
          <w:spacing w:val="-10"/>
          <w:sz w:val="26"/>
          <w:szCs w:val="26"/>
        </w:rPr>
        <w:t>ОБРАЗОВАНИЯ</w:t>
      </w:r>
      <w:r>
        <w:rPr>
          <w:b/>
          <w:bCs/>
          <w:color w:val="800000"/>
          <w:spacing w:val="17"/>
          <w:sz w:val="26"/>
          <w:szCs w:val="26"/>
        </w:rPr>
        <w:t xml:space="preserve"> </w:t>
      </w:r>
      <w:r>
        <w:rPr>
          <w:b/>
          <w:bCs/>
          <w:color w:val="800000"/>
          <w:sz w:val="26"/>
          <w:szCs w:val="26"/>
        </w:rPr>
        <w:t>И</w:t>
      </w:r>
      <w:r>
        <w:rPr>
          <w:b/>
          <w:bCs/>
          <w:color w:val="800000"/>
          <w:spacing w:val="17"/>
          <w:sz w:val="26"/>
          <w:szCs w:val="26"/>
        </w:rPr>
        <w:t xml:space="preserve"> </w:t>
      </w:r>
      <w:r>
        <w:rPr>
          <w:b/>
          <w:bCs/>
          <w:color w:val="800000"/>
          <w:spacing w:val="-11"/>
          <w:sz w:val="26"/>
          <w:szCs w:val="26"/>
        </w:rPr>
        <w:t>КУЛЬТУРЫ</w:t>
      </w:r>
    </w:p>
    <w:p w:rsidR="003A06F7" w:rsidRDefault="003A06F7">
      <w:pPr>
        <w:pStyle w:val="a3"/>
        <w:kinsoku w:val="0"/>
        <w:overflowPunct w:val="0"/>
        <w:spacing w:before="130" w:line="244" w:lineRule="auto"/>
        <w:ind w:right="111"/>
        <w:jc w:val="both"/>
        <w:rPr>
          <w:color w:val="000000"/>
        </w:rPr>
      </w:pPr>
      <w:r>
        <w:t>В</w:t>
      </w:r>
      <w:r>
        <w:rPr>
          <w:spacing w:val="56"/>
        </w:rPr>
        <w:t xml:space="preserve"> </w:t>
      </w:r>
      <w:r>
        <w:rPr>
          <w:spacing w:val="23"/>
        </w:rPr>
        <w:t>соответстви</w:t>
      </w:r>
      <w:r>
        <w:t>и</w:t>
      </w:r>
      <w:r>
        <w:rPr>
          <w:spacing w:val="57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rPr>
          <w:spacing w:val="23"/>
        </w:rPr>
        <w:t>Законо</w:t>
      </w:r>
      <w:r>
        <w:t>м</w:t>
      </w:r>
      <w:r>
        <w:rPr>
          <w:spacing w:val="57"/>
        </w:rPr>
        <w:t xml:space="preserve"> </w:t>
      </w:r>
      <w:r>
        <w:rPr>
          <w:spacing w:val="11"/>
        </w:rPr>
        <w:t>РФ</w:t>
      </w:r>
      <w:r>
        <w:rPr>
          <w:spacing w:val="57"/>
        </w:rPr>
        <w:t xml:space="preserve"> </w:t>
      </w:r>
      <w:r>
        <w:rPr>
          <w:spacing w:val="11"/>
        </w:rPr>
        <w:t>от</w:t>
      </w:r>
      <w:r>
        <w:rPr>
          <w:spacing w:val="57"/>
        </w:rPr>
        <w:t xml:space="preserve"> </w:t>
      </w:r>
      <w:r>
        <w:rPr>
          <w:spacing w:val="11"/>
        </w:rPr>
        <w:t>10</w:t>
      </w:r>
      <w:r>
        <w:rPr>
          <w:spacing w:val="56"/>
        </w:rPr>
        <w:t xml:space="preserve"> </w:t>
      </w:r>
      <w:r>
        <w:rPr>
          <w:spacing w:val="17"/>
        </w:rPr>
        <w:t>июля</w:t>
      </w:r>
      <w:r>
        <w:rPr>
          <w:spacing w:val="57"/>
        </w:rPr>
        <w:t xml:space="preserve"> </w:t>
      </w:r>
      <w:r>
        <w:rPr>
          <w:spacing w:val="17"/>
        </w:rPr>
        <w:t>1992</w:t>
      </w:r>
      <w:r>
        <w:rPr>
          <w:spacing w:val="57"/>
        </w:rPr>
        <w:t xml:space="preserve"> </w:t>
      </w:r>
      <w:r>
        <w:rPr>
          <w:spacing w:val="11"/>
        </w:rPr>
        <w:t>г.</w:t>
      </w:r>
      <w:r>
        <w:rPr>
          <w:spacing w:val="57"/>
        </w:rPr>
        <w:t xml:space="preserve"> </w:t>
      </w:r>
      <w:r>
        <w:t>№</w:t>
      </w:r>
      <w:r>
        <w:rPr>
          <w:spacing w:val="57"/>
        </w:rPr>
        <w:t xml:space="preserve"> </w:t>
      </w:r>
      <w:r>
        <w:rPr>
          <w:spacing w:val="23"/>
        </w:rPr>
        <w:t>3266-</w:t>
      </w:r>
      <w:r>
        <w:t>1</w:t>
      </w:r>
      <w:r>
        <w:rPr>
          <w:spacing w:val="57"/>
        </w:rPr>
        <w:t xml:space="preserve"> </w:t>
      </w:r>
      <w:r>
        <w:rPr>
          <w:spacing w:val="15"/>
        </w:rPr>
        <w:t>“Об</w:t>
      </w:r>
      <w:r>
        <w:rPr>
          <w:spacing w:val="57"/>
        </w:rPr>
        <w:t xml:space="preserve"> </w:t>
      </w:r>
      <w:proofErr w:type="spellStart"/>
      <w:r>
        <w:rPr>
          <w:spacing w:val="15"/>
        </w:rPr>
        <w:t>об</w:t>
      </w:r>
      <w:proofErr w:type="spellEnd"/>
      <w:r>
        <w:rPr>
          <w:spacing w:val="15"/>
        </w:rPr>
        <w:t>-</w:t>
      </w:r>
      <w:r>
        <w:rPr>
          <w:spacing w:val="1005"/>
        </w:rPr>
        <w:t xml:space="preserve"> </w:t>
      </w:r>
      <w:proofErr w:type="spellStart"/>
      <w:r>
        <w:rPr>
          <w:spacing w:val="4"/>
        </w:rPr>
        <w:t>разовании</w:t>
      </w:r>
      <w:proofErr w:type="spellEnd"/>
      <w:r>
        <w:rPr>
          <w:spacing w:val="4"/>
        </w:rPr>
        <w:t>”</w:t>
      </w:r>
      <w:hyperlink w:anchor="bookmark261" w:history="1">
        <w:r>
          <w:rPr>
            <w:color w:val="800000"/>
            <w:spacing w:val="4"/>
            <w:u w:val="single"/>
          </w:rPr>
          <w:t>[74]</w:t>
        </w:r>
        <w:r>
          <w:rPr>
            <w:color w:val="800000"/>
            <w:spacing w:val="30"/>
            <w:u w:val="single"/>
          </w:rPr>
          <w:t xml:space="preserve"> </w:t>
        </w:r>
      </w:hyperlink>
      <w:r>
        <w:rPr>
          <w:color w:val="000000"/>
          <w:spacing w:val="6"/>
        </w:rPr>
        <w:t>(в</w:t>
      </w:r>
      <w:r>
        <w:rPr>
          <w:color w:val="000000"/>
          <w:spacing w:val="49"/>
        </w:rPr>
        <w:t xml:space="preserve"> </w:t>
      </w:r>
      <w:proofErr w:type="spellStart"/>
      <w:r>
        <w:rPr>
          <w:color w:val="000000"/>
          <w:spacing w:val="12"/>
        </w:rPr>
        <w:t>последующ</w:t>
      </w:r>
      <w:proofErr w:type="spellEnd"/>
      <w:r>
        <w:rPr>
          <w:color w:val="000000"/>
          <w:spacing w:val="12"/>
        </w:rPr>
        <w:t>.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11"/>
        </w:rPr>
        <w:t>ред.)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12"/>
        </w:rPr>
        <w:t>установлено,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9"/>
        </w:rPr>
        <w:t>что</w:t>
      </w:r>
      <w:r>
        <w:rPr>
          <w:color w:val="000000"/>
          <w:spacing w:val="49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14"/>
        </w:rPr>
        <w:t>муниципальных</w:t>
      </w:r>
      <w:r>
        <w:rPr>
          <w:color w:val="000000"/>
          <w:spacing w:val="63"/>
          <w:w w:val="101"/>
        </w:rPr>
        <w:t xml:space="preserve"> </w:t>
      </w:r>
      <w:r>
        <w:rPr>
          <w:color w:val="000000"/>
          <w:spacing w:val="23"/>
        </w:rPr>
        <w:t>образовательны</w:t>
      </w:r>
      <w:r>
        <w:rPr>
          <w:color w:val="000000"/>
        </w:rPr>
        <w:t>х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23"/>
        </w:rPr>
        <w:t>учреждениях</w:t>
      </w:r>
      <w:r>
        <w:rPr>
          <w:color w:val="000000"/>
        </w:rPr>
        <w:t>,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23"/>
        </w:rPr>
        <w:t>органа</w:t>
      </w:r>
      <w:r>
        <w:rPr>
          <w:color w:val="000000"/>
        </w:rPr>
        <w:t>х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23"/>
        </w:rPr>
        <w:t>управлени</w:t>
      </w:r>
      <w:r>
        <w:rPr>
          <w:color w:val="000000"/>
        </w:rPr>
        <w:t>я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23"/>
        </w:rPr>
        <w:t>образование</w:t>
      </w:r>
      <w:r>
        <w:rPr>
          <w:color w:val="000000"/>
        </w:rPr>
        <w:t>м</w:t>
      </w:r>
      <w:r>
        <w:rPr>
          <w:color w:val="000000"/>
          <w:spacing w:val="2398"/>
        </w:rPr>
        <w:t xml:space="preserve"> </w:t>
      </w:r>
      <w:r>
        <w:rPr>
          <w:color w:val="000000"/>
          <w:spacing w:val="6"/>
        </w:rPr>
        <w:t>создание</w:t>
      </w:r>
      <w:r>
        <w:rPr>
          <w:color w:val="000000"/>
          <w:spacing w:val="39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7"/>
        </w:rPr>
        <w:t>деятельность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7"/>
        </w:rPr>
        <w:t>организационных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6"/>
        </w:rPr>
        <w:t>структур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7"/>
        </w:rPr>
        <w:t>политических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8"/>
        </w:rPr>
        <w:t>партий,</w:t>
      </w:r>
      <w:r>
        <w:rPr>
          <w:color w:val="000000"/>
          <w:spacing w:val="60"/>
          <w:w w:val="101"/>
        </w:rPr>
        <w:t xml:space="preserve"> </w:t>
      </w:r>
      <w:r>
        <w:rPr>
          <w:color w:val="000000"/>
          <w:spacing w:val="21"/>
        </w:rPr>
        <w:t>общественно-политически</w:t>
      </w:r>
      <w:r>
        <w:rPr>
          <w:color w:val="000000"/>
        </w:rPr>
        <w:t>х</w:t>
      </w:r>
      <w:r>
        <w:rPr>
          <w:color w:val="000000"/>
          <w:spacing w:val="66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67"/>
        </w:rPr>
        <w:t xml:space="preserve"> </w:t>
      </w:r>
      <w:r>
        <w:rPr>
          <w:color w:val="000000"/>
          <w:spacing w:val="21"/>
        </w:rPr>
        <w:t>религиозны</w:t>
      </w:r>
      <w:r>
        <w:rPr>
          <w:color w:val="000000"/>
        </w:rPr>
        <w:t>х</w:t>
      </w:r>
      <w:r>
        <w:rPr>
          <w:color w:val="000000"/>
          <w:spacing w:val="67"/>
        </w:rPr>
        <w:t xml:space="preserve"> </w:t>
      </w:r>
      <w:r>
        <w:rPr>
          <w:color w:val="000000"/>
          <w:spacing w:val="18"/>
        </w:rPr>
        <w:t>движений</w:t>
      </w:r>
      <w:r>
        <w:rPr>
          <w:color w:val="000000"/>
          <w:spacing w:val="67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66"/>
        </w:rPr>
        <w:t xml:space="preserve"> </w:t>
      </w:r>
      <w:r>
        <w:rPr>
          <w:color w:val="000000"/>
          <w:spacing w:val="21"/>
        </w:rPr>
        <w:t>организаци</w:t>
      </w:r>
      <w:r>
        <w:rPr>
          <w:color w:val="000000"/>
        </w:rPr>
        <w:t>й</w:t>
      </w:r>
      <w:r>
        <w:rPr>
          <w:color w:val="000000"/>
          <w:spacing w:val="1844"/>
        </w:rPr>
        <w:t xml:space="preserve"> </w:t>
      </w:r>
      <w:r>
        <w:rPr>
          <w:color w:val="000000"/>
          <w:spacing w:val="7"/>
        </w:rPr>
        <w:t>(объединений)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3"/>
        </w:rPr>
        <w:t>не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8"/>
        </w:rPr>
        <w:t>допускаются.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4"/>
        </w:rPr>
        <w:t>Орган</w:t>
      </w:r>
      <w:r>
        <w:t>ы</w:t>
      </w:r>
      <w:r>
        <w:rPr>
          <w:spacing w:val="72"/>
        </w:rPr>
        <w:t xml:space="preserve"> </w:t>
      </w:r>
      <w:r>
        <w:rPr>
          <w:spacing w:val="24"/>
        </w:rPr>
        <w:t>местног</w:t>
      </w:r>
      <w:r>
        <w:t>о</w:t>
      </w:r>
      <w:r>
        <w:rPr>
          <w:spacing w:val="73"/>
        </w:rPr>
        <w:t xml:space="preserve"> </w:t>
      </w:r>
      <w:r>
        <w:rPr>
          <w:spacing w:val="24"/>
        </w:rPr>
        <w:t>самоуправлени</w:t>
      </w:r>
      <w:r>
        <w:t>я</w:t>
      </w:r>
      <w:r>
        <w:rPr>
          <w:spacing w:val="72"/>
        </w:rPr>
        <w:t xml:space="preserve"> </w:t>
      </w:r>
      <w:r>
        <w:rPr>
          <w:spacing w:val="24"/>
        </w:rPr>
        <w:t>вправ</w:t>
      </w:r>
      <w:r>
        <w:t>е</w:t>
      </w:r>
      <w:r>
        <w:rPr>
          <w:spacing w:val="73"/>
        </w:rPr>
        <w:t xml:space="preserve"> </w:t>
      </w:r>
      <w:r>
        <w:rPr>
          <w:spacing w:val="24"/>
        </w:rPr>
        <w:t>выступат</w:t>
      </w:r>
      <w:r>
        <w:t>ь</w:t>
      </w:r>
      <w:r>
        <w:rPr>
          <w:spacing w:val="73"/>
        </w:rPr>
        <w:t xml:space="preserve"> </w:t>
      </w:r>
      <w:r>
        <w:rPr>
          <w:spacing w:val="24"/>
        </w:rPr>
        <w:t>учредителям</w:t>
      </w:r>
      <w:r>
        <w:t>и</w:t>
      </w:r>
      <w:r>
        <w:rPr>
          <w:spacing w:val="2401"/>
        </w:rPr>
        <w:t xml:space="preserve"> </w:t>
      </w:r>
      <w:r>
        <w:rPr>
          <w:spacing w:val="13"/>
        </w:rPr>
        <w:t>образовательных</w:t>
      </w:r>
      <w:r>
        <w:rPr>
          <w:spacing w:val="49"/>
        </w:rPr>
        <w:t xml:space="preserve"> </w:t>
      </w:r>
      <w:r>
        <w:rPr>
          <w:spacing w:val="13"/>
        </w:rPr>
        <w:t>учреждений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13"/>
        </w:rPr>
        <w:t>определять</w:t>
      </w:r>
      <w:r>
        <w:rPr>
          <w:spacing w:val="49"/>
        </w:rPr>
        <w:t xml:space="preserve"> </w:t>
      </w:r>
      <w:r>
        <w:rPr>
          <w:spacing w:val="12"/>
        </w:rPr>
        <w:t>порядок</w:t>
      </w:r>
      <w:r>
        <w:rPr>
          <w:spacing w:val="49"/>
        </w:rPr>
        <w:t xml:space="preserve"> </w:t>
      </w:r>
      <w:r>
        <w:rPr>
          <w:spacing w:val="12"/>
        </w:rPr>
        <w:t>приема</w:t>
      </w:r>
      <w:r>
        <w:rPr>
          <w:spacing w:val="49"/>
        </w:rPr>
        <w:t xml:space="preserve"> </w:t>
      </w:r>
      <w:r>
        <w:rPr>
          <w:spacing w:val="12"/>
        </w:rPr>
        <w:t>граждан</w:t>
      </w:r>
      <w:r>
        <w:rPr>
          <w:spacing w:val="50"/>
        </w:rPr>
        <w:t xml:space="preserve"> </w:t>
      </w:r>
      <w:r>
        <w:t>в</w:t>
      </w:r>
      <w:r>
        <w:rPr>
          <w:spacing w:val="68"/>
          <w:w w:val="101"/>
        </w:rPr>
        <w:t xml:space="preserve"> </w:t>
      </w:r>
      <w:r>
        <w:rPr>
          <w:spacing w:val="8"/>
        </w:rPr>
        <w:t>такие</w:t>
      </w:r>
      <w:r>
        <w:rPr>
          <w:spacing w:val="43"/>
        </w:rPr>
        <w:t xml:space="preserve"> </w:t>
      </w:r>
      <w:r>
        <w:rPr>
          <w:spacing w:val="9"/>
        </w:rPr>
        <w:t>учебные</w:t>
      </w:r>
      <w:r>
        <w:rPr>
          <w:spacing w:val="43"/>
        </w:rPr>
        <w:t xml:space="preserve"> </w:t>
      </w:r>
      <w:r>
        <w:rPr>
          <w:spacing w:val="9"/>
        </w:rPr>
        <w:t>учреждения.</w:t>
      </w:r>
      <w:r>
        <w:rPr>
          <w:spacing w:val="43"/>
        </w:rPr>
        <w:t xml:space="preserve"> </w:t>
      </w:r>
      <w:r>
        <w:rPr>
          <w:spacing w:val="9"/>
        </w:rPr>
        <w:t>Органы</w:t>
      </w:r>
      <w:r>
        <w:rPr>
          <w:spacing w:val="43"/>
        </w:rPr>
        <w:t xml:space="preserve"> </w:t>
      </w:r>
      <w:r>
        <w:rPr>
          <w:spacing w:val="9"/>
        </w:rPr>
        <w:t>местного</w:t>
      </w:r>
      <w:r>
        <w:rPr>
          <w:spacing w:val="43"/>
        </w:rPr>
        <w:t xml:space="preserve"> </w:t>
      </w:r>
      <w:r>
        <w:rPr>
          <w:spacing w:val="10"/>
        </w:rPr>
        <w:t>самоуправления</w:t>
      </w:r>
      <w:r>
        <w:rPr>
          <w:spacing w:val="43"/>
        </w:rPr>
        <w:t xml:space="preserve"> </w:t>
      </w:r>
      <w:r>
        <w:rPr>
          <w:spacing w:val="5"/>
        </w:rPr>
        <w:t>не</w:t>
      </w:r>
      <w:r>
        <w:rPr>
          <w:spacing w:val="43"/>
        </w:rPr>
        <w:t xml:space="preserve"> </w:t>
      </w:r>
      <w:r>
        <w:rPr>
          <w:spacing w:val="11"/>
        </w:rPr>
        <w:t>вправе</w:t>
      </w:r>
      <w:r>
        <w:rPr>
          <w:spacing w:val="54"/>
          <w:w w:val="101"/>
        </w:rPr>
        <w:t xml:space="preserve"> </w:t>
      </w:r>
      <w:r>
        <w:rPr>
          <w:spacing w:val="6"/>
        </w:rPr>
        <w:t>изменять</w:t>
      </w:r>
      <w:r>
        <w:rPr>
          <w:spacing w:val="35"/>
        </w:rPr>
        <w:t xml:space="preserve"> </w:t>
      </w:r>
      <w:r>
        <w:rPr>
          <w:spacing w:val="5"/>
        </w:rPr>
        <w:t>учебный</w:t>
      </w:r>
      <w:r>
        <w:rPr>
          <w:spacing w:val="35"/>
        </w:rPr>
        <w:t xml:space="preserve"> </w:t>
      </w:r>
      <w:r>
        <w:rPr>
          <w:spacing w:val="5"/>
        </w:rPr>
        <w:t>план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5"/>
        </w:rPr>
        <w:t>учебный</w:t>
      </w:r>
      <w:r>
        <w:rPr>
          <w:spacing w:val="35"/>
        </w:rPr>
        <w:t xml:space="preserve"> </w:t>
      </w:r>
      <w:r>
        <w:rPr>
          <w:spacing w:val="5"/>
        </w:rPr>
        <w:t>график</w:t>
      </w:r>
      <w:r>
        <w:rPr>
          <w:spacing w:val="35"/>
        </w:rPr>
        <w:t xml:space="preserve"> </w:t>
      </w:r>
      <w:r>
        <w:rPr>
          <w:spacing w:val="6"/>
        </w:rPr>
        <w:t>гражданского</w:t>
      </w:r>
      <w:r>
        <w:rPr>
          <w:spacing w:val="35"/>
        </w:rPr>
        <w:t xml:space="preserve"> </w:t>
      </w:r>
      <w:r>
        <w:rPr>
          <w:spacing w:val="7"/>
        </w:rPr>
        <w:t>образовательного</w:t>
      </w:r>
      <w:r>
        <w:rPr>
          <w:spacing w:val="47"/>
          <w:w w:val="101"/>
        </w:rPr>
        <w:t xml:space="preserve"> </w:t>
      </w:r>
      <w:r>
        <w:rPr>
          <w:spacing w:val="36"/>
        </w:rPr>
        <w:t>учреждени</w:t>
      </w:r>
      <w:r>
        <w:t>я</w:t>
      </w:r>
      <w:r>
        <w:rPr>
          <w:spacing w:val="18"/>
        </w:rPr>
        <w:t xml:space="preserve"> </w:t>
      </w:r>
      <w:r>
        <w:rPr>
          <w:spacing w:val="36"/>
        </w:rPr>
        <w:t>посл</w:t>
      </w:r>
      <w:r>
        <w:t>е</w:t>
      </w:r>
      <w:r>
        <w:rPr>
          <w:spacing w:val="18"/>
        </w:rPr>
        <w:t xml:space="preserve"> </w:t>
      </w:r>
      <w:r>
        <w:rPr>
          <w:spacing w:val="17"/>
        </w:rPr>
        <w:t xml:space="preserve">их </w:t>
      </w:r>
      <w:r>
        <w:rPr>
          <w:spacing w:val="36"/>
        </w:rPr>
        <w:t>утверждения</w:t>
      </w:r>
      <w:r>
        <w:t>,</w:t>
      </w:r>
      <w:r>
        <w:rPr>
          <w:spacing w:val="18"/>
        </w:rPr>
        <w:t xml:space="preserve"> </w:t>
      </w:r>
      <w:r>
        <w:rPr>
          <w:spacing w:val="17"/>
        </w:rPr>
        <w:t>за</w:t>
      </w:r>
      <w:r>
        <w:rPr>
          <w:spacing w:val="18"/>
        </w:rPr>
        <w:t xml:space="preserve"> </w:t>
      </w:r>
      <w:r>
        <w:rPr>
          <w:spacing w:val="36"/>
        </w:rPr>
        <w:t>исключение</w:t>
      </w:r>
      <w:r>
        <w:t>м</w:t>
      </w:r>
      <w:r>
        <w:rPr>
          <w:spacing w:val="18"/>
        </w:rPr>
        <w:t xml:space="preserve"> </w:t>
      </w:r>
      <w:r>
        <w:rPr>
          <w:spacing w:val="36"/>
        </w:rPr>
        <w:t>случаев</w:t>
      </w:r>
      <w:r>
        <w:t>,</w:t>
      </w:r>
      <w:r>
        <w:rPr>
          <w:spacing w:val="3001"/>
        </w:rPr>
        <w:t xml:space="preserve"> </w:t>
      </w:r>
      <w:r>
        <w:rPr>
          <w:spacing w:val="6"/>
        </w:rPr>
        <w:t>предусмотренных</w:t>
      </w:r>
      <w:r>
        <w:rPr>
          <w:spacing w:val="57"/>
        </w:rPr>
        <w:t xml:space="preserve"> </w:t>
      </w:r>
      <w:r>
        <w:rPr>
          <w:spacing w:val="6"/>
        </w:rPr>
        <w:t>законодательством</w:t>
      </w:r>
      <w:r>
        <w:rPr>
          <w:spacing w:val="57"/>
        </w:rPr>
        <w:t xml:space="preserve"> </w:t>
      </w:r>
      <w:r>
        <w:rPr>
          <w:spacing w:val="6"/>
        </w:rPr>
        <w:t>Российской</w:t>
      </w:r>
      <w:r>
        <w:rPr>
          <w:spacing w:val="57"/>
        </w:rPr>
        <w:t xml:space="preserve"> </w:t>
      </w:r>
      <w:r>
        <w:rPr>
          <w:spacing w:val="7"/>
        </w:rPr>
        <w:t>Федерации.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41"/>
        </w:rPr>
        <w:t>Орган</w:t>
      </w:r>
      <w:r>
        <w:t>ы</w:t>
      </w:r>
      <w:r>
        <w:rPr>
          <w:spacing w:val="30"/>
        </w:rPr>
        <w:t xml:space="preserve"> </w:t>
      </w:r>
      <w:r>
        <w:rPr>
          <w:spacing w:val="41"/>
        </w:rPr>
        <w:t>местног</w:t>
      </w:r>
      <w:r>
        <w:t>о</w:t>
      </w:r>
      <w:r>
        <w:rPr>
          <w:spacing w:val="30"/>
        </w:rPr>
        <w:t xml:space="preserve"> </w:t>
      </w:r>
      <w:r>
        <w:rPr>
          <w:spacing w:val="41"/>
        </w:rPr>
        <w:t>самоуправлени</w:t>
      </w:r>
      <w:r>
        <w:t>я</w:t>
      </w:r>
      <w:r>
        <w:rPr>
          <w:spacing w:val="31"/>
        </w:rPr>
        <w:t xml:space="preserve"> </w:t>
      </w:r>
      <w:r>
        <w:rPr>
          <w:spacing w:val="41"/>
        </w:rPr>
        <w:t>вправ</w:t>
      </w:r>
      <w:r>
        <w:t>е</w:t>
      </w:r>
      <w:r>
        <w:rPr>
          <w:spacing w:val="30"/>
        </w:rPr>
        <w:t xml:space="preserve"> </w:t>
      </w:r>
      <w:r>
        <w:rPr>
          <w:spacing w:val="41"/>
        </w:rPr>
        <w:t>организовыват</w:t>
      </w:r>
      <w:r>
        <w:t>ь</w:t>
      </w:r>
      <w:r>
        <w:rPr>
          <w:spacing w:val="31"/>
        </w:rPr>
        <w:t xml:space="preserve"> </w:t>
      </w:r>
      <w:r>
        <w:t>и</w:t>
      </w:r>
      <w:r>
        <w:rPr>
          <w:spacing w:val="3612"/>
          <w:w w:val="101"/>
        </w:rPr>
        <w:t xml:space="preserve"> </w:t>
      </w:r>
      <w:r>
        <w:rPr>
          <w:spacing w:val="17"/>
        </w:rPr>
        <w:t>координировать</w:t>
      </w:r>
      <w:r>
        <w:rPr>
          <w:spacing w:val="66"/>
        </w:rPr>
        <w:t xml:space="preserve"> </w:t>
      </w:r>
      <w:r>
        <w:rPr>
          <w:spacing w:val="17"/>
        </w:rPr>
        <w:t>методическую,</w:t>
      </w:r>
      <w:r>
        <w:rPr>
          <w:spacing w:val="67"/>
        </w:rPr>
        <w:t xml:space="preserve"> </w:t>
      </w:r>
      <w:r>
        <w:rPr>
          <w:spacing w:val="17"/>
        </w:rPr>
        <w:t>диагностическую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17"/>
        </w:rPr>
        <w:t>консультативную</w:t>
      </w:r>
      <w:r>
        <w:rPr>
          <w:spacing w:val="14"/>
        </w:rPr>
        <w:t xml:space="preserve"> </w:t>
      </w:r>
      <w:r>
        <w:rPr>
          <w:spacing w:val="11"/>
        </w:rPr>
        <w:t>помощь</w:t>
      </w:r>
      <w:r>
        <w:rPr>
          <w:spacing w:val="48"/>
        </w:rPr>
        <w:t xml:space="preserve"> </w:t>
      </w:r>
      <w:r>
        <w:rPr>
          <w:spacing w:val="11"/>
        </w:rPr>
        <w:t>семьям,</w:t>
      </w:r>
      <w:r>
        <w:rPr>
          <w:spacing w:val="48"/>
        </w:rPr>
        <w:t xml:space="preserve"> </w:t>
      </w:r>
      <w:r>
        <w:rPr>
          <w:spacing w:val="12"/>
        </w:rPr>
        <w:t>воспитывающим</w:t>
      </w:r>
      <w:r>
        <w:rPr>
          <w:spacing w:val="48"/>
        </w:rPr>
        <w:t xml:space="preserve"> </w:t>
      </w:r>
      <w:r>
        <w:rPr>
          <w:spacing w:val="11"/>
        </w:rPr>
        <w:t>детей</w:t>
      </w:r>
      <w:r>
        <w:rPr>
          <w:spacing w:val="48"/>
        </w:rPr>
        <w:t xml:space="preserve"> </w:t>
      </w:r>
      <w:r>
        <w:rPr>
          <w:spacing w:val="12"/>
        </w:rPr>
        <w:t>дошкольного</w:t>
      </w:r>
      <w:r>
        <w:rPr>
          <w:spacing w:val="49"/>
        </w:rPr>
        <w:t xml:space="preserve"> </w:t>
      </w:r>
      <w:r>
        <w:rPr>
          <w:spacing w:val="12"/>
        </w:rPr>
        <w:t>возраста</w:t>
      </w:r>
      <w:r>
        <w:rPr>
          <w:spacing w:val="48"/>
        </w:rPr>
        <w:t xml:space="preserve"> </w:t>
      </w:r>
      <w:r>
        <w:rPr>
          <w:spacing w:val="6"/>
        </w:rPr>
        <w:t>на</w:t>
      </w:r>
      <w:r>
        <w:rPr>
          <w:spacing w:val="48"/>
        </w:rPr>
        <w:t xml:space="preserve"> </w:t>
      </w:r>
      <w:r>
        <w:rPr>
          <w:spacing w:val="14"/>
        </w:rPr>
        <w:t>дому;</w:t>
      </w:r>
      <w:r>
        <w:rPr>
          <w:spacing w:val="73"/>
          <w:w w:val="101"/>
        </w:rPr>
        <w:t xml:space="preserve"> </w:t>
      </w:r>
      <w:r>
        <w:rPr>
          <w:spacing w:val="52"/>
        </w:rPr>
        <w:t>могу</w:t>
      </w:r>
      <w:r>
        <w:t>т</w:t>
      </w:r>
      <w:r>
        <w:rPr>
          <w:spacing w:val="45"/>
        </w:rPr>
        <w:t xml:space="preserve"> </w:t>
      </w:r>
      <w:r>
        <w:rPr>
          <w:spacing w:val="52"/>
        </w:rPr>
        <w:t>дават</w:t>
      </w:r>
      <w:r>
        <w:t>ь</w:t>
      </w:r>
      <w:r>
        <w:rPr>
          <w:spacing w:val="45"/>
        </w:rPr>
        <w:t xml:space="preserve"> </w:t>
      </w:r>
      <w:r>
        <w:rPr>
          <w:spacing w:val="52"/>
        </w:rPr>
        <w:t>согласи</w:t>
      </w:r>
      <w:r>
        <w:t>е</w:t>
      </w:r>
      <w:r>
        <w:rPr>
          <w:spacing w:val="46"/>
        </w:rPr>
        <w:t xml:space="preserve"> </w:t>
      </w:r>
      <w:r>
        <w:rPr>
          <w:spacing w:val="52"/>
        </w:rPr>
        <w:t>обучающимс</w:t>
      </w:r>
      <w:r>
        <w:t>я</w:t>
      </w:r>
      <w:r>
        <w:rPr>
          <w:spacing w:val="45"/>
        </w:rPr>
        <w:t xml:space="preserve"> </w:t>
      </w:r>
      <w:r>
        <w:rPr>
          <w:spacing w:val="52"/>
        </w:rPr>
        <w:t>д</w:t>
      </w:r>
      <w:r>
        <w:t>о</w:t>
      </w:r>
      <w:r>
        <w:rPr>
          <w:spacing w:val="45"/>
        </w:rPr>
        <w:t xml:space="preserve"> </w:t>
      </w:r>
      <w:r>
        <w:rPr>
          <w:spacing w:val="52"/>
        </w:rPr>
        <w:t>1</w:t>
      </w:r>
      <w:r>
        <w:t>5</w:t>
      </w:r>
      <w:r>
        <w:rPr>
          <w:spacing w:val="46"/>
        </w:rPr>
        <w:t xml:space="preserve"> </w:t>
      </w:r>
      <w:r>
        <w:rPr>
          <w:spacing w:val="52"/>
        </w:rPr>
        <w:t>ле</w:t>
      </w:r>
      <w:r>
        <w:t>т</w:t>
      </w:r>
      <w:r>
        <w:rPr>
          <w:spacing w:val="45"/>
        </w:rPr>
        <w:t xml:space="preserve"> </w:t>
      </w:r>
      <w:r>
        <w:rPr>
          <w:spacing w:val="52"/>
        </w:rPr>
        <w:t>оставит</w:t>
      </w:r>
      <w:r>
        <w:t>ь</w:t>
      </w:r>
      <w:r>
        <w:rPr>
          <w:spacing w:val="3901"/>
        </w:rPr>
        <w:t xml:space="preserve"> </w:t>
      </w:r>
      <w:r>
        <w:rPr>
          <w:spacing w:val="22"/>
        </w:rPr>
        <w:t>общеобразовательно</w:t>
      </w:r>
      <w:r>
        <w:t>е</w:t>
      </w:r>
      <w:r>
        <w:rPr>
          <w:spacing w:val="68"/>
        </w:rPr>
        <w:t xml:space="preserve"> </w:t>
      </w:r>
      <w:r>
        <w:rPr>
          <w:spacing w:val="22"/>
        </w:rPr>
        <w:t>учреждение</w:t>
      </w:r>
      <w:r>
        <w:t>.</w:t>
      </w:r>
      <w:r>
        <w:rPr>
          <w:spacing w:val="69"/>
        </w:rPr>
        <w:t xml:space="preserve"> </w:t>
      </w:r>
      <w:r>
        <w:rPr>
          <w:spacing w:val="10"/>
        </w:rPr>
        <w:t>По</w:t>
      </w:r>
      <w:r>
        <w:rPr>
          <w:spacing w:val="69"/>
        </w:rPr>
        <w:t xml:space="preserve"> </w:t>
      </w:r>
      <w:r>
        <w:rPr>
          <w:spacing w:val="18"/>
        </w:rPr>
        <w:t>решению</w:t>
      </w:r>
      <w:r>
        <w:rPr>
          <w:spacing w:val="69"/>
        </w:rPr>
        <w:t xml:space="preserve"> </w:t>
      </w:r>
      <w:r>
        <w:rPr>
          <w:spacing w:val="18"/>
        </w:rPr>
        <w:t>органа</w:t>
      </w:r>
      <w:r>
        <w:rPr>
          <w:spacing w:val="69"/>
        </w:rPr>
        <w:t xml:space="preserve"> </w:t>
      </w:r>
      <w:r>
        <w:rPr>
          <w:spacing w:val="22"/>
        </w:rPr>
        <w:t>управлени</w:t>
      </w:r>
      <w:r>
        <w:t>я</w:t>
      </w:r>
      <w:r>
        <w:rPr>
          <w:spacing w:val="1664"/>
        </w:rPr>
        <w:t xml:space="preserve"> </w:t>
      </w:r>
      <w:r>
        <w:rPr>
          <w:spacing w:val="9"/>
        </w:rPr>
        <w:t>образовательного</w:t>
      </w:r>
      <w:r>
        <w:rPr>
          <w:spacing w:val="47"/>
        </w:rPr>
        <w:t xml:space="preserve"> </w:t>
      </w:r>
      <w:r>
        <w:rPr>
          <w:spacing w:val="8"/>
        </w:rPr>
        <w:t>учреждения</w:t>
      </w:r>
      <w:r>
        <w:rPr>
          <w:spacing w:val="47"/>
        </w:rPr>
        <w:t xml:space="preserve"> </w:t>
      </w:r>
      <w:r>
        <w:rPr>
          <w:spacing w:val="4"/>
        </w:rPr>
        <w:t>за</w:t>
      </w:r>
      <w:r>
        <w:rPr>
          <w:spacing w:val="47"/>
        </w:rPr>
        <w:t xml:space="preserve"> </w:t>
      </w:r>
      <w:r>
        <w:rPr>
          <w:spacing w:val="8"/>
        </w:rPr>
        <w:t>совершение</w:t>
      </w:r>
      <w:r>
        <w:rPr>
          <w:spacing w:val="47"/>
        </w:rPr>
        <w:t xml:space="preserve"> </w:t>
      </w:r>
      <w:r>
        <w:rPr>
          <w:spacing w:val="9"/>
        </w:rPr>
        <w:t>противоправных</w:t>
      </w:r>
      <w:r>
        <w:rPr>
          <w:spacing w:val="47"/>
        </w:rPr>
        <w:t xml:space="preserve"> </w:t>
      </w:r>
      <w:r>
        <w:rPr>
          <w:spacing w:val="10"/>
        </w:rPr>
        <w:t>действий,</w:t>
      </w:r>
      <w:r>
        <w:rPr>
          <w:spacing w:val="65"/>
          <w:w w:val="101"/>
        </w:rPr>
        <w:t xml:space="preserve"> </w:t>
      </w:r>
      <w:r>
        <w:rPr>
          <w:spacing w:val="6"/>
        </w:rPr>
        <w:t>грубые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7"/>
        </w:rPr>
        <w:t>неоднократные</w:t>
      </w:r>
      <w:r>
        <w:rPr>
          <w:spacing w:val="40"/>
        </w:rPr>
        <w:t xml:space="preserve"> </w:t>
      </w:r>
      <w:r>
        <w:rPr>
          <w:spacing w:val="7"/>
        </w:rPr>
        <w:t>нарушения</w:t>
      </w:r>
      <w:r>
        <w:rPr>
          <w:spacing w:val="40"/>
        </w:rPr>
        <w:t xml:space="preserve"> </w:t>
      </w:r>
      <w:r>
        <w:rPr>
          <w:spacing w:val="6"/>
        </w:rPr>
        <w:t>устава</w:t>
      </w:r>
      <w:r>
        <w:rPr>
          <w:spacing w:val="40"/>
        </w:rPr>
        <w:t xml:space="preserve"> </w:t>
      </w:r>
      <w:r>
        <w:rPr>
          <w:spacing w:val="7"/>
        </w:rPr>
        <w:t>образовательного</w:t>
      </w:r>
      <w:r>
        <w:rPr>
          <w:spacing w:val="40"/>
        </w:rPr>
        <w:t xml:space="preserve"> </w:t>
      </w:r>
      <w:r>
        <w:rPr>
          <w:spacing w:val="8"/>
        </w:rPr>
        <w:t>учреждения</w:t>
      </w:r>
      <w:r>
        <w:rPr>
          <w:spacing w:val="42"/>
          <w:w w:val="101"/>
        </w:rPr>
        <w:t xml:space="preserve"> </w:t>
      </w:r>
      <w:r>
        <w:rPr>
          <w:spacing w:val="10"/>
        </w:rPr>
        <w:t>могут</w:t>
      </w:r>
      <w:r>
        <w:rPr>
          <w:spacing w:val="49"/>
        </w:rPr>
        <w:t xml:space="preserve"> </w:t>
      </w:r>
      <w:r>
        <w:rPr>
          <w:spacing w:val="11"/>
        </w:rPr>
        <w:t>разрешить</w:t>
      </w:r>
      <w:r>
        <w:rPr>
          <w:spacing w:val="49"/>
        </w:rPr>
        <w:t xml:space="preserve"> </w:t>
      </w:r>
      <w:r>
        <w:rPr>
          <w:spacing w:val="11"/>
        </w:rPr>
        <w:t>исключение</w:t>
      </w:r>
      <w:r>
        <w:rPr>
          <w:spacing w:val="49"/>
        </w:rPr>
        <w:t xml:space="preserve"> </w:t>
      </w:r>
      <w:r>
        <w:rPr>
          <w:spacing w:val="6"/>
        </w:rPr>
        <w:t>из</w:t>
      </w:r>
      <w:r>
        <w:rPr>
          <w:spacing w:val="49"/>
        </w:rPr>
        <w:t xml:space="preserve"> </w:t>
      </w:r>
      <w:r>
        <w:rPr>
          <w:spacing w:val="11"/>
        </w:rPr>
        <w:t>данного</w:t>
      </w:r>
      <w:r>
        <w:rPr>
          <w:spacing w:val="49"/>
        </w:rPr>
        <w:t xml:space="preserve"> </w:t>
      </w:r>
      <w:r>
        <w:rPr>
          <w:spacing w:val="12"/>
        </w:rPr>
        <w:t>образовательного</w:t>
      </w:r>
      <w:r>
        <w:rPr>
          <w:spacing w:val="49"/>
        </w:rPr>
        <w:t xml:space="preserve"> </w:t>
      </w:r>
      <w:r>
        <w:rPr>
          <w:spacing w:val="13"/>
        </w:rPr>
        <w:t>учреждения</w:t>
      </w:r>
      <w:r>
        <w:rPr>
          <w:spacing w:val="39"/>
          <w:w w:val="101"/>
        </w:rPr>
        <w:t xml:space="preserve"> </w:t>
      </w:r>
      <w:r>
        <w:rPr>
          <w:spacing w:val="7"/>
        </w:rPr>
        <w:t>обучающихся,</w:t>
      </w:r>
      <w:r>
        <w:rPr>
          <w:spacing w:val="35"/>
        </w:rPr>
        <w:t xml:space="preserve"> </w:t>
      </w:r>
      <w:r>
        <w:rPr>
          <w:spacing w:val="7"/>
        </w:rPr>
        <w:t>достигших</w:t>
      </w:r>
      <w:r>
        <w:rPr>
          <w:spacing w:val="36"/>
        </w:rPr>
        <w:t xml:space="preserve"> </w:t>
      </w:r>
      <w:r>
        <w:rPr>
          <w:spacing w:val="6"/>
        </w:rPr>
        <w:t>возраста</w:t>
      </w:r>
      <w:r>
        <w:rPr>
          <w:spacing w:val="36"/>
        </w:rPr>
        <w:t xml:space="preserve"> </w:t>
      </w:r>
      <w:r>
        <w:rPr>
          <w:spacing w:val="3"/>
        </w:rPr>
        <w:t>14</w:t>
      </w:r>
      <w:r>
        <w:rPr>
          <w:spacing w:val="36"/>
        </w:rPr>
        <w:t xml:space="preserve"> </w:t>
      </w:r>
      <w:r>
        <w:rPr>
          <w:spacing w:val="5"/>
        </w:rPr>
        <w:t>лет.</w:t>
      </w:r>
      <w:r>
        <w:rPr>
          <w:spacing w:val="36"/>
        </w:rPr>
        <w:t xml:space="preserve"> </w:t>
      </w:r>
      <w:r>
        <w:rPr>
          <w:spacing w:val="6"/>
        </w:rPr>
        <w:t>Решение</w:t>
      </w:r>
      <w:r>
        <w:rPr>
          <w:spacing w:val="36"/>
        </w:rPr>
        <w:t xml:space="preserve"> </w:t>
      </w:r>
      <w:r>
        <w:rPr>
          <w:spacing w:val="3"/>
        </w:rPr>
        <w:t>об</w:t>
      </w:r>
      <w:r>
        <w:rPr>
          <w:spacing w:val="35"/>
        </w:rPr>
        <w:t xml:space="preserve"> </w:t>
      </w:r>
      <w:r>
        <w:rPr>
          <w:spacing w:val="7"/>
        </w:rPr>
        <w:t>исключении</w:t>
      </w:r>
      <w:r>
        <w:rPr>
          <w:spacing w:val="36"/>
        </w:rPr>
        <w:t xml:space="preserve"> </w:t>
      </w:r>
      <w:r>
        <w:rPr>
          <w:spacing w:val="8"/>
        </w:rPr>
        <w:t>детей-</w:t>
      </w:r>
      <w:r>
        <w:rPr>
          <w:spacing w:val="50"/>
          <w:w w:val="101"/>
        </w:rPr>
        <w:t xml:space="preserve"> </w:t>
      </w:r>
      <w:r>
        <w:rPr>
          <w:spacing w:val="30"/>
        </w:rPr>
        <w:t>сиро</w:t>
      </w:r>
      <w:r>
        <w:t>т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30"/>
        </w:rPr>
        <w:t>детей</w:t>
      </w:r>
      <w:r>
        <w:t>,</w:t>
      </w:r>
      <w:r>
        <w:rPr>
          <w:spacing w:val="4"/>
        </w:rPr>
        <w:t xml:space="preserve"> </w:t>
      </w:r>
      <w:r>
        <w:rPr>
          <w:spacing w:val="30"/>
        </w:rPr>
        <w:t>оставшихс</w:t>
      </w:r>
      <w:r>
        <w:t>я</w:t>
      </w:r>
      <w:r>
        <w:rPr>
          <w:spacing w:val="4"/>
        </w:rPr>
        <w:t xml:space="preserve"> </w:t>
      </w:r>
      <w:r>
        <w:rPr>
          <w:spacing w:val="30"/>
        </w:rPr>
        <w:t>бе</w:t>
      </w:r>
      <w:r>
        <w:t>з</w:t>
      </w:r>
      <w:r>
        <w:rPr>
          <w:spacing w:val="4"/>
        </w:rPr>
        <w:t xml:space="preserve"> </w:t>
      </w:r>
      <w:r>
        <w:rPr>
          <w:spacing w:val="30"/>
        </w:rPr>
        <w:t>попечени</w:t>
      </w:r>
      <w:r>
        <w:t>я</w:t>
      </w:r>
      <w:r>
        <w:rPr>
          <w:spacing w:val="4"/>
        </w:rPr>
        <w:t xml:space="preserve"> </w:t>
      </w:r>
      <w:r>
        <w:rPr>
          <w:spacing w:val="30"/>
        </w:rPr>
        <w:t>родителе</w:t>
      </w:r>
      <w:r>
        <w:t>й</w:t>
      </w:r>
      <w:r>
        <w:rPr>
          <w:spacing w:val="4"/>
        </w:rPr>
        <w:t xml:space="preserve"> </w:t>
      </w:r>
      <w:r>
        <w:rPr>
          <w:spacing w:val="30"/>
        </w:rPr>
        <w:t>(законны</w:t>
      </w:r>
      <w:r>
        <w:t>х</w:t>
      </w:r>
      <w:r>
        <w:rPr>
          <w:spacing w:val="2685"/>
        </w:rPr>
        <w:t xml:space="preserve"> </w:t>
      </w:r>
      <w:r>
        <w:rPr>
          <w:spacing w:val="23"/>
        </w:rPr>
        <w:t>представителей)</w:t>
      </w:r>
      <w:r>
        <w:t>,</w:t>
      </w:r>
      <w:r>
        <w:rPr>
          <w:spacing w:val="65"/>
        </w:rPr>
        <w:t xml:space="preserve"> </w:t>
      </w:r>
      <w:r>
        <w:rPr>
          <w:spacing w:val="23"/>
        </w:rPr>
        <w:t>должн</w:t>
      </w:r>
      <w:r>
        <w:t>о</w:t>
      </w:r>
      <w:r>
        <w:rPr>
          <w:spacing w:val="66"/>
        </w:rPr>
        <w:t xml:space="preserve"> </w:t>
      </w:r>
      <w:r>
        <w:rPr>
          <w:spacing w:val="23"/>
        </w:rPr>
        <w:t>приниматьс</w:t>
      </w:r>
      <w:r>
        <w:t>я</w:t>
      </w:r>
      <w:r>
        <w:rPr>
          <w:spacing w:val="66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rPr>
          <w:spacing w:val="23"/>
        </w:rPr>
        <w:t>согласи</w:t>
      </w:r>
      <w:r>
        <w:t>я</w:t>
      </w:r>
      <w:r>
        <w:rPr>
          <w:spacing w:val="66"/>
        </w:rPr>
        <w:t xml:space="preserve"> </w:t>
      </w:r>
      <w:r>
        <w:rPr>
          <w:spacing w:val="23"/>
        </w:rPr>
        <w:t>органо</w:t>
      </w:r>
      <w:r>
        <w:t>в</w:t>
      </w:r>
      <w:r>
        <w:rPr>
          <w:spacing w:val="66"/>
        </w:rPr>
        <w:t xml:space="preserve"> </w:t>
      </w:r>
      <w:r>
        <w:rPr>
          <w:spacing w:val="18"/>
        </w:rPr>
        <w:t>опеки</w:t>
      </w:r>
      <w:r>
        <w:rPr>
          <w:spacing w:val="66"/>
        </w:rPr>
        <w:t xml:space="preserve"> </w:t>
      </w:r>
      <w:r>
        <w:t>и</w:t>
      </w:r>
      <w:r>
        <w:rPr>
          <w:spacing w:val="2065"/>
          <w:w w:val="101"/>
        </w:rPr>
        <w:t xml:space="preserve"> </w:t>
      </w:r>
      <w:r>
        <w:rPr>
          <w:spacing w:val="6"/>
        </w:rPr>
        <w:t>попечительства.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44"/>
        </w:rPr>
        <w:t>Образовательно</w:t>
      </w:r>
      <w:r>
        <w:t>е</w:t>
      </w:r>
      <w:r>
        <w:rPr>
          <w:spacing w:val="35"/>
        </w:rPr>
        <w:t xml:space="preserve"> </w:t>
      </w:r>
      <w:r>
        <w:rPr>
          <w:spacing w:val="44"/>
        </w:rPr>
        <w:t>учреждени</w:t>
      </w:r>
      <w:r>
        <w:t>е</w:t>
      </w:r>
      <w:r>
        <w:rPr>
          <w:spacing w:val="36"/>
        </w:rPr>
        <w:t xml:space="preserve"> </w:t>
      </w:r>
      <w:r>
        <w:rPr>
          <w:spacing w:val="44"/>
        </w:rPr>
        <w:t>обязан</w:t>
      </w:r>
      <w:r>
        <w:t>о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44"/>
        </w:rPr>
        <w:t>трехдневны</w:t>
      </w:r>
      <w:r>
        <w:t>й</w:t>
      </w:r>
      <w:r>
        <w:rPr>
          <w:spacing w:val="36"/>
        </w:rPr>
        <w:t xml:space="preserve"> </w:t>
      </w:r>
      <w:r>
        <w:rPr>
          <w:spacing w:val="44"/>
        </w:rPr>
        <w:t>сро</w:t>
      </w:r>
      <w:r>
        <w:t>к</w:t>
      </w:r>
      <w:r>
        <w:rPr>
          <w:spacing w:val="3751"/>
        </w:rPr>
        <w:t xml:space="preserve"> </w:t>
      </w:r>
      <w:r>
        <w:rPr>
          <w:spacing w:val="18"/>
        </w:rPr>
        <w:t>проинформировать</w:t>
      </w:r>
      <w:r>
        <w:rPr>
          <w:spacing w:val="64"/>
        </w:rPr>
        <w:t xml:space="preserve"> </w:t>
      </w:r>
      <w:r>
        <w:rPr>
          <w:spacing w:val="16"/>
        </w:rPr>
        <w:t>органы</w:t>
      </w:r>
      <w:r>
        <w:rPr>
          <w:spacing w:val="65"/>
        </w:rPr>
        <w:t xml:space="preserve"> </w:t>
      </w:r>
      <w:r>
        <w:rPr>
          <w:spacing w:val="17"/>
        </w:rPr>
        <w:t>местного</w:t>
      </w:r>
      <w:r>
        <w:rPr>
          <w:spacing w:val="64"/>
        </w:rPr>
        <w:t xml:space="preserve"> </w:t>
      </w:r>
      <w:r>
        <w:rPr>
          <w:spacing w:val="18"/>
        </w:rPr>
        <w:t>самоуправления</w:t>
      </w:r>
      <w:r>
        <w:rPr>
          <w:spacing w:val="65"/>
        </w:rPr>
        <w:t xml:space="preserve"> </w:t>
      </w:r>
      <w:r>
        <w:rPr>
          <w:spacing w:val="9"/>
        </w:rPr>
        <w:t>об</w:t>
      </w:r>
      <w:r>
        <w:rPr>
          <w:spacing w:val="65"/>
        </w:rPr>
        <w:t xml:space="preserve"> </w:t>
      </w:r>
      <w:r>
        <w:rPr>
          <w:spacing w:val="17"/>
        </w:rPr>
        <w:t>исключении</w:t>
      </w:r>
      <w:r>
        <w:rPr>
          <w:spacing w:val="15"/>
        </w:rPr>
        <w:t xml:space="preserve"> </w:t>
      </w:r>
      <w:r>
        <w:rPr>
          <w:spacing w:val="8"/>
        </w:rPr>
        <w:t>обучающегося.</w:t>
      </w:r>
      <w:r>
        <w:rPr>
          <w:spacing w:val="40"/>
        </w:rPr>
        <w:t xml:space="preserve"> </w:t>
      </w:r>
      <w:r>
        <w:rPr>
          <w:spacing w:val="7"/>
        </w:rPr>
        <w:t>Органы</w:t>
      </w:r>
      <w:r>
        <w:rPr>
          <w:spacing w:val="41"/>
        </w:rPr>
        <w:t xml:space="preserve"> </w:t>
      </w:r>
      <w:r>
        <w:rPr>
          <w:spacing w:val="7"/>
        </w:rPr>
        <w:t>местного</w:t>
      </w:r>
      <w:r>
        <w:rPr>
          <w:spacing w:val="41"/>
        </w:rPr>
        <w:t xml:space="preserve"> </w:t>
      </w:r>
      <w:r>
        <w:rPr>
          <w:spacing w:val="8"/>
        </w:rPr>
        <w:t>самоуправления</w:t>
      </w:r>
      <w:r>
        <w:rPr>
          <w:spacing w:val="41"/>
        </w:rPr>
        <w:t xml:space="preserve"> </w:t>
      </w:r>
      <w:r>
        <w:rPr>
          <w:spacing w:val="7"/>
        </w:rPr>
        <w:t>совместно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rPr>
          <w:spacing w:val="9"/>
        </w:rPr>
        <w:t>родителями</w:t>
      </w:r>
      <w:r>
        <w:rPr>
          <w:spacing w:val="56"/>
          <w:w w:val="101"/>
        </w:rPr>
        <w:t xml:space="preserve"> </w:t>
      </w:r>
      <w:r>
        <w:rPr>
          <w:spacing w:val="15"/>
        </w:rPr>
        <w:t>(законными</w:t>
      </w:r>
      <w:r>
        <w:rPr>
          <w:spacing w:val="55"/>
        </w:rPr>
        <w:t xml:space="preserve"> </w:t>
      </w:r>
      <w:r>
        <w:rPr>
          <w:spacing w:val="15"/>
        </w:rPr>
        <w:t>представителями)</w:t>
      </w:r>
      <w:r>
        <w:rPr>
          <w:spacing w:val="56"/>
        </w:rPr>
        <w:t xml:space="preserve"> </w:t>
      </w:r>
      <w:r>
        <w:rPr>
          <w:spacing w:val="15"/>
        </w:rPr>
        <w:t>исключенного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14"/>
        </w:rPr>
        <w:t>месячный</w:t>
      </w:r>
      <w:r>
        <w:rPr>
          <w:spacing w:val="56"/>
        </w:rPr>
        <w:t xml:space="preserve"> </w:t>
      </w:r>
      <w:r>
        <w:rPr>
          <w:spacing w:val="12"/>
        </w:rPr>
        <w:t>срок</w:t>
      </w:r>
      <w:r>
        <w:rPr>
          <w:spacing w:val="55"/>
        </w:rPr>
        <w:t xml:space="preserve"> </w:t>
      </w:r>
      <w:r>
        <w:rPr>
          <w:spacing w:val="14"/>
        </w:rPr>
        <w:t>вправе</w:t>
      </w:r>
      <w:r>
        <w:rPr>
          <w:spacing w:val="3"/>
        </w:rPr>
        <w:t xml:space="preserve"> </w:t>
      </w:r>
      <w:r>
        <w:rPr>
          <w:spacing w:val="11"/>
        </w:rPr>
        <w:t>принять</w:t>
      </w:r>
      <w:r>
        <w:rPr>
          <w:spacing w:val="51"/>
        </w:rPr>
        <w:t xml:space="preserve"> </w:t>
      </w:r>
      <w:r>
        <w:rPr>
          <w:spacing w:val="11"/>
        </w:rPr>
        <w:t>меры,</w:t>
      </w:r>
      <w:r>
        <w:rPr>
          <w:spacing w:val="52"/>
        </w:rPr>
        <w:t xml:space="preserve"> </w:t>
      </w:r>
      <w:r>
        <w:rPr>
          <w:spacing w:val="12"/>
        </w:rPr>
        <w:t>обеспечивающие</w:t>
      </w:r>
      <w:r>
        <w:rPr>
          <w:spacing w:val="52"/>
        </w:rPr>
        <w:t xml:space="preserve"> </w:t>
      </w:r>
      <w:r>
        <w:rPr>
          <w:spacing w:val="9"/>
        </w:rPr>
        <w:t>его</w:t>
      </w:r>
      <w:r>
        <w:rPr>
          <w:spacing w:val="52"/>
        </w:rPr>
        <w:t xml:space="preserve"> </w:t>
      </w:r>
      <w:r>
        <w:rPr>
          <w:spacing w:val="13"/>
        </w:rPr>
        <w:t>трудоустройство</w:t>
      </w:r>
      <w:r>
        <w:rPr>
          <w:spacing w:val="52"/>
        </w:rPr>
        <w:t xml:space="preserve"> </w:t>
      </w:r>
      <w:r>
        <w:rPr>
          <w:spacing w:val="9"/>
        </w:rPr>
        <w:t>или</w:t>
      </w:r>
      <w:r>
        <w:rPr>
          <w:spacing w:val="52"/>
        </w:rPr>
        <w:t xml:space="preserve"> </w:t>
      </w:r>
      <w:r>
        <w:rPr>
          <w:spacing w:val="14"/>
        </w:rPr>
        <w:t>продолжение</w:t>
      </w:r>
      <w:r>
        <w:rPr>
          <w:spacing w:val="53"/>
          <w:w w:val="101"/>
        </w:rPr>
        <w:t xml:space="preserve"> </w:t>
      </w:r>
      <w:r>
        <w:rPr>
          <w:spacing w:val="6"/>
        </w:rPr>
        <w:t>обучения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5"/>
        </w:rPr>
        <w:t>другом</w:t>
      </w:r>
      <w:r>
        <w:rPr>
          <w:spacing w:val="41"/>
        </w:rPr>
        <w:t xml:space="preserve"> </w:t>
      </w:r>
      <w:r>
        <w:rPr>
          <w:spacing w:val="6"/>
        </w:rPr>
        <w:t>образовательном</w:t>
      </w:r>
      <w:r>
        <w:rPr>
          <w:spacing w:val="41"/>
        </w:rPr>
        <w:t xml:space="preserve"> </w:t>
      </w:r>
      <w:r>
        <w:rPr>
          <w:spacing w:val="7"/>
        </w:rPr>
        <w:t>учреждении.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48"/>
        </w:rPr>
        <w:t xml:space="preserve"> </w:t>
      </w:r>
      <w:r>
        <w:rPr>
          <w:spacing w:val="12"/>
        </w:rPr>
        <w:t>соответствии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rPr>
          <w:spacing w:val="12"/>
        </w:rPr>
        <w:t>названным</w:t>
      </w:r>
      <w:r>
        <w:rPr>
          <w:spacing w:val="48"/>
        </w:rPr>
        <w:t xml:space="preserve"> </w:t>
      </w:r>
      <w:r>
        <w:rPr>
          <w:spacing w:val="11"/>
        </w:rPr>
        <w:t>Законом</w:t>
      </w:r>
      <w:r>
        <w:rPr>
          <w:spacing w:val="48"/>
        </w:rPr>
        <w:t xml:space="preserve"> </w:t>
      </w:r>
      <w:r>
        <w:rPr>
          <w:spacing w:val="11"/>
        </w:rPr>
        <w:t>органы</w:t>
      </w:r>
      <w:r>
        <w:rPr>
          <w:spacing w:val="48"/>
        </w:rPr>
        <w:t xml:space="preserve"> </w:t>
      </w:r>
      <w:r>
        <w:rPr>
          <w:spacing w:val="12"/>
        </w:rPr>
        <w:t>местного</w:t>
      </w:r>
      <w:r>
        <w:rPr>
          <w:spacing w:val="48"/>
        </w:rPr>
        <w:t xml:space="preserve"> </w:t>
      </w:r>
      <w:r>
        <w:rPr>
          <w:spacing w:val="14"/>
        </w:rPr>
        <w:t>самоуправления</w:t>
      </w:r>
      <w:r>
        <w:rPr>
          <w:spacing w:val="59"/>
          <w:w w:val="101"/>
        </w:rPr>
        <w:t xml:space="preserve"> </w:t>
      </w:r>
      <w:r>
        <w:rPr>
          <w:spacing w:val="4"/>
        </w:rPr>
        <w:t>ответственны</w:t>
      </w:r>
      <w:r>
        <w:rPr>
          <w:spacing w:val="46"/>
        </w:rPr>
        <w:t xml:space="preserve"> </w:t>
      </w:r>
      <w:r>
        <w:rPr>
          <w:spacing w:val="5"/>
        </w:rPr>
        <w:t>за: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6"/>
        </w:rPr>
        <w:t>реализаци</w:t>
      </w:r>
      <w:r>
        <w:t>ю</w:t>
      </w:r>
      <w:r>
        <w:rPr>
          <w:spacing w:val="72"/>
        </w:rPr>
        <w:t xml:space="preserve"> </w:t>
      </w:r>
      <w:r>
        <w:rPr>
          <w:spacing w:val="26"/>
        </w:rPr>
        <w:t>прав</w:t>
      </w:r>
      <w:r>
        <w:t>а</w:t>
      </w:r>
      <w:r>
        <w:rPr>
          <w:spacing w:val="72"/>
        </w:rPr>
        <w:t xml:space="preserve"> </w:t>
      </w:r>
      <w:r>
        <w:rPr>
          <w:spacing w:val="26"/>
        </w:rPr>
        <w:t>гражда</w:t>
      </w:r>
      <w:r>
        <w:t>н</w:t>
      </w:r>
      <w:r>
        <w:rPr>
          <w:spacing w:val="73"/>
        </w:rPr>
        <w:t xml:space="preserve"> </w:t>
      </w:r>
      <w:r>
        <w:rPr>
          <w:spacing w:val="12"/>
        </w:rPr>
        <w:t>на</w:t>
      </w:r>
      <w:r>
        <w:rPr>
          <w:spacing w:val="72"/>
        </w:rPr>
        <w:t xml:space="preserve"> </w:t>
      </w:r>
      <w:r>
        <w:rPr>
          <w:spacing w:val="26"/>
        </w:rPr>
        <w:t>получени</w:t>
      </w:r>
      <w:r>
        <w:t>е</w:t>
      </w:r>
      <w:r>
        <w:rPr>
          <w:spacing w:val="72"/>
        </w:rPr>
        <w:t xml:space="preserve"> </w:t>
      </w:r>
      <w:r>
        <w:rPr>
          <w:spacing w:val="26"/>
        </w:rPr>
        <w:t>установленног</w:t>
      </w:r>
      <w:r>
        <w:t>о</w:t>
      </w:r>
      <w:r>
        <w:rPr>
          <w:spacing w:val="73"/>
        </w:rPr>
        <w:t xml:space="preserve"> </w:t>
      </w:r>
      <w:r>
        <w:rPr>
          <w:spacing w:val="26"/>
        </w:rPr>
        <w:t>данны</w:t>
      </w:r>
      <w:r>
        <w:t>м</w:t>
      </w:r>
      <w:r>
        <w:rPr>
          <w:spacing w:val="2385"/>
        </w:rPr>
        <w:t xml:space="preserve"> </w:t>
      </w:r>
      <w:r>
        <w:rPr>
          <w:spacing w:val="5"/>
        </w:rPr>
        <w:t>Законом</w:t>
      </w:r>
      <w:r>
        <w:rPr>
          <w:spacing w:val="43"/>
        </w:rPr>
        <w:t xml:space="preserve"> </w:t>
      </w:r>
      <w:r>
        <w:rPr>
          <w:spacing w:val="5"/>
        </w:rPr>
        <w:t>обязательного</w:t>
      </w:r>
      <w:r>
        <w:rPr>
          <w:spacing w:val="44"/>
        </w:rPr>
        <w:t xml:space="preserve"> </w:t>
      </w:r>
      <w:r>
        <w:rPr>
          <w:spacing w:val="5"/>
        </w:rPr>
        <w:t>основного</w:t>
      </w:r>
      <w:r>
        <w:rPr>
          <w:spacing w:val="43"/>
        </w:rPr>
        <w:t xml:space="preserve"> </w:t>
      </w:r>
      <w:r>
        <w:rPr>
          <w:spacing w:val="4"/>
        </w:rPr>
        <w:t>общего</w:t>
      </w:r>
      <w:r>
        <w:rPr>
          <w:spacing w:val="44"/>
        </w:rPr>
        <w:t xml:space="preserve"> </w:t>
      </w:r>
      <w:r>
        <w:rPr>
          <w:spacing w:val="6"/>
        </w:rPr>
        <w:t>образования;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ежегодную</w:t>
      </w:r>
      <w:r>
        <w:rPr>
          <w:spacing w:val="43"/>
        </w:rPr>
        <w:t xml:space="preserve"> </w:t>
      </w:r>
      <w:r>
        <w:rPr>
          <w:spacing w:val="7"/>
        </w:rPr>
        <w:t>публикацию</w:t>
      </w:r>
      <w:r>
        <w:rPr>
          <w:spacing w:val="44"/>
        </w:rPr>
        <w:t xml:space="preserve"> </w:t>
      </w:r>
      <w:r>
        <w:rPr>
          <w:spacing w:val="7"/>
        </w:rPr>
        <w:t>среднестатистических</w:t>
      </w:r>
      <w:r>
        <w:rPr>
          <w:spacing w:val="44"/>
        </w:rPr>
        <w:t xml:space="preserve"> </w:t>
      </w:r>
      <w:r>
        <w:rPr>
          <w:spacing w:val="7"/>
        </w:rPr>
        <w:t>показателей</w:t>
      </w:r>
      <w:r>
        <w:rPr>
          <w:spacing w:val="44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rPr>
          <w:spacing w:val="8"/>
        </w:rPr>
        <w:t>соответствии</w:t>
      </w:r>
      <w:r>
        <w:rPr>
          <w:spacing w:val="36"/>
          <w:w w:val="101"/>
        </w:rPr>
        <w:t xml:space="preserve"> </w:t>
      </w:r>
      <w:r>
        <w:rPr>
          <w:spacing w:val="35"/>
        </w:rPr>
        <w:t>федеральны</w:t>
      </w:r>
      <w:r>
        <w:t>м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35"/>
        </w:rPr>
        <w:t>местны</w:t>
      </w:r>
      <w:r>
        <w:t>м</w:t>
      </w:r>
      <w:r>
        <w:rPr>
          <w:spacing w:val="19"/>
        </w:rPr>
        <w:t xml:space="preserve"> </w:t>
      </w:r>
      <w:r>
        <w:rPr>
          <w:spacing w:val="35"/>
        </w:rPr>
        <w:t>требования</w:t>
      </w:r>
      <w:r>
        <w:t>м</w:t>
      </w:r>
      <w:r>
        <w:rPr>
          <w:spacing w:val="19"/>
        </w:rPr>
        <w:t xml:space="preserve"> </w:t>
      </w:r>
      <w:r>
        <w:rPr>
          <w:spacing w:val="35"/>
        </w:rPr>
        <w:t>услови</w:t>
      </w:r>
      <w:r>
        <w:t>й</w:t>
      </w:r>
      <w:r>
        <w:rPr>
          <w:spacing w:val="19"/>
        </w:rPr>
        <w:t xml:space="preserve"> </w:t>
      </w:r>
      <w:r>
        <w:rPr>
          <w:spacing w:val="35"/>
        </w:rPr>
        <w:t>осуществлени</w:t>
      </w:r>
      <w:r>
        <w:t>я</w:t>
      </w:r>
      <w:r>
        <w:rPr>
          <w:spacing w:val="3130"/>
        </w:rPr>
        <w:t xml:space="preserve"> </w:t>
      </w:r>
      <w:r>
        <w:rPr>
          <w:spacing w:val="36"/>
        </w:rPr>
        <w:t>образовательног</w:t>
      </w:r>
      <w:r>
        <w:t>о</w:t>
      </w:r>
      <w:r>
        <w:rPr>
          <w:spacing w:val="25"/>
        </w:rPr>
        <w:t xml:space="preserve"> </w:t>
      </w:r>
      <w:r>
        <w:rPr>
          <w:spacing w:val="36"/>
        </w:rPr>
        <w:t>процесс</w:t>
      </w:r>
      <w:r>
        <w:t>а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rPr>
          <w:spacing w:val="36"/>
        </w:rPr>
        <w:t>образовательны</w:t>
      </w:r>
      <w:r>
        <w:t>х</w:t>
      </w:r>
      <w:r>
        <w:rPr>
          <w:spacing w:val="26"/>
        </w:rPr>
        <w:t xml:space="preserve"> </w:t>
      </w:r>
      <w:r>
        <w:rPr>
          <w:spacing w:val="36"/>
        </w:rPr>
        <w:t>учреждениях</w:t>
      </w:r>
      <w:r>
        <w:t>,</w:t>
      </w:r>
      <w:r>
        <w:rPr>
          <w:spacing w:val="3441"/>
        </w:rPr>
        <w:t xml:space="preserve"> </w:t>
      </w:r>
      <w:r>
        <w:rPr>
          <w:spacing w:val="5"/>
        </w:rPr>
        <w:t>расположенных</w:t>
      </w:r>
      <w:r>
        <w:rPr>
          <w:spacing w:val="41"/>
        </w:rPr>
        <w:t xml:space="preserve"> </w:t>
      </w:r>
      <w:r>
        <w:rPr>
          <w:spacing w:val="2"/>
        </w:rPr>
        <w:t>на</w:t>
      </w:r>
      <w:r>
        <w:rPr>
          <w:spacing w:val="42"/>
        </w:rPr>
        <w:t xml:space="preserve"> </w:t>
      </w:r>
      <w:r>
        <w:rPr>
          <w:spacing w:val="5"/>
        </w:rPr>
        <w:t>подведомственных</w:t>
      </w:r>
      <w:r>
        <w:rPr>
          <w:spacing w:val="42"/>
        </w:rPr>
        <w:t xml:space="preserve"> </w:t>
      </w:r>
      <w:r>
        <w:rPr>
          <w:spacing w:val="2"/>
        </w:rPr>
        <w:t>им</w:t>
      </w:r>
      <w:r>
        <w:rPr>
          <w:spacing w:val="42"/>
        </w:rPr>
        <w:t xml:space="preserve"> </w:t>
      </w:r>
      <w:r>
        <w:rPr>
          <w:spacing w:val="6"/>
        </w:rPr>
        <w:t>территориях.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К</w:t>
      </w:r>
      <w:r>
        <w:rPr>
          <w:spacing w:val="40"/>
        </w:rPr>
        <w:t xml:space="preserve"> </w:t>
      </w:r>
      <w:r>
        <w:rPr>
          <w:spacing w:val="9"/>
        </w:rPr>
        <w:t>исключительной</w:t>
      </w:r>
      <w:r>
        <w:rPr>
          <w:spacing w:val="41"/>
        </w:rPr>
        <w:t xml:space="preserve"> </w:t>
      </w:r>
      <w:r>
        <w:rPr>
          <w:spacing w:val="9"/>
        </w:rPr>
        <w:t>компетенции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8"/>
        </w:rPr>
        <w:t>области</w:t>
      </w:r>
      <w:r>
        <w:rPr>
          <w:spacing w:val="41"/>
        </w:rPr>
        <w:t xml:space="preserve"> </w:t>
      </w:r>
      <w:r>
        <w:rPr>
          <w:spacing w:val="9"/>
        </w:rPr>
        <w:t>образования</w:t>
      </w:r>
      <w:r>
        <w:rPr>
          <w:spacing w:val="41"/>
        </w:rPr>
        <w:t xml:space="preserve"> </w:t>
      </w:r>
      <w:r>
        <w:rPr>
          <w:spacing w:val="8"/>
        </w:rPr>
        <w:t>органов</w:t>
      </w:r>
      <w:r>
        <w:rPr>
          <w:spacing w:val="41"/>
        </w:rPr>
        <w:t xml:space="preserve"> </w:t>
      </w:r>
      <w:r>
        <w:rPr>
          <w:spacing w:val="10"/>
        </w:rPr>
        <w:t>местного</w:t>
      </w:r>
      <w:r>
        <w:rPr>
          <w:spacing w:val="40"/>
          <w:w w:val="101"/>
        </w:rPr>
        <w:t xml:space="preserve"> </w:t>
      </w:r>
      <w:r>
        <w:rPr>
          <w:spacing w:val="4"/>
        </w:rPr>
        <w:t>самоуправления</w:t>
      </w:r>
      <w:r>
        <w:rPr>
          <w:spacing w:val="67"/>
        </w:rPr>
        <w:t xml:space="preserve"> </w:t>
      </w:r>
      <w:r>
        <w:rPr>
          <w:spacing w:val="5"/>
        </w:rPr>
        <w:t>относятся:</w:t>
      </w:r>
    </w:p>
    <w:p w:rsidR="003A06F7" w:rsidRDefault="003A06F7">
      <w:pPr>
        <w:pStyle w:val="a3"/>
        <w:numPr>
          <w:ilvl w:val="0"/>
          <w:numId w:val="3"/>
        </w:numPr>
        <w:tabs>
          <w:tab w:val="left" w:pos="462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1"/>
        </w:rPr>
        <w:t>планирование,</w:t>
      </w:r>
      <w:r>
        <w:rPr>
          <w:spacing w:val="49"/>
        </w:rPr>
        <w:t xml:space="preserve"> </w:t>
      </w:r>
      <w:r>
        <w:rPr>
          <w:spacing w:val="10"/>
        </w:rPr>
        <w:t>организация,</w:t>
      </w:r>
      <w:r>
        <w:rPr>
          <w:spacing w:val="50"/>
        </w:rPr>
        <w:t xml:space="preserve"> </w:t>
      </w:r>
      <w:r>
        <w:rPr>
          <w:spacing w:val="11"/>
        </w:rPr>
        <w:t>регулирование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0"/>
        </w:rPr>
        <w:t>контроль</w:t>
      </w:r>
      <w:r>
        <w:rPr>
          <w:spacing w:val="50"/>
        </w:rPr>
        <w:t xml:space="preserve"> </w:t>
      </w:r>
      <w:r>
        <w:rPr>
          <w:spacing w:val="12"/>
        </w:rPr>
        <w:t>деятельности</w:t>
      </w:r>
      <w:r>
        <w:rPr>
          <w:spacing w:val="40"/>
          <w:w w:val="101"/>
        </w:rPr>
        <w:t xml:space="preserve"> </w:t>
      </w:r>
      <w:r>
        <w:rPr>
          <w:spacing w:val="34"/>
        </w:rPr>
        <w:t>местны</w:t>
      </w:r>
      <w:r>
        <w:t>х</w:t>
      </w:r>
      <w:r>
        <w:rPr>
          <w:spacing w:val="22"/>
        </w:rPr>
        <w:t xml:space="preserve"> </w:t>
      </w:r>
      <w:r>
        <w:rPr>
          <w:spacing w:val="34"/>
        </w:rPr>
        <w:t>(муниципальных</w:t>
      </w:r>
      <w:r>
        <w:t>)</w:t>
      </w:r>
      <w:r>
        <w:rPr>
          <w:spacing w:val="23"/>
        </w:rPr>
        <w:t xml:space="preserve"> </w:t>
      </w:r>
      <w:r>
        <w:rPr>
          <w:spacing w:val="34"/>
        </w:rPr>
        <w:t>органо</w:t>
      </w:r>
      <w:r>
        <w:t>в</w:t>
      </w:r>
      <w:r>
        <w:rPr>
          <w:spacing w:val="22"/>
        </w:rPr>
        <w:t xml:space="preserve"> </w:t>
      </w:r>
      <w:r>
        <w:rPr>
          <w:spacing w:val="34"/>
        </w:rPr>
        <w:t>управлени</w:t>
      </w:r>
      <w:r>
        <w:t>я</w:t>
      </w:r>
      <w:r>
        <w:rPr>
          <w:spacing w:val="23"/>
        </w:rPr>
        <w:t xml:space="preserve"> </w:t>
      </w:r>
      <w:r>
        <w:rPr>
          <w:spacing w:val="34"/>
        </w:rPr>
        <w:t>образованием</w:t>
      </w:r>
      <w:r>
        <w:t>,</w:t>
      </w:r>
      <w:r>
        <w:rPr>
          <w:spacing w:val="3251"/>
        </w:rPr>
        <w:t xml:space="preserve"> </w:t>
      </w:r>
      <w:r>
        <w:rPr>
          <w:spacing w:val="13"/>
        </w:rPr>
        <w:t>образовательных</w:t>
      </w:r>
      <w:r>
        <w:rPr>
          <w:spacing w:val="56"/>
        </w:rPr>
        <w:t xml:space="preserve"> </w:t>
      </w:r>
      <w:r>
        <w:rPr>
          <w:spacing w:val="13"/>
        </w:rPr>
        <w:t>учреждений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11"/>
        </w:rPr>
        <w:t>целях</w:t>
      </w:r>
      <w:r>
        <w:rPr>
          <w:spacing w:val="56"/>
        </w:rPr>
        <w:t xml:space="preserve"> </w:t>
      </w:r>
      <w:r>
        <w:rPr>
          <w:spacing w:val="13"/>
        </w:rPr>
        <w:t>осуществления</w:t>
      </w:r>
      <w:r>
        <w:rPr>
          <w:spacing w:val="57"/>
        </w:rPr>
        <w:t xml:space="preserve"> </w:t>
      </w:r>
      <w:r>
        <w:rPr>
          <w:spacing w:val="15"/>
        </w:rPr>
        <w:t>государственной</w:t>
      </w:r>
      <w:r>
        <w:rPr>
          <w:spacing w:val="80"/>
          <w:w w:val="101"/>
        </w:rPr>
        <w:t xml:space="preserve"> </w:t>
      </w:r>
      <w:r>
        <w:rPr>
          <w:spacing w:val="4"/>
        </w:rPr>
        <w:t>политики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4"/>
        </w:rPr>
        <w:t>области</w:t>
      </w:r>
      <w:r>
        <w:rPr>
          <w:spacing w:val="36"/>
        </w:rPr>
        <w:t xml:space="preserve"> </w:t>
      </w:r>
      <w:r>
        <w:rPr>
          <w:spacing w:val="5"/>
        </w:rPr>
        <w:t>образования;</w:t>
      </w:r>
    </w:p>
    <w:p w:rsidR="003A06F7" w:rsidRDefault="003A06F7">
      <w:pPr>
        <w:pStyle w:val="a3"/>
        <w:numPr>
          <w:ilvl w:val="0"/>
          <w:numId w:val="3"/>
        </w:numPr>
        <w:tabs>
          <w:tab w:val="left" w:pos="462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0"/>
        </w:rPr>
        <w:t>формирование</w:t>
      </w:r>
      <w:r>
        <w:rPr>
          <w:spacing w:val="40"/>
        </w:rPr>
        <w:t xml:space="preserve"> </w:t>
      </w:r>
      <w:r>
        <w:rPr>
          <w:spacing w:val="10"/>
        </w:rPr>
        <w:t>местных</w:t>
      </w:r>
      <w:r>
        <w:rPr>
          <w:spacing w:val="41"/>
        </w:rPr>
        <w:t xml:space="preserve"> </w:t>
      </w:r>
      <w:r>
        <w:rPr>
          <w:spacing w:val="10"/>
        </w:rPr>
        <w:t>бюджетов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9"/>
        </w:rPr>
        <w:t>части</w:t>
      </w:r>
      <w:r>
        <w:rPr>
          <w:spacing w:val="40"/>
        </w:rPr>
        <w:t xml:space="preserve"> </w:t>
      </w:r>
      <w:r>
        <w:rPr>
          <w:spacing w:val="10"/>
        </w:rPr>
        <w:t>расходов</w:t>
      </w:r>
      <w:r>
        <w:rPr>
          <w:spacing w:val="41"/>
        </w:rPr>
        <w:t xml:space="preserve"> </w:t>
      </w:r>
      <w:r>
        <w:rPr>
          <w:spacing w:val="5"/>
        </w:rPr>
        <w:t>на</w:t>
      </w:r>
      <w:r>
        <w:rPr>
          <w:spacing w:val="41"/>
        </w:rPr>
        <w:t xml:space="preserve"> </w:t>
      </w:r>
      <w:r>
        <w:rPr>
          <w:spacing w:val="10"/>
        </w:rPr>
        <w:t>образование</w:t>
      </w:r>
      <w:r>
        <w:rPr>
          <w:spacing w:val="41"/>
        </w:rPr>
        <w:t xml:space="preserve"> </w:t>
      </w:r>
      <w:r>
        <w:t>и</w:t>
      </w:r>
      <w:r>
        <w:rPr>
          <w:spacing w:val="59"/>
          <w:w w:val="101"/>
        </w:rPr>
        <w:t xml:space="preserve"> </w:t>
      </w:r>
      <w:r>
        <w:rPr>
          <w:spacing w:val="11"/>
        </w:rPr>
        <w:t>соответствующих</w:t>
      </w:r>
      <w:r>
        <w:rPr>
          <w:spacing w:val="46"/>
        </w:rPr>
        <w:t xml:space="preserve"> </w:t>
      </w:r>
      <w:r>
        <w:rPr>
          <w:spacing w:val="9"/>
        </w:rPr>
        <w:t>фондов</w:t>
      </w:r>
      <w:r>
        <w:rPr>
          <w:spacing w:val="46"/>
        </w:rPr>
        <w:t xml:space="preserve"> </w:t>
      </w:r>
      <w:r>
        <w:rPr>
          <w:spacing w:val="10"/>
        </w:rPr>
        <w:t>развития</w:t>
      </w:r>
      <w:r>
        <w:rPr>
          <w:spacing w:val="47"/>
        </w:rPr>
        <w:t xml:space="preserve"> </w:t>
      </w:r>
      <w:r>
        <w:rPr>
          <w:spacing w:val="10"/>
        </w:rPr>
        <w:t>образования,</w:t>
      </w:r>
      <w:r>
        <w:rPr>
          <w:spacing w:val="46"/>
        </w:rPr>
        <w:t xml:space="preserve"> </w:t>
      </w:r>
      <w:r>
        <w:rPr>
          <w:spacing w:val="10"/>
        </w:rPr>
        <w:t>разработка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12"/>
        </w:rPr>
        <w:t>принятие</w:t>
      </w:r>
      <w:r>
        <w:rPr>
          <w:spacing w:val="68"/>
          <w:w w:val="101"/>
        </w:rPr>
        <w:t xml:space="preserve"> </w:t>
      </w:r>
      <w:r>
        <w:rPr>
          <w:spacing w:val="4"/>
        </w:rPr>
        <w:t>местных</w:t>
      </w:r>
      <w:r>
        <w:rPr>
          <w:spacing w:val="41"/>
        </w:rPr>
        <w:t xml:space="preserve"> </w:t>
      </w:r>
      <w:r>
        <w:rPr>
          <w:spacing w:val="4"/>
        </w:rPr>
        <w:t>нормативов</w:t>
      </w:r>
      <w:r>
        <w:rPr>
          <w:spacing w:val="42"/>
        </w:rPr>
        <w:t xml:space="preserve"> </w:t>
      </w:r>
      <w:r>
        <w:rPr>
          <w:spacing w:val="4"/>
        </w:rPr>
        <w:t>финансирования</w:t>
      </w:r>
      <w:r>
        <w:rPr>
          <w:spacing w:val="41"/>
        </w:rPr>
        <w:t xml:space="preserve"> </w:t>
      </w:r>
      <w:r>
        <w:rPr>
          <w:spacing w:val="4"/>
        </w:rPr>
        <w:t>системы</w:t>
      </w:r>
      <w:r>
        <w:rPr>
          <w:spacing w:val="42"/>
        </w:rPr>
        <w:t xml:space="preserve"> </w:t>
      </w:r>
      <w:r>
        <w:rPr>
          <w:spacing w:val="5"/>
        </w:rPr>
        <w:t>образования;</w:t>
      </w:r>
    </w:p>
    <w:p w:rsidR="003A06F7" w:rsidRDefault="003A06F7">
      <w:pPr>
        <w:pStyle w:val="a3"/>
        <w:numPr>
          <w:ilvl w:val="0"/>
          <w:numId w:val="3"/>
        </w:numPr>
        <w:tabs>
          <w:tab w:val="left" w:pos="524"/>
        </w:tabs>
        <w:kinsoku w:val="0"/>
        <w:overflowPunct w:val="0"/>
        <w:spacing w:line="244" w:lineRule="auto"/>
        <w:ind w:right="113" w:firstLine="0"/>
        <w:jc w:val="both"/>
      </w:pPr>
      <w:r>
        <w:rPr>
          <w:spacing w:val="33"/>
        </w:rPr>
        <w:t>обеспечени</w:t>
      </w:r>
      <w:r>
        <w:t>е</w:t>
      </w:r>
      <w:r>
        <w:rPr>
          <w:spacing w:val="19"/>
        </w:rPr>
        <w:t xml:space="preserve"> </w:t>
      </w:r>
      <w:r>
        <w:rPr>
          <w:spacing w:val="33"/>
        </w:rPr>
        <w:t>гражданам</w:t>
      </w:r>
      <w:r>
        <w:t>,</w:t>
      </w:r>
      <w:r>
        <w:rPr>
          <w:spacing w:val="19"/>
        </w:rPr>
        <w:t xml:space="preserve"> </w:t>
      </w:r>
      <w:r>
        <w:rPr>
          <w:spacing w:val="33"/>
        </w:rPr>
        <w:t>проживающи</w:t>
      </w:r>
      <w:r>
        <w:t>м</w:t>
      </w:r>
      <w:r>
        <w:rPr>
          <w:spacing w:val="19"/>
        </w:rPr>
        <w:t xml:space="preserve"> </w:t>
      </w:r>
      <w:r>
        <w:rPr>
          <w:spacing w:val="16"/>
        </w:rPr>
        <w:t>на</w:t>
      </w:r>
      <w:r>
        <w:rPr>
          <w:spacing w:val="19"/>
        </w:rPr>
        <w:t xml:space="preserve"> </w:t>
      </w:r>
      <w:r>
        <w:rPr>
          <w:spacing w:val="33"/>
        </w:rPr>
        <w:t>соответствующи</w:t>
      </w:r>
      <w:r>
        <w:t>х</w:t>
      </w:r>
      <w:r>
        <w:rPr>
          <w:spacing w:val="2883"/>
        </w:rPr>
        <w:t xml:space="preserve"> </w:t>
      </w:r>
      <w:r>
        <w:rPr>
          <w:spacing w:val="6"/>
        </w:rPr>
        <w:lastRenderedPageBreak/>
        <w:t>территориях,</w:t>
      </w:r>
      <w:r>
        <w:rPr>
          <w:spacing w:val="51"/>
        </w:rPr>
        <w:t xml:space="preserve"> </w:t>
      </w:r>
      <w:r>
        <w:rPr>
          <w:spacing w:val="6"/>
        </w:rPr>
        <w:t>возможности</w:t>
      </w:r>
      <w:r>
        <w:rPr>
          <w:spacing w:val="51"/>
        </w:rPr>
        <w:t xml:space="preserve"> </w:t>
      </w:r>
      <w:r>
        <w:rPr>
          <w:spacing w:val="5"/>
        </w:rPr>
        <w:t>выбора</w:t>
      </w:r>
      <w:r>
        <w:rPr>
          <w:spacing w:val="51"/>
        </w:rPr>
        <w:t xml:space="preserve"> </w:t>
      </w:r>
      <w:r>
        <w:rPr>
          <w:spacing w:val="6"/>
        </w:rPr>
        <w:t>общеобразовательного</w:t>
      </w:r>
      <w:r>
        <w:rPr>
          <w:spacing w:val="51"/>
        </w:rPr>
        <w:t xml:space="preserve"> </w:t>
      </w:r>
      <w:r>
        <w:rPr>
          <w:spacing w:val="7"/>
        </w:rPr>
        <w:t>учреждения;</w:t>
      </w:r>
    </w:p>
    <w:p w:rsidR="003A06F7" w:rsidRDefault="003A06F7">
      <w:pPr>
        <w:pStyle w:val="a3"/>
        <w:numPr>
          <w:ilvl w:val="0"/>
          <w:numId w:val="3"/>
        </w:numPr>
        <w:tabs>
          <w:tab w:val="left" w:pos="524"/>
        </w:tabs>
        <w:kinsoku w:val="0"/>
        <w:overflowPunct w:val="0"/>
        <w:spacing w:line="244" w:lineRule="auto"/>
        <w:ind w:right="113" w:firstLine="0"/>
        <w:jc w:val="both"/>
        <w:sectPr w:rsidR="003A06F7">
          <w:pgSz w:w="11910" w:h="16840"/>
          <w:pgMar w:top="86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numPr>
          <w:ilvl w:val="0"/>
          <w:numId w:val="3"/>
        </w:numPr>
        <w:tabs>
          <w:tab w:val="left" w:pos="542"/>
        </w:tabs>
        <w:kinsoku w:val="0"/>
        <w:overflowPunct w:val="0"/>
        <w:spacing w:before="41" w:line="244" w:lineRule="auto"/>
        <w:ind w:right="111" w:firstLine="0"/>
        <w:jc w:val="both"/>
      </w:pPr>
      <w:r>
        <w:rPr>
          <w:spacing w:val="39"/>
        </w:rPr>
        <w:lastRenderedPageBreak/>
        <w:t>регулировани</w:t>
      </w:r>
      <w:r>
        <w:t>е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39"/>
        </w:rPr>
        <w:t>предела</w:t>
      </w:r>
      <w:r>
        <w:t>х</w:t>
      </w:r>
      <w:r>
        <w:rPr>
          <w:spacing w:val="25"/>
        </w:rPr>
        <w:t xml:space="preserve"> </w:t>
      </w:r>
      <w:r>
        <w:rPr>
          <w:spacing w:val="39"/>
        </w:rPr>
        <w:t>свое</w:t>
      </w:r>
      <w:r>
        <w:t>й</w:t>
      </w:r>
      <w:r>
        <w:rPr>
          <w:spacing w:val="26"/>
        </w:rPr>
        <w:t xml:space="preserve"> </w:t>
      </w:r>
      <w:r>
        <w:rPr>
          <w:spacing w:val="39"/>
        </w:rPr>
        <w:t>компетенци</w:t>
      </w:r>
      <w:r>
        <w:t>и</w:t>
      </w:r>
      <w:r>
        <w:rPr>
          <w:spacing w:val="25"/>
        </w:rPr>
        <w:t xml:space="preserve"> </w:t>
      </w:r>
      <w:r>
        <w:rPr>
          <w:spacing w:val="39"/>
        </w:rPr>
        <w:t>отношени</w:t>
      </w:r>
      <w:r>
        <w:t>й</w:t>
      </w:r>
      <w:r>
        <w:rPr>
          <w:spacing w:val="3246"/>
        </w:rPr>
        <w:t xml:space="preserve"> </w:t>
      </w:r>
      <w:r>
        <w:rPr>
          <w:spacing w:val="4"/>
        </w:rPr>
        <w:t>собственности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4"/>
        </w:rPr>
        <w:t>системе</w:t>
      </w:r>
      <w:r>
        <w:rPr>
          <w:spacing w:val="38"/>
        </w:rPr>
        <w:t xml:space="preserve"> </w:t>
      </w:r>
      <w:r>
        <w:rPr>
          <w:spacing w:val="5"/>
        </w:rPr>
        <w:t>образования;</w:t>
      </w:r>
    </w:p>
    <w:p w:rsidR="003A06F7" w:rsidRDefault="003A06F7">
      <w:pPr>
        <w:pStyle w:val="a3"/>
        <w:numPr>
          <w:ilvl w:val="0"/>
          <w:numId w:val="3"/>
        </w:numPr>
        <w:tabs>
          <w:tab w:val="left" w:pos="560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45"/>
        </w:rPr>
        <w:t>создание</w:t>
      </w:r>
      <w:r>
        <w:t>,</w:t>
      </w:r>
      <w:r>
        <w:rPr>
          <w:spacing w:val="41"/>
        </w:rPr>
        <w:t xml:space="preserve"> </w:t>
      </w:r>
      <w:r>
        <w:rPr>
          <w:spacing w:val="45"/>
        </w:rPr>
        <w:t>реорганизаци</w:t>
      </w:r>
      <w:r>
        <w:t>я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45"/>
        </w:rPr>
        <w:t>ликвидаци</w:t>
      </w:r>
      <w:r>
        <w:t>я</w:t>
      </w:r>
      <w:r>
        <w:rPr>
          <w:spacing w:val="41"/>
        </w:rPr>
        <w:t xml:space="preserve"> </w:t>
      </w:r>
      <w:r>
        <w:rPr>
          <w:spacing w:val="45"/>
        </w:rPr>
        <w:t>муниципальны</w:t>
      </w:r>
      <w:r>
        <w:t>х</w:t>
      </w:r>
      <w:r>
        <w:rPr>
          <w:spacing w:val="3744"/>
        </w:rPr>
        <w:t xml:space="preserve"> </w:t>
      </w:r>
      <w:r>
        <w:rPr>
          <w:spacing w:val="7"/>
        </w:rPr>
        <w:t>образовательных</w:t>
      </w:r>
      <w:r>
        <w:t xml:space="preserve"> </w:t>
      </w:r>
      <w:r>
        <w:rPr>
          <w:spacing w:val="5"/>
        </w:rPr>
        <w:t xml:space="preserve"> </w:t>
      </w:r>
      <w:r>
        <w:rPr>
          <w:spacing w:val="8"/>
        </w:rPr>
        <w:t>учреждений;</w:t>
      </w:r>
    </w:p>
    <w:p w:rsidR="003A06F7" w:rsidRDefault="003A06F7">
      <w:pPr>
        <w:pStyle w:val="a3"/>
        <w:numPr>
          <w:ilvl w:val="0"/>
          <w:numId w:val="3"/>
        </w:numPr>
        <w:tabs>
          <w:tab w:val="left" w:pos="454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7"/>
        </w:rPr>
        <w:t>создание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8"/>
        </w:rPr>
        <w:t>ликвидация</w:t>
      </w:r>
      <w:r>
        <w:rPr>
          <w:spacing w:val="41"/>
        </w:rPr>
        <w:t xml:space="preserve"> </w:t>
      </w:r>
      <w:r>
        <w:rPr>
          <w:spacing w:val="7"/>
        </w:rPr>
        <w:t>местных</w:t>
      </w:r>
      <w:r>
        <w:rPr>
          <w:spacing w:val="40"/>
        </w:rPr>
        <w:t xml:space="preserve"> </w:t>
      </w:r>
      <w:r>
        <w:rPr>
          <w:spacing w:val="8"/>
        </w:rPr>
        <w:t>(муниципальных)</w:t>
      </w:r>
      <w:r>
        <w:rPr>
          <w:spacing w:val="41"/>
        </w:rPr>
        <w:t xml:space="preserve"> </w:t>
      </w:r>
      <w:r>
        <w:rPr>
          <w:spacing w:val="7"/>
        </w:rPr>
        <w:t>органов</w:t>
      </w:r>
      <w:r>
        <w:rPr>
          <w:spacing w:val="40"/>
        </w:rPr>
        <w:t xml:space="preserve"> </w:t>
      </w:r>
      <w:r>
        <w:rPr>
          <w:spacing w:val="9"/>
        </w:rPr>
        <w:t>управления</w:t>
      </w:r>
      <w:r>
        <w:rPr>
          <w:spacing w:val="48"/>
          <w:w w:val="101"/>
        </w:rPr>
        <w:t xml:space="preserve"> </w:t>
      </w:r>
      <w:r>
        <w:rPr>
          <w:spacing w:val="9"/>
        </w:rPr>
        <w:t>образованием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7"/>
        </w:rPr>
        <w:t>(или)</w:t>
      </w:r>
      <w:r>
        <w:rPr>
          <w:spacing w:val="43"/>
        </w:rPr>
        <w:t xml:space="preserve"> </w:t>
      </w:r>
      <w:r>
        <w:rPr>
          <w:spacing w:val="9"/>
        </w:rPr>
        <w:t>самоуправляемых</w:t>
      </w:r>
      <w:r>
        <w:rPr>
          <w:spacing w:val="44"/>
        </w:rPr>
        <w:t xml:space="preserve"> </w:t>
      </w:r>
      <w:r>
        <w:rPr>
          <w:spacing w:val="8"/>
        </w:rPr>
        <w:t>школьных</w:t>
      </w:r>
      <w:r>
        <w:rPr>
          <w:spacing w:val="43"/>
        </w:rPr>
        <w:t xml:space="preserve"> </w:t>
      </w:r>
      <w:r>
        <w:rPr>
          <w:spacing w:val="8"/>
        </w:rPr>
        <w:t>округов,</w:t>
      </w:r>
      <w:r>
        <w:rPr>
          <w:spacing w:val="44"/>
        </w:rPr>
        <w:t xml:space="preserve"> </w:t>
      </w:r>
      <w:r>
        <w:rPr>
          <w:spacing w:val="10"/>
        </w:rPr>
        <w:t>определение</w:t>
      </w:r>
      <w:r>
        <w:rPr>
          <w:spacing w:val="49"/>
          <w:w w:val="101"/>
        </w:rPr>
        <w:t xml:space="preserve"> </w:t>
      </w:r>
      <w:r>
        <w:rPr>
          <w:spacing w:val="4"/>
        </w:rPr>
        <w:t>их</w:t>
      </w:r>
      <w:r>
        <w:rPr>
          <w:spacing w:val="34"/>
        </w:rPr>
        <w:t xml:space="preserve"> </w:t>
      </w:r>
      <w:r>
        <w:rPr>
          <w:spacing w:val="7"/>
        </w:rPr>
        <w:t>структуры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8"/>
        </w:rPr>
        <w:t>полномочий,</w:t>
      </w:r>
      <w:r>
        <w:rPr>
          <w:spacing w:val="35"/>
        </w:rPr>
        <w:t xml:space="preserve"> </w:t>
      </w:r>
      <w:r>
        <w:rPr>
          <w:spacing w:val="8"/>
        </w:rPr>
        <w:t>назначение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8"/>
        </w:rPr>
        <w:t>увольнение</w:t>
      </w:r>
      <w:r>
        <w:rPr>
          <w:spacing w:val="34"/>
        </w:rPr>
        <w:t xml:space="preserve"> </w:t>
      </w:r>
      <w:r>
        <w:rPr>
          <w:spacing w:val="4"/>
        </w:rPr>
        <w:t>по</w:t>
      </w:r>
      <w:r>
        <w:rPr>
          <w:spacing w:val="35"/>
        </w:rPr>
        <w:t xml:space="preserve"> </w:t>
      </w:r>
      <w:r>
        <w:rPr>
          <w:spacing w:val="8"/>
        </w:rPr>
        <w:t>согласованию</w:t>
      </w:r>
      <w:r>
        <w:rPr>
          <w:spacing w:val="35"/>
        </w:rPr>
        <w:t xml:space="preserve"> </w:t>
      </w:r>
      <w:r>
        <w:t>с</w:t>
      </w:r>
      <w:r>
        <w:rPr>
          <w:spacing w:val="22"/>
          <w:w w:val="101"/>
        </w:rPr>
        <w:t xml:space="preserve"> </w:t>
      </w:r>
      <w:r>
        <w:rPr>
          <w:spacing w:val="14"/>
        </w:rPr>
        <w:t>государственными</w:t>
      </w:r>
      <w:r>
        <w:rPr>
          <w:spacing w:val="62"/>
        </w:rPr>
        <w:t xml:space="preserve"> </w:t>
      </w:r>
      <w:r>
        <w:rPr>
          <w:spacing w:val="13"/>
        </w:rPr>
        <w:t>органами</w:t>
      </w:r>
      <w:r>
        <w:rPr>
          <w:spacing w:val="63"/>
        </w:rPr>
        <w:t xml:space="preserve"> </w:t>
      </w:r>
      <w:r>
        <w:rPr>
          <w:spacing w:val="14"/>
        </w:rPr>
        <w:t>управления</w:t>
      </w:r>
      <w:r>
        <w:rPr>
          <w:spacing w:val="62"/>
        </w:rPr>
        <w:t xml:space="preserve"> </w:t>
      </w:r>
      <w:r>
        <w:rPr>
          <w:spacing w:val="14"/>
        </w:rPr>
        <w:t>образованием</w:t>
      </w:r>
      <w:r>
        <w:rPr>
          <w:spacing w:val="63"/>
        </w:rPr>
        <w:t xml:space="preserve"> </w:t>
      </w:r>
      <w:r>
        <w:rPr>
          <w:spacing w:val="16"/>
        </w:rPr>
        <w:t>руководителей</w:t>
      </w:r>
      <w:r>
        <w:rPr>
          <w:spacing w:val="81"/>
          <w:w w:val="101"/>
        </w:rPr>
        <w:t xml:space="preserve"> </w:t>
      </w:r>
      <w:r>
        <w:rPr>
          <w:spacing w:val="5"/>
        </w:rPr>
        <w:t>местных</w:t>
      </w:r>
      <w:r>
        <w:rPr>
          <w:spacing w:val="43"/>
        </w:rPr>
        <w:t xml:space="preserve"> </w:t>
      </w:r>
      <w:r>
        <w:rPr>
          <w:spacing w:val="5"/>
        </w:rPr>
        <w:t>органов</w:t>
      </w:r>
      <w:r>
        <w:rPr>
          <w:spacing w:val="43"/>
        </w:rPr>
        <w:t xml:space="preserve"> </w:t>
      </w:r>
      <w:r>
        <w:rPr>
          <w:spacing w:val="5"/>
        </w:rPr>
        <w:t>управления</w:t>
      </w:r>
      <w:r>
        <w:rPr>
          <w:spacing w:val="43"/>
        </w:rPr>
        <w:t xml:space="preserve"> </w:t>
      </w:r>
      <w:r>
        <w:rPr>
          <w:spacing w:val="6"/>
        </w:rPr>
        <w:t>образованием;</w:t>
      </w:r>
    </w:p>
    <w:p w:rsidR="003A06F7" w:rsidRDefault="003A06F7">
      <w:pPr>
        <w:pStyle w:val="a3"/>
        <w:numPr>
          <w:ilvl w:val="0"/>
          <w:numId w:val="3"/>
        </w:numPr>
        <w:tabs>
          <w:tab w:val="left" w:pos="518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31"/>
        </w:rPr>
        <w:t>назначени</w:t>
      </w:r>
      <w:r>
        <w:t>е</w:t>
      </w:r>
      <w:r>
        <w:rPr>
          <w:spacing w:val="22"/>
        </w:rPr>
        <w:t xml:space="preserve"> </w:t>
      </w:r>
      <w:r>
        <w:rPr>
          <w:spacing w:val="31"/>
        </w:rPr>
        <w:t>руководителе</w:t>
      </w:r>
      <w:r>
        <w:t>й</w:t>
      </w:r>
      <w:r>
        <w:rPr>
          <w:spacing w:val="23"/>
        </w:rPr>
        <w:t xml:space="preserve"> </w:t>
      </w:r>
      <w:r>
        <w:rPr>
          <w:spacing w:val="31"/>
        </w:rPr>
        <w:t>муниципальны</w:t>
      </w:r>
      <w:r>
        <w:t>х</w:t>
      </w:r>
      <w:r>
        <w:rPr>
          <w:spacing w:val="22"/>
        </w:rPr>
        <w:t xml:space="preserve"> </w:t>
      </w:r>
      <w:r>
        <w:rPr>
          <w:spacing w:val="31"/>
        </w:rPr>
        <w:t>образовательны</w:t>
      </w:r>
      <w:r>
        <w:t>х</w:t>
      </w:r>
      <w:r>
        <w:rPr>
          <w:spacing w:val="2966"/>
        </w:rPr>
        <w:t xml:space="preserve"> </w:t>
      </w:r>
      <w:r>
        <w:rPr>
          <w:spacing w:val="17"/>
        </w:rPr>
        <w:t>учреждений,</w:t>
      </w:r>
      <w:r>
        <w:rPr>
          <w:spacing w:val="57"/>
        </w:rPr>
        <w:t xml:space="preserve"> </w:t>
      </w:r>
      <w:r>
        <w:rPr>
          <w:spacing w:val="14"/>
        </w:rPr>
        <w:t>если</w:t>
      </w:r>
      <w:r>
        <w:rPr>
          <w:spacing w:val="57"/>
        </w:rPr>
        <w:t xml:space="preserve"> </w:t>
      </w:r>
      <w:r>
        <w:rPr>
          <w:spacing w:val="14"/>
        </w:rPr>
        <w:t>иное</w:t>
      </w:r>
      <w:r>
        <w:rPr>
          <w:spacing w:val="58"/>
        </w:rPr>
        <w:t xml:space="preserve"> </w:t>
      </w:r>
      <w:r>
        <w:rPr>
          <w:spacing w:val="9"/>
        </w:rPr>
        <w:t>не</w:t>
      </w:r>
      <w:r>
        <w:rPr>
          <w:spacing w:val="57"/>
        </w:rPr>
        <w:t xml:space="preserve"> </w:t>
      </w:r>
      <w:r>
        <w:rPr>
          <w:spacing w:val="17"/>
        </w:rPr>
        <w:t>предусмотрено</w:t>
      </w:r>
      <w:r>
        <w:rPr>
          <w:spacing w:val="57"/>
        </w:rPr>
        <w:t xml:space="preserve"> </w:t>
      </w:r>
      <w:r>
        <w:rPr>
          <w:spacing w:val="16"/>
        </w:rPr>
        <w:t>типовыми</w:t>
      </w:r>
      <w:r>
        <w:rPr>
          <w:spacing w:val="58"/>
        </w:rPr>
        <w:t xml:space="preserve"> </w:t>
      </w:r>
      <w:r>
        <w:rPr>
          <w:spacing w:val="17"/>
        </w:rPr>
        <w:t>положениями</w:t>
      </w:r>
      <w:r>
        <w:rPr>
          <w:spacing w:val="57"/>
        </w:rPr>
        <w:t xml:space="preserve"> </w:t>
      </w:r>
      <w:r>
        <w:rPr>
          <w:spacing w:val="9"/>
        </w:rPr>
        <w:t>об</w:t>
      </w:r>
      <w:r>
        <w:rPr>
          <w:spacing w:val="-26"/>
        </w:rPr>
        <w:t xml:space="preserve"> </w:t>
      </w:r>
      <w:r>
        <w:rPr>
          <w:spacing w:val="22"/>
        </w:rPr>
        <w:t>образовательны</w:t>
      </w:r>
      <w:r>
        <w:t>х</w:t>
      </w:r>
      <w:r>
        <w:rPr>
          <w:spacing w:val="65"/>
        </w:rPr>
        <w:t xml:space="preserve"> </w:t>
      </w:r>
      <w:r>
        <w:rPr>
          <w:spacing w:val="22"/>
        </w:rPr>
        <w:t>учреждения</w:t>
      </w:r>
      <w:r>
        <w:t>х</w:t>
      </w:r>
      <w:r>
        <w:rPr>
          <w:spacing w:val="65"/>
        </w:rPr>
        <w:t xml:space="preserve"> </w:t>
      </w:r>
      <w:r>
        <w:rPr>
          <w:spacing w:val="22"/>
        </w:rPr>
        <w:t>соответствующи</w:t>
      </w:r>
      <w:r>
        <w:t>х</w:t>
      </w:r>
      <w:r>
        <w:rPr>
          <w:spacing w:val="65"/>
        </w:rPr>
        <w:t xml:space="preserve"> </w:t>
      </w:r>
      <w:r>
        <w:rPr>
          <w:spacing w:val="17"/>
        </w:rPr>
        <w:t>типов</w:t>
      </w:r>
      <w:r>
        <w:rPr>
          <w:spacing w:val="6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rPr>
          <w:spacing w:val="17"/>
        </w:rPr>
        <w:t>видов</w:t>
      </w:r>
      <w:r>
        <w:rPr>
          <w:spacing w:val="65"/>
        </w:rPr>
        <w:t xml:space="preserve"> </w:t>
      </w:r>
      <w:r>
        <w:rPr>
          <w:spacing w:val="14"/>
        </w:rPr>
        <w:t>или</w:t>
      </w:r>
      <w:r>
        <w:rPr>
          <w:spacing w:val="1706"/>
        </w:rPr>
        <w:t xml:space="preserve"> </w:t>
      </w:r>
      <w:r>
        <w:rPr>
          <w:spacing w:val="4"/>
        </w:rPr>
        <w:t>решением</w:t>
      </w:r>
      <w:r>
        <w:rPr>
          <w:spacing w:val="41"/>
        </w:rPr>
        <w:t xml:space="preserve"> </w:t>
      </w:r>
      <w:r>
        <w:rPr>
          <w:spacing w:val="4"/>
        </w:rPr>
        <w:t>органа</w:t>
      </w:r>
      <w:r>
        <w:rPr>
          <w:spacing w:val="41"/>
        </w:rPr>
        <w:t xml:space="preserve"> </w:t>
      </w:r>
      <w:r>
        <w:rPr>
          <w:spacing w:val="4"/>
        </w:rPr>
        <w:t>местного</w:t>
      </w:r>
      <w:r>
        <w:rPr>
          <w:spacing w:val="41"/>
        </w:rPr>
        <w:t xml:space="preserve"> </w:t>
      </w:r>
      <w:r>
        <w:rPr>
          <w:spacing w:val="5"/>
        </w:rPr>
        <w:t>самоуправления;</w:t>
      </w:r>
    </w:p>
    <w:p w:rsidR="003A06F7" w:rsidRDefault="003A06F7">
      <w:pPr>
        <w:pStyle w:val="a3"/>
        <w:numPr>
          <w:ilvl w:val="0"/>
          <w:numId w:val="3"/>
        </w:numPr>
        <w:tabs>
          <w:tab w:val="left" w:pos="459"/>
        </w:tabs>
        <w:kinsoku w:val="0"/>
        <w:overflowPunct w:val="0"/>
        <w:spacing w:line="244" w:lineRule="auto"/>
        <w:ind w:right="112" w:firstLine="0"/>
        <w:jc w:val="both"/>
      </w:pPr>
      <w:r>
        <w:rPr>
          <w:spacing w:val="10"/>
        </w:rPr>
        <w:t>строительство</w:t>
      </w:r>
      <w:r>
        <w:rPr>
          <w:spacing w:val="48"/>
        </w:rPr>
        <w:t xml:space="preserve"> </w:t>
      </w:r>
      <w:r>
        <w:rPr>
          <w:spacing w:val="9"/>
        </w:rPr>
        <w:t>зданий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9"/>
        </w:rPr>
        <w:t>сооружений</w:t>
      </w:r>
      <w:r>
        <w:rPr>
          <w:spacing w:val="48"/>
        </w:rPr>
        <w:t xml:space="preserve"> </w:t>
      </w:r>
      <w:r>
        <w:rPr>
          <w:spacing w:val="10"/>
        </w:rPr>
        <w:t>муниципальных</w:t>
      </w:r>
      <w:r>
        <w:rPr>
          <w:spacing w:val="48"/>
        </w:rPr>
        <w:t xml:space="preserve"> </w:t>
      </w:r>
      <w:r>
        <w:rPr>
          <w:spacing w:val="11"/>
        </w:rPr>
        <w:t>образовательных</w:t>
      </w:r>
      <w:r>
        <w:rPr>
          <w:spacing w:val="42"/>
          <w:w w:val="101"/>
        </w:rPr>
        <w:t xml:space="preserve"> </w:t>
      </w:r>
      <w:r>
        <w:rPr>
          <w:spacing w:val="4"/>
        </w:rPr>
        <w:t>учреждений,</w:t>
      </w:r>
      <w:r>
        <w:rPr>
          <w:spacing w:val="36"/>
        </w:rPr>
        <w:t xml:space="preserve"> </w:t>
      </w:r>
      <w:r>
        <w:rPr>
          <w:spacing w:val="4"/>
        </w:rPr>
        <w:t>обустройство</w:t>
      </w:r>
      <w:r>
        <w:rPr>
          <w:spacing w:val="36"/>
        </w:rPr>
        <w:t xml:space="preserve"> </w:t>
      </w:r>
      <w:r>
        <w:rPr>
          <w:spacing w:val="4"/>
        </w:rPr>
        <w:t>прилегающих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rPr>
          <w:spacing w:val="3"/>
        </w:rPr>
        <w:t>ним</w:t>
      </w:r>
      <w:r>
        <w:rPr>
          <w:spacing w:val="36"/>
        </w:rPr>
        <w:t xml:space="preserve"> </w:t>
      </w:r>
      <w:r>
        <w:rPr>
          <w:spacing w:val="5"/>
        </w:rPr>
        <w:t>территорий;</w:t>
      </w:r>
    </w:p>
    <w:p w:rsidR="003A06F7" w:rsidRDefault="003A06F7">
      <w:pPr>
        <w:pStyle w:val="a3"/>
        <w:numPr>
          <w:ilvl w:val="0"/>
          <w:numId w:val="3"/>
        </w:numPr>
        <w:tabs>
          <w:tab w:val="left" w:pos="503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26"/>
        </w:rPr>
        <w:t>контрол</w:t>
      </w:r>
      <w:r>
        <w:t>ь</w:t>
      </w:r>
      <w:r>
        <w:rPr>
          <w:spacing w:val="69"/>
        </w:rPr>
        <w:t xml:space="preserve"> </w:t>
      </w:r>
      <w:r>
        <w:rPr>
          <w:spacing w:val="26"/>
        </w:rPr>
        <w:t>услови</w:t>
      </w:r>
      <w:r>
        <w:t>й</w:t>
      </w:r>
      <w:r>
        <w:rPr>
          <w:spacing w:val="69"/>
        </w:rPr>
        <w:t xml:space="preserve"> </w:t>
      </w:r>
      <w:r>
        <w:rPr>
          <w:spacing w:val="26"/>
        </w:rPr>
        <w:t>аренд</w:t>
      </w:r>
      <w:r>
        <w:t>ы</w:t>
      </w:r>
      <w:r>
        <w:rPr>
          <w:spacing w:val="69"/>
        </w:rPr>
        <w:t xml:space="preserve"> </w:t>
      </w:r>
      <w:r>
        <w:rPr>
          <w:spacing w:val="26"/>
        </w:rPr>
        <w:t>зданий</w:t>
      </w:r>
      <w:r>
        <w:t>,</w:t>
      </w:r>
      <w:r>
        <w:rPr>
          <w:spacing w:val="69"/>
        </w:rPr>
        <w:t xml:space="preserve"> </w:t>
      </w:r>
      <w:r>
        <w:rPr>
          <w:spacing w:val="26"/>
        </w:rPr>
        <w:t>помещени</w:t>
      </w:r>
      <w:r>
        <w:t>й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26"/>
        </w:rPr>
        <w:t>ины</w:t>
      </w:r>
      <w:r>
        <w:t>х</w:t>
      </w:r>
      <w:r>
        <w:rPr>
          <w:spacing w:val="69"/>
        </w:rPr>
        <w:t xml:space="preserve"> </w:t>
      </w:r>
      <w:r>
        <w:rPr>
          <w:spacing w:val="26"/>
        </w:rPr>
        <w:t>объекто</w:t>
      </w:r>
      <w:r>
        <w:t>в</w:t>
      </w:r>
      <w:r>
        <w:rPr>
          <w:spacing w:val="2221"/>
        </w:rPr>
        <w:t xml:space="preserve"> </w:t>
      </w:r>
      <w:r>
        <w:rPr>
          <w:spacing w:val="5"/>
        </w:rPr>
        <w:t>собственности</w:t>
      </w:r>
      <w:r>
        <w:rPr>
          <w:spacing w:val="62"/>
        </w:rPr>
        <w:t xml:space="preserve"> </w:t>
      </w:r>
      <w:r>
        <w:rPr>
          <w:spacing w:val="5"/>
        </w:rPr>
        <w:t>образовательными</w:t>
      </w:r>
      <w:r>
        <w:rPr>
          <w:spacing w:val="63"/>
        </w:rPr>
        <w:t xml:space="preserve"> </w:t>
      </w:r>
      <w:r>
        <w:rPr>
          <w:spacing w:val="6"/>
        </w:rPr>
        <w:t>учреждениями;</w:t>
      </w:r>
    </w:p>
    <w:p w:rsidR="003A06F7" w:rsidRDefault="003A06F7">
      <w:pPr>
        <w:pStyle w:val="a3"/>
        <w:numPr>
          <w:ilvl w:val="0"/>
          <w:numId w:val="3"/>
        </w:numPr>
        <w:tabs>
          <w:tab w:val="left" w:pos="612"/>
        </w:tabs>
        <w:kinsoku w:val="0"/>
        <w:overflowPunct w:val="0"/>
        <w:spacing w:line="244" w:lineRule="auto"/>
        <w:ind w:right="112" w:firstLine="0"/>
        <w:jc w:val="both"/>
      </w:pPr>
      <w:r>
        <w:rPr>
          <w:spacing w:val="11"/>
        </w:rPr>
        <w:t>использование</w:t>
      </w:r>
      <w:r>
        <w:rPr>
          <w:spacing w:val="55"/>
        </w:rPr>
        <w:t xml:space="preserve"> </w:t>
      </w:r>
      <w:r>
        <w:rPr>
          <w:spacing w:val="11"/>
        </w:rPr>
        <w:t>государственных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rPr>
          <w:spacing w:val="11"/>
        </w:rPr>
        <w:t>муниципальных</w:t>
      </w:r>
      <w:r>
        <w:rPr>
          <w:spacing w:val="55"/>
        </w:rPr>
        <w:t xml:space="preserve"> </w:t>
      </w:r>
      <w:r>
        <w:rPr>
          <w:spacing w:val="12"/>
        </w:rPr>
        <w:t>образовательных</w:t>
      </w:r>
      <w:r>
        <w:rPr>
          <w:spacing w:val="35"/>
          <w:w w:val="101"/>
        </w:rPr>
        <w:t xml:space="preserve"> </w:t>
      </w:r>
      <w:r>
        <w:rPr>
          <w:spacing w:val="6"/>
        </w:rPr>
        <w:t>учреждений,</w:t>
      </w:r>
      <w:r>
        <w:rPr>
          <w:spacing w:val="34"/>
        </w:rPr>
        <w:t xml:space="preserve"> </w:t>
      </w:r>
      <w:r>
        <w:rPr>
          <w:spacing w:val="6"/>
        </w:rPr>
        <w:t>объектов</w:t>
      </w:r>
      <w:r>
        <w:rPr>
          <w:spacing w:val="35"/>
        </w:rPr>
        <w:t xml:space="preserve"> </w:t>
      </w:r>
      <w:r>
        <w:rPr>
          <w:spacing w:val="6"/>
        </w:rPr>
        <w:t>культуры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5"/>
        </w:rPr>
        <w:t>спорта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6"/>
        </w:rPr>
        <w:t>интересах</w:t>
      </w:r>
      <w:r>
        <w:rPr>
          <w:spacing w:val="35"/>
        </w:rPr>
        <w:t xml:space="preserve"> </w:t>
      </w:r>
      <w:r>
        <w:rPr>
          <w:spacing w:val="7"/>
        </w:rPr>
        <w:t>образования;</w:t>
      </w:r>
    </w:p>
    <w:p w:rsidR="003A06F7" w:rsidRDefault="003A06F7">
      <w:pPr>
        <w:pStyle w:val="a3"/>
        <w:numPr>
          <w:ilvl w:val="0"/>
          <w:numId w:val="3"/>
        </w:numPr>
        <w:tabs>
          <w:tab w:val="left" w:pos="646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21"/>
        </w:rPr>
        <w:t>установлени</w:t>
      </w:r>
      <w:r>
        <w:t>е</w:t>
      </w:r>
      <w:r>
        <w:rPr>
          <w:spacing w:val="65"/>
        </w:rPr>
        <w:t xml:space="preserve"> </w:t>
      </w:r>
      <w:r>
        <w:rPr>
          <w:spacing w:val="21"/>
        </w:rPr>
        <w:t>дополнительны</w:t>
      </w:r>
      <w:r>
        <w:t>х</w:t>
      </w:r>
      <w:r>
        <w:rPr>
          <w:spacing w:val="66"/>
        </w:rPr>
        <w:t xml:space="preserve"> </w:t>
      </w:r>
      <w:r>
        <w:rPr>
          <w:spacing w:val="17"/>
        </w:rPr>
        <w:t>налогов</w:t>
      </w:r>
      <w:r>
        <w:rPr>
          <w:spacing w:val="6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rPr>
          <w:spacing w:val="17"/>
        </w:rPr>
        <w:t>льгот,</w:t>
      </w:r>
      <w:r>
        <w:rPr>
          <w:spacing w:val="66"/>
        </w:rPr>
        <w:t xml:space="preserve"> </w:t>
      </w:r>
      <w:r>
        <w:rPr>
          <w:spacing w:val="21"/>
        </w:rPr>
        <w:t>стимулирующи</w:t>
      </w:r>
      <w:r>
        <w:t>х</w:t>
      </w:r>
      <w:r>
        <w:rPr>
          <w:spacing w:val="1548"/>
        </w:rPr>
        <w:t xml:space="preserve"> </w:t>
      </w:r>
      <w:r>
        <w:rPr>
          <w:spacing w:val="5"/>
        </w:rPr>
        <w:t>развитие</w:t>
      </w:r>
      <w:r>
        <w:rPr>
          <w:spacing w:val="60"/>
        </w:rPr>
        <w:t xml:space="preserve"> </w:t>
      </w:r>
      <w:r>
        <w:rPr>
          <w:spacing w:val="6"/>
        </w:rPr>
        <w:t>образования;</w:t>
      </w:r>
    </w:p>
    <w:p w:rsidR="003A06F7" w:rsidRDefault="003A06F7">
      <w:pPr>
        <w:pStyle w:val="a3"/>
        <w:numPr>
          <w:ilvl w:val="0"/>
          <w:numId w:val="3"/>
        </w:numPr>
        <w:tabs>
          <w:tab w:val="left" w:pos="601"/>
        </w:tabs>
        <w:kinsoku w:val="0"/>
        <w:overflowPunct w:val="0"/>
        <w:spacing w:line="244" w:lineRule="auto"/>
        <w:ind w:right="113" w:firstLine="0"/>
        <w:jc w:val="both"/>
      </w:pPr>
      <w:r>
        <w:rPr>
          <w:spacing w:val="6"/>
        </w:rPr>
        <w:t>учет</w:t>
      </w:r>
      <w:r>
        <w:rPr>
          <w:spacing w:val="40"/>
        </w:rPr>
        <w:t xml:space="preserve"> </w:t>
      </w:r>
      <w:r>
        <w:rPr>
          <w:spacing w:val="7"/>
        </w:rPr>
        <w:t>детей,</w:t>
      </w:r>
      <w:r>
        <w:rPr>
          <w:spacing w:val="40"/>
        </w:rPr>
        <w:t xml:space="preserve"> </w:t>
      </w:r>
      <w:r>
        <w:rPr>
          <w:spacing w:val="8"/>
        </w:rPr>
        <w:t>подлежащих</w:t>
      </w:r>
      <w:r>
        <w:rPr>
          <w:spacing w:val="40"/>
        </w:rPr>
        <w:t xml:space="preserve"> </w:t>
      </w:r>
      <w:r>
        <w:rPr>
          <w:spacing w:val="8"/>
        </w:rPr>
        <w:t>обязательному</w:t>
      </w:r>
      <w:r>
        <w:rPr>
          <w:spacing w:val="40"/>
        </w:rPr>
        <w:t xml:space="preserve"> </w:t>
      </w:r>
      <w:r>
        <w:rPr>
          <w:spacing w:val="7"/>
        </w:rPr>
        <w:t>обучению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9"/>
        </w:rPr>
        <w:t>образовательных</w:t>
      </w:r>
      <w:r>
        <w:rPr>
          <w:spacing w:val="36"/>
          <w:w w:val="101"/>
        </w:rPr>
        <w:t xml:space="preserve"> </w:t>
      </w:r>
      <w:r>
        <w:rPr>
          <w:spacing w:val="21"/>
        </w:rPr>
        <w:t>учреждениях</w:t>
      </w:r>
      <w:r>
        <w:t>,</w:t>
      </w:r>
      <w:r>
        <w:rPr>
          <w:spacing w:val="71"/>
        </w:rPr>
        <w:t xml:space="preserve"> </w:t>
      </w:r>
      <w:r>
        <w:rPr>
          <w:spacing w:val="21"/>
        </w:rPr>
        <w:t>реализующи</w:t>
      </w:r>
      <w:r>
        <w:t>х</w:t>
      </w:r>
      <w:r>
        <w:rPr>
          <w:spacing w:val="71"/>
        </w:rPr>
        <w:t xml:space="preserve"> </w:t>
      </w:r>
      <w:r>
        <w:rPr>
          <w:spacing w:val="21"/>
        </w:rPr>
        <w:t>образовательны</w:t>
      </w:r>
      <w:r>
        <w:t>е</w:t>
      </w:r>
      <w:r>
        <w:rPr>
          <w:spacing w:val="71"/>
        </w:rPr>
        <w:t xml:space="preserve"> </w:t>
      </w:r>
      <w:r>
        <w:rPr>
          <w:spacing w:val="18"/>
        </w:rPr>
        <w:t>программы</w:t>
      </w:r>
      <w:r>
        <w:rPr>
          <w:spacing w:val="71"/>
        </w:rPr>
        <w:t xml:space="preserve"> </w:t>
      </w:r>
      <w:r>
        <w:rPr>
          <w:spacing w:val="18"/>
        </w:rPr>
        <w:t>основного</w:t>
      </w:r>
      <w:r>
        <w:rPr>
          <w:spacing w:val="1508"/>
        </w:rPr>
        <w:t xml:space="preserve"> </w:t>
      </w:r>
      <w:r>
        <w:rPr>
          <w:spacing w:val="5"/>
        </w:rPr>
        <w:t>общего</w:t>
      </w:r>
      <w:r>
        <w:rPr>
          <w:spacing w:val="58"/>
        </w:rPr>
        <w:t xml:space="preserve"> </w:t>
      </w:r>
      <w:r>
        <w:rPr>
          <w:spacing w:val="7"/>
        </w:rPr>
        <w:t>образования.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44"/>
        </w:rPr>
        <w:t>Разграничени</w:t>
      </w:r>
      <w:r>
        <w:t>е</w:t>
      </w:r>
      <w:r>
        <w:rPr>
          <w:spacing w:val="36"/>
        </w:rPr>
        <w:t xml:space="preserve"> </w:t>
      </w:r>
      <w:r>
        <w:rPr>
          <w:spacing w:val="44"/>
        </w:rPr>
        <w:t>компетенци</w:t>
      </w:r>
      <w:r>
        <w:t>и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44"/>
        </w:rPr>
        <w:t>област</w:t>
      </w:r>
      <w:r>
        <w:t>и</w:t>
      </w:r>
      <w:r>
        <w:rPr>
          <w:spacing w:val="36"/>
        </w:rPr>
        <w:t xml:space="preserve"> </w:t>
      </w:r>
      <w:r>
        <w:rPr>
          <w:spacing w:val="44"/>
        </w:rPr>
        <w:t>образовани</w:t>
      </w:r>
      <w:r>
        <w:t>я</w:t>
      </w:r>
      <w:r>
        <w:rPr>
          <w:spacing w:val="36"/>
        </w:rPr>
        <w:t xml:space="preserve"> </w:t>
      </w:r>
      <w:r>
        <w:rPr>
          <w:spacing w:val="44"/>
        </w:rPr>
        <w:t>межд</w:t>
      </w:r>
      <w:r>
        <w:t>у</w:t>
      </w:r>
      <w:r>
        <w:rPr>
          <w:spacing w:val="3751"/>
        </w:rPr>
        <w:t xml:space="preserve"> </w:t>
      </w:r>
      <w:r>
        <w:rPr>
          <w:spacing w:val="8"/>
        </w:rPr>
        <w:t>муниципальными</w:t>
      </w:r>
      <w:r>
        <w:rPr>
          <w:spacing w:val="41"/>
        </w:rPr>
        <w:t xml:space="preserve"> </w:t>
      </w:r>
      <w:r>
        <w:rPr>
          <w:spacing w:val="8"/>
        </w:rPr>
        <w:t>образованиями,</w:t>
      </w:r>
      <w:r>
        <w:rPr>
          <w:spacing w:val="41"/>
        </w:rPr>
        <w:t xml:space="preserve"> </w:t>
      </w:r>
      <w:r>
        <w:rPr>
          <w:spacing w:val="8"/>
        </w:rPr>
        <w:t>территория</w:t>
      </w:r>
      <w:r>
        <w:rPr>
          <w:spacing w:val="41"/>
        </w:rPr>
        <w:t xml:space="preserve"> </w:t>
      </w:r>
      <w:r>
        <w:rPr>
          <w:spacing w:val="7"/>
        </w:rPr>
        <w:t>одного</w:t>
      </w:r>
      <w:r>
        <w:rPr>
          <w:spacing w:val="41"/>
        </w:rPr>
        <w:t xml:space="preserve"> </w:t>
      </w:r>
      <w:r>
        <w:rPr>
          <w:spacing w:val="4"/>
        </w:rPr>
        <w:t>из</w:t>
      </w:r>
      <w:r>
        <w:rPr>
          <w:spacing w:val="41"/>
        </w:rPr>
        <w:t xml:space="preserve"> </w:t>
      </w:r>
      <w:r>
        <w:rPr>
          <w:spacing w:val="7"/>
        </w:rPr>
        <w:t>которых</w:t>
      </w:r>
      <w:r>
        <w:rPr>
          <w:spacing w:val="41"/>
        </w:rPr>
        <w:t xml:space="preserve"> </w:t>
      </w:r>
      <w:r>
        <w:rPr>
          <w:spacing w:val="9"/>
        </w:rPr>
        <w:t>является</w:t>
      </w:r>
      <w:r>
        <w:rPr>
          <w:spacing w:val="38"/>
          <w:w w:val="101"/>
        </w:rPr>
        <w:t xml:space="preserve"> </w:t>
      </w:r>
      <w:r>
        <w:rPr>
          <w:spacing w:val="15"/>
        </w:rPr>
        <w:t>частью</w:t>
      </w:r>
      <w:r>
        <w:rPr>
          <w:spacing w:val="60"/>
        </w:rPr>
        <w:t xml:space="preserve"> </w:t>
      </w:r>
      <w:r>
        <w:rPr>
          <w:spacing w:val="17"/>
        </w:rPr>
        <w:t>территории</w:t>
      </w:r>
      <w:r>
        <w:rPr>
          <w:spacing w:val="60"/>
        </w:rPr>
        <w:t xml:space="preserve"> </w:t>
      </w:r>
      <w:r>
        <w:rPr>
          <w:spacing w:val="16"/>
        </w:rPr>
        <w:t>другого,</w:t>
      </w:r>
      <w:r>
        <w:rPr>
          <w:spacing w:val="60"/>
        </w:rPr>
        <w:t xml:space="preserve"> </w:t>
      </w:r>
      <w:r>
        <w:rPr>
          <w:spacing w:val="17"/>
        </w:rPr>
        <w:t>регулируется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rPr>
          <w:spacing w:val="16"/>
        </w:rPr>
        <w:t>порядке,</w:t>
      </w:r>
      <w:r>
        <w:rPr>
          <w:spacing w:val="60"/>
        </w:rPr>
        <w:t xml:space="preserve"> </w:t>
      </w:r>
      <w:r>
        <w:rPr>
          <w:spacing w:val="17"/>
        </w:rPr>
        <w:t>установленном</w:t>
      </w:r>
      <w:r>
        <w:rPr>
          <w:spacing w:val="-10"/>
        </w:rPr>
        <w:t xml:space="preserve"> </w:t>
      </w:r>
      <w:r>
        <w:rPr>
          <w:spacing w:val="6"/>
        </w:rPr>
        <w:t>законодательством</w:t>
      </w:r>
      <w:r>
        <w:rPr>
          <w:spacing w:val="52"/>
        </w:rPr>
        <w:t xml:space="preserve"> </w:t>
      </w:r>
      <w:r>
        <w:rPr>
          <w:spacing w:val="6"/>
        </w:rPr>
        <w:t>субъекта</w:t>
      </w:r>
      <w:r>
        <w:rPr>
          <w:spacing w:val="53"/>
        </w:rPr>
        <w:t xml:space="preserve"> </w:t>
      </w:r>
      <w:r>
        <w:rPr>
          <w:spacing w:val="6"/>
        </w:rPr>
        <w:t>Российской</w:t>
      </w:r>
      <w:r>
        <w:rPr>
          <w:spacing w:val="53"/>
        </w:rPr>
        <w:t xml:space="preserve"> </w:t>
      </w:r>
      <w:r>
        <w:rPr>
          <w:spacing w:val="7"/>
        </w:rPr>
        <w:t>Федерации.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8"/>
        </w:rPr>
        <w:t>Разграничение</w:t>
      </w:r>
      <w:r>
        <w:rPr>
          <w:spacing w:val="61"/>
        </w:rPr>
        <w:t xml:space="preserve"> </w:t>
      </w:r>
      <w:r>
        <w:rPr>
          <w:spacing w:val="18"/>
        </w:rPr>
        <w:t>компетенции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17"/>
        </w:rPr>
        <w:t>области</w:t>
      </w:r>
      <w:r>
        <w:rPr>
          <w:spacing w:val="62"/>
        </w:rPr>
        <w:t xml:space="preserve"> </w:t>
      </w:r>
      <w:r>
        <w:rPr>
          <w:spacing w:val="18"/>
        </w:rPr>
        <w:t>образования</w:t>
      </w:r>
      <w:r>
        <w:rPr>
          <w:spacing w:val="61"/>
        </w:rPr>
        <w:t xml:space="preserve"> </w:t>
      </w:r>
      <w:r>
        <w:rPr>
          <w:spacing w:val="15"/>
        </w:rPr>
        <w:t>между</w:t>
      </w:r>
      <w:r>
        <w:rPr>
          <w:spacing w:val="62"/>
        </w:rPr>
        <w:t xml:space="preserve"> </w:t>
      </w:r>
      <w:r>
        <w:rPr>
          <w:spacing w:val="17"/>
        </w:rPr>
        <w:t>органами</w:t>
      </w:r>
      <w:r>
        <w:rPr>
          <w:spacing w:val="-25"/>
        </w:rPr>
        <w:t xml:space="preserve"> </w:t>
      </w:r>
      <w:r>
        <w:rPr>
          <w:spacing w:val="6"/>
        </w:rPr>
        <w:t>местного</w:t>
      </w:r>
      <w:r>
        <w:rPr>
          <w:spacing w:val="37"/>
        </w:rPr>
        <w:t xml:space="preserve"> </w:t>
      </w:r>
      <w:r>
        <w:rPr>
          <w:spacing w:val="6"/>
        </w:rPr>
        <w:t>самоуправления</w:t>
      </w:r>
      <w:r>
        <w:rPr>
          <w:spacing w:val="38"/>
        </w:rPr>
        <w:t xml:space="preserve"> </w:t>
      </w:r>
      <w:r>
        <w:rPr>
          <w:spacing w:val="6"/>
        </w:rPr>
        <w:t>регулируется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6"/>
        </w:rPr>
        <w:t>порядке,</w:t>
      </w:r>
      <w:r>
        <w:rPr>
          <w:spacing w:val="37"/>
        </w:rPr>
        <w:t xml:space="preserve"> </w:t>
      </w:r>
      <w:r>
        <w:rPr>
          <w:spacing w:val="6"/>
        </w:rPr>
        <w:t>установленном</w:t>
      </w:r>
      <w:r>
        <w:rPr>
          <w:spacing w:val="38"/>
        </w:rPr>
        <w:t xml:space="preserve"> </w:t>
      </w:r>
      <w:r>
        <w:rPr>
          <w:spacing w:val="7"/>
        </w:rPr>
        <w:t>уставом</w:t>
      </w:r>
      <w:r>
        <w:rPr>
          <w:spacing w:val="37"/>
          <w:w w:val="101"/>
        </w:rPr>
        <w:t xml:space="preserve"> </w:t>
      </w:r>
      <w:r>
        <w:rPr>
          <w:spacing w:val="4"/>
        </w:rPr>
        <w:t>(положением)</w:t>
      </w:r>
      <w:r>
        <w:rPr>
          <w:spacing w:val="44"/>
        </w:rPr>
        <w:t xml:space="preserve"> </w:t>
      </w:r>
      <w:r>
        <w:rPr>
          <w:spacing w:val="4"/>
        </w:rPr>
        <w:t>органов</w:t>
      </w:r>
      <w:r>
        <w:rPr>
          <w:spacing w:val="45"/>
        </w:rPr>
        <w:t xml:space="preserve"> </w:t>
      </w:r>
      <w:r>
        <w:rPr>
          <w:spacing w:val="4"/>
        </w:rPr>
        <w:t>местного</w:t>
      </w:r>
      <w:r>
        <w:rPr>
          <w:spacing w:val="44"/>
        </w:rPr>
        <w:t xml:space="preserve"> </w:t>
      </w:r>
      <w:r>
        <w:rPr>
          <w:spacing w:val="5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1"/>
        </w:rPr>
        <w:t>Местные</w:t>
      </w:r>
      <w:r>
        <w:rPr>
          <w:spacing w:val="48"/>
        </w:rPr>
        <w:t xml:space="preserve"> </w:t>
      </w:r>
      <w:r>
        <w:rPr>
          <w:spacing w:val="12"/>
        </w:rPr>
        <w:t>(муниципальные)</w:t>
      </w:r>
      <w:r>
        <w:rPr>
          <w:spacing w:val="49"/>
        </w:rPr>
        <w:t xml:space="preserve"> </w:t>
      </w:r>
      <w:r>
        <w:rPr>
          <w:spacing w:val="10"/>
        </w:rPr>
        <w:t>органы</w:t>
      </w:r>
      <w:r>
        <w:rPr>
          <w:spacing w:val="49"/>
        </w:rPr>
        <w:t xml:space="preserve"> </w:t>
      </w:r>
      <w:r>
        <w:rPr>
          <w:spacing w:val="11"/>
        </w:rPr>
        <w:t>управления</w:t>
      </w:r>
      <w:r>
        <w:rPr>
          <w:spacing w:val="49"/>
        </w:rPr>
        <w:t xml:space="preserve"> </w:t>
      </w:r>
      <w:r>
        <w:rPr>
          <w:spacing w:val="11"/>
        </w:rPr>
        <w:t>образованием</w:t>
      </w:r>
      <w:r>
        <w:rPr>
          <w:spacing w:val="48"/>
        </w:rPr>
        <w:t xml:space="preserve"> </w:t>
      </w:r>
      <w:r>
        <w:rPr>
          <w:spacing w:val="6"/>
        </w:rPr>
        <w:t>не</w:t>
      </w:r>
      <w:r>
        <w:rPr>
          <w:spacing w:val="49"/>
        </w:rPr>
        <w:t xml:space="preserve"> </w:t>
      </w:r>
      <w:r>
        <w:rPr>
          <w:spacing w:val="13"/>
        </w:rPr>
        <w:t>вправе</w:t>
      </w:r>
      <w:r>
        <w:rPr>
          <w:spacing w:val="55"/>
          <w:w w:val="101"/>
        </w:rPr>
        <w:t xml:space="preserve"> </w:t>
      </w:r>
      <w:r>
        <w:rPr>
          <w:spacing w:val="7"/>
        </w:rPr>
        <w:t>самостоятельно</w:t>
      </w:r>
      <w:r>
        <w:rPr>
          <w:spacing w:val="36"/>
        </w:rPr>
        <w:t xml:space="preserve"> </w:t>
      </w:r>
      <w:r>
        <w:rPr>
          <w:spacing w:val="7"/>
        </w:rPr>
        <w:t>принимать</w:t>
      </w:r>
      <w:r>
        <w:rPr>
          <w:spacing w:val="37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rPr>
          <w:spacing w:val="6"/>
        </w:rPr>
        <w:t>своему</w:t>
      </w:r>
      <w:r>
        <w:rPr>
          <w:spacing w:val="37"/>
        </w:rPr>
        <w:t xml:space="preserve"> </w:t>
      </w:r>
      <w:r>
        <w:rPr>
          <w:spacing w:val="7"/>
        </w:rPr>
        <w:t>рассмотрению</w:t>
      </w:r>
      <w:r>
        <w:rPr>
          <w:spacing w:val="37"/>
        </w:rPr>
        <w:t xml:space="preserve"> </w:t>
      </w:r>
      <w:r>
        <w:rPr>
          <w:spacing w:val="6"/>
        </w:rPr>
        <w:t>вопросы,</w:t>
      </w:r>
      <w:r>
        <w:rPr>
          <w:spacing w:val="36"/>
        </w:rPr>
        <w:t xml:space="preserve"> </w:t>
      </w:r>
      <w:r>
        <w:rPr>
          <w:spacing w:val="7"/>
        </w:rPr>
        <w:t>отнесенные</w:t>
      </w:r>
      <w:r>
        <w:rPr>
          <w:spacing w:val="37"/>
        </w:rPr>
        <w:t xml:space="preserve"> </w:t>
      </w:r>
      <w:r>
        <w:t>к</w:t>
      </w:r>
      <w:r>
        <w:rPr>
          <w:spacing w:val="37"/>
          <w:w w:val="101"/>
        </w:rPr>
        <w:t xml:space="preserve"> </w:t>
      </w:r>
      <w:r>
        <w:rPr>
          <w:spacing w:val="5"/>
        </w:rPr>
        <w:t>компетенции</w:t>
      </w:r>
      <w:r>
        <w:rPr>
          <w:spacing w:val="47"/>
        </w:rPr>
        <w:t xml:space="preserve"> </w:t>
      </w:r>
      <w:r>
        <w:rPr>
          <w:spacing w:val="5"/>
        </w:rPr>
        <w:t>государственных</w:t>
      </w:r>
      <w:r>
        <w:rPr>
          <w:spacing w:val="48"/>
        </w:rPr>
        <w:t xml:space="preserve"> </w:t>
      </w:r>
      <w:r>
        <w:rPr>
          <w:spacing w:val="5"/>
        </w:rPr>
        <w:t>органов</w:t>
      </w:r>
      <w:r>
        <w:rPr>
          <w:spacing w:val="48"/>
        </w:rPr>
        <w:t xml:space="preserve"> </w:t>
      </w:r>
      <w:r>
        <w:rPr>
          <w:spacing w:val="5"/>
        </w:rPr>
        <w:t>управления</w:t>
      </w:r>
      <w:r>
        <w:rPr>
          <w:spacing w:val="47"/>
        </w:rPr>
        <w:t xml:space="preserve"> </w:t>
      </w:r>
      <w:r>
        <w:rPr>
          <w:spacing w:val="6"/>
        </w:rPr>
        <w:t>образованием.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5"/>
        </w:rPr>
        <w:t>Лицензия</w:t>
      </w:r>
      <w:r>
        <w:rPr>
          <w:spacing w:val="57"/>
        </w:rPr>
        <w:t xml:space="preserve"> </w:t>
      </w:r>
      <w:r>
        <w:rPr>
          <w:spacing w:val="8"/>
        </w:rPr>
        <w:t>на</w:t>
      </w:r>
      <w:r>
        <w:rPr>
          <w:spacing w:val="58"/>
        </w:rPr>
        <w:t xml:space="preserve"> </w:t>
      </w:r>
      <w:r>
        <w:rPr>
          <w:spacing w:val="14"/>
        </w:rPr>
        <w:t>право</w:t>
      </w:r>
      <w:r>
        <w:rPr>
          <w:spacing w:val="58"/>
        </w:rPr>
        <w:t xml:space="preserve"> </w:t>
      </w:r>
      <w:r>
        <w:rPr>
          <w:spacing w:val="15"/>
        </w:rPr>
        <w:t>ведения</w:t>
      </w:r>
      <w:r>
        <w:rPr>
          <w:spacing w:val="58"/>
        </w:rPr>
        <w:t xml:space="preserve"> </w:t>
      </w:r>
      <w:r>
        <w:rPr>
          <w:spacing w:val="16"/>
        </w:rPr>
        <w:t>образовательной</w:t>
      </w:r>
      <w:r>
        <w:rPr>
          <w:spacing w:val="57"/>
        </w:rPr>
        <w:t xml:space="preserve"> </w:t>
      </w:r>
      <w:r>
        <w:rPr>
          <w:spacing w:val="16"/>
        </w:rPr>
        <w:t>деятельности</w:t>
      </w:r>
      <w:r>
        <w:rPr>
          <w:spacing w:val="58"/>
        </w:rPr>
        <w:t xml:space="preserve"> </w:t>
      </w:r>
      <w:r>
        <w:rPr>
          <w:spacing w:val="15"/>
        </w:rPr>
        <w:t>выдается</w:t>
      </w:r>
      <w:r>
        <w:rPr>
          <w:spacing w:val="4"/>
        </w:rPr>
        <w:t xml:space="preserve"> </w:t>
      </w:r>
      <w:r>
        <w:rPr>
          <w:spacing w:val="6"/>
        </w:rPr>
        <w:t>государственным</w:t>
      </w:r>
      <w:r>
        <w:rPr>
          <w:spacing w:val="37"/>
        </w:rPr>
        <w:t xml:space="preserve"> </w:t>
      </w:r>
      <w:r>
        <w:rPr>
          <w:spacing w:val="5"/>
        </w:rPr>
        <w:t>органом</w:t>
      </w:r>
      <w:r>
        <w:rPr>
          <w:spacing w:val="38"/>
        </w:rPr>
        <w:t xml:space="preserve"> </w:t>
      </w:r>
      <w:r>
        <w:rPr>
          <w:spacing w:val="6"/>
        </w:rPr>
        <w:t>управления</w:t>
      </w:r>
      <w:r>
        <w:rPr>
          <w:spacing w:val="38"/>
        </w:rPr>
        <w:t xml:space="preserve"> </w:t>
      </w:r>
      <w:r>
        <w:rPr>
          <w:spacing w:val="6"/>
        </w:rPr>
        <w:t>образованием</w:t>
      </w:r>
      <w:r>
        <w:rPr>
          <w:spacing w:val="38"/>
        </w:rPr>
        <w:t xml:space="preserve"> </w:t>
      </w:r>
      <w:r>
        <w:rPr>
          <w:spacing w:val="4"/>
        </w:rPr>
        <w:t>или</w:t>
      </w:r>
      <w:r>
        <w:rPr>
          <w:spacing w:val="38"/>
        </w:rPr>
        <w:t xml:space="preserve"> </w:t>
      </w:r>
      <w:r>
        <w:rPr>
          <w:spacing w:val="5"/>
        </w:rPr>
        <w:t>органом</w:t>
      </w:r>
      <w:r>
        <w:rPr>
          <w:spacing w:val="37"/>
        </w:rPr>
        <w:t xml:space="preserve"> </w:t>
      </w:r>
      <w:r>
        <w:rPr>
          <w:spacing w:val="7"/>
        </w:rPr>
        <w:t>местного</w:t>
      </w:r>
      <w:r>
        <w:rPr>
          <w:spacing w:val="59"/>
          <w:w w:val="101"/>
        </w:rPr>
        <w:t xml:space="preserve"> </w:t>
      </w:r>
      <w:r>
        <w:rPr>
          <w:spacing w:val="31"/>
        </w:rPr>
        <w:t>самоуправления</w:t>
      </w:r>
      <w:r>
        <w:t>,</w:t>
      </w:r>
      <w:r>
        <w:rPr>
          <w:spacing w:val="23"/>
        </w:rPr>
        <w:t xml:space="preserve"> </w:t>
      </w:r>
      <w:r>
        <w:rPr>
          <w:spacing w:val="31"/>
        </w:rPr>
        <w:t>наделенны</w:t>
      </w:r>
      <w:r>
        <w:t>м</w:t>
      </w:r>
      <w:r>
        <w:rPr>
          <w:spacing w:val="23"/>
        </w:rPr>
        <w:t xml:space="preserve"> </w:t>
      </w:r>
      <w:r>
        <w:rPr>
          <w:spacing w:val="31"/>
        </w:rPr>
        <w:t>соответствующим</w:t>
      </w:r>
      <w:r>
        <w:t>и</w:t>
      </w:r>
      <w:r>
        <w:rPr>
          <w:spacing w:val="23"/>
        </w:rPr>
        <w:t xml:space="preserve"> </w:t>
      </w:r>
      <w:r>
        <w:rPr>
          <w:spacing w:val="31"/>
        </w:rPr>
        <w:t>полномочиям</w:t>
      </w:r>
      <w:r>
        <w:t>и</w:t>
      </w:r>
      <w:r>
        <w:rPr>
          <w:spacing w:val="3094"/>
        </w:rPr>
        <w:t xml:space="preserve"> </w:t>
      </w:r>
      <w:r>
        <w:rPr>
          <w:spacing w:val="23"/>
        </w:rPr>
        <w:t>законодательство</w:t>
      </w:r>
      <w:r>
        <w:t>м</w:t>
      </w:r>
      <w:r>
        <w:rPr>
          <w:spacing w:val="71"/>
        </w:rPr>
        <w:t xml:space="preserve"> </w:t>
      </w:r>
      <w:r>
        <w:rPr>
          <w:spacing w:val="23"/>
        </w:rPr>
        <w:t>субъект</w:t>
      </w:r>
      <w:r>
        <w:t>а</w:t>
      </w:r>
      <w:r>
        <w:rPr>
          <w:spacing w:val="71"/>
        </w:rPr>
        <w:t xml:space="preserve"> </w:t>
      </w:r>
      <w:r>
        <w:rPr>
          <w:spacing w:val="23"/>
        </w:rPr>
        <w:t>Российско</w:t>
      </w:r>
      <w:r>
        <w:t>й</w:t>
      </w:r>
      <w:r>
        <w:rPr>
          <w:spacing w:val="72"/>
        </w:rPr>
        <w:t xml:space="preserve"> </w:t>
      </w:r>
      <w:r>
        <w:rPr>
          <w:spacing w:val="23"/>
        </w:rPr>
        <w:t>Федерации</w:t>
      </w:r>
      <w:r>
        <w:t>,</w:t>
      </w:r>
      <w:r>
        <w:rPr>
          <w:spacing w:val="71"/>
        </w:rPr>
        <w:t xml:space="preserve"> </w:t>
      </w:r>
      <w:r>
        <w:rPr>
          <w:spacing w:val="11"/>
        </w:rPr>
        <w:t>на</w:t>
      </w:r>
      <w:r>
        <w:rPr>
          <w:spacing w:val="72"/>
        </w:rPr>
        <w:t xml:space="preserve"> </w:t>
      </w:r>
      <w:r>
        <w:rPr>
          <w:spacing w:val="23"/>
        </w:rPr>
        <w:t>основани</w:t>
      </w:r>
      <w:r>
        <w:t>и</w:t>
      </w:r>
      <w:r>
        <w:rPr>
          <w:spacing w:val="2302"/>
        </w:rPr>
        <w:t xml:space="preserve"> </w:t>
      </w:r>
      <w:r>
        <w:rPr>
          <w:spacing w:val="33"/>
        </w:rPr>
        <w:t>заключени</w:t>
      </w:r>
      <w:r>
        <w:t>я</w:t>
      </w:r>
      <w:r>
        <w:rPr>
          <w:spacing w:val="12"/>
        </w:rPr>
        <w:t xml:space="preserve"> </w:t>
      </w:r>
      <w:r>
        <w:rPr>
          <w:spacing w:val="33"/>
        </w:rPr>
        <w:t>экспертно</w:t>
      </w:r>
      <w:r>
        <w:t>й</w:t>
      </w:r>
      <w:r>
        <w:rPr>
          <w:spacing w:val="13"/>
        </w:rPr>
        <w:t xml:space="preserve"> </w:t>
      </w:r>
      <w:r>
        <w:rPr>
          <w:spacing w:val="33"/>
        </w:rPr>
        <w:t>комиссии</w:t>
      </w:r>
      <w:r>
        <w:t>.</w:t>
      </w:r>
      <w:r>
        <w:rPr>
          <w:spacing w:val="12"/>
        </w:rPr>
        <w:t xml:space="preserve"> </w:t>
      </w:r>
      <w:r>
        <w:rPr>
          <w:spacing w:val="33"/>
        </w:rPr>
        <w:t>Лицензи</w:t>
      </w:r>
      <w:r>
        <w:t>и</w:t>
      </w:r>
      <w:r>
        <w:rPr>
          <w:spacing w:val="13"/>
        </w:rPr>
        <w:t xml:space="preserve"> </w:t>
      </w:r>
      <w:r>
        <w:rPr>
          <w:spacing w:val="16"/>
        </w:rPr>
        <w:t>на</w:t>
      </w:r>
      <w:r>
        <w:rPr>
          <w:spacing w:val="12"/>
        </w:rPr>
        <w:t xml:space="preserve"> </w:t>
      </w:r>
      <w:r>
        <w:rPr>
          <w:spacing w:val="33"/>
        </w:rPr>
        <w:t>прав</w:t>
      </w:r>
      <w:r>
        <w:t>о</w:t>
      </w:r>
      <w:r>
        <w:rPr>
          <w:spacing w:val="13"/>
        </w:rPr>
        <w:t xml:space="preserve"> </w:t>
      </w:r>
      <w:r>
        <w:rPr>
          <w:spacing w:val="33"/>
        </w:rPr>
        <w:t>ведени</w:t>
      </w:r>
      <w:r>
        <w:t>я</w:t>
      </w:r>
      <w:r>
        <w:rPr>
          <w:spacing w:val="2883"/>
        </w:rPr>
        <w:t xml:space="preserve"> </w:t>
      </w:r>
      <w:r>
        <w:rPr>
          <w:spacing w:val="33"/>
        </w:rPr>
        <w:t>образовательно</w:t>
      </w:r>
      <w:r>
        <w:t>й</w:t>
      </w:r>
      <w:r>
        <w:rPr>
          <w:spacing w:val="27"/>
        </w:rPr>
        <w:t xml:space="preserve"> </w:t>
      </w:r>
      <w:r>
        <w:rPr>
          <w:spacing w:val="33"/>
        </w:rPr>
        <w:t>деятельност</w:t>
      </w:r>
      <w:r>
        <w:t>и</w:t>
      </w:r>
      <w:r>
        <w:rPr>
          <w:spacing w:val="27"/>
        </w:rPr>
        <w:t xml:space="preserve"> </w:t>
      </w:r>
      <w:r>
        <w:rPr>
          <w:spacing w:val="33"/>
        </w:rPr>
        <w:t>образовательны</w:t>
      </w:r>
      <w:r>
        <w:t>м</w:t>
      </w:r>
      <w:r>
        <w:rPr>
          <w:spacing w:val="28"/>
        </w:rPr>
        <w:t xml:space="preserve"> </w:t>
      </w:r>
      <w:r>
        <w:rPr>
          <w:spacing w:val="33"/>
        </w:rPr>
        <w:t>учреждения</w:t>
      </w:r>
      <w:r>
        <w:t>м</w:t>
      </w:r>
      <w:r>
        <w:rPr>
          <w:spacing w:val="3292"/>
        </w:rPr>
        <w:t xml:space="preserve"> </w:t>
      </w:r>
      <w:r>
        <w:rPr>
          <w:spacing w:val="14"/>
        </w:rPr>
        <w:t>религиозных</w:t>
      </w:r>
      <w:r>
        <w:rPr>
          <w:spacing w:val="57"/>
        </w:rPr>
        <w:t xml:space="preserve"> </w:t>
      </w:r>
      <w:r>
        <w:rPr>
          <w:spacing w:val="14"/>
        </w:rPr>
        <w:t>организаций</w:t>
      </w:r>
      <w:r>
        <w:rPr>
          <w:spacing w:val="58"/>
        </w:rPr>
        <w:t xml:space="preserve"> </w:t>
      </w:r>
      <w:r>
        <w:rPr>
          <w:spacing w:val="14"/>
        </w:rPr>
        <w:t>(объединений)</w:t>
      </w:r>
      <w:r>
        <w:rPr>
          <w:spacing w:val="58"/>
        </w:rPr>
        <w:t xml:space="preserve"> </w:t>
      </w:r>
      <w:r>
        <w:rPr>
          <w:spacing w:val="13"/>
        </w:rPr>
        <w:t>выдаются</w:t>
      </w:r>
      <w:r>
        <w:rPr>
          <w:spacing w:val="58"/>
        </w:rPr>
        <w:t xml:space="preserve"> </w:t>
      </w:r>
      <w:r>
        <w:rPr>
          <w:spacing w:val="7"/>
        </w:rPr>
        <w:t>по</w:t>
      </w:r>
      <w:r>
        <w:rPr>
          <w:spacing w:val="58"/>
        </w:rPr>
        <w:t xml:space="preserve"> </w:t>
      </w:r>
      <w:r>
        <w:rPr>
          <w:spacing w:val="16"/>
        </w:rPr>
        <w:t>представлению</w:t>
      </w:r>
      <w:r>
        <w:rPr>
          <w:spacing w:val="71"/>
          <w:w w:val="101"/>
        </w:rPr>
        <w:t xml:space="preserve"> </w:t>
      </w:r>
      <w:r>
        <w:rPr>
          <w:spacing w:val="6"/>
        </w:rPr>
        <w:t>руководства</w:t>
      </w:r>
      <w:r>
        <w:rPr>
          <w:spacing w:val="57"/>
        </w:rPr>
        <w:t xml:space="preserve"> </w:t>
      </w:r>
      <w:r>
        <w:rPr>
          <w:spacing w:val="6"/>
        </w:rPr>
        <w:t>соответствующей</w:t>
      </w:r>
      <w:r>
        <w:rPr>
          <w:spacing w:val="58"/>
        </w:rPr>
        <w:t xml:space="preserve"> </w:t>
      </w:r>
      <w:r>
        <w:rPr>
          <w:spacing w:val="7"/>
        </w:rPr>
        <w:t>конфессии.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4"/>
        </w:rPr>
        <w:t>Экспертная</w:t>
      </w:r>
      <w:r>
        <w:rPr>
          <w:spacing w:val="57"/>
        </w:rPr>
        <w:t xml:space="preserve"> </w:t>
      </w:r>
      <w:r>
        <w:rPr>
          <w:spacing w:val="13"/>
        </w:rPr>
        <w:t>комиссия</w:t>
      </w:r>
      <w:r>
        <w:rPr>
          <w:spacing w:val="58"/>
        </w:rPr>
        <w:t xml:space="preserve"> </w:t>
      </w:r>
      <w:r>
        <w:rPr>
          <w:spacing w:val="14"/>
        </w:rPr>
        <w:t>создается</w:t>
      </w:r>
      <w:r>
        <w:rPr>
          <w:spacing w:val="57"/>
        </w:rPr>
        <w:t xml:space="preserve"> </w:t>
      </w:r>
      <w:r>
        <w:rPr>
          <w:spacing w:val="14"/>
        </w:rPr>
        <w:t>государственным</w:t>
      </w:r>
      <w:r>
        <w:rPr>
          <w:spacing w:val="58"/>
        </w:rPr>
        <w:t xml:space="preserve"> </w:t>
      </w:r>
      <w:r>
        <w:rPr>
          <w:spacing w:val="13"/>
        </w:rPr>
        <w:t>органом</w:t>
      </w:r>
      <w:r>
        <w:rPr>
          <w:spacing w:val="58"/>
        </w:rPr>
        <w:t xml:space="preserve"> </w:t>
      </w:r>
      <w:r>
        <w:rPr>
          <w:spacing w:val="16"/>
        </w:rPr>
        <w:t>управления</w:t>
      </w:r>
      <w:r>
        <w:rPr>
          <w:spacing w:val="73"/>
          <w:w w:val="101"/>
        </w:rPr>
        <w:t xml:space="preserve"> </w:t>
      </w:r>
      <w:r>
        <w:rPr>
          <w:spacing w:val="24"/>
        </w:rPr>
        <w:t>образование</w:t>
      </w:r>
      <w:r>
        <w:t>м</w:t>
      </w:r>
      <w:r>
        <w:rPr>
          <w:spacing w:val="72"/>
        </w:rPr>
        <w:t xml:space="preserve"> </w:t>
      </w:r>
      <w:r>
        <w:rPr>
          <w:spacing w:val="15"/>
        </w:rPr>
        <w:t>или</w:t>
      </w:r>
      <w:r>
        <w:rPr>
          <w:spacing w:val="72"/>
        </w:rPr>
        <w:t xml:space="preserve"> </w:t>
      </w:r>
      <w:r>
        <w:rPr>
          <w:spacing w:val="24"/>
        </w:rPr>
        <w:t>органо</w:t>
      </w:r>
      <w:r>
        <w:t>м</w:t>
      </w:r>
      <w:r>
        <w:rPr>
          <w:spacing w:val="72"/>
        </w:rPr>
        <w:t xml:space="preserve"> </w:t>
      </w:r>
      <w:r>
        <w:rPr>
          <w:spacing w:val="24"/>
        </w:rPr>
        <w:t>местног</w:t>
      </w:r>
      <w:r>
        <w:t>о</w:t>
      </w:r>
      <w:r>
        <w:rPr>
          <w:spacing w:val="72"/>
        </w:rPr>
        <w:t xml:space="preserve"> </w:t>
      </w:r>
      <w:r>
        <w:rPr>
          <w:spacing w:val="24"/>
        </w:rPr>
        <w:t>самоуправления</w:t>
      </w:r>
      <w:r>
        <w:t>,</w:t>
      </w:r>
      <w:r>
        <w:rPr>
          <w:spacing w:val="72"/>
        </w:rPr>
        <w:t xml:space="preserve"> </w:t>
      </w:r>
      <w:r>
        <w:rPr>
          <w:spacing w:val="24"/>
        </w:rPr>
        <w:t>наделенны</w:t>
      </w:r>
      <w:r>
        <w:t>м</w:t>
      </w:r>
      <w:r>
        <w:rPr>
          <w:spacing w:val="2305"/>
        </w:rPr>
        <w:t xml:space="preserve"> </w:t>
      </w:r>
      <w:r>
        <w:rPr>
          <w:spacing w:val="7"/>
        </w:rPr>
        <w:t>соответствующими</w:t>
      </w:r>
      <w:r>
        <w:rPr>
          <w:spacing w:val="47"/>
        </w:rPr>
        <w:t xml:space="preserve"> </w:t>
      </w:r>
      <w:r>
        <w:rPr>
          <w:spacing w:val="7"/>
        </w:rPr>
        <w:t>полномочиями</w:t>
      </w:r>
      <w:r>
        <w:rPr>
          <w:spacing w:val="48"/>
        </w:rPr>
        <w:t xml:space="preserve"> </w:t>
      </w:r>
      <w:r>
        <w:rPr>
          <w:spacing w:val="7"/>
        </w:rPr>
        <w:t>законодательством</w:t>
      </w:r>
      <w:r>
        <w:rPr>
          <w:spacing w:val="47"/>
        </w:rPr>
        <w:t xml:space="preserve"> </w:t>
      </w:r>
      <w:r>
        <w:rPr>
          <w:spacing w:val="6"/>
        </w:rPr>
        <w:t>субъекта</w:t>
      </w:r>
      <w:r>
        <w:rPr>
          <w:spacing w:val="48"/>
        </w:rPr>
        <w:t xml:space="preserve"> </w:t>
      </w:r>
      <w:r>
        <w:rPr>
          <w:spacing w:val="8"/>
        </w:rPr>
        <w:t>Российской</w:t>
      </w:r>
      <w:r>
        <w:rPr>
          <w:spacing w:val="58"/>
          <w:w w:val="101"/>
        </w:rPr>
        <w:t xml:space="preserve"> </w:t>
      </w:r>
      <w:r>
        <w:rPr>
          <w:spacing w:val="29"/>
        </w:rPr>
        <w:t>Федерации</w:t>
      </w:r>
      <w:r>
        <w:t>,</w:t>
      </w:r>
      <w:r>
        <w:rPr>
          <w:spacing w:val="73"/>
        </w:rPr>
        <w:t xml:space="preserve"> </w:t>
      </w:r>
      <w:r>
        <w:rPr>
          <w:spacing w:val="14"/>
        </w:rPr>
        <w:t>по</w:t>
      </w:r>
      <w:r>
        <w:t xml:space="preserve">  </w:t>
      </w:r>
      <w:r>
        <w:rPr>
          <w:spacing w:val="29"/>
        </w:rPr>
        <w:t>заявлени</w:t>
      </w:r>
      <w:r>
        <w:t>ю</w:t>
      </w:r>
      <w:r>
        <w:rPr>
          <w:spacing w:val="73"/>
        </w:rPr>
        <w:t xml:space="preserve"> </w:t>
      </w:r>
      <w:r>
        <w:rPr>
          <w:spacing w:val="29"/>
        </w:rPr>
        <w:t>учредител</w:t>
      </w:r>
      <w:r>
        <w:t>я  и</w:t>
      </w:r>
      <w:r>
        <w:rPr>
          <w:spacing w:val="73"/>
        </w:rPr>
        <w:t xml:space="preserve"> </w:t>
      </w:r>
      <w:r>
        <w:rPr>
          <w:spacing w:val="29"/>
        </w:rPr>
        <w:t>проводи</w:t>
      </w:r>
      <w:r>
        <w:t xml:space="preserve">т  </w:t>
      </w:r>
      <w:r>
        <w:rPr>
          <w:spacing w:val="29"/>
        </w:rPr>
        <w:t>сво</w:t>
      </w:r>
      <w:r>
        <w:t xml:space="preserve">ю  </w:t>
      </w:r>
      <w:r>
        <w:rPr>
          <w:spacing w:val="29"/>
        </w:rPr>
        <w:t>работ</w:t>
      </w:r>
      <w:r>
        <w:t>у</w:t>
      </w:r>
      <w:r>
        <w:rPr>
          <w:spacing w:val="73"/>
        </w:rPr>
        <w:t xml:space="preserve"> </w:t>
      </w:r>
      <w:r>
        <w:t>в</w:t>
      </w:r>
      <w:r>
        <w:rPr>
          <w:spacing w:val="2460"/>
          <w:w w:val="101"/>
        </w:rPr>
        <w:t xml:space="preserve"> </w:t>
      </w:r>
      <w:r>
        <w:rPr>
          <w:spacing w:val="12"/>
        </w:rPr>
        <w:t>месячный</w:t>
      </w:r>
      <w:r>
        <w:rPr>
          <w:spacing w:val="46"/>
        </w:rPr>
        <w:t xml:space="preserve"> </w:t>
      </w:r>
      <w:r>
        <w:rPr>
          <w:spacing w:val="11"/>
        </w:rPr>
        <w:t>срок.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12"/>
        </w:rPr>
        <w:t>экспертную</w:t>
      </w:r>
      <w:r>
        <w:rPr>
          <w:spacing w:val="47"/>
        </w:rPr>
        <w:t xml:space="preserve"> </w:t>
      </w:r>
      <w:r>
        <w:rPr>
          <w:spacing w:val="12"/>
        </w:rPr>
        <w:t>комиссию</w:t>
      </w:r>
      <w:r>
        <w:rPr>
          <w:spacing w:val="46"/>
        </w:rPr>
        <w:t xml:space="preserve"> </w:t>
      </w:r>
      <w:r>
        <w:rPr>
          <w:spacing w:val="6"/>
        </w:rPr>
        <w:t>на</w:t>
      </w:r>
      <w:r>
        <w:rPr>
          <w:spacing w:val="47"/>
        </w:rPr>
        <w:t xml:space="preserve"> </w:t>
      </w:r>
      <w:r>
        <w:rPr>
          <w:spacing w:val="12"/>
        </w:rPr>
        <w:t>паритетных</w:t>
      </w:r>
      <w:r>
        <w:rPr>
          <w:spacing w:val="46"/>
        </w:rPr>
        <w:t xml:space="preserve"> </w:t>
      </w:r>
      <w:r>
        <w:rPr>
          <w:spacing w:val="11"/>
        </w:rPr>
        <w:t>началах</w:t>
      </w:r>
      <w:r>
        <w:rPr>
          <w:spacing w:val="47"/>
        </w:rPr>
        <w:t xml:space="preserve"> </w:t>
      </w:r>
      <w:r>
        <w:rPr>
          <w:spacing w:val="14"/>
        </w:rPr>
        <w:t>входят</w:t>
      </w:r>
      <w:r>
        <w:rPr>
          <w:spacing w:val="53"/>
          <w:w w:val="101"/>
        </w:rPr>
        <w:t xml:space="preserve"> </w:t>
      </w:r>
      <w:r>
        <w:rPr>
          <w:spacing w:val="21"/>
        </w:rPr>
        <w:t>представител</w:t>
      </w:r>
      <w:r>
        <w:t>и</w:t>
      </w:r>
      <w:r>
        <w:rPr>
          <w:spacing w:val="72"/>
        </w:rPr>
        <w:t xml:space="preserve"> </w:t>
      </w:r>
      <w:r>
        <w:rPr>
          <w:spacing w:val="21"/>
        </w:rPr>
        <w:t>государственног</w:t>
      </w:r>
      <w:r>
        <w:t>о</w:t>
      </w:r>
      <w:r>
        <w:rPr>
          <w:spacing w:val="72"/>
        </w:rPr>
        <w:t xml:space="preserve"> </w:t>
      </w:r>
      <w:r>
        <w:rPr>
          <w:spacing w:val="17"/>
        </w:rPr>
        <w:t>органа</w:t>
      </w:r>
      <w:r>
        <w:rPr>
          <w:spacing w:val="72"/>
        </w:rPr>
        <w:t xml:space="preserve"> </w:t>
      </w:r>
      <w:r>
        <w:rPr>
          <w:spacing w:val="18"/>
        </w:rPr>
        <w:t>управления</w:t>
      </w:r>
      <w:r>
        <w:rPr>
          <w:spacing w:val="73"/>
        </w:rPr>
        <w:t xml:space="preserve"> </w:t>
      </w:r>
      <w:r>
        <w:rPr>
          <w:spacing w:val="21"/>
        </w:rPr>
        <w:t>образованием</w:t>
      </w:r>
      <w:r>
        <w:t>,</w:t>
      </w:r>
      <w:r>
        <w:rPr>
          <w:spacing w:val="1684"/>
        </w:rPr>
        <w:t xml:space="preserve"> </w:t>
      </w:r>
      <w:r>
        <w:rPr>
          <w:spacing w:val="16"/>
        </w:rPr>
        <w:t>соответствующего</w:t>
      </w:r>
      <w:r>
        <w:rPr>
          <w:spacing w:val="58"/>
        </w:rPr>
        <w:t xml:space="preserve"> </w:t>
      </w:r>
      <w:r>
        <w:rPr>
          <w:spacing w:val="14"/>
        </w:rPr>
        <w:t>органа</w:t>
      </w:r>
      <w:r>
        <w:rPr>
          <w:spacing w:val="58"/>
        </w:rPr>
        <w:t xml:space="preserve"> </w:t>
      </w:r>
      <w:r>
        <w:rPr>
          <w:spacing w:val="15"/>
        </w:rPr>
        <w:t>местного</w:t>
      </w:r>
      <w:r>
        <w:rPr>
          <w:spacing w:val="58"/>
        </w:rPr>
        <w:t xml:space="preserve"> </w:t>
      </w:r>
      <w:r>
        <w:rPr>
          <w:spacing w:val="16"/>
        </w:rPr>
        <w:t>самоуправления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14"/>
        </w:rPr>
        <w:t>(или)</w:t>
      </w:r>
      <w:r>
        <w:rPr>
          <w:spacing w:val="58"/>
        </w:rPr>
        <w:t xml:space="preserve"> </w:t>
      </w:r>
      <w:r>
        <w:rPr>
          <w:spacing w:val="15"/>
        </w:rPr>
        <w:t>местного</w:t>
      </w:r>
      <w:r>
        <w:rPr>
          <w:spacing w:val="20"/>
        </w:rPr>
        <w:t xml:space="preserve"> </w:t>
      </w:r>
      <w:r>
        <w:rPr>
          <w:spacing w:val="24"/>
        </w:rPr>
        <w:t>(муниципального</w:t>
      </w:r>
      <w:r>
        <w:t>)</w:t>
      </w:r>
      <w:r>
        <w:rPr>
          <w:spacing w:val="3"/>
        </w:rPr>
        <w:t xml:space="preserve"> </w:t>
      </w:r>
      <w:r>
        <w:rPr>
          <w:spacing w:val="24"/>
        </w:rPr>
        <w:t>орган</w:t>
      </w:r>
      <w:r>
        <w:t>а</w:t>
      </w:r>
      <w:r>
        <w:rPr>
          <w:spacing w:val="4"/>
        </w:rPr>
        <w:t xml:space="preserve"> </w:t>
      </w:r>
      <w:r>
        <w:rPr>
          <w:spacing w:val="24"/>
        </w:rPr>
        <w:t>управлени</w:t>
      </w:r>
      <w:r>
        <w:t>я</w:t>
      </w:r>
      <w:r>
        <w:rPr>
          <w:spacing w:val="4"/>
        </w:rPr>
        <w:t xml:space="preserve"> </w:t>
      </w:r>
      <w:r>
        <w:rPr>
          <w:spacing w:val="24"/>
        </w:rPr>
        <w:t>образованием</w:t>
      </w:r>
      <w:r>
        <w:t>,</w:t>
      </w:r>
      <w:r>
        <w:rPr>
          <w:spacing w:val="4"/>
        </w:rPr>
        <w:t xml:space="preserve"> </w:t>
      </w:r>
      <w:r>
        <w:rPr>
          <w:spacing w:val="24"/>
        </w:rPr>
        <w:t>действующи</w:t>
      </w:r>
      <w:r>
        <w:t>х</w:t>
      </w:r>
      <w:r>
        <w:rPr>
          <w:spacing w:val="2501"/>
        </w:rPr>
        <w:t xml:space="preserve"> </w:t>
      </w:r>
      <w:r>
        <w:rPr>
          <w:spacing w:val="6"/>
        </w:rPr>
        <w:t>образовательных</w:t>
      </w:r>
      <w:r>
        <w:rPr>
          <w:spacing w:val="63"/>
        </w:rPr>
        <w:t xml:space="preserve"> </w:t>
      </w:r>
      <w:r>
        <w:rPr>
          <w:spacing w:val="6"/>
        </w:rPr>
        <w:t>учреждений,</w:t>
      </w:r>
      <w:r>
        <w:rPr>
          <w:spacing w:val="63"/>
        </w:rPr>
        <w:t xml:space="preserve"> </w:t>
      </w:r>
      <w:r>
        <w:rPr>
          <w:spacing w:val="7"/>
        </w:rPr>
        <w:t>общественности.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92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9"/>
        </w:rPr>
        <w:lastRenderedPageBreak/>
        <w:t>Контроль</w:t>
      </w:r>
      <w:r>
        <w:rPr>
          <w:spacing w:val="44"/>
        </w:rPr>
        <w:t xml:space="preserve"> </w:t>
      </w:r>
      <w:r>
        <w:rPr>
          <w:spacing w:val="5"/>
        </w:rPr>
        <w:t>за</w:t>
      </w:r>
      <w:r>
        <w:rPr>
          <w:spacing w:val="45"/>
        </w:rPr>
        <w:t xml:space="preserve"> </w:t>
      </w:r>
      <w:r>
        <w:rPr>
          <w:spacing w:val="9"/>
        </w:rPr>
        <w:t>соблюдением</w:t>
      </w:r>
      <w:r>
        <w:rPr>
          <w:spacing w:val="44"/>
        </w:rPr>
        <w:t xml:space="preserve"> </w:t>
      </w:r>
      <w:r>
        <w:rPr>
          <w:spacing w:val="10"/>
        </w:rPr>
        <w:t>образовательным</w:t>
      </w:r>
      <w:r>
        <w:rPr>
          <w:spacing w:val="45"/>
        </w:rPr>
        <w:t xml:space="preserve"> </w:t>
      </w:r>
      <w:r>
        <w:rPr>
          <w:spacing w:val="9"/>
        </w:rPr>
        <w:t>учреждением</w:t>
      </w:r>
      <w:r>
        <w:rPr>
          <w:spacing w:val="44"/>
        </w:rPr>
        <w:t xml:space="preserve"> </w:t>
      </w:r>
      <w:r>
        <w:rPr>
          <w:spacing w:val="9"/>
        </w:rPr>
        <w:t>независимо</w:t>
      </w:r>
      <w:r>
        <w:rPr>
          <w:spacing w:val="45"/>
        </w:rPr>
        <w:t xml:space="preserve"> </w:t>
      </w:r>
      <w:r>
        <w:rPr>
          <w:spacing w:val="11"/>
        </w:rPr>
        <w:t>от</w:t>
      </w:r>
      <w:r>
        <w:rPr>
          <w:spacing w:val="82"/>
          <w:w w:val="101"/>
        </w:rPr>
        <w:t xml:space="preserve"> </w:t>
      </w:r>
      <w:r>
        <w:rPr>
          <w:spacing w:val="15"/>
        </w:rPr>
        <w:t>его</w:t>
      </w:r>
      <w:r>
        <w:rPr>
          <w:spacing w:val="3"/>
        </w:rPr>
        <w:t xml:space="preserve"> </w:t>
      </w:r>
      <w:r>
        <w:rPr>
          <w:spacing w:val="24"/>
        </w:rPr>
        <w:t>организационно-правово</w:t>
      </w:r>
      <w:r>
        <w:t>й</w:t>
      </w:r>
      <w:r>
        <w:rPr>
          <w:spacing w:val="4"/>
        </w:rPr>
        <w:t xml:space="preserve"> </w:t>
      </w:r>
      <w:r>
        <w:rPr>
          <w:spacing w:val="24"/>
        </w:rPr>
        <w:t>форм</w:t>
      </w:r>
      <w:r>
        <w:t>ы</w:t>
      </w:r>
      <w:r>
        <w:rPr>
          <w:spacing w:val="3"/>
        </w:rPr>
        <w:t xml:space="preserve"> </w:t>
      </w:r>
      <w:r>
        <w:rPr>
          <w:spacing w:val="24"/>
        </w:rPr>
        <w:t>предусмотренны</w:t>
      </w:r>
      <w:r>
        <w:t>х</w:t>
      </w:r>
      <w:r>
        <w:rPr>
          <w:spacing w:val="4"/>
        </w:rPr>
        <w:t xml:space="preserve"> </w:t>
      </w:r>
      <w:r>
        <w:rPr>
          <w:spacing w:val="24"/>
        </w:rPr>
        <w:t>лицензие</w:t>
      </w:r>
      <w:r>
        <w:t>й</w:t>
      </w:r>
      <w:r>
        <w:rPr>
          <w:spacing w:val="2355"/>
        </w:rPr>
        <w:t xml:space="preserve"> </w:t>
      </w:r>
      <w:r>
        <w:rPr>
          <w:spacing w:val="9"/>
        </w:rPr>
        <w:t>условий</w:t>
      </w:r>
      <w:r>
        <w:rPr>
          <w:spacing w:val="49"/>
        </w:rPr>
        <w:t xml:space="preserve"> </w:t>
      </w:r>
      <w:r>
        <w:rPr>
          <w:spacing w:val="10"/>
        </w:rPr>
        <w:t>обеспечивает</w:t>
      </w:r>
      <w:r>
        <w:rPr>
          <w:spacing w:val="49"/>
        </w:rPr>
        <w:t xml:space="preserve"> </w:t>
      </w:r>
      <w:r>
        <w:rPr>
          <w:spacing w:val="10"/>
        </w:rPr>
        <w:t>государственный</w:t>
      </w:r>
      <w:r>
        <w:rPr>
          <w:spacing w:val="50"/>
        </w:rPr>
        <w:t xml:space="preserve"> </w:t>
      </w:r>
      <w:r>
        <w:rPr>
          <w:spacing w:val="8"/>
        </w:rPr>
        <w:t>орган</w:t>
      </w:r>
      <w:r>
        <w:rPr>
          <w:spacing w:val="49"/>
        </w:rPr>
        <w:t xml:space="preserve"> </w:t>
      </w:r>
      <w:r>
        <w:rPr>
          <w:spacing w:val="9"/>
        </w:rPr>
        <w:t>управления</w:t>
      </w:r>
      <w:r>
        <w:rPr>
          <w:spacing w:val="50"/>
        </w:rPr>
        <w:t xml:space="preserve"> </w:t>
      </w:r>
      <w:r>
        <w:rPr>
          <w:spacing w:val="11"/>
        </w:rPr>
        <w:t>образованием</w:t>
      </w:r>
      <w:r>
        <w:rPr>
          <w:spacing w:val="44"/>
          <w:w w:val="101"/>
        </w:rPr>
        <w:t xml:space="preserve"> </w:t>
      </w:r>
      <w:r>
        <w:rPr>
          <w:spacing w:val="13"/>
        </w:rPr>
        <w:t>или</w:t>
      </w:r>
      <w:r>
        <w:rPr>
          <w:spacing w:val="60"/>
        </w:rPr>
        <w:t xml:space="preserve"> </w:t>
      </w:r>
      <w:r>
        <w:rPr>
          <w:spacing w:val="15"/>
        </w:rPr>
        <w:t>орган</w:t>
      </w:r>
      <w:r>
        <w:rPr>
          <w:spacing w:val="60"/>
        </w:rPr>
        <w:t xml:space="preserve"> </w:t>
      </w:r>
      <w:r>
        <w:rPr>
          <w:spacing w:val="17"/>
        </w:rPr>
        <w:t>местного</w:t>
      </w:r>
      <w:r>
        <w:rPr>
          <w:spacing w:val="60"/>
        </w:rPr>
        <w:t xml:space="preserve"> </w:t>
      </w:r>
      <w:r>
        <w:rPr>
          <w:spacing w:val="18"/>
        </w:rPr>
        <w:t>самоуправления,</w:t>
      </w:r>
      <w:r>
        <w:rPr>
          <w:spacing w:val="60"/>
        </w:rPr>
        <w:t xml:space="preserve"> </w:t>
      </w:r>
      <w:r>
        <w:rPr>
          <w:spacing w:val="17"/>
        </w:rPr>
        <w:t>выдавший</w:t>
      </w:r>
      <w:r>
        <w:rPr>
          <w:spacing w:val="61"/>
        </w:rPr>
        <w:t xml:space="preserve"> </w:t>
      </w:r>
      <w:r>
        <w:rPr>
          <w:spacing w:val="17"/>
        </w:rPr>
        <w:t>лицензию.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rPr>
          <w:spacing w:val="16"/>
        </w:rPr>
        <w:t>случае</w:t>
      </w:r>
      <w:r>
        <w:rPr>
          <w:spacing w:val="4"/>
        </w:rPr>
        <w:t xml:space="preserve"> </w:t>
      </w:r>
      <w:r>
        <w:rPr>
          <w:spacing w:val="5"/>
        </w:rPr>
        <w:t>нарушения</w:t>
      </w:r>
      <w:r>
        <w:rPr>
          <w:spacing w:val="37"/>
        </w:rPr>
        <w:t xml:space="preserve"> </w:t>
      </w:r>
      <w:r>
        <w:rPr>
          <w:spacing w:val="4"/>
        </w:rPr>
        <w:t>этих</w:t>
      </w:r>
      <w:r>
        <w:rPr>
          <w:spacing w:val="37"/>
        </w:rPr>
        <w:t xml:space="preserve"> </w:t>
      </w:r>
      <w:r>
        <w:rPr>
          <w:spacing w:val="5"/>
        </w:rPr>
        <w:t>условий</w:t>
      </w:r>
      <w:r>
        <w:rPr>
          <w:spacing w:val="37"/>
        </w:rPr>
        <w:t xml:space="preserve"> </w:t>
      </w:r>
      <w:r>
        <w:rPr>
          <w:spacing w:val="5"/>
        </w:rPr>
        <w:t>лицензия</w:t>
      </w:r>
      <w:r>
        <w:rPr>
          <w:spacing w:val="37"/>
        </w:rPr>
        <w:t xml:space="preserve"> </w:t>
      </w:r>
      <w:r>
        <w:rPr>
          <w:spacing w:val="5"/>
        </w:rPr>
        <w:t>подлежит</w:t>
      </w:r>
      <w:r>
        <w:rPr>
          <w:spacing w:val="37"/>
        </w:rPr>
        <w:t xml:space="preserve"> </w:t>
      </w:r>
      <w:r>
        <w:rPr>
          <w:spacing w:val="6"/>
        </w:rPr>
        <w:t>изъятию.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0"/>
        </w:rPr>
        <w:t>Аттестация</w:t>
      </w:r>
      <w:r>
        <w:rPr>
          <w:spacing w:val="47"/>
        </w:rPr>
        <w:t xml:space="preserve"> </w:t>
      </w:r>
      <w:r>
        <w:rPr>
          <w:spacing w:val="11"/>
        </w:rPr>
        <w:t>образовательного</w:t>
      </w:r>
      <w:r>
        <w:rPr>
          <w:spacing w:val="47"/>
        </w:rPr>
        <w:t xml:space="preserve"> </w:t>
      </w:r>
      <w:r>
        <w:rPr>
          <w:spacing w:val="10"/>
        </w:rPr>
        <w:t>учреждения</w:t>
      </w:r>
      <w:r>
        <w:rPr>
          <w:spacing w:val="47"/>
        </w:rPr>
        <w:t xml:space="preserve"> </w:t>
      </w:r>
      <w:r>
        <w:rPr>
          <w:spacing w:val="10"/>
        </w:rPr>
        <w:t>проводится</w:t>
      </w:r>
      <w:r>
        <w:rPr>
          <w:spacing w:val="47"/>
        </w:rPr>
        <w:t xml:space="preserve"> </w:t>
      </w:r>
      <w:r>
        <w:rPr>
          <w:spacing w:val="5"/>
        </w:rPr>
        <w:t>по</w:t>
      </w:r>
      <w:r>
        <w:rPr>
          <w:spacing w:val="47"/>
        </w:rPr>
        <w:t xml:space="preserve"> </w:t>
      </w:r>
      <w:r>
        <w:rPr>
          <w:spacing w:val="7"/>
        </w:rPr>
        <w:t>его</w:t>
      </w:r>
      <w:r>
        <w:rPr>
          <w:spacing w:val="47"/>
        </w:rPr>
        <w:t xml:space="preserve"> </w:t>
      </w:r>
      <w:r>
        <w:rPr>
          <w:spacing w:val="12"/>
        </w:rPr>
        <w:t>заявлению</w:t>
      </w:r>
      <w:r>
        <w:rPr>
          <w:spacing w:val="66"/>
          <w:w w:val="101"/>
        </w:rPr>
        <w:t xml:space="preserve"> </w:t>
      </w:r>
      <w:r>
        <w:rPr>
          <w:spacing w:val="6"/>
        </w:rPr>
        <w:t>государственной</w:t>
      </w:r>
      <w:r>
        <w:rPr>
          <w:spacing w:val="31"/>
        </w:rPr>
        <w:t xml:space="preserve"> </w:t>
      </w:r>
      <w:r>
        <w:rPr>
          <w:spacing w:val="6"/>
        </w:rPr>
        <w:t>аттестационной</w:t>
      </w:r>
      <w:r>
        <w:rPr>
          <w:spacing w:val="32"/>
        </w:rPr>
        <w:t xml:space="preserve"> </w:t>
      </w:r>
      <w:r>
        <w:rPr>
          <w:spacing w:val="5"/>
        </w:rPr>
        <w:t>службой</w:t>
      </w:r>
      <w:r>
        <w:rPr>
          <w:spacing w:val="32"/>
        </w:rPr>
        <w:t xml:space="preserve"> </w:t>
      </w:r>
      <w:r>
        <w:rPr>
          <w:spacing w:val="5"/>
        </w:rPr>
        <w:t>либо</w:t>
      </w:r>
      <w:r>
        <w:rPr>
          <w:spacing w:val="31"/>
        </w:rPr>
        <w:t xml:space="preserve"> </w:t>
      </w:r>
      <w:r>
        <w:rPr>
          <w:spacing w:val="3"/>
        </w:rPr>
        <w:t>по</w:t>
      </w:r>
      <w:r>
        <w:rPr>
          <w:spacing w:val="32"/>
        </w:rPr>
        <w:t xml:space="preserve"> </w:t>
      </w:r>
      <w:r>
        <w:rPr>
          <w:spacing w:val="3"/>
        </w:rPr>
        <w:t>ее</w:t>
      </w:r>
      <w:r>
        <w:rPr>
          <w:spacing w:val="32"/>
        </w:rPr>
        <w:t xml:space="preserve"> </w:t>
      </w:r>
      <w:r>
        <w:rPr>
          <w:spacing w:val="6"/>
        </w:rPr>
        <w:t>поручению</w:t>
      </w:r>
      <w:r>
        <w:rPr>
          <w:spacing w:val="31"/>
        </w:rPr>
        <w:t xml:space="preserve"> </w:t>
      </w:r>
      <w:r>
        <w:rPr>
          <w:spacing w:val="4"/>
        </w:rPr>
        <w:t>или</w:t>
      </w:r>
      <w:r>
        <w:rPr>
          <w:spacing w:val="32"/>
        </w:rPr>
        <w:t xml:space="preserve"> </w:t>
      </w:r>
      <w:r>
        <w:rPr>
          <w:spacing w:val="3"/>
        </w:rPr>
        <w:t>по</w:t>
      </w:r>
      <w:r>
        <w:rPr>
          <w:spacing w:val="32"/>
        </w:rPr>
        <w:t xml:space="preserve"> </w:t>
      </w:r>
      <w:r>
        <w:rPr>
          <w:spacing w:val="7"/>
        </w:rPr>
        <w:t>ее</w:t>
      </w:r>
      <w:r>
        <w:rPr>
          <w:spacing w:val="49"/>
          <w:w w:val="101"/>
        </w:rPr>
        <w:t xml:space="preserve"> </w:t>
      </w:r>
      <w:r>
        <w:rPr>
          <w:spacing w:val="13"/>
        </w:rPr>
        <w:t>доверенности</w:t>
      </w:r>
      <w:r>
        <w:rPr>
          <w:spacing w:val="56"/>
        </w:rPr>
        <w:t xml:space="preserve"> </w:t>
      </w:r>
      <w:r>
        <w:rPr>
          <w:spacing w:val="13"/>
        </w:rPr>
        <w:t>органами</w:t>
      </w:r>
      <w:r>
        <w:rPr>
          <w:spacing w:val="57"/>
        </w:rPr>
        <w:t xml:space="preserve"> </w:t>
      </w:r>
      <w:r>
        <w:rPr>
          <w:spacing w:val="13"/>
        </w:rPr>
        <w:t>государственной</w:t>
      </w:r>
      <w:r>
        <w:rPr>
          <w:spacing w:val="57"/>
        </w:rPr>
        <w:t xml:space="preserve"> </w:t>
      </w:r>
      <w:r>
        <w:rPr>
          <w:spacing w:val="12"/>
        </w:rPr>
        <w:t>власти,</w:t>
      </w:r>
      <w:r>
        <w:rPr>
          <w:spacing w:val="56"/>
        </w:rPr>
        <w:t xml:space="preserve"> </w:t>
      </w:r>
      <w:r>
        <w:rPr>
          <w:spacing w:val="13"/>
        </w:rPr>
        <w:t>органами</w:t>
      </w:r>
      <w:r>
        <w:rPr>
          <w:spacing w:val="57"/>
        </w:rPr>
        <w:t xml:space="preserve"> </w:t>
      </w:r>
      <w:r>
        <w:rPr>
          <w:spacing w:val="15"/>
        </w:rPr>
        <w:t>управления</w:t>
      </w:r>
      <w:r>
        <w:rPr>
          <w:spacing w:val="70"/>
          <w:w w:val="101"/>
        </w:rPr>
        <w:t xml:space="preserve"> </w:t>
      </w:r>
      <w:r>
        <w:rPr>
          <w:spacing w:val="18"/>
        </w:rPr>
        <w:t>образованием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rPr>
          <w:spacing w:val="17"/>
        </w:rPr>
        <w:t>органами</w:t>
      </w:r>
      <w:r>
        <w:rPr>
          <w:spacing w:val="62"/>
        </w:rPr>
        <w:t xml:space="preserve"> </w:t>
      </w:r>
      <w:r>
        <w:rPr>
          <w:spacing w:val="17"/>
        </w:rPr>
        <w:t>местного</w:t>
      </w:r>
      <w:r>
        <w:rPr>
          <w:spacing w:val="61"/>
        </w:rPr>
        <w:t xml:space="preserve"> </w:t>
      </w:r>
      <w:r>
        <w:rPr>
          <w:spacing w:val="18"/>
        </w:rPr>
        <w:t>самоуправления</w:t>
      </w:r>
      <w:r>
        <w:rPr>
          <w:spacing w:val="61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rPr>
          <w:spacing w:val="18"/>
        </w:rPr>
        <w:t>привлечением</w:t>
      </w:r>
      <w:r>
        <w:rPr>
          <w:spacing w:val="-15"/>
        </w:rPr>
        <w:t xml:space="preserve"> </w:t>
      </w:r>
      <w:r>
        <w:rPr>
          <w:spacing w:val="16"/>
        </w:rPr>
        <w:t>ведущих</w:t>
      </w:r>
      <w:r>
        <w:rPr>
          <w:spacing w:val="67"/>
        </w:rPr>
        <w:t xml:space="preserve"> </w:t>
      </w:r>
      <w:r>
        <w:rPr>
          <w:spacing w:val="17"/>
        </w:rPr>
        <w:t>образовательных</w:t>
      </w:r>
      <w:r>
        <w:rPr>
          <w:spacing w:val="68"/>
        </w:rPr>
        <w:t xml:space="preserve"> </w:t>
      </w:r>
      <w:r>
        <w:rPr>
          <w:spacing w:val="17"/>
        </w:rPr>
        <w:t>учреждений,</w:t>
      </w:r>
      <w:r>
        <w:rPr>
          <w:spacing w:val="68"/>
        </w:rPr>
        <w:t xml:space="preserve"> </w:t>
      </w:r>
      <w:r>
        <w:rPr>
          <w:spacing w:val="17"/>
        </w:rPr>
        <w:t>общественности.</w:t>
      </w:r>
      <w:r>
        <w:rPr>
          <w:spacing w:val="67"/>
        </w:rPr>
        <w:t xml:space="preserve"> </w:t>
      </w:r>
      <w:r>
        <w:rPr>
          <w:spacing w:val="17"/>
        </w:rPr>
        <w:t>Аттестация</w:t>
      </w:r>
      <w:r>
        <w:rPr>
          <w:spacing w:val="-8"/>
        </w:rPr>
        <w:t xml:space="preserve"> </w:t>
      </w:r>
      <w:r>
        <w:rPr>
          <w:spacing w:val="13"/>
        </w:rPr>
        <w:t>проводится</w:t>
      </w:r>
      <w:r>
        <w:rPr>
          <w:spacing w:val="44"/>
        </w:rPr>
        <w:t xml:space="preserve"> </w:t>
      </w:r>
      <w:r>
        <w:rPr>
          <w:spacing w:val="11"/>
        </w:rPr>
        <w:t>один</w:t>
      </w:r>
      <w:r>
        <w:rPr>
          <w:spacing w:val="45"/>
        </w:rPr>
        <w:t xml:space="preserve"> </w:t>
      </w:r>
      <w:r>
        <w:rPr>
          <w:spacing w:val="9"/>
        </w:rPr>
        <w:t>раз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rPr>
          <w:spacing w:val="11"/>
        </w:rPr>
        <w:t>пять</w:t>
      </w:r>
      <w:r>
        <w:rPr>
          <w:spacing w:val="45"/>
        </w:rPr>
        <w:t xml:space="preserve"> </w:t>
      </w:r>
      <w:r>
        <w:rPr>
          <w:spacing w:val="11"/>
        </w:rPr>
        <w:t>лет,</w:t>
      </w:r>
      <w:r>
        <w:rPr>
          <w:spacing w:val="45"/>
        </w:rPr>
        <w:t xml:space="preserve"> </w:t>
      </w:r>
      <w:r>
        <w:rPr>
          <w:spacing w:val="11"/>
        </w:rPr>
        <w:t>если</w:t>
      </w:r>
      <w:r>
        <w:rPr>
          <w:spacing w:val="45"/>
        </w:rPr>
        <w:t xml:space="preserve"> </w:t>
      </w:r>
      <w:r>
        <w:rPr>
          <w:spacing w:val="11"/>
        </w:rPr>
        <w:t>иное</w:t>
      </w:r>
      <w:r>
        <w:rPr>
          <w:spacing w:val="45"/>
        </w:rPr>
        <w:t xml:space="preserve"> </w:t>
      </w:r>
      <w:r>
        <w:rPr>
          <w:spacing w:val="7"/>
        </w:rPr>
        <w:t>не</w:t>
      </w:r>
      <w:r>
        <w:rPr>
          <w:spacing w:val="45"/>
        </w:rPr>
        <w:t xml:space="preserve"> </w:t>
      </w:r>
      <w:r>
        <w:rPr>
          <w:spacing w:val="13"/>
        </w:rPr>
        <w:t>предусмотрено</w:t>
      </w:r>
      <w:r>
        <w:rPr>
          <w:spacing w:val="45"/>
        </w:rPr>
        <w:t xml:space="preserve"> </w:t>
      </w:r>
      <w:r>
        <w:rPr>
          <w:spacing w:val="15"/>
        </w:rPr>
        <w:t>законом.</w:t>
      </w:r>
      <w:r>
        <w:rPr>
          <w:spacing w:val="48"/>
          <w:w w:val="101"/>
        </w:rPr>
        <w:t xml:space="preserve"> </w:t>
      </w:r>
      <w:r>
        <w:rPr>
          <w:spacing w:val="18"/>
        </w:rPr>
        <w:t>Затраты</w:t>
      </w:r>
      <w:r>
        <w:rPr>
          <w:spacing w:val="69"/>
        </w:rPr>
        <w:t xml:space="preserve"> </w:t>
      </w:r>
      <w:r>
        <w:rPr>
          <w:spacing w:val="10"/>
        </w:rPr>
        <w:t>на</w:t>
      </w:r>
      <w:r>
        <w:rPr>
          <w:spacing w:val="69"/>
        </w:rPr>
        <w:t xml:space="preserve"> </w:t>
      </w:r>
      <w:r>
        <w:rPr>
          <w:spacing w:val="22"/>
        </w:rPr>
        <w:t>проведени</w:t>
      </w:r>
      <w:r>
        <w:t>е</w:t>
      </w:r>
      <w:r>
        <w:rPr>
          <w:spacing w:val="70"/>
        </w:rPr>
        <w:t xml:space="preserve"> </w:t>
      </w:r>
      <w:r>
        <w:rPr>
          <w:spacing w:val="22"/>
        </w:rPr>
        <w:t>аттестаци</w:t>
      </w:r>
      <w:r>
        <w:t>и</w:t>
      </w:r>
      <w:r>
        <w:rPr>
          <w:spacing w:val="69"/>
        </w:rPr>
        <w:t xml:space="preserve"> </w:t>
      </w:r>
      <w:r>
        <w:rPr>
          <w:spacing w:val="22"/>
        </w:rPr>
        <w:t>оплачиваютс</w:t>
      </w:r>
      <w:r>
        <w:t>я</w:t>
      </w:r>
      <w:r>
        <w:rPr>
          <w:spacing w:val="69"/>
        </w:rPr>
        <w:t xml:space="preserve"> </w:t>
      </w:r>
      <w:r>
        <w:rPr>
          <w:spacing w:val="22"/>
        </w:rPr>
        <w:t>образовательны</w:t>
      </w:r>
      <w:r>
        <w:t>м</w:t>
      </w:r>
      <w:r>
        <w:rPr>
          <w:spacing w:val="1938"/>
        </w:rPr>
        <w:t xml:space="preserve"> </w:t>
      </w:r>
      <w:r>
        <w:rPr>
          <w:spacing w:val="8"/>
        </w:rPr>
        <w:t>учреждением.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45"/>
        </w:rPr>
        <w:t>Ликвидаци</w:t>
      </w:r>
      <w:r>
        <w:t>я</w:t>
      </w:r>
      <w:r>
        <w:rPr>
          <w:spacing w:val="42"/>
        </w:rPr>
        <w:t xml:space="preserve"> </w:t>
      </w:r>
      <w:r>
        <w:rPr>
          <w:spacing w:val="45"/>
        </w:rPr>
        <w:t>сельског</w:t>
      </w:r>
      <w:r>
        <w:t>о</w:t>
      </w:r>
      <w:r>
        <w:rPr>
          <w:spacing w:val="43"/>
        </w:rPr>
        <w:t xml:space="preserve"> </w:t>
      </w:r>
      <w:r>
        <w:rPr>
          <w:spacing w:val="45"/>
        </w:rPr>
        <w:t>дошкольног</w:t>
      </w:r>
      <w:r>
        <w:t>о</w:t>
      </w:r>
      <w:r>
        <w:rPr>
          <w:spacing w:val="42"/>
        </w:rPr>
        <w:t xml:space="preserve"> </w:t>
      </w:r>
      <w:r>
        <w:rPr>
          <w:spacing w:val="45"/>
        </w:rPr>
        <w:t>образовательног</w:t>
      </w:r>
      <w:r>
        <w:t>о</w:t>
      </w:r>
      <w:r>
        <w:rPr>
          <w:spacing w:val="43"/>
        </w:rPr>
        <w:t xml:space="preserve"> </w:t>
      </w:r>
      <w:r>
        <w:rPr>
          <w:spacing w:val="45"/>
        </w:rPr>
        <w:t>ил</w:t>
      </w:r>
      <w:r>
        <w:t>и</w:t>
      </w:r>
      <w:r>
        <w:rPr>
          <w:spacing w:val="4020"/>
        </w:rPr>
        <w:t xml:space="preserve"> </w:t>
      </w:r>
      <w:r>
        <w:rPr>
          <w:spacing w:val="10"/>
        </w:rPr>
        <w:t>общеобразовательного</w:t>
      </w:r>
      <w:r>
        <w:rPr>
          <w:spacing w:val="44"/>
        </w:rPr>
        <w:t xml:space="preserve"> </w:t>
      </w:r>
      <w:r>
        <w:rPr>
          <w:spacing w:val="9"/>
        </w:rPr>
        <w:t>учреждения</w:t>
      </w:r>
      <w:r>
        <w:rPr>
          <w:spacing w:val="45"/>
        </w:rPr>
        <w:t xml:space="preserve"> </w:t>
      </w:r>
      <w:r>
        <w:rPr>
          <w:spacing w:val="9"/>
        </w:rPr>
        <w:t>допускается</w:t>
      </w:r>
      <w:r>
        <w:rPr>
          <w:spacing w:val="44"/>
        </w:rPr>
        <w:t xml:space="preserve"> </w:t>
      </w:r>
      <w:r>
        <w:rPr>
          <w:spacing w:val="9"/>
        </w:rPr>
        <w:t>только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rPr>
          <w:spacing w:val="9"/>
        </w:rPr>
        <w:t>согласия</w:t>
      </w:r>
      <w:r>
        <w:rPr>
          <w:spacing w:val="45"/>
        </w:rPr>
        <w:t xml:space="preserve"> </w:t>
      </w:r>
      <w:r>
        <w:rPr>
          <w:spacing w:val="11"/>
        </w:rPr>
        <w:t>схода</w:t>
      </w:r>
      <w:r>
        <w:rPr>
          <w:spacing w:val="72"/>
          <w:w w:val="101"/>
        </w:rPr>
        <w:t xml:space="preserve"> </w:t>
      </w:r>
      <w:r>
        <w:rPr>
          <w:spacing w:val="5"/>
        </w:rPr>
        <w:t>жителей</w:t>
      </w:r>
      <w:r>
        <w:rPr>
          <w:spacing w:val="42"/>
        </w:rPr>
        <w:t xml:space="preserve"> </w:t>
      </w:r>
      <w:r>
        <w:rPr>
          <w:spacing w:val="5"/>
        </w:rPr>
        <w:t>населенных</w:t>
      </w:r>
      <w:r>
        <w:rPr>
          <w:spacing w:val="43"/>
        </w:rPr>
        <w:t xml:space="preserve"> </w:t>
      </w:r>
      <w:r>
        <w:rPr>
          <w:spacing w:val="5"/>
        </w:rPr>
        <w:t>пунктов,</w:t>
      </w:r>
      <w:r>
        <w:rPr>
          <w:spacing w:val="43"/>
        </w:rPr>
        <w:t xml:space="preserve"> </w:t>
      </w:r>
      <w:r>
        <w:rPr>
          <w:spacing w:val="5"/>
        </w:rPr>
        <w:t>обслуживаемых</w:t>
      </w:r>
      <w:r>
        <w:rPr>
          <w:spacing w:val="43"/>
        </w:rPr>
        <w:t xml:space="preserve"> </w:t>
      </w:r>
      <w:r>
        <w:rPr>
          <w:spacing w:val="4"/>
        </w:rPr>
        <w:t>данным</w:t>
      </w:r>
      <w:r>
        <w:rPr>
          <w:spacing w:val="43"/>
        </w:rPr>
        <w:t xml:space="preserve"> </w:t>
      </w:r>
      <w:r>
        <w:rPr>
          <w:spacing w:val="6"/>
        </w:rPr>
        <w:t>учреждением.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3"/>
        </w:rPr>
        <w:t>Местны</w:t>
      </w:r>
      <w:r>
        <w:t>е</w:t>
      </w:r>
      <w:r>
        <w:rPr>
          <w:spacing w:val="70"/>
        </w:rPr>
        <w:t xml:space="preserve"> </w:t>
      </w:r>
      <w:r>
        <w:rPr>
          <w:spacing w:val="23"/>
        </w:rPr>
        <w:t>(муниципальные</w:t>
      </w:r>
      <w:r>
        <w:t>)</w:t>
      </w:r>
      <w:r>
        <w:rPr>
          <w:spacing w:val="70"/>
        </w:rPr>
        <w:t xml:space="preserve"> </w:t>
      </w:r>
      <w:r>
        <w:rPr>
          <w:spacing w:val="23"/>
        </w:rPr>
        <w:t>орган</w:t>
      </w:r>
      <w:r>
        <w:t>ы</w:t>
      </w:r>
      <w:r>
        <w:rPr>
          <w:spacing w:val="70"/>
        </w:rPr>
        <w:t xml:space="preserve"> </w:t>
      </w:r>
      <w:r>
        <w:rPr>
          <w:spacing w:val="23"/>
        </w:rPr>
        <w:t>управлени</w:t>
      </w:r>
      <w:r>
        <w:t>я</w:t>
      </w:r>
      <w:r>
        <w:rPr>
          <w:spacing w:val="70"/>
        </w:rPr>
        <w:t xml:space="preserve"> </w:t>
      </w:r>
      <w:r>
        <w:rPr>
          <w:spacing w:val="23"/>
        </w:rPr>
        <w:t>образование</w:t>
      </w:r>
      <w:r>
        <w:t>м</w:t>
      </w:r>
      <w:r>
        <w:rPr>
          <w:spacing w:val="71"/>
        </w:rPr>
        <w:t xml:space="preserve"> </w:t>
      </w:r>
      <w:r>
        <w:rPr>
          <w:spacing w:val="18"/>
        </w:rPr>
        <w:t>могут</w:t>
      </w:r>
      <w:r>
        <w:rPr>
          <w:spacing w:val="2111"/>
        </w:rPr>
        <w:t xml:space="preserve"> </w:t>
      </w:r>
      <w:r>
        <w:rPr>
          <w:spacing w:val="39"/>
        </w:rPr>
        <w:t>создаватьс</w:t>
      </w:r>
      <w:r>
        <w:t>я</w:t>
      </w:r>
      <w:r>
        <w:rPr>
          <w:spacing w:val="26"/>
        </w:rPr>
        <w:t xml:space="preserve"> </w:t>
      </w:r>
      <w:r>
        <w:rPr>
          <w:spacing w:val="39"/>
        </w:rPr>
        <w:t>п</w:t>
      </w:r>
      <w:r>
        <w:t>о</w:t>
      </w:r>
      <w:r>
        <w:rPr>
          <w:spacing w:val="26"/>
        </w:rPr>
        <w:t xml:space="preserve"> </w:t>
      </w:r>
      <w:r>
        <w:rPr>
          <w:spacing w:val="39"/>
        </w:rPr>
        <w:t>решени</w:t>
      </w:r>
      <w:r>
        <w:t>ю</w:t>
      </w:r>
      <w:r>
        <w:rPr>
          <w:spacing w:val="26"/>
        </w:rPr>
        <w:t xml:space="preserve"> </w:t>
      </w:r>
      <w:r>
        <w:rPr>
          <w:spacing w:val="39"/>
        </w:rPr>
        <w:t>соответствующи</w:t>
      </w:r>
      <w:r>
        <w:t>х</w:t>
      </w:r>
      <w:r>
        <w:rPr>
          <w:spacing w:val="26"/>
        </w:rPr>
        <w:t xml:space="preserve"> </w:t>
      </w:r>
      <w:r>
        <w:rPr>
          <w:spacing w:val="39"/>
        </w:rPr>
        <w:t>органо</w:t>
      </w:r>
      <w:r>
        <w:t>в</w:t>
      </w:r>
      <w:r>
        <w:rPr>
          <w:spacing w:val="26"/>
        </w:rPr>
        <w:t xml:space="preserve"> </w:t>
      </w:r>
      <w:r>
        <w:rPr>
          <w:spacing w:val="39"/>
        </w:rPr>
        <w:t>местног</w:t>
      </w:r>
      <w:r>
        <w:t>о</w:t>
      </w:r>
      <w:r>
        <w:rPr>
          <w:spacing w:val="3486"/>
        </w:rPr>
        <w:t xml:space="preserve"> </w:t>
      </w:r>
      <w:r>
        <w:rPr>
          <w:spacing w:val="6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9"/>
        </w:rPr>
        <w:t>Государственная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7"/>
        </w:rPr>
        <w:t>(или)</w:t>
      </w:r>
      <w:r>
        <w:rPr>
          <w:spacing w:val="44"/>
        </w:rPr>
        <w:t xml:space="preserve"> </w:t>
      </w:r>
      <w:r>
        <w:rPr>
          <w:spacing w:val="9"/>
        </w:rPr>
        <w:t>муниципальная</w:t>
      </w:r>
      <w:r>
        <w:rPr>
          <w:spacing w:val="44"/>
        </w:rPr>
        <w:t xml:space="preserve"> </w:t>
      </w:r>
      <w:r>
        <w:rPr>
          <w:spacing w:val="9"/>
        </w:rPr>
        <w:t>собственность,</w:t>
      </w:r>
      <w:r>
        <w:rPr>
          <w:spacing w:val="44"/>
        </w:rPr>
        <w:t xml:space="preserve"> </w:t>
      </w:r>
      <w:r>
        <w:rPr>
          <w:spacing w:val="9"/>
        </w:rPr>
        <w:t>закрепленная</w:t>
      </w:r>
      <w:r>
        <w:rPr>
          <w:spacing w:val="44"/>
        </w:rPr>
        <w:t xml:space="preserve"> </w:t>
      </w:r>
      <w:r>
        <w:rPr>
          <w:spacing w:val="10"/>
        </w:rPr>
        <w:t>за</w:t>
      </w:r>
      <w:r>
        <w:rPr>
          <w:spacing w:val="39"/>
          <w:w w:val="101"/>
        </w:rPr>
        <w:t xml:space="preserve"> </w:t>
      </w:r>
      <w:r>
        <w:rPr>
          <w:spacing w:val="17"/>
        </w:rPr>
        <w:t>образовательным</w:t>
      </w:r>
      <w:r>
        <w:rPr>
          <w:spacing w:val="63"/>
        </w:rPr>
        <w:t xml:space="preserve"> </w:t>
      </w:r>
      <w:r>
        <w:rPr>
          <w:spacing w:val="17"/>
        </w:rPr>
        <w:t>учреждением,</w:t>
      </w:r>
      <w:r>
        <w:rPr>
          <w:spacing w:val="63"/>
        </w:rPr>
        <w:t xml:space="preserve"> </w:t>
      </w:r>
      <w:r>
        <w:rPr>
          <w:spacing w:val="15"/>
        </w:rPr>
        <w:t>может</w:t>
      </w:r>
      <w:r>
        <w:rPr>
          <w:spacing w:val="64"/>
        </w:rPr>
        <w:t xml:space="preserve"> </w:t>
      </w:r>
      <w:r>
        <w:rPr>
          <w:spacing w:val="17"/>
        </w:rPr>
        <w:t>отчуждаться</w:t>
      </w:r>
      <w:r>
        <w:rPr>
          <w:spacing w:val="63"/>
        </w:rPr>
        <w:t xml:space="preserve"> </w:t>
      </w:r>
      <w:r>
        <w:rPr>
          <w:spacing w:val="17"/>
        </w:rPr>
        <w:t>собственником</w:t>
      </w:r>
      <w:r>
        <w:rPr>
          <w:spacing w:val="64"/>
        </w:rPr>
        <w:t xml:space="preserve"> </w:t>
      </w:r>
      <w:r>
        <w:t>в</w:t>
      </w:r>
      <w:r>
        <w:rPr>
          <w:spacing w:val="44"/>
          <w:w w:val="101"/>
        </w:rPr>
        <w:t xml:space="preserve"> </w:t>
      </w:r>
      <w:r>
        <w:rPr>
          <w:spacing w:val="27"/>
        </w:rPr>
        <w:t>порядк</w:t>
      </w:r>
      <w:r>
        <w:t>е и</w:t>
      </w:r>
      <w:r>
        <w:rPr>
          <w:spacing w:val="1"/>
        </w:rPr>
        <w:t xml:space="preserve"> </w:t>
      </w:r>
      <w:r>
        <w:rPr>
          <w:spacing w:val="13"/>
        </w:rPr>
        <w:t>на</w:t>
      </w:r>
      <w:r>
        <w:t xml:space="preserve"> </w:t>
      </w:r>
      <w:r>
        <w:rPr>
          <w:spacing w:val="27"/>
        </w:rPr>
        <w:t>условиях</w:t>
      </w:r>
      <w:r>
        <w:t>,</w:t>
      </w:r>
      <w:r>
        <w:rPr>
          <w:spacing w:val="1"/>
        </w:rPr>
        <w:t xml:space="preserve"> </w:t>
      </w:r>
      <w:r>
        <w:rPr>
          <w:spacing w:val="27"/>
        </w:rPr>
        <w:t>которы</w:t>
      </w:r>
      <w:r>
        <w:t xml:space="preserve">е </w:t>
      </w:r>
      <w:r>
        <w:rPr>
          <w:spacing w:val="27"/>
        </w:rPr>
        <w:t>установлен</w:t>
      </w:r>
      <w:r>
        <w:t>ы</w:t>
      </w:r>
      <w:r>
        <w:rPr>
          <w:spacing w:val="1"/>
        </w:rPr>
        <w:t xml:space="preserve"> </w:t>
      </w:r>
      <w:r>
        <w:rPr>
          <w:spacing w:val="27"/>
        </w:rPr>
        <w:t>законодательство</w:t>
      </w:r>
      <w:r>
        <w:t>м</w:t>
      </w:r>
      <w:r>
        <w:rPr>
          <w:spacing w:val="2529"/>
        </w:rPr>
        <w:t xml:space="preserve"> </w:t>
      </w:r>
      <w:r>
        <w:rPr>
          <w:spacing w:val="26"/>
        </w:rPr>
        <w:t>Российско</w:t>
      </w:r>
      <w:r>
        <w:t>й</w:t>
      </w:r>
      <w:r>
        <w:rPr>
          <w:spacing w:val="6"/>
        </w:rPr>
        <w:t xml:space="preserve"> </w:t>
      </w:r>
      <w:r>
        <w:rPr>
          <w:spacing w:val="26"/>
        </w:rPr>
        <w:t>Федерации</w:t>
      </w:r>
      <w:r>
        <w:t>,</w:t>
      </w:r>
      <w:r>
        <w:rPr>
          <w:spacing w:val="7"/>
        </w:rPr>
        <w:t xml:space="preserve"> </w:t>
      </w:r>
      <w:r>
        <w:rPr>
          <w:spacing w:val="26"/>
        </w:rPr>
        <w:t>законодательство</w:t>
      </w:r>
      <w:r>
        <w:t>м</w:t>
      </w:r>
      <w:r>
        <w:rPr>
          <w:spacing w:val="7"/>
        </w:rPr>
        <w:t xml:space="preserve"> </w:t>
      </w:r>
      <w:r>
        <w:rPr>
          <w:spacing w:val="26"/>
        </w:rPr>
        <w:t>субъекто</w:t>
      </w:r>
      <w:r>
        <w:t>в</w:t>
      </w:r>
      <w:r>
        <w:rPr>
          <w:spacing w:val="7"/>
        </w:rPr>
        <w:t xml:space="preserve"> </w:t>
      </w:r>
      <w:r>
        <w:rPr>
          <w:spacing w:val="26"/>
        </w:rPr>
        <w:t>Российско</w:t>
      </w:r>
      <w:r>
        <w:t>й</w:t>
      </w:r>
      <w:r>
        <w:rPr>
          <w:spacing w:val="2707"/>
        </w:rPr>
        <w:t xml:space="preserve"> </w:t>
      </w:r>
      <w:r>
        <w:rPr>
          <w:spacing w:val="22"/>
        </w:rPr>
        <w:t>Федераци</w:t>
      </w:r>
      <w:r>
        <w:t>и</w:t>
      </w:r>
      <w:r>
        <w:rPr>
          <w:spacing w:val="65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rPr>
          <w:spacing w:val="22"/>
        </w:rPr>
        <w:t>правовым</w:t>
      </w:r>
      <w:r>
        <w:t>и</w:t>
      </w:r>
      <w:r>
        <w:rPr>
          <w:spacing w:val="66"/>
        </w:rPr>
        <w:t xml:space="preserve"> </w:t>
      </w:r>
      <w:r>
        <w:rPr>
          <w:spacing w:val="18"/>
        </w:rPr>
        <w:t>актами</w:t>
      </w:r>
      <w:r>
        <w:rPr>
          <w:spacing w:val="66"/>
        </w:rPr>
        <w:t xml:space="preserve"> </w:t>
      </w:r>
      <w:r>
        <w:rPr>
          <w:spacing w:val="18"/>
        </w:rPr>
        <w:t>органов</w:t>
      </w:r>
      <w:r>
        <w:rPr>
          <w:spacing w:val="65"/>
        </w:rPr>
        <w:t xml:space="preserve"> </w:t>
      </w:r>
      <w:r>
        <w:rPr>
          <w:spacing w:val="22"/>
        </w:rPr>
        <w:t>местног</w:t>
      </w:r>
      <w:r>
        <w:t>о</w:t>
      </w:r>
      <w:r>
        <w:rPr>
          <w:spacing w:val="66"/>
        </w:rPr>
        <w:t xml:space="preserve"> </w:t>
      </w:r>
      <w:r>
        <w:rPr>
          <w:spacing w:val="22"/>
        </w:rPr>
        <w:t>самоуправления</w:t>
      </w:r>
      <w:r>
        <w:t>,</w:t>
      </w:r>
      <w:r>
        <w:rPr>
          <w:spacing w:val="1662"/>
        </w:rPr>
        <w:t xml:space="preserve"> </w:t>
      </w:r>
      <w:r>
        <w:rPr>
          <w:spacing w:val="5"/>
        </w:rPr>
        <w:t>принятыми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5"/>
        </w:rPr>
        <w:t>пределах</w:t>
      </w:r>
      <w:r>
        <w:rPr>
          <w:spacing w:val="34"/>
        </w:rPr>
        <w:t xml:space="preserve"> </w:t>
      </w:r>
      <w:r>
        <w:rPr>
          <w:spacing w:val="4"/>
        </w:rPr>
        <w:t>своих</w:t>
      </w:r>
      <w:r>
        <w:rPr>
          <w:spacing w:val="34"/>
        </w:rPr>
        <w:t xml:space="preserve"> </w:t>
      </w:r>
      <w:r>
        <w:rPr>
          <w:spacing w:val="6"/>
        </w:rPr>
        <w:t>полномочий.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6"/>
        </w:rPr>
        <w:t>Государственны</w:t>
      </w:r>
      <w:r>
        <w:t>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26"/>
        </w:rPr>
        <w:t>местны</w:t>
      </w:r>
      <w:r>
        <w:t>е</w:t>
      </w:r>
      <w:r>
        <w:rPr>
          <w:spacing w:val="2"/>
        </w:rPr>
        <w:t xml:space="preserve"> </w:t>
      </w:r>
      <w:r>
        <w:rPr>
          <w:spacing w:val="26"/>
        </w:rPr>
        <w:t>(муниципальные</w:t>
      </w:r>
      <w:r>
        <w:t>)</w:t>
      </w:r>
      <w:r>
        <w:rPr>
          <w:spacing w:val="2"/>
        </w:rPr>
        <w:t xml:space="preserve"> </w:t>
      </w:r>
      <w:r>
        <w:rPr>
          <w:spacing w:val="26"/>
        </w:rPr>
        <w:t>орган</w:t>
      </w:r>
      <w:r>
        <w:t>ы</w:t>
      </w:r>
      <w:r>
        <w:rPr>
          <w:spacing w:val="2"/>
        </w:rPr>
        <w:t xml:space="preserve"> </w:t>
      </w:r>
      <w:r>
        <w:rPr>
          <w:spacing w:val="26"/>
        </w:rPr>
        <w:t>управлени</w:t>
      </w:r>
      <w:r>
        <w:t>я</w:t>
      </w:r>
      <w:r>
        <w:rPr>
          <w:spacing w:val="2545"/>
        </w:rPr>
        <w:t xml:space="preserve"> </w:t>
      </w:r>
      <w:r>
        <w:rPr>
          <w:spacing w:val="47"/>
        </w:rPr>
        <w:t>образование</w:t>
      </w:r>
      <w:r>
        <w:t>м</w:t>
      </w:r>
      <w:r>
        <w:rPr>
          <w:spacing w:val="41"/>
        </w:rPr>
        <w:t xml:space="preserve"> </w:t>
      </w:r>
      <w:r>
        <w:rPr>
          <w:spacing w:val="47"/>
        </w:rPr>
        <w:t>обязан</w:t>
      </w:r>
      <w:r>
        <w:t>ы</w:t>
      </w:r>
      <w:r>
        <w:rPr>
          <w:spacing w:val="42"/>
        </w:rPr>
        <w:t xml:space="preserve"> </w:t>
      </w:r>
      <w:r>
        <w:rPr>
          <w:spacing w:val="47"/>
        </w:rPr>
        <w:t>оказыват</w:t>
      </w:r>
      <w:r>
        <w:t>ь</w:t>
      </w:r>
      <w:r>
        <w:rPr>
          <w:spacing w:val="42"/>
        </w:rPr>
        <w:t xml:space="preserve"> </w:t>
      </w:r>
      <w:r>
        <w:rPr>
          <w:spacing w:val="47"/>
        </w:rPr>
        <w:t>н</w:t>
      </w:r>
      <w:r>
        <w:t>а</w:t>
      </w:r>
      <w:r>
        <w:rPr>
          <w:spacing w:val="42"/>
        </w:rPr>
        <w:t xml:space="preserve"> </w:t>
      </w:r>
      <w:r>
        <w:rPr>
          <w:spacing w:val="47"/>
        </w:rPr>
        <w:t>договорны</w:t>
      </w:r>
      <w:r>
        <w:t>х</w:t>
      </w:r>
      <w:r>
        <w:rPr>
          <w:spacing w:val="42"/>
        </w:rPr>
        <w:t xml:space="preserve"> </w:t>
      </w:r>
      <w:r>
        <w:rPr>
          <w:spacing w:val="47"/>
        </w:rPr>
        <w:t>начала</w:t>
      </w:r>
      <w:r>
        <w:t>х</w:t>
      </w:r>
      <w:r>
        <w:rPr>
          <w:spacing w:val="3910"/>
        </w:rPr>
        <w:t xml:space="preserve"> </w:t>
      </w:r>
      <w:r>
        <w:rPr>
          <w:spacing w:val="7"/>
        </w:rPr>
        <w:t>посреднические</w:t>
      </w:r>
      <w:r>
        <w:rPr>
          <w:spacing w:val="47"/>
        </w:rPr>
        <w:t xml:space="preserve"> </w:t>
      </w:r>
      <w:r>
        <w:rPr>
          <w:spacing w:val="6"/>
        </w:rPr>
        <w:t>услуги</w:t>
      </w:r>
      <w:r>
        <w:rPr>
          <w:spacing w:val="47"/>
        </w:rPr>
        <w:t xml:space="preserve"> </w:t>
      </w:r>
      <w:r>
        <w:rPr>
          <w:spacing w:val="7"/>
        </w:rPr>
        <w:t>подведомственным</w:t>
      </w:r>
      <w:r>
        <w:rPr>
          <w:spacing w:val="48"/>
        </w:rPr>
        <w:t xml:space="preserve"> </w:t>
      </w:r>
      <w:r>
        <w:rPr>
          <w:spacing w:val="7"/>
        </w:rPr>
        <w:t>образовательным</w:t>
      </w:r>
      <w:r>
        <w:rPr>
          <w:spacing w:val="47"/>
        </w:rPr>
        <w:t xml:space="preserve"> </w:t>
      </w:r>
      <w:r>
        <w:rPr>
          <w:spacing w:val="8"/>
        </w:rPr>
        <w:t>учреждениям</w:t>
      </w:r>
      <w:r>
        <w:rPr>
          <w:spacing w:val="50"/>
          <w:w w:val="101"/>
        </w:rPr>
        <w:t xml:space="preserve"> </w:t>
      </w:r>
      <w:r>
        <w:rPr>
          <w:spacing w:val="12"/>
        </w:rPr>
        <w:t>(если</w:t>
      </w:r>
      <w:r>
        <w:rPr>
          <w:spacing w:val="48"/>
        </w:rPr>
        <w:t xml:space="preserve"> </w:t>
      </w:r>
      <w:r>
        <w:rPr>
          <w:spacing w:val="14"/>
        </w:rPr>
        <w:t>последние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10"/>
        </w:rPr>
        <w:t>них</w:t>
      </w:r>
      <w:r>
        <w:rPr>
          <w:spacing w:val="48"/>
        </w:rPr>
        <w:t xml:space="preserve"> </w:t>
      </w:r>
      <w:r>
        <w:rPr>
          <w:spacing w:val="14"/>
        </w:rPr>
        <w:t>нуждаются)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13"/>
        </w:rPr>
        <w:t>решении</w:t>
      </w:r>
      <w:r>
        <w:rPr>
          <w:spacing w:val="48"/>
        </w:rPr>
        <w:t xml:space="preserve"> </w:t>
      </w:r>
      <w:r>
        <w:rPr>
          <w:spacing w:val="13"/>
        </w:rPr>
        <w:t>вопросов</w:t>
      </w:r>
      <w:r>
        <w:rPr>
          <w:spacing w:val="48"/>
        </w:rPr>
        <w:t xml:space="preserve"> </w:t>
      </w:r>
      <w:r>
        <w:rPr>
          <w:spacing w:val="14"/>
        </w:rPr>
        <w:t>содержания</w:t>
      </w:r>
      <w:r>
        <w:rPr>
          <w:spacing w:val="48"/>
        </w:rPr>
        <w:t xml:space="preserve"> </w:t>
      </w:r>
      <w:r>
        <w:t>и</w:t>
      </w:r>
      <w:r>
        <w:rPr>
          <w:spacing w:val="44"/>
          <w:w w:val="101"/>
        </w:rPr>
        <w:t xml:space="preserve"> </w:t>
      </w:r>
      <w:r>
        <w:rPr>
          <w:spacing w:val="5"/>
        </w:rPr>
        <w:t>развития</w:t>
      </w:r>
      <w:r>
        <w:rPr>
          <w:spacing w:val="55"/>
        </w:rPr>
        <w:t xml:space="preserve"> </w:t>
      </w:r>
      <w:r>
        <w:rPr>
          <w:spacing w:val="5"/>
        </w:rPr>
        <w:t>материально-технической</w:t>
      </w:r>
      <w:r>
        <w:rPr>
          <w:spacing w:val="55"/>
        </w:rPr>
        <w:t xml:space="preserve"> </w:t>
      </w:r>
      <w:r>
        <w:rPr>
          <w:spacing w:val="6"/>
        </w:rPr>
        <w:t>базы.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bookmarkStart w:id="283" w:name="bookmark176"/>
      <w:bookmarkEnd w:id="283"/>
      <w:r>
        <w:rPr>
          <w:spacing w:val="10"/>
        </w:rPr>
        <w:t>Учредитель</w:t>
      </w:r>
      <w:r>
        <w:rPr>
          <w:spacing w:val="46"/>
        </w:rPr>
        <w:t xml:space="preserve"> </w:t>
      </w:r>
      <w:r>
        <w:rPr>
          <w:spacing w:val="7"/>
        </w:rPr>
        <w:t>или</w:t>
      </w:r>
      <w:r>
        <w:rPr>
          <w:spacing w:val="47"/>
        </w:rPr>
        <w:t xml:space="preserve"> </w:t>
      </w:r>
      <w:r>
        <w:rPr>
          <w:spacing w:val="9"/>
        </w:rPr>
        <w:t>органы</w:t>
      </w:r>
      <w:r>
        <w:rPr>
          <w:spacing w:val="47"/>
        </w:rPr>
        <w:t xml:space="preserve"> </w:t>
      </w:r>
      <w:r>
        <w:rPr>
          <w:spacing w:val="10"/>
        </w:rPr>
        <w:t>местного</w:t>
      </w:r>
      <w:r>
        <w:rPr>
          <w:spacing w:val="47"/>
        </w:rPr>
        <w:t xml:space="preserve"> </w:t>
      </w:r>
      <w:r>
        <w:rPr>
          <w:spacing w:val="11"/>
        </w:rPr>
        <w:t>самоуправления</w:t>
      </w:r>
      <w:r>
        <w:rPr>
          <w:spacing w:val="47"/>
        </w:rPr>
        <w:t xml:space="preserve"> </w:t>
      </w:r>
      <w:r>
        <w:rPr>
          <w:spacing w:val="9"/>
        </w:rPr>
        <w:t>вправе</w:t>
      </w:r>
      <w:r>
        <w:rPr>
          <w:spacing w:val="47"/>
        </w:rPr>
        <w:t xml:space="preserve"> </w:t>
      </w:r>
      <w:r>
        <w:rPr>
          <w:spacing w:val="12"/>
        </w:rPr>
        <w:t>приостановить</w:t>
      </w:r>
      <w:r>
        <w:rPr>
          <w:spacing w:val="58"/>
          <w:w w:val="101"/>
        </w:rPr>
        <w:t xml:space="preserve"> </w:t>
      </w:r>
      <w:r>
        <w:rPr>
          <w:spacing w:val="10"/>
        </w:rPr>
        <w:t>предпринимательскую</w:t>
      </w:r>
      <w:r>
        <w:rPr>
          <w:spacing w:val="54"/>
        </w:rPr>
        <w:t xml:space="preserve"> </w:t>
      </w:r>
      <w:r>
        <w:rPr>
          <w:spacing w:val="10"/>
        </w:rPr>
        <w:t>деятельность</w:t>
      </w:r>
      <w:r>
        <w:rPr>
          <w:spacing w:val="54"/>
        </w:rPr>
        <w:t xml:space="preserve"> </w:t>
      </w:r>
      <w:r>
        <w:rPr>
          <w:spacing w:val="10"/>
        </w:rPr>
        <w:t>образовательного</w:t>
      </w:r>
      <w:r>
        <w:rPr>
          <w:spacing w:val="54"/>
        </w:rPr>
        <w:t xml:space="preserve"> </w:t>
      </w:r>
      <w:r>
        <w:rPr>
          <w:spacing w:val="9"/>
        </w:rPr>
        <w:t>учреждения,</w:t>
      </w:r>
      <w:r>
        <w:rPr>
          <w:spacing w:val="54"/>
        </w:rPr>
        <w:t xml:space="preserve"> </w:t>
      </w:r>
      <w:r>
        <w:rPr>
          <w:spacing w:val="11"/>
        </w:rPr>
        <w:t>если</w:t>
      </w:r>
      <w:r>
        <w:rPr>
          <w:spacing w:val="54"/>
          <w:w w:val="101"/>
        </w:rPr>
        <w:t xml:space="preserve"> </w:t>
      </w:r>
      <w:r>
        <w:rPr>
          <w:spacing w:val="14"/>
        </w:rPr>
        <w:t>она</w:t>
      </w:r>
      <w:r>
        <w:rPr>
          <w:spacing w:val="65"/>
        </w:rPr>
        <w:t xml:space="preserve"> </w:t>
      </w:r>
      <w:r>
        <w:rPr>
          <w:spacing w:val="16"/>
        </w:rPr>
        <w:t>идет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17"/>
        </w:rPr>
        <w:t>ущерб</w:t>
      </w:r>
      <w:r>
        <w:rPr>
          <w:spacing w:val="66"/>
        </w:rPr>
        <w:t xml:space="preserve"> </w:t>
      </w:r>
      <w:r>
        <w:rPr>
          <w:spacing w:val="22"/>
        </w:rPr>
        <w:t>образовательно</w:t>
      </w:r>
      <w:r>
        <w:t>й</w:t>
      </w:r>
      <w:r>
        <w:rPr>
          <w:spacing w:val="65"/>
        </w:rPr>
        <w:t xml:space="preserve"> </w:t>
      </w:r>
      <w:r>
        <w:rPr>
          <w:spacing w:val="22"/>
        </w:rPr>
        <w:t>деятельности</w:t>
      </w:r>
      <w:r>
        <w:t>,</w:t>
      </w:r>
      <w:r>
        <w:rPr>
          <w:spacing w:val="66"/>
        </w:rPr>
        <w:t xml:space="preserve"> </w:t>
      </w:r>
      <w:r>
        <w:rPr>
          <w:spacing w:val="22"/>
        </w:rPr>
        <w:t>предусмотренно</w:t>
      </w:r>
      <w:r>
        <w:t>й</w:t>
      </w:r>
      <w:r>
        <w:rPr>
          <w:spacing w:val="1796"/>
        </w:rPr>
        <w:t xml:space="preserve"> </w:t>
      </w:r>
      <w:r>
        <w:rPr>
          <w:spacing w:val="5"/>
        </w:rPr>
        <w:t>уставом,</w:t>
      </w:r>
      <w:r>
        <w:rPr>
          <w:spacing w:val="29"/>
        </w:rPr>
        <w:t xml:space="preserve"> </w:t>
      </w:r>
      <w:r>
        <w:rPr>
          <w:spacing w:val="2"/>
        </w:rPr>
        <w:t>до</w:t>
      </w:r>
      <w:r>
        <w:rPr>
          <w:spacing w:val="29"/>
        </w:rPr>
        <w:t xml:space="preserve"> </w:t>
      </w:r>
      <w:r>
        <w:rPr>
          <w:spacing w:val="5"/>
        </w:rPr>
        <w:t>решения</w:t>
      </w:r>
      <w:r>
        <w:rPr>
          <w:spacing w:val="30"/>
        </w:rPr>
        <w:t xml:space="preserve"> </w:t>
      </w:r>
      <w:r>
        <w:rPr>
          <w:spacing w:val="4"/>
        </w:rPr>
        <w:t>суда</w:t>
      </w:r>
      <w:r>
        <w:rPr>
          <w:spacing w:val="29"/>
        </w:rPr>
        <w:t xml:space="preserve"> </w:t>
      </w:r>
      <w:r>
        <w:rPr>
          <w:spacing w:val="2"/>
        </w:rPr>
        <w:t>по</w:t>
      </w:r>
      <w:r>
        <w:rPr>
          <w:spacing w:val="30"/>
        </w:rPr>
        <w:t xml:space="preserve"> </w:t>
      </w:r>
      <w:r>
        <w:rPr>
          <w:spacing w:val="4"/>
        </w:rPr>
        <w:t>этому</w:t>
      </w:r>
      <w:r>
        <w:rPr>
          <w:spacing w:val="29"/>
        </w:rPr>
        <w:t xml:space="preserve"> </w:t>
      </w:r>
      <w:r>
        <w:rPr>
          <w:spacing w:val="6"/>
        </w:rPr>
        <w:t>вопросу.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25"/>
        </w:rPr>
        <w:t>Организаци</w:t>
      </w:r>
      <w:r>
        <w:t>я</w:t>
      </w:r>
      <w:r>
        <w:rPr>
          <w:spacing w:val="73"/>
        </w:rPr>
        <w:t xml:space="preserve"> </w:t>
      </w:r>
      <w:r>
        <w:rPr>
          <w:spacing w:val="25"/>
        </w:rPr>
        <w:t>питани</w:t>
      </w:r>
      <w:r>
        <w:t xml:space="preserve">я  в  </w:t>
      </w:r>
      <w:r>
        <w:rPr>
          <w:spacing w:val="25"/>
        </w:rPr>
        <w:t>образовательно</w:t>
      </w:r>
      <w:r>
        <w:t xml:space="preserve">м  </w:t>
      </w:r>
      <w:r>
        <w:rPr>
          <w:spacing w:val="25"/>
        </w:rPr>
        <w:t>учреждени</w:t>
      </w:r>
      <w:r>
        <w:t xml:space="preserve">и  </w:t>
      </w:r>
      <w:r>
        <w:rPr>
          <w:spacing w:val="25"/>
        </w:rPr>
        <w:t>возлагаетс</w:t>
      </w:r>
      <w:r>
        <w:t>я</w:t>
      </w:r>
      <w:r>
        <w:rPr>
          <w:spacing w:val="2500"/>
        </w:rPr>
        <w:t xml:space="preserve"> </w:t>
      </w:r>
      <w:r>
        <w:rPr>
          <w:spacing w:val="13"/>
        </w:rPr>
        <w:t>органами</w:t>
      </w:r>
      <w:r>
        <w:rPr>
          <w:spacing w:val="51"/>
        </w:rPr>
        <w:t xml:space="preserve"> </w:t>
      </w:r>
      <w:r>
        <w:rPr>
          <w:spacing w:val="13"/>
        </w:rPr>
        <w:t>местного</w:t>
      </w:r>
      <w:r>
        <w:rPr>
          <w:spacing w:val="52"/>
        </w:rPr>
        <w:t xml:space="preserve"> </w:t>
      </w:r>
      <w:r>
        <w:rPr>
          <w:spacing w:val="13"/>
        </w:rPr>
        <w:t>самоуправления</w:t>
      </w:r>
      <w:r>
        <w:rPr>
          <w:spacing w:val="52"/>
        </w:rPr>
        <w:t xml:space="preserve"> </w:t>
      </w:r>
      <w:r>
        <w:rPr>
          <w:spacing w:val="7"/>
        </w:rPr>
        <w:t>на</w:t>
      </w:r>
      <w:r>
        <w:rPr>
          <w:spacing w:val="51"/>
        </w:rPr>
        <w:t xml:space="preserve"> </w:t>
      </w:r>
      <w:r>
        <w:rPr>
          <w:spacing w:val="13"/>
        </w:rPr>
        <w:t>образовательные</w:t>
      </w:r>
      <w:r>
        <w:rPr>
          <w:spacing w:val="52"/>
        </w:rPr>
        <w:t xml:space="preserve"> </w:t>
      </w:r>
      <w:r>
        <w:rPr>
          <w:spacing w:val="13"/>
        </w:rPr>
        <w:t>учреждения</w:t>
      </w:r>
      <w:r>
        <w:rPr>
          <w:spacing w:val="52"/>
        </w:rPr>
        <w:t xml:space="preserve"> </w:t>
      </w:r>
      <w:r>
        <w:t>и</w:t>
      </w:r>
      <w:r>
        <w:rPr>
          <w:spacing w:val="60"/>
          <w:w w:val="101"/>
        </w:rPr>
        <w:t xml:space="preserve"> </w:t>
      </w:r>
      <w:r>
        <w:rPr>
          <w:spacing w:val="4"/>
        </w:rPr>
        <w:t>организации</w:t>
      </w:r>
      <w:r>
        <w:rPr>
          <w:spacing w:val="50"/>
        </w:rPr>
        <w:t xml:space="preserve"> </w:t>
      </w:r>
      <w:r>
        <w:rPr>
          <w:spacing w:val="4"/>
        </w:rPr>
        <w:t>общественного</w:t>
      </w:r>
      <w:r>
        <w:rPr>
          <w:spacing w:val="50"/>
        </w:rPr>
        <w:t xml:space="preserve"> </w:t>
      </w:r>
      <w:r>
        <w:rPr>
          <w:spacing w:val="5"/>
        </w:rPr>
        <w:t>питания.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t>В</w:t>
      </w:r>
      <w:r>
        <w:rPr>
          <w:spacing w:val="31"/>
        </w:rPr>
        <w:t xml:space="preserve"> </w:t>
      </w:r>
      <w:r>
        <w:rPr>
          <w:spacing w:val="8"/>
        </w:rPr>
        <w:t>соответствии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rPr>
          <w:spacing w:val="8"/>
        </w:rPr>
        <w:t>Федеральным</w:t>
      </w:r>
      <w:r>
        <w:rPr>
          <w:spacing w:val="32"/>
        </w:rPr>
        <w:t xml:space="preserve"> </w:t>
      </w:r>
      <w:r>
        <w:rPr>
          <w:spacing w:val="7"/>
        </w:rPr>
        <w:t>законом</w:t>
      </w:r>
      <w:r>
        <w:rPr>
          <w:spacing w:val="31"/>
        </w:rPr>
        <w:t xml:space="preserve"> </w:t>
      </w:r>
      <w:r>
        <w:rPr>
          <w:spacing w:val="4"/>
        </w:rPr>
        <w:t>от</w:t>
      </w:r>
      <w:r>
        <w:rPr>
          <w:spacing w:val="32"/>
        </w:rPr>
        <w:t xml:space="preserve"> </w:t>
      </w:r>
      <w:r>
        <w:rPr>
          <w:spacing w:val="4"/>
        </w:rPr>
        <w:t>24</w:t>
      </w:r>
      <w:r>
        <w:rPr>
          <w:spacing w:val="32"/>
        </w:rPr>
        <w:t xml:space="preserve"> </w:t>
      </w:r>
      <w:r>
        <w:rPr>
          <w:spacing w:val="6"/>
        </w:rPr>
        <w:t>июля</w:t>
      </w:r>
      <w:r>
        <w:rPr>
          <w:spacing w:val="32"/>
        </w:rPr>
        <w:t xml:space="preserve"> </w:t>
      </w:r>
      <w:r>
        <w:rPr>
          <w:spacing w:val="6"/>
        </w:rPr>
        <w:t>1998</w:t>
      </w:r>
      <w:r>
        <w:rPr>
          <w:spacing w:val="32"/>
        </w:rPr>
        <w:t xml:space="preserve"> </w:t>
      </w:r>
      <w:r>
        <w:rPr>
          <w:spacing w:val="4"/>
        </w:rPr>
        <w:t>г.</w:t>
      </w:r>
      <w:r>
        <w:rPr>
          <w:spacing w:val="31"/>
        </w:rPr>
        <w:t xml:space="preserve"> </w:t>
      </w:r>
      <w:r>
        <w:t>№</w:t>
      </w:r>
      <w:r>
        <w:rPr>
          <w:spacing w:val="32"/>
        </w:rPr>
        <w:t xml:space="preserve"> </w:t>
      </w:r>
      <w:r>
        <w:rPr>
          <w:spacing w:val="7"/>
        </w:rPr>
        <w:t>124-ФЗ</w:t>
      </w:r>
      <w:r>
        <w:rPr>
          <w:spacing w:val="32"/>
        </w:rPr>
        <w:t xml:space="preserve"> </w:t>
      </w:r>
      <w:r>
        <w:rPr>
          <w:spacing w:val="9"/>
        </w:rPr>
        <w:t>“Об</w:t>
      </w:r>
      <w:r>
        <w:rPr>
          <w:spacing w:val="36"/>
          <w:w w:val="101"/>
        </w:rPr>
        <w:t xml:space="preserve"> </w:t>
      </w:r>
      <w:r>
        <w:rPr>
          <w:spacing w:val="22"/>
        </w:rPr>
        <w:t>основны</w:t>
      </w:r>
      <w:r>
        <w:t>х</w:t>
      </w:r>
      <w:r>
        <w:rPr>
          <w:spacing w:val="62"/>
        </w:rPr>
        <w:t xml:space="preserve"> </w:t>
      </w:r>
      <w:r>
        <w:rPr>
          <w:spacing w:val="22"/>
        </w:rPr>
        <w:t>гарантия</w:t>
      </w:r>
      <w:r>
        <w:t>х</w:t>
      </w:r>
      <w:r>
        <w:rPr>
          <w:spacing w:val="62"/>
        </w:rPr>
        <w:t xml:space="preserve"> </w:t>
      </w:r>
      <w:r>
        <w:rPr>
          <w:spacing w:val="16"/>
        </w:rPr>
        <w:t>прав</w:t>
      </w:r>
      <w:r>
        <w:rPr>
          <w:spacing w:val="63"/>
        </w:rPr>
        <w:t xml:space="preserve"> </w:t>
      </w:r>
      <w:r>
        <w:rPr>
          <w:spacing w:val="18"/>
        </w:rPr>
        <w:t>ребенка</w:t>
      </w:r>
      <w:r>
        <w:rPr>
          <w:spacing w:val="62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22"/>
        </w:rPr>
        <w:t>Российско</w:t>
      </w:r>
      <w:r>
        <w:t>й</w:t>
      </w:r>
      <w:r>
        <w:rPr>
          <w:spacing w:val="62"/>
        </w:rPr>
        <w:t xml:space="preserve"> </w:t>
      </w:r>
      <w:r>
        <w:rPr>
          <w:spacing w:val="16"/>
        </w:rPr>
        <w:t>Федерации”</w:t>
      </w:r>
      <w:hyperlink w:anchor="bookmark259" w:history="1">
        <w:r>
          <w:rPr>
            <w:color w:val="800000"/>
            <w:spacing w:val="16"/>
            <w:u w:val="single"/>
          </w:rPr>
          <w:t>[75]</w:t>
        </w:r>
        <w:r>
          <w:rPr>
            <w:color w:val="800000"/>
            <w:spacing w:val="69"/>
            <w:u w:val="single"/>
          </w:rPr>
          <w:t xml:space="preserve"> </w:t>
        </w:r>
      </w:hyperlink>
      <w:r>
        <w:rPr>
          <w:color w:val="000000"/>
          <w:spacing w:val="52"/>
        </w:rPr>
        <w:t>(</w:t>
      </w:r>
      <w:r>
        <w:rPr>
          <w:color w:val="000000"/>
        </w:rPr>
        <w:t>в</w:t>
      </w:r>
      <w:r>
        <w:rPr>
          <w:color w:val="000000"/>
          <w:spacing w:val="1202"/>
        </w:rPr>
        <w:t xml:space="preserve"> </w:t>
      </w:r>
      <w:proofErr w:type="spellStart"/>
      <w:r>
        <w:rPr>
          <w:color w:val="000000"/>
          <w:spacing w:val="14"/>
        </w:rPr>
        <w:t>последующ</w:t>
      </w:r>
      <w:proofErr w:type="spellEnd"/>
      <w:r>
        <w:rPr>
          <w:color w:val="000000"/>
          <w:spacing w:val="14"/>
        </w:rPr>
        <w:t>.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2"/>
        </w:rPr>
        <w:t>ред.)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3"/>
        </w:rPr>
        <w:t>органы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3"/>
        </w:rPr>
        <w:t>местного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4"/>
        </w:rPr>
        <w:t>самоуправления</w:t>
      </w:r>
      <w:r>
        <w:rPr>
          <w:color w:val="000000"/>
          <w:spacing w:val="52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4"/>
        </w:rPr>
        <w:t>соответствии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6"/>
        </w:rPr>
        <w:t>со</w:t>
      </w:r>
      <w:r>
        <w:rPr>
          <w:color w:val="000000"/>
          <w:spacing w:val="81"/>
          <w:w w:val="101"/>
        </w:rPr>
        <w:t xml:space="preserve"> </w:t>
      </w:r>
      <w:r>
        <w:rPr>
          <w:color w:val="000000"/>
          <w:spacing w:val="15"/>
        </w:rPr>
        <w:t>своей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18"/>
        </w:rPr>
        <w:t>компетенцией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16"/>
        </w:rPr>
        <w:t>должны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18"/>
        </w:rPr>
        <w:t>содействовать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17"/>
        </w:rPr>
        <w:t>ребенку</w:t>
      </w:r>
      <w:r>
        <w:rPr>
          <w:color w:val="000000"/>
          <w:spacing w:val="60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17"/>
        </w:rPr>
        <w:t>реализации</w:t>
      </w:r>
      <w:r>
        <w:rPr>
          <w:color w:val="000000"/>
          <w:spacing w:val="61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48"/>
          <w:w w:val="101"/>
        </w:rPr>
        <w:t xml:space="preserve"> </w:t>
      </w:r>
      <w:r>
        <w:rPr>
          <w:color w:val="000000"/>
          <w:spacing w:val="13"/>
        </w:rPr>
        <w:t>защите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10"/>
        </w:rPr>
        <w:t>его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1"/>
        </w:rPr>
        <w:t>прав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3"/>
        </w:rPr>
        <w:t>законных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4"/>
        </w:rPr>
        <w:t>интересов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>с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3"/>
        </w:rPr>
        <w:t>учетом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3"/>
        </w:rPr>
        <w:t>возраста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3"/>
        </w:rPr>
        <w:t>ребенка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50"/>
          <w:w w:val="101"/>
        </w:rPr>
        <w:t xml:space="preserve"> </w:t>
      </w:r>
      <w:r>
        <w:rPr>
          <w:color w:val="000000"/>
          <w:spacing w:val="17"/>
        </w:rPr>
        <w:t>пределах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18"/>
        </w:rPr>
        <w:t>установленного</w:t>
      </w:r>
      <w:r>
        <w:rPr>
          <w:color w:val="000000"/>
          <w:spacing w:val="70"/>
        </w:rPr>
        <w:t xml:space="preserve"> </w:t>
      </w:r>
      <w:r>
        <w:rPr>
          <w:color w:val="000000"/>
          <w:spacing w:val="18"/>
        </w:rPr>
        <w:t>законодательством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17"/>
        </w:rPr>
        <w:t>Российской</w:t>
      </w:r>
      <w:r>
        <w:rPr>
          <w:color w:val="000000"/>
          <w:spacing w:val="70"/>
        </w:rPr>
        <w:t xml:space="preserve"> </w:t>
      </w:r>
      <w:r>
        <w:rPr>
          <w:color w:val="000000"/>
          <w:spacing w:val="17"/>
        </w:rPr>
        <w:t>Федерации</w:t>
      </w:r>
      <w:r>
        <w:rPr>
          <w:color w:val="000000"/>
          <w:spacing w:val="23"/>
        </w:rPr>
        <w:t xml:space="preserve"> </w:t>
      </w:r>
      <w:r>
        <w:rPr>
          <w:color w:val="000000"/>
          <w:spacing w:val="9"/>
        </w:rPr>
        <w:t>объема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10"/>
        </w:rPr>
        <w:t>дееспособности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9"/>
        </w:rPr>
        <w:t>ребенка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9"/>
        </w:rPr>
        <w:t>посредством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9"/>
        </w:rPr>
        <w:t>принятия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11"/>
        </w:rPr>
        <w:t>соответствующих</w:t>
      </w:r>
      <w:r>
        <w:rPr>
          <w:color w:val="000000"/>
          <w:spacing w:val="48"/>
          <w:w w:val="101"/>
        </w:rPr>
        <w:t xml:space="preserve"> </w:t>
      </w:r>
      <w:r>
        <w:rPr>
          <w:color w:val="000000"/>
          <w:spacing w:val="48"/>
        </w:rPr>
        <w:t>нормативны</w:t>
      </w:r>
      <w:r>
        <w:rPr>
          <w:color w:val="000000"/>
        </w:rPr>
        <w:t>х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48"/>
        </w:rPr>
        <w:t>правовы</w:t>
      </w:r>
      <w:r>
        <w:rPr>
          <w:color w:val="000000"/>
        </w:rPr>
        <w:t>х</w:t>
      </w:r>
      <w:r>
        <w:rPr>
          <w:color w:val="000000"/>
          <w:spacing w:val="48"/>
        </w:rPr>
        <w:t xml:space="preserve"> актов</w:t>
      </w:r>
      <w:r>
        <w:rPr>
          <w:color w:val="000000"/>
        </w:rPr>
        <w:t>,</w:t>
      </w:r>
      <w:r>
        <w:rPr>
          <w:color w:val="000000"/>
          <w:spacing w:val="48"/>
        </w:rPr>
        <w:t xml:space="preserve"> проведени</w:t>
      </w:r>
      <w:r>
        <w:rPr>
          <w:color w:val="000000"/>
        </w:rPr>
        <w:t>я</w:t>
      </w:r>
      <w:r>
        <w:rPr>
          <w:color w:val="000000"/>
          <w:spacing w:val="48"/>
        </w:rPr>
        <w:t xml:space="preserve"> методической</w:t>
      </w:r>
      <w:r>
        <w:rPr>
          <w:color w:val="000000"/>
        </w:rPr>
        <w:t>,</w:t>
      </w:r>
      <w:r>
        <w:rPr>
          <w:color w:val="000000"/>
          <w:spacing w:val="4188"/>
        </w:rPr>
        <w:t xml:space="preserve"> </w:t>
      </w:r>
      <w:r>
        <w:rPr>
          <w:color w:val="000000"/>
          <w:spacing w:val="12"/>
        </w:rPr>
        <w:t>информационной</w:t>
      </w:r>
      <w:r>
        <w:rPr>
          <w:color w:val="000000"/>
          <w:spacing w:val="41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9"/>
        </w:rPr>
        <w:t>иной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10"/>
        </w:rPr>
        <w:t>работы</w:t>
      </w:r>
      <w:r>
        <w:rPr>
          <w:color w:val="000000"/>
          <w:spacing w:val="41"/>
        </w:rPr>
        <w:t xml:space="preserve"> </w:t>
      </w:r>
      <w:r>
        <w:rPr>
          <w:color w:val="000000"/>
        </w:rPr>
        <w:t>с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11"/>
        </w:rPr>
        <w:t>ребенком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6"/>
        </w:rPr>
        <w:t>по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11"/>
        </w:rPr>
        <w:t>разъяснению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8"/>
        </w:rPr>
        <w:t>его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9"/>
        </w:rPr>
        <w:t>прав</w:t>
      </w:r>
      <w:r>
        <w:rPr>
          <w:color w:val="000000"/>
          <w:spacing w:val="41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37"/>
          <w:w w:val="101"/>
        </w:rPr>
        <w:t xml:space="preserve"> </w:t>
      </w:r>
      <w:r>
        <w:rPr>
          <w:color w:val="000000"/>
          <w:spacing w:val="11"/>
        </w:rPr>
        <w:t>обязанностей,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10"/>
        </w:rPr>
        <w:t>порядка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9"/>
        </w:rPr>
        <w:t>защиты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9"/>
        </w:rPr>
        <w:t>прав,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1"/>
        </w:rPr>
        <w:t>установленных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12"/>
        </w:rPr>
        <w:t>законодательством</w:t>
      </w:r>
      <w:r>
        <w:rPr>
          <w:color w:val="000000"/>
          <w:spacing w:val="41"/>
          <w:w w:val="101"/>
        </w:rPr>
        <w:t xml:space="preserve"> </w:t>
      </w:r>
      <w:r>
        <w:rPr>
          <w:color w:val="000000"/>
          <w:spacing w:val="17"/>
        </w:rPr>
        <w:t>Российской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17"/>
        </w:rPr>
        <w:t>Федерации,</w:t>
      </w:r>
      <w:r>
        <w:rPr>
          <w:color w:val="000000"/>
          <w:spacing w:val="60"/>
        </w:rPr>
        <w:t xml:space="preserve"> </w:t>
      </w:r>
      <w:r>
        <w:rPr>
          <w:color w:val="000000"/>
        </w:rPr>
        <w:t>а</w:t>
      </w:r>
      <w:r>
        <w:rPr>
          <w:color w:val="000000"/>
          <w:spacing w:val="61"/>
        </w:rPr>
        <w:t xml:space="preserve"> </w:t>
      </w:r>
      <w:r>
        <w:rPr>
          <w:color w:val="000000"/>
          <w:spacing w:val="15"/>
        </w:rPr>
        <w:t>также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17"/>
        </w:rPr>
        <w:t>посредством</w:t>
      </w:r>
      <w:r>
        <w:rPr>
          <w:color w:val="000000"/>
          <w:spacing w:val="61"/>
        </w:rPr>
        <w:t xml:space="preserve"> </w:t>
      </w:r>
      <w:r>
        <w:rPr>
          <w:color w:val="000000"/>
          <w:spacing w:val="16"/>
        </w:rPr>
        <w:t>поощрения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17"/>
        </w:rPr>
        <w:t>исполнения</w:t>
      </w:r>
      <w:r>
        <w:rPr>
          <w:color w:val="000000"/>
          <w:spacing w:val="-25"/>
        </w:rPr>
        <w:t xml:space="preserve"> </w:t>
      </w:r>
      <w:r>
        <w:rPr>
          <w:color w:val="000000"/>
          <w:spacing w:val="7"/>
        </w:rPr>
        <w:t>ребенком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8"/>
        </w:rPr>
        <w:t>обязанностей,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7"/>
        </w:rPr>
        <w:t>поддержки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7"/>
        </w:rPr>
        <w:t>практики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8"/>
        </w:rPr>
        <w:t>правоприменения</w:t>
      </w:r>
      <w:r>
        <w:rPr>
          <w:color w:val="000000"/>
          <w:spacing w:val="41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9"/>
        </w:rPr>
        <w:t>области</w:t>
      </w:r>
      <w:r>
        <w:rPr>
          <w:color w:val="000000"/>
          <w:spacing w:val="66"/>
          <w:w w:val="101"/>
        </w:rPr>
        <w:t xml:space="preserve"> </w:t>
      </w:r>
      <w:r>
        <w:rPr>
          <w:color w:val="000000"/>
          <w:spacing w:val="4"/>
        </w:rPr>
        <w:t>защиты</w:t>
      </w:r>
      <w:r>
        <w:rPr>
          <w:color w:val="000000"/>
          <w:spacing w:val="32"/>
        </w:rPr>
        <w:t xml:space="preserve"> </w:t>
      </w:r>
      <w:r>
        <w:rPr>
          <w:color w:val="000000"/>
          <w:spacing w:val="4"/>
        </w:rPr>
        <w:t>прав</w:t>
      </w:r>
      <w:r>
        <w:rPr>
          <w:color w:val="000000"/>
          <w:spacing w:val="32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32"/>
        </w:rPr>
        <w:t xml:space="preserve"> </w:t>
      </w:r>
      <w:r>
        <w:rPr>
          <w:color w:val="000000"/>
          <w:spacing w:val="5"/>
        </w:rPr>
        <w:t>законных</w:t>
      </w:r>
      <w:r>
        <w:rPr>
          <w:color w:val="000000"/>
          <w:spacing w:val="32"/>
        </w:rPr>
        <w:t xml:space="preserve"> </w:t>
      </w:r>
      <w:r>
        <w:rPr>
          <w:color w:val="000000"/>
          <w:spacing w:val="5"/>
        </w:rPr>
        <w:t>интересов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6"/>
        </w:rPr>
        <w:t>ребенка.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22"/>
        </w:rPr>
        <w:lastRenderedPageBreak/>
        <w:t>Основам</w:t>
      </w:r>
      <w:r>
        <w:t>и</w:t>
      </w:r>
      <w:r>
        <w:rPr>
          <w:spacing w:val="62"/>
        </w:rPr>
        <w:t xml:space="preserve"> </w:t>
      </w:r>
      <w:r>
        <w:rPr>
          <w:spacing w:val="22"/>
        </w:rPr>
        <w:t>законодательств</w:t>
      </w:r>
      <w:r>
        <w:t>а</w:t>
      </w:r>
      <w:r>
        <w:rPr>
          <w:spacing w:val="62"/>
        </w:rPr>
        <w:t xml:space="preserve"> </w:t>
      </w:r>
      <w:r>
        <w:rPr>
          <w:spacing w:val="22"/>
        </w:rPr>
        <w:t>Российско</w:t>
      </w:r>
      <w:r>
        <w:t>й</w:t>
      </w:r>
      <w:r>
        <w:rPr>
          <w:spacing w:val="62"/>
        </w:rPr>
        <w:t xml:space="preserve"> </w:t>
      </w:r>
      <w:r>
        <w:rPr>
          <w:spacing w:val="22"/>
        </w:rPr>
        <w:t>Федераци</w:t>
      </w:r>
      <w:r>
        <w:t>и</w:t>
      </w:r>
      <w:r>
        <w:rPr>
          <w:spacing w:val="62"/>
        </w:rPr>
        <w:t xml:space="preserve"> </w:t>
      </w:r>
      <w:r>
        <w:t>о</w:t>
      </w:r>
      <w:r>
        <w:rPr>
          <w:spacing w:val="63"/>
        </w:rPr>
        <w:t xml:space="preserve"> </w:t>
      </w:r>
      <w:r>
        <w:rPr>
          <w:spacing w:val="22"/>
        </w:rPr>
        <w:t>культур</w:t>
      </w:r>
      <w:r>
        <w:t>е</w:t>
      </w:r>
      <w:r>
        <w:rPr>
          <w:spacing w:val="62"/>
        </w:rPr>
        <w:t xml:space="preserve"> </w:t>
      </w:r>
      <w:r>
        <w:rPr>
          <w:spacing w:val="10"/>
        </w:rPr>
        <w:t>от</w:t>
      </w:r>
      <w:r>
        <w:rPr>
          <w:spacing w:val="62"/>
        </w:rPr>
        <w:t xml:space="preserve"> </w:t>
      </w:r>
      <w:r>
        <w:t>9</w:t>
      </w:r>
      <w:r>
        <w:rPr>
          <w:spacing w:val="2117"/>
          <w:w w:val="101"/>
        </w:rPr>
        <w:t xml:space="preserve"> </w:t>
      </w:r>
      <w:r>
        <w:rPr>
          <w:spacing w:val="15"/>
        </w:rPr>
        <w:t>октября</w:t>
      </w:r>
      <w:r>
        <w:rPr>
          <w:spacing w:val="53"/>
        </w:rPr>
        <w:t xml:space="preserve"> </w:t>
      </w:r>
      <w:r>
        <w:rPr>
          <w:spacing w:val="13"/>
        </w:rPr>
        <w:t>1992</w:t>
      </w:r>
      <w:r>
        <w:rPr>
          <w:spacing w:val="53"/>
        </w:rPr>
        <w:t xml:space="preserve"> </w:t>
      </w:r>
      <w:r>
        <w:rPr>
          <w:spacing w:val="8"/>
        </w:rPr>
        <w:t>г.</w:t>
      </w:r>
      <w:r>
        <w:rPr>
          <w:spacing w:val="54"/>
        </w:rPr>
        <w:t xml:space="preserve"> </w:t>
      </w:r>
      <w:r>
        <w:t>№</w:t>
      </w:r>
      <w:r>
        <w:rPr>
          <w:spacing w:val="53"/>
        </w:rPr>
        <w:t xml:space="preserve"> </w:t>
      </w:r>
      <w:r>
        <w:rPr>
          <w:spacing w:val="14"/>
        </w:rPr>
        <w:t>3612-1</w:t>
      </w:r>
      <w:r>
        <w:rPr>
          <w:spacing w:val="-51"/>
        </w:rPr>
        <w:t xml:space="preserve"> </w:t>
      </w:r>
      <w:hyperlink w:anchor="bookmark259" w:history="1">
        <w:r>
          <w:rPr>
            <w:color w:val="800000"/>
            <w:spacing w:val="1"/>
            <w:u w:val="single"/>
          </w:rPr>
          <w:t>[76]</w:t>
        </w:r>
        <w:r>
          <w:rPr>
            <w:color w:val="800000"/>
            <w:spacing w:val="31"/>
            <w:u w:val="single"/>
          </w:rPr>
          <w:t xml:space="preserve"> </w:t>
        </w:r>
      </w:hyperlink>
      <w:r>
        <w:rPr>
          <w:color w:val="000000"/>
          <w:spacing w:val="17"/>
        </w:rPr>
        <w:t>установлено,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12"/>
        </w:rPr>
        <w:t>что</w:t>
      </w:r>
      <w:r>
        <w:rPr>
          <w:color w:val="000000"/>
          <w:spacing w:val="54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15"/>
        </w:rPr>
        <w:t>целях</w:t>
      </w:r>
      <w:r>
        <w:rPr>
          <w:color w:val="000000"/>
          <w:spacing w:val="54"/>
        </w:rPr>
        <w:t xml:space="preserve"> </w:t>
      </w:r>
      <w:r>
        <w:rPr>
          <w:color w:val="000000"/>
          <w:spacing w:val="17"/>
        </w:rPr>
        <w:t>обеспечения</w:t>
      </w:r>
      <w:r>
        <w:rPr>
          <w:color w:val="000000"/>
          <w:spacing w:val="-20"/>
        </w:rPr>
        <w:t xml:space="preserve"> </w:t>
      </w:r>
      <w:r>
        <w:rPr>
          <w:color w:val="000000"/>
          <w:spacing w:val="8"/>
        </w:rPr>
        <w:t>общедоступности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8"/>
        </w:rPr>
        <w:t>культурной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8"/>
        </w:rPr>
        <w:t>деятельности,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8"/>
        </w:rPr>
        <w:t>культурных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7"/>
        </w:rPr>
        <w:t>ценностей</w:t>
      </w:r>
      <w:r>
        <w:rPr>
          <w:color w:val="000000"/>
          <w:spacing w:val="45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9"/>
        </w:rPr>
        <w:t>благ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  <w:sectPr w:rsidR="003A06F7">
          <w:pgSz w:w="11910" w:h="16840"/>
          <w:pgMar w:top="92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11"/>
        </w:rPr>
        <w:lastRenderedPageBreak/>
        <w:t>для</w:t>
      </w:r>
      <w:r>
        <w:rPr>
          <w:spacing w:val="51"/>
        </w:rPr>
        <w:t xml:space="preserve"> </w:t>
      </w:r>
      <w:r>
        <w:rPr>
          <w:spacing w:val="12"/>
        </w:rPr>
        <w:t>всех</w:t>
      </w:r>
      <w:r>
        <w:rPr>
          <w:spacing w:val="52"/>
        </w:rPr>
        <w:t xml:space="preserve"> </w:t>
      </w:r>
      <w:r>
        <w:rPr>
          <w:spacing w:val="14"/>
        </w:rPr>
        <w:t>граждан</w:t>
      </w:r>
      <w:r>
        <w:rPr>
          <w:spacing w:val="51"/>
        </w:rPr>
        <w:t xml:space="preserve"> </w:t>
      </w:r>
      <w:r>
        <w:rPr>
          <w:spacing w:val="14"/>
        </w:rPr>
        <w:t>органы</w:t>
      </w:r>
      <w:r>
        <w:rPr>
          <w:spacing w:val="52"/>
        </w:rPr>
        <w:t xml:space="preserve"> </w:t>
      </w:r>
      <w:r>
        <w:rPr>
          <w:spacing w:val="14"/>
        </w:rPr>
        <w:t>местного</w:t>
      </w:r>
      <w:r>
        <w:rPr>
          <w:spacing w:val="51"/>
        </w:rPr>
        <w:t xml:space="preserve"> </w:t>
      </w:r>
      <w:r>
        <w:rPr>
          <w:spacing w:val="15"/>
        </w:rPr>
        <w:t>самоуправления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15"/>
        </w:rPr>
        <w:t>соответствии</w:t>
      </w:r>
      <w:r>
        <w:rPr>
          <w:spacing w:val="51"/>
        </w:rPr>
        <w:t xml:space="preserve"> </w:t>
      </w:r>
      <w:r>
        <w:rPr>
          <w:spacing w:val="17"/>
        </w:rPr>
        <w:t>со</w:t>
      </w:r>
      <w:r>
        <w:rPr>
          <w:spacing w:val="71"/>
          <w:w w:val="101"/>
        </w:rPr>
        <w:t xml:space="preserve"> </w:t>
      </w:r>
      <w:r>
        <w:rPr>
          <w:spacing w:val="4"/>
        </w:rPr>
        <w:t>своей</w:t>
      </w:r>
      <w:r>
        <w:rPr>
          <w:spacing w:val="44"/>
        </w:rPr>
        <w:t xml:space="preserve"> </w:t>
      </w:r>
      <w:r>
        <w:rPr>
          <w:spacing w:val="5"/>
        </w:rPr>
        <w:t>компетенцией</w:t>
      </w:r>
      <w:r>
        <w:rPr>
          <w:spacing w:val="44"/>
        </w:rPr>
        <w:t xml:space="preserve"> </w:t>
      </w:r>
      <w:r>
        <w:rPr>
          <w:spacing w:val="6"/>
        </w:rPr>
        <w:t>обязаны: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6"/>
        </w:rPr>
        <w:t>поощрять</w:t>
      </w:r>
      <w:r>
        <w:t>,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36"/>
        </w:rPr>
        <w:t>то</w:t>
      </w:r>
      <w:r>
        <w:t>м</w:t>
      </w:r>
      <w:r>
        <w:rPr>
          <w:spacing w:val="13"/>
        </w:rPr>
        <w:t xml:space="preserve"> </w:t>
      </w:r>
      <w:r>
        <w:rPr>
          <w:spacing w:val="36"/>
        </w:rPr>
        <w:t>числ</w:t>
      </w:r>
      <w:r>
        <w:t>е</w:t>
      </w:r>
      <w:r>
        <w:rPr>
          <w:spacing w:val="13"/>
        </w:rPr>
        <w:t xml:space="preserve"> </w:t>
      </w:r>
      <w:r>
        <w:rPr>
          <w:spacing w:val="36"/>
        </w:rPr>
        <w:t>чере</w:t>
      </w:r>
      <w:r>
        <w:t>з</w:t>
      </w:r>
      <w:r>
        <w:rPr>
          <w:spacing w:val="13"/>
        </w:rPr>
        <w:t xml:space="preserve"> </w:t>
      </w:r>
      <w:r>
        <w:rPr>
          <w:spacing w:val="36"/>
        </w:rPr>
        <w:t>налогову</w:t>
      </w:r>
      <w:r>
        <w:t>ю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36"/>
        </w:rPr>
        <w:t>ценову</w:t>
      </w:r>
      <w:r>
        <w:t>ю</w:t>
      </w:r>
      <w:r>
        <w:rPr>
          <w:spacing w:val="13"/>
        </w:rPr>
        <w:t xml:space="preserve"> </w:t>
      </w:r>
      <w:r>
        <w:rPr>
          <w:spacing w:val="36"/>
        </w:rPr>
        <w:t>политику</w:t>
      </w:r>
      <w:r>
        <w:t>,</w:t>
      </w:r>
      <w:r>
        <w:rPr>
          <w:spacing w:val="2923"/>
        </w:rPr>
        <w:t xml:space="preserve"> </w:t>
      </w:r>
      <w:r>
        <w:rPr>
          <w:spacing w:val="9"/>
        </w:rPr>
        <w:t>деятельность</w:t>
      </w:r>
      <w:r>
        <w:rPr>
          <w:spacing w:val="39"/>
        </w:rPr>
        <w:t xml:space="preserve"> </w:t>
      </w:r>
      <w:r>
        <w:rPr>
          <w:spacing w:val="8"/>
        </w:rPr>
        <w:t>граждан</w:t>
      </w:r>
      <w:r>
        <w:rPr>
          <w:spacing w:val="39"/>
        </w:rPr>
        <w:t xml:space="preserve"> </w:t>
      </w:r>
      <w:r>
        <w:rPr>
          <w:spacing w:val="4"/>
        </w:rPr>
        <w:t>по</w:t>
      </w:r>
      <w:r>
        <w:rPr>
          <w:spacing w:val="40"/>
        </w:rPr>
        <w:t xml:space="preserve"> </w:t>
      </w:r>
      <w:r>
        <w:rPr>
          <w:spacing w:val="8"/>
        </w:rPr>
        <w:t>приобщению</w:t>
      </w:r>
      <w:r>
        <w:rPr>
          <w:spacing w:val="39"/>
        </w:rPr>
        <w:t xml:space="preserve"> </w:t>
      </w:r>
      <w:r>
        <w:rPr>
          <w:spacing w:val="7"/>
        </w:rPr>
        <w:t>детей</w:t>
      </w:r>
      <w:r>
        <w:rPr>
          <w:spacing w:val="39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rPr>
          <w:spacing w:val="8"/>
        </w:rPr>
        <w:t>творчеству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10"/>
        </w:rPr>
        <w:t>культурному</w:t>
      </w:r>
      <w:r>
        <w:rPr>
          <w:spacing w:val="65"/>
          <w:w w:val="101"/>
        </w:rPr>
        <w:t xml:space="preserve"> </w:t>
      </w:r>
      <w:r>
        <w:rPr>
          <w:spacing w:val="25"/>
        </w:rPr>
        <w:t>развитию</w:t>
      </w:r>
      <w:r>
        <w:t>,</w:t>
      </w:r>
      <w:r>
        <w:rPr>
          <w:spacing w:val="5"/>
        </w:rPr>
        <w:t xml:space="preserve"> </w:t>
      </w:r>
      <w:r>
        <w:rPr>
          <w:spacing w:val="25"/>
        </w:rPr>
        <w:t>заняти</w:t>
      </w:r>
      <w:r>
        <w:t>ю</w:t>
      </w:r>
      <w:r>
        <w:rPr>
          <w:spacing w:val="5"/>
        </w:rPr>
        <w:t xml:space="preserve"> </w:t>
      </w:r>
      <w:r>
        <w:rPr>
          <w:spacing w:val="25"/>
        </w:rPr>
        <w:t>самообразованием</w:t>
      </w:r>
      <w:r>
        <w:t>,</w:t>
      </w:r>
      <w:r>
        <w:rPr>
          <w:spacing w:val="5"/>
        </w:rPr>
        <w:t xml:space="preserve"> </w:t>
      </w:r>
      <w:r>
        <w:rPr>
          <w:spacing w:val="25"/>
        </w:rPr>
        <w:t>любительски</w:t>
      </w:r>
      <w:r>
        <w:t>м</w:t>
      </w:r>
      <w:r>
        <w:rPr>
          <w:spacing w:val="5"/>
        </w:rPr>
        <w:t xml:space="preserve"> </w:t>
      </w:r>
      <w:r>
        <w:rPr>
          <w:spacing w:val="25"/>
        </w:rPr>
        <w:t>искусством</w:t>
      </w:r>
      <w:r>
        <w:t>,</w:t>
      </w:r>
      <w:r>
        <w:rPr>
          <w:spacing w:val="2604"/>
        </w:rPr>
        <w:t xml:space="preserve"> </w:t>
      </w:r>
      <w:r>
        <w:rPr>
          <w:spacing w:val="3"/>
        </w:rPr>
        <w:t>ремеслами;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9"/>
        </w:rPr>
        <w:t>создавать</w:t>
      </w:r>
      <w:r>
        <w:rPr>
          <w:spacing w:val="42"/>
        </w:rPr>
        <w:t xml:space="preserve"> </w:t>
      </w:r>
      <w:r>
        <w:rPr>
          <w:spacing w:val="9"/>
        </w:rPr>
        <w:t>условия</w:t>
      </w:r>
      <w:r>
        <w:rPr>
          <w:spacing w:val="43"/>
        </w:rPr>
        <w:t xml:space="preserve"> </w:t>
      </w:r>
      <w:r>
        <w:rPr>
          <w:spacing w:val="7"/>
        </w:rPr>
        <w:t>для</w:t>
      </w:r>
      <w:r>
        <w:rPr>
          <w:spacing w:val="43"/>
        </w:rPr>
        <w:t xml:space="preserve"> </w:t>
      </w:r>
      <w:r>
        <w:rPr>
          <w:spacing w:val="9"/>
        </w:rPr>
        <w:t>всеобщего</w:t>
      </w:r>
      <w:r>
        <w:rPr>
          <w:spacing w:val="43"/>
        </w:rPr>
        <w:t xml:space="preserve"> </w:t>
      </w:r>
      <w:r>
        <w:rPr>
          <w:spacing w:val="10"/>
        </w:rPr>
        <w:t>эстетического</w:t>
      </w:r>
      <w:r>
        <w:rPr>
          <w:spacing w:val="43"/>
        </w:rPr>
        <w:t xml:space="preserve"> </w:t>
      </w:r>
      <w:r>
        <w:rPr>
          <w:spacing w:val="9"/>
        </w:rPr>
        <w:t>воспитания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11"/>
        </w:rPr>
        <w:t>массового</w:t>
      </w:r>
      <w:r>
        <w:rPr>
          <w:spacing w:val="58"/>
          <w:w w:val="101"/>
        </w:rPr>
        <w:t xml:space="preserve"> </w:t>
      </w:r>
      <w:r>
        <w:rPr>
          <w:spacing w:val="15"/>
        </w:rPr>
        <w:t>начального</w:t>
      </w:r>
      <w:r>
        <w:rPr>
          <w:spacing w:val="60"/>
        </w:rPr>
        <w:t xml:space="preserve"> </w:t>
      </w:r>
      <w:r>
        <w:rPr>
          <w:spacing w:val="15"/>
        </w:rPr>
        <w:t>художественного</w:t>
      </w:r>
      <w:r>
        <w:rPr>
          <w:spacing w:val="60"/>
        </w:rPr>
        <w:t xml:space="preserve"> </w:t>
      </w:r>
      <w:r>
        <w:rPr>
          <w:spacing w:val="15"/>
        </w:rPr>
        <w:t>образования,</w:t>
      </w:r>
      <w:r>
        <w:rPr>
          <w:spacing w:val="61"/>
        </w:rPr>
        <w:t xml:space="preserve"> </w:t>
      </w:r>
      <w:r>
        <w:rPr>
          <w:spacing w:val="14"/>
        </w:rPr>
        <w:t>прежде</w:t>
      </w:r>
      <w:r>
        <w:rPr>
          <w:spacing w:val="60"/>
        </w:rPr>
        <w:t xml:space="preserve"> </w:t>
      </w:r>
      <w:r>
        <w:rPr>
          <w:spacing w:val="13"/>
        </w:rPr>
        <w:t>всего</w:t>
      </w:r>
      <w:r>
        <w:rPr>
          <w:spacing w:val="61"/>
        </w:rPr>
        <w:t xml:space="preserve"> </w:t>
      </w:r>
      <w:r>
        <w:rPr>
          <w:spacing w:val="17"/>
        </w:rPr>
        <w:t>посредством</w:t>
      </w:r>
      <w:r>
        <w:rPr>
          <w:spacing w:val="61"/>
          <w:w w:val="101"/>
        </w:rPr>
        <w:t xml:space="preserve"> </w:t>
      </w:r>
      <w:proofErr w:type="spellStart"/>
      <w:r>
        <w:rPr>
          <w:spacing w:val="10"/>
        </w:rPr>
        <w:t>гуманитаризации</w:t>
      </w:r>
      <w:proofErr w:type="spellEnd"/>
      <w:r>
        <w:rPr>
          <w:spacing w:val="42"/>
        </w:rPr>
        <w:t xml:space="preserve"> </w:t>
      </w:r>
      <w:r>
        <w:rPr>
          <w:spacing w:val="8"/>
        </w:rPr>
        <w:t>всей</w:t>
      </w:r>
      <w:r>
        <w:rPr>
          <w:spacing w:val="42"/>
        </w:rPr>
        <w:t xml:space="preserve"> </w:t>
      </w:r>
      <w:r>
        <w:rPr>
          <w:spacing w:val="9"/>
        </w:rPr>
        <w:t>системы</w:t>
      </w:r>
      <w:r>
        <w:rPr>
          <w:spacing w:val="43"/>
        </w:rPr>
        <w:t xml:space="preserve"> </w:t>
      </w:r>
      <w:r>
        <w:rPr>
          <w:spacing w:val="10"/>
        </w:rPr>
        <w:t>образования,</w:t>
      </w:r>
      <w:r>
        <w:rPr>
          <w:spacing w:val="42"/>
        </w:rPr>
        <w:t xml:space="preserve"> </w:t>
      </w:r>
      <w:r>
        <w:rPr>
          <w:spacing w:val="9"/>
        </w:rPr>
        <w:t>поддержки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9"/>
        </w:rPr>
        <w:t>развития</w:t>
      </w:r>
      <w:r>
        <w:rPr>
          <w:spacing w:val="42"/>
        </w:rPr>
        <w:t xml:space="preserve"> </w:t>
      </w:r>
      <w:r>
        <w:rPr>
          <w:spacing w:val="11"/>
        </w:rPr>
        <w:t>сети</w:t>
      </w:r>
      <w:r>
        <w:rPr>
          <w:spacing w:val="42"/>
          <w:w w:val="101"/>
        </w:rPr>
        <w:t xml:space="preserve"> </w:t>
      </w:r>
      <w:r>
        <w:rPr>
          <w:spacing w:val="23"/>
        </w:rPr>
        <w:t>специальны</w:t>
      </w:r>
      <w:r>
        <w:t>х</w:t>
      </w:r>
      <w:r>
        <w:rPr>
          <w:spacing w:val="64"/>
        </w:rPr>
        <w:t xml:space="preserve"> </w:t>
      </w:r>
      <w:r>
        <w:rPr>
          <w:spacing w:val="23"/>
        </w:rPr>
        <w:t>учреждени</w:t>
      </w:r>
      <w:r>
        <w:t>й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23"/>
        </w:rPr>
        <w:t>организаци</w:t>
      </w:r>
      <w:r>
        <w:t>й</w:t>
      </w:r>
      <w:r>
        <w:rPr>
          <w:spacing w:val="64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17"/>
        </w:rPr>
        <w:t>школ</w:t>
      </w:r>
      <w:r>
        <w:rPr>
          <w:spacing w:val="64"/>
        </w:rPr>
        <w:t xml:space="preserve"> </w:t>
      </w:r>
      <w:r>
        <w:rPr>
          <w:spacing w:val="23"/>
        </w:rPr>
        <w:t>искусств</w:t>
      </w:r>
      <w:r>
        <w:t>,</w:t>
      </w:r>
      <w:r>
        <w:rPr>
          <w:spacing w:val="64"/>
        </w:rPr>
        <w:t xml:space="preserve"> </w:t>
      </w:r>
      <w:r>
        <w:rPr>
          <w:spacing w:val="23"/>
        </w:rPr>
        <w:t>студий</w:t>
      </w:r>
      <w:r>
        <w:t>,</w:t>
      </w:r>
      <w:r>
        <w:rPr>
          <w:spacing w:val="2013"/>
        </w:rPr>
        <w:t xml:space="preserve"> </w:t>
      </w:r>
      <w:r>
        <w:rPr>
          <w:spacing w:val="28"/>
        </w:rPr>
        <w:t>курсов</w:t>
      </w:r>
      <w:r>
        <w:t>,</w:t>
      </w:r>
      <w:r>
        <w:rPr>
          <w:spacing w:val="2"/>
        </w:rPr>
        <w:t xml:space="preserve"> </w:t>
      </w:r>
      <w:r>
        <w:rPr>
          <w:spacing w:val="28"/>
        </w:rPr>
        <w:t>сохранени</w:t>
      </w:r>
      <w:r>
        <w:t>я</w:t>
      </w:r>
      <w:r>
        <w:rPr>
          <w:spacing w:val="3"/>
        </w:rPr>
        <w:t xml:space="preserve"> </w:t>
      </w:r>
      <w:r>
        <w:rPr>
          <w:spacing w:val="28"/>
        </w:rPr>
        <w:t>бесплатност</w:t>
      </w:r>
      <w:r>
        <w:t>и</w:t>
      </w:r>
      <w:r>
        <w:rPr>
          <w:spacing w:val="3"/>
        </w:rPr>
        <w:t xml:space="preserve"> </w:t>
      </w:r>
      <w:r>
        <w:rPr>
          <w:spacing w:val="18"/>
        </w:rPr>
        <w:t>для</w:t>
      </w:r>
      <w:r>
        <w:rPr>
          <w:spacing w:val="2"/>
        </w:rPr>
        <w:t xml:space="preserve"> </w:t>
      </w:r>
      <w:r>
        <w:rPr>
          <w:spacing w:val="28"/>
        </w:rPr>
        <w:t>населени</w:t>
      </w:r>
      <w:r>
        <w:t>я</w:t>
      </w:r>
      <w:r>
        <w:rPr>
          <w:spacing w:val="3"/>
        </w:rPr>
        <w:t xml:space="preserve"> </w:t>
      </w:r>
      <w:r>
        <w:rPr>
          <w:spacing w:val="28"/>
        </w:rPr>
        <w:t>основны</w:t>
      </w:r>
      <w:r>
        <w:t>х</w:t>
      </w:r>
      <w:r>
        <w:rPr>
          <w:spacing w:val="3"/>
        </w:rPr>
        <w:t xml:space="preserve"> </w:t>
      </w:r>
      <w:r>
        <w:rPr>
          <w:spacing w:val="28"/>
        </w:rPr>
        <w:t>услу</w:t>
      </w:r>
      <w:r>
        <w:t>г</w:t>
      </w:r>
      <w:r>
        <w:rPr>
          <w:spacing w:val="2566"/>
        </w:rPr>
        <w:t xml:space="preserve"> </w:t>
      </w:r>
      <w:r>
        <w:rPr>
          <w:spacing w:val="15"/>
        </w:rPr>
        <w:t>библиотек</w:t>
      </w:r>
      <w:r>
        <w:rPr>
          <w:spacing w:val="60"/>
        </w:rPr>
        <w:t xml:space="preserve"> </w:t>
      </w:r>
      <w:r>
        <w:rPr>
          <w:spacing w:val="12"/>
        </w:rPr>
        <w:t>всех</w:t>
      </w:r>
      <w:r>
        <w:rPr>
          <w:spacing w:val="61"/>
        </w:rPr>
        <w:t xml:space="preserve"> </w:t>
      </w:r>
      <w:r>
        <w:rPr>
          <w:spacing w:val="15"/>
        </w:rPr>
        <w:t>ведомств,</w:t>
      </w:r>
      <w:r>
        <w:rPr>
          <w:spacing w:val="61"/>
        </w:rPr>
        <w:t xml:space="preserve"> </w:t>
      </w:r>
      <w:r>
        <w:rPr>
          <w:spacing w:val="15"/>
        </w:rPr>
        <w:t>любительского</w:t>
      </w:r>
      <w:r>
        <w:rPr>
          <w:spacing w:val="61"/>
        </w:rPr>
        <w:t xml:space="preserve"> </w:t>
      </w:r>
      <w:r>
        <w:rPr>
          <w:spacing w:val="15"/>
        </w:rPr>
        <w:t>искусства</w:t>
      </w:r>
      <w:r>
        <w:rPr>
          <w:spacing w:val="61"/>
        </w:rPr>
        <w:t xml:space="preserve"> </w:t>
      </w:r>
      <w:r>
        <w:rPr>
          <w:spacing w:val="17"/>
        </w:rPr>
        <w:t>(самодеятельного</w:t>
      </w:r>
      <w:r>
        <w:rPr>
          <w:spacing w:val="48"/>
          <w:w w:val="101"/>
        </w:rPr>
        <w:t xml:space="preserve"> </w:t>
      </w:r>
      <w:r>
        <w:rPr>
          <w:spacing w:val="6"/>
        </w:rPr>
        <w:t>художественного</w:t>
      </w:r>
      <w:r>
        <w:t xml:space="preserve"> </w:t>
      </w:r>
      <w:r>
        <w:rPr>
          <w:spacing w:val="2"/>
        </w:rPr>
        <w:t xml:space="preserve"> </w:t>
      </w:r>
      <w:r>
        <w:rPr>
          <w:spacing w:val="7"/>
        </w:rPr>
        <w:t>творчества);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4"/>
        </w:rPr>
        <w:t>стимулировать</w:t>
      </w:r>
      <w:r>
        <w:rPr>
          <w:spacing w:val="59"/>
        </w:rPr>
        <w:t xml:space="preserve"> </w:t>
      </w:r>
      <w:r>
        <w:rPr>
          <w:spacing w:val="14"/>
        </w:rPr>
        <w:t>посредством</w:t>
      </w:r>
      <w:r>
        <w:rPr>
          <w:spacing w:val="59"/>
        </w:rPr>
        <w:t xml:space="preserve"> </w:t>
      </w:r>
      <w:r>
        <w:rPr>
          <w:spacing w:val="14"/>
        </w:rPr>
        <w:t>налоговых</w:t>
      </w:r>
      <w:r>
        <w:rPr>
          <w:spacing w:val="59"/>
        </w:rPr>
        <w:t xml:space="preserve"> </w:t>
      </w:r>
      <w:r>
        <w:rPr>
          <w:spacing w:val="13"/>
        </w:rPr>
        <w:t>льгот,</w:t>
      </w:r>
      <w:r>
        <w:rPr>
          <w:spacing w:val="59"/>
        </w:rPr>
        <w:t xml:space="preserve"> </w:t>
      </w:r>
      <w:r>
        <w:rPr>
          <w:spacing w:val="14"/>
        </w:rPr>
        <w:t>кредитов,</w:t>
      </w:r>
      <w:r>
        <w:rPr>
          <w:spacing w:val="59"/>
        </w:rPr>
        <w:t xml:space="preserve"> </w:t>
      </w:r>
      <w:r>
        <w:rPr>
          <w:spacing w:val="16"/>
        </w:rPr>
        <w:t>приоритетной</w:t>
      </w:r>
      <w:r>
        <w:rPr>
          <w:spacing w:val="51"/>
          <w:w w:val="101"/>
        </w:rPr>
        <w:t xml:space="preserve"> </w:t>
      </w:r>
      <w:r>
        <w:rPr>
          <w:spacing w:val="30"/>
        </w:rPr>
        <w:t>передач</w:t>
      </w:r>
      <w:r>
        <w:t>и</w:t>
      </w:r>
      <w:r>
        <w:rPr>
          <w:spacing w:val="3"/>
        </w:rPr>
        <w:t xml:space="preserve"> </w:t>
      </w:r>
      <w:r>
        <w:rPr>
          <w:spacing w:val="30"/>
        </w:rPr>
        <w:t>здани</w:t>
      </w:r>
      <w:r>
        <w:t>й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30"/>
        </w:rPr>
        <w:t>другим</w:t>
      </w:r>
      <w:r>
        <w:t>и</w:t>
      </w:r>
      <w:r>
        <w:rPr>
          <w:spacing w:val="4"/>
        </w:rPr>
        <w:t xml:space="preserve"> </w:t>
      </w:r>
      <w:r>
        <w:rPr>
          <w:spacing w:val="30"/>
        </w:rPr>
        <w:t>способам</w:t>
      </w:r>
      <w:r>
        <w:t>и</w:t>
      </w:r>
      <w:r>
        <w:rPr>
          <w:spacing w:val="3"/>
        </w:rPr>
        <w:t xml:space="preserve"> </w:t>
      </w:r>
      <w:r>
        <w:rPr>
          <w:spacing w:val="30"/>
        </w:rPr>
        <w:t>создани</w:t>
      </w:r>
      <w:r>
        <w:t>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30"/>
        </w:rPr>
        <w:t>деятельност</w:t>
      </w:r>
      <w:r>
        <w:t>ь</w:t>
      </w:r>
      <w:r>
        <w:rPr>
          <w:spacing w:val="2685"/>
        </w:rPr>
        <w:t xml:space="preserve"> </w:t>
      </w:r>
      <w:r>
        <w:rPr>
          <w:spacing w:val="7"/>
        </w:rPr>
        <w:t>государственных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7"/>
        </w:rPr>
        <w:t>негосударственных,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5"/>
        </w:rPr>
        <w:t>том</w:t>
      </w:r>
      <w:r>
        <w:rPr>
          <w:spacing w:val="37"/>
        </w:rPr>
        <w:t xml:space="preserve"> </w:t>
      </w:r>
      <w:r>
        <w:rPr>
          <w:spacing w:val="6"/>
        </w:rPr>
        <w:t>числе</w:t>
      </w:r>
      <w:r>
        <w:rPr>
          <w:spacing w:val="36"/>
        </w:rPr>
        <w:t xml:space="preserve"> </w:t>
      </w:r>
      <w:r>
        <w:rPr>
          <w:spacing w:val="6"/>
        </w:rPr>
        <w:t>частных,</w:t>
      </w:r>
      <w:r>
        <w:rPr>
          <w:spacing w:val="37"/>
        </w:rPr>
        <w:t xml:space="preserve"> </w:t>
      </w:r>
      <w:r>
        <w:rPr>
          <w:spacing w:val="8"/>
        </w:rPr>
        <w:t>организаций</w:t>
      </w:r>
      <w:r>
        <w:rPr>
          <w:spacing w:val="54"/>
          <w:w w:val="101"/>
        </w:rPr>
        <w:t xml:space="preserve"> </w:t>
      </w:r>
      <w:r>
        <w:rPr>
          <w:spacing w:val="5"/>
        </w:rPr>
        <w:t>культуры,</w:t>
      </w:r>
      <w:r>
        <w:rPr>
          <w:spacing w:val="43"/>
        </w:rPr>
        <w:t xml:space="preserve"> </w:t>
      </w:r>
      <w:r>
        <w:rPr>
          <w:spacing w:val="5"/>
        </w:rPr>
        <w:t>способствовать</w:t>
      </w:r>
      <w:r>
        <w:rPr>
          <w:spacing w:val="43"/>
        </w:rPr>
        <w:t xml:space="preserve"> </w:t>
      </w:r>
      <w:r>
        <w:rPr>
          <w:spacing w:val="5"/>
        </w:rPr>
        <w:t>развитию</w:t>
      </w:r>
      <w:r>
        <w:rPr>
          <w:spacing w:val="44"/>
        </w:rPr>
        <w:t xml:space="preserve"> </w:t>
      </w:r>
      <w:r>
        <w:rPr>
          <w:spacing w:val="2"/>
        </w:rPr>
        <w:t>их</w:t>
      </w:r>
      <w:r>
        <w:rPr>
          <w:spacing w:val="43"/>
        </w:rPr>
        <w:t xml:space="preserve"> </w:t>
      </w:r>
      <w:r>
        <w:rPr>
          <w:spacing w:val="5"/>
        </w:rPr>
        <w:t>материально-технической</w:t>
      </w:r>
      <w:r>
        <w:rPr>
          <w:spacing w:val="43"/>
        </w:rPr>
        <w:t xml:space="preserve"> </w:t>
      </w:r>
      <w:r>
        <w:rPr>
          <w:spacing w:val="6"/>
        </w:rPr>
        <w:t>базы;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9"/>
        </w:rPr>
        <w:t>осуществлять</w:t>
      </w:r>
      <w:r>
        <w:rPr>
          <w:spacing w:val="52"/>
        </w:rPr>
        <w:t xml:space="preserve"> </w:t>
      </w:r>
      <w:r>
        <w:rPr>
          <w:spacing w:val="8"/>
        </w:rPr>
        <w:t>бюджетное</w:t>
      </w:r>
      <w:r>
        <w:rPr>
          <w:spacing w:val="52"/>
        </w:rPr>
        <w:t xml:space="preserve"> </w:t>
      </w:r>
      <w:r>
        <w:rPr>
          <w:spacing w:val="9"/>
        </w:rPr>
        <w:t>финансирование</w:t>
      </w:r>
      <w:r>
        <w:rPr>
          <w:spacing w:val="52"/>
        </w:rPr>
        <w:t xml:space="preserve"> </w:t>
      </w:r>
      <w:r>
        <w:rPr>
          <w:spacing w:val="9"/>
        </w:rPr>
        <w:t>государственных</w:t>
      </w:r>
      <w:r>
        <w:rPr>
          <w:spacing w:val="52"/>
        </w:rPr>
        <w:t xml:space="preserve"> </w:t>
      </w:r>
      <w:r>
        <w:rPr>
          <w:spacing w:val="10"/>
        </w:rPr>
        <w:t>организаций</w:t>
      </w:r>
      <w:r>
        <w:rPr>
          <w:spacing w:val="41"/>
          <w:w w:val="101"/>
        </w:rPr>
        <w:t xml:space="preserve"> </w:t>
      </w:r>
      <w:r>
        <w:rPr>
          <w:spacing w:val="37"/>
        </w:rPr>
        <w:t>культур</w:t>
      </w:r>
      <w:r>
        <w:t>ы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37"/>
        </w:rPr>
        <w:t>пр</w:t>
      </w:r>
      <w:r>
        <w:t>и</w:t>
      </w:r>
      <w:r>
        <w:rPr>
          <w:spacing w:val="18"/>
        </w:rPr>
        <w:t xml:space="preserve"> </w:t>
      </w:r>
      <w:r>
        <w:rPr>
          <w:spacing w:val="37"/>
        </w:rPr>
        <w:t>необходимост</w:t>
      </w:r>
      <w:r>
        <w:t>и</w:t>
      </w:r>
      <w:r>
        <w:rPr>
          <w:spacing w:val="17"/>
        </w:rPr>
        <w:t xml:space="preserve"> </w:t>
      </w:r>
      <w:r>
        <w:rPr>
          <w:spacing w:val="37"/>
        </w:rPr>
        <w:t>принимат</w:t>
      </w:r>
      <w:r>
        <w:t>ь</w:t>
      </w:r>
      <w:r>
        <w:rPr>
          <w:spacing w:val="18"/>
        </w:rPr>
        <w:t xml:space="preserve"> </w:t>
      </w:r>
      <w:r>
        <w:rPr>
          <w:spacing w:val="37"/>
        </w:rPr>
        <w:t>долево</w:t>
      </w:r>
      <w:r>
        <w:t>е</w:t>
      </w:r>
      <w:r>
        <w:rPr>
          <w:spacing w:val="17"/>
        </w:rPr>
        <w:t xml:space="preserve"> </w:t>
      </w:r>
      <w:r>
        <w:rPr>
          <w:spacing w:val="37"/>
        </w:rPr>
        <w:t>участи</w:t>
      </w:r>
      <w:r>
        <w:t>е</w:t>
      </w:r>
      <w:r>
        <w:rPr>
          <w:spacing w:val="17"/>
        </w:rPr>
        <w:t xml:space="preserve"> </w:t>
      </w:r>
      <w:r>
        <w:t>в</w:t>
      </w:r>
      <w:r>
        <w:rPr>
          <w:spacing w:val="3116"/>
          <w:w w:val="101"/>
        </w:rPr>
        <w:t xml:space="preserve"> </w:t>
      </w:r>
      <w:r>
        <w:rPr>
          <w:spacing w:val="5"/>
        </w:rPr>
        <w:t>финансировании</w:t>
      </w:r>
      <w:r>
        <w:rPr>
          <w:spacing w:val="54"/>
        </w:rPr>
        <w:t xml:space="preserve"> </w:t>
      </w:r>
      <w:r>
        <w:rPr>
          <w:spacing w:val="5"/>
        </w:rPr>
        <w:t>негосударственных</w:t>
      </w:r>
      <w:r>
        <w:rPr>
          <w:spacing w:val="55"/>
        </w:rPr>
        <w:t xml:space="preserve"> </w:t>
      </w:r>
      <w:r>
        <w:rPr>
          <w:spacing w:val="5"/>
        </w:rPr>
        <w:t>организаций</w:t>
      </w:r>
      <w:r>
        <w:rPr>
          <w:spacing w:val="55"/>
        </w:rPr>
        <w:t xml:space="preserve"> </w:t>
      </w:r>
      <w:r>
        <w:rPr>
          <w:spacing w:val="6"/>
        </w:rPr>
        <w:t>культуры;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6"/>
        </w:rPr>
        <w:t>способствовать</w:t>
      </w:r>
      <w:r>
        <w:rPr>
          <w:spacing w:val="41"/>
        </w:rPr>
        <w:t xml:space="preserve"> </w:t>
      </w:r>
      <w:r>
        <w:rPr>
          <w:spacing w:val="6"/>
        </w:rPr>
        <w:t>развитию</w:t>
      </w:r>
      <w:r>
        <w:rPr>
          <w:spacing w:val="42"/>
        </w:rPr>
        <w:t xml:space="preserve"> </w:t>
      </w:r>
      <w:r>
        <w:rPr>
          <w:spacing w:val="6"/>
        </w:rPr>
        <w:t>благотворительности,</w:t>
      </w:r>
      <w:r>
        <w:rPr>
          <w:spacing w:val="42"/>
        </w:rPr>
        <w:t xml:space="preserve"> </w:t>
      </w:r>
      <w:r>
        <w:rPr>
          <w:spacing w:val="6"/>
        </w:rPr>
        <w:t>меценатства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7"/>
        </w:rPr>
        <w:t>спонсорства</w:t>
      </w:r>
      <w:r>
        <w:rPr>
          <w:spacing w:val="49"/>
          <w:w w:val="10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6"/>
        </w:rPr>
        <w:t>област</w:t>
      </w:r>
      <w:r>
        <w:t>и</w:t>
      </w:r>
      <w:r>
        <w:rPr>
          <w:spacing w:val="34"/>
        </w:rPr>
        <w:t xml:space="preserve"> </w:t>
      </w:r>
      <w:r>
        <w:rPr>
          <w:spacing w:val="6"/>
        </w:rPr>
        <w:t>культуры;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9"/>
        </w:rPr>
        <w:t>осуществлять</w:t>
      </w:r>
      <w:r>
        <w:rPr>
          <w:spacing w:val="43"/>
        </w:rPr>
        <w:t xml:space="preserve"> </w:t>
      </w:r>
      <w:r>
        <w:rPr>
          <w:spacing w:val="7"/>
        </w:rPr>
        <w:t>свой</w:t>
      </w:r>
      <w:r>
        <w:rPr>
          <w:spacing w:val="44"/>
        </w:rPr>
        <w:t xml:space="preserve"> </w:t>
      </w:r>
      <w:r>
        <w:rPr>
          <w:spacing w:val="9"/>
        </w:rPr>
        <w:t>протекционизм</w:t>
      </w:r>
      <w:r>
        <w:rPr>
          <w:spacing w:val="44"/>
        </w:rPr>
        <w:t xml:space="preserve"> </w:t>
      </w:r>
      <w:r>
        <w:rPr>
          <w:spacing w:val="9"/>
        </w:rPr>
        <w:t>(покровительство)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8"/>
        </w:rPr>
        <w:t>области</w:t>
      </w:r>
      <w:r>
        <w:rPr>
          <w:spacing w:val="44"/>
        </w:rPr>
        <w:t xml:space="preserve"> </w:t>
      </w:r>
      <w:r>
        <w:rPr>
          <w:spacing w:val="10"/>
        </w:rPr>
        <w:t>культуры</w:t>
      </w:r>
      <w:r>
        <w:rPr>
          <w:spacing w:val="37"/>
          <w:w w:val="101"/>
        </w:rPr>
        <w:t xml:space="preserve"> </w:t>
      </w:r>
      <w:r>
        <w:rPr>
          <w:spacing w:val="4"/>
        </w:rPr>
        <w:t>по</w:t>
      </w:r>
      <w:r>
        <w:rPr>
          <w:spacing w:val="37"/>
        </w:rPr>
        <w:t xml:space="preserve"> </w:t>
      </w:r>
      <w:r>
        <w:rPr>
          <w:spacing w:val="8"/>
        </w:rPr>
        <w:t>отношению</w:t>
      </w:r>
      <w:r>
        <w:rPr>
          <w:spacing w:val="38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rPr>
          <w:spacing w:val="8"/>
        </w:rPr>
        <w:t>наименее</w:t>
      </w:r>
      <w:r>
        <w:rPr>
          <w:spacing w:val="38"/>
        </w:rPr>
        <w:t xml:space="preserve"> </w:t>
      </w:r>
      <w:r>
        <w:rPr>
          <w:spacing w:val="9"/>
        </w:rPr>
        <w:t>экономически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8"/>
        </w:rPr>
        <w:t>социально</w:t>
      </w:r>
      <w:r>
        <w:rPr>
          <w:spacing w:val="38"/>
        </w:rPr>
        <w:t xml:space="preserve"> </w:t>
      </w:r>
      <w:r>
        <w:rPr>
          <w:spacing w:val="8"/>
        </w:rPr>
        <w:t>защищенным</w:t>
      </w:r>
      <w:r>
        <w:rPr>
          <w:spacing w:val="37"/>
        </w:rPr>
        <w:t xml:space="preserve"> </w:t>
      </w:r>
      <w:r>
        <w:rPr>
          <w:spacing w:val="10"/>
        </w:rPr>
        <w:t>слоям</w:t>
      </w:r>
      <w:r>
        <w:rPr>
          <w:spacing w:val="71"/>
          <w:w w:val="10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4"/>
        </w:rPr>
        <w:t>группам</w:t>
      </w:r>
      <w:r>
        <w:rPr>
          <w:spacing w:val="33"/>
        </w:rPr>
        <w:t xml:space="preserve"> </w:t>
      </w:r>
      <w:r>
        <w:rPr>
          <w:spacing w:val="5"/>
        </w:rPr>
        <w:t>населения;</w:t>
      </w:r>
    </w:p>
    <w:p w:rsidR="003A06F7" w:rsidRDefault="003A06F7">
      <w:pPr>
        <w:pStyle w:val="a3"/>
        <w:kinsoku w:val="0"/>
        <w:overflowPunct w:val="0"/>
        <w:spacing w:line="244" w:lineRule="auto"/>
        <w:ind w:right="157"/>
        <w:jc w:val="both"/>
      </w:pPr>
      <w:r>
        <w:rPr>
          <w:spacing w:val="44"/>
        </w:rPr>
        <w:t>публиковат</w:t>
      </w:r>
      <w:r>
        <w:t>ь</w:t>
      </w:r>
      <w:r>
        <w:rPr>
          <w:spacing w:val="33"/>
        </w:rPr>
        <w:t xml:space="preserve"> </w:t>
      </w:r>
      <w:r>
        <w:rPr>
          <w:spacing w:val="44"/>
        </w:rPr>
        <w:t>дл</w:t>
      </w:r>
      <w:r>
        <w:t>я</w:t>
      </w:r>
      <w:r>
        <w:rPr>
          <w:spacing w:val="34"/>
        </w:rPr>
        <w:t xml:space="preserve"> </w:t>
      </w:r>
      <w:r>
        <w:rPr>
          <w:spacing w:val="44"/>
        </w:rPr>
        <w:t>сведени</w:t>
      </w:r>
      <w:r>
        <w:t>я</w:t>
      </w:r>
      <w:r>
        <w:rPr>
          <w:spacing w:val="34"/>
        </w:rPr>
        <w:t xml:space="preserve"> </w:t>
      </w:r>
      <w:r>
        <w:rPr>
          <w:spacing w:val="44"/>
        </w:rPr>
        <w:t>населени</w:t>
      </w:r>
      <w:r>
        <w:t>я</w:t>
      </w:r>
      <w:r>
        <w:rPr>
          <w:spacing w:val="33"/>
        </w:rPr>
        <w:t xml:space="preserve"> </w:t>
      </w:r>
      <w:r>
        <w:rPr>
          <w:spacing w:val="44"/>
        </w:rPr>
        <w:t>ежегодны</w:t>
      </w:r>
      <w:r>
        <w:t>е</w:t>
      </w:r>
      <w:r>
        <w:rPr>
          <w:spacing w:val="34"/>
        </w:rPr>
        <w:t xml:space="preserve"> </w:t>
      </w:r>
      <w:r>
        <w:rPr>
          <w:spacing w:val="44"/>
        </w:rPr>
        <w:t>данны</w:t>
      </w:r>
      <w:r>
        <w:t>е</w:t>
      </w:r>
      <w:r>
        <w:rPr>
          <w:spacing w:val="34"/>
        </w:rPr>
        <w:t xml:space="preserve"> </w:t>
      </w:r>
      <w:r>
        <w:t>о</w:t>
      </w:r>
      <w:r>
        <w:rPr>
          <w:spacing w:val="3600"/>
          <w:w w:val="101"/>
        </w:rPr>
        <w:t xml:space="preserve"> </w:t>
      </w:r>
      <w:r>
        <w:rPr>
          <w:spacing w:val="6"/>
        </w:rPr>
        <w:t>социокультурной</w:t>
      </w:r>
      <w:r>
        <w:rPr>
          <w:spacing w:val="70"/>
        </w:rPr>
        <w:t xml:space="preserve"> </w:t>
      </w:r>
      <w:r>
        <w:rPr>
          <w:spacing w:val="7"/>
        </w:rPr>
        <w:t>ситуации.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7"/>
        </w:rPr>
        <w:t>Орган</w:t>
      </w:r>
      <w:r>
        <w:t>ы</w:t>
      </w:r>
      <w:r>
        <w:rPr>
          <w:spacing w:val="71"/>
        </w:rPr>
        <w:t xml:space="preserve"> </w:t>
      </w:r>
      <w:r>
        <w:rPr>
          <w:spacing w:val="27"/>
        </w:rPr>
        <w:t>местног</w:t>
      </w:r>
      <w:r>
        <w:t>о</w:t>
      </w:r>
      <w:r>
        <w:rPr>
          <w:spacing w:val="72"/>
        </w:rPr>
        <w:t xml:space="preserve"> </w:t>
      </w:r>
      <w:r>
        <w:rPr>
          <w:spacing w:val="27"/>
        </w:rPr>
        <w:t>самоуправлени</w:t>
      </w:r>
      <w:r>
        <w:t>я</w:t>
      </w:r>
      <w:r>
        <w:rPr>
          <w:spacing w:val="71"/>
        </w:rPr>
        <w:t xml:space="preserve"> </w:t>
      </w:r>
      <w:r>
        <w:rPr>
          <w:spacing w:val="13"/>
        </w:rPr>
        <w:t>не</w:t>
      </w:r>
      <w:r>
        <w:rPr>
          <w:spacing w:val="72"/>
        </w:rPr>
        <w:t xml:space="preserve"> </w:t>
      </w:r>
      <w:r>
        <w:rPr>
          <w:spacing w:val="27"/>
        </w:rPr>
        <w:t>имею</w:t>
      </w:r>
      <w:r>
        <w:t>т</w:t>
      </w:r>
      <w:r>
        <w:rPr>
          <w:spacing w:val="72"/>
        </w:rPr>
        <w:t xml:space="preserve"> </w:t>
      </w:r>
      <w:r>
        <w:rPr>
          <w:spacing w:val="27"/>
        </w:rPr>
        <w:t>прав</w:t>
      </w:r>
      <w:r>
        <w:t>о</w:t>
      </w:r>
      <w:r>
        <w:rPr>
          <w:spacing w:val="71"/>
        </w:rPr>
        <w:t xml:space="preserve"> </w:t>
      </w:r>
      <w:r>
        <w:rPr>
          <w:spacing w:val="27"/>
        </w:rPr>
        <w:t>вмешиватьс</w:t>
      </w:r>
      <w:r>
        <w:t>я</w:t>
      </w:r>
      <w:r>
        <w:rPr>
          <w:spacing w:val="72"/>
        </w:rPr>
        <w:t xml:space="preserve"> </w:t>
      </w:r>
      <w:r>
        <w:t>в</w:t>
      </w:r>
      <w:r>
        <w:rPr>
          <w:spacing w:val="2407"/>
          <w:w w:val="101"/>
        </w:rPr>
        <w:t xml:space="preserve"> </w:t>
      </w:r>
      <w:r>
        <w:rPr>
          <w:spacing w:val="9"/>
        </w:rPr>
        <w:t>творческую</w:t>
      </w:r>
      <w:r>
        <w:rPr>
          <w:spacing w:val="41"/>
        </w:rPr>
        <w:t xml:space="preserve"> </w:t>
      </w:r>
      <w:r>
        <w:rPr>
          <w:spacing w:val="10"/>
        </w:rPr>
        <w:t>деятельность</w:t>
      </w:r>
      <w:r>
        <w:rPr>
          <w:spacing w:val="42"/>
        </w:rPr>
        <w:t xml:space="preserve"> </w:t>
      </w:r>
      <w:r>
        <w:rPr>
          <w:spacing w:val="9"/>
        </w:rPr>
        <w:t>граждан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5"/>
        </w:rPr>
        <w:t>их</w:t>
      </w:r>
      <w:r>
        <w:rPr>
          <w:spacing w:val="42"/>
        </w:rPr>
        <w:t xml:space="preserve"> </w:t>
      </w:r>
      <w:r>
        <w:rPr>
          <w:spacing w:val="10"/>
        </w:rPr>
        <w:t>объединений,</w:t>
      </w:r>
      <w:r>
        <w:rPr>
          <w:spacing w:val="42"/>
        </w:rPr>
        <w:t xml:space="preserve"> </w:t>
      </w:r>
      <w:r>
        <w:rPr>
          <w:spacing w:val="10"/>
        </w:rPr>
        <w:t>государственных</w:t>
      </w:r>
      <w:r>
        <w:rPr>
          <w:spacing w:val="42"/>
        </w:rPr>
        <w:t xml:space="preserve"> </w:t>
      </w:r>
      <w:r>
        <w:t>и</w:t>
      </w:r>
      <w:r>
        <w:rPr>
          <w:spacing w:val="26"/>
          <w:w w:val="101"/>
        </w:rPr>
        <w:t xml:space="preserve"> </w:t>
      </w:r>
      <w:r>
        <w:rPr>
          <w:spacing w:val="17"/>
        </w:rPr>
        <w:t>негосударственных</w:t>
      </w:r>
      <w:r>
        <w:rPr>
          <w:spacing w:val="63"/>
        </w:rPr>
        <w:t xml:space="preserve"> </w:t>
      </w:r>
      <w:r>
        <w:rPr>
          <w:spacing w:val="17"/>
        </w:rPr>
        <w:t>организаций</w:t>
      </w:r>
      <w:r>
        <w:rPr>
          <w:spacing w:val="63"/>
        </w:rPr>
        <w:t xml:space="preserve"> </w:t>
      </w:r>
      <w:r>
        <w:rPr>
          <w:spacing w:val="16"/>
        </w:rPr>
        <w:t>культуры,</w:t>
      </w:r>
      <w:r>
        <w:rPr>
          <w:spacing w:val="63"/>
        </w:rPr>
        <w:t xml:space="preserve"> </w:t>
      </w:r>
      <w:r>
        <w:rPr>
          <w:spacing w:val="9"/>
        </w:rPr>
        <w:t>за</w:t>
      </w:r>
      <w:r>
        <w:rPr>
          <w:spacing w:val="63"/>
        </w:rPr>
        <w:t xml:space="preserve"> </w:t>
      </w:r>
      <w:r>
        <w:rPr>
          <w:spacing w:val="17"/>
        </w:rPr>
        <w:t>исключением</w:t>
      </w:r>
      <w:r>
        <w:rPr>
          <w:spacing w:val="63"/>
        </w:rPr>
        <w:t xml:space="preserve"> </w:t>
      </w:r>
      <w:r>
        <w:rPr>
          <w:spacing w:val="16"/>
        </w:rPr>
        <w:t>случаев,</w:t>
      </w:r>
      <w:r>
        <w:rPr>
          <w:spacing w:val="4"/>
        </w:rPr>
        <w:t xml:space="preserve"> </w:t>
      </w:r>
      <w:r>
        <w:rPr>
          <w:spacing w:val="30"/>
        </w:rPr>
        <w:t>когд</w:t>
      </w:r>
      <w:r>
        <w:t>а</w:t>
      </w:r>
      <w:r>
        <w:rPr>
          <w:spacing w:val="1"/>
        </w:rPr>
        <w:t xml:space="preserve"> </w:t>
      </w:r>
      <w:r>
        <w:rPr>
          <w:spacing w:val="30"/>
        </w:rPr>
        <w:t>така</w:t>
      </w:r>
      <w:r>
        <w:t>я</w:t>
      </w:r>
      <w:r>
        <w:rPr>
          <w:spacing w:val="2"/>
        </w:rPr>
        <w:t xml:space="preserve"> </w:t>
      </w:r>
      <w:r>
        <w:rPr>
          <w:spacing w:val="30"/>
        </w:rPr>
        <w:t>деятельност</w:t>
      </w:r>
      <w:r>
        <w:t>ь</w:t>
      </w:r>
      <w:r>
        <w:rPr>
          <w:spacing w:val="1"/>
        </w:rPr>
        <w:t xml:space="preserve"> </w:t>
      </w:r>
      <w:r>
        <w:rPr>
          <w:spacing w:val="30"/>
        </w:rPr>
        <w:t>веде</w:t>
      </w:r>
      <w:r>
        <w:t>т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30"/>
        </w:rPr>
        <w:t>пропаганд</w:t>
      </w:r>
      <w:r>
        <w:t>е</w:t>
      </w:r>
      <w:r>
        <w:rPr>
          <w:spacing w:val="2"/>
        </w:rPr>
        <w:t xml:space="preserve"> </w:t>
      </w:r>
      <w:r>
        <w:rPr>
          <w:spacing w:val="30"/>
        </w:rPr>
        <w:t>войны</w:t>
      </w:r>
      <w:r>
        <w:t>,</w:t>
      </w:r>
      <w:r>
        <w:rPr>
          <w:spacing w:val="2"/>
        </w:rPr>
        <w:t xml:space="preserve"> </w:t>
      </w:r>
      <w:r>
        <w:rPr>
          <w:spacing w:val="30"/>
        </w:rPr>
        <w:t>насили</w:t>
      </w:r>
      <w:r>
        <w:t>я</w:t>
      </w:r>
      <w:r>
        <w:rPr>
          <w:spacing w:val="1"/>
        </w:rPr>
        <w:t xml:space="preserve"> </w:t>
      </w:r>
      <w:r>
        <w:t>и</w:t>
      </w:r>
      <w:r>
        <w:rPr>
          <w:spacing w:val="2666"/>
          <w:w w:val="101"/>
        </w:rPr>
        <w:t xml:space="preserve"> </w:t>
      </w:r>
      <w:r>
        <w:rPr>
          <w:spacing w:val="17"/>
        </w:rPr>
        <w:t>жестокости,</w:t>
      </w:r>
      <w:r>
        <w:rPr>
          <w:spacing w:val="60"/>
        </w:rPr>
        <w:t xml:space="preserve"> </w:t>
      </w:r>
      <w:r>
        <w:rPr>
          <w:spacing w:val="16"/>
        </w:rPr>
        <w:t>расовой,</w:t>
      </w:r>
      <w:r>
        <w:rPr>
          <w:spacing w:val="60"/>
        </w:rPr>
        <w:t xml:space="preserve"> </w:t>
      </w:r>
      <w:r>
        <w:rPr>
          <w:spacing w:val="17"/>
        </w:rPr>
        <w:t>национальной,</w:t>
      </w:r>
      <w:r>
        <w:rPr>
          <w:spacing w:val="61"/>
        </w:rPr>
        <w:t xml:space="preserve"> </w:t>
      </w:r>
      <w:r>
        <w:rPr>
          <w:spacing w:val="17"/>
        </w:rPr>
        <w:t>религиозной,</w:t>
      </w:r>
      <w:r>
        <w:rPr>
          <w:spacing w:val="60"/>
        </w:rPr>
        <w:t xml:space="preserve"> </w:t>
      </w:r>
      <w:r>
        <w:rPr>
          <w:spacing w:val="16"/>
        </w:rPr>
        <w:t>классовой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rPr>
          <w:spacing w:val="14"/>
        </w:rPr>
        <w:t>иной</w:t>
      </w:r>
      <w:r>
        <w:rPr>
          <w:spacing w:val="-8"/>
        </w:rPr>
        <w:t xml:space="preserve"> </w:t>
      </w:r>
      <w:r>
        <w:rPr>
          <w:spacing w:val="16"/>
        </w:rPr>
        <w:t>исключительности</w:t>
      </w:r>
      <w:r>
        <w:rPr>
          <w:spacing w:val="61"/>
        </w:rPr>
        <w:t xml:space="preserve"> </w:t>
      </w:r>
      <w:r>
        <w:rPr>
          <w:spacing w:val="11"/>
        </w:rPr>
        <w:t>или</w:t>
      </w:r>
      <w:r>
        <w:rPr>
          <w:spacing w:val="61"/>
        </w:rPr>
        <w:t xml:space="preserve"> </w:t>
      </w:r>
      <w:r>
        <w:rPr>
          <w:spacing w:val="16"/>
        </w:rPr>
        <w:t>нетерпимости,</w:t>
      </w:r>
      <w:r>
        <w:rPr>
          <w:spacing w:val="61"/>
        </w:rPr>
        <w:t xml:space="preserve"> </w:t>
      </w:r>
      <w:r>
        <w:rPr>
          <w:spacing w:val="16"/>
        </w:rPr>
        <w:t>порнографии.</w:t>
      </w:r>
      <w:r>
        <w:rPr>
          <w:spacing w:val="61"/>
        </w:rPr>
        <w:t xml:space="preserve"> </w:t>
      </w:r>
      <w:r>
        <w:rPr>
          <w:spacing w:val="14"/>
        </w:rPr>
        <w:t>Органы</w:t>
      </w:r>
      <w:r>
        <w:rPr>
          <w:spacing w:val="61"/>
        </w:rPr>
        <w:t xml:space="preserve"> </w:t>
      </w:r>
      <w:r>
        <w:rPr>
          <w:spacing w:val="15"/>
        </w:rPr>
        <w:t>местного</w:t>
      </w:r>
      <w:r>
        <w:rPr>
          <w:spacing w:val="18"/>
        </w:rPr>
        <w:t xml:space="preserve"> </w:t>
      </w:r>
      <w:r>
        <w:rPr>
          <w:spacing w:val="13"/>
        </w:rPr>
        <w:t>самоуправления</w:t>
      </w:r>
      <w:r>
        <w:rPr>
          <w:spacing w:val="56"/>
        </w:rPr>
        <w:t xml:space="preserve"> </w:t>
      </w:r>
      <w:r>
        <w:rPr>
          <w:spacing w:val="12"/>
        </w:rPr>
        <w:t>обязаны</w:t>
      </w:r>
      <w:r>
        <w:rPr>
          <w:spacing w:val="56"/>
        </w:rPr>
        <w:t xml:space="preserve"> </w:t>
      </w:r>
      <w:r>
        <w:rPr>
          <w:spacing w:val="13"/>
        </w:rPr>
        <w:t>содействовать</w:t>
      </w:r>
      <w:r>
        <w:rPr>
          <w:spacing w:val="56"/>
        </w:rPr>
        <w:t xml:space="preserve"> </w:t>
      </w:r>
      <w:r>
        <w:rPr>
          <w:spacing w:val="13"/>
        </w:rPr>
        <w:t>сохранности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rPr>
          <w:spacing w:val="15"/>
        </w:rPr>
        <w:t>использованию</w:t>
      </w:r>
      <w:r>
        <w:rPr>
          <w:spacing w:val="82"/>
          <w:w w:val="101"/>
        </w:rPr>
        <w:t xml:space="preserve"> </w:t>
      </w:r>
      <w:r>
        <w:rPr>
          <w:spacing w:val="7"/>
        </w:rPr>
        <w:t>памятников,</w:t>
      </w:r>
      <w:r>
        <w:rPr>
          <w:spacing w:val="36"/>
        </w:rPr>
        <w:t xml:space="preserve"> </w:t>
      </w:r>
      <w:r>
        <w:rPr>
          <w:spacing w:val="7"/>
        </w:rPr>
        <w:t>находящихся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6"/>
        </w:rPr>
        <w:t>частной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7"/>
        </w:rPr>
        <w:t>коллективной</w:t>
      </w:r>
      <w:r>
        <w:rPr>
          <w:spacing w:val="37"/>
        </w:rPr>
        <w:t xml:space="preserve"> </w:t>
      </w:r>
      <w:r>
        <w:rPr>
          <w:spacing w:val="7"/>
        </w:rPr>
        <w:t>собственности,</w:t>
      </w:r>
      <w:r>
        <w:rPr>
          <w:spacing w:val="37"/>
        </w:rPr>
        <w:t xml:space="preserve"> </w:t>
      </w:r>
      <w:r>
        <w:rPr>
          <w:spacing w:val="8"/>
        </w:rPr>
        <w:t>брать</w:t>
      </w:r>
      <w:r>
        <w:rPr>
          <w:spacing w:val="42"/>
          <w:w w:val="101"/>
        </w:rPr>
        <w:t xml:space="preserve"> </w:t>
      </w:r>
      <w:r>
        <w:rPr>
          <w:spacing w:val="4"/>
        </w:rPr>
        <w:t>особо</w:t>
      </w:r>
      <w:r>
        <w:rPr>
          <w:spacing w:val="30"/>
        </w:rPr>
        <w:t xml:space="preserve"> </w:t>
      </w:r>
      <w:r>
        <w:rPr>
          <w:spacing w:val="5"/>
        </w:rPr>
        <w:t>значимые</w:t>
      </w:r>
      <w:r>
        <w:rPr>
          <w:spacing w:val="30"/>
        </w:rPr>
        <w:t xml:space="preserve"> </w:t>
      </w:r>
      <w:r>
        <w:rPr>
          <w:spacing w:val="2"/>
        </w:rPr>
        <w:t>из</w:t>
      </w:r>
      <w:r>
        <w:rPr>
          <w:spacing w:val="30"/>
        </w:rPr>
        <w:t xml:space="preserve"> </w:t>
      </w:r>
      <w:r>
        <w:rPr>
          <w:spacing w:val="3"/>
        </w:rPr>
        <w:t>них</w:t>
      </w:r>
      <w:r>
        <w:rPr>
          <w:spacing w:val="30"/>
        </w:rPr>
        <w:t xml:space="preserve"> </w:t>
      </w:r>
      <w:r>
        <w:rPr>
          <w:spacing w:val="2"/>
        </w:rPr>
        <w:t>на</w:t>
      </w:r>
      <w:r>
        <w:rPr>
          <w:spacing w:val="30"/>
        </w:rPr>
        <w:t xml:space="preserve"> </w:t>
      </w:r>
      <w:r>
        <w:rPr>
          <w:spacing w:val="5"/>
        </w:rPr>
        <w:t>государственный</w:t>
      </w:r>
      <w:r>
        <w:rPr>
          <w:spacing w:val="30"/>
        </w:rPr>
        <w:t xml:space="preserve"> </w:t>
      </w:r>
      <w:r>
        <w:rPr>
          <w:spacing w:val="6"/>
        </w:rPr>
        <w:t>учет.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К</w:t>
      </w:r>
      <w:r>
        <w:rPr>
          <w:spacing w:val="70"/>
        </w:rPr>
        <w:t xml:space="preserve"> </w:t>
      </w:r>
      <w:r>
        <w:rPr>
          <w:spacing w:val="26"/>
        </w:rPr>
        <w:t>ведени</w:t>
      </w:r>
      <w:r>
        <w:t>ю</w:t>
      </w:r>
      <w:r>
        <w:rPr>
          <w:spacing w:val="71"/>
        </w:rPr>
        <w:t xml:space="preserve"> </w:t>
      </w:r>
      <w:r>
        <w:rPr>
          <w:spacing w:val="26"/>
        </w:rPr>
        <w:t>органо</w:t>
      </w:r>
      <w:r>
        <w:t>в</w:t>
      </w:r>
      <w:r>
        <w:rPr>
          <w:spacing w:val="70"/>
        </w:rPr>
        <w:t xml:space="preserve"> </w:t>
      </w:r>
      <w:r>
        <w:rPr>
          <w:spacing w:val="26"/>
        </w:rPr>
        <w:t>местног</w:t>
      </w:r>
      <w:r>
        <w:t>о</w:t>
      </w:r>
      <w:r>
        <w:rPr>
          <w:spacing w:val="71"/>
        </w:rPr>
        <w:t xml:space="preserve"> </w:t>
      </w:r>
      <w:r>
        <w:rPr>
          <w:spacing w:val="26"/>
        </w:rPr>
        <w:t>самоуправлени</w:t>
      </w:r>
      <w:r>
        <w:t>я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rPr>
          <w:spacing w:val="26"/>
        </w:rPr>
        <w:t>област</w:t>
      </w:r>
      <w:r>
        <w:t>и</w:t>
      </w:r>
      <w:r>
        <w:rPr>
          <w:spacing w:val="70"/>
        </w:rPr>
        <w:t xml:space="preserve"> </w:t>
      </w:r>
      <w:r>
        <w:rPr>
          <w:spacing w:val="26"/>
        </w:rPr>
        <w:t>культур</w:t>
      </w:r>
      <w:r>
        <w:t>ы</w:t>
      </w:r>
      <w:r>
        <w:rPr>
          <w:spacing w:val="2383"/>
        </w:rPr>
        <w:t xml:space="preserve"> </w:t>
      </w:r>
      <w:r>
        <w:rPr>
          <w:spacing w:val="4"/>
        </w:rPr>
        <w:t>относятся: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11"/>
        </w:rPr>
        <w:t>осуществление</w:t>
      </w:r>
      <w:r>
        <w:rPr>
          <w:spacing w:val="46"/>
        </w:rPr>
        <w:t xml:space="preserve"> </w:t>
      </w:r>
      <w:r>
        <w:rPr>
          <w:spacing w:val="12"/>
        </w:rPr>
        <w:t>государственной</w:t>
      </w:r>
      <w:r>
        <w:rPr>
          <w:spacing w:val="47"/>
        </w:rPr>
        <w:t xml:space="preserve"> </w:t>
      </w:r>
      <w:r>
        <w:rPr>
          <w:spacing w:val="11"/>
        </w:rPr>
        <w:t>политики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11"/>
        </w:rPr>
        <w:t>области</w:t>
      </w:r>
      <w:r>
        <w:rPr>
          <w:spacing w:val="46"/>
        </w:rPr>
        <w:t xml:space="preserve"> </w:t>
      </w:r>
      <w:r>
        <w:rPr>
          <w:spacing w:val="11"/>
        </w:rPr>
        <w:t>культуры</w:t>
      </w:r>
      <w:r>
        <w:rPr>
          <w:spacing w:val="47"/>
        </w:rPr>
        <w:t xml:space="preserve"> </w:t>
      </w:r>
      <w:r>
        <w:rPr>
          <w:spacing w:val="6"/>
        </w:rPr>
        <w:t>на</w:t>
      </w:r>
      <w:r>
        <w:rPr>
          <w:spacing w:val="47"/>
        </w:rPr>
        <w:t xml:space="preserve"> </w:t>
      </w:r>
      <w:r>
        <w:rPr>
          <w:spacing w:val="13"/>
        </w:rPr>
        <w:t>своей</w:t>
      </w:r>
      <w:r>
        <w:rPr>
          <w:spacing w:val="47"/>
          <w:w w:val="101"/>
        </w:rPr>
        <w:t xml:space="preserve"> </w:t>
      </w:r>
      <w:r>
        <w:rPr>
          <w:spacing w:val="3"/>
        </w:rPr>
        <w:t>территории;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0"/>
        </w:rPr>
        <w:t>формировани</w:t>
      </w:r>
      <w:r>
        <w:t>е</w:t>
      </w:r>
      <w:r>
        <w:rPr>
          <w:spacing w:val="7"/>
        </w:rPr>
        <w:t xml:space="preserve"> </w:t>
      </w:r>
      <w:r>
        <w:rPr>
          <w:spacing w:val="30"/>
        </w:rPr>
        <w:t>местны</w:t>
      </w:r>
      <w:r>
        <w:t>х</w:t>
      </w:r>
      <w:r>
        <w:rPr>
          <w:spacing w:val="7"/>
        </w:rPr>
        <w:t xml:space="preserve"> </w:t>
      </w:r>
      <w:r>
        <w:rPr>
          <w:spacing w:val="30"/>
        </w:rPr>
        <w:t>бюджето</w:t>
      </w:r>
      <w:r>
        <w:t>в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30"/>
        </w:rPr>
        <w:t>фондо</w:t>
      </w:r>
      <w:r>
        <w:t>в</w:t>
      </w:r>
      <w:r>
        <w:rPr>
          <w:spacing w:val="7"/>
        </w:rPr>
        <w:t xml:space="preserve"> </w:t>
      </w:r>
      <w:r>
        <w:rPr>
          <w:spacing w:val="30"/>
        </w:rPr>
        <w:t>развити</w:t>
      </w:r>
      <w:r>
        <w:t>я</w:t>
      </w:r>
      <w:r>
        <w:rPr>
          <w:spacing w:val="7"/>
        </w:rPr>
        <w:t xml:space="preserve"> </w:t>
      </w:r>
      <w:r>
        <w:rPr>
          <w:spacing w:val="30"/>
        </w:rPr>
        <w:t>культуры</w:t>
      </w:r>
      <w:r>
        <w:t>,</w:t>
      </w:r>
      <w:r>
        <w:rPr>
          <w:spacing w:val="2686"/>
        </w:rPr>
        <w:t xml:space="preserve"> </w:t>
      </w:r>
      <w:r>
        <w:rPr>
          <w:spacing w:val="4"/>
        </w:rPr>
        <w:t>разработка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4"/>
        </w:rPr>
        <w:t>принятие</w:t>
      </w:r>
      <w:r>
        <w:rPr>
          <w:spacing w:val="36"/>
        </w:rPr>
        <w:t xml:space="preserve"> </w:t>
      </w:r>
      <w:r>
        <w:rPr>
          <w:spacing w:val="4"/>
        </w:rPr>
        <w:t>местных</w:t>
      </w:r>
      <w:r>
        <w:rPr>
          <w:spacing w:val="37"/>
        </w:rPr>
        <w:t xml:space="preserve"> </w:t>
      </w:r>
      <w:r>
        <w:rPr>
          <w:spacing w:val="4"/>
        </w:rPr>
        <w:t>нормативов</w:t>
      </w:r>
      <w:r>
        <w:rPr>
          <w:spacing w:val="36"/>
        </w:rPr>
        <w:t xml:space="preserve"> </w:t>
      </w:r>
      <w:r>
        <w:rPr>
          <w:spacing w:val="4"/>
        </w:rPr>
        <w:t>финансирования</w:t>
      </w:r>
      <w:r>
        <w:rPr>
          <w:spacing w:val="36"/>
        </w:rPr>
        <w:t xml:space="preserve"> </w:t>
      </w:r>
      <w:r>
        <w:rPr>
          <w:spacing w:val="5"/>
        </w:rPr>
        <w:t>культуры;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11"/>
        </w:rPr>
        <w:t>регулирование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10"/>
        </w:rPr>
        <w:t>пределах</w:t>
      </w:r>
      <w:r>
        <w:rPr>
          <w:spacing w:val="45"/>
        </w:rPr>
        <w:t xml:space="preserve"> </w:t>
      </w:r>
      <w:r>
        <w:rPr>
          <w:spacing w:val="9"/>
        </w:rPr>
        <w:t>своих</w:t>
      </w:r>
      <w:r>
        <w:rPr>
          <w:spacing w:val="44"/>
        </w:rPr>
        <w:t xml:space="preserve"> </w:t>
      </w:r>
      <w:r>
        <w:rPr>
          <w:spacing w:val="10"/>
        </w:rPr>
        <w:t>полномочий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10"/>
        </w:rPr>
        <w:t>компетенции</w:t>
      </w:r>
      <w:r>
        <w:rPr>
          <w:spacing w:val="44"/>
        </w:rPr>
        <w:t xml:space="preserve"> </w:t>
      </w:r>
      <w:r>
        <w:rPr>
          <w:spacing w:val="12"/>
        </w:rPr>
        <w:t>отношений</w:t>
      </w:r>
      <w:r>
        <w:rPr>
          <w:spacing w:val="54"/>
          <w:w w:val="101"/>
        </w:rPr>
        <w:t xml:space="preserve"> </w:t>
      </w:r>
      <w:r>
        <w:rPr>
          <w:spacing w:val="4"/>
        </w:rPr>
        <w:t>собственности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4"/>
        </w:rPr>
        <w:t>области</w:t>
      </w:r>
      <w:r>
        <w:rPr>
          <w:spacing w:val="36"/>
        </w:rPr>
        <w:t xml:space="preserve"> </w:t>
      </w:r>
      <w:r>
        <w:rPr>
          <w:spacing w:val="5"/>
        </w:rPr>
        <w:t>культуры;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16"/>
        </w:rPr>
        <w:t>создание,</w:t>
      </w:r>
      <w:r>
        <w:rPr>
          <w:spacing w:val="62"/>
        </w:rPr>
        <w:t xml:space="preserve"> </w:t>
      </w:r>
      <w:r>
        <w:rPr>
          <w:spacing w:val="17"/>
        </w:rPr>
        <w:t>реорганизация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rPr>
          <w:spacing w:val="17"/>
        </w:rPr>
        <w:t>ликвидация</w:t>
      </w:r>
      <w:r>
        <w:rPr>
          <w:spacing w:val="62"/>
        </w:rPr>
        <w:t xml:space="preserve"> </w:t>
      </w:r>
      <w:r>
        <w:rPr>
          <w:spacing w:val="17"/>
        </w:rPr>
        <w:t>муниципальных</w:t>
      </w:r>
      <w:r>
        <w:rPr>
          <w:spacing w:val="63"/>
        </w:rPr>
        <w:t xml:space="preserve"> </w:t>
      </w:r>
      <w:r>
        <w:rPr>
          <w:spacing w:val="17"/>
        </w:rPr>
        <w:t>организаций</w:t>
      </w:r>
      <w:r>
        <w:rPr>
          <w:spacing w:val="-12"/>
        </w:rPr>
        <w:t xml:space="preserve"> </w:t>
      </w:r>
      <w:r>
        <w:rPr>
          <w:spacing w:val="18"/>
        </w:rPr>
        <w:t>культуры,</w:t>
      </w:r>
      <w:r>
        <w:rPr>
          <w:spacing w:val="67"/>
        </w:rPr>
        <w:t xml:space="preserve"> </w:t>
      </w:r>
      <w:r>
        <w:rPr>
          <w:spacing w:val="21"/>
        </w:rPr>
        <w:t>регистраци</w:t>
      </w:r>
      <w:r>
        <w:t>я</w:t>
      </w:r>
      <w:r>
        <w:rPr>
          <w:spacing w:val="67"/>
        </w:rPr>
        <w:t xml:space="preserve"> </w:t>
      </w:r>
      <w:r>
        <w:rPr>
          <w:spacing w:val="21"/>
        </w:rPr>
        <w:t>организаци</w:t>
      </w:r>
      <w:r>
        <w:t>й</w:t>
      </w:r>
      <w:r>
        <w:rPr>
          <w:spacing w:val="67"/>
        </w:rPr>
        <w:t xml:space="preserve"> </w:t>
      </w:r>
      <w:r>
        <w:rPr>
          <w:spacing w:val="18"/>
        </w:rPr>
        <w:t>культуры</w:t>
      </w:r>
      <w:r>
        <w:rPr>
          <w:spacing w:val="67"/>
        </w:rPr>
        <w:t xml:space="preserve"> </w:t>
      </w:r>
      <w:r>
        <w:rPr>
          <w:spacing w:val="10"/>
        </w:rPr>
        <w:t>на</w:t>
      </w:r>
      <w:r>
        <w:rPr>
          <w:spacing w:val="67"/>
        </w:rPr>
        <w:t xml:space="preserve"> </w:t>
      </w:r>
      <w:r>
        <w:rPr>
          <w:spacing w:val="21"/>
        </w:rPr>
        <w:t>подведомственно</w:t>
      </w:r>
      <w:r>
        <w:t>й</w:t>
      </w:r>
      <w:r>
        <w:rPr>
          <w:spacing w:val="1502"/>
        </w:rPr>
        <w:t xml:space="preserve"> </w:t>
      </w:r>
      <w:r>
        <w:rPr>
          <w:spacing w:val="3"/>
        </w:rPr>
        <w:t>территории;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создание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8"/>
        </w:rPr>
        <w:t>ликвидация</w:t>
      </w:r>
      <w:r>
        <w:rPr>
          <w:spacing w:val="37"/>
        </w:rPr>
        <w:t xml:space="preserve"> </w:t>
      </w:r>
      <w:r>
        <w:rPr>
          <w:spacing w:val="7"/>
        </w:rPr>
        <w:t>местных</w:t>
      </w:r>
      <w:r>
        <w:rPr>
          <w:spacing w:val="37"/>
        </w:rPr>
        <w:t xml:space="preserve"> </w:t>
      </w:r>
      <w:r>
        <w:rPr>
          <w:spacing w:val="7"/>
        </w:rPr>
        <w:t>органов</w:t>
      </w:r>
      <w:r>
        <w:rPr>
          <w:spacing w:val="37"/>
        </w:rPr>
        <w:t xml:space="preserve"> </w:t>
      </w:r>
      <w:r>
        <w:rPr>
          <w:spacing w:val="8"/>
        </w:rPr>
        <w:t>управления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7"/>
        </w:rPr>
        <w:t>области</w:t>
      </w:r>
      <w:r>
        <w:rPr>
          <w:spacing w:val="37"/>
        </w:rPr>
        <w:t xml:space="preserve"> </w:t>
      </w:r>
      <w:r>
        <w:rPr>
          <w:spacing w:val="9"/>
        </w:rPr>
        <w:t>культуры,</w:t>
      </w:r>
      <w:r>
        <w:rPr>
          <w:spacing w:val="46"/>
          <w:w w:val="101"/>
        </w:rPr>
        <w:t xml:space="preserve"> </w:t>
      </w:r>
      <w:r>
        <w:rPr>
          <w:spacing w:val="16"/>
        </w:rPr>
        <w:lastRenderedPageBreak/>
        <w:t>определение</w:t>
      </w:r>
      <w:r>
        <w:rPr>
          <w:spacing w:val="57"/>
        </w:rPr>
        <w:t xml:space="preserve"> </w:t>
      </w:r>
      <w:r>
        <w:rPr>
          <w:spacing w:val="8"/>
        </w:rPr>
        <w:t>их</w:t>
      </w:r>
      <w:r>
        <w:rPr>
          <w:spacing w:val="57"/>
        </w:rPr>
        <w:t xml:space="preserve"> </w:t>
      </w:r>
      <w:r>
        <w:rPr>
          <w:spacing w:val="15"/>
        </w:rPr>
        <w:t>структуры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16"/>
        </w:rPr>
        <w:t>полномочий,</w:t>
      </w:r>
      <w:r>
        <w:rPr>
          <w:spacing w:val="58"/>
        </w:rPr>
        <w:t xml:space="preserve"> </w:t>
      </w:r>
      <w:r>
        <w:rPr>
          <w:spacing w:val="16"/>
        </w:rPr>
        <w:t>назначение</w:t>
      </w:r>
      <w:r>
        <w:rPr>
          <w:spacing w:val="57"/>
        </w:rPr>
        <w:t xml:space="preserve"> </w:t>
      </w:r>
      <w:r>
        <w:rPr>
          <w:spacing w:val="16"/>
        </w:rPr>
        <w:t>руководителей</w:t>
      </w:r>
      <w:r>
        <w:rPr>
          <w:spacing w:val="-10"/>
        </w:rPr>
        <w:t xml:space="preserve"> </w:t>
      </w:r>
      <w:r>
        <w:rPr>
          <w:spacing w:val="5"/>
        </w:rPr>
        <w:t>местных</w:t>
      </w:r>
      <w:r>
        <w:rPr>
          <w:spacing w:val="34"/>
        </w:rPr>
        <w:t xml:space="preserve"> </w:t>
      </w:r>
      <w:r>
        <w:rPr>
          <w:spacing w:val="5"/>
        </w:rPr>
        <w:t>органов</w:t>
      </w:r>
      <w:r>
        <w:rPr>
          <w:spacing w:val="34"/>
        </w:rPr>
        <w:t xml:space="preserve"> </w:t>
      </w:r>
      <w:r>
        <w:rPr>
          <w:spacing w:val="5"/>
        </w:rPr>
        <w:t>управления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5"/>
        </w:rPr>
        <w:t>области</w:t>
      </w:r>
      <w:r>
        <w:rPr>
          <w:spacing w:val="34"/>
        </w:rPr>
        <w:t xml:space="preserve"> </w:t>
      </w:r>
      <w:r>
        <w:rPr>
          <w:spacing w:val="6"/>
        </w:rPr>
        <w:t>культуры;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6"/>
        </w:rPr>
        <w:t>назначение</w:t>
      </w:r>
      <w:r>
        <w:rPr>
          <w:spacing w:val="49"/>
        </w:rPr>
        <w:t xml:space="preserve"> </w:t>
      </w:r>
      <w:r>
        <w:rPr>
          <w:spacing w:val="6"/>
        </w:rPr>
        <w:t>руководителей</w:t>
      </w:r>
      <w:r>
        <w:rPr>
          <w:spacing w:val="50"/>
        </w:rPr>
        <w:t xml:space="preserve"> </w:t>
      </w:r>
      <w:r>
        <w:rPr>
          <w:spacing w:val="6"/>
        </w:rPr>
        <w:t>муниципальных</w:t>
      </w:r>
      <w:r>
        <w:rPr>
          <w:spacing w:val="50"/>
        </w:rPr>
        <w:t xml:space="preserve"> </w:t>
      </w:r>
      <w:r>
        <w:rPr>
          <w:spacing w:val="6"/>
        </w:rPr>
        <w:t>организаций</w:t>
      </w:r>
      <w:r>
        <w:rPr>
          <w:spacing w:val="50"/>
        </w:rPr>
        <w:t xml:space="preserve"> </w:t>
      </w:r>
      <w:r>
        <w:rPr>
          <w:spacing w:val="7"/>
        </w:rPr>
        <w:t>культуры;</w:t>
      </w:r>
    </w:p>
    <w:p w:rsidR="003A06F7" w:rsidRDefault="003A06F7">
      <w:pPr>
        <w:pStyle w:val="a3"/>
        <w:kinsoku w:val="0"/>
        <w:overflowPunct w:val="0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bookmarkStart w:id="284" w:name="bookmark177"/>
      <w:bookmarkEnd w:id="284"/>
      <w:r>
        <w:rPr>
          <w:spacing w:val="26"/>
        </w:rPr>
        <w:lastRenderedPageBreak/>
        <w:t>строительств</w:t>
      </w:r>
      <w:r>
        <w:t>о</w:t>
      </w:r>
      <w:r>
        <w:rPr>
          <w:spacing w:val="2"/>
        </w:rPr>
        <w:t xml:space="preserve"> </w:t>
      </w:r>
      <w:r>
        <w:rPr>
          <w:spacing w:val="26"/>
        </w:rPr>
        <w:t>здани</w:t>
      </w:r>
      <w:r>
        <w:t>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26"/>
        </w:rPr>
        <w:t>сооружени</w:t>
      </w:r>
      <w:r>
        <w:t>й</w:t>
      </w:r>
      <w:r>
        <w:rPr>
          <w:spacing w:val="2"/>
        </w:rPr>
        <w:t xml:space="preserve"> </w:t>
      </w:r>
      <w:r>
        <w:rPr>
          <w:spacing w:val="26"/>
        </w:rPr>
        <w:t>муниципальны</w:t>
      </w:r>
      <w:r>
        <w:t>х</w:t>
      </w:r>
      <w:r>
        <w:rPr>
          <w:spacing w:val="2"/>
        </w:rPr>
        <w:t xml:space="preserve"> </w:t>
      </w:r>
      <w:r>
        <w:rPr>
          <w:spacing w:val="26"/>
        </w:rPr>
        <w:t>организаци</w:t>
      </w:r>
      <w:r>
        <w:t>й</w:t>
      </w:r>
      <w:r>
        <w:rPr>
          <w:spacing w:val="2545"/>
        </w:rPr>
        <w:t xml:space="preserve"> </w:t>
      </w:r>
      <w:r>
        <w:rPr>
          <w:spacing w:val="4"/>
        </w:rPr>
        <w:t>культуры,</w:t>
      </w:r>
      <w:r>
        <w:rPr>
          <w:spacing w:val="35"/>
        </w:rPr>
        <w:t xml:space="preserve"> </w:t>
      </w:r>
      <w:r>
        <w:rPr>
          <w:spacing w:val="4"/>
        </w:rPr>
        <w:t>обустройство</w:t>
      </w:r>
      <w:r>
        <w:rPr>
          <w:spacing w:val="35"/>
        </w:rPr>
        <w:t xml:space="preserve"> </w:t>
      </w:r>
      <w:r>
        <w:rPr>
          <w:spacing w:val="4"/>
        </w:rPr>
        <w:t>прилегающих</w:t>
      </w:r>
      <w:r>
        <w:rPr>
          <w:spacing w:val="35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rPr>
          <w:spacing w:val="3"/>
        </w:rPr>
        <w:t>ним</w:t>
      </w:r>
      <w:r>
        <w:rPr>
          <w:spacing w:val="35"/>
        </w:rPr>
        <w:t xml:space="preserve"> </w:t>
      </w:r>
      <w:r>
        <w:rPr>
          <w:spacing w:val="5"/>
        </w:rPr>
        <w:t>территорий;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32"/>
        </w:rPr>
        <w:t>контрол</w:t>
      </w:r>
      <w:r>
        <w:t>ь</w:t>
      </w:r>
      <w:r>
        <w:rPr>
          <w:spacing w:val="7"/>
        </w:rPr>
        <w:t xml:space="preserve"> </w:t>
      </w:r>
      <w:r>
        <w:rPr>
          <w:spacing w:val="32"/>
        </w:rPr>
        <w:t>услови</w:t>
      </w:r>
      <w:r>
        <w:t>й</w:t>
      </w:r>
      <w:r>
        <w:rPr>
          <w:spacing w:val="8"/>
        </w:rPr>
        <w:t xml:space="preserve"> </w:t>
      </w:r>
      <w:r>
        <w:rPr>
          <w:spacing w:val="32"/>
        </w:rPr>
        <w:t>аренд</w:t>
      </w:r>
      <w:r>
        <w:t>ы</w:t>
      </w:r>
      <w:r>
        <w:rPr>
          <w:spacing w:val="8"/>
        </w:rPr>
        <w:t xml:space="preserve"> </w:t>
      </w:r>
      <w:r>
        <w:rPr>
          <w:spacing w:val="32"/>
        </w:rPr>
        <w:t>зданий</w:t>
      </w:r>
      <w:r>
        <w:t>,</w:t>
      </w:r>
      <w:r>
        <w:rPr>
          <w:spacing w:val="7"/>
        </w:rPr>
        <w:t xml:space="preserve"> </w:t>
      </w:r>
      <w:r>
        <w:rPr>
          <w:spacing w:val="32"/>
        </w:rPr>
        <w:t>помещени</w:t>
      </w:r>
      <w:r>
        <w:t>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32"/>
        </w:rPr>
        <w:t>ины</w:t>
      </w:r>
      <w:r>
        <w:t>х</w:t>
      </w:r>
      <w:r>
        <w:rPr>
          <w:spacing w:val="8"/>
        </w:rPr>
        <w:t xml:space="preserve"> </w:t>
      </w:r>
      <w:r>
        <w:rPr>
          <w:spacing w:val="32"/>
        </w:rPr>
        <w:t>объекто</w:t>
      </w:r>
      <w:r>
        <w:t>в</w:t>
      </w:r>
      <w:r>
        <w:rPr>
          <w:spacing w:val="2730"/>
        </w:rPr>
        <w:t xml:space="preserve"> </w:t>
      </w:r>
      <w:r>
        <w:rPr>
          <w:spacing w:val="4"/>
        </w:rPr>
        <w:t>собственности</w:t>
      </w:r>
      <w:r>
        <w:rPr>
          <w:spacing w:val="53"/>
        </w:rPr>
        <w:t xml:space="preserve"> </w:t>
      </w:r>
      <w:r>
        <w:rPr>
          <w:spacing w:val="4"/>
        </w:rPr>
        <w:t>организациями</w:t>
      </w:r>
      <w:r>
        <w:rPr>
          <w:spacing w:val="53"/>
        </w:rPr>
        <w:t xml:space="preserve"> </w:t>
      </w:r>
      <w:r>
        <w:rPr>
          <w:spacing w:val="5"/>
        </w:rPr>
        <w:t>культуры.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1"/>
        </w:rPr>
        <w:t>Общественны</w:t>
      </w:r>
      <w:r>
        <w:t>е</w:t>
      </w:r>
      <w:r>
        <w:rPr>
          <w:spacing w:val="66"/>
        </w:rPr>
        <w:t xml:space="preserve"> </w:t>
      </w:r>
      <w:r>
        <w:rPr>
          <w:spacing w:val="21"/>
        </w:rPr>
        <w:t>объединения</w:t>
      </w:r>
      <w:r>
        <w:t>,</w:t>
      </w:r>
      <w:r>
        <w:rPr>
          <w:spacing w:val="67"/>
        </w:rPr>
        <w:t xml:space="preserve"> </w:t>
      </w:r>
      <w:r>
        <w:rPr>
          <w:spacing w:val="21"/>
        </w:rPr>
        <w:t>предприятия</w:t>
      </w:r>
      <w:r>
        <w:t>,</w:t>
      </w:r>
      <w:r>
        <w:rPr>
          <w:spacing w:val="66"/>
        </w:rPr>
        <w:t xml:space="preserve"> </w:t>
      </w:r>
      <w:r>
        <w:rPr>
          <w:spacing w:val="21"/>
        </w:rPr>
        <w:t>организаци</w:t>
      </w:r>
      <w:r>
        <w:t>и</w:t>
      </w:r>
      <w:r>
        <w:rPr>
          <w:spacing w:val="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rPr>
          <w:spacing w:val="18"/>
        </w:rPr>
        <w:t>граждане</w:t>
      </w:r>
      <w:r>
        <w:rPr>
          <w:spacing w:val="1844"/>
        </w:rPr>
        <w:t xml:space="preserve"> </w:t>
      </w:r>
      <w:r>
        <w:rPr>
          <w:spacing w:val="7"/>
        </w:rPr>
        <w:t>имеют</w:t>
      </w:r>
      <w:r>
        <w:rPr>
          <w:spacing w:val="38"/>
        </w:rPr>
        <w:t xml:space="preserve"> </w:t>
      </w:r>
      <w:r>
        <w:rPr>
          <w:spacing w:val="7"/>
        </w:rPr>
        <w:t>право</w:t>
      </w:r>
      <w:r>
        <w:rPr>
          <w:spacing w:val="39"/>
        </w:rPr>
        <w:t xml:space="preserve"> </w:t>
      </w:r>
      <w:r>
        <w:rPr>
          <w:spacing w:val="9"/>
        </w:rPr>
        <w:t>самостоятельно</w:t>
      </w:r>
      <w:r>
        <w:rPr>
          <w:spacing w:val="39"/>
        </w:rPr>
        <w:t xml:space="preserve"> </w:t>
      </w:r>
      <w:r>
        <w:rPr>
          <w:spacing w:val="6"/>
        </w:rPr>
        <w:t>или</w:t>
      </w:r>
      <w:r>
        <w:rPr>
          <w:spacing w:val="39"/>
        </w:rPr>
        <w:t xml:space="preserve"> </w:t>
      </w:r>
      <w:r>
        <w:rPr>
          <w:spacing w:val="4"/>
        </w:rPr>
        <w:t>на</w:t>
      </w:r>
      <w:r>
        <w:rPr>
          <w:spacing w:val="38"/>
        </w:rPr>
        <w:t xml:space="preserve"> </w:t>
      </w:r>
      <w:r>
        <w:rPr>
          <w:spacing w:val="8"/>
        </w:rPr>
        <w:t>договорной</w:t>
      </w:r>
      <w:r>
        <w:rPr>
          <w:spacing w:val="39"/>
        </w:rPr>
        <w:t xml:space="preserve"> </w:t>
      </w:r>
      <w:r>
        <w:rPr>
          <w:spacing w:val="8"/>
        </w:rPr>
        <w:t>основе</w:t>
      </w:r>
      <w:r>
        <w:rPr>
          <w:spacing w:val="39"/>
        </w:rPr>
        <w:t xml:space="preserve"> </w:t>
      </w:r>
      <w:r>
        <w:rPr>
          <w:spacing w:val="8"/>
        </w:rPr>
        <w:t>создавать</w:t>
      </w:r>
      <w:r>
        <w:rPr>
          <w:spacing w:val="39"/>
        </w:rPr>
        <w:t xml:space="preserve"> </w:t>
      </w:r>
      <w:r>
        <w:rPr>
          <w:spacing w:val="10"/>
        </w:rPr>
        <w:t>фонды</w:t>
      </w:r>
      <w:r>
        <w:rPr>
          <w:spacing w:val="71"/>
          <w:w w:val="101"/>
        </w:rPr>
        <w:t xml:space="preserve"> </w:t>
      </w:r>
      <w:r>
        <w:rPr>
          <w:spacing w:val="5"/>
        </w:rPr>
        <w:t>для</w:t>
      </w:r>
      <w:r>
        <w:rPr>
          <w:spacing w:val="40"/>
        </w:rPr>
        <w:t xml:space="preserve"> </w:t>
      </w:r>
      <w:r>
        <w:rPr>
          <w:spacing w:val="7"/>
        </w:rPr>
        <w:t>финансирования</w:t>
      </w:r>
      <w:r>
        <w:rPr>
          <w:spacing w:val="40"/>
        </w:rPr>
        <w:t xml:space="preserve"> </w:t>
      </w:r>
      <w:r>
        <w:rPr>
          <w:spacing w:val="7"/>
        </w:rPr>
        <w:t>культурной</w:t>
      </w:r>
      <w:r>
        <w:rPr>
          <w:spacing w:val="40"/>
        </w:rPr>
        <w:t xml:space="preserve"> </w:t>
      </w:r>
      <w:r>
        <w:rPr>
          <w:spacing w:val="7"/>
        </w:rPr>
        <w:t>деятельности.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6"/>
        </w:rPr>
        <w:t>качестве</w:t>
      </w:r>
      <w:r>
        <w:rPr>
          <w:spacing w:val="40"/>
        </w:rPr>
        <w:t xml:space="preserve"> </w:t>
      </w:r>
      <w:r>
        <w:rPr>
          <w:spacing w:val="8"/>
        </w:rPr>
        <w:t>соучредителей</w:t>
      </w:r>
      <w:r>
        <w:rPr>
          <w:spacing w:val="42"/>
          <w:w w:val="101"/>
        </w:rPr>
        <w:t xml:space="preserve"> </w:t>
      </w:r>
      <w:r>
        <w:rPr>
          <w:spacing w:val="15"/>
        </w:rPr>
        <w:t>фондов</w:t>
      </w:r>
      <w:r>
        <w:rPr>
          <w:spacing w:val="57"/>
        </w:rPr>
        <w:t xml:space="preserve"> </w:t>
      </w:r>
      <w:r>
        <w:rPr>
          <w:spacing w:val="15"/>
        </w:rPr>
        <w:t>могут</w:t>
      </w:r>
      <w:r>
        <w:rPr>
          <w:spacing w:val="57"/>
        </w:rPr>
        <w:t xml:space="preserve"> </w:t>
      </w:r>
      <w:r>
        <w:rPr>
          <w:spacing w:val="16"/>
        </w:rPr>
        <w:t>выступать</w:t>
      </w:r>
      <w:r>
        <w:rPr>
          <w:spacing w:val="57"/>
        </w:rPr>
        <w:t xml:space="preserve"> </w:t>
      </w:r>
      <w:r>
        <w:rPr>
          <w:spacing w:val="17"/>
        </w:rPr>
        <w:t>государственные</w:t>
      </w:r>
      <w:r>
        <w:rPr>
          <w:spacing w:val="58"/>
        </w:rPr>
        <w:t xml:space="preserve"> </w:t>
      </w:r>
      <w:r>
        <w:rPr>
          <w:spacing w:val="15"/>
        </w:rPr>
        <w:t>органы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15"/>
        </w:rPr>
        <w:t>органы</w:t>
      </w:r>
      <w:r>
        <w:rPr>
          <w:spacing w:val="58"/>
        </w:rPr>
        <w:t xml:space="preserve"> </w:t>
      </w:r>
      <w:r>
        <w:rPr>
          <w:spacing w:val="16"/>
        </w:rPr>
        <w:t>местного</w:t>
      </w:r>
      <w:r>
        <w:rPr>
          <w:spacing w:val="12"/>
        </w:rPr>
        <w:t xml:space="preserve"> </w:t>
      </w:r>
      <w:r>
        <w:rPr>
          <w:spacing w:val="6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6"/>
        </w:rPr>
        <w:t>Орган</w:t>
      </w:r>
      <w:r>
        <w:t>ы</w:t>
      </w:r>
      <w:r>
        <w:rPr>
          <w:spacing w:val="21"/>
        </w:rPr>
        <w:t xml:space="preserve"> </w:t>
      </w:r>
      <w:r>
        <w:rPr>
          <w:spacing w:val="36"/>
        </w:rPr>
        <w:t>местног</w:t>
      </w:r>
      <w:r>
        <w:t>о</w:t>
      </w:r>
      <w:r>
        <w:rPr>
          <w:spacing w:val="21"/>
        </w:rPr>
        <w:t xml:space="preserve"> </w:t>
      </w:r>
      <w:r>
        <w:rPr>
          <w:spacing w:val="36"/>
        </w:rPr>
        <w:t>самоуправлени</w:t>
      </w:r>
      <w:r>
        <w:t>я</w:t>
      </w:r>
      <w:r>
        <w:rPr>
          <w:spacing w:val="21"/>
        </w:rPr>
        <w:t xml:space="preserve"> </w:t>
      </w:r>
      <w:r>
        <w:rPr>
          <w:spacing w:val="36"/>
        </w:rPr>
        <w:t>обязан</w:t>
      </w:r>
      <w:r>
        <w:t>ы</w:t>
      </w:r>
      <w:r>
        <w:rPr>
          <w:spacing w:val="21"/>
        </w:rPr>
        <w:t xml:space="preserve"> </w:t>
      </w:r>
      <w:r>
        <w:rPr>
          <w:spacing w:val="36"/>
        </w:rPr>
        <w:t>оказыват</w:t>
      </w:r>
      <w:r>
        <w:t>ь</w:t>
      </w:r>
      <w:r>
        <w:rPr>
          <w:spacing w:val="21"/>
        </w:rPr>
        <w:t xml:space="preserve"> </w:t>
      </w:r>
      <w:r>
        <w:rPr>
          <w:spacing w:val="36"/>
        </w:rPr>
        <w:t>помощ</w:t>
      </w:r>
      <w:r>
        <w:t>ь</w:t>
      </w:r>
      <w:r>
        <w:rPr>
          <w:spacing w:val="3219"/>
        </w:rPr>
        <w:t xml:space="preserve"> </w:t>
      </w:r>
      <w:r>
        <w:rPr>
          <w:spacing w:val="25"/>
        </w:rPr>
        <w:t>подведомственны</w:t>
      </w:r>
      <w:r>
        <w:t>м</w:t>
      </w:r>
      <w:r>
        <w:rPr>
          <w:spacing w:val="70"/>
        </w:rPr>
        <w:t xml:space="preserve"> </w:t>
      </w:r>
      <w:r>
        <w:rPr>
          <w:spacing w:val="25"/>
        </w:rPr>
        <w:t>организация</w:t>
      </w:r>
      <w:r>
        <w:t>м</w:t>
      </w:r>
      <w:r>
        <w:rPr>
          <w:spacing w:val="71"/>
        </w:rPr>
        <w:t xml:space="preserve"> </w:t>
      </w:r>
      <w:r>
        <w:rPr>
          <w:spacing w:val="25"/>
        </w:rPr>
        <w:t>культур</w:t>
      </w:r>
      <w:r>
        <w:t>ы</w:t>
      </w:r>
      <w:r>
        <w:rPr>
          <w:spacing w:val="71"/>
        </w:rPr>
        <w:t xml:space="preserve"> </w:t>
      </w:r>
      <w:r>
        <w:rPr>
          <w:spacing w:val="25"/>
        </w:rPr>
        <w:t>(есл</w:t>
      </w:r>
      <w:r>
        <w:t>и</w:t>
      </w:r>
      <w:r>
        <w:rPr>
          <w:spacing w:val="71"/>
        </w:rPr>
        <w:t xml:space="preserve"> </w:t>
      </w:r>
      <w:r>
        <w:rPr>
          <w:spacing w:val="25"/>
        </w:rPr>
        <w:t>последни</w:t>
      </w:r>
      <w:r>
        <w:t>е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rPr>
          <w:spacing w:val="16"/>
        </w:rPr>
        <w:t>ней</w:t>
      </w:r>
      <w:r>
        <w:rPr>
          <w:spacing w:val="2294"/>
        </w:rPr>
        <w:t xml:space="preserve"> </w:t>
      </w:r>
      <w:r>
        <w:rPr>
          <w:spacing w:val="13"/>
        </w:rPr>
        <w:t>нуждаются)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12"/>
        </w:rPr>
        <w:t>решении</w:t>
      </w:r>
      <w:r>
        <w:rPr>
          <w:spacing w:val="51"/>
        </w:rPr>
        <w:t xml:space="preserve"> </w:t>
      </w:r>
      <w:r>
        <w:rPr>
          <w:spacing w:val="13"/>
        </w:rPr>
        <w:t>вопросов</w:t>
      </w:r>
      <w:r>
        <w:rPr>
          <w:spacing w:val="50"/>
        </w:rPr>
        <w:t xml:space="preserve"> </w:t>
      </w:r>
      <w:r>
        <w:rPr>
          <w:spacing w:val="13"/>
        </w:rPr>
        <w:t>содержания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3"/>
        </w:rPr>
        <w:t>развития</w:t>
      </w:r>
      <w:r>
        <w:rPr>
          <w:spacing w:val="51"/>
        </w:rPr>
        <w:t xml:space="preserve"> </w:t>
      </w:r>
      <w:r>
        <w:rPr>
          <w:spacing w:val="15"/>
        </w:rPr>
        <w:t>материально-</w:t>
      </w:r>
      <w:r>
        <w:rPr>
          <w:spacing w:val="42"/>
          <w:w w:val="101"/>
        </w:rPr>
        <w:t xml:space="preserve"> </w:t>
      </w:r>
      <w:r>
        <w:rPr>
          <w:spacing w:val="5"/>
        </w:rPr>
        <w:t>технической</w:t>
      </w:r>
      <w:r>
        <w:rPr>
          <w:spacing w:val="51"/>
        </w:rPr>
        <w:t xml:space="preserve"> </w:t>
      </w:r>
      <w:r>
        <w:rPr>
          <w:spacing w:val="6"/>
        </w:rPr>
        <w:t>базы.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Органы</w:t>
      </w:r>
      <w:r>
        <w:rPr>
          <w:spacing w:val="45"/>
        </w:rPr>
        <w:t xml:space="preserve"> </w:t>
      </w:r>
      <w:r>
        <w:rPr>
          <w:spacing w:val="7"/>
        </w:rPr>
        <w:t>местного</w:t>
      </w:r>
      <w:r>
        <w:rPr>
          <w:spacing w:val="46"/>
        </w:rPr>
        <w:t xml:space="preserve"> </w:t>
      </w:r>
      <w:r>
        <w:rPr>
          <w:spacing w:val="8"/>
        </w:rPr>
        <w:t>самоуправления</w:t>
      </w:r>
      <w:r>
        <w:rPr>
          <w:spacing w:val="46"/>
        </w:rPr>
        <w:t xml:space="preserve"> </w:t>
      </w:r>
      <w:r>
        <w:rPr>
          <w:spacing w:val="8"/>
        </w:rPr>
        <w:t>предоставляют</w:t>
      </w:r>
      <w:r>
        <w:rPr>
          <w:spacing w:val="46"/>
        </w:rPr>
        <w:t xml:space="preserve"> </w:t>
      </w:r>
      <w:r>
        <w:rPr>
          <w:spacing w:val="8"/>
        </w:rPr>
        <w:t>творческим</w:t>
      </w:r>
      <w:r>
        <w:rPr>
          <w:spacing w:val="45"/>
        </w:rPr>
        <w:t xml:space="preserve"> </w:t>
      </w:r>
      <w:r>
        <w:rPr>
          <w:spacing w:val="9"/>
        </w:rPr>
        <w:t>работникам,</w:t>
      </w:r>
      <w:r>
        <w:rPr>
          <w:spacing w:val="40"/>
          <w:w w:val="101"/>
        </w:rPr>
        <w:t xml:space="preserve"> </w:t>
      </w:r>
      <w:r>
        <w:rPr>
          <w:spacing w:val="31"/>
        </w:rPr>
        <w:t>коллектива</w:t>
      </w:r>
      <w:r>
        <w:t>м</w:t>
      </w:r>
      <w:r>
        <w:rPr>
          <w:spacing w:val="8"/>
        </w:rPr>
        <w:t xml:space="preserve"> </w:t>
      </w:r>
      <w:r>
        <w:rPr>
          <w:spacing w:val="31"/>
        </w:rPr>
        <w:t>творчески</w:t>
      </w:r>
      <w:r>
        <w:t>х</w:t>
      </w:r>
      <w:r>
        <w:rPr>
          <w:spacing w:val="8"/>
        </w:rPr>
        <w:t xml:space="preserve"> </w:t>
      </w:r>
      <w:r>
        <w:rPr>
          <w:spacing w:val="31"/>
        </w:rPr>
        <w:t>работнико</w:t>
      </w:r>
      <w:r>
        <w:t>в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31"/>
        </w:rPr>
        <w:t>пользовани</w:t>
      </w:r>
      <w:r>
        <w:t>е</w:t>
      </w:r>
      <w:r>
        <w:rPr>
          <w:spacing w:val="8"/>
        </w:rPr>
        <w:t xml:space="preserve"> </w:t>
      </w:r>
      <w:r>
        <w:rPr>
          <w:spacing w:val="31"/>
        </w:rPr>
        <w:t>ил</w:t>
      </w:r>
      <w:r>
        <w:t>и</w:t>
      </w:r>
      <w:r>
        <w:rPr>
          <w:spacing w:val="8"/>
        </w:rPr>
        <w:t xml:space="preserve"> </w:t>
      </w:r>
      <w:r>
        <w:rPr>
          <w:spacing w:val="31"/>
        </w:rPr>
        <w:t>аренд</w:t>
      </w:r>
      <w:r>
        <w:t>у</w:t>
      </w:r>
      <w:r>
        <w:rPr>
          <w:spacing w:val="2838"/>
        </w:rPr>
        <w:t xml:space="preserve"> </w:t>
      </w:r>
      <w:r>
        <w:rPr>
          <w:spacing w:val="12"/>
        </w:rPr>
        <w:t>помещения</w:t>
      </w:r>
      <w:r>
        <w:rPr>
          <w:spacing w:val="45"/>
        </w:rPr>
        <w:t xml:space="preserve"> </w:t>
      </w:r>
      <w:r>
        <w:rPr>
          <w:spacing w:val="9"/>
        </w:rPr>
        <w:t>для</w:t>
      </w:r>
      <w:r>
        <w:rPr>
          <w:spacing w:val="46"/>
        </w:rPr>
        <w:t xml:space="preserve"> </w:t>
      </w:r>
      <w:r>
        <w:rPr>
          <w:spacing w:val="11"/>
        </w:rPr>
        <w:t>студий,</w:t>
      </w:r>
      <w:r>
        <w:rPr>
          <w:spacing w:val="46"/>
        </w:rPr>
        <w:t xml:space="preserve"> </w:t>
      </w:r>
      <w:r>
        <w:rPr>
          <w:spacing w:val="12"/>
        </w:rPr>
        <w:t>мастерских,</w:t>
      </w:r>
      <w:r>
        <w:rPr>
          <w:spacing w:val="45"/>
        </w:rPr>
        <w:t xml:space="preserve"> </w:t>
      </w:r>
      <w:r>
        <w:rPr>
          <w:spacing w:val="12"/>
        </w:rPr>
        <w:t>лабораторий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10"/>
        </w:rPr>
        <w:t>иных</w:t>
      </w:r>
      <w:r>
        <w:rPr>
          <w:spacing w:val="45"/>
        </w:rPr>
        <w:t xml:space="preserve"> </w:t>
      </w:r>
      <w:r>
        <w:rPr>
          <w:spacing w:val="11"/>
        </w:rPr>
        <w:t>рабочих</w:t>
      </w:r>
      <w:r>
        <w:rPr>
          <w:spacing w:val="46"/>
        </w:rPr>
        <w:t xml:space="preserve"> </w:t>
      </w:r>
      <w:r>
        <w:rPr>
          <w:spacing w:val="14"/>
        </w:rPr>
        <w:t>мест,</w:t>
      </w:r>
      <w:r>
        <w:rPr>
          <w:spacing w:val="75"/>
          <w:w w:val="101"/>
        </w:rPr>
        <w:t xml:space="preserve"> </w:t>
      </w:r>
      <w:r>
        <w:rPr>
          <w:spacing w:val="12"/>
        </w:rPr>
        <w:t>необходимых</w:t>
      </w:r>
      <w:r>
        <w:rPr>
          <w:spacing w:val="50"/>
        </w:rPr>
        <w:t xml:space="preserve"> </w:t>
      </w:r>
      <w:r>
        <w:rPr>
          <w:spacing w:val="9"/>
        </w:rPr>
        <w:t>для</w:t>
      </w:r>
      <w:r>
        <w:rPr>
          <w:spacing w:val="51"/>
        </w:rPr>
        <w:t xml:space="preserve"> </w:t>
      </w:r>
      <w:r>
        <w:rPr>
          <w:spacing w:val="12"/>
        </w:rPr>
        <w:t>творческой</w:t>
      </w:r>
      <w:r>
        <w:rPr>
          <w:spacing w:val="50"/>
        </w:rPr>
        <w:t xml:space="preserve"> </w:t>
      </w:r>
      <w:r>
        <w:rPr>
          <w:spacing w:val="12"/>
        </w:rPr>
        <w:t>деятельности,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rPr>
          <w:spacing w:val="12"/>
        </w:rPr>
        <w:t>установлением</w:t>
      </w:r>
      <w:r>
        <w:rPr>
          <w:spacing w:val="51"/>
        </w:rPr>
        <w:t xml:space="preserve"> </w:t>
      </w:r>
      <w:r>
        <w:rPr>
          <w:spacing w:val="14"/>
        </w:rPr>
        <w:t>арендной</w:t>
      </w:r>
      <w:r>
        <w:rPr>
          <w:spacing w:val="83"/>
          <w:w w:val="101"/>
        </w:rPr>
        <w:t xml:space="preserve"> </w:t>
      </w:r>
      <w:r>
        <w:rPr>
          <w:spacing w:val="4"/>
        </w:rPr>
        <w:t>платы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5"/>
        </w:rPr>
        <w:t>размере,</w:t>
      </w:r>
      <w:r>
        <w:rPr>
          <w:spacing w:val="31"/>
        </w:rPr>
        <w:t xml:space="preserve"> </w:t>
      </w:r>
      <w:r>
        <w:rPr>
          <w:spacing w:val="2"/>
        </w:rPr>
        <w:t>не</w:t>
      </w:r>
      <w:r>
        <w:rPr>
          <w:spacing w:val="31"/>
        </w:rPr>
        <w:t xml:space="preserve"> </w:t>
      </w:r>
      <w:r>
        <w:rPr>
          <w:spacing w:val="5"/>
        </w:rPr>
        <w:t>превышающем</w:t>
      </w:r>
      <w:r>
        <w:rPr>
          <w:spacing w:val="31"/>
        </w:rPr>
        <w:t xml:space="preserve"> </w:t>
      </w:r>
      <w:r>
        <w:rPr>
          <w:spacing w:val="5"/>
        </w:rPr>
        <w:t>стоимости</w:t>
      </w:r>
      <w:r>
        <w:rPr>
          <w:spacing w:val="31"/>
        </w:rPr>
        <w:t xml:space="preserve"> </w:t>
      </w:r>
      <w:r>
        <w:rPr>
          <w:spacing w:val="4"/>
        </w:rPr>
        <w:t>оплаты</w:t>
      </w:r>
      <w:r>
        <w:rPr>
          <w:spacing w:val="31"/>
        </w:rPr>
        <w:t xml:space="preserve"> </w:t>
      </w:r>
      <w:r>
        <w:rPr>
          <w:spacing w:val="5"/>
        </w:rPr>
        <w:t>коммунальных</w:t>
      </w:r>
      <w:r>
        <w:rPr>
          <w:spacing w:val="31"/>
        </w:rPr>
        <w:t xml:space="preserve"> </w:t>
      </w:r>
      <w:r>
        <w:rPr>
          <w:spacing w:val="6"/>
        </w:rPr>
        <w:t>услуг.</w:t>
      </w:r>
      <w:r>
        <w:rPr>
          <w:spacing w:val="49"/>
          <w:w w:val="101"/>
        </w:rPr>
        <w:t xml:space="preserve"> </w:t>
      </w:r>
      <w:r>
        <w:rPr>
          <w:spacing w:val="13"/>
        </w:rPr>
        <w:t>Органы</w:t>
      </w:r>
      <w:r>
        <w:rPr>
          <w:spacing w:val="51"/>
        </w:rPr>
        <w:t xml:space="preserve"> </w:t>
      </w:r>
      <w:r>
        <w:rPr>
          <w:spacing w:val="13"/>
        </w:rPr>
        <w:t>местного</w:t>
      </w:r>
      <w:r>
        <w:rPr>
          <w:spacing w:val="52"/>
        </w:rPr>
        <w:t xml:space="preserve"> </w:t>
      </w:r>
      <w:r>
        <w:rPr>
          <w:spacing w:val="14"/>
        </w:rPr>
        <w:t>самоуправления</w:t>
      </w:r>
      <w:r>
        <w:rPr>
          <w:spacing w:val="52"/>
        </w:rPr>
        <w:t xml:space="preserve"> </w:t>
      </w:r>
      <w:r>
        <w:rPr>
          <w:spacing w:val="12"/>
        </w:rPr>
        <w:t>могут</w:t>
      </w:r>
      <w:r>
        <w:rPr>
          <w:spacing w:val="52"/>
        </w:rPr>
        <w:t xml:space="preserve"> </w:t>
      </w:r>
      <w:r>
        <w:rPr>
          <w:spacing w:val="7"/>
        </w:rPr>
        <w:t>за</w:t>
      </w:r>
      <w:r>
        <w:rPr>
          <w:spacing w:val="52"/>
        </w:rPr>
        <w:t xml:space="preserve"> </w:t>
      </w:r>
      <w:r>
        <w:rPr>
          <w:spacing w:val="11"/>
        </w:rPr>
        <w:t>счет</w:t>
      </w:r>
      <w:r>
        <w:rPr>
          <w:spacing w:val="52"/>
        </w:rPr>
        <w:t xml:space="preserve"> </w:t>
      </w:r>
      <w:r>
        <w:rPr>
          <w:spacing w:val="14"/>
        </w:rPr>
        <w:t>собственных</w:t>
      </w:r>
      <w:r>
        <w:rPr>
          <w:spacing w:val="52"/>
        </w:rPr>
        <w:t xml:space="preserve"> </w:t>
      </w:r>
      <w:r>
        <w:rPr>
          <w:spacing w:val="16"/>
        </w:rPr>
        <w:t>ресурсов</w:t>
      </w:r>
      <w:r>
        <w:rPr>
          <w:spacing w:val="79"/>
          <w:w w:val="101"/>
        </w:rPr>
        <w:t xml:space="preserve"> </w:t>
      </w:r>
      <w:r>
        <w:rPr>
          <w:spacing w:val="28"/>
        </w:rPr>
        <w:t>предоставлят</w:t>
      </w:r>
      <w:r>
        <w:t>ь</w:t>
      </w:r>
      <w:r>
        <w:rPr>
          <w:spacing w:val="6"/>
        </w:rPr>
        <w:t xml:space="preserve"> </w:t>
      </w:r>
      <w:r>
        <w:rPr>
          <w:spacing w:val="28"/>
        </w:rPr>
        <w:t>работника</w:t>
      </w:r>
      <w:r>
        <w:t>м</w:t>
      </w:r>
      <w:r>
        <w:rPr>
          <w:spacing w:val="6"/>
        </w:rPr>
        <w:t xml:space="preserve"> </w:t>
      </w:r>
      <w:r>
        <w:rPr>
          <w:spacing w:val="28"/>
        </w:rPr>
        <w:t>культур</w:t>
      </w:r>
      <w:r>
        <w:t>ы</w:t>
      </w:r>
      <w:r>
        <w:rPr>
          <w:spacing w:val="7"/>
        </w:rPr>
        <w:t xml:space="preserve"> </w:t>
      </w:r>
      <w:r>
        <w:rPr>
          <w:spacing w:val="28"/>
        </w:rPr>
        <w:t>дополнительны</w:t>
      </w:r>
      <w:r>
        <w:t>е</w:t>
      </w:r>
      <w:r>
        <w:rPr>
          <w:spacing w:val="6"/>
        </w:rPr>
        <w:t xml:space="preserve"> </w:t>
      </w:r>
      <w:r>
        <w:rPr>
          <w:spacing w:val="28"/>
        </w:rPr>
        <w:t>льготы</w:t>
      </w:r>
      <w:r>
        <w:t>,</w:t>
      </w:r>
      <w:r>
        <w:rPr>
          <w:spacing w:val="6"/>
        </w:rPr>
        <w:t xml:space="preserve"> </w:t>
      </w:r>
      <w:r>
        <w:rPr>
          <w:spacing w:val="13"/>
        </w:rPr>
        <w:t>не</w:t>
      </w:r>
      <w:r>
        <w:rPr>
          <w:spacing w:val="2682"/>
        </w:rPr>
        <w:t xml:space="preserve"> </w:t>
      </w:r>
      <w:r>
        <w:rPr>
          <w:spacing w:val="13"/>
        </w:rPr>
        <w:t>установленные</w:t>
      </w:r>
      <w:r>
        <w:rPr>
          <w:spacing w:val="56"/>
        </w:rPr>
        <w:t xml:space="preserve"> </w:t>
      </w:r>
      <w:r>
        <w:rPr>
          <w:spacing w:val="14"/>
        </w:rPr>
        <w:t>законодательством</w:t>
      </w:r>
      <w:r>
        <w:rPr>
          <w:spacing w:val="56"/>
        </w:rPr>
        <w:t xml:space="preserve"> </w:t>
      </w:r>
      <w:r>
        <w:rPr>
          <w:spacing w:val="13"/>
        </w:rPr>
        <w:t>Российской</w:t>
      </w:r>
      <w:r>
        <w:rPr>
          <w:spacing w:val="56"/>
        </w:rPr>
        <w:t xml:space="preserve"> </w:t>
      </w:r>
      <w:r>
        <w:rPr>
          <w:spacing w:val="13"/>
        </w:rPr>
        <w:t>Федерации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rPr>
          <w:spacing w:val="15"/>
        </w:rPr>
        <w:t>субъектов</w:t>
      </w:r>
      <w:r>
        <w:rPr>
          <w:spacing w:val="50"/>
          <w:w w:val="101"/>
        </w:rPr>
        <w:t xml:space="preserve"> </w:t>
      </w:r>
      <w:r>
        <w:rPr>
          <w:spacing w:val="6"/>
        </w:rPr>
        <w:t>Российской</w:t>
      </w:r>
      <w:r>
        <w:rPr>
          <w:spacing w:val="64"/>
        </w:rPr>
        <w:t xml:space="preserve"> </w:t>
      </w:r>
      <w:r>
        <w:rPr>
          <w:spacing w:val="7"/>
        </w:rPr>
        <w:t>Федерации.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16"/>
        </w:rPr>
        <w:t>Закон</w:t>
      </w:r>
      <w:r>
        <w:rPr>
          <w:spacing w:val="54"/>
        </w:rPr>
        <w:t xml:space="preserve"> </w:t>
      </w:r>
      <w:r>
        <w:rPr>
          <w:spacing w:val="10"/>
        </w:rPr>
        <w:t>РФ</w:t>
      </w:r>
      <w:r>
        <w:rPr>
          <w:spacing w:val="55"/>
        </w:rPr>
        <w:t xml:space="preserve"> </w:t>
      </w:r>
      <w:r>
        <w:rPr>
          <w:spacing w:val="10"/>
        </w:rPr>
        <w:t>от</w:t>
      </w:r>
      <w:r>
        <w:rPr>
          <w:spacing w:val="55"/>
        </w:rPr>
        <w:t xml:space="preserve"> </w:t>
      </w:r>
      <w:r>
        <w:rPr>
          <w:spacing w:val="10"/>
        </w:rPr>
        <w:t>14</w:t>
      </w:r>
      <w:r>
        <w:rPr>
          <w:spacing w:val="55"/>
        </w:rPr>
        <w:t xml:space="preserve"> </w:t>
      </w:r>
      <w:r>
        <w:rPr>
          <w:spacing w:val="17"/>
        </w:rPr>
        <w:t>января</w:t>
      </w:r>
      <w:r>
        <w:rPr>
          <w:spacing w:val="55"/>
        </w:rPr>
        <w:t xml:space="preserve"> </w:t>
      </w:r>
      <w:r>
        <w:rPr>
          <w:spacing w:val="15"/>
        </w:rPr>
        <w:t>1993</w:t>
      </w:r>
      <w:r>
        <w:rPr>
          <w:spacing w:val="55"/>
        </w:rPr>
        <w:t xml:space="preserve"> </w:t>
      </w:r>
      <w:r>
        <w:rPr>
          <w:spacing w:val="10"/>
        </w:rPr>
        <w:t>г.</w:t>
      </w:r>
      <w:r>
        <w:rPr>
          <w:spacing w:val="54"/>
        </w:rPr>
        <w:t xml:space="preserve"> </w:t>
      </w:r>
      <w:r>
        <w:t>№</w:t>
      </w:r>
      <w:r>
        <w:rPr>
          <w:spacing w:val="55"/>
        </w:rPr>
        <w:t xml:space="preserve"> </w:t>
      </w:r>
      <w:r>
        <w:rPr>
          <w:spacing w:val="17"/>
        </w:rPr>
        <w:t>4292—1</w:t>
      </w:r>
      <w:r>
        <w:rPr>
          <w:spacing w:val="55"/>
        </w:rPr>
        <w:t xml:space="preserve"> </w:t>
      </w:r>
      <w:r>
        <w:rPr>
          <w:spacing w:val="13"/>
        </w:rPr>
        <w:t>“Об</w:t>
      </w:r>
      <w:r>
        <w:rPr>
          <w:spacing w:val="55"/>
        </w:rPr>
        <w:t xml:space="preserve"> </w:t>
      </w:r>
      <w:r>
        <w:rPr>
          <w:spacing w:val="21"/>
        </w:rPr>
        <w:t>увековечени</w:t>
      </w:r>
      <w:r>
        <w:t>и</w:t>
      </w:r>
      <w:r>
        <w:rPr>
          <w:spacing w:val="55"/>
        </w:rPr>
        <w:t xml:space="preserve"> </w:t>
      </w:r>
      <w:r>
        <w:rPr>
          <w:spacing w:val="17"/>
        </w:rPr>
        <w:t>памяти</w:t>
      </w:r>
      <w:r>
        <w:rPr>
          <w:spacing w:val="458"/>
        </w:rPr>
        <w:t xml:space="preserve"> </w:t>
      </w:r>
      <w:r>
        <w:rPr>
          <w:spacing w:val="25"/>
        </w:rPr>
        <w:t>погибши</w:t>
      </w:r>
      <w:r>
        <w:t>х</w:t>
      </w:r>
      <w:r>
        <w:rPr>
          <w:spacing w:val="69"/>
        </w:rPr>
        <w:t xml:space="preserve"> </w:t>
      </w:r>
      <w:r>
        <w:rPr>
          <w:spacing w:val="16"/>
        </w:rPr>
        <w:t>при</w:t>
      </w:r>
      <w:r>
        <w:rPr>
          <w:spacing w:val="70"/>
        </w:rPr>
        <w:t xml:space="preserve"> </w:t>
      </w:r>
      <w:r>
        <w:rPr>
          <w:spacing w:val="25"/>
        </w:rPr>
        <w:t>защит</w:t>
      </w:r>
      <w:r>
        <w:t>е</w:t>
      </w:r>
      <w:r>
        <w:rPr>
          <w:spacing w:val="70"/>
        </w:rPr>
        <w:t xml:space="preserve"> </w:t>
      </w:r>
      <w:r>
        <w:rPr>
          <w:spacing w:val="25"/>
        </w:rPr>
        <w:t>Отечества</w:t>
      </w:r>
      <w:r>
        <w:t>”</w:t>
      </w:r>
      <w:r>
        <w:rPr>
          <w:spacing w:val="-44"/>
        </w:rPr>
        <w:t xml:space="preserve"> </w:t>
      </w:r>
      <w:hyperlink w:anchor="bookmark259" w:history="1">
        <w:r>
          <w:rPr>
            <w:color w:val="800000"/>
            <w:spacing w:val="1"/>
            <w:u w:val="single"/>
          </w:rPr>
          <w:t>[77]</w:t>
        </w:r>
        <w:r>
          <w:rPr>
            <w:color w:val="800000"/>
            <w:spacing w:val="45"/>
            <w:u w:val="single"/>
          </w:rPr>
          <w:t xml:space="preserve"> </w:t>
        </w:r>
      </w:hyperlink>
      <w:r>
        <w:rPr>
          <w:color w:val="000000"/>
          <w:spacing w:val="28"/>
        </w:rPr>
        <w:t>установил</w:t>
      </w:r>
      <w:r>
        <w:rPr>
          <w:color w:val="000000"/>
        </w:rPr>
        <w:t>,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18"/>
        </w:rPr>
        <w:t>что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28"/>
        </w:rPr>
        <w:t>захоронени</w:t>
      </w:r>
      <w:r>
        <w:rPr>
          <w:color w:val="000000"/>
        </w:rPr>
        <w:t>е</w:t>
      </w:r>
      <w:r>
        <w:rPr>
          <w:color w:val="000000"/>
          <w:spacing w:val="2155"/>
        </w:rPr>
        <w:t xml:space="preserve"> </w:t>
      </w:r>
      <w:r>
        <w:rPr>
          <w:color w:val="000000"/>
          <w:spacing w:val="15"/>
        </w:rPr>
        <w:t>(перезахоронение)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13"/>
        </w:rPr>
        <w:t>погибших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10"/>
        </w:rPr>
        <w:t>при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13"/>
        </w:rPr>
        <w:t>защите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14"/>
        </w:rPr>
        <w:t>Отечества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14"/>
        </w:rPr>
        <w:t>осуществляется</w:t>
      </w:r>
      <w:r>
        <w:rPr>
          <w:color w:val="000000"/>
          <w:spacing w:val="55"/>
        </w:rPr>
        <w:t xml:space="preserve"> </w:t>
      </w:r>
      <w:r>
        <w:rPr>
          <w:color w:val="000000"/>
        </w:rPr>
        <w:t>с</w:t>
      </w:r>
      <w:r>
        <w:rPr>
          <w:color w:val="000000"/>
          <w:spacing w:val="42"/>
          <w:w w:val="101"/>
        </w:rPr>
        <w:t xml:space="preserve"> </w:t>
      </w:r>
      <w:r>
        <w:rPr>
          <w:color w:val="000000"/>
          <w:spacing w:val="18"/>
        </w:rPr>
        <w:t>отданием</w:t>
      </w:r>
      <w:r>
        <w:rPr>
          <w:color w:val="000000"/>
          <w:spacing w:val="62"/>
        </w:rPr>
        <w:t xml:space="preserve"> </w:t>
      </w:r>
      <w:r>
        <w:rPr>
          <w:color w:val="000000"/>
          <w:spacing w:val="18"/>
        </w:rPr>
        <w:t>воинских</w:t>
      </w:r>
      <w:r>
        <w:rPr>
          <w:color w:val="000000"/>
          <w:spacing w:val="62"/>
        </w:rPr>
        <w:t xml:space="preserve"> </w:t>
      </w:r>
      <w:r>
        <w:rPr>
          <w:color w:val="000000"/>
          <w:spacing w:val="18"/>
        </w:rPr>
        <w:t>почестей.</w:t>
      </w:r>
      <w:r>
        <w:rPr>
          <w:color w:val="000000"/>
          <w:spacing w:val="62"/>
        </w:rPr>
        <w:t xml:space="preserve"> </w:t>
      </w:r>
      <w:r>
        <w:rPr>
          <w:color w:val="000000"/>
          <w:spacing w:val="13"/>
        </w:rPr>
        <w:t>При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15"/>
        </w:rPr>
        <w:t>этом</w:t>
      </w:r>
      <w:r>
        <w:rPr>
          <w:color w:val="000000"/>
          <w:spacing w:val="62"/>
        </w:rPr>
        <w:t xml:space="preserve"> </w:t>
      </w:r>
      <w:r>
        <w:rPr>
          <w:color w:val="000000"/>
          <w:spacing w:val="10"/>
        </w:rPr>
        <w:t>не</w:t>
      </w:r>
      <w:r>
        <w:rPr>
          <w:color w:val="000000"/>
          <w:spacing w:val="62"/>
        </w:rPr>
        <w:t xml:space="preserve"> </w:t>
      </w:r>
      <w:r>
        <w:rPr>
          <w:color w:val="000000"/>
          <w:spacing w:val="21"/>
        </w:rPr>
        <w:t>запрещаетс</w:t>
      </w:r>
      <w:r>
        <w:rPr>
          <w:color w:val="000000"/>
        </w:rPr>
        <w:t>я</w:t>
      </w:r>
      <w:r>
        <w:rPr>
          <w:color w:val="000000"/>
          <w:spacing w:val="62"/>
        </w:rPr>
        <w:t xml:space="preserve"> </w:t>
      </w:r>
      <w:r>
        <w:rPr>
          <w:color w:val="000000"/>
          <w:spacing w:val="18"/>
        </w:rPr>
        <w:t>проведение</w:t>
      </w:r>
      <w:r>
        <w:rPr>
          <w:color w:val="000000"/>
          <w:spacing w:val="431"/>
        </w:rPr>
        <w:t xml:space="preserve"> </w:t>
      </w:r>
      <w:r>
        <w:rPr>
          <w:color w:val="000000"/>
          <w:spacing w:val="10"/>
        </w:rPr>
        <w:t>религиозных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0"/>
        </w:rPr>
        <w:t>обрядов.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11"/>
        </w:rPr>
        <w:t>Ответственность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5"/>
        </w:rPr>
        <w:t>за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10"/>
        </w:rPr>
        <w:t>захоронение,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10"/>
        </w:rPr>
        <w:t>оборудование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73"/>
          <w:w w:val="101"/>
        </w:rPr>
        <w:t xml:space="preserve"> </w:t>
      </w:r>
      <w:r>
        <w:rPr>
          <w:color w:val="000000"/>
          <w:spacing w:val="6"/>
        </w:rPr>
        <w:t>оформление</w:t>
      </w:r>
      <w:r>
        <w:rPr>
          <w:color w:val="000000"/>
          <w:spacing w:val="32"/>
        </w:rPr>
        <w:t xml:space="preserve"> </w:t>
      </w:r>
      <w:r>
        <w:rPr>
          <w:color w:val="000000"/>
          <w:spacing w:val="5"/>
        </w:rPr>
        <w:t>могил</w:t>
      </w:r>
      <w:r>
        <w:rPr>
          <w:color w:val="000000"/>
          <w:spacing w:val="33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5"/>
        </w:rPr>
        <w:t>кладбищ</w:t>
      </w:r>
      <w:r>
        <w:rPr>
          <w:color w:val="000000"/>
          <w:spacing w:val="32"/>
        </w:rPr>
        <w:t xml:space="preserve"> </w:t>
      </w:r>
      <w:r>
        <w:rPr>
          <w:color w:val="000000"/>
          <w:spacing w:val="6"/>
        </w:rPr>
        <w:t>погибших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4"/>
        </w:rPr>
        <w:t>при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5"/>
        </w:rPr>
        <w:t>защите</w:t>
      </w:r>
      <w:r>
        <w:rPr>
          <w:color w:val="000000"/>
          <w:spacing w:val="32"/>
        </w:rPr>
        <w:t xml:space="preserve"> </w:t>
      </w:r>
      <w:r>
        <w:rPr>
          <w:color w:val="000000"/>
          <w:spacing w:val="6"/>
        </w:rPr>
        <w:t>Отечества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7"/>
        </w:rPr>
        <w:t>возлагается</w:t>
      </w:r>
      <w:r>
        <w:rPr>
          <w:color w:val="000000"/>
          <w:spacing w:val="39"/>
          <w:w w:val="101"/>
        </w:rPr>
        <w:t xml:space="preserve"> </w:t>
      </w:r>
      <w:r>
        <w:rPr>
          <w:color w:val="000000"/>
          <w:spacing w:val="2"/>
        </w:rPr>
        <w:t>на</w:t>
      </w:r>
      <w:r>
        <w:rPr>
          <w:color w:val="000000"/>
          <w:spacing w:val="29"/>
        </w:rPr>
        <w:t xml:space="preserve"> </w:t>
      </w:r>
      <w:r>
        <w:rPr>
          <w:color w:val="000000"/>
          <w:spacing w:val="5"/>
        </w:rPr>
        <w:t>местные</w:t>
      </w:r>
      <w:r>
        <w:rPr>
          <w:color w:val="000000"/>
          <w:spacing w:val="29"/>
        </w:rPr>
        <w:t xml:space="preserve"> </w:t>
      </w:r>
      <w:r>
        <w:rPr>
          <w:color w:val="000000"/>
          <w:spacing w:val="4"/>
        </w:rPr>
        <w:t>органы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4"/>
        </w:rPr>
        <w:t>власти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5"/>
        </w:rPr>
        <w:t>управления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4"/>
        </w:rPr>
        <w:t>органы</w:t>
      </w:r>
      <w:r>
        <w:rPr>
          <w:color w:val="000000"/>
          <w:spacing w:val="29"/>
        </w:rPr>
        <w:t xml:space="preserve"> </w:t>
      </w:r>
      <w:r>
        <w:rPr>
          <w:color w:val="000000"/>
          <w:spacing w:val="5"/>
        </w:rPr>
        <w:t>военного</w:t>
      </w:r>
      <w:r>
        <w:rPr>
          <w:color w:val="000000"/>
          <w:spacing w:val="29"/>
        </w:rPr>
        <w:t xml:space="preserve"> </w:t>
      </w:r>
      <w:r>
        <w:rPr>
          <w:color w:val="000000"/>
          <w:spacing w:val="6"/>
        </w:rPr>
        <w:t>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2"/>
        </w:rPr>
        <w:t>Захоронение</w:t>
      </w:r>
      <w:r>
        <w:rPr>
          <w:spacing w:val="49"/>
        </w:rPr>
        <w:t xml:space="preserve"> </w:t>
      </w:r>
      <w:r>
        <w:rPr>
          <w:spacing w:val="12"/>
        </w:rPr>
        <w:t>непогребенных</w:t>
      </w:r>
      <w:r>
        <w:rPr>
          <w:spacing w:val="50"/>
        </w:rPr>
        <w:t xml:space="preserve"> </w:t>
      </w:r>
      <w:r>
        <w:rPr>
          <w:spacing w:val="12"/>
        </w:rPr>
        <w:t>останков</w:t>
      </w:r>
      <w:r>
        <w:rPr>
          <w:spacing w:val="50"/>
        </w:rPr>
        <w:t xml:space="preserve"> </w:t>
      </w:r>
      <w:r>
        <w:rPr>
          <w:spacing w:val="12"/>
        </w:rPr>
        <w:t>погибших,</w:t>
      </w:r>
      <w:r>
        <w:rPr>
          <w:spacing w:val="50"/>
        </w:rPr>
        <w:t xml:space="preserve"> </w:t>
      </w:r>
      <w:r>
        <w:rPr>
          <w:spacing w:val="12"/>
        </w:rPr>
        <w:t>обнаруженных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14"/>
        </w:rPr>
        <w:t>ходе</w:t>
      </w:r>
      <w:r>
        <w:rPr>
          <w:spacing w:val="77"/>
          <w:w w:val="101"/>
        </w:rPr>
        <w:t xml:space="preserve"> </w:t>
      </w:r>
      <w:r>
        <w:rPr>
          <w:spacing w:val="17"/>
        </w:rPr>
        <w:t>поисковой</w:t>
      </w:r>
      <w:r>
        <w:rPr>
          <w:spacing w:val="57"/>
        </w:rPr>
        <w:t xml:space="preserve"> </w:t>
      </w:r>
      <w:r>
        <w:rPr>
          <w:spacing w:val="17"/>
        </w:rPr>
        <w:t>работы,</w:t>
      </w:r>
      <w:r>
        <w:rPr>
          <w:spacing w:val="58"/>
        </w:rPr>
        <w:t xml:space="preserve"> </w:t>
      </w:r>
      <w:r>
        <w:rPr>
          <w:spacing w:val="17"/>
        </w:rPr>
        <w:t>организуют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17"/>
        </w:rPr>
        <w:t>проводят</w:t>
      </w:r>
      <w:r>
        <w:rPr>
          <w:spacing w:val="58"/>
        </w:rPr>
        <w:t xml:space="preserve"> </w:t>
      </w:r>
      <w:r>
        <w:rPr>
          <w:spacing w:val="17"/>
        </w:rPr>
        <w:t>местные</w:t>
      </w:r>
      <w:r>
        <w:rPr>
          <w:spacing w:val="58"/>
        </w:rPr>
        <w:t xml:space="preserve"> </w:t>
      </w:r>
      <w:r>
        <w:rPr>
          <w:spacing w:val="16"/>
        </w:rPr>
        <w:t>органы</w:t>
      </w:r>
      <w:r>
        <w:rPr>
          <w:spacing w:val="57"/>
        </w:rPr>
        <w:t xml:space="preserve"> </w:t>
      </w:r>
      <w:r>
        <w:rPr>
          <w:spacing w:val="16"/>
        </w:rPr>
        <w:t>власти</w:t>
      </w:r>
      <w:r>
        <w:rPr>
          <w:spacing w:val="58"/>
        </w:rPr>
        <w:t xml:space="preserve"> </w:t>
      </w:r>
      <w:r>
        <w:t>и</w:t>
      </w:r>
      <w:r>
        <w:rPr>
          <w:spacing w:val="48"/>
          <w:w w:val="101"/>
        </w:rPr>
        <w:t xml:space="preserve"> </w:t>
      </w:r>
      <w:r>
        <w:rPr>
          <w:spacing w:val="7"/>
        </w:rPr>
        <w:t>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8"/>
        </w:rPr>
        <w:t>Воинские</w:t>
      </w:r>
      <w:r>
        <w:rPr>
          <w:spacing w:val="43"/>
        </w:rPr>
        <w:t xml:space="preserve"> </w:t>
      </w:r>
      <w:r>
        <w:rPr>
          <w:spacing w:val="9"/>
        </w:rPr>
        <w:t>захоронения</w:t>
      </w:r>
      <w:r>
        <w:rPr>
          <w:spacing w:val="44"/>
        </w:rPr>
        <w:t xml:space="preserve"> </w:t>
      </w:r>
      <w:r>
        <w:rPr>
          <w:spacing w:val="8"/>
        </w:rPr>
        <w:t>подлежат</w:t>
      </w:r>
      <w:r>
        <w:rPr>
          <w:spacing w:val="43"/>
        </w:rPr>
        <w:t xml:space="preserve"> </w:t>
      </w:r>
      <w:r>
        <w:rPr>
          <w:spacing w:val="9"/>
        </w:rPr>
        <w:t>государственному</w:t>
      </w:r>
      <w:r>
        <w:rPr>
          <w:spacing w:val="44"/>
        </w:rPr>
        <w:t xml:space="preserve"> </w:t>
      </w:r>
      <w:r>
        <w:rPr>
          <w:spacing w:val="8"/>
        </w:rPr>
        <w:t>учету.</w:t>
      </w:r>
      <w:r>
        <w:rPr>
          <w:spacing w:val="43"/>
        </w:rPr>
        <w:t xml:space="preserve"> </w:t>
      </w:r>
      <w:r>
        <w:rPr>
          <w:spacing w:val="4"/>
        </w:rPr>
        <w:t>На</w:t>
      </w:r>
      <w:r>
        <w:rPr>
          <w:spacing w:val="44"/>
        </w:rPr>
        <w:t xml:space="preserve"> </w:t>
      </w:r>
      <w:r>
        <w:rPr>
          <w:spacing w:val="10"/>
        </w:rPr>
        <w:t>территории</w:t>
      </w:r>
      <w:r>
        <w:rPr>
          <w:spacing w:val="45"/>
          <w:w w:val="101"/>
        </w:rPr>
        <w:t xml:space="preserve"> </w:t>
      </w:r>
      <w:r>
        <w:rPr>
          <w:spacing w:val="17"/>
        </w:rPr>
        <w:t>Российской</w:t>
      </w:r>
      <w:r>
        <w:rPr>
          <w:spacing w:val="56"/>
        </w:rPr>
        <w:t xml:space="preserve"> </w:t>
      </w:r>
      <w:r>
        <w:rPr>
          <w:spacing w:val="16"/>
        </w:rPr>
        <w:t>Федерации</w:t>
      </w:r>
      <w:r>
        <w:rPr>
          <w:spacing w:val="57"/>
        </w:rPr>
        <w:t xml:space="preserve"> </w:t>
      </w:r>
      <w:r>
        <w:rPr>
          <w:spacing w:val="9"/>
        </w:rPr>
        <w:t>их</w:t>
      </w:r>
      <w:r>
        <w:rPr>
          <w:spacing w:val="56"/>
        </w:rPr>
        <w:t xml:space="preserve"> </w:t>
      </w:r>
      <w:r>
        <w:rPr>
          <w:spacing w:val="14"/>
        </w:rPr>
        <w:t>учет</w:t>
      </w:r>
      <w:r>
        <w:rPr>
          <w:spacing w:val="57"/>
        </w:rPr>
        <w:t xml:space="preserve"> </w:t>
      </w:r>
      <w:r>
        <w:rPr>
          <w:spacing w:val="16"/>
        </w:rPr>
        <w:t>ведется</w:t>
      </w:r>
      <w:r>
        <w:rPr>
          <w:spacing w:val="56"/>
        </w:rPr>
        <w:t xml:space="preserve"> </w:t>
      </w:r>
      <w:r>
        <w:rPr>
          <w:spacing w:val="16"/>
        </w:rPr>
        <w:t>местными</w:t>
      </w:r>
      <w:r>
        <w:rPr>
          <w:spacing w:val="57"/>
        </w:rPr>
        <w:t xml:space="preserve"> </w:t>
      </w:r>
      <w:r>
        <w:rPr>
          <w:spacing w:val="16"/>
        </w:rPr>
        <w:t>органами</w:t>
      </w:r>
      <w:r>
        <w:rPr>
          <w:spacing w:val="56"/>
        </w:rPr>
        <w:t xml:space="preserve"> </w:t>
      </w:r>
      <w:r>
        <w:rPr>
          <w:spacing w:val="15"/>
        </w:rPr>
        <w:t>власти</w:t>
      </w:r>
      <w:r>
        <w:rPr>
          <w:spacing w:val="57"/>
        </w:rPr>
        <w:t xml:space="preserve"> </w:t>
      </w:r>
      <w:r>
        <w:t>и</w:t>
      </w:r>
      <w:r>
        <w:rPr>
          <w:spacing w:val="40"/>
          <w:w w:val="101"/>
        </w:rPr>
        <w:t xml:space="preserve"> </w:t>
      </w:r>
      <w:r>
        <w:rPr>
          <w:spacing w:val="13"/>
        </w:rPr>
        <w:t>управления.</w:t>
      </w:r>
      <w:r>
        <w:rPr>
          <w:spacing w:val="52"/>
        </w:rPr>
        <w:t xml:space="preserve"> </w:t>
      </w:r>
      <w:r>
        <w:rPr>
          <w:spacing w:val="13"/>
        </w:rPr>
        <w:t>Ответственность</w:t>
      </w:r>
      <w:r>
        <w:rPr>
          <w:spacing w:val="53"/>
        </w:rPr>
        <w:t xml:space="preserve"> </w:t>
      </w:r>
      <w:r>
        <w:rPr>
          <w:spacing w:val="7"/>
        </w:rPr>
        <w:t>за</w:t>
      </w:r>
      <w:r>
        <w:rPr>
          <w:spacing w:val="52"/>
        </w:rPr>
        <w:t xml:space="preserve"> </w:t>
      </w:r>
      <w:r>
        <w:rPr>
          <w:spacing w:val="13"/>
        </w:rPr>
        <w:t>содержание</w:t>
      </w:r>
      <w:r>
        <w:rPr>
          <w:spacing w:val="53"/>
        </w:rPr>
        <w:t xml:space="preserve"> </w:t>
      </w:r>
      <w:r>
        <w:rPr>
          <w:spacing w:val="13"/>
        </w:rPr>
        <w:t>воинских</w:t>
      </w:r>
      <w:r>
        <w:rPr>
          <w:spacing w:val="53"/>
        </w:rPr>
        <w:t xml:space="preserve"> </w:t>
      </w:r>
      <w:r>
        <w:rPr>
          <w:spacing w:val="13"/>
        </w:rPr>
        <w:t>захоронений</w:t>
      </w:r>
      <w:r>
        <w:rPr>
          <w:spacing w:val="52"/>
        </w:rPr>
        <w:t xml:space="preserve"> </w:t>
      </w:r>
      <w:r>
        <w:rPr>
          <w:spacing w:val="15"/>
        </w:rPr>
        <w:t>на</w:t>
      </w:r>
      <w:r>
        <w:rPr>
          <w:spacing w:val="76"/>
          <w:w w:val="101"/>
        </w:rPr>
        <w:t xml:space="preserve"> </w:t>
      </w:r>
      <w:r>
        <w:rPr>
          <w:spacing w:val="7"/>
        </w:rPr>
        <w:t>территории</w:t>
      </w:r>
      <w:r>
        <w:rPr>
          <w:spacing w:val="38"/>
        </w:rPr>
        <w:t xml:space="preserve"> </w:t>
      </w:r>
      <w:r>
        <w:rPr>
          <w:spacing w:val="7"/>
        </w:rPr>
        <w:t>Российской</w:t>
      </w:r>
      <w:r>
        <w:rPr>
          <w:spacing w:val="38"/>
        </w:rPr>
        <w:t xml:space="preserve"> </w:t>
      </w:r>
      <w:r>
        <w:rPr>
          <w:spacing w:val="7"/>
        </w:rPr>
        <w:t>Федерации</w:t>
      </w:r>
      <w:r>
        <w:rPr>
          <w:spacing w:val="38"/>
        </w:rPr>
        <w:t xml:space="preserve"> </w:t>
      </w:r>
      <w:r>
        <w:rPr>
          <w:spacing w:val="7"/>
        </w:rPr>
        <w:t>возлагается</w:t>
      </w:r>
      <w:r>
        <w:rPr>
          <w:spacing w:val="38"/>
        </w:rPr>
        <w:t xml:space="preserve"> </w:t>
      </w:r>
      <w:r>
        <w:rPr>
          <w:spacing w:val="3"/>
        </w:rPr>
        <w:t>на</w:t>
      </w:r>
      <w:r>
        <w:rPr>
          <w:spacing w:val="38"/>
        </w:rPr>
        <w:t xml:space="preserve"> </w:t>
      </w:r>
      <w:r>
        <w:rPr>
          <w:spacing w:val="6"/>
        </w:rPr>
        <w:t>местные</w:t>
      </w:r>
      <w:r>
        <w:rPr>
          <w:spacing w:val="38"/>
        </w:rPr>
        <w:t xml:space="preserve"> </w:t>
      </w:r>
      <w:r>
        <w:rPr>
          <w:spacing w:val="6"/>
        </w:rPr>
        <w:t>органы</w:t>
      </w:r>
      <w:r>
        <w:rPr>
          <w:spacing w:val="38"/>
        </w:rPr>
        <w:t xml:space="preserve"> </w:t>
      </w:r>
      <w:r>
        <w:rPr>
          <w:spacing w:val="8"/>
        </w:rPr>
        <w:t>власти</w:t>
      </w:r>
      <w:r>
        <w:rPr>
          <w:spacing w:val="34"/>
          <w:w w:val="10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5"/>
        </w:rPr>
        <w:t>управления,</w:t>
      </w:r>
      <w:r>
        <w:rPr>
          <w:spacing w:val="50"/>
        </w:rPr>
        <w:t xml:space="preserve"> </w:t>
      </w:r>
      <w:r>
        <w:t>а</w:t>
      </w:r>
      <w:r>
        <w:rPr>
          <w:spacing w:val="50"/>
        </w:rPr>
        <w:t xml:space="preserve"> </w:t>
      </w:r>
      <w:r>
        <w:rPr>
          <w:spacing w:val="8"/>
        </w:rPr>
        <w:t>на</w:t>
      </w:r>
      <w:r>
        <w:rPr>
          <w:spacing w:val="50"/>
        </w:rPr>
        <w:t xml:space="preserve"> </w:t>
      </w:r>
      <w:r>
        <w:rPr>
          <w:spacing w:val="14"/>
        </w:rPr>
        <w:t>закрытых</w:t>
      </w:r>
      <w:r>
        <w:rPr>
          <w:spacing w:val="49"/>
        </w:rPr>
        <w:t xml:space="preserve"> </w:t>
      </w:r>
      <w:r>
        <w:rPr>
          <w:spacing w:val="15"/>
        </w:rPr>
        <w:t>территориях</w:t>
      </w:r>
      <w:r>
        <w:rPr>
          <w:spacing w:val="50"/>
        </w:rPr>
        <w:t xml:space="preserve"> </w:t>
      </w:r>
      <w:r>
        <w:rPr>
          <w:spacing w:val="14"/>
        </w:rPr>
        <w:t>воинских</w:t>
      </w:r>
      <w:r>
        <w:rPr>
          <w:spacing w:val="50"/>
        </w:rPr>
        <w:t xml:space="preserve"> </w:t>
      </w:r>
      <w:r>
        <w:rPr>
          <w:spacing w:val="15"/>
        </w:rPr>
        <w:t>гарнизонов</w:t>
      </w:r>
      <w:r>
        <w:rPr>
          <w:spacing w:val="50"/>
        </w:rPr>
        <w:t xml:space="preserve"> </w:t>
      </w:r>
      <w:r>
        <w:t>—</w:t>
      </w:r>
      <w:r>
        <w:rPr>
          <w:spacing w:val="50"/>
        </w:rPr>
        <w:t xml:space="preserve"> </w:t>
      </w:r>
      <w:r>
        <w:rPr>
          <w:spacing w:val="8"/>
        </w:rPr>
        <w:t>на</w:t>
      </w:r>
      <w:r>
        <w:rPr>
          <w:spacing w:val="-13"/>
        </w:rPr>
        <w:t xml:space="preserve"> </w:t>
      </w:r>
      <w:r>
        <w:rPr>
          <w:spacing w:val="27"/>
        </w:rPr>
        <w:t>начальнико</w:t>
      </w:r>
      <w:r>
        <w:t xml:space="preserve">в </w:t>
      </w:r>
      <w:r>
        <w:rPr>
          <w:spacing w:val="27"/>
        </w:rPr>
        <w:t>эти</w:t>
      </w:r>
      <w:r>
        <w:t>х</w:t>
      </w:r>
      <w:r>
        <w:rPr>
          <w:spacing w:val="1"/>
        </w:rPr>
        <w:t xml:space="preserve"> </w:t>
      </w:r>
      <w:r>
        <w:rPr>
          <w:spacing w:val="27"/>
        </w:rPr>
        <w:t>гарнизонов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27"/>
        </w:rPr>
        <w:t>целя</w:t>
      </w:r>
      <w:r>
        <w:t>х</w:t>
      </w:r>
      <w:r>
        <w:rPr>
          <w:spacing w:val="1"/>
        </w:rPr>
        <w:t xml:space="preserve"> </w:t>
      </w:r>
      <w:r>
        <w:rPr>
          <w:spacing w:val="27"/>
        </w:rPr>
        <w:t>обеспечени</w:t>
      </w:r>
      <w:r>
        <w:t>я</w:t>
      </w:r>
      <w:r>
        <w:rPr>
          <w:spacing w:val="1"/>
        </w:rPr>
        <w:t xml:space="preserve"> </w:t>
      </w:r>
      <w:r>
        <w:rPr>
          <w:spacing w:val="27"/>
        </w:rPr>
        <w:t>сохранност</w:t>
      </w:r>
      <w:r>
        <w:t>и</w:t>
      </w:r>
      <w:r>
        <w:rPr>
          <w:spacing w:val="2585"/>
        </w:rPr>
        <w:t xml:space="preserve"> </w:t>
      </w:r>
      <w:r>
        <w:rPr>
          <w:spacing w:val="6"/>
        </w:rPr>
        <w:t>воинских</w:t>
      </w:r>
      <w:r>
        <w:rPr>
          <w:spacing w:val="32"/>
        </w:rPr>
        <w:t xml:space="preserve"> </w:t>
      </w:r>
      <w:r>
        <w:rPr>
          <w:spacing w:val="6"/>
        </w:rPr>
        <w:t>захоронений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5"/>
        </w:rPr>
        <w:t>местах,</w:t>
      </w:r>
      <w:r>
        <w:rPr>
          <w:spacing w:val="33"/>
        </w:rPr>
        <w:t xml:space="preserve"> </w:t>
      </w:r>
      <w:r>
        <w:rPr>
          <w:spacing w:val="4"/>
        </w:rPr>
        <w:t>где</w:t>
      </w:r>
      <w:r>
        <w:rPr>
          <w:spacing w:val="33"/>
        </w:rPr>
        <w:t xml:space="preserve"> </w:t>
      </w:r>
      <w:r>
        <w:rPr>
          <w:spacing w:val="4"/>
        </w:rPr>
        <w:t>они</w:t>
      </w:r>
      <w:r>
        <w:rPr>
          <w:spacing w:val="33"/>
        </w:rPr>
        <w:t xml:space="preserve"> </w:t>
      </w:r>
      <w:r>
        <w:rPr>
          <w:spacing w:val="6"/>
        </w:rPr>
        <w:t>расположены,</w:t>
      </w:r>
      <w:r>
        <w:rPr>
          <w:spacing w:val="33"/>
        </w:rPr>
        <w:t xml:space="preserve"> </w:t>
      </w:r>
      <w:r>
        <w:rPr>
          <w:spacing w:val="6"/>
        </w:rPr>
        <w:t>местными</w:t>
      </w:r>
      <w:r>
        <w:rPr>
          <w:spacing w:val="33"/>
        </w:rPr>
        <w:t xml:space="preserve"> </w:t>
      </w:r>
      <w:r>
        <w:rPr>
          <w:spacing w:val="7"/>
        </w:rPr>
        <w:t>органами</w:t>
      </w:r>
      <w:r>
        <w:rPr>
          <w:spacing w:val="37"/>
          <w:w w:val="101"/>
        </w:rPr>
        <w:t xml:space="preserve"> </w:t>
      </w:r>
      <w:r>
        <w:rPr>
          <w:spacing w:val="5"/>
        </w:rPr>
        <w:t>власти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6"/>
        </w:rPr>
        <w:t>управления</w:t>
      </w:r>
      <w:r>
        <w:rPr>
          <w:spacing w:val="33"/>
        </w:rPr>
        <w:t xml:space="preserve"> </w:t>
      </w:r>
      <w:r>
        <w:rPr>
          <w:spacing w:val="6"/>
        </w:rPr>
        <w:t>устанавливаются</w:t>
      </w:r>
      <w:r>
        <w:rPr>
          <w:spacing w:val="32"/>
        </w:rPr>
        <w:t xml:space="preserve"> </w:t>
      </w:r>
      <w:r>
        <w:rPr>
          <w:spacing w:val="6"/>
        </w:rPr>
        <w:t>охранные</w:t>
      </w:r>
      <w:r>
        <w:rPr>
          <w:spacing w:val="33"/>
        </w:rPr>
        <w:t xml:space="preserve"> </w:t>
      </w:r>
      <w:r>
        <w:rPr>
          <w:spacing w:val="5"/>
        </w:rPr>
        <w:t>зоны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5"/>
        </w:rPr>
        <w:t>зоны</w:t>
      </w:r>
      <w:r>
        <w:rPr>
          <w:spacing w:val="32"/>
        </w:rPr>
        <w:t xml:space="preserve"> </w:t>
      </w:r>
      <w:r>
        <w:rPr>
          <w:spacing w:val="7"/>
        </w:rPr>
        <w:t>охраняемого</w:t>
      </w:r>
      <w:r>
        <w:rPr>
          <w:spacing w:val="33"/>
          <w:w w:val="101"/>
        </w:rPr>
        <w:t xml:space="preserve"> </w:t>
      </w:r>
      <w:r>
        <w:rPr>
          <w:spacing w:val="17"/>
        </w:rPr>
        <w:t>природного</w:t>
      </w:r>
      <w:r>
        <w:rPr>
          <w:spacing w:val="62"/>
        </w:rPr>
        <w:t xml:space="preserve"> </w:t>
      </w:r>
      <w:r>
        <w:rPr>
          <w:spacing w:val="16"/>
        </w:rPr>
        <w:t>ландшафта</w:t>
      </w:r>
      <w:r>
        <w:rPr>
          <w:spacing w:val="62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16"/>
        </w:rPr>
        <w:t>порядке,</w:t>
      </w:r>
      <w:r>
        <w:rPr>
          <w:spacing w:val="62"/>
        </w:rPr>
        <w:t xml:space="preserve"> </w:t>
      </w:r>
      <w:r>
        <w:rPr>
          <w:spacing w:val="17"/>
        </w:rPr>
        <w:t>определяемом</w:t>
      </w:r>
      <w:r>
        <w:rPr>
          <w:spacing w:val="63"/>
        </w:rPr>
        <w:t xml:space="preserve"> </w:t>
      </w:r>
      <w:r>
        <w:rPr>
          <w:spacing w:val="17"/>
        </w:rPr>
        <w:t>законодательством</w:t>
      </w:r>
      <w:r>
        <w:rPr>
          <w:spacing w:val="4"/>
        </w:rPr>
        <w:t xml:space="preserve"> </w:t>
      </w:r>
      <w:r>
        <w:rPr>
          <w:spacing w:val="6"/>
        </w:rPr>
        <w:t>Российской</w:t>
      </w:r>
      <w:r>
        <w:rPr>
          <w:spacing w:val="64"/>
        </w:rPr>
        <w:t xml:space="preserve"> </w:t>
      </w:r>
      <w:r>
        <w:rPr>
          <w:spacing w:val="7"/>
        </w:rPr>
        <w:t>Федерации.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2"/>
        </w:rPr>
        <w:t>Строительные</w:t>
      </w:r>
      <w:r>
        <w:t>,</w:t>
      </w:r>
      <w:r>
        <w:rPr>
          <w:spacing w:val="63"/>
        </w:rPr>
        <w:t xml:space="preserve"> </w:t>
      </w:r>
      <w:r>
        <w:rPr>
          <w:spacing w:val="22"/>
        </w:rPr>
        <w:t>земляные</w:t>
      </w:r>
      <w:r>
        <w:t>,</w:t>
      </w:r>
      <w:r>
        <w:rPr>
          <w:spacing w:val="63"/>
        </w:rPr>
        <w:t xml:space="preserve"> </w:t>
      </w:r>
      <w:r>
        <w:rPr>
          <w:spacing w:val="22"/>
        </w:rPr>
        <w:t>дорожны</w:t>
      </w:r>
      <w:r>
        <w:t>е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rPr>
          <w:spacing w:val="18"/>
        </w:rPr>
        <w:t>другие</w:t>
      </w:r>
      <w:r>
        <w:rPr>
          <w:spacing w:val="63"/>
        </w:rPr>
        <w:t xml:space="preserve"> </w:t>
      </w:r>
      <w:r>
        <w:rPr>
          <w:spacing w:val="18"/>
        </w:rPr>
        <w:t>работы,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22"/>
        </w:rPr>
        <w:t>результат</w:t>
      </w:r>
      <w:r>
        <w:t>е</w:t>
      </w:r>
      <w:r>
        <w:rPr>
          <w:spacing w:val="1616"/>
        </w:rPr>
        <w:t xml:space="preserve"> </w:t>
      </w:r>
      <w:r>
        <w:rPr>
          <w:spacing w:val="17"/>
        </w:rPr>
        <w:t>которых</w:t>
      </w:r>
      <w:r>
        <w:rPr>
          <w:spacing w:val="61"/>
        </w:rPr>
        <w:t xml:space="preserve"> </w:t>
      </w:r>
      <w:r>
        <w:rPr>
          <w:spacing w:val="15"/>
        </w:rPr>
        <w:t>могут</w:t>
      </w:r>
      <w:r>
        <w:rPr>
          <w:spacing w:val="62"/>
        </w:rPr>
        <w:t xml:space="preserve"> </w:t>
      </w:r>
      <w:r>
        <w:rPr>
          <w:spacing w:val="14"/>
        </w:rPr>
        <w:t>быть</w:t>
      </w:r>
      <w:r>
        <w:rPr>
          <w:spacing w:val="62"/>
        </w:rPr>
        <w:t xml:space="preserve"> </w:t>
      </w:r>
      <w:r>
        <w:rPr>
          <w:spacing w:val="17"/>
        </w:rPr>
        <w:t>повреждены</w:t>
      </w:r>
      <w:r>
        <w:rPr>
          <w:spacing w:val="61"/>
        </w:rPr>
        <w:t xml:space="preserve"> </w:t>
      </w:r>
      <w:r>
        <w:rPr>
          <w:spacing w:val="17"/>
        </w:rPr>
        <w:t>воинские</w:t>
      </w:r>
      <w:r>
        <w:rPr>
          <w:spacing w:val="62"/>
        </w:rPr>
        <w:t xml:space="preserve"> </w:t>
      </w:r>
      <w:r>
        <w:rPr>
          <w:spacing w:val="18"/>
        </w:rPr>
        <w:t>захоронения,</w:t>
      </w:r>
      <w:r>
        <w:rPr>
          <w:spacing w:val="62"/>
        </w:rPr>
        <w:t xml:space="preserve"> </w:t>
      </w:r>
      <w:r>
        <w:rPr>
          <w:spacing w:val="17"/>
        </w:rPr>
        <w:t>проводятся</w:t>
      </w:r>
      <w:r>
        <w:rPr>
          <w:spacing w:val="9"/>
        </w:rPr>
        <w:t xml:space="preserve"> только</w:t>
      </w:r>
      <w:r>
        <w:rPr>
          <w:spacing w:val="40"/>
        </w:rPr>
        <w:t xml:space="preserve"> </w:t>
      </w:r>
      <w:r>
        <w:rPr>
          <w:spacing w:val="9"/>
        </w:rPr>
        <w:t>после</w:t>
      </w:r>
      <w:r>
        <w:rPr>
          <w:spacing w:val="41"/>
        </w:rPr>
        <w:t xml:space="preserve"> </w:t>
      </w:r>
      <w:r>
        <w:rPr>
          <w:spacing w:val="10"/>
        </w:rPr>
        <w:t>согласования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rPr>
          <w:spacing w:val="10"/>
        </w:rPr>
        <w:t>местными</w:t>
      </w:r>
      <w:r>
        <w:rPr>
          <w:spacing w:val="40"/>
        </w:rPr>
        <w:t xml:space="preserve"> </w:t>
      </w:r>
      <w:r>
        <w:rPr>
          <w:spacing w:val="10"/>
        </w:rPr>
        <w:t>органами</w:t>
      </w:r>
      <w:r>
        <w:rPr>
          <w:spacing w:val="41"/>
        </w:rPr>
        <w:t xml:space="preserve"> </w:t>
      </w:r>
      <w:r>
        <w:rPr>
          <w:spacing w:val="9"/>
        </w:rPr>
        <w:t>власти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10"/>
        </w:rPr>
        <w:t>управления</w:t>
      </w:r>
      <w:r>
        <w:rPr>
          <w:spacing w:val="41"/>
        </w:rPr>
        <w:t xml:space="preserve"> </w:t>
      </w:r>
      <w:r>
        <w:t>и</w:t>
      </w:r>
      <w:r>
        <w:rPr>
          <w:spacing w:val="71"/>
          <w:w w:val="101"/>
        </w:rPr>
        <w:t xml:space="preserve"> </w:t>
      </w:r>
      <w:r>
        <w:rPr>
          <w:spacing w:val="5"/>
        </w:rPr>
        <w:t>органами</w:t>
      </w:r>
      <w:r>
        <w:rPr>
          <w:spacing w:val="45"/>
        </w:rPr>
        <w:t xml:space="preserve"> </w:t>
      </w:r>
      <w:r>
        <w:rPr>
          <w:spacing w:val="5"/>
        </w:rPr>
        <w:t>военного</w:t>
      </w:r>
      <w:r>
        <w:rPr>
          <w:spacing w:val="45"/>
        </w:rPr>
        <w:t xml:space="preserve"> </w:t>
      </w:r>
      <w:r>
        <w:rPr>
          <w:spacing w:val="6"/>
        </w:rPr>
        <w:t>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6"/>
        </w:rPr>
        <w:t>Предприятия,</w:t>
      </w:r>
      <w:r>
        <w:rPr>
          <w:spacing w:val="37"/>
        </w:rPr>
        <w:t xml:space="preserve"> </w:t>
      </w:r>
      <w:r>
        <w:rPr>
          <w:spacing w:val="6"/>
        </w:rPr>
        <w:t>организации,</w:t>
      </w:r>
      <w:r>
        <w:rPr>
          <w:spacing w:val="38"/>
        </w:rPr>
        <w:t xml:space="preserve"> </w:t>
      </w:r>
      <w:r>
        <w:rPr>
          <w:spacing w:val="6"/>
        </w:rPr>
        <w:t>учреждения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6"/>
        </w:rPr>
        <w:t>граждане</w:t>
      </w:r>
      <w:r>
        <w:rPr>
          <w:spacing w:val="38"/>
        </w:rPr>
        <w:t xml:space="preserve"> </w:t>
      </w:r>
      <w:r>
        <w:rPr>
          <w:spacing w:val="5"/>
        </w:rPr>
        <w:t>несут</w:t>
      </w:r>
      <w:r>
        <w:rPr>
          <w:spacing w:val="38"/>
        </w:rPr>
        <w:t xml:space="preserve"> </w:t>
      </w:r>
      <w:r>
        <w:rPr>
          <w:spacing w:val="7"/>
        </w:rPr>
        <w:t>ответственность</w:t>
      </w:r>
      <w:r>
        <w:rPr>
          <w:spacing w:val="31"/>
          <w:w w:val="101"/>
        </w:rPr>
        <w:t xml:space="preserve"> </w:t>
      </w:r>
      <w:r>
        <w:rPr>
          <w:spacing w:val="14"/>
        </w:rPr>
        <w:t>за</w:t>
      </w:r>
      <w:r>
        <w:rPr>
          <w:spacing w:val="6"/>
        </w:rPr>
        <w:t xml:space="preserve"> </w:t>
      </w:r>
      <w:r>
        <w:rPr>
          <w:spacing w:val="30"/>
        </w:rPr>
        <w:t>сохранност</w:t>
      </w:r>
      <w:r>
        <w:t>ь</w:t>
      </w:r>
      <w:r>
        <w:rPr>
          <w:spacing w:val="6"/>
        </w:rPr>
        <w:t xml:space="preserve"> </w:t>
      </w:r>
      <w:r>
        <w:rPr>
          <w:spacing w:val="30"/>
        </w:rPr>
        <w:t>воински</w:t>
      </w:r>
      <w:r>
        <w:t>х</w:t>
      </w:r>
      <w:r>
        <w:rPr>
          <w:spacing w:val="6"/>
        </w:rPr>
        <w:t xml:space="preserve"> </w:t>
      </w:r>
      <w:r>
        <w:rPr>
          <w:spacing w:val="30"/>
        </w:rPr>
        <w:t>захоронений</w:t>
      </w:r>
      <w:r>
        <w:t>,</w:t>
      </w:r>
      <w:r>
        <w:rPr>
          <w:spacing w:val="6"/>
        </w:rPr>
        <w:t xml:space="preserve"> </w:t>
      </w:r>
      <w:r>
        <w:rPr>
          <w:spacing w:val="30"/>
        </w:rPr>
        <w:t>находящихс</w:t>
      </w:r>
      <w:r>
        <w:t>я</w:t>
      </w:r>
      <w:r>
        <w:rPr>
          <w:spacing w:val="7"/>
        </w:rPr>
        <w:t xml:space="preserve"> </w:t>
      </w:r>
      <w:r>
        <w:rPr>
          <w:spacing w:val="14"/>
        </w:rPr>
        <w:t>на</w:t>
      </w:r>
      <w:r>
        <w:rPr>
          <w:spacing w:val="6"/>
        </w:rPr>
        <w:t xml:space="preserve"> </w:t>
      </w:r>
      <w:r>
        <w:rPr>
          <w:spacing w:val="30"/>
        </w:rPr>
        <w:t>землях</w:t>
      </w:r>
      <w:r>
        <w:t>,</w:t>
      </w:r>
      <w:r>
        <w:rPr>
          <w:spacing w:val="2689"/>
        </w:rPr>
        <w:t xml:space="preserve"> </w:t>
      </w:r>
      <w:r>
        <w:rPr>
          <w:spacing w:val="10"/>
        </w:rPr>
        <w:t>предоставленных</w:t>
      </w:r>
      <w:r>
        <w:rPr>
          <w:spacing w:val="42"/>
        </w:rPr>
        <w:t xml:space="preserve"> </w:t>
      </w:r>
      <w:r>
        <w:rPr>
          <w:spacing w:val="5"/>
        </w:rPr>
        <w:t>им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10"/>
        </w:rPr>
        <w:t>пользование.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9"/>
        </w:rPr>
        <w:t>случае</w:t>
      </w:r>
      <w:r>
        <w:rPr>
          <w:spacing w:val="43"/>
        </w:rPr>
        <w:t xml:space="preserve"> </w:t>
      </w:r>
      <w:r>
        <w:rPr>
          <w:spacing w:val="9"/>
        </w:rPr>
        <w:t>обнаружения</w:t>
      </w:r>
      <w:r>
        <w:rPr>
          <w:spacing w:val="43"/>
        </w:rPr>
        <w:t xml:space="preserve"> </w:t>
      </w:r>
      <w:r>
        <w:rPr>
          <w:spacing w:val="11"/>
        </w:rPr>
        <w:t>захоронений</w:t>
      </w:r>
      <w:r>
        <w:rPr>
          <w:spacing w:val="38"/>
          <w:w w:val="101"/>
        </w:rPr>
        <w:t xml:space="preserve"> </w:t>
      </w:r>
      <w:r>
        <w:rPr>
          <w:spacing w:val="4"/>
        </w:rPr>
        <w:t>на</w:t>
      </w:r>
      <w:r>
        <w:rPr>
          <w:spacing w:val="35"/>
        </w:rPr>
        <w:t xml:space="preserve"> </w:t>
      </w:r>
      <w:r>
        <w:rPr>
          <w:spacing w:val="9"/>
        </w:rPr>
        <w:t>предоставленных</w:t>
      </w:r>
      <w:r>
        <w:rPr>
          <w:spacing w:val="36"/>
        </w:rPr>
        <w:t xml:space="preserve"> </w:t>
      </w:r>
      <w:r>
        <w:rPr>
          <w:spacing w:val="4"/>
        </w:rPr>
        <w:t>им</w:t>
      </w:r>
      <w:r>
        <w:rPr>
          <w:spacing w:val="35"/>
        </w:rPr>
        <w:t xml:space="preserve"> </w:t>
      </w:r>
      <w:r>
        <w:rPr>
          <w:spacing w:val="8"/>
        </w:rPr>
        <w:t>землях</w:t>
      </w:r>
      <w:r>
        <w:rPr>
          <w:spacing w:val="36"/>
        </w:rPr>
        <w:t xml:space="preserve"> </w:t>
      </w:r>
      <w:r>
        <w:rPr>
          <w:spacing w:val="6"/>
        </w:rPr>
        <w:t>они</w:t>
      </w:r>
      <w:r>
        <w:rPr>
          <w:spacing w:val="36"/>
        </w:rPr>
        <w:t xml:space="preserve"> </w:t>
      </w:r>
      <w:r>
        <w:rPr>
          <w:spacing w:val="8"/>
        </w:rPr>
        <w:t>обязаны</w:t>
      </w:r>
      <w:r>
        <w:rPr>
          <w:spacing w:val="35"/>
        </w:rPr>
        <w:t xml:space="preserve"> </w:t>
      </w:r>
      <w:r>
        <w:rPr>
          <w:spacing w:val="8"/>
        </w:rPr>
        <w:t>сообщить</w:t>
      </w:r>
      <w:r>
        <w:rPr>
          <w:spacing w:val="36"/>
        </w:rPr>
        <w:t xml:space="preserve"> </w:t>
      </w:r>
      <w:r>
        <w:rPr>
          <w:spacing w:val="4"/>
        </w:rPr>
        <w:t>об</w:t>
      </w:r>
      <w:r>
        <w:rPr>
          <w:spacing w:val="36"/>
        </w:rPr>
        <w:t xml:space="preserve"> </w:t>
      </w:r>
      <w:r>
        <w:rPr>
          <w:spacing w:val="7"/>
        </w:rPr>
        <w:t>этом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10"/>
        </w:rPr>
        <w:t>местные</w:t>
      </w:r>
      <w:r>
        <w:rPr>
          <w:spacing w:val="47"/>
          <w:w w:val="101"/>
        </w:rPr>
        <w:t xml:space="preserve"> </w:t>
      </w:r>
      <w:r>
        <w:rPr>
          <w:spacing w:val="4"/>
        </w:rPr>
        <w:lastRenderedPageBreak/>
        <w:t>органы</w:t>
      </w:r>
      <w:r>
        <w:rPr>
          <w:spacing w:val="30"/>
        </w:rPr>
        <w:t xml:space="preserve"> </w:t>
      </w:r>
      <w:r>
        <w:rPr>
          <w:spacing w:val="4"/>
        </w:rPr>
        <w:t>власти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5"/>
        </w:rPr>
        <w:t>управления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4"/>
        </w:rPr>
        <w:t>органы</w:t>
      </w:r>
      <w:r>
        <w:rPr>
          <w:spacing w:val="30"/>
        </w:rPr>
        <w:t xml:space="preserve"> </w:t>
      </w:r>
      <w:r>
        <w:rPr>
          <w:spacing w:val="5"/>
        </w:rPr>
        <w:t>военного</w:t>
      </w:r>
      <w:r>
        <w:rPr>
          <w:spacing w:val="31"/>
        </w:rPr>
        <w:t xml:space="preserve"> </w:t>
      </w:r>
      <w:r>
        <w:rPr>
          <w:spacing w:val="6"/>
        </w:rPr>
        <w:t>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0"/>
        </w:rPr>
        <w:t>Пришедши</w:t>
      </w:r>
      <w:r>
        <w:t>е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30"/>
        </w:rPr>
        <w:t>негодност</w:t>
      </w:r>
      <w:r>
        <w:t>ь</w:t>
      </w:r>
      <w:r>
        <w:rPr>
          <w:spacing w:val="9"/>
        </w:rPr>
        <w:t xml:space="preserve"> </w:t>
      </w:r>
      <w:r>
        <w:rPr>
          <w:spacing w:val="30"/>
        </w:rPr>
        <w:t>воински</w:t>
      </w:r>
      <w:r>
        <w:t>е</w:t>
      </w:r>
      <w:r>
        <w:rPr>
          <w:spacing w:val="10"/>
        </w:rPr>
        <w:t xml:space="preserve"> </w:t>
      </w:r>
      <w:r>
        <w:rPr>
          <w:spacing w:val="30"/>
        </w:rPr>
        <w:t>захоронения</w:t>
      </w:r>
      <w:r>
        <w:t>,</w:t>
      </w:r>
      <w:r>
        <w:rPr>
          <w:spacing w:val="10"/>
        </w:rPr>
        <w:t xml:space="preserve"> </w:t>
      </w:r>
      <w:r>
        <w:rPr>
          <w:spacing w:val="30"/>
        </w:rPr>
        <w:t>мемориальны</w:t>
      </w:r>
      <w:r>
        <w:t>е</w:t>
      </w:r>
      <w:r>
        <w:rPr>
          <w:spacing w:val="2809"/>
        </w:rPr>
        <w:t xml:space="preserve"> </w:t>
      </w:r>
      <w:r>
        <w:rPr>
          <w:spacing w:val="14"/>
        </w:rPr>
        <w:t>сооружения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13"/>
        </w:rPr>
        <w:t>объекты,</w:t>
      </w:r>
      <w:r>
        <w:rPr>
          <w:spacing w:val="56"/>
        </w:rPr>
        <w:t xml:space="preserve"> </w:t>
      </w:r>
      <w:r>
        <w:rPr>
          <w:spacing w:val="14"/>
        </w:rPr>
        <w:t>увековечивающие</w:t>
      </w:r>
      <w:r>
        <w:rPr>
          <w:spacing w:val="57"/>
        </w:rPr>
        <w:t xml:space="preserve"> </w:t>
      </w:r>
      <w:r>
        <w:rPr>
          <w:spacing w:val="13"/>
        </w:rPr>
        <w:t>память</w:t>
      </w:r>
      <w:r>
        <w:rPr>
          <w:spacing w:val="57"/>
        </w:rPr>
        <w:t xml:space="preserve"> </w:t>
      </w:r>
      <w:r>
        <w:rPr>
          <w:spacing w:val="14"/>
        </w:rPr>
        <w:t>погибших,</w:t>
      </w:r>
      <w:r>
        <w:rPr>
          <w:spacing w:val="56"/>
        </w:rPr>
        <w:t xml:space="preserve"> </w:t>
      </w:r>
      <w:r>
        <w:rPr>
          <w:spacing w:val="16"/>
        </w:rPr>
        <w:t>подлежат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92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/>
        <w:jc w:val="both"/>
      </w:pPr>
      <w:bookmarkStart w:id="285" w:name="bookmark178"/>
      <w:bookmarkEnd w:id="285"/>
      <w:r>
        <w:rPr>
          <w:spacing w:val="4"/>
        </w:rPr>
        <w:lastRenderedPageBreak/>
        <w:t>восстановлению</w:t>
      </w:r>
      <w:r>
        <w:rPr>
          <w:spacing w:val="34"/>
        </w:rPr>
        <w:t xml:space="preserve"> </w:t>
      </w:r>
      <w:r>
        <w:rPr>
          <w:spacing w:val="4"/>
        </w:rPr>
        <w:t>местными</w:t>
      </w:r>
      <w:r>
        <w:rPr>
          <w:spacing w:val="35"/>
        </w:rPr>
        <w:t xml:space="preserve"> </w:t>
      </w:r>
      <w:r>
        <w:rPr>
          <w:spacing w:val="4"/>
        </w:rPr>
        <w:t>органами</w:t>
      </w:r>
      <w:r>
        <w:rPr>
          <w:spacing w:val="34"/>
        </w:rPr>
        <w:t xml:space="preserve"> </w:t>
      </w:r>
      <w:r>
        <w:rPr>
          <w:spacing w:val="4"/>
        </w:rPr>
        <w:t>власти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5"/>
        </w:rPr>
        <w:t>управления.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33"/>
        <w:jc w:val="both"/>
      </w:pPr>
      <w:r>
        <w:rPr>
          <w:spacing w:val="27"/>
        </w:rPr>
        <w:t>Работ</w:t>
      </w:r>
      <w:r>
        <w:t>у</w:t>
      </w:r>
      <w:r>
        <w:rPr>
          <w:spacing w:val="72"/>
        </w:rPr>
        <w:t xml:space="preserve"> </w:t>
      </w:r>
      <w:r>
        <w:rPr>
          <w:spacing w:val="13"/>
        </w:rPr>
        <w:t>по</w:t>
      </w:r>
      <w:r>
        <w:rPr>
          <w:spacing w:val="72"/>
        </w:rPr>
        <w:t xml:space="preserve"> </w:t>
      </w:r>
      <w:r>
        <w:rPr>
          <w:spacing w:val="27"/>
        </w:rPr>
        <w:t>увековечени</w:t>
      </w:r>
      <w:r>
        <w:t>ю</w:t>
      </w:r>
      <w:r>
        <w:rPr>
          <w:spacing w:val="73"/>
        </w:rPr>
        <w:t xml:space="preserve"> </w:t>
      </w:r>
      <w:r>
        <w:rPr>
          <w:spacing w:val="27"/>
        </w:rPr>
        <w:t>памят</w:t>
      </w:r>
      <w:r>
        <w:t>и</w:t>
      </w:r>
      <w:r>
        <w:rPr>
          <w:spacing w:val="72"/>
        </w:rPr>
        <w:t xml:space="preserve"> </w:t>
      </w:r>
      <w:r>
        <w:rPr>
          <w:spacing w:val="27"/>
        </w:rPr>
        <w:t>погибши</w:t>
      </w:r>
      <w:r>
        <w:t>х</w:t>
      </w:r>
      <w:r>
        <w:rPr>
          <w:spacing w:val="72"/>
        </w:rPr>
        <w:t xml:space="preserve"> </w:t>
      </w:r>
      <w:r>
        <w:rPr>
          <w:spacing w:val="17"/>
        </w:rPr>
        <w:t>при</w:t>
      </w:r>
      <w:r>
        <w:rPr>
          <w:spacing w:val="73"/>
        </w:rPr>
        <w:t xml:space="preserve"> </w:t>
      </w:r>
      <w:r>
        <w:rPr>
          <w:spacing w:val="27"/>
        </w:rPr>
        <w:t>защит</w:t>
      </w:r>
      <w:r>
        <w:t>е</w:t>
      </w:r>
      <w:r>
        <w:rPr>
          <w:spacing w:val="72"/>
        </w:rPr>
        <w:t xml:space="preserve"> </w:t>
      </w:r>
      <w:r>
        <w:rPr>
          <w:spacing w:val="27"/>
        </w:rPr>
        <w:t>Отечеств</w:t>
      </w:r>
      <w:r>
        <w:t>а</w:t>
      </w:r>
      <w:r>
        <w:rPr>
          <w:spacing w:val="2253"/>
        </w:rPr>
        <w:t xml:space="preserve"> </w:t>
      </w:r>
      <w:r>
        <w:rPr>
          <w:spacing w:val="28"/>
        </w:rPr>
        <w:t>организую</w:t>
      </w:r>
      <w:r>
        <w:t>т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28"/>
        </w:rPr>
        <w:t>проводя</w:t>
      </w:r>
      <w:r>
        <w:t>т</w:t>
      </w:r>
      <w:r>
        <w:rPr>
          <w:spacing w:val="3"/>
        </w:rPr>
        <w:t xml:space="preserve"> </w:t>
      </w:r>
      <w:r>
        <w:rPr>
          <w:spacing w:val="28"/>
        </w:rPr>
        <w:t>Министерств</w:t>
      </w:r>
      <w:r>
        <w:t>о</w:t>
      </w:r>
      <w:r>
        <w:rPr>
          <w:spacing w:val="2"/>
        </w:rPr>
        <w:t xml:space="preserve"> </w:t>
      </w:r>
      <w:r>
        <w:rPr>
          <w:spacing w:val="28"/>
        </w:rPr>
        <w:t>оборон</w:t>
      </w:r>
      <w:r>
        <w:t>ы</w:t>
      </w:r>
      <w:r>
        <w:rPr>
          <w:spacing w:val="3"/>
        </w:rPr>
        <w:t xml:space="preserve"> </w:t>
      </w:r>
      <w:r>
        <w:rPr>
          <w:spacing w:val="18"/>
        </w:rPr>
        <w:t>РФ,</w:t>
      </w:r>
      <w:r>
        <w:rPr>
          <w:spacing w:val="2"/>
        </w:rPr>
        <w:t xml:space="preserve"> </w:t>
      </w:r>
      <w:r>
        <w:rPr>
          <w:spacing w:val="28"/>
        </w:rPr>
        <w:t>Министерств</w:t>
      </w:r>
      <w:r>
        <w:t>о</w:t>
      </w:r>
      <w:r>
        <w:rPr>
          <w:spacing w:val="2508"/>
        </w:rPr>
        <w:t xml:space="preserve"> </w:t>
      </w:r>
      <w:bookmarkStart w:id="286" w:name="bookmark179"/>
      <w:bookmarkEnd w:id="286"/>
      <w:r>
        <w:rPr>
          <w:spacing w:val="9"/>
        </w:rPr>
        <w:t>внутренних</w:t>
      </w:r>
      <w:r>
        <w:rPr>
          <w:spacing w:val="40"/>
        </w:rPr>
        <w:t xml:space="preserve"> </w:t>
      </w:r>
      <w:r>
        <w:rPr>
          <w:spacing w:val="7"/>
        </w:rPr>
        <w:t>дел</w:t>
      </w:r>
      <w:r>
        <w:rPr>
          <w:spacing w:val="40"/>
        </w:rPr>
        <w:t xml:space="preserve"> </w:t>
      </w:r>
      <w:r>
        <w:rPr>
          <w:spacing w:val="7"/>
        </w:rPr>
        <w:t>РФ,</w:t>
      </w:r>
      <w:r>
        <w:rPr>
          <w:spacing w:val="41"/>
        </w:rPr>
        <w:t xml:space="preserve"> </w:t>
      </w:r>
      <w:r>
        <w:rPr>
          <w:spacing w:val="10"/>
        </w:rPr>
        <w:t>Министерство</w:t>
      </w:r>
      <w:r>
        <w:rPr>
          <w:spacing w:val="40"/>
        </w:rPr>
        <w:t xml:space="preserve"> </w:t>
      </w:r>
      <w:r>
        <w:rPr>
          <w:spacing w:val="9"/>
        </w:rPr>
        <w:t>иностранных</w:t>
      </w:r>
      <w:r>
        <w:rPr>
          <w:spacing w:val="40"/>
        </w:rPr>
        <w:t xml:space="preserve"> </w:t>
      </w:r>
      <w:r>
        <w:rPr>
          <w:spacing w:val="7"/>
        </w:rPr>
        <w:t>дел</w:t>
      </w:r>
      <w:r>
        <w:rPr>
          <w:spacing w:val="41"/>
        </w:rPr>
        <w:t xml:space="preserve"> </w:t>
      </w:r>
      <w:r>
        <w:rPr>
          <w:spacing w:val="7"/>
        </w:rPr>
        <w:t>РФ,</w:t>
      </w:r>
      <w:r>
        <w:rPr>
          <w:spacing w:val="40"/>
        </w:rPr>
        <w:t xml:space="preserve"> </w:t>
      </w:r>
      <w:r>
        <w:rPr>
          <w:spacing w:val="9"/>
        </w:rPr>
        <w:t>Служба</w:t>
      </w:r>
      <w:r>
        <w:rPr>
          <w:spacing w:val="41"/>
        </w:rPr>
        <w:t xml:space="preserve"> </w:t>
      </w:r>
      <w:r>
        <w:rPr>
          <w:spacing w:val="11"/>
        </w:rPr>
        <w:t>внешней</w:t>
      </w:r>
      <w:r>
        <w:rPr>
          <w:spacing w:val="48"/>
          <w:w w:val="101"/>
        </w:rPr>
        <w:t xml:space="preserve"> </w:t>
      </w:r>
      <w:r>
        <w:rPr>
          <w:spacing w:val="17"/>
        </w:rPr>
        <w:t>разведки</w:t>
      </w:r>
      <w:r>
        <w:rPr>
          <w:spacing w:val="59"/>
        </w:rPr>
        <w:t xml:space="preserve"> </w:t>
      </w:r>
      <w:r>
        <w:rPr>
          <w:spacing w:val="13"/>
        </w:rPr>
        <w:t>РФ,</w:t>
      </w:r>
      <w:r>
        <w:rPr>
          <w:spacing w:val="60"/>
        </w:rPr>
        <w:t xml:space="preserve"> </w:t>
      </w:r>
      <w:r>
        <w:rPr>
          <w:spacing w:val="18"/>
        </w:rPr>
        <w:t>Министерство</w:t>
      </w:r>
      <w:r>
        <w:rPr>
          <w:spacing w:val="59"/>
        </w:rPr>
        <w:t xml:space="preserve"> </w:t>
      </w:r>
      <w:r>
        <w:rPr>
          <w:spacing w:val="16"/>
        </w:rPr>
        <w:t>печати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17"/>
        </w:rPr>
        <w:t>информации</w:t>
      </w:r>
      <w:r>
        <w:rPr>
          <w:spacing w:val="60"/>
        </w:rPr>
        <w:t xml:space="preserve"> </w:t>
      </w:r>
      <w:r>
        <w:rPr>
          <w:spacing w:val="13"/>
        </w:rPr>
        <w:t>РФ,</w:t>
      </w:r>
      <w:r>
        <w:rPr>
          <w:spacing w:val="59"/>
        </w:rPr>
        <w:t xml:space="preserve"> </w:t>
      </w:r>
      <w:r>
        <w:rPr>
          <w:spacing w:val="18"/>
        </w:rPr>
        <w:t>Министерство</w:t>
      </w:r>
      <w:r>
        <w:rPr>
          <w:spacing w:val="-11"/>
        </w:rPr>
        <w:t xml:space="preserve"> </w:t>
      </w:r>
      <w:r>
        <w:rPr>
          <w:spacing w:val="5"/>
        </w:rPr>
        <w:t>культуры</w:t>
      </w:r>
      <w:r>
        <w:rPr>
          <w:spacing w:val="28"/>
        </w:rPr>
        <w:t xml:space="preserve"> </w:t>
      </w:r>
      <w:r>
        <w:rPr>
          <w:spacing w:val="3"/>
        </w:rPr>
        <w:t>РФ,</w:t>
      </w:r>
      <w:r>
        <w:rPr>
          <w:spacing w:val="28"/>
        </w:rPr>
        <w:t xml:space="preserve"> </w:t>
      </w:r>
      <w:r>
        <w:t>а</w:t>
      </w:r>
      <w:r>
        <w:rPr>
          <w:spacing w:val="29"/>
        </w:rPr>
        <w:t xml:space="preserve"> </w:t>
      </w:r>
      <w:r>
        <w:rPr>
          <w:spacing w:val="4"/>
        </w:rPr>
        <w:t>также</w:t>
      </w:r>
      <w:r>
        <w:rPr>
          <w:spacing w:val="28"/>
        </w:rPr>
        <w:t xml:space="preserve"> </w:t>
      </w:r>
      <w:r>
        <w:rPr>
          <w:spacing w:val="5"/>
        </w:rPr>
        <w:t>местные</w:t>
      </w:r>
      <w:r>
        <w:rPr>
          <w:spacing w:val="28"/>
        </w:rPr>
        <w:t xml:space="preserve"> </w:t>
      </w:r>
      <w:r>
        <w:rPr>
          <w:spacing w:val="4"/>
        </w:rPr>
        <w:t>органы</w:t>
      </w:r>
      <w:r>
        <w:rPr>
          <w:spacing w:val="29"/>
        </w:rPr>
        <w:t xml:space="preserve"> </w:t>
      </w:r>
      <w:r>
        <w:rPr>
          <w:spacing w:val="4"/>
        </w:rPr>
        <w:t>власти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6"/>
        </w:rPr>
        <w:t>управления.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4"/>
        </w:rPr>
        <w:t>Местные</w:t>
      </w:r>
      <w:r>
        <w:rPr>
          <w:spacing w:val="31"/>
        </w:rPr>
        <w:t xml:space="preserve"> </w:t>
      </w:r>
      <w:r>
        <w:rPr>
          <w:spacing w:val="4"/>
        </w:rPr>
        <w:t>органы</w:t>
      </w:r>
      <w:r>
        <w:rPr>
          <w:spacing w:val="31"/>
        </w:rPr>
        <w:t xml:space="preserve"> </w:t>
      </w:r>
      <w:r>
        <w:rPr>
          <w:spacing w:val="4"/>
        </w:rPr>
        <w:t>власти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5"/>
        </w:rPr>
        <w:t>управления: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31"/>
        <w:jc w:val="both"/>
      </w:pPr>
      <w:r>
        <w:rPr>
          <w:spacing w:val="16"/>
        </w:rPr>
        <w:t>организуют</w:t>
      </w:r>
      <w:r>
        <w:rPr>
          <w:spacing w:val="58"/>
        </w:rPr>
        <w:t xml:space="preserve"> </w:t>
      </w:r>
      <w:r>
        <w:rPr>
          <w:spacing w:val="16"/>
        </w:rPr>
        <w:t>планирование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16"/>
        </w:rPr>
        <w:t>реализацию</w:t>
      </w:r>
      <w:r>
        <w:rPr>
          <w:spacing w:val="58"/>
        </w:rPr>
        <w:t xml:space="preserve"> </w:t>
      </w:r>
      <w:r>
        <w:rPr>
          <w:spacing w:val="15"/>
        </w:rPr>
        <w:t>программ,</w:t>
      </w:r>
      <w:r>
        <w:rPr>
          <w:spacing w:val="58"/>
        </w:rPr>
        <w:t xml:space="preserve"> </w:t>
      </w:r>
      <w:r>
        <w:rPr>
          <w:spacing w:val="16"/>
        </w:rPr>
        <w:t>направленных</w:t>
      </w:r>
      <w:r>
        <w:rPr>
          <w:spacing w:val="58"/>
        </w:rPr>
        <w:t xml:space="preserve"> </w:t>
      </w:r>
      <w:r>
        <w:rPr>
          <w:spacing w:val="8"/>
        </w:rPr>
        <w:t>на</w:t>
      </w:r>
      <w:r>
        <w:rPr>
          <w:spacing w:val="-14"/>
        </w:rPr>
        <w:t xml:space="preserve"> </w:t>
      </w:r>
      <w:bookmarkStart w:id="287" w:name="bookmark180"/>
      <w:bookmarkEnd w:id="287"/>
      <w:r>
        <w:rPr>
          <w:spacing w:val="4"/>
        </w:rPr>
        <w:t>увековечение</w:t>
      </w:r>
      <w:r>
        <w:rPr>
          <w:spacing w:val="34"/>
        </w:rPr>
        <w:t xml:space="preserve"> </w:t>
      </w:r>
      <w:r>
        <w:rPr>
          <w:spacing w:val="4"/>
        </w:rPr>
        <w:t>памяти</w:t>
      </w:r>
      <w:r>
        <w:rPr>
          <w:spacing w:val="35"/>
        </w:rPr>
        <w:t xml:space="preserve"> </w:t>
      </w:r>
      <w:r>
        <w:rPr>
          <w:spacing w:val="4"/>
        </w:rPr>
        <w:t>погибших</w:t>
      </w:r>
      <w:r>
        <w:rPr>
          <w:spacing w:val="34"/>
        </w:rPr>
        <w:t xml:space="preserve"> </w:t>
      </w:r>
      <w:r>
        <w:rPr>
          <w:spacing w:val="3"/>
        </w:rPr>
        <w:t>при</w:t>
      </w:r>
      <w:r>
        <w:rPr>
          <w:spacing w:val="35"/>
        </w:rPr>
        <w:t xml:space="preserve"> </w:t>
      </w:r>
      <w:r>
        <w:rPr>
          <w:spacing w:val="4"/>
        </w:rPr>
        <w:t>защите</w:t>
      </w:r>
      <w:r>
        <w:rPr>
          <w:spacing w:val="34"/>
        </w:rPr>
        <w:t xml:space="preserve"> </w:t>
      </w:r>
      <w:r>
        <w:rPr>
          <w:spacing w:val="5"/>
        </w:rPr>
        <w:t>Отечества;</w:t>
      </w:r>
    </w:p>
    <w:p w:rsidR="003A06F7" w:rsidRDefault="003A06F7">
      <w:pPr>
        <w:pStyle w:val="a3"/>
        <w:kinsoku w:val="0"/>
        <w:overflowPunct w:val="0"/>
        <w:spacing w:line="244" w:lineRule="auto"/>
        <w:ind w:right="131"/>
        <w:jc w:val="both"/>
      </w:pPr>
      <w:r>
        <w:rPr>
          <w:spacing w:val="10"/>
        </w:rPr>
        <w:t>осуществляют</w:t>
      </w:r>
      <w:r>
        <w:rPr>
          <w:spacing w:val="42"/>
        </w:rPr>
        <w:t xml:space="preserve"> </w:t>
      </w:r>
      <w:r>
        <w:rPr>
          <w:spacing w:val="9"/>
        </w:rPr>
        <w:t>мероприятия</w:t>
      </w:r>
      <w:r>
        <w:rPr>
          <w:spacing w:val="43"/>
        </w:rPr>
        <w:t xml:space="preserve"> </w:t>
      </w:r>
      <w:r>
        <w:rPr>
          <w:spacing w:val="5"/>
        </w:rPr>
        <w:t>по</w:t>
      </w:r>
      <w:r>
        <w:rPr>
          <w:spacing w:val="43"/>
        </w:rPr>
        <w:t xml:space="preserve"> </w:t>
      </w:r>
      <w:r>
        <w:rPr>
          <w:spacing w:val="9"/>
        </w:rPr>
        <w:t>содержанию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9"/>
        </w:rPr>
        <w:t>порядке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11"/>
        </w:rPr>
        <w:t>благоустройству</w:t>
      </w:r>
      <w:r>
        <w:rPr>
          <w:spacing w:val="52"/>
          <w:w w:val="101"/>
        </w:rPr>
        <w:t xml:space="preserve"> </w:t>
      </w:r>
      <w:r>
        <w:rPr>
          <w:spacing w:val="32"/>
        </w:rPr>
        <w:t>воински</w:t>
      </w:r>
      <w:r>
        <w:t>х</w:t>
      </w:r>
      <w:r>
        <w:rPr>
          <w:spacing w:val="13"/>
        </w:rPr>
        <w:t xml:space="preserve"> </w:t>
      </w:r>
      <w:r>
        <w:rPr>
          <w:spacing w:val="32"/>
        </w:rPr>
        <w:t>захоронений</w:t>
      </w:r>
      <w:r>
        <w:t>,</w:t>
      </w:r>
      <w:r>
        <w:rPr>
          <w:spacing w:val="14"/>
        </w:rPr>
        <w:t xml:space="preserve"> </w:t>
      </w:r>
      <w:r>
        <w:rPr>
          <w:spacing w:val="32"/>
        </w:rPr>
        <w:t>мемориальны</w:t>
      </w:r>
      <w:r>
        <w:t>х</w:t>
      </w:r>
      <w:r>
        <w:rPr>
          <w:spacing w:val="13"/>
        </w:rPr>
        <w:t xml:space="preserve"> </w:t>
      </w:r>
      <w:r>
        <w:rPr>
          <w:spacing w:val="32"/>
        </w:rPr>
        <w:t>сооружени</w:t>
      </w:r>
      <w:r>
        <w:t>й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32"/>
        </w:rPr>
        <w:t>объектов</w:t>
      </w:r>
      <w:r>
        <w:t>,</w:t>
      </w:r>
      <w:r>
        <w:rPr>
          <w:spacing w:val="2994"/>
        </w:rPr>
        <w:t xml:space="preserve"> </w:t>
      </w:r>
      <w:r>
        <w:rPr>
          <w:spacing w:val="21"/>
        </w:rPr>
        <w:t>увековечивающи</w:t>
      </w:r>
      <w:r>
        <w:t>х</w:t>
      </w:r>
      <w:r>
        <w:rPr>
          <w:spacing w:val="63"/>
        </w:rPr>
        <w:t xml:space="preserve"> </w:t>
      </w:r>
      <w:r>
        <w:rPr>
          <w:spacing w:val="17"/>
        </w:rPr>
        <w:t>память</w:t>
      </w:r>
      <w:r>
        <w:rPr>
          <w:spacing w:val="63"/>
        </w:rPr>
        <w:t xml:space="preserve"> </w:t>
      </w:r>
      <w:r>
        <w:rPr>
          <w:spacing w:val="18"/>
        </w:rPr>
        <w:t>погибших</w:t>
      </w:r>
      <w:r>
        <w:rPr>
          <w:spacing w:val="63"/>
        </w:rPr>
        <w:t xml:space="preserve"> </w:t>
      </w:r>
      <w:r>
        <w:rPr>
          <w:spacing w:val="13"/>
        </w:rPr>
        <w:t>при</w:t>
      </w:r>
      <w:r>
        <w:rPr>
          <w:spacing w:val="63"/>
        </w:rPr>
        <w:t xml:space="preserve"> </w:t>
      </w:r>
      <w:r>
        <w:rPr>
          <w:spacing w:val="17"/>
        </w:rPr>
        <w:t>защите</w:t>
      </w:r>
      <w:r>
        <w:rPr>
          <w:spacing w:val="63"/>
        </w:rPr>
        <w:t xml:space="preserve"> </w:t>
      </w:r>
      <w:r>
        <w:rPr>
          <w:spacing w:val="18"/>
        </w:rPr>
        <w:t>Отечества,</w:t>
      </w:r>
      <w:r>
        <w:rPr>
          <w:spacing w:val="63"/>
        </w:rPr>
        <w:t xml:space="preserve"> </w:t>
      </w:r>
      <w:r>
        <w:rPr>
          <w:spacing w:val="17"/>
        </w:rPr>
        <w:t>которые</w:t>
      </w:r>
      <w:r>
        <w:rPr>
          <w:spacing w:val="608"/>
        </w:rPr>
        <w:t xml:space="preserve"> </w:t>
      </w:r>
      <w:r>
        <w:rPr>
          <w:spacing w:val="5"/>
        </w:rPr>
        <w:t>находятся</w:t>
      </w:r>
      <w:r>
        <w:rPr>
          <w:spacing w:val="34"/>
        </w:rPr>
        <w:t xml:space="preserve"> </w:t>
      </w:r>
      <w:r>
        <w:rPr>
          <w:spacing w:val="2"/>
        </w:rPr>
        <w:t>на</w:t>
      </w:r>
      <w:r>
        <w:rPr>
          <w:spacing w:val="35"/>
        </w:rPr>
        <w:t xml:space="preserve"> </w:t>
      </w:r>
      <w:r>
        <w:rPr>
          <w:spacing w:val="2"/>
        </w:rPr>
        <w:t>их</w:t>
      </w:r>
      <w:r>
        <w:rPr>
          <w:spacing w:val="34"/>
        </w:rPr>
        <w:t xml:space="preserve"> </w:t>
      </w:r>
      <w:r>
        <w:rPr>
          <w:spacing w:val="6"/>
        </w:rPr>
        <w:t>территориях;</w:t>
      </w:r>
    </w:p>
    <w:p w:rsidR="003A06F7" w:rsidRDefault="003A06F7">
      <w:pPr>
        <w:pStyle w:val="a3"/>
        <w:kinsoku w:val="0"/>
        <w:overflowPunct w:val="0"/>
        <w:spacing w:line="244" w:lineRule="auto"/>
        <w:ind w:right="131"/>
        <w:jc w:val="both"/>
      </w:pPr>
      <w:r>
        <w:rPr>
          <w:spacing w:val="17"/>
        </w:rPr>
        <w:t>проводят</w:t>
      </w:r>
      <w:r>
        <w:rPr>
          <w:spacing w:val="61"/>
        </w:rPr>
        <w:t xml:space="preserve"> </w:t>
      </w:r>
      <w:r>
        <w:rPr>
          <w:spacing w:val="18"/>
        </w:rPr>
        <w:t>паспортизацию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rPr>
          <w:spacing w:val="14"/>
        </w:rPr>
        <w:t>учет</w:t>
      </w:r>
      <w:r>
        <w:rPr>
          <w:spacing w:val="62"/>
        </w:rPr>
        <w:t xml:space="preserve"> </w:t>
      </w:r>
      <w:r>
        <w:rPr>
          <w:spacing w:val="17"/>
        </w:rPr>
        <w:t>воинских</w:t>
      </w:r>
      <w:r>
        <w:rPr>
          <w:spacing w:val="62"/>
        </w:rPr>
        <w:t xml:space="preserve"> </w:t>
      </w:r>
      <w:r>
        <w:rPr>
          <w:spacing w:val="18"/>
        </w:rPr>
        <w:t>захоронений;</w:t>
      </w:r>
      <w:r>
        <w:rPr>
          <w:spacing w:val="62"/>
        </w:rPr>
        <w:t xml:space="preserve"> </w:t>
      </w:r>
      <w:r>
        <w:rPr>
          <w:spacing w:val="17"/>
        </w:rPr>
        <w:t>привлекают</w:t>
      </w:r>
      <w:r>
        <w:rPr>
          <w:spacing w:val="-1"/>
        </w:rPr>
        <w:t xml:space="preserve"> </w:t>
      </w:r>
      <w:r>
        <w:rPr>
          <w:spacing w:val="7"/>
        </w:rPr>
        <w:t>общественные</w:t>
      </w:r>
      <w:r>
        <w:rPr>
          <w:spacing w:val="42"/>
        </w:rPr>
        <w:t xml:space="preserve"> </w:t>
      </w:r>
      <w:r>
        <w:rPr>
          <w:spacing w:val="7"/>
        </w:rPr>
        <w:t>объединения</w:t>
      </w:r>
      <w:r>
        <w:rPr>
          <w:spacing w:val="42"/>
        </w:rPr>
        <w:t xml:space="preserve"> </w:t>
      </w:r>
      <w:r>
        <w:rPr>
          <w:spacing w:val="5"/>
        </w:rPr>
        <w:t>для</w:t>
      </w:r>
      <w:r>
        <w:rPr>
          <w:spacing w:val="43"/>
        </w:rPr>
        <w:t xml:space="preserve"> </w:t>
      </w:r>
      <w:r>
        <w:rPr>
          <w:spacing w:val="7"/>
        </w:rPr>
        <w:t>проведения</w:t>
      </w:r>
      <w:r>
        <w:rPr>
          <w:spacing w:val="42"/>
        </w:rPr>
        <w:t xml:space="preserve"> </w:t>
      </w:r>
      <w:r>
        <w:rPr>
          <w:spacing w:val="7"/>
        </w:rPr>
        <w:t>поисковых</w:t>
      </w:r>
      <w:r>
        <w:rPr>
          <w:spacing w:val="42"/>
        </w:rPr>
        <w:t xml:space="preserve"> </w:t>
      </w:r>
      <w:r>
        <w:rPr>
          <w:spacing w:val="8"/>
        </w:rPr>
        <w:t>работ;</w:t>
      </w:r>
    </w:p>
    <w:p w:rsidR="003A06F7" w:rsidRDefault="003A06F7">
      <w:pPr>
        <w:pStyle w:val="a3"/>
        <w:kinsoku w:val="0"/>
        <w:overflowPunct w:val="0"/>
        <w:spacing w:line="244" w:lineRule="auto"/>
        <w:ind w:right="131"/>
        <w:jc w:val="both"/>
      </w:pPr>
      <w:r>
        <w:rPr>
          <w:spacing w:val="7"/>
        </w:rPr>
        <w:t>осуществляют</w:t>
      </w:r>
      <w:r>
        <w:rPr>
          <w:spacing w:val="36"/>
        </w:rPr>
        <w:t xml:space="preserve"> </w:t>
      </w:r>
      <w:r>
        <w:rPr>
          <w:spacing w:val="6"/>
        </w:rPr>
        <w:t>связь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7"/>
        </w:rPr>
        <w:t>взаимодействие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rPr>
          <w:spacing w:val="7"/>
        </w:rPr>
        <w:t>организациями</w:t>
      </w:r>
      <w:r>
        <w:rPr>
          <w:spacing w:val="37"/>
        </w:rPr>
        <w:t xml:space="preserve"> </w:t>
      </w:r>
      <w:r>
        <w:rPr>
          <w:spacing w:val="6"/>
        </w:rPr>
        <w:t>других</w:t>
      </w:r>
      <w:r>
        <w:rPr>
          <w:spacing w:val="36"/>
        </w:rPr>
        <w:t xml:space="preserve"> </w:t>
      </w:r>
      <w:r>
        <w:rPr>
          <w:spacing w:val="8"/>
        </w:rPr>
        <w:t>государств</w:t>
      </w:r>
      <w:r>
        <w:rPr>
          <w:spacing w:val="40"/>
          <w:w w:val="101"/>
        </w:rPr>
        <w:t xml:space="preserve"> </w:t>
      </w:r>
      <w:r>
        <w:rPr>
          <w:spacing w:val="4"/>
        </w:rPr>
        <w:t>по</w:t>
      </w:r>
      <w:r>
        <w:rPr>
          <w:spacing w:val="39"/>
        </w:rPr>
        <w:t xml:space="preserve"> </w:t>
      </w:r>
      <w:r>
        <w:rPr>
          <w:spacing w:val="8"/>
        </w:rPr>
        <w:t>сохранению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8"/>
        </w:rPr>
        <w:t>благоустройству</w:t>
      </w:r>
      <w:r>
        <w:rPr>
          <w:spacing w:val="39"/>
        </w:rPr>
        <w:t xml:space="preserve"> </w:t>
      </w:r>
      <w:r>
        <w:rPr>
          <w:spacing w:val="7"/>
        </w:rPr>
        <w:t>воинских</w:t>
      </w:r>
      <w:r>
        <w:rPr>
          <w:spacing w:val="39"/>
        </w:rPr>
        <w:t xml:space="preserve"> </w:t>
      </w:r>
      <w:r>
        <w:rPr>
          <w:spacing w:val="8"/>
        </w:rPr>
        <w:t>захоронений;</w:t>
      </w:r>
      <w:r>
        <w:rPr>
          <w:spacing w:val="40"/>
        </w:rPr>
        <w:t xml:space="preserve"> </w:t>
      </w:r>
      <w:r>
        <w:rPr>
          <w:spacing w:val="7"/>
        </w:rPr>
        <w:t>создают</w:t>
      </w:r>
      <w:r>
        <w:rPr>
          <w:spacing w:val="39"/>
        </w:rPr>
        <w:t xml:space="preserve"> </w:t>
      </w:r>
      <w:r>
        <w:rPr>
          <w:spacing w:val="9"/>
        </w:rPr>
        <w:t>резерв</w:t>
      </w:r>
      <w:r>
        <w:rPr>
          <w:spacing w:val="44"/>
          <w:w w:val="101"/>
        </w:rPr>
        <w:t xml:space="preserve"> </w:t>
      </w:r>
      <w:r>
        <w:rPr>
          <w:spacing w:val="6"/>
        </w:rPr>
        <w:t>площадей</w:t>
      </w:r>
      <w:r>
        <w:rPr>
          <w:spacing w:val="39"/>
        </w:rPr>
        <w:t xml:space="preserve"> </w:t>
      </w:r>
      <w:r>
        <w:rPr>
          <w:spacing w:val="5"/>
        </w:rPr>
        <w:t>для</w:t>
      </w:r>
      <w:r>
        <w:rPr>
          <w:spacing w:val="40"/>
        </w:rPr>
        <w:t xml:space="preserve"> </w:t>
      </w:r>
      <w:r>
        <w:rPr>
          <w:spacing w:val="6"/>
        </w:rPr>
        <w:t>новых</w:t>
      </w:r>
      <w:r>
        <w:rPr>
          <w:spacing w:val="40"/>
        </w:rPr>
        <w:t xml:space="preserve"> </w:t>
      </w:r>
      <w:r>
        <w:rPr>
          <w:spacing w:val="6"/>
        </w:rPr>
        <w:t>воинских</w:t>
      </w:r>
      <w:r>
        <w:rPr>
          <w:spacing w:val="39"/>
        </w:rPr>
        <w:t xml:space="preserve"> </w:t>
      </w:r>
      <w:r>
        <w:rPr>
          <w:spacing w:val="8"/>
        </w:rPr>
        <w:t>захоронений;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4"/>
        </w:rPr>
        <w:t>руководят</w:t>
      </w:r>
      <w:r>
        <w:rPr>
          <w:spacing w:val="36"/>
        </w:rPr>
        <w:t xml:space="preserve"> </w:t>
      </w:r>
      <w:r>
        <w:rPr>
          <w:spacing w:val="4"/>
        </w:rPr>
        <w:t>изданием</w:t>
      </w:r>
      <w:r>
        <w:rPr>
          <w:spacing w:val="36"/>
        </w:rPr>
        <w:t xml:space="preserve"> </w:t>
      </w:r>
      <w:r>
        <w:rPr>
          <w:spacing w:val="3"/>
        </w:rPr>
        <w:t>книг</w:t>
      </w:r>
      <w:r>
        <w:rPr>
          <w:spacing w:val="36"/>
        </w:rPr>
        <w:t xml:space="preserve"> </w:t>
      </w:r>
      <w:r>
        <w:rPr>
          <w:spacing w:val="5"/>
        </w:rPr>
        <w:t>Памяти;</w:t>
      </w:r>
    </w:p>
    <w:p w:rsidR="003A06F7" w:rsidRDefault="003A06F7">
      <w:pPr>
        <w:pStyle w:val="a3"/>
        <w:kinsoku w:val="0"/>
        <w:overflowPunct w:val="0"/>
        <w:spacing w:before="124" w:line="244" w:lineRule="auto"/>
        <w:ind w:right="132"/>
        <w:jc w:val="both"/>
      </w:pPr>
      <w:r>
        <w:rPr>
          <w:spacing w:val="8"/>
        </w:rPr>
        <w:t>контролируют</w:t>
      </w:r>
      <w:r>
        <w:rPr>
          <w:spacing w:val="38"/>
        </w:rPr>
        <w:t xml:space="preserve"> </w:t>
      </w:r>
      <w:r>
        <w:rPr>
          <w:spacing w:val="8"/>
        </w:rPr>
        <w:t>исполнение</w:t>
      </w:r>
      <w:r>
        <w:rPr>
          <w:spacing w:val="38"/>
        </w:rPr>
        <w:t xml:space="preserve"> </w:t>
      </w:r>
      <w:r>
        <w:rPr>
          <w:spacing w:val="7"/>
        </w:rPr>
        <w:t>данного</w:t>
      </w:r>
      <w:r>
        <w:rPr>
          <w:spacing w:val="38"/>
        </w:rPr>
        <w:t xml:space="preserve"> </w:t>
      </w:r>
      <w:r>
        <w:rPr>
          <w:spacing w:val="7"/>
        </w:rPr>
        <w:t>Закона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5"/>
        </w:rPr>
        <w:t>при</w:t>
      </w:r>
      <w:r>
        <w:rPr>
          <w:spacing w:val="38"/>
        </w:rPr>
        <w:t xml:space="preserve"> </w:t>
      </w:r>
      <w:r>
        <w:rPr>
          <w:spacing w:val="8"/>
        </w:rPr>
        <w:t>обнаружении</w:t>
      </w:r>
      <w:r>
        <w:rPr>
          <w:spacing w:val="39"/>
        </w:rPr>
        <w:t xml:space="preserve"> </w:t>
      </w:r>
      <w:r>
        <w:rPr>
          <w:spacing w:val="9"/>
        </w:rPr>
        <w:t>нарушений</w:t>
      </w:r>
      <w:r>
        <w:rPr>
          <w:spacing w:val="32"/>
          <w:w w:val="101"/>
        </w:rPr>
        <w:t xml:space="preserve"> </w:t>
      </w:r>
      <w:r>
        <w:rPr>
          <w:spacing w:val="4"/>
        </w:rPr>
        <w:t>принимают</w:t>
      </w:r>
      <w:r>
        <w:rPr>
          <w:spacing w:val="29"/>
        </w:rPr>
        <w:t xml:space="preserve"> </w:t>
      </w:r>
      <w:r>
        <w:rPr>
          <w:spacing w:val="3"/>
        </w:rPr>
        <w:t>меры</w:t>
      </w:r>
      <w:r>
        <w:rPr>
          <w:spacing w:val="29"/>
        </w:rPr>
        <w:t xml:space="preserve"> </w:t>
      </w:r>
      <w:r>
        <w:rPr>
          <w:spacing w:val="2"/>
        </w:rPr>
        <w:t>по</w:t>
      </w:r>
      <w:r>
        <w:rPr>
          <w:spacing w:val="29"/>
        </w:rPr>
        <w:t xml:space="preserve"> </w:t>
      </w:r>
      <w:r>
        <w:rPr>
          <w:spacing w:val="2"/>
        </w:rPr>
        <w:t>их</w:t>
      </w:r>
      <w:r>
        <w:rPr>
          <w:spacing w:val="29"/>
        </w:rPr>
        <w:t xml:space="preserve"> </w:t>
      </w:r>
      <w:r>
        <w:rPr>
          <w:spacing w:val="5"/>
        </w:rPr>
        <w:t>устранению.</w:t>
      </w:r>
    </w:p>
    <w:p w:rsidR="003A06F7" w:rsidRDefault="003A06F7">
      <w:pPr>
        <w:pStyle w:val="a3"/>
        <w:kinsoku w:val="0"/>
        <w:overflowPunct w:val="0"/>
        <w:spacing w:line="244" w:lineRule="auto"/>
        <w:ind w:right="131"/>
        <w:jc w:val="both"/>
        <w:rPr>
          <w:color w:val="000000"/>
        </w:rPr>
      </w:pPr>
      <w:r>
        <w:rPr>
          <w:spacing w:val="15"/>
        </w:rPr>
        <w:t>Федеральным</w:t>
      </w:r>
      <w:r>
        <w:rPr>
          <w:spacing w:val="47"/>
        </w:rPr>
        <w:t xml:space="preserve"> </w:t>
      </w:r>
      <w:r>
        <w:rPr>
          <w:spacing w:val="14"/>
        </w:rPr>
        <w:t>законом</w:t>
      </w:r>
      <w:r>
        <w:rPr>
          <w:spacing w:val="47"/>
        </w:rPr>
        <w:t xml:space="preserve"> </w:t>
      </w:r>
      <w:r>
        <w:rPr>
          <w:spacing w:val="8"/>
        </w:rPr>
        <w:t>от</w:t>
      </w:r>
      <w:r>
        <w:rPr>
          <w:spacing w:val="48"/>
        </w:rPr>
        <w:t xml:space="preserve"> </w:t>
      </w:r>
      <w:r>
        <w:rPr>
          <w:spacing w:val="8"/>
        </w:rPr>
        <w:t>13</w:t>
      </w:r>
      <w:r>
        <w:rPr>
          <w:spacing w:val="47"/>
        </w:rPr>
        <w:t xml:space="preserve"> </w:t>
      </w:r>
      <w:r>
        <w:rPr>
          <w:spacing w:val="13"/>
        </w:rPr>
        <w:t>марта</w:t>
      </w:r>
      <w:r>
        <w:rPr>
          <w:spacing w:val="48"/>
        </w:rPr>
        <w:t xml:space="preserve"> </w:t>
      </w:r>
      <w:r>
        <w:rPr>
          <w:spacing w:val="12"/>
        </w:rPr>
        <w:t>1995</w:t>
      </w:r>
      <w:r>
        <w:rPr>
          <w:spacing w:val="47"/>
        </w:rPr>
        <w:t xml:space="preserve"> </w:t>
      </w:r>
      <w:r>
        <w:rPr>
          <w:spacing w:val="8"/>
        </w:rPr>
        <w:t>г.</w:t>
      </w:r>
      <w:r>
        <w:rPr>
          <w:spacing w:val="48"/>
        </w:rPr>
        <w:t xml:space="preserve"> </w:t>
      </w:r>
      <w:r>
        <w:t>№</w:t>
      </w:r>
      <w:r>
        <w:rPr>
          <w:spacing w:val="47"/>
        </w:rPr>
        <w:t xml:space="preserve"> </w:t>
      </w:r>
      <w:r>
        <w:rPr>
          <w:spacing w:val="13"/>
        </w:rPr>
        <w:t>32-ФЗ</w:t>
      </w:r>
      <w:r>
        <w:rPr>
          <w:spacing w:val="48"/>
        </w:rPr>
        <w:t xml:space="preserve"> </w:t>
      </w:r>
      <w:r>
        <w:rPr>
          <w:spacing w:val="8"/>
        </w:rPr>
        <w:t>“О</w:t>
      </w:r>
      <w:r>
        <w:rPr>
          <w:spacing w:val="47"/>
        </w:rPr>
        <w:t xml:space="preserve"> </w:t>
      </w:r>
      <w:r>
        <w:rPr>
          <w:spacing w:val="12"/>
        </w:rPr>
        <w:t>днях</w:t>
      </w:r>
      <w:r>
        <w:rPr>
          <w:spacing w:val="47"/>
        </w:rPr>
        <w:t xml:space="preserve"> </w:t>
      </w:r>
      <w:r>
        <w:rPr>
          <w:spacing w:val="17"/>
        </w:rPr>
        <w:t>воинской</w:t>
      </w:r>
      <w:r>
        <w:rPr>
          <w:spacing w:val="47"/>
          <w:w w:val="101"/>
        </w:rPr>
        <w:t xml:space="preserve"> </w:t>
      </w:r>
      <w:r>
        <w:rPr>
          <w:spacing w:val="7"/>
        </w:rPr>
        <w:t>славы</w:t>
      </w:r>
      <w:r>
        <w:rPr>
          <w:spacing w:val="36"/>
        </w:rPr>
        <w:t xml:space="preserve"> </w:t>
      </w:r>
      <w:r>
        <w:rPr>
          <w:spacing w:val="7"/>
        </w:rPr>
        <w:t>(победных</w:t>
      </w:r>
      <w:r>
        <w:rPr>
          <w:spacing w:val="36"/>
        </w:rPr>
        <w:t xml:space="preserve"> </w:t>
      </w:r>
      <w:r>
        <w:rPr>
          <w:spacing w:val="7"/>
        </w:rPr>
        <w:t>днях)</w:t>
      </w:r>
      <w:r>
        <w:rPr>
          <w:spacing w:val="37"/>
        </w:rPr>
        <w:t xml:space="preserve"> </w:t>
      </w:r>
      <w:r>
        <w:rPr>
          <w:spacing w:val="6"/>
        </w:rPr>
        <w:t>России”</w:t>
      </w:r>
      <w:hyperlink w:anchor="bookmark263" w:history="1">
        <w:r>
          <w:rPr>
            <w:color w:val="800000"/>
            <w:spacing w:val="6"/>
            <w:u w:val="single"/>
          </w:rPr>
          <w:t>[78]</w:t>
        </w:r>
        <w:r>
          <w:rPr>
            <w:color w:val="800000"/>
            <w:spacing w:val="24"/>
            <w:u w:val="single"/>
          </w:rPr>
          <w:t xml:space="preserve"> </w:t>
        </w:r>
      </w:hyperlink>
      <w:r>
        <w:rPr>
          <w:color w:val="000000"/>
          <w:spacing w:val="6"/>
        </w:rPr>
        <w:t>установлено,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4"/>
        </w:rPr>
        <w:t>что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3"/>
        </w:rPr>
        <w:t>по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5"/>
        </w:rPr>
        <w:t>решению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7"/>
        </w:rPr>
        <w:t>органов</w:t>
      </w:r>
      <w:r>
        <w:rPr>
          <w:color w:val="000000"/>
          <w:spacing w:val="50"/>
          <w:w w:val="101"/>
        </w:rPr>
        <w:t xml:space="preserve"> </w:t>
      </w:r>
      <w:r>
        <w:rPr>
          <w:color w:val="000000"/>
          <w:spacing w:val="7"/>
        </w:rPr>
        <w:t>местного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8"/>
        </w:rPr>
        <w:t>самоуправления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7"/>
        </w:rPr>
        <w:t>могут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8"/>
        </w:rPr>
        <w:t>осуществляться</w:t>
      </w:r>
      <w:r>
        <w:rPr>
          <w:color w:val="000000"/>
          <w:spacing w:val="39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7"/>
        </w:rPr>
        <w:t>другие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8"/>
        </w:rPr>
        <w:t>мероприятия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9"/>
        </w:rPr>
        <w:t>по</w:t>
      </w:r>
      <w:r>
        <w:rPr>
          <w:color w:val="000000"/>
          <w:spacing w:val="44"/>
          <w:w w:val="101"/>
        </w:rPr>
        <w:t xml:space="preserve"> </w:t>
      </w:r>
      <w:r>
        <w:rPr>
          <w:color w:val="000000"/>
          <w:spacing w:val="14"/>
        </w:rPr>
        <w:t>увековечению</w:t>
      </w:r>
      <w:r>
        <w:rPr>
          <w:color w:val="000000"/>
          <w:spacing w:val="54"/>
        </w:rPr>
        <w:t xml:space="preserve"> </w:t>
      </w:r>
      <w:r>
        <w:rPr>
          <w:color w:val="000000"/>
          <w:spacing w:val="13"/>
        </w:rPr>
        <w:t>памяти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14"/>
        </w:rPr>
        <w:t>российских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13"/>
        </w:rPr>
        <w:t>воинов,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14"/>
        </w:rPr>
        <w:t>отличившихся</w:t>
      </w:r>
      <w:r>
        <w:rPr>
          <w:color w:val="000000"/>
          <w:spacing w:val="55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16"/>
        </w:rPr>
        <w:t>сражениях,</w:t>
      </w:r>
      <w:r>
        <w:rPr>
          <w:color w:val="000000"/>
          <w:spacing w:val="61"/>
          <w:w w:val="101"/>
        </w:rPr>
        <w:t xml:space="preserve"> </w:t>
      </w:r>
      <w:r>
        <w:rPr>
          <w:color w:val="000000"/>
          <w:spacing w:val="23"/>
        </w:rPr>
        <w:t>связанны</w:t>
      </w:r>
      <w:r>
        <w:rPr>
          <w:color w:val="000000"/>
        </w:rPr>
        <w:t>х</w:t>
      </w:r>
      <w:r>
        <w:rPr>
          <w:color w:val="000000"/>
          <w:spacing w:val="62"/>
        </w:rPr>
        <w:t xml:space="preserve"> </w:t>
      </w:r>
      <w:r>
        <w:rPr>
          <w:color w:val="000000"/>
        </w:rPr>
        <w:t>с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18"/>
        </w:rPr>
        <w:t>днями</w:t>
      </w:r>
      <w:r>
        <w:rPr>
          <w:color w:val="000000"/>
          <w:spacing w:val="62"/>
        </w:rPr>
        <w:t xml:space="preserve"> </w:t>
      </w:r>
      <w:r>
        <w:rPr>
          <w:color w:val="000000"/>
          <w:spacing w:val="23"/>
        </w:rPr>
        <w:t>воинско</w:t>
      </w:r>
      <w:r>
        <w:rPr>
          <w:color w:val="000000"/>
        </w:rPr>
        <w:t>й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18"/>
        </w:rPr>
        <w:t>славы</w:t>
      </w:r>
      <w:r>
        <w:rPr>
          <w:color w:val="000000"/>
          <w:spacing w:val="62"/>
        </w:rPr>
        <w:t xml:space="preserve"> </w:t>
      </w:r>
      <w:r>
        <w:rPr>
          <w:color w:val="000000"/>
          <w:spacing w:val="23"/>
        </w:rPr>
        <w:t>России</w:t>
      </w:r>
      <w:r>
        <w:rPr>
          <w:color w:val="000000"/>
        </w:rPr>
        <w:t>.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15"/>
        </w:rPr>
        <w:t>При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17"/>
        </w:rPr>
        <w:t>этом</w:t>
      </w:r>
      <w:r>
        <w:rPr>
          <w:color w:val="000000"/>
          <w:spacing w:val="62"/>
        </w:rPr>
        <w:t xml:space="preserve"> </w:t>
      </w:r>
      <w:r>
        <w:rPr>
          <w:color w:val="000000"/>
          <w:spacing w:val="23"/>
        </w:rPr>
        <w:t>Федеральны</w:t>
      </w:r>
      <w:r>
        <w:rPr>
          <w:color w:val="000000"/>
        </w:rPr>
        <w:t>м</w:t>
      </w:r>
      <w:r>
        <w:rPr>
          <w:color w:val="000000"/>
          <w:spacing w:val="1441"/>
        </w:rPr>
        <w:t xml:space="preserve"> </w:t>
      </w:r>
      <w:r>
        <w:rPr>
          <w:color w:val="000000"/>
          <w:spacing w:val="7"/>
        </w:rPr>
        <w:t>законом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4"/>
        </w:rPr>
        <w:t>от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4"/>
        </w:rPr>
        <w:t>19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5"/>
        </w:rPr>
        <w:t>мая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6"/>
        </w:rPr>
        <w:t>1995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4"/>
        </w:rPr>
        <w:t>г.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№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7"/>
        </w:rPr>
        <w:t>80-ФЗ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5"/>
        </w:rPr>
        <w:t>“Об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8"/>
        </w:rPr>
        <w:t>увековечении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7"/>
        </w:rPr>
        <w:t>Победы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9"/>
        </w:rPr>
        <w:t>советского</w:t>
      </w:r>
      <w:r>
        <w:rPr>
          <w:color w:val="000000"/>
          <w:spacing w:val="38"/>
          <w:w w:val="101"/>
        </w:rPr>
        <w:t xml:space="preserve"> </w:t>
      </w:r>
      <w:r>
        <w:rPr>
          <w:color w:val="000000"/>
          <w:spacing w:val="13"/>
        </w:rPr>
        <w:t>народа</w:t>
      </w:r>
      <w:r>
        <w:rPr>
          <w:color w:val="000000"/>
          <w:spacing w:val="51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3"/>
        </w:rPr>
        <w:t>Великой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14"/>
        </w:rPr>
        <w:t>Отечественной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2"/>
        </w:rPr>
        <w:t>войне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14"/>
        </w:rPr>
        <w:t>1941—1945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0"/>
        </w:rPr>
        <w:t>годов”</w:t>
      </w:r>
      <w:hyperlink w:anchor="bookmark264" w:history="1">
        <w:r>
          <w:rPr>
            <w:color w:val="800000"/>
            <w:spacing w:val="10"/>
            <w:u w:val="single"/>
          </w:rPr>
          <w:t>[79]</w:t>
        </w:r>
        <w:r>
          <w:rPr>
            <w:color w:val="800000"/>
            <w:spacing w:val="33"/>
            <w:u w:val="single"/>
          </w:rPr>
          <w:t xml:space="preserve"> </w:t>
        </w:r>
      </w:hyperlink>
      <w:r>
        <w:rPr>
          <w:color w:val="000000"/>
          <w:spacing w:val="14"/>
        </w:rPr>
        <w:t>органы</w:t>
      </w:r>
      <w:r>
        <w:rPr>
          <w:color w:val="000000"/>
          <w:spacing w:val="-18"/>
        </w:rPr>
        <w:t xml:space="preserve"> </w:t>
      </w:r>
      <w:r>
        <w:rPr>
          <w:color w:val="000000"/>
          <w:spacing w:val="23"/>
        </w:rPr>
        <w:t>местног</w:t>
      </w:r>
      <w:r>
        <w:rPr>
          <w:color w:val="000000"/>
        </w:rPr>
        <w:t>о</w:t>
      </w:r>
      <w:r>
        <w:rPr>
          <w:color w:val="000000"/>
          <w:spacing w:val="71"/>
        </w:rPr>
        <w:t xml:space="preserve"> </w:t>
      </w:r>
      <w:r>
        <w:rPr>
          <w:color w:val="000000"/>
          <w:spacing w:val="23"/>
        </w:rPr>
        <w:t>самоуправлени</w:t>
      </w:r>
      <w:r>
        <w:rPr>
          <w:color w:val="000000"/>
        </w:rPr>
        <w:t>я</w:t>
      </w:r>
      <w:r>
        <w:rPr>
          <w:color w:val="000000"/>
          <w:spacing w:val="71"/>
        </w:rPr>
        <w:t xml:space="preserve"> </w:t>
      </w:r>
      <w:r>
        <w:rPr>
          <w:color w:val="000000"/>
          <w:spacing w:val="23"/>
        </w:rPr>
        <w:t>ответственн</w:t>
      </w:r>
      <w:r>
        <w:rPr>
          <w:color w:val="000000"/>
        </w:rPr>
        <w:t>ы</w:t>
      </w:r>
      <w:r>
        <w:rPr>
          <w:color w:val="000000"/>
          <w:spacing w:val="71"/>
        </w:rPr>
        <w:t xml:space="preserve"> </w:t>
      </w:r>
      <w:r>
        <w:rPr>
          <w:color w:val="000000"/>
          <w:spacing w:val="11"/>
        </w:rPr>
        <w:t>за</w:t>
      </w:r>
      <w:r>
        <w:rPr>
          <w:color w:val="000000"/>
          <w:spacing w:val="71"/>
        </w:rPr>
        <w:t xml:space="preserve"> </w:t>
      </w:r>
      <w:r>
        <w:rPr>
          <w:color w:val="000000"/>
          <w:spacing w:val="23"/>
        </w:rPr>
        <w:t>сохранени</w:t>
      </w:r>
      <w:r>
        <w:rPr>
          <w:color w:val="000000"/>
        </w:rPr>
        <w:t>е</w:t>
      </w:r>
      <w:r>
        <w:rPr>
          <w:color w:val="000000"/>
          <w:spacing w:val="71"/>
        </w:rPr>
        <w:t xml:space="preserve"> </w:t>
      </w:r>
      <w:r>
        <w:rPr>
          <w:color w:val="000000"/>
          <w:spacing w:val="23"/>
        </w:rPr>
        <w:t>памятнико</w:t>
      </w:r>
      <w:r>
        <w:rPr>
          <w:color w:val="000000"/>
        </w:rPr>
        <w:t>в</w:t>
      </w:r>
      <w:r>
        <w:rPr>
          <w:color w:val="000000"/>
          <w:spacing w:val="2301"/>
        </w:rPr>
        <w:t xml:space="preserve"> </w:t>
      </w:r>
      <w:r>
        <w:rPr>
          <w:color w:val="000000"/>
          <w:spacing w:val="9"/>
        </w:rPr>
        <w:t>Великой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10"/>
        </w:rPr>
        <w:t>Отечественной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9"/>
        </w:rPr>
        <w:t>войны,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0"/>
        </w:rPr>
        <w:t>расположенных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5"/>
        </w:rPr>
        <w:t>на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0"/>
        </w:rPr>
        <w:t>подведомственных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11"/>
        </w:rPr>
        <w:t>им</w:t>
      </w:r>
      <w:r>
        <w:rPr>
          <w:color w:val="000000"/>
          <w:spacing w:val="40"/>
          <w:w w:val="101"/>
        </w:rPr>
        <w:t xml:space="preserve"> </w:t>
      </w:r>
      <w:r>
        <w:rPr>
          <w:color w:val="000000"/>
          <w:spacing w:val="6"/>
        </w:rPr>
        <w:t>территориях,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6"/>
        </w:rPr>
        <w:t>поддержание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3"/>
        </w:rPr>
        <w:t>их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6"/>
        </w:rPr>
        <w:t>состоянии,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6"/>
        </w:rPr>
        <w:t>соответствующем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6"/>
        </w:rPr>
        <w:t>достойному</w:t>
      </w:r>
      <w:r>
        <w:rPr>
          <w:color w:val="000000"/>
          <w:spacing w:val="35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35"/>
          <w:w w:val="101"/>
        </w:rPr>
        <w:t xml:space="preserve"> </w:t>
      </w:r>
      <w:r>
        <w:rPr>
          <w:color w:val="000000"/>
          <w:spacing w:val="23"/>
        </w:rPr>
        <w:t>уважительном</w:t>
      </w:r>
      <w:r>
        <w:rPr>
          <w:color w:val="000000"/>
        </w:rPr>
        <w:t>у</w:t>
      </w:r>
      <w:r>
        <w:rPr>
          <w:color w:val="000000"/>
          <w:spacing w:val="62"/>
        </w:rPr>
        <w:t xml:space="preserve"> </w:t>
      </w:r>
      <w:r>
        <w:rPr>
          <w:color w:val="000000"/>
          <w:spacing w:val="23"/>
        </w:rPr>
        <w:t>отношени</w:t>
      </w:r>
      <w:r>
        <w:rPr>
          <w:color w:val="000000"/>
        </w:rPr>
        <w:t>ю</w:t>
      </w:r>
      <w:r>
        <w:rPr>
          <w:color w:val="000000"/>
          <w:spacing w:val="63"/>
        </w:rPr>
        <w:t xml:space="preserve"> </w:t>
      </w:r>
      <w:r>
        <w:rPr>
          <w:color w:val="000000"/>
        </w:rPr>
        <w:t>к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23"/>
        </w:rPr>
        <w:t>памят</w:t>
      </w:r>
      <w:r>
        <w:rPr>
          <w:color w:val="000000"/>
        </w:rPr>
        <w:t>и</w:t>
      </w:r>
      <w:r>
        <w:rPr>
          <w:color w:val="000000"/>
          <w:spacing w:val="63"/>
        </w:rPr>
        <w:t xml:space="preserve"> </w:t>
      </w:r>
      <w:r>
        <w:rPr>
          <w:color w:val="000000"/>
        </w:rPr>
        <w:t>о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23"/>
        </w:rPr>
        <w:t>Побед</w:t>
      </w:r>
      <w:r>
        <w:rPr>
          <w:color w:val="000000"/>
        </w:rPr>
        <w:t>е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23"/>
        </w:rPr>
        <w:t>советског</w:t>
      </w:r>
      <w:r>
        <w:rPr>
          <w:color w:val="000000"/>
        </w:rPr>
        <w:t>о</w:t>
      </w:r>
      <w:r>
        <w:rPr>
          <w:color w:val="000000"/>
          <w:spacing w:val="62"/>
        </w:rPr>
        <w:t xml:space="preserve"> </w:t>
      </w:r>
      <w:r>
        <w:rPr>
          <w:color w:val="000000"/>
          <w:spacing w:val="23"/>
        </w:rPr>
        <w:t>народ</w:t>
      </w:r>
      <w:r>
        <w:rPr>
          <w:color w:val="000000"/>
        </w:rPr>
        <w:t>а</w:t>
      </w:r>
      <w:r>
        <w:rPr>
          <w:color w:val="000000"/>
          <w:spacing w:val="63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2111"/>
          <w:w w:val="101"/>
        </w:rPr>
        <w:t xml:space="preserve"> </w:t>
      </w:r>
      <w:r>
        <w:rPr>
          <w:color w:val="000000"/>
          <w:spacing w:val="5"/>
        </w:rPr>
        <w:t>Великой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5"/>
        </w:rPr>
        <w:t>Отечественной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6"/>
        </w:rPr>
        <w:t>войне.</w:t>
      </w:r>
    </w:p>
    <w:p w:rsidR="003A06F7" w:rsidRDefault="003A06F7">
      <w:pPr>
        <w:pStyle w:val="a3"/>
        <w:kinsoku w:val="0"/>
        <w:overflowPunct w:val="0"/>
        <w:spacing w:line="244" w:lineRule="auto"/>
        <w:ind w:right="131"/>
        <w:jc w:val="both"/>
        <w:rPr>
          <w:color w:val="000000"/>
        </w:rPr>
      </w:pPr>
      <w:r>
        <w:rPr>
          <w:spacing w:val="15"/>
        </w:rPr>
        <w:t>Физкультура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13"/>
        </w:rPr>
        <w:t>спорт</w:t>
      </w:r>
      <w:r>
        <w:rPr>
          <w:spacing w:val="53"/>
        </w:rPr>
        <w:t xml:space="preserve"> </w:t>
      </w:r>
      <w:r>
        <w:rPr>
          <w:spacing w:val="14"/>
        </w:rPr>
        <w:t>являются</w:t>
      </w:r>
      <w:r>
        <w:rPr>
          <w:spacing w:val="54"/>
        </w:rPr>
        <w:t xml:space="preserve"> </w:t>
      </w:r>
      <w:r>
        <w:rPr>
          <w:spacing w:val="15"/>
        </w:rPr>
        <w:t>неотъемлемой</w:t>
      </w:r>
      <w:r>
        <w:rPr>
          <w:spacing w:val="53"/>
        </w:rPr>
        <w:t xml:space="preserve"> </w:t>
      </w:r>
      <w:r>
        <w:rPr>
          <w:spacing w:val="14"/>
        </w:rPr>
        <w:t>частью</w:t>
      </w:r>
      <w:r>
        <w:rPr>
          <w:spacing w:val="54"/>
        </w:rPr>
        <w:t xml:space="preserve"> </w:t>
      </w:r>
      <w:r>
        <w:rPr>
          <w:spacing w:val="14"/>
        </w:rPr>
        <w:t>культуры</w:t>
      </w:r>
      <w:r>
        <w:rPr>
          <w:spacing w:val="53"/>
        </w:rPr>
        <w:t xml:space="preserve"> </w:t>
      </w:r>
      <w:r>
        <w:rPr>
          <w:spacing w:val="13"/>
        </w:rPr>
        <w:t>любой</w:t>
      </w:r>
      <w:r>
        <w:rPr>
          <w:spacing w:val="-5"/>
        </w:rPr>
        <w:t xml:space="preserve"> </w:t>
      </w:r>
      <w:r>
        <w:rPr>
          <w:spacing w:val="6"/>
        </w:rPr>
        <w:t>нации.</w:t>
      </w:r>
      <w:r>
        <w:rPr>
          <w:spacing w:val="42"/>
        </w:rPr>
        <w:t xml:space="preserve"> </w:t>
      </w:r>
      <w:r>
        <w:rPr>
          <w:spacing w:val="7"/>
        </w:rPr>
        <w:t>Соответственно,</w:t>
      </w:r>
      <w:r>
        <w:rPr>
          <w:spacing w:val="43"/>
        </w:rPr>
        <w:t xml:space="preserve"> </w:t>
      </w:r>
      <w:r>
        <w:rPr>
          <w:spacing w:val="7"/>
        </w:rPr>
        <w:t>российское</w:t>
      </w:r>
      <w:r>
        <w:rPr>
          <w:spacing w:val="43"/>
        </w:rPr>
        <w:t xml:space="preserve"> </w:t>
      </w:r>
      <w:r>
        <w:rPr>
          <w:spacing w:val="7"/>
        </w:rPr>
        <w:t>законодательство</w:t>
      </w:r>
      <w:r>
        <w:rPr>
          <w:spacing w:val="43"/>
        </w:rPr>
        <w:t xml:space="preserve"> </w:t>
      </w:r>
      <w:r>
        <w:rPr>
          <w:spacing w:val="6"/>
        </w:rPr>
        <w:t>активно</w:t>
      </w:r>
      <w:r>
        <w:rPr>
          <w:spacing w:val="43"/>
        </w:rPr>
        <w:t xml:space="preserve"> </w:t>
      </w:r>
      <w:r>
        <w:rPr>
          <w:spacing w:val="8"/>
        </w:rPr>
        <w:t>привлекает</w:t>
      </w:r>
      <w:r>
        <w:rPr>
          <w:spacing w:val="52"/>
          <w:w w:val="101"/>
        </w:rPr>
        <w:t xml:space="preserve"> </w:t>
      </w:r>
      <w:r>
        <w:rPr>
          <w:spacing w:val="11"/>
        </w:rPr>
        <w:t>органы</w:t>
      </w:r>
      <w:r>
        <w:rPr>
          <w:spacing w:val="47"/>
        </w:rPr>
        <w:t xml:space="preserve"> </w:t>
      </w:r>
      <w:r>
        <w:rPr>
          <w:spacing w:val="12"/>
        </w:rPr>
        <w:t>местного</w:t>
      </w:r>
      <w:r>
        <w:rPr>
          <w:spacing w:val="48"/>
        </w:rPr>
        <w:t xml:space="preserve"> </w:t>
      </w:r>
      <w:r>
        <w:rPr>
          <w:spacing w:val="12"/>
        </w:rPr>
        <w:t>самоуправления</w:t>
      </w:r>
      <w:r>
        <w:rPr>
          <w:spacing w:val="48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rPr>
          <w:spacing w:val="11"/>
        </w:rPr>
        <w:t>участию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12"/>
        </w:rPr>
        <w:t>правовом</w:t>
      </w:r>
      <w:r>
        <w:rPr>
          <w:spacing w:val="48"/>
        </w:rPr>
        <w:t xml:space="preserve"> </w:t>
      </w:r>
      <w:r>
        <w:rPr>
          <w:spacing w:val="14"/>
        </w:rPr>
        <w:t>регулировании</w:t>
      </w:r>
      <w:r>
        <w:rPr>
          <w:spacing w:val="63"/>
          <w:w w:val="101"/>
        </w:rPr>
        <w:t xml:space="preserve"> </w:t>
      </w:r>
      <w:r>
        <w:rPr>
          <w:spacing w:val="8"/>
        </w:rPr>
        <w:t>общественных</w:t>
      </w:r>
      <w:r>
        <w:rPr>
          <w:spacing w:val="38"/>
        </w:rPr>
        <w:t xml:space="preserve"> </w:t>
      </w:r>
      <w:r>
        <w:rPr>
          <w:spacing w:val="7"/>
        </w:rPr>
        <w:t>отношений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7"/>
        </w:rPr>
        <w:t>области</w:t>
      </w:r>
      <w:r>
        <w:rPr>
          <w:spacing w:val="39"/>
        </w:rPr>
        <w:t xml:space="preserve"> </w:t>
      </w:r>
      <w:r>
        <w:rPr>
          <w:spacing w:val="8"/>
        </w:rPr>
        <w:t>физкультуры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7"/>
        </w:rPr>
        <w:t>спорта.</w:t>
      </w:r>
      <w:r>
        <w:rPr>
          <w:spacing w:val="38"/>
        </w:rPr>
        <w:t xml:space="preserve"> </w:t>
      </w:r>
      <w:r>
        <w:rPr>
          <w:spacing w:val="9"/>
        </w:rPr>
        <w:t>Федеральный</w:t>
      </w:r>
      <w:r>
        <w:rPr>
          <w:spacing w:val="48"/>
          <w:w w:val="101"/>
        </w:rPr>
        <w:t xml:space="preserve"> </w:t>
      </w:r>
      <w:r>
        <w:rPr>
          <w:spacing w:val="9"/>
        </w:rPr>
        <w:t>закон</w:t>
      </w:r>
      <w:r>
        <w:rPr>
          <w:spacing w:val="35"/>
        </w:rPr>
        <w:t xml:space="preserve"> </w:t>
      </w:r>
      <w:r>
        <w:rPr>
          <w:spacing w:val="5"/>
        </w:rPr>
        <w:t>от</w:t>
      </w:r>
      <w:r>
        <w:rPr>
          <w:spacing w:val="36"/>
        </w:rPr>
        <w:t xml:space="preserve"> </w:t>
      </w:r>
      <w:r>
        <w:rPr>
          <w:spacing w:val="5"/>
        </w:rPr>
        <w:t>29</w:t>
      </w:r>
      <w:r>
        <w:rPr>
          <w:spacing w:val="36"/>
        </w:rPr>
        <w:t xml:space="preserve"> </w:t>
      </w:r>
      <w:r>
        <w:rPr>
          <w:spacing w:val="9"/>
        </w:rPr>
        <w:t>апреля</w:t>
      </w:r>
      <w:r>
        <w:rPr>
          <w:spacing w:val="36"/>
        </w:rPr>
        <w:t xml:space="preserve"> </w:t>
      </w:r>
      <w:r>
        <w:rPr>
          <w:spacing w:val="8"/>
        </w:rPr>
        <w:t>1999</w:t>
      </w:r>
      <w:r>
        <w:rPr>
          <w:spacing w:val="35"/>
        </w:rPr>
        <w:t xml:space="preserve"> </w:t>
      </w:r>
      <w:r>
        <w:rPr>
          <w:spacing w:val="5"/>
        </w:rPr>
        <w:t>г.</w:t>
      </w:r>
      <w:r>
        <w:rPr>
          <w:spacing w:val="36"/>
        </w:rPr>
        <w:t xml:space="preserve"> </w:t>
      </w:r>
      <w:r>
        <w:t>№</w:t>
      </w:r>
      <w:r>
        <w:rPr>
          <w:spacing w:val="36"/>
        </w:rPr>
        <w:t xml:space="preserve"> </w:t>
      </w:r>
      <w:r>
        <w:rPr>
          <w:spacing w:val="9"/>
        </w:rPr>
        <w:t>80-ФЗ</w:t>
      </w:r>
      <w:r>
        <w:rPr>
          <w:spacing w:val="36"/>
        </w:rPr>
        <w:t xml:space="preserve"> </w:t>
      </w:r>
      <w:r>
        <w:rPr>
          <w:spacing w:val="5"/>
        </w:rPr>
        <w:t>“О</w:t>
      </w:r>
      <w:r>
        <w:rPr>
          <w:spacing w:val="35"/>
        </w:rPr>
        <w:t xml:space="preserve"> </w:t>
      </w:r>
      <w:r>
        <w:rPr>
          <w:spacing w:val="10"/>
        </w:rPr>
        <w:t>физической</w:t>
      </w:r>
      <w:r>
        <w:rPr>
          <w:spacing w:val="36"/>
        </w:rPr>
        <w:t xml:space="preserve"> </w:t>
      </w:r>
      <w:r>
        <w:rPr>
          <w:spacing w:val="10"/>
        </w:rPr>
        <w:t>культуре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9"/>
        </w:rPr>
        <w:t>спорте</w:t>
      </w:r>
      <w:r>
        <w:rPr>
          <w:spacing w:val="36"/>
        </w:rPr>
        <w:t xml:space="preserve"> </w:t>
      </w:r>
      <w:r>
        <w:t>в</w:t>
      </w:r>
      <w:r>
        <w:rPr>
          <w:spacing w:val="62"/>
          <w:w w:val="101"/>
        </w:rPr>
        <w:t xml:space="preserve"> </w:t>
      </w:r>
      <w:r>
        <w:rPr>
          <w:spacing w:val="7"/>
        </w:rPr>
        <w:t>Российской</w:t>
      </w:r>
      <w:r>
        <w:rPr>
          <w:spacing w:val="44"/>
        </w:rPr>
        <w:t xml:space="preserve"> </w:t>
      </w:r>
      <w:r>
        <w:rPr>
          <w:spacing w:val="6"/>
        </w:rPr>
        <w:t>Федерации”</w:t>
      </w:r>
      <w:hyperlink w:anchor="bookmark264" w:history="1">
        <w:r>
          <w:rPr>
            <w:color w:val="800000"/>
            <w:spacing w:val="6"/>
            <w:u w:val="single"/>
          </w:rPr>
          <w:t>[80]</w:t>
        </w:r>
        <w:r>
          <w:rPr>
            <w:color w:val="800000"/>
            <w:spacing w:val="29"/>
            <w:u w:val="single"/>
          </w:rPr>
          <w:t xml:space="preserve"> </w:t>
        </w:r>
      </w:hyperlink>
      <w:r>
        <w:rPr>
          <w:color w:val="000000"/>
          <w:spacing w:val="4"/>
        </w:rPr>
        <w:t>разрешает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4"/>
        </w:rPr>
        <w:t>муниципалитетам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3"/>
        </w:rPr>
        <w:t>иметь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5"/>
        </w:rPr>
        <w:t>спортивные</w:t>
      </w:r>
      <w:r>
        <w:rPr>
          <w:color w:val="000000"/>
          <w:spacing w:val="42"/>
          <w:w w:val="101"/>
        </w:rPr>
        <w:t xml:space="preserve"> </w:t>
      </w:r>
      <w:r>
        <w:rPr>
          <w:color w:val="000000"/>
          <w:spacing w:val="13"/>
        </w:rPr>
        <w:t>школы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11"/>
        </w:rPr>
        <w:t>как</w:t>
      </w:r>
      <w:r>
        <w:rPr>
          <w:color w:val="000000"/>
          <w:spacing w:val="56"/>
        </w:rPr>
        <w:t xml:space="preserve"> </w:t>
      </w:r>
      <w:r>
        <w:rPr>
          <w:color w:val="000000"/>
          <w:spacing w:val="15"/>
        </w:rPr>
        <w:t>учреждения</w:t>
      </w:r>
      <w:r>
        <w:rPr>
          <w:color w:val="000000"/>
          <w:spacing w:val="56"/>
        </w:rPr>
        <w:t xml:space="preserve"> </w:t>
      </w:r>
      <w:r>
        <w:rPr>
          <w:color w:val="000000"/>
          <w:spacing w:val="15"/>
        </w:rPr>
        <w:t>дополнительного</w:t>
      </w:r>
      <w:r>
        <w:rPr>
          <w:color w:val="000000"/>
          <w:spacing w:val="56"/>
        </w:rPr>
        <w:t xml:space="preserve"> </w:t>
      </w:r>
      <w:r>
        <w:rPr>
          <w:color w:val="000000"/>
          <w:spacing w:val="15"/>
        </w:rPr>
        <w:t>образования,</w:t>
      </w:r>
      <w:r>
        <w:rPr>
          <w:color w:val="000000"/>
          <w:spacing w:val="56"/>
        </w:rPr>
        <w:t xml:space="preserve"> </w:t>
      </w:r>
      <w:r>
        <w:rPr>
          <w:color w:val="000000"/>
          <w:spacing w:val="15"/>
        </w:rPr>
        <w:t>создаваемые</w:t>
      </w:r>
      <w:r>
        <w:rPr>
          <w:color w:val="000000"/>
          <w:spacing w:val="56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51"/>
          <w:w w:val="101"/>
        </w:rPr>
        <w:t xml:space="preserve"> </w:t>
      </w:r>
      <w:r>
        <w:rPr>
          <w:color w:val="000000"/>
          <w:spacing w:val="8"/>
        </w:rPr>
        <w:t>соответствии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с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7"/>
        </w:rPr>
        <w:t>Законом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4"/>
        </w:rPr>
        <w:t>РФ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5"/>
        </w:rPr>
        <w:t>“Об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8"/>
        </w:rPr>
        <w:t>образовании”,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7"/>
        </w:rPr>
        <w:t>содержать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4"/>
        </w:rPr>
        <w:t>за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6"/>
        </w:rPr>
        <w:t>счет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9"/>
        </w:rPr>
        <w:t>местных</w:t>
      </w:r>
      <w:r>
        <w:rPr>
          <w:color w:val="000000"/>
          <w:spacing w:val="52"/>
          <w:w w:val="101"/>
        </w:rPr>
        <w:t xml:space="preserve"> </w:t>
      </w:r>
      <w:r>
        <w:rPr>
          <w:color w:val="000000"/>
          <w:spacing w:val="13"/>
        </w:rPr>
        <w:t>бюджетов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14"/>
        </w:rPr>
        <w:t>спортивные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12"/>
        </w:rPr>
        <w:t>школы</w:t>
      </w:r>
      <w:r>
        <w:rPr>
          <w:color w:val="000000"/>
          <w:spacing w:val="51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13"/>
        </w:rPr>
        <w:t>училища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14"/>
        </w:rPr>
        <w:t>олимпийского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13"/>
        </w:rPr>
        <w:t>резерва,</w:t>
      </w:r>
      <w:r>
        <w:rPr>
          <w:color w:val="000000"/>
          <w:spacing w:val="50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16"/>
        </w:rPr>
        <w:t>том</w:t>
      </w:r>
      <w:r>
        <w:rPr>
          <w:color w:val="000000"/>
          <w:spacing w:val="79"/>
          <w:w w:val="101"/>
        </w:rPr>
        <w:t xml:space="preserve"> </w:t>
      </w:r>
      <w:r>
        <w:rPr>
          <w:color w:val="000000"/>
          <w:spacing w:val="4"/>
        </w:rPr>
        <w:t>числе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5"/>
        </w:rPr>
        <w:t>финансировать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2"/>
        </w:rPr>
        <w:t>их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5"/>
        </w:rPr>
        <w:t>участие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2"/>
        </w:rPr>
        <w:t>во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5"/>
        </w:rPr>
        <w:t>всероссийских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6"/>
        </w:rPr>
        <w:t>соревнованиях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t>В</w:t>
      </w:r>
      <w:r>
        <w:rPr>
          <w:spacing w:val="36"/>
        </w:rPr>
        <w:t xml:space="preserve"> </w:t>
      </w:r>
      <w:r>
        <w:rPr>
          <w:spacing w:val="7"/>
        </w:rPr>
        <w:t>соответствии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rPr>
          <w:spacing w:val="7"/>
        </w:rPr>
        <w:t>Федеральным</w:t>
      </w:r>
      <w:r>
        <w:rPr>
          <w:spacing w:val="36"/>
        </w:rPr>
        <w:t xml:space="preserve"> </w:t>
      </w:r>
      <w:r>
        <w:rPr>
          <w:spacing w:val="6"/>
        </w:rPr>
        <w:t>законом</w:t>
      </w:r>
      <w:r>
        <w:rPr>
          <w:spacing w:val="36"/>
        </w:rPr>
        <w:t xml:space="preserve"> </w:t>
      </w:r>
      <w:r>
        <w:rPr>
          <w:spacing w:val="5"/>
        </w:rPr>
        <w:t>“Об</w:t>
      </w:r>
      <w:r>
        <w:rPr>
          <w:spacing w:val="37"/>
        </w:rPr>
        <w:t xml:space="preserve"> </w:t>
      </w:r>
      <w:r>
        <w:rPr>
          <w:spacing w:val="7"/>
        </w:rPr>
        <w:t>общественных</w:t>
      </w:r>
      <w:r>
        <w:rPr>
          <w:spacing w:val="36"/>
        </w:rPr>
        <w:t xml:space="preserve"> </w:t>
      </w:r>
      <w:r>
        <w:rPr>
          <w:spacing w:val="8"/>
        </w:rPr>
        <w:t>объединениях”</w:t>
      </w:r>
      <w:r>
        <w:rPr>
          <w:spacing w:val="34"/>
          <w:w w:val="101"/>
        </w:rPr>
        <w:t xml:space="preserve"> </w:t>
      </w:r>
      <w:r>
        <w:rPr>
          <w:spacing w:val="4"/>
        </w:rPr>
        <w:t>органы</w:t>
      </w:r>
      <w:r>
        <w:rPr>
          <w:spacing w:val="33"/>
        </w:rPr>
        <w:t xml:space="preserve"> </w:t>
      </w:r>
      <w:r>
        <w:rPr>
          <w:spacing w:val="4"/>
        </w:rPr>
        <w:t>местного</w:t>
      </w:r>
      <w:r>
        <w:rPr>
          <w:spacing w:val="34"/>
        </w:rPr>
        <w:t xml:space="preserve"> </w:t>
      </w:r>
      <w:r>
        <w:rPr>
          <w:spacing w:val="4"/>
        </w:rPr>
        <w:t>самоуправления</w:t>
      </w:r>
      <w:r>
        <w:rPr>
          <w:spacing w:val="33"/>
        </w:rPr>
        <w:t xml:space="preserve"> </w:t>
      </w:r>
      <w:r>
        <w:rPr>
          <w:spacing w:val="3"/>
        </w:rPr>
        <w:t>могут</w:t>
      </w:r>
      <w:r>
        <w:rPr>
          <w:spacing w:val="34"/>
        </w:rPr>
        <w:t xml:space="preserve"> </w:t>
      </w:r>
      <w:r>
        <w:rPr>
          <w:spacing w:val="4"/>
        </w:rPr>
        <w:t>взаимодействовать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rPr>
          <w:spacing w:val="5"/>
        </w:rPr>
        <w:t>физкультурно-</w:t>
      </w:r>
      <w:r>
        <w:rPr>
          <w:spacing w:val="56"/>
          <w:w w:val="101"/>
        </w:rPr>
        <w:t xml:space="preserve"> </w:t>
      </w:r>
      <w:r>
        <w:rPr>
          <w:spacing w:val="16"/>
        </w:rPr>
        <w:t>спортивными</w:t>
      </w:r>
      <w:r>
        <w:rPr>
          <w:spacing w:val="57"/>
        </w:rPr>
        <w:t xml:space="preserve"> </w:t>
      </w:r>
      <w:r>
        <w:rPr>
          <w:spacing w:val="16"/>
        </w:rPr>
        <w:t>объединениями</w:t>
      </w:r>
      <w:r>
        <w:rPr>
          <w:spacing w:val="58"/>
        </w:rPr>
        <w:t xml:space="preserve"> </w:t>
      </w:r>
      <w:r>
        <w:rPr>
          <w:spacing w:val="8"/>
        </w:rPr>
        <w:t>по</w:t>
      </w:r>
      <w:r>
        <w:rPr>
          <w:spacing w:val="58"/>
        </w:rPr>
        <w:t xml:space="preserve"> </w:t>
      </w:r>
      <w:r>
        <w:rPr>
          <w:spacing w:val="13"/>
        </w:rPr>
        <w:t>всем</w:t>
      </w:r>
      <w:r>
        <w:rPr>
          <w:spacing w:val="58"/>
        </w:rPr>
        <w:t xml:space="preserve"> </w:t>
      </w:r>
      <w:r>
        <w:rPr>
          <w:spacing w:val="15"/>
        </w:rPr>
        <w:t>вопросам</w:t>
      </w:r>
      <w:r>
        <w:rPr>
          <w:spacing w:val="57"/>
        </w:rPr>
        <w:t xml:space="preserve"> </w:t>
      </w:r>
      <w:r>
        <w:rPr>
          <w:spacing w:val="15"/>
        </w:rPr>
        <w:t>развития</w:t>
      </w:r>
      <w:r>
        <w:rPr>
          <w:spacing w:val="58"/>
        </w:rPr>
        <w:t xml:space="preserve"> </w:t>
      </w:r>
      <w:r>
        <w:rPr>
          <w:spacing w:val="16"/>
        </w:rPr>
        <w:t>физической</w:t>
      </w:r>
      <w:r>
        <w:rPr>
          <w:spacing w:val="-10"/>
        </w:rPr>
        <w:t xml:space="preserve"> </w:t>
      </w:r>
      <w:r>
        <w:rPr>
          <w:spacing w:val="4"/>
        </w:rPr>
        <w:t>культуры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4"/>
        </w:rPr>
        <w:t>спорта,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3"/>
        </w:rPr>
        <w:t>том</w:t>
      </w:r>
      <w:r>
        <w:rPr>
          <w:spacing w:val="24"/>
        </w:rPr>
        <w:t xml:space="preserve"> </w:t>
      </w:r>
      <w:r>
        <w:rPr>
          <w:spacing w:val="5"/>
        </w:rPr>
        <w:t>числе:</w:t>
      </w:r>
    </w:p>
    <w:p w:rsidR="003A06F7" w:rsidRDefault="003A06F7">
      <w:pPr>
        <w:pStyle w:val="a3"/>
        <w:kinsoku w:val="0"/>
        <w:overflowPunct w:val="0"/>
        <w:spacing w:line="244" w:lineRule="auto"/>
        <w:ind w:right="131"/>
        <w:jc w:val="both"/>
      </w:pPr>
      <w:r>
        <w:rPr>
          <w:spacing w:val="22"/>
        </w:rPr>
        <w:t>координироват</w:t>
      </w:r>
      <w:r>
        <w:t>ь</w:t>
      </w:r>
      <w:r>
        <w:rPr>
          <w:spacing w:val="69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rPr>
          <w:spacing w:val="22"/>
        </w:rPr>
        <w:t>установленно</w:t>
      </w:r>
      <w:r>
        <w:t>м</w:t>
      </w:r>
      <w:r>
        <w:rPr>
          <w:spacing w:val="69"/>
        </w:rPr>
        <w:t xml:space="preserve"> </w:t>
      </w:r>
      <w:r>
        <w:rPr>
          <w:spacing w:val="22"/>
        </w:rPr>
        <w:t>законодательство</w:t>
      </w:r>
      <w:r>
        <w:t>м</w:t>
      </w:r>
      <w:r>
        <w:rPr>
          <w:spacing w:val="70"/>
        </w:rPr>
        <w:t xml:space="preserve"> </w:t>
      </w:r>
      <w:r>
        <w:rPr>
          <w:spacing w:val="18"/>
        </w:rPr>
        <w:t>порядке</w:t>
      </w:r>
      <w:r>
        <w:rPr>
          <w:spacing w:val="69"/>
        </w:rPr>
        <w:t xml:space="preserve"> </w:t>
      </w:r>
      <w:r>
        <w:rPr>
          <w:spacing w:val="16"/>
        </w:rPr>
        <w:t>свою</w:t>
      </w:r>
      <w:r>
        <w:rPr>
          <w:spacing w:val="1847"/>
        </w:rPr>
        <w:t xml:space="preserve"> </w:t>
      </w:r>
      <w:r>
        <w:rPr>
          <w:spacing w:val="11"/>
        </w:rPr>
        <w:t>деятельность</w:t>
      </w:r>
      <w:r>
        <w:rPr>
          <w:spacing w:val="52"/>
        </w:rPr>
        <w:t xml:space="preserve"> </w:t>
      </w:r>
      <w:r>
        <w:rPr>
          <w:spacing w:val="6"/>
        </w:rPr>
        <w:t>по</w:t>
      </w:r>
      <w:r>
        <w:rPr>
          <w:spacing w:val="53"/>
        </w:rPr>
        <w:t xml:space="preserve"> </w:t>
      </w:r>
      <w:r>
        <w:rPr>
          <w:spacing w:val="11"/>
        </w:rPr>
        <w:t>проблемам</w:t>
      </w:r>
      <w:r>
        <w:rPr>
          <w:spacing w:val="53"/>
        </w:rPr>
        <w:t xml:space="preserve"> </w:t>
      </w:r>
      <w:r>
        <w:rPr>
          <w:spacing w:val="12"/>
        </w:rPr>
        <w:t>физкультурно-спортивного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13"/>
        </w:rPr>
        <w:t>олимпийского</w:t>
      </w:r>
      <w:r>
        <w:rPr>
          <w:spacing w:val="61"/>
          <w:w w:val="101"/>
        </w:rPr>
        <w:t xml:space="preserve"> </w:t>
      </w:r>
      <w:r>
        <w:rPr>
          <w:spacing w:val="30"/>
        </w:rPr>
        <w:lastRenderedPageBreak/>
        <w:t>движения</w:t>
      </w:r>
      <w:r>
        <w:t>,</w:t>
      </w:r>
      <w:r>
        <w:rPr>
          <w:spacing w:val="9"/>
        </w:rPr>
        <w:t xml:space="preserve"> </w:t>
      </w:r>
      <w:r>
        <w:rPr>
          <w:spacing w:val="30"/>
        </w:rPr>
        <w:t>пр</w:t>
      </w:r>
      <w:r>
        <w:t>и</w:t>
      </w:r>
      <w:r>
        <w:rPr>
          <w:spacing w:val="9"/>
        </w:rPr>
        <w:t xml:space="preserve"> </w:t>
      </w:r>
      <w:r>
        <w:rPr>
          <w:spacing w:val="30"/>
        </w:rPr>
        <w:t>необходимост</w:t>
      </w:r>
      <w:r>
        <w:t>и</w:t>
      </w:r>
      <w:r>
        <w:rPr>
          <w:spacing w:val="10"/>
        </w:rPr>
        <w:t xml:space="preserve"> </w:t>
      </w:r>
      <w:r>
        <w:rPr>
          <w:spacing w:val="30"/>
        </w:rPr>
        <w:t>совместн</w:t>
      </w:r>
      <w:r>
        <w:t>о</w:t>
      </w:r>
      <w:r>
        <w:rPr>
          <w:spacing w:val="9"/>
        </w:rPr>
        <w:t xml:space="preserve"> </w:t>
      </w:r>
      <w:r>
        <w:rPr>
          <w:spacing w:val="30"/>
        </w:rPr>
        <w:t>проводит</w:t>
      </w:r>
      <w:r>
        <w:t>ь</w:t>
      </w:r>
      <w:r>
        <w:rPr>
          <w:spacing w:val="10"/>
        </w:rPr>
        <w:t xml:space="preserve"> </w:t>
      </w:r>
      <w:r>
        <w:rPr>
          <w:spacing w:val="30"/>
        </w:rPr>
        <w:t>спортивны</w:t>
      </w:r>
      <w:r>
        <w:t>е</w:t>
      </w:r>
      <w:r>
        <w:rPr>
          <w:spacing w:val="2871"/>
        </w:rPr>
        <w:t xml:space="preserve"> </w:t>
      </w:r>
      <w:r>
        <w:rPr>
          <w:spacing w:val="33"/>
        </w:rPr>
        <w:t>соревнования</w:t>
      </w:r>
      <w:r>
        <w:t>,</w:t>
      </w:r>
      <w:r>
        <w:rPr>
          <w:spacing w:val="28"/>
        </w:rPr>
        <w:t xml:space="preserve"> </w:t>
      </w:r>
      <w:r>
        <w:rPr>
          <w:spacing w:val="33"/>
        </w:rPr>
        <w:t>спартакиады</w:t>
      </w:r>
      <w:r>
        <w:t>,</w:t>
      </w:r>
      <w:r>
        <w:rPr>
          <w:spacing w:val="28"/>
        </w:rPr>
        <w:t xml:space="preserve"> </w:t>
      </w:r>
      <w:r>
        <w:rPr>
          <w:spacing w:val="33"/>
        </w:rPr>
        <w:t>други</w:t>
      </w:r>
      <w:r>
        <w:t>е</w:t>
      </w:r>
      <w:r>
        <w:rPr>
          <w:spacing w:val="29"/>
        </w:rPr>
        <w:t xml:space="preserve"> </w:t>
      </w:r>
      <w:r>
        <w:rPr>
          <w:spacing w:val="33"/>
        </w:rPr>
        <w:t>физкультурно-спортивны</w:t>
      </w:r>
      <w:r>
        <w:t>е</w:t>
      </w:r>
      <w:r>
        <w:rPr>
          <w:spacing w:val="3359"/>
        </w:rPr>
        <w:t xml:space="preserve"> </w:t>
      </w:r>
      <w:r>
        <w:rPr>
          <w:spacing w:val="7"/>
        </w:rPr>
        <w:t>мероприятия,</w:t>
      </w:r>
      <w:r>
        <w:rPr>
          <w:spacing w:val="43"/>
        </w:rPr>
        <w:t xml:space="preserve"> </w:t>
      </w:r>
      <w:r>
        <w:rPr>
          <w:spacing w:val="7"/>
        </w:rPr>
        <w:t>организовывать</w:t>
      </w:r>
      <w:r>
        <w:rPr>
          <w:spacing w:val="43"/>
        </w:rPr>
        <w:t xml:space="preserve"> </w:t>
      </w:r>
      <w:r>
        <w:rPr>
          <w:spacing w:val="7"/>
        </w:rPr>
        <w:t>пропаганду</w:t>
      </w:r>
      <w:r>
        <w:rPr>
          <w:spacing w:val="43"/>
        </w:rPr>
        <w:t xml:space="preserve"> </w:t>
      </w:r>
      <w:r>
        <w:rPr>
          <w:spacing w:val="7"/>
        </w:rPr>
        <w:t>физической</w:t>
      </w:r>
      <w:r>
        <w:rPr>
          <w:spacing w:val="43"/>
        </w:rPr>
        <w:t xml:space="preserve"> </w:t>
      </w:r>
      <w:r>
        <w:rPr>
          <w:spacing w:val="6"/>
        </w:rPr>
        <w:t>культуры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8"/>
        </w:rPr>
        <w:t>спорта,</w:t>
      </w:r>
    </w:p>
    <w:p w:rsidR="003A06F7" w:rsidRDefault="003A06F7">
      <w:pPr>
        <w:pStyle w:val="a3"/>
        <w:kinsoku w:val="0"/>
        <w:overflowPunct w:val="0"/>
        <w:spacing w:line="244" w:lineRule="auto"/>
        <w:ind w:right="131"/>
        <w:jc w:val="both"/>
        <w:sectPr w:rsidR="003A06F7">
          <w:pgSz w:w="11910" w:h="16840"/>
          <w:pgMar w:top="800" w:right="1300" w:bottom="280" w:left="1320" w:header="720" w:footer="720" w:gutter="0"/>
          <w:cols w:space="720" w:equalWidth="0">
            <w:col w:w="9290"/>
          </w:cols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10"/>
        </w:rPr>
        <w:lastRenderedPageBreak/>
        <w:t>осуществлять</w:t>
      </w:r>
      <w:r>
        <w:rPr>
          <w:spacing w:val="55"/>
        </w:rPr>
        <w:t xml:space="preserve"> </w:t>
      </w:r>
      <w:r>
        <w:rPr>
          <w:spacing w:val="11"/>
        </w:rPr>
        <w:t>профессиональную</w:t>
      </w:r>
      <w:r>
        <w:rPr>
          <w:spacing w:val="56"/>
        </w:rPr>
        <w:t xml:space="preserve"> </w:t>
      </w:r>
      <w:r>
        <w:rPr>
          <w:spacing w:val="10"/>
        </w:rPr>
        <w:t>подготовку</w:t>
      </w:r>
      <w:r>
        <w:rPr>
          <w:spacing w:val="56"/>
        </w:rPr>
        <w:t xml:space="preserve"> </w:t>
      </w:r>
      <w:r>
        <w:rPr>
          <w:spacing w:val="10"/>
        </w:rPr>
        <w:t>работников</w:t>
      </w:r>
      <w:r>
        <w:rPr>
          <w:spacing w:val="56"/>
        </w:rPr>
        <w:t xml:space="preserve"> </w:t>
      </w:r>
      <w:r>
        <w:rPr>
          <w:spacing w:val="12"/>
        </w:rPr>
        <w:t>физкультурно-</w:t>
      </w:r>
      <w:r>
        <w:rPr>
          <w:spacing w:val="68"/>
          <w:w w:val="101"/>
        </w:rPr>
        <w:t xml:space="preserve"> </w:t>
      </w:r>
      <w:r>
        <w:rPr>
          <w:spacing w:val="11"/>
        </w:rPr>
        <w:t>спортивных</w:t>
      </w:r>
      <w:r>
        <w:rPr>
          <w:spacing w:val="48"/>
        </w:rPr>
        <w:t xml:space="preserve"> </w:t>
      </w:r>
      <w:r>
        <w:rPr>
          <w:spacing w:val="11"/>
        </w:rPr>
        <w:t>организаций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11"/>
        </w:rPr>
        <w:t>обеспечивают</w:t>
      </w:r>
      <w:r>
        <w:rPr>
          <w:spacing w:val="48"/>
        </w:rPr>
        <w:t xml:space="preserve"> </w:t>
      </w:r>
      <w:r>
        <w:rPr>
          <w:spacing w:val="11"/>
        </w:rPr>
        <w:t>повышение</w:t>
      </w:r>
      <w:r>
        <w:rPr>
          <w:spacing w:val="49"/>
        </w:rPr>
        <w:t xml:space="preserve"> </w:t>
      </w:r>
      <w:r>
        <w:rPr>
          <w:spacing w:val="6"/>
        </w:rPr>
        <w:t>их</w:t>
      </w:r>
      <w:r>
        <w:rPr>
          <w:spacing w:val="48"/>
        </w:rPr>
        <w:t xml:space="preserve"> </w:t>
      </w:r>
      <w:r>
        <w:rPr>
          <w:spacing w:val="13"/>
        </w:rPr>
        <w:t>квалификации,</w:t>
      </w:r>
      <w:r>
        <w:rPr>
          <w:spacing w:val="69"/>
          <w:w w:val="101"/>
        </w:rPr>
        <w:t xml:space="preserve"> </w:t>
      </w:r>
      <w:r>
        <w:rPr>
          <w:spacing w:val="18"/>
        </w:rPr>
        <w:t>эффективное</w:t>
      </w:r>
      <w:r>
        <w:rPr>
          <w:spacing w:val="64"/>
        </w:rPr>
        <w:t xml:space="preserve"> </w:t>
      </w:r>
      <w:r>
        <w:rPr>
          <w:spacing w:val="18"/>
        </w:rPr>
        <w:t>использовать</w:t>
      </w:r>
      <w:r>
        <w:rPr>
          <w:spacing w:val="65"/>
        </w:rPr>
        <w:t xml:space="preserve"> </w:t>
      </w:r>
      <w:r>
        <w:rPr>
          <w:spacing w:val="17"/>
        </w:rPr>
        <w:t>спортивных</w:t>
      </w:r>
      <w:r>
        <w:rPr>
          <w:spacing w:val="65"/>
        </w:rPr>
        <w:t xml:space="preserve"> </w:t>
      </w:r>
      <w:r>
        <w:rPr>
          <w:spacing w:val="17"/>
        </w:rPr>
        <w:t>сооружений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rPr>
          <w:spacing w:val="18"/>
        </w:rPr>
        <w:t>строительство</w:t>
      </w:r>
      <w:r>
        <w:rPr>
          <w:spacing w:val="1"/>
        </w:rPr>
        <w:t xml:space="preserve"> </w:t>
      </w:r>
      <w:r>
        <w:rPr>
          <w:spacing w:val="4"/>
        </w:rPr>
        <w:t>новых</w:t>
      </w:r>
      <w:r>
        <w:rPr>
          <w:spacing w:val="45"/>
        </w:rPr>
        <w:t xml:space="preserve"> </w:t>
      </w:r>
      <w:r>
        <w:rPr>
          <w:spacing w:val="5"/>
        </w:rPr>
        <w:t>спортивных</w:t>
      </w:r>
      <w:r>
        <w:rPr>
          <w:spacing w:val="46"/>
        </w:rPr>
        <w:t xml:space="preserve"> </w:t>
      </w:r>
      <w:r>
        <w:rPr>
          <w:spacing w:val="6"/>
        </w:rPr>
        <w:t>сооружений;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8"/>
        </w:rPr>
        <w:t>оказыват</w:t>
      </w:r>
      <w:r>
        <w:t>ь</w:t>
      </w:r>
      <w:r>
        <w:rPr>
          <w:spacing w:val="36"/>
        </w:rPr>
        <w:t xml:space="preserve"> </w:t>
      </w:r>
      <w:r>
        <w:rPr>
          <w:spacing w:val="38"/>
        </w:rPr>
        <w:t>помощ</w:t>
      </w:r>
      <w:r>
        <w:t>ь</w:t>
      </w:r>
      <w:r>
        <w:rPr>
          <w:spacing w:val="37"/>
        </w:rPr>
        <w:t xml:space="preserve"> </w:t>
      </w:r>
      <w:r>
        <w:rPr>
          <w:spacing w:val="38"/>
        </w:rPr>
        <w:t>физкультурно-спортивны</w:t>
      </w:r>
      <w:r>
        <w:t>м</w:t>
      </w:r>
      <w:r>
        <w:rPr>
          <w:spacing w:val="37"/>
        </w:rPr>
        <w:t xml:space="preserve"> </w:t>
      </w:r>
      <w:r>
        <w:rPr>
          <w:spacing w:val="38"/>
        </w:rPr>
        <w:t>объединениям</w:t>
      </w:r>
      <w:r>
        <w:t>,</w:t>
      </w:r>
      <w:r>
        <w:rPr>
          <w:spacing w:val="3630"/>
        </w:rPr>
        <w:t xml:space="preserve"> </w:t>
      </w:r>
      <w:r>
        <w:rPr>
          <w:spacing w:val="36"/>
        </w:rPr>
        <w:t>содействоват</w:t>
      </w:r>
      <w:r>
        <w:t>ь</w:t>
      </w:r>
      <w:r>
        <w:rPr>
          <w:spacing w:val="20"/>
        </w:rPr>
        <w:t xml:space="preserve"> </w:t>
      </w:r>
      <w:r>
        <w:rPr>
          <w:spacing w:val="36"/>
        </w:rPr>
        <w:t>выполнени</w:t>
      </w:r>
      <w:r>
        <w:t>ю</w:t>
      </w:r>
      <w:r>
        <w:rPr>
          <w:spacing w:val="21"/>
        </w:rPr>
        <w:t xml:space="preserve"> </w:t>
      </w:r>
      <w:r>
        <w:rPr>
          <w:spacing w:val="36"/>
        </w:rPr>
        <w:t>им</w:t>
      </w:r>
      <w:r>
        <w:t>и</w:t>
      </w:r>
      <w:r>
        <w:rPr>
          <w:spacing w:val="21"/>
        </w:rPr>
        <w:t xml:space="preserve"> </w:t>
      </w:r>
      <w:r>
        <w:rPr>
          <w:spacing w:val="36"/>
        </w:rPr>
        <w:t>уставны</w:t>
      </w:r>
      <w:r>
        <w:t>х</w:t>
      </w:r>
      <w:r>
        <w:rPr>
          <w:spacing w:val="21"/>
        </w:rPr>
        <w:t xml:space="preserve"> </w:t>
      </w:r>
      <w:r>
        <w:rPr>
          <w:spacing w:val="36"/>
        </w:rPr>
        <w:t>задач</w:t>
      </w:r>
      <w:r>
        <w:t>,</w:t>
      </w:r>
      <w:r>
        <w:rPr>
          <w:spacing w:val="21"/>
        </w:rPr>
        <w:t xml:space="preserve"> </w:t>
      </w:r>
      <w:r>
        <w:rPr>
          <w:spacing w:val="36"/>
        </w:rPr>
        <w:t>заслушиват</w:t>
      </w:r>
      <w:r>
        <w:t>ь</w:t>
      </w:r>
      <w:r>
        <w:rPr>
          <w:spacing w:val="3293"/>
        </w:rPr>
        <w:t xml:space="preserve"> </w:t>
      </w:r>
      <w:r>
        <w:rPr>
          <w:spacing w:val="15"/>
        </w:rPr>
        <w:t>информацию</w:t>
      </w:r>
      <w:r>
        <w:rPr>
          <w:spacing w:val="53"/>
        </w:rPr>
        <w:t xml:space="preserve"> </w:t>
      </w:r>
      <w:r>
        <w:rPr>
          <w:spacing w:val="8"/>
        </w:rPr>
        <w:t>по</w:t>
      </w:r>
      <w:r>
        <w:rPr>
          <w:spacing w:val="53"/>
        </w:rPr>
        <w:t xml:space="preserve"> </w:t>
      </w:r>
      <w:r>
        <w:rPr>
          <w:spacing w:val="14"/>
        </w:rPr>
        <w:t>основным</w:t>
      </w:r>
      <w:r>
        <w:rPr>
          <w:spacing w:val="54"/>
        </w:rPr>
        <w:t xml:space="preserve"> </w:t>
      </w:r>
      <w:r>
        <w:rPr>
          <w:spacing w:val="14"/>
        </w:rPr>
        <w:t>вопросам</w:t>
      </w:r>
      <w:r>
        <w:rPr>
          <w:spacing w:val="53"/>
        </w:rPr>
        <w:t xml:space="preserve"> </w:t>
      </w:r>
      <w:r>
        <w:rPr>
          <w:spacing w:val="14"/>
        </w:rPr>
        <w:t>развития</w:t>
      </w:r>
      <w:r>
        <w:rPr>
          <w:spacing w:val="54"/>
        </w:rPr>
        <w:t xml:space="preserve"> </w:t>
      </w:r>
      <w:r>
        <w:rPr>
          <w:spacing w:val="15"/>
        </w:rPr>
        <w:t>физической</w:t>
      </w:r>
      <w:r>
        <w:rPr>
          <w:spacing w:val="53"/>
        </w:rPr>
        <w:t xml:space="preserve"> </w:t>
      </w:r>
      <w:r>
        <w:rPr>
          <w:spacing w:val="14"/>
        </w:rPr>
        <w:t>культуры</w:t>
      </w:r>
      <w:r>
        <w:rPr>
          <w:spacing w:val="54"/>
        </w:rPr>
        <w:t xml:space="preserve"> </w:t>
      </w:r>
      <w:r>
        <w:t>и</w:t>
      </w:r>
      <w:r>
        <w:rPr>
          <w:spacing w:val="55"/>
          <w:w w:val="101"/>
        </w:rPr>
        <w:t xml:space="preserve"> </w:t>
      </w:r>
      <w:r>
        <w:rPr>
          <w:spacing w:val="23"/>
        </w:rPr>
        <w:t>спорта</w:t>
      </w:r>
      <w:r>
        <w:t>,</w:t>
      </w:r>
      <w:r>
        <w:rPr>
          <w:spacing w:val="67"/>
        </w:rPr>
        <w:t xml:space="preserve"> </w:t>
      </w:r>
      <w:r>
        <w:rPr>
          <w:spacing w:val="23"/>
        </w:rPr>
        <w:t>принимат</w:t>
      </w:r>
      <w:r>
        <w:t>ь</w:t>
      </w:r>
      <w:r>
        <w:rPr>
          <w:spacing w:val="68"/>
        </w:rPr>
        <w:t xml:space="preserve"> </w:t>
      </w:r>
      <w:r>
        <w:rPr>
          <w:spacing w:val="23"/>
        </w:rPr>
        <w:t>соответствующи</w:t>
      </w:r>
      <w:r>
        <w:t>е</w:t>
      </w:r>
      <w:r>
        <w:rPr>
          <w:spacing w:val="67"/>
        </w:rPr>
        <w:t xml:space="preserve"> </w:t>
      </w:r>
      <w:r>
        <w:rPr>
          <w:spacing w:val="23"/>
        </w:rPr>
        <w:t>решени</w:t>
      </w:r>
      <w:r>
        <w:t>я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rPr>
          <w:spacing w:val="23"/>
        </w:rPr>
        <w:t>контролироват</w:t>
      </w:r>
      <w:r>
        <w:t>ь</w:t>
      </w:r>
      <w:r>
        <w:rPr>
          <w:spacing w:val="67"/>
        </w:rPr>
        <w:t xml:space="preserve"> </w:t>
      </w:r>
      <w:r>
        <w:rPr>
          <w:spacing w:val="11"/>
        </w:rPr>
        <w:t>их</w:t>
      </w:r>
      <w:r>
        <w:rPr>
          <w:spacing w:val="2205"/>
        </w:rPr>
        <w:t xml:space="preserve"> </w:t>
      </w:r>
      <w:r>
        <w:rPr>
          <w:spacing w:val="7"/>
        </w:rPr>
        <w:t>исполнение.</w:t>
      </w:r>
      <w:r>
        <w:rPr>
          <w:spacing w:val="40"/>
        </w:rPr>
        <w:t xml:space="preserve"> </w:t>
      </w:r>
      <w:r>
        <w:rPr>
          <w:spacing w:val="6"/>
        </w:rPr>
        <w:t>Подобная</w:t>
      </w:r>
      <w:r>
        <w:rPr>
          <w:spacing w:val="40"/>
        </w:rPr>
        <w:t xml:space="preserve"> </w:t>
      </w:r>
      <w:r>
        <w:rPr>
          <w:spacing w:val="7"/>
        </w:rPr>
        <w:t>совместная</w:t>
      </w:r>
      <w:r>
        <w:rPr>
          <w:spacing w:val="40"/>
        </w:rPr>
        <w:t xml:space="preserve"> </w:t>
      </w:r>
      <w:r>
        <w:rPr>
          <w:spacing w:val="7"/>
        </w:rPr>
        <w:t>деятельность</w:t>
      </w:r>
      <w:r>
        <w:rPr>
          <w:spacing w:val="41"/>
        </w:rPr>
        <w:t xml:space="preserve"> </w:t>
      </w:r>
      <w:r>
        <w:rPr>
          <w:spacing w:val="6"/>
        </w:rPr>
        <w:t>может</w:t>
      </w:r>
      <w:r>
        <w:rPr>
          <w:spacing w:val="40"/>
        </w:rPr>
        <w:t xml:space="preserve"> </w:t>
      </w:r>
      <w:r>
        <w:rPr>
          <w:spacing w:val="7"/>
        </w:rPr>
        <w:t>осуществляться</w:t>
      </w:r>
      <w:r>
        <w:rPr>
          <w:spacing w:val="40"/>
        </w:rPr>
        <w:t xml:space="preserve"> </w:t>
      </w:r>
      <w:r>
        <w:rPr>
          <w:spacing w:val="8"/>
        </w:rPr>
        <w:t>на</w:t>
      </w:r>
      <w:r>
        <w:rPr>
          <w:spacing w:val="46"/>
          <w:w w:val="101"/>
        </w:rPr>
        <w:t xml:space="preserve"> </w:t>
      </w:r>
      <w:r>
        <w:rPr>
          <w:spacing w:val="7"/>
        </w:rPr>
        <w:t>условиях</w:t>
      </w:r>
      <w:r>
        <w:rPr>
          <w:spacing w:val="61"/>
        </w:rPr>
        <w:t xml:space="preserve"> </w:t>
      </w:r>
      <w:r>
        <w:rPr>
          <w:spacing w:val="9"/>
        </w:rPr>
        <w:t>договоров;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9"/>
        </w:rPr>
        <w:t>осуществлят</w:t>
      </w:r>
      <w:r>
        <w:t>ь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29"/>
        </w:rPr>
        <w:t>установленно</w:t>
      </w:r>
      <w:r>
        <w:t>м</w:t>
      </w:r>
      <w:r>
        <w:rPr>
          <w:spacing w:val="7"/>
        </w:rPr>
        <w:t xml:space="preserve"> </w:t>
      </w:r>
      <w:r>
        <w:rPr>
          <w:spacing w:val="29"/>
        </w:rPr>
        <w:t>законодательство</w:t>
      </w:r>
      <w:r>
        <w:t>м</w:t>
      </w:r>
      <w:r>
        <w:rPr>
          <w:spacing w:val="8"/>
        </w:rPr>
        <w:t xml:space="preserve"> </w:t>
      </w:r>
      <w:r>
        <w:rPr>
          <w:spacing w:val="29"/>
        </w:rPr>
        <w:t>порядк</w:t>
      </w:r>
      <w:r>
        <w:t>е</w:t>
      </w:r>
      <w:r>
        <w:rPr>
          <w:spacing w:val="7"/>
        </w:rPr>
        <w:t xml:space="preserve"> </w:t>
      </w:r>
      <w:r>
        <w:rPr>
          <w:spacing w:val="29"/>
        </w:rPr>
        <w:t>сбо</w:t>
      </w:r>
      <w:r>
        <w:t>р</w:t>
      </w:r>
      <w:r>
        <w:rPr>
          <w:spacing w:val="2836"/>
        </w:rPr>
        <w:t xml:space="preserve"> </w:t>
      </w:r>
      <w:r>
        <w:rPr>
          <w:spacing w:val="8"/>
        </w:rPr>
        <w:t>информации,</w:t>
      </w:r>
      <w:r>
        <w:rPr>
          <w:spacing w:val="59"/>
        </w:rPr>
        <w:t xml:space="preserve"> </w:t>
      </w:r>
      <w:r>
        <w:rPr>
          <w:spacing w:val="8"/>
        </w:rPr>
        <w:t>представляемой</w:t>
      </w:r>
      <w:r>
        <w:rPr>
          <w:spacing w:val="59"/>
        </w:rPr>
        <w:t xml:space="preserve"> </w:t>
      </w:r>
      <w:r>
        <w:rPr>
          <w:spacing w:val="8"/>
        </w:rPr>
        <w:t>физкультурно-спортивными</w:t>
      </w:r>
      <w:r>
        <w:rPr>
          <w:spacing w:val="59"/>
        </w:rPr>
        <w:t xml:space="preserve"> </w:t>
      </w:r>
      <w:r>
        <w:rPr>
          <w:spacing w:val="9"/>
        </w:rPr>
        <w:t>объединениями</w:t>
      </w:r>
      <w:r>
        <w:rPr>
          <w:spacing w:val="48"/>
          <w:w w:val="10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4"/>
        </w:rPr>
        <w:t>соответствии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rPr>
          <w:spacing w:val="4"/>
        </w:rPr>
        <w:t>формами,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4"/>
        </w:rPr>
        <w:t>давать</w:t>
      </w:r>
      <w:r>
        <w:rPr>
          <w:spacing w:val="28"/>
        </w:rPr>
        <w:t xml:space="preserve"> </w:t>
      </w:r>
      <w:r>
        <w:rPr>
          <w:spacing w:val="2"/>
        </w:rPr>
        <w:t>по</w:t>
      </w:r>
      <w:r>
        <w:rPr>
          <w:spacing w:val="28"/>
        </w:rPr>
        <w:t xml:space="preserve"> </w:t>
      </w:r>
      <w:r>
        <w:rPr>
          <w:spacing w:val="3"/>
        </w:rPr>
        <w:t>ним</w:t>
      </w:r>
      <w:r>
        <w:rPr>
          <w:spacing w:val="28"/>
        </w:rPr>
        <w:t xml:space="preserve"> </w:t>
      </w:r>
      <w:r>
        <w:rPr>
          <w:spacing w:val="4"/>
        </w:rPr>
        <w:t>заключения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5"/>
        </w:rPr>
        <w:t>рекомендации.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16"/>
        </w:rPr>
        <w:t>Органы</w:t>
      </w:r>
      <w:r>
        <w:rPr>
          <w:spacing w:val="62"/>
        </w:rPr>
        <w:t xml:space="preserve"> </w:t>
      </w:r>
      <w:r>
        <w:rPr>
          <w:spacing w:val="17"/>
        </w:rPr>
        <w:t>местного</w:t>
      </w:r>
      <w:r>
        <w:rPr>
          <w:spacing w:val="62"/>
        </w:rPr>
        <w:t xml:space="preserve"> </w:t>
      </w:r>
      <w:r>
        <w:rPr>
          <w:spacing w:val="18"/>
        </w:rPr>
        <w:t>самоуправления</w:t>
      </w:r>
      <w:r>
        <w:rPr>
          <w:spacing w:val="63"/>
        </w:rPr>
        <w:t xml:space="preserve"> </w:t>
      </w:r>
      <w:r>
        <w:rPr>
          <w:spacing w:val="15"/>
        </w:rPr>
        <w:t>могут</w:t>
      </w:r>
      <w:r>
        <w:rPr>
          <w:spacing w:val="62"/>
        </w:rPr>
        <w:t xml:space="preserve"> </w:t>
      </w:r>
      <w:r>
        <w:rPr>
          <w:spacing w:val="17"/>
        </w:rPr>
        <w:t>включать</w:t>
      </w:r>
      <w:r>
        <w:rPr>
          <w:spacing w:val="62"/>
        </w:rPr>
        <w:t xml:space="preserve"> </w:t>
      </w:r>
      <w:r>
        <w:rPr>
          <w:spacing w:val="17"/>
        </w:rPr>
        <w:t>вопросы</w:t>
      </w:r>
      <w:r>
        <w:rPr>
          <w:spacing w:val="63"/>
        </w:rPr>
        <w:t xml:space="preserve"> </w:t>
      </w:r>
      <w:r>
        <w:rPr>
          <w:spacing w:val="17"/>
        </w:rPr>
        <w:t>развития</w:t>
      </w:r>
      <w:r>
        <w:rPr>
          <w:spacing w:val="-7"/>
        </w:rPr>
        <w:t xml:space="preserve"> </w:t>
      </w:r>
      <w:r>
        <w:rPr>
          <w:spacing w:val="8"/>
        </w:rPr>
        <w:t>физической</w:t>
      </w:r>
      <w:r>
        <w:rPr>
          <w:spacing w:val="34"/>
        </w:rPr>
        <w:t xml:space="preserve"> </w:t>
      </w:r>
      <w:r>
        <w:rPr>
          <w:spacing w:val="7"/>
        </w:rPr>
        <w:t>культуры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7"/>
        </w:rPr>
        <w:t>спорта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8"/>
        </w:rPr>
        <w:t>соглашения</w:t>
      </w:r>
      <w:r>
        <w:rPr>
          <w:spacing w:val="34"/>
        </w:rPr>
        <w:t xml:space="preserve"> </w:t>
      </w:r>
      <w:r>
        <w:rPr>
          <w:spacing w:val="4"/>
        </w:rPr>
        <w:t>по</w:t>
      </w:r>
      <w:r>
        <w:rPr>
          <w:spacing w:val="34"/>
        </w:rPr>
        <w:t xml:space="preserve"> </w:t>
      </w:r>
      <w:r>
        <w:rPr>
          <w:spacing w:val="8"/>
        </w:rPr>
        <w:t>социальным</w:t>
      </w:r>
      <w:r>
        <w:rPr>
          <w:spacing w:val="34"/>
        </w:rPr>
        <w:t xml:space="preserve"> </w:t>
      </w:r>
      <w:r>
        <w:rPr>
          <w:spacing w:val="7"/>
        </w:rPr>
        <w:t>проблемам</w:t>
      </w:r>
      <w:r>
        <w:rPr>
          <w:spacing w:val="34"/>
        </w:rPr>
        <w:t xml:space="preserve"> </w:t>
      </w:r>
      <w:r>
        <w:t>и</w:t>
      </w:r>
      <w:r>
        <w:rPr>
          <w:spacing w:val="32"/>
          <w:w w:val="101"/>
        </w:rPr>
        <w:t xml:space="preserve"> </w:t>
      </w:r>
      <w:r>
        <w:rPr>
          <w:spacing w:val="32"/>
        </w:rPr>
        <w:t>охран</w:t>
      </w:r>
      <w:r>
        <w:t>е</w:t>
      </w:r>
      <w:r>
        <w:rPr>
          <w:spacing w:val="10"/>
        </w:rPr>
        <w:t xml:space="preserve"> </w:t>
      </w:r>
      <w:r>
        <w:rPr>
          <w:spacing w:val="32"/>
        </w:rPr>
        <w:t>труда</w:t>
      </w:r>
      <w:r>
        <w:t>,</w:t>
      </w:r>
      <w:r>
        <w:rPr>
          <w:spacing w:val="11"/>
        </w:rPr>
        <w:t xml:space="preserve"> </w:t>
      </w:r>
      <w:r>
        <w:rPr>
          <w:spacing w:val="32"/>
        </w:rPr>
        <w:t>организовыват</w:t>
      </w:r>
      <w:r>
        <w:t>ь</w:t>
      </w:r>
      <w:r>
        <w:rPr>
          <w:spacing w:val="11"/>
        </w:rPr>
        <w:t xml:space="preserve"> </w:t>
      </w:r>
      <w:r>
        <w:rPr>
          <w:spacing w:val="32"/>
        </w:rPr>
        <w:t>контрол</w:t>
      </w:r>
      <w:r>
        <w:t>ь</w:t>
      </w:r>
      <w:r>
        <w:rPr>
          <w:spacing w:val="11"/>
        </w:rPr>
        <w:t xml:space="preserve"> </w:t>
      </w:r>
      <w:r>
        <w:rPr>
          <w:spacing w:val="15"/>
        </w:rPr>
        <w:t>за</w:t>
      </w:r>
      <w:r>
        <w:rPr>
          <w:spacing w:val="10"/>
        </w:rPr>
        <w:t xml:space="preserve"> </w:t>
      </w:r>
      <w:r>
        <w:rPr>
          <w:spacing w:val="32"/>
        </w:rPr>
        <w:t>выполнение</w:t>
      </w:r>
      <w:r>
        <w:t>м</w:t>
      </w:r>
      <w:r>
        <w:rPr>
          <w:spacing w:val="11"/>
        </w:rPr>
        <w:t xml:space="preserve"> </w:t>
      </w:r>
      <w:r>
        <w:rPr>
          <w:spacing w:val="32"/>
        </w:rPr>
        <w:t>таки</w:t>
      </w:r>
      <w:r>
        <w:t>х</w:t>
      </w:r>
      <w:r>
        <w:rPr>
          <w:spacing w:val="2864"/>
        </w:rPr>
        <w:t xml:space="preserve"> </w:t>
      </w:r>
      <w:r>
        <w:rPr>
          <w:spacing w:val="4"/>
        </w:rPr>
        <w:t>соглашений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3"/>
        </w:rPr>
        <w:t>своих</w:t>
      </w:r>
      <w:r>
        <w:rPr>
          <w:spacing w:val="29"/>
        </w:rPr>
        <w:t xml:space="preserve"> </w:t>
      </w:r>
      <w:r>
        <w:rPr>
          <w:spacing w:val="4"/>
        </w:rPr>
        <w:t>программ</w:t>
      </w:r>
      <w:r>
        <w:rPr>
          <w:spacing w:val="29"/>
        </w:rPr>
        <w:t xml:space="preserve"> </w:t>
      </w:r>
      <w:r>
        <w:rPr>
          <w:spacing w:val="4"/>
        </w:rPr>
        <w:t>развития</w:t>
      </w:r>
      <w:r>
        <w:rPr>
          <w:spacing w:val="30"/>
        </w:rPr>
        <w:t xml:space="preserve"> </w:t>
      </w:r>
      <w:r>
        <w:rPr>
          <w:spacing w:val="4"/>
        </w:rPr>
        <w:t>физической</w:t>
      </w:r>
      <w:r>
        <w:rPr>
          <w:spacing w:val="29"/>
        </w:rPr>
        <w:t xml:space="preserve"> </w:t>
      </w:r>
      <w:r>
        <w:rPr>
          <w:spacing w:val="4"/>
        </w:rPr>
        <w:t>культуры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5"/>
        </w:rPr>
        <w:t>спорта.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3"/>
        </w:rPr>
        <w:t>Органы</w:t>
      </w:r>
      <w:r>
        <w:rPr>
          <w:spacing w:val="53"/>
        </w:rPr>
        <w:t xml:space="preserve"> </w:t>
      </w:r>
      <w:r>
        <w:rPr>
          <w:spacing w:val="13"/>
        </w:rPr>
        <w:t>местного</w:t>
      </w:r>
      <w:r>
        <w:rPr>
          <w:spacing w:val="54"/>
        </w:rPr>
        <w:t xml:space="preserve"> </w:t>
      </w:r>
      <w:r>
        <w:rPr>
          <w:spacing w:val="14"/>
        </w:rPr>
        <w:t>самоуправления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rPr>
          <w:spacing w:val="13"/>
        </w:rPr>
        <w:t>участием</w:t>
      </w:r>
      <w:r>
        <w:rPr>
          <w:spacing w:val="54"/>
        </w:rPr>
        <w:t xml:space="preserve"> </w:t>
      </w:r>
      <w:r>
        <w:rPr>
          <w:spacing w:val="13"/>
        </w:rPr>
        <w:t>органов</w:t>
      </w:r>
      <w:r>
        <w:rPr>
          <w:spacing w:val="54"/>
        </w:rPr>
        <w:t xml:space="preserve"> </w:t>
      </w:r>
      <w:r>
        <w:rPr>
          <w:spacing w:val="16"/>
        </w:rPr>
        <w:t>исполнительной</w:t>
      </w:r>
      <w:r>
        <w:rPr>
          <w:spacing w:val="77"/>
          <w:w w:val="101"/>
        </w:rPr>
        <w:t xml:space="preserve"> </w:t>
      </w:r>
      <w:r>
        <w:rPr>
          <w:spacing w:val="8"/>
        </w:rPr>
        <w:t>власти</w:t>
      </w:r>
      <w:r>
        <w:rPr>
          <w:spacing w:val="40"/>
        </w:rPr>
        <w:t xml:space="preserve"> </w:t>
      </w:r>
      <w:r>
        <w:rPr>
          <w:spacing w:val="8"/>
        </w:rPr>
        <w:t>субъектов</w:t>
      </w:r>
      <w:r>
        <w:rPr>
          <w:spacing w:val="40"/>
        </w:rPr>
        <w:t xml:space="preserve"> </w:t>
      </w:r>
      <w:r>
        <w:rPr>
          <w:spacing w:val="8"/>
        </w:rPr>
        <w:t>Российской</w:t>
      </w:r>
      <w:r>
        <w:rPr>
          <w:spacing w:val="40"/>
        </w:rPr>
        <w:t xml:space="preserve"> </w:t>
      </w:r>
      <w:r>
        <w:rPr>
          <w:spacing w:val="8"/>
        </w:rPr>
        <w:t>Федерации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8"/>
        </w:rPr>
        <w:t>области</w:t>
      </w:r>
      <w:r>
        <w:rPr>
          <w:spacing w:val="40"/>
        </w:rPr>
        <w:t xml:space="preserve"> </w:t>
      </w:r>
      <w:r>
        <w:rPr>
          <w:spacing w:val="9"/>
        </w:rPr>
        <w:t>образования,</w:t>
      </w:r>
      <w:r>
        <w:rPr>
          <w:spacing w:val="40"/>
        </w:rPr>
        <w:t xml:space="preserve"> </w:t>
      </w:r>
      <w:r>
        <w:rPr>
          <w:spacing w:val="10"/>
        </w:rPr>
        <w:t>органов</w:t>
      </w:r>
      <w:r>
        <w:rPr>
          <w:spacing w:val="67"/>
          <w:w w:val="101"/>
        </w:rPr>
        <w:t xml:space="preserve"> </w:t>
      </w:r>
      <w:r>
        <w:rPr>
          <w:spacing w:val="21"/>
        </w:rPr>
        <w:t>исполнительно</w:t>
      </w:r>
      <w:r>
        <w:t>й</w:t>
      </w:r>
      <w:r>
        <w:rPr>
          <w:spacing w:val="63"/>
        </w:rPr>
        <w:t xml:space="preserve"> </w:t>
      </w:r>
      <w:r>
        <w:rPr>
          <w:spacing w:val="17"/>
        </w:rPr>
        <w:t>власти</w:t>
      </w:r>
      <w:r>
        <w:rPr>
          <w:spacing w:val="64"/>
        </w:rPr>
        <w:t xml:space="preserve"> </w:t>
      </w:r>
      <w:r>
        <w:rPr>
          <w:spacing w:val="18"/>
        </w:rPr>
        <w:t>субъектов</w:t>
      </w:r>
      <w:r>
        <w:rPr>
          <w:spacing w:val="63"/>
        </w:rPr>
        <w:t xml:space="preserve"> </w:t>
      </w:r>
      <w:r>
        <w:rPr>
          <w:spacing w:val="18"/>
        </w:rPr>
        <w:t>Российской</w:t>
      </w:r>
      <w:r>
        <w:rPr>
          <w:spacing w:val="64"/>
        </w:rPr>
        <w:t xml:space="preserve"> </w:t>
      </w:r>
      <w:r>
        <w:rPr>
          <w:spacing w:val="18"/>
        </w:rPr>
        <w:t>Федерации</w:t>
      </w:r>
      <w:r>
        <w:rPr>
          <w:spacing w:val="63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rPr>
          <w:spacing w:val="17"/>
        </w:rPr>
        <w:t>области</w:t>
      </w:r>
      <w:r>
        <w:rPr>
          <w:spacing w:val="572"/>
        </w:rPr>
        <w:t xml:space="preserve"> </w:t>
      </w:r>
      <w:r>
        <w:rPr>
          <w:spacing w:val="15"/>
        </w:rPr>
        <w:t>физической</w:t>
      </w:r>
      <w:r>
        <w:rPr>
          <w:spacing w:val="53"/>
        </w:rPr>
        <w:t xml:space="preserve"> </w:t>
      </w:r>
      <w:r>
        <w:rPr>
          <w:spacing w:val="14"/>
        </w:rPr>
        <w:t>культуры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14"/>
        </w:rPr>
        <w:t>спорта</w:t>
      </w:r>
      <w:r>
        <w:rPr>
          <w:spacing w:val="54"/>
        </w:rPr>
        <w:t xml:space="preserve"> </w:t>
      </w:r>
      <w:r>
        <w:rPr>
          <w:spacing w:val="13"/>
        </w:rPr>
        <w:t>имеют</w:t>
      </w:r>
      <w:r>
        <w:rPr>
          <w:spacing w:val="53"/>
        </w:rPr>
        <w:t xml:space="preserve"> </w:t>
      </w:r>
      <w:r>
        <w:rPr>
          <w:spacing w:val="13"/>
        </w:rPr>
        <w:t>право</w:t>
      </w:r>
      <w:r>
        <w:rPr>
          <w:spacing w:val="54"/>
        </w:rPr>
        <w:t xml:space="preserve"> </w:t>
      </w:r>
      <w:r>
        <w:rPr>
          <w:spacing w:val="14"/>
        </w:rPr>
        <w:t>вводить</w:t>
      </w:r>
      <w:r>
        <w:rPr>
          <w:spacing w:val="54"/>
        </w:rPr>
        <w:t xml:space="preserve"> </w:t>
      </w:r>
      <w:r>
        <w:rPr>
          <w:spacing w:val="15"/>
        </w:rPr>
        <w:t>дополнительные</w:t>
      </w:r>
      <w:r>
        <w:rPr>
          <w:spacing w:val="-7"/>
        </w:rPr>
        <w:t xml:space="preserve"> </w:t>
      </w:r>
      <w:r>
        <w:rPr>
          <w:spacing w:val="9"/>
        </w:rPr>
        <w:t>учебные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proofErr w:type="spellStart"/>
      <w:r>
        <w:rPr>
          <w:spacing w:val="9"/>
        </w:rPr>
        <w:t>внеучебные</w:t>
      </w:r>
      <w:proofErr w:type="spellEnd"/>
      <w:r>
        <w:rPr>
          <w:spacing w:val="44"/>
        </w:rPr>
        <w:t xml:space="preserve"> </w:t>
      </w:r>
      <w:r>
        <w:rPr>
          <w:spacing w:val="10"/>
        </w:rPr>
        <w:t>физкультурно-спортивные</w:t>
      </w:r>
      <w:r>
        <w:rPr>
          <w:spacing w:val="45"/>
        </w:rPr>
        <w:t xml:space="preserve"> </w:t>
      </w:r>
      <w:r>
        <w:rPr>
          <w:spacing w:val="9"/>
        </w:rPr>
        <w:t>занятия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11"/>
        </w:rPr>
        <w:t>дошкольных</w:t>
      </w:r>
      <w:r>
        <w:rPr>
          <w:spacing w:val="58"/>
          <w:w w:val="10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6"/>
        </w:rPr>
        <w:t>других</w:t>
      </w:r>
      <w:r>
        <w:rPr>
          <w:spacing w:val="45"/>
        </w:rPr>
        <w:t xml:space="preserve"> </w:t>
      </w:r>
      <w:r>
        <w:rPr>
          <w:spacing w:val="7"/>
        </w:rPr>
        <w:t>образовательных</w:t>
      </w:r>
      <w:r>
        <w:rPr>
          <w:spacing w:val="46"/>
        </w:rPr>
        <w:t xml:space="preserve"> </w:t>
      </w:r>
      <w:r>
        <w:rPr>
          <w:spacing w:val="8"/>
        </w:rPr>
        <w:t>учреждениях.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2"/>
        </w:rPr>
        <w:t>Нормативным</w:t>
      </w:r>
      <w:r>
        <w:t>и</w:t>
      </w:r>
      <w:r>
        <w:rPr>
          <w:spacing w:val="68"/>
        </w:rPr>
        <w:t xml:space="preserve"> </w:t>
      </w:r>
      <w:r>
        <w:rPr>
          <w:spacing w:val="22"/>
        </w:rPr>
        <w:t>правовым</w:t>
      </w:r>
      <w:r>
        <w:t>и</w:t>
      </w:r>
      <w:r>
        <w:rPr>
          <w:spacing w:val="69"/>
        </w:rPr>
        <w:t xml:space="preserve"> </w:t>
      </w:r>
      <w:r>
        <w:rPr>
          <w:spacing w:val="18"/>
        </w:rPr>
        <w:t>актами</w:t>
      </w:r>
      <w:r>
        <w:rPr>
          <w:spacing w:val="69"/>
        </w:rPr>
        <w:t xml:space="preserve"> </w:t>
      </w:r>
      <w:r>
        <w:rPr>
          <w:spacing w:val="18"/>
        </w:rPr>
        <w:t>органа</w:t>
      </w:r>
      <w:r>
        <w:rPr>
          <w:spacing w:val="69"/>
        </w:rPr>
        <w:t xml:space="preserve"> </w:t>
      </w:r>
      <w:r>
        <w:rPr>
          <w:spacing w:val="22"/>
        </w:rPr>
        <w:t>местног</w:t>
      </w:r>
      <w:r>
        <w:t>о</w:t>
      </w:r>
      <w:r>
        <w:rPr>
          <w:spacing w:val="69"/>
        </w:rPr>
        <w:t xml:space="preserve"> </w:t>
      </w:r>
      <w:r>
        <w:rPr>
          <w:spacing w:val="22"/>
        </w:rPr>
        <w:t>самоуправлени</w:t>
      </w:r>
      <w:r>
        <w:t>я</w:t>
      </w:r>
      <w:r>
        <w:rPr>
          <w:spacing w:val="1746"/>
        </w:rPr>
        <w:t xml:space="preserve"> </w:t>
      </w:r>
      <w:r>
        <w:rPr>
          <w:spacing w:val="10"/>
        </w:rPr>
        <w:t>организации,</w:t>
      </w:r>
      <w:r>
        <w:rPr>
          <w:spacing w:val="49"/>
        </w:rPr>
        <w:t xml:space="preserve"> </w:t>
      </w:r>
      <w:r>
        <w:rPr>
          <w:spacing w:val="10"/>
        </w:rPr>
        <w:t>расположенные</w:t>
      </w:r>
      <w:r>
        <w:rPr>
          <w:spacing w:val="49"/>
        </w:rPr>
        <w:t xml:space="preserve"> </w:t>
      </w:r>
      <w:r>
        <w:rPr>
          <w:spacing w:val="5"/>
        </w:rPr>
        <w:t>на</w:t>
      </w:r>
      <w:r>
        <w:rPr>
          <w:spacing w:val="49"/>
        </w:rPr>
        <w:t xml:space="preserve"> </w:t>
      </w:r>
      <w:r>
        <w:rPr>
          <w:spacing w:val="9"/>
        </w:rPr>
        <w:t>территории</w:t>
      </w:r>
      <w:r>
        <w:rPr>
          <w:spacing w:val="50"/>
        </w:rPr>
        <w:t xml:space="preserve"> </w:t>
      </w:r>
      <w:r>
        <w:rPr>
          <w:spacing w:val="10"/>
        </w:rPr>
        <w:t>соответствующего</w:t>
      </w:r>
      <w:r>
        <w:rPr>
          <w:spacing w:val="49"/>
        </w:rPr>
        <w:t xml:space="preserve"> </w:t>
      </w:r>
      <w:r>
        <w:rPr>
          <w:spacing w:val="11"/>
        </w:rPr>
        <w:t>субъекта</w:t>
      </w:r>
      <w:r>
        <w:rPr>
          <w:spacing w:val="38"/>
          <w:w w:val="101"/>
        </w:rPr>
        <w:t xml:space="preserve"> </w:t>
      </w:r>
      <w:r>
        <w:rPr>
          <w:spacing w:val="26"/>
        </w:rPr>
        <w:t>Российско</w:t>
      </w:r>
      <w:r>
        <w:t>й</w:t>
      </w:r>
      <w:r>
        <w:rPr>
          <w:spacing w:val="72"/>
        </w:rPr>
        <w:t xml:space="preserve"> </w:t>
      </w:r>
      <w:r>
        <w:rPr>
          <w:spacing w:val="26"/>
        </w:rPr>
        <w:t>Федераци</w:t>
      </w:r>
      <w:r>
        <w:t>и</w:t>
      </w:r>
      <w:r>
        <w:rPr>
          <w:spacing w:val="73"/>
        </w:rPr>
        <w:t xml:space="preserve"> </w:t>
      </w:r>
      <w:r>
        <w:rPr>
          <w:spacing w:val="17"/>
        </w:rPr>
        <w:t>или</w:t>
      </w:r>
      <w:r>
        <w:rPr>
          <w:spacing w:val="73"/>
        </w:rPr>
        <w:t xml:space="preserve"> </w:t>
      </w:r>
      <w:r>
        <w:rPr>
          <w:spacing w:val="26"/>
        </w:rPr>
        <w:t>орган</w:t>
      </w:r>
      <w:r>
        <w:t>а</w:t>
      </w:r>
      <w:r>
        <w:rPr>
          <w:spacing w:val="73"/>
        </w:rPr>
        <w:t xml:space="preserve"> </w:t>
      </w:r>
      <w:r>
        <w:rPr>
          <w:spacing w:val="26"/>
        </w:rPr>
        <w:t>местног</w:t>
      </w:r>
      <w:r>
        <w:t>о</w:t>
      </w:r>
      <w:r>
        <w:rPr>
          <w:spacing w:val="73"/>
        </w:rPr>
        <w:t xml:space="preserve"> </w:t>
      </w:r>
      <w:r>
        <w:rPr>
          <w:spacing w:val="26"/>
        </w:rPr>
        <w:t>самоуправления</w:t>
      </w:r>
      <w:r>
        <w:t>,</w:t>
      </w:r>
      <w:r>
        <w:rPr>
          <w:spacing w:val="72"/>
        </w:rPr>
        <w:t xml:space="preserve"> </w:t>
      </w:r>
      <w:r>
        <w:rPr>
          <w:spacing w:val="17"/>
        </w:rPr>
        <w:t>при</w:t>
      </w:r>
      <w:r>
        <w:rPr>
          <w:spacing w:val="2275"/>
        </w:rPr>
        <w:t xml:space="preserve"> </w:t>
      </w:r>
      <w:r>
        <w:rPr>
          <w:spacing w:val="15"/>
        </w:rPr>
        <w:t>исчислении</w:t>
      </w:r>
      <w:r>
        <w:rPr>
          <w:spacing w:val="51"/>
        </w:rPr>
        <w:t xml:space="preserve"> </w:t>
      </w:r>
      <w:r>
        <w:rPr>
          <w:spacing w:val="8"/>
        </w:rPr>
        <w:t>им</w:t>
      </w:r>
      <w:r>
        <w:rPr>
          <w:spacing w:val="52"/>
        </w:rPr>
        <w:t xml:space="preserve"> </w:t>
      </w:r>
      <w:r>
        <w:rPr>
          <w:spacing w:val="14"/>
        </w:rPr>
        <w:t>налога,</w:t>
      </w:r>
      <w:r>
        <w:rPr>
          <w:spacing w:val="51"/>
        </w:rPr>
        <w:t xml:space="preserve"> </w:t>
      </w:r>
      <w:r>
        <w:rPr>
          <w:spacing w:val="15"/>
        </w:rPr>
        <w:t>подлежащего</w:t>
      </w:r>
      <w:r>
        <w:rPr>
          <w:spacing w:val="52"/>
        </w:rPr>
        <w:t xml:space="preserve"> </w:t>
      </w:r>
      <w:r>
        <w:rPr>
          <w:spacing w:val="14"/>
        </w:rPr>
        <w:t>уплате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14"/>
        </w:rPr>
        <w:t>местный</w:t>
      </w:r>
      <w:r>
        <w:rPr>
          <w:spacing w:val="51"/>
        </w:rPr>
        <w:t xml:space="preserve"> </w:t>
      </w:r>
      <w:r>
        <w:rPr>
          <w:spacing w:val="14"/>
        </w:rPr>
        <w:t>бюджет,</w:t>
      </w:r>
      <w:r>
        <w:rPr>
          <w:spacing w:val="52"/>
        </w:rPr>
        <w:t xml:space="preserve"> </w:t>
      </w:r>
      <w:r>
        <w:rPr>
          <w:spacing w:val="17"/>
        </w:rPr>
        <w:t>могут</w:t>
      </w:r>
      <w:r>
        <w:rPr>
          <w:spacing w:val="47"/>
          <w:w w:val="101"/>
        </w:rPr>
        <w:t xml:space="preserve"> </w:t>
      </w:r>
      <w:r>
        <w:rPr>
          <w:spacing w:val="23"/>
        </w:rPr>
        <w:t>освобождатьс</w:t>
      </w:r>
      <w:r>
        <w:t>я</w:t>
      </w:r>
      <w:r>
        <w:rPr>
          <w:spacing w:val="64"/>
        </w:rPr>
        <w:t xml:space="preserve"> </w:t>
      </w:r>
      <w:r>
        <w:rPr>
          <w:spacing w:val="11"/>
        </w:rPr>
        <w:t>от</w:t>
      </w:r>
      <w:r>
        <w:rPr>
          <w:spacing w:val="64"/>
        </w:rPr>
        <w:t xml:space="preserve"> </w:t>
      </w:r>
      <w:r>
        <w:rPr>
          <w:spacing w:val="23"/>
        </w:rPr>
        <w:t>уплат</w:t>
      </w:r>
      <w:r>
        <w:t>ы</w:t>
      </w:r>
      <w:r>
        <w:rPr>
          <w:spacing w:val="65"/>
        </w:rPr>
        <w:t xml:space="preserve"> </w:t>
      </w:r>
      <w:r>
        <w:rPr>
          <w:spacing w:val="18"/>
        </w:rPr>
        <w:t>части</w:t>
      </w:r>
      <w:r>
        <w:rPr>
          <w:spacing w:val="64"/>
        </w:rPr>
        <w:t xml:space="preserve"> </w:t>
      </w:r>
      <w:r>
        <w:rPr>
          <w:spacing w:val="23"/>
        </w:rPr>
        <w:t>налога</w:t>
      </w:r>
      <w:r>
        <w:t>,</w:t>
      </w:r>
      <w:r>
        <w:rPr>
          <w:spacing w:val="64"/>
        </w:rPr>
        <w:t xml:space="preserve"> </w:t>
      </w:r>
      <w:r>
        <w:rPr>
          <w:spacing w:val="23"/>
        </w:rPr>
        <w:t>поступающе</w:t>
      </w:r>
      <w:r>
        <w:t>й</w:t>
      </w:r>
      <w:r>
        <w:rPr>
          <w:spacing w:val="65"/>
        </w:rPr>
        <w:t xml:space="preserve"> </w:t>
      </w:r>
      <w:r>
        <w:rPr>
          <w:spacing w:val="11"/>
        </w:rPr>
        <w:t>на</w:t>
      </w:r>
      <w:r>
        <w:rPr>
          <w:spacing w:val="64"/>
        </w:rPr>
        <w:t xml:space="preserve"> </w:t>
      </w:r>
      <w:r>
        <w:rPr>
          <w:spacing w:val="23"/>
        </w:rPr>
        <w:t>создание</w:t>
      </w:r>
      <w:r>
        <w:t>,</w:t>
      </w:r>
      <w:r>
        <w:rPr>
          <w:spacing w:val="1919"/>
        </w:rPr>
        <w:t xml:space="preserve"> </w:t>
      </w:r>
      <w:r>
        <w:rPr>
          <w:spacing w:val="13"/>
        </w:rPr>
        <w:t>содержание</w:t>
      </w:r>
      <w:r>
        <w:rPr>
          <w:spacing w:val="49"/>
        </w:rPr>
        <w:t xml:space="preserve"> </w:t>
      </w:r>
      <w:r>
        <w:rPr>
          <w:spacing w:val="13"/>
        </w:rPr>
        <w:t>спортивных</w:t>
      </w:r>
      <w:r>
        <w:rPr>
          <w:spacing w:val="50"/>
        </w:rPr>
        <w:t xml:space="preserve"> </w:t>
      </w:r>
      <w:r>
        <w:rPr>
          <w:spacing w:val="13"/>
        </w:rPr>
        <w:t>сооружений,</w:t>
      </w:r>
      <w:r>
        <w:rPr>
          <w:spacing w:val="50"/>
        </w:rPr>
        <w:t xml:space="preserve"> </w:t>
      </w:r>
      <w:r>
        <w:t>а</w:t>
      </w:r>
      <w:r>
        <w:rPr>
          <w:spacing w:val="50"/>
        </w:rPr>
        <w:t xml:space="preserve"> </w:t>
      </w:r>
      <w:r>
        <w:rPr>
          <w:spacing w:val="11"/>
        </w:rPr>
        <w:t>также</w:t>
      </w:r>
      <w:r>
        <w:rPr>
          <w:spacing w:val="50"/>
        </w:rPr>
        <w:t xml:space="preserve"> </w:t>
      </w:r>
      <w:r>
        <w:rPr>
          <w:spacing w:val="7"/>
        </w:rPr>
        <w:t>на</w:t>
      </w:r>
      <w:r>
        <w:rPr>
          <w:spacing w:val="50"/>
        </w:rPr>
        <w:t xml:space="preserve"> </w:t>
      </w:r>
      <w:r>
        <w:rPr>
          <w:spacing w:val="13"/>
        </w:rPr>
        <w:t>проведение</w:t>
      </w:r>
      <w:r>
        <w:rPr>
          <w:spacing w:val="50"/>
        </w:rPr>
        <w:t xml:space="preserve"> </w:t>
      </w:r>
      <w:r>
        <w:rPr>
          <w:spacing w:val="15"/>
        </w:rPr>
        <w:t>массовых</w:t>
      </w:r>
      <w:r>
        <w:rPr>
          <w:spacing w:val="60"/>
          <w:w w:val="101"/>
        </w:rPr>
        <w:t xml:space="preserve"> </w:t>
      </w:r>
      <w:r>
        <w:rPr>
          <w:spacing w:val="3"/>
        </w:rPr>
        <w:t>спортивных</w:t>
      </w:r>
      <w:r>
        <w:rPr>
          <w:spacing w:val="60"/>
        </w:rPr>
        <w:t xml:space="preserve"> </w:t>
      </w:r>
      <w:r>
        <w:rPr>
          <w:spacing w:val="4"/>
        </w:rPr>
        <w:t>мероприятий.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1"/>
        </w:rPr>
        <w:t>Создание</w:t>
      </w:r>
      <w:r>
        <w:rPr>
          <w:spacing w:val="44"/>
        </w:rPr>
        <w:t xml:space="preserve"> </w:t>
      </w:r>
      <w:r>
        <w:rPr>
          <w:spacing w:val="11"/>
        </w:rPr>
        <w:t>условий</w:t>
      </w:r>
      <w:r>
        <w:rPr>
          <w:spacing w:val="44"/>
        </w:rPr>
        <w:t xml:space="preserve"> </w:t>
      </w:r>
      <w:r>
        <w:rPr>
          <w:spacing w:val="8"/>
        </w:rPr>
        <w:t>для</w:t>
      </w:r>
      <w:r>
        <w:rPr>
          <w:spacing w:val="44"/>
        </w:rPr>
        <w:t xml:space="preserve"> </w:t>
      </w:r>
      <w:r>
        <w:rPr>
          <w:spacing w:val="11"/>
        </w:rPr>
        <w:t>занятий</w:t>
      </w:r>
      <w:r>
        <w:rPr>
          <w:spacing w:val="45"/>
        </w:rPr>
        <w:t xml:space="preserve"> </w:t>
      </w:r>
      <w:r>
        <w:rPr>
          <w:spacing w:val="11"/>
        </w:rPr>
        <w:t>физической</w:t>
      </w:r>
      <w:r>
        <w:rPr>
          <w:spacing w:val="44"/>
        </w:rPr>
        <w:t xml:space="preserve"> </w:t>
      </w:r>
      <w:r>
        <w:rPr>
          <w:spacing w:val="11"/>
        </w:rPr>
        <w:t>культурой</w:t>
      </w:r>
      <w:r>
        <w:rPr>
          <w:spacing w:val="44"/>
        </w:rPr>
        <w:t xml:space="preserve"> </w:t>
      </w:r>
      <w:r>
        <w:rPr>
          <w:spacing w:val="11"/>
        </w:rPr>
        <w:t>граждан</w:t>
      </w:r>
      <w:r>
        <w:rPr>
          <w:spacing w:val="45"/>
        </w:rPr>
        <w:t xml:space="preserve"> </w:t>
      </w:r>
      <w:r>
        <w:rPr>
          <w:spacing w:val="6"/>
        </w:rPr>
        <w:t>по</w:t>
      </w:r>
      <w:r>
        <w:rPr>
          <w:spacing w:val="44"/>
        </w:rPr>
        <w:t xml:space="preserve"> </w:t>
      </w:r>
      <w:r>
        <w:rPr>
          <w:spacing w:val="13"/>
        </w:rPr>
        <w:t>месту</w:t>
      </w:r>
      <w:r>
        <w:rPr>
          <w:spacing w:val="39"/>
          <w:w w:val="101"/>
        </w:rPr>
        <w:t xml:space="preserve"> </w:t>
      </w:r>
      <w:r>
        <w:rPr>
          <w:spacing w:val="8"/>
        </w:rPr>
        <w:t>жительства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8"/>
        </w:rPr>
        <w:t>местах</w:t>
      </w:r>
      <w:r>
        <w:rPr>
          <w:spacing w:val="38"/>
        </w:rPr>
        <w:t xml:space="preserve"> </w:t>
      </w:r>
      <w:r>
        <w:rPr>
          <w:spacing w:val="8"/>
        </w:rPr>
        <w:t>массового</w:t>
      </w:r>
      <w:r>
        <w:rPr>
          <w:spacing w:val="38"/>
        </w:rPr>
        <w:t xml:space="preserve"> </w:t>
      </w:r>
      <w:r>
        <w:rPr>
          <w:spacing w:val="8"/>
        </w:rPr>
        <w:t>отдыха</w:t>
      </w:r>
      <w:r>
        <w:rPr>
          <w:spacing w:val="38"/>
        </w:rPr>
        <w:t xml:space="preserve"> </w:t>
      </w:r>
      <w:r>
        <w:rPr>
          <w:spacing w:val="7"/>
        </w:rPr>
        <w:t>может</w:t>
      </w:r>
      <w:r>
        <w:rPr>
          <w:spacing w:val="38"/>
        </w:rPr>
        <w:t xml:space="preserve"> </w:t>
      </w:r>
      <w:r>
        <w:rPr>
          <w:spacing w:val="9"/>
        </w:rPr>
        <w:t>осуществляться</w:t>
      </w:r>
      <w:r>
        <w:rPr>
          <w:spacing w:val="38"/>
        </w:rPr>
        <w:t xml:space="preserve"> </w:t>
      </w:r>
      <w:r>
        <w:rPr>
          <w:spacing w:val="10"/>
        </w:rPr>
        <w:t>органами</w:t>
      </w:r>
      <w:r>
        <w:rPr>
          <w:spacing w:val="61"/>
          <w:w w:val="101"/>
        </w:rPr>
        <w:t xml:space="preserve"> </w:t>
      </w:r>
      <w:r>
        <w:rPr>
          <w:spacing w:val="7"/>
        </w:rPr>
        <w:t>местного</w:t>
      </w:r>
      <w:r>
        <w:rPr>
          <w:spacing w:val="41"/>
        </w:rPr>
        <w:t xml:space="preserve"> </w:t>
      </w:r>
      <w:r>
        <w:rPr>
          <w:spacing w:val="8"/>
        </w:rPr>
        <w:t>самоуправления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8"/>
        </w:rPr>
        <w:t>соответствии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rPr>
          <w:spacing w:val="8"/>
        </w:rPr>
        <w:t>муниципальными</w:t>
      </w:r>
      <w:r>
        <w:rPr>
          <w:spacing w:val="41"/>
        </w:rPr>
        <w:t xml:space="preserve"> </w:t>
      </w:r>
      <w:r>
        <w:rPr>
          <w:spacing w:val="9"/>
        </w:rPr>
        <w:t>программами</w:t>
      </w:r>
      <w:r>
        <w:rPr>
          <w:spacing w:val="42"/>
          <w:w w:val="101"/>
        </w:rPr>
        <w:t xml:space="preserve"> </w:t>
      </w:r>
      <w:r>
        <w:rPr>
          <w:spacing w:val="4"/>
        </w:rPr>
        <w:t>развития</w:t>
      </w:r>
      <w:r>
        <w:rPr>
          <w:spacing w:val="33"/>
        </w:rPr>
        <w:t xml:space="preserve"> </w:t>
      </w:r>
      <w:r>
        <w:rPr>
          <w:spacing w:val="4"/>
        </w:rPr>
        <w:t>физической</w:t>
      </w:r>
      <w:r>
        <w:rPr>
          <w:spacing w:val="34"/>
        </w:rPr>
        <w:t xml:space="preserve"> </w:t>
      </w:r>
      <w:r>
        <w:rPr>
          <w:spacing w:val="4"/>
        </w:rPr>
        <w:t>культуры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5"/>
        </w:rPr>
        <w:t>спорта.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5"/>
        </w:rPr>
        <w:t>Органы</w:t>
      </w:r>
      <w:r>
        <w:rPr>
          <w:spacing w:val="59"/>
        </w:rPr>
        <w:t xml:space="preserve"> </w:t>
      </w:r>
      <w:r>
        <w:rPr>
          <w:spacing w:val="16"/>
        </w:rPr>
        <w:t>местного</w:t>
      </w:r>
      <w:r>
        <w:rPr>
          <w:spacing w:val="60"/>
        </w:rPr>
        <w:t xml:space="preserve"> </w:t>
      </w:r>
      <w:r>
        <w:rPr>
          <w:spacing w:val="17"/>
        </w:rPr>
        <w:t>самоуправления</w:t>
      </w:r>
      <w:r>
        <w:rPr>
          <w:spacing w:val="59"/>
        </w:rPr>
        <w:t xml:space="preserve"> </w:t>
      </w:r>
      <w:r>
        <w:rPr>
          <w:spacing w:val="15"/>
        </w:rPr>
        <w:t>вправе</w:t>
      </w:r>
      <w:r>
        <w:rPr>
          <w:spacing w:val="60"/>
        </w:rPr>
        <w:t xml:space="preserve"> </w:t>
      </w:r>
      <w:r>
        <w:rPr>
          <w:spacing w:val="17"/>
        </w:rPr>
        <w:t>участвовать</w:t>
      </w:r>
      <w:r>
        <w:rPr>
          <w:spacing w:val="59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rPr>
          <w:spacing w:val="17"/>
        </w:rPr>
        <w:t>организации</w:t>
      </w:r>
      <w:r>
        <w:rPr>
          <w:spacing w:val="-6"/>
        </w:rPr>
        <w:t xml:space="preserve"> </w:t>
      </w:r>
      <w:r>
        <w:rPr>
          <w:spacing w:val="8"/>
        </w:rPr>
        <w:t>физкультурно-оздоровительной</w:t>
      </w:r>
      <w:r>
        <w:rPr>
          <w:spacing w:val="40"/>
        </w:rPr>
        <w:t xml:space="preserve"> </w:t>
      </w:r>
      <w:r>
        <w:rPr>
          <w:spacing w:val="7"/>
        </w:rPr>
        <w:t>работы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rPr>
          <w:spacing w:val="8"/>
        </w:rPr>
        <w:t>инвалидами,</w:t>
      </w:r>
      <w:r>
        <w:rPr>
          <w:spacing w:val="41"/>
        </w:rPr>
        <w:t xml:space="preserve"> </w:t>
      </w:r>
      <w:r>
        <w:rPr>
          <w:spacing w:val="8"/>
        </w:rPr>
        <w:t>проведении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rPr>
          <w:spacing w:val="9"/>
        </w:rPr>
        <w:t>ними</w:t>
      </w:r>
      <w:r>
        <w:rPr>
          <w:spacing w:val="52"/>
          <w:w w:val="101"/>
        </w:rPr>
        <w:t xml:space="preserve"> </w:t>
      </w:r>
      <w:r>
        <w:rPr>
          <w:spacing w:val="11"/>
        </w:rPr>
        <w:t>физкультурно-оздоровительных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10"/>
        </w:rPr>
        <w:t>спортивных</w:t>
      </w:r>
      <w:r>
        <w:rPr>
          <w:spacing w:val="55"/>
        </w:rPr>
        <w:t xml:space="preserve"> </w:t>
      </w:r>
      <w:r>
        <w:rPr>
          <w:spacing w:val="10"/>
        </w:rPr>
        <w:t>мероприятий,</w:t>
      </w:r>
      <w:r>
        <w:rPr>
          <w:spacing w:val="55"/>
        </w:rPr>
        <w:t xml:space="preserve"> </w:t>
      </w:r>
      <w:r>
        <w:rPr>
          <w:spacing w:val="12"/>
        </w:rPr>
        <w:t>подготовке</w:t>
      </w:r>
      <w:r>
        <w:rPr>
          <w:spacing w:val="78"/>
          <w:w w:val="101"/>
        </w:rPr>
        <w:t xml:space="preserve"> </w:t>
      </w:r>
      <w:r>
        <w:rPr>
          <w:spacing w:val="8"/>
        </w:rPr>
        <w:t>спортсменов-инвалидов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8"/>
        </w:rPr>
        <w:t>обеспечении</w:t>
      </w:r>
      <w:r>
        <w:rPr>
          <w:spacing w:val="41"/>
        </w:rPr>
        <w:t xml:space="preserve"> </w:t>
      </w:r>
      <w:r>
        <w:rPr>
          <w:spacing w:val="8"/>
        </w:rPr>
        <w:t>направления</w:t>
      </w:r>
      <w:r>
        <w:rPr>
          <w:spacing w:val="42"/>
        </w:rPr>
        <w:t xml:space="preserve"> </w:t>
      </w:r>
      <w:r>
        <w:rPr>
          <w:spacing w:val="4"/>
        </w:rPr>
        <w:t>их</w:t>
      </w:r>
      <w:r>
        <w:rPr>
          <w:spacing w:val="41"/>
        </w:rPr>
        <w:t xml:space="preserve"> </w:t>
      </w:r>
      <w:r>
        <w:rPr>
          <w:spacing w:val="4"/>
        </w:rPr>
        <w:t>на</w:t>
      </w:r>
      <w:r>
        <w:rPr>
          <w:spacing w:val="41"/>
        </w:rPr>
        <w:t xml:space="preserve"> </w:t>
      </w:r>
      <w:r>
        <w:rPr>
          <w:spacing w:val="9"/>
        </w:rPr>
        <w:t>всероссийские</w:t>
      </w:r>
      <w:r>
        <w:rPr>
          <w:spacing w:val="36"/>
          <w:w w:val="10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6"/>
        </w:rPr>
        <w:t>международные</w:t>
      </w:r>
      <w:r>
        <w:rPr>
          <w:spacing w:val="46"/>
        </w:rPr>
        <w:t xml:space="preserve"> </w:t>
      </w:r>
      <w:r>
        <w:rPr>
          <w:spacing w:val="6"/>
        </w:rPr>
        <w:t>спортивные</w:t>
      </w:r>
      <w:r>
        <w:rPr>
          <w:spacing w:val="46"/>
        </w:rPr>
        <w:t xml:space="preserve"> </w:t>
      </w:r>
      <w:r>
        <w:rPr>
          <w:spacing w:val="7"/>
        </w:rPr>
        <w:t>соревнования.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6"/>
        </w:rPr>
        <w:t>Нормативными</w:t>
      </w:r>
      <w:r>
        <w:rPr>
          <w:spacing w:val="37"/>
        </w:rPr>
        <w:t xml:space="preserve"> </w:t>
      </w:r>
      <w:r>
        <w:rPr>
          <w:spacing w:val="6"/>
        </w:rPr>
        <w:t>правовыми</w:t>
      </w:r>
      <w:r>
        <w:rPr>
          <w:spacing w:val="38"/>
        </w:rPr>
        <w:t xml:space="preserve"> </w:t>
      </w:r>
      <w:r>
        <w:rPr>
          <w:spacing w:val="5"/>
        </w:rPr>
        <w:t>актами</w:t>
      </w:r>
      <w:r>
        <w:rPr>
          <w:spacing w:val="38"/>
        </w:rPr>
        <w:t xml:space="preserve"> </w:t>
      </w:r>
      <w:r>
        <w:rPr>
          <w:spacing w:val="5"/>
        </w:rPr>
        <w:t>органов</w:t>
      </w:r>
      <w:r>
        <w:rPr>
          <w:spacing w:val="38"/>
        </w:rPr>
        <w:t xml:space="preserve"> </w:t>
      </w:r>
      <w:r>
        <w:rPr>
          <w:spacing w:val="6"/>
        </w:rPr>
        <w:t>местного</w:t>
      </w:r>
      <w:r>
        <w:rPr>
          <w:spacing w:val="37"/>
        </w:rPr>
        <w:t xml:space="preserve"> </w:t>
      </w:r>
      <w:r>
        <w:rPr>
          <w:spacing w:val="6"/>
        </w:rPr>
        <w:t>самоуправления</w:t>
      </w:r>
      <w:r>
        <w:rPr>
          <w:spacing w:val="38"/>
        </w:rPr>
        <w:t xml:space="preserve"> </w:t>
      </w:r>
      <w:r>
        <w:rPr>
          <w:spacing w:val="7"/>
        </w:rPr>
        <w:t>может</w:t>
      </w:r>
      <w:r>
        <w:rPr>
          <w:spacing w:val="49"/>
          <w:w w:val="101"/>
        </w:rPr>
        <w:t xml:space="preserve"> </w:t>
      </w:r>
      <w:r>
        <w:rPr>
          <w:spacing w:val="17"/>
        </w:rPr>
        <w:t>быть</w:t>
      </w:r>
      <w:r>
        <w:rPr>
          <w:spacing w:val="71"/>
        </w:rPr>
        <w:t xml:space="preserve"> </w:t>
      </w:r>
      <w:r>
        <w:rPr>
          <w:spacing w:val="23"/>
        </w:rPr>
        <w:t>предусмотрен</w:t>
      </w:r>
      <w:r>
        <w:t>а</w:t>
      </w:r>
      <w:r>
        <w:rPr>
          <w:spacing w:val="71"/>
        </w:rPr>
        <w:t xml:space="preserve"> </w:t>
      </w:r>
      <w:r>
        <w:rPr>
          <w:spacing w:val="23"/>
        </w:rPr>
        <w:t>выплат</w:t>
      </w:r>
      <w:r>
        <w:t>а</w:t>
      </w:r>
      <w:r>
        <w:rPr>
          <w:spacing w:val="71"/>
        </w:rPr>
        <w:t xml:space="preserve"> </w:t>
      </w:r>
      <w:r>
        <w:rPr>
          <w:spacing w:val="23"/>
        </w:rPr>
        <w:t>денежно</w:t>
      </w:r>
      <w:r>
        <w:t>й</w:t>
      </w:r>
      <w:r>
        <w:rPr>
          <w:spacing w:val="71"/>
        </w:rPr>
        <w:t xml:space="preserve"> </w:t>
      </w:r>
      <w:r>
        <w:rPr>
          <w:spacing w:val="23"/>
        </w:rPr>
        <w:t>компенсаци</w:t>
      </w:r>
      <w:r>
        <w:t>и</w:t>
      </w:r>
      <w:r>
        <w:rPr>
          <w:spacing w:val="71"/>
        </w:rPr>
        <w:t xml:space="preserve"> </w:t>
      </w:r>
      <w:r>
        <w:rPr>
          <w:spacing w:val="23"/>
        </w:rPr>
        <w:t>спортсменам</w:t>
      </w:r>
      <w:r>
        <w:t>-</w:t>
      </w:r>
      <w:r>
        <w:rPr>
          <w:spacing w:val="2157"/>
        </w:rPr>
        <w:t xml:space="preserve"> </w:t>
      </w:r>
      <w:r>
        <w:rPr>
          <w:spacing w:val="41"/>
        </w:rPr>
        <w:t>любителям</w:t>
      </w:r>
      <w:r>
        <w:t>,</w:t>
      </w:r>
      <w:r>
        <w:rPr>
          <w:spacing w:val="34"/>
        </w:rPr>
        <w:t xml:space="preserve"> </w:t>
      </w:r>
      <w:r>
        <w:rPr>
          <w:spacing w:val="41"/>
        </w:rPr>
        <w:t>представляющи</w:t>
      </w:r>
      <w:r>
        <w:t>м</w:t>
      </w:r>
      <w:r>
        <w:rPr>
          <w:spacing w:val="35"/>
        </w:rPr>
        <w:t xml:space="preserve"> </w:t>
      </w:r>
      <w:r>
        <w:rPr>
          <w:spacing w:val="41"/>
        </w:rPr>
        <w:t>н</w:t>
      </w:r>
      <w:r>
        <w:t>а</w:t>
      </w:r>
      <w:r>
        <w:rPr>
          <w:spacing w:val="35"/>
        </w:rPr>
        <w:t xml:space="preserve"> </w:t>
      </w:r>
      <w:r>
        <w:rPr>
          <w:spacing w:val="41"/>
        </w:rPr>
        <w:t>спортивны</w:t>
      </w:r>
      <w:r>
        <w:t>х</w:t>
      </w:r>
      <w:r>
        <w:rPr>
          <w:spacing w:val="34"/>
        </w:rPr>
        <w:t xml:space="preserve"> </w:t>
      </w:r>
      <w:r>
        <w:rPr>
          <w:spacing w:val="41"/>
        </w:rPr>
        <w:t>соревнования</w:t>
      </w:r>
      <w:r>
        <w:t>х</w:t>
      </w:r>
      <w:r>
        <w:rPr>
          <w:spacing w:val="3664"/>
        </w:rPr>
        <w:t xml:space="preserve"> </w:t>
      </w:r>
      <w:r>
        <w:rPr>
          <w:spacing w:val="5"/>
        </w:rPr>
        <w:t>муниципальные</w:t>
      </w:r>
      <w:r>
        <w:rPr>
          <w:spacing w:val="69"/>
        </w:rPr>
        <w:t xml:space="preserve"> </w:t>
      </w:r>
      <w:r>
        <w:rPr>
          <w:spacing w:val="5"/>
        </w:rPr>
        <w:t>физкультурно-спортивные</w:t>
      </w:r>
      <w:r>
        <w:rPr>
          <w:spacing w:val="70"/>
        </w:rPr>
        <w:t xml:space="preserve"> </w:t>
      </w:r>
      <w:r>
        <w:rPr>
          <w:spacing w:val="6"/>
        </w:rPr>
        <w:t>организации.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6"/>
        </w:rPr>
        <w:t>Органы</w:t>
      </w:r>
      <w:r>
        <w:rPr>
          <w:spacing w:val="37"/>
        </w:rPr>
        <w:t xml:space="preserve"> </w:t>
      </w:r>
      <w:r>
        <w:rPr>
          <w:spacing w:val="6"/>
        </w:rPr>
        <w:t>местного</w:t>
      </w:r>
      <w:r>
        <w:rPr>
          <w:spacing w:val="38"/>
        </w:rPr>
        <w:t xml:space="preserve"> </w:t>
      </w:r>
      <w:r>
        <w:rPr>
          <w:spacing w:val="7"/>
        </w:rPr>
        <w:t>самоуправления</w:t>
      </w:r>
      <w:r>
        <w:rPr>
          <w:spacing w:val="38"/>
        </w:rPr>
        <w:t xml:space="preserve"> </w:t>
      </w:r>
      <w:r>
        <w:rPr>
          <w:spacing w:val="6"/>
        </w:rPr>
        <w:t>могут</w:t>
      </w:r>
      <w:r>
        <w:rPr>
          <w:spacing w:val="38"/>
        </w:rPr>
        <w:t xml:space="preserve"> </w:t>
      </w:r>
      <w:r>
        <w:rPr>
          <w:spacing w:val="7"/>
        </w:rPr>
        <w:t>выплачивать</w:t>
      </w:r>
      <w:r>
        <w:rPr>
          <w:spacing w:val="37"/>
        </w:rPr>
        <w:t xml:space="preserve"> </w:t>
      </w:r>
      <w:r>
        <w:rPr>
          <w:spacing w:val="3"/>
        </w:rPr>
        <w:t>за</w:t>
      </w:r>
      <w:r>
        <w:rPr>
          <w:spacing w:val="38"/>
        </w:rPr>
        <w:t xml:space="preserve"> </w:t>
      </w:r>
      <w:r>
        <w:rPr>
          <w:spacing w:val="5"/>
        </w:rPr>
        <w:t>счет</w:t>
      </w:r>
      <w:r>
        <w:rPr>
          <w:spacing w:val="38"/>
        </w:rPr>
        <w:t xml:space="preserve"> </w:t>
      </w:r>
      <w:r>
        <w:rPr>
          <w:spacing w:val="8"/>
        </w:rPr>
        <w:t>собственных</w:t>
      </w:r>
      <w:r>
        <w:rPr>
          <w:spacing w:val="52"/>
          <w:w w:val="101"/>
        </w:rPr>
        <w:t xml:space="preserve"> </w:t>
      </w:r>
      <w:r>
        <w:rPr>
          <w:spacing w:val="23"/>
        </w:rPr>
        <w:t>бюджето</w:t>
      </w:r>
      <w:r>
        <w:t>в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rPr>
          <w:spacing w:val="23"/>
        </w:rPr>
        <w:t>внебюджетны</w:t>
      </w:r>
      <w:r>
        <w:t>х</w:t>
      </w:r>
      <w:r>
        <w:rPr>
          <w:spacing w:val="63"/>
        </w:rPr>
        <w:t xml:space="preserve"> </w:t>
      </w:r>
      <w:r>
        <w:rPr>
          <w:spacing w:val="23"/>
        </w:rPr>
        <w:t>средств</w:t>
      </w:r>
      <w:r>
        <w:t>,</w:t>
      </w:r>
      <w:r>
        <w:rPr>
          <w:spacing w:val="63"/>
        </w:rPr>
        <w:t xml:space="preserve"> </w:t>
      </w:r>
      <w:r>
        <w:t>а</w:t>
      </w:r>
      <w:r>
        <w:rPr>
          <w:spacing w:val="63"/>
        </w:rPr>
        <w:t xml:space="preserve"> </w:t>
      </w:r>
      <w:r>
        <w:rPr>
          <w:spacing w:val="18"/>
        </w:rPr>
        <w:t>также</w:t>
      </w:r>
      <w:r>
        <w:rPr>
          <w:spacing w:val="63"/>
        </w:rPr>
        <w:t xml:space="preserve"> </w:t>
      </w:r>
      <w:r>
        <w:rPr>
          <w:spacing w:val="17"/>
        </w:rPr>
        <w:t>иных</w:t>
      </w:r>
      <w:r>
        <w:rPr>
          <w:spacing w:val="64"/>
        </w:rPr>
        <w:t xml:space="preserve"> </w:t>
      </w:r>
      <w:r>
        <w:rPr>
          <w:spacing w:val="11"/>
        </w:rPr>
        <w:t>не</w:t>
      </w:r>
      <w:r>
        <w:rPr>
          <w:spacing w:val="63"/>
        </w:rPr>
        <w:t xml:space="preserve"> </w:t>
      </w:r>
      <w:r>
        <w:rPr>
          <w:spacing w:val="23"/>
        </w:rPr>
        <w:t>запрещенны</w:t>
      </w:r>
      <w:r>
        <w:t>х</w:t>
      </w:r>
      <w:r>
        <w:rPr>
          <w:spacing w:val="1631"/>
        </w:rPr>
        <w:t xml:space="preserve"> </w:t>
      </w:r>
      <w:r>
        <w:rPr>
          <w:spacing w:val="14"/>
        </w:rPr>
        <w:t>законом</w:t>
      </w:r>
      <w:r>
        <w:rPr>
          <w:spacing w:val="59"/>
        </w:rPr>
        <w:t xml:space="preserve"> </w:t>
      </w:r>
      <w:r>
        <w:rPr>
          <w:spacing w:val="15"/>
        </w:rPr>
        <w:t>источников</w:t>
      </w:r>
      <w:r>
        <w:rPr>
          <w:spacing w:val="59"/>
        </w:rPr>
        <w:t xml:space="preserve"> </w:t>
      </w:r>
      <w:r>
        <w:rPr>
          <w:spacing w:val="15"/>
        </w:rPr>
        <w:t>ежемесячное</w:t>
      </w:r>
      <w:r>
        <w:rPr>
          <w:spacing w:val="59"/>
        </w:rPr>
        <w:t xml:space="preserve"> </w:t>
      </w:r>
      <w:r>
        <w:rPr>
          <w:spacing w:val="14"/>
        </w:rPr>
        <w:t>денежное</w:t>
      </w:r>
      <w:r>
        <w:rPr>
          <w:spacing w:val="59"/>
        </w:rPr>
        <w:t xml:space="preserve"> </w:t>
      </w:r>
      <w:r>
        <w:rPr>
          <w:spacing w:val="15"/>
        </w:rPr>
        <w:t>содержание</w:t>
      </w:r>
      <w:r>
        <w:rPr>
          <w:spacing w:val="59"/>
        </w:rPr>
        <w:t xml:space="preserve"> </w:t>
      </w:r>
      <w:r>
        <w:rPr>
          <w:spacing w:val="15"/>
        </w:rPr>
        <w:t>выдающимся</w:t>
      </w:r>
      <w:r>
        <w:rPr>
          <w:spacing w:val="-19"/>
        </w:rPr>
        <w:t xml:space="preserve"> </w:t>
      </w:r>
      <w:r>
        <w:rPr>
          <w:spacing w:val="18"/>
        </w:rPr>
        <w:t>спортсменам</w:t>
      </w:r>
      <w:r>
        <w:rPr>
          <w:spacing w:val="58"/>
        </w:rPr>
        <w:t xml:space="preserve"> </w:t>
      </w:r>
      <w:r>
        <w:t>—</w:t>
      </w:r>
      <w:r>
        <w:rPr>
          <w:spacing w:val="59"/>
        </w:rPr>
        <w:t xml:space="preserve"> </w:t>
      </w:r>
      <w:r>
        <w:rPr>
          <w:spacing w:val="18"/>
        </w:rPr>
        <w:t>олимпийским</w:t>
      </w:r>
      <w:r>
        <w:rPr>
          <w:spacing w:val="58"/>
        </w:rPr>
        <w:t xml:space="preserve"> </w:t>
      </w:r>
      <w:r>
        <w:rPr>
          <w:spacing w:val="17"/>
        </w:rPr>
        <w:t>чемпионам,</w:t>
      </w:r>
      <w:r>
        <w:rPr>
          <w:spacing w:val="59"/>
        </w:rPr>
        <w:t xml:space="preserve"> </w:t>
      </w:r>
      <w:r>
        <w:rPr>
          <w:spacing w:val="17"/>
        </w:rPr>
        <w:t>чемпионам</w:t>
      </w:r>
      <w:r>
        <w:rPr>
          <w:spacing w:val="59"/>
        </w:rPr>
        <w:t xml:space="preserve"> </w:t>
      </w:r>
      <w:r>
        <w:rPr>
          <w:spacing w:val="14"/>
        </w:rPr>
        <w:t>мира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17"/>
        </w:rPr>
        <w:t>Европы,</w:t>
      </w:r>
      <w:r>
        <w:rPr>
          <w:spacing w:val="-13"/>
        </w:rPr>
        <w:t xml:space="preserve"> </w:t>
      </w:r>
      <w:r>
        <w:rPr>
          <w:spacing w:val="17"/>
        </w:rPr>
        <w:t>имеющим</w:t>
      </w:r>
      <w:r>
        <w:rPr>
          <w:spacing w:val="61"/>
        </w:rPr>
        <w:t xml:space="preserve"> </w:t>
      </w:r>
      <w:r>
        <w:rPr>
          <w:spacing w:val="16"/>
        </w:rPr>
        <w:t>звания</w:t>
      </w:r>
      <w:r>
        <w:rPr>
          <w:spacing w:val="62"/>
        </w:rPr>
        <w:t xml:space="preserve"> </w:t>
      </w:r>
      <w:r>
        <w:rPr>
          <w:spacing w:val="18"/>
        </w:rPr>
        <w:t>“Заслуженный</w:t>
      </w:r>
      <w:r>
        <w:rPr>
          <w:spacing w:val="61"/>
        </w:rPr>
        <w:t xml:space="preserve"> </w:t>
      </w:r>
      <w:r>
        <w:rPr>
          <w:spacing w:val="16"/>
        </w:rPr>
        <w:t>мастер</w:t>
      </w:r>
      <w:r>
        <w:rPr>
          <w:spacing w:val="62"/>
        </w:rPr>
        <w:t xml:space="preserve"> </w:t>
      </w:r>
      <w:r>
        <w:rPr>
          <w:spacing w:val="16"/>
        </w:rPr>
        <w:t>спорта</w:t>
      </w:r>
      <w:r>
        <w:rPr>
          <w:spacing w:val="61"/>
        </w:rPr>
        <w:t xml:space="preserve"> </w:t>
      </w:r>
      <w:r>
        <w:rPr>
          <w:spacing w:val="16"/>
        </w:rPr>
        <w:t>СССР”,</w:t>
      </w:r>
      <w:r>
        <w:rPr>
          <w:spacing w:val="62"/>
        </w:rPr>
        <w:t xml:space="preserve"> </w:t>
      </w:r>
      <w:r>
        <w:rPr>
          <w:spacing w:val="18"/>
        </w:rPr>
        <w:t>“Заслуженный</w:t>
      </w:r>
      <w:r>
        <w:rPr>
          <w:spacing w:val="-17"/>
        </w:rPr>
        <w:t xml:space="preserve"> </w:t>
      </w:r>
      <w:r>
        <w:rPr>
          <w:spacing w:val="12"/>
        </w:rPr>
        <w:t>мастер</w:t>
      </w:r>
      <w:r>
        <w:rPr>
          <w:spacing w:val="50"/>
        </w:rPr>
        <w:t xml:space="preserve"> </w:t>
      </w:r>
      <w:r>
        <w:rPr>
          <w:spacing w:val="12"/>
        </w:rPr>
        <w:t>спорта</w:t>
      </w:r>
      <w:r>
        <w:rPr>
          <w:spacing w:val="51"/>
        </w:rPr>
        <w:t xml:space="preserve"> </w:t>
      </w:r>
      <w:r>
        <w:rPr>
          <w:spacing w:val="13"/>
        </w:rPr>
        <w:t>России”,</w:t>
      </w:r>
      <w:r>
        <w:rPr>
          <w:spacing w:val="51"/>
        </w:rPr>
        <w:t xml:space="preserve"> </w:t>
      </w:r>
      <w:r>
        <w:rPr>
          <w:spacing w:val="12"/>
        </w:rPr>
        <w:t>“Мастер</w:t>
      </w:r>
      <w:r>
        <w:rPr>
          <w:spacing w:val="51"/>
        </w:rPr>
        <w:t xml:space="preserve"> </w:t>
      </w:r>
      <w:r>
        <w:rPr>
          <w:spacing w:val="12"/>
        </w:rPr>
        <w:t>спорта</w:t>
      </w:r>
      <w:r>
        <w:rPr>
          <w:spacing w:val="50"/>
        </w:rPr>
        <w:t xml:space="preserve"> </w:t>
      </w:r>
      <w:r>
        <w:rPr>
          <w:spacing w:val="11"/>
        </w:rPr>
        <w:t>СССР</w:t>
      </w:r>
      <w:r>
        <w:rPr>
          <w:spacing w:val="51"/>
        </w:rPr>
        <w:t xml:space="preserve"> </w:t>
      </w:r>
      <w:r>
        <w:rPr>
          <w:spacing w:val="13"/>
        </w:rPr>
        <w:t>международного</w:t>
      </w:r>
      <w:r>
        <w:rPr>
          <w:spacing w:val="51"/>
        </w:rPr>
        <w:t xml:space="preserve"> </w:t>
      </w:r>
      <w:r>
        <w:rPr>
          <w:spacing w:val="15"/>
        </w:rPr>
        <w:t>класса”,</w:t>
      </w:r>
      <w:r>
        <w:rPr>
          <w:spacing w:val="62"/>
          <w:w w:val="101"/>
        </w:rPr>
        <w:t xml:space="preserve"> </w:t>
      </w:r>
      <w:r>
        <w:rPr>
          <w:spacing w:val="5"/>
        </w:rPr>
        <w:t>“Мастер</w:t>
      </w:r>
      <w:r>
        <w:rPr>
          <w:spacing w:val="34"/>
        </w:rPr>
        <w:t xml:space="preserve"> </w:t>
      </w:r>
      <w:r>
        <w:rPr>
          <w:spacing w:val="5"/>
        </w:rPr>
        <w:t>спорта</w:t>
      </w:r>
      <w:r>
        <w:rPr>
          <w:spacing w:val="34"/>
        </w:rPr>
        <w:t xml:space="preserve"> </w:t>
      </w:r>
      <w:r>
        <w:rPr>
          <w:spacing w:val="5"/>
        </w:rPr>
        <w:t>России</w:t>
      </w:r>
      <w:r>
        <w:rPr>
          <w:spacing w:val="34"/>
        </w:rPr>
        <w:t xml:space="preserve"> </w:t>
      </w:r>
      <w:r>
        <w:rPr>
          <w:spacing w:val="6"/>
        </w:rPr>
        <w:t>международного</w:t>
      </w:r>
      <w:r>
        <w:rPr>
          <w:spacing w:val="35"/>
        </w:rPr>
        <w:t xml:space="preserve"> </w:t>
      </w:r>
      <w:r>
        <w:rPr>
          <w:spacing w:val="6"/>
        </w:rPr>
        <w:t>класса”,</w:t>
      </w:r>
      <w:r>
        <w:rPr>
          <w:spacing w:val="34"/>
        </w:rPr>
        <w:t xml:space="preserve"> </w:t>
      </w:r>
      <w:r>
        <w:rPr>
          <w:spacing w:val="6"/>
        </w:rPr>
        <w:t>входившим</w:t>
      </w:r>
      <w:r>
        <w:rPr>
          <w:spacing w:val="34"/>
        </w:rPr>
        <w:t xml:space="preserve"> </w:t>
      </w:r>
      <w:r>
        <w:rPr>
          <w:spacing w:val="4"/>
        </w:rPr>
        <w:t>или</w:t>
      </w:r>
      <w:r>
        <w:rPr>
          <w:spacing w:val="35"/>
        </w:rPr>
        <w:t xml:space="preserve"> </w:t>
      </w:r>
      <w:r>
        <w:rPr>
          <w:spacing w:val="7"/>
        </w:rPr>
        <w:t>входящим</w:t>
      </w:r>
      <w:r>
        <w:rPr>
          <w:spacing w:val="51"/>
          <w:w w:val="101"/>
        </w:rPr>
        <w:t xml:space="preserve"> </w:t>
      </w:r>
      <w:r>
        <w:lastRenderedPageBreak/>
        <w:t>в</w:t>
      </w:r>
      <w:r>
        <w:rPr>
          <w:spacing w:val="49"/>
        </w:rPr>
        <w:t xml:space="preserve"> </w:t>
      </w:r>
      <w:r>
        <w:rPr>
          <w:spacing w:val="12"/>
        </w:rPr>
        <w:t>состав</w:t>
      </w:r>
      <w:r>
        <w:rPr>
          <w:spacing w:val="49"/>
        </w:rPr>
        <w:t xml:space="preserve"> </w:t>
      </w:r>
      <w:r>
        <w:rPr>
          <w:spacing w:val="12"/>
        </w:rPr>
        <w:t>сборных</w:t>
      </w:r>
      <w:r>
        <w:rPr>
          <w:spacing w:val="49"/>
        </w:rPr>
        <w:t xml:space="preserve"> </w:t>
      </w:r>
      <w:r>
        <w:rPr>
          <w:spacing w:val="12"/>
        </w:rPr>
        <w:t>команд</w:t>
      </w:r>
      <w:r>
        <w:rPr>
          <w:spacing w:val="49"/>
        </w:rPr>
        <w:t xml:space="preserve"> </w:t>
      </w:r>
      <w:r>
        <w:rPr>
          <w:spacing w:val="13"/>
        </w:rPr>
        <w:t>Российской</w:t>
      </w:r>
      <w:r>
        <w:rPr>
          <w:spacing w:val="49"/>
        </w:rPr>
        <w:t xml:space="preserve"> </w:t>
      </w:r>
      <w:r>
        <w:rPr>
          <w:spacing w:val="13"/>
        </w:rPr>
        <w:t>Федерации</w:t>
      </w:r>
      <w:r>
        <w:rPr>
          <w:spacing w:val="49"/>
        </w:rPr>
        <w:t xml:space="preserve"> </w:t>
      </w:r>
      <w:r>
        <w:rPr>
          <w:spacing w:val="11"/>
        </w:rPr>
        <w:t>либо</w:t>
      </w:r>
      <w:r>
        <w:rPr>
          <w:spacing w:val="50"/>
        </w:rPr>
        <w:t xml:space="preserve"> </w:t>
      </w:r>
      <w:r>
        <w:rPr>
          <w:spacing w:val="12"/>
        </w:rPr>
        <w:t>сборных</w:t>
      </w:r>
      <w:r>
        <w:rPr>
          <w:spacing w:val="49"/>
        </w:rPr>
        <w:t xml:space="preserve"> </w:t>
      </w:r>
      <w:r>
        <w:rPr>
          <w:spacing w:val="15"/>
        </w:rPr>
        <w:t>команд</w:t>
      </w:r>
      <w:r>
        <w:rPr>
          <w:spacing w:val="56"/>
          <w:w w:val="101"/>
        </w:rPr>
        <w:t xml:space="preserve"> </w:t>
      </w:r>
      <w:r>
        <w:rPr>
          <w:spacing w:val="27"/>
        </w:rPr>
        <w:t>ССС</w:t>
      </w:r>
      <w:r>
        <w:t>Р</w:t>
      </w:r>
      <w:r>
        <w:rPr>
          <w:spacing w:val="69"/>
        </w:rPr>
        <w:t xml:space="preserve"> </w:t>
      </w:r>
      <w:r>
        <w:rPr>
          <w:spacing w:val="13"/>
        </w:rPr>
        <w:t>по</w:t>
      </w:r>
      <w:r>
        <w:rPr>
          <w:spacing w:val="70"/>
        </w:rPr>
        <w:t xml:space="preserve"> </w:t>
      </w:r>
      <w:r>
        <w:rPr>
          <w:spacing w:val="27"/>
        </w:rPr>
        <w:t>различны</w:t>
      </w:r>
      <w:r>
        <w:t>м</w:t>
      </w:r>
      <w:r>
        <w:rPr>
          <w:spacing w:val="70"/>
        </w:rPr>
        <w:t xml:space="preserve"> </w:t>
      </w:r>
      <w:r>
        <w:rPr>
          <w:spacing w:val="27"/>
        </w:rPr>
        <w:t>вида</w:t>
      </w:r>
      <w:r>
        <w:t>м</w:t>
      </w:r>
      <w:r>
        <w:rPr>
          <w:spacing w:val="70"/>
        </w:rPr>
        <w:t xml:space="preserve"> </w:t>
      </w:r>
      <w:r>
        <w:rPr>
          <w:spacing w:val="27"/>
        </w:rPr>
        <w:t>спорта</w:t>
      </w:r>
      <w:r>
        <w:t>,</w:t>
      </w:r>
      <w:r>
        <w:rPr>
          <w:spacing w:val="69"/>
        </w:rPr>
        <w:t xml:space="preserve"> </w:t>
      </w:r>
      <w:r>
        <w:rPr>
          <w:spacing w:val="13"/>
        </w:rPr>
        <w:t>их</w:t>
      </w:r>
      <w:r>
        <w:rPr>
          <w:spacing w:val="70"/>
        </w:rPr>
        <w:t xml:space="preserve"> </w:t>
      </w:r>
      <w:r>
        <w:rPr>
          <w:spacing w:val="27"/>
        </w:rPr>
        <w:t>тренерам</w:t>
      </w:r>
      <w:r>
        <w:t>,</w:t>
      </w:r>
      <w:r>
        <w:rPr>
          <w:spacing w:val="70"/>
        </w:rPr>
        <w:t xml:space="preserve"> </w:t>
      </w:r>
      <w:r>
        <w:rPr>
          <w:spacing w:val="27"/>
        </w:rPr>
        <w:t>имеющи</w:t>
      </w:r>
      <w:r>
        <w:t>м</w:t>
      </w:r>
      <w:r>
        <w:rPr>
          <w:spacing w:val="70"/>
        </w:rPr>
        <w:t xml:space="preserve"> </w:t>
      </w:r>
      <w:r>
        <w:rPr>
          <w:spacing w:val="27"/>
        </w:rPr>
        <w:t>звани</w:t>
      </w:r>
      <w:r>
        <w:t>я</w:t>
      </w:r>
      <w:r>
        <w:rPr>
          <w:spacing w:val="2193"/>
        </w:rPr>
        <w:t xml:space="preserve"> </w:t>
      </w:r>
      <w:r>
        <w:rPr>
          <w:spacing w:val="10"/>
        </w:rPr>
        <w:t>“Заслуженный</w:t>
      </w:r>
      <w:r>
        <w:rPr>
          <w:spacing w:val="42"/>
        </w:rPr>
        <w:t xml:space="preserve"> </w:t>
      </w:r>
      <w:r>
        <w:rPr>
          <w:spacing w:val="9"/>
        </w:rPr>
        <w:t>тренер</w:t>
      </w:r>
      <w:r>
        <w:rPr>
          <w:spacing w:val="43"/>
        </w:rPr>
        <w:t xml:space="preserve"> </w:t>
      </w:r>
      <w:r>
        <w:rPr>
          <w:spacing w:val="9"/>
        </w:rPr>
        <w:t>России”,</w:t>
      </w:r>
      <w:r>
        <w:rPr>
          <w:spacing w:val="43"/>
        </w:rPr>
        <w:t xml:space="preserve"> </w:t>
      </w:r>
      <w:r>
        <w:rPr>
          <w:spacing w:val="10"/>
        </w:rPr>
        <w:t>“Заслуженный</w:t>
      </w:r>
      <w:r>
        <w:rPr>
          <w:spacing w:val="43"/>
        </w:rPr>
        <w:t xml:space="preserve"> </w:t>
      </w:r>
      <w:r>
        <w:rPr>
          <w:spacing w:val="9"/>
        </w:rPr>
        <w:t>тренер</w:t>
      </w:r>
      <w:r>
        <w:rPr>
          <w:spacing w:val="43"/>
        </w:rPr>
        <w:t xml:space="preserve"> </w:t>
      </w:r>
      <w:r>
        <w:rPr>
          <w:spacing w:val="9"/>
        </w:rPr>
        <w:t>РСФСР”</w:t>
      </w:r>
      <w:r>
        <w:rPr>
          <w:spacing w:val="43"/>
        </w:rPr>
        <w:t xml:space="preserve"> </w:t>
      </w:r>
      <w:r>
        <w:rPr>
          <w:spacing w:val="7"/>
        </w:rPr>
        <w:t>или</w:t>
      </w:r>
      <w:r>
        <w:rPr>
          <w:spacing w:val="43"/>
        </w:rPr>
        <w:t xml:space="preserve"> </w:t>
      </w:r>
      <w:r>
        <w:rPr>
          <w:spacing w:val="11"/>
        </w:rPr>
        <w:t>звание</w:t>
      </w:r>
      <w:r>
        <w:rPr>
          <w:spacing w:val="36"/>
          <w:w w:val="101"/>
        </w:rPr>
        <w:t xml:space="preserve"> </w:t>
      </w:r>
      <w:r>
        <w:rPr>
          <w:spacing w:val="7"/>
        </w:rPr>
        <w:t>“Заслуженный</w:t>
      </w:r>
      <w:r>
        <w:rPr>
          <w:spacing w:val="47"/>
        </w:rPr>
        <w:t xml:space="preserve"> </w:t>
      </w:r>
      <w:r>
        <w:rPr>
          <w:spacing w:val="6"/>
        </w:rPr>
        <w:t>тренер</w:t>
      </w:r>
      <w:r>
        <w:rPr>
          <w:spacing w:val="47"/>
        </w:rPr>
        <w:t xml:space="preserve"> </w:t>
      </w:r>
      <w:r>
        <w:rPr>
          <w:spacing w:val="8"/>
        </w:rPr>
        <w:t>СССР”.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 w:equalWidth="0">
            <w:col w:w="9270"/>
          </w:cols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15"/>
        </w:rPr>
        <w:lastRenderedPageBreak/>
        <w:t>Отнесение</w:t>
      </w:r>
      <w:r>
        <w:rPr>
          <w:spacing w:val="64"/>
        </w:rPr>
        <w:t xml:space="preserve"> </w:t>
      </w:r>
      <w:r>
        <w:rPr>
          <w:spacing w:val="16"/>
        </w:rPr>
        <w:t>физкультурно-оздоровительных,</w:t>
      </w:r>
      <w:r>
        <w:rPr>
          <w:spacing w:val="64"/>
        </w:rPr>
        <w:t xml:space="preserve"> </w:t>
      </w:r>
      <w:r>
        <w:rPr>
          <w:spacing w:val="15"/>
        </w:rPr>
        <w:t>спортивных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15"/>
        </w:rPr>
        <w:t>спортивно-</w:t>
      </w:r>
      <w:r>
        <w:rPr>
          <w:spacing w:val="-27"/>
        </w:rPr>
        <w:t xml:space="preserve"> </w:t>
      </w:r>
      <w:r>
        <w:rPr>
          <w:spacing w:val="9"/>
        </w:rPr>
        <w:t>технических</w:t>
      </w:r>
      <w:r>
        <w:rPr>
          <w:spacing w:val="43"/>
        </w:rPr>
        <w:t xml:space="preserve"> </w:t>
      </w:r>
      <w:r>
        <w:rPr>
          <w:spacing w:val="8"/>
        </w:rPr>
        <w:t>сооружений</w:t>
      </w:r>
      <w:r>
        <w:rPr>
          <w:spacing w:val="44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rPr>
          <w:spacing w:val="9"/>
        </w:rPr>
        <w:t>сооружениям,</w:t>
      </w:r>
      <w:r>
        <w:rPr>
          <w:spacing w:val="44"/>
        </w:rPr>
        <w:t xml:space="preserve"> </w:t>
      </w:r>
      <w:r>
        <w:rPr>
          <w:spacing w:val="9"/>
        </w:rPr>
        <w:t>используемым</w:t>
      </w:r>
      <w:r>
        <w:rPr>
          <w:spacing w:val="43"/>
        </w:rPr>
        <w:t xml:space="preserve"> </w:t>
      </w:r>
      <w:r>
        <w:rPr>
          <w:spacing w:val="6"/>
        </w:rPr>
        <w:t>для</w:t>
      </w:r>
      <w:r>
        <w:rPr>
          <w:spacing w:val="44"/>
        </w:rPr>
        <w:t xml:space="preserve"> </w:t>
      </w:r>
      <w:r>
        <w:rPr>
          <w:spacing w:val="10"/>
        </w:rPr>
        <w:t>организации</w:t>
      </w:r>
      <w:r>
        <w:rPr>
          <w:spacing w:val="35"/>
          <w:w w:val="101"/>
        </w:rPr>
        <w:t xml:space="preserve"> </w:t>
      </w:r>
      <w:r>
        <w:rPr>
          <w:spacing w:val="39"/>
        </w:rPr>
        <w:t>физкультурно-массово</w:t>
      </w:r>
      <w:r>
        <w:t>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39"/>
        </w:rPr>
        <w:t>спортивно</w:t>
      </w:r>
      <w:r>
        <w:t>й</w:t>
      </w:r>
      <w:r>
        <w:rPr>
          <w:spacing w:val="27"/>
        </w:rPr>
        <w:t xml:space="preserve"> </w:t>
      </w:r>
      <w:r>
        <w:rPr>
          <w:spacing w:val="39"/>
        </w:rPr>
        <w:t>работ</w:t>
      </w:r>
      <w:r>
        <w:t>ы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rPr>
          <w:spacing w:val="39"/>
        </w:rPr>
        <w:t>гражданами</w:t>
      </w:r>
      <w:r>
        <w:t>,</w:t>
      </w:r>
      <w:r>
        <w:rPr>
          <w:spacing w:val="3486"/>
        </w:rPr>
        <w:t xml:space="preserve"> </w:t>
      </w:r>
      <w:r>
        <w:rPr>
          <w:spacing w:val="13"/>
        </w:rPr>
        <w:t>предоставление</w:t>
      </w:r>
      <w:r>
        <w:rPr>
          <w:spacing w:val="49"/>
        </w:rPr>
        <w:t xml:space="preserve"> </w:t>
      </w:r>
      <w:r>
        <w:rPr>
          <w:spacing w:val="11"/>
        </w:rPr>
        <w:t>льгот</w:t>
      </w:r>
      <w:r>
        <w:rPr>
          <w:spacing w:val="50"/>
        </w:rPr>
        <w:t xml:space="preserve"> </w:t>
      </w:r>
      <w:r>
        <w:rPr>
          <w:spacing w:val="7"/>
        </w:rPr>
        <w:t>по</w:t>
      </w:r>
      <w:r>
        <w:rPr>
          <w:spacing w:val="49"/>
        </w:rPr>
        <w:t xml:space="preserve"> </w:t>
      </w:r>
      <w:r>
        <w:rPr>
          <w:spacing w:val="13"/>
        </w:rPr>
        <w:t>вопросам</w:t>
      </w:r>
      <w:r>
        <w:rPr>
          <w:spacing w:val="50"/>
        </w:rPr>
        <w:t xml:space="preserve"> </w:t>
      </w:r>
      <w:r>
        <w:rPr>
          <w:spacing w:val="13"/>
        </w:rPr>
        <w:t>налогообложения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1"/>
        </w:rPr>
        <w:t>иным</w:t>
      </w:r>
      <w:r>
        <w:rPr>
          <w:spacing w:val="49"/>
        </w:rPr>
        <w:t xml:space="preserve"> </w:t>
      </w:r>
      <w:r>
        <w:rPr>
          <w:spacing w:val="15"/>
        </w:rPr>
        <w:t>платежам</w:t>
      </w:r>
      <w:r>
        <w:rPr>
          <w:spacing w:val="76"/>
          <w:w w:val="101"/>
        </w:rPr>
        <w:t xml:space="preserve"> </w:t>
      </w:r>
      <w:r>
        <w:rPr>
          <w:spacing w:val="29"/>
        </w:rPr>
        <w:t>проводятся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29"/>
        </w:rPr>
        <w:t>то</w:t>
      </w:r>
      <w:r>
        <w:t>м</w:t>
      </w:r>
      <w:r>
        <w:rPr>
          <w:spacing w:val="1"/>
        </w:rPr>
        <w:t xml:space="preserve"> </w:t>
      </w:r>
      <w:r>
        <w:rPr>
          <w:spacing w:val="29"/>
        </w:rPr>
        <w:t>числе</w:t>
      </w:r>
      <w:r>
        <w:t>,</w:t>
      </w:r>
      <w:r>
        <w:rPr>
          <w:spacing w:val="2"/>
        </w:rPr>
        <w:t xml:space="preserve"> </w:t>
      </w:r>
      <w:r>
        <w:rPr>
          <w:spacing w:val="29"/>
        </w:rPr>
        <w:t>органам</w:t>
      </w:r>
      <w:r>
        <w:t>и</w:t>
      </w:r>
      <w:r>
        <w:rPr>
          <w:spacing w:val="2"/>
        </w:rPr>
        <w:t xml:space="preserve"> </w:t>
      </w:r>
      <w:r>
        <w:rPr>
          <w:spacing w:val="29"/>
        </w:rPr>
        <w:t>местног</w:t>
      </w:r>
      <w:r>
        <w:t>о</w:t>
      </w:r>
      <w:r>
        <w:rPr>
          <w:spacing w:val="1"/>
        </w:rPr>
        <w:t xml:space="preserve"> </w:t>
      </w:r>
      <w:r>
        <w:rPr>
          <w:spacing w:val="29"/>
        </w:rPr>
        <w:t>самоуправлени</w:t>
      </w:r>
      <w:r>
        <w:t>я</w:t>
      </w:r>
      <w:r>
        <w:rPr>
          <w:spacing w:val="2"/>
        </w:rPr>
        <w:t xml:space="preserve"> </w:t>
      </w:r>
      <w:r>
        <w:rPr>
          <w:spacing w:val="14"/>
        </w:rPr>
        <w:t>по</w:t>
      </w:r>
      <w:r>
        <w:rPr>
          <w:spacing w:val="2596"/>
        </w:rPr>
        <w:t xml:space="preserve"> </w:t>
      </w:r>
      <w:r>
        <w:rPr>
          <w:spacing w:val="8"/>
        </w:rPr>
        <w:t>представлениям</w:t>
      </w:r>
      <w:r>
        <w:rPr>
          <w:spacing w:val="58"/>
        </w:rPr>
        <w:t xml:space="preserve"> </w:t>
      </w:r>
      <w:r>
        <w:rPr>
          <w:spacing w:val="8"/>
        </w:rPr>
        <w:t>соответствующих</w:t>
      </w:r>
      <w:r>
        <w:rPr>
          <w:spacing w:val="58"/>
        </w:rPr>
        <w:t xml:space="preserve"> </w:t>
      </w:r>
      <w:r>
        <w:rPr>
          <w:spacing w:val="8"/>
        </w:rPr>
        <w:t>физкультурно-спортивных</w:t>
      </w:r>
      <w:r>
        <w:rPr>
          <w:spacing w:val="58"/>
        </w:rPr>
        <w:t xml:space="preserve"> </w:t>
      </w:r>
      <w:r>
        <w:rPr>
          <w:spacing w:val="9"/>
        </w:rPr>
        <w:t>организаций</w:t>
      </w:r>
      <w:r>
        <w:rPr>
          <w:spacing w:val="54"/>
          <w:w w:val="101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rPr>
          <w:spacing w:val="6"/>
        </w:rPr>
        <w:t>установленном</w:t>
      </w:r>
      <w:r>
        <w:rPr>
          <w:spacing w:val="46"/>
        </w:rPr>
        <w:t xml:space="preserve"> </w:t>
      </w:r>
      <w:r>
        <w:rPr>
          <w:spacing w:val="6"/>
        </w:rPr>
        <w:t>законодательством</w:t>
      </w:r>
      <w:r>
        <w:rPr>
          <w:spacing w:val="46"/>
        </w:rPr>
        <w:t xml:space="preserve"> </w:t>
      </w:r>
      <w:r>
        <w:rPr>
          <w:spacing w:val="7"/>
        </w:rPr>
        <w:t>порядке.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Содержание</w:t>
      </w:r>
      <w:r>
        <w:rPr>
          <w:spacing w:val="42"/>
        </w:rPr>
        <w:t xml:space="preserve"> </w:t>
      </w:r>
      <w:r>
        <w:rPr>
          <w:spacing w:val="7"/>
        </w:rPr>
        <w:t>физкультурно-оздоровительных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7"/>
        </w:rPr>
        <w:t>спортивных</w:t>
      </w:r>
      <w:r>
        <w:rPr>
          <w:spacing w:val="43"/>
        </w:rPr>
        <w:t xml:space="preserve"> </w:t>
      </w:r>
      <w:r>
        <w:rPr>
          <w:spacing w:val="7"/>
        </w:rPr>
        <w:t>сооружений</w:t>
      </w:r>
      <w:r>
        <w:rPr>
          <w:spacing w:val="43"/>
        </w:rPr>
        <w:t xml:space="preserve"> </w:t>
      </w:r>
      <w:r>
        <w:rPr>
          <w:spacing w:val="8"/>
        </w:rPr>
        <w:t>по</w:t>
      </w:r>
      <w:r>
        <w:rPr>
          <w:spacing w:val="52"/>
          <w:w w:val="101"/>
        </w:rPr>
        <w:t xml:space="preserve"> </w:t>
      </w:r>
      <w:r>
        <w:rPr>
          <w:spacing w:val="24"/>
        </w:rPr>
        <w:t>мест</w:t>
      </w:r>
      <w:r>
        <w:t>у</w:t>
      </w:r>
      <w:r>
        <w:rPr>
          <w:spacing w:val="65"/>
        </w:rPr>
        <w:t xml:space="preserve"> </w:t>
      </w:r>
      <w:r>
        <w:rPr>
          <w:spacing w:val="24"/>
        </w:rPr>
        <w:t>жительств</w:t>
      </w:r>
      <w:r>
        <w:t>а</w:t>
      </w:r>
      <w:r>
        <w:rPr>
          <w:spacing w:val="65"/>
        </w:rPr>
        <w:t xml:space="preserve"> </w:t>
      </w:r>
      <w:r>
        <w:rPr>
          <w:spacing w:val="24"/>
        </w:rPr>
        <w:t>граждан</w:t>
      </w:r>
      <w:r>
        <w:t>,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15"/>
        </w:rPr>
        <w:t>том</w:t>
      </w:r>
      <w:r>
        <w:rPr>
          <w:spacing w:val="65"/>
        </w:rPr>
        <w:t xml:space="preserve"> </w:t>
      </w:r>
      <w:r>
        <w:rPr>
          <w:spacing w:val="24"/>
        </w:rPr>
        <w:t>числ</w:t>
      </w:r>
      <w:r>
        <w:t>е</w:t>
      </w:r>
      <w:r>
        <w:rPr>
          <w:spacing w:val="65"/>
        </w:rPr>
        <w:t xml:space="preserve"> </w:t>
      </w:r>
      <w:r>
        <w:rPr>
          <w:spacing w:val="24"/>
        </w:rPr>
        <w:t>ремон</w:t>
      </w:r>
      <w:r>
        <w:t>т</w:t>
      </w:r>
      <w:r>
        <w:rPr>
          <w:spacing w:val="65"/>
        </w:rPr>
        <w:t xml:space="preserve"> </w:t>
      </w:r>
      <w:r>
        <w:rPr>
          <w:spacing w:val="24"/>
        </w:rPr>
        <w:t>таки</w:t>
      </w:r>
      <w:r>
        <w:t>х</w:t>
      </w:r>
      <w:r>
        <w:rPr>
          <w:spacing w:val="65"/>
        </w:rPr>
        <w:t xml:space="preserve"> </w:t>
      </w:r>
      <w:r>
        <w:rPr>
          <w:spacing w:val="24"/>
        </w:rPr>
        <w:t>сооружений</w:t>
      </w:r>
      <w:r>
        <w:t>,</w:t>
      </w:r>
      <w:r>
        <w:rPr>
          <w:spacing w:val="2105"/>
        </w:rPr>
        <w:t xml:space="preserve"> </w:t>
      </w:r>
      <w:r>
        <w:rPr>
          <w:spacing w:val="7"/>
        </w:rPr>
        <w:t>организация</w:t>
      </w:r>
      <w:r>
        <w:rPr>
          <w:spacing w:val="39"/>
        </w:rPr>
        <w:t xml:space="preserve"> </w:t>
      </w:r>
      <w:r>
        <w:rPr>
          <w:spacing w:val="6"/>
        </w:rPr>
        <w:t>массовых</w:t>
      </w:r>
      <w:r>
        <w:rPr>
          <w:spacing w:val="40"/>
        </w:rPr>
        <w:t xml:space="preserve"> </w:t>
      </w:r>
      <w:r>
        <w:rPr>
          <w:spacing w:val="7"/>
        </w:rPr>
        <w:t>спортивных</w:t>
      </w:r>
      <w:r>
        <w:rPr>
          <w:spacing w:val="40"/>
        </w:rPr>
        <w:t xml:space="preserve"> </w:t>
      </w:r>
      <w:r>
        <w:rPr>
          <w:spacing w:val="7"/>
        </w:rPr>
        <w:t>мероприятий,</w:t>
      </w:r>
      <w:r>
        <w:rPr>
          <w:spacing w:val="40"/>
        </w:rPr>
        <w:t xml:space="preserve"> </w:t>
      </w:r>
      <w:r>
        <w:rPr>
          <w:spacing w:val="6"/>
        </w:rPr>
        <w:t>оплата</w:t>
      </w:r>
      <w:r>
        <w:rPr>
          <w:spacing w:val="40"/>
        </w:rPr>
        <w:t xml:space="preserve"> </w:t>
      </w:r>
      <w:r>
        <w:rPr>
          <w:spacing w:val="6"/>
        </w:rPr>
        <w:t>труда</w:t>
      </w:r>
      <w:r>
        <w:rPr>
          <w:spacing w:val="40"/>
        </w:rPr>
        <w:t xml:space="preserve"> </w:t>
      </w:r>
      <w:r>
        <w:rPr>
          <w:spacing w:val="8"/>
        </w:rPr>
        <w:t>работников</w:t>
      </w:r>
      <w:r>
        <w:rPr>
          <w:spacing w:val="42"/>
          <w:w w:val="101"/>
        </w:rPr>
        <w:t xml:space="preserve"> </w:t>
      </w:r>
      <w:r>
        <w:rPr>
          <w:spacing w:val="9"/>
        </w:rPr>
        <w:t>физкультурно-спортивных</w:t>
      </w:r>
      <w:r>
        <w:rPr>
          <w:spacing w:val="47"/>
        </w:rPr>
        <w:t xml:space="preserve"> </w:t>
      </w:r>
      <w:r>
        <w:rPr>
          <w:spacing w:val="9"/>
        </w:rPr>
        <w:t>организаций,</w:t>
      </w:r>
      <w:r>
        <w:rPr>
          <w:spacing w:val="47"/>
        </w:rPr>
        <w:t xml:space="preserve"> </w:t>
      </w:r>
      <w:r>
        <w:rPr>
          <w:spacing w:val="8"/>
        </w:rPr>
        <w:t>проводящих</w:t>
      </w:r>
      <w:r>
        <w:rPr>
          <w:spacing w:val="47"/>
        </w:rPr>
        <w:t xml:space="preserve"> </w:t>
      </w:r>
      <w:r>
        <w:rPr>
          <w:spacing w:val="8"/>
        </w:rPr>
        <w:t>занятия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rPr>
          <w:spacing w:val="10"/>
        </w:rPr>
        <w:t>жителями</w:t>
      </w:r>
      <w:r>
        <w:rPr>
          <w:spacing w:val="61"/>
          <w:w w:val="101"/>
        </w:rPr>
        <w:t xml:space="preserve"> </w:t>
      </w:r>
      <w:r>
        <w:rPr>
          <w:spacing w:val="33"/>
        </w:rPr>
        <w:t>микрорайоно</w:t>
      </w:r>
      <w:r>
        <w:t>в</w:t>
      </w:r>
      <w:r>
        <w:rPr>
          <w:spacing w:val="12"/>
        </w:rPr>
        <w:t xml:space="preserve"> </w:t>
      </w:r>
      <w:r>
        <w:rPr>
          <w:spacing w:val="33"/>
        </w:rPr>
        <w:t>ил</w:t>
      </w:r>
      <w:r>
        <w:t>и</w:t>
      </w:r>
      <w:r>
        <w:rPr>
          <w:spacing w:val="12"/>
        </w:rPr>
        <w:t xml:space="preserve"> </w:t>
      </w:r>
      <w:r>
        <w:rPr>
          <w:spacing w:val="33"/>
        </w:rPr>
        <w:t>поселков</w:t>
      </w:r>
      <w:r>
        <w:t>,</w:t>
      </w:r>
      <w:r>
        <w:rPr>
          <w:spacing w:val="13"/>
        </w:rPr>
        <w:t xml:space="preserve"> </w:t>
      </w:r>
      <w:r>
        <w:rPr>
          <w:spacing w:val="33"/>
        </w:rPr>
        <w:t>могу</w:t>
      </w:r>
      <w:r>
        <w:t>т</w:t>
      </w:r>
      <w:r>
        <w:rPr>
          <w:spacing w:val="12"/>
        </w:rPr>
        <w:t xml:space="preserve"> </w:t>
      </w:r>
      <w:r>
        <w:rPr>
          <w:spacing w:val="33"/>
        </w:rPr>
        <w:t>осуществлятьс</w:t>
      </w:r>
      <w:r>
        <w:t>я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rPr>
          <w:spacing w:val="33"/>
        </w:rPr>
        <w:t>порядке</w:t>
      </w:r>
      <w:r>
        <w:t>,</w:t>
      </w:r>
      <w:r>
        <w:rPr>
          <w:spacing w:val="3019"/>
        </w:rPr>
        <w:t xml:space="preserve"> </w:t>
      </w:r>
      <w:r>
        <w:rPr>
          <w:spacing w:val="4"/>
        </w:rPr>
        <w:t>определенном</w:t>
      </w:r>
      <w:r>
        <w:rPr>
          <w:spacing w:val="39"/>
        </w:rPr>
        <w:t xml:space="preserve"> </w:t>
      </w:r>
      <w:r>
        <w:rPr>
          <w:spacing w:val="4"/>
        </w:rPr>
        <w:t>правовыми</w:t>
      </w:r>
      <w:r>
        <w:rPr>
          <w:spacing w:val="40"/>
        </w:rPr>
        <w:t xml:space="preserve"> </w:t>
      </w:r>
      <w:r>
        <w:rPr>
          <w:spacing w:val="4"/>
        </w:rPr>
        <w:t>актами</w:t>
      </w:r>
      <w:r>
        <w:rPr>
          <w:spacing w:val="40"/>
        </w:rPr>
        <w:t xml:space="preserve"> </w:t>
      </w:r>
      <w:r>
        <w:rPr>
          <w:spacing w:val="4"/>
        </w:rPr>
        <w:t>органов</w:t>
      </w:r>
      <w:r>
        <w:rPr>
          <w:spacing w:val="40"/>
        </w:rPr>
        <w:t xml:space="preserve"> </w:t>
      </w:r>
      <w:r>
        <w:rPr>
          <w:spacing w:val="4"/>
        </w:rPr>
        <w:t>местного</w:t>
      </w:r>
      <w:r>
        <w:rPr>
          <w:spacing w:val="40"/>
        </w:rPr>
        <w:t xml:space="preserve"> </w:t>
      </w:r>
      <w:r>
        <w:rPr>
          <w:spacing w:val="5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7"/>
        </w:rPr>
        <w:t>Органы</w:t>
      </w:r>
      <w:r>
        <w:rPr>
          <w:spacing w:val="63"/>
        </w:rPr>
        <w:t xml:space="preserve"> </w:t>
      </w:r>
      <w:r>
        <w:rPr>
          <w:spacing w:val="21"/>
        </w:rPr>
        <w:t>государственно</w:t>
      </w:r>
      <w:r>
        <w:t>й</w:t>
      </w:r>
      <w:r>
        <w:rPr>
          <w:spacing w:val="63"/>
        </w:rPr>
        <w:t xml:space="preserve"> </w:t>
      </w:r>
      <w:r>
        <w:rPr>
          <w:spacing w:val="17"/>
        </w:rPr>
        <w:t>власти</w:t>
      </w:r>
      <w:r>
        <w:rPr>
          <w:spacing w:val="63"/>
        </w:rPr>
        <w:t xml:space="preserve"> </w:t>
      </w:r>
      <w:r>
        <w:rPr>
          <w:spacing w:val="18"/>
        </w:rPr>
        <w:t>субъектов</w:t>
      </w:r>
      <w:r>
        <w:rPr>
          <w:spacing w:val="63"/>
        </w:rPr>
        <w:t xml:space="preserve"> </w:t>
      </w:r>
      <w:r>
        <w:rPr>
          <w:spacing w:val="18"/>
        </w:rPr>
        <w:t>Российской</w:t>
      </w:r>
      <w:r>
        <w:rPr>
          <w:spacing w:val="64"/>
        </w:rPr>
        <w:t xml:space="preserve"> </w:t>
      </w:r>
      <w:r>
        <w:rPr>
          <w:spacing w:val="18"/>
        </w:rPr>
        <w:t>Федерации</w:t>
      </w:r>
      <w:r>
        <w:rPr>
          <w:spacing w:val="63"/>
        </w:rPr>
        <w:t xml:space="preserve"> </w:t>
      </w:r>
      <w:r>
        <w:t>и</w:t>
      </w:r>
      <w:r>
        <w:rPr>
          <w:spacing w:val="660"/>
          <w:w w:val="101"/>
        </w:rPr>
        <w:t xml:space="preserve"> </w:t>
      </w:r>
      <w:r>
        <w:rPr>
          <w:spacing w:val="8"/>
        </w:rPr>
        <w:t>органы</w:t>
      </w:r>
      <w:r>
        <w:rPr>
          <w:spacing w:val="40"/>
        </w:rPr>
        <w:t xml:space="preserve"> </w:t>
      </w:r>
      <w:r>
        <w:rPr>
          <w:spacing w:val="8"/>
        </w:rPr>
        <w:t>местного</w:t>
      </w:r>
      <w:r>
        <w:rPr>
          <w:spacing w:val="41"/>
        </w:rPr>
        <w:t xml:space="preserve"> </w:t>
      </w:r>
      <w:r>
        <w:rPr>
          <w:spacing w:val="9"/>
        </w:rPr>
        <w:t>самоуправления</w:t>
      </w:r>
      <w:r>
        <w:rPr>
          <w:spacing w:val="40"/>
        </w:rPr>
        <w:t xml:space="preserve"> </w:t>
      </w:r>
      <w:r>
        <w:rPr>
          <w:spacing w:val="7"/>
        </w:rPr>
        <w:t>могут</w:t>
      </w:r>
      <w:r>
        <w:rPr>
          <w:spacing w:val="41"/>
        </w:rPr>
        <w:t xml:space="preserve"> </w:t>
      </w:r>
      <w:r>
        <w:rPr>
          <w:spacing w:val="9"/>
        </w:rPr>
        <w:t>регулировать</w:t>
      </w:r>
      <w:r>
        <w:rPr>
          <w:spacing w:val="40"/>
        </w:rPr>
        <w:t xml:space="preserve"> </w:t>
      </w:r>
      <w:r>
        <w:rPr>
          <w:spacing w:val="7"/>
        </w:rPr>
        <w:t>цены</w:t>
      </w:r>
      <w:r>
        <w:rPr>
          <w:spacing w:val="41"/>
        </w:rPr>
        <w:t xml:space="preserve"> </w:t>
      </w:r>
      <w:r>
        <w:rPr>
          <w:spacing w:val="4"/>
        </w:rPr>
        <w:t>за</w:t>
      </w:r>
      <w:r>
        <w:rPr>
          <w:spacing w:val="40"/>
        </w:rPr>
        <w:t xml:space="preserve"> </w:t>
      </w:r>
      <w:r>
        <w:rPr>
          <w:spacing w:val="10"/>
        </w:rPr>
        <w:t>посещение</w:t>
      </w:r>
      <w:r>
        <w:rPr>
          <w:spacing w:val="43"/>
          <w:w w:val="101"/>
        </w:rPr>
        <w:t xml:space="preserve"> </w:t>
      </w:r>
      <w:r>
        <w:rPr>
          <w:spacing w:val="8"/>
        </w:rPr>
        <w:t>спортивных</w:t>
      </w:r>
      <w:r>
        <w:rPr>
          <w:spacing w:val="47"/>
        </w:rPr>
        <w:t xml:space="preserve"> </w:t>
      </w:r>
      <w:r>
        <w:rPr>
          <w:spacing w:val="9"/>
        </w:rPr>
        <w:t>соревнований,</w:t>
      </w:r>
      <w:r>
        <w:rPr>
          <w:spacing w:val="47"/>
        </w:rPr>
        <w:t xml:space="preserve"> </w:t>
      </w:r>
      <w:r>
        <w:rPr>
          <w:spacing w:val="8"/>
        </w:rPr>
        <w:t>аренду</w:t>
      </w:r>
      <w:r>
        <w:rPr>
          <w:spacing w:val="48"/>
        </w:rPr>
        <w:t xml:space="preserve"> </w:t>
      </w:r>
      <w:r>
        <w:rPr>
          <w:spacing w:val="8"/>
        </w:rPr>
        <w:t>спортивных</w:t>
      </w:r>
      <w:r>
        <w:rPr>
          <w:spacing w:val="47"/>
        </w:rPr>
        <w:t xml:space="preserve"> </w:t>
      </w:r>
      <w:r>
        <w:rPr>
          <w:spacing w:val="9"/>
        </w:rPr>
        <w:t>сооружений,</w:t>
      </w:r>
      <w:r>
        <w:rPr>
          <w:spacing w:val="48"/>
        </w:rPr>
        <w:t xml:space="preserve"> </w:t>
      </w:r>
      <w:r>
        <w:rPr>
          <w:spacing w:val="10"/>
        </w:rPr>
        <w:t>находящихся</w:t>
      </w:r>
      <w:r>
        <w:rPr>
          <w:spacing w:val="53"/>
          <w:w w:val="10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8"/>
        </w:rPr>
        <w:t>их</w:t>
      </w:r>
      <w:r>
        <w:rPr>
          <w:spacing w:val="53"/>
        </w:rPr>
        <w:t xml:space="preserve"> </w:t>
      </w:r>
      <w:r>
        <w:rPr>
          <w:spacing w:val="15"/>
        </w:rPr>
        <w:t>собственности,</w:t>
      </w:r>
      <w:r>
        <w:rPr>
          <w:spacing w:val="53"/>
        </w:rPr>
        <w:t xml:space="preserve"> </w:t>
      </w:r>
      <w:r>
        <w:rPr>
          <w:spacing w:val="14"/>
        </w:rPr>
        <w:t>продажу</w:t>
      </w:r>
      <w:r>
        <w:rPr>
          <w:spacing w:val="53"/>
        </w:rPr>
        <w:t xml:space="preserve"> </w:t>
      </w:r>
      <w:r>
        <w:rPr>
          <w:spacing w:val="15"/>
        </w:rPr>
        <w:t>абонементов</w:t>
      </w:r>
      <w:r>
        <w:rPr>
          <w:spacing w:val="53"/>
        </w:rPr>
        <w:t xml:space="preserve"> </w:t>
      </w:r>
      <w:r>
        <w:rPr>
          <w:spacing w:val="15"/>
        </w:rPr>
        <w:t>гражданам</w:t>
      </w:r>
      <w:r>
        <w:rPr>
          <w:spacing w:val="53"/>
        </w:rPr>
        <w:t xml:space="preserve"> </w:t>
      </w:r>
      <w:r>
        <w:rPr>
          <w:spacing w:val="8"/>
        </w:rPr>
        <w:t>на</w:t>
      </w:r>
      <w:r>
        <w:rPr>
          <w:spacing w:val="53"/>
        </w:rPr>
        <w:t xml:space="preserve"> </w:t>
      </w:r>
      <w:r>
        <w:rPr>
          <w:spacing w:val="15"/>
        </w:rPr>
        <w:t>пользование</w:t>
      </w:r>
      <w:r>
        <w:rPr>
          <w:spacing w:val="-15"/>
        </w:rPr>
        <w:t xml:space="preserve"> </w:t>
      </w:r>
      <w:r>
        <w:rPr>
          <w:spacing w:val="36"/>
        </w:rPr>
        <w:t>таким</w:t>
      </w:r>
      <w:r>
        <w:t>и</w:t>
      </w:r>
      <w:r>
        <w:rPr>
          <w:spacing w:val="20"/>
        </w:rPr>
        <w:t xml:space="preserve"> </w:t>
      </w:r>
      <w:r>
        <w:rPr>
          <w:spacing w:val="36"/>
        </w:rPr>
        <w:t>сооружениями</w:t>
      </w:r>
      <w:r>
        <w:t>,</w:t>
      </w:r>
      <w:r>
        <w:rPr>
          <w:spacing w:val="21"/>
        </w:rPr>
        <w:t xml:space="preserve"> </w:t>
      </w:r>
      <w:r>
        <w:rPr>
          <w:spacing w:val="36"/>
        </w:rPr>
        <w:t>разрешат</w:t>
      </w:r>
      <w:r>
        <w:t>ь</w:t>
      </w:r>
      <w:r>
        <w:rPr>
          <w:spacing w:val="21"/>
        </w:rPr>
        <w:t xml:space="preserve"> </w:t>
      </w:r>
      <w:r>
        <w:rPr>
          <w:spacing w:val="36"/>
        </w:rPr>
        <w:t>проводит</w:t>
      </w:r>
      <w:r>
        <w:t>ь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rPr>
          <w:spacing w:val="36"/>
        </w:rPr>
        <w:t>региональных</w:t>
      </w:r>
      <w:r>
        <w:t>,</w:t>
      </w:r>
      <w:r>
        <w:rPr>
          <w:spacing w:val="3293"/>
        </w:rPr>
        <w:t xml:space="preserve"> </w:t>
      </w:r>
      <w:r>
        <w:rPr>
          <w:spacing w:val="21"/>
        </w:rPr>
        <w:t>муниципальны</w:t>
      </w:r>
      <w:r>
        <w:t>х</w:t>
      </w:r>
      <w:r>
        <w:rPr>
          <w:spacing w:val="64"/>
        </w:rPr>
        <w:t xml:space="preserve"> </w:t>
      </w:r>
      <w:r>
        <w:rPr>
          <w:spacing w:val="18"/>
        </w:rPr>
        <w:t>спортивных</w:t>
      </w:r>
      <w:r>
        <w:rPr>
          <w:spacing w:val="64"/>
        </w:rPr>
        <w:t xml:space="preserve"> </w:t>
      </w:r>
      <w:r>
        <w:rPr>
          <w:spacing w:val="21"/>
        </w:rPr>
        <w:t>сооружения</w:t>
      </w:r>
      <w:r>
        <w:t>х</w:t>
      </w:r>
      <w:r>
        <w:rPr>
          <w:spacing w:val="64"/>
        </w:rPr>
        <w:t xml:space="preserve"> </w:t>
      </w:r>
      <w:r>
        <w:rPr>
          <w:spacing w:val="17"/>
        </w:rPr>
        <w:t>занятия</w:t>
      </w:r>
      <w:r>
        <w:rPr>
          <w:spacing w:val="64"/>
        </w:rPr>
        <w:t xml:space="preserve"> </w:t>
      </w:r>
      <w:r>
        <w:rPr>
          <w:spacing w:val="18"/>
        </w:rPr>
        <w:t>бесплатно</w:t>
      </w:r>
      <w:r>
        <w:rPr>
          <w:spacing w:val="64"/>
        </w:rPr>
        <w:t xml:space="preserve"> </w:t>
      </w:r>
      <w:r>
        <w:rPr>
          <w:spacing w:val="13"/>
        </w:rPr>
        <w:t>или</w:t>
      </w:r>
      <w:r>
        <w:rPr>
          <w:spacing w:val="64"/>
        </w:rPr>
        <w:t xml:space="preserve"> </w:t>
      </w:r>
      <w:r>
        <w:rPr>
          <w:spacing w:val="10"/>
        </w:rPr>
        <w:t>на</w:t>
      </w:r>
      <w:r>
        <w:rPr>
          <w:spacing w:val="958"/>
        </w:rPr>
        <w:t xml:space="preserve"> </w:t>
      </w:r>
      <w:r>
        <w:rPr>
          <w:spacing w:val="34"/>
        </w:rPr>
        <w:t>льготны</w:t>
      </w:r>
      <w:r>
        <w:t>х</w:t>
      </w:r>
      <w:r>
        <w:rPr>
          <w:spacing w:val="12"/>
        </w:rPr>
        <w:t xml:space="preserve"> </w:t>
      </w:r>
      <w:r>
        <w:rPr>
          <w:spacing w:val="34"/>
        </w:rPr>
        <w:t>условия</w:t>
      </w:r>
      <w:r>
        <w:t>х</w:t>
      </w:r>
      <w:r>
        <w:rPr>
          <w:spacing w:val="11"/>
        </w:rPr>
        <w:t xml:space="preserve"> </w:t>
      </w:r>
      <w:r>
        <w:rPr>
          <w:spacing w:val="34"/>
        </w:rPr>
        <w:t>дл</w:t>
      </w:r>
      <w:r>
        <w:t>я</w:t>
      </w:r>
      <w:r>
        <w:rPr>
          <w:spacing w:val="12"/>
        </w:rPr>
        <w:t xml:space="preserve"> </w:t>
      </w:r>
      <w:r>
        <w:rPr>
          <w:spacing w:val="34"/>
        </w:rPr>
        <w:t>дете</w:t>
      </w:r>
      <w:r>
        <w:t>й</w:t>
      </w:r>
      <w:r>
        <w:rPr>
          <w:spacing w:val="12"/>
        </w:rPr>
        <w:t xml:space="preserve"> </w:t>
      </w:r>
      <w:r>
        <w:rPr>
          <w:spacing w:val="34"/>
        </w:rPr>
        <w:t>дошкольног</w:t>
      </w:r>
      <w:r>
        <w:t>о</w:t>
      </w:r>
      <w:r>
        <w:rPr>
          <w:spacing w:val="12"/>
        </w:rPr>
        <w:t xml:space="preserve"> </w:t>
      </w:r>
      <w:r>
        <w:rPr>
          <w:spacing w:val="34"/>
        </w:rPr>
        <w:t>возраста</w:t>
      </w:r>
      <w:r>
        <w:t>,</w:t>
      </w:r>
      <w:r>
        <w:rPr>
          <w:spacing w:val="12"/>
        </w:rPr>
        <w:t xml:space="preserve"> </w:t>
      </w:r>
      <w:r>
        <w:rPr>
          <w:spacing w:val="34"/>
        </w:rPr>
        <w:t>дете</w:t>
      </w:r>
      <w:r>
        <w:t>й</w:t>
      </w:r>
      <w:r>
        <w:rPr>
          <w:spacing w:val="12"/>
        </w:rPr>
        <w:t xml:space="preserve"> </w:t>
      </w:r>
      <w:r>
        <w:rPr>
          <w:spacing w:val="16"/>
        </w:rPr>
        <w:t>из</w:t>
      </w:r>
      <w:r>
        <w:rPr>
          <w:spacing w:val="2903"/>
        </w:rPr>
        <w:t xml:space="preserve"> </w:t>
      </w:r>
      <w:r>
        <w:rPr>
          <w:spacing w:val="15"/>
        </w:rPr>
        <w:t>малообеспеченных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15"/>
        </w:rPr>
        <w:t>многодетных</w:t>
      </w:r>
      <w:r>
        <w:rPr>
          <w:spacing w:val="52"/>
        </w:rPr>
        <w:t xml:space="preserve"> </w:t>
      </w:r>
      <w:r>
        <w:rPr>
          <w:spacing w:val="14"/>
        </w:rPr>
        <w:t>семей,</w:t>
      </w:r>
      <w:r>
        <w:rPr>
          <w:spacing w:val="51"/>
        </w:rPr>
        <w:t xml:space="preserve"> </w:t>
      </w:r>
      <w:r>
        <w:t>а</w:t>
      </w:r>
      <w:r>
        <w:rPr>
          <w:spacing w:val="52"/>
        </w:rPr>
        <w:t xml:space="preserve"> </w:t>
      </w:r>
      <w:r>
        <w:rPr>
          <w:spacing w:val="13"/>
        </w:rPr>
        <w:t>также</w:t>
      </w:r>
      <w:r>
        <w:rPr>
          <w:spacing w:val="51"/>
        </w:rPr>
        <w:t xml:space="preserve"> </w:t>
      </w:r>
      <w:r>
        <w:rPr>
          <w:spacing w:val="11"/>
        </w:rPr>
        <w:t>для</w:t>
      </w:r>
      <w:r>
        <w:rPr>
          <w:spacing w:val="52"/>
        </w:rPr>
        <w:t xml:space="preserve"> </w:t>
      </w:r>
      <w:r>
        <w:rPr>
          <w:spacing w:val="15"/>
        </w:rPr>
        <w:t>обучающихся</w:t>
      </w:r>
      <w:r>
        <w:rPr>
          <w:spacing w:val="51"/>
        </w:rPr>
        <w:t xml:space="preserve"> </w:t>
      </w:r>
      <w:r>
        <w:t>в</w:t>
      </w:r>
      <w:r>
        <w:rPr>
          <w:spacing w:val="47"/>
          <w:w w:val="101"/>
        </w:rPr>
        <w:t xml:space="preserve"> </w:t>
      </w:r>
      <w:r>
        <w:rPr>
          <w:spacing w:val="21"/>
        </w:rPr>
        <w:t>образовательны</w:t>
      </w:r>
      <w:r>
        <w:t>х</w:t>
      </w:r>
      <w:r>
        <w:rPr>
          <w:spacing w:val="64"/>
        </w:rPr>
        <w:t xml:space="preserve"> </w:t>
      </w:r>
      <w:r>
        <w:rPr>
          <w:spacing w:val="21"/>
        </w:rPr>
        <w:t>учреждениях</w:t>
      </w:r>
      <w:r>
        <w:t>,</w:t>
      </w:r>
      <w:r>
        <w:rPr>
          <w:spacing w:val="64"/>
        </w:rPr>
        <w:t xml:space="preserve"> </w:t>
      </w:r>
      <w:r>
        <w:rPr>
          <w:spacing w:val="21"/>
        </w:rPr>
        <w:t>пенсионеров</w:t>
      </w:r>
      <w:r>
        <w:t>,</w:t>
      </w:r>
      <w:r>
        <w:rPr>
          <w:spacing w:val="64"/>
        </w:rPr>
        <w:t xml:space="preserve"> </w:t>
      </w:r>
      <w:r>
        <w:rPr>
          <w:spacing w:val="18"/>
        </w:rPr>
        <w:t>инвалидов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rPr>
          <w:spacing w:val="17"/>
        </w:rPr>
        <w:t>случае</w:t>
      </w:r>
      <w:r>
        <w:rPr>
          <w:spacing w:val="1546"/>
        </w:rPr>
        <w:t xml:space="preserve"> </w:t>
      </w:r>
      <w:r>
        <w:rPr>
          <w:spacing w:val="29"/>
        </w:rPr>
        <w:t>необходимост</w:t>
      </w:r>
      <w:r>
        <w:t>и</w:t>
      </w:r>
      <w:r>
        <w:rPr>
          <w:spacing w:val="19"/>
        </w:rPr>
        <w:t xml:space="preserve"> </w:t>
      </w:r>
      <w:r>
        <w:rPr>
          <w:spacing w:val="29"/>
        </w:rPr>
        <w:t>предусматриват</w:t>
      </w:r>
      <w:r>
        <w:t>ь</w:t>
      </w:r>
      <w:r>
        <w:rPr>
          <w:spacing w:val="20"/>
        </w:rPr>
        <w:t xml:space="preserve"> </w:t>
      </w:r>
      <w:r>
        <w:rPr>
          <w:spacing w:val="29"/>
        </w:rPr>
        <w:t>компенсаци</w:t>
      </w:r>
      <w:r>
        <w:t>ю</w:t>
      </w:r>
      <w:r>
        <w:rPr>
          <w:spacing w:val="20"/>
        </w:rPr>
        <w:t xml:space="preserve"> </w:t>
      </w:r>
      <w:r>
        <w:rPr>
          <w:spacing w:val="29"/>
        </w:rPr>
        <w:t>соответствующи</w:t>
      </w:r>
      <w:r>
        <w:t>м</w:t>
      </w:r>
      <w:r>
        <w:rPr>
          <w:spacing w:val="2957"/>
        </w:rPr>
        <w:t xml:space="preserve"> </w:t>
      </w:r>
      <w:r>
        <w:rPr>
          <w:spacing w:val="29"/>
        </w:rPr>
        <w:t>спортивны</w:t>
      </w:r>
      <w:r>
        <w:t>м</w:t>
      </w:r>
      <w:r>
        <w:rPr>
          <w:spacing w:val="4"/>
        </w:rPr>
        <w:t xml:space="preserve"> </w:t>
      </w:r>
      <w:r>
        <w:rPr>
          <w:spacing w:val="29"/>
        </w:rPr>
        <w:t>сооружения</w:t>
      </w:r>
      <w:r>
        <w:t>м</w:t>
      </w:r>
      <w:r>
        <w:rPr>
          <w:spacing w:val="5"/>
        </w:rPr>
        <w:t xml:space="preserve"> </w:t>
      </w:r>
      <w:r>
        <w:rPr>
          <w:spacing w:val="14"/>
        </w:rPr>
        <w:t>за</w:t>
      </w:r>
      <w:r>
        <w:rPr>
          <w:spacing w:val="5"/>
        </w:rPr>
        <w:t xml:space="preserve"> </w:t>
      </w:r>
      <w:r>
        <w:rPr>
          <w:spacing w:val="29"/>
        </w:rPr>
        <w:t>сче</w:t>
      </w:r>
      <w:r>
        <w:t>т</w:t>
      </w:r>
      <w:r>
        <w:rPr>
          <w:spacing w:val="4"/>
        </w:rPr>
        <w:t xml:space="preserve"> </w:t>
      </w:r>
      <w:r>
        <w:rPr>
          <w:spacing w:val="29"/>
        </w:rPr>
        <w:t>средст</w:t>
      </w:r>
      <w:r>
        <w:t>в</w:t>
      </w:r>
      <w:r>
        <w:rPr>
          <w:spacing w:val="5"/>
        </w:rPr>
        <w:t xml:space="preserve"> </w:t>
      </w:r>
      <w:r>
        <w:rPr>
          <w:spacing w:val="29"/>
        </w:rPr>
        <w:t>субъекто</w:t>
      </w:r>
      <w:r>
        <w:t>в</w:t>
      </w:r>
      <w:r>
        <w:rPr>
          <w:spacing w:val="5"/>
        </w:rPr>
        <w:t xml:space="preserve"> </w:t>
      </w:r>
      <w:r>
        <w:rPr>
          <w:spacing w:val="29"/>
        </w:rPr>
        <w:t>Российско</w:t>
      </w:r>
      <w:r>
        <w:t>й</w:t>
      </w:r>
      <w:r>
        <w:rPr>
          <w:spacing w:val="2656"/>
        </w:rPr>
        <w:t xml:space="preserve"> </w:t>
      </w:r>
      <w:r>
        <w:rPr>
          <w:spacing w:val="17"/>
        </w:rPr>
        <w:t>Федерации,</w:t>
      </w:r>
      <w:r>
        <w:rPr>
          <w:spacing w:val="59"/>
        </w:rPr>
        <w:t xml:space="preserve"> </w:t>
      </w:r>
      <w:r>
        <w:rPr>
          <w:spacing w:val="17"/>
        </w:rPr>
        <w:t>местных</w:t>
      </w:r>
      <w:r>
        <w:rPr>
          <w:spacing w:val="60"/>
        </w:rPr>
        <w:t xml:space="preserve"> </w:t>
      </w:r>
      <w:r>
        <w:rPr>
          <w:spacing w:val="17"/>
        </w:rPr>
        <w:t>бюджетов</w:t>
      </w:r>
      <w:r>
        <w:rPr>
          <w:spacing w:val="59"/>
        </w:rPr>
        <w:t xml:space="preserve"> </w:t>
      </w:r>
      <w:r>
        <w:rPr>
          <w:spacing w:val="13"/>
        </w:rPr>
        <w:t>или</w:t>
      </w:r>
      <w:r>
        <w:rPr>
          <w:spacing w:val="60"/>
        </w:rPr>
        <w:t xml:space="preserve"> </w:t>
      </w:r>
      <w:r>
        <w:rPr>
          <w:spacing w:val="16"/>
        </w:rPr>
        <w:t>других</w:t>
      </w:r>
      <w:r>
        <w:rPr>
          <w:spacing w:val="60"/>
        </w:rPr>
        <w:t xml:space="preserve"> </w:t>
      </w:r>
      <w:r>
        <w:rPr>
          <w:spacing w:val="9"/>
        </w:rPr>
        <w:t>не</w:t>
      </w:r>
      <w:r>
        <w:rPr>
          <w:spacing w:val="59"/>
        </w:rPr>
        <w:t xml:space="preserve"> </w:t>
      </w:r>
      <w:r>
        <w:rPr>
          <w:spacing w:val="18"/>
        </w:rPr>
        <w:t>запрещенных</w:t>
      </w:r>
      <w:r>
        <w:rPr>
          <w:spacing w:val="60"/>
        </w:rPr>
        <w:t xml:space="preserve"> </w:t>
      </w:r>
      <w:r>
        <w:rPr>
          <w:spacing w:val="17"/>
        </w:rPr>
        <w:t>законом</w:t>
      </w:r>
      <w:r>
        <w:rPr>
          <w:spacing w:val="-19"/>
        </w:rPr>
        <w:t xml:space="preserve"> </w:t>
      </w:r>
      <w:r>
        <w:rPr>
          <w:spacing w:val="5"/>
        </w:rPr>
        <w:t>источников.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92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2"/>
        <w:kinsoku w:val="0"/>
        <w:overflowPunct w:val="0"/>
        <w:spacing w:before="31"/>
        <w:jc w:val="both"/>
        <w:rPr>
          <w:b w:val="0"/>
          <w:bCs w:val="0"/>
          <w:color w:val="000000"/>
        </w:rPr>
      </w:pPr>
      <w:bookmarkStart w:id="288" w:name="Глава_23___ПОЛНОМОЧИЯ_ОРГАНОВ_МЕСТНОГО_С"/>
      <w:bookmarkStart w:id="289" w:name="bookmark181"/>
      <w:bookmarkStart w:id="290" w:name="bookmark182"/>
      <w:bookmarkEnd w:id="288"/>
      <w:bookmarkEnd w:id="289"/>
      <w:bookmarkEnd w:id="290"/>
      <w:r>
        <w:rPr>
          <w:color w:val="800000"/>
          <w:spacing w:val="-5"/>
        </w:rPr>
        <w:lastRenderedPageBreak/>
        <w:t>Глава</w:t>
      </w:r>
      <w:r>
        <w:rPr>
          <w:color w:val="800000"/>
          <w:spacing w:val="14"/>
        </w:rPr>
        <w:t xml:space="preserve"> </w:t>
      </w:r>
      <w:r>
        <w:rPr>
          <w:color w:val="800000"/>
          <w:spacing w:val="-6"/>
        </w:rPr>
        <w:t>23</w:t>
      </w:r>
    </w:p>
    <w:p w:rsidR="003A06F7" w:rsidRDefault="003A06F7">
      <w:pPr>
        <w:pStyle w:val="a3"/>
        <w:kinsoku w:val="0"/>
        <w:overflowPunct w:val="0"/>
        <w:spacing w:before="4" w:line="242" w:lineRule="auto"/>
        <w:ind w:right="144"/>
        <w:rPr>
          <w:color w:val="000000"/>
          <w:sz w:val="26"/>
          <w:szCs w:val="26"/>
        </w:rPr>
      </w:pPr>
      <w:r>
        <w:rPr>
          <w:b/>
          <w:bCs/>
          <w:color w:val="800000"/>
          <w:spacing w:val="-9"/>
          <w:sz w:val="26"/>
          <w:szCs w:val="26"/>
        </w:rPr>
        <w:t>ПОЛНОМОЧИЯ</w:t>
      </w:r>
      <w:r>
        <w:rPr>
          <w:b/>
          <w:bCs/>
          <w:color w:val="800000"/>
          <w:spacing w:val="25"/>
          <w:sz w:val="26"/>
          <w:szCs w:val="26"/>
        </w:rPr>
        <w:t xml:space="preserve"> </w:t>
      </w:r>
      <w:r>
        <w:rPr>
          <w:b/>
          <w:bCs/>
          <w:color w:val="800000"/>
          <w:spacing w:val="-8"/>
          <w:sz w:val="26"/>
          <w:szCs w:val="26"/>
        </w:rPr>
        <w:t>ОРГАНОВ</w:t>
      </w:r>
      <w:r>
        <w:rPr>
          <w:b/>
          <w:bCs/>
          <w:color w:val="800000"/>
          <w:spacing w:val="26"/>
          <w:sz w:val="26"/>
          <w:szCs w:val="26"/>
        </w:rPr>
        <w:t xml:space="preserve"> </w:t>
      </w:r>
      <w:r>
        <w:rPr>
          <w:b/>
          <w:bCs/>
          <w:color w:val="800000"/>
          <w:spacing w:val="-8"/>
          <w:sz w:val="26"/>
          <w:szCs w:val="26"/>
        </w:rPr>
        <w:t>МЕСТНОГО</w:t>
      </w:r>
      <w:r>
        <w:rPr>
          <w:b/>
          <w:bCs/>
          <w:color w:val="800000"/>
          <w:spacing w:val="25"/>
          <w:sz w:val="26"/>
          <w:szCs w:val="26"/>
        </w:rPr>
        <w:t xml:space="preserve"> </w:t>
      </w:r>
      <w:r>
        <w:rPr>
          <w:b/>
          <w:bCs/>
          <w:color w:val="800000"/>
          <w:spacing w:val="-9"/>
          <w:sz w:val="26"/>
          <w:szCs w:val="26"/>
        </w:rPr>
        <w:t>САМОУПРАВЛЕНИЯ</w:t>
      </w:r>
      <w:r>
        <w:rPr>
          <w:b/>
          <w:bCs/>
          <w:color w:val="800000"/>
          <w:spacing w:val="26"/>
          <w:sz w:val="26"/>
          <w:szCs w:val="26"/>
        </w:rPr>
        <w:t xml:space="preserve"> </w:t>
      </w:r>
      <w:r>
        <w:rPr>
          <w:b/>
          <w:bCs/>
          <w:color w:val="800000"/>
          <w:sz w:val="26"/>
          <w:szCs w:val="26"/>
        </w:rPr>
        <w:t>В</w:t>
      </w:r>
      <w:r>
        <w:rPr>
          <w:b/>
          <w:bCs/>
          <w:color w:val="800000"/>
          <w:spacing w:val="44"/>
          <w:w w:val="102"/>
          <w:sz w:val="26"/>
          <w:szCs w:val="26"/>
        </w:rPr>
        <w:t xml:space="preserve"> </w:t>
      </w:r>
      <w:r>
        <w:rPr>
          <w:b/>
          <w:bCs/>
          <w:color w:val="800000"/>
          <w:spacing w:val="-9"/>
          <w:sz w:val="26"/>
          <w:szCs w:val="26"/>
        </w:rPr>
        <w:t>ОБЛАСТИ</w:t>
      </w:r>
      <w:r>
        <w:rPr>
          <w:b/>
          <w:bCs/>
          <w:color w:val="800000"/>
          <w:spacing w:val="24"/>
          <w:sz w:val="26"/>
          <w:szCs w:val="26"/>
        </w:rPr>
        <w:t xml:space="preserve"> </w:t>
      </w:r>
      <w:r>
        <w:rPr>
          <w:b/>
          <w:bCs/>
          <w:color w:val="800000"/>
          <w:spacing w:val="-9"/>
          <w:sz w:val="26"/>
          <w:szCs w:val="26"/>
        </w:rPr>
        <w:t>ОХРАНЫ</w:t>
      </w:r>
      <w:r>
        <w:rPr>
          <w:b/>
          <w:bCs/>
          <w:color w:val="800000"/>
          <w:spacing w:val="24"/>
          <w:sz w:val="26"/>
          <w:szCs w:val="26"/>
        </w:rPr>
        <w:t xml:space="preserve"> </w:t>
      </w:r>
      <w:r>
        <w:rPr>
          <w:b/>
          <w:bCs/>
          <w:color w:val="800000"/>
          <w:spacing w:val="-9"/>
          <w:sz w:val="26"/>
          <w:szCs w:val="26"/>
        </w:rPr>
        <w:t>ЗДОРОВЬЯ</w:t>
      </w:r>
      <w:r>
        <w:rPr>
          <w:b/>
          <w:bCs/>
          <w:color w:val="800000"/>
          <w:spacing w:val="24"/>
          <w:sz w:val="26"/>
          <w:szCs w:val="26"/>
        </w:rPr>
        <w:t xml:space="preserve"> </w:t>
      </w:r>
      <w:r>
        <w:rPr>
          <w:b/>
          <w:bCs/>
          <w:color w:val="800000"/>
          <w:spacing w:val="-10"/>
          <w:sz w:val="26"/>
          <w:szCs w:val="26"/>
        </w:rPr>
        <w:t>НАСЕЛЕНИЯ</w:t>
      </w:r>
    </w:p>
    <w:p w:rsidR="003A06F7" w:rsidRDefault="003A06F7">
      <w:pPr>
        <w:pStyle w:val="a3"/>
        <w:kinsoku w:val="0"/>
        <w:overflowPunct w:val="0"/>
        <w:spacing w:before="130" w:line="244" w:lineRule="auto"/>
        <w:ind w:right="111"/>
        <w:jc w:val="both"/>
        <w:rPr>
          <w:color w:val="000000"/>
        </w:rPr>
      </w:pPr>
      <w:r>
        <w:rPr>
          <w:spacing w:val="8"/>
        </w:rPr>
        <w:t>Основная</w:t>
      </w:r>
      <w:r>
        <w:rPr>
          <w:spacing w:val="40"/>
        </w:rPr>
        <w:t xml:space="preserve"> </w:t>
      </w:r>
      <w:r>
        <w:rPr>
          <w:spacing w:val="7"/>
        </w:rPr>
        <w:t>часть</w:t>
      </w:r>
      <w:r>
        <w:rPr>
          <w:spacing w:val="40"/>
        </w:rPr>
        <w:t xml:space="preserve"> </w:t>
      </w:r>
      <w:r>
        <w:rPr>
          <w:spacing w:val="8"/>
        </w:rPr>
        <w:t>полномочий</w:t>
      </w:r>
      <w:r>
        <w:rPr>
          <w:spacing w:val="40"/>
        </w:rPr>
        <w:t xml:space="preserve"> </w:t>
      </w:r>
      <w:r>
        <w:rPr>
          <w:spacing w:val="8"/>
        </w:rPr>
        <w:t>органов</w:t>
      </w:r>
      <w:r>
        <w:rPr>
          <w:spacing w:val="41"/>
        </w:rPr>
        <w:t xml:space="preserve"> </w:t>
      </w:r>
      <w:r>
        <w:rPr>
          <w:spacing w:val="8"/>
        </w:rPr>
        <w:t>местного</w:t>
      </w:r>
      <w:r>
        <w:rPr>
          <w:spacing w:val="40"/>
        </w:rPr>
        <w:t xml:space="preserve"> </w:t>
      </w:r>
      <w:r>
        <w:rPr>
          <w:spacing w:val="9"/>
        </w:rPr>
        <w:t>самоуправления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10"/>
        </w:rPr>
        <w:t>области</w:t>
      </w:r>
      <w:r>
        <w:rPr>
          <w:spacing w:val="69"/>
          <w:w w:val="101"/>
        </w:rPr>
        <w:t xml:space="preserve"> </w:t>
      </w:r>
      <w:r>
        <w:rPr>
          <w:spacing w:val="10"/>
        </w:rPr>
        <w:t>охраны</w:t>
      </w:r>
      <w:r>
        <w:rPr>
          <w:spacing w:val="44"/>
        </w:rPr>
        <w:t xml:space="preserve"> </w:t>
      </w:r>
      <w:r>
        <w:rPr>
          <w:spacing w:val="11"/>
        </w:rPr>
        <w:t>здоровья</w:t>
      </w:r>
      <w:r>
        <w:rPr>
          <w:spacing w:val="44"/>
        </w:rPr>
        <w:t xml:space="preserve"> </w:t>
      </w:r>
      <w:r>
        <w:rPr>
          <w:spacing w:val="11"/>
        </w:rPr>
        <w:t>населения</w:t>
      </w:r>
      <w:r>
        <w:rPr>
          <w:spacing w:val="45"/>
        </w:rPr>
        <w:t xml:space="preserve"> </w:t>
      </w:r>
      <w:r>
        <w:rPr>
          <w:spacing w:val="6"/>
        </w:rPr>
        <w:t>не</w:t>
      </w:r>
      <w:r>
        <w:rPr>
          <w:spacing w:val="44"/>
        </w:rPr>
        <w:t xml:space="preserve"> </w:t>
      </w:r>
      <w:r>
        <w:rPr>
          <w:spacing w:val="11"/>
        </w:rPr>
        <w:t>связана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rPr>
          <w:spacing w:val="11"/>
        </w:rPr>
        <w:t>вопросами</w:t>
      </w:r>
      <w:r>
        <w:rPr>
          <w:spacing w:val="44"/>
        </w:rPr>
        <w:t xml:space="preserve"> </w:t>
      </w:r>
      <w:r>
        <w:rPr>
          <w:spacing w:val="11"/>
        </w:rPr>
        <w:t>местного</w:t>
      </w:r>
      <w:r>
        <w:rPr>
          <w:spacing w:val="45"/>
        </w:rPr>
        <w:t xml:space="preserve"> </w:t>
      </w:r>
      <w:r>
        <w:rPr>
          <w:spacing w:val="13"/>
        </w:rPr>
        <w:t>значения</w:t>
      </w:r>
      <w:r>
        <w:rPr>
          <w:spacing w:val="45"/>
          <w:w w:val="101"/>
        </w:rPr>
        <w:t xml:space="preserve"> </w:t>
      </w:r>
      <w:r>
        <w:rPr>
          <w:spacing w:val="7"/>
        </w:rPr>
        <w:t>органов</w:t>
      </w:r>
      <w:r>
        <w:rPr>
          <w:spacing w:val="40"/>
        </w:rPr>
        <w:t xml:space="preserve"> </w:t>
      </w:r>
      <w:r>
        <w:rPr>
          <w:spacing w:val="7"/>
        </w:rPr>
        <w:t>местного</w:t>
      </w:r>
      <w:r>
        <w:rPr>
          <w:spacing w:val="41"/>
        </w:rPr>
        <w:t xml:space="preserve"> </w:t>
      </w:r>
      <w:r>
        <w:rPr>
          <w:spacing w:val="8"/>
        </w:rPr>
        <w:t>самоуправления,</w:t>
      </w:r>
      <w:r>
        <w:rPr>
          <w:spacing w:val="41"/>
        </w:rPr>
        <w:t xml:space="preserve"> </w:t>
      </w:r>
      <w:r>
        <w:rPr>
          <w:spacing w:val="7"/>
        </w:rPr>
        <w:t>поскольку</w:t>
      </w:r>
      <w:r>
        <w:rPr>
          <w:spacing w:val="40"/>
        </w:rPr>
        <w:t xml:space="preserve"> </w:t>
      </w:r>
      <w:r>
        <w:rPr>
          <w:spacing w:val="7"/>
        </w:rPr>
        <w:t>охрана</w:t>
      </w:r>
      <w:r>
        <w:rPr>
          <w:spacing w:val="41"/>
        </w:rPr>
        <w:t xml:space="preserve"> </w:t>
      </w:r>
      <w:r>
        <w:rPr>
          <w:spacing w:val="7"/>
        </w:rPr>
        <w:t>здоровья</w:t>
      </w:r>
      <w:r>
        <w:rPr>
          <w:spacing w:val="41"/>
        </w:rPr>
        <w:t xml:space="preserve"> </w:t>
      </w:r>
      <w:r>
        <w:rPr>
          <w:spacing w:val="9"/>
        </w:rPr>
        <w:t>населения</w:t>
      </w:r>
      <w:r>
        <w:rPr>
          <w:spacing w:val="72"/>
          <w:w w:val="101"/>
        </w:rPr>
        <w:t xml:space="preserve"> </w:t>
      </w:r>
      <w:r>
        <w:rPr>
          <w:spacing w:val="8"/>
        </w:rPr>
        <w:t>является</w:t>
      </w:r>
      <w:r>
        <w:rPr>
          <w:spacing w:val="38"/>
        </w:rPr>
        <w:t xml:space="preserve"> </w:t>
      </w:r>
      <w:r>
        <w:rPr>
          <w:spacing w:val="4"/>
        </w:rPr>
        <w:t>не</w:t>
      </w:r>
      <w:r>
        <w:rPr>
          <w:spacing w:val="39"/>
        </w:rPr>
        <w:t xml:space="preserve"> </w:t>
      </w:r>
      <w:r>
        <w:rPr>
          <w:spacing w:val="8"/>
        </w:rPr>
        <w:t>местной</w:t>
      </w:r>
      <w:r>
        <w:rPr>
          <w:spacing w:val="39"/>
        </w:rPr>
        <w:t xml:space="preserve"> </w:t>
      </w:r>
      <w:r>
        <w:rPr>
          <w:spacing w:val="8"/>
        </w:rPr>
        <w:t>проблемой,</w:t>
      </w:r>
      <w:r>
        <w:rPr>
          <w:spacing w:val="39"/>
        </w:rPr>
        <w:t xml:space="preserve"> </w:t>
      </w:r>
      <w:r>
        <w:t>а</w:t>
      </w:r>
      <w:r>
        <w:rPr>
          <w:spacing w:val="38"/>
        </w:rPr>
        <w:t xml:space="preserve"> </w:t>
      </w:r>
      <w:r>
        <w:rPr>
          <w:spacing w:val="9"/>
        </w:rPr>
        <w:t>общегосударственной</w:t>
      </w:r>
      <w:r>
        <w:rPr>
          <w:spacing w:val="39"/>
        </w:rPr>
        <w:t xml:space="preserve"> </w:t>
      </w:r>
      <w:r>
        <w:rPr>
          <w:spacing w:val="8"/>
        </w:rPr>
        <w:t>задачей.</w:t>
      </w:r>
      <w:r>
        <w:rPr>
          <w:spacing w:val="39"/>
        </w:rPr>
        <w:t xml:space="preserve"> </w:t>
      </w:r>
      <w:r>
        <w:rPr>
          <w:spacing w:val="6"/>
        </w:rPr>
        <w:t>Тем</w:t>
      </w:r>
      <w:r>
        <w:rPr>
          <w:spacing w:val="39"/>
        </w:rPr>
        <w:t xml:space="preserve"> </w:t>
      </w:r>
      <w:r>
        <w:rPr>
          <w:spacing w:val="10"/>
        </w:rPr>
        <w:t>не</w:t>
      </w:r>
      <w:r>
        <w:rPr>
          <w:spacing w:val="75"/>
          <w:w w:val="101"/>
        </w:rPr>
        <w:t xml:space="preserve"> </w:t>
      </w:r>
      <w:r>
        <w:rPr>
          <w:spacing w:val="30"/>
        </w:rPr>
        <w:t>мене</w:t>
      </w:r>
      <w:r>
        <w:t>е</w:t>
      </w:r>
      <w:r>
        <w:rPr>
          <w:spacing w:val="6"/>
        </w:rPr>
        <w:t xml:space="preserve"> </w:t>
      </w:r>
      <w:r>
        <w:rPr>
          <w:spacing w:val="30"/>
        </w:rPr>
        <w:t>федерально</w:t>
      </w:r>
      <w:r>
        <w:t>е</w:t>
      </w:r>
      <w:r>
        <w:rPr>
          <w:spacing w:val="7"/>
        </w:rPr>
        <w:t xml:space="preserve"> </w:t>
      </w:r>
      <w:r>
        <w:rPr>
          <w:spacing w:val="30"/>
        </w:rPr>
        <w:t>законодательств</w:t>
      </w:r>
      <w:r>
        <w:t>о</w:t>
      </w:r>
      <w:r>
        <w:rPr>
          <w:spacing w:val="7"/>
        </w:rPr>
        <w:t xml:space="preserve"> </w:t>
      </w:r>
      <w:r>
        <w:rPr>
          <w:spacing w:val="30"/>
        </w:rPr>
        <w:t>наряд</w:t>
      </w:r>
      <w:r>
        <w:t>у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rPr>
          <w:spacing w:val="30"/>
        </w:rPr>
        <w:t>возложение</w:t>
      </w:r>
      <w:r>
        <w:t>м</w:t>
      </w:r>
      <w:r>
        <w:rPr>
          <w:spacing w:val="7"/>
        </w:rPr>
        <w:t xml:space="preserve"> </w:t>
      </w:r>
      <w:r>
        <w:rPr>
          <w:spacing w:val="14"/>
        </w:rPr>
        <w:t>на</w:t>
      </w:r>
      <w:r>
        <w:rPr>
          <w:spacing w:val="2687"/>
        </w:rPr>
        <w:t xml:space="preserve"> </w:t>
      </w:r>
      <w:r>
        <w:rPr>
          <w:spacing w:val="11"/>
        </w:rPr>
        <w:t>муниципальные</w:t>
      </w:r>
      <w:r>
        <w:rPr>
          <w:spacing w:val="44"/>
        </w:rPr>
        <w:t xml:space="preserve"> </w:t>
      </w:r>
      <w:r>
        <w:rPr>
          <w:spacing w:val="10"/>
        </w:rPr>
        <w:t>власти</w:t>
      </w:r>
      <w:r>
        <w:rPr>
          <w:spacing w:val="44"/>
        </w:rPr>
        <w:t xml:space="preserve"> </w:t>
      </w:r>
      <w:r>
        <w:rPr>
          <w:spacing w:val="11"/>
        </w:rPr>
        <w:t>обязанностей</w:t>
      </w:r>
      <w:r>
        <w:rPr>
          <w:spacing w:val="44"/>
        </w:rPr>
        <w:t xml:space="preserve"> </w:t>
      </w:r>
      <w:r>
        <w:rPr>
          <w:spacing w:val="11"/>
        </w:rPr>
        <w:t>решения</w:t>
      </w:r>
      <w:r>
        <w:rPr>
          <w:spacing w:val="44"/>
        </w:rPr>
        <w:t xml:space="preserve"> </w:t>
      </w:r>
      <w:r>
        <w:rPr>
          <w:spacing w:val="8"/>
        </w:rPr>
        <w:t>тех</w:t>
      </w:r>
      <w:r>
        <w:rPr>
          <w:spacing w:val="44"/>
        </w:rPr>
        <w:t xml:space="preserve"> </w:t>
      </w:r>
      <w:r>
        <w:rPr>
          <w:spacing w:val="8"/>
        </w:rPr>
        <w:t>или</w:t>
      </w:r>
      <w:r>
        <w:rPr>
          <w:spacing w:val="44"/>
        </w:rPr>
        <w:t xml:space="preserve"> </w:t>
      </w:r>
      <w:r>
        <w:rPr>
          <w:spacing w:val="9"/>
        </w:rPr>
        <w:t>иных</w:t>
      </w:r>
      <w:r>
        <w:rPr>
          <w:spacing w:val="44"/>
        </w:rPr>
        <w:t xml:space="preserve"> </w:t>
      </w:r>
      <w:r>
        <w:rPr>
          <w:spacing w:val="11"/>
        </w:rPr>
        <w:t>вопросов</w:t>
      </w:r>
      <w:r>
        <w:rPr>
          <w:spacing w:val="45"/>
        </w:rPr>
        <w:t xml:space="preserve"> </w:t>
      </w:r>
      <w:r>
        <w:t>в</w:t>
      </w:r>
      <w:r>
        <w:rPr>
          <w:spacing w:val="63"/>
          <w:w w:val="101"/>
        </w:rPr>
        <w:t xml:space="preserve"> </w:t>
      </w:r>
      <w:r>
        <w:rPr>
          <w:spacing w:val="43"/>
        </w:rPr>
        <w:t>здравоохранени</w:t>
      </w:r>
      <w:r>
        <w:t>и</w:t>
      </w:r>
      <w:r>
        <w:rPr>
          <w:spacing w:val="38"/>
        </w:rPr>
        <w:t xml:space="preserve"> </w:t>
      </w:r>
      <w:r>
        <w:rPr>
          <w:spacing w:val="43"/>
        </w:rPr>
        <w:t>расширил</w:t>
      </w:r>
      <w:r>
        <w:t>о</w:t>
      </w:r>
      <w:r>
        <w:rPr>
          <w:spacing w:val="38"/>
        </w:rPr>
        <w:t xml:space="preserve"> </w:t>
      </w:r>
      <w:r>
        <w:rPr>
          <w:spacing w:val="43"/>
        </w:rPr>
        <w:t>полномочи</w:t>
      </w:r>
      <w:r>
        <w:t>я</w:t>
      </w:r>
      <w:r>
        <w:rPr>
          <w:spacing w:val="38"/>
        </w:rPr>
        <w:t xml:space="preserve"> </w:t>
      </w:r>
      <w:r>
        <w:rPr>
          <w:spacing w:val="43"/>
        </w:rPr>
        <w:t>органо</w:t>
      </w:r>
      <w:r>
        <w:t>в</w:t>
      </w:r>
      <w:r>
        <w:rPr>
          <w:spacing w:val="38"/>
        </w:rPr>
        <w:t xml:space="preserve"> </w:t>
      </w:r>
      <w:r>
        <w:rPr>
          <w:spacing w:val="43"/>
        </w:rPr>
        <w:t>местног</w:t>
      </w:r>
      <w:r>
        <w:t>о</w:t>
      </w:r>
      <w:r>
        <w:rPr>
          <w:spacing w:val="3841"/>
        </w:rPr>
        <w:t xml:space="preserve"> </w:t>
      </w:r>
      <w:r>
        <w:rPr>
          <w:spacing w:val="12"/>
        </w:rPr>
        <w:t>самоуправления</w:t>
      </w:r>
      <w:r>
        <w:rPr>
          <w:spacing w:val="47"/>
        </w:rPr>
        <w:t xml:space="preserve"> </w:t>
      </w:r>
      <w:r>
        <w:rPr>
          <w:spacing w:val="9"/>
        </w:rPr>
        <w:t>для</w:t>
      </w:r>
      <w:r>
        <w:rPr>
          <w:spacing w:val="47"/>
        </w:rPr>
        <w:t xml:space="preserve"> </w:t>
      </w:r>
      <w:r>
        <w:rPr>
          <w:spacing w:val="12"/>
        </w:rPr>
        <w:t>эффективного</w:t>
      </w:r>
      <w:r>
        <w:rPr>
          <w:spacing w:val="47"/>
        </w:rPr>
        <w:t xml:space="preserve"> </w:t>
      </w:r>
      <w:r>
        <w:rPr>
          <w:spacing w:val="12"/>
        </w:rPr>
        <w:t>управления</w:t>
      </w:r>
      <w:r>
        <w:rPr>
          <w:spacing w:val="48"/>
        </w:rPr>
        <w:t xml:space="preserve"> </w:t>
      </w:r>
      <w:r>
        <w:rPr>
          <w:spacing w:val="6"/>
        </w:rPr>
        <w:t>на</w:t>
      </w:r>
      <w:r>
        <w:rPr>
          <w:spacing w:val="47"/>
        </w:rPr>
        <w:t xml:space="preserve"> </w:t>
      </w:r>
      <w:r>
        <w:rPr>
          <w:spacing w:val="11"/>
        </w:rPr>
        <w:t>местах.</w:t>
      </w:r>
      <w:r>
        <w:rPr>
          <w:spacing w:val="47"/>
        </w:rPr>
        <w:t xml:space="preserve"> </w:t>
      </w:r>
      <w:r>
        <w:rPr>
          <w:spacing w:val="12"/>
        </w:rPr>
        <w:t>Например,</w:t>
      </w:r>
      <w:r>
        <w:rPr>
          <w:spacing w:val="48"/>
        </w:rPr>
        <w:t xml:space="preserve"> </w:t>
      </w:r>
      <w:r>
        <w:t>в</w:t>
      </w:r>
      <w:r>
        <w:rPr>
          <w:spacing w:val="74"/>
          <w:w w:val="101"/>
        </w:rPr>
        <w:t xml:space="preserve"> </w:t>
      </w:r>
      <w:r>
        <w:rPr>
          <w:spacing w:val="30"/>
        </w:rPr>
        <w:t>соответстви</w:t>
      </w:r>
      <w:r>
        <w:t>и</w:t>
      </w:r>
      <w:r>
        <w:rPr>
          <w:spacing w:val="73"/>
        </w:rPr>
        <w:t xml:space="preserve"> </w:t>
      </w:r>
      <w:r>
        <w:t xml:space="preserve">с  </w:t>
      </w:r>
      <w:r>
        <w:rPr>
          <w:spacing w:val="30"/>
        </w:rPr>
        <w:t>Законо</w:t>
      </w:r>
      <w:r>
        <w:t>м</w:t>
      </w:r>
      <w:r>
        <w:rPr>
          <w:spacing w:val="73"/>
        </w:rPr>
        <w:t xml:space="preserve"> </w:t>
      </w:r>
      <w:r>
        <w:rPr>
          <w:spacing w:val="30"/>
        </w:rPr>
        <w:t>РСФС</w:t>
      </w:r>
      <w:r>
        <w:t xml:space="preserve">Р  </w:t>
      </w:r>
      <w:r>
        <w:rPr>
          <w:spacing w:val="14"/>
        </w:rPr>
        <w:t>от</w:t>
      </w:r>
      <w:r>
        <w:t xml:space="preserve">  </w:t>
      </w:r>
      <w:r>
        <w:rPr>
          <w:spacing w:val="14"/>
        </w:rPr>
        <w:t>28</w:t>
      </w:r>
      <w:r>
        <w:rPr>
          <w:spacing w:val="73"/>
        </w:rPr>
        <w:t xml:space="preserve"> </w:t>
      </w:r>
      <w:r>
        <w:rPr>
          <w:spacing w:val="30"/>
        </w:rPr>
        <w:t>июн</w:t>
      </w:r>
      <w:r>
        <w:t xml:space="preserve">я  </w:t>
      </w:r>
      <w:r>
        <w:rPr>
          <w:spacing w:val="30"/>
        </w:rPr>
        <w:t>199</w:t>
      </w:r>
      <w:r>
        <w:t xml:space="preserve">1  </w:t>
      </w:r>
      <w:r>
        <w:rPr>
          <w:spacing w:val="14"/>
        </w:rPr>
        <w:t>г.</w:t>
      </w:r>
      <w:r>
        <w:rPr>
          <w:spacing w:val="73"/>
        </w:rPr>
        <w:t xml:space="preserve"> </w:t>
      </w:r>
      <w:r>
        <w:t xml:space="preserve">№  </w:t>
      </w:r>
      <w:r>
        <w:rPr>
          <w:spacing w:val="30"/>
        </w:rPr>
        <w:t>1499-</w:t>
      </w:r>
      <w:r>
        <w:t xml:space="preserve">1  </w:t>
      </w:r>
      <w:r>
        <w:rPr>
          <w:spacing w:val="14"/>
        </w:rPr>
        <w:t>“О</w:t>
      </w:r>
      <w:r>
        <w:rPr>
          <w:spacing w:val="1950"/>
        </w:rPr>
        <w:t xml:space="preserve"> </w:t>
      </w:r>
      <w:r>
        <w:rPr>
          <w:spacing w:val="14"/>
        </w:rPr>
        <w:t>медицинском</w:t>
      </w:r>
      <w:r>
        <w:rPr>
          <w:spacing w:val="50"/>
        </w:rPr>
        <w:t xml:space="preserve"> </w:t>
      </w:r>
      <w:r>
        <w:rPr>
          <w:spacing w:val="14"/>
        </w:rPr>
        <w:t>страховании</w:t>
      </w:r>
      <w:r>
        <w:rPr>
          <w:spacing w:val="51"/>
        </w:rPr>
        <w:t xml:space="preserve"> </w:t>
      </w:r>
      <w:r>
        <w:rPr>
          <w:spacing w:val="13"/>
        </w:rPr>
        <w:t>граждан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10"/>
        </w:rPr>
        <w:t>РСФСР”</w:t>
      </w:r>
      <w:hyperlink w:anchor="bookmark265" w:history="1">
        <w:r>
          <w:rPr>
            <w:color w:val="800000"/>
            <w:spacing w:val="10"/>
            <w:u w:val="single"/>
          </w:rPr>
          <w:t>[81]</w:t>
        </w:r>
        <w:r>
          <w:rPr>
            <w:color w:val="800000"/>
            <w:spacing w:val="37"/>
            <w:u w:val="single"/>
          </w:rPr>
          <w:t xml:space="preserve"> </w:t>
        </w:r>
      </w:hyperlink>
      <w:r>
        <w:rPr>
          <w:color w:val="000000"/>
          <w:spacing w:val="10"/>
        </w:rPr>
        <w:t>(в</w:t>
      </w:r>
      <w:r>
        <w:rPr>
          <w:color w:val="000000"/>
          <w:spacing w:val="64"/>
        </w:rPr>
        <w:t xml:space="preserve"> </w:t>
      </w:r>
      <w:proofErr w:type="spellStart"/>
      <w:r>
        <w:rPr>
          <w:color w:val="000000"/>
          <w:spacing w:val="18"/>
        </w:rPr>
        <w:t>последующ</w:t>
      </w:r>
      <w:proofErr w:type="spellEnd"/>
      <w:r>
        <w:rPr>
          <w:color w:val="000000"/>
          <w:spacing w:val="18"/>
        </w:rPr>
        <w:t>.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16"/>
        </w:rPr>
        <w:t>ред.)</w:t>
      </w:r>
      <w:r>
        <w:rPr>
          <w:color w:val="000000"/>
        </w:rPr>
        <w:t xml:space="preserve"> </w:t>
      </w:r>
      <w:r>
        <w:rPr>
          <w:color w:val="000000"/>
          <w:spacing w:val="15"/>
        </w:rPr>
        <w:t>местная</w:t>
      </w:r>
      <w:r>
        <w:rPr>
          <w:color w:val="000000"/>
          <w:spacing w:val="61"/>
        </w:rPr>
        <w:t xml:space="preserve"> </w:t>
      </w:r>
      <w:r>
        <w:rPr>
          <w:color w:val="000000"/>
          <w:spacing w:val="16"/>
        </w:rPr>
        <w:t>администрация</w:t>
      </w:r>
      <w:r>
        <w:rPr>
          <w:color w:val="000000"/>
          <w:spacing w:val="61"/>
        </w:rPr>
        <w:t xml:space="preserve"> </w:t>
      </w:r>
      <w:r>
        <w:rPr>
          <w:color w:val="000000"/>
          <w:spacing w:val="14"/>
        </w:rPr>
        <w:t>вправе</w:t>
      </w:r>
      <w:r>
        <w:rPr>
          <w:color w:val="000000"/>
          <w:spacing w:val="61"/>
        </w:rPr>
        <w:t xml:space="preserve"> </w:t>
      </w:r>
      <w:r>
        <w:rPr>
          <w:color w:val="000000"/>
          <w:spacing w:val="16"/>
        </w:rPr>
        <w:t>определять</w:t>
      </w:r>
      <w:r>
        <w:rPr>
          <w:color w:val="000000"/>
          <w:spacing w:val="61"/>
        </w:rPr>
        <w:t xml:space="preserve"> </w:t>
      </w:r>
      <w:r>
        <w:rPr>
          <w:color w:val="000000"/>
          <w:spacing w:val="15"/>
        </w:rPr>
        <w:t>размеры</w:t>
      </w:r>
      <w:r>
        <w:rPr>
          <w:color w:val="000000"/>
          <w:spacing w:val="61"/>
        </w:rPr>
        <w:t xml:space="preserve"> </w:t>
      </w:r>
      <w:r>
        <w:rPr>
          <w:color w:val="000000"/>
          <w:spacing w:val="16"/>
        </w:rPr>
        <w:t>финансирования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5"/>
        </w:rPr>
        <w:t>муниципальной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5"/>
        </w:rPr>
        <w:t>системы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6"/>
        </w:rPr>
        <w:t>здравоохранения.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32"/>
        </w:rPr>
        <w:t>Зако</w:t>
      </w:r>
      <w:r>
        <w:t>н</w:t>
      </w:r>
      <w:r>
        <w:rPr>
          <w:spacing w:val="1"/>
        </w:rPr>
        <w:t xml:space="preserve"> </w:t>
      </w:r>
      <w:r>
        <w:rPr>
          <w:spacing w:val="15"/>
        </w:rPr>
        <w:t>РФ</w:t>
      </w:r>
      <w:r>
        <w:rPr>
          <w:spacing w:val="1"/>
        </w:rPr>
        <w:t xml:space="preserve"> </w:t>
      </w:r>
      <w:r>
        <w:rPr>
          <w:spacing w:val="15"/>
        </w:rPr>
        <w:t>от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rPr>
          <w:spacing w:val="32"/>
        </w:rPr>
        <w:t>июн</w:t>
      </w:r>
      <w:r>
        <w:t>я</w:t>
      </w:r>
      <w:r>
        <w:rPr>
          <w:spacing w:val="1"/>
        </w:rPr>
        <w:t xml:space="preserve"> </w:t>
      </w:r>
      <w:r>
        <w:rPr>
          <w:spacing w:val="32"/>
        </w:rPr>
        <w:t>199</w:t>
      </w:r>
      <w:r>
        <w:t>3</w:t>
      </w:r>
      <w:r>
        <w:rPr>
          <w:spacing w:val="1"/>
        </w:rPr>
        <w:t xml:space="preserve"> </w:t>
      </w:r>
      <w:r>
        <w:rPr>
          <w:spacing w:val="15"/>
        </w:rPr>
        <w:t>г.</w:t>
      </w:r>
      <w:r>
        <w:rPr>
          <w:spacing w:val="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rPr>
          <w:spacing w:val="32"/>
        </w:rPr>
        <w:t>5142-</w:t>
      </w:r>
      <w:r>
        <w:t>1</w:t>
      </w:r>
      <w:r>
        <w:rPr>
          <w:spacing w:val="1"/>
        </w:rPr>
        <w:t xml:space="preserve"> </w:t>
      </w:r>
      <w:r>
        <w:rPr>
          <w:spacing w:val="15"/>
        </w:rPr>
        <w:t>“О</w:t>
      </w:r>
      <w:r>
        <w:rPr>
          <w:spacing w:val="1"/>
        </w:rPr>
        <w:t xml:space="preserve"> </w:t>
      </w:r>
      <w:r>
        <w:rPr>
          <w:spacing w:val="32"/>
        </w:rPr>
        <w:t>донорств</w:t>
      </w:r>
      <w:r>
        <w:t>е</w:t>
      </w:r>
      <w:r>
        <w:rPr>
          <w:spacing w:val="1"/>
        </w:rPr>
        <w:t xml:space="preserve"> </w:t>
      </w:r>
      <w:r>
        <w:rPr>
          <w:spacing w:val="32"/>
        </w:rPr>
        <w:t>кров</w:t>
      </w:r>
      <w:r>
        <w:t>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15"/>
        </w:rPr>
        <w:t>ее</w:t>
      </w:r>
      <w:r>
        <w:rPr>
          <w:spacing w:val="1751"/>
        </w:rPr>
        <w:t xml:space="preserve"> </w:t>
      </w:r>
      <w:r>
        <w:rPr>
          <w:spacing w:val="3"/>
        </w:rPr>
        <w:t>компонентов”</w:t>
      </w:r>
      <w:hyperlink w:anchor="bookmark265" w:history="1">
        <w:r>
          <w:rPr>
            <w:color w:val="800000"/>
            <w:spacing w:val="3"/>
            <w:u w:val="single"/>
          </w:rPr>
          <w:t>[82]</w:t>
        </w:r>
        <w:r>
          <w:rPr>
            <w:color w:val="800000"/>
            <w:spacing w:val="33"/>
            <w:u w:val="single"/>
          </w:rPr>
          <w:t xml:space="preserve"> </w:t>
        </w:r>
      </w:hyperlink>
      <w:r>
        <w:rPr>
          <w:color w:val="000000"/>
          <w:spacing w:val="8"/>
        </w:rPr>
        <w:t>(в</w:t>
      </w:r>
      <w:r>
        <w:rPr>
          <w:color w:val="000000"/>
          <w:spacing w:val="54"/>
        </w:rPr>
        <w:t xml:space="preserve"> </w:t>
      </w:r>
      <w:proofErr w:type="spellStart"/>
      <w:r>
        <w:rPr>
          <w:color w:val="000000"/>
          <w:spacing w:val="15"/>
        </w:rPr>
        <w:t>последующ</w:t>
      </w:r>
      <w:proofErr w:type="spellEnd"/>
      <w:r>
        <w:rPr>
          <w:color w:val="000000"/>
          <w:spacing w:val="15"/>
        </w:rPr>
        <w:t>.</w:t>
      </w:r>
      <w:r>
        <w:rPr>
          <w:color w:val="000000"/>
          <w:spacing w:val="54"/>
        </w:rPr>
        <w:t xml:space="preserve"> </w:t>
      </w:r>
      <w:r>
        <w:rPr>
          <w:color w:val="000000"/>
          <w:spacing w:val="13"/>
        </w:rPr>
        <w:t>ред.)</w:t>
      </w:r>
      <w:r>
        <w:rPr>
          <w:color w:val="000000"/>
          <w:spacing w:val="54"/>
        </w:rPr>
        <w:t xml:space="preserve"> </w:t>
      </w:r>
      <w:r>
        <w:rPr>
          <w:color w:val="000000"/>
          <w:spacing w:val="15"/>
        </w:rPr>
        <w:t>установил,</w:t>
      </w:r>
      <w:r>
        <w:rPr>
          <w:color w:val="000000"/>
          <w:spacing w:val="54"/>
        </w:rPr>
        <w:t xml:space="preserve"> </w:t>
      </w:r>
      <w:r>
        <w:rPr>
          <w:color w:val="000000"/>
          <w:spacing w:val="11"/>
        </w:rPr>
        <w:t>что</w:t>
      </w:r>
      <w:r>
        <w:rPr>
          <w:color w:val="000000"/>
          <w:spacing w:val="54"/>
        </w:rPr>
        <w:t xml:space="preserve"> </w:t>
      </w:r>
      <w:r>
        <w:rPr>
          <w:color w:val="000000"/>
          <w:spacing w:val="14"/>
        </w:rPr>
        <w:t>органы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14"/>
        </w:rPr>
        <w:t>местного</w:t>
      </w:r>
      <w:r>
        <w:rPr>
          <w:color w:val="000000"/>
          <w:spacing w:val="-22"/>
        </w:rPr>
        <w:t xml:space="preserve"> </w:t>
      </w:r>
      <w:r>
        <w:rPr>
          <w:color w:val="000000"/>
          <w:spacing w:val="11"/>
        </w:rPr>
        <w:t>самоуправления</w:t>
      </w:r>
      <w:r>
        <w:rPr>
          <w:color w:val="000000"/>
          <w:spacing w:val="44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10"/>
        </w:rPr>
        <w:t>пределах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9"/>
        </w:rPr>
        <w:t>своих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10"/>
        </w:rPr>
        <w:t>полномочий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9"/>
        </w:rPr>
        <w:t>должны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10"/>
        </w:rPr>
        <w:t>обеспечивать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12"/>
        </w:rPr>
        <w:t>на</w:t>
      </w:r>
      <w:r>
        <w:rPr>
          <w:color w:val="000000"/>
          <w:spacing w:val="70"/>
          <w:w w:val="101"/>
        </w:rPr>
        <w:t xml:space="preserve"> </w:t>
      </w:r>
      <w:r>
        <w:rPr>
          <w:color w:val="000000"/>
          <w:spacing w:val="14"/>
        </w:rPr>
        <w:t>соответствующих</w:t>
      </w:r>
      <w:r>
        <w:rPr>
          <w:color w:val="000000"/>
          <w:spacing w:val="62"/>
        </w:rPr>
        <w:t xml:space="preserve"> </w:t>
      </w:r>
      <w:r>
        <w:rPr>
          <w:color w:val="000000"/>
          <w:spacing w:val="14"/>
        </w:rPr>
        <w:t>территориях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14"/>
        </w:rPr>
        <w:t>выполнение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14"/>
        </w:rPr>
        <w:t>государственных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16"/>
        </w:rPr>
        <w:t>программ</w:t>
      </w:r>
      <w:r>
        <w:rPr>
          <w:color w:val="000000"/>
          <w:spacing w:val="85"/>
          <w:w w:val="101"/>
        </w:rPr>
        <w:t xml:space="preserve"> </w:t>
      </w:r>
      <w:r>
        <w:rPr>
          <w:color w:val="000000"/>
          <w:spacing w:val="29"/>
        </w:rPr>
        <w:t>развити</w:t>
      </w:r>
      <w:r>
        <w:rPr>
          <w:color w:val="000000"/>
        </w:rPr>
        <w:t>я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29"/>
        </w:rPr>
        <w:t>донорств</w:t>
      </w:r>
      <w:r>
        <w:rPr>
          <w:color w:val="000000"/>
        </w:rPr>
        <w:t>а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29"/>
        </w:rPr>
        <w:t>кров</w:t>
      </w:r>
      <w:r>
        <w:rPr>
          <w:color w:val="000000"/>
        </w:rPr>
        <w:t>и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14"/>
        </w:rPr>
        <w:t>ее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29"/>
        </w:rPr>
        <w:t>компонентов</w:t>
      </w:r>
      <w:r>
        <w:rPr>
          <w:color w:val="000000"/>
        </w:rPr>
        <w:t>,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29"/>
        </w:rPr>
        <w:t>финансировани</w:t>
      </w:r>
      <w:r>
        <w:rPr>
          <w:color w:val="000000"/>
        </w:rPr>
        <w:t>е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2580"/>
          <w:w w:val="101"/>
        </w:rPr>
        <w:t xml:space="preserve"> </w:t>
      </w:r>
      <w:r>
        <w:rPr>
          <w:color w:val="000000"/>
          <w:spacing w:val="15"/>
        </w:rPr>
        <w:t>материально-техническое</w:t>
      </w:r>
      <w:r>
        <w:rPr>
          <w:color w:val="000000"/>
          <w:spacing w:val="71"/>
        </w:rPr>
        <w:t xml:space="preserve"> </w:t>
      </w:r>
      <w:r>
        <w:rPr>
          <w:color w:val="000000"/>
          <w:spacing w:val="14"/>
        </w:rPr>
        <w:t>обеспечение</w:t>
      </w:r>
      <w:r>
        <w:rPr>
          <w:color w:val="000000"/>
          <w:spacing w:val="71"/>
        </w:rPr>
        <w:t xml:space="preserve"> </w:t>
      </w:r>
      <w:r>
        <w:rPr>
          <w:color w:val="000000"/>
          <w:spacing w:val="14"/>
        </w:rPr>
        <w:t>учреждений</w:t>
      </w:r>
      <w:r>
        <w:rPr>
          <w:color w:val="000000"/>
          <w:spacing w:val="71"/>
        </w:rPr>
        <w:t xml:space="preserve"> </w:t>
      </w:r>
      <w:r>
        <w:rPr>
          <w:color w:val="000000"/>
          <w:spacing w:val="16"/>
        </w:rPr>
        <w:t>здравоохранения,</w:t>
      </w:r>
      <w:r>
        <w:rPr>
          <w:color w:val="000000"/>
          <w:spacing w:val="45"/>
          <w:w w:val="101"/>
        </w:rPr>
        <w:t xml:space="preserve"> </w:t>
      </w:r>
      <w:r>
        <w:rPr>
          <w:color w:val="000000"/>
          <w:spacing w:val="8"/>
        </w:rPr>
        <w:t>осуществляющих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8"/>
        </w:rPr>
        <w:t>заготовку,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8"/>
        </w:rPr>
        <w:t>переработку,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7"/>
        </w:rPr>
        <w:t>хранение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7"/>
        </w:rPr>
        <w:t>донорской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7"/>
        </w:rPr>
        <w:t>крови</w:t>
      </w:r>
      <w:r>
        <w:rPr>
          <w:color w:val="000000"/>
          <w:spacing w:val="38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9"/>
        </w:rPr>
        <w:t>ее</w:t>
      </w:r>
      <w:r>
        <w:rPr>
          <w:color w:val="000000"/>
          <w:spacing w:val="50"/>
          <w:w w:val="101"/>
        </w:rPr>
        <w:t xml:space="preserve"> </w:t>
      </w:r>
      <w:r>
        <w:rPr>
          <w:color w:val="000000"/>
          <w:spacing w:val="40"/>
        </w:rPr>
        <w:t>компонентов</w:t>
      </w:r>
      <w:r>
        <w:rPr>
          <w:color w:val="000000"/>
        </w:rPr>
        <w:t>,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40"/>
        </w:rPr>
        <w:t>предоставлени</w:t>
      </w:r>
      <w:r>
        <w:rPr>
          <w:color w:val="000000"/>
        </w:rPr>
        <w:t>е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40"/>
        </w:rPr>
        <w:t>донор</w:t>
      </w:r>
      <w:r>
        <w:rPr>
          <w:color w:val="000000"/>
        </w:rPr>
        <w:t>у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40"/>
        </w:rPr>
        <w:t>льгот</w:t>
      </w:r>
      <w:r>
        <w:rPr>
          <w:color w:val="000000"/>
        </w:rPr>
        <w:t>,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40"/>
        </w:rPr>
        <w:t>установленны</w:t>
      </w:r>
      <w:r>
        <w:rPr>
          <w:color w:val="000000"/>
        </w:rPr>
        <w:t>х</w:t>
      </w:r>
      <w:r>
        <w:rPr>
          <w:color w:val="000000"/>
          <w:spacing w:val="3739"/>
        </w:rPr>
        <w:t xml:space="preserve"> </w:t>
      </w:r>
      <w:r>
        <w:rPr>
          <w:color w:val="000000"/>
          <w:spacing w:val="6"/>
        </w:rPr>
        <w:t>законодательством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6"/>
        </w:rPr>
        <w:t>Российской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7"/>
        </w:rPr>
        <w:t>Федерации.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14"/>
        </w:rPr>
        <w:t>Основы</w:t>
      </w:r>
      <w:r>
        <w:rPr>
          <w:spacing w:val="57"/>
        </w:rPr>
        <w:t xml:space="preserve"> </w:t>
      </w:r>
      <w:r>
        <w:rPr>
          <w:spacing w:val="16"/>
        </w:rPr>
        <w:t>законодательства</w:t>
      </w:r>
      <w:r>
        <w:rPr>
          <w:spacing w:val="57"/>
        </w:rPr>
        <w:t xml:space="preserve"> </w:t>
      </w:r>
      <w:r>
        <w:rPr>
          <w:spacing w:val="16"/>
        </w:rPr>
        <w:t>Российской</w:t>
      </w:r>
      <w:r>
        <w:rPr>
          <w:spacing w:val="58"/>
        </w:rPr>
        <w:t xml:space="preserve"> </w:t>
      </w:r>
      <w:r>
        <w:rPr>
          <w:spacing w:val="15"/>
        </w:rPr>
        <w:t>Федерации</w:t>
      </w:r>
      <w:r>
        <w:rPr>
          <w:spacing w:val="57"/>
        </w:rPr>
        <w:t xml:space="preserve"> </w:t>
      </w:r>
      <w:r>
        <w:rPr>
          <w:spacing w:val="8"/>
        </w:rPr>
        <w:t>об</w:t>
      </w:r>
      <w:r>
        <w:rPr>
          <w:spacing w:val="58"/>
        </w:rPr>
        <w:t xml:space="preserve"> </w:t>
      </w:r>
      <w:r>
        <w:rPr>
          <w:spacing w:val="14"/>
        </w:rPr>
        <w:t>охране</w:t>
      </w:r>
      <w:r>
        <w:rPr>
          <w:spacing w:val="57"/>
        </w:rPr>
        <w:t xml:space="preserve"> </w:t>
      </w:r>
      <w:r>
        <w:rPr>
          <w:spacing w:val="15"/>
        </w:rPr>
        <w:t>здоровья</w:t>
      </w:r>
      <w:r>
        <w:rPr>
          <w:spacing w:val="20"/>
        </w:rPr>
        <w:t xml:space="preserve"> </w:t>
      </w:r>
      <w:r>
        <w:rPr>
          <w:spacing w:val="10"/>
        </w:rPr>
        <w:t>граждан</w:t>
      </w:r>
      <w:r>
        <w:rPr>
          <w:spacing w:val="39"/>
        </w:rPr>
        <w:t xml:space="preserve"> </w:t>
      </w:r>
      <w:r>
        <w:rPr>
          <w:spacing w:val="5"/>
        </w:rPr>
        <w:t>от</w:t>
      </w:r>
      <w:r>
        <w:rPr>
          <w:spacing w:val="39"/>
        </w:rPr>
        <w:t xml:space="preserve"> </w:t>
      </w:r>
      <w:r>
        <w:rPr>
          <w:spacing w:val="5"/>
        </w:rPr>
        <w:t>22</w:t>
      </w:r>
      <w:r>
        <w:rPr>
          <w:spacing w:val="39"/>
        </w:rPr>
        <w:t xml:space="preserve"> </w:t>
      </w:r>
      <w:r>
        <w:rPr>
          <w:spacing w:val="8"/>
        </w:rPr>
        <w:t>июля</w:t>
      </w:r>
      <w:r>
        <w:rPr>
          <w:spacing w:val="39"/>
        </w:rPr>
        <w:t xml:space="preserve"> </w:t>
      </w:r>
      <w:r>
        <w:rPr>
          <w:spacing w:val="8"/>
        </w:rPr>
        <w:t>1993</w:t>
      </w:r>
      <w:r>
        <w:rPr>
          <w:spacing w:val="39"/>
        </w:rPr>
        <w:t xml:space="preserve"> </w:t>
      </w:r>
      <w:r>
        <w:rPr>
          <w:spacing w:val="5"/>
        </w:rPr>
        <w:t>г.</w:t>
      </w:r>
      <w:r>
        <w:rPr>
          <w:spacing w:val="39"/>
        </w:rPr>
        <w:t xml:space="preserve"> </w:t>
      </w:r>
      <w:r>
        <w:t>№</w:t>
      </w:r>
      <w:r>
        <w:rPr>
          <w:spacing w:val="39"/>
        </w:rPr>
        <w:t xml:space="preserve"> </w:t>
      </w:r>
      <w:r>
        <w:rPr>
          <w:spacing w:val="7"/>
        </w:rPr>
        <w:t>5487-1</w:t>
      </w:r>
      <w:hyperlink w:anchor="bookmark265" w:history="1">
        <w:r>
          <w:rPr>
            <w:color w:val="800000"/>
            <w:spacing w:val="7"/>
            <w:u w:val="single"/>
          </w:rPr>
          <w:t>[83]</w:t>
        </w:r>
        <w:r>
          <w:rPr>
            <w:color w:val="800000"/>
            <w:spacing w:val="23"/>
            <w:u w:val="single"/>
          </w:rPr>
          <w:t xml:space="preserve"> </w:t>
        </w:r>
      </w:hyperlink>
      <w:r>
        <w:rPr>
          <w:color w:val="000000"/>
          <w:spacing w:val="8"/>
        </w:rPr>
        <w:t>установили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8"/>
        </w:rPr>
        <w:t>предметы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10"/>
        </w:rPr>
        <w:t>ведения</w:t>
      </w:r>
      <w:r>
        <w:rPr>
          <w:color w:val="000000"/>
          <w:spacing w:val="73"/>
          <w:w w:val="101"/>
        </w:rPr>
        <w:t xml:space="preserve"> </w:t>
      </w:r>
      <w:r>
        <w:rPr>
          <w:color w:val="000000"/>
          <w:spacing w:val="5"/>
        </w:rPr>
        <w:t>органов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5"/>
        </w:rPr>
        <w:t>местного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5"/>
        </w:rPr>
        <w:t>самоуправления</w:t>
      </w:r>
      <w:r>
        <w:rPr>
          <w:color w:val="000000"/>
          <w:spacing w:val="35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5"/>
        </w:rPr>
        <w:t>области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4"/>
        </w:rPr>
        <w:t>охраны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5"/>
        </w:rPr>
        <w:t>здоровья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6"/>
        </w:rPr>
        <w:t>населения.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К</w:t>
      </w:r>
      <w:r>
        <w:rPr>
          <w:spacing w:val="73"/>
        </w:rPr>
        <w:t xml:space="preserve"> </w:t>
      </w:r>
      <w:r>
        <w:rPr>
          <w:spacing w:val="28"/>
        </w:rPr>
        <w:t>ведени</w:t>
      </w:r>
      <w:r>
        <w:t xml:space="preserve">ю  </w:t>
      </w:r>
      <w:r>
        <w:rPr>
          <w:spacing w:val="28"/>
        </w:rPr>
        <w:t>органо</w:t>
      </w:r>
      <w:r>
        <w:t>в</w:t>
      </w:r>
      <w:r>
        <w:rPr>
          <w:spacing w:val="73"/>
        </w:rPr>
        <w:t xml:space="preserve"> </w:t>
      </w:r>
      <w:r>
        <w:rPr>
          <w:spacing w:val="28"/>
        </w:rPr>
        <w:t>местног</w:t>
      </w:r>
      <w:r>
        <w:t xml:space="preserve">о  </w:t>
      </w:r>
      <w:r>
        <w:rPr>
          <w:spacing w:val="28"/>
        </w:rPr>
        <w:t>самоуправлени</w:t>
      </w:r>
      <w:r>
        <w:t>я</w:t>
      </w:r>
      <w:r>
        <w:rPr>
          <w:spacing w:val="73"/>
        </w:rPr>
        <w:t xml:space="preserve"> </w:t>
      </w:r>
      <w:r>
        <w:t xml:space="preserve">в  </w:t>
      </w:r>
      <w:r>
        <w:rPr>
          <w:spacing w:val="28"/>
        </w:rPr>
        <w:t>вопроса</w:t>
      </w:r>
      <w:r>
        <w:t>х</w:t>
      </w:r>
      <w:r>
        <w:rPr>
          <w:spacing w:val="73"/>
        </w:rPr>
        <w:t xml:space="preserve"> </w:t>
      </w:r>
      <w:r>
        <w:rPr>
          <w:spacing w:val="28"/>
        </w:rPr>
        <w:t>охран</w:t>
      </w:r>
      <w:r>
        <w:t>ы</w:t>
      </w:r>
      <w:r>
        <w:rPr>
          <w:spacing w:val="2506"/>
        </w:rPr>
        <w:t xml:space="preserve"> </w:t>
      </w:r>
      <w:r>
        <w:rPr>
          <w:spacing w:val="6"/>
        </w:rPr>
        <w:t>здоровья</w:t>
      </w:r>
      <w:r>
        <w:rPr>
          <w:spacing w:val="46"/>
        </w:rPr>
        <w:t xml:space="preserve"> </w:t>
      </w:r>
      <w:r>
        <w:rPr>
          <w:spacing w:val="5"/>
        </w:rPr>
        <w:t>граждан</w:t>
      </w:r>
      <w:r>
        <w:rPr>
          <w:spacing w:val="47"/>
        </w:rPr>
        <w:t xml:space="preserve"> </w:t>
      </w:r>
      <w:r>
        <w:rPr>
          <w:spacing w:val="7"/>
        </w:rPr>
        <w:t>относятся:</w:t>
      </w:r>
    </w:p>
    <w:p w:rsidR="003A06F7" w:rsidRDefault="003A06F7">
      <w:pPr>
        <w:pStyle w:val="a3"/>
        <w:numPr>
          <w:ilvl w:val="0"/>
          <w:numId w:val="2"/>
        </w:numPr>
        <w:tabs>
          <w:tab w:val="left" w:pos="508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27"/>
        </w:rPr>
        <w:t>контрол</w:t>
      </w:r>
      <w:r>
        <w:t xml:space="preserve">ь </w:t>
      </w:r>
      <w:r>
        <w:rPr>
          <w:spacing w:val="13"/>
        </w:rPr>
        <w:t>за</w:t>
      </w:r>
      <w:r>
        <w:t xml:space="preserve"> </w:t>
      </w:r>
      <w:r>
        <w:rPr>
          <w:spacing w:val="27"/>
        </w:rPr>
        <w:t>соблюдение</w:t>
      </w:r>
      <w:r>
        <w:t xml:space="preserve">м </w:t>
      </w:r>
      <w:r>
        <w:rPr>
          <w:spacing w:val="27"/>
        </w:rPr>
        <w:t>законодательств</w:t>
      </w:r>
      <w:r>
        <w:t xml:space="preserve">а в </w:t>
      </w:r>
      <w:r>
        <w:rPr>
          <w:spacing w:val="27"/>
        </w:rPr>
        <w:t>област</w:t>
      </w:r>
      <w:r>
        <w:t>и</w:t>
      </w:r>
      <w:r>
        <w:rPr>
          <w:spacing w:val="1"/>
        </w:rPr>
        <w:t xml:space="preserve"> </w:t>
      </w:r>
      <w:r>
        <w:rPr>
          <w:spacing w:val="27"/>
        </w:rPr>
        <w:t>охран</w:t>
      </w:r>
      <w:r>
        <w:t>ы</w:t>
      </w:r>
      <w:r>
        <w:rPr>
          <w:spacing w:val="2361"/>
        </w:rPr>
        <w:t xml:space="preserve"> </w:t>
      </w:r>
      <w:r>
        <w:rPr>
          <w:spacing w:val="7"/>
        </w:rPr>
        <w:t>здоровья</w:t>
      </w:r>
      <w:r>
        <w:rPr>
          <w:spacing w:val="59"/>
        </w:rPr>
        <w:t xml:space="preserve"> </w:t>
      </w:r>
      <w:r>
        <w:rPr>
          <w:spacing w:val="9"/>
        </w:rPr>
        <w:t>граждан;</w:t>
      </w:r>
    </w:p>
    <w:p w:rsidR="003A06F7" w:rsidRDefault="003A06F7">
      <w:pPr>
        <w:pStyle w:val="a3"/>
        <w:numPr>
          <w:ilvl w:val="0"/>
          <w:numId w:val="2"/>
        </w:numPr>
        <w:tabs>
          <w:tab w:val="left" w:pos="495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23"/>
        </w:rPr>
        <w:t>защит</w:t>
      </w:r>
      <w:r>
        <w:t>а</w:t>
      </w:r>
      <w:r>
        <w:rPr>
          <w:spacing w:val="60"/>
        </w:rPr>
        <w:t xml:space="preserve"> </w:t>
      </w:r>
      <w:r>
        <w:rPr>
          <w:spacing w:val="17"/>
        </w:rPr>
        <w:t>прав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rPr>
          <w:spacing w:val="23"/>
        </w:rPr>
        <w:t>свобо</w:t>
      </w:r>
      <w:r>
        <w:t>д</w:t>
      </w:r>
      <w:r>
        <w:rPr>
          <w:spacing w:val="61"/>
        </w:rPr>
        <w:t xml:space="preserve"> </w:t>
      </w:r>
      <w:r>
        <w:rPr>
          <w:spacing w:val="23"/>
        </w:rPr>
        <w:t>человек</w:t>
      </w:r>
      <w:r>
        <w:t>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rPr>
          <w:spacing w:val="23"/>
        </w:rPr>
        <w:t>гражданин</w:t>
      </w:r>
      <w:r>
        <w:t>а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rPr>
          <w:spacing w:val="23"/>
        </w:rPr>
        <w:t>област</w:t>
      </w:r>
      <w:r>
        <w:t>и</w:t>
      </w:r>
      <w:r>
        <w:rPr>
          <w:spacing w:val="61"/>
        </w:rPr>
        <w:t xml:space="preserve"> </w:t>
      </w:r>
      <w:r>
        <w:rPr>
          <w:spacing w:val="23"/>
        </w:rPr>
        <w:t>охран</w:t>
      </w:r>
      <w:r>
        <w:t>ы</w:t>
      </w:r>
      <w:r>
        <w:rPr>
          <w:spacing w:val="1725"/>
        </w:rPr>
        <w:t xml:space="preserve"> </w:t>
      </w:r>
      <w:r>
        <w:rPr>
          <w:spacing w:val="11"/>
        </w:rPr>
        <w:t>здоровья;</w:t>
      </w:r>
    </w:p>
    <w:p w:rsidR="003A06F7" w:rsidRDefault="003A06F7">
      <w:pPr>
        <w:pStyle w:val="a3"/>
        <w:numPr>
          <w:ilvl w:val="0"/>
          <w:numId w:val="2"/>
        </w:numPr>
        <w:tabs>
          <w:tab w:val="left" w:pos="526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33"/>
        </w:rPr>
        <w:t>формировани</w:t>
      </w:r>
      <w:r>
        <w:t>е</w:t>
      </w:r>
      <w:r>
        <w:rPr>
          <w:spacing w:val="19"/>
        </w:rPr>
        <w:t xml:space="preserve"> </w:t>
      </w:r>
      <w:r>
        <w:rPr>
          <w:spacing w:val="33"/>
        </w:rPr>
        <w:t>органо</w:t>
      </w:r>
      <w:r>
        <w:t>в</w:t>
      </w:r>
      <w:r>
        <w:rPr>
          <w:spacing w:val="19"/>
        </w:rPr>
        <w:t xml:space="preserve"> </w:t>
      </w:r>
      <w:r>
        <w:rPr>
          <w:spacing w:val="33"/>
        </w:rPr>
        <w:t>управлени</w:t>
      </w:r>
      <w:r>
        <w:t>я</w:t>
      </w:r>
      <w:r>
        <w:rPr>
          <w:spacing w:val="19"/>
        </w:rPr>
        <w:t xml:space="preserve"> </w:t>
      </w:r>
      <w:r>
        <w:rPr>
          <w:spacing w:val="33"/>
        </w:rPr>
        <w:t>муниципально</w:t>
      </w:r>
      <w:r>
        <w:t>й</w:t>
      </w:r>
      <w:r>
        <w:rPr>
          <w:spacing w:val="19"/>
        </w:rPr>
        <w:t xml:space="preserve"> </w:t>
      </w:r>
      <w:r>
        <w:rPr>
          <w:spacing w:val="33"/>
        </w:rPr>
        <w:t>систем</w:t>
      </w:r>
      <w:r>
        <w:t>ы</w:t>
      </w:r>
      <w:r>
        <w:rPr>
          <w:spacing w:val="2951"/>
        </w:rPr>
        <w:t xml:space="preserve"> </w:t>
      </w:r>
      <w:r>
        <w:rPr>
          <w:spacing w:val="14"/>
        </w:rPr>
        <w:t>здравоохранения;</w:t>
      </w:r>
      <w:r>
        <w:rPr>
          <w:spacing w:val="57"/>
        </w:rPr>
        <w:t xml:space="preserve"> </w:t>
      </w:r>
      <w:r>
        <w:rPr>
          <w:spacing w:val="13"/>
        </w:rPr>
        <w:t>развитие</w:t>
      </w:r>
      <w:r>
        <w:rPr>
          <w:spacing w:val="57"/>
        </w:rPr>
        <w:t xml:space="preserve"> </w:t>
      </w:r>
      <w:r>
        <w:rPr>
          <w:spacing w:val="11"/>
        </w:rPr>
        <w:t>сети</w:t>
      </w:r>
      <w:r>
        <w:rPr>
          <w:spacing w:val="58"/>
        </w:rPr>
        <w:t xml:space="preserve"> </w:t>
      </w:r>
      <w:r>
        <w:rPr>
          <w:spacing w:val="14"/>
        </w:rPr>
        <w:t>учреждений</w:t>
      </w:r>
      <w:r>
        <w:rPr>
          <w:spacing w:val="57"/>
        </w:rPr>
        <w:t xml:space="preserve"> </w:t>
      </w:r>
      <w:r>
        <w:rPr>
          <w:spacing w:val="14"/>
        </w:rPr>
        <w:t>муниципальной</w:t>
      </w:r>
      <w:r>
        <w:rPr>
          <w:spacing w:val="58"/>
        </w:rPr>
        <w:t xml:space="preserve"> </w:t>
      </w:r>
      <w:r>
        <w:rPr>
          <w:spacing w:val="16"/>
        </w:rPr>
        <w:t>системы</w:t>
      </w:r>
      <w:r>
        <w:rPr>
          <w:spacing w:val="91"/>
          <w:w w:val="101"/>
        </w:rPr>
        <w:t xml:space="preserve"> </w:t>
      </w:r>
      <w:r>
        <w:rPr>
          <w:spacing w:val="15"/>
        </w:rPr>
        <w:t>здравоохранения,</w:t>
      </w:r>
      <w:r>
        <w:rPr>
          <w:spacing w:val="56"/>
        </w:rPr>
        <w:t xml:space="preserve"> </w:t>
      </w:r>
      <w:r>
        <w:rPr>
          <w:spacing w:val="15"/>
        </w:rPr>
        <w:t>определение</w:t>
      </w:r>
      <w:r>
        <w:rPr>
          <w:spacing w:val="56"/>
        </w:rPr>
        <w:t xml:space="preserve"> </w:t>
      </w:r>
      <w:r>
        <w:rPr>
          <w:spacing w:val="15"/>
        </w:rPr>
        <w:t>характера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rPr>
          <w:spacing w:val="14"/>
        </w:rPr>
        <w:t>объема</w:t>
      </w:r>
      <w:r>
        <w:rPr>
          <w:spacing w:val="56"/>
        </w:rPr>
        <w:t xml:space="preserve"> </w:t>
      </w:r>
      <w:r>
        <w:rPr>
          <w:spacing w:val="8"/>
        </w:rPr>
        <w:t>их</w:t>
      </w:r>
      <w:r>
        <w:rPr>
          <w:spacing w:val="57"/>
        </w:rPr>
        <w:t xml:space="preserve"> </w:t>
      </w:r>
      <w:r>
        <w:rPr>
          <w:spacing w:val="15"/>
        </w:rPr>
        <w:t>деятельности;</w:t>
      </w:r>
      <w:r>
        <w:rPr>
          <w:spacing w:val="-5"/>
        </w:rPr>
        <w:t xml:space="preserve"> </w:t>
      </w:r>
      <w:r>
        <w:rPr>
          <w:spacing w:val="22"/>
        </w:rPr>
        <w:t>создани</w:t>
      </w:r>
      <w:r>
        <w:t>е</w:t>
      </w:r>
      <w:r>
        <w:rPr>
          <w:spacing w:val="65"/>
        </w:rPr>
        <w:t xml:space="preserve"> </w:t>
      </w:r>
      <w:r>
        <w:rPr>
          <w:spacing w:val="18"/>
        </w:rPr>
        <w:t>условий</w:t>
      </w:r>
      <w:r>
        <w:rPr>
          <w:spacing w:val="65"/>
        </w:rPr>
        <w:t xml:space="preserve"> </w:t>
      </w:r>
      <w:r>
        <w:rPr>
          <w:spacing w:val="14"/>
        </w:rPr>
        <w:t>для</w:t>
      </w:r>
      <w:r>
        <w:rPr>
          <w:spacing w:val="65"/>
        </w:rPr>
        <w:t xml:space="preserve"> </w:t>
      </w:r>
      <w:r>
        <w:rPr>
          <w:spacing w:val="22"/>
        </w:rPr>
        <w:t>развити</w:t>
      </w:r>
      <w:r>
        <w:t>я</w:t>
      </w:r>
      <w:r>
        <w:rPr>
          <w:spacing w:val="65"/>
        </w:rPr>
        <w:t xml:space="preserve"> </w:t>
      </w:r>
      <w:r>
        <w:rPr>
          <w:spacing w:val="18"/>
        </w:rPr>
        <w:t>частной</w:t>
      </w:r>
      <w:r>
        <w:rPr>
          <w:spacing w:val="65"/>
        </w:rPr>
        <w:t xml:space="preserve"> </w:t>
      </w:r>
      <w:r>
        <w:rPr>
          <w:spacing w:val="18"/>
        </w:rPr>
        <w:t>системы</w:t>
      </w:r>
      <w:r>
        <w:rPr>
          <w:spacing w:val="65"/>
        </w:rPr>
        <w:t xml:space="preserve"> </w:t>
      </w:r>
      <w:r>
        <w:rPr>
          <w:spacing w:val="22"/>
        </w:rPr>
        <w:t>здравоохранения</w:t>
      </w:r>
      <w:r>
        <w:t>;</w:t>
      </w:r>
      <w:r>
        <w:rPr>
          <w:spacing w:val="1314"/>
        </w:rPr>
        <w:t xml:space="preserve"> </w:t>
      </w:r>
      <w:r>
        <w:rPr>
          <w:spacing w:val="23"/>
        </w:rPr>
        <w:t>организаци</w:t>
      </w:r>
      <w:r>
        <w:t>я</w:t>
      </w:r>
      <w:r>
        <w:rPr>
          <w:spacing w:val="70"/>
        </w:rPr>
        <w:t xml:space="preserve"> </w:t>
      </w:r>
      <w:r>
        <w:rPr>
          <w:spacing w:val="23"/>
        </w:rPr>
        <w:t>первично</w:t>
      </w:r>
      <w:r>
        <w:t>й</w:t>
      </w:r>
      <w:r>
        <w:rPr>
          <w:spacing w:val="71"/>
        </w:rPr>
        <w:t xml:space="preserve"> </w:t>
      </w:r>
      <w:r>
        <w:rPr>
          <w:spacing w:val="23"/>
        </w:rPr>
        <w:t>медико-санитарной</w:t>
      </w:r>
      <w:r>
        <w:t>,</w:t>
      </w:r>
      <w:r>
        <w:rPr>
          <w:spacing w:val="71"/>
        </w:rPr>
        <w:t xml:space="preserve"> </w:t>
      </w:r>
      <w:r>
        <w:rPr>
          <w:spacing w:val="23"/>
        </w:rPr>
        <w:t>други</w:t>
      </w:r>
      <w:r>
        <w:t>х</w:t>
      </w:r>
      <w:r>
        <w:rPr>
          <w:spacing w:val="71"/>
        </w:rPr>
        <w:t xml:space="preserve"> </w:t>
      </w:r>
      <w:r>
        <w:rPr>
          <w:spacing w:val="18"/>
        </w:rPr>
        <w:t>видов</w:t>
      </w:r>
      <w:r>
        <w:rPr>
          <w:spacing w:val="70"/>
        </w:rPr>
        <w:t xml:space="preserve"> </w:t>
      </w:r>
      <w:r>
        <w:rPr>
          <w:spacing w:val="23"/>
        </w:rPr>
        <w:t>медико</w:t>
      </w:r>
      <w:r>
        <w:t>-</w:t>
      </w:r>
      <w:r>
        <w:rPr>
          <w:spacing w:val="2159"/>
        </w:rPr>
        <w:t xml:space="preserve"> </w:t>
      </w:r>
      <w:r>
        <w:rPr>
          <w:spacing w:val="32"/>
        </w:rPr>
        <w:t>социально</w:t>
      </w:r>
      <w:r>
        <w:t>й</w:t>
      </w:r>
      <w:r>
        <w:rPr>
          <w:spacing w:val="11"/>
        </w:rPr>
        <w:t xml:space="preserve"> </w:t>
      </w:r>
      <w:r>
        <w:rPr>
          <w:spacing w:val="32"/>
        </w:rPr>
        <w:t>помощи</w:t>
      </w:r>
      <w:r>
        <w:t>,</w:t>
      </w:r>
      <w:r>
        <w:rPr>
          <w:spacing w:val="11"/>
        </w:rPr>
        <w:t xml:space="preserve"> </w:t>
      </w:r>
      <w:r>
        <w:rPr>
          <w:spacing w:val="32"/>
        </w:rPr>
        <w:t>обеспечени</w:t>
      </w:r>
      <w:r>
        <w:t>е</w:t>
      </w:r>
      <w:r>
        <w:rPr>
          <w:spacing w:val="12"/>
        </w:rPr>
        <w:t xml:space="preserve"> </w:t>
      </w:r>
      <w:r>
        <w:rPr>
          <w:spacing w:val="15"/>
        </w:rPr>
        <w:t>ее</w:t>
      </w:r>
      <w:r>
        <w:rPr>
          <w:spacing w:val="11"/>
        </w:rPr>
        <w:t xml:space="preserve"> </w:t>
      </w:r>
      <w:r>
        <w:rPr>
          <w:spacing w:val="32"/>
        </w:rPr>
        <w:t>доступности</w:t>
      </w:r>
      <w:r>
        <w:t>,</w:t>
      </w:r>
      <w:r>
        <w:rPr>
          <w:spacing w:val="12"/>
        </w:rPr>
        <w:t xml:space="preserve"> </w:t>
      </w:r>
      <w:r>
        <w:rPr>
          <w:spacing w:val="32"/>
        </w:rPr>
        <w:t>контрол</w:t>
      </w:r>
      <w:r>
        <w:t>ь</w:t>
      </w:r>
      <w:r>
        <w:rPr>
          <w:spacing w:val="11"/>
        </w:rPr>
        <w:t xml:space="preserve"> </w:t>
      </w:r>
      <w:r>
        <w:rPr>
          <w:spacing w:val="15"/>
        </w:rPr>
        <w:t>за</w:t>
      </w:r>
      <w:r>
        <w:rPr>
          <w:spacing w:val="2801"/>
        </w:rPr>
        <w:t xml:space="preserve"> </w:t>
      </w:r>
      <w:r>
        <w:rPr>
          <w:spacing w:val="14"/>
        </w:rPr>
        <w:t>соблюдением</w:t>
      </w:r>
      <w:r>
        <w:rPr>
          <w:spacing w:val="58"/>
        </w:rPr>
        <w:t xml:space="preserve"> </w:t>
      </w:r>
      <w:r>
        <w:rPr>
          <w:spacing w:val="14"/>
        </w:rPr>
        <w:t>стандартов</w:t>
      </w:r>
      <w:r>
        <w:rPr>
          <w:spacing w:val="58"/>
        </w:rPr>
        <w:t xml:space="preserve"> </w:t>
      </w:r>
      <w:r>
        <w:rPr>
          <w:spacing w:val="13"/>
        </w:rPr>
        <w:t>качества</w:t>
      </w:r>
      <w:r>
        <w:rPr>
          <w:spacing w:val="58"/>
        </w:rPr>
        <w:t xml:space="preserve"> </w:t>
      </w:r>
      <w:r>
        <w:rPr>
          <w:spacing w:val="14"/>
        </w:rPr>
        <w:t>медицинской</w:t>
      </w:r>
      <w:r>
        <w:rPr>
          <w:spacing w:val="58"/>
        </w:rPr>
        <w:t xml:space="preserve"> </w:t>
      </w:r>
      <w:r>
        <w:rPr>
          <w:spacing w:val="13"/>
        </w:rPr>
        <w:t>помощи,</w:t>
      </w:r>
      <w:r>
        <w:rPr>
          <w:spacing w:val="58"/>
        </w:rPr>
        <w:t xml:space="preserve"> </w:t>
      </w:r>
      <w:r>
        <w:rPr>
          <w:spacing w:val="16"/>
        </w:rPr>
        <w:t>обеспечение</w:t>
      </w:r>
      <w:r>
        <w:rPr>
          <w:spacing w:val="65"/>
          <w:w w:val="101"/>
        </w:rPr>
        <w:t xml:space="preserve"> </w:t>
      </w:r>
      <w:r>
        <w:rPr>
          <w:spacing w:val="29"/>
        </w:rPr>
        <w:t>гражда</w:t>
      </w:r>
      <w:r>
        <w:t>н</w:t>
      </w:r>
      <w:r>
        <w:rPr>
          <w:spacing w:val="7"/>
        </w:rPr>
        <w:t xml:space="preserve"> </w:t>
      </w:r>
      <w:r>
        <w:rPr>
          <w:spacing w:val="29"/>
        </w:rPr>
        <w:t>лекарственным</w:t>
      </w:r>
      <w:r>
        <w:t>и</w:t>
      </w:r>
      <w:r>
        <w:rPr>
          <w:spacing w:val="8"/>
        </w:rPr>
        <w:t xml:space="preserve"> </w:t>
      </w:r>
      <w:r>
        <w:rPr>
          <w:spacing w:val="29"/>
        </w:rPr>
        <w:t>средствам</w:t>
      </w:r>
      <w:r>
        <w:t>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29"/>
        </w:rPr>
        <w:t>изделиям</w:t>
      </w:r>
      <w:r>
        <w:t>и</w:t>
      </w:r>
      <w:r>
        <w:rPr>
          <w:spacing w:val="8"/>
        </w:rPr>
        <w:t xml:space="preserve"> </w:t>
      </w:r>
      <w:r>
        <w:rPr>
          <w:spacing w:val="29"/>
        </w:rPr>
        <w:t>медицинског</w:t>
      </w:r>
      <w:r>
        <w:t>о</w:t>
      </w:r>
      <w:r>
        <w:rPr>
          <w:spacing w:val="2776"/>
        </w:rPr>
        <w:t xml:space="preserve"> </w:t>
      </w:r>
      <w:r>
        <w:rPr>
          <w:spacing w:val="5"/>
        </w:rPr>
        <w:t>назначения</w:t>
      </w:r>
      <w:r>
        <w:rPr>
          <w:spacing w:val="44"/>
        </w:rPr>
        <w:t xml:space="preserve"> </w:t>
      </w:r>
      <w:r>
        <w:rPr>
          <w:spacing w:val="2"/>
        </w:rPr>
        <w:t>на</w:t>
      </w:r>
      <w:r>
        <w:rPr>
          <w:spacing w:val="44"/>
        </w:rPr>
        <w:t xml:space="preserve"> </w:t>
      </w:r>
      <w:r>
        <w:rPr>
          <w:spacing w:val="5"/>
        </w:rPr>
        <w:t>подведомственной</w:t>
      </w:r>
      <w:r>
        <w:rPr>
          <w:spacing w:val="45"/>
        </w:rPr>
        <w:t xml:space="preserve"> </w:t>
      </w:r>
      <w:r>
        <w:rPr>
          <w:spacing w:val="6"/>
        </w:rPr>
        <w:t>территории;</w:t>
      </w:r>
    </w:p>
    <w:p w:rsidR="003A06F7" w:rsidRDefault="003A06F7">
      <w:pPr>
        <w:pStyle w:val="a3"/>
        <w:numPr>
          <w:ilvl w:val="0"/>
          <w:numId w:val="2"/>
        </w:numPr>
        <w:tabs>
          <w:tab w:val="left" w:pos="537"/>
        </w:tabs>
        <w:kinsoku w:val="0"/>
        <w:overflowPunct w:val="0"/>
        <w:spacing w:line="244" w:lineRule="auto"/>
        <w:ind w:right="113" w:firstLine="0"/>
        <w:jc w:val="both"/>
      </w:pPr>
      <w:r>
        <w:rPr>
          <w:spacing w:val="37"/>
        </w:rPr>
        <w:t>формировани</w:t>
      </w:r>
      <w:r>
        <w:t>е</w:t>
      </w:r>
      <w:r>
        <w:rPr>
          <w:spacing w:val="19"/>
        </w:rPr>
        <w:t xml:space="preserve"> </w:t>
      </w:r>
      <w:r>
        <w:rPr>
          <w:spacing w:val="37"/>
        </w:rPr>
        <w:t>собственног</w:t>
      </w:r>
      <w:r>
        <w:t>о</w:t>
      </w:r>
      <w:r>
        <w:rPr>
          <w:spacing w:val="19"/>
        </w:rPr>
        <w:t xml:space="preserve"> </w:t>
      </w:r>
      <w:r>
        <w:rPr>
          <w:spacing w:val="37"/>
        </w:rPr>
        <w:t>бюджет</w:t>
      </w:r>
      <w:r>
        <w:t>а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37"/>
        </w:rPr>
        <w:t>част</w:t>
      </w:r>
      <w:r>
        <w:t>и</w:t>
      </w:r>
      <w:r>
        <w:rPr>
          <w:spacing w:val="19"/>
        </w:rPr>
        <w:t xml:space="preserve"> </w:t>
      </w:r>
      <w:r>
        <w:rPr>
          <w:spacing w:val="37"/>
        </w:rPr>
        <w:t>расходо</w:t>
      </w:r>
      <w:r>
        <w:t>в</w:t>
      </w:r>
      <w:r>
        <w:rPr>
          <w:spacing w:val="19"/>
        </w:rPr>
        <w:t xml:space="preserve"> </w:t>
      </w:r>
      <w:r>
        <w:rPr>
          <w:spacing w:val="18"/>
        </w:rPr>
        <w:t>на</w:t>
      </w:r>
      <w:r>
        <w:rPr>
          <w:spacing w:val="2928"/>
        </w:rPr>
        <w:t xml:space="preserve"> </w:t>
      </w:r>
      <w:r>
        <w:rPr>
          <w:spacing w:val="9"/>
        </w:rPr>
        <w:t>здравоохранение;</w:t>
      </w:r>
    </w:p>
    <w:p w:rsidR="003A06F7" w:rsidRDefault="003A06F7">
      <w:pPr>
        <w:pStyle w:val="a3"/>
        <w:numPr>
          <w:ilvl w:val="0"/>
          <w:numId w:val="2"/>
        </w:numPr>
        <w:tabs>
          <w:tab w:val="left" w:pos="454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8"/>
        </w:rPr>
        <w:t>обеспечение</w:t>
      </w:r>
      <w:r>
        <w:rPr>
          <w:spacing w:val="60"/>
        </w:rPr>
        <w:t xml:space="preserve"> </w:t>
      </w:r>
      <w:r>
        <w:rPr>
          <w:spacing w:val="8"/>
        </w:rPr>
        <w:t>санитарно-эпидемиологического</w:t>
      </w:r>
      <w:r>
        <w:rPr>
          <w:spacing w:val="60"/>
        </w:rPr>
        <w:t xml:space="preserve"> </w:t>
      </w:r>
      <w:r>
        <w:rPr>
          <w:spacing w:val="8"/>
        </w:rPr>
        <w:t>благополучия</w:t>
      </w:r>
      <w:r>
        <w:rPr>
          <w:spacing w:val="60"/>
        </w:rPr>
        <w:t xml:space="preserve"> </w:t>
      </w:r>
      <w:r>
        <w:rPr>
          <w:spacing w:val="9"/>
        </w:rPr>
        <w:t>населения</w:t>
      </w:r>
      <w:r>
        <w:rPr>
          <w:spacing w:val="54"/>
          <w:w w:val="10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41"/>
        </w:rPr>
        <w:t>услови</w:t>
      </w:r>
      <w:r>
        <w:t>й</w:t>
      </w:r>
      <w:r>
        <w:rPr>
          <w:spacing w:val="29"/>
        </w:rPr>
        <w:t xml:space="preserve"> </w:t>
      </w:r>
      <w:r>
        <w:rPr>
          <w:spacing w:val="41"/>
        </w:rPr>
        <w:t>дл</w:t>
      </w:r>
      <w:r>
        <w:t>я</w:t>
      </w:r>
      <w:r>
        <w:rPr>
          <w:spacing w:val="30"/>
        </w:rPr>
        <w:t xml:space="preserve"> </w:t>
      </w:r>
      <w:r>
        <w:rPr>
          <w:spacing w:val="41"/>
        </w:rPr>
        <w:t>осуществлени</w:t>
      </w:r>
      <w:r>
        <w:t>я</w:t>
      </w:r>
      <w:r>
        <w:rPr>
          <w:spacing w:val="30"/>
        </w:rPr>
        <w:t xml:space="preserve"> </w:t>
      </w:r>
      <w:r>
        <w:rPr>
          <w:spacing w:val="41"/>
        </w:rPr>
        <w:t>государственног</w:t>
      </w:r>
      <w:r>
        <w:t>о</w:t>
      </w:r>
      <w:r>
        <w:rPr>
          <w:spacing w:val="30"/>
        </w:rPr>
        <w:t xml:space="preserve"> </w:t>
      </w:r>
      <w:r>
        <w:rPr>
          <w:spacing w:val="41"/>
        </w:rPr>
        <w:t>санитарно</w:t>
      </w:r>
      <w:r>
        <w:t>-</w:t>
      </w:r>
      <w:r>
        <w:rPr>
          <w:spacing w:val="3664"/>
        </w:rPr>
        <w:t xml:space="preserve"> </w:t>
      </w:r>
      <w:r>
        <w:rPr>
          <w:spacing w:val="27"/>
        </w:rPr>
        <w:t>эпидемиологическог</w:t>
      </w:r>
      <w:r>
        <w:t>о</w:t>
      </w:r>
      <w:r>
        <w:rPr>
          <w:spacing w:val="9"/>
        </w:rPr>
        <w:t xml:space="preserve"> </w:t>
      </w:r>
      <w:r>
        <w:rPr>
          <w:spacing w:val="27"/>
        </w:rPr>
        <w:t>надзор</w:t>
      </w:r>
      <w:r>
        <w:t>а</w:t>
      </w:r>
      <w:r>
        <w:rPr>
          <w:spacing w:val="10"/>
        </w:rPr>
        <w:t xml:space="preserve"> </w:t>
      </w:r>
      <w:r>
        <w:rPr>
          <w:spacing w:val="13"/>
        </w:rPr>
        <w:t>на</w:t>
      </w:r>
      <w:r>
        <w:rPr>
          <w:spacing w:val="9"/>
        </w:rPr>
        <w:t xml:space="preserve"> </w:t>
      </w:r>
      <w:r>
        <w:rPr>
          <w:spacing w:val="27"/>
        </w:rPr>
        <w:t>подведомственно</w:t>
      </w:r>
      <w:r>
        <w:t>й</w:t>
      </w:r>
      <w:r>
        <w:rPr>
          <w:spacing w:val="10"/>
        </w:rPr>
        <w:t xml:space="preserve"> </w:t>
      </w:r>
      <w:r>
        <w:rPr>
          <w:spacing w:val="27"/>
        </w:rPr>
        <w:t>территории</w:t>
      </w:r>
      <w:r>
        <w:t>;</w:t>
      </w:r>
      <w:r>
        <w:rPr>
          <w:spacing w:val="2698"/>
        </w:rPr>
        <w:t xml:space="preserve"> </w:t>
      </w:r>
      <w:r>
        <w:rPr>
          <w:spacing w:val="12"/>
        </w:rPr>
        <w:t>выявление</w:t>
      </w:r>
      <w:r>
        <w:rPr>
          <w:spacing w:val="50"/>
        </w:rPr>
        <w:t xml:space="preserve"> </w:t>
      </w:r>
      <w:r>
        <w:rPr>
          <w:spacing w:val="12"/>
        </w:rPr>
        <w:t>факторов,</w:t>
      </w:r>
      <w:r>
        <w:rPr>
          <w:spacing w:val="51"/>
        </w:rPr>
        <w:t xml:space="preserve"> </w:t>
      </w:r>
      <w:r>
        <w:rPr>
          <w:spacing w:val="12"/>
        </w:rPr>
        <w:t>неблагоприятно</w:t>
      </w:r>
      <w:r>
        <w:rPr>
          <w:spacing w:val="51"/>
        </w:rPr>
        <w:t xml:space="preserve"> </w:t>
      </w:r>
      <w:r>
        <w:rPr>
          <w:spacing w:val="12"/>
        </w:rPr>
        <w:t>влияющих</w:t>
      </w:r>
      <w:r>
        <w:rPr>
          <w:spacing w:val="50"/>
        </w:rPr>
        <w:t xml:space="preserve"> </w:t>
      </w:r>
      <w:r>
        <w:rPr>
          <w:spacing w:val="6"/>
        </w:rPr>
        <w:t>на</w:t>
      </w:r>
      <w:r>
        <w:rPr>
          <w:spacing w:val="51"/>
        </w:rPr>
        <w:t xml:space="preserve"> </w:t>
      </w:r>
      <w:r>
        <w:rPr>
          <w:spacing w:val="12"/>
        </w:rPr>
        <w:t>здоровье</w:t>
      </w:r>
      <w:r>
        <w:rPr>
          <w:spacing w:val="51"/>
        </w:rPr>
        <w:t xml:space="preserve"> </w:t>
      </w:r>
      <w:r>
        <w:rPr>
          <w:spacing w:val="14"/>
        </w:rPr>
        <w:t>граждан,</w:t>
      </w:r>
      <w:r>
        <w:rPr>
          <w:spacing w:val="59"/>
          <w:w w:val="101"/>
        </w:rPr>
        <w:t xml:space="preserve"> </w:t>
      </w:r>
      <w:r>
        <w:rPr>
          <w:spacing w:val="22"/>
        </w:rPr>
        <w:t>информировани</w:t>
      </w:r>
      <w:r>
        <w:t>е</w:t>
      </w:r>
      <w:r>
        <w:rPr>
          <w:spacing w:val="60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rPr>
          <w:spacing w:val="14"/>
        </w:rPr>
        <w:t>них</w:t>
      </w:r>
      <w:r>
        <w:rPr>
          <w:spacing w:val="60"/>
        </w:rPr>
        <w:t xml:space="preserve"> </w:t>
      </w:r>
      <w:r>
        <w:rPr>
          <w:spacing w:val="22"/>
        </w:rPr>
        <w:t>населени</w:t>
      </w:r>
      <w:r>
        <w:t>я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22"/>
        </w:rPr>
        <w:t>проведени</w:t>
      </w:r>
      <w:r>
        <w:t>е</w:t>
      </w:r>
      <w:r>
        <w:rPr>
          <w:spacing w:val="61"/>
        </w:rPr>
        <w:t xml:space="preserve"> </w:t>
      </w:r>
      <w:r>
        <w:rPr>
          <w:spacing w:val="22"/>
        </w:rPr>
        <w:t>мероприяти</w:t>
      </w:r>
      <w:r>
        <w:t>й</w:t>
      </w:r>
      <w:r>
        <w:rPr>
          <w:spacing w:val="60"/>
        </w:rPr>
        <w:t xml:space="preserve"> </w:t>
      </w:r>
      <w:r>
        <w:rPr>
          <w:spacing w:val="10"/>
        </w:rPr>
        <w:t>по</w:t>
      </w:r>
      <w:r>
        <w:rPr>
          <w:spacing w:val="61"/>
        </w:rPr>
        <w:t xml:space="preserve"> </w:t>
      </w:r>
      <w:r>
        <w:rPr>
          <w:spacing w:val="10"/>
        </w:rPr>
        <w:t>их</w:t>
      </w:r>
      <w:r>
        <w:rPr>
          <w:spacing w:val="1794"/>
        </w:rPr>
        <w:t xml:space="preserve"> </w:t>
      </w:r>
      <w:r>
        <w:rPr>
          <w:spacing w:val="6"/>
        </w:rPr>
        <w:t>устранению,</w:t>
      </w:r>
      <w:r>
        <w:rPr>
          <w:spacing w:val="53"/>
        </w:rPr>
        <w:t xml:space="preserve"> </w:t>
      </w:r>
      <w:r>
        <w:rPr>
          <w:spacing w:val="6"/>
        </w:rPr>
        <w:t>осуществление</w:t>
      </w:r>
      <w:r>
        <w:rPr>
          <w:spacing w:val="53"/>
        </w:rPr>
        <w:t xml:space="preserve"> </w:t>
      </w:r>
      <w:r>
        <w:rPr>
          <w:spacing w:val="6"/>
        </w:rPr>
        <w:t>профилактических,</w:t>
      </w:r>
      <w:r>
        <w:rPr>
          <w:spacing w:val="53"/>
        </w:rPr>
        <w:t xml:space="preserve"> </w:t>
      </w:r>
      <w:r>
        <w:rPr>
          <w:spacing w:val="7"/>
        </w:rPr>
        <w:t>санитарно-гигиенических,</w:t>
      </w:r>
      <w:r>
        <w:rPr>
          <w:spacing w:val="41"/>
          <w:w w:val="101"/>
        </w:rPr>
        <w:t xml:space="preserve"> </w:t>
      </w:r>
      <w:r>
        <w:rPr>
          <w:spacing w:val="6"/>
        </w:rPr>
        <w:t>противоэпидемических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6"/>
        </w:rPr>
        <w:t>природоохранных</w:t>
      </w:r>
      <w:r>
        <w:rPr>
          <w:spacing w:val="47"/>
        </w:rPr>
        <w:t xml:space="preserve"> </w:t>
      </w:r>
      <w:r>
        <w:rPr>
          <w:spacing w:val="7"/>
        </w:rPr>
        <w:t>мер;</w:t>
      </w:r>
    </w:p>
    <w:p w:rsidR="003A06F7" w:rsidRDefault="003A06F7">
      <w:pPr>
        <w:pStyle w:val="a3"/>
        <w:numPr>
          <w:ilvl w:val="0"/>
          <w:numId w:val="2"/>
        </w:numPr>
        <w:tabs>
          <w:tab w:val="left" w:pos="477"/>
        </w:tabs>
        <w:kinsoku w:val="0"/>
        <w:overflowPunct w:val="0"/>
        <w:ind w:left="476" w:hanging="363"/>
        <w:jc w:val="both"/>
      </w:pPr>
      <w:r>
        <w:rPr>
          <w:spacing w:val="15"/>
        </w:rPr>
        <w:lastRenderedPageBreak/>
        <w:t>координация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14"/>
        </w:rPr>
        <w:t>контроль</w:t>
      </w:r>
      <w:r>
        <w:rPr>
          <w:spacing w:val="58"/>
        </w:rPr>
        <w:t xml:space="preserve"> </w:t>
      </w:r>
      <w:r>
        <w:rPr>
          <w:spacing w:val="15"/>
        </w:rPr>
        <w:t>деятельности</w:t>
      </w:r>
      <w:r>
        <w:rPr>
          <w:spacing w:val="57"/>
        </w:rPr>
        <w:t xml:space="preserve"> </w:t>
      </w:r>
      <w:r>
        <w:rPr>
          <w:spacing w:val="15"/>
        </w:rPr>
        <w:t>предприятий,</w:t>
      </w:r>
      <w:r>
        <w:rPr>
          <w:spacing w:val="58"/>
        </w:rPr>
        <w:t xml:space="preserve"> </w:t>
      </w:r>
      <w:r>
        <w:rPr>
          <w:spacing w:val="15"/>
        </w:rPr>
        <w:t>учреждений</w:t>
      </w:r>
      <w:r>
        <w:rPr>
          <w:spacing w:val="57"/>
        </w:rPr>
        <w:t xml:space="preserve"> </w:t>
      </w:r>
      <w:r>
        <w:t>и</w:t>
      </w:r>
    </w:p>
    <w:p w:rsidR="003A06F7" w:rsidRDefault="003A06F7">
      <w:pPr>
        <w:pStyle w:val="a3"/>
        <w:numPr>
          <w:ilvl w:val="0"/>
          <w:numId w:val="2"/>
        </w:numPr>
        <w:tabs>
          <w:tab w:val="left" w:pos="477"/>
        </w:tabs>
        <w:kinsoku w:val="0"/>
        <w:overflowPunct w:val="0"/>
        <w:ind w:left="476" w:hanging="363"/>
        <w:jc w:val="both"/>
        <w:sectPr w:rsidR="003A06F7">
          <w:pgSz w:w="11910" w:h="16840"/>
          <w:pgMar w:top="86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32"/>
        <w:jc w:val="both"/>
      </w:pPr>
      <w:r>
        <w:rPr>
          <w:spacing w:val="6"/>
        </w:rPr>
        <w:t>организаций</w:t>
      </w:r>
      <w:r>
        <w:rPr>
          <w:spacing w:val="37"/>
        </w:rPr>
        <w:t xml:space="preserve"> </w:t>
      </w:r>
      <w:r>
        <w:rPr>
          <w:spacing w:val="6"/>
        </w:rPr>
        <w:t>государственной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6"/>
        </w:rPr>
        <w:t>муниципальной</w:t>
      </w:r>
      <w:r>
        <w:rPr>
          <w:spacing w:val="37"/>
        </w:rPr>
        <w:t xml:space="preserve"> </w:t>
      </w:r>
      <w:r>
        <w:rPr>
          <w:spacing w:val="5"/>
        </w:rPr>
        <w:t>систем</w:t>
      </w:r>
      <w:r>
        <w:rPr>
          <w:spacing w:val="38"/>
        </w:rPr>
        <w:t xml:space="preserve"> </w:t>
      </w:r>
      <w:r>
        <w:rPr>
          <w:spacing w:val="6"/>
        </w:rPr>
        <w:t>здравоохранения</w:t>
      </w:r>
      <w:r>
        <w:rPr>
          <w:spacing w:val="38"/>
        </w:rPr>
        <w:t xml:space="preserve"> </w:t>
      </w:r>
      <w:r>
        <w:t>в</w:t>
      </w:r>
      <w:r>
        <w:rPr>
          <w:spacing w:val="51"/>
          <w:w w:val="101"/>
        </w:rPr>
        <w:t xml:space="preserve"> </w:t>
      </w:r>
      <w:r>
        <w:rPr>
          <w:spacing w:val="6"/>
        </w:rPr>
        <w:t>пределах</w:t>
      </w:r>
      <w:r>
        <w:rPr>
          <w:spacing w:val="36"/>
        </w:rPr>
        <w:t xml:space="preserve"> </w:t>
      </w:r>
      <w:r>
        <w:rPr>
          <w:spacing w:val="6"/>
        </w:rPr>
        <w:t>своих</w:t>
      </w:r>
      <w:r>
        <w:rPr>
          <w:spacing w:val="37"/>
        </w:rPr>
        <w:t xml:space="preserve"> </w:t>
      </w:r>
      <w:r>
        <w:rPr>
          <w:spacing w:val="7"/>
        </w:rPr>
        <w:t>полномочий,</w:t>
      </w:r>
      <w:r>
        <w:rPr>
          <w:spacing w:val="37"/>
        </w:rPr>
        <w:t xml:space="preserve"> </w:t>
      </w:r>
      <w:r>
        <w:rPr>
          <w:spacing w:val="6"/>
        </w:rPr>
        <w:t>контроль</w:t>
      </w:r>
      <w:r>
        <w:rPr>
          <w:spacing w:val="37"/>
        </w:rPr>
        <w:t xml:space="preserve"> </w:t>
      </w:r>
      <w:r>
        <w:rPr>
          <w:spacing w:val="3"/>
        </w:rPr>
        <w:t>за</w:t>
      </w:r>
      <w:r>
        <w:rPr>
          <w:spacing w:val="37"/>
        </w:rPr>
        <w:t xml:space="preserve"> </w:t>
      </w:r>
      <w:r>
        <w:rPr>
          <w:spacing w:val="7"/>
        </w:rPr>
        <w:t>качеством</w:t>
      </w:r>
      <w:r>
        <w:rPr>
          <w:spacing w:val="36"/>
        </w:rPr>
        <w:t xml:space="preserve"> </w:t>
      </w:r>
      <w:r>
        <w:rPr>
          <w:spacing w:val="7"/>
        </w:rPr>
        <w:t>оказываемой</w:t>
      </w:r>
      <w:r>
        <w:rPr>
          <w:spacing w:val="37"/>
        </w:rPr>
        <w:t xml:space="preserve"> </w:t>
      </w:r>
      <w:r>
        <w:rPr>
          <w:spacing w:val="8"/>
        </w:rPr>
        <w:t>медико-</w:t>
      </w:r>
      <w:r>
        <w:rPr>
          <w:spacing w:val="48"/>
          <w:w w:val="101"/>
        </w:rPr>
        <w:t xml:space="preserve"> </w:t>
      </w:r>
      <w:r>
        <w:rPr>
          <w:spacing w:val="5"/>
        </w:rPr>
        <w:t>социальной</w:t>
      </w:r>
      <w:r>
        <w:rPr>
          <w:spacing w:val="37"/>
        </w:rPr>
        <w:t xml:space="preserve"> </w:t>
      </w:r>
      <w:r>
        <w:rPr>
          <w:spacing w:val="4"/>
        </w:rPr>
        <w:t>помощи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5"/>
        </w:rPr>
        <w:t>частной</w:t>
      </w:r>
      <w:r>
        <w:rPr>
          <w:spacing w:val="37"/>
        </w:rPr>
        <w:t xml:space="preserve"> </w:t>
      </w:r>
      <w:r>
        <w:rPr>
          <w:spacing w:val="5"/>
        </w:rPr>
        <w:t>системе</w:t>
      </w:r>
      <w:r>
        <w:rPr>
          <w:spacing w:val="37"/>
        </w:rPr>
        <w:t xml:space="preserve"> </w:t>
      </w:r>
      <w:r>
        <w:rPr>
          <w:spacing w:val="6"/>
        </w:rPr>
        <w:t>здравоохранения;</w:t>
      </w:r>
    </w:p>
    <w:p w:rsidR="003A06F7" w:rsidRDefault="003A06F7">
      <w:pPr>
        <w:pStyle w:val="a3"/>
        <w:numPr>
          <w:ilvl w:val="0"/>
          <w:numId w:val="2"/>
        </w:numPr>
        <w:tabs>
          <w:tab w:val="left" w:pos="507"/>
        </w:tabs>
        <w:kinsoku w:val="0"/>
        <w:overflowPunct w:val="0"/>
        <w:spacing w:line="244" w:lineRule="auto"/>
        <w:ind w:right="131" w:firstLine="0"/>
        <w:jc w:val="both"/>
      </w:pPr>
      <w:r>
        <w:rPr>
          <w:spacing w:val="27"/>
        </w:rPr>
        <w:t>формировани</w:t>
      </w:r>
      <w:r>
        <w:t>е</w:t>
      </w:r>
      <w:r>
        <w:rPr>
          <w:spacing w:val="3"/>
        </w:rPr>
        <w:t xml:space="preserve"> </w:t>
      </w:r>
      <w:r>
        <w:rPr>
          <w:spacing w:val="27"/>
        </w:rPr>
        <w:t>целевы</w:t>
      </w:r>
      <w:r>
        <w:t>х</w:t>
      </w:r>
      <w:r>
        <w:rPr>
          <w:spacing w:val="4"/>
        </w:rPr>
        <w:t xml:space="preserve"> </w:t>
      </w:r>
      <w:r>
        <w:rPr>
          <w:spacing w:val="27"/>
        </w:rPr>
        <w:t>фондов</w:t>
      </w:r>
      <w:r>
        <w:t>,</w:t>
      </w:r>
      <w:r>
        <w:rPr>
          <w:spacing w:val="4"/>
        </w:rPr>
        <w:t xml:space="preserve"> </w:t>
      </w:r>
      <w:r>
        <w:rPr>
          <w:spacing w:val="27"/>
        </w:rPr>
        <w:t>предназначенны</w:t>
      </w:r>
      <w:r>
        <w:t>х</w:t>
      </w:r>
      <w:r>
        <w:rPr>
          <w:spacing w:val="3"/>
        </w:rPr>
        <w:t xml:space="preserve"> </w:t>
      </w:r>
      <w:r>
        <w:rPr>
          <w:spacing w:val="17"/>
        </w:rPr>
        <w:t>для</w:t>
      </w:r>
      <w:r>
        <w:rPr>
          <w:spacing w:val="4"/>
        </w:rPr>
        <w:t xml:space="preserve"> </w:t>
      </w:r>
      <w:r>
        <w:rPr>
          <w:spacing w:val="27"/>
        </w:rPr>
        <w:t>охран</w:t>
      </w:r>
      <w:r>
        <w:t>ы</w:t>
      </w:r>
      <w:r>
        <w:rPr>
          <w:spacing w:val="2309"/>
        </w:rPr>
        <w:t xml:space="preserve"> </w:t>
      </w:r>
      <w:r>
        <w:rPr>
          <w:spacing w:val="11"/>
        </w:rPr>
        <w:t>здоровья</w:t>
      </w:r>
      <w:r>
        <w:rPr>
          <w:spacing w:val="48"/>
        </w:rPr>
        <w:t xml:space="preserve"> </w:t>
      </w:r>
      <w:r>
        <w:rPr>
          <w:spacing w:val="11"/>
        </w:rPr>
        <w:t>граждан;</w:t>
      </w:r>
      <w:r>
        <w:rPr>
          <w:spacing w:val="48"/>
        </w:rPr>
        <w:t xml:space="preserve"> </w:t>
      </w:r>
      <w:r>
        <w:rPr>
          <w:spacing w:val="11"/>
        </w:rPr>
        <w:t>осуществление</w:t>
      </w:r>
      <w:r>
        <w:rPr>
          <w:spacing w:val="49"/>
        </w:rPr>
        <w:t xml:space="preserve"> </w:t>
      </w:r>
      <w:r>
        <w:rPr>
          <w:spacing w:val="8"/>
        </w:rPr>
        <w:t>мер</w:t>
      </w:r>
      <w:r>
        <w:rPr>
          <w:spacing w:val="48"/>
        </w:rPr>
        <w:t xml:space="preserve"> </w:t>
      </w:r>
      <w:r>
        <w:rPr>
          <w:spacing w:val="6"/>
        </w:rPr>
        <w:t>по</w:t>
      </w:r>
      <w:r>
        <w:rPr>
          <w:spacing w:val="49"/>
        </w:rPr>
        <w:t xml:space="preserve"> </w:t>
      </w:r>
      <w:r>
        <w:rPr>
          <w:spacing w:val="11"/>
        </w:rPr>
        <w:t>обязательному</w:t>
      </w:r>
      <w:r>
        <w:rPr>
          <w:spacing w:val="48"/>
        </w:rPr>
        <w:t xml:space="preserve"> </w:t>
      </w:r>
      <w:r>
        <w:rPr>
          <w:spacing w:val="13"/>
        </w:rPr>
        <w:t>медицинскому</w:t>
      </w:r>
      <w:r>
        <w:rPr>
          <w:spacing w:val="71"/>
          <w:w w:val="101"/>
        </w:rPr>
        <w:t xml:space="preserve"> </w:t>
      </w:r>
      <w:r>
        <w:rPr>
          <w:spacing w:val="6"/>
        </w:rPr>
        <w:t>страхованию</w:t>
      </w:r>
      <w:r>
        <w:rPr>
          <w:spacing w:val="61"/>
        </w:rPr>
        <w:t xml:space="preserve"> </w:t>
      </w:r>
      <w:r>
        <w:rPr>
          <w:spacing w:val="7"/>
        </w:rPr>
        <w:t>граждан;</w:t>
      </w:r>
    </w:p>
    <w:p w:rsidR="003A06F7" w:rsidRDefault="003A06F7">
      <w:pPr>
        <w:pStyle w:val="a3"/>
        <w:numPr>
          <w:ilvl w:val="0"/>
          <w:numId w:val="2"/>
        </w:numPr>
        <w:tabs>
          <w:tab w:val="left" w:pos="471"/>
        </w:tabs>
        <w:kinsoku w:val="0"/>
        <w:overflowPunct w:val="0"/>
        <w:spacing w:line="244" w:lineRule="auto"/>
        <w:ind w:right="133" w:firstLine="0"/>
        <w:jc w:val="both"/>
      </w:pPr>
      <w:r>
        <w:rPr>
          <w:spacing w:val="13"/>
        </w:rPr>
        <w:t>лицензирование</w:t>
      </w:r>
      <w:r>
        <w:rPr>
          <w:spacing w:val="54"/>
        </w:rPr>
        <w:t xml:space="preserve"> </w:t>
      </w:r>
      <w:r>
        <w:rPr>
          <w:spacing w:val="13"/>
        </w:rPr>
        <w:t>медицинской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14"/>
        </w:rPr>
        <w:t>фармацевтической</w:t>
      </w:r>
      <w:r>
        <w:rPr>
          <w:spacing w:val="55"/>
        </w:rPr>
        <w:t xml:space="preserve"> </w:t>
      </w:r>
      <w:r>
        <w:rPr>
          <w:spacing w:val="13"/>
        </w:rPr>
        <w:t>деятельности</w:t>
      </w:r>
      <w:r>
        <w:rPr>
          <w:spacing w:val="55"/>
        </w:rPr>
        <w:t xml:space="preserve"> </w:t>
      </w:r>
      <w:r>
        <w:rPr>
          <w:spacing w:val="15"/>
        </w:rPr>
        <w:t>на</w:t>
      </w:r>
      <w:r>
        <w:rPr>
          <w:spacing w:val="68"/>
          <w:w w:val="101"/>
        </w:rPr>
        <w:t xml:space="preserve"> </w:t>
      </w:r>
      <w:r>
        <w:rPr>
          <w:spacing w:val="14"/>
        </w:rPr>
        <w:t>подведомственной</w:t>
      </w:r>
      <w:r>
        <w:rPr>
          <w:spacing w:val="58"/>
        </w:rPr>
        <w:t xml:space="preserve"> </w:t>
      </w:r>
      <w:r>
        <w:rPr>
          <w:spacing w:val="14"/>
        </w:rPr>
        <w:t>территории</w:t>
      </w:r>
      <w:r>
        <w:rPr>
          <w:spacing w:val="59"/>
        </w:rPr>
        <w:t xml:space="preserve"> </w:t>
      </w:r>
      <w:r>
        <w:rPr>
          <w:spacing w:val="7"/>
        </w:rPr>
        <w:t>по</w:t>
      </w:r>
      <w:r>
        <w:rPr>
          <w:spacing w:val="59"/>
        </w:rPr>
        <w:t xml:space="preserve"> </w:t>
      </w:r>
      <w:r>
        <w:rPr>
          <w:spacing w:val="14"/>
        </w:rPr>
        <w:t>поручению</w:t>
      </w:r>
      <w:r>
        <w:rPr>
          <w:spacing w:val="58"/>
        </w:rPr>
        <w:t xml:space="preserve"> </w:t>
      </w:r>
      <w:r>
        <w:rPr>
          <w:spacing w:val="13"/>
        </w:rPr>
        <w:t>органа</w:t>
      </w:r>
      <w:r>
        <w:rPr>
          <w:spacing w:val="59"/>
        </w:rPr>
        <w:t xml:space="preserve"> </w:t>
      </w:r>
      <w:r>
        <w:rPr>
          <w:spacing w:val="16"/>
        </w:rPr>
        <w:t>государственного</w:t>
      </w:r>
      <w:r>
        <w:rPr>
          <w:spacing w:val="59"/>
          <w:w w:val="101"/>
        </w:rPr>
        <w:t xml:space="preserve"> </w:t>
      </w:r>
      <w:r>
        <w:rPr>
          <w:spacing w:val="6"/>
        </w:rPr>
        <w:t>управления</w:t>
      </w:r>
      <w:r>
        <w:rPr>
          <w:spacing w:val="48"/>
        </w:rPr>
        <w:t xml:space="preserve"> </w:t>
      </w:r>
      <w:r>
        <w:rPr>
          <w:spacing w:val="6"/>
        </w:rPr>
        <w:t>соответствующего</w:t>
      </w:r>
      <w:r>
        <w:rPr>
          <w:spacing w:val="49"/>
        </w:rPr>
        <w:t xml:space="preserve"> </w:t>
      </w:r>
      <w:r>
        <w:rPr>
          <w:spacing w:val="6"/>
        </w:rPr>
        <w:t>субъекта</w:t>
      </w:r>
      <w:r>
        <w:rPr>
          <w:spacing w:val="48"/>
        </w:rPr>
        <w:t xml:space="preserve"> </w:t>
      </w:r>
      <w:r>
        <w:rPr>
          <w:spacing w:val="6"/>
        </w:rPr>
        <w:t>Российской</w:t>
      </w:r>
      <w:r>
        <w:rPr>
          <w:spacing w:val="49"/>
        </w:rPr>
        <w:t xml:space="preserve"> </w:t>
      </w:r>
      <w:r>
        <w:rPr>
          <w:spacing w:val="7"/>
        </w:rPr>
        <w:t>Федерации;</w:t>
      </w:r>
    </w:p>
    <w:p w:rsidR="003A06F7" w:rsidRDefault="003A06F7">
      <w:pPr>
        <w:pStyle w:val="a3"/>
        <w:numPr>
          <w:ilvl w:val="0"/>
          <w:numId w:val="2"/>
        </w:numPr>
        <w:tabs>
          <w:tab w:val="left" w:pos="468"/>
        </w:tabs>
        <w:kinsoku w:val="0"/>
        <w:overflowPunct w:val="0"/>
        <w:spacing w:line="244" w:lineRule="auto"/>
        <w:ind w:right="131" w:firstLine="0"/>
        <w:jc w:val="both"/>
      </w:pPr>
      <w:r>
        <w:rPr>
          <w:spacing w:val="11"/>
        </w:rPr>
        <w:t>охрана</w:t>
      </w:r>
      <w:r>
        <w:rPr>
          <w:spacing w:val="49"/>
        </w:rPr>
        <w:t xml:space="preserve"> </w:t>
      </w:r>
      <w:r>
        <w:rPr>
          <w:spacing w:val="12"/>
        </w:rPr>
        <w:t>окружающей</w:t>
      </w:r>
      <w:r>
        <w:rPr>
          <w:spacing w:val="49"/>
        </w:rPr>
        <w:t xml:space="preserve"> </w:t>
      </w:r>
      <w:r>
        <w:rPr>
          <w:spacing w:val="12"/>
        </w:rPr>
        <w:t>природной</w:t>
      </w:r>
      <w:r>
        <w:rPr>
          <w:spacing w:val="50"/>
        </w:rPr>
        <w:t xml:space="preserve"> </w:t>
      </w:r>
      <w:r>
        <w:rPr>
          <w:spacing w:val="11"/>
        </w:rPr>
        <w:t>среды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2"/>
        </w:rPr>
        <w:t>обеспечение</w:t>
      </w:r>
      <w:r>
        <w:rPr>
          <w:spacing w:val="49"/>
        </w:rPr>
        <w:t xml:space="preserve"> </w:t>
      </w:r>
      <w:r>
        <w:rPr>
          <w:spacing w:val="14"/>
        </w:rPr>
        <w:t>экологической</w:t>
      </w:r>
      <w:r>
        <w:rPr>
          <w:spacing w:val="51"/>
          <w:w w:val="101"/>
        </w:rPr>
        <w:t xml:space="preserve"> </w:t>
      </w:r>
      <w:r>
        <w:rPr>
          <w:spacing w:val="5"/>
        </w:rPr>
        <w:t>безопасности;</w:t>
      </w:r>
      <w:r>
        <w:rPr>
          <w:spacing w:val="38"/>
        </w:rPr>
        <w:t xml:space="preserve"> </w:t>
      </w:r>
      <w:r>
        <w:rPr>
          <w:spacing w:val="5"/>
        </w:rPr>
        <w:t>ликвидация</w:t>
      </w:r>
      <w:r>
        <w:rPr>
          <w:spacing w:val="38"/>
        </w:rPr>
        <w:t xml:space="preserve"> </w:t>
      </w:r>
      <w:r>
        <w:rPr>
          <w:spacing w:val="5"/>
        </w:rPr>
        <w:t>последствий</w:t>
      </w:r>
      <w:r>
        <w:rPr>
          <w:spacing w:val="38"/>
        </w:rPr>
        <w:t xml:space="preserve"> </w:t>
      </w:r>
      <w:r>
        <w:rPr>
          <w:spacing w:val="5"/>
        </w:rPr>
        <w:t>катастроф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5"/>
        </w:rPr>
        <w:t>стихийных</w:t>
      </w:r>
      <w:r>
        <w:rPr>
          <w:spacing w:val="38"/>
        </w:rPr>
        <w:t xml:space="preserve"> </w:t>
      </w:r>
      <w:r>
        <w:rPr>
          <w:spacing w:val="6"/>
        </w:rPr>
        <w:t>бедствий;</w:t>
      </w:r>
    </w:p>
    <w:p w:rsidR="003A06F7" w:rsidRDefault="003A06F7">
      <w:pPr>
        <w:pStyle w:val="a3"/>
        <w:numPr>
          <w:ilvl w:val="0"/>
          <w:numId w:val="2"/>
        </w:numPr>
        <w:tabs>
          <w:tab w:val="left" w:pos="620"/>
        </w:tabs>
        <w:kinsoku w:val="0"/>
        <w:overflowPunct w:val="0"/>
        <w:spacing w:line="244" w:lineRule="auto"/>
        <w:ind w:right="131" w:firstLine="0"/>
        <w:jc w:val="both"/>
      </w:pPr>
      <w:r>
        <w:rPr>
          <w:spacing w:val="12"/>
        </w:rPr>
        <w:t>создание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2"/>
        </w:rPr>
        <w:t>обеспечение</w:t>
      </w:r>
      <w:r>
        <w:rPr>
          <w:spacing w:val="50"/>
        </w:rPr>
        <w:t xml:space="preserve"> </w:t>
      </w:r>
      <w:r>
        <w:rPr>
          <w:spacing w:val="12"/>
        </w:rPr>
        <w:t>деятельности</w:t>
      </w:r>
      <w:r>
        <w:rPr>
          <w:spacing w:val="50"/>
        </w:rPr>
        <w:t xml:space="preserve"> </w:t>
      </w:r>
      <w:r>
        <w:rPr>
          <w:spacing w:val="12"/>
        </w:rPr>
        <w:t>учреждений</w:t>
      </w:r>
      <w:r>
        <w:rPr>
          <w:spacing w:val="50"/>
        </w:rPr>
        <w:t xml:space="preserve"> </w:t>
      </w:r>
      <w:r>
        <w:rPr>
          <w:spacing w:val="9"/>
        </w:rPr>
        <w:t>для</w:t>
      </w:r>
      <w:r>
        <w:rPr>
          <w:spacing w:val="50"/>
        </w:rPr>
        <w:t xml:space="preserve"> </w:t>
      </w:r>
      <w:r>
        <w:rPr>
          <w:spacing w:val="14"/>
        </w:rPr>
        <w:t>проведения</w:t>
      </w:r>
      <w:r>
        <w:rPr>
          <w:spacing w:val="59"/>
          <w:w w:val="101"/>
        </w:rPr>
        <w:t xml:space="preserve"> </w:t>
      </w:r>
      <w:r>
        <w:rPr>
          <w:spacing w:val="43"/>
        </w:rPr>
        <w:t>реабилитаци</w:t>
      </w:r>
      <w:r>
        <w:t>и</w:t>
      </w:r>
      <w:r>
        <w:rPr>
          <w:spacing w:val="33"/>
        </w:rPr>
        <w:t xml:space="preserve"> </w:t>
      </w:r>
      <w:r>
        <w:rPr>
          <w:spacing w:val="43"/>
        </w:rPr>
        <w:t>инвалидо</w:t>
      </w:r>
      <w:r>
        <w:t>в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43"/>
        </w:rPr>
        <w:t>лиц</w:t>
      </w:r>
      <w:r>
        <w:t>,</w:t>
      </w:r>
      <w:r>
        <w:rPr>
          <w:spacing w:val="34"/>
        </w:rPr>
        <w:t xml:space="preserve"> </w:t>
      </w:r>
      <w:r>
        <w:rPr>
          <w:spacing w:val="43"/>
        </w:rPr>
        <w:t>страдающи</w:t>
      </w:r>
      <w:r>
        <w:t>х</w:t>
      </w:r>
      <w:r>
        <w:rPr>
          <w:spacing w:val="34"/>
        </w:rPr>
        <w:t xml:space="preserve"> </w:t>
      </w:r>
      <w:r>
        <w:rPr>
          <w:spacing w:val="43"/>
        </w:rPr>
        <w:t>психическим</w:t>
      </w:r>
      <w:r>
        <w:t>и</w:t>
      </w:r>
      <w:r>
        <w:rPr>
          <w:spacing w:val="3665"/>
        </w:rPr>
        <w:t xml:space="preserve"> </w:t>
      </w:r>
      <w:r>
        <w:rPr>
          <w:spacing w:val="34"/>
        </w:rPr>
        <w:t>расстройствами</w:t>
      </w:r>
      <w:r>
        <w:t>,</w:t>
      </w:r>
      <w:r>
        <w:rPr>
          <w:spacing w:val="22"/>
        </w:rPr>
        <w:t xml:space="preserve"> </w:t>
      </w:r>
      <w:r>
        <w:rPr>
          <w:spacing w:val="34"/>
        </w:rPr>
        <w:t>организаци</w:t>
      </w:r>
      <w:r>
        <w:t>я</w:t>
      </w:r>
      <w:r>
        <w:rPr>
          <w:spacing w:val="22"/>
        </w:rPr>
        <w:t xml:space="preserve"> </w:t>
      </w:r>
      <w:r>
        <w:rPr>
          <w:spacing w:val="16"/>
        </w:rPr>
        <w:t>их</w:t>
      </w:r>
      <w:r>
        <w:rPr>
          <w:spacing w:val="23"/>
        </w:rPr>
        <w:t xml:space="preserve"> </w:t>
      </w:r>
      <w:r>
        <w:rPr>
          <w:spacing w:val="34"/>
        </w:rPr>
        <w:t>обучения</w:t>
      </w:r>
      <w:r>
        <w:t>,</w:t>
      </w:r>
      <w:r>
        <w:rPr>
          <w:spacing w:val="22"/>
        </w:rPr>
        <w:t xml:space="preserve"> </w:t>
      </w:r>
      <w:r>
        <w:rPr>
          <w:spacing w:val="34"/>
        </w:rPr>
        <w:t>профессионально</w:t>
      </w:r>
      <w:r>
        <w:t>й</w:t>
      </w:r>
      <w:r>
        <w:rPr>
          <w:spacing w:val="3253"/>
        </w:rPr>
        <w:t xml:space="preserve"> </w:t>
      </w:r>
      <w:r>
        <w:rPr>
          <w:spacing w:val="12"/>
        </w:rPr>
        <w:t>переподготовки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11"/>
        </w:rPr>
        <w:t>трудового</w:t>
      </w:r>
      <w:r>
        <w:rPr>
          <w:spacing w:val="52"/>
        </w:rPr>
        <w:t xml:space="preserve"> </w:t>
      </w:r>
      <w:r>
        <w:rPr>
          <w:spacing w:val="11"/>
        </w:rPr>
        <w:t>устройства,</w:t>
      </w:r>
      <w:r>
        <w:rPr>
          <w:spacing w:val="53"/>
        </w:rPr>
        <w:t xml:space="preserve"> </w:t>
      </w:r>
      <w:r>
        <w:rPr>
          <w:spacing w:val="11"/>
        </w:rPr>
        <w:t>создание</w:t>
      </w:r>
      <w:r>
        <w:rPr>
          <w:spacing w:val="53"/>
        </w:rPr>
        <w:t xml:space="preserve"> </w:t>
      </w:r>
      <w:r>
        <w:rPr>
          <w:spacing w:val="13"/>
        </w:rPr>
        <w:t>специализированных</w:t>
      </w:r>
      <w:r>
        <w:rPr>
          <w:spacing w:val="41"/>
          <w:w w:val="101"/>
        </w:rPr>
        <w:t xml:space="preserve"> </w:t>
      </w:r>
      <w:r>
        <w:rPr>
          <w:spacing w:val="15"/>
        </w:rPr>
        <w:t>предприятий,</w:t>
      </w:r>
      <w:r>
        <w:rPr>
          <w:spacing w:val="51"/>
        </w:rPr>
        <w:t xml:space="preserve"> </w:t>
      </w:r>
      <w:r>
        <w:rPr>
          <w:spacing w:val="13"/>
        </w:rPr>
        <w:t>цехов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12"/>
        </w:rPr>
        <w:t>иных</w:t>
      </w:r>
      <w:r>
        <w:rPr>
          <w:spacing w:val="51"/>
        </w:rPr>
        <w:t xml:space="preserve"> </w:t>
      </w:r>
      <w:r>
        <w:rPr>
          <w:spacing w:val="12"/>
        </w:rPr>
        <w:t>форм</w:t>
      </w:r>
      <w:r>
        <w:rPr>
          <w:spacing w:val="51"/>
        </w:rPr>
        <w:t xml:space="preserve"> </w:t>
      </w:r>
      <w:r>
        <w:rPr>
          <w:spacing w:val="15"/>
        </w:rPr>
        <w:t>организации</w:t>
      </w:r>
      <w:r>
        <w:rPr>
          <w:spacing w:val="51"/>
        </w:rPr>
        <w:t xml:space="preserve"> </w:t>
      </w:r>
      <w:r>
        <w:rPr>
          <w:spacing w:val="15"/>
        </w:rPr>
        <w:t>производства</w:t>
      </w:r>
      <w:r>
        <w:rPr>
          <w:spacing w:val="51"/>
        </w:rPr>
        <w:t xml:space="preserve"> </w:t>
      </w:r>
      <w:r>
        <w:rPr>
          <w:spacing w:val="11"/>
        </w:rPr>
        <w:t>для</w:t>
      </w:r>
      <w:r>
        <w:rPr>
          <w:spacing w:val="51"/>
        </w:rPr>
        <w:t xml:space="preserve"> </w:t>
      </w:r>
      <w:r>
        <w:rPr>
          <w:spacing w:val="12"/>
        </w:rPr>
        <w:t>этих</w:t>
      </w:r>
      <w:r>
        <w:rPr>
          <w:spacing w:val="-9"/>
        </w:rPr>
        <w:t xml:space="preserve"> </w:t>
      </w:r>
      <w:r>
        <w:rPr>
          <w:spacing w:val="15"/>
        </w:rPr>
        <w:t>групп</w:t>
      </w:r>
      <w:r>
        <w:rPr>
          <w:spacing w:val="59"/>
        </w:rPr>
        <w:t xml:space="preserve"> </w:t>
      </w:r>
      <w:r>
        <w:rPr>
          <w:spacing w:val="17"/>
        </w:rPr>
        <w:t>населения,</w:t>
      </w:r>
      <w:r>
        <w:rPr>
          <w:spacing w:val="60"/>
        </w:rPr>
        <w:t xml:space="preserve"> </w:t>
      </w:r>
      <w:r>
        <w:t>а</w:t>
      </w:r>
      <w:r>
        <w:rPr>
          <w:spacing w:val="59"/>
        </w:rPr>
        <w:t xml:space="preserve"> </w:t>
      </w:r>
      <w:r>
        <w:rPr>
          <w:spacing w:val="15"/>
        </w:rPr>
        <w:t>также</w:t>
      </w:r>
      <w:r>
        <w:rPr>
          <w:spacing w:val="60"/>
        </w:rPr>
        <w:t xml:space="preserve"> </w:t>
      </w:r>
      <w:r>
        <w:rPr>
          <w:spacing w:val="18"/>
        </w:rPr>
        <w:t>специальных</w:t>
      </w:r>
      <w:r>
        <w:rPr>
          <w:spacing w:val="59"/>
        </w:rPr>
        <w:t xml:space="preserve"> </w:t>
      </w:r>
      <w:r>
        <w:rPr>
          <w:spacing w:val="17"/>
        </w:rPr>
        <w:t>учреждений</w:t>
      </w:r>
      <w:r>
        <w:rPr>
          <w:spacing w:val="60"/>
        </w:rPr>
        <w:t xml:space="preserve"> </w:t>
      </w:r>
      <w:r>
        <w:rPr>
          <w:spacing w:val="13"/>
        </w:rPr>
        <w:t>для</w:t>
      </w:r>
      <w:r>
        <w:rPr>
          <w:spacing w:val="59"/>
        </w:rPr>
        <w:t xml:space="preserve"> </w:t>
      </w:r>
      <w:r>
        <w:rPr>
          <w:spacing w:val="17"/>
        </w:rPr>
        <w:t>неизлечимо</w:t>
      </w:r>
      <w:r>
        <w:rPr>
          <w:spacing w:val="19"/>
        </w:rPr>
        <w:t xml:space="preserve"> </w:t>
      </w:r>
      <w:r>
        <w:rPr>
          <w:spacing w:val="5"/>
        </w:rPr>
        <w:t>больных</w:t>
      </w:r>
      <w:r>
        <w:rPr>
          <w:spacing w:val="56"/>
        </w:rPr>
        <w:t xml:space="preserve"> </w:t>
      </w:r>
      <w:r>
        <w:rPr>
          <w:spacing w:val="7"/>
        </w:rPr>
        <w:t>пациентов;</w:t>
      </w:r>
    </w:p>
    <w:p w:rsidR="003A06F7" w:rsidRDefault="003A06F7">
      <w:pPr>
        <w:pStyle w:val="a3"/>
        <w:numPr>
          <w:ilvl w:val="0"/>
          <w:numId w:val="2"/>
        </w:numPr>
        <w:tabs>
          <w:tab w:val="left" w:pos="610"/>
        </w:tabs>
        <w:kinsoku w:val="0"/>
        <w:overflowPunct w:val="0"/>
        <w:spacing w:line="244" w:lineRule="auto"/>
        <w:ind w:right="112" w:firstLine="0"/>
        <w:jc w:val="both"/>
      </w:pPr>
      <w:r>
        <w:rPr>
          <w:spacing w:val="10"/>
        </w:rPr>
        <w:t>регулярное</w:t>
      </w:r>
      <w:r>
        <w:rPr>
          <w:spacing w:val="42"/>
        </w:rPr>
        <w:t xml:space="preserve"> </w:t>
      </w:r>
      <w:r>
        <w:rPr>
          <w:spacing w:val="11"/>
        </w:rPr>
        <w:t>информирование</w:t>
      </w:r>
      <w:r>
        <w:rPr>
          <w:spacing w:val="43"/>
        </w:rPr>
        <w:t xml:space="preserve"> </w:t>
      </w:r>
      <w:r>
        <w:rPr>
          <w:spacing w:val="10"/>
        </w:rPr>
        <w:t>населения,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7"/>
        </w:rPr>
        <w:t>том</w:t>
      </w:r>
      <w:r>
        <w:rPr>
          <w:spacing w:val="43"/>
        </w:rPr>
        <w:t xml:space="preserve"> </w:t>
      </w:r>
      <w:r>
        <w:rPr>
          <w:spacing w:val="9"/>
        </w:rPr>
        <w:t>числе</w:t>
      </w:r>
      <w:r>
        <w:rPr>
          <w:spacing w:val="43"/>
        </w:rPr>
        <w:t xml:space="preserve"> </w:t>
      </w:r>
      <w:r>
        <w:rPr>
          <w:spacing w:val="9"/>
        </w:rPr>
        <w:t>через</w:t>
      </w:r>
      <w:r>
        <w:rPr>
          <w:spacing w:val="43"/>
        </w:rPr>
        <w:t xml:space="preserve"> </w:t>
      </w:r>
      <w:r>
        <w:rPr>
          <w:spacing w:val="12"/>
        </w:rPr>
        <w:t>средства</w:t>
      </w:r>
      <w:r>
        <w:rPr>
          <w:spacing w:val="54"/>
          <w:w w:val="101"/>
        </w:rPr>
        <w:t xml:space="preserve"> </w:t>
      </w:r>
      <w:r>
        <w:rPr>
          <w:spacing w:val="24"/>
        </w:rPr>
        <w:t>массово</w:t>
      </w:r>
      <w:r>
        <w:t>й</w:t>
      </w:r>
      <w:r>
        <w:rPr>
          <w:spacing w:val="71"/>
        </w:rPr>
        <w:t xml:space="preserve"> </w:t>
      </w:r>
      <w:r>
        <w:rPr>
          <w:spacing w:val="24"/>
        </w:rPr>
        <w:t>информации</w:t>
      </w:r>
      <w:r>
        <w:t>,</w:t>
      </w:r>
      <w:r>
        <w:rPr>
          <w:spacing w:val="72"/>
        </w:rPr>
        <w:t xml:space="preserve"> </w:t>
      </w:r>
      <w:r>
        <w:t>о</w:t>
      </w:r>
      <w:r>
        <w:rPr>
          <w:spacing w:val="72"/>
        </w:rPr>
        <w:t xml:space="preserve"> </w:t>
      </w:r>
      <w:r>
        <w:rPr>
          <w:spacing w:val="24"/>
        </w:rPr>
        <w:t>распространенност</w:t>
      </w:r>
      <w:r>
        <w:t>и</w:t>
      </w:r>
      <w:r>
        <w:rPr>
          <w:spacing w:val="72"/>
        </w:rPr>
        <w:t xml:space="preserve"> </w:t>
      </w:r>
      <w:r>
        <w:rPr>
          <w:spacing w:val="24"/>
        </w:rPr>
        <w:t>социальн</w:t>
      </w:r>
      <w:r>
        <w:t>о</w:t>
      </w:r>
      <w:r>
        <w:rPr>
          <w:spacing w:val="72"/>
        </w:rPr>
        <w:t xml:space="preserve"> </w:t>
      </w:r>
      <w:r>
        <w:rPr>
          <w:spacing w:val="24"/>
        </w:rPr>
        <w:t>значимы</w:t>
      </w:r>
      <w:r>
        <w:t>х</w:t>
      </w:r>
      <w:r>
        <w:rPr>
          <w:spacing w:val="2401"/>
        </w:rPr>
        <w:t xml:space="preserve"> </w:t>
      </w:r>
      <w:r>
        <w:rPr>
          <w:spacing w:val="7"/>
        </w:rPr>
        <w:t>заболеваний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7"/>
        </w:rPr>
        <w:t>заболеваний,</w:t>
      </w:r>
      <w:r>
        <w:rPr>
          <w:spacing w:val="42"/>
        </w:rPr>
        <w:t xml:space="preserve"> </w:t>
      </w:r>
      <w:r>
        <w:rPr>
          <w:spacing w:val="7"/>
        </w:rPr>
        <w:t>представляющих</w:t>
      </w:r>
      <w:r>
        <w:rPr>
          <w:spacing w:val="42"/>
        </w:rPr>
        <w:t xml:space="preserve"> </w:t>
      </w:r>
      <w:r>
        <w:rPr>
          <w:spacing w:val="7"/>
        </w:rPr>
        <w:t>опасность</w:t>
      </w:r>
      <w:r>
        <w:rPr>
          <w:spacing w:val="42"/>
        </w:rPr>
        <w:t xml:space="preserve"> </w:t>
      </w:r>
      <w:r>
        <w:rPr>
          <w:spacing w:val="5"/>
        </w:rPr>
        <w:t>для</w:t>
      </w:r>
      <w:r>
        <w:rPr>
          <w:spacing w:val="42"/>
        </w:rPr>
        <w:t xml:space="preserve"> </w:t>
      </w:r>
      <w:r>
        <w:rPr>
          <w:spacing w:val="8"/>
        </w:rPr>
        <w:t>окружающих;</w:t>
      </w:r>
    </w:p>
    <w:p w:rsidR="003A06F7" w:rsidRDefault="003A06F7">
      <w:pPr>
        <w:pStyle w:val="a3"/>
        <w:numPr>
          <w:ilvl w:val="0"/>
          <w:numId w:val="2"/>
        </w:numPr>
        <w:tabs>
          <w:tab w:val="left" w:pos="608"/>
        </w:tabs>
        <w:kinsoku w:val="0"/>
        <w:overflowPunct w:val="0"/>
        <w:spacing w:line="244" w:lineRule="auto"/>
        <w:ind w:right="132" w:firstLine="0"/>
        <w:jc w:val="both"/>
      </w:pPr>
      <w:r>
        <w:rPr>
          <w:spacing w:val="9"/>
        </w:rPr>
        <w:t>реализация</w:t>
      </w:r>
      <w:r>
        <w:rPr>
          <w:spacing w:val="40"/>
        </w:rPr>
        <w:t xml:space="preserve"> </w:t>
      </w:r>
      <w:r>
        <w:rPr>
          <w:spacing w:val="7"/>
        </w:rPr>
        <w:t>мер</w:t>
      </w:r>
      <w:r>
        <w:rPr>
          <w:spacing w:val="40"/>
        </w:rPr>
        <w:t xml:space="preserve"> </w:t>
      </w:r>
      <w:r>
        <w:rPr>
          <w:spacing w:val="5"/>
        </w:rPr>
        <w:t>по</w:t>
      </w:r>
      <w:r>
        <w:rPr>
          <w:spacing w:val="40"/>
        </w:rPr>
        <w:t xml:space="preserve"> </w:t>
      </w:r>
      <w:r>
        <w:rPr>
          <w:spacing w:val="9"/>
        </w:rPr>
        <w:t>охране</w:t>
      </w:r>
      <w:r>
        <w:rPr>
          <w:spacing w:val="40"/>
        </w:rPr>
        <w:t xml:space="preserve"> </w:t>
      </w:r>
      <w:r>
        <w:rPr>
          <w:spacing w:val="9"/>
        </w:rPr>
        <w:t>семьи,</w:t>
      </w:r>
      <w:r>
        <w:rPr>
          <w:spacing w:val="41"/>
        </w:rPr>
        <w:t xml:space="preserve"> </w:t>
      </w:r>
      <w:r>
        <w:rPr>
          <w:spacing w:val="10"/>
        </w:rPr>
        <w:t>материнства,</w:t>
      </w:r>
      <w:r>
        <w:rPr>
          <w:spacing w:val="40"/>
        </w:rPr>
        <w:t xml:space="preserve"> </w:t>
      </w:r>
      <w:r>
        <w:rPr>
          <w:spacing w:val="9"/>
        </w:rPr>
        <w:t>отцовства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11"/>
        </w:rPr>
        <w:t>детства;</w:t>
      </w:r>
      <w:r>
        <w:rPr>
          <w:spacing w:val="40"/>
          <w:w w:val="101"/>
        </w:rPr>
        <w:t xml:space="preserve"> </w:t>
      </w:r>
      <w:r>
        <w:rPr>
          <w:spacing w:val="5"/>
        </w:rPr>
        <w:t>санитарно-гигиеническое</w:t>
      </w:r>
      <w:r>
        <w:rPr>
          <w:spacing w:val="64"/>
        </w:rPr>
        <w:t xml:space="preserve"> </w:t>
      </w:r>
      <w:r>
        <w:rPr>
          <w:spacing w:val="5"/>
        </w:rPr>
        <w:t>образование</w:t>
      </w:r>
      <w:r>
        <w:rPr>
          <w:spacing w:val="64"/>
        </w:rPr>
        <w:t xml:space="preserve"> </w:t>
      </w:r>
      <w:r>
        <w:rPr>
          <w:spacing w:val="6"/>
        </w:rPr>
        <w:t>населения.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31"/>
        <w:jc w:val="both"/>
      </w:pPr>
      <w:r>
        <w:t>К</w:t>
      </w:r>
      <w:r>
        <w:rPr>
          <w:spacing w:val="57"/>
        </w:rPr>
        <w:t xml:space="preserve"> </w:t>
      </w:r>
      <w:r>
        <w:rPr>
          <w:spacing w:val="14"/>
        </w:rPr>
        <w:t>муниципальной</w:t>
      </w:r>
      <w:r>
        <w:rPr>
          <w:spacing w:val="57"/>
        </w:rPr>
        <w:t xml:space="preserve"> </w:t>
      </w:r>
      <w:r>
        <w:rPr>
          <w:spacing w:val="13"/>
        </w:rPr>
        <w:t>системе</w:t>
      </w:r>
      <w:r>
        <w:rPr>
          <w:spacing w:val="58"/>
        </w:rPr>
        <w:t xml:space="preserve"> </w:t>
      </w:r>
      <w:r>
        <w:rPr>
          <w:spacing w:val="14"/>
        </w:rPr>
        <w:t>здравоохранения</w:t>
      </w:r>
      <w:r>
        <w:rPr>
          <w:spacing w:val="57"/>
        </w:rPr>
        <w:t xml:space="preserve"> </w:t>
      </w:r>
      <w:r>
        <w:rPr>
          <w:spacing w:val="14"/>
        </w:rPr>
        <w:t>относятся</w:t>
      </w:r>
      <w:r>
        <w:rPr>
          <w:spacing w:val="57"/>
        </w:rPr>
        <w:t xml:space="preserve"> </w:t>
      </w:r>
      <w:r>
        <w:rPr>
          <w:spacing w:val="16"/>
        </w:rPr>
        <w:t>муниципальные</w:t>
      </w:r>
      <w:r>
        <w:rPr>
          <w:spacing w:val="71"/>
          <w:w w:val="101"/>
        </w:rPr>
        <w:t xml:space="preserve"> </w:t>
      </w:r>
      <w:r>
        <w:rPr>
          <w:spacing w:val="10"/>
        </w:rPr>
        <w:t>органы</w:t>
      </w:r>
      <w:r>
        <w:rPr>
          <w:spacing w:val="48"/>
        </w:rPr>
        <w:t xml:space="preserve"> </w:t>
      </w:r>
      <w:r>
        <w:rPr>
          <w:spacing w:val="11"/>
        </w:rPr>
        <w:t>управления</w:t>
      </w:r>
      <w:r>
        <w:rPr>
          <w:spacing w:val="48"/>
        </w:rPr>
        <w:t xml:space="preserve"> </w:t>
      </w:r>
      <w:r>
        <w:rPr>
          <w:spacing w:val="12"/>
        </w:rPr>
        <w:t>здравоохранением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11"/>
        </w:rPr>
        <w:t>находящиеся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13"/>
        </w:rPr>
        <w:t>муниципальной</w:t>
      </w:r>
      <w:r>
        <w:rPr>
          <w:spacing w:val="53"/>
          <w:w w:val="101"/>
        </w:rPr>
        <w:t xml:space="preserve"> </w:t>
      </w:r>
      <w:r>
        <w:rPr>
          <w:spacing w:val="11"/>
        </w:rPr>
        <w:t>собственности</w:t>
      </w:r>
      <w:r>
        <w:rPr>
          <w:spacing w:val="65"/>
        </w:rPr>
        <w:t xml:space="preserve"> </w:t>
      </w:r>
      <w:r>
        <w:rPr>
          <w:spacing w:val="12"/>
        </w:rPr>
        <w:t>лечебно-профилактические</w:t>
      </w:r>
      <w:r>
        <w:rPr>
          <w:spacing w:val="64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rPr>
          <w:spacing w:val="13"/>
        </w:rPr>
        <w:t>научно-исследовательские</w:t>
      </w:r>
      <w:r>
        <w:rPr>
          <w:spacing w:val="57"/>
          <w:w w:val="101"/>
        </w:rPr>
        <w:t xml:space="preserve"> </w:t>
      </w:r>
      <w:r>
        <w:rPr>
          <w:spacing w:val="12"/>
        </w:rPr>
        <w:t>учреждения,</w:t>
      </w:r>
      <w:r>
        <w:rPr>
          <w:spacing w:val="53"/>
        </w:rPr>
        <w:t xml:space="preserve"> </w:t>
      </w:r>
      <w:r>
        <w:rPr>
          <w:spacing w:val="13"/>
        </w:rPr>
        <w:t>фармацевтические</w:t>
      </w:r>
      <w:r>
        <w:rPr>
          <w:spacing w:val="54"/>
        </w:rPr>
        <w:t xml:space="preserve"> </w:t>
      </w:r>
      <w:r>
        <w:rPr>
          <w:spacing w:val="12"/>
        </w:rPr>
        <w:t>предприятия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12"/>
        </w:rPr>
        <w:t>организации,</w:t>
      </w:r>
      <w:r>
        <w:rPr>
          <w:spacing w:val="54"/>
        </w:rPr>
        <w:t xml:space="preserve"> </w:t>
      </w:r>
      <w:r>
        <w:rPr>
          <w:spacing w:val="14"/>
        </w:rPr>
        <w:t>аптечные</w:t>
      </w:r>
      <w:r>
        <w:rPr>
          <w:spacing w:val="63"/>
          <w:w w:val="101"/>
        </w:rPr>
        <w:t xml:space="preserve"> </w:t>
      </w:r>
      <w:r>
        <w:rPr>
          <w:spacing w:val="40"/>
        </w:rPr>
        <w:t>учреждения</w:t>
      </w:r>
      <w:r>
        <w:t>,</w:t>
      </w:r>
      <w:r>
        <w:rPr>
          <w:spacing w:val="40"/>
        </w:rPr>
        <w:t xml:space="preserve"> учреждени</w:t>
      </w:r>
      <w:r>
        <w:t>я</w:t>
      </w:r>
      <w:r>
        <w:rPr>
          <w:spacing w:val="41"/>
        </w:rPr>
        <w:t xml:space="preserve"> </w:t>
      </w:r>
      <w:r>
        <w:rPr>
          <w:spacing w:val="40"/>
        </w:rPr>
        <w:t>судебно-медицинско</w:t>
      </w:r>
      <w:r>
        <w:t>й</w:t>
      </w:r>
      <w:r>
        <w:rPr>
          <w:spacing w:val="41"/>
        </w:rPr>
        <w:t xml:space="preserve"> </w:t>
      </w:r>
      <w:r>
        <w:rPr>
          <w:spacing w:val="40"/>
        </w:rPr>
        <w:t>экспертизы</w:t>
      </w:r>
      <w:r>
        <w:t>,</w:t>
      </w:r>
      <w:r>
        <w:rPr>
          <w:spacing w:val="3821"/>
        </w:rPr>
        <w:t xml:space="preserve"> </w:t>
      </w:r>
      <w:r>
        <w:rPr>
          <w:spacing w:val="8"/>
        </w:rPr>
        <w:t>образовательные</w:t>
      </w:r>
      <w:r>
        <w:rPr>
          <w:spacing w:val="40"/>
        </w:rPr>
        <w:t xml:space="preserve"> </w:t>
      </w:r>
      <w:r>
        <w:rPr>
          <w:spacing w:val="8"/>
        </w:rPr>
        <w:t>учреждения,</w:t>
      </w:r>
      <w:r>
        <w:rPr>
          <w:spacing w:val="41"/>
        </w:rPr>
        <w:t xml:space="preserve"> </w:t>
      </w:r>
      <w:r>
        <w:rPr>
          <w:spacing w:val="7"/>
        </w:rPr>
        <w:t>которые</w:t>
      </w:r>
      <w:r>
        <w:rPr>
          <w:spacing w:val="41"/>
        </w:rPr>
        <w:t xml:space="preserve"> </w:t>
      </w:r>
      <w:r>
        <w:rPr>
          <w:spacing w:val="7"/>
        </w:rPr>
        <w:t>являются</w:t>
      </w:r>
      <w:r>
        <w:rPr>
          <w:spacing w:val="40"/>
        </w:rPr>
        <w:t xml:space="preserve"> </w:t>
      </w:r>
      <w:r>
        <w:rPr>
          <w:spacing w:val="8"/>
        </w:rPr>
        <w:t>юридическими</w:t>
      </w:r>
      <w:r>
        <w:rPr>
          <w:spacing w:val="41"/>
        </w:rPr>
        <w:t xml:space="preserve"> </w:t>
      </w:r>
      <w:r>
        <w:rPr>
          <w:spacing w:val="7"/>
        </w:rPr>
        <w:t>лицами</w:t>
      </w:r>
      <w:r>
        <w:rPr>
          <w:spacing w:val="41"/>
        </w:rPr>
        <w:t xml:space="preserve"> </w:t>
      </w:r>
      <w:r>
        <w:t>и</w:t>
      </w:r>
      <w:r>
        <w:rPr>
          <w:spacing w:val="40"/>
          <w:w w:val="101"/>
        </w:rPr>
        <w:t xml:space="preserve"> </w:t>
      </w:r>
      <w:r>
        <w:rPr>
          <w:spacing w:val="18"/>
        </w:rPr>
        <w:t>осуществляют</w:t>
      </w:r>
      <w:r>
        <w:rPr>
          <w:spacing w:val="61"/>
        </w:rPr>
        <w:t xml:space="preserve"> </w:t>
      </w:r>
      <w:r>
        <w:rPr>
          <w:spacing w:val="14"/>
        </w:rPr>
        <w:t>свою</w:t>
      </w:r>
      <w:r>
        <w:rPr>
          <w:spacing w:val="61"/>
        </w:rPr>
        <w:t xml:space="preserve"> </w:t>
      </w:r>
      <w:r>
        <w:rPr>
          <w:spacing w:val="18"/>
        </w:rPr>
        <w:t>деятельность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18"/>
        </w:rP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rPr>
          <w:spacing w:val="18"/>
        </w:rPr>
        <w:t>вышеназванными</w:t>
      </w:r>
      <w:r>
        <w:rPr>
          <w:spacing w:val="-15"/>
        </w:rPr>
        <w:t xml:space="preserve"> </w:t>
      </w:r>
      <w:r>
        <w:rPr>
          <w:spacing w:val="15"/>
        </w:rPr>
        <w:t>Основами,</w:t>
      </w:r>
      <w:r>
        <w:rPr>
          <w:spacing w:val="60"/>
        </w:rPr>
        <w:t xml:space="preserve"> </w:t>
      </w:r>
      <w:r>
        <w:rPr>
          <w:spacing w:val="15"/>
        </w:rPr>
        <w:t>другими</w:t>
      </w:r>
      <w:r>
        <w:rPr>
          <w:spacing w:val="61"/>
        </w:rPr>
        <w:t xml:space="preserve"> </w:t>
      </w:r>
      <w:r>
        <w:rPr>
          <w:spacing w:val="14"/>
        </w:rPr>
        <w:t>актами</w:t>
      </w:r>
      <w:r>
        <w:rPr>
          <w:spacing w:val="61"/>
        </w:rPr>
        <w:t xml:space="preserve"> </w:t>
      </w:r>
      <w:r>
        <w:rPr>
          <w:spacing w:val="16"/>
        </w:rPr>
        <w:t>законодательства</w:t>
      </w:r>
      <w:r>
        <w:rPr>
          <w:spacing w:val="61"/>
        </w:rPr>
        <w:t xml:space="preserve"> </w:t>
      </w:r>
      <w:r>
        <w:rPr>
          <w:spacing w:val="16"/>
        </w:rPr>
        <w:t>Российской</w:t>
      </w:r>
      <w:r>
        <w:rPr>
          <w:spacing w:val="61"/>
        </w:rPr>
        <w:t xml:space="preserve"> </w:t>
      </w:r>
      <w:r>
        <w:rPr>
          <w:spacing w:val="16"/>
        </w:rPr>
        <w:t>Федерации,</w:t>
      </w:r>
      <w:r>
        <w:rPr>
          <w:spacing w:val="4"/>
        </w:rPr>
        <w:t xml:space="preserve"> </w:t>
      </w:r>
      <w:r>
        <w:rPr>
          <w:spacing w:val="12"/>
        </w:rPr>
        <w:t>субъектов</w:t>
      </w:r>
      <w:r>
        <w:rPr>
          <w:spacing w:val="54"/>
        </w:rPr>
        <w:t xml:space="preserve"> </w:t>
      </w:r>
      <w:r>
        <w:rPr>
          <w:spacing w:val="12"/>
        </w:rPr>
        <w:t>Российской</w:t>
      </w:r>
      <w:r>
        <w:rPr>
          <w:spacing w:val="54"/>
        </w:rPr>
        <w:t xml:space="preserve"> </w:t>
      </w:r>
      <w:r>
        <w:rPr>
          <w:spacing w:val="12"/>
        </w:rPr>
        <w:t>Федерации,</w:t>
      </w:r>
      <w:r>
        <w:rPr>
          <w:spacing w:val="54"/>
        </w:rPr>
        <w:t xml:space="preserve"> </w:t>
      </w:r>
      <w:r>
        <w:rPr>
          <w:spacing w:val="12"/>
        </w:rPr>
        <w:t>нормативными</w:t>
      </w:r>
      <w:r>
        <w:rPr>
          <w:spacing w:val="54"/>
        </w:rPr>
        <w:t xml:space="preserve"> </w:t>
      </w:r>
      <w:r>
        <w:rPr>
          <w:spacing w:val="11"/>
        </w:rPr>
        <w:t>актами</w:t>
      </w:r>
      <w:r>
        <w:rPr>
          <w:spacing w:val="54"/>
        </w:rPr>
        <w:t xml:space="preserve"> </w:t>
      </w:r>
      <w:r>
        <w:rPr>
          <w:spacing w:val="14"/>
        </w:rPr>
        <w:t>Министерства</w:t>
      </w:r>
      <w:r>
        <w:rPr>
          <w:spacing w:val="65"/>
          <w:w w:val="101"/>
        </w:rPr>
        <w:t xml:space="preserve"> </w:t>
      </w:r>
      <w:r>
        <w:rPr>
          <w:spacing w:val="7"/>
        </w:rPr>
        <w:t>здравоохранения</w:t>
      </w:r>
      <w:r>
        <w:rPr>
          <w:spacing w:val="43"/>
        </w:rPr>
        <w:t xml:space="preserve"> </w:t>
      </w:r>
      <w:r>
        <w:rPr>
          <w:spacing w:val="5"/>
        </w:rPr>
        <w:t>РФ,</w:t>
      </w:r>
      <w:r>
        <w:rPr>
          <w:spacing w:val="44"/>
        </w:rPr>
        <w:t xml:space="preserve"> </w:t>
      </w:r>
      <w:r>
        <w:rPr>
          <w:spacing w:val="7"/>
        </w:rPr>
        <w:t>министерств</w:t>
      </w:r>
      <w:r>
        <w:rPr>
          <w:spacing w:val="43"/>
        </w:rPr>
        <w:t xml:space="preserve"> </w:t>
      </w:r>
      <w:r>
        <w:rPr>
          <w:spacing w:val="7"/>
        </w:rPr>
        <w:t>здравоохранения</w:t>
      </w:r>
      <w:r>
        <w:rPr>
          <w:spacing w:val="44"/>
        </w:rPr>
        <w:t xml:space="preserve"> </w:t>
      </w:r>
      <w:r>
        <w:rPr>
          <w:spacing w:val="7"/>
        </w:rPr>
        <w:t>субъектов</w:t>
      </w:r>
      <w:r>
        <w:rPr>
          <w:spacing w:val="43"/>
        </w:rPr>
        <w:t xml:space="preserve"> </w:t>
      </w:r>
      <w:r>
        <w:rPr>
          <w:spacing w:val="8"/>
        </w:rPr>
        <w:t>Российской</w:t>
      </w:r>
      <w:r>
        <w:rPr>
          <w:spacing w:val="36"/>
          <w:w w:val="101"/>
        </w:rPr>
        <w:t xml:space="preserve"> </w:t>
      </w:r>
      <w:r>
        <w:rPr>
          <w:spacing w:val="5"/>
        </w:rPr>
        <w:t>Федерации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5"/>
        </w:rPr>
        <w:t>органов</w:t>
      </w:r>
      <w:r>
        <w:rPr>
          <w:spacing w:val="39"/>
        </w:rPr>
        <w:t xml:space="preserve"> </w:t>
      </w:r>
      <w:r>
        <w:rPr>
          <w:spacing w:val="5"/>
        </w:rPr>
        <w:t>местного</w:t>
      </w:r>
      <w:r>
        <w:rPr>
          <w:spacing w:val="38"/>
        </w:rPr>
        <w:t xml:space="preserve"> </w:t>
      </w:r>
      <w:r>
        <w:rPr>
          <w:spacing w:val="6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31"/>
        <w:jc w:val="both"/>
      </w:pPr>
      <w:r>
        <w:rPr>
          <w:spacing w:val="38"/>
        </w:rPr>
        <w:t>Муниципальны</w:t>
      </w:r>
      <w:r>
        <w:t>е</w:t>
      </w:r>
      <w:r>
        <w:rPr>
          <w:spacing w:val="29"/>
        </w:rPr>
        <w:t xml:space="preserve"> </w:t>
      </w:r>
      <w:r>
        <w:rPr>
          <w:spacing w:val="38"/>
        </w:rPr>
        <w:t>орган</w:t>
      </w:r>
      <w:r>
        <w:t>ы</w:t>
      </w:r>
      <w:r>
        <w:rPr>
          <w:spacing w:val="30"/>
        </w:rPr>
        <w:t xml:space="preserve"> </w:t>
      </w:r>
      <w:r>
        <w:rPr>
          <w:spacing w:val="38"/>
        </w:rPr>
        <w:t>управлени</w:t>
      </w:r>
      <w:r>
        <w:t>я</w:t>
      </w:r>
      <w:r>
        <w:rPr>
          <w:spacing w:val="30"/>
        </w:rPr>
        <w:t xml:space="preserve"> </w:t>
      </w:r>
      <w:r>
        <w:rPr>
          <w:spacing w:val="38"/>
        </w:rPr>
        <w:t>здравоохранение</w:t>
      </w:r>
      <w:r>
        <w:t>м</w:t>
      </w:r>
      <w:r>
        <w:rPr>
          <w:spacing w:val="30"/>
        </w:rPr>
        <w:t xml:space="preserve"> </w:t>
      </w:r>
      <w:r>
        <w:rPr>
          <w:spacing w:val="38"/>
        </w:rPr>
        <w:t>несу</w:t>
      </w:r>
      <w:r>
        <w:t>т</w:t>
      </w:r>
      <w:r>
        <w:rPr>
          <w:spacing w:val="3474"/>
        </w:rPr>
        <w:t xml:space="preserve"> </w:t>
      </w:r>
      <w:r>
        <w:rPr>
          <w:spacing w:val="14"/>
        </w:rPr>
        <w:t>ответственность</w:t>
      </w:r>
      <w:r>
        <w:rPr>
          <w:spacing w:val="62"/>
        </w:rPr>
        <w:t xml:space="preserve"> </w:t>
      </w:r>
      <w:r>
        <w:rPr>
          <w:spacing w:val="7"/>
        </w:rPr>
        <w:t>за</w:t>
      </w:r>
      <w:r>
        <w:rPr>
          <w:spacing w:val="63"/>
        </w:rPr>
        <w:t xml:space="preserve"> </w:t>
      </w:r>
      <w:r>
        <w:rPr>
          <w:spacing w:val="15"/>
        </w:rPr>
        <w:t>санитарно-гигиеническое</w:t>
      </w:r>
      <w:r>
        <w:rPr>
          <w:spacing w:val="63"/>
        </w:rPr>
        <w:t xml:space="preserve"> </w:t>
      </w:r>
      <w:r>
        <w:rPr>
          <w:spacing w:val="14"/>
        </w:rPr>
        <w:t>образование</w:t>
      </w:r>
      <w:r>
        <w:rPr>
          <w:spacing w:val="63"/>
        </w:rPr>
        <w:t xml:space="preserve"> </w:t>
      </w:r>
      <w:r>
        <w:rPr>
          <w:spacing w:val="16"/>
        </w:rPr>
        <w:t>населения,</w:t>
      </w:r>
      <w:r>
        <w:rPr>
          <w:spacing w:val="67"/>
          <w:w w:val="101"/>
        </w:rPr>
        <w:t xml:space="preserve"> </w:t>
      </w:r>
      <w:r>
        <w:rPr>
          <w:spacing w:val="11"/>
        </w:rPr>
        <w:t>обеспечение</w:t>
      </w:r>
      <w:r>
        <w:rPr>
          <w:spacing w:val="52"/>
        </w:rPr>
        <w:t xml:space="preserve"> </w:t>
      </w:r>
      <w:r>
        <w:rPr>
          <w:spacing w:val="11"/>
        </w:rPr>
        <w:t>доступности</w:t>
      </w:r>
      <w:r>
        <w:rPr>
          <w:spacing w:val="53"/>
        </w:rPr>
        <w:t xml:space="preserve"> </w:t>
      </w:r>
      <w:r>
        <w:rPr>
          <w:spacing w:val="11"/>
        </w:rPr>
        <w:t>населению</w:t>
      </w:r>
      <w:r>
        <w:rPr>
          <w:spacing w:val="53"/>
        </w:rPr>
        <w:t xml:space="preserve"> </w:t>
      </w:r>
      <w:r>
        <w:rPr>
          <w:spacing w:val="12"/>
        </w:rPr>
        <w:t>гарантированного</w:t>
      </w:r>
      <w:r>
        <w:rPr>
          <w:spacing w:val="52"/>
        </w:rPr>
        <w:t xml:space="preserve"> </w:t>
      </w:r>
      <w:r>
        <w:rPr>
          <w:spacing w:val="10"/>
        </w:rPr>
        <w:t>объема</w:t>
      </w:r>
      <w:r>
        <w:rPr>
          <w:spacing w:val="53"/>
        </w:rPr>
        <w:t xml:space="preserve"> </w:t>
      </w:r>
      <w:r>
        <w:rPr>
          <w:spacing w:val="13"/>
        </w:rPr>
        <w:t>медико-</w:t>
      </w:r>
      <w:r>
        <w:rPr>
          <w:spacing w:val="65"/>
          <w:w w:val="101"/>
        </w:rPr>
        <w:t xml:space="preserve"> </w:t>
      </w:r>
      <w:r>
        <w:rPr>
          <w:spacing w:val="9"/>
        </w:rPr>
        <w:t>социальной</w:t>
      </w:r>
      <w:r>
        <w:rPr>
          <w:spacing w:val="49"/>
        </w:rPr>
        <w:t xml:space="preserve"> </w:t>
      </w:r>
      <w:r>
        <w:rPr>
          <w:spacing w:val="9"/>
        </w:rPr>
        <w:t>помощи,</w:t>
      </w:r>
      <w:r>
        <w:rPr>
          <w:spacing w:val="49"/>
        </w:rPr>
        <w:t xml:space="preserve"> </w:t>
      </w:r>
      <w:r>
        <w:rPr>
          <w:spacing w:val="9"/>
        </w:rPr>
        <w:t>развитие</w:t>
      </w:r>
      <w:r>
        <w:rPr>
          <w:spacing w:val="50"/>
        </w:rPr>
        <w:t xml:space="preserve"> </w:t>
      </w:r>
      <w:r>
        <w:rPr>
          <w:spacing w:val="10"/>
        </w:rPr>
        <w:t>муниципальной</w:t>
      </w:r>
      <w:r>
        <w:rPr>
          <w:spacing w:val="49"/>
        </w:rPr>
        <w:t xml:space="preserve"> </w:t>
      </w:r>
      <w:r>
        <w:rPr>
          <w:spacing w:val="9"/>
        </w:rPr>
        <w:t>системы</w:t>
      </w:r>
      <w:r>
        <w:rPr>
          <w:spacing w:val="49"/>
        </w:rPr>
        <w:t xml:space="preserve"> </w:t>
      </w:r>
      <w:r>
        <w:rPr>
          <w:spacing w:val="11"/>
        </w:rPr>
        <w:t>здравоохранения</w:t>
      </w:r>
      <w:r>
        <w:rPr>
          <w:spacing w:val="46"/>
          <w:w w:val="101"/>
        </w:rPr>
        <w:t xml:space="preserve"> </w:t>
      </w:r>
      <w:r>
        <w:rPr>
          <w:spacing w:val="6"/>
        </w:rPr>
        <w:t>на</w:t>
      </w:r>
      <w:r>
        <w:rPr>
          <w:spacing w:val="49"/>
        </w:rPr>
        <w:t xml:space="preserve"> </w:t>
      </w:r>
      <w:r>
        <w:rPr>
          <w:spacing w:val="12"/>
        </w:rPr>
        <w:t>подведомственной</w:t>
      </w:r>
      <w:r>
        <w:rPr>
          <w:spacing w:val="49"/>
        </w:rPr>
        <w:t xml:space="preserve"> </w:t>
      </w:r>
      <w:r>
        <w:rPr>
          <w:spacing w:val="11"/>
        </w:rPr>
        <w:t>территории,</w:t>
      </w:r>
      <w:r>
        <w:rPr>
          <w:spacing w:val="49"/>
        </w:rPr>
        <w:t xml:space="preserve"> </w:t>
      </w:r>
      <w:r>
        <w:rPr>
          <w:spacing w:val="11"/>
        </w:rPr>
        <w:t>осуществляют</w:t>
      </w:r>
      <w:r>
        <w:rPr>
          <w:spacing w:val="49"/>
        </w:rPr>
        <w:t xml:space="preserve"> </w:t>
      </w:r>
      <w:r>
        <w:rPr>
          <w:spacing w:val="11"/>
        </w:rPr>
        <w:t>контроль</w:t>
      </w:r>
      <w:r>
        <w:rPr>
          <w:spacing w:val="50"/>
        </w:rPr>
        <w:t xml:space="preserve"> </w:t>
      </w:r>
      <w:r>
        <w:rPr>
          <w:spacing w:val="6"/>
        </w:rPr>
        <w:t>за</w:t>
      </w:r>
      <w:r>
        <w:rPr>
          <w:spacing w:val="49"/>
        </w:rPr>
        <w:t xml:space="preserve"> </w:t>
      </w:r>
      <w:r>
        <w:rPr>
          <w:spacing w:val="13"/>
        </w:rPr>
        <w:t>качеством</w:t>
      </w:r>
      <w:r>
        <w:rPr>
          <w:spacing w:val="57"/>
          <w:w w:val="101"/>
        </w:rPr>
        <w:t xml:space="preserve"> </w:t>
      </w:r>
      <w:bookmarkStart w:id="291" w:name="bookmark183"/>
      <w:bookmarkEnd w:id="291"/>
      <w:r>
        <w:rPr>
          <w:spacing w:val="12"/>
        </w:rPr>
        <w:t>оказания</w:t>
      </w:r>
      <w:r>
        <w:rPr>
          <w:spacing w:val="54"/>
        </w:rPr>
        <w:t xml:space="preserve"> </w:t>
      </w:r>
      <w:r>
        <w:rPr>
          <w:spacing w:val="13"/>
        </w:rPr>
        <w:t>медико-социальной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12"/>
        </w:rPr>
        <w:t>лекарственной</w:t>
      </w:r>
      <w:r>
        <w:rPr>
          <w:spacing w:val="54"/>
        </w:rPr>
        <w:t xml:space="preserve"> </w:t>
      </w:r>
      <w:r>
        <w:rPr>
          <w:spacing w:val="11"/>
        </w:rPr>
        <w:t>помощи</w:t>
      </w:r>
      <w:r>
        <w:rPr>
          <w:spacing w:val="54"/>
        </w:rPr>
        <w:t xml:space="preserve"> </w:t>
      </w:r>
      <w:r>
        <w:rPr>
          <w:spacing w:val="14"/>
        </w:rPr>
        <w:t>предприятиями,</w:t>
      </w:r>
      <w:r>
        <w:rPr>
          <w:spacing w:val="49"/>
          <w:w w:val="101"/>
        </w:rPr>
        <w:t xml:space="preserve"> </w:t>
      </w:r>
      <w:r>
        <w:rPr>
          <w:spacing w:val="6"/>
        </w:rPr>
        <w:t>учреждениями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6"/>
        </w:rPr>
        <w:t>организациями</w:t>
      </w:r>
      <w:r>
        <w:rPr>
          <w:spacing w:val="41"/>
        </w:rPr>
        <w:t xml:space="preserve"> </w:t>
      </w:r>
      <w:r>
        <w:rPr>
          <w:spacing w:val="6"/>
        </w:rPr>
        <w:t>государственной,</w:t>
      </w:r>
      <w:r>
        <w:rPr>
          <w:spacing w:val="41"/>
        </w:rPr>
        <w:t xml:space="preserve"> </w:t>
      </w:r>
      <w:r>
        <w:rPr>
          <w:spacing w:val="6"/>
        </w:rPr>
        <w:t>муниципальной,</w:t>
      </w:r>
      <w:r>
        <w:rPr>
          <w:spacing w:val="41"/>
        </w:rPr>
        <w:t xml:space="preserve"> </w:t>
      </w:r>
      <w:r>
        <w:rPr>
          <w:spacing w:val="7"/>
        </w:rPr>
        <w:t>частной</w:t>
      </w:r>
      <w:r>
        <w:rPr>
          <w:spacing w:val="53"/>
          <w:w w:val="101"/>
        </w:rPr>
        <w:t xml:space="preserve"> </w:t>
      </w:r>
      <w:r>
        <w:rPr>
          <w:spacing w:val="18"/>
        </w:rPr>
        <w:t>систем</w:t>
      </w:r>
      <w:r>
        <w:rPr>
          <w:spacing w:val="65"/>
        </w:rPr>
        <w:t xml:space="preserve"> </w:t>
      </w:r>
      <w:r>
        <w:rPr>
          <w:spacing w:val="22"/>
        </w:rPr>
        <w:t>здравоохранения</w:t>
      </w:r>
      <w:r>
        <w:t>,</w:t>
      </w:r>
      <w:r>
        <w:rPr>
          <w:spacing w:val="66"/>
        </w:rPr>
        <w:t xml:space="preserve"> </w:t>
      </w:r>
      <w:r>
        <w:t>а</w:t>
      </w:r>
      <w:r>
        <w:rPr>
          <w:spacing w:val="66"/>
        </w:rPr>
        <w:t xml:space="preserve"> </w:t>
      </w:r>
      <w:r>
        <w:rPr>
          <w:spacing w:val="17"/>
        </w:rPr>
        <w:t>также</w:t>
      </w:r>
      <w:r>
        <w:rPr>
          <w:spacing w:val="65"/>
        </w:rPr>
        <w:t xml:space="preserve"> </w:t>
      </w:r>
      <w:r>
        <w:rPr>
          <w:spacing w:val="18"/>
        </w:rPr>
        <w:t>лицами,</w:t>
      </w:r>
      <w:r>
        <w:rPr>
          <w:spacing w:val="66"/>
        </w:rPr>
        <w:t xml:space="preserve"> </w:t>
      </w:r>
      <w:r>
        <w:rPr>
          <w:spacing w:val="22"/>
        </w:rPr>
        <w:t>занимающимис</w:t>
      </w:r>
      <w:r>
        <w:t>я</w:t>
      </w:r>
      <w:r>
        <w:rPr>
          <w:spacing w:val="66"/>
        </w:rPr>
        <w:t xml:space="preserve"> </w:t>
      </w:r>
      <w:r>
        <w:rPr>
          <w:spacing w:val="18"/>
        </w:rPr>
        <w:t>частной</w:t>
      </w:r>
      <w:r>
        <w:rPr>
          <w:spacing w:val="1216"/>
        </w:rPr>
        <w:t xml:space="preserve"> </w:t>
      </w:r>
      <w:r>
        <w:rPr>
          <w:spacing w:val="5"/>
        </w:rPr>
        <w:t>медицинской</w:t>
      </w:r>
      <w:r>
        <w:rPr>
          <w:spacing w:val="63"/>
        </w:rPr>
        <w:t xml:space="preserve"> </w:t>
      </w:r>
      <w:r>
        <w:rPr>
          <w:spacing w:val="6"/>
        </w:rPr>
        <w:t>практикой.</w:t>
      </w:r>
    </w:p>
    <w:p w:rsidR="003A06F7" w:rsidRDefault="003A06F7">
      <w:pPr>
        <w:pStyle w:val="a3"/>
        <w:kinsoku w:val="0"/>
        <w:overflowPunct w:val="0"/>
        <w:spacing w:line="244" w:lineRule="auto"/>
        <w:ind w:right="131"/>
        <w:jc w:val="both"/>
      </w:pPr>
      <w:r>
        <w:rPr>
          <w:spacing w:val="17"/>
        </w:rPr>
        <w:t>Органы</w:t>
      </w:r>
      <w:r>
        <w:rPr>
          <w:spacing w:val="60"/>
        </w:rPr>
        <w:t xml:space="preserve"> </w:t>
      </w:r>
      <w:r>
        <w:rPr>
          <w:spacing w:val="18"/>
        </w:rPr>
        <w:t>местного</w:t>
      </w:r>
      <w:r>
        <w:rPr>
          <w:spacing w:val="61"/>
        </w:rPr>
        <w:t xml:space="preserve"> </w:t>
      </w:r>
      <w:r>
        <w:rPr>
          <w:spacing w:val="21"/>
        </w:rPr>
        <w:t>самоуправления</w:t>
      </w:r>
      <w:r>
        <w:t>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16"/>
        </w:rPr>
        <w:t>числе</w:t>
      </w:r>
      <w:r>
        <w:rPr>
          <w:spacing w:val="61"/>
        </w:rPr>
        <w:t xml:space="preserve"> </w:t>
      </w:r>
      <w:r>
        <w:rPr>
          <w:spacing w:val="15"/>
        </w:rPr>
        <w:t>иных</w:t>
      </w:r>
      <w:r>
        <w:rPr>
          <w:spacing w:val="60"/>
        </w:rPr>
        <w:t xml:space="preserve"> </w:t>
      </w:r>
      <w:r>
        <w:rPr>
          <w:spacing w:val="17"/>
        </w:rPr>
        <w:t>органов</w:t>
      </w:r>
      <w:r>
        <w:rPr>
          <w:spacing w:val="61"/>
        </w:rPr>
        <w:t xml:space="preserve"> </w:t>
      </w:r>
      <w:r>
        <w:rPr>
          <w:spacing w:val="18"/>
        </w:rPr>
        <w:t>публичной</w:t>
      </w:r>
      <w:r>
        <w:rPr>
          <w:spacing w:val="604"/>
        </w:rPr>
        <w:t xml:space="preserve"> </w:t>
      </w:r>
      <w:r>
        <w:rPr>
          <w:spacing w:val="9"/>
        </w:rPr>
        <w:t>власти,</w:t>
      </w:r>
      <w:r>
        <w:rPr>
          <w:spacing w:val="45"/>
        </w:rPr>
        <w:t xml:space="preserve"> </w:t>
      </w:r>
      <w:r>
        <w:rPr>
          <w:spacing w:val="9"/>
        </w:rPr>
        <w:t>вправе</w:t>
      </w:r>
      <w:r>
        <w:rPr>
          <w:spacing w:val="45"/>
        </w:rPr>
        <w:t xml:space="preserve"> </w:t>
      </w:r>
      <w:r>
        <w:rPr>
          <w:spacing w:val="10"/>
        </w:rPr>
        <w:t>регулировать</w:t>
      </w:r>
      <w:r>
        <w:rPr>
          <w:spacing w:val="46"/>
        </w:rPr>
        <w:t xml:space="preserve"> </w:t>
      </w:r>
      <w:r>
        <w:rPr>
          <w:spacing w:val="10"/>
        </w:rPr>
        <w:t>деятельность</w:t>
      </w:r>
      <w:r>
        <w:rPr>
          <w:spacing w:val="45"/>
        </w:rPr>
        <w:t xml:space="preserve"> </w:t>
      </w:r>
      <w:r>
        <w:rPr>
          <w:spacing w:val="9"/>
        </w:rPr>
        <w:t>учреждений</w:t>
      </w:r>
      <w:r>
        <w:rPr>
          <w:spacing w:val="46"/>
        </w:rPr>
        <w:t xml:space="preserve"> </w:t>
      </w:r>
      <w:r>
        <w:rPr>
          <w:spacing w:val="9"/>
        </w:rPr>
        <w:t>частной</w:t>
      </w:r>
      <w:r>
        <w:rPr>
          <w:spacing w:val="45"/>
        </w:rPr>
        <w:t xml:space="preserve"> </w:t>
      </w:r>
      <w:r>
        <w:rPr>
          <w:spacing w:val="11"/>
        </w:rPr>
        <w:t>системы</w:t>
      </w:r>
      <w:r>
        <w:rPr>
          <w:spacing w:val="36"/>
          <w:w w:val="101"/>
        </w:rPr>
        <w:t xml:space="preserve"> </w:t>
      </w:r>
      <w:r>
        <w:rPr>
          <w:spacing w:val="9"/>
        </w:rPr>
        <w:t>здравоохранения.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31"/>
        <w:jc w:val="both"/>
      </w:pPr>
      <w:r>
        <w:rPr>
          <w:spacing w:val="8"/>
        </w:rPr>
        <w:t>При</w:t>
      </w:r>
      <w:r>
        <w:rPr>
          <w:spacing w:val="43"/>
        </w:rPr>
        <w:t xml:space="preserve"> </w:t>
      </w:r>
      <w:r>
        <w:rPr>
          <w:spacing w:val="11"/>
        </w:rPr>
        <w:t>органах</w:t>
      </w:r>
      <w:r>
        <w:rPr>
          <w:spacing w:val="44"/>
        </w:rPr>
        <w:t xml:space="preserve"> </w:t>
      </w:r>
      <w:r>
        <w:rPr>
          <w:spacing w:val="12"/>
        </w:rPr>
        <w:t>государственной</w:t>
      </w:r>
      <w:r>
        <w:rPr>
          <w:spacing w:val="43"/>
        </w:rPr>
        <w:t xml:space="preserve"> </w:t>
      </w:r>
      <w:r>
        <w:rPr>
          <w:spacing w:val="10"/>
        </w:rPr>
        <w:t>власти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11"/>
        </w:rPr>
        <w:t>управления,</w:t>
      </w:r>
      <w:r>
        <w:rPr>
          <w:spacing w:val="44"/>
        </w:rPr>
        <w:t xml:space="preserve"> </w:t>
      </w:r>
      <w:r>
        <w:rPr>
          <w:spacing w:val="6"/>
        </w:rPr>
        <w:t>на</w:t>
      </w:r>
      <w:r>
        <w:rPr>
          <w:spacing w:val="43"/>
        </w:rPr>
        <w:t xml:space="preserve"> </w:t>
      </w:r>
      <w:r>
        <w:rPr>
          <w:spacing w:val="11"/>
        </w:rPr>
        <w:t>предприятиях,</w:t>
      </w:r>
      <w:r>
        <w:rPr>
          <w:spacing w:val="44"/>
        </w:rPr>
        <w:t xml:space="preserve"> </w:t>
      </w:r>
      <w:r>
        <w:t>в</w:t>
      </w:r>
      <w:r>
        <w:rPr>
          <w:spacing w:val="51"/>
          <w:w w:val="101"/>
        </w:rPr>
        <w:t xml:space="preserve"> </w:t>
      </w:r>
      <w:r>
        <w:rPr>
          <w:spacing w:val="7"/>
        </w:rPr>
        <w:t>учреждениях,</w:t>
      </w:r>
      <w:r>
        <w:rPr>
          <w:spacing w:val="43"/>
        </w:rPr>
        <w:t xml:space="preserve"> </w:t>
      </w:r>
      <w:r>
        <w:rPr>
          <w:spacing w:val="7"/>
        </w:rPr>
        <w:t>организациях</w:t>
      </w:r>
      <w:r>
        <w:rPr>
          <w:spacing w:val="43"/>
        </w:rPr>
        <w:t xml:space="preserve"> </w:t>
      </w:r>
      <w:r>
        <w:rPr>
          <w:spacing w:val="7"/>
        </w:rPr>
        <w:t>государственной</w:t>
      </w:r>
      <w:r>
        <w:rPr>
          <w:spacing w:val="43"/>
        </w:rPr>
        <w:t xml:space="preserve"> </w:t>
      </w:r>
      <w:r>
        <w:rPr>
          <w:spacing w:val="5"/>
        </w:rPr>
        <w:t>или</w:t>
      </w:r>
      <w:r>
        <w:rPr>
          <w:spacing w:val="44"/>
        </w:rPr>
        <w:t xml:space="preserve"> </w:t>
      </w:r>
      <w:r>
        <w:rPr>
          <w:spacing w:val="7"/>
        </w:rPr>
        <w:t>муниципальной</w:t>
      </w:r>
      <w:r>
        <w:rPr>
          <w:spacing w:val="43"/>
        </w:rPr>
        <w:t xml:space="preserve"> </w:t>
      </w:r>
      <w:r>
        <w:rPr>
          <w:spacing w:val="8"/>
        </w:rPr>
        <w:t>системы</w:t>
      </w:r>
      <w:r>
        <w:rPr>
          <w:spacing w:val="40"/>
          <w:w w:val="101"/>
        </w:rPr>
        <w:t xml:space="preserve"> </w:t>
      </w:r>
      <w:r>
        <w:rPr>
          <w:spacing w:val="13"/>
        </w:rPr>
        <w:t>здравоохранения</w:t>
      </w:r>
      <w:r>
        <w:rPr>
          <w:spacing w:val="53"/>
        </w:rPr>
        <w:t xml:space="preserve"> </w:t>
      </w:r>
      <w:r>
        <w:rPr>
          <w:spacing w:val="11"/>
        </w:rPr>
        <w:t>могут</w:t>
      </w:r>
      <w:r>
        <w:rPr>
          <w:spacing w:val="54"/>
        </w:rPr>
        <w:t xml:space="preserve"> </w:t>
      </w:r>
      <w:r>
        <w:rPr>
          <w:spacing w:val="13"/>
        </w:rPr>
        <w:t>создаваться</w:t>
      </w:r>
      <w:r>
        <w:rPr>
          <w:spacing w:val="54"/>
        </w:rPr>
        <w:t xml:space="preserve"> </w:t>
      </w:r>
      <w:r>
        <w:rPr>
          <w:spacing w:val="13"/>
        </w:rPr>
        <w:t>комитеты</w:t>
      </w:r>
      <w:r>
        <w:rPr>
          <w:spacing w:val="53"/>
        </w:rPr>
        <w:t xml:space="preserve"> </w:t>
      </w:r>
      <w:r>
        <w:rPr>
          <w:spacing w:val="13"/>
        </w:rPr>
        <w:t>(комиссии)</w:t>
      </w:r>
      <w:r>
        <w:rPr>
          <w:spacing w:val="54"/>
        </w:rPr>
        <w:t xml:space="preserve"> </w:t>
      </w:r>
      <w:r>
        <w:rPr>
          <w:spacing w:val="7"/>
        </w:rPr>
        <w:t>по</w:t>
      </w:r>
      <w:r>
        <w:rPr>
          <w:spacing w:val="54"/>
        </w:rPr>
        <w:t xml:space="preserve"> </w:t>
      </w:r>
      <w:r>
        <w:rPr>
          <w:spacing w:val="15"/>
        </w:rPr>
        <w:t>вопросам</w:t>
      </w:r>
      <w:r>
        <w:rPr>
          <w:spacing w:val="72"/>
          <w:w w:val="101"/>
        </w:rPr>
        <w:t xml:space="preserve"> </w:t>
      </w:r>
      <w:r>
        <w:rPr>
          <w:spacing w:val="7"/>
        </w:rPr>
        <w:t>этики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7"/>
        </w:rPr>
        <w:t>области</w:t>
      </w:r>
      <w:r>
        <w:rPr>
          <w:spacing w:val="34"/>
        </w:rPr>
        <w:t xml:space="preserve"> </w:t>
      </w:r>
      <w:r>
        <w:rPr>
          <w:spacing w:val="7"/>
        </w:rPr>
        <w:t>охраны</w:t>
      </w:r>
      <w:r>
        <w:rPr>
          <w:spacing w:val="34"/>
        </w:rPr>
        <w:t xml:space="preserve"> </w:t>
      </w:r>
      <w:r>
        <w:rPr>
          <w:spacing w:val="7"/>
        </w:rPr>
        <w:t>здоровья</w:t>
      </w:r>
      <w:r>
        <w:rPr>
          <w:spacing w:val="33"/>
        </w:rPr>
        <w:t xml:space="preserve"> </w:t>
      </w:r>
      <w:r>
        <w:rPr>
          <w:spacing w:val="7"/>
        </w:rPr>
        <w:t>граждан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7"/>
        </w:rPr>
        <w:t>целях</w:t>
      </w:r>
      <w:r>
        <w:rPr>
          <w:spacing w:val="34"/>
        </w:rPr>
        <w:t xml:space="preserve"> </w:t>
      </w:r>
      <w:r>
        <w:rPr>
          <w:spacing w:val="7"/>
        </w:rPr>
        <w:t>защиты</w:t>
      </w:r>
      <w:r>
        <w:rPr>
          <w:spacing w:val="34"/>
        </w:rPr>
        <w:t xml:space="preserve"> </w:t>
      </w:r>
      <w:r>
        <w:rPr>
          <w:spacing w:val="6"/>
        </w:rPr>
        <w:t>прав</w:t>
      </w:r>
      <w:r>
        <w:rPr>
          <w:spacing w:val="33"/>
        </w:rPr>
        <w:t xml:space="preserve"> </w:t>
      </w:r>
      <w:r>
        <w:rPr>
          <w:spacing w:val="9"/>
        </w:rPr>
        <w:t>человека</w:t>
      </w:r>
      <w:r>
        <w:rPr>
          <w:spacing w:val="50"/>
          <w:w w:val="10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11"/>
        </w:rPr>
        <w:t>отдельных</w:t>
      </w:r>
      <w:r>
        <w:rPr>
          <w:spacing w:val="41"/>
        </w:rPr>
        <w:t xml:space="preserve"> </w:t>
      </w:r>
      <w:r>
        <w:rPr>
          <w:spacing w:val="10"/>
        </w:rPr>
        <w:t>групп</w:t>
      </w:r>
      <w:r>
        <w:rPr>
          <w:spacing w:val="41"/>
        </w:rPr>
        <w:t xml:space="preserve"> </w:t>
      </w:r>
      <w:r>
        <w:rPr>
          <w:spacing w:val="11"/>
        </w:rPr>
        <w:t>населения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9"/>
        </w:rPr>
        <w:t>этой</w:t>
      </w:r>
      <w:r>
        <w:rPr>
          <w:spacing w:val="41"/>
        </w:rPr>
        <w:t xml:space="preserve"> </w:t>
      </w:r>
      <w:r>
        <w:rPr>
          <w:spacing w:val="11"/>
        </w:rPr>
        <w:t>области,</w:t>
      </w:r>
      <w:r>
        <w:rPr>
          <w:spacing w:val="41"/>
        </w:rPr>
        <w:t xml:space="preserve"> </w:t>
      </w:r>
      <w:r>
        <w:rPr>
          <w:spacing w:val="8"/>
        </w:rPr>
        <w:t>для</w:t>
      </w:r>
      <w:r>
        <w:rPr>
          <w:spacing w:val="41"/>
        </w:rPr>
        <w:t xml:space="preserve"> </w:t>
      </w:r>
      <w:r>
        <w:rPr>
          <w:spacing w:val="11"/>
        </w:rPr>
        <w:t>участия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13"/>
        </w:rPr>
        <w:t>разработке</w:t>
      </w:r>
      <w:r>
        <w:rPr>
          <w:spacing w:val="41"/>
          <w:w w:val="101"/>
        </w:rPr>
        <w:t xml:space="preserve"> </w:t>
      </w:r>
      <w:r>
        <w:rPr>
          <w:spacing w:val="34"/>
        </w:rPr>
        <w:t>нор</w:t>
      </w:r>
      <w:r>
        <w:t>м</w:t>
      </w:r>
      <w:r>
        <w:rPr>
          <w:spacing w:val="9"/>
        </w:rPr>
        <w:t xml:space="preserve"> </w:t>
      </w:r>
      <w:r>
        <w:rPr>
          <w:spacing w:val="34"/>
        </w:rPr>
        <w:t>медицинско</w:t>
      </w:r>
      <w:r>
        <w:t>й</w:t>
      </w:r>
      <w:r>
        <w:rPr>
          <w:spacing w:val="10"/>
        </w:rPr>
        <w:t xml:space="preserve"> </w:t>
      </w:r>
      <w:r>
        <w:rPr>
          <w:spacing w:val="34"/>
        </w:rPr>
        <w:t>этик</w:t>
      </w:r>
      <w:r>
        <w:t>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34"/>
        </w:rPr>
        <w:t>решени</w:t>
      </w:r>
      <w:r>
        <w:t>и</w:t>
      </w:r>
      <w:r>
        <w:rPr>
          <w:spacing w:val="10"/>
        </w:rPr>
        <w:t xml:space="preserve"> </w:t>
      </w:r>
      <w:r>
        <w:rPr>
          <w:spacing w:val="34"/>
        </w:rPr>
        <w:t>вопросов</w:t>
      </w:r>
      <w:r>
        <w:t>,</w:t>
      </w:r>
      <w:r>
        <w:rPr>
          <w:spacing w:val="10"/>
        </w:rPr>
        <w:t xml:space="preserve"> </w:t>
      </w:r>
      <w:r>
        <w:rPr>
          <w:spacing w:val="34"/>
        </w:rPr>
        <w:t>связанны</w:t>
      </w:r>
      <w:r>
        <w:t>х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rPr>
          <w:spacing w:val="16"/>
        </w:rPr>
        <w:t>их</w:t>
      </w:r>
      <w:r>
        <w:rPr>
          <w:spacing w:val="2693"/>
        </w:rPr>
        <w:t xml:space="preserve"> </w:t>
      </w:r>
      <w:r>
        <w:rPr>
          <w:spacing w:val="8"/>
        </w:rPr>
        <w:t>нарушением,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rPr>
          <w:spacing w:val="8"/>
        </w:rPr>
        <w:t>подготовке</w:t>
      </w:r>
      <w:r>
        <w:rPr>
          <w:spacing w:val="45"/>
        </w:rPr>
        <w:t xml:space="preserve"> </w:t>
      </w:r>
      <w:r>
        <w:rPr>
          <w:spacing w:val="8"/>
        </w:rPr>
        <w:t>рекомендаций</w:t>
      </w:r>
      <w:r>
        <w:rPr>
          <w:spacing w:val="45"/>
        </w:rPr>
        <w:t xml:space="preserve"> </w:t>
      </w:r>
      <w:r>
        <w:rPr>
          <w:spacing w:val="4"/>
        </w:rPr>
        <w:t>по</w:t>
      </w:r>
      <w:r>
        <w:rPr>
          <w:spacing w:val="44"/>
        </w:rPr>
        <w:t xml:space="preserve"> </w:t>
      </w:r>
      <w:r>
        <w:rPr>
          <w:spacing w:val="8"/>
        </w:rPr>
        <w:t>приоритетным</w:t>
      </w:r>
      <w:r>
        <w:rPr>
          <w:spacing w:val="45"/>
        </w:rPr>
        <w:t xml:space="preserve"> </w:t>
      </w:r>
      <w:r>
        <w:rPr>
          <w:spacing w:val="9"/>
        </w:rPr>
        <w:t>направлениям</w:t>
      </w:r>
    </w:p>
    <w:p w:rsidR="003A06F7" w:rsidRDefault="003A06F7">
      <w:pPr>
        <w:pStyle w:val="a3"/>
        <w:kinsoku w:val="0"/>
        <w:overflowPunct w:val="0"/>
        <w:spacing w:line="244" w:lineRule="auto"/>
        <w:ind w:right="131"/>
        <w:jc w:val="both"/>
        <w:sectPr w:rsidR="003A06F7">
          <w:pgSz w:w="11910" w:h="16840"/>
          <w:pgMar w:top="800" w:right="1300" w:bottom="280" w:left="1320" w:header="720" w:footer="720" w:gutter="0"/>
          <w:cols w:space="720" w:equalWidth="0">
            <w:col w:w="9290"/>
          </w:cols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bookmarkStart w:id="292" w:name="bookmark184"/>
      <w:bookmarkStart w:id="293" w:name="bookmark185"/>
      <w:bookmarkEnd w:id="292"/>
      <w:bookmarkEnd w:id="293"/>
      <w:r>
        <w:rPr>
          <w:spacing w:val="13"/>
        </w:rPr>
        <w:t>практической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14"/>
        </w:rPr>
        <w:t>научно-исследовательской</w:t>
      </w:r>
      <w:r>
        <w:rPr>
          <w:spacing w:val="56"/>
        </w:rPr>
        <w:t xml:space="preserve"> </w:t>
      </w:r>
      <w:r>
        <w:rPr>
          <w:spacing w:val="13"/>
        </w:rPr>
        <w:t>деятельности,</w:t>
      </w:r>
      <w:r>
        <w:rPr>
          <w:spacing w:val="57"/>
        </w:rPr>
        <w:t xml:space="preserve"> </w:t>
      </w:r>
      <w:r>
        <w:rPr>
          <w:spacing w:val="9"/>
        </w:rPr>
        <w:t>для</w:t>
      </w:r>
      <w:r>
        <w:rPr>
          <w:spacing w:val="56"/>
        </w:rPr>
        <w:t xml:space="preserve"> </w:t>
      </w:r>
      <w:r>
        <w:rPr>
          <w:spacing w:val="15"/>
        </w:rPr>
        <w:t>решения</w:t>
      </w:r>
      <w:r>
        <w:rPr>
          <w:spacing w:val="72"/>
          <w:w w:val="101"/>
        </w:rPr>
        <w:t xml:space="preserve"> </w:t>
      </w:r>
      <w:r>
        <w:rPr>
          <w:spacing w:val="5"/>
        </w:rPr>
        <w:t>иных</w:t>
      </w:r>
      <w:r>
        <w:rPr>
          <w:spacing w:val="34"/>
        </w:rPr>
        <w:t xml:space="preserve"> </w:t>
      </w:r>
      <w:r>
        <w:rPr>
          <w:spacing w:val="6"/>
        </w:rPr>
        <w:t>вопросов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5"/>
        </w:rPr>
        <w:t>области</w:t>
      </w:r>
      <w:r>
        <w:rPr>
          <w:spacing w:val="35"/>
        </w:rPr>
        <w:t xml:space="preserve"> </w:t>
      </w:r>
      <w:r>
        <w:rPr>
          <w:spacing w:val="5"/>
        </w:rPr>
        <w:t>охраны</w:t>
      </w:r>
      <w:r>
        <w:rPr>
          <w:spacing w:val="34"/>
        </w:rPr>
        <w:t xml:space="preserve"> </w:t>
      </w:r>
      <w:r>
        <w:rPr>
          <w:spacing w:val="6"/>
        </w:rPr>
        <w:t>здоровья</w:t>
      </w:r>
      <w:r>
        <w:rPr>
          <w:spacing w:val="35"/>
        </w:rPr>
        <w:t xml:space="preserve"> </w:t>
      </w:r>
      <w:r>
        <w:rPr>
          <w:spacing w:val="7"/>
        </w:rPr>
        <w:t>граждан.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24"/>
        </w:rPr>
        <w:t>Федеральны</w:t>
      </w:r>
      <w:r>
        <w:t>м</w:t>
      </w:r>
      <w:r>
        <w:rPr>
          <w:spacing w:val="61"/>
        </w:rPr>
        <w:t xml:space="preserve"> </w:t>
      </w:r>
      <w:r>
        <w:rPr>
          <w:spacing w:val="24"/>
        </w:rPr>
        <w:t>законо</w:t>
      </w:r>
      <w:r>
        <w:t>м</w:t>
      </w:r>
      <w:r>
        <w:rPr>
          <w:spacing w:val="61"/>
        </w:rPr>
        <w:t xml:space="preserve"> </w:t>
      </w:r>
      <w:r>
        <w:rPr>
          <w:spacing w:val="11"/>
        </w:rPr>
        <w:t>от</w:t>
      </w:r>
      <w:r>
        <w:rPr>
          <w:spacing w:val="61"/>
        </w:rPr>
        <w:t xml:space="preserve"> </w:t>
      </w:r>
      <w:r>
        <w:rPr>
          <w:spacing w:val="11"/>
        </w:rPr>
        <w:t>30</w:t>
      </w:r>
      <w:r>
        <w:rPr>
          <w:spacing w:val="62"/>
        </w:rPr>
        <w:t xml:space="preserve"> </w:t>
      </w:r>
      <w:r>
        <w:rPr>
          <w:spacing w:val="24"/>
        </w:rPr>
        <w:t>март</w:t>
      </w:r>
      <w:r>
        <w:t>а</w:t>
      </w:r>
      <w:r>
        <w:rPr>
          <w:spacing w:val="61"/>
        </w:rPr>
        <w:t xml:space="preserve"> </w:t>
      </w:r>
      <w:r>
        <w:rPr>
          <w:spacing w:val="17"/>
        </w:rPr>
        <w:t>1999</w:t>
      </w:r>
      <w:r>
        <w:rPr>
          <w:spacing w:val="61"/>
        </w:rPr>
        <w:t xml:space="preserve"> </w:t>
      </w:r>
      <w:r>
        <w:rPr>
          <w:spacing w:val="11"/>
        </w:rPr>
        <w:t>г.</w:t>
      </w:r>
      <w:r>
        <w:rPr>
          <w:spacing w:val="62"/>
        </w:rPr>
        <w:t xml:space="preserve"> </w:t>
      </w:r>
      <w:r>
        <w:t>№</w:t>
      </w:r>
      <w:r>
        <w:rPr>
          <w:spacing w:val="61"/>
        </w:rPr>
        <w:t xml:space="preserve"> </w:t>
      </w:r>
      <w:r>
        <w:rPr>
          <w:spacing w:val="24"/>
        </w:rPr>
        <w:t>52-Ф</w:t>
      </w:r>
      <w:r>
        <w:t>З</w:t>
      </w:r>
      <w:r>
        <w:rPr>
          <w:spacing w:val="61"/>
        </w:rPr>
        <w:t xml:space="preserve"> </w:t>
      </w:r>
      <w:r>
        <w:rPr>
          <w:spacing w:val="11"/>
        </w:rPr>
        <w:t>“О</w:t>
      </w:r>
      <w:r>
        <w:rPr>
          <w:spacing w:val="62"/>
        </w:rPr>
        <w:t xml:space="preserve"> </w:t>
      </w:r>
      <w:r>
        <w:rPr>
          <w:spacing w:val="24"/>
        </w:rPr>
        <w:t>санитарно</w:t>
      </w:r>
      <w:r>
        <w:t>-</w:t>
      </w:r>
      <w:r>
        <w:rPr>
          <w:spacing w:val="1615"/>
        </w:rPr>
        <w:t xml:space="preserve"> </w:t>
      </w:r>
      <w:r>
        <w:rPr>
          <w:spacing w:val="9"/>
        </w:rPr>
        <w:t>эпидемиологическом</w:t>
      </w:r>
      <w:r>
        <w:rPr>
          <w:spacing w:val="43"/>
        </w:rPr>
        <w:t xml:space="preserve"> </w:t>
      </w:r>
      <w:r>
        <w:rPr>
          <w:spacing w:val="9"/>
        </w:rPr>
        <w:t>благополучии</w:t>
      </w:r>
      <w:r>
        <w:rPr>
          <w:spacing w:val="44"/>
        </w:rPr>
        <w:t xml:space="preserve"> </w:t>
      </w:r>
      <w:r>
        <w:rPr>
          <w:spacing w:val="7"/>
        </w:rPr>
        <w:t>населения”</w:t>
      </w:r>
      <w:hyperlink w:anchor="bookmark266" w:history="1">
        <w:r>
          <w:rPr>
            <w:color w:val="800000"/>
            <w:spacing w:val="7"/>
            <w:u w:val="single"/>
          </w:rPr>
          <w:t>[84]</w:t>
        </w:r>
        <w:r>
          <w:rPr>
            <w:color w:val="800000"/>
            <w:spacing w:val="42"/>
            <w:u w:val="single"/>
          </w:rPr>
          <w:t xml:space="preserve"> </w:t>
        </w:r>
      </w:hyperlink>
      <w:r>
        <w:rPr>
          <w:color w:val="000000"/>
          <w:spacing w:val="9"/>
        </w:rPr>
        <w:t>(в</w:t>
      </w:r>
      <w:r>
        <w:rPr>
          <w:color w:val="000000"/>
          <w:spacing w:val="69"/>
        </w:rPr>
        <w:t xml:space="preserve"> </w:t>
      </w:r>
      <w:proofErr w:type="spellStart"/>
      <w:r>
        <w:rPr>
          <w:color w:val="000000"/>
          <w:spacing w:val="17"/>
        </w:rPr>
        <w:t>последующ</w:t>
      </w:r>
      <w:proofErr w:type="spellEnd"/>
      <w:r>
        <w:rPr>
          <w:color w:val="000000"/>
          <w:spacing w:val="17"/>
        </w:rPr>
        <w:t>.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15"/>
        </w:rPr>
        <w:t>ред.)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3"/>
        </w:rPr>
        <w:t>на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6"/>
        </w:rPr>
        <w:t>органы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6"/>
        </w:rPr>
        <w:t>местного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7"/>
        </w:rPr>
        <w:t>самоуправления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7"/>
        </w:rPr>
        <w:t>возложена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7"/>
        </w:rPr>
        <w:t>обязанность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8"/>
        </w:rPr>
        <w:t>осуществлять</w:t>
      </w:r>
      <w:r>
        <w:rPr>
          <w:color w:val="000000"/>
          <w:spacing w:val="44"/>
          <w:w w:val="101"/>
        </w:rPr>
        <w:t xml:space="preserve"> </w:t>
      </w:r>
      <w:r>
        <w:rPr>
          <w:color w:val="000000"/>
          <w:spacing w:val="15"/>
        </w:rPr>
        <w:t>деятельность</w:t>
      </w:r>
      <w:r>
        <w:rPr>
          <w:color w:val="000000"/>
          <w:spacing w:val="63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64"/>
        </w:rPr>
        <w:t xml:space="preserve"> </w:t>
      </w:r>
      <w:r>
        <w:rPr>
          <w:color w:val="000000"/>
          <w:spacing w:val="14"/>
        </w:rPr>
        <w:t>области</w:t>
      </w:r>
      <w:r>
        <w:rPr>
          <w:color w:val="000000"/>
          <w:spacing w:val="64"/>
        </w:rPr>
        <w:t xml:space="preserve"> </w:t>
      </w:r>
      <w:r>
        <w:rPr>
          <w:color w:val="000000"/>
          <w:spacing w:val="15"/>
        </w:rPr>
        <w:t>обеспечения</w:t>
      </w:r>
      <w:r>
        <w:rPr>
          <w:color w:val="000000"/>
          <w:spacing w:val="64"/>
        </w:rPr>
        <w:t xml:space="preserve"> </w:t>
      </w:r>
      <w:r>
        <w:rPr>
          <w:color w:val="000000"/>
          <w:spacing w:val="16"/>
        </w:rPr>
        <w:t>санитарно-эпидемиологического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8"/>
        </w:rPr>
        <w:t>благополучия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7"/>
        </w:rPr>
        <w:t>населения</w:t>
      </w:r>
      <w:r>
        <w:rPr>
          <w:color w:val="000000"/>
          <w:spacing w:val="42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7"/>
        </w:rPr>
        <w:t>пределах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7"/>
        </w:rPr>
        <w:t>своих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8"/>
        </w:rPr>
        <w:t>полномочий,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9"/>
        </w:rPr>
        <w:t>предоставленных</w:t>
      </w:r>
      <w:r>
        <w:rPr>
          <w:color w:val="000000"/>
          <w:spacing w:val="44"/>
          <w:w w:val="101"/>
        </w:rPr>
        <w:t xml:space="preserve"> </w:t>
      </w:r>
      <w:bookmarkStart w:id="294" w:name="bookmark186"/>
      <w:bookmarkEnd w:id="294"/>
      <w:r>
        <w:rPr>
          <w:color w:val="000000"/>
          <w:spacing w:val="11"/>
        </w:rPr>
        <w:t>им</w:t>
      </w:r>
      <w:r>
        <w:rPr>
          <w:color w:val="000000"/>
          <w:spacing w:val="70"/>
        </w:rPr>
        <w:t xml:space="preserve"> </w:t>
      </w:r>
      <w:r>
        <w:rPr>
          <w:color w:val="000000"/>
          <w:spacing w:val="23"/>
        </w:rPr>
        <w:t>законодательство</w:t>
      </w:r>
      <w:r>
        <w:rPr>
          <w:color w:val="000000"/>
        </w:rPr>
        <w:t>м</w:t>
      </w:r>
      <w:r>
        <w:rPr>
          <w:color w:val="000000"/>
          <w:spacing w:val="71"/>
        </w:rPr>
        <w:t xml:space="preserve"> </w:t>
      </w:r>
      <w:r>
        <w:rPr>
          <w:color w:val="000000"/>
          <w:spacing w:val="23"/>
        </w:rPr>
        <w:t>Российско</w:t>
      </w:r>
      <w:r>
        <w:rPr>
          <w:color w:val="000000"/>
        </w:rPr>
        <w:t>й</w:t>
      </w:r>
      <w:r>
        <w:rPr>
          <w:color w:val="000000"/>
          <w:spacing w:val="70"/>
        </w:rPr>
        <w:t xml:space="preserve"> </w:t>
      </w:r>
      <w:r>
        <w:rPr>
          <w:color w:val="000000"/>
          <w:spacing w:val="23"/>
        </w:rPr>
        <w:t>Федераци</w:t>
      </w:r>
      <w:r>
        <w:rPr>
          <w:color w:val="000000"/>
        </w:rPr>
        <w:t>и</w:t>
      </w:r>
      <w:r>
        <w:rPr>
          <w:color w:val="000000"/>
          <w:spacing w:val="71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70"/>
        </w:rPr>
        <w:t xml:space="preserve"> </w:t>
      </w:r>
      <w:r>
        <w:rPr>
          <w:color w:val="000000"/>
          <w:spacing w:val="23"/>
        </w:rPr>
        <w:t>законодательство</w:t>
      </w:r>
      <w:r>
        <w:rPr>
          <w:color w:val="000000"/>
        </w:rPr>
        <w:t>м</w:t>
      </w:r>
      <w:r>
        <w:rPr>
          <w:color w:val="000000"/>
          <w:spacing w:val="2301"/>
        </w:rPr>
        <w:t xml:space="preserve"> </w:t>
      </w:r>
      <w:r>
        <w:rPr>
          <w:color w:val="000000"/>
          <w:spacing w:val="7"/>
        </w:rPr>
        <w:t>субъектов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7"/>
        </w:rPr>
        <w:t>Российской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8"/>
        </w:rPr>
        <w:t>Федерации.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15"/>
        </w:rPr>
        <w:t>Федеральным</w:t>
      </w:r>
      <w:r>
        <w:rPr>
          <w:spacing w:val="49"/>
        </w:rPr>
        <w:t xml:space="preserve"> </w:t>
      </w:r>
      <w:r>
        <w:rPr>
          <w:spacing w:val="14"/>
        </w:rPr>
        <w:t>законом</w:t>
      </w:r>
      <w:r>
        <w:rPr>
          <w:spacing w:val="49"/>
        </w:rPr>
        <w:t xml:space="preserve"> </w:t>
      </w:r>
      <w:r>
        <w:rPr>
          <w:spacing w:val="8"/>
        </w:rPr>
        <w:t>от</w:t>
      </w:r>
      <w:r>
        <w:rPr>
          <w:spacing w:val="49"/>
        </w:rPr>
        <w:t xml:space="preserve"> </w:t>
      </w:r>
      <w:r>
        <w:rPr>
          <w:spacing w:val="8"/>
        </w:rPr>
        <w:t>22</w:t>
      </w:r>
      <w:r>
        <w:rPr>
          <w:spacing w:val="49"/>
        </w:rPr>
        <w:t xml:space="preserve"> </w:t>
      </w:r>
      <w:r>
        <w:rPr>
          <w:spacing w:val="12"/>
        </w:rPr>
        <w:t>июня</w:t>
      </w:r>
      <w:r>
        <w:rPr>
          <w:spacing w:val="49"/>
        </w:rPr>
        <w:t xml:space="preserve"> </w:t>
      </w:r>
      <w:r>
        <w:rPr>
          <w:spacing w:val="12"/>
        </w:rPr>
        <w:t>1998</w:t>
      </w:r>
      <w:r>
        <w:rPr>
          <w:spacing w:val="49"/>
        </w:rPr>
        <w:t xml:space="preserve"> </w:t>
      </w:r>
      <w:r>
        <w:rPr>
          <w:spacing w:val="8"/>
        </w:rPr>
        <w:t>г.</w:t>
      </w:r>
      <w:r>
        <w:rPr>
          <w:spacing w:val="49"/>
        </w:rPr>
        <w:t xml:space="preserve"> </w:t>
      </w:r>
      <w:r>
        <w:t>№</w:t>
      </w:r>
      <w:r>
        <w:rPr>
          <w:spacing w:val="50"/>
        </w:rPr>
        <w:t xml:space="preserve"> </w:t>
      </w:r>
      <w:r>
        <w:rPr>
          <w:spacing w:val="13"/>
        </w:rPr>
        <w:t>86-ФЗ</w:t>
      </w:r>
      <w:r>
        <w:rPr>
          <w:spacing w:val="49"/>
        </w:rPr>
        <w:t xml:space="preserve"> </w:t>
      </w:r>
      <w:r>
        <w:rPr>
          <w:spacing w:val="8"/>
        </w:rPr>
        <w:t>“О</w:t>
      </w:r>
      <w:r>
        <w:rPr>
          <w:spacing w:val="49"/>
        </w:rPr>
        <w:t xml:space="preserve"> </w:t>
      </w:r>
      <w:r>
        <w:rPr>
          <w:spacing w:val="15"/>
        </w:rPr>
        <w:t>лекарственных</w:t>
      </w:r>
      <w:r>
        <w:rPr>
          <w:spacing w:val="-15"/>
        </w:rPr>
        <w:t xml:space="preserve"> </w:t>
      </w:r>
      <w:r>
        <w:rPr>
          <w:spacing w:val="5"/>
        </w:rPr>
        <w:t>средствах”95</w:t>
      </w:r>
      <w:hyperlink w:anchor="bookmark267" w:history="1">
        <w:r>
          <w:rPr>
            <w:color w:val="800000"/>
            <w:spacing w:val="5"/>
            <w:u w:val="single"/>
          </w:rPr>
          <w:t>[85]</w:t>
        </w:r>
        <w:r>
          <w:rPr>
            <w:color w:val="800000"/>
            <w:spacing w:val="40"/>
            <w:u w:val="single"/>
          </w:rPr>
          <w:t xml:space="preserve"> </w:t>
        </w:r>
      </w:hyperlink>
      <w:r>
        <w:rPr>
          <w:color w:val="000000"/>
          <w:spacing w:val="12"/>
        </w:rPr>
        <w:t>(в</w:t>
      </w:r>
      <w:r>
        <w:rPr>
          <w:color w:val="000000"/>
          <w:spacing w:val="69"/>
        </w:rPr>
        <w:t xml:space="preserve"> </w:t>
      </w:r>
      <w:proofErr w:type="spellStart"/>
      <w:r>
        <w:rPr>
          <w:color w:val="000000"/>
          <w:spacing w:val="25"/>
        </w:rPr>
        <w:t>последующ</w:t>
      </w:r>
      <w:proofErr w:type="spellEnd"/>
      <w:r>
        <w:rPr>
          <w:color w:val="000000"/>
        </w:rPr>
        <w:t>.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25"/>
        </w:rPr>
        <w:t>ред.</w:t>
      </w:r>
      <w:r>
        <w:rPr>
          <w:color w:val="000000"/>
        </w:rPr>
        <w:t>)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25"/>
        </w:rPr>
        <w:t>установлено</w:t>
      </w:r>
      <w:r>
        <w:rPr>
          <w:color w:val="000000"/>
        </w:rPr>
        <w:t>,</w:t>
      </w:r>
      <w:r>
        <w:rPr>
          <w:color w:val="000000"/>
          <w:spacing w:val="70"/>
        </w:rPr>
        <w:t xml:space="preserve"> </w:t>
      </w:r>
      <w:r>
        <w:rPr>
          <w:color w:val="000000"/>
          <w:spacing w:val="16"/>
        </w:rPr>
        <w:t>что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25"/>
        </w:rPr>
        <w:t>решени</w:t>
      </w:r>
      <w:r>
        <w:rPr>
          <w:color w:val="000000"/>
        </w:rPr>
        <w:t>е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12"/>
        </w:rPr>
        <w:t>об</w:t>
      </w:r>
      <w:r>
        <w:rPr>
          <w:color w:val="000000"/>
          <w:spacing w:val="1532"/>
        </w:rPr>
        <w:t xml:space="preserve"> </w:t>
      </w:r>
      <w:r>
        <w:rPr>
          <w:color w:val="000000"/>
          <w:spacing w:val="12"/>
        </w:rPr>
        <w:t>открытии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11"/>
        </w:rPr>
        <w:t>нового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2"/>
        </w:rPr>
        <w:t>аптечного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12"/>
        </w:rPr>
        <w:t>учреждения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2"/>
        </w:rPr>
        <w:t>принимается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11"/>
        </w:rPr>
        <w:t>органом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4"/>
        </w:rPr>
        <w:t>местного</w:t>
      </w:r>
      <w:r>
        <w:rPr>
          <w:color w:val="000000"/>
          <w:spacing w:val="65"/>
          <w:w w:val="101"/>
        </w:rPr>
        <w:t xml:space="preserve"> </w:t>
      </w:r>
      <w:r>
        <w:rPr>
          <w:color w:val="000000"/>
          <w:spacing w:val="9"/>
        </w:rPr>
        <w:t>самоуправления.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6"/>
        </w:rPr>
        <w:t>Для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8"/>
        </w:rPr>
        <w:t>получения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8"/>
        </w:rPr>
        <w:t>заключения</w:t>
      </w:r>
      <w:r>
        <w:rPr>
          <w:color w:val="000000"/>
          <w:spacing w:val="44"/>
        </w:rPr>
        <w:t xml:space="preserve"> </w:t>
      </w:r>
      <w:r>
        <w:rPr>
          <w:color w:val="000000"/>
        </w:rPr>
        <w:t>о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9"/>
        </w:rPr>
        <w:t>соответствии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10"/>
        </w:rPr>
        <w:t>организации</w:t>
      </w:r>
      <w:r>
        <w:rPr>
          <w:color w:val="000000"/>
          <w:spacing w:val="55"/>
          <w:w w:val="101"/>
        </w:rPr>
        <w:t xml:space="preserve"> </w:t>
      </w:r>
      <w:r>
        <w:rPr>
          <w:color w:val="000000"/>
          <w:spacing w:val="8"/>
        </w:rPr>
        <w:t>производства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8"/>
        </w:rPr>
        <w:t>лекарственных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7"/>
        </w:rPr>
        <w:t>средств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8"/>
        </w:rPr>
        <w:t>требованиям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7"/>
        </w:rPr>
        <w:t>данного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9"/>
        </w:rPr>
        <w:t>Федерального</w:t>
      </w:r>
      <w:r>
        <w:rPr>
          <w:color w:val="000000"/>
          <w:spacing w:val="38"/>
          <w:w w:val="101"/>
        </w:rPr>
        <w:t xml:space="preserve"> </w:t>
      </w:r>
      <w:r>
        <w:rPr>
          <w:color w:val="000000"/>
          <w:spacing w:val="14"/>
        </w:rPr>
        <w:t>закона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15"/>
        </w:rPr>
        <w:t>предприятие</w:t>
      </w:r>
      <w:r>
        <w:rPr>
          <w:color w:val="000000"/>
          <w:spacing w:val="56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15"/>
        </w:rPr>
        <w:t>производитель</w:t>
      </w:r>
      <w:r>
        <w:rPr>
          <w:color w:val="000000"/>
          <w:spacing w:val="56"/>
        </w:rPr>
        <w:t xml:space="preserve"> </w:t>
      </w:r>
      <w:r>
        <w:rPr>
          <w:color w:val="000000"/>
          <w:spacing w:val="15"/>
        </w:rPr>
        <w:t>лекарственных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14"/>
        </w:rPr>
        <w:t>средств</w:t>
      </w:r>
      <w:r>
        <w:rPr>
          <w:color w:val="000000"/>
          <w:spacing w:val="56"/>
        </w:rPr>
        <w:t xml:space="preserve"> </w:t>
      </w:r>
      <w:r>
        <w:rPr>
          <w:color w:val="000000"/>
          <w:spacing w:val="14"/>
        </w:rPr>
        <w:t>должно</w:t>
      </w:r>
      <w:r>
        <w:rPr>
          <w:color w:val="000000"/>
          <w:spacing w:val="-11"/>
        </w:rPr>
        <w:t xml:space="preserve"> </w:t>
      </w:r>
      <w:r>
        <w:rPr>
          <w:color w:val="000000"/>
          <w:spacing w:val="16"/>
        </w:rPr>
        <w:t>представить</w:t>
      </w:r>
      <w:r>
        <w:rPr>
          <w:color w:val="000000"/>
          <w:spacing w:val="57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16"/>
        </w:rPr>
        <w:t>федеральный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14"/>
        </w:rPr>
        <w:t>орган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15"/>
        </w:rPr>
        <w:t>контроля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15"/>
        </w:rPr>
        <w:t>качества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16"/>
        </w:rPr>
        <w:t>лекарственных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28"/>
        </w:rPr>
        <w:t>средст</w:t>
      </w:r>
      <w:r>
        <w:rPr>
          <w:color w:val="000000"/>
        </w:rPr>
        <w:t>в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28"/>
        </w:rPr>
        <w:t>документы</w:t>
      </w:r>
      <w:r>
        <w:rPr>
          <w:color w:val="000000"/>
        </w:rPr>
        <w:t>,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28"/>
        </w:rPr>
        <w:t>подтверждающи</w:t>
      </w:r>
      <w:r>
        <w:rPr>
          <w:color w:val="000000"/>
        </w:rPr>
        <w:t>е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28"/>
        </w:rPr>
        <w:t>согласи</w:t>
      </w:r>
      <w:r>
        <w:rPr>
          <w:color w:val="000000"/>
        </w:rPr>
        <w:t>е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28"/>
        </w:rPr>
        <w:t>органо</w:t>
      </w:r>
      <w:r>
        <w:rPr>
          <w:color w:val="000000"/>
        </w:rPr>
        <w:t>в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28"/>
        </w:rPr>
        <w:t>местног</w:t>
      </w:r>
      <w:r>
        <w:rPr>
          <w:color w:val="000000"/>
        </w:rPr>
        <w:t>о</w:t>
      </w:r>
      <w:r>
        <w:rPr>
          <w:color w:val="000000"/>
          <w:spacing w:val="2738"/>
        </w:rPr>
        <w:t xml:space="preserve"> </w:t>
      </w:r>
      <w:r>
        <w:rPr>
          <w:color w:val="000000"/>
          <w:spacing w:val="10"/>
        </w:rPr>
        <w:t>самоуправления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5"/>
        </w:rPr>
        <w:t>на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9"/>
        </w:rPr>
        <w:t>размещение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10"/>
        </w:rPr>
        <w:t>производства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10"/>
        </w:rPr>
        <w:t>лекарственных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9"/>
        </w:rPr>
        <w:t>средств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11"/>
        </w:rPr>
        <w:t>на</w:t>
      </w:r>
      <w:r>
        <w:rPr>
          <w:color w:val="000000"/>
          <w:spacing w:val="38"/>
          <w:w w:val="101"/>
        </w:rPr>
        <w:t xml:space="preserve"> </w:t>
      </w:r>
      <w:r>
        <w:rPr>
          <w:color w:val="000000"/>
          <w:spacing w:val="5"/>
        </w:rPr>
        <w:t>данно</w:t>
      </w:r>
      <w:r>
        <w:rPr>
          <w:color w:val="000000"/>
        </w:rPr>
        <w:t>й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5"/>
        </w:rPr>
        <w:t>территории.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t>В</w:t>
      </w:r>
      <w:r>
        <w:rPr>
          <w:spacing w:val="42"/>
        </w:rPr>
        <w:t xml:space="preserve"> </w:t>
      </w:r>
      <w:r>
        <w:rPr>
          <w:spacing w:val="12"/>
        </w:rPr>
        <w:t>соответствии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rPr>
          <w:spacing w:val="12"/>
        </w:rPr>
        <w:t>Федеральным</w:t>
      </w:r>
      <w:r>
        <w:rPr>
          <w:spacing w:val="42"/>
        </w:rPr>
        <w:t xml:space="preserve"> </w:t>
      </w:r>
      <w:r>
        <w:rPr>
          <w:spacing w:val="11"/>
        </w:rPr>
        <w:t>законом</w:t>
      </w:r>
      <w:r>
        <w:rPr>
          <w:spacing w:val="42"/>
        </w:rPr>
        <w:t xml:space="preserve"> </w:t>
      </w:r>
      <w:r>
        <w:rPr>
          <w:spacing w:val="6"/>
        </w:rPr>
        <w:t>от</w:t>
      </w:r>
      <w:r>
        <w:rPr>
          <w:spacing w:val="43"/>
        </w:rPr>
        <w:t xml:space="preserve"> </w:t>
      </w:r>
      <w:r>
        <w:t>8</w:t>
      </w:r>
      <w:r>
        <w:rPr>
          <w:spacing w:val="42"/>
        </w:rPr>
        <w:t xml:space="preserve"> </w:t>
      </w:r>
      <w:r>
        <w:rPr>
          <w:spacing w:val="11"/>
        </w:rPr>
        <w:t>января</w:t>
      </w:r>
      <w:r>
        <w:rPr>
          <w:spacing w:val="42"/>
        </w:rPr>
        <w:t xml:space="preserve"> </w:t>
      </w:r>
      <w:r>
        <w:rPr>
          <w:spacing w:val="10"/>
        </w:rPr>
        <w:t>1998</w:t>
      </w:r>
      <w:r>
        <w:rPr>
          <w:spacing w:val="42"/>
        </w:rPr>
        <w:t xml:space="preserve"> </w:t>
      </w:r>
      <w:r>
        <w:rPr>
          <w:spacing w:val="6"/>
        </w:rPr>
        <w:t>г.</w:t>
      </w:r>
      <w:r>
        <w:rPr>
          <w:spacing w:val="42"/>
        </w:rPr>
        <w:t xml:space="preserve"> </w:t>
      </w:r>
      <w:r>
        <w:t>№</w:t>
      </w:r>
      <w:r>
        <w:rPr>
          <w:spacing w:val="43"/>
        </w:rPr>
        <w:t xml:space="preserve"> </w:t>
      </w:r>
      <w:r>
        <w:rPr>
          <w:spacing w:val="10"/>
        </w:rPr>
        <w:t>3-ФЗ</w:t>
      </w:r>
      <w:r>
        <w:rPr>
          <w:spacing w:val="42"/>
        </w:rPr>
        <w:t xml:space="preserve"> </w:t>
      </w:r>
      <w:r>
        <w:rPr>
          <w:spacing w:val="14"/>
        </w:rPr>
        <w:t>“О</w:t>
      </w:r>
      <w:r>
        <w:rPr>
          <w:spacing w:val="73"/>
          <w:w w:val="101"/>
        </w:rPr>
        <w:t xml:space="preserve"> </w:t>
      </w:r>
      <w:r>
        <w:rPr>
          <w:spacing w:val="16"/>
        </w:rPr>
        <w:t>наркотических</w:t>
      </w:r>
      <w:r>
        <w:rPr>
          <w:spacing w:val="57"/>
        </w:rPr>
        <w:t xml:space="preserve"> </w:t>
      </w:r>
      <w:r>
        <w:rPr>
          <w:spacing w:val="15"/>
        </w:rPr>
        <w:t>средствах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16"/>
        </w:rPr>
        <w:t>психотропных</w:t>
      </w:r>
      <w:r>
        <w:rPr>
          <w:spacing w:val="57"/>
        </w:rPr>
        <w:t xml:space="preserve"> </w:t>
      </w:r>
      <w:r>
        <w:rPr>
          <w:spacing w:val="13"/>
        </w:rPr>
        <w:t>веществах”</w:t>
      </w:r>
      <w:hyperlink w:anchor="bookmark267" w:history="1">
        <w:r>
          <w:rPr>
            <w:color w:val="800000"/>
            <w:spacing w:val="13"/>
            <w:u w:val="single"/>
          </w:rPr>
          <w:t>[86]</w:t>
        </w:r>
        <w:r>
          <w:rPr>
            <w:color w:val="800000"/>
            <w:spacing w:val="52"/>
            <w:u w:val="single"/>
          </w:rPr>
          <w:t xml:space="preserve"> </w:t>
        </w:r>
      </w:hyperlink>
      <w:r>
        <w:rPr>
          <w:color w:val="000000"/>
          <w:spacing w:val="16"/>
        </w:rPr>
        <w:t>на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33"/>
        </w:rPr>
        <w:t>орган</w:t>
      </w:r>
      <w:r>
        <w:rPr>
          <w:color w:val="000000"/>
        </w:rPr>
        <w:t>ы</w:t>
      </w:r>
      <w:r>
        <w:rPr>
          <w:color w:val="000000"/>
          <w:spacing w:val="346"/>
        </w:rPr>
        <w:t xml:space="preserve"> </w:t>
      </w:r>
      <w:r>
        <w:rPr>
          <w:color w:val="000000"/>
          <w:spacing w:val="9"/>
        </w:rPr>
        <w:t>местного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10"/>
        </w:rPr>
        <w:t>самоуправления,</w:t>
      </w:r>
      <w:r>
        <w:rPr>
          <w:color w:val="000000"/>
          <w:spacing w:val="45"/>
        </w:rPr>
        <w:t xml:space="preserve"> </w:t>
      </w:r>
      <w:r>
        <w:rPr>
          <w:color w:val="000000"/>
        </w:rPr>
        <w:t>а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8"/>
        </w:rPr>
        <w:t>также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9"/>
        </w:rPr>
        <w:t>органы,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9"/>
        </w:rPr>
        <w:t>специально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11"/>
        </w:rPr>
        <w:t>уполномоченные</w:t>
      </w:r>
      <w:r>
        <w:rPr>
          <w:color w:val="000000"/>
          <w:spacing w:val="52"/>
          <w:w w:val="101"/>
        </w:rPr>
        <w:t xml:space="preserve"> </w:t>
      </w:r>
      <w:r>
        <w:rPr>
          <w:color w:val="000000"/>
          <w:spacing w:val="4"/>
        </w:rPr>
        <w:t>на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7"/>
        </w:rPr>
        <w:t>решение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7"/>
        </w:rPr>
        <w:t>задач</w:t>
      </w:r>
      <w:r>
        <w:rPr>
          <w:color w:val="000000"/>
          <w:spacing w:val="37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7"/>
        </w:rPr>
        <w:t>сфере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7"/>
        </w:rPr>
        <w:t>оборота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8"/>
        </w:rPr>
        <w:t>наркотических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7"/>
        </w:rPr>
        <w:t>средств,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9"/>
        </w:rPr>
        <w:t>психотропных</w:t>
      </w:r>
      <w:r>
        <w:rPr>
          <w:color w:val="000000"/>
          <w:spacing w:val="44"/>
          <w:w w:val="101"/>
        </w:rPr>
        <w:t xml:space="preserve"> </w:t>
      </w:r>
      <w:r>
        <w:rPr>
          <w:color w:val="000000"/>
          <w:spacing w:val="26"/>
        </w:rPr>
        <w:t>вещест</w:t>
      </w:r>
      <w:r>
        <w:rPr>
          <w:color w:val="000000"/>
        </w:rPr>
        <w:t>в</w:t>
      </w:r>
      <w:r>
        <w:rPr>
          <w:color w:val="000000"/>
          <w:spacing w:val="68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69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68"/>
        </w:rPr>
        <w:t xml:space="preserve"> </w:t>
      </w:r>
      <w:r>
        <w:rPr>
          <w:color w:val="000000"/>
          <w:spacing w:val="26"/>
        </w:rPr>
        <w:t>област</w:t>
      </w:r>
      <w:r>
        <w:rPr>
          <w:color w:val="000000"/>
        </w:rPr>
        <w:t>и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26"/>
        </w:rPr>
        <w:t>противодействи</w:t>
      </w:r>
      <w:r>
        <w:rPr>
          <w:color w:val="000000"/>
        </w:rPr>
        <w:t>я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12"/>
        </w:rPr>
        <w:t>их</w:t>
      </w:r>
      <w:r>
        <w:rPr>
          <w:color w:val="000000"/>
          <w:spacing w:val="68"/>
        </w:rPr>
        <w:t xml:space="preserve"> </w:t>
      </w:r>
      <w:r>
        <w:rPr>
          <w:color w:val="000000"/>
          <w:spacing w:val="26"/>
        </w:rPr>
        <w:t>незаконном</w:t>
      </w:r>
      <w:r>
        <w:rPr>
          <w:color w:val="000000"/>
        </w:rPr>
        <w:t>у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26"/>
        </w:rPr>
        <w:t>обороту</w:t>
      </w:r>
      <w:r>
        <w:rPr>
          <w:color w:val="000000"/>
        </w:rPr>
        <w:t>,</w:t>
      </w:r>
      <w:r>
        <w:rPr>
          <w:color w:val="000000"/>
          <w:spacing w:val="68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2324"/>
          <w:w w:val="101"/>
        </w:rPr>
        <w:t xml:space="preserve"> </w:t>
      </w:r>
      <w:r>
        <w:rPr>
          <w:color w:val="000000"/>
          <w:spacing w:val="15"/>
        </w:rPr>
        <w:t>пределах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14"/>
        </w:rPr>
        <w:t>своей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16"/>
        </w:rPr>
        <w:t>компетенции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15"/>
        </w:rPr>
        <w:t>возложена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16"/>
        </w:rPr>
        <w:t>обязанность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8"/>
        </w:rPr>
        <w:t>по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16"/>
        </w:rPr>
        <w:t>организации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13"/>
        </w:rPr>
        <w:t>исполнения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14"/>
        </w:rPr>
        <w:t>законодательства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13"/>
        </w:rPr>
        <w:t>Российской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13"/>
        </w:rPr>
        <w:t>Федерации</w:t>
      </w:r>
      <w:r>
        <w:rPr>
          <w:color w:val="000000"/>
          <w:spacing w:val="57"/>
        </w:rPr>
        <w:t xml:space="preserve"> </w:t>
      </w:r>
      <w:r>
        <w:rPr>
          <w:color w:val="000000"/>
        </w:rPr>
        <w:t>о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15"/>
        </w:rPr>
        <w:t>наркотических</w:t>
      </w:r>
      <w:r>
        <w:rPr>
          <w:color w:val="000000"/>
          <w:spacing w:val="46"/>
          <w:w w:val="101"/>
        </w:rPr>
        <w:t xml:space="preserve"> </w:t>
      </w:r>
      <w:r>
        <w:rPr>
          <w:color w:val="000000"/>
          <w:spacing w:val="6"/>
        </w:rPr>
        <w:t>средствах,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6"/>
        </w:rPr>
        <w:t>психотропных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6"/>
        </w:rPr>
        <w:t>веществах</w:t>
      </w:r>
      <w:r>
        <w:rPr>
          <w:color w:val="000000"/>
          <w:spacing w:val="35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3"/>
        </w:rPr>
        <w:t>об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3"/>
        </w:rPr>
        <w:t>их</w:t>
      </w:r>
      <w:r>
        <w:rPr>
          <w:color w:val="000000"/>
          <w:spacing w:val="34"/>
        </w:rPr>
        <w:t xml:space="preserve"> </w:t>
      </w:r>
      <w:proofErr w:type="spellStart"/>
      <w:r>
        <w:rPr>
          <w:color w:val="000000"/>
          <w:spacing w:val="7"/>
        </w:rPr>
        <w:t>прекурсорах</w:t>
      </w:r>
      <w:proofErr w:type="spellEnd"/>
      <w:r>
        <w:rPr>
          <w:color w:val="000000"/>
          <w:spacing w:val="7"/>
        </w:rPr>
        <w:t>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t>В</w:t>
      </w:r>
      <w:r>
        <w:rPr>
          <w:spacing w:val="62"/>
        </w:rPr>
        <w:t xml:space="preserve"> </w:t>
      </w:r>
      <w:r>
        <w:rPr>
          <w:spacing w:val="25"/>
        </w:rPr>
        <w:t>соответстви</w:t>
      </w:r>
      <w:r>
        <w:t>и</w:t>
      </w:r>
      <w:r>
        <w:rPr>
          <w:spacing w:val="63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rPr>
          <w:spacing w:val="25"/>
        </w:rPr>
        <w:t>Законо</w:t>
      </w:r>
      <w:r>
        <w:t>м</w:t>
      </w:r>
      <w:r>
        <w:rPr>
          <w:spacing w:val="63"/>
        </w:rPr>
        <w:t xml:space="preserve"> </w:t>
      </w:r>
      <w:r>
        <w:rPr>
          <w:spacing w:val="12"/>
        </w:rPr>
        <w:t>РФ</w:t>
      </w:r>
      <w:r>
        <w:rPr>
          <w:spacing w:val="62"/>
        </w:rPr>
        <w:t xml:space="preserve"> </w:t>
      </w:r>
      <w:r>
        <w:rPr>
          <w:spacing w:val="12"/>
        </w:rPr>
        <w:t>от</w:t>
      </w:r>
      <w:r>
        <w:rPr>
          <w:spacing w:val="63"/>
        </w:rPr>
        <w:t xml:space="preserve"> </w:t>
      </w:r>
      <w:r>
        <w:t>2</w:t>
      </w:r>
      <w:r>
        <w:rPr>
          <w:spacing w:val="62"/>
        </w:rPr>
        <w:t xml:space="preserve"> </w:t>
      </w:r>
      <w:r>
        <w:rPr>
          <w:spacing w:val="18"/>
        </w:rPr>
        <w:t>июля</w:t>
      </w:r>
      <w:r>
        <w:rPr>
          <w:spacing w:val="63"/>
        </w:rPr>
        <w:t xml:space="preserve"> </w:t>
      </w:r>
      <w:r>
        <w:rPr>
          <w:spacing w:val="18"/>
        </w:rPr>
        <w:t>1992</w:t>
      </w:r>
      <w:r>
        <w:rPr>
          <w:spacing w:val="62"/>
        </w:rPr>
        <w:t xml:space="preserve"> </w:t>
      </w:r>
      <w:r>
        <w:rPr>
          <w:spacing w:val="12"/>
        </w:rPr>
        <w:t>г.</w:t>
      </w:r>
      <w:r>
        <w:rPr>
          <w:spacing w:val="63"/>
        </w:rPr>
        <w:t xml:space="preserve"> </w:t>
      </w:r>
      <w:r>
        <w:t>№</w:t>
      </w:r>
      <w:r>
        <w:rPr>
          <w:spacing w:val="62"/>
        </w:rPr>
        <w:t xml:space="preserve"> </w:t>
      </w:r>
      <w:r>
        <w:rPr>
          <w:spacing w:val="25"/>
        </w:rPr>
        <w:t>3185-</w:t>
      </w:r>
      <w:r>
        <w:t>1</w:t>
      </w:r>
      <w:r>
        <w:rPr>
          <w:spacing w:val="63"/>
        </w:rPr>
        <w:t xml:space="preserve"> </w:t>
      </w:r>
      <w:r>
        <w:rPr>
          <w:spacing w:val="12"/>
        </w:rPr>
        <w:t>“О</w:t>
      </w:r>
      <w:r>
        <w:rPr>
          <w:spacing w:val="62"/>
        </w:rPr>
        <w:t xml:space="preserve"> </w:t>
      </w:r>
      <w:r>
        <w:rPr>
          <w:spacing w:val="18"/>
        </w:rPr>
        <w:t>пси-</w:t>
      </w:r>
      <w:r>
        <w:rPr>
          <w:spacing w:val="1109"/>
        </w:rPr>
        <w:t xml:space="preserve"> </w:t>
      </w:r>
      <w:proofErr w:type="spellStart"/>
      <w:r>
        <w:rPr>
          <w:spacing w:val="9"/>
        </w:rPr>
        <w:t>хиатрической</w:t>
      </w:r>
      <w:proofErr w:type="spellEnd"/>
      <w:r>
        <w:rPr>
          <w:spacing w:val="37"/>
        </w:rPr>
        <w:t xml:space="preserve"> </w:t>
      </w:r>
      <w:r>
        <w:rPr>
          <w:spacing w:val="8"/>
        </w:rPr>
        <w:t>помощи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8"/>
        </w:rPr>
        <w:t>гарантиях</w:t>
      </w:r>
      <w:r>
        <w:rPr>
          <w:spacing w:val="37"/>
        </w:rPr>
        <w:t xml:space="preserve"> </w:t>
      </w:r>
      <w:r>
        <w:rPr>
          <w:spacing w:val="7"/>
        </w:rPr>
        <w:t>прав</w:t>
      </w:r>
      <w:r>
        <w:rPr>
          <w:spacing w:val="37"/>
        </w:rPr>
        <w:t xml:space="preserve"> </w:t>
      </w:r>
      <w:r>
        <w:rPr>
          <w:spacing w:val="8"/>
        </w:rPr>
        <w:t>граждан</w:t>
      </w:r>
      <w:r>
        <w:rPr>
          <w:spacing w:val="38"/>
        </w:rPr>
        <w:t xml:space="preserve"> </w:t>
      </w:r>
      <w:r>
        <w:rPr>
          <w:spacing w:val="6"/>
        </w:rPr>
        <w:t>при</w:t>
      </w:r>
      <w:r>
        <w:rPr>
          <w:spacing w:val="37"/>
        </w:rPr>
        <w:t xml:space="preserve"> </w:t>
      </w:r>
      <w:r>
        <w:rPr>
          <w:spacing w:val="4"/>
        </w:rPr>
        <w:t>ее</w:t>
      </w:r>
      <w:r>
        <w:rPr>
          <w:spacing w:val="37"/>
        </w:rPr>
        <w:t xml:space="preserve"> </w:t>
      </w:r>
      <w:r>
        <w:rPr>
          <w:spacing w:val="7"/>
        </w:rPr>
        <w:t>оказании”</w:t>
      </w:r>
      <w:hyperlink w:anchor="bookmark267" w:history="1">
        <w:r>
          <w:rPr>
            <w:color w:val="800000"/>
            <w:spacing w:val="7"/>
            <w:u w:val="single"/>
          </w:rPr>
          <w:t>[87]</w:t>
        </w:r>
        <w:r>
          <w:rPr>
            <w:color w:val="800000"/>
            <w:spacing w:val="32"/>
            <w:u w:val="single"/>
          </w:rPr>
          <w:t xml:space="preserve"> </w:t>
        </w:r>
      </w:hyperlink>
      <w:r>
        <w:rPr>
          <w:color w:val="000000"/>
          <w:spacing w:val="17"/>
        </w:rPr>
        <w:t>(в</w:t>
      </w:r>
      <w:r>
        <w:rPr>
          <w:color w:val="000000"/>
          <w:spacing w:val="56"/>
          <w:w w:val="101"/>
        </w:rPr>
        <w:t xml:space="preserve"> </w:t>
      </w:r>
      <w:proofErr w:type="spellStart"/>
      <w:r>
        <w:rPr>
          <w:color w:val="000000"/>
          <w:spacing w:val="27"/>
        </w:rPr>
        <w:t>последующ</w:t>
      </w:r>
      <w:proofErr w:type="spellEnd"/>
      <w:r>
        <w:rPr>
          <w:color w:val="000000"/>
        </w:rPr>
        <w:t>.</w:t>
      </w:r>
      <w:r>
        <w:rPr>
          <w:color w:val="000000"/>
          <w:spacing w:val="72"/>
        </w:rPr>
        <w:t xml:space="preserve"> </w:t>
      </w:r>
      <w:r>
        <w:rPr>
          <w:color w:val="000000"/>
          <w:spacing w:val="27"/>
        </w:rPr>
        <w:t>ред.</w:t>
      </w:r>
      <w:r>
        <w:rPr>
          <w:color w:val="000000"/>
        </w:rPr>
        <w:t>)</w:t>
      </w:r>
      <w:r>
        <w:rPr>
          <w:color w:val="000000"/>
          <w:spacing w:val="73"/>
        </w:rPr>
        <w:t xml:space="preserve"> </w:t>
      </w:r>
      <w:r>
        <w:rPr>
          <w:color w:val="000000"/>
          <w:spacing w:val="27"/>
        </w:rPr>
        <w:t>контрол</w:t>
      </w:r>
      <w:r>
        <w:rPr>
          <w:color w:val="000000"/>
        </w:rPr>
        <w:t>ь</w:t>
      </w:r>
      <w:r>
        <w:rPr>
          <w:color w:val="000000"/>
          <w:spacing w:val="72"/>
        </w:rPr>
        <w:t xml:space="preserve"> </w:t>
      </w:r>
      <w:r>
        <w:rPr>
          <w:color w:val="000000"/>
          <w:spacing w:val="13"/>
        </w:rPr>
        <w:t>за</w:t>
      </w:r>
      <w:r>
        <w:rPr>
          <w:color w:val="000000"/>
          <w:spacing w:val="73"/>
        </w:rPr>
        <w:t xml:space="preserve"> </w:t>
      </w:r>
      <w:r>
        <w:rPr>
          <w:color w:val="000000"/>
          <w:spacing w:val="27"/>
        </w:rPr>
        <w:t>деятельность</w:t>
      </w:r>
      <w:r>
        <w:rPr>
          <w:color w:val="000000"/>
        </w:rPr>
        <w:t>ю</w:t>
      </w:r>
      <w:r>
        <w:rPr>
          <w:color w:val="000000"/>
          <w:spacing w:val="72"/>
        </w:rPr>
        <w:t xml:space="preserve"> </w:t>
      </w:r>
      <w:r>
        <w:rPr>
          <w:color w:val="000000"/>
          <w:spacing w:val="27"/>
        </w:rPr>
        <w:t>учреждени</w:t>
      </w:r>
      <w:r>
        <w:rPr>
          <w:color w:val="000000"/>
        </w:rPr>
        <w:t>й</w:t>
      </w:r>
      <w:r>
        <w:rPr>
          <w:color w:val="000000"/>
          <w:spacing w:val="73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72"/>
        </w:rPr>
        <w:t xml:space="preserve"> </w:t>
      </w:r>
      <w:r>
        <w:rPr>
          <w:color w:val="000000"/>
          <w:spacing w:val="27"/>
        </w:rPr>
        <w:t>лиц</w:t>
      </w:r>
      <w:r>
        <w:rPr>
          <w:color w:val="000000"/>
        </w:rPr>
        <w:t>,</w:t>
      </w:r>
      <w:r>
        <w:rPr>
          <w:color w:val="000000"/>
          <w:spacing w:val="2417"/>
        </w:rPr>
        <w:t xml:space="preserve"> </w:t>
      </w:r>
      <w:r>
        <w:rPr>
          <w:color w:val="000000"/>
          <w:spacing w:val="13"/>
        </w:rPr>
        <w:t>оказывающих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13"/>
        </w:rPr>
        <w:t>психиатрическую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12"/>
        </w:rPr>
        <w:t>помощь,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13"/>
        </w:rPr>
        <w:t>возложен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7"/>
        </w:rPr>
        <w:t>на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12"/>
        </w:rPr>
        <w:t>органы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15"/>
        </w:rPr>
        <w:t>местного</w:t>
      </w:r>
      <w:r>
        <w:rPr>
          <w:color w:val="000000"/>
          <w:spacing w:val="70"/>
          <w:w w:val="101"/>
        </w:rPr>
        <w:t xml:space="preserve"> </w:t>
      </w:r>
      <w:r>
        <w:rPr>
          <w:color w:val="000000"/>
          <w:spacing w:val="6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 w:hanging="1"/>
        <w:jc w:val="both"/>
        <w:rPr>
          <w:color w:val="000000"/>
        </w:rPr>
      </w:pPr>
      <w:r>
        <w:rPr>
          <w:spacing w:val="7"/>
        </w:rPr>
        <w:t>Закон</w:t>
      </w:r>
      <w:r>
        <w:rPr>
          <w:spacing w:val="32"/>
        </w:rPr>
        <w:t xml:space="preserve"> </w:t>
      </w:r>
      <w:r>
        <w:rPr>
          <w:spacing w:val="4"/>
        </w:rPr>
        <w:t>РФ</w:t>
      </w:r>
      <w:r>
        <w:rPr>
          <w:spacing w:val="32"/>
        </w:rPr>
        <w:t xml:space="preserve"> </w:t>
      </w:r>
      <w:r>
        <w:rPr>
          <w:spacing w:val="4"/>
        </w:rPr>
        <w:t>от</w:t>
      </w:r>
      <w:r>
        <w:rPr>
          <w:spacing w:val="32"/>
        </w:rPr>
        <w:t xml:space="preserve"> </w:t>
      </w:r>
      <w:r>
        <w:rPr>
          <w:spacing w:val="4"/>
        </w:rPr>
        <w:t>14</w:t>
      </w:r>
      <w:r>
        <w:rPr>
          <w:spacing w:val="32"/>
        </w:rPr>
        <w:t xml:space="preserve"> </w:t>
      </w:r>
      <w:r>
        <w:rPr>
          <w:spacing w:val="5"/>
        </w:rPr>
        <w:t>мая</w:t>
      </w:r>
      <w:r>
        <w:rPr>
          <w:spacing w:val="32"/>
        </w:rPr>
        <w:t xml:space="preserve"> </w:t>
      </w:r>
      <w:r>
        <w:rPr>
          <w:spacing w:val="6"/>
        </w:rPr>
        <w:t>1993</w:t>
      </w:r>
      <w:r>
        <w:rPr>
          <w:spacing w:val="32"/>
        </w:rPr>
        <w:t xml:space="preserve"> </w:t>
      </w:r>
      <w:r>
        <w:rPr>
          <w:spacing w:val="4"/>
        </w:rPr>
        <w:t>г.</w:t>
      </w:r>
      <w:r>
        <w:rPr>
          <w:spacing w:val="32"/>
        </w:rPr>
        <w:t xml:space="preserve"> </w:t>
      </w:r>
      <w:r>
        <w:t>№</w:t>
      </w:r>
      <w:r>
        <w:rPr>
          <w:spacing w:val="32"/>
        </w:rPr>
        <w:t xml:space="preserve"> </w:t>
      </w:r>
      <w:r>
        <w:rPr>
          <w:spacing w:val="7"/>
        </w:rPr>
        <w:t>4979-1</w:t>
      </w:r>
      <w:r>
        <w:rPr>
          <w:spacing w:val="32"/>
        </w:rPr>
        <w:t xml:space="preserve"> </w:t>
      </w:r>
      <w:r>
        <w:rPr>
          <w:spacing w:val="4"/>
        </w:rPr>
        <w:t>“О</w:t>
      </w:r>
      <w:r>
        <w:rPr>
          <w:spacing w:val="33"/>
        </w:rPr>
        <w:t xml:space="preserve"> </w:t>
      </w:r>
      <w:r>
        <w:rPr>
          <w:spacing w:val="7"/>
        </w:rPr>
        <w:t>ветеринарии”</w:t>
      </w:r>
      <w:hyperlink w:anchor="bookmark267" w:history="1">
        <w:r>
          <w:rPr>
            <w:color w:val="800000"/>
            <w:spacing w:val="7"/>
            <w:u w:val="single"/>
          </w:rPr>
          <w:t>[88]</w:t>
        </w:r>
        <w:r>
          <w:rPr>
            <w:color w:val="800000"/>
            <w:spacing w:val="21"/>
            <w:u w:val="single"/>
          </w:rPr>
          <w:t xml:space="preserve"> </w:t>
        </w:r>
      </w:hyperlink>
      <w:r>
        <w:rPr>
          <w:color w:val="000000"/>
          <w:spacing w:val="8"/>
        </w:rPr>
        <w:t>обязал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10"/>
        </w:rPr>
        <w:t>органы</w:t>
      </w:r>
      <w:r>
        <w:rPr>
          <w:color w:val="000000"/>
          <w:spacing w:val="39"/>
          <w:w w:val="101"/>
        </w:rPr>
        <w:t xml:space="preserve"> </w:t>
      </w:r>
      <w:r>
        <w:rPr>
          <w:color w:val="000000"/>
          <w:spacing w:val="14"/>
        </w:rPr>
        <w:t>местного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15"/>
        </w:rPr>
        <w:t>самоуправления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15"/>
        </w:rPr>
        <w:t>предоставлять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15"/>
        </w:rPr>
        <w:t>безвозмездно</w:t>
      </w:r>
      <w:r>
        <w:rPr>
          <w:color w:val="000000"/>
          <w:spacing w:val="60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17"/>
        </w:rPr>
        <w:t>пользование</w:t>
      </w:r>
      <w:r>
        <w:rPr>
          <w:color w:val="000000"/>
          <w:spacing w:val="77"/>
          <w:w w:val="101"/>
        </w:rPr>
        <w:t xml:space="preserve"> </w:t>
      </w:r>
      <w:r>
        <w:rPr>
          <w:color w:val="000000"/>
          <w:spacing w:val="10"/>
        </w:rPr>
        <w:t>учреждениям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10"/>
        </w:rPr>
        <w:t>организациям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11"/>
        </w:rPr>
        <w:t>Государственной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0"/>
        </w:rPr>
        <w:t>ветеринарной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9"/>
        </w:rPr>
        <w:t>службы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12"/>
        </w:rPr>
        <w:t>(в</w:t>
      </w:r>
      <w:r>
        <w:rPr>
          <w:color w:val="000000"/>
          <w:spacing w:val="88"/>
          <w:w w:val="101"/>
        </w:rPr>
        <w:t xml:space="preserve"> </w:t>
      </w:r>
      <w:r>
        <w:rPr>
          <w:color w:val="000000"/>
          <w:spacing w:val="13"/>
        </w:rPr>
        <w:t>том</w:t>
      </w:r>
      <w:r>
        <w:rPr>
          <w:color w:val="000000"/>
          <w:spacing w:val="64"/>
        </w:rPr>
        <w:t xml:space="preserve"> </w:t>
      </w:r>
      <w:r>
        <w:rPr>
          <w:color w:val="000000"/>
          <w:spacing w:val="15"/>
        </w:rPr>
        <w:t>числе</w:t>
      </w:r>
      <w:r>
        <w:rPr>
          <w:color w:val="000000"/>
          <w:spacing w:val="65"/>
        </w:rPr>
        <w:t xml:space="preserve"> </w:t>
      </w:r>
      <w:r>
        <w:rPr>
          <w:color w:val="000000"/>
          <w:spacing w:val="17"/>
        </w:rPr>
        <w:t>зональным</w:t>
      </w:r>
      <w:r>
        <w:rPr>
          <w:color w:val="000000"/>
          <w:spacing w:val="65"/>
        </w:rPr>
        <w:t xml:space="preserve"> </w:t>
      </w:r>
      <w:r>
        <w:rPr>
          <w:color w:val="000000"/>
          <w:spacing w:val="18"/>
        </w:rPr>
        <w:t>управлениям</w:t>
      </w:r>
      <w:r>
        <w:rPr>
          <w:color w:val="000000"/>
          <w:spacing w:val="65"/>
        </w:rPr>
        <w:t xml:space="preserve"> </w:t>
      </w:r>
      <w:r>
        <w:rPr>
          <w:color w:val="000000"/>
          <w:spacing w:val="18"/>
        </w:rPr>
        <w:t>государственного</w:t>
      </w:r>
      <w:r>
        <w:rPr>
          <w:color w:val="000000"/>
          <w:spacing w:val="65"/>
        </w:rPr>
        <w:t xml:space="preserve"> </w:t>
      </w:r>
      <w:r>
        <w:rPr>
          <w:color w:val="000000"/>
          <w:spacing w:val="18"/>
        </w:rPr>
        <w:t>ветеринарного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34"/>
        </w:rPr>
        <w:t>надзор</w:t>
      </w:r>
      <w:r>
        <w:rPr>
          <w:color w:val="000000"/>
        </w:rPr>
        <w:t>а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16"/>
        </w:rPr>
        <w:t>на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34"/>
        </w:rPr>
        <w:t>Государственно</w:t>
      </w:r>
      <w:r>
        <w:rPr>
          <w:color w:val="000000"/>
        </w:rPr>
        <w:t>й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34"/>
        </w:rPr>
        <w:t>границ</w:t>
      </w:r>
      <w:r>
        <w:rPr>
          <w:color w:val="000000"/>
        </w:rPr>
        <w:t>е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34"/>
        </w:rPr>
        <w:t>Российско</w:t>
      </w:r>
      <w:r>
        <w:rPr>
          <w:color w:val="000000"/>
        </w:rPr>
        <w:t>й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34"/>
        </w:rPr>
        <w:t>Федераци</w:t>
      </w:r>
      <w:r>
        <w:rPr>
          <w:color w:val="000000"/>
        </w:rPr>
        <w:t>и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3012"/>
          <w:w w:val="101"/>
        </w:rPr>
        <w:t xml:space="preserve"> </w:t>
      </w:r>
      <w:r>
        <w:rPr>
          <w:color w:val="000000"/>
          <w:spacing w:val="14"/>
        </w:rPr>
        <w:t>транспорте,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14"/>
        </w:rPr>
        <w:t>пограничным</w:t>
      </w:r>
      <w:r>
        <w:rPr>
          <w:color w:val="000000"/>
          <w:spacing w:val="59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14"/>
        </w:rPr>
        <w:t>транспортным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14"/>
        </w:rPr>
        <w:t>ветеринарным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16"/>
        </w:rPr>
        <w:t>контрольным</w:t>
      </w:r>
      <w:r>
        <w:rPr>
          <w:color w:val="000000"/>
          <w:spacing w:val="65"/>
          <w:w w:val="101"/>
        </w:rPr>
        <w:t xml:space="preserve"> </w:t>
      </w:r>
      <w:r>
        <w:rPr>
          <w:color w:val="000000"/>
          <w:spacing w:val="10"/>
        </w:rPr>
        <w:t>пунктам,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10"/>
        </w:rPr>
        <w:t>лабораториям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11"/>
        </w:rPr>
        <w:t>ветеринарно-санитарной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10"/>
        </w:rPr>
        <w:t>экспертизы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5"/>
        </w:rPr>
        <w:t>на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12"/>
        </w:rPr>
        <w:t>рынках)</w:t>
      </w:r>
      <w:r>
        <w:rPr>
          <w:color w:val="000000"/>
          <w:spacing w:val="74"/>
          <w:w w:val="101"/>
        </w:rPr>
        <w:t xml:space="preserve"> </w:t>
      </w:r>
      <w:r>
        <w:rPr>
          <w:color w:val="000000"/>
          <w:spacing w:val="12"/>
        </w:rPr>
        <w:t>служебные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12"/>
        </w:rPr>
        <w:t>помещения,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12"/>
        </w:rPr>
        <w:t>необходимое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12"/>
        </w:rPr>
        <w:t>оборудование</w:t>
      </w:r>
      <w:r>
        <w:rPr>
          <w:color w:val="000000"/>
          <w:spacing w:val="47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12"/>
        </w:rPr>
        <w:t>средства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11"/>
        </w:rPr>
        <w:t>связи,</w:t>
      </w:r>
      <w:r>
        <w:rPr>
          <w:color w:val="000000"/>
          <w:spacing w:val="48"/>
        </w:rPr>
        <w:t xml:space="preserve"> </w:t>
      </w:r>
      <w:r>
        <w:rPr>
          <w:color w:val="000000"/>
        </w:rPr>
        <w:t>а</w:t>
      </w:r>
      <w:r>
        <w:rPr>
          <w:color w:val="000000"/>
          <w:spacing w:val="56"/>
          <w:w w:val="101"/>
        </w:rPr>
        <w:t xml:space="preserve"> </w:t>
      </w:r>
      <w:r>
        <w:rPr>
          <w:color w:val="000000"/>
          <w:spacing w:val="4"/>
        </w:rPr>
        <w:t>также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5"/>
        </w:rPr>
        <w:t>компенсировать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5"/>
        </w:rPr>
        <w:t>затраты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2"/>
        </w:rPr>
        <w:t>на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2"/>
        </w:rPr>
        <w:t>их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6"/>
        </w:rPr>
        <w:t>эксплуатацию.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 w:hanging="1"/>
        <w:jc w:val="both"/>
        <w:rPr>
          <w:color w:val="000000"/>
        </w:rPr>
        <w:sectPr w:rsidR="003A06F7">
          <w:pgSz w:w="11910" w:h="16840"/>
          <w:pgMar w:top="800" w:right="1320" w:bottom="280" w:left="1320" w:header="720" w:footer="720" w:gutter="0"/>
          <w:cols w:space="720" w:equalWidth="0">
            <w:col w:w="9270"/>
          </w:cols>
          <w:noEndnote/>
        </w:sectPr>
      </w:pPr>
    </w:p>
    <w:p w:rsidR="003A06F7" w:rsidRDefault="003A06F7">
      <w:pPr>
        <w:pStyle w:val="2"/>
        <w:kinsoku w:val="0"/>
        <w:overflowPunct w:val="0"/>
        <w:spacing w:before="31"/>
        <w:jc w:val="both"/>
        <w:rPr>
          <w:b w:val="0"/>
          <w:bCs w:val="0"/>
          <w:color w:val="000000"/>
        </w:rPr>
      </w:pPr>
      <w:bookmarkStart w:id="295" w:name="Глава_24___ПОЛНОМОЧИЯ_ОРГАНОВ_МЕСТНОГО_С"/>
      <w:bookmarkStart w:id="296" w:name="bookmark187"/>
      <w:bookmarkStart w:id="297" w:name="bookmark188"/>
      <w:bookmarkEnd w:id="295"/>
      <w:bookmarkEnd w:id="296"/>
      <w:bookmarkEnd w:id="297"/>
      <w:r>
        <w:rPr>
          <w:color w:val="800000"/>
          <w:spacing w:val="-5"/>
        </w:rPr>
        <w:t>Глава</w:t>
      </w:r>
      <w:r>
        <w:rPr>
          <w:color w:val="800000"/>
          <w:spacing w:val="14"/>
        </w:rPr>
        <w:t xml:space="preserve"> </w:t>
      </w:r>
      <w:r>
        <w:rPr>
          <w:color w:val="800000"/>
          <w:spacing w:val="-6"/>
        </w:rPr>
        <w:t>24</w:t>
      </w:r>
    </w:p>
    <w:p w:rsidR="003A06F7" w:rsidRDefault="003A06F7">
      <w:pPr>
        <w:pStyle w:val="a3"/>
        <w:kinsoku w:val="0"/>
        <w:overflowPunct w:val="0"/>
        <w:spacing w:before="4" w:line="242" w:lineRule="auto"/>
        <w:ind w:right="144"/>
        <w:rPr>
          <w:color w:val="000000"/>
          <w:sz w:val="26"/>
          <w:szCs w:val="26"/>
        </w:rPr>
      </w:pPr>
      <w:r>
        <w:rPr>
          <w:b/>
          <w:bCs/>
          <w:color w:val="800000"/>
          <w:spacing w:val="-9"/>
          <w:sz w:val="26"/>
          <w:szCs w:val="26"/>
        </w:rPr>
        <w:t>ПОЛНОМОЧИЯ</w:t>
      </w:r>
      <w:r>
        <w:rPr>
          <w:b/>
          <w:bCs/>
          <w:color w:val="800000"/>
          <w:spacing w:val="25"/>
          <w:sz w:val="26"/>
          <w:szCs w:val="26"/>
        </w:rPr>
        <w:t xml:space="preserve"> </w:t>
      </w:r>
      <w:r>
        <w:rPr>
          <w:b/>
          <w:bCs/>
          <w:color w:val="800000"/>
          <w:spacing w:val="-8"/>
          <w:sz w:val="26"/>
          <w:szCs w:val="26"/>
        </w:rPr>
        <w:t>ОРГАНОВ</w:t>
      </w:r>
      <w:r>
        <w:rPr>
          <w:b/>
          <w:bCs/>
          <w:color w:val="800000"/>
          <w:spacing w:val="26"/>
          <w:sz w:val="26"/>
          <w:szCs w:val="26"/>
        </w:rPr>
        <w:t xml:space="preserve"> </w:t>
      </w:r>
      <w:r>
        <w:rPr>
          <w:b/>
          <w:bCs/>
          <w:color w:val="800000"/>
          <w:spacing w:val="-8"/>
          <w:sz w:val="26"/>
          <w:szCs w:val="26"/>
        </w:rPr>
        <w:t>МЕСТНОГО</w:t>
      </w:r>
      <w:r>
        <w:rPr>
          <w:b/>
          <w:bCs/>
          <w:color w:val="800000"/>
          <w:spacing w:val="25"/>
          <w:sz w:val="26"/>
          <w:szCs w:val="26"/>
        </w:rPr>
        <w:t xml:space="preserve"> </w:t>
      </w:r>
      <w:r>
        <w:rPr>
          <w:b/>
          <w:bCs/>
          <w:color w:val="800000"/>
          <w:spacing w:val="-9"/>
          <w:sz w:val="26"/>
          <w:szCs w:val="26"/>
        </w:rPr>
        <w:t>САМОУПРАВЛЕНИЯ</w:t>
      </w:r>
      <w:r>
        <w:rPr>
          <w:b/>
          <w:bCs/>
          <w:color w:val="800000"/>
          <w:spacing w:val="26"/>
          <w:sz w:val="26"/>
          <w:szCs w:val="26"/>
        </w:rPr>
        <w:t xml:space="preserve"> </w:t>
      </w:r>
      <w:r>
        <w:rPr>
          <w:b/>
          <w:bCs/>
          <w:color w:val="800000"/>
          <w:sz w:val="26"/>
          <w:szCs w:val="26"/>
        </w:rPr>
        <w:t>В</w:t>
      </w:r>
      <w:r>
        <w:rPr>
          <w:b/>
          <w:bCs/>
          <w:color w:val="800000"/>
          <w:spacing w:val="44"/>
          <w:w w:val="102"/>
          <w:sz w:val="26"/>
          <w:szCs w:val="26"/>
        </w:rPr>
        <w:t xml:space="preserve"> </w:t>
      </w:r>
      <w:r>
        <w:rPr>
          <w:b/>
          <w:bCs/>
          <w:color w:val="800000"/>
          <w:spacing w:val="-9"/>
          <w:sz w:val="26"/>
          <w:szCs w:val="26"/>
        </w:rPr>
        <w:t>ОБЛАСТИ</w:t>
      </w:r>
      <w:r>
        <w:rPr>
          <w:b/>
          <w:bCs/>
          <w:color w:val="800000"/>
          <w:spacing w:val="27"/>
          <w:sz w:val="26"/>
          <w:szCs w:val="26"/>
        </w:rPr>
        <w:t xml:space="preserve"> </w:t>
      </w:r>
      <w:r>
        <w:rPr>
          <w:b/>
          <w:bCs/>
          <w:color w:val="800000"/>
          <w:spacing w:val="-9"/>
          <w:sz w:val="26"/>
          <w:szCs w:val="26"/>
        </w:rPr>
        <w:t>СОЦИАЛЬНОЙ</w:t>
      </w:r>
      <w:r>
        <w:rPr>
          <w:b/>
          <w:bCs/>
          <w:color w:val="800000"/>
          <w:spacing w:val="28"/>
          <w:sz w:val="26"/>
          <w:szCs w:val="26"/>
        </w:rPr>
        <w:t xml:space="preserve"> </w:t>
      </w:r>
      <w:r>
        <w:rPr>
          <w:b/>
          <w:bCs/>
          <w:color w:val="800000"/>
          <w:spacing w:val="-9"/>
          <w:sz w:val="26"/>
          <w:szCs w:val="26"/>
        </w:rPr>
        <w:t>ЗАЩИТЫ</w:t>
      </w:r>
      <w:r>
        <w:rPr>
          <w:b/>
          <w:bCs/>
          <w:color w:val="800000"/>
          <w:spacing w:val="28"/>
          <w:sz w:val="26"/>
          <w:szCs w:val="26"/>
        </w:rPr>
        <w:t xml:space="preserve"> </w:t>
      </w:r>
      <w:r>
        <w:rPr>
          <w:b/>
          <w:bCs/>
          <w:color w:val="800000"/>
          <w:spacing w:val="-10"/>
          <w:sz w:val="26"/>
          <w:szCs w:val="26"/>
        </w:rPr>
        <w:t>НАСЕЛЕНИЯ</w:t>
      </w:r>
    </w:p>
    <w:p w:rsidR="003A06F7" w:rsidRDefault="003A06F7">
      <w:pPr>
        <w:pStyle w:val="a3"/>
        <w:kinsoku w:val="0"/>
        <w:overflowPunct w:val="0"/>
        <w:spacing w:before="130" w:line="244" w:lineRule="auto"/>
        <w:ind w:right="111"/>
        <w:jc w:val="both"/>
      </w:pPr>
      <w:r>
        <w:rPr>
          <w:spacing w:val="17"/>
        </w:rPr>
        <w:t>На</w:t>
      </w:r>
      <w:r>
        <w:rPr>
          <w:spacing w:val="15"/>
        </w:rPr>
        <w:t xml:space="preserve"> </w:t>
      </w:r>
      <w:r>
        <w:rPr>
          <w:spacing w:val="35"/>
        </w:rPr>
        <w:t>орган</w:t>
      </w:r>
      <w:r>
        <w:t>ы</w:t>
      </w:r>
      <w:r>
        <w:rPr>
          <w:spacing w:val="16"/>
        </w:rPr>
        <w:t xml:space="preserve"> </w:t>
      </w:r>
      <w:r>
        <w:rPr>
          <w:spacing w:val="35"/>
        </w:rPr>
        <w:t>местног</w:t>
      </w:r>
      <w:r>
        <w:t>о</w:t>
      </w:r>
      <w:r>
        <w:rPr>
          <w:spacing w:val="15"/>
        </w:rPr>
        <w:t xml:space="preserve"> </w:t>
      </w:r>
      <w:r>
        <w:rPr>
          <w:spacing w:val="35"/>
        </w:rPr>
        <w:t>самоуправлени</w:t>
      </w:r>
      <w:r>
        <w:t>я</w:t>
      </w:r>
      <w:r>
        <w:rPr>
          <w:spacing w:val="16"/>
        </w:rPr>
        <w:t xml:space="preserve"> </w:t>
      </w:r>
      <w:r>
        <w:rPr>
          <w:spacing w:val="35"/>
        </w:rPr>
        <w:t>возлагаетс</w:t>
      </w:r>
      <w:r>
        <w:t>я</w:t>
      </w:r>
      <w:r>
        <w:rPr>
          <w:spacing w:val="15"/>
        </w:rPr>
        <w:t xml:space="preserve"> </w:t>
      </w:r>
      <w:r>
        <w:rPr>
          <w:spacing w:val="35"/>
        </w:rPr>
        <w:t>очен</w:t>
      </w:r>
      <w:r>
        <w:t>ь</w:t>
      </w:r>
      <w:r>
        <w:rPr>
          <w:spacing w:val="16"/>
        </w:rPr>
        <w:t xml:space="preserve"> </w:t>
      </w:r>
      <w:r>
        <w:rPr>
          <w:spacing w:val="35"/>
        </w:rPr>
        <w:t>мног</w:t>
      </w:r>
      <w:r>
        <w:t>о</w:t>
      </w:r>
      <w:r>
        <w:rPr>
          <w:spacing w:val="3058"/>
        </w:rPr>
        <w:t xml:space="preserve"> </w:t>
      </w:r>
      <w:r>
        <w:rPr>
          <w:spacing w:val="6"/>
        </w:rPr>
        <w:t>обязанностей,</w:t>
      </w:r>
      <w:r>
        <w:rPr>
          <w:spacing w:val="33"/>
        </w:rPr>
        <w:t xml:space="preserve"> </w:t>
      </w:r>
      <w:r>
        <w:rPr>
          <w:spacing w:val="5"/>
        </w:rPr>
        <w:t>что,</w:t>
      </w:r>
      <w:r>
        <w:rPr>
          <w:spacing w:val="33"/>
        </w:rPr>
        <w:t xml:space="preserve"> </w:t>
      </w:r>
      <w:r>
        <w:rPr>
          <w:spacing w:val="3"/>
        </w:rPr>
        <w:t>по</w:t>
      </w:r>
      <w:r>
        <w:rPr>
          <w:spacing w:val="33"/>
        </w:rPr>
        <w:t xml:space="preserve"> </w:t>
      </w:r>
      <w:r>
        <w:rPr>
          <w:spacing w:val="5"/>
        </w:rPr>
        <w:t>сути,</w:t>
      </w:r>
      <w:r>
        <w:rPr>
          <w:spacing w:val="34"/>
        </w:rPr>
        <w:t xml:space="preserve"> </w:t>
      </w:r>
      <w:r>
        <w:rPr>
          <w:spacing w:val="3"/>
        </w:rPr>
        <w:t>не</w:t>
      </w:r>
      <w:r>
        <w:rPr>
          <w:spacing w:val="33"/>
        </w:rPr>
        <w:t xml:space="preserve"> </w:t>
      </w:r>
      <w:r>
        <w:rPr>
          <w:spacing w:val="5"/>
        </w:rPr>
        <w:t>совсем</w:t>
      </w:r>
      <w:r>
        <w:rPr>
          <w:spacing w:val="33"/>
        </w:rPr>
        <w:t xml:space="preserve"> </w:t>
      </w:r>
      <w:r>
        <w:rPr>
          <w:spacing w:val="6"/>
        </w:rPr>
        <w:t>справедливо,</w:t>
      </w:r>
      <w:r>
        <w:rPr>
          <w:spacing w:val="33"/>
        </w:rPr>
        <w:t xml:space="preserve"> </w:t>
      </w:r>
      <w:r>
        <w:rPr>
          <w:spacing w:val="6"/>
        </w:rPr>
        <w:t>поскольку</w:t>
      </w:r>
      <w:r>
        <w:rPr>
          <w:spacing w:val="34"/>
        </w:rPr>
        <w:t xml:space="preserve"> </w:t>
      </w:r>
      <w:r>
        <w:rPr>
          <w:spacing w:val="7"/>
        </w:rPr>
        <w:t>социальное</w:t>
      </w:r>
      <w:r>
        <w:rPr>
          <w:spacing w:val="39"/>
          <w:w w:val="101"/>
        </w:rPr>
        <w:t xml:space="preserve"> </w:t>
      </w:r>
      <w:r>
        <w:rPr>
          <w:spacing w:val="58"/>
        </w:rPr>
        <w:t>обеспечени</w:t>
      </w:r>
      <w:r>
        <w:t>е</w:t>
      </w:r>
      <w:r>
        <w:rPr>
          <w:spacing w:val="66"/>
        </w:rPr>
        <w:t xml:space="preserve"> </w:t>
      </w:r>
      <w:r>
        <w:rPr>
          <w:spacing w:val="58"/>
        </w:rPr>
        <w:t>гражда</w:t>
      </w:r>
      <w:r>
        <w:t>н</w:t>
      </w:r>
      <w:r>
        <w:rPr>
          <w:spacing w:val="66"/>
        </w:rPr>
        <w:t xml:space="preserve"> </w:t>
      </w:r>
      <w:r>
        <w:rPr>
          <w:spacing w:val="58"/>
        </w:rPr>
        <w:t>Российско</w:t>
      </w:r>
      <w:r>
        <w:t>й</w:t>
      </w:r>
      <w:r>
        <w:rPr>
          <w:spacing w:val="67"/>
        </w:rPr>
        <w:t xml:space="preserve"> </w:t>
      </w:r>
      <w:r>
        <w:rPr>
          <w:spacing w:val="58"/>
        </w:rPr>
        <w:t>Федераци</w:t>
      </w:r>
      <w:r>
        <w:t>и</w:t>
      </w:r>
      <w:r>
        <w:rPr>
          <w:spacing w:val="66"/>
        </w:rPr>
        <w:t xml:space="preserve"> </w:t>
      </w:r>
      <w:r>
        <w:rPr>
          <w:spacing w:val="58"/>
        </w:rPr>
        <w:t>являетс</w:t>
      </w:r>
      <w:r>
        <w:t>я</w:t>
      </w:r>
      <w:r>
        <w:rPr>
          <w:spacing w:val="4704"/>
        </w:rPr>
        <w:t xml:space="preserve"> </w:t>
      </w:r>
      <w:r>
        <w:rPr>
          <w:spacing w:val="5"/>
        </w:rPr>
        <w:t>общегосударственной</w:t>
      </w:r>
      <w:r>
        <w:rPr>
          <w:spacing w:val="36"/>
        </w:rPr>
        <w:t xml:space="preserve"> </w:t>
      </w:r>
      <w:r>
        <w:rPr>
          <w:spacing w:val="5"/>
        </w:rPr>
        <w:t>задачей,</w:t>
      </w:r>
      <w:r>
        <w:rPr>
          <w:spacing w:val="36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rPr>
          <w:spacing w:val="2"/>
        </w:rPr>
        <w:t>не</w:t>
      </w:r>
      <w:r>
        <w:rPr>
          <w:spacing w:val="36"/>
        </w:rPr>
        <w:t xml:space="preserve"> </w:t>
      </w:r>
      <w:r>
        <w:rPr>
          <w:spacing w:val="5"/>
        </w:rPr>
        <w:t>вопросом</w:t>
      </w:r>
      <w:r>
        <w:rPr>
          <w:spacing w:val="37"/>
        </w:rPr>
        <w:t xml:space="preserve"> </w:t>
      </w:r>
      <w:r>
        <w:rPr>
          <w:spacing w:val="5"/>
        </w:rPr>
        <w:t>местного</w:t>
      </w:r>
      <w:r>
        <w:rPr>
          <w:spacing w:val="36"/>
        </w:rPr>
        <w:t xml:space="preserve"> </w:t>
      </w:r>
      <w:r>
        <w:rPr>
          <w:spacing w:val="6"/>
        </w:rPr>
        <w:t>значения.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10"/>
        </w:rPr>
        <w:t>Начиная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rPr>
          <w:spacing w:val="8"/>
        </w:rPr>
        <w:t>90-х</w:t>
      </w:r>
      <w:r>
        <w:rPr>
          <w:spacing w:val="42"/>
        </w:rPr>
        <w:t xml:space="preserve"> </w:t>
      </w:r>
      <w:r>
        <w:rPr>
          <w:spacing w:val="9"/>
        </w:rPr>
        <w:t>годов</w:t>
      </w:r>
      <w:r>
        <w:rPr>
          <w:spacing w:val="43"/>
        </w:rPr>
        <w:t xml:space="preserve"> </w:t>
      </w:r>
      <w:r>
        <w:rPr>
          <w:spacing w:val="10"/>
        </w:rPr>
        <w:t>прошлого</w:t>
      </w:r>
      <w:r>
        <w:rPr>
          <w:spacing w:val="43"/>
        </w:rPr>
        <w:t xml:space="preserve"> </w:t>
      </w:r>
      <w:r>
        <w:rPr>
          <w:spacing w:val="8"/>
        </w:rPr>
        <w:t>века</w:t>
      </w:r>
      <w:r>
        <w:rPr>
          <w:spacing w:val="42"/>
        </w:rPr>
        <w:t xml:space="preserve"> </w:t>
      </w:r>
      <w:r>
        <w:rPr>
          <w:spacing w:val="10"/>
        </w:rPr>
        <w:t>государство</w:t>
      </w:r>
      <w:r>
        <w:rPr>
          <w:spacing w:val="43"/>
        </w:rPr>
        <w:t xml:space="preserve"> </w:t>
      </w:r>
      <w:r>
        <w:rPr>
          <w:spacing w:val="10"/>
        </w:rPr>
        <w:t>старалось</w:t>
      </w:r>
      <w:r>
        <w:rPr>
          <w:spacing w:val="43"/>
        </w:rPr>
        <w:t xml:space="preserve"> </w:t>
      </w:r>
      <w:r>
        <w:rPr>
          <w:spacing w:val="12"/>
        </w:rPr>
        <w:t>переложить</w:t>
      </w:r>
      <w:r>
        <w:rPr>
          <w:spacing w:val="64"/>
          <w:w w:val="101"/>
        </w:rPr>
        <w:t xml:space="preserve"> </w:t>
      </w:r>
      <w:r>
        <w:rPr>
          <w:spacing w:val="17"/>
        </w:rPr>
        <w:t>основную</w:t>
      </w:r>
      <w:r>
        <w:rPr>
          <w:spacing w:val="59"/>
        </w:rPr>
        <w:t xml:space="preserve"> </w:t>
      </w:r>
      <w:r>
        <w:rPr>
          <w:spacing w:val="17"/>
        </w:rPr>
        <w:t>тяжесть</w:t>
      </w:r>
      <w:r>
        <w:rPr>
          <w:spacing w:val="59"/>
        </w:rPr>
        <w:t xml:space="preserve"> </w:t>
      </w:r>
      <w:r>
        <w:rPr>
          <w:spacing w:val="17"/>
        </w:rPr>
        <w:t>решения</w:t>
      </w:r>
      <w:r>
        <w:rPr>
          <w:spacing w:val="59"/>
        </w:rPr>
        <w:t xml:space="preserve"> </w:t>
      </w:r>
      <w:r>
        <w:rPr>
          <w:spacing w:val="17"/>
        </w:rPr>
        <w:t>социальных</w:t>
      </w:r>
      <w:r>
        <w:rPr>
          <w:spacing w:val="60"/>
        </w:rPr>
        <w:t xml:space="preserve"> </w:t>
      </w:r>
      <w:r>
        <w:rPr>
          <w:spacing w:val="17"/>
        </w:rPr>
        <w:t>проблем</w:t>
      </w:r>
      <w:r>
        <w:rPr>
          <w:spacing w:val="59"/>
        </w:rPr>
        <w:t xml:space="preserve"> </w:t>
      </w:r>
      <w:r>
        <w:rPr>
          <w:spacing w:val="9"/>
        </w:rPr>
        <w:t>на</w:t>
      </w:r>
      <w:r>
        <w:rPr>
          <w:spacing w:val="59"/>
        </w:rPr>
        <w:t xml:space="preserve"> </w:t>
      </w:r>
      <w:r>
        <w:rPr>
          <w:spacing w:val="17"/>
        </w:rPr>
        <w:t>местные</w:t>
      </w:r>
      <w:r>
        <w:rPr>
          <w:spacing w:val="59"/>
        </w:rPr>
        <w:t xml:space="preserve"> </w:t>
      </w:r>
      <w:r>
        <w:rPr>
          <w:spacing w:val="17"/>
        </w:rPr>
        <w:t>власти.</w:t>
      </w:r>
      <w:r>
        <w:rPr>
          <w:spacing w:val="-27"/>
        </w:rPr>
        <w:t xml:space="preserve"> </w:t>
      </w:r>
      <w:bookmarkStart w:id="298" w:name="bookmark189"/>
      <w:bookmarkEnd w:id="298"/>
      <w:r>
        <w:rPr>
          <w:spacing w:val="5"/>
        </w:rPr>
        <w:t>Поэтому</w:t>
      </w:r>
      <w:r>
        <w:rPr>
          <w:spacing w:val="28"/>
        </w:rPr>
        <w:t xml:space="preserve"> </w:t>
      </w:r>
      <w:r>
        <w:rPr>
          <w:spacing w:val="5"/>
        </w:rPr>
        <w:t>Законом</w:t>
      </w:r>
      <w:r>
        <w:rPr>
          <w:spacing w:val="28"/>
        </w:rPr>
        <w:t xml:space="preserve"> </w:t>
      </w:r>
      <w:r>
        <w:rPr>
          <w:spacing w:val="5"/>
        </w:rPr>
        <w:t>РСФСР</w:t>
      </w:r>
      <w:r>
        <w:rPr>
          <w:spacing w:val="28"/>
        </w:rPr>
        <w:t xml:space="preserve"> </w:t>
      </w:r>
      <w:r>
        <w:rPr>
          <w:spacing w:val="3"/>
        </w:rPr>
        <w:t>от</w:t>
      </w:r>
      <w:r>
        <w:rPr>
          <w:spacing w:val="28"/>
        </w:rPr>
        <w:t xml:space="preserve"> </w:t>
      </w:r>
      <w:r>
        <w:rPr>
          <w:spacing w:val="3"/>
        </w:rPr>
        <w:t>20</w:t>
      </w:r>
      <w:r>
        <w:rPr>
          <w:spacing w:val="28"/>
        </w:rPr>
        <w:t xml:space="preserve"> </w:t>
      </w:r>
      <w:r>
        <w:rPr>
          <w:spacing w:val="5"/>
        </w:rPr>
        <w:t>ноября</w:t>
      </w:r>
      <w:r>
        <w:rPr>
          <w:spacing w:val="28"/>
        </w:rPr>
        <w:t xml:space="preserve"> </w:t>
      </w:r>
      <w:r>
        <w:rPr>
          <w:spacing w:val="5"/>
        </w:rPr>
        <w:t>1990</w:t>
      </w:r>
      <w:r>
        <w:rPr>
          <w:spacing w:val="29"/>
        </w:rPr>
        <w:t xml:space="preserve"> </w:t>
      </w:r>
      <w:r>
        <w:rPr>
          <w:spacing w:val="3"/>
        </w:rPr>
        <w:t>г.</w:t>
      </w:r>
      <w:r>
        <w:rPr>
          <w:spacing w:val="28"/>
        </w:rPr>
        <w:t xml:space="preserve"> </w:t>
      </w:r>
      <w:r>
        <w:t>№</w:t>
      </w:r>
      <w:r>
        <w:rPr>
          <w:spacing w:val="28"/>
        </w:rPr>
        <w:t xml:space="preserve"> </w:t>
      </w:r>
      <w:r>
        <w:rPr>
          <w:spacing w:val="5"/>
        </w:rPr>
        <w:t>340-1</w:t>
      </w:r>
      <w:r>
        <w:rPr>
          <w:spacing w:val="28"/>
        </w:rPr>
        <w:t xml:space="preserve"> </w:t>
      </w:r>
      <w:r>
        <w:rPr>
          <w:spacing w:val="3"/>
        </w:rPr>
        <w:t>“О</w:t>
      </w:r>
      <w:r>
        <w:rPr>
          <w:spacing w:val="28"/>
        </w:rPr>
        <w:t xml:space="preserve"> </w:t>
      </w:r>
      <w:r>
        <w:rPr>
          <w:spacing w:val="7"/>
        </w:rPr>
        <w:t>государственных</w:t>
      </w:r>
      <w:r>
        <w:rPr>
          <w:spacing w:val="47"/>
          <w:w w:val="101"/>
        </w:rPr>
        <w:t xml:space="preserve"> </w:t>
      </w:r>
      <w:r>
        <w:rPr>
          <w:spacing w:val="8"/>
        </w:rPr>
        <w:t>пенсиях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6"/>
        </w:rPr>
        <w:t>РСФСР”</w:t>
      </w:r>
      <w:hyperlink w:anchor="bookmark268" w:history="1">
        <w:r>
          <w:rPr>
            <w:color w:val="800000"/>
            <w:spacing w:val="6"/>
            <w:u w:val="single"/>
          </w:rPr>
          <w:t>[89]</w:t>
        </w:r>
        <w:r>
          <w:rPr>
            <w:color w:val="800000"/>
            <w:spacing w:val="22"/>
            <w:u w:val="single"/>
          </w:rPr>
          <w:t xml:space="preserve"> </w:t>
        </w:r>
      </w:hyperlink>
      <w:r>
        <w:rPr>
          <w:color w:val="000000"/>
          <w:spacing w:val="3"/>
        </w:rPr>
        <w:t>(в</w:t>
      </w:r>
      <w:r>
        <w:rPr>
          <w:color w:val="000000"/>
          <w:spacing w:val="33"/>
        </w:rPr>
        <w:t xml:space="preserve"> </w:t>
      </w:r>
      <w:proofErr w:type="spellStart"/>
      <w:r>
        <w:rPr>
          <w:color w:val="000000"/>
          <w:spacing w:val="7"/>
        </w:rPr>
        <w:t>последующ</w:t>
      </w:r>
      <w:proofErr w:type="spellEnd"/>
      <w:r>
        <w:rPr>
          <w:color w:val="000000"/>
          <w:spacing w:val="7"/>
        </w:rPr>
        <w:t>.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6"/>
        </w:rPr>
        <w:t>действ.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6"/>
        </w:rPr>
        <w:t>ред.)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5"/>
        </w:rPr>
        <w:t>было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7"/>
        </w:rPr>
        <w:t>установлено,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8"/>
        </w:rPr>
        <w:t>что</w:t>
      </w:r>
      <w:r>
        <w:rPr>
          <w:color w:val="000000"/>
          <w:spacing w:val="52"/>
          <w:w w:val="101"/>
        </w:rPr>
        <w:t xml:space="preserve"> </w:t>
      </w:r>
      <w:r>
        <w:rPr>
          <w:color w:val="000000"/>
          <w:spacing w:val="17"/>
        </w:rPr>
        <w:t>отношения,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17"/>
        </w:rPr>
        <w:t>связанные</w:t>
      </w:r>
      <w:r>
        <w:rPr>
          <w:color w:val="000000"/>
          <w:spacing w:val="59"/>
        </w:rPr>
        <w:t xml:space="preserve"> </w:t>
      </w:r>
      <w:r>
        <w:rPr>
          <w:color w:val="000000"/>
        </w:rPr>
        <w:t>с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17"/>
        </w:rPr>
        <w:t>пенсионным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18"/>
        </w:rPr>
        <w:t>обеспечением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17"/>
        </w:rPr>
        <w:t>граждан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9"/>
        </w:rPr>
        <w:t>за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14"/>
        </w:rPr>
        <w:t>счет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17"/>
        </w:rPr>
        <w:t>средств</w:t>
      </w:r>
      <w:r>
        <w:rPr>
          <w:color w:val="000000"/>
          <w:spacing w:val="65"/>
        </w:rPr>
        <w:t xml:space="preserve"> </w:t>
      </w:r>
      <w:r>
        <w:rPr>
          <w:color w:val="000000"/>
          <w:spacing w:val="17"/>
        </w:rPr>
        <w:t>местных</w:t>
      </w:r>
      <w:r>
        <w:rPr>
          <w:color w:val="000000"/>
          <w:spacing w:val="65"/>
        </w:rPr>
        <w:t xml:space="preserve"> </w:t>
      </w:r>
      <w:r>
        <w:rPr>
          <w:color w:val="000000"/>
          <w:spacing w:val="17"/>
        </w:rPr>
        <w:t>бюджетов,</w:t>
      </w:r>
      <w:r>
        <w:rPr>
          <w:color w:val="000000"/>
          <w:spacing w:val="65"/>
        </w:rPr>
        <w:t xml:space="preserve"> </w:t>
      </w:r>
      <w:r>
        <w:rPr>
          <w:color w:val="000000"/>
          <w:spacing w:val="18"/>
        </w:rPr>
        <w:t>регулируются</w:t>
      </w:r>
      <w:r>
        <w:rPr>
          <w:color w:val="000000"/>
          <w:spacing w:val="65"/>
        </w:rPr>
        <w:t xml:space="preserve"> </w:t>
      </w:r>
      <w:r>
        <w:rPr>
          <w:color w:val="000000"/>
          <w:spacing w:val="18"/>
        </w:rPr>
        <w:t>нормативными</w:t>
      </w:r>
      <w:r>
        <w:rPr>
          <w:color w:val="000000"/>
          <w:spacing w:val="65"/>
        </w:rPr>
        <w:t xml:space="preserve"> </w:t>
      </w:r>
      <w:r>
        <w:rPr>
          <w:color w:val="000000"/>
          <w:spacing w:val="17"/>
        </w:rPr>
        <w:t>правовыми</w:t>
      </w:r>
      <w:r>
        <w:rPr>
          <w:color w:val="000000"/>
          <w:spacing w:val="-17"/>
        </w:rPr>
        <w:t xml:space="preserve"> </w:t>
      </w:r>
      <w:r>
        <w:rPr>
          <w:color w:val="000000"/>
          <w:spacing w:val="4"/>
        </w:rPr>
        <w:t>актами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4"/>
        </w:rPr>
        <w:t>органов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4"/>
        </w:rPr>
        <w:t>местного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5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34"/>
        </w:rPr>
        <w:t>Достаточн</w:t>
      </w:r>
      <w:r>
        <w:t>о</w:t>
      </w:r>
      <w:r>
        <w:rPr>
          <w:spacing w:val="15"/>
        </w:rPr>
        <w:t xml:space="preserve"> </w:t>
      </w:r>
      <w:r>
        <w:rPr>
          <w:spacing w:val="34"/>
        </w:rPr>
        <w:t>мног</w:t>
      </w:r>
      <w:r>
        <w:t>о</w:t>
      </w:r>
      <w:r>
        <w:rPr>
          <w:spacing w:val="15"/>
        </w:rPr>
        <w:t xml:space="preserve"> </w:t>
      </w:r>
      <w:r>
        <w:rPr>
          <w:spacing w:val="34"/>
        </w:rPr>
        <w:t>обязанносте</w:t>
      </w:r>
      <w:r>
        <w:t>й</w:t>
      </w:r>
      <w:r>
        <w:rPr>
          <w:spacing w:val="15"/>
        </w:rPr>
        <w:t xml:space="preserve"> </w:t>
      </w:r>
      <w:r>
        <w:rPr>
          <w:spacing w:val="34"/>
        </w:rPr>
        <w:t>возложи</w:t>
      </w:r>
      <w:r>
        <w:t>л</w:t>
      </w:r>
      <w:r>
        <w:rPr>
          <w:spacing w:val="15"/>
        </w:rPr>
        <w:t xml:space="preserve"> </w:t>
      </w:r>
      <w:r>
        <w:rPr>
          <w:spacing w:val="16"/>
        </w:rPr>
        <w:t>на</w:t>
      </w:r>
      <w:r>
        <w:rPr>
          <w:spacing w:val="15"/>
        </w:rPr>
        <w:t xml:space="preserve"> </w:t>
      </w:r>
      <w:r>
        <w:rPr>
          <w:spacing w:val="34"/>
        </w:rPr>
        <w:t>орган</w:t>
      </w:r>
      <w:r>
        <w:t>ы</w:t>
      </w:r>
      <w:r>
        <w:rPr>
          <w:spacing w:val="16"/>
        </w:rPr>
        <w:t xml:space="preserve"> </w:t>
      </w:r>
      <w:r>
        <w:rPr>
          <w:spacing w:val="34"/>
        </w:rPr>
        <w:t>местног</w:t>
      </w:r>
      <w:r>
        <w:t>о</w:t>
      </w:r>
      <w:r>
        <w:rPr>
          <w:spacing w:val="2973"/>
        </w:rPr>
        <w:t xml:space="preserve"> </w:t>
      </w:r>
      <w:r>
        <w:rPr>
          <w:spacing w:val="30"/>
        </w:rPr>
        <w:t>самоуправлени</w:t>
      </w:r>
      <w:r>
        <w:t>я</w:t>
      </w:r>
      <w:r>
        <w:rPr>
          <w:spacing w:val="7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rPr>
          <w:spacing w:val="30"/>
        </w:rPr>
        <w:t>Зако</w:t>
      </w:r>
      <w:r>
        <w:t>н</w:t>
      </w:r>
      <w:r>
        <w:rPr>
          <w:spacing w:val="72"/>
        </w:rPr>
        <w:t xml:space="preserve"> </w:t>
      </w:r>
      <w:r>
        <w:rPr>
          <w:spacing w:val="30"/>
        </w:rPr>
        <w:t>РСФС</w:t>
      </w:r>
      <w:r>
        <w:t>Р</w:t>
      </w:r>
      <w:r>
        <w:rPr>
          <w:spacing w:val="73"/>
        </w:rPr>
        <w:t xml:space="preserve"> </w:t>
      </w:r>
      <w:r>
        <w:rPr>
          <w:spacing w:val="14"/>
        </w:rPr>
        <w:t>от</w:t>
      </w:r>
      <w:r>
        <w:rPr>
          <w:spacing w:val="73"/>
        </w:rPr>
        <w:t xml:space="preserve"> </w:t>
      </w:r>
      <w:r>
        <w:rPr>
          <w:spacing w:val="14"/>
        </w:rPr>
        <w:t>15</w:t>
      </w:r>
      <w:r>
        <w:rPr>
          <w:spacing w:val="72"/>
        </w:rPr>
        <w:t xml:space="preserve"> </w:t>
      </w:r>
      <w:r>
        <w:rPr>
          <w:spacing w:val="30"/>
        </w:rPr>
        <w:t>ма</w:t>
      </w:r>
      <w:r>
        <w:t>я</w:t>
      </w:r>
      <w:r>
        <w:rPr>
          <w:spacing w:val="73"/>
        </w:rPr>
        <w:t xml:space="preserve"> </w:t>
      </w:r>
      <w:r>
        <w:rPr>
          <w:spacing w:val="30"/>
        </w:rPr>
        <w:t>199</w:t>
      </w:r>
      <w:r>
        <w:t>1</w:t>
      </w:r>
      <w:r>
        <w:rPr>
          <w:spacing w:val="73"/>
        </w:rPr>
        <w:t xml:space="preserve"> </w:t>
      </w:r>
      <w:r>
        <w:rPr>
          <w:spacing w:val="14"/>
        </w:rPr>
        <w:t>г.</w:t>
      </w:r>
      <w:r>
        <w:rPr>
          <w:spacing w:val="72"/>
        </w:rPr>
        <w:t xml:space="preserve"> </w:t>
      </w:r>
      <w:r>
        <w:t>№</w:t>
      </w:r>
      <w:r>
        <w:rPr>
          <w:spacing w:val="73"/>
        </w:rPr>
        <w:t xml:space="preserve"> </w:t>
      </w:r>
      <w:r>
        <w:rPr>
          <w:spacing w:val="30"/>
        </w:rPr>
        <w:t>1244—</w:t>
      </w:r>
      <w:r>
        <w:t>1</w:t>
      </w:r>
      <w:r>
        <w:rPr>
          <w:spacing w:val="73"/>
        </w:rPr>
        <w:t xml:space="preserve"> </w:t>
      </w:r>
      <w:r>
        <w:rPr>
          <w:spacing w:val="14"/>
        </w:rPr>
        <w:t>“О</w:t>
      </w:r>
      <w:r>
        <w:rPr>
          <w:spacing w:val="1887"/>
        </w:rPr>
        <w:t xml:space="preserve"> </w:t>
      </w:r>
      <w:r>
        <w:rPr>
          <w:spacing w:val="23"/>
        </w:rPr>
        <w:t>социально</w:t>
      </w:r>
      <w:r>
        <w:t>й</w:t>
      </w:r>
      <w:r>
        <w:rPr>
          <w:spacing w:val="70"/>
        </w:rPr>
        <w:t xml:space="preserve"> </w:t>
      </w:r>
      <w:r>
        <w:rPr>
          <w:spacing w:val="23"/>
        </w:rPr>
        <w:t>защит</w:t>
      </w:r>
      <w:r>
        <w:t>е</w:t>
      </w:r>
      <w:r>
        <w:rPr>
          <w:spacing w:val="70"/>
        </w:rPr>
        <w:t xml:space="preserve"> </w:t>
      </w:r>
      <w:r>
        <w:rPr>
          <w:spacing w:val="23"/>
        </w:rPr>
        <w:t>граждан</w:t>
      </w:r>
      <w:r>
        <w:t>,</w:t>
      </w:r>
      <w:r>
        <w:rPr>
          <w:spacing w:val="71"/>
        </w:rPr>
        <w:t xml:space="preserve"> </w:t>
      </w:r>
      <w:r>
        <w:rPr>
          <w:spacing w:val="23"/>
        </w:rPr>
        <w:t>подвергшихс</w:t>
      </w:r>
      <w:r>
        <w:t>я</w:t>
      </w:r>
      <w:r>
        <w:rPr>
          <w:spacing w:val="70"/>
        </w:rPr>
        <w:t xml:space="preserve"> </w:t>
      </w:r>
      <w:r>
        <w:rPr>
          <w:spacing w:val="23"/>
        </w:rPr>
        <w:t>воздействи</w:t>
      </w:r>
      <w:r>
        <w:t>ю</w:t>
      </w:r>
      <w:r>
        <w:rPr>
          <w:spacing w:val="70"/>
        </w:rPr>
        <w:t xml:space="preserve"> </w:t>
      </w:r>
      <w:r>
        <w:rPr>
          <w:spacing w:val="23"/>
        </w:rPr>
        <w:t>радиаци</w:t>
      </w:r>
      <w:r>
        <w:t>и</w:t>
      </w:r>
      <w:r>
        <w:rPr>
          <w:spacing w:val="2301"/>
        </w:rPr>
        <w:t xml:space="preserve"> </w:t>
      </w:r>
      <w:r>
        <w:rPr>
          <w:spacing w:val="14"/>
        </w:rPr>
        <w:t>вследствие</w:t>
      </w:r>
      <w:r>
        <w:rPr>
          <w:spacing w:val="51"/>
        </w:rPr>
        <w:t xml:space="preserve"> </w:t>
      </w:r>
      <w:r>
        <w:rPr>
          <w:spacing w:val="14"/>
        </w:rPr>
        <w:t>катастрофы</w:t>
      </w:r>
      <w:r>
        <w:rPr>
          <w:spacing w:val="51"/>
        </w:rPr>
        <w:t xml:space="preserve"> </w:t>
      </w:r>
      <w:r>
        <w:rPr>
          <w:spacing w:val="7"/>
        </w:rPr>
        <w:t>на</w:t>
      </w:r>
      <w:r>
        <w:rPr>
          <w:spacing w:val="52"/>
        </w:rPr>
        <w:t xml:space="preserve"> </w:t>
      </w:r>
      <w:r>
        <w:rPr>
          <w:spacing w:val="14"/>
        </w:rPr>
        <w:t>Чернобыльской</w:t>
      </w:r>
      <w:r>
        <w:rPr>
          <w:spacing w:val="51"/>
        </w:rPr>
        <w:t xml:space="preserve"> </w:t>
      </w:r>
      <w:r>
        <w:rPr>
          <w:spacing w:val="7"/>
        </w:rPr>
        <w:t>АЭС”</w:t>
      </w:r>
      <w:hyperlink w:anchor="bookmark268" w:history="1">
        <w:r>
          <w:rPr>
            <w:color w:val="800000"/>
            <w:spacing w:val="7"/>
            <w:u w:val="single"/>
          </w:rPr>
          <w:t>[90]</w:t>
        </w:r>
      </w:hyperlink>
      <w:r>
        <w:rPr>
          <w:color w:val="000000"/>
          <w:spacing w:val="7"/>
        </w:rPr>
        <w:t>.</w:t>
      </w:r>
      <w:r>
        <w:rPr>
          <w:color w:val="000000"/>
          <w:spacing w:val="59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17"/>
        </w:rPr>
        <w:t>соответствии</w:t>
      </w:r>
      <w:r>
        <w:rPr>
          <w:color w:val="000000"/>
          <w:spacing w:val="58"/>
        </w:rPr>
        <w:t xml:space="preserve"> </w:t>
      </w:r>
      <w:r>
        <w:rPr>
          <w:color w:val="000000"/>
        </w:rPr>
        <w:t>с</w:t>
      </w:r>
      <w:r>
        <w:rPr>
          <w:color w:val="000000"/>
          <w:spacing w:val="56"/>
          <w:w w:val="101"/>
        </w:rPr>
        <w:t xml:space="preserve"> </w:t>
      </w:r>
      <w:r>
        <w:rPr>
          <w:color w:val="000000"/>
          <w:spacing w:val="11"/>
        </w:rPr>
        <w:t>данным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11"/>
        </w:rPr>
        <w:t>Законом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11"/>
        </w:rPr>
        <w:t>выплата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12"/>
        </w:rPr>
        <w:t>компенсации</w:t>
      </w:r>
      <w:r>
        <w:rPr>
          <w:color w:val="000000"/>
          <w:spacing w:val="45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1"/>
        </w:rPr>
        <w:t>оплата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12"/>
        </w:rPr>
        <w:t>расходов,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12"/>
        </w:rPr>
        <w:t>связанных</w:t>
      </w:r>
      <w:r>
        <w:rPr>
          <w:color w:val="000000"/>
          <w:spacing w:val="45"/>
        </w:rPr>
        <w:t xml:space="preserve"> </w:t>
      </w:r>
      <w:r>
        <w:rPr>
          <w:color w:val="000000"/>
        </w:rPr>
        <w:t>с</w:t>
      </w:r>
      <w:r>
        <w:rPr>
          <w:color w:val="000000"/>
          <w:spacing w:val="62"/>
          <w:w w:val="101"/>
        </w:rPr>
        <w:t xml:space="preserve"> </w:t>
      </w:r>
      <w:r>
        <w:rPr>
          <w:color w:val="000000"/>
          <w:spacing w:val="8"/>
        </w:rPr>
        <w:t>переездом,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6"/>
        </w:rPr>
        <w:t>были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7"/>
        </w:rPr>
        <w:t>возложены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4"/>
        </w:rPr>
        <w:t>на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7"/>
        </w:rPr>
        <w:t>органы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8"/>
        </w:rPr>
        <w:t>исполнительной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7"/>
        </w:rPr>
        <w:t>власти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9"/>
        </w:rPr>
        <w:t>субъектов</w:t>
      </w:r>
      <w:r>
        <w:rPr>
          <w:color w:val="000000"/>
          <w:spacing w:val="46"/>
          <w:w w:val="101"/>
        </w:rPr>
        <w:t xml:space="preserve"> </w:t>
      </w:r>
      <w:r>
        <w:rPr>
          <w:color w:val="000000"/>
          <w:spacing w:val="10"/>
        </w:rPr>
        <w:t>Российской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10"/>
        </w:rPr>
        <w:t>Федерации</w:t>
      </w:r>
      <w:r>
        <w:rPr>
          <w:color w:val="000000"/>
          <w:spacing w:val="44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9"/>
        </w:rPr>
        <w:t>органы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10"/>
        </w:rPr>
        <w:t>местного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11"/>
        </w:rPr>
        <w:t>самоуправления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5"/>
        </w:rPr>
        <w:t>по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12"/>
        </w:rPr>
        <w:t>прежнему</w:t>
      </w:r>
      <w:r>
        <w:rPr>
          <w:color w:val="000000"/>
          <w:spacing w:val="56"/>
          <w:w w:val="101"/>
        </w:rPr>
        <w:t xml:space="preserve"> </w:t>
      </w:r>
      <w:r>
        <w:rPr>
          <w:color w:val="000000"/>
          <w:spacing w:val="3"/>
        </w:rPr>
        <w:t>месту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4"/>
        </w:rPr>
        <w:t>жительства.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При</w:t>
      </w:r>
      <w:r>
        <w:rPr>
          <w:spacing w:val="41"/>
        </w:rPr>
        <w:t xml:space="preserve"> </w:t>
      </w:r>
      <w:r>
        <w:rPr>
          <w:spacing w:val="8"/>
        </w:rPr>
        <w:t>этом</w:t>
      </w:r>
      <w:r>
        <w:rPr>
          <w:spacing w:val="41"/>
        </w:rPr>
        <w:t xml:space="preserve"> </w:t>
      </w:r>
      <w:r>
        <w:rPr>
          <w:spacing w:val="9"/>
        </w:rPr>
        <w:t>Законом</w:t>
      </w:r>
      <w:r>
        <w:rPr>
          <w:spacing w:val="42"/>
        </w:rPr>
        <w:t xml:space="preserve"> </w:t>
      </w:r>
      <w:r>
        <w:rPr>
          <w:spacing w:val="8"/>
        </w:rPr>
        <w:t>было</w:t>
      </w:r>
      <w:r>
        <w:rPr>
          <w:spacing w:val="41"/>
        </w:rPr>
        <w:t xml:space="preserve"> </w:t>
      </w:r>
      <w:r>
        <w:rPr>
          <w:spacing w:val="10"/>
        </w:rPr>
        <w:t>установлено,</w:t>
      </w:r>
      <w:r>
        <w:rPr>
          <w:spacing w:val="41"/>
        </w:rPr>
        <w:t xml:space="preserve"> </w:t>
      </w:r>
      <w:r>
        <w:rPr>
          <w:spacing w:val="7"/>
        </w:rPr>
        <w:t>что</w:t>
      </w:r>
      <w:r>
        <w:rPr>
          <w:spacing w:val="42"/>
        </w:rPr>
        <w:t xml:space="preserve"> </w:t>
      </w:r>
      <w:r>
        <w:rPr>
          <w:spacing w:val="9"/>
        </w:rPr>
        <w:t>органы</w:t>
      </w:r>
      <w:r>
        <w:rPr>
          <w:spacing w:val="41"/>
        </w:rPr>
        <w:t xml:space="preserve"> </w:t>
      </w:r>
      <w:r>
        <w:rPr>
          <w:spacing w:val="10"/>
        </w:rPr>
        <w:t>исполнительной</w:t>
      </w:r>
      <w:r>
        <w:rPr>
          <w:spacing w:val="42"/>
        </w:rPr>
        <w:t xml:space="preserve"> </w:t>
      </w:r>
      <w:r>
        <w:rPr>
          <w:spacing w:val="11"/>
        </w:rPr>
        <w:t>власти</w:t>
      </w:r>
      <w:r>
        <w:rPr>
          <w:spacing w:val="36"/>
          <w:w w:val="101"/>
        </w:rPr>
        <w:t xml:space="preserve"> </w:t>
      </w:r>
      <w:r>
        <w:rPr>
          <w:spacing w:val="16"/>
        </w:rPr>
        <w:t>субъектов</w:t>
      </w:r>
      <w:r>
        <w:rPr>
          <w:spacing w:val="63"/>
        </w:rPr>
        <w:t xml:space="preserve"> </w:t>
      </w:r>
      <w:r>
        <w:rPr>
          <w:spacing w:val="17"/>
        </w:rPr>
        <w:t>Российской</w:t>
      </w:r>
      <w:r>
        <w:rPr>
          <w:spacing w:val="63"/>
        </w:rPr>
        <w:t xml:space="preserve"> </w:t>
      </w:r>
      <w:r>
        <w:rPr>
          <w:spacing w:val="17"/>
        </w:rPr>
        <w:t>Федерации,</w:t>
      </w:r>
      <w:r>
        <w:rPr>
          <w:spacing w:val="63"/>
        </w:rPr>
        <w:t xml:space="preserve"> </w:t>
      </w:r>
      <w:r>
        <w:rPr>
          <w:spacing w:val="15"/>
        </w:rPr>
        <w:t>органы</w:t>
      </w:r>
      <w:r>
        <w:rPr>
          <w:spacing w:val="64"/>
        </w:rPr>
        <w:t xml:space="preserve"> </w:t>
      </w:r>
      <w:r>
        <w:rPr>
          <w:spacing w:val="16"/>
        </w:rPr>
        <w:t>местного</w:t>
      </w:r>
      <w:r>
        <w:rPr>
          <w:spacing w:val="63"/>
        </w:rPr>
        <w:t xml:space="preserve"> </w:t>
      </w:r>
      <w:r>
        <w:rPr>
          <w:spacing w:val="17"/>
        </w:rPr>
        <w:t>самоуправления,</w:t>
      </w:r>
      <w:r>
        <w:rPr>
          <w:spacing w:val="-4"/>
        </w:rPr>
        <w:t xml:space="preserve"> </w:t>
      </w:r>
      <w:r>
        <w:rPr>
          <w:spacing w:val="15"/>
        </w:rPr>
        <w:t>предприятия,</w:t>
      </w:r>
      <w:r>
        <w:rPr>
          <w:spacing w:val="55"/>
        </w:rPr>
        <w:t xml:space="preserve"> </w:t>
      </w:r>
      <w:r>
        <w:rPr>
          <w:spacing w:val="15"/>
        </w:rPr>
        <w:t>учреждения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15"/>
        </w:rPr>
        <w:t>организации,</w:t>
      </w:r>
      <w:r>
        <w:rPr>
          <w:spacing w:val="56"/>
        </w:rPr>
        <w:t xml:space="preserve"> </w:t>
      </w:r>
      <w:r>
        <w:rPr>
          <w:spacing w:val="15"/>
        </w:rPr>
        <w:t>профсоюзные</w:t>
      </w:r>
      <w:r>
        <w:rPr>
          <w:spacing w:val="56"/>
        </w:rPr>
        <w:t xml:space="preserve"> </w:t>
      </w:r>
      <w:r>
        <w:rPr>
          <w:spacing w:val="14"/>
        </w:rPr>
        <w:t>органы</w:t>
      </w:r>
      <w:r>
        <w:rPr>
          <w:spacing w:val="55"/>
        </w:rPr>
        <w:t xml:space="preserve"> </w:t>
      </w:r>
      <w:r>
        <w:rPr>
          <w:spacing w:val="13"/>
        </w:rPr>
        <w:t>могут</w:t>
      </w:r>
      <w:r>
        <w:rPr>
          <w:spacing w:val="-17"/>
        </w:rPr>
        <w:t xml:space="preserve"> </w:t>
      </w:r>
      <w:r>
        <w:rPr>
          <w:spacing w:val="23"/>
        </w:rPr>
        <w:t>принимат</w:t>
      </w:r>
      <w:r>
        <w:t>ь</w:t>
      </w:r>
      <w:r>
        <w:rPr>
          <w:spacing w:val="64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23"/>
        </w:rPr>
        <w:t>предела</w:t>
      </w:r>
      <w:r>
        <w:t>х</w:t>
      </w:r>
      <w:r>
        <w:rPr>
          <w:spacing w:val="65"/>
        </w:rPr>
        <w:t xml:space="preserve"> </w:t>
      </w:r>
      <w:r>
        <w:rPr>
          <w:spacing w:val="18"/>
        </w:rPr>
        <w:t>своих</w:t>
      </w:r>
      <w:r>
        <w:rPr>
          <w:spacing w:val="65"/>
        </w:rPr>
        <w:t xml:space="preserve"> </w:t>
      </w:r>
      <w:r>
        <w:rPr>
          <w:spacing w:val="23"/>
        </w:rPr>
        <w:t>полномочи</w:t>
      </w:r>
      <w:r>
        <w:t>й</w:t>
      </w:r>
      <w:r>
        <w:rPr>
          <w:spacing w:val="64"/>
        </w:rPr>
        <w:t xml:space="preserve"> </w:t>
      </w:r>
      <w:r>
        <w:rPr>
          <w:spacing w:val="23"/>
        </w:rPr>
        <w:t>дополнительны</w:t>
      </w:r>
      <w:r>
        <w:t>е</w:t>
      </w:r>
      <w:r>
        <w:rPr>
          <w:spacing w:val="65"/>
        </w:rPr>
        <w:t xml:space="preserve"> </w:t>
      </w:r>
      <w:r>
        <w:rPr>
          <w:spacing w:val="17"/>
        </w:rPr>
        <w:t>меры</w:t>
      </w:r>
      <w:r>
        <w:rPr>
          <w:spacing w:val="65"/>
        </w:rPr>
        <w:t xml:space="preserve"> </w:t>
      </w:r>
      <w:r>
        <w:rPr>
          <w:spacing w:val="11"/>
        </w:rPr>
        <w:t>по</w:t>
      </w:r>
      <w:r>
        <w:rPr>
          <w:spacing w:val="1727"/>
        </w:rPr>
        <w:t xml:space="preserve"> </w:t>
      </w:r>
      <w:r>
        <w:rPr>
          <w:spacing w:val="15"/>
        </w:rPr>
        <w:t>обеспечению</w:t>
      </w:r>
      <w:r>
        <w:rPr>
          <w:spacing w:val="59"/>
        </w:rPr>
        <w:t xml:space="preserve"> </w:t>
      </w:r>
      <w:r>
        <w:rPr>
          <w:spacing w:val="14"/>
        </w:rPr>
        <w:t>чистыми</w:t>
      </w:r>
      <w:r>
        <w:rPr>
          <w:spacing w:val="59"/>
        </w:rPr>
        <w:t xml:space="preserve"> </w:t>
      </w:r>
      <w:r>
        <w:rPr>
          <w:spacing w:val="15"/>
        </w:rPr>
        <w:t>продуктами</w:t>
      </w:r>
      <w:r>
        <w:rPr>
          <w:spacing w:val="60"/>
        </w:rPr>
        <w:t xml:space="preserve"> </w:t>
      </w:r>
      <w:r>
        <w:rPr>
          <w:spacing w:val="14"/>
        </w:rPr>
        <w:t>питания,</w:t>
      </w:r>
      <w:r>
        <w:rPr>
          <w:spacing w:val="59"/>
        </w:rPr>
        <w:t xml:space="preserve"> </w:t>
      </w:r>
      <w:r>
        <w:rPr>
          <w:spacing w:val="15"/>
        </w:rPr>
        <w:t>улучшению</w:t>
      </w:r>
      <w:r>
        <w:rPr>
          <w:spacing w:val="59"/>
        </w:rPr>
        <w:t xml:space="preserve"> </w:t>
      </w:r>
      <w:r>
        <w:rPr>
          <w:spacing w:val="15"/>
        </w:rPr>
        <w:t>материально-</w:t>
      </w:r>
      <w:r>
        <w:rPr>
          <w:spacing w:val="-15"/>
        </w:rPr>
        <w:t xml:space="preserve"> </w:t>
      </w:r>
      <w:r>
        <w:rPr>
          <w:spacing w:val="5"/>
        </w:rPr>
        <w:t>бытовых</w:t>
      </w:r>
      <w:r>
        <w:rPr>
          <w:spacing w:val="38"/>
        </w:rPr>
        <w:t xml:space="preserve"> </w:t>
      </w:r>
      <w:r>
        <w:rPr>
          <w:spacing w:val="6"/>
        </w:rPr>
        <w:t>условий,</w:t>
      </w:r>
      <w:r>
        <w:rPr>
          <w:spacing w:val="38"/>
        </w:rPr>
        <w:t xml:space="preserve"> </w:t>
      </w:r>
      <w:r>
        <w:rPr>
          <w:spacing w:val="6"/>
        </w:rPr>
        <w:t>медицинского,</w:t>
      </w:r>
      <w:r>
        <w:rPr>
          <w:spacing w:val="38"/>
        </w:rPr>
        <w:t xml:space="preserve"> </w:t>
      </w:r>
      <w:r>
        <w:rPr>
          <w:spacing w:val="6"/>
        </w:rPr>
        <w:t>торгового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6"/>
        </w:rPr>
        <w:t>транспортного</w:t>
      </w:r>
      <w:r>
        <w:rPr>
          <w:spacing w:val="38"/>
        </w:rPr>
        <w:t xml:space="preserve"> </w:t>
      </w:r>
      <w:r>
        <w:rPr>
          <w:spacing w:val="7"/>
        </w:rPr>
        <w:t>обслуживания</w:t>
      </w:r>
      <w:r>
        <w:rPr>
          <w:spacing w:val="41"/>
          <w:w w:val="101"/>
        </w:rPr>
        <w:t xml:space="preserve"> </w:t>
      </w:r>
      <w:r>
        <w:rPr>
          <w:spacing w:val="26"/>
        </w:rPr>
        <w:t>граждан</w:t>
      </w:r>
      <w:r>
        <w:t>,</w:t>
      </w:r>
      <w:r>
        <w:rPr>
          <w:spacing w:val="72"/>
        </w:rPr>
        <w:t xml:space="preserve"> </w:t>
      </w:r>
      <w:r>
        <w:rPr>
          <w:spacing w:val="12"/>
        </w:rPr>
        <w:t>на</w:t>
      </w:r>
      <w:r>
        <w:rPr>
          <w:spacing w:val="73"/>
        </w:rPr>
        <w:t xml:space="preserve"> </w:t>
      </w:r>
      <w:r>
        <w:rPr>
          <w:spacing w:val="26"/>
        </w:rPr>
        <w:t>которы</w:t>
      </w:r>
      <w:r>
        <w:t>х</w:t>
      </w:r>
      <w:r>
        <w:rPr>
          <w:spacing w:val="73"/>
        </w:rPr>
        <w:t xml:space="preserve"> </w:t>
      </w:r>
      <w:r>
        <w:rPr>
          <w:spacing w:val="26"/>
        </w:rPr>
        <w:t>распространяетс</w:t>
      </w:r>
      <w:r>
        <w:t>я</w:t>
      </w:r>
      <w:r>
        <w:rPr>
          <w:spacing w:val="73"/>
        </w:rPr>
        <w:t xml:space="preserve"> </w:t>
      </w:r>
      <w:r>
        <w:rPr>
          <w:spacing w:val="26"/>
        </w:rPr>
        <w:t>действи</w:t>
      </w:r>
      <w:r>
        <w:t>е</w:t>
      </w:r>
      <w:r>
        <w:rPr>
          <w:spacing w:val="73"/>
        </w:rPr>
        <w:t xml:space="preserve"> </w:t>
      </w:r>
      <w:r>
        <w:rPr>
          <w:spacing w:val="26"/>
        </w:rPr>
        <w:t>данног</w:t>
      </w:r>
      <w:r>
        <w:t>о</w:t>
      </w:r>
      <w:r>
        <w:rPr>
          <w:spacing w:val="72"/>
        </w:rPr>
        <w:t xml:space="preserve"> </w:t>
      </w:r>
      <w:r>
        <w:rPr>
          <w:spacing w:val="26"/>
        </w:rPr>
        <w:t>Закона</w:t>
      </w:r>
      <w:r>
        <w:t>.</w:t>
      </w:r>
      <w:r>
        <w:rPr>
          <w:spacing w:val="2493"/>
        </w:rPr>
        <w:t xml:space="preserve"> </w:t>
      </w:r>
      <w:r>
        <w:rPr>
          <w:spacing w:val="18"/>
        </w:rPr>
        <w:t>Контроль</w:t>
      </w:r>
      <w:r>
        <w:rPr>
          <w:spacing w:val="58"/>
        </w:rPr>
        <w:t xml:space="preserve"> </w:t>
      </w:r>
      <w:r>
        <w:rPr>
          <w:spacing w:val="10"/>
        </w:rPr>
        <w:t>за</w:t>
      </w:r>
      <w:r>
        <w:rPr>
          <w:spacing w:val="59"/>
        </w:rPr>
        <w:t xml:space="preserve"> </w:t>
      </w:r>
      <w:r>
        <w:rPr>
          <w:spacing w:val="21"/>
        </w:rPr>
        <w:t>исполнение</w:t>
      </w:r>
      <w:r>
        <w:t>м</w:t>
      </w:r>
      <w:r>
        <w:rPr>
          <w:spacing w:val="59"/>
        </w:rPr>
        <w:t xml:space="preserve"> </w:t>
      </w:r>
      <w:r>
        <w:rPr>
          <w:spacing w:val="17"/>
        </w:rPr>
        <w:t>Закона</w:t>
      </w:r>
      <w:r>
        <w:rPr>
          <w:spacing w:val="59"/>
        </w:rPr>
        <w:t xml:space="preserve"> </w:t>
      </w:r>
      <w:r>
        <w:rPr>
          <w:spacing w:val="13"/>
        </w:rPr>
        <w:t>был</w:t>
      </w:r>
      <w:r>
        <w:rPr>
          <w:spacing w:val="59"/>
        </w:rPr>
        <w:t xml:space="preserve"> </w:t>
      </w:r>
      <w:r>
        <w:rPr>
          <w:spacing w:val="18"/>
        </w:rPr>
        <w:t>возложен</w:t>
      </w:r>
      <w:r>
        <w:rPr>
          <w:spacing w:val="59"/>
        </w:rPr>
        <w:t xml:space="preserve"> </w:t>
      </w:r>
      <w:r>
        <w:rPr>
          <w:spacing w:val="10"/>
        </w:rPr>
        <w:t>на</w:t>
      </w:r>
      <w:r>
        <w:rPr>
          <w:spacing w:val="59"/>
        </w:rPr>
        <w:t xml:space="preserve"> </w:t>
      </w:r>
      <w:r>
        <w:rPr>
          <w:spacing w:val="17"/>
        </w:rPr>
        <w:t>органы</w:t>
      </w:r>
      <w:r>
        <w:rPr>
          <w:spacing w:val="59"/>
        </w:rPr>
        <w:t xml:space="preserve"> </w:t>
      </w:r>
      <w:r>
        <w:rPr>
          <w:spacing w:val="18"/>
        </w:rPr>
        <w:t>местного</w:t>
      </w:r>
      <w:r>
        <w:rPr>
          <w:spacing w:val="412"/>
        </w:rPr>
        <w:t xml:space="preserve"> </w:t>
      </w:r>
      <w:r>
        <w:rPr>
          <w:spacing w:val="6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14"/>
        </w:rPr>
        <w:t>“Перекладывание”</w:t>
      </w:r>
      <w:r>
        <w:rPr>
          <w:spacing w:val="61"/>
        </w:rPr>
        <w:t xml:space="preserve"> </w:t>
      </w:r>
      <w:r>
        <w:rPr>
          <w:spacing w:val="14"/>
        </w:rPr>
        <w:t>государственных</w:t>
      </w:r>
      <w:r>
        <w:rPr>
          <w:spacing w:val="62"/>
        </w:rPr>
        <w:t xml:space="preserve"> </w:t>
      </w:r>
      <w:r>
        <w:rPr>
          <w:spacing w:val="14"/>
        </w:rPr>
        <w:t>обязанностей</w:t>
      </w:r>
      <w:r>
        <w:rPr>
          <w:spacing w:val="62"/>
        </w:rPr>
        <w:t xml:space="preserve"> </w:t>
      </w:r>
      <w:r>
        <w:rPr>
          <w:spacing w:val="7"/>
        </w:rPr>
        <w:t>по</w:t>
      </w:r>
      <w:r>
        <w:rPr>
          <w:spacing w:val="62"/>
        </w:rPr>
        <w:t xml:space="preserve"> </w:t>
      </w:r>
      <w:r>
        <w:rPr>
          <w:spacing w:val="16"/>
        </w:rPr>
        <w:t>предоставлению</w:t>
      </w:r>
      <w:r>
        <w:rPr>
          <w:spacing w:val="89"/>
          <w:w w:val="101"/>
        </w:rPr>
        <w:t xml:space="preserve"> </w:t>
      </w:r>
      <w:r>
        <w:rPr>
          <w:spacing w:val="10"/>
        </w:rPr>
        <w:t>льгот</w:t>
      </w:r>
      <w:r>
        <w:rPr>
          <w:spacing w:val="42"/>
        </w:rPr>
        <w:t xml:space="preserve"> </w:t>
      </w:r>
      <w:r>
        <w:rPr>
          <w:spacing w:val="6"/>
        </w:rPr>
        <w:t>из</w:t>
      </w:r>
      <w:r>
        <w:rPr>
          <w:spacing w:val="42"/>
        </w:rPr>
        <w:t xml:space="preserve"> </w:t>
      </w:r>
      <w:r>
        <w:rPr>
          <w:spacing w:val="11"/>
        </w:rPr>
        <w:t>федерального</w:t>
      </w:r>
      <w:r>
        <w:rPr>
          <w:spacing w:val="43"/>
        </w:rPr>
        <w:t xml:space="preserve"> </w:t>
      </w:r>
      <w:r>
        <w:rPr>
          <w:spacing w:val="10"/>
        </w:rPr>
        <w:t>центра</w:t>
      </w:r>
      <w:r>
        <w:rPr>
          <w:spacing w:val="42"/>
        </w:rPr>
        <w:t xml:space="preserve"> </w:t>
      </w:r>
      <w:r>
        <w:rPr>
          <w:spacing w:val="6"/>
        </w:rPr>
        <w:t>на</w:t>
      </w:r>
      <w:r>
        <w:rPr>
          <w:spacing w:val="42"/>
        </w:rPr>
        <w:t xml:space="preserve"> </w:t>
      </w:r>
      <w:r>
        <w:rPr>
          <w:spacing w:val="11"/>
        </w:rPr>
        <w:t>местный</w:t>
      </w:r>
      <w:r>
        <w:rPr>
          <w:spacing w:val="43"/>
        </w:rPr>
        <w:t xml:space="preserve"> </w:t>
      </w:r>
      <w:r>
        <w:rPr>
          <w:spacing w:val="11"/>
        </w:rPr>
        <w:t>уровень</w:t>
      </w:r>
      <w:r>
        <w:rPr>
          <w:spacing w:val="42"/>
        </w:rPr>
        <w:t xml:space="preserve"> </w:t>
      </w:r>
      <w:r>
        <w:rPr>
          <w:spacing w:val="6"/>
        </w:rPr>
        <w:t>не</w:t>
      </w:r>
      <w:r>
        <w:rPr>
          <w:spacing w:val="42"/>
        </w:rPr>
        <w:t xml:space="preserve"> </w:t>
      </w:r>
      <w:r>
        <w:rPr>
          <w:spacing w:val="10"/>
        </w:rPr>
        <w:t>всегда</w:t>
      </w:r>
      <w:r>
        <w:rPr>
          <w:spacing w:val="43"/>
        </w:rPr>
        <w:t xml:space="preserve"> </w:t>
      </w:r>
      <w:r>
        <w:rPr>
          <w:spacing w:val="13"/>
        </w:rPr>
        <w:t>позволяет</w:t>
      </w:r>
      <w:r>
        <w:rPr>
          <w:spacing w:val="51"/>
          <w:w w:val="101"/>
        </w:rPr>
        <w:t xml:space="preserve"> </w:t>
      </w:r>
      <w:r>
        <w:rPr>
          <w:spacing w:val="11"/>
        </w:rPr>
        <w:t>решать</w:t>
      </w:r>
      <w:r>
        <w:rPr>
          <w:spacing w:val="51"/>
        </w:rPr>
        <w:t xml:space="preserve"> </w:t>
      </w:r>
      <w:r>
        <w:rPr>
          <w:spacing w:val="12"/>
        </w:rPr>
        <w:t>социальные</w:t>
      </w:r>
      <w:r>
        <w:rPr>
          <w:spacing w:val="52"/>
        </w:rPr>
        <w:t xml:space="preserve"> </w:t>
      </w:r>
      <w:r>
        <w:rPr>
          <w:spacing w:val="12"/>
        </w:rPr>
        <w:t>проблемы.</w:t>
      </w:r>
      <w:r>
        <w:rPr>
          <w:spacing w:val="51"/>
        </w:rPr>
        <w:t xml:space="preserve"> </w:t>
      </w:r>
      <w:r>
        <w:rPr>
          <w:spacing w:val="12"/>
        </w:rPr>
        <w:t>Например,</w:t>
      </w:r>
      <w:r>
        <w:rPr>
          <w:spacing w:val="52"/>
        </w:rPr>
        <w:t xml:space="preserve"> </w:t>
      </w:r>
      <w:r>
        <w:rPr>
          <w:spacing w:val="6"/>
        </w:rPr>
        <w:t>на</w:t>
      </w:r>
      <w:r>
        <w:rPr>
          <w:spacing w:val="51"/>
        </w:rPr>
        <w:t xml:space="preserve"> </w:t>
      </w:r>
      <w:r>
        <w:rPr>
          <w:spacing w:val="12"/>
        </w:rPr>
        <w:t>основании</w:t>
      </w:r>
      <w:r>
        <w:rPr>
          <w:spacing w:val="52"/>
        </w:rPr>
        <w:t xml:space="preserve"> </w:t>
      </w:r>
      <w:r>
        <w:rPr>
          <w:spacing w:val="14"/>
        </w:rPr>
        <w:t>постановления</w:t>
      </w:r>
      <w:r>
        <w:rPr>
          <w:spacing w:val="51"/>
          <w:w w:val="101"/>
        </w:rPr>
        <w:t xml:space="preserve"> </w:t>
      </w:r>
      <w:r>
        <w:rPr>
          <w:spacing w:val="16"/>
        </w:rPr>
        <w:t>Правительства</w:t>
      </w:r>
      <w:r>
        <w:rPr>
          <w:spacing w:val="49"/>
        </w:rPr>
        <w:t xml:space="preserve"> </w:t>
      </w:r>
      <w:r>
        <w:rPr>
          <w:spacing w:val="8"/>
        </w:rPr>
        <w:t>РФ</w:t>
      </w:r>
      <w:r>
        <w:rPr>
          <w:spacing w:val="49"/>
        </w:rPr>
        <w:t xml:space="preserve"> </w:t>
      </w:r>
      <w:r>
        <w:rPr>
          <w:spacing w:val="8"/>
        </w:rPr>
        <w:t>от</w:t>
      </w:r>
      <w:r>
        <w:rPr>
          <w:spacing w:val="49"/>
        </w:rPr>
        <w:t xml:space="preserve"> </w:t>
      </w:r>
      <w:r>
        <w:rPr>
          <w:spacing w:val="8"/>
        </w:rPr>
        <w:t>16</w:t>
      </w:r>
      <w:r>
        <w:rPr>
          <w:spacing w:val="49"/>
        </w:rPr>
        <w:t xml:space="preserve"> </w:t>
      </w:r>
      <w:r>
        <w:rPr>
          <w:spacing w:val="15"/>
        </w:rPr>
        <w:t>декабря</w:t>
      </w:r>
      <w:r>
        <w:rPr>
          <w:spacing w:val="50"/>
        </w:rPr>
        <w:t xml:space="preserve"> </w:t>
      </w:r>
      <w:r>
        <w:rPr>
          <w:spacing w:val="13"/>
        </w:rPr>
        <w:t>1992</w:t>
      </w:r>
      <w:r>
        <w:rPr>
          <w:spacing w:val="49"/>
        </w:rPr>
        <w:t xml:space="preserve"> </w:t>
      </w:r>
      <w:r>
        <w:rPr>
          <w:spacing w:val="8"/>
        </w:rPr>
        <w:t>г.</w:t>
      </w:r>
      <w:r>
        <w:rPr>
          <w:spacing w:val="49"/>
        </w:rPr>
        <w:t xml:space="preserve"> </w:t>
      </w:r>
      <w:r>
        <w:t>№</w:t>
      </w:r>
      <w:r>
        <w:rPr>
          <w:spacing w:val="49"/>
        </w:rPr>
        <w:t xml:space="preserve"> </w:t>
      </w:r>
      <w:r>
        <w:rPr>
          <w:spacing w:val="11"/>
        </w:rPr>
        <w:t>981</w:t>
      </w:r>
      <w:r>
        <w:rPr>
          <w:spacing w:val="49"/>
        </w:rPr>
        <w:t xml:space="preserve"> </w:t>
      </w:r>
      <w:r>
        <w:rPr>
          <w:spacing w:val="8"/>
        </w:rPr>
        <w:t>“О</w:t>
      </w:r>
      <w:r>
        <w:rPr>
          <w:spacing w:val="50"/>
        </w:rPr>
        <w:t xml:space="preserve"> </w:t>
      </w:r>
      <w:r>
        <w:rPr>
          <w:spacing w:val="15"/>
        </w:rPr>
        <w:t>льготах</w:t>
      </w:r>
      <w:r>
        <w:rPr>
          <w:spacing w:val="49"/>
        </w:rPr>
        <w:t xml:space="preserve"> </w:t>
      </w:r>
      <w:r>
        <w:rPr>
          <w:spacing w:val="8"/>
        </w:rPr>
        <w:t>по</w:t>
      </w:r>
      <w:r>
        <w:rPr>
          <w:spacing w:val="49"/>
        </w:rPr>
        <w:t xml:space="preserve"> </w:t>
      </w:r>
      <w:r>
        <w:rPr>
          <w:spacing w:val="14"/>
        </w:rPr>
        <w:t>оплате</w:t>
      </w:r>
      <w:r>
        <w:rPr>
          <w:spacing w:val="-6"/>
        </w:rPr>
        <w:t xml:space="preserve"> </w:t>
      </w:r>
      <w:r>
        <w:rPr>
          <w:spacing w:val="9"/>
        </w:rPr>
        <w:t>проезда</w:t>
      </w:r>
      <w:r>
        <w:rPr>
          <w:spacing w:val="43"/>
        </w:rPr>
        <w:t xml:space="preserve"> </w:t>
      </w:r>
      <w:r>
        <w:rPr>
          <w:spacing w:val="5"/>
        </w:rPr>
        <w:t>на</w:t>
      </w:r>
      <w:r>
        <w:rPr>
          <w:spacing w:val="43"/>
        </w:rPr>
        <w:t xml:space="preserve"> </w:t>
      </w:r>
      <w:r>
        <w:rPr>
          <w:spacing w:val="9"/>
        </w:rPr>
        <w:t>транспорте</w:t>
      </w:r>
      <w:r>
        <w:rPr>
          <w:spacing w:val="43"/>
        </w:rPr>
        <w:t xml:space="preserve"> </w:t>
      </w:r>
      <w:r>
        <w:rPr>
          <w:spacing w:val="7"/>
        </w:rPr>
        <w:t>для</w:t>
      </w:r>
      <w:r>
        <w:rPr>
          <w:spacing w:val="43"/>
        </w:rPr>
        <w:t xml:space="preserve"> </w:t>
      </w:r>
      <w:r>
        <w:rPr>
          <w:spacing w:val="9"/>
        </w:rPr>
        <w:t>учащихся</w:t>
      </w:r>
      <w:r>
        <w:rPr>
          <w:spacing w:val="43"/>
        </w:rPr>
        <w:t xml:space="preserve"> </w:t>
      </w:r>
      <w:r>
        <w:rPr>
          <w:spacing w:val="10"/>
        </w:rPr>
        <w:t>государственных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11"/>
        </w:rPr>
        <w:t>муниципальных</w:t>
      </w:r>
      <w:r>
        <w:rPr>
          <w:spacing w:val="46"/>
          <w:w w:val="101"/>
        </w:rPr>
        <w:t xml:space="preserve"> </w:t>
      </w:r>
      <w:r>
        <w:rPr>
          <w:spacing w:val="23"/>
        </w:rPr>
        <w:t>средни</w:t>
      </w:r>
      <w:r>
        <w:t>х</w:t>
      </w:r>
      <w:r>
        <w:rPr>
          <w:spacing w:val="68"/>
        </w:rPr>
        <w:t xml:space="preserve"> </w:t>
      </w:r>
      <w:r>
        <w:rPr>
          <w:spacing w:val="23"/>
        </w:rPr>
        <w:t>специальны</w:t>
      </w:r>
      <w:r>
        <w:t>х</w:t>
      </w:r>
      <w:r>
        <w:rPr>
          <w:spacing w:val="68"/>
        </w:rPr>
        <w:t xml:space="preserve"> </w:t>
      </w:r>
      <w:r>
        <w:rPr>
          <w:spacing w:val="23"/>
        </w:rPr>
        <w:t>учебны</w:t>
      </w:r>
      <w:r>
        <w:t>х</w:t>
      </w:r>
      <w:r>
        <w:rPr>
          <w:spacing w:val="68"/>
        </w:rPr>
        <w:t xml:space="preserve"> </w:t>
      </w:r>
      <w:r>
        <w:rPr>
          <w:spacing w:val="23"/>
        </w:rPr>
        <w:t>заведений</w:t>
      </w:r>
      <w:r>
        <w:t>,</w:t>
      </w:r>
      <w:r>
        <w:rPr>
          <w:spacing w:val="68"/>
        </w:rPr>
        <w:t xml:space="preserve"> </w:t>
      </w:r>
      <w:r>
        <w:rPr>
          <w:spacing w:val="23"/>
        </w:rPr>
        <w:t>студенто</w:t>
      </w:r>
      <w:r>
        <w:t>в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rPr>
          <w:spacing w:val="23"/>
        </w:rPr>
        <w:t>аспиранто</w:t>
      </w:r>
      <w:r>
        <w:t>в</w:t>
      </w:r>
      <w:r>
        <w:rPr>
          <w:spacing w:val="2253"/>
        </w:rPr>
        <w:t xml:space="preserve"> </w:t>
      </w:r>
      <w:r>
        <w:rPr>
          <w:spacing w:val="8"/>
        </w:rPr>
        <w:t>государственных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8"/>
        </w:rPr>
        <w:t>муниципальных</w:t>
      </w:r>
      <w:r>
        <w:rPr>
          <w:spacing w:val="38"/>
        </w:rPr>
        <w:t xml:space="preserve"> </w:t>
      </w:r>
      <w:r>
        <w:rPr>
          <w:spacing w:val="7"/>
        </w:rPr>
        <w:t>высших</w:t>
      </w:r>
      <w:r>
        <w:rPr>
          <w:spacing w:val="39"/>
        </w:rPr>
        <w:t xml:space="preserve"> </w:t>
      </w:r>
      <w:r>
        <w:rPr>
          <w:spacing w:val="7"/>
        </w:rPr>
        <w:t>учебных</w:t>
      </w:r>
      <w:r>
        <w:rPr>
          <w:spacing w:val="38"/>
        </w:rPr>
        <w:t xml:space="preserve"> </w:t>
      </w:r>
      <w:r>
        <w:rPr>
          <w:spacing w:val="7"/>
        </w:rPr>
        <w:t>заведений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9"/>
        </w:rPr>
        <w:t>научно-</w:t>
      </w:r>
      <w:r>
        <w:rPr>
          <w:spacing w:val="54"/>
          <w:w w:val="101"/>
        </w:rPr>
        <w:t xml:space="preserve"> </w:t>
      </w:r>
      <w:r>
        <w:rPr>
          <w:spacing w:val="9"/>
        </w:rPr>
        <w:t>исследовательских</w:t>
      </w:r>
      <w:r>
        <w:rPr>
          <w:spacing w:val="51"/>
        </w:rPr>
        <w:t xml:space="preserve"> </w:t>
      </w:r>
      <w:r>
        <w:rPr>
          <w:spacing w:val="9"/>
        </w:rPr>
        <w:t>институтов,</w:t>
      </w:r>
      <w:r>
        <w:rPr>
          <w:spacing w:val="52"/>
        </w:rPr>
        <w:t xml:space="preserve"> </w:t>
      </w:r>
      <w:r>
        <w:rPr>
          <w:spacing w:val="8"/>
        </w:rPr>
        <w:t>слушателей</w:t>
      </w:r>
      <w:r>
        <w:rPr>
          <w:spacing w:val="52"/>
        </w:rPr>
        <w:t xml:space="preserve"> </w:t>
      </w:r>
      <w:r>
        <w:rPr>
          <w:spacing w:val="9"/>
        </w:rPr>
        <w:t>подготовительных</w:t>
      </w:r>
      <w:r>
        <w:rPr>
          <w:spacing w:val="52"/>
        </w:rPr>
        <w:t xml:space="preserve"> </w:t>
      </w:r>
      <w:r>
        <w:rPr>
          <w:spacing w:val="10"/>
        </w:rPr>
        <w:t>отделений</w:t>
      </w:r>
      <w:r>
        <w:rPr>
          <w:spacing w:val="51"/>
          <w:w w:val="101"/>
        </w:rPr>
        <w:t xml:space="preserve"> </w:t>
      </w:r>
      <w:r>
        <w:rPr>
          <w:spacing w:val="6"/>
        </w:rPr>
        <w:t>при</w:t>
      </w:r>
      <w:r>
        <w:rPr>
          <w:spacing w:val="42"/>
        </w:rPr>
        <w:t xml:space="preserve"> </w:t>
      </w:r>
      <w:r>
        <w:rPr>
          <w:spacing w:val="9"/>
        </w:rPr>
        <w:t>государственных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9"/>
        </w:rPr>
        <w:t>муниципальных</w:t>
      </w:r>
      <w:r>
        <w:rPr>
          <w:spacing w:val="42"/>
        </w:rPr>
        <w:t xml:space="preserve"> </w:t>
      </w:r>
      <w:r>
        <w:rPr>
          <w:spacing w:val="8"/>
        </w:rPr>
        <w:t>высших</w:t>
      </w:r>
      <w:r>
        <w:rPr>
          <w:spacing w:val="43"/>
        </w:rPr>
        <w:t xml:space="preserve"> </w:t>
      </w:r>
      <w:r>
        <w:rPr>
          <w:spacing w:val="8"/>
        </w:rPr>
        <w:t>учебных</w:t>
      </w:r>
      <w:r>
        <w:rPr>
          <w:spacing w:val="42"/>
        </w:rPr>
        <w:t xml:space="preserve"> </w:t>
      </w:r>
      <w:r>
        <w:rPr>
          <w:spacing w:val="7"/>
        </w:rPr>
        <w:t>заведениях”</w:t>
      </w:r>
      <w:hyperlink w:anchor="bookmark268" w:history="1">
        <w:r>
          <w:rPr>
            <w:color w:val="800000"/>
            <w:spacing w:val="7"/>
            <w:u w:val="single"/>
          </w:rPr>
          <w:t>[91]</w:t>
        </w:r>
      </w:hyperlink>
      <w:r>
        <w:rPr>
          <w:color w:val="800000"/>
          <w:spacing w:val="51"/>
          <w:w w:val="101"/>
        </w:rPr>
        <w:t xml:space="preserve"> </w:t>
      </w:r>
      <w:r>
        <w:rPr>
          <w:color w:val="000000"/>
          <w:spacing w:val="7"/>
        </w:rPr>
        <w:t>(в</w:t>
      </w:r>
      <w:r>
        <w:rPr>
          <w:color w:val="000000"/>
          <w:spacing w:val="53"/>
        </w:rPr>
        <w:t xml:space="preserve"> </w:t>
      </w:r>
      <w:proofErr w:type="spellStart"/>
      <w:r>
        <w:rPr>
          <w:color w:val="000000"/>
          <w:spacing w:val="13"/>
        </w:rPr>
        <w:t>последующ</w:t>
      </w:r>
      <w:proofErr w:type="spellEnd"/>
      <w:r>
        <w:rPr>
          <w:color w:val="000000"/>
          <w:spacing w:val="13"/>
        </w:rPr>
        <w:t>.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11"/>
        </w:rPr>
        <w:t>ред.)</w:t>
      </w:r>
      <w:r>
        <w:rPr>
          <w:color w:val="000000"/>
          <w:spacing w:val="54"/>
        </w:rPr>
        <w:t xml:space="preserve"> </w:t>
      </w:r>
      <w:r>
        <w:rPr>
          <w:color w:val="000000"/>
          <w:spacing w:val="12"/>
        </w:rPr>
        <w:t>органам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13"/>
        </w:rPr>
        <w:t>местного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13"/>
        </w:rPr>
        <w:t>самоуправления</w:t>
      </w:r>
      <w:r>
        <w:rPr>
          <w:color w:val="000000"/>
          <w:spacing w:val="54"/>
        </w:rPr>
        <w:t xml:space="preserve"> </w:t>
      </w:r>
      <w:r>
        <w:rPr>
          <w:color w:val="000000"/>
          <w:spacing w:val="15"/>
        </w:rPr>
        <w:t>предоставлено</w:t>
      </w:r>
      <w:r>
        <w:rPr>
          <w:color w:val="000000"/>
          <w:spacing w:val="66"/>
          <w:w w:val="101"/>
        </w:rPr>
        <w:t xml:space="preserve"> </w:t>
      </w:r>
      <w:r>
        <w:rPr>
          <w:color w:val="000000"/>
          <w:spacing w:val="12"/>
        </w:rPr>
        <w:t>право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7"/>
        </w:rPr>
        <w:t>за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11"/>
        </w:rPr>
        <w:t>счет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13"/>
        </w:rPr>
        <w:t>средств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13"/>
        </w:rPr>
        <w:t>местного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13"/>
        </w:rPr>
        <w:t>бюджета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13"/>
        </w:rPr>
        <w:t>учащимся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14"/>
        </w:rPr>
        <w:t>государственных</w:t>
      </w:r>
      <w:r>
        <w:rPr>
          <w:color w:val="000000"/>
          <w:spacing w:val="50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84"/>
          <w:w w:val="101"/>
        </w:rPr>
        <w:t xml:space="preserve"> </w:t>
      </w:r>
      <w:r>
        <w:rPr>
          <w:color w:val="000000"/>
          <w:spacing w:val="12"/>
        </w:rPr>
        <w:t>муниципальных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11"/>
        </w:rPr>
        <w:t>средних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12"/>
        </w:rPr>
        <w:t>специальных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11"/>
        </w:rPr>
        <w:t>учебных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12"/>
        </w:rPr>
        <w:t>заведений,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12"/>
        </w:rPr>
        <w:t>студентам</w:t>
      </w:r>
      <w:r>
        <w:rPr>
          <w:color w:val="000000"/>
          <w:spacing w:val="51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76"/>
          <w:w w:val="101"/>
        </w:rPr>
        <w:t xml:space="preserve"> </w:t>
      </w:r>
      <w:r>
        <w:rPr>
          <w:color w:val="000000"/>
          <w:spacing w:val="29"/>
        </w:rPr>
        <w:t>аспиранта</w:t>
      </w:r>
      <w:r>
        <w:rPr>
          <w:color w:val="000000"/>
        </w:rPr>
        <w:t>м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29"/>
        </w:rPr>
        <w:t>государственны</w:t>
      </w:r>
      <w:r>
        <w:rPr>
          <w:color w:val="000000"/>
        </w:rPr>
        <w:t>х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29"/>
        </w:rPr>
        <w:t>муниципальны</w:t>
      </w:r>
      <w:r>
        <w:rPr>
          <w:color w:val="000000"/>
        </w:rPr>
        <w:t>х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29"/>
        </w:rPr>
        <w:t>высши</w:t>
      </w:r>
      <w:r>
        <w:rPr>
          <w:color w:val="000000"/>
        </w:rPr>
        <w:t>х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29"/>
        </w:rPr>
        <w:t>учебны</w:t>
      </w:r>
      <w:r>
        <w:rPr>
          <w:color w:val="000000"/>
        </w:rPr>
        <w:t>х</w:t>
      </w:r>
      <w:r>
        <w:rPr>
          <w:color w:val="000000"/>
          <w:spacing w:val="2716"/>
        </w:rPr>
        <w:t xml:space="preserve"> </w:t>
      </w:r>
      <w:r>
        <w:rPr>
          <w:color w:val="000000"/>
          <w:spacing w:val="18"/>
        </w:rPr>
        <w:t>заведений</w:t>
      </w:r>
      <w:r>
        <w:rPr>
          <w:color w:val="000000"/>
          <w:spacing w:val="67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67"/>
        </w:rPr>
        <w:t xml:space="preserve"> </w:t>
      </w:r>
      <w:r>
        <w:rPr>
          <w:color w:val="000000"/>
          <w:spacing w:val="21"/>
        </w:rPr>
        <w:t>научно-исследовательски</w:t>
      </w:r>
      <w:r>
        <w:rPr>
          <w:color w:val="000000"/>
        </w:rPr>
        <w:t>х</w:t>
      </w:r>
      <w:r>
        <w:rPr>
          <w:color w:val="000000"/>
          <w:spacing w:val="67"/>
        </w:rPr>
        <w:t xml:space="preserve"> </w:t>
      </w:r>
      <w:r>
        <w:rPr>
          <w:color w:val="000000"/>
          <w:spacing w:val="21"/>
        </w:rPr>
        <w:t>институтов</w:t>
      </w:r>
      <w:r>
        <w:rPr>
          <w:color w:val="000000"/>
        </w:rPr>
        <w:t>,</w:t>
      </w:r>
      <w:r>
        <w:rPr>
          <w:color w:val="000000"/>
          <w:spacing w:val="67"/>
        </w:rPr>
        <w:t xml:space="preserve"> </w:t>
      </w:r>
      <w:r>
        <w:rPr>
          <w:color w:val="000000"/>
          <w:spacing w:val="21"/>
        </w:rPr>
        <w:t>обучающимс</w:t>
      </w:r>
      <w:r>
        <w:rPr>
          <w:color w:val="000000"/>
        </w:rPr>
        <w:t>я</w:t>
      </w:r>
      <w:r>
        <w:rPr>
          <w:color w:val="000000"/>
          <w:spacing w:val="67"/>
        </w:rPr>
        <w:t xml:space="preserve"> </w:t>
      </w:r>
      <w:r>
        <w:rPr>
          <w:color w:val="000000"/>
        </w:rPr>
        <w:t>с</w:t>
      </w:r>
      <w:r>
        <w:rPr>
          <w:color w:val="000000"/>
          <w:spacing w:val="1902"/>
          <w:w w:val="101"/>
        </w:rPr>
        <w:t xml:space="preserve"> </w:t>
      </w:r>
      <w:r>
        <w:rPr>
          <w:color w:val="000000"/>
          <w:spacing w:val="25"/>
        </w:rPr>
        <w:t>отрыво</w:t>
      </w:r>
      <w:r>
        <w:rPr>
          <w:color w:val="000000"/>
        </w:rPr>
        <w:t>м</w:t>
      </w:r>
      <w:r>
        <w:rPr>
          <w:color w:val="000000"/>
          <w:spacing w:val="71"/>
        </w:rPr>
        <w:t xml:space="preserve"> </w:t>
      </w:r>
      <w:r>
        <w:rPr>
          <w:color w:val="000000"/>
          <w:spacing w:val="12"/>
        </w:rPr>
        <w:t>от</w:t>
      </w:r>
      <w:r>
        <w:rPr>
          <w:color w:val="000000"/>
          <w:spacing w:val="71"/>
        </w:rPr>
        <w:t xml:space="preserve"> </w:t>
      </w:r>
      <w:r>
        <w:rPr>
          <w:color w:val="000000"/>
          <w:spacing w:val="25"/>
        </w:rPr>
        <w:t>работы</w:t>
      </w:r>
      <w:r>
        <w:rPr>
          <w:color w:val="000000"/>
        </w:rPr>
        <w:t>,</w:t>
      </w:r>
      <w:r>
        <w:rPr>
          <w:color w:val="000000"/>
          <w:spacing w:val="72"/>
        </w:rPr>
        <w:t xml:space="preserve"> </w:t>
      </w:r>
      <w:r>
        <w:rPr>
          <w:color w:val="000000"/>
          <w:spacing w:val="25"/>
        </w:rPr>
        <w:t>слушателя</w:t>
      </w:r>
      <w:r>
        <w:rPr>
          <w:color w:val="000000"/>
        </w:rPr>
        <w:t>м</w:t>
      </w:r>
      <w:r>
        <w:rPr>
          <w:color w:val="000000"/>
          <w:spacing w:val="71"/>
        </w:rPr>
        <w:t xml:space="preserve"> </w:t>
      </w:r>
      <w:r>
        <w:rPr>
          <w:color w:val="000000"/>
          <w:spacing w:val="25"/>
        </w:rPr>
        <w:t>подготовительны</w:t>
      </w:r>
      <w:r>
        <w:rPr>
          <w:color w:val="000000"/>
        </w:rPr>
        <w:t>х</w:t>
      </w:r>
      <w:r>
        <w:rPr>
          <w:color w:val="000000"/>
          <w:spacing w:val="72"/>
        </w:rPr>
        <w:t xml:space="preserve"> </w:t>
      </w:r>
      <w:r>
        <w:rPr>
          <w:color w:val="000000"/>
          <w:spacing w:val="25"/>
        </w:rPr>
        <w:t>отделени</w:t>
      </w:r>
      <w:r>
        <w:rPr>
          <w:color w:val="000000"/>
        </w:rPr>
        <w:t>й</w:t>
      </w:r>
      <w:r>
        <w:rPr>
          <w:color w:val="000000"/>
          <w:spacing w:val="71"/>
        </w:rPr>
        <w:t xml:space="preserve"> </w:t>
      </w:r>
      <w:r>
        <w:rPr>
          <w:color w:val="000000"/>
          <w:spacing w:val="16"/>
        </w:rPr>
        <w:t>при</w:t>
      </w:r>
      <w:r>
        <w:rPr>
          <w:color w:val="000000"/>
          <w:spacing w:val="2242"/>
        </w:rPr>
        <w:t xml:space="preserve"> </w:t>
      </w:r>
      <w:r>
        <w:rPr>
          <w:color w:val="000000"/>
          <w:spacing w:val="29"/>
        </w:rPr>
        <w:t>государственны</w:t>
      </w:r>
      <w:r>
        <w:rPr>
          <w:color w:val="000000"/>
        </w:rPr>
        <w:t>х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29"/>
        </w:rPr>
        <w:t>муниципальны</w:t>
      </w:r>
      <w:r>
        <w:rPr>
          <w:color w:val="000000"/>
        </w:rPr>
        <w:t>х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29"/>
        </w:rPr>
        <w:t>высши</w:t>
      </w:r>
      <w:r>
        <w:rPr>
          <w:color w:val="000000"/>
        </w:rPr>
        <w:t>х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29"/>
        </w:rPr>
        <w:t>учебны</w:t>
      </w:r>
      <w:r>
        <w:rPr>
          <w:color w:val="000000"/>
        </w:rPr>
        <w:t>х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29"/>
        </w:rPr>
        <w:t>заведения</w:t>
      </w:r>
      <w:r>
        <w:rPr>
          <w:color w:val="000000"/>
        </w:rPr>
        <w:t>х</w:t>
      </w:r>
      <w:r>
        <w:rPr>
          <w:color w:val="000000"/>
          <w:spacing w:val="2717"/>
        </w:rPr>
        <w:t xml:space="preserve"> </w:t>
      </w:r>
      <w:r>
        <w:rPr>
          <w:color w:val="000000"/>
          <w:spacing w:val="14"/>
        </w:rPr>
        <w:t>устанавливать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4"/>
        </w:rPr>
        <w:t>компенсацию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7"/>
        </w:rPr>
        <w:t>до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0"/>
        </w:rPr>
        <w:t>50%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4"/>
        </w:rPr>
        <w:t>стоимости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3"/>
        </w:rPr>
        <w:t>билетов.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3"/>
        </w:rPr>
        <w:t>Однако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6"/>
        </w:rPr>
        <w:t>из-за</w:t>
      </w:r>
      <w:r>
        <w:rPr>
          <w:color w:val="000000"/>
          <w:spacing w:val="67"/>
          <w:w w:val="101"/>
        </w:rPr>
        <w:t xml:space="preserve"> </w:t>
      </w:r>
      <w:r>
        <w:rPr>
          <w:color w:val="000000"/>
          <w:spacing w:val="35"/>
        </w:rPr>
        <w:t>отсутстви</w:t>
      </w:r>
      <w:r>
        <w:rPr>
          <w:color w:val="000000"/>
        </w:rPr>
        <w:t>я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35"/>
        </w:rPr>
        <w:t>бюджетны</w:t>
      </w:r>
      <w:r>
        <w:rPr>
          <w:color w:val="000000"/>
        </w:rPr>
        <w:t>х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35"/>
        </w:rPr>
        <w:t>средст</w:t>
      </w:r>
      <w:r>
        <w:rPr>
          <w:color w:val="000000"/>
        </w:rPr>
        <w:t>в</w:t>
      </w:r>
      <w:r>
        <w:rPr>
          <w:color w:val="000000"/>
          <w:spacing w:val="20"/>
        </w:rPr>
        <w:t xml:space="preserve"> </w:t>
      </w:r>
      <w:r>
        <w:rPr>
          <w:color w:val="000000"/>
          <w:spacing w:val="35"/>
        </w:rPr>
        <w:t>действи</w:t>
      </w:r>
      <w:r>
        <w:rPr>
          <w:color w:val="000000"/>
        </w:rPr>
        <w:t>е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35"/>
        </w:rPr>
        <w:t>этог</w:t>
      </w:r>
      <w:r>
        <w:rPr>
          <w:color w:val="000000"/>
        </w:rPr>
        <w:t>о</w:t>
      </w:r>
      <w:r>
        <w:rPr>
          <w:color w:val="000000"/>
          <w:spacing w:val="20"/>
        </w:rPr>
        <w:t xml:space="preserve"> </w:t>
      </w:r>
      <w:r>
        <w:rPr>
          <w:color w:val="000000"/>
          <w:spacing w:val="35"/>
        </w:rPr>
        <w:t>постановлени</w:t>
      </w:r>
      <w:r>
        <w:rPr>
          <w:color w:val="000000"/>
        </w:rPr>
        <w:t>я</w:t>
      </w:r>
      <w:r>
        <w:rPr>
          <w:color w:val="000000"/>
          <w:spacing w:val="3274"/>
        </w:rPr>
        <w:t xml:space="preserve"> </w:t>
      </w:r>
      <w:r>
        <w:rPr>
          <w:color w:val="000000"/>
          <w:spacing w:val="6"/>
        </w:rPr>
        <w:t>неоднократно</w:t>
      </w:r>
      <w:r>
        <w:rPr>
          <w:color w:val="000000"/>
        </w:rPr>
        <w:t xml:space="preserve"> 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7"/>
        </w:rPr>
        <w:t>приостанавливалось.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5"/>
        </w:rPr>
        <w:t>Предоставляя</w:t>
      </w:r>
      <w:r>
        <w:rPr>
          <w:spacing w:val="51"/>
        </w:rPr>
        <w:t xml:space="preserve"> </w:t>
      </w:r>
      <w:r>
        <w:rPr>
          <w:spacing w:val="8"/>
        </w:rPr>
        <w:t>те</w:t>
      </w:r>
      <w:r>
        <w:rPr>
          <w:spacing w:val="52"/>
        </w:rPr>
        <w:t xml:space="preserve"> </w:t>
      </w:r>
      <w:r>
        <w:rPr>
          <w:spacing w:val="11"/>
        </w:rPr>
        <w:t>или</w:t>
      </w:r>
      <w:r>
        <w:rPr>
          <w:spacing w:val="52"/>
        </w:rPr>
        <w:t xml:space="preserve"> </w:t>
      </w:r>
      <w:r>
        <w:rPr>
          <w:spacing w:val="12"/>
        </w:rPr>
        <w:t>иные</w:t>
      </w:r>
      <w:r>
        <w:rPr>
          <w:spacing w:val="52"/>
        </w:rPr>
        <w:t xml:space="preserve"> </w:t>
      </w:r>
      <w:r>
        <w:rPr>
          <w:spacing w:val="13"/>
        </w:rPr>
        <w:t>права</w:t>
      </w:r>
      <w:r>
        <w:rPr>
          <w:spacing w:val="52"/>
        </w:rPr>
        <w:t xml:space="preserve"> </w:t>
      </w:r>
      <w:r>
        <w:rPr>
          <w:spacing w:val="14"/>
        </w:rPr>
        <w:t>органам</w:t>
      </w:r>
      <w:r>
        <w:rPr>
          <w:spacing w:val="52"/>
        </w:rPr>
        <w:t xml:space="preserve"> </w:t>
      </w:r>
      <w:r>
        <w:rPr>
          <w:spacing w:val="14"/>
        </w:rPr>
        <w:t>местного</w:t>
      </w:r>
      <w:r>
        <w:rPr>
          <w:spacing w:val="52"/>
        </w:rPr>
        <w:t xml:space="preserve"> </w:t>
      </w:r>
      <w:r>
        <w:rPr>
          <w:spacing w:val="15"/>
        </w:rPr>
        <w:t>самоуправления</w:t>
      </w:r>
      <w:r>
        <w:rPr>
          <w:spacing w:val="52"/>
        </w:rPr>
        <w:t xml:space="preserve"> </w:t>
      </w:r>
      <w:r>
        <w:t>в</w:t>
      </w:r>
      <w:r>
        <w:rPr>
          <w:spacing w:val="57"/>
          <w:w w:val="101"/>
        </w:rPr>
        <w:t xml:space="preserve"> </w:t>
      </w:r>
      <w:r>
        <w:rPr>
          <w:spacing w:val="17"/>
        </w:rPr>
        <w:t>области</w:t>
      </w:r>
      <w:r>
        <w:rPr>
          <w:spacing w:val="62"/>
        </w:rPr>
        <w:t xml:space="preserve"> </w:t>
      </w:r>
      <w:r>
        <w:rPr>
          <w:spacing w:val="18"/>
        </w:rPr>
        <w:t>социального</w:t>
      </w:r>
      <w:r>
        <w:rPr>
          <w:spacing w:val="62"/>
        </w:rPr>
        <w:t xml:space="preserve"> </w:t>
      </w:r>
      <w:r>
        <w:rPr>
          <w:spacing w:val="18"/>
        </w:rPr>
        <w:t>обеспечения,</w:t>
      </w:r>
      <w:r>
        <w:rPr>
          <w:spacing w:val="62"/>
        </w:rPr>
        <w:t xml:space="preserve"> </w:t>
      </w:r>
      <w:r>
        <w:rPr>
          <w:spacing w:val="18"/>
        </w:rPr>
        <w:t>государство</w:t>
      </w:r>
      <w:r>
        <w:rPr>
          <w:spacing w:val="63"/>
        </w:rPr>
        <w:t xml:space="preserve"> </w:t>
      </w:r>
      <w:r>
        <w:rPr>
          <w:spacing w:val="17"/>
        </w:rPr>
        <w:t>пытается</w:t>
      </w:r>
      <w:r>
        <w:rPr>
          <w:spacing w:val="62"/>
        </w:rPr>
        <w:t xml:space="preserve"> </w:t>
      </w:r>
      <w:r>
        <w:rPr>
          <w:spacing w:val="13"/>
        </w:rPr>
        <w:t>как</w:t>
      </w:r>
      <w:r>
        <w:rPr>
          <w:spacing w:val="62"/>
        </w:rPr>
        <w:t xml:space="preserve"> </w:t>
      </w:r>
      <w:r>
        <w:rPr>
          <w:spacing w:val="15"/>
        </w:rPr>
        <w:t>можно</w:t>
      </w:r>
      <w:r>
        <w:rPr>
          <w:spacing w:val="-29"/>
        </w:rPr>
        <w:t xml:space="preserve"> </w:t>
      </w:r>
      <w:r>
        <w:rPr>
          <w:spacing w:val="25"/>
        </w:rPr>
        <w:t>больш</w:t>
      </w:r>
      <w:r>
        <w:t>е</w:t>
      </w:r>
      <w:r>
        <w:rPr>
          <w:spacing w:val="70"/>
        </w:rPr>
        <w:t xml:space="preserve"> </w:t>
      </w:r>
      <w:r>
        <w:rPr>
          <w:spacing w:val="25"/>
        </w:rPr>
        <w:t>приблизит</w:t>
      </w:r>
      <w:r>
        <w:t>ь</w:t>
      </w:r>
      <w:r>
        <w:rPr>
          <w:spacing w:val="70"/>
        </w:rPr>
        <w:t xml:space="preserve"> </w:t>
      </w:r>
      <w:r>
        <w:rPr>
          <w:spacing w:val="25"/>
        </w:rPr>
        <w:t>орган</w:t>
      </w:r>
      <w:r>
        <w:t>ы</w:t>
      </w:r>
      <w:r>
        <w:rPr>
          <w:spacing w:val="71"/>
        </w:rPr>
        <w:t xml:space="preserve"> </w:t>
      </w:r>
      <w:r>
        <w:rPr>
          <w:spacing w:val="25"/>
        </w:rPr>
        <w:t>местног</w:t>
      </w:r>
      <w:r>
        <w:t>о</w:t>
      </w:r>
      <w:r>
        <w:rPr>
          <w:spacing w:val="70"/>
        </w:rPr>
        <w:t xml:space="preserve"> </w:t>
      </w:r>
      <w:r>
        <w:rPr>
          <w:spacing w:val="25"/>
        </w:rPr>
        <w:t>самоуправлени</w:t>
      </w:r>
      <w:r>
        <w:t>я</w:t>
      </w:r>
      <w:r>
        <w:rPr>
          <w:spacing w:val="7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rPr>
          <w:spacing w:val="25"/>
        </w:rPr>
        <w:t>социальн</w:t>
      </w:r>
      <w:r>
        <w:t>о</w:t>
      </w:r>
      <w:r>
        <w:rPr>
          <w:spacing w:val="2396"/>
        </w:rPr>
        <w:t xml:space="preserve"> </w:t>
      </w:r>
      <w:r>
        <w:rPr>
          <w:spacing w:val="36"/>
        </w:rPr>
        <w:t>незащищенны</w:t>
      </w:r>
      <w:r>
        <w:t xml:space="preserve">м </w:t>
      </w:r>
      <w:r>
        <w:rPr>
          <w:spacing w:val="23"/>
        </w:rPr>
        <w:t xml:space="preserve"> </w:t>
      </w:r>
      <w:r>
        <w:rPr>
          <w:spacing w:val="36"/>
        </w:rPr>
        <w:t>слоя</w:t>
      </w:r>
      <w:r>
        <w:t xml:space="preserve">м </w:t>
      </w:r>
      <w:r>
        <w:rPr>
          <w:spacing w:val="24"/>
        </w:rPr>
        <w:t xml:space="preserve"> </w:t>
      </w:r>
      <w:r>
        <w:rPr>
          <w:spacing w:val="36"/>
        </w:rPr>
        <w:t>населения</w:t>
      </w:r>
      <w:r>
        <w:t xml:space="preserve">. </w:t>
      </w:r>
      <w:r>
        <w:rPr>
          <w:spacing w:val="24"/>
        </w:rPr>
        <w:t xml:space="preserve"> </w:t>
      </w:r>
      <w:r>
        <w:rPr>
          <w:spacing w:val="36"/>
        </w:rPr>
        <w:t>Например</w:t>
      </w:r>
      <w:r>
        <w:t xml:space="preserve">, </w:t>
      </w:r>
      <w:r>
        <w:rPr>
          <w:spacing w:val="24"/>
        </w:rPr>
        <w:t xml:space="preserve"> </w:t>
      </w:r>
      <w:r>
        <w:rPr>
          <w:spacing w:val="36"/>
        </w:rPr>
        <w:t>орган</w:t>
      </w:r>
      <w:r>
        <w:t xml:space="preserve">ы </w:t>
      </w:r>
      <w:r>
        <w:rPr>
          <w:spacing w:val="23"/>
        </w:rPr>
        <w:t xml:space="preserve"> </w:t>
      </w:r>
      <w:r>
        <w:rPr>
          <w:spacing w:val="36"/>
        </w:rPr>
        <w:t>местног</w:t>
      </w:r>
      <w:r>
        <w:t>о</w:t>
      </w:r>
      <w:r>
        <w:rPr>
          <w:spacing w:val="-37"/>
        </w:rPr>
        <w:t xml:space="preserve"> 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6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  <w:rPr>
          <w:color w:val="000000"/>
        </w:rPr>
      </w:pPr>
      <w:bookmarkStart w:id="299" w:name="bookmark190"/>
      <w:bookmarkEnd w:id="299"/>
      <w:r>
        <w:rPr>
          <w:spacing w:val="14"/>
        </w:rPr>
        <w:t>самоуправления,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14"/>
        </w:rPr>
        <w:t>соответствии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rPr>
          <w:spacing w:val="14"/>
        </w:rPr>
        <w:t>Федеральным</w:t>
      </w:r>
      <w:r>
        <w:rPr>
          <w:spacing w:val="50"/>
        </w:rPr>
        <w:t xml:space="preserve"> </w:t>
      </w:r>
      <w:r>
        <w:rPr>
          <w:spacing w:val="13"/>
        </w:rPr>
        <w:t>законом</w:t>
      </w:r>
      <w:r>
        <w:rPr>
          <w:spacing w:val="49"/>
        </w:rPr>
        <w:t xml:space="preserve"> </w:t>
      </w:r>
      <w:r>
        <w:rPr>
          <w:spacing w:val="7"/>
        </w:rPr>
        <w:t>от</w:t>
      </w:r>
      <w:r>
        <w:rPr>
          <w:spacing w:val="50"/>
        </w:rPr>
        <w:t xml:space="preserve"> </w:t>
      </w:r>
      <w:r>
        <w:rPr>
          <w:spacing w:val="7"/>
        </w:rPr>
        <w:t>12</w:t>
      </w:r>
      <w:r>
        <w:rPr>
          <w:spacing w:val="50"/>
        </w:rPr>
        <w:t xml:space="preserve"> </w:t>
      </w:r>
      <w:r>
        <w:rPr>
          <w:spacing w:val="16"/>
        </w:rPr>
        <w:t>января</w:t>
      </w:r>
      <w:r>
        <w:rPr>
          <w:spacing w:val="79"/>
          <w:w w:val="101"/>
        </w:rPr>
        <w:t xml:space="preserve"> </w:t>
      </w:r>
      <w:r>
        <w:rPr>
          <w:spacing w:val="33"/>
        </w:rPr>
        <w:t>199</w:t>
      </w:r>
      <w:r>
        <w:t>5</w:t>
      </w:r>
      <w:r>
        <w:rPr>
          <w:spacing w:val="6"/>
        </w:rPr>
        <w:t xml:space="preserve"> </w:t>
      </w:r>
      <w:r>
        <w:rPr>
          <w:spacing w:val="16"/>
        </w:rPr>
        <w:t>г.</w:t>
      </w:r>
      <w:r>
        <w:rPr>
          <w:spacing w:val="6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rPr>
          <w:spacing w:val="33"/>
        </w:rPr>
        <w:t>5-Ф</w:t>
      </w:r>
      <w:r>
        <w:t>З</w:t>
      </w:r>
      <w:r>
        <w:rPr>
          <w:spacing w:val="6"/>
        </w:rPr>
        <w:t xml:space="preserve"> </w:t>
      </w:r>
      <w:r>
        <w:rPr>
          <w:spacing w:val="16"/>
        </w:rPr>
        <w:t>“О</w:t>
      </w:r>
      <w:r>
        <w:rPr>
          <w:spacing w:val="6"/>
        </w:rPr>
        <w:t xml:space="preserve"> </w:t>
      </w:r>
      <w:r>
        <w:rPr>
          <w:spacing w:val="33"/>
        </w:rPr>
        <w:t>ветеранах</w:t>
      </w:r>
      <w:r>
        <w:t>”</w:t>
      </w:r>
      <w:r>
        <w:rPr>
          <w:spacing w:val="-38"/>
        </w:rPr>
        <w:t xml:space="preserve"> </w:t>
      </w:r>
      <w:hyperlink w:anchor="bookmark271" w:history="1">
        <w:r>
          <w:rPr>
            <w:color w:val="800000"/>
            <w:spacing w:val="1"/>
            <w:u w:val="single"/>
          </w:rPr>
          <w:t>[92]</w:t>
        </w:r>
        <w:r>
          <w:rPr>
            <w:color w:val="800000"/>
            <w:spacing w:val="43"/>
            <w:u w:val="single"/>
          </w:rPr>
          <w:t xml:space="preserve"> </w:t>
        </w:r>
      </w:hyperlink>
      <w:r>
        <w:rPr>
          <w:color w:val="000000"/>
          <w:spacing w:val="15"/>
        </w:rPr>
        <w:t>(в</w:t>
      </w:r>
      <w:r>
        <w:rPr>
          <w:color w:val="000000"/>
          <w:spacing w:val="5"/>
        </w:rPr>
        <w:t xml:space="preserve"> </w:t>
      </w:r>
      <w:proofErr w:type="spellStart"/>
      <w:r>
        <w:rPr>
          <w:color w:val="000000"/>
          <w:spacing w:val="32"/>
        </w:rPr>
        <w:t>последующ</w:t>
      </w:r>
      <w:proofErr w:type="spellEnd"/>
      <w:r>
        <w:rPr>
          <w:color w:val="000000"/>
        </w:rPr>
        <w:t>.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32"/>
        </w:rPr>
        <w:t>ред.</w:t>
      </w:r>
      <w:r>
        <w:rPr>
          <w:color w:val="000000"/>
        </w:rPr>
        <w:t>)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32"/>
        </w:rPr>
        <w:t>должн</w:t>
      </w:r>
      <w:r>
        <w:rPr>
          <w:color w:val="000000"/>
        </w:rPr>
        <w:t>ы</w:t>
      </w:r>
      <w:r>
        <w:rPr>
          <w:color w:val="000000"/>
          <w:spacing w:val="2170"/>
        </w:rPr>
        <w:t xml:space="preserve"> </w:t>
      </w:r>
      <w:r>
        <w:rPr>
          <w:color w:val="000000"/>
          <w:spacing w:val="24"/>
        </w:rPr>
        <w:t>участвоват</w:t>
      </w:r>
      <w:r>
        <w:rPr>
          <w:color w:val="000000"/>
        </w:rPr>
        <w:t>ь</w:t>
      </w:r>
      <w:r>
        <w:rPr>
          <w:color w:val="000000"/>
          <w:spacing w:val="68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68"/>
        </w:rPr>
        <w:t xml:space="preserve"> </w:t>
      </w:r>
      <w:r>
        <w:rPr>
          <w:color w:val="000000"/>
          <w:spacing w:val="24"/>
        </w:rPr>
        <w:t>реализаци</w:t>
      </w:r>
      <w:r>
        <w:rPr>
          <w:color w:val="000000"/>
        </w:rPr>
        <w:t>и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24"/>
        </w:rPr>
        <w:t>государственно</w:t>
      </w:r>
      <w:r>
        <w:rPr>
          <w:color w:val="000000"/>
        </w:rPr>
        <w:t>й</w:t>
      </w:r>
      <w:r>
        <w:rPr>
          <w:color w:val="000000"/>
          <w:spacing w:val="68"/>
        </w:rPr>
        <w:t xml:space="preserve"> </w:t>
      </w:r>
      <w:r>
        <w:rPr>
          <w:color w:val="000000"/>
          <w:spacing w:val="24"/>
        </w:rPr>
        <w:t>политик</w:t>
      </w:r>
      <w:r>
        <w:rPr>
          <w:color w:val="000000"/>
        </w:rPr>
        <w:t>и</w:t>
      </w:r>
      <w:r>
        <w:rPr>
          <w:color w:val="000000"/>
          <w:spacing w:val="69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68"/>
        </w:rPr>
        <w:t xml:space="preserve"> </w:t>
      </w:r>
      <w:r>
        <w:rPr>
          <w:color w:val="000000"/>
          <w:spacing w:val="24"/>
        </w:rPr>
        <w:t>отношени</w:t>
      </w:r>
      <w:r>
        <w:rPr>
          <w:color w:val="000000"/>
        </w:rPr>
        <w:t>и</w:t>
      </w:r>
      <w:r>
        <w:rPr>
          <w:color w:val="000000"/>
          <w:spacing w:val="2351"/>
        </w:rPr>
        <w:t xml:space="preserve"> </w:t>
      </w:r>
      <w:r>
        <w:rPr>
          <w:color w:val="000000"/>
          <w:spacing w:val="17"/>
        </w:rPr>
        <w:t>ветеранов.</w:t>
      </w:r>
      <w:r>
        <w:rPr>
          <w:color w:val="000000"/>
          <w:spacing w:val="61"/>
        </w:rPr>
        <w:t xml:space="preserve"> </w:t>
      </w:r>
      <w:r>
        <w:rPr>
          <w:color w:val="000000"/>
          <w:spacing w:val="17"/>
        </w:rPr>
        <w:t>Расходы</w:t>
      </w:r>
      <w:r>
        <w:rPr>
          <w:color w:val="000000"/>
          <w:spacing w:val="62"/>
        </w:rPr>
        <w:t xml:space="preserve"> </w:t>
      </w:r>
      <w:r>
        <w:rPr>
          <w:color w:val="000000"/>
          <w:spacing w:val="17"/>
        </w:rPr>
        <w:t>органов</w:t>
      </w:r>
      <w:r>
        <w:rPr>
          <w:color w:val="000000"/>
          <w:spacing w:val="62"/>
        </w:rPr>
        <w:t xml:space="preserve"> </w:t>
      </w:r>
      <w:r>
        <w:rPr>
          <w:color w:val="000000"/>
          <w:spacing w:val="17"/>
        </w:rPr>
        <w:t>местного</w:t>
      </w:r>
      <w:r>
        <w:rPr>
          <w:color w:val="000000"/>
          <w:spacing w:val="62"/>
        </w:rPr>
        <w:t xml:space="preserve"> </w:t>
      </w:r>
      <w:r>
        <w:rPr>
          <w:color w:val="000000"/>
          <w:spacing w:val="18"/>
        </w:rPr>
        <w:t>самоуправления,</w:t>
      </w:r>
      <w:r>
        <w:rPr>
          <w:color w:val="000000"/>
          <w:spacing w:val="61"/>
        </w:rPr>
        <w:t xml:space="preserve"> </w:t>
      </w:r>
      <w:r>
        <w:rPr>
          <w:color w:val="000000"/>
          <w:spacing w:val="17"/>
        </w:rPr>
        <w:t>связанные</w:t>
      </w:r>
      <w:r>
        <w:rPr>
          <w:color w:val="000000"/>
          <w:spacing w:val="62"/>
        </w:rPr>
        <w:t xml:space="preserve"> </w:t>
      </w:r>
      <w:r>
        <w:rPr>
          <w:color w:val="000000"/>
        </w:rPr>
        <w:t>с</w:t>
      </w:r>
      <w:r>
        <w:rPr>
          <w:color w:val="000000"/>
          <w:spacing w:val="54"/>
          <w:w w:val="101"/>
        </w:rPr>
        <w:t xml:space="preserve"> </w:t>
      </w:r>
      <w:r>
        <w:rPr>
          <w:color w:val="000000"/>
          <w:spacing w:val="17"/>
        </w:rPr>
        <w:t>предоставлением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15"/>
        </w:rPr>
        <w:t>льгот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17"/>
        </w:rPr>
        <w:t>ветеранам,</w:t>
      </w:r>
      <w:r>
        <w:rPr>
          <w:color w:val="000000"/>
          <w:spacing w:val="64"/>
        </w:rPr>
        <w:t xml:space="preserve"> </w:t>
      </w:r>
      <w:r>
        <w:rPr>
          <w:color w:val="000000"/>
          <w:spacing w:val="17"/>
        </w:rPr>
        <w:t>учитываются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12"/>
        </w:rPr>
        <w:t>при</w:t>
      </w:r>
      <w:r>
        <w:rPr>
          <w:color w:val="000000"/>
          <w:spacing w:val="64"/>
        </w:rPr>
        <w:t xml:space="preserve"> </w:t>
      </w:r>
      <w:r>
        <w:rPr>
          <w:color w:val="000000"/>
          <w:spacing w:val="17"/>
        </w:rPr>
        <w:t>взаиморасчетах</w:t>
      </w:r>
      <w:r>
        <w:rPr>
          <w:color w:val="000000"/>
          <w:spacing w:val="-12"/>
        </w:rPr>
        <w:t xml:space="preserve"> </w:t>
      </w:r>
      <w:r>
        <w:rPr>
          <w:color w:val="000000"/>
          <w:spacing w:val="12"/>
        </w:rPr>
        <w:t>федерального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11"/>
        </w:rPr>
        <w:t>бюджета</w:t>
      </w:r>
      <w:r>
        <w:rPr>
          <w:color w:val="000000"/>
          <w:spacing w:val="47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12"/>
        </w:rPr>
        <w:t>бюджетов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12"/>
        </w:rPr>
        <w:t>субъектов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12"/>
        </w:rPr>
        <w:t>Российской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12"/>
        </w:rPr>
        <w:t>Федерации</w:t>
      </w:r>
      <w:r>
        <w:rPr>
          <w:color w:val="000000"/>
          <w:spacing w:val="48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54"/>
          <w:w w:val="101"/>
        </w:rPr>
        <w:t xml:space="preserve"> </w:t>
      </w:r>
      <w:r>
        <w:rPr>
          <w:color w:val="000000"/>
          <w:spacing w:val="33"/>
        </w:rPr>
        <w:t>имею</w:t>
      </w:r>
      <w:r>
        <w:rPr>
          <w:color w:val="000000"/>
        </w:rPr>
        <w:t>т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33"/>
        </w:rPr>
        <w:t>целево</w:t>
      </w:r>
      <w:r>
        <w:rPr>
          <w:color w:val="000000"/>
        </w:rPr>
        <w:t>е</w:t>
      </w:r>
      <w:r>
        <w:rPr>
          <w:color w:val="000000"/>
          <w:spacing w:val="15"/>
        </w:rPr>
        <w:t xml:space="preserve"> </w:t>
      </w:r>
      <w:r>
        <w:rPr>
          <w:color w:val="000000"/>
          <w:spacing w:val="33"/>
        </w:rPr>
        <w:t>назначение</w:t>
      </w:r>
      <w:r>
        <w:rPr>
          <w:color w:val="000000"/>
        </w:rPr>
        <w:t>.</w:t>
      </w:r>
      <w:r>
        <w:rPr>
          <w:color w:val="000000"/>
          <w:spacing w:val="15"/>
        </w:rPr>
        <w:t xml:space="preserve"> </w:t>
      </w:r>
      <w:r>
        <w:rPr>
          <w:color w:val="000000"/>
          <w:spacing w:val="33"/>
        </w:rPr>
        <w:t>Орган</w:t>
      </w:r>
      <w:r>
        <w:rPr>
          <w:color w:val="000000"/>
        </w:rPr>
        <w:t>ы</w:t>
      </w:r>
      <w:r>
        <w:rPr>
          <w:color w:val="000000"/>
          <w:spacing w:val="15"/>
        </w:rPr>
        <w:t xml:space="preserve"> </w:t>
      </w:r>
      <w:r>
        <w:rPr>
          <w:color w:val="000000"/>
          <w:spacing w:val="33"/>
        </w:rPr>
        <w:t>местног</w:t>
      </w:r>
      <w:r>
        <w:rPr>
          <w:color w:val="000000"/>
        </w:rPr>
        <w:t>о</w:t>
      </w:r>
      <w:r>
        <w:rPr>
          <w:color w:val="000000"/>
          <w:spacing w:val="15"/>
        </w:rPr>
        <w:t xml:space="preserve"> </w:t>
      </w:r>
      <w:r>
        <w:rPr>
          <w:color w:val="000000"/>
          <w:spacing w:val="33"/>
        </w:rPr>
        <w:t>самоуправления</w:t>
      </w:r>
      <w:r>
        <w:rPr>
          <w:color w:val="000000"/>
        </w:rPr>
        <w:t>,</w:t>
      </w:r>
      <w:r>
        <w:rPr>
          <w:color w:val="000000"/>
          <w:spacing w:val="3087"/>
        </w:rPr>
        <w:t xml:space="preserve"> </w:t>
      </w:r>
      <w:r>
        <w:rPr>
          <w:color w:val="000000"/>
          <w:spacing w:val="24"/>
        </w:rPr>
        <w:t>предприятия</w:t>
      </w:r>
      <w:r>
        <w:rPr>
          <w:color w:val="000000"/>
        </w:rPr>
        <w:t>,</w:t>
      </w:r>
      <w:r>
        <w:rPr>
          <w:color w:val="000000"/>
          <w:spacing w:val="66"/>
        </w:rPr>
        <w:t xml:space="preserve"> </w:t>
      </w:r>
      <w:r>
        <w:rPr>
          <w:color w:val="000000"/>
          <w:spacing w:val="24"/>
        </w:rPr>
        <w:t>учреждени</w:t>
      </w:r>
      <w:r>
        <w:rPr>
          <w:color w:val="000000"/>
        </w:rPr>
        <w:t>я</w:t>
      </w:r>
      <w:r>
        <w:rPr>
          <w:color w:val="000000"/>
          <w:spacing w:val="66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66"/>
        </w:rPr>
        <w:t xml:space="preserve"> </w:t>
      </w:r>
      <w:r>
        <w:rPr>
          <w:color w:val="000000"/>
          <w:spacing w:val="24"/>
        </w:rPr>
        <w:t>организаци</w:t>
      </w:r>
      <w:r>
        <w:rPr>
          <w:color w:val="000000"/>
        </w:rPr>
        <w:t>и</w:t>
      </w:r>
      <w:r>
        <w:rPr>
          <w:color w:val="000000"/>
          <w:spacing w:val="66"/>
        </w:rPr>
        <w:t xml:space="preserve"> </w:t>
      </w:r>
      <w:r>
        <w:rPr>
          <w:color w:val="000000"/>
          <w:spacing w:val="24"/>
        </w:rPr>
        <w:t>вправ</w:t>
      </w:r>
      <w:r>
        <w:rPr>
          <w:color w:val="000000"/>
        </w:rPr>
        <w:t>е</w:t>
      </w:r>
      <w:r>
        <w:rPr>
          <w:color w:val="000000"/>
          <w:spacing w:val="66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66"/>
        </w:rPr>
        <w:t xml:space="preserve"> </w:t>
      </w:r>
      <w:r>
        <w:rPr>
          <w:color w:val="000000"/>
          <w:spacing w:val="24"/>
        </w:rPr>
        <w:t>предела</w:t>
      </w:r>
      <w:r>
        <w:rPr>
          <w:color w:val="000000"/>
        </w:rPr>
        <w:t>х</w:t>
      </w:r>
      <w:r>
        <w:rPr>
          <w:color w:val="000000"/>
          <w:spacing w:val="67"/>
        </w:rPr>
        <w:t xml:space="preserve"> </w:t>
      </w:r>
      <w:r>
        <w:rPr>
          <w:color w:val="000000"/>
          <w:spacing w:val="24"/>
        </w:rPr>
        <w:t>свое</w:t>
      </w:r>
      <w:r>
        <w:rPr>
          <w:color w:val="000000"/>
        </w:rPr>
        <w:t>й</w:t>
      </w:r>
      <w:r>
        <w:rPr>
          <w:color w:val="000000"/>
          <w:spacing w:val="2251"/>
        </w:rPr>
        <w:t xml:space="preserve"> </w:t>
      </w:r>
      <w:r>
        <w:rPr>
          <w:color w:val="000000"/>
          <w:spacing w:val="32"/>
        </w:rPr>
        <w:t>компетенци</w:t>
      </w:r>
      <w:r>
        <w:rPr>
          <w:color w:val="000000"/>
        </w:rPr>
        <w:t>и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32"/>
        </w:rPr>
        <w:t>имеющихс</w:t>
      </w:r>
      <w:r>
        <w:rPr>
          <w:color w:val="000000"/>
        </w:rPr>
        <w:t>я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у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32"/>
        </w:rPr>
        <w:t>ни</w:t>
      </w:r>
      <w:r>
        <w:rPr>
          <w:color w:val="000000"/>
        </w:rPr>
        <w:t>х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32"/>
        </w:rPr>
        <w:t>средст</w:t>
      </w:r>
      <w:r>
        <w:rPr>
          <w:color w:val="000000"/>
        </w:rPr>
        <w:t>в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32"/>
        </w:rPr>
        <w:t>принимат</w:t>
      </w:r>
      <w:r>
        <w:rPr>
          <w:color w:val="000000"/>
        </w:rPr>
        <w:t>ь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32"/>
        </w:rPr>
        <w:t>решени</w:t>
      </w:r>
      <w:r>
        <w:rPr>
          <w:color w:val="000000"/>
        </w:rPr>
        <w:t>я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о</w:t>
      </w:r>
      <w:r>
        <w:rPr>
          <w:color w:val="000000"/>
          <w:spacing w:val="2640"/>
          <w:w w:val="101"/>
        </w:rPr>
        <w:t xml:space="preserve"> </w:t>
      </w:r>
      <w:r>
        <w:rPr>
          <w:color w:val="000000"/>
          <w:spacing w:val="47"/>
        </w:rPr>
        <w:t>дополнительны</w:t>
      </w:r>
      <w:r>
        <w:rPr>
          <w:color w:val="000000"/>
        </w:rPr>
        <w:t>х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47"/>
        </w:rPr>
        <w:t>мера</w:t>
      </w:r>
      <w:r>
        <w:rPr>
          <w:color w:val="000000"/>
        </w:rPr>
        <w:t>х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47"/>
        </w:rPr>
        <w:t>социально</w:t>
      </w:r>
      <w:r>
        <w:rPr>
          <w:color w:val="000000"/>
        </w:rPr>
        <w:t>й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47"/>
        </w:rPr>
        <w:t>защит</w:t>
      </w:r>
      <w:r>
        <w:rPr>
          <w:color w:val="000000"/>
        </w:rPr>
        <w:t>ы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47"/>
        </w:rPr>
        <w:t>ветеранов</w:t>
      </w:r>
      <w:r>
        <w:rPr>
          <w:color w:val="000000"/>
        </w:rPr>
        <w:t>,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47"/>
        </w:rPr>
        <w:t>н</w:t>
      </w:r>
      <w:r>
        <w:rPr>
          <w:color w:val="000000"/>
        </w:rPr>
        <w:t>е</w:t>
      </w:r>
      <w:r>
        <w:rPr>
          <w:color w:val="000000"/>
          <w:spacing w:val="3910"/>
        </w:rPr>
        <w:t xml:space="preserve"> </w:t>
      </w:r>
      <w:r>
        <w:rPr>
          <w:color w:val="000000"/>
          <w:spacing w:val="5"/>
        </w:rPr>
        <w:t>предусмотренных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5"/>
        </w:rPr>
        <w:t>названным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5"/>
        </w:rPr>
        <w:t>Федеральным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6"/>
        </w:rPr>
        <w:t>законом.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3"/>
        </w:rPr>
        <w:t>Органы</w:t>
      </w:r>
      <w:r>
        <w:rPr>
          <w:spacing w:val="55"/>
        </w:rPr>
        <w:t xml:space="preserve"> </w:t>
      </w:r>
      <w:r>
        <w:rPr>
          <w:spacing w:val="13"/>
        </w:rPr>
        <w:t>местного</w:t>
      </w:r>
      <w:r>
        <w:rPr>
          <w:spacing w:val="55"/>
        </w:rPr>
        <w:t xml:space="preserve"> </w:t>
      </w:r>
      <w:r>
        <w:rPr>
          <w:spacing w:val="14"/>
        </w:rPr>
        <w:t>самоуправления</w:t>
      </w:r>
      <w:r>
        <w:rPr>
          <w:spacing w:val="55"/>
        </w:rPr>
        <w:t xml:space="preserve"> </w:t>
      </w:r>
      <w:r>
        <w:rPr>
          <w:spacing w:val="13"/>
        </w:rPr>
        <w:t>вправе</w:t>
      </w:r>
      <w:r>
        <w:rPr>
          <w:spacing w:val="55"/>
        </w:rPr>
        <w:t xml:space="preserve"> </w:t>
      </w:r>
      <w:r>
        <w:rPr>
          <w:spacing w:val="14"/>
        </w:rPr>
        <w:t>определять</w:t>
      </w:r>
      <w:r>
        <w:rPr>
          <w:spacing w:val="55"/>
        </w:rPr>
        <w:t xml:space="preserve"> </w:t>
      </w:r>
      <w:r>
        <w:rPr>
          <w:spacing w:val="13"/>
        </w:rPr>
        <w:t>условия</w:t>
      </w:r>
      <w:r>
        <w:rPr>
          <w:spacing w:val="55"/>
        </w:rPr>
        <w:t xml:space="preserve"> </w:t>
      </w:r>
      <w:r>
        <w:rPr>
          <w:spacing w:val="16"/>
        </w:rPr>
        <w:t>отпуска</w:t>
      </w:r>
      <w:r>
        <w:rPr>
          <w:spacing w:val="71"/>
          <w:w w:val="101"/>
        </w:rPr>
        <w:t xml:space="preserve"> </w:t>
      </w:r>
      <w:r>
        <w:rPr>
          <w:spacing w:val="11"/>
        </w:rPr>
        <w:t>древесины</w:t>
      </w:r>
      <w:r>
        <w:rPr>
          <w:spacing w:val="44"/>
        </w:rPr>
        <w:t xml:space="preserve"> </w:t>
      </w:r>
      <w:r>
        <w:rPr>
          <w:spacing w:val="6"/>
        </w:rPr>
        <w:t>на</w:t>
      </w:r>
      <w:r>
        <w:rPr>
          <w:spacing w:val="44"/>
        </w:rPr>
        <w:t xml:space="preserve"> </w:t>
      </w:r>
      <w:r>
        <w:rPr>
          <w:spacing w:val="10"/>
        </w:rPr>
        <w:t>корню</w:t>
      </w:r>
      <w:r>
        <w:rPr>
          <w:spacing w:val="44"/>
        </w:rPr>
        <w:t xml:space="preserve"> </w:t>
      </w:r>
      <w:r>
        <w:rPr>
          <w:spacing w:val="8"/>
        </w:rPr>
        <w:t>для</w:t>
      </w:r>
      <w:r>
        <w:rPr>
          <w:spacing w:val="44"/>
        </w:rPr>
        <w:t xml:space="preserve"> </w:t>
      </w:r>
      <w:r>
        <w:rPr>
          <w:spacing w:val="11"/>
        </w:rPr>
        <w:t>строительства</w:t>
      </w:r>
      <w:r>
        <w:rPr>
          <w:spacing w:val="44"/>
        </w:rPr>
        <w:t xml:space="preserve"> </w:t>
      </w:r>
      <w:r>
        <w:rPr>
          <w:spacing w:val="10"/>
        </w:rPr>
        <w:t>жилых</w:t>
      </w:r>
      <w:r>
        <w:rPr>
          <w:spacing w:val="44"/>
        </w:rPr>
        <w:t xml:space="preserve"> </w:t>
      </w:r>
      <w:r>
        <w:rPr>
          <w:spacing w:val="10"/>
        </w:rPr>
        <w:t>домов</w:t>
      </w:r>
      <w:r>
        <w:rPr>
          <w:spacing w:val="44"/>
        </w:rPr>
        <w:t xml:space="preserve"> </w:t>
      </w:r>
      <w:r>
        <w:rPr>
          <w:spacing w:val="11"/>
        </w:rPr>
        <w:t>инвалидам</w:t>
      </w:r>
      <w:r>
        <w:rPr>
          <w:spacing w:val="44"/>
        </w:rPr>
        <w:t xml:space="preserve"> </w:t>
      </w:r>
      <w:r>
        <w:rPr>
          <w:spacing w:val="13"/>
        </w:rPr>
        <w:t>войны,</w:t>
      </w:r>
      <w:r>
        <w:rPr>
          <w:spacing w:val="61"/>
          <w:w w:val="101"/>
        </w:rPr>
        <w:t xml:space="preserve"> </w:t>
      </w:r>
      <w:r>
        <w:rPr>
          <w:spacing w:val="40"/>
        </w:rPr>
        <w:t>устанавливат</w:t>
      </w:r>
      <w:r>
        <w:t>ь</w:t>
      </w:r>
      <w:r>
        <w:rPr>
          <w:spacing w:val="32"/>
        </w:rPr>
        <w:t xml:space="preserve"> </w:t>
      </w:r>
      <w:r>
        <w:rPr>
          <w:spacing w:val="40"/>
        </w:rPr>
        <w:t>норматив</w:t>
      </w:r>
      <w:r>
        <w:t>ы</w:t>
      </w:r>
      <w:r>
        <w:rPr>
          <w:spacing w:val="33"/>
        </w:rPr>
        <w:t xml:space="preserve"> </w:t>
      </w:r>
      <w:r>
        <w:rPr>
          <w:spacing w:val="40"/>
        </w:rPr>
        <w:t>потреблени</w:t>
      </w:r>
      <w:r>
        <w:t>я</w:t>
      </w:r>
      <w:r>
        <w:rPr>
          <w:spacing w:val="33"/>
        </w:rPr>
        <w:t xml:space="preserve"> </w:t>
      </w:r>
      <w:r>
        <w:rPr>
          <w:spacing w:val="40"/>
        </w:rPr>
        <w:t>коммунальны</w:t>
      </w:r>
      <w:r>
        <w:t>х</w:t>
      </w:r>
      <w:r>
        <w:rPr>
          <w:spacing w:val="33"/>
        </w:rPr>
        <w:t xml:space="preserve"> </w:t>
      </w:r>
      <w:r>
        <w:rPr>
          <w:spacing w:val="40"/>
        </w:rPr>
        <w:t>услу</w:t>
      </w:r>
      <w:r>
        <w:t>г</w:t>
      </w:r>
      <w:r>
        <w:rPr>
          <w:spacing w:val="3657"/>
        </w:rPr>
        <w:t xml:space="preserve"> </w:t>
      </w:r>
      <w:r>
        <w:rPr>
          <w:spacing w:val="12"/>
        </w:rPr>
        <w:t>(водоснабжение,</w:t>
      </w:r>
      <w:r>
        <w:rPr>
          <w:spacing w:val="47"/>
        </w:rPr>
        <w:t xml:space="preserve"> </w:t>
      </w:r>
      <w:r>
        <w:rPr>
          <w:spacing w:val="12"/>
        </w:rPr>
        <w:t>водоотведение,</w:t>
      </w:r>
      <w:r>
        <w:rPr>
          <w:spacing w:val="47"/>
        </w:rPr>
        <w:t xml:space="preserve"> </w:t>
      </w:r>
      <w:r>
        <w:rPr>
          <w:spacing w:val="10"/>
        </w:rPr>
        <w:t>вывоз</w:t>
      </w:r>
      <w:r>
        <w:rPr>
          <w:spacing w:val="47"/>
        </w:rPr>
        <w:t xml:space="preserve"> </w:t>
      </w:r>
      <w:r>
        <w:rPr>
          <w:spacing w:val="11"/>
        </w:rPr>
        <w:t>бытовых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10"/>
        </w:rPr>
        <w:t>других</w:t>
      </w:r>
      <w:r>
        <w:rPr>
          <w:spacing w:val="47"/>
        </w:rPr>
        <w:t xml:space="preserve"> </w:t>
      </w:r>
      <w:r>
        <w:rPr>
          <w:spacing w:val="11"/>
        </w:rPr>
        <w:t>отходов,</w:t>
      </w:r>
      <w:r>
        <w:rPr>
          <w:spacing w:val="47"/>
        </w:rPr>
        <w:t xml:space="preserve"> </w:t>
      </w:r>
      <w:r>
        <w:rPr>
          <w:spacing w:val="13"/>
        </w:rPr>
        <w:t>газ,</w:t>
      </w:r>
      <w:r>
        <w:rPr>
          <w:spacing w:val="42"/>
          <w:w w:val="101"/>
        </w:rPr>
        <w:t xml:space="preserve"> </w:t>
      </w:r>
      <w:r>
        <w:rPr>
          <w:spacing w:val="8"/>
        </w:rPr>
        <w:t>электрическая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7"/>
        </w:rPr>
        <w:t>тепловая</w:t>
      </w:r>
      <w:r>
        <w:rPr>
          <w:spacing w:val="36"/>
        </w:rPr>
        <w:t xml:space="preserve"> </w:t>
      </w:r>
      <w:r>
        <w:rPr>
          <w:spacing w:val="7"/>
        </w:rPr>
        <w:t>энергия</w:t>
      </w:r>
      <w:r>
        <w:rPr>
          <w:spacing w:val="37"/>
        </w:rPr>
        <w:t xml:space="preserve"> </w:t>
      </w:r>
      <w:r>
        <w:rPr>
          <w:spacing w:val="5"/>
        </w:rPr>
        <w:t>для</w:t>
      </w:r>
      <w:r>
        <w:rPr>
          <w:spacing w:val="37"/>
        </w:rPr>
        <w:t xml:space="preserve"> </w:t>
      </w:r>
      <w:r>
        <w:rPr>
          <w:spacing w:val="8"/>
        </w:rPr>
        <w:t>инвалидов,</w:t>
      </w:r>
      <w:r>
        <w:rPr>
          <w:spacing w:val="36"/>
        </w:rPr>
        <w:t xml:space="preserve"> </w:t>
      </w:r>
      <w:r>
        <w:rPr>
          <w:spacing w:val="8"/>
        </w:rPr>
        <w:t>участников</w:t>
      </w:r>
      <w:r>
        <w:rPr>
          <w:spacing w:val="37"/>
        </w:rPr>
        <w:t xml:space="preserve"> </w:t>
      </w:r>
      <w:r>
        <w:rPr>
          <w:spacing w:val="7"/>
        </w:rPr>
        <w:t>войны,</w:t>
      </w:r>
      <w:r>
        <w:rPr>
          <w:spacing w:val="36"/>
        </w:rPr>
        <w:t xml:space="preserve"> </w:t>
      </w:r>
      <w:r>
        <w:rPr>
          <w:spacing w:val="9"/>
        </w:rPr>
        <w:t>для</w:t>
      </w:r>
      <w:r>
        <w:rPr>
          <w:spacing w:val="44"/>
          <w:w w:val="101"/>
        </w:rPr>
        <w:t xml:space="preserve"> </w:t>
      </w:r>
      <w:r>
        <w:rPr>
          <w:spacing w:val="24"/>
        </w:rPr>
        <w:t>семе</w:t>
      </w:r>
      <w:r>
        <w:t>й</w:t>
      </w:r>
      <w:r>
        <w:rPr>
          <w:spacing w:val="68"/>
        </w:rPr>
        <w:t xml:space="preserve"> </w:t>
      </w:r>
      <w:r>
        <w:rPr>
          <w:spacing w:val="24"/>
        </w:rPr>
        <w:t>погибши</w:t>
      </w:r>
      <w:r>
        <w:t>х</w:t>
      </w:r>
      <w:r>
        <w:rPr>
          <w:spacing w:val="68"/>
        </w:rPr>
        <w:t xml:space="preserve"> </w:t>
      </w:r>
      <w:r>
        <w:rPr>
          <w:spacing w:val="24"/>
        </w:rPr>
        <w:t>(умерших</w:t>
      </w:r>
      <w:r>
        <w:t>)</w:t>
      </w:r>
      <w:r>
        <w:rPr>
          <w:spacing w:val="69"/>
        </w:rPr>
        <w:t xml:space="preserve"> </w:t>
      </w:r>
      <w:r>
        <w:rPr>
          <w:spacing w:val="24"/>
        </w:rPr>
        <w:t>инвалидо</w:t>
      </w:r>
      <w:r>
        <w:t>в</w:t>
      </w:r>
      <w:r>
        <w:rPr>
          <w:spacing w:val="68"/>
        </w:rPr>
        <w:t xml:space="preserve"> </w:t>
      </w:r>
      <w:r>
        <w:rPr>
          <w:spacing w:val="24"/>
        </w:rPr>
        <w:t>войны</w:t>
      </w:r>
      <w:r>
        <w:t>,</w:t>
      </w:r>
      <w:r>
        <w:rPr>
          <w:spacing w:val="68"/>
        </w:rPr>
        <w:t xml:space="preserve"> </w:t>
      </w:r>
      <w:r>
        <w:rPr>
          <w:spacing w:val="24"/>
        </w:rPr>
        <w:t>участнико</w:t>
      </w:r>
      <w:r>
        <w:t>в</w:t>
      </w:r>
      <w:r>
        <w:rPr>
          <w:spacing w:val="69"/>
        </w:rPr>
        <w:t xml:space="preserve"> </w:t>
      </w:r>
      <w:r>
        <w:rPr>
          <w:spacing w:val="24"/>
        </w:rPr>
        <w:t>Велико</w:t>
      </w:r>
      <w:r>
        <w:t>й</w:t>
      </w:r>
      <w:r>
        <w:rPr>
          <w:spacing w:val="2301"/>
        </w:rPr>
        <w:t xml:space="preserve"> </w:t>
      </w:r>
      <w:r>
        <w:rPr>
          <w:spacing w:val="8"/>
        </w:rPr>
        <w:t>Отечественной</w:t>
      </w:r>
      <w:r>
        <w:rPr>
          <w:spacing w:val="38"/>
        </w:rPr>
        <w:t xml:space="preserve"> </w:t>
      </w:r>
      <w:r>
        <w:rPr>
          <w:spacing w:val="7"/>
        </w:rPr>
        <w:t>войны,</w:t>
      </w:r>
      <w:r>
        <w:rPr>
          <w:spacing w:val="39"/>
        </w:rPr>
        <w:t xml:space="preserve"> </w:t>
      </w:r>
      <w:r>
        <w:rPr>
          <w:spacing w:val="7"/>
        </w:rPr>
        <w:t>ветеранов</w:t>
      </w:r>
      <w:r>
        <w:rPr>
          <w:spacing w:val="39"/>
        </w:rPr>
        <w:t xml:space="preserve"> </w:t>
      </w:r>
      <w:r>
        <w:rPr>
          <w:spacing w:val="7"/>
        </w:rPr>
        <w:t>боевых</w:t>
      </w:r>
      <w:r>
        <w:rPr>
          <w:spacing w:val="38"/>
        </w:rPr>
        <w:t xml:space="preserve"> </w:t>
      </w:r>
      <w:r>
        <w:rPr>
          <w:spacing w:val="8"/>
        </w:rPr>
        <w:t>действий),</w:t>
      </w:r>
      <w:r>
        <w:rPr>
          <w:spacing w:val="39"/>
        </w:rPr>
        <w:t xml:space="preserve"> </w:t>
      </w:r>
      <w:r>
        <w:rPr>
          <w:spacing w:val="7"/>
        </w:rPr>
        <w:t>ветеранам</w:t>
      </w:r>
      <w:r>
        <w:rPr>
          <w:spacing w:val="39"/>
        </w:rPr>
        <w:t xml:space="preserve"> </w:t>
      </w:r>
      <w:r>
        <w:rPr>
          <w:spacing w:val="7"/>
        </w:rPr>
        <w:t>труда</w:t>
      </w:r>
      <w:r>
        <w:rPr>
          <w:spacing w:val="39"/>
        </w:rPr>
        <w:t xml:space="preserve"> </w:t>
      </w:r>
      <w:r>
        <w:rPr>
          <w:spacing w:val="9"/>
        </w:rPr>
        <w:t>при</w:t>
      </w:r>
      <w:r>
        <w:rPr>
          <w:spacing w:val="56"/>
          <w:w w:val="101"/>
        </w:rPr>
        <w:t xml:space="preserve"> </w:t>
      </w:r>
      <w:r>
        <w:rPr>
          <w:spacing w:val="17"/>
        </w:rPr>
        <w:t>выходе</w:t>
      </w:r>
      <w:r>
        <w:rPr>
          <w:spacing w:val="58"/>
        </w:rPr>
        <w:t xml:space="preserve"> </w:t>
      </w:r>
      <w:r>
        <w:rPr>
          <w:spacing w:val="10"/>
        </w:rPr>
        <w:t>на</w:t>
      </w:r>
      <w:r>
        <w:rPr>
          <w:spacing w:val="59"/>
        </w:rPr>
        <w:t xml:space="preserve"> </w:t>
      </w:r>
      <w:r>
        <w:rPr>
          <w:spacing w:val="17"/>
        </w:rPr>
        <w:t>пенсию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21"/>
        </w:rPr>
        <w:t>предоставлят</w:t>
      </w:r>
      <w:r>
        <w:t>ь</w:t>
      </w:r>
      <w:r>
        <w:rPr>
          <w:spacing w:val="58"/>
        </w:rPr>
        <w:t xml:space="preserve"> </w:t>
      </w:r>
      <w:r>
        <w:rPr>
          <w:spacing w:val="17"/>
        </w:rPr>
        <w:t>льготы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rPr>
          <w:spacing w:val="17"/>
        </w:rPr>
        <w:t>данной</w:t>
      </w:r>
      <w:r>
        <w:rPr>
          <w:spacing w:val="59"/>
        </w:rPr>
        <w:t xml:space="preserve"> </w:t>
      </w:r>
      <w:r>
        <w:rPr>
          <w:spacing w:val="17"/>
        </w:rPr>
        <w:t>сфере.</w:t>
      </w:r>
      <w:r>
        <w:rPr>
          <w:spacing w:val="59"/>
        </w:rPr>
        <w:t xml:space="preserve"> </w:t>
      </w:r>
      <w:r>
        <w:rPr>
          <w:spacing w:val="17"/>
        </w:rPr>
        <w:t>Органы</w:t>
      </w:r>
      <w:r>
        <w:rPr>
          <w:spacing w:val="501"/>
        </w:rPr>
        <w:t xml:space="preserve"> </w:t>
      </w:r>
      <w:r>
        <w:rPr>
          <w:spacing w:val="13"/>
        </w:rPr>
        <w:t>местного</w:t>
      </w:r>
      <w:r>
        <w:rPr>
          <w:spacing w:val="56"/>
        </w:rPr>
        <w:t xml:space="preserve"> </w:t>
      </w:r>
      <w:r>
        <w:rPr>
          <w:spacing w:val="13"/>
        </w:rPr>
        <w:t>самоуправления</w:t>
      </w:r>
      <w:r>
        <w:rPr>
          <w:spacing w:val="56"/>
        </w:rPr>
        <w:t xml:space="preserve"> </w:t>
      </w:r>
      <w:r>
        <w:rPr>
          <w:spacing w:val="12"/>
        </w:rPr>
        <w:t>должны</w:t>
      </w:r>
      <w:r>
        <w:rPr>
          <w:spacing w:val="56"/>
        </w:rPr>
        <w:t xml:space="preserve"> </w:t>
      </w:r>
      <w:r>
        <w:rPr>
          <w:spacing w:val="13"/>
        </w:rPr>
        <w:t>оказывать</w:t>
      </w:r>
      <w:r>
        <w:rPr>
          <w:spacing w:val="56"/>
        </w:rPr>
        <w:t xml:space="preserve"> </w:t>
      </w:r>
      <w:r>
        <w:rPr>
          <w:spacing w:val="13"/>
        </w:rPr>
        <w:t>содействие</w:t>
      </w:r>
      <w:r>
        <w:rPr>
          <w:spacing w:val="56"/>
        </w:rPr>
        <w:t xml:space="preserve"> </w:t>
      </w:r>
      <w:r>
        <w:rPr>
          <w:spacing w:val="15"/>
        </w:rPr>
        <w:t>деятельности</w:t>
      </w:r>
      <w:r>
        <w:rPr>
          <w:spacing w:val="56"/>
          <w:w w:val="101"/>
        </w:rPr>
        <w:t xml:space="preserve"> </w:t>
      </w:r>
      <w:r>
        <w:rPr>
          <w:spacing w:val="6"/>
        </w:rPr>
        <w:t>общественных</w:t>
      </w:r>
      <w:r>
        <w:rPr>
          <w:spacing w:val="55"/>
        </w:rPr>
        <w:t xml:space="preserve"> </w:t>
      </w:r>
      <w:r>
        <w:rPr>
          <w:spacing w:val="6"/>
        </w:rPr>
        <w:t>объединений</w:t>
      </w:r>
      <w:r>
        <w:rPr>
          <w:spacing w:val="56"/>
        </w:rPr>
        <w:t xml:space="preserve"> </w:t>
      </w:r>
      <w:r>
        <w:rPr>
          <w:spacing w:val="7"/>
        </w:rPr>
        <w:t>ветеранов.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t>В</w:t>
      </w:r>
      <w:r>
        <w:rPr>
          <w:spacing w:val="31"/>
        </w:rPr>
        <w:t xml:space="preserve"> </w:t>
      </w:r>
      <w:r>
        <w:rPr>
          <w:spacing w:val="8"/>
        </w:rPr>
        <w:t>соответствии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rPr>
          <w:spacing w:val="8"/>
        </w:rPr>
        <w:t>Федеральным</w:t>
      </w:r>
      <w:r>
        <w:rPr>
          <w:spacing w:val="31"/>
        </w:rPr>
        <w:t xml:space="preserve"> </w:t>
      </w:r>
      <w:r>
        <w:rPr>
          <w:spacing w:val="7"/>
        </w:rPr>
        <w:t>законом</w:t>
      </w:r>
      <w:r>
        <w:rPr>
          <w:spacing w:val="32"/>
        </w:rPr>
        <w:t xml:space="preserve"> </w:t>
      </w:r>
      <w:r>
        <w:rPr>
          <w:spacing w:val="4"/>
        </w:rPr>
        <w:t>от</w:t>
      </w:r>
      <w:r>
        <w:rPr>
          <w:spacing w:val="32"/>
        </w:rPr>
        <w:t xml:space="preserve"> </w:t>
      </w:r>
      <w:r>
        <w:t>2</w:t>
      </w:r>
      <w:r>
        <w:rPr>
          <w:spacing w:val="32"/>
        </w:rPr>
        <w:t xml:space="preserve"> </w:t>
      </w:r>
      <w:r>
        <w:rPr>
          <w:spacing w:val="7"/>
        </w:rPr>
        <w:t>августа</w:t>
      </w:r>
      <w:r>
        <w:rPr>
          <w:spacing w:val="31"/>
        </w:rPr>
        <w:t xml:space="preserve"> </w:t>
      </w:r>
      <w:r>
        <w:rPr>
          <w:spacing w:val="6"/>
        </w:rPr>
        <w:t>1995</w:t>
      </w:r>
      <w:r>
        <w:rPr>
          <w:spacing w:val="32"/>
        </w:rPr>
        <w:t xml:space="preserve"> </w:t>
      </w:r>
      <w:r>
        <w:rPr>
          <w:spacing w:val="4"/>
        </w:rPr>
        <w:t>г.</w:t>
      </w:r>
      <w:r>
        <w:rPr>
          <w:spacing w:val="32"/>
        </w:rPr>
        <w:t xml:space="preserve"> </w:t>
      </w:r>
      <w:r>
        <w:t>№</w:t>
      </w:r>
      <w:r>
        <w:rPr>
          <w:spacing w:val="32"/>
        </w:rPr>
        <w:t xml:space="preserve"> </w:t>
      </w:r>
      <w:r>
        <w:rPr>
          <w:spacing w:val="7"/>
        </w:rPr>
        <w:t>122-ФЗ</w:t>
      </w:r>
      <w:r>
        <w:rPr>
          <w:spacing w:val="31"/>
        </w:rPr>
        <w:t xml:space="preserve"> </w:t>
      </w:r>
      <w:r>
        <w:rPr>
          <w:spacing w:val="9"/>
        </w:rPr>
        <w:t>“О</w:t>
      </w:r>
      <w:r>
        <w:rPr>
          <w:spacing w:val="40"/>
          <w:w w:val="101"/>
        </w:rPr>
        <w:t xml:space="preserve"> </w:t>
      </w:r>
      <w:r>
        <w:rPr>
          <w:spacing w:val="9"/>
        </w:rPr>
        <w:t>социальном</w:t>
      </w:r>
      <w:r>
        <w:rPr>
          <w:spacing w:val="45"/>
        </w:rPr>
        <w:t xml:space="preserve"> </w:t>
      </w:r>
      <w:r>
        <w:rPr>
          <w:spacing w:val="10"/>
        </w:rPr>
        <w:t>обслуживании</w:t>
      </w:r>
      <w:r>
        <w:rPr>
          <w:spacing w:val="46"/>
        </w:rPr>
        <w:t xml:space="preserve"> </w:t>
      </w:r>
      <w:r>
        <w:rPr>
          <w:spacing w:val="9"/>
        </w:rPr>
        <w:t>граждан</w:t>
      </w:r>
      <w:r>
        <w:rPr>
          <w:spacing w:val="46"/>
        </w:rPr>
        <w:t xml:space="preserve"> </w:t>
      </w:r>
      <w:r>
        <w:rPr>
          <w:spacing w:val="9"/>
        </w:rPr>
        <w:t>пожилого</w:t>
      </w:r>
      <w:r>
        <w:rPr>
          <w:spacing w:val="46"/>
        </w:rPr>
        <w:t xml:space="preserve"> </w:t>
      </w:r>
      <w:r>
        <w:rPr>
          <w:spacing w:val="9"/>
        </w:rPr>
        <w:t>возраста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8"/>
        </w:rPr>
        <w:t>инвалидов”</w:t>
      </w:r>
      <w:hyperlink w:anchor="bookmark272" w:history="1">
        <w:r>
          <w:rPr>
            <w:color w:val="800000"/>
            <w:spacing w:val="8"/>
            <w:u w:val="single"/>
          </w:rPr>
          <w:t>[93]</w:t>
        </w:r>
      </w:hyperlink>
      <w:r>
        <w:rPr>
          <w:color w:val="800000"/>
          <w:spacing w:val="53"/>
          <w:w w:val="101"/>
        </w:rPr>
        <w:t xml:space="preserve"> </w:t>
      </w:r>
      <w:r>
        <w:rPr>
          <w:color w:val="000000"/>
          <w:spacing w:val="9"/>
        </w:rPr>
        <w:t>дети-инвалиды,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9"/>
        </w:rPr>
        <w:t>проживающие</w:t>
      </w:r>
      <w:r>
        <w:rPr>
          <w:color w:val="000000"/>
          <w:spacing w:val="48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9"/>
        </w:rPr>
        <w:t>стационарных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9"/>
        </w:rPr>
        <w:t>учреждениях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10"/>
        </w:rPr>
        <w:t>социального</w:t>
      </w:r>
      <w:r>
        <w:rPr>
          <w:color w:val="000000"/>
          <w:spacing w:val="35"/>
          <w:w w:val="101"/>
        </w:rPr>
        <w:t xml:space="preserve"> </w:t>
      </w:r>
      <w:r>
        <w:rPr>
          <w:color w:val="000000"/>
          <w:spacing w:val="17"/>
        </w:rPr>
        <w:t>обслуживания,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17"/>
        </w:rPr>
        <w:t>являющиеся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16"/>
        </w:rPr>
        <w:t>сиротами</w:t>
      </w:r>
      <w:r>
        <w:rPr>
          <w:color w:val="000000"/>
          <w:spacing w:val="64"/>
        </w:rPr>
        <w:t xml:space="preserve"> </w:t>
      </w:r>
      <w:r>
        <w:rPr>
          <w:color w:val="000000"/>
          <w:spacing w:val="12"/>
        </w:rPr>
        <w:t>или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16"/>
        </w:rPr>
        <w:t>лишенные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17"/>
        </w:rPr>
        <w:t>попечительства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26"/>
        </w:rPr>
        <w:t>родителей</w:t>
      </w:r>
      <w:r>
        <w:rPr>
          <w:color w:val="000000"/>
        </w:rPr>
        <w:t>,</w:t>
      </w:r>
      <w:r>
        <w:rPr>
          <w:color w:val="000000"/>
          <w:spacing w:val="70"/>
        </w:rPr>
        <w:t xml:space="preserve"> </w:t>
      </w:r>
      <w:r>
        <w:rPr>
          <w:color w:val="000000"/>
          <w:spacing w:val="12"/>
        </w:rPr>
        <w:t>по</w:t>
      </w:r>
      <w:r>
        <w:rPr>
          <w:color w:val="000000"/>
          <w:spacing w:val="71"/>
        </w:rPr>
        <w:t xml:space="preserve"> </w:t>
      </w:r>
      <w:r>
        <w:rPr>
          <w:color w:val="000000"/>
          <w:spacing w:val="26"/>
        </w:rPr>
        <w:t>достижени</w:t>
      </w:r>
      <w:r>
        <w:rPr>
          <w:color w:val="000000"/>
        </w:rPr>
        <w:t>и</w:t>
      </w:r>
      <w:r>
        <w:rPr>
          <w:color w:val="000000"/>
          <w:spacing w:val="71"/>
        </w:rPr>
        <w:t xml:space="preserve"> </w:t>
      </w:r>
      <w:r>
        <w:rPr>
          <w:color w:val="000000"/>
          <w:spacing w:val="12"/>
        </w:rPr>
        <w:t>18</w:t>
      </w:r>
      <w:r>
        <w:rPr>
          <w:color w:val="000000"/>
          <w:spacing w:val="71"/>
        </w:rPr>
        <w:t xml:space="preserve"> </w:t>
      </w:r>
      <w:r>
        <w:rPr>
          <w:color w:val="000000"/>
          <w:spacing w:val="17"/>
        </w:rPr>
        <w:t>лет</w:t>
      </w:r>
      <w:r>
        <w:rPr>
          <w:color w:val="000000"/>
          <w:spacing w:val="71"/>
        </w:rPr>
        <w:t xml:space="preserve"> </w:t>
      </w:r>
      <w:r>
        <w:rPr>
          <w:color w:val="000000"/>
          <w:spacing w:val="26"/>
        </w:rPr>
        <w:t>подлежа</w:t>
      </w:r>
      <w:r>
        <w:rPr>
          <w:color w:val="000000"/>
        </w:rPr>
        <w:t>т</w:t>
      </w:r>
      <w:r>
        <w:rPr>
          <w:color w:val="000000"/>
          <w:spacing w:val="71"/>
        </w:rPr>
        <w:t xml:space="preserve"> </w:t>
      </w:r>
      <w:r>
        <w:rPr>
          <w:color w:val="000000"/>
          <w:spacing w:val="26"/>
        </w:rPr>
        <w:t>обеспечени</w:t>
      </w:r>
      <w:r>
        <w:rPr>
          <w:color w:val="000000"/>
        </w:rPr>
        <w:t>ю</w:t>
      </w:r>
      <w:r>
        <w:rPr>
          <w:color w:val="000000"/>
          <w:spacing w:val="70"/>
        </w:rPr>
        <w:t xml:space="preserve"> </w:t>
      </w:r>
      <w:r>
        <w:rPr>
          <w:color w:val="000000"/>
          <w:spacing w:val="26"/>
        </w:rPr>
        <w:t>жилым</w:t>
      </w:r>
      <w:r>
        <w:rPr>
          <w:color w:val="000000"/>
        </w:rPr>
        <w:t>и</w:t>
      </w:r>
      <w:r>
        <w:rPr>
          <w:color w:val="000000"/>
          <w:spacing w:val="2117"/>
        </w:rPr>
        <w:t xml:space="preserve"> </w:t>
      </w:r>
      <w:r>
        <w:rPr>
          <w:color w:val="000000"/>
          <w:spacing w:val="11"/>
        </w:rPr>
        <w:t>помещениями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8"/>
        </w:rPr>
        <w:t>вне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1"/>
        </w:rPr>
        <w:t>очереди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11"/>
        </w:rPr>
        <w:t>органами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1"/>
        </w:rPr>
        <w:t>местного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12"/>
        </w:rPr>
        <w:t>самоуправления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6"/>
        </w:rPr>
        <w:t>по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3"/>
        </w:rPr>
        <w:t>месту</w:t>
      </w:r>
      <w:r>
        <w:rPr>
          <w:color w:val="000000"/>
          <w:spacing w:val="39"/>
          <w:w w:val="101"/>
        </w:rPr>
        <w:t xml:space="preserve"> </w:t>
      </w:r>
      <w:r>
        <w:rPr>
          <w:color w:val="000000"/>
          <w:spacing w:val="10"/>
        </w:rPr>
        <w:t>нахождения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9"/>
        </w:rPr>
        <w:t>данных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10"/>
        </w:rPr>
        <w:t>учреждений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8"/>
        </w:rPr>
        <w:t>либо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5"/>
        </w:rPr>
        <w:t>по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9"/>
        </w:rPr>
        <w:t>месту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5"/>
        </w:rPr>
        <w:t>их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10"/>
        </w:rPr>
        <w:t>прежнего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12"/>
        </w:rPr>
        <w:t>жительства</w:t>
      </w:r>
      <w:r>
        <w:rPr>
          <w:color w:val="000000"/>
          <w:spacing w:val="70"/>
          <w:w w:val="101"/>
        </w:rPr>
        <w:t xml:space="preserve"> </w:t>
      </w:r>
      <w:r>
        <w:rPr>
          <w:color w:val="000000"/>
          <w:spacing w:val="17"/>
        </w:rPr>
        <w:t>по</w:t>
      </w:r>
      <w:r>
        <w:rPr>
          <w:color w:val="000000"/>
          <w:spacing w:val="16"/>
        </w:rPr>
        <w:t xml:space="preserve"> </w:t>
      </w:r>
      <w:r>
        <w:rPr>
          <w:color w:val="000000"/>
          <w:spacing w:val="17"/>
        </w:rPr>
        <w:t>их</w:t>
      </w:r>
      <w:r>
        <w:rPr>
          <w:color w:val="000000"/>
          <w:spacing w:val="16"/>
        </w:rPr>
        <w:t xml:space="preserve"> </w:t>
      </w:r>
      <w:r>
        <w:rPr>
          <w:color w:val="000000"/>
          <w:spacing w:val="35"/>
        </w:rPr>
        <w:t>выбору</w:t>
      </w:r>
      <w:r>
        <w:rPr>
          <w:color w:val="000000"/>
        </w:rPr>
        <w:t>,</w:t>
      </w:r>
      <w:r>
        <w:rPr>
          <w:color w:val="000000"/>
          <w:spacing w:val="16"/>
        </w:rPr>
        <w:t xml:space="preserve"> </w:t>
      </w:r>
      <w:r>
        <w:rPr>
          <w:color w:val="000000"/>
          <w:spacing w:val="35"/>
        </w:rPr>
        <w:t>есл</w:t>
      </w:r>
      <w:r>
        <w:rPr>
          <w:color w:val="000000"/>
        </w:rPr>
        <w:t>и</w:t>
      </w:r>
      <w:r>
        <w:rPr>
          <w:color w:val="000000"/>
          <w:spacing w:val="16"/>
        </w:rPr>
        <w:t xml:space="preserve"> </w:t>
      </w:r>
      <w:r>
        <w:rPr>
          <w:color w:val="000000"/>
          <w:spacing w:val="35"/>
        </w:rPr>
        <w:t>индивидуальна</w:t>
      </w:r>
      <w:r>
        <w:rPr>
          <w:color w:val="000000"/>
        </w:rPr>
        <w:t>я</w:t>
      </w:r>
      <w:r>
        <w:rPr>
          <w:color w:val="000000"/>
          <w:spacing w:val="16"/>
        </w:rPr>
        <w:t xml:space="preserve"> </w:t>
      </w:r>
      <w:r>
        <w:rPr>
          <w:color w:val="000000"/>
          <w:spacing w:val="35"/>
        </w:rPr>
        <w:t>программ</w:t>
      </w:r>
      <w:r>
        <w:rPr>
          <w:color w:val="000000"/>
        </w:rPr>
        <w:t>а</w:t>
      </w:r>
      <w:r>
        <w:rPr>
          <w:color w:val="000000"/>
          <w:spacing w:val="16"/>
        </w:rPr>
        <w:t xml:space="preserve"> </w:t>
      </w:r>
      <w:r>
        <w:rPr>
          <w:color w:val="000000"/>
          <w:spacing w:val="35"/>
        </w:rPr>
        <w:t>реабилитаци</w:t>
      </w:r>
      <w:r>
        <w:rPr>
          <w:color w:val="000000"/>
        </w:rPr>
        <w:t>и</w:t>
      </w:r>
      <w:r>
        <w:rPr>
          <w:color w:val="000000"/>
          <w:spacing w:val="2914"/>
        </w:rPr>
        <w:t xml:space="preserve"> </w:t>
      </w:r>
      <w:r>
        <w:rPr>
          <w:color w:val="000000"/>
          <w:spacing w:val="12"/>
        </w:rPr>
        <w:t>предусматривает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1"/>
        </w:rPr>
        <w:t>возможность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11"/>
        </w:rPr>
        <w:t>осуществлять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2"/>
        </w:rPr>
        <w:t>самообслуживание</w:t>
      </w:r>
      <w:r>
        <w:rPr>
          <w:color w:val="000000"/>
          <w:spacing w:val="53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13"/>
        </w:rPr>
        <w:t>вести</w:t>
      </w:r>
      <w:r>
        <w:rPr>
          <w:color w:val="000000"/>
          <w:spacing w:val="55"/>
          <w:w w:val="101"/>
        </w:rPr>
        <w:t xml:space="preserve"> </w:t>
      </w:r>
      <w:r>
        <w:rPr>
          <w:color w:val="000000"/>
          <w:spacing w:val="24"/>
        </w:rPr>
        <w:t>самостоятельны</w:t>
      </w:r>
      <w:r>
        <w:rPr>
          <w:color w:val="000000"/>
        </w:rPr>
        <w:t>й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24"/>
        </w:rPr>
        <w:t>обра</w:t>
      </w:r>
      <w:r>
        <w:rPr>
          <w:color w:val="000000"/>
        </w:rPr>
        <w:t>з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24"/>
        </w:rPr>
        <w:t>жизни</w:t>
      </w:r>
      <w:r>
        <w:rPr>
          <w:color w:val="000000"/>
        </w:rPr>
        <w:t>.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24"/>
        </w:rPr>
        <w:t>Социально</w:t>
      </w:r>
      <w:r>
        <w:rPr>
          <w:color w:val="000000"/>
        </w:rPr>
        <w:t>е</w:t>
      </w:r>
      <w:r>
        <w:rPr>
          <w:color w:val="000000"/>
          <w:spacing w:val="70"/>
        </w:rPr>
        <w:t xml:space="preserve"> </w:t>
      </w:r>
      <w:r>
        <w:rPr>
          <w:color w:val="000000"/>
          <w:spacing w:val="24"/>
        </w:rPr>
        <w:t>обслуживани</w:t>
      </w:r>
      <w:r>
        <w:rPr>
          <w:color w:val="000000"/>
        </w:rPr>
        <w:t>е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11"/>
        </w:rPr>
        <w:t>на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17"/>
        </w:rPr>
        <w:t>дому</w:t>
      </w:r>
      <w:r>
        <w:rPr>
          <w:color w:val="000000"/>
          <w:spacing w:val="2109"/>
        </w:rPr>
        <w:t xml:space="preserve"> </w:t>
      </w:r>
      <w:r>
        <w:rPr>
          <w:color w:val="000000"/>
          <w:spacing w:val="26"/>
        </w:rPr>
        <w:t>осуществляетс</w:t>
      </w:r>
      <w:r>
        <w:rPr>
          <w:color w:val="000000"/>
        </w:rPr>
        <w:t>я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26"/>
        </w:rPr>
        <w:t>соответствующим</w:t>
      </w:r>
      <w:r>
        <w:rPr>
          <w:color w:val="000000"/>
        </w:rPr>
        <w:t>и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26"/>
        </w:rPr>
        <w:t>отделениями</w:t>
      </w:r>
      <w:r>
        <w:rPr>
          <w:color w:val="000000"/>
        </w:rPr>
        <w:t>,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26"/>
        </w:rPr>
        <w:t>создаваемым</w:t>
      </w:r>
      <w:r>
        <w:rPr>
          <w:color w:val="000000"/>
        </w:rPr>
        <w:t>и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2700"/>
          <w:w w:val="101"/>
        </w:rPr>
        <w:t xml:space="preserve"> </w:t>
      </w:r>
      <w:r>
        <w:rPr>
          <w:color w:val="000000"/>
          <w:spacing w:val="17"/>
        </w:rPr>
        <w:t>муниципальных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16"/>
        </w:rPr>
        <w:t>центрах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17"/>
        </w:rPr>
        <w:t>социального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17"/>
        </w:rPr>
        <w:t>обслуживания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12"/>
        </w:rPr>
        <w:t>или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12"/>
        </w:rPr>
        <w:t>при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16"/>
        </w:rPr>
        <w:t>органах</w:t>
      </w:r>
      <w:r>
        <w:rPr>
          <w:color w:val="000000"/>
          <w:spacing w:val="-22"/>
        </w:rPr>
        <w:t xml:space="preserve"> </w:t>
      </w:r>
      <w:r>
        <w:rPr>
          <w:color w:val="000000"/>
          <w:spacing w:val="6"/>
        </w:rPr>
        <w:t>социальной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5"/>
        </w:rPr>
        <w:t>защиты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7"/>
        </w:rPr>
        <w:t>населения.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3"/>
        </w:rPr>
        <w:t>Граждан</w:t>
      </w:r>
      <w:r>
        <w:t>е</w:t>
      </w:r>
      <w:r>
        <w:rPr>
          <w:spacing w:val="63"/>
        </w:rPr>
        <w:t xml:space="preserve"> </w:t>
      </w:r>
      <w:r>
        <w:rPr>
          <w:spacing w:val="23"/>
        </w:rPr>
        <w:t>пожилог</w:t>
      </w:r>
      <w:r>
        <w:t>о</w:t>
      </w:r>
      <w:r>
        <w:rPr>
          <w:spacing w:val="64"/>
        </w:rPr>
        <w:t xml:space="preserve"> </w:t>
      </w:r>
      <w:r>
        <w:rPr>
          <w:spacing w:val="23"/>
        </w:rPr>
        <w:t>возраст</w:t>
      </w:r>
      <w:r>
        <w:t>а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23"/>
        </w:rPr>
        <w:t>инвалиды</w:t>
      </w:r>
      <w:r>
        <w:t>,</w:t>
      </w:r>
      <w:r>
        <w:rPr>
          <w:spacing w:val="64"/>
        </w:rPr>
        <w:t xml:space="preserve"> </w:t>
      </w:r>
      <w:r>
        <w:rPr>
          <w:spacing w:val="23"/>
        </w:rPr>
        <w:t>частичн</w:t>
      </w:r>
      <w:r>
        <w:t>о</w:t>
      </w:r>
      <w:r>
        <w:rPr>
          <w:spacing w:val="64"/>
        </w:rPr>
        <w:t xml:space="preserve"> </w:t>
      </w:r>
      <w:r>
        <w:rPr>
          <w:spacing w:val="15"/>
        </w:rPr>
        <w:t>или</w:t>
      </w:r>
      <w:r>
        <w:rPr>
          <w:spacing w:val="64"/>
        </w:rPr>
        <w:t xml:space="preserve"> </w:t>
      </w:r>
      <w:r>
        <w:rPr>
          <w:spacing w:val="23"/>
        </w:rPr>
        <w:t>полность</w:t>
      </w:r>
      <w:r>
        <w:t>ю</w:t>
      </w:r>
      <w:r>
        <w:rPr>
          <w:spacing w:val="2061"/>
        </w:rPr>
        <w:t xml:space="preserve"> </w:t>
      </w:r>
      <w:r>
        <w:rPr>
          <w:spacing w:val="30"/>
        </w:rPr>
        <w:t>утративши</w:t>
      </w:r>
      <w:r>
        <w:t>е</w:t>
      </w:r>
      <w:r>
        <w:rPr>
          <w:spacing w:val="6"/>
        </w:rPr>
        <w:t xml:space="preserve"> </w:t>
      </w:r>
      <w:r>
        <w:rPr>
          <w:spacing w:val="30"/>
        </w:rPr>
        <w:t>способност</w:t>
      </w:r>
      <w:r>
        <w:t>ь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rPr>
          <w:spacing w:val="30"/>
        </w:rPr>
        <w:t>самообслуживани</w:t>
      </w:r>
      <w:r>
        <w:t>ю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30"/>
        </w:rPr>
        <w:t>нуждающиес</w:t>
      </w:r>
      <w:r>
        <w:t>я</w:t>
      </w:r>
      <w:r>
        <w:rPr>
          <w:spacing w:val="7"/>
        </w:rPr>
        <w:t xml:space="preserve"> </w:t>
      </w:r>
      <w:r>
        <w:t>в</w:t>
      </w:r>
      <w:r>
        <w:rPr>
          <w:spacing w:val="2728"/>
          <w:w w:val="101"/>
        </w:rPr>
        <w:t xml:space="preserve"> </w:t>
      </w:r>
      <w:r>
        <w:rPr>
          <w:spacing w:val="7"/>
        </w:rPr>
        <w:t>постоянном</w:t>
      </w:r>
      <w:r>
        <w:rPr>
          <w:spacing w:val="34"/>
        </w:rPr>
        <w:t xml:space="preserve"> </w:t>
      </w:r>
      <w:r>
        <w:rPr>
          <w:spacing w:val="7"/>
        </w:rPr>
        <w:t>постороннем</w:t>
      </w:r>
      <w:r>
        <w:rPr>
          <w:spacing w:val="35"/>
        </w:rPr>
        <w:t xml:space="preserve"> </w:t>
      </w:r>
      <w:r>
        <w:rPr>
          <w:spacing w:val="6"/>
        </w:rPr>
        <w:t>уходе,</w:t>
      </w:r>
      <w:r>
        <w:rPr>
          <w:spacing w:val="34"/>
        </w:rPr>
        <w:t xml:space="preserve"> </w:t>
      </w:r>
      <w:r>
        <w:rPr>
          <w:spacing w:val="3"/>
        </w:rPr>
        <w:t>из</w:t>
      </w:r>
      <w:r>
        <w:rPr>
          <w:spacing w:val="35"/>
        </w:rPr>
        <w:t xml:space="preserve"> </w:t>
      </w:r>
      <w:r>
        <w:rPr>
          <w:spacing w:val="6"/>
        </w:rPr>
        <w:t>числа</w:t>
      </w:r>
      <w:r>
        <w:rPr>
          <w:spacing w:val="34"/>
        </w:rPr>
        <w:t xml:space="preserve"> </w:t>
      </w:r>
      <w:r>
        <w:rPr>
          <w:spacing w:val="7"/>
        </w:rPr>
        <w:t>освобождаемых</w:t>
      </w:r>
      <w:r>
        <w:rPr>
          <w:spacing w:val="35"/>
        </w:rPr>
        <w:t xml:space="preserve"> </w:t>
      </w:r>
      <w:r>
        <w:rPr>
          <w:spacing w:val="3"/>
        </w:rPr>
        <w:t>из</w:t>
      </w:r>
      <w:r>
        <w:rPr>
          <w:spacing w:val="34"/>
        </w:rPr>
        <w:t xml:space="preserve"> </w:t>
      </w:r>
      <w:r>
        <w:rPr>
          <w:spacing w:val="5"/>
        </w:rPr>
        <w:t>мест</w:t>
      </w:r>
      <w:r>
        <w:rPr>
          <w:spacing w:val="35"/>
        </w:rPr>
        <w:t xml:space="preserve"> </w:t>
      </w:r>
      <w:r>
        <w:rPr>
          <w:spacing w:val="8"/>
        </w:rPr>
        <w:t>лишения</w:t>
      </w:r>
      <w:r>
        <w:rPr>
          <w:spacing w:val="40"/>
          <w:w w:val="101"/>
        </w:rPr>
        <w:t xml:space="preserve"> </w:t>
      </w:r>
      <w:r>
        <w:rPr>
          <w:spacing w:val="23"/>
        </w:rPr>
        <w:t>свобод</w:t>
      </w:r>
      <w:r>
        <w:t>ы</w:t>
      </w:r>
      <w:r>
        <w:rPr>
          <w:spacing w:val="60"/>
        </w:rPr>
        <w:t xml:space="preserve"> </w:t>
      </w:r>
      <w:r>
        <w:rPr>
          <w:spacing w:val="18"/>
        </w:rPr>
        <w:t>особо</w:t>
      </w:r>
      <w:r>
        <w:rPr>
          <w:spacing w:val="61"/>
        </w:rPr>
        <w:t xml:space="preserve"> </w:t>
      </w:r>
      <w:r>
        <w:rPr>
          <w:spacing w:val="23"/>
        </w:rPr>
        <w:t>опасны</w:t>
      </w:r>
      <w:r>
        <w:t>х</w:t>
      </w:r>
      <w:r>
        <w:rPr>
          <w:spacing w:val="61"/>
        </w:rPr>
        <w:t xml:space="preserve"> </w:t>
      </w:r>
      <w:r>
        <w:rPr>
          <w:spacing w:val="23"/>
        </w:rPr>
        <w:t>рецидивисто</w:t>
      </w:r>
      <w:r>
        <w:t>в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23"/>
        </w:rPr>
        <w:t>други</w:t>
      </w:r>
      <w:r>
        <w:t>х</w:t>
      </w:r>
      <w:r>
        <w:rPr>
          <w:spacing w:val="61"/>
        </w:rPr>
        <w:t xml:space="preserve"> </w:t>
      </w:r>
      <w:r>
        <w:rPr>
          <w:spacing w:val="17"/>
        </w:rPr>
        <w:t>лиц,</w:t>
      </w:r>
      <w:r>
        <w:rPr>
          <w:spacing w:val="61"/>
        </w:rPr>
        <w:t xml:space="preserve"> </w:t>
      </w:r>
      <w:r>
        <w:rPr>
          <w:spacing w:val="11"/>
        </w:rPr>
        <w:t>за</w:t>
      </w:r>
      <w:r>
        <w:rPr>
          <w:spacing w:val="61"/>
        </w:rPr>
        <w:t xml:space="preserve"> </w:t>
      </w:r>
      <w:r>
        <w:rPr>
          <w:spacing w:val="23"/>
        </w:rPr>
        <w:t>которым</w:t>
      </w:r>
      <w:r>
        <w:t>и</w:t>
      </w:r>
      <w:r>
        <w:rPr>
          <w:spacing w:val="60"/>
        </w:rPr>
        <w:t xml:space="preserve"> </w:t>
      </w:r>
      <w:r>
        <w:t>в</w:t>
      </w:r>
      <w:r>
        <w:rPr>
          <w:spacing w:val="1681"/>
          <w:w w:val="101"/>
        </w:rPr>
        <w:t xml:space="preserve"> </w:t>
      </w:r>
      <w:r>
        <w:rPr>
          <w:spacing w:val="39"/>
        </w:rPr>
        <w:t>соответстви</w:t>
      </w:r>
      <w:r>
        <w:t>и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rPr>
          <w:spacing w:val="39"/>
        </w:rPr>
        <w:t>действующи</w:t>
      </w:r>
      <w:r>
        <w:t>м</w:t>
      </w:r>
      <w:r>
        <w:rPr>
          <w:spacing w:val="32"/>
        </w:rPr>
        <w:t xml:space="preserve"> </w:t>
      </w:r>
      <w:r>
        <w:rPr>
          <w:spacing w:val="39"/>
        </w:rPr>
        <w:t>законодательство</w:t>
      </w:r>
      <w:r>
        <w:t>м</w:t>
      </w:r>
      <w:r>
        <w:rPr>
          <w:spacing w:val="32"/>
        </w:rPr>
        <w:t xml:space="preserve"> </w:t>
      </w:r>
      <w:r>
        <w:rPr>
          <w:spacing w:val="39"/>
        </w:rPr>
        <w:t>установле</w:t>
      </w:r>
      <w:r>
        <w:t>н</w:t>
      </w:r>
      <w:r>
        <w:rPr>
          <w:spacing w:val="3646"/>
        </w:rPr>
        <w:t xml:space="preserve"> </w:t>
      </w:r>
      <w:r>
        <w:rPr>
          <w:spacing w:val="24"/>
        </w:rPr>
        <w:t>административны</w:t>
      </w:r>
      <w:r>
        <w:t>й</w:t>
      </w:r>
      <w:r>
        <w:rPr>
          <w:spacing w:val="65"/>
        </w:rPr>
        <w:t xml:space="preserve"> </w:t>
      </w:r>
      <w:r>
        <w:rPr>
          <w:spacing w:val="24"/>
        </w:rPr>
        <w:t>надзор</w:t>
      </w:r>
      <w:r>
        <w:t>,</w:t>
      </w:r>
      <w:r>
        <w:rPr>
          <w:spacing w:val="66"/>
        </w:rPr>
        <w:t xml:space="preserve"> </w:t>
      </w:r>
      <w:r>
        <w:t>а</w:t>
      </w:r>
      <w:r>
        <w:rPr>
          <w:spacing w:val="66"/>
        </w:rPr>
        <w:t xml:space="preserve"> </w:t>
      </w:r>
      <w:r>
        <w:rPr>
          <w:spacing w:val="24"/>
        </w:rPr>
        <w:t>такж</w:t>
      </w:r>
      <w:r>
        <w:t>е</w:t>
      </w:r>
      <w:r>
        <w:rPr>
          <w:spacing w:val="66"/>
        </w:rPr>
        <w:t xml:space="preserve"> </w:t>
      </w:r>
      <w:r>
        <w:rPr>
          <w:spacing w:val="24"/>
        </w:rPr>
        <w:t>граждан</w:t>
      </w:r>
      <w:r>
        <w:t>е</w:t>
      </w:r>
      <w:r>
        <w:rPr>
          <w:spacing w:val="66"/>
        </w:rPr>
        <w:t xml:space="preserve"> </w:t>
      </w:r>
      <w:r>
        <w:rPr>
          <w:spacing w:val="24"/>
        </w:rPr>
        <w:t>пожилог</w:t>
      </w:r>
      <w:r>
        <w:t>о</w:t>
      </w:r>
      <w:r>
        <w:rPr>
          <w:spacing w:val="66"/>
        </w:rPr>
        <w:t xml:space="preserve"> </w:t>
      </w:r>
      <w:r>
        <w:rPr>
          <w:spacing w:val="24"/>
        </w:rPr>
        <w:t>возраст</w:t>
      </w:r>
      <w:r>
        <w:t>а</w:t>
      </w:r>
      <w:r>
        <w:rPr>
          <w:spacing w:val="66"/>
        </w:rPr>
        <w:t xml:space="preserve"> </w:t>
      </w:r>
      <w:r>
        <w:t>и</w:t>
      </w:r>
      <w:r>
        <w:rPr>
          <w:spacing w:val="2300"/>
          <w:w w:val="101"/>
        </w:rPr>
        <w:t xml:space="preserve"> </w:t>
      </w:r>
      <w:r>
        <w:rPr>
          <w:spacing w:val="31"/>
        </w:rPr>
        <w:t>инвалиды</w:t>
      </w:r>
      <w:r>
        <w:t>,</w:t>
      </w:r>
      <w:r>
        <w:rPr>
          <w:spacing w:val="8"/>
        </w:rPr>
        <w:t xml:space="preserve"> </w:t>
      </w:r>
      <w:r>
        <w:rPr>
          <w:spacing w:val="31"/>
        </w:rPr>
        <w:t>ране</w:t>
      </w:r>
      <w:r>
        <w:t>е</w:t>
      </w:r>
      <w:r>
        <w:rPr>
          <w:spacing w:val="8"/>
        </w:rPr>
        <w:t xml:space="preserve"> </w:t>
      </w:r>
      <w:r>
        <w:rPr>
          <w:spacing w:val="31"/>
        </w:rPr>
        <w:t>судимы</w:t>
      </w:r>
      <w:r>
        <w:t>е</w:t>
      </w:r>
      <w:r>
        <w:rPr>
          <w:spacing w:val="9"/>
        </w:rPr>
        <w:t xml:space="preserve"> </w:t>
      </w:r>
      <w:r>
        <w:rPr>
          <w:spacing w:val="31"/>
        </w:rPr>
        <w:t>ил</w:t>
      </w:r>
      <w:r>
        <w:t>и</w:t>
      </w:r>
      <w:r>
        <w:rPr>
          <w:spacing w:val="8"/>
        </w:rPr>
        <w:t xml:space="preserve"> </w:t>
      </w:r>
      <w:r>
        <w:rPr>
          <w:spacing w:val="31"/>
        </w:rPr>
        <w:t>неоднократн</w:t>
      </w:r>
      <w:r>
        <w:t>о</w:t>
      </w:r>
      <w:r>
        <w:rPr>
          <w:spacing w:val="8"/>
        </w:rPr>
        <w:t xml:space="preserve"> </w:t>
      </w:r>
      <w:proofErr w:type="spellStart"/>
      <w:r>
        <w:rPr>
          <w:spacing w:val="31"/>
        </w:rPr>
        <w:t>привлекавшиес</w:t>
      </w:r>
      <w:r>
        <w:t>я</w:t>
      </w:r>
      <w:proofErr w:type="spellEnd"/>
      <w:r>
        <w:rPr>
          <w:spacing w:val="9"/>
        </w:rPr>
        <w:t xml:space="preserve"> </w:t>
      </w:r>
      <w:r>
        <w:t>к</w:t>
      </w:r>
      <w:r>
        <w:rPr>
          <w:spacing w:val="2816"/>
          <w:w w:val="101"/>
        </w:rPr>
        <w:t xml:space="preserve"> </w:t>
      </w:r>
      <w:r>
        <w:rPr>
          <w:spacing w:val="7"/>
        </w:rPr>
        <w:t>административной</w:t>
      </w:r>
      <w:r>
        <w:rPr>
          <w:spacing w:val="43"/>
        </w:rPr>
        <w:t xml:space="preserve"> </w:t>
      </w:r>
      <w:r>
        <w:rPr>
          <w:spacing w:val="7"/>
        </w:rPr>
        <w:t>ответственности</w:t>
      </w:r>
      <w:r>
        <w:rPr>
          <w:spacing w:val="44"/>
        </w:rPr>
        <w:t xml:space="preserve"> </w:t>
      </w:r>
      <w:r>
        <w:rPr>
          <w:spacing w:val="3"/>
        </w:rPr>
        <w:t>за</w:t>
      </w:r>
      <w:r>
        <w:rPr>
          <w:spacing w:val="44"/>
        </w:rPr>
        <w:t xml:space="preserve"> </w:t>
      </w:r>
      <w:r>
        <w:rPr>
          <w:spacing w:val="7"/>
        </w:rPr>
        <w:t>нарушение</w:t>
      </w:r>
      <w:r>
        <w:rPr>
          <w:spacing w:val="43"/>
        </w:rPr>
        <w:t xml:space="preserve"> </w:t>
      </w:r>
      <w:r>
        <w:rPr>
          <w:spacing w:val="7"/>
        </w:rPr>
        <w:t>общественного</w:t>
      </w:r>
      <w:r>
        <w:rPr>
          <w:spacing w:val="44"/>
        </w:rPr>
        <w:t xml:space="preserve"> </w:t>
      </w:r>
      <w:r>
        <w:rPr>
          <w:spacing w:val="8"/>
        </w:rPr>
        <w:t>порядка,</w:t>
      </w:r>
      <w:r>
        <w:rPr>
          <w:spacing w:val="44"/>
          <w:w w:val="101"/>
        </w:rPr>
        <w:t xml:space="preserve"> </w:t>
      </w:r>
      <w:r>
        <w:rPr>
          <w:spacing w:val="28"/>
        </w:rPr>
        <w:t>занимающиес</w:t>
      </w:r>
      <w:r>
        <w:t>я</w:t>
      </w:r>
      <w:r>
        <w:rPr>
          <w:spacing w:val="10"/>
        </w:rPr>
        <w:t xml:space="preserve"> </w:t>
      </w:r>
      <w:r>
        <w:rPr>
          <w:spacing w:val="28"/>
        </w:rPr>
        <w:t>бродяжничество</w:t>
      </w:r>
      <w:r>
        <w:t>м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28"/>
        </w:rPr>
        <w:t>попрошайничеством</w:t>
      </w:r>
      <w:r>
        <w:t>,</w:t>
      </w:r>
      <w:r>
        <w:rPr>
          <w:spacing w:val="10"/>
        </w:rPr>
        <w:t xml:space="preserve"> </w:t>
      </w:r>
      <w:r>
        <w:rPr>
          <w:spacing w:val="28"/>
        </w:rPr>
        <w:t>которы</w:t>
      </w:r>
      <w:r>
        <w:t>е</w:t>
      </w:r>
      <w:r>
        <w:rPr>
          <w:spacing w:val="2738"/>
        </w:rPr>
        <w:t xml:space="preserve"> </w:t>
      </w:r>
      <w:r>
        <w:rPr>
          <w:spacing w:val="13"/>
        </w:rPr>
        <w:t>направляются</w:t>
      </w:r>
      <w:r>
        <w:rPr>
          <w:spacing w:val="50"/>
        </w:rPr>
        <w:t xml:space="preserve"> </w:t>
      </w:r>
      <w:r>
        <w:rPr>
          <w:spacing w:val="7"/>
        </w:rPr>
        <w:t>из</w:t>
      </w:r>
      <w:r>
        <w:rPr>
          <w:spacing w:val="50"/>
        </w:rPr>
        <w:t xml:space="preserve"> </w:t>
      </w:r>
      <w:r>
        <w:rPr>
          <w:spacing w:val="13"/>
        </w:rPr>
        <w:t>учреждений</w:t>
      </w:r>
      <w:r>
        <w:rPr>
          <w:spacing w:val="51"/>
        </w:rPr>
        <w:t xml:space="preserve"> </w:t>
      </w:r>
      <w:r>
        <w:rPr>
          <w:spacing w:val="12"/>
        </w:rPr>
        <w:t>органов</w:t>
      </w:r>
      <w:r>
        <w:rPr>
          <w:spacing w:val="50"/>
        </w:rPr>
        <w:t xml:space="preserve"> </w:t>
      </w:r>
      <w:r>
        <w:rPr>
          <w:spacing w:val="13"/>
        </w:rPr>
        <w:t>внутренних</w:t>
      </w:r>
      <w:r>
        <w:rPr>
          <w:spacing w:val="51"/>
        </w:rPr>
        <w:t xml:space="preserve"> </w:t>
      </w:r>
      <w:r>
        <w:rPr>
          <w:spacing w:val="11"/>
        </w:rPr>
        <w:t>дел,</w:t>
      </w:r>
      <w:r>
        <w:rPr>
          <w:spacing w:val="50"/>
        </w:rPr>
        <w:t xml:space="preserve"> </w:t>
      </w:r>
      <w:r>
        <w:rPr>
          <w:spacing w:val="9"/>
        </w:rPr>
        <w:t>при</w:t>
      </w:r>
      <w:r>
        <w:rPr>
          <w:spacing w:val="50"/>
        </w:rPr>
        <w:t xml:space="preserve"> </w:t>
      </w:r>
      <w:r>
        <w:rPr>
          <w:spacing w:val="15"/>
        </w:rPr>
        <w:t>отсутствии</w:t>
      </w:r>
      <w:r>
        <w:rPr>
          <w:spacing w:val="62"/>
          <w:w w:val="101"/>
        </w:rPr>
        <w:t xml:space="preserve"> </w:t>
      </w:r>
      <w:r>
        <w:rPr>
          <w:spacing w:val="6"/>
        </w:rPr>
        <w:t>медицинских</w:t>
      </w:r>
      <w:r>
        <w:rPr>
          <w:spacing w:val="32"/>
        </w:rPr>
        <w:t xml:space="preserve"> </w:t>
      </w:r>
      <w:r>
        <w:rPr>
          <w:spacing w:val="6"/>
        </w:rPr>
        <w:t>противопоказаний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3"/>
        </w:rPr>
        <w:t>по</w:t>
      </w:r>
      <w:r>
        <w:rPr>
          <w:spacing w:val="32"/>
        </w:rPr>
        <w:t xml:space="preserve"> </w:t>
      </w:r>
      <w:r>
        <w:rPr>
          <w:spacing w:val="3"/>
        </w:rPr>
        <w:t>их</w:t>
      </w:r>
      <w:r>
        <w:rPr>
          <w:spacing w:val="32"/>
        </w:rPr>
        <w:t xml:space="preserve"> </w:t>
      </w:r>
      <w:r>
        <w:rPr>
          <w:spacing w:val="5"/>
        </w:rPr>
        <w:t>личному</w:t>
      </w:r>
      <w:r>
        <w:rPr>
          <w:spacing w:val="32"/>
        </w:rPr>
        <w:t xml:space="preserve"> </w:t>
      </w:r>
      <w:r>
        <w:rPr>
          <w:spacing w:val="5"/>
        </w:rPr>
        <w:t>желанию</w:t>
      </w:r>
      <w:r>
        <w:rPr>
          <w:spacing w:val="32"/>
        </w:rPr>
        <w:t xml:space="preserve"> </w:t>
      </w:r>
      <w:r>
        <w:rPr>
          <w:spacing w:val="6"/>
        </w:rPr>
        <w:t>принимаются</w:t>
      </w:r>
      <w:r>
        <w:rPr>
          <w:spacing w:val="32"/>
        </w:rPr>
        <w:t xml:space="preserve"> </w:t>
      </w:r>
      <w:r>
        <w:rPr>
          <w:spacing w:val="7"/>
        </w:rPr>
        <w:t>на</w:t>
      </w:r>
      <w:r>
        <w:rPr>
          <w:spacing w:val="59"/>
          <w:w w:val="101"/>
        </w:rPr>
        <w:t xml:space="preserve"> </w:t>
      </w:r>
      <w:r>
        <w:rPr>
          <w:spacing w:val="17"/>
        </w:rPr>
        <w:t>социальное</w:t>
      </w:r>
      <w:r>
        <w:rPr>
          <w:spacing w:val="63"/>
        </w:rPr>
        <w:t xml:space="preserve"> </w:t>
      </w:r>
      <w:r>
        <w:rPr>
          <w:spacing w:val="17"/>
        </w:rPr>
        <w:t>обслуживание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17"/>
        </w:rPr>
        <w:t>специальные</w:t>
      </w:r>
      <w:r>
        <w:rPr>
          <w:spacing w:val="64"/>
        </w:rPr>
        <w:t xml:space="preserve"> </w:t>
      </w:r>
      <w:r>
        <w:rPr>
          <w:spacing w:val="17"/>
        </w:rPr>
        <w:t>стационарные</w:t>
      </w:r>
      <w:r>
        <w:rPr>
          <w:spacing w:val="63"/>
        </w:rPr>
        <w:t xml:space="preserve"> </w:t>
      </w:r>
      <w:r>
        <w:rPr>
          <w:spacing w:val="17"/>
        </w:rPr>
        <w:t>учреждения</w:t>
      </w:r>
      <w:r>
        <w:rPr>
          <w:spacing w:val="-24"/>
        </w:rPr>
        <w:t xml:space="preserve"> </w:t>
      </w:r>
      <w:r>
        <w:rPr>
          <w:spacing w:val="18"/>
        </w:rPr>
        <w:t>социального</w:t>
      </w:r>
      <w:r>
        <w:rPr>
          <w:spacing w:val="61"/>
        </w:rPr>
        <w:t xml:space="preserve"> </w:t>
      </w:r>
      <w:r>
        <w:rPr>
          <w:spacing w:val="18"/>
        </w:rPr>
        <w:t>обслуживания</w:t>
      </w:r>
      <w:r>
        <w:rPr>
          <w:spacing w:val="62"/>
        </w:rPr>
        <w:t xml:space="preserve"> </w:t>
      </w:r>
      <w:r>
        <w:rPr>
          <w:spacing w:val="9"/>
        </w:rPr>
        <w:t>на</w:t>
      </w:r>
      <w:r>
        <w:rPr>
          <w:spacing w:val="62"/>
        </w:rPr>
        <w:t xml:space="preserve"> </w:t>
      </w:r>
      <w:r>
        <w:rPr>
          <w:spacing w:val="17"/>
        </w:rPr>
        <w:t>основании</w:t>
      </w:r>
      <w:r>
        <w:rPr>
          <w:spacing w:val="62"/>
        </w:rPr>
        <w:t xml:space="preserve"> </w:t>
      </w:r>
      <w:r>
        <w:rPr>
          <w:spacing w:val="17"/>
        </w:rPr>
        <w:t>решения</w:t>
      </w:r>
      <w:r>
        <w:rPr>
          <w:spacing w:val="62"/>
        </w:rPr>
        <w:t xml:space="preserve"> </w:t>
      </w:r>
      <w:r>
        <w:rPr>
          <w:spacing w:val="17"/>
        </w:rPr>
        <w:t>органов</w:t>
      </w:r>
      <w:r>
        <w:rPr>
          <w:spacing w:val="61"/>
        </w:rPr>
        <w:t xml:space="preserve"> </w:t>
      </w:r>
      <w:r>
        <w:rPr>
          <w:spacing w:val="17"/>
        </w:rPr>
        <w:t>местного</w:t>
      </w:r>
      <w:r>
        <w:rPr>
          <w:spacing w:val="-25"/>
        </w:rPr>
        <w:t xml:space="preserve"> </w:t>
      </w:r>
      <w:r>
        <w:rPr>
          <w:spacing w:val="6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6"/>
        </w:rPr>
        <w:t>Срочное</w:t>
      </w:r>
      <w:r>
        <w:rPr>
          <w:spacing w:val="68"/>
        </w:rPr>
        <w:t xml:space="preserve"> </w:t>
      </w:r>
      <w:r>
        <w:rPr>
          <w:spacing w:val="17"/>
        </w:rPr>
        <w:t>социальное</w:t>
      </w:r>
      <w:r>
        <w:rPr>
          <w:spacing w:val="69"/>
        </w:rPr>
        <w:t xml:space="preserve"> </w:t>
      </w:r>
      <w:r>
        <w:rPr>
          <w:spacing w:val="17"/>
        </w:rPr>
        <w:t>обслуживание</w:t>
      </w:r>
      <w:r>
        <w:rPr>
          <w:spacing w:val="68"/>
        </w:rPr>
        <w:t xml:space="preserve"> </w:t>
      </w:r>
      <w:r>
        <w:rPr>
          <w:spacing w:val="17"/>
        </w:rPr>
        <w:t>осуществляется</w:t>
      </w:r>
      <w:r>
        <w:rPr>
          <w:spacing w:val="69"/>
        </w:rPr>
        <w:t xml:space="preserve"> </w:t>
      </w:r>
      <w:r>
        <w:rPr>
          <w:spacing w:val="17"/>
        </w:rPr>
        <w:t>муниципальными</w:t>
      </w:r>
      <w:r>
        <w:rPr>
          <w:spacing w:val="-12"/>
        </w:rPr>
        <w:t xml:space="preserve"> </w:t>
      </w:r>
      <w:r>
        <w:rPr>
          <w:spacing w:val="6"/>
        </w:rPr>
        <w:t>центрами</w:t>
      </w:r>
      <w:r>
        <w:rPr>
          <w:spacing w:val="39"/>
        </w:rPr>
        <w:t xml:space="preserve"> </w:t>
      </w:r>
      <w:r>
        <w:rPr>
          <w:spacing w:val="7"/>
        </w:rPr>
        <w:t>социального</w:t>
      </w:r>
      <w:r>
        <w:rPr>
          <w:spacing w:val="39"/>
        </w:rPr>
        <w:t xml:space="preserve"> </w:t>
      </w:r>
      <w:r>
        <w:rPr>
          <w:spacing w:val="7"/>
        </w:rPr>
        <w:t>обслуживания</w:t>
      </w:r>
      <w:r>
        <w:rPr>
          <w:spacing w:val="39"/>
        </w:rPr>
        <w:t xml:space="preserve"> </w:t>
      </w:r>
      <w:r>
        <w:rPr>
          <w:spacing w:val="5"/>
        </w:rPr>
        <w:t>или</w:t>
      </w:r>
      <w:r>
        <w:rPr>
          <w:spacing w:val="39"/>
        </w:rPr>
        <w:t xml:space="preserve"> </w:t>
      </w:r>
      <w:r>
        <w:rPr>
          <w:spacing w:val="7"/>
        </w:rPr>
        <w:t>отделениями,</w:t>
      </w:r>
      <w:r>
        <w:rPr>
          <w:spacing w:val="39"/>
        </w:rPr>
        <w:t xml:space="preserve"> </w:t>
      </w:r>
      <w:r>
        <w:rPr>
          <w:spacing w:val="7"/>
        </w:rPr>
        <w:t>создаваемыми</w:t>
      </w:r>
      <w:r>
        <w:rPr>
          <w:spacing w:val="39"/>
        </w:rPr>
        <w:t xml:space="preserve"> </w:t>
      </w:r>
      <w:r>
        <w:rPr>
          <w:spacing w:val="8"/>
        </w:rPr>
        <w:t>для</w:t>
      </w:r>
      <w:r>
        <w:rPr>
          <w:spacing w:val="44"/>
          <w:w w:val="101"/>
        </w:rPr>
        <w:t xml:space="preserve"> </w:t>
      </w:r>
      <w:r>
        <w:rPr>
          <w:spacing w:val="8"/>
        </w:rPr>
        <w:t>этих</w:t>
      </w:r>
      <w:r>
        <w:rPr>
          <w:spacing w:val="42"/>
        </w:rPr>
        <w:t xml:space="preserve"> </w:t>
      </w:r>
      <w:r>
        <w:rPr>
          <w:spacing w:val="9"/>
        </w:rPr>
        <w:t>целей</w:t>
      </w:r>
      <w:r>
        <w:rPr>
          <w:spacing w:val="42"/>
        </w:rPr>
        <w:t xml:space="preserve"> </w:t>
      </w:r>
      <w:r>
        <w:rPr>
          <w:spacing w:val="7"/>
        </w:rPr>
        <w:t>при</w:t>
      </w:r>
      <w:r>
        <w:rPr>
          <w:spacing w:val="42"/>
        </w:rPr>
        <w:t xml:space="preserve"> </w:t>
      </w:r>
      <w:r>
        <w:rPr>
          <w:spacing w:val="10"/>
        </w:rPr>
        <w:t>органах</w:t>
      </w:r>
      <w:r>
        <w:rPr>
          <w:spacing w:val="42"/>
        </w:rPr>
        <w:t xml:space="preserve"> </w:t>
      </w:r>
      <w:r>
        <w:rPr>
          <w:spacing w:val="10"/>
        </w:rPr>
        <w:t>социальной</w:t>
      </w:r>
      <w:r>
        <w:rPr>
          <w:spacing w:val="42"/>
        </w:rPr>
        <w:t xml:space="preserve"> </w:t>
      </w:r>
      <w:r>
        <w:rPr>
          <w:spacing w:val="9"/>
        </w:rPr>
        <w:t>защиты</w:t>
      </w:r>
      <w:r>
        <w:rPr>
          <w:spacing w:val="42"/>
        </w:rPr>
        <w:t xml:space="preserve"> </w:t>
      </w:r>
      <w:r>
        <w:rPr>
          <w:spacing w:val="10"/>
        </w:rPr>
        <w:t>населения.</w:t>
      </w:r>
      <w:r>
        <w:rPr>
          <w:spacing w:val="42"/>
        </w:rPr>
        <w:t xml:space="preserve"> </w:t>
      </w:r>
      <w:r>
        <w:rPr>
          <w:spacing w:val="10"/>
        </w:rPr>
        <w:t>Организацией</w:t>
      </w:r>
      <w:r>
        <w:rPr>
          <w:spacing w:val="42"/>
        </w:rPr>
        <w:t xml:space="preserve"> </w:t>
      </w:r>
      <w:r>
        <w:t>и</w:t>
      </w:r>
      <w:r>
        <w:rPr>
          <w:spacing w:val="75"/>
          <w:w w:val="101"/>
        </w:rPr>
        <w:t xml:space="preserve"> </w:t>
      </w:r>
      <w:r>
        <w:rPr>
          <w:spacing w:val="32"/>
        </w:rPr>
        <w:t>координацие</w:t>
      </w:r>
      <w:r>
        <w:t>й</w:t>
      </w:r>
      <w:r>
        <w:rPr>
          <w:spacing w:val="25"/>
        </w:rPr>
        <w:t xml:space="preserve"> </w:t>
      </w:r>
      <w:r>
        <w:rPr>
          <w:spacing w:val="32"/>
        </w:rPr>
        <w:t>социально-консультативно</w:t>
      </w:r>
      <w:r>
        <w:t>й</w:t>
      </w:r>
      <w:r>
        <w:rPr>
          <w:spacing w:val="25"/>
        </w:rPr>
        <w:t xml:space="preserve"> </w:t>
      </w:r>
      <w:r>
        <w:rPr>
          <w:spacing w:val="32"/>
        </w:rPr>
        <w:t>помощ</w:t>
      </w:r>
      <w:r>
        <w:t>и</w:t>
      </w:r>
      <w:r>
        <w:rPr>
          <w:spacing w:val="25"/>
        </w:rPr>
        <w:t xml:space="preserve"> </w:t>
      </w:r>
      <w:r>
        <w:rPr>
          <w:spacing w:val="32"/>
        </w:rPr>
        <w:t>занимаютс</w:t>
      </w:r>
      <w:r>
        <w:t>я</w:t>
      </w:r>
      <w:r>
        <w:rPr>
          <w:spacing w:val="3192"/>
        </w:rPr>
        <w:t xml:space="preserve"> </w:t>
      </w:r>
      <w:r>
        <w:rPr>
          <w:spacing w:val="21"/>
        </w:rPr>
        <w:t>муниципальны</w:t>
      </w:r>
      <w:r>
        <w:t>е</w:t>
      </w:r>
      <w:r>
        <w:rPr>
          <w:spacing w:val="63"/>
        </w:rPr>
        <w:t xml:space="preserve"> </w:t>
      </w:r>
      <w:r>
        <w:rPr>
          <w:spacing w:val="17"/>
        </w:rPr>
        <w:t>центры</w:t>
      </w:r>
      <w:r>
        <w:rPr>
          <w:spacing w:val="63"/>
        </w:rPr>
        <w:t xml:space="preserve"> </w:t>
      </w:r>
      <w:r>
        <w:rPr>
          <w:spacing w:val="21"/>
        </w:rPr>
        <w:t>социальног</w:t>
      </w:r>
      <w:r>
        <w:t>о</w:t>
      </w:r>
      <w:r>
        <w:rPr>
          <w:spacing w:val="63"/>
        </w:rPr>
        <w:t xml:space="preserve"> </w:t>
      </w:r>
      <w:r>
        <w:rPr>
          <w:spacing w:val="21"/>
        </w:rPr>
        <w:t>обслуживания</w:t>
      </w:r>
      <w:r>
        <w:t>,</w:t>
      </w:r>
      <w:r>
        <w:rPr>
          <w:spacing w:val="63"/>
        </w:rPr>
        <w:t xml:space="preserve"> </w:t>
      </w:r>
      <w:r>
        <w:t>а</w:t>
      </w:r>
      <w:r>
        <w:rPr>
          <w:spacing w:val="63"/>
        </w:rPr>
        <w:t xml:space="preserve"> </w:t>
      </w:r>
      <w:r>
        <w:rPr>
          <w:spacing w:val="16"/>
        </w:rPr>
        <w:t>также</w:t>
      </w:r>
      <w:r>
        <w:rPr>
          <w:spacing w:val="63"/>
        </w:rPr>
        <w:t xml:space="preserve"> </w:t>
      </w:r>
      <w:r>
        <w:rPr>
          <w:spacing w:val="17"/>
        </w:rPr>
        <w:t>органы</w:t>
      </w:r>
      <w:r>
        <w:rPr>
          <w:spacing w:val="1458"/>
        </w:rPr>
        <w:t xml:space="preserve"> </w:t>
      </w:r>
      <w:r>
        <w:rPr>
          <w:spacing w:val="28"/>
        </w:rPr>
        <w:t>социально</w:t>
      </w:r>
      <w:r>
        <w:t>й</w:t>
      </w:r>
      <w:r>
        <w:rPr>
          <w:spacing w:val="1"/>
        </w:rPr>
        <w:t xml:space="preserve"> </w:t>
      </w:r>
      <w:r>
        <w:rPr>
          <w:spacing w:val="28"/>
        </w:rPr>
        <w:t>защит</w:t>
      </w:r>
      <w:r>
        <w:t>ы</w:t>
      </w:r>
      <w:r>
        <w:rPr>
          <w:spacing w:val="1"/>
        </w:rPr>
        <w:t xml:space="preserve"> </w:t>
      </w:r>
      <w:r>
        <w:rPr>
          <w:spacing w:val="28"/>
        </w:rPr>
        <w:t>населения</w:t>
      </w:r>
      <w:r>
        <w:t>,</w:t>
      </w:r>
      <w:r>
        <w:rPr>
          <w:spacing w:val="1"/>
        </w:rPr>
        <w:t xml:space="preserve"> </w:t>
      </w:r>
      <w:r>
        <w:rPr>
          <w:spacing w:val="28"/>
        </w:rPr>
        <w:t>которы</w:t>
      </w:r>
      <w:r>
        <w:t>е</w:t>
      </w:r>
      <w:r>
        <w:rPr>
          <w:spacing w:val="1"/>
        </w:rPr>
        <w:t xml:space="preserve"> </w:t>
      </w:r>
      <w:r>
        <w:rPr>
          <w:spacing w:val="28"/>
        </w:rPr>
        <w:t>создаю</w:t>
      </w:r>
      <w:r>
        <w:t>т</w:t>
      </w:r>
      <w:r>
        <w:rPr>
          <w:spacing w:val="2"/>
        </w:rPr>
        <w:t xml:space="preserve"> </w:t>
      </w:r>
      <w:r>
        <w:rPr>
          <w:spacing w:val="18"/>
        </w:rPr>
        <w:t>для</w:t>
      </w:r>
      <w:r>
        <w:rPr>
          <w:spacing w:val="1"/>
        </w:rPr>
        <w:t xml:space="preserve"> </w:t>
      </w:r>
      <w:r>
        <w:rPr>
          <w:spacing w:val="28"/>
        </w:rPr>
        <w:t>эти</w:t>
      </w:r>
      <w:r>
        <w:t>х</w:t>
      </w:r>
      <w:r>
        <w:rPr>
          <w:spacing w:val="1"/>
        </w:rPr>
        <w:t xml:space="preserve"> </w:t>
      </w:r>
      <w:r>
        <w:rPr>
          <w:spacing w:val="28"/>
        </w:rPr>
        <w:t>целе</w:t>
      </w:r>
      <w:r>
        <w:t>й</w:t>
      </w:r>
      <w:r>
        <w:rPr>
          <w:spacing w:val="2393"/>
        </w:rPr>
        <w:t xml:space="preserve"> </w:t>
      </w:r>
      <w:r>
        <w:rPr>
          <w:spacing w:val="7"/>
        </w:rPr>
        <w:t>соответствующие</w:t>
      </w:r>
      <w:r>
        <w:t xml:space="preserve"> </w:t>
      </w:r>
      <w:r>
        <w:rPr>
          <w:spacing w:val="10"/>
        </w:rPr>
        <w:t xml:space="preserve"> </w:t>
      </w:r>
      <w:r>
        <w:rPr>
          <w:spacing w:val="8"/>
        </w:rPr>
        <w:t>подразделения.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15"/>
        </w:rPr>
        <w:t>Муниципальный</w:t>
      </w:r>
      <w:r>
        <w:rPr>
          <w:spacing w:val="59"/>
        </w:rPr>
        <w:t xml:space="preserve"> </w:t>
      </w:r>
      <w:r>
        <w:rPr>
          <w:spacing w:val="14"/>
        </w:rPr>
        <w:t>сектор</w:t>
      </w:r>
      <w:r>
        <w:rPr>
          <w:spacing w:val="60"/>
        </w:rPr>
        <w:t xml:space="preserve"> </w:t>
      </w:r>
      <w:r>
        <w:rPr>
          <w:spacing w:val="15"/>
        </w:rPr>
        <w:t>социального</w:t>
      </w:r>
      <w:r>
        <w:rPr>
          <w:spacing w:val="60"/>
        </w:rPr>
        <w:t xml:space="preserve"> </w:t>
      </w:r>
      <w:r>
        <w:rPr>
          <w:spacing w:val="15"/>
        </w:rPr>
        <w:t>обслуживания</w:t>
      </w:r>
      <w:r>
        <w:rPr>
          <w:spacing w:val="60"/>
        </w:rPr>
        <w:t xml:space="preserve"> </w:t>
      </w:r>
      <w:r>
        <w:rPr>
          <w:spacing w:val="14"/>
        </w:rPr>
        <w:t>включает</w:t>
      </w:r>
      <w:r>
        <w:rPr>
          <w:spacing w:val="60"/>
        </w:rPr>
        <w:t xml:space="preserve"> </w:t>
      </w:r>
      <w:r>
        <w:rPr>
          <w:spacing w:val="14"/>
        </w:rPr>
        <w:t>местные</w:t>
      </w:r>
      <w:r>
        <w:rPr>
          <w:spacing w:val="-3"/>
        </w:rPr>
        <w:t xml:space="preserve"> </w:t>
      </w:r>
      <w:r>
        <w:rPr>
          <w:spacing w:val="34"/>
        </w:rPr>
        <w:t>орган</w:t>
      </w:r>
      <w:r>
        <w:t>ы</w:t>
      </w:r>
      <w:r>
        <w:rPr>
          <w:spacing w:val="17"/>
        </w:rPr>
        <w:t xml:space="preserve"> </w:t>
      </w:r>
      <w:r>
        <w:rPr>
          <w:spacing w:val="34"/>
        </w:rPr>
        <w:t>управлени</w:t>
      </w:r>
      <w:r>
        <w:t>я</w:t>
      </w:r>
      <w:r>
        <w:rPr>
          <w:spacing w:val="18"/>
        </w:rPr>
        <w:t xml:space="preserve"> </w:t>
      </w:r>
      <w:r>
        <w:rPr>
          <w:spacing w:val="34"/>
        </w:rPr>
        <w:t>социальны</w:t>
      </w:r>
      <w:r>
        <w:t>м</w:t>
      </w:r>
      <w:r>
        <w:rPr>
          <w:spacing w:val="18"/>
        </w:rPr>
        <w:t xml:space="preserve"> </w:t>
      </w:r>
      <w:r>
        <w:rPr>
          <w:spacing w:val="34"/>
        </w:rPr>
        <w:t>обслуживание</w:t>
      </w:r>
      <w:r>
        <w:t>м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34"/>
        </w:rPr>
        <w:t>учреждени</w:t>
      </w:r>
      <w:r>
        <w:t>я</w:t>
      </w:r>
      <w:r>
        <w:rPr>
          <w:spacing w:val="3042"/>
        </w:rPr>
        <w:t xml:space="preserve"> </w:t>
      </w:r>
      <w:r>
        <w:rPr>
          <w:spacing w:val="6"/>
        </w:rPr>
        <w:t>муниципального</w:t>
      </w:r>
      <w:r>
        <w:rPr>
          <w:spacing w:val="50"/>
        </w:rPr>
        <w:t xml:space="preserve"> </w:t>
      </w:r>
      <w:r>
        <w:rPr>
          <w:spacing w:val="6"/>
        </w:rPr>
        <w:t>подчинения,</w:t>
      </w:r>
      <w:r>
        <w:rPr>
          <w:spacing w:val="50"/>
        </w:rPr>
        <w:t xml:space="preserve"> </w:t>
      </w:r>
      <w:r>
        <w:rPr>
          <w:spacing w:val="6"/>
        </w:rPr>
        <w:t>предоставляющие</w:t>
      </w:r>
      <w:r>
        <w:rPr>
          <w:spacing w:val="51"/>
        </w:rPr>
        <w:t xml:space="preserve"> </w:t>
      </w:r>
      <w:r>
        <w:rPr>
          <w:spacing w:val="6"/>
        </w:rPr>
        <w:t>социальные</w:t>
      </w:r>
      <w:r>
        <w:rPr>
          <w:spacing w:val="50"/>
        </w:rPr>
        <w:t xml:space="preserve"> </w:t>
      </w:r>
      <w:r>
        <w:rPr>
          <w:spacing w:val="7"/>
        </w:rPr>
        <w:t>услуги.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2"/>
        </w:rPr>
        <w:t>Местны</w:t>
      </w:r>
      <w:r>
        <w:t>е</w:t>
      </w:r>
      <w:r>
        <w:rPr>
          <w:spacing w:val="13"/>
        </w:rPr>
        <w:t xml:space="preserve"> </w:t>
      </w:r>
      <w:r>
        <w:rPr>
          <w:spacing w:val="32"/>
        </w:rPr>
        <w:t>орган</w:t>
      </w:r>
      <w:r>
        <w:t>ы</w:t>
      </w:r>
      <w:r>
        <w:rPr>
          <w:spacing w:val="13"/>
        </w:rPr>
        <w:t xml:space="preserve"> </w:t>
      </w:r>
      <w:r>
        <w:rPr>
          <w:spacing w:val="32"/>
        </w:rPr>
        <w:t>управлени</w:t>
      </w:r>
      <w:r>
        <w:t>я</w:t>
      </w:r>
      <w:r>
        <w:rPr>
          <w:spacing w:val="13"/>
        </w:rPr>
        <w:t xml:space="preserve"> </w:t>
      </w:r>
      <w:r>
        <w:rPr>
          <w:spacing w:val="32"/>
        </w:rPr>
        <w:t>социальны</w:t>
      </w:r>
      <w:r>
        <w:t>м</w:t>
      </w:r>
      <w:r>
        <w:rPr>
          <w:spacing w:val="14"/>
        </w:rPr>
        <w:t xml:space="preserve"> </w:t>
      </w:r>
      <w:r>
        <w:rPr>
          <w:spacing w:val="32"/>
        </w:rPr>
        <w:t>обслуживание</w:t>
      </w:r>
      <w:r>
        <w:t>м</w:t>
      </w:r>
      <w:r>
        <w:rPr>
          <w:spacing w:val="13"/>
        </w:rPr>
        <w:t xml:space="preserve"> </w:t>
      </w:r>
      <w:r>
        <w:rPr>
          <w:spacing w:val="32"/>
        </w:rPr>
        <w:t>несу</w:t>
      </w:r>
      <w:r>
        <w:t>т</w:t>
      </w:r>
      <w:r>
        <w:rPr>
          <w:spacing w:val="2928"/>
        </w:rPr>
        <w:t xml:space="preserve"> </w:t>
      </w:r>
      <w:r>
        <w:rPr>
          <w:spacing w:val="9"/>
        </w:rPr>
        <w:t>ответственность</w:t>
      </w:r>
      <w:r>
        <w:rPr>
          <w:spacing w:val="38"/>
        </w:rPr>
        <w:t xml:space="preserve"> </w:t>
      </w:r>
      <w:r>
        <w:rPr>
          <w:spacing w:val="4"/>
        </w:rPr>
        <w:t>за</w:t>
      </w:r>
      <w:r>
        <w:rPr>
          <w:spacing w:val="38"/>
        </w:rPr>
        <w:t xml:space="preserve"> </w:t>
      </w:r>
      <w:r>
        <w:rPr>
          <w:spacing w:val="9"/>
        </w:rPr>
        <w:t>обеспечение</w:t>
      </w:r>
      <w:r>
        <w:rPr>
          <w:spacing w:val="38"/>
        </w:rPr>
        <w:t xml:space="preserve"> </w:t>
      </w:r>
      <w:r>
        <w:rPr>
          <w:spacing w:val="6"/>
        </w:rPr>
        <w:t>его</w:t>
      </w:r>
      <w:r>
        <w:rPr>
          <w:spacing w:val="39"/>
        </w:rPr>
        <w:t xml:space="preserve"> </w:t>
      </w:r>
      <w:r>
        <w:rPr>
          <w:spacing w:val="8"/>
        </w:rPr>
        <w:t>качества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9"/>
        </w:rPr>
        <w:t>доступности,</w:t>
      </w:r>
      <w:r>
        <w:rPr>
          <w:spacing w:val="39"/>
        </w:rPr>
        <w:t xml:space="preserve"> </w:t>
      </w:r>
      <w:r>
        <w:rPr>
          <w:spacing w:val="4"/>
        </w:rPr>
        <w:t>за</w:t>
      </w:r>
      <w:r>
        <w:rPr>
          <w:spacing w:val="38"/>
        </w:rPr>
        <w:t xml:space="preserve"> </w:t>
      </w:r>
      <w:r>
        <w:rPr>
          <w:spacing w:val="10"/>
        </w:rPr>
        <w:t>развитие</w:t>
      </w:r>
      <w:r>
        <w:rPr>
          <w:spacing w:val="37"/>
          <w:w w:val="101"/>
        </w:rPr>
        <w:t xml:space="preserve"> </w:t>
      </w:r>
      <w:r>
        <w:rPr>
          <w:spacing w:val="54"/>
        </w:rPr>
        <w:t>муниципальног</w:t>
      </w:r>
      <w:r>
        <w:t>о</w:t>
      </w:r>
      <w:r>
        <w:rPr>
          <w:spacing w:val="59"/>
        </w:rPr>
        <w:t xml:space="preserve"> </w:t>
      </w:r>
      <w:r>
        <w:rPr>
          <w:spacing w:val="54"/>
        </w:rPr>
        <w:t>сектор</w:t>
      </w:r>
      <w:r>
        <w:t>а</w:t>
      </w:r>
      <w:r>
        <w:rPr>
          <w:spacing w:val="59"/>
        </w:rPr>
        <w:t xml:space="preserve"> </w:t>
      </w:r>
      <w:r>
        <w:rPr>
          <w:spacing w:val="54"/>
        </w:rPr>
        <w:t>социальног</w:t>
      </w:r>
      <w:r>
        <w:t>о</w:t>
      </w:r>
      <w:r>
        <w:rPr>
          <w:spacing w:val="59"/>
        </w:rPr>
        <w:t xml:space="preserve"> </w:t>
      </w:r>
      <w:r>
        <w:rPr>
          <w:spacing w:val="54"/>
        </w:rPr>
        <w:t>обслуживани</w:t>
      </w:r>
      <w:r>
        <w:t>я</w:t>
      </w:r>
      <w:r>
        <w:rPr>
          <w:spacing w:val="60"/>
        </w:rPr>
        <w:t xml:space="preserve"> </w:t>
      </w:r>
      <w:r>
        <w:rPr>
          <w:spacing w:val="54"/>
        </w:rPr>
        <w:t>н</w:t>
      </w:r>
      <w:r>
        <w:t>а</w:t>
      </w:r>
      <w:r>
        <w:rPr>
          <w:spacing w:val="4491"/>
        </w:rPr>
        <w:t xml:space="preserve"> </w:t>
      </w:r>
      <w:r>
        <w:rPr>
          <w:spacing w:val="21"/>
        </w:rPr>
        <w:t>подведомственны</w:t>
      </w:r>
      <w:r>
        <w:t>х</w:t>
      </w:r>
      <w:r>
        <w:rPr>
          <w:spacing w:val="63"/>
        </w:rPr>
        <w:t xml:space="preserve"> </w:t>
      </w:r>
      <w:r>
        <w:rPr>
          <w:spacing w:val="21"/>
        </w:rPr>
        <w:t>территориях</w:t>
      </w:r>
      <w:r>
        <w:t>,</w:t>
      </w:r>
      <w:r>
        <w:rPr>
          <w:spacing w:val="64"/>
        </w:rPr>
        <w:t xml:space="preserve"> </w:t>
      </w:r>
      <w:r>
        <w:t>а</w:t>
      </w:r>
      <w:r>
        <w:rPr>
          <w:spacing w:val="64"/>
        </w:rPr>
        <w:t xml:space="preserve"> </w:t>
      </w:r>
      <w:r>
        <w:rPr>
          <w:spacing w:val="16"/>
        </w:rPr>
        <w:t>также</w:t>
      </w:r>
      <w:r>
        <w:rPr>
          <w:spacing w:val="64"/>
        </w:rPr>
        <w:t xml:space="preserve"> </w:t>
      </w:r>
      <w:r>
        <w:rPr>
          <w:spacing w:val="21"/>
        </w:rPr>
        <w:t>обеспечиваю</w:t>
      </w:r>
      <w:r>
        <w:t>т</w:t>
      </w:r>
      <w:r>
        <w:rPr>
          <w:spacing w:val="64"/>
        </w:rPr>
        <w:t xml:space="preserve"> </w:t>
      </w:r>
      <w:r>
        <w:rPr>
          <w:spacing w:val="18"/>
        </w:rPr>
        <w:t>контроль</w:t>
      </w:r>
      <w:r>
        <w:rPr>
          <w:spacing w:val="64"/>
        </w:rPr>
        <w:t xml:space="preserve"> </w:t>
      </w:r>
      <w:r>
        <w:rPr>
          <w:spacing w:val="10"/>
        </w:rPr>
        <w:t>за</w:t>
      </w:r>
      <w:r>
        <w:rPr>
          <w:spacing w:val="1586"/>
        </w:rPr>
        <w:t xml:space="preserve"> </w:t>
      </w:r>
      <w:r>
        <w:rPr>
          <w:spacing w:val="28"/>
        </w:rPr>
        <w:t>соблюдение</w:t>
      </w:r>
      <w:r>
        <w:t>м</w:t>
      </w:r>
      <w:r>
        <w:rPr>
          <w:spacing w:val="10"/>
        </w:rPr>
        <w:t xml:space="preserve"> </w:t>
      </w:r>
      <w:r>
        <w:rPr>
          <w:spacing w:val="28"/>
        </w:rPr>
        <w:t>государственны</w:t>
      </w:r>
      <w:r>
        <w:t>х</w:t>
      </w:r>
      <w:r>
        <w:rPr>
          <w:spacing w:val="11"/>
        </w:rPr>
        <w:t xml:space="preserve"> </w:t>
      </w:r>
      <w:r>
        <w:rPr>
          <w:spacing w:val="28"/>
        </w:rPr>
        <w:t>стандарто</w:t>
      </w:r>
      <w:r>
        <w:t>в</w:t>
      </w:r>
      <w:r>
        <w:rPr>
          <w:spacing w:val="11"/>
        </w:rPr>
        <w:t xml:space="preserve"> </w:t>
      </w:r>
      <w:r>
        <w:rPr>
          <w:spacing w:val="28"/>
        </w:rPr>
        <w:t>качеств</w:t>
      </w:r>
      <w:r>
        <w:t>а</w:t>
      </w:r>
      <w:r>
        <w:rPr>
          <w:spacing w:val="11"/>
        </w:rPr>
        <w:t xml:space="preserve"> </w:t>
      </w:r>
      <w:r>
        <w:rPr>
          <w:spacing w:val="28"/>
        </w:rPr>
        <w:t>социальног</w:t>
      </w:r>
      <w:r>
        <w:t>о</w:t>
      </w:r>
      <w:r>
        <w:rPr>
          <w:spacing w:val="2854"/>
        </w:rPr>
        <w:t xml:space="preserve"> </w:t>
      </w:r>
      <w:r>
        <w:rPr>
          <w:spacing w:val="32"/>
        </w:rPr>
        <w:t>обслуживани</w:t>
      </w:r>
      <w:r>
        <w:t>я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rPr>
          <w:spacing w:val="32"/>
        </w:rPr>
        <w:t>муниципально</w:t>
      </w:r>
      <w:r>
        <w:t>м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32"/>
        </w:rPr>
        <w:t>негосударственно</w:t>
      </w:r>
      <w:r>
        <w:t>м</w:t>
      </w:r>
      <w:r>
        <w:rPr>
          <w:spacing w:val="13"/>
        </w:rPr>
        <w:t xml:space="preserve"> </w:t>
      </w:r>
      <w:r>
        <w:rPr>
          <w:spacing w:val="32"/>
        </w:rPr>
        <w:t>сектора</w:t>
      </w:r>
      <w:r>
        <w:t>х</w:t>
      </w:r>
      <w:r>
        <w:rPr>
          <w:spacing w:val="2994"/>
        </w:rPr>
        <w:t xml:space="preserve"> </w:t>
      </w:r>
      <w:r>
        <w:rPr>
          <w:spacing w:val="6"/>
        </w:rPr>
        <w:t>социального</w:t>
      </w:r>
      <w:r>
        <w:rPr>
          <w:spacing w:val="72"/>
        </w:rPr>
        <w:t xml:space="preserve"> </w:t>
      </w:r>
      <w:r>
        <w:rPr>
          <w:spacing w:val="7"/>
        </w:rPr>
        <w:t>обслуживания.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6"/>
        </w:rPr>
        <w:t>Орган</w:t>
      </w:r>
      <w:r>
        <w:t>ы</w:t>
      </w:r>
      <w:r>
        <w:rPr>
          <w:spacing w:val="6"/>
        </w:rPr>
        <w:t xml:space="preserve"> </w:t>
      </w:r>
      <w:r>
        <w:rPr>
          <w:spacing w:val="26"/>
        </w:rPr>
        <w:t>местног</w:t>
      </w:r>
      <w:r>
        <w:t>о</w:t>
      </w:r>
      <w:r>
        <w:rPr>
          <w:spacing w:val="7"/>
        </w:rPr>
        <w:t xml:space="preserve"> </w:t>
      </w:r>
      <w:r>
        <w:rPr>
          <w:spacing w:val="26"/>
        </w:rPr>
        <w:t>самоуправлени</w:t>
      </w:r>
      <w:r>
        <w:t>я</w:t>
      </w:r>
      <w:r>
        <w:rPr>
          <w:spacing w:val="6"/>
        </w:rPr>
        <w:t xml:space="preserve"> </w:t>
      </w:r>
      <w:r>
        <w:rPr>
          <w:spacing w:val="26"/>
        </w:rPr>
        <w:t>предоставляю</w:t>
      </w:r>
      <w:r>
        <w:t>т</w:t>
      </w:r>
      <w:r>
        <w:rPr>
          <w:spacing w:val="7"/>
        </w:rPr>
        <w:t xml:space="preserve"> </w:t>
      </w:r>
      <w:r>
        <w:rPr>
          <w:spacing w:val="26"/>
        </w:rPr>
        <w:t>муниципальны</w:t>
      </w:r>
      <w:r>
        <w:t>м</w:t>
      </w:r>
      <w:r>
        <w:rPr>
          <w:spacing w:val="2599"/>
        </w:rPr>
        <w:t xml:space="preserve"> </w:t>
      </w:r>
      <w:r>
        <w:rPr>
          <w:spacing w:val="14"/>
        </w:rPr>
        <w:t>учреждениям</w:t>
      </w:r>
      <w:r>
        <w:rPr>
          <w:spacing w:val="58"/>
        </w:rPr>
        <w:t xml:space="preserve"> </w:t>
      </w:r>
      <w:r>
        <w:rPr>
          <w:spacing w:val="14"/>
        </w:rPr>
        <w:t>социального</w:t>
      </w:r>
      <w:r>
        <w:rPr>
          <w:spacing w:val="59"/>
        </w:rPr>
        <w:t xml:space="preserve"> </w:t>
      </w:r>
      <w:r>
        <w:rPr>
          <w:spacing w:val="14"/>
        </w:rPr>
        <w:t>обслуживания</w:t>
      </w:r>
      <w:r>
        <w:rPr>
          <w:spacing w:val="59"/>
        </w:rPr>
        <w:t xml:space="preserve"> </w:t>
      </w:r>
      <w:r>
        <w:rPr>
          <w:spacing w:val="14"/>
        </w:rPr>
        <w:t>помещения</w:t>
      </w:r>
      <w:r>
        <w:rPr>
          <w:spacing w:val="59"/>
        </w:rPr>
        <w:t xml:space="preserve"> </w:t>
      </w:r>
      <w:r>
        <w:rPr>
          <w:spacing w:val="10"/>
        </w:rPr>
        <w:t>для</w:t>
      </w:r>
      <w:r>
        <w:rPr>
          <w:spacing w:val="58"/>
        </w:rPr>
        <w:t xml:space="preserve"> </w:t>
      </w:r>
      <w:r>
        <w:rPr>
          <w:spacing w:val="16"/>
        </w:rPr>
        <w:t>организации</w:t>
      </w:r>
      <w:r>
        <w:rPr>
          <w:spacing w:val="55"/>
          <w:w w:val="101"/>
        </w:rPr>
        <w:t xml:space="preserve"> </w:t>
      </w:r>
      <w:r>
        <w:rPr>
          <w:spacing w:val="39"/>
        </w:rPr>
        <w:t>социальног</w:t>
      </w:r>
      <w:r>
        <w:t>о</w:t>
      </w:r>
      <w:r>
        <w:rPr>
          <w:spacing w:val="23"/>
        </w:rPr>
        <w:t xml:space="preserve"> </w:t>
      </w:r>
      <w:r>
        <w:rPr>
          <w:spacing w:val="39"/>
        </w:rPr>
        <w:t>обслуживани</w:t>
      </w:r>
      <w:r>
        <w:t>я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39"/>
        </w:rPr>
        <w:t>соответстви</w:t>
      </w:r>
      <w:r>
        <w:t>и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rPr>
          <w:spacing w:val="39"/>
        </w:rPr>
        <w:t>федеральны</w:t>
      </w:r>
      <w:r>
        <w:t>м</w:t>
      </w:r>
      <w:r>
        <w:rPr>
          <w:spacing w:val="24"/>
        </w:rPr>
        <w:t xml:space="preserve"> </w:t>
      </w:r>
      <w:r>
        <w:t>и</w:t>
      </w:r>
      <w:r>
        <w:rPr>
          <w:spacing w:val="3360"/>
          <w:w w:val="101"/>
        </w:rPr>
        <w:t xml:space="preserve"> </w:t>
      </w:r>
      <w:r>
        <w:rPr>
          <w:spacing w:val="7"/>
        </w:rPr>
        <w:t>территориальными</w:t>
      </w:r>
      <w:r>
        <w:rPr>
          <w:spacing w:val="47"/>
        </w:rPr>
        <w:t xml:space="preserve"> </w:t>
      </w:r>
      <w:r>
        <w:rPr>
          <w:spacing w:val="7"/>
        </w:rPr>
        <w:t>перечнями</w:t>
      </w:r>
      <w:r>
        <w:rPr>
          <w:spacing w:val="47"/>
        </w:rPr>
        <w:t xml:space="preserve"> </w:t>
      </w:r>
      <w:r>
        <w:rPr>
          <w:spacing w:val="7"/>
        </w:rPr>
        <w:t>гарантированных</w:t>
      </w:r>
      <w:r>
        <w:rPr>
          <w:spacing w:val="47"/>
        </w:rPr>
        <w:t xml:space="preserve"> </w:t>
      </w:r>
      <w:r>
        <w:rPr>
          <w:spacing w:val="7"/>
        </w:rPr>
        <w:t>государством</w:t>
      </w:r>
      <w:r>
        <w:rPr>
          <w:spacing w:val="47"/>
        </w:rPr>
        <w:t xml:space="preserve"> </w:t>
      </w:r>
      <w:r>
        <w:rPr>
          <w:spacing w:val="8"/>
        </w:rPr>
        <w:t>социальных</w:t>
      </w:r>
      <w:r>
        <w:rPr>
          <w:spacing w:val="40"/>
          <w:w w:val="101"/>
        </w:rPr>
        <w:t xml:space="preserve"> </w:t>
      </w:r>
      <w:r>
        <w:rPr>
          <w:spacing w:val="14"/>
        </w:rPr>
        <w:t>услуг,</w:t>
      </w:r>
      <w:r>
        <w:rPr>
          <w:spacing w:val="53"/>
        </w:rPr>
        <w:t xml:space="preserve"> </w:t>
      </w:r>
      <w:r>
        <w:t>а</w:t>
      </w:r>
      <w:r>
        <w:rPr>
          <w:spacing w:val="54"/>
        </w:rPr>
        <w:t xml:space="preserve"> </w:t>
      </w:r>
      <w:r>
        <w:rPr>
          <w:spacing w:val="13"/>
        </w:rPr>
        <w:t>также</w:t>
      </w:r>
      <w:r>
        <w:rPr>
          <w:spacing w:val="54"/>
        </w:rPr>
        <w:t xml:space="preserve"> </w:t>
      </w:r>
      <w:r>
        <w:rPr>
          <w:spacing w:val="14"/>
        </w:rPr>
        <w:t>выделяют</w:t>
      </w:r>
      <w:r>
        <w:rPr>
          <w:spacing w:val="54"/>
        </w:rPr>
        <w:t xml:space="preserve"> </w:t>
      </w:r>
      <w:r>
        <w:rPr>
          <w:spacing w:val="14"/>
        </w:rPr>
        <w:t>площади</w:t>
      </w:r>
      <w:r>
        <w:rPr>
          <w:spacing w:val="54"/>
        </w:rPr>
        <w:t xml:space="preserve"> </w:t>
      </w:r>
      <w:r>
        <w:rPr>
          <w:spacing w:val="11"/>
        </w:rPr>
        <w:t>для</w:t>
      </w:r>
      <w:r>
        <w:rPr>
          <w:spacing w:val="54"/>
        </w:rPr>
        <w:t xml:space="preserve"> </w:t>
      </w:r>
      <w:r>
        <w:rPr>
          <w:spacing w:val="14"/>
        </w:rPr>
        <w:t>создания</w:t>
      </w:r>
      <w:r>
        <w:rPr>
          <w:spacing w:val="53"/>
        </w:rPr>
        <w:t xml:space="preserve"> </w:t>
      </w:r>
      <w:r>
        <w:rPr>
          <w:spacing w:val="16"/>
        </w:rPr>
        <w:t>специализированных</w:t>
      </w:r>
      <w:r>
        <w:rPr>
          <w:spacing w:val="-23"/>
        </w:rPr>
        <w:t xml:space="preserve"> </w:t>
      </w:r>
      <w:r>
        <w:rPr>
          <w:spacing w:val="26"/>
        </w:rPr>
        <w:t>производст</w:t>
      </w:r>
      <w:r>
        <w:t>в</w:t>
      </w:r>
      <w:r>
        <w:rPr>
          <w:spacing w:val="73"/>
        </w:rPr>
        <w:t xml:space="preserve"> </w:t>
      </w:r>
      <w:r>
        <w:rPr>
          <w:spacing w:val="17"/>
        </w:rPr>
        <w:t>для</w:t>
      </w:r>
      <w:r>
        <w:rPr>
          <w:spacing w:val="73"/>
        </w:rPr>
        <w:t xml:space="preserve"> </w:t>
      </w:r>
      <w:r>
        <w:rPr>
          <w:spacing w:val="26"/>
        </w:rPr>
        <w:t>трудоустройств</w:t>
      </w:r>
      <w:r>
        <w:t>а</w:t>
      </w:r>
      <w:r>
        <w:rPr>
          <w:spacing w:val="73"/>
        </w:rPr>
        <w:t xml:space="preserve"> </w:t>
      </w:r>
      <w:r>
        <w:rPr>
          <w:spacing w:val="26"/>
        </w:rPr>
        <w:t>инвалидо</w:t>
      </w:r>
      <w:r>
        <w:t>в</w:t>
      </w:r>
      <w:r>
        <w:rPr>
          <w:spacing w:val="73"/>
        </w:rPr>
        <w:t xml:space="preserve"> </w:t>
      </w:r>
      <w:r>
        <w:t xml:space="preserve">и  </w:t>
      </w:r>
      <w:r>
        <w:rPr>
          <w:spacing w:val="26"/>
        </w:rPr>
        <w:t>гражда</w:t>
      </w:r>
      <w:r>
        <w:t>н</w:t>
      </w:r>
      <w:r>
        <w:rPr>
          <w:spacing w:val="73"/>
        </w:rPr>
        <w:t xml:space="preserve"> </w:t>
      </w:r>
      <w:r>
        <w:rPr>
          <w:spacing w:val="26"/>
        </w:rPr>
        <w:t>пожилог</w:t>
      </w:r>
      <w:r>
        <w:t>о</w:t>
      </w:r>
      <w:r>
        <w:rPr>
          <w:spacing w:val="2383"/>
        </w:rPr>
        <w:t xml:space="preserve"> </w:t>
      </w:r>
      <w:r>
        <w:rPr>
          <w:spacing w:val="6"/>
        </w:rPr>
        <w:t>возраста.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7"/>
        </w:rPr>
        <w:t>Муниципальны</w:t>
      </w:r>
      <w:r>
        <w:t>е</w:t>
      </w:r>
      <w:r>
        <w:rPr>
          <w:spacing w:val="27"/>
        </w:rPr>
        <w:t xml:space="preserve"> </w:t>
      </w:r>
      <w:r>
        <w:rPr>
          <w:spacing w:val="37"/>
        </w:rPr>
        <w:t>центр</w:t>
      </w:r>
      <w:r>
        <w:t>ы</w:t>
      </w:r>
      <w:r>
        <w:rPr>
          <w:spacing w:val="27"/>
        </w:rPr>
        <w:t xml:space="preserve"> </w:t>
      </w:r>
      <w:r>
        <w:rPr>
          <w:spacing w:val="37"/>
        </w:rPr>
        <w:t>социальног</w:t>
      </w:r>
      <w:r>
        <w:t>о</w:t>
      </w:r>
      <w:r>
        <w:rPr>
          <w:spacing w:val="27"/>
        </w:rPr>
        <w:t xml:space="preserve"> </w:t>
      </w:r>
      <w:r>
        <w:rPr>
          <w:spacing w:val="37"/>
        </w:rPr>
        <w:t>обслуживани</w:t>
      </w:r>
      <w:r>
        <w:t>я</w:t>
      </w:r>
      <w:r>
        <w:rPr>
          <w:spacing w:val="27"/>
        </w:rPr>
        <w:t xml:space="preserve"> </w:t>
      </w:r>
      <w:r>
        <w:rPr>
          <w:spacing w:val="37"/>
        </w:rPr>
        <w:t>являютс</w:t>
      </w:r>
      <w:r>
        <w:t>я</w:t>
      </w:r>
      <w:r>
        <w:rPr>
          <w:spacing w:val="3383"/>
        </w:rPr>
        <w:t xml:space="preserve"> </w:t>
      </w:r>
      <w:r>
        <w:rPr>
          <w:spacing w:val="21"/>
        </w:rPr>
        <w:t>учреждениям</w:t>
      </w:r>
      <w:r>
        <w:t>и</w:t>
      </w:r>
      <w:r>
        <w:rPr>
          <w:spacing w:val="72"/>
        </w:rPr>
        <w:t xml:space="preserve"> </w:t>
      </w:r>
      <w:r>
        <w:rPr>
          <w:spacing w:val="21"/>
        </w:rPr>
        <w:t>муниципальног</w:t>
      </w:r>
      <w:r>
        <w:t>о</w:t>
      </w:r>
      <w:r>
        <w:rPr>
          <w:spacing w:val="72"/>
        </w:rPr>
        <w:t xml:space="preserve"> </w:t>
      </w:r>
      <w:r>
        <w:rPr>
          <w:spacing w:val="17"/>
        </w:rPr>
        <w:t>сектора</w:t>
      </w:r>
      <w:r>
        <w:rPr>
          <w:spacing w:val="73"/>
        </w:rPr>
        <w:t xml:space="preserve"> </w:t>
      </w:r>
      <w:r>
        <w:rPr>
          <w:spacing w:val="21"/>
        </w:rPr>
        <w:t>социальног</w:t>
      </w:r>
      <w:r>
        <w:t>о</w:t>
      </w:r>
      <w:r>
        <w:rPr>
          <w:spacing w:val="72"/>
        </w:rPr>
        <w:t xml:space="preserve"> </w:t>
      </w:r>
      <w:r>
        <w:rPr>
          <w:spacing w:val="21"/>
        </w:rPr>
        <w:t>обслуживания</w:t>
      </w:r>
      <w:r>
        <w:t>,</w:t>
      </w:r>
      <w:r>
        <w:rPr>
          <w:spacing w:val="1984"/>
        </w:rPr>
        <w:t xml:space="preserve"> </w:t>
      </w:r>
      <w:r>
        <w:rPr>
          <w:spacing w:val="16"/>
        </w:rPr>
        <w:t>создаются</w:t>
      </w:r>
      <w:r>
        <w:rPr>
          <w:spacing w:val="62"/>
        </w:rPr>
        <w:t xml:space="preserve"> </w:t>
      </w:r>
      <w:r>
        <w:rPr>
          <w:spacing w:val="16"/>
        </w:rPr>
        <w:t>органами</w:t>
      </w:r>
      <w:r>
        <w:rPr>
          <w:spacing w:val="63"/>
        </w:rPr>
        <w:t xml:space="preserve"> </w:t>
      </w:r>
      <w:r>
        <w:rPr>
          <w:spacing w:val="16"/>
        </w:rPr>
        <w:t>местного</w:t>
      </w:r>
      <w:r>
        <w:rPr>
          <w:spacing w:val="62"/>
        </w:rPr>
        <w:t xml:space="preserve"> </w:t>
      </w:r>
      <w:r>
        <w:rPr>
          <w:spacing w:val="17"/>
        </w:rPr>
        <w:t>самоуправления</w:t>
      </w:r>
      <w:r>
        <w:rPr>
          <w:spacing w:val="63"/>
        </w:rPr>
        <w:t xml:space="preserve"> </w:t>
      </w:r>
      <w:r>
        <w:rPr>
          <w:spacing w:val="9"/>
        </w:rPr>
        <w:t>на</w:t>
      </w:r>
      <w:r>
        <w:rPr>
          <w:spacing w:val="63"/>
        </w:rPr>
        <w:t xml:space="preserve"> </w:t>
      </w:r>
      <w:r>
        <w:rPr>
          <w:spacing w:val="17"/>
        </w:rPr>
        <w:t>подведомственных</w:t>
      </w:r>
      <w:r>
        <w:rPr>
          <w:spacing w:val="16"/>
        </w:rPr>
        <w:t xml:space="preserve"> </w:t>
      </w:r>
      <w:r>
        <w:rPr>
          <w:spacing w:val="30"/>
        </w:rPr>
        <w:t>территория</w:t>
      </w:r>
      <w:r>
        <w:t>х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30"/>
        </w:rPr>
        <w:t>находятс</w:t>
      </w:r>
      <w:r>
        <w:t>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14"/>
        </w:rPr>
        <w:t>их</w:t>
      </w:r>
      <w:r>
        <w:rPr>
          <w:spacing w:val="5"/>
        </w:rPr>
        <w:t xml:space="preserve"> </w:t>
      </w:r>
      <w:r>
        <w:rPr>
          <w:spacing w:val="30"/>
        </w:rPr>
        <w:t>ведении</w:t>
      </w:r>
      <w:r>
        <w:t>.</w:t>
      </w:r>
      <w:r>
        <w:rPr>
          <w:spacing w:val="5"/>
        </w:rPr>
        <w:t xml:space="preserve"> </w:t>
      </w:r>
      <w:r>
        <w:rPr>
          <w:spacing w:val="30"/>
        </w:rPr>
        <w:t>Муниципальны</w:t>
      </w:r>
      <w:r>
        <w:t>е</w:t>
      </w:r>
      <w:r>
        <w:rPr>
          <w:spacing w:val="5"/>
        </w:rPr>
        <w:t xml:space="preserve"> </w:t>
      </w:r>
      <w:r>
        <w:rPr>
          <w:spacing w:val="30"/>
        </w:rPr>
        <w:t>центр</w:t>
      </w:r>
      <w:r>
        <w:t>ы</w:t>
      </w:r>
      <w:r>
        <w:rPr>
          <w:spacing w:val="2564"/>
        </w:rPr>
        <w:t xml:space="preserve"> </w:t>
      </w:r>
      <w:r>
        <w:rPr>
          <w:spacing w:val="39"/>
        </w:rPr>
        <w:t>социальног</w:t>
      </w:r>
      <w:r>
        <w:t>о</w:t>
      </w:r>
      <w:r>
        <w:rPr>
          <w:spacing w:val="38"/>
        </w:rPr>
        <w:t xml:space="preserve"> </w:t>
      </w:r>
      <w:r>
        <w:rPr>
          <w:spacing w:val="39"/>
        </w:rPr>
        <w:t>обслуживани</w:t>
      </w:r>
      <w:r>
        <w:t>я</w:t>
      </w:r>
      <w:r>
        <w:rPr>
          <w:spacing w:val="39"/>
        </w:rPr>
        <w:t xml:space="preserve"> осуществляю</w:t>
      </w:r>
      <w:r>
        <w:t>т</w:t>
      </w:r>
      <w:r>
        <w:rPr>
          <w:spacing w:val="39"/>
        </w:rPr>
        <w:t xml:space="preserve"> организационную</w:t>
      </w:r>
      <w:r>
        <w:t>,</w:t>
      </w:r>
      <w:r>
        <w:rPr>
          <w:spacing w:val="3726"/>
        </w:rPr>
        <w:t xml:space="preserve"> </w:t>
      </w:r>
      <w:r>
        <w:rPr>
          <w:spacing w:val="10"/>
        </w:rPr>
        <w:t>практическую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10"/>
        </w:rPr>
        <w:t>координационную</w:t>
      </w:r>
      <w:r>
        <w:rPr>
          <w:spacing w:val="46"/>
        </w:rPr>
        <w:t xml:space="preserve"> </w:t>
      </w:r>
      <w:r>
        <w:rPr>
          <w:spacing w:val="10"/>
        </w:rPr>
        <w:t>деятельность</w:t>
      </w:r>
      <w:r>
        <w:rPr>
          <w:spacing w:val="45"/>
        </w:rPr>
        <w:t xml:space="preserve"> </w:t>
      </w:r>
      <w:r>
        <w:rPr>
          <w:spacing w:val="5"/>
        </w:rPr>
        <w:t>по</w:t>
      </w:r>
      <w:r>
        <w:rPr>
          <w:spacing w:val="45"/>
        </w:rPr>
        <w:t xml:space="preserve"> </w:t>
      </w:r>
      <w:r>
        <w:rPr>
          <w:spacing w:val="9"/>
        </w:rPr>
        <w:t>оказанию</w:t>
      </w:r>
      <w:r>
        <w:rPr>
          <w:spacing w:val="46"/>
        </w:rPr>
        <w:t xml:space="preserve"> </w:t>
      </w:r>
      <w:r>
        <w:rPr>
          <w:spacing w:val="11"/>
        </w:rPr>
        <w:t>различных</w:t>
      </w:r>
      <w:r>
        <w:rPr>
          <w:spacing w:val="39"/>
          <w:w w:val="101"/>
        </w:rPr>
        <w:t xml:space="preserve"> </w:t>
      </w:r>
      <w:r>
        <w:rPr>
          <w:spacing w:val="34"/>
        </w:rPr>
        <w:t>видо</w:t>
      </w:r>
      <w:r>
        <w:t>в</w:t>
      </w:r>
      <w:r>
        <w:rPr>
          <w:spacing w:val="17"/>
        </w:rPr>
        <w:t xml:space="preserve"> </w:t>
      </w:r>
      <w:r>
        <w:rPr>
          <w:spacing w:val="34"/>
        </w:rPr>
        <w:t>социальны</w:t>
      </w:r>
      <w:r>
        <w:t>х</w:t>
      </w:r>
      <w:r>
        <w:rPr>
          <w:spacing w:val="17"/>
        </w:rPr>
        <w:t xml:space="preserve"> </w:t>
      </w:r>
      <w:r>
        <w:rPr>
          <w:spacing w:val="34"/>
        </w:rPr>
        <w:t>услуг</w:t>
      </w:r>
      <w:r>
        <w:t>.</w:t>
      </w:r>
      <w:r>
        <w:rPr>
          <w:spacing w:val="18"/>
        </w:rPr>
        <w:t xml:space="preserve"> </w:t>
      </w:r>
      <w:r>
        <w:rPr>
          <w:spacing w:val="34"/>
        </w:rPr>
        <w:t>Муниципальны</w:t>
      </w:r>
      <w:r>
        <w:t>е</w:t>
      </w:r>
      <w:r>
        <w:rPr>
          <w:spacing w:val="17"/>
        </w:rPr>
        <w:t xml:space="preserve"> </w:t>
      </w:r>
      <w:r>
        <w:rPr>
          <w:spacing w:val="34"/>
        </w:rPr>
        <w:t>центр</w:t>
      </w:r>
      <w:r>
        <w:t>ы</w:t>
      </w:r>
      <w:r>
        <w:rPr>
          <w:spacing w:val="17"/>
        </w:rPr>
        <w:t xml:space="preserve"> </w:t>
      </w:r>
      <w:r>
        <w:rPr>
          <w:spacing w:val="34"/>
        </w:rPr>
        <w:t>социальног</w:t>
      </w:r>
      <w:r>
        <w:t>о</w:t>
      </w:r>
      <w:r>
        <w:rPr>
          <w:spacing w:val="3111"/>
        </w:rPr>
        <w:t xml:space="preserve"> </w:t>
      </w:r>
      <w:r>
        <w:rPr>
          <w:spacing w:val="16"/>
        </w:rPr>
        <w:t>обслуживания</w:t>
      </w:r>
      <w:r>
        <w:rPr>
          <w:spacing w:val="58"/>
        </w:rPr>
        <w:t xml:space="preserve"> </w:t>
      </w:r>
      <w:r>
        <w:rPr>
          <w:spacing w:val="16"/>
        </w:rPr>
        <w:t>занимаются</w:t>
      </w:r>
      <w:r>
        <w:rPr>
          <w:spacing w:val="58"/>
        </w:rPr>
        <w:t xml:space="preserve"> </w:t>
      </w:r>
      <w:r>
        <w:rPr>
          <w:spacing w:val="16"/>
        </w:rPr>
        <w:t>выявлением</w:t>
      </w:r>
      <w:r>
        <w:rPr>
          <w:spacing w:val="58"/>
        </w:rPr>
        <w:t xml:space="preserve"> </w:t>
      </w:r>
      <w:r>
        <w:rPr>
          <w:spacing w:val="15"/>
        </w:rPr>
        <w:t>граждан</w:t>
      </w:r>
      <w:r>
        <w:rPr>
          <w:spacing w:val="58"/>
        </w:rPr>
        <w:t xml:space="preserve"> </w:t>
      </w:r>
      <w:r>
        <w:rPr>
          <w:spacing w:val="15"/>
        </w:rPr>
        <w:t>пожилого</w:t>
      </w:r>
      <w:r>
        <w:rPr>
          <w:spacing w:val="59"/>
        </w:rPr>
        <w:t xml:space="preserve"> </w:t>
      </w:r>
      <w:r>
        <w:rPr>
          <w:spacing w:val="15"/>
        </w:rPr>
        <w:t>возраста</w:t>
      </w:r>
      <w:r>
        <w:rPr>
          <w:spacing w:val="58"/>
        </w:rPr>
        <w:t xml:space="preserve"> </w:t>
      </w:r>
      <w:r>
        <w:t>и</w:t>
      </w:r>
      <w:r>
        <w:rPr>
          <w:spacing w:val="37"/>
          <w:w w:val="101"/>
        </w:rPr>
        <w:t xml:space="preserve"> </w:t>
      </w:r>
      <w:r>
        <w:rPr>
          <w:spacing w:val="22"/>
        </w:rPr>
        <w:t>инвалидов</w:t>
      </w:r>
      <w:r>
        <w:t>,</w:t>
      </w:r>
      <w:r>
        <w:rPr>
          <w:spacing w:val="68"/>
        </w:rPr>
        <w:t xml:space="preserve"> </w:t>
      </w:r>
      <w:r>
        <w:rPr>
          <w:spacing w:val="22"/>
        </w:rPr>
        <w:t>нуждающихс</w:t>
      </w:r>
      <w:r>
        <w:t>я</w:t>
      </w:r>
      <w:r>
        <w:rPr>
          <w:spacing w:val="6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22"/>
        </w:rPr>
        <w:t>социально</w:t>
      </w:r>
      <w:r>
        <w:t>м</w:t>
      </w:r>
      <w:r>
        <w:rPr>
          <w:spacing w:val="69"/>
        </w:rPr>
        <w:t xml:space="preserve"> </w:t>
      </w:r>
      <w:r>
        <w:rPr>
          <w:spacing w:val="22"/>
        </w:rPr>
        <w:t>обслуживании</w:t>
      </w:r>
      <w:r>
        <w:t>,</w:t>
      </w:r>
      <w:r>
        <w:rPr>
          <w:spacing w:val="69"/>
        </w:rPr>
        <w:t xml:space="preserve"> </w:t>
      </w:r>
      <w:r>
        <w:rPr>
          <w:spacing w:val="22"/>
        </w:rPr>
        <w:t>определяю</w:t>
      </w:r>
      <w:r>
        <w:t>т</w:t>
      </w:r>
      <w:r>
        <w:rPr>
          <w:spacing w:val="2202"/>
        </w:rPr>
        <w:t xml:space="preserve"> </w:t>
      </w:r>
      <w:r>
        <w:rPr>
          <w:spacing w:val="30"/>
        </w:rPr>
        <w:t>необходимы</w:t>
      </w:r>
      <w:r>
        <w:t>е</w:t>
      </w:r>
      <w:r>
        <w:rPr>
          <w:spacing w:val="4"/>
        </w:rPr>
        <w:t xml:space="preserve"> </w:t>
      </w:r>
      <w:r>
        <w:rPr>
          <w:spacing w:val="30"/>
        </w:rPr>
        <w:t>дл</w:t>
      </w:r>
      <w:r>
        <w:t>я</w:t>
      </w:r>
      <w:r>
        <w:rPr>
          <w:spacing w:val="4"/>
        </w:rPr>
        <w:t xml:space="preserve"> </w:t>
      </w:r>
      <w:r>
        <w:rPr>
          <w:spacing w:val="30"/>
        </w:rPr>
        <w:t>ни</w:t>
      </w:r>
      <w:r>
        <w:t>х</w:t>
      </w:r>
      <w:r>
        <w:rPr>
          <w:spacing w:val="5"/>
        </w:rPr>
        <w:t xml:space="preserve"> </w:t>
      </w:r>
      <w:r>
        <w:rPr>
          <w:spacing w:val="30"/>
        </w:rPr>
        <w:t>вид</w:t>
      </w:r>
      <w:r>
        <w:t>ы</w:t>
      </w:r>
      <w:r>
        <w:rPr>
          <w:spacing w:val="4"/>
        </w:rPr>
        <w:t xml:space="preserve"> </w:t>
      </w:r>
      <w:r>
        <w:rPr>
          <w:spacing w:val="30"/>
        </w:rPr>
        <w:t>социальны</w:t>
      </w:r>
      <w:r>
        <w:t>х</w:t>
      </w:r>
      <w:r>
        <w:rPr>
          <w:spacing w:val="4"/>
        </w:rPr>
        <w:t xml:space="preserve"> </w:t>
      </w:r>
      <w:r>
        <w:rPr>
          <w:spacing w:val="30"/>
        </w:rPr>
        <w:t>услуг</w:t>
      </w:r>
      <w:r>
        <w:t>,</w:t>
      </w:r>
      <w:r>
        <w:rPr>
          <w:spacing w:val="5"/>
        </w:rPr>
        <w:t xml:space="preserve"> </w:t>
      </w:r>
      <w:r>
        <w:rPr>
          <w:spacing w:val="30"/>
        </w:rPr>
        <w:t>обеспечиваю</w:t>
      </w:r>
      <w:r>
        <w:t>т</w:t>
      </w:r>
      <w:r>
        <w:rPr>
          <w:spacing w:val="4"/>
        </w:rPr>
        <w:t xml:space="preserve"> </w:t>
      </w:r>
      <w:r>
        <w:rPr>
          <w:spacing w:val="14"/>
        </w:rPr>
        <w:t>их</w:t>
      </w:r>
      <w:r>
        <w:rPr>
          <w:spacing w:val="2563"/>
        </w:rPr>
        <w:t xml:space="preserve"> </w:t>
      </w:r>
      <w:r>
        <w:rPr>
          <w:spacing w:val="25"/>
        </w:rPr>
        <w:t>предоставлени</w:t>
      </w:r>
      <w:r>
        <w:t xml:space="preserve">е в </w:t>
      </w:r>
      <w:r>
        <w:rPr>
          <w:spacing w:val="25"/>
        </w:rPr>
        <w:t>полустационарны</w:t>
      </w:r>
      <w:r>
        <w:t>х</w:t>
      </w:r>
      <w:r>
        <w:rPr>
          <w:spacing w:val="1"/>
        </w:rPr>
        <w:t xml:space="preserve"> </w:t>
      </w:r>
      <w:r>
        <w:t xml:space="preserve">и </w:t>
      </w:r>
      <w:r>
        <w:rPr>
          <w:spacing w:val="25"/>
        </w:rPr>
        <w:t>нестационарны</w:t>
      </w:r>
      <w:r>
        <w:t xml:space="preserve">х </w:t>
      </w:r>
      <w:r>
        <w:rPr>
          <w:spacing w:val="25"/>
        </w:rPr>
        <w:t>условиях</w:t>
      </w:r>
      <w:r>
        <w:t>,</w:t>
      </w:r>
      <w:r>
        <w:rPr>
          <w:spacing w:val="2500"/>
        </w:rPr>
        <w:t xml:space="preserve"> </w:t>
      </w:r>
      <w:r>
        <w:rPr>
          <w:spacing w:val="15"/>
        </w:rPr>
        <w:t>осуществляют</w:t>
      </w:r>
      <w:r>
        <w:rPr>
          <w:spacing w:val="55"/>
        </w:rPr>
        <w:t xml:space="preserve"> </w:t>
      </w:r>
      <w:r>
        <w:rPr>
          <w:spacing w:val="14"/>
        </w:rPr>
        <w:t>срочное</w:t>
      </w:r>
      <w:r>
        <w:rPr>
          <w:spacing w:val="56"/>
        </w:rPr>
        <w:t xml:space="preserve"> </w:t>
      </w:r>
      <w:r>
        <w:rPr>
          <w:spacing w:val="15"/>
        </w:rPr>
        <w:t>социальное</w:t>
      </w:r>
      <w:r>
        <w:rPr>
          <w:spacing w:val="55"/>
        </w:rPr>
        <w:t xml:space="preserve"> </w:t>
      </w:r>
      <w:r>
        <w:rPr>
          <w:spacing w:val="15"/>
        </w:rPr>
        <w:t>обслуживание,</w:t>
      </w:r>
      <w:r>
        <w:rPr>
          <w:spacing w:val="55"/>
        </w:rPr>
        <w:t xml:space="preserve"> </w:t>
      </w:r>
      <w:r>
        <w:t>а</w:t>
      </w:r>
      <w:r>
        <w:rPr>
          <w:spacing w:val="56"/>
        </w:rPr>
        <w:t xml:space="preserve"> </w:t>
      </w:r>
      <w:r>
        <w:rPr>
          <w:spacing w:val="13"/>
        </w:rPr>
        <w:t>также</w:t>
      </w:r>
      <w:r>
        <w:rPr>
          <w:spacing w:val="55"/>
        </w:rPr>
        <w:t xml:space="preserve"> </w:t>
      </w:r>
      <w:r>
        <w:rPr>
          <w:spacing w:val="15"/>
        </w:rPr>
        <w:t>оказывают</w:t>
      </w:r>
      <w:r>
        <w:rPr>
          <w:spacing w:val="-15"/>
        </w:rPr>
        <w:t xml:space="preserve"> </w:t>
      </w:r>
      <w:r>
        <w:rPr>
          <w:spacing w:val="6"/>
        </w:rPr>
        <w:t>населению</w:t>
      </w:r>
      <w:r>
        <w:rPr>
          <w:spacing w:val="64"/>
        </w:rPr>
        <w:t xml:space="preserve"> </w:t>
      </w:r>
      <w:r>
        <w:rPr>
          <w:spacing w:val="6"/>
        </w:rPr>
        <w:t>социально-консультативную</w:t>
      </w:r>
      <w:r>
        <w:rPr>
          <w:spacing w:val="65"/>
        </w:rPr>
        <w:t xml:space="preserve"> </w:t>
      </w:r>
      <w:r>
        <w:rPr>
          <w:spacing w:val="7"/>
        </w:rPr>
        <w:t>помощь.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1"/>
        </w:rPr>
        <w:t>Муниципальные</w:t>
      </w:r>
      <w:r>
        <w:rPr>
          <w:spacing w:val="52"/>
        </w:rPr>
        <w:t xml:space="preserve"> </w:t>
      </w:r>
      <w:r>
        <w:rPr>
          <w:spacing w:val="10"/>
        </w:rPr>
        <w:t>центры</w:t>
      </w:r>
      <w:r>
        <w:rPr>
          <w:spacing w:val="52"/>
        </w:rPr>
        <w:t xml:space="preserve"> </w:t>
      </w:r>
      <w:r>
        <w:rPr>
          <w:spacing w:val="11"/>
        </w:rPr>
        <w:t>социального</w:t>
      </w:r>
      <w:r>
        <w:rPr>
          <w:spacing w:val="53"/>
        </w:rPr>
        <w:t xml:space="preserve"> </w:t>
      </w:r>
      <w:r>
        <w:rPr>
          <w:spacing w:val="11"/>
        </w:rPr>
        <w:t>обслуживания</w:t>
      </w:r>
      <w:r>
        <w:rPr>
          <w:spacing w:val="52"/>
        </w:rPr>
        <w:t xml:space="preserve"> </w:t>
      </w:r>
      <w:r>
        <w:rPr>
          <w:spacing w:val="10"/>
        </w:rPr>
        <w:t>могут</w:t>
      </w:r>
      <w:r>
        <w:rPr>
          <w:spacing w:val="52"/>
        </w:rPr>
        <w:t xml:space="preserve"> </w:t>
      </w:r>
      <w:r>
        <w:rPr>
          <w:spacing w:val="13"/>
        </w:rPr>
        <w:t>осуществлять</w:t>
      </w:r>
      <w:r>
        <w:rPr>
          <w:spacing w:val="83"/>
          <w:w w:val="101"/>
        </w:rPr>
        <w:t xml:space="preserve"> </w:t>
      </w:r>
      <w:r>
        <w:rPr>
          <w:spacing w:val="28"/>
        </w:rPr>
        <w:t>ины</w:t>
      </w:r>
      <w:r>
        <w:t>е</w:t>
      </w:r>
      <w:r>
        <w:rPr>
          <w:spacing w:val="2"/>
        </w:rPr>
        <w:t xml:space="preserve"> </w:t>
      </w:r>
      <w:r>
        <w:rPr>
          <w:spacing w:val="28"/>
        </w:rPr>
        <w:t>вид</w:t>
      </w:r>
      <w:r>
        <w:t>ы</w:t>
      </w:r>
      <w:r>
        <w:rPr>
          <w:spacing w:val="3"/>
        </w:rPr>
        <w:t xml:space="preserve"> </w:t>
      </w:r>
      <w:r>
        <w:rPr>
          <w:spacing w:val="28"/>
        </w:rPr>
        <w:t>предпринимательско</w:t>
      </w:r>
      <w:r>
        <w:t>й</w:t>
      </w:r>
      <w:r>
        <w:rPr>
          <w:spacing w:val="3"/>
        </w:rPr>
        <w:t xml:space="preserve"> </w:t>
      </w:r>
      <w:r>
        <w:rPr>
          <w:spacing w:val="28"/>
        </w:rPr>
        <w:t>деятельности</w:t>
      </w:r>
      <w:r>
        <w:t>,</w:t>
      </w:r>
      <w:r>
        <w:rPr>
          <w:spacing w:val="3"/>
        </w:rPr>
        <w:t xml:space="preserve"> </w:t>
      </w:r>
      <w:r>
        <w:rPr>
          <w:spacing w:val="28"/>
        </w:rPr>
        <w:t>есл</w:t>
      </w:r>
      <w:r>
        <w:t>и</w:t>
      </w:r>
      <w:r>
        <w:rPr>
          <w:spacing w:val="2"/>
        </w:rPr>
        <w:t xml:space="preserve"> </w:t>
      </w:r>
      <w:r>
        <w:rPr>
          <w:spacing w:val="18"/>
        </w:rPr>
        <w:t>это</w:t>
      </w:r>
      <w:r>
        <w:rPr>
          <w:spacing w:val="3"/>
        </w:rPr>
        <w:t xml:space="preserve"> </w:t>
      </w:r>
      <w:r>
        <w:rPr>
          <w:spacing w:val="28"/>
        </w:rPr>
        <w:t>служи</w:t>
      </w:r>
      <w:r>
        <w:t>т</w:t>
      </w:r>
      <w:r>
        <w:rPr>
          <w:spacing w:val="2508"/>
        </w:rPr>
        <w:t xml:space="preserve"> </w:t>
      </w:r>
      <w:r>
        <w:rPr>
          <w:spacing w:val="10"/>
        </w:rPr>
        <w:t>достижению</w:t>
      </w:r>
      <w:r>
        <w:rPr>
          <w:spacing w:val="42"/>
        </w:rPr>
        <w:t xml:space="preserve"> </w:t>
      </w:r>
      <w:r>
        <w:rPr>
          <w:spacing w:val="9"/>
        </w:rPr>
        <w:t>целей,</w:t>
      </w:r>
      <w:r>
        <w:rPr>
          <w:spacing w:val="43"/>
        </w:rPr>
        <w:t xml:space="preserve"> </w:t>
      </w:r>
      <w:r>
        <w:rPr>
          <w:spacing w:val="8"/>
        </w:rPr>
        <w:t>ради</w:t>
      </w:r>
      <w:r>
        <w:rPr>
          <w:spacing w:val="43"/>
        </w:rPr>
        <w:t xml:space="preserve"> </w:t>
      </w:r>
      <w:r>
        <w:rPr>
          <w:spacing w:val="10"/>
        </w:rPr>
        <w:t>которых</w:t>
      </w:r>
      <w:r>
        <w:rPr>
          <w:spacing w:val="42"/>
        </w:rPr>
        <w:t xml:space="preserve"> </w:t>
      </w:r>
      <w:r>
        <w:rPr>
          <w:spacing w:val="7"/>
        </w:rPr>
        <w:t>они</w:t>
      </w:r>
      <w:r>
        <w:rPr>
          <w:spacing w:val="43"/>
        </w:rPr>
        <w:t xml:space="preserve"> </w:t>
      </w:r>
      <w:r>
        <w:rPr>
          <w:spacing w:val="10"/>
        </w:rPr>
        <w:t>созданы,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11"/>
        </w:rPr>
        <w:t>соответствующие</w:t>
      </w:r>
      <w:r>
        <w:rPr>
          <w:spacing w:val="43"/>
        </w:rPr>
        <w:t xml:space="preserve"> </w:t>
      </w:r>
      <w:r>
        <w:rPr>
          <w:spacing w:val="12"/>
        </w:rPr>
        <w:t>этим</w:t>
      </w:r>
      <w:r>
        <w:rPr>
          <w:spacing w:val="58"/>
          <w:w w:val="101"/>
        </w:rPr>
        <w:t xml:space="preserve"> </w:t>
      </w:r>
      <w:r>
        <w:rPr>
          <w:spacing w:val="7"/>
        </w:rPr>
        <w:t>целям.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8"/>
        </w:rPr>
        <w:t>Финансирование</w:t>
      </w:r>
      <w:r>
        <w:rPr>
          <w:spacing w:val="69"/>
        </w:rPr>
        <w:t xml:space="preserve"> </w:t>
      </w:r>
      <w:r>
        <w:rPr>
          <w:spacing w:val="18"/>
        </w:rPr>
        <w:t>деятельности</w:t>
      </w:r>
      <w:r>
        <w:rPr>
          <w:spacing w:val="70"/>
        </w:rPr>
        <w:t xml:space="preserve"> </w:t>
      </w:r>
      <w:r>
        <w:rPr>
          <w:spacing w:val="18"/>
        </w:rPr>
        <w:t>муниципальных</w:t>
      </w:r>
      <w:r>
        <w:rPr>
          <w:spacing w:val="70"/>
        </w:rPr>
        <w:t xml:space="preserve"> </w:t>
      </w:r>
      <w:r>
        <w:rPr>
          <w:spacing w:val="17"/>
        </w:rPr>
        <w:t>центров</w:t>
      </w:r>
      <w:r>
        <w:rPr>
          <w:spacing w:val="69"/>
        </w:rPr>
        <w:t xml:space="preserve"> </w:t>
      </w:r>
      <w:r>
        <w:rPr>
          <w:spacing w:val="18"/>
        </w:rPr>
        <w:t>социального</w:t>
      </w:r>
      <w:r>
        <w:rPr>
          <w:spacing w:val="-21"/>
        </w:rPr>
        <w:t xml:space="preserve"> </w:t>
      </w:r>
      <w:r>
        <w:rPr>
          <w:spacing w:val="13"/>
        </w:rPr>
        <w:t>обслуживания</w:t>
      </w:r>
      <w:r>
        <w:rPr>
          <w:spacing w:val="52"/>
        </w:rPr>
        <w:t xml:space="preserve"> </w:t>
      </w:r>
      <w:r>
        <w:rPr>
          <w:spacing w:val="13"/>
        </w:rPr>
        <w:t>осуществляется</w:t>
      </w:r>
      <w:r>
        <w:rPr>
          <w:spacing w:val="53"/>
        </w:rPr>
        <w:t xml:space="preserve"> </w:t>
      </w:r>
      <w:r>
        <w:rPr>
          <w:spacing w:val="7"/>
        </w:rPr>
        <w:t>из</w:t>
      </w:r>
      <w:r>
        <w:rPr>
          <w:spacing w:val="52"/>
        </w:rPr>
        <w:t xml:space="preserve"> </w:t>
      </w:r>
      <w:r>
        <w:rPr>
          <w:spacing w:val="12"/>
        </w:rPr>
        <w:t>средств</w:t>
      </w:r>
      <w:r>
        <w:rPr>
          <w:spacing w:val="53"/>
        </w:rPr>
        <w:t xml:space="preserve"> </w:t>
      </w:r>
      <w:r>
        <w:rPr>
          <w:spacing w:val="12"/>
        </w:rPr>
        <w:t>местных</w:t>
      </w:r>
      <w:r>
        <w:rPr>
          <w:spacing w:val="53"/>
        </w:rPr>
        <w:t xml:space="preserve"> </w:t>
      </w:r>
      <w:r>
        <w:rPr>
          <w:spacing w:val="13"/>
        </w:rPr>
        <w:t>бюджетов.</w:t>
      </w:r>
      <w:r>
        <w:rPr>
          <w:spacing w:val="52"/>
        </w:rPr>
        <w:t xml:space="preserve"> </w:t>
      </w:r>
      <w:r>
        <w:rPr>
          <w:spacing w:val="15"/>
        </w:rPr>
        <w:t>Размеры</w:t>
      </w:r>
      <w:r>
        <w:rPr>
          <w:spacing w:val="80"/>
          <w:w w:val="101"/>
        </w:rPr>
        <w:t xml:space="preserve"> </w:t>
      </w:r>
      <w:r>
        <w:rPr>
          <w:spacing w:val="10"/>
        </w:rPr>
        <w:t>расходов</w:t>
      </w:r>
      <w:r>
        <w:rPr>
          <w:spacing w:val="44"/>
        </w:rPr>
        <w:t xml:space="preserve"> </w:t>
      </w:r>
      <w:r>
        <w:rPr>
          <w:spacing w:val="5"/>
        </w:rPr>
        <w:t>на</w:t>
      </w:r>
      <w:r>
        <w:rPr>
          <w:spacing w:val="45"/>
        </w:rPr>
        <w:t xml:space="preserve"> </w:t>
      </w:r>
      <w:r>
        <w:rPr>
          <w:spacing w:val="7"/>
        </w:rPr>
        <w:t>эти</w:t>
      </w:r>
      <w:r>
        <w:rPr>
          <w:spacing w:val="44"/>
        </w:rPr>
        <w:t xml:space="preserve"> </w:t>
      </w:r>
      <w:r>
        <w:rPr>
          <w:spacing w:val="8"/>
        </w:rPr>
        <w:t>цели</w:t>
      </w:r>
      <w:r>
        <w:rPr>
          <w:spacing w:val="45"/>
        </w:rPr>
        <w:t xml:space="preserve"> </w:t>
      </w:r>
      <w:r>
        <w:rPr>
          <w:spacing w:val="10"/>
        </w:rPr>
        <w:t>определяются</w:t>
      </w:r>
      <w:r>
        <w:rPr>
          <w:spacing w:val="45"/>
        </w:rPr>
        <w:t xml:space="preserve"> </w:t>
      </w:r>
      <w:r>
        <w:rPr>
          <w:spacing w:val="10"/>
        </w:rPr>
        <w:t>органами</w:t>
      </w:r>
      <w:r>
        <w:rPr>
          <w:spacing w:val="44"/>
        </w:rPr>
        <w:t xml:space="preserve"> </w:t>
      </w:r>
      <w:r>
        <w:rPr>
          <w:spacing w:val="10"/>
        </w:rPr>
        <w:t>местного</w:t>
      </w:r>
      <w:r>
        <w:rPr>
          <w:spacing w:val="45"/>
        </w:rPr>
        <w:t xml:space="preserve"> </w:t>
      </w:r>
      <w:r>
        <w:rPr>
          <w:spacing w:val="12"/>
        </w:rPr>
        <w:t>самоуправления</w:t>
      </w:r>
      <w:r>
        <w:rPr>
          <w:spacing w:val="64"/>
          <w:w w:val="101"/>
        </w:rPr>
        <w:t xml:space="preserve"> </w:t>
      </w:r>
      <w:r>
        <w:rPr>
          <w:spacing w:val="3"/>
        </w:rPr>
        <w:t>при</w:t>
      </w:r>
      <w:r>
        <w:rPr>
          <w:spacing w:val="41"/>
        </w:rPr>
        <w:t xml:space="preserve"> </w:t>
      </w:r>
      <w:r>
        <w:rPr>
          <w:spacing w:val="5"/>
        </w:rPr>
        <w:t>утверждении</w:t>
      </w:r>
      <w:r>
        <w:rPr>
          <w:spacing w:val="42"/>
        </w:rPr>
        <w:t xml:space="preserve"> </w:t>
      </w:r>
      <w:r>
        <w:rPr>
          <w:spacing w:val="5"/>
        </w:rPr>
        <w:t>соответствующих</w:t>
      </w:r>
      <w:r>
        <w:rPr>
          <w:spacing w:val="42"/>
        </w:rPr>
        <w:t xml:space="preserve"> </w:t>
      </w:r>
      <w:r>
        <w:rPr>
          <w:spacing w:val="5"/>
        </w:rPr>
        <w:t>местных</w:t>
      </w:r>
      <w:r>
        <w:rPr>
          <w:spacing w:val="42"/>
        </w:rPr>
        <w:t xml:space="preserve"> </w:t>
      </w:r>
      <w:r>
        <w:rPr>
          <w:spacing w:val="6"/>
        </w:rPr>
        <w:t>бюджетов.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7"/>
        </w:rPr>
        <w:t>Муниципальны</w:t>
      </w:r>
      <w:r>
        <w:t>й</w:t>
      </w:r>
      <w:r>
        <w:rPr>
          <w:spacing w:val="3"/>
        </w:rPr>
        <w:t xml:space="preserve"> </w:t>
      </w:r>
      <w:r>
        <w:rPr>
          <w:spacing w:val="27"/>
        </w:rPr>
        <w:t>жилищны</w:t>
      </w:r>
      <w:r>
        <w:t>й</w:t>
      </w:r>
      <w:r>
        <w:rPr>
          <w:spacing w:val="4"/>
        </w:rPr>
        <w:t xml:space="preserve"> </w:t>
      </w:r>
      <w:r>
        <w:rPr>
          <w:spacing w:val="27"/>
        </w:rPr>
        <w:t>фон</w:t>
      </w:r>
      <w:r>
        <w:t>д</w:t>
      </w:r>
      <w:r>
        <w:rPr>
          <w:spacing w:val="3"/>
        </w:rPr>
        <w:t xml:space="preserve"> </w:t>
      </w:r>
      <w:r>
        <w:rPr>
          <w:spacing w:val="27"/>
        </w:rPr>
        <w:t>социальног</w:t>
      </w:r>
      <w:r>
        <w:t>о</w:t>
      </w:r>
      <w:r>
        <w:rPr>
          <w:spacing w:val="4"/>
        </w:rPr>
        <w:t xml:space="preserve"> </w:t>
      </w:r>
      <w:r>
        <w:rPr>
          <w:spacing w:val="27"/>
        </w:rPr>
        <w:t>использовани</w:t>
      </w:r>
      <w:r>
        <w:t>я</w:t>
      </w:r>
      <w:r>
        <w:rPr>
          <w:spacing w:val="3"/>
        </w:rPr>
        <w:t xml:space="preserve"> </w:t>
      </w:r>
      <w:r>
        <w:rPr>
          <w:spacing w:val="17"/>
        </w:rPr>
        <w:t>для</w:t>
      </w:r>
      <w:r>
        <w:rPr>
          <w:spacing w:val="2421"/>
        </w:rPr>
        <w:t xml:space="preserve"> </w:t>
      </w:r>
      <w:r>
        <w:rPr>
          <w:spacing w:val="17"/>
        </w:rPr>
        <w:t>граждан</w:t>
      </w:r>
      <w:r>
        <w:rPr>
          <w:spacing w:val="58"/>
        </w:rPr>
        <w:t xml:space="preserve"> </w:t>
      </w:r>
      <w:r>
        <w:rPr>
          <w:spacing w:val="17"/>
        </w:rPr>
        <w:t>пожилого</w:t>
      </w:r>
      <w:r>
        <w:rPr>
          <w:spacing w:val="59"/>
        </w:rPr>
        <w:t xml:space="preserve"> </w:t>
      </w:r>
      <w:r>
        <w:rPr>
          <w:spacing w:val="17"/>
        </w:rPr>
        <w:t>возраста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17"/>
        </w:rPr>
        <w:t>инвалидов</w:t>
      </w:r>
      <w:r>
        <w:rPr>
          <w:spacing w:val="59"/>
        </w:rPr>
        <w:t xml:space="preserve"> </w:t>
      </w:r>
      <w:r>
        <w:rPr>
          <w:spacing w:val="17"/>
        </w:rPr>
        <w:t>является</w:t>
      </w:r>
      <w:r>
        <w:rPr>
          <w:spacing w:val="59"/>
        </w:rPr>
        <w:t xml:space="preserve"> </w:t>
      </w:r>
      <w:r>
        <w:rPr>
          <w:spacing w:val="17"/>
        </w:rPr>
        <w:t>составной</w:t>
      </w:r>
      <w:r>
        <w:rPr>
          <w:spacing w:val="59"/>
        </w:rPr>
        <w:t xml:space="preserve"> </w:t>
      </w:r>
      <w:r>
        <w:rPr>
          <w:spacing w:val="16"/>
        </w:rPr>
        <w:t>частью</w:t>
      </w:r>
      <w:r>
        <w:rPr>
          <w:spacing w:val="-5"/>
        </w:rPr>
        <w:t xml:space="preserve"> </w:t>
      </w:r>
      <w:r>
        <w:rPr>
          <w:spacing w:val="26"/>
        </w:rPr>
        <w:t>муниципальног</w:t>
      </w:r>
      <w:r>
        <w:t>о</w:t>
      </w:r>
      <w:r>
        <w:rPr>
          <w:spacing w:val="2"/>
        </w:rPr>
        <w:t xml:space="preserve"> </w:t>
      </w:r>
      <w:r>
        <w:rPr>
          <w:spacing w:val="26"/>
        </w:rPr>
        <w:t>сектор</w:t>
      </w:r>
      <w:r>
        <w:t>а</w:t>
      </w:r>
      <w:r>
        <w:rPr>
          <w:spacing w:val="2"/>
        </w:rPr>
        <w:t xml:space="preserve"> </w:t>
      </w:r>
      <w:r>
        <w:rPr>
          <w:spacing w:val="26"/>
        </w:rPr>
        <w:t>социальног</w:t>
      </w:r>
      <w:r>
        <w:t>о</w:t>
      </w:r>
      <w:r>
        <w:rPr>
          <w:spacing w:val="2"/>
        </w:rPr>
        <w:t xml:space="preserve"> </w:t>
      </w:r>
      <w:r>
        <w:rPr>
          <w:spacing w:val="26"/>
        </w:rPr>
        <w:t>обслуживания</w:t>
      </w:r>
      <w:r>
        <w:t>,</w:t>
      </w:r>
      <w:r>
        <w:rPr>
          <w:spacing w:val="2"/>
        </w:rPr>
        <w:t xml:space="preserve"> </w:t>
      </w:r>
      <w:r>
        <w:rPr>
          <w:spacing w:val="26"/>
        </w:rPr>
        <w:t>создаетс</w:t>
      </w:r>
      <w:r>
        <w:t>я</w:t>
      </w:r>
      <w:r>
        <w:rPr>
          <w:spacing w:val="2"/>
        </w:rPr>
        <w:t xml:space="preserve"> </w:t>
      </w:r>
      <w:r>
        <w:t>и</w:t>
      </w:r>
      <w:r>
        <w:rPr>
          <w:spacing w:val="2646"/>
          <w:w w:val="101"/>
        </w:rPr>
        <w:t xml:space="preserve"> </w:t>
      </w:r>
      <w:r>
        <w:rPr>
          <w:spacing w:val="15"/>
        </w:rPr>
        <w:t>содержится</w:t>
      </w:r>
      <w:r>
        <w:rPr>
          <w:spacing w:val="60"/>
        </w:rPr>
        <w:t xml:space="preserve"> </w:t>
      </w:r>
      <w:r>
        <w:rPr>
          <w:spacing w:val="14"/>
        </w:rPr>
        <w:t>органами</w:t>
      </w:r>
      <w:r>
        <w:rPr>
          <w:spacing w:val="60"/>
        </w:rPr>
        <w:t xml:space="preserve"> </w:t>
      </w:r>
      <w:r>
        <w:rPr>
          <w:spacing w:val="14"/>
        </w:rPr>
        <w:t>местного</w:t>
      </w:r>
      <w:r>
        <w:rPr>
          <w:spacing w:val="60"/>
        </w:rPr>
        <w:t xml:space="preserve"> </w:t>
      </w:r>
      <w:r>
        <w:rPr>
          <w:spacing w:val="15"/>
        </w:rPr>
        <w:t>самоуправления</w:t>
      </w:r>
      <w:r>
        <w:rPr>
          <w:spacing w:val="60"/>
        </w:rPr>
        <w:t xml:space="preserve"> </w:t>
      </w:r>
      <w:r>
        <w:rPr>
          <w:spacing w:val="8"/>
        </w:rPr>
        <w:t>на</w:t>
      </w:r>
      <w:r>
        <w:rPr>
          <w:spacing w:val="60"/>
        </w:rPr>
        <w:t xml:space="preserve"> </w:t>
      </w:r>
      <w:r>
        <w:rPr>
          <w:spacing w:val="17"/>
        </w:rPr>
        <w:t>подведомственных</w:t>
      </w:r>
      <w:r>
        <w:rPr>
          <w:spacing w:val="65"/>
          <w:w w:val="101"/>
        </w:rPr>
        <w:t xml:space="preserve"> </w:t>
      </w:r>
      <w:r>
        <w:rPr>
          <w:spacing w:val="5"/>
        </w:rPr>
        <w:t>территориях</w:t>
      </w:r>
      <w:r>
        <w:rPr>
          <w:spacing w:val="37"/>
        </w:rPr>
        <w:t xml:space="preserve"> </w:t>
      </w:r>
      <w:r>
        <w:rPr>
          <w:spacing w:val="2"/>
        </w:rPr>
        <w:t>за</w:t>
      </w:r>
      <w:r>
        <w:rPr>
          <w:spacing w:val="38"/>
        </w:rPr>
        <w:t xml:space="preserve"> </w:t>
      </w:r>
      <w:r>
        <w:rPr>
          <w:spacing w:val="4"/>
        </w:rPr>
        <w:t>счет</w:t>
      </w:r>
      <w:r>
        <w:rPr>
          <w:spacing w:val="37"/>
        </w:rPr>
        <w:t xml:space="preserve"> </w:t>
      </w:r>
      <w:r>
        <w:rPr>
          <w:spacing w:val="5"/>
        </w:rPr>
        <w:t>средств</w:t>
      </w:r>
      <w:r>
        <w:rPr>
          <w:spacing w:val="38"/>
        </w:rPr>
        <w:t xml:space="preserve"> </w:t>
      </w:r>
      <w:r>
        <w:rPr>
          <w:spacing w:val="5"/>
        </w:rPr>
        <w:t>соответствующего</w:t>
      </w:r>
      <w:r>
        <w:rPr>
          <w:spacing w:val="37"/>
        </w:rPr>
        <w:t xml:space="preserve"> </w:t>
      </w:r>
      <w:r>
        <w:rPr>
          <w:spacing w:val="6"/>
        </w:rPr>
        <w:t>бюджета.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2"/>
        </w:rPr>
        <w:t>Денежные</w:t>
      </w:r>
      <w:r>
        <w:rPr>
          <w:spacing w:val="44"/>
        </w:rPr>
        <w:t xml:space="preserve"> </w:t>
      </w:r>
      <w:r>
        <w:rPr>
          <w:spacing w:val="12"/>
        </w:rPr>
        <w:t>средства,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rPr>
          <w:spacing w:val="9"/>
        </w:rPr>
        <w:t>том</w:t>
      </w:r>
      <w:r>
        <w:rPr>
          <w:spacing w:val="44"/>
        </w:rPr>
        <w:t xml:space="preserve"> </w:t>
      </w:r>
      <w:r>
        <w:rPr>
          <w:spacing w:val="11"/>
        </w:rPr>
        <w:t>числе</w:t>
      </w:r>
      <w:r>
        <w:rPr>
          <w:spacing w:val="45"/>
        </w:rPr>
        <w:t xml:space="preserve"> </w:t>
      </w:r>
      <w:r>
        <w:rPr>
          <w:spacing w:val="12"/>
        </w:rPr>
        <w:t>находящиеся</w:t>
      </w:r>
      <w:r>
        <w:rPr>
          <w:spacing w:val="44"/>
        </w:rPr>
        <w:t xml:space="preserve"> </w:t>
      </w:r>
      <w:r>
        <w:rPr>
          <w:spacing w:val="6"/>
        </w:rPr>
        <w:t>на</w:t>
      </w:r>
      <w:r>
        <w:rPr>
          <w:spacing w:val="45"/>
        </w:rPr>
        <w:t xml:space="preserve"> </w:t>
      </w:r>
      <w:r>
        <w:rPr>
          <w:spacing w:val="12"/>
        </w:rPr>
        <w:t>банковских</w:t>
      </w:r>
      <w:r>
        <w:rPr>
          <w:spacing w:val="44"/>
        </w:rPr>
        <w:t xml:space="preserve"> </w:t>
      </w:r>
      <w:r>
        <w:rPr>
          <w:spacing w:val="11"/>
        </w:rPr>
        <w:t>счетах,</w:t>
      </w:r>
      <w:r>
        <w:rPr>
          <w:spacing w:val="45"/>
        </w:rPr>
        <w:t xml:space="preserve"> </w:t>
      </w:r>
      <w:r>
        <w:t>а</w:t>
      </w:r>
      <w:r>
        <w:rPr>
          <w:spacing w:val="46"/>
          <w:w w:val="101"/>
        </w:rPr>
        <w:t xml:space="preserve"> </w:t>
      </w:r>
      <w:r>
        <w:rPr>
          <w:spacing w:val="10"/>
        </w:rPr>
        <w:t>также</w:t>
      </w:r>
      <w:r>
        <w:rPr>
          <w:spacing w:val="43"/>
        </w:rPr>
        <w:t xml:space="preserve"> </w:t>
      </w:r>
      <w:r>
        <w:rPr>
          <w:spacing w:val="11"/>
        </w:rPr>
        <w:t>средства</w:t>
      </w:r>
      <w:r>
        <w:rPr>
          <w:spacing w:val="44"/>
        </w:rPr>
        <w:t xml:space="preserve"> </w:t>
      </w:r>
      <w:r>
        <w:rPr>
          <w:spacing w:val="6"/>
        </w:rPr>
        <w:t>от</w:t>
      </w:r>
      <w:r>
        <w:rPr>
          <w:spacing w:val="43"/>
        </w:rPr>
        <w:t xml:space="preserve"> </w:t>
      </w:r>
      <w:r>
        <w:rPr>
          <w:spacing w:val="11"/>
        </w:rPr>
        <w:t>реализации</w:t>
      </w:r>
      <w:r>
        <w:rPr>
          <w:spacing w:val="44"/>
        </w:rPr>
        <w:t xml:space="preserve"> </w:t>
      </w:r>
      <w:r>
        <w:rPr>
          <w:spacing w:val="11"/>
        </w:rPr>
        <w:t>имущества</w:t>
      </w:r>
      <w:r>
        <w:rPr>
          <w:spacing w:val="44"/>
        </w:rPr>
        <w:t xml:space="preserve"> </w:t>
      </w:r>
      <w:r>
        <w:rPr>
          <w:spacing w:val="11"/>
        </w:rPr>
        <w:t>граждан</w:t>
      </w:r>
      <w:r>
        <w:rPr>
          <w:spacing w:val="43"/>
        </w:rPr>
        <w:t xml:space="preserve"> </w:t>
      </w:r>
      <w:r>
        <w:rPr>
          <w:spacing w:val="11"/>
        </w:rPr>
        <w:t>пожилого</w:t>
      </w:r>
      <w:r>
        <w:rPr>
          <w:spacing w:val="44"/>
        </w:rPr>
        <w:t xml:space="preserve"> </w:t>
      </w:r>
      <w:r>
        <w:rPr>
          <w:spacing w:val="11"/>
        </w:rPr>
        <w:t>возраста</w:t>
      </w:r>
      <w:r>
        <w:rPr>
          <w:spacing w:val="43"/>
        </w:rPr>
        <w:t xml:space="preserve"> </w:t>
      </w:r>
      <w:r>
        <w:t>и</w:t>
      </w:r>
      <w:r>
        <w:rPr>
          <w:spacing w:val="33"/>
          <w:w w:val="101"/>
        </w:rPr>
        <w:t xml:space="preserve"> </w:t>
      </w:r>
      <w:r>
        <w:rPr>
          <w:spacing w:val="24"/>
        </w:rPr>
        <w:t>инвалидов</w:t>
      </w:r>
      <w:r>
        <w:t>,</w:t>
      </w:r>
      <w:r>
        <w:rPr>
          <w:spacing w:val="68"/>
        </w:rPr>
        <w:t xml:space="preserve"> </w:t>
      </w:r>
      <w:r>
        <w:rPr>
          <w:spacing w:val="24"/>
        </w:rPr>
        <w:t>проживавши</w:t>
      </w:r>
      <w:r>
        <w:t>х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24"/>
        </w:rPr>
        <w:t>умерши</w:t>
      </w:r>
      <w:r>
        <w:t>х</w:t>
      </w:r>
      <w:r>
        <w:rPr>
          <w:spacing w:val="68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24"/>
        </w:rPr>
        <w:t>стационарны</w:t>
      </w:r>
      <w:r>
        <w:t>х</w:t>
      </w:r>
      <w:r>
        <w:rPr>
          <w:spacing w:val="69"/>
        </w:rPr>
        <w:t xml:space="preserve"> </w:t>
      </w:r>
      <w:r>
        <w:rPr>
          <w:spacing w:val="24"/>
        </w:rPr>
        <w:t>учреждения</w:t>
      </w:r>
      <w:r>
        <w:t>х</w:t>
      </w:r>
      <w:r>
        <w:rPr>
          <w:spacing w:val="2251"/>
        </w:rPr>
        <w:t xml:space="preserve"> </w:t>
      </w:r>
      <w:r>
        <w:rPr>
          <w:spacing w:val="17"/>
        </w:rPr>
        <w:t>социального</w:t>
      </w:r>
      <w:r>
        <w:rPr>
          <w:spacing w:val="57"/>
        </w:rPr>
        <w:t xml:space="preserve"> </w:t>
      </w:r>
      <w:r>
        <w:rPr>
          <w:spacing w:val="17"/>
        </w:rPr>
        <w:t>обслуживания,</w:t>
      </w:r>
      <w:r>
        <w:rPr>
          <w:spacing w:val="58"/>
        </w:rPr>
        <w:t xml:space="preserve"> </w:t>
      </w:r>
      <w:r>
        <w:rPr>
          <w:spacing w:val="9"/>
        </w:rPr>
        <w:t>не</w:t>
      </w:r>
      <w:r>
        <w:rPr>
          <w:spacing w:val="58"/>
        </w:rPr>
        <w:t xml:space="preserve"> </w:t>
      </w:r>
      <w:r>
        <w:rPr>
          <w:spacing w:val="17"/>
        </w:rPr>
        <w:t>оставивших</w:t>
      </w:r>
      <w:r>
        <w:rPr>
          <w:spacing w:val="58"/>
        </w:rPr>
        <w:t xml:space="preserve"> </w:t>
      </w:r>
      <w:r>
        <w:rPr>
          <w:spacing w:val="16"/>
        </w:rPr>
        <w:t>завещания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9"/>
        </w:rPr>
        <w:t>не</w:t>
      </w:r>
      <w:r>
        <w:rPr>
          <w:spacing w:val="58"/>
        </w:rPr>
        <w:t xml:space="preserve"> </w:t>
      </w:r>
      <w:r>
        <w:rPr>
          <w:spacing w:val="16"/>
        </w:rPr>
        <w:t>имевших</w:t>
      </w:r>
      <w:r>
        <w:rPr>
          <w:spacing w:val="-22"/>
        </w:rPr>
        <w:t xml:space="preserve"> </w:t>
      </w:r>
      <w:r>
        <w:rPr>
          <w:spacing w:val="35"/>
        </w:rPr>
        <w:t>наследников</w:t>
      </w:r>
      <w:r>
        <w:t>,</w:t>
      </w:r>
      <w:r>
        <w:rPr>
          <w:spacing w:val="16"/>
        </w:rPr>
        <w:t xml:space="preserve"> </w:t>
      </w:r>
      <w:r>
        <w:rPr>
          <w:spacing w:val="35"/>
        </w:rPr>
        <w:t>переходя</w:t>
      </w:r>
      <w:r>
        <w:t>т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rPr>
          <w:spacing w:val="35"/>
        </w:rPr>
        <w:t>собственност</w:t>
      </w:r>
      <w:r>
        <w:t>ь</w:t>
      </w:r>
      <w:r>
        <w:rPr>
          <w:spacing w:val="16"/>
        </w:rPr>
        <w:t xml:space="preserve"> </w:t>
      </w:r>
      <w:r>
        <w:rPr>
          <w:spacing w:val="35"/>
        </w:rPr>
        <w:t>государств</w:t>
      </w:r>
      <w:r>
        <w:t>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35"/>
        </w:rPr>
        <w:t>могу</w:t>
      </w:r>
      <w:r>
        <w:t>т</w:t>
      </w:r>
      <w:r>
        <w:rPr>
          <w:spacing w:val="3202"/>
        </w:rPr>
        <w:t xml:space="preserve"> </w:t>
      </w:r>
      <w:r>
        <w:rPr>
          <w:spacing w:val="22"/>
        </w:rPr>
        <w:t>направлятьс</w:t>
      </w:r>
      <w:r>
        <w:t>я</w:t>
      </w:r>
      <w:r>
        <w:rPr>
          <w:spacing w:val="65"/>
        </w:rPr>
        <w:t xml:space="preserve"> </w:t>
      </w:r>
      <w:r>
        <w:rPr>
          <w:spacing w:val="10"/>
        </w:rPr>
        <w:t>на</w:t>
      </w:r>
      <w:r>
        <w:rPr>
          <w:spacing w:val="66"/>
        </w:rPr>
        <w:t xml:space="preserve"> </w:t>
      </w:r>
      <w:r>
        <w:rPr>
          <w:spacing w:val="22"/>
        </w:rPr>
        <w:t>развити</w:t>
      </w:r>
      <w:r>
        <w:t>е</w:t>
      </w:r>
      <w:r>
        <w:rPr>
          <w:spacing w:val="66"/>
        </w:rPr>
        <w:t xml:space="preserve"> </w:t>
      </w:r>
      <w:r>
        <w:rPr>
          <w:spacing w:val="22"/>
        </w:rPr>
        <w:t>социальног</w:t>
      </w:r>
      <w:r>
        <w:t>о</w:t>
      </w:r>
      <w:r>
        <w:rPr>
          <w:spacing w:val="66"/>
        </w:rPr>
        <w:t xml:space="preserve"> </w:t>
      </w:r>
      <w:r>
        <w:rPr>
          <w:spacing w:val="22"/>
        </w:rPr>
        <w:t>обслуживания</w:t>
      </w:r>
      <w:r>
        <w:t>.</w:t>
      </w:r>
      <w:r>
        <w:rPr>
          <w:spacing w:val="66"/>
        </w:rPr>
        <w:t xml:space="preserve"> </w:t>
      </w:r>
      <w:r>
        <w:rPr>
          <w:spacing w:val="22"/>
        </w:rPr>
        <w:t>Контрол</w:t>
      </w:r>
      <w:r>
        <w:t>ь</w:t>
      </w:r>
      <w:r>
        <w:rPr>
          <w:spacing w:val="66"/>
        </w:rPr>
        <w:t xml:space="preserve"> </w:t>
      </w:r>
      <w:r>
        <w:rPr>
          <w:spacing w:val="10"/>
        </w:rPr>
        <w:t>за</w:t>
      </w:r>
      <w:r>
        <w:rPr>
          <w:spacing w:val="2114"/>
        </w:rPr>
        <w:t xml:space="preserve"> </w:t>
      </w:r>
      <w:r>
        <w:rPr>
          <w:spacing w:val="14"/>
        </w:rPr>
        <w:t>целевым</w:t>
      </w:r>
      <w:r>
        <w:rPr>
          <w:spacing w:val="59"/>
        </w:rPr>
        <w:t xml:space="preserve"> </w:t>
      </w:r>
      <w:r>
        <w:rPr>
          <w:spacing w:val="15"/>
        </w:rPr>
        <w:t>расходованием</w:t>
      </w:r>
      <w:r>
        <w:rPr>
          <w:spacing w:val="60"/>
        </w:rPr>
        <w:t xml:space="preserve"> </w:t>
      </w:r>
      <w:r>
        <w:rPr>
          <w:spacing w:val="15"/>
        </w:rPr>
        <w:t>указанных</w:t>
      </w:r>
      <w:r>
        <w:rPr>
          <w:spacing w:val="60"/>
        </w:rPr>
        <w:t xml:space="preserve"> </w:t>
      </w:r>
      <w:r>
        <w:rPr>
          <w:spacing w:val="14"/>
        </w:rPr>
        <w:t>средств</w:t>
      </w:r>
      <w:r>
        <w:rPr>
          <w:spacing w:val="60"/>
        </w:rPr>
        <w:t xml:space="preserve"> </w:t>
      </w:r>
      <w:r>
        <w:rPr>
          <w:spacing w:val="15"/>
        </w:rPr>
        <w:t>осуществляется</w:t>
      </w:r>
      <w:r>
        <w:rPr>
          <w:spacing w:val="60"/>
        </w:rPr>
        <w:t xml:space="preserve"> </w:t>
      </w:r>
      <w:r>
        <w:rPr>
          <w:spacing w:val="17"/>
        </w:rPr>
        <w:t>органами</w:t>
      </w:r>
      <w:r>
        <w:rPr>
          <w:spacing w:val="65"/>
          <w:w w:val="101"/>
        </w:rPr>
        <w:t xml:space="preserve"> </w:t>
      </w:r>
      <w:r>
        <w:rPr>
          <w:spacing w:val="6"/>
        </w:rPr>
        <w:t>социальной</w:t>
      </w:r>
      <w:r>
        <w:rPr>
          <w:spacing w:val="46"/>
        </w:rPr>
        <w:t xml:space="preserve"> </w:t>
      </w:r>
      <w:r>
        <w:rPr>
          <w:spacing w:val="5"/>
        </w:rPr>
        <w:t>защиты</w:t>
      </w:r>
      <w:r>
        <w:rPr>
          <w:spacing w:val="47"/>
        </w:rPr>
        <w:t xml:space="preserve"> </w:t>
      </w:r>
      <w:r>
        <w:rPr>
          <w:spacing w:val="7"/>
        </w:rPr>
        <w:t>населения.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8"/>
        </w:rPr>
        <w:t>Контроль</w:t>
      </w:r>
      <w:r>
        <w:rPr>
          <w:spacing w:val="61"/>
        </w:rPr>
        <w:t xml:space="preserve"> </w:t>
      </w:r>
      <w:r>
        <w:rPr>
          <w:spacing w:val="10"/>
        </w:rPr>
        <w:t>за</w:t>
      </w:r>
      <w:r>
        <w:rPr>
          <w:spacing w:val="61"/>
        </w:rPr>
        <w:t xml:space="preserve"> </w:t>
      </w:r>
      <w:r>
        <w:rPr>
          <w:spacing w:val="21"/>
        </w:rPr>
        <w:t>деятельность</w:t>
      </w:r>
      <w:r>
        <w:t>ю</w:t>
      </w:r>
      <w:r>
        <w:rPr>
          <w:spacing w:val="61"/>
        </w:rPr>
        <w:t xml:space="preserve"> </w:t>
      </w:r>
      <w:r>
        <w:rPr>
          <w:spacing w:val="10"/>
        </w:rPr>
        <w:t>по</w:t>
      </w:r>
      <w:r>
        <w:rPr>
          <w:spacing w:val="61"/>
        </w:rPr>
        <w:t xml:space="preserve"> </w:t>
      </w:r>
      <w:r>
        <w:rPr>
          <w:spacing w:val="21"/>
        </w:rPr>
        <w:t>предоставлени</w:t>
      </w:r>
      <w:r>
        <w:t>ю</w:t>
      </w:r>
      <w:r>
        <w:rPr>
          <w:spacing w:val="62"/>
        </w:rPr>
        <w:t xml:space="preserve"> </w:t>
      </w:r>
      <w:r>
        <w:rPr>
          <w:spacing w:val="18"/>
        </w:rPr>
        <w:t>социальных</w:t>
      </w:r>
      <w:r>
        <w:rPr>
          <w:spacing w:val="61"/>
        </w:rPr>
        <w:t xml:space="preserve"> </w:t>
      </w:r>
      <w:r>
        <w:rPr>
          <w:spacing w:val="16"/>
        </w:rPr>
        <w:t>услуг</w:t>
      </w:r>
      <w:r>
        <w:rPr>
          <w:spacing w:val="61"/>
        </w:rPr>
        <w:t xml:space="preserve"> </w:t>
      </w:r>
      <w:r>
        <w:t>в</w:t>
      </w:r>
      <w:r>
        <w:rPr>
          <w:spacing w:val="1126"/>
          <w:w w:val="101"/>
        </w:rPr>
        <w:t xml:space="preserve"> </w:t>
      </w:r>
      <w:r>
        <w:rPr>
          <w:spacing w:val="21"/>
        </w:rPr>
        <w:t>муниципально</w:t>
      </w:r>
      <w:r>
        <w:t>м</w:t>
      </w:r>
      <w:r>
        <w:rPr>
          <w:spacing w:val="71"/>
        </w:rPr>
        <w:t xml:space="preserve"> </w:t>
      </w:r>
      <w:r>
        <w:rPr>
          <w:spacing w:val="17"/>
        </w:rPr>
        <w:t>секторе</w:t>
      </w:r>
      <w:r>
        <w:rPr>
          <w:spacing w:val="71"/>
        </w:rPr>
        <w:t xml:space="preserve"> </w:t>
      </w:r>
      <w:r>
        <w:rPr>
          <w:spacing w:val="21"/>
        </w:rPr>
        <w:t>социальног</w:t>
      </w:r>
      <w:r>
        <w:t>о</w:t>
      </w:r>
      <w:r>
        <w:rPr>
          <w:spacing w:val="71"/>
        </w:rPr>
        <w:t xml:space="preserve"> </w:t>
      </w:r>
      <w:r>
        <w:rPr>
          <w:spacing w:val="21"/>
        </w:rPr>
        <w:t>обслуживани</w:t>
      </w:r>
      <w:r>
        <w:t>я</w:t>
      </w:r>
      <w:r>
        <w:rPr>
          <w:spacing w:val="71"/>
        </w:rPr>
        <w:t xml:space="preserve"> </w:t>
      </w:r>
      <w:r>
        <w:rPr>
          <w:spacing w:val="21"/>
        </w:rPr>
        <w:t>осуществляетс</w:t>
      </w:r>
      <w:r>
        <w:t>я</w:t>
      </w:r>
      <w:r>
        <w:rPr>
          <w:spacing w:val="1984"/>
        </w:rPr>
        <w:t xml:space="preserve"> </w:t>
      </w:r>
      <w:r>
        <w:rPr>
          <w:spacing w:val="17"/>
        </w:rPr>
        <w:t>муниципальными</w:t>
      </w:r>
      <w:r>
        <w:rPr>
          <w:spacing w:val="67"/>
        </w:rPr>
        <w:t xml:space="preserve"> </w:t>
      </w:r>
      <w:r>
        <w:rPr>
          <w:spacing w:val="16"/>
        </w:rPr>
        <w:t>органами</w:t>
      </w:r>
      <w:r>
        <w:rPr>
          <w:spacing w:val="68"/>
        </w:rPr>
        <w:t xml:space="preserve"> </w:t>
      </w:r>
      <w:r>
        <w:rPr>
          <w:spacing w:val="17"/>
        </w:rPr>
        <w:t>социальной</w:t>
      </w:r>
      <w:r>
        <w:rPr>
          <w:spacing w:val="68"/>
        </w:rPr>
        <w:t xml:space="preserve"> </w:t>
      </w:r>
      <w:r>
        <w:rPr>
          <w:spacing w:val="15"/>
        </w:rPr>
        <w:t>защиты</w:t>
      </w:r>
      <w:r>
        <w:rPr>
          <w:spacing w:val="67"/>
        </w:rPr>
        <w:t xml:space="preserve"> </w:t>
      </w:r>
      <w:r>
        <w:rPr>
          <w:spacing w:val="17"/>
        </w:rPr>
        <w:t>населения,</w:t>
      </w:r>
      <w:r>
        <w:rPr>
          <w:spacing w:val="68"/>
        </w:rPr>
        <w:t xml:space="preserve"> </w:t>
      </w:r>
      <w:r>
        <w:rPr>
          <w:spacing w:val="16"/>
        </w:rPr>
        <w:t>органами</w:t>
      </w:r>
      <w:r>
        <w:rPr>
          <w:spacing w:val="-54"/>
        </w:rPr>
        <w:t xml:space="preserve"> 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sectPr w:rsidR="003A06F7">
          <w:pgSz w:w="11910" w:h="16840"/>
          <w:pgMar w:top="92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bookmarkStart w:id="300" w:name="bookmark191"/>
      <w:bookmarkEnd w:id="300"/>
      <w:r>
        <w:rPr>
          <w:spacing w:val="8"/>
        </w:rPr>
        <w:t>здравоохранения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7"/>
        </w:rPr>
        <w:t>органами</w:t>
      </w:r>
      <w:r>
        <w:rPr>
          <w:spacing w:val="39"/>
        </w:rPr>
        <w:t xml:space="preserve"> </w:t>
      </w:r>
      <w:r>
        <w:rPr>
          <w:spacing w:val="8"/>
        </w:rPr>
        <w:t>образования.</w:t>
      </w:r>
      <w:r>
        <w:rPr>
          <w:spacing w:val="38"/>
        </w:rPr>
        <w:t xml:space="preserve"> </w:t>
      </w:r>
      <w:r>
        <w:rPr>
          <w:spacing w:val="7"/>
        </w:rPr>
        <w:t>Контроль</w:t>
      </w:r>
      <w:r>
        <w:rPr>
          <w:spacing w:val="38"/>
        </w:rPr>
        <w:t xml:space="preserve"> </w:t>
      </w:r>
      <w:r>
        <w:rPr>
          <w:spacing w:val="4"/>
        </w:rPr>
        <w:t>за</w:t>
      </w:r>
      <w:r>
        <w:rPr>
          <w:spacing w:val="39"/>
        </w:rPr>
        <w:t xml:space="preserve"> </w:t>
      </w:r>
      <w:r>
        <w:rPr>
          <w:spacing w:val="8"/>
        </w:rPr>
        <w:t>деятельностью</w:t>
      </w:r>
      <w:r>
        <w:rPr>
          <w:spacing w:val="38"/>
        </w:rPr>
        <w:t xml:space="preserve"> </w:t>
      </w:r>
      <w:r>
        <w:rPr>
          <w:spacing w:val="9"/>
        </w:rPr>
        <w:t>по</w:t>
      </w:r>
      <w:r>
        <w:rPr>
          <w:spacing w:val="54"/>
          <w:w w:val="101"/>
        </w:rPr>
        <w:t xml:space="preserve"> </w:t>
      </w:r>
      <w:r>
        <w:rPr>
          <w:spacing w:val="28"/>
        </w:rPr>
        <w:t>предоставлени</w:t>
      </w:r>
      <w:r>
        <w:t>ю</w:t>
      </w:r>
      <w:r>
        <w:rPr>
          <w:spacing w:val="6"/>
        </w:rPr>
        <w:t xml:space="preserve"> </w:t>
      </w:r>
      <w:r>
        <w:rPr>
          <w:spacing w:val="28"/>
        </w:rPr>
        <w:t>социальны</w:t>
      </w:r>
      <w:r>
        <w:t>х</w:t>
      </w:r>
      <w:r>
        <w:rPr>
          <w:spacing w:val="6"/>
        </w:rPr>
        <w:t xml:space="preserve"> </w:t>
      </w:r>
      <w:r>
        <w:rPr>
          <w:spacing w:val="28"/>
        </w:rPr>
        <w:t>услу</w:t>
      </w:r>
      <w:r>
        <w:t>г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28"/>
        </w:rPr>
        <w:t>негосударственно</w:t>
      </w:r>
      <w:r>
        <w:t>м</w:t>
      </w:r>
      <w:r>
        <w:rPr>
          <w:spacing w:val="6"/>
        </w:rPr>
        <w:t xml:space="preserve"> </w:t>
      </w:r>
      <w:r>
        <w:rPr>
          <w:spacing w:val="28"/>
        </w:rPr>
        <w:t>сектор</w:t>
      </w:r>
      <w:r>
        <w:t>е</w:t>
      </w:r>
      <w:r>
        <w:rPr>
          <w:spacing w:val="2738"/>
        </w:rPr>
        <w:t xml:space="preserve"> </w:t>
      </w:r>
      <w:r>
        <w:rPr>
          <w:spacing w:val="32"/>
        </w:rPr>
        <w:t>социальног</w:t>
      </w:r>
      <w:r>
        <w:t>о</w:t>
      </w:r>
      <w:r>
        <w:rPr>
          <w:spacing w:val="25"/>
        </w:rPr>
        <w:t xml:space="preserve"> </w:t>
      </w:r>
      <w:r>
        <w:rPr>
          <w:spacing w:val="32"/>
        </w:rPr>
        <w:t>обслуживани</w:t>
      </w:r>
      <w:r>
        <w:t>я</w:t>
      </w:r>
      <w:r>
        <w:rPr>
          <w:spacing w:val="26"/>
        </w:rPr>
        <w:t xml:space="preserve"> </w:t>
      </w:r>
      <w:r>
        <w:rPr>
          <w:spacing w:val="32"/>
        </w:rPr>
        <w:t>осуществляетс</w:t>
      </w:r>
      <w:r>
        <w:t>я</w:t>
      </w:r>
      <w:r>
        <w:rPr>
          <w:spacing w:val="26"/>
        </w:rPr>
        <w:t xml:space="preserve"> </w:t>
      </w:r>
      <w:r>
        <w:rPr>
          <w:spacing w:val="32"/>
        </w:rPr>
        <w:t>государственными</w:t>
      </w:r>
      <w:r>
        <w:t>,</w:t>
      </w:r>
      <w:r>
        <w:rPr>
          <w:spacing w:val="3258"/>
        </w:rPr>
        <w:t xml:space="preserve"> </w:t>
      </w:r>
      <w:r>
        <w:rPr>
          <w:spacing w:val="17"/>
        </w:rPr>
        <w:t>муниципальными</w:t>
      </w:r>
      <w:r>
        <w:rPr>
          <w:spacing w:val="63"/>
        </w:rPr>
        <w:t xml:space="preserve"> </w:t>
      </w:r>
      <w:r>
        <w:rPr>
          <w:spacing w:val="16"/>
        </w:rPr>
        <w:t>органами</w:t>
      </w:r>
      <w:r>
        <w:rPr>
          <w:spacing w:val="63"/>
        </w:rPr>
        <w:t xml:space="preserve"> </w:t>
      </w:r>
      <w:r>
        <w:rPr>
          <w:spacing w:val="17"/>
        </w:rPr>
        <w:t>социальной</w:t>
      </w:r>
      <w:r>
        <w:rPr>
          <w:spacing w:val="63"/>
        </w:rPr>
        <w:t xml:space="preserve"> </w:t>
      </w:r>
      <w:r>
        <w:rPr>
          <w:spacing w:val="15"/>
        </w:rPr>
        <w:t>защиты</w:t>
      </w:r>
      <w:r>
        <w:rPr>
          <w:spacing w:val="63"/>
        </w:rPr>
        <w:t xml:space="preserve"> </w:t>
      </w:r>
      <w:r>
        <w:rPr>
          <w:spacing w:val="17"/>
        </w:rPr>
        <w:t>населения,</w:t>
      </w:r>
      <w:r>
        <w:rPr>
          <w:spacing w:val="63"/>
        </w:rPr>
        <w:t xml:space="preserve"> </w:t>
      </w:r>
      <w:r>
        <w:rPr>
          <w:spacing w:val="16"/>
        </w:rPr>
        <w:t>органами</w:t>
      </w:r>
      <w:r>
        <w:rPr>
          <w:spacing w:val="-14"/>
        </w:rPr>
        <w:t xml:space="preserve"> </w:t>
      </w:r>
      <w:r>
        <w:rPr>
          <w:spacing w:val="6"/>
        </w:rPr>
        <w:t>здравоохранения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6"/>
        </w:rPr>
        <w:t>органами</w:t>
      </w:r>
      <w:r>
        <w:rPr>
          <w:spacing w:val="35"/>
        </w:rPr>
        <w:t xml:space="preserve"> </w:t>
      </w:r>
      <w:r>
        <w:rPr>
          <w:spacing w:val="6"/>
        </w:rPr>
        <w:t>образования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6"/>
        </w:rPr>
        <w:t>пределах</w:t>
      </w:r>
      <w:r>
        <w:rPr>
          <w:spacing w:val="36"/>
        </w:rPr>
        <w:t xml:space="preserve"> </w:t>
      </w:r>
      <w:r>
        <w:rPr>
          <w:spacing w:val="3"/>
        </w:rPr>
        <w:t>их</w:t>
      </w:r>
      <w:r>
        <w:rPr>
          <w:spacing w:val="35"/>
        </w:rPr>
        <w:t xml:space="preserve"> </w:t>
      </w:r>
      <w:r>
        <w:rPr>
          <w:spacing w:val="7"/>
        </w:rPr>
        <w:t>компетенции.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16"/>
        </w:rPr>
        <w:t>Федеральным</w:t>
      </w:r>
      <w:r>
        <w:rPr>
          <w:spacing w:val="50"/>
        </w:rPr>
        <w:t xml:space="preserve"> </w:t>
      </w:r>
      <w:r>
        <w:rPr>
          <w:spacing w:val="15"/>
        </w:rPr>
        <w:t>законом</w:t>
      </w:r>
      <w:r>
        <w:rPr>
          <w:spacing w:val="50"/>
        </w:rPr>
        <w:t xml:space="preserve"> </w:t>
      </w:r>
      <w:r>
        <w:rPr>
          <w:spacing w:val="8"/>
        </w:rPr>
        <w:t>от</w:t>
      </w:r>
      <w:r>
        <w:rPr>
          <w:spacing w:val="50"/>
        </w:rPr>
        <w:t xml:space="preserve"> </w:t>
      </w:r>
      <w:r>
        <w:rPr>
          <w:spacing w:val="8"/>
        </w:rPr>
        <w:t>24</w:t>
      </w:r>
      <w:r>
        <w:rPr>
          <w:spacing w:val="50"/>
        </w:rPr>
        <w:t xml:space="preserve"> </w:t>
      </w:r>
      <w:r>
        <w:rPr>
          <w:spacing w:val="14"/>
        </w:rPr>
        <w:t>ноября</w:t>
      </w:r>
      <w:r>
        <w:rPr>
          <w:spacing w:val="50"/>
        </w:rPr>
        <w:t xml:space="preserve"> </w:t>
      </w:r>
      <w:r>
        <w:rPr>
          <w:spacing w:val="13"/>
        </w:rPr>
        <w:t>1995</w:t>
      </w:r>
      <w:r>
        <w:rPr>
          <w:spacing w:val="50"/>
        </w:rPr>
        <w:t xml:space="preserve"> </w:t>
      </w:r>
      <w:r>
        <w:rPr>
          <w:spacing w:val="8"/>
        </w:rPr>
        <w:t>г.</w:t>
      </w:r>
      <w:r>
        <w:rPr>
          <w:spacing w:val="51"/>
        </w:rPr>
        <w:t xml:space="preserve"> </w:t>
      </w:r>
      <w:r>
        <w:t>№</w:t>
      </w:r>
      <w:r>
        <w:rPr>
          <w:spacing w:val="50"/>
        </w:rPr>
        <w:t xml:space="preserve"> </w:t>
      </w:r>
      <w:r>
        <w:rPr>
          <w:spacing w:val="14"/>
        </w:rPr>
        <w:t>181-ФЗ</w:t>
      </w:r>
      <w:r>
        <w:rPr>
          <w:spacing w:val="50"/>
        </w:rPr>
        <w:t xml:space="preserve"> </w:t>
      </w:r>
      <w:r>
        <w:rPr>
          <w:spacing w:val="8"/>
        </w:rPr>
        <w:t>“О</w:t>
      </w:r>
      <w:r>
        <w:rPr>
          <w:spacing w:val="50"/>
        </w:rPr>
        <w:t xml:space="preserve"> </w:t>
      </w:r>
      <w:r>
        <w:rPr>
          <w:spacing w:val="16"/>
        </w:rPr>
        <w:t>социальной</w:t>
      </w:r>
      <w:r>
        <w:rPr>
          <w:spacing w:val="-14"/>
        </w:rPr>
        <w:t xml:space="preserve"> </w:t>
      </w:r>
      <w:r>
        <w:rPr>
          <w:spacing w:val="13"/>
        </w:rPr>
        <w:t>защите</w:t>
      </w:r>
      <w:r>
        <w:rPr>
          <w:spacing w:val="52"/>
        </w:rPr>
        <w:t xml:space="preserve"> </w:t>
      </w:r>
      <w:r>
        <w:rPr>
          <w:spacing w:val="14"/>
        </w:rPr>
        <w:t>инвалидов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14"/>
        </w:rPr>
        <w:t>Российской</w:t>
      </w:r>
      <w:r>
        <w:rPr>
          <w:spacing w:val="53"/>
        </w:rPr>
        <w:t xml:space="preserve"> </w:t>
      </w:r>
      <w:r>
        <w:rPr>
          <w:spacing w:val="11"/>
        </w:rPr>
        <w:t>Федерации”</w:t>
      </w:r>
      <w:hyperlink w:anchor="bookmark269" w:history="1">
        <w:r>
          <w:rPr>
            <w:color w:val="800000"/>
            <w:spacing w:val="11"/>
            <w:u w:val="single"/>
          </w:rPr>
          <w:t>[94]</w:t>
        </w:r>
        <w:r>
          <w:rPr>
            <w:color w:val="800000"/>
            <w:spacing w:val="37"/>
            <w:u w:val="single"/>
          </w:rPr>
          <w:t xml:space="preserve"> </w:t>
        </w:r>
      </w:hyperlink>
      <w:r>
        <w:rPr>
          <w:color w:val="000000"/>
          <w:spacing w:val="10"/>
        </w:rPr>
        <w:t>(в</w:t>
      </w:r>
      <w:r>
        <w:rPr>
          <w:color w:val="000000"/>
          <w:spacing w:val="65"/>
        </w:rPr>
        <w:t xml:space="preserve"> </w:t>
      </w:r>
      <w:proofErr w:type="spellStart"/>
      <w:r>
        <w:rPr>
          <w:color w:val="000000"/>
          <w:spacing w:val="22"/>
        </w:rPr>
        <w:t>последующ</w:t>
      </w:r>
      <w:proofErr w:type="spellEnd"/>
      <w:r>
        <w:rPr>
          <w:color w:val="000000"/>
        </w:rPr>
        <w:t>.</w:t>
      </w:r>
      <w:r>
        <w:rPr>
          <w:color w:val="000000"/>
          <w:spacing w:val="65"/>
        </w:rPr>
        <w:t xml:space="preserve"> </w:t>
      </w:r>
      <w:r>
        <w:rPr>
          <w:color w:val="000000"/>
          <w:spacing w:val="17"/>
        </w:rPr>
        <w:t>ред.)</w:t>
      </w:r>
      <w:r>
        <w:rPr>
          <w:color w:val="000000"/>
          <w:spacing w:val="403"/>
        </w:rPr>
        <w:t xml:space="preserve"> </w:t>
      </w:r>
      <w:r>
        <w:rPr>
          <w:color w:val="000000"/>
          <w:spacing w:val="21"/>
        </w:rPr>
        <w:t>установлено</w:t>
      </w:r>
      <w:r>
        <w:rPr>
          <w:color w:val="000000"/>
        </w:rPr>
        <w:t>,</w:t>
      </w:r>
      <w:r>
        <w:rPr>
          <w:color w:val="000000"/>
          <w:spacing w:val="64"/>
        </w:rPr>
        <w:t xml:space="preserve"> </w:t>
      </w:r>
      <w:r>
        <w:rPr>
          <w:color w:val="000000"/>
          <w:spacing w:val="13"/>
        </w:rPr>
        <w:t>что</w:t>
      </w:r>
      <w:r>
        <w:rPr>
          <w:color w:val="000000"/>
          <w:spacing w:val="64"/>
        </w:rPr>
        <w:t xml:space="preserve"> </w:t>
      </w:r>
      <w:r>
        <w:rPr>
          <w:color w:val="000000"/>
          <w:spacing w:val="17"/>
        </w:rPr>
        <w:t>решения</w:t>
      </w:r>
      <w:r>
        <w:rPr>
          <w:color w:val="000000"/>
          <w:spacing w:val="64"/>
        </w:rPr>
        <w:t xml:space="preserve"> </w:t>
      </w:r>
      <w:r>
        <w:rPr>
          <w:color w:val="000000"/>
          <w:spacing w:val="17"/>
        </w:rPr>
        <w:t>органа</w:t>
      </w:r>
      <w:r>
        <w:rPr>
          <w:color w:val="000000"/>
          <w:spacing w:val="64"/>
        </w:rPr>
        <w:t xml:space="preserve"> </w:t>
      </w:r>
      <w:r>
        <w:rPr>
          <w:color w:val="000000"/>
          <w:spacing w:val="21"/>
        </w:rPr>
        <w:t>Государственно</w:t>
      </w:r>
      <w:r>
        <w:rPr>
          <w:color w:val="000000"/>
        </w:rPr>
        <w:t>й</w:t>
      </w:r>
      <w:r>
        <w:rPr>
          <w:color w:val="000000"/>
          <w:spacing w:val="64"/>
        </w:rPr>
        <w:t xml:space="preserve"> </w:t>
      </w:r>
      <w:r>
        <w:rPr>
          <w:color w:val="000000"/>
          <w:spacing w:val="17"/>
        </w:rPr>
        <w:t>службы</w:t>
      </w:r>
      <w:r>
        <w:rPr>
          <w:color w:val="000000"/>
          <w:spacing w:val="64"/>
        </w:rPr>
        <w:t xml:space="preserve"> </w:t>
      </w:r>
      <w:r>
        <w:rPr>
          <w:color w:val="000000"/>
          <w:spacing w:val="17"/>
        </w:rPr>
        <w:t>медико-</w:t>
      </w:r>
      <w:r>
        <w:rPr>
          <w:color w:val="000000"/>
          <w:spacing w:val="1084"/>
        </w:rPr>
        <w:t xml:space="preserve"> </w:t>
      </w:r>
      <w:r>
        <w:rPr>
          <w:color w:val="000000"/>
          <w:spacing w:val="26"/>
        </w:rPr>
        <w:t>социально</w:t>
      </w:r>
      <w:r>
        <w:rPr>
          <w:color w:val="000000"/>
        </w:rPr>
        <w:t>й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26"/>
        </w:rPr>
        <w:t>экспертиз</w:t>
      </w:r>
      <w:r>
        <w:rPr>
          <w:color w:val="000000"/>
        </w:rPr>
        <w:t>ы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26"/>
        </w:rPr>
        <w:t>являютс</w:t>
      </w:r>
      <w:r>
        <w:rPr>
          <w:color w:val="000000"/>
        </w:rPr>
        <w:t>я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26"/>
        </w:rPr>
        <w:t>обязательным</w:t>
      </w:r>
      <w:r>
        <w:rPr>
          <w:color w:val="000000"/>
        </w:rPr>
        <w:t>и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17"/>
        </w:rPr>
        <w:t>для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26"/>
        </w:rPr>
        <w:t>исполнени</w:t>
      </w:r>
      <w:r>
        <w:rPr>
          <w:color w:val="000000"/>
        </w:rPr>
        <w:t>я</w:t>
      </w:r>
      <w:r>
        <w:rPr>
          <w:color w:val="000000"/>
          <w:spacing w:val="2437"/>
        </w:rPr>
        <w:t xml:space="preserve"> </w:t>
      </w:r>
      <w:r>
        <w:rPr>
          <w:color w:val="000000"/>
          <w:spacing w:val="23"/>
        </w:rPr>
        <w:t>органам</w:t>
      </w:r>
      <w:r>
        <w:rPr>
          <w:color w:val="000000"/>
        </w:rPr>
        <w:t>и</w:t>
      </w:r>
      <w:r>
        <w:rPr>
          <w:color w:val="000000"/>
          <w:spacing w:val="70"/>
        </w:rPr>
        <w:t xml:space="preserve"> </w:t>
      </w:r>
      <w:r>
        <w:rPr>
          <w:color w:val="000000"/>
          <w:spacing w:val="23"/>
        </w:rPr>
        <w:t>местног</w:t>
      </w:r>
      <w:r>
        <w:rPr>
          <w:color w:val="000000"/>
        </w:rPr>
        <w:t>о</w:t>
      </w:r>
      <w:r>
        <w:rPr>
          <w:color w:val="000000"/>
          <w:spacing w:val="71"/>
        </w:rPr>
        <w:t xml:space="preserve"> </w:t>
      </w:r>
      <w:r>
        <w:rPr>
          <w:color w:val="000000"/>
          <w:spacing w:val="23"/>
        </w:rPr>
        <w:t>самоуправления</w:t>
      </w:r>
      <w:r>
        <w:rPr>
          <w:color w:val="000000"/>
        </w:rPr>
        <w:t>,</w:t>
      </w:r>
      <w:r>
        <w:rPr>
          <w:color w:val="000000"/>
          <w:spacing w:val="71"/>
        </w:rPr>
        <w:t xml:space="preserve"> </w:t>
      </w:r>
      <w:r>
        <w:rPr>
          <w:color w:val="000000"/>
          <w:spacing w:val="23"/>
        </w:rPr>
        <w:t>обязательно</w:t>
      </w:r>
      <w:r>
        <w:rPr>
          <w:color w:val="000000"/>
        </w:rPr>
        <w:t>й</w:t>
      </w:r>
      <w:r>
        <w:rPr>
          <w:color w:val="000000"/>
          <w:spacing w:val="71"/>
        </w:rPr>
        <w:t xml:space="preserve"> </w:t>
      </w:r>
      <w:r>
        <w:rPr>
          <w:color w:val="000000"/>
          <w:spacing w:val="15"/>
        </w:rPr>
        <w:t>для</w:t>
      </w:r>
      <w:r>
        <w:rPr>
          <w:color w:val="000000"/>
          <w:spacing w:val="71"/>
        </w:rPr>
        <w:t xml:space="preserve"> </w:t>
      </w:r>
      <w:r>
        <w:rPr>
          <w:color w:val="000000"/>
          <w:spacing w:val="23"/>
        </w:rPr>
        <w:t>исполнени</w:t>
      </w:r>
      <w:r>
        <w:rPr>
          <w:color w:val="000000"/>
        </w:rPr>
        <w:t>я</w:t>
      </w:r>
      <w:r>
        <w:rPr>
          <w:color w:val="000000"/>
          <w:spacing w:val="2253"/>
        </w:rPr>
        <w:t xml:space="preserve"> </w:t>
      </w:r>
      <w:r>
        <w:rPr>
          <w:color w:val="000000"/>
          <w:spacing w:val="11"/>
        </w:rPr>
        <w:t>является</w:t>
      </w:r>
      <w:r>
        <w:rPr>
          <w:color w:val="000000"/>
          <w:spacing w:val="48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12"/>
        </w:rPr>
        <w:t>индивидуальная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11"/>
        </w:rPr>
        <w:t>программа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11"/>
        </w:rPr>
        <w:t>реабилитации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11"/>
        </w:rPr>
        <w:t>инвалида.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13"/>
        </w:rPr>
        <w:t>Только</w:t>
      </w:r>
      <w:r>
        <w:rPr>
          <w:color w:val="000000"/>
          <w:spacing w:val="53"/>
          <w:w w:val="101"/>
        </w:rPr>
        <w:t xml:space="preserve"> </w:t>
      </w:r>
      <w:r>
        <w:rPr>
          <w:color w:val="000000"/>
          <w:spacing w:val="33"/>
        </w:rPr>
        <w:t>отка</w:t>
      </w:r>
      <w:r>
        <w:rPr>
          <w:color w:val="000000"/>
        </w:rPr>
        <w:t>з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33"/>
        </w:rPr>
        <w:t>инвалид</w:t>
      </w:r>
      <w:r>
        <w:rPr>
          <w:color w:val="000000"/>
        </w:rPr>
        <w:t>а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33"/>
        </w:rPr>
        <w:t>(ил</w:t>
      </w:r>
      <w:r>
        <w:rPr>
          <w:color w:val="000000"/>
        </w:rPr>
        <w:t>и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33"/>
        </w:rPr>
        <w:t>лица</w:t>
      </w:r>
      <w:r>
        <w:rPr>
          <w:color w:val="000000"/>
        </w:rPr>
        <w:t>,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33"/>
        </w:rPr>
        <w:t>представляющег</w:t>
      </w:r>
      <w:r>
        <w:rPr>
          <w:color w:val="000000"/>
        </w:rPr>
        <w:t>о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33"/>
        </w:rPr>
        <w:t>ег</w:t>
      </w:r>
      <w:r>
        <w:rPr>
          <w:color w:val="000000"/>
        </w:rPr>
        <w:t>о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33"/>
        </w:rPr>
        <w:t>интересы</w:t>
      </w:r>
      <w:r>
        <w:rPr>
          <w:color w:val="000000"/>
        </w:rPr>
        <w:t>)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16"/>
        </w:rPr>
        <w:t>от</w:t>
      </w:r>
      <w:r>
        <w:rPr>
          <w:color w:val="000000"/>
          <w:spacing w:val="2815"/>
        </w:rPr>
        <w:t xml:space="preserve"> </w:t>
      </w:r>
      <w:r>
        <w:rPr>
          <w:color w:val="000000"/>
          <w:spacing w:val="14"/>
        </w:rPr>
        <w:t>индивидуальной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4"/>
        </w:rPr>
        <w:t>программы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4"/>
        </w:rPr>
        <w:t>реабилитации</w:t>
      </w:r>
      <w:r>
        <w:rPr>
          <w:color w:val="000000"/>
          <w:spacing w:val="52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2"/>
        </w:rPr>
        <w:t>целом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0"/>
        </w:rPr>
        <w:t>или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7"/>
        </w:rPr>
        <w:t>от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6"/>
        </w:rPr>
        <w:t>реализации</w:t>
      </w:r>
      <w:r>
        <w:rPr>
          <w:color w:val="000000"/>
          <w:spacing w:val="65"/>
          <w:w w:val="101"/>
        </w:rPr>
        <w:t xml:space="preserve"> </w:t>
      </w:r>
      <w:r>
        <w:rPr>
          <w:color w:val="000000"/>
          <w:spacing w:val="13"/>
        </w:rPr>
        <w:t>отдельных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7"/>
        </w:rPr>
        <w:t>ее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12"/>
        </w:rPr>
        <w:t>частей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13"/>
        </w:rPr>
        <w:t>освобождает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12"/>
        </w:rPr>
        <w:t>органы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13"/>
        </w:rPr>
        <w:t>местного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13"/>
        </w:rPr>
        <w:t>самоуправления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15"/>
        </w:rPr>
        <w:t>от</w:t>
      </w:r>
      <w:r>
        <w:rPr>
          <w:color w:val="000000"/>
          <w:spacing w:val="64"/>
          <w:w w:val="101"/>
        </w:rPr>
        <w:t xml:space="preserve"> </w:t>
      </w:r>
      <w:r>
        <w:rPr>
          <w:color w:val="000000"/>
          <w:spacing w:val="6"/>
        </w:rPr>
        <w:t>ответственности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3"/>
        </w:rPr>
        <w:t>за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3"/>
        </w:rPr>
        <w:t>ее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6"/>
        </w:rPr>
        <w:t>исполнение</w:t>
      </w:r>
      <w:r>
        <w:rPr>
          <w:color w:val="000000"/>
          <w:spacing w:val="30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3"/>
        </w:rPr>
        <w:t>не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5"/>
        </w:rPr>
        <w:t>дает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6"/>
        </w:rPr>
        <w:t>инвалиду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5"/>
        </w:rPr>
        <w:t>права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3"/>
        </w:rPr>
        <w:t>на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7"/>
        </w:rPr>
        <w:t>получение</w:t>
      </w:r>
      <w:r>
        <w:rPr>
          <w:color w:val="000000"/>
          <w:spacing w:val="29"/>
          <w:w w:val="101"/>
        </w:rPr>
        <w:t xml:space="preserve"> </w:t>
      </w:r>
      <w:r>
        <w:rPr>
          <w:color w:val="000000"/>
          <w:spacing w:val="21"/>
        </w:rPr>
        <w:t>компенсаци</w:t>
      </w:r>
      <w:r>
        <w:rPr>
          <w:color w:val="000000"/>
        </w:rPr>
        <w:t>и</w:t>
      </w:r>
      <w:r>
        <w:rPr>
          <w:color w:val="000000"/>
          <w:spacing w:val="66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66"/>
        </w:rPr>
        <w:t xml:space="preserve"> </w:t>
      </w:r>
      <w:r>
        <w:rPr>
          <w:color w:val="000000"/>
          <w:spacing w:val="17"/>
        </w:rPr>
        <w:t>размере</w:t>
      </w:r>
      <w:r>
        <w:rPr>
          <w:color w:val="000000"/>
          <w:spacing w:val="67"/>
        </w:rPr>
        <w:t xml:space="preserve"> </w:t>
      </w:r>
      <w:r>
        <w:rPr>
          <w:color w:val="000000"/>
          <w:spacing w:val="18"/>
        </w:rPr>
        <w:t>стоимости</w:t>
      </w:r>
      <w:r>
        <w:rPr>
          <w:color w:val="000000"/>
          <w:spacing w:val="66"/>
        </w:rPr>
        <w:t xml:space="preserve"> </w:t>
      </w:r>
      <w:r>
        <w:rPr>
          <w:color w:val="000000"/>
          <w:spacing w:val="21"/>
        </w:rPr>
        <w:t>реабилитационны</w:t>
      </w:r>
      <w:r>
        <w:rPr>
          <w:color w:val="000000"/>
        </w:rPr>
        <w:t>х</w:t>
      </w:r>
      <w:r>
        <w:rPr>
          <w:color w:val="000000"/>
          <w:spacing w:val="67"/>
        </w:rPr>
        <w:t xml:space="preserve"> </w:t>
      </w:r>
      <w:r>
        <w:rPr>
          <w:color w:val="000000"/>
          <w:spacing w:val="21"/>
        </w:rPr>
        <w:t>мероприятий</w:t>
      </w:r>
      <w:r>
        <w:rPr>
          <w:color w:val="000000"/>
        </w:rPr>
        <w:t>,</w:t>
      </w:r>
      <w:r>
        <w:rPr>
          <w:color w:val="000000"/>
          <w:spacing w:val="1554"/>
        </w:rPr>
        <w:t xml:space="preserve"> </w:t>
      </w:r>
      <w:r>
        <w:rPr>
          <w:color w:val="000000"/>
          <w:spacing w:val="5"/>
        </w:rPr>
        <w:t>предоставляемых</w:t>
      </w:r>
      <w:r>
        <w:rPr>
          <w:color w:val="000000"/>
          <w:spacing w:val="72"/>
        </w:rPr>
        <w:t xml:space="preserve"> </w:t>
      </w:r>
      <w:r>
        <w:rPr>
          <w:color w:val="000000"/>
          <w:spacing w:val="6"/>
        </w:rPr>
        <w:t>бесплатно.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16"/>
        </w:rPr>
        <w:t>Органы</w:t>
      </w:r>
      <w:r>
        <w:rPr>
          <w:spacing w:val="61"/>
        </w:rPr>
        <w:t xml:space="preserve"> </w:t>
      </w:r>
      <w:r>
        <w:rPr>
          <w:spacing w:val="17"/>
        </w:rPr>
        <w:t>местного</w:t>
      </w:r>
      <w:r>
        <w:rPr>
          <w:spacing w:val="62"/>
        </w:rPr>
        <w:t xml:space="preserve"> </w:t>
      </w:r>
      <w:r>
        <w:rPr>
          <w:spacing w:val="18"/>
        </w:rPr>
        <w:t>самоуправления</w:t>
      </w:r>
      <w:r>
        <w:rPr>
          <w:spacing w:val="62"/>
        </w:rPr>
        <w:t xml:space="preserve"> </w:t>
      </w:r>
      <w:r>
        <w:rPr>
          <w:spacing w:val="16"/>
        </w:rPr>
        <w:t>входят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rPr>
          <w:spacing w:val="18"/>
        </w:rPr>
        <w:t>государственную</w:t>
      </w:r>
      <w:r>
        <w:rPr>
          <w:spacing w:val="61"/>
        </w:rPr>
        <w:t xml:space="preserve"> </w:t>
      </w:r>
      <w:r>
        <w:rPr>
          <w:spacing w:val="16"/>
        </w:rPr>
        <w:t>службу</w:t>
      </w:r>
      <w:r>
        <w:rPr>
          <w:spacing w:val="3"/>
        </w:rPr>
        <w:t xml:space="preserve"> </w:t>
      </w:r>
      <w:bookmarkStart w:id="301" w:name="bookmark192"/>
      <w:bookmarkEnd w:id="301"/>
      <w:r>
        <w:rPr>
          <w:spacing w:val="6"/>
        </w:rPr>
        <w:t>реабилитации</w:t>
      </w:r>
      <w:r>
        <w:rPr>
          <w:spacing w:val="66"/>
        </w:rPr>
        <w:t xml:space="preserve"> </w:t>
      </w:r>
      <w:r>
        <w:rPr>
          <w:spacing w:val="7"/>
        </w:rPr>
        <w:t>инвалидов.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Органы</w:t>
      </w:r>
      <w:r>
        <w:rPr>
          <w:spacing w:val="41"/>
        </w:rPr>
        <w:t xml:space="preserve"> </w:t>
      </w:r>
      <w:r>
        <w:rPr>
          <w:spacing w:val="7"/>
        </w:rPr>
        <w:t>местного</w:t>
      </w:r>
      <w:r>
        <w:rPr>
          <w:spacing w:val="42"/>
        </w:rPr>
        <w:t xml:space="preserve"> </w:t>
      </w:r>
      <w:r>
        <w:rPr>
          <w:spacing w:val="8"/>
        </w:rPr>
        <w:t>самоуправления</w:t>
      </w:r>
      <w:r>
        <w:rPr>
          <w:spacing w:val="42"/>
        </w:rPr>
        <w:t xml:space="preserve"> </w:t>
      </w:r>
      <w:r>
        <w:rPr>
          <w:spacing w:val="7"/>
        </w:rPr>
        <w:t>совместно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rPr>
          <w:spacing w:val="8"/>
        </w:rPr>
        <w:t>организациями</w:t>
      </w:r>
      <w:r>
        <w:rPr>
          <w:spacing w:val="42"/>
        </w:rPr>
        <w:t xml:space="preserve"> </w:t>
      </w:r>
      <w:r>
        <w:rPr>
          <w:spacing w:val="9"/>
        </w:rPr>
        <w:t>независимо</w:t>
      </w:r>
      <w:r>
        <w:rPr>
          <w:spacing w:val="56"/>
          <w:w w:val="101"/>
        </w:rPr>
        <w:t xml:space="preserve"> </w:t>
      </w:r>
      <w:r>
        <w:rPr>
          <w:spacing w:val="4"/>
        </w:rPr>
        <w:t>от</w:t>
      </w:r>
      <w:r>
        <w:rPr>
          <w:spacing w:val="40"/>
        </w:rPr>
        <w:t xml:space="preserve"> </w:t>
      </w:r>
      <w:r>
        <w:rPr>
          <w:spacing w:val="8"/>
        </w:rPr>
        <w:t>организационно-правовых</w:t>
      </w:r>
      <w:r>
        <w:rPr>
          <w:spacing w:val="41"/>
        </w:rPr>
        <w:t xml:space="preserve"> </w:t>
      </w:r>
      <w:r>
        <w:rPr>
          <w:spacing w:val="6"/>
        </w:rPr>
        <w:t>форм</w:t>
      </w:r>
      <w:r>
        <w:rPr>
          <w:spacing w:val="41"/>
        </w:rPr>
        <w:t xml:space="preserve"> </w:t>
      </w:r>
      <w:r>
        <w:rPr>
          <w:spacing w:val="7"/>
        </w:rPr>
        <w:t>должны</w:t>
      </w:r>
      <w:r>
        <w:rPr>
          <w:spacing w:val="41"/>
        </w:rPr>
        <w:t xml:space="preserve"> </w:t>
      </w:r>
      <w:r>
        <w:rPr>
          <w:spacing w:val="7"/>
        </w:rPr>
        <w:t>создавать</w:t>
      </w:r>
      <w:r>
        <w:rPr>
          <w:spacing w:val="41"/>
        </w:rPr>
        <w:t xml:space="preserve"> </w:t>
      </w:r>
      <w:r>
        <w:rPr>
          <w:spacing w:val="7"/>
        </w:rPr>
        <w:t>условия</w:t>
      </w:r>
      <w:r>
        <w:rPr>
          <w:spacing w:val="41"/>
        </w:rPr>
        <w:t xml:space="preserve"> </w:t>
      </w:r>
      <w:r>
        <w:rPr>
          <w:spacing w:val="9"/>
        </w:rPr>
        <w:t>инвалидам</w:t>
      </w:r>
      <w:r>
        <w:rPr>
          <w:spacing w:val="68"/>
          <w:w w:val="101"/>
        </w:rPr>
        <w:t xml:space="preserve"> </w:t>
      </w:r>
      <w:r>
        <w:rPr>
          <w:spacing w:val="36"/>
        </w:rPr>
        <w:t>(включа</w:t>
      </w:r>
      <w:r>
        <w:t>я</w:t>
      </w:r>
      <w:r>
        <w:rPr>
          <w:spacing w:val="21"/>
        </w:rPr>
        <w:t xml:space="preserve"> </w:t>
      </w:r>
      <w:r>
        <w:rPr>
          <w:spacing w:val="36"/>
        </w:rPr>
        <w:t>инвалидов</w:t>
      </w:r>
      <w:r>
        <w:t>,</w:t>
      </w:r>
      <w:r>
        <w:rPr>
          <w:spacing w:val="21"/>
        </w:rPr>
        <w:t xml:space="preserve"> </w:t>
      </w:r>
      <w:r>
        <w:rPr>
          <w:spacing w:val="36"/>
        </w:rPr>
        <w:t>использующи</w:t>
      </w:r>
      <w:r>
        <w:t>х</w:t>
      </w:r>
      <w:r>
        <w:rPr>
          <w:spacing w:val="22"/>
        </w:rPr>
        <w:t xml:space="preserve"> </w:t>
      </w:r>
      <w:r>
        <w:rPr>
          <w:spacing w:val="36"/>
        </w:rPr>
        <w:t>кресла-коляск</w:t>
      </w:r>
      <w:r>
        <w:t>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36"/>
        </w:rPr>
        <w:t>собак</w:t>
      </w:r>
      <w:r>
        <w:t>-</w:t>
      </w:r>
      <w:r>
        <w:rPr>
          <w:spacing w:val="3293"/>
        </w:rPr>
        <w:t xml:space="preserve"> </w:t>
      </w:r>
      <w:r>
        <w:rPr>
          <w:spacing w:val="13"/>
        </w:rPr>
        <w:t>проводников)</w:t>
      </w:r>
      <w:r>
        <w:rPr>
          <w:spacing w:val="53"/>
        </w:rPr>
        <w:t xml:space="preserve"> </w:t>
      </w:r>
      <w:r>
        <w:rPr>
          <w:spacing w:val="9"/>
        </w:rPr>
        <w:t>для</w:t>
      </w:r>
      <w:r>
        <w:rPr>
          <w:spacing w:val="53"/>
        </w:rPr>
        <w:t xml:space="preserve"> </w:t>
      </w:r>
      <w:r>
        <w:rPr>
          <w:spacing w:val="14"/>
        </w:rPr>
        <w:t>беспрепятственного</w:t>
      </w:r>
      <w:r>
        <w:rPr>
          <w:spacing w:val="53"/>
        </w:rPr>
        <w:t xml:space="preserve"> </w:t>
      </w:r>
      <w:r>
        <w:rPr>
          <w:spacing w:val="12"/>
        </w:rPr>
        <w:t>доступа</w:t>
      </w:r>
      <w:r>
        <w:rPr>
          <w:spacing w:val="53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rPr>
          <w:spacing w:val="13"/>
        </w:rPr>
        <w:t>объектам</w:t>
      </w:r>
      <w:r>
        <w:rPr>
          <w:spacing w:val="54"/>
        </w:rPr>
        <w:t xml:space="preserve"> </w:t>
      </w:r>
      <w:r>
        <w:rPr>
          <w:spacing w:val="15"/>
        </w:rPr>
        <w:t>социальной</w:t>
      </w:r>
      <w:r>
        <w:rPr>
          <w:spacing w:val="50"/>
          <w:w w:val="101"/>
        </w:rPr>
        <w:t xml:space="preserve"> </w:t>
      </w:r>
      <w:r>
        <w:rPr>
          <w:spacing w:val="12"/>
        </w:rPr>
        <w:t>инфраструктуры</w:t>
      </w:r>
      <w:r>
        <w:rPr>
          <w:spacing w:val="54"/>
        </w:rPr>
        <w:t xml:space="preserve"> </w:t>
      </w:r>
      <w:r>
        <w:rPr>
          <w:spacing w:val="11"/>
        </w:rPr>
        <w:t>(жилым,</w:t>
      </w:r>
      <w:r>
        <w:rPr>
          <w:spacing w:val="55"/>
        </w:rPr>
        <w:t xml:space="preserve"> </w:t>
      </w:r>
      <w:r>
        <w:rPr>
          <w:spacing w:val="12"/>
        </w:rPr>
        <w:t>общественным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13"/>
        </w:rPr>
        <w:t>производственным</w:t>
      </w:r>
      <w:r>
        <w:rPr>
          <w:spacing w:val="54"/>
        </w:rPr>
        <w:t xml:space="preserve"> </w:t>
      </w:r>
      <w:r>
        <w:rPr>
          <w:spacing w:val="14"/>
        </w:rPr>
        <w:t>зданиям,</w:t>
      </w:r>
      <w:r>
        <w:rPr>
          <w:spacing w:val="73"/>
          <w:w w:val="101"/>
        </w:rPr>
        <w:t xml:space="preserve"> </w:t>
      </w:r>
      <w:r>
        <w:rPr>
          <w:spacing w:val="15"/>
        </w:rPr>
        <w:t>строениям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16"/>
        </w:rPr>
        <w:t>сооружениям,</w:t>
      </w:r>
      <w:r>
        <w:rPr>
          <w:spacing w:val="58"/>
        </w:rPr>
        <w:t xml:space="preserve"> </w:t>
      </w:r>
      <w:r>
        <w:rPr>
          <w:spacing w:val="16"/>
        </w:rPr>
        <w:t>спортивным</w:t>
      </w:r>
      <w:r>
        <w:rPr>
          <w:spacing w:val="57"/>
        </w:rPr>
        <w:t xml:space="preserve"> </w:t>
      </w:r>
      <w:r>
        <w:rPr>
          <w:spacing w:val="16"/>
        </w:rPr>
        <w:t>сооружениям,</w:t>
      </w:r>
      <w:r>
        <w:rPr>
          <w:spacing w:val="58"/>
        </w:rPr>
        <w:t xml:space="preserve"> </w:t>
      </w:r>
      <w:r>
        <w:rPr>
          <w:spacing w:val="14"/>
        </w:rPr>
        <w:t>местам</w:t>
      </w:r>
      <w:r>
        <w:rPr>
          <w:spacing w:val="58"/>
        </w:rPr>
        <w:t xml:space="preserve"> </w:t>
      </w:r>
      <w:r>
        <w:rPr>
          <w:spacing w:val="15"/>
        </w:rPr>
        <w:t>отдыха,</w:t>
      </w:r>
      <w:r>
        <w:rPr>
          <w:spacing w:val="-4"/>
        </w:rPr>
        <w:t xml:space="preserve"> </w:t>
      </w:r>
      <w:r>
        <w:rPr>
          <w:spacing w:val="41"/>
        </w:rPr>
        <w:t>культурно-зрелищны</w:t>
      </w:r>
      <w:r>
        <w:t>м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41"/>
        </w:rPr>
        <w:t>други</w:t>
      </w:r>
      <w:r>
        <w:t>м</w:t>
      </w:r>
      <w:r>
        <w:rPr>
          <w:spacing w:val="27"/>
        </w:rPr>
        <w:t xml:space="preserve"> </w:t>
      </w:r>
      <w:r>
        <w:rPr>
          <w:spacing w:val="41"/>
        </w:rPr>
        <w:t>учреждениям)</w:t>
      </w:r>
      <w:r>
        <w:t>,</w:t>
      </w:r>
      <w:r>
        <w:rPr>
          <w:spacing w:val="28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rPr>
          <w:spacing w:val="41"/>
        </w:rPr>
        <w:t>такж</w:t>
      </w:r>
      <w:r>
        <w:t>е</w:t>
      </w:r>
      <w:r>
        <w:rPr>
          <w:spacing w:val="27"/>
        </w:rPr>
        <w:t xml:space="preserve"> </w:t>
      </w:r>
      <w:r>
        <w:rPr>
          <w:spacing w:val="41"/>
        </w:rPr>
        <w:t>дл</w:t>
      </w:r>
      <w:r>
        <w:t>я</w:t>
      </w:r>
      <w:r>
        <w:rPr>
          <w:spacing w:val="3412"/>
        </w:rPr>
        <w:t xml:space="preserve"> </w:t>
      </w:r>
      <w:r>
        <w:rPr>
          <w:spacing w:val="7"/>
        </w:rPr>
        <w:t>беспрепятственного</w:t>
      </w:r>
      <w:r>
        <w:rPr>
          <w:spacing w:val="46"/>
        </w:rPr>
        <w:t xml:space="preserve"> </w:t>
      </w:r>
      <w:r>
        <w:rPr>
          <w:spacing w:val="7"/>
        </w:rPr>
        <w:t>пользования</w:t>
      </w:r>
      <w:r>
        <w:rPr>
          <w:spacing w:val="47"/>
        </w:rPr>
        <w:t xml:space="preserve"> </w:t>
      </w:r>
      <w:r>
        <w:rPr>
          <w:spacing w:val="7"/>
        </w:rPr>
        <w:t>железнодорожным,</w:t>
      </w:r>
      <w:r>
        <w:rPr>
          <w:spacing w:val="47"/>
        </w:rPr>
        <w:t xml:space="preserve"> </w:t>
      </w:r>
      <w:r>
        <w:rPr>
          <w:spacing w:val="7"/>
        </w:rPr>
        <w:t>воздушным,</w:t>
      </w:r>
      <w:r>
        <w:rPr>
          <w:spacing w:val="47"/>
        </w:rPr>
        <w:t xml:space="preserve"> </w:t>
      </w:r>
      <w:r>
        <w:rPr>
          <w:spacing w:val="8"/>
        </w:rPr>
        <w:t>водным,</w:t>
      </w:r>
      <w:r>
        <w:rPr>
          <w:spacing w:val="46"/>
          <w:w w:val="101"/>
        </w:rPr>
        <w:t xml:space="preserve"> </w:t>
      </w:r>
      <w:r>
        <w:rPr>
          <w:spacing w:val="7"/>
        </w:rPr>
        <w:t>междугородным</w:t>
      </w:r>
      <w:r>
        <w:rPr>
          <w:spacing w:val="35"/>
        </w:rPr>
        <w:t xml:space="preserve"> </w:t>
      </w:r>
      <w:r>
        <w:rPr>
          <w:spacing w:val="7"/>
        </w:rPr>
        <w:t>автомобильным</w:t>
      </w:r>
      <w:r>
        <w:rPr>
          <w:spacing w:val="36"/>
        </w:rPr>
        <w:t xml:space="preserve"> </w:t>
      </w:r>
      <w:r>
        <w:rPr>
          <w:spacing w:val="7"/>
        </w:rPr>
        <w:t>транспортом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6"/>
        </w:rPr>
        <w:t>всеми</w:t>
      </w:r>
      <w:r>
        <w:rPr>
          <w:spacing w:val="36"/>
        </w:rPr>
        <w:t xml:space="preserve"> </w:t>
      </w:r>
      <w:r>
        <w:rPr>
          <w:spacing w:val="6"/>
        </w:rPr>
        <w:t>видами</w:t>
      </w:r>
      <w:r>
        <w:rPr>
          <w:spacing w:val="36"/>
        </w:rPr>
        <w:t xml:space="preserve"> </w:t>
      </w:r>
      <w:r>
        <w:rPr>
          <w:spacing w:val="7"/>
        </w:rPr>
        <w:t>городского</w:t>
      </w:r>
      <w:r>
        <w:rPr>
          <w:spacing w:val="36"/>
        </w:rPr>
        <w:t xml:space="preserve"> </w:t>
      </w:r>
      <w:r>
        <w:t>и</w:t>
      </w:r>
      <w:r>
        <w:rPr>
          <w:spacing w:val="29"/>
          <w:w w:val="101"/>
        </w:rPr>
        <w:t xml:space="preserve"> </w:t>
      </w:r>
      <w:r>
        <w:rPr>
          <w:spacing w:val="7"/>
        </w:rPr>
        <w:t>пригородного</w:t>
      </w:r>
      <w:r>
        <w:rPr>
          <w:spacing w:val="39"/>
        </w:rPr>
        <w:t xml:space="preserve"> </w:t>
      </w:r>
      <w:r>
        <w:rPr>
          <w:spacing w:val="7"/>
        </w:rPr>
        <w:t>пассажирского</w:t>
      </w:r>
      <w:r>
        <w:rPr>
          <w:spacing w:val="40"/>
        </w:rPr>
        <w:t xml:space="preserve"> </w:t>
      </w:r>
      <w:r>
        <w:rPr>
          <w:spacing w:val="7"/>
        </w:rPr>
        <w:t>транспорта,</w:t>
      </w:r>
      <w:r>
        <w:rPr>
          <w:spacing w:val="40"/>
        </w:rPr>
        <w:t xml:space="preserve"> </w:t>
      </w:r>
      <w:r>
        <w:rPr>
          <w:spacing w:val="7"/>
        </w:rPr>
        <w:t>средствами</w:t>
      </w:r>
      <w:r>
        <w:rPr>
          <w:spacing w:val="40"/>
        </w:rPr>
        <w:t xml:space="preserve"> </w:t>
      </w:r>
      <w:r>
        <w:rPr>
          <w:spacing w:val="6"/>
        </w:rPr>
        <w:t>связи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8"/>
        </w:rPr>
        <w:t>информации</w:t>
      </w:r>
      <w:r>
        <w:rPr>
          <w:spacing w:val="30"/>
          <w:w w:val="101"/>
        </w:rPr>
        <w:t xml:space="preserve"> </w:t>
      </w:r>
      <w:r>
        <w:rPr>
          <w:spacing w:val="7"/>
        </w:rPr>
        <w:t>(включая</w:t>
      </w:r>
      <w:r>
        <w:rPr>
          <w:spacing w:val="44"/>
        </w:rPr>
        <w:t xml:space="preserve"> </w:t>
      </w:r>
      <w:r>
        <w:rPr>
          <w:spacing w:val="7"/>
        </w:rPr>
        <w:t>средства,</w:t>
      </w:r>
      <w:r>
        <w:rPr>
          <w:spacing w:val="45"/>
        </w:rPr>
        <w:t xml:space="preserve"> </w:t>
      </w:r>
      <w:r>
        <w:rPr>
          <w:spacing w:val="8"/>
        </w:rPr>
        <w:t>обеспечивающие</w:t>
      </w:r>
      <w:r>
        <w:rPr>
          <w:spacing w:val="44"/>
        </w:rPr>
        <w:t xml:space="preserve"> </w:t>
      </w:r>
      <w:r>
        <w:rPr>
          <w:spacing w:val="8"/>
        </w:rPr>
        <w:t>дублирование</w:t>
      </w:r>
      <w:r>
        <w:rPr>
          <w:spacing w:val="45"/>
        </w:rPr>
        <w:t xml:space="preserve"> </w:t>
      </w:r>
      <w:r>
        <w:rPr>
          <w:spacing w:val="7"/>
        </w:rPr>
        <w:t>звуковыми</w:t>
      </w:r>
      <w:r>
        <w:rPr>
          <w:spacing w:val="45"/>
        </w:rPr>
        <w:t xml:space="preserve"> </w:t>
      </w:r>
      <w:r>
        <w:rPr>
          <w:spacing w:val="9"/>
        </w:rPr>
        <w:t>сигналами</w:t>
      </w:r>
      <w:r>
        <w:rPr>
          <w:spacing w:val="66"/>
          <w:w w:val="101"/>
        </w:rPr>
        <w:t xml:space="preserve"> </w:t>
      </w:r>
      <w:r>
        <w:rPr>
          <w:spacing w:val="15"/>
        </w:rPr>
        <w:t>световых</w:t>
      </w:r>
      <w:r>
        <w:rPr>
          <w:spacing w:val="57"/>
        </w:rPr>
        <w:t xml:space="preserve"> </w:t>
      </w:r>
      <w:r>
        <w:rPr>
          <w:spacing w:val="15"/>
        </w:rPr>
        <w:t>сигналов</w:t>
      </w:r>
      <w:r>
        <w:rPr>
          <w:spacing w:val="58"/>
        </w:rPr>
        <w:t xml:space="preserve"> </w:t>
      </w:r>
      <w:r>
        <w:rPr>
          <w:spacing w:val="16"/>
        </w:rPr>
        <w:t>светофоров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16"/>
        </w:rPr>
        <w:t>устройств,</w:t>
      </w:r>
      <w:r>
        <w:rPr>
          <w:spacing w:val="58"/>
        </w:rPr>
        <w:t xml:space="preserve"> </w:t>
      </w:r>
      <w:r>
        <w:rPr>
          <w:spacing w:val="16"/>
        </w:rPr>
        <w:t>регулирующих</w:t>
      </w:r>
      <w:r>
        <w:rPr>
          <w:spacing w:val="57"/>
        </w:rPr>
        <w:t xml:space="preserve"> </w:t>
      </w:r>
      <w:r>
        <w:rPr>
          <w:spacing w:val="15"/>
        </w:rPr>
        <w:t>движение</w:t>
      </w:r>
      <w:r>
        <w:rPr>
          <w:spacing w:val="-12"/>
        </w:rPr>
        <w:t xml:space="preserve"> </w:t>
      </w:r>
      <w:r>
        <w:rPr>
          <w:spacing w:val="5"/>
        </w:rPr>
        <w:t>пешеходов</w:t>
      </w:r>
      <w:r>
        <w:rPr>
          <w:spacing w:val="46"/>
        </w:rPr>
        <w:t xml:space="preserve"> </w:t>
      </w:r>
      <w:r>
        <w:rPr>
          <w:spacing w:val="4"/>
        </w:rPr>
        <w:t>через</w:t>
      </w:r>
      <w:r>
        <w:rPr>
          <w:spacing w:val="46"/>
        </w:rPr>
        <w:t xml:space="preserve"> </w:t>
      </w:r>
      <w:r>
        <w:rPr>
          <w:spacing w:val="5"/>
        </w:rPr>
        <w:t>транспортные</w:t>
      </w:r>
      <w:r>
        <w:rPr>
          <w:spacing w:val="47"/>
        </w:rPr>
        <w:t xml:space="preserve"> </w:t>
      </w:r>
      <w:r>
        <w:rPr>
          <w:spacing w:val="6"/>
        </w:rPr>
        <w:t>коммуникации).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8"/>
        </w:rPr>
        <w:t>Органы</w:t>
      </w:r>
      <w:r>
        <w:rPr>
          <w:spacing w:val="69"/>
        </w:rPr>
        <w:t xml:space="preserve"> </w:t>
      </w:r>
      <w:r>
        <w:rPr>
          <w:spacing w:val="22"/>
        </w:rPr>
        <w:t>местног</w:t>
      </w:r>
      <w:r>
        <w:t>о</w:t>
      </w:r>
      <w:r>
        <w:rPr>
          <w:spacing w:val="68"/>
        </w:rPr>
        <w:t xml:space="preserve"> </w:t>
      </w:r>
      <w:r>
        <w:rPr>
          <w:spacing w:val="22"/>
        </w:rPr>
        <w:t>самоуправлени</w:t>
      </w:r>
      <w:r>
        <w:t>я</w:t>
      </w:r>
      <w:r>
        <w:rPr>
          <w:spacing w:val="69"/>
        </w:rPr>
        <w:t xml:space="preserve"> </w:t>
      </w:r>
      <w:r>
        <w:rPr>
          <w:spacing w:val="18"/>
        </w:rPr>
        <w:t>вправе</w:t>
      </w:r>
      <w:r>
        <w:rPr>
          <w:spacing w:val="69"/>
        </w:rPr>
        <w:t xml:space="preserve"> </w:t>
      </w:r>
      <w:r>
        <w:rPr>
          <w:spacing w:val="22"/>
        </w:rPr>
        <w:t>устанавливат</w:t>
      </w:r>
      <w:r>
        <w:t>ь</w:t>
      </w:r>
      <w:r>
        <w:rPr>
          <w:spacing w:val="69"/>
        </w:rPr>
        <w:t xml:space="preserve"> </w:t>
      </w:r>
      <w:r>
        <w:rPr>
          <w:spacing w:val="22"/>
        </w:rPr>
        <w:t>инвалида</w:t>
      </w:r>
      <w:r>
        <w:t>м</w:t>
      </w:r>
      <w:r>
        <w:rPr>
          <w:spacing w:val="1792"/>
        </w:rPr>
        <w:t xml:space="preserve"> </w:t>
      </w:r>
      <w:r>
        <w:rPr>
          <w:spacing w:val="6"/>
        </w:rPr>
        <w:t>дополнительные</w:t>
      </w:r>
      <w:r>
        <w:rPr>
          <w:spacing w:val="64"/>
        </w:rPr>
        <w:t xml:space="preserve"> </w:t>
      </w:r>
      <w:r>
        <w:rPr>
          <w:spacing w:val="7"/>
        </w:rPr>
        <w:t>льготы.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1"/>
        </w:rPr>
        <w:t>Социально-бытовое</w:t>
      </w:r>
      <w:r>
        <w:rPr>
          <w:spacing w:val="50"/>
        </w:rPr>
        <w:t xml:space="preserve"> </w:t>
      </w:r>
      <w:r>
        <w:rPr>
          <w:spacing w:val="10"/>
        </w:rPr>
        <w:t>обслуживание</w:t>
      </w:r>
      <w:r>
        <w:rPr>
          <w:spacing w:val="50"/>
        </w:rPr>
        <w:t xml:space="preserve"> </w:t>
      </w:r>
      <w:r>
        <w:rPr>
          <w:spacing w:val="10"/>
        </w:rPr>
        <w:t>инвалидов</w:t>
      </w:r>
      <w:r>
        <w:rPr>
          <w:spacing w:val="51"/>
        </w:rPr>
        <w:t xml:space="preserve"> </w:t>
      </w:r>
      <w:r>
        <w:rPr>
          <w:spacing w:val="11"/>
        </w:rPr>
        <w:t>осуществляется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12"/>
        </w:rPr>
        <w:t>порядке</w:t>
      </w:r>
      <w:r>
        <w:rPr>
          <w:spacing w:val="54"/>
          <w:w w:val="10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8"/>
        </w:rPr>
        <w:t>на</w:t>
      </w:r>
      <w:r>
        <w:rPr>
          <w:spacing w:val="53"/>
        </w:rPr>
        <w:t xml:space="preserve"> </w:t>
      </w:r>
      <w:r>
        <w:rPr>
          <w:spacing w:val="15"/>
        </w:rPr>
        <w:t>основаниях,</w:t>
      </w:r>
      <w:r>
        <w:rPr>
          <w:spacing w:val="53"/>
        </w:rPr>
        <w:t xml:space="preserve"> </w:t>
      </w:r>
      <w:r>
        <w:rPr>
          <w:spacing w:val="15"/>
        </w:rPr>
        <w:t>определяемых</w:t>
      </w:r>
      <w:r>
        <w:rPr>
          <w:spacing w:val="53"/>
        </w:rPr>
        <w:t xml:space="preserve"> </w:t>
      </w:r>
      <w:r>
        <w:rPr>
          <w:spacing w:val="14"/>
        </w:rPr>
        <w:t>органами</w:t>
      </w:r>
      <w:r>
        <w:rPr>
          <w:spacing w:val="53"/>
        </w:rPr>
        <w:t xml:space="preserve"> </w:t>
      </w:r>
      <w:r>
        <w:rPr>
          <w:spacing w:val="14"/>
        </w:rPr>
        <w:t>местного</w:t>
      </w:r>
      <w:r>
        <w:rPr>
          <w:spacing w:val="53"/>
        </w:rPr>
        <w:t xml:space="preserve"> </w:t>
      </w:r>
      <w:r>
        <w:rPr>
          <w:spacing w:val="15"/>
        </w:rPr>
        <w:t>самоуправления</w:t>
      </w:r>
      <w:r>
        <w:rPr>
          <w:spacing w:val="54"/>
        </w:rPr>
        <w:t xml:space="preserve"> </w:t>
      </w:r>
      <w:r>
        <w:t>с</w:t>
      </w:r>
      <w:r>
        <w:rPr>
          <w:spacing w:val="63"/>
          <w:w w:val="101"/>
        </w:rPr>
        <w:t xml:space="preserve"> </w:t>
      </w:r>
      <w:r>
        <w:rPr>
          <w:spacing w:val="6"/>
        </w:rPr>
        <w:t>участием</w:t>
      </w:r>
      <w:r>
        <w:rPr>
          <w:spacing w:val="43"/>
        </w:rPr>
        <w:t xml:space="preserve"> </w:t>
      </w:r>
      <w:r>
        <w:rPr>
          <w:spacing w:val="7"/>
        </w:rPr>
        <w:t>общественных</w:t>
      </w:r>
      <w:r>
        <w:rPr>
          <w:spacing w:val="44"/>
        </w:rPr>
        <w:t xml:space="preserve"> </w:t>
      </w:r>
      <w:r>
        <w:rPr>
          <w:spacing w:val="7"/>
        </w:rPr>
        <w:t>объединений</w:t>
      </w:r>
      <w:r>
        <w:rPr>
          <w:spacing w:val="43"/>
        </w:rPr>
        <w:t xml:space="preserve"> </w:t>
      </w:r>
      <w:r>
        <w:rPr>
          <w:spacing w:val="7"/>
        </w:rPr>
        <w:t>инвалидов.</w:t>
      </w:r>
      <w:r>
        <w:rPr>
          <w:spacing w:val="44"/>
        </w:rPr>
        <w:t xml:space="preserve"> </w:t>
      </w:r>
      <w:r>
        <w:rPr>
          <w:spacing w:val="6"/>
        </w:rPr>
        <w:t>Органы</w:t>
      </w:r>
      <w:r>
        <w:rPr>
          <w:spacing w:val="43"/>
        </w:rPr>
        <w:t xml:space="preserve"> </w:t>
      </w:r>
      <w:r>
        <w:rPr>
          <w:spacing w:val="8"/>
        </w:rPr>
        <w:t>исполнительной</w:t>
      </w:r>
      <w:r>
        <w:rPr>
          <w:spacing w:val="40"/>
          <w:w w:val="101"/>
        </w:rPr>
        <w:t xml:space="preserve"> </w:t>
      </w:r>
      <w:r>
        <w:rPr>
          <w:spacing w:val="40"/>
        </w:rPr>
        <w:t>власт</w:t>
      </w:r>
      <w:r>
        <w:t>и</w:t>
      </w:r>
      <w:r>
        <w:rPr>
          <w:spacing w:val="25"/>
        </w:rPr>
        <w:t xml:space="preserve"> </w:t>
      </w:r>
      <w:r>
        <w:rPr>
          <w:spacing w:val="40"/>
        </w:rPr>
        <w:t>субъекто</w:t>
      </w:r>
      <w:r>
        <w:t>в</w:t>
      </w:r>
      <w:r>
        <w:rPr>
          <w:spacing w:val="25"/>
        </w:rPr>
        <w:t xml:space="preserve"> </w:t>
      </w:r>
      <w:r>
        <w:rPr>
          <w:spacing w:val="40"/>
        </w:rPr>
        <w:t>Российско</w:t>
      </w:r>
      <w:r>
        <w:t>й</w:t>
      </w:r>
      <w:r>
        <w:rPr>
          <w:spacing w:val="26"/>
        </w:rPr>
        <w:t xml:space="preserve"> </w:t>
      </w:r>
      <w:r>
        <w:rPr>
          <w:spacing w:val="40"/>
        </w:rPr>
        <w:t>Федераци</w:t>
      </w:r>
      <w:r>
        <w:t>и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40"/>
        </w:rPr>
        <w:t>орган</w:t>
      </w:r>
      <w:r>
        <w:t>ы</w:t>
      </w:r>
      <w:r>
        <w:rPr>
          <w:spacing w:val="25"/>
        </w:rPr>
        <w:t xml:space="preserve"> </w:t>
      </w:r>
      <w:r>
        <w:rPr>
          <w:spacing w:val="40"/>
        </w:rPr>
        <w:t>местног</w:t>
      </w:r>
      <w:r>
        <w:t>о</w:t>
      </w:r>
      <w:r>
        <w:rPr>
          <w:spacing w:val="3411"/>
        </w:rPr>
        <w:t xml:space="preserve"> </w:t>
      </w:r>
      <w:r>
        <w:rPr>
          <w:spacing w:val="17"/>
        </w:rPr>
        <w:t>самоуправления</w:t>
      </w:r>
      <w:r>
        <w:rPr>
          <w:spacing w:val="62"/>
        </w:rPr>
        <w:t xml:space="preserve"> </w:t>
      </w:r>
      <w:r>
        <w:rPr>
          <w:spacing w:val="15"/>
        </w:rPr>
        <w:t>вправе</w:t>
      </w:r>
      <w:r>
        <w:rPr>
          <w:spacing w:val="63"/>
        </w:rPr>
        <w:t xml:space="preserve"> </w:t>
      </w:r>
      <w:r>
        <w:rPr>
          <w:spacing w:val="16"/>
        </w:rPr>
        <w:t>создавать</w:t>
      </w:r>
      <w:r>
        <w:rPr>
          <w:spacing w:val="63"/>
        </w:rPr>
        <w:t xml:space="preserve"> </w:t>
      </w:r>
      <w:r>
        <w:rPr>
          <w:spacing w:val="17"/>
        </w:rPr>
        <w:t>специальные</w:t>
      </w:r>
      <w:r>
        <w:rPr>
          <w:spacing w:val="63"/>
        </w:rPr>
        <w:t xml:space="preserve"> </w:t>
      </w:r>
      <w:r>
        <w:rPr>
          <w:spacing w:val="15"/>
        </w:rPr>
        <w:t>службы</w:t>
      </w:r>
      <w:r>
        <w:rPr>
          <w:spacing w:val="63"/>
        </w:rPr>
        <w:t xml:space="preserve"> </w:t>
      </w:r>
      <w:r>
        <w:rPr>
          <w:spacing w:val="17"/>
        </w:rPr>
        <w:t>социального</w:t>
      </w:r>
      <w:r>
        <w:t xml:space="preserve"> </w:t>
      </w:r>
      <w:r>
        <w:rPr>
          <w:spacing w:val="34"/>
        </w:rPr>
        <w:t>обслуживани</w:t>
      </w:r>
      <w:r>
        <w:t>я</w:t>
      </w:r>
      <w:r>
        <w:rPr>
          <w:spacing w:val="11"/>
        </w:rPr>
        <w:t xml:space="preserve"> </w:t>
      </w:r>
      <w:r>
        <w:rPr>
          <w:spacing w:val="34"/>
        </w:rPr>
        <w:t>инвалидов</w:t>
      </w:r>
      <w:r>
        <w:t>,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rPr>
          <w:spacing w:val="34"/>
        </w:rPr>
        <w:t>то</w:t>
      </w:r>
      <w:r>
        <w:t>м</w:t>
      </w:r>
      <w:r>
        <w:rPr>
          <w:spacing w:val="11"/>
        </w:rPr>
        <w:t xml:space="preserve"> </w:t>
      </w:r>
      <w:r>
        <w:rPr>
          <w:spacing w:val="34"/>
        </w:rPr>
        <w:t>числ</w:t>
      </w:r>
      <w:r>
        <w:t>е</w:t>
      </w:r>
      <w:r>
        <w:rPr>
          <w:spacing w:val="12"/>
        </w:rPr>
        <w:t xml:space="preserve"> </w:t>
      </w:r>
      <w:r>
        <w:rPr>
          <w:spacing w:val="16"/>
        </w:rPr>
        <w:t>по</w:t>
      </w:r>
      <w:r>
        <w:rPr>
          <w:spacing w:val="12"/>
        </w:rPr>
        <w:t xml:space="preserve"> </w:t>
      </w:r>
      <w:r>
        <w:rPr>
          <w:spacing w:val="34"/>
        </w:rPr>
        <w:t>доставк</w:t>
      </w:r>
      <w:r>
        <w:t>е</w:t>
      </w:r>
      <w:r>
        <w:rPr>
          <w:spacing w:val="11"/>
        </w:rPr>
        <w:t xml:space="preserve"> </w:t>
      </w:r>
      <w:r>
        <w:rPr>
          <w:spacing w:val="34"/>
        </w:rPr>
        <w:t>инвалида</w:t>
      </w:r>
      <w:r>
        <w:t>м</w:t>
      </w:r>
      <w:r>
        <w:rPr>
          <w:spacing w:val="2833"/>
        </w:rPr>
        <w:t xml:space="preserve"> </w:t>
      </w:r>
      <w:r>
        <w:rPr>
          <w:spacing w:val="14"/>
        </w:rPr>
        <w:t>продовольственных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13"/>
        </w:rPr>
        <w:t>промышленных</w:t>
      </w:r>
      <w:r>
        <w:rPr>
          <w:spacing w:val="53"/>
        </w:rPr>
        <w:t xml:space="preserve"> </w:t>
      </w:r>
      <w:r>
        <w:rPr>
          <w:spacing w:val="13"/>
        </w:rPr>
        <w:t>товаров,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13"/>
        </w:rPr>
        <w:t>утверждают</w:t>
      </w:r>
      <w:r>
        <w:rPr>
          <w:spacing w:val="53"/>
        </w:rPr>
        <w:t xml:space="preserve"> </w:t>
      </w:r>
      <w:r>
        <w:rPr>
          <w:spacing w:val="15"/>
        </w:rPr>
        <w:t>перечень</w:t>
      </w:r>
      <w:r>
        <w:rPr>
          <w:spacing w:val="42"/>
          <w:w w:val="101"/>
        </w:rPr>
        <w:t xml:space="preserve"> </w:t>
      </w:r>
      <w:r>
        <w:rPr>
          <w:spacing w:val="22"/>
        </w:rPr>
        <w:t>заболевани</w:t>
      </w:r>
      <w:r>
        <w:t>й</w:t>
      </w:r>
      <w:r>
        <w:rPr>
          <w:spacing w:val="60"/>
        </w:rPr>
        <w:t xml:space="preserve"> </w:t>
      </w:r>
      <w:r>
        <w:rPr>
          <w:spacing w:val="22"/>
        </w:rPr>
        <w:t>инвалидов</w:t>
      </w:r>
      <w:r>
        <w:t>,</w:t>
      </w:r>
      <w:r>
        <w:rPr>
          <w:spacing w:val="61"/>
        </w:rPr>
        <w:t xml:space="preserve"> </w:t>
      </w:r>
      <w:r>
        <w:rPr>
          <w:spacing w:val="14"/>
        </w:rPr>
        <w:t>при</w:t>
      </w:r>
      <w:r>
        <w:rPr>
          <w:spacing w:val="61"/>
        </w:rPr>
        <w:t xml:space="preserve"> </w:t>
      </w:r>
      <w:r>
        <w:rPr>
          <w:spacing w:val="18"/>
        </w:rPr>
        <w:t>которых</w:t>
      </w:r>
      <w:r>
        <w:rPr>
          <w:spacing w:val="61"/>
        </w:rPr>
        <w:t xml:space="preserve"> </w:t>
      </w:r>
      <w:r>
        <w:rPr>
          <w:spacing w:val="14"/>
        </w:rPr>
        <w:t>они</w:t>
      </w:r>
      <w:r>
        <w:rPr>
          <w:spacing w:val="61"/>
        </w:rPr>
        <w:t xml:space="preserve"> </w:t>
      </w:r>
      <w:r>
        <w:rPr>
          <w:spacing w:val="17"/>
        </w:rPr>
        <w:t>имеют</w:t>
      </w:r>
      <w:r>
        <w:rPr>
          <w:spacing w:val="60"/>
        </w:rPr>
        <w:t xml:space="preserve"> </w:t>
      </w:r>
      <w:r>
        <w:rPr>
          <w:spacing w:val="17"/>
        </w:rPr>
        <w:t>право</w:t>
      </w:r>
      <w:r>
        <w:rPr>
          <w:spacing w:val="61"/>
        </w:rPr>
        <w:t xml:space="preserve"> </w:t>
      </w:r>
      <w:r>
        <w:rPr>
          <w:spacing w:val="10"/>
        </w:rPr>
        <w:t>на</w:t>
      </w:r>
      <w:r>
        <w:rPr>
          <w:spacing w:val="61"/>
        </w:rPr>
        <w:t xml:space="preserve"> </w:t>
      </w:r>
      <w:r>
        <w:rPr>
          <w:spacing w:val="22"/>
        </w:rPr>
        <w:t>льготно</w:t>
      </w:r>
      <w:r>
        <w:t>е</w:t>
      </w:r>
      <w:r>
        <w:rPr>
          <w:spacing w:val="1168"/>
        </w:rPr>
        <w:t xml:space="preserve"> </w:t>
      </w:r>
      <w:r>
        <w:rPr>
          <w:spacing w:val="7"/>
        </w:rPr>
        <w:t>обслуживание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21"/>
        </w:rPr>
        <w:t>Федеральны</w:t>
      </w:r>
      <w:r>
        <w:t>м</w:t>
      </w:r>
      <w:r>
        <w:rPr>
          <w:spacing w:val="55"/>
        </w:rPr>
        <w:t xml:space="preserve"> </w:t>
      </w:r>
      <w:r>
        <w:rPr>
          <w:spacing w:val="17"/>
        </w:rPr>
        <w:t>законом</w:t>
      </w:r>
      <w:r>
        <w:rPr>
          <w:spacing w:val="56"/>
        </w:rPr>
        <w:t xml:space="preserve"> </w:t>
      </w:r>
      <w:r>
        <w:rPr>
          <w:spacing w:val="10"/>
        </w:rPr>
        <w:t>от</w:t>
      </w:r>
      <w:r>
        <w:rPr>
          <w:spacing w:val="56"/>
        </w:rPr>
        <w:t xml:space="preserve"> </w:t>
      </w:r>
      <w:r>
        <w:rPr>
          <w:spacing w:val="10"/>
        </w:rPr>
        <w:t>10</w:t>
      </w:r>
      <w:r>
        <w:rPr>
          <w:spacing w:val="56"/>
        </w:rPr>
        <w:t xml:space="preserve"> </w:t>
      </w:r>
      <w:r>
        <w:rPr>
          <w:spacing w:val="17"/>
        </w:rPr>
        <w:t>декабря</w:t>
      </w:r>
      <w:r>
        <w:rPr>
          <w:spacing w:val="56"/>
        </w:rPr>
        <w:t xml:space="preserve"> </w:t>
      </w:r>
      <w:r>
        <w:rPr>
          <w:spacing w:val="15"/>
        </w:rPr>
        <w:t>1995</w:t>
      </w:r>
      <w:r>
        <w:rPr>
          <w:spacing w:val="56"/>
        </w:rPr>
        <w:t xml:space="preserve"> </w:t>
      </w:r>
      <w:r>
        <w:rPr>
          <w:spacing w:val="10"/>
        </w:rPr>
        <w:t>г.</w:t>
      </w:r>
      <w:r>
        <w:rPr>
          <w:spacing w:val="56"/>
        </w:rPr>
        <w:t xml:space="preserve"> </w:t>
      </w:r>
      <w:r>
        <w:t>№</w:t>
      </w:r>
      <w:r>
        <w:rPr>
          <w:spacing w:val="56"/>
        </w:rPr>
        <w:t xml:space="preserve"> </w:t>
      </w:r>
      <w:r>
        <w:rPr>
          <w:spacing w:val="17"/>
        </w:rPr>
        <w:t>195-ФЗ</w:t>
      </w:r>
      <w:r>
        <w:rPr>
          <w:spacing w:val="56"/>
        </w:rPr>
        <w:t xml:space="preserve"> </w:t>
      </w:r>
      <w:r>
        <w:rPr>
          <w:spacing w:val="13"/>
        </w:rPr>
        <w:t>“Об</w:t>
      </w:r>
      <w:r>
        <w:rPr>
          <w:spacing w:val="55"/>
        </w:rPr>
        <w:t xml:space="preserve"> </w:t>
      </w:r>
      <w:r>
        <w:rPr>
          <w:spacing w:val="17"/>
        </w:rPr>
        <w:t>основах</w:t>
      </w:r>
      <w:r>
        <w:rPr>
          <w:spacing w:val="436"/>
        </w:rPr>
        <w:t xml:space="preserve"> </w:t>
      </w:r>
      <w:r>
        <w:rPr>
          <w:spacing w:val="12"/>
        </w:rPr>
        <w:t>социального</w:t>
      </w:r>
      <w:r>
        <w:rPr>
          <w:spacing w:val="49"/>
        </w:rPr>
        <w:t xml:space="preserve"> </w:t>
      </w:r>
      <w:r>
        <w:rPr>
          <w:spacing w:val="12"/>
        </w:rPr>
        <w:t>обслуживания</w:t>
      </w:r>
      <w:r>
        <w:rPr>
          <w:spacing w:val="50"/>
        </w:rPr>
        <w:t xml:space="preserve"> </w:t>
      </w:r>
      <w:r>
        <w:rPr>
          <w:spacing w:val="12"/>
        </w:rPr>
        <w:t>населения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12"/>
        </w:rPr>
        <w:t>Российской</w:t>
      </w:r>
      <w:r>
        <w:rPr>
          <w:spacing w:val="50"/>
        </w:rPr>
        <w:t xml:space="preserve"> </w:t>
      </w:r>
      <w:r>
        <w:rPr>
          <w:spacing w:val="10"/>
        </w:rPr>
        <w:t>Федерации”</w:t>
      </w:r>
      <w:hyperlink w:anchor="bookmark270" w:history="1">
        <w:r>
          <w:rPr>
            <w:color w:val="800000"/>
            <w:spacing w:val="10"/>
            <w:u w:val="single"/>
          </w:rPr>
          <w:t>[95]</w:t>
        </w:r>
        <w:r>
          <w:rPr>
            <w:color w:val="800000"/>
            <w:spacing w:val="53"/>
            <w:u w:val="single"/>
          </w:rPr>
          <w:t xml:space="preserve"> </w:t>
        </w:r>
      </w:hyperlink>
      <w:r>
        <w:rPr>
          <w:color w:val="000000"/>
          <w:spacing w:val="15"/>
        </w:rPr>
        <w:t>(в</w:t>
      </w:r>
      <w:r>
        <w:rPr>
          <w:color w:val="000000"/>
          <w:spacing w:val="19"/>
        </w:rPr>
        <w:t xml:space="preserve"> </w:t>
      </w:r>
      <w:proofErr w:type="spellStart"/>
      <w:r>
        <w:rPr>
          <w:color w:val="000000"/>
          <w:spacing w:val="8"/>
        </w:rPr>
        <w:t>последующ</w:t>
      </w:r>
      <w:proofErr w:type="spellEnd"/>
      <w:r>
        <w:rPr>
          <w:color w:val="000000"/>
          <w:spacing w:val="8"/>
        </w:rPr>
        <w:t>.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7"/>
        </w:rPr>
        <w:t>ред.)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8"/>
        </w:rPr>
        <w:t>установлено,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5"/>
        </w:rPr>
        <w:t>что</w:t>
      </w:r>
      <w:r>
        <w:rPr>
          <w:color w:val="000000"/>
          <w:spacing w:val="39"/>
        </w:rPr>
        <w:t xml:space="preserve"> </w:t>
      </w:r>
      <w:r>
        <w:rPr>
          <w:color w:val="000000"/>
        </w:rPr>
        <w:t>к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8"/>
        </w:rPr>
        <w:t>муниципальной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7"/>
        </w:rPr>
        <w:t>системе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9"/>
        </w:rPr>
        <w:t>социальных</w:t>
      </w:r>
      <w:r>
        <w:rPr>
          <w:color w:val="000000"/>
          <w:spacing w:val="32"/>
          <w:w w:val="101"/>
        </w:rPr>
        <w:t xml:space="preserve"> </w:t>
      </w:r>
      <w:r>
        <w:rPr>
          <w:color w:val="000000"/>
          <w:spacing w:val="7"/>
        </w:rPr>
        <w:t>служб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8"/>
        </w:rPr>
        <w:t>относятся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9"/>
        </w:rPr>
        <w:t>муниципальные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9"/>
        </w:rPr>
        <w:t>предприятия</w:t>
      </w:r>
      <w:r>
        <w:rPr>
          <w:color w:val="000000"/>
          <w:spacing w:val="43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8"/>
        </w:rPr>
        <w:t>учреждения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10"/>
        </w:rPr>
        <w:t>социального</w:t>
      </w:r>
      <w:r>
        <w:rPr>
          <w:color w:val="000000"/>
          <w:spacing w:val="55"/>
          <w:w w:val="101"/>
        </w:rPr>
        <w:t xml:space="preserve"> </w:t>
      </w:r>
      <w:r>
        <w:rPr>
          <w:color w:val="000000"/>
          <w:spacing w:val="6"/>
        </w:rPr>
        <w:t>обслуживания,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6"/>
        </w:rPr>
        <w:t>находящиеся</w:t>
      </w:r>
      <w:r>
        <w:rPr>
          <w:color w:val="000000"/>
          <w:spacing w:val="38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5"/>
        </w:rPr>
        <w:t>ведении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5"/>
        </w:rPr>
        <w:t>органов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6"/>
        </w:rPr>
        <w:t>местного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7"/>
        </w:rPr>
        <w:t>самоуправления.</w:t>
      </w:r>
      <w:r>
        <w:rPr>
          <w:color w:val="000000"/>
          <w:spacing w:val="47"/>
          <w:w w:val="101"/>
        </w:rPr>
        <w:t xml:space="preserve"> </w:t>
      </w:r>
      <w:r>
        <w:rPr>
          <w:color w:val="000000"/>
          <w:spacing w:val="9"/>
        </w:rPr>
        <w:t>Управление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10"/>
        </w:rPr>
        <w:t>муниципальной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9"/>
        </w:rPr>
        <w:t>системой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9"/>
        </w:rPr>
        <w:t>социальных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8"/>
        </w:rPr>
        <w:t>служб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11"/>
        </w:rPr>
        <w:t>осуществляется</w:t>
      </w:r>
      <w:r>
        <w:rPr>
          <w:color w:val="000000"/>
          <w:spacing w:val="60"/>
          <w:w w:val="101"/>
        </w:rPr>
        <w:t xml:space="preserve"> </w:t>
      </w:r>
      <w:r>
        <w:rPr>
          <w:color w:val="000000"/>
          <w:spacing w:val="12"/>
        </w:rPr>
        <w:t>органами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12"/>
        </w:rPr>
        <w:t>местного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12"/>
        </w:rPr>
        <w:t>самоуправления</w:t>
      </w:r>
      <w:r>
        <w:rPr>
          <w:color w:val="000000"/>
          <w:spacing w:val="48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12"/>
        </w:rPr>
        <w:t>соответствии</w:t>
      </w:r>
      <w:r>
        <w:rPr>
          <w:color w:val="000000"/>
          <w:spacing w:val="49"/>
        </w:rPr>
        <w:t xml:space="preserve"> </w:t>
      </w:r>
      <w:r>
        <w:rPr>
          <w:color w:val="000000"/>
        </w:rPr>
        <w:t>с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6"/>
        </w:rPr>
        <w:t>их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14"/>
        </w:rPr>
        <w:t>компетенцией.</w:t>
      </w:r>
      <w:r>
        <w:rPr>
          <w:color w:val="000000"/>
          <w:spacing w:val="65"/>
          <w:w w:val="101"/>
        </w:rPr>
        <w:t xml:space="preserve"> </w:t>
      </w:r>
      <w:r>
        <w:rPr>
          <w:color w:val="000000"/>
          <w:spacing w:val="22"/>
        </w:rPr>
        <w:t>Действи</w:t>
      </w:r>
      <w:r>
        <w:rPr>
          <w:color w:val="000000"/>
        </w:rPr>
        <w:t>я</w:t>
      </w:r>
      <w:r>
        <w:rPr>
          <w:color w:val="000000"/>
          <w:spacing w:val="66"/>
        </w:rPr>
        <w:t xml:space="preserve"> </w:t>
      </w:r>
      <w:r>
        <w:rPr>
          <w:color w:val="000000"/>
          <w:spacing w:val="22"/>
        </w:rPr>
        <w:t>(бездействие</w:t>
      </w:r>
      <w:r>
        <w:rPr>
          <w:color w:val="000000"/>
        </w:rPr>
        <w:t>)</w:t>
      </w:r>
      <w:r>
        <w:rPr>
          <w:color w:val="000000"/>
          <w:spacing w:val="66"/>
        </w:rPr>
        <w:t xml:space="preserve"> </w:t>
      </w:r>
      <w:r>
        <w:rPr>
          <w:color w:val="000000"/>
          <w:spacing w:val="22"/>
        </w:rPr>
        <w:t>социальны</w:t>
      </w:r>
      <w:r>
        <w:rPr>
          <w:color w:val="000000"/>
        </w:rPr>
        <w:t>х</w:t>
      </w:r>
      <w:r>
        <w:rPr>
          <w:color w:val="000000"/>
          <w:spacing w:val="67"/>
        </w:rPr>
        <w:t xml:space="preserve"> </w:t>
      </w:r>
      <w:r>
        <w:rPr>
          <w:color w:val="000000"/>
          <w:spacing w:val="17"/>
        </w:rPr>
        <w:t>служб</w:t>
      </w:r>
      <w:r>
        <w:rPr>
          <w:color w:val="000000"/>
          <w:spacing w:val="66"/>
        </w:rPr>
        <w:t xml:space="preserve"> </w:t>
      </w:r>
      <w:r>
        <w:rPr>
          <w:color w:val="000000"/>
          <w:spacing w:val="17"/>
        </w:rPr>
        <w:t>могут</w:t>
      </w:r>
      <w:r>
        <w:rPr>
          <w:color w:val="000000"/>
          <w:spacing w:val="67"/>
        </w:rPr>
        <w:t xml:space="preserve"> </w:t>
      </w:r>
      <w:r>
        <w:rPr>
          <w:color w:val="000000"/>
          <w:spacing w:val="16"/>
        </w:rPr>
        <w:t>быть</w:t>
      </w:r>
      <w:r>
        <w:rPr>
          <w:color w:val="000000"/>
          <w:spacing w:val="66"/>
        </w:rPr>
        <w:t xml:space="preserve"> </w:t>
      </w:r>
      <w:r>
        <w:rPr>
          <w:color w:val="000000"/>
          <w:spacing w:val="22"/>
        </w:rPr>
        <w:t>обжалован</w:t>
      </w:r>
      <w:r>
        <w:rPr>
          <w:color w:val="000000"/>
        </w:rPr>
        <w:t>ы</w:t>
      </w:r>
      <w:r>
        <w:rPr>
          <w:color w:val="000000"/>
          <w:spacing w:val="1661"/>
        </w:rPr>
        <w:t xml:space="preserve"> </w:t>
      </w:r>
      <w:r>
        <w:rPr>
          <w:color w:val="000000"/>
          <w:spacing w:val="39"/>
        </w:rPr>
        <w:t>гражданином</w:t>
      </w:r>
      <w:r>
        <w:rPr>
          <w:color w:val="000000"/>
        </w:rPr>
        <w:t>,</w:t>
      </w:r>
      <w:r>
        <w:rPr>
          <w:color w:val="000000"/>
          <w:spacing w:val="26"/>
        </w:rPr>
        <w:t xml:space="preserve"> </w:t>
      </w:r>
      <w:r>
        <w:rPr>
          <w:color w:val="000000"/>
          <w:spacing w:val="39"/>
        </w:rPr>
        <w:t>ег</w:t>
      </w:r>
      <w:r>
        <w:rPr>
          <w:color w:val="000000"/>
        </w:rPr>
        <w:t>о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39"/>
        </w:rPr>
        <w:t>опекуном</w:t>
      </w:r>
      <w:r>
        <w:rPr>
          <w:color w:val="000000"/>
        </w:rPr>
        <w:t>,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39"/>
        </w:rPr>
        <w:t>попечителем</w:t>
      </w:r>
      <w:r>
        <w:rPr>
          <w:color w:val="000000"/>
        </w:rPr>
        <w:t>,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39"/>
        </w:rPr>
        <w:t>други</w:t>
      </w:r>
      <w:r>
        <w:rPr>
          <w:color w:val="000000"/>
        </w:rPr>
        <w:t>м</w:t>
      </w:r>
      <w:r>
        <w:rPr>
          <w:color w:val="000000"/>
          <w:spacing w:val="26"/>
        </w:rPr>
        <w:t xml:space="preserve"> </w:t>
      </w:r>
      <w:r>
        <w:rPr>
          <w:color w:val="000000"/>
          <w:spacing w:val="39"/>
        </w:rPr>
        <w:t>законны</w:t>
      </w:r>
      <w:r>
        <w:rPr>
          <w:color w:val="000000"/>
        </w:rPr>
        <w:t>м</w:t>
      </w:r>
      <w:r>
        <w:rPr>
          <w:color w:val="000000"/>
          <w:spacing w:val="3486"/>
        </w:rPr>
        <w:t xml:space="preserve"> </w:t>
      </w:r>
      <w:r>
        <w:rPr>
          <w:color w:val="000000"/>
          <w:spacing w:val="21"/>
        </w:rPr>
        <w:t>представителе</w:t>
      </w:r>
      <w:r>
        <w:rPr>
          <w:color w:val="000000"/>
        </w:rPr>
        <w:t>м</w:t>
      </w:r>
      <w:r>
        <w:rPr>
          <w:color w:val="000000"/>
          <w:spacing w:val="63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17"/>
        </w:rPr>
        <w:t>органы</w:t>
      </w:r>
      <w:r>
        <w:rPr>
          <w:color w:val="000000"/>
          <w:spacing w:val="64"/>
        </w:rPr>
        <w:t xml:space="preserve"> </w:t>
      </w:r>
      <w:r>
        <w:rPr>
          <w:color w:val="000000"/>
          <w:spacing w:val="21"/>
        </w:rPr>
        <w:t>государственно</w:t>
      </w:r>
      <w:r>
        <w:rPr>
          <w:color w:val="000000"/>
        </w:rPr>
        <w:t>й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17"/>
        </w:rPr>
        <w:t>власти,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17"/>
        </w:rPr>
        <w:t>органы</w:t>
      </w:r>
      <w:r>
        <w:rPr>
          <w:color w:val="000000"/>
          <w:spacing w:val="64"/>
        </w:rPr>
        <w:t xml:space="preserve"> </w:t>
      </w:r>
      <w:r>
        <w:rPr>
          <w:color w:val="000000"/>
          <w:spacing w:val="18"/>
        </w:rPr>
        <w:t>местного</w:t>
      </w:r>
      <w:r>
        <w:rPr>
          <w:color w:val="000000"/>
          <w:spacing w:val="1160"/>
        </w:rPr>
        <w:t xml:space="preserve"> </w:t>
      </w:r>
      <w:r>
        <w:rPr>
          <w:color w:val="000000"/>
          <w:spacing w:val="6"/>
        </w:rPr>
        <w:t>самоуправления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5"/>
        </w:rPr>
        <w:t>либо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7"/>
        </w:rPr>
        <w:t>суд.</w:t>
      </w:r>
    </w:p>
    <w:p w:rsidR="003A06F7" w:rsidRDefault="003A06F7">
      <w:pPr>
        <w:pStyle w:val="a3"/>
        <w:kinsoku w:val="0"/>
        <w:overflowPunct w:val="0"/>
        <w:jc w:val="both"/>
      </w:pPr>
      <w:r>
        <w:rPr>
          <w:spacing w:val="17"/>
        </w:rPr>
        <w:t>Социальное</w:t>
      </w:r>
      <w:r>
        <w:rPr>
          <w:spacing w:val="68"/>
        </w:rPr>
        <w:t xml:space="preserve"> </w:t>
      </w:r>
      <w:r>
        <w:rPr>
          <w:spacing w:val="18"/>
        </w:rPr>
        <w:t>обслуживание</w:t>
      </w:r>
      <w:r>
        <w:rPr>
          <w:spacing w:val="69"/>
        </w:rPr>
        <w:t xml:space="preserve"> </w:t>
      </w:r>
      <w:r>
        <w:rPr>
          <w:spacing w:val="18"/>
        </w:rPr>
        <w:t>осуществляется</w:t>
      </w:r>
      <w:r>
        <w:rPr>
          <w:spacing w:val="68"/>
        </w:rPr>
        <w:t xml:space="preserve"> </w:t>
      </w:r>
      <w:r>
        <w:rPr>
          <w:spacing w:val="9"/>
        </w:rPr>
        <w:t>на</w:t>
      </w:r>
      <w:r>
        <w:rPr>
          <w:spacing w:val="69"/>
        </w:rPr>
        <w:t xml:space="preserve"> </w:t>
      </w:r>
      <w:r>
        <w:rPr>
          <w:spacing w:val="17"/>
        </w:rPr>
        <w:t>основании</w:t>
      </w:r>
      <w:r>
        <w:rPr>
          <w:spacing w:val="69"/>
        </w:rPr>
        <w:t xml:space="preserve"> </w:t>
      </w:r>
      <w:r>
        <w:rPr>
          <w:spacing w:val="17"/>
        </w:rPr>
        <w:t>обращения</w:t>
      </w:r>
      <w:r>
        <w:rPr>
          <w:spacing w:val="-53"/>
        </w:rPr>
        <w:t xml:space="preserve"> </w:t>
      </w:r>
    </w:p>
    <w:p w:rsidR="003A06F7" w:rsidRDefault="003A06F7">
      <w:pPr>
        <w:pStyle w:val="a3"/>
        <w:kinsoku w:val="0"/>
        <w:overflowPunct w:val="0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3"/>
        <w:jc w:val="both"/>
      </w:pPr>
      <w:bookmarkStart w:id="302" w:name="bookmark193"/>
      <w:bookmarkEnd w:id="302"/>
      <w:r>
        <w:rPr>
          <w:spacing w:val="9"/>
        </w:rPr>
        <w:t>гражданина,</w:t>
      </w:r>
      <w:r>
        <w:rPr>
          <w:spacing w:val="43"/>
        </w:rPr>
        <w:t xml:space="preserve"> </w:t>
      </w:r>
      <w:r>
        <w:rPr>
          <w:spacing w:val="6"/>
        </w:rPr>
        <w:t>его</w:t>
      </w:r>
      <w:r>
        <w:rPr>
          <w:spacing w:val="43"/>
        </w:rPr>
        <w:t xml:space="preserve"> </w:t>
      </w:r>
      <w:r>
        <w:rPr>
          <w:spacing w:val="8"/>
        </w:rPr>
        <w:t>опекуна,</w:t>
      </w:r>
      <w:r>
        <w:rPr>
          <w:spacing w:val="43"/>
        </w:rPr>
        <w:t xml:space="preserve"> </w:t>
      </w:r>
      <w:r>
        <w:rPr>
          <w:spacing w:val="9"/>
        </w:rPr>
        <w:t>попечителя,</w:t>
      </w:r>
      <w:r>
        <w:rPr>
          <w:spacing w:val="44"/>
        </w:rPr>
        <w:t xml:space="preserve"> </w:t>
      </w:r>
      <w:r>
        <w:rPr>
          <w:spacing w:val="8"/>
        </w:rPr>
        <w:t>другого</w:t>
      </w:r>
      <w:r>
        <w:rPr>
          <w:spacing w:val="43"/>
        </w:rPr>
        <w:t xml:space="preserve"> </w:t>
      </w:r>
      <w:r>
        <w:rPr>
          <w:spacing w:val="8"/>
        </w:rPr>
        <w:t>законного</w:t>
      </w:r>
      <w:r>
        <w:rPr>
          <w:spacing w:val="43"/>
        </w:rPr>
        <w:t xml:space="preserve"> </w:t>
      </w:r>
      <w:r>
        <w:rPr>
          <w:spacing w:val="10"/>
        </w:rPr>
        <w:t>представителя,</w:t>
      </w:r>
      <w:r>
        <w:rPr>
          <w:spacing w:val="43"/>
          <w:w w:val="101"/>
        </w:rPr>
        <w:t xml:space="preserve"> </w:t>
      </w:r>
      <w:r>
        <w:rPr>
          <w:spacing w:val="24"/>
        </w:rPr>
        <w:t>орган</w:t>
      </w:r>
      <w:r>
        <w:t>а</w:t>
      </w:r>
      <w:r>
        <w:rPr>
          <w:spacing w:val="72"/>
        </w:rPr>
        <w:t xml:space="preserve"> </w:t>
      </w:r>
      <w:r>
        <w:rPr>
          <w:spacing w:val="24"/>
        </w:rPr>
        <w:t>государственно</w:t>
      </w:r>
      <w:r>
        <w:t>й</w:t>
      </w:r>
      <w:r>
        <w:rPr>
          <w:spacing w:val="73"/>
        </w:rPr>
        <w:t xml:space="preserve"> </w:t>
      </w:r>
      <w:r>
        <w:rPr>
          <w:spacing w:val="24"/>
        </w:rPr>
        <w:t>власти</w:t>
      </w:r>
      <w:r>
        <w:t>,</w:t>
      </w:r>
      <w:r>
        <w:rPr>
          <w:spacing w:val="72"/>
        </w:rPr>
        <w:t xml:space="preserve"> </w:t>
      </w:r>
      <w:r>
        <w:rPr>
          <w:spacing w:val="24"/>
        </w:rPr>
        <w:t>орган</w:t>
      </w:r>
      <w:r>
        <w:t>а</w:t>
      </w:r>
      <w:r>
        <w:rPr>
          <w:spacing w:val="73"/>
        </w:rPr>
        <w:t xml:space="preserve"> </w:t>
      </w:r>
      <w:r>
        <w:rPr>
          <w:spacing w:val="24"/>
        </w:rPr>
        <w:t>местног</w:t>
      </w:r>
      <w:r>
        <w:t>о</w:t>
      </w:r>
      <w:r>
        <w:rPr>
          <w:spacing w:val="72"/>
        </w:rPr>
        <w:t xml:space="preserve"> </w:t>
      </w:r>
      <w:r>
        <w:rPr>
          <w:spacing w:val="24"/>
        </w:rPr>
        <w:t>самоуправления</w:t>
      </w:r>
      <w:r>
        <w:t>,</w:t>
      </w:r>
      <w:r>
        <w:rPr>
          <w:spacing w:val="2501"/>
        </w:rPr>
        <w:t xml:space="preserve"> </w:t>
      </w:r>
      <w:r>
        <w:rPr>
          <w:spacing w:val="6"/>
        </w:rPr>
        <w:t>общественного</w:t>
      </w:r>
      <w:r>
        <w:t xml:space="preserve">  </w:t>
      </w:r>
      <w:r>
        <w:rPr>
          <w:spacing w:val="7"/>
        </w:rPr>
        <w:t>объединения.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bookmarkStart w:id="303" w:name="bookmark194"/>
      <w:bookmarkEnd w:id="303"/>
      <w:r>
        <w:rPr>
          <w:spacing w:val="17"/>
        </w:rPr>
        <w:t>Органы</w:t>
      </w:r>
      <w:r>
        <w:rPr>
          <w:spacing w:val="63"/>
        </w:rPr>
        <w:t xml:space="preserve"> </w:t>
      </w:r>
      <w:r>
        <w:rPr>
          <w:spacing w:val="21"/>
        </w:rPr>
        <w:t>государственно</w:t>
      </w:r>
      <w:r>
        <w:t>й</w:t>
      </w:r>
      <w:r>
        <w:rPr>
          <w:spacing w:val="63"/>
        </w:rPr>
        <w:t xml:space="preserve"> </w:t>
      </w:r>
      <w:r>
        <w:rPr>
          <w:spacing w:val="17"/>
        </w:rPr>
        <w:t>власти</w:t>
      </w:r>
      <w:r>
        <w:rPr>
          <w:spacing w:val="63"/>
        </w:rPr>
        <w:t xml:space="preserve"> </w:t>
      </w:r>
      <w:r>
        <w:rPr>
          <w:spacing w:val="18"/>
        </w:rPr>
        <w:t>субъектов</w:t>
      </w:r>
      <w:r>
        <w:rPr>
          <w:spacing w:val="63"/>
        </w:rPr>
        <w:t xml:space="preserve"> </w:t>
      </w:r>
      <w:r>
        <w:rPr>
          <w:spacing w:val="18"/>
        </w:rPr>
        <w:t>Российской</w:t>
      </w:r>
      <w:r>
        <w:rPr>
          <w:spacing w:val="64"/>
        </w:rPr>
        <w:t xml:space="preserve"> </w:t>
      </w:r>
      <w:r>
        <w:rPr>
          <w:spacing w:val="18"/>
        </w:rPr>
        <w:t>Федерации</w:t>
      </w:r>
      <w:r>
        <w:rPr>
          <w:spacing w:val="63"/>
        </w:rPr>
        <w:t xml:space="preserve"> </w:t>
      </w:r>
      <w:r>
        <w:t>и</w:t>
      </w:r>
      <w:r>
        <w:rPr>
          <w:spacing w:val="660"/>
          <w:w w:val="101"/>
        </w:rPr>
        <w:t xml:space="preserve"> </w:t>
      </w:r>
      <w:r>
        <w:rPr>
          <w:spacing w:val="12"/>
        </w:rPr>
        <w:t>органы</w:t>
      </w:r>
      <w:r>
        <w:rPr>
          <w:spacing w:val="53"/>
        </w:rPr>
        <w:t xml:space="preserve"> </w:t>
      </w:r>
      <w:r>
        <w:rPr>
          <w:spacing w:val="13"/>
        </w:rPr>
        <w:t>местного</w:t>
      </w:r>
      <w:r>
        <w:rPr>
          <w:spacing w:val="53"/>
        </w:rPr>
        <w:t xml:space="preserve"> </w:t>
      </w:r>
      <w:r>
        <w:rPr>
          <w:spacing w:val="13"/>
        </w:rPr>
        <w:t>самоуправления</w:t>
      </w:r>
      <w:r>
        <w:rPr>
          <w:spacing w:val="53"/>
        </w:rPr>
        <w:t xml:space="preserve"> </w:t>
      </w:r>
      <w:r>
        <w:rPr>
          <w:spacing w:val="11"/>
        </w:rPr>
        <w:t>могут</w:t>
      </w:r>
      <w:r>
        <w:rPr>
          <w:spacing w:val="54"/>
        </w:rPr>
        <w:t xml:space="preserve"> </w:t>
      </w:r>
      <w:r>
        <w:rPr>
          <w:spacing w:val="13"/>
        </w:rPr>
        <w:t>устанавливать</w:t>
      </w:r>
      <w:r>
        <w:rPr>
          <w:spacing w:val="53"/>
        </w:rPr>
        <w:t xml:space="preserve"> </w:t>
      </w:r>
      <w:r>
        <w:rPr>
          <w:spacing w:val="9"/>
        </w:rPr>
        <w:t>для</w:t>
      </w:r>
      <w:r>
        <w:rPr>
          <w:spacing w:val="53"/>
        </w:rPr>
        <w:t xml:space="preserve"> </w:t>
      </w:r>
      <w:r>
        <w:rPr>
          <w:spacing w:val="15"/>
        </w:rPr>
        <w:t>работников</w:t>
      </w:r>
      <w:r>
        <w:rPr>
          <w:spacing w:val="76"/>
          <w:w w:val="101"/>
        </w:rPr>
        <w:t xml:space="preserve"> </w:t>
      </w:r>
      <w:r>
        <w:rPr>
          <w:spacing w:val="18"/>
        </w:rPr>
        <w:t>организаций</w:t>
      </w:r>
      <w:r>
        <w:rPr>
          <w:spacing w:val="57"/>
        </w:rPr>
        <w:t xml:space="preserve"> </w:t>
      </w:r>
      <w:r>
        <w:rPr>
          <w:spacing w:val="9"/>
        </w:rPr>
        <w:t>по</w:t>
      </w:r>
      <w:r>
        <w:rPr>
          <w:spacing w:val="57"/>
        </w:rPr>
        <w:t xml:space="preserve"> </w:t>
      </w:r>
      <w:r>
        <w:rPr>
          <w:spacing w:val="16"/>
        </w:rPr>
        <w:t>добыче</w:t>
      </w:r>
      <w:r>
        <w:rPr>
          <w:spacing w:val="57"/>
        </w:rPr>
        <w:t xml:space="preserve"> </w:t>
      </w:r>
      <w:r>
        <w:rPr>
          <w:spacing w:val="18"/>
        </w:rPr>
        <w:t>(переработке)</w:t>
      </w:r>
      <w:r>
        <w:rPr>
          <w:spacing w:val="57"/>
        </w:rPr>
        <w:t xml:space="preserve"> </w:t>
      </w:r>
      <w:r>
        <w:rPr>
          <w:spacing w:val="14"/>
        </w:rPr>
        <w:t>угля</w:t>
      </w:r>
      <w:r>
        <w:rPr>
          <w:spacing w:val="57"/>
        </w:rPr>
        <w:t xml:space="preserve"> </w:t>
      </w:r>
      <w:r>
        <w:rPr>
          <w:spacing w:val="9"/>
        </w:rPr>
        <w:t>за</w:t>
      </w:r>
      <w:r>
        <w:rPr>
          <w:spacing w:val="58"/>
        </w:rPr>
        <w:t xml:space="preserve"> </w:t>
      </w:r>
      <w:r>
        <w:rPr>
          <w:spacing w:val="14"/>
        </w:rPr>
        <w:t>счет</w:t>
      </w:r>
      <w:r>
        <w:rPr>
          <w:spacing w:val="57"/>
        </w:rPr>
        <w:t xml:space="preserve"> </w:t>
      </w:r>
      <w:r>
        <w:rPr>
          <w:spacing w:val="17"/>
        </w:rPr>
        <w:t>средств</w:t>
      </w:r>
      <w:r>
        <w:rPr>
          <w:spacing w:val="57"/>
        </w:rPr>
        <w:t xml:space="preserve"> </w:t>
      </w:r>
      <w:r>
        <w:rPr>
          <w:spacing w:val="17"/>
        </w:rPr>
        <w:t>местных</w:t>
      </w:r>
      <w:r>
        <w:rPr>
          <w:spacing w:val="-19"/>
        </w:rPr>
        <w:t xml:space="preserve"> </w:t>
      </w:r>
      <w:r>
        <w:rPr>
          <w:spacing w:val="13"/>
        </w:rPr>
        <w:t>бюджетов</w:t>
      </w:r>
      <w:r>
        <w:rPr>
          <w:spacing w:val="47"/>
        </w:rPr>
        <w:t xml:space="preserve"> </w:t>
      </w:r>
      <w:r>
        <w:rPr>
          <w:spacing w:val="14"/>
        </w:rPr>
        <w:t>дополнительные</w:t>
      </w:r>
      <w:r>
        <w:rPr>
          <w:spacing w:val="48"/>
        </w:rPr>
        <w:t xml:space="preserve"> </w:t>
      </w:r>
      <w:r>
        <w:rPr>
          <w:spacing w:val="11"/>
        </w:rPr>
        <w:t>меры</w:t>
      </w:r>
      <w:r>
        <w:rPr>
          <w:spacing w:val="47"/>
        </w:rPr>
        <w:t xml:space="preserve"> </w:t>
      </w:r>
      <w:r>
        <w:rPr>
          <w:spacing w:val="7"/>
        </w:rPr>
        <w:t>по</w:t>
      </w:r>
      <w:r>
        <w:rPr>
          <w:spacing w:val="48"/>
        </w:rPr>
        <w:t xml:space="preserve"> </w:t>
      </w:r>
      <w:r>
        <w:rPr>
          <w:spacing w:val="14"/>
        </w:rPr>
        <w:t>социальной</w:t>
      </w:r>
      <w:r>
        <w:rPr>
          <w:spacing w:val="48"/>
        </w:rPr>
        <w:t xml:space="preserve"> </w:t>
      </w:r>
      <w:r>
        <w:rPr>
          <w:spacing w:val="13"/>
        </w:rPr>
        <w:t>защите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11"/>
        </w:rPr>
        <w:t>виде</w:t>
      </w:r>
      <w:r>
        <w:rPr>
          <w:spacing w:val="48"/>
        </w:rPr>
        <w:t xml:space="preserve"> </w:t>
      </w:r>
      <w:r>
        <w:rPr>
          <w:spacing w:val="12"/>
        </w:rPr>
        <w:t>льгот</w:t>
      </w:r>
      <w:r>
        <w:rPr>
          <w:spacing w:val="47"/>
        </w:rPr>
        <w:t xml:space="preserve"> </w:t>
      </w:r>
      <w:r>
        <w:t>и</w:t>
      </w:r>
      <w:r>
        <w:rPr>
          <w:spacing w:val="64"/>
          <w:w w:val="101"/>
        </w:rPr>
        <w:t xml:space="preserve"> </w:t>
      </w:r>
      <w:r>
        <w:rPr>
          <w:spacing w:val="14"/>
        </w:rPr>
        <w:t>услуг,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11"/>
        </w:rPr>
        <w:t>том</w:t>
      </w:r>
      <w:r>
        <w:rPr>
          <w:spacing w:val="49"/>
        </w:rPr>
        <w:t xml:space="preserve"> </w:t>
      </w:r>
      <w:r>
        <w:rPr>
          <w:spacing w:val="13"/>
        </w:rPr>
        <w:t>числе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12"/>
        </w:rPr>
        <w:t>виде</w:t>
      </w:r>
      <w:r>
        <w:rPr>
          <w:spacing w:val="49"/>
        </w:rPr>
        <w:t xml:space="preserve"> </w:t>
      </w:r>
      <w:r>
        <w:rPr>
          <w:spacing w:val="14"/>
        </w:rPr>
        <w:t>надбавок</w:t>
      </w:r>
      <w:r>
        <w:rPr>
          <w:spacing w:val="49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rPr>
          <w:spacing w:val="14"/>
        </w:rPr>
        <w:t>пенсиям,</w:t>
      </w:r>
      <w:r>
        <w:rPr>
          <w:spacing w:val="49"/>
        </w:rPr>
        <w:t xml:space="preserve"> </w:t>
      </w:r>
      <w:r>
        <w:rPr>
          <w:spacing w:val="15"/>
        </w:rPr>
        <w:t>повышенных</w:t>
      </w:r>
      <w:r>
        <w:rPr>
          <w:spacing w:val="49"/>
        </w:rPr>
        <w:t xml:space="preserve"> </w:t>
      </w:r>
      <w:r>
        <w:rPr>
          <w:spacing w:val="14"/>
        </w:rPr>
        <w:t>пособий,</w:t>
      </w:r>
      <w:r>
        <w:rPr>
          <w:spacing w:val="-9"/>
        </w:rPr>
        <w:t xml:space="preserve"> </w:t>
      </w:r>
      <w:r>
        <w:rPr>
          <w:spacing w:val="15"/>
        </w:rPr>
        <w:t>бесплатного</w:t>
      </w:r>
      <w:r>
        <w:rPr>
          <w:spacing w:val="54"/>
        </w:rPr>
        <w:t xml:space="preserve"> </w:t>
      </w:r>
      <w:r>
        <w:rPr>
          <w:spacing w:val="14"/>
        </w:rPr>
        <w:t>проезда</w:t>
      </w:r>
      <w:r>
        <w:rPr>
          <w:spacing w:val="54"/>
        </w:rPr>
        <w:t xml:space="preserve"> </w:t>
      </w:r>
      <w:r>
        <w:rPr>
          <w:spacing w:val="8"/>
        </w:rPr>
        <w:t>на</w:t>
      </w:r>
      <w:r>
        <w:rPr>
          <w:spacing w:val="54"/>
        </w:rPr>
        <w:t xml:space="preserve"> </w:t>
      </w:r>
      <w:r>
        <w:rPr>
          <w:spacing w:val="15"/>
        </w:rPr>
        <w:t>общественном</w:t>
      </w:r>
      <w:r>
        <w:rPr>
          <w:spacing w:val="54"/>
        </w:rPr>
        <w:t xml:space="preserve"> </w:t>
      </w:r>
      <w:r>
        <w:rPr>
          <w:spacing w:val="15"/>
        </w:rPr>
        <w:t>транспорте,</w:t>
      </w:r>
      <w:r>
        <w:rPr>
          <w:spacing w:val="54"/>
        </w:rPr>
        <w:t xml:space="preserve"> </w:t>
      </w:r>
      <w:r>
        <w:rPr>
          <w:spacing w:val="15"/>
        </w:rPr>
        <w:t>устройства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17"/>
        </w:rPr>
        <w:t>дома</w:t>
      </w:r>
      <w:r>
        <w:rPr>
          <w:spacing w:val="55"/>
          <w:w w:val="101"/>
        </w:rPr>
        <w:t xml:space="preserve"> </w:t>
      </w:r>
      <w:r>
        <w:rPr>
          <w:spacing w:val="10"/>
        </w:rPr>
        <w:t>ветеранов</w:t>
      </w:r>
      <w:r>
        <w:rPr>
          <w:spacing w:val="44"/>
        </w:rPr>
        <w:t xml:space="preserve"> </w:t>
      </w:r>
      <w:r>
        <w:rPr>
          <w:spacing w:val="9"/>
        </w:rPr>
        <w:t>труда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10"/>
        </w:rPr>
        <w:t>инвалидов,</w:t>
      </w:r>
      <w:r>
        <w:rPr>
          <w:spacing w:val="44"/>
        </w:rPr>
        <w:t xml:space="preserve"> </w:t>
      </w:r>
      <w:r>
        <w:rPr>
          <w:spacing w:val="7"/>
        </w:rPr>
        <w:t>что</w:t>
      </w:r>
      <w:r>
        <w:rPr>
          <w:spacing w:val="44"/>
        </w:rPr>
        <w:t xml:space="preserve"> </w:t>
      </w:r>
      <w:r>
        <w:rPr>
          <w:spacing w:val="11"/>
        </w:rPr>
        <w:t>предусмотрено</w:t>
      </w:r>
      <w:r>
        <w:rPr>
          <w:spacing w:val="45"/>
        </w:rPr>
        <w:t xml:space="preserve"> </w:t>
      </w:r>
      <w:r>
        <w:rPr>
          <w:spacing w:val="10"/>
        </w:rPr>
        <w:t>Федеральным</w:t>
      </w:r>
      <w:r>
        <w:rPr>
          <w:spacing w:val="44"/>
        </w:rPr>
        <w:t xml:space="preserve"> </w:t>
      </w:r>
      <w:r>
        <w:rPr>
          <w:spacing w:val="12"/>
        </w:rPr>
        <w:t>законом</w:t>
      </w:r>
      <w:r>
        <w:rPr>
          <w:spacing w:val="62"/>
          <w:w w:val="101"/>
        </w:rPr>
        <w:t xml:space="preserve"> </w:t>
      </w:r>
      <w:r>
        <w:rPr>
          <w:spacing w:val="3"/>
        </w:rPr>
        <w:t>от</w:t>
      </w:r>
      <w:r>
        <w:rPr>
          <w:spacing w:val="29"/>
        </w:rPr>
        <w:t xml:space="preserve"> </w:t>
      </w:r>
      <w:r>
        <w:rPr>
          <w:spacing w:val="3"/>
        </w:rPr>
        <w:t>20</w:t>
      </w:r>
      <w:r>
        <w:rPr>
          <w:spacing w:val="30"/>
        </w:rPr>
        <w:t xml:space="preserve"> </w:t>
      </w:r>
      <w:r>
        <w:rPr>
          <w:spacing w:val="5"/>
        </w:rPr>
        <w:t>июня</w:t>
      </w:r>
      <w:r>
        <w:rPr>
          <w:spacing w:val="30"/>
        </w:rPr>
        <w:t xml:space="preserve"> </w:t>
      </w:r>
      <w:r>
        <w:rPr>
          <w:spacing w:val="5"/>
        </w:rPr>
        <w:t>1996</w:t>
      </w:r>
      <w:r>
        <w:rPr>
          <w:spacing w:val="30"/>
        </w:rPr>
        <w:t xml:space="preserve"> </w:t>
      </w:r>
      <w:r>
        <w:rPr>
          <w:spacing w:val="3"/>
        </w:rPr>
        <w:t>г.</w:t>
      </w:r>
      <w:r>
        <w:rPr>
          <w:spacing w:val="30"/>
        </w:rPr>
        <w:t xml:space="preserve"> </w:t>
      </w:r>
      <w:r>
        <w:t>№</w:t>
      </w:r>
      <w:r>
        <w:rPr>
          <w:spacing w:val="30"/>
        </w:rPr>
        <w:t xml:space="preserve"> </w:t>
      </w:r>
      <w:r>
        <w:rPr>
          <w:spacing w:val="6"/>
        </w:rPr>
        <w:t>81-ФЗ</w:t>
      </w:r>
      <w:r>
        <w:rPr>
          <w:spacing w:val="30"/>
        </w:rPr>
        <w:t xml:space="preserve"> </w:t>
      </w:r>
      <w:r>
        <w:rPr>
          <w:spacing w:val="3"/>
        </w:rPr>
        <w:t>“О</w:t>
      </w:r>
      <w:r>
        <w:rPr>
          <w:spacing w:val="30"/>
        </w:rPr>
        <w:t xml:space="preserve"> </w:t>
      </w:r>
      <w:r>
        <w:rPr>
          <w:spacing w:val="7"/>
        </w:rPr>
        <w:t>государственном</w:t>
      </w:r>
      <w:r>
        <w:rPr>
          <w:spacing w:val="30"/>
        </w:rPr>
        <w:t xml:space="preserve"> </w:t>
      </w:r>
      <w:r>
        <w:rPr>
          <w:spacing w:val="7"/>
        </w:rPr>
        <w:t>регулировании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rPr>
          <w:spacing w:val="8"/>
        </w:rPr>
        <w:t>области</w:t>
      </w:r>
      <w:r>
        <w:rPr>
          <w:spacing w:val="50"/>
          <w:w w:val="101"/>
        </w:rPr>
        <w:t xml:space="preserve"> </w:t>
      </w:r>
      <w:r>
        <w:rPr>
          <w:spacing w:val="17"/>
        </w:rPr>
        <w:t>добычи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rPr>
          <w:spacing w:val="21"/>
        </w:rPr>
        <w:t>использовани</w:t>
      </w:r>
      <w:r>
        <w:t>я</w:t>
      </w:r>
      <w:r>
        <w:rPr>
          <w:spacing w:val="61"/>
        </w:rPr>
        <w:t xml:space="preserve"> </w:t>
      </w:r>
      <w:r>
        <w:rPr>
          <w:spacing w:val="16"/>
        </w:rPr>
        <w:t>угля,</w:t>
      </w:r>
      <w:r>
        <w:rPr>
          <w:spacing w:val="61"/>
        </w:rPr>
        <w:t xml:space="preserve"> </w:t>
      </w:r>
      <w:r>
        <w:rPr>
          <w:spacing w:val="10"/>
        </w:rPr>
        <w:t>об</w:t>
      </w:r>
      <w:r>
        <w:rPr>
          <w:spacing w:val="62"/>
        </w:rPr>
        <w:t xml:space="preserve"> </w:t>
      </w:r>
      <w:r>
        <w:rPr>
          <w:spacing w:val="21"/>
        </w:rPr>
        <w:t>особенностя</w:t>
      </w:r>
      <w:r>
        <w:t>х</w:t>
      </w:r>
      <w:r>
        <w:rPr>
          <w:spacing w:val="61"/>
        </w:rPr>
        <w:t xml:space="preserve"> </w:t>
      </w:r>
      <w:r>
        <w:rPr>
          <w:spacing w:val="18"/>
        </w:rPr>
        <w:t>социальной</w:t>
      </w:r>
      <w:r>
        <w:rPr>
          <w:spacing w:val="61"/>
        </w:rPr>
        <w:t xml:space="preserve"> </w:t>
      </w:r>
      <w:r>
        <w:rPr>
          <w:spacing w:val="17"/>
        </w:rPr>
        <w:t>защиты</w:t>
      </w:r>
      <w:r>
        <w:rPr>
          <w:spacing w:val="990"/>
        </w:rPr>
        <w:t xml:space="preserve"> </w:t>
      </w:r>
      <w:r>
        <w:rPr>
          <w:spacing w:val="4"/>
        </w:rPr>
        <w:t>работников</w:t>
      </w:r>
      <w:r>
        <w:rPr>
          <w:spacing w:val="50"/>
        </w:rPr>
        <w:t xml:space="preserve"> </w:t>
      </w:r>
      <w:r>
        <w:rPr>
          <w:spacing w:val="4"/>
        </w:rPr>
        <w:t>организаций</w:t>
      </w:r>
      <w:r>
        <w:rPr>
          <w:spacing w:val="51"/>
        </w:rPr>
        <w:t xml:space="preserve"> </w:t>
      </w:r>
      <w:r>
        <w:rPr>
          <w:spacing w:val="4"/>
        </w:rPr>
        <w:t>угольной</w:t>
      </w:r>
      <w:r>
        <w:rPr>
          <w:spacing w:val="51"/>
        </w:rPr>
        <w:t xml:space="preserve"> </w:t>
      </w:r>
      <w:r>
        <w:rPr>
          <w:spacing w:val="4"/>
        </w:rPr>
        <w:t>промышленности”</w:t>
      </w:r>
      <w:hyperlink w:anchor="bookmark273" w:history="1">
        <w:r>
          <w:rPr>
            <w:color w:val="800000"/>
            <w:spacing w:val="4"/>
            <w:u w:val="single"/>
          </w:rPr>
          <w:t>[96]</w:t>
        </w:r>
      </w:hyperlink>
      <w:r>
        <w:rPr>
          <w:color w:val="000000"/>
          <w:spacing w:val="4"/>
        </w:rPr>
        <w:t>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8"/>
        </w:rPr>
        <w:t>На</w:t>
      </w:r>
      <w:r>
        <w:rPr>
          <w:spacing w:val="48"/>
        </w:rPr>
        <w:t xml:space="preserve"> </w:t>
      </w:r>
      <w:r>
        <w:rPr>
          <w:spacing w:val="15"/>
        </w:rPr>
        <w:t>основании</w:t>
      </w:r>
      <w:r>
        <w:rPr>
          <w:spacing w:val="48"/>
        </w:rPr>
        <w:t xml:space="preserve"> </w:t>
      </w:r>
      <w:r>
        <w:rPr>
          <w:spacing w:val="16"/>
        </w:rPr>
        <w:t>Федерального</w:t>
      </w:r>
      <w:r>
        <w:rPr>
          <w:spacing w:val="48"/>
        </w:rPr>
        <w:t xml:space="preserve"> </w:t>
      </w:r>
      <w:r>
        <w:rPr>
          <w:spacing w:val="14"/>
        </w:rPr>
        <w:t>закона</w:t>
      </w:r>
      <w:r>
        <w:rPr>
          <w:spacing w:val="48"/>
        </w:rPr>
        <w:t xml:space="preserve"> </w:t>
      </w:r>
      <w:r>
        <w:rPr>
          <w:spacing w:val="8"/>
        </w:rPr>
        <w:t>от</w:t>
      </w:r>
      <w:r>
        <w:rPr>
          <w:spacing w:val="49"/>
        </w:rPr>
        <w:t xml:space="preserve"> </w:t>
      </w:r>
      <w:r>
        <w:rPr>
          <w:spacing w:val="8"/>
        </w:rPr>
        <w:t>17</w:t>
      </w:r>
      <w:r>
        <w:rPr>
          <w:spacing w:val="48"/>
        </w:rPr>
        <w:t xml:space="preserve"> </w:t>
      </w:r>
      <w:r>
        <w:rPr>
          <w:spacing w:val="13"/>
        </w:rPr>
        <w:t>июля</w:t>
      </w:r>
      <w:r>
        <w:rPr>
          <w:spacing w:val="48"/>
        </w:rPr>
        <w:t xml:space="preserve"> </w:t>
      </w:r>
      <w:r>
        <w:rPr>
          <w:spacing w:val="13"/>
        </w:rPr>
        <w:t>1999</w:t>
      </w:r>
      <w:r>
        <w:rPr>
          <w:spacing w:val="48"/>
        </w:rPr>
        <w:t xml:space="preserve"> </w:t>
      </w:r>
      <w:r>
        <w:rPr>
          <w:spacing w:val="8"/>
        </w:rPr>
        <w:t>г.</w:t>
      </w:r>
      <w:r>
        <w:rPr>
          <w:spacing w:val="49"/>
        </w:rPr>
        <w:t xml:space="preserve"> </w:t>
      </w:r>
      <w:r>
        <w:t>№</w:t>
      </w:r>
      <w:r>
        <w:rPr>
          <w:spacing w:val="48"/>
        </w:rPr>
        <w:t xml:space="preserve"> </w:t>
      </w:r>
      <w:r>
        <w:rPr>
          <w:spacing w:val="11"/>
        </w:rPr>
        <w:t>178</w:t>
      </w:r>
      <w:r>
        <w:rPr>
          <w:spacing w:val="48"/>
        </w:rPr>
        <w:t xml:space="preserve"> </w:t>
      </w:r>
      <w:r>
        <w:rPr>
          <w:spacing w:val="11"/>
        </w:rPr>
        <w:t>-ФЗ</w:t>
      </w:r>
      <w:r>
        <w:rPr>
          <w:spacing w:val="48"/>
        </w:rPr>
        <w:t xml:space="preserve"> </w:t>
      </w:r>
      <w:r>
        <w:rPr>
          <w:spacing w:val="8"/>
        </w:rPr>
        <w:t>“О</w:t>
      </w:r>
      <w:r>
        <w:rPr>
          <w:spacing w:val="2"/>
        </w:rPr>
        <w:t xml:space="preserve"> </w:t>
      </w:r>
      <w:r>
        <w:rPr>
          <w:spacing w:val="35"/>
        </w:rPr>
        <w:t>государственно</w:t>
      </w:r>
      <w:r>
        <w:t>й</w:t>
      </w:r>
      <w:r>
        <w:rPr>
          <w:spacing w:val="20"/>
        </w:rPr>
        <w:t xml:space="preserve"> </w:t>
      </w:r>
      <w:r>
        <w:rPr>
          <w:spacing w:val="35"/>
        </w:rPr>
        <w:t>социально</w:t>
      </w:r>
      <w:r>
        <w:t>й</w:t>
      </w:r>
      <w:r>
        <w:rPr>
          <w:spacing w:val="21"/>
        </w:rPr>
        <w:t xml:space="preserve"> </w:t>
      </w:r>
      <w:r>
        <w:rPr>
          <w:spacing w:val="35"/>
        </w:rPr>
        <w:t>помощи</w:t>
      </w:r>
      <w:r>
        <w:t>”</w:t>
      </w:r>
      <w:r>
        <w:rPr>
          <w:spacing w:val="-33"/>
        </w:rPr>
        <w:t xml:space="preserve"> </w:t>
      </w:r>
      <w:hyperlink w:anchor="bookmark274" w:history="1">
        <w:r>
          <w:rPr>
            <w:color w:val="800000"/>
            <w:spacing w:val="1"/>
            <w:u w:val="single"/>
          </w:rPr>
          <w:t>[97]</w:t>
        </w:r>
        <w:r>
          <w:rPr>
            <w:color w:val="800000"/>
            <w:spacing w:val="13"/>
            <w:u w:val="single"/>
          </w:rPr>
          <w:t xml:space="preserve"> </w:t>
        </w:r>
      </w:hyperlink>
      <w:r>
        <w:rPr>
          <w:color w:val="000000"/>
          <w:spacing w:val="66"/>
        </w:rPr>
        <w:t>орган</w:t>
      </w:r>
      <w:r>
        <w:rPr>
          <w:color w:val="000000"/>
        </w:rPr>
        <w:t>ы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66"/>
        </w:rPr>
        <w:t>местног</w:t>
      </w:r>
      <w:r>
        <w:rPr>
          <w:color w:val="000000"/>
        </w:rPr>
        <w:t>о</w:t>
      </w:r>
      <w:r>
        <w:rPr>
          <w:color w:val="000000"/>
          <w:spacing w:val="3691"/>
        </w:rPr>
        <w:t xml:space="preserve"> </w:t>
      </w:r>
      <w:r>
        <w:rPr>
          <w:color w:val="000000"/>
          <w:spacing w:val="22"/>
        </w:rPr>
        <w:t>самоуправлени</w:t>
      </w:r>
      <w:r>
        <w:rPr>
          <w:color w:val="000000"/>
        </w:rPr>
        <w:t>я</w:t>
      </w:r>
      <w:r>
        <w:rPr>
          <w:color w:val="000000"/>
          <w:spacing w:val="65"/>
        </w:rPr>
        <w:t xml:space="preserve"> </w:t>
      </w:r>
      <w:r>
        <w:rPr>
          <w:color w:val="000000"/>
          <w:spacing w:val="18"/>
        </w:rPr>
        <w:t>вправе</w:t>
      </w:r>
      <w:r>
        <w:rPr>
          <w:color w:val="000000"/>
          <w:spacing w:val="66"/>
        </w:rPr>
        <w:t xml:space="preserve"> </w:t>
      </w:r>
      <w:r>
        <w:rPr>
          <w:color w:val="000000"/>
          <w:spacing w:val="22"/>
        </w:rPr>
        <w:t>использоват</w:t>
      </w:r>
      <w:r>
        <w:rPr>
          <w:color w:val="000000"/>
        </w:rPr>
        <w:t>ь</w:t>
      </w:r>
      <w:r>
        <w:rPr>
          <w:color w:val="000000"/>
          <w:spacing w:val="66"/>
        </w:rPr>
        <w:t xml:space="preserve"> </w:t>
      </w:r>
      <w:r>
        <w:rPr>
          <w:color w:val="000000"/>
          <w:spacing w:val="18"/>
        </w:rPr>
        <w:t>местные</w:t>
      </w:r>
      <w:r>
        <w:rPr>
          <w:color w:val="000000"/>
          <w:spacing w:val="65"/>
        </w:rPr>
        <w:t xml:space="preserve"> </w:t>
      </w:r>
      <w:r>
        <w:rPr>
          <w:color w:val="000000"/>
          <w:spacing w:val="18"/>
        </w:rPr>
        <w:t>бюджеты</w:t>
      </w:r>
      <w:r>
        <w:rPr>
          <w:color w:val="000000"/>
          <w:spacing w:val="66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66"/>
        </w:rPr>
        <w:t xml:space="preserve"> </w:t>
      </w:r>
      <w:r>
        <w:rPr>
          <w:color w:val="000000"/>
          <w:spacing w:val="22"/>
        </w:rPr>
        <w:t>качеств</w:t>
      </w:r>
      <w:r>
        <w:rPr>
          <w:color w:val="000000"/>
        </w:rPr>
        <w:t>е</w:t>
      </w:r>
      <w:r>
        <w:rPr>
          <w:color w:val="000000"/>
          <w:spacing w:val="1396"/>
        </w:rPr>
        <w:t xml:space="preserve"> </w:t>
      </w:r>
      <w:r>
        <w:rPr>
          <w:color w:val="000000"/>
          <w:spacing w:val="5"/>
        </w:rPr>
        <w:t>источников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5"/>
        </w:rPr>
        <w:t>оказания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5"/>
        </w:rPr>
        <w:t>государственной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5"/>
        </w:rPr>
        <w:t>социальной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6"/>
        </w:rPr>
        <w:t>помощи.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66"/>
        </w:rPr>
        <w:t xml:space="preserve"> </w:t>
      </w:r>
      <w:r>
        <w:rPr>
          <w:spacing w:val="18"/>
        </w:rPr>
        <w:t>случае</w:t>
      </w:r>
      <w:r>
        <w:rPr>
          <w:spacing w:val="66"/>
        </w:rPr>
        <w:t xml:space="preserve"> </w:t>
      </w:r>
      <w:r>
        <w:rPr>
          <w:spacing w:val="22"/>
        </w:rPr>
        <w:t>недостаточност</w:t>
      </w:r>
      <w:r>
        <w:t>и</w:t>
      </w:r>
      <w:r>
        <w:rPr>
          <w:spacing w:val="67"/>
        </w:rPr>
        <w:t xml:space="preserve"> </w:t>
      </w:r>
      <w:r>
        <w:rPr>
          <w:spacing w:val="18"/>
        </w:rPr>
        <w:t>средств</w:t>
      </w:r>
      <w:r>
        <w:rPr>
          <w:spacing w:val="66"/>
        </w:rPr>
        <w:t xml:space="preserve"> </w:t>
      </w:r>
      <w:r>
        <w:rPr>
          <w:spacing w:val="22"/>
        </w:rPr>
        <w:t>бюджето</w:t>
      </w:r>
      <w:r>
        <w:t>в</w:t>
      </w:r>
      <w:r>
        <w:rPr>
          <w:spacing w:val="66"/>
        </w:rPr>
        <w:t xml:space="preserve"> </w:t>
      </w:r>
      <w:r>
        <w:rPr>
          <w:spacing w:val="22"/>
        </w:rPr>
        <w:t>субъекто</w:t>
      </w:r>
      <w:r>
        <w:t>в</w:t>
      </w:r>
      <w:r>
        <w:rPr>
          <w:spacing w:val="67"/>
        </w:rPr>
        <w:t xml:space="preserve"> </w:t>
      </w:r>
      <w:r>
        <w:rPr>
          <w:spacing w:val="22"/>
        </w:rPr>
        <w:t>Российско</w:t>
      </w:r>
      <w:r>
        <w:t>й</w:t>
      </w:r>
      <w:r>
        <w:rPr>
          <w:spacing w:val="1709"/>
        </w:rPr>
        <w:t xml:space="preserve"> </w:t>
      </w:r>
      <w:r>
        <w:rPr>
          <w:spacing w:val="14"/>
        </w:rPr>
        <w:t>Федерации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13"/>
        </w:rPr>
        <w:t>средств</w:t>
      </w:r>
      <w:r>
        <w:rPr>
          <w:spacing w:val="52"/>
        </w:rPr>
        <w:t xml:space="preserve"> </w:t>
      </w:r>
      <w:r>
        <w:rPr>
          <w:spacing w:val="13"/>
        </w:rPr>
        <w:t>местных</w:t>
      </w:r>
      <w:r>
        <w:rPr>
          <w:spacing w:val="51"/>
        </w:rPr>
        <w:t xml:space="preserve"> </w:t>
      </w:r>
      <w:r>
        <w:rPr>
          <w:spacing w:val="13"/>
        </w:rPr>
        <w:t>бюджетов</w:t>
      </w:r>
      <w:r>
        <w:rPr>
          <w:spacing w:val="52"/>
        </w:rPr>
        <w:t xml:space="preserve"> </w:t>
      </w:r>
      <w:r>
        <w:rPr>
          <w:spacing w:val="7"/>
        </w:rPr>
        <w:t>на</w:t>
      </w:r>
      <w:r>
        <w:rPr>
          <w:spacing w:val="52"/>
        </w:rPr>
        <w:t xml:space="preserve"> </w:t>
      </w:r>
      <w:r>
        <w:rPr>
          <w:spacing w:val="13"/>
        </w:rPr>
        <w:t>оказание</w:t>
      </w:r>
      <w:r>
        <w:rPr>
          <w:spacing w:val="52"/>
        </w:rPr>
        <w:t xml:space="preserve"> </w:t>
      </w:r>
      <w:r>
        <w:rPr>
          <w:spacing w:val="16"/>
        </w:rPr>
        <w:t>государственной</w:t>
      </w:r>
      <w:r>
        <w:rPr>
          <w:spacing w:val="65"/>
          <w:w w:val="101"/>
        </w:rPr>
        <w:t xml:space="preserve"> </w:t>
      </w:r>
      <w:r>
        <w:rPr>
          <w:spacing w:val="13"/>
        </w:rPr>
        <w:t>социальной</w:t>
      </w:r>
      <w:r>
        <w:rPr>
          <w:spacing w:val="53"/>
        </w:rPr>
        <w:t xml:space="preserve"> </w:t>
      </w:r>
      <w:r>
        <w:rPr>
          <w:spacing w:val="12"/>
        </w:rPr>
        <w:t>помощи</w:t>
      </w:r>
      <w:r>
        <w:rPr>
          <w:spacing w:val="53"/>
        </w:rPr>
        <w:t xml:space="preserve"> </w:t>
      </w:r>
      <w:r>
        <w:rPr>
          <w:spacing w:val="11"/>
        </w:rPr>
        <w:t>такие</w:t>
      </w:r>
      <w:r>
        <w:rPr>
          <w:spacing w:val="54"/>
        </w:rPr>
        <w:t xml:space="preserve"> </w:t>
      </w:r>
      <w:r>
        <w:rPr>
          <w:spacing w:val="13"/>
        </w:rPr>
        <w:t>средства</w:t>
      </w:r>
      <w:r>
        <w:rPr>
          <w:spacing w:val="53"/>
        </w:rPr>
        <w:t xml:space="preserve"> </w:t>
      </w:r>
      <w:r>
        <w:rPr>
          <w:spacing w:val="13"/>
        </w:rPr>
        <w:t>выделяются</w:t>
      </w:r>
      <w:r>
        <w:rPr>
          <w:spacing w:val="53"/>
        </w:rPr>
        <w:t xml:space="preserve"> </w:t>
      </w:r>
      <w:r>
        <w:rPr>
          <w:spacing w:val="13"/>
        </w:rPr>
        <w:t>субъектам</w:t>
      </w:r>
      <w:r>
        <w:rPr>
          <w:spacing w:val="54"/>
        </w:rPr>
        <w:t xml:space="preserve"> </w:t>
      </w:r>
      <w:r>
        <w:rPr>
          <w:spacing w:val="15"/>
        </w:rPr>
        <w:t>Российской</w:t>
      </w:r>
      <w:r>
        <w:rPr>
          <w:spacing w:val="48"/>
          <w:w w:val="101"/>
        </w:rPr>
        <w:t xml:space="preserve"> </w:t>
      </w:r>
      <w:r>
        <w:rPr>
          <w:spacing w:val="8"/>
        </w:rPr>
        <w:t>Федерации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8"/>
        </w:rPr>
        <w:t>органам</w:t>
      </w:r>
      <w:r>
        <w:rPr>
          <w:spacing w:val="39"/>
        </w:rPr>
        <w:t xml:space="preserve"> </w:t>
      </w:r>
      <w:r>
        <w:rPr>
          <w:spacing w:val="8"/>
        </w:rPr>
        <w:t>местного</w:t>
      </w:r>
      <w:r>
        <w:rPr>
          <w:spacing w:val="40"/>
        </w:rPr>
        <w:t xml:space="preserve"> </w:t>
      </w:r>
      <w:r>
        <w:rPr>
          <w:spacing w:val="9"/>
        </w:rPr>
        <w:t>самоуправления</w:t>
      </w:r>
      <w:r>
        <w:rPr>
          <w:spacing w:val="39"/>
        </w:rPr>
        <w:t xml:space="preserve"> </w:t>
      </w:r>
      <w:r>
        <w:rPr>
          <w:spacing w:val="4"/>
        </w:rPr>
        <w:t>за</w:t>
      </w:r>
      <w:r>
        <w:rPr>
          <w:spacing w:val="40"/>
        </w:rPr>
        <w:t xml:space="preserve"> </w:t>
      </w:r>
      <w:r>
        <w:rPr>
          <w:spacing w:val="7"/>
        </w:rPr>
        <w:t>счет</w:t>
      </w:r>
      <w:r>
        <w:rPr>
          <w:spacing w:val="39"/>
        </w:rPr>
        <w:t xml:space="preserve"> </w:t>
      </w:r>
      <w:r>
        <w:rPr>
          <w:spacing w:val="8"/>
        </w:rPr>
        <w:t>средств</w:t>
      </w:r>
      <w:r>
        <w:rPr>
          <w:spacing w:val="40"/>
        </w:rPr>
        <w:t xml:space="preserve"> </w:t>
      </w:r>
      <w:r>
        <w:rPr>
          <w:spacing w:val="10"/>
        </w:rPr>
        <w:t>бюджета</w:t>
      </w:r>
      <w:r>
        <w:rPr>
          <w:spacing w:val="57"/>
          <w:w w:val="101"/>
        </w:rPr>
        <w:t xml:space="preserve"> </w:t>
      </w:r>
      <w:r>
        <w:rPr>
          <w:spacing w:val="14"/>
        </w:rPr>
        <w:t>вышестоящего</w:t>
      </w:r>
      <w:r>
        <w:rPr>
          <w:spacing w:val="54"/>
        </w:rPr>
        <w:t xml:space="preserve"> </w:t>
      </w:r>
      <w:r>
        <w:rPr>
          <w:spacing w:val="13"/>
        </w:rPr>
        <w:t>уровня</w:t>
      </w:r>
      <w:r>
        <w:rPr>
          <w:spacing w:val="55"/>
        </w:rPr>
        <w:t xml:space="preserve"> </w:t>
      </w:r>
      <w:r>
        <w:rPr>
          <w:spacing w:val="14"/>
        </w:rPr>
        <w:t>бюджетной</w:t>
      </w:r>
      <w:r>
        <w:rPr>
          <w:spacing w:val="54"/>
        </w:rPr>
        <w:t xml:space="preserve"> </w:t>
      </w:r>
      <w:r>
        <w:rPr>
          <w:spacing w:val="13"/>
        </w:rPr>
        <w:t>системы</w:t>
      </w:r>
      <w:r>
        <w:rPr>
          <w:spacing w:val="55"/>
        </w:rPr>
        <w:t xml:space="preserve"> </w:t>
      </w:r>
      <w:r>
        <w:rPr>
          <w:spacing w:val="14"/>
        </w:rPr>
        <w:t>Российской</w:t>
      </w:r>
      <w:r>
        <w:rPr>
          <w:spacing w:val="54"/>
        </w:rPr>
        <w:t xml:space="preserve"> </w:t>
      </w:r>
      <w:r>
        <w:rPr>
          <w:spacing w:val="14"/>
        </w:rPr>
        <w:t>Федерации</w:t>
      </w:r>
      <w:r>
        <w:rPr>
          <w:spacing w:val="55"/>
        </w:rPr>
        <w:t xml:space="preserve"> </w:t>
      </w:r>
      <w:r>
        <w:rPr>
          <w:spacing w:val="16"/>
        </w:rPr>
        <w:t>или</w:t>
      </w:r>
      <w:r>
        <w:rPr>
          <w:spacing w:val="51"/>
          <w:w w:val="101"/>
        </w:rPr>
        <w:t xml:space="preserve"> </w:t>
      </w:r>
      <w:r>
        <w:rPr>
          <w:spacing w:val="7"/>
        </w:rPr>
        <w:t>дополнительных</w:t>
      </w:r>
      <w:r>
        <w:rPr>
          <w:spacing w:val="43"/>
        </w:rPr>
        <w:t xml:space="preserve"> </w:t>
      </w:r>
      <w:r>
        <w:rPr>
          <w:spacing w:val="7"/>
        </w:rPr>
        <w:t>источников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6"/>
        </w:rPr>
        <w:t>порядке,</w:t>
      </w:r>
      <w:r>
        <w:rPr>
          <w:spacing w:val="44"/>
        </w:rPr>
        <w:t xml:space="preserve"> </w:t>
      </w:r>
      <w:r>
        <w:rPr>
          <w:spacing w:val="7"/>
        </w:rPr>
        <w:t>установленном</w:t>
      </w:r>
      <w:r>
        <w:rPr>
          <w:spacing w:val="44"/>
        </w:rPr>
        <w:t xml:space="preserve"> </w:t>
      </w:r>
      <w:r>
        <w:rPr>
          <w:spacing w:val="8"/>
        </w:rPr>
        <w:t>законодательством</w:t>
      </w:r>
      <w:r>
        <w:rPr>
          <w:spacing w:val="42"/>
          <w:w w:val="101"/>
        </w:rPr>
        <w:t xml:space="preserve"> </w:t>
      </w:r>
      <w:r>
        <w:rPr>
          <w:spacing w:val="27"/>
        </w:rPr>
        <w:t>Российско</w:t>
      </w:r>
      <w:r>
        <w:t>й</w:t>
      </w:r>
      <w:r>
        <w:rPr>
          <w:spacing w:val="4"/>
        </w:rPr>
        <w:t xml:space="preserve"> </w:t>
      </w:r>
      <w:r>
        <w:rPr>
          <w:spacing w:val="27"/>
        </w:rPr>
        <w:t>Федерации</w:t>
      </w:r>
      <w:r>
        <w:t>.</w:t>
      </w:r>
      <w:r>
        <w:rPr>
          <w:spacing w:val="4"/>
        </w:rPr>
        <w:t xml:space="preserve"> </w:t>
      </w:r>
      <w:r>
        <w:rPr>
          <w:spacing w:val="27"/>
        </w:rPr>
        <w:t>Орган</w:t>
      </w:r>
      <w:r>
        <w:t>ы</w:t>
      </w:r>
      <w:r>
        <w:rPr>
          <w:spacing w:val="4"/>
        </w:rPr>
        <w:t xml:space="preserve"> </w:t>
      </w:r>
      <w:r>
        <w:rPr>
          <w:spacing w:val="27"/>
        </w:rPr>
        <w:t>местног</w:t>
      </w:r>
      <w:r>
        <w:t>о</w:t>
      </w:r>
      <w:r>
        <w:rPr>
          <w:spacing w:val="4"/>
        </w:rPr>
        <w:t xml:space="preserve"> </w:t>
      </w:r>
      <w:r>
        <w:rPr>
          <w:spacing w:val="27"/>
        </w:rPr>
        <w:t>самоуправлени</w:t>
      </w:r>
      <w:r>
        <w:t>я</w:t>
      </w:r>
      <w:r>
        <w:rPr>
          <w:spacing w:val="4"/>
        </w:rPr>
        <w:t xml:space="preserve"> </w:t>
      </w:r>
      <w:r>
        <w:rPr>
          <w:spacing w:val="27"/>
        </w:rPr>
        <w:t>вправ</w:t>
      </w:r>
      <w:r>
        <w:t>е</w:t>
      </w:r>
      <w:r>
        <w:rPr>
          <w:spacing w:val="2641"/>
        </w:rPr>
        <w:t xml:space="preserve"> </w:t>
      </w:r>
      <w:r>
        <w:rPr>
          <w:spacing w:val="10"/>
        </w:rPr>
        <w:t>осуществлять</w:t>
      </w:r>
      <w:r>
        <w:rPr>
          <w:spacing w:val="45"/>
        </w:rPr>
        <w:t xml:space="preserve"> </w:t>
      </w:r>
      <w:r>
        <w:rPr>
          <w:spacing w:val="9"/>
        </w:rPr>
        <w:t>оказание</w:t>
      </w:r>
      <w:r>
        <w:rPr>
          <w:spacing w:val="46"/>
        </w:rPr>
        <w:t xml:space="preserve"> </w:t>
      </w:r>
      <w:r>
        <w:rPr>
          <w:spacing w:val="10"/>
        </w:rPr>
        <w:t>государственной</w:t>
      </w:r>
      <w:r>
        <w:rPr>
          <w:spacing w:val="45"/>
        </w:rPr>
        <w:t xml:space="preserve"> </w:t>
      </w:r>
      <w:r>
        <w:rPr>
          <w:spacing w:val="9"/>
        </w:rPr>
        <w:t>социальной</w:t>
      </w:r>
      <w:r>
        <w:rPr>
          <w:spacing w:val="46"/>
        </w:rPr>
        <w:t xml:space="preserve"> </w:t>
      </w:r>
      <w:r>
        <w:rPr>
          <w:spacing w:val="9"/>
        </w:rPr>
        <w:t>помощи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rPr>
          <w:spacing w:val="11"/>
        </w:rPr>
        <w:t>пределах</w:t>
      </w:r>
      <w:r>
        <w:rPr>
          <w:spacing w:val="42"/>
          <w:w w:val="101"/>
        </w:rPr>
        <w:t xml:space="preserve"> </w:t>
      </w:r>
      <w:r>
        <w:rPr>
          <w:spacing w:val="27"/>
        </w:rPr>
        <w:t>передаваемы</w:t>
      </w:r>
      <w:r>
        <w:t>х</w:t>
      </w:r>
      <w:r>
        <w:rPr>
          <w:spacing w:val="71"/>
        </w:rPr>
        <w:t xml:space="preserve"> </w:t>
      </w:r>
      <w:r>
        <w:rPr>
          <w:spacing w:val="13"/>
        </w:rPr>
        <w:t>им</w:t>
      </w:r>
      <w:r>
        <w:rPr>
          <w:spacing w:val="72"/>
        </w:rPr>
        <w:t xml:space="preserve"> </w:t>
      </w:r>
      <w:r>
        <w:rPr>
          <w:spacing w:val="27"/>
        </w:rPr>
        <w:t>органам</w:t>
      </w:r>
      <w:r>
        <w:t>и</w:t>
      </w:r>
      <w:r>
        <w:rPr>
          <w:spacing w:val="72"/>
        </w:rPr>
        <w:t xml:space="preserve"> </w:t>
      </w:r>
      <w:r>
        <w:rPr>
          <w:spacing w:val="27"/>
        </w:rPr>
        <w:t>государственно</w:t>
      </w:r>
      <w:r>
        <w:t>й</w:t>
      </w:r>
      <w:r>
        <w:rPr>
          <w:spacing w:val="71"/>
        </w:rPr>
        <w:t xml:space="preserve"> </w:t>
      </w:r>
      <w:r>
        <w:rPr>
          <w:spacing w:val="27"/>
        </w:rPr>
        <w:t>власт</w:t>
      </w:r>
      <w:r>
        <w:t>и</w:t>
      </w:r>
      <w:r>
        <w:rPr>
          <w:spacing w:val="72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rPr>
          <w:spacing w:val="27"/>
        </w:rPr>
        <w:t>эти</w:t>
      </w:r>
      <w:r>
        <w:t>х</w:t>
      </w:r>
      <w:r>
        <w:rPr>
          <w:spacing w:val="72"/>
        </w:rPr>
        <w:t xml:space="preserve"> </w:t>
      </w:r>
      <w:r>
        <w:rPr>
          <w:spacing w:val="27"/>
        </w:rPr>
        <w:t>целя</w:t>
      </w:r>
      <w:r>
        <w:t>х</w:t>
      </w:r>
      <w:r>
        <w:rPr>
          <w:spacing w:val="2417"/>
        </w:rPr>
        <w:t xml:space="preserve"> </w:t>
      </w:r>
      <w:r>
        <w:rPr>
          <w:spacing w:val="12"/>
        </w:rPr>
        <w:t>полномочий</w:t>
      </w:r>
      <w:r>
        <w:rPr>
          <w:spacing w:val="46"/>
        </w:rPr>
        <w:t xml:space="preserve"> </w:t>
      </w:r>
      <w:r>
        <w:rPr>
          <w:spacing w:val="11"/>
        </w:rPr>
        <w:t>вместе</w:t>
      </w:r>
      <w:r>
        <w:rPr>
          <w:spacing w:val="46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rPr>
          <w:spacing w:val="12"/>
        </w:rPr>
        <w:t>материальными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12"/>
        </w:rPr>
        <w:t>финансовыми</w:t>
      </w:r>
      <w:r>
        <w:rPr>
          <w:spacing w:val="47"/>
        </w:rPr>
        <w:t xml:space="preserve"> </w:t>
      </w:r>
      <w:r>
        <w:rPr>
          <w:spacing w:val="12"/>
        </w:rPr>
        <w:t>ресурсами</w:t>
      </w:r>
      <w:r>
        <w:rPr>
          <w:spacing w:val="46"/>
        </w:rPr>
        <w:t xml:space="preserve"> </w:t>
      </w:r>
      <w:r>
        <w:rPr>
          <w:spacing w:val="9"/>
        </w:rPr>
        <w:t>для</w:t>
      </w:r>
      <w:r>
        <w:rPr>
          <w:spacing w:val="46"/>
        </w:rPr>
        <w:t xml:space="preserve"> </w:t>
      </w:r>
      <w:r>
        <w:rPr>
          <w:spacing w:val="14"/>
        </w:rPr>
        <w:t>их</w:t>
      </w:r>
      <w:r>
        <w:rPr>
          <w:spacing w:val="73"/>
          <w:w w:val="101"/>
        </w:rPr>
        <w:t xml:space="preserve"> </w:t>
      </w:r>
      <w:r>
        <w:rPr>
          <w:spacing w:val="6"/>
        </w:rPr>
        <w:t>осуществления.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18"/>
        </w:rPr>
        <w:t>Федеральным</w:t>
      </w:r>
      <w:r>
        <w:rPr>
          <w:spacing w:val="54"/>
        </w:rPr>
        <w:t xml:space="preserve"> </w:t>
      </w:r>
      <w:r>
        <w:rPr>
          <w:spacing w:val="17"/>
        </w:rPr>
        <w:t>законом</w:t>
      </w:r>
      <w:r>
        <w:rPr>
          <w:spacing w:val="55"/>
        </w:rPr>
        <w:t xml:space="preserve"> </w:t>
      </w:r>
      <w:r>
        <w:rPr>
          <w:spacing w:val="9"/>
        </w:rPr>
        <w:t>от</w:t>
      </w:r>
      <w:r>
        <w:rPr>
          <w:spacing w:val="55"/>
        </w:rPr>
        <w:t xml:space="preserve"> </w:t>
      </w:r>
      <w:r>
        <w:rPr>
          <w:spacing w:val="9"/>
        </w:rPr>
        <w:t>17</w:t>
      </w:r>
      <w:r>
        <w:rPr>
          <w:spacing w:val="55"/>
        </w:rPr>
        <w:t xml:space="preserve"> </w:t>
      </w:r>
      <w:r>
        <w:rPr>
          <w:spacing w:val="17"/>
        </w:rPr>
        <w:t>декабря</w:t>
      </w:r>
      <w:r>
        <w:rPr>
          <w:spacing w:val="55"/>
        </w:rPr>
        <w:t xml:space="preserve"> </w:t>
      </w:r>
      <w:r>
        <w:rPr>
          <w:spacing w:val="14"/>
        </w:rPr>
        <w:t>2001</w:t>
      </w:r>
      <w:r>
        <w:rPr>
          <w:spacing w:val="55"/>
        </w:rPr>
        <w:t xml:space="preserve"> </w:t>
      </w:r>
      <w:r>
        <w:rPr>
          <w:spacing w:val="9"/>
        </w:rPr>
        <w:t>г.</w:t>
      </w:r>
      <w:r>
        <w:rPr>
          <w:spacing w:val="55"/>
        </w:rPr>
        <w:t xml:space="preserve"> </w:t>
      </w:r>
      <w:r>
        <w:t>№</w:t>
      </w:r>
      <w:r>
        <w:rPr>
          <w:spacing w:val="55"/>
        </w:rPr>
        <w:t xml:space="preserve"> </w:t>
      </w:r>
      <w:r>
        <w:rPr>
          <w:spacing w:val="16"/>
        </w:rPr>
        <w:t>173-ФЗ</w:t>
      </w:r>
      <w:r>
        <w:rPr>
          <w:spacing w:val="55"/>
        </w:rPr>
        <w:t xml:space="preserve"> </w:t>
      </w:r>
      <w:r>
        <w:rPr>
          <w:spacing w:val="9"/>
        </w:rPr>
        <w:t>“О</w:t>
      </w:r>
      <w:r>
        <w:rPr>
          <w:spacing w:val="54"/>
        </w:rPr>
        <w:t xml:space="preserve"> </w:t>
      </w:r>
      <w:r>
        <w:rPr>
          <w:spacing w:val="17"/>
        </w:rPr>
        <w:t>трудовых</w:t>
      </w:r>
      <w:r>
        <w:rPr>
          <w:spacing w:val="-25"/>
        </w:rPr>
        <w:t xml:space="preserve"> </w:t>
      </w:r>
      <w:r>
        <w:rPr>
          <w:spacing w:val="18"/>
        </w:rPr>
        <w:t>пенсиях</w:t>
      </w:r>
      <w:r>
        <w:rPr>
          <w:spacing w:val="66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rPr>
          <w:spacing w:val="22"/>
        </w:rPr>
        <w:t>Российско</w:t>
      </w:r>
      <w:r>
        <w:t>й</w:t>
      </w:r>
      <w:r>
        <w:rPr>
          <w:spacing w:val="67"/>
        </w:rPr>
        <w:t xml:space="preserve"> </w:t>
      </w:r>
      <w:r>
        <w:rPr>
          <w:spacing w:val="16"/>
        </w:rPr>
        <w:t>Федерации”</w:t>
      </w:r>
      <w:hyperlink w:anchor="bookmark274" w:history="1">
        <w:r>
          <w:rPr>
            <w:color w:val="800000"/>
            <w:spacing w:val="16"/>
            <w:u w:val="single"/>
          </w:rPr>
          <w:t>[98]</w:t>
        </w:r>
        <w:r>
          <w:rPr>
            <w:color w:val="800000"/>
            <w:spacing w:val="38"/>
            <w:u w:val="single"/>
          </w:rPr>
          <w:t xml:space="preserve"> </w:t>
        </w:r>
      </w:hyperlink>
      <w:r>
        <w:rPr>
          <w:color w:val="000000"/>
          <w:spacing w:val="21"/>
        </w:rPr>
        <w:t>установлено</w:t>
      </w:r>
      <w:r>
        <w:rPr>
          <w:color w:val="000000"/>
        </w:rPr>
        <w:t>,</w:t>
      </w:r>
      <w:r>
        <w:rPr>
          <w:color w:val="000000"/>
          <w:spacing w:val="64"/>
        </w:rPr>
        <w:t xml:space="preserve"> </w:t>
      </w:r>
      <w:r>
        <w:rPr>
          <w:color w:val="000000"/>
          <w:spacing w:val="13"/>
        </w:rPr>
        <w:t>что</w:t>
      </w:r>
      <w:r>
        <w:rPr>
          <w:color w:val="000000"/>
          <w:spacing w:val="65"/>
        </w:rPr>
        <w:t xml:space="preserve"> </w:t>
      </w:r>
      <w:r>
        <w:rPr>
          <w:color w:val="000000"/>
          <w:spacing w:val="18"/>
        </w:rPr>
        <w:t>отношения,</w:t>
      </w:r>
      <w:r>
        <w:rPr>
          <w:color w:val="000000"/>
          <w:spacing w:val="877"/>
        </w:rPr>
        <w:t xml:space="preserve"> </w:t>
      </w:r>
      <w:r>
        <w:rPr>
          <w:color w:val="000000"/>
          <w:spacing w:val="8"/>
        </w:rPr>
        <w:t>связанные</w:t>
      </w:r>
      <w:r>
        <w:rPr>
          <w:color w:val="000000"/>
          <w:spacing w:val="38"/>
        </w:rPr>
        <w:t xml:space="preserve"> </w:t>
      </w:r>
      <w:r>
        <w:rPr>
          <w:color w:val="000000"/>
        </w:rPr>
        <w:t>с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8"/>
        </w:rPr>
        <w:t>пенсионным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9"/>
        </w:rPr>
        <w:t>обеспечением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8"/>
        </w:rPr>
        <w:t>граждан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4"/>
        </w:rPr>
        <w:t>за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7"/>
        </w:rPr>
        <w:t>счет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8"/>
        </w:rPr>
        <w:t>средств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10"/>
        </w:rPr>
        <w:t>местных</w:t>
      </w:r>
      <w:r>
        <w:rPr>
          <w:color w:val="000000"/>
          <w:spacing w:val="61"/>
          <w:w w:val="101"/>
        </w:rPr>
        <w:t xml:space="preserve"> </w:t>
      </w:r>
      <w:r>
        <w:rPr>
          <w:color w:val="000000"/>
          <w:spacing w:val="22"/>
        </w:rPr>
        <w:t>бюджетов</w:t>
      </w:r>
      <w:r>
        <w:rPr>
          <w:color w:val="000000"/>
        </w:rPr>
        <w:t>,</w:t>
      </w:r>
      <w:r>
        <w:rPr>
          <w:color w:val="000000"/>
          <w:spacing w:val="68"/>
        </w:rPr>
        <w:t xml:space="preserve"> </w:t>
      </w:r>
      <w:r>
        <w:rPr>
          <w:color w:val="000000"/>
          <w:spacing w:val="22"/>
        </w:rPr>
        <w:t>регулируютс</w:t>
      </w:r>
      <w:r>
        <w:rPr>
          <w:color w:val="000000"/>
        </w:rPr>
        <w:t>я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22"/>
        </w:rPr>
        <w:t>нормативным</w:t>
      </w:r>
      <w:r>
        <w:rPr>
          <w:color w:val="000000"/>
        </w:rPr>
        <w:t>и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22"/>
        </w:rPr>
        <w:t>правовым</w:t>
      </w:r>
      <w:r>
        <w:rPr>
          <w:color w:val="000000"/>
        </w:rPr>
        <w:t>и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18"/>
        </w:rPr>
        <w:t>актами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18"/>
        </w:rPr>
        <w:t>органов</w:t>
      </w:r>
      <w:r>
        <w:rPr>
          <w:color w:val="000000"/>
          <w:spacing w:val="1708"/>
        </w:rPr>
        <w:t xml:space="preserve"> </w:t>
      </w:r>
      <w:r>
        <w:rPr>
          <w:color w:val="000000"/>
          <w:spacing w:val="4"/>
        </w:rPr>
        <w:t>местного</w:t>
      </w:r>
      <w:r>
        <w:rPr>
          <w:color w:val="000000"/>
          <w:spacing w:val="64"/>
        </w:rPr>
        <w:t xml:space="preserve"> </w:t>
      </w:r>
      <w:r>
        <w:rPr>
          <w:color w:val="000000"/>
          <w:spacing w:val="5"/>
        </w:rPr>
        <w:t>самоуправления.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2"/>
        <w:kinsoku w:val="0"/>
        <w:overflowPunct w:val="0"/>
        <w:spacing w:before="31"/>
        <w:rPr>
          <w:b w:val="0"/>
          <w:bCs w:val="0"/>
          <w:color w:val="000000"/>
        </w:rPr>
      </w:pPr>
      <w:bookmarkStart w:id="304" w:name="Глава_25___ПОЛНОМОЧИЯ_ОРГАНОВ_МЕСТНОГО_С"/>
      <w:bookmarkStart w:id="305" w:name="bookmark195"/>
      <w:bookmarkStart w:id="306" w:name="bookmark196"/>
      <w:bookmarkEnd w:id="304"/>
      <w:bookmarkEnd w:id="305"/>
      <w:bookmarkEnd w:id="306"/>
      <w:r>
        <w:rPr>
          <w:color w:val="800000"/>
          <w:spacing w:val="-5"/>
        </w:rPr>
        <w:t>Глава</w:t>
      </w:r>
      <w:r>
        <w:rPr>
          <w:color w:val="800000"/>
          <w:spacing w:val="14"/>
        </w:rPr>
        <w:t xml:space="preserve"> </w:t>
      </w:r>
      <w:r>
        <w:rPr>
          <w:color w:val="800000"/>
          <w:spacing w:val="-6"/>
        </w:rPr>
        <w:t>25</w:t>
      </w:r>
    </w:p>
    <w:p w:rsidR="003A06F7" w:rsidRDefault="003A06F7">
      <w:pPr>
        <w:pStyle w:val="a3"/>
        <w:kinsoku w:val="0"/>
        <w:overflowPunct w:val="0"/>
        <w:spacing w:before="4" w:line="242" w:lineRule="auto"/>
        <w:ind w:right="144"/>
        <w:rPr>
          <w:color w:val="000000"/>
          <w:sz w:val="26"/>
          <w:szCs w:val="26"/>
        </w:rPr>
      </w:pPr>
      <w:r>
        <w:rPr>
          <w:b/>
          <w:bCs/>
          <w:color w:val="800000"/>
          <w:spacing w:val="-9"/>
          <w:sz w:val="26"/>
          <w:szCs w:val="26"/>
        </w:rPr>
        <w:t>ПОЛНОМОЧИЯ</w:t>
      </w:r>
      <w:r>
        <w:rPr>
          <w:b/>
          <w:bCs/>
          <w:color w:val="800000"/>
          <w:spacing w:val="25"/>
          <w:sz w:val="26"/>
          <w:szCs w:val="26"/>
        </w:rPr>
        <w:t xml:space="preserve"> </w:t>
      </w:r>
      <w:r>
        <w:rPr>
          <w:b/>
          <w:bCs/>
          <w:color w:val="800000"/>
          <w:spacing w:val="-8"/>
          <w:sz w:val="26"/>
          <w:szCs w:val="26"/>
        </w:rPr>
        <w:t>ОРГАНОВ</w:t>
      </w:r>
      <w:r>
        <w:rPr>
          <w:b/>
          <w:bCs/>
          <w:color w:val="800000"/>
          <w:spacing w:val="26"/>
          <w:sz w:val="26"/>
          <w:szCs w:val="26"/>
        </w:rPr>
        <w:t xml:space="preserve"> </w:t>
      </w:r>
      <w:r>
        <w:rPr>
          <w:b/>
          <w:bCs/>
          <w:color w:val="800000"/>
          <w:spacing w:val="-8"/>
          <w:sz w:val="26"/>
          <w:szCs w:val="26"/>
        </w:rPr>
        <w:t>МЕСТНОГО</w:t>
      </w:r>
      <w:r>
        <w:rPr>
          <w:b/>
          <w:bCs/>
          <w:color w:val="800000"/>
          <w:spacing w:val="25"/>
          <w:sz w:val="26"/>
          <w:szCs w:val="26"/>
        </w:rPr>
        <w:t xml:space="preserve"> </w:t>
      </w:r>
      <w:r>
        <w:rPr>
          <w:b/>
          <w:bCs/>
          <w:color w:val="800000"/>
          <w:spacing w:val="-9"/>
          <w:sz w:val="26"/>
          <w:szCs w:val="26"/>
        </w:rPr>
        <w:t>САМОУПРАВЛЕНИЯ</w:t>
      </w:r>
      <w:r>
        <w:rPr>
          <w:b/>
          <w:bCs/>
          <w:color w:val="800000"/>
          <w:spacing w:val="26"/>
          <w:sz w:val="26"/>
          <w:szCs w:val="26"/>
        </w:rPr>
        <w:t xml:space="preserve"> </w:t>
      </w:r>
      <w:r>
        <w:rPr>
          <w:b/>
          <w:bCs/>
          <w:color w:val="800000"/>
          <w:sz w:val="26"/>
          <w:szCs w:val="26"/>
        </w:rPr>
        <w:t>В</w:t>
      </w:r>
      <w:r>
        <w:rPr>
          <w:b/>
          <w:bCs/>
          <w:color w:val="800000"/>
          <w:spacing w:val="44"/>
          <w:w w:val="102"/>
          <w:sz w:val="26"/>
          <w:szCs w:val="26"/>
        </w:rPr>
        <w:t xml:space="preserve"> </w:t>
      </w:r>
      <w:r>
        <w:rPr>
          <w:b/>
          <w:bCs/>
          <w:color w:val="800000"/>
          <w:spacing w:val="-8"/>
          <w:sz w:val="26"/>
          <w:szCs w:val="26"/>
        </w:rPr>
        <w:t>ОБЛАСТИ</w:t>
      </w:r>
      <w:r>
        <w:rPr>
          <w:b/>
          <w:bCs/>
          <w:color w:val="800000"/>
          <w:spacing w:val="30"/>
          <w:sz w:val="26"/>
          <w:szCs w:val="26"/>
        </w:rPr>
        <w:t xml:space="preserve"> </w:t>
      </w:r>
      <w:r>
        <w:rPr>
          <w:b/>
          <w:bCs/>
          <w:color w:val="800000"/>
          <w:spacing w:val="-8"/>
          <w:sz w:val="26"/>
          <w:szCs w:val="26"/>
        </w:rPr>
        <w:t>ОХРАНЫ</w:t>
      </w:r>
      <w:r>
        <w:rPr>
          <w:b/>
          <w:bCs/>
          <w:color w:val="800000"/>
          <w:spacing w:val="30"/>
          <w:sz w:val="26"/>
          <w:szCs w:val="26"/>
        </w:rPr>
        <w:t xml:space="preserve"> </w:t>
      </w:r>
      <w:r>
        <w:rPr>
          <w:b/>
          <w:bCs/>
          <w:color w:val="800000"/>
          <w:spacing w:val="-9"/>
          <w:sz w:val="26"/>
          <w:szCs w:val="26"/>
        </w:rPr>
        <w:t>ОБЩЕСТВЕННОГО</w:t>
      </w:r>
      <w:r>
        <w:rPr>
          <w:b/>
          <w:bCs/>
          <w:color w:val="800000"/>
          <w:spacing w:val="31"/>
          <w:sz w:val="26"/>
          <w:szCs w:val="26"/>
        </w:rPr>
        <w:t xml:space="preserve"> </w:t>
      </w:r>
      <w:r>
        <w:rPr>
          <w:b/>
          <w:bCs/>
          <w:color w:val="800000"/>
          <w:spacing w:val="-9"/>
          <w:sz w:val="26"/>
          <w:szCs w:val="26"/>
        </w:rPr>
        <w:t>ПОРЯДКА,</w:t>
      </w:r>
      <w:r>
        <w:rPr>
          <w:b/>
          <w:bCs/>
          <w:color w:val="800000"/>
          <w:spacing w:val="20"/>
          <w:w w:val="102"/>
          <w:sz w:val="26"/>
          <w:szCs w:val="26"/>
        </w:rPr>
        <w:t xml:space="preserve"> </w:t>
      </w:r>
      <w:r>
        <w:rPr>
          <w:b/>
          <w:bCs/>
          <w:color w:val="800000"/>
          <w:spacing w:val="-10"/>
          <w:sz w:val="26"/>
          <w:szCs w:val="26"/>
        </w:rPr>
        <w:t>ПРОТИВОПОЖАРНОЙ</w:t>
      </w:r>
      <w:r>
        <w:rPr>
          <w:b/>
          <w:bCs/>
          <w:color w:val="800000"/>
          <w:spacing w:val="64"/>
          <w:sz w:val="26"/>
          <w:szCs w:val="26"/>
        </w:rPr>
        <w:t xml:space="preserve"> </w:t>
      </w:r>
      <w:r>
        <w:rPr>
          <w:b/>
          <w:bCs/>
          <w:color w:val="800000"/>
          <w:spacing w:val="-10"/>
          <w:sz w:val="26"/>
          <w:szCs w:val="26"/>
        </w:rPr>
        <w:t>БЕЗОПАСНОСТИ,</w:t>
      </w:r>
      <w:r>
        <w:rPr>
          <w:b/>
          <w:bCs/>
          <w:color w:val="800000"/>
          <w:spacing w:val="64"/>
          <w:sz w:val="26"/>
          <w:szCs w:val="26"/>
        </w:rPr>
        <w:t xml:space="preserve"> </w:t>
      </w:r>
      <w:r>
        <w:rPr>
          <w:b/>
          <w:bCs/>
          <w:color w:val="800000"/>
          <w:spacing w:val="-10"/>
          <w:sz w:val="26"/>
          <w:szCs w:val="26"/>
        </w:rPr>
        <w:t>ГРАЖДАНСКОЙ</w:t>
      </w:r>
      <w:r>
        <w:rPr>
          <w:b/>
          <w:bCs/>
          <w:color w:val="800000"/>
          <w:spacing w:val="30"/>
          <w:w w:val="102"/>
          <w:sz w:val="26"/>
          <w:szCs w:val="26"/>
        </w:rPr>
        <w:t xml:space="preserve"> </w:t>
      </w:r>
      <w:r>
        <w:rPr>
          <w:b/>
          <w:bCs/>
          <w:color w:val="800000"/>
          <w:spacing w:val="-9"/>
          <w:sz w:val="26"/>
          <w:szCs w:val="26"/>
        </w:rPr>
        <w:t>ОБОРОНЫ,</w:t>
      </w:r>
      <w:r>
        <w:rPr>
          <w:b/>
          <w:bCs/>
          <w:color w:val="800000"/>
          <w:spacing w:val="9"/>
          <w:sz w:val="26"/>
          <w:szCs w:val="26"/>
        </w:rPr>
        <w:t xml:space="preserve"> </w:t>
      </w:r>
      <w:r>
        <w:rPr>
          <w:b/>
          <w:bCs/>
          <w:color w:val="800000"/>
          <w:spacing w:val="-9"/>
          <w:sz w:val="26"/>
          <w:szCs w:val="26"/>
        </w:rPr>
        <w:t>ВОИНСКОГО</w:t>
      </w:r>
      <w:r>
        <w:rPr>
          <w:b/>
          <w:bCs/>
          <w:color w:val="800000"/>
          <w:spacing w:val="10"/>
          <w:sz w:val="26"/>
          <w:szCs w:val="26"/>
        </w:rPr>
        <w:t xml:space="preserve"> </w:t>
      </w:r>
      <w:r>
        <w:rPr>
          <w:b/>
          <w:bCs/>
          <w:color w:val="800000"/>
          <w:spacing w:val="-8"/>
          <w:sz w:val="26"/>
          <w:szCs w:val="26"/>
        </w:rPr>
        <w:t>УЧЕТА</w:t>
      </w:r>
      <w:r>
        <w:rPr>
          <w:b/>
          <w:bCs/>
          <w:color w:val="800000"/>
          <w:spacing w:val="10"/>
          <w:sz w:val="26"/>
          <w:szCs w:val="26"/>
        </w:rPr>
        <w:t xml:space="preserve"> </w:t>
      </w:r>
      <w:r>
        <w:rPr>
          <w:b/>
          <w:bCs/>
          <w:color w:val="800000"/>
          <w:sz w:val="26"/>
          <w:szCs w:val="26"/>
        </w:rPr>
        <w:t>И</w:t>
      </w:r>
      <w:r>
        <w:rPr>
          <w:b/>
          <w:bCs/>
          <w:color w:val="800000"/>
          <w:spacing w:val="10"/>
          <w:sz w:val="26"/>
          <w:szCs w:val="26"/>
        </w:rPr>
        <w:t xml:space="preserve"> </w:t>
      </w:r>
      <w:r>
        <w:rPr>
          <w:b/>
          <w:bCs/>
          <w:color w:val="800000"/>
          <w:spacing w:val="-9"/>
          <w:sz w:val="26"/>
          <w:szCs w:val="26"/>
        </w:rPr>
        <w:t>ПРИЗЫВА</w:t>
      </w:r>
      <w:r>
        <w:rPr>
          <w:b/>
          <w:bCs/>
          <w:color w:val="800000"/>
          <w:spacing w:val="10"/>
          <w:sz w:val="26"/>
          <w:szCs w:val="26"/>
        </w:rPr>
        <w:t xml:space="preserve"> </w:t>
      </w:r>
      <w:r>
        <w:rPr>
          <w:b/>
          <w:bCs/>
          <w:color w:val="800000"/>
          <w:spacing w:val="-9"/>
          <w:sz w:val="26"/>
          <w:szCs w:val="26"/>
        </w:rPr>
        <w:t>ГРАЖДАН</w:t>
      </w:r>
      <w:r>
        <w:rPr>
          <w:b/>
          <w:bCs/>
          <w:color w:val="800000"/>
          <w:spacing w:val="10"/>
          <w:sz w:val="26"/>
          <w:szCs w:val="26"/>
        </w:rPr>
        <w:t xml:space="preserve"> </w:t>
      </w:r>
      <w:r>
        <w:rPr>
          <w:b/>
          <w:bCs/>
          <w:color w:val="800000"/>
          <w:spacing w:val="-10"/>
          <w:sz w:val="26"/>
          <w:szCs w:val="26"/>
        </w:rPr>
        <w:t>НА</w:t>
      </w:r>
      <w:r>
        <w:rPr>
          <w:b/>
          <w:bCs/>
          <w:color w:val="800000"/>
          <w:spacing w:val="19"/>
          <w:w w:val="102"/>
          <w:sz w:val="26"/>
          <w:szCs w:val="26"/>
        </w:rPr>
        <w:t xml:space="preserve"> </w:t>
      </w:r>
      <w:r>
        <w:rPr>
          <w:b/>
          <w:bCs/>
          <w:color w:val="800000"/>
          <w:spacing w:val="-4"/>
          <w:sz w:val="26"/>
          <w:szCs w:val="26"/>
        </w:rPr>
        <w:t>ВОЕННУЮ</w:t>
      </w:r>
      <w:r>
        <w:rPr>
          <w:b/>
          <w:bCs/>
          <w:color w:val="800000"/>
          <w:spacing w:val="50"/>
          <w:sz w:val="26"/>
          <w:szCs w:val="26"/>
        </w:rPr>
        <w:t xml:space="preserve"> </w:t>
      </w:r>
      <w:r>
        <w:rPr>
          <w:b/>
          <w:bCs/>
          <w:color w:val="800000"/>
          <w:spacing w:val="-4"/>
          <w:sz w:val="26"/>
          <w:szCs w:val="26"/>
        </w:rPr>
        <w:t>СЛУЖБУ</w:t>
      </w:r>
    </w:p>
    <w:p w:rsidR="003A06F7" w:rsidRDefault="003A06F7">
      <w:pPr>
        <w:pStyle w:val="a3"/>
        <w:kinsoku w:val="0"/>
        <w:overflowPunct w:val="0"/>
        <w:spacing w:before="130" w:line="244" w:lineRule="auto"/>
        <w:ind w:right="111"/>
        <w:jc w:val="both"/>
        <w:rPr>
          <w:color w:val="000000"/>
        </w:rPr>
      </w:pPr>
      <w:bookmarkStart w:id="307" w:name="bookmark197"/>
      <w:bookmarkEnd w:id="307"/>
      <w:r>
        <w:rPr>
          <w:spacing w:val="12"/>
        </w:rPr>
        <w:t>Указом</w:t>
      </w:r>
      <w:r>
        <w:rPr>
          <w:spacing w:val="44"/>
        </w:rPr>
        <w:t xml:space="preserve"> </w:t>
      </w:r>
      <w:r>
        <w:rPr>
          <w:spacing w:val="13"/>
        </w:rPr>
        <w:t>Президента</w:t>
      </w:r>
      <w:r>
        <w:rPr>
          <w:spacing w:val="44"/>
        </w:rPr>
        <w:t xml:space="preserve"> </w:t>
      </w:r>
      <w:r>
        <w:rPr>
          <w:spacing w:val="7"/>
        </w:rPr>
        <w:t>РФ</w:t>
      </w:r>
      <w:r>
        <w:rPr>
          <w:spacing w:val="45"/>
        </w:rPr>
        <w:t xml:space="preserve"> </w:t>
      </w:r>
      <w:r>
        <w:rPr>
          <w:spacing w:val="7"/>
        </w:rPr>
        <w:t>от</w:t>
      </w:r>
      <w:r>
        <w:rPr>
          <w:spacing w:val="44"/>
        </w:rPr>
        <w:t xml:space="preserve"> </w:t>
      </w:r>
      <w:r>
        <w:t>6</w:t>
      </w:r>
      <w:r>
        <w:rPr>
          <w:spacing w:val="44"/>
        </w:rPr>
        <w:t xml:space="preserve"> </w:t>
      </w:r>
      <w:r>
        <w:rPr>
          <w:spacing w:val="13"/>
        </w:rPr>
        <w:t>сентября</w:t>
      </w:r>
      <w:r>
        <w:rPr>
          <w:spacing w:val="45"/>
        </w:rPr>
        <w:t xml:space="preserve"> </w:t>
      </w:r>
      <w:r>
        <w:rPr>
          <w:spacing w:val="11"/>
        </w:rPr>
        <w:t>1993</w:t>
      </w:r>
      <w:r>
        <w:rPr>
          <w:spacing w:val="44"/>
        </w:rPr>
        <w:t xml:space="preserve"> </w:t>
      </w:r>
      <w:r>
        <w:rPr>
          <w:spacing w:val="7"/>
        </w:rPr>
        <w:t>г.</w:t>
      </w:r>
      <w:r>
        <w:rPr>
          <w:spacing w:val="45"/>
        </w:rPr>
        <w:t xml:space="preserve"> </w:t>
      </w:r>
      <w:r>
        <w:t>№</w:t>
      </w:r>
      <w:r>
        <w:rPr>
          <w:spacing w:val="44"/>
        </w:rPr>
        <w:t xml:space="preserve"> </w:t>
      </w:r>
      <w:r>
        <w:rPr>
          <w:spacing w:val="11"/>
        </w:rPr>
        <w:t>1338</w:t>
      </w:r>
      <w:r>
        <w:rPr>
          <w:spacing w:val="44"/>
        </w:rPr>
        <w:t xml:space="preserve"> </w:t>
      </w:r>
      <w:r>
        <w:rPr>
          <w:spacing w:val="7"/>
        </w:rPr>
        <w:t>“О</w:t>
      </w:r>
      <w:r>
        <w:rPr>
          <w:spacing w:val="45"/>
        </w:rPr>
        <w:t xml:space="preserve"> </w:t>
      </w:r>
      <w:r>
        <w:rPr>
          <w:spacing w:val="15"/>
        </w:rPr>
        <w:t>профилактике</w:t>
      </w:r>
      <w:r>
        <w:rPr>
          <w:spacing w:val="42"/>
          <w:w w:val="101"/>
        </w:rPr>
        <w:t xml:space="preserve"> </w:t>
      </w:r>
      <w:r>
        <w:rPr>
          <w:spacing w:val="21"/>
        </w:rPr>
        <w:t>безнадзорност</w:t>
      </w:r>
      <w:r>
        <w:t>и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21"/>
        </w:rPr>
        <w:t>правонарушени</w:t>
      </w:r>
      <w:r>
        <w:t>й</w:t>
      </w:r>
      <w:r>
        <w:rPr>
          <w:spacing w:val="67"/>
        </w:rPr>
        <w:t xml:space="preserve"> </w:t>
      </w:r>
      <w:r>
        <w:rPr>
          <w:spacing w:val="21"/>
        </w:rPr>
        <w:t>несовершеннолетних</w:t>
      </w:r>
      <w:r>
        <w:t>,</w:t>
      </w:r>
      <w:r>
        <w:rPr>
          <w:spacing w:val="67"/>
        </w:rPr>
        <w:t xml:space="preserve"> </w:t>
      </w:r>
      <w:r>
        <w:rPr>
          <w:spacing w:val="17"/>
        </w:rPr>
        <w:t>защите</w:t>
      </w:r>
      <w:r>
        <w:rPr>
          <w:spacing w:val="67"/>
        </w:rPr>
        <w:t xml:space="preserve"> </w:t>
      </w:r>
      <w:r>
        <w:rPr>
          <w:spacing w:val="10"/>
        </w:rPr>
        <w:t>их</w:t>
      </w:r>
      <w:r>
        <w:rPr>
          <w:spacing w:val="1888"/>
        </w:rPr>
        <w:t xml:space="preserve"> </w:t>
      </w:r>
      <w:r>
        <w:rPr>
          <w:spacing w:val="3"/>
        </w:rPr>
        <w:t>прав”</w:t>
      </w:r>
      <w:hyperlink w:anchor="bookmark275" w:history="1">
        <w:r>
          <w:rPr>
            <w:color w:val="800000"/>
            <w:spacing w:val="3"/>
            <w:u w:val="single"/>
          </w:rPr>
          <w:t>[99]</w:t>
        </w:r>
        <w:r>
          <w:rPr>
            <w:color w:val="800000"/>
            <w:spacing w:val="35"/>
            <w:u w:val="single"/>
          </w:rPr>
          <w:t xml:space="preserve"> </w:t>
        </w:r>
      </w:hyperlink>
      <w:r>
        <w:rPr>
          <w:color w:val="000000"/>
          <w:spacing w:val="11"/>
        </w:rPr>
        <w:t>устанавливалось,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7"/>
        </w:rPr>
        <w:t>что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11"/>
        </w:rPr>
        <w:t>государственную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10"/>
        </w:rPr>
        <w:t>систему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2"/>
        </w:rPr>
        <w:t>профилактики</w:t>
      </w:r>
      <w:r>
        <w:rPr>
          <w:color w:val="000000"/>
          <w:spacing w:val="44"/>
          <w:w w:val="101"/>
        </w:rPr>
        <w:t xml:space="preserve"> </w:t>
      </w:r>
      <w:r>
        <w:rPr>
          <w:color w:val="000000"/>
          <w:spacing w:val="8"/>
        </w:rPr>
        <w:t>безнадзорности</w:t>
      </w:r>
      <w:r>
        <w:rPr>
          <w:color w:val="000000"/>
          <w:spacing w:val="41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8"/>
        </w:rPr>
        <w:t>правонарушений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8"/>
        </w:rPr>
        <w:t>несовершеннолетних,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7"/>
        </w:rPr>
        <w:t>защиты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4"/>
        </w:rPr>
        <w:t>их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9"/>
        </w:rPr>
        <w:t>прав</w:t>
      </w:r>
      <w:r>
        <w:rPr>
          <w:color w:val="000000"/>
          <w:spacing w:val="48"/>
          <w:w w:val="101"/>
        </w:rPr>
        <w:t xml:space="preserve"> </w:t>
      </w:r>
      <w:r>
        <w:rPr>
          <w:color w:val="000000"/>
          <w:spacing w:val="16"/>
        </w:rPr>
        <w:t>составляют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15"/>
        </w:rPr>
        <w:t>комиссии</w:t>
      </w:r>
      <w:r>
        <w:rPr>
          <w:color w:val="000000"/>
          <w:spacing w:val="56"/>
        </w:rPr>
        <w:t xml:space="preserve"> </w:t>
      </w:r>
      <w:r>
        <w:rPr>
          <w:color w:val="000000"/>
          <w:spacing w:val="8"/>
        </w:rPr>
        <w:t>по</w:t>
      </w:r>
      <w:r>
        <w:rPr>
          <w:color w:val="000000"/>
          <w:spacing w:val="56"/>
        </w:rPr>
        <w:t xml:space="preserve"> </w:t>
      </w:r>
      <w:r>
        <w:rPr>
          <w:color w:val="000000"/>
          <w:spacing w:val="14"/>
        </w:rPr>
        <w:t>делам</w:t>
      </w:r>
      <w:r>
        <w:rPr>
          <w:color w:val="000000"/>
          <w:spacing w:val="56"/>
        </w:rPr>
        <w:t xml:space="preserve"> </w:t>
      </w:r>
      <w:r>
        <w:rPr>
          <w:color w:val="000000"/>
          <w:spacing w:val="17"/>
        </w:rPr>
        <w:t>несовершеннолетних,</w:t>
      </w:r>
      <w:r>
        <w:rPr>
          <w:color w:val="000000"/>
          <w:spacing w:val="56"/>
        </w:rPr>
        <w:t xml:space="preserve"> </w:t>
      </w:r>
      <w:r>
        <w:rPr>
          <w:color w:val="000000"/>
          <w:spacing w:val="14"/>
        </w:rPr>
        <w:t>органы</w:t>
      </w:r>
      <w:r>
        <w:rPr>
          <w:color w:val="000000"/>
          <w:spacing w:val="56"/>
        </w:rPr>
        <w:t xml:space="preserve"> </w:t>
      </w:r>
      <w:r>
        <w:rPr>
          <w:color w:val="000000"/>
          <w:spacing w:val="14"/>
        </w:rPr>
        <w:t>опеки</w:t>
      </w:r>
      <w:r>
        <w:rPr>
          <w:color w:val="000000"/>
          <w:spacing w:val="56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27"/>
          <w:w w:val="101"/>
        </w:rPr>
        <w:t xml:space="preserve"> </w:t>
      </w:r>
      <w:r>
        <w:rPr>
          <w:color w:val="000000"/>
          <w:spacing w:val="34"/>
        </w:rPr>
        <w:t>попечительства</w:t>
      </w:r>
      <w:r>
        <w:rPr>
          <w:color w:val="000000"/>
        </w:rPr>
        <w:t>,</w:t>
      </w:r>
      <w:r>
        <w:rPr>
          <w:color w:val="000000"/>
          <w:spacing w:val="22"/>
        </w:rPr>
        <w:t xml:space="preserve"> </w:t>
      </w:r>
      <w:r>
        <w:rPr>
          <w:color w:val="000000"/>
          <w:spacing w:val="34"/>
        </w:rPr>
        <w:t>аппарат</w:t>
      </w:r>
      <w:r>
        <w:rPr>
          <w:color w:val="000000"/>
        </w:rPr>
        <w:t>ы</w:t>
      </w:r>
      <w:r>
        <w:rPr>
          <w:color w:val="000000"/>
          <w:spacing w:val="23"/>
        </w:rPr>
        <w:t xml:space="preserve"> </w:t>
      </w:r>
      <w:r>
        <w:rPr>
          <w:color w:val="000000"/>
          <w:spacing w:val="34"/>
        </w:rPr>
        <w:t>управлени</w:t>
      </w:r>
      <w:r>
        <w:rPr>
          <w:color w:val="000000"/>
        </w:rPr>
        <w:t>я</w:t>
      </w:r>
      <w:r>
        <w:rPr>
          <w:color w:val="000000"/>
          <w:spacing w:val="22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23"/>
        </w:rPr>
        <w:t xml:space="preserve"> </w:t>
      </w:r>
      <w:r>
        <w:rPr>
          <w:color w:val="000000"/>
          <w:spacing w:val="34"/>
        </w:rPr>
        <w:t>специализированны</w:t>
      </w:r>
      <w:r>
        <w:rPr>
          <w:color w:val="000000"/>
        </w:rPr>
        <w:t>е</w:t>
      </w:r>
      <w:r>
        <w:rPr>
          <w:color w:val="000000"/>
          <w:spacing w:val="3252"/>
        </w:rPr>
        <w:t xml:space="preserve"> </w:t>
      </w:r>
      <w:r>
        <w:rPr>
          <w:color w:val="000000"/>
          <w:spacing w:val="34"/>
        </w:rPr>
        <w:t>учреждени</w:t>
      </w:r>
      <w:r>
        <w:rPr>
          <w:color w:val="000000"/>
        </w:rPr>
        <w:t>я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34"/>
        </w:rPr>
        <w:t>(службы</w:t>
      </w:r>
      <w:r>
        <w:rPr>
          <w:color w:val="000000"/>
        </w:rPr>
        <w:t>)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34"/>
        </w:rPr>
        <w:t>органо</w:t>
      </w:r>
      <w:r>
        <w:rPr>
          <w:color w:val="000000"/>
        </w:rPr>
        <w:t>в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34"/>
        </w:rPr>
        <w:t>социально</w:t>
      </w:r>
      <w:r>
        <w:rPr>
          <w:color w:val="000000"/>
        </w:rPr>
        <w:t>й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34"/>
        </w:rPr>
        <w:t>защит</w:t>
      </w:r>
      <w:r>
        <w:rPr>
          <w:color w:val="000000"/>
        </w:rPr>
        <w:t>ы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34"/>
        </w:rPr>
        <w:t>населения</w:t>
      </w:r>
      <w:r>
        <w:rPr>
          <w:color w:val="000000"/>
        </w:rPr>
        <w:t>,</w:t>
      </w:r>
      <w:r>
        <w:rPr>
          <w:color w:val="000000"/>
          <w:spacing w:val="3112"/>
        </w:rPr>
        <w:t xml:space="preserve"> </w:t>
      </w:r>
      <w:r>
        <w:rPr>
          <w:color w:val="000000"/>
          <w:spacing w:val="26"/>
        </w:rPr>
        <w:t>образования</w:t>
      </w:r>
      <w:r>
        <w:rPr>
          <w:color w:val="000000"/>
        </w:rPr>
        <w:t>,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26"/>
        </w:rPr>
        <w:t>здравоохранения</w:t>
      </w:r>
      <w:r>
        <w:rPr>
          <w:color w:val="000000"/>
        </w:rPr>
        <w:t>,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26"/>
        </w:rPr>
        <w:t>органо</w:t>
      </w:r>
      <w:r>
        <w:rPr>
          <w:color w:val="000000"/>
        </w:rPr>
        <w:t>в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26"/>
        </w:rPr>
        <w:t>внутренни</w:t>
      </w:r>
      <w:r>
        <w:rPr>
          <w:color w:val="000000"/>
        </w:rPr>
        <w:t>х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26"/>
        </w:rPr>
        <w:t>дел</w:t>
      </w:r>
      <w:r>
        <w:rPr>
          <w:color w:val="000000"/>
        </w:rPr>
        <w:t>,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26"/>
        </w:rPr>
        <w:t>служб</w:t>
      </w:r>
      <w:r>
        <w:rPr>
          <w:color w:val="000000"/>
        </w:rPr>
        <w:t>ы</w:t>
      </w:r>
      <w:r>
        <w:rPr>
          <w:color w:val="000000"/>
          <w:spacing w:val="2599"/>
        </w:rPr>
        <w:t xml:space="preserve"> </w:t>
      </w:r>
      <w:r>
        <w:rPr>
          <w:color w:val="000000"/>
          <w:spacing w:val="44"/>
        </w:rPr>
        <w:t>занятост</w:t>
      </w:r>
      <w:r>
        <w:rPr>
          <w:color w:val="000000"/>
        </w:rPr>
        <w:t>и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44"/>
        </w:rPr>
        <w:t>населения</w:t>
      </w:r>
      <w:r>
        <w:rPr>
          <w:color w:val="000000"/>
        </w:rPr>
        <w:t>,</w:t>
      </w:r>
      <w:r>
        <w:rPr>
          <w:color w:val="000000"/>
          <w:spacing w:val="31"/>
        </w:rPr>
        <w:t xml:space="preserve"> </w:t>
      </w:r>
      <w:r>
        <w:rPr>
          <w:color w:val="000000"/>
        </w:rPr>
        <w:t>а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44"/>
        </w:rPr>
        <w:t>такж</w:t>
      </w:r>
      <w:r>
        <w:rPr>
          <w:color w:val="000000"/>
        </w:rPr>
        <w:t>е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44"/>
        </w:rPr>
        <w:t>ины</w:t>
      </w:r>
      <w:r>
        <w:rPr>
          <w:color w:val="000000"/>
        </w:rPr>
        <w:t>е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44"/>
        </w:rPr>
        <w:t>орган</w:t>
      </w:r>
      <w:r>
        <w:rPr>
          <w:color w:val="000000"/>
        </w:rPr>
        <w:t>ы</w:t>
      </w:r>
      <w:r>
        <w:rPr>
          <w:color w:val="000000"/>
          <w:spacing w:val="31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44"/>
        </w:rPr>
        <w:t>учреждения</w:t>
      </w:r>
      <w:r>
        <w:rPr>
          <w:color w:val="000000"/>
        </w:rPr>
        <w:t>,</w:t>
      </w:r>
      <w:r>
        <w:rPr>
          <w:color w:val="000000"/>
          <w:spacing w:val="3481"/>
        </w:rPr>
        <w:t xml:space="preserve"> </w:t>
      </w:r>
      <w:r>
        <w:rPr>
          <w:color w:val="000000"/>
          <w:spacing w:val="12"/>
        </w:rPr>
        <w:t>осуществляющие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1"/>
        </w:rPr>
        <w:t>пределах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0"/>
        </w:rPr>
        <w:t>своей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11"/>
        </w:rPr>
        <w:t>компетенции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9"/>
        </w:rPr>
        <w:t>меры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6"/>
        </w:rPr>
        <w:t>по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13"/>
        </w:rPr>
        <w:t>профилактике</w:t>
      </w:r>
      <w:r>
        <w:rPr>
          <w:color w:val="000000"/>
          <w:spacing w:val="39"/>
          <w:w w:val="101"/>
        </w:rPr>
        <w:t xml:space="preserve"> </w:t>
      </w:r>
      <w:r>
        <w:rPr>
          <w:color w:val="000000"/>
          <w:spacing w:val="24"/>
        </w:rPr>
        <w:t>правонарушени</w:t>
      </w:r>
      <w:r>
        <w:rPr>
          <w:color w:val="000000"/>
        </w:rPr>
        <w:t>й</w:t>
      </w:r>
      <w:r>
        <w:rPr>
          <w:color w:val="000000"/>
          <w:spacing w:val="66"/>
        </w:rPr>
        <w:t xml:space="preserve"> </w:t>
      </w:r>
      <w:r>
        <w:rPr>
          <w:color w:val="000000"/>
          <w:spacing w:val="24"/>
        </w:rPr>
        <w:t>несовершеннолетни</w:t>
      </w:r>
      <w:r>
        <w:rPr>
          <w:color w:val="000000"/>
        </w:rPr>
        <w:t>х</w:t>
      </w:r>
      <w:r>
        <w:rPr>
          <w:color w:val="000000"/>
          <w:spacing w:val="66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66"/>
        </w:rPr>
        <w:t xml:space="preserve"> </w:t>
      </w:r>
      <w:r>
        <w:rPr>
          <w:color w:val="000000"/>
          <w:spacing w:val="24"/>
        </w:rPr>
        <w:t>защит</w:t>
      </w:r>
      <w:r>
        <w:rPr>
          <w:color w:val="000000"/>
        </w:rPr>
        <w:t>е</w:t>
      </w:r>
      <w:r>
        <w:rPr>
          <w:color w:val="000000"/>
          <w:spacing w:val="66"/>
        </w:rPr>
        <w:t xml:space="preserve"> </w:t>
      </w:r>
      <w:r>
        <w:rPr>
          <w:color w:val="000000"/>
          <w:spacing w:val="11"/>
        </w:rPr>
        <w:t>их</w:t>
      </w:r>
      <w:r>
        <w:rPr>
          <w:color w:val="000000"/>
          <w:spacing w:val="66"/>
        </w:rPr>
        <w:t xml:space="preserve"> </w:t>
      </w:r>
      <w:r>
        <w:rPr>
          <w:color w:val="000000"/>
          <w:spacing w:val="24"/>
        </w:rPr>
        <w:t>прав</w:t>
      </w:r>
      <w:r>
        <w:rPr>
          <w:color w:val="000000"/>
        </w:rPr>
        <w:t>.</w:t>
      </w:r>
      <w:r>
        <w:rPr>
          <w:color w:val="000000"/>
          <w:spacing w:val="66"/>
        </w:rPr>
        <w:t xml:space="preserve"> </w:t>
      </w:r>
      <w:r>
        <w:rPr>
          <w:color w:val="000000"/>
          <w:spacing w:val="15"/>
        </w:rPr>
        <w:t>При</w:t>
      </w:r>
      <w:r>
        <w:rPr>
          <w:color w:val="000000"/>
          <w:spacing w:val="67"/>
        </w:rPr>
        <w:t xml:space="preserve"> </w:t>
      </w:r>
      <w:r>
        <w:rPr>
          <w:color w:val="000000"/>
          <w:spacing w:val="17"/>
        </w:rPr>
        <w:t>этом</w:t>
      </w:r>
      <w:r>
        <w:rPr>
          <w:color w:val="000000"/>
          <w:spacing w:val="1913"/>
        </w:rPr>
        <w:t xml:space="preserve"> </w:t>
      </w:r>
      <w:r>
        <w:rPr>
          <w:color w:val="000000"/>
          <w:spacing w:val="27"/>
        </w:rPr>
        <w:t>функци</w:t>
      </w:r>
      <w:r>
        <w:rPr>
          <w:color w:val="000000"/>
        </w:rPr>
        <w:t>и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13"/>
        </w:rPr>
        <w:t>по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27"/>
        </w:rPr>
        <w:t>взаимодействи</w:t>
      </w:r>
      <w:r>
        <w:rPr>
          <w:color w:val="000000"/>
        </w:rPr>
        <w:t>ю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27"/>
        </w:rPr>
        <w:t>государственны</w:t>
      </w:r>
      <w:r>
        <w:rPr>
          <w:color w:val="000000"/>
        </w:rPr>
        <w:t>х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27"/>
        </w:rPr>
        <w:t>органо</w:t>
      </w:r>
      <w:r>
        <w:rPr>
          <w:color w:val="000000"/>
        </w:rPr>
        <w:t>в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27"/>
        </w:rPr>
        <w:t>субъекто</w:t>
      </w:r>
      <w:r>
        <w:rPr>
          <w:color w:val="000000"/>
        </w:rPr>
        <w:t>в</w:t>
      </w:r>
      <w:r>
        <w:rPr>
          <w:color w:val="000000"/>
          <w:spacing w:val="2585"/>
        </w:rPr>
        <w:t xml:space="preserve"> </w:t>
      </w:r>
      <w:r>
        <w:rPr>
          <w:color w:val="000000"/>
          <w:spacing w:val="8"/>
        </w:rPr>
        <w:t>Федерации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4"/>
        </w:rPr>
        <w:t>по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8"/>
        </w:rPr>
        <w:t>указанным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8"/>
        </w:rPr>
        <w:t>вопросам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8"/>
        </w:rPr>
        <w:t>должны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7"/>
        </w:rPr>
        <w:t>были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9"/>
        </w:rPr>
        <w:t>осуществлять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10"/>
        </w:rPr>
        <w:t>комиссии</w:t>
      </w:r>
      <w:r>
        <w:rPr>
          <w:color w:val="000000"/>
          <w:spacing w:val="57"/>
          <w:w w:val="101"/>
        </w:rPr>
        <w:t xml:space="preserve"> </w:t>
      </w:r>
      <w:r>
        <w:rPr>
          <w:color w:val="000000"/>
          <w:spacing w:val="7"/>
        </w:rPr>
        <w:t>по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12"/>
        </w:rPr>
        <w:t>делам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5"/>
        </w:rPr>
        <w:t>несовершеннолетних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0"/>
        </w:rPr>
        <w:t>при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4"/>
        </w:rPr>
        <w:t>городских,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4"/>
        </w:rPr>
        <w:t>районных,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3"/>
        </w:rPr>
        <w:t>районных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16"/>
        </w:rPr>
        <w:t>(в</w:t>
      </w:r>
      <w:r>
        <w:rPr>
          <w:color w:val="000000"/>
          <w:spacing w:val="51"/>
          <w:w w:val="101"/>
        </w:rPr>
        <w:t xml:space="preserve"> </w:t>
      </w:r>
      <w:r>
        <w:rPr>
          <w:color w:val="000000"/>
          <w:spacing w:val="5"/>
        </w:rPr>
        <w:t>городе)</w:t>
      </w:r>
      <w:r>
        <w:rPr>
          <w:color w:val="000000"/>
          <w:spacing w:val="66"/>
        </w:rPr>
        <w:t xml:space="preserve"> </w:t>
      </w:r>
      <w:r>
        <w:rPr>
          <w:color w:val="000000"/>
          <w:spacing w:val="7"/>
        </w:rPr>
        <w:t>администрациях.</w:t>
      </w:r>
    </w:p>
    <w:p w:rsidR="003A06F7" w:rsidRDefault="003A06F7">
      <w:pPr>
        <w:pStyle w:val="a3"/>
        <w:tabs>
          <w:tab w:val="left" w:pos="8834"/>
        </w:tabs>
        <w:kinsoku w:val="0"/>
        <w:overflowPunct w:val="0"/>
        <w:spacing w:line="244" w:lineRule="auto"/>
        <w:ind w:right="111"/>
        <w:rPr>
          <w:color w:val="000000"/>
        </w:rPr>
      </w:pPr>
      <w:r>
        <w:rPr>
          <w:spacing w:val="16"/>
        </w:rPr>
        <w:t>Такая</w:t>
      </w:r>
      <w:r>
        <w:rPr>
          <w:spacing w:val="63"/>
        </w:rPr>
        <w:t xml:space="preserve"> </w:t>
      </w:r>
      <w:r>
        <w:rPr>
          <w:spacing w:val="21"/>
        </w:rPr>
        <w:t>регламентаци</w:t>
      </w:r>
      <w:r>
        <w:t>я</w:t>
      </w:r>
      <w:r>
        <w:rPr>
          <w:spacing w:val="63"/>
        </w:rPr>
        <w:t xml:space="preserve"> </w:t>
      </w:r>
      <w:r>
        <w:rPr>
          <w:spacing w:val="21"/>
        </w:rPr>
        <w:t>свидетельствуе</w:t>
      </w:r>
      <w:r>
        <w:t>т</w:t>
      </w:r>
      <w:r>
        <w:rPr>
          <w:spacing w:val="64"/>
        </w:rPr>
        <w:t xml:space="preserve"> </w:t>
      </w:r>
      <w:r>
        <w:t>о</w:t>
      </w:r>
      <w:r>
        <w:rPr>
          <w:spacing w:val="63"/>
        </w:rPr>
        <w:t xml:space="preserve"> </w:t>
      </w:r>
      <w:r>
        <w:rPr>
          <w:spacing w:val="15"/>
        </w:rPr>
        <w:t>том,</w:t>
      </w:r>
      <w:r>
        <w:rPr>
          <w:spacing w:val="64"/>
        </w:rPr>
        <w:t xml:space="preserve"> </w:t>
      </w:r>
      <w:r>
        <w:rPr>
          <w:spacing w:val="13"/>
        </w:rPr>
        <w:t>что</w:t>
      </w:r>
      <w:r>
        <w:rPr>
          <w:spacing w:val="63"/>
        </w:rPr>
        <w:t xml:space="preserve"> </w:t>
      </w:r>
      <w:r>
        <w:rPr>
          <w:spacing w:val="18"/>
        </w:rPr>
        <w:t>основные</w:t>
      </w:r>
      <w:r>
        <w:rPr>
          <w:spacing w:val="64"/>
        </w:rPr>
        <w:t xml:space="preserve"> </w:t>
      </w:r>
      <w:r>
        <w:rPr>
          <w:spacing w:val="17"/>
        </w:rPr>
        <w:t>вопросы</w:t>
      </w:r>
      <w:r>
        <w:rPr>
          <w:spacing w:val="1122"/>
        </w:rPr>
        <w:t xml:space="preserve"> </w:t>
      </w:r>
      <w:r>
        <w:rPr>
          <w:spacing w:val="7"/>
        </w:rPr>
        <w:t>профилактики</w:t>
      </w:r>
      <w:r>
        <w:rPr>
          <w:spacing w:val="43"/>
        </w:rPr>
        <w:t xml:space="preserve"> </w:t>
      </w:r>
      <w:r>
        <w:rPr>
          <w:spacing w:val="7"/>
        </w:rPr>
        <w:t>правонарушений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7"/>
        </w:rPr>
        <w:t>преступности,</w:t>
      </w:r>
      <w:r>
        <w:rPr>
          <w:spacing w:val="43"/>
        </w:rPr>
        <w:t xml:space="preserve"> </w:t>
      </w:r>
      <w:r>
        <w:rPr>
          <w:spacing w:val="7"/>
        </w:rPr>
        <w:t>независимо</w:t>
      </w:r>
      <w:r>
        <w:rPr>
          <w:spacing w:val="43"/>
        </w:rPr>
        <w:t xml:space="preserve"> </w:t>
      </w:r>
      <w:r>
        <w:rPr>
          <w:spacing w:val="3"/>
        </w:rPr>
        <w:t>от</w:t>
      </w:r>
      <w:r>
        <w:rPr>
          <w:spacing w:val="43"/>
        </w:rPr>
        <w:t xml:space="preserve"> </w:t>
      </w:r>
      <w:r>
        <w:rPr>
          <w:spacing w:val="8"/>
        </w:rPr>
        <w:t>изменения</w:t>
      </w:r>
      <w:r>
        <w:rPr>
          <w:spacing w:val="36"/>
          <w:w w:val="101"/>
        </w:rPr>
        <w:t xml:space="preserve"> </w:t>
      </w:r>
      <w:r>
        <w:rPr>
          <w:spacing w:val="8"/>
        </w:rPr>
        <w:t>формы</w:t>
      </w:r>
      <w:r>
        <w:rPr>
          <w:spacing w:val="42"/>
        </w:rPr>
        <w:t xml:space="preserve"> </w:t>
      </w:r>
      <w:r>
        <w:rPr>
          <w:spacing w:val="10"/>
        </w:rPr>
        <w:t>общественного</w:t>
      </w:r>
      <w:r>
        <w:rPr>
          <w:spacing w:val="43"/>
        </w:rPr>
        <w:t xml:space="preserve"> </w:t>
      </w:r>
      <w:r>
        <w:rPr>
          <w:spacing w:val="9"/>
        </w:rPr>
        <w:t>строя,</w:t>
      </w:r>
      <w:r>
        <w:rPr>
          <w:spacing w:val="42"/>
        </w:rPr>
        <w:t xml:space="preserve"> </w:t>
      </w:r>
      <w:r>
        <w:rPr>
          <w:spacing w:val="10"/>
        </w:rPr>
        <w:t>произошедшей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8"/>
        </w:rPr>
        <w:t>конце</w:t>
      </w:r>
      <w:r>
        <w:rPr>
          <w:spacing w:val="42"/>
        </w:rPr>
        <w:t xml:space="preserve"> </w:t>
      </w:r>
      <w:r>
        <w:rPr>
          <w:spacing w:val="9"/>
        </w:rPr>
        <w:t>прошлого</w:t>
      </w:r>
      <w:r>
        <w:rPr>
          <w:spacing w:val="43"/>
        </w:rPr>
        <w:t xml:space="preserve"> </w:t>
      </w:r>
      <w:r>
        <w:rPr>
          <w:spacing w:val="8"/>
        </w:rPr>
        <w:t>века,</w:t>
      </w:r>
      <w:r>
        <w:rPr>
          <w:spacing w:val="42"/>
        </w:rPr>
        <w:t xml:space="preserve"> </w:t>
      </w:r>
      <w:r>
        <w:rPr>
          <w:spacing w:val="11"/>
        </w:rPr>
        <w:t>по-</w:t>
      </w:r>
      <w:r>
        <w:rPr>
          <w:spacing w:val="40"/>
          <w:w w:val="101"/>
        </w:rPr>
        <w:t xml:space="preserve"> </w:t>
      </w:r>
      <w:r>
        <w:rPr>
          <w:spacing w:val="13"/>
        </w:rPr>
        <w:t>прежнему</w:t>
      </w:r>
      <w:r>
        <w:rPr>
          <w:spacing w:val="47"/>
        </w:rPr>
        <w:t xml:space="preserve"> </w:t>
      </w:r>
      <w:r>
        <w:rPr>
          <w:spacing w:val="13"/>
        </w:rPr>
        <w:t>возлагались</w:t>
      </w:r>
      <w:r>
        <w:rPr>
          <w:spacing w:val="47"/>
        </w:rPr>
        <w:t xml:space="preserve"> </w:t>
      </w:r>
      <w:r>
        <w:rPr>
          <w:spacing w:val="7"/>
        </w:rPr>
        <w:t>на</w:t>
      </w:r>
      <w:r>
        <w:rPr>
          <w:spacing w:val="47"/>
        </w:rPr>
        <w:t xml:space="preserve"> </w:t>
      </w:r>
      <w:r>
        <w:rPr>
          <w:spacing w:val="12"/>
        </w:rPr>
        <w:t>органы</w:t>
      </w:r>
      <w:r>
        <w:rPr>
          <w:spacing w:val="47"/>
        </w:rPr>
        <w:t xml:space="preserve"> </w:t>
      </w:r>
      <w:r>
        <w:rPr>
          <w:spacing w:val="12"/>
        </w:rPr>
        <w:t>местной</w:t>
      </w:r>
      <w:r>
        <w:rPr>
          <w:spacing w:val="47"/>
        </w:rPr>
        <w:t xml:space="preserve"> </w:t>
      </w:r>
      <w:r>
        <w:rPr>
          <w:spacing w:val="12"/>
        </w:rPr>
        <w:t>власти.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12"/>
        </w:rPr>
        <w:t>начале</w:t>
      </w:r>
      <w:r>
        <w:rPr>
          <w:spacing w:val="47"/>
        </w:rPr>
        <w:t xml:space="preserve"> </w:t>
      </w:r>
      <w:r>
        <w:rPr>
          <w:spacing w:val="11"/>
        </w:rPr>
        <w:t>90-х</w:t>
      </w:r>
      <w:r>
        <w:rPr>
          <w:spacing w:val="47"/>
        </w:rPr>
        <w:t xml:space="preserve"> </w:t>
      </w:r>
      <w:r>
        <w:rPr>
          <w:spacing w:val="15"/>
        </w:rPr>
        <w:t>годов</w:t>
      </w:r>
      <w:r>
        <w:rPr>
          <w:spacing w:val="56"/>
          <w:w w:val="101"/>
        </w:rPr>
        <w:t xml:space="preserve"> </w:t>
      </w:r>
      <w:r>
        <w:rPr>
          <w:spacing w:val="6"/>
        </w:rPr>
        <w:t>прошлого</w:t>
      </w:r>
      <w:r>
        <w:rPr>
          <w:spacing w:val="35"/>
        </w:rPr>
        <w:t xml:space="preserve"> </w:t>
      </w:r>
      <w:r>
        <w:rPr>
          <w:spacing w:val="5"/>
        </w:rPr>
        <w:t>века</w:t>
      </w:r>
      <w:r>
        <w:rPr>
          <w:spacing w:val="35"/>
        </w:rPr>
        <w:t xml:space="preserve"> </w:t>
      </w:r>
      <w:r>
        <w:rPr>
          <w:spacing w:val="4"/>
        </w:rPr>
        <w:t>это</w:t>
      </w:r>
      <w:r>
        <w:rPr>
          <w:spacing w:val="35"/>
        </w:rPr>
        <w:t xml:space="preserve"> </w:t>
      </w:r>
      <w:r>
        <w:rPr>
          <w:spacing w:val="4"/>
        </w:rPr>
        <w:t>был</w:t>
      </w:r>
      <w:r>
        <w:rPr>
          <w:spacing w:val="36"/>
        </w:rPr>
        <w:t xml:space="preserve"> </w:t>
      </w:r>
      <w:r>
        <w:rPr>
          <w:spacing w:val="6"/>
        </w:rPr>
        <w:t>принципиальный</w:t>
      </w:r>
      <w:r>
        <w:rPr>
          <w:spacing w:val="35"/>
        </w:rPr>
        <w:t xml:space="preserve"> </w:t>
      </w:r>
      <w:r>
        <w:rPr>
          <w:spacing w:val="5"/>
        </w:rPr>
        <w:t>вопрос,</w:t>
      </w:r>
      <w:r>
        <w:rPr>
          <w:spacing w:val="35"/>
        </w:rPr>
        <w:t xml:space="preserve"> </w:t>
      </w:r>
      <w:r>
        <w:rPr>
          <w:spacing w:val="5"/>
        </w:rPr>
        <w:t>т.к.</w:t>
      </w:r>
      <w:r>
        <w:rPr>
          <w:spacing w:val="35"/>
        </w:rPr>
        <w:t xml:space="preserve"> </w:t>
      </w:r>
      <w:r>
        <w:rPr>
          <w:spacing w:val="6"/>
        </w:rPr>
        <w:t>расслоение</w:t>
      </w:r>
      <w:r>
        <w:rPr>
          <w:spacing w:val="36"/>
        </w:rPr>
        <w:t xml:space="preserve"> </w:t>
      </w:r>
      <w:r>
        <w:rPr>
          <w:spacing w:val="7"/>
        </w:rPr>
        <w:t>общества</w:t>
      </w:r>
      <w:r>
        <w:rPr>
          <w:spacing w:val="39"/>
          <w:w w:val="101"/>
        </w:rPr>
        <w:t xml:space="preserve"> </w:t>
      </w:r>
      <w:bookmarkStart w:id="308" w:name="bookmark198"/>
      <w:bookmarkEnd w:id="308"/>
      <w:r>
        <w:rPr>
          <w:spacing w:val="3"/>
        </w:rPr>
        <w:t>на</w:t>
      </w:r>
      <w:r>
        <w:rPr>
          <w:spacing w:val="34"/>
        </w:rPr>
        <w:t xml:space="preserve"> </w:t>
      </w:r>
      <w:r>
        <w:rPr>
          <w:spacing w:val="6"/>
        </w:rPr>
        <w:t>бедных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6"/>
        </w:rPr>
        <w:t>богатых</w:t>
      </w:r>
      <w:r>
        <w:rPr>
          <w:spacing w:val="35"/>
        </w:rPr>
        <w:t xml:space="preserve"> </w:t>
      </w:r>
      <w:r>
        <w:rPr>
          <w:spacing w:val="6"/>
        </w:rPr>
        <w:t>резко</w:t>
      </w:r>
      <w:r>
        <w:rPr>
          <w:spacing w:val="35"/>
        </w:rPr>
        <w:t xml:space="preserve"> </w:t>
      </w:r>
      <w:r>
        <w:rPr>
          <w:spacing w:val="7"/>
        </w:rPr>
        <w:t>обострили</w:t>
      </w:r>
      <w:r>
        <w:rPr>
          <w:spacing w:val="35"/>
        </w:rPr>
        <w:t xml:space="preserve"> </w:t>
      </w:r>
      <w:r>
        <w:rPr>
          <w:spacing w:val="7"/>
        </w:rPr>
        <w:t>обстановку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7"/>
        </w:rPr>
        <w:t>обществе,</w:t>
      </w:r>
      <w:r>
        <w:rPr>
          <w:spacing w:val="34"/>
        </w:rPr>
        <w:t xml:space="preserve"> </w:t>
      </w:r>
      <w:r>
        <w:rPr>
          <w:spacing w:val="8"/>
        </w:rPr>
        <w:t>повысилась</w:t>
      </w:r>
      <w:r>
        <w:rPr>
          <w:spacing w:val="30"/>
          <w:w w:val="101"/>
        </w:rPr>
        <w:t xml:space="preserve"> </w:t>
      </w:r>
      <w:r>
        <w:rPr>
          <w:spacing w:val="17"/>
        </w:rPr>
        <w:t>преступность,</w:t>
      </w:r>
      <w:r>
        <w:rPr>
          <w:spacing w:val="64"/>
        </w:rPr>
        <w:t xml:space="preserve"> </w:t>
      </w:r>
      <w:r>
        <w:rPr>
          <w:spacing w:val="16"/>
        </w:rPr>
        <w:t>охранять</w:t>
      </w:r>
      <w:r>
        <w:rPr>
          <w:spacing w:val="64"/>
        </w:rPr>
        <w:t xml:space="preserve"> </w:t>
      </w:r>
      <w:r>
        <w:rPr>
          <w:spacing w:val="17"/>
        </w:rPr>
        <w:t>общественный</w:t>
      </w:r>
      <w:r>
        <w:rPr>
          <w:spacing w:val="65"/>
        </w:rPr>
        <w:t xml:space="preserve"> </w:t>
      </w:r>
      <w:r>
        <w:rPr>
          <w:spacing w:val="16"/>
        </w:rPr>
        <w:t>порядок</w:t>
      </w:r>
      <w:r>
        <w:rPr>
          <w:spacing w:val="64"/>
        </w:rPr>
        <w:t xml:space="preserve"> </w:t>
      </w:r>
      <w:r>
        <w:rPr>
          <w:spacing w:val="15"/>
        </w:rPr>
        <w:t>стали</w:t>
      </w:r>
      <w:r>
        <w:rPr>
          <w:spacing w:val="64"/>
        </w:rPr>
        <w:t xml:space="preserve"> </w:t>
      </w:r>
      <w:r>
        <w:rPr>
          <w:spacing w:val="15"/>
        </w:rPr>
        <w:t>только</w:t>
      </w:r>
      <w:r>
        <w:rPr>
          <w:spacing w:val="65"/>
        </w:rPr>
        <w:t xml:space="preserve"> </w:t>
      </w:r>
      <w:r>
        <w:rPr>
          <w:spacing w:val="15"/>
        </w:rPr>
        <w:t>органы</w:t>
      </w:r>
      <w:r>
        <w:rPr>
          <w:spacing w:val="-8"/>
        </w:rPr>
        <w:t xml:space="preserve"> </w:t>
      </w:r>
      <w:r>
        <w:rPr>
          <w:spacing w:val="33"/>
        </w:rPr>
        <w:t>милиции</w:t>
      </w:r>
      <w:r>
        <w:t xml:space="preserve">, </w:t>
      </w:r>
      <w:r>
        <w:rPr>
          <w:spacing w:val="19"/>
        </w:rPr>
        <w:t xml:space="preserve"> </w:t>
      </w:r>
      <w:r>
        <w:rPr>
          <w:spacing w:val="33"/>
        </w:rPr>
        <w:t>народны</w:t>
      </w:r>
      <w:r>
        <w:t xml:space="preserve">е </w:t>
      </w:r>
      <w:r>
        <w:rPr>
          <w:spacing w:val="19"/>
        </w:rPr>
        <w:t xml:space="preserve"> </w:t>
      </w:r>
      <w:r>
        <w:rPr>
          <w:spacing w:val="33"/>
        </w:rPr>
        <w:t>дружин</w:t>
      </w:r>
      <w:r>
        <w:t xml:space="preserve">ы </w:t>
      </w:r>
      <w:r>
        <w:rPr>
          <w:spacing w:val="19"/>
        </w:rPr>
        <w:t xml:space="preserve"> </w:t>
      </w:r>
      <w:r>
        <w:rPr>
          <w:spacing w:val="33"/>
        </w:rPr>
        <w:t>перестал</w:t>
      </w:r>
      <w:r>
        <w:t xml:space="preserve">и </w:t>
      </w:r>
      <w:r>
        <w:rPr>
          <w:spacing w:val="19"/>
        </w:rPr>
        <w:t xml:space="preserve"> </w:t>
      </w:r>
      <w:r>
        <w:rPr>
          <w:spacing w:val="33"/>
        </w:rPr>
        <w:t>существовать</w:t>
      </w:r>
      <w:r>
        <w:t xml:space="preserve">. </w:t>
      </w:r>
      <w:r>
        <w:rPr>
          <w:spacing w:val="20"/>
        </w:rPr>
        <w:t xml:space="preserve"> </w:t>
      </w:r>
      <w:r>
        <w:rPr>
          <w:spacing w:val="33"/>
        </w:rPr>
        <w:t>Орган</w:t>
      </w:r>
      <w:r>
        <w:t>ы</w:t>
      </w:r>
      <w:r>
        <w:rPr>
          <w:spacing w:val="3020"/>
        </w:rPr>
        <w:t xml:space="preserve"> </w:t>
      </w:r>
      <w:r>
        <w:rPr>
          <w:spacing w:val="14"/>
        </w:rPr>
        <w:t>государственной</w:t>
      </w:r>
      <w:r>
        <w:rPr>
          <w:spacing w:val="51"/>
        </w:rPr>
        <w:t xml:space="preserve"> </w:t>
      </w:r>
      <w:r>
        <w:rPr>
          <w:spacing w:val="13"/>
        </w:rPr>
        <w:t>власти</w:t>
      </w:r>
      <w:r>
        <w:rPr>
          <w:spacing w:val="51"/>
        </w:rPr>
        <w:t xml:space="preserve"> </w:t>
      </w:r>
      <w:r>
        <w:rPr>
          <w:spacing w:val="13"/>
        </w:rPr>
        <w:t>пытались</w:t>
      </w:r>
      <w:r>
        <w:rPr>
          <w:spacing w:val="51"/>
        </w:rPr>
        <w:t xml:space="preserve"> </w:t>
      </w:r>
      <w:r>
        <w:rPr>
          <w:spacing w:val="12"/>
        </w:rPr>
        <w:t>взять</w:t>
      </w:r>
      <w:r>
        <w:rPr>
          <w:spacing w:val="51"/>
        </w:rPr>
        <w:t xml:space="preserve"> </w:t>
      </w:r>
      <w:r>
        <w:rPr>
          <w:spacing w:val="13"/>
        </w:rPr>
        <w:t>ситуацию</w:t>
      </w:r>
      <w:r>
        <w:rPr>
          <w:spacing w:val="51"/>
        </w:rPr>
        <w:t xml:space="preserve"> </w:t>
      </w:r>
      <w:r>
        <w:rPr>
          <w:spacing w:val="10"/>
        </w:rPr>
        <w:t>под</w:t>
      </w:r>
      <w:r>
        <w:rPr>
          <w:spacing w:val="51"/>
        </w:rPr>
        <w:t xml:space="preserve"> </w:t>
      </w:r>
      <w:r>
        <w:rPr>
          <w:spacing w:val="14"/>
        </w:rPr>
        <w:t>контроль.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16"/>
        </w:rPr>
        <w:t>это</w:t>
      </w:r>
      <w:r>
        <w:rPr>
          <w:spacing w:val="83"/>
          <w:w w:val="101"/>
        </w:rPr>
        <w:t xml:space="preserve"> </w:t>
      </w:r>
      <w:r>
        <w:rPr>
          <w:spacing w:val="5"/>
        </w:rPr>
        <w:t>время</w:t>
      </w:r>
      <w:r>
        <w:rPr>
          <w:spacing w:val="27"/>
        </w:rPr>
        <w:t xml:space="preserve"> </w:t>
      </w:r>
      <w:r>
        <w:rPr>
          <w:spacing w:val="5"/>
        </w:rPr>
        <w:t>вышел</w:t>
      </w:r>
      <w:r>
        <w:rPr>
          <w:spacing w:val="28"/>
        </w:rPr>
        <w:t xml:space="preserve"> </w:t>
      </w:r>
      <w:r>
        <w:rPr>
          <w:spacing w:val="5"/>
        </w:rPr>
        <w:t>Указ</w:t>
      </w:r>
      <w:r>
        <w:rPr>
          <w:spacing w:val="28"/>
        </w:rPr>
        <w:t xml:space="preserve"> </w:t>
      </w:r>
      <w:r>
        <w:rPr>
          <w:spacing w:val="6"/>
        </w:rPr>
        <w:t>Президента</w:t>
      </w:r>
      <w:r>
        <w:rPr>
          <w:spacing w:val="28"/>
        </w:rPr>
        <w:t xml:space="preserve"> </w:t>
      </w:r>
      <w:r>
        <w:rPr>
          <w:spacing w:val="3"/>
        </w:rPr>
        <w:t>РФ</w:t>
      </w:r>
      <w:r>
        <w:rPr>
          <w:spacing w:val="28"/>
        </w:rPr>
        <w:t xml:space="preserve"> </w:t>
      </w:r>
      <w:r>
        <w:rPr>
          <w:spacing w:val="3"/>
        </w:rPr>
        <w:t>от</w:t>
      </w:r>
      <w:r>
        <w:rPr>
          <w:spacing w:val="28"/>
        </w:rPr>
        <w:t xml:space="preserve"> </w:t>
      </w:r>
      <w:r>
        <w:t>2</w:t>
      </w:r>
      <w:r>
        <w:rPr>
          <w:spacing w:val="28"/>
        </w:rPr>
        <w:t xml:space="preserve"> </w:t>
      </w:r>
      <w:r>
        <w:rPr>
          <w:spacing w:val="5"/>
        </w:rPr>
        <w:t>ноября</w:t>
      </w:r>
      <w:r>
        <w:rPr>
          <w:spacing w:val="28"/>
        </w:rPr>
        <w:t xml:space="preserve"> </w:t>
      </w:r>
      <w:r>
        <w:rPr>
          <w:spacing w:val="5"/>
        </w:rPr>
        <w:t>1993</w:t>
      </w:r>
      <w:r>
        <w:rPr>
          <w:spacing w:val="28"/>
        </w:rPr>
        <w:t xml:space="preserve"> </w:t>
      </w:r>
      <w:r>
        <w:rPr>
          <w:spacing w:val="3"/>
        </w:rPr>
        <w:t>г.</w:t>
      </w:r>
      <w:r>
        <w:rPr>
          <w:spacing w:val="28"/>
        </w:rPr>
        <w:t xml:space="preserve"> </w:t>
      </w:r>
      <w:r>
        <w:t>№</w:t>
      </w:r>
      <w:r>
        <w:rPr>
          <w:spacing w:val="28"/>
        </w:rPr>
        <w:t xml:space="preserve"> </w:t>
      </w:r>
      <w:r>
        <w:rPr>
          <w:spacing w:val="5"/>
        </w:rPr>
        <w:t>1815</w:t>
      </w:r>
      <w:r>
        <w:rPr>
          <w:spacing w:val="28"/>
        </w:rPr>
        <w:t xml:space="preserve"> </w:t>
      </w:r>
      <w:r>
        <w:rPr>
          <w:spacing w:val="3"/>
        </w:rPr>
        <w:t>“О</w:t>
      </w:r>
      <w:r>
        <w:rPr>
          <w:spacing w:val="28"/>
        </w:rPr>
        <w:t xml:space="preserve"> </w:t>
      </w:r>
      <w:r>
        <w:rPr>
          <w:spacing w:val="5"/>
        </w:rPr>
        <w:t>мерах</w:t>
      </w:r>
      <w:r>
        <w:rPr>
          <w:spacing w:val="28"/>
        </w:rPr>
        <w:t xml:space="preserve"> </w:t>
      </w:r>
      <w:r>
        <w:rPr>
          <w:spacing w:val="7"/>
        </w:rPr>
        <w:t>по</w:t>
      </w:r>
      <w:r>
        <w:rPr>
          <w:spacing w:val="32"/>
          <w:w w:val="101"/>
        </w:rPr>
        <w:t xml:space="preserve"> </w:t>
      </w:r>
      <w:r>
        <w:rPr>
          <w:spacing w:val="29"/>
        </w:rPr>
        <w:t>предупреждени</w:t>
      </w:r>
      <w:r>
        <w:t xml:space="preserve">ю </w:t>
      </w:r>
      <w:r>
        <w:rPr>
          <w:spacing w:val="23"/>
        </w:rPr>
        <w:t xml:space="preserve"> </w:t>
      </w:r>
      <w:r>
        <w:rPr>
          <w:spacing w:val="29"/>
        </w:rPr>
        <w:t>бродяжничеств</w:t>
      </w:r>
      <w:r>
        <w:t xml:space="preserve">а </w:t>
      </w:r>
      <w:r>
        <w:rPr>
          <w:spacing w:val="23"/>
        </w:rPr>
        <w:t xml:space="preserve"> </w:t>
      </w:r>
      <w:r>
        <w:t xml:space="preserve">и </w:t>
      </w:r>
      <w:r>
        <w:rPr>
          <w:spacing w:val="23"/>
        </w:rPr>
        <w:t xml:space="preserve"> </w:t>
      </w:r>
      <w:r>
        <w:rPr>
          <w:spacing w:val="29"/>
        </w:rPr>
        <w:t>попрошайничества</w:t>
      </w:r>
      <w:r>
        <w:t>”</w:t>
      </w:r>
      <w:r>
        <w:rPr>
          <w:spacing w:val="-36"/>
        </w:rPr>
        <w:t xml:space="preserve"> </w:t>
      </w:r>
      <w:hyperlink w:anchor="bookmark275" w:history="1">
        <w:r>
          <w:rPr>
            <w:color w:val="800000"/>
            <w:spacing w:val="1"/>
            <w:u w:val="single"/>
          </w:rPr>
          <w:t>[100]</w:t>
        </w:r>
        <w:r>
          <w:rPr>
            <w:color w:val="800000"/>
            <w:spacing w:val="1"/>
          </w:rPr>
          <w:tab/>
        </w:r>
        <w:r>
          <w:rPr>
            <w:color w:val="000000"/>
          </w:rPr>
          <w:t>о</w:t>
        </w:r>
      </w:hyperlink>
      <w:r>
        <w:rPr>
          <w:color w:val="000000"/>
          <w:spacing w:val="2524"/>
          <w:w w:val="101"/>
        </w:rPr>
        <w:t xml:space="preserve"> </w:t>
      </w:r>
      <w:r>
        <w:rPr>
          <w:color w:val="000000"/>
          <w:spacing w:val="38"/>
        </w:rPr>
        <w:t>возложени</w:t>
      </w:r>
      <w:r>
        <w:rPr>
          <w:color w:val="000000"/>
        </w:rPr>
        <w:t xml:space="preserve">и 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38"/>
        </w:rPr>
        <w:t>обязанносте</w:t>
      </w:r>
      <w:r>
        <w:rPr>
          <w:color w:val="000000"/>
        </w:rPr>
        <w:t xml:space="preserve">й </w:t>
      </w:r>
      <w:r>
        <w:rPr>
          <w:color w:val="000000"/>
          <w:spacing w:val="28"/>
        </w:rPr>
        <w:t xml:space="preserve"> </w:t>
      </w:r>
      <w:r>
        <w:rPr>
          <w:color w:val="000000"/>
          <w:spacing w:val="18"/>
        </w:rPr>
        <w:t>по</w:t>
      </w:r>
      <w:r>
        <w:rPr>
          <w:color w:val="000000"/>
        </w:rPr>
        <w:t xml:space="preserve"> 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38"/>
        </w:rPr>
        <w:t>выявлени</w:t>
      </w:r>
      <w:r>
        <w:rPr>
          <w:color w:val="000000"/>
        </w:rPr>
        <w:t xml:space="preserve">ю </w:t>
      </w:r>
      <w:r>
        <w:rPr>
          <w:color w:val="000000"/>
          <w:spacing w:val="28"/>
        </w:rPr>
        <w:t xml:space="preserve"> </w:t>
      </w:r>
      <w:r>
        <w:rPr>
          <w:color w:val="000000"/>
          <w:spacing w:val="38"/>
        </w:rPr>
        <w:t>лиц</w:t>
      </w:r>
      <w:r>
        <w:rPr>
          <w:color w:val="000000"/>
        </w:rPr>
        <w:t xml:space="preserve">, </w:t>
      </w:r>
      <w:r>
        <w:rPr>
          <w:color w:val="000000"/>
          <w:spacing w:val="28"/>
        </w:rPr>
        <w:t xml:space="preserve"> </w:t>
      </w:r>
      <w:r>
        <w:rPr>
          <w:color w:val="000000"/>
          <w:spacing w:val="38"/>
        </w:rPr>
        <w:t>занимающихс</w:t>
      </w:r>
      <w:r>
        <w:rPr>
          <w:color w:val="000000"/>
        </w:rPr>
        <w:t>я</w:t>
      </w:r>
      <w:r>
        <w:rPr>
          <w:color w:val="000000"/>
          <w:spacing w:val="3242"/>
        </w:rPr>
        <w:t xml:space="preserve"> </w:t>
      </w:r>
      <w:r>
        <w:rPr>
          <w:color w:val="000000"/>
          <w:spacing w:val="8"/>
        </w:rPr>
        <w:t>бродяжничеством</w:t>
      </w:r>
      <w:r>
        <w:rPr>
          <w:color w:val="000000"/>
          <w:spacing w:val="41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8"/>
        </w:rPr>
        <w:t>попрошайничеством,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8"/>
        </w:rPr>
        <w:t>задержанию</w:t>
      </w:r>
      <w:r>
        <w:rPr>
          <w:color w:val="000000"/>
          <w:spacing w:val="41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8"/>
        </w:rPr>
        <w:t>доставлению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4"/>
        </w:rPr>
        <w:t>их</w:t>
      </w:r>
      <w:r>
        <w:rPr>
          <w:color w:val="000000"/>
          <w:spacing w:val="41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28"/>
          <w:w w:val="101"/>
        </w:rPr>
        <w:t xml:space="preserve"> </w:t>
      </w:r>
      <w:r>
        <w:rPr>
          <w:color w:val="000000"/>
          <w:spacing w:val="8"/>
        </w:rPr>
        <w:t>центры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8"/>
        </w:rPr>
        <w:t>социальной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9"/>
        </w:rPr>
        <w:t>реабилитации,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9"/>
        </w:rPr>
        <w:t>установлению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8"/>
        </w:rPr>
        <w:t>личности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10"/>
        </w:rPr>
        <w:t>задержанных,</w:t>
      </w:r>
      <w:r>
        <w:rPr>
          <w:color w:val="000000"/>
          <w:spacing w:val="47"/>
          <w:w w:val="101"/>
        </w:rPr>
        <w:t xml:space="preserve"> </w:t>
      </w:r>
      <w:r>
        <w:rPr>
          <w:color w:val="000000"/>
        </w:rPr>
        <w:t>а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24"/>
        </w:rPr>
        <w:t>такж</w:t>
      </w:r>
      <w:r>
        <w:rPr>
          <w:color w:val="000000"/>
        </w:rPr>
        <w:t>е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24"/>
        </w:rPr>
        <w:t>обеспечени</w:t>
      </w:r>
      <w:r>
        <w:rPr>
          <w:color w:val="000000"/>
        </w:rPr>
        <w:t>ю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24"/>
        </w:rPr>
        <w:t>общественног</w:t>
      </w:r>
      <w:r>
        <w:rPr>
          <w:color w:val="000000"/>
        </w:rPr>
        <w:t>о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24"/>
        </w:rPr>
        <w:t>порядк</w:t>
      </w:r>
      <w:r>
        <w:rPr>
          <w:color w:val="000000"/>
        </w:rPr>
        <w:t>а</w:t>
      </w:r>
      <w:r>
        <w:rPr>
          <w:color w:val="000000"/>
          <w:spacing w:val="69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24"/>
        </w:rPr>
        <w:t>охран</w:t>
      </w:r>
      <w:r>
        <w:rPr>
          <w:color w:val="000000"/>
        </w:rPr>
        <w:t>е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24"/>
        </w:rPr>
        <w:t>указанны</w:t>
      </w:r>
      <w:r>
        <w:rPr>
          <w:color w:val="000000"/>
        </w:rPr>
        <w:t>х</w:t>
      </w:r>
      <w:r>
        <w:rPr>
          <w:color w:val="000000"/>
          <w:spacing w:val="2202"/>
        </w:rPr>
        <w:t xml:space="preserve"> </w:t>
      </w:r>
      <w:r>
        <w:rPr>
          <w:color w:val="000000"/>
          <w:spacing w:val="57"/>
        </w:rPr>
        <w:t>учреждени</w:t>
      </w:r>
      <w:r>
        <w:rPr>
          <w:color w:val="000000"/>
        </w:rPr>
        <w:t xml:space="preserve">й </w:t>
      </w:r>
      <w:r>
        <w:rPr>
          <w:color w:val="000000"/>
          <w:spacing w:val="62"/>
        </w:rPr>
        <w:t xml:space="preserve"> </w:t>
      </w:r>
      <w:r>
        <w:rPr>
          <w:color w:val="000000"/>
          <w:spacing w:val="57"/>
        </w:rPr>
        <w:t>н</w:t>
      </w:r>
      <w:r>
        <w:rPr>
          <w:color w:val="000000"/>
        </w:rPr>
        <w:t xml:space="preserve">а 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57"/>
        </w:rPr>
        <w:t>орган</w:t>
      </w:r>
      <w:r>
        <w:rPr>
          <w:color w:val="000000"/>
        </w:rPr>
        <w:t xml:space="preserve">ы 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57"/>
        </w:rPr>
        <w:t>внутренни</w:t>
      </w:r>
      <w:r>
        <w:rPr>
          <w:color w:val="000000"/>
        </w:rPr>
        <w:t xml:space="preserve">х 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57"/>
        </w:rPr>
        <w:t>дел</w:t>
      </w:r>
      <w:r>
        <w:rPr>
          <w:color w:val="000000"/>
        </w:rPr>
        <w:t xml:space="preserve">; 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57"/>
        </w:rPr>
        <w:t>медицинском</w:t>
      </w:r>
      <w:r>
        <w:rPr>
          <w:color w:val="000000"/>
        </w:rPr>
        <w:t>у</w:t>
      </w:r>
      <w:r>
        <w:rPr>
          <w:color w:val="000000"/>
          <w:spacing w:val="4392"/>
        </w:rPr>
        <w:t xml:space="preserve"> </w:t>
      </w:r>
      <w:r>
        <w:rPr>
          <w:color w:val="000000"/>
          <w:spacing w:val="12"/>
        </w:rPr>
        <w:t>освидетельствованию</w:t>
      </w:r>
      <w:r>
        <w:rPr>
          <w:color w:val="000000"/>
          <w:spacing w:val="44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11"/>
        </w:rPr>
        <w:t>направлению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9"/>
        </w:rPr>
        <w:t>этих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8"/>
        </w:rPr>
        <w:t>лиц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6"/>
        </w:rPr>
        <w:t>на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11"/>
        </w:rPr>
        <w:t>лечение</w:t>
      </w:r>
      <w:r>
        <w:rPr>
          <w:color w:val="000000"/>
          <w:spacing w:val="44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6"/>
        </w:rPr>
        <w:t>на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13"/>
        </w:rPr>
        <w:t>органы</w:t>
      </w:r>
      <w:r>
        <w:rPr>
          <w:color w:val="000000"/>
          <w:spacing w:val="45"/>
          <w:w w:val="101"/>
        </w:rPr>
        <w:t xml:space="preserve"> </w:t>
      </w:r>
      <w:r>
        <w:rPr>
          <w:color w:val="000000"/>
          <w:spacing w:val="23"/>
        </w:rPr>
        <w:t>здравоохранения</w:t>
      </w:r>
      <w:r>
        <w:rPr>
          <w:color w:val="000000"/>
        </w:rPr>
        <w:t>;</w:t>
      </w:r>
      <w:r>
        <w:rPr>
          <w:color w:val="000000"/>
          <w:spacing w:val="73"/>
        </w:rPr>
        <w:t xml:space="preserve"> </w:t>
      </w:r>
      <w:r>
        <w:rPr>
          <w:color w:val="000000"/>
          <w:spacing w:val="23"/>
        </w:rPr>
        <w:t>направлени</w:t>
      </w:r>
      <w:r>
        <w:rPr>
          <w:color w:val="000000"/>
        </w:rPr>
        <w:t xml:space="preserve">ю  в  </w:t>
      </w:r>
      <w:r>
        <w:rPr>
          <w:color w:val="000000"/>
          <w:spacing w:val="23"/>
        </w:rPr>
        <w:t>учреждени</w:t>
      </w:r>
      <w:r>
        <w:rPr>
          <w:color w:val="000000"/>
        </w:rPr>
        <w:t xml:space="preserve">я  </w:t>
      </w:r>
      <w:r>
        <w:rPr>
          <w:color w:val="000000"/>
          <w:spacing w:val="23"/>
        </w:rPr>
        <w:t>органо</w:t>
      </w:r>
      <w:r>
        <w:rPr>
          <w:color w:val="000000"/>
        </w:rPr>
        <w:t xml:space="preserve">в  </w:t>
      </w:r>
      <w:r>
        <w:rPr>
          <w:color w:val="000000"/>
          <w:spacing w:val="23"/>
        </w:rPr>
        <w:t>социально</w:t>
      </w:r>
      <w:r>
        <w:rPr>
          <w:color w:val="000000"/>
        </w:rPr>
        <w:t>й</w:t>
      </w:r>
      <w:r>
        <w:rPr>
          <w:color w:val="000000"/>
          <w:spacing w:val="2301"/>
        </w:rPr>
        <w:t xml:space="preserve"> </w:t>
      </w:r>
      <w:r>
        <w:rPr>
          <w:color w:val="000000"/>
          <w:spacing w:val="12"/>
        </w:rPr>
        <w:t>защиты,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>а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11"/>
        </w:rPr>
        <w:t>также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13"/>
        </w:rPr>
        <w:t>определению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13"/>
        </w:rPr>
        <w:t>оснований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12"/>
        </w:rPr>
        <w:t>порядка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12"/>
        </w:rPr>
        <w:t>выплаты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12"/>
        </w:rPr>
        <w:t>пенсий</w:t>
      </w:r>
      <w:r>
        <w:rPr>
          <w:color w:val="000000"/>
          <w:spacing w:val="47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58"/>
          <w:w w:val="101"/>
        </w:rPr>
        <w:t xml:space="preserve"> </w:t>
      </w:r>
      <w:r>
        <w:rPr>
          <w:color w:val="000000"/>
          <w:spacing w:val="11"/>
        </w:rPr>
        <w:t>пособий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1"/>
        </w:rPr>
        <w:t>указанным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0"/>
        </w:rPr>
        <w:t>лицам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6"/>
        </w:rPr>
        <w:t>на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0"/>
        </w:rPr>
        <w:t>органы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1"/>
        </w:rPr>
        <w:t>социальной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0"/>
        </w:rPr>
        <w:t>защиты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3"/>
        </w:rPr>
        <w:t>населения;</w:t>
      </w:r>
      <w:r>
        <w:rPr>
          <w:color w:val="000000"/>
          <w:spacing w:val="51"/>
          <w:w w:val="101"/>
        </w:rPr>
        <w:t xml:space="preserve"> </w:t>
      </w:r>
      <w:r>
        <w:rPr>
          <w:color w:val="000000"/>
          <w:spacing w:val="7"/>
        </w:rPr>
        <w:t>трудоустройства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5"/>
        </w:rPr>
        <w:t>или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7"/>
        </w:rPr>
        <w:t>определению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6"/>
        </w:rPr>
        <w:t>выплаты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6"/>
        </w:rPr>
        <w:t>пособий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3"/>
        </w:rPr>
        <w:t>по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7"/>
        </w:rPr>
        <w:t>безработице</w:t>
      </w:r>
      <w:r>
        <w:rPr>
          <w:color w:val="000000"/>
          <w:spacing w:val="38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8"/>
        </w:rPr>
        <w:t>на</w:t>
      </w:r>
      <w:r>
        <w:rPr>
          <w:color w:val="000000"/>
          <w:spacing w:val="50"/>
          <w:w w:val="101"/>
        </w:rPr>
        <w:t xml:space="preserve"> </w:t>
      </w:r>
      <w:r>
        <w:rPr>
          <w:color w:val="000000"/>
          <w:spacing w:val="6"/>
        </w:rPr>
        <w:t>Федеральную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5"/>
        </w:rPr>
        <w:t>службу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6"/>
        </w:rPr>
        <w:t>занятости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7"/>
        </w:rPr>
        <w:t>России.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t>В</w:t>
      </w:r>
      <w:r>
        <w:rPr>
          <w:spacing w:val="70"/>
        </w:rPr>
        <w:t xml:space="preserve"> </w:t>
      </w:r>
      <w:r>
        <w:rPr>
          <w:spacing w:val="27"/>
        </w:rPr>
        <w:t>течени</w:t>
      </w:r>
      <w:r>
        <w:t>е</w:t>
      </w:r>
      <w:r>
        <w:rPr>
          <w:spacing w:val="70"/>
        </w:rPr>
        <w:t xml:space="preserve"> </w:t>
      </w:r>
      <w:r>
        <w:rPr>
          <w:spacing w:val="27"/>
        </w:rPr>
        <w:t>перво</w:t>
      </w:r>
      <w:r>
        <w:t>й</w:t>
      </w:r>
      <w:r>
        <w:rPr>
          <w:spacing w:val="71"/>
        </w:rPr>
        <w:t xml:space="preserve"> </w:t>
      </w:r>
      <w:r>
        <w:rPr>
          <w:spacing w:val="27"/>
        </w:rPr>
        <w:t>половин</w:t>
      </w:r>
      <w:r>
        <w:t>ы</w:t>
      </w:r>
      <w:r>
        <w:rPr>
          <w:spacing w:val="70"/>
        </w:rPr>
        <w:t xml:space="preserve"> </w:t>
      </w:r>
      <w:r>
        <w:rPr>
          <w:spacing w:val="27"/>
        </w:rPr>
        <w:t>90-</w:t>
      </w:r>
      <w:r>
        <w:t>х</w:t>
      </w:r>
      <w:r>
        <w:rPr>
          <w:spacing w:val="70"/>
        </w:rPr>
        <w:t xml:space="preserve"> </w:t>
      </w:r>
      <w:r>
        <w:rPr>
          <w:spacing w:val="27"/>
        </w:rPr>
        <w:t>годо</w:t>
      </w:r>
      <w:r>
        <w:t>в</w:t>
      </w:r>
      <w:r>
        <w:rPr>
          <w:spacing w:val="71"/>
        </w:rPr>
        <w:t xml:space="preserve"> </w:t>
      </w:r>
      <w:r>
        <w:rPr>
          <w:spacing w:val="27"/>
        </w:rPr>
        <w:t>ситуаци</w:t>
      </w:r>
      <w:r>
        <w:t>я</w:t>
      </w:r>
      <w:r>
        <w:rPr>
          <w:spacing w:val="70"/>
        </w:rPr>
        <w:t xml:space="preserve"> </w:t>
      </w:r>
      <w:r>
        <w:rPr>
          <w:spacing w:val="27"/>
        </w:rPr>
        <w:t>практическ</w:t>
      </w:r>
      <w:r>
        <w:t>и</w:t>
      </w:r>
      <w:r>
        <w:rPr>
          <w:spacing w:val="70"/>
        </w:rPr>
        <w:t xml:space="preserve"> </w:t>
      </w:r>
      <w:r>
        <w:rPr>
          <w:spacing w:val="13"/>
        </w:rPr>
        <w:t>не</w:t>
      </w:r>
      <w:r>
        <w:rPr>
          <w:spacing w:val="2305"/>
        </w:rPr>
        <w:t xml:space="preserve"> </w:t>
      </w:r>
      <w:r>
        <w:rPr>
          <w:spacing w:val="18"/>
        </w:rPr>
        <w:t>менялась,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21"/>
        </w:rPr>
        <w:t>государств</w:t>
      </w:r>
      <w:r>
        <w:t>о</w:t>
      </w:r>
      <w:r>
        <w:rPr>
          <w:spacing w:val="58"/>
        </w:rPr>
        <w:t xml:space="preserve"> </w:t>
      </w:r>
      <w:r>
        <w:rPr>
          <w:spacing w:val="21"/>
        </w:rPr>
        <w:t>предпринял</w:t>
      </w:r>
      <w:r>
        <w:t>о</w:t>
      </w:r>
      <w:r>
        <w:rPr>
          <w:spacing w:val="59"/>
        </w:rPr>
        <w:t xml:space="preserve"> </w:t>
      </w:r>
      <w:r>
        <w:rPr>
          <w:spacing w:val="13"/>
        </w:rPr>
        <w:t>еще</w:t>
      </w:r>
      <w:r>
        <w:rPr>
          <w:spacing w:val="58"/>
        </w:rPr>
        <w:t xml:space="preserve"> </w:t>
      </w:r>
      <w:r>
        <w:rPr>
          <w:spacing w:val="15"/>
        </w:rPr>
        <w:t>один</w:t>
      </w:r>
      <w:r>
        <w:rPr>
          <w:spacing w:val="59"/>
        </w:rPr>
        <w:t xml:space="preserve"> </w:t>
      </w:r>
      <w:r>
        <w:rPr>
          <w:spacing w:val="13"/>
        </w:rPr>
        <w:t>шаг</w:t>
      </w:r>
      <w:r>
        <w:rPr>
          <w:spacing w:val="59"/>
        </w:rPr>
        <w:t xml:space="preserve"> </w:t>
      </w:r>
      <w:r>
        <w:rPr>
          <w:spacing w:val="10"/>
        </w:rPr>
        <w:t>по</w:t>
      </w:r>
      <w:r>
        <w:rPr>
          <w:spacing w:val="58"/>
        </w:rPr>
        <w:t xml:space="preserve"> </w:t>
      </w:r>
      <w:r>
        <w:rPr>
          <w:spacing w:val="18"/>
        </w:rPr>
        <w:t>вовлечению</w:t>
      </w:r>
      <w:r>
        <w:rPr>
          <w:spacing w:val="866"/>
        </w:rPr>
        <w:t xml:space="preserve"> </w:t>
      </w:r>
      <w:r>
        <w:rPr>
          <w:spacing w:val="12"/>
        </w:rPr>
        <w:t>муниципальных</w:t>
      </w:r>
      <w:r>
        <w:rPr>
          <w:spacing w:val="47"/>
        </w:rPr>
        <w:t xml:space="preserve"> </w:t>
      </w:r>
      <w:r>
        <w:rPr>
          <w:spacing w:val="12"/>
        </w:rPr>
        <w:t>образований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12"/>
        </w:rPr>
        <w:t>создание</w:t>
      </w:r>
      <w:r>
        <w:rPr>
          <w:spacing w:val="48"/>
        </w:rPr>
        <w:t xml:space="preserve"> </w:t>
      </w:r>
      <w:r>
        <w:rPr>
          <w:spacing w:val="11"/>
        </w:rPr>
        <w:t>условий</w:t>
      </w:r>
      <w:r>
        <w:rPr>
          <w:spacing w:val="48"/>
        </w:rPr>
        <w:t xml:space="preserve"> </w:t>
      </w:r>
      <w:r>
        <w:rPr>
          <w:spacing w:val="9"/>
        </w:rPr>
        <w:t>для</w:t>
      </w:r>
      <w:r>
        <w:rPr>
          <w:spacing w:val="48"/>
        </w:rPr>
        <w:t xml:space="preserve"> </w:t>
      </w:r>
      <w:r>
        <w:rPr>
          <w:spacing w:val="12"/>
        </w:rPr>
        <w:t>успешной</w:t>
      </w:r>
      <w:r>
        <w:rPr>
          <w:spacing w:val="48"/>
        </w:rPr>
        <w:t xml:space="preserve"> </w:t>
      </w:r>
      <w:r>
        <w:rPr>
          <w:spacing w:val="14"/>
        </w:rPr>
        <w:t>охраны</w:t>
      </w:r>
      <w:r>
        <w:rPr>
          <w:spacing w:val="67"/>
          <w:w w:val="101"/>
        </w:rPr>
        <w:t xml:space="preserve"> </w:t>
      </w:r>
      <w:r>
        <w:rPr>
          <w:spacing w:val="11"/>
        </w:rPr>
        <w:t>общественного</w:t>
      </w:r>
      <w:r>
        <w:rPr>
          <w:spacing w:val="41"/>
        </w:rPr>
        <w:t xml:space="preserve"> </w:t>
      </w:r>
      <w:r>
        <w:rPr>
          <w:spacing w:val="11"/>
        </w:rPr>
        <w:t>порядка.</w:t>
      </w:r>
      <w:r>
        <w:rPr>
          <w:spacing w:val="42"/>
        </w:rPr>
        <w:t xml:space="preserve"> </w:t>
      </w:r>
      <w:r>
        <w:rPr>
          <w:spacing w:val="11"/>
        </w:rPr>
        <w:t>Федеральным</w:t>
      </w:r>
      <w:r>
        <w:rPr>
          <w:spacing w:val="42"/>
        </w:rPr>
        <w:t xml:space="preserve"> </w:t>
      </w:r>
      <w:r>
        <w:rPr>
          <w:spacing w:val="11"/>
        </w:rPr>
        <w:t>законом</w:t>
      </w:r>
      <w:r>
        <w:rPr>
          <w:spacing w:val="42"/>
        </w:rPr>
        <w:t xml:space="preserve"> </w:t>
      </w:r>
      <w:r>
        <w:rPr>
          <w:spacing w:val="6"/>
        </w:rPr>
        <w:t>от</w:t>
      </w:r>
      <w:r>
        <w:rPr>
          <w:spacing w:val="42"/>
        </w:rPr>
        <w:t xml:space="preserve"> </w:t>
      </w:r>
      <w:r>
        <w:rPr>
          <w:spacing w:val="6"/>
        </w:rPr>
        <w:t>12</w:t>
      </w:r>
      <w:r>
        <w:rPr>
          <w:spacing w:val="42"/>
        </w:rPr>
        <w:t xml:space="preserve"> </w:t>
      </w:r>
      <w:r>
        <w:rPr>
          <w:spacing w:val="11"/>
        </w:rPr>
        <w:t>августа</w:t>
      </w:r>
      <w:r>
        <w:rPr>
          <w:spacing w:val="42"/>
        </w:rPr>
        <w:t xml:space="preserve"> </w:t>
      </w:r>
      <w:r>
        <w:rPr>
          <w:spacing w:val="9"/>
        </w:rPr>
        <w:t>1995</w:t>
      </w:r>
      <w:r>
        <w:rPr>
          <w:spacing w:val="42"/>
        </w:rPr>
        <w:t xml:space="preserve"> </w:t>
      </w:r>
      <w:r>
        <w:rPr>
          <w:spacing w:val="6"/>
        </w:rPr>
        <w:t>г.</w:t>
      </w:r>
      <w:r>
        <w:rPr>
          <w:spacing w:val="42"/>
        </w:rPr>
        <w:t xml:space="preserve"> </w:t>
      </w:r>
      <w:r>
        <w:t>№</w:t>
      </w:r>
      <w:r>
        <w:rPr>
          <w:spacing w:val="47"/>
          <w:w w:val="101"/>
        </w:rPr>
        <w:t xml:space="preserve"> </w:t>
      </w:r>
      <w:r>
        <w:rPr>
          <w:spacing w:val="11"/>
        </w:rPr>
        <w:t>144-ФЗ</w:t>
      </w:r>
      <w:r>
        <w:rPr>
          <w:spacing w:val="52"/>
        </w:rPr>
        <w:t xml:space="preserve"> </w:t>
      </w:r>
      <w:r>
        <w:rPr>
          <w:spacing w:val="9"/>
        </w:rPr>
        <w:t>“Об</w:t>
      </w:r>
      <w:r>
        <w:rPr>
          <w:spacing w:val="53"/>
        </w:rPr>
        <w:t xml:space="preserve"> </w:t>
      </w:r>
      <w:r>
        <w:rPr>
          <w:spacing w:val="13"/>
        </w:rPr>
        <w:t>оперативно-розыскной</w:t>
      </w:r>
      <w:r>
        <w:rPr>
          <w:spacing w:val="52"/>
        </w:rPr>
        <w:t xml:space="preserve"> </w:t>
      </w:r>
      <w:r>
        <w:rPr>
          <w:spacing w:val="10"/>
        </w:rPr>
        <w:t>деятельности”</w:t>
      </w:r>
      <w:hyperlink w:anchor="bookmark275" w:history="1">
        <w:r>
          <w:rPr>
            <w:color w:val="800000"/>
            <w:spacing w:val="10"/>
            <w:u w:val="single"/>
          </w:rPr>
          <w:t>[101]</w:t>
        </w:r>
        <w:r>
          <w:rPr>
            <w:color w:val="800000"/>
            <w:spacing w:val="49"/>
            <w:u w:val="single"/>
          </w:rPr>
          <w:t xml:space="preserve"> </w:t>
        </w:r>
      </w:hyperlink>
      <w:r>
        <w:rPr>
          <w:color w:val="000000"/>
          <w:spacing w:val="13"/>
        </w:rPr>
        <w:t>(в</w:t>
      </w:r>
      <w:r>
        <w:rPr>
          <w:color w:val="000000"/>
          <w:spacing w:val="10"/>
        </w:rPr>
        <w:t xml:space="preserve"> </w:t>
      </w:r>
      <w:proofErr w:type="spellStart"/>
      <w:r>
        <w:rPr>
          <w:color w:val="000000"/>
          <w:spacing w:val="27"/>
        </w:rPr>
        <w:t>последующ</w:t>
      </w:r>
      <w:proofErr w:type="spellEnd"/>
      <w:r>
        <w:rPr>
          <w:color w:val="000000"/>
        </w:rPr>
        <w:t>.</w:t>
      </w:r>
      <w:r>
        <w:rPr>
          <w:color w:val="000000"/>
          <w:spacing w:val="492"/>
        </w:rPr>
        <w:t xml:space="preserve"> </w:t>
      </w:r>
      <w:r>
        <w:rPr>
          <w:color w:val="000000"/>
          <w:spacing w:val="16"/>
        </w:rPr>
        <w:t>ред.)</w:t>
      </w:r>
      <w:r>
        <w:rPr>
          <w:color w:val="000000"/>
          <w:spacing w:val="64"/>
        </w:rPr>
        <w:t xml:space="preserve"> </w:t>
      </w:r>
      <w:r>
        <w:rPr>
          <w:color w:val="000000"/>
          <w:spacing w:val="17"/>
        </w:rPr>
        <w:t>органам</w:t>
      </w:r>
      <w:r>
        <w:rPr>
          <w:color w:val="000000"/>
          <w:spacing w:val="65"/>
        </w:rPr>
        <w:t xml:space="preserve"> </w:t>
      </w:r>
      <w:r>
        <w:rPr>
          <w:color w:val="000000"/>
          <w:spacing w:val="18"/>
        </w:rPr>
        <w:t>местного</w:t>
      </w:r>
      <w:r>
        <w:rPr>
          <w:color w:val="000000"/>
          <w:spacing w:val="64"/>
        </w:rPr>
        <w:t xml:space="preserve"> </w:t>
      </w:r>
      <w:r>
        <w:rPr>
          <w:color w:val="000000"/>
          <w:spacing w:val="21"/>
        </w:rPr>
        <w:t>самоуправлени</w:t>
      </w:r>
      <w:r>
        <w:rPr>
          <w:color w:val="000000"/>
        </w:rPr>
        <w:t>я</w:t>
      </w:r>
      <w:r>
        <w:rPr>
          <w:color w:val="000000"/>
          <w:spacing w:val="65"/>
        </w:rPr>
        <w:t xml:space="preserve"> </w:t>
      </w:r>
      <w:r>
        <w:rPr>
          <w:color w:val="000000"/>
          <w:spacing w:val="15"/>
        </w:rPr>
        <w:t>было</w:t>
      </w:r>
      <w:r>
        <w:rPr>
          <w:color w:val="000000"/>
          <w:spacing w:val="64"/>
        </w:rPr>
        <w:t xml:space="preserve"> </w:t>
      </w:r>
      <w:r>
        <w:rPr>
          <w:color w:val="000000"/>
          <w:spacing w:val="21"/>
        </w:rPr>
        <w:t>предоставлен</w:t>
      </w:r>
      <w:r>
        <w:rPr>
          <w:color w:val="000000"/>
        </w:rPr>
        <w:t>о</w:t>
      </w:r>
      <w:r>
        <w:rPr>
          <w:color w:val="000000"/>
          <w:spacing w:val="65"/>
        </w:rPr>
        <w:t xml:space="preserve"> </w:t>
      </w:r>
      <w:r>
        <w:rPr>
          <w:color w:val="000000"/>
          <w:spacing w:val="16"/>
        </w:rPr>
        <w:t>право</w:t>
      </w:r>
      <w:r>
        <w:rPr>
          <w:color w:val="000000"/>
          <w:spacing w:val="1081"/>
        </w:rPr>
        <w:t xml:space="preserve"> </w:t>
      </w:r>
      <w:r>
        <w:rPr>
          <w:color w:val="000000"/>
          <w:spacing w:val="37"/>
        </w:rPr>
        <w:t>устанавливат</w:t>
      </w:r>
      <w:r>
        <w:rPr>
          <w:color w:val="000000"/>
        </w:rPr>
        <w:t>ь</w:t>
      </w:r>
      <w:r>
        <w:rPr>
          <w:color w:val="000000"/>
          <w:spacing w:val="22"/>
        </w:rPr>
        <w:t xml:space="preserve"> </w:t>
      </w:r>
      <w:r>
        <w:rPr>
          <w:color w:val="000000"/>
          <w:spacing w:val="37"/>
        </w:rPr>
        <w:t>дополнительны</w:t>
      </w:r>
      <w:r>
        <w:rPr>
          <w:color w:val="000000"/>
        </w:rPr>
        <w:t>е</w:t>
      </w:r>
      <w:r>
        <w:rPr>
          <w:color w:val="000000"/>
          <w:spacing w:val="23"/>
        </w:rPr>
        <w:t xml:space="preserve"> </w:t>
      </w:r>
      <w:r>
        <w:rPr>
          <w:color w:val="000000"/>
          <w:spacing w:val="37"/>
        </w:rPr>
        <w:t>вид</w:t>
      </w:r>
      <w:r>
        <w:rPr>
          <w:color w:val="000000"/>
        </w:rPr>
        <w:t>ы</w:t>
      </w:r>
      <w:r>
        <w:rPr>
          <w:color w:val="000000"/>
          <w:spacing w:val="22"/>
        </w:rPr>
        <w:t xml:space="preserve"> </w:t>
      </w:r>
      <w:r>
        <w:rPr>
          <w:color w:val="000000"/>
          <w:spacing w:val="37"/>
        </w:rPr>
        <w:t>социально</w:t>
      </w:r>
      <w:r>
        <w:rPr>
          <w:color w:val="000000"/>
        </w:rPr>
        <w:t>й</w:t>
      </w:r>
      <w:r>
        <w:rPr>
          <w:color w:val="000000"/>
          <w:spacing w:val="23"/>
        </w:rPr>
        <w:t xml:space="preserve"> </w:t>
      </w:r>
      <w:r>
        <w:rPr>
          <w:color w:val="000000"/>
          <w:spacing w:val="37"/>
        </w:rPr>
        <w:t>защит</w:t>
      </w:r>
      <w:r>
        <w:rPr>
          <w:color w:val="000000"/>
        </w:rPr>
        <w:t>ы</w:t>
      </w:r>
      <w:r>
        <w:rPr>
          <w:color w:val="000000"/>
          <w:spacing w:val="23"/>
        </w:rPr>
        <w:t xml:space="preserve"> </w:t>
      </w:r>
      <w:r>
        <w:rPr>
          <w:color w:val="000000"/>
          <w:spacing w:val="37"/>
        </w:rPr>
        <w:t>дл</w:t>
      </w:r>
      <w:r>
        <w:rPr>
          <w:color w:val="000000"/>
        </w:rPr>
        <w:t>я</w:t>
      </w:r>
      <w:r>
        <w:rPr>
          <w:color w:val="000000"/>
          <w:spacing w:val="3307"/>
        </w:rPr>
        <w:t xml:space="preserve"> </w:t>
      </w:r>
      <w:r>
        <w:rPr>
          <w:color w:val="000000"/>
          <w:spacing w:val="21"/>
        </w:rPr>
        <w:t>должностны</w:t>
      </w:r>
      <w:r>
        <w:rPr>
          <w:color w:val="000000"/>
        </w:rPr>
        <w:t>х</w:t>
      </w:r>
      <w:r>
        <w:rPr>
          <w:color w:val="000000"/>
          <w:spacing w:val="71"/>
        </w:rPr>
        <w:t xml:space="preserve"> </w:t>
      </w:r>
      <w:r>
        <w:rPr>
          <w:color w:val="000000"/>
          <w:spacing w:val="13"/>
        </w:rPr>
        <w:t>лиц</w:t>
      </w:r>
      <w:r>
        <w:rPr>
          <w:color w:val="000000"/>
          <w:spacing w:val="72"/>
        </w:rPr>
        <w:t xml:space="preserve"> </w:t>
      </w:r>
      <w:r>
        <w:rPr>
          <w:color w:val="000000"/>
          <w:spacing w:val="18"/>
        </w:rPr>
        <w:t>органов,</w:t>
      </w:r>
      <w:r>
        <w:rPr>
          <w:color w:val="000000"/>
          <w:spacing w:val="72"/>
        </w:rPr>
        <w:t xml:space="preserve"> </w:t>
      </w:r>
      <w:r>
        <w:rPr>
          <w:color w:val="000000"/>
          <w:spacing w:val="21"/>
        </w:rPr>
        <w:t>осуществляющи</w:t>
      </w:r>
      <w:r>
        <w:rPr>
          <w:color w:val="000000"/>
        </w:rPr>
        <w:t>х</w:t>
      </w:r>
      <w:r>
        <w:rPr>
          <w:color w:val="000000"/>
          <w:spacing w:val="72"/>
        </w:rPr>
        <w:t xml:space="preserve"> </w:t>
      </w:r>
      <w:r>
        <w:rPr>
          <w:color w:val="000000"/>
          <w:spacing w:val="21"/>
        </w:rPr>
        <w:t>оперативно-розыскну</w:t>
      </w:r>
      <w:r>
        <w:rPr>
          <w:color w:val="000000"/>
        </w:rPr>
        <w:t>ю</w:t>
      </w:r>
      <w:r>
        <w:rPr>
          <w:color w:val="000000"/>
          <w:spacing w:val="1804"/>
        </w:rPr>
        <w:t xml:space="preserve"> </w:t>
      </w:r>
      <w:r>
        <w:rPr>
          <w:color w:val="000000"/>
          <w:spacing w:val="17"/>
        </w:rPr>
        <w:t>деятельность.</w:t>
      </w:r>
      <w:r>
        <w:rPr>
          <w:color w:val="000000"/>
          <w:spacing w:val="51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15"/>
        </w:rPr>
        <w:t>связи</w:t>
      </w:r>
      <w:r>
        <w:rPr>
          <w:color w:val="000000"/>
          <w:spacing w:val="51"/>
        </w:rPr>
        <w:t xml:space="preserve"> </w:t>
      </w:r>
      <w:r>
        <w:rPr>
          <w:color w:val="000000"/>
        </w:rPr>
        <w:t>с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14"/>
        </w:rPr>
        <w:t>этим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17"/>
        </w:rPr>
        <w:t>неоднократно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15"/>
        </w:rPr>
        <w:t>меняли</w:t>
      </w:r>
      <w:r>
        <w:rPr>
          <w:color w:val="000000"/>
          <w:spacing w:val="51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15"/>
        </w:rPr>
        <w:t>Закон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9"/>
        </w:rPr>
        <w:t>РФ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9"/>
        </w:rPr>
        <w:t>от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9"/>
        </w:rPr>
        <w:t>18</w:t>
      </w:r>
      <w:r>
        <w:rPr>
          <w:color w:val="000000"/>
          <w:spacing w:val="-26"/>
        </w:rPr>
        <w:t xml:space="preserve"> </w:t>
      </w:r>
      <w:r>
        <w:rPr>
          <w:color w:val="000000"/>
          <w:spacing w:val="9"/>
        </w:rPr>
        <w:t>апреля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8"/>
        </w:rPr>
        <w:t>1991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5"/>
        </w:rPr>
        <w:t>г.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№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9"/>
        </w:rPr>
        <w:t>1026-1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5"/>
        </w:rPr>
        <w:t>“О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9"/>
        </w:rPr>
        <w:t>милиции”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9"/>
        </w:rPr>
        <w:t>Данным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9"/>
        </w:rPr>
        <w:t>Законом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8"/>
        </w:rPr>
        <w:t>была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9"/>
        </w:rPr>
        <w:t>изменена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30"/>
          <w:w w:val="101"/>
        </w:rPr>
        <w:t xml:space="preserve"> </w:t>
      </w:r>
      <w:r>
        <w:rPr>
          <w:color w:val="000000"/>
          <w:spacing w:val="7"/>
        </w:rPr>
        <w:t>структура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6"/>
        </w:rPr>
        <w:t>милиции.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7"/>
        </w:rPr>
        <w:t>Муниципалитеты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6"/>
        </w:rPr>
        <w:t>могли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7"/>
        </w:rPr>
        <w:t>принимать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6"/>
        </w:rPr>
        <w:t>участие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8"/>
        </w:rPr>
        <w:t>создании</w:t>
      </w:r>
      <w:r>
        <w:rPr>
          <w:color w:val="000000"/>
          <w:spacing w:val="44"/>
          <w:w w:val="101"/>
        </w:rPr>
        <w:t xml:space="preserve"> </w:t>
      </w:r>
      <w:r>
        <w:rPr>
          <w:color w:val="000000"/>
          <w:spacing w:val="17"/>
        </w:rPr>
        <w:t>общественной</w:t>
      </w:r>
      <w:r>
        <w:rPr>
          <w:color w:val="000000"/>
          <w:spacing w:val="67"/>
        </w:rPr>
        <w:t xml:space="preserve"> </w:t>
      </w:r>
      <w:r>
        <w:rPr>
          <w:color w:val="000000"/>
          <w:spacing w:val="16"/>
        </w:rPr>
        <w:t>милиции,</w:t>
      </w:r>
      <w:r>
        <w:rPr>
          <w:color w:val="000000"/>
          <w:spacing w:val="68"/>
        </w:rPr>
        <w:t xml:space="preserve"> </w:t>
      </w:r>
      <w:r>
        <w:rPr>
          <w:color w:val="000000"/>
          <w:spacing w:val="17"/>
        </w:rPr>
        <w:t>осуществлять</w:t>
      </w:r>
      <w:r>
        <w:rPr>
          <w:color w:val="000000"/>
          <w:spacing w:val="68"/>
        </w:rPr>
        <w:t xml:space="preserve"> </w:t>
      </w:r>
      <w:r>
        <w:rPr>
          <w:color w:val="000000"/>
          <w:spacing w:val="16"/>
        </w:rPr>
        <w:t>частично</w:t>
      </w:r>
      <w:r>
        <w:rPr>
          <w:color w:val="000000"/>
          <w:spacing w:val="68"/>
        </w:rPr>
        <w:t xml:space="preserve"> </w:t>
      </w:r>
      <w:r>
        <w:rPr>
          <w:color w:val="000000"/>
          <w:spacing w:val="9"/>
        </w:rPr>
        <w:t>ее</w:t>
      </w:r>
      <w:r>
        <w:rPr>
          <w:color w:val="000000"/>
          <w:spacing w:val="68"/>
        </w:rPr>
        <w:t xml:space="preserve"> </w:t>
      </w:r>
      <w:r>
        <w:rPr>
          <w:color w:val="000000"/>
          <w:spacing w:val="17"/>
        </w:rPr>
        <w:t>финансирование,</w:t>
      </w:r>
      <w:r>
        <w:rPr>
          <w:color w:val="000000"/>
          <w:spacing w:val="-54"/>
        </w:rPr>
        <w:t xml:space="preserve"> 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  <w:sectPr w:rsidR="003A06F7">
          <w:pgSz w:w="11910" w:h="16840"/>
          <w:pgMar w:top="86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</w:pPr>
      <w:bookmarkStart w:id="309" w:name="bookmark199"/>
      <w:bookmarkEnd w:id="309"/>
      <w:r>
        <w:rPr>
          <w:spacing w:val="13"/>
        </w:rPr>
        <w:t>устанавливать</w:t>
      </w:r>
      <w:r>
        <w:rPr>
          <w:spacing w:val="56"/>
        </w:rPr>
        <w:t xml:space="preserve"> </w:t>
      </w:r>
      <w:r>
        <w:rPr>
          <w:spacing w:val="13"/>
        </w:rPr>
        <w:t>дополнительные</w:t>
      </w:r>
      <w:r>
        <w:rPr>
          <w:spacing w:val="56"/>
        </w:rPr>
        <w:t xml:space="preserve"> </w:t>
      </w:r>
      <w:r>
        <w:rPr>
          <w:spacing w:val="12"/>
        </w:rPr>
        <w:t>льготы</w:t>
      </w:r>
      <w:r>
        <w:rPr>
          <w:spacing w:val="57"/>
        </w:rPr>
        <w:t xml:space="preserve"> </w:t>
      </w:r>
      <w:r>
        <w:rPr>
          <w:spacing w:val="9"/>
        </w:rPr>
        <w:t>для</w:t>
      </w:r>
      <w:r>
        <w:rPr>
          <w:spacing w:val="56"/>
        </w:rPr>
        <w:t xml:space="preserve"> </w:t>
      </w:r>
      <w:r>
        <w:rPr>
          <w:spacing w:val="13"/>
        </w:rPr>
        <w:t>сотрудников</w:t>
      </w:r>
      <w:r>
        <w:rPr>
          <w:spacing w:val="57"/>
        </w:rPr>
        <w:t xml:space="preserve"> </w:t>
      </w:r>
      <w:r>
        <w:rPr>
          <w:spacing w:val="15"/>
        </w:rPr>
        <w:t>общественной</w:t>
      </w:r>
      <w:r>
        <w:rPr>
          <w:spacing w:val="80"/>
          <w:w w:val="101"/>
        </w:rPr>
        <w:t xml:space="preserve"> </w:t>
      </w:r>
      <w:r>
        <w:rPr>
          <w:spacing w:val="8"/>
        </w:rPr>
        <w:t>милиции</w:t>
      </w:r>
      <w:r>
        <w:rPr>
          <w:spacing w:val="40"/>
        </w:rPr>
        <w:t xml:space="preserve"> </w:t>
      </w:r>
      <w:r>
        <w:rPr>
          <w:spacing w:val="4"/>
        </w:rPr>
        <w:t>за</w:t>
      </w:r>
      <w:r>
        <w:rPr>
          <w:spacing w:val="40"/>
        </w:rPr>
        <w:t xml:space="preserve"> </w:t>
      </w:r>
      <w:r>
        <w:rPr>
          <w:spacing w:val="7"/>
        </w:rPr>
        <w:t>счет</w:t>
      </w:r>
      <w:r>
        <w:rPr>
          <w:spacing w:val="40"/>
        </w:rPr>
        <w:t xml:space="preserve"> </w:t>
      </w:r>
      <w:r>
        <w:rPr>
          <w:spacing w:val="8"/>
        </w:rPr>
        <w:t>средств</w:t>
      </w:r>
      <w:r>
        <w:rPr>
          <w:spacing w:val="40"/>
        </w:rPr>
        <w:t xml:space="preserve"> </w:t>
      </w:r>
      <w:r>
        <w:rPr>
          <w:spacing w:val="8"/>
        </w:rPr>
        <w:t>местного</w:t>
      </w:r>
      <w:r>
        <w:rPr>
          <w:spacing w:val="40"/>
        </w:rPr>
        <w:t xml:space="preserve"> </w:t>
      </w:r>
      <w:r>
        <w:rPr>
          <w:spacing w:val="8"/>
        </w:rPr>
        <w:t>бюджета.</w:t>
      </w:r>
      <w:r>
        <w:rPr>
          <w:spacing w:val="40"/>
        </w:rPr>
        <w:t xml:space="preserve"> </w:t>
      </w:r>
      <w:r>
        <w:rPr>
          <w:spacing w:val="8"/>
        </w:rPr>
        <w:t>Участковые</w:t>
      </w:r>
      <w:r>
        <w:rPr>
          <w:spacing w:val="40"/>
        </w:rPr>
        <w:t xml:space="preserve"> </w:t>
      </w:r>
      <w:r>
        <w:rPr>
          <w:spacing w:val="10"/>
        </w:rPr>
        <w:t>уполномоченные</w:t>
      </w:r>
      <w:r>
        <w:rPr>
          <w:spacing w:val="65"/>
          <w:w w:val="101"/>
        </w:rPr>
        <w:t xml:space="preserve"> </w:t>
      </w:r>
      <w:r>
        <w:rPr>
          <w:spacing w:val="6"/>
        </w:rPr>
        <w:t>милиции,</w:t>
      </w:r>
      <w:r>
        <w:rPr>
          <w:spacing w:val="31"/>
        </w:rPr>
        <w:t xml:space="preserve"> </w:t>
      </w:r>
      <w:r>
        <w:rPr>
          <w:spacing w:val="6"/>
        </w:rPr>
        <w:t>работающие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6"/>
        </w:rPr>
        <w:t>сельской</w:t>
      </w:r>
      <w:r>
        <w:rPr>
          <w:spacing w:val="32"/>
        </w:rPr>
        <w:t xml:space="preserve"> </w:t>
      </w:r>
      <w:r>
        <w:rPr>
          <w:spacing w:val="6"/>
        </w:rPr>
        <w:t>местности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6"/>
        </w:rPr>
        <w:t>поселках</w:t>
      </w:r>
      <w:r>
        <w:rPr>
          <w:spacing w:val="32"/>
        </w:rPr>
        <w:t xml:space="preserve"> </w:t>
      </w:r>
      <w:r>
        <w:rPr>
          <w:spacing w:val="6"/>
        </w:rPr>
        <w:t>городского</w:t>
      </w:r>
      <w:r>
        <w:rPr>
          <w:spacing w:val="31"/>
        </w:rPr>
        <w:t xml:space="preserve"> </w:t>
      </w:r>
      <w:r>
        <w:rPr>
          <w:spacing w:val="7"/>
        </w:rPr>
        <w:t>типа,</w:t>
      </w:r>
      <w:r>
        <w:rPr>
          <w:spacing w:val="33"/>
          <w:w w:val="101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26"/>
        </w:rPr>
        <w:t>член</w:t>
      </w:r>
      <w:r>
        <w:t>ы</w:t>
      </w:r>
      <w:r>
        <w:rPr>
          <w:spacing w:val="67"/>
        </w:rPr>
        <w:t xml:space="preserve"> </w:t>
      </w:r>
      <w:r>
        <w:rPr>
          <w:spacing w:val="12"/>
        </w:rPr>
        <w:t>их</w:t>
      </w:r>
      <w:r>
        <w:rPr>
          <w:spacing w:val="67"/>
        </w:rPr>
        <w:t xml:space="preserve"> </w:t>
      </w:r>
      <w:r>
        <w:rPr>
          <w:spacing w:val="26"/>
        </w:rPr>
        <w:t>семей</w:t>
      </w:r>
      <w:r>
        <w:t>,</w:t>
      </w:r>
      <w:r>
        <w:rPr>
          <w:spacing w:val="67"/>
        </w:rPr>
        <w:t xml:space="preserve"> </w:t>
      </w:r>
      <w:r>
        <w:rPr>
          <w:spacing w:val="26"/>
        </w:rPr>
        <w:t>проживающи</w:t>
      </w:r>
      <w:r>
        <w:t>е</w:t>
      </w:r>
      <w:r>
        <w:rPr>
          <w:spacing w:val="67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rPr>
          <w:spacing w:val="26"/>
        </w:rPr>
        <w:t>ними</w:t>
      </w:r>
      <w:r>
        <w:t>,</w:t>
      </w:r>
      <w:r>
        <w:rPr>
          <w:spacing w:val="67"/>
        </w:rPr>
        <w:t xml:space="preserve"> </w:t>
      </w:r>
      <w:r>
        <w:rPr>
          <w:spacing w:val="26"/>
        </w:rPr>
        <w:t>должн</w:t>
      </w:r>
      <w:r>
        <w:t>ы</w:t>
      </w:r>
      <w:r>
        <w:rPr>
          <w:spacing w:val="67"/>
        </w:rPr>
        <w:t xml:space="preserve"> </w:t>
      </w:r>
      <w:r>
        <w:rPr>
          <w:spacing w:val="26"/>
        </w:rPr>
        <w:t>бесплатн</w:t>
      </w:r>
      <w:r>
        <w:t>о</w:t>
      </w:r>
      <w:r>
        <w:rPr>
          <w:spacing w:val="67"/>
        </w:rPr>
        <w:t xml:space="preserve"> </w:t>
      </w:r>
      <w:r>
        <w:rPr>
          <w:spacing w:val="26"/>
        </w:rPr>
        <w:t>был</w:t>
      </w:r>
      <w:r>
        <w:t>и</w:t>
      </w:r>
      <w:r>
        <w:rPr>
          <w:spacing w:val="2061"/>
        </w:rPr>
        <w:t xml:space="preserve"> </w:t>
      </w:r>
      <w:r>
        <w:rPr>
          <w:spacing w:val="5"/>
        </w:rPr>
        <w:t>обеспечиваться</w:t>
      </w:r>
      <w:r>
        <w:rPr>
          <w:spacing w:val="32"/>
        </w:rPr>
        <w:t xml:space="preserve"> </w:t>
      </w:r>
      <w:r>
        <w:rPr>
          <w:spacing w:val="5"/>
        </w:rPr>
        <w:t>органами</w:t>
      </w:r>
      <w:r>
        <w:rPr>
          <w:spacing w:val="32"/>
        </w:rPr>
        <w:t xml:space="preserve"> </w:t>
      </w:r>
      <w:r>
        <w:rPr>
          <w:spacing w:val="5"/>
        </w:rPr>
        <w:t>местного</w:t>
      </w:r>
      <w:r>
        <w:rPr>
          <w:spacing w:val="32"/>
        </w:rPr>
        <w:t xml:space="preserve"> </w:t>
      </w:r>
      <w:r>
        <w:rPr>
          <w:spacing w:val="5"/>
        </w:rPr>
        <w:t>самоуправления</w:t>
      </w:r>
      <w:r>
        <w:rPr>
          <w:spacing w:val="32"/>
        </w:rPr>
        <w:t xml:space="preserve"> </w:t>
      </w:r>
      <w:r>
        <w:rPr>
          <w:spacing w:val="4"/>
        </w:rPr>
        <w:t>жильем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rPr>
          <w:spacing w:val="5"/>
        </w:rPr>
        <w:t>отоплением</w:t>
      </w:r>
      <w:r>
        <w:rPr>
          <w:spacing w:val="33"/>
        </w:rPr>
        <w:t xml:space="preserve"> </w:t>
      </w:r>
      <w:r>
        <w:t>и</w:t>
      </w:r>
      <w:r>
        <w:rPr>
          <w:spacing w:val="48"/>
          <w:w w:val="101"/>
        </w:rPr>
        <w:t xml:space="preserve"> </w:t>
      </w:r>
      <w:r>
        <w:rPr>
          <w:spacing w:val="3"/>
        </w:rPr>
        <w:t>освещением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3"/>
        </w:rPr>
        <w:t>соответствии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rPr>
          <w:spacing w:val="3"/>
        </w:rPr>
        <w:t>установленными</w:t>
      </w:r>
      <w:r>
        <w:rPr>
          <w:spacing w:val="32"/>
        </w:rPr>
        <w:t xml:space="preserve"> </w:t>
      </w:r>
      <w:r>
        <w:rPr>
          <w:spacing w:val="4"/>
        </w:rPr>
        <w:t>нормами.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4"/>
        </w:rPr>
        <w:t>Орган</w:t>
      </w:r>
      <w:r>
        <w:t>ы</w:t>
      </w:r>
      <w:r>
        <w:rPr>
          <w:spacing w:val="65"/>
        </w:rPr>
        <w:t xml:space="preserve"> </w:t>
      </w:r>
      <w:r>
        <w:rPr>
          <w:spacing w:val="24"/>
        </w:rPr>
        <w:t>местног</w:t>
      </w:r>
      <w:r>
        <w:t>о</w:t>
      </w:r>
      <w:r>
        <w:rPr>
          <w:spacing w:val="66"/>
        </w:rPr>
        <w:t xml:space="preserve"> </w:t>
      </w:r>
      <w:r>
        <w:rPr>
          <w:spacing w:val="24"/>
        </w:rPr>
        <w:t>самоуправлени</w:t>
      </w:r>
      <w:r>
        <w:t>я</w:t>
      </w:r>
      <w:r>
        <w:rPr>
          <w:spacing w:val="66"/>
        </w:rPr>
        <w:t xml:space="preserve"> </w:t>
      </w:r>
      <w:r>
        <w:rPr>
          <w:spacing w:val="24"/>
        </w:rPr>
        <w:t>могл</w:t>
      </w:r>
      <w:r>
        <w:t>и</w:t>
      </w:r>
      <w:r>
        <w:rPr>
          <w:spacing w:val="66"/>
        </w:rPr>
        <w:t xml:space="preserve"> </w:t>
      </w:r>
      <w:r>
        <w:rPr>
          <w:spacing w:val="24"/>
        </w:rPr>
        <w:t>устанавливат</w:t>
      </w:r>
      <w:r>
        <w:t>ь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rPr>
          <w:spacing w:val="24"/>
        </w:rPr>
        <w:t>иные</w:t>
      </w:r>
      <w:r>
        <w:t>,</w:t>
      </w:r>
      <w:r>
        <w:rPr>
          <w:spacing w:val="66"/>
        </w:rPr>
        <w:t xml:space="preserve"> </w:t>
      </w:r>
      <w:r>
        <w:rPr>
          <w:spacing w:val="11"/>
        </w:rPr>
        <w:t>не</w:t>
      </w:r>
      <w:r>
        <w:rPr>
          <w:spacing w:val="2203"/>
        </w:rPr>
        <w:t xml:space="preserve"> </w:t>
      </w:r>
      <w:r>
        <w:rPr>
          <w:spacing w:val="21"/>
        </w:rPr>
        <w:t>предусмотренны</w:t>
      </w:r>
      <w:r>
        <w:t>е</w:t>
      </w:r>
      <w:r>
        <w:rPr>
          <w:spacing w:val="63"/>
        </w:rPr>
        <w:t xml:space="preserve"> </w:t>
      </w:r>
      <w:r>
        <w:rPr>
          <w:spacing w:val="17"/>
        </w:rPr>
        <w:t>Законом</w:t>
      </w:r>
      <w:r>
        <w:rPr>
          <w:spacing w:val="63"/>
        </w:rPr>
        <w:t xml:space="preserve"> </w:t>
      </w:r>
      <w:r>
        <w:t>о</w:t>
      </w:r>
      <w:r>
        <w:rPr>
          <w:spacing w:val="63"/>
        </w:rPr>
        <w:t xml:space="preserve"> </w:t>
      </w:r>
      <w:r>
        <w:rPr>
          <w:spacing w:val="18"/>
        </w:rPr>
        <w:t>милиции,</w:t>
      </w:r>
      <w:r>
        <w:rPr>
          <w:spacing w:val="63"/>
        </w:rPr>
        <w:t xml:space="preserve"> </w:t>
      </w:r>
      <w:r>
        <w:rPr>
          <w:spacing w:val="18"/>
        </w:rPr>
        <w:t>гарантии</w:t>
      </w:r>
      <w:r>
        <w:rPr>
          <w:spacing w:val="63"/>
        </w:rPr>
        <w:t xml:space="preserve"> </w:t>
      </w:r>
      <w:r>
        <w:rPr>
          <w:spacing w:val="18"/>
        </w:rPr>
        <w:t>социальной</w:t>
      </w:r>
      <w:r>
        <w:rPr>
          <w:spacing w:val="63"/>
        </w:rPr>
        <w:t xml:space="preserve"> </w:t>
      </w:r>
      <w:r>
        <w:rPr>
          <w:spacing w:val="17"/>
        </w:rPr>
        <w:t>защиты</w:t>
      </w:r>
      <w:r>
        <w:rPr>
          <w:spacing w:val="604"/>
        </w:rPr>
        <w:t xml:space="preserve"> </w:t>
      </w:r>
      <w:r>
        <w:rPr>
          <w:spacing w:val="8"/>
        </w:rPr>
        <w:t>сотрудников</w:t>
      </w:r>
      <w:r>
        <w:rPr>
          <w:spacing w:val="40"/>
        </w:rPr>
        <w:t xml:space="preserve"> </w:t>
      </w:r>
      <w:r>
        <w:rPr>
          <w:spacing w:val="7"/>
        </w:rPr>
        <w:t>милиции.</w:t>
      </w:r>
      <w:r>
        <w:rPr>
          <w:spacing w:val="41"/>
        </w:rPr>
        <w:t xml:space="preserve"> </w:t>
      </w:r>
      <w:r>
        <w:rPr>
          <w:spacing w:val="8"/>
        </w:rPr>
        <w:t>Соответствующие</w:t>
      </w:r>
      <w:r>
        <w:rPr>
          <w:spacing w:val="41"/>
        </w:rPr>
        <w:t xml:space="preserve"> </w:t>
      </w:r>
      <w:r>
        <w:rPr>
          <w:spacing w:val="7"/>
        </w:rPr>
        <w:t>органы</w:t>
      </w:r>
      <w:r>
        <w:rPr>
          <w:spacing w:val="41"/>
        </w:rPr>
        <w:t xml:space="preserve"> </w:t>
      </w:r>
      <w:r>
        <w:rPr>
          <w:spacing w:val="8"/>
        </w:rPr>
        <w:t>исполнительной</w:t>
      </w:r>
      <w:r>
        <w:rPr>
          <w:spacing w:val="41"/>
        </w:rPr>
        <w:t xml:space="preserve"> </w:t>
      </w:r>
      <w:r>
        <w:rPr>
          <w:spacing w:val="7"/>
        </w:rPr>
        <w:t>власти</w:t>
      </w:r>
      <w:r>
        <w:rPr>
          <w:spacing w:val="40"/>
        </w:rPr>
        <w:t xml:space="preserve"> </w:t>
      </w:r>
      <w:r>
        <w:t>и</w:t>
      </w:r>
      <w:r>
        <w:rPr>
          <w:spacing w:val="40"/>
          <w:w w:val="101"/>
        </w:rPr>
        <w:t xml:space="preserve"> </w:t>
      </w:r>
      <w:r>
        <w:rPr>
          <w:spacing w:val="10"/>
        </w:rPr>
        <w:t>органы</w:t>
      </w:r>
      <w:r>
        <w:rPr>
          <w:spacing w:val="48"/>
        </w:rPr>
        <w:t xml:space="preserve"> </w:t>
      </w:r>
      <w:r>
        <w:rPr>
          <w:spacing w:val="11"/>
        </w:rPr>
        <w:t>местного</w:t>
      </w:r>
      <w:r>
        <w:rPr>
          <w:spacing w:val="49"/>
        </w:rPr>
        <w:t xml:space="preserve"> </w:t>
      </w:r>
      <w:r>
        <w:rPr>
          <w:spacing w:val="12"/>
        </w:rPr>
        <w:t>самоуправления</w:t>
      </w:r>
      <w:r>
        <w:rPr>
          <w:spacing w:val="49"/>
        </w:rPr>
        <w:t xml:space="preserve"> </w:t>
      </w:r>
      <w:r>
        <w:rPr>
          <w:spacing w:val="10"/>
        </w:rPr>
        <w:t>должны</w:t>
      </w:r>
      <w:r>
        <w:rPr>
          <w:spacing w:val="49"/>
        </w:rPr>
        <w:t xml:space="preserve"> </w:t>
      </w:r>
      <w:r>
        <w:rPr>
          <w:spacing w:val="9"/>
        </w:rPr>
        <w:t>были</w:t>
      </w:r>
      <w:r>
        <w:rPr>
          <w:spacing w:val="49"/>
        </w:rPr>
        <w:t xml:space="preserve"> </w:t>
      </w:r>
      <w:r>
        <w:rPr>
          <w:spacing w:val="11"/>
        </w:rPr>
        <w:t>предоставлять</w:t>
      </w:r>
      <w:r>
        <w:rPr>
          <w:spacing w:val="48"/>
        </w:rPr>
        <w:t xml:space="preserve"> </w:t>
      </w:r>
      <w:r>
        <w:rPr>
          <w:spacing w:val="13"/>
        </w:rPr>
        <w:t>милиции</w:t>
      </w:r>
      <w:r>
        <w:rPr>
          <w:spacing w:val="61"/>
          <w:w w:val="101"/>
        </w:rPr>
        <w:t xml:space="preserve"> </w:t>
      </w:r>
      <w:r>
        <w:rPr>
          <w:spacing w:val="24"/>
        </w:rPr>
        <w:t>служебны</w:t>
      </w:r>
      <w:r>
        <w:t>е</w:t>
      </w:r>
      <w:r>
        <w:rPr>
          <w:spacing w:val="68"/>
        </w:rPr>
        <w:t xml:space="preserve"> </w:t>
      </w:r>
      <w:r>
        <w:rPr>
          <w:spacing w:val="24"/>
        </w:rPr>
        <w:t>помещения</w:t>
      </w:r>
      <w:r>
        <w:t>,</w:t>
      </w:r>
      <w:r>
        <w:rPr>
          <w:spacing w:val="69"/>
        </w:rPr>
        <w:t xml:space="preserve"> </w:t>
      </w:r>
      <w:r>
        <w:t>а</w:t>
      </w:r>
      <w:r>
        <w:rPr>
          <w:spacing w:val="69"/>
        </w:rPr>
        <w:t xml:space="preserve"> </w:t>
      </w:r>
      <w:r>
        <w:rPr>
          <w:spacing w:val="24"/>
        </w:rPr>
        <w:t>участковы</w:t>
      </w:r>
      <w:r>
        <w:t>м</w:t>
      </w:r>
      <w:r>
        <w:rPr>
          <w:spacing w:val="68"/>
        </w:rPr>
        <w:t xml:space="preserve"> </w:t>
      </w:r>
      <w:r>
        <w:rPr>
          <w:spacing w:val="24"/>
        </w:rPr>
        <w:t>уполномоченны</w:t>
      </w:r>
      <w:r>
        <w:t>м</w:t>
      </w:r>
      <w:r>
        <w:rPr>
          <w:spacing w:val="69"/>
        </w:rPr>
        <w:t xml:space="preserve"> </w:t>
      </w:r>
      <w:r>
        <w:rPr>
          <w:spacing w:val="24"/>
        </w:rPr>
        <w:t>милици</w:t>
      </w:r>
      <w:r>
        <w:t>и</w:t>
      </w:r>
      <w:r>
        <w:rPr>
          <w:spacing w:val="69"/>
        </w:rPr>
        <w:t xml:space="preserve"> </w:t>
      </w:r>
      <w:r>
        <w:t>—</w:t>
      </w:r>
      <w:r>
        <w:rPr>
          <w:spacing w:val="2250"/>
          <w:w w:val="101"/>
        </w:rPr>
        <w:t xml:space="preserve"> </w:t>
      </w:r>
      <w:r>
        <w:rPr>
          <w:spacing w:val="11"/>
        </w:rPr>
        <w:t>помещения</w:t>
      </w:r>
      <w:r>
        <w:rPr>
          <w:spacing w:val="48"/>
        </w:rPr>
        <w:t xml:space="preserve"> </w:t>
      </w:r>
      <w:r>
        <w:rPr>
          <w:spacing w:val="8"/>
        </w:rPr>
        <w:t>для</w:t>
      </w:r>
      <w:r>
        <w:rPr>
          <w:spacing w:val="49"/>
        </w:rPr>
        <w:t xml:space="preserve"> </w:t>
      </w:r>
      <w:r>
        <w:rPr>
          <w:spacing w:val="10"/>
        </w:rPr>
        <w:t>работы</w:t>
      </w:r>
      <w:r>
        <w:rPr>
          <w:spacing w:val="49"/>
        </w:rPr>
        <w:t xml:space="preserve"> </w:t>
      </w:r>
      <w:r>
        <w:rPr>
          <w:spacing w:val="6"/>
        </w:rPr>
        <w:t>на</w:t>
      </w:r>
      <w:r>
        <w:rPr>
          <w:spacing w:val="49"/>
        </w:rPr>
        <w:t xml:space="preserve"> </w:t>
      </w:r>
      <w:r>
        <w:rPr>
          <w:spacing w:val="11"/>
        </w:rPr>
        <w:t>обслуживаемых</w:t>
      </w:r>
      <w:r>
        <w:rPr>
          <w:spacing w:val="48"/>
        </w:rPr>
        <w:t xml:space="preserve"> </w:t>
      </w:r>
      <w:r>
        <w:rPr>
          <w:spacing w:val="12"/>
        </w:rPr>
        <w:t>административных</w:t>
      </w:r>
      <w:r>
        <w:rPr>
          <w:spacing w:val="49"/>
        </w:rPr>
        <w:t xml:space="preserve"> </w:t>
      </w:r>
      <w:r>
        <w:rPr>
          <w:spacing w:val="13"/>
        </w:rPr>
        <w:t>участках,</w:t>
      </w:r>
      <w:r>
        <w:rPr>
          <w:spacing w:val="59"/>
          <w:w w:val="101"/>
        </w:rPr>
        <w:t xml:space="preserve"> </w:t>
      </w:r>
      <w:bookmarkStart w:id="310" w:name="bookmark200"/>
      <w:bookmarkEnd w:id="310"/>
      <w:r>
        <w:rPr>
          <w:spacing w:val="23"/>
        </w:rPr>
        <w:t>оборудованны</w:t>
      </w:r>
      <w:r>
        <w:t>е</w:t>
      </w:r>
      <w:r>
        <w:rPr>
          <w:spacing w:val="67"/>
        </w:rPr>
        <w:t xml:space="preserve"> </w:t>
      </w:r>
      <w:r>
        <w:rPr>
          <w:spacing w:val="23"/>
        </w:rPr>
        <w:t>мебелью</w:t>
      </w:r>
      <w:r>
        <w:t>,</w:t>
      </w:r>
      <w:r>
        <w:rPr>
          <w:spacing w:val="68"/>
        </w:rPr>
        <w:t xml:space="preserve"> </w:t>
      </w:r>
      <w:r>
        <w:rPr>
          <w:spacing w:val="23"/>
        </w:rPr>
        <w:t>оргтехнико</w:t>
      </w:r>
      <w:r>
        <w:t>й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rPr>
          <w:spacing w:val="23"/>
        </w:rPr>
        <w:t>средствам</w:t>
      </w:r>
      <w:r>
        <w:t>и</w:t>
      </w:r>
      <w:r>
        <w:rPr>
          <w:spacing w:val="67"/>
        </w:rPr>
        <w:t xml:space="preserve"> </w:t>
      </w:r>
      <w:r>
        <w:rPr>
          <w:spacing w:val="23"/>
        </w:rPr>
        <w:t>связи</w:t>
      </w:r>
      <w:r>
        <w:t>.</w:t>
      </w:r>
      <w:r>
        <w:rPr>
          <w:spacing w:val="68"/>
        </w:rPr>
        <w:t xml:space="preserve"> </w:t>
      </w:r>
      <w:r>
        <w:rPr>
          <w:spacing w:val="23"/>
        </w:rPr>
        <w:t>Орган</w:t>
      </w:r>
      <w:r>
        <w:t>ы</w:t>
      </w:r>
      <w:r>
        <w:rPr>
          <w:spacing w:val="2253"/>
        </w:rPr>
        <w:t xml:space="preserve"> </w:t>
      </w:r>
      <w:r>
        <w:rPr>
          <w:spacing w:val="25"/>
        </w:rPr>
        <w:t>исполнительно</w:t>
      </w:r>
      <w:r>
        <w:t>й</w:t>
      </w:r>
      <w:r>
        <w:rPr>
          <w:spacing w:val="1"/>
        </w:rPr>
        <w:t xml:space="preserve"> </w:t>
      </w:r>
      <w:r>
        <w:rPr>
          <w:spacing w:val="25"/>
        </w:rPr>
        <w:t>власт</w:t>
      </w:r>
      <w:r>
        <w:t>и</w:t>
      </w:r>
      <w:r>
        <w:rPr>
          <w:spacing w:val="1"/>
        </w:rPr>
        <w:t xml:space="preserve"> </w:t>
      </w:r>
      <w:r>
        <w:rPr>
          <w:spacing w:val="25"/>
        </w:rPr>
        <w:t>субъекто</w:t>
      </w:r>
      <w:r>
        <w:t>в</w:t>
      </w:r>
      <w:r>
        <w:rPr>
          <w:spacing w:val="1"/>
        </w:rPr>
        <w:t xml:space="preserve"> </w:t>
      </w:r>
      <w:r>
        <w:rPr>
          <w:spacing w:val="25"/>
        </w:rPr>
        <w:t>Российско</w:t>
      </w:r>
      <w:r>
        <w:t>й</w:t>
      </w:r>
      <w:r>
        <w:rPr>
          <w:spacing w:val="1"/>
        </w:rPr>
        <w:t xml:space="preserve"> </w:t>
      </w:r>
      <w:r>
        <w:rPr>
          <w:spacing w:val="25"/>
        </w:rPr>
        <w:t>Федерации</w:t>
      </w:r>
      <w:r>
        <w:t>,</w:t>
      </w:r>
      <w:r>
        <w:rPr>
          <w:spacing w:val="1"/>
        </w:rPr>
        <w:t xml:space="preserve"> </w:t>
      </w:r>
      <w:r>
        <w:rPr>
          <w:spacing w:val="25"/>
        </w:rPr>
        <w:t>орган</w:t>
      </w:r>
      <w:r>
        <w:t>ы</w:t>
      </w:r>
      <w:r>
        <w:rPr>
          <w:spacing w:val="2500"/>
        </w:rPr>
        <w:t xml:space="preserve"> </w:t>
      </w:r>
      <w:r>
        <w:rPr>
          <w:spacing w:val="15"/>
        </w:rPr>
        <w:t>местного</w:t>
      </w:r>
      <w:r>
        <w:rPr>
          <w:spacing w:val="57"/>
        </w:rPr>
        <w:t xml:space="preserve"> </w:t>
      </w:r>
      <w:r>
        <w:rPr>
          <w:spacing w:val="16"/>
        </w:rPr>
        <w:t>самоуправления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16"/>
        </w:rPr>
        <w:t>организации</w:t>
      </w:r>
      <w:r>
        <w:rPr>
          <w:spacing w:val="58"/>
        </w:rPr>
        <w:t xml:space="preserve"> </w:t>
      </w:r>
      <w:r>
        <w:rPr>
          <w:spacing w:val="15"/>
        </w:rPr>
        <w:t>обязаны</w:t>
      </w:r>
      <w:r>
        <w:rPr>
          <w:spacing w:val="58"/>
        </w:rPr>
        <w:t xml:space="preserve"> </w:t>
      </w:r>
      <w:r>
        <w:rPr>
          <w:spacing w:val="13"/>
        </w:rPr>
        <w:t>были</w:t>
      </w:r>
      <w:r>
        <w:rPr>
          <w:spacing w:val="57"/>
        </w:rPr>
        <w:t xml:space="preserve"> </w:t>
      </w:r>
      <w:r>
        <w:rPr>
          <w:spacing w:val="16"/>
        </w:rPr>
        <w:t>обеспечивать</w:t>
      </w:r>
      <w:r>
        <w:rPr>
          <w:spacing w:val="-6"/>
        </w:rPr>
        <w:t xml:space="preserve"> </w:t>
      </w:r>
      <w:r>
        <w:rPr>
          <w:spacing w:val="27"/>
        </w:rPr>
        <w:t>техническу</w:t>
      </w:r>
      <w:r>
        <w:t>ю</w:t>
      </w:r>
      <w:r>
        <w:rPr>
          <w:spacing w:val="71"/>
        </w:rPr>
        <w:t xml:space="preserve"> </w:t>
      </w:r>
      <w:r>
        <w:rPr>
          <w:spacing w:val="27"/>
        </w:rPr>
        <w:t>эксплуатацию</w:t>
      </w:r>
      <w:r>
        <w:t>,</w:t>
      </w:r>
      <w:r>
        <w:rPr>
          <w:spacing w:val="72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rPr>
          <w:spacing w:val="17"/>
        </w:rPr>
        <w:t>том</w:t>
      </w:r>
      <w:r>
        <w:rPr>
          <w:spacing w:val="72"/>
        </w:rPr>
        <w:t xml:space="preserve"> </w:t>
      </w:r>
      <w:r>
        <w:rPr>
          <w:spacing w:val="27"/>
        </w:rPr>
        <w:t>числ</w:t>
      </w:r>
      <w:r>
        <w:t>е</w:t>
      </w:r>
      <w:r>
        <w:rPr>
          <w:spacing w:val="72"/>
        </w:rPr>
        <w:t xml:space="preserve"> </w:t>
      </w:r>
      <w:r>
        <w:rPr>
          <w:spacing w:val="27"/>
        </w:rPr>
        <w:t>отоплени</w:t>
      </w:r>
      <w:r>
        <w:t>е</w:t>
      </w:r>
      <w:r>
        <w:rPr>
          <w:spacing w:val="71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rPr>
          <w:spacing w:val="27"/>
        </w:rPr>
        <w:t>освещение</w:t>
      </w:r>
      <w:r>
        <w:t>,</w:t>
      </w:r>
      <w:r>
        <w:rPr>
          <w:spacing w:val="2365"/>
        </w:rPr>
        <w:t xml:space="preserve"> </w:t>
      </w:r>
      <w:r>
        <w:rPr>
          <w:spacing w:val="18"/>
        </w:rPr>
        <w:t>предоставляемых</w:t>
      </w:r>
      <w:r>
        <w:rPr>
          <w:spacing w:val="61"/>
        </w:rPr>
        <w:t xml:space="preserve"> </w:t>
      </w:r>
      <w:r>
        <w:rPr>
          <w:spacing w:val="17"/>
        </w:rPr>
        <w:t>милиции</w:t>
      </w:r>
      <w:r>
        <w:rPr>
          <w:spacing w:val="62"/>
        </w:rPr>
        <w:t xml:space="preserve"> </w:t>
      </w:r>
      <w:r>
        <w:rPr>
          <w:spacing w:val="17"/>
        </w:rPr>
        <w:t>служебных</w:t>
      </w:r>
      <w:r>
        <w:rPr>
          <w:spacing w:val="61"/>
        </w:rPr>
        <w:t xml:space="preserve"> </w:t>
      </w:r>
      <w:r>
        <w:rPr>
          <w:spacing w:val="17"/>
        </w:rPr>
        <w:t>помещений</w:t>
      </w:r>
      <w:r>
        <w:rPr>
          <w:spacing w:val="62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rPr>
          <w:spacing w:val="9"/>
        </w:rPr>
        <w:t>их</w:t>
      </w:r>
      <w:r>
        <w:rPr>
          <w:spacing w:val="62"/>
        </w:rPr>
        <w:t xml:space="preserve"> </w:t>
      </w:r>
      <w:r>
        <w:rPr>
          <w:spacing w:val="18"/>
        </w:rPr>
        <w:t>капитальный</w:t>
      </w:r>
      <w:r>
        <w:rPr>
          <w:spacing w:val="-7"/>
        </w:rPr>
        <w:t xml:space="preserve"> </w:t>
      </w:r>
      <w:r>
        <w:rPr>
          <w:spacing w:val="2"/>
        </w:rPr>
        <w:t>ремонт.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25"/>
        </w:rPr>
        <w:t>Указо</w:t>
      </w:r>
      <w:r>
        <w:t>м</w:t>
      </w:r>
      <w:r>
        <w:rPr>
          <w:spacing w:val="63"/>
        </w:rPr>
        <w:t xml:space="preserve"> </w:t>
      </w:r>
      <w:r>
        <w:rPr>
          <w:spacing w:val="25"/>
        </w:rPr>
        <w:t>Президент</w:t>
      </w:r>
      <w:r>
        <w:t>а</w:t>
      </w:r>
      <w:r>
        <w:rPr>
          <w:spacing w:val="63"/>
        </w:rPr>
        <w:t xml:space="preserve"> </w:t>
      </w:r>
      <w:r>
        <w:rPr>
          <w:spacing w:val="25"/>
        </w:rPr>
        <w:t>Росси</w:t>
      </w:r>
      <w:r>
        <w:t>и</w:t>
      </w:r>
      <w:r>
        <w:rPr>
          <w:spacing w:val="63"/>
        </w:rPr>
        <w:t xml:space="preserve"> </w:t>
      </w:r>
      <w:r>
        <w:rPr>
          <w:spacing w:val="12"/>
        </w:rPr>
        <w:t>от</w:t>
      </w:r>
      <w:r>
        <w:rPr>
          <w:spacing w:val="63"/>
        </w:rPr>
        <w:t xml:space="preserve"> </w:t>
      </w:r>
      <w:r>
        <w:t>3</w:t>
      </w:r>
      <w:r>
        <w:rPr>
          <w:spacing w:val="63"/>
        </w:rPr>
        <w:t xml:space="preserve"> </w:t>
      </w:r>
      <w:r>
        <w:rPr>
          <w:spacing w:val="18"/>
        </w:rPr>
        <w:t>июня</w:t>
      </w:r>
      <w:r>
        <w:rPr>
          <w:spacing w:val="64"/>
        </w:rPr>
        <w:t xml:space="preserve"> </w:t>
      </w:r>
      <w:r>
        <w:rPr>
          <w:spacing w:val="18"/>
        </w:rPr>
        <w:t>1996</w:t>
      </w:r>
      <w:r>
        <w:rPr>
          <w:spacing w:val="63"/>
        </w:rPr>
        <w:t xml:space="preserve"> </w:t>
      </w:r>
      <w:r>
        <w:rPr>
          <w:spacing w:val="12"/>
        </w:rPr>
        <w:t>г.</w:t>
      </w:r>
      <w:r>
        <w:rPr>
          <w:spacing w:val="63"/>
        </w:rPr>
        <w:t xml:space="preserve"> </w:t>
      </w:r>
      <w:r>
        <w:t>№</w:t>
      </w:r>
      <w:r>
        <w:rPr>
          <w:spacing w:val="63"/>
        </w:rPr>
        <w:t xml:space="preserve"> </w:t>
      </w:r>
      <w:r>
        <w:rPr>
          <w:spacing w:val="16"/>
        </w:rPr>
        <w:t>802</w:t>
      </w:r>
      <w:r>
        <w:rPr>
          <w:spacing w:val="63"/>
        </w:rPr>
        <w:t xml:space="preserve"> </w:t>
      </w:r>
      <w:r>
        <w:rPr>
          <w:spacing w:val="12"/>
        </w:rPr>
        <w:t>“О</w:t>
      </w:r>
      <w:r>
        <w:rPr>
          <w:spacing w:val="64"/>
        </w:rPr>
        <w:t xml:space="preserve"> </w:t>
      </w:r>
      <w:r>
        <w:rPr>
          <w:spacing w:val="25"/>
        </w:rPr>
        <w:t>поэтапно</w:t>
      </w:r>
      <w:r>
        <w:t>м</w:t>
      </w:r>
      <w:r>
        <w:rPr>
          <w:spacing w:val="1366"/>
        </w:rPr>
        <w:t xml:space="preserve"> </w:t>
      </w:r>
      <w:r>
        <w:rPr>
          <w:spacing w:val="34"/>
        </w:rPr>
        <w:t>формировани</w:t>
      </w:r>
      <w:r>
        <w:t>и</w:t>
      </w:r>
      <w:r>
        <w:rPr>
          <w:spacing w:val="21"/>
        </w:rPr>
        <w:t xml:space="preserve"> </w:t>
      </w:r>
      <w:r>
        <w:rPr>
          <w:spacing w:val="34"/>
        </w:rPr>
        <w:t>муниципальны</w:t>
      </w:r>
      <w:r>
        <w:t>х</w:t>
      </w:r>
      <w:r>
        <w:rPr>
          <w:spacing w:val="22"/>
        </w:rPr>
        <w:t xml:space="preserve"> </w:t>
      </w:r>
      <w:r>
        <w:rPr>
          <w:spacing w:val="34"/>
        </w:rPr>
        <w:t>органо</w:t>
      </w:r>
      <w:r>
        <w:t>в</w:t>
      </w:r>
      <w:r>
        <w:rPr>
          <w:spacing w:val="22"/>
        </w:rPr>
        <w:t xml:space="preserve"> </w:t>
      </w:r>
      <w:r>
        <w:rPr>
          <w:spacing w:val="34"/>
        </w:rPr>
        <w:t>охран</w:t>
      </w:r>
      <w:r>
        <w:t>ы</w:t>
      </w:r>
      <w:r>
        <w:rPr>
          <w:spacing w:val="22"/>
        </w:rPr>
        <w:t xml:space="preserve"> </w:t>
      </w:r>
      <w:r>
        <w:rPr>
          <w:spacing w:val="34"/>
        </w:rPr>
        <w:t>общественног</w:t>
      </w:r>
      <w:r>
        <w:t>о</w:t>
      </w:r>
      <w:r>
        <w:rPr>
          <w:spacing w:val="3181"/>
        </w:rPr>
        <w:t xml:space="preserve"> </w:t>
      </w:r>
      <w:r>
        <w:rPr>
          <w:spacing w:val="6"/>
        </w:rPr>
        <w:t>порядка”</w:t>
      </w:r>
      <w:hyperlink w:anchor="bookmark276" w:history="1">
        <w:r>
          <w:rPr>
            <w:color w:val="800000"/>
            <w:spacing w:val="6"/>
            <w:u w:val="single"/>
          </w:rPr>
          <w:t>[102]</w:t>
        </w:r>
        <w:r>
          <w:rPr>
            <w:color w:val="800000"/>
            <w:spacing w:val="38"/>
            <w:u w:val="single"/>
          </w:rPr>
          <w:t xml:space="preserve"> </w:t>
        </w:r>
      </w:hyperlink>
      <w:r>
        <w:rPr>
          <w:color w:val="000000"/>
          <w:spacing w:val="15"/>
        </w:rPr>
        <w:t>органам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15"/>
        </w:rPr>
        <w:t>местного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16"/>
        </w:rPr>
        <w:t>самоуправления</w:t>
      </w:r>
      <w:r>
        <w:rPr>
          <w:color w:val="000000"/>
          <w:spacing w:val="62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16"/>
        </w:rPr>
        <w:t>рекомендательной</w:t>
      </w:r>
      <w:r>
        <w:rPr>
          <w:color w:val="000000"/>
          <w:spacing w:val="21"/>
        </w:rPr>
        <w:t xml:space="preserve"> </w:t>
      </w:r>
      <w:r>
        <w:rPr>
          <w:color w:val="000000"/>
          <w:spacing w:val="29"/>
        </w:rPr>
        <w:t>форм</w:t>
      </w:r>
      <w:r>
        <w:rPr>
          <w:color w:val="000000"/>
        </w:rPr>
        <w:t>е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29"/>
        </w:rPr>
        <w:t>предписывалос</w:t>
      </w:r>
      <w:r>
        <w:rPr>
          <w:color w:val="000000"/>
        </w:rPr>
        <w:t>ь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29"/>
        </w:rPr>
        <w:t>создават</w:t>
      </w:r>
      <w:r>
        <w:rPr>
          <w:color w:val="000000"/>
        </w:rPr>
        <w:t>ь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29"/>
        </w:rPr>
        <w:t>организационные</w:t>
      </w:r>
      <w:r>
        <w:rPr>
          <w:color w:val="000000"/>
        </w:rPr>
        <w:t>,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29"/>
        </w:rPr>
        <w:t>правовы</w:t>
      </w:r>
      <w:r>
        <w:rPr>
          <w:color w:val="000000"/>
        </w:rPr>
        <w:t>е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2820"/>
          <w:w w:val="101"/>
        </w:rPr>
        <w:t xml:space="preserve"> </w:t>
      </w:r>
      <w:r>
        <w:rPr>
          <w:color w:val="000000"/>
          <w:spacing w:val="15"/>
        </w:rPr>
        <w:t>материальные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14"/>
        </w:rPr>
        <w:t>условия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11"/>
        </w:rPr>
        <w:t>для</w:t>
      </w:r>
      <w:r>
        <w:rPr>
          <w:color w:val="000000"/>
          <w:spacing w:val="61"/>
        </w:rPr>
        <w:t xml:space="preserve"> </w:t>
      </w:r>
      <w:r>
        <w:rPr>
          <w:color w:val="000000"/>
          <w:spacing w:val="15"/>
        </w:rPr>
        <w:t>поэтапного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15"/>
        </w:rPr>
        <w:t>формирования</w:t>
      </w:r>
      <w:r>
        <w:rPr>
          <w:color w:val="000000"/>
          <w:spacing w:val="61"/>
        </w:rPr>
        <w:t xml:space="preserve"> </w:t>
      </w:r>
      <w:r>
        <w:rPr>
          <w:color w:val="000000"/>
          <w:spacing w:val="17"/>
        </w:rPr>
        <w:t>муниципальных</w:t>
      </w:r>
      <w:r>
        <w:rPr>
          <w:color w:val="000000"/>
          <w:spacing w:val="51"/>
          <w:w w:val="101"/>
        </w:rPr>
        <w:t xml:space="preserve"> </w:t>
      </w:r>
      <w:r>
        <w:rPr>
          <w:color w:val="000000"/>
          <w:spacing w:val="47"/>
        </w:rPr>
        <w:t>органо</w:t>
      </w:r>
      <w:r>
        <w:rPr>
          <w:color w:val="000000"/>
        </w:rPr>
        <w:t>в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47"/>
        </w:rPr>
        <w:t>охран</w:t>
      </w:r>
      <w:r>
        <w:rPr>
          <w:color w:val="000000"/>
        </w:rPr>
        <w:t>ы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47"/>
        </w:rPr>
        <w:t>общественног</w:t>
      </w:r>
      <w:r>
        <w:rPr>
          <w:color w:val="000000"/>
        </w:rPr>
        <w:t>о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47"/>
        </w:rPr>
        <w:t>порядк</w:t>
      </w:r>
      <w:r>
        <w:rPr>
          <w:color w:val="000000"/>
        </w:rPr>
        <w:t>а</w:t>
      </w:r>
      <w:r>
        <w:rPr>
          <w:color w:val="000000"/>
          <w:spacing w:val="39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47"/>
        </w:rPr>
        <w:t>соответстви</w:t>
      </w:r>
      <w:r>
        <w:rPr>
          <w:color w:val="000000"/>
        </w:rPr>
        <w:t>и</w:t>
      </w:r>
      <w:r>
        <w:rPr>
          <w:color w:val="000000"/>
          <w:spacing w:val="39"/>
        </w:rPr>
        <w:t xml:space="preserve"> </w:t>
      </w:r>
      <w:r>
        <w:rPr>
          <w:color w:val="000000"/>
        </w:rPr>
        <w:t>с</w:t>
      </w:r>
      <w:r>
        <w:rPr>
          <w:color w:val="000000"/>
          <w:spacing w:val="3840"/>
          <w:w w:val="101"/>
        </w:rPr>
        <w:t xml:space="preserve"> </w:t>
      </w:r>
      <w:r>
        <w:rPr>
          <w:color w:val="000000"/>
          <w:spacing w:val="11"/>
        </w:rPr>
        <w:t>законодательством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10"/>
        </w:rPr>
        <w:t>Российской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10"/>
        </w:rPr>
        <w:t>Федерации</w:t>
      </w:r>
      <w:r>
        <w:rPr>
          <w:color w:val="000000"/>
          <w:spacing w:val="51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11"/>
        </w:rPr>
        <w:t>соответствующего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12"/>
        </w:rPr>
        <w:t>субъекта</w:t>
      </w:r>
      <w:r>
        <w:rPr>
          <w:color w:val="000000"/>
          <w:spacing w:val="50"/>
          <w:w w:val="101"/>
        </w:rPr>
        <w:t xml:space="preserve"> </w:t>
      </w:r>
      <w:r>
        <w:rPr>
          <w:color w:val="000000"/>
          <w:spacing w:val="41"/>
        </w:rPr>
        <w:t>Российско</w:t>
      </w:r>
      <w:r>
        <w:rPr>
          <w:color w:val="000000"/>
        </w:rPr>
        <w:t>й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41"/>
        </w:rPr>
        <w:t>Федерации</w:t>
      </w:r>
      <w:r>
        <w:rPr>
          <w:color w:val="000000"/>
        </w:rPr>
        <w:t>,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а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41"/>
        </w:rPr>
        <w:t>такж</w:t>
      </w:r>
      <w:r>
        <w:rPr>
          <w:color w:val="000000"/>
        </w:rPr>
        <w:t>е</w:t>
      </w:r>
      <w:r>
        <w:rPr>
          <w:color w:val="000000"/>
          <w:spacing w:val="28"/>
        </w:rPr>
        <w:t xml:space="preserve"> </w:t>
      </w:r>
      <w:r>
        <w:rPr>
          <w:color w:val="000000"/>
          <w:spacing w:val="41"/>
        </w:rPr>
        <w:t>предусматриват</w:t>
      </w:r>
      <w:r>
        <w:rPr>
          <w:color w:val="000000"/>
        </w:rPr>
        <w:t>ь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28"/>
        </w:rPr>
        <w:t xml:space="preserve"> </w:t>
      </w:r>
      <w:r>
        <w:rPr>
          <w:color w:val="000000"/>
          <w:spacing w:val="41"/>
        </w:rPr>
        <w:t>устава</w:t>
      </w:r>
      <w:r>
        <w:rPr>
          <w:color w:val="000000"/>
        </w:rPr>
        <w:t>х</w:t>
      </w:r>
      <w:r>
        <w:rPr>
          <w:color w:val="000000"/>
          <w:spacing w:val="3496"/>
        </w:rPr>
        <w:t xml:space="preserve"> </w:t>
      </w:r>
      <w:r>
        <w:rPr>
          <w:color w:val="000000"/>
          <w:spacing w:val="17"/>
        </w:rPr>
        <w:t>муниципальных</w:t>
      </w:r>
      <w:r>
        <w:rPr>
          <w:color w:val="000000"/>
          <w:spacing w:val="68"/>
        </w:rPr>
        <w:t xml:space="preserve"> </w:t>
      </w:r>
      <w:r>
        <w:rPr>
          <w:color w:val="000000"/>
          <w:spacing w:val="17"/>
        </w:rPr>
        <w:t>образований</w:t>
      </w:r>
      <w:r>
        <w:rPr>
          <w:color w:val="000000"/>
          <w:spacing w:val="68"/>
        </w:rPr>
        <w:t xml:space="preserve"> </w:t>
      </w:r>
      <w:r>
        <w:rPr>
          <w:color w:val="000000"/>
          <w:spacing w:val="17"/>
        </w:rPr>
        <w:t>выборность</w:t>
      </w:r>
      <w:r>
        <w:rPr>
          <w:color w:val="000000"/>
          <w:spacing w:val="68"/>
        </w:rPr>
        <w:t xml:space="preserve"> </w:t>
      </w:r>
      <w:r>
        <w:rPr>
          <w:color w:val="000000"/>
          <w:spacing w:val="17"/>
        </w:rPr>
        <w:t>населением</w:t>
      </w:r>
      <w:r>
        <w:rPr>
          <w:color w:val="000000"/>
          <w:spacing w:val="68"/>
        </w:rPr>
        <w:t xml:space="preserve"> </w:t>
      </w:r>
      <w:r>
        <w:rPr>
          <w:color w:val="000000"/>
          <w:spacing w:val="17"/>
        </w:rPr>
        <w:t>руководителей</w:t>
      </w:r>
      <w:r>
        <w:rPr>
          <w:color w:val="000000"/>
          <w:spacing w:val="-26"/>
        </w:rPr>
        <w:t xml:space="preserve"> </w:t>
      </w:r>
      <w:r>
        <w:rPr>
          <w:color w:val="000000"/>
          <w:spacing w:val="6"/>
        </w:rPr>
        <w:t>муниципальных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5"/>
        </w:rPr>
        <w:t>органов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5"/>
        </w:rPr>
        <w:t>охраны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6"/>
        </w:rPr>
        <w:t>общественного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7"/>
        </w:rPr>
        <w:t>порядка.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9"/>
        </w:rPr>
        <w:t>Однако</w:t>
      </w:r>
      <w:r>
        <w:rPr>
          <w:spacing w:val="42"/>
        </w:rPr>
        <w:t xml:space="preserve"> </w:t>
      </w:r>
      <w:r>
        <w:rPr>
          <w:spacing w:val="9"/>
        </w:rPr>
        <w:t>такое</w:t>
      </w:r>
      <w:r>
        <w:rPr>
          <w:spacing w:val="42"/>
        </w:rPr>
        <w:t xml:space="preserve"> </w:t>
      </w:r>
      <w:r>
        <w:rPr>
          <w:spacing w:val="10"/>
        </w:rPr>
        <w:t>положение</w:t>
      </w:r>
      <w:r>
        <w:rPr>
          <w:spacing w:val="42"/>
        </w:rPr>
        <w:t xml:space="preserve"> </w:t>
      </w:r>
      <w:r>
        <w:rPr>
          <w:spacing w:val="5"/>
        </w:rPr>
        <w:t>не</w:t>
      </w:r>
      <w:r>
        <w:rPr>
          <w:spacing w:val="43"/>
        </w:rPr>
        <w:t xml:space="preserve"> </w:t>
      </w:r>
      <w:r>
        <w:rPr>
          <w:spacing w:val="9"/>
        </w:rPr>
        <w:t>нашло</w:t>
      </w:r>
      <w:r>
        <w:rPr>
          <w:spacing w:val="42"/>
        </w:rPr>
        <w:t xml:space="preserve"> </w:t>
      </w:r>
      <w:r>
        <w:rPr>
          <w:spacing w:val="10"/>
        </w:rPr>
        <w:t>активного</w:t>
      </w:r>
      <w:r>
        <w:rPr>
          <w:spacing w:val="42"/>
        </w:rPr>
        <w:t xml:space="preserve"> </w:t>
      </w:r>
      <w:r>
        <w:rPr>
          <w:spacing w:val="10"/>
        </w:rPr>
        <w:t>отклика</w:t>
      </w:r>
      <w:r>
        <w:rPr>
          <w:spacing w:val="43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rPr>
          <w:spacing w:val="12"/>
        </w:rPr>
        <w:t>муниципальных</w:t>
      </w:r>
      <w:r>
        <w:rPr>
          <w:spacing w:val="54"/>
          <w:w w:val="101"/>
        </w:rPr>
        <w:t xml:space="preserve"> </w:t>
      </w:r>
      <w:r>
        <w:rPr>
          <w:spacing w:val="5"/>
        </w:rPr>
        <w:t>властей,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4"/>
        </w:rPr>
        <w:t>почти</w:t>
      </w:r>
      <w:r>
        <w:rPr>
          <w:spacing w:val="28"/>
        </w:rPr>
        <w:t xml:space="preserve"> </w:t>
      </w:r>
      <w:r>
        <w:rPr>
          <w:spacing w:val="2"/>
        </w:rPr>
        <w:t>ни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4"/>
        </w:rPr>
        <w:t>одном</w:t>
      </w:r>
      <w:r>
        <w:rPr>
          <w:spacing w:val="28"/>
        </w:rPr>
        <w:t xml:space="preserve"> </w:t>
      </w:r>
      <w:r>
        <w:rPr>
          <w:spacing w:val="5"/>
        </w:rPr>
        <w:t>муниципальном</w:t>
      </w:r>
      <w:r>
        <w:rPr>
          <w:spacing w:val="28"/>
        </w:rPr>
        <w:t xml:space="preserve"> </w:t>
      </w:r>
      <w:r>
        <w:rPr>
          <w:spacing w:val="5"/>
        </w:rPr>
        <w:t>образовании</w:t>
      </w:r>
      <w:r>
        <w:rPr>
          <w:spacing w:val="28"/>
        </w:rPr>
        <w:t xml:space="preserve"> </w:t>
      </w:r>
      <w:r>
        <w:rPr>
          <w:spacing w:val="2"/>
        </w:rPr>
        <w:t>не</w:t>
      </w:r>
      <w:r>
        <w:rPr>
          <w:spacing w:val="28"/>
        </w:rPr>
        <w:t xml:space="preserve"> </w:t>
      </w:r>
      <w:r>
        <w:rPr>
          <w:spacing w:val="4"/>
        </w:rPr>
        <w:t>были</w:t>
      </w:r>
      <w:r>
        <w:rPr>
          <w:spacing w:val="28"/>
        </w:rPr>
        <w:t xml:space="preserve"> </w:t>
      </w:r>
      <w:r>
        <w:rPr>
          <w:spacing w:val="6"/>
        </w:rPr>
        <w:t>избраны</w:t>
      </w:r>
      <w:r>
        <w:rPr>
          <w:spacing w:val="47"/>
          <w:w w:val="101"/>
        </w:rPr>
        <w:t xml:space="preserve"> </w:t>
      </w:r>
      <w:r>
        <w:rPr>
          <w:spacing w:val="5"/>
        </w:rPr>
        <w:t>руководители</w:t>
      </w:r>
      <w:r>
        <w:rPr>
          <w:spacing w:val="46"/>
        </w:rPr>
        <w:t xml:space="preserve"> </w:t>
      </w:r>
      <w:r>
        <w:rPr>
          <w:spacing w:val="5"/>
        </w:rPr>
        <w:t>органов</w:t>
      </w:r>
      <w:r>
        <w:rPr>
          <w:spacing w:val="47"/>
        </w:rPr>
        <w:t xml:space="preserve"> </w:t>
      </w:r>
      <w:r>
        <w:rPr>
          <w:spacing w:val="6"/>
        </w:rPr>
        <w:t>милиции.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17"/>
        </w:rPr>
        <w:t>Постепенно</w:t>
      </w:r>
      <w:r>
        <w:rPr>
          <w:spacing w:val="59"/>
        </w:rPr>
        <w:t xml:space="preserve"> </w:t>
      </w:r>
      <w:r>
        <w:rPr>
          <w:spacing w:val="17"/>
        </w:rPr>
        <w:t>вопросы</w:t>
      </w:r>
      <w:r>
        <w:rPr>
          <w:spacing w:val="60"/>
        </w:rPr>
        <w:t xml:space="preserve"> </w:t>
      </w:r>
      <w:r>
        <w:rPr>
          <w:spacing w:val="9"/>
        </w:rPr>
        <w:t>об</w:t>
      </w:r>
      <w:r>
        <w:rPr>
          <w:spacing w:val="59"/>
        </w:rPr>
        <w:t xml:space="preserve"> </w:t>
      </w:r>
      <w:r>
        <w:rPr>
          <w:spacing w:val="16"/>
        </w:rPr>
        <w:t>охране</w:t>
      </w:r>
      <w:r>
        <w:rPr>
          <w:spacing w:val="60"/>
        </w:rPr>
        <w:t xml:space="preserve"> </w:t>
      </w:r>
      <w:r>
        <w:rPr>
          <w:spacing w:val="18"/>
        </w:rPr>
        <w:t>общественного</w:t>
      </w:r>
      <w:r>
        <w:rPr>
          <w:spacing w:val="59"/>
        </w:rPr>
        <w:t xml:space="preserve"> </w:t>
      </w:r>
      <w:r>
        <w:rPr>
          <w:spacing w:val="17"/>
        </w:rPr>
        <w:t>порядка</w:t>
      </w:r>
      <w:r>
        <w:rPr>
          <w:spacing w:val="60"/>
        </w:rPr>
        <w:t xml:space="preserve"> </w:t>
      </w:r>
      <w:r>
        <w:rPr>
          <w:spacing w:val="17"/>
        </w:rPr>
        <w:t>“перешли”</w:t>
      </w:r>
      <w:r>
        <w:rPr>
          <w:spacing w:val="59"/>
        </w:rPr>
        <w:t xml:space="preserve"> </w:t>
      </w:r>
      <w:r>
        <w:t>в</w:t>
      </w:r>
      <w:r>
        <w:rPr>
          <w:spacing w:val="48"/>
          <w:w w:val="101"/>
        </w:rPr>
        <w:t xml:space="preserve"> </w:t>
      </w:r>
      <w:r>
        <w:rPr>
          <w:spacing w:val="6"/>
        </w:rPr>
        <w:t>разряд</w:t>
      </w:r>
      <w:r>
        <w:rPr>
          <w:spacing w:val="36"/>
        </w:rPr>
        <w:t xml:space="preserve"> </w:t>
      </w:r>
      <w:r>
        <w:rPr>
          <w:spacing w:val="7"/>
        </w:rPr>
        <w:t>общегосударственных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rPr>
          <w:spacing w:val="6"/>
        </w:rPr>
        <w:t>местного</w:t>
      </w:r>
      <w:r>
        <w:rPr>
          <w:spacing w:val="37"/>
        </w:rPr>
        <w:t xml:space="preserve"> </w:t>
      </w:r>
      <w:r>
        <w:rPr>
          <w:spacing w:val="7"/>
        </w:rPr>
        <w:t>самоуправления</w:t>
      </w:r>
      <w:r>
        <w:rPr>
          <w:spacing w:val="36"/>
        </w:rPr>
        <w:t xml:space="preserve"> </w:t>
      </w:r>
      <w:r>
        <w:rPr>
          <w:spacing w:val="6"/>
        </w:rPr>
        <w:t>остались</w:t>
      </w:r>
      <w:r>
        <w:rPr>
          <w:spacing w:val="36"/>
        </w:rPr>
        <w:t xml:space="preserve"> </w:t>
      </w:r>
      <w:r>
        <w:rPr>
          <w:spacing w:val="8"/>
        </w:rPr>
        <w:t>лишь</w:t>
      </w:r>
      <w:r>
        <w:rPr>
          <w:spacing w:val="72"/>
          <w:w w:val="101"/>
        </w:rPr>
        <w:t xml:space="preserve"> </w:t>
      </w:r>
      <w:r>
        <w:rPr>
          <w:spacing w:val="16"/>
        </w:rPr>
        <w:t>обязанности</w:t>
      </w:r>
      <w:r>
        <w:rPr>
          <w:spacing w:val="62"/>
        </w:rPr>
        <w:t xml:space="preserve"> </w:t>
      </w:r>
      <w:r>
        <w:rPr>
          <w:spacing w:val="8"/>
        </w:rPr>
        <w:t>по</w:t>
      </w:r>
      <w:r>
        <w:rPr>
          <w:spacing w:val="62"/>
        </w:rPr>
        <w:t xml:space="preserve"> </w:t>
      </w:r>
      <w:r>
        <w:rPr>
          <w:spacing w:val="16"/>
        </w:rPr>
        <w:t>социальному</w:t>
      </w:r>
      <w:r>
        <w:rPr>
          <w:spacing w:val="62"/>
        </w:rPr>
        <w:t xml:space="preserve"> </w:t>
      </w:r>
      <w:r>
        <w:rPr>
          <w:spacing w:val="16"/>
        </w:rPr>
        <w:t>(жилищному)</w:t>
      </w:r>
      <w:r>
        <w:rPr>
          <w:spacing w:val="62"/>
        </w:rPr>
        <w:t xml:space="preserve"> </w:t>
      </w:r>
      <w:r>
        <w:rPr>
          <w:spacing w:val="16"/>
        </w:rPr>
        <w:t>обеспечению</w:t>
      </w:r>
      <w:r>
        <w:rPr>
          <w:spacing w:val="62"/>
        </w:rPr>
        <w:t xml:space="preserve"> </w:t>
      </w:r>
      <w:r>
        <w:rPr>
          <w:spacing w:val="16"/>
        </w:rPr>
        <w:t>сотрудников</w:t>
      </w:r>
      <w:r>
        <w:rPr>
          <w:spacing w:val="-24"/>
        </w:rPr>
        <w:t xml:space="preserve"> </w:t>
      </w:r>
      <w:r>
        <w:rPr>
          <w:spacing w:val="10"/>
        </w:rPr>
        <w:t>милиции,</w:t>
      </w:r>
      <w:r>
        <w:rPr>
          <w:spacing w:val="46"/>
        </w:rPr>
        <w:t xml:space="preserve"> </w:t>
      </w:r>
      <w:r>
        <w:rPr>
          <w:spacing w:val="11"/>
        </w:rPr>
        <w:t>осуществляющих</w:t>
      </w:r>
      <w:r>
        <w:rPr>
          <w:spacing w:val="46"/>
        </w:rPr>
        <w:t xml:space="preserve"> </w:t>
      </w:r>
      <w:r>
        <w:rPr>
          <w:spacing w:val="9"/>
        </w:rPr>
        <w:t>охрану</w:t>
      </w:r>
      <w:r>
        <w:rPr>
          <w:spacing w:val="47"/>
        </w:rPr>
        <w:t xml:space="preserve"> </w:t>
      </w:r>
      <w:r>
        <w:rPr>
          <w:spacing w:val="11"/>
        </w:rPr>
        <w:t>общественного</w:t>
      </w:r>
      <w:r>
        <w:rPr>
          <w:spacing w:val="46"/>
        </w:rPr>
        <w:t xml:space="preserve"> </w:t>
      </w:r>
      <w:r>
        <w:rPr>
          <w:spacing w:val="10"/>
        </w:rPr>
        <w:t>порядка.</w:t>
      </w:r>
      <w:r>
        <w:rPr>
          <w:spacing w:val="46"/>
        </w:rPr>
        <w:t xml:space="preserve"> </w:t>
      </w:r>
      <w:r>
        <w:rPr>
          <w:spacing w:val="10"/>
        </w:rPr>
        <w:t>Например,</w:t>
      </w:r>
      <w:r>
        <w:rPr>
          <w:spacing w:val="47"/>
        </w:rPr>
        <w:t xml:space="preserve"> </w:t>
      </w:r>
      <w:r>
        <w:t>в</w:t>
      </w:r>
      <w:r>
        <w:rPr>
          <w:spacing w:val="33"/>
          <w:w w:val="101"/>
        </w:rPr>
        <w:t xml:space="preserve"> </w:t>
      </w:r>
      <w:r>
        <w:rPr>
          <w:spacing w:val="10"/>
        </w:rPr>
        <w:t>соответствии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rPr>
          <w:spacing w:val="9"/>
        </w:rPr>
        <w:t>Федеральным</w:t>
      </w:r>
      <w:r>
        <w:rPr>
          <w:spacing w:val="36"/>
        </w:rPr>
        <w:t xml:space="preserve"> </w:t>
      </w:r>
      <w:proofErr w:type="spellStart"/>
      <w:r>
        <w:rPr>
          <w:spacing w:val="9"/>
        </w:rPr>
        <w:t>зауконом</w:t>
      </w:r>
      <w:proofErr w:type="spellEnd"/>
      <w:r>
        <w:rPr>
          <w:spacing w:val="37"/>
        </w:rPr>
        <w:t xml:space="preserve"> </w:t>
      </w:r>
      <w:r>
        <w:rPr>
          <w:spacing w:val="5"/>
        </w:rPr>
        <w:t>от</w:t>
      </w:r>
      <w:r>
        <w:rPr>
          <w:spacing w:val="37"/>
        </w:rPr>
        <w:t xml:space="preserve"> </w:t>
      </w:r>
      <w:r>
        <w:t>6</w:t>
      </w:r>
      <w:r>
        <w:rPr>
          <w:spacing w:val="36"/>
        </w:rPr>
        <w:t xml:space="preserve"> </w:t>
      </w:r>
      <w:r>
        <w:rPr>
          <w:spacing w:val="9"/>
        </w:rPr>
        <w:t>февраля</w:t>
      </w:r>
      <w:r>
        <w:rPr>
          <w:spacing w:val="37"/>
        </w:rPr>
        <w:t xml:space="preserve"> </w:t>
      </w:r>
      <w:r>
        <w:rPr>
          <w:spacing w:val="8"/>
        </w:rPr>
        <w:t>1997</w:t>
      </w:r>
      <w:r>
        <w:rPr>
          <w:spacing w:val="36"/>
        </w:rPr>
        <w:t xml:space="preserve"> </w:t>
      </w:r>
      <w:r>
        <w:rPr>
          <w:spacing w:val="5"/>
        </w:rPr>
        <w:t>г.</w:t>
      </w:r>
      <w:r>
        <w:rPr>
          <w:spacing w:val="37"/>
        </w:rPr>
        <w:t xml:space="preserve"> </w:t>
      </w:r>
      <w:r>
        <w:t>№</w:t>
      </w:r>
      <w:r>
        <w:rPr>
          <w:spacing w:val="36"/>
        </w:rPr>
        <w:t xml:space="preserve"> </w:t>
      </w:r>
      <w:r>
        <w:rPr>
          <w:spacing w:val="8"/>
        </w:rPr>
        <w:t>27-ФЗ</w:t>
      </w:r>
      <w:r>
        <w:rPr>
          <w:spacing w:val="37"/>
        </w:rPr>
        <w:t xml:space="preserve"> </w:t>
      </w:r>
      <w:r>
        <w:rPr>
          <w:spacing w:val="11"/>
        </w:rPr>
        <w:t>“О</w:t>
      </w:r>
      <w:r>
        <w:rPr>
          <w:spacing w:val="50"/>
          <w:w w:val="101"/>
        </w:rPr>
        <w:t xml:space="preserve"> </w:t>
      </w:r>
      <w:r>
        <w:rPr>
          <w:spacing w:val="34"/>
        </w:rPr>
        <w:t>внутренни</w:t>
      </w:r>
      <w:r>
        <w:t>х</w:t>
      </w:r>
      <w:r>
        <w:rPr>
          <w:spacing w:val="17"/>
        </w:rPr>
        <w:t xml:space="preserve"> </w:t>
      </w:r>
      <w:r>
        <w:rPr>
          <w:spacing w:val="34"/>
        </w:rPr>
        <w:t>войска</w:t>
      </w:r>
      <w:r>
        <w:t>х</w:t>
      </w:r>
      <w:r>
        <w:rPr>
          <w:spacing w:val="17"/>
        </w:rPr>
        <w:t xml:space="preserve"> </w:t>
      </w:r>
      <w:r>
        <w:rPr>
          <w:spacing w:val="34"/>
        </w:rPr>
        <w:t>Министерств</w:t>
      </w:r>
      <w:r>
        <w:t>а</w:t>
      </w:r>
      <w:r>
        <w:rPr>
          <w:spacing w:val="17"/>
        </w:rPr>
        <w:t xml:space="preserve"> </w:t>
      </w:r>
      <w:r>
        <w:rPr>
          <w:spacing w:val="34"/>
        </w:rPr>
        <w:t>внутренни</w:t>
      </w:r>
      <w:r>
        <w:t>х</w:t>
      </w:r>
      <w:r>
        <w:rPr>
          <w:spacing w:val="17"/>
        </w:rPr>
        <w:t xml:space="preserve"> </w:t>
      </w:r>
      <w:r>
        <w:rPr>
          <w:spacing w:val="34"/>
        </w:rPr>
        <w:t>де</w:t>
      </w:r>
      <w:r>
        <w:t>л</w:t>
      </w:r>
      <w:r>
        <w:rPr>
          <w:spacing w:val="18"/>
        </w:rPr>
        <w:t xml:space="preserve"> </w:t>
      </w:r>
      <w:r>
        <w:rPr>
          <w:spacing w:val="34"/>
        </w:rPr>
        <w:t>Российско</w:t>
      </w:r>
      <w:r>
        <w:t>й</w:t>
      </w:r>
      <w:r>
        <w:rPr>
          <w:spacing w:val="3181"/>
        </w:rPr>
        <w:t xml:space="preserve"> </w:t>
      </w:r>
      <w:r>
        <w:rPr>
          <w:spacing w:val="6"/>
        </w:rPr>
        <w:t>Федерации”</w:t>
      </w:r>
      <w:hyperlink w:anchor="bookmark276" w:history="1">
        <w:r>
          <w:rPr>
            <w:color w:val="800000"/>
            <w:spacing w:val="6"/>
            <w:u w:val="single"/>
          </w:rPr>
          <w:t>[103]</w:t>
        </w:r>
        <w:r>
          <w:rPr>
            <w:color w:val="800000"/>
            <w:spacing w:val="45"/>
            <w:u w:val="single"/>
          </w:rPr>
          <w:t xml:space="preserve"> </w:t>
        </w:r>
      </w:hyperlink>
      <w:r>
        <w:rPr>
          <w:color w:val="000000"/>
          <w:spacing w:val="12"/>
        </w:rPr>
        <w:t>(в</w:t>
      </w:r>
      <w:r>
        <w:rPr>
          <w:color w:val="000000"/>
          <w:spacing w:val="3"/>
        </w:rPr>
        <w:t xml:space="preserve"> </w:t>
      </w:r>
      <w:proofErr w:type="spellStart"/>
      <w:r>
        <w:rPr>
          <w:color w:val="000000"/>
          <w:spacing w:val="26"/>
        </w:rPr>
        <w:t>последующ</w:t>
      </w:r>
      <w:proofErr w:type="spellEnd"/>
      <w:r>
        <w:rPr>
          <w:color w:val="000000"/>
        </w:rPr>
        <w:t>.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26"/>
        </w:rPr>
        <w:t>ред.</w:t>
      </w:r>
      <w:r>
        <w:rPr>
          <w:color w:val="000000"/>
        </w:rPr>
        <w:t>)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26"/>
        </w:rPr>
        <w:t>военнослужащи</w:t>
      </w:r>
      <w:r>
        <w:rPr>
          <w:color w:val="000000"/>
        </w:rPr>
        <w:t>м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26"/>
        </w:rPr>
        <w:t>внутренни</w:t>
      </w:r>
      <w:r>
        <w:rPr>
          <w:color w:val="000000"/>
        </w:rPr>
        <w:t>х</w:t>
      </w:r>
      <w:r>
        <w:rPr>
          <w:color w:val="000000"/>
          <w:spacing w:val="1859"/>
        </w:rPr>
        <w:t xml:space="preserve"> </w:t>
      </w:r>
      <w:r>
        <w:rPr>
          <w:color w:val="000000"/>
          <w:spacing w:val="7"/>
        </w:rPr>
        <w:t>войск,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8"/>
        </w:rPr>
        <w:t>проходящим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7"/>
        </w:rPr>
        <w:t>военную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7"/>
        </w:rPr>
        <w:t>службу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4"/>
        </w:rPr>
        <w:t>по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8"/>
        </w:rPr>
        <w:t>контракту,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7"/>
        </w:rPr>
        <w:t>жилая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7"/>
        </w:rPr>
        <w:t>площадь</w:t>
      </w:r>
      <w:r>
        <w:rPr>
          <w:color w:val="000000"/>
          <w:spacing w:val="35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9"/>
        </w:rPr>
        <w:t>виде</w:t>
      </w:r>
      <w:r>
        <w:rPr>
          <w:color w:val="000000"/>
          <w:spacing w:val="34"/>
          <w:w w:val="101"/>
        </w:rPr>
        <w:t xml:space="preserve"> </w:t>
      </w:r>
      <w:bookmarkStart w:id="311" w:name="bookmark201"/>
      <w:bookmarkEnd w:id="311"/>
      <w:r>
        <w:rPr>
          <w:color w:val="000000"/>
          <w:spacing w:val="9"/>
        </w:rPr>
        <w:t>отдельной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9"/>
        </w:rPr>
        <w:t>квартиры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7"/>
        </w:rPr>
        <w:t>или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9"/>
        </w:rPr>
        <w:t>жилого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8"/>
        </w:rPr>
        <w:t>дома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9"/>
        </w:rPr>
        <w:t>должна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10"/>
        </w:rPr>
        <w:t>предоставляться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11"/>
        </w:rPr>
        <w:t>органами</w:t>
      </w:r>
      <w:r>
        <w:rPr>
          <w:color w:val="000000"/>
          <w:spacing w:val="38"/>
          <w:w w:val="101"/>
        </w:rPr>
        <w:t xml:space="preserve"> </w:t>
      </w:r>
      <w:r>
        <w:rPr>
          <w:color w:val="000000"/>
          <w:spacing w:val="14"/>
        </w:rPr>
        <w:t>местного</w:t>
      </w:r>
      <w:r>
        <w:rPr>
          <w:color w:val="000000"/>
          <w:spacing w:val="56"/>
        </w:rPr>
        <w:t xml:space="preserve"> </w:t>
      </w:r>
      <w:r>
        <w:rPr>
          <w:color w:val="000000"/>
          <w:spacing w:val="15"/>
        </w:rPr>
        <w:t>самоуправления.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13"/>
        </w:rPr>
        <w:t>Места</w:t>
      </w:r>
      <w:r>
        <w:rPr>
          <w:color w:val="000000"/>
          <w:spacing w:val="56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56"/>
        </w:rPr>
        <w:t xml:space="preserve"> </w:t>
      </w:r>
      <w:r>
        <w:rPr>
          <w:color w:val="000000"/>
          <w:spacing w:val="14"/>
        </w:rPr>
        <w:t>детских</w:t>
      </w:r>
      <w:r>
        <w:rPr>
          <w:color w:val="000000"/>
          <w:spacing w:val="56"/>
        </w:rPr>
        <w:t xml:space="preserve"> </w:t>
      </w:r>
      <w:r>
        <w:rPr>
          <w:color w:val="000000"/>
          <w:spacing w:val="15"/>
        </w:rPr>
        <w:t>дошкольных</w:t>
      </w:r>
      <w:r>
        <w:rPr>
          <w:color w:val="000000"/>
          <w:spacing w:val="56"/>
        </w:rPr>
        <w:t xml:space="preserve"> </w:t>
      </w:r>
      <w:r>
        <w:rPr>
          <w:color w:val="000000"/>
          <w:spacing w:val="15"/>
        </w:rPr>
        <w:t>учреждениях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18"/>
        </w:rPr>
        <w:t>детям</w:t>
      </w:r>
      <w:r>
        <w:rPr>
          <w:color w:val="000000"/>
          <w:spacing w:val="70"/>
        </w:rPr>
        <w:t xml:space="preserve"> </w:t>
      </w:r>
      <w:r>
        <w:rPr>
          <w:color w:val="000000"/>
          <w:spacing w:val="23"/>
        </w:rPr>
        <w:t>военнослужащи</w:t>
      </w:r>
      <w:r>
        <w:rPr>
          <w:color w:val="000000"/>
        </w:rPr>
        <w:t>х</w:t>
      </w:r>
      <w:r>
        <w:rPr>
          <w:color w:val="000000"/>
          <w:spacing w:val="70"/>
        </w:rPr>
        <w:t xml:space="preserve"> </w:t>
      </w:r>
      <w:r>
        <w:rPr>
          <w:color w:val="000000"/>
          <w:spacing w:val="23"/>
        </w:rPr>
        <w:t>внутренни</w:t>
      </w:r>
      <w:r>
        <w:rPr>
          <w:color w:val="000000"/>
        </w:rPr>
        <w:t>х</w:t>
      </w:r>
      <w:r>
        <w:rPr>
          <w:color w:val="000000"/>
          <w:spacing w:val="70"/>
        </w:rPr>
        <w:t xml:space="preserve"> </w:t>
      </w:r>
      <w:r>
        <w:rPr>
          <w:color w:val="000000"/>
          <w:spacing w:val="18"/>
        </w:rPr>
        <w:t>войск</w:t>
      </w:r>
      <w:r>
        <w:rPr>
          <w:color w:val="000000"/>
          <w:spacing w:val="71"/>
        </w:rPr>
        <w:t xml:space="preserve"> </w:t>
      </w:r>
      <w:r>
        <w:rPr>
          <w:color w:val="000000"/>
          <w:spacing w:val="23"/>
        </w:rPr>
        <w:t>должн</w:t>
      </w:r>
      <w:r>
        <w:rPr>
          <w:color w:val="000000"/>
        </w:rPr>
        <w:t>ы</w:t>
      </w:r>
      <w:r>
        <w:rPr>
          <w:color w:val="000000"/>
          <w:spacing w:val="70"/>
        </w:rPr>
        <w:t xml:space="preserve"> </w:t>
      </w:r>
      <w:r>
        <w:rPr>
          <w:color w:val="000000"/>
          <w:spacing w:val="23"/>
        </w:rPr>
        <w:t>предоставлятьс</w:t>
      </w:r>
      <w:r>
        <w:rPr>
          <w:color w:val="000000"/>
        </w:rPr>
        <w:t>я</w:t>
      </w:r>
      <w:r>
        <w:rPr>
          <w:color w:val="000000"/>
          <w:spacing w:val="1921"/>
        </w:rPr>
        <w:t xml:space="preserve"> </w:t>
      </w:r>
      <w:r>
        <w:rPr>
          <w:color w:val="000000"/>
          <w:spacing w:val="18"/>
        </w:rPr>
        <w:t>соответствующими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18"/>
        </w:rPr>
        <w:t>федеральными</w:t>
      </w:r>
      <w:r>
        <w:rPr>
          <w:color w:val="000000"/>
          <w:spacing w:val="70"/>
        </w:rPr>
        <w:t xml:space="preserve"> </w:t>
      </w:r>
      <w:r>
        <w:rPr>
          <w:color w:val="000000"/>
          <w:spacing w:val="17"/>
        </w:rPr>
        <w:t>органами</w:t>
      </w:r>
      <w:r>
        <w:rPr>
          <w:color w:val="000000"/>
          <w:spacing w:val="70"/>
        </w:rPr>
        <w:t xml:space="preserve"> </w:t>
      </w:r>
      <w:r>
        <w:rPr>
          <w:color w:val="000000"/>
          <w:spacing w:val="18"/>
        </w:rPr>
        <w:t>исполнительной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17"/>
        </w:rPr>
        <w:t>власти,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6"/>
        </w:rPr>
        <w:t>органами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6"/>
        </w:rPr>
        <w:t>местного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6"/>
        </w:rPr>
        <w:t>самоуправления,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6"/>
        </w:rPr>
        <w:t>государственными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7"/>
        </w:rPr>
        <w:t>муниципальными</w:t>
      </w:r>
      <w:r>
        <w:rPr>
          <w:color w:val="000000"/>
          <w:spacing w:val="37"/>
          <w:w w:val="101"/>
        </w:rPr>
        <w:t xml:space="preserve"> </w:t>
      </w:r>
      <w:r>
        <w:rPr>
          <w:color w:val="000000"/>
          <w:spacing w:val="11"/>
        </w:rPr>
        <w:t>предприятиями,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10"/>
        </w:rPr>
        <w:t>учреждениями</w:t>
      </w:r>
      <w:r>
        <w:rPr>
          <w:color w:val="000000"/>
          <w:spacing w:val="42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11"/>
        </w:rPr>
        <w:t>организациями</w:t>
      </w:r>
      <w:r>
        <w:rPr>
          <w:color w:val="000000"/>
          <w:spacing w:val="41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10"/>
        </w:rPr>
        <w:t>течение</w:t>
      </w:r>
      <w:r>
        <w:rPr>
          <w:color w:val="000000"/>
          <w:spacing w:val="42"/>
        </w:rPr>
        <w:t xml:space="preserve"> </w:t>
      </w:r>
      <w:r>
        <w:rPr>
          <w:color w:val="000000"/>
        </w:rPr>
        <w:t>6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10"/>
        </w:rPr>
        <w:t>месяцев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12"/>
        </w:rPr>
        <w:t>со</w:t>
      </w:r>
      <w:r>
        <w:rPr>
          <w:color w:val="000000"/>
          <w:spacing w:val="40"/>
          <w:w w:val="101"/>
        </w:rPr>
        <w:t xml:space="preserve"> </w:t>
      </w:r>
      <w:r>
        <w:rPr>
          <w:color w:val="000000"/>
          <w:spacing w:val="29"/>
        </w:rPr>
        <w:t>дн</w:t>
      </w:r>
      <w:r>
        <w:rPr>
          <w:color w:val="000000"/>
        </w:rPr>
        <w:t>я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29"/>
        </w:rPr>
        <w:t>подач</w:t>
      </w:r>
      <w:r>
        <w:rPr>
          <w:color w:val="000000"/>
        </w:rPr>
        <w:t>и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29"/>
        </w:rPr>
        <w:t>заявлени</w:t>
      </w:r>
      <w:r>
        <w:rPr>
          <w:color w:val="000000"/>
        </w:rPr>
        <w:t>я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29"/>
        </w:rPr>
        <w:t>собственник</w:t>
      </w:r>
      <w:r>
        <w:rPr>
          <w:color w:val="000000"/>
        </w:rPr>
        <w:t>у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29"/>
        </w:rPr>
        <w:t>соответствующег</w:t>
      </w:r>
      <w:r>
        <w:rPr>
          <w:color w:val="000000"/>
        </w:rPr>
        <w:t>о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29"/>
        </w:rPr>
        <w:t>детског</w:t>
      </w:r>
      <w:r>
        <w:rPr>
          <w:color w:val="000000"/>
        </w:rPr>
        <w:t>о</w:t>
      </w:r>
      <w:r>
        <w:rPr>
          <w:color w:val="000000"/>
          <w:spacing w:val="2836"/>
        </w:rPr>
        <w:t xml:space="preserve"> </w:t>
      </w:r>
      <w:r>
        <w:rPr>
          <w:color w:val="000000"/>
          <w:spacing w:val="27"/>
        </w:rPr>
        <w:t>дошкольног</w:t>
      </w:r>
      <w:r>
        <w:rPr>
          <w:color w:val="000000"/>
        </w:rPr>
        <w:t>о</w:t>
      </w:r>
      <w:r>
        <w:rPr>
          <w:color w:val="000000"/>
          <w:spacing w:val="72"/>
        </w:rPr>
        <w:t xml:space="preserve"> </w:t>
      </w:r>
      <w:r>
        <w:rPr>
          <w:color w:val="000000"/>
          <w:spacing w:val="27"/>
        </w:rPr>
        <w:t>учреждени</w:t>
      </w:r>
      <w:r>
        <w:rPr>
          <w:color w:val="000000"/>
        </w:rPr>
        <w:t>я</w:t>
      </w:r>
      <w:r>
        <w:rPr>
          <w:color w:val="000000"/>
          <w:spacing w:val="72"/>
        </w:rPr>
        <w:t xml:space="preserve"> </w:t>
      </w:r>
      <w:r>
        <w:rPr>
          <w:color w:val="000000"/>
        </w:rPr>
        <w:t>с</w:t>
      </w:r>
      <w:r>
        <w:rPr>
          <w:color w:val="000000"/>
          <w:spacing w:val="73"/>
        </w:rPr>
        <w:t xml:space="preserve"> </w:t>
      </w:r>
      <w:r>
        <w:rPr>
          <w:color w:val="000000"/>
          <w:spacing w:val="27"/>
        </w:rPr>
        <w:t>оплато</w:t>
      </w:r>
      <w:r>
        <w:rPr>
          <w:color w:val="000000"/>
        </w:rPr>
        <w:t>й</w:t>
      </w:r>
      <w:r>
        <w:rPr>
          <w:color w:val="000000"/>
          <w:spacing w:val="72"/>
        </w:rPr>
        <w:t xml:space="preserve"> </w:t>
      </w:r>
      <w:r>
        <w:rPr>
          <w:color w:val="000000"/>
          <w:spacing w:val="27"/>
        </w:rPr>
        <w:t>услу</w:t>
      </w:r>
      <w:r>
        <w:rPr>
          <w:color w:val="000000"/>
        </w:rPr>
        <w:t>г</w:t>
      </w:r>
      <w:r>
        <w:rPr>
          <w:color w:val="000000"/>
          <w:spacing w:val="73"/>
        </w:rPr>
        <w:t xml:space="preserve"> </w:t>
      </w:r>
      <w:r>
        <w:rPr>
          <w:color w:val="000000"/>
          <w:spacing w:val="13"/>
        </w:rPr>
        <w:t>на</w:t>
      </w:r>
      <w:r>
        <w:rPr>
          <w:color w:val="000000"/>
          <w:spacing w:val="72"/>
        </w:rPr>
        <w:t xml:space="preserve"> </w:t>
      </w:r>
      <w:r>
        <w:rPr>
          <w:color w:val="000000"/>
          <w:spacing w:val="27"/>
        </w:rPr>
        <w:t>льготны</w:t>
      </w:r>
      <w:r>
        <w:rPr>
          <w:color w:val="000000"/>
        </w:rPr>
        <w:t>х</w:t>
      </w:r>
      <w:r>
        <w:rPr>
          <w:color w:val="000000"/>
          <w:spacing w:val="73"/>
        </w:rPr>
        <w:t xml:space="preserve"> </w:t>
      </w:r>
      <w:r>
        <w:rPr>
          <w:color w:val="000000"/>
          <w:spacing w:val="27"/>
        </w:rPr>
        <w:t>условиях</w:t>
      </w:r>
      <w:r>
        <w:rPr>
          <w:color w:val="000000"/>
        </w:rPr>
        <w:t>,</w:t>
      </w:r>
      <w:r>
        <w:rPr>
          <w:color w:val="000000"/>
          <w:spacing w:val="2417"/>
        </w:rPr>
        <w:t xml:space="preserve"> </w:t>
      </w:r>
      <w:r>
        <w:rPr>
          <w:color w:val="000000"/>
          <w:spacing w:val="9"/>
        </w:rPr>
        <w:t>устанавливаемых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9"/>
        </w:rPr>
        <w:t>Правительством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6"/>
        </w:rPr>
        <w:t>РФ.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8"/>
        </w:rPr>
        <w:t>Органам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8"/>
        </w:rPr>
        <w:t>местного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10"/>
        </w:rPr>
        <w:t>самоуправления</w:t>
      </w:r>
      <w:r>
        <w:rPr>
          <w:color w:val="000000"/>
          <w:spacing w:val="43"/>
          <w:w w:val="101"/>
        </w:rPr>
        <w:t xml:space="preserve"> </w:t>
      </w:r>
      <w:r>
        <w:rPr>
          <w:color w:val="000000"/>
          <w:spacing w:val="15"/>
        </w:rPr>
        <w:t>предоставлено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13"/>
        </w:rPr>
        <w:t>право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15"/>
        </w:rPr>
        <w:t>устанавливать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11"/>
        </w:rPr>
        <w:t>для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15"/>
        </w:rPr>
        <w:t>военнослужащих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17"/>
        </w:rPr>
        <w:t>внутренних</w:t>
      </w:r>
      <w:r>
        <w:rPr>
          <w:color w:val="000000"/>
          <w:spacing w:val="73"/>
          <w:w w:val="101"/>
        </w:rPr>
        <w:t xml:space="preserve"> </w:t>
      </w:r>
      <w:r>
        <w:rPr>
          <w:color w:val="000000"/>
          <w:spacing w:val="13"/>
        </w:rPr>
        <w:t>войск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15"/>
        </w:rPr>
        <w:t>дополнительные</w:t>
      </w:r>
      <w:r>
        <w:rPr>
          <w:color w:val="000000"/>
          <w:spacing w:val="56"/>
        </w:rPr>
        <w:t xml:space="preserve"> </w:t>
      </w:r>
      <w:r>
        <w:rPr>
          <w:color w:val="000000"/>
          <w:spacing w:val="14"/>
        </w:rPr>
        <w:t>льготы,</w:t>
      </w:r>
      <w:r>
        <w:rPr>
          <w:color w:val="000000"/>
          <w:spacing w:val="56"/>
        </w:rPr>
        <w:t xml:space="preserve"> </w:t>
      </w:r>
      <w:r>
        <w:rPr>
          <w:color w:val="000000"/>
          <w:spacing w:val="15"/>
        </w:rPr>
        <w:t>компенсации,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15"/>
        </w:rPr>
        <w:t>социальные</w:t>
      </w:r>
      <w:r>
        <w:rPr>
          <w:color w:val="000000"/>
          <w:spacing w:val="56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56"/>
        </w:rPr>
        <w:t xml:space="preserve"> </w:t>
      </w:r>
      <w:r>
        <w:rPr>
          <w:color w:val="000000"/>
          <w:spacing w:val="14"/>
        </w:rPr>
        <w:t>правовые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5"/>
        </w:rPr>
        <w:t>гарантии,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2"/>
        </w:rPr>
        <w:t>не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5"/>
        </w:rPr>
        <w:t>предусмотренные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6"/>
        </w:rPr>
        <w:t>законодательством.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11"/>
        </w:rPr>
        <w:t>За</w:t>
      </w:r>
      <w:r>
        <w:rPr>
          <w:spacing w:val="70"/>
        </w:rPr>
        <w:t xml:space="preserve"> </w:t>
      </w:r>
      <w:r>
        <w:rPr>
          <w:spacing w:val="24"/>
        </w:rPr>
        <w:t>последне</w:t>
      </w:r>
      <w:r>
        <w:t>е</w:t>
      </w:r>
      <w:r>
        <w:rPr>
          <w:spacing w:val="70"/>
        </w:rPr>
        <w:t xml:space="preserve"> </w:t>
      </w:r>
      <w:r>
        <w:rPr>
          <w:spacing w:val="24"/>
        </w:rPr>
        <w:t>десятилети</w:t>
      </w:r>
      <w:r>
        <w:t>е</w:t>
      </w:r>
      <w:r>
        <w:rPr>
          <w:spacing w:val="70"/>
        </w:rPr>
        <w:t xml:space="preserve"> </w:t>
      </w:r>
      <w:r>
        <w:rPr>
          <w:spacing w:val="11"/>
        </w:rPr>
        <w:t>не</w:t>
      </w:r>
      <w:r>
        <w:rPr>
          <w:spacing w:val="70"/>
        </w:rPr>
        <w:t xml:space="preserve"> </w:t>
      </w:r>
      <w:r>
        <w:rPr>
          <w:spacing w:val="24"/>
        </w:rPr>
        <w:t>удалос</w:t>
      </w:r>
      <w:r>
        <w:t>ь</w:t>
      </w:r>
      <w:r>
        <w:rPr>
          <w:spacing w:val="70"/>
        </w:rPr>
        <w:t xml:space="preserve"> </w:t>
      </w:r>
      <w:r>
        <w:rPr>
          <w:spacing w:val="24"/>
        </w:rPr>
        <w:t>полность</w:t>
      </w:r>
      <w:r>
        <w:t>ю</w:t>
      </w:r>
      <w:r>
        <w:rPr>
          <w:spacing w:val="70"/>
        </w:rPr>
        <w:t xml:space="preserve"> </w:t>
      </w:r>
      <w:r>
        <w:rPr>
          <w:spacing w:val="24"/>
        </w:rPr>
        <w:t>стабилизироват</w:t>
      </w:r>
      <w:r>
        <w:t>ь</w:t>
      </w:r>
      <w:r>
        <w:rPr>
          <w:spacing w:val="2256"/>
        </w:rPr>
        <w:t xml:space="preserve"> </w:t>
      </w:r>
      <w:r>
        <w:rPr>
          <w:spacing w:val="29"/>
        </w:rPr>
        <w:t>положени</w:t>
      </w:r>
      <w:r>
        <w:t>е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rPr>
          <w:spacing w:val="29"/>
        </w:rPr>
        <w:t>охрано</w:t>
      </w:r>
      <w:r>
        <w:t>й</w:t>
      </w:r>
      <w:r>
        <w:rPr>
          <w:spacing w:val="5"/>
        </w:rPr>
        <w:t xml:space="preserve"> </w:t>
      </w:r>
      <w:r>
        <w:rPr>
          <w:spacing w:val="29"/>
        </w:rPr>
        <w:t>общественног</w:t>
      </w:r>
      <w:r>
        <w:t>о</w:t>
      </w:r>
      <w:r>
        <w:rPr>
          <w:spacing w:val="4"/>
        </w:rPr>
        <w:t xml:space="preserve"> </w:t>
      </w:r>
      <w:r>
        <w:rPr>
          <w:spacing w:val="29"/>
        </w:rPr>
        <w:t>порядка</w:t>
      </w:r>
      <w:r>
        <w:t>.</w:t>
      </w:r>
      <w:r>
        <w:rPr>
          <w:spacing w:val="5"/>
        </w:rPr>
        <w:t xml:space="preserve"> </w:t>
      </w:r>
      <w:r>
        <w:rPr>
          <w:spacing w:val="29"/>
        </w:rPr>
        <w:t>Большо</w:t>
      </w:r>
      <w:r>
        <w:t>й</w:t>
      </w:r>
      <w:r>
        <w:rPr>
          <w:spacing w:val="5"/>
        </w:rPr>
        <w:t xml:space="preserve"> </w:t>
      </w:r>
      <w:r>
        <w:rPr>
          <w:spacing w:val="29"/>
        </w:rPr>
        <w:t>процен</w:t>
      </w:r>
      <w:r>
        <w:t>т</w:t>
      </w:r>
      <w:r>
        <w:rPr>
          <w:spacing w:val="2656"/>
        </w:rPr>
        <w:t xml:space="preserve"> </w:t>
      </w:r>
      <w:r>
        <w:rPr>
          <w:spacing w:val="23"/>
        </w:rPr>
        <w:t>правонарушени</w:t>
      </w:r>
      <w:r>
        <w:t>й</w:t>
      </w:r>
      <w:r>
        <w:rPr>
          <w:spacing w:val="10"/>
        </w:rPr>
        <w:t xml:space="preserve"> </w:t>
      </w:r>
      <w:r>
        <w:rPr>
          <w:spacing w:val="23"/>
        </w:rPr>
        <w:t>по-прежнем</w:t>
      </w:r>
      <w:r>
        <w:t>у</w:t>
      </w:r>
      <w:r>
        <w:rPr>
          <w:spacing w:val="10"/>
        </w:rPr>
        <w:t xml:space="preserve"> </w:t>
      </w:r>
      <w:r>
        <w:rPr>
          <w:spacing w:val="23"/>
        </w:rPr>
        <w:t>совершаетс</w:t>
      </w:r>
      <w:r>
        <w:t>я</w:t>
      </w:r>
      <w:r>
        <w:rPr>
          <w:spacing w:val="9"/>
        </w:rPr>
        <w:t xml:space="preserve"> </w:t>
      </w:r>
      <w:r>
        <w:rPr>
          <w:spacing w:val="23"/>
        </w:rPr>
        <w:t>несовершеннолетними</w:t>
      </w:r>
      <w:r>
        <w:t>.</w:t>
      </w:r>
      <w:r>
        <w:rPr>
          <w:spacing w:val="2445"/>
        </w:rPr>
        <w:t xml:space="preserve"> </w:t>
      </w:r>
      <w:r>
        <w:rPr>
          <w:spacing w:val="8"/>
        </w:rPr>
        <w:t>Федеральным</w:t>
      </w:r>
      <w:r>
        <w:rPr>
          <w:spacing w:val="33"/>
        </w:rPr>
        <w:t xml:space="preserve"> </w:t>
      </w:r>
      <w:r>
        <w:rPr>
          <w:spacing w:val="7"/>
        </w:rPr>
        <w:t>законом</w:t>
      </w:r>
      <w:r>
        <w:rPr>
          <w:spacing w:val="34"/>
        </w:rPr>
        <w:t xml:space="preserve"> </w:t>
      </w:r>
      <w:r>
        <w:rPr>
          <w:spacing w:val="4"/>
        </w:rPr>
        <w:t>от</w:t>
      </w:r>
      <w:r>
        <w:rPr>
          <w:spacing w:val="34"/>
        </w:rPr>
        <w:t xml:space="preserve"> </w:t>
      </w:r>
      <w:r>
        <w:rPr>
          <w:spacing w:val="4"/>
        </w:rPr>
        <w:t>24</w:t>
      </w:r>
      <w:r>
        <w:rPr>
          <w:spacing w:val="33"/>
        </w:rPr>
        <w:t xml:space="preserve"> </w:t>
      </w:r>
      <w:r>
        <w:rPr>
          <w:spacing w:val="6"/>
        </w:rPr>
        <w:t>июня</w:t>
      </w:r>
      <w:r>
        <w:rPr>
          <w:spacing w:val="34"/>
        </w:rPr>
        <w:t xml:space="preserve"> </w:t>
      </w:r>
      <w:r>
        <w:rPr>
          <w:spacing w:val="6"/>
        </w:rPr>
        <w:t>1999</w:t>
      </w:r>
      <w:r>
        <w:rPr>
          <w:spacing w:val="34"/>
        </w:rPr>
        <w:t xml:space="preserve"> </w:t>
      </w:r>
      <w:r>
        <w:rPr>
          <w:spacing w:val="4"/>
        </w:rPr>
        <w:t>г.</w:t>
      </w:r>
      <w:r>
        <w:rPr>
          <w:spacing w:val="34"/>
        </w:rPr>
        <w:t xml:space="preserve"> </w:t>
      </w:r>
      <w:r>
        <w:t>№</w:t>
      </w:r>
      <w:r>
        <w:rPr>
          <w:spacing w:val="33"/>
        </w:rPr>
        <w:t xml:space="preserve"> </w:t>
      </w:r>
      <w:r>
        <w:rPr>
          <w:spacing w:val="7"/>
        </w:rPr>
        <w:t>120-ФЗ</w:t>
      </w:r>
      <w:r>
        <w:rPr>
          <w:spacing w:val="34"/>
        </w:rPr>
        <w:t xml:space="preserve"> </w:t>
      </w:r>
      <w:r>
        <w:rPr>
          <w:spacing w:val="5"/>
        </w:rPr>
        <w:t>“Об</w:t>
      </w:r>
      <w:r>
        <w:rPr>
          <w:spacing w:val="34"/>
        </w:rPr>
        <w:t xml:space="preserve"> </w:t>
      </w:r>
      <w:r>
        <w:rPr>
          <w:spacing w:val="7"/>
        </w:rPr>
        <w:t>основах</w:t>
      </w:r>
      <w:r>
        <w:rPr>
          <w:spacing w:val="33"/>
        </w:rPr>
        <w:t xml:space="preserve"> </w:t>
      </w:r>
      <w:r>
        <w:rPr>
          <w:spacing w:val="9"/>
        </w:rPr>
        <w:t>системы</w:t>
      </w:r>
    </w:p>
    <w:p w:rsidR="003A06F7" w:rsidRDefault="003A06F7">
      <w:pPr>
        <w:pStyle w:val="a3"/>
        <w:kinsoku w:val="0"/>
        <w:overflowPunct w:val="0"/>
        <w:spacing w:line="244" w:lineRule="auto"/>
        <w:ind w:right="112"/>
        <w:jc w:val="both"/>
        <w:sectPr w:rsidR="003A06F7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3A06F7" w:rsidRDefault="003A06F7">
      <w:pPr>
        <w:pStyle w:val="a3"/>
        <w:kinsoku w:val="0"/>
        <w:overflowPunct w:val="0"/>
        <w:spacing w:before="41" w:line="244" w:lineRule="auto"/>
        <w:ind w:right="111"/>
        <w:jc w:val="both"/>
        <w:rPr>
          <w:color w:val="000000"/>
        </w:rPr>
      </w:pPr>
      <w:r>
        <w:rPr>
          <w:spacing w:val="2"/>
        </w:rPr>
        <w:t>п</w:t>
      </w:r>
      <w:r>
        <w:rPr>
          <w:spacing w:val="1"/>
        </w:rPr>
        <w:t xml:space="preserve"> </w:t>
      </w:r>
      <w:r>
        <w:rPr>
          <w:spacing w:val="2"/>
        </w:rPr>
        <w:t>р о ф и л а к т</w:t>
      </w:r>
      <w:r>
        <w:rPr>
          <w:spacing w:val="1"/>
        </w:rPr>
        <w:t xml:space="preserve"> </w:t>
      </w:r>
      <w:r>
        <w:rPr>
          <w:spacing w:val="2"/>
        </w:rPr>
        <w:t xml:space="preserve">и к </w:t>
      </w:r>
      <w:r>
        <w:t>и</w:t>
      </w:r>
      <w:r>
        <w:rPr>
          <w:spacing w:val="14"/>
        </w:rPr>
        <w:t xml:space="preserve"> </w:t>
      </w:r>
      <w:r>
        <w:rPr>
          <w:spacing w:val="2"/>
        </w:rPr>
        <w:t>б е з н</w:t>
      </w:r>
      <w:r>
        <w:rPr>
          <w:spacing w:val="1"/>
        </w:rPr>
        <w:t xml:space="preserve"> </w:t>
      </w:r>
      <w:r>
        <w:rPr>
          <w:spacing w:val="2"/>
        </w:rPr>
        <w:t>а д з о р н о с т</w:t>
      </w:r>
      <w:r>
        <w:rPr>
          <w:spacing w:val="1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t>и</w:t>
      </w:r>
      <w:proofErr w:type="spellEnd"/>
      <w:r>
        <w:rPr>
          <w:spacing w:val="14"/>
        </w:rPr>
        <w:t xml:space="preserve"> </w:t>
      </w:r>
      <w:r>
        <w:rPr>
          <w:spacing w:val="2"/>
        </w:rPr>
        <w:t>п р а в о</w:t>
      </w:r>
      <w:r>
        <w:rPr>
          <w:spacing w:val="1"/>
        </w:rPr>
        <w:t xml:space="preserve"> </w:t>
      </w:r>
      <w:r>
        <w:rPr>
          <w:spacing w:val="2"/>
        </w:rPr>
        <w:t>н а р у ш е н и</w:t>
      </w:r>
      <w:r>
        <w:rPr>
          <w:spacing w:val="1"/>
        </w:rPr>
        <w:t xml:space="preserve"> </w:t>
      </w:r>
      <w:r>
        <w:t>й</w:t>
      </w:r>
      <w:r>
        <w:rPr>
          <w:spacing w:val="3"/>
        </w:rPr>
        <w:t xml:space="preserve"> </w:t>
      </w:r>
      <w:r>
        <w:rPr>
          <w:spacing w:val="4"/>
        </w:rPr>
        <w:t>несовершеннолетних”</w:t>
      </w:r>
      <w:hyperlink w:anchor="bookmark276" w:history="1">
        <w:r>
          <w:rPr>
            <w:color w:val="800000"/>
            <w:spacing w:val="4"/>
            <w:u w:val="single"/>
          </w:rPr>
          <w:t>[104]</w:t>
        </w:r>
        <w:r>
          <w:rPr>
            <w:color w:val="800000"/>
            <w:spacing w:val="51"/>
            <w:u w:val="single"/>
          </w:rPr>
          <w:t xml:space="preserve"> </w:t>
        </w:r>
      </w:hyperlink>
      <w:r>
        <w:rPr>
          <w:color w:val="000000"/>
          <w:spacing w:val="33"/>
        </w:rPr>
        <w:t>был</w:t>
      </w:r>
      <w:r>
        <w:rPr>
          <w:color w:val="000000"/>
        </w:rPr>
        <w:t>а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33"/>
        </w:rPr>
        <w:t>предпринят</w:t>
      </w:r>
      <w:r>
        <w:rPr>
          <w:color w:val="000000"/>
        </w:rPr>
        <w:t>а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33"/>
        </w:rPr>
        <w:t>попытк</w:t>
      </w:r>
      <w:r>
        <w:rPr>
          <w:color w:val="000000"/>
        </w:rPr>
        <w:t>а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33"/>
        </w:rPr>
        <w:t>совместн</w:t>
      </w:r>
      <w:r>
        <w:rPr>
          <w:color w:val="000000"/>
        </w:rPr>
        <w:t>о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с</w:t>
      </w:r>
      <w:r>
        <w:rPr>
          <w:color w:val="000000"/>
          <w:spacing w:val="1847"/>
          <w:w w:val="101"/>
        </w:rPr>
        <w:t xml:space="preserve"> </w:t>
      </w:r>
      <w:r>
        <w:rPr>
          <w:color w:val="000000"/>
          <w:spacing w:val="23"/>
        </w:rPr>
        <w:t>органам</w:t>
      </w:r>
      <w:r>
        <w:rPr>
          <w:color w:val="000000"/>
        </w:rPr>
        <w:t>и</w:t>
      </w:r>
      <w:r>
        <w:rPr>
          <w:color w:val="000000"/>
          <w:spacing w:val="70"/>
        </w:rPr>
        <w:t xml:space="preserve"> </w:t>
      </w:r>
      <w:r>
        <w:rPr>
          <w:color w:val="000000"/>
          <w:spacing w:val="23"/>
        </w:rPr>
        <w:t>местног</w:t>
      </w:r>
      <w:r>
        <w:rPr>
          <w:color w:val="000000"/>
        </w:rPr>
        <w:t>о</w:t>
      </w:r>
      <w:r>
        <w:rPr>
          <w:color w:val="000000"/>
          <w:spacing w:val="70"/>
        </w:rPr>
        <w:t xml:space="preserve"> </w:t>
      </w:r>
      <w:r>
        <w:rPr>
          <w:color w:val="000000"/>
          <w:spacing w:val="23"/>
        </w:rPr>
        <w:t>самоуправлени</w:t>
      </w:r>
      <w:r>
        <w:rPr>
          <w:color w:val="000000"/>
        </w:rPr>
        <w:t>я</w:t>
      </w:r>
      <w:r>
        <w:rPr>
          <w:color w:val="000000"/>
          <w:spacing w:val="70"/>
        </w:rPr>
        <w:t xml:space="preserve"> </w:t>
      </w:r>
      <w:r>
        <w:rPr>
          <w:color w:val="000000"/>
          <w:spacing w:val="23"/>
        </w:rPr>
        <w:t>создат</w:t>
      </w:r>
      <w:r>
        <w:rPr>
          <w:color w:val="000000"/>
        </w:rPr>
        <w:t>ь</w:t>
      </w:r>
      <w:r>
        <w:rPr>
          <w:color w:val="000000"/>
          <w:spacing w:val="70"/>
        </w:rPr>
        <w:t xml:space="preserve"> </w:t>
      </w:r>
      <w:r>
        <w:rPr>
          <w:color w:val="000000"/>
          <w:spacing w:val="23"/>
        </w:rPr>
        <w:t>систем</w:t>
      </w:r>
      <w:r>
        <w:rPr>
          <w:color w:val="000000"/>
        </w:rPr>
        <w:t>у</w:t>
      </w:r>
      <w:r>
        <w:rPr>
          <w:color w:val="000000"/>
          <w:spacing w:val="70"/>
        </w:rPr>
        <w:t xml:space="preserve"> </w:t>
      </w:r>
      <w:r>
        <w:rPr>
          <w:color w:val="000000"/>
          <w:spacing w:val="23"/>
        </w:rPr>
        <w:t>профилактик</w:t>
      </w:r>
      <w:r>
        <w:rPr>
          <w:color w:val="000000"/>
        </w:rPr>
        <w:t>и</w:t>
      </w:r>
      <w:r>
        <w:rPr>
          <w:color w:val="000000"/>
          <w:spacing w:val="2349"/>
        </w:rPr>
        <w:t xml:space="preserve"> </w:t>
      </w:r>
      <w:r>
        <w:rPr>
          <w:color w:val="000000"/>
          <w:spacing w:val="17"/>
        </w:rPr>
        <w:t>правонарушений</w:t>
      </w:r>
      <w:r>
        <w:rPr>
          <w:color w:val="000000"/>
          <w:spacing w:val="62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62"/>
        </w:rPr>
        <w:t xml:space="preserve"> </w:t>
      </w:r>
      <w:r>
        <w:rPr>
          <w:color w:val="000000"/>
          <w:spacing w:val="16"/>
        </w:rPr>
        <w:t>сократить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15"/>
        </w:rPr>
        <w:t>число</w:t>
      </w:r>
      <w:r>
        <w:rPr>
          <w:color w:val="000000"/>
          <w:spacing w:val="62"/>
        </w:rPr>
        <w:t xml:space="preserve"> </w:t>
      </w:r>
      <w:r>
        <w:rPr>
          <w:color w:val="000000"/>
          <w:spacing w:val="17"/>
        </w:rPr>
        <w:t>несовершеннолетних,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16"/>
        </w:rPr>
        <w:t>способных</w:t>
      </w:r>
      <w:r>
        <w:rPr>
          <w:color w:val="000000"/>
          <w:spacing w:val="26"/>
        </w:rPr>
        <w:t xml:space="preserve"> </w:t>
      </w:r>
      <w:r>
        <w:rPr>
          <w:color w:val="000000"/>
          <w:spacing w:val="11"/>
        </w:rPr>
        <w:t>нарушать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1"/>
        </w:rPr>
        <w:t>общественный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1"/>
        </w:rPr>
        <w:t>порядок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1"/>
        </w:rPr>
        <w:t>совершать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1"/>
        </w:rPr>
        <w:t>преступления.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3"/>
        </w:rPr>
        <w:t>систему</w:t>
      </w:r>
      <w:r>
        <w:rPr>
          <w:color w:val="000000"/>
          <w:spacing w:val="69"/>
          <w:w w:val="101"/>
        </w:rPr>
        <w:t xml:space="preserve"> </w:t>
      </w:r>
      <w:r>
        <w:rPr>
          <w:color w:val="000000"/>
          <w:spacing w:val="12"/>
        </w:rPr>
        <w:t>профилактики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12"/>
        </w:rPr>
        <w:t>безнадзорности</w:t>
      </w:r>
      <w:r>
        <w:rPr>
          <w:color w:val="000000"/>
          <w:spacing w:val="58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12"/>
        </w:rPr>
        <w:t>правонарушений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14"/>
        </w:rPr>
        <w:t>несовершеннолетних</w:t>
      </w:r>
      <w:r>
        <w:rPr>
          <w:color w:val="000000"/>
          <w:spacing w:val="85"/>
          <w:w w:val="101"/>
        </w:rPr>
        <w:t xml:space="preserve"> </w:t>
      </w:r>
      <w:r>
        <w:rPr>
          <w:color w:val="000000"/>
          <w:spacing w:val="13"/>
        </w:rPr>
        <w:t>были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5"/>
        </w:rPr>
        <w:t>включены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15"/>
        </w:rPr>
        <w:t>комиссии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8"/>
        </w:rPr>
        <w:t>по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4"/>
        </w:rPr>
        <w:t>делам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16"/>
        </w:rPr>
        <w:t>несовершеннолетних</w:t>
      </w:r>
      <w:r>
        <w:rPr>
          <w:color w:val="000000"/>
          <w:spacing w:val="53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4"/>
        </w:rPr>
        <w:t>защите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8"/>
        </w:rPr>
        <w:t>их</w:t>
      </w:r>
      <w:r>
        <w:rPr>
          <w:color w:val="000000"/>
          <w:spacing w:val="16"/>
        </w:rPr>
        <w:t xml:space="preserve"> </w:t>
      </w:r>
      <w:r>
        <w:rPr>
          <w:color w:val="000000"/>
          <w:spacing w:val="29"/>
        </w:rPr>
        <w:t>прав</w:t>
      </w:r>
      <w:r>
        <w:rPr>
          <w:color w:val="000000"/>
        </w:rPr>
        <w:t>,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29"/>
        </w:rPr>
        <w:t>образуемы</w:t>
      </w:r>
      <w:r>
        <w:rPr>
          <w:color w:val="000000"/>
        </w:rPr>
        <w:t>е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29"/>
        </w:rPr>
        <w:t>порядке</w:t>
      </w:r>
      <w:r>
        <w:rPr>
          <w:color w:val="000000"/>
        </w:rPr>
        <w:t>,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29"/>
        </w:rPr>
        <w:t>установленно</w:t>
      </w:r>
      <w:r>
        <w:rPr>
          <w:color w:val="000000"/>
        </w:rPr>
        <w:t>м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29"/>
        </w:rPr>
        <w:t>законодательство</w:t>
      </w:r>
      <w:r>
        <w:rPr>
          <w:color w:val="000000"/>
        </w:rPr>
        <w:t>м</w:t>
      </w:r>
      <w:r>
        <w:rPr>
          <w:color w:val="000000"/>
          <w:spacing w:val="2836"/>
        </w:rPr>
        <w:t xml:space="preserve"> </w:t>
      </w:r>
      <w:r>
        <w:rPr>
          <w:color w:val="000000"/>
          <w:spacing w:val="23"/>
        </w:rPr>
        <w:t>Российско</w:t>
      </w:r>
      <w:r>
        <w:rPr>
          <w:color w:val="000000"/>
        </w:rPr>
        <w:t>й</w:t>
      </w:r>
      <w:r>
        <w:rPr>
          <w:color w:val="000000"/>
          <w:spacing w:val="68"/>
        </w:rPr>
        <w:t xml:space="preserve"> </w:t>
      </w:r>
      <w:r>
        <w:rPr>
          <w:color w:val="000000"/>
          <w:spacing w:val="23"/>
        </w:rPr>
        <w:t>Федераци</w:t>
      </w:r>
      <w:r>
        <w:rPr>
          <w:color w:val="000000"/>
        </w:rPr>
        <w:t>и</w:t>
      </w:r>
      <w:r>
        <w:rPr>
          <w:color w:val="000000"/>
          <w:spacing w:val="68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68"/>
        </w:rPr>
        <w:t xml:space="preserve"> </w:t>
      </w:r>
      <w:r>
        <w:rPr>
          <w:color w:val="000000"/>
          <w:spacing w:val="23"/>
        </w:rPr>
        <w:t>законодательство</w:t>
      </w:r>
      <w:r>
        <w:rPr>
          <w:color w:val="000000"/>
        </w:rPr>
        <w:t>м</w:t>
      </w:r>
      <w:r>
        <w:rPr>
          <w:color w:val="000000"/>
          <w:spacing w:val="68"/>
        </w:rPr>
        <w:t xml:space="preserve"> </w:t>
      </w:r>
      <w:r>
        <w:rPr>
          <w:color w:val="000000"/>
          <w:spacing w:val="23"/>
        </w:rPr>
        <w:t>субъекто</w:t>
      </w:r>
      <w:r>
        <w:rPr>
          <w:color w:val="000000"/>
        </w:rPr>
        <w:t>в</w:t>
      </w:r>
      <w:r>
        <w:rPr>
          <w:color w:val="000000"/>
          <w:spacing w:val="68"/>
        </w:rPr>
        <w:t xml:space="preserve"> </w:t>
      </w:r>
      <w:r>
        <w:rPr>
          <w:color w:val="000000"/>
          <w:spacing w:val="15"/>
        </w:rPr>
        <w:t>РФ,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23"/>
        </w:rPr>
        <w:t>орган</w:t>
      </w:r>
      <w:r>
        <w:rPr>
          <w:color w:val="000000"/>
        </w:rPr>
        <w:t>ы</w:t>
      </w:r>
      <w:r>
        <w:rPr>
          <w:color w:val="000000"/>
          <w:spacing w:val="2157"/>
        </w:rPr>
        <w:t xml:space="preserve"> </w:t>
      </w:r>
      <w:r>
        <w:rPr>
          <w:color w:val="000000"/>
          <w:spacing w:val="29"/>
        </w:rPr>
        <w:t>управлени</w:t>
      </w:r>
      <w:r>
        <w:rPr>
          <w:color w:val="000000"/>
        </w:rPr>
        <w:t>я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29"/>
        </w:rPr>
        <w:t>социально</w:t>
      </w:r>
      <w:r>
        <w:rPr>
          <w:color w:val="000000"/>
        </w:rPr>
        <w:t>й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29"/>
        </w:rPr>
        <w:t>защито</w:t>
      </w:r>
      <w:r>
        <w:rPr>
          <w:color w:val="000000"/>
        </w:rPr>
        <w:t>й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29"/>
        </w:rPr>
        <w:t>населения</w:t>
      </w:r>
      <w:r>
        <w:rPr>
          <w:color w:val="000000"/>
        </w:rPr>
        <w:t>,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29"/>
        </w:rPr>
        <w:t>орган</w:t>
      </w:r>
      <w:r>
        <w:rPr>
          <w:color w:val="000000"/>
        </w:rPr>
        <w:t>ы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29"/>
        </w:rPr>
        <w:t>управлени</w:t>
      </w:r>
      <w:r>
        <w:rPr>
          <w:color w:val="000000"/>
        </w:rPr>
        <w:t>я</w:t>
      </w:r>
      <w:r>
        <w:rPr>
          <w:color w:val="000000"/>
          <w:spacing w:val="2776"/>
        </w:rPr>
        <w:t xml:space="preserve"> </w:t>
      </w:r>
      <w:r>
        <w:rPr>
          <w:color w:val="000000"/>
          <w:spacing w:val="27"/>
        </w:rPr>
        <w:t>образованием</w:t>
      </w:r>
      <w:r>
        <w:rPr>
          <w:color w:val="000000"/>
        </w:rPr>
        <w:t>,</w:t>
      </w:r>
      <w:r>
        <w:rPr>
          <w:color w:val="000000"/>
          <w:spacing w:val="72"/>
        </w:rPr>
        <w:t xml:space="preserve"> </w:t>
      </w:r>
      <w:r>
        <w:rPr>
          <w:color w:val="000000"/>
          <w:spacing w:val="27"/>
        </w:rPr>
        <w:t>орган</w:t>
      </w:r>
      <w:r>
        <w:rPr>
          <w:color w:val="000000"/>
        </w:rPr>
        <w:t>ы</w:t>
      </w:r>
      <w:r>
        <w:rPr>
          <w:color w:val="000000"/>
          <w:spacing w:val="72"/>
        </w:rPr>
        <w:t xml:space="preserve"> </w:t>
      </w:r>
      <w:r>
        <w:rPr>
          <w:color w:val="000000"/>
          <w:spacing w:val="27"/>
        </w:rPr>
        <w:t>опек</w:t>
      </w:r>
      <w:r>
        <w:rPr>
          <w:color w:val="000000"/>
        </w:rPr>
        <w:t>и</w:t>
      </w:r>
      <w:r>
        <w:rPr>
          <w:color w:val="000000"/>
          <w:spacing w:val="73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72"/>
        </w:rPr>
        <w:t xml:space="preserve"> </w:t>
      </w:r>
      <w:r>
        <w:rPr>
          <w:color w:val="000000"/>
          <w:spacing w:val="27"/>
        </w:rPr>
        <w:t>попечительства</w:t>
      </w:r>
      <w:r>
        <w:rPr>
          <w:color w:val="000000"/>
        </w:rPr>
        <w:t>,</w:t>
      </w:r>
      <w:r>
        <w:rPr>
          <w:color w:val="000000"/>
          <w:spacing w:val="73"/>
        </w:rPr>
        <w:t xml:space="preserve"> </w:t>
      </w:r>
      <w:r>
        <w:rPr>
          <w:color w:val="000000"/>
          <w:spacing w:val="27"/>
        </w:rPr>
        <w:t>орган</w:t>
      </w:r>
      <w:r>
        <w:rPr>
          <w:color w:val="000000"/>
        </w:rPr>
        <w:t>ы</w:t>
      </w:r>
      <w:r>
        <w:rPr>
          <w:color w:val="000000"/>
          <w:spacing w:val="72"/>
        </w:rPr>
        <w:t xml:space="preserve"> </w:t>
      </w:r>
      <w:r>
        <w:rPr>
          <w:color w:val="000000"/>
          <w:spacing w:val="13"/>
        </w:rPr>
        <w:t>по</w:t>
      </w:r>
      <w:r>
        <w:rPr>
          <w:color w:val="000000"/>
          <w:spacing w:val="73"/>
        </w:rPr>
        <w:t xml:space="preserve"> </w:t>
      </w:r>
      <w:r>
        <w:rPr>
          <w:color w:val="000000"/>
          <w:spacing w:val="27"/>
        </w:rPr>
        <w:t>дела</w:t>
      </w:r>
      <w:r>
        <w:rPr>
          <w:color w:val="000000"/>
        </w:rPr>
        <w:t>м</w:t>
      </w:r>
      <w:r>
        <w:rPr>
          <w:color w:val="000000"/>
          <w:spacing w:val="2417"/>
        </w:rPr>
        <w:t xml:space="preserve"> </w:t>
      </w:r>
      <w:r>
        <w:rPr>
          <w:color w:val="000000"/>
          <w:spacing w:val="25"/>
        </w:rPr>
        <w:t>молодежи</w:t>
      </w:r>
      <w:r>
        <w:rPr>
          <w:color w:val="000000"/>
        </w:rPr>
        <w:t xml:space="preserve">, </w:t>
      </w:r>
      <w:r>
        <w:rPr>
          <w:color w:val="000000"/>
          <w:spacing w:val="25"/>
        </w:rPr>
        <w:t>орган</w:t>
      </w:r>
      <w:r>
        <w:rPr>
          <w:color w:val="000000"/>
        </w:rPr>
        <w:t>ы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25"/>
        </w:rPr>
        <w:t>управлени</w:t>
      </w:r>
      <w:r>
        <w:rPr>
          <w:color w:val="000000"/>
        </w:rPr>
        <w:t xml:space="preserve">я </w:t>
      </w:r>
      <w:r>
        <w:rPr>
          <w:color w:val="000000"/>
          <w:spacing w:val="25"/>
        </w:rPr>
        <w:t>здравоохранением</w:t>
      </w:r>
      <w:r>
        <w:rPr>
          <w:color w:val="000000"/>
        </w:rPr>
        <w:t>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25"/>
        </w:rPr>
        <w:t>орган</w:t>
      </w:r>
      <w:r>
        <w:rPr>
          <w:color w:val="000000"/>
        </w:rPr>
        <w:t xml:space="preserve">ы </w:t>
      </w:r>
      <w:r>
        <w:rPr>
          <w:color w:val="000000"/>
          <w:spacing w:val="25"/>
        </w:rPr>
        <w:t>служб</w:t>
      </w:r>
      <w:r>
        <w:rPr>
          <w:color w:val="000000"/>
        </w:rPr>
        <w:t>ы</w:t>
      </w:r>
      <w:r>
        <w:rPr>
          <w:color w:val="000000"/>
          <w:spacing w:val="2448"/>
        </w:rPr>
        <w:t xml:space="preserve"> </w:t>
      </w:r>
      <w:r>
        <w:rPr>
          <w:color w:val="000000"/>
          <w:spacing w:val="4"/>
        </w:rPr>
        <w:t>занятости,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4"/>
        </w:rPr>
        <w:t>органы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4"/>
        </w:rPr>
        <w:t>внутренних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5"/>
        </w:rPr>
        <w:t>дел.</w:t>
      </w:r>
    </w:p>
    <w:p w:rsidR="003A06F7" w:rsidRDefault="003A06F7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6"/>
        </w:rPr>
        <w:t>Названны</w:t>
      </w:r>
      <w:r>
        <w:t>м</w:t>
      </w:r>
      <w:r>
        <w:rPr>
          <w:spacing w:val="72"/>
        </w:rPr>
        <w:t xml:space="preserve"> </w:t>
      </w:r>
      <w:r>
        <w:rPr>
          <w:spacing w:val="26"/>
        </w:rPr>
        <w:t>Законо</w:t>
      </w:r>
      <w:r>
        <w:t xml:space="preserve">м  </w:t>
      </w:r>
      <w:r>
        <w:rPr>
          <w:spacing w:val="26"/>
        </w:rPr>
        <w:t>был</w:t>
      </w:r>
      <w:r>
        <w:t>и</w:t>
      </w:r>
      <w:r>
        <w:rPr>
          <w:spacing w:val="73"/>
        </w:rPr>
        <w:t xml:space="preserve"> </w:t>
      </w:r>
      <w:r>
        <w:rPr>
          <w:spacing w:val="26"/>
        </w:rPr>
        <w:t>установлен</w:t>
      </w:r>
      <w:r>
        <w:t>ы</w:t>
      </w:r>
      <w:r>
        <w:rPr>
          <w:spacing w:val="73"/>
        </w:rPr>
        <w:t xml:space="preserve"> </w:t>
      </w:r>
      <w:r>
        <w:rPr>
          <w:spacing w:val="26"/>
        </w:rPr>
        <w:t>полномочи</w:t>
      </w:r>
      <w:r>
        <w:t>я</w:t>
      </w:r>
      <w:r>
        <w:rPr>
          <w:spacing w:val="72"/>
        </w:rPr>
        <w:t xml:space="preserve"> </w:t>
      </w:r>
      <w:r>
        <w:rPr>
          <w:spacing w:val="26"/>
        </w:rPr>
        <w:t>все</w:t>
      </w:r>
      <w:r>
        <w:t xml:space="preserve">х  </w:t>
      </w:r>
      <w:r>
        <w:rPr>
          <w:spacing w:val="26"/>
        </w:rPr>
        <w:t>органов</w:t>
      </w:r>
      <w:r>
        <w:t>,</w:t>
      </w:r>
      <w:r>
        <w:rPr>
          <w:spacing w:val="2437"/>
        </w:rPr>
        <w:t xml:space="preserve"> </w:t>
      </w:r>
      <w:r>
        <w:rPr>
          <w:spacing w:val="13"/>
        </w:rPr>
        <w:t>входящих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13"/>
        </w:rPr>
        <w:t>систему</w:t>
      </w:r>
      <w:r>
        <w:rPr>
          <w:spacing w:val="54"/>
        </w:rPr>
        <w:t xml:space="preserve"> </w:t>
      </w:r>
      <w:r>
        <w:rPr>
          <w:spacing w:val="14"/>
        </w:rPr>
        <w:t>профилактики</w:t>
      </w:r>
      <w:r>
        <w:rPr>
          <w:spacing w:val="54"/>
        </w:rPr>
        <w:t xml:space="preserve"> </w:t>
      </w:r>
      <w:r>
        <w:rPr>
          <w:spacing w:val="14"/>
        </w:rPr>
        <w:t>безнадзорности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16"/>
        </w:rPr>
        <w:t>правонарушений</w:t>
      </w:r>
      <w:r>
        <w:rPr>
          <w:spacing w:val="75"/>
          <w:w w:val="101"/>
        </w:rPr>
        <w:t xml:space="preserve"> </w:t>
      </w:r>
      <w:r>
        <w:rPr>
          <w:spacing w:val="15"/>
        </w:rPr>
        <w:t>несовершеннолетних.</w:t>
      </w:r>
      <w:r>
        <w:rPr>
          <w:spacing w:val="54"/>
        </w:rPr>
        <w:t xml:space="preserve"> </w:t>
      </w:r>
      <w:r>
        <w:rPr>
          <w:spacing w:val="13"/>
        </w:rPr>
        <w:t>Законом</w:t>
      </w:r>
      <w:r>
        <w:rPr>
          <w:spacing w:val="55"/>
        </w:rPr>
        <w:t xml:space="preserve"> </w:t>
      </w:r>
      <w:r>
        <w:rPr>
          <w:spacing w:val="14"/>
        </w:rPr>
        <w:t>установлено,</w:t>
      </w:r>
      <w:r>
        <w:rPr>
          <w:spacing w:val="55"/>
        </w:rPr>
        <w:t xml:space="preserve"> </w:t>
      </w:r>
      <w:r>
        <w:rPr>
          <w:spacing w:val="10"/>
        </w:rPr>
        <w:t>что</w:t>
      </w:r>
      <w:r>
        <w:rPr>
          <w:spacing w:val="55"/>
        </w:rPr>
        <w:t xml:space="preserve"> </w:t>
      </w:r>
      <w:r>
        <w:rPr>
          <w:spacing w:val="13"/>
        </w:rPr>
        <w:t>органы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16"/>
        </w:rPr>
        <w:t>учреждения</w:t>
      </w:r>
      <w:r>
        <w:rPr>
          <w:spacing w:val="47"/>
          <w:w w:val="101"/>
        </w:rPr>
        <w:t xml:space="preserve"> </w:t>
      </w:r>
      <w:r>
        <w:rPr>
          <w:spacing w:val="45"/>
        </w:rPr>
        <w:t>систем</w:t>
      </w:r>
      <w:r>
        <w:t>ы</w:t>
      </w:r>
      <w:r>
        <w:rPr>
          <w:spacing w:val="42"/>
        </w:rPr>
        <w:t xml:space="preserve"> </w:t>
      </w:r>
      <w:r>
        <w:rPr>
          <w:spacing w:val="45"/>
        </w:rPr>
        <w:t>профилактик</w:t>
      </w:r>
      <w:r>
        <w:t>и</w:t>
      </w:r>
      <w:r>
        <w:rPr>
          <w:spacing w:val="43"/>
        </w:rPr>
        <w:t xml:space="preserve"> </w:t>
      </w:r>
      <w:r>
        <w:rPr>
          <w:spacing w:val="45"/>
        </w:rPr>
        <w:t>безнадзорност</w:t>
      </w:r>
      <w:r>
        <w:t>и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45"/>
        </w:rPr>
        <w:t>правонарушени</w:t>
      </w:r>
      <w:r>
        <w:t>й</w:t>
      </w:r>
      <w:r>
        <w:rPr>
          <w:spacing w:val="3928"/>
        </w:rPr>
        <w:t xml:space="preserve"> </w:t>
      </w:r>
      <w:r>
        <w:rPr>
          <w:spacing w:val="37"/>
        </w:rPr>
        <w:t>несовершеннолетни</w:t>
      </w:r>
      <w:r>
        <w:t>х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37"/>
        </w:rPr>
        <w:t>предела</w:t>
      </w:r>
      <w:r>
        <w:t>х</w:t>
      </w:r>
      <w:r>
        <w:rPr>
          <w:spacing w:val="22"/>
        </w:rPr>
        <w:t xml:space="preserve"> </w:t>
      </w:r>
      <w:r>
        <w:rPr>
          <w:spacing w:val="37"/>
        </w:rPr>
        <w:t>свое</w:t>
      </w:r>
      <w:r>
        <w:t>й</w:t>
      </w:r>
      <w:r>
        <w:rPr>
          <w:spacing w:val="23"/>
        </w:rPr>
        <w:t xml:space="preserve"> </w:t>
      </w:r>
      <w:r>
        <w:rPr>
          <w:spacing w:val="37"/>
        </w:rPr>
        <w:t>компетенци</w:t>
      </w:r>
      <w:r>
        <w:t>и</w:t>
      </w:r>
      <w:r>
        <w:rPr>
          <w:spacing w:val="22"/>
        </w:rPr>
        <w:t xml:space="preserve"> </w:t>
      </w:r>
      <w:r>
        <w:rPr>
          <w:spacing w:val="37"/>
        </w:rPr>
        <w:t>обязан</w:t>
      </w:r>
      <w:r>
        <w:t>ы</w:t>
      </w:r>
      <w:r>
        <w:rPr>
          <w:spacing w:val="3307"/>
        </w:rPr>
        <w:t xml:space="preserve"> </w:t>
      </w:r>
      <w:r>
        <w:rPr>
          <w:spacing w:val="59"/>
        </w:rPr>
        <w:t>обеспечиват</w:t>
      </w:r>
      <w:r>
        <w:t>ь</w:t>
      </w:r>
      <w:r>
        <w:rPr>
          <w:spacing w:val="64"/>
        </w:rPr>
        <w:t xml:space="preserve"> </w:t>
      </w:r>
      <w:r>
        <w:rPr>
          <w:spacing w:val="59"/>
        </w:rPr>
        <w:t>соблюдени</w:t>
      </w:r>
      <w:r>
        <w:t>е</w:t>
      </w:r>
      <w:r>
        <w:rPr>
          <w:spacing w:val="64"/>
        </w:rPr>
        <w:t xml:space="preserve"> </w:t>
      </w:r>
      <w:r>
        <w:rPr>
          <w:spacing w:val="59"/>
        </w:rPr>
        <w:t>пра</w:t>
      </w:r>
      <w:r>
        <w:t>в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59"/>
        </w:rPr>
        <w:t>законны</w:t>
      </w:r>
      <w:r>
        <w:t>х</w:t>
      </w:r>
      <w:r>
        <w:rPr>
          <w:spacing w:val="64"/>
        </w:rPr>
        <w:t xml:space="preserve"> </w:t>
      </w:r>
      <w:r>
        <w:rPr>
          <w:spacing w:val="59"/>
        </w:rPr>
        <w:t>интересо</w:t>
      </w:r>
      <w:r>
        <w:t>в</w:t>
      </w:r>
      <w:r>
        <w:rPr>
          <w:spacing w:val="4546"/>
        </w:rPr>
        <w:t xml:space="preserve"> </w:t>
      </w:r>
      <w:r>
        <w:rPr>
          <w:spacing w:val="39"/>
        </w:rPr>
        <w:t>несовершеннолетних</w:t>
      </w:r>
      <w:r>
        <w:t>,</w:t>
      </w:r>
      <w:r>
        <w:rPr>
          <w:spacing w:val="23"/>
        </w:rPr>
        <w:t xml:space="preserve"> </w:t>
      </w:r>
      <w:r>
        <w:rPr>
          <w:spacing w:val="39"/>
        </w:rPr>
        <w:t>осуществлят</w:t>
      </w:r>
      <w:r>
        <w:t>ь</w:t>
      </w:r>
      <w:r>
        <w:rPr>
          <w:spacing w:val="24"/>
        </w:rPr>
        <w:t xml:space="preserve"> </w:t>
      </w:r>
      <w:r>
        <w:rPr>
          <w:spacing w:val="39"/>
        </w:rPr>
        <w:t>и</w:t>
      </w:r>
      <w:r>
        <w:t>х</w:t>
      </w:r>
      <w:r>
        <w:rPr>
          <w:spacing w:val="23"/>
        </w:rPr>
        <w:t xml:space="preserve"> </w:t>
      </w:r>
      <w:r>
        <w:rPr>
          <w:spacing w:val="39"/>
        </w:rPr>
        <w:t>защит</w:t>
      </w:r>
      <w:r>
        <w:t>у</w:t>
      </w:r>
      <w:r>
        <w:rPr>
          <w:spacing w:val="24"/>
        </w:rPr>
        <w:t xml:space="preserve"> </w:t>
      </w:r>
      <w:r>
        <w:rPr>
          <w:spacing w:val="39"/>
        </w:rPr>
        <w:t>о</w:t>
      </w:r>
      <w:r>
        <w:t>т</w:t>
      </w:r>
      <w:r>
        <w:rPr>
          <w:spacing w:val="24"/>
        </w:rPr>
        <w:t xml:space="preserve"> </w:t>
      </w:r>
      <w:r>
        <w:rPr>
          <w:spacing w:val="39"/>
        </w:rPr>
        <w:t>все</w:t>
      </w:r>
      <w:r>
        <w:t>х</w:t>
      </w:r>
      <w:r>
        <w:rPr>
          <w:spacing w:val="23"/>
        </w:rPr>
        <w:t xml:space="preserve"> </w:t>
      </w:r>
      <w:r>
        <w:rPr>
          <w:spacing w:val="39"/>
        </w:rPr>
        <w:t>фор</w:t>
      </w:r>
      <w:r>
        <w:t>м</w:t>
      </w:r>
      <w:r>
        <w:rPr>
          <w:spacing w:val="3326"/>
        </w:rPr>
        <w:t xml:space="preserve"> </w:t>
      </w:r>
      <w:r>
        <w:rPr>
          <w:spacing w:val="12"/>
        </w:rPr>
        <w:t>дискриминации,</w:t>
      </w:r>
      <w:r>
        <w:rPr>
          <w:spacing w:val="54"/>
        </w:rPr>
        <w:t xml:space="preserve"> </w:t>
      </w:r>
      <w:r>
        <w:rPr>
          <w:spacing w:val="12"/>
        </w:rPr>
        <w:t>физического</w:t>
      </w:r>
      <w:r>
        <w:rPr>
          <w:spacing w:val="54"/>
        </w:rPr>
        <w:t xml:space="preserve"> </w:t>
      </w:r>
      <w:r>
        <w:rPr>
          <w:spacing w:val="9"/>
        </w:rPr>
        <w:t>или</w:t>
      </w:r>
      <w:r>
        <w:rPr>
          <w:spacing w:val="53"/>
        </w:rPr>
        <w:t xml:space="preserve"> </w:t>
      </w:r>
      <w:r>
        <w:rPr>
          <w:spacing w:val="12"/>
        </w:rPr>
        <w:t>психического</w:t>
      </w:r>
      <w:r>
        <w:rPr>
          <w:spacing w:val="54"/>
        </w:rPr>
        <w:t xml:space="preserve"> </w:t>
      </w:r>
      <w:r>
        <w:rPr>
          <w:spacing w:val="12"/>
        </w:rPr>
        <w:t>насилия,</w:t>
      </w:r>
      <w:r>
        <w:rPr>
          <w:spacing w:val="54"/>
        </w:rPr>
        <w:t xml:space="preserve"> </w:t>
      </w:r>
      <w:r>
        <w:rPr>
          <w:spacing w:val="14"/>
        </w:rPr>
        <w:t>оскорбления,</w:t>
      </w:r>
      <w:r>
        <w:rPr>
          <w:spacing w:val="75"/>
          <w:w w:val="101"/>
        </w:rPr>
        <w:t xml:space="preserve"> </w:t>
      </w:r>
      <w:r>
        <w:rPr>
          <w:spacing w:val="27"/>
        </w:rPr>
        <w:t>грубог</w:t>
      </w:r>
      <w:r>
        <w:t>о</w:t>
      </w:r>
      <w:r>
        <w:rPr>
          <w:spacing w:val="1"/>
        </w:rPr>
        <w:t xml:space="preserve"> </w:t>
      </w:r>
      <w:r>
        <w:rPr>
          <w:spacing w:val="27"/>
        </w:rPr>
        <w:t>обращения</w:t>
      </w:r>
      <w:r>
        <w:t>,</w:t>
      </w:r>
      <w:r>
        <w:rPr>
          <w:spacing w:val="1"/>
        </w:rPr>
        <w:t xml:space="preserve"> </w:t>
      </w:r>
      <w:r>
        <w:rPr>
          <w:spacing w:val="27"/>
        </w:rPr>
        <w:t>сексуально</w:t>
      </w:r>
      <w:r>
        <w:t>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27"/>
        </w:rPr>
        <w:t>ино</w:t>
      </w:r>
      <w:r>
        <w:t>й</w:t>
      </w:r>
      <w:r>
        <w:rPr>
          <w:spacing w:val="1"/>
        </w:rPr>
        <w:t xml:space="preserve"> </w:t>
      </w:r>
      <w:r>
        <w:rPr>
          <w:spacing w:val="27"/>
        </w:rPr>
        <w:t>эксплуатации</w:t>
      </w:r>
      <w:r>
        <w:t>,</w:t>
      </w:r>
      <w:r>
        <w:rPr>
          <w:spacing w:val="1"/>
        </w:rPr>
        <w:t xml:space="preserve"> </w:t>
      </w:r>
      <w:r>
        <w:rPr>
          <w:spacing w:val="27"/>
        </w:rPr>
        <w:t>выявлят</w:t>
      </w:r>
      <w:r>
        <w:t>ь</w:t>
      </w:r>
      <w:r>
        <w:rPr>
          <w:spacing w:val="2585"/>
        </w:rPr>
        <w:t xml:space="preserve"> </w:t>
      </w:r>
      <w:r>
        <w:rPr>
          <w:spacing w:val="27"/>
        </w:rPr>
        <w:t>несовершеннолетни</w:t>
      </w:r>
      <w:r>
        <w:t xml:space="preserve">х и </w:t>
      </w:r>
      <w:r>
        <w:rPr>
          <w:spacing w:val="27"/>
        </w:rPr>
        <w:t>семьи</w:t>
      </w:r>
      <w:r>
        <w:t xml:space="preserve">, </w:t>
      </w:r>
      <w:r>
        <w:rPr>
          <w:spacing w:val="27"/>
        </w:rPr>
        <w:t>находящиес</w:t>
      </w:r>
      <w:r>
        <w:t>я в</w:t>
      </w:r>
      <w:r>
        <w:rPr>
          <w:spacing w:val="1"/>
        </w:rPr>
        <w:t xml:space="preserve"> </w:t>
      </w:r>
      <w:r>
        <w:rPr>
          <w:spacing w:val="27"/>
        </w:rPr>
        <w:t>социальн</w:t>
      </w:r>
      <w:r>
        <w:t xml:space="preserve">о </w:t>
      </w:r>
      <w:r>
        <w:rPr>
          <w:spacing w:val="27"/>
        </w:rPr>
        <w:t>опасно</w:t>
      </w:r>
      <w:r>
        <w:t>м</w:t>
      </w:r>
      <w:r>
        <w:rPr>
          <w:spacing w:val="2529"/>
        </w:rPr>
        <w:t xml:space="preserve"> </w:t>
      </w:r>
      <w:r>
        <w:rPr>
          <w:spacing w:val="5"/>
        </w:rPr>
        <w:t>положении,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rPr>
          <w:spacing w:val="4"/>
        </w:rPr>
        <w:t>также</w:t>
      </w:r>
      <w:r>
        <w:rPr>
          <w:spacing w:val="41"/>
        </w:rPr>
        <w:t xml:space="preserve"> </w:t>
      </w:r>
      <w:r>
        <w:rPr>
          <w:spacing w:val="5"/>
        </w:rPr>
        <w:t>незамедлительно</w:t>
      </w:r>
      <w:r>
        <w:rPr>
          <w:spacing w:val="40"/>
        </w:rPr>
        <w:t xml:space="preserve"> </w:t>
      </w:r>
      <w:r>
        <w:rPr>
          <w:spacing w:val="6"/>
        </w:rPr>
        <w:t>информировать:</w:t>
      </w:r>
    </w:p>
    <w:p w:rsidR="003A06F7" w:rsidRDefault="003A06F7">
      <w:pPr>
        <w:pStyle w:val="a3"/>
        <w:numPr>
          <w:ilvl w:val="0"/>
          <w:numId w:val="1"/>
        </w:numPr>
        <w:tabs>
          <w:tab w:val="left" w:pos="444"/>
        </w:tabs>
        <w:kinsoku w:val="0"/>
        <w:overflowPunct w:val="0"/>
        <w:ind w:firstLine="0"/>
        <w:jc w:val="both"/>
      </w:pPr>
      <w:r>
        <w:rPr>
          <w:spacing w:val="4"/>
        </w:rPr>
        <w:t>орган</w:t>
      </w:r>
      <w:r>
        <w:rPr>
          <w:spacing w:val="31"/>
        </w:rPr>
        <w:t xml:space="preserve"> </w:t>
      </w:r>
      <w:r>
        <w:rPr>
          <w:spacing w:val="5"/>
        </w:rPr>
        <w:t>прокуратуры</w:t>
      </w:r>
      <w:r>
        <w:rPr>
          <w:spacing w:val="31"/>
        </w:rPr>
        <w:t xml:space="preserve"> </w:t>
      </w:r>
      <w:r>
        <w:t>—</w:t>
      </w:r>
      <w:r>
        <w:rPr>
          <w:spacing w:val="3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rPr>
          <w:spacing w:val="5"/>
        </w:rPr>
        <w:t>нарушении</w:t>
      </w:r>
      <w:r>
        <w:rPr>
          <w:spacing w:val="31"/>
        </w:rPr>
        <w:t xml:space="preserve"> </w:t>
      </w:r>
      <w:r>
        <w:rPr>
          <w:spacing w:val="4"/>
        </w:rPr>
        <w:t>прав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4"/>
        </w:rPr>
        <w:t>свобод</w:t>
      </w:r>
      <w:r>
        <w:rPr>
          <w:spacing w:val="31"/>
        </w:rPr>
        <w:t xml:space="preserve"> </w:t>
      </w:r>
      <w:r>
        <w:rPr>
          <w:spacing w:val="6"/>
        </w:rPr>
        <w:t>несовершеннолетних;</w:t>
      </w:r>
    </w:p>
    <w:p w:rsidR="00530833" w:rsidRDefault="003A06F7">
      <w:pPr>
        <w:pStyle w:val="a3"/>
        <w:numPr>
          <w:ilvl w:val="0"/>
          <w:numId w:val="12"/>
        </w:numPr>
        <w:tabs>
          <w:tab w:val="left" w:pos="448"/>
        </w:tabs>
        <w:kinsoku w:val="0"/>
        <w:overflowPunct w:val="0"/>
        <w:spacing w:before="124" w:line="244" w:lineRule="auto"/>
        <w:ind w:right="111" w:firstLine="0"/>
        <w:jc w:val="both"/>
      </w:pPr>
      <w:r>
        <w:rPr>
          <w:spacing w:val="6"/>
        </w:rPr>
        <w:t>комиссию</w:t>
      </w:r>
      <w:r>
        <w:rPr>
          <w:spacing w:val="32"/>
        </w:rPr>
        <w:t xml:space="preserve"> </w:t>
      </w:r>
      <w:r>
        <w:rPr>
          <w:spacing w:val="3"/>
        </w:rPr>
        <w:t>по</w:t>
      </w:r>
      <w:r>
        <w:rPr>
          <w:spacing w:val="32"/>
        </w:rPr>
        <w:t xml:space="preserve"> </w:t>
      </w:r>
      <w:r>
        <w:rPr>
          <w:spacing w:val="5"/>
        </w:rPr>
        <w:t>делам</w:t>
      </w:r>
      <w:r>
        <w:rPr>
          <w:spacing w:val="32"/>
        </w:rPr>
        <w:t xml:space="preserve"> </w:t>
      </w:r>
      <w:r>
        <w:rPr>
          <w:spacing w:val="6"/>
        </w:rPr>
        <w:t>несовершеннолетних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5"/>
        </w:rPr>
        <w:t>защите</w:t>
      </w:r>
      <w:r>
        <w:rPr>
          <w:spacing w:val="32"/>
        </w:rPr>
        <w:t xml:space="preserve"> </w:t>
      </w:r>
      <w:r>
        <w:rPr>
          <w:spacing w:val="3"/>
        </w:rPr>
        <w:t>их</w:t>
      </w:r>
      <w:r>
        <w:rPr>
          <w:spacing w:val="32"/>
        </w:rPr>
        <w:t xml:space="preserve"> </w:t>
      </w:r>
      <w:r>
        <w:rPr>
          <w:spacing w:val="5"/>
        </w:rPr>
        <w:t>прав,</w:t>
      </w:r>
      <w:r>
        <w:rPr>
          <w:spacing w:val="32"/>
        </w:rPr>
        <w:t xml:space="preserve"> </w:t>
      </w:r>
      <w:r>
        <w:rPr>
          <w:spacing w:val="7"/>
        </w:rPr>
        <w:t>образуемую</w:t>
      </w:r>
      <w:r>
        <w:rPr>
          <w:spacing w:val="43"/>
          <w:w w:val="101"/>
        </w:rPr>
        <w:t xml:space="preserve"> </w:t>
      </w:r>
      <w:r>
        <w:rPr>
          <w:spacing w:val="10"/>
        </w:rPr>
        <w:t>органом</w:t>
      </w:r>
      <w:r>
        <w:rPr>
          <w:spacing w:val="43"/>
        </w:rPr>
        <w:t xml:space="preserve"> </w:t>
      </w:r>
      <w:r>
        <w:rPr>
          <w:spacing w:val="10"/>
        </w:rPr>
        <w:t>местного</w:t>
      </w:r>
      <w:r>
        <w:rPr>
          <w:spacing w:val="44"/>
        </w:rPr>
        <w:t xml:space="preserve"> </w:t>
      </w:r>
      <w:r>
        <w:rPr>
          <w:spacing w:val="11"/>
        </w:rPr>
        <w:t>самоуправления,</w:t>
      </w:r>
      <w:r>
        <w:rPr>
          <w:spacing w:val="44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rPr>
          <w:spacing w:val="10"/>
        </w:rPr>
        <w:t>выявленных</w:t>
      </w:r>
      <w:r>
        <w:rPr>
          <w:spacing w:val="43"/>
        </w:rPr>
        <w:t xml:space="preserve"> </w:t>
      </w:r>
      <w:r>
        <w:rPr>
          <w:spacing w:val="10"/>
        </w:rPr>
        <w:t>случаях</w:t>
      </w:r>
      <w:r>
        <w:rPr>
          <w:spacing w:val="44"/>
        </w:rPr>
        <w:t xml:space="preserve"> </w:t>
      </w:r>
      <w:r>
        <w:rPr>
          <w:spacing w:val="12"/>
        </w:rPr>
        <w:t>нарушения</w:t>
      </w:r>
      <w:r>
        <w:rPr>
          <w:spacing w:val="40"/>
          <w:w w:val="101"/>
        </w:rPr>
        <w:t xml:space="preserve"> </w:t>
      </w:r>
      <w:r>
        <w:rPr>
          <w:spacing w:val="6"/>
        </w:rPr>
        <w:t>прав</w:t>
      </w:r>
      <w:r>
        <w:rPr>
          <w:spacing w:val="36"/>
        </w:rPr>
        <w:t xml:space="preserve"> </w:t>
      </w:r>
      <w:r>
        <w:rPr>
          <w:spacing w:val="8"/>
        </w:rPr>
        <w:t>несовершеннолетних</w:t>
      </w:r>
      <w:r>
        <w:rPr>
          <w:spacing w:val="37"/>
        </w:rPr>
        <w:t xml:space="preserve"> </w:t>
      </w:r>
      <w:r>
        <w:rPr>
          <w:spacing w:val="4"/>
        </w:rPr>
        <w:t>на</w:t>
      </w:r>
      <w:r>
        <w:rPr>
          <w:spacing w:val="36"/>
        </w:rPr>
        <w:t xml:space="preserve"> </w:t>
      </w:r>
      <w:r>
        <w:rPr>
          <w:spacing w:val="8"/>
        </w:rPr>
        <w:t>образование,</w:t>
      </w:r>
      <w:r>
        <w:rPr>
          <w:spacing w:val="37"/>
        </w:rPr>
        <w:t xml:space="preserve"> </w:t>
      </w:r>
      <w:r>
        <w:rPr>
          <w:spacing w:val="7"/>
        </w:rPr>
        <w:t>труд,</w:t>
      </w:r>
      <w:r>
        <w:rPr>
          <w:spacing w:val="37"/>
        </w:rPr>
        <w:t xml:space="preserve"> </w:t>
      </w:r>
      <w:r>
        <w:rPr>
          <w:spacing w:val="7"/>
        </w:rPr>
        <w:t>отдых,</w:t>
      </w:r>
      <w:r>
        <w:rPr>
          <w:spacing w:val="36"/>
        </w:rPr>
        <w:t xml:space="preserve"> </w:t>
      </w:r>
      <w:r>
        <w:rPr>
          <w:spacing w:val="7"/>
        </w:rPr>
        <w:t>жилище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9"/>
        </w:rPr>
        <w:t>других</w:t>
      </w:r>
      <w:r>
        <w:rPr>
          <w:spacing w:val="42"/>
          <w:w w:val="101"/>
        </w:rPr>
        <w:t xml:space="preserve"> </w:t>
      </w:r>
      <w:r>
        <w:rPr>
          <w:spacing w:val="16"/>
        </w:rPr>
        <w:t>прав,</w:t>
      </w:r>
      <w:r>
        <w:rPr>
          <w:spacing w:val="56"/>
        </w:rPr>
        <w:t xml:space="preserve"> </w:t>
      </w:r>
      <w:r>
        <w:t>а</w:t>
      </w:r>
      <w:r>
        <w:rPr>
          <w:spacing w:val="57"/>
        </w:rPr>
        <w:t xml:space="preserve"> </w:t>
      </w:r>
      <w:r>
        <w:rPr>
          <w:spacing w:val="16"/>
        </w:rPr>
        <w:t>также</w:t>
      </w:r>
      <w:r>
        <w:rPr>
          <w:spacing w:val="57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rPr>
          <w:spacing w:val="21"/>
        </w:rPr>
        <w:t>недостатка</w:t>
      </w:r>
      <w:r>
        <w:t>х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rPr>
          <w:spacing w:val="21"/>
        </w:rPr>
        <w:t>деятельност</w:t>
      </w:r>
      <w:r>
        <w:t>и</w:t>
      </w:r>
      <w:r>
        <w:rPr>
          <w:spacing w:val="57"/>
        </w:rPr>
        <w:t xml:space="preserve"> </w:t>
      </w:r>
      <w:r>
        <w:rPr>
          <w:spacing w:val="17"/>
        </w:rPr>
        <w:t>органов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 w:rsidR="00530833">
        <w:rPr>
          <w:spacing w:val="21"/>
        </w:rPr>
        <w:t>учреждений</w:t>
      </w:r>
      <w:r w:rsidR="00530833">
        <w:t>,</w:t>
      </w:r>
      <w:r w:rsidR="00530833">
        <w:rPr>
          <w:spacing w:val="1336"/>
        </w:rPr>
        <w:t xml:space="preserve"> </w:t>
      </w:r>
      <w:r w:rsidR="00530833">
        <w:rPr>
          <w:spacing w:val="15"/>
        </w:rPr>
        <w:t>препятствующих</w:t>
      </w:r>
      <w:r w:rsidR="00530833">
        <w:rPr>
          <w:spacing w:val="62"/>
        </w:rPr>
        <w:t xml:space="preserve"> </w:t>
      </w:r>
      <w:r w:rsidR="00530833">
        <w:rPr>
          <w:spacing w:val="15"/>
        </w:rPr>
        <w:t>предупреждению</w:t>
      </w:r>
      <w:r w:rsidR="00530833">
        <w:rPr>
          <w:spacing w:val="63"/>
        </w:rPr>
        <w:t xml:space="preserve"> </w:t>
      </w:r>
      <w:r w:rsidR="00530833">
        <w:rPr>
          <w:spacing w:val="15"/>
        </w:rPr>
        <w:t>безнадзорности</w:t>
      </w:r>
      <w:r w:rsidR="00530833">
        <w:rPr>
          <w:spacing w:val="63"/>
        </w:rPr>
        <w:t xml:space="preserve"> </w:t>
      </w:r>
      <w:r w:rsidR="00530833">
        <w:t>и</w:t>
      </w:r>
      <w:r w:rsidR="00530833">
        <w:rPr>
          <w:spacing w:val="63"/>
        </w:rPr>
        <w:t xml:space="preserve"> </w:t>
      </w:r>
      <w:r w:rsidR="00530833">
        <w:rPr>
          <w:spacing w:val="15"/>
        </w:rPr>
        <w:t>правонарушений</w:t>
      </w:r>
      <w:r w:rsidR="00530833">
        <w:rPr>
          <w:spacing w:val="23"/>
        </w:rPr>
        <w:t xml:space="preserve"> </w:t>
      </w:r>
      <w:r w:rsidR="00530833">
        <w:rPr>
          <w:spacing w:val="5"/>
        </w:rPr>
        <w:t>несовершеннолетних;</w:t>
      </w:r>
    </w:p>
    <w:p w:rsidR="00530833" w:rsidRDefault="00530833">
      <w:pPr>
        <w:pStyle w:val="a3"/>
        <w:numPr>
          <w:ilvl w:val="0"/>
          <w:numId w:val="12"/>
        </w:numPr>
        <w:tabs>
          <w:tab w:val="left" w:pos="469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1"/>
        </w:rPr>
        <w:t>орган</w:t>
      </w:r>
      <w:r>
        <w:rPr>
          <w:spacing w:val="47"/>
        </w:rPr>
        <w:t xml:space="preserve"> </w:t>
      </w:r>
      <w:r>
        <w:rPr>
          <w:spacing w:val="11"/>
        </w:rPr>
        <w:t>опеки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12"/>
        </w:rPr>
        <w:t>попечительства</w:t>
      </w:r>
      <w:r>
        <w:rPr>
          <w:spacing w:val="48"/>
        </w:rPr>
        <w:t xml:space="preserve"> </w:t>
      </w:r>
      <w:r>
        <w:t>—</w:t>
      </w:r>
      <w:r>
        <w:rPr>
          <w:spacing w:val="48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rPr>
          <w:spacing w:val="12"/>
        </w:rPr>
        <w:t>выявлении</w:t>
      </w:r>
      <w:r>
        <w:rPr>
          <w:spacing w:val="48"/>
        </w:rPr>
        <w:t xml:space="preserve"> </w:t>
      </w:r>
      <w:r>
        <w:rPr>
          <w:spacing w:val="14"/>
        </w:rPr>
        <w:t>несовершеннолетних,</w:t>
      </w:r>
      <w:r>
        <w:rPr>
          <w:spacing w:val="47"/>
          <w:w w:val="101"/>
        </w:rPr>
        <w:t xml:space="preserve"> </w:t>
      </w:r>
      <w:r>
        <w:rPr>
          <w:spacing w:val="8"/>
        </w:rPr>
        <w:t>оставшихся</w:t>
      </w:r>
      <w:r>
        <w:rPr>
          <w:spacing w:val="39"/>
        </w:rPr>
        <w:t xml:space="preserve"> </w:t>
      </w:r>
      <w:r>
        <w:rPr>
          <w:spacing w:val="5"/>
        </w:rPr>
        <w:t>без</w:t>
      </w:r>
      <w:r>
        <w:rPr>
          <w:spacing w:val="39"/>
        </w:rPr>
        <w:t xml:space="preserve"> </w:t>
      </w:r>
      <w:r>
        <w:rPr>
          <w:spacing w:val="7"/>
        </w:rPr>
        <w:t>попечения</w:t>
      </w:r>
      <w:r>
        <w:rPr>
          <w:spacing w:val="40"/>
        </w:rPr>
        <w:t xml:space="preserve"> </w:t>
      </w:r>
      <w:r>
        <w:rPr>
          <w:spacing w:val="7"/>
        </w:rPr>
        <w:t>родителей</w:t>
      </w:r>
      <w:r>
        <w:rPr>
          <w:spacing w:val="39"/>
        </w:rPr>
        <w:t xml:space="preserve"> </w:t>
      </w:r>
      <w:r>
        <w:rPr>
          <w:spacing w:val="5"/>
        </w:rPr>
        <w:t>или</w:t>
      </w:r>
      <w:r>
        <w:rPr>
          <w:spacing w:val="40"/>
        </w:rPr>
        <w:t xml:space="preserve"> </w:t>
      </w:r>
      <w:r>
        <w:rPr>
          <w:spacing w:val="7"/>
        </w:rPr>
        <w:t>законных</w:t>
      </w:r>
      <w:r>
        <w:rPr>
          <w:spacing w:val="39"/>
        </w:rPr>
        <w:t xml:space="preserve"> </w:t>
      </w:r>
      <w:r>
        <w:rPr>
          <w:spacing w:val="8"/>
        </w:rPr>
        <w:t>представителей</w:t>
      </w:r>
      <w:r>
        <w:rPr>
          <w:spacing w:val="40"/>
        </w:rPr>
        <w:t xml:space="preserve"> </w:t>
      </w:r>
      <w:r>
        <w:rPr>
          <w:spacing w:val="9"/>
        </w:rPr>
        <w:t>либо</w:t>
      </w:r>
      <w:r>
        <w:rPr>
          <w:spacing w:val="70"/>
          <w:w w:val="101"/>
        </w:rPr>
        <w:t xml:space="preserve"> </w:t>
      </w:r>
      <w:r>
        <w:rPr>
          <w:spacing w:val="10"/>
        </w:rPr>
        <w:t>находящихся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10"/>
        </w:rPr>
        <w:t>обстановке,</w:t>
      </w:r>
      <w:r>
        <w:rPr>
          <w:spacing w:val="44"/>
        </w:rPr>
        <w:t xml:space="preserve"> </w:t>
      </w:r>
      <w:r>
        <w:rPr>
          <w:spacing w:val="11"/>
        </w:rPr>
        <w:t>представляющей</w:t>
      </w:r>
      <w:r>
        <w:rPr>
          <w:spacing w:val="44"/>
        </w:rPr>
        <w:t xml:space="preserve"> </w:t>
      </w:r>
      <w:r>
        <w:rPr>
          <w:spacing w:val="9"/>
        </w:rPr>
        <w:t>угрозу</w:t>
      </w:r>
      <w:r>
        <w:rPr>
          <w:spacing w:val="44"/>
        </w:rPr>
        <w:t xml:space="preserve"> </w:t>
      </w:r>
      <w:r>
        <w:rPr>
          <w:spacing w:val="5"/>
        </w:rPr>
        <w:t>их</w:t>
      </w:r>
      <w:r>
        <w:rPr>
          <w:spacing w:val="44"/>
        </w:rPr>
        <w:t xml:space="preserve"> </w:t>
      </w:r>
      <w:r>
        <w:rPr>
          <w:spacing w:val="9"/>
        </w:rPr>
        <w:t>жизни,</w:t>
      </w:r>
      <w:r>
        <w:rPr>
          <w:spacing w:val="45"/>
        </w:rPr>
        <w:t xml:space="preserve"> </w:t>
      </w:r>
      <w:r>
        <w:rPr>
          <w:spacing w:val="12"/>
        </w:rPr>
        <w:t>здоровью</w:t>
      </w:r>
      <w:r>
        <w:rPr>
          <w:spacing w:val="72"/>
          <w:w w:val="101"/>
        </w:rPr>
        <w:t xml:space="preserve"> </w:t>
      </w:r>
      <w:r>
        <w:rPr>
          <w:spacing w:val="3"/>
        </w:rPr>
        <w:t>или</w:t>
      </w:r>
      <w:r>
        <w:rPr>
          <w:spacing w:val="38"/>
        </w:rPr>
        <w:t xml:space="preserve"> </w:t>
      </w:r>
      <w:r>
        <w:rPr>
          <w:spacing w:val="5"/>
        </w:rPr>
        <w:t>препятствующей</w:t>
      </w:r>
      <w:r>
        <w:rPr>
          <w:spacing w:val="38"/>
        </w:rPr>
        <w:t xml:space="preserve"> </w:t>
      </w:r>
      <w:r>
        <w:rPr>
          <w:spacing w:val="2"/>
        </w:rPr>
        <w:t>их</w:t>
      </w:r>
      <w:r>
        <w:rPr>
          <w:spacing w:val="38"/>
        </w:rPr>
        <w:t xml:space="preserve"> </w:t>
      </w:r>
      <w:r>
        <w:rPr>
          <w:spacing w:val="6"/>
        </w:rPr>
        <w:t>воспитанию;</w:t>
      </w:r>
    </w:p>
    <w:p w:rsidR="00530833" w:rsidRDefault="00530833">
      <w:pPr>
        <w:pStyle w:val="a3"/>
        <w:numPr>
          <w:ilvl w:val="0"/>
          <w:numId w:val="12"/>
        </w:numPr>
        <w:tabs>
          <w:tab w:val="left" w:pos="485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5"/>
        </w:rPr>
        <w:t>орган</w:t>
      </w:r>
      <w:r>
        <w:rPr>
          <w:spacing w:val="58"/>
        </w:rPr>
        <w:t xml:space="preserve"> </w:t>
      </w:r>
      <w:r>
        <w:rPr>
          <w:spacing w:val="17"/>
        </w:rPr>
        <w:t>управления</w:t>
      </w:r>
      <w:r>
        <w:rPr>
          <w:spacing w:val="58"/>
        </w:rPr>
        <w:t xml:space="preserve"> </w:t>
      </w:r>
      <w:r>
        <w:rPr>
          <w:spacing w:val="17"/>
        </w:rPr>
        <w:t>социальной</w:t>
      </w:r>
      <w:r>
        <w:rPr>
          <w:spacing w:val="58"/>
        </w:rPr>
        <w:t xml:space="preserve"> </w:t>
      </w:r>
      <w:r>
        <w:rPr>
          <w:spacing w:val="17"/>
        </w:rPr>
        <w:t>защитой</w:t>
      </w:r>
      <w:r>
        <w:rPr>
          <w:spacing w:val="58"/>
        </w:rPr>
        <w:t xml:space="preserve"> </w:t>
      </w:r>
      <w:r>
        <w:rPr>
          <w:spacing w:val="17"/>
        </w:rPr>
        <w:t>населения</w:t>
      </w:r>
      <w:r>
        <w:rPr>
          <w:spacing w:val="58"/>
        </w:rPr>
        <w:t xml:space="preserve"> </w:t>
      </w:r>
      <w:r>
        <w:t>—</w:t>
      </w:r>
      <w:r>
        <w:rPr>
          <w:spacing w:val="58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rPr>
          <w:spacing w:val="17"/>
        </w:rPr>
        <w:t>выявлении</w:t>
      </w:r>
      <w:r>
        <w:rPr>
          <w:spacing w:val="15"/>
        </w:rPr>
        <w:t xml:space="preserve"> </w:t>
      </w:r>
      <w:r>
        <w:rPr>
          <w:spacing w:val="18"/>
        </w:rPr>
        <w:t>несовершеннолетних,</w:t>
      </w:r>
      <w:r>
        <w:rPr>
          <w:spacing w:val="58"/>
        </w:rPr>
        <w:t xml:space="preserve"> </w:t>
      </w:r>
      <w:r>
        <w:rPr>
          <w:spacing w:val="18"/>
        </w:rPr>
        <w:t>нуждающихся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rPr>
          <w:spacing w:val="16"/>
        </w:rPr>
        <w:t>помощи</w:t>
      </w:r>
      <w:r>
        <w:rPr>
          <w:spacing w:val="58"/>
        </w:rPr>
        <w:t xml:space="preserve"> </w:t>
      </w:r>
      <w:r>
        <w:rPr>
          <w:spacing w:val="18"/>
        </w:rPr>
        <w:t>государства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rPr>
          <w:spacing w:val="15"/>
        </w:rPr>
        <w:t>связи</w:t>
      </w:r>
      <w:r>
        <w:rPr>
          <w:spacing w:val="59"/>
        </w:rPr>
        <w:t xml:space="preserve"> </w:t>
      </w:r>
      <w:r>
        <w:t>с</w:t>
      </w:r>
      <w:r>
        <w:rPr>
          <w:spacing w:val="52"/>
          <w:w w:val="101"/>
        </w:rPr>
        <w:t xml:space="preserve"> </w:t>
      </w:r>
      <w:r>
        <w:rPr>
          <w:spacing w:val="17"/>
        </w:rPr>
        <w:t>безнадзорностью</w:t>
      </w:r>
      <w:r>
        <w:rPr>
          <w:spacing w:val="57"/>
        </w:rPr>
        <w:t xml:space="preserve"> </w:t>
      </w:r>
      <w:r>
        <w:rPr>
          <w:spacing w:val="12"/>
        </w:rPr>
        <w:t>или</w:t>
      </w:r>
      <w:r>
        <w:rPr>
          <w:spacing w:val="57"/>
        </w:rPr>
        <w:t xml:space="preserve"> </w:t>
      </w:r>
      <w:r>
        <w:rPr>
          <w:spacing w:val="17"/>
        </w:rPr>
        <w:t>беспризорностью,</w:t>
      </w:r>
      <w:r>
        <w:rPr>
          <w:spacing w:val="57"/>
        </w:rPr>
        <w:t xml:space="preserve"> </w:t>
      </w:r>
      <w:r>
        <w:t>а</w:t>
      </w:r>
      <w:r>
        <w:rPr>
          <w:spacing w:val="58"/>
        </w:rPr>
        <w:t xml:space="preserve"> </w:t>
      </w:r>
      <w:r>
        <w:rPr>
          <w:spacing w:val="15"/>
        </w:rPr>
        <w:t>также</w:t>
      </w:r>
      <w:r>
        <w:rPr>
          <w:spacing w:val="57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rPr>
          <w:spacing w:val="16"/>
        </w:rPr>
        <w:t>выявлении</w:t>
      </w:r>
      <w:r>
        <w:rPr>
          <w:spacing w:val="58"/>
        </w:rPr>
        <w:t xml:space="preserve"> </w:t>
      </w:r>
      <w:r>
        <w:rPr>
          <w:spacing w:val="15"/>
        </w:rPr>
        <w:t>семей,</w:t>
      </w:r>
      <w:r>
        <w:rPr>
          <w:spacing w:val="14"/>
        </w:rPr>
        <w:t xml:space="preserve"> </w:t>
      </w:r>
      <w:r>
        <w:rPr>
          <w:spacing w:val="6"/>
        </w:rPr>
        <w:t>находящихся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6"/>
        </w:rPr>
        <w:t>социально</w:t>
      </w:r>
      <w:r>
        <w:rPr>
          <w:spacing w:val="39"/>
        </w:rPr>
        <w:t xml:space="preserve"> </w:t>
      </w:r>
      <w:r>
        <w:rPr>
          <w:spacing w:val="5"/>
        </w:rPr>
        <w:t>опасном</w:t>
      </w:r>
      <w:r>
        <w:rPr>
          <w:spacing w:val="40"/>
        </w:rPr>
        <w:t xml:space="preserve"> </w:t>
      </w:r>
      <w:r>
        <w:rPr>
          <w:spacing w:val="7"/>
        </w:rPr>
        <w:t>положении;</w:t>
      </w:r>
    </w:p>
    <w:p w:rsidR="00530833" w:rsidRDefault="00530833">
      <w:pPr>
        <w:pStyle w:val="a3"/>
        <w:numPr>
          <w:ilvl w:val="0"/>
          <w:numId w:val="12"/>
        </w:numPr>
        <w:tabs>
          <w:tab w:val="left" w:pos="458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8"/>
        </w:rPr>
        <w:t>орган</w:t>
      </w:r>
      <w:r>
        <w:rPr>
          <w:spacing w:val="41"/>
        </w:rPr>
        <w:t xml:space="preserve"> </w:t>
      </w:r>
      <w:r>
        <w:rPr>
          <w:spacing w:val="9"/>
        </w:rPr>
        <w:t>внутренних</w:t>
      </w:r>
      <w:r>
        <w:rPr>
          <w:spacing w:val="41"/>
        </w:rPr>
        <w:t xml:space="preserve"> </w:t>
      </w:r>
      <w:r>
        <w:rPr>
          <w:spacing w:val="7"/>
        </w:rPr>
        <w:t>дел</w:t>
      </w:r>
      <w:r>
        <w:rPr>
          <w:spacing w:val="42"/>
        </w:rPr>
        <w:t xml:space="preserve"> </w:t>
      </w:r>
      <w:r>
        <w:t>—</w:t>
      </w:r>
      <w:r>
        <w:rPr>
          <w:spacing w:val="41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rPr>
          <w:spacing w:val="9"/>
        </w:rPr>
        <w:t>выявлении</w:t>
      </w:r>
      <w:r>
        <w:rPr>
          <w:spacing w:val="42"/>
        </w:rPr>
        <w:t xml:space="preserve"> </w:t>
      </w:r>
      <w:r>
        <w:rPr>
          <w:spacing w:val="9"/>
        </w:rPr>
        <w:t>родителей</w:t>
      </w:r>
      <w:r>
        <w:rPr>
          <w:spacing w:val="41"/>
        </w:rPr>
        <w:t xml:space="preserve"> </w:t>
      </w:r>
      <w:r>
        <w:rPr>
          <w:spacing w:val="11"/>
        </w:rPr>
        <w:t>несовершеннолетних</w:t>
      </w:r>
      <w:r>
        <w:rPr>
          <w:spacing w:val="58"/>
          <w:w w:val="101"/>
        </w:rPr>
        <w:t xml:space="preserve"> </w:t>
      </w:r>
      <w:r>
        <w:rPr>
          <w:spacing w:val="8"/>
        </w:rPr>
        <w:t>или</w:t>
      </w:r>
      <w:r>
        <w:rPr>
          <w:spacing w:val="42"/>
        </w:rPr>
        <w:t xml:space="preserve"> </w:t>
      </w:r>
      <w:r>
        <w:rPr>
          <w:spacing w:val="6"/>
        </w:rPr>
        <w:t>их</w:t>
      </w:r>
      <w:r>
        <w:rPr>
          <w:spacing w:val="43"/>
        </w:rPr>
        <w:t xml:space="preserve"> </w:t>
      </w:r>
      <w:r>
        <w:rPr>
          <w:spacing w:val="11"/>
        </w:rPr>
        <w:t>законных</w:t>
      </w:r>
      <w:r>
        <w:rPr>
          <w:spacing w:val="43"/>
        </w:rPr>
        <w:t xml:space="preserve"> </w:t>
      </w:r>
      <w:r>
        <w:rPr>
          <w:spacing w:val="12"/>
        </w:rPr>
        <w:t>представителей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9"/>
        </w:rPr>
        <w:t>иных</w:t>
      </w:r>
      <w:r>
        <w:rPr>
          <w:spacing w:val="43"/>
        </w:rPr>
        <w:t xml:space="preserve"> </w:t>
      </w:r>
      <w:r>
        <w:rPr>
          <w:spacing w:val="9"/>
        </w:rPr>
        <w:t>лиц,</w:t>
      </w:r>
      <w:r>
        <w:rPr>
          <w:spacing w:val="43"/>
        </w:rPr>
        <w:t xml:space="preserve"> </w:t>
      </w:r>
      <w:r>
        <w:rPr>
          <w:spacing w:val="11"/>
        </w:rPr>
        <w:t>жестоко</w:t>
      </w:r>
      <w:r>
        <w:rPr>
          <w:spacing w:val="42"/>
        </w:rPr>
        <w:t xml:space="preserve"> </w:t>
      </w:r>
      <w:r>
        <w:rPr>
          <w:spacing w:val="11"/>
        </w:rPr>
        <w:t>обращающихся</w:t>
      </w:r>
      <w:r>
        <w:rPr>
          <w:spacing w:val="43"/>
        </w:rPr>
        <w:t xml:space="preserve"> </w:t>
      </w:r>
      <w:r>
        <w:t>с</w:t>
      </w:r>
      <w:r>
        <w:rPr>
          <w:spacing w:val="33"/>
          <w:w w:val="101"/>
        </w:rPr>
        <w:t xml:space="preserve"> </w:t>
      </w:r>
      <w:r>
        <w:rPr>
          <w:spacing w:val="36"/>
        </w:rPr>
        <w:t>несовершеннолетним</w:t>
      </w:r>
      <w:r>
        <w:t>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36"/>
        </w:rPr>
        <w:t>(или</w:t>
      </w:r>
      <w:r>
        <w:t>)</w:t>
      </w:r>
      <w:r>
        <w:rPr>
          <w:spacing w:val="18"/>
        </w:rPr>
        <w:t xml:space="preserve"> </w:t>
      </w:r>
      <w:r>
        <w:rPr>
          <w:spacing w:val="36"/>
        </w:rPr>
        <w:t>вовлекающи</w:t>
      </w:r>
      <w:r>
        <w:t>х</w:t>
      </w:r>
      <w:r>
        <w:rPr>
          <w:spacing w:val="18"/>
        </w:rPr>
        <w:t xml:space="preserve"> </w:t>
      </w:r>
      <w:r>
        <w:rPr>
          <w:spacing w:val="17"/>
        </w:rPr>
        <w:t>их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rPr>
          <w:spacing w:val="36"/>
        </w:rPr>
        <w:t>совершени</w:t>
      </w:r>
      <w:r>
        <w:t>е</w:t>
      </w:r>
      <w:r>
        <w:rPr>
          <w:spacing w:val="2999"/>
        </w:rPr>
        <w:t xml:space="preserve"> </w:t>
      </w:r>
      <w:r>
        <w:rPr>
          <w:spacing w:val="17"/>
        </w:rPr>
        <w:t>преступления</w:t>
      </w:r>
      <w:r>
        <w:rPr>
          <w:spacing w:val="60"/>
        </w:rPr>
        <w:t xml:space="preserve"> </w:t>
      </w:r>
      <w:r>
        <w:rPr>
          <w:spacing w:val="12"/>
        </w:rPr>
        <w:t>или</w:t>
      </w:r>
      <w:r>
        <w:rPr>
          <w:spacing w:val="60"/>
        </w:rPr>
        <w:t xml:space="preserve"> </w:t>
      </w:r>
      <w:r>
        <w:rPr>
          <w:spacing w:val="17"/>
        </w:rPr>
        <w:t>антиобщественных</w:t>
      </w:r>
      <w:r>
        <w:rPr>
          <w:spacing w:val="60"/>
        </w:rPr>
        <w:t xml:space="preserve"> </w:t>
      </w:r>
      <w:r>
        <w:rPr>
          <w:spacing w:val="16"/>
        </w:rPr>
        <w:t>действий</w:t>
      </w:r>
      <w:r>
        <w:rPr>
          <w:spacing w:val="60"/>
        </w:rPr>
        <w:t xml:space="preserve"> </w:t>
      </w:r>
      <w:r>
        <w:rPr>
          <w:spacing w:val="12"/>
        </w:rPr>
        <w:t>или</w:t>
      </w:r>
      <w:r>
        <w:rPr>
          <w:spacing w:val="60"/>
        </w:rPr>
        <w:t xml:space="preserve"> </w:t>
      </w:r>
      <w:r>
        <w:rPr>
          <w:spacing w:val="17"/>
        </w:rPr>
        <w:t>совершающих</w:t>
      </w:r>
      <w:r>
        <w:rPr>
          <w:spacing w:val="60"/>
        </w:rPr>
        <w:t xml:space="preserve"> </w:t>
      </w:r>
      <w:r>
        <w:rPr>
          <w:spacing w:val="9"/>
        </w:rPr>
        <w:t>по</w:t>
      </w:r>
      <w:r>
        <w:rPr>
          <w:spacing w:val="-6"/>
        </w:rPr>
        <w:t xml:space="preserve"> </w:t>
      </w:r>
      <w:r>
        <w:rPr>
          <w:spacing w:val="39"/>
        </w:rPr>
        <w:t>отношени</w:t>
      </w:r>
      <w:r>
        <w:t>ю</w:t>
      </w:r>
      <w:r>
        <w:rPr>
          <w:spacing w:val="19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39"/>
        </w:rPr>
        <w:t>ни</w:t>
      </w:r>
      <w:r>
        <w:t>м</w:t>
      </w:r>
      <w:r>
        <w:rPr>
          <w:spacing w:val="20"/>
        </w:rPr>
        <w:t xml:space="preserve"> </w:t>
      </w:r>
      <w:r>
        <w:rPr>
          <w:spacing w:val="39"/>
        </w:rPr>
        <w:t>други</w:t>
      </w:r>
      <w:r>
        <w:t>е</w:t>
      </w:r>
      <w:r>
        <w:rPr>
          <w:spacing w:val="19"/>
        </w:rPr>
        <w:t xml:space="preserve"> </w:t>
      </w:r>
      <w:r>
        <w:rPr>
          <w:spacing w:val="39"/>
        </w:rPr>
        <w:t>противоправны</w:t>
      </w:r>
      <w:r>
        <w:t>е</w:t>
      </w:r>
      <w:r>
        <w:rPr>
          <w:spacing w:val="20"/>
        </w:rPr>
        <w:t xml:space="preserve"> </w:t>
      </w:r>
      <w:r>
        <w:rPr>
          <w:spacing w:val="39"/>
        </w:rPr>
        <w:t>деяния</w:t>
      </w:r>
      <w:r>
        <w:t>,</w:t>
      </w:r>
      <w:r>
        <w:rPr>
          <w:spacing w:val="19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rPr>
          <w:spacing w:val="39"/>
        </w:rPr>
        <w:t>такж</w:t>
      </w:r>
      <w:r>
        <w:t>е</w:t>
      </w:r>
      <w:r>
        <w:rPr>
          <w:spacing w:val="19"/>
        </w:rPr>
        <w:t xml:space="preserve"> </w:t>
      </w:r>
      <w:r>
        <w:t>о</w:t>
      </w:r>
      <w:r>
        <w:rPr>
          <w:spacing w:val="3040"/>
          <w:w w:val="101"/>
        </w:rPr>
        <w:t xml:space="preserve"> </w:t>
      </w:r>
      <w:r>
        <w:rPr>
          <w:spacing w:val="49"/>
        </w:rPr>
        <w:t>несовершеннолетних</w:t>
      </w:r>
      <w:r>
        <w:t>,</w:t>
      </w:r>
      <w:r>
        <w:rPr>
          <w:spacing w:val="56"/>
        </w:rPr>
        <w:t xml:space="preserve"> </w:t>
      </w:r>
      <w:r>
        <w:rPr>
          <w:spacing w:val="49"/>
        </w:rPr>
        <w:t>совершивши</w:t>
      </w:r>
      <w:r>
        <w:t>х</w:t>
      </w:r>
      <w:r>
        <w:rPr>
          <w:spacing w:val="56"/>
        </w:rPr>
        <w:t xml:space="preserve"> </w:t>
      </w:r>
      <w:r>
        <w:rPr>
          <w:spacing w:val="49"/>
        </w:rPr>
        <w:t>правонарушени</w:t>
      </w:r>
      <w:r>
        <w:t>е</w:t>
      </w:r>
      <w:r>
        <w:rPr>
          <w:spacing w:val="57"/>
        </w:rPr>
        <w:t xml:space="preserve"> </w:t>
      </w:r>
      <w:r>
        <w:rPr>
          <w:spacing w:val="49"/>
        </w:rPr>
        <w:t>ил</w:t>
      </w:r>
      <w:r>
        <w:t>и</w:t>
      </w:r>
      <w:r>
        <w:rPr>
          <w:spacing w:val="4276"/>
        </w:rPr>
        <w:t xml:space="preserve"> </w:t>
      </w:r>
      <w:r>
        <w:rPr>
          <w:spacing w:val="5"/>
        </w:rPr>
        <w:t>антиобщественные</w:t>
      </w:r>
      <w:r>
        <w:rPr>
          <w:spacing w:val="72"/>
        </w:rPr>
        <w:t xml:space="preserve"> </w:t>
      </w:r>
      <w:r>
        <w:rPr>
          <w:spacing w:val="6"/>
        </w:rPr>
        <w:t>действия;</w:t>
      </w:r>
    </w:p>
    <w:p w:rsidR="00530833" w:rsidRDefault="00530833">
      <w:pPr>
        <w:pStyle w:val="a3"/>
        <w:numPr>
          <w:ilvl w:val="0"/>
          <w:numId w:val="12"/>
        </w:numPr>
        <w:tabs>
          <w:tab w:val="left" w:pos="588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54"/>
        </w:rPr>
        <w:t>орга</w:t>
      </w:r>
      <w:r>
        <w:t>н</w:t>
      </w:r>
      <w:r>
        <w:rPr>
          <w:spacing w:val="53"/>
        </w:rPr>
        <w:t xml:space="preserve"> </w:t>
      </w:r>
      <w:r>
        <w:rPr>
          <w:spacing w:val="54"/>
        </w:rPr>
        <w:t>управлени</w:t>
      </w:r>
      <w:r>
        <w:t>я</w:t>
      </w:r>
      <w:r>
        <w:rPr>
          <w:spacing w:val="53"/>
        </w:rPr>
        <w:t xml:space="preserve"> </w:t>
      </w:r>
      <w:r>
        <w:rPr>
          <w:spacing w:val="54"/>
        </w:rPr>
        <w:t>здравоохранение</w:t>
      </w:r>
      <w:r>
        <w:t>м</w:t>
      </w:r>
      <w:r>
        <w:rPr>
          <w:spacing w:val="53"/>
        </w:rPr>
        <w:t xml:space="preserve"> </w:t>
      </w:r>
      <w:r>
        <w:t>—</w:t>
      </w:r>
      <w:r>
        <w:rPr>
          <w:spacing w:val="54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rPr>
          <w:spacing w:val="54"/>
        </w:rPr>
        <w:t>выявлени</w:t>
      </w:r>
      <w:r>
        <w:t>и</w:t>
      </w:r>
      <w:r>
        <w:rPr>
          <w:spacing w:val="3941"/>
        </w:rPr>
        <w:t xml:space="preserve"> </w:t>
      </w:r>
      <w:r>
        <w:rPr>
          <w:spacing w:val="15"/>
        </w:rPr>
        <w:t>несовершеннолетних,</w:t>
      </w:r>
      <w:r>
        <w:rPr>
          <w:spacing w:val="57"/>
        </w:rPr>
        <w:t xml:space="preserve"> </w:t>
      </w:r>
      <w:r>
        <w:rPr>
          <w:spacing w:val="14"/>
        </w:rPr>
        <w:t>нуждающихся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14"/>
        </w:rPr>
        <w:t>обследовании,</w:t>
      </w:r>
      <w:r>
        <w:rPr>
          <w:spacing w:val="58"/>
        </w:rPr>
        <w:t xml:space="preserve"> </w:t>
      </w:r>
      <w:r>
        <w:rPr>
          <w:spacing w:val="14"/>
        </w:rPr>
        <w:t>наблюдении</w:t>
      </w:r>
      <w:r>
        <w:rPr>
          <w:spacing w:val="58"/>
        </w:rPr>
        <w:t xml:space="preserve"> </w:t>
      </w:r>
      <w:r>
        <w:rPr>
          <w:spacing w:val="16"/>
        </w:rPr>
        <w:t>или</w:t>
      </w:r>
      <w:r>
        <w:rPr>
          <w:spacing w:val="55"/>
          <w:w w:val="101"/>
        </w:rPr>
        <w:t xml:space="preserve"> </w:t>
      </w:r>
      <w:r>
        <w:rPr>
          <w:spacing w:val="15"/>
        </w:rPr>
        <w:t>лечении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14"/>
        </w:rPr>
        <w:t>связи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rPr>
          <w:spacing w:val="16"/>
        </w:rPr>
        <w:t>употреблением</w:t>
      </w:r>
      <w:r>
        <w:rPr>
          <w:spacing w:val="55"/>
        </w:rPr>
        <w:t xml:space="preserve"> </w:t>
      </w:r>
      <w:r>
        <w:rPr>
          <w:spacing w:val="15"/>
        </w:rPr>
        <w:t>спиртных</w:t>
      </w:r>
      <w:r>
        <w:rPr>
          <w:spacing w:val="55"/>
        </w:rPr>
        <w:t xml:space="preserve"> </w:t>
      </w:r>
      <w:r>
        <w:rPr>
          <w:spacing w:val="15"/>
        </w:rPr>
        <w:t>напитков,</w:t>
      </w:r>
      <w:r>
        <w:rPr>
          <w:spacing w:val="55"/>
        </w:rPr>
        <w:t xml:space="preserve"> </w:t>
      </w:r>
      <w:r>
        <w:rPr>
          <w:spacing w:val="16"/>
        </w:rPr>
        <w:t>наркотических</w:t>
      </w:r>
      <w:r>
        <w:rPr>
          <w:spacing w:val="4"/>
        </w:rPr>
        <w:t xml:space="preserve"> </w:t>
      </w:r>
      <w:r>
        <w:rPr>
          <w:spacing w:val="6"/>
        </w:rPr>
        <w:t>средств,</w:t>
      </w:r>
      <w:r>
        <w:rPr>
          <w:spacing w:val="42"/>
        </w:rPr>
        <w:t xml:space="preserve"> </w:t>
      </w:r>
      <w:r>
        <w:rPr>
          <w:spacing w:val="6"/>
        </w:rPr>
        <w:t>психотропных</w:t>
      </w:r>
      <w:r>
        <w:rPr>
          <w:spacing w:val="43"/>
        </w:rPr>
        <w:t xml:space="preserve"> </w:t>
      </w:r>
      <w:r>
        <w:rPr>
          <w:spacing w:val="4"/>
        </w:rPr>
        <w:t>или</w:t>
      </w:r>
      <w:r>
        <w:rPr>
          <w:spacing w:val="43"/>
        </w:rPr>
        <w:t xml:space="preserve"> </w:t>
      </w:r>
      <w:r>
        <w:rPr>
          <w:spacing w:val="6"/>
        </w:rPr>
        <w:t>одурманивающих</w:t>
      </w:r>
      <w:r>
        <w:rPr>
          <w:spacing w:val="42"/>
        </w:rPr>
        <w:t xml:space="preserve"> </w:t>
      </w:r>
      <w:r>
        <w:rPr>
          <w:spacing w:val="7"/>
        </w:rPr>
        <w:t>веществ;</w:t>
      </w:r>
    </w:p>
    <w:p w:rsidR="00530833" w:rsidRDefault="00530833">
      <w:pPr>
        <w:pStyle w:val="a3"/>
        <w:numPr>
          <w:ilvl w:val="0"/>
          <w:numId w:val="12"/>
        </w:numPr>
        <w:tabs>
          <w:tab w:val="left" w:pos="457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7"/>
        </w:rPr>
        <w:t>орган</w:t>
      </w:r>
      <w:r>
        <w:rPr>
          <w:spacing w:val="42"/>
        </w:rPr>
        <w:t xml:space="preserve"> </w:t>
      </w:r>
      <w:r>
        <w:rPr>
          <w:spacing w:val="8"/>
        </w:rPr>
        <w:t>управления</w:t>
      </w:r>
      <w:r>
        <w:rPr>
          <w:spacing w:val="43"/>
        </w:rPr>
        <w:t xml:space="preserve"> </w:t>
      </w:r>
      <w:r>
        <w:rPr>
          <w:spacing w:val="9"/>
        </w:rPr>
        <w:t>образованием</w:t>
      </w:r>
      <w:r>
        <w:rPr>
          <w:spacing w:val="42"/>
        </w:rPr>
        <w:t xml:space="preserve"> </w:t>
      </w:r>
      <w:r>
        <w:t>—</w:t>
      </w:r>
      <w:r>
        <w:rPr>
          <w:spacing w:val="43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rPr>
          <w:spacing w:val="8"/>
        </w:rPr>
        <w:t>выявлении</w:t>
      </w:r>
      <w:r>
        <w:rPr>
          <w:spacing w:val="43"/>
        </w:rPr>
        <w:t xml:space="preserve"> </w:t>
      </w:r>
      <w:r>
        <w:rPr>
          <w:spacing w:val="10"/>
        </w:rPr>
        <w:t>несовершеннолетних,</w:t>
      </w:r>
      <w:r>
        <w:rPr>
          <w:spacing w:val="53"/>
          <w:w w:val="101"/>
        </w:rPr>
        <w:t xml:space="preserve"> </w:t>
      </w:r>
      <w:r>
        <w:rPr>
          <w:spacing w:val="13"/>
        </w:rPr>
        <w:t>нуждающихся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12"/>
        </w:rPr>
        <w:t>помощи</w:t>
      </w:r>
      <w:r>
        <w:rPr>
          <w:spacing w:val="46"/>
        </w:rPr>
        <w:t xml:space="preserve"> </w:t>
      </w:r>
      <w:r>
        <w:rPr>
          <w:spacing w:val="13"/>
        </w:rPr>
        <w:t>государства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11"/>
        </w:rPr>
        <w:t>связи</w:t>
      </w:r>
      <w:r>
        <w:rPr>
          <w:spacing w:val="46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rPr>
          <w:spacing w:val="13"/>
        </w:rPr>
        <w:t>самовольным</w:t>
      </w:r>
      <w:r>
        <w:rPr>
          <w:spacing w:val="46"/>
        </w:rPr>
        <w:t xml:space="preserve"> </w:t>
      </w:r>
      <w:r>
        <w:rPr>
          <w:spacing w:val="12"/>
        </w:rPr>
        <w:t>уходом</w:t>
      </w:r>
      <w:r>
        <w:rPr>
          <w:spacing w:val="46"/>
        </w:rPr>
        <w:t xml:space="preserve"> </w:t>
      </w:r>
      <w:r>
        <w:rPr>
          <w:spacing w:val="15"/>
        </w:rPr>
        <w:t>из</w:t>
      </w:r>
      <w:r>
        <w:rPr>
          <w:spacing w:val="68"/>
          <w:w w:val="101"/>
        </w:rPr>
        <w:t xml:space="preserve"> </w:t>
      </w:r>
      <w:r>
        <w:rPr>
          <w:spacing w:val="13"/>
        </w:rPr>
        <w:t>детских</w:t>
      </w:r>
      <w:r>
        <w:rPr>
          <w:spacing w:val="49"/>
        </w:rPr>
        <w:t xml:space="preserve"> </w:t>
      </w:r>
      <w:r>
        <w:rPr>
          <w:spacing w:val="13"/>
        </w:rPr>
        <w:t>домов,</w:t>
      </w:r>
      <w:r>
        <w:rPr>
          <w:spacing w:val="49"/>
        </w:rPr>
        <w:t xml:space="preserve"> </w:t>
      </w:r>
      <w:r>
        <w:rPr>
          <w:spacing w:val="14"/>
        </w:rPr>
        <w:t>школ-интернатов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13"/>
        </w:rPr>
        <w:t>других</w:t>
      </w:r>
      <w:r>
        <w:rPr>
          <w:spacing w:val="50"/>
        </w:rPr>
        <w:t xml:space="preserve"> </w:t>
      </w:r>
      <w:r>
        <w:rPr>
          <w:spacing w:val="13"/>
        </w:rPr>
        <w:t>детских</w:t>
      </w:r>
      <w:r>
        <w:rPr>
          <w:spacing w:val="49"/>
        </w:rPr>
        <w:t xml:space="preserve"> </w:t>
      </w:r>
      <w:r>
        <w:rPr>
          <w:spacing w:val="14"/>
        </w:rPr>
        <w:t>учреждений</w:t>
      </w:r>
      <w:r>
        <w:rPr>
          <w:spacing w:val="49"/>
        </w:rPr>
        <w:t xml:space="preserve"> </w:t>
      </w:r>
      <w:r>
        <w:rPr>
          <w:spacing w:val="11"/>
        </w:rPr>
        <w:t>либо</w:t>
      </w:r>
      <w:r>
        <w:rPr>
          <w:spacing w:val="49"/>
        </w:rPr>
        <w:t xml:space="preserve"> </w:t>
      </w:r>
      <w:r>
        <w:t>в</w:t>
      </w:r>
      <w:r>
        <w:rPr>
          <w:spacing w:val="58"/>
          <w:w w:val="101"/>
        </w:rPr>
        <w:t xml:space="preserve"> </w:t>
      </w:r>
      <w:r>
        <w:rPr>
          <w:spacing w:val="32"/>
        </w:rPr>
        <w:t>связ</w:t>
      </w:r>
      <w:r>
        <w:t xml:space="preserve">и </w:t>
      </w:r>
      <w:r>
        <w:rPr>
          <w:spacing w:val="8"/>
        </w:rPr>
        <w:t xml:space="preserve"> </w:t>
      </w:r>
      <w:r>
        <w:t xml:space="preserve">с </w:t>
      </w:r>
      <w:r>
        <w:rPr>
          <w:spacing w:val="8"/>
        </w:rPr>
        <w:t xml:space="preserve"> </w:t>
      </w:r>
      <w:r>
        <w:rPr>
          <w:spacing w:val="32"/>
        </w:rPr>
        <w:t>прекращение</w:t>
      </w:r>
      <w:r>
        <w:t xml:space="preserve">м </w:t>
      </w:r>
      <w:r>
        <w:rPr>
          <w:spacing w:val="9"/>
        </w:rPr>
        <w:t xml:space="preserve"> </w:t>
      </w:r>
      <w:r>
        <w:rPr>
          <w:spacing w:val="15"/>
        </w:rPr>
        <w:t>по</w:t>
      </w:r>
      <w:r>
        <w:t xml:space="preserve"> </w:t>
      </w:r>
      <w:r>
        <w:rPr>
          <w:spacing w:val="8"/>
        </w:rPr>
        <w:t xml:space="preserve"> </w:t>
      </w:r>
      <w:r>
        <w:rPr>
          <w:spacing w:val="32"/>
        </w:rPr>
        <w:t>неуважительны</w:t>
      </w:r>
      <w:r>
        <w:t xml:space="preserve">м </w:t>
      </w:r>
      <w:r>
        <w:rPr>
          <w:spacing w:val="9"/>
        </w:rPr>
        <w:t xml:space="preserve"> </w:t>
      </w:r>
      <w:r>
        <w:rPr>
          <w:spacing w:val="32"/>
        </w:rPr>
        <w:t>причина</w:t>
      </w:r>
      <w:r>
        <w:t xml:space="preserve">м </w:t>
      </w:r>
      <w:r>
        <w:rPr>
          <w:spacing w:val="8"/>
        </w:rPr>
        <w:t xml:space="preserve"> </w:t>
      </w:r>
      <w:r>
        <w:rPr>
          <w:spacing w:val="32"/>
        </w:rPr>
        <w:t>заняти</w:t>
      </w:r>
      <w:r>
        <w:t xml:space="preserve">й </w:t>
      </w:r>
      <w:r>
        <w:rPr>
          <w:spacing w:val="9"/>
        </w:rPr>
        <w:t xml:space="preserve"> </w:t>
      </w:r>
      <w:r>
        <w:t>в</w:t>
      </w:r>
    </w:p>
    <w:p w:rsidR="00530833" w:rsidRDefault="00530833">
      <w:pPr>
        <w:pStyle w:val="a3"/>
        <w:numPr>
          <w:ilvl w:val="0"/>
          <w:numId w:val="12"/>
        </w:numPr>
        <w:tabs>
          <w:tab w:val="left" w:pos="457"/>
        </w:tabs>
        <w:kinsoku w:val="0"/>
        <w:overflowPunct w:val="0"/>
        <w:spacing w:line="244" w:lineRule="auto"/>
        <w:ind w:right="111" w:firstLine="0"/>
        <w:jc w:val="both"/>
        <w:sectPr w:rsidR="00530833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530833" w:rsidRDefault="00530833">
      <w:pPr>
        <w:pStyle w:val="a3"/>
        <w:kinsoku w:val="0"/>
        <w:overflowPunct w:val="0"/>
        <w:spacing w:before="41"/>
        <w:jc w:val="both"/>
      </w:pPr>
      <w:r>
        <w:rPr>
          <w:spacing w:val="7"/>
        </w:rPr>
        <w:t>образовательных</w:t>
      </w:r>
      <w:r>
        <w:t xml:space="preserve"> </w:t>
      </w:r>
      <w:r>
        <w:rPr>
          <w:spacing w:val="8"/>
        </w:rPr>
        <w:t xml:space="preserve"> учреждениях;</w:t>
      </w:r>
    </w:p>
    <w:p w:rsidR="00530833" w:rsidRDefault="00530833">
      <w:pPr>
        <w:pStyle w:val="a3"/>
        <w:numPr>
          <w:ilvl w:val="0"/>
          <w:numId w:val="12"/>
        </w:numPr>
        <w:tabs>
          <w:tab w:val="left" w:pos="498"/>
        </w:tabs>
        <w:kinsoku w:val="0"/>
        <w:overflowPunct w:val="0"/>
        <w:spacing w:before="124" w:line="244" w:lineRule="auto"/>
        <w:ind w:right="111" w:firstLine="0"/>
        <w:jc w:val="both"/>
      </w:pPr>
      <w:r>
        <w:rPr>
          <w:spacing w:val="24"/>
        </w:rPr>
        <w:t>орга</w:t>
      </w:r>
      <w:r>
        <w:t>н</w:t>
      </w:r>
      <w:r>
        <w:rPr>
          <w:spacing w:val="66"/>
        </w:rPr>
        <w:t xml:space="preserve"> </w:t>
      </w:r>
      <w:r>
        <w:rPr>
          <w:spacing w:val="11"/>
        </w:rPr>
        <w:t>по</w:t>
      </w:r>
      <w:r>
        <w:rPr>
          <w:spacing w:val="66"/>
        </w:rPr>
        <w:t xml:space="preserve"> </w:t>
      </w:r>
      <w:r>
        <w:rPr>
          <w:spacing w:val="24"/>
        </w:rPr>
        <w:t>дела</w:t>
      </w:r>
      <w:r>
        <w:t>м</w:t>
      </w:r>
      <w:r>
        <w:rPr>
          <w:spacing w:val="66"/>
        </w:rPr>
        <w:t xml:space="preserve"> </w:t>
      </w:r>
      <w:r>
        <w:rPr>
          <w:spacing w:val="24"/>
        </w:rPr>
        <w:t>молодеж</w:t>
      </w:r>
      <w:r>
        <w:t>и</w:t>
      </w:r>
      <w:r>
        <w:rPr>
          <w:spacing w:val="66"/>
        </w:rPr>
        <w:t xml:space="preserve"> </w:t>
      </w:r>
      <w:r>
        <w:t>—</w:t>
      </w:r>
      <w:r>
        <w:rPr>
          <w:spacing w:val="66"/>
        </w:rPr>
        <w:t xml:space="preserve"> </w:t>
      </w:r>
      <w:r>
        <w:t>о</w:t>
      </w:r>
      <w:r>
        <w:rPr>
          <w:spacing w:val="66"/>
        </w:rPr>
        <w:t xml:space="preserve"> </w:t>
      </w:r>
      <w:r>
        <w:rPr>
          <w:spacing w:val="24"/>
        </w:rPr>
        <w:t>выявлени</w:t>
      </w:r>
      <w:r>
        <w:t>и</w:t>
      </w:r>
      <w:r>
        <w:rPr>
          <w:spacing w:val="66"/>
        </w:rPr>
        <w:t xml:space="preserve"> </w:t>
      </w:r>
      <w:r>
        <w:rPr>
          <w:spacing w:val="24"/>
        </w:rPr>
        <w:t>несовершеннолетних</w:t>
      </w:r>
      <w:r>
        <w:t>,</w:t>
      </w:r>
      <w:r>
        <w:rPr>
          <w:spacing w:val="2003"/>
        </w:rPr>
        <w:t xml:space="preserve"> </w:t>
      </w:r>
      <w:r>
        <w:rPr>
          <w:spacing w:val="16"/>
        </w:rPr>
        <w:t>находящихся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15"/>
        </w:rPr>
        <w:t>социально</w:t>
      </w:r>
      <w:r>
        <w:rPr>
          <w:spacing w:val="52"/>
        </w:rPr>
        <w:t xml:space="preserve"> </w:t>
      </w:r>
      <w:r>
        <w:rPr>
          <w:spacing w:val="15"/>
        </w:rPr>
        <w:t>опасном</w:t>
      </w:r>
      <w:r>
        <w:rPr>
          <w:spacing w:val="53"/>
        </w:rPr>
        <w:t xml:space="preserve"> </w:t>
      </w:r>
      <w:r>
        <w:rPr>
          <w:spacing w:val="15"/>
        </w:rPr>
        <w:t>положении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16"/>
        </w:rPr>
        <w:t>нуждающихся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13"/>
        </w:rPr>
        <w:t>этой</w:t>
      </w:r>
      <w:r>
        <w:rPr>
          <w:spacing w:val="-6"/>
        </w:rPr>
        <w:t xml:space="preserve"> </w:t>
      </w:r>
      <w:r>
        <w:rPr>
          <w:spacing w:val="4"/>
        </w:rPr>
        <w:t>связи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5"/>
        </w:rPr>
        <w:t>оказании</w:t>
      </w:r>
      <w:r>
        <w:rPr>
          <w:spacing w:val="32"/>
        </w:rPr>
        <w:t xml:space="preserve"> </w:t>
      </w:r>
      <w:r>
        <w:rPr>
          <w:spacing w:val="4"/>
        </w:rPr>
        <w:t>помощи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5"/>
        </w:rPr>
        <w:t>организации</w:t>
      </w:r>
      <w:r>
        <w:rPr>
          <w:spacing w:val="31"/>
        </w:rPr>
        <w:t xml:space="preserve"> </w:t>
      </w:r>
      <w:r>
        <w:rPr>
          <w:spacing w:val="5"/>
        </w:rPr>
        <w:t>отдыха,</w:t>
      </w:r>
      <w:r>
        <w:rPr>
          <w:spacing w:val="31"/>
        </w:rPr>
        <w:t xml:space="preserve"> </w:t>
      </w:r>
      <w:r>
        <w:rPr>
          <w:spacing w:val="5"/>
        </w:rPr>
        <w:t>досуга,</w:t>
      </w:r>
      <w:r>
        <w:rPr>
          <w:spacing w:val="32"/>
        </w:rPr>
        <w:t xml:space="preserve"> </w:t>
      </w:r>
      <w:r>
        <w:rPr>
          <w:spacing w:val="6"/>
        </w:rPr>
        <w:t>занятости.</w:t>
      </w:r>
    </w:p>
    <w:p w:rsidR="00530833" w:rsidRDefault="00530833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13"/>
        </w:rPr>
        <w:t>Указанным</w:t>
      </w:r>
      <w:r>
        <w:rPr>
          <w:spacing w:val="49"/>
        </w:rPr>
        <w:t xml:space="preserve"> </w:t>
      </w:r>
      <w:r>
        <w:rPr>
          <w:spacing w:val="13"/>
        </w:rPr>
        <w:t>Федеральным</w:t>
      </w:r>
      <w:r>
        <w:rPr>
          <w:spacing w:val="50"/>
        </w:rPr>
        <w:t xml:space="preserve"> </w:t>
      </w:r>
      <w:r>
        <w:rPr>
          <w:spacing w:val="12"/>
        </w:rPr>
        <w:t>законом</w:t>
      </w:r>
      <w:r>
        <w:rPr>
          <w:spacing w:val="49"/>
        </w:rPr>
        <w:t xml:space="preserve"> </w:t>
      </w:r>
      <w:r>
        <w:rPr>
          <w:spacing w:val="13"/>
        </w:rPr>
        <w:t>установлено,</w:t>
      </w:r>
      <w:r>
        <w:rPr>
          <w:spacing w:val="50"/>
        </w:rPr>
        <w:t xml:space="preserve"> </w:t>
      </w:r>
      <w:r>
        <w:rPr>
          <w:spacing w:val="9"/>
        </w:rPr>
        <w:t>что</w:t>
      </w:r>
      <w:r>
        <w:rPr>
          <w:spacing w:val="50"/>
        </w:rPr>
        <w:t xml:space="preserve"> </w:t>
      </w:r>
      <w:r>
        <w:rPr>
          <w:spacing w:val="13"/>
        </w:rPr>
        <w:t>комиссии</w:t>
      </w:r>
      <w:r>
        <w:rPr>
          <w:spacing w:val="49"/>
        </w:rPr>
        <w:t xml:space="preserve"> </w:t>
      </w:r>
      <w:r>
        <w:rPr>
          <w:spacing w:val="7"/>
        </w:rPr>
        <w:t>по</w:t>
      </w:r>
      <w:r>
        <w:rPr>
          <w:spacing w:val="50"/>
        </w:rPr>
        <w:t xml:space="preserve"> </w:t>
      </w:r>
      <w:r>
        <w:rPr>
          <w:spacing w:val="15"/>
        </w:rPr>
        <w:t>делам</w:t>
      </w:r>
      <w:r>
        <w:rPr>
          <w:spacing w:val="62"/>
          <w:w w:val="101"/>
        </w:rPr>
        <w:t xml:space="preserve"> </w:t>
      </w:r>
      <w:r>
        <w:rPr>
          <w:spacing w:val="13"/>
        </w:rPr>
        <w:t>несовершеннолетних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11"/>
        </w:rPr>
        <w:t>защите</w:t>
      </w:r>
      <w:r>
        <w:rPr>
          <w:spacing w:val="48"/>
        </w:rPr>
        <w:t xml:space="preserve"> </w:t>
      </w:r>
      <w:r>
        <w:rPr>
          <w:spacing w:val="6"/>
        </w:rPr>
        <w:t>их</w:t>
      </w:r>
      <w:r>
        <w:rPr>
          <w:spacing w:val="49"/>
        </w:rPr>
        <w:t xml:space="preserve"> </w:t>
      </w:r>
      <w:r>
        <w:rPr>
          <w:spacing w:val="11"/>
        </w:rPr>
        <w:t>прав,</w:t>
      </w:r>
      <w:r>
        <w:rPr>
          <w:spacing w:val="48"/>
        </w:rPr>
        <w:t xml:space="preserve"> </w:t>
      </w:r>
      <w:r>
        <w:rPr>
          <w:spacing w:val="12"/>
        </w:rPr>
        <w:t>образуемые</w:t>
      </w:r>
      <w:r>
        <w:rPr>
          <w:spacing w:val="48"/>
        </w:rPr>
        <w:t xml:space="preserve"> </w:t>
      </w:r>
      <w:r>
        <w:rPr>
          <w:spacing w:val="12"/>
        </w:rPr>
        <w:t>органами</w:t>
      </w:r>
      <w:r>
        <w:rPr>
          <w:spacing w:val="49"/>
        </w:rPr>
        <w:t xml:space="preserve"> </w:t>
      </w:r>
      <w:r>
        <w:rPr>
          <w:spacing w:val="14"/>
        </w:rPr>
        <w:t>местного</w:t>
      </w:r>
      <w:r>
        <w:rPr>
          <w:spacing w:val="41"/>
          <w:w w:val="101"/>
        </w:rPr>
        <w:t xml:space="preserve"> </w:t>
      </w:r>
      <w:r>
        <w:rPr>
          <w:spacing w:val="6"/>
        </w:rPr>
        <w:t>самоуправления,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6"/>
        </w:rPr>
        <w:t>пределах</w:t>
      </w:r>
      <w:r>
        <w:rPr>
          <w:spacing w:val="41"/>
        </w:rPr>
        <w:t xml:space="preserve"> </w:t>
      </w:r>
      <w:r>
        <w:rPr>
          <w:spacing w:val="5"/>
        </w:rPr>
        <w:t>своей</w:t>
      </w:r>
      <w:r>
        <w:rPr>
          <w:spacing w:val="41"/>
        </w:rPr>
        <w:t xml:space="preserve"> </w:t>
      </w:r>
      <w:r>
        <w:rPr>
          <w:spacing w:val="6"/>
        </w:rPr>
        <w:t>компетенции</w:t>
      </w:r>
      <w:r>
        <w:rPr>
          <w:spacing w:val="41"/>
        </w:rPr>
        <w:t xml:space="preserve"> </w:t>
      </w:r>
      <w:r>
        <w:rPr>
          <w:spacing w:val="7"/>
        </w:rPr>
        <w:t>обеспечивают:</w:t>
      </w:r>
    </w:p>
    <w:p w:rsidR="00530833" w:rsidRDefault="00530833">
      <w:pPr>
        <w:pStyle w:val="a3"/>
        <w:numPr>
          <w:ilvl w:val="0"/>
          <w:numId w:val="11"/>
        </w:numPr>
        <w:tabs>
          <w:tab w:val="left" w:pos="483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7"/>
        </w:rPr>
        <w:t>осуществление</w:t>
      </w:r>
      <w:r>
        <w:rPr>
          <w:spacing w:val="55"/>
        </w:rPr>
        <w:t xml:space="preserve"> </w:t>
      </w:r>
      <w:r>
        <w:rPr>
          <w:spacing w:val="12"/>
        </w:rPr>
        <w:t>мер</w:t>
      </w:r>
      <w:r>
        <w:rPr>
          <w:spacing w:val="55"/>
        </w:rPr>
        <w:t xml:space="preserve"> </w:t>
      </w:r>
      <w:r>
        <w:rPr>
          <w:spacing w:val="9"/>
        </w:rPr>
        <w:t>по</w:t>
      </w:r>
      <w:r>
        <w:rPr>
          <w:spacing w:val="55"/>
        </w:rPr>
        <w:t xml:space="preserve"> </w:t>
      </w:r>
      <w:r>
        <w:rPr>
          <w:spacing w:val="15"/>
        </w:rPr>
        <w:t>защите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17"/>
        </w:rPr>
        <w:t>восстановлению</w:t>
      </w:r>
      <w:r>
        <w:rPr>
          <w:spacing w:val="56"/>
        </w:rPr>
        <w:t xml:space="preserve"> </w:t>
      </w:r>
      <w:r>
        <w:rPr>
          <w:spacing w:val="14"/>
        </w:rPr>
        <w:t>прав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16"/>
        </w:rPr>
        <w:t>законных</w:t>
      </w:r>
      <w:r>
        <w:rPr>
          <w:spacing w:val="-8"/>
        </w:rPr>
        <w:t xml:space="preserve"> </w:t>
      </w:r>
      <w:r>
        <w:rPr>
          <w:spacing w:val="17"/>
        </w:rPr>
        <w:t>интересов</w:t>
      </w:r>
      <w:r>
        <w:rPr>
          <w:spacing w:val="62"/>
        </w:rPr>
        <w:t xml:space="preserve"> </w:t>
      </w:r>
      <w:r>
        <w:rPr>
          <w:spacing w:val="18"/>
        </w:rPr>
        <w:t>несовершеннолетних,</w:t>
      </w:r>
      <w:r>
        <w:rPr>
          <w:spacing w:val="62"/>
        </w:rPr>
        <w:t xml:space="preserve"> </w:t>
      </w:r>
      <w:r>
        <w:rPr>
          <w:spacing w:val="17"/>
        </w:rPr>
        <w:t>выявлению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rPr>
          <w:spacing w:val="17"/>
        </w:rPr>
        <w:t>устранению</w:t>
      </w:r>
      <w:r>
        <w:rPr>
          <w:spacing w:val="62"/>
        </w:rPr>
        <w:t xml:space="preserve"> </w:t>
      </w:r>
      <w:r>
        <w:rPr>
          <w:spacing w:val="16"/>
        </w:rPr>
        <w:t>причин</w:t>
      </w:r>
      <w:r>
        <w:rPr>
          <w:spacing w:val="62"/>
        </w:rPr>
        <w:t xml:space="preserve"> </w:t>
      </w:r>
      <w:r>
        <w:t>и</w:t>
      </w:r>
      <w:r>
        <w:rPr>
          <w:spacing w:val="82"/>
          <w:w w:val="101"/>
        </w:rPr>
        <w:t xml:space="preserve"> </w:t>
      </w:r>
      <w:r>
        <w:rPr>
          <w:spacing w:val="40"/>
        </w:rPr>
        <w:t>условий</w:t>
      </w:r>
      <w:r>
        <w:t>,</w:t>
      </w:r>
      <w:r>
        <w:rPr>
          <w:spacing w:val="40"/>
        </w:rPr>
        <w:t xml:space="preserve"> способствующи</w:t>
      </w:r>
      <w:r>
        <w:t>х</w:t>
      </w:r>
      <w:r>
        <w:rPr>
          <w:spacing w:val="41"/>
        </w:rPr>
        <w:t xml:space="preserve"> </w:t>
      </w:r>
      <w:r>
        <w:rPr>
          <w:spacing w:val="40"/>
        </w:rPr>
        <w:t>безнадзорности</w:t>
      </w:r>
      <w:r>
        <w:t>,</w:t>
      </w:r>
      <w:r>
        <w:rPr>
          <w:spacing w:val="40"/>
        </w:rPr>
        <w:t xml:space="preserve"> беспризорности</w:t>
      </w:r>
      <w:r>
        <w:t>,</w:t>
      </w:r>
      <w:r>
        <w:rPr>
          <w:spacing w:val="3903"/>
        </w:rPr>
        <w:t xml:space="preserve"> </w:t>
      </w:r>
      <w:r>
        <w:rPr>
          <w:spacing w:val="4"/>
        </w:rPr>
        <w:t>правонарушениям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4"/>
        </w:rPr>
        <w:t>антиобщественным</w:t>
      </w:r>
      <w:r>
        <w:rPr>
          <w:spacing w:val="48"/>
        </w:rPr>
        <w:t xml:space="preserve"> </w:t>
      </w:r>
      <w:r>
        <w:rPr>
          <w:spacing w:val="4"/>
        </w:rPr>
        <w:t>действиям</w:t>
      </w:r>
      <w:r>
        <w:rPr>
          <w:spacing w:val="49"/>
        </w:rPr>
        <w:t xml:space="preserve"> </w:t>
      </w:r>
      <w:r>
        <w:rPr>
          <w:spacing w:val="5"/>
        </w:rPr>
        <w:t>несовершеннолетних;</w:t>
      </w:r>
    </w:p>
    <w:p w:rsidR="00530833" w:rsidRDefault="00530833">
      <w:pPr>
        <w:pStyle w:val="a3"/>
        <w:numPr>
          <w:ilvl w:val="0"/>
          <w:numId w:val="11"/>
        </w:numPr>
        <w:tabs>
          <w:tab w:val="left" w:pos="524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33"/>
        </w:rPr>
        <w:t>организаци</w:t>
      </w:r>
      <w:r>
        <w:t>ю</w:t>
      </w:r>
      <w:r>
        <w:rPr>
          <w:spacing w:val="14"/>
        </w:rPr>
        <w:t xml:space="preserve"> </w:t>
      </w:r>
      <w:r>
        <w:rPr>
          <w:spacing w:val="33"/>
        </w:rPr>
        <w:t>контрол</w:t>
      </w:r>
      <w:r>
        <w:t>я</w:t>
      </w:r>
      <w:r>
        <w:rPr>
          <w:spacing w:val="14"/>
        </w:rPr>
        <w:t xml:space="preserve"> </w:t>
      </w:r>
      <w:r>
        <w:rPr>
          <w:spacing w:val="16"/>
        </w:rPr>
        <w:t>за</w:t>
      </w:r>
      <w:r>
        <w:rPr>
          <w:spacing w:val="14"/>
        </w:rPr>
        <w:t xml:space="preserve"> </w:t>
      </w:r>
      <w:r>
        <w:rPr>
          <w:spacing w:val="33"/>
        </w:rPr>
        <w:t>условиям</w:t>
      </w:r>
      <w:r>
        <w:t>и</w:t>
      </w:r>
      <w:r>
        <w:rPr>
          <w:spacing w:val="15"/>
        </w:rPr>
        <w:t xml:space="preserve"> </w:t>
      </w:r>
      <w:r>
        <w:rPr>
          <w:spacing w:val="33"/>
        </w:rPr>
        <w:t>воспитания</w:t>
      </w:r>
      <w:r>
        <w:t>,</w:t>
      </w:r>
      <w:r>
        <w:rPr>
          <w:spacing w:val="14"/>
        </w:rPr>
        <w:t xml:space="preserve"> </w:t>
      </w:r>
      <w:r>
        <w:rPr>
          <w:spacing w:val="33"/>
        </w:rPr>
        <w:t>обучения</w:t>
      </w:r>
      <w:r>
        <w:t>,</w:t>
      </w:r>
      <w:r>
        <w:rPr>
          <w:spacing w:val="2883"/>
        </w:rPr>
        <w:t xml:space="preserve"> </w:t>
      </w:r>
      <w:r>
        <w:rPr>
          <w:spacing w:val="41"/>
        </w:rPr>
        <w:t>содержани</w:t>
      </w:r>
      <w:r>
        <w:t>я</w:t>
      </w:r>
      <w:r>
        <w:rPr>
          <w:spacing w:val="26"/>
        </w:rPr>
        <w:t xml:space="preserve"> </w:t>
      </w:r>
      <w:r>
        <w:rPr>
          <w:spacing w:val="41"/>
        </w:rPr>
        <w:t>несовершеннолетних</w:t>
      </w:r>
      <w:r>
        <w:t>,</w:t>
      </w:r>
      <w:r>
        <w:rPr>
          <w:spacing w:val="27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rPr>
          <w:spacing w:val="41"/>
        </w:rPr>
        <w:t>такж</w:t>
      </w:r>
      <w:r>
        <w:t>е</w:t>
      </w:r>
      <w:r>
        <w:rPr>
          <w:spacing w:val="26"/>
        </w:rPr>
        <w:t xml:space="preserve"> </w:t>
      </w:r>
      <w:r>
        <w:rPr>
          <w:spacing w:val="41"/>
        </w:rPr>
        <w:t>з</w:t>
      </w:r>
      <w:r>
        <w:t>а</w:t>
      </w:r>
      <w:r>
        <w:rPr>
          <w:spacing w:val="27"/>
        </w:rPr>
        <w:t xml:space="preserve"> </w:t>
      </w:r>
      <w:r>
        <w:rPr>
          <w:spacing w:val="41"/>
        </w:rPr>
        <w:t>обращение</w:t>
      </w:r>
      <w:r>
        <w:t>м</w:t>
      </w:r>
      <w:r>
        <w:rPr>
          <w:spacing w:val="27"/>
        </w:rPr>
        <w:t xml:space="preserve"> </w:t>
      </w:r>
      <w:r>
        <w:t>с</w:t>
      </w:r>
      <w:r>
        <w:rPr>
          <w:spacing w:val="3444"/>
          <w:w w:val="101"/>
        </w:rPr>
        <w:t xml:space="preserve"> </w:t>
      </w:r>
      <w:r>
        <w:rPr>
          <w:spacing w:val="37"/>
        </w:rPr>
        <w:t>несовершеннолетним</w:t>
      </w:r>
      <w:r>
        <w:t>и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37"/>
        </w:rPr>
        <w:t>учреждения</w:t>
      </w:r>
      <w:r>
        <w:t>х</w:t>
      </w:r>
      <w:r>
        <w:rPr>
          <w:spacing w:val="28"/>
        </w:rPr>
        <w:t xml:space="preserve"> </w:t>
      </w:r>
      <w:r>
        <w:rPr>
          <w:spacing w:val="37"/>
        </w:rPr>
        <w:t>систем</w:t>
      </w:r>
      <w:r>
        <w:t>ы</w:t>
      </w:r>
      <w:r>
        <w:rPr>
          <w:spacing w:val="27"/>
        </w:rPr>
        <w:t xml:space="preserve"> </w:t>
      </w:r>
      <w:r>
        <w:rPr>
          <w:spacing w:val="37"/>
        </w:rPr>
        <w:t>профилактик</w:t>
      </w:r>
      <w:r>
        <w:t>и</w:t>
      </w:r>
      <w:r>
        <w:rPr>
          <w:spacing w:val="3383"/>
        </w:rPr>
        <w:t xml:space="preserve"> </w:t>
      </w:r>
      <w:r>
        <w:rPr>
          <w:spacing w:val="5"/>
        </w:rPr>
        <w:t>безнадзорности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5"/>
        </w:rPr>
        <w:t>правонарушений</w:t>
      </w:r>
      <w:r>
        <w:rPr>
          <w:spacing w:val="51"/>
        </w:rPr>
        <w:t xml:space="preserve"> </w:t>
      </w:r>
      <w:r>
        <w:rPr>
          <w:spacing w:val="6"/>
        </w:rPr>
        <w:t>несовершеннолетних;</w:t>
      </w:r>
    </w:p>
    <w:p w:rsidR="00530833" w:rsidRDefault="00530833">
      <w:pPr>
        <w:pStyle w:val="a3"/>
        <w:numPr>
          <w:ilvl w:val="0"/>
          <w:numId w:val="11"/>
        </w:numPr>
        <w:tabs>
          <w:tab w:val="left" w:pos="462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1"/>
        </w:rPr>
        <w:t>осуществление</w:t>
      </w:r>
      <w:r>
        <w:rPr>
          <w:spacing w:val="55"/>
        </w:rPr>
        <w:t xml:space="preserve"> </w:t>
      </w:r>
      <w:r>
        <w:rPr>
          <w:spacing w:val="8"/>
        </w:rPr>
        <w:t>мер,</w:t>
      </w:r>
      <w:r>
        <w:rPr>
          <w:spacing w:val="56"/>
        </w:rPr>
        <w:t xml:space="preserve"> </w:t>
      </w:r>
      <w:r>
        <w:rPr>
          <w:spacing w:val="11"/>
        </w:rPr>
        <w:t>предусмотренных</w:t>
      </w:r>
      <w:r>
        <w:rPr>
          <w:spacing w:val="55"/>
        </w:rPr>
        <w:t xml:space="preserve"> </w:t>
      </w:r>
      <w:r>
        <w:rPr>
          <w:spacing w:val="11"/>
        </w:rPr>
        <w:t>законодательством</w:t>
      </w:r>
      <w:r>
        <w:rPr>
          <w:spacing w:val="56"/>
        </w:rPr>
        <w:t xml:space="preserve"> </w:t>
      </w:r>
      <w:r>
        <w:rPr>
          <w:spacing w:val="12"/>
        </w:rPr>
        <w:t>Российской</w:t>
      </w:r>
      <w:r>
        <w:rPr>
          <w:spacing w:val="42"/>
          <w:w w:val="101"/>
        </w:rPr>
        <w:t xml:space="preserve"> </w:t>
      </w:r>
      <w:r>
        <w:rPr>
          <w:spacing w:val="30"/>
        </w:rPr>
        <w:t>Федераци</w:t>
      </w:r>
      <w:r>
        <w:t>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30"/>
        </w:rPr>
        <w:t>законодательство</w:t>
      </w:r>
      <w:r>
        <w:t>м</w:t>
      </w:r>
      <w:r>
        <w:rPr>
          <w:spacing w:val="8"/>
        </w:rPr>
        <w:t xml:space="preserve"> </w:t>
      </w:r>
      <w:r>
        <w:rPr>
          <w:spacing w:val="30"/>
        </w:rPr>
        <w:t>субъекто</w:t>
      </w:r>
      <w:r>
        <w:t>в</w:t>
      </w:r>
      <w:r>
        <w:rPr>
          <w:spacing w:val="7"/>
        </w:rPr>
        <w:t xml:space="preserve"> </w:t>
      </w:r>
      <w:r>
        <w:rPr>
          <w:spacing w:val="30"/>
        </w:rPr>
        <w:t>РФ</w:t>
      </w:r>
      <w:r>
        <w:t>,</w:t>
      </w:r>
      <w:r>
        <w:rPr>
          <w:spacing w:val="8"/>
        </w:rPr>
        <w:t xml:space="preserve"> </w:t>
      </w:r>
      <w:r>
        <w:rPr>
          <w:spacing w:val="14"/>
        </w:rPr>
        <w:t>по</w:t>
      </w:r>
      <w:r>
        <w:rPr>
          <w:spacing w:val="7"/>
        </w:rPr>
        <w:t xml:space="preserve"> </w:t>
      </w:r>
      <w:r>
        <w:rPr>
          <w:spacing w:val="30"/>
        </w:rPr>
        <w:t>координаци</w:t>
      </w:r>
      <w:r>
        <w:t>и</w:t>
      </w:r>
      <w:r>
        <w:rPr>
          <w:spacing w:val="2688"/>
        </w:rPr>
        <w:t xml:space="preserve"> </w:t>
      </w:r>
      <w:r>
        <w:rPr>
          <w:spacing w:val="41"/>
        </w:rPr>
        <w:t>деятельност</w:t>
      </w:r>
      <w:r>
        <w:t>и</w:t>
      </w:r>
      <w:r>
        <w:rPr>
          <w:spacing w:val="30"/>
        </w:rPr>
        <w:t xml:space="preserve"> </w:t>
      </w:r>
      <w:r>
        <w:rPr>
          <w:spacing w:val="41"/>
        </w:rPr>
        <w:t>органо</w:t>
      </w:r>
      <w:r>
        <w:t>в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41"/>
        </w:rPr>
        <w:t>учреждени</w:t>
      </w:r>
      <w:r>
        <w:t>й</w:t>
      </w:r>
      <w:r>
        <w:rPr>
          <w:spacing w:val="30"/>
        </w:rPr>
        <w:t xml:space="preserve"> </w:t>
      </w:r>
      <w:r>
        <w:rPr>
          <w:spacing w:val="41"/>
        </w:rPr>
        <w:t>систем</w:t>
      </w:r>
      <w:r>
        <w:t>ы</w:t>
      </w:r>
      <w:r>
        <w:rPr>
          <w:spacing w:val="30"/>
        </w:rPr>
        <w:t xml:space="preserve"> </w:t>
      </w:r>
      <w:r>
        <w:rPr>
          <w:spacing w:val="41"/>
        </w:rPr>
        <w:t>профилактик</w:t>
      </w:r>
      <w:r>
        <w:t>и</w:t>
      </w:r>
      <w:r>
        <w:rPr>
          <w:spacing w:val="3580"/>
        </w:rPr>
        <w:t xml:space="preserve"> </w:t>
      </w:r>
      <w:r>
        <w:rPr>
          <w:spacing w:val="5"/>
        </w:rPr>
        <w:t>безнадзорности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5"/>
        </w:rPr>
        <w:t>правонарушений</w:t>
      </w:r>
      <w:r>
        <w:rPr>
          <w:spacing w:val="51"/>
        </w:rPr>
        <w:t xml:space="preserve"> </w:t>
      </w:r>
      <w:r>
        <w:rPr>
          <w:spacing w:val="6"/>
        </w:rPr>
        <w:t>несовершеннолетних;</w:t>
      </w:r>
    </w:p>
    <w:p w:rsidR="00530833" w:rsidRDefault="00530833">
      <w:pPr>
        <w:pStyle w:val="a3"/>
        <w:numPr>
          <w:ilvl w:val="0"/>
          <w:numId w:val="11"/>
        </w:numPr>
        <w:tabs>
          <w:tab w:val="left" w:pos="449"/>
        </w:tabs>
        <w:kinsoku w:val="0"/>
        <w:overflowPunct w:val="0"/>
        <w:spacing w:line="244" w:lineRule="auto"/>
        <w:ind w:right="113" w:firstLine="0"/>
        <w:jc w:val="both"/>
      </w:pPr>
      <w:r>
        <w:rPr>
          <w:spacing w:val="7"/>
        </w:rPr>
        <w:t>подготовку</w:t>
      </w:r>
      <w:r>
        <w:rPr>
          <w:spacing w:val="39"/>
        </w:rPr>
        <w:t xml:space="preserve"> </w:t>
      </w:r>
      <w:r>
        <w:rPr>
          <w:spacing w:val="7"/>
        </w:rPr>
        <w:t>совместно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rPr>
          <w:spacing w:val="7"/>
        </w:rPr>
        <w:t>соответствующими</w:t>
      </w:r>
      <w:r>
        <w:rPr>
          <w:spacing w:val="39"/>
        </w:rPr>
        <w:t xml:space="preserve"> </w:t>
      </w:r>
      <w:r>
        <w:rPr>
          <w:spacing w:val="6"/>
        </w:rPr>
        <w:t>органами</w:t>
      </w:r>
      <w:r>
        <w:rPr>
          <w:spacing w:val="39"/>
        </w:rPr>
        <w:t xml:space="preserve"> </w:t>
      </w:r>
      <w:r>
        <w:rPr>
          <w:spacing w:val="5"/>
        </w:rPr>
        <w:t>или</w:t>
      </w:r>
      <w:r>
        <w:rPr>
          <w:spacing w:val="38"/>
        </w:rPr>
        <w:t xml:space="preserve"> </w:t>
      </w:r>
      <w:r>
        <w:rPr>
          <w:spacing w:val="8"/>
        </w:rPr>
        <w:t>учреждениями</w:t>
      </w:r>
      <w:r>
        <w:rPr>
          <w:spacing w:val="38"/>
          <w:w w:val="101"/>
        </w:rPr>
        <w:t xml:space="preserve"> </w:t>
      </w:r>
      <w:r>
        <w:rPr>
          <w:spacing w:val="33"/>
        </w:rPr>
        <w:t>материалов</w:t>
      </w:r>
      <w:r>
        <w:t>,</w:t>
      </w:r>
      <w:r>
        <w:rPr>
          <w:spacing w:val="10"/>
        </w:rPr>
        <w:t xml:space="preserve"> </w:t>
      </w:r>
      <w:r>
        <w:rPr>
          <w:spacing w:val="33"/>
        </w:rPr>
        <w:t>представляемы</w:t>
      </w:r>
      <w:r>
        <w:t>х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rPr>
          <w:spacing w:val="33"/>
        </w:rPr>
        <w:t>суд</w:t>
      </w:r>
      <w:r>
        <w:t>,</w:t>
      </w:r>
      <w:r>
        <w:rPr>
          <w:spacing w:val="11"/>
        </w:rPr>
        <w:t xml:space="preserve"> </w:t>
      </w:r>
      <w:r>
        <w:rPr>
          <w:spacing w:val="16"/>
        </w:rPr>
        <w:t>по</w:t>
      </w:r>
      <w:r>
        <w:rPr>
          <w:spacing w:val="11"/>
        </w:rPr>
        <w:t xml:space="preserve"> </w:t>
      </w:r>
      <w:r>
        <w:rPr>
          <w:spacing w:val="33"/>
        </w:rPr>
        <w:t>вопросам</w:t>
      </w:r>
      <w:r>
        <w:t>,</w:t>
      </w:r>
      <w:r>
        <w:rPr>
          <w:spacing w:val="11"/>
        </w:rPr>
        <w:t xml:space="preserve"> </w:t>
      </w:r>
      <w:r>
        <w:rPr>
          <w:spacing w:val="33"/>
        </w:rPr>
        <w:t>связанны</w:t>
      </w:r>
      <w:r>
        <w:t>м</w:t>
      </w:r>
      <w:r>
        <w:rPr>
          <w:spacing w:val="11"/>
        </w:rPr>
        <w:t xml:space="preserve"> </w:t>
      </w:r>
      <w:r>
        <w:t>с</w:t>
      </w:r>
      <w:r>
        <w:rPr>
          <w:spacing w:val="2855"/>
          <w:w w:val="101"/>
        </w:rPr>
        <w:t xml:space="preserve"> </w:t>
      </w:r>
      <w:r>
        <w:rPr>
          <w:spacing w:val="7"/>
        </w:rPr>
        <w:t>содержанием</w:t>
      </w:r>
      <w:r>
        <w:rPr>
          <w:spacing w:val="47"/>
        </w:rPr>
        <w:t xml:space="preserve"> </w:t>
      </w:r>
      <w:r>
        <w:rPr>
          <w:spacing w:val="7"/>
        </w:rPr>
        <w:t>несовершеннолетних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7"/>
        </w:rPr>
        <w:t>специальных</w:t>
      </w:r>
      <w:r>
        <w:rPr>
          <w:spacing w:val="48"/>
        </w:rPr>
        <w:t xml:space="preserve"> </w:t>
      </w:r>
      <w:r>
        <w:rPr>
          <w:spacing w:val="8"/>
        </w:rPr>
        <w:t>учебно-воспитательных</w:t>
      </w:r>
      <w:r>
        <w:rPr>
          <w:spacing w:val="34"/>
          <w:w w:val="101"/>
        </w:rPr>
        <w:t xml:space="preserve"> </w:t>
      </w:r>
      <w:r>
        <w:rPr>
          <w:spacing w:val="47"/>
        </w:rPr>
        <w:t>учреждения</w:t>
      </w:r>
      <w:r>
        <w:t>х</w:t>
      </w:r>
      <w:r>
        <w:rPr>
          <w:spacing w:val="35"/>
        </w:rPr>
        <w:t xml:space="preserve"> </w:t>
      </w:r>
      <w:r>
        <w:rPr>
          <w:spacing w:val="47"/>
        </w:rPr>
        <w:t>закрытог</w:t>
      </w:r>
      <w:r>
        <w:t>о</w:t>
      </w:r>
      <w:r>
        <w:rPr>
          <w:spacing w:val="36"/>
        </w:rPr>
        <w:t xml:space="preserve"> </w:t>
      </w:r>
      <w:r>
        <w:rPr>
          <w:spacing w:val="47"/>
        </w:rPr>
        <w:t>типа</w:t>
      </w:r>
      <w:r>
        <w:t>,</w:t>
      </w:r>
      <w:r>
        <w:rPr>
          <w:spacing w:val="36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rPr>
          <w:spacing w:val="47"/>
        </w:rPr>
        <w:t>такж</w:t>
      </w:r>
      <w:r>
        <w:t>е</w:t>
      </w:r>
      <w:r>
        <w:rPr>
          <w:spacing w:val="35"/>
        </w:rPr>
        <w:t xml:space="preserve"> </w:t>
      </w:r>
      <w:r>
        <w:rPr>
          <w:spacing w:val="47"/>
        </w:rPr>
        <w:t>п</w:t>
      </w:r>
      <w:r>
        <w:t>о</w:t>
      </w:r>
      <w:r>
        <w:rPr>
          <w:spacing w:val="36"/>
        </w:rPr>
        <w:t xml:space="preserve"> </w:t>
      </w:r>
      <w:r>
        <w:rPr>
          <w:spacing w:val="47"/>
        </w:rPr>
        <w:t>ины</w:t>
      </w:r>
      <w:r>
        <w:t>м</w:t>
      </w:r>
      <w:r>
        <w:rPr>
          <w:spacing w:val="36"/>
        </w:rPr>
        <w:t xml:space="preserve"> </w:t>
      </w:r>
      <w:r>
        <w:rPr>
          <w:spacing w:val="47"/>
        </w:rPr>
        <w:t>вопросам</w:t>
      </w:r>
      <w:r>
        <w:t>,</w:t>
      </w:r>
      <w:r>
        <w:rPr>
          <w:spacing w:val="3622"/>
        </w:rPr>
        <w:t xml:space="preserve"> </w:t>
      </w:r>
      <w:r>
        <w:rPr>
          <w:spacing w:val="6"/>
        </w:rPr>
        <w:t>предусмотренным</w:t>
      </w:r>
      <w:r>
        <w:rPr>
          <w:spacing w:val="56"/>
        </w:rPr>
        <w:t xml:space="preserve"> </w:t>
      </w:r>
      <w:r>
        <w:rPr>
          <w:spacing w:val="6"/>
        </w:rPr>
        <w:t>законодательством</w:t>
      </w:r>
      <w:r>
        <w:rPr>
          <w:spacing w:val="56"/>
        </w:rPr>
        <w:t xml:space="preserve"> </w:t>
      </w:r>
      <w:r>
        <w:rPr>
          <w:spacing w:val="6"/>
        </w:rPr>
        <w:t>Российской</w:t>
      </w:r>
      <w:r>
        <w:rPr>
          <w:spacing w:val="57"/>
        </w:rPr>
        <w:t xml:space="preserve"> </w:t>
      </w:r>
      <w:r>
        <w:rPr>
          <w:spacing w:val="7"/>
        </w:rPr>
        <w:t>Федерации;</w:t>
      </w:r>
    </w:p>
    <w:p w:rsidR="00530833" w:rsidRDefault="00530833">
      <w:pPr>
        <w:pStyle w:val="a3"/>
        <w:numPr>
          <w:ilvl w:val="0"/>
          <w:numId w:val="11"/>
        </w:numPr>
        <w:tabs>
          <w:tab w:val="left" w:pos="476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5"/>
        </w:rPr>
        <w:t>рассмотрение</w:t>
      </w:r>
      <w:r>
        <w:rPr>
          <w:spacing w:val="64"/>
        </w:rPr>
        <w:t xml:space="preserve"> </w:t>
      </w:r>
      <w:r>
        <w:rPr>
          <w:spacing w:val="15"/>
        </w:rPr>
        <w:t>представлений</w:t>
      </w:r>
      <w:r>
        <w:rPr>
          <w:spacing w:val="65"/>
        </w:rPr>
        <w:t xml:space="preserve"> </w:t>
      </w:r>
      <w:r>
        <w:rPr>
          <w:spacing w:val="14"/>
        </w:rPr>
        <w:t>органа</w:t>
      </w:r>
      <w:r>
        <w:rPr>
          <w:spacing w:val="65"/>
        </w:rPr>
        <w:t xml:space="preserve"> </w:t>
      </w:r>
      <w:r>
        <w:rPr>
          <w:spacing w:val="15"/>
        </w:rPr>
        <w:t>управления</w:t>
      </w:r>
      <w:r>
        <w:rPr>
          <w:spacing w:val="65"/>
        </w:rPr>
        <w:t xml:space="preserve"> </w:t>
      </w:r>
      <w:r>
        <w:rPr>
          <w:spacing w:val="17"/>
        </w:rPr>
        <w:t>образовательного</w:t>
      </w:r>
      <w:r>
        <w:rPr>
          <w:spacing w:val="49"/>
          <w:w w:val="101"/>
        </w:rPr>
        <w:t xml:space="preserve"> </w:t>
      </w:r>
      <w:r>
        <w:rPr>
          <w:spacing w:val="27"/>
        </w:rPr>
        <w:t>учреждени</w:t>
      </w:r>
      <w:r>
        <w:t>я</w:t>
      </w:r>
      <w:r>
        <w:rPr>
          <w:spacing w:val="4"/>
        </w:rPr>
        <w:t xml:space="preserve"> </w:t>
      </w:r>
      <w:r>
        <w:rPr>
          <w:spacing w:val="13"/>
        </w:rPr>
        <w:t>об</w:t>
      </w:r>
      <w:r>
        <w:rPr>
          <w:spacing w:val="4"/>
        </w:rPr>
        <w:t xml:space="preserve"> </w:t>
      </w:r>
      <w:r>
        <w:rPr>
          <w:spacing w:val="27"/>
        </w:rPr>
        <w:t>исключени</w:t>
      </w:r>
      <w:r>
        <w:t>и</w:t>
      </w:r>
      <w:r>
        <w:rPr>
          <w:spacing w:val="5"/>
        </w:rPr>
        <w:t xml:space="preserve"> </w:t>
      </w:r>
      <w:r>
        <w:rPr>
          <w:spacing w:val="27"/>
        </w:rPr>
        <w:t>несовершеннолетних</w:t>
      </w:r>
      <w:r>
        <w:t>,</w:t>
      </w:r>
      <w:r>
        <w:rPr>
          <w:spacing w:val="4"/>
        </w:rPr>
        <w:t xml:space="preserve"> </w:t>
      </w:r>
      <w:r>
        <w:rPr>
          <w:spacing w:val="13"/>
        </w:rPr>
        <w:t>не</w:t>
      </w:r>
      <w:r>
        <w:rPr>
          <w:spacing w:val="4"/>
        </w:rPr>
        <w:t xml:space="preserve"> </w:t>
      </w:r>
      <w:r>
        <w:rPr>
          <w:spacing w:val="27"/>
        </w:rPr>
        <w:t>получивши</w:t>
      </w:r>
      <w:r>
        <w:t>х</w:t>
      </w:r>
      <w:r>
        <w:rPr>
          <w:spacing w:val="2473"/>
        </w:rPr>
        <w:t xml:space="preserve"> </w:t>
      </w:r>
      <w:r>
        <w:rPr>
          <w:spacing w:val="13"/>
        </w:rPr>
        <w:t>основного</w:t>
      </w:r>
      <w:r>
        <w:rPr>
          <w:spacing w:val="50"/>
        </w:rPr>
        <w:t xml:space="preserve"> </w:t>
      </w:r>
      <w:r>
        <w:rPr>
          <w:spacing w:val="12"/>
        </w:rPr>
        <w:t>общего</w:t>
      </w:r>
      <w:r>
        <w:rPr>
          <w:spacing w:val="51"/>
        </w:rPr>
        <w:t xml:space="preserve"> </w:t>
      </w:r>
      <w:r>
        <w:rPr>
          <w:spacing w:val="13"/>
        </w:rPr>
        <w:t>образования,</w:t>
      </w:r>
      <w:r>
        <w:rPr>
          <w:spacing w:val="50"/>
        </w:rPr>
        <w:t xml:space="preserve"> </w:t>
      </w:r>
      <w:r>
        <w:rPr>
          <w:spacing w:val="7"/>
        </w:rPr>
        <w:t>из</w:t>
      </w:r>
      <w:r>
        <w:rPr>
          <w:spacing w:val="51"/>
        </w:rPr>
        <w:t xml:space="preserve"> </w:t>
      </w:r>
      <w:r>
        <w:rPr>
          <w:spacing w:val="14"/>
        </w:rPr>
        <w:t>образовательного</w:t>
      </w:r>
      <w:r>
        <w:rPr>
          <w:spacing w:val="50"/>
        </w:rPr>
        <w:t xml:space="preserve"> </w:t>
      </w:r>
      <w:r>
        <w:rPr>
          <w:spacing w:val="13"/>
        </w:rPr>
        <w:t>учреждения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5"/>
        </w:rPr>
        <w:t>по</w:t>
      </w:r>
      <w:r>
        <w:rPr>
          <w:spacing w:val="48"/>
          <w:w w:val="101"/>
        </w:rPr>
        <w:t xml:space="preserve"> </w:t>
      </w:r>
      <w:r>
        <w:rPr>
          <w:spacing w:val="11"/>
        </w:rPr>
        <w:t>другим</w:t>
      </w:r>
      <w:r>
        <w:rPr>
          <w:spacing w:val="46"/>
        </w:rPr>
        <w:t xml:space="preserve"> </w:t>
      </w:r>
      <w:r>
        <w:rPr>
          <w:spacing w:val="12"/>
        </w:rPr>
        <w:t>вопросам</w:t>
      </w:r>
      <w:r>
        <w:rPr>
          <w:spacing w:val="47"/>
        </w:rPr>
        <w:t xml:space="preserve"> </w:t>
      </w:r>
      <w:r>
        <w:rPr>
          <w:spacing w:val="6"/>
        </w:rPr>
        <w:t>их</w:t>
      </w:r>
      <w:r>
        <w:rPr>
          <w:spacing w:val="47"/>
        </w:rPr>
        <w:t xml:space="preserve"> </w:t>
      </w:r>
      <w:r>
        <w:rPr>
          <w:spacing w:val="12"/>
        </w:rPr>
        <w:t>обучения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12"/>
        </w:rPr>
        <w:t>случаях,</w:t>
      </w:r>
      <w:r>
        <w:rPr>
          <w:spacing w:val="47"/>
        </w:rPr>
        <w:t xml:space="preserve"> </w:t>
      </w:r>
      <w:r>
        <w:rPr>
          <w:spacing w:val="13"/>
        </w:rPr>
        <w:t>предусмотренных</w:t>
      </w:r>
      <w:r>
        <w:rPr>
          <w:spacing w:val="47"/>
        </w:rPr>
        <w:t xml:space="preserve"> </w:t>
      </w:r>
      <w:r>
        <w:rPr>
          <w:spacing w:val="11"/>
        </w:rPr>
        <w:t>Законом</w:t>
      </w:r>
      <w:r>
        <w:rPr>
          <w:spacing w:val="46"/>
        </w:rPr>
        <w:t xml:space="preserve"> </w:t>
      </w:r>
      <w:r>
        <w:rPr>
          <w:spacing w:val="14"/>
        </w:rPr>
        <w:t>РФ</w:t>
      </w:r>
      <w:r>
        <w:rPr>
          <w:spacing w:val="41"/>
          <w:w w:val="101"/>
        </w:rPr>
        <w:t xml:space="preserve"> </w:t>
      </w:r>
      <w:r>
        <w:rPr>
          <w:spacing w:val="3"/>
        </w:rPr>
        <w:t>“Об</w:t>
      </w:r>
      <w:r>
        <w:rPr>
          <w:spacing w:val="51"/>
        </w:rPr>
        <w:t xml:space="preserve"> </w:t>
      </w:r>
      <w:r>
        <w:rPr>
          <w:spacing w:val="6"/>
        </w:rPr>
        <w:t>образовании”;</w:t>
      </w:r>
    </w:p>
    <w:p w:rsidR="00530833" w:rsidRDefault="00530833">
      <w:pPr>
        <w:pStyle w:val="a3"/>
        <w:numPr>
          <w:ilvl w:val="0"/>
          <w:numId w:val="11"/>
        </w:numPr>
        <w:tabs>
          <w:tab w:val="left" w:pos="598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57"/>
        </w:rPr>
        <w:t>оказани</w:t>
      </w:r>
      <w:r>
        <w:t>е</w:t>
      </w:r>
      <w:r>
        <w:rPr>
          <w:spacing w:val="57"/>
        </w:rPr>
        <w:t xml:space="preserve"> помощ</w:t>
      </w:r>
      <w:r>
        <w:t>и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трудово</w:t>
      </w:r>
      <w:r>
        <w:t>м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бытово</w:t>
      </w:r>
      <w:r>
        <w:t>м</w:t>
      </w:r>
      <w:r>
        <w:rPr>
          <w:spacing w:val="57"/>
        </w:rPr>
        <w:t xml:space="preserve"> устройств</w:t>
      </w:r>
      <w:r>
        <w:t>е</w:t>
      </w:r>
      <w:r>
        <w:rPr>
          <w:spacing w:val="3928"/>
        </w:rPr>
        <w:t xml:space="preserve"> </w:t>
      </w:r>
      <w:r>
        <w:rPr>
          <w:spacing w:val="30"/>
        </w:rPr>
        <w:t>несовершеннолетних</w:t>
      </w:r>
      <w:r>
        <w:t>,</w:t>
      </w:r>
      <w:r>
        <w:rPr>
          <w:spacing w:val="15"/>
        </w:rPr>
        <w:t xml:space="preserve"> </w:t>
      </w:r>
      <w:r>
        <w:rPr>
          <w:spacing w:val="30"/>
        </w:rPr>
        <w:t>освобожденны</w:t>
      </w:r>
      <w:r>
        <w:t>х</w:t>
      </w:r>
      <w:r>
        <w:rPr>
          <w:spacing w:val="15"/>
        </w:rPr>
        <w:t xml:space="preserve"> </w:t>
      </w:r>
      <w:r>
        <w:rPr>
          <w:spacing w:val="14"/>
        </w:rPr>
        <w:t>из</w:t>
      </w:r>
      <w:r>
        <w:rPr>
          <w:spacing w:val="15"/>
        </w:rPr>
        <w:t xml:space="preserve"> </w:t>
      </w:r>
      <w:r>
        <w:rPr>
          <w:spacing w:val="30"/>
        </w:rPr>
        <w:t>учреждени</w:t>
      </w:r>
      <w:r>
        <w:t>й</w:t>
      </w:r>
      <w:r>
        <w:rPr>
          <w:spacing w:val="15"/>
        </w:rPr>
        <w:t xml:space="preserve"> </w:t>
      </w:r>
      <w:r>
        <w:rPr>
          <w:spacing w:val="30"/>
        </w:rPr>
        <w:t>уголовно</w:t>
      </w:r>
      <w:r>
        <w:t>-</w:t>
      </w:r>
      <w:r>
        <w:rPr>
          <w:spacing w:val="2874"/>
        </w:rPr>
        <w:t xml:space="preserve"> </w:t>
      </w:r>
      <w:r>
        <w:rPr>
          <w:spacing w:val="17"/>
        </w:rPr>
        <w:t>исполнительной</w:t>
      </w:r>
      <w:r>
        <w:rPr>
          <w:spacing w:val="60"/>
        </w:rPr>
        <w:t xml:space="preserve"> </w:t>
      </w:r>
      <w:r>
        <w:rPr>
          <w:spacing w:val="16"/>
        </w:rPr>
        <w:t>системы</w:t>
      </w:r>
      <w:r>
        <w:rPr>
          <w:spacing w:val="60"/>
        </w:rPr>
        <w:t xml:space="preserve"> </w:t>
      </w:r>
      <w:r>
        <w:rPr>
          <w:spacing w:val="14"/>
        </w:rPr>
        <w:t>либо</w:t>
      </w:r>
      <w:r>
        <w:rPr>
          <w:spacing w:val="61"/>
        </w:rPr>
        <w:t xml:space="preserve"> </w:t>
      </w:r>
      <w:r>
        <w:rPr>
          <w:spacing w:val="17"/>
        </w:rPr>
        <w:t>вернувшихся</w:t>
      </w:r>
      <w:r>
        <w:rPr>
          <w:spacing w:val="60"/>
        </w:rPr>
        <w:t xml:space="preserve"> </w:t>
      </w:r>
      <w:r>
        <w:rPr>
          <w:spacing w:val="9"/>
        </w:rPr>
        <w:t>из</w:t>
      </w:r>
      <w:r>
        <w:rPr>
          <w:spacing w:val="60"/>
        </w:rPr>
        <w:t xml:space="preserve"> </w:t>
      </w:r>
      <w:r>
        <w:rPr>
          <w:spacing w:val="17"/>
        </w:rPr>
        <w:t>специальных</w:t>
      </w:r>
      <w:r>
        <w:rPr>
          <w:spacing w:val="61"/>
        </w:rPr>
        <w:t xml:space="preserve"> </w:t>
      </w:r>
      <w:r>
        <w:rPr>
          <w:spacing w:val="16"/>
        </w:rPr>
        <w:t>учебно-</w:t>
      </w:r>
      <w:r>
        <w:rPr>
          <w:spacing w:val="-26"/>
        </w:rPr>
        <w:t xml:space="preserve"> </w:t>
      </w:r>
      <w:r>
        <w:rPr>
          <w:spacing w:val="8"/>
        </w:rPr>
        <w:t>воспитательных</w:t>
      </w:r>
      <w:r>
        <w:rPr>
          <w:spacing w:val="41"/>
        </w:rPr>
        <w:t xml:space="preserve"> </w:t>
      </w:r>
      <w:r>
        <w:rPr>
          <w:spacing w:val="8"/>
        </w:rPr>
        <w:t>учреждений,</w:t>
      </w:r>
      <w:r>
        <w:rPr>
          <w:spacing w:val="42"/>
        </w:rPr>
        <w:t xml:space="preserve"> </w:t>
      </w:r>
      <w:r>
        <w:rPr>
          <w:spacing w:val="8"/>
        </w:rPr>
        <w:t>содействие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8"/>
        </w:rPr>
        <w:t>определении</w:t>
      </w:r>
      <w:r>
        <w:rPr>
          <w:spacing w:val="41"/>
        </w:rPr>
        <w:t xml:space="preserve"> </w:t>
      </w:r>
      <w:r>
        <w:rPr>
          <w:spacing w:val="6"/>
        </w:rPr>
        <w:t>форм</w:t>
      </w:r>
      <w:r>
        <w:rPr>
          <w:spacing w:val="42"/>
        </w:rPr>
        <w:t xml:space="preserve"> </w:t>
      </w:r>
      <w:r>
        <w:rPr>
          <w:spacing w:val="9"/>
        </w:rPr>
        <w:t>устройства</w:t>
      </w:r>
      <w:r>
        <w:rPr>
          <w:spacing w:val="38"/>
          <w:w w:val="101"/>
        </w:rPr>
        <w:t xml:space="preserve"> </w:t>
      </w:r>
      <w:r>
        <w:rPr>
          <w:spacing w:val="15"/>
        </w:rPr>
        <w:t>других</w:t>
      </w:r>
      <w:r>
        <w:rPr>
          <w:spacing w:val="59"/>
        </w:rPr>
        <w:t xml:space="preserve"> </w:t>
      </w:r>
      <w:r>
        <w:rPr>
          <w:spacing w:val="17"/>
        </w:rPr>
        <w:t>несовершеннолетних,</w:t>
      </w:r>
      <w:r>
        <w:rPr>
          <w:spacing w:val="60"/>
        </w:rPr>
        <w:t xml:space="preserve"> </w:t>
      </w:r>
      <w:r>
        <w:rPr>
          <w:spacing w:val="17"/>
        </w:rPr>
        <w:t>нуждающихся</w:t>
      </w:r>
      <w:r>
        <w:rPr>
          <w:spacing w:val="60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rPr>
          <w:spacing w:val="15"/>
        </w:rPr>
        <w:t>помощи</w:t>
      </w:r>
      <w:r>
        <w:rPr>
          <w:spacing w:val="60"/>
        </w:rPr>
        <w:t xml:space="preserve"> </w:t>
      </w:r>
      <w:r>
        <w:rPr>
          <w:spacing w:val="17"/>
        </w:rPr>
        <w:t>государства,</w:t>
      </w:r>
      <w:r>
        <w:rPr>
          <w:spacing w:val="60"/>
        </w:rPr>
        <w:t xml:space="preserve"> </w:t>
      </w:r>
      <w:r>
        <w:t>а</w:t>
      </w:r>
      <w:r>
        <w:rPr>
          <w:spacing w:val="64"/>
          <w:w w:val="101"/>
        </w:rPr>
        <w:t xml:space="preserve"> </w:t>
      </w:r>
      <w:r>
        <w:rPr>
          <w:spacing w:val="25"/>
        </w:rPr>
        <w:t>такж</w:t>
      </w:r>
      <w:r>
        <w:t>е</w:t>
      </w:r>
      <w:r>
        <w:rPr>
          <w:spacing w:val="70"/>
        </w:rPr>
        <w:t xml:space="preserve"> </w:t>
      </w:r>
      <w:r>
        <w:rPr>
          <w:spacing w:val="25"/>
        </w:rPr>
        <w:t>осуществлени</w:t>
      </w:r>
      <w:r>
        <w:t>е</w:t>
      </w:r>
      <w:r>
        <w:rPr>
          <w:spacing w:val="70"/>
        </w:rPr>
        <w:t xml:space="preserve"> </w:t>
      </w:r>
      <w:r>
        <w:rPr>
          <w:spacing w:val="18"/>
        </w:rPr>
        <w:t>иных</w:t>
      </w:r>
      <w:r>
        <w:rPr>
          <w:spacing w:val="71"/>
        </w:rPr>
        <w:t xml:space="preserve"> </w:t>
      </w:r>
      <w:r>
        <w:rPr>
          <w:spacing w:val="25"/>
        </w:rPr>
        <w:t>функци</w:t>
      </w:r>
      <w:r>
        <w:t>й</w:t>
      </w:r>
      <w:r>
        <w:rPr>
          <w:spacing w:val="70"/>
        </w:rPr>
        <w:t xml:space="preserve"> </w:t>
      </w:r>
      <w:r>
        <w:rPr>
          <w:spacing w:val="12"/>
        </w:rPr>
        <w:t>по</w:t>
      </w:r>
      <w:r>
        <w:rPr>
          <w:spacing w:val="70"/>
        </w:rPr>
        <w:t xml:space="preserve"> </w:t>
      </w:r>
      <w:r>
        <w:rPr>
          <w:spacing w:val="25"/>
        </w:rPr>
        <w:t>социально</w:t>
      </w:r>
      <w:r>
        <w:t>й</w:t>
      </w:r>
      <w:r>
        <w:rPr>
          <w:spacing w:val="71"/>
        </w:rPr>
        <w:t xml:space="preserve"> </w:t>
      </w:r>
      <w:r>
        <w:rPr>
          <w:spacing w:val="25"/>
        </w:rPr>
        <w:t>реабилитаци</w:t>
      </w:r>
      <w:r>
        <w:t>и</w:t>
      </w:r>
      <w:r>
        <w:rPr>
          <w:spacing w:val="2140"/>
        </w:rPr>
        <w:t xml:space="preserve"> </w:t>
      </w:r>
      <w:r>
        <w:rPr>
          <w:spacing w:val="25"/>
        </w:rPr>
        <w:t>несовершеннолетних</w:t>
      </w:r>
      <w:r>
        <w:t>,</w:t>
      </w:r>
      <w:r>
        <w:rPr>
          <w:spacing w:val="12"/>
        </w:rPr>
        <w:t xml:space="preserve"> </w:t>
      </w:r>
      <w:r>
        <w:rPr>
          <w:spacing w:val="25"/>
        </w:rPr>
        <w:t>которы</w:t>
      </w:r>
      <w:r>
        <w:t>е</w:t>
      </w:r>
      <w:r>
        <w:rPr>
          <w:spacing w:val="12"/>
        </w:rPr>
        <w:t xml:space="preserve"> </w:t>
      </w:r>
      <w:r>
        <w:rPr>
          <w:spacing w:val="25"/>
        </w:rPr>
        <w:t>предусмотрен</w:t>
      </w:r>
      <w:r>
        <w:t>ы</w:t>
      </w:r>
      <w:r>
        <w:rPr>
          <w:spacing w:val="13"/>
        </w:rPr>
        <w:t xml:space="preserve"> </w:t>
      </w:r>
      <w:r>
        <w:rPr>
          <w:spacing w:val="25"/>
        </w:rPr>
        <w:t>законодательство</w:t>
      </w:r>
      <w:r>
        <w:t>м</w:t>
      </w:r>
      <w:r>
        <w:rPr>
          <w:spacing w:val="2657"/>
        </w:rPr>
        <w:t xml:space="preserve"> </w:t>
      </w:r>
      <w:r>
        <w:rPr>
          <w:spacing w:val="6"/>
        </w:rPr>
        <w:t>Российской</w:t>
      </w:r>
      <w:r>
        <w:rPr>
          <w:spacing w:val="40"/>
        </w:rPr>
        <w:t xml:space="preserve"> </w:t>
      </w:r>
      <w:r>
        <w:rPr>
          <w:spacing w:val="6"/>
        </w:rPr>
        <w:t>Федерации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6"/>
        </w:rPr>
        <w:t>законодательством</w:t>
      </w:r>
      <w:r>
        <w:rPr>
          <w:spacing w:val="40"/>
        </w:rPr>
        <w:t xml:space="preserve"> </w:t>
      </w:r>
      <w:r>
        <w:rPr>
          <w:spacing w:val="6"/>
        </w:rPr>
        <w:t>субъектов</w:t>
      </w:r>
      <w:r>
        <w:rPr>
          <w:spacing w:val="40"/>
        </w:rPr>
        <w:t xml:space="preserve"> </w:t>
      </w:r>
      <w:r>
        <w:rPr>
          <w:spacing w:val="7"/>
        </w:rPr>
        <w:t>РФ;</w:t>
      </w:r>
    </w:p>
    <w:p w:rsidR="00530833" w:rsidRDefault="00530833">
      <w:pPr>
        <w:pStyle w:val="a3"/>
        <w:numPr>
          <w:ilvl w:val="0"/>
          <w:numId w:val="11"/>
        </w:numPr>
        <w:tabs>
          <w:tab w:val="left" w:pos="473"/>
        </w:tabs>
        <w:kinsoku w:val="0"/>
        <w:overflowPunct w:val="0"/>
        <w:spacing w:line="244" w:lineRule="auto"/>
        <w:ind w:right="113" w:firstLine="0"/>
        <w:jc w:val="both"/>
      </w:pPr>
      <w:r>
        <w:rPr>
          <w:spacing w:val="14"/>
        </w:rPr>
        <w:t>применение</w:t>
      </w:r>
      <w:r>
        <w:rPr>
          <w:spacing w:val="54"/>
        </w:rPr>
        <w:t xml:space="preserve"> </w:t>
      </w:r>
      <w:r>
        <w:rPr>
          <w:spacing w:val="10"/>
        </w:rPr>
        <w:t>мер</w:t>
      </w:r>
      <w:r>
        <w:rPr>
          <w:spacing w:val="54"/>
        </w:rPr>
        <w:t xml:space="preserve"> </w:t>
      </w:r>
      <w:r>
        <w:rPr>
          <w:spacing w:val="14"/>
        </w:rPr>
        <w:t>воздействия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14"/>
        </w:rPr>
        <w:t>отношении</w:t>
      </w:r>
      <w:r>
        <w:rPr>
          <w:spacing w:val="54"/>
        </w:rPr>
        <w:t xml:space="preserve"> </w:t>
      </w:r>
      <w:r>
        <w:rPr>
          <w:spacing w:val="15"/>
        </w:rPr>
        <w:t>несовершеннолетних,</w:t>
      </w:r>
      <w:r>
        <w:rPr>
          <w:spacing w:val="55"/>
        </w:rPr>
        <w:t xml:space="preserve"> </w:t>
      </w:r>
      <w:r>
        <w:rPr>
          <w:spacing w:val="16"/>
        </w:rPr>
        <w:t>их</w:t>
      </w:r>
      <w:r>
        <w:rPr>
          <w:spacing w:val="41"/>
          <w:w w:val="101"/>
        </w:rPr>
        <w:t xml:space="preserve"> </w:t>
      </w:r>
      <w:r>
        <w:rPr>
          <w:spacing w:val="33"/>
        </w:rPr>
        <w:t>родителе</w:t>
      </w:r>
      <w:r>
        <w:t>й</w:t>
      </w:r>
      <w:r>
        <w:rPr>
          <w:spacing w:val="9"/>
        </w:rPr>
        <w:t xml:space="preserve"> </w:t>
      </w:r>
      <w:r>
        <w:rPr>
          <w:spacing w:val="33"/>
        </w:rPr>
        <w:t>ил</w:t>
      </w:r>
      <w:r>
        <w:t>и</w:t>
      </w:r>
      <w:r>
        <w:rPr>
          <w:spacing w:val="9"/>
        </w:rPr>
        <w:t xml:space="preserve"> </w:t>
      </w:r>
      <w:r>
        <w:rPr>
          <w:spacing w:val="33"/>
        </w:rPr>
        <w:t>законны</w:t>
      </w:r>
      <w:r>
        <w:t>х</w:t>
      </w:r>
      <w:r>
        <w:rPr>
          <w:spacing w:val="9"/>
        </w:rPr>
        <w:t xml:space="preserve"> </w:t>
      </w:r>
      <w:r>
        <w:rPr>
          <w:spacing w:val="33"/>
        </w:rPr>
        <w:t>представителе</w:t>
      </w:r>
      <w:r>
        <w:t>й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33"/>
        </w:rPr>
        <w:t>случая</w:t>
      </w:r>
      <w:r>
        <w:t>х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33"/>
        </w:rPr>
        <w:t>порядке</w:t>
      </w:r>
      <w:r>
        <w:t>,</w:t>
      </w:r>
      <w:r>
        <w:rPr>
          <w:spacing w:val="2883"/>
        </w:rPr>
        <w:t xml:space="preserve"> </w:t>
      </w:r>
      <w:r>
        <w:rPr>
          <w:spacing w:val="34"/>
        </w:rPr>
        <w:t>предусмотренны</w:t>
      </w:r>
      <w:r>
        <w:t>х</w:t>
      </w:r>
      <w:r>
        <w:rPr>
          <w:spacing w:val="22"/>
        </w:rPr>
        <w:t xml:space="preserve"> </w:t>
      </w:r>
      <w:r>
        <w:rPr>
          <w:spacing w:val="34"/>
        </w:rPr>
        <w:t>законодательство</w:t>
      </w:r>
      <w:r>
        <w:t>м</w:t>
      </w:r>
      <w:r>
        <w:rPr>
          <w:spacing w:val="22"/>
        </w:rPr>
        <w:t xml:space="preserve"> </w:t>
      </w:r>
      <w:r>
        <w:rPr>
          <w:spacing w:val="34"/>
        </w:rPr>
        <w:t>Российско</w:t>
      </w:r>
      <w:r>
        <w:t>й</w:t>
      </w:r>
      <w:r>
        <w:rPr>
          <w:spacing w:val="22"/>
        </w:rPr>
        <w:t xml:space="preserve"> </w:t>
      </w:r>
      <w:r>
        <w:rPr>
          <w:spacing w:val="34"/>
        </w:rPr>
        <w:t>Федераци</w:t>
      </w:r>
      <w:r>
        <w:t>и</w:t>
      </w:r>
      <w:r>
        <w:rPr>
          <w:spacing w:val="22"/>
        </w:rPr>
        <w:t xml:space="preserve"> </w:t>
      </w:r>
      <w:r>
        <w:t>и</w:t>
      </w:r>
      <w:r>
        <w:rPr>
          <w:spacing w:val="3290"/>
          <w:w w:val="101"/>
        </w:rPr>
        <w:t xml:space="preserve"> </w:t>
      </w:r>
      <w:r>
        <w:rPr>
          <w:spacing w:val="6"/>
        </w:rPr>
        <w:t>законодательством</w:t>
      </w:r>
      <w:r>
        <w:rPr>
          <w:spacing w:val="50"/>
        </w:rPr>
        <w:t xml:space="preserve"> </w:t>
      </w:r>
      <w:r>
        <w:rPr>
          <w:spacing w:val="6"/>
        </w:rPr>
        <w:t>субъектов</w:t>
      </w:r>
      <w:r>
        <w:rPr>
          <w:spacing w:val="50"/>
        </w:rPr>
        <w:t xml:space="preserve"> </w:t>
      </w:r>
      <w:r>
        <w:rPr>
          <w:spacing w:val="7"/>
        </w:rPr>
        <w:t>РФ.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4"/>
        </w:rPr>
        <w:t>Органы</w:t>
      </w:r>
      <w:r>
        <w:rPr>
          <w:spacing w:val="54"/>
        </w:rPr>
        <w:t xml:space="preserve"> </w:t>
      </w:r>
      <w:r>
        <w:rPr>
          <w:spacing w:val="15"/>
        </w:rPr>
        <w:t>управления</w:t>
      </w:r>
      <w:r>
        <w:rPr>
          <w:spacing w:val="54"/>
        </w:rPr>
        <w:t xml:space="preserve"> </w:t>
      </w:r>
      <w:r>
        <w:rPr>
          <w:spacing w:val="15"/>
        </w:rPr>
        <w:t>социальной</w:t>
      </w:r>
      <w:r>
        <w:rPr>
          <w:spacing w:val="54"/>
        </w:rPr>
        <w:t xml:space="preserve"> </w:t>
      </w:r>
      <w:r>
        <w:rPr>
          <w:spacing w:val="14"/>
        </w:rPr>
        <w:t>защитой</w:t>
      </w:r>
      <w:r>
        <w:rPr>
          <w:spacing w:val="54"/>
        </w:rPr>
        <w:t xml:space="preserve"> </w:t>
      </w:r>
      <w:r>
        <w:rPr>
          <w:spacing w:val="15"/>
        </w:rPr>
        <w:t>населения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14"/>
        </w:rPr>
        <w:t>пределах</w:t>
      </w:r>
      <w:r>
        <w:rPr>
          <w:spacing w:val="54"/>
        </w:rPr>
        <w:t xml:space="preserve"> </w:t>
      </w:r>
      <w:r>
        <w:rPr>
          <w:spacing w:val="13"/>
        </w:rPr>
        <w:t>своей</w:t>
      </w:r>
      <w:r>
        <w:rPr>
          <w:spacing w:val="-27"/>
        </w:rPr>
        <w:t xml:space="preserve"> </w:t>
      </w:r>
      <w:r>
        <w:rPr>
          <w:spacing w:val="5"/>
        </w:rPr>
        <w:t>компетенций:</w:t>
      </w:r>
    </w:p>
    <w:p w:rsidR="00530833" w:rsidRDefault="00530833">
      <w:pPr>
        <w:pStyle w:val="a3"/>
        <w:numPr>
          <w:ilvl w:val="0"/>
          <w:numId w:val="10"/>
        </w:numPr>
        <w:tabs>
          <w:tab w:val="left" w:pos="578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50"/>
        </w:rPr>
        <w:t>осуществляю</w:t>
      </w:r>
      <w:r>
        <w:t>т</w:t>
      </w:r>
      <w:r>
        <w:rPr>
          <w:spacing w:val="51"/>
        </w:rPr>
        <w:t xml:space="preserve"> </w:t>
      </w:r>
      <w:r>
        <w:rPr>
          <w:spacing w:val="50"/>
        </w:rPr>
        <w:t>мер</w:t>
      </w:r>
      <w:r>
        <w:t>ы</w:t>
      </w:r>
      <w:r>
        <w:rPr>
          <w:spacing w:val="51"/>
        </w:rPr>
        <w:t xml:space="preserve"> </w:t>
      </w:r>
      <w:r>
        <w:rPr>
          <w:spacing w:val="50"/>
        </w:rPr>
        <w:t>п</w:t>
      </w:r>
      <w:r>
        <w:t>о</w:t>
      </w:r>
      <w:r>
        <w:rPr>
          <w:spacing w:val="52"/>
        </w:rPr>
        <w:t xml:space="preserve"> </w:t>
      </w:r>
      <w:r>
        <w:rPr>
          <w:spacing w:val="50"/>
        </w:rPr>
        <w:t>профилактик</w:t>
      </w:r>
      <w:r>
        <w:t>е</w:t>
      </w:r>
      <w:r>
        <w:rPr>
          <w:spacing w:val="51"/>
        </w:rPr>
        <w:t xml:space="preserve"> </w:t>
      </w:r>
      <w:r>
        <w:rPr>
          <w:spacing w:val="50"/>
        </w:rPr>
        <w:t>безнадзорност</w:t>
      </w:r>
      <w:r>
        <w:t>и</w:t>
      </w:r>
      <w:r>
        <w:rPr>
          <w:spacing w:val="3956"/>
        </w:rPr>
        <w:t xml:space="preserve"> </w:t>
      </w:r>
      <w:r>
        <w:rPr>
          <w:spacing w:val="12"/>
        </w:rPr>
        <w:t>несовершеннолетних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11"/>
        </w:rPr>
        <w:t>организуют</w:t>
      </w:r>
      <w:r>
        <w:rPr>
          <w:spacing w:val="59"/>
        </w:rPr>
        <w:t xml:space="preserve"> </w:t>
      </w:r>
      <w:r>
        <w:rPr>
          <w:spacing w:val="12"/>
        </w:rPr>
        <w:t>индивидуальную</w:t>
      </w:r>
      <w:r>
        <w:rPr>
          <w:spacing w:val="58"/>
        </w:rPr>
        <w:t xml:space="preserve"> </w:t>
      </w:r>
      <w:r>
        <w:rPr>
          <w:spacing w:val="13"/>
        </w:rPr>
        <w:t>профилактическую</w:t>
      </w:r>
      <w:r>
        <w:rPr>
          <w:spacing w:val="44"/>
          <w:w w:val="101"/>
        </w:rPr>
        <w:t xml:space="preserve"> </w:t>
      </w:r>
      <w:r>
        <w:rPr>
          <w:spacing w:val="8"/>
        </w:rPr>
        <w:t>работу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8"/>
        </w:rPr>
        <w:t>отношении</w:t>
      </w:r>
      <w:r>
        <w:rPr>
          <w:spacing w:val="43"/>
        </w:rPr>
        <w:t xml:space="preserve"> </w:t>
      </w:r>
      <w:r>
        <w:rPr>
          <w:spacing w:val="9"/>
        </w:rPr>
        <w:t>безнадзорных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9"/>
        </w:rPr>
        <w:t>беспризорных</w:t>
      </w:r>
      <w:r>
        <w:rPr>
          <w:spacing w:val="43"/>
        </w:rPr>
        <w:t xml:space="preserve"> </w:t>
      </w:r>
      <w:r>
        <w:rPr>
          <w:spacing w:val="10"/>
        </w:rPr>
        <w:t>несовершеннолетних,</w:t>
      </w:r>
      <w:r>
        <w:rPr>
          <w:spacing w:val="41"/>
          <w:w w:val="101"/>
        </w:rPr>
        <w:t xml:space="preserve"> </w:t>
      </w:r>
      <w:r>
        <w:rPr>
          <w:spacing w:val="9"/>
        </w:rPr>
        <w:t>их</w:t>
      </w:r>
      <w:r>
        <w:rPr>
          <w:spacing w:val="59"/>
        </w:rPr>
        <w:t xml:space="preserve"> </w:t>
      </w:r>
      <w:r>
        <w:rPr>
          <w:spacing w:val="17"/>
        </w:rPr>
        <w:t>родителей</w:t>
      </w:r>
      <w:r>
        <w:rPr>
          <w:spacing w:val="60"/>
        </w:rPr>
        <w:t xml:space="preserve"> </w:t>
      </w:r>
      <w:r>
        <w:rPr>
          <w:spacing w:val="13"/>
        </w:rPr>
        <w:t>или</w:t>
      </w:r>
      <w:r>
        <w:rPr>
          <w:spacing w:val="60"/>
        </w:rPr>
        <w:t xml:space="preserve"> </w:t>
      </w:r>
      <w:r>
        <w:rPr>
          <w:spacing w:val="17"/>
        </w:rPr>
        <w:t>законных</w:t>
      </w:r>
      <w:r>
        <w:rPr>
          <w:spacing w:val="59"/>
        </w:rPr>
        <w:t xml:space="preserve"> </w:t>
      </w:r>
      <w:r>
        <w:rPr>
          <w:spacing w:val="18"/>
        </w:rPr>
        <w:t>представителей,</w:t>
      </w:r>
      <w:r>
        <w:rPr>
          <w:spacing w:val="60"/>
        </w:rPr>
        <w:t xml:space="preserve"> </w:t>
      </w:r>
      <w:r>
        <w:rPr>
          <w:spacing w:val="9"/>
        </w:rPr>
        <w:t>не</w:t>
      </w:r>
      <w:r>
        <w:rPr>
          <w:spacing w:val="60"/>
        </w:rPr>
        <w:t xml:space="preserve"> </w:t>
      </w:r>
      <w:r>
        <w:rPr>
          <w:spacing w:val="18"/>
        </w:rPr>
        <w:t>исполняющих</w:t>
      </w:r>
      <w:r>
        <w:rPr>
          <w:spacing w:val="59"/>
        </w:rPr>
        <w:t xml:space="preserve"> </w:t>
      </w:r>
      <w:r>
        <w:rPr>
          <w:spacing w:val="15"/>
        </w:rPr>
        <w:t>своих</w:t>
      </w:r>
      <w:r>
        <w:rPr>
          <w:spacing w:val="-3"/>
        </w:rPr>
        <w:t xml:space="preserve"> </w:t>
      </w:r>
      <w:r>
        <w:rPr>
          <w:spacing w:val="11"/>
        </w:rPr>
        <w:t>обязанностей</w:t>
      </w:r>
      <w:r>
        <w:rPr>
          <w:spacing w:val="48"/>
        </w:rPr>
        <w:t xml:space="preserve"> </w:t>
      </w:r>
      <w:r>
        <w:rPr>
          <w:spacing w:val="6"/>
        </w:rPr>
        <w:t>по</w:t>
      </w:r>
      <w:r>
        <w:rPr>
          <w:spacing w:val="49"/>
        </w:rPr>
        <w:t xml:space="preserve"> </w:t>
      </w:r>
      <w:r>
        <w:rPr>
          <w:spacing w:val="11"/>
        </w:rPr>
        <w:t>воспитанию,</w:t>
      </w:r>
      <w:r>
        <w:rPr>
          <w:spacing w:val="49"/>
        </w:rPr>
        <w:t xml:space="preserve"> </w:t>
      </w:r>
      <w:r>
        <w:rPr>
          <w:spacing w:val="11"/>
        </w:rPr>
        <w:t>содержанию</w:t>
      </w:r>
      <w:r>
        <w:rPr>
          <w:spacing w:val="49"/>
        </w:rPr>
        <w:t xml:space="preserve"> </w:t>
      </w:r>
      <w:r>
        <w:rPr>
          <w:spacing w:val="12"/>
        </w:rPr>
        <w:t>несовершеннолетних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13"/>
        </w:rPr>
        <w:t>(или)</w:t>
      </w:r>
      <w:r>
        <w:rPr>
          <w:spacing w:val="69"/>
          <w:w w:val="101"/>
        </w:rPr>
        <w:t xml:space="preserve"> </w:t>
      </w:r>
      <w:r>
        <w:rPr>
          <w:spacing w:val="10"/>
        </w:rPr>
        <w:t>отрицательно</w:t>
      </w:r>
      <w:r>
        <w:rPr>
          <w:spacing w:val="39"/>
        </w:rPr>
        <w:t xml:space="preserve"> </w:t>
      </w:r>
      <w:r>
        <w:rPr>
          <w:spacing w:val="9"/>
        </w:rPr>
        <w:t>влияющих</w:t>
      </w:r>
      <w:r>
        <w:rPr>
          <w:spacing w:val="40"/>
        </w:rPr>
        <w:t xml:space="preserve"> </w:t>
      </w:r>
      <w:r>
        <w:rPr>
          <w:spacing w:val="5"/>
        </w:rPr>
        <w:t>на</w:t>
      </w:r>
      <w:r>
        <w:rPr>
          <w:spacing w:val="40"/>
        </w:rPr>
        <w:t xml:space="preserve"> </w:t>
      </w:r>
      <w:r>
        <w:rPr>
          <w:spacing w:val="5"/>
        </w:rPr>
        <w:t>их</w:t>
      </w:r>
      <w:r>
        <w:rPr>
          <w:spacing w:val="40"/>
        </w:rPr>
        <w:t xml:space="preserve"> </w:t>
      </w:r>
      <w:r>
        <w:rPr>
          <w:spacing w:val="9"/>
        </w:rPr>
        <w:t>поведение</w:t>
      </w:r>
      <w:r>
        <w:rPr>
          <w:spacing w:val="40"/>
        </w:rPr>
        <w:t xml:space="preserve"> </w:t>
      </w:r>
      <w:r>
        <w:rPr>
          <w:spacing w:val="8"/>
        </w:rPr>
        <w:t>либо</w:t>
      </w:r>
      <w:r>
        <w:rPr>
          <w:spacing w:val="39"/>
        </w:rPr>
        <w:t xml:space="preserve"> </w:t>
      </w:r>
      <w:r>
        <w:rPr>
          <w:spacing w:val="9"/>
        </w:rPr>
        <w:t>жестоко</w:t>
      </w:r>
      <w:r>
        <w:rPr>
          <w:spacing w:val="40"/>
        </w:rPr>
        <w:t xml:space="preserve"> </w:t>
      </w:r>
      <w:r>
        <w:rPr>
          <w:spacing w:val="10"/>
        </w:rPr>
        <w:t>обращающихся</w:t>
      </w:r>
      <w:r>
        <w:rPr>
          <w:spacing w:val="40"/>
        </w:rPr>
        <w:t xml:space="preserve"> </w:t>
      </w:r>
      <w:r>
        <w:t>с</w:t>
      </w:r>
      <w:r>
        <w:rPr>
          <w:spacing w:val="24"/>
          <w:w w:val="101"/>
        </w:rPr>
        <w:t xml:space="preserve"> </w:t>
      </w:r>
      <w:r>
        <w:rPr>
          <w:spacing w:val="1"/>
        </w:rPr>
        <w:t>ними;</w:t>
      </w:r>
    </w:p>
    <w:p w:rsidR="00530833" w:rsidRDefault="00530833">
      <w:pPr>
        <w:pStyle w:val="a3"/>
        <w:numPr>
          <w:ilvl w:val="0"/>
          <w:numId w:val="10"/>
        </w:numPr>
        <w:tabs>
          <w:tab w:val="left" w:pos="482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7"/>
        </w:rPr>
        <w:t>контролируют</w:t>
      </w:r>
      <w:r>
        <w:rPr>
          <w:spacing w:val="67"/>
        </w:rPr>
        <w:t xml:space="preserve"> </w:t>
      </w:r>
      <w:r>
        <w:rPr>
          <w:spacing w:val="17"/>
        </w:rPr>
        <w:t>деятельность</w:t>
      </w:r>
      <w:r>
        <w:rPr>
          <w:spacing w:val="67"/>
        </w:rPr>
        <w:t xml:space="preserve"> </w:t>
      </w:r>
      <w:r>
        <w:rPr>
          <w:spacing w:val="17"/>
        </w:rPr>
        <w:t>специализированных</w:t>
      </w:r>
      <w:r>
        <w:rPr>
          <w:spacing w:val="67"/>
        </w:rPr>
        <w:t xml:space="preserve"> </w:t>
      </w:r>
      <w:r>
        <w:rPr>
          <w:spacing w:val="17"/>
        </w:rPr>
        <w:t>учреждений</w:t>
      </w:r>
      <w:r>
        <w:rPr>
          <w:spacing w:val="67"/>
        </w:rPr>
        <w:t xml:space="preserve"> </w:t>
      </w:r>
      <w:r>
        <w:rPr>
          <w:spacing w:val="12"/>
        </w:rPr>
        <w:t>для</w:t>
      </w:r>
      <w:r>
        <w:rPr>
          <w:spacing w:val="-4"/>
        </w:rPr>
        <w:t xml:space="preserve"> </w:t>
      </w:r>
      <w:r>
        <w:rPr>
          <w:spacing w:val="13"/>
        </w:rPr>
        <w:t>несовершеннолетних,</w:t>
      </w:r>
      <w:r>
        <w:rPr>
          <w:spacing w:val="59"/>
        </w:rPr>
        <w:t xml:space="preserve"> </w:t>
      </w:r>
      <w:r>
        <w:rPr>
          <w:spacing w:val="12"/>
        </w:rPr>
        <w:t>нуждающихся</w:t>
      </w:r>
      <w:r>
        <w:rPr>
          <w:spacing w:val="59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rPr>
          <w:spacing w:val="12"/>
        </w:rPr>
        <w:t>социальной</w:t>
      </w:r>
      <w:r>
        <w:rPr>
          <w:spacing w:val="59"/>
        </w:rPr>
        <w:t xml:space="preserve"> </w:t>
      </w:r>
      <w:r>
        <w:rPr>
          <w:spacing w:val="12"/>
        </w:rPr>
        <w:t>реабилитации,</w:t>
      </w:r>
      <w:r>
        <w:rPr>
          <w:spacing w:val="60"/>
        </w:rPr>
        <w:t xml:space="preserve"> </w:t>
      </w:r>
      <w:r>
        <w:rPr>
          <w:spacing w:val="14"/>
        </w:rPr>
        <w:t>иных</w:t>
      </w:r>
    </w:p>
    <w:p w:rsidR="00530833" w:rsidRDefault="00530833">
      <w:pPr>
        <w:pStyle w:val="a3"/>
        <w:numPr>
          <w:ilvl w:val="0"/>
          <w:numId w:val="10"/>
        </w:numPr>
        <w:tabs>
          <w:tab w:val="left" w:pos="482"/>
        </w:tabs>
        <w:kinsoku w:val="0"/>
        <w:overflowPunct w:val="0"/>
        <w:spacing w:line="244" w:lineRule="auto"/>
        <w:ind w:right="111" w:firstLine="0"/>
        <w:jc w:val="both"/>
        <w:sectPr w:rsidR="00530833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530833" w:rsidRDefault="00530833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42"/>
        </w:rPr>
        <w:t>учреждени</w:t>
      </w:r>
      <w:r>
        <w:t>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42"/>
        </w:rPr>
        <w:t>служб</w:t>
      </w:r>
      <w:r>
        <w:t>,</w:t>
      </w:r>
      <w:r>
        <w:rPr>
          <w:spacing w:val="33"/>
        </w:rPr>
        <w:t xml:space="preserve"> </w:t>
      </w:r>
      <w:r>
        <w:rPr>
          <w:spacing w:val="42"/>
        </w:rPr>
        <w:t>предоставляющи</w:t>
      </w:r>
      <w:r>
        <w:t>х</w:t>
      </w:r>
      <w:r>
        <w:rPr>
          <w:spacing w:val="33"/>
        </w:rPr>
        <w:t xml:space="preserve"> </w:t>
      </w:r>
      <w:r>
        <w:rPr>
          <w:spacing w:val="42"/>
        </w:rPr>
        <w:t>социальны</w:t>
      </w:r>
      <w:r>
        <w:t>е</w:t>
      </w:r>
      <w:r>
        <w:rPr>
          <w:spacing w:val="34"/>
        </w:rPr>
        <w:t xml:space="preserve"> </w:t>
      </w:r>
      <w:r>
        <w:rPr>
          <w:spacing w:val="42"/>
        </w:rPr>
        <w:t>услуг</w:t>
      </w:r>
      <w:r>
        <w:t>и</w:t>
      </w:r>
      <w:r>
        <w:rPr>
          <w:spacing w:val="3581"/>
        </w:rPr>
        <w:t xml:space="preserve"> </w:t>
      </w:r>
      <w:r>
        <w:rPr>
          <w:spacing w:val="25"/>
        </w:rPr>
        <w:t>несовершеннолетни</w:t>
      </w:r>
      <w:r>
        <w:t>м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rPr>
          <w:spacing w:val="12"/>
        </w:rPr>
        <w:t>их</w:t>
      </w:r>
      <w:r>
        <w:rPr>
          <w:spacing w:val="66"/>
        </w:rPr>
        <w:t xml:space="preserve"> </w:t>
      </w:r>
      <w:r>
        <w:rPr>
          <w:spacing w:val="25"/>
        </w:rPr>
        <w:t>семьям</w:t>
      </w:r>
      <w:r>
        <w:t>,</w:t>
      </w:r>
      <w:r>
        <w:rPr>
          <w:spacing w:val="66"/>
        </w:rPr>
        <w:t xml:space="preserve"> </w:t>
      </w:r>
      <w:r>
        <w:t>а</w:t>
      </w:r>
      <w:r>
        <w:rPr>
          <w:spacing w:val="66"/>
        </w:rPr>
        <w:t xml:space="preserve"> </w:t>
      </w:r>
      <w:r>
        <w:rPr>
          <w:spacing w:val="25"/>
        </w:rPr>
        <w:t>такж</w:t>
      </w:r>
      <w:r>
        <w:t>е</w:t>
      </w:r>
      <w:r>
        <w:rPr>
          <w:spacing w:val="66"/>
        </w:rPr>
        <w:t xml:space="preserve"> </w:t>
      </w:r>
      <w:r>
        <w:rPr>
          <w:spacing w:val="25"/>
        </w:rPr>
        <w:t>осуществляю</w:t>
      </w:r>
      <w:r>
        <w:t>т</w:t>
      </w:r>
      <w:r>
        <w:rPr>
          <w:spacing w:val="66"/>
        </w:rPr>
        <w:t xml:space="preserve"> </w:t>
      </w:r>
      <w:r>
        <w:rPr>
          <w:spacing w:val="18"/>
        </w:rPr>
        <w:t>меры</w:t>
      </w:r>
      <w:r>
        <w:rPr>
          <w:spacing w:val="66"/>
        </w:rPr>
        <w:t xml:space="preserve"> </w:t>
      </w:r>
      <w:r>
        <w:rPr>
          <w:spacing w:val="12"/>
        </w:rPr>
        <w:t>по</w:t>
      </w:r>
      <w:r>
        <w:rPr>
          <w:spacing w:val="1932"/>
        </w:rPr>
        <w:t xml:space="preserve"> </w:t>
      </w:r>
      <w:r>
        <w:rPr>
          <w:spacing w:val="6"/>
        </w:rPr>
        <w:t>развитию</w:t>
      </w:r>
      <w:r>
        <w:rPr>
          <w:spacing w:val="41"/>
        </w:rPr>
        <w:t xml:space="preserve"> </w:t>
      </w:r>
      <w:r>
        <w:rPr>
          <w:spacing w:val="5"/>
        </w:rPr>
        <w:t>сети</w:t>
      </w:r>
      <w:r>
        <w:rPr>
          <w:spacing w:val="41"/>
        </w:rPr>
        <w:t xml:space="preserve"> </w:t>
      </w:r>
      <w:r>
        <w:rPr>
          <w:spacing w:val="6"/>
        </w:rPr>
        <w:t>указанных</w:t>
      </w:r>
      <w:r>
        <w:rPr>
          <w:spacing w:val="42"/>
        </w:rPr>
        <w:t xml:space="preserve"> </w:t>
      </w:r>
      <w:r>
        <w:rPr>
          <w:spacing w:val="7"/>
        </w:rPr>
        <w:t>учреждений;</w:t>
      </w:r>
    </w:p>
    <w:p w:rsidR="00530833" w:rsidRDefault="00530833">
      <w:pPr>
        <w:pStyle w:val="a3"/>
        <w:numPr>
          <w:ilvl w:val="0"/>
          <w:numId w:val="10"/>
        </w:numPr>
        <w:tabs>
          <w:tab w:val="left" w:pos="486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7"/>
        </w:rPr>
        <w:t>внедряют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18"/>
        </w:rPr>
        <w:t>деятельность</w:t>
      </w:r>
      <w:r>
        <w:rPr>
          <w:spacing w:val="61"/>
        </w:rPr>
        <w:t xml:space="preserve"> </w:t>
      </w:r>
      <w:r>
        <w:rPr>
          <w:spacing w:val="17"/>
        </w:rPr>
        <w:t>учреждений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rPr>
          <w:spacing w:val="16"/>
        </w:rPr>
        <w:t>служб,</w:t>
      </w:r>
      <w:r>
        <w:rPr>
          <w:spacing w:val="61"/>
        </w:rPr>
        <w:t xml:space="preserve"> </w:t>
      </w:r>
      <w:r>
        <w:rPr>
          <w:spacing w:val="18"/>
        </w:rPr>
        <w:t>предоставляющих</w:t>
      </w:r>
      <w:r>
        <w:rPr>
          <w:spacing w:val="1"/>
        </w:rPr>
        <w:t xml:space="preserve"> </w:t>
      </w:r>
      <w:r>
        <w:rPr>
          <w:spacing w:val="18"/>
        </w:rPr>
        <w:t>социальные</w:t>
      </w:r>
      <w:r>
        <w:rPr>
          <w:spacing w:val="63"/>
        </w:rPr>
        <w:t xml:space="preserve"> </w:t>
      </w:r>
      <w:r>
        <w:rPr>
          <w:spacing w:val="17"/>
        </w:rPr>
        <w:t>услуги</w:t>
      </w:r>
      <w:r>
        <w:rPr>
          <w:spacing w:val="64"/>
        </w:rPr>
        <w:t xml:space="preserve"> </w:t>
      </w:r>
      <w:r>
        <w:rPr>
          <w:spacing w:val="21"/>
        </w:rPr>
        <w:t>несовершеннолетни</w:t>
      </w:r>
      <w:r>
        <w:t>м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10"/>
        </w:rPr>
        <w:t>их</w:t>
      </w:r>
      <w:r>
        <w:rPr>
          <w:spacing w:val="63"/>
        </w:rPr>
        <w:t xml:space="preserve"> </w:t>
      </w:r>
      <w:r>
        <w:rPr>
          <w:spacing w:val="17"/>
        </w:rPr>
        <w:t>семьям,</w:t>
      </w:r>
      <w:r>
        <w:rPr>
          <w:spacing w:val="64"/>
        </w:rPr>
        <w:t xml:space="preserve"> </w:t>
      </w:r>
      <w:r>
        <w:rPr>
          <w:spacing w:val="21"/>
        </w:rPr>
        <w:t>современны</w:t>
      </w:r>
      <w:r>
        <w:t>е</w:t>
      </w:r>
      <w:r>
        <w:rPr>
          <w:spacing w:val="1168"/>
        </w:rPr>
        <w:t xml:space="preserve"> </w:t>
      </w:r>
      <w:r>
        <w:rPr>
          <w:spacing w:val="5"/>
        </w:rPr>
        <w:t>методики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5"/>
        </w:rPr>
        <w:t>технологии</w:t>
      </w:r>
      <w:r>
        <w:rPr>
          <w:spacing w:val="38"/>
        </w:rPr>
        <w:t xml:space="preserve"> </w:t>
      </w:r>
      <w:r>
        <w:rPr>
          <w:spacing w:val="5"/>
        </w:rPr>
        <w:t>социальной</w:t>
      </w:r>
      <w:r>
        <w:rPr>
          <w:spacing w:val="39"/>
        </w:rPr>
        <w:t xml:space="preserve"> </w:t>
      </w:r>
      <w:r>
        <w:rPr>
          <w:spacing w:val="6"/>
        </w:rPr>
        <w:t>реабилитации.</w:t>
      </w:r>
    </w:p>
    <w:p w:rsidR="00530833" w:rsidRDefault="00530833">
      <w:pPr>
        <w:pStyle w:val="a3"/>
        <w:kinsoku w:val="0"/>
        <w:overflowPunct w:val="0"/>
        <w:jc w:val="both"/>
      </w:pPr>
      <w:r>
        <w:rPr>
          <w:spacing w:val="5"/>
        </w:rPr>
        <w:t>Органы</w:t>
      </w:r>
      <w:r>
        <w:rPr>
          <w:spacing w:val="37"/>
        </w:rPr>
        <w:t xml:space="preserve"> </w:t>
      </w:r>
      <w:r>
        <w:rPr>
          <w:spacing w:val="6"/>
        </w:rPr>
        <w:t>управления</w:t>
      </w:r>
      <w:r>
        <w:rPr>
          <w:spacing w:val="37"/>
        </w:rPr>
        <w:t xml:space="preserve"> </w:t>
      </w:r>
      <w:r>
        <w:rPr>
          <w:spacing w:val="6"/>
        </w:rPr>
        <w:t>образованием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6"/>
        </w:rPr>
        <w:t>пределах</w:t>
      </w:r>
      <w:r>
        <w:rPr>
          <w:spacing w:val="38"/>
        </w:rPr>
        <w:t xml:space="preserve"> </w:t>
      </w:r>
      <w:r>
        <w:rPr>
          <w:spacing w:val="5"/>
        </w:rPr>
        <w:t>своей</w:t>
      </w:r>
      <w:r>
        <w:rPr>
          <w:spacing w:val="37"/>
        </w:rPr>
        <w:t xml:space="preserve"> </w:t>
      </w:r>
      <w:r>
        <w:rPr>
          <w:spacing w:val="7"/>
        </w:rPr>
        <w:t>компетенции:</w:t>
      </w:r>
    </w:p>
    <w:p w:rsidR="00530833" w:rsidRDefault="00530833">
      <w:pPr>
        <w:pStyle w:val="a3"/>
        <w:numPr>
          <w:ilvl w:val="0"/>
          <w:numId w:val="9"/>
        </w:numPr>
        <w:tabs>
          <w:tab w:val="left" w:pos="459"/>
        </w:tabs>
        <w:kinsoku w:val="0"/>
        <w:overflowPunct w:val="0"/>
        <w:spacing w:before="124" w:line="244" w:lineRule="auto"/>
        <w:ind w:right="111" w:firstLine="0"/>
        <w:jc w:val="both"/>
      </w:pPr>
      <w:r>
        <w:rPr>
          <w:spacing w:val="10"/>
        </w:rPr>
        <w:t>контролируют</w:t>
      </w:r>
      <w:r>
        <w:rPr>
          <w:spacing w:val="46"/>
        </w:rPr>
        <w:t xml:space="preserve"> </w:t>
      </w:r>
      <w:r>
        <w:rPr>
          <w:spacing w:val="9"/>
        </w:rPr>
        <w:t>соблюдение</w:t>
      </w:r>
      <w:r>
        <w:rPr>
          <w:spacing w:val="47"/>
        </w:rPr>
        <w:t xml:space="preserve"> </w:t>
      </w:r>
      <w:r>
        <w:rPr>
          <w:spacing w:val="10"/>
        </w:rPr>
        <w:t>законодательства</w:t>
      </w:r>
      <w:r>
        <w:rPr>
          <w:spacing w:val="46"/>
        </w:rPr>
        <w:t xml:space="preserve"> </w:t>
      </w:r>
      <w:r>
        <w:rPr>
          <w:spacing w:val="9"/>
        </w:rPr>
        <w:t>Российской</w:t>
      </w:r>
      <w:r>
        <w:rPr>
          <w:spacing w:val="47"/>
        </w:rPr>
        <w:t xml:space="preserve"> </w:t>
      </w:r>
      <w:r>
        <w:rPr>
          <w:spacing w:val="9"/>
        </w:rPr>
        <w:t>Федерации</w:t>
      </w:r>
      <w:r>
        <w:rPr>
          <w:spacing w:val="46"/>
        </w:rPr>
        <w:t xml:space="preserve"> </w:t>
      </w:r>
      <w:r>
        <w:t>и</w:t>
      </w:r>
      <w:r>
        <w:rPr>
          <w:spacing w:val="52"/>
          <w:w w:val="101"/>
        </w:rPr>
        <w:t xml:space="preserve"> </w:t>
      </w:r>
      <w:r>
        <w:rPr>
          <w:spacing w:val="54"/>
        </w:rPr>
        <w:t>законодательств</w:t>
      </w:r>
      <w:r>
        <w:t>а</w:t>
      </w:r>
      <w:r>
        <w:rPr>
          <w:spacing w:val="55"/>
        </w:rPr>
        <w:t xml:space="preserve"> </w:t>
      </w:r>
      <w:r>
        <w:rPr>
          <w:spacing w:val="54"/>
        </w:rPr>
        <w:t>субъекто</w:t>
      </w:r>
      <w:r>
        <w:t>в</w:t>
      </w:r>
      <w:r>
        <w:rPr>
          <w:spacing w:val="55"/>
        </w:rPr>
        <w:t xml:space="preserve"> </w:t>
      </w:r>
      <w:r>
        <w:rPr>
          <w:spacing w:val="54"/>
        </w:rPr>
        <w:t>Р</w:t>
      </w:r>
      <w:r>
        <w:t>Ф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54"/>
        </w:rPr>
        <w:t>област</w:t>
      </w:r>
      <w:r>
        <w:t>и</w:t>
      </w:r>
      <w:r>
        <w:rPr>
          <w:spacing w:val="55"/>
        </w:rPr>
        <w:t xml:space="preserve"> </w:t>
      </w:r>
      <w:r>
        <w:rPr>
          <w:spacing w:val="54"/>
        </w:rPr>
        <w:t>образовани</w:t>
      </w:r>
      <w:r>
        <w:t>я</w:t>
      </w:r>
      <w:r>
        <w:rPr>
          <w:spacing w:val="4381"/>
        </w:rPr>
        <w:t xml:space="preserve"> </w:t>
      </w:r>
      <w:r>
        <w:rPr>
          <w:spacing w:val="5"/>
        </w:rPr>
        <w:t>несовершеннолетних;</w:t>
      </w:r>
    </w:p>
    <w:p w:rsidR="00530833" w:rsidRDefault="00530833">
      <w:pPr>
        <w:pStyle w:val="a3"/>
        <w:numPr>
          <w:ilvl w:val="0"/>
          <w:numId w:val="9"/>
        </w:numPr>
        <w:tabs>
          <w:tab w:val="left" w:pos="526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33"/>
        </w:rPr>
        <w:t>осуществляю</w:t>
      </w:r>
      <w:r>
        <w:t>т</w:t>
      </w:r>
      <w:r>
        <w:rPr>
          <w:spacing w:val="11"/>
        </w:rPr>
        <w:t xml:space="preserve"> </w:t>
      </w:r>
      <w:r>
        <w:rPr>
          <w:spacing w:val="33"/>
        </w:rPr>
        <w:t>мер</w:t>
      </w:r>
      <w:r>
        <w:t>ы</w:t>
      </w:r>
      <w:r>
        <w:rPr>
          <w:spacing w:val="12"/>
        </w:rPr>
        <w:t xml:space="preserve"> </w:t>
      </w:r>
      <w:r>
        <w:rPr>
          <w:spacing w:val="16"/>
        </w:rPr>
        <w:t>по</w:t>
      </w:r>
      <w:r>
        <w:rPr>
          <w:spacing w:val="11"/>
        </w:rPr>
        <w:t xml:space="preserve"> </w:t>
      </w:r>
      <w:r>
        <w:rPr>
          <w:spacing w:val="33"/>
        </w:rPr>
        <w:t>развити</w:t>
      </w:r>
      <w:r>
        <w:t>ю</w:t>
      </w:r>
      <w:r>
        <w:rPr>
          <w:spacing w:val="12"/>
        </w:rPr>
        <w:t xml:space="preserve"> </w:t>
      </w:r>
      <w:r>
        <w:rPr>
          <w:spacing w:val="33"/>
        </w:rPr>
        <w:t>сет</w:t>
      </w:r>
      <w:r>
        <w:t>и</w:t>
      </w:r>
      <w:r>
        <w:rPr>
          <w:spacing w:val="11"/>
        </w:rPr>
        <w:t xml:space="preserve"> </w:t>
      </w:r>
      <w:r>
        <w:rPr>
          <w:spacing w:val="33"/>
        </w:rPr>
        <w:t>специальны</w:t>
      </w:r>
      <w:r>
        <w:t>х</w:t>
      </w:r>
      <w:r>
        <w:rPr>
          <w:spacing w:val="11"/>
        </w:rPr>
        <w:t xml:space="preserve"> </w:t>
      </w:r>
      <w:r>
        <w:rPr>
          <w:spacing w:val="33"/>
        </w:rPr>
        <w:t>учебно</w:t>
      </w:r>
      <w:r>
        <w:t>-</w:t>
      </w:r>
      <w:r>
        <w:rPr>
          <w:spacing w:val="2679"/>
        </w:rPr>
        <w:t xml:space="preserve"> </w:t>
      </w:r>
      <w:r>
        <w:rPr>
          <w:spacing w:val="46"/>
        </w:rPr>
        <w:t>воспитательны</w:t>
      </w:r>
      <w:r>
        <w:t>х</w:t>
      </w:r>
      <w:r>
        <w:rPr>
          <w:spacing w:val="40"/>
        </w:rPr>
        <w:t xml:space="preserve"> </w:t>
      </w:r>
      <w:r>
        <w:rPr>
          <w:spacing w:val="46"/>
        </w:rPr>
        <w:t>учреждени</w:t>
      </w:r>
      <w:r>
        <w:t>й</w:t>
      </w:r>
      <w:r>
        <w:rPr>
          <w:spacing w:val="39"/>
        </w:rPr>
        <w:t xml:space="preserve"> </w:t>
      </w:r>
      <w:r>
        <w:rPr>
          <w:spacing w:val="46"/>
        </w:rPr>
        <w:t>открытог</w:t>
      </w:r>
      <w:r>
        <w:t>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46"/>
        </w:rPr>
        <w:t>закрытог</w:t>
      </w:r>
      <w:r>
        <w:t>о</w:t>
      </w:r>
      <w:r>
        <w:rPr>
          <w:spacing w:val="40"/>
        </w:rPr>
        <w:t xml:space="preserve"> </w:t>
      </w:r>
      <w:r>
        <w:rPr>
          <w:spacing w:val="46"/>
        </w:rPr>
        <w:t>типа</w:t>
      </w:r>
      <w:r>
        <w:t>,</w:t>
      </w:r>
      <w:r>
        <w:rPr>
          <w:spacing w:val="3921"/>
        </w:rPr>
        <w:t xml:space="preserve"> </w:t>
      </w:r>
      <w:r>
        <w:rPr>
          <w:spacing w:val="16"/>
        </w:rPr>
        <w:t>образовательных</w:t>
      </w:r>
      <w:r>
        <w:rPr>
          <w:spacing w:val="57"/>
        </w:rPr>
        <w:t xml:space="preserve"> </w:t>
      </w:r>
      <w:r>
        <w:rPr>
          <w:spacing w:val="16"/>
        </w:rPr>
        <w:t>учреждений,</w:t>
      </w:r>
      <w:r>
        <w:rPr>
          <w:spacing w:val="57"/>
        </w:rPr>
        <w:t xml:space="preserve"> </w:t>
      </w:r>
      <w:r>
        <w:rPr>
          <w:spacing w:val="15"/>
        </w:rPr>
        <w:t>детских</w:t>
      </w:r>
      <w:r>
        <w:rPr>
          <w:spacing w:val="57"/>
        </w:rPr>
        <w:t xml:space="preserve"> </w:t>
      </w:r>
      <w:r>
        <w:rPr>
          <w:spacing w:val="14"/>
        </w:rPr>
        <w:t>домов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16"/>
        </w:rPr>
        <w:t>школ-интернатов</w:t>
      </w:r>
      <w:r>
        <w:rPr>
          <w:spacing w:val="57"/>
        </w:rPr>
        <w:t xml:space="preserve"> </w:t>
      </w:r>
      <w:r>
        <w:rPr>
          <w:spacing w:val="11"/>
        </w:rPr>
        <w:t>для</w:t>
      </w:r>
      <w:r>
        <w:rPr>
          <w:spacing w:val="4"/>
        </w:rPr>
        <w:t xml:space="preserve"> </w:t>
      </w:r>
      <w:r>
        <w:rPr>
          <w:spacing w:val="18"/>
        </w:rPr>
        <w:t>детей-сирот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16"/>
        </w:rPr>
        <w:t>детей,</w:t>
      </w:r>
      <w:r>
        <w:rPr>
          <w:spacing w:val="57"/>
        </w:rPr>
        <w:t xml:space="preserve"> </w:t>
      </w:r>
      <w:r>
        <w:rPr>
          <w:spacing w:val="17"/>
        </w:rPr>
        <w:t>оставшихся</w:t>
      </w:r>
      <w:r>
        <w:rPr>
          <w:spacing w:val="58"/>
        </w:rPr>
        <w:t xml:space="preserve"> </w:t>
      </w:r>
      <w:r>
        <w:rPr>
          <w:spacing w:val="13"/>
        </w:rPr>
        <w:t>без</w:t>
      </w:r>
      <w:r>
        <w:rPr>
          <w:spacing w:val="58"/>
        </w:rPr>
        <w:t xml:space="preserve"> </w:t>
      </w:r>
      <w:r>
        <w:rPr>
          <w:spacing w:val="17"/>
        </w:rPr>
        <w:t>попечения</w:t>
      </w:r>
      <w:r>
        <w:rPr>
          <w:spacing w:val="57"/>
        </w:rPr>
        <w:t xml:space="preserve"> </w:t>
      </w:r>
      <w:r>
        <w:rPr>
          <w:spacing w:val="17"/>
        </w:rPr>
        <w:t>родителей,</w:t>
      </w:r>
      <w:r>
        <w:rPr>
          <w:spacing w:val="58"/>
        </w:rPr>
        <w:t xml:space="preserve"> </w:t>
      </w:r>
      <w:r>
        <w:t>а</w:t>
      </w:r>
      <w:r>
        <w:rPr>
          <w:spacing w:val="58"/>
        </w:rPr>
        <w:t xml:space="preserve"> </w:t>
      </w:r>
      <w:r>
        <w:rPr>
          <w:spacing w:val="15"/>
        </w:rPr>
        <w:t>также</w:t>
      </w:r>
      <w:r>
        <w:rPr>
          <w:spacing w:val="11"/>
        </w:rPr>
        <w:t xml:space="preserve"> </w:t>
      </w:r>
      <w:r>
        <w:rPr>
          <w:spacing w:val="24"/>
        </w:rPr>
        <w:t>други</w:t>
      </w:r>
      <w:r>
        <w:t>х</w:t>
      </w:r>
      <w:r>
        <w:rPr>
          <w:spacing w:val="68"/>
        </w:rPr>
        <w:t xml:space="preserve"> </w:t>
      </w:r>
      <w:r>
        <w:rPr>
          <w:spacing w:val="24"/>
        </w:rPr>
        <w:t>учреждений</w:t>
      </w:r>
      <w:r>
        <w:t>,</w:t>
      </w:r>
      <w:r>
        <w:rPr>
          <w:spacing w:val="68"/>
        </w:rPr>
        <w:t xml:space="preserve"> </w:t>
      </w:r>
      <w:r>
        <w:rPr>
          <w:spacing w:val="24"/>
        </w:rPr>
        <w:t>оказывающи</w:t>
      </w:r>
      <w:r>
        <w:t>х</w:t>
      </w:r>
      <w:r>
        <w:rPr>
          <w:spacing w:val="69"/>
        </w:rPr>
        <w:t xml:space="preserve"> </w:t>
      </w:r>
      <w:r>
        <w:rPr>
          <w:spacing w:val="24"/>
        </w:rPr>
        <w:t>педагогическу</w:t>
      </w:r>
      <w:r>
        <w:t>ю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17"/>
        </w:rPr>
        <w:t>иную</w:t>
      </w:r>
      <w:r>
        <w:rPr>
          <w:spacing w:val="68"/>
        </w:rPr>
        <w:t xml:space="preserve"> </w:t>
      </w:r>
      <w:r>
        <w:rPr>
          <w:spacing w:val="24"/>
        </w:rPr>
        <w:t>помощ</w:t>
      </w:r>
      <w:r>
        <w:t>ь</w:t>
      </w:r>
      <w:r>
        <w:rPr>
          <w:spacing w:val="2107"/>
        </w:rPr>
        <w:t xml:space="preserve"> </w:t>
      </w:r>
      <w:r>
        <w:rPr>
          <w:spacing w:val="4"/>
        </w:rPr>
        <w:t>несовершеннолетним,</w:t>
      </w:r>
      <w:r>
        <w:rPr>
          <w:spacing w:val="36"/>
        </w:rPr>
        <w:t xml:space="preserve"> </w:t>
      </w:r>
      <w:r>
        <w:rPr>
          <w:spacing w:val="4"/>
        </w:rPr>
        <w:t>имеющим</w:t>
      </w:r>
      <w:r>
        <w:rPr>
          <w:spacing w:val="36"/>
        </w:rPr>
        <w:t xml:space="preserve"> </w:t>
      </w:r>
      <w:r>
        <w:rPr>
          <w:spacing w:val="4"/>
        </w:rPr>
        <w:t>отклонения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4"/>
        </w:rPr>
        <w:t>развитии</w:t>
      </w:r>
      <w:r>
        <w:rPr>
          <w:spacing w:val="36"/>
        </w:rPr>
        <w:t xml:space="preserve"> </w:t>
      </w:r>
      <w:r>
        <w:rPr>
          <w:spacing w:val="3"/>
        </w:rPr>
        <w:t>или</w:t>
      </w:r>
      <w:r>
        <w:rPr>
          <w:spacing w:val="36"/>
        </w:rPr>
        <w:t xml:space="preserve"> </w:t>
      </w:r>
      <w:r>
        <w:rPr>
          <w:spacing w:val="5"/>
        </w:rPr>
        <w:t>поведении;</w:t>
      </w:r>
    </w:p>
    <w:p w:rsidR="00530833" w:rsidRDefault="00530833">
      <w:pPr>
        <w:pStyle w:val="a3"/>
        <w:numPr>
          <w:ilvl w:val="0"/>
          <w:numId w:val="9"/>
        </w:numPr>
        <w:tabs>
          <w:tab w:val="left" w:pos="512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29"/>
        </w:rPr>
        <w:t>участвую</w:t>
      </w:r>
      <w:r>
        <w:t>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29"/>
        </w:rPr>
        <w:t>организаци</w:t>
      </w:r>
      <w:r>
        <w:t>и</w:t>
      </w:r>
      <w:r>
        <w:rPr>
          <w:spacing w:val="1"/>
        </w:rPr>
        <w:t xml:space="preserve"> </w:t>
      </w:r>
      <w:r>
        <w:rPr>
          <w:spacing w:val="29"/>
        </w:rPr>
        <w:t>летнег</w:t>
      </w:r>
      <w:r>
        <w:t>о</w:t>
      </w:r>
      <w:r>
        <w:rPr>
          <w:spacing w:val="1"/>
        </w:rPr>
        <w:t xml:space="preserve"> </w:t>
      </w:r>
      <w:r>
        <w:rPr>
          <w:spacing w:val="29"/>
        </w:rPr>
        <w:t>отдыха</w:t>
      </w:r>
      <w:r>
        <w:t>,</w:t>
      </w:r>
      <w:r>
        <w:rPr>
          <w:spacing w:val="1"/>
        </w:rPr>
        <w:t xml:space="preserve"> </w:t>
      </w:r>
      <w:r>
        <w:rPr>
          <w:spacing w:val="29"/>
        </w:rPr>
        <w:t>досуг</w:t>
      </w:r>
      <w:r>
        <w:t>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29"/>
        </w:rPr>
        <w:t>занятост</w:t>
      </w:r>
      <w:r>
        <w:t>и</w:t>
      </w:r>
      <w:r>
        <w:rPr>
          <w:spacing w:val="2536"/>
        </w:rPr>
        <w:t xml:space="preserve"> </w:t>
      </w:r>
      <w:r>
        <w:rPr>
          <w:spacing w:val="5"/>
        </w:rPr>
        <w:t>несовершеннолетних;</w:t>
      </w:r>
    </w:p>
    <w:p w:rsidR="00530833" w:rsidRDefault="00530833">
      <w:pPr>
        <w:pStyle w:val="a3"/>
        <w:numPr>
          <w:ilvl w:val="0"/>
          <w:numId w:val="9"/>
        </w:numPr>
        <w:tabs>
          <w:tab w:val="left" w:pos="460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8"/>
        </w:rPr>
        <w:t>ведут</w:t>
      </w:r>
      <w:r>
        <w:rPr>
          <w:spacing w:val="44"/>
        </w:rPr>
        <w:t xml:space="preserve"> </w:t>
      </w:r>
      <w:r>
        <w:rPr>
          <w:spacing w:val="8"/>
        </w:rPr>
        <w:t>учет</w:t>
      </w:r>
      <w:r>
        <w:rPr>
          <w:spacing w:val="44"/>
        </w:rPr>
        <w:t xml:space="preserve"> </w:t>
      </w:r>
      <w:r>
        <w:rPr>
          <w:spacing w:val="10"/>
        </w:rPr>
        <w:t>несовершеннолетних,</w:t>
      </w:r>
      <w:r>
        <w:rPr>
          <w:spacing w:val="44"/>
        </w:rPr>
        <w:t xml:space="preserve"> </w:t>
      </w:r>
      <w:r>
        <w:rPr>
          <w:spacing w:val="5"/>
        </w:rPr>
        <w:t>не</w:t>
      </w:r>
      <w:r>
        <w:rPr>
          <w:spacing w:val="45"/>
        </w:rPr>
        <w:t xml:space="preserve"> </w:t>
      </w:r>
      <w:r>
        <w:rPr>
          <w:spacing w:val="9"/>
        </w:rPr>
        <w:t>посещающих</w:t>
      </w:r>
      <w:r>
        <w:rPr>
          <w:spacing w:val="44"/>
        </w:rPr>
        <w:t xml:space="preserve"> </w:t>
      </w:r>
      <w:r>
        <w:rPr>
          <w:spacing w:val="7"/>
        </w:rPr>
        <w:t>или</w:t>
      </w:r>
      <w:r>
        <w:rPr>
          <w:spacing w:val="44"/>
        </w:rPr>
        <w:t xml:space="preserve"> </w:t>
      </w:r>
      <w:r>
        <w:rPr>
          <w:spacing w:val="11"/>
        </w:rPr>
        <w:t>систематически</w:t>
      </w:r>
      <w:r>
        <w:rPr>
          <w:spacing w:val="48"/>
          <w:w w:val="101"/>
        </w:rPr>
        <w:t xml:space="preserve"> </w:t>
      </w:r>
      <w:r>
        <w:rPr>
          <w:spacing w:val="9"/>
        </w:rPr>
        <w:t>пропускающих</w:t>
      </w:r>
      <w:r>
        <w:rPr>
          <w:spacing w:val="43"/>
        </w:rPr>
        <w:t xml:space="preserve"> </w:t>
      </w:r>
      <w:r>
        <w:rPr>
          <w:spacing w:val="4"/>
        </w:rPr>
        <w:t>по</w:t>
      </w:r>
      <w:r>
        <w:rPr>
          <w:spacing w:val="44"/>
        </w:rPr>
        <w:t xml:space="preserve"> </w:t>
      </w:r>
      <w:r>
        <w:rPr>
          <w:spacing w:val="9"/>
        </w:rPr>
        <w:t>неуважительным</w:t>
      </w:r>
      <w:r>
        <w:rPr>
          <w:spacing w:val="43"/>
        </w:rPr>
        <w:t xml:space="preserve"> </w:t>
      </w:r>
      <w:r>
        <w:rPr>
          <w:spacing w:val="8"/>
        </w:rPr>
        <w:t>причинам</w:t>
      </w:r>
      <w:r>
        <w:rPr>
          <w:spacing w:val="44"/>
        </w:rPr>
        <w:t xml:space="preserve"> </w:t>
      </w:r>
      <w:r>
        <w:rPr>
          <w:spacing w:val="8"/>
        </w:rPr>
        <w:t>занятия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10"/>
        </w:rPr>
        <w:t>образовательных</w:t>
      </w:r>
      <w:r>
        <w:rPr>
          <w:spacing w:val="37"/>
          <w:w w:val="101"/>
        </w:rPr>
        <w:t xml:space="preserve"> </w:t>
      </w:r>
      <w:r>
        <w:rPr>
          <w:spacing w:val="9"/>
        </w:rPr>
        <w:t>учреждениях;</w:t>
      </w:r>
    </w:p>
    <w:p w:rsidR="00530833" w:rsidRDefault="00530833">
      <w:pPr>
        <w:pStyle w:val="a3"/>
        <w:numPr>
          <w:ilvl w:val="0"/>
          <w:numId w:val="9"/>
        </w:numPr>
        <w:tabs>
          <w:tab w:val="left" w:pos="495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23"/>
        </w:rPr>
        <w:t>разрабатываю</w:t>
      </w:r>
      <w:r>
        <w:t>т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23"/>
        </w:rPr>
        <w:t>внедряю</w:t>
      </w:r>
      <w:r>
        <w:t>т</w:t>
      </w:r>
      <w:r>
        <w:rPr>
          <w:spacing w:val="6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rPr>
          <w:spacing w:val="23"/>
        </w:rPr>
        <w:t>практик</w:t>
      </w:r>
      <w:r>
        <w:t>у</w:t>
      </w:r>
      <w:r>
        <w:rPr>
          <w:spacing w:val="67"/>
        </w:rPr>
        <w:t xml:space="preserve"> </w:t>
      </w:r>
      <w:r>
        <w:rPr>
          <w:spacing w:val="23"/>
        </w:rPr>
        <w:t>работ</w:t>
      </w:r>
      <w:r>
        <w:t>ы</w:t>
      </w:r>
      <w:r>
        <w:rPr>
          <w:spacing w:val="67"/>
        </w:rPr>
        <w:t xml:space="preserve"> </w:t>
      </w:r>
      <w:r>
        <w:rPr>
          <w:spacing w:val="23"/>
        </w:rPr>
        <w:t>образовательны</w:t>
      </w:r>
      <w:r>
        <w:t>х</w:t>
      </w:r>
      <w:r>
        <w:rPr>
          <w:spacing w:val="2109"/>
        </w:rPr>
        <w:t xml:space="preserve"> </w:t>
      </w:r>
      <w:r>
        <w:rPr>
          <w:spacing w:val="17"/>
        </w:rPr>
        <w:t>учреждений</w:t>
      </w:r>
      <w:r>
        <w:rPr>
          <w:spacing w:val="59"/>
        </w:rPr>
        <w:t xml:space="preserve"> </w:t>
      </w:r>
      <w:r>
        <w:rPr>
          <w:spacing w:val="16"/>
        </w:rPr>
        <w:t>программы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16"/>
        </w:rPr>
        <w:t>методики,</w:t>
      </w:r>
      <w:r>
        <w:rPr>
          <w:spacing w:val="60"/>
        </w:rPr>
        <w:t xml:space="preserve"> </w:t>
      </w:r>
      <w:r>
        <w:rPr>
          <w:spacing w:val="17"/>
        </w:rPr>
        <w:t>направленные</w:t>
      </w:r>
      <w:r>
        <w:rPr>
          <w:spacing w:val="59"/>
        </w:rPr>
        <w:t xml:space="preserve"> </w:t>
      </w:r>
      <w:r>
        <w:rPr>
          <w:spacing w:val="9"/>
        </w:rPr>
        <w:t>на</w:t>
      </w:r>
      <w:r>
        <w:rPr>
          <w:spacing w:val="60"/>
        </w:rPr>
        <w:t xml:space="preserve"> </w:t>
      </w:r>
      <w:r>
        <w:rPr>
          <w:spacing w:val="17"/>
        </w:rPr>
        <w:t>формирование</w:t>
      </w:r>
      <w:r>
        <w:rPr>
          <w:spacing w:val="-10"/>
        </w:rPr>
        <w:t xml:space="preserve"> </w:t>
      </w:r>
      <w:r>
        <w:rPr>
          <w:spacing w:val="5"/>
        </w:rPr>
        <w:t>законопослушного</w:t>
      </w:r>
      <w:r>
        <w:rPr>
          <w:spacing w:val="66"/>
        </w:rPr>
        <w:t xml:space="preserve"> </w:t>
      </w:r>
      <w:r>
        <w:rPr>
          <w:spacing w:val="5"/>
        </w:rPr>
        <w:t>поведения</w:t>
      </w:r>
      <w:r>
        <w:rPr>
          <w:spacing w:val="66"/>
        </w:rPr>
        <w:t xml:space="preserve"> </w:t>
      </w:r>
      <w:r>
        <w:rPr>
          <w:spacing w:val="6"/>
        </w:rPr>
        <w:t>несовершеннолетних;</w:t>
      </w:r>
    </w:p>
    <w:p w:rsidR="00530833" w:rsidRDefault="00530833">
      <w:pPr>
        <w:pStyle w:val="a3"/>
        <w:numPr>
          <w:ilvl w:val="0"/>
          <w:numId w:val="9"/>
        </w:numPr>
        <w:tabs>
          <w:tab w:val="left" w:pos="506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27"/>
        </w:rPr>
        <w:t>создаю</w:t>
      </w:r>
      <w:r>
        <w:t>т</w:t>
      </w:r>
      <w:r>
        <w:rPr>
          <w:spacing w:val="15"/>
        </w:rPr>
        <w:t xml:space="preserve"> </w:t>
      </w:r>
      <w:r>
        <w:rPr>
          <w:spacing w:val="27"/>
        </w:rPr>
        <w:t>психолого-медико-педагогически</w:t>
      </w:r>
      <w:r>
        <w:t>е</w:t>
      </w:r>
      <w:r>
        <w:rPr>
          <w:spacing w:val="16"/>
        </w:rPr>
        <w:t xml:space="preserve"> </w:t>
      </w:r>
      <w:r>
        <w:rPr>
          <w:spacing w:val="27"/>
        </w:rPr>
        <w:t>комиссии</w:t>
      </w:r>
      <w:r>
        <w:t>,</w:t>
      </w:r>
      <w:r>
        <w:rPr>
          <w:spacing w:val="16"/>
        </w:rPr>
        <w:t xml:space="preserve"> </w:t>
      </w:r>
      <w:r>
        <w:rPr>
          <w:spacing w:val="27"/>
        </w:rPr>
        <w:t>которы</w:t>
      </w:r>
      <w:r>
        <w:t>е</w:t>
      </w:r>
      <w:r>
        <w:rPr>
          <w:spacing w:val="2753"/>
        </w:rPr>
        <w:t xml:space="preserve"> </w:t>
      </w:r>
      <w:r>
        <w:rPr>
          <w:spacing w:val="14"/>
        </w:rPr>
        <w:t>выявляют</w:t>
      </w:r>
      <w:r>
        <w:rPr>
          <w:spacing w:val="56"/>
        </w:rPr>
        <w:t xml:space="preserve"> </w:t>
      </w:r>
      <w:r>
        <w:rPr>
          <w:spacing w:val="16"/>
        </w:rPr>
        <w:t>несовершеннолетних,</w:t>
      </w:r>
      <w:r>
        <w:rPr>
          <w:spacing w:val="56"/>
        </w:rPr>
        <w:t xml:space="preserve"> </w:t>
      </w:r>
      <w:r>
        <w:rPr>
          <w:spacing w:val="14"/>
        </w:rPr>
        <w:t>имеющих</w:t>
      </w:r>
      <w:r>
        <w:rPr>
          <w:spacing w:val="56"/>
        </w:rPr>
        <w:t xml:space="preserve"> </w:t>
      </w:r>
      <w:r>
        <w:rPr>
          <w:spacing w:val="15"/>
        </w:rPr>
        <w:t>отклонения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14"/>
        </w:rPr>
        <w:t>развитии</w:t>
      </w:r>
      <w:r>
        <w:rPr>
          <w:spacing w:val="56"/>
        </w:rPr>
        <w:t xml:space="preserve"> </w:t>
      </w:r>
      <w:r>
        <w:rPr>
          <w:spacing w:val="11"/>
        </w:rPr>
        <w:t>или</w:t>
      </w:r>
      <w:r>
        <w:rPr>
          <w:spacing w:val="-21"/>
        </w:rPr>
        <w:t xml:space="preserve"> </w:t>
      </w:r>
      <w:r>
        <w:rPr>
          <w:spacing w:val="35"/>
        </w:rPr>
        <w:t>поведении</w:t>
      </w:r>
      <w:r>
        <w:t>,</w:t>
      </w:r>
      <w:r>
        <w:rPr>
          <w:spacing w:val="16"/>
        </w:rPr>
        <w:t xml:space="preserve"> </w:t>
      </w:r>
      <w:r>
        <w:rPr>
          <w:spacing w:val="35"/>
        </w:rPr>
        <w:t>проводя</w:t>
      </w:r>
      <w:r>
        <w:t>т</w:t>
      </w:r>
      <w:r>
        <w:rPr>
          <w:spacing w:val="16"/>
        </w:rPr>
        <w:t xml:space="preserve"> </w:t>
      </w:r>
      <w:r>
        <w:rPr>
          <w:spacing w:val="17"/>
        </w:rPr>
        <w:t>их</w:t>
      </w:r>
      <w:r>
        <w:rPr>
          <w:spacing w:val="16"/>
        </w:rPr>
        <w:t xml:space="preserve"> </w:t>
      </w:r>
      <w:r>
        <w:rPr>
          <w:spacing w:val="35"/>
        </w:rPr>
        <w:t>комплексно</w:t>
      </w:r>
      <w:r>
        <w:t>е</w:t>
      </w:r>
      <w:r>
        <w:rPr>
          <w:spacing w:val="16"/>
        </w:rPr>
        <w:t xml:space="preserve"> </w:t>
      </w:r>
      <w:r>
        <w:rPr>
          <w:spacing w:val="35"/>
        </w:rPr>
        <w:t>обследовани</w:t>
      </w:r>
      <w:r>
        <w:t>е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35"/>
        </w:rPr>
        <w:t>готовя</w:t>
      </w:r>
      <w:r>
        <w:t>т</w:t>
      </w:r>
      <w:r>
        <w:rPr>
          <w:spacing w:val="3058"/>
        </w:rPr>
        <w:t xml:space="preserve"> </w:t>
      </w:r>
      <w:r>
        <w:rPr>
          <w:spacing w:val="8"/>
        </w:rPr>
        <w:t>рекомендации</w:t>
      </w:r>
      <w:r>
        <w:rPr>
          <w:spacing w:val="45"/>
        </w:rPr>
        <w:t xml:space="preserve"> </w:t>
      </w:r>
      <w:r>
        <w:rPr>
          <w:spacing w:val="4"/>
        </w:rPr>
        <w:t>по</w:t>
      </w:r>
      <w:r>
        <w:rPr>
          <w:spacing w:val="45"/>
        </w:rPr>
        <w:t xml:space="preserve"> </w:t>
      </w:r>
      <w:r>
        <w:rPr>
          <w:spacing w:val="7"/>
        </w:rPr>
        <w:t>оказанию</w:t>
      </w:r>
      <w:r>
        <w:rPr>
          <w:spacing w:val="45"/>
        </w:rPr>
        <w:t xml:space="preserve"> </w:t>
      </w:r>
      <w:r>
        <w:rPr>
          <w:spacing w:val="4"/>
        </w:rPr>
        <w:t>им</w:t>
      </w:r>
      <w:r>
        <w:rPr>
          <w:spacing w:val="45"/>
        </w:rPr>
        <w:t xml:space="preserve"> </w:t>
      </w:r>
      <w:r>
        <w:rPr>
          <w:spacing w:val="8"/>
        </w:rPr>
        <w:t>психолого-медико-педагогической</w:t>
      </w:r>
      <w:r>
        <w:rPr>
          <w:spacing w:val="45"/>
        </w:rPr>
        <w:t xml:space="preserve"> </w:t>
      </w:r>
      <w:r>
        <w:rPr>
          <w:spacing w:val="9"/>
        </w:rPr>
        <w:t>помощи</w:t>
      </w:r>
      <w:r>
        <w:rPr>
          <w:spacing w:val="68"/>
          <w:w w:val="10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46"/>
        </w:rPr>
        <w:t>определени</w:t>
      </w:r>
      <w:r>
        <w:t>ю</w:t>
      </w:r>
      <w:r>
        <w:rPr>
          <w:spacing w:val="36"/>
        </w:rPr>
        <w:t xml:space="preserve"> </w:t>
      </w:r>
      <w:r>
        <w:rPr>
          <w:spacing w:val="46"/>
        </w:rPr>
        <w:t>фор</w:t>
      </w:r>
      <w:r>
        <w:t>м</w:t>
      </w:r>
      <w:r>
        <w:rPr>
          <w:spacing w:val="36"/>
        </w:rPr>
        <w:t xml:space="preserve"> </w:t>
      </w:r>
      <w:r>
        <w:rPr>
          <w:spacing w:val="46"/>
        </w:rPr>
        <w:t>дальнейшег</w:t>
      </w:r>
      <w:r>
        <w:t>о</w:t>
      </w:r>
      <w:r>
        <w:rPr>
          <w:spacing w:val="36"/>
        </w:rPr>
        <w:t xml:space="preserve"> </w:t>
      </w:r>
      <w:r>
        <w:rPr>
          <w:spacing w:val="46"/>
        </w:rPr>
        <w:t>обучени</w:t>
      </w:r>
      <w:r>
        <w:t>я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46"/>
        </w:rPr>
        <w:t>воспитани</w:t>
      </w:r>
      <w:r>
        <w:t>я</w:t>
      </w:r>
      <w:r>
        <w:rPr>
          <w:spacing w:val="3639"/>
        </w:rPr>
        <w:t xml:space="preserve"> </w:t>
      </w:r>
      <w:r>
        <w:rPr>
          <w:spacing w:val="5"/>
        </w:rPr>
        <w:t>несовершеннолетних.</w:t>
      </w:r>
    </w:p>
    <w:p w:rsidR="00530833" w:rsidRDefault="00530833">
      <w:pPr>
        <w:pStyle w:val="a3"/>
        <w:kinsoku w:val="0"/>
        <w:overflowPunct w:val="0"/>
        <w:jc w:val="both"/>
      </w:pPr>
      <w:r>
        <w:rPr>
          <w:spacing w:val="4"/>
        </w:rPr>
        <w:t>Органы</w:t>
      </w:r>
      <w:r>
        <w:rPr>
          <w:spacing w:val="35"/>
        </w:rPr>
        <w:t xml:space="preserve"> </w:t>
      </w:r>
      <w:r>
        <w:rPr>
          <w:spacing w:val="4"/>
        </w:rPr>
        <w:t>опеки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6"/>
        </w:rPr>
        <w:t>попечительства:</w:t>
      </w:r>
    </w:p>
    <w:p w:rsidR="00530833" w:rsidRDefault="00530833">
      <w:pPr>
        <w:pStyle w:val="a3"/>
        <w:numPr>
          <w:ilvl w:val="0"/>
          <w:numId w:val="8"/>
        </w:numPr>
        <w:tabs>
          <w:tab w:val="left" w:pos="479"/>
        </w:tabs>
        <w:kinsoku w:val="0"/>
        <w:overflowPunct w:val="0"/>
        <w:spacing w:before="124" w:line="244" w:lineRule="auto"/>
        <w:ind w:right="111" w:firstLine="0"/>
        <w:jc w:val="both"/>
      </w:pPr>
      <w:r>
        <w:rPr>
          <w:spacing w:val="12"/>
        </w:rPr>
        <w:t>дают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15"/>
        </w:rPr>
        <w:t>установленном</w:t>
      </w:r>
      <w:r>
        <w:rPr>
          <w:spacing w:val="52"/>
        </w:rPr>
        <w:t xml:space="preserve"> </w:t>
      </w:r>
      <w:r>
        <w:rPr>
          <w:spacing w:val="14"/>
        </w:rPr>
        <w:t>порядке</w:t>
      </w:r>
      <w:r>
        <w:rPr>
          <w:spacing w:val="52"/>
        </w:rPr>
        <w:t xml:space="preserve"> </w:t>
      </w:r>
      <w:r>
        <w:rPr>
          <w:spacing w:val="14"/>
        </w:rPr>
        <w:t>согласие</w:t>
      </w:r>
      <w:r>
        <w:rPr>
          <w:spacing w:val="52"/>
        </w:rPr>
        <w:t xml:space="preserve"> </w:t>
      </w:r>
      <w:r>
        <w:rPr>
          <w:spacing w:val="8"/>
        </w:rPr>
        <w:t>на</w:t>
      </w:r>
      <w:r>
        <w:rPr>
          <w:spacing w:val="52"/>
        </w:rPr>
        <w:t xml:space="preserve"> </w:t>
      </w:r>
      <w:r>
        <w:rPr>
          <w:spacing w:val="14"/>
        </w:rPr>
        <w:t>перевод</w:t>
      </w:r>
      <w:r>
        <w:rPr>
          <w:spacing w:val="52"/>
        </w:rPr>
        <w:t xml:space="preserve"> </w:t>
      </w:r>
      <w:r>
        <w:rPr>
          <w:spacing w:val="15"/>
        </w:rPr>
        <w:t>детей-сирот</w:t>
      </w:r>
      <w:r>
        <w:rPr>
          <w:spacing w:val="52"/>
        </w:rPr>
        <w:t xml:space="preserve"> </w:t>
      </w:r>
      <w:r>
        <w:t>и</w:t>
      </w:r>
      <w:r>
        <w:rPr>
          <w:spacing w:val="51"/>
          <w:w w:val="101"/>
        </w:rPr>
        <w:t xml:space="preserve"> </w:t>
      </w:r>
      <w:r>
        <w:rPr>
          <w:spacing w:val="7"/>
        </w:rPr>
        <w:t>детей,</w:t>
      </w:r>
      <w:r>
        <w:rPr>
          <w:spacing w:val="38"/>
        </w:rPr>
        <w:t xml:space="preserve"> </w:t>
      </w:r>
      <w:r>
        <w:rPr>
          <w:spacing w:val="8"/>
        </w:rPr>
        <w:t>оставшихся</w:t>
      </w:r>
      <w:r>
        <w:rPr>
          <w:spacing w:val="39"/>
        </w:rPr>
        <w:t xml:space="preserve"> </w:t>
      </w:r>
      <w:r>
        <w:rPr>
          <w:spacing w:val="5"/>
        </w:rPr>
        <w:t>без</w:t>
      </w:r>
      <w:r>
        <w:rPr>
          <w:spacing w:val="39"/>
        </w:rPr>
        <w:t xml:space="preserve"> </w:t>
      </w:r>
      <w:r>
        <w:rPr>
          <w:spacing w:val="7"/>
        </w:rPr>
        <w:t>попечения</w:t>
      </w:r>
      <w:r>
        <w:rPr>
          <w:spacing w:val="38"/>
        </w:rPr>
        <w:t xml:space="preserve"> </w:t>
      </w:r>
      <w:r>
        <w:rPr>
          <w:spacing w:val="8"/>
        </w:rPr>
        <w:t>родителей,</w:t>
      </w:r>
      <w:r>
        <w:rPr>
          <w:spacing w:val="39"/>
        </w:rPr>
        <w:t xml:space="preserve"> </w:t>
      </w:r>
      <w:r>
        <w:rPr>
          <w:spacing w:val="4"/>
        </w:rPr>
        <w:t>из</w:t>
      </w:r>
      <w:r>
        <w:rPr>
          <w:spacing w:val="39"/>
        </w:rPr>
        <w:t xml:space="preserve"> </w:t>
      </w:r>
      <w:r>
        <w:rPr>
          <w:spacing w:val="7"/>
        </w:rPr>
        <w:t>одного</w:t>
      </w:r>
      <w:r>
        <w:rPr>
          <w:spacing w:val="38"/>
        </w:rPr>
        <w:t xml:space="preserve"> </w:t>
      </w:r>
      <w:r>
        <w:rPr>
          <w:spacing w:val="9"/>
        </w:rPr>
        <w:t>образовательного</w:t>
      </w:r>
      <w:r>
        <w:rPr>
          <w:spacing w:val="38"/>
          <w:w w:val="101"/>
        </w:rPr>
        <w:t xml:space="preserve"> </w:t>
      </w:r>
      <w:r>
        <w:rPr>
          <w:spacing w:val="11"/>
        </w:rPr>
        <w:t>учреждения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10"/>
        </w:rPr>
        <w:t>другое</w:t>
      </w:r>
      <w:r>
        <w:rPr>
          <w:spacing w:val="42"/>
        </w:rPr>
        <w:t xml:space="preserve"> </w:t>
      </w:r>
      <w:r>
        <w:rPr>
          <w:spacing w:val="9"/>
        </w:rPr>
        <w:t>либо</w:t>
      </w:r>
      <w:r>
        <w:rPr>
          <w:spacing w:val="43"/>
        </w:rPr>
        <w:t xml:space="preserve"> </w:t>
      </w:r>
      <w:r>
        <w:rPr>
          <w:spacing w:val="6"/>
        </w:rPr>
        <w:t>на</w:t>
      </w:r>
      <w:r>
        <w:rPr>
          <w:spacing w:val="42"/>
        </w:rPr>
        <w:t xml:space="preserve"> </w:t>
      </w:r>
      <w:r>
        <w:rPr>
          <w:spacing w:val="11"/>
        </w:rPr>
        <w:t>изменение</w:t>
      </w:r>
      <w:r>
        <w:rPr>
          <w:spacing w:val="42"/>
        </w:rPr>
        <w:t xml:space="preserve"> </w:t>
      </w:r>
      <w:r>
        <w:rPr>
          <w:spacing w:val="10"/>
        </w:rPr>
        <w:t>формы</w:t>
      </w:r>
      <w:r>
        <w:rPr>
          <w:spacing w:val="42"/>
        </w:rPr>
        <w:t xml:space="preserve"> </w:t>
      </w:r>
      <w:r>
        <w:rPr>
          <w:spacing w:val="11"/>
        </w:rPr>
        <w:t>обучения</w:t>
      </w:r>
      <w:r>
        <w:rPr>
          <w:spacing w:val="43"/>
        </w:rPr>
        <w:t xml:space="preserve"> </w:t>
      </w:r>
      <w:r>
        <w:rPr>
          <w:spacing w:val="6"/>
        </w:rPr>
        <w:t>до</w:t>
      </w:r>
      <w:r>
        <w:rPr>
          <w:spacing w:val="42"/>
        </w:rPr>
        <w:t xml:space="preserve"> </w:t>
      </w:r>
      <w:r>
        <w:rPr>
          <w:spacing w:val="13"/>
        </w:rPr>
        <w:t>получения</w:t>
      </w:r>
      <w:r>
        <w:rPr>
          <w:spacing w:val="51"/>
          <w:w w:val="101"/>
        </w:rPr>
        <w:t xml:space="preserve"> </w:t>
      </w:r>
      <w:r>
        <w:rPr>
          <w:spacing w:val="6"/>
        </w:rPr>
        <w:t>ими</w:t>
      </w:r>
      <w:r>
        <w:rPr>
          <w:spacing w:val="35"/>
        </w:rPr>
        <w:t xml:space="preserve"> </w:t>
      </w:r>
      <w:r>
        <w:rPr>
          <w:spacing w:val="8"/>
        </w:rPr>
        <w:t>основного</w:t>
      </w:r>
      <w:r>
        <w:rPr>
          <w:spacing w:val="35"/>
        </w:rPr>
        <w:t xml:space="preserve"> </w:t>
      </w:r>
      <w:r>
        <w:rPr>
          <w:spacing w:val="8"/>
        </w:rPr>
        <w:t>общего</w:t>
      </w:r>
      <w:r>
        <w:rPr>
          <w:spacing w:val="35"/>
        </w:rPr>
        <w:t xml:space="preserve"> </w:t>
      </w:r>
      <w:r>
        <w:rPr>
          <w:spacing w:val="9"/>
        </w:rPr>
        <w:t>образования,</w:t>
      </w:r>
      <w:r>
        <w:rPr>
          <w:spacing w:val="35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rPr>
          <w:spacing w:val="7"/>
        </w:rPr>
        <w:t>также</w:t>
      </w:r>
      <w:r>
        <w:rPr>
          <w:spacing w:val="35"/>
        </w:rPr>
        <w:t xml:space="preserve"> </w:t>
      </w:r>
      <w:r>
        <w:rPr>
          <w:spacing w:val="4"/>
        </w:rPr>
        <w:t>на</w:t>
      </w:r>
      <w:r>
        <w:rPr>
          <w:spacing w:val="35"/>
        </w:rPr>
        <w:t xml:space="preserve"> </w:t>
      </w:r>
      <w:r>
        <w:rPr>
          <w:spacing w:val="8"/>
        </w:rPr>
        <w:t>исключение</w:t>
      </w:r>
      <w:r>
        <w:rPr>
          <w:spacing w:val="35"/>
        </w:rPr>
        <w:t xml:space="preserve"> </w:t>
      </w:r>
      <w:r>
        <w:rPr>
          <w:spacing w:val="7"/>
        </w:rPr>
        <w:t>таких</w:t>
      </w:r>
      <w:r>
        <w:rPr>
          <w:spacing w:val="35"/>
        </w:rPr>
        <w:t xml:space="preserve"> </w:t>
      </w:r>
      <w:r>
        <w:rPr>
          <w:spacing w:val="6"/>
        </w:rPr>
        <w:t>лиц</w:t>
      </w:r>
      <w:r>
        <w:rPr>
          <w:spacing w:val="35"/>
        </w:rPr>
        <w:t xml:space="preserve"> </w:t>
      </w:r>
      <w:r>
        <w:rPr>
          <w:spacing w:val="10"/>
        </w:rPr>
        <w:t>из</w:t>
      </w:r>
      <w:r>
        <w:rPr>
          <w:spacing w:val="69"/>
          <w:w w:val="101"/>
        </w:rPr>
        <w:t xml:space="preserve"> </w:t>
      </w:r>
      <w:r>
        <w:rPr>
          <w:spacing w:val="6"/>
        </w:rPr>
        <w:t>любого</w:t>
      </w:r>
      <w:r>
        <w:rPr>
          <w:spacing w:val="56"/>
        </w:rPr>
        <w:t xml:space="preserve"> </w:t>
      </w:r>
      <w:r>
        <w:rPr>
          <w:spacing w:val="7"/>
        </w:rPr>
        <w:t>образовательного</w:t>
      </w:r>
      <w:r>
        <w:rPr>
          <w:spacing w:val="56"/>
        </w:rPr>
        <w:t xml:space="preserve"> </w:t>
      </w:r>
      <w:r>
        <w:rPr>
          <w:spacing w:val="8"/>
        </w:rPr>
        <w:t>учреждения;</w:t>
      </w:r>
    </w:p>
    <w:p w:rsidR="00530833" w:rsidRDefault="00530833">
      <w:pPr>
        <w:pStyle w:val="a3"/>
        <w:numPr>
          <w:ilvl w:val="0"/>
          <w:numId w:val="8"/>
        </w:numPr>
        <w:tabs>
          <w:tab w:val="left" w:pos="557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44"/>
        </w:rPr>
        <w:t>участвую</w:t>
      </w:r>
      <w:r>
        <w:t>т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44"/>
        </w:rPr>
        <w:t>предела</w:t>
      </w:r>
      <w:r>
        <w:t>х</w:t>
      </w:r>
      <w:r>
        <w:rPr>
          <w:spacing w:val="31"/>
        </w:rPr>
        <w:t xml:space="preserve"> </w:t>
      </w:r>
      <w:r>
        <w:rPr>
          <w:spacing w:val="44"/>
        </w:rPr>
        <w:t>свое</w:t>
      </w:r>
      <w:r>
        <w:t>й</w:t>
      </w:r>
      <w:r>
        <w:rPr>
          <w:spacing w:val="32"/>
        </w:rPr>
        <w:t xml:space="preserve"> </w:t>
      </w:r>
      <w:r>
        <w:rPr>
          <w:spacing w:val="44"/>
        </w:rPr>
        <w:t>компетенци</w:t>
      </w:r>
      <w:r>
        <w:t>и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44"/>
        </w:rPr>
        <w:t>проведени</w:t>
      </w:r>
      <w:r>
        <w:t>и</w:t>
      </w:r>
      <w:r>
        <w:rPr>
          <w:spacing w:val="3391"/>
        </w:rPr>
        <w:t xml:space="preserve"> </w:t>
      </w:r>
      <w:r>
        <w:rPr>
          <w:spacing w:val="17"/>
        </w:rPr>
        <w:t>индивидуальной</w:t>
      </w:r>
      <w:r>
        <w:rPr>
          <w:spacing w:val="67"/>
        </w:rPr>
        <w:t xml:space="preserve"> </w:t>
      </w:r>
      <w:r>
        <w:rPr>
          <w:spacing w:val="17"/>
        </w:rPr>
        <w:t>профилактической</w:t>
      </w:r>
      <w:r>
        <w:rPr>
          <w:spacing w:val="67"/>
        </w:rPr>
        <w:t xml:space="preserve"> </w:t>
      </w:r>
      <w:r>
        <w:rPr>
          <w:spacing w:val="15"/>
        </w:rPr>
        <w:t>работы</w:t>
      </w:r>
      <w:r>
        <w:rPr>
          <w:spacing w:val="67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rPr>
          <w:spacing w:val="18"/>
        </w:rPr>
        <w:t>несовершеннолетними,</w:t>
      </w:r>
      <w:r>
        <w:rPr>
          <w:spacing w:val="-6"/>
        </w:rPr>
        <w:t xml:space="preserve"> </w:t>
      </w:r>
      <w:r>
        <w:rPr>
          <w:spacing w:val="8"/>
        </w:rPr>
        <w:t>указанными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5"/>
        </w:rPr>
        <w:t>ст.</w:t>
      </w:r>
      <w:r>
        <w:rPr>
          <w:spacing w:val="34"/>
        </w:rPr>
        <w:t xml:space="preserve"> </w:t>
      </w:r>
      <w:r>
        <w:t>5</w:t>
      </w:r>
      <w:r>
        <w:rPr>
          <w:spacing w:val="34"/>
        </w:rPr>
        <w:t xml:space="preserve"> </w:t>
      </w:r>
      <w:r>
        <w:rPr>
          <w:spacing w:val="8"/>
        </w:rPr>
        <w:t>настоящего</w:t>
      </w:r>
      <w:r>
        <w:rPr>
          <w:spacing w:val="34"/>
        </w:rPr>
        <w:t xml:space="preserve"> </w:t>
      </w:r>
      <w:r>
        <w:rPr>
          <w:spacing w:val="8"/>
        </w:rPr>
        <w:t>Федерального</w:t>
      </w:r>
      <w:r>
        <w:rPr>
          <w:spacing w:val="34"/>
        </w:rPr>
        <w:t xml:space="preserve"> </w:t>
      </w:r>
      <w:r>
        <w:rPr>
          <w:spacing w:val="7"/>
        </w:rPr>
        <w:t>закона</w:t>
      </w:r>
      <w:r>
        <w:rPr>
          <w:spacing w:val="34"/>
        </w:rPr>
        <w:t xml:space="preserve"> </w:t>
      </w:r>
      <w:r>
        <w:t>№</w:t>
      </w:r>
      <w:r>
        <w:rPr>
          <w:spacing w:val="34"/>
        </w:rPr>
        <w:t xml:space="preserve"> </w:t>
      </w:r>
      <w:r>
        <w:rPr>
          <w:spacing w:val="7"/>
        </w:rPr>
        <w:t>120-ФЗ,</w:t>
      </w:r>
      <w:r>
        <w:rPr>
          <w:spacing w:val="34"/>
        </w:rPr>
        <w:t xml:space="preserve"> </w:t>
      </w:r>
      <w:r>
        <w:rPr>
          <w:spacing w:val="6"/>
        </w:rPr>
        <w:t>если</w:t>
      </w:r>
      <w:r>
        <w:rPr>
          <w:spacing w:val="34"/>
        </w:rPr>
        <w:t xml:space="preserve"> </w:t>
      </w:r>
      <w:r>
        <w:rPr>
          <w:spacing w:val="9"/>
        </w:rPr>
        <w:t>они</w:t>
      </w:r>
      <w:r>
        <w:rPr>
          <w:spacing w:val="34"/>
          <w:w w:val="101"/>
        </w:rPr>
        <w:t xml:space="preserve"> </w:t>
      </w:r>
      <w:r>
        <w:rPr>
          <w:spacing w:val="6"/>
        </w:rPr>
        <w:t>являются</w:t>
      </w:r>
      <w:r>
        <w:rPr>
          <w:spacing w:val="34"/>
        </w:rPr>
        <w:t xml:space="preserve"> </w:t>
      </w:r>
      <w:r>
        <w:rPr>
          <w:spacing w:val="6"/>
        </w:rPr>
        <w:t>сиротами</w:t>
      </w:r>
      <w:r>
        <w:rPr>
          <w:spacing w:val="35"/>
        </w:rPr>
        <w:t xml:space="preserve"> </w:t>
      </w:r>
      <w:r>
        <w:rPr>
          <w:spacing w:val="5"/>
        </w:rPr>
        <w:t>либо</w:t>
      </w:r>
      <w:r>
        <w:rPr>
          <w:spacing w:val="35"/>
        </w:rPr>
        <w:t xml:space="preserve"> </w:t>
      </w:r>
      <w:r>
        <w:rPr>
          <w:spacing w:val="6"/>
        </w:rPr>
        <w:t>остались</w:t>
      </w:r>
      <w:r>
        <w:rPr>
          <w:spacing w:val="34"/>
        </w:rPr>
        <w:t xml:space="preserve"> </w:t>
      </w:r>
      <w:r>
        <w:rPr>
          <w:spacing w:val="5"/>
        </w:rPr>
        <w:t>без</w:t>
      </w:r>
      <w:r>
        <w:rPr>
          <w:spacing w:val="35"/>
        </w:rPr>
        <w:t xml:space="preserve"> </w:t>
      </w:r>
      <w:r>
        <w:rPr>
          <w:spacing w:val="7"/>
        </w:rPr>
        <w:t>попечения</w:t>
      </w:r>
      <w:r>
        <w:rPr>
          <w:spacing w:val="35"/>
        </w:rPr>
        <w:t xml:space="preserve"> </w:t>
      </w:r>
      <w:r>
        <w:rPr>
          <w:spacing w:val="7"/>
        </w:rPr>
        <w:t>родителей</w:t>
      </w:r>
      <w:r>
        <w:rPr>
          <w:spacing w:val="35"/>
        </w:rPr>
        <w:t xml:space="preserve"> </w:t>
      </w:r>
      <w:r>
        <w:rPr>
          <w:spacing w:val="5"/>
        </w:rPr>
        <w:t>или</w:t>
      </w:r>
      <w:r>
        <w:rPr>
          <w:spacing w:val="34"/>
        </w:rPr>
        <w:t xml:space="preserve"> </w:t>
      </w:r>
      <w:r>
        <w:rPr>
          <w:spacing w:val="8"/>
        </w:rPr>
        <w:t>законных</w:t>
      </w:r>
      <w:r>
        <w:rPr>
          <w:spacing w:val="56"/>
          <w:w w:val="101"/>
        </w:rPr>
        <w:t xml:space="preserve"> </w:t>
      </w:r>
      <w:r>
        <w:rPr>
          <w:spacing w:val="26"/>
        </w:rPr>
        <w:t>представителей</w:t>
      </w:r>
      <w:r>
        <w:t>,</w:t>
      </w:r>
      <w:r>
        <w:rPr>
          <w:spacing w:val="67"/>
        </w:rPr>
        <w:t xml:space="preserve"> </w:t>
      </w:r>
      <w:r>
        <w:t>а</w:t>
      </w:r>
      <w:r>
        <w:rPr>
          <w:spacing w:val="68"/>
        </w:rPr>
        <w:t xml:space="preserve"> </w:t>
      </w:r>
      <w:r>
        <w:rPr>
          <w:spacing w:val="26"/>
        </w:rPr>
        <w:t>такж</w:t>
      </w:r>
      <w:r>
        <w:t>е</w:t>
      </w:r>
      <w:r>
        <w:rPr>
          <w:spacing w:val="68"/>
        </w:rPr>
        <w:t xml:space="preserve"> </w:t>
      </w:r>
      <w:r>
        <w:rPr>
          <w:spacing w:val="26"/>
        </w:rPr>
        <w:t>осуществляю</w:t>
      </w:r>
      <w:r>
        <w:t>т</w:t>
      </w:r>
      <w:r>
        <w:rPr>
          <w:spacing w:val="68"/>
        </w:rPr>
        <w:t xml:space="preserve"> </w:t>
      </w:r>
      <w:r>
        <w:rPr>
          <w:spacing w:val="26"/>
        </w:rPr>
        <w:t>мер</w:t>
      </w:r>
      <w:r>
        <w:t>ы</w:t>
      </w:r>
      <w:r>
        <w:rPr>
          <w:spacing w:val="68"/>
        </w:rPr>
        <w:t xml:space="preserve"> </w:t>
      </w:r>
      <w:r>
        <w:rPr>
          <w:spacing w:val="12"/>
        </w:rPr>
        <w:t>по</w:t>
      </w:r>
      <w:r>
        <w:rPr>
          <w:spacing w:val="68"/>
        </w:rPr>
        <w:t xml:space="preserve"> </w:t>
      </w:r>
      <w:r>
        <w:rPr>
          <w:spacing w:val="26"/>
        </w:rPr>
        <w:t>защит</w:t>
      </w:r>
      <w:r>
        <w:t>е</w:t>
      </w:r>
      <w:r>
        <w:rPr>
          <w:spacing w:val="68"/>
        </w:rPr>
        <w:t xml:space="preserve"> </w:t>
      </w:r>
      <w:r>
        <w:rPr>
          <w:spacing w:val="26"/>
        </w:rPr>
        <w:t>личны</w:t>
      </w:r>
      <w:r>
        <w:t>х</w:t>
      </w:r>
      <w:r>
        <w:rPr>
          <w:spacing w:val="68"/>
        </w:rPr>
        <w:t xml:space="preserve"> </w:t>
      </w:r>
      <w:r>
        <w:t>и</w:t>
      </w:r>
      <w:r>
        <w:rPr>
          <w:spacing w:val="2270"/>
          <w:w w:val="101"/>
        </w:rPr>
        <w:t xml:space="preserve"> </w:t>
      </w:r>
      <w:r>
        <w:rPr>
          <w:spacing w:val="22"/>
        </w:rPr>
        <w:t>имущественны</w:t>
      </w:r>
      <w:r>
        <w:t>х</w:t>
      </w:r>
      <w:r>
        <w:rPr>
          <w:spacing w:val="68"/>
        </w:rPr>
        <w:t xml:space="preserve"> </w:t>
      </w:r>
      <w:r>
        <w:rPr>
          <w:spacing w:val="16"/>
        </w:rPr>
        <w:t>прав</w:t>
      </w:r>
      <w:r>
        <w:rPr>
          <w:spacing w:val="69"/>
        </w:rPr>
        <w:t xml:space="preserve"> </w:t>
      </w:r>
      <w:r>
        <w:rPr>
          <w:spacing w:val="22"/>
        </w:rPr>
        <w:t>несовершеннолетних</w:t>
      </w:r>
      <w:r>
        <w:t>,</w:t>
      </w:r>
      <w:r>
        <w:rPr>
          <w:spacing w:val="69"/>
        </w:rPr>
        <w:t xml:space="preserve"> </w:t>
      </w:r>
      <w:r>
        <w:rPr>
          <w:spacing w:val="22"/>
        </w:rPr>
        <w:t>нуждающихс</w:t>
      </w:r>
      <w:r>
        <w:t>я</w:t>
      </w:r>
      <w:r>
        <w:rPr>
          <w:spacing w:val="69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rPr>
          <w:spacing w:val="18"/>
        </w:rPr>
        <w:t>помощи</w:t>
      </w:r>
      <w:r>
        <w:rPr>
          <w:spacing w:val="1792"/>
        </w:rPr>
        <w:t xml:space="preserve"> </w:t>
      </w:r>
      <w:r>
        <w:rPr>
          <w:spacing w:val="7"/>
        </w:rPr>
        <w:t>государства.</w:t>
      </w:r>
    </w:p>
    <w:p w:rsidR="00530833" w:rsidRDefault="00530833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13"/>
        </w:rPr>
        <w:t>Органы</w:t>
      </w:r>
      <w:r>
        <w:rPr>
          <w:spacing w:val="54"/>
        </w:rPr>
        <w:t xml:space="preserve"> </w:t>
      </w:r>
      <w:r>
        <w:rPr>
          <w:spacing w:val="14"/>
        </w:rPr>
        <w:t>управления</w:t>
      </w:r>
      <w:r>
        <w:rPr>
          <w:spacing w:val="55"/>
        </w:rPr>
        <w:t xml:space="preserve"> </w:t>
      </w:r>
      <w:r>
        <w:rPr>
          <w:spacing w:val="14"/>
        </w:rPr>
        <w:t>здравоохранением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13"/>
        </w:rPr>
        <w:t>пределах</w:t>
      </w:r>
      <w:r>
        <w:rPr>
          <w:spacing w:val="54"/>
        </w:rPr>
        <w:t xml:space="preserve"> </w:t>
      </w:r>
      <w:r>
        <w:rPr>
          <w:spacing w:val="12"/>
        </w:rPr>
        <w:t>своей</w:t>
      </w:r>
      <w:r>
        <w:rPr>
          <w:spacing w:val="55"/>
        </w:rPr>
        <w:t xml:space="preserve"> </w:t>
      </w:r>
      <w:r>
        <w:rPr>
          <w:spacing w:val="16"/>
        </w:rPr>
        <w:t>компетенции</w:t>
      </w:r>
      <w:r>
        <w:rPr>
          <w:spacing w:val="75"/>
          <w:w w:val="101"/>
        </w:rPr>
        <w:t xml:space="preserve"> </w:t>
      </w:r>
      <w:r>
        <w:rPr>
          <w:spacing w:val="5"/>
        </w:rPr>
        <w:t>организуют:</w:t>
      </w:r>
    </w:p>
    <w:p w:rsidR="00530833" w:rsidRDefault="00530833">
      <w:pPr>
        <w:pStyle w:val="a3"/>
        <w:numPr>
          <w:ilvl w:val="0"/>
          <w:numId w:val="7"/>
        </w:numPr>
        <w:tabs>
          <w:tab w:val="left" w:pos="546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40"/>
        </w:rPr>
        <w:t>распространени</w:t>
      </w:r>
      <w:r>
        <w:t>е</w:t>
      </w:r>
      <w:r>
        <w:rPr>
          <w:spacing w:val="39"/>
        </w:rPr>
        <w:t xml:space="preserve"> </w:t>
      </w:r>
      <w:r>
        <w:rPr>
          <w:spacing w:val="40"/>
        </w:rPr>
        <w:t>санитарно-гигиенически</w:t>
      </w:r>
      <w:r>
        <w:t>х</w:t>
      </w:r>
      <w:r>
        <w:rPr>
          <w:spacing w:val="39"/>
        </w:rPr>
        <w:t xml:space="preserve"> </w:t>
      </w:r>
      <w:r>
        <w:rPr>
          <w:spacing w:val="40"/>
        </w:rPr>
        <w:t>знани</w:t>
      </w:r>
      <w:r>
        <w:t>й</w:t>
      </w:r>
      <w:r>
        <w:rPr>
          <w:spacing w:val="39"/>
        </w:rPr>
        <w:t xml:space="preserve"> </w:t>
      </w:r>
      <w:r>
        <w:rPr>
          <w:spacing w:val="40"/>
        </w:rPr>
        <w:t>сред</w:t>
      </w:r>
      <w:r>
        <w:t>и</w:t>
      </w:r>
      <w:r>
        <w:rPr>
          <w:spacing w:val="3657"/>
        </w:rPr>
        <w:t xml:space="preserve"> </w:t>
      </w:r>
      <w:r>
        <w:rPr>
          <w:spacing w:val="17"/>
        </w:rPr>
        <w:t>несовершеннолетних,</w:t>
      </w:r>
      <w:r>
        <w:rPr>
          <w:spacing w:val="59"/>
        </w:rPr>
        <w:t xml:space="preserve"> </w:t>
      </w:r>
      <w:r>
        <w:rPr>
          <w:spacing w:val="9"/>
        </w:rPr>
        <w:t>их</w:t>
      </w:r>
      <w:r>
        <w:rPr>
          <w:spacing w:val="59"/>
        </w:rPr>
        <w:t xml:space="preserve"> </w:t>
      </w:r>
      <w:r>
        <w:rPr>
          <w:spacing w:val="16"/>
        </w:rPr>
        <w:t>родителей</w:t>
      </w:r>
      <w:r>
        <w:rPr>
          <w:spacing w:val="59"/>
        </w:rPr>
        <w:t xml:space="preserve"> </w:t>
      </w:r>
      <w:r>
        <w:rPr>
          <w:spacing w:val="12"/>
        </w:rPr>
        <w:t>или</w:t>
      </w:r>
      <w:r>
        <w:rPr>
          <w:spacing w:val="59"/>
        </w:rPr>
        <w:t xml:space="preserve"> </w:t>
      </w:r>
      <w:r>
        <w:rPr>
          <w:spacing w:val="16"/>
        </w:rPr>
        <w:t>законных</w:t>
      </w:r>
      <w:r>
        <w:rPr>
          <w:spacing w:val="60"/>
        </w:rPr>
        <w:t xml:space="preserve"> </w:t>
      </w:r>
      <w:r>
        <w:rPr>
          <w:spacing w:val="17"/>
        </w:rPr>
        <w:t>представителей,</w:t>
      </w:r>
      <w:r>
        <w:rPr>
          <w:spacing w:val="59"/>
        </w:rPr>
        <w:t xml:space="preserve"> </w:t>
      </w:r>
      <w:r>
        <w:t>а</w:t>
      </w:r>
      <w:r>
        <w:rPr>
          <w:spacing w:val="80"/>
          <w:w w:val="101"/>
        </w:rPr>
        <w:t xml:space="preserve"> </w:t>
      </w:r>
      <w:r>
        <w:rPr>
          <w:spacing w:val="5"/>
        </w:rPr>
        <w:t>также</w:t>
      </w:r>
      <w:r>
        <w:rPr>
          <w:spacing w:val="38"/>
        </w:rPr>
        <w:t xml:space="preserve"> </w:t>
      </w:r>
      <w:r>
        <w:rPr>
          <w:spacing w:val="6"/>
        </w:rPr>
        <w:t>пропаганду</w:t>
      </w:r>
      <w:r>
        <w:rPr>
          <w:spacing w:val="38"/>
        </w:rPr>
        <w:t xml:space="preserve"> </w:t>
      </w:r>
      <w:r>
        <w:rPr>
          <w:spacing w:val="6"/>
        </w:rPr>
        <w:t>здорового</w:t>
      </w:r>
      <w:r>
        <w:rPr>
          <w:spacing w:val="39"/>
        </w:rPr>
        <w:t xml:space="preserve"> </w:t>
      </w:r>
      <w:r>
        <w:rPr>
          <w:spacing w:val="5"/>
        </w:rPr>
        <w:t>образа</w:t>
      </w:r>
      <w:r>
        <w:rPr>
          <w:spacing w:val="38"/>
        </w:rPr>
        <w:t xml:space="preserve"> </w:t>
      </w:r>
      <w:r>
        <w:rPr>
          <w:spacing w:val="7"/>
        </w:rPr>
        <w:t>жизни;</w:t>
      </w:r>
    </w:p>
    <w:p w:rsidR="00530833" w:rsidRDefault="00530833">
      <w:pPr>
        <w:pStyle w:val="a3"/>
        <w:numPr>
          <w:ilvl w:val="0"/>
          <w:numId w:val="7"/>
        </w:numPr>
        <w:tabs>
          <w:tab w:val="left" w:pos="481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5"/>
        </w:rPr>
        <w:t>развитие</w:t>
      </w:r>
      <w:r>
        <w:rPr>
          <w:spacing w:val="57"/>
        </w:rPr>
        <w:t xml:space="preserve"> </w:t>
      </w:r>
      <w:r>
        <w:rPr>
          <w:spacing w:val="13"/>
        </w:rPr>
        <w:t>сети</w:t>
      </w:r>
      <w:r>
        <w:rPr>
          <w:spacing w:val="57"/>
        </w:rPr>
        <w:t xml:space="preserve"> </w:t>
      </w:r>
      <w:r>
        <w:rPr>
          <w:spacing w:val="15"/>
        </w:rPr>
        <w:t>детских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16"/>
        </w:rPr>
        <w:t>подростковых</w:t>
      </w:r>
      <w:r>
        <w:rPr>
          <w:spacing w:val="57"/>
        </w:rPr>
        <w:t xml:space="preserve"> </w:t>
      </w:r>
      <w:r>
        <w:rPr>
          <w:spacing w:val="16"/>
        </w:rPr>
        <w:t>учреждений,</w:t>
      </w:r>
      <w:r>
        <w:rPr>
          <w:spacing w:val="57"/>
        </w:rPr>
        <w:t xml:space="preserve"> </w:t>
      </w:r>
      <w:r>
        <w:rPr>
          <w:spacing w:val="16"/>
        </w:rPr>
        <w:t>оказывающих</w:t>
      </w:r>
      <w:r>
        <w:rPr>
          <w:spacing w:val="-18"/>
        </w:rPr>
        <w:t xml:space="preserve"> </w:t>
      </w:r>
      <w:r>
        <w:rPr>
          <w:spacing w:val="5"/>
        </w:rPr>
        <w:t>психиатрическую</w:t>
      </w:r>
      <w:r>
        <w:rPr>
          <w:spacing w:val="66"/>
        </w:rPr>
        <w:t xml:space="preserve"> </w:t>
      </w:r>
      <w:r>
        <w:rPr>
          <w:spacing w:val="6"/>
        </w:rPr>
        <w:t>помощь;</w:t>
      </w:r>
    </w:p>
    <w:p w:rsidR="00530833" w:rsidRDefault="00530833">
      <w:pPr>
        <w:pStyle w:val="a3"/>
        <w:numPr>
          <w:ilvl w:val="0"/>
          <w:numId w:val="7"/>
        </w:numPr>
        <w:tabs>
          <w:tab w:val="left" w:pos="472"/>
        </w:tabs>
        <w:kinsoku w:val="0"/>
        <w:overflowPunct w:val="0"/>
        <w:ind w:left="471" w:hanging="358"/>
        <w:jc w:val="both"/>
      </w:pPr>
      <w:r>
        <w:rPr>
          <w:spacing w:val="13"/>
        </w:rPr>
        <w:t>круглосуточный</w:t>
      </w:r>
      <w:r>
        <w:rPr>
          <w:spacing w:val="54"/>
        </w:rPr>
        <w:t xml:space="preserve"> </w:t>
      </w:r>
      <w:r>
        <w:rPr>
          <w:spacing w:val="11"/>
        </w:rPr>
        <w:t>прием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13"/>
        </w:rPr>
        <w:t>содержание</w:t>
      </w:r>
      <w:r>
        <w:rPr>
          <w:spacing w:val="55"/>
        </w:rPr>
        <w:t xml:space="preserve"> </w:t>
      </w:r>
      <w:r>
        <w:rPr>
          <w:spacing w:val="13"/>
        </w:rPr>
        <w:t>заблудившихся,</w:t>
      </w:r>
      <w:r>
        <w:rPr>
          <w:spacing w:val="55"/>
        </w:rPr>
        <w:t xml:space="preserve"> </w:t>
      </w:r>
      <w:r>
        <w:rPr>
          <w:spacing w:val="13"/>
        </w:rPr>
        <w:t>подкинутых</w:t>
      </w:r>
      <w:r>
        <w:rPr>
          <w:spacing w:val="54"/>
        </w:rPr>
        <w:t xml:space="preserve"> </w:t>
      </w:r>
      <w:r>
        <w:t>и</w:t>
      </w:r>
    </w:p>
    <w:p w:rsidR="00530833" w:rsidRDefault="00530833">
      <w:pPr>
        <w:pStyle w:val="a3"/>
        <w:numPr>
          <w:ilvl w:val="0"/>
          <w:numId w:val="7"/>
        </w:numPr>
        <w:tabs>
          <w:tab w:val="left" w:pos="472"/>
        </w:tabs>
        <w:kinsoku w:val="0"/>
        <w:overflowPunct w:val="0"/>
        <w:ind w:left="471" w:hanging="358"/>
        <w:jc w:val="both"/>
        <w:sectPr w:rsidR="00530833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530833" w:rsidRDefault="00530833">
      <w:pPr>
        <w:pStyle w:val="a3"/>
        <w:kinsoku w:val="0"/>
        <w:overflowPunct w:val="0"/>
        <w:spacing w:before="41" w:line="244" w:lineRule="auto"/>
        <w:ind w:right="113"/>
        <w:jc w:val="both"/>
      </w:pPr>
      <w:r>
        <w:rPr>
          <w:spacing w:val="16"/>
        </w:rPr>
        <w:t>других</w:t>
      </w:r>
      <w:r>
        <w:rPr>
          <w:spacing w:val="57"/>
        </w:rPr>
        <w:t xml:space="preserve"> </w:t>
      </w:r>
      <w:r>
        <w:rPr>
          <w:spacing w:val="15"/>
        </w:rPr>
        <w:t>детей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rPr>
          <w:spacing w:val="17"/>
        </w:rPr>
        <w:t>возрасте</w:t>
      </w:r>
      <w:r>
        <w:rPr>
          <w:spacing w:val="57"/>
        </w:rPr>
        <w:t xml:space="preserve"> </w:t>
      </w:r>
      <w:r>
        <w:rPr>
          <w:spacing w:val="9"/>
        </w:rPr>
        <w:t>до</w:t>
      </w:r>
      <w:r>
        <w:rPr>
          <w:spacing w:val="57"/>
        </w:rPr>
        <w:t xml:space="preserve"> </w:t>
      </w:r>
      <w:r>
        <w:rPr>
          <w:spacing w:val="17"/>
        </w:rPr>
        <w:t>четырех</w:t>
      </w:r>
      <w:r>
        <w:rPr>
          <w:spacing w:val="57"/>
        </w:rPr>
        <w:t xml:space="preserve"> </w:t>
      </w:r>
      <w:r>
        <w:rPr>
          <w:spacing w:val="14"/>
        </w:rPr>
        <w:t>лет,</w:t>
      </w:r>
      <w:r>
        <w:rPr>
          <w:spacing w:val="57"/>
        </w:rPr>
        <w:t xml:space="preserve"> </w:t>
      </w:r>
      <w:r>
        <w:rPr>
          <w:spacing w:val="17"/>
        </w:rPr>
        <w:t>оставшихся</w:t>
      </w:r>
      <w:r>
        <w:rPr>
          <w:spacing w:val="57"/>
        </w:rPr>
        <w:t xml:space="preserve"> </w:t>
      </w:r>
      <w:r>
        <w:rPr>
          <w:spacing w:val="13"/>
        </w:rPr>
        <w:t>без</w:t>
      </w:r>
      <w:r>
        <w:rPr>
          <w:spacing w:val="57"/>
        </w:rPr>
        <w:t xml:space="preserve"> </w:t>
      </w:r>
      <w:r>
        <w:rPr>
          <w:spacing w:val="17"/>
        </w:rPr>
        <w:t>попечения</w:t>
      </w:r>
      <w:r>
        <w:rPr>
          <w:spacing w:val="6"/>
        </w:rPr>
        <w:t xml:space="preserve"> </w:t>
      </w:r>
      <w:r>
        <w:rPr>
          <w:spacing w:val="5"/>
        </w:rPr>
        <w:t>родителей</w:t>
      </w:r>
      <w:r>
        <w:rPr>
          <w:spacing w:val="42"/>
        </w:rPr>
        <w:t xml:space="preserve"> </w:t>
      </w:r>
      <w:r>
        <w:rPr>
          <w:spacing w:val="3"/>
        </w:rPr>
        <w:t>или</w:t>
      </w:r>
      <w:r>
        <w:rPr>
          <w:spacing w:val="42"/>
        </w:rPr>
        <w:t xml:space="preserve"> </w:t>
      </w:r>
      <w:r>
        <w:rPr>
          <w:spacing w:val="5"/>
        </w:rPr>
        <w:t>законных</w:t>
      </w:r>
      <w:r>
        <w:rPr>
          <w:spacing w:val="43"/>
        </w:rPr>
        <w:t xml:space="preserve"> </w:t>
      </w:r>
      <w:r>
        <w:rPr>
          <w:spacing w:val="6"/>
        </w:rPr>
        <w:t>представителей;</w:t>
      </w:r>
    </w:p>
    <w:p w:rsidR="00530833" w:rsidRDefault="00530833">
      <w:pPr>
        <w:pStyle w:val="a3"/>
        <w:numPr>
          <w:ilvl w:val="0"/>
          <w:numId w:val="7"/>
        </w:numPr>
        <w:tabs>
          <w:tab w:val="left" w:pos="485"/>
        </w:tabs>
        <w:kinsoku w:val="0"/>
        <w:overflowPunct w:val="0"/>
        <w:spacing w:line="244" w:lineRule="auto"/>
        <w:ind w:right="113" w:firstLine="0"/>
        <w:jc w:val="both"/>
      </w:pPr>
      <w:r>
        <w:rPr>
          <w:spacing w:val="18"/>
        </w:rPr>
        <w:t>медицинское</w:t>
      </w:r>
      <w:r>
        <w:rPr>
          <w:spacing w:val="68"/>
        </w:rPr>
        <w:t xml:space="preserve"> </w:t>
      </w:r>
      <w:r>
        <w:rPr>
          <w:spacing w:val="18"/>
        </w:rPr>
        <w:t>обследование</w:t>
      </w:r>
      <w:r>
        <w:rPr>
          <w:spacing w:val="69"/>
        </w:rPr>
        <w:t xml:space="preserve"> </w:t>
      </w:r>
      <w:r>
        <w:rPr>
          <w:spacing w:val="18"/>
        </w:rPr>
        <w:t>несовершеннолетних,</w:t>
      </w:r>
      <w:r>
        <w:rPr>
          <w:spacing w:val="68"/>
        </w:rPr>
        <w:t xml:space="preserve"> </w:t>
      </w:r>
      <w:r>
        <w:rPr>
          <w:spacing w:val="17"/>
        </w:rPr>
        <w:t>оставшихся</w:t>
      </w:r>
      <w:r>
        <w:rPr>
          <w:spacing w:val="69"/>
        </w:rPr>
        <w:t xml:space="preserve"> </w:t>
      </w:r>
      <w:r>
        <w:rPr>
          <w:spacing w:val="13"/>
        </w:rPr>
        <w:t>без</w:t>
      </w:r>
      <w:r>
        <w:rPr>
          <w:spacing w:val="7"/>
        </w:rPr>
        <w:t xml:space="preserve"> </w:t>
      </w:r>
      <w:r>
        <w:rPr>
          <w:spacing w:val="24"/>
        </w:rPr>
        <w:t>попечени</w:t>
      </w:r>
      <w:r>
        <w:t>я</w:t>
      </w:r>
      <w:r>
        <w:rPr>
          <w:spacing w:val="69"/>
        </w:rPr>
        <w:t xml:space="preserve"> </w:t>
      </w:r>
      <w:r>
        <w:rPr>
          <w:spacing w:val="24"/>
        </w:rPr>
        <w:t>родителе</w:t>
      </w:r>
      <w:r>
        <w:t>й</w:t>
      </w:r>
      <w:r>
        <w:rPr>
          <w:spacing w:val="70"/>
        </w:rPr>
        <w:t xml:space="preserve"> </w:t>
      </w:r>
      <w:r>
        <w:rPr>
          <w:spacing w:val="15"/>
        </w:rPr>
        <w:t>или</w:t>
      </w:r>
      <w:r>
        <w:rPr>
          <w:spacing w:val="69"/>
        </w:rPr>
        <w:t xml:space="preserve"> </w:t>
      </w:r>
      <w:r>
        <w:rPr>
          <w:spacing w:val="24"/>
        </w:rPr>
        <w:t>законны</w:t>
      </w:r>
      <w:r>
        <w:t>х</w:t>
      </w:r>
      <w:r>
        <w:rPr>
          <w:spacing w:val="70"/>
        </w:rPr>
        <w:t xml:space="preserve"> </w:t>
      </w:r>
      <w:r>
        <w:rPr>
          <w:spacing w:val="24"/>
        </w:rPr>
        <w:t>представителей</w:t>
      </w:r>
      <w:r>
        <w:t>,</w:t>
      </w:r>
      <w:r>
        <w:rPr>
          <w:spacing w:val="70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24"/>
        </w:rPr>
        <w:t>подготовк</w:t>
      </w:r>
      <w:r>
        <w:t>у</w:t>
      </w:r>
      <w:r>
        <w:rPr>
          <w:spacing w:val="2255"/>
        </w:rPr>
        <w:t xml:space="preserve"> </w:t>
      </w:r>
      <w:r>
        <w:rPr>
          <w:spacing w:val="5"/>
        </w:rPr>
        <w:t>рекомендаций</w:t>
      </w:r>
      <w:r>
        <w:rPr>
          <w:spacing w:val="32"/>
        </w:rPr>
        <w:t xml:space="preserve"> </w:t>
      </w:r>
      <w:r>
        <w:rPr>
          <w:spacing w:val="2"/>
        </w:rPr>
        <w:t>по</w:t>
      </w:r>
      <w:r>
        <w:rPr>
          <w:spacing w:val="32"/>
        </w:rPr>
        <w:t xml:space="preserve"> </w:t>
      </w:r>
      <w:r>
        <w:rPr>
          <w:spacing w:val="2"/>
        </w:rPr>
        <w:t>их</w:t>
      </w:r>
      <w:r>
        <w:rPr>
          <w:spacing w:val="32"/>
        </w:rPr>
        <w:t xml:space="preserve"> </w:t>
      </w:r>
      <w:r>
        <w:rPr>
          <w:spacing w:val="5"/>
        </w:rPr>
        <w:t>устройству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rPr>
          <w:spacing w:val="4"/>
        </w:rPr>
        <w:t>учетом</w:t>
      </w:r>
      <w:r>
        <w:rPr>
          <w:spacing w:val="32"/>
        </w:rPr>
        <w:t xml:space="preserve"> </w:t>
      </w:r>
      <w:r>
        <w:rPr>
          <w:spacing w:val="5"/>
        </w:rPr>
        <w:t>состояния</w:t>
      </w:r>
      <w:r>
        <w:rPr>
          <w:spacing w:val="32"/>
        </w:rPr>
        <w:t xml:space="preserve"> </w:t>
      </w:r>
      <w:r>
        <w:rPr>
          <w:spacing w:val="6"/>
        </w:rPr>
        <w:t>здоровья;</w:t>
      </w:r>
    </w:p>
    <w:p w:rsidR="00530833" w:rsidRDefault="00530833">
      <w:pPr>
        <w:pStyle w:val="a3"/>
        <w:numPr>
          <w:ilvl w:val="0"/>
          <w:numId w:val="7"/>
        </w:numPr>
        <w:tabs>
          <w:tab w:val="left" w:pos="514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29"/>
        </w:rPr>
        <w:t>выхаживани</w:t>
      </w:r>
      <w:r>
        <w:t>е</w:t>
      </w:r>
      <w:r>
        <w:rPr>
          <w:spacing w:val="73"/>
        </w:rPr>
        <w:t xml:space="preserve"> </w:t>
      </w:r>
      <w:r>
        <w:t xml:space="preserve">и  </w:t>
      </w:r>
      <w:r>
        <w:rPr>
          <w:spacing w:val="29"/>
        </w:rPr>
        <w:t>воспитани</w:t>
      </w:r>
      <w:r>
        <w:t>е</w:t>
      </w:r>
      <w:r>
        <w:rPr>
          <w:spacing w:val="73"/>
        </w:rPr>
        <w:t xml:space="preserve"> </w:t>
      </w:r>
      <w:r>
        <w:rPr>
          <w:spacing w:val="29"/>
        </w:rPr>
        <w:t>дете</w:t>
      </w:r>
      <w:r>
        <w:t xml:space="preserve">й  в  </w:t>
      </w:r>
      <w:r>
        <w:rPr>
          <w:spacing w:val="29"/>
        </w:rPr>
        <w:t>возраст</w:t>
      </w:r>
      <w:r>
        <w:t>е</w:t>
      </w:r>
      <w:r>
        <w:rPr>
          <w:spacing w:val="73"/>
        </w:rPr>
        <w:t xml:space="preserve"> </w:t>
      </w:r>
      <w:r>
        <w:rPr>
          <w:spacing w:val="14"/>
        </w:rPr>
        <w:t>до</w:t>
      </w:r>
      <w:r>
        <w:t xml:space="preserve">  </w:t>
      </w:r>
      <w:r>
        <w:rPr>
          <w:spacing w:val="29"/>
        </w:rPr>
        <w:t>четыре</w:t>
      </w:r>
      <w:r>
        <w:t xml:space="preserve">х  </w:t>
      </w:r>
      <w:r>
        <w:rPr>
          <w:spacing w:val="29"/>
        </w:rPr>
        <w:t>лет</w:t>
      </w:r>
      <w:r>
        <w:t>,</w:t>
      </w:r>
      <w:r>
        <w:rPr>
          <w:spacing w:val="2296"/>
        </w:rPr>
        <w:t xml:space="preserve"> </w:t>
      </w:r>
      <w:r>
        <w:rPr>
          <w:spacing w:val="8"/>
        </w:rPr>
        <w:t>оставшихся</w:t>
      </w:r>
      <w:r>
        <w:rPr>
          <w:spacing w:val="39"/>
        </w:rPr>
        <w:t xml:space="preserve"> </w:t>
      </w:r>
      <w:r>
        <w:rPr>
          <w:spacing w:val="5"/>
        </w:rPr>
        <w:t>без</w:t>
      </w:r>
      <w:r>
        <w:rPr>
          <w:spacing w:val="39"/>
        </w:rPr>
        <w:t xml:space="preserve"> </w:t>
      </w:r>
      <w:r>
        <w:rPr>
          <w:spacing w:val="7"/>
        </w:rPr>
        <w:t>попечения</w:t>
      </w:r>
      <w:r>
        <w:rPr>
          <w:spacing w:val="40"/>
        </w:rPr>
        <w:t xml:space="preserve"> </w:t>
      </w:r>
      <w:r>
        <w:rPr>
          <w:spacing w:val="7"/>
        </w:rPr>
        <w:t>родителей</w:t>
      </w:r>
      <w:r>
        <w:rPr>
          <w:spacing w:val="39"/>
        </w:rPr>
        <w:t xml:space="preserve"> </w:t>
      </w:r>
      <w:r>
        <w:rPr>
          <w:spacing w:val="5"/>
        </w:rPr>
        <w:t>или</w:t>
      </w:r>
      <w:r>
        <w:rPr>
          <w:spacing w:val="40"/>
        </w:rPr>
        <w:t xml:space="preserve"> </w:t>
      </w:r>
      <w:r>
        <w:rPr>
          <w:spacing w:val="7"/>
        </w:rPr>
        <w:t>законных</w:t>
      </w:r>
      <w:r>
        <w:rPr>
          <w:spacing w:val="39"/>
        </w:rPr>
        <w:t xml:space="preserve"> </w:t>
      </w:r>
      <w:r>
        <w:rPr>
          <w:spacing w:val="8"/>
        </w:rPr>
        <w:t>представителей</w:t>
      </w:r>
      <w:r>
        <w:rPr>
          <w:spacing w:val="40"/>
        </w:rPr>
        <w:t xml:space="preserve"> </w:t>
      </w:r>
      <w:r>
        <w:rPr>
          <w:spacing w:val="9"/>
        </w:rPr>
        <w:t>либо</w:t>
      </w:r>
      <w:r>
        <w:rPr>
          <w:spacing w:val="70"/>
          <w:w w:val="101"/>
        </w:rPr>
        <w:t xml:space="preserve"> </w:t>
      </w:r>
      <w:r>
        <w:rPr>
          <w:spacing w:val="5"/>
        </w:rPr>
        <w:t>имеющих</w:t>
      </w:r>
      <w:r>
        <w:rPr>
          <w:spacing w:val="32"/>
        </w:rPr>
        <w:t xml:space="preserve"> </w:t>
      </w:r>
      <w:r>
        <w:rPr>
          <w:spacing w:val="6"/>
        </w:rPr>
        <w:t>родителей,</w:t>
      </w:r>
      <w:r>
        <w:rPr>
          <w:spacing w:val="33"/>
        </w:rPr>
        <w:t xml:space="preserve"> </w:t>
      </w:r>
      <w:r>
        <w:rPr>
          <w:spacing w:val="6"/>
        </w:rPr>
        <w:t>оказавшихся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5"/>
        </w:rPr>
        <w:t>трудной</w:t>
      </w:r>
      <w:r>
        <w:rPr>
          <w:spacing w:val="33"/>
        </w:rPr>
        <w:t xml:space="preserve"> </w:t>
      </w:r>
      <w:r>
        <w:rPr>
          <w:spacing w:val="6"/>
        </w:rPr>
        <w:t>жизненной</w:t>
      </w:r>
      <w:r>
        <w:rPr>
          <w:spacing w:val="33"/>
        </w:rPr>
        <w:t xml:space="preserve"> </w:t>
      </w:r>
      <w:r>
        <w:rPr>
          <w:spacing w:val="6"/>
        </w:rPr>
        <w:t>ситуации,</w:t>
      </w:r>
      <w:r>
        <w:rPr>
          <w:spacing w:val="33"/>
        </w:rPr>
        <w:t xml:space="preserve"> </w:t>
      </w:r>
      <w:r>
        <w:t>а</w:t>
      </w:r>
      <w:r>
        <w:rPr>
          <w:spacing w:val="33"/>
        </w:rPr>
        <w:t xml:space="preserve"> </w:t>
      </w:r>
      <w:r>
        <w:rPr>
          <w:spacing w:val="7"/>
        </w:rPr>
        <w:t>также</w:t>
      </w:r>
      <w:r>
        <w:rPr>
          <w:spacing w:val="45"/>
          <w:w w:val="101"/>
        </w:rPr>
        <w:t xml:space="preserve"> </w:t>
      </w:r>
      <w:r>
        <w:rPr>
          <w:spacing w:val="29"/>
        </w:rPr>
        <w:t>содействи</w:t>
      </w:r>
      <w:r>
        <w:t>е</w:t>
      </w:r>
      <w:r>
        <w:rPr>
          <w:spacing w:val="2"/>
        </w:rPr>
        <w:t xml:space="preserve"> </w:t>
      </w:r>
      <w:r>
        <w:rPr>
          <w:spacing w:val="29"/>
        </w:rPr>
        <w:t>органа</w:t>
      </w:r>
      <w:r>
        <w:t>м</w:t>
      </w:r>
      <w:r>
        <w:rPr>
          <w:spacing w:val="2"/>
        </w:rPr>
        <w:t xml:space="preserve"> </w:t>
      </w:r>
      <w:r>
        <w:rPr>
          <w:spacing w:val="29"/>
        </w:rPr>
        <w:t>опек</w:t>
      </w:r>
      <w:r>
        <w:t>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29"/>
        </w:rPr>
        <w:t>попечительств</w:t>
      </w:r>
      <w:r>
        <w:t>а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29"/>
        </w:rPr>
        <w:t>устройств</w:t>
      </w:r>
      <w:r>
        <w:t>е</w:t>
      </w:r>
      <w:r>
        <w:rPr>
          <w:spacing w:val="2"/>
        </w:rPr>
        <w:t xml:space="preserve"> </w:t>
      </w:r>
      <w:r>
        <w:rPr>
          <w:spacing w:val="29"/>
        </w:rPr>
        <w:t>таки</w:t>
      </w:r>
      <w:r>
        <w:t>х</w:t>
      </w:r>
      <w:r>
        <w:rPr>
          <w:spacing w:val="2656"/>
        </w:rPr>
        <w:t xml:space="preserve"> </w:t>
      </w:r>
      <w:r>
        <w:rPr>
          <w:spacing w:val="5"/>
        </w:rPr>
        <w:t>несовершеннолетних;</w:t>
      </w:r>
    </w:p>
    <w:p w:rsidR="00530833" w:rsidRDefault="00530833">
      <w:pPr>
        <w:pStyle w:val="a3"/>
        <w:numPr>
          <w:ilvl w:val="0"/>
          <w:numId w:val="7"/>
        </w:numPr>
        <w:tabs>
          <w:tab w:val="left" w:pos="459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9"/>
        </w:rPr>
        <w:t>оказание</w:t>
      </w:r>
      <w:r>
        <w:rPr>
          <w:spacing w:val="45"/>
        </w:rPr>
        <w:t xml:space="preserve"> </w:t>
      </w:r>
      <w:r>
        <w:rPr>
          <w:spacing w:val="10"/>
        </w:rPr>
        <w:t>консультативной</w:t>
      </w:r>
      <w:r>
        <w:rPr>
          <w:spacing w:val="45"/>
        </w:rPr>
        <w:t xml:space="preserve"> </w:t>
      </w:r>
      <w:r>
        <w:rPr>
          <w:spacing w:val="9"/>
        </w:rPr>
        <w:t>помощи</w:t>
      </w:r>
      <w:r>
        <w:rPr>
          <w:spacing w:val="45"/>
        </w:rPr>
        <w:t xml:space="preserve"> </w:t>
      </w:r>
      <w:r>
        <w:rPr>
          <w:spacing w:val="9"/>
        </w:rPr>
        <w:t>работникам</w:t>
      </w:r>
      <w:r>
        <w:rPr>
          <w:spacing w:val="45"/>
        </w:rPr>
        <w:t xml:space="preserve"> </w:t>
      </w:r>
      <w:r>
        <w:rPr>
          <w:spacing w:val="9"/>
        </w:rPr>
        <w:t>органов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11"/>
        </w:rPr>
        <w:t>учреждений</w:t>
      </w:r>
      <w:r>
        <w:rPr>
          <w:spacing w:val="46"/>
          <w:w w:val="101"/>
        </w:rPr>
        <w:t xml:space="preserve"> </w:t>
      </w:r>
      <w:r>
        <w:rPr>
          <w:spacing w:val="45"/>
        </w:rPr>
        <w:t>систем</w:t>
      </w:r>
      <w:r>
        <w:t>ы</w:t>
      </w:r>
      <w:r>
        <w:rPr>
          <w:spacing w:val="42"/>
        </w:rPr>
        <w:t xml:space="preserve"> </w:t>
      </w:r>
      <w:r>
        <w:rPr>
          <w:spacing w:val="45"/>
        </w:rPr>
        <w:t>профилактик</w:t>
      </w:r>
      <w:r>
        <w:t>и</w:t>
      </w:r>
      <w:r>
        <w:rPr>
          <w:spacing w:val="43"/>
        </w:rPr>
        <w:t xml:space="preserve"> </w:t>
      </w:r>
      <w:r>
        <w:rPr>
          <w:spacing w:val="45"/>
        </w:rPr>
        <w:t>безнадзорност</w:t>
      </w:r>
      <w:r>
        <w:t>и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45"/>
        </w:rPr>
        <w:t>правонарушени</w:t>
      </w:r>
      <w:r>
        <w:t>й</w:t>
      </w:r>
      <w:r>
        <w:rPr>
          <w:spacing w:val="3928"/>
        </w:rPr>
        <w:t xml:space="preserve"> </w:t>
      </w:r>
      <w:bookmarkStart w:id="312" w:name="bookmark202"/>
      <w:bookmarkEnd w:id="312"/>
      <w:r>
        <w:rPr>
          <w:spacing w:val="13"/>
        </w:rPr>
        <w:t>несовершеннолетних</w:t>
      </w:r>
      <w:r>
        <w:rPr>
          <w:spacing w:val="50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rPr>
          <w:spacing w:val="11"/>
        </w:rPr>
        <w:t>также</w:t>
      </w:r>
      <w:r>
        <w:rPr>
          <w:spacing w:val="50"/>
        </w:rPr>
        <w:t xml:space="preserve"> </w:t>
      </w:r>
      <w:r>
        <w:rPr>
          <w:spacing w:val="12"/>
        </w:rPr>
        <w:t>родителям</w:t>
      </w:r>
      <w:r>
        <w:rPr>
          <w:spacing w:val="51"/>
        </w:rPr>
        <w:t xml:space="preserve"> </w:t>
      </w:r>
      <w:r>
        <w:rPr>
          <w:spacing w:val="9"/>
        </w:rPr>
        <w:t>или</w:t>
      </w:r>
      <w:r>
        <w:rPr>
          <w:spacing w:val="51"/>
        </w:rPr>
        <w:t xml:space="preserve"> </w:t>
      </w:r>
      <w:r>
        <w:rPr>
          <w:spacing w:val="12"/>
        </w:rPr>
        <w:t>законным</w:t>
      </w:r>
      <w:r>
        <w:rPr>
          <w:spacing w:val="50"/>
        </w:rPr>
        <w:t xml:space="preserve"> </w:t>
      </w:r>
      <w:r>
        <w:rPr>
          <w:spacing w:val="14"/>
        </w:rPr>
        <w:t>представителям</w:t>
      </w:r>
      <w:r>
        <w:rPr>
          <w:spacing w:val="42"/>
          <w:w w:val="101"/>
        </w:rPr>
        <w:t xml:space="preserve"> </w:t>
      </w:r>
      <w:r>
        <w:rPr>
          <w:spacing w:val="5"/>
        </w:rPr>
        <w:t>несовершеннолетних;</w:t>
      </w:r>
    </w:p>
    <w:p w:rsidR="00530833" w:rsidRDefault="00530833">
      <w:pPr>
        <w:pStyle w:val="a3"/>
        <w:numPr>
          <w:ilvl w:val="0"/>
          <w:numId w:val="7"/>
        </w:numPr>
        <w:tabs>
          <w:tab w:val="left" w:pos="453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8"/>
        </w:rPr>
        <w:t>круглосуточный</w:t>
      </w:r>
      <w:r>
        <w:rPr>
          <w:spacing w:val="44"/>
        </w:rPr>
        <w:t xml:space="preserve"> </w:t>
      </w:r>
      <w:r>
        <w:rPr>
          <w:spacing w:val="7"/>
        </w:rPr>
        <w:t>прием</w:t>
      </w:r>
      <w:r>
        <w:rPr>
          <w:spacing w:val="45"/>
        </w:rPr>
        <w:t xml:space="preserve"> </w:t>
      </w:r>
      <w:r>
        <w:rPr>
          <w:spacing w:val="8"/>
        </w:rPr>
        <w:t>несовершеннолетних,</w:t>
      </w:r>
      <w:r>
        <w:rPr>
          <w:spacing w:val="45"/>
        </w:rPr>
        <w:t xml:space="preserve"> </w:t>
      </w:r>
      <w:r>
        <w:rPr>
          <w:spacing w:val="8"/>
        </w:rPr>
        <w:t>находящихся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rPr>
          <w:spacing w:val="9"/>
        </w:rPr>
        <w:t>состоянии</w:t>
      </w:r>
      <w:r>
        <w:rPr>
          <w:spacing w:val="38"/>
          <w:w w:val="101"/>
        </w:rPr>
        <w:t xml:space="preserve"> </w:t>
      </w:r>
      <w:r>
        <w:rPr>
          <w:spacing w:val="33"/>
        </w:rPr>
        <w:t>алкогольног</w:t>
      </w:r>
      <w:r>
        <w:t>о</w:t>
      </w:r>
      <w:r>
        <w:rPr>
          <w:spacing w:val="11"/>
        </w:rPr>
        <w:t xml:space="preserve"> </w:t>
      </w:r>
      <w:r>
        <w:rPr>
          <w:spacing w:val="33"/>
        </w:rPr>
        <w:t>ил</w:t>
      </w:r>
      <w:r>
        <w:t>и</w:t>
      </w:r>
      <w:r>
        <w:rPr>
          <w:spacing w:val="12"/>
        </w:rPr>
        <w:t xml:space="preserve"> </w:t>
      </w:r>
      <w:r>
        <w:rPr>
          <w:spacing w:val="33"/>
        </w:rPr>
        <w:t>наркотическог</w:t>
      </w:r>
      <w:r>
        <w:t>о</w:t>
      </w:r>
      <w:r>
        <w:rPr>
          <w:spacing w:val="12"/>
        </w:rPr>
        <w:t xml:space="preserve"> </w:t>
      </w:r>
      <w:r>
        <w:rPr>
          <w:spacing w:val="33"/>
        </w:rPr>
        <w:t>опьянения</w:t>
      </w:r>
      <w:r>
        <w:t>,</w:t>
      </w:r>
      <w:r>
        <w:rPr>
          <w:spacing w:val="12"/>
        </w:rPr>
        <w:t xml:space="preserve"> </w:t>
      </w:r>
      <w:r>
        <w:rPr>
          <w:spacing w:val="33"/>
        </w:rPr>
        <w:t>дл</w:t>
      </w:r>
      <w:r>
        <w:t>я</w:t>
      </w:r>
      <w:r>
        <w:rPr>
          <w:spacing w:val="12"/>
        </w:rPr>
        <w:t xml:space="preserve"> </w:t>
      </w:r>
      <w:r>
        <w:rPr>
          <w:spacing w:val="33"/>
        </w:rPr>
        <w:t>оказани</w:t>
      </w:r>
      <w:r>
        <w:t>я</w:t>
      </w:r>
      <w:r>
        <w:rPr>
          <w:spacing w:val="12"/>
        </w:rPr>
        <w:t xml:space="preserve"> </w:t>
      </w:r>
      <w:r>
        <w:rPr>
          <w:spacing w:val="16"/>
        </w:rPr>
        <w:t>им</w:t>
      </w:r>
      <w:r>
        <w:rPr>
          <w:spacing w:val="2951"/>
        </w:rPr>
        <w:t xml:space="preserve"> </w:t>
      </w:r>
      <w:r>
        <w:rPr>
          <w:spacing w:val="5"/>
        </w:rPr>
        <w:t>медицинской</w:t>
      </w:r>
      <w:r>
        <w:rPr>
          <w:spacing w:val="38"/>
        </w:rPr>
        <w:t xml:space="preserve"> </w:t>
      </w:r>
      <w:r>
        <w:rPr>
          <w:spacing w:val="4"/>
        </w:rPr>
        <w:t>помощи</w:t>
      </w:r>
      <w:r>
        <w:rPr>
          <w:spacing w:val="38"/>
        </w:rPr>
        <w:t xml:space="preserve"> </w:t>
      </w:r>
      <w:r>
        <w:rPr>
          <w:spacing w:val="3"/>
        </w:rPr>
        <w:t>при</w:t>
      </w:r>
      <w:r>
        <w:rPr>
          <w:spacing w:val="38"/>
        </w:rPr>
        <w:t xml:space="preserve"> </w:t>
      </w:r>
      <w:r>
        <w:rPr>
          <w:spacing w:val="5"/>
        </w:rPr>
        <w:t>наличии</w:t>
      </w:r>
      <w:r>
        <w:rPr>
          <w:spacing w:val="38"/>
        </w:rPr>
        <w:t xml:space="preserve"> </w:t>
      </w:r>
      <w:r>
        <w:rPr>
          <w:spacing w:val="5"/>
        </w:rPr>
        <w:t>показаний</w:t>
      </w:r>
      <w:r>
        <w:rPr>
          <w:spacing w:val="38"/>
        </w:rPr>
        <w:t xml:space="preserve"> </w:t>
      </w:r>
      <w:r>
        <w:rPr>
          <w:spacing w:val="5"/>
        </w:rPr>
        <w:t>медицинского</w:t>
      </w:r>
      <w:r>
        <w:rPr>
          <w:spacing w:val="39"/>
        </w:rPr>
        <w:t xml:space="preserve"> </w:t>
      </w:r>
      <w:r>
        <w:rPr>
          <w:spacing w:val="6"/>
        </w:rPr>
        <w:t>характера;</w:t>
      </w:r>
    </w:p>
    <w:p w:rsidR="00530833" w:rsidRDefault="00530833">
      <w:pPr>
        <w:pStyle w:val="a3"/>
        <w:numPr>
          <w:ilvl w:val="0"/>
          <w:numId w:val="7"/>
        </w:numPr>
        <w:tabs>
          <w:tab w:val="left" w:pos="453"/>
        </w:tabs>
        <w:kinsoku w:val="0"/>
        <w:overflowPunct w:val="0"/>
        <w:spacing w:line="244" w:lineRule="auto"/>
        <w:ind w:right="112" w:firstLine="0"/>
        <w:jc w:val="both"/>
      </w:pPr>
      <w:r>
        <w:rPr>
          <w:spacing w:val="7"/>
        </w:rPr>
        <w:t>оказание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8"/>
        </w:rPr>
        <w:t>соответствии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rPr>
          <w:spacing w:val="8"/>
        </w:rPr>
        <w:t>законодательством</w:t>
      </w:r>
      <w:r>
        <w:rPr>
          <w:spacing w:val="37"/>
        </w:rPr>
        <w:t xml:space="preserve"> </w:t>
      </w:r>
      <w:r>
        <w:rPr>
          <w:spacing w:val="8"/>
        </w:rPr>
        <w:t>Российской</w:t>
      </w:r>
      <w:r>
        <w:rPr>
          <w:spacing w:val="37"/>
        </w:rPr>
        <w:t xml:space="preserve"> </w:t>
      </w:r>
      <w:r>
        <w:rPr>
          <w:spacing w:val="7"/>
        </w:rPr>
        <w:t>Федерации</w:t>
      </w:r>
      <w:r>
        <w:rPr>
          <w:spacing w:val="37"/>
        </w:rPr>
        <w:t xml:space="preserve"> </w:t>
      </w:r>
      <w:r>
        <w:t>и</w:t>
      </w:r>
      <w:r>
        <w:rPr>
          <w:spacing w:val="46"/>
          <w:w w:val="101"/>
        </w:rPr>
        <w:t xml:space="preserve"> </w:t>
      </w:r>
      <w:r>
        <w:rPr>
          <w:spacing w:val="8"/>
        </w:rPr>
        <w:t>законодательством</w:t>
      </w:r>
      <w:r>
        <w:rPr>
          <w:spacing w:val="44"/>
        </w:rPr>
        <w:t xml:space="preserve"> </w:t>
      </w:r>
      <w:r>
        <w:rPr>
          <w:spacing w:val="7"/>
        </w:rPr>
        <w:t>субъектов</w:t>
      </w:r>
      <w:r>
        <w:rPr>
          <w:spacing w:val="45"/>
        </w:rPr>
        <w:t xml:space="preserve"> </w:t>
      </w:r>
      <w:r>
        <w:rPr>
          <w:spacing w:val="4"/>
        </w:rPr>
        <w:t>РФ</w:t>
      </w:r>
      <w:r>
        <w:rPr>
          <w:spacing w:val="45"/>
        </w:rPr>
        <w:t xml:space="preserve"> </w:t>
      </w:r>
      <w:r>
        <w:rPr>
          <w:spacing w:val="8"/>
        </w:rPr>
        <w:t>специализированной</w:t>
      </w:r>
      <w:r>
        <w:rPr>
          <w:spacing w:val="44"/>
        </w:rPr>
        <w:t xml:space="preserve"> </w:t>
      </w:r>
      <w:r>
        <w:rPr>
          <w:spacing w:val="8"/>
        </w:rPr>
        <w:t>диагностической</w:t>
      </w:r>
      <w:r>
        <w:rPr>
          <w:spacing w:val="45"/>
        </w:rPr>
        <w:t xml:space="preserve"> </w:t>
      </w:r>
      <w:r>
        <w:t>и</w:t>
      </w:r>
      <w:r>
        <w:rPr>
          <w:spacing w:val="56"/>
          <w:w w:val="101"/>
        </w:rPr>
        <w:t xml:space="preserve"> </w:t>
      </w:r>
      <w:r>
        <w:rPr>
          <w:spacing w:val="20"/>
        </w:rPr>
        <w:t>лечебно-восстановительно</w:t>
      </w:r>
      <w:r>
        <w:t>й</w:t>
      </w:r>
      <w:r>
        <w:rPr>
          <w:spacing w:val="3"/>
        </w:rPr>
        <w:t xml:space="preserve"> </w:t>
      </w:r>
      <w:r>
        <w:rPr>
          <w:spacing w:val="16"/>
        </w:rPr>
        <w:t>помощи</w:t>
      </w:r>
      <w:r>
        <w:rPr>
          <w:spacing w:val="4"/>
        </w:rPr>
        <w:t xml:space="preserve"> </w:t>
      </w:r>
      <w:r>
        <w:rPr>
          <w:spacing w:val="18"/>
        </w:rPr>
        <w:t>несовершеннолетним,</w:t>
      </w:r>
      <w:r>
        <w:rPr>
          <w:spacing w:val="4"/>
        </w:rPr>
        <w:t xml:space="preserve"> </w:t>
      </w:r>
      <w:r>
        <w:rPr>
          <w:spacing w:val="17"/>
        </w:rPr>
        <w:t>имеющим</w:t>
      </w:r>
      <w:r>
        <w:rPr>
          <w:spacing w:val="995"/>
        </w:rPr>
        <w:t xml:space="preserve"> </w:t>
      </w:r>
      <w:r>
        <w:rPr>
          <w:spacing w:val="6"/>
        </w:rPr>
        <w:t>отклонения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7"/>
        </w:rPr>
        <w:t>поведении;</w:t>
      </w:r>
    </w:p>
    <w:p w:rsidR="00530833" w:rsidRDefault="00530833">
      <w:pPr>
        <w:pStyle w:val="a3"/>
        <w:numPr>
          <w:ilvl w:val="0"/>
          <w:numId w:val="7"/>
        </w:numPr>
        <w:tabs>
          <w:tab w:val="left" w:pos="508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27"/>
        </w:rPr>
        <w:t>подготовк</w:t>
      </w:r>
      <w:r>
        <w:t xml:space="preserve">у в </w:t>
      </w:r>
      <w:r>
        <w:rPr>
          <w:spacing w:val="27"/>
        </w:rPr>
        <w:t>установленно</w:t>
      </w:r>
      <w:r>
        <w:t xml:space="preserve">м </w:t>
      </w:r>
      <w:r>
        <w:rPr>
          <w:spacing w:val="27"/>
        </w:rPr>
        <w:t>порядк</w:t>
      </w:r>
      <w:r>
        <w:t xml:space="preserve">е </w:t>
      </w:r>
      <w:r>
        <w:rPr>
          <w:spacing w:val="27"/>
        </w:rPr>
        <w:t>заключени</w:t>
      </w:r>
      <w:r>
        <w:t xml:space="preserve">й о </w:t>
      </w:r>
      <w:r>
        <w:rPr>
          <w:spacing w:val="27"/>
        </w:rPr>
        <w:t>состояни</w:t>
      </w:r>
      <w:r>
        <w:t>и</w:t>
      </w:r>
      <w:r>
        <w:rPr>
          <w:spacing w:val="2417"/>
        </w:rPr>
        <w:t xml:space="preserve"> </w:t>
      </w:r>
      <w:r>
        <w:rPr>
          <w:spacing w:val="30"/>
        </w:rPr>
        <w:t>здоровь</w:t>
      </w:r>
      <w:r>
        <w:t>я</w:t>
      </w:r>
      <w:r>
        <w:rPr>
          <w:spacing w:val="14"/>
        </w:rPr>
        <w:t xml:space="preserve"> </w:t>
      </w:r>
      <w:r>
        <w:rPr>
          <w:spacing w:val="30"/>
        </w:rPr>
        <w:t>несовершеннолетних</w:t>
      </w:r>
      <w:r>
        <w:t>,</w:t>
      </w:r>
      <w:r>
        <w:rPr>
          <w:spacing w:val="15"/>
        </w:rPr>
        <w:t xml:space="preserve"> </w:t>
      </w:r>
      <w:r>
        <w:rPr>
          <w:spacing w:val="30"/>
        </w:rPr>
        <w:t>совершивши</w:t>
      </w:r>
      <w:r>
        <w:t>х</w:t>
      </w:r>
      <w:r>
        <w:rPr>
          <w:spacing w:val="14"/>
        </w:rPr>
        <w:t xml:space="preserve"> </w:t>
      </w:r>
      <w:r>
        <w:rPr>
          <w:spacing w:val="30"/>
        </w:rPr>
        <w:t>преступлени</w:t>
      </w:r>
      <w:r>
        <w:t>е</w:t>
      </w:r>
      <w:r>
        <w:rPr>
          <w:spacing w:val="15"/>
        </w:rPr>
        <w:t xml:space="preserve"> </w:t>
      </w:r>
      <w:r>
        <w:rPr>
          <w:spacing w:val="30"/>
        </w:rPr>
        <w:t>ил</w:t>
      </w:r>
      <w:r>
        <w:t>и</w:t>
      </w:r>
      <w:r>
        <w:rPr>
          <w:spacing w:val="2933"/>
        </w:rPr>
        <w:t xml:space="preserve"> </w:t>
      </w:r>
      <w:r>
        <w:rPr>
          <w:spacing w:val="22"/>
        </w:rPr>
        <w:t>общественн</w:t>
      </w:r>
      <w:r>
        <w:t>о</w:t>
      </w:r>
      <w:r>
        <w:rPr>
          <w:spacing w:val="61"/>
        </w:rPr>
        <w:t xml:space="preserve"> </w:t>
      </w:r>
      <w:r>
        <w:rPr>
          <w:spacing w:val="18"/>
        </w:rPr>
        <w:t>опасное</w:t>
      </w:r>
      <w:r>
        <w:rPr>
          <w:spacing w:val="61"/>
        </w:rPr>
        <w:t xml:space="preserve"> </w:t>
      </w:r>
      <w:r>
        <w:rPr>
          <w:spacing w:val="18"/>
        </w:rPr>
        <w:t>деяние,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17"/>
        </w:rPr>
        <w:t>целях</w:t>
      </w:r>
      <w:r>
        <w:rPr>
          <w:spacing w:val="62"/>
        </w:rPr>
        <w:t xml:space="preserve"> </w:t>
      </w:r>
      <w:r>
        <w:rPr>
          <w:spacing w:val="22"/>
        </w:rPr>
        <w:t>установлени</w:t>
      </w:r>
      <w:r>
        <w:t>я</w:t>
      </w:r>
      <w:r>
        <w:rPr>
          <w:spacing w:val="6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rPr>
          <w:spacing w:val="14"/>
        </w:rPr>
        <w:t>них</w:t>
      </w:r>
      <w:r>
        <w:rPr>
          <w:spacing w:val="61"/>
        </w:rPr>
        <w:t xml:space="preserve"> </w:t>
      </w:r>
      <w:r>
        <w:rPr>
          <w:spacing w:val="18"/>
        </w:rPr>
        <w:t>наличия</w:t>
      </w:r>
      <w:r>
        <w:rPr>
          <w:spacing w:val="950"/>
        </w:rPr>
        <w:t xml:space="preserve"> </w:t>
      </w:r>
      <w:r>
        <w:rPr>
          <w:spacing w:val="8"/>
        </w:rPr>
        <w:t>(отсутствия)</w:t>
      </w:r>
      <w:r>
        <w:rPr>
          <w:spacing w:val="45"/>
        </w:rPr>
        <w:t xml:space="preserve"> </w:t>
      </w:r>
      <w:r>
        <w:rPr>
          <w:spacing w:val="8"/>
        </w:rPr>
        <w:t>противопоказаний</w:t>
      </w:r>
      <w:r>
        <w:rPr>
          <w:spacing w:val="46"/>
        </w:rPr>
        <w:t xml:space="preserve"> </w:t>
      </w:r>
      <w:r>
        <w:rPr>
          <w:spacing w:val="8"/>
        </w:rPr>
        <w:t>медицинского</w:t>
      </w:r>
      <w:r>
        <w:rPr>
          <w:spacing w:val="46"/>
        </w:rPr>
        <w:t xml:space="preserve"> </w:t>
      </w:r>
      <w:r>
        <w:rPr>
          <w:spacing w:val="7"/>
        </w:rPr>
        <w:t>характера</w:t>
      </w:r>
      <w:r>
        <w:rPr>
          <w:spacing w:val="46"/>
        </w:rPr>
        <w:t xml:space="preserve"> </w:t>
      </w:r>
      <w:r>
        <w:rPr>
          <w:spacing w:val="5"/>
        </w:rPr>
        <w:t>для</w:t>
      </w:r>
      <w:r>
        <w:rPr>
          <w:spacing w:val="46"/>
        </w:rPr>
        <w:t xml:space="preserve"> </w:t>
      </w:r>
      <w:r>
        <w:rPr>
          <w:spacing w:val="9"/>
        </w:rPr>
        <w:t>направления</w:t>
      </w:r>
      <w:r>
        <w:rPr>
          <w:spacing w:val="50"/>
          <w:w w:val="10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6"/>
        </w:rPr>
        <w:t>специальные</w:t>
      </w:r>
      <w:r>
        <w:rPr>
          <w:spacing w:val="43"/>
        </w:rPr>
        <w:t xml:space="preserve"> </w:t>
      </w:r>
      <w:r>
        <w:rPr>
          <w:spacing w:val="6"/>
        </w:rPr>
        <w:t>учебно-воспитательные</w:t>
      </w:r>
      <w:r>
        <w:rPr>
          <w:spacing w:val="43"/>
        </w:rPr>
        <w:t xml:space="preserve"> </w:t>
      </w:r>
      <w:r>
        <w:rPr>
          <w:spacing w:val="6"/>
        </w:rPr>
        <w:t>учреждения</w:t>
      </w:r>
      <w:r>
        <w:rPr>
          <w:spacing w:val="42"/>
        </w:rPr>
        <w:t xml:space="preserve"> </w:t>
      </w:r>
      <w:r>
        <w:rPr>
          <w:spacing w:val="6"/>
        </w:rPr>
        <w:t>закрытого</w:t>
      </w:r>
      <w:r>
        <w:rPr>
          <w:spacing w:val="43"/>
        </w:rPr>
        <w:t xml:space="preserve"> </w:t>
      </w:r>
      <w:r>
        <w:rPr>
          <w:spacing w:val="7"/>
        </w:rPr>
        <w:t>типа;</w:t>
      </w:r>
    </w:p>
    <w:p w:rsidR="00530833" w:rsidRDefault="00530833">
      <w:pPr>
        <w:pStyle w:val="a3"/>
        <w:numPr>
          <w:ilvl w:val="0"/>
          <w:numId w:val="7"/>
        </w:numPr>
        <w:tabs>
          <w:tab w:val="left" w:pos="597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7"/>
        </w:rPr>
        <w:t>выявление,</w:t>
      </w:r>
      <w:r>
        <w:rPr>
          <w:spacing w:val="39"/>
        </w:rPr>
        <w:t xml:space="preserve"> </w:t>
      </w:r>
      <w:r>
        <w:rPr>
          <w:spacing w:val="6"/>
        </w:rPr>
        <w:t>учет,</w:t>
      </w:r>
      <w:r>
        <w:rPr>
          <w:spacing w:val="40"/>
        </w:rPr>
        <w:t xml:space="preserve"> </w:t>
      </w:r>
      <w:r>
        <w:rPr>
          <w:spacing w:val="7"/>
        </w:rPr>
        <w:t>обследование</w:t>
      </w:r>
      <w:r>
        <w:rPr>
          <w:spacing w:val="39"/>
        </w:rPr>
        <w:t xml:space="preserve"> </w:t>
      </w:r>
      <w:r>
        <w:rPr>
          <w:spacing w:val="5"/>
        </w:rPr>
        <w:t>при</w:t>
      </w:r>
      <w:r>
        <w:rPr>
          <w:spacing w:val="40"/>
        </w:rPr>
        <w:t xml:space="preserve"> </w:t>
      </w:r>
      <w:r>
        <w:rPr>
          <w:spacing w:val="6"/>
        </w:rPr>
        <w:t>наличии</w:t>
      </w:r>
      <w:r>
        <w:rPr>
          <w:spacing w:val="39"/>
        </w:rPr>
        <w:t xml:space="preserve"> </w:t>
      </w:r>
      <w:r>
        <w:rPr>
          <w:spacing w:val="7"/>
        </w:rPr>
        <w:t>показаний</w:t>
      </w:r>
      <w:r>
        <w:rPr>
          <w:spacing w:val="40"/>
        </w:rPr>
        <w:t xml:space="preserve"> </w:t>
      </w:r>
      <w:r>
        <w:rPr>
          <w:spacing w:val="8"/>
        </w:rPr>
        <w:t>медицинского</w:t>
      </w:r>
      <w:r>
        <w:rPr>
          <w:spacing w:val="39"/>
          <w:w w:val="101"/>
        </w:rPr>
        <w:t xml:space="preserve"> </w:t>
      </w:r>
      <w:r>
        <w:rPr>
          <w:spacing w:val="15"/>
        </w:rPr>
        <w:t>характера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rPr>
          <w:spacing w:val="15"/>
        </w:rPr>
        <w:t>лечение</w:t>
      </w:r>
      <w:r>
        <w:rPr>
          <w:spacing w:val="61"/>
        </w:rPr>
        <w:t xml:space="preserve"> </w:t>
      </w:r>
      <w:r>
        <w:rPr>
          <w:spacing w:val="17"/>
        </w:rPr>
        <w:t>несовершеннолетних,</w:t>
      </w:r>
      <w:r>
        <w:rPr>
          <w:spacing w:val="61"/>
        </w:rPr>
        <w:t xml:space="preserve"> </w:t>
      </w:r>
      <w:r>
        <w:rPr>
          <w:spacing w:val="16"/>
        </w:rPr>
        <w:t>употребляющих</w:t>
      </w:r>
      <w:r>
        <w:rPr>
          <w:spacing w:val="61"/>
        </w:rPr>
        <w:t xml:space="preserve"> </w:t>
      </w:r>
      <w:r>
        <w:rPr>
          <w:spacing w:val="15"/>
        </w:rPr>
        <w:t>спиртные</w:t>
      </w:r>
      <w:r>
        <w:rPr>
          <w:spacing w:val="-12"/>
        </w:rPr>
        <w:t xml:space="preserve"> </w:t>
      </w:r>
      <w:r>
        <w:rPr>
          <w:spacing w:val="13"/>
        </w:rPr>
        <w:t>напитки,</w:t>
      </w:r>
      <w:r>
        <w:rPr>
          <w:spacing w:val="56"/>
        </w:rPr>
        <w:t xml:space="preserve"> </w:t>
      </w:r>
      <w:r>
        <w:rPr>
          <w:spacing w:val="13"/>
        </w:rPr>
        <w:t>наркотические</w:t>
      </w:r>
      <w:r>
        <w:rPr>
          <w:spacing w:val="57"/>
        </w:rPr>
        <w:t xml:space="preserve"> </w:t>
      </w:r>
      <w:r>
        <w:rPr>
          <w:spacing w:val="13"/>
        </w:rPr>
        <w:t>средства,</w:t>
      </w:r>
      <w:r>
        <w:rPr>
          <w:spacing w:val="57"/>
        </w:rPr>
        <w:t xml:space="preserve"> </w:t>
      </w:r>
      <w:r>
        <w:rPr>
          <w:spacing w:val="13"/>
        </w:rPr>
        <w:t>психотропные</w:t>
      </w:r>
      <w:r>
        <w:rPr>
          <w:spacing w:val="57"/>
        </w:rPr>
        <w:t xml:space="preserve"> </w:t>
      </w:r>
      <w:r>
        <w:rPr>
          <w:spacing w:val="9"/>
        </w:rPr>
        <w:t>или</w:t>
      </w:r>
      <w:r>
        <w:rPr>
          <w:spacing w:val="57"/>
        </w:rPr>
        <w:t xml:space="preserve"> </w:t>
      </w:r>
      <w:r>
        <w:rPr>
          <w:spacing w:val="15"/>
        </w:rPr>
        <w:t>одурманивающие</w:t>
      </w:r>
      <w:r>
        <w:rPr>
          <w:spacing w:val="60"/>
          <w:w w:val="101"/>
        </w:rPr>
        <w:t xml:space="preserve"> </w:t>
      </w:r>
      <w:r>
        <w:rPr>
          <w:spacing w:val="14"/>
        </w:rPr>
        <w:t>вещества,</w:t>
      </w:r>
      <w:r>
        <w:rPr>
          <w:spacing w:val="49"/>
        </w:rPr>
        <w:t xml:space="preserve"> </w:t>
      </w:r>
      <w:r>
        <w:t>а</w:t>
      </w:r>
      <w:r>
        <w:rPr>
          <w:spacing w:val="49"/>
        </w:rPr>
        <w:t xml:space="preserve"> </w:t>
      </w:r>
      <w:r>
        <w:rPr>
          <w:spacing w:val="12"/>
        </w:rPr>
        <w:t>также</w:t>
      </w:r>
      <w:r>
        <w:rPr>
          <w:spacing w:val="50"/>
        </w:rPr>
        <w:t xml:space="preserve"> </w:t>
      </w:r>
      <w:r>
        <w:rPr>
          <w:spacing w:val="14"/>
        </w:rPr>
        <w:t>осуществление</w:t>
      </w:r>
      <w:r>
        <w:rPr>
          <w:spacing w:val="49"/>
        </w:rPr>
        <w:t xml:space="preserve"> </w:t>
      </w:r>
      <w:r>
        <w:rPr>
          <w:spacing w:val="13"/>
        </w:rPr>
        <w:t>других</w:t>
      </w:r>
      <w:r>
        <w:rPr>
          <w:spacing w:val="49"/>
        </w:rPr>
        <w:t xml:space="preserve"> </w:t>
      </w:r>
      <w:r>
        <w:rPr>
          <w:spacing w:val="13"/>
        </w:rPr>
        <w:t>входящих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7"/>
        </w:rPr>
        <w:t>их</w:t>
      </w:r>
      <w:r>
        <w:rPr>
          <w:spacing w:val="49"/>
        </w:rPr>
        <w:t xml:space="preserve"> </w:t>
      </w:r>
      <w:r>
        <w:rPr>
          <w:spacing w:val="16"/>
        </w:rPr>
        <w:t>компетенцию</w:t>
      </w:r>
      <w:r>
        <w:rPr>
          <w:spacing w:val="61"/>
          <w:w w:val="101"/>
        </w:rPr>
        <w:t xml:space="preserve"> </w:t>
      </w:r>
      <w:r>
        <w:rPr>
          <w:spacing w:val="30"/>
        </w:rPr>
        <w:t>ме</w:t>
      </w:r>
      <w:r>
        <w:t>р</w:t>
      </w:r>
      <w:r>
        <w:rPr>
          <w:spacing w:val="6"/>
        </w:rPr>
        <w:t xml:space="preserve"> </w:t>
      </w:r>
      <w:r>
        <w:rPr>
          <w:spacing w:val="14"/>
        </w:rPr>
        <w:t>по</w:t>
      </w:r>
      <w:r>
        <w:rPr>
          <w:spacing w:val="6"/>
        </w:rPr>
        <w:t xml:space="preserve"> </w:t>
      </w:r>
      <w:r>
        <w:rPr>
          <w:spacing w:val="30"/>
        </w:rPr>
        <w:t>профилактик</w:t>
      </w:r>
      <w:r>
        <w:t>е</w:t>
      </w:r>
      <w:r>
        <w:rPr>
          <w:spacing w:val="6"/>
        </w:rPr>
        <w:t xml:space="preserve"> </w:t>
      </w:r>
      <w:r>
        <w:rPr>
          <w:spacing w:val="30"/>
        </w:rPr>
        <w:t>алкоголизма</w:t>
      </w:r>
      <w:r>
        <w:t>,</w:t>
      </w:r>
      <w:r>
        <w:rPr>
          <w:spacing w:val="6"/>
        </w:rPr>
        <w:t xml:space="preserve"> </w:t>
      </w:r>
      <w:r>
        <w:rPr>
          <w:spacing w:val="30"/>
        </w:rPr>
        <w:t>наркомани</w:t>
      </w:r>
      <w:r>
        <w:t>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30"/>
        </w:rPr>
        <w:t>токсикомани</w:t>
      </w:r>
      <w:r>
        <w:t>и</w:t>
      </w:r>
      <w:r>
        <w:rPr>
          <w:spacing w:val="2687"/>
        </w:rPr>
        <w:t xml:space="preserve"> </w:t>
      </w:r>
      <w:r>
        <w:rPr>
          <w:spacing w:val="5"/>
        </w:rPr>
        <w:t>несовершеннолетних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5"/>
        </w:rPr>
        <w:t>связанных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rPr>
          <w:spacing w:val="4"/>
        </w:rPr>
        <w:t>этим</w:t>
      </w:r>
      <w:r>
        <w:rPr>
          <w:spacing w:val="30"/>
        </w:rPr>
        <w:t xml:space="preserve"> </w:t>
      </w:r>
      <w:r>
        <w:rPr>
          <w:spacing w:val="5"/>
        </w:rPr>
        <w:t>нарушений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rPr>
          <w:spacing w:val="2"/>
        </w:rPr>
        <w:t>их</w:t>
      </w:r>
      <w:r>
        <w:rPr>
          <w:spacing w:val="31"/>
        </w:rPr>
        <w:t xml:space="preserve"> </w:t>
      </w:r>
      <w:r>
        <w:rPr>
          <w:spacing w:val="6"/>
        </w:rPr>
        <w:t>поведении;</w:t>
      </w:r>
    </w:p>
    <w:p w:rsidR="00530833" w:rsidRDefault="00530833">
      <w:pPr>
        <w:pStyle w:val="a3"/>
        <w:numPr>
          <w:ilvl w:val="0"/>
          <w:numId w:val="7"/>
        </w:numPr>
        <w:tabs>
          <w:tab w:val="left" w:pos="615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1"/>
        </w:rPr>
        <w:t>выявление</w:t>
      </w:r>
      <w:r>
        <w:rPr>
          <w:spacing w:val="50"/>
        </w:rPr>
        <w:t xml:space="preserve"> </w:t>
      </w:r>
      <w:r>
        <w:rPr>
          <w:spacing w:val="11"/>
        </w:rPr>
        <w:t>источников</w:t>
      </w:r>
      <w:r>
        <w:rPr>
          <w:spacing w:val="51"/>
        </w:rPr>
        <w:t xml:space="preserve"> </w:t>
      </w:r>
      <w:r>
        <w:rPr>
          <w:spacing w:val="11"/>
        </w:rPr>
        <w:t>заболеваний,</w:t>
      </w:r>
      <w:r>
        <w:rPr>
          <w:spacing w:val="50"/>
        </w:rPr>
        <w:t xml:space="preserve"> </w:t>
      </w:r>
      <w:r>
        <w:rPr>
          <w:spacing w:val="11"/>
        </w:rPr>
        <w:t>передаваемых</w:t>
      </w:r>
      <w:r>
        <w:rPr>
          <w:spacing w:val="51"/>
        </w:rPr>
        <w:t xml:space="preserve"> </w:t>
      </w:r>
      <w:r>
        <w:rPr>
          <w:spacing w:val="11"/>
        </w:rPr>
        <w:t>половым</w:t>
      </w:r>
      <w:r>
        <w:rPr>
          <w:spacing w:val="50"/>
        </w:rPr>
        <w:t xml:space="preserve"> </w:t>
      </w:r>
      <w:r>
        <w:rPr>
          <w:spacing w:val="13"/>
        </w:rPr>
        <w:t>путем,</w:t>
      </w:r>
      <w:r>
        <w:rPr>
          <w:spacing w:val="73"/>
          <w:w w:val="101"/>
        </w:rPr>
        <w:t xml:space="preserve"> </w:t>
      </w:r>
      <w:r>
        <w:rPr>
          <w:spacing w:val="26"/>
        </w:rPr>
        <w:t>обследовани</w:t>
      </w:r>
      <w:r>
        <w:t>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26"/>
        </w:rPr>
        <w:t>лечени</w:t>
      </w:r>
      <w:r>
        <w:t>е</w:t>
      </w:r>
      <w:r>
        <w:rPr>
          <w:spacing w:val="2"/>
        </w:rPr>
        <w:t xml:space="preserve"> </w:t>
      </w:r>
      <w:r>
        <w:rPr>
          <w:spacing w:val="26"/>
        </w:rPr>
        <w:t>несовершеннолетних</w:t>
      </w:r>
      <w:r>
        <w:t>,</w:t>
      </w:r>
      <w:r>
        <w:rPr>
          <w:spacing w:val="2"/>
        </w:rPr>
        <w:t xml:space="preserve"> </w:t>
      </w:r>
      <w:r>
        <w:rPr>
          <w:spacing w:val="26"/>
        </w:rPr>
        <w:t>страдающи</w:t>
      </w:r>
      <w:r>
        <w:t>х</w:t>
      </w:r>
      <w:r>
        <w:rPr>
          <w:spacing w:val="3"/>
        </w:rPr>
        <w:t xml:space="preserve"> </w:t>
      </w:r>
      <w:r>
        <w:rPr>
          <w:spacing w:val="26"/>
        </w:rPr>
        <w:t>этим</w:t>
      </w:r>
      <w:r>
        <w:t>и</w:t>
      </w:r>
      <w:r>
        <w:rPr>
          <w:spacing w:val="2545"/>
        </w:rPr>
        <w:t xml:space="preserve"> </w:t>
      </w:r>
      <w:r>
        <w:rPr>
          <w:spacing w:val="6"/>
        </w:rPr>
        <w:t>заболеваниями.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68"/>
        </w:rPr>
        <w:t xml:space="preserve"> </w:t>
      </w:r>
      <w:r>
        <w:rPr>
          <w:spacing w:val="22"/>
        </w:rPr>
        <w:t>вопроса</w:t>
      </w:r>
      <w:r>
        <w:t>х</w:t>
      </w:r>
      <w:r>
        <w:rPr>
          <w:spacing w:val="68"/>
        </w:rPr>
        <w:t xml:space="preserve"> </w:t>
      </w:r>
      <w:r>
        <w:rPr>
          <w:spacing w:val="22"/>
        </w:rPr>
        <w:t>противопожарно</w:t>
      </w:r>
      <w:r>
        <w:t>й</w:t>
      </w:r>
      <w:r>
        <w:rPr>
          <w:spacing w:val="69"/>
        </w:rPr>
        <w:t xml:space="preserve"> </w:t>
      </w:r>
      <w:r>
        <w:rPr>
          <w:spacing w:val="22"/>
        </w:rPr>
        <w:t>безопасности</w:t>
      </w:r>
      <w:r>
        <w:t>,</w:t>
      </w:r>
      <w:r>
        <w:rPr>
          <w:spacing w:val="68"/>
        </w:rPr>
        <w:t xml:space="preserve"> </w:t>
      </w:r>
      <w:r>
        <w:rPr>
          <w:spacing w:val="22"/>
        </w:rPr>
        <w:t>гражданско</w:t>
      </w:r>
      <w:r>
        <w:t>й</w:t>
      </w:r>
      <w:r>
        <w:rPr>
          <w:spacing w:val="69"/>
        </w:rPr>
        <w:t xml:space="preserve"> </w:t>
      </w:r>
      <w:r>
        <w:rPr>
          <w:spacing w:val="22"/>
        </w:rPr>
        <w:t>обороны</w:t>
      </w:r>
      <w:r>
        <w:t>,</w:t>
      </w:r>
      <w:r>
        <w:rPr>
          <w:spacing w:val="2248"/>
        </w:rPr>
        <w:t xml:space="preserve"> </w:t>
      </w:r>
      <w:r>
        <w:rPr>
          <w:spacing w:val="8"/>
        </w:rPr>
        <w:t>воинского</w:t>
      </w:r>
      <w:r>
        <w:rPr>
          <w:spacing w:val="37"/>
        </w:rPr>
        <w:t xml:space="preserve"> </w:t>
      </w:r>
      <w:r>
        <w:rPr>
          <w:spacing w:val="7"/>
        </w:rPr>
        <w:t>учета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8"/>
        </w:rPr>
        <w:t>призыва</w:t>
      </w:r>
      <w:r>
        <w:rPr>
          <w:spacing w:val="38"/>
        </w:rPr>
        <w:t xml:space="preserve"> </w:t>
      </w:r>
      <w:r>
        <w:rPr>
          <w:spacing w:val="8"/>
        </w:rPr>
        <w:t>граждан</w:t>
      </w:r>
      <w:r>
        <w:rPr>
          <w:spacing w:val="38"/>
        </w:rPr>
        <w:t xml:space="preserve"> </w:t>
      </w:r>
      <w:r>
        <w:rPr>
          <w:spacing w:val="4"/>
        </w:rPr>
        <w:t>на</w:t>
      </w:r>
      <w:r>
        <w:rPr>
          <w:spacing w:val="38"/>
        </w:rPr>
        <w:t xml:space="preserve"> </w:t>
      </w:r>
      <w:r>
        <w:rPr>
          <w:spacing w:val="8"/>
        </w:rPr>
        <w:t>военную</w:t>
      </w:r>
      <w:r>
        <w:rPr>
          <w:spacing w:val="38"/>
        </w:rPr>
        <w:t xml:space="preserve"> </w:t>
      </w:r>
      <w:r>
        <w:rPr>
          <w:spacing w:val="8"/>
        </w:rPr>
        <w:t>службу</w:t>
      </w:r>
      <w:r>
        <w:rPr>
          <w:spacing w:val="38"/>
        </w:rPr>
        <w:t xml:space="preserve"> </w:t>
      </w:r>
      <w:r>
        <w:rPr>
          <w:spacing w:val="8"/>
        </w:rPr>
        <w:t>органы</w:t>
      </w:r>
      <w:r>
        <w:rPr>
          <w:spacing w:val="38"/>
        </w:rPr>
        <w:t xml:space="preserve"> </w:t>
      </w:r>
      <w:r>
        <w:rPr>
          <w:spacing w:val="10"/>
        </w:rPr>
        <w:t>местного</w:t>
      </w:r>
      <w:r>
        <w:rPr>
          <w:spacing w:val="57"/>
          <w:w w:val="101"/>
        </w:rPr>
        <w:t xml:space="preserve"> </w:t>
      </w:r>
      <w:r>
        <w:rPr>
          <w:spacing w:val="9"/>
        </w:rPr>
        <w:t>самоуправления</w:t>
      </w:r>
      <w:r>
        <w:rPr>
          <w:spacing w:val="52"/>
        </w:rPr>
        <w:t xml:space="preserve"> </w:t>
      </w:r>
      <w:r>
        <w:rPr>
          <w:spacing w:val="8"/>
        </w:rPr>
        <w:t>наделены</w:t>
      </w:r>
      <w:r>
        <w:rPr>
          <w:spacing w:val="52"/>
        </w:rPr>
        <w:t xml:space="preserve"> </w:t>
      </w:r>
      <w:r>
        <w:rPr>
          <w:spacing w:val="9"/>
        </w:rPr>
        <w:t>специальной</w:t>
      </w:r>
      <w:r>
        <w:rPr>
          <w:spacing w:val="53"/>
        </w:rPr>
        <w:t xml:space="preserve"> </w:t>
      </w:r>
      <w:r>
        <w:rPr>
          <w:spacing w:val="9"/>
        </w:rPr>
        <w:t>компетенцией.</w:t>
      </w:r>
      <w:r>
        <w:rPr>
          <w:spacing w:val="52"/>
        </w:rPr>
        <w:t xml:space="preserve"> </w:t>
      </w:r>
      <w:r>
        <w:rPr>
          <w:spacing w:val="10"/>
        </w:rPr>
        <w:t>Муниципалитетам</w:t>
      </w:r>
      <w:r>
        <w:rPr>
          <w:spacing w:val="41"/>
          <w:w w:val="101"/>
        </w:rPr>
        <w:t xml:space="preserve"> </w:t>
      </w:r>
      <w:r>
        <w:rPr>
          <w:spacing w:val="10"/>
        </w:rPr>
        <w:t>переданы</w:t>
      </w:r>
      <w:r>
        <w:rPr>
          <w:spacing w:val="47"/>
        </w:rPr>
        <w:t xml:space="preserve"> </w:t>
      </w:r>
      <w:r>
        <w:rPr>
          <w:spacing w:val="11"/>
        </w:rPr>
        <w:t>государственные</w:t>
      </w:r>
      <w:r>
        <w:rPr>
          <w:spacing w:val="47"/>
        </w:rPr>
        <w:t xml:space="preserve"> </w:t>
      </w:r>
      <w:r>
        <w:rPr>
          <w:spacing w:val="10"/>
        </w:rPr>
        <w:t>полномочия,</w:t>
      </w:r>
      <w:r>
        <w:rPr>
          <w:spacing w:val="47"/>
        </w:rPr>
        <w:t xml:space="preserve"> </w:t>
      </w:r>
      <w:r>
        <w:rPr>
          <w:spacing w:val="10"/>
        </w:rPr>
        <w:t>которые</w:t>
      </w:r>
      <w:r>
        <w:rPr>
          <w:spacing w:val="47"/>
        </w:rPr>
        <w:t xml:space="preserve"> </w:t>
      </w:r>
      <w:r>
        <w:rPr>
          <w:spacing w:val="7"/>
        </w:rPr>
        <w:t>они</w:t>
      </w:r>
      <w:r>
        <w:rPr>
          <w:spacing w:val="47"/>
        </w:rPr>
        <w:t xml:space="preserve"> </w:t>
      </w:r>
      <w:r>
        <w:rPr>
          <w:spacing w:val="9"/>
        </w:rPr>
        <w:t>должны</w:t>
      </w:r>
      <w:r>
        <w:rPr>
          <w:spacing w:val="48"/>
        </w:rPr>
        <w:t xml:space="preserve"> </w:t>
      </w:r>
      <w:r>
        <w:rPr>
          <w:spacing w:val="12"/>
        </w:rPr>
        <w:t>исполнять</w:t>
      </w:r>
      <w:r>
        <w:rPr>
          <w:spacing w:val="56"/>
          <w:w w:val="101"/>
        </w:rPr>
        <w:t xml:space="preserve"> </w:t>
      </w:r>
      <w:r>
        <w:rPr>
          <w:spacing w:val="4"/>
        </w:rPr>
        <w:t>исходя</w:t>
      </w:r>
      <w:r>
        <w:rPr>
          <w:spacing w:val="31"/>
        </w:rPr>
        <w:t xml:space="preserve"> </w:t>
      </w:r>
      <w:r>
        <w:rPr>
          <w:spacing w:val="2"/>
        </w:rPr>
        <w:t>не</w:t>
      </w:r>
      <w:r>
        <w:rPr>
          <w:spacing w:val="32"/>
        </w:rPr>
        <w:t xml:space="preserve"> </w:t>
      </w:r>
      <w:r>
        <w:rPr>
          <w:spacing w:val="2"/>
        </w:rPr>
        <w:t>из</w:t>
      </w:r>
      <w:r>
        <w:rPr>
          <w:spacing w:val="32"/>
        </w:rPr>
        <w:t xml:space="preserve"> </w:t>
      </w:r>
      <w:r>
        <w:rPr>
          <w:spacing w:val="5"/>
        </w:rPr>
        <w:t>местных</w:t>
      </w:r>
      <w:r>
        <w:rPr>
          <w:spacing w:val="32"/>
        </w:rPr>
        <w:t xml:space="preserve"> </w:t>
      </w:r>
      <w:r>
        <w:rPr>
          <w:spacing w:val="5"/>
        </w:rPr>
        <w:t>интересов,</w:t>
      </w:r>
      <w:r>
        <w:rPr>
          <w:spacing w:val="32"/>
        </w:rPr>
        <w:t xml:space="preserve"> </w:t>
      </w:r>
      <w:r>
        <w:t>а</w:t>
      </w:r>
      <w:r>
        <w:rPr>
          <w:spacing w:val="32"/>
        </w:rPr>
        <w:t xml:space="preserve"> </w:t>
      </w:r>
      <w:r>
        <w:rPr>
          <w:spacing w:val="2"/>
        </w:rPr>
        <w:t>из</w:t>
      </w:r>
      <w:r>
        <w:rPr>
          <w:spacing w:val="32"/>
        </w:rPr>
        <w:t xml:space="preserve"> </w:t>
      </w:r>
      <w:r>
        <w:rPr>
          <w:spacing w:val="6"/>
        </w:rPr>
        <w:t>общегосударственных.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22"/>
        </w:rPr>
        <w:t>Федеральны</w:t>
      </w:r>
      <w:r>
        <w:t>м</w:t>
      </w:r>
      <w:r>
        <w:rPr>
          <w:spacing w:val="57"/>
        </w:rPr>
        <w:t xml:space="preserve"> </w:t>
      </w:r>
      <w:r>
        <w:rPr>
          <w:spacing w:val="18"/>
        </w:rPr>
        <w:t>законом</w:t>
      </w:r>
      <w:r>
        <w:rPr>
          <w:spacing w:val="58"/>
        </w:rPr>
        <w:t xml:space="preserve"> </w:t>
      </w:r>
      <w:r>
        <w:rPr>
          <w:spacing w:val="10"/>
        </w:rPr>
        <w:t>от</w:t>
      </w:r>
      <w:r>
        <w:rPr>
          <w:spacing w:val="57"/>
        </w:rPr>
        <w:t xml:space="preserve"> </w:t>
      </w:r>
      <w:r>
        <w:rPr>
          <w:spacing w:val="10"/>
        </w:rPr>
        <w:t>21</w:t>
      </w:r>
      <w:r>
        <w:rPr>
          <w:spacing w:val="58"/>
        </w:rPr>
        <w:t xml:space="preserve"> </w:t>
      </w:r>
      <w:r>
        <w:rPr>
          <w:spacing w:val="18"/>
        </w:rPr>
        <w:t>декабря</w:t>
      </w:r>
      <w:r>
        <w:rPr>
          <w:spacing w:val="57"/>
        </w:rPr>
        <w:t xml:space="preserve"> </w:t>
      </w:r>
      <w:r>
        <w:rPr>
          <w:spacing w:val="16"/>
        </w:rPr>
        <w:t>1994</w:t>
      </w:r>
      <w:r>
        <w:rPr>
          <w:spacing w:val="58"/>
        </w:rPr>
        <w:t xml:space="preserve"> </w:t>
      </w:r>
      <w:r>
        <w:rPr>
          <w:spacing w:val="10"/>
        </w:rPr>
        <w:t>г.</w:t>
      </w:r>
      <w:r>
        <w:rPr>
          <w:spacing w:val="57"/>
        </w:rPr>
        <w:t xml:space="preserve"> </w:t>
      </w:r>
      <w:r>
        <w:t>№</w:t>
      </w:r>
      <w:r>
        <w:rPr>
          <w:spacing w:val="58"/>
        </w:rPr>
        <w:t xml:space="preserve"> </w:t>
      </w:r>
      <w:r>
        <w:rPr>
          <w:spacing w:val="17"/>
        </w:rPr>
        <w:t>69-ФЗ</w:t>
      </w:r>
      <w:r>
        <w:rPr>
          <w:spacing w:val="58"/>
        </w:rPr>
        <w:t xml:space="preserve"> </w:t>
      </w:r>
      <w:r>
        <w:rPr>
          <w:spacing w:val="10"/>
        </w:rPr>
        <w:t>“О</w:t>
      </w:r>
      <w:r>
        <w:rPr>
          <w:spacing w:val="57"/>
        </w:rPr>
        <w:t xml:space="preserve"> </w:t>
      </w:r>
      <w:r>
        <w:rPr>
          <w:spacing w:val="22"/>
        </w:rPr>
        <w:t>пожарно</w:t>
      </w:r>
      <w:r>
        <w:t>й</w:t>
      </w:r>
      <w:r>
        <w:rPr>
          <w:spacing w:val="765"/>
        </w:rPr>
        <w:t xml:space="preserve"> </w:t>
      </w:r>
      <w:r>
        <w:rPr>
          <w:spacing w:val="4"/>
        </w:rPr>
        <w:t>безопасности”</w:t>
      </w:r>
      <w:hyperlink w:anchor="bookmark276" w:history="1">
        <w:r>
          <w:rPr>
            <w:color w:val="800000"/>
            <w:spacing w:val="4"/>
            <w:u w:val="single"/>
          </w:rPr>
          <w:t>[105]</w:t>
        </w:r>
        <w:r>
          <w:rPr>
            <w:color w:val="800000"/>
            <w:spacing w:val="25"/>
            <w:u w:val="single"/>
          </w:rPr>
          <w:t xml:space="preserve"> </w:t>
        </w:r>
      </w:hyperlink>
      <w:r>
        <w:rPr>
          <w:color w:val="000000"/>
          <w:spacing w:val="3"/>
        </w:rPr>
        <w:t>(в</w:t>
      </w:r>
      <w:r>
        <w:rPr>
          <w:color w:val="000000"/>
          <w:spacing w:val="35"/>
        </w:rPr>
        <w:t xml:space="preserve"> </w:t>
      </w:r>
      <w:proofErr w:type="spellStart"/>
      <w:r>
        <w:rPr>
          <w:color w:val="000000"/>
          <w:spacing w:val="6"/>
        </w:rPr>
        <w:t>последующ</w:t>
      </w:r>
      <w:proofErr w:type="spellEnd"/>
      <w:r>
        <w:rPr>
          <w:color w:val="000000"/>
          <w:spacing w:val="6"/>
        </w:rPr>
        <w:t>.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5"/>
        </w:rPr>
        <w:t>ред.)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6"/>
        </w:rPr>
        <w:t>установлено,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4"/>
        </w:rPr>
        <w:t>что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5"/>
        </w:rPr>
        <w:t>органы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7"/>
        </w:rPr>
        <w:t>местного</w:t>
      </w:r>
      <w:r>
        <w:rPr>
          <w:color w:val="000000"/>
          <w:spacing w:val="33"/>
          <w:w w:val="101"/>
        </w:rPr>
        <w:t xml:space="preserve"> </w:t>
      </w:r>
      <w:r>
        <w:rPr>
          <w:color w:val="000000"/>
          <w:spacing w:val="27"/>
        </w:rPr>
        <w:t>самоуправления</w:t>
      </w:r>
      <w:r>
        <w:rPr>
          <w:color w:val="000000"/>
        </w:rPr>
        <w:t>,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27"/>
        </w:rPr>
        <w:t>принимающи</w:t>
      </w:r>
      <w:r>
        <w:rPr>
          <w:color w:val="000000"/>
        </w:rPr>
        <w:t>е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27"/>
        </w:rPr>
        <w:t>участи</w:t>
      </w:r>
      <w:r>
        <w:rPr>
          <w:color w:val="000000"/>
        </w:rPr>
        <w:t>е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27"/>
        </w:rPr>
        <w:t>обеспечени</w:t>
      </w:r>
      <w:r>
        <w:rPr>
          <w:color w:val="000000"/>
        </w:rPr>
        <w:t>и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27"/>
        </w:rPr>
        <w:t>пожарно</w:t>
      </w:r>
      <w:r>
        <w:rPr>
          <w:color w:val="000000"/>
        </w:rPr>
        <w:t>й</w:t>
      </w:r>
      <w:r>
        <w:rPr>
          <w:color w:val="000000"/>
          <w:spacing w:val="2585"/>
        </w:rPr>
        <w:t xml:space="preserve"> </w:t>
      </w:r>
      <w:r>
        <w:rPr>
          <w:color w:val="000000"/>
          <w:spacing w:val="9"/>
        </w:rPr>
        <w:t>безопасности</w:t>
      </w:r>
      <w:r>
        <w:rPr>
          <w:color w:val="000000"/>
          <w:spacing w:val="43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9"/>
        </w:rPr>
        <w:t>соответствии</w:t>
      </w:r>
      <w:r>
        <w:rPr>
          <w:color w:val="000000"/>
          <w:spacing w:val="43"/>
        </w:rPr>
        <w:t xml:space="preserve"> </w:t>
      </w:r>
      <w:r>
        <w:rPr>
          <w:color w:val="000000"/>
        </w:rPr>
        <w:t>с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9"/>
        </w:rPr>
        <w:t>законодательством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8"/>
        </w:rPr>
        <w:t>Российской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10"/>
        </w:rPr>
        <w:t>Федерации</w:t>
      </w:r>
      <w:r>
        <w:rPr>
          <w:color w:val="000000"/>
          <w:spacing w:val="45"/>
          <w:w w:val="101"/>
        </w:rPr>
        <w:t xml:space="preserve"> </w:t>
      </w:r>
      <w:r>
        <w:rPr>
          <w:color w:val="000000"/>
          <w:spacing w:val="27"/>
        </w:rPr>
        <w:t>являютс</w:t>
      </w:r>
      <w:r>
        <w:rPr>
          <w:color w:val="000000"/>
        </w:rPr>
        <w:t>я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27"/>
        </w:rPr>
        <w:t>основным</w:t>
      </w:r>
      <w:r>
        <w:rPr>
          <w:color w:val="000000"/>
        </w:rPr>
        <w:t>и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27"/>
        </w:rPr>
        <w:t>элементам</w:t>
      </w:r>
      <w:r>
        <w:rPr>
          <w:color w:val="000000"/>
        </w:rPr>
        <w:t>и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27"/>
        </w:rPr>
        <w:t>систем</w:t>
      </w:r>
      <w:r>
        <w:rPr>
          <w:color w:val="000000"/>
        </w:rPr>
        <w:t>ы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27"/>
        </w:rPr>
        <w:t>обеспечени</w:t>
      </w:r>
      <w:r>
        <w:rPr>
          <w:color w:val="000000"/>
        </w:rPr>
        <w:t>я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27"/>
        </w:rPr>
        <w:t>пожарно</w:t>
      </w:r>
      <w:r>
        <w:rPr>
          <w:color w:val="000000"/>
        </w:rPr>
        <w:t>й</w:t>
      </w:r>
      <w:r>
        <w:rPr>
          <w:color w:val="000000"/>
          <w:spacing w:val="2585"/>
        </w:rPr>
        <w:t xml:space="preserve"> </w:t>
      </w:r>
      <w:r>
        <w:rPr>
          <w:color w:val="000000"/>
          <w:spacing w:val="7"/>
        </w:rPr>
        <w:t>безопасности.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6"/>
        </w:rPr>
        <w:t>Органы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6"/>
        </w:rPr>
        <w:t>местного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7"/>
        </w:rPr>
        <w:t>самоуправления,</w:t>
      </w:r>
      <w:r>
        <w:rPr>
          <w:color w:val="000000"/>
          <w:spacing w:val="37"/>
        </w:rPr>
        <w:t xml:space="preserve"> </w:t>
      </w:r>
      <w:r>
        <w:rPr>
          <w:color w:val="000000"/>
        </w:rPr>
        <w:t>а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6"/>
        </w:rPr>
        <w:t>также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7"/>
        </w:rPr>
        <w:t>предприятия,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8"/>
        </w:rPr>
        <w:t>на</w:t>
      </w:r>
      <w:r>
        <w:rPr>
          <w:color w:val="000000"/>
          <w:spacing w:val="56"/>
          <w:w w:val="101"/>
        </w:rPr>
        <w:t xml:space="preserve"> </w:t>
      </w:r>
      <w:r>
        <w:rPr>
          <w:color w:val="000000"/>
          <w:spacing w:val="17"/>
        </w:rPr>
        <w:t>которых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17"/>
        </w:rPr>
        <w:t>созданы</w:t>
      </w:r>
      <w:r>
        <w:rPr>
          <w:color w:val="000000"/>
          <w:spacing w:val="70"/>
        </w:rPr>
        <w:t xml:space="preserve"> </w:t>
      </w:r>
      <w:r>
        <w:rPr>
          <w:color w:val="000000"/>
          <w:spacing w:val="18"/>
        </w:rPr>
        <w:t>подразделения</w:t>
      </w:r>
      <w:r>
        <w:rPr>
          <w:color w:val="000000"/>
          <w:spacing w:val="70"/>
        </w:rPr>
        <w:t xml:space="preserve"> </w:t>
      </w:r>
      <w:r>
        <w:rPr>
          <w:color w:val="000000"/>
          <w:spacing w:val="18"/>
        </w:rPr>
        <w:t>Государственной</w:t>
      </w:r>
      <w:r>
        <w:rPr>
          <w:color w:val="000000"/>
          <w:spacing w:val="70"/>
        </w:rPr>
        <w:t xml:space="preserve"> </w:t>
      </w:r>
      <w:r>
        <w:rPr>
          <w:color w:val="000000"/>
          <w:spacing w:val="18"/>
        </w:rPr>
        <w:t>противопожарной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6"/>
        </w:rPr>
        <w:t>службы,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7"/>
        </w:rPr>
        <w:t>обязательном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6"/>
        </w:rPr>
        <w:t>порядке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6"/>
        </w:rPr>
        <w:t>должны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7"/>
        </w:rPr>
        <w:t>предоставлять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6"/>
        </w:rPr>
        <w:t>пожарной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8"/>
        </w:rPr>
        <w:t>охране</w:t>
      </w:r>
      <w:r>
        <w:rPr>
          <w:color w:val="000000"/>
          <w:spacing w:val="62"/>
          <w:w w:val="101"/>
        </w:rPr>
        <w:t xml:space="preserve"> </w:t>
      </w:r>
      <w:r>
        <w:rPr>
          <w:color w:val="000000"/>
          <w:spacing w:val="9"/>
        </w:rPr>
        <w:t>здания,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9"/>
        </w:rPr>
        <w:t>сооружения,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9"/>
        </w:rPr>
        <w:t>служебные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9"/>
        </w:rPr>
        <w:t>помещения,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10"/>
        </w:rPr>
        <w:t>оборудованные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11"/>
        </w:rPr>
        <w:t>средствами</w:t>
      </w:r>
      <w:r>
        <w:rPr>
          <w:color w:val="000000"/>
          <w:spacing w:val="66"/>
          <w:w w:val="101"/>
        </w:rPr>
        <w:t xml:space="preserve"> </w:t>
      </w:r>
      <w:r>
        <w:rPr>
          <w:color w:val="000000"/>
          <w:spacing w:val="6"/>
        </w:rPr>
        <w:t>связи,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6"/>
        </w:rPr>
        <w:t>другое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7"/>
        </w:rPr>
        <w:t>необходимое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7"/>
        </w:rPr>
        <w:t>имущество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7"/>
        </w:rPr>
        <w:t>соответствии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с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8"/>
        </w:rPr>
        <w:t>установленными</w:t>
      </w:r>
      <w:r>
        <w:rPr>
          <w:color w:val="000000"/>
          <w:spacing w:val="30"/>
          <w:w w:val="101"/>
        </w:rPr>
        <w:t xml:space="preserve"> </w:t>
      </w:r>
      <w:r>
        <w:rPr>
          <w:color w:val="000000"/>
          <w:spacing w:val="1"/>
        </w:rPr>
        <w:t>нормами.</w:t>
      </w:r>
    </w:p>
    <w:p w:rsidR="00530833" w:rsidRDefault="00530833">
      <w:pPr>
        <w:pStyle w:val="a3"/>
        <w:kinsoku w:val="0"/>
        <w:overflowPunct w:val="0"/>
        <w:spacing w:line="244" w:lineRule="auto"/>
        <w:ind w:right="112"/>
        <w:jc w:val="both"/>
      </w:pPr>
      <w:r>
        <w:t>К</w:t>
      </w:r>
      <w:r>
        <w:rPr>
          <w:spacing w:val="49"/>
        </w:rPr>
        <w:t xml:space="preserve"> </w:t>
      </w:r>
      <w:r>
        <w:rPr>
          <w:spacing w:val="13"/>
        </w:rPr>
        <w:t>полномочиям</w:t>
      </w:r>
      <w:r>
        <w:rPr>
          <w:spacing w:val="50"/>
        </w:rPr>
        <w:t xml:space="preserve"> </w:t>
      </w:r>
      <w:r>
        <w:rPr>
          <w:spacing w:val="12"/>
        </w:rPr>
        <w:t>органов</w:t>
      </w:r>
      <w:r>
        <w:rPr>
          <w:spacing w:val="50"/>
        </w:rPr>
        <w:t xml:space="preserve"> </w:t>
      </w:r>
      <w:r>
        <w:rPr>
          <w:spacing w:val="13"/>
        </w:rPr>
        <w:t>местного</w:t>
      </w:r>
      <w:r>
        <w:rPr>
          <w:spacing w:val="50"/>
        </w:rPr>
        <w:t xml:space="preserve"> </w:t>
      </w:r>
      <w:r>
        <w:rPr>
          <w:spacing w:val="13"/>
        </w:rPr>
        <w:t>самоуправления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12"/>
        </w:rPr>
        <w:t>области</w:t>
      </w:r>
      <w:r>
        <w:rPr>
          <w:spacing w:val="50"/>
        </w:rPr>
        <w:t xml:space="preserve"> </w:t>
      </w:r>
      <w:r>
        <w:rPr>
          <w:spacing w:val="15"/>
        </w:rPr>
        <w:t>пожарной</w:t>
      </w:r>
      <w:r>
        <w:rPr>
          <w:spacing w:val="72"/>
          <w:w w:val="101"/>
        </w:rPr>
        <w:t xml:space="preserve"> </w:t>
      </w:r>
      <w:r>
        <w:rPr>
          <w:spacing w:val="4"/>
        </w:rPr>
        <w:t>безопасности</w:t>
      </w:r>
      <w:r>
        <w:rPr>
          <w:spacing w:val="61"/>
        </w:rPr>
        <w:t xml:space="preserve"> </w:t>
      </w:r>
      <w:r>
        <w:rPr>
          <w:spacing w:val="5"/>
        </w:rPr>
        <w:t>относятся:</w:t>
      </w:r>
    </w:p>
    <w:p w:rsidR="00530833" w:rsidRDefault="00530833">
      <w:pPr>
        <w:pStyle w:val="a3"/>
        <w:kinsoku w:val="0"/>
        <w:overflowPunct w:val="0"/>
        <w:spacing w:line="244" w:lineRule="auto"/>
        <w:ind w:right="112"/>
        <w:jc w:val="both"/>
        <w:sectPr w:rsidR="00530833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530833" w:rsidRDefault="00530833">
      <w:pPr>
        <w:pStyle w:val="a3"/>
        <w:kinsoku w:val="0"/>
        <w:overflowPunct w:val="0"/>
        <w:spacing w:before="41"/>
        <w:jc w:val="both"/>
      </w:pPr>
      <w:bookmarkStart w:id="313" w:name="bookmark203"/>
      <w:bookmarkEnd w:id="313"/>
      <w:r>
        <w:rPr>
          <w:spacing w:val="5"/>
        </w:rPr>
        <w:t>организация</w:t>
      </w:r>
      <w:r>
        <w:rPr>
          <w:spacing w:val="37"/>
        </w:rPr>
        <w:t xml:space="preserve"> </w:t>
      </w:r>
      <w:r>
        <w:rPr>
          <w:spacing w:val="5"/>
        </w:rPr>
        <w:t>выполнения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5"/>
        </w:rPr>
        <w:t>осуществление</w:t>
      </w:r>
      <w:r>
        <w:rPr>
          <w:spacing w:val="38"/>
        </w:rPr>
        <w:t xml:space="preserve"> </w:t>
      </w:r>
      <w:r>
        <w:rPr>
          <w:spacing w:val="3"/>
        </w:rPr>
        <w:t>мер</w:t>
      </w:r>
      <w:r>
        <w:rPr>
          <w:spacing w:val="37"/>
        </w:rPr>
        <w:t xml:space="preserve"> </w:t>
      </w:r>
      <w:r>
        <w:rPr>
          <w:spacing w:val="5"/>
        </w:rPr>
        <w:t>пожарной</w:t>
      </w:r>
      <w:r>
        <w:rPr>
          <w:spacing w:val="37"/>
        </w:rPr>
        <w:t xml:space="preserve"> </w:t>
      </w:r>
      <w:r>
        <w:rPr>
          <w:spacing w:val="6"/>
        </w:rPr>
        <w:t>безопасности;</w:t>
      </w:r>
    </w:p>
    <w:p w:rsidR="00530833" w:rsidRDefault="00530833">
      <w:pPr>
        <w:pStyle w:val="a3"/>
        <w:kinsoku w:val="0"/>
        <w:overflowPunct w:val="0"/>
        <w:spacing w:before="124"/>
        <w:jc w:val="both"/>
      </w:pPr>
      <w:r>
        <w:rPr>
          <w:spacing w:val="5"/>
        </w:rPr>
        <w:t>участие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6"/>
        </w:rPr>
        <w:t>выполнении</w:t>
      </w:r>
      <w:r>
        <w:rPr>
          <w:spacing w:val="36"/>
        </w:rPr>
        <w:t xml:space="preserve"> </w:t>
      </w:r>
      <w:r>
        <w:rPr>
          <w:spacing w:val="6"/>
        </w:rPr>
        <w:t>федеральных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6"/>
        </w:rPr>
        <w:t>региональных</w:t>
      </w:r>
      <w:r>
        <w:rPr>
          <w:spacing w:val="35"/>
        </w:rPr>
        <w:t xml:space="preserve"> </w:t>
      </w:r>
      <w:r>
        <w:rPr>
          <w:spacing w:val="5"/>
        </w:rPr>
        <w:t>целевых</w:t>
      </w:r>
      <w:r>
        <w:rPr>
          <w:spacing w:val="36"/>
        </w:rPr>
        <w:t xml:space="preserve"> </w:t>
      </w:r>
      <w:r>
        <w:rPr>
          <w:spacing w:val="7"/>
        </w:rPr>
        <w:t>программ;</w:t>
      </w:r>
    </w:p>
    <w:p w:rsidR="00530833" w:rsidRDefault="00530833">
      <w:pPr>
        <w:pStyle w:val="a3"/>
        <w:kinsoku w:val="0"/>
        <w:overflowPunct w:val="0"/>
        <w:spacing w:before="124" w:line="244" w:lineRule="auto"/>
        <w:ind w:right="111"/>
        <w:jc w:val="both"/>
      </w:pPr>
      <w:bookmarkStart w:id="314" w:name="bookmark204"/>
      <w:bookmarkEnd w:id="314"/>
      <w:r>
        <w:rPr>
          <w:spacing w:val="23"/>
        </w:rPr>
        <w:t>разработка</w:t>
      </w:r>
      <w:r>
        <w:t>,</w:t>
      </w:r>
      <w:r>
        <w:rPr>
          <w:spacing w:val="64"/>
        </w:rPr>
        <w:t xml:space="preserve"> </w:t>
      </w:r>
      <w:r>
        <w:rPr>
          <w:spacing w:val="23"/>
        </w:rPr>
        <w:t>утверждени</w:t>
      </w:r>
      <w:r>
        <w:t>е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23"/>
        </w:rPr>
        <w:t>исполнени</w:t>
      </w:r>
      <w:r>
        <w:t>е</w:t>
      </w:r>
      <w:r>
        <w:rPr>
          <w:spacing w:val="65"/>
        </w:rPr>
        <w:t xml:space="preserve"> </w:t>
      </w:r>
      <w:r>
        <w:rPr>
          <w:spacing w:val="23"/>
        </w:rPr>
        <w:t>местны</w:t>
      </w:r>
      <w:r>
        <w:t>х</w:t>
      </w:r>
      <w:r>
        <w:rPr>
          <w:spacing w:val="64"/>
        </w:rPr>
        <w:t xml:space="preserve"> </w:t>
      </w:r>
      <w:r>
        <w:rPr>
          <w:spacing w:val="23"/>
        </w:rPr>
        <w:t>бюджето</w:t>
      </w:r>
      <w:r>
        <w:t>в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18"/>
        </w:rPr>
        <w:t>части</w:t>
      </w:r>
      <w:r>
        <w:rPr>
          <w:spacing w:val="1967"/>
        </w:rPr>
        <w:t xml:space="preserve"> </w:t>
      </w:r>
      <w:r>
        <w:rPr>
          <w:spacing w:val="27"/>
        </w:rPr>
        <w:t>расходо</w:t>
      </w:r>
      <w:r>
        <w:t>в</w:t>
      </w:r>
      <w:r>
        <w:rPr>
          <w:spacing w:val="70"/>
        </w:rPr>
        <w:t xml:space="preserve"> </w:t>
      </w:r>
      <w:r>
        <w:rPr>
          <w:spacing w:val="13"/>
        </w:rPr>
        <w:t>на</w:t>
      </w:r>
      <w:r>
        <w:rPr>
          <w:spacing w:val="71"/>
        </w:rPr>
        <w:t xml:space="preserve"> </w:t>
      </w:r>
      <w:r>
        <w:rPr>
          <w:spacing w:val="27"/>
        </w:rPr>
        <w:t>пожарну</w:t>
      </w:r>
      <w:r>
        <w:t>ю</w:t>
      </w:r>
      <w:r>
        <w:rPr>
          <w:spacing w:val="71"/>
        </w:rPr>
        <w:t xml:space="preserve"> </w:t>
      </w:r>
      <w:r>
        <w:rPr>
          <w:spacing w:val="27"/>
        </w:rPr>
        <w:t>безопасность</w:t>
      </w:r>
      <w:r>
        <w:t>,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rPr>
          <w:spacing w:val="17"/>
        </w:rPr>
        <w:t>том</w:t>
      </w:r>
      <w:r>
        <w:rPr>
          <w:spacing w:val="71"/>
        </w:rPr>
        <w:t xml:space="preserve"> </w:t>
      </w:r>
      <w:r>
        <w:rPr>
          <w:spacing w:val="27"/>
        </w:rPr>
        <w:t>числ</w:t>
      </w:r>
      <w:r>
        <w:t>е</w:t>
      </w:r>
      <w:r>
        <w:rPr>
          <w:spacing w:val="71"/>
        </w:rPr>
        <w:t xml:space="preserve"> </w:t>
      </w:r>
      <w:r>
        <w:rPr>
          <w:spacing w:val="13"/>
        </w:rPr>
        <w:t>на</w:t>
      </w:r>
      <w:r>
        <w:rPr>
          <w:spacing w:val="70"/>
        </w:rPr>
        <w:t xml:space="preserve"> </w:t>
      </w:r>
      <w:r>
        <w:rPr>
          <w:spacing w:val="27"/>
        </w:rPr>
        <w:t>содержани</w:t>
      </w:r>
      <w:r>
        <w:t>е</w:t>
      </w:r>
      <w:r>
        <w:rPr>
          <w:spacing w:val="2141"/>
        </w:rPr>
        <w:t xml:space="preserve"> </w:t>
      </w:r>
      <w:r>
        <w:rPr>
          <w:spacing w:val="5"/>
        </w:rPr>
        <w:t>пожарной</w:t>
      </w:r>
      <w:r>
        <w:rPr>
          <w:spacing w:val="51"/>
        </w:rPr>
        <w:t xml:space="preserve"> </w:t>
      </w:r>
      <w:r>
        <w:rPr>
          <w:spacing w:val="6"/>
        </w:rPr>
        <w:t>охраны;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6"/>
        </w:rPr>
        <w:t>создание</w:t>
      </w:r>
      <w:r>
        <w:t>,</w:t>
      </w:r>
      <w:r>
        <w:rPr>
          <w:spacing w:val="72"/>
        </w:rPr>
        <w:t xml:space="preserve"> </w:t>
      </w:r>
      <w:r>
        <w:rPr>
          <w:spacing w:val="26"/>
        </w:rPr>
        <w:t>реорганизаци</w:t>
      </w:r>
      <w:r>
        <w:t>я  и</w:t>
      </w:r>
      <w:r>
        <w:rPr>
          <w:spacing w:val="73"/>
        </w:rPr>
        <w:t xml:space="preserve"> </w:t>
      </w:r>
      <w:r>
        <w:rPr>
          <w:spacing w:val="26"/>
        </w:rPr>
        <w:t>ликвидаци</w:t>
      </w:r>
      <w:r>
        <w:t>я</w:t>
      </w:r>
      <w:r>
        <w:rPr>
          <w:spacing w:val="72"/>
        </w:rPr>
        <w:t xml:space="preserve"> </w:t>
      </w:r>
      <w:r>
        <w:t xml:space="preserve">в  </w:t>
      </w:r>
      <w:r>
        <w:rPr>
          <w:spacing w:val="26"/>
        </w:rPr>
        <w:t>установленно</w:t>
      </w:r>
      <w:r>
        <w:t>м</w:t>
      </w:r>
      <w:r>
        <w:rPr>
          <w:spacing w:val="73"/>
        </w:rPr>
        <w:t xml:space="preserve"> </w:t>
      </w:r>
      <w:r>
        <w:rPr>
          <w:spacing w:val="26"/>
        </w:rPr>
        <w:t>порядк</w:t>
      </w:r>
      <w:r>
        <w:t>е</w:t>
      </w:r>
      <w:r>
        <w:rPr>
          <w:spacing w:val="2491"/>
        </w:rPr>
        <w:t xml:space="preserve"> </w:t>
      </w:r>
      <w:r>
        <w:rPr>
          <w:spacing w:val="5"/>
        </w:rPr>
        <w:t>пожарной</w:t>
      </w:r>
      <w:r>
        <w:rPr>
          <w:spacing w:val="33"/>
        </w:rPr>
        <w:t xml:space="preserve"> </w:t>
      </w:r>
      <w:r>
        <w:rPr>
          <w:spacing w:val="5"/>
        </w:rPr>
        <w:t>охраны,</w:t>
      </w:r>
      <w:r>
        <w:rPr>
          <w:spacing w:val="34"/>
        </w:rPr>
        <w:t xml:space="preserve"> </w:t>
      </w:r>
      <w:r>
        <w:rPr>
          <w:spacing w:val="5"/>
        </w:rPr>
        <w:t>финансируемой</w:t>
      </w:r>
      <w:r>
        <w:rPr>
          <w:spacing w:val="33"/>
        </w:rPr>
        <w:t xml:space="preserve"> </w:t>
      </w:r>
      <w:r>
        <w:rPr>
          <w:spacing w:val="2"/>
        </w:rPr>
        <w:t>за</w:t>
      </w:r>
      <w:r>
        <w:rPr>
          <w:spacing w:val="34"/>
        </w:rPr>
        <w:t xml:space="preserve"> </w:t>
      </w:r>
      <w:r>
        <w:rPr>
          <w:spacing w:val="4"/>
        </w:rPr>
        <w:t>счет</w:t>
      </w:r>
      <w:r>
        <w:rPr>
          <w:spacing w:val="34"/>
        </w:rPr>
        <w:t xml:space="preserve"> </w:t>
      </w:r>
      <w:r>
        <w:rPr>
          <w:spacing w:val="5"/>
        </w:rPr>
        <w:t>средств</w:t>
      </w:r>
      <w:r>
        <w:rPr>
          <w:spacing w:val="33"/>
        </w:rPr>
        <w:t xml:space="preserve"> </w:t>
      </w:r>
      <w:r>
        <w:rPr>
          <w:spacing w:val="5"/>
        </w:rPr>
        <w:t>местных</w:t>
      </w:r>
      <w:r>
        <w:rPr>
          <w:spacing w:val="34"/>
        </w:rPr>
        <w:t xml:space="preserve"> </w:t>
      </w:r>
      <w:r>
        <w:rPr>
          <w:spacing w:val="6"/>
        </w:rPr>
        <w:t>бюджетов;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6"/>
        </w:rPr>
        <w:t>осуществление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6"/>
        </w:rPr>
        <w:t>пределах</w:t>
      </w:r>
      <w:r>
        <w:rPr>
          <w:spacing w:val="38"/>
        </w:rPr>
        <w:t xml:space="preserve"> </w:t>
      </w:r>
      <w:r>
        <w:rPr>
          <w:spacing w:val="6"/>
        </w:rPr>
        <w:t>компетенции</w:t>
      </w:r>
      <w:r>
        <w:rPr>
          <w:spacing w:val="38"/>
        </w:rPr>
        <w:t xml:space="preserve"> </w:t>
      </w:r>
      <w:r>
        <w:rPr>
          <w:spacing w:val="5"/>
        </w:rPr>
        <w:t>органов</w:t>
      </w:r>
      <w:r>
        <w:rPr>
          <w:spacing w:val="38"/>
        </w:rPr>
        <w:t xml:space="preserve"> </w:t>
      </w:r>
      <w:r>
        <w:rPr>
          <w:spacing w:val="6"/>
        </w:rPr>
        <w:t>местного</w:t>
      </w:r>
      <w:r>
        <w:rPr>
          <w:spacing w:val="38"/>
        </w:rPr>
        <w:t xml:space="preserve"> </w:t>
      </w:r>
      <w:r>
        <w:rPr>
          <w:spacing w:val="7"/>
        </w:rPr>
        <w:t>самоуправления</w:t>
      </w:r>
      <w:r>
        <w:rPr>
          <w:spacing w:val="35"/>
          <w:w w:val="101"/>
        </w:rPr>
        <w:t xml:space="preserve"> </w:t>
      </w:r>
      <w:r>
        <w:rPr>
          <w:spacing w:val="12"/>
        </w:rPr>
        <w:t>экономического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12"/>
        </w:rPr>
        <w:t>социального</w:t>
      </w:r>
      <w:r>
        <w:rPr>
          <w:spacing w:val="53"/>
        </w:rPr>
        <w:t xml:space="preserve"> </w:t>
      </w:r>
      <w:r>
        <w:rPr>
          <w:spacing w:val="12"/>
        </w:rPr>
        <w:t>стимулирования</w:t>
      </w:r>
      <w:r>
        <w:rPr>
          <w:spacing w:val="53"/>
        </w:rPr>
        <w:t xml:space="preserve"> </w:t>
      </w:r>
      <w:r>
        <w:rPr>
          <w:spacing w:val="12"/>
        </w:rPr>
        <w:t>обеспечения</w:t>
      </w:r>
      <w:r>
        <w:rPr>
          <w:spacing w:val="54"/>
        </w:rPr>
        <w:t xml:space="preserve"> </w:t>
      </w:r>
      <w:r>
        <w:rPr>
          <w:spacing w:val="14"/>
        </w:rPr>
        <w:t>пожарной</w:t>
      </w:r>
      <w:r>
        <w:rPr>
          <w:spacing w:val="95"/>
          <w:w w:val="101"/>
        </w:rPr>
        <w:t xml:space="preserve"> </w:t>
      </w:r>
      <w:r>
        <w:rPr>
          <w:spacing w:val="5"/>
        </w:rPr>
        <w:t>безопасности;</w:t>
      </w:r>
    </w:p>
    <w:p w:rsidR="00530833" w:rsidRDefault="00530833">
      <w:pPr>
        <w:pStyle w:val="a3"/>
        <w:kinsoku w:val="0"/>
        <w:overflowPunct w:val="0"/>
        <w:spacing w:line="244" w:lineRule="auto"/>
        <w:ind w:right="128"/>
        <w:jc w:val="both"/>
      </w:pPr>
      <w:r>
        <w:rPr>
          <w:spacing w:val="13"/>
        </w:rPr>
        <w:t>установление</w:t>
      </w:r>
      <w:r>
        <w:rPr>
          <w:spacing w:val="48"/>
        </w:rPr>
        <w:t xml:space="preserve"> </w:t>
      </w:r>
      <w:r>
        <w:rPr>
          <w:spacing w:val="13"/>
        </w:rPr>
        <w:t>специальных</w:t>
      </w:r>
      <w:r>
        <w:rPr>
          <w:spacing w:val="48"/>
        </w:rPr>
        <w:t xml:space="preserve"> </w:t>
      </w:r>
      <w:r>
        <w:rPr>
          <w:spacing w:val="12"/>
        </w:rPr>
        <w:t>местных</w:t>
      </w:r>
      <w:r>
        <w:rPr>
          <w:spacing w:val="48"/>
        </w:rPr>
        <w:t xml:space="preserve"> </w:t>
      </w:r>
      <w:r>
        <w:rPr>
          <w:spacing w:val="12"/>
        </w:rPr>
        <w:t>налогов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11"/>
        </w:rPr>
        <w:t>(или)</w:t>
      </w:r>
      <w:r>
        <w:rPr>
          <w:spacing w:val="49"/>
        </w:rPr>
        <w:t xml:space="preserve"> </w:t>
      </w:r>
      <w:r>
        <w:rPr>
          <w:spacing w:val="12"/>
        </w:rPr>
        <w:t>целевых</w:t>
      </w:r>
      <w:r>
        <w:rPr>
          <w:spacing w:val="48"/>
        </w:rPr>
        <w:t xml:space="preserve"> </w:t>
      </w:r>
      <w:r>
        <w:rPr>
          <w:spacing w:val="12"/>
        </w:rPr>
        <w:t>сборов</w:t>
      </w:r>
      <w:r>
        <w:rPr>
          <w:spacing w:val="48"/>
        </w:rPr>
        <w:t xml:space="preserve"> </w:t>
      </w:r>
      <w:r>
        <w:t>с</w:t>
      </w:r>
      <w:r>
        <w:rPr>
          <w:spacing w:val="70"/>
          <w:w w:val="101"/>
        </w:rPr>
        <w:t xml:space="preserve"> </w:t>
      </w:r>
      <w:r>
        <w:rPr>
          <w:spacing w:val="5"/>
        </w:rPr>
        <w:t>граждан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6"/>
        </w:rPr>
        <w:t>юридических</w:t>
      </w:r>
      <w:r>
        <w:rPr>
          <w:spacing w:val="35"/>
        </w:rPr>
        <w:t xml:space="preserve"> </w:t>
      </w:r>
      <w:r>
        <w:rPr>
          <w:spacing w:val="4"/>
        </w:rPr>
        <w:t>лиц</w:t>
      </w:r>
      <w:r>
        <w:rPr>
          <w:spacing w:val="35"/>
        </w:rPr>
        <w:t xml:space="preserve"> </w:t>
      </w:r>
      <w:r>
        <w:rPr>
          <w:spacing w:val="3"/>
        </w:rPr>
        <w:t>на</w:t>
      </w:r>
      <w:r>
        <w:rPr>
          <w:spacing w:val="35"/>
        </w:rPr>
        <w:t xml:space="preserve"> </w:t>
      </w:r>
      <w:r>
        <w:rPr>
          <w:spacing w:val="6"/>
        </w:rPr>
        <w:t>обеспечение</w:t>
      </w:r>
      <w:r>
        <w:rPr>
          <w:spacing w:val="35"/>
        </w:rPr>
        <w:t xml:space="preserve"> </w:t>
      </w:r>
      <w:r>
        <w:rPr>
          <w:spacing w:val="6"/>
        </w:rPr>
        <w:t>пожарной</w:t>
      </w:r>
      <w:r>
        <w:rPr>
          <w:spacing w:val="36"/>
        </w:rPr>
        <w:t xml:space="preserve"> </w:t>
      </w:r>
      <w:r>
        <w:rPr>
          <w:spacing w:val="7"/>
        </w:rPr>
        <w:t>безопасности;</w:t>
      </w:r>
    </w:p>
    <w:p w:rsidR="00530833" w:rsidRDefault="00530833">
      <w:pPr>
        <w:pStyle w:val="a3"/>
        <w:kinsoku w:val="0"/>
        <w:overflowPunct w:val="0"/>
        <w:jc w:val="both"/>
      </w:pPr>
      <w:r>
        <w:rPr>
          <w:spacing w:val="6"/>
        </w:rPr>
        <w:t>содействие</w:t>
      </w:r>
      <w:r>
        <w:rPr>
          <w:spacing w:val="38"/>
        </w:rPr>
        <w:t xml:space="preserve"> </w:t>
      </w:r>
      <w:r>
        <w:rPr>
          <w:spacing w:val="6"/>
        </w:rPr>
        <w:t>созданию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6"/>
        </w:rPr>
        <w:t>деятельности</w:t>
      </w:r>
      <w:r>
        <w:rPr>
          <w:spacing w:val="39"/>
        </w:rPr>
        <w:t xml:space="preserve"> </w:t>
      </w:r>
      <w:r>
        <w:rPr>
          <w:spacing w:val="5"/>
        </w:rPr>
        <w:t>фондов</w:t>
      </w:r>
      <w:r>
        <w:rPr>
          <w:spacing w:val="38"/>
        </w:rPr>
        <w:t xml:space="preserve"> </w:t>
      </w:r>
      <w:r>
        <w:rPr>
          <w:spacing w:val="6"/>
        </w:rPr>
        <w:t>пожарной</w:t>
      </w:r>
      <w:r>
        <w:rPr>
          <w:spacing w:val="39"/>
        </w:rPr>
        <w:t xml:space="preserve"> </w:t>
      </w:r>
      <w:r>
        <w:rPr>
          <w:spacing w:val="7"/>
        </w:rPr>
        <w:t>безопасности;</w:t>
      </w:r>
    </w:p>
    <w:p w:rsidR="00530833" w:rsidRDefault="00530833">
      <w:pPr>
        <w:pStyle w:val="a3"/>
        <w:kinsoku w:val="0"/>
        <w:overflowPunct w:val="0"/>
        <w:spacing w:before="124" w:line="244" w:lineRule="auto"/>
        <w:ind w:right="125"/>
        <w:jc w:val="both"/>
      </w:pPr>
      <w:r>
        <w:rPr>
          <w:spacing w:val="10"/>
        </w:rPr>
        <w:t>обучение</w:t>
      </w:r>
      <w:r>
        <w:rPr>
          <w:spacing w:val="41"/>
        </w:rPr>
        <w:t xml:space="preserve"> </w:t>
      </w:r>
      <w:r>
        <w:rPr>
          <w:spacing w:val="10"/>
        </w:rPr>
        <w:t>населения</w:t>
      </w:r>
      <w:r>
        <w:rPr>
          <w:spacing w:val="41"/>
        </w:rPr>
        <w:t xml:space="preserve"> </w:t>
      </w:r>
      <w:r>
        <w:rPr>
          <w:spacing w:val="9"/>
        </w:rPr>
        <w:t>мерам</w:t>
      </w:r>
      <w:r>
        <w:rPr>
          <w:spacing w:val="42"/>
        </w:rPr>
        <w:t xml:space="preserve"> </w:t>
      </w:r>
      <w:r>
        <w:rPr>
          <w:spacing w:val="10"/>
        </w:rPr>
        <w:t>пожарной</w:t>
      </w:r>
      <w:r>
        <w:rPr>
          <w:spacing w:val="41"/>
        </w:rPr>
        <w:t xml:space="preserve"> </w:t>
      </w:r>
      <w:r>
        <w:rPr>
          <w:spacing w:val="10"/>
        </w:rPr>
        <w:t>безопасности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7"/>
        </w:rPr>
        <w:t>его</w:t>
      </w:r>
      <w:r>
        <w:rPr>
          <w:spacing w:val="42"/>
        </w:rPr>
        <w:t xml:space="preserve"> </w:t>
      </w:r>
      <w:r>
        <w:rPr>
          <w:spacing w:val="10"/>
        </w:rPr>
        <w:t>привлечения</w:t>
      </w:r>
      <w:r>
        <w:rPr>
          <w:spacing w:val="41"/>
        </w:rPr>
        <w:t xml:space="preserve"> </w:t>
      </w:r>
      <w:r>
        <w:t>к</w:t>
      </w:r>
      <w:r>
        <w:rPr>
          <w:spacing w:val="69"/>
          <w:w w:val="101"/>
        </w:rPr>
        <w:t xml:space="preserve"> </w:t>
      </w:r>
      <w:r>
        <w:rPr>
          <w:spacing w:val="7"/>
        </w:rPr>
        <w:t>предупреждению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6"/>
        </w:rPr>
        <w:t>тушению</w:t>
      </w:r>
      <w:r>
        <w:rPr>
          <w:spacing w:val="42"/>
        </w:rPr>
        <w:t xml:space="preserve"> </w:t>
      </w:r>
      <w:r>
        <w:rPr>
          <w:spacing w:val="8"/>
        </w:rPr>
        <w:t>пожаров;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5"/>
        </w:rPr>
        <w:t>содействи</w:t>
      </w:r>
      <w:r>
        <w:t>е</w:t>
      </w:r>
      <w:r>
        <w:rPr>
          <w:spacing w:val="1"/>
        </w:rPr>
        <w:t xml:space="preserve"> </w:t>
      </w:r>
      <w:r>
        <w:rPr>
          <w:spacing w:val="25"/>
        </w:rPr>
        <w:t>деятельност</w:t>
      </w:r>
      <w:r>
        <w:t>и</w:t>
      </w:r>
      <w:r>
        <w:rPr>
          <w:spacing w:val="1"/>
        </w:rPr>
        <w:t xml:space="preserve"> </w:t>
      </w:r>
      <w:r>
        <w:rPr>
          <w:spacing w:val="25"/>
        </w:rPr>
        <w:t>добровольны</w:t>
      </w:r>
      <w:r>
        <w:t>х</w:t>
      </w:r>
      <w:r>
        <w:rPr>
          <w:spacing w:val="1"/>
        </w:rPr>
        <w:t xml:space="preserve"> </w:t>
      </w:r>
      <w:r>
        <w:rPr>
          <w:spacing w:val="25"/>
        </w:rPr>
        <w:t>пожарны</w:t>
      </w:r>
      <w:r>
        <w:t>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25"/>
        </w:rPr>
        <w:t>объединени</w:t>
      </w:r>
      <w:r>
        <w:t>й</w:t>
      </w:r>
      <w:r>
        <w:rPr>
          <w:spacing w:val="2449"/>
        </w:rPr>
        <w:t xml:space="preserve"> </w:t>
      </w:r>
      <w:r>
        <w:rPr>
          <w:spacing w:val="5"/>
        </w:rPr>
        <w:t>пожарной</w:t>
      </w:r>
      <w:r>
        <w:rPr>
          <w:spacing w:val="51"/>
        </w:rPr>
        <w:t xml:space="preserve"> </w:t>
      </w:r>
      <w:r>
        <w:rPr>
          <w:spacing w:val="6"/>
        </w:rPr>
        <w:t>охраны;</w:t>
      </w:r>
    </w:p>
    <w:p w:rsidR="00530833" w:rsidRDefault="00530833">
      <w:pPr>
        <w:pStyle w:val="a3"/>
        <w:kinsoku w:val="0"/>
        <w:overflowPunct w:val="0"/>
        <w:spacing w:line="244" w:lineRule="auto"/>
        <w:ind w:right="113"/>
        <w:jc w:val="both"/>
      </w:pPr>
      <w:bookmarkStart w:id="315" w:name="bookmark205"/>
      <w:bookmarkEnd w:id="315"/>
      <w:r>
        <w:rPr>
          <w:spacing w:val="26"/>
        </w:rPr>
        <w:t>организаци</w:t>
      </w:r>
      <w:r>
        <w:t>я</w:t>
      </w:r>
      <w:r>
        <w:rPr>
          <w:spacing w:val="3"/>
        </w:rPr>
        <w:t xml:space="preserve"> </w:t>
      </w:r>
      <w:r>
        <w:rPr>
          <w:spacing w:val="26"/>
        </w:rPr>
        <w:t>общественног</w:t>
      </w:r>
      <w:r>
        <w:t>о</w:t>
      </w:r>
      <w:r>
        <w:rPr>
          <w:spacing w:val="3"/>
        </w:rPr>
        <w:t xml:space="preserve"> </w:t>
      </w:r>
      <w:r>
        <w:rPr>
          <w:spacing w:val="26"/>
        </w:rPr>
        <w:t>контрол</w:t>
      </w:r>
      <w:r>
        <w:t>я</w:t>
      </w:r>
      <w:r>
        <w:rPr>
          <w:spacing w:val="3"/>
        </w:rPr>
        <w:t xml:space="preserve"> </w:t>
      </w:r>
      <w:r>
        <w:rPr>
          <w:spacing w:val="12"/>
        </w:rPr>
        <w:t>за</w:t>
      </w:r>
      <w:r>
        <w:rPr>
          <w:spacing w:val="3"/>
        </w:rPr>
        <w:t xml:space="preserve"> </w:t>
      </w:r>
      <w:r>
        <w:rPr>
          <w:spacing w:val="26"/>
        </w:rPr>
        <w:t>обеспечение</w:t>
      </w:r>
      <w:r>
        <w:t>м</w:t>
      </w:r>
      <w:r>
        <w:rPr>
          <w:spacing w:val="3"/>
        </w:rPr>
        <w:t xml:space="preserve"> </w:t>
      </w:r>
      <w:r>
        <w:rPr>
          <w:spacing w:val="26"/>
        </w:rPr>
        <w:t>пожарно</w:t>
      </w:r>
      <w:r>
        <w:t>й</w:t>
      </w:r>
      <w:r>
        <w:rPr>
          <w:spacing w:val="2494"/>
        </w:rPr>
        <w:t xml:space="preserve"> </w:t>
      </w:r>
      <w:r>
        <w:rPr>
          <w:spacing w:val="5"/>
        </w:rPr>
        <w:t>безопасности.</w:t>
      </w:r>
    </w:p>
    <w:p w:rsidR="00530833" w:rsidRDefault="00530833">
      <w:pPr>
        <w:pStyle w:val="a3"/>
        <w:kinsoku w:val="0"/>
        <w:overflowPunct w:val="0"/>
        <w:jc w:val="both"/>
      </w:pPr>
      <w:r>
        <w:t>В</w:t>
      </w:r>
      <w:r>
        <w:rPr>
          <w:spacing w:val="29"/>
        </w:rPr>
        <w:t xml:space="preserve"> </w:t>
      </w:r>
      <w:r>
        <w:rPr>
          <w:spacing w:val="5"/>
        </w:rPr>
        <w:t>соответствии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rPr>
          <w:spacing w:val="5"/>
        </w:rPr>
        <w:t>Федеральным</w:t>
      </w:r>
      <w:r>
        <w:rPr>
          <w:spacing w:val="29"/>
        </w:rPr>
        <w:t xml:space="preserve"> </w:t>
      </w:r>
      <w:r>
        <w:rPr>
          <w:spacing w:val="5"/>
        </w:rPr>
        <w:t>конституционным</w:t>
      </w:r>
      <w:r>
        <w:rPr>
          <w:spacing w:val="30"/>
        </w:rPr>
        <w:t xml:space="preserve"> </w:t>
      </w:r>
      <w:r>
        <w:rPr>
          <w:spacing w:val="5"/>
        </w:rPr>
        <w:t>законом</w:t>
      </w:r>
      <w:r>
        <w:rPr>
          <w:spacing w:val="29"/>
        </w:rPr>
        <w:t xml:space="preserve"> </w:t>
      </w:r>
      <w:r>
        <w:rPr>
          <w:spacing w:val="2"/>
        </w:rPr>
        <w:t>от</w:t>
      </w:r>
      <w:r>
        <w:rPr>
          <w:spacing w:val="30"/>
        </w:rPr>
        <w:t xml:space="preserve"> </w:t>
      </w:r>
      <w:r>
        <w:rPr>
          <w:spacing w:val="2"/>
        </w:rPr>
        <w:t>30</w:t>
      </w:r>
      <w:r>
        <w:rPr>
          <w:spacing w:val="29"/>
        </w:rPr>
        <w:t xml:space="preserve"> </w:t>
      </w:r>
      <w:r>
        <w:rPr>
          <w:spacing w:val="3"/>
        </w:rPr>
        <w:t>мая</w:t>
      </w:r>
      <w:r>
        <w:rPr>
          <w:spacing w:val="30"/>
        </w:rPr>
        <w:t xml:space="preserve"> </w:t>
      </w:r>
      <w:r>
        <w:rPr>
          <w:spacing w:val="4"/>
        </w:rPr>
        <w:t>2001</w:t>
      </w:r>
      <w:r>
        <w:rPr>
          <w:spacing w:val="29"/>
        </w:rPr>
        <w:t xml:space="preserve"> </w:t>
      </w:r>
      <w:r>
        <w:rPr>
          <w:spacing w:val="6"/>
        </w:rPr>
        <w:t>г.</w:t>
      </w:r>
    </w:p>
    <w:p w:rsidR="00530833" w:rsidRDefault="00530833">
      <w:pPr>
        <w:pStyle w:val="a3"/>
        <w:kinsoku w:val="0"/>
        <w:overflowPunct w:val="0"/>
        <w:spacing w:before="4" w:line="244" w:lineRule="auto"/>
        <w:ind w:right="111"/>
        <w:jc w:val="both"/>
        <w:rPr>
          <w:color w:val="000000"/>
        </w:rPr>
      </w:pPr>
      <w:r>
        <w:t>№</w:t>
      </w:r>
      <w:r>
        <w:rPr>
          <w:spacing w:val="55"/>
        </w:rPr>
        <w:t xml:space="preserve"> </w:t>
      </w:r>
      <w:r>
        <w:rPr>
          <w:spacing w:val="15"/>
        </w:rPr>
        <w:t>3-ФКЗ</w:t>
      </w:r>
      <w:r>
        <w:rPr>
          <w:spacing w:val="55"/>
        </w:rPr>
        <w:t xml:space="preserve"> </w:t>
      </w:r>
      <w:r>
        <w:rPr>
          <w:spacing w:val="9"/>
        </w:rPr>
        <w:t>“О</w:t>
      </w:r>
      <w:r>
        <w:rPr>
          <w:spacing w:val="56"/>
        </w:rPr>
        <w:t xml:space="preserve"> </w:t>
      </w:r>
      <w:r>
        <w:rPr>
          <w:spacing w:val="18"/>
        </w:rPr>
        <w:t>чрезвычайном</w:t>
      </w:r>
      <w:r>
        <w:rPr>
          <w:spacing w:val="55"/>
        </w:rPr>
        <w:t xml:space="preserve"> </w:t>
      </w:r>
      <w:r>
        <w:rPr>
          <w:spacing w:val="13"/>
        </w:rPr>
        <w:t>положении”</w:t>
      </w:r>
      <w:hyperlink w:anchor="bookmark276" w:history="1">
        <w:r>
          <w:rPr>
            <w:color w:val="800000"/>
            <w:spacing w:val="13"/>
            <w:u w:val="single"/>
          </w:rPr>
          <w:t>[106]</w:t>
        </w:r>
        <w:r>
          <w:rPr>
            <w:color w:val="800000"/>
            <w:spacing w:val="43"/>
            <w:u w:val="single"/>
          </w:rPr>
          <w:t xml:space="preserve"> </w:t>
        </w:r>
      </w:hyperlink>
      <w:r>
        <w:rPr>
          <w:color w:val="000000"/>
          <w:spacing w:val="14"/>
        </w:rPr>
        <w:t>(в</w:t>
      </w:r>
      <w:r>
        <w:rPr>
          <w:color w:val="000000"/>
          <w:spacing w:val="5"/>
        </w:rPr>
        <w:t xml:space="preserve"> </w:t>
      </w:r>
      <w:proofErr w:type="spellStart"/>
      <w:r>
        <w:rPr>
          <w:color w:val="000000"/>
          <w:spacing w:val="30"/>
        </w:rPr>
        <w:t>последующ</w:t>
      </w:r>
      <w:proofErr w:type="spellEnd"/>
      <w:r>
        <w:rPr>
          <w:color w:val="000000"/>
        </w:rPr>
        <w:t>.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30"/>
        </w:rPr>
        <w:t>ред.</w:t>
      </w:r>
      <w:r>
        <w:rPr>
          <w:color w:val="000000"/>
        </w:rPr>
        <w:t>)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848"/>
          <w:w w:val="101"/>
        </w:rPr>
        <w:t xml:space="preserve"> </w:t>
      </w:r>
      <w:r>
        <w:rPr>
          <w:color w:val="000000"/>
          <w:spacing w:val="27"/>
        </w:rPr>
        <w:t>перио</w:t>
      </w:r>
      <w:r>
        <w:rPr>
          <w:color w:val="000000"/>
        </w:rPr>
        <w:t>д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27"/>
        </w:rPr>
        <w:t>официальн</w:t>
      </w:r>
      <w:r>
        <w:rPr>
          <w:color w:val="000000"/>
        </w:rPr>
        <w:t>о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27"/>
        </w:rPr>
        <w:t>объявленно</w:t>
      </w:r>
      <w:r>
        <w:rPr>
          <w:color w:val="000000"/>
        </w:rPr>
        <w:t>й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27"/>
        </w:rPr>
        <w:t>чрезвычайно</w:t>
      </w:r>
      <w:r>
        <w:rPr>
          <w:color w:val="000000"/>
        </w:rPr>
        <w:t>й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27"/>
        </w:rPr>
        <w:t>ситуаци</w:t>
      </w:r>
      <w:r>
        <w:rPr>
          <w:color w:val="000000"/>
        </w:rPr>
        <w:t>и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27"/>
        </w:rPr>
        <w:t>Указо</w:t>
      </w:r>
      <w:r>
        <w:rPr>
          <w:color w:val="000000"/>
        </w:rPr>
        <w:t>м</w:t>
      </w:r>
      <w:r>
        <w:rPr>
          <w:color w:val="000000"/>
          <w:spacing w:val="2585"/>
        </w:rPr>
        <w:t xml:space="preserve"> </w:t>
      </w:r>
      <w:r>
        <w:rPr>
          <w:color w:val="000000"/>
          <w:spacing w:val="8"/>
        </w:rPr>
        <w:t>Президента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4"/>
        </w:rPr>
        <w:t>РФ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о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7"/>
        </w:rPr>
        <w:t>введении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8"/>
        </w:rPr>
        <w:t>чрезвычайного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7"/>
        </w:rPr>
        <w:t>положения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4"/>
        </w:rPr>
        <w:t>на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7"/>
        </w:rPr>
        <w:t>период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9"/>
        </w:rPr>
        <w:t>действия</w:t>
      </w:r>
      <w:r>
        <w:rPr>
          <w:color w:val="000000"/>
          <w:spacing w:val="48"/>
          <w:w w:val="101"/>
        </w:rPr>
        <w:t xml:space="preserve"> </w:t>
      </w:r>
      <w:r>
        <w:rPr>
          <w:color w:val="000000"/>
          <w:spacing w:val="17"/>
        </w:rPr>
        <w:t>чрезвычайного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16"/>
        </w:rPr>
        <w:t>положения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15"/>
        </w:rPr>
        <w:t>может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17"/>
        </w:rPr>
        <w:t>предусматриваться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16"/>
        </w:rPr>
        <w:t>введение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12"/>
        </w:rPr>
        <w:t>мер</w:t>
      </w:r>
      <w:r>
        <w:rPr>
          <w:color w:val="000000"/>
          <w:spacing w:val="60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64"/>
          <w:w w:val="101"/>
        </w:rPr>
        <w:t xml:space="preserve"> </w:t>
      </w:r>
      <w:r>
        <w:rPr>
          <w:color w:val="000000"/>
          <w:spacing w:val="7"/>
        </w:rPr>
        <w:t>временных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8"/>
        </w:rPr>
        <w:t>ограничений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6"/>
        </w:rPr>
        <w:t>виде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7"/>
        </w:rPr>
        <w:t>полного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5"/>
        </w:rPr>
        <w:t>или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8"/>
        </w:rPr>
        <w:t>частичного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9"/>
        </w:rPr>
        <w:t>приостановления</w:t>
      </w:r>
      <w:r>
        <w:rPr>
          <w:color w:val="000000"/>
          <w:spacing w:val="44"/>
          <w:w w:val="101"/>
        </w:rPr>
        <w:t xml:space="preserve"> </w:t>
      </w:r>
      <w:r>
        <w:rPr>
          <w:color w:val="000000"/>
          <w:spacing w:val="3"/>
        </w:rPr>
        <w:t>на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6"/>
        </w:rPr>
        <w:t>территории,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3"/>
        </w:rPr>
        <w:t>на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5"/>
        </w:rPr>
        <w:t>которой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5"/>
        </w:rPr>
        <w:t>введено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6"/>
        </w:rPr>
        <w:t>чрезвычайное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6"/>
        </w:rPr>
        <w:t>положение,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7"/>
        </w:rPr>
        <w:t>полномочий</w:t>
      </w:r>
      <w:r>
        <w:rPr>
          <w:color w:val="000000"/>
          <w:spacing w:val="49"/>
          <w:w w:val="101"/>
        </w:rPr>
        <w:t xml:space="preserve"> </w:t>
      </w:r>
      <w:r>
        <w:rPr>
          <w:color w:val="000000"/>
          <w:spacing w:val="26"/>
        </w:rPr>
        <w:t>органо</w:t>
      </w:r>
      <w:r>
        <w:rPr>
          <w:color w:val="000000"/>
        </w:rPr>
        <w:t>в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26"/>
        </w:rPr>
        <w:t>исполнительно</w:t>
      </w:r>
      <w:r>
        <w:rPr>
          <w:color w:val="000000"/>
        </w:rPr>
        <w:t>й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26"/>
        </w:rPr>
        <w:t>власт</w:t>
      </w:r>
      <w:r>
        <w:rPr>
          <w:color w:val="000000"/>
        </w:rPr>
        <w:t>и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26"/>
        </w:rPr>
        <w:t>субъект</w:t>
      </w:r>
      <w:r>
        <w:rPr>
          <w:color w:val="000000"/>
        </w:rPr>
        <w:t>а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26"/>
        </w:rPr>
        <w:t>(субъектов</w:t>
      </w:r>
      <w:r>
        <w:rPr>
          <w:color w:val="000000"/>
        </w:rPr>
        <w:t>)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26"/>
        </w:rPr>
        <w:t>Российско</w:t>
      </w:r>
      <w:r>
        <w:rPr>
          <w:color w:val="000000"/>
        </w:rPr>
        <w:t>й</w:t>
      </w:r>
      <w:r>
        <w:rPr>
          <w:color w:val="000000"/>
          <w:spacing w:val="2653"/>
        </w:rPr>
        <w:t xml:space="preserve"> </w:t>
      </w:r>
      <w:r>
        <w:rPr>
          <w:color w:val="000000"/>
          <w:spacing w:val="5"/>
        </w:rPr>
        <w:t>Федерации,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а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4"/>
        </w:rPr>
        <w:t>также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5"/>
        </w:rPr>
        <w:t>органов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5"/>
        </w:rPr>
        <w:t>местного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6"/>
        </w:rPr>
        <w:t>самоуправления.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t>В</w:t>
      </w:r>
      <w:r>
        <w:rPr>
          <w:spacing w:val="37"/>
        </w:rPr>
        <w:t xml:space="preserve"> </w:t>
      </w:r>
      <w:r>
        <w:rPr>
          <w:spacing w:val="10"/>
        </w:rPr>
        <w:t>соответствии</w:t>
      </w:r>
      <w:r>
        <w:rPr>
          <w:spacing w:val="3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rPr>
          <w:spacing w:val="10"/>
        </w:rPr>
        <w:t>Федеральным</w:t>
      </w:r>
      <w:r>
        <w:rPr>
          <w:spacing w:val="37"/>
        </w:rPr>
        <w:t xml:space="preserve"> </w:t>
      </w:r>
      <w:r>
        <w:rPr>
          <w:spacing w:val="10"/>
        </w:rPr>
        <w:t>законом</w:t>
      </w:r>
      <w:r>
        <w:rPr>
          <w:spacing w:val="38"/>
        </w:rPr>
        <w:t xml:space="preserve"> </w:t>
      </w:r>
      <w:r>
        <w:rPr>
          <w:spacing w:val="5"/>
        </w:rPr>
        <w:t>от</w:t>
      </w:r>
      <w:r>
        <w:rPr>
          <w:spacing w:val="37"/>
        </w:rPr>
        <w:t xml:space="preserve"> </w:t>
      </w:r>
      <w:r>
        <w:rPr>
          <w:spacing w:val="5"/>
        </w:rPr>
        <w:t>28</w:t>
      </w:r>
      <w:r>
        <w:rPr>
          <w:spacing w:val="37"/>
        </w:rPr>
        <w:t xml:space="preserve"> </w:t>
      </w:r>
      <w:r>
        <w:rPr>
          <w:spacing w:val="9"/>
        </w:rPr>
        <w:t>марта</w:t>
      </w:r>
      <w:r>
        <w:rPr>
          <w:spacing w:val="38"/>
        </w:rPr>
        <w:t xml:space="preserve"> </w:t>
      </w:r>
      <w:r>
        <w:rPr>
          <w:spacing w:val="8"/>
        </w:rPr>
        <w:t>1998</w:t>
      </w:r>
      <w:r>
        <w:rPr>
          <w:spacing w:val="37"/>
        </w:rPr>
        <w:t xml:space="preserve"> </w:t>
      </w:r>
      <w:r>
        <w:rPr>
          <w:spacing w:val="5"/>
        </w:rPr>
        <w:t>г.</w:t>
      </w:r>
      <w:r>
        <w:rPr>
          <w:spacing w:val="38"/>
        </w:rPr>
        <w:t xml:space="preserve"> </w:t>
      </w:r>
      <w:r>
        <w:t>№</w:t>
      </w:r>
      <w:r>
        <w:rPr>
          <w:spacing w:val="37"/>
        </w:rPr>
        <w:t xml:space="preserve"> </w:t>
      </w:r>
      <w:r>
        <w:rPr>
          <w:spacing w:val="9"/>
        </w:rPr>
        <w:t>53-ФЗ</w:t>
      </w:r>
      <w:r>
        <w:rPr>
          <w:spacing w:val="38"/>
        </w:rPr>
        <w:t xml:space="preserve"> </w:t>
      </w:r>
      <w:r>
        <w:rPr>
          <w:spacing w:val="12"/>
        </w:rPr>
        <w:t>“О</w:t>
      </w:r>
      <w:r>
        <w:rPr>
          <w:spacing w:val="74"/>
          <w:w w:val="101"/>
        </w:rPr>
        <w:t xml:space="preserve"> </w:t>
      </w:r>
      <w:r>
        <w:rPr>
          <w:spacing w:val="31"/>
        </w:rPr>
        <w:t>воинско</w:t>
      </w:r>
      <w:r>
        <w:t>й</w:t>
      </w:r>
      <w:r>
        <w:rPr>
          <w:spacing w:val="8"/>
        </w:rPr>
        <w:t xml:space="preserve"> </w:t>
      </w:r>
      <w:r>
        <w:rPr>
          <w:spacing w:val="31"/>
        </w:rPr>
        <w:t>обязанност</w:t>
      </w:r>
      <w:r>
        <w:t>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31"/>
        </w:rPr>
        <w:t>военно</w:t>
      </w:r>
      <w:r>
        <w:t>й</w:t>
      </w:r>
      <w:r>
        <w:rPr>
          <w:spacing w:val="9"/>
        </w:rPr>
        <w:t xml:space="preserve"> </w:t>
      </w:r>
      <w:r>
        <w:rPr>
          <w:spacing w:val="31"/>
        </w:rPr>
        <w:t>службе</w:t>
      </w:r>
      <w:r>
        <w:t>”</w:t>
      </w:r>
      <w:r>
        <w:rPr>
          <w:spacing w:val="-39"/>
        </w:rPr>
        <w:t xml:space="preserve"> </w:t>
      </w:r>
      <w:hyperlink w:anchor="bookmark276" w:history="1">
        <w:r>
          <w:rPr>
            <w:color w:val="800000"/>
            <w:spacing w:val="1"/>
            <w:u w:val="single"/>
          </w:rPr>
          <w:t>[107]</w:t>
        </w:r>
        <w:r>
          <w:rPr>
            <w:color w:val="800000"/>
            <w:spacing w:val="49"/>
            <w:u w:val="single"/>
          </w:rPr>
          <w:t xml:space="preserve"> </w:t>
        </w:r>
      </w:hyperlink>
      <w:r>
        <w:rPr>
          <w:color w:val="000000"/>
          <w:spacing w:val="34"/>
        </w:rPr>
        <w:t>орган</w:t>
      </w:r>
      <w:r>
        <w:rPr>
          <w:color w:val="000000"/>
        </w:rPr>
        <w:t>ы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34"/>
        </w:rPr>
        <w:t>местног</w:t>
      </w:r>
      <w:r>
        <w:rPr>
          <w:color w:val="000000"/>
        </w:rPr>
        <w:t>о</w:t>
      </w:r>
      <w:r>
        <w:rPr>
          <w:color w:val="000000"/>
          <w:spacing w:val="2661"/>
        </w:rPr>
        <w:t xml:space="preserve"> </w:t>
      </w:r>
      <w:r>
        <w:rPr>
          <w:color w:val="000000"/>
          <w:spacing w:val="7"/>
        </w:rPr>
        <w:t>самоуправления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7"/>
        </w:rPr>
        <w:t>обеспечивают</w:t>
      </w:r>
      <w:r>
        <w:rPr>
          <w:color w:val="000000"/>
          <w:spacing w:val="39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6"/>
        </w:rPr>
        <w:t>пределах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6"/>
        </w:rPr>
        <w:t>своей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7"/>
        </w:rPr>
        <w:t>компетенции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8"/>
        </w:rPr>
        <w:t>исполнение</w:t>
      </w:r>
      <w:r>
        <w:rPr>
          <w:color w:val="000000"/>
          <w:spacing w:val="44"/>
          <w:w w:val="101"/>
        </w:rPr>
        <w:t xml:space="preserve"> </w:t>
      </w:r>
      <w:r>
        <w:rPr>
          <w:color w:val="000000"/>
          <w:spacing w:val="42"/>
        </w:rPr>
        <w:t>гражданам</w:t>
      </w:r>
      <w:r>
        <w:rPr>
          <w:color w:val="000000"/>
        </w:rPr>
        <w:t>и</w:t>
      </w:r>
      <w:r>
        <w:rPr>
          <w:color w:val="000000"/>
          <w:spacing w:val="32"/>
        </w:rPr>
        <w:t xml:space="preserve"> </w:t>
      </w:r>
      <w:r>
        <w:rPr>
          <w:color w:val="000000"/>
          <w:spacing w:val="42"/>
        </w:rPr>
        <w:t>воинско</w:t>
      </w:r>
      <w:r>
        <w:rPr>
          <w:color w:val="000000"/>
        </w:rPr>
        <w:t>й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42"/>
        </w:rPr>
        <w:t>обязанности</w:t>
      </w:r>
      <w:r>
        <w:rPr>
          <w:color w:val="000000"/>
        </w:rPr>
        <w:t>.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42"/>
        </w:rPr>
        <w:t>Воински</w:t>
      </w:r>
      <w:r>
        <w:rPr>
          <w:color w:val="000000"/>
        </w:rPr>
        <w:t>й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42"/>
        </w:rPr>
        <w:t>уче</w:t>
      </w:r>
      <w:r>
        <w:rPr>
          <w:color w:val="000000"/>
        </w:rPr>
        <w:t>т</w:t>
      </w:r>
      <w:r>
        <w:rPr>
          <w:color w:val="000000"/>
          <w:spacing w:val="32"/>
        </w:rPr>
        <w:t xml:space="preserve"> </w:t>
      </w:r>
      <w:r>
        <w:rPr>
          <w:color w:val="000000"/>
          <w:spacing w:val="42"/>
        </w:rPr>
        <w:t>гражда</w:t>
      </w:r>
      <w:r>
        <w:rPr>
          <w:color w:val="000000"/>
        </w:rPr>
        <w:t>н</w:t>
      </w:r>
      <w:r>
        <w:rPr>
          <w:color w:val="000000"/>
          <w:spacing w:val="3666"/>
        </w:rPr>
        <w:t xml:space="preserve"> </w:t>
      </w:r>
      <w:r>
        <w:rPr>
          <w:color w:val="000000"/>
          <w:spacing w:val="15"/>
        </w:rPr>
        <w:t>осуществляется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8"/>
        </w:rPr>
        <w:t>по</w:t>
      </w:r>
      <w:r>
        <w:rPr>
          <w:color w:val="000000"/>
          <w:spacing w:val="54"/>
        </w:rPr>
        <w:t xml:space="preserve"> </w:t>
      </w:r>
      <w:r>
        <w:rPr>
          <w:color w:val="000000"/>
          <w:spacing w:val="13"/>
        </w:rPr>
        <w:t>месту</w:t>
      </w:r>
      <w:r>
        <w:rPr>
          <w:color w:val="000000"/>
          <w:spacing w:val="54"/>
        </w:rPr>
        <w:t xml:space="preserve"> </w:t>
      </w:r>
      <w:r>
        <w:rPr>
          <w:color w:val="000000"/>
          <w:spacing w:val="8"/>
        </w:rPr>
        <w:t>их</w:t>
      </w:r>
      <w:r>
        <w:rPr>
          <w:color w:val="000000"/>
          <w:spacing w:val="54"/>
        </w:rPr>
        <w:t xml:space="preserve"> </w:t>
      </w:r>
      <w:r>
        <w:rPr>
          <w:color w:val="000000"/>
          <w:spacing w:val="15"/>
        </w:rPr>
        <w:t>жительства</w:t>
      </w:r>
      <w:r>
        <w:rPr>
          <w:color w:val="000000"/>
          <w:spacing w:val="54"/>
        </w:rPr>
        <w:t xml:space="preserve"> </w:t>
      </w:r>
      <w:r>
        <w:rPr>
          <w:color w:val="000000"/>
          <w:spacing w:val="14"/>
        </w:rPr>
        <w:t>военными</w:t>
      </w:r>
      <w:r>
        <w:rPr>
          <w:color w:val="000000"/>
          <w:spacing w:val="54"/>
        </w:rPr>
        <w:t xml:space="preserve"> </w:t>
      </w:r>
      <w:r>
        <w:rPr>
          <w:color w:val="000000"/>
          <w:spacing w:val="15"/>
        </w:rPr>
        <w:t>комиссариатами.</w:t>
      </w:r>
      <w:r>
        <w:rPr>
          <w:color w:val="000000"/>
          <w:spacing w:val="54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63"/>
          <w:w w:val="101"/>
        </w:rPr>
        <w:t xml:space="preserve"> </w:t>
      </w:r>
      <w:r>
        <w:rPr>
          <w:color w:val="000000"/>
          <w:spacing w:val="26"/>
        </w:rPr>
        <w:t>населенны</w:t>
      </w:r>
      <w:r>
        <w:rPr>
          <w:color w:val="000000"/>
        </w:rPr>
        <w:t>х</w:t>
      </w:r>
      <w:r>
        <w:rPr>
          <w:color w:val="000000"/>
          <w:spacing w:val="73"/>
        </w:rPr>
        <w:t xml:space="preserve"> </w:t>
      </w:r>
      <w:r>
        <w:rPr>
          <w:color w:val="000000"/>
          <w:spacing w:val="26"/>
        </w:rPr>
        <w:t>пунктах</w:t>
      </w:r>
      <w:r>
        <w:rPr>
          <w:color w:val="000000"/>
        </w:rPr>
        <w:t>,</w:t>
      </w:r>
      <w:r>
        <w:rPr>
          <w:color w:val="000000"/>
          <w:spacing w:val="73"/>
        </w:rPr>
        <w:t xml:space="preserve"> </w:t>
      </w:r>
      <w:r>
        <w:rPr>
          <w:color w:val="000000"/>
          <w:spacing w:val="17"/>
        </w:rPr>
        <w:t>где</w:t>
      </w:r>
      <w:r>
        <w:rPr>
          <w:color w:val="000000"/>
        </w:rPr>
        <w:t xml:space="preserve">  </w:t>
      </w:r>
      <w:r>
        <w:rPr>
          <w:color w:val="000000"/>
          <w:spacing w:val="17"/>
        </w:rPr>
        <w:t>нет</w:t>
      </w:r>
      <w:r>
        <w:rPr>
          <w:color w:val="000000"/>
          <w:spacing w:val="73"/>
        </w:rPr>
        <w:t xml:space="preserve"> </w:t>
      </w:r>
      <w:r>
        <w:rPr>
          <w:color w:val="000000"/>
          <w:spacing w:val="26"/>
        </w:rPr>
        <w:t>военны</w:t>
      </w:r>
      <w:r>
        <w:rPr>
          <w:color w:val="000000"/>
        </w:rPr>
        <w:t xml:space="preserve">х  </w:t>
      </w:r>
      <w:r>
        <w:rPr>
          <w:color w:val="000000"/>
          <w:spacing w:val="26"/>
        </w:rPr>
        <w:t>комиссариатов</w:t>
      </w:r>
      <w:r>
        <w:rPr>
          <w:color w:val="000000"/>
        </w:rPr>
        <w:t>,</w:t>
      </w:r>
      <w:r>
        <w:rPr>
          <w:color w:val="000000"/>
          <w:spacing w:val="73"/>
        </w:rPr>
        <w:t xml:space="preserve"> </w:t>
      </w:r>
      <w:r>
        <w:rPr>
          <w:color w:val="000000"/>
          <w:spacing w:val="26"/>
        </w:rPr>
        <w:t>первичны</w:t>
      </w:r>
      <w:r>
        <w:rPr>
          <w:color w:val="000000"/>
        </w:rPr>
        <w:t>й</w:t>
      </w:r>
      <w:r>
        <w:rPr>
          <w:color w:val="000000"/>
          <w:spacing w:val="2275"/>
        </w:rPr>
        <w:t xml:space="preserve"> </w:t>
      </w:r>
      <w:r>
        <w:rPr>
          <w:color w:val="000000"/>
          <w:spacing w:val="5"/>
        </w:rPr>
        <w:t>воинский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4"/>
        </w:rPr>
        <w:t>учет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5"/>
        </w:rPr>
        <w:t>осуществляется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5"/>
        </w:rPr>
        <w:t>органами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5"/>
        </w:rPr>
        <w:t>местного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5"/>
        </w:rPr>
        <w:t>самоуправления.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6"/>
        </w:rPr>
        <w:t>Органы</w:t>
      </w:r>
      <w:r>
        <w:rPr>
          <w:color w:val="000000"/>
          <w:spacing w:val="45"/>
          <w:w w:val="101"/>
        </w:rPr>
        <w:t xml:space="preserve"> </w:t>
      </w:r>
      <w:r>
        <w:rPr>
          <w:color w:val="000000"/>
          <w:spacing w:val="6"/>
        </w:rPr>
        <w:t>местного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6"/>
        </w:rPr>
        <w:t>самоуправления,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6"/>
        </w:rPr>
        <w:t>организации</w:t>
      </w:r>
      <w:r>
        <w:rPr>
          <w:color w:val="000000"/>
          <w:spacing w:val="35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3"/>
        </w:rPr>
        <w:t>их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6"/>
        </w:rPr>
        <w:t>должностные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5"/>
        </w:rPr>
        <w:t>лица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7"/>
        </w:rPr>
        <w:t>исполняют</w:t>
      </w:r>
      <w:r>
        <w:rPr>
          <w:color w:val="000000"/>
          <w:spacing w:val="33"/>
          <w:w w:val="101"/>
        </w:rPr>
        <w:t xml:space="preserve"> </w:t>
      </w:r>
      <w:r>
        <w:rPr>
          <w:color w:val="000000"/>
          <w:spacing w:val="22"/>
        </w:rPr>
        <w:t>обязанност</w:t>
      </w:r>
      <w:r>
        <w:rPr>
          <w:color w:val="000000"/>
        </w:rPr>
        <w:t>и</w:t>
      </w:r>
      <w:r>
        <w:rPr>
          <w:color w:val="000000"/>
          <w:spacing w:val="61"/>
        </w:rPr>
        <w:t xml:space="preserve"> </w:t>
      </w:r>
      <w:r>
        <w:rPr>
          <w:color w:val="000000"/>
          <w:spacing w:val="10"/>
        </w:rPr>
        <w:t>по</w:t>
      </w:r>
      <w:r>
        <w:rPr>
          <w:color w:val="000000"/>
          <w:spacing w:val="61"/>
        </w:rPr>
        <w:t xml:space="preserve"> </w:t>
      </w:r>
      <w:r>
        <w:rPr>
          <w:color w:val="000000"/>
          <w:spacing w:val="22"/>
        </w:rPr>
        <w:t>организаци</w:t>
      </w:r>
      <w:r>
        <w:rPr>
          <w:color w:val="000000"/>
        </w:rPr>
        <w:t>и</w:t>
      </w:r>
      <w:r>
        <w:rPr>
          <w:color w:val="000000"/>
          <w:spacing w:val="61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61"/>
        </w:rPr>
        <w:t xml:space="preserve"> </w:t>
      </w:r>
      <w:r>
        <w:rPr>
          <w:color w:val="000000"/>
          <w:spacing w:val="18"/>
        </w:rPr>
        <w:t>ведению</w:t>
      </w:r>
      <w:r>
        <w:rPr>
          <w:color w:val="000000"/>
          <w:spacing w:val="61"/>
        </w:rPr>
        <w:t xml:space="preserve"> </w:t>
      </w:r>
      <w:r>
        <w:rPr>
          <w:color w:val="000000"/>
          <w:spacing w:val="22"/>
        </w:rPr>
        <w:t>воинског</w:t>
      </w:r>
      <w:r>
        <w:rPr>
          <w:color w:val="000000"/>
        </w:rPr>
        <w:t>о</w:t>
      </w:r>
      <w:r>
        <w:rPr>
          <w:color w:val="000000"/>
          <w:spacing w:val="61"/>
        </w:rPr>
        <w:t xml:space="preserve"> </w:t>
      </w:r>
      <w:r>
        <w:rPr>
          <w:color w:val="000000"/>
          <w:spacing w:val="17"/>
        </w:rPr>
        <w:t>учета</w:t>
      </w:r>
      <w:r>
        <w:rPr>
          <w:color w:val="000000"/>
          <w:spacing w:val="61"/>
        </w:rPr>
        <w:t xml:space="preserve"> </w:t>
      </w:r>
      <w:r>
        <w:rPr>
          <w:color w:val="000000"/>
          <w:spacing w:val="18"/>
        </w:rPr>
        <w:t>граждан</w:t>
      </w:r>
      <w:r>
        <w:rPr>
          <w:color w:val="000000"/>
          <w:spacing w:val="61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1313"/>
          <w:w w:val="101"/>
        </w:rPr>
        <w:t xml:space="preserve"> </w:t>
      </w:r>
      <w:r>
        <w:rPr>
          <w:color w:val="000000"/>
          <w:spacing w:val="4"/>
        </w:rPr>
        <w:t>соответствии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>с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4"/>
        </w:rPr>
        <w:t>Федеральным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4"/>
        </w:rPr>
        <w:t>законом</w:t>
      </w:r>
      <w:r>
        <w:rPr>
          <w:color w:val="000000"/>
          <w:spacing w:val="30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4"/>
        </w:rPr>
        <w:t>Положением</w:t>
      </w:r>
      <w:r>
        <w:rPr>
          <w:color w:val="000000"/>
          <w:spacing w:val="30"/>
        </w:rPr>
        <w:t xml:space="preserve"> </w:t>
      </w:r>
      <w:r>
        <w:rPr>
          <w:color w:val="000000"/>
        </w:rPr>
        <w:t>о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4"/>
        </w:rPr>
        <w:t>воинском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5"/>
        </w:rPr>
        <w:t>учете.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9"/>
        </w:rPr>
        <w:t>Федеральным</w:t>
      </w:r>
      <w:r>
        <w:rPr>
          <w:spacing w:val="37"/>
        </w:rPr>
        <w:t xml:space="preserve"> </w:t>
      </w:r>
      <w:r>
        <w:rPr>
          <w:spacing w:val="9"/>
        </w:rPr>
        <w:t>законом</w:t>
      </w:r>
      <w:r>
        <w:rPr>
          <w:spacing w:val="37"/>
        </w:rPr>
        <w:t xml:space="preserve"> </w:t>
      </w:r>
      <w:r>
        <w:rPr>
          <w:spacing w:val="5"/>
        </w:rPr>
        <w:t>от</w:t>
      </w:r>
      <w:r>
        <w:rPr>
          <w:spacing w:val="37"/>
        </w:rPr>
        <w:t xml:space="preserve"> </w:t>
      </w:r>
      <w:r>
        <w:rPr>
          <w:spacing w:val="5"/>
        </w:rPr>
        <w:t>25</w:t>
      </w:r>
      <w:r>
        <w:rPr>
          <w:spacing w:val="37"/>
        </w:rPr>
        <w:t xml:space="preserve"> </w:t>
      </w:r>
      <w:r>
        <w:rPr>
          <w:spacing w:val="8"/>
        </w:rPr>
        <w:t>июля</w:t>
      </w:r>
      <w:r>
        <w:rPr>
          <w:spacing w:val="37"/>
        </w:rPr>
        <w:t xml:space="preserve"> </w:t>
      </w:r>
      <w:r>
        <w:rPr>
          <w:spacing w:val="8"/>
        </w:rPr>
        <w:t>2002</w:t>
      </w:r>
      <w:r>
        <w:rPr>
          <w:spacing w:val="37"/>
        </w:rPr>
        <w:t xml:space="preserve"> </w:t>
      </w:r>
      <w:r>
        <w:rPr>
          <w:spacing w:val="5"/>
        </w:rPr>
        <w:t>г.</w:t>
      </w:r>
      <w:r>
        <w:rPr>
          <w:spacing w:val="37"/>
        </w:rPr>
        <w:t xml:space="preserve"> </w:t>
      </w:r>
      <w:r>
        <w:t>№</w:t>
      </w:r>
      <w:r>
        <w:rPr>
          <w:spacing w:val="37"/>
        </w:rPr>
        <w:t xml:space="preserve"> </w:t>
      </w:r>
      <w:r>
        <w:rPr>
          <w:spacing w:val="9"/>
        </w:rPr>
        <w:t>113-ФЗ</w:t>
      </w:r>
      <w:r>
        <w:rPr>
          <w:spacing w:val="37"/>
        </w:rPr>
        <w:t xml:space="preserve"> </w:t>
      </w:r>
      <w:r>
        <w:rPr>
          <w:spacing w:val="7"/>
        </w:rPr>
        <w:t>“Об</w:t>
      </w:r>
      <w:r>
        <w:rPr>
          <w:spacing w:val="37"/>
        </w:rPr>
        <w:t xml:space="preserve"> </w:t>
      </w:r>
      <w:r>
        <w:rPr>
          <w:spacing w:val="11"/>
        </w:rPr>
        <w:t>альтернативной</w:t>
      </w:r>
      <w:r>
        <w:rPr>
          <w:spacing w:val="36"/>
          <w:w w:val="101"/>
        </w:rPr>
        <w:t xml:space="preserve"> </w:t>
      </w:r>
      <w:r>
        <w:rPr>
          <w:spacing w:val="8"/>
        </w:rPr>
        <w:t>гражданской</w:t>
      </w:r>
      <w:r>
        <w:rPr>
          <w:spacing w:val="45"/>
        </w:rPr>
        <w:t xml:space="preserve"> </w:t>
      </w:r>
      <w:r>
        <w:rPr>
          <w:spacing w:val="5"/>
        </w:rPr>
        <w:t>службе”</w:t>
      </w:r>
      <w:hyperlink w:anchor="bookmark276" w:history="1">
        <w:r>
          <w:rPr>
            <w:color w:val="800000"/>
            <w:spacing w:val="5"/>
            <w:u w:val="single"/>
          </w:rPr>
          <w:t>[108]</w:t>
        </w:r>
        <w:r>
          <w:rPr>
            <w:color w:val="800000"/>
            <w:spacing w:val="32"/>
            <w:u w:val="single"/>
          </w:rPr>
          <w:t xml:space="preserve"> </w:t>
        </w:r>
      </w:hyperlink>
      <w:r>
        <w:rPr>
          <w:color w:val="000000"/>
          <w:spacing w:val="7"/>
        </w:rPr>
        <w:t>установлено,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5"/>
        </w:rPr>
        <w:t>что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7"/>
        </w:rPr>
        <w:t>прохождение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8"/>
        </w:rPr>
        <w:t>альтернативной</w:t>
      </w:r>
      <w:r>
        <w:rPr>
          <w:color w:val="000000"/>
          <w:spacing w:val="40"/>
          <w:w w:val="101"/>
        </w:rPr>
        <w:t xml:space="preserve"> </w:t>
      </w:r>
      <w:r>
        <w:rPr>
          <w:color w:val="000000"/>
          <w:spacing w:val="26"/>
        </w:rPr>
        <w:t>гражданско</w:t>
      </w:r>
      <w:r>
        <w:rPr>
          <w:color w:val="000000"/>
        </w:rPr>
        <w:t>й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26"/>
        </w:rPr>
        <w:t>служб</w:t>
      </w:r>
      <w:r>
        <w:rPr>
          <w:color w:val="000000"/>
        </w:rPr>
        <w:t>ы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26"/>
        </w:rPr>
        <w:t>организациях</w:t>
      </w:r>
      <w:r>
        <w:rPr>
          <w:color w:val="000000"/>
        </w:rPr>
        <w:t>,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26"/>
        </w:rPr>
        <w:t>подведомственны</w:t>
      </w:r>
      <w:r>
        <w:rPr>
          <w:color w:val="000000"/>
        </w:rPr>
        <w:t>х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26"/>
        </w:rPr>
        <w:t>органа</w:t>
      </w:r>
      <w:r>
        <w:rPr>
          <w:color w:val="000000"/>
        </w:rPr>
        <w:t>м</w:t>
      </w:r>
      <w:r>
        <w:rPr>
          <w:color w:val="000000"/>
          <w:spacing w:val="2545"/>
        </w:rPr>
        <w:t xml:space="preserve"> </w:t>
      </w:r>
      <w:r>
        <w:rPr>
          <w:color w:val="000000"/>
          <w:spacing w:val="5"/>
        </w:rPr>
        <w:t>местного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5"/>
        </w:rPr>
        <w:t>самоуправления,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4"/>
        </w:rPr>
        <w:t>должно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5"/>
        </w:rPr>
        <w:t>определяться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5"/>
        </w:rPr>
        <w:t>федеральным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6"/>
        </w:rPr>
        <w:t>законом.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  <w:sectPr w:rsidR="00530833">
          <w:pgSz w:w="11910" w:h="16840"/>
          <w:pgMar w:top="920" w:right="1320" w:bottom="280" w:left="1320" w:header="720" w:footer="720" w:gutter="0"/>
          <w:cols w:space="720"/>
          <w:noEndnote/>
        </w:sectPr>
      </w:pPr>
    </w:p>
    <w:p w:rsidR="00530833" w:rsidRDefault="00530833">
      <w:pPr>
        <w:pStyle w:val="2"/>
        <w:kinsoku w:val="0"/>
        <w:overflowPunct w:val="0"/>
        <w:spacing w:before="31"/>
        <w:jc w:val="both"/>
        <w:rPr>
          <w:b w:val="0"/>
          <w:bCs w:val="0"/>
          <w:color w:val="000000"/>
        </w:rPr>
      </w:pPr>
      <w:bookmarkStart w:id="316" w:name="Глава_26___ПЕРЕДАЧА_ГОСУДАРСТВЕННЫХ_ПОЛН"/>
      <w:bookmarkStart w:id="317" w:name="bookmark206"/>
      <w:bookmarkStart w:id="318" w:name="bookmark207"/>
      <w:bookmarkEnd w:id="316"/>
      <w:bookmarkEnd w:id="317"/>
      <w:bookmarkEnd w:id="318"/>
      <w:r>
        <w:rPr>
          <w:color w:val="800000"/>
          <w:spacing w:val="-5"/>
        </w:rPr>
        <w:t>Глава</w:t>
      </w:r>
      <w:r>
        <w:rPr>
          <w:color w:val="800000"/>
          <w:spacing w:val="14"/>
        </w:rPr>
        <w:t xml:space="preserve"> </w:t>
      </w:r>
      <w:r>
        <w:rPr>
          <w:color w:val="800000"/>
          <w:spacing w:val="-6"/>
        </w:rPr>
        <w:t>26</w:t>
      </w:r>
    </w:p>
    <w:p w:rsidR="00530833" w:rsidRDefault="00530833">
      <w:pPr>
        <w:pStyle w:val="a3"/>
        <w:kinsoku w:val="0"/>
        <w:overflowPunct w:val="0"/>
        <w:spacing w:before="4" w:line="242" w:lineRule="auto"/>
        <w:ind w:right="449"/>
        <w:rPr>
          <w:color w:val="000000"/>
          <w:sz w:val="26"/>
          <w:szCs w:val="26"/>
        </w:rPr>
      </w:pPr>
      <w:r>
        <w:rPr>
          <w:b/>
          <w:bCs/>
          <w:color w:val="800000"/>
          <w:spacing w:val="-7"/>
          <w:sz w:val="26"/>
          <w:szCs w:val="26"/>
        </w:rPr>
        <w:t>ПЕРЕДАЧА</w:t>
      </w:r>
      <w:r>
        <w:rPr>
          <w:b/>
          <w:bCs/>
          <w:color w:val="800000"/>
          <w:spacing w:val="41"/>
          <w:sz w:val="26"/>
          <w:szCs w:val="26"/>
        </w:rPr>
        <w:t xml:space="preserve"> </w:t>
      </w:r>
      <w:r>
        <w:rPr>
          <w:b/>
          <w:bCs/>
          <w:color w:val="800000"/>
          <w:spacing w:val="-8"/>
          <w:sz w:val="26"/>
          <w:szCs w:val="26"/>
        </w:rPr>
        <w:t>ГОСУДАРСТВЕННЫХ</w:t>
      </w:r>
      <w:r>
        <w:rPr>
          <w:b/>
          <w:bCs/>
          <w:color w:val="800000"/>
          <w:spacing w:val="41"/>
          <w:sz w:val="26"/>
          <w:szCs w:val="26"/>
        </w:rPr>
        <w:t xml:space="preserve"> </w:t>
      </w:r>
      <w:r>
        <w:rPr>
          <w:b/>
          <w:bCs/>
          <w:color w:val="800000"/>
          <w:spacing w:val="-8"/>
          <w:sz w:val="26"/>
          <w:szCs w:val="26"/>
        </w:rPr>
        <w:t>ПОЛНОМОЧИЙ</w:t>
      </w:r>
      <w:r>
        <w:rPr>
          <w:b/>
          <w:bCs/>
          <w:color w:val="800000"/>
          <w:spacing w:val="41"/>
          <w:sz w:val="26"/>
          <w:szCs w:val="26"/>
        </w:rPr>
        <w:t xml:space="preserve"> </w:t>
      </w:r>
      <w:r>
        <w:rPr>
          <w:b/>
          <w:bCs/>
          <w:color w:val="800000"/>
          <w:spacing w:val="-8"/>
          <w:sz w:val="26"/>
          <w:szCs w:val="26"/>
        </w:rPr>
        <w:t>ОРГАНАМ</w:t>
      </w:r>
      <w:r>
        <w:rPr>
          <w:b/>
          <w:bCs/>
          <w:color w:val="800000"/>
          <w:spacing w:val="25"/>
          <w:w w:val="102"/>
          <w:sz w:val="26"/>
          <w:szCs w:val="26"/>
        </w:rPr>
        <w:t xml:space="preserve"> </w:t>
      </w:r>
      <w:r>
        <w:rPr>
          <w:b/>
          <w:bCs/>
          <w:color w:val="800000"/>
          <w:spacing w:val="-7"/>
          <w:sz w:val="26"/>
          <w:szCs w:val="26"/>
        </w:rPr>
        <w:t>МЕСТНОГО</w:t>
      </w:r>
      <w:r>
        <w:rPr>
          <w:b/>
          <w:bCs/>
          <w:color w:val="800000"/>
          <w:spacing w:val="25"/>
          <w:sz w:val="26"/>
          <w:szCs w:val="26"/>
        </w:rPr>
        <w:t xml:space="preserve"> </w:t>
      </w:r>
      <w:r>
        <w:rPr>
          <w:b/>
          <w:bCs/>
          <w:color w:val="800000"/>
          <w:spacing w:val="-8"/>
          <w:sz w:val="26"/>
          <w:szCs w:val="26"/>
        </w:rPr>
        <w:t>САМОУПРАВЛЕНИЯ,</w:t>
      </w:r>
      <w:r>
        <w:rPr>
          <w:b/>
          <w:bCs/>
          <w:color w:val="800000"/>
          <w:spacing w:val="26"/>
          <w:sz w:val="26"/>
          <w:szCs w:val="26"/>
        </w:rPr>
        <w:t xml:space="preserve"> </w:t>
      </w:r>
      <w:r>
        <w:rPr>
          <w:b/>
          <w:bCs/>
          <w:color w:val="800000"/>
          <w:spacing w:val="-4"/>
          <w:sz w:val="26"/>
          <w:szCs w:val="26"/>
        </w:rPr>
        <w:t>ИХ</w:t>
      </w:r>
      <w:r>
        <w:rPr>
          <w:b/>
          <w:bCs/>
          <w:color w:val="800000"/>
          <w:spacing w:val="25"/>
          <w:sz w:val="26"/>
          <w:szCs w:val="26"/>
        </w:rPr>
        <w:t xml:space="preserve"> </w:t>
      </w:r>
      <w:r>
        <w:rPr>
          <w:b/>
          <w:bCs/>
          <w:color w:val="800000"/>
          <w:spacing w:val="-8"/>
          <w:sz w:val="26"/>
          <w:szCs w:val="26"/>
        </w:rPr>
        <w:t>ОСУЩЕСТВЛЕНИЕ</w:t>
      </w:r>
      <w:r>
        <w:rPr>
          <w:b/>
          <w:bCs/>
          <w:color w:val="800000"/>
          <w:spacing w:val="26"/>
          <w:sz w:val="26"/>
          <w:szCs w:val="26"/>
        </w:rPr>
        <w:t xml:space="preserve"> </w:t>
      </w:r>
      <w:r>
        <w:rPr>
          <w:b/>
          <w:bCs/>
          <w:color w:val="800000"/>
          <w:sz w:val="26"/>
          <w:szCs w:val="26"/>
        </w:rPr>
        <w:t>И</w:t>
      </w:r>
      <w:r>
        <w:rPr>
          <w:b/>
          <w:bCs/>
          <w:color w:val="800000"/>
          <w:spacing w:val="33"/>
          <w:w w:val="102"/>
          <w:sz w:val="26"/>
          <w:szCs w:val="26"/>
        </w:rPr>
        <w:t xml:space="preserve"> </w:t>
      </w:r>
      <w:r>
        <w:rPr>
          <w:b/>
          <w:bCs/>
          <w:color w:val="800000"/>
          <w:spacing w:val="-7"/>
          <w:sz w:val="26"/>
          <w:szCs w:val="26"/>
        </w:rPr>
        <w:t>КОНТРОЛЬ</w:t>
      </w:r>
      <w:r>
        <w:rPr>
          <w:b/>
          <w:bCs/>
          <w:color w:val="800000"/>
          <w:spacing w:val="35"/>
          <w:sz w:val="26"/>
          <w:szCs w:val="26"/>
        </w:rPr>
        <w:t xml:space="preserve"> </w:t>
      </w:r>
      <w:r>
        <w:rPr>
          <w:b/>
          <w:bCs/>
          <w:color w:val="800000"/>
          <w:spacing w:val="-4"/>
          <w:sz w:val="26"/>
          <w:szCs w:val="26"/>
        </w:rPr>
        <w:t>ЗА</w:t>
      </w:r>
      <w:r>
        <w:rPr>
          <w:b/>
          <w:bCs/>
          <w:color w:val="800000"/>
          <w:spacing w:val="35"/>
          <w:sz w:val="26"/>
          <w:szCs w:val="26"/>
        </w:rPr>
        <w:t xml:space="preserve"> </w:t>
      </w:r>
      <w:r>
        <w:rPr>
          <w:b/>
          <w:bCs/>
          <w:color w:val="800000"/>
          <w:spacing w:val="-8"/>
          <w:sz w:val="26"/>
          <w:szCs w:val="26"/>
        </w:rPr>
        <w:t>ИСПОЛНЕНИЕМ</w:t>
      </w:r>
      <w:r>
        <w:rPr>
          <w:b/>
          <w:bCs/>
          <w:color w:val="800000"/>
          <w:spacing w:val="35"/>
          <w:sz w:val="26"/>
          <w:szCs w:val="26"/>
        </w:rPr>
        <w:t xml:space="preserve"> </w:t>
      </w:r>
      <w:r>
        <w:rPr>
          <w:b/>
          <w:bCs/>
          <w:color w:val="800000"/>
          <w:spacing w:val="-8"/>
          <w:sz w:val="26"/>
          <w:szCs w:val="26"/>
        </w:rPr>
        <w:t>ГОСУДАРСТВЕННЫХ</w:t>
      </w:r>
      <w:r>
        <w:rPr>
          <w:b/>
          <w:bCs/>
          <w:color w:val="800000"/>
          <w:spacing w:val="21"/>
          <w:w w:val="102"/>
          <w:sz w:val="26"/>
          <w:szCs w:val="26"/>
        </w:rPr>
        <w:t xml:space="preserve"> </w:t>
      </w:r>
      <w:r>
        <w:rPr>
          <w:b/>
          <w:bCs/>
          <w:color w:val="800000"/>
          <w:spacing w:val="-11"/>
          <w:sz w:val="26"/>
          <w:szCs w:val="26"/>
        </w:rPr>
        <w:t>ПОЛНОМОЧИЙ</w:t>
      </w:r>
    </w:p>
    <w:p w:rsidR="00530833" w:rsidRDefault="00530833">
      <w:pPr>
        <w:pStyle w:val="3"/>
        <w:kinsoku w:val="0"/>
        <w:overflowPunct w:val="0"/>
        <w:spacing w:before="77" w:line="280" w:lineRule="exact"/>
        <w:ind w:right="449"/>
        <w:rPr>
          <w:b w:val="0"/>
          <w:bCs w:val="0"/>
          <w:color w:val="000000"/>
        </w:rPr>
      </w:pPr>
      <w:bookmarkStart w:id="319" w:name="BM_1__Формы_передачи_государственных_пол"/>
      <w:bookmarkStart w:id="320" w:name="bookmark208"/>
      <w:bookmarkEnd w:id="319"/>
      <w:bookmarkEnd w:id="320"/>
      <w:r>
        <w:rPr>
          <w:color w:val="800000"/>
          <w:spacing w:val="-3"/>
        </w:rPr>
        <w:t>§1.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Формы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передачи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государственных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полномочий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органам</w:t>
      </w:r>
      <w:r>
        <w:rPr>
          <w:color w:val="800000"/>
          <w:spacing w:val="32"/>
        </w:rPr>
        <w:t xml:space="preserve"> </w:t>
      </w:r>
      <w:r>
        <w:rPr>
          <w:color w:val="800000"/>
          <w:spacing w:val="-4"/>
        </w:rPr>
        <w:t>местного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самоуправления</w:t>
      </w:r>
    </w:p>
    <w:p w:rsidR="00530833" w:rsidRDefault="00530833">
      <w:pPr>
        <w:pStyle w:val="a3"/>
        <w:kinsoku w:val="0"/>
        <w:overflowPunct w:val="0"/>
        <w:spacing w:before="112" w:line="244" w:lineRule="auto"/>
        <w:ind w:right="111"/>
        <w:jc w:val="both"/>
      </w:pPr>
      <w:r>
        <w:rPr>
          <w:spacing w:val="34"/>
        </w:rPr>
        <w:t>Государственны</w:t>
      </w:r>
      <w:r>
        <w:t>е</w:t>
      </w:r>
      <w:r>
        <w:rPr>
          <w:spacing w:val="17"/>
        </w:rPr>
        <w:t xml:space="preserve"> </w:t>
      </w:r>
      <w:r>
        <w:rPr>
          <w:spacing w:val="34"/>
        </w:rPr>
        <w:t>полномочия</w:t>
      </w:r>
      <w:r>
        <w:t>,</w:t>
      </w:r>
      <w:r>
        <w:rPr>
          <w:spacing w:val="17"/>
        </w:rPr>
        <w:t xml:space="preserve"> </w:t>
      </w:r>
      <w:r>
        <w:rPr>
          <w:spacing w:val="34"/>
        </w:rPr>
        <w:t>полность</w:t>
      </w:r>
      <w:r>
        <w:t>ю</w:t>
      </w:r>
      <w:r>
        <w:rPr>
          <w:spacing w:val="17"/>
        </w:rPr>
        <w:t xml:space="preserve"> </w:t>
      </w:r>
      <w:r>
        <w:rPr>
          <w:spacing w:val="34"/>
        </w:rPr>
        <w:t>ил</w:t>
      </w:r>
      <w:r>
        <w:t>и</w:t>
      </w:r>
      <w:r>
        <w:rPr>
          <w:spacing w:val="17"/>
        </w:rPr>
        <w:t xml:space="preserve"> </w:t>
      </w:r>
      <w:r>
        <w:rPr>
          <w:spacing w:val="34"/>
        </w:rPr>
        <w:t>частично</w:t>
      </w:r>
      <w:r>
        <w:t>,</w:t>
      </w:r>
      <w:r>
        <w:rPr>
          <w:spacing w:val="18"/>
        </w:rPr>
        <w:t xml:space="preserve"> </w:t>
      </w:r>
      <w:r>
        <w:rPr>
          <w:spacing w:val="34"/>
        </w:rPr>
        <w:t>могу</w:t>
      </w:r>
      <w:r>
        <w:t>т</w:t>
      </w:r>
      <w:r>
        <w:rPr>
          <w:spacing w:val="3181"/>
        </w:rPr>
        <w:t xml:space="preserve"> </w:t>
      </w:r>
      <w:r>
        <w:rPr>
          <w:spacing w:val="29"/>
        </w:rPr>
        <w:t>передаватьс</w:t>
      </w:r>
      <w:r>
        <w:t>я</w:t>
      </w:r>
      <w:r>
        <w:rPr>
          <w:spacing w:val="4"/>
        </w:rPr>
        <w:t xml:space="preserve"> </w:t>
      </w:r>
      <w:r>
        <w:rPr>
          <w:spacing w:val="29"/>
        </w:rPr>
        <w:t>органа</w:t>
      </w:r>
      <w:r>
        <w:t>м</w:t>
      </w:r>
      <w:r>
        <w:rPr>
          <w:spacing w:val="4"/>
        </w:rPr>
        <w:t xml:space="preserve"> </w:t>
      </w:r>
      <w:r>
        <w:rPr>
          <w:spacing w:val="29"/>
        </w:rPr>
        <w:t>местног</w:t>
      </w:r>
      <w:r>
        <w:t>о</w:t>
      </w:r>
      <w:r>
        <w:rPr>
          <w:spacing w:val="4"/>
        </w:rPr>
        <w:t xml:space="preserve"> </w:t>
      </w:r>
      <w:r>
        <w:rPr>
          <w:spacing w:val="29"/>
        </w:rPr>
        <w:t>самоуправлени</w:t>
      </w:r>
      <w:r>
        <w:t>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29"/>
        </w:rPr>
        <w:t>дву</w:t>
      </w:r>
      <w:r>
        <w:t>х</w:t>
      </w:r>
      <w:r>
        <w:rPr>
          <w:spacing w:val="4"/>
        </w:rPr>
        <w:t xml:space="preserve"> </w:t>
      </w:r>
      <w:r>
        <w:rPr>
          <w:spacing w:val="29"/>
        </w:rPr>
        <w:t>формах</w:t>
      </w:r>
      <w:r>
        <w:t>:</w:t>
      </w:r>
      <w:r>
        <w:rPr>
          <w:spacing w:val="2716"/>
        </w:rPr>
        <w:t xml:space="preserve"> </w:t>
      </w:r>
      <w:r>
        <w:rPr>
          <w:spacing w:val="6"/>
        </w:rPr>
        <w:t>посредством</w:t>
      </w:r>
      <w:r>
        <w:rPr>
          <w:spacing w:val="44"/>
        </w:rPr>
        <w:t xml:space="preserve"> </w:t>
      </w:r>
      <w:r>
        <w:rPr>
          <w:spacing w:val="6"/>
        </w:rPr>
        <w:t>наделения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7"/>
        </w:rPr>
        <w:t>делегирования.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i/>
          <w:iCs/>
          <w:spacing w:val="46"/>
        </w:rPr>
        <w:t>Наделени</w:t>
      </w:r>
      <w:r>
        <w:rPr>
          <w:i/>
          <w:iCs/>
        </w:rPr>
        <w:t>е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46"/>
        </w:rPr>
        <w:t>органо</w:t>
      </w:r>
      <w:r>
        <w:rPr>
          <w:i/>
          <w:iCs/>
        </w:rPr>
        <w:t>в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46"/>
        </w:rPr>
        <w:t>местног</w:t>
      </w:r>
      <w:r>
        <w:rPr>
          <w:i/>
          <w:iCs/>
        </w:rPr>
        <w:t>о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46"/>
        </w:rPr>
        <w:t>самоуправлени</w:t>
      </w:r>
      <w:r>
        <w:rPr>
          <w:i/>
          <w:iCs/>
        </w:rPr>
        <w:t>я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46"/>
        </w:rPr>
        <w:t>отдельным</w:t>
      </w:r>
      <w:r>
        <w:rPr>
          <w:i/>
          <w:iCs/>
        </w:rPr>
        <w:t>и</w:t>
      </w:r>
      <w:r>
        <w:rPr>
          <w:i/>
          <w:iCs/>
          <w:spacing w:val="4015"/>
        </w:rPr>
        <w:t xml:space="preserve"> </w:t>
      </w:r>
      <w:r>
        <w:rPr>
          <w:i/>
          <w:iCs/>
          <w:spacing w:val="10"/>
        </w:rPr>
        <w:t>государственными</w:t>
      </w:r>
      <w:r>
        <w:rPr>
          <w:i/>
          <w:iCs/>
          <w:spacing w:val="49"/>
        </w:rPr>
        <w:t xml:space="preserve"> </w:t>
      </w:r>
      <w:r>
        <w:rPr>
          <w:i/>
          <w:iCs/>
          <w:spacing w:val="10"/>
        </w:rPr>
        <w:t>полномочиями</w:t>
      </w:r>
      <w:r>
        <w:rPr>
          <w:i/>
          <w:iCs/>
          <w:spacing w:val="49"/>
        </w:rPr>
        <w:t xml:space="preserve"> </w:t>
      </w:r>
      <w:r>
        <w:rPr>
          <w:i/>
          <w:iCs/>
          <w:spacing w:val="10"/>
        </w:rPr>
        <w:t>осуществляется</w:t>
      </w:r>
      <w:r>
        <w:rPr>
          <w:i/>
          <w:iCs/>
          <w:spacing w:val="49"/>
        </w:rPr>
        <w:t xml:space="preserve"> </w:t>
      </w:r>
      <w:r>
        <w:rPr>
          <w:i/>
          <w:iCs/>
          <w:spacing w:val="9"/>
        </w:rPr>
        <w:t>только</w:t>
      </w:r>
      <w:r>
        <w:rPr>
          <w:i/>
          <w:iCs/>
          <w:spacing w:val="49"/>
        </w:rPr>
        <w:t xml:space="preserve"> </w:t>
      </w:r>
      <w:r>
        <w:rPr>
          <w:i/>
          <w:iCs/>
          <w:spacing w:val="9"/>
        </w:rPr>
        <w:t>законом.</w:t>
      </w:r>
      <w:r>
        <w:rPr>
          <w:i/>
          <w:iCs/>
          <w:spacing w:val="49"/>
        </w:rPr>
        <w:t xml:space="preserve"> </w:t>
      </w:r>
      <w:r>
        <w:rPr>
          <w:i/>
          <w:iCs/>
          <w:spacing w:val="11"/>
        </w:rPr>
        <w:t>Такое</w:t>
      </w:r>
      <w:r>
        <w:rPr>
          <w:i/>
          <w:iCs/>
          <w:spacing w:val="42"/>
          <w:w w:val="101"/>
        </w:rPr>
        <w:t xml:space="preserve"> </w:t>
      </w:r>
      <w:r>
        <w:rPr>
          <w:i/>
          <w:iCs/>
          <w:spacing w:val="4"/>
        </w:rPr>
        <w:t>требование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4"/>
        </w:rPr>
        <w:t>установлено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2"/>
        </w:rPr>
        <w:t>ч.</w:t>
      </w:r>
      <w:r>
        <w:rPr>
          <w:i/>
          <w:iCs/>
          <w:spacing w:val="30"/>
        </w:rPr>
        <w:t xml:space="preserve"> </w:t>
      </w:r>
      <w:r>
        <w:rPr>
          <w:i/>
          <w:iCs/>
        </w:rPr>
        <w:t>2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3"/>
        </w:rPr>
        <w:t>ст.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3"/>
        </w:rPr>
        <w:t>132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4"/>
        </w:rPr>
        <w:t>Конституции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2"/>
        </w:rPr>
        <w:t>РФ</w:t>
      </w:r>
      <w:hyperlink w:anchor="bookmark276" w:history="1">
        <w:r>
          <w:rPr>
            <w:i/>
            <w:iCs/>
            <w:color w:val="800000"/>
            <w:spacing w:val="2"/>
            <w:u w:val="single"/>
          </w:rPr>
          <w:t>[109]</w:t>
        </w:r>
      </w:hyperlink>
      <w:r>
        <w:rPr>
          <w:i/>
          <w:iCs/>
          <w:color w:val="000000"/>
          <w:spacing w:val="2"/>
        </w:rPr>
        <w:t>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Делегирование</w:t>
      </w:r>
      <w:r>
        <w:rPr>
          <w:spacing w:val="43"/>
        </w:rPr>
        <w:t xml:space="preserve"> </w:t>
      </w:r>
      <w:r>
        <w:rPr>
          <w:spacing w:val="7"/>
        </w:rPr>
        <w:t>некоторых</w:t>
      </w:r>
      <w:r>
        <w:rPr>
          <w:spacing w:val="44"/>
        </w:rPr>
        <w:t xml:space="preserve"> </w:t>
      </w:r>
      <w:r>
        <w:rPr>
          <w:spacing w:val="7"/>
        </w:rPr>
        <w:t>государственных</w:t>
      </w:r>
      <w:r>
        <w:rPr>
          <w:spacing w:val="43"/>
        </w:rPr>
        <w:t xml:space="preserve"> </w:t>
      </w:r>
      <w:r>
        <w:rPr>
          <w:spacing w:val="7"/>
        </w:rPr>
        <w:t>полномочий</w:t>
      </w:r>
      <w:r>
        <w:rPr>
          <w:spacing w:val="44"/>
        </w:rPr>
        <w:t xml:space="preserve"> </w:t>
      </w:r>
      <w:r>
        <w:rPr>
          <w:spacing w:val="6"/>
        </w:rPr>
        <w:t>органам</w:t>
      </w:r>
      <w:r>
        <w:rPr>
          <w:spacing w:val="43"/>
        </w:rPr>
        <w:t xml:space="preserve"> </w:t>
      </w:r>
      <w:r>
        <w:rPr>
          <w:spacing w:val="8"/>
        </w:rPr>
        <w:t>местного</w:t>
      </w:r>
      <w:r>
        <w:rPr>
          <w:spacing w:val="40"/>
          <w:w w:val="101"/>
        </w:rPr>
        <w:t xml:space="preserve"> </w:t>
      </w:r>
      <w:r>
        <w:rPr>
          <w:spacing w:val="12"/>
        </w:rPr>
        <w:t>самоуправления</w:t>
      </w:r>
      <w:r>
        <w:rPr>
          <w:spacing w:val="48"/>
        </w:rPr>
        <w:t xml:space="preserve"> </w:t>
      </w:r>
      <w:r>
        <w:rPr>
          <w:spacing w:val="10"/>
        </w:rPr>
        <w:t>может</w:t>
      </w:r>
      <w:r>
        <w:rPr>
          <w:spacing w:val="49"/>
        </w:rPr>
        <w:t xml:space="preserve"> </w:t>
      </w:r>
      <w:r>
        <w:rPr>
          <w:spacing w:val="12"/>
        </w:rPr>
        <w:t>осуществляться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10"/>
        </w:rPr>
        <w:t>особых</w:t>
      </w:r>
      <w:r>
        <w:rPr>
          <w:spacing w:val="49"/>
        </w:rPr>
        <w:t xml:space="preserve"> </w:t>
      </w:r>
      <w:r>
        <w:rPr>
          <w:spacing w:val="11"/>
        </w:rPr>
        <w:t>случаях,</w:t>
      </w:r>
      <w:r>
        <w:rPr>
          <w:spacing w:val="49"/>
        </w:rPr>
        <w:t xml:space="preserve"> </w:t>
      </w:r>
      <w:r>
        <w:rPr>
          <w:spacing w:val="13"/>
        </w:rPr>
        <w:t>нормативным</w:t>
      </w:r>
      <w:r>
        <w:rPr>
          <w:spacing w:val="41"/>
          <w:w w:val="101"/>
        </w:rPr>
        <w:t xml:space="preserve"> </w:t>
      </w:r>
      <w:r>
        <w:rPr>
          <w:spacing w:val="12"/>
        </w:rPr>
        <w:t>правовым</w:t>
      </w:r>
      <w:r>
        <w:rPr>
          <w:spacing w:val="51"/>
        </w:rPr>
        <w:t xml:space="preserve"> </w:t>
      </w:r>
      <w:r>
        <w:rPr>
          <w:spacing w:val="11"/>
        </w:rPr>
        <w:t>актом</w:t>
      </w:r>
      <w:r>
        <w:rPr>
          <w:spacing w:val="51"/>
        </w:rPr>
        <w:t xml:space="preserve"> </w:t>
      </w:r>
      <w:r>
        <w:rPr>
          <w:spacing w:val="11"/>
        </w:rPr>
        <w:t>органа</w:t>
      </w:r>
      <w:r>
        <w:rPr>
          <w:spacing w:val="52"/>
        </w:rPr>
        <w:t xml:space="preserve"> </w:t>
      </w:r>
      <w:r>
        <w:rPr>
          <w:spacing w:val="13"/>
        </w:rPr>
        <w:t>государственной</w:t>
      </w:r>
      <w:r>
        <w:rPr>
          <w:spacing w:val="51"/>
        </w:rPr>
        <w:t xml:space="preserve"> </w:t>
      </w:r>
      <w:r>
        <w:rPr>
          <w:spacing w:val="11"/>
        </w:rPr>
        <w:t>власти</w:t>
      </w:r>
      <w:r>
        <w:rPr>
          <w:spacing w:val="51"/>
        </w:rPr>
        <w:t xml:space="preserve"> </w:t>
      </w:r>
      <w:r>
        <w:rPr>
          <w:spacing w:val="12"/>
        </w:rPr>
        <w:t>Российской</w:t>
      </w:r>
      <w:r>
        <w:rPr>
          <w:spacing w:val="52"/>
        </w:rPr>
        <w:t xml:space="preserve"> </w:t>
      </w:r>
      <w:r>
        <w:rPr>
          <w:spacing w:val="14"/>
        </w:rPr>
        <w:t>Федерации</w:t>
      </w:r>
      <w:r>
        <w:rPr>
          <w:spacing w:val="39"/>
          <w:w w:val="101"/>
        </w:rPr>
        <w:t xml:space="preserve"> </w:t>
      </w:r>
      <w:r>
        <w:rPr>
          <w:spacing w:val="5"/>
        </w:rPr>
        <w:t>или</w:t>
      </w:r>
      <w:r>
        <w:rPr>
          <w:spacing w:val="34"/>
        </w:rPr>
        <w:t xml:space="preserve"> </w:t>
      </w:r>
      <w:r>
        <w:rPr>
          <w:spacing w:val="6"/>
        </w:rPr>
        <w:t>правовым</w:t>
      </w:r>
      <w:r>
        <w:rPr>
          <w:spacing w:val="35"/>
        </w:rPr>
        <w:t xml:space="preserve"> </w:t>
      </w:r>
      <w:r>
        <w:rPr>
          <w:spacing w:val="7"/>
        </w:rPr>
        <w:t>нормативным</w:t>
      </w:r>
      <w:r>
        <w:rPr>
          <w:spacing w:val="35"/>
        </w:rPr>
        <w:t xml:space="preserve"> </w:t>
      </w:r>
      <w:r>
        <w:rPr>
          <w:spacing w:val="6"/>
        </w:rPr>
        <w:t>актом</w:t>
      </w:r>
      <w:r>
        <w:rPr>
          <w:spacing w:val="34"/>
        </w:rPr>
        <w:t xml:space="preserve"> </w:t>
      </w:r>
      <w:r>
        <w:rPr>
          <w:spacing w:val="6"/>
        </w:rPr>
        <w:t>субъекта</w:t>
      </w:r>
      <w:r>
        <w:rPr>
          <w:spacing w:val="35"/>
        </w:rPr>
        <w:t xml:space="preserve"> </w:t>
      </w:r>
      <w:r>
        <w:rPr>
          <w:spacing w:val="7"/>
        </w:rPr>
        <w:t>Российской</w:t>
      </w:r>
      <w:r>
        <w:rPr>
          <w:spacing w:val="35"/>
        </w:rPr>
        <w:t xml:space="preserve"> </w:t>
      </w:r>
      <w:r>
        <w:rPr>
          <w:spacing w:val="7"/>
        </w:rPr>
        <w:t>Федерации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8"/>
        </w:rPr>
        <w:t>виде</w:t>
      </w:r>
      <w:r>
        <w:rPr>
          <w:spacing w:val="44"/>
          <w:w w:val="101"/>
        </w:rPr>
        <w:t xml:space="preserve"> </w:t>
      </w:r>
      <w:r>
        <w:rPr>
          <w:spacing w:val="7"/>
        </w:rPr>
        <w:t>поручения.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7"/>
        </w:rPr>
        <w:t>Между</w:t>
      </w:r>
      <w:r>
        <w:rPr>
          <w:spacing w:val="68"/>
        </w:rPr>
        <w:t xml:space="preserve"> </w:t>
      </w:r>
      <w:r>
        <w:rPr>
          <w:spacing w:val="22"/>
        </w:rPr>
        <w:t>наделение</w:t>
      </w:r>
      <w:r>
        <w:t>м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rPr>
          <w:spacing w:val="22"/>
        </w:rPr>
        <w:t>делегирование</w:t>
      </w:r>
      <w:r>
        <w:t>м</w:t>
      </w:r>
      <w:r>
        <w:rPr>
          <w:spacing w:val="69"/>
        </w:rPr>
        <w:t xml:space="preserve"> </w:t>
      </w:r>
      <w:r>
        <w:rPr>
          <w:spacing w:val="22"/>
        </w:rPr>
        <w:t>государственны</w:t>
      </w:r>
      <w:r>
        <w:t>х</w:t>
      </w:r>
      <w:r>
        <w:rPr>
          <w:spacing w:val="68"/>
        </w:rPr>
        <w:t xml:space="preserve"> </w:t>
      </w:r>
      <w:r>
        <w:rPr>
          <w:spacing w:val="22"/>
        </w:rPr>
        <w:t>полномочи</w:t>
      </w:r>
      <w:r>
        <w:t>й</w:t>
      </w:r>
      <w:r>
        <w:rPr>
          <w:spacing w:val="2022"/>
        </w:rPr>
        <w:t xml:space="preserve"> </w:t>
      </w:r>
      <w:r>
        <w:rPr>
          <w:spacing w:val="17"/>
        </w:rPr>
        <w:t>существует</w:t>
      </w:r>
      <w:r>
        <w:rPr>
          <w:spacing w:val="59"/>
        </w:rPr>
        <w:t xml:space="preserve"> </w:t>
      </w:r>
      <w:r>
        <w:rPr>
          <w:spacing w:val="15"/>
        </w:rPr>
        <w:t>четкое</w:t>
      </w:r>
      <w:r>
        <w:rPr>
          <w:spacing w:val="60"/>
        </w:rPr>
        <w:t xml:space="preserve"> </w:t>
      </w:r>
      <w:r>
        <w:rPr>
          <w:spacing w:val="17"/>
        </w:rPr>
        <w:t>разграничение,</w:t>
      </w:r>
      <w:r>
        <w:rPr>
          <w:spacing w:val="59"/>
        </w:rPr>
        <w:t xml:space="preserve"> </w:t>
      </w:r>
      <w:r>
        <w:rPr>
          <w:spacing w:val="9"/>
        </w:rPr>
        <w:t>а,</w:t>
      </w:r>
      <w:r>
        <w:rPr>
          <w:spacing w:val="60"/>
        </w:rPr>
        <w:t xml:space="preserve"> </w:t>
      </w:r>
      <w:r>
        <w:rPr>
          <w:spacing w:val="17"/>
        </w:rPr>
        <w:t>следовательно,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17"/>
        </w:rPr>
        <w:t>юридические</w:t>
      </w:r>
      <w:r>
        <w:rPr>
          <w:spacing w:val="-10"/>
        </w:rPr>
        <w:t xml:space="preserve"> </w:t>
      </w:r>
      <w:r>
        <w:rPr>
          <w:spacing w:val="7"/>
        </w:rPr>
        <w:t>последствия,</w:t>
      </w:r>
      <w:r>
        <w:rPr>
          <w:spacing w:val="34"/>
        </w:rPr>
        <w:t xml:space="preserve"> </w:t>
      </w:r>
      <w:r>
        <w:rPr>
          <w:spacing w:val="6"/>
        </w:rPr>
        <w:t>которые</w:t>
      </w:r>
      <w:r>
        <w:rPr>
          <w:spacing w:val="35"/>
        </w:rPr>
        <w:t xml:space="preserve"> </w:t>
      </w:r>
      <w:r>
        <w:rPr>
          <w:spacing w:val="7"/>
        </w:rPr>
        <w:t>наступают</w:t>
      </w:r>
      <w:r>
        <w:rPr>
          <w:spacing w:val="35"/>
        </w:rPr>
        <w:t xml:space="preserve"> </w:t>
      </w:r>
      <w:r>
        <w:rPr>
          <w:spacing w:val="5"/>
        </w:rPr>
        <w:t>до,</w:t>
      </w:r>
      <w:r>
        <w:rPr>
          <w:spacing w:val="35"/>
        </w:rPr>
        <w:t xml:space="preserve"> </w:t>
      </w:r>
      <w:r>
        <w:rPr>
          <w:spacing w:val="5"/>
        </w:rPr>
        <w:t>при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6"/>
        </w:rPr>
        <w:t>после</w:t>
      </w:r>
      <w:r>
        <w:rPr>
          <w:spacing w:val="35"/>
        </w:rPr>
        <w:t xml:space="preserve"> </w:t>
      </w:r>
      <w:r>
        <w:rPr>
          <w:spacing w:val="7"/>
        </w:rPr>
        <w:t>выполнения</w:t>
      </w:r>
      <w:r>
        <w:rPr>
          <w:spacing w:val="34"/>
        </w:rPr>
        <w:t xml:space="preserve"> </w:t>
      </w:r>
      <w:r>
        <w:rPr>
          <w:spacing w:val="8"/>
        </w:rPr>
        <w:t>переданных</w:t>
      </w:r>
      <w:r>
        <w:rPr>
          <w:spacing w:val="39"/>
          <w:w w:val="101"/>
        </w:rPr>
        <w:t xml:space="preserve"> </w:t>
      </w:r>
      <w:r>
        <w:rPr>
          <w:spacing w:val="5"/>
        </w:rPr>
        <w:t>государственных</w:t>
      </w:r>
      <w:r>
        <w:rPr>
          <w:spacing w:val="54"/>
        </w:rPr>
        <w:t xml:space="preserve"> </w:t>
      </w:r>
      <w:r>
        <w:rPr>
          <w:spacing w:val="5"/>
        </w:rPr>
        <w:t>полномочий,</w:t>
      </w:r>
      <w:r>
        <w:rPr>
          <w:spacing w:val="55"/>
        </w:rPr>
        <w:t xml:space="preserve"> </w:t>
      </w:r>
      <w:r>
        <w:rPr>
          <w:spacing w:val="6"/>
        </w:rPr>
        <w:t>различны.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64"/>
        </w:rPr>
        <w:t xml:space="preserve"> </w:t>
      </w:r>
      <w:r>
        <w:rPr>
          <w:spacing w:val="18"/>
        </w:rPr>
        <w:t>случаях,</w:t>
      </w:r>
      <w:r>
        <w:rPr>
          <w:spacing w:val="64"/>
        </w:rPr>
        <w:t xml:space="preserve"> </w:t>
      </w:r>
      <w:r>
        <w:rPr>
          <w:spacing w:val="16"/>
        </w:rPr>
        <w:t>когда</w:t>
      </w:r>
      <w:r>
        <w:rPr>
          <w:spacing w:val="64"/>
        </w:rPr>
        <w:t xml:space="preserve"> </w:t>
      </w:r>
      <w:r>
        <w:rPr>
          <w:spacing w:val="18"/>
        </w:rPr>
        <w:t>передача</w:t>
      </w:r>
      <w:r>
        <w:rPr>
          <w:spacing w:val="64"/>
        </w:rPr>
        <w:t xml:space="preserve"> </w:t>
      </w:r>
      <w:r>
        <w:rPr>
          <w:spacing w:val="18"/>
        </w:rPr>
        <w:t>отдельных</w:t>
      </w:r>
      <w:r>
        <w:rPr>
          <w:spacing w:val="64"/>
        </w:rPr>
        <w:t xml:space="preserve"> </w:t>
      </w:r>
      <w:r>
        <w:rPr>
          <w:spacing w:val="21"/>
        </w:rPr>
        <w:t>государственны</w:t>
      </w:r>
      <w:r>
        <w:t>х</w:t>
      </w:r>
      <w:r>
        <w:rPr>
          <w:spacing w:val="64"/>
        </w:rPr>
        <w:t xml:space="preserve"> </w:t>
      </w:r>
      <w:r>
        <w:rPr>
          <w:spacing w:val="18"/>
        </w:rPr>
        <w:t>полномочий</w:t>
      </w:r>
      <w:r>
        <w:rPr>
          <w:spacing w:val="604"/>
        </w:rPr>
        <w:t xml:space="preserve"> </w:t>
      </w:r>
      <w:r>
        <w:rPr>
          <w:spacing w:val="6"/>
        </w:rPr>
        <w:t>органам</w:t>
      </w:r>
      <w:r>
        <w:rPr>
          <w:spacing w:val="42"/>
        </w:rPr>
        <w:t xml:space="preserve"> </w:t>
      </w:r>
      <w:r>
        <w:rPr>
          <w:spacing w:val="6"/>
        </w:rPr>
        <w:t>местного</w:t>
      </w:r>
      <w:r>
        <w:rPr>
          <w:spacing w:val="42"/>
        </w:rPr>
        <w:t xml:space="preserve"> </w:t>
      </w:r>
      <w:r>
        <w:rPr>
          <w:spacing w:val="7"/>
        </w:rPr>
        <w:t>самоуправления</w:t>
      </w:r>
      <w:r>
        <w:rPr>
          <w:spacing w:val="42"/>
        </w:rPr>
        <w:t xml:space="preserve"> </w:t>
      </w:r>
      <w:r>
        <w:rPr>
          <w:spacing w:val="7"/>
        </w:rPr>
        <w:t>осуществляется</w:t>
      </w:r>
      <w:r>
        <w:rPr>
          <w:spacing w:val="42"/>
        </w:rPr>
        <w:t xml:space="preserve"> </w:t>
      </w:r>
      <w:r>
        <w:rPr>
          <w:spacing w:val="6"/>
        </w:rPr>
        <w:t>законом</w:t>
      </w:r>
      <w:r>
        <w:rPr>
          <w:spacing w:val="43"/>
        </w:rPr>
        <w:t xml:space="preserve"> </w:t>
      </w:r>
      <w:r>
        <w:rPr>
          <w:spacing w:val="8"/>
        </w:rPr>
        <w:t>(федеральным</w:t>
      </w:r>
      <w:r>
        <w:rPr>
          <w:spacing w:val="62"/>
          <w:w w:val="101"/>
        </w:rPr>
        <w:t xml:space="preserve"> </w:t>
      </w:r>
      <w:r>
        <w:rPr>
          <w:spacing w:val="13"/>
        </w:rPr>
        <w:t>конституционным,</w:t>
      </w:r>
      <w:r>
        <w:rPr>
          <w:spacing w:val="54"/>
        </w:rPr>
        <w:t xml:space="preserve"> </w:t>
      </w:r>
      <w:r>
        <w:rPr>
          <w:spacing w:val="12"/>
        </w:rPr>
        <w:t>федеральным</w:t>
      </w:r>
      <w:r>
        <w:rPr>
          <w:spacing w:val="55"/>
        </w:rPr>
        <w:t xml:space="preserve"> </w:t>
      </w:r>
      <w:r>
        <w:rPr>
          <w:spacing w:val="9"/>
        </w:rPr>
        <w:t>или</w:t>
      </w:r>
      <w:r>
        <w:rPr>
          <w:spacing w:val="55"/>
        </w:rPr>
        <w:t xml:space="preserve"> </w:t>
      </w:r>
      <w:r>
        <w:rPr>
          <w:spacing w:val="12"/>
        </w:rPr>
        <w:t>субъекта</w:t>
      </w:r>
      <w:r>
        <w:rPr>
          <w:spacing w:val="54"/>
        </w:rPr>
        <w:t xml:space="preserve"> </w:t>
      </w:r>
      <w:r>
        <w:rPr>
          <w:spacing w:val="12"/>
        </w:rPr>
        <w:t>Российской</w:t>
      </w:r>
      <w:r>
        <w:rPr>
          <w:spacing w:val="55"/>
        </w:rPr>
        <w:t xml:space="preserve"> </w:t>
      </w:r>
      <w:r>
        <w:rPr>
          <w:spacing w:val="14"/>
        </w:rPr>
        <w:t>Федерации),</w:t>
      </w:r>
      <w:r>
        <w:rPr>
          <w:spacing w:val="43"/>
          <w:w w:val="101"/>
        </w:rPr>
        <w:t xml:space="preserve"> </w:t>
      </w:r>
      <w:r>
        <w:rPr>
          <w:spacing w:val="8"/>
        </w:rPr>
        <w:t>переданные</w:t>
      </w:r>
      <w:r>
        <w:rPr>
          <w:spacing w:val="45"/>
        </w:rPr>
        <w:t xml:space="preserve"> </w:t>
      </w:r>
      <w:r>
        <w:rPr>
          <w:spacing w:val="8"/>
        </w:rPr>
        <w:t>полномочия</w:t>
      </w:r>
      <w:r>
        <w:rPr>
          <w:spacing w:val="45"/>
        </w:rPr>
        <w:t xml:space="preserve"> </w:t>
      </w:r>
      <w:r>
        <w:rPr>
          <w:spacing w:val="8"/>
        </w:rPr>
        <w:t>исполняются</w:t>
      </w:r>
      <w:r>
        <w:rPr>
          <w:spacing w:val="45"/>
        </w:rPr>
        <w:t xml:space="preserve"> </w:t>
      </w:r>
      <w:r>
        <w:rPr>
          <w:spacing w:val="7"/>
        </w:rPr>
        <w:t>органами</w:t>
      </w:r>
      <w:r>
        <w:rPr>
          <w:spacing w:val="45"/>
        </w:rPr>
        <w:t xml:space="preserve"> </w:t>
      </w:r>
      <w:r>
        <w:rPr>
          <w:spacing w:val="7"/>
        </w:rPr>
        <w:t>местного</w:t>
      </w:r>
      <w:r>
        <w:rPr>
          <w:spacing w:val="45"/>
        </w:rPr>
        <w:t xml:space="preserve"> </w:t>
      </w:r>
      <w:r>
        <w:rPr>
          <w:spacing w:val="9"/>
        </w:rPr>
        <w:t>самоуправления</w:t>
      </w:r>
      <w:r>
        <w:rPr>
          <w:spacing w:val="36"/>
          <w:w w:val="101"/>
        </w:rPr>
        <w:t xml:space="preserve"> </w:t>
      </w:r>
      <w:r>
        <w:rPr>
          <w:spacing w:val="6"/>
        </w:rPr>
        <w:t>весь</w:t>
      </w:r>
      <w:r>
        <w:rPr>
          <w:spacing w:val="39"/>
        </w:rPr>
        <w:t xml:space="preserve"> </w:t>
      </w:r>
      <w:r>
        <w:rPr>
          <w:spacing w:val="7"/>
        </w:rPr>
        <w:t>период</w:t>
      </w:r>
      <w:r>
        <w:rPr>
          <w:spacing w:val="39"/>
        </w:rPr>
        <w:t xml:space="preserve"> </w:t>
      </w:r>
      <w:r>
        <w:rPr>
          <w:spacing w:val="7"/>
        </w:rPr>
        <w:t>действия</w:t>
      </w:r>
      <w:r>
        <w:rPr>
          <w:spacing w:val="40"/>
        </w:rPr>
        <w:t xml:space="preserve"> </w:t>
      </w:r>
      <w:r>
        <w:rPr>
          <w:spacing w:val="7"/>
        </w:rPr>
        <w:t>этого</w:t>
      </w:r>
      <w:r>
        <w:rPr>
          <w:spacing w:val="39"/>
        </w:rPr>
        <w:t xml:space="preserve"> </w:t>
      </w:r>
      <w:r>
        <w:rPr>
          <w:spacing w:val="7"/>
        </w:rPr>
        <w:t>закона.</w:t>
      </w:r>
      <w:r>
        <w:rPr>
          <w:spacing w:val="40"/>
        </w:rPr>
        <w:t xml:space="preserve"> </w:t>
      </w:r>
      <w:r>
        <w:rPr>
          <w:spacing w:val="8"/>
        </w:rPr>
        <w:t>Прекращается</w:t>
      </w:r>
      <w:r>
        <w:rPr>
          <w:spacing w:val="39"/>
        </w:rPr>
        <w:t xml:space="preserve"> </w:t>
      </w:r>
      <w:r>
        <w:rPr>
          <w:spacing w:val="8"/>
        </w:rPr>
        <w:t>исполнение</w:t>
      </w:r>
      <w:r>
        <w:rPr>
          <w:spacing w:val="40"/>
        </w:rPr>
        <w:t xml:space="preserve"> </w:t>
      </w:r>
      <w:r>
        <w:rPr>
          <w:spacing w:val="9"/>
        </w:rPr>
        <w:t>отдельных</w:t>
      </w:r>
      <w:r>
        <w:rPr>
          <w:spacing w:val="42"/>
          <w:w w:val="101"/>
        </w:rPr>
        <w:t xml:space="preserve"> </w:t>
      </w:r>
      <w:r>
        <w:rPr>
          <w:spacing w:val="14"/>
        </w:rPr>
        <w:t>государственных</w:t>
      </w:r>
      <w:r>
        <w:rPr>
          <w:spacing w:val="52"/>
        </w:rPr>
        <w:t xml:space="preserve"> </w:t>
      </w:r>
      <w:r>
        <w:rPr>
          <w:spacing w:val="14"/>
        </w:rPr>
        <w:t>полномочий</w:t>
      </w:r>
      <w:r>
        <w:rPr>
          <w:spacing w:val="52"/>
        </w:rPr>
        <w:t xml:space="preserve"> </w:t>
      </w:r>
      <w:r>
        <w:rPr>
          <w:spacing w:val="13"/>
        </w:rPr>
        <w:t>только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12"/>
        </w:rPr>
        <w:t>связи</w:t>
      </w:r>
      <w:r>
        <w:rPr>
          <w:spacing w:val="52"/>
        </w:rPr>
        <w:t xml:space="preserve"> </w:t>
      </w:r>
      <w:r>
        <w:rPr>
          <w:spacing w:val="14"/>
        </w:rPr>
        <w:t>признанием</w:t>
      </w:r>
      <w:r>
        <w:rPr>
          <w:spacing w:val="52"/>
        </w:rPr>
        <w:t xml:space="preserve"> </w:t>
      </w:r>
      <w:r>
        <w:rPr>
          <w:spacing w:val="12"/>
        </w:rPr>
        <w:t>этого</w:t>
      </w:r>
      <w:r>
        <w:rPr>
          <w:spacing w:val="52"/>
        </w:rPr>
        <w:t xml:space="preserve"> </w:t>
      </w:r>
      <w:r>
        <w:rPr>
          <w:spacing w:val="16"/>
        </w:rPr>
        <w:t>закона</w:t>
      </w:r>
      <w:r>
        <w:rPr>
          <w:spacing w:val="69"/>
          <w:w w:val="101"/>
        </w:rPr>
        <w:t xml:space="preserve"> </w:t>
      </w:r>
      <w:r>
        <w:rPr>
          <w:spacing w:val="9"/>
        </w:rPr>
        <w:t>утратившим</w:t>
      </w:r>
      <w:r>
        <w:rPr>
          <w:spacing w:val="40"/>
        </w:rPr>
        <w:t xml:space="preserve"> </w:t>
      </w:r>
      <w:r>
        <w:rPr>
          <w:spacing w:val="8"/>
        </w:rPr>
        <w:t>силу</w:t>
      </w:r>
      <w:r>
        <w:rPr>
          <w:spacing w:val="41"/>
        </w:rPr>
        <w:t xml:space="preserve"> </w:t>
      </w:r>
      <w:r>
        <w:rPr>
          <w:spacing w:val="8"/>
        </w:rPr>
        <w:t>либо</w:t>
      </w:r>
      <w:r>
        <w:rPr>
          <w:spacing w:val="40"/>
        </w:rPr>
        <w:t xml:space="preserve"> </w:t>
      </w:r>
      <w:r>
        <w:rPr>
          <w:spacing w:val="9"/>
        </w:rPr>
        <w:t>исключением</w:t>
      </w:r>
      <w:r>
        <w:rPr>
          <w:spacing w:val="41"/>
        </w:rPr>
        <w:t xml:space="preserve"> </w:t>
      </w:r>
      <w:r>
        <w:rPr>
          <w:spacing w:val="8"/>
        </w:rPr>
        <w:t>норм</w:t>
      </w:r>
      <w:r>
        <w:rPr>
          <w:spacing w:val="41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rPr>
          <w:spacing w:val="9"/>
        </w:rPr>
        <w:t>наделении</w:t>
      </w:r>
      <w:r>
        <w:rPr>
          <w:spacing w:val="41"/>
        </w:rPr>
        <w:t xml:space="preserve"> </w:t>
      </w:r>
      <w:r>
        <w:rPr>
          <w:spacing w:val="9"/>
        </w:rPr>
        <w:t>органов</w:t>
      </w:r>
      <w:r>
        <w:rPr>
          <w:spacing w:val="41"/>
        </w:rPr>
        <w:t xml:space="preserve"> </w:t>
      </w:r>
      <w:r>
        <w:rPr>
          <w:spacing w:val="11"/>
        </w:rPr>
        <w:t>местного</w:t>
      </w:r>
      <w:r>
        <w:rPr>
          <w:spacing w:val="64"/>
          <w:w w:val="101"/>
        </w:rPr>
        <w:t xml:space="preserve"> </w:t>
      </w:r>
      <w:r>
        <w:rPr>
          <w:spacing w:val="27"/>
        </w:rPr>
        <w:t>самоуправлени</w:t>
      </w:r>
      <w:r>
        <w:t>я</w:t>
      </w:r>
      <w:r>
        <w:rPr>
          <w:spacing w:val="8"/>
        </w:rPr>
        <w:t xml:space="preserve"> </w:t>
      </w:r>
      <w:r>
        <w:rPr>
          <w:spacing w:val="27"/>
        </w:rPr>
        <w:t>отдельным</w:t>
      </w:r>
      <w:r>
        <w:t>и</w:t>
      </w:r>
      <w:r>
        <w:rPr>
          <w:spacing w:val="9"/>
        </w:rPr>
        <w:t xml:space="preserve"> </w:t>
      </w:r>
      <w:r>
        <w:rPr>
          <w:spacing w:val="27"/>
        </w:rPr>
        <w:t>государственным</w:t>
      </w:r>
      <w:r>
        <w:t>и</w:t>
      </w:r>
      <w:r>
        <w:rPr>
          <w:spacing w:val="9"/>
        </w:rPr>
        <w:t xml:space="preserve"> </w:t>
      </w:r>
      <w:r>
        <w:rPr>
          <w:spacing w:val="27"/>
        </w:rPr>
        <w:t>полномочиям</w:t>
      </w:r>
      <w:r>
        <w:t>и</w:t>
      </w:r>
      <w:r>
        <w:rPr>
          <w:spacing w:val="9"/>
        </w:rPr>
        <w:t xml:space="preserve"> </w:t>
      </w:r>
      <w:r>
        <w:rPr>
          <w:spacing w:val="13"/>
        </w:rPr>
        <w:t>из</w:t>
      </w:r>
      <w:r>
        <w:rPr>
          <w:spacing w:val="2641"/>
        </w:rPr>
        <w:t xml:space="preserve"> </w:t>
      </w:r>
      <w:r>
        <w:rPr>
          <w:spacing w:val="7"/>
        </w:rPr>
        <w:t>действующего</w:t>
      </w:r>
      <w:r>
        <w:rPr>
          <w:spacing w:val="62"/>
        </w:rPr>
        <w:t xml:space="preserve"> </w:t>
      </w:r>
      <w:r>
        <w:rPr>
          <w:spacing w:val="8"/>
        </w:rPr>
        <w:t>закона.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64"/>
        </w:rPr>
        <w:t xml:space="preserve"> </w:t>
      </w:r>
      <w:r>
        <w:rPr>
          <w:spacing w:val="18"/>
        </w:rPr>
        <w:t>случаях,</w:t>
      </w:r>
      <w:r>
        <w:rPr>
          <w:spacing w:val="64"/>
        </w:rPr>
        <w:t xml:space="preserve"> </w:t>
      </w:r>
      <w:r>
        <w:rPr>
          <w:spacing w:val="16"/>
        </w:rPr>
        <w:t>когда</w:t>
      </w:r>
      <w:r>
        <w:rPr>
          <w:spacing w:val="64"/>
        </w:rPr>
        <w:t xml:space="preserve"> </w:t>
      </w:r>
      <w:r>
        <w:rPr>
          <w:spacing w:val="18"/>
        </w:rPr>
        <w:t>передача</w:t>
      </w:r>
      <w:r>
        <w:rPr>
          <w:spacing w:val="64"/>
        </w:rPr>
        <w:t xml:space="preserve"> </w:t>
      </w:r>
      <w:r>
        <w:rPr>
          <w:spacing w:val="18"/>
        </w:rPr>
        <w:t>отдельных</w:t>
      </w:r>
      <w:r>
        <w:rPr>
          <w:spacing w:val="64"/>
        </w:rPr>
        <w:t xml:space="preserve"> </w:t>
      </w:r>
      <w:r>
        <w:rPr>
          <w:spacing w:val="21"/>
        </w:rPr>
        <w:t>государственны</w:t>
      </w:r>
      <w:r>
        <w:t>х</w:t>
      </w:r>
      <w:r>
        <w:rPr>
          <w:spacing w:val="64"/>
        </w:rPr>
        <w:t xml:space="preserve"> </w:t>
      </w:r>
      <w:r>
        <w:rPr>
          <w:spacing w:val="18"/>
        </w:rPr>
        <w:t>полномочий</w:t>
      </w:r>
      <w:r>
        <w:rPr>
          <w:spacing w:val="604"/>
        </w:rPr>
        <w:t xml:space="preserve"> </w:t>
      </w:r>
      <w:r>
        <w:rPr>
          <w:spacing w:val="42"/>
        </w:rPr>
        <w:t>органа</w:t>
      </w:r>
      <w:r>
        <w:t>м</w:t>
      </w:r>
      <w:r>
        <w:rPr>
          <w:spacing w:val="32"/>
        </w:rPr>
        <w:t xml:space="preserve"> </w:t>
      </w:r>
      <w:r>
        <w:rPr>
          <w:spacing w:val="42"/>
        </w:rPr>
        <w:t>местног</w:t>
      </w:r>
      <w:r>
        <w:t>о</w:t>
      </w:r>
      <w:r>
        <w:rPr>
          <w:spacing w:val="32"/>
        </w:rPr>
        <w:t xml:space="preserve"> </w:t>
      </w:r>
      <w:r>
        <w:rPr>
          <w:spacing w:val="42"/>
        </w:rPr>
        <w:t>самоуправлени</w:t>
      </w:r>
      <w:r>
        <w:t>я</w:t>
      </w:r>
      <w:r>
        <w:rPr>
          <w:spacing w:val="32"/>
        </w:rPr>
        <w:t xml:space="preserve"> </w:t>
      </w:r>
      <w:r>
        <w:rPr>
          <w:spacing w:val="42"/>
        </w:rPr>
        <w:t>осуществляетс</w:t>
      </w:r>
      <w:r>
        <w:t>я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42"/>
        </w:rPr>
        <w:t>форм</w:t>
      </w:r>
      <w:r>
        <w:t>е</w:t>
      </w:r>
      <w:r>
        <w:rPr>
          <w:spacing w:val="3666"/>
        </w:rPr>
        <w:t xml:space="preserve"> </w:t>
      </w:r>
      <w:r>
        <w:rPr>
          <w:spacing w:val="15"/>
        </w:rPr>
        <w:t>делегирования,</w:t>
      </w:r>
      <w:r>
        <w:rPr>
          <w:spacing w:val="59"/>
        </w:rPr>
        <w:t xml:space="preserve"> </w:t>
      </w:r>
      <w:r>
        <w:rPr>
          <w:spacing w:val="13"/>
        </w:rPr>
        <w:t>объем</w:t>
      </w:r>
      <w:r>
        <w:rPr>
          <w:spacing w:val="59"/>
        </w:rPr>
        <w:t xml:space="preserve"> </w:t>
      </w:r>
      <w:r>
        <w:rPr>
          <w:spacing w:val="15"/>
        </w:rPr>
        <w:t>передаваемых</w:t>
      </w:r>
      <w:r>
        <w:rPr>
          <w:spacing w:val="59"/>
        </w:rPr>
        <w:t xml:space="preserve"> </w:t>
      </w:r>
      <w:r>
        <w:rPr>
          <w:spacing w:val="15"/>
        </w:rPr>
        <w:t>полномочий,</w:t>
      </w:r>
      <w:r>
        <w:rPr>
          <w:spacing w:val="59"/>
        </w:rPr>
        <w:t xml:space="preserve"> </w:t>
      </w:r>
      <w:r>
        <w:rPr>
          <w:spacing w:val="12"/>
        </w:rPr>
        <w:t>виды</w:t>
      </w:r>
      <w:r>
        <w:rPr>
          <w:spacing w:val="59"/>
        </w:rPr>
        <w:t xml:space="preserve"> </w:t>
      </w:r>
      <w:r>
        <w:rPr>
          <w:spacing w:val="15"/>
        </w:rPr>
        <w:t>юридических</w:t>
      </w:r>
      <w:r>
        <w:rPr>
          <w:spacing w:val="-1"/>
        </w:rPr>
        <w:t xml:space="preserve"> </w:t>
      </w:r>
      <w:r>
        <w:rPr>
          <w:spacing w:val="28"/>
        </w:rPr>
        <w:t>действи</w:t>
      </w:r>
      <w:r>
        <w:t>й</w:t>
      </w:r>
      <w:r>
        <w:rPr>
          <w:spacing w:val="71"/>
        </w:rPr>
        <w:t xml:space="preserve"> </w:t>
      </w:r>
      <w:r>
        <w:rPr>
          <w:spacing w:val="28"/>
        </w:rPr>
        <w:t>либ</w:t>
      </w:r>
      <w:r>
        <w:t>о</w:t>
      </w:r>
      <w:r>
        <w:rPr>
          <w:spacing w:val="72"/>
        </w:rPr>
        <w:t xml:space="preserve"> </w:t>
      </w:r>
      <w:r>
        <w:rPr>
          <w:spacing w:val="28"/>
        </w:rPr>
        <w:t>содержани</w:t>
      </w:r>
      <w:r>
        <w:t>я</w:t>
      </w:r>
      <w:r>
        <w:rPr>
          <w:spacing w:val="72"/>
        </w:rPr>
        <w:t xml:space="preserve"> </w:t>
      </w:r>
      <w:r>
        <w:rPr>
          <w:spacing w:val="28"/>
        </w:rPr>
        <w:t>поручения</w:t>
      </w:r>
      <w:r>
        <w:t>,</w:t>
      </w:r>
      <w:r>
        <w:rPr>
          <w:spacing w:val="72"/>
        </w:rPr>
        <w:t xml:space="preserve"> </w:t>
      </w:r>
      <w:r>
        <w:t>а</w:t>
      </w:r>
      <w:r>
        <w:rPr>
          <w:spacing w:val="72"/>
        </w:rPr>
        <w:t xml:space="preserve"> </w:t>
      </w:r>
      <w:r>
        <w:rPr>
          <w:spacing w:val="28"/>
        </w:rPr>
        <w:t>такж</w:t>
      </w:r>
      <w:r>
        <w:t>е</w:t>
      </w:r>
      <w:r>
        <w:rPr>
          <w:spacing w:val="71"/>
        </w:rPr>
        <w:t xml:space="preserve"> </w:t>
      </w:r>
      <w:r>
        <w:rPr>
          <w:spacing w:val="28"/>
        </w:rPr>
        <w:t>срок</w:t>
      </w:r>
      <w:r>
        <w:t>,</w:t>
      </w:r>
      <w:r>
        <w:rPr>
          <w:spacing w:val="72"/>
        </w:rPr>
        <w:t xml:space="preserve"> </w:t>
      </w:r>
      <w:r>
        <w:rPr>
          <w:spacing w:val="13"/>
        </w:rPr>
        <w:t>на</w:t>
      </w:r>
      <w:r>
        <w:rPr>
          <w:spacing w:val="72"/>
        </w:rPr>
        <w:t xml:space="preserve"> </w:t>
      </w:r>
      <w:r>
        <w:rPr>
          <w:spacing w:val="28"/>
        </w:rPr>
        <w:t>которы</w:t>
      </w:r>
      <w:r>
        <w:t>й</w:t>
      </w:r>
      <w:r>
        <w:rPr>
          <w:spacing w:val="2392"/>
        </w:rPr>
        <w:t xml:space="preserve"> </w:t>
      </w:r>
      <w:r>
        <w:rPr>
          <w:spacing w:val="13"/>
        </w:rPr>
        <w:t>делегируются</w:t>
      </w:r>
      <w:r>
        <w:rPr>
          <w:spacing w:val="52"/>
        </w:rPr>
        <w:t xml:space="preserve"> </w:t>
      </w:r>
      <w:r>
        <w:rPr>
          <w:spacing w:val="13"/>
        </w:rPr>
        <w:t>полномочия,</w:t>
      </w:r>
      <w:r>
        <w:rPr>
          <w:spacing w:val="52"/>
        </w:rPr>
        <w:t xml:space="preserve"> </w:t>
      </w:r>
      <w:r>
        <w:rPr>
          <w:spacing w:val="13"/>
        </w:rPr>
        <w:t>указываются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11"/>
        </w:rPr>
        <w:t>акте,</w:t>
      </w:r>
      <w:r>
        <w:rPr>
          <w:spacing w:val="52"/>
        </w:rPr>
        <w:t xml:space="preserve"> </w:t>
      </w:r>
      <w:r>
        <w:rPr>
          <w:spacing w:val="12"/>
        </w:rPr>
        <w:t>которым</w:t>
      </w:r>
      <w:r>
        <w:rPr>
          <w:spacing w:val="52"/>
        </w:rPr>
        <w:t xml:space="preserve"> </w:t>
      </w:r>
      <w:r>
        <w:rPr>
          <w:spacing w:val="15"/>
        </w:rPr>
        <w:t>закрепляется</w:t>
      </w:r>
      <w:r>
        <w:rPr>
          <w:spacing w:val="74"/>
          <w:w w:val="101"/>
        </w:rPr>
        <w:t xml:space="preserve"> </w:t>
      </w:r>
      <w:r>
        <w:rPr>
          <w:spacing w:val="4"/>
        </w:rPr>
        <w:t>такая</w:t>
      </w:r>
      <w:r>
        <w:rPr>
          <w:spacing w:val="38"/>
        </w:rPr>
        <w:t xml:space="preserve"> </w:t>
      </w:r>
      <w:r>
        <w:rPr>
          <w:spacing w:val="4"/>
        </w:rPr>
        <w:t>форма</w:t>
      </w:r>
      <w:r>
        <w:rPr>
          <w:spacing w:val="39"/>
        </w:rPr>
        <w:t xml:space="preserve"> </w:t>
      </w:r>
      <w:r>
        <w:rPr>
          <w:spacing w:val="6"/>
        </w:rPr>
        <w:t>передачи.</w:t>
      </w:r>
    </w:p>
    <w:p w:rsidR="00530833" w:rsidRDefault="00530833">
      <w:pPr>
        <w:pStyle w:val="3"/>
        <w:kinsoku w:val="0"/>
        <w:overflowPunct w:val="0"/>
        <w:spacing w:line="280" w:lineRule="exact"/>
        <w:ind w:right="449"/>
        <w:rPr>
          <w:b w:val="0"/>
          <w:bCs w:val="0"/>
          <w:color w:val="000000"/>
        </w:rPr>
      </w:pPr>
      <w:bookmarkStart w:id="321" w:name="BM_2__Наделение_органов_местного_самоупр"/>
      <w:bookmarkStart w:id="322" w:name="bookmark209"/>
      <w:bookmarkEnd w:id="321"/>
      <w:bookmarkEnd w:id="322"/>
      <w:r>
        <w:rPr>
          <w:color w:val="800000"/>
          <w:spacing w:val="-2"/>
        </w:rPr>
        <w:t>§2.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Наделение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органов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местного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самоуправления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отдельными</w:t>
      </w:r>
      <w:r>
        <w:rPr>
          <w:color w:val="800000"/>
          <w:spacing w:val="23"/>
        </w:rPr>
        <w:t xml:space="preserve"> </w:t>
      </w:r>
      <w:r>
        <w:rPr>
          <w:color w:val="800000"/>
          <w:spacing w:val="-6"/>
        </w:rPr>
        <w:t>государственными</w:t>
      </w:r>
      <w:r>
        <w:rPr>
          <w:color w:val="800000"/>
          <w:spacing w:val="-11"/>
        </w:rPr>
        <w:t xml:space="preserve"> </w:t>
      </w:r>
      <w:r>
        <w:rPr>
          <w:color w:val="800000"/>
          <w:spacing w:val="-6"/>
        </w:rPr>
        <w:t>полномочиями</w:t>
      </w:r>
    </w:p>
    <w:p w:rsidR="00530833" w:rsidRDefault="00530833">
      <w:pPr>
        <w:pStyle w:val="a3"/>
        <w:kinsoku w:val="0"/>
        <w:overflowPunct w:val="0"/>
        <w:spacing w:before="112" w:line="244" w:lineRule="auto"/>
        <w:ind w:right="111"/>
        <w:jc w:val="both"/>
      </w:pPr>
      <w:r>
        <w:rPr>
          <w:spacing w:val="23"/>
        </w:rPr>
        <w:t>Стать</w:t>
      </w:r>
      <w:r>
        <w:t>я</w:t>
      </w:r>
      <w:r>
        <w:rPr>
          <w:spacing w:val="65"/>
        </w:rPr>
        <w:t xml:space="preserve"> </w:t>
      </w:r>
      <w:r>
        <w:rPr>
          <w:spacing w:val="15"/>
        </w:rPr>
        <w:t>132</w:t>
      </w:r>
      <w:r>
        <w:rPr>
          <w:spacing w:val="65"/>
        </w:rPr>
        <w:t xml:space="preserve"> </w:t>
      </w:r>
      <w:r>
        <w:rPr>
          <w:spacing w:val="23"/>
        </w:rPr>
        <w:t>Конституци</w:t>
      </w:r>
      <w:r>
        <w:t>и</w:t>
      </w:r>
      <w:r>
        <w:rPr>
          <w:spacing w:val="66"/>
        </w:rPr>
        <w:t xml:space="preserve"> </w:t>
      </w:r>
      <w:r>
        <w:rPr>
          <w:spacing w:val="11"/>
        </w:rPr>
        <w:t>РФ</w:t>
      </w:r>
      <w:r>
        <w:rPr>
          <w:spacing w:val="65"/>
        </w:rPr>
        <w:t xml:space="preserve"> </w:t>
      </w:r>
      <w:r>
        <w:rPr>
          <w:spacing w:val="23"/>
        </w:rPr>
        <w:t>предусматривает</w:t>
      </w:r>
      <w:r>
        <w:t>,</w:t>
      </w:r>
      <w:r>
        <w:rPr>
          <w:spacing w:val="65"/>
        </w:rPr>
        <w:t xml:space="preserve"> </w:t>
      </w:r>
      <w:r>
        <w:rPr>
          <w:spacing w:val="15"/>
        </w:rPr>
        <w:t>что</w:t>
      </w:r>
      <w:r>
        <w:rPr>
          <w:spacing w:val="66"/>
        </w:rPr>
        <w:t xml:space="preserve"> </w:t>
      </w:r>
      <w:r>
        <w:rPr>
          <w:spacing w:val="23"/>
        </w:rPr>
        <w:t>орган</w:t>
      </w:r>
      <w:r>
        <w:t>ы</w:t>
      </w:r>
      <w:r>
        <w:rPr>
          <w:spacing w:val="65"/>
        </w:rPr>
        <w:t xml:space="preserve"> </w:t>
      </w:r>
      <w:r>
        <w:rPr>
          <w:spacing w:val="23"/>
        </w:rPr>
        <w:t>местног</w:t>
      </w:r>
      <w:r>
        <w:t>о</w:t>
      </w:r>
      <w:r>
        <w:rPr>
          <w:spacing w:val="1965"/>
        </w:rPr>
        <w:t xml:space="preserve"> </w:t>
      </w:r>
      <w:r>
        <w:rPr>
          <w:spacing w:val="7"/>
        </w:rPr>
        <w:t>самоуправления</w:t>
      </w:r>
      <w:r>
        <w:rPr>
          <w:spacing w:val="42"/>
        </w:rPr>
        <w:t xml:space="preserve"> </w:t>
      </w:r>
      <w:r>
        <w:rPr>
          <w:spacing w:val="6"/>
        </w:rPr>
        <w:t>могут</w:t>
      </w:r>
      <w:r>
        <w:rPr>
          <w:spacing w:val="43"/>
        </w:rPr>
        <w:t xml:space="preserve"> </w:t>
      </w:r>
      <w:r>
        <w:rPr>
          <w:spacing w:val="7"/>
        </w:rPr>
        <w:t>наделяться</w:t>
      </w:r>
      <w:r>
        <w:rPr>
          <w:spacing w:val="43"/>
        </w:rPr>
        <w:t xml:space="preserve"> </w:t>
      </w:r>
      <w:r>
        <w:rPr>
          <w:spacing w:val="6"/>
        </w:rPr>
        <w:t>законом</w:t>
      </w:r>
      <w:r>
        <w:rPr>
          <w:spacing w:val="43"/>
        </w:rPr>
        <w:t xml:space="preserve"> </w:t>
      </w:r>
      <w:r>
        <w:rPr>
          <w:spacing w:val="7"/>
        </w:rPr>
        <w:t>отдельными</w:t>
      </w:r>
      <w:r>
        <w:rPr>
          <w:spacing w:val="43"/>
        </w:rPr>
        <w:t xml:space="preserve"> </w:t>
      </w:r>
      <w:r>
        <w:rPr>
          <w:spacing w:val="8"/>
        </w:rPr>
        <w:t>государственными</w:t>
      </w:r>
      <w:r>
        <w:rPr>
          <w:spacing w:val="34"/>
          <w:w w:val="101"/>
        </w:rPr>
        <w:t xml:space="preserve"> </w:t>
      </w:r>
      <w:r>
        <w:rPr>
          <w:spacing w:val="31"/>
        </w:rPr>
        <w:t>полномочиям</w:t>
      </w:r>
      <w:r>
        <w:t>и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rPr>
          <w:spacing w:val="31"/>
        </w:rPr>
        <w:t>передаче</w:t>
      </w:r>
      <w:r>
        <w:t>й</w:t>
      </w:r>
      <w:r>
        <w:rPr>
          <w:spacing w:val="8"/>
        </w:rPr>
        <w:t xml:space="preserve"> </w:t>
      </w:r>
      <w:r>
        <w:rPr>
          <w:spacing w:val="31"/>
        </w:rPr>
        <w:t>необходимы</w:t>
      </w:r>
      <w:r>
        <w:t>х</w:t>
      </w:r>
      <w:r>
        <w:rPr>
          <w:spacing w:val="8"/>
        </w:rPr>
        <w:t xml:space="preserve"> </w:t>
      </w:r>
      <w:r>
        <w:rPr>
          <w:spacing w:val="31"/>
        </w:rPr>
        <w:t>дл</w:t>
      </w:r>
      <w:r>
        <w:t>я</w:t>
      </w:r>
      <w:r>
        <w:rPr>
          <w:spacing w:val="8"/>
        </w:rPr>
        <w:t xml:space="preserve"> </w:t>
      </w:r>
      <w:r>
        <w:rPr>
          <w:spacing w:val="15"/>
        </w:rPr>
        <w:t>их</w:t>
      </w:r>
      <w:r>
        <w:rPr>
          <w:spacing w:val="8"/>
        </w:rPr>
        <w:t xml:space="preserve"> </w:t>
      </w:r>
      <w:r>
        <w:rPr>
          <w:spacing w:val="31"/>
        </w:rPr>
        <w:t>осуществлени</w:t>
      </w:r>
      <w:r>
        <w:t>я</w:t>
      </w:r>
      <w:r>
        <w:rPr>
          <w:spacing w:val="2710"/>
        </w:rPr>
        <w:t xml:space="preserve"> </w:t>
      </w:r>
      <w:r>
        <w:rPr>
          <w:spacing w:val="12"/>
        </w:rPr>
        <w:t>материальных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12"/>
        </w:rPr>
        <w:t>финансовых</w:t>
      </w:r>
      <w:r>
        <w:rPr>
          <w:spacing w:val="48"/>
        </w:rPr>
        <w:t xml:space="preserve"> </w:t>
      </w:r>
      <w:r>
        <w:rPr>
          <w:spacing w:val="12"/>
        </w:rPr>
        <w:t>средств,</w:t>
      </w:r>
      <w:r>
        <w:rPr>
          <w:spacing w:val="47"/>
        </w:rPr>
        <w:t xml:space="preserve"> </w:t>
      </w:r>
      <w:r>
        <w:rPr>
          <w:spacing w:val="10"/>
        </w:rPr>
        <w:t>т.е.</w:t>
      </w:r>
      <w:r>
        <w:rPr>
          <w:spacing w:val="48"/>
        </w:rPr>
        <w:t xml:space="preserve"> </w:t>
      </w:r>
      <w:r>
        <w:rPr>
          <w:spacing w:val="11"/>
        </w:rPr>
        <w:t>данной</w:t>
      </w:r>
      <w:r>
        <w:rPr>
          <w:spacing w:val="48"/>
        </w:rPr>
        <w:t xml:space="preserve"> </w:t>
      </w:r>
      <w:r>
        <w:rPr>
          <w:spacing w:val="11"/>
        </w:rPr>
        <w:t>статьей</w:t>
      </w:r>
      <w:r>
        <w:rPr>
          <w:spacing w:val="48"/>
        </w:rPr>
        <w:t xml:space="preserve"> </w:t>
      </w:r>
      <w:r>
        <w:rPr>
          <w:spacing w:val="14"/>
        </w:rPr>
        <w:t>установлены</w:t>
      </w:r>
      <w:r>
        <w:rPr>
          <w:spacing w:val="65"/>
          <w:w w:val="101"/>
        </w:rPr>
        <w:t xml:space="preserve"> </w:t>
      </w:r>
      <w:r>
        <w:rPr>
          <w:spacing w:val="6"/>
        </w:rPr>
        <w:t>необходимые</w:t>
      </w:r>
      <w:r>
        <w:rPr>
          <w:spacing w:val="67"/>
        </w:rPr>
        <w:t xml:space="preserve"> </w:t>
      </w:r>
      <w:r>
        <w:rPr>
          <w:spacing w:val="7"/>
        </w:rPr>
        <w:t>требования: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0"/>
        </w:rPr>
        <w:t>наделение</w:t>
      </w:r>
      <w:r>
        <w:rPr>
          <w:spacing w:val="46"/>
        </w:rPr>
        <w:t xml:space="preserve"> </w:t>
      </w:r>
      <w:r>
        <w:rPr>
          <w:spacing w:val="11"/>
        </w:rPr>
        <w:t>государственными</w:t>
      </w:r>
      <w:r>
        <w:rPr>
          <w:spacing w:val="47"/>
        </w:rPr>
        <w:t xml:space="preserve"> </w:t>
      </w:r>
      <w:r>
        <w:rPr>
          <w:spacing w:val="10"/>
        </w:rPr>
        <w:t>полномочиями</w:t>
      </w:r>
      <w:r>
        <w:rPr>
          <w:spacing w:val="47"/>
        </w:rPr>
        <w:t xml:space="preserve"> </w:t>
      </w:r>
      <w:r>
        <w:rPr>
          <w:spacing w:val="10"/>
        </w:rPr>
        <w:t>законом</w:t>
      </w:r>
      <w:r>
        <w:rPr>
          <w:spacing w:val="47"/>
        </w:rPr>
        <w:t xml:space="preserve"> </w:t>
      </w:r>
      <w:r>
        <w:t>—</w:t>
      </w:r>
      <w:r>
        <w:rPr>
          <w:spacing w:val="47"/>
        </w:rPr>
        <w:t xml:space="preserve"> </w:t>
      </w:r>
      <w:r>
        <w:rPr>
          <w:spacing w:val="9"/>
        </w:rPr>
        <w:t>форма</w:t>
      </w:r>
      <w:r>
        <w:rPr>
          <w:spacing w:val="47"/>
        </w:rPr>
        <w:t xml:space="preserve"> </w:t>
      </w:r>
      <w:r>
        <w:rPr>
          <w:spacing w:val="12"/>
        </w:rPr>
        <w:t>правовой</w:t>
      </w:r>
      <w:r>
        <w:rPr>
          <w:spacing w:val="56"/>
          <w:w w:val="101"/>
        </w:rPr>
        <w:t xml:space="preserve"> </w:t>
      </w:r>
      <w:r>
        <w:rPr>
          <w:spacing w:val="5"/>
        </w:rPr>
        <w:t>регламентации;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6"/>
        </w:rPr>
        <w:t>передач</w:t>
      </w:r>
      <w:r>
        <w:t>а</w:t>
      </w:r>
      <w:r>
        <w:rPr>
          <w:spacing w:val="2"/>
        </w:rPr>
        <w:t xml:space="preserve"> </w:t>
      </w:r>
      <w:r>
        <w:rPr>
          <w:spacing w:val="26"/>
        </w:rPr>
        <w:t>необходимы</w:t>
      </w:r>
      <w:r>
        <w:t>х</w:t>
      </w:r>
      <w:r>
        <w:rPr>
          <w:spacing w:val="3"/>
        </w:rPr>
        <w:t xml:space="preserve"> </w:t>
      </w:r>
      <w:r>
        <w:rPr>
          <w:spacing w:val="26"/>
        </w:rPr>
        <w:t>средст</w:t>
      </w:r>
      <w:r>
        <w:t>в</w:t>
      </w:r>
      <w:r>
        <w:rPr>
          <w:spacing w:val="3"/>
        </w:rPr>
        <w:t xml:space="preserve"> </w:t>
      </w:r>
      <w:r>
        <w:rPr>
          <w:spacing w:val="17"/>
        </w:rPr>
        <w:t>для</w:t>
      </w:r>
      <w:r>
        <w:rPr>
          <w:spacing w:val="3"/>
        </w:rPr>
        <w:t xml:space="preserve"> </w:t>
      </w:r>
      <w:r>
        <w:rPr>
          <w:spacing w:val="26"/>
        </w:rPr>
        <w:t>выполнени</w:t>
      </w:r>
      <w:r>
        <w:t>я</w:t>
      </w:r>
      <w:r>
        <w:rPr>
          <w:spacing w:val="2"/>
        </w:rPr>
        <w:t xml:space="preserve"> </w:t>
      </w:r>
      <w:r>
        <w:rPr>
          <w:spacing w:val="26"/>
        </w:rPr>
        <w:t>государственны</w:t>
      </w:r>
      <w:r>
        <w:t>х</w:t>
      </w:r>
      <w:r>
        <w:rPr>
          <w:spacing w:val="2437"/>
        </w:rPr>
        <w:t xml:space="preserve"> </w:t>
      </w:r>
      <w:r>
        <w:rPr>
          <w:spacing w:val="10"/>
        </w:rPr>
        <w:t>полномочий</w:t>
      </w:r>
      <w:r>
        <w:rPr>
          <w:spacing w:val="47"/>
        </w:rPr>
        <w:t xml:space="preserve"> </w:t>
      </w:r>
      <w:r>
        <w:t>—</w:t>
      </w:r>
      <w:r>
        <w:rPr>
          <w:spacing w:val="48"/>
        </w:rPr>
        <w:t xml:space="preserve"> </w:t>
      </w:r>
      <w:r>
        <w:rPr>
          <w:spacing w:val="7"/>
        </w:rPr>
        <w:t>как</w:t>
      </w:r>
      <w:r>
        <w:rPr>
          <w:spacing w:val="48"/>
        </w:rPr>
        <w:t xml:space="preserve"> </w:t>
      </w:r>
      <w:r>
        <w:rPr>
          <w:spacing w:val="10"/>
        </w:rPr>
        <w:t>гарантия</w:t>
      </w:r>
      <w:r>
        <w:rPr>
          <w:spacing w:val="47"/>
        </w:rPr>
        <w:t xml:space="preserve"> </w:t>
      </w:r>
      <w:r>
        <w:rPr>
          <w:spacing w:val="11"/>
        </w:rPr>
        <w:t>государственного</w:t>
      </w:r>
      <w:r>
        <w:rPr>
          <w:spacing w:val="48"/>
        </w:rPr>
        <w:t xml:space="preserve"> </w:t>
      </w:r>
      <w:r>
        <w:rPr>
          <w:spacing w:val="10"/>
        </w:rPr>
        <w:t>обеспечения</w:t>
      </w:r>
      <w:r>
        <w:rPr>
          <w:spacing w:val="47"/>
        </w:rPr>
        <w:t xml:space="preserve"> </w:t>
      </w:r>
      <w:r>
        <w:rPr>
          <w:spacing w:val="12"/>
        </w:rPr>
        <w:t>выполнения</w:t>
      </w:r>
      <w:r>
        <w:rPr>
          <w:spacing w:val="60"/>
          <w:w w:val="101"/>
        </w:rPr>
        <w:t xml:space="preserve"> </w:t>
      </w:r>
      <w:r>
        <w:rPr>
          <w:spacing w:val="16"/>
        </w:rPr>
        <w:t>этих</w:t>
      </w:r>
      <w:r>
        <w:rPr>
          <w:spacing w:val="64"/>
        </w:rPr>
        <w:t xml:space="preserve"> </w:t>
      </w:r>
      <w:r>
        <w:rPr>
          <w:spacing w:val="22"/>
        </w:rPr>
        <w:t>полномочий</w:t>
      </w:r>
      <w:r>
        <w:t>,</w:t>
      </w:r>
      <w:r>
        <w:rPr>
          <w:spacing w:val="64"/>
        </w:rPr>
        <w:t xml:space="preserve"> </w:t>
      </w:r>
      <w:r>
        <w:rPr>
          <w:spacing w:val="14"/>
        </w:rPr>
        <w:t>что</w:t>
      </w:r>
      <w:r>
        <w:rPr>
          <w:spacing w:val="64"/>
        </w:rPr>
        <w:t xml:space="preserve"> </w:t>
      </w:r>
      <w:r>
        <w:rPr>
          <w:spacing w:val="17"/>
        </w:rPr>
        <w:t>может</w:t>
      </w:r>
      <w:r>
        <w:rPr>
          <w:spacing w:val="64"/>
        </w:rPr>
        <w:t xml:space="preserve"> </w:t>
      </w:r>
      <w:r>
        <w:rPr>
          <w:spacing w:val="16"/>
        </w:rPr>
        <w:t>быть</w:t>
      </w:r>
      <w:r>
        <w:rPr>
          <w:spacing w:val="64"/>
        </w:rPr>
        <w:t xml:space="preserve"> </w:t>
      </w:r>
      <w:r>
        <w:rPr>
          <w:spacing w:val="22"/>
        </w:rPr>
        <w:t>востребован</w:t>
      </w:r>
      <w:r>
        <w:t>о</w:t>
      </w:r>
      <w:r>
        <w:rPr>
          <w:spacing w:val="64"/>
        </w:rPr>
        <w:t xml:space="preserve"> </w:t>
      </w:r>
      <w:r>
        <w:rPr>
          <w:spacing w:val="22"/>
        </w:rPr>
        <w:t>органам</w:t>
      </w:r>
      <w:r>
        <w:t>и</w:t>
      </w:r>
      <w:r>
        <w:rPr>
          <w:spacing w:val="64"/>
        </w:rPr>
        <w:t xml:space="preserve"> </w:t>
      </w:r>
      <w:r>
        <w:rPr>
          <w:spacing w:val="22"/>
        </w:rPr>
        <w:t>местног</w:t>
      </w:r>
      <w:r>
        <w:t>о</w:t>
      </w:r>
      <w:r>
        <w:rPr>
          <w:spacing w:val="1569"/>
        </w:rPr>
        <w:t xml:space="preserve"> </w:t>
      </w:r>
      <w:r>
        <w:rPr>
          <w:spacing w:val="5"/>
        </w:rPr>
        <w:t>самоуправления,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3"/>
        </w:rPr>
        <w:t>том</w:t>
      </w:r>
      <w:r>
        <w:rPr>
          <w:spacing w:val="30"/>
        </w:rPr>
        <w:t xml:space="preserve"> </w:t>
      </w:r>
      <w:r>
        <w:rPr>
          <w:spacing w:val="4"/>
        </w:rPr>
        <w:t>числе,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rPr>
          <w:spacing w:val="5"/>
        </w:rPr>
        <w:t>судебном</w:t>
      </w:r>
      <w:r>
        <w:rPr>
          <w:spacing w:val="29"/>
        </w:rPr>
        <w:t xml:space="preserve"> </w:t>
      </w:r>
      <w:r>
        <w:rPr>
          <w:spacing w:val="6"/>
        </w:rPr>
        <w:t>порядке.</w:t>
      </w:r>
    </w:p>
    <w:p w:rsidR="00530833" w:rsidRDefault="00530833">
      <w:pPr>
        <w:pStyle w:val="a3"/>
        <w:kinsoku w:val="0"/>
        <w:overflowPunct w:val="0"/>
        <w:jc w:val="both"/>
      </w:pPr>
      <w:r>
        <w:rPr>
          <w:spacing w:val="7"/>
        </w:rPr>
        <w:t>Эти</w:t>
      </w:r>
      <w:r>
        <w:rPr>
          <w:spacing w:val="46"/>
        </w:rPr>
        <w:t xml:space="preserve"> </w:t>
      </w:r>
      <w:r>
        <w:rPr>
          <w:spacing w:val="5"/>
        </w:rPr>
        <w:t>же</w:t>
      </w:r>
      <w:r>
        <w:rPr>
          <w:spacing w:val="47"/>
        </w:rPr>
        <w:t xml:space="preserve"> </w:t>
      </w:r>
      <w:r>
        <w:rPr>
          <w:spacing w:val="10"/>
        </w:rPr>
        <w:t>положения</w:t>
      </w:r>
      <w:r>
        <w:rPr>
          <w:spacing w:val="47"/>
        </w:rPr>
        <w:t xml:space="preserve"> </w:t>
      </w:r>
      <w:r>
        <w:rPr>
          <w:spacing w:val="11"/>
        </w:rPr>
        <w:t>продублированы</w:t>
      </w:r>
      <w:r>
        <w:rPr>
          <w:spacing w:val="46"/>
        </w:rPr>
        <w:t xml:space="preserve"> </w:t>
      </w:r>
      <w:r>
        <w:rPr>
          <w:spacing w:val="10"/>
        </w:rPr>
        <w:t>другими</w:t>
      </w:r>
      <w:r>
        <w:rPr>
          <w:spacing w:val="47"/>
        </w:rPr>
        <w:t xml:space="preserve"> </w:t>
      </w:r>
      <w:r>
        <w:rPr>
          <w:spacing w:val="10"/>
        </w:rPr>
        <w:t>федеральными</w:t>
      </w:r>
      <w:r>
        <w:rPr>
          <w:spacing w:val="47"/>
        </w:rPr>
        <w:t xml:space="preserve"> </w:t>
      </w:r>
      <w:r>
        <w:rPr>
          <w:spacing w:val="10"/>
        </w:rPr>
        <w:t>законами,</w:t>
      </w:r>
      <w:r>
        <w:rPr>
          <w:spacing w:val="47"/>
        </w:rPr>
        <w:t xml:space="preserve"> </w:t>
      </w:r>
      <w:r>
        <w:t>в</w:t>
      </w:r>
    </w:p>
    <w:p w:rsidR="00530833" w:rsidRDefault="00530833">
      <w:pPr>
        <w:pStyle w:val="a3"/>
        <w:kinsoku w:val="0"/>
        <w:overflowPunct w:val="0"/>
        <w:jc w:val="both"/>
        <w:sectPr w:rsidR="00530833">
          <w:pgSz w:w="11910" w:h="16840"/>
          <w:pgMar w:top="860" w:right="1320" w:bottom="280" w:left="1320" w:header="720" w:footer="720" w:gutter="0"/>
          <w:cols w:space="720"/>
          <w:noEndnote/>
        </w:sectPr>
      </w:pPr>
    </w:p>
    <w:p w:rsidR="00530833" w:rsidRDefault="00530833">
      <w:pPr>
        <w:pStyle w:val="a3"/>
        <w:kinsoku w:val="0"/>
        <w:overflowPunct w:val="0"/>
        <w:spacing w:before="41" w:line="244" w:lineRule="auto"/>
        <w:ind w:right="111"/>
        <w:jc w:val="both"/>
        <w:rPr>
          <w:color w:val="000000"/>
        </w:rPr>
      </w:pPr>
      <w:bookmarkStart w:id="323" w:name="bookmark210"/>
      <w:bookmarkEnd w:id="323"/>
      <w:r>
        <w:rPr>
          <w:spacing w:val="13"/>
        </w:rPr>
        <w:t>том</w:t>
      </w:r>
      <w:r>
        <w:rPr>
          <w:spacing w:val="59"/>
        </w:rPr>
        <w:t xml:space="preserve"> </w:t>
      </w:r>
      <w:r>
        <w:rPr>
          <w:spacing w:val="15"/>
        </w:rPr>
        <w:t>числе</w:t>
      </w:r>
      <w:r>
        <w:rPr>
          <w:spacing w:val="60"/>
        </w:rPr>
        <w:t xml:space="preserve"> </w:t>
      </w:r>
      <w:r>
        <w:rPr>
          <w:spacing w:val="18"/>
        </w:rPr>
        <w:t>Федеральным</w:t>
      </w:r>
      <w:r>
        <w:rPr>
          <w:spacing w:val="59"/>
        </w:rPr>
        <w:t xml:space="preserve"> </w:t>
      </w:r>
      <w:r>
        <w:rPr>
          <w:spacing w:val="17"/>
        </w:rPr>
        <w:t>законом</w:t>
      </w:r>
      <w:r>
        <w:rPr>
          <w:spacing w:val="60"/>
        </w:rPr>
        <w:t xml:space="preserve"> </w:t>
      </w:r>
      <w:r>
        <w:rPr>
          <w:spacing w:val="13"/>
        </w:rPr>
        <w:t>“Об</w:t>
      </w:r>
      <w:r>
        <w:rPr>
          <w:spacing w:val="60"/>
        </w:rPr>
        <w:t xml:space="preserve"> </w:t>
      </w:r>
      <w:r>
        <w:rPr>
          <w:spacing w:val="15"/>
        </w:rPr>
        <w:t>общих</w:t>
      </w:r>
      <w:r>
        <w:rPr>
          <w:spacing w:val="59"/>
        </w:rPr>
        <w:t xml:space="preserve"> </w:t>
      </w:r>
      <w:r>
        <w:rPr>
          <w:spacing w:val="17"/>
        </w:rPr>
        <w:t>принципах</w:t>
      </w:r>
      <w:r>
        <w:rPr>
          <w:spacing w:val="60"/>
        </w:rPr>
        <w:t xml:space="preserve"> </w:t>
      </w:r>
      <w:r>
        <w:rPr>
          <w:spacing w:val="18"/>
        </w:rPr>
        <w:t>организации</w:t>
      </w:r>
      <w:r>
        <w:rPr>
          <w:spacing w:val="-21"/>
        </w:rPr>
        <w:t xml:space="preserve"> </w:t>
      </w:r>
      <w:r>
        <w:rPr>
          <w:spacing w:val="17"/>
        </w:rPr>
        <w:t>местного</w:t>
      </w:r>
      <w:r>
        <w:rPr>
          <w:spacing w:val="61"/>
        </w:rPr>
        <w:t xml:space="preserve"> </w:t>
      </w:r>
      <w:r>
        <w:rPr>
          <w:spacing w:val="18"/>
        </w:rPr>
        <w:t>самоуправления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17"/>
        </w:rPr>
        <w:t>Российской</w:t>
      </w:r>
      <w:r>
        <w:rPr>
          <w:spacing w:val="61"/>
        </w:rPr>
        <w:t xml:space="preserve"> </w:t>
      </w:r>
      <w:r>
        <w:rPr>
          <w:spacing w:val="18"/>
        </w:rPr>
        <w:t>Федерации”,</w:t>
      </w:r>
      <w:r>
        <w:rPr>
          <w:spacing w:val="61"/>
        </w:rPr>
        <w:t xml:space="preserve"> </w:t>
      </w:r>
      <w:r>
        <w:rPr>
          <w:spacing w:val="9"/>
        </w:rPr>
        <w:t>“О</w:t>
      </w:r>
      <w:r>
        <w:rPr>
          <w:spacing w:val="61"/>
        </w:rPr>
        <w:t xml:space="preserve"> </w:t>
      </w:r>
      <w:r>
        <w:rPr>
          <w:spacing w:val="17"/>
        </w:rPr>
        <w:t>финансовых</w:t>
      </w:r>
      <w:r>
        <w:rPr>
          <w:spacing w:val="7"/>
        </w:rPr>
        <w:t xml:space="preserve"> </w:t>
      </w:r>
      <w:r>
        <w:rPr>
          <w:spacing w:val="5"/>
        </w:rPr>
        <w:t>основах</w:t>
      </w:r>
      <w:r>
        <w:rPr>
          <w:spacing w:val="34"/>
        </w:rPr>
        <w:t xml:space="preserve"> </w:t>
      </w:r>
      <w:r>
        <w:rPr>
          <w:spacing w:val="5"/>
        </w:rPr>
        <w:t>местного</w:t>
      </w:r>
      <w:r>
        <w:rPr>
          <w:spacing w:val="35"/>
        </w:rPr>
        <w:t xml:space="preserve"> </w:t>
      </w:r>
      <w:r>
        <w:rPr>
          <w:spacing w:val="5"/>
        </w:rPr>
        <w:t>самоуправления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5"/>
        </w:rPr>
        <w:t>Российской</w:t>
      </w:r>
      <w:r>
        <w:rPr>
          <w:spacing w:val="35"/>
        </w:rPr>
        <w:t xml:space="preserve"> </w:t>
      </w:r>
      <w:r>
        <w:rPr>
          <w:spacing w:val="4"/>
        </w:rPr>
        <w:t>Федерации”</w:t>
      </w:r>
      <w:hyperlink w:anchor="bookmark276" w:history="1">
        <w:r>
          <w:rPr>
            <w:color w:val="800000"/>
            <w:spacing w:val="4"/>
            <w:u w:val="single"/>
          </w:rPr>
          <w:t>[110]</w:t>
        </w:r>
        <w:r>
          <w:rPr>
            <w:color w:val="800000"/>
            <w:spacing w:val="26"/>
            <w:u w:val="single"/>
          </w:rPr>
          <w:t xml:space="preserve"> </w:t>
        </w:r>
      </w:hyperlink>
      <w:r>
        <w:rPr>
          <w:color w:val="000000"/>
        </w:rPr>
        <w:t>и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7"/>
        </w:rPr>
        <w:t>др.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46"/>
        </w:rPr>
        <w:t>Наделени</w:t>
      </w:r>
      <w:r>
        <w:t>е</w:t>
      </w:r>
      <w:r>
        <w:rPr>
          <w:spacing w:val="44"/>
        </w:rPr>
        <w:t xml:space="preserve"> </w:t>
      </w:r>
      <w:r>
        <w:rPr>
          <w:spacing w:val="46"/>
        </w:rPr>
        <w:t>органо</w:t>
      </w:r>
      <w:r>
        <w:t>в</w:t>
      </w:r>
      <w:r>
        <w:rPr>
          <w:spacing w:val="44"/>
        </w:rPr>
        <w:t xml:space="preserve"> </w:t>
      </w:r>
      <w:r>
        <w:rPr>
          <w:spacing w:val="46"/>
        </w:rPr>
        <w:t>местног</w:t>
      </w:r>
      <w:r>
        <w:t>о</w:t>
      </w:r>
      <w:r>
        <w:rPr>
          <w:spacing w:val="44"/>
        </w:rPr>
        <w:t xml:space="preserve"> </w:t>
      </w:r>
      <w:r>
        <w:rPr>
          <w:spacing w:val="46"/>
        </w:rPr>
        <w:t>самоуправлени</w:t>
      </w:r>
      <w:r>
        <w:t>я</w:t>
      </w:r>
      <w:r>
        <w:rPr>
          <w:spacing w:val="44"/>
        </w:rPr>
        <w:t xml:space="preserve"> </w:t>
      </w:r>
      <w:r>
        <w:rPr>
          <w:spacing w:val="46"/>
        </w:rPr>
        <w:t>отдельным</w:t>
      </w:r>
      <w:r>
        <w:t>и</w:t>
      </w:r>
      <w:r>
        <w:rPr>
          <w:spacing w:val="4015"/>
        </w:rPr>
        <w:t xml:space="preserve"> </w:t>
      </w:r>
      <w:r>
        <w:rPr>
          <w:spacing w:val="10"/>
        </w:rPr>
        <w:t>государственными</w:t>
      </w:r>
      <w:r>
        <w:rPr>
          <w:spacing w:val="54"/>
        </w:rPr>
        <w:t xml:space="preserve"> </w:t>
      </w:r>
      <w:r>
        <w:rPr>
          <w:spacing w:val="10"/>
        </w:rPr>
        <w:t>полномочиями</w:t>
      </w:r>
      <w:r>
        <w:rPr>
          <w:spacing w:val="54"/>
        </w:rPr>
        <w:t xml:space="preserve"> </w:t>
      </w:r>
      <w:r>
        <w:rPr>
          <w:spacing w:val="9"/>
        </w:rPr>
        <w:t>Российской</w:t>
      </w:r>
      <w:r>
        <w:rPr>
          <w:spacing w:val="55"/>
        </w:rPr>
        <w:t xml:space="preserve"> </w:t>
      </w:r>
      <w:r>
        <w:rPr>
          <w:spacing w:val="9"/>
        </w:rPr>
        <w:t>Федерации</w:t>
      </w:r>
      <w:r>
        <w:rPr>
          <w:spacing w:val="54"/>
        </w:rPr>
        <w:t xml:space="preserve"> </w:t>
      </w:r>
      <w:r>
        <w:rPr>
          <w:spacing w:val="11"/>
        </w:rPr>
        <w:t>осуществляется</w:t>
      </w:r>
      <w:r>
        <w:rPr>
          <w:spacing w:val="48"/>
          <w:w w:val="101"/>
        </w:rPr>
        <w:t xml:space="preserve"> </w:t>
      </w:r>
      <w:r>
        <w:rPr>
          <w:spacing w:val="11"/>
        </w:rPr>
        <w:t>федеральными</w:t>
      </w:r>
      <w:r>
        <w:rPr>
          <w:spacing w:val="57"/>
        </w:rPr>
        <w:t xml:space="preserve"> </w:t>
      </w:r>
      <w:r>
        <w:rPr>
          <w:spacing w:val="11"/>
        </w:rPr>
        <w:t>законами,</w:t>
      </w:r>
      <w:r>
        <w:rPr>
          <w:spacing w:val="57"/>
        </w:rPr>
        <w:t xml:space="preserve"> </w:t>
      </w:r>
      <w:r>
        <w:rPr>
          <w:spacing w:val="11"/>
        </w:rPr>
        <w:t>отдельными</w:t>
      </w:r>
      <w:r>
        <w:rPr>
          <w:spacing w:val="57"/>
        </w:rPr>
        <w:t xml:space="preserve"> </w:t>
      </w:r>
      <w:r>
        <w:rPr>
          <w:spacing w:val="12"/>
        </w:rPr>
        <w:t>государственными</w:t>
      </w:r>
      <w:r>
        <w:rPr>
          <w:spacing w:val="58"/>
        </w:rPr>
        <w:t xml:space="preserve"> </w:t>
      </w:r>
      <w:r>
        <w:rPr>
          <w:spacing w:val="13"/>
        </w:rPr>
        <w:t>полномочиями</w:t>
      </w:r>
      <w:r>
        <w:rPr>
          <w:spacing w:val="57"/>
          <w:w w:val="101"/>
        </w:rPr>
        <w:t xml:space="preserve"> </w:t>
      </w:r>
      <w:r>
        <w:rPr>
          <w:spacing w:val="17"/>
        </w:rPr>
        <w:t>субъектов</w:t>
      </w:r>
      <w:r>
        <w:rPr>
          <w:spacing w:val="60"/>
        </w:rPr>
        <w:t xml:space="preserve"> </w:t>
      </w:r>
      <w:r>
        <w:rPr>
          <w:spacing w:val="17"/>
        </w:rPr>
        <w:t>Российской</w:t>
      </w:r>
      <w:r>
        <w:rPr>
          <w:spacing w:val="61"/>
        </w:rPr>
        <w:t xml:space="preserve"> </w:t>
      </w:r>
      <w:r>
        <w:rPr>
          <w:spacing w:val="17"/>
        </w:rPr>
        <w:t>Федерации</w:t>
      </w:r>
      <w:r>
        <w:rPr>
          <w:spacing w:val="61"/>
        </w:rPr>
        <w:t xml:space="preserve"> </w:t>
      </w:r>
      <w:r>
        <w:t>—</w:t>
      </w:r>
      <w:r>
        <w:rPr>
          <w:spacing w:val="61"/>
        </w:rPr>
        <w:t xml:space="preserve"> </w:t>
      </w:r>
      <w:r>
        <w:rPr>
          <w:spacing w:val="17"/>
        </w:rPr>
        <w:t>законами</w:t>
      </w:r>
      <w:r>
        <w:rPr>
          <w:spacing w:val="61"/>
        </w:rPr>
        <w:t xml:space="preserve"> </w:t>
      </w:r>
      <w:r>
        <w:rPr>
          <w:spacing w:val="17"/>
        </w:rPr>
        <w:t>субъектов</w:t>
      </w:r>
      <w:r>
        <w:rPr>
          <w:spacing w:val="61"/>
        </w:rPr>
        <w:t xml:space="preserve"> </w:t>
      </w:r>
      <w:r>
        <w:rPr>
          <w:spacing w:val="17"/>
        </w:rPr>
        <w:t>Российской</w:t>
      </w:r>
      <w:r>
        <w:rPr>
          <w:spacing w:val="25"/>
        </w:rPr>
        <w:t xml:space="preserve"> </w:t>
      </w:r>
      <w:r>
        <w:rPr>
          <w:spacing w:val="14"/>
        </w:rPr>
        <w:t>Федерации.</w:t>
      </w:r>
      <w:r>
        <w:rPr>
          <w:spacing w:val="58"/>
        </w:rPr>
        <w:t xml:space="preserve"> </w:t>
      </w:r>
      <w:r>
        <w:rPr>
          <w:spacing w:val="14"/>
        </w:rPr>
        <w:t>Наделение</w:t>
      </w:r>
      <w:r>
        <w:rPr>
          <w:spacing w:val="59"/>
        </w:rPr>
        <w:t xml:space="preserve"> </w:t>
      </w:r>
      <w:r>
        <w:rPr>
          <w:spacing w:val="13"/>
        </w:rPr>
        <w:t>органов</w:t>
      </w:r>
      <w:r>
        <w:rPr>
          <w:spacing w:val="58"/>
        </w:rPr>
        <w:t xml:space="preserve"> </w:t>
      </w:r>
      <w:r>
        <w:rPr>
          <w:spacing w:val="13"/>
        </w:rPr>
        <w:t>местного</w:t>
      </w:r>
      <w:r>
        <w:rPr>
          <w:spacing w:val="59"/>
        </w:rPr>
        <w:t xml:space="preserve"> </w:t>
      </w:r>
      <w:r>
        <w:rPr>
          <w:spacing w:val="14"/>
        </w:rPr>
        <w:t>самоуправления</w:t>
      </w:r>
      <w:r>
        <w:rPr>
          <w:spacing w:val="58"/>
        </w:rPr>
        <w:t xml:space="preserve"> </w:t>
      </w:r>
      <w:r>
        <w:rPr>
          <w:spacing w:val="16"/>
        </w:rPr>
        <w:t>отдельными</w:t>
      </w:r>
      <w:r>
        <w:rPr>
          <w:spacing w:val="69"/>
          <w:w w:val="101"/>
        </w:rPr>
        <w:t xml:space="preserve"> </w:t>
      </w:r>
      <w:r>
        <w:rPr>
          <w:spacing w:val="7"/>
        </w:rPr>
        <w:t>государственными</w:t>
      </w:r>
      <w:r>
        <w:rPr>
          <w:spacing w:val="42"/>
        </w:rPr>
        <w:t xml:space="preserve"> </w:t>
      </w:r>
      <w:r>
        <w:rPr>
          <w:spacing w:val="7"/>
        </w:rPr>
        <w:t>полномочиями</w:t>
      </w:r>
      <w:r>
        <w:rPr>
          <w:spacing w:val="42"/>
        </w:rPr>
        <w:t xml:space="preserve"> </w:t>
      </w:r>
      <w:r>
        <w:rPr>
          <w:spacing w:val="6"/>
        </w:rPr>
        <w:t>иными</w:t>
      </w:r>
      <w:r>
        <w:rPr>
          <w:spacing w:val="43"/>
        </w:rPr>
        <w:t xml:space="preserve"> </w:t>
      </w:r>
      <w:r>
        <w:rPr>
          <w:spacing w:val="7"/>
        </w:rPr>
        <w:t>нормативными</w:t>
      </w:r>
      <w:r>
        <w:rPr>
          <w:spacing w:val="42"/>
        </w:rPr>
        <w:t xml:space="preserve"> </w:t>
      </w:r>
      <w:r>
        <w:rPr>
          <w:spacing w:val="7"/>
        </w:rPr>
        <w:t>правовыми</w:t>
      </w:r>
      <w:r>
        <w:rPr>
          <w:spacing w:val="43"/>
        </w:rPr>
        <w:t xml:space="preserve"> </w:t>
      </w:r>
      <w:r>
        <w:rPr>
          <w:spacing w:val="8"/>
        </w:rPr>
        <w:t>актами</w:t>
      </w:r>
      <w:r>
        <w:rPr>
          <w:spacing w:val="36"/>
          <w:w w:val="101"/>
        </w:rPr>
        <w:t xml:space="preserve"> </w:t>
      </w:r>
      <w:r>
        <w:rPr>
          <w:spacing w:val="3"/>
        </w:rPr>
        <w:t>не</w:t>
      </w:r>
      <w:r>
        <w:rPr>
          <w:spacing w:val="49"/>
        </w:rPr>
        <w:t xml:space="preserve"> </w:t>
      </w:r>
      <w:r>
        <w:rPr>
          <w:spacing w:val="8"/>
        </w:rPr>
        <w:t>допускается.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46"/>
        </w:rPr>
        <w:t>Наделени</w:t>
      </w:r>
      <w:r>
        <w:t>е</w:t>
      </w:r>
      <w:r>
        <w:rPr>
          <w:spacing w:val="44"/>
        </w:rPr>
        <w:t xml:space="preserve"> </w:t>
      </w:r>
      <w:r>
        <w:rPr>
          <w:spacing w:val="46"/>
        </w:rPr>
        <w:t>органо</w:t>
      </w:r>
      <w:r>
        <w:t>в</w:t>
      </w:r>
      <w:r>
        <w:rPr>
          <w:spacing w:val="44"/>
        </w:rPr>
        <w:t xml:space="preserve"> </w:t>
      </w:r>
      <w:r>
        <w:rPr>
          <w:spacing w:val="46"/>
        </w:rPr>
        <w:t>местног</w:t>
      </w:r>
      <w:r>
        <w:t>о</w:t>
      </w:r>
      <w:r>
        <w:rPr>
          <w:spacing w:val="44"/>
        </w:rPr>
        <w:t xml:space="preserve"> </w:t>
      </w:r>
      <w:r>
        <w:rPr>
          <w:spacing w:val="46"/>
        </w:rPr>
        <w:t>самоуправлени</w:t>
      </w:r>
      <w:r>
        <w:t>я</w:t>
      </w:r>
      <w:r>
        <w:rPr>
          <w:spacing w:val="44"/>
        </w:rPr>
        <w:t xml:space="preserve"> </w:t>
      </w:r>
      <w:r>
        <w:rPr>
          <w:spacing w:val="46"/>
        </w:rPr>
        <w:t>отдельным</w:t>
      </w:r>
      <w:r>
        <w:t>и</w:t>
      </w:r>
      <w:r>
        <w:rPr>
          <w:spacing w:val="4015"/>
        </w:rPr>
        <w:t xml:space="preserve"> </w:t>
      </w:r>
      <w:r>
        <w:rPr>
          <w:spacing w:val="17"/>
        </w:rPr>
        <w:t>государственными</w:t>
      </w:r>
      <w:r>
        <w:rPr>
          <w:spacing w:val="63"/>
        </w:rPr>
        <w:t xml:space="preserve"> </w:t>
      </w:r>
      <w:r>
        <w:rPr>
          <w:spacing w:val="17"/>
        </w:rPr>
        <w:t>полномочиями</w:t>
      </w:r>
      <w:r>
        <w:rPr>
          <w:spacing w:val="62"/>
        </w:rPr>
        <w:t xml:space="preserve"> </w:t>
      </w:r>
      <w:r>
        <w:rPr>
          <w:spacing w:val="9"/>
        </w:rPr>
        <w:t>по</w:t>
      </w:r>
      <w:r>
        <w:rPr>
          <w:spacing w:val="63"/>
        </w:rPr>
        <w:t xml:space="preserve"> </w:t>
      </w:r>
      <w:r>
        <w:rPr>
          <w:spacing w:val="16"/>
        </w:rPr>
        <w:t>предметам</w:t>
      </w:r>
      <w:r>
        <w:rPr>
          <w:spacing w:val="63"/>
        </w:rPr>
        <w:t xml:space="preserve"> </w:t>
      </w:r>
      <w:r>
        <w:rPr>
          <w:spacing w:val="17"/>
        </w:rPr>
        <w:t>совместного</w:t>
      </w:r>
      <w:r>
        <w:rPr>
          <w:spacing w:val="63"/>
        </w:rPr>
        <w:t xml:space="preserve"> </w:t>
      </w:r>
      <w:r>
        <w:rPr>
          <w:spacing w:val="16"/>
        </w:rPr>
        <w:t>ведения</w:t>
      </w:r>
      <w:r>
        <w:rPr>
          <w:spacing w:val="-2"/>
        </w:rPr>
        <w:t xml:space="preserve"> </w:t>
      </w:r>
      <w:r>
        <w:rPr>
          <w:spacing w:val="17"/>
        </w:rPr>
        <w:t>Российской</w:t>
      </w:r>
      <w:r>
        <w:rPr>
          <w:spacing w:val="59"/>
        </w:rPr>
        <w:t xml:space="preserve"> </w:t>
      </w:r>
      <w:r>
        <w:rPr>
          <w:spacing w:val="16"/>
        </w:rPr>
        <w:t>Федерации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16"/>
        </w:rPr>
        <w:t>субъектов</w:t>
      </w:r>
      <w:r>
        <w:rPr>
          <w:spacing w:val="60"/>
        </w:rPr>
        <w:t xml:space="preserve"> </w:t>
      </w:r>
      <w:r>
        <w:rPr>
          <w:spacing w:val="17"/>
        </w:rPr>
        <w:t>Российской</w:t>
      </w:r>
      <w:r>
        <w:rPr>
          <w:spacing w:val="59"/>
        </w:rPr>
        <w:t xml:space="preserve"> </w:t>
      </w:r>
      <w:r>
        <w:rPr>
          <w:spacing w:val="16"/>
        </w:rPr>
        <w:t>Федерации</w:t>
      </w:r>
      <w:r>
        <w:rPr>
          <w:spacing w:val="60"/>
        </w:rPr>
        <w:t xml:space="preserve"> </w:t>
      </w:r>
      <w:r>
        <w:rPr>
          <w:spacing w:val="16"/>
        </w:rPr>
        <w:t>законами</w:t>
      </w:r>
      <w:r>
        <w:rPr>
          <w:spacing w:val="-4"/>
        </w:rPr>
        <w:t xml:space="preserve"> </w:t>
      </w:r>
      <w:r>
        <w:rPr>
          <w:spacing w:val="8"/>
        </w:rPr>
        <w:t>субъектов</w:t>
      </w:r>
      <w:r>
        <w:rPr>
          <w:spacing w:val="40"/>
        </w:rPr>
        <w:t xml:space="preserve"> </w:t>
      </w:r>
      <w:r>
        <w:rPr>
          <w:spacing w:val="8"/>
        </w:rPr>
        <w:t>Российской</w:t>
      </w:r>
      <w:r>
        <w:rPr>
          <w:spacing w:val="41"/>
        </w:rPr>
        <w:t xml:space="preserve"> </w:t>
      </w:r>
      <w:r>
        <w:rPr>
          <w:spacing w:val="8"/>
        </w:rPr>
        <w:t>Федерации</w:t>
      </w:r>
      <w:r>
        <w:rPr>
          <w:spacing w:val="41"/>
        </w:rPr>
        <w:t xml:space="preserve"> </w:t>
      </w:r>
      <w:r>
        <w:rPr>
          <w:spacing w:val="9"/>
        </w:rPr>
        <w:t>допускается,</w:t>
      </w:r>
      <w:r>
        <w:rPr>
          <w:spacing w:val="41"/>
        </w:rPr>
        <w:t xml:space="preserve"> </w:t>
      </w:r>
      <w:r>
        <w:rPr>
          <w:spacing w:val="7"/>
        </w:rPr>
        <w:t>если</w:t>
      </w:r>
      <w:r>
        <w:rPr>
          <w:spacing w:val="41"/>
        </w:rPr>
        <w:t xml:space="preserve"> </w:t>
      </w:r>
      <w:r>
        <w:rPr>
          <w:spacing w:val="6"/>
        </w:rPr>
        <w:t>это</w:t>
      </w:r>
      <w:r>
        <w:rPr>
          <w:spacing w:val="41"/>
        </w:rPr>
        <w:t xml:space="preserve"> </w:t>
      </w:r>
      <w:r>
        <w:rPr>
          <w:spacing w:val="4"/>
        </w:rPr>
        <w:t>не</w:t>
      </w:r>
      <w:r>
        <w:rPr>
          <w:spacing w:val="41"/>
        </w:rPr>
        <w:t xml:space="preserve"> </w:t>
      </w:r>
      <w:r>
        <w:rPr>
          <w:spacing w:val="10"/>
        </w:rPr>
        <w:t>противоречит</w:t>
      </w:r>
      <w:r>
        <w:rPr>
          <w:spacing w:val="65"/>
          <w:w w:val="101"/>
        </w:rPr>
        <w:t xml:space="preserve"> </w:t>
      </w:r>
      <w:r>
        <w:rPr>
          <w:spacing w:val="6"/>
        </w:rPr>
        <w:t>федеральным</w:t>
      </w:r>
      <w:r>
        <w:rPr>
          <w:spacing w:val="60"/>
        </w:rPr>
        <w:t xml:space="preserve"> </w:t>
      </w:r>
      <w:r>
        <w:rPr>
          <w:spacing w:val="7"/>
        </w:rPr>
        <w:t>законам.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9"/>
        </w:rPr>
        <w:t>Федеральны</w:t>
      </w:r>
      <w:r>
        <w:t>й</w:t>
      </w:r>
      <w:r>
        <w:rPr>
          <w:spacing w:val="26"/>
        </w:rPr>
        <w:t xml:space="preserve"> </w:t>
      </w:r>
      <w:r>
        <w:rPr>
          <w:spacing w:val="39"/>
        </w:rPr>
        <w:t>закон</w:t>
      </w:r>
      <w:r>
        <w:t>,</w:t>
      </w:r>
      <w:r>
        <w:rPr>
          <w:spacing w:val="27"/>
        </w:rPr>
        <w:t xml:space="preserve"> </w:t>
      </w:r>
      <w:r>
        <w:rPr>
          <w:spacing w:val="39"/>
        </w:rPr>
        <w:t>зако</w:t>
      </w:r>
      <w:r>
        <w:t>н</w:t>
      </w:r>
      <w:r>
        <w:rPr>
          <w:spacing w:val="27"/>
        </w:rPr>
        <w:t xml:space="preserve"> </w:t>
      </w:r>
      <w:r>
        <w:rPr>
          <w:spacing w:val="39"/>
        </w:rPr>
        <w:t>субъект</w:t>
      </w:r>
      <w:r>
        <w:t>а</w:t>
      </w:r>
      <w:r>
        <w:rPr>
          <w:spacing w:val="27"/>
        </w:rPr>
        <w:t xml:space="preserve"> </w:t>
      </w:r>
      <w:r>
        <w:rPr>
          <w:spacing w:val="39"/>
        </w:rPr>
        <w:t>Российско</w:t>
      </w:r>
      <w:r>
        <w:t>й</w:t>
      </w:r>
      <w:r>
        <w:rPr>
          <w:spacing w:val="27"/>
        </w:rPr>
        <w:t xml:space="preserve"> </w:t>
      </w:r>
      <w:r>
        <w:rPr>
          <w:spacing w:val="39"/>
        </w:rPr>
        <w:t>Федерации</w:t>
      </w:r>
      <w:r>
        <w:t>,</w:t>
      </w:r>
      <w:r>
        <w:rPr>
          <w:spacing w:val="3486"/>
        </w:rPr>
        <w:t xml:space="preserve"> </w:t>
      </w:r>
      <w:r>
        <w:rPr>
          <w:spacing w:val="25"/>
        </w:rPr>
        <w:t>предусматривающи</w:t>
      </w:r>
      <w:r>
        <w:t>е</w:t>
      </w:r>
      <w:r>
        <w:rPr>
          <w:spacing w:val="5"/>
        </w:rPr>
        <w:t xml:space="preserve"> </w:t>
      </w:r>
      <w:r>
        <w:rPr>
          <w:spacing w:val="25"/>
        </w:rPr>
        <w:t>наделени</w:t>
      </w:r>
      <w:r>
        <w:t>е</w:t>
      </w:r>
      <w:r>
        <w:rPr>
          <w:spacing w:val="5"/>
        </w:rPr>
        <w:t xml:space="preserve"> </w:t>
      </w:r>
      <w:r>
        <w:rPr>
          <w:spacing w:val="25"/>
        </w:rPr>
        <w:t>органо</w:t>
      </w:r>
      <w:r>
        <w:t>в</w:t>
      </w:r>
      <w:r>
        <w:rPr>
          <w:spacing w:val="5"/>
        </w:rPr>
        <w:t xml:space="preserve"> </w:t>
      </w:r>
      <w:r>
        <w:rPr>
          <w:spacing w:val="25"/>
        </w:rPr>
        <w:t>местног</w:t>
      </w:r>
      <w:r>
        <w:t>о</w:t>
      </w:r>
      <w:r>
        <w:rPr>
          <w:spacing w:val="5"/>
        </w:rPr>
        <w:t xml:space="preserve"> </w:t>
      </w:r>
      <w:r>
        <w:rPr>
          <w:spacing w:val="25"/>
        </w:rPr>
        <w:t>самоуправлени</w:t>
      </w:r>
      <w:r>
        <w:t>я</w:t>
      </w:r>
      <w:r>
        <w:rPr>
          <w:spacing w:val="2552"/>
        </w:rPr>
        <w:t xml:space="preserve"> </w:t>
      </w:r>
      <w:r>
        <w:rPr>
          <w:spacing w:val="5"/>
        </w:rPr>
        <w:t>отдельными</w:t>
      </w:r>
      <w:r>
        <w:rPr>
          <w:spacing w:val="47"/>
        </w:rPr>
        <w:t xml:space="preserve"> </w:t>
      </w:r>
      <w:r>
        <w:rPr>
          <w:spacing w:val="5"/>
        </w:rPr>
        <w:t>государственными</w:t>
      </w:r>
      <w:r>
        <w:rPr>
          <w:spacing w:val="48"/>
        </w:rPr>
        <w:t xml:space="preserve"> </w:t>
      </w:r>
      <w:r>
        <w:rPr>
          <w:spacing w:val="5"/>
        </w:rPr>
        <w:t>полномочиями,</w:t>
      </w:r>
      <w:r>
        <w:rPr>
          <w:spacing w:val="47"/>
        </w:rPr>
        <w:t xml:space="preserve"> </w:t>
      </w:r>
      <w:r>
        <w:rPr>
          <w:spacing w:val="4"/>
        </w:rPr>
        <w:t>должны</w:t>
      </w:r>
      <w:r>
        <w:rPr>
          <w:spacing w:val="48"/>
        </w:rPr>
        <w:t xml:space="preserve"> </w:t>
      </w:r>
      <w:r>
        <w:rPr>
          <w:spacing w:val="6"/>
        </w:rPr>
        <w:t>содержать:</w:t>
      </w:r>
    </w:p>
    <w:p w:rsidR="00530833" w:rsidRDefault="00530833">
      <w:pPr>
        <w:pStyle w:val="a3"/>
        <w:numPr>
          <w:ilvl w:val="0"/>
          <w:numId w:val="6"/>
        </w:numPr>
        <w:tabs>
          <w:tab w:val="left" w:pos="456"/>
        </w:tabs>
        <w:kinsoku w:val="0"/>
        <w:overflowPunct w:val="0"/>
        <w:spacing w:line="244" w:lineRule="auto"/>
        <w:ind w:left="113" w:right="111" w:firstLine="0"/>
        <w:jc w:val="both"/>
      </w:pPr>
      <w:r>
        <w:rPr>
          <w:spacing w:val="6"/>
        </w:rPr>
        <w:t>вид</w:t>
      </w:r>
      <w:r>
        <w:rPr>
          <w:spacing w:val="43"/>
        </w:rPr>
        <w:t xml:space="preserve"> </w:t>
      </w:r>
      <w:r>
        <w:rPr>
          <w:spacing w:val="6"/>
        </w:rPr>
        <w:t>или</w:t>
      </w:r>
      <w:r>
        <w:rPr>
          <w:spacing w:val="44"/>
        </w:rPr>
        <w:t xml:space="preserve"> </w:t>
      </w:r>
      <w:r>
        <w:rPr>
          <w:spacing w:val="9"/>
        </w:rPr>
        <w:t>наименование</w:t>
      </w:r>
      <w:r>
        <w:rPr>
          <w:spacing w:val="43"/>
        </w:rPr>
        <w:t xml:space="preserve"> </w:t>
      </w:r>
      <w:r>
        <w:rPr>
          <w:spacing w:val="9"/>
        </w:rPr>
        <w:t>муниципального</w:t>
      </w:r>
      <w:r>
        <w:rPr>
          <w:spacing w:val="44"/>
        </w:rPr>
        <w:t xml:space="preserve"> </w:t>
      </w:r>
      <w:r>
        <w:rPr>
          <w:spacing w:val="9"/>
        </w:rPr>
        <w:t>образования,</w:t>
      </w:r>
      <w:r>
        <w:rPr>
          <w:spacing w:val="43"/>
        </w:rPr>
        <w:t xml:space="preserve"> </w:t>
      </w:r>
      <w:r>
        <w:rPr>
          <w:spacing w:val="8"/>
        </w:rPr>
        <w:t>органы</w:t>
      </w:r>
      <w:r>
        <w:rPr>
          <w:spacing w:val="44"/>
        </w:rPr>
        <w:t xml:space="preserve"> </w:t>
      </w:r>
      <w:r>
        <w:rPr>
          <w:spacing w:val="10"/>
        </w:rPr>
        <w:t>местного</w:t>
      </w:r>
      <w:r>
        <w:rPr>
          <w:spacing w:val="39"/>
          <w:w w:val="101"/>
        </w:rPr>
        <w:t xml:space="preserve"> </w:t>
      </w:r>
      <w:r>
        <w:rPr>
          <w:spacing w:val="5"/>
        </w:rPr>
        <w:t>самоуправления</w:t>
      </w:r>
      <w:r>
        <w:rPr>
          <w:spacing w:val="49"/>
        </w:rPr>
        <w:t xml:space="preserve"> </w:t>
      </w:r>
      <w:r>
        <w:rPr>
          <w:spacing w:val="5"/>
        </w:rPr>
        <w:t>которого</w:t>
      </w:r>
      <w:r>
        <w:rPr>
          <w:spacing w:val="50"/>
        </w:rPr>
        <w:t xml:space="preserve"> </w:t>
      </w:r>
      <w:r>
        <w:rPr>
          <w:spacing w:val="5"/>
        </w:rPr>
        <w:t>наделяются</w:t>
      </w:r>
      <w:r>
        <w:rPr>
          <w:spacing w:val="50"/>
        </w:rPr>
        <w:t xml:space="preserve"> </w:t>
      </w:r>
      <w:r>
        <w:rPr>
          <w:spacing w:val="5"/>
        </w:rPr>
        <w:t>соответствующими</w:t>
      </w:r>
      <w:r>
        <w:rPr>
          <w:spacing w:val="50"/>
        </w:rPr>
        <w:t xml:space="preserve"> </w:t>
      </w:r>
      <w:r>
        <w:rPr>
          <w:spacing w:val="6"/>
        </w:rPr>
        <w:t>полномочиями;</w:t>
      </w:r>
    </w:p>
    <w:p w:rsidR="00530833" w:rsidRDefault="00530833">
      <w:pPr>
        <w:pStyle w:val="a3"/>
        <w:numPr>
          <w:ilvl w:val="0"/>
          <w:numId w:val="6"/>
        </w:numPr>
        <w:tabs>
          <w:tab w:val="left" w:pos="471"/>
        </w:tabs>
        <w:kinsoku w:val="0"/>
        <w:overflowPunct w:val="0"/>
        <w:spacing w:line="244" w:lineRule="auto"/>
        <w:ind w:left="113" w:right="111" w:firstLine="0"/>
        <w:jc w:val="both"/>
      </w:pPr>
      <w:r>
        <w:rPr>
          <w:spacing w:val="13"/>
        </w:rPr>
        <w:t>перечень</w:t>
      </w:r>
      <w:r>
        <w:rPr>
          <w:spacing w:val="49"/>
        </w:rPr>
        <w:t xml:space="preserve"> </w:t>
      </w:r>
      <w:r>
        <w:rPr>
          <w:spacing w:val="11"/>
        </w:rPr>
        <w:t>прав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13"/>
        </w:rPr>
        <w:t>обязанностей</w:t>
      </w:r>
      <w:r>
        <w:rPr>
          <w:spacing w:val="50"/>
        </w:rPr>
        <w:t xml:space="preserve"> </w:t>
      </w:r>
      <w:r>
        <w:rPr>
          <w:spacing w:val="12"/>
        </w:rPr>
        <w:t>органов</w:t>
      </w:r>
      <w:r>
        <w:rPr>
          <w:spacing w:val="49"/>
        </w:rPr>
        <w:t xml:space="preserve"> </w:t>
      </w:r>
      <w:r>
        <w:rPr>
          <w:spacing w:val="13"/>
        </w:rPr>
        <w:t>местного</w:t>
      </w:r>
      <w:r>
        <w:rPr>
          <w:spacing w:val="50"/>
        </w:rPr>
        <w:t xml:space="preserve"> </w:t>
      </w:r>
      <w:r>
        <w:rPr>
          <w:spacing w:val="13"/>
        </w:rPr>
        <w:t>самоуправления,</w:t>
      </w:r>
      <w:r>
        <w:rPr>
          <w:spacing w:val="49"/>
        </w:rPr>
        <w:t xml:space="preserve"> </w:t>
      </w:r>
      <w:r>
        <w:t>а</w:t>
      </w:r>
      <w:r>
        <w:rPr>
          <w:spacing w:val="54"/>
          <w:w w:val="101"/>
        </w:rPr>
        <w:t xml:space="preserve"> </w:t>
      </w:r>
      <w:r>
        <w:rPr>
          <w:spacing w:val="28"/>
        </w:rPr>
        <w:t>такж</w:t>
      </w:r>
      <w:r>
        <w:t xml:space="preserve">е </w:t>
      </w:r>
      <w:r>
        <w:rPr>
          <w:spacing w:val="28"/>
        </w:rPr>
        <w:t>пра</w:t>
      </w:r>
      <w:r>
        <w:t>в</w:t>
      </w:r>
      <w:r>
        <w:rPr>
          <w:spacing w:val="1"/>
        </w:rPr>
        <w:t xml:space="preserve"> </w:t>
      </w:r>
      <w:r>
        <w:t xml:space="preserve">и </w:t>
      </w:r>
      <w:r>
        <w:rPr>
          <w:spacing w:val="28"/>
        </w:rPr>
        <w:t>обязанносте</w:t>
      </w:r>
      <w:r>
        <w:t>й</w:t>
      </w:r>
      <w:r>
        <w:rPr>
          <w:spacing w:val="1"/>
        </w:rPr>
        <w:t xml:space="preserve"> </w:t>
      </w:r>
      <w:r>
        <w:rPr>
          <w:spacing w:val="28"/>
        </w:rPr>
        <w:t>органо</w:t>
      </w:r>
      <w:r>
        <w:t xml:space="preserve">в </w:t>
      </w:r>
      <w:r>
        <w:rPr>
          <w:spacing w:val="28"/>
        </w:rPr>
        <w:t>государственно</w:t>
      </w:r>
      <w:r>
        <w:t>й</w:t>
      </w:r>
      <w:r>
        <w:rPr>
          <w:spacing w:val="1"/>
        </w:rPr>
        <w:t xml:space="preserve"> </w:t>
      </w:r>
      <w:r>
        <w:rPr>
          <w:spacing w:val="28"/>
        </w:rPr>
        <w:t>власт</w:t>
      </w:r>
      <w:r>
        <w:t xml:space="preserve">и </w:t>
      </w:r>
      <w:r>
        <w:rPr>
          <w:spacing w:val="18"/>
        </w:rPr>
        <w:t>при</w:t>
      </w:r>
      <w:r>
        <w:rPr>
          <w:spacing w:val="2450"/>
        </w:rPr>
        <w:t xml:space="preserve"> </w:t>
      </w:r>
      <w:r>
        <w:rPr>
          <w:spacing w:val="4"/>
        </w:rPr>
        <w:t>осуществлении</w:t>
      </w:r>
      <w:r>
        <w:rPr>
          <w:spacing w:val="59"/>
        </w:rPr>
        <w:t xml:space="preserve"> </w:t>
      </w:r>
      <w:r>
        <w:rPr>
          <w:spacing w:val="4"/>
        </w:rPr>
        <w:t>соответствующих</w:t>
      </w:r>
      <w:r>
        <w:rPr>
          <w:spacing w:val="60"/>
        </w:rPr>
        <w:t xml:space="preserve"> </w:t>
      </w:r>
      <w:r>
        <w:rPr>
          <w:spacing w:val="5"/>
        </w:rPr>
        <w:t>полномочий;</w:t>
      </w:r>
    </w:p>
    <w:p w:rsidR="00530833" w:rsidRDefault="00530833">
      <w:pPr>
        <w:pStyle w:val="a3"/>
        <w:numPr>
          <w:ilvl w:val="0"/>
          <w:numId w:val="6"/>
        </w:numPr>
        <w:tabs>
          <w:tab w:val="left" w:pos="448"/>
        </w:tabs>
        <w:kinsoku w:val="0"/>
        <w:overflowPunct w:val="0"/>
        <w:spacing w:line="244" w:lineRule="auto"/>
        <w:ind w:left="113" w:right="111" w:firstLine="0"/>
        <w:jc w:val="both"/>
      </w:pPr>
      <w:r>
        <w:rPr>
          <w:spacing w:val="5"/>
        </w:rPr>
        <w:t>способ</w:t>
      </w:r>
      <w:r>
        <w:rPr>
          <w:spacing w:val="34"/>
        </w:rPr>
        <w:t xml:space="preserve"> </w:t>
      </w:r>
      <w:r>
        <w:rPr>
          <w:spacing w:val="6"/>
        </w:rPr>
        <w:t>(методику)</w:t>
      </w:r>
      <w:r>
        <w:rPr>
          <w:spacing w:val="34"/>
        </w:rPr>
        <w:t xml:space="preserve"> </w:t>
      </w:r>
      <w:r>
        <w:rPr>
          <w:spacing w:val="5"/>
        </w:rPr>
        <w:t>расчета</w:t>
      </w:r>
      <w:r>
        <w:rPr>
          <w:spacing w:val="34"/>
        </w:rPr>
        <w:t xml:space="preserve"> </w:t>
      </w:r>
      <w:r>
        <w:rPr>
          <w:spacing w:val="6"/>
        </w:rPr>
        <w:t>нормативов</w:t>
      </w:r>
      <w:r>
        <w:rPr>
          <w:spacing w:val="34"/>
        </w:rPr>
        <w:t xml:space="preserve"> </w:t>
      </w:r>
      <w:r>
        <w:rPr>
          <w:spacing w:val="4"/>
        </w:rPr>
        <w:t>для</w:t>
      </w:r>
      <w:r>
        <w:rPr>
          <w:spacing w:val="34"/>
        </w:rPr>
        <w:t xml:space="preserve"> </w:t>
      </w:r>
      <w:r>
        <w:rPr>
          <w:spacing w:val="6"/>
        </w:rPr>
        <w:t>определения</w:t>
      </w:r>
      <w:r>
        <w:rPr>
          <w:spacing w:val="34"/>
        </w:rPr>
        <w:t xml:space="preserve"> </w:t>
      </w:r>
      <w:r>
        <w:rPr>
          <w:spacing w:val="5"/>
        </w:rPr>
        <w:t>общего</w:t>
      </w:r>
      <w:r>
        <w:rPr>
          <w:spacing w:val="35"/>
        </w:rPr>
        <w:t xml:space="preserve"> </w:t>
      </w:r>
      <w:r>
        <w:rPr>
          <w:spacing w:val="7"/>
        </w:rPr>
        <w:t>объема</w:t>
      </w:r>
      <w:r>
        <w:rPr>
          <w:spacing w:val="51"/>
          <w:w w:val="101"/>
        </w:rPr>
        <w:t xml:space="preserve"> </w:t>
      </w:r>
      <w:r>
        <w:rPr>
          <w:spacing w:val="25"/>
        </w:rPr>
        <w:t>субвенций</w:t>
      </w:r>
      <w:r>
        <w:t>,</w:t>
      </w:r>
      <w:r>
        <w:rPr>
          <w:spacing w:val="73"/>
        </w:rPr>
        <w:t xml:space="preserve"> </w:t>
      </w:r>
      <w:r>
        <w:rPr>
          <w:spacing w:val="25"/>
        </w:rPr>
        <w:t>предоставляемы</w:t>
      </w:r>
      <w:r>
        <w:t xml:space="preserve">х  </w:t>
      </w:r>
      <w:r>
        <w:rPr>
          <w:spacing w:val="25"/>
        </w:rPr>
        <w:t>местны</w:t>
      </w:r>
      <w:r>
        <w:t xml:space="preserve">м  </w:t>
      </w:r>
      <w:r>
        <w:rPr>
          <w:spacing w:val="25"/>
        </w:rPr>
        <w:t>бюджета</w:t>
      </w:r>
      <w:r>
        <w:t xml:space="preserve">м  </w:t>
      </w:r>
      <w:r>
        <w:rPr>
          <w:spacing w:val="12"/>
        </w:rPr>
        <w:t>из</w:t>
      </w:r>
      <w:r>
        <w:t xml:space="preserve">  </w:t>
      </w:r>
      <w:r>
        <w:rPr>
          <w:spacing w:val="25"/>
        </w:rPr>
        <w:t>федеральног</w:t>
      </w:r>
      <w:r>
        <w:t>о</w:t>
      </w:r>
      <w:r>
        <w:rPr>
          <w:spacing w:val="2396"/>
        </w:rPr>
        <w:t xml:space="preserve"> </w:t>
      </w:r>
      <w:r>
        <w:rPr>
          <w:spacing w:val="12"/>
        </w:rPr>
        <w:t>бюджета,</w:t>
      </w:r>
      <w:r>
        <w:rPr>
          <w:spacing w:val="50"/>
        </w:rPr>
        <w:t xml:space="preserve"> </w:t>
      </w:r>
      <w:r>
        <w:rPr>
          <w:spacing w:val="11"/>
        </w:rPr>
        <w:t>бюджета</w:t>
      </w:r>
      <w:r>
        <w:rPr>
          <w:spacing w:val="51"/>
        </w:rPr>
        <w:t xml:space="preserve"> </w:t>
      </w:r>
      <w:r>
        <w:rPr>
          <w:spacing w:val="12"/>
        </w:rPr>
        <w:t>субъекта</w:t>
      </w:r>
      <w:r>
        <w:rPr>
          <w:spacing w:val="50"/>
        </w:rPr>
        <w:t xml:space="preserve"> </w:t>
      </w:r>
      <w:r>
        <w:rPr>
          <w:spacing w:val="12"/>
        </w:rPr>
        <w:t>Российской</w:t>
      </w:r>
      <w:r>
        <w:rPr>
          <w:spacing w:val="51"/>
        </w:rPr>
        <w:t xml:space="preserve"> </w:t>
      </w:r>
      <w:r>
        <w:rPr>
          <w:spacing w:val="12"/>
        </w:rPr>
        <w:t>Федерации</w:t>
      </w:r>
      <w:r>
        <w:rPr>
          <w:spacing w:val="50"/>
        </w:rPr>
        <w:t xml:space="preserve"> </w:t>
      </w:r>
      <w:r>
        <w:rPr>
          <w:spacing w:val="9"/>
        </w:rPr>
        <w:t>для</w:t>
      </w:r>
      <w:r>
        <w:rPr>
          <w:spacing w:val="51"/>
        </w:rPr>
        <w:t xml:space="preserve"> </w:t>
      </w:r>
      <w:r>
        <w:rPr>
          <w:spacing w:val="14"/>
        </w:rPr>
        <w:t>осуществления</w:t>
      </w:r>
      <w:r>
        <w:rPr>
          <w:spacing w:val="47"/>
          <w:w w:val="101"/>
        </w:rPr>
        <w:t xml:space="preserve"> </w:t>
      </w:r>
      <w:r>
        <w:rPr>
          <w:spacing w:val="11"/>
        </w:rPr>
        <w:t>соответствующих</w:t>
      </w:r>
      <w:r>
        <w:rPr>
          <w:spacing w:val="50"/>
        </w:rPr>
        <w:t xml:space="preserve"> </w:t>
      </w:r>
      <w:r>
        <w:rPr>
          <w:spacing w:val="10"/>
        </w:rPr>
        <w:t>полномочий,</w:t>
      </w:r>
      <w:r>
        <w:rPr>
          <w:spacing w:val="50"/>
        </w:rPr>
        <w:t xml:space="preserve"> </w:t>
      </w:r>
      <w:r>
        <w:rPr>
          <w:spacing w:val="10"/>
        </w:rPr>
        <w:t>включая</w:t>
      </w:r>
      <w:r>
        <w:rPr>
          <w:spacing w:val="50"/>
        </w:rPr>
        <w:t xml:space="preserve"> </w:t>
      </w:r>
      <w:r>
        <w:rPr>
          <w:spacing w:val="10"/>
        </w:rPr>
        <w:t>федеральные</w:t>
      </w:r>
      <w:r>
        <w:rPr>
          <w:spacing w:val="50"/>
        </w:rPr>
        <w:t xml:space="preserve"> </w:t>
      </w:r>
      <w:r>
        <w:rPr>
          <w:spacing w:val="7"/>
        </w:rPr>
        <w:t>или</w:t>
      </w:r>
      <w:r>
        <w:rPr>
          <w:spacing w:val="50"/>
        </w:rPr>
        <w:t xml:space="preserve"> </w:t>
      </w:r>
      <w:r>
        <w:rPr>
          <w:spacing w:val="12"/>
        </w:rPr>
        <w:t>региональные</w:t>
      </w:r>
      <w:r>
        <w:rPr>
          <w:spacing w:val="58"/>
          <w:w w:val="101"/>
        </w:rPr>
        <w:t xml:space="preserve"> </w:t>
      </w:r>
      <w:r>
        <w:rPr>
          <w:spacing w:val="5"/>
        </w:rPr>
        <w:t>государственные</w:t>
      </w:r>
      <w:r>
        <w:rPr>
          <w:spacing w:val="51"/>
        </w:rPr>
        <w:t xml:space="preserve"> </w:t>
      </w:r>
      <w:r>
        <w:rPr>
          <w:spacing w:val="5"/>
        </w:rPr>
        <w:t>минимальные</w:t>
      </w:r>
      <w:r>
        <w:rPr>
          <w:spacing w:val="51"/>
        </w:rPr>
        <w:t xml:space="preserve"> </w:t>
      </w:r>
      <w:r>
        <w:rPr>
          <w:spacing w:val="5"/>
        </w:rPr>
        <w:t>социальные</w:t>
      </w:r>
      <w:r>
        <w:rPr>
          <w:spacing w:val="51"/>
        </w:rPr>
        <w:t xml:space="preserve"> </w:t>
      </w:r>
      <w:r>
        <w:rPr>
          <w:spacing w:val="6"/>
        </w:rPr>
        <w:t>стандарты;</w:t>
      </w:r>
    </w:p>
    <w:p w:rsidR="00530833" w:rsidRDefault="00530833">
      <w:pPr>
        <w:pStyle w:val="a3"/>
        <w:numPr>
          <w:ilvl w:val="0"/>
          <w:numId w:val="6"/>
        </w:numPr>
        <w:tabs>
          <w:tab w:val="left" w:pos="475"/>
        </w:tabs>
        <w:kinsoku w:val="0"/>
        <w:overflowPunct w:val="0"/>
        <w:spacing w:line="244" w:lineRule="auto"/>
        <w:ind w:left="113" w:right="111" w:firstLine="0"/>
        <w:jc w:val="both"/>
      </w:pPr>
      <w:r>
        <w:rPr>
          <w:spacing w:val="13"/>
        </w:rPr>
        <w:t>перечень</w:t>
      </w:r>
      <w:r>
        <w:rPr>
          <w:spacing w:val="51"/>
        </w:rPr>
        <w:t xml:space="preserve"> </w:t>
      </w:r>
      <w:r>
        <w:rPr>
          <w:spacing w:val="14"/>
        </w:rPr>
        <w:t>подлежащих</w:t>
      </w:r>
      <w:r>
        <w:rPr>
          <w:spacing w:val="51"/>
        </w:rPr>
        <w:t xml:space="preserve"> </w:t>
      </w:r>
      <w:r>
        <w:rPr>
          <w:spacing w:val="13"/>
        </w:rPr>
        <w:t>передаче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14"/>
        </w:rPr>
        <w:t>пользование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12"/>
        </w:rPr>
        <w:t>(или)</w:t>
      </w:r>
      <w:r>
        <w:rPr>
          <w:spacing w:val="51"/>
        </w:rPr>
        <w:t xml:space="preserve"> </w:t>
      </w:r>
      <w:r>
        <w:rPr>
          <w:spacing w:val="16"/>
        </w:rPr>
        <w:t>управление</w:t>
      </w:r>
      <w:r>
        <w:rPr>
          <w:spacing w:val="67"/>
          <w:w w:val="101"/>
        </w:rPr>
        <w:t xml:space="preserve"> </w:t>
      </w:r>
      <w:r>
        <w:rPr>
          <w:spacing w:val="36"/>
        </w:rPr>
        <w:t>либ</w:t>
      </w:r>
      <w:r>
        <w:t>о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rPr>
          <w:spacing w:val="36"/>
        </w:rPr>
        <w:t>муниципальну</w:t>
      </w:r>
      <w:r>
        <w:t>ю</w:t>
      </w:r>
      <w:r>
        <w:rPr>
          <w:spacing w:val="21"/>
        </w:rPr>
        <w:t xml:space="preserve"> </w:t>
      </w:r>
      <w:r>
        <w:rPr>
          <w:spacing w:val="36"/>
        </w:rPr>
        <w:t>собственност</w:t>
      </w:r>
      <w:r>
        <w:t>ь</w:t>
      </w:r>
      <w:r>
        <w:rPr>
          <w:spacing w:val="21"/>
        </w:rPr>
        <w:t xml:space="preserve"> </w:t>
      </w:r>
      <w:r>
        <w:rPr>
          <w:spacing w:val="36"/>
        </w:rPr>
        <w:t>материальны</w:t>
      </w:r>
      <w:r>
        <w:t>х</w:t>
      </w:r>
      <w:r>
        <w:rPr>
          <w:spacing w:val="21"/>
        </w:rPr>
        <w:t xml:space="preserve"> </w:t>
      </w:r>
      <w:r>
        <w:rPr>
          <w:spacing w:val="36"/>
        </w:rPr>
        <w:t>средств</w:t>
      </w:r>
      <w:r>
        <w:t>,</w:t>
      </w:r>
      <w:r>
        <w:rPr>
          <w:spacing w:val="3293"/>
        </w:rPr>
        <w:t xml:space="preserve"> </w:t>
      </w:r>
      <w:r>
        <w:rPr>
          <w:spacing w:val="36"/>
        </w:rPr>
        <w:t>необходимы</w:t>
      </w:r>
      <w:r>
        <w:t>х</w:t>
      </w:r>
      <w:r>
        <w:rPr>
          <w:spacing w:val="25"/>
        </w:rPr>
        <w:t xml:space="preserve"> </w:t>
      </w:r>
      <w:r>
        <w:rPr>
          <w:spacing w:val="36"/>
        </w:rPr>
        <w:t>дл</w:t>
      </w:r>
      <w:r>
        <w:t>я</w:t>
      </w:r>
      <w:r>
        <w:rPr>
          <w:spacing w:val="26"/>
        </w:rPr>
        <w:t xml:space="preserve"> </w:t>
      </w:r>
      <w:r>
        <w:rPr>
          <w:spacing w:val="36"/>
        </w:rPr>
        <w:t>осуществлени</w:t>
      </w:r>
      <w:r>
        <w:t>я</w:t>
      </w:r>
      <w:r>
        <w:rPr>
          <w:spacing w:val="25"/>
        </w:rPr>
        <w:t xml:space="preserve"> </w:t>
      </w:r>
      <w:r>
        <w:rPr>
          <w:spacing w:val="36"/>
        </w:rPr>
        <w:t>отдельны</w:t>
      </w:r>
      <w:r>
        <w:t>х</w:t>
      </w:r>
      <w:r>
        <w:rPr>
          <w:spacing w:val="26"/>
        </w:rPr>
        <w:t xml:space="preserve"> </w:t>
      </w:r>
      <w:r>
        <w:rPr>
          <w:spacing w:val="36"/>
        </w:rPr>
        <w:t>государственны</w:t>
      </w:r>
      <w:r>
        <w:t>х</w:t>
      </w:r>
      <w:r>
        <w:rPr>
          <w:spacing w:val="3367"/>
        </w:rPr>
        <w:t xml:space="preserve"> </w:t>
      </w:r>
      <w:r>
        <w:rPr>
          <w:spacing w:val="22"/>
        </w:rPr>
        <w:t>полномочий</w:t>
      </w:r>
      <w:r>
        <w:t>,</w:t>
      </w:r>
      <w:r>
        <w:rPr>
          <w:spacing w:val="68"/>
        </w:rPr>
        <w:t xml:space="preserve"> </w:t>
      </w:r>
      <w:r>
        <w:rPr>
          <w:spacing w:val="22"/>
        </w:rPr>
        <w:t>передаваемы</w:t>
      </w:r>
      <w:r>
        <w:t>х</w:t>
      </w:r>
      <w:r>
        <w:rPr>
          <w:spacing w:val="68"/>
        </w:rPr>
        <w:t xml:space="preserve"> </w:t>
      </w:r>
      <w:r>
        <w:rPr>
          <w:spacing w:val="18"/>
        </w:rPr>
        <w:t>органам</w:t>
      </w:r>
      <w:r>
        <w:rPr>
          <w:spacing w:val="68"/>
        </w:rPr>
        <w:t xml:space="preserve"> </w:t>
      </w:r>
      <w:r>
        <w:rPr>
          <w:spacing w:val="22"/>
        </w:rPr>
        <w:t>местног</w:t>
      </w:r>
      <w:r>
        <w:t>о</w:t>
      </w:r>
      <w:r>
        <w:rPr>
          <w:spacing w:val="69"/>
        </w:rPr>
        <w:t xml:space="preserve"> </w:t>
      </w:r>
      <w:r>
        <w:rPr>
          <w:spacing w:val="22"/>
        </w:rPr>
        <w:t>самоуправления</w:t>
      </w:r>
      <w:r>
        <w:t>,</w:t>
      </w:r>
      <w:r>
        <w:rPr>
          <w:spacing w:val="68"/>
        </w:rPr>
        <w:t xml:space="preserve"> </w:t>
      </w:r>
      <w:r>
        <w:rPr>
          <w:spacing w:val="14"/>
        </w:rPr>
        <w:t>или</w:t>
      </w:r>
      <w:r>
        <w:rPr>
          <w:spacing w:val="1892"/>
        </w:rPr>
        <w:t xml:space="preserve"> </w:t>
      </w:r>
      <w:r>
        <w:rPr>
          <w:spacing w:val="6"/>
        </w:rPr>
        <w:t>порядок</w:t>
      </w:r>
      <w:r>
        <w:rPr>
          <w:spacing w:val="45"/>
        </w:rPr>
        <w:t xml:space="preserve"> </w:t>
      </w:r>
      <w:r>
        <w:rPr>
          <w:spacing w:val="7"/>
        </w:rPr>
        <w:t>определения</w:t>
      </w:r>
      <w:r>
        <w:rPr>
          <w:spacing w:val="45"/>
        </w:rPr>
        <w:t xml:space="preserve"> </w:t>
      </w:r>
      <w:r>
        <w:rPr>
          <w:spacing w:val="6"/>
        </w:rPr>
        <w:t>данного</w:t>
      </w:r>
      <w:r>
        <w:rPr>
          <w:spacing w:val="45"/>
        </w:rPr>
        <w:t xml:space="preserve"> </w:t>
      </w:r>
      <w:r>
        <w:rPr>
          <w:spacing w:val="8"/>
        </w:rPr>
        <w:t>перечня;</w:t>
      </w:r>
    </w:p>
    <w:p w:rsidR="00530833" w:rsidRDefault="00530833">
      <w:pPr>
        <w:pStyle w:val="a3"/>
        <w:numPr>
          <w:ilvl w:val="0"/>
          <w:numId w:val="6"/>
        </w:numPr>
        <w:tabs>
          <w:tab w:val="left" w:pos="543"/>
        </w:tabs>
        <w:kinsoku w:val="0"/>
        <w:overflowPunct w:val="0"/>
        <w:spacing w:line="244" w:lineRule="auto"/>
        <w:ind w:left="113" w:right="113" w:firstLine="0"/>
        <w:jc w:val="both"/>
      </w:pPr>
      <w:r>
        <w:rPr>
          <w:spacing w:val="39"/>
        </w:rPr>
        <w:t>порядо</w:t>
      </w:r>
      <w:r>
        <w:t>к</w:t>
      </w:r>
      <w:r>
        <w:rPr>
          <w:spacing w:val="25"/>
        </w:rPr>
        <w:t xml:space="preserve"> </w:t>
      </w:r>
      <w:r>
        <w:rPr>
          <w:spacing w:val="39"/>
        </w:rPr>
        <w:t>отчетност</w:t>
      </w:r>
      <w:r>
        <w:t>и</w:t>
      </w:r>
      <w:r>
        <w:rPr>
          <w:spacing w:val="25"/>
        </w:rPr>
        <w:t xml:space="preserve"> </w:t>
      </w:r>
      <w:r>
        <w:rPr>
          <w:spacing w:val="39"/>
        </w:rPr>
        <w:t>органо</w:t>
      </w:r>
      <w:r>
        <w:t>в</w:t>
      </w:r>
      <w:r>
        <w:rPr>
          <w:spacing w:val="25"/>
        </w:rPr>
        <w:t xml:space="preserve"> </w:t>
      </w:r>
      <w:r>
        <w:rPr>
          <w:spacing w:val="39"/>
        </w:rPr>
        <w:t>местног</w:t>
      </w:r>
      <w:r>
        <w:t>о</w:t>
      </w:r>
      <w:r>
        <w:rPr>
          <w:spacing w:val="25"/>
        </w:rPr>
        <w:t xml:space="preserve"> </w:t>
      </w:r>
      <w:r>
        <w:rPr>
          <w:spacing w:val="39"/>
        </w:rPr>
        <w:t>самоуправлени</w:t>
      </w:r>
      <w:r>
        <w:t>я</w:t>
      </w:r>
      <w:r>
        <w:rPr>
          <w:spacing w:val="26"/>
        </w:rPr>
        <w:t xml:space="preserve"> </w:t>
      </w:r>
      <w:r>
        <w:rPr>
          <w:spacing w:val="39"/>
        </w:rPr>
        <w:t>о</w:t>
      </w:r>
      <w:r>
        <w:t>б</w:t>
      </w:r>
      <w:r>
        <w:rPr>
          <w:spacing w:val="3326"/>
        </w:rPr>
        <w:t xml:space="preserve"> </w:t>
      </w:r>
      <w:r>
        <w:rPr>
          <w:spacing w:val="6"/>
        </w:rPr>
        <w:t>осуществлении</w:t>
      </w:r>
      <w:r>
        <w:rPr>
          <w:spacing w:val="44"/>
        </w:rPr>
        <w:t xml:space="preserve"> </w:t>
      </w:r>
      <w:r>
        <w:rPr>
          <w:spacing w:val="6"/>
        </w:rPr>
        <w:t>переданных</w:t>
      </w:r>
      <w:r>
        <w:rPr>
          <w:spacing w:val="44"/>
        </w:rPr>
        <w:t xml:space="preserve"> </w:t>
      </w:r>
      <w:r>
        <w:rPr>
          <w:spacing w:val="3"/>
        </w:rPr>
        <w:t>им</w:t>
      </w:r>
      <w:r>
        <w:rPr>
          <w:spacing w:val="45"/>
        </w:rPr>
        <w:t xml:space="preserve"> </w:t>
      </w:r>
      <w:r>
        <w:rPr>
          <w:spacing w:val="6"/>
        </w:rPr>
        <w:t>отдельных</w:t>
      </w:r>
      <w:r>
        <w:rPr>
          <w:spacing w:val="44"/>
        </w:rPr>
        <w:t xml:space="preserve"> </w:t>
      </w:r>
      <w:r>
        <w:rPr>
          <w:spacing w:val="6"/>
        </w:rPr>
        <w:t>государственных</w:t>
      </w:r>
      <w:r>
        <w:rPr>
          <w:spacing w:val="45"/>
        </w:rPr>
        <w:t xml:space="preserve"> </w:t>
      </w:r>
      <w:r>
        <w:rPr>
          <w:spacing w:val="7"/>
        </w:rPr>
        <w:t>полномочий;</w:t>
      </w:r>
    </w:p>
    <w:p w:rsidR="00530833" w:rsidRDefault="00530833">
      <w:pPr>
        <w:pStyle w:val="a3"/>
        <w:numPr>
          <w:ilvl w:val="0"/>
          <w:numId w:val="6"/>
        </w:numPr>
        <w:tabs>
          <w:tab w:val="left" w:pos="455"/>
        </w:tabs>
        <w:kinsoku w:val="0"/>
        <w:overflowPunct w:val="0"/>
        <w:spacing w:line="244" w:lineRule="auto"/>
        <w:ind w:left="113" w:right="111" w:firstLine="0"/>
        <w:jc w:val="both"/>
      </w:pPr>
      <w:r>
        <w:rPr>
          <w:spacing w:val="8"/>
        </w:rPr>
        <w:t>порядок</w:t>
      </w:r>
      <w:r>
        <w:rPr>
          <w:spacing w:val="42"/>
        </w:rPr>
        <w:t xml:space="preserve"> </w:t>
      </w:r>
      <w:r>
        <w:rPr>
          <w:spacing w:val="9"/>
        </w:rPr>
        <w:t>осуществления</w:t>
      </w:r>
      <w:r>
        <w:rPr>
          <w:spacing w:val="43"/>
        </w:rPr>
        <w:t xml:space="preserve"> </w:t>
      </w:r>
      <w:r>
        <w:rPr>
          <w:spacing w:val="8"/>
        </w:rPr>
        <w:t>органами</w:t>
      </w:r>
      <w:r>
        <w:rPr>
          <w:spacing w:val="43"/>
        </w:rPr>
        <w:t xml:space="preserve"> </w:t>
      </w:r>
      <w:r>
        <w:rPr>
          <w:spacing w:val="9"/>
        </w:rPr>
        <w:t>государственной</w:t>
      </w:r>
      <w:r>
        <w:rPr>
          <w:spacing w:val="43"/>
        </w:rPr>
        <w:t xml:space="preserve"> </w:t>
      </w:r>
      <w:r>
        <w:rPr>
          <w:spacing w:val="8"/>
        </w:rPr>
        <w:t>власти</w:t>
      </w:r>
      <w:r>
        <w:rPr>
          <w:spacing w:val="43"/>
        </w:rPr>
        <w:t xml:space="preserve"> </w:t>
      </w:r>
      <w:r>
        <w:rPr>
          <w:spacing w:val="8"/>
        </w:rPr>
        <w:t>контроля</w:t>
      </w:r>
      <w:r>
        <w:rPr>
          <w:spacing w:val="42"/>
        </w:rPr>
        <w:t xml:space="preserve"> </w:t>
      </w:r>
      <w:r>
        <w:rPr>
          <w:spacing w:val="10"/>
        </w:rPr>
        <w:t>за</w:t>
      </w:r>
      <w:r>
        <w:rPr>
          <w:spacing w:val="51"/>
          <w:w w:val="101"/>
        </w:rPr>
        <w:t xml:space="preserve"> </w:t>
      </w:r>
      <w:r>
        <w:rPr>
          <w:spacing w:val="13"/>
        </w:rPr>
        <w:t>осуществлением</w:t>
      </w:r>
      <w:r>
        <w:rPr>
          <w:spacing w:val="61"/>
        </w:rPr>
        <w:t xml:space="preserve"> </w:t>
      </w:r>
      <w:r>
        <w:rPr>
          <w:spacing w:val="13"/>
        </w:rPr>
        <w:t>отдельных</w:t>
      </w:r>
      <w:r>
        <w:rPr>
          <w:spacing w:val="61"/>
        </w:rPr>
        <w:t xml:space="preserve"> </w:t>
      </w:r>
      <w:r>
        <w:rPr>
          <w:spacing w:val="13"/>
        </w:rPr>
        <w:t>государственных</w:t>
      </w:r>
      <w:r>
        <w:rPr>
          <w:spacing w:val="61"/>
        </w:rPr>
        <w:t xml:space="preserve"> </w:t>
      </w:r>
      <w:r>
        <w:rPr>
          <w:spacing w:val="13"/>
        </w:rPr>
        <w:t>полномочий,</w:t>
      </w:r>
      <w:r>
        <w:rPr>
          <w:spacing w:val="61"/>
        </w:rPr>
        <w:t xml:space="preserve"> </w:t>
      </w:r>
      <w:r>
        <w:rPr>
          <w:spacing w:val="15"/>
        </w:rPr>
        <w:t>переданных</w:t>
      </w:r>
      <w:r>
        <w:rPr>
          <w:spacing w:val="84"/>
          <w:w w:val="101"/>
        </w:rPr>
        <w:t xml:space="preserve"> </w:t>
      </w:r>
      <w:r>
        <w:rPr>
          <w:spacing w:val="37"/>
        </w:rPr>
        <w:t>органа</w:t>
      </w:r>
      <w:r>
        <w:t>м</w:t>
      </w:r>
      <w:r>
        <w:rPr>
          <w:spacing w:val="23"/>
        </w:rPr>
        <w:t xml:space="preserve"> </w:t>
      </w:r>
      <w:r>
        <w:rPr>
          <w:spacing w:val="37"/>
        </w:rPr>
        <w:t>местног</w:t>
      </w:r>
      <w:r>
        <w:t>о</w:t>
      </w:r>
      <w:r>
        <w:rPr>
          <w:spacing w:val="23"/>
        </w:rPr>
        <w:t xml:space="preserve"> </w:t>
      </w:r>
      <w:r>
        <w:rPr>
          <w:spacing w:val="37"/>
        </w:rPr>
        <w:t>самоуправления</w:t>
      </w:r>
      <w:r>
        <w:t>,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37"/>
        </w:rPr>
        <w:t>наименовани</w:t>
      </w:r>
      <w:r>
        <w:t>я</w:t>
      </w:r>
      <w:r>
        <w:rPr>
          <w:spacing w:val="23"/>
        </w:rPr>
        <w:t xml:space="preserve"> </w:t>
      </w:r>
      <w:r>
        <w:rPr>
          <w:spacing w:val="37"/>
        </w:rPr>
        <w:t>органов</w:t>
      </w:r>
      <w:r>
        <w:t>,</w:t>
      </w:r>
      <w:r>
        <w:rPr>
          <w:spacing w:val="3383"/>
        </w:rPr>
        <w:t xml:space="preserve"> </w:t>
      </w:r>
      <w:r>
        <w:rPr>
          <w:spacing w:val="6"/>
        </w:rPr>
        <w:t>осуществляющих</w:t>
      </w:r>
      <w:r>
        <w:rPr>
          <w:spacing w:val="54"/>
        </w:rPr>
        <w:t xml:space="preserve"> </w:t>
      </w:r>
      <w:r>
        <w:rPr>
          <w:spacing w:val="6"/>
        </w:rPr>
        <w:t>указанный</w:t>
      </w:r>
      <w:r>
        <w:rPr>
          <w:spacing w:val="55"/>
        </w:rPr>
        <w:t xml:space="preserve"> </w:t>
      </w:r>
      <w:r>
        <w:rPr>
          <w:spacing w:val="7"/>
        </w:rPr>
        <w:t>контроль;</w:t>
      </w:r>
    </w:p>
    <w:p w:rsidR="00530833" w:rsidRDefault="00530833">
      <w:pPr>
        <w:pStyle w:val="a3"/>
        <w:numPr>
          <w:ilvl w:val="0"/>
          <w:numId w:val="6"/>
        </w:numPr>
        <w:tabs>
          <w:tab w:val="left" w:pos="474"/>
        </w:tabs>
        <w:kinsoku w:val="0"/>
        <w:overflowPunct w:val="0"/>
        <w:spacing w:line="244" w:lineRule="auto"/>
        <w:ind w:left="113" w:right="111" w:firstLine="0"/>
        <w:jc w:val="both"/>
      </w:pPr>
      <w:r>
        <w:rPr>
          <w:spacing w:val="13"/>
        </w:rPr>
        <w:t>условия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13"/>
        </w:rPr>
        <w:t>порядок</w:t>
      </w:r>
      <w:r>
        <w:rPr>
          <w:spacing w:val="53"/>
        </w:rPr>
        <w:t xml:space="preserve"> </w:t>
      </w:r>
      <w:r>
        <w:rPr>
          <w:spacing w:val="14"/>
        </w:rPr>
        <w:t>прекращения</w:t>
      </w:r>
      <w:r>
        <w:rPr>
          <w:spacing w:val="53"/>
        </w:rPr>
        <w:t xml:space="preserve"> </w:t>
      </w:r>
      <w:r>
        <w:rPr>
          <w:spacing w:val="14"/>
        </w:rPr>
        <w:t>осуществления</w:t>
      </w:r>
      <w:r>
        <w:rPr>
          <w:spacing w:val="53"/>
        </w:rPr>
        <w:t xml:space="preserve"> </w:t>
      </w:r>
      <w:r>
        <w:rPr>
          <w:spacing w:val="13"/>
        </w:rPr>
        <w:t>органами</w:t>
      </w:r>
      <w:r>
        <w:rPr>
          <w:spacing w:val="53"/>
        </w:rPr>
        <w:t xml:space="preserve"> </w:t>
      </w:r>
      <w:r>
        <w:rPr>
          <w:spacing w:val="16"/>
        </w:rPr>
        <w:t>местного</w:t>
      </w:r>
      <w:r>
        <w:rPr>
          <w:spacing w:val="75"/>
          <w:w w:val="101"/>
        </w:rPr>
        <w:t xml:space="preserve"> </w:t>
      </w:r>
      <w:r>
        <w:rPr>
          <w:spacing w:val="6"/>
        </w:rPr>
        <w:t>самоуправления</w:t>
      </w:r>
      <w:r>
        <w:rPr>
          <w:spacing w:val="44"/>
        </w:rPr>
        <w:t xml:space="preserve"> </w:t>
      </w:r>
      <w:r>
        <w:rPr>
          <w:spacing w:val="6"/>
        </w:rPr>
        <w:t>переданных</w:t>
      </w:r>
      <w:r>
        <w:rPr>
          <w:spacing w:val="45"/>
        </w:rPr>
        <w:t xml:space="preserve"> </w:t>
      </w:r>
      <w:r>
        <w:rPr>
          <w:spacing w:val="3"/>
        </w:rPr>
        <w:t>им</w:t>
      </w:r>
      <w:r>
        <w:rPr>
          <w:spacing w:val="45"/>
        </w:rPr>
        <w:t xml:space="preserve"> </w:t>
      </w:r>
      <w:r>
        <w:rPr>
          <w:spacing w:val="6"/>
        </w:rPr>
        <w:t>отдельных</w:t>
      </w:r>
      <w:r>
        <w:rPr>
          <w:spacing w:val="45"/>
        </w:rPr>
        <w:t xml:space="preserve"> </w:t>
      </w:r>
      <w:r>
        <w:rPr>
          <w:spacing w:val="6"/>
        </w:rPr>
        <w:t>государственных</w:t>
      </w:r>
      <w:r>
        <w:rPr>
          <w:spacing w:val="45"/>
        </w:rPr>
        <w:t xml:space="preserve"> </w:t>
      </w:r>
      <w:r>
        <w:rPr>
          <w:spacing w:val="7"/>
        </w:rPr>
        <w:t>полномочий.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7"/>
        </w:rPr>
        <w:t>Положени</w:t>
      </w:r>
      <w:r>
        <w:t>я</w:t>
      </w:r>
      <w:r>
        <w:rPr>
          <w:spacing w:val="3"/>
        </w:rPr>
        <w:t xml:space="preserve"> </w:t>
      </w:r>
      <w:r>
        <w:rPr>
          <w:spacing w:val="27"/>
        </w:rPr>
        <w:t>федеральны</w:t>
      </w:r>
      <w:r>
        <w:t>х</w:t>
      </w:r>
      <w:r>
        <w:rPr>
          <w:spacing w:val="4"/>
        </w:rPr>
        <w:t xml:space="preserve"> </w:t>
      </w:r>
      <w:r>
        <w:rPr>
          <w:spacing w:val="27"/>
        </w:rPr>
        <w:t>законов</w:t>
      </w:r>
      <w:r>
        <w:t>,</w:t>
      </w:r>
      <w:r>
        <w:rPr>
          <w:spacing w:val="4"/>
        </w:rPr>
        <w:t xml:space="preserve"> </w:t>
      </w:r>
      <w:r>
        <w:rPr>
          <w:spacing w:val="27"/>
        </w:rPr>
        <w:t>законо</w:t>
      </w:r>
      <w:r>
        <w:t>в</w:t>
      </w:r>
      <w:r>
        <w:rPr>
          <w:spacing w:val="4"/>
        </w:rPr>
        <w:t xml:space="preserve"> </w:t>
      </w:r>
      <w:r>
        <w:rPr>
          <w:spacing w:val="27"/>
        </w:rPr>
        <w:t>субъекто</w:t>
      </w:r>
      <w:r>
        <w:t>в</w:t>
      </w:r>
      <w:r>
        <w:rPr>
          <w:spacing w:val="4"/>
        </w:rPr>
        <w:t xml:space="preserve"> </w:t>
      </w:r>
      <w:r>
        <w:rPr>
          <w:spacing w:val="27"/>
        </w:rPr>
        <w:t>Российско</w:t>
      </w:r>
      <w:r>
        <w:t>й</w:t>
      </w:r>
      <w:r>
        <w:rPr>
          <w:spacing w:val="2641"/>
        </w:rPr>
        <w:t xml:space="preserve"> </w:t>
      </w:r>
      <w:r>
        <w:rPr>
          <w:spacing w:val="36"/>
        </w:rPr>
        <w:t>Федерации</w:t>
      </w:r>
      <w:r>
        <w:t>,</w:t>
      </w:r>
      <w:r>
        <w:rPr>
          <w:spacing w:val="25"/>
        </w:rPr>
        <w:t xml:space="preserve"> </w:t>
      </w:r>
      <w:r>
        <w:rPr>
          <w:spacing w:val="36"/>
        </w:rPr>
        <w:t>предусматривающи</w:t>
      </w:r>
      <w:r>
        <w:t>е</w:t>
      </w:r>
      <w:r>
        <w:rPr>
          <w:spacing w:val="26"/>
        </w:rPr>
        <w:t xml:space="preserve"> </w:t>
      </w:r>
      <w:r>
        <w:rPr>
          <w:spacing w:val="36"/>
        </w:rPr>
        <w:t>наделени</w:t>
      </w:r>
      <w:r>
        <w:t>е</w:t>
      </w:r>
      <w:r>
        <w:rPr>
          <w:spacing w:val="26"/>
        </w:rPr>
        <w:t xml:space="preserve"> </w:t>
      </w:r>
      <w:r>
        <w:rPr>
          <w:spacing w:val="36"/>
        </w:rPr>
        <w:t>органо</w:t>
      </w:r>
      <w:r>
        <w:t>в</w:t>
      </w:r>
      <w:r>
        <w:rPr>
          <w:spacing w:val="26"/>
        </w:rPr>
        <w:t xml:space="preserve"> </w:t>
      </w:r>
      <w:r>
        <w:rPr>
          <w:spacing w:val="36"/>
        </w:rPr>
        <w:t>местног</w:t>
      </w:r>
      <w:r>
        <w:t>о</w:t>
      </w:r>
      <w:r>
        <w:rPr>
          <w:spacing w:val="3367"/>
        </w:rPr>
        <w:t xml:space="preserve"> </w:t>
      </w:r>
      <w:r>
        <w:rPr>
          <w:spacing w:val="7"/>
        </w:rPr>
        <w:t>самоуправления</w:t>
      </w:r>
      <w:r>
        <w:rPr>
          <w:spacing w:val="42"/>
        </w:rPr>
        <w:t xml:space="preserve"> </w:t>
      </w:r>
      <w:r>
        <w:rPr>
          <w:spacing w:val="7"/>
        </w:rPr>
        <w:t>отдельными</w:t>
      </w:r>
      <w:r>
        <w:rPr>
          <w:spacing w:val="42"/>
        </w:rPr>
        <w:t xml:space="preserve"> </w:t>
      </w:r>
      <w:r>
        <w:rPr>
          <w:spacing w:val="7"/>
        </w:rPr>
        <w:t>государственными</w:t>
      </w:r>
      <w:r>
        <w:rPr>
          <w:spacing w:val="43"/>
        </w:rPr>
        <w:t xml:space="preserve"> </w:t>
      </w:r>
      <w:r>
        <w:rPr>
          <w:spacing w:val="7"/>
        </w:rPr>
        <w:t>полномочиями,</w:t>
      </w:r>
      <w:r>
        <w:rPr>
          <w:spacing w:val="42"/>
        </w:rPr>
        <w:t xml:space="preserve"> </w:t>
      </w:r>
      <w:r>
        <w:rPr>
          <w:spacing w:val="6"/>
        </w:rPr>
        <w:t>вводятся</w:t>
      </w:r>
      <w:r>
        <w:rPr>
          <w:spacing w:val="43"/>
        </w:rPr>
        <w:t xml:space="preserve"> </w:t>
      </w:r>
      <w:r>
        <w:t>в</w:t>
      </w:r>
      <w:r>
        <w:rPr>
          <w:spacing w:val="47"/>
          <w:w w:val="101"/>
        </w:rPr>
        <w:t xml:space="preserve"> </w:t>
      </w:r>
      <w:r>
        <w:rPr>
          <w:spacing w:val="8"/>
        </w:rPr>
        <w:t>действие</w:t>
      </w:r>
      <w:r>
        <w:rPr>
          <w:spacing w:val="42"/>
        </w:rPr>
        <w:t xml:space="preserve"> </w:t>
      </w:r>
      <w:r>
        <w:rPr>
          <w:spacing w:val="8"/>
        </w:rPr>
        <w:t>ежегодно</w:t>
      </w:r>
      <w:r>
        <w:rPr>
          <w:spacing w:val="43"/>
        </w:rPr>
        <w:t xml:space="preserve"> </w:t>
      </w:r>
      <w:r>
        <w:rPr>
          <w:spacing w:val="9"/>
        </w:rPr>
        <w:t>соответственно</w:t>
      </w:r>
      <w:r>
        <w:rPr>
          <w:spacing w:val="43"/>
        </w:rPr>
        <w:t xml:space="preserve"> </w:t>
      </w:r>
      <w:r>
        <w:rPr>
          <w:spacing w:val="9"/>
        </w:rPr>
        <w:t>федеральным</w:t>
      </w:r>
      <w:r>
        <w:rPr>
          <w:spacing w:val="43"/>
        </w:rPr>
        <w:t xml:space="preserve"> </w:t>
      </w:r>
      <w:r>
        <w:rPr>
          <w:spacing w:val="8"/>
        </w:rPr>
        <w:t>законом</w:t>
      </w:r>
      <w:r>
        <w:rPr>
          <w:spacing w:val="43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rPr>
          <w:spacing w:val="10"/>
        </w:rPr>
        <w:t>федеральном</w:t>
      </w:r>
      <w:r>
        <w:rPr>
          <w:spacing w:val="43"/>
          <w:w w:val="101"/>
        </w:rPr>
        <w:t xml:space="preserve"> </w:t>
      </w:r>
      <w:r>
        <w:rPr>
          <w:spacing w:val="13"/>
        </w:rPr>
        <w:t>бюджете</w:t>
      </w:r>
      <w:r>
        <w:rPr>
          <w:spacing w:val="51"/>
        </w:rPr>
        <w:t xml:space="preserve"> </w:t>
      </w:r>
      <w:r>
        <w:rPr>
          <w:spacing w:val="7"/>
        </w:rPr>
        <w:t>на</w:t>
      </w:r>
      <w:r>
        <w:rPr>
          <w:spacing w:val="52"/>
        </w:rPr>
        <w:t xml:space="preserve"> </w:t>
      </w:r>
      <w:r>
        <w:rPr>
          <w:spacing w:val="14"/>
        </w:rPr>
        <w:t>очередной</w:t>
      </w:r>
      <w:r>
        <w:rPr>
          <w:spacing w:val="52"/>
        </w:rPr>
        <w:t xml:space="preserve"> </w:t>
      </w:r>
      <w:r>
        <w:rPr>
          <w:spacing w:val="14"/>
        </w:rPr>
        <w:t>финансовый</w:t>
      </w:r>
      <w:r>
        <w:rPr>
          <w:spacing w:val="52"/>
        </w:rPr>
        <w:t xml:space="preserve"> </w:t>
      </w:r>
      <w:r>
        <w:rPr>
          <w:spacing w:val="11"/>
        </w:rPr>
        <w:t>год,</w:t>
      </w:r>
      <w:r>
        <w:rPr>
          <w:spacing w:val="52"/>
        </w:rPr>
        <w:t xml:space="preserve"> </w:t>
      </w:r>
      <w:r>
        <w:rPr>
          <w:spacing w:val="13"/>
        </w:rPr>
        <w:t>законом</w:t>
      </w:r>
      <w:r>
        <w:rPr>
          <w:spacing w:val="52"/>
        </w:rPr>
        <w:t xml:space="preserve"> </w:t>
      </w:r>
      <w:r>
        <w:rPr>
          <w:spacing w:val="13"/>
        </w:rPr>
        <w:t>субъекта</w:t>
      </w:r>
      <w:r>
        <w:rPr>
          <w:spacing w:val="52"/>
        </w:rPr>
        <w:t xml:space="preserve"> </w:t>
      </w:r>
      <w:r>
        <w:rPr>
          <w:spacing w:val="16"/>
        </w:rPr>
        <w:t>Российской</w:t>
      </w:r>
      <w:r>
        <w:rPr>
          <w:spacing w:val="63"/>
          <w:w w:val="101"/>
        </w:rPr>
        <w:t xml:space="preserve"> </w:t>
      </w:r>
      <w:r>
        <w:rPr>
          <w:spacing w:val="16"/>
        </w:rPr>
        <w:t>Федерации</w:t>
      </w:r>
      <w:r>
        <w:rPr>
          <w:spacing w:val="57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rPr>
          <w:spacing w:val="16"/>
        </w:rPr>
        <w:t>бюджете</w:t>
      </w:r>
      <w:r>
        <w:rPr>
          <w:spacing w:val="57"/>
        </w:rPr>
        <w:t xml:space="preserve"> </w:t>
      </w:r>
      <w:r>
        <w:rPr>
          <w:spacing w:val="16"/>
        </w:rPr>
        <w:t>субъекта</w:t>
      </w:r>
      <w:r>
        <w:rPr>
          <w:spacing w:val="57"/>
        </w:rPr>
        <w:t xml:space="preserve"> </w:t>
      </w:r>
      <w:r>
        <w:rPr>
          <w:spacing w:val="17"/>
        </w:rPr>
        <w:t>Российской</w:t>
      </w:r>
      <w:r>
        <w:rPr>
          <w:spacing w:val="57"/>
        </w:rPr>
        <w:t xml:space="preserve"> </w:t>
      </w:r>
      <w:r>
        <w:rPr>
          <w:spacing w:val="16"/>
        </w:rPr>
        <w:t>Федерации</w:t>
      </w:r>
      <w:r>
        <w:rPr>
          <w:spacing w:val="57"/>
        </w:rPr>
        <w:t xml:space="preserve"> </w:t>
      </w:r>
      <w:r>
        <w:rPr>
          <w:spacing w:val="9"/>
        </w:rPr>
        <w:t>на</w:t>
      </w:r>
      <w:r>
        <w:rPr>
          <w:spacing w:val="57"/>
        </w:rPr>
        <w:t xml:space="preserve"> </w:t>
      </w:r>
      <w:r>
        <w:rPr>
          <w:spacing w:val="16"/>
        </w:rPr>
        <w:t>очередной</w:t>
      </w:r>
      <w:r>
        <w:rPr>
          <w:spacing w:val="-2"/>
        </w:rPr>
        <w:t xml:space="preserve"> </w:t>
      </w:r>
      <w:r>
        <w:rPr>
          <w:spacing w:val="28"/>
        </w:rPr>
        <w:t>финансовы</w:t>
      </w:r>
      <w:r>
        <w:t>й</w:t>
      </w:r>
      <w:r>
        <w:rPr>
          <w:spacing w:val="2"/>
        </w:rPr>
        <w:t xml:space="preserve"> </w:t>
      </w:r>
      <w:r>
        <w:rPr>
          <w:spacing w:val="18"/>
        </w:rPr>
        <w:t>год</w:t>
      </w:r>
      <w:r>
        <w:rPr>
          <w:spacing w:val="3"/>
        </w:rPr>
        <w:t xml:space="preserve"> </w:t>
      </w:r>
      <w:r>
        <w:rPr>
          <w:spacing w:val="18"/>
        </w:rPr>
        <w:t>при</w:t>
      </w:r>
      <w:r>
        <w:rPr>
          <w:spacing w:val="3"/>
        </w:rPr>
        <w:t xml:space="preserve"> </w:t>
      </w:r>
      <w:r>
        <w:rPr>
          <w:spacing w:val="28"/>
        </w:rPr>
        <w:t>услови</w:t>
      </w:r>
      <w:r>
        <w:t>и</w:t>
      </w:r>
      <w:r>
        <w:rPr>
          <w:spacing w:val="2"/>
        </w:rPr>
        <w:t xml:space="preserve"> </w:t>
      </w:r>
      <w:r>
        <w:rPr>
          <w:spacing w:val="28"/>
        </w:rPr>
        <w:t>таковым</w:t>
      </w:r>
      <w:r>
        <w:t>и</w:t>
      </w:r>
      <w:r>
        <w:rPr>
          <w:spacing w:val="3"/>
        </w:rPr>
        <w:t xml:space="preserve"> </w:t>
      </w:r>
      <w:r>
        <w:rPr>
          <w:spacing w:val="28"/>
        </w:rPr>
        <w:t>законам</w:t>
      </w:r>
      <w:r>
        <w:t>и</w:t>
      </w:r>
      <w:r>
        <w:rPr>
          <w:spacing w:val="3"/>
        </w:rPr>
        <w:t xml:space="preserve"> </w:t>
      </w:r>
      <w:r>
        <w:rPr>
          <w:spacing w:val="28"/>
        </w:rPr>
        <w:t>предусмотрен</w:t>
      </w:r>
      <w:r>
        <w:t>о</w:t>
      </w:r>
      <w:r>
        <w:rPr>
          <w:spacing w:val="2336"/>
        </w:rPr>
        <w:t xml:space="preserve"> </w:t>
      </w:r>
      <w:r>
        <w:rPr>
          <w:spacing w:val="6"/>
        </w:rPr>
        <w:t>предоставление</w:t>
      </w:r>
      <w:r>
        <w:rPr>
          <w:spacing w:val="43"/>
        </w:rPr>
        <w:t xml:space="preserve"> </w:t>
      </w:r>
      <w:r>
        <w:rPr>
          <w:spacing w:val="6"/>
        </w:rPr>
        <w:t>субвенций</w:t>
      </w:r>
      <w:r>
        <w:rPr>
          <w:spacing w:val="43"/>
        </w:rPr>
        <w:t xml:space="preserve"> </w:t>
      </w:r>
      <w:r>
        <w:rPr>
          <w:spacing w:val="3"/>
        </w:rPr>
        <w:t>на</w:t>
      </w:r>
      <w:r>
        <w:rPr>
          <w:spacing w:val="44"/>
        </w:rPr>
        <w:t xml:space="preserve"> </w:t>
      </w:r>
      <w:r>
        <w:rPr>
          <w:spacing w:val="6"/>
        </w:rPr>
        <w:t>осуществление</w:t>
      </w:r>
      <w:r>
        <w:rPr>
          <w:spacing w:val="43"/>
        </w:rPr>
        <w:t xml:space="preserve"> </w:t>
      </w:r>
      <w:r>
        <w:rPr>
          <w:spacing w:val="6"/>
        </w:rPr>
        <w:t>указанных</w:t>
      </w:r>
      <w:r>
        <w:rPr>
          <w:spacing w:val="44"/>
        </w:rPr>
        <w:t xml:space="preserve"> </w:t>
      </w:r>
      <w:r>
        <w:rPr>
          <w:spacing w:val="7"/>
        </w:rPr>
        <w:t>полномочий.</w:t>
      </w:r>
    </w:p>
    <w:p w:rsidR="00530833" w:rsidRDefault="00530833">
      <w:pPr>
        <w:pStyle w:val="3"/>
        <w:kinsoku w:val="0"/>
        <w:overflowPunct w:val="0"/>
        <w:spacing w:line="280" w:lineRule="exact"/>
        <w:ind w:right="449"/>
        <w:rPr>
          <w:b w:val="0"/>
          <w:bCs w:val="0"/>
          <w:color w:val="000000"/>
        </w:rPr>
      </w:pPr>
      <w:bookmarkStart w:id="324" w:name="BM_3__Делегирование_органам_местного_сам"/>
      <w:bookmarkStart w:id="325" w:name="bookmark211"/>
      <w:bookmarkEnd w:id="324"/>
      <w:bookmarkEnd w:id="325"/>
      <w:r>
        <w:rPr>
          <w:color w:val="800000"/>
          <w:spacing w:val="-3"/>
        </w:rPr>
        <w:t>§3.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Делегирование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органам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местного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самоуправления</w:t>
      </w:r>
      <w:r>
        <w:rPr>
          <w:color w:val="800000"/>
          <w:spacing w:val="24"/>
        </w:rPr>
        <w:t xml:space="preserve"> </w:t>
      </w:r>
      <w:r>
        <w:rPr>
          <w:color w:val="800000"/>
          <w:spacing w:val="-3"/>
        </w:rPr>
        <w:t>отдельных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государственных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полномочий</w:t>
      </w:r>
    </w:p>
    <w:p w:rsidR="00530833" w:rsidRDefault="00530833">
      <w:pPr>
        <w:pStyle w:val="a3"/>
        <w:kinsoku w:val="0"/>
        <w:overflowPunct w:val="0"/>
        <w:spacing w:before="112"/>
        <w:jc w:val="both"/>
      </w:pPr>
      <w:r>
        <w:rPr>
          <w:spacing w:val="26"/>
        </w:rPr>
        <w:t>Правова</w:t>
      </w:r>
      <w:r>
        <w:t xml:space="preserve">я </w:t>
      </w:r>
      <w:r>
        <w:rPr>
          <w:spacing w:val="4"/>
        </w:rPr>
        <w:t xml:space="preserve"> </w:t>
      </w:r>
      <w:r>
        <w:rPr>
          <w:spacing w:val="26"/>
        </w:rPr>
        <w:t>регламентаци</w:t>
      </w:r>
      <w:r>
        <w:t xml:space="preserve">я </w:t>
      </w:r>
      <w:r>
        <w:rPr>
          <w:spacing w:val="5"/>
        </w:rPr>
        <w:t xml:space="preserve"> </w:t>
      </w:r>
      <w:r>
        <w:rPr>
          <w:spacing w:val="26"/>
        </w:rPr>
        <w:t>тако</w:t>
      </w:r>
      <w:r>
        <w:t xml:space="preserve">й </w:t>
      </w:r>
      <w:r>
        <w:rPr>
          <w:spacing w:val="4"/>
        </w:rPr>
        <w:t xml:space="preserve"> </w:t>
      </w:r>
      <w:r>
        <w:rPr>
          <w:spacing w:val="26"/>
        </w:rPr>
        <w:t>форм</w:t>
      </w:r>
      <w:r>
        <w:t xml:space="preserve">ы </w:t>
      </w:r>
      <w:r>
        <w:rPr>
          <w:spacing w:val="5"/>
        </w:rPr>
        <w:t xml:space="preserve"> </w:t>
      </w:r>
      <w:r>
        <w:rPr>
          <w:spacing w:val="26"/>
        </w:rPr>
        <w:t>передач</w:t>
      </w:r>
      <w:r>
        <w:t xml:space="preserve">и </w:t>
      </w:r>
      <w:r>
        <w:rPr>
          <w:spacing w:val="4"/>
        </w:rPr>
        <w:t xml:space="preserve"> </w:t>
      </w:r>
      <w:r>
        <w:rPr>
          <w:spacing w:val="26"/>
        </w:rPr>
        <w:t>государственны</w:t>
      </w:r>
      <w:r>
        <w:t>х</w:t>
      </w:r>
      <w:r>
        <w:rPr>
          <w:spacing w:val="-47"/>
        </w:rPr>
        <w:t xml:space="preserve"> </w:t>
      </w:r>
    </w:p>
    <w:p w:rsidR="00530833" w:rsidRDefault="00530833">
      <w:pPr>
        <w:pStyle w:val="a3"/>
        <w:kinsoku w:val="0"/>
        <w:overflowPunct w:val="0"/>
        <w:spacing w:before="112"/>
        <w:jc w:val="both"/>
        <w:sectPr w:rsidR="00530833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530833" w:rsidRDefault="00530833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29"/>
        </w:rPr>
        <w:t>полномочий</w:t>
      </w:r>
      <w:r>
        <w:t>,</w:t>
      </w:r>
      <w:r>
        <w:rPr>
          <w:spacing w:val="7"/>
        </w:rPr>
        <w:t xml:space="preserve"> </w:t>
      </w:r>
      <w:r>
        <w:rPr>
          <w:spacing w:val="29"/>
        </w:rPr>
        <w:t>ка</w:t>
      </w:r>
      <w:r>
        <w:t>к</w:t>
      </w:r>
      <w:r>
        <w:rPr>
          <w:spacing w:val="8"/>
        </w:rPr>
        <w:t xml:space="preserve"> </w:t>
      </w:r>
      <w:r>
        <w:rPr>
          <w:spacing w:val="29"/>
        </w:rPr>
        <w:t>делегирование</w:t>
      </w:r>
      <w:r>
        <w:t>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29"/>
        </w:rPr>
        <w:t>законодательств</w:t>
      </w:r>
      <w:r>
        <w:t>е</w:t>
      </w:r>
      <w:r>
        <w:rPr>
          <w:spacing w:val="8"/>
        </w:rPr>
        <w:t xml:space="preserve"> </w:t>
      </w:r>
      <w:r>
        <w:rPr>
          <w:spacing w:val="29"/>
        </w:rPr>
        <w:t>полность</w:t>
      </w:r>
      <w:r>
        <w:t>ю</w:t>
      </w:r>
      <w:r>
        <w:rPr>
          <w:spacing w:val="2836"/>
        </w:rPr>
        <w:t xml:space="preserve"> </w:t>
      </w:r>
      <w:r>
        <w:rPr>
          <w:spacing w:val="9"/>
        </w:rPr>
        <w:t>отсутствует.</w:t>
      </w:r>
      <w:r>
        <w:rPr>
          <w:spacing w:val="36"/>
        </w:rPr>
        <w:t xml:space="preserve"> </w:t>
      </w:r>
      <w:r>
        <w:rPr>
          <w:spacing w:val="6"/>
        </w:rPr>
        <w:t>Это</w:t>
      </w:r>
      <w:r>
        <w:rPr>
          <w:spacing w:val="36"/>
        </w:rPr>
        <w:t xml:space="preserve"> </w:t>
      </w:r>
      <w:r>
        <w:rPr>
          <w:spacing w:val="8"/>
        </w:rPr>
        <w:t>относится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rPr>
          <w:spacing w:val="9"/>
        </w:rPr>
        <w:t>процессуальной,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rPr>
          <w:spacing w:val="9"/>
        </w:rPr>
        <w:t>материальной</w:t>
      </w:r>
      <w:r>
        <w:rPr>
          <w:spacing w:val="37"/>
        </w:rPr>
        <w:t xml:space="preserve"> </w:t>
      </w:r>
      <w:r>
        <w:rPr>
          <w:spacing w:val="10"/>
        </w:rPr>
        <w:t>частям</w:t>
      </w:r>
      <w:r>
        <w:rPr>
          <w:spacing w:val="39"/>
          <w:w w:val="101"/>
        </w:rPr>
        <w:t xml:space="preserve"> </w:t>
      </w:r>
      <w:r>
        <w:rPr>
          <w:spacing w:val="6"/>
        </w:rPr>
        <w:t>делегирования</w:t>
      </w:r>
      <w:r>
        <w:rPr>
          <w:spacing w:val="61"/>
        </w:rPr>
        <w:t xml:space="preserve"> </w:t>
      </w:r>
      <w:r>
        <w:rPr>
          <w:spacing w:val="6"/>
        </w:rPr>
        <w:t>государственных</w:t>
      </w:r>
      <w:r>
        <w:rPr>
          <w:spacing w:val="61"/>
        </w:rPr>
        <w:t xml:space="preserve"> </w:t>
      </w:r>
      <w:r>
        <w:rPr>
          <w:spacing w:val="7"/>
        </w:rPr>
        <w:t>полномочий.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1"/>
        </w:rPr>
        <w:t>Делегирование</w:t>
      </w:r>
      <w:r>
        <w:rPr>
          <w:spacing w:val="47"/>
        </w:rPr>
        <w:t xml:space="preserve"> </w:t>
      </w:r>
      <w:r>
        <w:rPr>
          <w:spacing w:val="10"/>
        </w:rPr>
        <w:t>полномочий</w:t>
      </w:r>
      <w:r>
        <w:rPr>
          <w:spacing w:val="48"/>
        </w:rPr>
        <w:t xml:space="preserve"> </w:t>
      </w:r>
      <w:r>
        <w:t>—</w:t>
      </w:r>
      <w:r>
        <w:rPr>
          <w:spacing w:val="48"/>
        </w:rPr>
        <w:t xml:space="preserve"> </w:t>
      </w:r>
      <w:r>
        <w:rPr>
          <w:spacing w:val="9"/>
        </w:rPr>
        <w:t>весьма</w:t>
      </w:r>
      <w:r>
        <w:rPr>
          <w:spacing w:val="48"/>
        </w:rPr>
        <w:t xml:space="preserve"> </w:t>
      </w:r>
      <w:r>
        <w:rPr>
          <w:spacing w:val="11"/>
        </w:rPr>
        <w:t>специфический</w:t>
      </w:r>
      <w:r>
        <w:rPr>
          <w:spacing w:val="48"/>
        </w:rPr>
        <w:t xml:space="preserve"> </w:t>
      </w:r>
      <w:r>
        <w:rPr>
          <w:spacing w:val="9"/>
        </w:rPr>
        <w:t>способ</w:t>
      </w:r>
      <w:r>
        <w:rPr>
          <w:spacing w:val="47"/>
        </w:rPr>
        <w:t xml:space="preserve"> </w:t>
      </w:r>
      <w:r>
        <w:rPr>
          <w:spacing w:val="12"/>
        </w:rPr>
        <w:t>наделения</w:t>
      </w:r>
      <w:r>
        <w:rPr>
          <w:spacing w:val="46"/>
          <w:w w:val="101"/>
        </w:rPr>
        <w:t xml:space="preserve"> </w:t>
      </w:r>
      <w:r>
        <w:rPr>
          <w:spacing w:val="10"/>
        </w:rPr>
        <w:t>полномочиями,</w:t>
      </w:r>
      <w:r>
        <w:rPr>
          <w:spacing w:val="40"/>
        </w:rPr>
        <w:t xml:space="preserve"> </w:t>
      </w:r>
      <w:r>
        <w:rPr>
          <w:spacing w:val="7"/>
        </w:rPr>
        <w:t>при</w:t>
      </w:r>
      <w:r>
        <w:rPr>
          <w:spacing w:val="41"/>
        </w:rPr>
        <w:t xml:space="preserve"> </w:t>
      </w:r>
      <w:r>
        <w:rPr>
          <w:spacing w:val="9"/>
        </w:rPr>
        <w:t>котором</w:t>
      </w:r>
      <w:r>
        <w:rPr>
          <w:spacing w:val="41"/>
        </w:rPr>
        <w:t xml:space="preserve"> </w:t>
      </w:r>
      <w:r>
        <w:rPr>
          <w:spacing w:val="8"/>
        </w:rPr>
        <w:t>один</w:t>
      </w:r>
      <w:r>
        <w:rPr>
          <w:spacing w:val="41"/>
        </w:rPr>
        <w:t xml:space="preserve"> </w:t>
      </w:r>
      <w:r>
        <w:rPr>
          <w:spacing w:val="8"/>
        </w:rPr>
        <w:t>орган</w:t>
      </w:r>
      <w:r>
        <w:rPr>
          <w:spacing w:val="41"/>
        </w:rPr>
        <w:t xml:space="preserve"> </w:t>
      </w:r>
      <w:r>
        <w:rPr>
          <w:spacing w:val="9"/>
        </w:rPr>
        <w:t>управления</w:t>
      </w:r>
      <w:r>
        <w:rPr>
          <w:spacing w:val="40"/>
        </w:rPr>
        <w:t xml:space="preserve"> </w:t>
      </w:r>
      <w:r>
        <w:rPr>
          <w:spacing w:val="9"/>
        </w:rPr>
        <w:t>возлагает</w:t>
      </w:r>
      <w:r>
        <w:rPr>
          <w:spacing w:val="41"/>
        </w:rPr>
        <w:t xml:space="preserve"> </w:t>
      </w:r>
      <w:r>
        <w:rPr>
          <w:spacing w:val="5"/>
        </w:rPr>
        <w:t>на</w:t>
      </w:r>
      <w:r>
        <w:rPr>
          <w:spacing w:val="41"/>
        </w:rPr>
        <w:t xml:space="preserve"> </w:t>
      </w:r>
      <w:r>
        <w:rPr>
          <w:spacing w:val="11"/>
        </w:rPr>
        <w:t>другой</w:t>
      </w:r>
      <w:r>
        <w:rPr>
          <w:spacing w:val="52"/>
          <w:w w:val="101"/>
        </w:rPr>
        <w:t xml:space="preserve"> </w:t>
      </w:r>
      <w:r>
        <w:rPr>
          <w:spacing w:val="3"/>
        </w:rPr>
        <w:t>право</w:t>
      </w:r>
      <w:r>
        <w:rPr>
          <w:spacing w:val="31"/>
        </w:rPr>
        <w:t xml:space="preserve"> </w:t>
      </w:r>
      <w:r>
        <w:rPr>
          <w:spacing w:val="4"/>
        </w:rPr>
        <w:t>решить</w:t>
      </w:r>
      <w:r>
        <w:rPr>
          <w:spacing w:val="32"/>
        </w:rPr>
        <w:t xml:space="preserve"> </w:t>
      </w:r>
      <w:r>
        <w:rPr>
          <w:spacing w:val="4"/>
        </w:rPr>
        <w:t>вопрос,</w:t>
      </w:r>
      <w:r>
        <w:rPr>
          <w:spacing w:val="31"/>
        </w:rPr>
        <w:t xml:space="preserve"> </w:t>
      </w:r>
      <w:r>
        <w:rPr>
          <w:spacing w:val="4"/>
        </w:rPr>
        <w:t>отнесенный</w:t>
      </w:r>
      <w:r>
        <w:rPr>
          <w:spacing w:val="32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rPr>
          <w:spacing w:val="4"/>
        </w:rPr>
        <w:t>компетенции</w:t>
      </w:r>
      <w:r>
        <w:rPr>
          <w:spacing w:val="32"/>
        </w:rPr>
        <w:t xml:space="preserve"> </w:t>
      </w:r>
      <w:r>
        <w:rPr>
          <w:spacing w:val="4"/>
        </w:rPr>
        <w:t>первого</w:t>
      </w:r>
      <w:r>
        <w:rPr>
          <w:spacing w:val="32"/>
        </w:rPr>
        <w:t xml:space="preserve"> </w:t>
      </w:r>
      <w:r>
        <w:rPr>
          <w:spacing w:val="5"/>
        </w:rPr>
        <w:t>органа”.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33"/>
        </w:rPr>
        <w:t xml:space="preserve"> </w:t>
      </w:r>
      <w:r>
        <w:rPr>
          <w:spacing w:val="6"/>
        </w:rPr>
        <w:t>Конституции</w:t>
      </w:r>
      <w:r>
        <w:rPr>
          <w:spacing w:val="33"/>
        </w:rPr>
        <w:t xml:space="preserve"> </w:t>
      </w:r>
      <w:r>
        <w:rPr>
          <w:spacing w:val="3"/>
        </w:rPr>
        <w:t>РФ</w:t>
      </w:r>
      <w:r>
        <w:rPr>
          <w:spacing w:val="33"/>
        </w:rPr>
        <w:t xml:space="preserve"> </w:t>
      </w:r>
      <w:r>
        <w:rPr>
          <w:spacing w:val="5"/>
        </w:rPr>
        <w:t>понятие</w:t>
      </w:r>
      <w:r>
        <w:rPr>
          <w:spacing w:val="33"/>
        </w:rPr>
        <w:t xml:space="preserve"> </w:t>
      </w:r>
      <w:r>
        <w:rPr>
          <w:spacing w:val="6"/>
        </w:rPr>
        <w:t>“делегирование”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6"/>
        </w:rPr>
        <w:t>отношении</w:t>
      </w:r>
      <w:r>
        <w:rPr>
          <w:spacing w:val="33"/>
        </w:rPr>
        <w:t xml:space="preserve"> </w:t>
      </w:r>
      <w:r>
        <w:rPr>
          <w:spacing w:val="5"/>
        </w:rPr>
        <w:t>органов</w:t>
      </w:r>
      <w:r>
        <w:rPr>
          <w:spacing w:val="34"/>
        </w:rPr>
        <w:t xml:space="preserve"> </w:t>
      </w:r>
      <w:r>
        <w:rPr>
          <w:spacing w:val="7"/>
        </w:rPr>
        <w:t>местного</w:t>
      </w:r>
      <w:r>
        <w:rPr>
          <w:spacing w:val="53"/>
          <w:w w:val="101"/>
        </w:rPr>
        <w:t xml:space="preserve"> </w:t>
      </w:r>
      <w:r>
        <w:rPr>
          <w:spacing w:val="15"/>
        </w:rPr>
        <w:t>самоуправления</w:t>
      </w:r>
      <w:r>
        <w:rPr>
          <w:spacing w:val="55"/>
        </w:rPr>
        <w:t xml:space="preserve"> </w:t>
      </w:r>
      <w:r>
        <w:rPr>
          <w:spacing w:val="8"/>
        </w:rPr>
        <w:t>не</w:t>
      </w:r>
      <w:r>
        <w:rPr>
          <w:spacing w:val="56"/>
        </w:rPr>
        <w:t xml:space="preserve"> </w:t>
      </w:r>
      <w:r>
        <w:rPr>
          <w:spacing w:val="15"/>
        </w:rPr>
        <w:t>используется,</w:t>
      </w:r>
      <w:r>
        <w:rPr>
          <w:spacing w:val="56"/>
        </w:rPr>
        <w:t xml:space="preserve"> </w:t>
      </w:r>
      <w:r>
        <w:t>а</w:t>
      </w:r>
      <w:r>
        <w:rPr>
          <w:spacing w:val="56"/>
        </w:rPr>
        <w:t xml:space="preserve"> </w:t>
      </w:r>
      <w:r>
        <w:rPr>
          <w:spacing w:val="15"/>
        </w:rPr>
        <w:t>применяется</w:t>
      </w:r>
      <w:r>
        <w:rPr>
          <w:spacing w:val="56"/>
        </w:rPr>
        <w:t xml:space="preserve"> </w:t>
      </w:r>
      <w:r>
        <w:rPr>
          <w:spacing w:val="14"/>
        </w:rPr>
        <w:t>понятие</w:t>
      </w:r>
      <w:r>
        <w:rPr>
          <w:spacing w:val="56"/>
        </w:rPr>
        <w:t xml:space="preserve"> </w:t>
      </w:r>
      <w:r>
        <w:rPr>
          <w:spacing w:val="15"/>
        </w:rPr>
        <w:t>“наделение</w:t>
      </w:r>
      <w:r>
        <w:rPr>
          <w:spacing w:val="-3"/>
        </w:rPr>
        <w:t xml:space="preserve"> </w:t>
      </w:r>
      <w:bookmarkStart w:id="326" w:name="bookmark212"/>
      <w:bookmarkEnd w:id="326"/>
      <w:r>
        <w:rPr>
          <w:spacing w:val="33"/>
        </w:rPr>
        <w:t>государственным</w:t>
      </w:r>
      <w:r>
        <w:t>и</w:t>
      </w:r>
      <w:r>
        <w:rPr>
          <w:spacing w:val="20"/>
        </w:rPr>
        <w:t xml:space="preserve"> </w:t>
      </w:r>
      <w:r>
        <w:rPr>
          <w:spacing w:val="33"/>
        </w:rPr>
        <w:t>полномочиями”</w:t>
      </w:r>
      <w:r>
        <w:t>.</w:t>
      </w:r>
      <w:r>
        <w:rPr>
          <w:spacing w:val="21"/>
        </w:rPr>
        <w:t xml:space="preserve"> </w:t>
      </w:r>
      <w:r>
        <w:rPr>
          <w:spacing w:val="33"/>
        </w:rPr>
        <w:t>Поняти</w:t>
      </w:r>
      <w:r>
        <w:t>е</w:t>
      </w:r>
      <w:r>
        <w:rPr>
          <w:spacing w:val="21"/>
        </w:rPr>
        <w:t xml:space="preserve"> </w:t>
      </w:r>
      <w:r>
        <w:rPr>
          <w:spacing w:val="33"/>
        </w:rPr>
        <w:t>“делегирование</w:t>
      </w:r>
      <w:r>
        <w:t>”</w:t>
      </w:r>
      <w:r>
        <w:rPr>
          <w:spacing w:val="20"/>
        </w:rPr>
        <w:t xml:space="preserve"> </w:t>
      </w:r>
      <w:r>
        <w:t>в</w:t>
      </w:r>
      <w:r>
        <w:rPr>
          <w:spacing w:val="3263"/>
          <w:w w:val="101"/>
        </w:rPr>
        <w:t xml:space="preserve"> </w:t>
      </w:r>
      <w:r>
        <w:rPr>
          <w:spacing w:val="10"/>
        </w:rPr>
        <w:t>определенном</w:t>
      </w:r>
      <w:r>
        <w:rPr>
          <w:spacing w:val="42"/>
        </w:rPr>
        <w:t xml:space="preserve"> </w:t>
      </w:r>
      <w:r>
        <w:rPr>
          <w:spacing w:val="9"/>
        </w:rPr>
        <w:t>смысле</w:t>
      </w:r>
      <w:r>
        <w:rPr>
          <w:spacing w:val="43"/>
        </w:rPr>
        <w:t xml:space="preserve"> </w:t>
      </w:r>
      <w:r>
        <w:rPr>
          <w:spacing w:val="5"/>
        </w:rPr>
        <w:t>не</w:t>
      </w:r>
      <w:r>
        <w:rPr>
          <w:spacing w:val="42"/>
        </w:rPr>
        <w:t xml:space="preserve"> </w:t>
      </w:r>
      <w:r>
        <w:rPr>
          <w:spacing w:val="10"/>
        </w:rPr>
        <w:t>является</w:t>
      </w:r>
      <w:r>
        <w:rPr>
          <w:spacing w:val="43"/>
        </w:rPr>
        <w:t xml:space="preserve"> </w:t>
      </w:r>
      <w:r>
        <w:rPr>
          <w:spacing w:val="10"/>
        </w:rPr>
        <w:t>синонимом</w:t>
      </w:r>
      <w:r>
        <w:rPr>
          <w:spacing w:val="42"/>
        </w:rPr>
        <w:t xml:space="preserve"> </w:t>
      </w:r>
      <w:r>
        <w:rPr>
          <w:spacing w:val="10"/>
        </w:rPr>
        <w:t>понятия</w:t>
      </w:r>
      <w:r>
        <w:rPr>
          <w:spacing w:val="43"/>
        </w:rPr>
        <w:t xml:space="preserve"> </w:t>
      </w:r>
      <w:r>
        <w:rPr>
          <w:spacing w:val="10"/>
        </w:rPr>
        <w:t>“наделение”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12"/>
        </w:rPr>
        <w:t>по</w:t>
      </w:r>
      <w:r>
        <w:rPr>
          <w:spacing w:val="82"/>
          <w:w w:val="101"/>
        </w:rPr>
        <w:t xml:space="preserve"> </w:t>
      </w:r>
      <w:r>
        <w:rPr>
          <w:spacing w:val="30"/>
        </w:rPr>
        <w:t>сут</w:t>
      </w:r>
      <w:r>
        <w:t>и</w:t>
      </w:r>
      <w:r>
        <w:rPr>
          <w:spacing w:val="3"/>
        </w:rPr>
        <w:t xml:space="preserve"> </w:t>
      </w:r>
      <w:r>
        <w:rPr>
          <w:spacing w:val="30"/>
        </w:rPr>
        <w:t>свое</w:t>
      </w:r>
      <w:r>
        <w:t>й</w:t>
      </w:r>
      <w:r>
        <w:rPr>
          <w:spacing w:val="4"/>
        </w:rPr>
        <w:t xml:space="preserve"> </w:t>
      </w:r>
      <w:r>
        <w:rPr>
          <w:spacing w:val="30"/>
        </w:rPr>
        <w:t>являетс</w:t>
      </w:r>
      <w:r>
        <w:t>я</w:t>
      </w:r>
      <w:r>
        <w:rPr>
          <w:spacing w:val="3"/>
        </w:rPr>
        <w:t xml:space="preserve"> </w:t>
      </w:r>
      <w:r>
        <w:rPr>
          <w:spacing w:val="30"/>
        </w:rPr>
        <w:t>юридически</w:t>
      </w:r>
      <w:r>
        <w:t>м</w:t>
      </w:r>
      <w:r>
        <w:rPr>
          <w:spacing w:val="4"/>
        </w:rPr>
        <w:t xml:space="preserve"> </w:t>
      </w:r>
      <w:r>
        <w:rPr>
          <w:spacing w:val="30"/>
        </w:rPr>
        <w:t>действие</w:t>
      </w:r>
      <w:r>
        <w:t>м</w:t>
      </w:r>
      <w:r>
        <w:rPr>
          <w:spacing w:val="4"/>
        </w:rPr>
        <w:t xml:space="preserve"> </w:t>
      </w:r>
      <w:r>
        <w:rPr>
          <w:spacing w:val="14"/>
        </w:rPr>
        <w:t>по</w:t>
      </w:r>
      <w:r>
        <w:rPr>
          <w:spacing w:val="3"/>
        </w:rPr>
        <w:t xml:space="preserve"> </w:t>
      </w:r>
      <w:r>
        <w:rPr>
          <w:spacing w:val="30"/>
        </w:rPr>
        <w:t>передач</w:t>
      </w:r>
      <w:r>
        <w:t>е</w:t>
      </w:r>
      <w:r>
        <w:rPr>
          <w:spacing w:val="4"/>
        </w:rPr>
        <w:t xml:space="preserve"> </w:t>
      </w:r>
      <w:r>
        <w:rPr>
          <w:spacing w:val="30"/>
        </w:rPr>
        <w:t>част</w:t>
      </w:r>
      <w:r>
        <w:t>и</w:t>
      </w:r>
      <w:r>
        <w:rPr>
          <w:spacing w:val="2625"/>
        </w:rPr>
        <w:t xml:space="preserve"> </w:t>
      </w:r>
      <w:r>
        <w:rPr>
          <w:spacing w:val="7"/>
        </w:rPr>
        <w:t>(некоторого</w:t>
      </w:r>
      <w:r>
        <w:rPr>
          <w:spacing w:val="40"/>
        </w:rPr>
        <w:t xml:space="preserve"> </w:t>
      </w:r>
      <w:r>
        <w:rPr>
          <w:spacing w:val="6"/>
        </w:rPr>
        <w:t>объема)</w:t>
      </w:r>
      <w:r>
        <w:rPr>
          <w:spacing w:val="40"/>
        </w:rPr>
        <w:t xml:space="preserve"> </w:t>
      </w:r>
      <w:r>
        <w:rPr>
          <w:spacing w:val="7"/>
        </w:rPr>
        <w:t>определенных</w:t>
      </w:r>
      <w:r>
        <w:rPr>
          <w:spacing w:val="40"/>
        </w:rPr>
        <w:t xml:space="preserve"> </w:t>
      </w:r>
      <w:r>
        <w:rPr>
          <w:spacing w:val="7"/>
        </w:rPr>
        <w:t>полномочий</w:t>
      </w:r>
      <w:r>
        <w:rPr>
          <w:spacing w:val="40"/>
        </w:rPr>
        <w:t xml:space="preserve"> </w:t>
      </w:r>
      <w:r>
        <w:rPr>
          <w:spacing w:val="7"/>
        </w:rPr>
        <w:t>отдельного</w:t>
      </w:r>
      <w:r>
        <w:rPr>
          <w:spacing w:val="40"/>
        </w:rPr>
        <w:t xml:space="preserve"> </w:t>
      </w:r>
      <w:r>
        <w:rPr>
          <w:spacing w:val="6"/>
        </w:rPr>
        <w:t>органа</w:t>
      </w:r>
      <w:r>
        <w:rPr>
          <w:spacing w:val="40"/>
        </w:rPr>
        <w:t xml:space="preserve"> </w:t>
      </w:r>
      <w:r>
        <w:rPr>
          <w:spacing w:val="8"/>
        </w:rPr>
        <w:t>власти</w:t>
      </w:r>
      <w:r>
        <w:rPr>
          <w:spacing w:val="38"/>
          <w:w w:val="101"/>
        </w:rPr>
        <w:t xml:space="preserve"> </w:t>
      </w:r>
      <w:r>
        <w:rPr>
          <w:spacing w:val="3"/>
        </w:rPr>
        <w:t>или</w:t>
      </w:r>
      <w:r>
        <w:rPr>
          <w:spacing w:val="36"/>
        </w:rPr>
        <w:t xml:space="preserve"> </w:t>
      </w:r>
      <w:r>
        <w:rPr>
          <w:spacing w:val="5"/>
        </w:rPr>
        <w:t>управления</w:t>
      </w:r>
      <w:r>
        <w:rPr>
          <w:spacing w:val="36"/>
        </w:rPr>
        <w:t xml:space="preserve"> </w:t>
      </w:r>
      <w:r>
        <w:rPr>
          <w:spacing w:val="5"/>
        </w:rPr>
        <w:t>(должностного</w:t>
      </w:r>
      <w:r>
        <w:rPr>
          <w:spacing w:val="36"/>
        </w:rPr>
        <w:t xml:space="preserve"> </w:t>
      </w:r>
      <w:r>
        <w:rPr>
          <w:spacing w:val="4"/>
        </w:rPr>
        <w:t>лица)</w:t>
      </w:r>
      <w:r>
        <w:rPr>
          <w:spacing w:val="37"/>
        </w:rPr>
        <w:t xml:space="preserve"> </w:t>
      </w:r>
      <w:r>
        <w:rPr>
          <w:spacing w:val="5"/>
        </w:rPr>
        <w:t>другому</w:t>
      </w:r>
      <w:r>
        <w:rPr>
          <w:spacing w:val="36"/>
        </w:rPr>
        <w:t xml:space="preserve"> </w:t>
      </w:r>
      <w:r>
        <w:rPr>
          <w:spacing w:val="6"/>
        </w:rPr>
        <w:t>органу.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i/>
          <w:iCs/>
          <w:spacing w:val="9"/>
        </w:rPr>
        <w:t>Делегирование</w:t>
      </w:r>
      <w:r>
        <w:rPr>
          <w:i/>
          <w:iCs/>
          <w:spacing w:val="40"/>
        </w:rPr>
        <w:t xml:space="preserve"> </w:t>
      </w:r>
      <w:r>
        <w:rPr>
          <w:i/>
          <w:iCs/>
        </w:rPr>
        <w:t>—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6"/>
        </w:rPr>
        <w:t>это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7"/>
        </w:rPr>
        <w:t>форма</w:t>
      </w:r>
      <w:r>
        <w:rPr>
          <w:i/>
          <w:iCs/>
          <w:spacing w:val="41"/>
        </w:rPr>
        <w:t xml:space="preserve"> </w:t>
      </w:r>
      <w:r>
        <w:rPr>
          <w:i/>
          <w:iCs/>
          <w:spacing w:val="8"/>
        </w:rPr>
        <w:t>передачи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9"/>
        </w:rPr>
        <w:t>определенных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8"/>
        </w:rPr>
        <w:t>полномочий</w:t>
      </w:r>
      <w:r>
        <w:rPr>
          <w:i/>
          <w:iCs/>
          <w:spacing w:val="41"/>
        </w:rPr>
        <w:t xml:space="preserve"> </w:t>
      </w:r>
      <w:r>
        <w:rPr>
          <w:i/>
          <w:iCs/>
          <w:spacing w:val="10"/>
        </w:rPr>
        <w:t>органа</w:t>
      </w:r>
      <w:r>
        <w:rPr>
          <w:i/>
          <w:iCs/>
          <w:spacing w:val="55"/>
          <w:w w:val="101"/>
        </w:rPr>
        <w:t xml:space="preserve"> </w:t>
      </w:r>
      <w:r>
        <w:rPr>
          <w:i/>
          <w:iCs/>
          <w:spacing w:val="15"/>
        </w:rPr>
        <w:t>власти</w:t>
      </w:r>
      <w:r>
        <w:rPr>
          <w:i/>
          <w:iCs/>
          <w:spacing w:val="58"/>
        </w:rPr>
        <w:t xml:space="preserve"> </w:t>
      </w:r>
      <w:r>
        <w:rPr>
          <w:i/>
          <w:iCs/>
          <w:spacing w:val="12"/>
        </w:rPr>
        <w:t>или</w:t>
      </w:r>
      <w:r>
        <w:rPr>
          <w:i/>
          <w:iCs/>
          <w:spacing w:val="58"/>
        </w:rPr>
        <w:t xml:space="preserve"> </w:t>
      </w:r>
      <w:r>
        <w:rPr>
          <w:i/>
          <w:iCs/>
          <w:spacing w:val="17"/>
        </w:rPr>
        <w:t>управления</w:t>
      </w:r>
      <w:r>
        <w:rPr>
          <w:i/>
          <w:iCs/>
          <w:spacing w:val="58"/>
        </w:rPr>
        <w:t xml:space="preserve"> </w:t>
      </w:r>
      <w:r>
        <w:rPr>
          <w:i/>
          <w:iCs/>
          <w:spacing w:val="17"/>
        </w:rPr>
        <w:t>(должностного</w:t>
      </w:r>
      <w:r>
        <w:rPr>
          <w:i/>
          <w:iCs/>
          <w:spacing w:val="58"/>
        </w:rPr>
        <w:t xml:space="preserve"> </w:t>
      </w:r>
      <w:r>
        <w:rPr>
          <w:i/>
          <w:iCs/>
          <w:spacing w:val="15"/>
        </w:rPr>
        <w:t>лица)</w:t>
      </w:r>
      <w:r>
        <w:rPr>
          <w:i/>
          <w:iCs/>
          <w:spacing w:val="58"/>
        </w:rPr>
        <w:t xml:space="preserve"> </w:t>
      </w:r>
      <w:r>
        <w:rPr>
          <w:i/>
          <w:iCs/>
          <w:spacing w:val="16"/>
        </w:rPr>
        <w:t>другому</w:t>
      </w:r>
      <w:r>
        <w:rPr>
          <w:i/>
          <w:iCs/>
          <w:spacing w:val="58"/>
        </w:rPr>
        <w:t xml:space="preserve"> </w:t>
      </w:r>
      <w:r>
        <w:rPr>
          <w:i/>
          <w:iCs/>
          <w:spacing w:val="15"/>
        </w:rPr>
        <w:t>органу</w:t>
      </w:r>
      <w:r>
        <w:rPr>
          <w:i/>
          <w:iCs/>
          <w:spacing w:val="58"/>
        </w:rPr>
        <w:t xml:space="preserve"> </w:t>
      </w:r>
      <w:r>
        <w:rPr>
          <w:i/>
          <w:iCs/>
          <w:spacing w:val="16"/>
        </w:rPr>
        <w:t>власти,</w:t>
      </w:r>
      <w:r>
        <w:rPr>
          <w:i/>
          <w:iCs/>
          <w:spacing w:val="-20"/>
        </w:rPr>
        <w:t xml:space="preserve"> </w:t>
      </w:r>
      <w:r>
        <w:rPr>
          <w:i/>
          <w:iCs/>
          <w:spacing w:val="6"/>
        </w:rPr>
        <w:t>управления</w:t>
      </w:r>
      <w:r>
        <w:rPr>
          <w:i/>
          <w:iCs/>
          <w:spacing w:val="48"/>
        </w:rPr>
        <w:t xml:space="preserve"> </w:t>
      </w:r>
      <w:r>
        <w:rPr>
          <w:i/>
          <w:iCs/>
          <w:spacing w:val="4"/>
        </w:rPr>
        <w:t>или</w:t>
      </w:r>
      <w:r>
        <w:rPr>
          <w:i/>
          <w:iCs/>
          <w:spacing w:val="49"/>
        </w:rPr>
        <w:t xml:space="preserve"> </w:t>
      </w:r>
      <w:r>
        <w:rPr>
          <w:i/>
          <w:iCs/>
          <w:spacing w:val="7"/>
        </w:rPr>
        <w:t>самоуправления.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2"/>
        </w:rPr>
        <w:t>Делегировани</w:t>
      </w:r>
      <w:r>
        <w:t>е</w:t>
      </w:r>
      <w:r>
        <w:rPr>
          <w:spacing w:val="17"/>
        </w:rPr>
        <w:t xml:space="preserve"> </w:t>
      </w:r>
      <w:r>
        <w:rPr>
          <w:spacing w:val="32"/>
        </w:rPr>
        <w:t>государственны</w:t>
      </w:r>
      <w:r>
        <w:t>х</w:t>
      </w:r>
      <w:r>
        <w:rPr>
          <w:spacing w:val="18"/>
        </w:rPr>
        <w:t xml:space="preserve"> </w:t>
      </w:r>
      <w:r>
        <w:rPr>
          <w:spacing w:val="32"/>
        </w:rPr>
        <w:t>полномочи</w:t>
      </w:r>
      <w:r>
        <w:t>й</w:t>
      </w:r>
      <w:r>
        <w:rPr>
          <w:spacing w:val="18"/>
        </w:rPr>
        <w:t xml:space="preserve"> </w:t>
      </w:r>
      <w:r>
        <w:rPr>
          <w:spacing w:val="32"/>
        </w:rPr>
        <w:t>органа</w:t>
      </w:r>
      <w:r>
        <w:t>м</w:t>
      </w:r>
      <w:r>
        <w:rPr>
          <w:spacing w:val="18"/>
        </w:rPr>
        <w:t xml:space="preserve"> </w:t>
      </w:r>
      <w:r>
        <w:rPr>
          <w:spacing w:val="32"/>
        </w:rPr>
        <w:t>местног</w:t>
      </w:r>
      <w:r>
        <w:t>о</w:t>
      </w:r>
      <w:r>
        <w:rPr>
          <w:spacing w:val="3126"/>
        </w:rPr>
        <w:t xml:space="preserve"> </w:t>
      </w:r>
      <w:r>
        <w:rPr>
          <w:spacing w:val="18"/>
        </w:rPr>
        <w:t>самоуправления</w:t>
      </w:r>
      <w:r>
        <w:rPr>
          <w:spacing w:val="65"/>
        </w:rPr>
        <w:t xml:space="preserve"> </w:t>
      </w:r>
      <w:r>
        <w:rPr>
          <w:spacing w:val="17"/>
        </w:rPr>
        <w:t>возможно</w:t>
      </w:r>
      <w:r>
        <w:rPr>
          <w:spacing w:val="65"/>
        </w:rPr>
        <w:t xml:space="preserve"> </w:t>
      </w:r>
      <w:r>
        <w:rPr>
          <w:spacing w:val="13"/>
        </w:rPr>
        <w:t>при</w:t>
      </w:r>
      <w:r>
        <w:rPr>
          <w:spacing w:val="65"/>
        </w:rPr>
        <w:t xml:space="preserve"> </w:t>
      </w:r>
      <w:r>
        <w:rPr>
          <w:spacing w:val="18"/>
        </w:rPr>
        <w:t>осуществлении</w:t>
      </w:r>
      <w:r>
        <w:rPr>
          <w:spacing w:val="65"/>
        </w:rPr>
        <w:t xml:space="preserve"> </w:t>
      </w:r>
      <w:r>
        <w:rPr>
          <w:spacing w:val="13"/>
        </w:rPr>
        <w:t>ими</w:t>
      </w:r>
      <w:r>
        <w:rPr>
          <w:spacing w:val="66"/>
        </w:rPr>
        <w:t xml:space="preserve"> </w:t>
      </w:r>
      <w:r>
        <w:rPr>
          <w:spacing w:val="18"/>
        </w:rPr>
        <w:t>государственных</w:t>
      </w:r>
      <w:r>
        <w:rPr>
          <w:spacing w:val="-5"/>
        </w:rPr>
        <w:t xml:space="preserve"> </w:t>
      </w:r>
      <w:r>
        <w:rPr>
          <w:spacing w:val="27"/>
        </w:rPr>
        <w:t>полномочий</w:t>
      </w:r>
      <w:r>
        <w:t>,</w:t>
      </w:r>
      <w:r>
        <w:rPr>
          <w:spacing w:val="4"/>
        </w:rPr>
        <w:t xml:space="preserve"> </w:t>
      </w:r>
      <w:r>
        <w:rPr>
          <w:spacing w:val="27"/>
        </w:rPr>
        <w:t>переданны</w:t>
      </w:r>
      <w:r>
        <w:t>х</w:t>
      </w:r>
      <w:r>
        <w:rPr>
          <w:spacing w:val="4"/>
        </w:rPr>
        <w:t xml:space="preserve"> </w:t>
      </w:r>
      <w:r>
        <w:rPr>
          <w:spacing w:val="27"/>
        </w:rPr>
        <w:t>посредство</w:t>
      </w:r>
      <w:r>
        <w:t>м</w:t>
      </w:r>
      <w:r>
        <w:rPr>
          <w:spacing w:val="4"/>
        </w:rPr>
        <w:t xml:space="preserve"> </w:t>
      </w:r>
      <w:r>
        <w:rPr>
          <w:spacing w:val="27"/>
        </w:rPr>
        <w:t>закон</w:t>
      </w:r>
      <w:r>
        <w:t>а</w:t>
      </w:r>
      <w:r>
        <w:rPr>
          <w:spacing w:val="4"/>
        </w:rPr>
        <w:t xml:space="preserve"> </w:t>
      </w:r>
      <w:r>
        <w:rPr>
          <w:spacing w:val="27"/>
        </w:rPr>
        <w:t>(федеральног</w:t>
      </w:r>
      <w:r>
        <w:t>о</w:t>
      </w:r>
      <w:r>
        <w:rPr>
          <w:spacing w:val="4"/>
        </w:rPr>
        <w:t xml:space="preserve"> </w:t>
      </w:r>
      <w:r>
        <w:rPr>
          <w:spacing w:val="17"/>
        </w:rPr>
        <w:t>или</w:t>
      </w:r>
      <w:r>
        <w:rPr>
          <w:spacing w:val="2533"/>
        </w:rPr>
        <w:t xml:space="preserve"> </w:t>
      </w:r>
      <w:r>
        <w:rPr>
          <w:spacing w:val="6"/>
        </w:rPr>
        <w:t>субъекта</w:t>
      </w:r>
      <w:r>
        <w:rPr>
          <w:spacing w:val="51"/>
        </w:rPr>
        <w:t xml:space="preserve"> </w:t>
      </w:r>
      <w:r>
        <w:rPr>
          <w:spacing w:val="7"/>
        </w:rPr>
        <w:t>Российской</w:t>
      </w:r>
      <w:r>
        <w:rPr>
          <w:spacing w:val="52"/>
        </w:rPr>
        <w:t xml:space="preserve"> </w:t>
      </w:r>
      <w:r>
        <w:rPr>
          <w:spacing w:val="8"/>
        </w:rPr>
        <w:t>Федерации).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9"/>
        </w:rPr>
        <w:t>Использование</w:t>
      </w:r>
      <w:r>
        <w:rPr>
          <w:spacing w:val="43"/>
        </w:rPr>
        <w:t xml:space="preserve"> </w:t>
      </w:r>
      <w:r>
        <w:rPr>
          <w:spacing w:val="7"/>
        </w:rPr>
        <w:t>такой</w:t>
      </w:r>
      <w:r>
        <w:rPr>
          <w:spacing w:val="44"/>
        </w:rPr>
        <w:t xml:space="preserve"> </w:t>
      </w:r>
      <w:r>
        <w:rPr>
          <w:spacing w:val="7"/>
        </w:rPr>
        <w:t>формы</w:t>
      </w:r>
      <w:r>
        <w:rPr>
          <w:spacing w:val="44"/>
        </w:rPr>
        <w:t xml:space="preserve"> </w:t>
      </w:r>
      <w:r>
        <w:rPr>
          <w:spacing w:val="8"/>
        </w:rPr>
        <w:t>передачи</w:t>
      </w:r>
      <w:r>
        <w:rPr>
          <w:spacing w:val="44"/>
        </w:rPr>
        <w:t xml:space="preserve"> </w:t>
      </w:r>
      <w:r>
        <w:rPr>
          <w:spacing w:val="9"/>
        </w:rPr>
        <w:t>государственных</w:t>
      </w:r>
      <w:r>
        <w:rPr>
          <w:spacing w:val="44"/>
        </w:rPr>
        <w:t xml:space="preserve"> </w:t>
      </w:r>
      <w:r>
        <w:rPr>
          <w:spacing w:val="9"/>
        </w:rPr>
        <w:t>полномочий,</w:t>
      </w:r>
      <w:r>
        <w:rPr>
          <w:spacing w:val="44"/>
        </w:rPr>
        <w:t xml:space="preserve"> </w:t>
      </w:r>
      <w:r>
        <w:rPr>
          <w:spacing w:val="10"/>
        </w:rPr>
        <w:t>как</w:t>
      </w:r>
      <w:r>
        <w:rPr>
          <w:spacing w:val="49"/>
          <w:w w:val="101"/>
        </w:rPr>
        <w:t xml:space="preserve"> </w:t>
      </w:r>
      <w:r>
        <w:rPr>
          <w:spacing w:val="15"/>
        </w:rPr>
        <w:t>делегирование</w:t>
      </w:r>
      <w:r>
        <w:rPr>
          <w:spacing w:val="59"/>
        </w:rPr>
        <w:t xml:space="preserve"> </w:t>
      </w:r>
      <w:r>
        <w:rPr>
          <w:spacing w:val="15"/>
        </w:rPr>
        <w:t>государственных</w:t>
      </w:r>
      <w:r>
        <w:rPr>
          <w:spacing w:val="60"/>
        </w:rPr>
        <w:t xml:space="preserve"> </w:t>
      </w:r>
      <w:r>
        <w:rPr>
          <w:spacing w:val="15"/>
        </w:rPr>
        <w:t>полномочий</w:t>
      </w:r>
      <w:r>
        <w:rPr>
          <w:spacing w:val="60"/>
        </w:rPr>
        <w:t xml:space="preserve"> </w:t>
      </w:r>
      <w:r>
        <w:rPr>
          <w:spacing w:val="8"/>
        </w:rPr>
        <w:t>на</w:t>
      </w:r>
      <w:r>
        <w:rPr>
          <w:spacing w:val="60"/>
        </w:rPr>
        <w:t xml:space="preserve"> </w:t>
      </w:r>
      <w:r>
        <w:rPr>
          <w:spacing w:val="15"/>
        </w:rPr>
        <w:t>определенное</w:t>
      </w:r>
      <w:r>
        <w:rPr>
          <w:spacing w:val="60"/>
        </w:rPr>
        <w:t xml:space="preserve"> </w:t>
      </w:r>
      <w:r>
        <w:rPr>
          <w:spacing w:val="14"/>
        </w:rPr>
        <w:t>время,</w:t>
      </w:r>
      <w:r>
        <w:rPr>
          <w:spacing w:val="-1"/>
        </w:rPr>
        <w:t xml:space="preserve"> </w:t>
      </w:r>
      <w:r>
        <w:rPr>
          <w:spacing w:val="12"/>
        </w:rPr>
        <w:t>должно</w:t>
      </w:r>
      <w:r>
        <w:rPr>
          <w:spacing w:val="48"/>
        </w:rPr>
        <w:t xml:space="preserve"> </w:t>
      </w:r>
      <w:r>
        <w:rPr>
          <w:spacing w:val="13"/>
        </w:rPr>
        <w:t>осуществляться</w:t>
      </w:r>
      <w:r>
        <w:rPr>
          <w:spacing w:val="48"/>
        </w:rPr>
        <w:t xml:space="preserve"> </w:t>
      </w:r>
      <w:r>
        <w:rPr>
          <w:spacing w:val="9"/>
        </w:rPr>
        <w:t>для</w:t>
      </w:r>
      <w:r>
        <w:rPr>
          <w:spacing w:val="48"/>
        </w:rPr>
        <w:t xml:space="preserve"> </w:t>
      </w:r>
      <w:r>
        <w:rPr>
          <w:spacing w:val="12"/>
        </w:rPr>
        <w:t>решения</w:t>
      </w:r>
      <w:r>
        <w:rPr>
          <w:spacing w:val="48"/>
        </w:rPr>
        <w:t xml:space="preserve"> </w:t>
      </w:r>
      <w:r>
        <w:rPr>
          <w:spacing w:val="9"/>
        </w:rPr>
        <w:t>тех</w:t>
      </w:r>
      <w:r>
        <w:rPr>
          <w:spacing w:val="48"/>
        </w:rPr>
        <w:t xml:space="preserve"> </w:t>
      </w:r>
      <w:r>
        <w:rPr>
          <w:spacing w:val="9"/>
        </w:rPr>
        <w:t>или</w:t>
      </w:r>
      <w:r>
        <w:rPr>
          <w:spacing w:val="48"/>
        </w:rPr>
        <w:t xml:space="preserve"> </w:t>
      </w:r>
      <w:r>
        <w:rPr>
          <w:spacing w:val="11"/>
        </w:rPr>
        <w:t>иных</w:t>
      </w:r>
      <w:r>
        <w:rPr>
          <w:spacing w:val="48"/>
        </w:rPr>
        <w:t xml:space="preserve"> </w:t>
      </w:r>
      <w:r>
        <w:rPr>
          <w:spacing w:val="12"/>
        </w:rPr>
        <w:t>задач,</w:t>
      </w:r>
      <w:r>
        <w:rPr>
          <w:spacing w:val="48"/>
        </w:rPr>
        <w:t xml:space="preserve"> </w:t>
      </w:r>
      <w:r>
        <w:rPr>
          <w:spacing w:val="15"/>
        </w:rPr>
        <w:t>выполнение</w:t>
      </w:r>
      <w:r>
        <w:rPr>
          <w:spacing w:val="70"/>
          <w:w w:val="101"/>
        </w:rPr>
        <w:t xml:space="preserve"> </w:t>
      </w:r>
      <w:r>
        <w:rPr>
          <w:spacing w:val="12"/>
        </w:rPr>
        <w:t>которых</w:t>
      </w:r>
      <w:r>
        <w:rPr>
          <w:spacing w:val="52"/>
        </w:rPr>
        <w:t xml:space="preserve"> </w:t>
      </w:r>
      <w:r>
        <w:rPr>
          <w:spacing w:val="13"/>
        </w:rPr>
        <w:t>необходимо</w:t>
      </w:r>
      <w:r>
        <w:rPr>
          <w:spacing w:val="53"/>
        </w:rPr>
        <w:t xml:space="preserve"> </w:t>
      </w:r>
      <w:r>
        <w:rPr>
          <w:spacing w:val="13"/>
        </w:rPr>
        <w:t>оперативно</w:t>
      </w:r>
      <w:r>
        <w:rPr>
          <w:spacing w:val="53"/>
        </w:rPr>
        <w:t xml:space="preserve"> </w:t>
      </w:r>
      <w:r>
        <w:rPr>
          <w:spacing w:val="13"/>
        </w:rPr>
        <w:t>осуществить,</w:t>
      </w:r>
      <w:r>
        <w:rPr>
          <w:spacing w:val="53"/>
        </w:rPr>
        <w:t xml:space="preserve"> </w:t>
      </w:r>
      <w:r>
        <w:rPr>
          <w:spacing w:val="12"/>
        </w:rPr>
        <w:t>исходя</w:t>
      </w:r>
      <w:r>
        <w:rPr>
          <w:spacing w:val="53"/>
        </w:rPr>
        <w:t xml:space="preserve"> </w:t>
      </w:r>
      <w:r>
        <w:rPr>
          <w:spacing w:val="7"/>
        </w:rPr>
        <w:t>из</w:t>
      </w:r>
      <w:r>
        <w:rPr>
          <w:spacing w:val="53"/>
        </w:rPr>
        <w:t xml:space="preserve"> </w:t>
      </w:r>
      <w:r>
        <w:rPr>
          <w:spacing w:val="15"/>
        </w:rPr>
        <w:t>особенностей</w:t>
      </w:r>
      <w:r>
        <w:rPr>
          <w:spacing w:val="62"/>
          <w:w w:val="101"/>
        </w:rPr>
        <w:t xml:space="preserve"> </w:t>
      </w:r>
      <w:r>
        <w:rPr>
          <w:spacing w:val="23"/>
        </w:rPr>
        <w:t>управлени</w:t>
      </w:r>
      <w:r>
        <w:t>я</w:t>
      </w:r>
      <w:r>
        <w:rPr>
          <w:spacing w:val="65"/>
        </w:rPr>
        <w:t xml:space="preserve"> </w:t>
      </w:r>
      <w:r>
        <w:rPr>
          <w:spacing w:val="15"/>
        </w:rPr>
        <w:t>той</w:t>
      </w:r>
      <w:r>
        <w:rPr>
          <w:spacing w:val="65"/>
        </w:rPr>
        <w:t xml:space="preserve"> </w:t>
      </w:r>
      <w:r>
        <w:rPr>
          <w:spacing w:val="15"/>
        </w:rPr>
        <w:t>или</w:t>
      </w:r>
      <w:r>
        <w:rPr>
          <w:spacing w:val="65"/>
        </w:rPr>
        <w:t xml:space="preserve"> </w:t>
      </w:r>
      <w:r>
        <w:rPr>
          <w:spacing w:val="17"/>
        </w:rPr>
        <w:t>иной</w:t>
      </w:r>
      <w:r>
        <w:rPr>
          <w:spacing w:val="65"/>
        </w:rPr>
        <w:t xml:space="preserve"> </w:t>
      </w:r>
      <w:r>
        <w:rPr>
          <w:spacing w:val="23"/>
        </w:rPr>
        <w:t>территорией</w:t>
      </w:r>
      <w:r>
        <w:t>.</w:t>
      </w:r>
      <w:r>
        <w:rPr>
          <w:spacing w:val="66"/>
        </w:rPr>
        <w:t xml:space="preserve"> </w:t>
      </w:r>
      <w:r>
        <w:rPr>
          <w:spacing w:val="23"/>
        </w:rPr>
        <w:t>Например</w:t>
      </w:r>
      <w:r>
        <w:t>,</w:t>
      </w:r>
      <w:r>
        <w:rPr>
          <w:spacing w:val="65"/>
        </w:rPr>
        <w:t xml:space="preserve"> </w:t>
      </w:r>
      <w:r>
        <w:rPr>
          <w:spacing w:val="15"/>
        </w:rPr>
        <w:t>при</w:t>
      </w:r>
      <w:r>
        <w:rPr>
          <w:spacing w:val="65"/>
        </w:rPr>
        <w:t xml:space="preserve"> </w:t>
      </w:r>
      <w:r>
        <w:rPr>
          <w:spacing w:val="23"/>
        </w:rPr>
        <w:t>объявлени</w:t>
      </w:r>
      <w:r>
        <w:t>и</w:t>
      </w:r>
      <w:r>
        <w:rPr>
          <w:spacing w:val="1725"/>
        </w:rPr>
        <w:t xml:space="preserve"> </w:t>
      </w:r>
      <w:r>
        <w:rPr>
          <w:spacing w:val="8"/>
        </w:rPr>
        <w:t>чрезвычайной</w:t>
      </w:r>
      <w:r>
        <w:rPr>
          <w:spacing w:val="41"/>
        </w:rPr>
        <w:t xml:space="preserve"> </w:t>
      </w:r>
      <w:r>
        <w:rPr>
          <w:spacing w:val="7"/>
        </w:rPr>
        <w:t>ситуации</w:t>
      </w:r>
      <w:r>
        <w:rPr>
          <w:spacing w:val="41"/>
        </w:rPr>
        <w:t xml:space="preserve"> </w:t>
      </w:r>
      <w:r>
        <w:rPr>
          <w:spacing w:val="8"/>
        </w:rPr>
        <w:t>(техногенного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7"/>
        </w:rPr>
        <w:t>иного</w:t>
      </w:r>
      <w:r>
        <w:rPr>
          <w:spacing w:val="41"/>
        </w:rPr>
        <w:t xml:space="preserve"> </w:t>
      </w:r>
      <w:r>
        <w:rPr>
          <w:spacing w:val="8"/>
        </w:rPr>
        <w:t>чрезвычайного</w:t>
      </w:r>
      <w:r>
        <w:rPr>
          <w:spacing w:val="41"/>
        </w:rPr>
        <w:t xml:space="preserve"> </w:t>
      </w:r>
      <w:r>
        <w:rPr>
          <w:spacing w:val="9"/>
        </w:rPr>
        <w:t>характера)</w:t>
      </w:r>
      <w:r>
        <w:rPr>
          <w:spacing w:val="38"/>
          <w:w w:val="101"/>
        </w:rPr>
        <w:t xml:space="preserve"> </w:t>
      </w:r>
      <w:r>
        <w:rPr>
          <w:spacing w:val="11"/>
        </w:rPr>
        <w:t>орган</w:t>
      </w:r>
      <w:r>
        <w:rPr>
          <w:spacing w:val="53"/>
        </w:rPr>
        <w:t xml:space="preserve"> </w:t>
      </w:r>
      <w:r>
        <w:rPr>
          <w:spacing w:val="13"/>
        </w:rPr>
        <w:t>государственной</w:t>
      </w:r>
      <w:r>
        <w:rPr>
          <w:spacing w:val="53"/>
        </w:rPr>
        <w:t xml:space="preserve"> </w:t>
      </w:r>
      <w:r>
        <w:rPr>
          <w:spacing w:val="12"/>
        </w:rPr>
        <w:t>власти</w:t>
      </w:r>
      <w:r>
        <w:rPr>
          <w:spacing w:val="54"/>
        </w:rPr>
        <w:t xml:space="preserve"> </w:t>
      </w:r>
      <w:r>
        <w:rPr>
          <w:spacing w:val="13"/>
        </w:rPr>
        <w:t>субъекта</w:t>
      </w:r>
      <w:r>
        <w:rPr>
          <w:spacing w:val="53"/>
        </w:rPr>
        <w:t xml:space="preserve"> </w:t>
      </w:r>
      <w:r>
        <w:rPr>
          <w:spacing w:val="13"/>
        </w:rPr>
        <w:t>Российской</w:t>
      </w:r>
      <w:r>
        <w:rPr>
          <w:spacing w:val="53"/>
        </w:rPr>
        <w:t xml:space="preserve"> </w:t>
      </w:r>
      <w:r>
        <w:rPr>
          <w:spacing w:val="13"/>
        </w:rPr>
        <w:t>Федерации</w:t>
      </w:r>
      <w:r>
        <w:rPr>
          <w:spacing w:val="54"/>
        </w:rPr>
        <w:t xml:space="preserve"> </w:t>
      </w:r>
      <w:r>
        <w:rPr>
          <w:spacing w:val="15"/>
        </w:rPr>
        <w:t>вправе</w:t>
      </w:r>
      <w:r>
        <w:rPr>
          <w:spacing w:val="68"/>
          <w:w w:val="101"/>
        </w:rPr>
        <w:t xml:space="preserve"> </w:t>
      </w:r>
      <w:r>
        <w:rPr>
          <w:spacing w:val="5"/>
        </w:rPr>
        <w:t>дать</w:t>
      </w:r>
      <w:r>
        <w:rPr>
          <w:spacing w:val="35"/>
        </w:rPr>
        <w:t xml:space="preserve"> </w:t>
      </w:r>
      <w:r>
        <w:rPr>
          <w:spacing w:val="6"/>
        </w:rPr>
        <w:t>поручение</w:t>
      </w:r>
      <w:r>
        <w:rPr>
          <w:spacing w:val="35"/>
        </w:rPr>
        <w:t xml:space="preserve"> </w:t>
      </w:r>
      <w:r>
        <w:rPr>
          <w:spacing w:val="5"/>
        </w:rPr>
        <w:t>органам</w:t>
      </w:r>
      <w:r>
        <w:rPr>
          <w:spacing w:val="35"/>
        </w:rPr>
        <w:t xml:space="preserve"> </w:t>
      </w:r>
      <w:r>
        <w:rPr>
          <w:spacing w:val="6"/>
        </w:rPr>
        <w:t>местного</w:t>
      </w:r>
      <w:r>
        <w:rPr>
          <w:spacing w:val="35"/>
        </w:rPr>
        <w:t xml:space="preserve"> </w:t>
      </w:r>
      <w:r>
        <w:rPr>
          <w:spacing w:val="6"/>
        </w:rPr>
        <w:t>самоуправления</w:t>
      </w:r>
      <w:r>
        <w:rPr>
          <w:spacing w:val="35"/>
        </w:rPr>
        <w:t xml:space="preserve"> </w:t>
      </w:r>
      <w:r>
        <w:rPr>
          <w:spacing w:val="6"/>
        </w:rPr>
        <w:t>оказывать</w:t>
      </w:r>
      <w:r>
        <w:rPr>
          <w:spacing w:val="35"/>
        </w:rPr>
        <w:t xml:space="preserve"> </w:t>
      </w:r>
      <w:r>
        <w:rPr>
          <w:spacing w:val="6"/>
        </w:rPr>
        <w:t>содействие</w:t>
      </w:r>
      <w:r>
        <w:rPr>
          <w:spacing w:val="35"/>
        </w:rPr>
        <w:t xml:space="preserve"> </w:t>
      </w:r>
      <w:r>
        <w:t>в</w:t>
      </w:r>
      <w:r>
        <w:rPr>
          <w:spacing w:val="31"/>
          <w:w w:val="101"/>
        </w:rPr>
        <w:t xml:space="preserve"> </w:t>
      </w:r>
      <w:r>
        <w:rPr>
          <w:spacing w:val="7"/>
        </w:rPr>
        <w:t>ликвидации</w:t>
      </w:r>
      <w:r>
        <w:rPr>
          <w:spacing w:val="46"/>
        </w:rPr>
        <w:t xml:space="preserve"> </w:t>
      </w:r>
      <w:r>
        <w:rPr>
          <w:spacing w:val="3"/>
        </w:rPr>
        <w:t>ее</w:t>
      </w:r>
      <w:r>
        <w:rPr>
          <w:spacing w:val="46"/>
        </w:rPr>
        <w:t xml:space="preserve"> </w:t>
      </w:r>
      <w:r>
        <w:rPr>
          <w:spacing w:val="8"/>
        </w:rPr>
        <w:t>последствий.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5"/>
        </w:rPr>
        <w:t>Это</w:t>
      </w:r>
      <w:r>
        <w:rPr>
          <w:spacing w:val="34"/>
        </w:rPr>
        <w:t xml:space="preserve"> </w:t>
      </w:r>
      <w:r>
        <w:rPr>
          <w:spacing w:val="8"/>
        </w:rPr>
        <w:t>характерно</w:t>
      </w:r>
      <w:r>
        <w:rPr>
          <w:spacing w:val="34"/>
        </w:rPr>
        <w:t xml:space="preserve"> </w:t>
      </w:r>
      <w:r>
        <w:rPr>
          <w:spacing w:val="4"/>
        </w:rPr>
        <w:t>не</w:t>
      </w:r>
      <w:r>
        <w:rPr>
          <w:spacing w:val="35"/>
        </w:rPr>
        <w:t xml:space="preserve"> </w:t>
      </w:r>
      <w:r>
        <w:rPr>
          <w:spacing w:val="7"/>
        </w:rPr>
        <w:t>только</w:t>
      </w:r>
      <w:r>
        <w:rPr>
          <w:spacing w:val="34"/>
        </w:rPr>
        <w:t xml:space="preserve"> </w:t>
      </w:r>
      <w:r>
        <w:rPr>
          <w:spacing w:val="5"/>
        </w:rPr>
        <w:t>для</w:t>
      </w:r>
      <w:r>
        <w:rPr>
          <w:spacing w:val="35"/>
        </w:rPr>
        <w:t xml:space="preserve"> </w:t>
      </w:r>
      <w:r>
        <w:rPr>
          <w:spacing w:val="7"/>
        </w:rPr>
        <w:t>России,</w:t>
      </w:r>
      <w:r>
        <w:rPr>
          <w:spacing w:val="34"/>
        </w:rPr>
        <w:t xml:space="preserve"> </w:t>
      </w:r>
      <w:r>
        <w:rPr>
          <w:spacing w:val="4"/>
        </w:rPr>
        <w:t>но</w:t>
      </w:r>
      <w:r>
        <w:rPr>
          <w:spacing w:val="35"/>
        </w:rPr>
        <w:t xml:space="preserve"> </w:t>
      </w:r>
      <w:r>
        <w:rPr>
          <w:spacing w:val="8"/>
        </w:rPr>
        <w:t>практикуется</w:t>
      </w:r>
      <w:r>
        <w:rPr>
          <w:spacing w:val="34"/>
        </w:rPr>
        <w:t xml:space="preserve"> </w:t>
      </w:r>
      <w:r>
        <w:rPr>
          <w:spacing w:val="4"/>
        </w:rPr>
        <w:t>во</w:t>
      </w:r>
      <w:r>
        <w:rPr>
          <w:spacing w:val="34"/>
        </w:rPr>
        <w:t xml:space="preserve"> </w:t>
      </w:r>
      <w:r>
        <w:rPr>
          <w:spacing w:val="7"/>
        </w:rPr>
        <w:t>многих</w:t>
      </w:r>
      <w:r>
        <w:rPr>
          <w:spacing w:val="35"/>
        </w:rPr>
        <w:t xml:space="preserve"> </w:t>
      </w:r>
      <w:r>
        <w:rPr>
          <w:spacing w:val="9"/>
        </w:rPr>
        <w:t>странах</w:t>
      </w:r>
      <w:r>
        <w:rPr>
          <w:spacing w:val="38"/>
          <w:w w:val="101"/>
        </w:rPr>
        <w:t xml:space="preserve"> </w:t>
      </w:r>
      <w:r>
        <w:rPr>
          <w:spacing w:val="29"/>
        </w:rPr>
        <w:t>мира</w:t>
      </w:r>
      <w:r>
        <w:t>.</w:t>
      </w:r>
      <w:r>
        <w:rPr>
          <w:spacing w:val="2"/>
        </w:rPr>
        <w:t xml:space="preserve"> </w:t>
      </w:r>
      <w:r>
        <w:rPr>
          <w:spacing w:val="29"/>
        </w:rPr>
        <w:t>Например</w:t>
      </w:r>
      <w:r>
        <w:t>,</w:t>
      </w:r>
      <w:r>
        <w:rPr>
          <w:spacing w:val="2"/>
        </w:rPr>
        <w:t xml:space="preserve"> </w:t>
      </w:r>
      <w:r>
        <w:rPr>
          <w:spacing w:val="14"/>
        </w:rPr>
        <w:t>“в</w:t>
      </w:r>
      <w:r>
        <w:rPr>
          <w:spacing w:val="2"/>
        </w:rPr>
        <w:t xml:space="preserve"> </w:t>
      </w:r>
      <w:r>
        <w:rPr>
          <w:spacing w:val="29"/>
        </w:rPr>
        <w:t>ФР</w:t>
      </w:r>
      <w:r>
        <w:t>Г</w:t>
      </w:r>
      <w:r>
        <w:rPr>
          <w:spacing w:val="3"/>
        </w:rPr>
        <w:t xml:space="preserve"> </w:t>
      </w:r>
      <w:r>
        <w:rPr>
          <w:spacing w:val="29"/>
        </w:rPr>
        <w:t>местно</w:t>
      </w:r>
      <w:r>
        <w:t>е</w:t>
      </w:r>
      <w:r>
        <w:rPr>
          <w:spacing w:val="2"/>
        </w:rPr>
        <w:t xml:space="preserve"> </w:t>
      </w:r>
      <w:r>
        <w:rPr>
          <w:spacing w:val="29"/>
        </w:rPr>
        <w:t>самоуправлени</w:t>
      </w:r>
      <w:r>
        <w:t>е</w:t>
      </w:r>
      <w:r>
        <w:rPr>
          <w:spacing w:val="2"/>
        </w:rPr>
        <w:t xml:space="preserve"> </w:t>
      </w:r>
      <w:r>
        <w:rPr>
          <w:spacing w:val="29"/>
        </w:rPr>
        <w:t>находитс</w:t>
      </w:r>
      <w:r>
        <w:t>я</w:t>
      </w:r>
      <w:r>
        <w:rPr>
          <w:spacing w:val="3"/>
        </w:rPr>
        <w:t xml:space="preserve"> </w:t>
      </w:r>
      <w:r>
        <w:rPr>
          <w:spacing w:val="29"/>
        </w:rPr>
        <w:t>по</w:t>
      </w:r>
      <w:r>
        <w:t>д</w:t>
      </w:r>
      <w:r>
        <w:rPr>
          <w:spacing w:val="2536"/>
        </w:rPr>
        <w:t xml:space="preserve"> </w:t>
      </w:r>
      <w:r>
        <w:rPr>
          <w:spacing w:val="10"/>
        </w:rPr>
        <w:t>юридическим</w:t>
      </w:r>
      <w:r>
        <w:rPr>
          <w:spacing w:val="46"/>
        </w:rPr>
        <w:t xml:space="preserve"> </w:t>
      </w:r>
      <w:r>
        <w:rPr>
          <w:spacing w:val="10"/>
        </w:rPr>
        <w:t>контролем</w:t>
      </w:r>
      <w:r>
        <w:rPr>
          <w:spacing w:val="46"/>
        </w:rPr>
        <w:t xml:space="preserve"> </w:t>
      </w:r>
      <w:r>
        <w:rPr>
          <w:spacing w:val="10"/>
        </w:rPr>
        <w:t>государства.</w:t>
      </w:r>
      <w:r>
        <w:rPr>
          <w:spacing w:val="47"/>
        </w:rPr>
        <w:t xml:space="preserve"> </w:t>
      </w:r>
      <w:r>
        <w:rPr>
          <w:spacing w:val="10"/>
        </w:rPr>
        <w:t>Федерация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9"/>
        </w:rPr>
        <w:t>земли</w:t>
      </w:r>
      <w:r>
        <w:rPr>
          <w:spacing w:val="46"/>
        </w:rPr>
        <w:t xml:space="preserve"> </w:t>
      </w:r>
      <w:r>
        <w:rPr>
          <w:spacing w:val="12"/>
        </w:rPr>
        <w:t>передоверяют</w:t>
      </w:r>
      <w:r>
        <w:rPr>
          <w:spacing w:val="76"/>
          <w:w w:val="101"/>
        </w:rPr>
        <w:t xml:space="preserve"> </w:t>
      </w:r>
      <w:r>
        <w:rPr>
          <w:spacing w:val="10"/>
        </w:rPr>
        <w:t>общинам</w:t>
      </w:r>
      <w:r>
        <w:rPr>
          <w:spacing w:val="43"/>
        </w:rPr>
        <w:t xml:space="preserve"> </w:t>
      </w:r>
      <w:r>
        <w:rPr>
          <w:spacing w:val="10"/>
        </w:rPr>
        <w:t>некоторые</w:t>
      </w:r>
      <w:r>
        <w:rPr>
          <w:spacing w:val="44"/>
        </w:rPr>
        <w:t xml:space="preserve"> </w:t>
      </w:r>
      <w:r>
        <w:rPr>
          <w:spacing w:val="5"/>
        </w:rPr>
        <w:t>из</w:t>
      </w:r>
      <w:r>
        <w:rPr>
          <w:spacing w:val="44"/>
        </w:rPr>
        <w:t xml:space="preserve"> </w:t>
      </w:r>
      <w:r>
        <w:rPr>
          <w:spacing w:val="9"/>
        </w:rPr>
        <w:t>задач</w:t>
      </w:r>
      <w:r>
        <w:rPr>
          <w:spacing w:val="44"/>
        </w:rPr>
        <w:t xml:space="preserve"> </w:t>
      </w:r>
      <w:r>
        <w:rPr>
          <w:spacing w:val="11"/>
        </w:rPr>
        <w:t>государственного</w:t>
      </w:r>
      <w:r>
        <w:rPr>
          <w:spacing w:val="43"/>
        </w:rPr>
        <w:t xml:space="preserve"> </w:t>
      </w:r>
      <w:r>
        <w:rPr>
          <w:spacing w:val="10"/>
        </w:rPr>
        <w:t>управления,</w:t>
      </w:r>
      <w:r>
        <w:rPr>
          <w:spacing w:val="44"/>
        </w:rPr>
        <w:t xml:space="preserve"> </w:t>
      </w:r>
      <w:r>
        <w:rPr>
          <w:spacing w:val="10"/>
        </w:rPr>
        <w:t>входящие</w:t>
      </w:r>
      <w:r>
        <w:rPr>
          <w:spacing w:val="44"/>
        </w:rPr>
        <w:t xml:space="preserve"> </w:t>
      </w:r>
      <w:r>
        <w:t>в</w:t>
      </w:r>
      <w:r>
        <w:rPr>
          <w:spacing w:val="47"/>
          <w:w w:val="101"/>
        </w:rPr>
        <w:t xml:space="preserve"> </w:t>
      </w:r>
      <w:r>
        <w:rPr>
          <w:spacing w:val="13"/>
        </w:rPr>
        <w:t>их</w:t>
      </w:r>
      <w:r>
        <w:rPr>
          <w:spacing w:val="2"/>
        </w:rPr>
        <w:t xml:space="preserve"> </w:t>
      </w:r>
      <w:r>
        <w:rPr>
          <w:spacing w:val="28"/>
        </w:rPr>
        <w:t>собственну</w:t>
      </w:r>
      <w:r>
        <w:t>ю</w:t>
      </w:r>
      <w:r>
        <w:rPr>
          <w:spacing w:val="2"/>
        </w:rPr>
        <w:t xml:space="preserve"> </w:t>
      </w:r>
      <w:r>
        <w:rPr>
          <w:spacing w:val="28"/>
        </w:rPr>
        <w:t>компетенцию</w:t>
      </w:r>
      <w:r>
        <w:t>.</w:t>
      </w:r>
      <w:r>
        <w:rPr>
          <w:spacing w:val="2"/>
        </w:rPr>
        <w:t xml:space="preserve"> </w:t>
      </w:r>
      <w:r>
        <w:rPr>
          <w:spacing w:val="28"/>
        </w:rPr>
        <w:t>Создаетс</w:t>
      </w:r>
      <w:r>
        <w:t>я</w:t>
      </w:r>
      <w:r>
        <w:rPr>
          <w:spacing w:val="3"/>
        </w:rPr>
        <w:t xml:space="preserve"> </w:t>
      </w:r>
      <w:r>
        <w:rPr>
          <w:spacing w:val="28"/>
        </w:rPr>
        <w:t>сфер</w:t>
      </w:r>
      <w:r>
        <w:t>а</w:t>
      </w:r>
      <w:r>
        <w:rPr>
          <w:spacing w:val="2"/>
        </w:rPr>
        <w:t xml:space="preserve"> </w:t>
      </w:r>
      <w:r>
        <w:rPr>
          <w:spacing w:val="18"/>
        </w:rPr>
        <w:t>так</w:t>
      </w:r>
      <w:r>
        <w:rPr>
          <w:spacing w:val="2"/>
        </w:rPr>
        <w:t xml:space="preserve"> </w:t>
      </w:r>
      <w:r>
        <w:rPr>
          <w:spacing w:val="28"/>
        </w:rPr>
        <w:t>называемог</w:t>
      </w:r>
      <w:r>
        <w:t>о</w:t>
      </w:r>
      <w:r>
        <w:rPr>
          <w:spacing w:val="2452"/>
        </w:rPr>
        <w:t xml:space="preserve"> </w:t>
      </w:r>
      <w:r>
        <w:rPr>
          <w:spacing w:val="43"/>
        </w:rPr>
        <w:t>управлени</w:t>
      </w:r>
      <w:r>
        <w:t>я</w:t>
      </w:r>
      <w:r>
        <w:rPr>
          <w:spacing w:val="30"/>
        </w:rPr>
        <w:t xml:space="preserve"> </w:t>
      </w:r>
      <w:r>
        <w:rPr>
          <w:spacing w:val="43"/>
        </w:rPr>
        <w:t>п</w:t>
      </w:r>
      <w:r>
        <w:t>о</w:t>
      </w:r>
      <w:r>
        <w:rPr>
          <w:spacing w:val="30"/>
        </w:rPr>
        <w:t xml:space="preserve"> </w:t>
      </w:r>
      <w:r>
        <w:rPr>
          <w:spacing w:val="43"/>
        </w:rPr>
        <w:t>поручени</w:t>
      </w:r>
      <w:r>
        <w:t>ю</w:t>
      </w:r>
      <w:r>
        <w:rPr>
          <w:spacing w:val="31"/>
        </w:rPr>
        <w:t xml:space="preserve"> </w:t>
      </w:r>
      <w:r>
        <w:rPr>
          <w:spacing w:val="43"/>
        </w:rPr>
        <w:t>(задач</w:t>
      </w:r>
      <w:r>
        <w:t>и</w:t>
      </w:r>
      <w:r>
        <w:rPr>
          <w:spacing w:val="30"/>
        </w:rPr>
        <w:t xml:space="preserve"> </w:t>
      </w:r>
      <w:r>
        <w:rPr>
          <w:spacing w:val="43"/>
        </w:rPr>
        <w:t>полици</w:t>
      </w:r>
      <w:r>
        <w:t>и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43"/>
        </w:rPr>
        <w:t>поддержани</w:t>
      </w:r>
      <w:r>
        <w:t>я</w:t>
      </w:r>
      <w:r>
        <w:rPr>
          <w:spacing w:val="3489"/>
        </w:rPr>
        <w:t xml:space="preserve"> </w:t>
      </w:r>
      <w:r>
        <w:rPr>
          <w:spacing w:val="5"/>
        </w:rPr>
        <w:t>общественного</w:t>
      </w:r>
      <w:r>
        <w:rPr>
          <w:spacing w:val="34"/>
        </w:rPr>
        <w:t xml:space="preserve"> </w:t>
      </w:r>
      <w:r>
        <w:rPr>
          <w:spacing w:val="5"/>
        </w:rPr>
        <w:t>порядка</w:t>
      </w:r>
      <w:r>
        <w:rPr>
          <w:spacing w:val="34"/>
        </w:rPr>
        <w:t xml:space="preserve"> </w:t>
      </w:r>
      <w:r>
        <w:rPr>
          <w:spacing w:val="5"/>
        </w:rPr>
        <w:t>передаются</w:t>
      </w:r>
      <w:r>
        <w:rPr>
          <w:spacing w:val="34"/>
        </w:rPr>
        <w:t xml:space="preserve"> </w:t>
      </w:r>
      <w:r>
        <w:rPr>
          <w:spacing w:val="5"/>
        </w:rPr>
        <w:t>общинным</w:t>
      </w:r>
      <w:r>
        <w:rPr>
          <w:spacing w:val="34"/>
        </w:rPr>
        <w:t xml:space="preserve"> </w:t>
      </w:r>
      <w:r>
        <w:rPr>
          <w:spacing w:val="4"/>
        </w:rPr>
        <w:t>землям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2"/>
        </w:rPr>
        <w:t>т.</w:t>
      </w:r>
      <w:r>
        <w:rPr>
          <w:spacing w:val="34"/>
        </w:rPr>
        <w:t xml:space="preserve"> </w:t>
      </w:r>
      <w:r>
        <w:rPr>
          <w:spacing w:val="3"/>
        </w:rPr>
        <w:t>д.)”</w:t>
      </w:r>
      <w:hyperlink w:anchor="bookmark276" w:history="1">
        <w:r>
          <w:rPr>
            <w:color w:val="800000"/>
            <w:spacing w:val="3"/>
            <w:u w:val="single"/>
          </w:rPr>
          <w:t>[111]</w:t>
        </w:r>
      </w:hyperlink>
      <w:r>
        <w:rPr>
          <w:color w:val="000000"/>
          <w:spacing w:val="3"/>
        </w:rPr>
        <w:t>.</w:t>
      </w:r>
    </w:p>
    <w:p w:rsidR="00530833" w:rsidRDefault="00530833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8"/>
        </w:rPr>
        <w:t>При</w:t>
      </w:r>
      <w:r>
        <w:rPr>
          <w:spacing w:val="46"/>
        </w:rPr>
        <w:t xml:space="preserve"> </w:t>
      </w:r>
      <w:r>
        <w:rPr>
          <w:spacing w:val="11"/>
        </w:rPr>
        <w:t>делегировании</w:t>
      </w:r>
      <w:r>
        <w:rPr>
          <w:spacing w:val="46"/>
        </w:rPr>
        <w:t xml:space="preserve"> </w:t>
      </w:r>
      <w:r>
        <w:rPr>
          <w:spacing w:val="8"/>
        </w:rPr>
        <w:t>тех</w:t>
      </w:r>
      <w:r>
        <w:rPr>
          <w:spacing w:val="46"/>
        </w:rPr>
        <w:t xml:space="preserve"> </w:t>
      </w:r>
      <w:r>
        <w:rPr>
          <w:spacing w:val="8"/>
        </w:rPr>
        <w:t>или</w:t>
      </w:r>
      <w:r>
        <w:rPr>
          <w:spacing w:val="46"/>
        </w:rPr>
        <w:t xml:space="preserve"> </w:t>
      </w:r>
      <w:r>
        <w:rPr>
          <w:spacing w:val="9"/>
        </w:rPr>
        <w:t>иных</w:t>
      </w:r>
      <w:r>
        <w:rPr>
          <w:spacing w:val="46"/>
        </w:rPr>
        <w:t xml:space="preserve"> </w:t>
      </w:r>
      <w:r>
        <w:rPr>
          <w:spacing w:val="12"/>
        </w:rPr>
        <w:t>государственных</w:t>
      </w:r>
      <w:r>
        <w:rPr>
          <w:spacing w:val="47"/>
        </w:rPr>
        <w:t xml:space="preserve"> </w:t>
      </w:r>
      <w:r>
        <w:rPr>
          <w:spacing w:val="11"/>
        </w:rPr>
        <w:t>полномочий</w:t>
      </w:r>
      <w:r>
        <w:rPr>
          <w:spacing w:val="46"/>
        </w:rPr>
        <w:t xml:space="preserve"> </w:t>
      </w:r>
      <w:r>
        <w:rPr>
          <w:spacing w:val="13"/>
        </w:rPr>
        <w:t>органам</w:t>
      </w:r>
      <w:r>
        <w:rPr>
          <w:spacing w:val="61"/>
          <w:w w:val="101"/>
        </w:rPr>
        <w:t xml:space="preserve"> </w:t>
      </w:r>
      <w:r>
        <w:rPr>
          <w:spacing w:val="6"/>
        </w:rPr>
        <w:t>местного</w:t>
      </w:r>
      <w:r>
        <w:rPr>
          <w:spacing w:val="39"/>
        </w:rPr>
        <w:t xml:space="preserve"> </w:t>
      </w:r>
      <w:r>
        <w:rPr>
          <w:spacing w:val="7"/>
        </w:rPr>
        <w:t>самоуправления</w:t>
      </w:r>
      <w:r>
        <w:rPr>
          <w:spacing w:val="39"/>
        </w:rPr>
        <w:t xml:space="preserve"> </w:t>
      </w:r>
      <w:r>
        <w:rPr>
          <w:spacing w:val="7"/>
        </w:rPr>
        <w:t>поручение</w:t>
      </w:r>
      <w:r>
        <w:rPr>
          <w:spacing w:val="39"/>
        </w:rPr>
        <w:t xml:space="preserve"> </w:t>
      </w:r>
      <w:r>
        <w:rPr>
          <w:spacing w:val="6"/>
        </w:rPr>
        <w:t>должно</w:t>
      </w:r>
      <w:r>
        <w:rPr>
          <w:spacing w:val="40"/>
        </w:rPr>
        <w:t xml:space="preserve"> </w:t>
      </w:r>
      <w:r>
        <w:rPr>
          <w:spacing w:val="6"/>
        </w:rPr>
        <w:t>иметь</w:t>
      </w:r>
      <w:r>
        <w:rPr>
          <w:spacing w:val="39"/>
        </w:rPr>
        <w:t xml:space="preserve"> </w:t>
      </w:r>
      <w:r>
        <w:rPr>
          <w:spacing w:val="6"/>
        </w:rPr>
        <w:t>четкую</w:t>
      </w:r>
      <w:r>
        <w:rPr>
          <w:spacing w:val="39"/>
        </w:rPr>
        <w:t xml:space="preserve"> </w:t>
      </w:r>
      <w:r>
        <w:rPr>
          <w:spacing w:val="8"/>
        </w:rPr>
        <w:t>формулировку,</w:t>
      </w:r>
      <w:r>
        <w:rPr>
          <w:spacing w:val="46"/>
          <w:w w:val="101"/>
        </w:rPr>
        <w:t xml:space="preserve"> </w:t>
      </w:r>
      <w:r>
        <w:rPr>
          <w:spacing w:val="8"/>
        </w:rPr>
        <w:t>из</w:t>
      </w:r>
      <w:r>
        <w:rPr>
          <w:spacing w:val="49"/>
        </w:rPr>
        <w:t xml:space="preserve"> </w:t>
      </w:r>
      <w:r>
        <w:rPr>
          <w:spacing w:val="15"/>
        </w:rPr>
        <w:t>которой</w:t>
      </w:r>
      <w:r>
        <w:rPr>
          <w:spacing w:val="49"/>
        </w:rPr>
        <w:t xml:space="preserve"> </w:t>
      </w:r>
      <w:r>
        <w:rPr>
          <w:spacing w:val="13"/>
        </w:rPr>
        <w:t>было</w:t>
      </w:r>
      <w:r>
        <w:rPr>
          <w:spacing w:val="49"/>
        </w:rPr>
        <w:t xml:space="preserve"> </w:t>
      </w:r>
      <w:r>
        <w:rPr>
          <w:spacing w:val="8"/>
        </w:rPr>
        <w:t>бы</w:t>
      </w:r>
      <w:r>
        <w:rPr>
          <w:spacing w:val="49"/>
        </w:rPr>
        <w:t xml:space="preserve"> </w:t>
      </w:r>
      <w:r>
        <w:rPr>
          <w:spacing w:val="14"/>
        </w:rPr>
        <w:t>ясно,</w:t>
      </w:r>
      <w:r>
        <w:rPr>
          <w:spacing w:val="49"/>
        </w:rPr>
        <w:t xml:space="preserve"> </w:t>
      </w:r>
      <w:r>
        <w:rPr>
          <w:spacing w:val="11"/>
        </w:rPr>
        <w:t>что</w:t>
      </w:r>
      <w:r>
        <w:rPr>
          <w:spacing w:val="50"/>
        </w:rPr>
        <w:t xml:space="preserve"> </w:t>
      </w:r>
      <w:r>
        <w:rPr>
          <w:spacing w:val="13"/>
        </w:rPr>
        <w:t>речь</w:t>
      </w:r>
      <w:r>
        <w:rPr>
          <w:spacing w:val="49"/>
        </w:rPr>
        <w:t xml:space="preserve"> </w:t>
      </w:r>
      <w:r>
        <w:rPr>
          <w:spacing w:val="13"/>
        </w:rPr>
        <w:t>идет</w:t>
      </w:r>
      <w:r>
        <w:rPr>
          <w:spacing w:val="49"/>
        </w:rPr>
        <w:t xml:space="preserve"> </w:t>
      </w:r>
      <w:r>
        <w:rPr>
          <w:spacing w:val="14"/>
        </w:rPr>
        <w:t>именно</w:t>
      </w:r>
      <w:r>
        <w:rPr>
          <w:spacing w:val="49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rPr>
          <w:spacing w:val="15"/>
        </w:rPr>
        <w:t>временной</w:t>
      </w:r>
      <w:r>
        <w:rPr>
          <w:spacing w:val="49"/>
        </w:rPr>
        <w:t xml:space="preserve"> </w:t>
      </w:r>
      <w:r>
        <w:rPr>
          <w:spacing w:val="15"/>
        </w:rPr>
        <w:t>уступке</w:t>
      </w:r>
      <w:r>
        <w:rPr>
          <w:spacing w:val="-6"/>
        </w:rPr>
        <w:t xml:space="preserve"> </w:t>
      </w:r>
      <w:r>
        <w:rPr>
          <w:spacing w:val="6"/>
        </w:rPr>
        <w:t>какого-то</w:t>
      </w:r>
      <w:r>
        <w:rPr>
          <w:spacing w:val="37"/>
        </w:rPr>
        <w:t xml:space="preserve"> </w:t>
      </w:r>
      <w:r>
        <w:rPr>
          <w:spacing w:val="5"/>
        </w:rPr>
        <w:t>права,</w:t>
      </w:r>
      <w:r>
        <w:rPr>
          <w:spacing w:val="38"/>
        </w:rPr>
        <w:t xml:space="preserve"> </w:t>
      </w:r>
      <w:r>
        <w:rPr>
          <w:spacing w:val="6"/>
        </w:rPr>
        <w:t>осуществление</w:t>
      </w:r>
      <w:r>
        <w:rPr>
          <w:spacing w:val="38"/>
        </w:rPr>
        <w:t xml:space="preserve"> </w:t>
      </w:r>
      <w:r>
        <w:rPr>
          <w:spacing w:val="6"/>
        </w:rPr>
        <w:t>которого</w:t>
      </w:r>
      <w:r>
        <w:rPr>
          <w:spacing w:val="37"/>
        </w:rPr>
        <w:t xml:space="preserve"> </w:t>
      </w:r>
      <w:r>
        <w:rPr>
          <w:spacing w:val="6"/>
        </w:rPr>
        <w:t>исчерпывается</w:t>
      </w:r>
      <w:r>
        <w:rPr>
          <w:spacing w:val="38"/>
        </w:rPr>
        <w:t xml:space="preserve"> </w:t>
      </w:r>
      <w:r>
        <w:rPr>
          <w:spacing w:val="4"/>
        </w:rPr>
        <w:t>его</w:t>
      </w:r>
      <w:r>
        <w:rPr>
          <w:spacing w:val="38"/>
        </w:rPr>
        <w:t xml:space="preserve"> </w:t>
      </w:r>
      <w:r>
        <w:rPr>
          <w:spacing w:val="7"/>
        </w:rPr>
        <w:t>однократным</w:t>
      </w:r>
      <w:r>
        <w:rPr>
          <w:spacing w:val="39"/>
          <w:w w:val="101"/>
        </w:rPr>
        <w:t xml:space="preserve"> </w:t>
      </w:r>
      <w:r>
        <w:rPr>
          <w:spacing w:val="3"/>
        </w:rPr>
        <w:t>применением.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7"/>
        </w:rPr>
        <w:t>Примерны</w:t>
      </w:r>
      <w:r>
        <w:t>е</w:t>
      </w:r>
      <w:r>
        <w:rPr>
          <w:spacing w:val="72"/>
        </w:rPr>
        <w:t xml:space="preserve"> </w:t>
      </w:r>
      <w:r>
        <w:rPr>
          <w:spacing w:val="27"/>
        </w:rPr>
        <w:t>перечн</w:t>
      </w:r>
      <w:r>
        <w:t>и</w:t>
      </w:r>
      <w:r>
        <w:rPr>
          <w:spacing w:val="72"/>
        </w:rPr>
        <w:t xml:space="preserve"> </w:t>
      </w:r>
      <w:r>
        <w:rPr>
          <w:spacing w:val="27"/>
        </w:rPr>
        <w:t>вопросов</w:t>
      </w:r>
      <w:r>
        <w:t>,</w:t>
      </w:r>
      <w:r>
        <w:rPr>
          <w:spacing w:val="73"/>
        </w:rPr>
        <w:t xml:space="preserve"> </w:t>
      </w:r>
      <w:r>
        <w:rPr>
          <w:spacing w:val="13"/>
        </w:rPr>
        <w:t>по</w:t>
      </w:r>
      <w:r>
        <w:rPr>
          <w:spacing w:val="72"/>
        </w:rPr>
        <w:t xml:space="preserve"> </w:t>
      </w:r>
      <w:r>
        <w:rPr>
          <w:spacing w:val="27"/>
        </w:rPr>
        <w:t>которы</w:t>
      </w:r>
      <w:r>
        <w:t>м</w:t>
      </w:r>
      <w:r>
        <w:rPr>
          <w:spacing w:val="72"/>
        </w:rPr>
        <w:t xml:space="preserve"> </w:t>
      </w:r>
      <w:r>
        <w:rPr>
          <w:spacing w:val="27"/>
        </w:rPr>
        <w:t>орган</w:t>
      </w:r>
      <w:r>
        <w:t>ы</w:t>
      </w:r>
      <w:r>
        <w:rPr>
          <w:spacing w:val="73"/>
        </w:rPr>
        <w:t xml:space="preserve"> </w:t>
      </w:r>
      <w:r>
        <w:rPr>
          <w:spacing w:val="27"/>
        </w:rPr>
        <w:t>власт</w:t>
      </w:r>
      <w:r>
        <w:t>и</w:t>
      </w:r>
      <w:r>
        <w:rPr>
          <w:spacing w:val="72"/>
        </w:rPr>
        <w:t xml:space="preserve"> </w:t>
      </w:r>
      <w:r>
        <w:rPr>
          <w:spacing w:val="27"/>
        </w:rPr>
        <w:t>вправ</w:t>
      </w:r>
      <w:r>
        <w:t>е</w:t>
      </w:r>
      <w:r>
        <w:rPr>
          <w:spacing w:val="2361"/>
        </w:rPr>
        <w:t xml:space="preserve"> </w:t>
      </w:r>
      <w:r>
        <w:rPr>
          <w:spacing w:val="12"/>
        </w:rPr>
        <w:t>делегировать</w:t>
      </w:r>
      <w:r>
        <w:rPr>
          <w:spacing w:val="59"/>
        </w:rPr>
        <w:t xml:space="preserve"> </w:t>
      </w:r>
      <w:r>
        <w:rPr>
          <w:spacing w:val="13"/>
        </w:rPr>
        <w:t>государственные</w:t>
      </w:r>
      <w:r>
        <w:rPr>
          <w:spacing w:val="60"/>
        </w:rPr>
        <w:t xml:space="preserve"> </w:t>
      </w:r>
      <w:r>
        <w:rPr>
          <w:spacing w:val="12"/>
        </w:rPr>
        <w:t>полномочия</w:t>
      </w:r>
      <w:r>
        <w:rPr>
          <w:spacing w:val="59"/>
        </w:rPr>
        <w:t xml:space="preserve"> </w:t>
      </w:r>
      <w:r>
        <w:rPr>
          <w:spacing w:val="12"/>
        </w:rPr>
        <w:t>местному</w:t>
      </w:r>
      <w:r>
        <w:rPr>
          <w:spacing w:val="60"/>
        </w:rPr>
        <w:t xml:space="preserve"> </w:t>
      </w:r>
      <w:r>
        <w:rPr>
          <w:spacing w:val="14"/>
        </w:rPr>
        <w:t>самоуправлению,</w:t>
      </w:r>
      <w:r>
        <w:rPr>
          <w:spacing w:val="45"/>
          <w:w w:val="101"/>
        </w:rPr>
        <w:t xml:space="preserve"> </w:t>
      </w:r>
      <w:r>
        <w:rPr>
          <w:spacing w:val="37"/>
        </w:rPr>
        <w:t>порядо</w:t>
      </w:r>
      <w:r>
        <w:t>к</w:t>
      </w:r>
      <w:r>
        <w:rPr>
          <w:spacing w:val="27"/>
        </w:rPr>
        <w:t xml:space="preserve"> </w:t>
      </w:r>
      <w:r>
        <w:rPr>
          <w:spacing w:val="37"/>
        </w:rPr>
        <w:t>делегирования</w:t>
      </w:r>
      <w:r>
        <w:t>,</w:t>
      </w:r>
      <w:r>
        <w:rPr>
          <w:spacing w:val="28"/>
        </w:rPr>
        <w:t xml:space="preserve"> </w:t>
      </w:r>
      <w:r>
        <w:rPr>
          <w:spacing w:val="37"/>
        </w:rPr>
        <w:t>возмещени</w:t>
      </w:r>
      <w:r>
        <w:t>е</w:t>
      </w:r>
      <w:r>
        <w:rPr>
          <w:spacing w:val="28"/>
        </w:rPr>
        <w:t xml:space="preserve"> </w:t>
      </w:r>
      <w:r>
        <w:rPr>
          <w:spacing w:val="37"/>
        </w:rPr>
        <w:t>затра</w:t>
      </w:r>
      <w:r>
        <w:t>т</w:t>
      </w:r>
      <w:r>
        <w:rPr>
          <w:spacing w:val="28"/>
        </w:rPr>
        <w:t xml:space="preserve"> </w:t>
      </w:r>
      <w:r>
        <w:rPr>
          <w:spacing w:val="37"/>
        </w:rPr>
        <w:t>муниципальном</w:t>
      </w:r>
      <w:r>
        <w:t>у</w:t>
      </w:r>
      <w:r>
        <w:rPr>
          <w:spacing w:val="3459"/>
        </w:rPr>
        <w:t xml:space="preserve"> </w:t>
      </w:r>
      <w:r>
        <w:rPr>
          <w:spacing w:val="24"/>
        </w:rPr>
        <w:t>образовани</w:t>
      </w:r>
      <w:r>
        <w:t>ю</w:t>
      </w:r>
      <w:r>
        <w:rPr>
          <w:spacing w:val="70"/>
        </w:rPr>
        <w:t xml:space="preserve"> </w:t>
      </w:r>
      <w:r>
        <w:rPr>
          <w:spacing w:val="11"/>
        </w:rPr>
        <w:t>за</w:t>
      </w:r>
      <w:r>
        <w:rPr>
          <w:spacing w:val="70"/>
        </w:rPr>
        <w:t xml:space="preserve"> </w:t>
      </w:r>
      <w:r>
        <w:rPr>
          <w:spacing w:val="24"/>
        </w:rPr>
        <w:t>выполнени</w:t>
      </w:r>
      <w:r>
        <w:t>е</w:t>
      </w:r>
      <w:r>
        <w:rPr>
          <w:spacing w:val="70"/>
        </w:rPr>
        <w:t xml:space="preserve"> </w:t>
      </w:r>
      <w:r>
        <w:rPr>
          <w:spacing w:val="24"/>
        </w:rPr>
        <w:t>таки</w:t>
      </w:r>
      <w:r>
        <w:t>х</w:t>
      </w:r>
      <w:r>
        <w:rPr>
          <w:spacing w:val="70"/>
        </w:rPr>
        <w:t xml:space="preserve"> </w:t>
      </w:r>
      <w:r>
        <w:rPr>
          <w:spacing w:val="24"/>
        </w:rPr>
        <w:t>поручений</w:t>
      </w:r>
      <w:r>
        <w:t>,</w:t>
      </w:r>
      <w:r>
        <w:rPr>
          <w:spacing w:val="71"/>
        </w:rPr>
        <w:t xml:space="preserve"> </w:t>
      </w:r>
      <w:r>
        <w:rPr>
          <w:spacing w:val="24"/>
        </w:rPr>
        <w:t>ответственност</w:t>
      </w:r>
      <w:r>
        <w:t>ь</w:t>
      </w:r>
      <w:r>
        <w:rPr>
          <w:spacing w:val="70"/>
        </w:rPr>
        <w:t xml:space="preserve"> </w:t>
      </w:r>
      <w:r>
        <w:rPr>
          <w:spacing w:val="11"/>
        </w:rPr>
        <w:t>за</w:t>
      </w:r>
      <w:r>
        <w:rPr>
          <w:spacing w:val="2256"/>
        </w:rPr>
        <w:t xml:space="preserve"> </w:t>
      </w:r>
      <w:r>
        <w:rPr>
          <w:spacing w:val="12"/>
        </w:rPr>
        <w:t>неисполнение</w:t>
      </w:r>
      <w:r>
        <w:rPr>
          <w:spacing w:val="54"/>
        </w:rPr>
        <w:t xml:space="preserve"> </w:t>
      </w:r>
      <w:r>
        <w:rPr>
          <w:spacing w:val="9"/>
        </w:rPr>
        <w:t>или</w:t>
      </w:r>
      <w:r>
        <w:rPr>
          <w:spacing w:val="54"/>
        </w:rPr>
        <w:t xml:space="preserve"> </w:t>
      </w:r>
      <w:r>
        <w:rPr>
          <w:spacing w:val="12"/>
        </w:rPr>
        <w:t>ненадлежащее</w:t>
      </w:r>
      <w:r>
        <w:rPr>
          <w:spacing w:val="54"/>
        </w:rPr>
        <w:t xml:space="preserve"> </w:t>
      </w:r>
      <w:r>
        <w:rPr>
          <w:spacing w:val="12"/>
        </w:rPr>
        <w:t>выполнение</w:t>
      </w:r>
      <w:r>
        <w:rPr>
          <w:spacing w:val="54"/>
        </w:rPr>
        <w:t xml:space="preserve"> </w:t>
      </w:r>
      <w:r>
        <w:rPr>
          <w:spacing w:val="12"/>
        </w:rPr>
        <w:t>переданных</w:t>
      </w:r>
      <w:r>
        <w:rPr>
          <w:spacing w:val="54"/>
        </w:rPr>
        <w:t xml:space="preserve"> </w:t>
      </w:r>
      <w:r>
        <w:rPr>
          <w:spacing w:val="14"/>
        </w:rPr>
        <w:t>полномочий</w:t>
      </w:r>
      <w:r>
        <w:rPr>
          <w:spacing w:val="71"/>
          <w:w w:val="101"/>
        </w:rPr>
        <w:t xml:space="preserve"> </w:t>
      </w:r>
      <w:r>
        <w:rPr>
          <w:spacing w:val="5"/>
        </w:rPr>
        <w:t>должны</w:t>
      </w:r>
      <w:r>
        <w:rPr>
          <w:spacing w:val="41"/>
        </w:rPr>
        <w:t xml:space="preserve"> </w:t>
      </w:r>
      <w:r>
        <w:rPr>
          <w:spacing w:val="5"/>
        </w:rPr>
        <w:t>быть</w:t>
      </w:r>
      <w:r>
        <w:rPr>
          <w:spacing w:val="42"/>
        </w:rPr>
        <w:t xml:space="preserve"> </w:t>
      </w:r>
      <w:r>
        <w:rPr>
          <w:spacing w:val="6"/>
        </w:rPr>
        <w:t>определены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6"/>
        </w:rPr>
        <w:t>регламентированы</w:t>
      </w:r>
      <w:r>
        <w:rPr>
          <w:spacing w:val="42"/>
        </w:rPr>
        <w:t xml:space="preserve"> </w:t>
      </w:r>
      <w:r>
        <w:rPr>
          <w:spacing w:val="7"/>
        </w:rPr>
        <w:t>законодательно.</w:t>
      </w:r>
    </w:p>
    <w:p w:rsidR="00530833" w:rsidRDefault="00530833">
      <w:pPr>
        <w:pStyle w:val="3"/>
        <w:kinsoku w:val="0"/>
        <w:overflowPunct w:val="0"/>
        <w:spacing w:line="280" w:lineRule="exact"/>
        <w:ind w:right="449"/>
        <w:rPr>
          <w:b w:val="0"/>
          <w:bCs w:val="0"/>
          <w:color w:val="000000"/>
        </w:rPr>
      </w:pPr>
      <w:bookmarkStart w:id="327" w:name="BM_4__Иные_формы_передачи_органам_местно"/>
      <w:bookmarkStart w:id="328" w:name="bookmark213"/>
      <w:bookmarkEnd w:id="327"/>
      <w:bookmarkEnd w:id="328"/>
      <w:r>
        <w:rPr>
          <w:color w:val="800000"/>
          <w:spacing w:val="-3"/>
        </w:rPr>
        <w:t>§4.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3"/>
        </w:rPr>
        <w:t>Иные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формы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передачи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органам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местного</w:t>
      </w:r>
      <w:r>
        <w:rPr>
          <w:color w:val="800000"/>
          <w:spacing w:val="-8"/>
        </w:rPr>
        <w:t xml:space="preserve"> </w:t>
      </w:r>
      <w:r>
        <w:rPr>
          <w:color w:val="800000"/>
          <w:spacing w:val="-4"/>
        </w:rPr>
        <w:t>самоуправления</w:t>
      </w:r>
      <w:r>
        <w:rPr>
          <w:color w:val="800000"/>
          <w:spacing w:val="32"/>
        </w:rPr>
        <w:t xml:space="preserve"> </w:t>
      </w:r>
      <w:r>
        <w:rPr>
          <w:color w:val="800000"/>
          <w:spacing w:val="-3"/>
        </w:rPr>
        <w:t>отдельных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государственных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полномочий</w:t>
      </w:r>
    </w:p>
    <w:p w:rsidR="00530833" w:rsidRDefault="00530833">
      <w:pPr>
        <w:pStyle w:val="a3"/>
        <w:kinsoku w:val="0"/>
        <w:overflowPunct w:val="0"/>
        <w:spacing w:before="112" w:line="244" w:lineRule="auto"/>
        <w:ind w:right="111"/>
        <w:jc w:val="both"/>
      </w:pPr>
      <w:r>
        <w:rPr>
          <w:spacing w:val="34"/>
        </w:rPr>
        <w:t>Государств</w:t>
      </w:r>
      <w:r>
        <w:t>о</w:t>
      </w:r>
      <w:r>
        <w:rPr>
          <w:spacing w:val="22"/>
        </w:rPr>
        <w:t xml:space="preserve"> </w:t>
      </w:r>
      <w:r>
        <w:rPr>
          <w:spacing w:val="34"/>
        </w:rPr>
        <w:t>гарантируе</w:t>
      </w:r>
      <w:r>
        <w:t>т</w:t>
      </w:r>
      <w:r>
        <w:rPr>
          <w:spacing w:val="22"/>
        </w:rPr>
        <w:t xml:space="preserve"> </w:t>
      </w:r>
      <w:r>
        <w:rPr>
          <w:spacing w:val="34"/>
        </w:rPr>
        <w:t>осуществлени</w:t>
      </w:r>
      <w:r>
        <w:t>е</w:t>
      </w:r>
      <w:r>
        <w:rPr>
          <w:spacing w:val="23"/>
        </w:rPr>
        <w:t xml:space="preserve"> </w:t>
      </w:r>
      <w:r>
        <w:rPr>
          <w:spacing w:val="34"/>
        </w:rPr>
        <w:t>население</w:t>
      </w:r>
      <w:r>
        <w:t>м</w:t>
      </w:r>
      <w:r>
        <w:rPr>
          <w:spacing w:val="22"/>
        </w:rPr>
        <w:t xml:space="preserve"> </w:t>
      </w:r>
      <w:r>
        <w:rPr>
          <w:spacing w:val="34"/>
        </w:rPr>
        <w:t>местног</w:t>
      </w:r>
      <w:r>
        <w:t>о</w:t>
      </w:r>
      <w:r>
        <w:rPr>
          <w:spacing w:val="3321"/>
        </w:rPr>
        <w:t xml:space="preserve"> </w:t>
      </w:r>
      <w:r>
        <w:rPr>
          <w:spacing w:val="17"/>
        </w:rPr>
        <w:t>самоуправления</w:t>
      </w:r>
      <w:r>
        <w:rPr>
          <w:spacing w:val="57"/>
        </w:rPr>
        <w:t xml:space="preserve"> </w:t>
      </w:r>
      <w:r>
        <w:rPr>
          <w:spacing w:val="9"/>
        </w:rPr>
        <w:t>на</w:t>
      </w:r>
      <w:r>
        <w:rPr>
          <w:spacing w:val="57"/>
        </w:rPr>
        <w:t xml:space="preserve"> </w:t>
      </w:r>
      <w:r>
        <w:rPr>
          <w:spacing w:val="14"/>
        </w:rPr>
        <w:t>всей</w:t>
      </w:r>
      <w:r>
        <w:rPr>
          <w:spacing w:val="57"/>
        </w:rPr>
        <w:t xml:space="preserve"> </w:t>
      </w:r>
      <w:r>
        <w:rPr>
          <w:spacing w:val="17"/>
        </w:rPr>
        <w:t>территории</w:t>
      </w:r>
      <w:r>
        <w:rPr>
          <w:spacing w:val="57"/>
        </w:rPr>
        <w:t xml:space="preserve"> </w:t>
      </w:r>
      <w:r>
        <w:rPr>
          <w:spacing w:val="17"/>
        </w:rPr>
        <w:t>Российской</w:t>
      </w:r>
      <w:r>
        <w:rPr>
          <w:spacing w:val="57"/>
        </w:rPr>
        <w:t xml:space="preserve"> </w:t>
      </w:r>
      <w:r>
        <w:rPr>
          <w:spacing w:val="17"/>
        </w:rPr>
        <w:t>Федерации.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rPr>
          <w:spacing w:val="15"/>
        </w:rPr>
        <w:t>таком</w:t>
      </w:r>
      <w:r>
        <w:rPr>
          <w:spacing w:val="-26"/>
        </w:rPr>
        <w:t xml:space="preserve"> </w:t>
      </w:r>
      <w:r>
        <w:rPr>
          <w:spacing w:val="11"/>
        </w:rPr>
        <w:t>положении</w:t>
      </w:r>
      <w:r>
        <w:rPr>
          <w:spacing w:val="52"/>
        </w:rPr>
        <w:t xml:space="preserve"> </w:t>
      </w:r>
      <w:r>
        <w:rPr>
          <w:spacing w:val="11"/>
        </w:rPr>
        <w:t>местное</w:t>
      </w:r>
      <w:r>
        <w:rPr>
          <w:spacing w:val="52"/>
        </w:rPr>
        <w:t xml:space="preserve"> </w:t>
      </w:r>
      <w:r>
        <w:rPr>
          <w:spacing w:val="12"/>
        </w:rPr>
        <w:t>самоуправление</w:t>
      </w:r>
      <w:r>
        <w:rPr>
          <w:spacing w:val="53"/>
        </w:rPr>
        <w:t xml:space="preserve"> </w:t>
      </w:r>
      <w:r>
        <w:rPr>
          <w:spacing w:val="11"/>
        </w:rPr>
        <w:t>является</w:t>
      </w:r>
      <w:r>
        <w:rPr>
          <w:spacing w:val="52"/>
        </w:rPr>
        <w:t xml:space="preserve"> </w:t>
      </w:r>
      <w:r>
        <w:rPr>
          <w:spacing w:val="11"/>
        </w:rPr>
        <w:t>равноправным</w:t>
      </w:r>
      <w:r>
        <w:rPr>
          <w:spacing w:val="53"/>
        </w:rPr>
        <w:t xml:space="preserve"> </w:t>
      </w:r>
      <w:r>
        <w:rPr>
          <w:spacing w:val="13"/>
        </w:rPr>
        <w:t>субъектом</w:t>
      </w:r>
      <w:r>
        <w:rPr>
          <w:spacing w:val="45"/>
          <w:w w:val="101"/>
        </w:rPr>
        <w:t xml:space="preserve"> </w:t>
      </w:r>
      <w:r>
        <w:rPr>
          <w:spacing w:val="18"/>
        </w:rPr>
        <w:t>отношений</w:t>
      </w:r>
      <w:r>
        <w:rPr>
          <w:spacing w:val="66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rPr>
          <w:spacing w:val="18"/>
        </w:rPr>
        <w:t>органами</w:t>
      </w:r>
      <w:r>
        <w:rPr>
          <w:spacing w:val="67"/>
        </w:rPr>
        <w:t xml:space="preserve"> </w:t>
      </w:r>
      <w:r>
        <w:rPr>
          <w:spacing w:val="21"/>
        </w:rPr>
        <w:t>государственно</w:t>
      </w:r>
      <w:r>
        <w:t>й</w:t>
      </w:r>
      <w:r>
        <w:rPr>
          <w:spacing w:val="66"/>
        </w:rPr>
        <w:t xml:space="preserve"> </w:t>
      </w:r>
      <w:r>
        <w:rPr>
          <w:spacing w:val="17"/>
        </w:rPr>
        <w:t>власти.</w:t>
      </w:r>
      <w:r>
        <w:rPr>
          <w:spacing w:val="67"/>
        </w:rPr>
        <w:t xml:space="preserve"> </w:t>
      </w:r>
      <w:r>
        <w:rPr>
          <w:spacing w:val="17"/>
        </w:rPr>
        <w:t>Поэтому</w:t>
      </w:r>
      <w:r>
        <w:rPr>
          <w:spacing w:val="67"/>
        </w:rPr>
        <w:t xml:space="preserve"> </w:t>
      </w:r>
      <w:r>
        <w:rPr>
          <w:spacing w:val="18"/>
        </w:rPr>
        <w:t>некоторые</w:t>
      </w:r>
      <w:r>
        <w:rPr>
          <w:spacing w:val="-52"/>
        </w:rPr>
        <w:t xml:space="preserve"> </w:t>
      </w:r>
    </w:p>
    <w:p w:rsidR="00530833" w:rsidRDefault="00530833">
      <w:pPr>
        <w:pStyle w:val="a3"/>
        <w:kinsoku w:val="0"/>
        <w:overflowPunct w:val="0"/>
        <w:spacing w:before="112" w:line="244" w:lineRule="auto"/>
        <w:ind w:right="111"/>
        <w:jc w:val="both"/>
        <w:sectPr w:rsidR="00530833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530833" w:rsidRDefault="00530833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21"/>
        </w:rPr>
        <w:t>государственны</w:t>
      </w:r>
      <w:r>
        <w:t>е</w:t>
      </w:r>
      <w:r>
        <w:rPr>
          <w:spacing w:val="66"/>
        </w:rPr>
        <w:t xml:space="preserve"> </w:t>
      </w:r>
      <w:r>
        <w:rPr>
          <w:spacing w:val="18"/>
        </w:rPr>
        <w:t>полномочия</w:t>
      </w:r>
      <w:r>
        <w:rPr>
          <w:spacing w:val="67"/>
        </w:rPr>
        <w:t xml:space="preserve"> </w:t>
      </w:r>
      <w:r>
        <w:rPr>
          <w:spacing w:val="16"/>
        </w:rPr>
        <w:t>могут</w:t>
      </w:r>
      <w:r>
        <w:rPr>
          <w:spacing w:val="67"/>
        </w:rPr>
        <w:t xml:space="preserve"> </w:t>
      </w:r>
      <w:r>
        <w:rPr>
          <w:spacing w:val="21"/>
        </w:rPr>
        <w:t>передаватьс</w:t>
      </w:r>
      <w:r>
        <w:t>я</w:t>
      </w:r>
      <w:r>
        <w:rPr>
          <w:spacing w:val="67"/>
        </w:rPr>
        <w:t xml:space="preserve"> </w:t>
      </w:r>
      <w:r>
        <w:rPr>
          <w:spacing w:val="17"/>
        </w:rPr>
        <w:t>органам</w:t>
      </w:r>
      <w:r>
        <w:rPr>
          <w:spacing w:val="67"/>
        </w:rPr>
        <w:t xml:space="preserve"> </w:t>
      </w:r>
      <w:r>
        <w:rPr>
          <w:spacing w:val="18"/>
        </w:rPr>
        <w:t>местного</w:t>
      </w:r>
      <w:r>
        <w:rPr>
          <w:spacing w:val="1086"/>
        </w:rPr>
        <w:t xml:space="preserve"> </w:t>
      </w:r>
      <w:r>
        <w:rPr>
          <w:spacing w:val="12"/>
        </w:rPr>
        <w:t>самоуправления</w:t>
      </w:r>
      <w:r>
        <w:rPr>
          <w:spacing w:val="52"/>
        </w:rPr>
        <w:t xml:space="preserve"> </w:t>
      </w:r>
      <w:r>
        <w:rPr>
          <w:spacing w:val="6"/>
        </w:rPr>
        <w:t>на</w:t>
      </w:r>
      <w:r>
        <w:rPr>
          <w:spacing w:val="53"/>
        </w:rPr>
        <w:t xml:space="preserve"> </w:t>
      </w:r>
      <w:r>
        <w:rPr>
          <w:spacing w:val="10"/>
        </w:rPr>
        <w:t>основе</w:t>
      </w:r>
      <w:r>
        <w:rPr>
          <w:spacing w:val="53"/>
        </w:rPr>
        <w:t xml:space="preserve"> </w:t>
      </w:r>
      <w:r>
        <w:rPr>
          <w:spacing w:val="11"/>
        </w:rPr>
        <w:t>договоров</w:t>
      </w:r>
      <w:r>
        <w:rPr>
          <w:spacing w:val="53"/>
        </w:rPr>
        <w:t xml:space="preserve"> </w:t>
      </w:r>
      <w:r>
        <w:rPr>
          <w:spacing w:val="11"/>
        </w:rPr>
        <w:t>(соглашений)</w:t>
      </w:r>
      <w:r>
        <w:rPr>
          <w:spacing w:val="53"/>
        </w:rPr>
        <w:t xml:space="preserve"> </w:t>
      </w:r>
      <w:proofErr w:type="spellStart"/>
      <w:r>
        <w:rPr>
          <w:spacing w:val="13"/>
        </w:rPr>
        <w:t>публичноправового</w:t>
      </w:r>
      <w:proofErr w:type="spellEnd"/>
      <w:r>
        <w:rPr>
          <w:spacing w:val="49"/>
          <w:w w:val="101"/>
        </w:rPr>
        <w:t xml:space="preserve"> </w:t>
      </w:r>
      <w:r>
        <w:rPr>
          <w:spacing w:val="7"/>
        </w:rPr>
        <w:t>характера.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5"/>
        </w:rPr>
        <w:t>Например,</w:t>
      </w:r>
      <w:r>
        <w:rPr>
          <w:spacing w:val="35"/>
        </w:rPr>
        <w:t xml:space="preserve"> </w:t>
      </w:r>
      <w:r>
        <w:rPr>
          <w:spacing w:val="5"/>
        </w:rPr>
        <w:t>принятие</w:t>
      </w:r>
      <w:r>
        <w:rPr>
          <w:spacing w:val="36"/>
        </w:rPr>
        <w:t xml:space="preserve"> </w:t>
      </w:r>
      <w:r>
        <w:rPr>
          <w:spacing w:val="5"/>
        </w:rPr>
        <w:t>совместного</w:t>
      </w:r>
      <w:r>
        <w:rPr>
          <w:spacing w:val="36"/>
        </w:rPr>
        <w:t xml:space="preserve"> </w:t>
      </w:r>
      <w:r>
        <w:rPr>
          <w:spacing w:val="5"/>
        </w:rPr>
        <w:t>решения</w:t>
      </w:r>
      <w:r>
        <w:rPr>
          <w:spacing w:val="36"/>
        </w:rPr>
        <w:t xml:space="preserve"> </w:t>
      </w:r>
      <w:r>
        <w:rPr>
          <w:spacing w:val="5"/>
        </w:rPr>
        <w:t>органов</w:t>
      </w:r>
      <w:r>
        <w:rPr>
          <w:spacing w:val="36"/>
        </w:rPr>
        <w:t xml:space="preserve"> </w:t>
      </w:r>
      <w:r>
        <w:rPr>
          <w:spacing w:val="5"/>
        </w:rPr>
        <w:t>государственной</w:t>
      </w:r>
      <w:r>
        <w:rPr>
          <w:spacing w:val="36"/>
        </w:rPr>
        <w:t xml:space="preserve"> </w:t>
      </w:r>
      <w:r>
        <w:rPr>
          <w:spacing w:val="6"/>
        </w:rPr>
        <w:t>власти</w:t>
      </w:r>
      <w:r>
        <w:rPr>
          <w:spacing w:val="37"/>
          <w:w w:val="101"/>
        </w:rPr>
        <w:t xml:space="preserve"> </w:t>
      </w:r>
      <w:r>
        <w:rPr>
          <w:spacing w:val="22"/>
        </w:rPr>
        <w:t>субъект</w:t>
      </w:r>
      <w:r>
        <w:t>а</w:t>
      </w:r>
      <w:r>
        <w:rPr>
          <w:spacing w:val="65"/>
        </w:rPr>
        <w:t xml:space="preserve"> </w:t>
      </w:r>
      <w:r>
        <w:rPr>
          <w:spacing w:val="22"/>
        </w:rPr>
        <w:t>Российско</w:t>
      </w:r>
      <w:r>
        <w:t>й</w:t>
      </w:r>
      <w:r>
        <w:rPr>
          <w:spacing w:val="65"/>
        </w:rPr>
        <w:t xml:space="preserve"> </w:t>
      </w:r>
      <w:r>
        <w:rPr>
          <w:spacing w:val="22"/>
        </w:rPr>
        <w:t>Федераци</w:t>
      </w:r>
      <w:r>
        <w:t>и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rPr>
          <w:spacing w:val="22"/>
        </w:rPr>
        <w:t>муниципалитет</w:t>
      </w:r>
      <w:r>
        <w:t>а</w:t>
      </w:r>
      <w:r>
        <w:rPr>
          <w:spacing w:val="65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rPr>
          <w:spacing w:val="22"/>
        </w:rPr>
        <w:t>строительств</w:t>
      </w:r>
      <w:r>
        <w:t>е</w:t>
      </w:r>
      <w:r>
        <w:rPr>
          <w:spacing w:val="2202"/>
        </w:rPr>
        <w:t xml:space="preserve"> </w:t>
      </w:r>
      <w:r>
        <w:rPr>
          <w:spacing w:val="16"/>
        </w:rPr>
        <w:t>дороги,</w:t>
      </w:r>
      <w:r>
        <w:rPr>
          <w:spacing w:val="59"/>
        </w:rPr>
        <w:t xml:space="preserve"> </w:t>
      </w:r>
      <w:r>
        <w:rPr>
          <w:spacing w:val="17"/>
        </w:rPr>
        <w:t>телефонизации</w:t>
      </w:r>
      <w:r>
        <w:rPr>
          <w:spacing w:val="60"/>
        </w:rPr>
        <w:t xml:space="preserve"> </w:t>
      </w:r>
      <w:r>
        <w:rPr>
          <w:spacing w:val="12"/>
        </w:rPr>
        <w:t>или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rPr>
          <w:spacing w:val="16"/>
        </w:rPr>
        <w:t>создании</w:t>
      </w:r>
      <w:r>
        <w:rPr>
          <w:spacing w:val="60"/>
        </w:rPr>
        <w:t xml:space="preserve"> </w:t>
      </w:r>
      <w:r>
        <w:rPr>
          <w:spacing w:val="17"/>
        </w:rPr>
        <w:t>какой-либо</w:t>
      </w:r>
      <w:r>
        <w:rPr>
          <w:spacing w:val="60"/>
        </w:rPr>
        <w:t xml:space="preserve"> </w:t>
      </w:r>
      <w:r>
        <w:rPr>
          <w:spacing w:val="17"/>
        </w:rPr>
        <w:t>инфраструктуры,</w:t>
      </w:r>
      <w:r>
        <w:rPr>
          <w:spacing w:val="-10"/>
        </w:rPr>
        <w:t xml:space="preserve"> </w:t>
      </w:r>
      <w:r>
        <w:rPr>
          <w:spacing w:val="23"/>
        </w:rPr>
        <w:t>необходимо</w:t>
      </w:r>
      <w:r>
        <w:t>й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rPr>
          <w:spacing w:val="15"/>
        </w:rPr>
        <w:t>для</w:t>
      </w:r>
      <w:r>
        <w:rPr>
          <w:spacing w:val="65"/>
        </w:rPr>
        <w:t xml:space="preserve"> </w:t>
      </w:r>
      <w:r>
        <w:rPr>
          <w:spacing w:val="23"/>
        </w:rPr>
        <w:t>населени</w:t>
      </w:r>
      <w:r>
        <w:t>я</w:t>
      </w:r>
      <w:r>
        <w:rPr>
          <w:spacing w:val="65"/>
        </w:rPr>
        <w:t xml:space="preserve"> </w:t>
      </w:r>
      <w:r>
        <w:rPr>
          <w:spacing w:val="23"/>
        </w:rPr>
        <w:t>муниципальног</w:t>
      </w:r>
      <w:r>
        <w:t>о</w:t>
      </w:r>
      <w:r>
        <w:rPr>
          <w:spacing w:val="65"/>
        </w:rPr>
        <w:t xml:space="preserve"> </w:t>
      </w:r>
      <w:r>
        <w:rPr>
          <w:spacing w:val="23"/>
        </w:rPr>
        <w:t>образования</w:t>
      </w:r>
      <w:r>
        <w:t>,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rPr>
          <w:spacing w:val="15"/>
        </w:rPr>
        <w:t>для</w:t>
      </w:r>
      <w:r>
        <w:rPr>
          <w:spacing w:val="1965"/>
        </w:rPr>
        <w:t xml:space="preserve"> </w:t>
      </w:r>
      <w:r>
        <w:rPr>
          <w:spacing w:val="28"/>
        </w:rPr>
        <w:t>субъект</w:t>
      </w:r>
      <w:r>
        <w:t>а</w:t>
      </w:r>
      <w:r>
        <w:rPr>
          <w:spacing w:val="2"/>
        </w:rPr>
        <w:t xml:space="preserve"> </w:t>
      </w:r>
      <w:r>
        <w:rPr>
          <w:spacing w:val="28"/>
        </w:rPr>
        <w:t>Российско</w:t>
      </w:r>
      <w:r>
        <w:t>й</w:t>
      </w:r>
      <w:r>
        <w:rPr>
          <w:spacing w:val="2"/>
        </w:rPr>
        <w:t xml:space="preserve"> </w:t>
      </w:r>
      <w:r>
        <w:rPr>
          <w:spacing w:val="28"/>
        </w:rPr>
        <w:t>Федераци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28"/>
        </w:rPr>
        <w:t>рамка</w:t>
      </w:r>
      <w:r>
        <w:t>х</w:t>
      </w:r>
      <w:r>
        <w:rPr>
          <w:spacing w:val="2"/>
        </w:rPr>
        <w:t xml:space="preserve"> </w:t>
      </w:r>
      <w:r>
        <w:rPr>
          <w:spacing w:val="28"/>
        </w:rPr>
        <w:t>регионально</w:t>
      </w:r>
      <w:r>
        <w:t>й</w:t>
      </w:r>
      <w:r>
        <w:rPr>
          <w:spacing w:val="3"/>
        </w:rPr>
        <w:t xml:space="preserve"> </w:t>
      </w:r>
      <w:r>
        <w:rPr>
          <w:spacing w:val="28"/>
        </w:rPr>
        <w:t>целево</w:t>
      </w:r>
      <w:r>
        <w:t>й</w:t>
      </w:r>
      <w:r>
        <w:rPr>
          <w:spacing w:val="2622"/>
        </w:rPr>
        <w:t xml:space="preserve"> </w:t>
      </w:r>
      <w:r>
        <w:rPr>
          <w:spacing w:val="7"/>
        </w:rPr>
        <w:t>программы,</w:t>
      </w:r>
      <w:r>
        <w:rPr>
          <w:spacing w:val="36"/>
        </w:rPr>
        <w:t xml:space="preserve"> </w:t>
      </w:r>
      <w:r>
        <w:rPr>
          <w:spacing w:val="6"/>
        </w:rPr>
        <w:t>может</w:t>
      </w:r>
      <w:r>
        <w:rPr>
          <w:spacing w:val="36"/>
        </w:rPr>
        <w:t xml:space="preserve"> </w:t>
      </w:r>
      <w:r>
        <w:rPr>
          <w:spacing w:val="7"/>
        </w:rPr>
        <w:t>фиксироваться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7"/>
        </w:rPr>
        <w:t>соглашении</w:t>
      </w:r>
      <w:r>
        <w:rPr>
          <w:spacing w:val="37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rPr>
          <w:spacing w:val="7"/>
        </w:rPr>
        <w:t>совместном</w:t>
      </w:r>
      <w:r>
        <w:rPr>
          <w:spacing w:val="37"/>
        </w:rPr>
        <w:t xml:space="preserve"> </w:t>
      </w:r>
      <w:r>
        <w:rPr>
          <w:spacing w:val="8"/>
        </w:rPr>
        <w:t>выполнении</w:t>
      </w:r>
      <w:r>
        <w:rPr>
          <w:spacing w:val="37"/>
          <w:w w:val="101"/>
        </w:rPr>
        <w:t xml:space="preserve"> </w:t>
      </w:r>
      <w:r>
        <w:rPr>
          <w:spacing w:val="4"/>
        </w:rPr>
        <w:t>указанной</w:t>
      </w:r>
      <w:r>
        <w:rPr>
          <w:spacing w:val="56"/>
        </w:rPr>
        <w:t xml:space="preserve"> </w:t>
      </w:r>
      <w:r>
        <w:rPr>
          <w:spacing w:val="5"/>
        </w:rPr>
        <w:t>программы.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5"/>
        </w:rPr>
        <w:t>При</w:t>
      </w:r>
      <w:r>
        <w:rPr>
          <w:spacing w:val="70"/>
        </w:rPr>
        <w:t xml:space="preserve"> </w:t>
      </w:r>
      <w:r>
        <w:rPr>
          <w:spacing w:val="23"/>
        </w:rPr>
        <w:t>присвоени</w:t>
      </w:r>
      <w:r>
        <w:t>и</w:t>
      </w:r>
      <w:r>
        <w:rPr>
          <w:spacing w:val="71"/>
        </w:rPr>
        <w:t xml:space="preserve"> </w:t>
      </w:r>
      <w:r>
        <w:rPr>
          <w:spacing w:val="23"/>
        </w:rPr>
        <w:t>муниципальном</w:t>
      </w:r>
      <w:r>
        <w:t>у</w:t>
      </w:r>
      <w:r>
        <w:rPr>
          <w:spacing w:val="70"/>
        </w:rPr>
        <w:t xml:space="preserve"> </w:t>
      </w:r>
      <w:r>
        <w:rPr>
          <w:spacing w:val="23"/>
        </w:rPr>
        <w:t>образовани</w:t>
      </w:r>
      <w:r>
        <w:t>ю</w:t>
      </w:r>
      <w:r>
        <w:rPr>
          <w:spacing w:val="71"/>
        </w:rPr>
        <w:t xml:space="preserve"> </w:t>
      </w:r>
      <w:r>
        <w:rPr>
          <w:spacing w:val="23"/>
        </w:rPr>
        <w:t>статус</w:t>
      </w:r>
      <w:r>
        <w:t>а</w:t>
      </w:r>
      <w:r>
        <w:rPr>
          <w:spacing w:val="71"/>
        </w:rPr>
        <w:t xml:space="preserve"> </w:t>
      </w:r>
      <w:proofErr w:type="spellStart"/>
      <w:r>
        <w:rPr>
          <w:spacing w:val="23"/>
        </w:rPr>
        <w:t>наукоград</w:t>
      </w:r>
      <w:r>
        <w:t>а</w:t>
      </w:r>
      <w:proofErr w:type="spellEnd"/>
      <w:r>
        <w:rPr>
          <w:spacing w:val="2205"/>
        </w:rPr>
        <w:t xml:space="preserve"> </w:t>
      </w:r>
      <w:r>
        <w:rPr>
          <w:spacing w:val="13"/>
        </w:rPr>
        <w:t>Российской</w:t>
      </w:r>
      <w:r>
        <w:rPr>
          <w:spacing w:val="55"/>
        </w:rPr>
        <w:t xml:space="preserve"> </w:t>
      </w:r>
      <w:r>
        <w:rPr>
          <w:spacing w:val="13"/>
        </w:rPr>
        <w:t>Федерации</w:t>
      </w:r>
      <w:r>
        <w:rPr>
          <w:spacing w:val="56"/>
        </w:rPr>
        <w:t xml:space="preserve"> </w:t>
      </w:r>
      <w:r>
        <w:rPr>
          <w:spacing w:val="13"/>
        </w:rPr>
        <w:t>муниципальное</w:t>
      </w:r>
      <w:r>
        <w:rPr>
          <w:spacing w:val="55"/>
        </w:rPr>
        <w:t xml:space="preserve"> </w:t>
      </w:r>
      <w:r>
        <w:rPr>
          <w:spacing w:val="13"/>
        </w:rPr>
        <w:t>образование,</w:t>
      </w:r>
      <w:r>
        <w:rPr>
          <w:spacing w:val="56"/>
        </w:rPr>
        <w:t xml:space="preserve"> </w:t>
      </w:r>
      <w:r>
        <w:rPr>
          <w:spacing w:val="13"/>
        </w:rPr>
        <w:t>претендующее</w:t>
      </w:r>
      <w:r>
        <w:rPr>
          <w:spacing w:val="55"/>
        </w:rPr>
        <w:t xml:space="preserve"> </w:t>
      </w:r>
      <w:r>
        <w:rPr>
          <w:spacing w:val="15"/>
        </w:rPr>
        <w:t>на</w:t>
      </w:r>
      <w:r>
        <w:rPr>
          <w:spacing w:val="80"/>
          <w:w w:val="101"/>
        </w:rPr>
        <w:t xml:space="preserve"> </w:t>
      </w:r>
      <w:r>
        <w:rPr>
          <w:spacing w:val="8"/>
        </w:rPr>
        <w:t>присвоение</w:t>
      </w:r>
      <w:r>
        <w:rPr>
          <w:spacing w:val="36"/>
        </w:rPr>
        <w:t xml:space="preserve"> </w:t>
      </w:r>
      <w:r>
        <w:rPr>
          <w:spacing w:val="7"/>
        </w:rPr>
        <w:t>такого</w:t>
      </w:r>
      <w:r>
        <w:rPr>
          <w:spacing w:val="37"/>
        </w:rPr>
        <w:t xml:space="preserve"> </w:t>
      </w:r>
      <w:r>
        <w:rPr>
          <w:spacing w:val="7"/>
        </w:rPr>
        <w:t>статуса,</w:t>
      </w:r>
      <w:r>
        <w:rPr>
          <w:spacing w:val="36"/>
        </w:rPr>
        <w:t xml:space="preserve"> </w:t>
      </w:r>
      <w:r>
        <w:rPr>
          <w:spacing w:val="7"/>
        </w:rPr>
        <w:t>вправе</w:t>
      </w:r>
      <w:r>
        <w:rPr>
          <w:spacing w:val="37"/>
        </w:rPr>
        <w:t xml:space="preserve"> </w:t>
      </w:r>
      <w:r>
        <w:rPr>
          <w:spacing w:val="7"/>
        </w:rPr>
        <w:t>подписать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rPr>
          <w:spacing w:val="7"/>
        </w:rPr>
        <w:t>органами</w:t>
      </w:r>
      <w:r>
        <w:rPr>
          <w:spacing w:val="37"/>
        </w:rPr>
        <w:t xml:space="preserve"> </w:t>
      </w:r>
      <w:r>
        <w:rPr>
          <w:spacing w:val="7"/>
        </w:rPr>
        <w:t>власти</w:t>
      </w:r>
      <w:r>
        <w:rPr>
          <w:spacing w:val="36"/>
        </w:rPr>
        <w:t xml:space="preserve"> </w:t>
      </w:r>
      <w:r>
        <w:rPr>
          <w:spacing w:val="9"/>
        </w:rPr>
        <w:t>субъекта</w:t>
      </w:r>
      <w:r>
        <w:rPr>
          <w:spacing w:val="62"/>
          <w:w w:val="101"/>
        </w:rPr>
        <w:t xml:space="preserve"> </w:t>
      </w:r>
      <w:r>
        <w:rPr>
          <w:spacing w:val="13"/>
        </w:rPr>
        <w:t>Российской</w:t>
      </w:r>
      <w:r>
        <w:rPr>
          <w:spacing w:val="49"/>
        </w:rPr>
        <w:t xml:space="preserve"> </w:t>
      </w:r>
      <w:r>
        <w:rPr>
          <w:spacing w:val="13"/>
        </w:rPr>
        <w:t>Федерации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3"/>
        </w:rPr>
        <w:t>Правительством</w:t>
      </w:r>
      <w:r>
        <w:rPr>
          <w:spacing w:val="50"/>
        </w:rPr>
        <w:t xml:space="preserve"> </w:t>
      </w:r>
      <w:r>
        <w:rPr>
          <w:spacing w:val="7"/>
        </w:rPr>
        <w:t>РФ</w:t>
      </w:r>
      <w:r>
        <w:rPr>
          <w:spacing w:val="50"/>
        </w:rPr>
        <w:t xml:space="preserve"> </w:t>
      </w:r>
      <w:r>
        <w:rPr>
          <w:spacing w:val="13"/>
        </w:rPr>
        <w:t>соглашение</w:t>
      </w:r>
      <w:r>
        <w:rPr>
          <w:spacing w:val="50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rPr>
          <w:spacing w:val="15"/>
        </w:rPr>
        <w:t>реализации</w:t>
      </w:r>
      <w:r>
        <w:rPr>
          <w:spacing w:val="60"/>
          <w:w w:val="101"/>
        </w:rPr>
        <w:t xml:space="preserve"> </w:t>
      </w:r>
      <w:r>
        <w:rPr>
          <w:spacing w:val="6"/>
        </w:rPr>
        <w:t>развития</w:t>
      </w:r>
      <w:r>
        <w:rPr>
          <w:spacing w:val="41"/>
        </w:rPr>
        <w:t xml:space="preserve"> </w:t>
      </w:r>
      <w:proofErr w:type="spellStart"/>
      <w:r>
        <w:rPr>
          <w:spacing w:val="7"/>
        </w:rPr>
        <w:t>наукограда</w:t>
      </w:r>
      <w:proofErr w:type="spellEnd"/>
      <w:r>
        <w:rPr>
          <w:spacing w:val="41"/>
        </w:rPr>
        <w:t xml:space="preserve"> </w:t>
      </w:r>
      <w:r>
        <w:rPr>
          <w:spacing w:val="7"/>
        </w:rPr>
        <w:t>Российской</w:t>
      </w:r>
      <w:r>
        <w:rPr>
          <w:spacing w:val="41"/>
        </w:rPr>
        <w:t xml:space="preserve"> </w:t>
      </w:r>
      <w:r>
        <w:rPr>
          <w:spacing w:val="7"/>
        </w:rPr>
        <w:t>Федерации</w:t>
      </w:r>
      <w:r>
        <w:rPr>
          <w:spacing w:val="41"/>
        </w:rPr>
        <w:t xml:space="preserve"> </w:t>
      </w:r>
      <w:r>
        <w:rPr>
          <w:spacing w:val="3"/>
        </w:rPr>
        <w:t>на</w:t>
      </w:r>
      <w:r>
        <w:rPr>
          <w:spacing w:val="41"/>
        </w:rPr>
        <w:t xml:space="preserve"> </w:t>
      </w:r>
      <w:r>
        <w:rPr>
          <w:spacing w:val="7"/>
        </w:rPr>
        <w:t>определенный</w:t>
      </w:r>
      <w:r>
        <w:rPr>
          <w:spacing w:val="41"/>
        </w:rPr>
        <w:t xml:space="preserve"> </w:t>
      </w:r>
      <w:r>
        <w:rPr>
          <w:spacing w:val="8"/>
        </w:rPr>
        <w:t>период.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5"/>
        </w:rPr>
        <w:t>Передача</w:t>
      </w:r>
      <w:r>
        <w:rPr>
          <w:spacing w:val="54"/>
        </w:rPr>
        <w:t xml:space="preserve"> </w:t>
      </w:r>
      <w:r>
        <w:rPr>
          <w:spacing w:val="16"/>
        </w:rPr>
        <w:t>государственных</w:t>
      </w:r>
      <w:r>
        <w:rPr>
          <w:spacing w:val="55"/>
        </w:rPr>
        <w:t xml:space="preserve"> </w:t>
      </w:r>
      <w:r>
        <w:rPr>
          <w:spacing w:val="16"/>
        </w:rPr>
        <w:t>полномочий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13"/>
        </w:rPr>
        <w:t>иных</w:t>
      </w:r>
      <w:r>
        <w:rPr>
          <w:spacing w:val="55"/>
        </w:rPr>
        <w:t xml:space="preserve"> </w:t>
      </w:r>
      <w:r>
        <w:rPr>
          <w:spacing w:val="14"/>
        </w:rPr>
        <w:t>формах</w:t>
      </w:r>
      <w:r>
        <w:rPr>
          <w:spacing w:val="54"/>
        </w:rPr>
        <w:t xml:space="preserve"> </w:t>
      </w:r>
      <w:r>
        <w:rPr>
          <w:spacing w:val="14"/>
        </w:rPr>
        <w:t>должна</w:t>
      </w:r>
      <w:r>
        <w:rPr>
          <w:spacing w:val="55"/>
        </w:rPr>
        <w:t xml:space="preserve"> </w:t>
      </w:r>
      <w:r>
        <w:rPr>
          <w:spacing w:val="14"/>
        </w:rPr>
        <w:t>иметь</w:t>
      </w:r>
      <w:r>
        <w:rPr>
          <w:spacing w:val="2"/>
        </w:rPr>
        <w:t xml:space="preserve"> </w:t>
      </w:r>
      <w:r>
        <w:rPr>
          <w:spacing w:val="9"/>
        </w:rPr>
        <w:t>стадию</w:t>
      </w:r>
      <w:r>
        <w:rPr>
          <w:spacing w:val="50"/>
        </w:rPr>
        <w:t xml:space="preserve"> </w:t>
      </w:r>
      <w:r>
        <w:rPr>
          <w:spacing w:val="11"/>
        </w:rPr>
        <w:t>согласования,</w:t>
      </w:r>
      <w:r>
        <w:rPr>
          <w:spacing w:val="51"/>
        </w:rPr>
        <w:t xml:space="preserve"> </w:t>
      </w:r>
      <w:r>
        <w:rPr>
          <w:spacing w:val="10"/>
        </w:rPr>
        <w:t>поскольку</w:t>
      </w:r>
      <w:r>
        <w:rPr>
          <w:spacing w:val="51"/>
        </w:rPr>
        <w:t xml:space="preserve"> </w:t>
      </w:r>
      <w:r>
        <w:rPr>
          <w:spacing w:val="10"/>
        </w:rPr>
        <w:t>согласие</w:t>
      </w:r>
      <w:r>
        <w:rPr>
          <w:spacing w:val="51"/>
        </w:rPr>
        <w:t xml:space="preserve"> </w:t>
      </w:r>
      <w:r>
        <w:rPr>
          <w:spacing w:val="11"/>
        </w:rPr>
        <w:t>муниципального</w:t>
      </w:r>
      <w:r>
        <w:rPr>
          <w:spacing w:val="50"/>
        </w:rPr>
        <w:t xml:space="preserve"> </w:t>
      </w:r>
      <w:r>
        <w:rPr>
          <w:spacing w:val="12"/>
        </w:rPr>
        <w:t>образования</w:t>
      </w:r>
      <w:r>
        <w:rPr>
          <w:spacing w:val="40"/>
          <w:w w:val="101"/>
        </w:rPr>
        <w:t xml:space="preserve"> </w:t>
      </w:r>
      <w:r>
        <w:rPr>
          <w:spacing w:val="6"/>
        </w:rPr>
        <w:t>(его</w:t>
      </w:r>
      <w:r>
        <w:rPr>
          <w:spacing w:val="33"/>
        </w:rPr>
        <w:t xml:space="preserve"> </w:t>
      </w:r>
      <w:r>
        <w:rPr>
          <w:spacing w:val="7"/>
        </w:rPr>
        <w:t>органов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8"/>
        </w:rPr>
        <w:t>должностных</w:t>
      </w:r>
      <w:r>
        <w:rPr>
          <w:spacing w:val="34"/>
        </w:rPr>
        <w:t xml:space="preserve"> </w:t>
      </w:r>
      <w:r>
        <w:rPr>
          <w:spacing w:val="6"/>
        </w:rPr>
        <w:t>лиц)</w:t>
      </w:r>
      <w:r>
        <w:rPr>
          <w:spacing w:val="33"/>
        </w:rPr>
        <w:t xml:space="preserve"> </w:t>
      </w:r>
      <w:r>
        <w:rPr>
          <w:spacing w:val="4"/>
        </w:rPr>
        <w:t>на</w:t>
      </w:r>
      <w:r>
        <w:rPr>
          <w:spacing w:val="33"/>
        </w:rPr>
        <w:t xml:space="preserve"> </w:t>
      </w:r>
      <w:r>
        <w:rPr>
          <w:spacing w:val="8"/>
        </w:rPr>
        <w:t>выполнение</w:t>
      </w:r>
      <w:r>
        <w:rPr>
          <w:spacing w:val="34"/>
        </w:rPr>
        <w:t xml:space="preserve"> </w:t>
      </w:r>
      <w:r>
        <w:rPr>
          <w:spacing w:val="5"/>
        </w:rPr>
        <w:t>тех</w:t>
      </w:r>
      <w:r>
        <w:rPr>
          <w:spacing w:val="33"/>
        </w:rPr>
        <w:t xml:space="preserve"> </w:t>
      </w:r>
      <w:r>
        <w:rPr>
          <w:spacing w:val="5"/>
        </w:rPr>
        <w:t>или</w:t>
      </w:r>
      <w:r>
        <w:rPr>
          <w:spacing w:val="33"/>
        </w:rPr>
        <w:t xml:space="preserve"> </w:t>
      </w:r>
      <w:r>
        <w:rPr>
          <w:spacing w:val="6"/>
        </w:rPr>
        <w:t>иных</w:t>
      </w:r>
      <w:r>
        <w:rPr>
          <w:spacing w:val="34"/>
        </w:rPr>
        <w:t xml:space="preserve"> </w:t>
      </w:r>
      <w:r>
        <w:rPr>
          <w:spacing w:val="9"/>
        </w:rPr>
        <w:t>поручений</w:t>
      </w:r>
      <w:r>
        <w:rPr>
          <w:spacing w:val="40"/>
          <w:w w:val="101"/>
        </w:rPr>
        <w:t xml:space="preserve"> </w:t>
      </w:r>
      <w:r>
        <w:rPr>
          <w:spacing w:val="10"/>
        </w:rPr>
        <w:t>от</w:t>
      </w:r>
      <w:r>
        <w:rPr>
          <w:spacing w:val="60"/>
        </w:rPr>
        <w:t xml:space="preserve"> </w:t>
      </w:r>
      <w:r>
        <w:rPr>
          <w:spacing w:val="17"/>
        </w:rPr>
        <w:t>органов</w:t>
      </w:r>
      <w:r>
        <w:rPr>
          <w:spacing w:val="61"/>
        </w:rPr>
        <w:t xml:space="preserve"> </w:t>
      </w:r>
      <w:r>
        <w:rPr>
          <w:spacing w:val="21"/>
        </w:rPr>
        <w:t>государственно</w:t>
      </w:r>
      <w:r>
        <w:t>й</w:t>
      </w:r>
      <w:r>
        <w:rPr>
          <w:spacing w:val="60"/>
        </w:rPr>
        <w:t xml:space="preserve"> </w:t>
      </w:r>
      <w:r>
        <w:rPr>
          <w:spacing w:val="17"/>
        </w:rPr>
        <w:t>власти,</w:t>
      </w:r>
      <w:r>
        <w:rPr>
          <w:spacing w:val="61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rPr>
          <w:spacing w:val="16"/>
        </w:rPr>
        <w:t>также</w:t>
      </w:r>
      <w:r>
        <w:rPr>
          <w:spacing w:val="61"/>
        </w:rPr>
        <w:t xml:space="preserve"> </w:t>
      </w:r>
      <w:r>
        <w:rPr>
          <w:spacing w:val="17"/>
        </w:rPr>
        <w:t>наличие</w:t>
      </w:r>
      <w:r>
        <w:rPr>
          <w:spacing w:val="60"/>
        </w:rPr>
        <w:t xml:space="preserve"> </w:t>
      </w:r>
      <w:r>
        <w:rPr>
          <w:spacing w:val="21"/>
        </w:rPr>
        <w:t>определенно</w:t>
      </w:r>
      <w:r>
        <w:t>й</w:t>
      </w:r>
      <w:r>
        <w:rPr>
          <w:spacing w:val="1090"/>
        </w:rPr>
        <w:t xml:space="preserve"> </w:t>
      </w:r>
      <w:r>
        <w:rPr>
          <w:spacing w:val="18"/>
        </w:rPr>
        <w:t>инфраструктуры</w:t>
      </w:r>
      <w:r>
        <w:rPr>
          <w:spacing w:val="61"/>
        </w:rPr>
        <w:t xml:space="preserve"> </w:t>
      </w:r>
      <w:r>
        <w:rPr>
          <w:spacing w:val="13"/>
        </w:rPr>
        <w:t>для</w:t>
      </w:r>
      <w:r>
        <w:rPr>
          <w:spacing w:val="62"/>
        </w:rPr>
        <w:t xml:space="preserve"> </w:t>
      </w:r>
      <w:r>
        <w:rPr>
          <w:spacing w:val="16"/>
        </w:rPr>
        <w:t>этого,</w:t>
      </w:r>
      <w:r>
        <w:rPr>
          <w:spacing w:val="61"/>
        </w:rPr>
        <w:t xml:space="preserve"> </w:t>
      </w:r>
      <w:r>
        <w:rPr>
          <w:spacing w:val="18"/>
        </w:rPr>
        <w:t>необходимых</w:t>
      </w:r>
      <w:r>
        <w:rPr>
          <w:spacing w:val="61"/>
        </w:rPr>
        <w:t xml:space="preserve"> </w:t>
      </w:r>
      <w:r>
        <w:rPr>
          <w:spacing w:val="17"/>
        </w:rPr>
        <w:t>ресурсов,</w:t>
      </w:r>
      <w:r>
        <w:rPr>
          <w:spacing w:val="62"/>
        </w:rPr>
        <w:t xml:space="preserve"> </w:t>
      </w:r>
      <w:r>
        <w:rPr>
          <w:spacing w:val="17"/>
        </w:rPr>
        <w:t>навыков,</w:t>
      </w:r>
      <w:r>
        <w:rPr>
          <w:spacing w:val="61"/>
        </w:rPr>
        <w:t xml:space="preserve"> </w:t>
      </w:r>
      <w:r>
        <w:rPr>
          <w:spacing w:val="16"/>
        </w:rPr>
        <w:t>опыта,</w:t>
      </w:r>
      <w:r>
        <w:rPr>
          <w:spacing w:val="-7"/>
        </w:rPr>
        <w:t xml:space="preserve"> </w:t>
      </w:r>
      <w:r>
        <w:rPr>
          <w:spacing w:val="34"/>
        </w:rPr>
        <w:t>необходимы</w:t>
      </w:r>
      <w:r>
        <w:t>х</w:t>
      </w:r>
      <w:r>
        <w:rPr>
          <w:spacing w:val="17"/>
        </w:rPr>
        <w:t xml:space="preserve"> </w:t>
      </w:r>
      <w:r>
        <w:rPr>
          <w:spacing w:val="34"/>
        </w:rPr>
        <w:t>специалисто</w:t>
      </w:r>
      <w:r>
        <w:t>в</w:t>
      </w:r>
      <w:r>
        <w:rPr>
          <w:spacing w:val="18"/>
        </w:rPr>
        <w:t xml:space="preserve"> </w:t>
      </w:r>
      <w:r>
        <w:rPr>
          <w:spacing w:val="34"/>
        </w:rPr>
        <w:t>являетс</w:t>
      </w:r>
      <w:r>
        <w:t>я</w:t>
      </w:r>
      <w:r>
        <w:rPr>
          <w:spacing w:val="17"/>
        </w:rPr>
        <w:t xml:space="preserve"> </w:t>
      </w:r>
      <w:r>
        <w:rPr>
          <w:spacing w:val="34"/>
        </w:rPr>
        <w:t>залого</w:t>
      </w:r>
      <w:r>
        <w:t>м</w:t>
      </w:r>
      <w:r>
        <w:rPr>
          <w:spacing w:val="18"/>
        </w:rPr>
        <w:t xml:space="preserve"> </w:t>
      </w:r>
      <w:r>
        <w:rPr>
          <w:spacing w:val="34"/>
        </w:rPr>
        <w:t>качественног</w:t>
      </w:r>
      <w:r>
        <w:t>о</w:t>
      </w:r>
      <w:r>
        <w:rPr>
          <w:spacing w:val="18"/>
        </w:rPr>
        <w:t xml:space="preserve"> </w:t>
      </w:r>
      <w:r>
        <w:t>и</w:t>
      </w:r>
      <w:r>
        <w:rPr>
          <w:spacing w:val="3220"/>
          <w:w w:val="101"/>
        </w:rPr>
        <w:t xml:space="preserve"> </w:t>
      </w:r>
      <w:r>
        <w:rPr>
          <w:spacing w:val="6"/>
        </w:rPr>
        <w:t>своевременного</w:t>
      </w:r>
      <w:r>
        <w:rPr>
          <w:spacing w:val="51"/>
        </w:rPr>
        <w:t xml:space="preserve"> </w:t>
      </w:r>
      <w:r>
        <w:rPr>
          <w:spacing w:val="6"/>
        </w:rPr>
        <w:t>выполнения</w:t>
      </w:r>
      <w:r>
        <w:rPr>
          <w:spacing w:val="51"/>
        </w:rPr>
        <w:t xml:space="preserve"> </w:t>
      </w:r>
      <w:r>
        <w:rPr>
          <w:spacing w:val="6"/>
        </w:rPr>
        <w:t>переданных</w:t>
      </w:r>
      <w:r>
        <w:rPr>
          <w:spacing w:val="51"/>
        </w:rPr>
        <w:t xml:space="preserve"> </w:t>
      </w:r>
      <w:r>
        <w:rPr>
          <w:spacing w:val="6"/>
        </w:rPr>
        <w:t>государственных</w:t>
      </w:r>
      <w:r>
        <w:rPr>
          <w:spacing w:val="52"/>
        </w:rPr>
        <w:t xml:space="preserve"> </w:t>
      </w:r>
      <w:r>
        <w:rPr>
          <w:spacing w:val="7"/>
        </w:rPr>
        <w:t>полномочий.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3"/>
        </w:rPr>
        <w:t>Согласовани</w:t>
      </w:r>
      <w:r>
        <w:t>е</w:t>
      </w:r>
      <w:r>
        <w:rPr>
          <w:spacing w:val="15"/>
        </w:rPr>
        <w:t xml:space="preserve"> </w:t>
      </w:r>
      <w:r>
        <w:rPr>
          <w:spacing w:val="33"/>
        </w:rPr>
        <w:t>може</w:t>
      </w:r>
      <w:r>
        <w:t>т</w:t>
      </w:r>
      <w:r>
        <w:rPr>
          <w:spacing w:val="15"/>
        </w:rPr>
        <w:t xml:space="preserve"> </w:t>
      </w:r>
      <w:r>
        <w:rPr>
          <w:spacing w:val="33"/>
        </w:rPr>
        <w:t>являтьс</w:t>
      </w:r>
      <w:r>
        <w:t>я</w:t>
      </w:r>
      <w:r>
        <w:rPr>
          <w:spacing w:val="16"/>
        </w:rPr>
        <w:t xml:space="preserve"> </w:t>
      </w:r>
      <w:r>
        <w:rPr>
          <w:spacing w:val="33"/>
        </w:rPr>
        <w:t>формо</w:t>
      </w:r>
      <w:r>
        <w:t>й</w:t>
      </w:r>
      <w:r>
        <w:rPr>
          <w:spacing w:val="15"/>
        </w:rPr>
        <w:t xml:space="preserve"> </w:t>
      </w:r>
      <w:r>
        <w:rPr>
          <w:spacing w:val="33"/>
        </w:rPr>
        <w:t>сотрудничеств</w:t>
      </w:r>
      <w:r>
        <w:t>а</w:t>
      </w:r>
      <w:r>
        <w:rPr>
          <w:spacing w:val="16"/>
        </w:rPr>
        <w:t xml:space="preserve"> </w:t>
      </w:r>
      <w:r>
        <w:rPr>
          <w:spacing w:val="33"/>
        </w:rPr>
        <w:t>органо</w:t>
      </w:r>
      <w:r>
        <w:t>в</w:t>
      </w:r>
      <w:r>
        <w:rPr>
          <w:spacing w:val="3087"/>
        </w:rPr>
        <w:t xml:space="preserve"> </w:t>
      </w:r>
      <w:r>
        <w:rPr>
          <w:spacing w:val="9"/>
        </w:rPr>
        <w:t>государственной</w:t>
      </w:r>
      <w:r>
        <w:rPr>
          <w:spacing w:val="40"/>
        </w:rPr>
        <w:t xml:space="preserve"> </w:t>
      </w:r>
      <w:r>
        <w:rPr>
          <w:spacing w:val="8"/>
        </w:rPr>
        <w:t>власти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rPr>
          <w:spacing w:val="8"/>
        </w:rPr>
        <w:t>органами</w:t>
      </w:r>
      <w:r>
        <w:rPr>
          <w:spacing w:val="41"/>
        </w:rPr>
        <w:t xml:space="preserve"> </w:t>
      </w:r>
      <w:r>
        <w:rPr>
          <w:spacing w:val="9"/>
        </w:rPr>
        <w:t>управления.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8"/>
        </w:rPr>
        <w:t>практика</w:t>
      </w:r>
      <w:r>
        <w:rPr>
          <w:spacing w:val="41"/>
        </w:rPr>
        <w:t xml:space="preserve"> </w:t>
      </w:r>
      <w:r>
        <w:rPr>
          <w:spacing w:val="10"/>
        </w:rPr>
        <w:t>показывает,</w:t>
      </w:r>
      <w:r>
        <w:rPr>
          <w:spacing w:val="41"/>
          <w:w w:val="101"/>
        </w:rPr>
        <w:t xml:space="preserve"> </w:t>
      </w:r>
      <w:r>
        <w:rPr>
          <w:spacing w:val="36"/>
        </w:rPr>
        <w:t>чт</w:t>
      </w:r>
      <w:r>
        <w:t>о</w:t>
      </w:r>
      <w:r>
        <w:rPr>
          <w:spacing w:val="17"/>
        </w:rPr>
        <w:t xml:space="preserve"> </w:t>
      </w:r>
      <w:r>
        <w:rPr>
          <w:spacing w:val="36"/>
        </w:rPr>
        <w:t>така</w:t>
      </w:r>
      <w:r>
        <w:t>я</w:t>
      </w:r>
      <w:r>
        <w:rPr>
          <w:spacing w:val="18"/>
        </w:rPr>
        <w:t xml:space="preserve"> </w:t>
      </w:r>
      <w:r>
        <w:rPr>
          <w:spacing w:val="36"/>
        </w:rPr>
        <w:t>форм</w:t>
      </w:r>
      <w:r>
        <w:t>а</w:t>
      </w:r>
      <w:r>
        <w:rPr>
          <w:spacing w:val="17"/>
        </w:rPr>
        <w:t xml:space="preserve"> </w:t>
      </w:r>
      <w:r>
        <w:rPr>
          <w:spacing w:val="36"/>
        </w:rPr>
        <w:t>сотрудничеств</w:t>
      </w:r>
      <w:r>
        <w:t>а</w:t>
      </w:r>
      <w:r>
        <w:rPr>
          <w:spacing w:val="18"/>
        </w:rPr>
        <w:t xml:space="preserve"> </w:t>
      </w:r>
      <w:r>
        <w:rPr>
          <w:spacing w:val="36"/>
        </w:rPr>
        <w:t>существует</w:t>
      </w:r>
      <w:r>
        <w:t>.</w:t>
      </w:r>
      <w:r>
        <w:rPr>
          <w:spacing w:val="17"/>
        </w:rPr>
        <w:t xml:space="preserve"> </w:t>
      </w:r>
      <w:r>
        <w:rPr>
          <w:spacing w:val="36"/>
        </w:rPr>
        <w:t>Эт</w:t>
      </w:r>
      <w:r>
        <w:t>о</w:t>
      </w:r>
      <w:r>
        <w:rPr>
          <w:spacing w:val="18"/>
        </w:rPr>
        <w:t xml:space="preserve"> </w:t>
      </w:r>
      <w:r>
        <w:rPr>
          <w:spacing w:val="36"/>
        </w:rPr>
        <w:t>определен</w:t>
      </w:r>
      <w:r>
        <w:t>о</w:t>
      </w:r>
      <w:r>
        <w:rPr>
          <w:spacing w:val="3219"/>
        </w:rPr>
        <w:t xml:space="preserve"> </w:t>
      </w:r>
      <w:r>
        <w:rPr>
          <w:spacing w:val="8"/>
        </w:rPr>
        <w:t>закономерностью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8"/>
        </w:rPr>
        <w:t>обеспечении</w:t>
      </w:r>
      <w:r>
        <w:rPr>
          <w:spacing w:val="42"/>
        </w:rPr>
        <w:t xml:space="preserve"> </w:t>
      </w:r>
      <w:r>
        <w:rPr>
          <w:spacing w:val="8"/>
        </w:rPr>
        <w:t>согласованности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8"/>
        </w:rPr>
        <w:t>деятельности</w:t>
      </w:r>
      <w:r>
        <w:rPr>
          <w:spacing w:val="42"/>
        </w:rPr>
        <w:t xml:space="preserve"> </w:t>
      </w:r>
      <w:r>
        <w:rPr>
          <w:spacing w:val="9"/>
        </w:rPr>
        <w:t>органов</w:t>
      </w:r>
      <w:r>
        <w:rPr>
          <w:spacing w:val="36"/>
          <w:w w:val="101"/>
        </w:rPr>
        <w:t xml:space="preserve"> </w:t>
      </w:r>
      <w:r>
        <w:rPr>
          <w:spacing w:val="8"/>
        </w:rPr>
        <w:t>государственной</w:t>
      </w:r>
      <w:r>
        <w:rPr>
          <w:spacing w:val="41"/>
        </w:rPr>
        <w:t xml:space="preserve"> </w:t>
      </w:r>
      <w:r>
        <w:rPr>
          <w:spacing w:val="7"/>
        </w:rPr>
        <w:t>власти</w:t>
      </w:r>
      <w:r>
        <w:rPr>
          <w:spacing w:val="41"/>
        </w:rPr>
        <w:t xml:space="preserve"> </w:t>
      </w:r>
      <w:r>
        <w:rPr>
          <w:spacing w:val="8"/>
        </w:rPr>
        <w:t>федерального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8"/>
        </w:rPr>
        <w:t>регионального</w:t>
      </w:r>
      <w:r>
        <w:rPr>
          <w:spacing w:val="41"/>
        </w:rPr>
        <w:t xml:space="preserve"> </w:t>
      </w:r>
      <w:r>
        <w:rPr>
          <w:spacing w:val="7"/>
        </w:rPr>
        <w:t>уровней,</w:t>
      </w:r>
      <w:r>
        <w:rPr>
          <w:spacing w:val="41"/>
        </w:rPr>
        <w:t xml:space="preserve"> </w:t>
      </w:r>
      <w:r>
        <w:rPr>
          <w:spacing w:val="9"/>
        </w:rPr>
        <w:t>органов</w:t>
      </w:r>
      <w:r>
        <w:rPr>
          <w:spacing w:val="46"/>
          <w:w w:val="101"/>
        </w:rPr>
        <w:t xml:space="preserve"> </w:t>
      </w:r>
      <w:r>
        <w:rPr>
          <w:spacing w:val="22"/>
        </w:rPr>
        <w:t>местног</w:t>
      </w:r>
      <w:r>
        <w:t>о</w:t>
      </w:r>
      <w:r>
        <w:rPr>
          <w:spacing w:val="68"/>
        </w:rPr>
        <w:t xml:space="preserve"> </w:t>
      </w:r>
      <w:r>
        <w:rPr>
          <w:spacing w:val="22"/>
        </w:rPr>
        <w:t>самоуправления</w:t>
      </w:r>
      <w:r>
        <w:t>.</w:t>
      </w:r>
      <w:r>
        <w:rPr>
          <w:spacing w:val="69"/>
        </w:rPr>
        <w:t xml:space="preserve"> </w:t>
      </w:r>
      <w:r>
        <w:rPr>
          <w:spacing w:val="22"/>
        </w:rPr>
        <w:t>Периодическ</w:t>
      </w:r>
      <w:r>
        <w:t>и</w:t>
      </w:r>
      <w:r>
        <w:rPr>
          <w:spacing w:val="69"/>
        </w:rPr>
        <w:t xml:space="preserve"> </w:t>
      </w:r>
      <w:r>
        <w:rPr>
          <w:spacing w:val="22"/>
        </w:rPr>
        <w:t>возникающи</w:t>
      </w:r>
      <w:r>
        <w:t>е</w:t>
      </w:r>
      <w:r>
        <w:rPr>
          <w:spacing w:val="68"/>
        </w:rPr>
        <w:t xml:space="preserve"> </w:t>
      </w:r>
      <w:r>
        <w:rPr>
          <w:spacing w:val="17"/>
        </w:rPr>
        <w:t>между</w:t>
      </w:r>
      <w:r>
        <w:rPr>
          <w:spacing w:val="69"/>
        </w:rPr>
        <w:t xml:space="preserve"> </w:t>
      </w:r>
      <w:r>
        <w:rPr>
          <w:spacing w:val="16"/>
        </w:rPr>
        <w:t>ними</w:t>
      </w:r>
      <w:r>
        <w:rPr>
          <w:spacing w:val="1886"/>
        </w:rPr>
        <w:t xml:space="preserve"> </w:t>
      </w:r>
      <w:r>
        <w:rPr>
          <w:spacing w:val="4"/>
        </w:rPr>
        <w:t>проблемы</w:t>
      </w:r>
      <w:r>
        <w:rPr>
          <w:spacing w:val="28"/>
        </w:rPr>
        <w:t xml:space="preserve"> </w:t>
      </w:r>
      <w:r>
        <w:rPr>
          <w:spacing w:val="3"/>
        </w:rPr>
        <w:t>могли</w:t>
      </w:r>
      <w:r>
        <w:rPr>
          <w:spacing w:val="29"/>
        </w:rPr>
        <w:t xml:space="preserve"> </w:t>
      </w:r>
      <w:r>
        <w:rPr>
          <w:spacing w:val="2"/>
        </w:rPr>
        <w:t>бы</w:t>
      </w:r>
      <w:r>
        <w:rPr>
          <w:spacing w:val="28"/>
        </w:rPr>
        <w:t xml:space="preserve"> </w:t>
      </w:r>
      <w:r>
        <w:rPr>
          <w:spacing w:val="3"/>
        </w:rPr>
        <w:t>быть</w:t>
      </w:r>
      <w:r>
        <w:rPr>
          <w:spacing w:val="29"/>
        </w:rPr>
        <w:t xml:space="preserve"> </w:t>
      </w:r>
      <w:r>
        <w:rPr>
          <w:spacing w:val="4"/>
        </w:rPr>
        <w:t>решены</w:t>
      </w:r>
      <w:r>
        <w:rPr>
          <w:spacing w:val="29"/>
        </w:rPr>
        <w:t xml:space="preserve"> </w:t>
      </w:r>
      <w:r>
        <w:rPr>
          <w:spacing w:val="3"/>
        </w:rPr>
        <w:t>при</w:t>
      </w:r>
      <w:r>
        <w:rPr>
          <w:spacing w:val="28"/>
        </w:rPr>
        <w:t xml:space="preserve"> </w:t>
      </w:r>
      <w:r>
        <w:rPr>
          <w:spacing w:val="4"/>
        </w:rPr>
        <w:t>помощи</w:t>
      </w:r>
      <w:r>
        <w:rPr>
          <w:spacing w:val="29"/>
        </w:rPr>
        <w:t xml:space="preserve"> </w:t>
      </w:r>
      <w:r>
        <w:rPr>
          <w:spacing w:val="5"/>
        </w:rPr>
        <w:t>согласования.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5"/>
        </w:rPr>
        <w:t>При</w:t>
      </w:r>
      <w:r>
        <w:rPr>
          <w:spacing w:val="39"/>
        </w:rPr>
        <w:t xml:space="preserve"> </w:t>
      </w:r>
      <w:r>
        <w:rPr>
          <w:spacing w:val="7"/>
        </w:rPr>
        <w:t>согласовании</w:t>
      </w:r>
      <w:r>
        <w:rPr>
          <w:spacing w:val="40"/>
        </w:rPr>
        <w:t xml:space="preserve"> </w:t>
      </w:r>
      <w:r>
        <w:rPr>
          <w:spacing w:val="7"/>
        </w:rPr>
        <w:t>происходит</w:t>
      </w:r>
      <w:r>
        <w:rPr>
          <w:spacing w:val="39"/>
        </w:rPr>
        <w:t xml:space="preserve"> </w:t>
      </w:r>
      <w:r>
        <w:rPr>
          <w:spacing w:val="3"/>
        </w:rPr>
        <w:t>не</w:t>
      </w:r>
      <w:r>
        <w:rPr>
          <w:spacing w:val="40"/>
        </w:rPr>
        <w:t xml:space="preserve"> </w:t>
      </w:r>
      <w:r>
        <w:rPr>
          <w:spacing w:val="7"/>
        </w:rPr>
        <w:t>одностороннее</w:t>
      </w:r>
      <w:r>
        <w:rPr>
          <w:spacing w:val="39"/>
        </w:rPr>
        <w:t xml:space="preserve"> </w:t>
      </w:r>
      <w:r>
        <w:rPr>
          <w:spacing w:val="7"/>
        </w:rPr>
        <w:t>волеизъявление</w:t>
      </w:r>
      <w:r>
        <w:rPr>
          <w:spacing w:val="40"/>
        </w:rPr>
        <w:t xml:space="preserve"> </w:t>
      </w:r>
      <w:r>
        <w:rPr>
          <w:spacing w:val="8"/>
        </w:rPr>
        <w:t>субъекта</w:t>
      </w:r>
      <w:r>
        <w:rPr>
          <w:spacing w:val="36"/>
          <w:w w:val="101"/>
        </w:rPr>
        <w:t xml:space="preserve"> </w:t>
      </w:r>
      <w:r>
        <w:rPr>
          <w:spacing w:val="16"/>
        </w:rPr>
        <w:t>управления,</w:t>
      </w:r>
      <w:r>
        <w:rPr>
          <w:spacing w:val="55"/>
        </w:rPr>
        <w:t xml:space="preserve"> </w:t>
      </w:r>
      <w:r>
        <w:t>а</w:t>
      </w:r>
      <w:r>
        <w:rPr>
          <w:spacing w:val="55"/>
        </w:rPr>
        <w:t xml:space="preserve"> </w:t>
      </w:r>
      <w:r>
        <w:rPr>
          <w:spacing w:val="15"/>
        </w:rPr>
        <w:t>принятие</w:t>
      </w:r>
      <w:r>
        <w:rPr>
          <w:spacing w:val="55"/>
        </w:rPr>
        <w:t xml:space="preserve"> </w:t>
      </w:r>
      <w:r>
        <w:rPr>
          <w:spacing w:val="15"/>
        </w:rPr>
        <w:t>решения</w:t>
      </w:r>
      <w:r>
        <w:rPr>
          <w:spacing w:val="56"/>
        </w:rPr>
        <w:t xml:space="preserve"> </w:t>
      </w:r>
      <w:r>
        <w:rPr>
          <w:spacing w:val="14"/>
        </w:rPr>
        <w:t>двумя</w:t>
      </w:r>
      <w:r>
        <w:rPr>
          <w:spacing w:val="55"/>
        </w:rPr>
        <w:t xml:space="preserve"> </w:t>
      </w:r>
      <w:r>
        <w:rPr>
          <w:spacing w:val="11"/>
        </w:rPr>
        <w:t>или</w:t>
      </w:r>
      <w:r>
        <w:rPr>
          <w:spacing w:val="55"/>
        </w:rPr>
        <w:t xml:space="preserve"> </w:t>
      </w:r>
      <w:r>
        <w:rPr>
          <w:spacing w:val="16"/>
        </w:rPr>
        <w:t>несколькими</w:t>
      </w:r>
      <w:r>
        <w:rPr>
          <w:spacing w:val="56"/>
        </w:rPr>
        <w:t xml:space="preserve"> </w:t>
      </w:r>
      <w:r>
        <w:rPr>
          <w:spacing w:val="16"/>
        </w:rPr>
        <w:t>субъектами</w:t>
      </w:r>
      <w:r>
        <w:rPr>
          <w:spacing w:val="-22"/>
        </w:rPr>
        <w:t xml:space="preserve"> </w:t>
      </w:r>
      <w:r>
        <w:rPr>
          <w:spacing w:val="8"/>
        </w:rPr>
        <w:t>управления</w:t>
      </w:r>
      <w:r>
        <w:rPr>
          <w:spacing w:val="38"/>
        </w:rPr>
        <w:t xml:space="preserve"> </w:t>
      </w:r>
      <w:r>
        <w:t>—</w:t>
      </w:r>
      <w:r>
        <w:rPr>
          <w:spacing w:val="38"/>
        </w:rPr>
        <w:t xml:space="preserve"> </w:t>
      </w:r>
      <w:r>
        <w:rPr>
          <w:spacing w:val="8"/>
        </w:rPr>
        <w:t>участниками</w:t>
      </w:r>
      <w:r>
        <w:rPr>
          <w:spacing w:val="39"/>
        </w:rPr>
        <w:t xml:space="preserve"> </w:t>
      </w:r>
      <w:r>
        <w:rPr>
          <w:spacing w:val="7"/>
        </w:rPr>
        <w:t>действия</w:t>
      </w:r>
      <w:r>
        <w:rPr>
          <w:spacing w:val="38"/>
        </w:rPr>
        <w:t xml:space="preserve"> </w:t>
      </w:r>
      <w:r>
        <w:t>—</w:t>
      </w:r>
      <w:r>
        <w:rPr>
          <w:spacing w:val="38"/>
        </w:rPr>
        <w:t xml:space="preserve"> </w:t>
      </w:r>
      <w:r>
        <w:rPr>
          <w:spacing w:val="8"/>
        </w:rPr>
        <w:t>соисполнителями.</w:t>
      </w:r>
      <w:r>
        <w:rPr>
          <w:spacing w:val="39"/>
        </w:rPr>
        <w:t xml:space="preserve"> </w:t>
      </w:r>
      <w:r>
        <w:rPr>
          <w:spacing w:val="8"/>
        </w:rPr>
        <w:t>Согласование</w:t>
      </w:r>
      <w:r>
        <w:rPr>
          <w:spacing w:val="38"/>
        </w:rPr>
        <w:t xml:space="preserve"> </w:t>
      </w:r>
      <w:r>
        <w:t>в</w:t>
      </w:r>
      <w:r>
        <w:rPr>
          <w:spacing w:val="30"/>
          <w:w w:val="101"/>
        </w:rPr>
        <w:t xml:space="preserve"> </w:t>
      </w:r>
      <w:r>
        <w:rPr>
          <w:spacing w:val="9"/>
        </w:rPr>
        <w:t>период</w:t>
      </w:r>
      <w:r>
        <w:rPr>
          <w:spacing w:val="45"/>
        </w:rPr>
        <w:t xml:space="preserve"> </w:t>
      </w:r>
      <w:r>
        <w:rPr>
          <w:spacing w:val="10"/>
        </w:rPr>
        <w:t>урегулирования</w:t>
      </w:r>
      <w:r>
        <w:rPr>
          <w:spacing w:val="46"/>
        </w:rPr>
        <w:t xml:space="preserve"> </w:t>
      </w:r>
      <w:r>
        <w:rPr>
          <w:spacing w:val="9"/>
        </w:rPr>
        <w:t>разногласий</w:t>
      </w:r>
      <w:r>
        <w:rPr>
          <w:spacing w:val="46"/>
        </w:rPr>
        <w:t xml:space="preserve"> </w:t>
      </w:r>
      <w:r>
        <w:rPr>
          <w:spacing w:val="8"/>
        </w:rPr>
        <w:t>между</w:t>
      </w:r>
      <w:r>
        <w:rPr>
          <w:spacing w:val="45"/>
        </w:rPr>
        <w:t xml:space="preserve"> </w:t>
      </w:r>
      <w:r>
        <w:rPr>
          <w:spacing w:val="9"/>
        </w:rPr>
        <w:t>субъектами</w:t>
      </w:r>
      <w:r>
        <w:rPr>
          <w:spacing w:val="46"/>
        </w:rPr>
        <w:t xml:space="preserve"> </w:t>
      </w:r>
      <w:r>
        <w:rPr>
          <w:spacing w:val="9"/>
        </w:rPr>
        <w:t>управления,</w:t>
      </w:r>
      <w:r>
        <w:rPr>
          <w:spacing w:val="46"/>
        </w:rPr>
        <w:t xml:space="preserve"> </w:t>
      </w:r>
      <w:r>
        <w:rPr>
          <w:spacing w:val="11"/>
        </w:rPr>
        <w:t>как</w:t>
      </w:r>
      <w:r>
        <w:rPr>
          <w:spacing w:val="78"/>
          <w:w w:val="101"/>
        </w:rPr>
        <w:t xml:space="preserve"> </w:t>
      </w:r>
      <w:r>
        <w:rPr>
          <w:spacing w:val="6"/>
        </w:rPr>
        <w:t>правило,</w:t>
      </w:r>
      <w:r>
        <w:rPr>
          <w:spacing w:val="40"/>
        </w:rPr>
        <w:t xml:space="preserve"> </w:t>
      </w:r>
      <w:r>
        <w:rPr>
          <w:spacing w:val="6"/>
        </w:rPr>
        <w:t>приводит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rPr>
          <w:spacing w:val="6"/>
        </w:rPr>
        <w:t>достижению</w:t>
      </w:r>
      <w:r>
        <w:rPr>
          <w:spacing w:val="41"/>
        </w:rPr>
        <w:t xml:space="preserve"> </w:t>
      </w:r>
      <w:r>
        <w:rPr>
          <w:spacing w:val="6"/>
        </w:rPr>
        <w:t>определенных</w:t>
      </w:r>
      <w:r>
        <w:rPr>
          <w:spacing w:val="40"/>
        </w:rPr>
        <w:t xml:space="preserve"> </w:t>
      </w:r>
      <w:r>
        <w:rPr>
          <w:spacing w:val="6"/>
        </w:rPr>
        <w:t>правовых</w:t>
      </w:r>
      <w:r>
        <w:rPr>
          <w:spacing w:val="40"/>
        </w:rPr>
        <w:t xml:space="preserve"> </w:t>
      </w:r>
      <w:r>
        <w:rPr>
          <w:spacing w:val="7"/>
        </w:rPr>
        <w:t>последствий.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1"/>
        </w:rPr>
        <w:t>Такая</w:t>
      </w:r>
      <w:r>
        <w:rPr>
          <w:spacing w:val="52"/>
        </w:rPr>
        <w:t xml:space="preserve"> </w:t>
      </w:r>
      <w:r>
        <w:rPr>
          <w:spacing w:val="11"/>
        </w:rPr>
        <w:t>форма</w:t>
      </w:r>
      <w:r>
        <w:rPr>
          <w:spacing w:val="52"/>
        </w:rPr>
        <w:t xml:space="preserve"> </w:t>
      </w:r>
      <w:r>
        <w:rPr>
          <w:spacing w:val="13"/>
        </w:rPr>
        <w:t>сотрудничества</w:t>
      </w:r>
      <w:r>
        <w:rPr>
          <w:spacing w:val="53"/>
        </w:rPr>
        <w:t xml:space="preserve"> </w:t>
      </w:r>
      <w:r>
        <w:rPr>
          <w:spacing w:val="12"/>
        </w:rPr>
        <w:t>органов</w:t>
      </w:r>
      <w:r>
        <w:rPr>
          <w:spacing w:val="52"/>
        </w:rPr>
        <w:t xml:space="preserve"> </w:t>
      </w:r>
      <w:r>
        <w:rPr>
          <w:spacing w:val="13"/>
        </w:rPr>
        <w:t>исполнительной</w:t>
      </w:r>
      <w:r>
        <w:rPr>
          <w:spacing w:val="52"/>
        </w:rPr>
        <w:t xml:space="preserve"> </w:t>
      </w:r>
      <w:r>
        <w:rPr>
          <w:spacing w:val="12"/>
        </w:rPr>
        <w:t>власти</w:t>
      </w:r>
      <w:r>
        <w:rPr>
          <w:spacing w:val="53"/>
        </w:rPr>
        <w:t xml:space="preserve"> </w:t>
      </w:r>
      <w:r>
        <w:rPr>
          <w:spacing w:val="15"/>
        </w:rPr>
        <w:t>субъекта</w:t>
      </w:r>
      <w:r>
        <w:rPr>
          <w:spacing w:val="94"/>
          <w:w w:val="101"/>
        </w:rPr>
        <w:t xml:space="preserve"> </w:t>
      </w:r>
      <w:r>
        <w:rPr>
          <w:spacing w:val="12"/>
        </w:rPr>
        <w:t>Федерации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12"/>
        </w:rPr>
        <w:t>местного</w:t>
      </w:r>
      <w:r>
        <w:rPr>
          <w:spacing w:val="52"/>
        </w:rPr>
        <w:t xml:space="preserve"> </w:t>
      </w:r>
      <w:r>
        <w:rPr>
          <w:spacing w:val="13"/>
        </w:rPr>
        <w:t>самоуправления,</w:t>
      </w:r>
      <w:r>
        <w:rPr>
          <w:spacing w:val="51"/>
        </w:rPr>
        <w:t xml:space="preserve"> </w:t>
      </w:r>
      <w:r>
        <w:rPr>
          <w:spacing w:val="9"/>
        </w:rPr>
        <w:t>как</w:t>
      </w:r>
      <w:r>
        <w:rPr>
          <w:spacing w:val="52"/>
        </w:rPr>
        <w:t xml:space="preserve"> </w:t>
      </w:r>
      <w:r>
        <w:rPr>
          <w:spacing w:val="12"/>
        </w:rPr>
        <w:t>согласование,</w:t>
      </w:r>
      <w:r>
        <w:rPr>
          <w:spacing w:val="52"/>
        </w:rPr>
        <w:t xml:space="preserve"> </w:t>
      </w:r>
      <w:r>
        <w:rPr>
          <w:spacing w:val="14"/>
        </w:rPr>
        <w:t>встречается</w:t>
      </w:r>
      <w:r>
        <w:rPr>
          <w:spacing w:val="45"/>
          <w:w w:val="101"/>
        </w:rPr>
        <w:t xml:space="preserve"> </w:t>
      </w:r>
      <w:r>
        <w:rPr>
          <w:spacing w:val="7"/>
        </w:rPr>
        <w:t>практически</w:t>
      </w:r>
      <w:r>
        <w:rPr>
          <w:spacing w:val="32"/>
        </w:rPr>
        <w:t xml:space="preserve"> </w:t>
      </w:r>
      <w:r>
        <w:rPr>
          <w:spacing w:val="3"/>
        </w:rPr>
        <w:t>во</w:t>
      </w:r>
      <w:r>
        <w:rPr>
          <w:spacing w:val="32"/>
        </w:rPr>
        <w:t xml:space="preserve"> </w:t>
      </w:r>
      <w:r>
        <w:rPr>
          <w:spacing w:val="5"/>
        </w:rPr>
        <w:t>всех</w:t>
      </w:r>
      <w:r>
        <w:rPr>
          <w:spacing w:val="33"/>
        </w:rPr>
        <w:t xml:space="preserve"> </w:t>
      </w:r>
      <w:r>
        <w:rPr>
          <w:spacing w:val="6"/>
        </w:rPr>
        <w:t>формах</w:t>
      </w:r>
      <w:r>
        <w:rPr>
          <w:spacing w:val="32"/>
        </w:rPr>
        <w:t xml:space="preserve"> </w:t>
      </w:r>
      <w:r>
        <w:rPr>
          <w:spacing w:val="3"/>
        </w:rPr>
        <w:t>их</w:t>
      </w:r>
      <w:r>
        <w:rPr>
          <w:spacing w:val="33"/>
        </w:rPr>
        <w:t xml:space="preserve"> </w:t>
      </w:r>
      <w:r>
        <w:rPr>
          <w:spacing w:val="7"/>
        </w:rPr>
        <w:t>взаимоотношений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6"/>
        </w:rPr>
        <w:t>сферах</w:t>
      </w:r>
      <w:r>
        <w:rPr>
          <w:spacing w:val="33"/>
        </w:rPr>
        <w:t xml:space="preserve"> </w:t>
      </w:r>
      <w:r>
        <w:rPr>
          <w:spacing w:val="7"/>
        </w:rPr>
        <w:t>управления:</w:t>
      </w:r>
      <w:r>
        <w:rPr>
          <w:spacing w:val="32"/>
        </w:rPr>
        <w:t xml:space="preserve"> </w:t>
      </w:r>
      <w:r>
        <w:t>в</w:t>
      </w:r>
      <w:r>
        <w:rPr>
          <w:spacing w:val="41"/>
          <w:w w:val="101"/>
        </w:rPr>
        <w:t xml:space="preserve"> </w:t>
      </w:r>
      <w:r>
        <w:rPr>
          <w:spacing w:val="27"/>
        </w:rPr>
        <w:t>организаци</w:t>
      </w:r>
      <w:r>
        <w:t>и</w:t>
      </w:r>
      <w:r>
        <w:rPr>
          <w:spacing w:val="73"/>
        </w:rPr>
        <w:t xml:space="preserve"> </w:t>
      </w:r>
      <w:r>
        <w:rPr>
          <w:spacing w:val="27"/>
        </w:rPr>
        <w:t>управления</w:t>
      </w:r>
      <w:r>
        <w:t>,</w:t>
      </w:r>
      <w:r>
        <w:rPr>
          <w:spacing w:val="73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rPr>
          <w:spacing w:val="27"/>
        </w:rPr>
        <w:t>экономике</w:t>
      </w:r>
      <w:r>
        <w:t>,  в</w:t>
      </w:r>
      <w:r>
        <w:rPr>
          <w:spacing w:val="73"/>
        </w:rPr>
        <w:t xml:space="preserve"> </w:t>
      </w:r>
      <w:r>
        <w:rPr>
          <w:spacing w:val="27"/>
        </w:rPr>
        <w:t>социально</w:t>
      </w:r>
      <w:r>
        <w:t>й</w:t>
      </w:r>
      <w:r>
        <w:rPr>
          <w:spacing w:val="73"/>
        </w:rPr>
        <w:t xml:space="preserve"> </w:t>
      </w:r>
      <w:r>
        <w:rPr>
          <w:spacing w:val="27"/>
        </w:rPr>
        <w:t>сфере</w:t>
      </w:r>
      <w:r>
        <w:t>,</w:t>
      </w:r>
      <w:r>
        <w:rPr>
          <w:spacing w:val="73"/>
        </w:rPr>
        <w:t xml:space="preserve"> </w:t>
      </w:r>
      <w:r>
        <w:rPr>
          <w:spacing w:val="17"/>
        </w:rPr>
        <w:t>при</w:t>
      </w:r>
      <w:r>
        <w:rPr>
          <w:spacing w:val="2366"/>
        </w:rPr>
        <w:t xml:space="preserve"> </w:t>
      </w:r>
      <w:r>
        <w:rPr>
          <w:spacing w:val="26"/>
        </w:rPr>
        <w:t>выполнени</w:t>
      </w:r>
      <w:r>
        <w:t>и</w:t>
      </w:r>
      <w:r>
        <w:rPr>
          <w:spacing w:val="6"/>
        </w:rPr>
        <w:t xml:space="preserve"> </w:t>
      </w:r>
      <w:r>
        <w:rPr>
          <w:spacing w:val="26"/>
        </w:rPr>
        <w:t>органам</w:t>
      </w:r>
      <w:r>
        <w:t>и</w:t>
      </w:r>
      <w:r>
        <w:rPr>
          <w:spacing w:val="7"/>
        </w:rPr>
        <w:t xml:space="preserve"> </w:t>
      </w:r>
      <w:r>
        <w:rPr>
          <w:spacing w:val="26"/>
        </w:rPr>
        <w:t>местног</w:t>
      </w:r>
      <w:r>
        <w:t>о</w:t>
      </w:r>
      <w:r>
        <w:rPr>
          <w:spacing w:val="7"/>
        </w:rPr>
        <w:t xml:space="preserve"> </w:t>
      </w:r>
      <w:r>
        <w:rPr>
          <w:spacing w:val="26"/>
        </w:rPr>
        <w:t>самоуправлени</w:t>
      </w:r>
      <w:r>
        <w:t>я</w:t>
      </w:r>
      <w:r>
        <w:rPr>
          <w:spacing w:val="7"/>
        </w:rPr>
        <w:t xml:space="preserve"> </w:t>
      </w:r>
      <w:r>
        <w:rPr>
          <w:spacing w:val="26"/>
        </w:rPr>
        <w:t>государственны</w:t>
      </w:r>
      <w:r>
        <w:t>х</w:t>
      </w:r>
      <w:r>
        <w:rPr>
          <w:spacing w:val="2653"/>
        </w:rPr>
        <w:t xml:space="preserve"> </w:t>
      </w:r>
      <w:r>
        <w:rPr>
          <w:spacing w:val="15"/>
        </w:rPr>
        <w:t>полномочий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12"/>
        </w:rPr>
        <w:t>т.д.</w:t>
      </w:r>
      <w:r>
        <w:rPr>
          <w:spacing w:val="53"/>
        </w:rPr>
        <w:t xml:space="preserve"> </w:t>
      </w:r>
      <w:r>
        <w:rPr>
          <w:spacing w:val="14"/>
        </w:rPr>
        <w:t>Поэтому</w:t>
      </w:r>
      <w:r>
        <w:rPr>
          <w:spacing w:val="53"/>
        </w:rPr>
        <w:t xml:space="preserve"> </w:t>
      </w:r>
      <w:r>
        <w:rPr>
          <w:spacing w:val="11"/>
        </w:rPr>
        <w:t>эта</w:t>
      </w:r>
      <w:r>
        <w:rPr>
          <w:spacing w:val="52"/>
        </w:rPr>
        <w:t xml:space="preserve"> </w:t>
      </w:r>
      <w:r>
        <w:rPr>
          <w:spacing w:val="13"/>
        </w:rPr>
        <w:t>форма</w:t>
      </w:r>
      <w:r>
        <w:rPr>
          <w:spacing w:val="53"/>
        </w:rPr>
        <w:t xml:space="preserve"> </w:t>
      </w:r>
      <w:r>
        <w:rPr>
          <w:spacing w:val="14"/>
        </w:rPr>
        <w:t>должна</w:t>
      </w:r>
      <w:r>
        <w:rPr>
          <w:spacing w:val="53"/>
        </w:rPr>
        <w:t xml:space="preserve"> </w:t>
      </w:r>
      <w:r>
        <w:rPr>
          <w:spacing w:val="13"/>
        </w:rPr>
        <w:t>иметь</w:t>
      </w:r>
      <w:r>
        <w:rPr>
          <w:spacing w:val="53"/>
        </w:rPr>
        <w:t xml:space="preserve"> </w:t>
      </w:r>
      <w:r>
        <w:rPr>
          <w:spacing w:val="15"/>
        </w:rPr>
        <w:t>законодательное</w:t>
      </w:r>
      <w:r>
        <w:rPr>
          <w:spacing w:val="-11"/>
        </w:rPr>
        <w:t xml:space="preserve"> </w:t>
      </w:r>
      <w:r>
        <w:rPr>
          <w:spacing w:val="6"/>
        </w:rPr>
        <w:t>регулирование.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3"/>
        </w:rPr>
        <w:t>Согласно</w:t>
      </w:r>
      <w:r>
        <w:rPr>
          <w:spacing w:val="51"/>
        </w:rPr>
        <w:t xml:space="preserve"> </w:t>
      </w:r>
      <w:r>
        <w:rPr>
          <w:spacing w:val="13"/>
        </w:rPr>
        <w:t>правовой</w:t>
      </w:r>
      <w:r>
        <w:rPr>
          <w:spacing w:val="51"/>
        </w:rPr>
        <w:t xml:space="preserve"> </w:t>
      </w:r>
      <w:r>
        <w:rPr>
          <w:spacing w:val="13"/>
        </w:rPr>
        <w:t>позиции</w:t>
      </w:r>
      <w:r>
        <w:rPr>
          <w:spacing w:val="51"/>
        </w:rPr>
        <w:t xml:space="preserve"> </w:t>
      </w:r>
      <w:r>
        <w:rPr>
          <w:spacing w:val="14"/>
        </w:rPr>
        <w:t>Конституционного</w:t>
      </w:r>
      <w:r>
        <w:rPr>
          <w:spacing w:val="51"/>
        </w:rPr>
        <w:t xml:space="preserve"> </w:t>
      </w:r>
      <w:r>
        <w:rPr>
          <w:spacing w:val="11"/>
        </w:rPr>
        <w:t>Суда</w:t>
      </w:r>
      <w:r>
        <w:rPr>
          <w:spacing w:val="51"/>
        </w:rPr>
        <w:t xml:space="preserve"> </w:t>
      </w:r>
      <w:r>
        <w:rPr>
          <w:spacing w:val="10"/>
        </w:rPr>
        <w:t>РФ,</w:t>
      </w:r>
      <w:r>
        <w:rPr>
          <w:spacing w:val="51"/>
        </w:rPr>
        <w:t xml:space="preserve"> </w:t>
      </w:r>
      <w:r>
        <w:rPr>
          <w:spacing w:val="14"/>
        </w:rPr>
        <w:t>изложенной</w:t>
      </w:r>
      <w:r>
        <w:rPr>
          <w:spacing w:val="51"/>
        </w:rPr>
        <w:t xml:space="preserve"> </w:t>
      </w:r>
      <w:r>
        <w:t>в</w:t>
      </w:r>
      <w:r>
        <w:rPr>
          <w:spacing w:val="80"/>
          <w:w w:val="101"/>
        </w:rPr>
        <w:t xml:space="preserve"> </w:t>
      </w:r>
      <w:r>
        <w:rPr>
          <w:spacing w:val="8"/>
        </w:rPr>
        <w:t>постановлении</w:t>
      </w:r>
      <w:r>
        <w:rPr>
          <w:spacing w:val="35"/>
        </w:rPr>
        <w:t xml:space="preserve"> </w:t>
      </w:r>
      <w:r>
        <w:rPr>
          <w:spacing w:val="4"/>
        </w:rPr>
        <w:t>от</w:t>
      </w:r>
      <w:r>
        <w:rPr>
          <w:spacing w:val="35"/>
        </w:rPr>
        <w:t xml:space="preserve"> </w:t>
      </w:r>
      <w:r>
        <w:rPr>
          <w:spacing w:val="4"/>
        </w:rPr>
        <w:t>30</w:t>
      </w:r>
      <w:r>
        <w:rPr>
          <w:spacing w:val="35"/>
        </w:rPr>
        <w:t xml:space="preserve"> </w:t>
      </w:r>
      <w:r>
        <w:rPr>
          <w:spacing w:val="7"/>
        </w:rPr>
        <w:t>ноября</w:t>
      </w:r>
      <w:r>
        <w:rPr>
          <w:spacing w:val="35"/>
        </w:rPr>
        <w:t xml:space="preserve"> </w:t>
      </w:r>
      <w:r>
        <w:rPr>
          <w:spacing w:val="6"/>
        </w:rPr>
        <w:t>2000</w:t>
      </w:r>
      <w:r>
        <w:rPr>
          <w:spacing w:val="36"/>
        </w:rPr>
        <w:t xml:space="preserve"> </w:t>
      </w:r>
      <w:r>
        <w:rPr>
          <w:spacing w:val="4"/>
        </w:rPr>
        <w:t>г.</w:t>
      </w:r>
      <w:r>
        <w:rPr>
          <w:spacing w:val="35"/>
        </w:rPr>
        <w:t xml:space="preserve"> </w:t>
      </w:r>
      <w:r>
        <w:rPr>
          <w:spacing w:val="7"/>
        </w:rPr>
        <w:t>(дело</w:t>
      </w:r>
      <w:r>
        <w:rPr>
          <w:spacing w:val="35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rPr>
          <w:spacing w:val="7"/>
        </w:rPr>
        <w:t>проверке</w:t>
      </w:r>
      <w:r>
        <w:rPr>
          <w:spacing w:val="36"/>
        </w:rPr>
        <w:t xml:space="preserve"> </w:t>
      </w:r>
      <w:r>
        <w:rPr>
          <w:spacing w:val="9"/>
        </w:rPr>
        <w:t>конституционности</w:t>
      </w:r>
      <w:r>
        <w:rPr>
          <w:spacing w:val="36"/>
          <w:w w:val="101"/>
        </w:rPr>
        <w:t xml:space="preserve"> </w:t>
      </w:r>
      <w:r>
        <w:rPr>
          <w:spacing w:val="6"/>
        </w:rPr>
        <w:t>отдельных</w:t>
      </w:r>
      <w:r>
        <w:rPr>
          <w:spacing w:val="37"/>
        </w:rPr>
        <w:t xml:space="preserve"> </w:t>
      </w:r>
      <w:r>
        <w:rPr>
          <w:spacing w:val="6"/>
        </w:rPr>
        <w:t>положений</w:t>
      </w:r>
      <w:r>
        <w:rPr>
          <w:spacing w:val="37"/>
        </w:rPr>
        <w:t xml:space="preserve"> </w:t>
      </w:r>
      <w:r>
        <w:rPr>
          <w:spacing w:val="5"/>
        </w:rPr>
        <w:t>Устава</w:t>
      </w:r>
      <w:r>
        <w:rPr>
          <w:spacing w:val="37"/>
        </w:rPr>
        <w:t xml:space="preserve"> </w:t>
      </w:r>
      <w:r>
        <w:rPr>
          <w:spacing w:val="5"/>
        </w:rPr>
        <w:t>Курской</w:t>
      </w:r>
      <w:r>
        <w:rPr>
          <w:spacing w:val="38"/>
        </w:rPr>
        <w:t xml:space="preserve"> </w:t>
      </w:r>
      <w:r>
        <w:rPr>
          <w:spacing w:val="6"/>
        </w:rPr>
        <w:t>области)</w:t>
      </w:r>
      <w:r>
        <w:rPr>
          <w:spacing w:val="37"/>
        </w:rPr>
        <w:t xml:space="preserve"> </w:t>
      </w:r>
      <w:r>
        <w:rPr>
          <w:spacing w:val="6"/>
        </w:rPr>
        <w:t>соответствует</w:t>
      </w:r>
      <w:r>
        <w:rPr>
          <w:spacing w:val="37"/>
        </w:rPr>
        <w:t xml:space="preserve"> </w:t>
      </w:r>
      <w:r>
        <w:rPr>
          <w:spacing w:val="7"/>
        </w:rPr>
        <w:t>требованиям</w:t>
      </w:r>
      <w:r>
        <w:rPr>
          <w:spacing w:val="41"/>
          <w:w w:val="101"/>
        </w:rPr>
        <w:t xml:space="preserve"> </w:t>
      </w:r>
      <w:r>
        <w:rPr>
          <w:spacing w:val="16"/>
        </w:rPr>
        <w:t>Конституции</w:t>
      </w:r>
      <w:r>
        <w:rPr>
          <w:spacing w:val="57"/>
        </w:rPr>
        <w:t xml:space="preserve"> </w:t>
      </w:r>
      <w:r>
        <w:rPr>
          <w:spacing w:val="8"/>
        </w:rPr>
        <w:t>РФ</w:t>
      </w:r>
      <w:r>
        <w:rPr>
          <w:spacing w:val="58"/>
        </w:rPr>
        <w:t xml:space="preserve"> </w:t>
      </w:r>
      <w:r>
        <w:rPr>
          <w:spacing w:val="16"/>
        </w:rPr>
        <w:t>взаимодействие</w:t>
      </w:r>
      <w:r>
        <w:rPr>
          <w:spacing w:val="58"/>
        </w:rPr>
        <w:t xml:space="preserve"> </w:t>
      </w:r>
      <w:r>
        <w:rPr>
          <w:spacing w:val="15"/>
        </w:rPr>
        <w:t>органов</w:t>
      </w:r>
      <w:r>
        <w:rPr>
          <w:spacing w:val="58"/>
        </w:rPr>
        <w:t xml:space="preserve"> </w:t>
      </w:r>
      <w:r>
        <w:rPr>
          <w:spacing w:val="15"/>
        </w:rPr>
        <w:t>местного</w:t>
      </w:r>
      <w:r>
        <w:rPr>
          <w:spacing w:val="58"/>
        </w:rPr>
        <w:t xml:space="preserve"> </w:t>
      </w:r>
      <w:r>
        <w:rPr>
          <w:spacing w:val="16"/>
        </w:rPr>
        <w:t>самоуправления</w:t>
      </w:r>
      <w:r>
        <w:rPr>
          <w:spacing w:val="57"/>
        </w:rPr>
        <w:t xml:space="preserve"> </w:t>
      </w:r>
      <w:r>
        <w:t>и</w:t>
      </w:r>
      <w:r>
        <w:rPr>
          <w:spacing w:val="57"/>
          <w:w w:val="101"/>
        </w:rPr>
        <w:t xml:space="preserve"> </w:t>
      </w:r>
      <w:r>
        <w:rPr>
          <w:spacing w:val="15"/>
        </w:rPr>
        <w:t>органов</w:t>
      </w:r>
      <w:r>
        <w:rPr>
          <w:spacing w:val="55"/>
        </w:rPr>
        <w:t xml:space="preserve"> </w:t>
      </w:r>
      <w:r>
        <w:rPr>
          <w:spacing w:val="16"/>
        </w:rPr>
        <w:t>государственной</w:t>
      </w:r>
      <w:r>
        <w:rPr>
          <w:spacing w:val="55"/>
        </w:rPr>
        <w:t xml:space="preserve"> </w:t>
      </w:r>
      <w:r>
        <w:rPr>
          <w:spacing w:val="14"/>
        </w:rPr>
        <w:t>власти</w:t>
      </w:r>
      <w:r>
        <w:rPr>
          <w:spacing w:val="55"/>
        </w:rPr>
        <w:t xml:space="preserve"> </w:t>
      </w:r>
      <w:r>
        <w:rPr>
          <w:spacing w:val="8"/>
        </w:rPr>
        <w:t>на</w:t>
      </w:r>
      <w:r>
        <w:rPr>
          <w:spacing w:val="55"/>
        </w:rPr>
        <w:t xml:space="preserve"> </w:t>
      </w:r>
      <w:r>
        <w:rPr>
          <w:spacing w:val="16"/>
        </w:rPr>
        <w:t>договорной</w:t>
      </w:r>
      <w:r>
        <w:rPr>
          <w:spacing w:val="55"/>
        </w:rPr>
        <w:t xml:space="preserve"> </w:t>
      </w:r>
      <w:r>
        <w:rPr>
          <w:spacing w:val="14"/>
        </w:rPr>
        <w:t>основе</w:t>
      </w:r>
      <w:r>
        <w:rPr>
          <w:spacing w:val="55"/>
        </w:rPr>
        <w:t xml:space="preserve"> </w:t>
      </w:r>
      <w:r>
        <w:rPr>
          <w:spacing w:val="13"/>
        </w:rPr>
        <w:t>“для</w:t>
      </w:r>
      <w:r>
        <w:rPr>
          <w:spacing w:val="55"/>
        </w:rPr>
        <w:t xml:space="preserve"> </w:t>
      </w:r>
      <w:r>
        <w:rPr>
          <w:spacing w:val="15"/>
        </w:rPr>
        <w:t>решения</w:t>
      </w:r>
      <w:r>
        <w:t xml:space="preserve"> </w:t>
      </w:r>
      <w:r>
        <w:rPr>
          <w:spacing w:val="5"/>
        </w:rPr>
        <w:t>общих</w:t>
      </w:r>
      <w:r>
        <w:rPr>
          <w:spacing w:val="36"/>
        </w:rPr>
        <w:t xml:space="preserve"> </w:t>
      </w:r>
      <w:r>
        <w:rPr>
          <w:spacing w:val="5"/>
        </w:rPr>
        <w:t>задач,</w:t>
      </w:r>
      <w:r>
        <w:rPr>
          <w:spacing w:val="36"/>
        </w:rPr>
        <w:t xml:space="preserve"> </w:t>
      </w:r>
      <w:r>
        <w:rPr>
          <w:spacing w:val="6"/>
        </w:rPr>
        <w:t>непосредственно</w:t>
      </w:r>
      <w:r>
        <w:rPr>
          <w:spacing w:val="36"/>
        </w:rPr>
        <w:t xml:space="preserve"> </w:t>
      </w:r>
      <w:r>
        <w:rPr>
          <w:spacing w:val="6"/>
        </w:rPr>
        <w:t>связанных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rPr>
          <w:spacing w:val="6"/>
        </w:rPr>
        <w:t>вопросами</w:t>
      </w:r>
      <w:r>
        <w:rPr>
          <w:spacing w:val="36"/>
        </w:rPr>
        <w:t xml:space="preserve"> </w:t>
      </w:r>
      <w:r>
        <w:rPr>
          <w:spacing w:val="6"/>
        </w:rPr>
        <w:t>местного</w:t>
      </w:r>
      <w:r>
        <w:rPr>
          <w:spacing w:val="36"/>
        </w:rPr>
        <w:t xml:space="preserve"> </w:t>
      </w:r>
      <w:r>
        <w:rPr>
          <w:spacing w:val="7"/>
        </w:rPr>
        <w:t>значения,</w:t>
      </w:r>
      <w:r>
        <w:rPr>
          <w:spacing w:val="37"/>
          <w:w w:val="10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5"/>
        </w:rPr>
        <w:t>интересах</w:t>
      </w:r>
      <w:r>
        <w:rPr>
          <w:spacing w:val="42"/>
        </w:rPr>
        <w:t xml:space="preserve"> </w:t>
      </w:r>
      <w:r>
        <w:rPr>
          <w:spacing w:val="5"/>
        </w:rPr>
        <w:t>населения</w:t>
      </w:r>
      <w:r>
        <w:rPr>
          <w:spacing w:val="41"/>
        </w:rPr>
        <w:t xml:space="preserve"> </w:t>
      </w:r>
      <w:r>
        <w:rPr>
          <w:spacing w:val="5"/>
        </w:rPr>
        <w:t>муниципального</w:t>
      </w:r>
      <w:r>
        <w:rPr>
          <w:spacing w:val="42"/>
        </w:rPr>
        <w:t xml:space="preserve"> </w:t>
      </w:r>
      <w:r>
        <w:rPr>
          <w:spacing w:val="6"/>
        </w:rPr>
        <w:t>образования”.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41"/>
        </w:rPr>
        <w:t>Изложенно</w:t>
      </w:r>
      <w:r>
        <w:t>е</w:t>
      </w:r>
      <w:r>
        <w:rPr>
          <w:spacing w:val="30"/>
        </w:rPr>
        <w:t xml:space="preserve"> </w:t>
      </w:r>
      <w:r>
        <w:rPr>
          <w:spacing w:val="41"/>
        </w:rPr>
        <w:t>позволяе</w:t>
      </w:r>
      <w:r>
        <w:t>т</w:t>
      </w:r>
      <w:r>
        <w:rPr>
          <w:spacing w:val="31"/>
        </w:rPr>
        <w:t xml:space="preserve"> </w:t>
      </w:r>
      <w:r>
        <w:rPr>
          <w:spacing w:val="41"/>
        </w:rPr>
        <w:t>утверждать</w:t>
      </w:r>
      <w:r>
        <w:t>,</w:t>
      </w:r>
      <w:r>
        <w:rPr>
          <w:spacing w:val="30"/>
        </w:rPr>
        <w:t xml:space="preserve"> </w:t>
      </w:r>
      <w:r>
        <w:rPr>
          <w:spacing w:val="41"/>
        </w:rPr>
        <w:t>чт</w:t>
      </w:r>
      <w:r>
        <w:t>о</w:t>
      </w:r>
      <w:r>
        <w:rPr>
          <w:spacing w:val="31"/>
        </w:rPr>
        <w:t xml:space="preserve"> </w:t>
      </w:r>
      <w:r>
        <w:rPr>
          <w:spacing w:val="41"/>
        </w:rPr>
        <w:t>решени</w:t>
      </w:r>
      <w:r>
        <w:t>я</w:t>
      </w:r>
      <w:r>
        <w:rPr>
          <w:spacing w:val="31"/>
        </w:rPr>
        <w:t xml:space="preserve"> </w:t>
      </w:r>
      <w:r>
        <w:rPr>
          <w:spacing w:val="41"/>
        </w:rPr>
        <w:t>отдельны</w:t>
      </w:r>
      <w:r>
        <w:t>х</w:t>
      </w:r>
      <w:r>
        <w:rPr>
          <w:spacing w:val="3580"/>
        </w:rPr>
        <w:t xml:space="preserve"> </w:t>
      </w:r>
      <w:r>
        <w:rPr>
          <w:spacing w:val="17"/>
        </w:rPr>
        <w:t>государственных</w:t>
      </w:r>
      <w:r>
        <w:rPr>
          <w:spacing w:val="67"/>
        </w:rPr>
        <w:t xml:space="preserve"> </w:t>
      </w:r>
      <w:r>
        <w:rPr>
          <w:spacing w:val="17"/>
        </w:rPr>
        <w:t>полномочий,</w:t>
      </w:r>
      <w:r>
        <w:rPr>
          <w:spacing w:val="68"/>
        </w:rPr>
        <w:t xml:space="preserve"> </w:t>
      </w:r>
      <w:r>
        <w:rPr>
          <w:spacing w:val="17"/>
        </w:rPr>
        <w:t>реализация</w:t>
      </w:r>
      <w:r>
        <w:rPr>
          <w:spacing w:val="68"/>
        </w:rPr>
        <w:t xml:space="preserve"> </w:t>
      </w:r>
      <w:r>
        <w:rPr>
          <w:spacing w:val="16"/>
        </w:rPr>
        <w:t>которых</w:t>
      </w:r>
      <w:r>
        <w:rPr>
          <w:spacing w:val="67"/>
        </w:rPr>
        <w:t xml:space="preserve"> </w:t>
      </w:r>
      <w:r>
        <w:rPr>
          <w:spacing w:val="17"/>
        </w:rPr>
        <w:t>непосредственно</w:t>
      </w:r>
      <w:r>
        <w:rPr>
          <w:spacing w:val="-8"/>
        </w:rPr>
        <w:t xml:space="preserve"> </w:t>
      </w:r>
      <w:r>
        <w:rPr>
          <w:spacing w:val="9"/>
        </w:rPr>
        <w:t>связана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rPr>
          <w:spacing w:val="9"/>
        </w:rPr>
        <w:t>решением</w:t>
      </w:r>
      <w:r>
        <w:rPr>
          <w:spacing w:val="43"/>
        </w:rPr>
        <w:t xml:space="preserve"> </w:t>
      </w:r>
      <w:r>
        <w:rPr>
          <w:spacing w:val="9"/>
        </w:rPr>
        <w:t>вопросов</w:t>
      </w:r>
      <w:r>
        <w:rPr>
          <w:spacing w:val="43"/>
        </w:rPr>
        <w:t xml:space="preserve"> </w:t>
      </w:r>
      <w:r>
        <w:rPr>
          <w:spacing w:val="9"/>
        </w:rPr>
        <w:t>местного</w:t>
      </w:r>
      <w:r>
        <w:rPr>
          <w:spacing w:val="43"/>
        </w:rPr>
        <w:t xml:space="preserve"> </w:t>
      </w:r>
      <w:r>
        <w:rPr>
          <w:spacing w:val="9"/>
        </w:rPr>
        <w:t>значения,</w:t>
      </w:r>
      <w:r>
        <w:rPr>
          <w:spacing w:val="42"/>
        </w:rPr>
        <w:t xml:space="preserve"> </w:t>
      </w:r>
      <w:r>
        <w:rPr>
          <w:spacing w:val="8"/>
        </w:rPr>
        <w:t>может</w:t>
      </w:r>
      <w:r>
        <w:rPr>
          <w:spacing w:val="43"/>
        </w:rPr>
        <w:t xml:space="preserve"> </w:t>
      </w:r>
      <w:r>
        <w:rPr>
          <w:spacing w:val="11"/>
        </w:rPr>
        <w:t>осуществляться</w:t>
      </w:r>
      <w:r>
        <w:rPr>
          <w:spacing w:val="58"/>
          <w:w w:val="101"/>
        </w:rPr>
        <w:t xml:space="preserve"> </w:t>
      </w:r>
      <w:r>
        <w:rPr>
          <w:spacing w:val="11"/>
        </w:rPr>
        <w:t>путем</w:t>
      </w:r>
      <w:r>
        <w:rPr>
          <w:spacing w:val="48"/>
        </w:rPr>
        <w:t xml:space="preserve"> </w:t>
      </w:r>
      <w:r>
        <w:rPr>
          <w:spacing w:val="12"/>
        </w:rPr>
        <w:t>совместных</w:t>
      </w:r>
      <w:r>
        <w:rPr>
          <w:spacing w:val="49"/>
        </w:rPr>
        <w:t xml:space="preserve"> </w:t>
      </w:r>
      <w:r>
        <w:rPr>
          <w:spacing w:val="12"/>
        </w:rPr>
        <w:t>действий</w:t>
      </w:r>
      <w:r>
        <w:rPr>
          <w:spacing w:val="48"/>
        </w:rPr>
        <w:t xml:space="preserve"> </w:t>
      </w:r>
      <w:r>
        <w:rPr>
          <w:spacing w:val="11"/>
        </w:rPr>
        <w:t>органов</w:t>
      </w:r>
      <w:r>
        <w:rPr>
          <w:spacing w:val="49"/>
        </w:rPr>
        <w:t xml:space="preserve"> </w:t>
      </w:r>
      <w:r>
        <w:rPr>
          <w:spacing w:val="13"/>
        </w:rPr>
        <w:t>государственной</w:t>
      </w:r>
      <w:r>
        <w:rPr>
          <w:spacing w:val="49"/>
        </w:rPr>
        <w:t xml:space="preserve"> </w:t>
      </w:r>
      <w:r>
        <w:rPr>
          <w:spacing w:val="11"/>
        </w:rPr>
        <w:t>власти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14"/>
        </w:rPr>
        <w:t>органов</w:t>
      </w:r>
      <w:r>
        <w:rPr>
          <w:spacing w:val="45"/>
          <w:w w:val="101"/>
        </w:rPr>
        <w:t xml:space="preserve"> </w:t>
      </w:r>
      <w:r>
        <w:rPr>
          <w:spacing w:val="8"/>
        </w:rPr>
        <w:t>местного</w:t>
      </w:r>
      <w:r>
        <w:rPr>
          <w:spacing w:val="43"/>
        </w:rPr>
        <w:t xml:space="preserve"> </w:t>
      </w:r>
      <w:r>
        <w:rPr>
          <w:spacing w:val="9"/>
        </w:rPr>
        <w:t>самоуправления,</w:t>
      </w:r>
      <w:r>
        <w:rPr>
          <w:spacing w:val="43"/>
        </w:rPr>
        <w:t xml:space="preserve"> </w:t>
      </w:r>
      <w:r>
        <w:rPr>
          <w:spacing w:val="8"/>
        </w:rPr>
        <w:t>порядок</w:t>
      </w:r>
      <w:r>
        <w:rPr>
          <w:spacing w:val="44"/>
        </w:rPr>
        <w:t xml:space="preserve"> </w:t>
      </w:r>
      <w:r>
        <w:rPr>
          <w:spacing w:val="8"/>
        </w:rPr>
        <w:t>которых</w:t>
      </w:r>
      <w:r>
        <w:rPr>
          <w:spacing w:val="43"/>
        </w:rPr>
        <w:t xml:space="preserve"> </w:t>
      </w:r>
      <w:r>
        <w:rPr>
          <w:spacing w:val="9"/>
        </w:rPr>
        <w:t>регулируется</w:t>
      </w:r>
      <w:r>
        <w:rPr>
          <w:spacing w:val="43"/>
        </w:rPr>
        <w:t xml:space="preserve"> </w:t>
      </w:r>
      <w:r>
        <w:rPr>
          <w:spacing w:val="4"/>
        </w:rPr>
        <w:t>на</w:t>
      </w:r>
      <w:r>
        <w:rPr>
          <w:spacing w:val="44"/>
        </w:rPr>
        <w:t xml:space="preserve"> </w:t>
      </w:r>
      <w:r>
        <w:rPr>
          <w:spacing w:val="10"/>
        </w:rPr>
        <w:t>договорных</w:t>
      </w:r>
      <w:r>
        <w:rPr>
          <w:spacing w:val="45"/>
          <w:w w:val="101"/>
        </w:rPr>
        <w:t xml:space="preserve"> </w:t>
      </w:r>
      <w:r>
        <w:rPr>
          <w:spacing w:val="7"/>
        </w:rPr>
        <w:t>основаниях.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  <w:sectPr w:rsidR="00530833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530833" w:rsidRDefault="00530833">
      <w:pPr>
        <w:pStyle w:val="3"/>
        <w:kinsoku w:val="0"/>
        <w:overflowPunct w:val="0"/>
        <w:spacing w:before="48" w:line="280" w:lineRule="exact"/>
        <w:ind w:right="449"/>
        <w:rPr>
          <w:b w:val="0"/>
          <w:bCs w:val="0"/>
          <w:color w:val="000000"/>
        </w:rPr>
      </w:pPr>
      <w:bookmarkStart w:id="329" w:name="BM_5__Осуществление_органами_местного_са"/>
      <w:bookmarkStart w:id="330" w:name="bookmark214"/>
      <w:bookmarkEnd w:id="329"/>
      <w:bookmarkEnd w:id="330"/>
      <w:r>
        <w:rPr>
          <w:color w:val="800000"/>
          <w:spacing w:val="-2"/>
        </w:rPr>
        <w:t>§5.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Осуществление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органами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местного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самоуправления</w:t>
      </w:r>
      <w:r>
        <w:rPr>
          <w:color w:val="800000"/>
          <w:spacing w:val="27"/>
        </w:rPr>
        <w:t xml:space="preserve"> </w:t>
      </w:r>
      <w:r>
        <w:rPr>
          <w:color w:val="800000"/>
          <w:spacing w:val="-3"/>
        </w:rPr>
        <w:t>отдельных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государственных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полномочий</w:t>
      </w:r>
    </w:p>
    <w:p w:rsidR="00530833" w:rsidRDefault="00530833">
      <w:pPr>
        <w:pStyle w:val="a3"/>
        <w:kinsoku w:val="0"/>
        <w:overflowPunct w:val="0"/>
        <w:spacing w:before="112" w:line="244" w:lineRule="auto"/>
        <w:ind w:right="111"/>
        <w:jc w:val="both"/>
      </w:pPr>
      <w:r>
        <w:rPr>
          <w:spacing w:val="14"/>
        </w:rPr>
        <w:t>По</w:t>
      </w:r>
      <w:r>
        <w:rPr>
          <w:spacing w:val="8"/>
        </w:rPr>
        <w:t xml:space="preserve"> </w:t>
      </w:r>
      <w:r>
        <w:rPr>
          <w:spacing w:val="29"/>
        </w:rPr>
        <w:t>вопроса</w:t>
      </w:r>
      <w:r>
        <w:t>м</w:t>
      </w:r>
      <w:r>
        <w:rPr>
          <w:spacing w:val="8"/>
        </w:rPr>
        <w:t xml:space="preserve"> </w:t>
      </w:r>
      <w:r>
        <w:rPr>
          <w:spacing w:val="29"/>
        </w:rPr>
        <w:t>осуществлени</w:t>
      </w:r>
      <w:r>
        <w:t>я</w:t>
      </w:r>
      <w:r>
        <w:rPr>
          <w:spacing w:val="8"/>
        </w:rPr>
        <w:t xml:space="preserve"> </w:t>
      </w:r>
      <w:r>
        <w:rPr>
          <w:spacing w:val="29"/>
        </w:rPr>
        <w:t>органам</w:t>
      </w:r>
      <w:r>
        <w:t>и</w:t>
      </w:r>
      <w:r>
        <w:rPr>
          <w:spacing w:val="8"/>
        </w:rPr>
        <w:t xml:space="preserve"> </w:t>
      </w:r>
      <w:r>
        <w:rPr>
          <w:spacing w:val="29"/>
        </w:rPr>
        <w:t>местног</w:t>
      </w:r>
      <w:r>
        <w:t>о</w:t>
      </w:r>
      <w:r>
        <w:rPr>
          <w:spacing w:val="8"/>
        </w:rPr>
        <w:t xml:space="preserve"> </w:t>
      </w:r>
      <w:r>
        <w:rPr>
          <w:spacing w:val="29"/>
        </w:rPr>
        <w:t>самоуправлени</w:t>
      </w:r>
      <w:r>
        <w:t>я</w:t>
      </w:r>
      <w:r>
        <w:rPr>
          <w:spacing w:val="2716"/>
        </w:rPr>
        <w:t xml:space="preserve"> </w:t>
      </w:r>
      <w:r>
        <w:rPr>
          <w:spacing w:val="35"/>
        </w:rPr>
        <w:t>отдельны</w:t>
      </w:r>
      <w:r>
        <w:t>х</w:t>
      </w:r>
      <w:r>
        <w:rPr>
          <w:spacing w:val="23"/>
        </w:rPr>
        <w:t xml:space="preserve"> </w:t>
      </w:r>
      <w:r>
        <w:rPr>
          <w:spacing w:val="35"/>
        </w:rPr>
        <w:t>государственны</w:t>
      </w:r>
      <w:r>
        <w:t>х</w:t>
      </w:r>
      <w:r>
        <w:rPr>
          <w:spacing w:val="23"/>
        </w:rPr>
        <w:t xml:space="preserve"> </w:t>
      </w:r>
      <w:r>
        <w:rPr>
          <w:spacing w:val="35"/>
        </w:rPr>
        <w:t>полномочи</w:t>
      </w:r>
      <w:r>
        <w:t>й</w:t>
      </w:r>
      <w:r>
        <w:rPr>
          <w:spacing w:val="23"/>
        </w:rPr>
        <w:t xml:space="preserve"> </w:t>
      </w:r>
      <w:r>
        <w:rPr>
          <w:spacing w:val="35"/>
        </w:rPr>
        <w:t>федеральны</w:t>
      </w:r>
      <w:r>
        <w:t>е</w:t>
      </w:r>
      <w:r>
        <w:rPr>
          <w:spacing w:val="23"/>
        </w:rPr>
        <w:t xml:space="preserve"> </w:t>
      </w:r>
      <w:r>
        <w:rPr>
          <w:spacing w:val="35"/>
        </w:rPr>
        <w:t>орган</w:t>
      </w:r>
      <w:r>
        <w:t>ы</w:t>
      </w:r>
      <w:r>
        <w:rPr>
          <w:spacing w:val="3274"/>
        </w:rPr>
        <w:t xml:space="preserve"> </w:t>
      </w:r>
      <w:r>
        <w:rPr>
          <w:spacing w:val="22"/>
        </w:rPr>
        <w:t>исполнительно</w:t>
      </w:r>
      <w:r>
        <w:t>й</w:t>
      </w:r>
      <w:r>
        <w:rPr>
          <w:spacing w:val="65"/>
        </w:rPr>
        <w:t xml:space="preserve"> </w:t>
      </w:r>
      <w:r>
        <w:rPr>
          <w:spacing w:val="18"/>
        </w:rPr>
        <w:t>власти</w:t>
      </w:r>
      <w:r>
        <w:rPr>
          <w:spacing w:val="6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rPr>
          <w:spacing w:val="18"/>
        </w:rPr>
        <w:t>органы</w:t>
      </w:r>
      <w:r>
        <w:rPr>
          <w:spacing w:val="66"/>
        </w:rPr>
        <w:t xml:space="preserve"> </w:t>
      </w:r>
      <w:r>
        <w:rPr>
          <w:spacing w:val="22"/>
        </w:rPr>
        <w:t>исполнительно</w:t>
      </w:r>
      <w:r>
        <w:t>й</w:t>
      </w:r>
      <w:r>
        <w:rPr>
          <w:spacing w:val="66"/>
        </w:rPr>
        <w:t xml:space="preserve"> </w:t>
      </w:r>
      <w:r>
        <w:rPr>
          <w:spacing w:val="18"/>
        </w:rPr>
        <w:t>власти</w:t>
      </w:r>
      <w:r>
        <w:rPr>
          <w:spacing w:val="65"/>
        </w:rPr>
        <w:t xml:space="preserve"> </w:t>
      </w:r>
      <w:r>
        <w:rPr>
          <w:spacing w:val="22"/>
        </w:rPr>
        <w:t>субъекто</w:t>
      </w:r>
      <w:r>
        <w:t>в</w:t>
      </w:r>
      <w:r>
        <w:rPr>
          <w:spacing w:val="1518"/>
        </w:rPr>
        <w:t xml:space="preserve"> </w:t>
      </w:r>
      <w:r>
        <w:rPr>
          <w:spacing w:val="28"/>
        </w:rPr>
        <w:t>Российско</w:t>
      </w:r>
      <w:r>
        <w:t>й</w:t>
      </w:r>
      <w:r>
        <w:rPr>
          <w:spacing w:val="6"/>
        </w:rPr>
        <w:t xml:space="preserve"> </w:t>
      </w:r>
      <w:r>
        <w:rPr>
          <w:spacing w:val="28"/>
        </w:rPr>
        <w:t>Федераци</w:t>
      </w:r>
      <w:r>
        <w:t>и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28"/>
        </w:rPr>
        <w:t>случаях</w:t>
      </w:r>
      <w:r>
        <w:t>,</w:t>
      </w:r>
      <w:r>
        <w:rPr>
          <w:spacing w:val="7"/>
        </w:rPr>
        <w:t xml:space="preserve"> </w:t>
      </w:r>
      <w:r>
        <w:rPr>
          <w:spacing w:val="28"/>
        </w:rPr>
        <w:t>установленны</w:t>
      </w:r>
      <w:r>
        <w:t>х</w:t>
      </w:r>
      <w:r>
        <w:rPr>
          <w:spacing w:val="6"/>
        </w:rPr>
        <w:t xml:space="preserve"> </w:t>
      </w:r>
      <w:r>
        <w:rPr>
          <w:spacing w:val="28"/>
        </w:rPr>
        <w:t>федеральным</w:t>
      </w:r>
      <w:r>
        <w:t>и</w:t>
      </w:r>
      <w:r>
        <w:rPr>
          <w:spacing w:val="2680"/>
        </w:rPr>
        <w:t xml:space="preserve"> </w:t>
      </w:r>
      <w:r>
        <w:rPr>
          <w:spacing w:val="7"/>
        </w:rPr>
        <w:t>законами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7"/>
        </w:rPr>
        <w:t>законами</w:t>
      </w:r>
      <w:r>
        <w:rPr>
          <w:spacing w:val="37"/>
        </w:rPr>
        <w:t xml:space="preserve"> </w:t>
      </w:r>
      <w:r>
        <w:rPr>
          <w:spacing w:val="7"/>
        </w:rPr>
        <w:t>субъектов</w:t>
      </w:r>
      <w:r>
        <w:rPr>
          <w:spacing w:val="37"/>
        </w:rPr>
        <w:t xml:space="preserve"> </w:t>
      </w:r>
      <w:r>
        <w:rPr>
          <w:spacing w:val="8"/>
        </w:rPr>
        <w:t>Российской</w:t>
      </w:r>
      <w:r>
        <w:rPr>
          <w:spacing w:val="37"/>
        </w:rPr>
        <w:t xml:space="preserve"> </w:t>
      </w:r>
      <w:r>
        <w:rPr>
          <w:spacing w:val="8"/>
        </w:rPr>
        <w:t>Федераций,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7"/>
        </w:rPr>
        <w:t>пределах</w:t>
      </w:r>
      <w:r>
        <w:rPr>
          <w:spacing w:val="37"/>
        </w:rPr>
        <w:t xml:space="preserve"> </w:t>
      </w:r>
      <w:r>
        <w:rPr>
          <w:spacing w:val="9"/>
        </w:rPr>
        <w:t>своей</w:t>
      </w:r>
      <w:r>
        <w:rPr>
          <w:spacing w:val="62"/>
          <w:w w:val="101"/>
        </w:rPr>
        <w:t xml:space="preserve"> </w:t>
      </w:r>
      <w:r>
        <w:rPr>
          <w:spacing w:val="7"/>
        </w:rPr>
        <w:t>компетенции</w:t>
      </w:r>
      <w:r>
        <w:rPr>
          <w:spacing w:val="39"/>
        </w:rPr>
        <w:t xml:space="preserve"> </w:t>
      </w:r>
      <w:r>
        <w:rPr>
          <w:spacing w:val="6"/>
        </w:rPr>
        <w:t>вправе</w:t>
      </w:r>
      <w:r>
        <w:rPr>
          <w:spacing w:val="40"/>
        </w:rPr>
        <w:t xml:space="preserve"> </w:t>
      </w:r>
      <w:r>
        <w:rPr>
          <w:spacing w:val="6"/>
        </w:rPr>
        <w:t>издавать</w:t>
      </w:r>
      <w:r>
        <w:rPr>
          <w:spacing w:val="40"/>
        </w:rPr>
        <w:t xml:space="preserve"> </w:t>
      </w:r>
      <w:r>
        <w:rPr>
          <w:spacing w:val="7"/>
        </w:rPr>
        <w:t>обязательные</w:t>
      </w:r>
      <w:r>
        <w:rPr>
          <w:spacing w:val="40"/>
        </w:rPr>
        <w:t xml:space="preserve"> </w:t>
      </w:r>
      <w:r>
        <w:rPr>
          <w:spacing w:val="5"/>
        </w:rPr>
        <w:t>для</w:t>
      </w:r>
      <w:r>
        <w:rPr>
          <w:spacing w:val="40"/>
        </w:rPr>
        <w:t xml:space="preserve"> </w:t>
      </w:r>
      <w:r>
        <w:rPr>
          <w:spacing w:val="7"/>
        </w:rPr>
        <w:t>исполнения</w:t>
      </w:r>
      <w:r>
        <w:rPr>
          <w:spacing w:val="40"/>
        </w:rPr>
        <w:t xml:space="preserve"> </w:t>
      </w:r>
      <w:r>
        <w:rPr>
          <w:spacing w:val="8"/>
        </w:rPr>
        <w:t>нормативные</w:t>
      </w:r>
      <w:r>
        <w:rPr>
          <w:spacing w:val="40"/>
          <w:w w:val="101"/>
        </w:rPr>
        <w:t xml:space="preserve"> </w:t>
      </w:r>
      <w:r>
        <w:rPr>
          <w:spacing w:val="5"/>
        </w:rPr>
        <w:t>правовые</w:t>
      </w:r>
      <w:r>
        <w:rPr>
          <w:spacing w:val="31"/>
        </w:rPr>
        <w:t xml:space="preserve"> </w:t>
      </w:r>
      <w:r>
        <w:rPr>
          <w:spacing w:val="4"/>
        </w:rPr>
        <w:t>акты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5"/>
        </w:rPr>
        <w:t>осуществлять</w:t>
      </w:r>
      <w:r>
        <w:rPr>
          <w:spacing w:val="31"/>
        </w:rPr>
        <w:t xml:space="preserve"> </w:t>
      </w:r>
      <w:r>
        <w:rPr>
          <w:spacing w:val="5"/>
        </w:rPr>
        <w:t>контроль</w:t>
      </w:r>
      <w:r>
        <w:rPr>
          <w:spacing w:val="32"/>
        </w:rPr>
        <w:t xml:space="preserve"> </w:t>
      </w:r>
      <w:r>
        <w:rPr>
          <w:spacing w:val="2"/>
        </w:rPr>
        <w:t>за</w:t>
      </w:r>
      <w:r>
        <w:rPr>
          <w:spacing w:val="32"/>
        </w:rPr>
        <w:t xml:space="preserve"> </w:t>
      </w:r>
      <w:r>
        <w:rPr>
          <w:spacing w:val="2"/>
        </w:rPr>
        <w:t>их</w:t>
      </w:r>
      <w:r>
        <w:rPr>
          <w:spacing w:val="32"/>
        </w:rPr>
        <w:t xml:space="preserve"> </w:t>
      </w:r>
      <w:r>
        <w:rPr>
          <w:spacing w:val="6"/>
        </w:rPr>
        <w:t>исполнением.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2"/>
        </w:rPr>
        <w:t>Признанное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12"/>
        </w:rPr>
        <w:t>судебном</w:t>
      </w:r>
      <w:r>
        <w:rPr>
          <w:spacing w:val="50"/>
        </w:rPr>
        <w:t xml:space="preserve"> </w:t>
      </w:r>
      <w:r>
        <w:rPr>
          <w:spacing w:val="11"/>
        </w:rPr>
        <w:t>порядке</w:t>
      </w:r>
      <w:r>
        <w:rPr>
          <w:spacing w:val="51"/>
        </w:rPr>
        <w:t xml:space="preserve"> </w:t>
      </w:r>
      <w:r>
        <w:rPr>
          <w:spacing w:val="12"/>
        </w:rPr>
        <w:t>несоответствие</w:t>
      </w:r>
      <w:r>
        <w:rPr>
          <w:spacing w:val="51"/>
        </w:rPr>
        <w:t xml:space="preserve"> </w:t>
      </w:r>
      <w:r>
        <w:rPr>
          <w:spacing w:val="12"/>
        </w:rPr>
        <w:t>федеральных</w:t>
      </w:r>
      <w:r>
        <w:rPr>
          <w:spacing w:val="50"/>
        </w:rPr>
        <w:t xml:space="preserve"> </w:t>
      </w:r>
      <w:r>
        <w:rPr>
          <w:spacing w:val="14"/>
        </w:rPr>
        <w:t>законов,</w:t>
      </w:r>
      <w:r>
        <w:rPr>
          <w:spacing w:val="79"/>
          <w:w w:val="101"/>
        </w:rPr>
        <w:t xml:space="preserve"> </w:t>
      </w:r>
      <w:r>
        <w:rPr>
          <w:spacing w:val="10"/>
        </w:rPr>
        <w:t>законов</w:t>
      </w:r>
      <w:r>
        <w:rPr>
          <w:spacing w:val="47"/>
        </w:rPr>
        <w:t xml:space="preserve"> </w:t>
      </w:r>
      <w:r>
        <w:rPr>
          <w:spacing w:val="10"/>
        </w:rPr>
        <w:t>субъектов</w:t>
      </w:r>
      <w:r>
        <w:rPr>
          <w:spacing w:val="47"/>
        </w:rPr>
        <w:t xml:space="preserve"> </w:t>
      </w:r>
      <w:r>
        <w:rPr>
          <w:spacing w:val="10"/>
        </w:rPr>
        <w:t>Российской</w:t>
      </w:r>
      <w:r>
        <w:rPr>
          <w:spacing w:val="47"/>
        </w:rPr>
        <w:t xml:space="preserve"> </w:t>
      </w:r>
      <w:r>
        <w:rPr>
          <w:spacing w:val="10"/>
        </w:rPr>
        <w:t>Федерации,</w:t>
      </w:r>
      <w:r>
        <w:rPr>
          <w:spacing w:val="47"/>
        </w:rPr>
        <w:t xml:space="preserve"> </w:t>
      </w:r>
      <w:r>
        <w:rPr>
          <w:spacing w:val="8"/>
        </w:rPr>
        <w:t>иных</w:t>
      </w:r>
      <w:r>
        <w:rPr>
          <w:spacing w:val="47"/>
        </w:rPr>
        <w:t xml:space="preserve"> </w:t>
      </w:r>
      <w:r>
        <w:rPr>
          <w:spacing w:val="10"/>
        </w:rPr>
        <w:t>нормативных</w:t>
      </w:r>
      <w:r>
        <w:rPr>
          <w:spacing w:val="47"/>
        </w:rPr>
        <w:t xml:space="preserve"> </w:t>
      </w:r>
      <w:r>
        <w:rPr>
          <w:spacing w:val="12"/>
        </w:rPr>
        <w:t>правовых</w:t>
      </w:r>
      <w:r>
        <w:rPr>
          <w:spacing w:val="76"/>
          <w:w w:val="101"/>
        </w:rPr>
        <w:t xml:space="preserve"> </w:t>
      </w:r>
      <w:r>
        <w:rPr>
          <w:spacing w:val="12"/>
        </w:rPr>
        <w:t>актов</w:t>
      </w:r>
      <w:r>
        <w:rPr>
          <w:spacing w:val="59"/>
        </w:rPr>
        <w:t xml:space="preserve"> </w:t>
      </w:r>
      <w:r>
        <w:rPr>
          <w:spacing w:val="14"/>
        </w:rPr>
        <w:t>Российской</w:t>
      </w:r>
      <w:r>
        <w:rPr>
          <w:spacing w:val="59"/>
        </w:rPr>
        <w:t xml:space="preserve"> </w:t>
      </w:r>
      <w:r>
        <w:rPr>
          <w:spacing w:val="14"/>
        </w:rPr>
        <w:t>Федерации,</w:t>
      </w:r>
      <w:r>
        <w:rPr>
          <w:spacing w:val="59"/>
        </w:rPr>
        <w:t xml:space="preserve"> </w:t>
      </w:r>
      <w:r>
        <w:rPr>
          <w:spacing w:val="15"/>
        </w:rPr>
        <w:t>предусматривающих</w:t>
      </w:r>
      <w:r>
        <w:rPr>
          <w:spacing w:val="60"/>
        </w:rPr>
        <w:t xml:space="preserve"> </w:t>
      </w:r>
      <w:r>
        <w:rPr>
          <w:spacing w:val="14"/>
        </w:rPr>
        <w:t>наделение</w:t>
      </w:r>
      <w:r>
        <w:rPr>
          <w:spacing w:val="59"/>
        </w:rPr>
        <w:t xml:space="preserve"> </w:t>
      </w:r>
      <w:r>
        <w:rPr>
          <w:spacing w:val="16"/>
        </w:rPr>
        <w:t>органов</w:t>
      </w:r>
      <w:r>
        <w:rPr>
          <w:spacing w:val="47"/>
          <w:w w:val="101"/>
        </w:rPr>
        <w:t xml:space="preserve"> </w:t>
      </w:r>
      <w:r>
        <w:rPr>
          <w:spacing w:val="9"/>
        </w:rPr>
        <w:t>местного</w:t>
      </w:r>
      <w:r>
        <w:rPr>
          <w:spacing w:val="53"/>
        </w:rPr>
        <w:t xml:space="preserve"> </w:t>
      </w:r>
      <w:r>
        <w:rPr>
          <w:spacing w:val="10"/>
        </w:rPr>
        <w:t>самоуправления</w:t>
      </w:r>
      <w:r>
        <w:rPr>
          <w:spacing w:val="54"/>
        </w:rPr>
        <w:t xml:space="preserve"> </w:t>
      </w:r>
      <w:r>
        <w:rPr>
          <w:spacing w:val="9"/>
        </w:rPr>
        <w:t>отдельными</w:t>
      </w:r>
      <w:r>
        <w:rPr>
          <w:spacing w:val="54"/>
        </w:rPr>
        <w:t xml:space="preserve"> </w:t>
      </w:r>
      <w:r>
        <w:rPr>
          <w:spacing w:val="10"/>
        </w:rPr>
        <w:t>государственными</w:t>
      </w:r>
      <w:r>
        <w:rPr>
          <w:spacing w:val="54"/>
        </w:rPr>
        <w:t xml:space="preserve"> </w:t>
      </w:r>
      <w:r>
        <w:rPr>
          <w:spacing w:val="11"/>
        </w:rPr>
        <w:t>полномочиями,</w:t>
      </w:r>
      <w:r>
        <w:rPr>
          <w:spacing w:val="48"/>
          <w:w w:val="101"/>
        </w:rPr>
        <w:t xml:space="preserve"> </w:t>
      </w:r>
      <w:r>
        <w:rPr>
          <w:spacing w:val="26"/>
        </w:rPr>
        <w:t>требованиям</w:t>
      </w:r>
      <w:r>
        <w:t>,</w:t>
      </w:r>
      <w:r>
        <w:rPr>
          <w:spacing w:val="2"/>
        </w:rPr>
        <w:t xml:space="preserve"> </w:t>
      </w:r>
      <w:r>
        <w:rPr>
          <w:spacing w:val="26"/>
        </w:rPr>
        <w:t>предусмотренны</w:t>
      </w:r>
      <w:r>
        <w:t>м</w:t>
      </w:r>
      <w:r>
        <w:rPr>
          <w:spacing w:val="2"/>
        </w:rPr>
        <w:t xml:space="preserve"> </w:t>
      </w:r>
      <w:r>
        <w:rPr>
          <w:spacing w:val="26"/>
        </w:rPr>
        <w:t>Федеральны</w:t>
      </w:r>
      <w:r>
        <w:t>м</w:t>
      </w:r>
      <w:r>
        <w:rPr>
          <w:spacing w:val="3"/>
        </w:rPr>
        <w:t xml:space="preserve"> </w:t>
      </w:r>
      <w:r>
        <w:rPr>
          <w:spacing w:val="26"/>
        </w:rPr>
        <w:t>законо</w:t>
      </w:r>
      <w:r>
        <w:t>м</w:t>
      </w:r>
      <w:r>
        <w:rPr>
          <w:spacing w:val="2"/>
        </w:rPr>
        <w:t xml:space="preserve"> </w:t>
      </w:r>
      <w:r>
        <w:rPr>
          <w:spacing w:val="17"/>
        </w:rPr>
        <w:t>“Об</w:t>
      </w:r>
      <w:r>
        <w:rPr>
          <w:spacing w:val="2"/>
        </w:rPr>
        <w:t xml:space="preserve"> </w:t>
      </w:r>
      <w:r>
        <w:rPr>
          <w:spacing w:val="26"/>
        </w:rPr>
        <w:t>общи</w:t>
      </w:r>
      <w:r>
        <w:t>х</w:t>
      </w:r>
      <w:r>
        <w:rPr>
          <w:spacing w:val="2383"/>
        </w:rPr>
        <w:t xml:space="preserve"> </w:t>
      </w:r>
      <w:r>
        <w:rPr>
          <w:spacing w:val="30"/>
        </w:rPr>
        <w:t>принципа</w:t>
      </w:r>
      <w:r>
        <w:t>х</w:t>
      </w:r>
      <w:r>
        <w:rPr>
          <w:spacing w:val="10"/>
        </w:rPr>
        <w:t xml:space="preserve"> </w:t>
      </w:r>
      <w:r>
        <w:rPr>
          <w:spacing w:val="30"/>
        </w:rPr>
        <w:t>организаци</w:t>
      </w:r>
      <w:r>
        <w:t>и</w:t>
      </w:r>
      <w:r>
        <w:rPr>
          <w:spacing w:val="9"/>
        </w:rPr>
        <w:t xml:space="preserve"> </w:t>
      </w:r>
      <w:r>
        <w:rPr>
          <w:spacing w:val="30"/>
        </w:rPr>
        <w:t>местног</w:t>
      </w:r>
      <w:r>
        <w:t>о</w:t>
      </w:r>
      <w:r>
        <w:rPr>
          <w:spacing w:val="10"/>
        </w:rPr>
        <w:t xml:space="preserve"> </w:t>
      </w:r>
      <w:r>
        <w:rPr>
          <w:spacing w:val="30"/>
        </w:rPr>
        <w:t>самоуправлени</w:t>
      </w:r>
      <w:r>
        <w:t>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30"/>
        </w:rPr>
        <w:t>Российско</w:t>
      </w:r>
      <w:r>
        <w:t>й</w:t>
      </w:r>
      <w:r>
        <w:rPr>
          <w:spacing w:val="2871"/>
        </w:rPr>
        <w:t xml:space="preserve"> </w:t>
      </w:r>
      <w:r>
        <w:rPr>
          <w:spacing w:val="11"/>
        </w:rPr>
        <w:t>Федерации”,</w:t>
      </w:r>
      <w:r>
        <w:rPr>
          <w:spacing w:val="45"/>
        </w:rPr>
        <w:t xml:space="preserve"> </w:t>
      </w:r>
      <w:r>
        <w:rPr>
          <w:spacing w:val="11"/>
        </w:rPr>
        <w:t>является</w:t>
      </w:r>
      <w:r>
        <w:rPr>
          <w:spacing w:val="46"/>
        </w:rPr>
        <w:t xml:space="preserve"> </w:t>
      </w:r>
      <w:r>
        <w:rPr>
          <w:spacing w:val="11"/>
        </w:rPr>
        <w:t>основанием</w:t>
      </w:r>
      <w:r>
        <w:rPr>
          <w:spacing w:val="46"/>
        </w:rPr>
        <w:t xml:space="preserve"> </w:t>
      </w:r>
      <w:r>
        <w:rPr>
          <w:spacing w:val="8"/>
        </w:rPr>
        <w:t>для</w:t>
      </w:r>
      <w:r>
        <w:rPr>
          <w:spacing w:val="46"/>
        </w:rPr>
        <w:t xml:space="preserve"> </w:t>
      </w:r>
      <w:r>
        <w:rPr>
          <w:spacing w:val="10"/>
        </w:rPr>
        <w:t>отказа</w:t>
      </w:r>
      <w:r>
        <w:rPr>
          <w:spacing w:val="46"/>
        </w:rPr>
        <w:t xml:space="preserve"> </w:t>
      </w:r>
      <w:r>
        <w:rPr>
          <w:spacing w:val="6"/>
        </w:rPr>
        <w:t>от</w:t>
      </w:r>
      <w:r>
        <w:rPr>
          <w:spacing w:val="46"/>
        </w:rPr>
        <w:t xml:space="preserve"> </w:t>
      </w:r>
      <w:r>
        <w:rPr>
          <w:spacing w:val="11"/>
        </w:rPr>
        <w:t>исполнения</w:t>
      </w:r>
      <w:r>
        <w:rPr>
          <w:spacing w:val="46"/>
        </w:rPr>
        <w:t xml:space="preserve"> </w:t>
      </w:r>
      <w:r>
        <w:rPr>
          <w:spacing w:val="13"/>
        </w:rPr>
        <w:t>указанных</w:t>
      </w:r>
      <w:r>
        <w:rPr>
          <w:spacing w:val="67"/>
          <w:w w:val="101"/>
        </w:rPr>
        <w:t xml:space="preserve"> </w:t>
      </w:r>
      <w:r>
        <w:rPr>
          <w:spacing w:val="4"/>
        </w:rPr>
        <w:t>полномочий.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2"/>
        </w:rPr>
        <w:t>Полномочи</w:t>
      </w:r>
      <w:r>
        <w:t>я</w:t>
      </w:r>
      <w:r>
        <w:rPr>
          <w:spacing w:val="18"/>
        </w:rPr>
        <w:t xml:space="preserve"> </w:t>
      </w:r>
      <w:r>
        <w:rPr>
          <w:spacing w:val="32"/>
        </w:rPr>
        <w:t>органо</w:t>
      </w:r>
      <w:r>
        <w:t>в</w:t>
      </w:r>
      <w:r>
        <w:rPr>
          <w:spacing w:val="19"/>
        </w:rPr>
        <w:t xml:space="preserve"> </w:t>
      </w:r>
      <w:r>
        <w:rPr>
          <w:spacing w:val="32"/>
        </w:rPr>
        <w:t>местног</w:t>
      </w:r>
      <w:r>
        <w:t>о</w:t>
      </w:r>
      <w:r>
        <w:rPr>
          <w:spacing w:val="19"/>
        </w:rPr>
        <w:t xml:space="preserve"> </w:t>
      </w:r>
      <w:r>
        <w:rPr>
          <w:spacing w:val="32"/>
        </w:rPr>
        <w:t>самоуправления</w:t>
      </w:r>
      <w:r>
        <w:t>,</w:t>
      </w:r>
      <w:r>
        <w:rPr>
          <w:spacing w:val="19"/>
        </w:rPr>
        <w:t xml:space="preserve"> </w:t>
      </w:r>
      <w:r>
        <w:rPr>
          <w:spacing w:val="32"/>
        </w:rPr>
        <w:t>установленны</w:t>
      </w:r>
      <w:r>
        <w:t>е</w:t>
      </w:r>
      <w:r>
        <w:rPr>
          <w:spacing w:val="3126"/>
        </w:rPr>
        <w:t xml:space="preserve"> </w:t>
      </w:r>
      <w:r>
        <w:rPr>
          <w:spacing w:val="9"/>
        </w:rPr>
        <w:t>федеральными</w:t>
      </w:r>
      <w:r>
        <w:rPr>
          <w:spacing w:val="40"/>
        </w:rPr>
        <w:t xml:space="preserve"> </w:t>
      </w:r>
      <w:r>
        <w:rPr>
          <w:spacing w:val="8"/>
        </w:rPr>
        <w:t>законами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8"/>
        </w:rPr>
        <w:t>законами</w:t>
      </w:r>
      <w:r>
        <w:rPr>
          <w:spacing w:val="40"/>
        </w:rPr>
        <w:t xml:space="preserve"> </w:t>
      </w:r>
      <w:r>
        <w:rPr>
          <w:spacing w:val="8"/>
        </w:rPr>
        <w:t>субъектов</w:t>
      </w:r>
      <w:r>
        <w:rPr>
          <w:spacing w:val="40"/>
        </w:rPr>
        <w:t xml:space="preserve"> </w:t>
      </w:r>
      <w:r>
        <w:rPr>
          <w:spacing w:val="8"/>
        </w:rPr>
        <w:t>Российской</w:t>
      </w:r>
      <w:r>
        <w:rPr>
          <w:spacing w:val="41"/>
        </w:rPr>
        <w:t xml:space="preserve"> </w:t>
      </w:r>
      <w:r>
        <w:rPr>
          <w:spacing w:val="8"/>
        </w:rPr>
        <w:t>Федерации</w:t>
      </w:r>
      <w:r>
        <w:rPr>
          <w:spacing w:val="40"/>
        </w:rPr>
        <w:t xml:space="preserve"> </w:t>
      </w:r>
      <w:r>
        <w:rPr>
          <w:spacing w:val="10"/>
        </w:rPr>
        <w:t>по</w:t>
      </w:r>
      <w:r>
        <w:rPr>
          <w:spacing w:val="79"/>
          <w:w w:val="101"/>
        </w:rPr>
        <w:t xml:space="preserve"> </w:t>
      </w:r>
      <w:r>
        <w:rPr>
          <w:spacing w:val="13"/>
        </w:rPr>
        <w:t>вопросам,</w:t>
      </w:r>
      <w:r>
        <w:rPr>
          <w:spacing w:val="50"/>
        </w:rPr>
        <w:t xml:space="preserve"> </w:t>
      </w:r>
      <w:r>
        <w:rPr>
          <w:spacing w:val="7"/>
        </w:rPr>
        <w:t>не</w:t>
      </w:r>
      <w:r>
        <w:rPr>
          <w:spacing w:val="50"/>
        </w:rPr>
        <w:t xml:space="preserve"> </w:t>
      </w:r>
      <w:r>
        <w:rPr>
          <w:spacing w:val="13"/>
        </w:rPr>
        <w:t>отнесенным</w:t>
      </w:r>
      <w:r>
        <w:rPr>
          <w:spacing w:val="51"/>
        </w:rPr>
        <w:t xml:space="preserve"> </w:t>
      </w:r>
      <w:r>
        <w:rPr>
          <w:spacing w:val="13"/>
        </w:rPr>
        <w:t>Федеральным</w:t>
      </w:r>
      <w:r>
        <w:rPr>
          <w:spacing w:val="50"/>
        </w:rPr>
        <w:t xml:space="preserve"> </w:t>
      </w:r>
      <w:r>
        <w:rPr>
          <w:spacing w:val="12"/>
        </w:rPr>
        <w:t>законом</w:t>
      </w:r>
      <w:r>
        <w:rPr>
          <w:spacing w:val="51"/>
        </w:rPr>
        <w:t xml:space="preserve"> </w:t>
      </w:r>
      <w:r>
        <w:rPr>
          <w:spacing w:val="9"/>
        </w:rPr>
        <w:t>“Об</w:t>
      </w:r>
      <w:r>
        <w:rPr>
          <w:spacing w:val="50"/>
        </w:rPr>
        <w:t xml:space="preserve"> </w:t>
      </w:r>
      <w:r>
        <w:rPr>
          <w:spacing w:val="11"/>
        </w:rPr>
        <w:t>общих</w:t>
      </w:r>
      <w:r>
        <w:rPr>
          <w:spacing w:val="51"/>
        </w:rPr>
        <w:t xml:space="preserve"> </w:t>
      </w:r>
      <w:r>
        <w:rPr>
          <w:spacing w:val="15"/>
        </w:rPr>
        <w:t>принципах</w:t>
      </w:r>
      <w:r>
        <w:rPr>
          <w:spacing w:val="62"/>
          <w:w w:val="101"/>
        </w:rPr>
        <w:t xml:space="preserve"> </w:t>
      </w:r>
      <w:r>
        <w:rPr>
          <w:spacing w:val="23"/>
        </w:rPr>
        <w:t>организаци</w:t>
      </w:r>
      <w:r>
        <w:t>и</w:t>
      </w:r>
      <w:r>
        <w:rPr>
          <w:spacing w:val="67"/>
        </w:rPr>
        <w:t xml:space="preserve"> </w:t>
      </w:r>
      <w:r>
        <w:rPr>
          <w:spacing w:val="23"/>
        </w:rPr>
        <w:t>местног</w:t>
      </w:r>
      <w:r>
        <w:t>о</w:t>
      </w:r>
      <w:r>
        <w:rPr>
          <w:spacing w:val="67"/>
        </w:rPr>
        <w:t xml:space="preserve"> </w:t>
      </w:r>
      <w:r>
        <w:rPr>
          <w:spacing w:val="23"/>
        </w:rPr>
        <w:t>самоуправлени</w:t>
      </w:r>
      <w:r>
        <w:t>я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rPr>
          <w:spacing w:val="23"/>
        </w:rPr>
        <w:t>Российско</w:t>
      </w:r>
      <w:r>
        <w:t>й</w:t>
      </w:r>
      <w:r>
        <w:rPr>
          <w:spacing w:val="68"/>
        </w:rPr>
        <w:t xml:space="preserve"> </w:t>
      </w:r>
      <w:r>
        <w:rPr>
          <w:spacing w:val="23"/>
        </w:rPr>
        <w:t>Федерации</w:t>
      </w:r>
      <w:r>
        <w:t>”</w:t>
      </w:r>
      <w:r>
        <w:rPr>
          <w:spacing w:val="67"/>
        </w:rPr>
        <w:t xml:space="preserve"> </w:t>
      </w:r>
      <w:r>
        <w:t>к</w:t>
      </w:r>
      <w:r>
        <w:rPr>
          <w:spacing w:val="2303"/>
          <w:w w:val="101"/>
        </w:rPr>
        <w:t xml:space="preserve"> </w:t>
      </w:r>
      <w:r>
        <w:rPr>
          <w:spacing w:val="13"/>
        </w:rPr>
        <w:t>вопросам</w:t>
      </w:r>
      <w:r>
        <w:rPr>
          <w:spacing w:val="56"/>
        </w:rPr>
        <w:t xml:space="preserve"> </w:t>
      </w:r>
      <w:r>
        <w:rPr>
          <w:spacing w:val="13"/>
        </w:rPr>
        <w:t>местного</w:t>
      </w:r>
      <w:r>
        <w:rPr>
          <w:spacing w:val="57"/>
        </w:rPr>
        <w:t xml:space="preserve"> </w:t>
      </w:r>
      <w:r>
        <w:rPr>
          <w:spacing w:val="13"/>
        </w:rPr>
        <w:t>значения,</w:t>
      </w:r>
      <w:r>
        <w:rPr>
          <w:spacing w:val="57"/>
        </w:rPr>
        <w:t xml:space="preserve"> </w:t>
      </w:r>
      <w:r>
        <w:rPr>
          <w:spacing w:val="13"/>
        </w:rPr>
        <w:t>являются</w:t>
      </w:r>
      <w:r>
        <w:rPr>
          <w:spacing w:val="57"/>
        </w:rPr>
        <w:t xml:space="preserve"> </w:t>
      </w:r>
      <w:r>
        <w:rPr>
          <w:spacing w:val="13"/>
        </w:rPr>
        <w:t>отдельными</w:t>
      </w:r>
      <w:r>
        <w:rPr>
          <w:spacing w:val="57"/>
        </w:rPr>
        <w:t xml:space="preserve"> </w:t>
      </w:r>
      <w:r>
        <w:rPr>
          <w:spacing w:val="15"/>
        </w:rPr>
        <w:t>государственными</w:t>
      </w:r>
      <w:r>
        <w:rPr>
          <w:spacing w:val="42"/>
          <w:w w:val="101"/>
        </w:rPr>
        <w:t xml:space="preserve"> </w:t>
      </w:r>
      <w:r>
        <w:rPr>
          <w:spacing w:val="16"/>
        </w:rPr>
        <w:t>полномочиями,</w:t>
      </w:r>
      <w:r>
        <w:rPr>
          <w:spacing w:val="61"/>
        </w:rPr>
        <w:t xml:space="preserve"> </w:t>
      </w:r>
      <w:r>
        <w:rPr>
          <w:spacing w:val="16"/>
        </w:rPr>
        <w:t>передаваемыми</w:t>
      </w:r>
      <w:r>
        <w:rPr>
          <w:spacing w:val="61"/>
        </w:rPr>
        <w:t xml:space="preserve"> </w:t>
      </w:r>
      <w:r>
        <w:rPr>
          <w:spacing w:val="11"/>
        </w:rPr>
        <w:t>для</w:t>
      </w:r>
      <w:r>
        <w:rPr>
          <w:spacing w:val="61"/>
        </w:rPr>
        <w:t xml:space="preserve"> </w:t>
      </w:r>
      <w:r>
        <w:rPr>
          <w:spacing w:val="16"/>
        </w:rPr>
        <w:t>осуществления</w:t>
      </w:r>
      <w:r>
        <w:rPr>
          <w:spacing w:val="61"/>
        </w:rPr>
        <w:t xml:space="preserve"> </w:t>
      </w:r>
      <w:r>
        <w:rPr>
          <w:spacing w:val="15"/>
        </w:rPr>
        <w:t>органам</w:t>
      </w:r>
      <w:r>
        <w:rPr>
          <w:spacing w:val="62"/>
        </w:rPr>
        <w:t xml:space="preserve"> </w:t>
      </w:r>
      <w:r>
        <w:rPr>
          <w:spacing w:val="15"/>
        </w:rPr>
        <w:t>местного</w:t>
      </w:r>
      <w:r>
        <w:rPr>
          <w:spacing w:val="4"/>
        </w:rPr>
        <w:t xml:space="preserve"> </w:t>
      </w:r>
      <w:r>
        <w:rPr>
          <w:spacing w:val="6"/>
        </w:rPr>
        <w:t>самоуправления.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9"/>
        </w:rPr>
        <w:t>Отдельны</w:t>
      </w:r>
      <w:r>
        <w:t>е</w:t>
      </w:r>
      <w:r>
        <w:rPr>
          <w:spacing w:val="31"/>
        </w:rPr>
        <w:t xml:space="preserve"> </w:t>
      </w:r>
      <w:r>
        <w:rPr>
          <w:spacing w:val="39"/>
        </w:rPr>
        <w:t>государственны</w:t>
      </w:r>
      <w:r>
        <w:t>е</w:t>
      </w:r>
      <w:r>
        <w:rPr>
          <w:spacing w:val="31"/>
        </w:rPr>
        <w:t xml:space="preserve"> </w:t>
      </w:r>
      <w:r>
        <w:rPr>
          <w:spacing w:val="39"/>
        </w:rPr>
        <w:t>полномочия</w:t>
      </w:r>
      <w:r>
        <w:t>,</w:t>
      </w:r>
      <w:r>
        <w:rPr>
          <w:spacing w:val="31"/>
        </w:rPr>
        <w:t xml:space="preserve"> </w:t>
      </w:r>
      <w:r>
        <w:rPr>
          <w:spacing w:val="39"/>
        </w:rPr>
        <w:t>передаваемы</w:t>
      </w:r>
      <w:r>
        <w:t>е</w:t>
      </w:r>
      <w:r>
        <w:rPr>
          <w:spacing w:val="32"/>
        </w:rPr>
        <w:t xml:space="preserve"> </w:t>
      </w:r>
      <w:r>
        <w:rPr>
          <w:spacing w:val="39"/>
        </w:rPr>
        <w:t>дл</w:t>
      </w:r>
      <w:r>
        <w:t>я</w:t>
      </w:r>
      <w:r>
        <w:rPr>
          <w:spacing w:val="3566"/>
        </w:rPr>
        <w:t xml:space="preserve"> </w:t>
      </w:r>
      <w:r>
        <w:rPr>
          <w:spacing w:val="22"/>
        </w:rPr>
        <w:t>осуществлени</w:t>
      </w:r>
      <w:r>
        <w:t>я</w:t>
      </w:r>
      <w:r>
        <w:rPr>
          <w:spacing w:val="73"/>
        </w:rPr>
        <w:t xml:space="preserve"> </w:t>
      </w:r>
      <w:r>
        <w:rPr>
          <w:spacing w:val="18"/>
        </w:rPr>
        <w:t>органам</w:t>
      </w:r>
      <w:r>
        <w:rPr>
          <w:spacing w:val="73"/>
        </w:rPr>
        <w:t xml:space="preserve"> </w:t>
      </w:r>
      <w:r>
        <w:rPr>
          <w:spacing w:val="22"/>
        </w:rPr>
        <w:t>местног</w:t>
      </w:r>
      <w:r>
        <w:t>о</w:t>
      </w:r>
      <w:r>
        <w:rPr>
          <w:spacing w:val="73"/>
        </w:rPr>
        <w:t xml:space="preserve"> </w:t>
      </w:r>
      <w:r>
        <w:rPr>
          <w:spacing w:val="22"/>
        </w:rPr>
        <w:t>самоуправления</w:t>
      </w:r>
      <w:r>
        <w:t>,</w:t>
      </w:r>
      <w:r>
        <w:rPr>
          <w:spacing w:val="73"/>
        </w:rPr>
        <w:t xml:space="preserve"> </w:t>
      </w:r>
      <w:r>
        <w:rPr>
          <w:spacing w:val="22"/>
        </w:rPr>
        <w:t>осуществляютс</w:t>
      </w:r>
      <w:r>
        <w:t>я</w:t>
      </w:r>
      <w:r>
        <w:rPr>
          <w:spacing w:val="2074"/>
        </w:rPr>
        <w:t xml:space="preserve"> </w:t>
      </w:r>
      <w:r>
        <w:rPr>
          <w:spacing w:val="10"/>
        </w:rPr>
        <w:t>органами</w:t>
      </w:r>
      <w:r>
        <w:rPr>
          <w:spacing w:val="47"/>
        </w:rPr>
        <w:t xml:space="preserve"> </w:t>
      </w:r>
      <w:r>
        <w:rPr>
          <w:spacing w:val="10"/>
        </w:rPr>
        <w:t>местного</w:t>
      </w:r>
      <w:r>
        <w:rPr>
          <w:spacing w:val="47"/>
        </w:rPr>
        <w:t xml:space="preserve"> </w:t>
      </w:r>
      <w:r>
        <w:rPr>
          <w:spacing w:val="11"/>
        </w:rPr>
        <w:t>самоуправления</w:t>
      </w:r>
      <w:r>
        <w:rPr>
          <w:spacing w:val="47"/>
        </w:rPr>
        <w:t xml:space="preserve"> </w:t>
      </w:r>
      <w:r>
        <w:rPr>
          <w:spacing w:val="11"/>
        </w:rPr>
        <w:t>муниципальных</w:t>
      </w:r>
      <w:r>
        <w:rPr>
          <w:spacing w:val="47"/>
        </w:rPr>
        <w:t xml:space="preserve"> </w:t>
      </w:r>
      <w:r>
        <w:rPr>
          <w:spacing w:val="10"/>
        </w:rPr>
        <w:t>районов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12"/>
        </w:rPr>
        <w:t>органами</w:t>
      </w:r>
      <w:r>
        <w:rPr>
          <w:spacing w:val="41"/>
          <w:w w:val="101"/>
        </w:rPr>
        <w:t xml:space="preserve"> </w:t>
      </w:r>
      <w:r>
        <w:rPr>
          <w:spacing w:val="10"/>
        </w:rPr>
        <w:t>местного</w:t>
      </w:r>
      <w:r>
        <w:rPr>
          <w:spacing w:val="44"/>
        </w:rPr>
        <w:t xml:space="preserve"> </w:t>
      </w:r>
      <w:r>
        <w:rPr>
          <w:spacing w:val="11"/>
        </w:rPr>
        <w:t>самоуправления</w:t>
      </w:r>
      <w:r>
        <w:rPr>
          <w:spacing w:val="45"/>
        </w:rPr>
        <w:t xml:space="preserve"> </w:t>
      </w:r>
      <w:r>
        <w:rPr>
          <w:spacing w:val="10"/>
        </w:rPr>
        <w:t>городских</w:t>
      </w:r>
      <w:r>
        <w:rPr>
          <w:spacing w:val="45"/>
        </w:rPr>
        <w:t xml:space="preserve"> </w:t>
      </w:r>
      <w:r>
        <w:rPr>
          <w:spacing w:val="10"/>
        </w:rPr>
        <w:t>округов,</w:t>
      </w:r>
      <w:r>
        <w:rPr>
          <w:spacing w:val="44"/>
        </w:rPr>
        <w:t xml:space="preserve"> </w:t>
      </w:r>
      <w:r>
        <w:rPr>
          <w:spacing w:val="8"/>
        </w:rPr>
        <w:t>если</w:t>
      </w:r>
      <w:r>
        <w:rPr>
          <w:spacing w:val="45"/>
        </w:rPr>
        <w:t xml:space="preserve"> </w:t>
      </w:r>
      <w:r>
        <w:rPr>
          <w:spacing w:val="8"/>
        </w:rPr>
        <w:t>иное</w:t>
      </w:r>
      <w:r>
        <w:rPr>
          <w:spacing w:val="45"/>
        </w:rPr>
        <w:t xml:space="preserve"> </w:t>
      </w:r>
      <w:r>
        <w:rPr>
          <w:spacing w:val="5"/>
        </w:rPr>
        <w:t>не</w:t>
      </w:r>
      <w:r>
        <w:rPr>
          <w:spacing w:val="45"/>
        </w:rPr>
        <w:t xml:space="preserve"> </w:t>
      </w:r>
      <w:r>
        <w:rPr>
          <w:spacing w:val="12"/>
        </w:rPr>
        <w:t>установлено</w:t>
      </w:r>
      <w:r>
        <w:rPr>
          <w:spacing w:val="50"/>
          <w:w w:val="101"/>
        </w:rPr>
        <w:t xml:space="preserve"> </w:t>
      </w:r>
      <w:r>
        <w:rPr>
          <w:spacing w:val="6"/>
        </w:rPr>
        <w:t>федеральным</w:t>
      </w:r>
      <w:r>
        <w:rPr>
          <w:spacing w:val="38"/>
        </w:rPr>
        <w:t xml:space="preserve"> </w:t>
      </w:r>
      <w:r>
        <w:rPr>
          <w:spacing w:val="5"/>
        </w:rPr>
        <w:t>законом</w:t>
      </w:r>
      <w:r>
        <w:rPr>
          <w:spacing w:val="38"/>
        </w:rPr>
        <w:t xml:space="preserve"> </w:t>
      </w:r>
      <w:r>
        <w:rPr>
          <w:spacing w:val="4"/>
        </w:rPr>
        <w:t>или</w:t>
      </w:r>
      <w:r>
        <w:rPr>
          <w:spacing w:val="39"/>
        </w:rPr>
        <w:t xml:space="preserve"> </w:t>
      </w:r>
      <w:r>
        <w:rPr>
          <w:spacing w:val="5"/>
        </w:rPr>
        <w:t>законом</w:t>
      </w:r>
      <w:r>
        <w:rPr>
          <w:spacing w:val="38"/>
        </w:rPr>
        <w:t xml:space="preserve"> </w:t>
      </w:r>
      <w:r>
        <w:rPr>
          <w:spacing w:val="6"/>
        </w:rPr>
        <w:t>субъекта</w:t>
      </w:r>
      <w:r>
        <w:rPr>
          <w:spacing w:val="38"/>
        </w:rPr>
        <w:t xml:space="preserve"> </w:t>
      </w:r>
      <w:r>
        <w:rPr>
          <w:spacing w:val="6"/>
        </w:rPr>
        <w:t>Российской</w:t>
      </w:r>
      <w:r>
        <w:rPr>
          <w:spacing w:val="39"/>
        </w:rPr>
        <w:t xml:space="preserve"> </w:t>
      </w:r>
      <w:r>
        <w:rPr>
          <w:spacing w:val="7"/>
        </w:rPr>
        <w:t>Федерации.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0"/>
        </w:rPr>
        <w:t>Орган</w:t>
      </w:r>
      <w:r>
        <w:t>ы</w:t>
      </w:r>
      <w:r>
        <w:rPr>
          <w:spacing w:val="9"/>
        </w:rPr>
        <w:t xml:space="preserve"> </w:t>
      </w:r>
      <w:r>
        <w:rPr>
          <w:spacing w:val="30"/>
        </w:rPr>
        <w:t>местног</w:t>
      </w:r>
      <w:r>
        <w:t>о</w:t>
      </w:r>
      <w:r>
        <w:rPr>
          <w:spacing w:val="10"/>
        </w:rPr>
        <w:t xml:space="preserve"> </w:t>
      </w:r>
      <w:r>
        <w:rPr>
          <w:spacing w:val="30"/>
        </w:rPr>
        <w:t>самоуправлени</w:t>
      </w:r>
      <w:r>
        <w:t>я</w:t>
      </w:r>
      <w:r>
        <w:rPr>
          <w:spacing w:val="9"/>
        </w:rPr>
        <w:t xml:space="preserve"> </w:t>
      </w:r>
      <w:r>
        <w:rPr>
          <w:spacing w:val="30"/>
        </w:rPr>
        <w:t>могу</w:t>
      </w:r>
      <w:r>
        <w:t>т</w:t>
      </w:r>
      <w:r>
        <w:rPr>
          <w:spacing w:val="10"/>
        </w:rPr>
        <w:t xml:space="preserve"> </w:t>
      </w:r>
      <w:r>
        <w:rPr>
          <w:spacing w:val="30"/>
        </w:rPr>
        <w:t>наделятьс</w:t>
      </w:r>
      <w:r>
        <w:t>я</w:t>
      </w:r>
      <w:r>
        <w:rPr>
          <w:spacing w:val="9"/>
        </w:rPr>
        <w:t xml:space="preserve"> </w:t>
      </w:r>
      <w:r>
        <w:rPr>
          <w:spacing w:val="30"/>
        </w:rPr>
        <w:t>отдельным</w:t>
      </w:r>
      <w:r>
        <w:t>и</w:t>
      </w:r>
      <w:r>
        <w:rPr>
          <w:spacing w:val="2871"/>
        </w:rPr>
        <w:t xml:space="preserve"> </w:t>
      </w:r>
      <w:r>
        <w:rPr>
          <w:spacing w:val="15"/>
        </w:rPr>
        <w:t>государственными</w:t>
      </w:r>
      <w:r>
        <w:rPr>
          <w:spacing w:val="56"/>
        </w:rPr>
        <w:t xml:space="preserve"> </w:t>
      </w:r>
      <w:r>
        <w:rPr>
          <w:spacing w:val="15"/>
        </w:rPr>
        <w:t>полномочиями</w:t>
      </w:r>
      <w:r>
        <w:rPr>
          <w:spacing w:val="56"/>
        </w:rPr>
        <w:t xml:space="preserve"> </w:t>
      </w:r>
      <w:r>
        <w:rPr>
          <w:spacing w:val="8"/>
        </w:rPr>
        <w:t>на</w:t>
      </w:r>
      <w:r>
        <w:rPr>
          <w:spacing w:val="57"/>
        </w:rPr>
        <w:t xml:space="preserve"> </w:t>
      </w:r>
      <w:r>
        <w:rPr>
          <w:spacing w:val="15"/>
        </w:rPr>
        <w:t>неограниченный</w:t>
      </w:r>
      <w:r>
        <w:rPr>
          <w:spacing w:val="56"/>
        </w:rPr>
        <w:t xml:space="preserve"> </w:t>
      </w:r>
      <w:r>
        <w:rPr>
          <w:spacing w:val="12"/>
        </w:rPr>
        <w:t>срок</w:t>
      </w:r>
      <w:r>
        <w:rPr>
          <w:spacing w:val="56"/>
        </w:rPr>
        <w:t xml:space="preserve"> </w:t>
      </w:r>
      <w:r>
        <w:rPr>
          <w:spacing w:val="13"/>
        </w:rPr>
        <w:t>либо,</w:t>
      </w:r>
      <w:r>
        <w:rPr>
          <w:spacing w:val="57"/>
        </w:rPr>
        <w:t xml:space="preserve"> </w:t>
      </w:r>
      <w:r>
        <w:rPr>
          <w:spacing w:val="12"/>
        </w:rPr>
        <w:t>если</w:t>
      </w:r>
      <w:r>
        <w:rPr>
          <w:spacing w:val="15"/>
        </w:rPr>
        <w:t xml:space="preserve"> </w:t>
      </w:r>
      <w:r>
        <w:rPr>
          <w:spacing w:val="27"/>
        </w:rPr>
        <w:t>данны</w:t>
      </w:r>
      <w:r>
        <w:t>е</w:t>
      </w:r>
      <w:r>
        <w:rPr>
          <w:spacing w:val="72"/>
        </w:rPr>
        <w:t xml:space="preserve"> </w:t>
      </w:r>
      <w:r>
        <w:rPr>
          <w:spacing w:val="27"/>
        </w:rPr>
        <w:t>полномочи</w:t>
      </w:r>
      <w:r>
        <w:t>я</w:t>
      </w:r>
      <w:r>
        <w:rPr>
          <w:spacing w:val="73"/>
        </w:rPr>
        <w:t xml:space="preserve"> </w:t>
      </w:r>
      <w:r>
        <w:rPr>
          <w:spacing w:val="27"/>
        </w:rPr>
        <w:t>имею</w:t>
      </w:r>
      <w:r>
        <w:t>т</w:t>
      </w:r>
      <w:r>
        <w:rPr>
          <w:spacing w:val="72"/>
        </w:rPr>
        <w:t xml:space="preserve"> </w:t>
      </w:r>
      <w:r>
        <w:rPr>
          <w:spacing w:val="27"/>
        </w:rPr>
        <w:t>определенны</w:t>
      </w:r>
      <w:r>
        <w:t>й</w:t>
      </w:r>
      <w:r>
        <w:rPr>
          <w:spacing w:val="73"/>
        </w:rPr>
        <w:t xml:space="preserve"> </w:t>
      </w:r>
      <w:r>
        <w:rPr>
          <w:spacing w:val="27"/>
        </w:rPr>
        <w:t>сро</w:t>
      </w:r>
      <w:r>
        <w:t>к</w:t>
      </w:r>
      <w:r>
        <w:rPr>
          <w:spacing w:val="73"/>
        </w:rPr>
        <w:t xml:space="preserve"> </w:t>
      </w:r>
      <w:r>
        <w:rPr>
          <w:spacing w:val="27"/>
        </w:rPr>
        <w:t>действия</w:t>
      </w:r>
      <w:r>
        <w:t>,</w:t>
      </w:r>
      <w:r>
        <w:rPr>
          <w:spacing w:val="72"/>
        </w:rPr>
        <w:t xml:space="preserve"> </w:t>
      </w:r>
      <w:r>
        <w:rPr>
          <w:spacing w:val="13"/>
        </w:rPr>
        <w:t>на</w:t>
      </w:r>
      <w:r>
        <w:rPr>
          <w:spacing w:val="73"/>
        </w:rPr>
        <w:t xml:space="preserve"> </w:t>
      </w:r>
      <w:r>
        <w:rPr>
          <w:spacing w:val="27"/>
        </w:rPr>
        <w:t>сро</w:t>
      </w:r>
      <w:r>
        <w:t>к</w:t>
      </w:r>
      <w:r>
        <w:rPr>
          <w:spacing w:val="2361"/>
        </w:rPr>
        <w:t xml:space="preserve"> </w:t>
      </w:r>
      <w:r>
        <w:rPr>
          <w:spacing w:val="5"/>
        </w:rPr>
        <w:t>действия</w:t>
      </w:r>
      <w:r>
        <w:rPr>
          <w:spacing w:val="40"/>
        </w:rPr>
        <w:t xml:space="preserve"> </w:t>
      </w:r>
      <w:r>
        <w:rPr>
          <w:spacing w:val="4"/>
        </w:rPr>
        <w:t>этих</w:t>
      </w:r>
      <w:r>
        <w:rPr>
          <w:spacing w:val="41"/>
        </w:rPr>
        <w:t xml:space="preserve"> </w:t>
      </w:r>
      <w:r>
        <w:rPr>
          <w:spacing w:val="6"/>
        </w:rPr>
        <w:t>полномочий.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3"/>
        </w:rPr>
        <w:t>Финансово</w:t>
      </w:r>
      <w:r>
        <w:t>е</w:t>
      </w:r>
      <w:r>
        <w:rPr>
          <w:spacing w:val="1"/>
        </w:rPr>
        <w:t xml:space="preserve"> </w:t>
      </w:r>
      <w:r>
        <w:rPr>
          <w:spacing w:val="23"/>
        </w:rPr>
        <w:t>обеспечени</w:t>
      </w:r>
      <w:r>
        <w:t>е</w:t>
      </w:r>
      <w:r>
        <w:rPr>
          <w:spacing w:val="2"/>
        </w:rPr>
        <w:t xml:space="preserve"> </w:t>
      </w:r>
      <w:r>
        <w:rPr>
          <w:spacing w:val="23"/>
        </w:rPr>
        <w:t>отдельны</w:t>
      </w:r>
      <w:r>
        <w:t>х</w:t>
      </w:r>
      <w:r>
        <w:rPr>
          <w:spacing w:val="2"/>
        </w:rPr>
        <w:t xml:space="preserve"> </w:t>
      </w:r>
      <w:r>
        <w:rPr>
          <w:spacing w:val="23"/>
        </w:rPr>
        <w:t>государственны</w:t>
      </w:r>
      <w:r>
        <w:t>х</w:t>
      </w:r>
      <w:r>
        <w:rPr>
          <w:spacing w:val="1"/>
        </w:rPr>
        <w:t xml:space="preserve"> </w:t>
      </w:r>
      <w:r>
        <w:rPr>
          <w:spacing w:val="23"/>
        </w:rPr>
        <w:t>полномочий</w:t>
      </w:r>
      <w:r>
        <w:t>,</w:t>
      </w:r>
      <w:r>
        <w:rPr>
          <w:spacing w:val="2397"/>
        </w:rPr>
        <w:t xml:space="preserve"> </w:t>
      </w:r>
      <w:r>
        <w:rPr>
          <w:spacing w:val="8"/>
        </w:rPr>
        <w:t>переданных</w:t>
      </w:r>
      <w:r>
        <w:rPr>
          <w:spacing w:val="41"/>
        </w:rPr>
        <w:t xml:space="preserve"> </w:t>
      </w:r>
      <w:r>
        <w:rPr>
          <w:spacing w:val="7"/>
        </w:rPr>
        <w:t>органам</w:t>
      </w:r>
      <w:r>
        <w:rPr>
          <w:spacing w:val="42"/>
        </w:rPr>
        <w:t xml:space="preserve"> </w:t>
      </w:r>
      <w:r>
        <w:rPr>
          <w:spacing w:val="7"/>
        </w:rPr>
        <w:t>местного</w:t>
      </w:r>
      <w:r>
        <w:rPr>
          <w:spacing w:val="42"/>
        </w:rPr>
        <w:t xml:space="preserve"> </w:t>
      </w:r>
      <w:r>
        <w:rPr>
          <w:spacing w:val="8"/>
        </w:rPr>
        <w:t>самоуправления,</w:t>
      </w:r>
      <w:r>
        <w:rPr>
          <w:spacing w:val="42"/>
        </w:rPr>
        <w:t xml:space="preserve"> </w:t>
      </w:r>
      <w:r>
        <w:rPr>
          <w:spacing w:val="8"/>
        </w:rPr>
        <w:t>осуществляется</w:t>
      </w:r>
      <w:r>
        <w:rPr>
          <w:spacing w:val="42"/>
        </w:rPr>
        <w:t xml:space="preserve"> </w:t>
      </w:r>
      <w:r>
        <w:rPr>
          <w:spacing w:val="7"/>
        </w:rPr>
        <w:t>только</w:t>
      </w:r>
      <w:r>
        <w:rPr>
          <w:spacing w:val="41"/>
        </w:rPr>
        <w:t xml:space="preserve"> </w:t>
      </w:r>
      <w:r>
        <w:rPr>
          <w:spacing w:val="9"/>
        </w:rPr>
        <w:t>за</w:t>
      </w:r>
      <w:r>
        <w:rPr>
          <w:spacing w:val="52"/>
          <w:w w:val="101"/>
        </w:rPr>
        <w:t xml:space="preserve"> </w:t>
      </w:r>
      <w:r>
        <w:rPr>
          <w:spacing w:val="6"/>
        </w:rPr>
        <w:t>счет</w:t>
      </w:r>
      <w:r>
        <w:rPr>
          <w:spacing w:val="41"/>
        </w:rPr>
        <w:t xml:space="preserve"> </w:t>
      </w:r>
      <w:r>
        <w:rPr>
          <w:spacing w:val="8"/>
        </w:rPr>
        <w:t>предоставляемых</w:t>
      </w:r>
      <w:r>
        <w:rPr>
          <w:spacing w:val="41"/>
        </w:rPr>
        <w:t xml:space="preserve"> </w:t>
      </w:r>
      <w:r>
        <w:rPr>
          <w:spacing w:val="7"/>
        </w:rPr>
        <w:t>местным</w:t>
      </w:r>
      <w:r>
        <w:rPr>
          <w:spacing w:val="41"/>
        </w:rPr>
        <w:t xml:space="preserve"> </w:t>
      </w:r>
      <w:r>
        <w:rPr>
          <w:spacing w:val="7"/>
        </w:rPr>
        <w:t>бюджетам</w:t>
      </w:r>
      <w:r>
        <w:rPr>
          <w:spacing w:val="41"/>
        </w:rPr>
        <w:t xml:space="preserve"> </w:t>
      </w:r>
      <w:r>
        <w:rPr>
          <w:spacing w:val="7"/>
        </w:rPr>
        <w:t>субвенций</w:t>
      </w:r>
      <w:r>
        <w:rPr>
          <w:spacing w:val="41"/>
        </w:rPr>
        <w:t xml:space="preserve"> </w:t>
      </w:r>
      <w:r>
        <w:rPr>
          <w:spacing w:val="4"/>
        </w:rPr>
        <w:t>из</w:t>
      </w:r>
      <w:r>
        <w:rPr>
          <w:spacing w:val="41"/>
        </w:rPr>
        <w:t xml:space="preserve"> </w:t>
      </w:r>
      <w:r>
        <w:rPr>
          <w:spacing w:val="9"/>
        </w:rPr>
        <w:t>соответствующих</w:t>
      </w:r>
      <w:r>
        <w:rPr>
          <w:spacing w:val="60"/>
          <w:w w:val="101"/>
        </w:rPr>
        <w:t xml:space="preserve"> </w:t>
      </w:r>
      <w:r>
        <w:rPr>
          <w:spacing w:val="10"/>
        </w:rPr>
        <w:t>бюджетов.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4"/>
        </w:rPr>
        <w:t>Орган</w:t>
      </w:r>
      <w:r>
        <w:t>ы</w:t>
      </w:r>
      <w:r>
        <w:rPr>
          <w:spacing w:val="16"/>
        </w:rPr>
        <w:t xml:space="preserve"> </w:t>
      </w:r>
      <w:r>
        <w:rPr>
          <w:spacing w:val="34"/>
        </w:rPr>
        <w:t>местног</w:t>
      </w:r>
      <w:r>
        <w:t>о</w:t>
      </w:r>
      <w:r>
        <w:rPr>
          <w:spacing w:val="17"/>
        </w:rPr>
        <w:t xml:space="preserve"> </w:t>
      </w:r>
      <w:r>
        <w:rPr>
          <w:spacing w:val="34"/>
        </w:rPr>
        <w:t>самоуправлени</w:t>
      </w:r>
      <w:r>
        <w:t>я</w:t>
      </w:r>
      <w:r>
        <w:rPr>
          <w:spacing w:val="17"/>
        </w:rPr>
        <w:t xml:space="preserve"> </w:t>
      </w:r>
      <w:r>
        <w:rPr>
          <w:spacing w:val="34"/>
        </w:rPr>
        <w:t>имею</w:t>
      </w:r>
      <w:r>
        <w:t>т</w:t>
      </w:r>
      <w:r>
        <w:rPr>
          <w:spacing w:val="17"/>
        </w:rPr>
        <w:t xml:space="preserve"> </w:t>
      </w:r>
      <w:r>
        <w:rPr>
          <w:spacing w:val="34"/>
        </w:rPr>
        <w:t>прав</w:t>
      </w:r>
      <w:r>
        <w:t>о</w:t>
      </w:r>
      <w:r>
        <w:rPr>
          <w:spacing w:val="16"/>
        </w:rPr>
        <w:t xml:space="preserve"> </w:t>
      </w:r>
      <w:r>
        <w:rPr>
          <w:spacing w:val="34"/>
        </w:rPr>
        <w:t>дополнительн</w:t>
      </w:r>
      <w:r>
        <w:t>о</w:t>
      </w:r>
      <w:r>
        <w:rPr>
          <w:spacing w:val="3111"/>
        </w:rPr>
        <w:t xml:space="preserve"> </w:t>
      </w:r>
      <w:r>
        <w:rPr>
          <w:spacing w:val="7"/>
        </w:rPr>
        <w:t>использовать</w:t>
      </w:r>
      <w:r>
        <w:rPr>
          <w:spacing w:val="40"/>
        </w:rPr>
        <w:t xml:space="preserve"> </w:t>
      </w:r>
      <w:r>
        <w:rPr>
          <w:spacing w:val="7"/>
        </w:rPr>
        <w:t>собственные</w:t>
      </w:r>
      <w:r>
        <w:rPr>
          <w:spacing w:val="40"/>
        </w:rPr>
        <w:t xml:space="preserve"> </w:t>
      </w:r>
      <w:r>
        <w:rPr>
          <w:spacing w:val="7"/>
        </w:rPr>
        <w:t>материальные</w:t>
      </w:r>
      <w:r>
        <w:rPr>
          <w:spacing w:val="40"/>
        </w:rPr>
        <w:t xml:space="preserve"> </w:t>
      </w:r>
      <w:r>
        <w:rPr>
          <w:spacing w:val="6"/>
        </w:rPr>
        <w:t>ресурсы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7"/>
        </w:rPr>
        <w:t>финансовые</w:t>
      </w:r>
      <w:r>
        <w:rPr>
          <w:spacing w:val="40"/>
        </w:rPr>
        <w:t xml:space="preserve"> </w:t>
      </w:r>
      <w:r>
        <w:rPr>
          <w:spacing w:val="8"/>
        </w:rPr>
        <w:t>средства</w:t>
      </w:r>
      <w:r>
        <w:rPr>
          <w:spacing w:val="36"/>
          <w:w w:val="101"/>
        </w:rPr>
        <w:t xml:space="preserve"> </w:t>
      </w:r>
      <w:r>
        <w:rPr>
          <w:spacing w:val="31"/>
        </w:rPr>
        <w:t>дл</w:t>
      </w:r>
      <w:r>
        <w:t>я</w:t>
      </w:r>
      <w:r>
        <w:rPr>
          <w:spacing w:val="12"/>
        </w:rPr>
        <w:t xml:space="preserve"> </w:t>
      </w:r>
      <w:r>
        <w:rPr>
          <w:spacing w:val="31"/>
        </w:rPr>
        <w:t>осуществлени</w:t>
      </w:r>
      <w:r>
        <w:t>я</w:t>
      </w:r>
      <w:r>
        <w:rPr>
          <w:spacing w:val="12"/>
        </w:rPr>
        <w:t xml:space="preserve"> </w:t>
      </w:r>
      <w:r>
        <w:rPr>
          <w:spacing w:val="31"/>
        </w:rPr>
        <w:t>переданны</w:t>
      </w:r>
      <w:r>
        <w:t>х</w:t>
      </w:r>
      <w:r>
        <w:rPr>
          <w:spacing w:val="12"/>
        </w:rPr>
        <w:t xml:space="preserve"> </w:t>
      </w:r>
      <w:r>
        <w:rPr>
          <w:spacing w:val="15"/>
        </w:rPr>
        <w:t>им</w:t>
      </w:r>
      <w:r>
        <w:rPr>
          <w:spacing w:val="12"/>
        </w:rPr>
        <w:t xml:space="preserve"> </w:t>
      </w:r>
      <w:r>
        <w:rPr>
          <w:spacing w:val="31"/>
        </w:rPr>
        <w:t>отдельны</w:t>
      </w:r>
      <w:r>
        <w:t>х</w:t>
      </w:r>
      <w:r>
        <w:rPr>
          <w:spacing w:val="12"/>
        </w:rPr>
        <w:t xml:space="preserve"> </w:t>
      </w:r>
      <w:r>
        <w:rPr>
          <w:spacing w:val="31"/>
        </w:rPr>
        <w:t>государственны</w:t>
      </w:r>
      <w:r>
        <w:t>х</w:t>
      </w:r>
      <w:r>
        <w:rPr>
          <w:spacing w:val="2838"/>
        </w:rPr>
        <w:t xml:space="preserve"> </w:t>
      </w:r>
      <w:r>
        <w:rPr>
          <w:spacing w:val="39"/>
        </w:rPr>
        <w:t>полномочи</w:t>
      </w:r>
      <w:r>
        <w:t>й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39"/>
        </w:rPr>
        <w:t>случая</w:t>
      </w:r>
      <w:r>
        <w:t>х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39"/>
        </w:rPr>
        <w:t>порядке</w:t>
      </w:r>
      <w:r>
        <w:t>,</w:t>
      </w:r>
      <w:r>
        <w:rPr>
          <w:spacing w:val="24"/>
        </w:rPr>
        <w:t xml:space="preserve"> </w:t>
      </w:r>
      <w:r>
        <w:rPr>
          <w:spacing w:val="39"/>
        </w:rPr>
        <w:t>предусмотренны</w:t>
      </w:r>
      <w:r>
        <w:t>х</w:t>
      </w:r>
      <w:r>
        <w:rPr>
          <w:spacing w:val="25"/>
        </w:rPr>
        <w:t xml:space="preserve"> </w:t>
      </w:r>
      <w:r>
        <w:rPr>
          <w:spacing w:val="39"/>
        </w:rPr>
        <w:t>уставо</w:t>
      </w:r>
      <w:r>
        <w:t>м</w:t>
      </w:r>
      <w:r>
        <w:rPr>
          <w:spacing w:val="3326"/>
        </w:rPr>
        <w:t xml:space="preserve"> </w:t>
      </w:r>
      <w:r>
        <w:rPr>
          <w:spacing w:val="5"/>
        </w:rPr>
        <w:t>муниципального</w:t>
      </w:r>
      <w:r>
        <w:t xml:space="preserve"> </w:t>
      </w:r>
      <w:r>
        <w:rPr>
          <w:spacing w:val="1"/>
        </w:rPr>
        <w:t xml:space="preserve"> </w:t>
      </w:r>
      <w:r>
        <w:rPr>
          <w:spacing w:val="6"/>
        </w:rPr>
        <w:t>образования.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5"/>
        </w:rPr>
        <w:t>Органы</w:t>
      </w:r>
      <w:r>
        <w:rPr>
          <w:spacing w:val="37"/>
        </w:rPr>
        <w:t xml:space="preserve"> </w:t>
      </w:r>
      <w:r>
        <w:rPr>
          <w:spacing w:val="6"/>
        </w:rPr>
        <w:t>местного</w:t>
      </w:r>
      <w:r>
        <w:rPr>
          <w:spacing w:val="37"/>
        </w:rPr>
        <w:t xml:space="preserve"> </w:t>
      </w:r>
      <w:r>
        <w:rPr>
          <w:spacing w:val="6"/>
        </w:rPr>
        <w:t>самоуправления</w:t>
      </w:r>
      <w:r>
        <w:rPr>
          <w:spacing w:val="37"/>
        </w:rPr>
        <w:t xml:space="preserve"> </w:t>
      </w:r>
      <w:r>
        <w:rPr>
          <w:spacing w:val="5"/>
        </w:rPr>
        <w:t>несут</w:t>
      </w:r>
      <w:r>
        <w:rPr>
          <w:spacing w:val="37"/>
        </w:rPr>
        <w:t xml:space="preserve"> </w:t>
      </w:r>
      <w:r>
        <w:rPr>
          <w:spacing w:val="6"/>
        </w:rPr>
        <w:t>ответственность</w:t>
      </w:r>
      <w:r>
        <w:rPr>
          <w:spacing w:val="37"/>
        </w:rPr>
        <w:t xml:space="preserve"> </w:t>
      </w:r>
      <w:r>
        <w:rPr>
          <w:spacing w:val="3"/>
        </w:rPr>
        <w:t>за</w:t>
      </w:r>
      <w:r>
        <w:rPr>
          <w:spacing w:val="38"/>
        </w:rPr>
        <w:t xml:space="preserve"> </w:t>
      </w:r>
      <w:r>
        <w:rPr>
          <w:spacing w:val="7"/>
        </w:rPr>
        <w:t>осуществление</w:t>
      </w:r>
      <w:r>
        <w:rPr>
          <w:spacing w:val="45"/>
          <w:w w:val="101"/>
        </w:rPr>
        <w:t xml:space="preserve"> </w:t>
      </w:r>
      <w:r>
        <w:rPr>
          <w:spacing w:val="28"/>
        </w:rPr>
        <w:t>отдельны</w:t>
      </w:r>
      <w:r>
        <w:t>х</w:t>
      </w:r>
      <w:r>
        <w:rPr>
          <w:spacing w:val="5"/>
        </w:rPr>
        <w:t xml:space="preserve"> </w:t>
      </w:r>
      <w:r>
        <w:rPr>
          <w:spacing w:val="28"/>
        </w:rPr>
        <w:t>государственны</w:t>
      </w:r>
      <w:r>
        <w:t>х</w:t>
      </w:r>
      <w:r>
        <w:rPr>
          <w:spacing w:val="6"/>
        </w:rPr>
        <w:t xml:space="preserve"> </w:t>
      </w:r>
      <w:r>
        <w:rPr>
          <w:spacing w:val="28"/>
        </w:rPr>
        <w:t>полномочи</w:t>
      </w:r>
      <w:r>
        <w:t>й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28"/>
        </w:rPr>
        <w:t>предела</w:t>
      </w:r>
      <w:r>
        <w:t>х</w:t>
      </w:r>
      <w:r>
        <w:rPr>
          <w:spacing w:val="6"/>
        </w:rPr>
        <w:t xml:space="preserve"> </w:t>
      </w:r>
      <w:r>
        <w:rPr>
          <w:spacing w:val="28"/>
        </w:rPr>
        <w:t>выделенны</w:t>
      </w:r>
      <w:r>
        <w:t>х</w:t>
      </w:r>
      <w:r>
        <w:rPr>
          <w:spacing w:val="2680"/>
        </w:rPr>
        <w:t xml:space="preserve"> </w:t>
      </w:r>
      <w:r>
        <w:rPr>
          <w:spacing w:val="17"/>
        </w:rPr>
        <w:t>муниципальным</w:t>
      </w:r>
      <w:r>
        <w:rPr>
          <w:spacing w:val="57"/>
        </w:rPr>
        <w:t xml:space="preserve"> </w:t>
      </w:r>
      <w:r>
        <w:rPr>
          <w:spacing w:val="17"/>
        </w:rPr>
        <w:t>образованиям</w:t>
      </w:r>
      <w:r>
        <w:rPr>
          <w:spacing w:val="58"/>
        </w:rPr>
        <w:t xml:space="preserve"> </w:t>
      </w:r>
      <w:r>
        <w:rPr>
          <w:spacing w:val="9"/>
        </w:rPr>
        <w:t>на</w:t>
      </w:r>
      <w:r>
        <w:rPr>
          <w:spacing w:val="58"/>
        </w:rPr>
        <w:t xml:space="preserve"> </w:t>
      </w:r>
      <w:r>
        <w:rPr>
          <w:spacing w:val="12"/>
        </w:rPr>
        <w:t>эти</w:t>
      </w:r>
      <w:r>
        <w:rPr>
          <w:spacing w:val="58"/>
        </w:rPr>
        <w:t xml:space="preserve"> </w:t>
      </w:r>
      <w:r>
        <w:rPr>
          <w:spacing w:val="14"/>
        </w:rPr>
        <w:t>цели</w:t>
      </w:r>
      <w:r>
        <w:rPr>
          <w:spacing w:val="58"/>
        </w:rPr>
        <w:t xml:space="preserve"> </w:t>
      </w:r>
      <w:r>
        <w:rPr>
          <w:spacing w:val="17"/>
        </w:rPr>
        <w:t>материальных</w:t>
      </w:r>
      <w:r>
        <w:rPr>
          <w:spacing w:val="58"/>
        </w:rPr>
        <w:t xml:space="preserve"> </w:t>
      </w:r>
      <w:r>
        <w:rPr>
          <w:spacing w:val="16"/>
        </w:rPr>
        <w:t>ресурсов</w:t>
      </w:r>
      <w:r>
        <w:rPr>
          <w:spacing w:val="58"/>
        </w:rPr>
        <w:t xml:space="preserve"> </w:t>
      </w:r>
      <w:r>
        <w:t>и</w:t>
      </w:r>
      <w:r>
        <w:rPr>
          <w:spacing w:val="38"/>
          <w:w w:val="101"/>
        </w:rPr>
        <w:t xml:space="preserve"> </w:t>
      </w:r>
      <w:r>
        <w:rPr>
          <w:spacing w:val="6"/>
        </w:rPr>
        <w:t>финансовых</w:t>
      </w:r>
      <w:r>
        <w:rPr>
          <w:spacing w:val="57"/>
        </w:rPr>
        <w:t xml:space="preserve"> </w:t>
      </w:r>
      <w:r>
        <w:rPr>
          <w:spacing w:val="7"/>
        </w:rPr>
        <w:t>средств.</w:t>
      </w:r>
    </w:p>
    <w:p w:rsidR="00530833" w:rsidRDefault="00530833">
      <w:pPr>
        <w:pStyle w:val="3"/>
        <w:kinsoku w:val="0"/>
        <w:overflowPunct w:val="0"/>
        <w:spacing w:line="280" w:lineRule="exact"/>
        <w:ind w:right="449"/>
        <w:rPr>
          <w:b w:val="0"/>
          <w:bCs w:val="0"/>
          <w:color w:val="000000"/>
        </w:rPr>
      </w:pPr>
      <w:bookmarkStart w:id="331" w:name="BM_6__Государственный_контроль_за_осущес"/>
      <w:bookmarkStart w:id="332" w:name="bookmark215"/>
      <w:bookmarkEnd w:id="331"/>
      <w:bookmarkEnd w:id="332"/>
      <w:r>
        <w:rPr>
          <w:color w:val="800000"/>
          <w:spacing w:val="-2"/>
        </w:rPr>
        <w:t>§6.</w:t>
      </w:r>
      <w:r>
        <w:rPr>
          <w:color w:val="800000"/>
          <w:spacing w:val="-4"/>
        </w:rPr>
        <w:t xml:space="preserve"> </w:t>
      </w:r>
      <w:r>
        <w:rPr>
          <w:color w:val="800000"/>
          <w:spacing w:val="-2"/>
        </w:rPr>
        <w:t>Государственный</w:t>
      </w:r>
      <w:r>
        <w:rPr>
          <w:color w:val="800000"/>
          <w:spacing w:val="-4"/>
        </w:rPr>
        <w:t xml:space="preserve"> </w:t>
      </w:r>
      <w:r>
        <w:rPr>
          <w:color w:val="800000"/>
          <w:spacing w:val="-2"/>
        </w:rPr>
        <w:t>контроль</w:t>
      </w:r>
      <w:r>
        <w:rPr>
          <w:color w:val="800000"/>
          <w:spacing w:val="-4"/>
        </w:rPr>
        <w:t xml:space="preserve"> </w:t>
      </w:r>
      <w:r>
        <w:rPr>
          <w:color w:val="800000"/>
          <w:spacing w:val="-1"/>
        </w:rPr>
        <w:t>за</w:t>
      </w:r>
      <w:r>
        <w:rPr>
          <w:color w:val="800000"/>
          <w:spacing w:val="-4"/>
        </w:rPr>
        <w:t xml:space="preserve"> </w:t>
      </w:r>
      <w:r>
        <w:rPr>
          <w:color w:val="800000"/>
          <w:spacing w:val="-2"/>
        </w:rPr>
        <w:t>осуществлением</w:t>
      </w:r>
      <w:r>
        <w:rPr>
          <w:color w:val="800000"/>
          <w:spacing w:val="-4"/>
        </w:rPr>
        <w:t xml:space="preserve"> </w:t>
      </w:r>
      <w:r>
        <w:rPr>
          <w:color w:val="800000"/>
          <w:spacing w:val="-2"/>
        </w:rPr>
        <w:t>органами</w:t>
      </w:r>
      <w:r>
        <w:rPr>
          <w:color w:val="800000"/>
          <w:spacing w:val="27"/>
        </w:rPr>
        <w:t xml:space="preserve"> </w:t>
      </w:r>
      <w:r>
        <w:rPr>
          <w:color w:val="800000"/>
          <w:spacing w:val="-3"/>
        </w:rPr>
        <w:t>местного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самоуправления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отдельных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государственных</w:t>
      </w:r>
      <w:r>
        <w:rPr>
          <w:color w:val="800000"/>
          <w:spacing w:val="27"/>
        </w:rPr>
        <w:t xml:space="preserve"> </w:t>
      </w:r>
      <w:r>
        <w:rPr>
          <w:color w:val="800000"/>
          <w:spacing w:val="-8"/>
        </w:rPr>
        <w:t>полномочий</w:t>
      </w:r>
    </w:p>
    <w:p w:rsidR="00530833" w:rsidRDefault="00530833">
      <w:pPr>
        <w:pStyle w:val="a3"/>
        <w:kinsoku w:val="0"/>
        <w:overflowPunct w:val="0"/>
        <w:spacing w:before="112" w:line="244" w:lineRule="auto"/>
        <w:ind w:right="111"/>
        <w:jc w:val="both"/>
      </w:pPr>
      <w:r>
        <w:rPr>
          <w:spacing w:val="43"/>
        </w:rPr>
        <w:t>Орган</w:t>
      </w:r>
      <w:r>
        <w:t>ы</w:t>
      </w:r>
      <w:r>
        <w:rPr>
          <w:spacing w:val="34"/>
        </w:rPr>
        <w:t xml:space="preserve"> </w:t>
      </w:r>
      <w:r>
        <w:rPr>
          <w:spacing w:val="43"/>
        </w:rPr>
        <w:t>государственно</w:t>
      </w:r>
      <w:r>
        <w:t>й</w:t>
      </w:r>
      <w:r>
        <w:rPr>
          <w:spacing w:val="34"/>
        </w:rPr>
        <w:t xml:space="preserve"> </w:t>
      </w:r>
      <w:r>
        <w:rPr>
          <w:spacing w:val="43"/>
        </w:rPr>
        <w:t>власт</w:t>
      </w:r>
      <w:r>
        <w:t>и</w:t>
      </w:r>
      <w:r>
        <w:rPr>
          <w:spacing w:val="34"/>
        </w:rPr>
        <w:t xml:space="preserve"> </w:t>
      </w:r>
      <w:r>
        <w:rPr>
          <w:spacing w:val="43"/>
        </w:rPr>
        <w:t>осуществляю</w:t>
      </w:r>
      <w:r>
        <w:t>т</w:t>
      </w:r>
      <w:r>
        <w:rPr>
          <w:spacing w:val="34"/>
        </w:rPr>
        <w:t xml:space="preserve"> </w:t>
      </w:r>
      <w:r>
        <w:rPr>
          <w:spacing w:val="43"/>
        </w:rPr>
        <w:t>контрол</w:t>
      </w:r>
      <w:r>
        <w:t>ь</w:t>
      </w:r>
      <w:r>
        <w:rPr>
          <w:spacing w:val="34"/>
        </w:rPr>
        <w:t xml:space="preserve"> </w:t>
      </w:r>
      <w:r>
        <w:rPr>
          <w:spacing w:val="43"/>
        </w:rPr>
        <w:t>з</w:t>
      </w:r>
      <w:r>
        <w:t>а</w:t>
      </w:r>
      <w:r>
        <w:rPr>
          <w:spacing w:val="3753"/>
        </w:rPr>
        <w:t xml:space="preserve"> </w:t>
      </w:r>
      <w:r>
        <w:rPr>
          <w:spacing w:val="31"/>
        </w:rPr>
        <w:t>осуществление</w:t>
      </w:r>
      <w:r>
        <w:t>м</w:t>
      </w:r>
      <w:r>
        <w:rPr>
          <w:spacing w:val="16"/>
        </w:rPr>
        <w:t xml:space="preserve"> </w:t>
      </w:r>
      <w:r>
        <w:rPr>
          <w:spacing w:val="31"/>
        </w:rPr>
        <w:t>органам</w:t>
      </w:r>
      <w:r>
        <w:t>и</w:t>
      </w:r>
      <w:r>
        <w:rPr>
          <w:spacing w:val="17"/>
        </w:rPr>
        <w:t xml:space="preserve"> </w:t>
      </w:r>
      <w:r>
        <w:rPr>
          <w:spacing w:val="31"/>
        </w:rPr>
        <w:t>местног</w:t>
      </w:r>
      <w:r>
        <w:t>о</w:t>
      </w:r>
      <w:r>
        <w:rPr>
          <w:spacing w:val="16"/>
        </w:rPr>
        <w:t xml:space="preserve"> </w:t>
      </w:r>
      <w:r>
        <w:rPr>
          <w:spacing w:val="31"/>
        </w:rPr>
        <w:t>самоуправлени</w:t>
      </w:r>
      <w:r>
        <w:t>я</w:t>
      </w:r>
      <w:r>
        <w:rPr>
          <w:spacing w:val="17"/>
        </w:rPr>
        <w:t xml:space="preserve"> </w:t>
      </w:r>
      <w:r>
        <w:rPr>
          <w:spacing w:val="31"/>
        </w:rPr>
        <w:t>отдельны</w:t>
      </w:r>
      <w:r>
        <w:t>х</w:t>
      </w:r>
      <w:r>
        <w:rPr>
          <w:spacing w:val="3030"/>
        </w:rPr>
        <w:t xml:space="preserve"> </w:t>
      </w:r>
      <w:r>
        <w:rPr>
          <w:spacing w:val="46"/>
        </w:rPr>
        <w:t>государственны</w:t>
      </w:r>
      <w:r>
        <w:t>х</w:t>
      </w:r>
      <w:r>
        <w:rPr>
          <w:spacing w:val="39"/>
        </w:rPr>
        <w:t xml:space="preserve"> </w:t>
      </w:r>
      <w:r>
        <w:rPr>
          <w:spacing w:val="46"/>
        </w:rPr>
        <w:t>полномочий</w:t>
      </w:r>
      <w:r>
        <w:t>,</w:t>
      </w:r>
      <w:r>
        <w:rPr>
          <w:spacing w:val="40"/>
        </w:rPr>
        <w:t xml:space="preserve"> </w:t>
      </w:r>
      <w:r>
        <w:t>а</w:t>
      </w:r>
      <w:r>
        <w:rPr>
          <w:spacing w:val="39"/>
        </w:rPr>
        <w:t xml:space="preserve"> </w:t>
      </w:r>
      <w:r>
        <w:rPr>
          <w:spacing w:val="46"/>
        </w:rPr>
        <w:t>такж</w:t>
      </w:r>
      <w:r>
        <w:t>е</w:t>
      </w:r>
      <w:r>
        <w:rPr>
          <w:spacing w:val="40"/>
        </w:rPr>
        <w:t xml:space="preserve"> </w:t>
      </w:r>
      <w:r>
        <w:rPr>
          <w:spacing w:val="46"/>
        </w:rPr>
        <w:t>з</w:t>
      </w:r>
      <w:r>
        <w:t>а</w:t>
      </w:r>
      <w:r>
        <w:rPr>
          <w:spacing w:val="39"/>
        </w:rPr>
        <w:t xml:space="preserve"> </w:t>
      </w:r>
      <w:r>
        <w:rPr>
          <w:spacing w:val="46"/>
        </w:rPr>
        <w:t>использование</w:t>
      </w:r>
      <w:r>
        <w:t>м</w:t>
      </w:r>
      <w:r>
        <w:rPr>
          <w:spacing w:val="3921"/>
        </w:rPr>
        <w:t xml:space="preserve"> </w:t>
      </w:r>
      <w:r>
        <w:rPr>
          <w:spacing w:val="17"/>
        </w:rPr>
        <w:t>предоставленных</w:t>
      </w:r>
      <w:r>
        <w:rPr>
          <w:spacing w:val="59"/>
        </w:rPr>
        <w:t xml:space="preserve"> </w:t>
      </w:r>
      <w:r>
        <w:rPr>
          <w:spacing w:val="9"/>
        </w:rPr>
        <w:t>на</w:t>
      </w:r>
      <w:r>
        <w:rPr>
          <w:spacing w:val="60"/>
        </w:rPr>
        <w:t xml:space="preserve"> </w:t>
      </w:r>
      <w:r>
        <w:rPr>
          <w:spacing w:val="12"/>
        </w:rPr>
        <w:t>эти</w:t>
      </w:r>
      <w:r>
        <w:rPr>
          <w:spacing w:val="60"/>
        </w:rPr>
        <w:t xml:space="preserve"> </w:t>
      </w:r>
      <w:r>
        <w:rPr>
          <w:spacing w:val="14"/>
        </w:rPr>
        <w:t>цели</w:t>
      </w:r>
      <w:r>
        <w:rPr>
          <w:spacing w:val="60"/>
        </w:rPr>
        <w:t xml:space="preserve"> </w:t>
      </w:r>
      <w:r>
        <w:rPr>
          <w:spacing w:val="17"/>
        </w:rPr>
        <w:t>материальных</w:t>
      </w:r>
      <w:r>
        <w:rPr>
          <w:spacing w:val="60"/>
        </w:rPr>
        <w:t xml:space="preserve"> </w:t>
      </w:r>
      <w:r>
        <w:rPr>
          <w:spacing w:val="16"/>
        </w:rPr>
        <w:t>ресурсов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17"/>
        </w:rPr>
        <w:t>финансовых</w:t>
      </w:r>
      <w:r>
        <w:rPr>
          <w:spacing w:val="-54"/>
        </w:rPr>
        <w:t xml:space="preserve"> </w:t>
      </w:r>
    </w:p>
    <w:p w:rsidR="00530833" w:rsidRDefault="00530833">
      <w:pPr>
        <w:pStyle w:val="a3"/>
        <w:kinsoku w:val="0"/>
        <w:overflowPunct w:val="0"/>
        <w:spacing w:before="112" w:line="244" w:lineRule="auto"/>
        <w:ind w:right="111"/>
        <w:jc w:val="both"/>
        <w:sectPr w:rsidR="00530833">
          <w:pgSz w:w="11910" w:h="16840"/>
          <w:pgMar w:top="860" w:right="1320" w:bottom="280" w:left="1320" w:header="720" w:footer="720" w:gutter="0"/>
          <w:cols w:space="720"/>
          <w:noEndnote/>
        </w:sectPr>
      </w:pPr>
    </w:p>
    <w:p w:rsidR="00530833" w:rsidRDefault="00530833">
      <w:pPr>
        <w:pStyle w:val="a3"/>
        <w:kinsoku w:val="0"/>
        <w:overflowPunct w:val="0"/>
        <w:spacing w:before="41"/>
        <w:jc w:val="both"/>
      </w:pPr>
      <w:r>
        <w:rPr>
          <w:spacing w:val="7"/>
        </w:rPr>
        <w:t>средств.</w:t>
      </w:r>
    </w:p>
    <w:p w:rsidR="00530833" w:rsidRDefault="00530833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29"/>
        </w:rPr>
        <w:t>Орган</w:t>
      </w:r>
      <w:r>
        <w:t>ы</w:t>
      </w:r>
      <w:r>
        <w:rPr>
          <w:spacing w:val="4"/>
        </w:rPr>
        <w:t xml:space="preserve"> </w:t>
      </w:r>
      <w:r>
        <w:rPr>
          <w:spacing w:val="29"/>
        </w:rPr>
        <w:t>местног</w:t>
      </w:r>
      <w:r>
        <w:t>о</w:t>
      </w:r>
      <w:r>
        <w:rPr>
          <w:spacing w:val="4"/>
        </w:rPr>
        <w:t xml:space="preserve"> </w:t>
      </w:r>
      <w:r>
        <w:rPr>
          <w:spacing w:val="29"/>
        </w:rPr>
        <w:t>самоуправлени</w:t>
      </w:r>
      <w:r>
        <w:t>я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29"/>
        </w:rPr>
        <w:t>должностны</w:t>
      </w:r>
      <w:r>
        <w:t>е</w:t>
      </w:r>
      <w:r>
        <w:rPr>
          <w:spacing w:val="4"/>
        </w:rPr>
        <w:t xml:space="preserve"> </w:t>
      </w:r>
      <w:r>
        <w:rPr>
          <w:spacing w:val="29"/>
        </w:rPr>
        <w:t>лиц</w:t>
      </w:r>
      <w:r>
        <w:t>а</w:t>
      </w:r>
      <w:r>
        <w:rPr>
          <w:spacing w:val="5"/>
        </w:rPr>
        <w:t xml:space="preserve"> </w:t>
      </w:r>
      <w:r>
        <w:rPr>
          <w:spacing w:val="29"/>
        </w:rPr>
        <w:t>местног</w:t>
      </w:r>
      <w:r>
        <w:t>о</w:t>
      </w:r>
      <w:r>
        <w:rPr>
          <w:spacing w:val="2656"/>
        </w:rPr>
        <w:t xml:space="preserve"> </w:t>
      </w:r>
      <w:r>
        <w:rPr>
          <w:spacing w:val="31"/>
        </w:rPr>
        <w:t>самоуправлени</w:t>
      </w:r>
      <w:r>
        <w:t>я</w:t>
      </w:r>
      <w:r>
        <w:rPr>
          <w:spacing w:val="6"/>
        </w:rPr>
        <w:t xml:space="preserve"> </w:t>
      </w:r>
      <w:r>
        <w:rPr>
          <w:spacing w:val="31"/>
        </w:rPr>
        <w:t>обязан</w:t>
      </w:r>
      <w:r>
        <w:t>ы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rPr>
          <w:spacing w:val="31"/>
        </w:rPr>
        <w:t>соответстви</w:t>
      </w:r>
      <w:r>
        <w:t>и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31"/>
        </w:rPr>
        <w:t>требованиям</w:t>
      </w:r>
      <w:r>
        <w:t>и</w:t>
      </w:r>
      <w:r>
        <w:rPr>
          <w:spacing w:val="7"/>
        </w:rPr>
        <w:t xml:space="preserve"> </w:t>
      </w:r>
      <w:r>
        <w:rPr>
          <w:spacing w:val="31"/>
        </w:rPr>
        <w:t>ст</w:t>
      </w:r>
      <w:r>
        <w:t>.</w:t>
      </w:r>
      <w:r>
        <w:rPr>
          <w:spacing w:val="6"/>
        </w:rPr>
        <w:t xml:space="preserve"> </w:t>
      </w:r>
      <w:r>
        <w:rPr>
          <w:spacing w:val="15"/>
        </w:rPr>
        <w:t>19</w:t>
      </w:r>
      <w:r>
        <w:rPr>
          <w:spacing w:val="2710"/>
        </w:rPr>
        <w:t xml:space="preserve"> </w:t>
      </w:r>
      <w:r>
        <w:rPr>
          <w:spacing w:val="24"/>
        </w:rPr>
        <w:t>Федеральног</w:t>
      </w:r>
      <w:r>
        <w:t>о</w:t>
      </w:r>
      <w:r>
        <w:rPr>
          <w:spacing w:val="69"/>
        </w:rPr>
        <w:t xml:space="preserve"> </w:t>
      </w:r>
      <w:r>
        <w:rPr>
          <w:spacing w:val="24"/>
        </w:rPr>
        <w:t>закон</w:t>
      </w:r>
      <w:r>
        <w:t>а</w:t>
      </w:r>
      <w:r>
        <w:rPr>
          <w:spacing w:val="69"/>
        </w:rPr>
        <w:t xml:space="preserve"> </w:t>
      </w:r>
      <w:r>
        <w:rPr>
          <w:spacing w:val="15"/>
        </w:rPr>
        <w:t>“Об</w:t>
      </w:r>
      <w:r>
        <w:rPr>
          <w:spacing w:val="69"/>
        </w:rPr>
        <w:t xml:space="preserve"> </w:t>
      </w:r>
      <w:r>
        <w:rPr>
          <w:spacing w:val="24"/>
        </w:rPr>
        <w:t>общи</w:t>
      </w:r>
      <w:r>
        <w:t>х</w:t>
      </w:r>
      <w:r>
        <w:rPr>
          <w:spacing w:val="69"/>
        </w:rPr>
        <w:t xml:space="preserve"> </w:t>
      </w:r>
      <w:r>
        <w:rPr>
          <w:spacing w:val="24"/>
        </w:rPr>
        <w:t>принципа</w:t>
      </w:r>
      <w:r>
        <w:t>х</w:t>
      </w:r>
      <w:r>
        <w:rPr>
          <w:spacing w:val="70"/>
        </w:rPr>
        <w:t xml:space="preserve"> </w:t>
      </w:r>
      <w:r>
        <w:rPr>
          <w:spacing w:val="24"/>
        </w:rPr>
        <w:t>организаци</w:t>
      </w:r>
      <w:r>
        <w:t>и</w:t>
      </w:r>
      <w:r>
        <w:rPr>
          <w:spacing w:val="69"/>
        </w:rPr>
        <w:t xml:space="preserve"> </w:t>
      </w:r>
      <w:r>
        <w:rPr>
          <w:spacing w:val="24"/>
        </w:rPr>
        <w:t>местног</w:t>
      </w:r>
      <w:r>
        <w:t>о</w:t>
      </w:r>
      <w:r>
        <w:rPr>
          <w:spacing w:val="2205"/>
        </w:rPr>
        <w:t xml:space="preserve"> </w:t>
      </w:r>
      <w:r>
        <w:rPr>
          <w:spacing w:val="48"/>
        </w:rPr>
        <w:t>самоуправлени</w:t>
      </w:r>
      <w:r>
        <w:t>я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Российско</w:t>
      </w:r>
      <w:r>
        <w:t>й</w:t>
      </w:r>
      <w:r>
        <w:rPr>
          <w:spacing w:val="47"/>
        </w:rPr>
        <w:t xml:space="preserve"> </w:t>
      </w:r>
      <w:r>
        <w:rPr>
          <w:spacing w:val="48"/>
        </w:rPr>
        <w:t>Федерации</w:t>
      </w:r>
      <w:r>
        <w:t>”</w:t>
      </w:r>
      <w:r>
        <w:rPr>
          <w:spacing w:val="48"/>
        </w:rPr>
        <w:t xml:space="preserve"> предоставлят</w:t>
      </w:r>
      <w:r>
        <w:t>ь</w:t>
      </w:r>
      <w:r>
        <w:rPr>
          <w:spacing w:val="4188"/>
        </w:rPr>
        <w:t xml:space="preserve"> </w:t>
      </w:r>
      <w:r>
        <w:rPr>
          <w:spacing w:val="21"/>
        </w:rPr>
        <w:t>уполномоченны</w:t>
      </w:r>
      <w:r>
        <w:t>м</w:t>
      </w:r>
      <w:r>
        <w:rPr>
          <w:spacing w:val="66"/>
        </w:rPr>
        <w:t xml:space="preserve"> </w:t>
      </w:r>
      <w:r>
        <w:rPr>
          <w:spacing w:val="21"/>
        </w:rPr>
        <w:t>государственны</w:t>
      </w:r>
      <w:r>
        <w:t>м</w:t>
      </w:r>
      <w:r>
        <w:rPr>
          <w:spacing w:val="67"/>
        </w:rPr>
        <w:t xml:space="preserve"> </w:t>
      </w:r>
      <w:r>
        <w:rPr>
          <w:spacing w:val="17"/>
        </w:rPr>
        <w:t>органам</w:t>
      </w:r>
      <w:r>
        <w:rPr>
          <w:spacing w:val="66"/>
        </w:rPr>
        <w:t xml:space="preserve"> </w:t>
      </w:r>
      <w:r>
        <w:rPr>
          <w:spacing w:val="18"/>
        </w:rPr>
        <w:t>документы,</w:t>
      </w:r>
      <w:r>
        <w:rPr>
          <w:spacing w:val="67"/>
        </w:rPr>
        <w:t xml:space="preserve"> </w:t>
      </w:r>
      <w:r>
        <w:rPr>
          <w:spacing w:val="18"/>
        </w:rPr>
        <w:t>связанные</w:t>
      </w:r>
      <w:r>
        <w:rPr>
          <w:spacing w:val="66"/>
        </w:rPr>
        <w:t xml:space="preserve"> </w:t>
      </w:r>
      <w:r>
        <w:t>с</w:t>
      </w:r>
      <w:r>
        <w:rPr>
          <w:spacing w:val="1226"/>
          <w:w w:val="101"/>
        </w:rPr>
        <w:t xml:space="preserve"> </w:t>
      </w:r>
      <w:r>
        <w:rPr>
          <w:spacing w:val="5"/>
        </w:rPr>
        <w:t>осуществлением</w:t>
      </w:r>
      <w:r>
        <w:rPr>
          <w:spacing w:val="53"/>
        </w:rPr>
        <w:t xml:space="preserve"> </w:t>
      </w:r>
      <w:r>
        <w:rPr>
          <w:spacing w:val="5"/>
        </w:rPr>
        <w:t>отдельных</w:t>
      </w:r>
      <w:r>
        <w:rPr>
          <w:spacing w:val="53"/>
        </w:rPr>
        <w:t xml:space="preserve"> </w:t>
      </w:r>
      <w:r>
        <w:rPr>
          <w:spacing w:val="5"/>
        </w:rPr>
        <w:t>государственных</w:t>
      </w:r>
      <w:r>
        <w:rPr>
          <w:spacing w:val="53"/>
        </w:rPr>
        <w:t xml:space="preserve"> </w:t>
      </w:r>
      <w:r>
        <w:rPr>
          <w:spacing w:val="6"/>
        </w:rPr>
        <w:t>полномочий.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71"/>
        </w:rPr>
        <w:t xml:space="preserve"> </w:t>
      </w:r>
      <w:r>
        <w:rPr>
          <w:spacing w:val="27"/>
        </w:rPr>
        <w:t>случа</w:t>
      </w:r>
      <w:r>
        <w:t>е</w:t>
      </w:r>
      <w:r>
        <w:rPr>
          <w:spacing w:val="72"/>
        </w:rPr>
        <w:t xml:space="preserve"> </w:t>
      </w:r>
      <w:r>
        <w:rPr>
          <w:spacing w:val="27"/>
        </w:rPr>
        <w:t>выявлени</w:t>
      </w:r>
      <w:r>
        <w:t>я</w:t>
      </w:r>
      <w:r>
        <w:rPr>
          <w:spacing w:val="72"/>
        </w:rPr>
        <w:t xml:space="preserve"> </w:t>
      </w:r>
      <w:r>
        <w:rPr>
          <w:spacing w:val="27"/>
        </w:rPr>
        <w:t>нарушени</w:t>
      </w:r>
      <w:r>
        <w:t>й</w:t>
      </w:r>
      <w:r>
        <w:rPr>
          <w:spacing w:val="71"/>
        </w:rPr>
        <w:t xml:space="preserve"> </w:t>
      </w:r>
      <w:r>
        <w:rPr>
          <w:spacing w:val="27"/>
        </w:rPr>
        <w:t>требовани</w:t>
      </w:r>
      <w:r>
        <w:t>й</w:t>
      </w:r>
      <w:r>
        <w:rPr>
          <w:spacing w:val="72"/>
        </w:rPr>
        <w:t xml:space="preserve"> </w:t>
      </w:r>
      <w:r>
        <w:rPr>
          <w:spacing w:val="27"/>
        </w:rPr>
        <w:t>законо</w:t>
      </w:r>
      <w:r>
        <w:t>в</w:t>
      </w:r>
      <w:r>
        <w:rPr>
          <w:spacing w:val="72"/>
        </w:rPr>
        <w:t xml:space="preserve"> </w:t>
      </w:r>
      <w:r>
        <w:rPr>
          <w:spacing w:val="13"/>
        </w:rPr>
        <w:t>по</w:t>
      </w:r>
      <w:r>
        <w:rPr>
          <w:spacing w:val="71"/>
        </w:rPr>
        <w:t xml:space="preserve"> </w:t>
      </w:r>
      <w:r>
        <w:rPr>
          <w:spacing w:val="27"/>
        </w:rPr>
        <w:t>вопроса</w:t>
      </w:r>
      <w:r>
        <w:t>м</w:t>
      </w:r>
      <w:r>
        <w:rPr>
          <w:spacing w:val="2361"/>
        </w:rPr>
        <w:t xml:space="preserve"> </w:t>
      </w:r>
      <w:r>
        <w:rPr>
          <w:spacing w:val="13"/>
        </w:rPr>
        <w:t>осуществления</w:t>
      </w:r>
      <w:r>
        <w:rPr>
          <w:spacing w:val="55"/>
        </w:rPr>
        <w:t xml:space="preserve"> </w:t>
      </w:r>
      <w:r>
        <w:rPr>
          <w:spacing w:val="13"/>
        </w:rPr>
        <w:t>органами</w:t>
      </w:r>
      <w:r>
        <w:rPr>
          <w:spacing w:val="56"/>
        </w:rPr>
        <w:t xml:space="preserve"> </w:t>
      </w:r>
      <w:r>
        <w:rPr>
          <w:spacing w:val="13"/>
        </w:rPr>
        <w:t>местного</w:t>
      </w:r>
      <w:r>
        <w:rPr>
          <w:spacing w:val="56"/>
        </w:rPr>
        <w:t xml:space="preserve"> </w:t>
      </w:r>
      <w:r>
        <w:rPr>
          <w:spacing w:val="13"/>
        </w:rPr>
        <w:t>самоуправления</w:t>
      </w:r>
      <w:r>
        <w:rPr>
          <w:spacing w:val="56"/>
        </w:rPr>
        <w:t xml:space="preserve"> </w:t>
      </w:r>
      <w:r>
        <w:rPr>
          <w:spacing w:val="9"/>
        </w:rPr>
        <w:t>или</w:t>
      </w:r>
      <w:r>
        <w:rPr>
          <w:spacing w:val="55"/>
        </w:rPr>
        <w:t xml:space="preserve"> </w:t>
      </w:r>
      <w:r>
        <w:rPr>
          <w:spacing w:val="15"/>
        </w:rPr>
        <w:t>должностными</w:t>
      </w:r>
      <w:r>
        <w:rPr>
          <w:spacing w:val="64"/>
          <w:w w:val="101"/>
        </w:rPr>
        <w:t xml:space="preserve"> </w:t>
      </w:r>
      <w:r>
        <w:rPr>
          <w:spacing w:val="5"/>
        </w:rPr>
        <w:t>лицами</w:t>
      </w:r>
      <w:r>
        <w:rPr>
          <w:spacing w:val="40"/>
        </w:rPr>
        <w:t xml:space="preserve"> </w:t>
      </w:r>
      <w:r>
        <w:rPr>
          <w:spacing w:val="6"/>
        </w:rPr>
        <w:t>местного</w:t>
      </w:r>
      <w:r>
        <w:rPr>
          <w:spacing w:val="41"/>
        </w:rPr>
        <w:t xml:space="preserve"> </w:t>
      </w:r>
      <w:r>
        <w:rPr>
          <w:spacing w:val="6"/>
        </w:rPr>
        <w:t>самоуправления</w:t>
      </w:r>
      <w:r>
        <w:rPr>
          <w:spacing w:val="40"/>
        </w:rPr>
        <w:t xml:space="preserve"> </w:t>
      </w:r>
      <w:r>
        <w:rPr>
          <w:spacing w:val="6"/>
        </w:rPr>
        <w:t>отдельных</w:t>
      </w:r>
      <w:r>
        <w:rPr>
          <w:spacing w:val="41"/>
        </w:rPr>
        <w:t xml:space="preserve"> </w:t>
      </w:r>
      <w:r>
        <w:rPr>
          <w:spacing w:val="6"/>
        </w:rPr>
        <w:t>государственных</w:t>
      </w:r>
      <w:r>
        <w:rPr>
          <w:spacing w:val="40"/>
        </w:rPr>
        <w:t xml:space="preserve"> </w:t>
      </w:r>
      <w:r>
        <w:rPr>
          <w:spacing w:val="7"/>
        </w:rPr>
        <w:t>полномочий</w:t>
      </w:r>
      <w:r>
        <w:rPr>
          <w:spacing w:val="43"/>
          <w:w w:val="101"/>
        </w:rPr>
        <w:t xml:space="preserve"> </w:t>
      </w:r>
      <w:r>
        <w:rPr>
          <w:spacing w:val="16"/>
        </w:rPr>
        <w:t>уполномоченные</w:t>
      </w:r>
      <w:r>
        <w:rPr>
          <w:spacing w:val="60"/>
        </w:rPr>
        <w:t xml:space="preserve"> </w:t>
      </w:r>
      <w:r>
        <w:rPr>
          <w:spacing w:val="16"/>
        </w:rPr>
        <w:t>государственные</w:t>
      </w:r>
      <w:r>
        <w:rPr>
          <w:spacing w:val="61"/>
        </w:rPr>
        <w:t xml:space="preserve"> </w:t>
      </w:r>
      <w:r>
        <w:rPr>
          <w:spacing w:val="14"/>
        </w:rPr>
        <w:t>органы</w:t>
      </w:r>
      <w:r>
        <w:rPr>
          <w:spacing w:val="60"/>
        </w:rPr>
        <w:t xml:space="preserve"> </w:t>
      </w:r>
      <w:r>
        <w:rPr>
          <w:spacing w:val="14"/>
        </w:rPr>
        <w:t>вправе</w:t>
      </w:r>
      <w:r>
        <w:rPr>
          <w:spacing w:val="61"/>
        </w:rPr>
        <w:t xml:space="preserve"> </w:t>
      </w:r>
      <w:r>
        <w:rPr>
          <w:spacing w:val="14"/>
        </w:rPr>
        <w:t>давать</w:t>
      </w:r>
      <w:r>
        <w:rPr>
          <w:spacing w:val="60"/>
        </w:rPr>
        <w:t xml:space="preserve"> </w:t>
      </w:r>
      <w:r>
        <w:rPr>
          <w:spacing w:val="16"/>
        </w:rPr>
        <w:t xml:space="preserve">письменные </w:t>
      </w:r>
      <w:r>
        <w:rPr>
          <w:spacing w:val="27"/>
        </w:rPr>
        <w:t>предписани</w:t>
      </w:r>
      <w:r>
        <w:t xml:space="preserve">я </w:t>
      </w:r>
      <w:r>
        <w:rPr>
          <w:spacing w:val="13"/>
        </w:rPr>
        <w:t>по</w:t>
      </w:r>
      <w:r>
        <w:t xml:space="preserve"> </w:t>
      </w:r>
      <w:r>
        <w:rPr>
          <w:spacing w:val="27"/>
        </w:rPr>
        <w:t>устранени</w:t>
      </w:r>
      <w:r>
        <w:t>ю</w:t>
      </w:r>
      <w:r>
        <w:rPr>
          <w:spacing w:val="1"/>
        </w:rPr>
        <w:t xml:space="preserve"> </w:t>
      </w:r>
      <w:r>
        <w:rPr>
          <w:spacing w:val="27"/>
        </w:rPr>
        <w:t>таки</w:t>
      </w:r>
      <w:r>
        <w:t xml:space="preserve">х </w:t>
      </w:r>
      <w:r>
        <w:rPr>
          <w:spacing w:val="27"/>
        </w:rPr>
        <w:t>нарушений</w:t>
      </w:r>
      <w:r>
        <w:t xml:space="preserve">, </w:t>
      </w:r>
      <w:r>
        <w:rPr>
          <w:spacing w:val="27"/>
        </w:rPr>
        <w:t>обязательны</w:t>
      </w:r>
      <w:r>
        <w:t>е</w:t>
      </w:r>
      <w:r>
        <w:rPr>
          <w:spacing w:val="1"/>
        </w:rPr>
        <w:t xml:space="preserve"> </w:t>
      </w:r>
      <w:r>
        <w:rPr>
          <w:spacing w:val="17"/>
        </w:rPr>
        <w:t>для</w:t>
      </w:r>
      <w:r>
        <w:rPr>
          <w:spacing w:val="2365"/>
        </w:rPr>
        <w:t xml:space="preserve"> </w:t>
      </w:r>
      <w:r>
        <w:rPr>
          <w:spacing w:val="9"/>
        </w:rPr>
        <w:t>исполнения</w:t>
      </w:r>
      <w:r>
        <w:rPr>
          <w:spacing w:val="45"/>
        </w:rPr>
        <w:t xml:space="preserve"> </w:t>
      </w:r>
      <w:r>
        <w:rPr>
          <w:spacing w:val="9"/>
        </w:rPr>
        <w:t>органами</w:t>
      </w:r>
      <w:r>
        <w:rPr>
          <w:spacing w:val="45"/>
        </w:rPr>
        <w:t xml:space="preserve"> </w:t>
      </w:r>
      <w:r>
        <w:rPr>
          <w:spacing w:val="9"/>
        </w:rPr>
        <w:t>местного</w:t>
      </w:r>
      <w:r>
        <w:rPr>
          <w:spacing w:val="45"/>
        </w:rPr>
        <w:t xml:space="preserve"> </w:t>
      </w:r>
      <w:r>
        <w:rPr>
          <w:spacing w:val="10"/>
        </w:rPr>
        <w:t>самоуправления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10"/>
        </w:rPr>
        <w:t>должностными</w:t>
      </w:r>
      <w:r>
        <w:rPr>
          <w:spacing w:val="45"/>
        </w:rPr>
        <w:t xml:space="preserve"> </w:t>
      </w:r>
      <w:r>
        <w:rPr>
          <w:spacing w:val="11"/>
        </w:rPr>
        <w:t>лицами</w:t>
      </w:r>
      <w:r>
        <w:rPr>
          <w:spacing w:val="48"/>
          <w:w w:val="101"/>
        </w:rPr>
        <w:t xml:space="preserve"> </w:t>
      </w:r>
      <w:r>
        <w:rPr>
          <w:spacing w:val="33"/>
        </w:rPr>
        <w:t>местног</w:t>
      </w:r>
      <w:r>
        <w:t>о</w:t>
      </w:r>
      <w:r>
        <w:rPr>
          <w:spacing w:val="16"/>
        </w:rPr>
        <w:t xml:space="preserve"> </w:t>
      </w:r>
      <w:r>
        <w:rPr>
          <w:spacing w:val="33"/>
        </w:rPr>
        <w:t>самоуправления</w:t>
      </w:r>
      <w:r>
        <w:t>.</w:t>
      </w:r>
      <w:r>
        <w:rPr>
          <w:spacing w:val="16"/>
        </w:rPr>
        <w:t xml:space="preserve"> </w:t>
      </w:r>
      <w:r>
        <w:rPr>
          <w:spacing w:val="33"/>
        </w:rPr>
        <w:t>Указанны</w:t>
      </w:r>
      <w:r>
        <w:t>е</w:t>
      </w:r>
      <w:r>
        <w:rPr>
          <w:spacing w:val="16"/>
        </w:rPr>
        <w:t xml:space="preserve"> </w:t>
      </w:r>
      <w:r>
        <w:rPr>
          <w:spacing w:val="33"/>
        </w:rPr>
        <w:t>предписани</w:t>
      </w:r>
      <w:r>
        <w:t>я</w:t>
      </w:r>
      <w:r>
        <w:rPr>
          <w:spacing w:val="17"/>
        </w:rPr>
        <w:t xml:space="preserve"> </w:t>
      </w:r>
      <w:r>
        <w:rPr>
          <w:spacing w:val="33"/>
        </w:rPr>
        <w:t>могу</w:t>
      </w:r>
      <w:r>
        <w:t>т</w:t>
      </w:r>
      <w:r>
        <w:rPr>
          <w:spacing w:val="16"/>
        </w:rPr>
        <w:t xml:space="preserve"> </w:t>
      </w:r>
      <w:r>
        <w:rPr>
          <w:spacing w:val="33"/>
        </w:rPr>
        <w:t>быт</w:t>
      </w:r>
      <w:r>
        <w:t>ь</w:t>
      </w:r>
      <w:r>
        <w:rPr>
          <w:spacing w:val="3087"/>
        </w:rPr>
        <w:t xml:space="preserve"> </w:t>
      </w:r>
      <w:r>
        <w:rPr>
          <w:spacing w:val="7"/>
        </w:rPr>
        <w:t>обжалованы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6"/>
        </w:rPr>
        <w:t>судебном</w:t>
      </w:r>
      <w:r>
        <w:rPr>
          <w:spacing w:val="40"/>
        </w:rPr>
        <w:t xml:space="preserve"> </w:t>
      </w:r>
      <w:r>
        <w:rPr>
          <w:spacing w:val="8"/>
        </w:rPr>
        <w:t>порядке.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  <w:sectPr w:rsidR="00530833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530833" w:rsidRDefault="00530833">
      <w:pPr>
        <w:pStyle w:val="2"/>
        <w:kinsoku w:val="0"/>
        <w:overflowPunct w:val="0"/>
        <w:spacing w:before="31"/>
        <w:jc w:val="both"/>
        <w:rPr>
          <w:b w:val="0"/>
          <w:bCs w:val="0"/>
          <w:color w:val="000000"/>
        </w:rPr>
      </w:pPr>
      <w:bookmarkStart w:id="333" w:name="Глава_27___ГАРАНТИИ_МЕСТНОГО_САМОУПРАВЛЕ"/>
      <w:bookmarkStart w:id="334" w:name="bookmark216"/>
      <w:bookmarkEnd w:id="333"/>
      <w:bookmarkEnd w:id="334"/>
      <w:r>
        <w:rPr>
          <w:color w:val="800000"/>
          <w:spacing w:val="-5"/>
        </w:rPr>
        <w:t>Глава</w:t>
      </w:r>
      <w:r>
        <w:rPr>
          <w:color w:val="800000"/>
          <w:spacing w:val="14"/>
        </w:rPr>
        <w:t xml:space="preserve"> </w:t>
      </w:r>
      <w:r>
        <w:rPr>
          <w:color w:val="800000"/>
          <w:spacing w:val="-6"/>
        </w:rPr>
        <w:t>27</w:t>
      </w:r>
    </w:p>
    <w:p w:rsidR="00530833" w:rsidRDefault="00530833">
      <w:pPr>
        <w:pStyle w:val="a3"/>
        <w:kinsoku w:val="0"/>
        <w:overflowPunct w:val="0"/>
        <w:spacing w:before="4"/>
        <w:jc w:val="both"/>
        <w:rPr>
          <w:color w:val="000000"/>
          <w:sz w:val="26"/>
          <w:szCs w:val="26"/>
        </w:rPr>
      </w:pPr>
      <w:r>
        <w:rPr>
          <w:b/>
          <w:bCs/>
          <w:color w:val="800000"/>
          <w:spacing w:val="-9"/>
          <w:sz w:val="26"/>
          <w:szCs w:val="26"/>
        </w:rPr>
        <w:t>ГАРАНТИИ</w:t>
      </w:r>
      <w:r>
        <w:rPr>
          <w:b/>
          <w:bCs/>
          <w:color w:val="800000"/>
          <w:spacing w:val="44"/>
          <w:sz w:val="26"/>
          <w:szCs w:val="26"/>
        </w:rPr>
        <w:t xml:space="preserve"> </w:t>
      </w:r>
      <w:r>
        <w:rPr>
          <w:b/>
          <w:bCs/>
          <w:color w:val="800000"/>
          <w:spacing w:val="-9"/>
          <w:sz w:val="26"/>
          <w:szCs w:val="26"/>
        </w:rPr>
        <w:t>МЕСТНОГО</w:t>
      </w:r>
      <w:r>
        <w:rPr>
          <w:b/>
          <w:bCs/>
          <w:color w:val="800000"/>
          <w:spacing w:val="44"/>
          <w:sz w:val="26"/>
          <w:szCs w:val="26"/>
        </w:rPr>
        <w:t xml:space="preserve"> </w:t>
      </w:r>
      <w:r>
        <w:rPr>
          <w:b/>
          <w:bCs/>
          <w:color w:val="800000"/>
          <w:spacing w:val="-10"/>
          <w:sz w:val="26"/>
          <w:szCs w:val="26"/>
        </w:rPr>
        <w:t>САМОУПРАВЛЕНИЯ</w:t>
      </w:r>
    </w:p>
    <w:p w:rsidR="00530833" w:rsidRDefault="00530833">
      <w:pPr>
        <w:pStyle w:val="a3"/>
        <w:kinsoku w:val="0"/>
        <w:overflowPunct w:val="0"/>
        <w:spacing w:before="134" w:line="244" w:lineRule="auto"/>
        <w:ind w:right="111"/>
        <w:jc w:val="both"/>
      </w:pPr>
      <w:r>
        <w:rPr>
          <w:spacing w:val="24"/>
        </w:rPr>
        <w:t>Гаранти</w:t>
      </w:r>
      <w:r>
        <w:t>и</w:t>
      </w:r>
      <w:r>
        <w:rPr>
          <w:spacing w:val="69"/>
        </w:rPr>
        <w:t xml:space="preserve"> </w:t>
      </w:r>
      <w:r>
        <w:rPr>
          <w:spacing w:val="24"/>
        </w:rPr>
        <w:t>организаци</w:t>
      </w:r>
      <w:r>
        <w:t>и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24"/>
        </w:rPr>
        <w:t>деятельност</w:t>
      </w:r>
      <w:r>
        <w:t>и</w:t>
      </w:r>
      <w:r>
        <w:rPr>
          <w:spacing w:val="69"/>
        </w:rPr>
        <w:t xml:space="preserve"> </w:t>
      </w:r>
      <w:r>
        <w:rPr>
          <w:spacing w:val="24"/>
        </w:rPr>
        <w:t>местног</w:t>
      </w:r>
      <w:r>
        <w:t>о</w:t>
      </w:r>
      <w:r>
        <w:rPr>
          <w:spacing w:val="69"/>
        </w:rPr>
        <w:t xml:space="preserve"> </w:t>
      </w:r>
      <w:r>
        <w:rPr>
          <w:spacing w:val="24"/>
        </w:rPr>
        <w:t>самоуправлени</w:t>
      </w:r>
      <w:r>
        <w:t>я</w:t>
      </w:r>
      <w:r>
        <w:rPr>
          <w:spacing w:val="69"/>
        </w:rPr>
        <w:t xml:space="preserve"> </w:t>
      </w:r>
      <w:r>
        <w:t>в</w:t>
      </w:r>
      <w:r>
        <w:rPr>
          <w:spacing w:val="2400"/>
          <w:w w:val="101"/>
        </w:rPr>
        <w:t xml:space="preserve"> </w:t>
      </w:r>
      <w:r>
        <w:rPr>
          <w:spacing w:val="11"/>
        </w:rPr>
        <w:t>Российской</w:t>
      </w:r>
      <w:r>
        <w:rPr>
          <w:spacing w:val="48"/>
        </w:rPr>
        <w:t xml:space="preserve"> </w:t>
      </w:r>
      <w:r>
        <w:rPr>
          <w:spacing w:val="11"/>
        </w:rPr>
        <w:t>Федерации</w:t>
      </w:r>
      <w:r>
        <w:rPr>
          <w:spacing w:val="48"/>
        </w:rPr>
        <w:t xml:space="preserve"> </w:t>
      </w:r>
      <w:r>
        <w:rPr>
          <w:spacing w:val="11"/>
        </w:rPr>
        <w:t>определяются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12"/>
        </w:rPr>
        <w:t>обеспечиваются</w:t>
      </w:r>
      <w:r>
        <w:rPr>
          <w:spacing w:val="48"/>
        </w:rPr>
        <w:t xml:space="preserve"> </w:t>
      </w:r>
      <w:r>
        <w:rPr>
          <w:spacing w:val="11"/>
        </w:rPr>
        <w:t>государством</w:t>
      </w:r>
      <w:r>
        <w:rPr>
          <w:spacing w:val="48"/>
        </w:rPr>
        <w:t xml:space="preserve"> </w:t>
      </w:r>
      <w:r>
        <w:t>в</w:t>
      </w:r>
      <w:r>
        <w:rPr>
          <w:spacing w:val="59"/>
          <w:w w:val="101"/>
        </w:rPr>
        <w:t xml:space="preserve"> </w:t>
      </w:r>
      <w:r>
        <w:rPr>
          <w:spacing w:val="18"/>
        </w:rPr>
        <w:t>лице</w:t>
      </w:r>
      <w:r>
        <w:rPr>
          <w:spacing w:val="68"/>
        </w:rPr>
        <w:t xml:space="preserve"> </w:t>
      </w:r>
      <w:r>
        <w:rPr>
          <w:spacing w:val="16"/>
        </w:rPr>
        <w:t>его</w:t>
      </w:r>
      <w:r>
        <w:rPr>
          <w:spacing w:val="68"/>
        </w:rPr>
        <w:t xml:space="preserve"> </w:t>
      </w:r>
      <w:r>
        <w:rPr>
          <w:spacing w:val="25"/>
        </w:rPr>
        <w:t>федеральны</w:t>
      </w:r>
      <w:r>
        <w:t>х</w:t>
      </w:r>
      <w:r>
        <w:rPr>
          <w:spacing w:val="68"/>
        </w:rPr>
        <w:t xml:space="preserve"> </w:t>
      </w:r>
      <w:r>
        <w:rPr>
          <w:spacing w:val="25"/>
        </w:rPr>
        <w:t>органо</w:t>
      </w:r>
      <w:r>
        <w:t>в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rPr>
          <w:spacing w:val="25"/>
        </w:rPr>
        <w:t>органо</w:t>
      </w:r>
      <w:r>
        <w:t>в</w:t>
      </w:r>
      <w:r>
        <w:rPr>
          <w:spacing w:val="68"/>
        </w:rPr>
        <w:t xml:space="preserve"> </w:t>
      </w:r>
      <w:r>
        <w:rPr>
          <w:spacing w:val="25"/>
        </w:rPr>
        <w:t>государственно</w:t>
      </w:r>
      <w:r>
        <w:t>й</w:t>
      </w:r>
      <w:r>
        <w:rPr>
          <w:spacing w:val="69"/>
        </w:rPr>
        <w:t xml:space="preserve"> </w:t>
      </w:r>
      <w:r>
        <w:rPr>
          <w:spacing w:val="25"/>
        </w:rPr>
        <w:t>власт</w:t>
      </w:r>
      <w:r>
        <w:t>и</w:t>
      </w:r>
      <w:r>
        <w:rPr>
          <w:spacing w:val="2090"/>
        </w:rPr>
        <w:t xml:space="preserve"> </w:t>
      </w:r>
      <w:r>
        <w:rPr>
          <w:spacing w:val="9"/>
        </w:rPr>
        <w:t>субъектов</w:t>
      </w:r>
      <w:r>
        <w:rPr>
          <w:spacing w:val="41"/>
        </w:rPr>
        <w:t xml:space="preserve"> </w:t>
      </w:r>
      <w:r>
        <w:rPr>
          <w:spacing w:val="9"/>
        </w:rPr>
        <w:t>Российской</w:t>
      </w:r>
      <w:r>
        <w:rPr>
          <w:spacing w:val="41"/>
        </w:rPr>
        <w:t xml:space="preserve"> </w:t>
      </w:r>
      <w:r>
        <w:rPr>
          <w:spacing w:val="9"/>
        </w:rPr>
        <w:t>Федерации.</w:t>
      </w:r>
      <w:r>
        <w:rPr>
          <w:spacing w:val="42"/>
        </w:rPr>
        <w:t xml:space="preserve"> </w:t>
      </w:r>
      <w:r>
        <w:rPr>
          <w:spacing w:val="7"/>
        </w:rPr>
        <w:t>Они</w:t>
      </w:r>
      <w:r>
        <w:rPr>
          <w:spacing w:val="41"/>
        </w:rPr>
        <w:t xml:space="preserve"> </w:t>
      </w:r>
      <w:r>
        <w:rPr>
          <w:spacing w:val="8"/>
        </w:rPr>
        <w:t>имеют</w:t>
      </w:r>
      <w:r>
        <w:rPr>
          <w:spacing w:val="42"/>
        </w:rPr>
        <w:t xml:space="preserve"> </w:t>
      </w:r>
      <w:r>
        <w:rPr>
          <w:spacing w:val="10"/>
        </w:rPr>
        <w:t>разнообразный</w:t>
      </w:r>
      <w:r>
        <w:rPr>
          <w:spacing w:val="41"/>
        </w:rPr>
        <w:t xml:space="preserve"> </w:t>
      </w:r>
      <w:r>
        <w:rPr>
          <w:spacing w:val="9"/>
        </w:rPr>
        <w:t>характер</w:t>
      </w:r>
      <w:r>
        <w:rPr>
          <w:spacing w:val="41"/>
        </w:rPr>
        <w:t xml:space="preserve"> </w:t>
      </w:r>
      <w:r>
        <w:t>и</w:t>
      </w:r>
      <w:r>
        <w:rPr>
          <w:spacing w:val="60"/>
          <w:w w:val="101"/>
        </w:rPr>
        <w:t xml:space="preserve"> </w:t>
      </w:r>
      <w:r>
        <w:rPr>
          <w:spacing w:val="6"/>
        </w:rPr>
        <w:t>могут</w:t>
      </w:r>
      <w:r>
        <w:rPr>
          <w:spacing w:val="34"/>
        </w:rPr>
        <w:t xml:space="preserve"> </w:t>
      </w:r>
      <w:r>
        <w:rPr>
          <w:spacing w:val="5"/>
        </w:rPr>
        <w:t>быть</w:t>
      </w:r>
      <w:r>
        <w:rPr>
          <w:spacing w:val="34"/>
        </w:rPr>
        <w:t xml:space="preserve"> </w:t>
      </w:r>
      <w:r>
        <w:rPr>
          <w:spacing w:val="7"/>
        </w:rPr>
        <w:t>объединены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5"/>
        </w:rPr>
        <w:t>две</w:t>
      </w:r>
      <w:r>
        <w:rPr>
          <w:spacing w:val="34"/>
        </w:rPr>
        <w:t xml:space="preserve"> </w:t>
      </w:r>
      <w:r>
        <w:rPr>
          <w:spacing w:val="6"/>
        </w:rPr>
        <w:t>основные</w:t>
      </w:r>
      <w:r>
        <w:rPr>
          <w:spacing w:val="34"/>
        </w:rPr>
        <w:t xml:space="preserve"> </w:t>
      </w:r>
      <w:r>
        <w:rPr>
          <w:spacing w:val="6"/>
        </w:rPr>
        <w:t>группы:</w:t>
      </w:r>
      <w:r>
        <w:rPr>
          <w:spacing w:val="34"/>
        </w:rPr>
        <w:t xml:space="preserve"> </w:t>
      </w:r>
      <w:r>
        <w:rPr>
          <w:spacing w:val="6"/>
        </w:rPr>
        <w:t>общие</w:t>
      </w:r>
      <w:r>
        <w:rPr>
          <w:spacing w:val="34"/>
        </w:rPr>
        <w:t xml:space="preserve"> </w:t>
      </w:r>
      <w:r>
        <w:rPr>
          <w:spacing w:val="6"/>
        </w:rPr>
        <w:t>гарантии</w:t>
      </w:r>
      <w:r>
        <w:rPr>
          <w:spacing w:val="34"/>
        </w:rPr>
        <w:t xml:space="preserve"> </w:t>
      </w:r>
      <w:r>
        <w:rPr>
          <w:spacing w:val="8"/>
        </w:rPr>
        <w:t>местного</w:t>
      </w:r>
      <w:r>
        <w:rPr>
          <w:spacing w:val="58"/>
          <w:w w:val="101"/>
        </w:rPr>
        <w:t xml:space="preserve"> </w:t>
      </w:r>
      <w:r>
        <w:rPr>
          <w:spacing w:val="25"/>
        </w:rPr>
        <w:t>самоуправлени</w:t>
      </w:r>
      <w:r>
        <w:t xml:space="preserve">я и </w:t>
      </w:r>
      <w:r>
        <w:rPr>
          <w:spacing w:val="25"/>
        </w:rPr>
        <w:t>специальны</w:t>
      </w:r>
      <w:r>
        <w:t>е</w:t>
      </w:r>
      <w:r>
        <w:rPr>
          <w:spacing w:val="1"/>
        </w:rPr>
        <w:t xml:space="preserve"> </w:t>
      </w:r>
      <w:r>
        <w:rPr>
          <w:spacing w:val="25"/>
        </w:rPr>
        <w:t>(юридические</w:t>
      </w:r>
      <w:r>
        <w:t xml:space="preserve">) </w:t>
      </w:r>
      <w:r>
        <w:rPr>
          <w:spacing w:val="25"/>
        </w:rPr>
        <w:t>гаранти</w:t>
      </w:r>
      <w:r>
        <w:t xml:space="preserve">и </w:t>
      </w:r>
      <w:r>
        <w:rPr>
          <w:spacing w:val="25"/>
        </w:rPr>
        <w:t>местног</w:t>
      </w:r>
      <w:r>
        <w:t>о</w:t>
      </w:r>
      <w:r>
        <w:rPr>
          <w:spacing w:val="2500"/>
        </w:rPr>
        <w:t xml:space="preserve"> </w:t>
      </w:r>
      <w:r>
        <w:rPr>
          <w:spacing w:val="6"/>
        </w:rPr>
        <w:t>самоуправления.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34"/>
        </w:rPr>
        <w:t xml:space="preserve"> </w:t>
      </w:r>
      <w:r>
        <w:rPr>
          <w:spacing w:val="7"/>
        </w:rPr>
        <w:t>Конституции</w:t>
      </w:r>
      <w:r>
        <w:rPr>
          <w:spacing w:val="35"/>
        </w:rPr>
        <w:t xml:space="preserve"> </w:t>
      </w:r>
      <w:r>
        <w:rPr>
          <w:spacing w:val="3"/>
        </w:rPr>
        <w:t>РФ</w:t>
      </w:r>
      <w:r>
        <w:rPr>
          <w:spacing w:val="34"/>
        </w:rPr>
        <w:t xml:space="preserve"> </w:t>
      </w:r>
      <w:r>
        <w:rPr>
          <w:spacing w:val="6"/>
        </w:rPr>
        <w:t>впервые</w:t>
      </w:r>
      <w:r>
        <w:rPr>
          <w:spacing w:val="35"/>
        </w:rPr>
        <w:t xml:space="preserve"> </w:t>
      </w:r>
      <w:r>
        <w:rPr>
          <w:spacing w:val="6"/>
        </w:rPr>
        <w:t>местное</w:t>
      </w:r>
      <w:r>
        <w:rPr>
          <w:spacing w:val="34"/>
        </w:rPr>
        <w:t xml:space="preserve"> </w:t>
      </w:r>
      <w:r>
        <w:rPr>
          <w:spacing w:val="7"/>
        </w:rPr>
        <w:t>самоуправление</w:t>
      </w:r>
      <w:r>
        <w:rPr>
          <w:spacing w:val="35"/>
        </w:rPr>
        <w:t xml:space="preserve"> </w:t>
      </w:r>
      <w:r>
        <w:rPr>
          <w:spacing w:val="5"/>
        </w:rPr>
        <w:t>было</w:t>
      </w:r>
      <w:r>
        <w:rPr>
          <w:spacing w:val="34"/>
        </w:rPr>
        <w:t xml:space="preserve"> </w:t>
      </w:r>
      <w:r>
        <w:rPr>
          <w:spacing w:val="7"/>
        </w:rPr>
        <w:t>определено</w:t>
      </w:r>
      <w:r>
        <w:rPr>
          <w:spacing w:val="35"/>
        </w:rPr>
        <w:t xml:space="preserve"> </w:t>
      </w:r>
      <w:r>
        <w:rPr>
          <w:spacing w:val="8"/>
        </w:rPr>
        <w:t>как</w:t>
      </w:r>
      <w:r>
        <w:rPr>
          <w:spacing w:val="52"/>
          <w:w w:val="101"/>
        </w:rPr>
        <w:t xml:space="preserve"> </w:t>
      </w:r>
      <w:r>
        <w:rPr>
          <w:spacing w:val="4"/>
        </w:rPr>
        <w:t>одна</w:t>
      </w:r>
      <w:r>
        <w:rPr>
          <w:spacing w:val="28"/>
        </w:rPr>
        <w:t xml:space="preserve"> </w:t>
      </w:r>
      <w:r>
        <w:rPr>
          <w:spacing w:val="2"/>
        </w:rPr>
        <w:t>из</w:t>
      </w:r>
      <w:r>
        <w:rPr>
          <w:spacing w:val="29"/>
        </w:rPr>
        <w:t xml:space="preserve"> </w:t>
      </w:r>
      <w:r>
        <w:rPr>
          <w:spacing w:val="4"/>
        </w:rPr>
        <w:t>основ</w:t>
      </w:r>
      <w:r>
        <w:rPr>
          <w:spacing w:val="29"/>
        </w:rPr>
        <w:t xml:space="preserve"> </w:t>
      </w:r>
      <w:r>
        <w:rPr>
          <w:spacing w:val="5"/>
        </w:rPr>
        <w:t>конституционного</w:t>
      </w:r>
      <w:r>
        <w:rPr>
          <w:spacing w:val="29"/>
        </w:rPr>
        <w:t xml:space="preserve"> </w:t>
      </w:r>
      <w:r>
        <w:rPr>
          <w:spacing w:val="4"/>
        </w:rPr>
        <w:t>строя</w:t>
      </w:r>
      <w:r>
        <w:rPr>
          <w:spacing w:val="29"/>
        </w:rPr>
        <w:t xml:space="preserve"> </w:t>
      </w:r>
      <w:r>
        <w:rPr>
          <w:spacing w:val="5"/>
        </w:rPr>
        <w:t>России.</w:t>
      </w:r>
      <w:r>
        <w:rPr>
          <w:spacing w:val="29"/>
        </w:rPr>
        <w:t xml:space="preserve"> </w:t>
      </w:r>
      <w:r>
        <w:rPr>
          <w:spacing w:val="4"/>
        </w:rPr>
        <w:t>Статья</w:t>
      </w:r>
      <w:r>
        <w:rPr>
          <w:spacing w:val="29"/>
        </w:rPr>
        <w:t xml:space="preserve"> </w:t>
      </w:r>
      <w:r>
        <w:rPr>
          <w:spacing w:val="2"/>
        </w:rPr>
        <w:t>12</w:t>
      </w:r>
      <w:r>
        <w:rPr>
          <w:spacing w:val="29"/>
        </w:rPr>
        <w:t xml:space="preserve"> </w:t>
      </w:r>
      <w:r>
        <w:rPr>
          <w:spacing w:val="5"/>
        </w:rPr>
        <w:t>установила,</w:t>
      </w:r>
      <w:r>
        <w:rPr>
          <w:spacing w:val="29"/>
        </w:rPr>
        <w:t xml:space="preserve"> </w:t>
      </w:r>
      <w:r>
        <w:rPr>
          <w:spacing w:val="3"/>
        </w:rPr>
        <w:t>что</w:t>
      </w:r>
      <w:r>
        <w:rPr>
          <w:spacing w:val="29"/>
        </w:rPr>
        <w:t xml:space="preserve"> </w:t>
      </w:r>
      <w:r>
        <w:t>в</w:t>
      </w:r>
      <w:r>
        <w:rPr>
          <w:spacing w:val="58"/>
          <w:w w:val="101"/>
        </w:rPr>
        <w:t xml:space="preserve"> </w:t>
      </w:r>
      <w:r>
        <w:rPr>
          <w:spacing w:val="40"/>
        </w:rPr>
        <w:t>Российско</w:t>
      </w:r>
      <w:r>
        <w:t>й</w:t>
      </w:r>
      <w:r>
        <w:rPr>
          <w:spacing w:val="28"/>
        </w:rPr>
        <w:t xml:space="preserve"> </w:t>
      </w:r>
      <w:r>
        <w:rPr>
          <w:spacing w:val="40"/>
        </w:rPr>
        <w:t>Федераци</w:t>
      </w:r>
      <w:r>
        <w:t>и</w:t>
      </w:r>
      <w:r>
        <w:rPr>
          <w:spacing w:val="29"/>
        </w:rPr>
        <w:t xml:space="preserve"> </w:t>
      </w:r>
      <w:r>
        <w:rPr>
          <w:spacing w:val="40"/>
        </w:rPr>
        <w:t>признаетс</w:t>
      </w:r>
      <w:r>
        <w:t>я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40"/>
        </w:rPr>
        <w:t>гарантируетс</w:t>
      </w:r>
      <w:r>
        <w:t>я</w:t>
      </w:r>
      <w:r>
        <w:rPr>
          <w:spacing w:val="29"/>
        </w:rPr>
        <w:t xml:space="preserve"> </w:t>
      </w:r>
      <w:r>
        <w:rPr>
          <w:spacing w:val="40"/>
        </w:rPr>
        <w:t>местно</w:t>
      </w:r>
      <w:r>
        <w:t>е</w:t>
      </w:r>
      <w:r>
        <w:rPr>
          <w:spacing w:val="3575"/>
        </w:rPr>
        <w:t xml:space="preserve"> </w:t>
      </w:r>
      <w:r>
        <w:rPr>
          <w:spacing w:val="5"/>
        </w:rPr>
        <w:t>самоуправление</w:t>
      </w:r>
      <w:r>
        <w:rPr>
          <w:i/>
          <w:iCs/>
          <w:spacing w:val="5"/>
        </w:rPr>
        <w:t>.</w:t>
      </w:r>
      <w:r>
        <w:rPr>
          <w:i/>
          <w:iCs/>
          <w:spacing w:val="17"/>
        </w:rPr>
        <w:t xml:space="preserve"> </w:t>
      </w:r>
      <w:r>
        <w:rPr>
          <w:spacing w:val="18"/>
        </w:rPr>
        <w:t>Более</w:t>
      </w:r>
      <w:r>
        <w:rPr>
          <w:spacing w:val="69"/>
        </w:rPr>
        <w:t xml:space="preserve"> </w:t>
      </w:r>
      <w:r>
        <w:rPr>
          <w:spacing w:val="23"/>
        </w:rPr>
        <w:t>подробн</w:t>
      </w:r>
      <w:r>
        <w:t>о</w:t>
      </w:r>
      <w:r>
        <w:rPr>
          <w:spacing w:val="68"/>
        </w:rPr>
        <w:t xml:space="preserve"> </w:t>
      </w:r>
      <w:r>
        <w:rPr>
          <w:spacing w:val="23"/>
        </w:rPr>
        <w:t>конституционно-правово</w:t>
      </w:r>
      <w:r>
        <w:t>й</w:t>
      </w:r>
      <w:r>
        <w:rPr>
          <w:spacing w:val="69"/>
        </w:rPr>
        <w:t xml:space="preserve"> </w:t>
      </w:r>
      <w:r>
        <w:rPr>
          <w:spacing w:val="23"/>
        </w:rPr>
        <w:t>стату</w:t>
      </w:r>
      <w:r>
        <w:t>с</w:t>
      </w:r>
      <w:r>
        <w:rPr>
          <w:spacing w:val="1599"/>
        </w:rPr>
        <w:t xml:space="preserve"> </w:t>
      </w:r>
      <w:r>
        <w:rPr>
          <w:spacing w:val="23"/>
        </w:rPr>
        <w:t>местног</w:t>
      </w:r>
      <w:r>
        <w:t>о</w:t>
      </w:r>
      <w:r>
        <w:rPr>
          <w:spacing w:val="60"/>
        </w:rPr>
        <w:t xml:space="preserve"> </w:t>
      </w:r>
      <w:r>
        <w:rPr>
          <w:spacing w:val="23"/>
        </w:rPr>
        <w:t>самоуправлени</w:t>
      </w:r>
      <w:r>
        <w:t>я</w:t>
      </w:r>
      <w:r>
        <w:rPr>
          <w:spacing w:val="61"/>
        </w:rPr>
        <w:t xml:space="preserve"> </w:t>
      </w:r>
      <w:r>
        <w:rPr>
          <w:spacing w:val="15"/>
        </w:rPr>
        <w:t>был</w:t>
      </w:r>
      <w:r>
        <w:rPr>
          <w:spacing w:val="61"/>
        </w:rPr>
        <w:t xml:space="preserve"> </w:t>
      </w:r>
      <w:r>
        <w:rPr>
          <w:spacing w:val="23"/>
        </w:rPr>
        <w:t>определе</w:t>
      </w:r>
      <w:r>
        <w:t>н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15"/>
        </w:rPr>
        <w:t>гл.</w:t>
      </w:r>
      <w:r>
        <w:rPr>
          <w:spacing w:val="61"/>
        </w:rPr>
        <w:t xml:space="preserve"> </w:t>
      </w:r>
      <w:r>
        <w:t>8</w:t>
      </w:r>
      <w:r>
        <w:rPr>
          <w:spacing w:val="60"/>
        </w:rPr>
        <w:t xml:space="preserve"> </w:t>
      </w:r>
      <w:r>
        <w:rPr>
          <w:spacing w:val="23"/>
        </w:rPr>
        <w:t>Конституци</w:t>
      </w:r>
      <w:r>
        <w:t>и</w:t>
      </w:r>
      <w:r>
        <w:rPr>
          <w:spacing w:val="61"/>
        </w:rPr>
        <w:t xml:space="preserve"> </w:t>
      </w:r>
      <w:r>
        <w:rPr>
          <w:spacing w:val="11"/>
        </w:rPr>
        <w:t>РФ</w:t>
      </w:r>
      <w:r>
        <w:rPr>
          <w:spacing w:val="61"/>
        </w:rPr>
        <w:t xml:space="preserve"> </w:t>
      </w:r>
      <w:r>
        <w:t>и</w:t>
      </w:r>
      <w:r>
        <w:rPr>
          <w:spacing w:val="1823"/>
          <w:w w:val="101"/>
        </w:rPr>
        <w:t xml:space="preserve"> </w:t>
      </w:r>
      <w:r>
        <w:rPr>
          <w:spacing w:val="26"/>
        </w:rPr>
        <w:t>Федерально</w:t>
      </w:r>
      <w:r>
        <w:t>м</w:t>
      </w:r>
      <w:r>
        <w:rPr>
          <w:spacing w:val="73"/>
        </w:rPr>
        <w:t xml:space="preserve"> </w:t>
      </w:r>
      <w:r>
        <w:rPr>
          <w:spacing w:val="26"/>
        </w:rPr>
        <w:t>закон</w:t>
      </w:r>
      <w:r>
        <w:t>е</w:t>
      </w:r>
      <w:r>
        <w:rPr>
          <w:spacing w:val="73"/>
        </w:rPr>
        <w:t xml:space="preserve"> </w:t>
      </w:r>
      <w:r>
        <w:rPr>
          <w:spacing w:val="17"/>
        </w:rPr>
        <w:t>“Об</w:t>
      </w:r>
      <w:r>
        <w:rPr>
          <w:spacing w:val="73"/>
        </w:rPr>
        <w:t xml:space="preserve"> </w:t>
      </w:r>
      <w:r>
        <w:rPr>
          <w:spacing w:val="26"/>
        </w:rPr>
        <w:t>общи</w:t>
      </w:r>
      <w:r>
        <w:t>х</w:t>
      </w:r>
      <w:r>
        <w:rPr>
          <w:spacing w:val="73"/>
        </w:rPr>
        <w:t xml:space="preserve"> </w:t>
      </w:r>
      <w:r>
        <w:rPr>
          <w:spacing w:val="26"/>
        </w:rPr>
        <w:t>принципа</w:t>
      </w:r>
      <w:r>
        <w:t xml:space="preserve">х  </w:t>
      </w:r>
      <w:r>
        <w:rPr>
          <w:spacing w:val="26"/>
        </w:rPr>
        <w:t>организаци</w:t>
      </w:r>
      <w:r>
        <w:t>и</w:t>
      </w:r>
      <w:r>
        <w:rPr>
          <w:spacing w:val="73"/>
        </w:rPr>
        <w:t xml:space="preserve"> </w:t>
      </w:r>
      <w:r>
        <w:rPr>
          <w:spacing w:val="26"/>
        </w:rPr>
        <w:t>местног</w:t>
      </w:r>
      <w:r>
        <w:t>о</w:t>
      </w:r>
      <w:r>
        <w:rPr>
          <w:spacing w:val="2329"/>
        </w:rPr>
        <w:t xml:space="preserve"> </w:t>
      </w:r>
      <w:r>
        <w:rPr>
          <w:spacing w:val="6"/>
        </w:rPr>
        <w:t>самоуправления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6"/>
        </w:rPr>
        <w:t>Российской</w:t>
      </w:r>
      <w:r>
        <w:rPr>
          <w:spacing w:val="44"/>
        </w:rPr>
        <w:t xml:space="preserve"> </w:t>
      </w:r>
      <w:r>
        <w:rPr>
          <w:spacing w:val="7"/>
        </w:rPr>
        <w:t>Федерации”.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41"/>
        </w:rPr>
        <w:t>Данны</w:t>
      </w:r>
      <w:r>
        <w:t>й</w:t>
      </w:r>
      <w:r>
        <w:rPr>
          <w:spacing w:val="25"/>
        </w:rPr>
        <w:t xml:space="preserve"> </w:t>
      </w:r>
      <w:r>
        <w:rPr>
          <w:spacing w:val="41"/>
        </w:rPr>
        <w:t>Зако</w:t>
      </w:r>
      <w:r>
        <w:t>н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41"/>
        </w:rPr>
        <w:t>соответстви</w:t>
      </w:r>
      <w:r>
        <w:t>и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rPr>
          <w:spacing w:val="41"/>
        </w:rPr>
        <w:t>ег</w:t>
      </w:r>
      <w:r>
        <w:t>о</w:t>
      </w:r>
      <w:r>
        <w:rPr>
          <w:spacing w:val="25"/>
        </w:rPr>
        <w:t xml:space="preserve"> </w:t>
      </w:r>
      <w:r>
        <w:rPr>
          <w:spacing w:val="41"/>
        </w:rPr>
        <w:t>преамбуло</w:t>
      </w:r>
      <w:r>
        <w:t>й</w:t>
      </w:r>
      <w:r>
        <w:rPr>
          <w:spacing w:val="25"/>
        </w:rPr>
        <w:t xml:space="preserve"> </w:t>
      </w:r>
      <w:r>
        <w:rPr>
          <w:spacing w:val="41"/>
        </w:rPr>
        <w:t>определяе</w:t>
      </w:r>
      <w:r>
        <w:t>т</w:t>
      </w:r>
      <w:r>
        <w:rPr>
          <w:spacing w:val="3328"/>
        </w:rPr>
        <w:t xml:space="preserve"> </w:t>
      </w:r>
      <w:r>
        <w:rPr>
          <w:spacing w:val="24"/>
        </w:rPr>
        <w:t>государственны</w:t>
      </w:r>
      <w:r>
        <w:t>е</w:t>
      </w:r>
      <w:r>
        <w:rPr>
          <w:spacing w:val="72"/>
        </w:rPr>
        <w:t xml:space="preserve"> </w:t>
      </w:r>
      <w:r>
        <w:rPr>
          <w:spacing w:val="24"/>
        </w:rPr>
        <w:t>гаранти</w:t>
      </w:r>
      <w:r>
        <w:t>и</w:t>
      </w:r>
      <w:r>
        <w:rPr>
          <w:spacing w:val="72"/>
        </w:rPr>
        <w:t xml:space="preserve"> </w:t>
      </w:r>
      <w:r>
        <w:rPr>
          <w:spacing w:val="24"/>
        </w:rPr>
        <w:t>местног</w:t>
      </w:r>
      <w:r>
        <w:t>о</w:t>
      </w:r>
      <w:r>
        <w:rPr>
          <w:spacing w:val="72"/>
        </w:rPr>
        <w:t xml:space="preserve"> </w:t>
      </w:r>
      <w:r>
        <w:rPr>
          <w:spacing w:val="24"/>
        </w:rPr>
        <w:t>самоуправлени</w:t>
      </w:r>
      <w:r>
        <w:t>я</w:t>
      </w:r>
      <w:r>
        <w:rPr>
          <w:spacing w:val="72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rPr>
          <w:spacing w:val="24"/>
        </w:rPr>
        <w:t>Российско</w:t>
      </w:r>
      <w:r>
        <w:t>й</w:t>
      </w:r>
      <w:r>
        <w:rPr>
          <w:spacing w:val="2451"/>
        </w:rPr>
        <w:t xml:space="preserve"> </w:t>
      </w:r>
      <w:r>
        <w:rPr>
          <w:spacing w:val="9"/>
        </w:rPr>
        <w:t>Федерации.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5"/>
        </w:rPr>
        <w:t>Следует</w:t>
      </w:r>
      <w:r>
        <w:rPr>
          <w:spacing w:val="52"/>
        </w:rPr>
        <w:t xml:space="preserve"> </w:t>
      </w:r>
      <w:r>
        <w:rPr>
          <w:spacing w:val="15"/>
        </w:rPr>
        <w:t>отметить,</w:t>
      </w:r>
      <w:r>
        <w:rPr>
          <w:spacing w:val="52"/>
        </w:rPr>
        <w:t xml:space="preserve"> </w:t>
      </w:r>
      <w:r>
        <w:rPr>
          <w:spacing w:val="13"/>
        </w:rPr>
        <w:t>что,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15"/>
        </w:rPr>
        <w:t>отличие</w:t>
      </w:r>
      <w:r>
        <w:rPr>
          <w:spacing w:val="52"/>
        </w:rPr>
        <w:t xml:space="preserve"> </w:t>
      </w:r>
      <w:r>
        <w:rPr>
          <w:spacing w:val="8"/>
        </w:rPr>
        <w:t>от</w:t>
      </w:r>
      <w:r>
        <w:rPr>
          <w:spacing w:val="52"/>
        </w:rPr>
        <w:t xml:space="preserve"> </w:t>
      </w:r>
      <w:r>
        <w:rPr>
          <w:spacing w:val="14"/>
        </w:rPr>
        <w:t>ранее</w:t>
      </w:r>
      <w:r>
        <w:rPr>
          <w:spacing w:val="52"/>
        </w:rPr>
        <w:t xml:space="preserve"> </w:t>
      </w:r>
      <w:r>
        <w:rPr>
          <w:spacing w:val="16"/>
        </w:rPr>
        <w:t>действующей</w:t>
      </w:r>
      <w:r>
        <w:rPr>
          <w:spacing w:val="52"/>
        </w:rPr>
        <w:t xml:space="preserve"> </w:t>
      </w:r>
      <w:r>
        <w:rPr>
          <w:spacing w:val="15"/>
        </w:rPr>
        <w:t>редакции,</w:t>
      </w:r>
      <w:r>
        <w:rPr>
          <w:spacing w:val="52"/>
        </w:rPr>
        <w:t xml:space="preserve"> </w:t>
      </w:r>
      <w:r>
        <w:t>в</w:t>
      </w:r>
      <w:r>
        <w:rPr>
          <w:spacing w:val="51"/>
          <w:w w:val="101"/>
        </w:rPr>
        <w:t xml:space="preserve"> </w:t>
      </w:r>
      <w:r>
        <w:rPr>
          <w:spacing w:val="9"/>
        </w:rPr>
        <w:t>новом</w:t>
      </w:r>
      <w:r>
        <w:rPr>
          <w:spacing w:val="44"/>
        </w:rPr>
        <w:t xml:space="preserve"> </w:t>
      </w:r>
      <w:r>
        <w:rPr>
          <w:spacing w:val="10"/>
        </w:rPr>
        <w:t>Федеральном</w:t>
      </w:r>
      <w:r>
        <w:rPr>
          <w:spacing w:val="45"/>
        </w:rPr>
        <w:t xml:space="preserve"> </w:t>
      </w:r>
      <w:r>
        <w:rPr>
          <w:spacing w:val="9"/>
        </w:rPr>
        <w:t>законе</w:t>
      </w:r>
      <w:r>
        <w:rPr>
          <w:spacing w:val="45"/>
        </w:rPr>
        <w:t xml:space="preserve"> </w:t>
      </w:r>
      <w:r>
        <w:rPr>
          <w:spacing w:val="7"/>
        </w:rPr>
        <w:t>“Об</w:t>
      </w:r>
      <w:r>
        <w:rPr>
          <w:spacing w:val="44"/>
        </w:rPr>
        <w:t xml:space="preserve"> </w:t>
      </w:r>
      <w:r>
        <w:rPr>
          <w:spacing w:val="9"/>
        </w:rPr>
        <w:t>общих</w:t>
      </w:r>
      <w:r>
        <w:rPr>
          <w:spacing w:val="45"/>
        </w:rPr>
        <w:t xml:space="preserve"> </w:t>
      </w:r>
      <w:r>
        <w:rPr>
          <w:spacing w:val="10"/>
        </w:rPr>
        <w:t>принципах</w:t>
      </w:r>
      <w:r>
        <w:rPr>
          <w:spacing w:val="45"/>
        </w:rPr>
        <w:t xml:space="preserve"> </w:t>
      </w:r>
      <w:r>
        <w:rPr>
          <w:spacing w:val="10"/>
        </w:rPr>
        <w:t>организации</w:t>
      </w:r>
      <w:r>
        <w:rPr>
          <w:spacing w:val="44"/>
        </w:rPr>
        <w:t xml:space="preserve"> </w:t>
      </w:r>
      <w:r>
        <w:rPr>
          <w:spacing w:val="12"/>
        </w:rPr>
        <w:t>местного</w:t>
      </w:r>
      <w:r>
        <w:rPr>
          <w:spacing w:val="80"/>
          <w:w w:val="101"/>
        </w:rPr>
        <w:t xml:space="preserve"> </w:t>
      </w:r>
      <w:r>
        <w:rPr>
          <w:spacing w:val="13"/>
        </w:rPr>
        <w:t>самоуправления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13"/>
        </w:rPr>
        <w:t>Российской</w:t>
      </w:r>
      <w:r>
        <w:rPr>
          <w:spacing w:val="52"/>
        </w:rPr>
        <w:t xml:space="preserve"> </w:t>
      </w:r>
      <w:r>
        <w:rPr>
          <w:spacing w:val="13"/>
        </w:rPr>
        <w:t>Федерации”</w:t>
      </w:r>
      <w:r>
        <w:rPr>
          <w:spacing w:val="52"/>
        </w:rPr>
        <w:t xml:space="preserve"> </w:t>
      </w:r>
      <w:r>
        <w:rPr>
          <w:spacing w:val="7"/>
        </w:rPr>
        <w:t>не</w:t>
      </w:r>
      <w:r>
        <w:rPr>
          <w:spacing w:val="52"/>
        </w:rPr>
        <w:t xml:space="preserve"> </w:t>
      </w:r>
      <w:r>
        <w:rPr>
          <w:spacing w:val="13"/>
        </w:rPr>
        <w:t>содержится</w:t>
      </w:r>
      <w:r>
        <w:rPr>
          <w:spacing w:val="53"/>
        </w:rPr>
        <w:t xml:space="preserve"> </w:t>
      </w:r>
      <w:r>
        <w:rPr>
          <w:spacing w:val="15"/>
        </w:rPr>
        <w:t>специальной</w:t>
      </w:r>
      <w:r>
        <w:rPr>
          <w:spacing w:val="64"/>
          <w:w w:val="101"/>
        </w:rPr>
        <w:t xml:space="preserve"> </w:t>
      </w:r>
      <w:r>
        <w:rPr>
          <w:spacing w:val="6"/>
        </w:rPr>
        <w:t>главы</w:t>
      </w:r>
      <w:r>
        <w:rPr>
          <w:spacing w:val="33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rPr>
          <w:spacing w:val="7"/>
        </w:rPr>
        <w:t>гарантиях</w:t>
      </w:r>
      <w:r>
        <w:rPr>
          <w:spacing w:val="34"/>
        </w:rPr>
        <w:t xml:space="preserve"> </w:t>
      </w:r>
      <w:r>
        <w:rPr>
          <w:spacing w:val="6"/>
        </w:rPr>
        <w:t>местного</w:t>
      </w:r>
      <w:r>
        <w:rPr>
          <w:spacing w:val="33"/>
        </w:rPr>
        <w:t xml:space="preserve"> </w:t>
      </w:r>
      <w:r>
        <w:rPr>
          <w:spacing w:val="7"/>
        </w:rPr>
        <w:t>самоуправления.</w:t>
      </w:r>
      <w:r>
        <w:rPr>
          <w:spacing w:val="33"/>
        </w:rPr>
        <w:t xml:space="preserve"> </w:t>
      </w:r>
      <w:r>
        <w:rPr>
          <w:spacing w:val="6"/>
        </w:rPr>
        <w:t>Однако</w:t>
      </w:r>
      <w:r>
        <w:rPr>
          <w:spacing w:val="34"/>
        </w:rPr>
        <w:t xml:space="preserve"> </w:t>
      </w:r>
      <w:r>
        <w:rPr>
          <w:spacing w:val="5"/>
        </w:rPr>
        <w:t>это</w:t>
      </w:r>
      <w:r>
        <w:rPr>
          <w:spacing w:val="33"/>
        </w:rPr>
        <w:t xml:space="preserve"> </w:t>
      </w:r>
      <w:r>
        <w:rPr>
          <w:spacing w:val="3"/>
        </w:rPr>
        <w:t>не</w:t>
      </w:r>
      <w:r>
        <w:rPr>
          <w:spacing w:val="34"/>
        </w:rPr>
        <w:t xml:space="preserve"> </w:t>
      </w:r>
      <w:r>
        <w:rPr>
          <w:spacing w:val="7"/>
        </w:rPr>
        <w:t>означает,</w:t>
      </w:r>
      <w:r>
        <w:rPr>
          <w:spacing w:val="33"/>
        </w:rPr>
        <w:t xml:space="preserve"> </w:t>
      </w:r>
      <w:r>
        <w:rPr>
          <w:spacing w:val="8"/>
        </w:rPr>
        <w:t>что</w:t>
      </w:r>
      <w:r>
        <w:rPr>
          <w:spacing w:val="44"/>
          <w:w w:val="101"/>
        </w:rPr>
        <w:t xml:space="preserve"> </w:t>
      </w:r>
      <w:r>
        <w:rPr>
          <w:spacing w:val="15"/>
        </w:rPr>
        <w:t>федеральный</w:t>
      </w:r>
      <w:r>
        <w:rPr>
          <w:spacing w:val="56"/>
        </w:rPr>
        <w:t xml:space="preserve"> </w:t>
      </w:r>
      <w:r>
        <w:rPr>
          <w:spacing w:val="15"/>
        </w:rPr>
        <w:t>законодатель</w:t>
      </w:r>
      <w:r>
        <w:rPr>
          <w:spacing w:val="57"/>
        </w:rPr>
        <w:t xml:space="preserve"> </w:t>
      </w:r>
      <w:r>
        <w:rPr>
          <w:spacing w:val="15"/>
        </w:rPr>
        <w:t>отказался</w:t>
      </w:r>
      <w:r>
        <w:rPr>
          <w:spacing w:val="57"/>
        </w:rPr>
        <w:t xml:space="preserve"> </w:t>
      </w:r>
      <w:r>
        <w:rPr>
          <w:spacing w:val="8"/>
        </w:rPr>
        <w:t>от</w:t>
      </w:r>
      <w:r>
        <w:rPr>
          <w:spacing w:val="57"/>
        </w:rPr>
        <w:t xml:space="preserve"> </w:t>
      </w:r>
      <w:r>
        <w:rPr>
          <w:spacing w:val="15"/>
        </w:rPr>
        <w:t>установления</w:t>
      </w:r>
      <w:r>
        <w:rPr>
          <w:spacing w:val="56"/>
        </w:rPr>
        <w:t xml:space="preserve"> </w:t>
      </w:r>
      <w:r>
        <w:rPr>
          <w:spacing w:val="14"/>
        </w:rPr>
        <w:t>законом</w:t>
      </w:r>
      <w:r>
        <w:rPr>
          <w:spacing w:val="57"/>
        </w:rPr>
        <w:t xml:space="preserve"> </w:t>
      </w:r>
      <w:r>
        <w:rPr>
          <w:spacing w:val="17"/>
        </w:rPr>
        <w:t>таких</w:t>
      </w:r>
      <w:r>
        <w:rPr>
          <w:spacing w:val="55"/>
          <w:w w:val="101"/>
        </w:rPr>
        <w:t xml:space="preserve"> </w:t>
      </w:r>
      <w:r>
        <w:rPr>
          <w:spacing w:val="14"/>
        </w:rPr>
        <w:t>гарантий.</w:t>
      </w:r>
      <w:r>
        <w:rPr>
          <w:spacing w:val="54"/>
        </w:rPr>
        <w:t xml:space="preserve"> </w:t>
      </w:r>
      <w:r>
        <w:rPr>
          <w:spacing w:val="13"/>
        </w:rPr>
        <w:t>Правовые</w:t>
      </w:r>
      <w:r>
        <w:rPr>
          <w:spacing w:val="54"/>
        </w:rPr>
        <w:t xml:space="preserve"> </w:t>
      </w:r>
      <w:r>
        <w:rPr>
          <w:spacing w:val="13"/>
        </w:rPr>
        <w:t>гарантии</w:t>
      </w:r>
      <w:r>
        <w:rPr>
          <w:spacing w:val="54"/>
        </w:rPr>
        <w:t xml:space="preserve"> </w:t>
      </w:r>
      <w:r>
        <w:rPr>
          <w:spacing w:val="13"/>
        </w:rPr>
        <w:t>местного</w:t>
      </w:r>
      <w:r>
        <w:rPr>
          <w:spacing w:val="54"/>
        </w:rPr>
        <w:t xml:space="preserve"> </w:t>
      </w:r>
      <w:r>
        <w:rPr>
          <w:spacing w:val="14"/>
        </w:rPr>
        <w:t>самоуправления</w:t>
      </w:r>
      <w:r>
        <w:rPr>
          <w:spacing w:val="55"/>
        </w:rPr>
        <w:t xml:space="preserve"> </w:t>
      </w:r>
      <w:r>
        <w:rPr>
          <w:spacing w:val="14"/>
        </w:rPr>
        <w:t>закреплены</w:t>
      </w:r>
      <w:r>
        <w:rPr>
          <w:spacing w:val="54"/>
        </w:rPr>
        <w:t xml:space="preserve"> </w:t>
      </w:r>
      <w:r>
        <w:t>в</w:t>
      </w:r>
      <w:r>
        <w:rPr>
          <w:spacing w:val="72"/>
          <w:w w:val="101"/>
        </w:rPr>
        <w:t xml:space="preserve"> </w:t>
      </w:r>
      <w:r>
        <w:rPr>
          <w:spacing w:val="25"/>
        </w:rPr>
        <w:t>различны</w:t>
      </w:r>
      <w:r>
        <w:t>х</w:t>
      </w:r>
      <w:r>
        <w:rPr>
          <w:spacing w:val="66"/>
        </w:rPr>
        <w:t xml:space="preserve"> </w:t>
      </w:r>
      <w:r>
        <w:rPr>
          <w:spacing w:val="25"/>
        </w:rPr>
        <w:t>статья</w:t>
      </w:r>
      <w:r>
        <w:t>х</w:t>
      </w:r>
      <w:r>
        <w:rPr>
          <w:spacing w:val="67"/>
        </w:rPr>
        <w:t xml:space="preserve"> </w:t>
      </w:r>
      <w:r>
        <w:rPr>
          <w:spacing w:val="25"/>
        </w:rPr>
        <w:t>данног</w:t>
      </w:r>
      <w:r>
        <w:t>о</w:t>
      </w:r>
      <w:r>
        <w:rPr>
          <w:spacing w:val="67"/>
        </w:rPr>
        <w:t xml:space="preserve"> </w:t>
      </w:r>
      <w:r>
        <w:rPr>
          <w:spacing w:val="25"/>
        </w:rPr>
        <w:t>Федеральног</w:t>
      </w:r>
      <w:r>
        <w:t>о</w:t>
      </w:r>
      <w:r>
        <w:rPr>
          <w:spacing w:val="66"/>
        </w:rPr>
        <w:t xml:space="preserve"> </w:t>
      </w:r>
      <w:r>
        <w:rPr>
          <w:spacing w:val="25"/>
        </w:rPr>
        <w:t>закона</w:t>
      </w:r>
      <w:r>
        <w:t>,</w:t>
      </w:r>
      <w:r>
        <w:rPr>
          <w:spacing w:val="67"/>
        </w:rPr>
        <w:t xml:space="preserve"> </w:t>
      </w:r>
      <w:r>
        <w:t>а</w:t>
      </w:r>
      <w:r>
        <w:rPr>
          <w:spacing w:val="67"/>
        </w:rPr>
        <w:t xml:space="preserve"> </w:t>
      </w:r>
      <w:r>
        <w:rPr>
          <w:spacing w:val="25"/>
        </w:rPr>
        <w:t>такж</w:t>
      </w:r>
      <w:r>
        <w:t>е</w:t>
      </w:r>
      <w:r>
        <w:rPr>
          <w:spacing w:val="66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rPr>
          <w:spacing w:val="18"/>
        </w:rPr>
        <w:t>иных</w:t>
      </w:r>
      <w:r>
        <w:rPr>
          <w:spacing w:val="2088"/>
        </w:rPr>
        <w:t xml:space="preserve"> </w:t>
      </w:r>
      <w:r>
        <w:rPr>
          <w:spacing w:val="8"/>
        </w:rPr>
        <w:t>федеральных</w:t>
      </w:r>
      <w:r>
        <w:rPr>
          <w:spacing w:val="64"/>
        </w:rPr>
        <w:t xml:space="preserve"> </w:t>
      </w:r>
      <w:r>
        <w:rPr>
          <w:spacing w:val="9"/>
        </w:rPr>
        <w:t>законах.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1"/>
        </w:rPr>
        <w:t>Под</w:t>
      </w:r>
      <w:r>
        <w:rPr>
          <w:spacing w:val="59"/>
        </w:rPr>
        <w:t xml:space="preserve"> </w:t>
      </w:r>
      <w:r>
        <w:rPr>
          <w:spacing w:val="15"/>
        </w:rPr>
        <w:t>юридическими</w:t>
      </w:r>
      <w:r>
        <w:rPr>
          <w:spacing w:val="59"/>
        </w:rPr>
        <w:t xml:space="preserve"> </w:t>
      </w:r>
      <w:r>
        <w:rPr>
          <w:spacing w:val="15"/>
        </w:rPr>
        <w:t>гарантиями</w:t>
      </w:r>
      <w:r>
        <w:rPr>
          <w:spacing w:val="59"/>
        </w:rPr>
        <w:t xml:space="preserve"> </w:t>
      </w:r>
      <w:r>
        <w:rPr>
          <w:spacing w:val="14"/>
        </w:rPr>
        <w:t>местного</w:t>
      </w:r>
      <w:r>
        <w:rPr>
          <w:spacing w:val="59"/>
        </w:rPr>
        <w:t xml:space="preserve"> </w:t>
      </w:r>
      <w:r>
        <w:rPr>
          <w:spacing w:val="15"/>
        </w:rPr>
        <w:t>самоуправления</w:t>
      </w:r>
      <w:r>
        <w:rPr>
          <w:spacing w:val="59"/>
        </w:rPr>
        <w:t xml:space="preserve"> </w:t>
      </w:r>
      <w:r>
        <w:rPr>
          <w:spacing w:val="15"/>
        </w:rPr>
        <w:t>понимаются</w:t>
      </w:r>
      <w:r>
        <w:rPr>
          <w:spacing w:val="-5"/>
        </w:rPr>
        <w:t xml:space="preserve"> </w:t>
      </w:r>
      <w:r>
        <w:rPr>
          <w:spacing w:val="7"/>
        </w:rPr>
        <w:t>гарантии,</w:t>
      </w:r>
      <w:r>
        <w:rPr>
          <w:spacing w:val="38"/>
        </w:rPr>
        <w:t xml:space="preserve"> </w:t>
      </w:r>
      <w:r>
        <w:rPr>
          <w:spacing w:val="8"/>
        </w:rPr>
        <w:t>закрепленные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8"/>
        </w:rPr>
        <w:t>законодательстве.</w:t>
      </w:r>
      <w:r>
        <w:rPr>
          <w:spacing w:val="38"/>
        </w:rPr>
        <w:t xml:space="preserve"> </w:t>
      </w:r>
      <w:r>
        <w:rPr>
          <w:spacing w:val="7"/>
        </w:rPr>
        <w:t>Основными</w:t>
      </w:r>
      <w:r>
        <w:rPr>
          <w:spacing w:val="38"/>
        </w:rPr>
        <w:t xml:space="preserve"> </w:t>
      </w:r>
      <w:r>
        <w:rPr>
          <w:spacing w:val="4"/>
        </w:rPr>
        <w:t>из</w:t>
      </w:r>
      <w:r>
        <w:rPr>
          <w:spacing w:val="38"/>
        </w:rPr>
        <w:t xml:space="preserve"> </w:t>
      </w:r>
      <w:r>
        <w:rPr>
          <w:spacing w:val="5"/>
        </w:rPr>
        <w:t>них</w:t>
      </w:r>
      <w:r>
        <w:rPr>
          <w:spacing w:val="39"/>
        </w:rPr>
        <w:t xml:space="preserve"> </w:t>
      </w:r>
      <w:r>
        <w:rPr>
          <w:spacing w:val="9"/>
        </w:rPr>
        <w:t>являются</w:t>
      </w:r>
      <w:r>
        <w:rPr>
          <w:spacing w:val="64"/>
          <w:w w:val="101"/>
        </w:rPr>
        <w:t xml:space="preserve"> </w:t>
      </w:r>
      <w:r>
        <w:rPr>
          <w:spacing w:val="10"/>
        </w:rPr>
        <w:t>следующие:</w:t>
      </w:r>
    </w:p>
    <w:p w:rsidR="00530833" w:rsidRDefault="00530833">
      <w:pPr>
        <w:pStyle w:val="4"/>
        <w:numPr>
          <w:ilvl w:val="0"/>
          <w:numId w:val="5"/>
        </w:numPr>
        <w:tabs>
          <w:tab w:val="left" w:pos="444"/>
        </w:tabs>
        <w:kinsoku w:val="0"/>
        <w:overflowPunct w:val="0"/>
        <w:ind w:firstLine="0"/>
        <w:jc w:val="both"/>
        <w:rPr>
          <w:b w:val="0"/>
          <w:bCs w:val="0"/>
        </w:rPr>
      </w:pPr>
      <w:r>
        <w:rPr>
          <w:spacing w:val="6"/>
        </w:rPr>
        <w:t>Запрет</w:t>
      </w:r>
      <w:r>
        <w:rPr>
          <w:spacing w:val="42"/>
        </w:rPr>
        <w:t xml:space="preserve"> </w:t>
      </w:r>
      <w:r>
        <w:rPr>
          <w:spacing w:val="3"/>
        </w:rPr>
        <w:t>на</w:t>
      </w:r>
      <w:r>
        <w:rPr>
          <w:spacing w:val="42"/>
        </w:rPr>
        <w:t xml:space="preserve"> </w:t>
      </w:r>
      <w:r>
        <w:rPr>
          <w:spacing w:val="7"/>
        </w:rPr>
        <w:t>ограничение</w:t>
      </w:r>
      <w:r>
        <w:rPr>
          <w:spacing w:val="42"/>
        </w:rPr>
        <w:t xml:space="preserve"> </w:t>
      </w:r>
      <w:r>
        <w:rPr>
          <w:spacing w:val="5"/>
        </w:rPr>
        <w:t>прав</w:t>
      </w:r>
      <w:r>
        <w:rPr>
          <w:spacing w:val="42"/>
        </w:rPr>
        <w:t xml:space="preserve"> </w:t>
      </w:r>
      <w:r>
        <w:rPr>
          <w:spacing w:val="6"/>
        </w:rPr>
        <w:t>местного</w:t>
      </w:r>
      <w:r>
        <w:rPr>
          <w:spacing w:val="42"/>
        </w:rPr>
        <w:t xml:space="preserve"> </w:t>
      </w:r>
      <w:r>
        <w:rPr>
          <w:spacing w:val="8"/>
        </w:rPr>
        <w:t>самоуправления.</w:t>
      </w:r>
    </w:p>
    <w:p w:rsidR="00530833" w:rsidRDefault="00530833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5"/>
        </w:rPr>
        <w:t>Местное</w:t>
      </w:r>
      <w:r>
        <w:rPr>
          <w:spacing w:val="37"/>
        </w:rPr>
        <w:t xml:space="preserve"> </w:t>
      </w:r>
      <w:r>
        <w:rPr>
          <w:spacing w:val="6"/>
        </w:rPr>
        <w:t>самоуправление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6"/>
        </w:rPr>
        <w:t>Российской</w:t>
      </w:r>
      <w:r>
        <w:rPr>
          <w:spacing w:val="37"/>
        </w:rPr>
        <w:t xml:space="preserve"> </w:t>
      </w:r>
      <w:r>
        <w:rPr>
          <w:spacing w:val="6"/>
        </w:rPr>
        <w:t>Федерации</w:t>
      </w:r>
      <w:r>
        <w:rPr>
          <w:spacing w:val="38"/>
        </w:rPr>
        <w:t xml:space="preserve"> </w:t>
      </w:r>
      <w:r>
        <w:rPr>
          <w:spacing w:val="6"/>
        </w:rPr>
        <w:t>гарантируется</w:t>
      </w:r>
      <w:r>
        <w:rPr>
          <w:spacing w:val="37"/>
        </w:rPr>
        <w:t xml:space="preserve"> </w:t>
      </w:r>
      <w:r>
        <w:rPr>
          <w:spacing w:val="7"/>
        </w:rPr>
        <w:t>запретом</w:t>
      </w:r>
      <w:r>
        <w:rPr>
          <w:spacing w:val="47"/>
          <w:w w:val="101"/>
        </w:rPr>
        <w:t xml:space="preserve"> </w:t>
      </w:r>
      <w:r>
        <w:rPr>
          <w:spacing w:val="15"/>
        </w:rPr>
        <w:t>на</w:t>
      </w:r>
      <w:r>
        <w:rPr>
          <w:spacing w:val="9"/>
        </w:rPr>
        <w:t xml:space="preserve"> </w:t>
      </w:r>
      <w:r>
        <w:rPr>
          <w:spacing w:val="32"/>
        </w:rPr>
        <w:t>ограничени</w:t>
      </w:r>
      <w:r>
        <w:t>е</w:t>
      </w:r>
      <w:r>
        <w:rPr>
          <w:spacing w:val="9"/>
        </w:rPr>
        <w:t xml:space="preserve"> </w:t>
      </w:r>
      <w:r>
        <w:rPr>
          <w:spacing w:val="32"/>
        </w:rPr>
        <w:t>пра</w:t>
      </w:r>
      <w:r>
        <w:t>в</w:t>
      </w:r>
      <w:r>
        <w:rPr>
          <w:spacing w:val="9"/>
        </w:rPr>
        <w:t xml:space="preserve"> </w:t>
      </w:r>
      <w:r>
        <w:rPr>
          <w:spacing w:val="32"/>
        </w:rPr>
        <w:t>местног</w:t>
      </w:r>
      <w:r>
        <w:t>о</w:t>
      </w:r>
      <w:r>
        <w:rPr>
          <w:spacing w:val="9"/>
        </w:rPr>
        <w:t xml:space="preserve"> </w:t>
      </w:r>
      <w:r>
        <w:rPr>
          <w:spacing w:val="32"/>
        </w:rPr>
        <w:t>самоуправления</w:t>
      </w:r>
      <w:r>
        <w:t>,</w:t>
      </w:r>
      <w:r>
        <w:rPr>
          <w:spacing w:val="7"/>
        </w:rPr>
        <w:t xml:space="preserve"> установленных</w:t>
      </w:r>
      <w:r>
        <w:rPr>
          <w:spacing w:val="2253"/>
          <w:w w:val="101"/>
        </w:rPr>
        <w:t xml:space="preserve"> </w:t>
      </w:r>
      <w:r>
        <w:rPr>
          <w:spacing w:val="4"/>
        </w:rPr>
        <w:t>Конституцией</w:t>
      </w:r>
      <w:r>
        <w:rPr>
          <w:spacing w:val="29"/>
        </w:rPr>
        <w:t xml:space="preserve"> </w:t>
      </w:r>
      <w:r>
        <w:rPr>
          <w:spacing w:val="2"/>
        </w:rPr>
        <w:t>РФ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4"/>
        </w:rPr>
        <w:t>федеральными</w:t>
      </w:r>
      <w:r>
        <w:rPr>
          <w:spacing w:val="29"/>
        </w:rPr>
        <w:t xml:space="preserve"> </w:t>
      </w:r>
      <w:r>
        <w:rPr>
          <w:spacing w:val="4"/>
        </w:rPr>
        <w:t>законами</w:t>
      </w:r>
      <w:r>
        <w:rPr>
          <w:spacing w:val="29"/>
        </w:rPr>
        <w:t xml:space="preserve"> </w:t>
      </w:r>
      <w:r>
        <w:rPr>
          <w:spacing w:val="3"/>
        </w:rPr>
        <w:t>(ст.</w:t>
      </w:r>
      <w:r>
        <w:rPr>
          <w:spacing w:val="29"/>
        </w:rPr>
        <w:t xml:space="preserve"> </w:t>
      </w:r>
      <w:r>
        <w:rPr>
          <w:spacing w:val="3"/>
        </w:rPr>
        <w:t>133</w:t>
      </w:r>
      <w:r>
        <w:rPr>
          <w:spacing w:val="29"/>
        </w:rPr>
        <w:t xml:space="preserve"> </w:t>
      </w:r>
      <w:r>
        <w:rPr>
          <w:spacing w:val="4"/>
        </w:rPr>
        <w:t>Конституции</w:t>
      </w:r>
      <w:r>
        <w:rPr>
          <w:spacing w:val="29"/>
        </w:rPr>
        <w:t xml:space="preserve"> </w:t>
      </w:r>
      <w:r>
        <w:rPr>
          <w:spacing w:val="5"/>
        </w:rPr>
        <w:t>РФ).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38"/>
        </w:rPr>
        <w:t xml:space="preserve"> </w:t>
      </w:r>
      <w:r>
        <w:rPr>
          <w:spacing w:val="9"/>
        </w:rPr>
        <w:t>части</w:t>
      </w:r>
      <w:r>
        <w:rPr>
          <w:spacing w:val="39"/>
        </w:rPr>
        <w:t xml:space="preserve"> </w:t>
      </w:r>
      <w:r>
        <w:t>3</w:t>
      </w:r>
      <w:r>
        <w:rPr>
          <w:spacing w:val="38"/>
        </w:rPr>
        <w:t xml:space="preserve"> </w:t>
      </w:r>
      <w:r>
        <w:rPr>
          <w:spacing w:val="7"/>
        </w:rPr>
        <w:t>ст.</w:t>
      </w:r>
      <w:r>
        <w:rPr>
          <w:spacing w:val="39"/>
        </w:rPr>
        <w:t xml:space="preserve"> </w:t>
      </w:r>
      <w:r>
        <w:t>3</w:t>
      </w:r>
      <w:r>
        <w:rPr>
          <w:spacing w:val="38"/>
        </w:rPr>
        <w:t xml:space="preserve"> </w:t>
      </w:r>
      <w:r>
        <w:rPr>
          <w:spacing w:val="10"/>
        </w:rPr>
        <w:t>Федерального</w:t>
      </w:r>
      <w:r>
        <w:rPr>
          <w:spacing w:val="39"/>
        </w:rPr>
        <w:t xml:space="preserve"> </w:t>
      </w:r>
      <w:r>
        <w:rPr>
          <w:spacing w:val="9"/>
        </w:rPr>
        <w:t>закона</w:t>
      </w:r>
      <w:r>
        <w:rPr>
          <w:spacing w:val="38"/>
        </w:rPr>
        <w:t xml:space="preserve"> </w:t>
      </w:r>
      <w:r>
        <w:rPr>
          <w:spacing w:val="7"/>
        </w:rPr>
        <w:t>“Об</w:t>
      </w:r>
      <w:r>
        <w:rPr>
          <w:spacing w:val="39"/>
        </w:rPr>
        <w:t xml:space="preserve"> </w:t>
      </w:r>
      <w:r>
        <w:rPr>
          <w:spacing w:val="9"/>
        </w:rPr>
        <w:t>общих</w:t>
      </w:r>
      <w:r>
        <w:rPr>
          <w:spacing w:val="38"/>
        </w:rPr>
        <w:t xml:space="preserve"> </w:t>
      </w:r>
      <w:r>
        <w:rPr>
          <w:spacing w:val="10"/>
        </w:rPr>
        <w:t>принципах</w:t>
      </w:r>
      <w:r>
        <w:rPr>
          <w:spacing w:val="39"/>
        </w:rPr>
        <w:t xml:space="preserve"> </w:t>
      </w:r>
      <w:r>
        <w:rPr>
          <w:spacing w:val="12"/>
        </w:rPr>
        <w:t>организации</w:t>
      </w:r>
      <w:r>
        <w:rPr>
          <w:spacing w:val="70"/>
          <w:w w:val="101"/>
        </w:rPr>
        <w:t xml:space="preserve"> </w:t>
      </w:r>
      <w:r>
        <w:rPr>
          <w:spacing w:val="16"/>
        </w:rPr>
        <w:t>местного</w:t>
      </w:r>
      <w:r>
        <w:rPr>
          <w:spacing w:val="61"/>
        </w:rPr>
        <w:t xml:space="preserve"> </w:t>
      </w:r>
      <w:r>
        <w:rPr>
          <w:spacing w:val="17"/>
        </w:rPr>
        <w:t>самоуправления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17"/>
        </w:rPr>
        <w:t>Российской</w:t>
      </w:r>
      <w:r>
        <w:rPr>
          <w:spacing w:val="61"/>
        </w:rPr>
        <w:t xml:space="preserve"> </w:t>
      </w:r>
      <w:r>
        <w:rPr>
          <w:spacing w:val="17"/>
        </w:rPr>
        <w:t>Федерации”</w:t>
      </w:r>
      <w:r>
        <w:rPr>
          <w:spacing w:val="61"/>
        </w:rPr>
        <w:t xml:space="preserve"> </w:t>
      </w:r>
      <w:r>
        <w:rPr>
          <w:spacing w:val="17"/>
        </w:rPr>
        <w:t>закреплено,</w:t>
      </w:r>
      <w:r>
        <w:rPr>
          <w:spacing w:val="61"/>
        </w:rPr>
        <w:t xml:space="preserve"> </w:t>
      </w:r>
      <w:r>
        <w:rPr>
          <w:spacing w:val="12"/>
        </w:rPr>
        <w:t>что</w:t>
      </w:r>
      <w:r>
        <w:rPr>
          <w:spacing w:val="-24"/>
        </w:rPr>
        <w:t xml:space="preserve"> </w:t>
      </w:r>
      <w:r>
        <w:rPr>
          <w:spacing w:val="11"/>
        </w:rPr>
        <w:t>установленные</w:t>
      </w:r>
      <w:r>
        <w:rPr>
          <w:spacing w:val="45"/>
        </w:rPr>
        <w:t xml:space="preserve"> </w:t>
      </w:r>
      <w:r>
        <w:rPr>
          <w:spacing w:val="11"/>
        </w:rPr>
        <w:t>Конституцией</w:t>
      </w:r>
      <w:r>
        <w:rPr>
          <w:spacing w:val="46"/>
        </w:rPr>
        <w:t xml:space="preserve"> </w:t>
      </w:r>
      <w:r>
        <w:rPr>
          <w:spacing w:val="6"/>
        </w:rPr>
        <w:t>РФ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10"/>
        </w:rPr>
        <w:t>данным</w:t>
      </w:r>
      <w:r>
        <w:rPr>
          <w:spacing w:val="46"/>
        </w:rPr>
        <w:t xml:space="preserve"> </w:t>
      </w:r>
      <w:r>
        <w:rPr>
          <w:spacing w:val="11"/>
        </w:rPr>
        <w:t>Федеральным</w:t>
      </w:r>
      <w:r>
        <w:rPr>
          <w:spacing w:val="46"/>
        </w:rPr>
        <w:t xml:space="preserve"> </w:t>
      </w:r>
      <w:r>
        <w:rPr>
          <w:spacing w:val="11"/>
        </w:rPr>
        <w:t>законом</w:t>
      </w:r>
      <w:r>
        <w:rPr>
          <w:spacing w:val="45"/>
        </w:rPr>
        <w:t xml:space="preserve"> </w:t>
      </w:r>
      <w:r>
        <w:rPr>
          <w:spacing w:val="13"/>
        </w:rPr>
        <w:t>права</w:t>
      </w:r>
      <w:r>
        <w:rPr>
          <w:spacing w:val="81"/>
          <w:w w:val="101"/>
        </w:rPr>
        <w:t xml:space="preserve"> </w:t>
      </w:r>
      <w:r>
        <w:rPr>
          <w:spacing w:val="28"/>
        </w:rPr>
        <w:t>гражда</w:t>
      </w:r>
      <w:r>
        <w:t>н</w:t>
      </w:r>
      <w:r>
        <w:rPr>
          <w:spacing w:val="3"/>
        </w:rPr>
        <w:t xml:space="preserve"> </w:t>
      </w:r>
      <w:r>
        <w:rPr>
          <w:spacing w:val="13"/>
        </w:rPr>
        <w:t>на</w:t>
      </w:r>
      <w:r>
        <w:rPr>
          <w:spacing w:val="3"/>
        </w:rPr>
        <w:t xml:space="preserve"> </w:t>
      </w:r>
      <w:r>
        <w:rPr>
          <w:spacing w:val="28"/>
        </w:rPr>
        <w:t>осуществлени</w:t>
      </w:r>
      <w:r>
        <w:t>е</w:t>
      </w:r>
      <w:r>
        <w:rPr>
          <w:spacing w:val="2"/>
        </w:rPr>
        <w:t xml:space="preserve"> </w:t>
      </w:r>
      <w:r>
        <w:rPr>
          <w:spacing w:val="28"/>
        </w:rPr>
        <w:t>местног</w:t>
      </w:r>
      <w:r>
        <w:t>о</w:t>
      </w:r>
      <w:r>
        <w:rPr>
          <w:spacing w:val="3"/>
        </w:rPr>
        <w:t xml:space="preserve"> </w:t>
      </w:r>
      <w:r>
        <w:rPr>
          <w:spacing w:val="28"/>
        </w:rPr>
        <w:t>самоуправлени</w:t>
      </w:r>
      <w:r>
        <w:t>я</w:t>
      </w:r>
      <w:r>
        <w:rPr>
          <w:spacing w:val="3"/>
        </w:rPr>
        <w:t xml:space="preserve"> </w:t>
      </w:r>
      <w:r>
        <w:rPr>
          <w:spacing w:val="28"/>
        </w:rPr>
        <w:t>могу</w:t>
      </w:r>
      <w:r>
        <w:t>т</w:t>
      </w:r>
      <w:r>
        <w:rPr>
          <w:spacing w:val="3"/>
        </w:rPr>
        <w:t xml:space="preserve"> </w:t>
      </w:r>
      <w:r>
        <w:rPr>
          <w:spacing w:val="28"/>
        </w:rPr>
        <w:t>быт</w:t>
      </w:r>
      <w:r>
        <w:t>ь</w:t>
      </w:r>
      <w:r>
        <w:rPr>
          <w:spacing w:val="2566"/>
        </w:rPr>
        <w:t xml:space="preserve"> </w:t>
      </w:r>
      <w:r>
        <w:rPr>
          <w:spacing w:val="25"/>
        </w:rPr>
        <w:t>ограничен</w:t>
      </w:r>
      <w:r>
        <w:t>ы</w:t>
      </w:r>
      <w:r>
        <w:rPr>
          <w:spacing w:val="65"/>
        </w:rPr>
        <w:t xml:space="preserve"> </w:t>
      </w:r>
      <w:r>
        <w:rPr>
          <w:spacing w:val="25"/>
        </w:rPr>
        <w:t>тольк</w:t>
      </w:r>
      <w:r>
        <w:t>о</w:t>
      </w:r>
      <w:r>
        <w:rPr>
          <w:spacing w:val="65"/>
        </w:rPr>
        <w:t xml:space="preserve"> </w:t>
      </w:r>
      <w:r>
        <w:rPr>
          <w:spacing w:val="25"/>
        </w:rPr>
        <w:t>федеральны</w:t>
      </w:r>
      <w:r>
        <w:t>м</w:t>
      </w:r>
      <w:r>
        <w:rPr>
          <w:spacing w:val="66"/>
        </w:rPr>
        <w:t xml:space="preserve"> </w:t>
      </w:r>
      <w:r>
        <w:rPr>
          <w:spacing w:val="25"/>
        </w:rPr>
        <w:t>законо</w:t>
      </w:r>
      <w:r>
        <w:t>м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16"/>
        </w:rPr>
        <w:t>той</w:t>
      </w:r>
      <w:r>
        <w:rPr>
          <w:spacing w:val="66"/>
        </w:rPr>
        <w:t xml:space="preserve"> </w:t>
      </w:r>
      <w:r>
        <w:rPr>
          <w:spacing w:val="25"/>
        </w:rPr>
        <w:t>мере</w:t>
      </w:r>
      <w:r>
        <w:t>,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25"/>
        </w:rPr>
        <w:t>како</w:t>
      </w:r>
      <w:r>
        <w:t>й</w:t>
      </w:r>
      <w:r>
        <w:rPr>
          <w:spacing w:val="66"/>
        </w:rPr>
        <w:t xml:space="preserve"> </w:t>
      </w:r>
      <w:r>
        <w:rPr>
          <w:spacing w:val="16"/>
        </w:rPr>
        <w:t>это</w:t>
      </w:r>
      <w:r>
        <w:rPr>
          <w:spacing w:val="1932"/>
        </w:rPr>
        <w:t xml:space="preserve"> </w:t>
      </w:r>
      <w:r>
        <w:rPr>
          <w:spacing w:val="9"/>
        </w:rPr>
        <w:t>необходимо</w:t>
      </w:r>
      <w:r>
        <w:rPr>
          <w:spacing w:val="45"/>
        </w:rPr>
        <w:t xml:space="preserve"> </w:t>
      </w:r>
      <w:r>
        <w:rPr>
          <w:spacing w:val="7"/>
        </w:rPr>
        <w:t>для</w:t>
      </w:r>
      <w:r>
        <w:rPr>
          <w:spacing w:val="45"/>
        </w:rPr>
        <w:t xml:space="preserve"> </w:t>
      </w:r>
      <w:r>
        <w:rPr>
          <w:spacing w:val="9"/>
        </w:rPr>
        <w:t>защиты</w:t>
      </w:r>
      <w:r>
        <w:rPr>
          <w:spacing w:val="46"/>
        </w:rPr>
        <w:t xml:space="preserve"> </w:t>
      </w:r>
      <w:r>
        <w:rPr>
          <w:spacing w:val="8"/>
        </w:rPr>
        <w:t>основ</w:t>
      </w:r>
      <w:r>
        <w:rPr>
          <w:spacing w:val="45"/>
        </w:rPr>
        <w:t xml:space="preserve"> </w:t>
      </w:r>
      <w:r>
        <w:rPr>
          <w:spacing w:val="10"/>
        </w:rPr>
        <w:t>конституционного</w:t>
      </w:r>
      <w:r>
        <w:rPr>
          <w:spacing w:val="45"/>
        </w:rPr>
        <w:t xml:space="preserve"> </w:t>
      </w:r>
      <w:r>
        <w:rPr>
          <w:spacing w:val="9"/>
        </w:rPr>
        <w:t>строя,</w:t>
      </w:r>
      <w:r>
        <w:rPr>
          <w:spacing w:val="46"/>
        </w:rPr>
        <w:t xml:space="preserve"> </w:t>
      </w:r>
      <w:r>
        <w:rPr>
          <w:spacing w:val="11"/>
        </w:rPr>
        <w:t>нравственности,</w:t>
      </w:r>
      <w:r>
        <w:rPr>
          <w:spacing w:val="42"/>
          <w:w w:val="101"/>
        </w:rPr>
        <w:t xml:space="preserve"> </w:t>
      </w:r>
      <w:r>
        <w:rPr>
          <w:spacing w:val="10"/>
        </w:rPr>
        <w:t>здоровья,</w:t>
      </w:r>
      <w:r>
        <w:rPr>
          <w:spacing w:val="42"/>
        </w:rPr>
        <w:t xml:space="preserve"> </w:t>
      </w:r>
      <w:r>
        <w:rPr>
          <w:spacing w:val="8"/>
        </w:rPr>
        <w:t>прав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10"/>
        </w:rPr>
        <w:t>законных</w:t>
      </w:r>
      <w:r>
        <w:rPr>
          <w:spacing w:val="42"/>
        </w:rPr>
        <w:t xml:space="preserve"> </w:t>
      </w:r>
      <w:r>
        <w:rPr>
          <w:spacing w:val="10"/>
        </w:rPr>
        <w:t>интересов</w:t>
      </w:r>
      <w:r>
        <w:rPr>
          <w:spacing w:val="42"/>
        </w:rPr>
        <w:t xml:space="preserve"> </w:t>
      </w:r>
      <w:r>
        <w:rPr>
          <w:spacing w:val="9"/>
        </w:rPr>
        <w:t>других</w:t>
      </w:r>
      <w:r>
        <w:rPr>
          <w:spacing w:val="42"/>
        </w:rPr>
        <w:t xml:space="preserve"> </w:t>
      </w:r>
      <w:r>
        <w:rPr>
          <w:spacing w:val="8"/>
        </w:rPr>
        <w:t>лиц,</w:t>
      </w:r>
      <w:r>
        <w:rPr>
          <w:spacing w:val="42"/>
        </w:rPr>
        <w:t xml:space="preserve"> </w:t>
      </w:r>
      <w:r>
        <w:rPr>
          <w:spacing w:val="10"/>
        </w:rPr>
        <w:t>обеспечения</w:t>
      </w:r>
      <w:r>
        <w:rPr>
          <w:spacing w:val="43"/>
        </w:rPr>
        <w:t xml:space="preserve"> </w:t>
      </w:r>
      <w:r>
        <w:rPr>
          <w:spacing w:val="12"/>
        </w:rPr>
        <w:t>обороны</w:t>
      </w:r>
      <w:r>
        <w:rPr>
          <w:spacing w:val="78"/>
          <w:w w:val="101"/>
        </w:rPr>
        <w:t xml:space="preserve"> </w:t>
      </w:r>
      <w:r>
        <w:rPr>
          <w:spacing w:val="8"/>
        </w:rPr>
        <w:t>страны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9"/>
        </w:rPr>
        <w:t>безопасности</w:t>
      </w:r>
      <w:r>
        <w:rPr>
          <w:spacing w:val="43"/>
        </w:rPr>
        <w:t xml:space="preserve"> </w:t>
      </w:r>
      <w:r>
        <w:rPr>
          <w:spacing w:val="9"/>
        </w:rPr>
        <w:t>государства.</w:t>
      </w:r>
      <w:r>
        <w:rPr>
          <w:spacing w:val="44"/>
        </w:rPr>
        <w:t xml:space="preserve"> </w:t>
      </w:r>
      <w:r>
        <w:rPr>
          <w:spacing w:val="8"/>
        </w:rPr>
        <w:t>Данное</w:t>
      </w:r>
      <w:r>
        <w:rPr>
          <w:spacing w:val="43"/>
        </w:rPr>
        <w:t xml:space="preserve"> </w:t>
      </w:r>
      <w:r>
        <w:rPr>
          <w:spacing w:val="8"/>
        </w:rPr>
        <w:t>положение</w:t>
      </w:r>
      <w:r>
        <w:rPr>
          <w:spacing w:val="44"/>
        </w:rPr>
        <w:t xml:space="preserve"> </w:t>
      </w:r>
      <w:r>
        <w:rPr>
          <w:spacing w:val="10"/>
        </w:rPr>
        <w:t>корреспондирует</w:t>
      </w:r>
      <w:r>
        <w:rPr>
          <w:spacing w:val="33"/>
          <w:w w:val="101"/>
        </w:rPr>
        <w:t xml:space="preserve"> </w:t>
      </w:r>
      <w:r>
        <w:rPr>
          <w:spacing w:val="10"/>
        </w:rPr>
        <w:t>норме</w:t>
      </w:r>
      <w:r>
        <w:rPr>
          <w:spacing w:val="43"/>
        </w:rPr>
        <w:t xml:space="preserve"> </w:t>
      </w:r>
      <w:r>
        <w:rPr>
          <w:spacing w:val="6"/>
        </w:rPr>
        <w:t>п.</w:t>
      </w:r>
      <w:r>
        <w:rPr>
          <w:spacing w:val="44"/>
        </w:rPr>
        <w:t xml:space="preserve"> </w:t>
      </w:r>
      <w:r>
        <w:t>3</w:t>
      </w:r>
      <w:r>
        <w:rPr>
          <w:spacing w:val="44"/>
        </w:rPr>
        <w:t xml:space="preserve"> </w:t>
      </w:r>
      <w:r>
        <w:rPr>
          <w:spacing w:val="8"/>
        </w:rPr>
        <w:t>ст.</w:t>
      </w:r>
      <w:r>
        <w:rPr>
          <w:spacing w:val="44"/>
        </w:rPr>
        <w:t xml:space="preserve"> </w:t>
      </w:r>
      <w:r>
        <w:rPr>
          <w:spacing w:val="6"/>
        </w:rPr>
        <w:t>55</w:t>
      </w:r>
      <w:r>
        <w:rPr>
          <w:spacing w:val="44"/>
        </w:rPr>
        <w:t xml:space="preserve"> </w:t>
      </w:r>
      <w:r>
        <w:rPr>
          <w:spacing w:val="11"/>
        </w:rPr>
        <w:t>Конституции</w:t>
      </w:r>
      <w:r>
        <w:rPr>
          <w:spacing w:val="43"/>
        </w:rPr>
        <w:t xml:space="preserve"> </w:t>
      </w:r>
      <w:r>
        <w:rPr>
          <w:spacing w:val="8"/>
        </w:rPr>
        <w:t>РФ,</w:t>
      </w:r>
      <w:r>
        <w:rPr>
          <w:spacing w:val="44"/>
        </w:rPr>
        <w:t xml:space="preserve"> </w:t>
      </w:r>
      <w:r>
        <w:rPr>
          <w:spacing w:val="11"/>
        </w:rPr>
        <w:t>определяющей</w:t>
      </w:r>
      <w:r>
        <w:rPr>
          <w:spacing w:val="44"/>
        </w:rPr>
        <w:t xml:space="preserve"> </w:t>
      </w:r>
      <w:r>
        <w:rPr>
          <w:spacing w:val="11"/>
        </w:rPr>
        <w:t>условия</w:t>
      </w:r>
      <w:r>
        <w:rPr>
          <w:spacing w:val="44"/>
        </w:rPr>
        <w:t xml:space="preserve"> </w:t>
      </w:r>
      <w:r>
        <w:rPr>
          <w:spacing w:val="13"/>
        </w:rPr>
        <w:t>ограничения</w:t>
      </w:r>
      <w:r>
        <w:rPr>
          <w:spacing w:val="55"/>
          <w:w w:val="101"/>
        </w:rPr>
        <w:t xml:space="preserve"> </w:t>
      </w:r>
      <w:r>
        <w:rPr>
          <w:spacing w:val="46"/>
        </w:rPr>
        <w:t>любы</w:t>
      </w:r>
      <w:r>
        <w:t>х</w:t>
      </w:r>
      <w:r>
        <w:rPr>
          <w:spacing w:val="33"/>
        </w:rPr>
        <w:t xml:space="preserve"> </w:t>
      </w:r>
      <w:r>
        <w:rPr>
          <w:spacing w:val="46"/>
        </w:rPr>
        <w:t>пра</w:t>
      </w:r>
      <w:r>
        <w:t>в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46"/>
        </w:rPr>
        <w:t>свобо</w:t>
      </w:r>
      <w:r>
        <w:t>д</w:t>
      </w:r>
      <w:r>
        <w:rPr>
          <w:spacing w:val="33"/>
        </w:rPr>
        <w:t xml:space="preserve"> </w:t>
      </w:r>
      <w:r>
        <w:rPr>
          <w:spacing w:val="46"/>
        </w:rPr>
        <w:t>граждан</w:t>
      </w:r>
      <w:r>
        <w:t>,</w:t>
      </w:r>
      <w:r>
        <w:rPr>
          <w:spacing w:val="33"/>
        </w:rPr>
        <w:t xml:space="preserve"> </w:t>
      </w:r>
      <w:r>
        <w:rPr>
          <w:spacing w:val="46"/>
        </w:rPr>
        <w:t>включа</w:t>
      </w:r>
      <w:r>
        <w:t>я</w:t>
      </w:r>
      <w:r>
        <w:rPr>
          <w:spacing w:val="33"/>
        </w:rPr>
        <w:t xml:space="preserve"> </w:t>
      </w:r>
      <w:r>
        <w:rPr>
          <w:spacing w:val="46"/>
        </w:rPr>
        <w:t>прав</w:t>
      </w:r>
      <w:r>
        <w:t>о</w:t>
      </w:r>
      <w:r>
        <w:rPr>
          <w:spacing w:val="33"/>
        </w:rPr>
        <w:t xml:space="preserve"> </w:t>
      </w:r>
      <w:r>
        <w:rPr>
          <w:spacing w:val="46"/>
        </w:rPr>
        <w:t>н</w:t>
      </w:r>
      <w:r>
        <w:t>а</w:t>
      </w:r>
      <w:r>
        <w:rPr>
          <w:spacing w:val="33"/>
        </w:rPr>
        <w:t xml:space="preserve"> </w:t>
      </w:r>
      <w:r>
        <w:rPr>
          <w:spacing w:val="46"/>
        </w:rPr>
        <w:t>местно</w:t>
      </w:r>
      <w:r>
        <w:t>е</w:t>
      </w:r>
      <w:r>
        <w:rPr>
          <w:spacing w:val="3357"/>
        </w:rPr>
        <w:t xml:space="preserve"> </w:t>
      </w:r>
      <w:r>
        <w:rPr>
          <w:spacing w:val="6"/>
        </w:rPr>
        <w:t>самоуправление.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1"/>
        </w:rPr>
        <w:t>Согласн</w:t>
      </w:r>
      <w:r>
        <w:t>о</w:t>
      </w:r>
      <w:r>
        <w:rPr>
          <w:spacing w:val="2"/>
        </w:rPr>
        <w:t xml:space="preserve"> </w:t>
      </w:r>
      <w:r>
        <w:rPr>
          <w:spacing w:val="15"/>
        </w:rPr>
        <w:t>ч.</w:t>
      </w:r>
      <w:r>
        <w:rPr>
          <w:spacing w:val="3"/>
        </w:rPr>
        <w:t xml:space="preserve"> </w:t>
      </w:r>
      <w:r>
        <w:t>2</w:t>
      </w:r>
      <w:r>
        <w:rPr>
          <w:spacing w:val="3"/>
        </w:rPr>
        <w:t xml:space="preserve"> </w:t>
      </w:r>
      <w:r>
        <w:rPr>
          <w:spacing w:val="31"/>
        </w:rPr>
        <w:t>ст</w:t>
      </w:r>
      <w:r>
        <w:t>.</w:t>
      </w:r>
      <w:r>
        <w:rPr>
          <w:spacing w:val="3"/>
        </w:rPr>
        <w:t xml:space="preserve"> </w:t>
      </w:r>
      <w:r>
        <w:t>4</w:t>
      </w:r>
      <w:r>
        <w:rPr>
          <w:spacing w:val="2"/>
        </w:rPr>
        <w:t xml:space="preserve"> </w:t>
      </w:r>
      <w:r>
        <w:rPr>
          <w:spacing w:val="31"/>
        </w:rPr>
        <w:t>Федеральног</w:t>
      </w:r>
      <w:r>
        <w:t>о</w:t>
      </w:r>
      <w:r>
        <w:rPr>
          <w:spacing w:val="3"/>
        </w:rPr>
        <w:t xml:space="preserve"> </w:t>
      </w:r>
      <w:r>
        <w:rPr>
          <w:spacing w:val="31"/>
        </w:rPr>
        <w:t>закон</w:t>
      </w:r>
      <w:r>
        <w:t>а</w:t>
      </w:r>
      <w:r>
        <w:rPr>
          <w:spacing w:val="3"/>
        </w:rPr>
        <w:t xml:space="preserve"> </w:t>
      </w:r>
      <w:r>
        <w:rPr>
          <w:spacing w:val="31"/>
        </w:rPr>
        <w:t>“О</w:t>
      </w:r>
      <w:r>
        <w:t>б</w:t>
      </w:r>
      <w:r>
        <w:rPr>
          <w:spacing w:val="3"/>
        </w:rPr>
        <w:t xml:space="preserve"> </w:t>
      </w:r>
      <w:r>
        <w:rPr>
          <w:spacing w:val="31"/>
        </w:rPr>
        <w:t>общи</w:t>
      </w:r>
      <w:r>
        <w:t>х</w:t>
      </w:r>
      <w:r>
        <w:rPr>
          <w:spacing w:val="3"/>
        </w:rPr>
        <w:t xml:space="preserve"> </w:t>
      </w:r>
      <w:r>
        <w:rPr>
          <w:spacing w:val="31"/>
        </w:rPr>
        <w:t>принципа</w:t>
      </w:r>
      <w:r>
        <w:t>х</w:t>
      </w:r>
      <w:r>
        <w:rPr>
          <w:spacing w:val="2454"/>
        </w:rPr>
        <w:t xml:space="preserve"> </w:t>
      </w:r>
      <w:r>
        <w:rPr>
          <w:spacing w:val="27"/>
        </w:rPr>
        <w:t>организаци</w:t>
      </w:r>
      <w:r>
        <w:t>и</w:t>
      </w:r>
      <w:r>
        <w:rPr>
          <w:spacing w:val="4"/>
        </w:rPr>
        <w:t xml:space="preserve"> </w:t>
      </w:r>
      <w:r>
        <w:rPr>
          <w:spacing w:val="27"/>
        </w:rPr>
        <w:t>местног</w:t>
      </w:r>
      <w:r>
        <w:t>о</w:t>
      </w:r>
      <w:r>
        <w:rPr>
          <w:spacing w:val="5"/>
        </w:rPr>
        <w:t xml:space="preserve"> </w:t>
      </w:r>
      <w:r>
        <w:rPr>
          <w:spacing w:val="27"/>
        </w:rPr>
        <w:t>самоуправлени</w:t>
      </w:r>
      <w:r>
        <w:t>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27"/>
        </w:rPr>
        <w:t>Российско</w:t>
      </w:r>
      <w:r>
        <w:t>й</w:t>
      </w:r>
      <w:r>
        <w:rPr>
          <w:spacing w:val="5"/>
        </w:rPr>
        <w:t xml:space="preserve"> </w:t>
      </w:r>
      <w:r>
        <w:rPr>
          <w:spacing w:val="27"/>
        </w:rPr>
        <w:t>Федерации</w:t>
      </w:r>
      <w:r>
        <w:t>”</w:t>
      </w:r>
      <w:r>
        <w:rPr>
          <w:spacing w:val="2642"/>
        </w:rPr>
        <w:t xml:space="preserve"> </w:t>
      </w:r>
      <w:r>
        <w:rPr>
          <w:spacing w:val="16"/>
        </w:rPr>
        <w:t>изменение</w:t>
      </w:r>
      <w:r>
        <w:rPr>
          <w:spacing w:val="63"/>
        </w:rPr>
        <w:t xml:space="preserve"> </w:t>
      </w:r>
      <w:r>
        <w:rPr>
          <w:spacing w:val="15"/>
        </w:rPr>
        <w:t>общих</w:t>
      </w:r>
      <w:r>
        <w:rPr>
          <w:spacing w:val="63"/>
        </w:rPr>
        <w:t xml:space="preserve"> </w:t>
      </w:r>
      <w:r>
        <w:rPr>
          <w:spacing w:val="16"/>
        </w:rPr>
        <w:t>принципов</w:t>
      </w:r>
      <w:r>
        <w:rPr>
          <w:spacing w:val="63"/>
        </w:rPr>
        <w:t xml:space="preserve"> </w:t>
      </w:r>
      <w:r>
        <w:rPr>
          <w:spacing w:val="17"/>
        </w:rPr>
        <w:t>организации</w:t>
      </w:r>
      <w:r>
        <w:rPr>
          <w:spacing w:val="63"/>
        </w:rPr>
        <w:t xml:space="preserve"> </w:t>
      </w:r>
      <w:r>
        <w:rPr>
          <w:spacing w:val="16"/>
        </w:rPr>
        <w:t>местного</w:t>
      </w:r>
      <w:r>
        <w:rPr>
          <w:spacing w:val="63"/>
        </w:rPr>
        <w:t xml:space="preserve"> </w:t>
      </w:r>
      <w:r>
        <w:rPr>
          <w:spacing w:val="17"/>
        </w:rPr>
        <w:t>самоуправления,</w:t>
      </w:r>
      <w:r>
        <w:rPr>
          <w:spacing w:val="6"/>
        </w:rPr>
        <w:t xml:space="preserve"> </w:t>
      </w:r>
      <w:r>
        <w:rPr>
          <w:spacing w:val="11"/>
        </w:rPr>
        <w:t>установленных</w:t>
      </w:r>
      <w:r>
        <w:rPr>
          <w:spacing w:val="42"/>
        </w:rPr>
        <w:t xml:space="preserve"> </w:t>
      </w:r>
      <w:r>
        <w:rPr>
          <w:spacing w:val="8"/>
        </w:rPr>
        <w:t>этим</w:t>
      </w:r>
      <w:r>
        <w:rPr>
          <w:spacing w:val="42"/>
        </w:rPr>
        <w:t xml:space="preserve"> </w:t>
      </w:r>
      <w:r>
        <w:rPr>
          <w:spacing w:val="10"/>
        </w:rPr>
        <w:t>Законом,</w:t>
      </w:r>
      <w:r>
        <w:rPr>
          <w:spacing w:val="42"/>
        </w:rPr>
        <w:t xml:space="preserve"> </w:t>
      </w:r>
      <w:r>
        <w:rPr>
          <w:spacing w:val="10"/>
        </w:rPr>
        <w:t>допускается</w:t>
      </w:r>
      <w:r>
        <w:rPr>
          <w:spacing w:val="42"/>
        </w:rPr>
        <w:t xml:space="preserve"> </w:t>
      </w:r>
      <w:r>
        <w:rPr>
          <w:spacing w:val="5"/>
        </w:rPr>
        <w:t>не</w:t>
      </w:r>
      <w:r>
        <w:rPr>
          <w:spacing w:val="42"/>
        </w:rPr>
        <w:t xml:space="preserve"> </w:t>
      </w:r>
      <w:r>
        <w:rPr>
          <w:spacing w:val="9"/>
        </w:rPr>
        <w:t>иначе</w:t>
      </w:r>
      <w:r>
        <w:rPr>
          <w:spacing w:val="42"/>
        </w:rPr>
        <w:t xml:space="preserve"> </w:t>
      </w:r>
      <w:r>
        <w:rPr>
          <w:spacing w:val="7"/>
        </w:rPr>
        <w:t>как</w:t>
      </w:r>
      <w:r>
        <w:rPr>
          <w:spacing w:val="42"/>
        </w:rPr>
        <w:t xml:space="preserve"> </w:t>
      </w:r>
      <w:r>
        <w:rPr>
          <w:spacing w:val="9"/>
        </w:rPr>
        <w:t>путем</w:t>
      </w:r>
      <w:r>
        <w:rPr>
          <w:spacing w:val="42"/>
        </w:rPr>
        <w:t xml:space="preserve"> </w:t>
      </w:r>
      <w:r>
        <w:rPr>
          <w:spacing w:val="12"/>
        </w:rPr>
        <w:t>внесения</w:t>
      </w:r>
      <w:r>
        <w:rPr>
          <w:spacing w:val="56"/>
          <w:w w:val="101"/>
        </w:rPr>
        <w:t xml:space="preserve"> </w:t>
      </w:r>
      <w:r>
        <w:rPr>
          <w:spacing w:val="5"/>
        </w:rPr>
        <w:t>изменений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5"/>
        </w:rPr>
        <w:t>дополнений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4"/>
        </w:rPr>
        <w:t>данный</w:t>
      </w:r>
      <w:r>
        <w:rPr>
          <w:spacing w:val="30"/>
        </w:rPr>
        <w:t xml:space="preserve"> </w:t>
      </w:r>
      <w:r>
        <w:rPr>
          <w:spacing w:val="6"/>
        </w:rPr>
        <w:t>Закон.</w:t>
      </w:r>
    </w:p>
    <w:p w:rsidR="00530833" w:rsidRDefault="00530833">
      <w:pPr>
        <w:pStyle w:val="4"/>
        <w:numPr>
          <w:ilvl w:val="0"/>
          <w:numId w:val="5"/>
        </w:numPr>
        <w:tabs>
          <w:tab w:val="left" w:pos="558"/>
        </w:tabs>
        <w:kinsoku w:val="0"/>
        <w:overflowPunct w:val="0"/>
        <w:spacing w:line="244" w:lineRule="auto"/>
        <w:ind w:right="111" w:firstLine="0"/>
        <w:jc w:val="both"/>
        <w:rPr>
          <w:b w:val="0"/>
          <w:bCs w:val="0"/>
        </w:rPr>
      </w:pPr>
      <w:r>
        <w:rPr>
          <w:spacing w:val="46"/>
        </w:rPr>
        <w:t>Обязательност</w:t>
      </w:r>
      <w:r>
        <w:t>ь</w:t>
      </w:r>
      <w:r>
        <w:rPr>
          <w:spacing w:val="45"/>
        </w:rPr>
        <w:t xml:space="preserve"> </w:t>
      </w:r>
      <w:r>
        <w:rPr>
          <w:spacing w:val="46"/>
        </w:rPr>
        <w:t>решений</w:t>
      </w:r>
      <w:r>
        <w:t>,</w:t>
      </w:r>
      <w:r>
        <w:rPr>
          <w:spacing w:val="45"/>
        </w:rPr>
        <w:t xml:space="preserve"> </w:t>
      </w:r>
      <w:r>
        <w:rPr>
          <w:spacing w:val="46"/>
        </w:rPr>
        <w:t>приняты</w:t>
      </w:r>
      <w:r>
        <w:t>х</w:t>
      </w:r>
      <w:r>
        <w:rPr>
          <w:spacing w:val="45"/>
        </w:rPr>
        <w:t xml:space="preserve"> </w:t>
      </w:r>
      <w:r>
        <w:rPr>
          <w:spacing w:val="46"/>
        </w:rPr>
        <w:t>путе</w:t>
      </w:r>
      <w:r>
        <w:t>м</w:t>
      </w:r>
      <w:r>
        <w:rPr>
          <w:spacing w:val="45"/>
        </w:rPr>
        <w:t xml:space="preserve"> </w:t>
      </w:r>
      <w:r>
        <w:rPr>
          <w:spacing w:val="46"/>
        </w:rPr>
        <w:t>прямог</w:t>
      </w:r>
      <w:r>
        <w:t>о</w:t>
      </w:r>
      <w:r>
        <w:rPr>
          <w:spacing w:val="3453"/>
        </w:rPr>
        <w:t xml:space="preserve"> </w:t>
      </w:r>
      <w:r>
        <w:rPr>
          <w:spacing w:val="47"/>
        </w:rPr>
        <w:t>волеизъявлени</w:t>
      </w:r>
      <w:r>
        <w:t xml:space="preserve">я </w:t>
      </w:r>
      <w:r>
        <w:rPr>
          <w:spacing w:val="51"/>
        </w:rPr>
        <w:t xml:space="preserve"> </w:t>
      </w:r>
      <w:r>
        <w:rPr>
          <w:spacing w:val="47"/>
        </w:rPr>
        <w:t>граждан</w:t>
      </w:r>
      <w:r>
        <w:t xml:space="preserve">, </w:t>
      </w:r>
      <w:r>
        <w:rPr>
          <w:spacing w:val="52"/>
        </w:rPr>
        <w:t xml:space="preserve"> </w:t>
      </w:r>
      <w:r>
        <w:rPr>
          <w:spacing w:val="47"/>
        </w:rPr>
        <w:t>решени</w:t>
      </w:r>
      <w:r>
        <w:t xml:space="preserve">й </w:t>
      </w:r>
      <w:r>
        <w:rPr>
          <w:spacing w:val="51"/>
        </w:rPr>
        <w:t xml:space="preserve"> </w:t>
      </w:r>
      <w:r>
        <w:rPr>
          <w:spacing w:val="47"/>
        </w:rPr>
        <w:t>органо</w:t>
      </w:r>
      <w:r>
        <w:t xml:space="preserve">в </w:t>
      </w:r>
      <w:r>
        <w:rPr>
          <w:spacing w:val="52"/>
        </w:rPr>
        <w:t xml:space="preserve"> </w:t>
      </w:r>
      <w:r>
        <w:rPr>
          <w:spacing w:val="47"/>
        </w:rPr>
        <w:t>местног</w:t>
      </w:r>
      <w:r>
        <w:t>о</w:t>
      </w:r>
      <w:r>
        <w:rPr>
          <w:spacing w:val="-24"/>
        </w:rPr>
        <w:t xml:space="preserve"> </w:t>
      </w:r>
    </w:p>
    <w:p w:rsidR="00530833" w:rsidRDefault="00530833">
      <w:pPr>
        <w:pStyle w:val="4"/>
        <w:numPr>
          <w:ilvl w:val="0"/>
          <w:numId w:val="5"/>
        </w:numPr>
        <w:tabs>
          <w:tab w:val="left" w:pos="558"/>
        </w:tabs>
        <w:kinsoku w:val="0"/>
        <w:overflowPunct w:val="0"/>
        <w:spacing w:line="244" w:lineRule="auto"/>
        <w:ind w:right="111" w:firstLine="0"/>
        <w:jc w:val="both"/>
        <w:rPr>
          <w:b w:val="0"/>
          <w:bCs w:val="0"/>
        </w:rPr>
        <w:sectPr w:rsidR="00530833">
          <w:pgSz w:w="11910" w:h="16840"/>
          <w:pgMar w:top="860" w:right="1320" w:bottom="280" w:left="1320" w:header="720" w:footer="720" w:gutter="0"/>
          <w:cols w:space="720"/>
          <w:noEndnote/>
        </w:sectPr>
      </w:pPr>
    </w:p>
    <w:p w:rsidR="00530833" w:rsidRDefault="00530833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b/>
          <w:bCs/>
          <w:spacing w:val="16"/>
        </w:rPr>
        <w:t>самоуправления</w:t>
      </w:r>
      <w:r>
        <w:rPr>
          <w:b/>
          <w:bCs/>
          <w:spacing w:val="60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59"/>
        </w:rPr>
        <w:t xml:space="preserve"> </w:t>
      </w:r>
      <w:r>
        <w:rPr>
          <w:b/>
          <w:bCs/>
          <w:spacing w:val="16"/>
        </w:rPr>
        <w:t>должностных</w:t>
      </w:r>
      <w:r>
        <w:rPr>
          <w:b/>
          <w:bCs/>
          <w:spacing w:val="60"/>
        </w:rPr>
        <w:t xml:space="preserve"> </w:t>
      </w:r>
      <w:r>
        <w:rPr>
          <w:b/>
          <w:bCs/>
          <w:spacing w:val="11"/>
        </w:rPr>
        <w:t>лиц</w:t>
      </w:r>
      <w:r>
        <w:rPr>
          <w:b/>
          <w:bCs/>
          <w:spacing w:val="60"/>
        </w:rPr>
        <w:t xml:space="preserve"> </w:t>
      </w:r>
      <w:r>
        <w:rPr>
          <w:b/>
          <w:bCs/>
          <w:spacing w:val="15"/>
        </w:rPr>
        <w:t>местного</w:t>
      </w:r>
      <w:r>
        <w:rPr>
          <w:b/>
          <w:bCs/>
          <w:spacing w:val="60"/>
        </w:rPr>
        <w:t xml:space="preserve"> </w:t>
      </w:r>
      <w:r>
        <w:rPr>
          <w:b/>
          <w:bCs/>
          <w:spacing w:val="16"/>
        </w:rPr>
        <w:t>самоуправления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41"/>
        </w:rPr>
        <w:t>дл</w:t>
      </w:r>
      <w:r>
        <w:rPr>
          <w:b/>
          <w:bCs/>
        </w:rPr>
        <w:t>я</w:t>
      </w:r>
      <w:r>
        <w:rPr>
          <w:b/>
          <w:bCs/>
          <w:spacing w:val="32"/>
        </w:rPr>
        <w:t xml:space="preserve"> </w:t>
      </w:r>
      <w:r>
        <w:rPr>
          <w:b/>
          <w:bCs/>
          <w:spacing w:val="41"/>
        </w:rPr>
        <w:t>исполнени</w:t>
      </w:r>
      <w:r>
        <w:rPr>
          <w:b/>
          <w:bCs/>
        </w:rPr>
        <w:t>я</w:t>
      </w:r>
      <w:r>
        <w:rPr>
          <w:b/>
          <w:bCs/>
          <w:spacing w:val="32"/>
        </w:rPr>
        <w:t xml:space="preserve"> </w:t>
      </w:r>
      <w:r>
        <w:rPr>
          <w:b/>
          <w:bCs/>
          <w:spacing w:val="41"/>
        </w:rPr>
        <w:t>всем</w:t>
      </w:r>
      <w:r>
        <w:rPr>
          <w:b/>
          <w:bCs/>
        </w:rPr>
        <w:t>и</w:t>
      </w:r>
      <w:r>
        <w:rPr>
          <w:b/>
          <w:bCs/>
          <w:spacing w:val="33"/>
        </w:rPr>
        <w:t xml:space="preserve"> </w:t>
      </w:r>
      <w:r>
        <w:rPr>
          <w:b/>
          <w:bCs/>
          <w:spacing w:val="41"/>
        </w:rPr>
        <w:t>расположенным</w:t>
      </w:r>
      <w:r>
        <w:rPr>
          <w:b/>
          <w:bCs/>
        </w:rPr>
        <w:t>и</w:t>
      </w:r>
      <w:r>
        <w:rPr>
          <w:b/>
          <w:bCs/>
          <w:spacing w:val="32"/>
        </w:rPr>
        <w:t xml:space="preserve"> </w:t>
      </w:r>
      <w:r>
        <w:rPr>
          <w:b/>
          <w:bCs/>
          <w:spacing w:val="41"/>
        </w:rPr>
        <w:t>н</w:t>
      </w:r>
      <w:r>
        <w:rPr>
          <w:b/>
          <w:bCs/>
        </w:rPr>
        <w:t>а</w:t>
      </w:r>
      <w:r>
        <w:rPr>
          <w:b/>
          <w:bCs/>
          <w:spacing w:val="33"/>
        </w:rPr>
        <w:t xml:space="preserve"> </w:t>
      </w:r>
      <w:r>
        <w:rPr>
          <w:b/>
          <w:bCs/>
          <w:spacing w:val="41"/>
        </w:rPr>
        <w:t>территори</w:t>
      </w:r>
      <w:r>
        <w:rPr>
          <w:b/>
          <w:bCs/>
        </w:rPr>
        <w:t>и</w:t>
      </w:r>
      <w:r>
        <w:rPr>
          <w:b/>
          <w:bCs/>
          <w:spacing w:val="3162"/>
        </w:rPr>
        <w:t xml:space="preserve"> </w:t>
      </w:r>
      <w:r>
        <w:rPr>
          <w:b/>
          <w:bCs/>
          <w:spacing w:val="15"/>
        </w:rPr>
        <w:t>муниципального</w:t>
      </w:r>
      <w:r>
        <w:rPr>
          <w:b/>
          <w:bCs/>
          <w:spacing w:val="62"/>
        </w:rPr>
        <w:t xml:space="preserve"> </w:t>
      </w:r>
      <w:r>
        <w:rPr>
          <w:b/>
          <w:bCs/>
          <w:spacing w:val="15"/>
        </w:rPr>
        <w:t>образования</w:t>
      </w:r>
      <w:r>
        <w:rPr>
          <w:b/>
          <w:bCs/>
          <w:spacing w:val="63"/>
        </w:rPr>
        <w:t xml:space="preserve"> </w:t>
      </w:r>
      <w:r>
        <w:rPr>
          <w:b/>
          <w:bCs/>
          <w:spacing w:val="15"/>
        </w:rPr>
        <w:t>предприятиями,</w:t>
      </w:r>
      <w:r>
        <w:rPr>
          <w:b/>
          <w:bCs/>
          <w:spacing w:val="62"/>
        </w:rPr>
        <w:t xml:space="preserve"> </w:t>
      </w:r>
      <w:r>
        <w:rPr>
          <w:b/>
          <w:bCs/>
          <w:spacing w:val="15"/>
        </w:rPr>
        <w:t>учреждениями</w:t>
      </w:r>
      <w:r>
        <w:rPr>
          <w:b/>
          <w:bCs/>
          <w:spacing w:val="63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59"/>
          <w:w w:val="101"/>
        </w:rPr>
        <w:t xml:space="preserve"> </w:t>
      </w:r>
      <w:r>
        <w:rPr>
          <w:b/>
          <w:bCs/>
          <w:spacing w:val="8"/>
        </w:rPr>
        <w:t>организациями</w:t>
      </w:r>
      <w:r>
        <w:rPr>
          <w:b/>
          <w:bCs/>
          <w:spacing w:val="43"/>
        </w:rPr>
        <w:t xml:space="preserve"> </w:t>
      </w:r>
      <w:r>
        <w:rPr>
          <w:b/>
          <w:bCs/>
          <w:spacing w:val="8"/>
        </w:rPr>
        <w:t>независимо</w:t>
      </w:r>
      <w:r>
        <w:rPr>
          <w:b/>
          <w:bCs/>
          <w:spacing w:val="44"/>
        </w:rPr>
        <w:t xml:space="preserve"> </w:t>
      </w:r>
      <w:r>
        <w:rPr>
          <w:b/>
          <w:bCs/>
          <w:spacing w:val="4"/>
        </w:rPr>
        <w:t>от</w:t>
      </w:r>
      <w:r>
        <w:rPr>
          <w:b/>
          <w:bCs/>
          <w:spacing w:val="44"/>
        </w:rPr>
        <w:t xml:space="preserve"> </w:t>
      </w:r>
      <w:r>
        <w:rPr>
          <w:b/>
          <w:bCs/>
          <w:spacing w:val="4"/>
        </w:rPr>
        <w:t>их</w:t>
      </w:r>
      <w:r>
        <w:rPr>
          <w:b/>
          <w:bCs/>
          <w:spacing w:val="43"/>
        </w:rPr>
        <w:t xml:space="preserve"> </w:t>
      </w:r>
      <w:r>
        <w:rPr>
          <w:b/>
          <w:bCs/>
          <w:spacing w:val="8"/>
        </w:rPr>
        <w:t>организационно-правовых</w:t>
      </w:r>
      <w:r>
        <w:rPr>
          <w:b/>
          <w:bCs/>
          <w:spacing w:val="44"/>
        </w:rPr>
        <w:t xml:space="preserve"> </w:t>
      </w:r>
      <w:r>
        <w:rPr>
          <w:b/>
          <w:bCs/>
          <w:spacing w:val="9"/>
        </w:rPr>
        <w:t>форм,</w:t>
      </w:r>
      <w:r>
        <w:rPr>
          <w:b/>
          <w:bCs/>
          <w:spacing w:val="42"/>
          <w:w w:val="101"/>
        </w:rPr>
        <w:t xml:space="preserve"> </w:t>
      </w:r>
      <w:r>
        <w:rPr>
          <w:b/>
          <w:bCs/>
        </w:rPr>
        <w:t>а</w:t>
      </w:r>
      <w:r>
        <w:rPr>
          <w:b/>
          <w:bCs/>
          <w:spacing w:val="37"/>
        </w:rPr>
        <w:t xml:space="preserve"> </w:t>
      </w:r>
      <w:r>
        <w:rPr>
          <w:b/>
          <w:bCs/>
          <w:spacing w:val="6"/>
        </w:rPr>
        <w:t>также</w:t>
      </w:r>
      <w:r>
        <w:rPr>
          <w:b/>
          <w:bCs/>
          <w:spacing w:val="38"/>
        </w:rPr>
        <w:t xml:space="preserve"> </w:t>
      </w:r>
      <w:r>
        <w:rPr>
          <w:b/>
          <w:bCs/>
          <w:spacing w:val="6"/>
        </w:rPr>
        <w:t>самими</w:t>
      </w:r>
      <w:r>
        <w:rPr>
          <w:b/>
          <w:bCs/>
          <w:spacing w:val="37"/>
        </w:rPr>
        <w:t xml:space="preserve"> </w:t>
      </w:r>
      <w:r>
        <w:rPr>
          <w:b/>
          <w:bCs/>
          <w:spacing w:val="6"/>
        </w:rPr>
        <w:t>органами</w:t>
      </w:r>
      <w:r>
        <w:rPr>
          <w:b/>
          <w:bCs/>
          <w:spacing w:val="38"/>
        </w:rPr>
        <w:t xml:space="preserve"> </w:t>
      </w:r>
      <w:r>
        <w:rPr>
          <w:b/>
          <w:bCs/>
          <w:spacing w:val="6"/>
        </w:rPr>
        <w:t>местного</w:t>
      </w:r>
      <w:r>
        <w:rPr>
          <w:b/>
          <w:bCs/>
          <w:spacing w:val="38"/>
        </w:rPr>
        <w:t xml:space="preserve"> </w:t>
      </w:r>
      <w:r>
        <w:rPr>
          <w:b/>
          <w:bCs/>
          <w:spacing w:val="7"/>
        </w:rPr>
        <w:t>самоуправления</w:t>
      </w:r>
      <w:r>
        <w:rPr>
          <w:b/>
          <w:bCs/>
          <w:spacing w:val="37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38"/>
        </w:rPr>
        <w:t xml:space="preserve"> </w:t>
      </w:r>
      <w:r>
        <w:rPr>
          <w:b/>
          <w:bCs/>
          <w:spacing w:val="8"/>
        </w:rPr>
        <w:t>гражданами.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2"/>
        </w:rPr>
        <w:t>Федеральны</w:t>
      </w:r>
      <w:r>
        <w:t>м</w:t>
      </w:r>
      <w:r>
        <w:rPr>
          <w:spacing w:val="65"/>
        </w:rPr>
        <w:t xml:space="preserve"> </w:t>
      </w:r>
      <w:r>
        <w:rPr>
          <w:spacing w:val="18"/>
        </w:rPr>
        <w:t>законом</w:t>
      </w:r>
      <w:r>
        <w:rPr>
          <w:spacing w:val="65"/>
        </w:rPr>
        <w:t xml:space="preserve"> </w:t>
      </w:r>
      <w:r>
        <w:rPr>
          <w:spacing w:val="14"/>
        </w:rPr>
        <w:t>“Об</w:t>
      </w:r>
      <w:r>
        <w:rPr>
          <w:spacing w:val="65"/>
        </w:rPr>
        <w:t xml:space="preserve"> </w:t>
      </w:r>
      <w:r>
        <w:rPr>
          <w:spacing w:val="17"/>
        </w:rPr>
        <w:t>общих</w:t>
      </w:r>
      <w:r>
        <w:rPr>
          <w:spacing w:val="66"/>
        </w:rPr>
        <w:t xml:space="preserve"> </w:t>
      </w:r>
      <w:r>
        <w:rPr>
          <w:spacing w:val="22"/>
        </w:rPr>
        <w:t>принципа</w:t>
      </w:r>
      <w:r>
        <w:t>х</w:t>
      </w:r>
      <w:r>
        <w:rPr>
          <w:spacing w:val="65"/>
        </w:rPr>
        <w:t xml:space="preserve"> </w:t>
      </w:r>
      <w:r>
        <w:rPr>
          <w:spacing w:val="22"/>
        </w:rPr>
        <w:t>организаци</w:t>
      </w:r>
      <w:r>
        <w:t>и</w:t>
      </w:r>
      <w:r>
        <w:rPr>
          <w:spacing w:val="65"/>
        </w:rPr>
        <w:t xml:space="preserve"> </w:t>
      </w:r>
      <w:r>
        <w:rPr>
          <w:spacing w:val="22"/>
        </w:rPr>
        <w:t>местног</w:t>
      </w:r>
      <w:r>
        <w:t>о</w:t>
      </w:r>
      <w:r>
        <w:rPr>
          <w:spacing w:val="1574"/>
        </w:rPr>
        <w:t xml:space="preserve"> </w:t>
      </w:r>
      <w:r>
        <w:rPr>
          <w:spacing w:val="40"/>
        </w:rPr>
        <w:t>самоуправлени</w:t>
      </w:r>
      <w:r>
        <w:t>я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40"/>
        </w:rPr>
        <w:t>Российско</w:t>
      </w:r>
      <w:r>
        <w:t>й</w:t>
      </w:r>
      <w:r>
        <w:rPr>
          <w:spacing w:val="29"/>
        </w:rPr>
        <w:t xml:space="preserve"> </w:t>
      </w:r>
      <w:r>
        <w:rPr>
          <w:spacing w:val="40"/>
        </w:rPr>
        <w:t>Федерации</w:t>
      </w:r>
      <w:r>
        <w:t>”</w:t>
      </w:r>
      <w:r>
        <w:rPr>
          <w:spacing w:val="29"/>
        </w:rPr>
        <w:t xml:space="preserve"> </w:t>
      </w:r>
      <w:r>
        <w:rPr>
          <w:spacing w:val="40"/>
        </w:rPr>
        <w:t>установлено</w:t>
      </w:r>
      <w:r>
        <w:t>,</w:t>
      </w:r>
      <w:r>
        <w:rPr>
          <w:spacing w:val="29"/>
        </w:rPr>
        <w:t xml:space="preserve"> </w:t>
      </w:r>
      <w:r>
        <w:rPr>
          <w:spacing w:val="40"/>
        </w:rPr>
        <w:t>чт</w:t>
      </w:r>
      <w:r>
        <w:t>о</w:t>
      </w:r>
      <w:r>
        <w:rPr>
          <w:spacing w:val="3575"/>
        </w:rPr>
        <w:t xml:space="preserve"> </w:t>
      </w:r>
      <w:r>
        <w:rPr>
          <w:spacing w:val="23"/>
        </w:rPr>
        <w:t>муниципальны</w:t>
      </w:r>
      <w:r>
        <w:t>е</w:t>
      </w:r>
      <w:r>
        <w:rPr>
          <w:spacing w:val="66"/>
        </w:rPr>
        <w:t xml:space="preserve"> </w:t>
      </w:r>
      <w:r>
        <w:rPr>
          <w:spacing w:val="23"/>
        </w:rPr>
        <w:t>правовы</w:t>
      </w:r>
      <w:r>
        <w:t>е</w:t>
      </w:r>
      <w:r>
        <w:rPr>
          <w:spacing w:val="67"/>
        </w:rPr>
        <w:t xml:space="preserve"> </w:t>
      </w:r>
      <w:r>
        <w:rPr>
          <w:spacing w:val="18"/>
        </w:rPr>
        <w:t>акты,</w:t>
      </w:r>
      <w:r>
        <w:rPr>
          <w:spacing w:val="67"/>
        </w:rPr>
        <w:t xml:space="preserve"> </w:t>
      </w:r>
      <w:r>
        <w:rPr>
          <w:spacing w:val="23"/>
        </w:rPr>
        <w:t>приняты</w:t>
      </w:r>
      <w:r>
        <w:t>е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rPr>
          <w:spacing w:val="23"/>
        </w:rPr>
        <w:t>предела</w:t>
      </w:r>
      <w:r>
        <w:t>х</w:t>
      </w:r>
      <w:r>
        <w:rPr>
          <w:spacing w:val="67"/>
        </w:rPr>
        <w:t xml:space="preserve"> </w:t>
      </w:r>
      <w:r>
        <w:rPr>
          <w:spacing w:val="23"/>
        </w:rPr>
        <w:t>компетенци</w:t>
      </w:r>
      <w:r>
        <w:t>и</w:t>
      </w:r>
      <w:r>
        <w:rPr>
          <w:spacing w:val="2015"/>
        </w:rPr>
        <w:t xml:space="preserve"> </w:t>
      </w:r>
      <w:r>
        <w:rPr>
          <w:spacing w:val="12"/>
        </w:rPr>
        <w:t>муниципального</w:t>
      </w:r>
      <w:r>
        <w:rPr>
          <w:spacing w:val="54"/>
        </w:rPr>
        <w:t xml:space="preserve"> </w:t>
      </w:r>
      <w:r>
        <w:rPr>
          <w:spacing w:val="12"/>
        </w:rPr>
        <w:t>образования,</w:t>
      </w:r>
      <w:r>
        <w:rPr>
          <w:spacing w:val="54"/>
        </w:rPr>
        <w:t xml:space="preserve"> </w:t>
      </w:r>
      <w:r>
        <w:rPr>
          <w:spacing w:val="12"/>
        </w:rPr>
        <w:t>подлежат</w:t>
      </w:r>
      <w:r>
        <w:rPr>
          <w:spacing w:val="55"/>
        </w:rPr>
        <w:t xml:space="preserve"> </w:t>
      </w:r>
      <w:r>
        <w:rPr>
          <w:spacing w:val="12"/>
        </w:rPr>
        <w:t>обязательному</w:t>
      </w:r>
      <w:r>
        <w:rPr>
          <w:spacing w:val="54"/>
        </w:rPr>
        <w:t xml:space="preserve"> </w:t>
      </w:r>
      <w:r>
        <w:rPr>
          <w:spacing w:val="12"/>
        </w:rPr>
        <w:t>исполнению</w:t>
      </w:r>
      <w:r>
        <w:rPr>
          <w:spacing w:val="54"/>
        </w:rPr>
        <w:t xml:space="preserve"> </w:t>
      </w:r>
      <w:r>
        <w:rPr>
          <w:spacing w:val="14"/>
        </w:rPr>
        <w:t>на</w:t>
      </w:r>
      <w:r>
        <w:rPr>
          <w:spacing w:val="93"/>
          <w:w w:val="101"/>
        </w:rPr>
        <w:t xml:space="preserve"> </w:t>
      </w:r>
      <w:r>
        <w:rPr>
          <w:spacing w:val="5"/>
        </w:rPr>
        <w:t>всей</w:t>
      </w:r>
      <w:r>
        <w:rPr>
          <w:spacing w:val="39"/>
        </w:rPr>
        <w:t xml:space="preserve"> </w:t>
      </w:r>
      <w:r>
        <w:rPr>
          <w:spacing w:val="7"/>
        </w:rPr>
        <w:t>территории</w:t>
      </w:r>
      <w:r>
        <w:rPr>
          <w:spacing w:val="39"/>
        </w:rPr>
        <w:t xml:space="preserve"> </w:t>
      </w:r>
      <w:r>
        <w:rPr>
          <w:spacing w:val="7"/>
        </w:rPr>
        <w:t>муниципального</w:t>
      </w:r>
      <w:r>
        <w:rPr>
          <w:spacing w:val="39"/>
        </w:rPr>
        <w:t xml:space="preserve"> </w:t>
      </w:r>
      <w:r>
        <w:rPr>
          <w:spacing w:val="7"/>
        </w:rPr>
        <w:t>образования.</w:t>
      </w:r>
      <w:r>
        <w:rPr>
          <w:spacing w:val="40"/>
        </w:rPr>
        <w:t xml:space="preserve"> </w:t>
      </w:r>
      <w:r>
        <w:rPr>
          <w:spacing w:val="3"/>
        </w:rPr>
        <w:t>За</w:t>
      </w:r>
      <w:r>
        <w:rPr>
          <w:spacing w:val="39"/>
        </w:rPr>
        <w:t xml:space="preserve"> </w:t>
      </w:r>
      <w:r>
        <w:rPr>
          <w:spacing w:val="7"/>
        </w:rPr>
        <w:t>неисполнение</w:t>
      </w:r>
      <w:r>
        <w:rPr>
          <w:spacing w:val="39"/>
        </w:rPr>
        <w:t xml:space="preserve"> </w:t>
      </w:r>
      <w:r>
        <w:rPr>
          <w:spacing w:val="8"/>
        </w:rPr>
        <w:t>решений</w:t>
      </w:r>
      <w:r>
        <w:rPr>
          <w:spacing w:val="40"/>
          <w:w w:val="101"/>
        </w:rPr>
        <w:t xml:space="preserve"> </w:t>
      </w:r>
      <w:r>
        <w:rPr>
          <w:spacing w:val="7"/>
        </w:rPr>
        <w:t>органов</w:t>
      </w:r>
      <w:r>
        <w:rPr>
          <w:spacing w:val="38"/>
        </w:rPr>
        <w:t xml:space="preserve"> </w:t>
      </w:r>
      <w:r>
        <w:rPr>
          <w:spacing w:val="7"/>
        </w:rPr>
        <w:t>местного</w:t>
      </w:r>
      <w:r>
        <w:rPr>
          <w:spacing w:val="39"/>
        </w:rPr>
        <w:t xml:space="preserve"> </w:t>
      </w:r>
      <w:r>
        <w:rPr>
          <w:spacing w:val="8"/>
        </w:rPr>
        <w:t>самоуправления</w:t>
      </w:r>
      <w:r>
        <w:rPr>
          <w:spacing w:val="38"/>
        </w:rPr>
        <w:t xml:space="preserve"> </w:t>
      </w:r>
      <w:r>
        <w:rPr>
          <w:spacing w:val="8"/>
        </w:rPr>
        <w:t>физические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8"/>
        </w:rPr>
        <w:t>юридические</w:t>
      </w:r>
      <w:r>
        <w:rPr>
          <w:spacing w:val="38"/>
        </w:rPr>
        <w:t xml:space="preserve"> </w:t>
      </w:r>
      <w:r>
        <w:rPr>
          <w:spacing w:val="6"/>
        </w:rPr>
        <w:t>лица</w:t>
      </w:r>
      <w:r>
        <w:rPr>
          <w:spacing w:val="39"/>
        </w:rPr>
        <w:t xml:space="preserve"> </w:t>
      </w:r>
      <w:r>
        <w:rPr>
          <w:spacing w:val="9"/>
        </w:rPr>
        <w:t>несут</w:t>
      </w:r>
      <w:r>
        <w:rPr>
          <w:spacing w:val="44"/>
          <w:w w:val="101"/>
        </w:rPr>
        <w:t xml:space="preserve"> </w:t>
      </w:r>
      <w:r>
        <w:rPr>
          <w:spacing w:val="21"/>
        </w:rPr>
        <w:t>административну</w:t>
      </w:r>
      <w:r>
        <w:t>ю</w:t>
      </w:r>
      <w:r>
        <w:rPr>
          <w:spacing w:val="66"/>
        </w:rPr>
        <w:t xml:space="preserve"> </w:t>
      </w:r>
      <w:r>
        <w:rPr>
          <w:spacing w:val="21"/>
        </w:rPr>
        <w:t>ответственност</w:t>
      </w:r>
      <w:r>
        <w:t>ь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rPr>
          <w:spacing w:val="21"/>
        </w:rPr>
        <w:t>соответстви</w:t>
      </w:r>
      <w:r>
        <w:t>и</w:t>
      </w:r>
      <w:r>
        <w:rPr>
          <w:spacing w:val="67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rPr>
          <w:spacing w:val="21"/>
        </w:rPr>
        <w:t>федеральным</w:t>
      </w:r>
      <w:r>
        <w:t>и</w:t>
      </w:r>
      <w:r>
        <w:rPr>
          <w:spacing w:val="2192"/>
        </w:rPr>
        <w:t xml:space="preserve"> </w:t>
      </w:r>
      <w:r>
        <w:rPr>
          <w:spacing w:val="8"/>
        </w:rPr>
        <w:t>законами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7"/>
        </w:rPr>
        <w:t>(или)</w:t>
      </w:r>
      <w:r>
        <w:rPr>
          <w:spacing w:val="35"/>
        </w:rPr>
        <w:t xml:space="preserve"> </w:t>
      </w:r>
      <w:r>
        <w:rPr>
          <w:spacing w:val="8"/>
        </w:rPr>
        <w:t>законами</w:t>
      </w:r>
      <w:r>
        <w:rPr>
          <w:spacing w:val="35"/>
        </w:rPr>
        <w:t xml:space="preserve"> </w:t>
      </w:r>
      <w:r>
        <w:rPr>
          <w:spacing w:val="8"/>
        </w:rPr>
        <w:t>субъектов</w:t>
      </w:r>
      <w:r>
        <w:rPr>
          <w:spacing w:val="35"/>
        </w:rPr>
        <w:t xml:space="preserve"> </w:t>
      </w:r>
      <w:r>
        <w:rPr>
          <w:spacing w:val="8"/>
        </w:rPr>
        <w:t>Российской</w:t>
      </w:r>
      <w:r>
        <w:rPr>
          <w:spacing w:val="35"/>
        </w:rPr>
        <w:t xml:space="preserve"> </w:t>
      </w:r>
      <w:r>
        <w:rPr>
          <w:spacing w:val="8"/>
        </w:rPr>
        <w:t>Федерации</w:t>
      </w:r>
      <w:r>
        <w:rPr>
          <w:spacing w:val="35"/>
        </w:rPr>
        <w:t xml:space="preserve"> </w:t>
      </w:r>
      <w:r>
        <w:rPr>
          <w:spacing w:val="6"/>
        </w:rPr>
        <w:t>(ч.</w:t>
      </w:r>
      <w:r>
        <w:rPr>
          <w:spacing w:val="34"/>
        </w:rPr>
        <w:t xml:space="preserve"> </w:t>
      </w:r>
      <w:r>
        <w:t>3</w:t>
      </w:r>
      <w:r>
        <w:rPr>
          <w:spacing w:val="35"/>
        </w:rPr>
        <w:t xml:space="preserve"> </w:t>
      </w:r>
      <w:r>
        <w:rPr>
          <w:spacing w:val="6"/>
        </w:rPr>
        <w:t>ст.</w:t>
      </w:r>
      <w:r>
        <w:rPr>
          <w:spacing w:val="35"/>
        </w:rPr>
        <w:t xml:space="preserve"> </w:t>
      </w:r>
      <w:r>
        <w:rPr>
          <w:spacing w:val="10"/>
        </w:rPr>
        <w:t>7).</w:t>
      </w:r>
      <w:r>
        <w:rPr>
          <w:spacing w:val="89"/>
          <w:w w:val="101"/>
        </w:rPr>
        <w:t xml:space="preserve"> </w:t>
      </w:r>
      <w:r>
        <w:rPr>
          <w:spacing w:val="6"/>
        </w:rPr>
        <w:t>Следует</w:t>
      </w:r>
      <w:r>
        <w:rPr>
          <w:spacing w:val="33"/>
        </w:rPr>
        <w:t xml:space="preserve"> </w:t>
      </w:r>
      <w:r>
        <w:rPr>
          <w:spacing w:val="7"/>
        </w:rPr>
        <w:t>отметить,</w:t>
      </w:r>
      <w:r>
        <w:rPr>
          <w:spacing w:val="33"/>
        </w:rPr>
        <w:t xml:space="preserve"> </w:t>
      </w:r>
      <w:r>
        <w:rPr>
          <w:spacing w:val="5"/>
        </w:rPr>
        <w:t>что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7"/>
        </w:rPr>
        <w:t>настоящее</w:t>
      </w:r>
      <w:r>
        <w:rPr>
          <w:spacing w:val="33"/>
        </w:rPr>
        <w:t xml:space="preserve"> </w:t>
      </w:r>
      <w:r>
        <w:rPr>
          <w:spacing w:val="6"/>
        </w:rPr>
        <w:t>время</w:t>
      </w:r>
      <w:r>
        <w:rPr>
          <w:spacing w:val="33"/>
        </w:rPr>
        <w:t xml:space="preserve"> </w:t>
      </w:r>
      <w:r>
        <w:rPr>
          <w:spacing w:val="6"/>
        </w:rPr>
        <w:t>Кодекс</w:t>
      </w:r>
      <w:r>
        <w:rPr>
          <w:spacing w:val="33"/>
        </w:rPr>
        <w:t xml:space="preserve"> </w:t>
      </w:r>
      <w:r>
        <w:rPr>
          <w:spacing w:val="3"/>
        </w:rPr>
        <w:t>РФ</w:t>
      </w:r>
      <w:r>
        <w:rPr>
          <w:spacing w:val="33"/>
        </w:rPr>
        <w:t xml:space="preserve"> </w:t>
      </w:r>
      <w:r>
        <w:rPr>
          <w:spacing w:val="3"/>
        </w:rPr>
        <w:t>об</w:t>
      </w:r>
      <w:r>
        <w:rPr>
          <w:spacing w:val="33"/>
        </w:rPr>
        <w:t xml:space="preserve"> </w:t>
      </w:r>
      <w:r>
        <w:rPr>
          <w:spacing w:val="8"/>
        </w:rPr>
        <w:t>административных</w:t>
      </w:r>
      <w:r>
        <w:rPr>
          <w:spacing w:val="30"/>
          <w:w w:val="101"/>
        </w:rPr>
        <w:t xml:space="preserve"> </w:t>
      </w:r>
      <w:r>
        <w:rPr>
          <w:spacing w:val="7"/>
        </w:rPr>
        <w:t>правонарушениях</w:t>
      </w:r>
      <w:r>
        <w:rPr>
          <w:spacing w:val="47"/>
        </w:rPr>
        <w:t xml:space="preserve"> </w:t>
      </w:r>
      <w:r>
        <w:rPr>
          <w:spacing w:val="3"/>
        </w:rPr>
        <w:t>не</w:t>
      </w:r>
      <w:r>
        <w:rPr>
          <w:spacing w:val="47"/>
        </w:rPr>
        <w:t xml:space="preserve"> </w:t>
      </w:r>
      <w:r>
        <w:rPr>
          <w:spacing w:val="7"/>
        </w:rPr>
        <w:t>предусматривает</w:t>
      </w:r>
      <w:r>
        <w:rPr>
          <w:spacing w:val="48"/>
        </w:rPr>
        <w:t xml:space="preserve"> </w:t>
      </w:r>
      <w:r>
        <w:rPr>
          <w:spacing w:val="7"/>
        </w:rPr>
        <w:t>административной</w:t>
      </w:r>
      <w:r>
        <w:rPr>
          <w:spacing w:val="47"/>
        </w:rPr>
        <w:t xml:space="preserve"> </w:t>
      </w:r>
      <w:r>
        <w:rPr>
          <w:spacing w:val="8"/>
        </w:rPr>
        <w:t>ответственности</w:t>
      </w:r>
      <w:r>
        <w:rPr>
          <w:spacing w:val="48"/>
          <w:w w:val="101"/>
        </w:rPr>
        <w:t xml:space="preserve"> </w:t>
      </w:r>
      <w:r>
        <w:rPr>
          <w:spacing w:val="7"/>
        </w:rPr>
        <w:t>за</w:t>
      </w:r>
      <w:r>
        <w:rPr>
          <w:spacing w:val="54"/>
        </w:rPr>
        <w:t xml:space="preserve"> </w:t>
      </w:r>
      <w:r>
        <w:rPr>
          <w:spacing w:val="14"/>
        </w:rPr>
        <w:t>неисполнение</w:t>
      </w:r>
      <w:r>
        <w:rPr>
          <w:spacing w:val="54"/>
        </w:rPr>
        <w:t xml:space="preserve"> </w:t>
      </w:r>
      <w:r>
        <w:rPr>
          <w:spacing w:val="13"/>
        </w:rPr>
        <w:t>решений</w:t>
      </w:r>
      <w:r>
        <w:rPr>
          <w:spacing w:val="55"/>
        </w:rPr>
        <w:t xml:space="preserve"> </w:t>
      </w:r>
      <w:r>
        <w:rPr>
          <w:spacing w:val="13"/>
        </w:rPr>
        <w:t>органов</w:t>
      </w:r>
      <w:r>
        <w:rPr>
          <w:spacing w:val="54"/>
        </w:rPr>
        <w:t xml:space="preserve"> </w:t>
      </w:r>
      <w:r>
        <w:rPr>
          <w:spacing w:val="13"/>
        </w:rPr>
        <w:t>местного</w:t>
      </w:r>
      <w:r>
        <w:rPr>
          <w:spacing w:val="55"/>
        </w:rPr>
        <w:t xml:space="preserve"> </w:t>
      </w:r>
      <w:r>
        <w:rPr>
          <w:spacing w:val="14"/>
        </w:rPr>
        <w:t>самоуправления.</w:t>
      </w:r>
      <w:r>
        <w:rPr>
          <w:spacing w:val="54"/>
        </w:rPr>
        <w:t xml:space="preserve"> </w:t>
      </w:r>
      <w:r>
        <w:rPr>
          <w:spacing w:val="16"/>
        </w:rPr>
        <w:t>Поэтому</w:t>
      </w:r>
      <w:r>
        <w:rPr>
          <w:spacing w:val="89"/>
          <w:w w:val="101"/>
        </w:rPr>
        <w:t xml:space="preserve"> </w:t>
      </w:r>
      <w:r>
        <w:rPr>
          <w:spacing w:val="15"/>
        </w:rPr>
        <w:t>такая</w:t>
      </w:r>
      <w:r>
        <w:rPr>
          <w:spacing w:val="62"/>
        </w:rPr>
        <w:t xml:space="preserve"> </w:t>
      </w:r>
      <w:r>
        <w:rPr>
          <w:spacing w:val="17"/>
        </w:rPr>
        <w:t>административная</w:t>
      </w:r>
      <w:r>
        <w:rPr>
          <w:spacing w:val="63"/>
        </w:rPr>
        <w:t xml:space="preserve"> </w:t>
      </w:r>
      <w:r>
        <w:rPr>
          <w:spacing w:val="17"/>
        </w:rPr>
        <w:t>ответственность</w:t>
      </w:r>
      <w:r>
        <w:rPr>
          <w:spacing w:val="63"/>
        </w:rPr>
        <w:t xml:space="preserve"> </w:t>
      </w:r>
      <w:r>
        <w:rPr>
          <w:spacing w:val="17"/>
        </w:rPr>
        <w:t>устанавливается</w:t>
      </w:r>
      <w:r>
        <w:rPr>
          <w:spacing w:val="62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16"/>
        </w:rPr>
        <w:t>законах</w:t>
      </w:r>
      <w:r>
        <w:rPr>
          <w:spacing w:val="12"/>
        </w:rPr>
        <w:t xml:space="preserve"> </w:t>
      </w:r>
      <w:r>
        <w:rPr>
          <w:spacing w:val="22"/>
        </w:rPr>
        <w:t>субъекто</w:t>
      </w:r>
      <w:r>
        <w:t>в</w:t>
      </w:r>
      <w:r>
        <w:rPr>
          <w:spacing w:val="64"/>
        </w:rPr>
        <w:t xml:space="preserve"> </w:t>
      </w:r>
      <w:r>
        <w:rPr>
          <w:spacing w:val="22"/>
        </w:rPr>
        <w:t>Российско</w:t>
      </w:r>
      <w:r>
        <w:t>й</w:t>
      </w:r>
      <w:r>
        <w:rPr>
          <w:spacing w:val="65"/>
        </w:rPr>
        <w:t xml:space="preserve"> </w:t>
      </w:r>
      <w:r>
        <w:rPr>
          <w:spacing w:val="22"/>
        </w:rPr>
        <w:t>Федерации</w:t>
      </w:r>
      <w:r>
        <w:t>.</w:t>
      </w:r>
      <w:r>
        <w:rPr>
          <w:spacing w:val="65"/>
        </w:rPr>
        <w:t xml:space="preserve"> </w:t>
      </w:r>
      <w:r>
        <w:rPr>
          <w:spacing w:val="10"/>
        </w:rPr>
        <w:t>Во</w:t>
      </w:r>
      <w:r>
        <w:rPr>
          <w:spacing w:val="65"/>
        </w:rPr>
        <w:t xml:space="preserve"> </w:t>
      </w:r>
      <w:r>
        <w:rPr>
          <w:spacing w:val="18"/>
        </w:rPr>
        <w:t>многих</w:t>
      </w:r>
      <w:r>
        <w:rPr>
          <w:spacing w:val="65"/>
        </w:rPr>
        <w:t xml:space="preserve"> </w:t>
      </w:r>
      <w:r>
        <w:rPr>
          <w:spacing w:val="22"/>
        </w:rPr>
        <w:t>субъекта</w:t>
      </w:r>
      <w:r>
        <w:t>х</w:t>
      </w:r>
      <w:r>
        <w:rPr>
          <w:spacing w:val="65"/>
        </w:rPr>
        <w:t xml:space="preserve"> </w:t>
      </w:r>
      <w:r>
        <w:rPr>
          <w:spacing w:val="22"/>
        </w:rPr>
        <w:t>Российско</w:t>
      </w:r>
      <w:r>
        <w:t>й</w:t>
      </w:r>
      <w:r>
        <w:rPr>
          <w:spacing w:val="1930"/>
        </w:rPr>
        <w:t xml:space="preserve"> </w:t>
      </w:r>
      <w:r>
        <w:rPr>
          <w:spacing w:val="6"/>
        </w:rPr>
        <w:t>Федерации</w:t>
      </w:r>
      <w:r>
        <w:rPr>
          <w:spacing w:val="32"/>
        </w:rPr>
        <w:t xml:space="preserve"> </w:t>
      </w:r>
      <w:r>
        <w:rPr>
          <w:spacing w:val="5"/>
        </w:rPr>
        <w:t>такие</w:t>
      </w:r>
      <w:r>
        <w:rPr>
          <w:spacing w:val="33"/>
        </w:rPr>
        <w:t xml:space="preserve"> </w:t>
      </w:r>
      <w:r>
        <w:rPr>
          <w:spacing w:val="5"/>
        </w:rPr>
        <w:t>законы</w:t>
      </w:r>
      <w:r>
        <w:rPr>
          <w:spacing w:val="32"/>
        </w:rPr>
        <w:t xml:space="preserve"> </w:t>
      </w:r>
      <w:r>
        <w:rPr>
          <w:spacing w:val="4"/>
        </w:rPr>
        <w:t>уже</w:t>
      </w:r>
      <w:r>
        <w:rPr>
          <w:spacing w:val="33"/>
        </w:rPr>
        <w:t xml:space="preserve"> </w:t>
      </w:r>
      <w:r>
        <w:rPr>
          <w:spacing w:val="5"/>
        </w:rPr>
        <w:t>приняты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7"/>
        </w:rPr>
        <w:t>действуют.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3"/>
        </w:rPr>
        <w:t>Решение,</w:t>
      </w:r>
      <w:r>
        <w:rPr>
          <w:spacing w:val="52"/>
        </w:rPr>
        <w:t xml:space="preserve"> </w:t>
      </w:r>
      <w:r>
        <w:rPr>
          <w:spacing w:val="13"/>
        </w:rPr>
        <w:t>принятое</w:t>
      </w:r>
      <w:r>
        <w:rPr>
          <w:spacing w:val="53"/>
        </w:rPr>
        <w:t xml:space="preserve"> </w:t>
      </w:r>
      <w:r>
        <w:rPr>
          <w:spacing w:val="7"/>
        </w:rPr>
        <w:t>на</w:t>
      </w:r>
      <w:r>
        <w:rPr>
          <w:spacing w:val="53"/>
        </w:rPr>
        <w:t xml:space="preserve"> </w:t>
      </w:r>
      <w:r>
        <w:rPr>
          <w:spacing w:val="12"/>
        </w:rPr>
        <w:t>местном</w:t>
      </w:r>
      <w:r>
        <w:rPr>
          <w:spacing w:val="53"/>
        </w:rPr>
        <w:t xml:space="preserve"> </w:t>
      </w:r>
      <w:r>
        <w:rPr>
          <w:spacing w:val="13"/>
        </w:rPr>
        <w:t>референдуме,</w:t>
      </w:r>
      <w:r>
        <w:rPr>
          <w:spacing w:val="53"/>
        </w:rPr>
        <w:t xml:space="preserve"> </w:t>
      </w:r>
      <w:r>
        <w:rPr>
          <w:spacing w:val="13"/>
        </w:rPr>
        <w:t>подлежит</w:t>
      </w:r>
      <w:r>
        <w:rPr>
          <w:spacing w:val="53"/>
        </w:rPr>
        <w:t xml:space="preserve"> </w:t>
      </w:r>
      <w:r>
        <w:rPr>
          <w:spacing w:val="15"/>
        </w:rPr>
        <w:t>обязательному</w:t>
      </w:r>
      <w:r>
        <w:rPr>
          <w:spacing w:val="42"/>
          <w:w w:val="101"/>
        </w:rPr>
        <w:t xml:space="preserve"> </w:t>
      </w:r>
      <w:r>
        <w:rPr>
          <w:spacing w:val="6"/>
        </w:rPr>
        <w:t>исполнению</w:t>
      </w:r>
      <w:r>
        <w:rPr>
          <w:spacing w:val="32"/>
        </w:rPr>
        <w:t xml:space="preserve"> </w:t>
      </w:r>
      <w:r>
        <w:rPr>
          <w:spacing w:val="3"/>
        </w:rPr>
        <w:t>на</w:t>
      </w:r>
      <w:r>
        <w:rPr>
          <w:spacing w:val="33"/>
        </w:rPr>
        <w:t xml:space="preserve"> </w:t>
      </w:r>
      <w:r>
        <w:rPr>
          <w:spacing w:val="6"/>
        </w:rPr>
        <w:t>территории</w:t>
      </w:r>
      <w:r>
        <w:rPr>
          <w:spacing w:val="33"/>
        </w:rPr>
        <w:t xml:space="preserve"> </w:t>
      </w:r>
      <w:r>
        <w:rPr>
          <w:spacing w:val="6"/>
        </w:rPr>
        <w:t>муниципального</w:t>
      </w:r>
      <w:r>
        <w:rPr>
          <w:spacing w:val="33"/>
        </w:rPr>
        <w:t xml:space="preserve"> </w:t>
      </w:r>
      <w:r>
        <w:rPr>
          <w:spacing w:val="6"/>
        </w:rPr>
        <w:t>образования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3"/>
        </w:rPr>
        <w:t>не</w:t>
      </w:r>
      <w:r>
        <w:rPr>
          <w:spacing w:val="33"/>
        </w:rPr>
        <w:t xml:space="preserve"> </w:t>
      </w:r>
      <w:r>
        <w:rPr>
          <w:spacing w:val="6"/>
        </w:rPr>
        <w:t>нуждается</w:t>
      </w:r>
      <w:r>
        <w:rPr>
          <w:spacing w:val="33"/>
        </w:rPr>
        <w:t xml:space="preserve"> </w:t>
      </w:r>
      <w:r>
        <w:t>в</w:t>
      </w:r>
      <w:r>
        <w:rPr>
          <w:spacing w:val="27"/>
          <w:w w:val="101"/>
        </w:rPr>
        <w:t xml:space="preserve"> </w:t>
      </w:r>
      <w:r>
        <w:rPr>
          <w:spacing w:val="29"/>
        </w:rPr>
        <w:t>утверждени</w:t>
      </w:r>
      <w:r>
        <w:t>и</w:t>
      </w:r>
      <w:r>
        <w:rPr>
          <w:spacing w:val="7"/>
        </w:rPr>
        <w:t xml:space="preserve"> </w:t>
      </w:r>
      <w:r>
        <w:rPr>
          <w:spacing w:val="29"/>
        </w:rPr>
        <w:t>какими-либ</w:t>
      </w:r>
      <w:r>
        <w:t>о</w:t>
      </w:r>
      <w:r>
        <w:rPr>
          <w:spacing w:val="8"/>
        </w:rPr>
        <w:t xml:space="preserve"> </w:t>
      </w:r>
      <w:r>
        <w:rPr>
          <w:spacing w:val="29"/>
        </w:rPr>
        <w:t>органам</w:t>
      </w:r>
      <w:r>
        <w:t>и</w:t>
      </w:r>
      <w:r>
        <w:rPr>
          <w:spacing w:val="8"/>
        </w:rPr>
        <w:t xml:space="preserve"> </w:t>
      </w:r>
      <w:r>
        <w:rPr>
          <w:spacing w:val="29"/>
        </w:rPr>
        <w:t>государственно</w:t>
      </w:r>
      <w:r>
        <w:t>й</w:t>
      </w:r>
      <w:r>
        <w:rPr>
          <w:spacing w:val="8"/>
        </w:rPr>
        <w:t xml:space="preserve"> </w:t>
      </w:r>
      <w:r>
        <w:rPr>
          <w:spacing w:val="29"/>
        </w:rPr>
        <w:t>власти</w:t>
      </w:r>
      <w:r>
        <w:t>,</w:t>
      </w:r>
      <w:r>
        <w:rPr>
          <w:spacing w:val="8"/>
        </w:rPr>
        <w:t xml:space="preserve"> </w:t>
      </w:r>
      <w:r>
        <w:rPr>
          <w:spacing w:val="14"/>
        </w:rPr>
        <w:t>их</w:t>
      </w:r>
      <w:r>
        <w:rPr>
          <w:spacing w:val="2776"/>
        </w:rPr>
        <w:t xml:space="preserve"> </w:t>
      </w:r>
      <w:r>
        <w:rPr>
          <w:spacing w:val="4"/>
        </w:rPr>
        <w:t>должностными</w:t>
      </w:r>
      <w:r>
        <w:rPr>
          <w:spacing w:val="26"/>
        </w:rPr>
        <w:t xml:space="preserve"> </w:t>
      </w:r>
      <w:r>
        <w:rPr>
          <w:spacing w:val="4"/>
        </w:rPr>
        <w:t>лицами</w:t>
      </w:r>
      <w:r>
        <w:rPr>
          <w:spacing w:val="27"/>
        </w:rPr>
        <w:t xml:space="preserve"> </w:t>
      </w:r>
      <w:r>
        <w:rPr>
          <w:spacing w:val="3"/>
        </w:rPr>
        <w:t>или</w:t>
      </w:r>
      <w:r>
        <w:rPr>
          <w:spacing w:val="27"/>
        </w:rPr>
        <w:t xml:space="preserve"> </w:t>
      </w:r>
      <w:r>
        <w:rPr>
          <w:spacing w:val="4"/>
        </w:rPr>
        <w:t>органами</w:t>
      </w:r>
      <w:r>
        <w:rPr>
          <w:spacing w:val="27"/>
        </w:rPr>
        <w:t xml:space="preserve"> </w:t>
      </w:r>
      <w:r>
        <w:rPr>
          <w:spacing w:val="4"/>
        </w:rPr>
        <w:t>местного</w:t>
      </w:r>
      <w:r>
        <w:rPr>
          <w:spacing w:val="26"/>
        </w:rPr>
        <w:t xml:space="preserve"> </w:t>
      </w:r>
      <w:r>
        <w:rPr>
          <w:spacing w:val="4"/>
        </w:rPr>
        <w:t>самоуправления</w:t>
      </w:r>
      <w:r>
        <w:rPr>
          <w:spacing w:val="27"/>
        </w:rPr>
        <w:t xml:space="preserve"> </w:t>
      </w:r>
      <w:r>
        <w:rPr>
          <w:spacing w:val="3"/>
        </w:rPr>
        <w:t>(ч.</w:t>
      </w:r>
      <w:r>
        <w:rPr>
          <w:spacing w:val="27"/>
        </w:rPr>
        <w:t xml:space="preserve"> </w:t>
      </w:r>
      <w:r>
        <w:t>7</w:t>
      </w:r>
      <w:r>
        <w:rPr>
          <w:spacing w:val="27"/>
        </w:rPr>
        <w:t xml:space="preserve"> </w:t>
      </w:r>
      <w:r>
        <w:rPr>
          <w:spacing w:val="3"/>
        </w:rPr>
        <w:t>ст.</w:t>
      </w:r>
      <w:r>
        <w:rPr>
          <w:spacing w:val="27"/>
        </w:rPr>
        <w:t xml:space="preserve"> </w:t>
      </w:r>
      <w:r>
        <w:rPr>
          <w:spacing w:val="5"/>
        </w:rPr>
        <w:t>22).</w:t>
      </w:r>
      <w:r>
        <w:rPr>
          <w:spacing w:val="42"/>
          <w:w w:val="101"/>
        </w:rPr>
        <w:t xml:space="preserve"> </w:t>
      </w:r>
      <w:r>
        <w:rPr>
          <w:spacing w:val="15"/>
        </w:rPr>
        <w:t>Согласно</w:t>
      </w:r>
      <w:r>
        <w:rPr>
          <w:spacing w:val="53"/>
        </w:rPr>
        <w:t xml:space="preserve"> </w:t>
      </w:r>
      <w:r>
        <w:rPr>
          <w:spacing w:val="8"/>
        </w:rPr>
        <w:t>ч.</w:t>
      </w:r>
      <w:r>
        <w:rPr>
          <w:spacing w:val="54"/>
        </w:rPr>
        <w:t xml:space="preserve"> </w:t>
      </w:r>
      <w:r>
        <w:t>7</w:t>
      </w:r>
      <w:r>
        <w:rPr>
          <w:spacing w:val="54"/>
        </w:rPr>
        <w:t xml:space="preserve"> </w:t>
      </w:r>
      <w:r>
        <w:rPr>
          <w:spacing w:val="11"/>
        </w:rPr>
        <w:t>ст.</w:t>
      </w:r>
      <w:r>
        <w:rPr>
          <w:spacing w:val="54"/>
        </w:rPr>
        <w:t xml:space="preserve"> </w:t>
      </w:r>
      <w:r>
        <w:rPr>
          <w:spacing w:val="8"/>
        </w:rPr>
        <w:t>25</w:t>
      </w:r>
      <w:r>
        <w:rPr>
          <w:spacing w:val="53"/>
        </w:rPr>
        <w:t xml:space="preserve"> </w:t>
      </w:r>
      <w:r>
        <w:rPr>
          <w:spacing w:val="16"/>
        </w:rPr>
        <w:t>вышеназванного</w:t>
      </w:r>
      <w:r>
        <w:rPr>
          <w:spacing w:val="54"/>
        </w:rPr>
        <w:t xml:space="preserve"> </w:t>
      </w:r>
      <w:r>
        <w:rPr>
          <w:spacing w:val="16"/>
        </w:rPr>
        <w:t>Федерального</w:t>
      </w:r>
      <w:r>
        <w:rPr>
          <w:spacing w:val="54"/>
        </w:rPr>
        <w:t xml:space="preserve"> </w:t>
      </w:r>
      <w:r>
        <w:rPr>
          <w:spacing w:val="14"/>
        </w:rPr>
        <w:t>закона</w:t>
      </w:r>
      <w:r>
        <w:rPr>
          <w:spacing w:val="54"/>
        </w:rPr>
        <w:t xml:space="preserve"> </w:t>
      </w:r>
      <w:r>
        <w:rPr>
          <w:spacing w:val="15"/>
        </w:rPr>
        <w:t>решения,</w:t>
      </w:r>
      <w:r>
        <w:rPr>
          <w:spacing w:val="10"/>
        </w:rPr>
        <w:t xml:space="preserve"> </w:t>
      </w:r>
      <w:r>
        <w:rPr>
          <w:spacing w:val="15"/>
        </w:rPr>
        <w:t>принятые</w:t>
      </w:r>
      <w:r>
        <w:rPr>
          <w:spacing w:val="55"/>
        </w:rPr>
        <w:t xml:space="preserve"> </w:t>
      </w:r>
      <w:r>
        <w:rPr>
          <w:spacing w:val="8"/>
        </w:rPr>
        <w:t>на</w:t>
      </w:r>
      <w:r>
        <w:rPr>
          <w:spacing w:val="55"/>
        </w:rPr>
        <w:t xml:space="preserve"> </w:t>
      </w:r>
      <w:r>
        <w:rPr>
          <w:spacing w:val="14"/>
        </w:rPr>
        <w:t>сходе</w:t>
      </w:r>
      <w:r>
        <w:rPr>
          <w:spacing w:val="56"/>
        </w:rPr>
        <w:t xml:space="preserve"> </w:t>
      </w:r>
      <w:r>
        <w:rPr>
          <w:spacing w:val="15"/>
        </w:rPr>
        <w:t>граждан,</w:t>
      </w:r>
      <w:r>
        <w:rPr>
          <w:spacing w:val="55"/>
        </w:rPr>
        <w:t xml:space="preserve"> </w:t>
      </w:r>
      <w:r>
        <w:rPr>
          <w:spacing w:val="15"/>
        </w:rPr>
        <w:t>подлежат</w:t>
      </w:r>
      <w:r>
        <w:rPr>
          <w:spacing w:val="55"/>
        </w:rPr>
        <w:t xml:space="preserve"> </w:t>
      </w:r>
      <w:r>
        <w:rPr>
          <w:spacing w:val="16"/>
        </w:rPr>
        <w:t>обязательному</w:t>
      </w:r>
      <w:r>
        <w:rPr>
          <w:spacing w:val="56"/>
        </w:rPr>
        <w:t xml:space="preserve"> </w:t>
      </w:r>
      <w:r>
        <w:rPr>
          <w:spacing w:val="16"/>
        </w:rPr>
        <w:t>исполнению</w:t>
      </w:r>
      <w:r>
        <w:rPr>
          <w:spacing w:val="55"/>
        </w:rPr>
        <w:t xml:space="preserve"> </w:t>
      </w:r>
      <w:r>
        <w:rPr>
          <w:spacing w:val="8"/>
        </w:rPr>
        <w:t>на</w:t>
      </w:r>
      <w:r>
        <w:rPr>
          <w:spacing w:val="-4"/>
        </w:rPr>
        <w:t xml:space="preserve"> </w:t>
      </w:r>
      <w:r>
        <w:rPr>
          <w:spacing w:val="3"/>
        </w:rPr>
        <w:t>территории</w:t>
      </w:r>
      <w:r>
        <w:rPr>
          <w:spacing w:val="56"/>
        </w:rPr>
        <w:t xml:space="preserve"> </w:t>
      </w:r>
      <w:r>
        <w:rPr>
          <w:spacing w:val="4"/>
        </w:rPr>
        <w:t>поселения.</w:t>
      </w:r>
    </w:p>
    <w:p w:rsidR="00530833" w:rsidRDefault="00530833">
      <w:pPr>
        <w:pStyle w:val="4"/>
        <w:numPr>
          <w:ilvl w:val="0"/>
          <w:numId w:val="5"/>
        </w:numPr>
        <w:tabs>
          <w:tab w:val="left" w:pos="462"/>
        </w:tabs>
        <w:kinsoku w:val="0"/>
        <w:overflowPunct w:val="0"/>
        <w:spacing w:line="244" w:lineRule="auto"/>
        <w:ind w:right="111" w:firstLine="0"/>
        <w:jc w:val="both"/>
        <w:rPr>
          <w:b w:val="0"/>
          <w:bCs w:val="0"/>
        </w:rPr>
      </w:pPr>
      <w:r>
        <w:rPr>
          <w:spacing w:val="12"/>
        </w:rPr>
        <w:t>Рассмотрение</w:t>
      </w:r>
      <w:r>
        <w:rPr>
          <w:spacing w:val="51"/>
        </w:rPr>
        <w:t xml:space="preserve"> </w:t>
      </w:r>
      <w:r>
        <w:rPr>
          <w:spacing w:val="12"/>
        </w:rPr>
        <w:t>обращений</w:t>
      </w:r>
      <w:r>
        <w:rPr>
          <w:spacing w:val="52"/>
        </w:rPr>
        <w:t xml:space="preserve"> </w:t>
      </w:r>
      <w:r>
        <w:rPr>
          <w:spacing w:val="11"/>
        </w:rPr>
        <w:t>органов</w:t>
      </w:r>
      <w:r>
        <w:rPr>
          <w:spacing w:val="51"/>
        </w:rPr>
        <w:t xml:space="preserve"> </w:t>
      </w:r>
      <w:r>
        <w:rPr>
          <w:spacing w:val="12"/>
        </w:rPr>
        <w:t>местного</w:t>
      </w:r>
      <w:r>
        <w:rPr>
          <w:spacing w:val="52"/>
        </w:rPr>
        <w:t xml:space="preserve"> </w:t>
      </w:r>
      <w:r>
        <w:rPr>
          <w:spacing w:val="12"/>
        </w:rPr>
        <w:t>самоуправления</w:t>
      </w:r>
      <w:r>
        <w:rPr>
          <w:spacing w:val="52"/>
        </w:rPr>
        <w:t xml:space="preserve"> </w:t>
      </w:r>
      <w:r>
        <w:t>и</w:t>
      </w:r>
      <w:r>
        <w:rPr>
          <w:spacing w:val="64"/>
          <w:w w:val="101"/>
        </w:rPr>
        <w:t xml:space="preserve"> </w:t>
      </w:r>
      <w:r>
        <w:rPr>
          <w:spacing w:val="45"/>
        </w:rPr>
        <w:t>должностны</w:t>
      </w:r>
      <w:r>
        <w:t>х</w:t>
      </w:r>
      <w:r>
        <w:rPr>
          <w:spacing w:val="44"/>
        </w:rPr>
        <w:t xml:space="preserve"> </w:t>
      </w:r>
      <w:r>
        <w:rPr>
          <w:spacing w:val="45"/>
        </w:rPr>
        <w:t>ли</w:t>
      </w:r>
      <w:r>
        <w:t>ц</w:t>
      </w:r>
      <w:r>
        <w:rPr>
          <w:spacing w:val="45"/>
        </w:rPr>
        <w:t xml:space="preserve"> местног</w:t>
      </w:r>
      <w:r>
        <w:t>о</w:t>
      </w:r>
      <w:r>
        <w:rPr>
          <w:spacing w:val="44"/>
        </w:rPr>
        <w:t xml:space="preserve"> </w:t>
      </w:r>
      <w:r>
        <w:rPr>
          <w:spacing w:val="45"/>
        </w:rPr>
        <w:t>самоуправлени</w:t>
      </w:r>
      <w:r>
        <w:t>я</w:t>
      </w:r>
      <w:r>
        <w:rPr>
          <w:spacing w:val="45"/>
        </w:rPr>
        <w:t xml:space="preserve"> органам</w:t>
      </w:r>
      <w:r>
        <w:t>и</w:t>
      </w:r>
      <w:r>
        <w:rPr>
          <w:spacing w:val="3562"/>
        </w:rPr>
        <w:t xml:space="preserve"> </w:t>
      </w:r>
      <w:r>
        <w:rPr>
          <w:spacing w:val="29"/>
        </w:rPr>
        <w:t>государственно</w:t>
      </w:r>
      <w:r>
        <w:t>й</w:t>
      </w:r>
      <w:r>
        <w:rPr>
          <w:spacing w:val="21"/>
        </w:rPr>
        <w:t xml:space="preserve"> </w:t>
      </w:r>
      <w:r>
        <w:rPr>
          <w:spacing w:val="29"/>
        </w:rPr>
        <w:t>власти</w:t>
      </w:r>
      <w:r>
        <w:t>,</w:t>
      </w:r>
      <w:r>
        <w:rPr>
          <w:spacing w:val="22"/>
        </w:rPr>
        <w:t xml:space="preserve"> </w:t>
      </w:r>
      <w:r>
        <w:rPr>
          <w:spacing w:val="29"/>
        </w:rPr>
        <w:t>государственным</w:t>
      </w:r>
      <w:r>
        <w:t>и</w:t>
      </w:r>
      <w:r>
        <w:rPr>
          <w:spacing w:val="22"/>
        </w:rPr>
        <w:t xml:space="preserve"> </w:t>
      </w:r>
      <w:r>
        <w:rPr>
          <w:spacing w:val="29"/>
        </w:rPr>
        <w:t>должностным</w:t>
      </w:r>
      <w:r>
        <w:t>и</w:t>
      </w:r>
      <w:r>
        <w:rPr>
          <w:spacing w:val="2718"/>
        </w:rPr>
        <w:t xml:space="preserve"> </w:t>
      </w:r>
      <w:r>
        <w:rPr>
          <w:spacing w:val="26"/>
        </w:rPr>
        <w:t>лицами</w:t>
      </w:r>
      <w:r>
        <w:t>,</w:t>
      </w:r>
      <w:r>
        <w:rPr>
          <w:spacing w:val="3"/>
        </w:rPr>
        <w:t xml:space="preserve"> </w:t>
      </w:r>
      <w:r>
        <w:rPr>
          <w:spacing w:val="26"/>
        </w:rPr>
        <w:t>предприятиями</w:t>
      </w:r>
      <w:r>
        <w:t>,</w:t>
      </w:r>
      <w:r>
        <w:rPr>
          <w:spacing w:val="3"/>
        </w:rPr>
        <w:t xml:space="preserve"> </w:t>
      </w:r>
      <w:r>
        <w:rPr>
          <w:spacing w:val="26"/>
        </w:rPr>
        <w:t>учреждениям</w:t>
      </w:r>
      <w:r>
        <w:t>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26"/>
        </w:rPr>
        <w:t>организациями</w:t>
      </w:r>
      <w:r>
        <w:t>,</w:t>
      </w:r>
      <w:r>
        <w:rPr>
          <w:spacing w:val="3"/>
        </w:rPr>
        <w:t xml:space="preserve"> </w:t>
      </w:r>
      <w:r>
        <w:t>к</w:t>
      </w:r>
      <w:r>
        <w:rPr>
          <w:spacing w:val="2322"/>
          <w:w w:val="101"/>
        </w:rPr>
        <w:t xml:space="preserve"> </w:t>
      </w:r>
      <w:r>
        <w:rPr>
          <w:spacing w:val="6"/>
        </w:rPr>
        <w:t>которым</w:t>
      </w:r>
      <w:r>
        <w:rPr>
          <w:spacing w:val="44"/>
        </w:rPr>
        <w:t xml:space="preserve"> </w:t>
      </w:r>
      <w:r>
        <w:rPr>
          <w:spacing w:val="5"/>
        </w:rPr>
        <w:t>эти</w:t>
      </w:r>
      <w:r>
        <w:rPr>
          <w:spacing w:val="45"/>
        </w:rPr>
        <w:t xml:space="preserve"> </w:t>
      </w:r>
      <w:r>
        <w:rPr>
          <w:spacing w:val="7"/>
        </w:rPr>
        <w:t>обращения</w:t>
      </w:r>
      <w:r>
        <w:rPr>
          <w:spacing w:val="45"/>
        </w:rPr>
        <w:t xml:space="preserve"> </w:t>
      </w:r>
      <w:r>
        <w:rPr>
          <w:spacing w:val="8"/>
        </w:rPr>
        <w:t>направлены.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8"/>
        </w:rPr>
        <w:t>Особое</w:t>
      </w:r>
      <w:r>
        <w:rPr>
          <w:spacing w:val="64"/>
        </w:rPr>
        <w:t xml:space="preserve"> </w:t>
      </w:r>
      <w:r>
        <w:rPr>
          <w:spacing w:val="22"/>
        </w:rPr>
        <w:t>внимани</w:t>
      </w:r>
      <w:r>
        <w:t>е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22"/>
        </w:rPr>
        <w:t>федерально</w:t>
      </w:r>
      <w:r>
        <w:t>м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rPr>
          <w:spacing w:val="22"/>
        </w:rPr>
        <w:t>регионально</w:t>
      </w:r>
      <w:r>
        <w:t>м</w:t>
      </w:r>
      <w:r>
        <w:rPr>
          <w:spacing w:val="65"/>
        </w:rPr>
        <w:t xml:space="preserve"> </w:t>
      </w:r>
      <w:r>
        <w:rPr>
          <w:spacing w:val="22"/>
        </w:rPr>
        <w:t>законодательств</w:t>
      </w:r>
      <w:r>
        <w:t>е</w:t>
      </w:r>
      <w:r>
        <w:rPr>
          <w:spacing w:val="1928"/>
        </w:rPr>
        <w:t xml:space="preserve"> </w:t>
      </w:r>
      <w:r>
        <w:rPr>
          <w:spacing w:val="33"/>
        </w:rPr>
        <w:t>уделен</w:t>
      </w:r>
      <w:r>
        <w:t>о</w:t>
      </w:r>
      <w:r>
        <w:rPr>
          <w:spacing w:val="15"/>
        </w:rPr>
        <w:t xml:space="preserve"> </w:t>
      </w:r>
      <w:r>
        <w:rPr>
          <w:spacing w:val="33"/>
        </w:rPr>
        <w:t>прав</w:t>
      </w:r>
      <w:r>
        <w:t>у</w:t>
      </w:r>
      <w:r>
        <w:rPr>
          <w:spacing w:val="16"/>
        </w:rPr>
        <w:t xml:space="preserve"> </w:t>
      </w:r>
      <w:r>
        <w:rPr>
          <w:spacing w:val="33"/>
        </w:rPr>
        <w:t>законодательно</w:t>
      </w:r>
      <w:r>
        <w:t>й</w:t>
      </w:r>
      <w:r>
        <w:rPr>
          <w:spacing w:val="16"/>
        </w:rPr>
        <w:t xml:space="preserve"> </w:t>
      </w:r>
      <w:r>
        <w:rPr>
          <w:spacing w:val="33"/>
        </w:rPr>
        <w:t>инициатив</w:t>
      </w:r>
      <w:r>
        <w:t>ы</w:t>
      </w:r>
      <w:r>
        <w:rPr>
          <w:spacing w:val="15"/>
        </w:rPr>
        <w:t xml:space="preserve"> </w:t>
      </w:r>
      <w:r>
        <w:rPr>
          <w:spacing w:val="33"/>
        </w:rPr>
        <w:t>органо</w:t>
      </w:r>
      <w:r>
        <w:t>в</w:t>
      </w:r>
      <w:r>
        <w:rPr>
          <w:spacing w:val="16"/>
        </w:rPr>
        <w:t xml:space="preserve"> </w:t>
      </w:r>
      <w:r>
        <w:rPr>
          <w:spacing w:val="33"/>
        </w:rPr>
        <w:t>местног</w:t>
      </w:r>
      <w:r>
        <w:t>о</w:t>
      </w:r>
      <w:r>
        <w:rPr>
          <w:spacing w:val="3087"/>
        </w:rPr>
        <w:t xml:space="preserve"> </w:t>
      </w:r>
      <w:r>
        <w:rPr>
          <w:spacing w:val="9"/>
        </w:rPr>
        <w:t>самоуправления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9"/>
        </w:rPr>
        <w:t>законодательном</w:t>
      </w:r>
      <w:r>
        <w:rPr>
          <w:spacing w:val="47"/>
        </w:rPr>
        <w:t xml:space="preserve"> </w:t>
      </w:r>
      <w:r>
        <w:rPr>
          <w:spacing w:val="9"/>
        </w:rPr>
        <w:t>(представительном)</w:t>
      </w:r>
      <w:r>
        <w:rPr>
          <w:spacing w:val="48"/>
        </w:rPr>
        <w:t xml:space="preserve"> </w:t>
      </w:r>
      <w:r>
        <w:rPr>
          <w:spacing w:val="8"/>
        </w:rPr>
        <w:t>органе</w:t>
      </w:r>
      <w:r>
        <w:rPr>
          <w:spacing w:val="47"/>
        </w:rPr>
        <w:t xml:space="preserve"> </w:t>
      </w:r>
      <w:r>
        <w:rPr>
          <w:spacing w:val="10"/>
        </w:rPr>
        <w:t>субъекта</w:t>
      </w:r>
      <w:r>
        <w:rPr>
          <w:spacing w:val="41"/>
          <w:w w:val="101"/>
        </w:rPr>
        <w:t xml:space="preserve"> </w:t>
      </w:r>
      <w:r>
        <w:rPr>
          <w:spacing w:val="25"/>
        </w:rPr>
        <w:t>Российско</w:t>
      </w:r>
      <w:r>
        <w:t>й</w:t>
      </w:r>
      <w:r>
        <w:rPr>
          <w:spacing w:val="70"/>
        </w:rPr>
        <w:t xml:space="preserve"> </w:t>
      </w:r>
      <w:r>
        <w:rPr>
          <w:spacing w:val="25"/>
        </w:rPr>
        <w:t>Федерации</w:t>
      </w:r>
      <w:r>
        <w:t>.</w:t>
      </w:r>
      <w:r>
        <w:rPr>
          <w:spacing w:val="70"/>
        </w:rPr>
        <w:t xml:space="preserve"> </w:t>
      </w:r>
      <w:r>
        <w:rPr>
          <w:spacing w:val="25"/>
        </w:rPr>
        <w:t>Федеральны</w:t>
      </w:r>
      <w:r>
        <w:t>й</w:t>
      </w:r>
      <w:r>
        <w:rPr>
          <w:spacing w:val="71"/>
        </w:rPr>
        <w:t xml:space="preserve"> </w:t>
      </w:r>
      <w:r>
        <w:rPr>
          <w:spacing w:val="25"/>
        </w:rPr>
        <w:t>зако</w:t>
      </w:r>
      <w:r>
        <w:t>н</w:t>
      </w:r>
      <w:r>
        <w:rPr>
          <w:spacing w:val="70"/>
        </w:rPr>
        <w:t xml:space="preserve"> </w:t>
      </w:r>
      <w:r>
        <w:rPr>
          <w:spacing w:val="16"/>
        </w:rPr>
        <w:t>“Об</w:t>
      </w:r>
      <w:r>
        <w:rPr>
          <w:spacing w:val="71"/>
        </w:rPr>
        <w:t xml:space="preserve"> </w:t>
      </w:r>
      <w:r>
        <w:rPr>
          <w:spacing w:val="25"/>
        </w:rPr>
        <w:t>общи</w:t>
      </w:r>
      <w:r>
        <w:t>х</w:t>
      </w:r>
      <w:r>
        <w:rPr>
          <w:spacing w:val="70"/>
        </w:rPr>
        <w:t xml:space="preserve"> </w:t>
      </w:r>
      <w:r>
        <w:rPr>
          <w:spacing w:val="25"/>
        </w:rPr>
        <w:t>принципа</w:t>
      </w:r>
      <w:r>
        <w:t>х</w:t>
      </w:r>
      <w:r>
        <w:rPr>
          <w:spacing w:val="2242"/>
        </w:rPr>
        <w:t xml:space="preserve"> </w:t>
      </w:r>
      <w:r>
        <w:rPr>
          <w:spacing w:val="15"/>
        </w:rPr>
        <w:t>организации</w:t>
      </w:r>
      <w:r>
        <w:rPr>
          <w:spacing w:val="63"/>
        </w:rPr>
        <w:t xml:space="preserve"> </w:t>
      </w:r>
      <w:r>
        <w:rPr>
          <w:spacing w:val="15"/>
        </w:rPr>
        <w:t>законодательных</w:t>
      </w:r>
      <w:r>
        <w:rPr>
          <w:spacing w:val="64"/>
        </w:rPr>
        <w:t xml:space="preserve"> </w:t>
      </w:r>
      <w:r>
        <w:rPr>
          <w:spacing w:val="16"/>
        </w:rPr>
        <w:t>(представительных)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15"/>
        </w:rPr>
        <w:t>исполнительных</w:t>
      </w:r>
      <w:r>
        <w:rPr>
          <w:spacing w:val="-5"/>
        </w:rPr>
        <w:t xml:space="preserve"> </w:t>
      </w:r>
      <w:r>
        <w:rPr>
          <w:spacing w:val="18"/>
        </w:rPr>
        <w:t>органов</w:t>
      </w:r>
      <w:r>
        <w:rPr>
          <w:spacing w:val="68"/>
        </w:rPr>
        <w:t xml:space="preserve"> </w:t>
      </w:r>
      <w:r>
        <w:rPr>
          <w:spacing w:val="22"/>
        </w:rPr>
        <w:t>государственно</w:t>
      </w:r>
      <w:r>
        <w:t>й</w:t>
      </w:r>
      <w:r>
        <w:rPr>
          <w:spacing w:val="69"/>
        </w:rPr>
        <w:t xml:space="preserve"> </w:t>
      </w:r>
      <w:r>
        <w:rPr>
          <w:spacing w:val="18"/>
        </w:rPr>
        <w:t>власти</w:t>
      </w:r>
      <w:r>
        <w:rPr>
          <w:spacing w:val="68"/>
        </w:rPr>
        <w:t xml:space="preserve"> </w:t>
      </w:r>
      <w:r>
        <w:rPr>
          <w:spacing w:val="22"/>
        </w:rPr>
        <w:t>субъекто</w:t>
      </w:r>
      <w:r>
        <w:t>в</w:t>
      </w:r>
      <w:r>
        <w:rPr>
          <w:spacing w:val="69"/>
        </w:rPr>
        <w:t xml:space="preserve"> </w:t>
      </w:r>
      <w:r>
        <w:rPr>
          <w:spacing w:val="22"/>
        </w:rPr>
        <w:t>Российско</w:t>
      </w:r>
      <w:r>
        <w:t>й</w:t>
      </w:r>
      <w:r>
        <w:rPr>
          <w:spacing w:val="69"/>
        </w:rPr>
        <w:t xml:space="preserve"> </w:t>
      </w:r>
      <w:r>
        <w:rPr>
          <w:spacing w:val="22"/>
        </w:rPr>
        <w:t>Федерации</w:t>
      </w:r>
      <w:r>
        <w:t>”</w:t>
      </w:r>
      <w:r>
        <w:rPr>
          <w:spacing w:val="1800"/>
        </w:rPr>
        <w:t xml:space="preserve"> </w:t>
      </w:r>
      <w:r>
        <w:rPr>
          <w:spacing w:val="13"/>
        </w:rPr>
        <w:t>называет</w:t>
      </w:r>
      <w:r>
        <w:rPr>
          <w:spacing w:val="53"/>
        </w:rPr>
        <w:t xml:space="preserve"> </w:t>
      </w:r>
      <w:r>
        <w:rPr>
          <w:spacing w:val="14"/>
        </w:rPr>
        <w:t>представительные</w:t>
      </w:r>
      <w:r>
        <w:rPr>
          <w:spacing w:val="54"/>
        </w:rPr>
        <w:t xml:space="preserve"> </w:t>
      </w:r>
      <w:r>
        <w:rPr>
          <w:spacing w:val="13"/>
        </w:rPr>
        <w:t>органы</w:t>
      </w:r>
      <w:r>
        <w:rPr>
          <w:spacing w:val="53"/>
        </w:rPr>
        <w:t xml:space="preserve"> </w:t>
      </w:r>
      <w:r>
        <w:rPr>
          <w:spacing w:val="13"/>
        </w:rPr>
        <w:t>местного</w:t>
      </w:r>
      <w:r>
        <w:rPr>
          <w:spacing w:val="54"/>
        </w:rPr>
        <w:t xml:space="preserve"> </w:t>
      </w:r>
      <w:r>
        <w:rPr>
          <w:spacing w:val="14"/>
        </w:rPr>
        <w:t>самоуправления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16"/>
        </w:rPr>
        <w:t>числе</w:t>
      </w:r>
      <w:r>
        <w:rPr>
          <w:spacing w:val="99"/>
          <w:w w:val="101"/>
        </w:rPr>
        <w:t xml:space="preserve"> </w:t>
      </w:r>
      <w:r>
        <w:rPr>
          <w:spacing w:val="7"/>
        </w:rPr>
        <w:t>субъектов</w:t>
      </w:r>
      <w:r>
        <w:rPr>
          <w:spacing w:val="39"/>
        </w:rPr>
        <w:t xml:space="preserve"> </w:t>
      </w:r>
      <w:r>
        <w:rPr>
          <w:spacing w:val="6"/>
        </w:rPr>
        <w:t>такого</w:t>
      </w:r>
      <w:r>
        <w:rPr>
          <w:spacing w:val="39"/>
        </w:rPr>
        <w:t xml:space="preserve"> </w:t>
      </w:r>
      <w:r>
        <w:rPr>
          <w:spacing w:val="6"/>
        </w:rPr>
        <w:t>права.</w:t>
      </w:r>
      <w:r>
        <w:rPr>
          <w:spacing w:val="39"/>
        </w:rPr>
        <w:t xml:space="preserve"> </w:t>
      </w:r>
      <w:r>
        <w:rPr>
          <w:spacing w:val="7"/>
        </w:rPr>
        <w:t>Предоставление</w:t>
      </w:r>
      <w:r>
        <w:rPr>
          <w:spacing w:val="39"/>
        </w:rPr>
        <w:t xml:space="preserve"> </w:t>
      </w:r>
      <w:r>
        <w:rPr>
          <w:spacing w:val="6"/>
        </w:rPr>
        <w:t>местному</w:t>
      </w:r>
      <w:r>
        <w:rPr>
          <w:spacing w:val="40"/>
        </w:rPr>
        <w:t xml:space="preserve"> </w:t>
      </w:r>
      <w:r>
        <w:rPr>
          <w:spacing w:val="7"/>
        </w:rPr>
        <w:t>самоуправлению</w:t>
      </w:r>
      <w:r>
        <w:rPr>
          <w:spacing w:val="39"/>
        </w:rPr>
        <w:t xml:space="preserve"> </w:t>
      </w:r>
      <w:r>
        <w:rPr>
          <w:spacing w:val="8"/>
        </w:rPr>
        <w:t>права</w:t>
      </w:r>
      <w:r>
        <w:rPr>
          <w:spacing w:val="54"/>
          <w:w w:val="101"/>
        </w:rPr>
        <w:t xml:space="preserve"> </w:t>
      </w:r>
      <w:r>
        <w:rPr>
          <w:spacing w:val="28"/>
        </w:rPr>
        <w:t>законодательно</w:t>
      </w:r>
      <w:r>
        <w:t>й</w:t>
      </w:r>
      <w:r>
        <w:rPr>
          <w:spacing w:val="10"/>
        </w:rPr>
        <w:t xml:space="preserve"> </w:t>
      </w:r>
      <w:r>
        <w:rPr>
          <w:spacing w:val="28"/>
        </w:rPr>
        <w:t>инициатив</w:t>
      </w:r>
      <w:r>
        <w:t>ы</w:t>
      </w:r>
      <w:r>
        <w:rPr>
          <w:spacing w:val="11"/>
        </w:rPr>
        <w:t xml:space="preserve"> </w:t>
      </w:r>
      <w:r>
        <w:rPr>
          <w:spacing w:val="28"/>
        </w:rPr>
        <w:t>являетс</w:t>
      </w:r>
      <w:r>
        <w:t>я</w:t>
      </w:r>
      <w:r>
        <w:rPr>
          <w:spacing w:val="10"/>
        </w:rPr>
        <w:t xml:space="preserve"> </w:t>
      </w:r>
      <w:r>
        <w:rPr>
          <w:spacing w:val="28"/>
        </w:rPr>
        <w:t>достаточн</w:t>
      </w:r>
      <w:r>
        <w:t>о</w:t>
      </w:r>
      <w:r>
        <w:rPr>
          <w:spacing w:val="11"/>
        </w:rPr>
        <w:t xml:space="preserve"> </w:t>
      </w:r>
      <w:r>
        <w:rPr>
          <w:spacing w:val="28"/>
        </w:rPr>
        <w:t>эффективны</w:t>
      </w:r>
      <w:r>
        <w:t>м</w:t>
      </w:r>
      <w:r>
        <w:rPr>
          <w:spacing w:val="2796"/>
        </w:rPr>
        <w:t xml:space="preserve"> </w:t>
      </w:r>
      <w:r>
        <w:rPr>
          <w:spacing w:val="27"/>
        </w:rPr>
        <w:t>механизмо</w:t>
      </w:r>
      <w:r>
        <w:t>м</w:t>
      </w:r>
      <w:r>
        <w:rPr>
          <w:spacing w:val="9"/>
        </w:rPr>
        <w:t xml:space="preserve"> </w:t>
      </w:r>
      <w:r>
        <w:rPr>
          <w:spacing w:val="27"/>
        </w:rPr>
        <w:t>реализаци</w:t>
      </w:r>
      <w:r>
        <w:t>и</w:t>
      </w:r>
      <w:r>
        <w:rPr>
          <w:spacing w:val="9"/>
        </w:rPr>
        <w:t xml:space="preserve"> </w:t>
      </w:r>
      <w:r>
        <w:rPr>
          <w:spacing w:val="27"/>
        </w:rPr>
        <w:t>интересо</w:t>
      </w:r>
      <w:r>
        <w:t>в</w:t>
      </w:r>
      <w:r>
        <w:rPr>
          <w:spacing w:val="9"/>
        </w:rPr>
        <w:t xml:space="preserve"> </w:t>
      </w:r>
      <w:r>
        <w:rPr>
          <w:spacing w:val="27"/>
        </w:rPr>
        <w:t>муниципальны</w:t>
      </w:r>
      <w:r>
        <w:t>х</w:t>
      </w:r>
      <w:r>
        <w:rPr>
          <w:spacing w:val="10"/>
        </w:rPr>
        <w:t xml:space="preserve"> </w:t>
      </w:r>
      <w:r>
        <w:rPr>
          <w:spacing w:val="27"/>
        </w:rPr>
        <w:t>образований</w:t>
      </w:r>
      <w:r>
        <w:t>,</w:t>
      </w:r>
      <w:r>
        <w:rPr>
          <w:spacing w:val="2698"/>
        </w:rPr>
        <w:t xml:space="preserve"> </w:t>
      </w:r>
      <w:r>
        <w:rPr>
          <w:spacing w:val="17"/>
        </w:rPr>
        <w:t>взаимодействия</w:t>
      </w:r>
      <w:r>
        <w:rPr>
          <w:spacing w:val="60"/>
        </w:rPr>
        <w:t xml:space="preserve"> </w:t>
      </w:r>
      <w:r>
        <w:rPr>
          <w:spacing w:val="17"/>
        </w:rPr>
        <w:t>государственных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rPr>
          <w:spacing w:val="16"/>
        </w:rPr>
        <w:t>местных</w:t>
      </w:r>
      <w:r>
        <w:rPr>
          <w:spacing w:val="61"/>
        </w:rPr>
        <w:t xml:space="preserve"> </w:t>
      </w:r>
      <w:r>
        <w:rPr>
          <w:spacing w:val="17"/>
        </w:rPr>
        <w:t>интересов.</w:t>
      </w:r>
      <w:r>
        <w:rPr>
          <w:spacing w:val="60"/>
        </w:rPr>
        <w:t xml:space="preserve"> </w:t>
      </w:r>
      <w:r>
        <w:rPr>
          <w:spacing w:val="16"/>
        </w:rPr>
        <w:t>Порядок</w:t>
      </w:r>
      <w:r>
        <w:rPr>
          <w:spacing w:val="61"/>
        </w:rPr>
        <w:t xml:space="preserve"> </w:t>
      </w:r>
      <w:r>
        <w:rPr>
          <w:spacing w:val="12"/>
        </w:rPr>
        <w:t>его</w:t>
      </w:r>
      <w:r>
        <w:rPr>
          <w:spacing w:val="-11"/>
        </w:rPr>
        <w:t xml:space="preserve"> </w:t>
      </w:r>
      <w:r>
        <w:rPr>
          <w:spacing w:val="10"/>
        </w:rPr>
        <w:t>осуществления</w:t>
      </w:r>
      <w:r>
        <w:rPr>
          <w:spacing w:val="42"/>
        </w:rPr>
        <w:t xml:space="preserve"> </w:t>
      </w:r>
      <w:r>
        <w:rPr>
          <w:spacing w:val="8"/>
        </w:rPr>
        <w:t>можно</w:t>
      </w:r>
      <w:r>
        <w:rPr>
          <w:spacing w:val="42"/>
        </w:rPr>
        <w:t xml:space="preserve"> </w:t>
      </w:r>
      <w:r>
        <w:rPr>
          <w:spacing w:val="9"/>
        </w:rPr>
        <w:t>рассмотреть</w:t>
      </w:r>
      <w:r>
        <w:rPr>
          <w:spacing w:val="42"/>
        </w:rPr>
        <w:t xml:space="preserve"> </w:t>
      </w:r>
      <w:r>
        <w:rPr>
          <w:spacing w:val="5"/>
        </w:rPr>
        <w:t>на</w:t>
      </w:r>
      <w:r>
        <w:rPr>
          <w:spacing w:val="42"/>
        </w:rPr>
        <w:t xml:space="preserve"> </w:t>
      </w:r>
      <w:r>
        <w:rPr>
          <w:spacing w:val="9"/>
        </w:rPr>
        <w:t>примере</w:t>
      </w:r>
      <w:r>
        <w:rPr>
          <w:spacing w:val="42"/>
        </w:rPr>
        <w:t xml:space="preserve"> </w:t>
      </w:r>
      <w:r>
        <w:rPr>
          <w:spacing w:val="9"/>
        </w:rPr>
        <w:t>Закона</w:t>
      </w:r>
      <w:r>
        <w:rPr>
          <w:spacing w:val="42"/>
        </w:rPr>
        <w:t xml:space="preserve"> </w:t>
      </w:r>
      <w:r>
        <w:rPr>
          <w:spacing w:val="9"/>
        </w:rPr>
        <w:t>Приморского</w:t>
      </w:r>
      <w:r>
        <w:rPr>
          <w:spacing w:val="43"/>
        </w:rPr>
        <w:t xml:space="preserve"> </w:t>
      </w:r>
      <w:r>
        <w:rPr>
          <w:spacing w:val="11"/>
        </w:rPr>
        <w:t>края</w:t>
      </w:r>
      <w:r>
        <w:rPr>
          <w:spacing w:val="64"/>
          <w:w w:val="101"/>
        </w:rPr>
        <w:t xml:space="preserve"> </w:t>
      </w:r>
      <w:r>
        <w:rPr>
          <w:spacing w:val="15"/>
        </w:rPr>
        <w:t>“О</w:t>
      </w:r>
      <w:r>
        <w:rPr>
          <w:spacing w:val="12"/>
        </w:rPr>
        <w:t xml:space="preserve"> </w:t>
      </w:r>
      <w:r>
        <w:rPr>
          <w:spacing w:val="31"/>
        </w:rPr>
        <w:t>порядк</w:t>
      </w:r>
      <w:r>
        <w:t>е</w:t>
      </w:r>
      <w:r>
        <w:rPr>
          <w:spacing w:val="13"/>
        </w:rPr>
        <w:t xml:space="preserve"> </w:t>
      </w:r>
      <w:r>
        <w:rPr>
          <w:spacing w:val="31"/>
        </w:rPr>
        <w:t>осуществлени</w:t>
      </w:r>
      <w:r>
        <w:t>я</w:t>
      </w:r>
      <w:r>
        <w:rPr>
          <w:spacing w:val="12"/>
        </w:rPr>
        <w:t xml:space="preserve"> </w:t>
      </w:r>
      <w:r>
        <w:rPr>
          <w:spacing w:val="31"/>
        </w:rPr>
        <w:t>прав</w:t>
      </w:r>
      <w:r>
        <w:t>а</w:t>
      </w:r>
      <w:r>
        <w:rPr>
          <w:spacing w:val="13"/>
        </w:rPr>
        <w:t xml:space="preserve"> </w:t>
      </w:r>
      <w:r>
        <w:rPr>
          <w:spacing w:val="31"/>
        </w:rPr>
        <w:t>законодательно</w:t>
      </w:r>
      <w:r>
        <w:t>й</w:t>
      </w:r>
      <w:r>
        <w:rPr>
          <w:spacing w:val="12"/>
        </w:rPr>
        <w:t xml:space="preserve"> </w:t>
      </w:r>
      <w:r>
        <w:rPr>
          <w:spacing w:val="31"/>
        </w:rPr>
        <w:t>инициатив</w:t>
      </w:r>
      <w:r>
        <w:t>ы</w:t>
      </w:r>
      <w:r>
        <w:rPr>
          <w:spacing w:val="2839"/>
        </w:rPr>
        <w:t xml:space="preserve"> </w:t>
      </w:r>
      <w:r>
        <w:rPr>
          <w:spacing w:val="4"/>
        </w:rPr>
        <w:t>представительными</w:t>
      </w:r>
      <w:r>
        <w:rPr>
          <w:spacing w:val="41"/>
        </w:rPr>
        <w:t xml:space="preserve"> </w:t>
      </w:r>
      <w:r>
        <w:rPr>
          <w:spacing w:val="4"/>
        </w:rPr>
        <w:t>органами</w:t>
      </w:r>
      <w:r>
        <w:rPr>
          <w:spacing w:val="42"/>
        </w:rPr>
        <w:t xml:space="preserve"> </w:t>
      </w:r>
      <w:r>
        <w:rPr>
          <w:spacing w:val="4"/>
        </w:rPr>
        <w:t>местного</w:t>
      </w:r>
      <w:r>
        <w:rPr>
          <w:spacing w:val="42"/>
        </w:rPr>
        <w:t xml:space="preserve"> </w:t>
      </w:r>
      <w:r>
        <w:rPr>
          <w:spacing w:val="4"/>
        </w:rPr>
        <w:t>самоуправления</w:t>
      </w:r>
      <w:r>
        <w:rPr>
          <w:spacing w:val="42"/>
        </w:rPr>
        <w:t xml:space="preserve"> </w:t>
      </w:r>
      <w:r>
        <w:rPr>
          <w:spacing w:val="4"/>
        </w:rPr>
        <w:t>Приморского</w:t>
      </w:r>
      <w:r>
        <w:rPr>
          <w:spacing w:val="42"/>
        </w:rPr>
        <w:t xml:space="preserve"> </w:t>
      </w:r>
      <w:r>
        <w:rPr>
          <w:spacing w:val="5"/>
        </w:rPr>
        <w:t>края”.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3"/>
        </w:rPr>
        <w:t>Представительные</w:t>
      </w:r>
      <w:r>
        <w:rPr>
          <w:spacing w:val="51"/>
        </w:rPr>
        <w:t xml:space="preserve"> </w:t>
      </w:r>
      <w:r>
        <w:rPr>
          <w:spacing w:val="11"/>
        </w:rPr>
        <w:t>органы</w:t>
      </w:r>
      <w:r>
        <w:rPr>
          <w:spacing w:val="52"/>
        </w:rPr>
        <w:t xml:space="preserve"> </w:t>
      </w:r>
      <w:r>
        <w:rPr>
          <w:spacing w:val="12"/>
        </w:rPr>
        <w:t>местного</w:t>
      </w:r>
      <w:r>
        <w:rPr>
          <w:spacing w:val="52"/>
        </w:rPr>
        <w:t xml:space="preserve"> </w:t>
      </w:r>
      <w:r>
        <w:rPr>
          <w:spacing w:val="12"/>
        </w:rPr>
        <w:t>самоуправления</w:t>
      </w:r>
      <w:r>
        <w:rPr>
          <w:spacing w:val="52"/>
        </w:rPr>
        <w:t xml:space="preserve"> </w:t>
      </w:r>
      <w:r>
        <w:rPr>
          <w:spacing w:val="10"/>
        </w:rPr>
        <w:t>края</w:t>
      </w:r>
      <w:r>
        <w:rPr>
          <w:spacing w:val="51"/>
        </w:rPr>
        <w:t xml:space="preserve"> </w:t>
      </w:r>
      <w:r>
        <w:rPr>
          <w:spacing w:val="11"/>
        </w:rPr>
        <w:t>имеют</w:t>
      </w:r>
      <w:r>
        <w:rPr>
          <w:spacing w:val="52"/>
        </w:rPr>
        <w:t xml:space="preserve"> </w:t>
      </w:r>
      <w:r>
        <w:rPr>
          <w:spacing w:val="14"/>
        </w:rPr>
        <w:t>право</w:t>
      </w:r>
      <w:r>
        <w:rPr>
          <w:spacing w:val="53"/>
          <w:w w:val="101"/>
        </w:rPr>
        <w:t xml:space="preserve"> </w:t>
      </w:r>
      <w:r>
        <w:rPr>
          <w:spacing w:val="10"/>
        </w:rPr>
        <w:t>законодательной</w:t>
      </w:r>
      <w:r>
        <w:rPr>
          <w:spacing w:val="49"/>
        </w:rPr>
        <w:t xml:space="preserve"> </w:t>
      </w:r>
      <w:r>
        <w:rPr>
          <w:spacing w:val="9"/>
        </w:rPr>
        <w:t>инициативы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10"/>
        </w:rPr>
        <w:t>Законодательном</w:t>
      </w:r>
      <w:r>
        <w:rPr>
          <w:spacing w:val="49"/>
        </w:rPr>
        <w:t xml:space="preserve"> </w:t>
      </w:r>
      <w:r>
        <w:rPr>
          <w:spacing w:val="9"/>
        </w:rPr>
        <w:t>Собрании</w:t>
      </w:r>
      <w:r>
        <w:rPr>
          <w:spacing w:val="49"/>
        </w:rPr>
        <w:t xml:space="preserve"> </w:t>
      </w:r>
      <w:r>
        <w:rPr>
          <w:spacing w:val="11"/>
        </w:rPr>
        <w:t>Приморского</w:t>
      </w:r>
      <w:r>
        <w:rPr>
          <w:spacing w:val="48"/>
          <w:w w:val="101"/>
        </w:rPr>
        <w:t xml:space="preserve"> </w:t>
      </w:r>
      <w:r>
        <w:rPr>
          <w:spacing w:val="35"/>
        </w:rPr>
        <w:t>кра</w:t>
      </w:r>
      <w:r>
        <w:t>я</w:t>
      </w:r>
      <w:r>
        <w:rPr>
          <w:spacing w:val="12"/>
        </w:rPr>
        <w:t xml:space="preserve"> </w:t>
      </w:r>
      <w:r>
        <w:rPr>
          <w:spacing w:val="17"/>
        </w:rPr>
        <w:t>по</w:t>
      </w:r>
      <w:r>
        <w:rPr>
          <w:spacing w:val="12"/>
        </w:rPr>
        <w:t xml:space="preserve"> </w:t>
      </w:r>
      <w:r>
        <w:rPr>
          <w:spacing w:val="35"/>
        </w:rPr>
        <w:t>все</w:t>
      </w:r>
      <w:r>
        <w:t>м</w:t>
      </w:r>
      <w:r>
        <w:rPr>
          <w:spacing w:val="12"/>
        </w:rPr>
        <w:t xml:space="preserve"> </w:t>
      </w:r>
      <w:r>
        <w:rPr>
          <w:spacing w:val="35"/>
        </w:rPr>
        <w:t>вопросам</w:t>
      </w:r>
      <w:r>
        <w:t>,</w:t>
      </w:r>
      <w:r>
        <w:rPr>
          <w:spacing w:val="12"/>
        </w:rPr>
        <w:t xml:space="preserve"> </w:t>
      </w:r>
      <w:r>
        <w:rPr>
          <w:spacing w:val="35"/>
        </w:rPr>
        <w:t>которы</w:t>
      </w:r>
      <w:r>
        <w:t>е</w:t>
      </w:r>
      <w:r>
        <w:rPr>
          <w:spacing w:val="12"/>
        </w:rPr>
        <w:t xml:space="preserve"> </w:t>
      </w:r>
      <w:r>
        <w:rPr>
          <w:spacing w:val="35"/>
        </w:rPr>
        <w:t>отнесен</w:t>
      </w:r>
      <w:r>
        <w:t>ы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rPr>
          <w:spacing w:val="35"/>
        </w:rPr>
        <w:t>ведени</w:t>
      </w:r>
      <w:r>
        <w:t>ю</w:t>
      </w:r>
      <w:r>
        <w:rPr>
          <w:spacing w:val="12"/>
        </w:rPr>
        <w:t xml:space="preserve"> </w:t>
      </w:r>
      <w:r>
        <w:rPr>
          <w:spacing w:val="35"/>
        </w:rPr>
        <w:t>органо</w:t>
      </w:r>
      <w:r>
        <w:t>в</w:t>
      </w:r>
      <w:r>
        <w:rPr>
          <w:spacing w:val="2770"/>
        </w:rPr>
        <w:t xml:space="preserve"> </w:t>
      </w:r>
      <w:r>
        <w:rPr>
          <w:spacing w:val="13"/>
        </w:rPr>
        <w:t>государственной</w:t>
      </w:r>
      <w:r>
        <w:rPr>
          <w:spacing w:val="50"/>
        </w:rPr>
        <w:t xml:space="preserve"> </w:t>
      </w:r>
      <w:r>
        <w:rPr>
          <w:spacing w:val="12"/>
        </w:rPr>
        <w:t>власти</w:t>
      </w:r>
      <w:r>
        <w:rPr>
          <w:spacing w:val="50"/>
        </w:rPr>
        <w:t xml:space="preserve"> </w:t>
      </w:r>
      <w:r>
        <w:rPr>
          <w:spacing w:val="13"/>
        </w:rPr>
        <w:t>Приморского</w:t>
      </w:r>
      <w:r>
        <w:rPr>
          <w:spacing w:val="50"/>
        </w:rPr>
        <w:t xml:space="preserve"> </w:t>
      </w:r>
      <w:r>
        <w:rPr>
          <w:spacing w:val="11"/>
        </w:rPr>
        <w:t>края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3"/>
        </w:rPr>
        <w:t>входящим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15"/>
        </w:rPr>
        <w:t>компетенцию</w:t>
      </w:r>
      <w:r>
        <w:rPr>
          <w:spacing w:val="60"/>
          <w:w w:val="101"/>
        </w:rPr>
        <w:t xml:space="preserve"> </w:t>
      </w:r>
      <w:r>
        <w:rPr>
          <w:spacing w:val="6"/>
        </w:rPr>
        <w:t>Законодательного</w:t>
      </w:r>
      <w:r>
        <w:rPr>
          <w:spacing w:val="37"/>
        </w:rPr>
        <w:t xml:space="preserve"> </w:t>
      </w:r>
      <w:r>
        <w:rPr>
          <w:spacing w:val="6"/>
        </w:rPr>
        <w:t>Собрания.</w:t>
      </w:r>
      <w:r>
        <w:rPr>
          <w:spacing w:val="38"/>
        </w:rPr>
        <w:t xml:space="preserve"> </w:t>
      </w:r>
      <w:r>
        <w:rPr>
          <w:spacing w:val="3"/>
        </w:rPr>
        <w:t>От</w:t>
      </w:r>
      <w:r>
        <w:rPr>
          <w:spacing w:val="38"/>
        </w:rPr>
        <w:t xml:space="preserve"> </w:t>
      </w:r>
      <w:r>
        <w:rPr>
          <w:spacing w:val="5"/>
        </w:rPr>
        <w:t>имени</w:t>
      </w:r>
      <w:r>
        <w:rPr>
          <w:spacing w:val="38"/>
        </w:rPr>
        <w:t xml:space="preserve"> </w:t>
      </w:r>
      <w:r>
        <w:rPr>
          <w:spacing w:val="6"/>
        </w:rPr>
        <w:t>представительного</w:t>
      </w:r>
      <w:r>
        <w:rPr>
          <w:spacing w:val="38"/>
        </w:rPr>
        <w:t xml:space="preserve"> </w:t>
      </w:r>
      <w:r>
        <w:rPr>
          <w:spacing w:val="5"/>
        </w:rPr>
        <w:t>органа</w:t>
      </w:r>
      <w:r>
        <w:rPr>
          <w:spacing w:val="38"/>
        </w:rPr>
        <w:t xml:space="preserve"> </w:t>
      </w:r>
      <w:r>
        <w:rPr>
          <w:spacing w:val="7"/>
        </w:rPr>
        <w:t>местного</w:t>
      </w:r>
      <w:r>
        <w:rPr>
          <w:spacing w:val="55"/>
          <w:w w:val="101"/>
        </w:rPr>
        <w:t xml:space="preserve"> </w:t>
      </w:r>
      <w:r>
        <w:rPr>
          <w:spacing w:val="15"/>
        </w:rPr>
        <w:t>самоуправления</w:t>
      </w:r>
      <w:r>
        <w:rPr>
          <w:spacing w:val="58"/>
        </w:rPr>
        <w:t xml:space="preserve"> </w:t>
      </w:r>
      <w:r>
        <w:rPr>
          <w:spacing w:val="15"/>
        </w:rPr>
        <w:t>подготовленный</w:t>
      </w:r>
      <w:r>
        <w:rPr>
          <w:spacing w:val="59"/>
        </w:rPr>
        <w:t xml:space="preserve"> </w:t>
      </w:r>
      <w:r>
        <w:rPr>
          <w:spacing w:val="15"/>
        </w:rPr>
        <w:t>законопроект</w:t>
      </w:r>
      <w:r>
        <w:rPr>
          <w:spacing w:val="58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rPr>
          <w:spacing w:val="15"/>
        </w:rPr>
        <w:t>областное</w:t>
      </w:r>
      <w:r>
        <w:rPr>
          <w:spacing w:val="58"/>
        </w:rPr>
        <w:t xml:space="preserve"> </w:t>
      </w:r>
      <w:r>
        <w:rPr>
          <w:spacing w:val="14"/>
        </w:rPr>
        <w:t>Собрание</w:t>
      </w:r>
      <w:r>
        <w:rPr>
          <w:spacing w:val="7"/>
        </w:rPr>
        <w:t xml:space="preserve"> </w:t>
      </w:r>
      <w:r>
        <w:rPr>
          <w:spacing w:val="18"/>
        </w:rPr>
        <w:t>депутатов</w:t>
      </w:r>
      <w:r>
        <w:rPr>
          <w:spacing w:val="67"/>
        </w:rPr>
        <w:t xml:space="preserve"> </w:t>
      </w:r>
      <w:r>
        <w:rPr>
          <w:spacing w:val="17"/>
        </w:rPr>
        <w:t>вносит</w:t>
      </w:r>
      <w:r>
        <w:rPr>
          <w:spacing w:val="67"/>
        </w:rPr>
        <w:t xml:space="preserve"> </w:t>
      </w:r>
      <w:r>
        <w:rPr>
          <w:spacing w:val="21"/>
        </w:rPr>
        <w:t>руководител</w:t>
      </w:r>
      <w:r>
        <w:t>ь</w:t>
      </w:r>
      <w:r>
        <w:rPr>
          <w:spacing w:val="67"/>
        </w:rPr>
        <w:t xml:space="preserve"> </w:t>
      </w:r>
      <w:r>
        <w:rPr>
          <w:spacing w:val="21"/>
        </w:rPr>
        <w:t>представительног</w:t>
      </w:r>
      <w:r>
        <w:t>о</w:t>
      </w:r>
      <w:r>
        <w:rPr>
          <w:spacing w:val="67"/>
        </w:rPr>
        <w:t xml:space="preserve"> </w:t>
      </w:r>
      <w:r>
        <w:rPr>
          <w:spacing w:val="17"/>
        </w:rPr>
        <w:t>органа</w:t>
      </w:r>
      <w:r>
        <w:rPr>
          <w:spacing w:val="67"/>
        </w:rPr>
        <w:t xml:space="preserve"> </w:t>
      </w:r>
      <w:r>
        <w:rPr>
          <w:spacing w:val="18"/>
        </w:rPr>
        <w:t>местного</w:t>
      </w:r>
      <w:r>
        <w:rPr>
          <w:spacing w:val="1158"/>
        </w:rPr>
        <w:t xml:space="preserve"> </w:t>
      </w:r>
      <w:r>
        <w:rPr>
          <w:spacing w:val="14"/>
        </w:rPr>
        <w:t>самоуправления</w:t>
      </w:r>
      <w:r>
        <w:rPr>
          <w:spacing w:val="62"/>
        </w:rPr>
        <w:t xml:space="preserve"> </w:t>
      </w:r>
      <w:r>
        <w:rPr>
          <w:spacing w:val="14"/>
        </w:rPr>
        <w:t>соответствующего</w:t>
      </w:r>
      <w:r>
        <w:rPr>
          <w:spacing w:val="62"/>
        </w:rPr>
        <w:t xml:space="preserve"> </w:t>
      </w:r>
      <w:r>
        <w:rPr>
          <w:spacing w:val="14"/>
        </w:rPr>
        <w:t>муниципального</w:t>
      </w:r>
      <w:r>
        <w:rPr>
          <w:spacing w:val="62"/>
        </w:rPr>
        <w:t xml:space="preserve"> </w:t>
      </w:r>
      <w:r>
        <w:rPr>
          <w:spacing w:val="14"/>
        </w:rPr>
        <w:t>образования.</w:t>
      </w:r>
      <w:r>
        <w:rPr>
          <w:spacing w:val="62"/>
        </w:rPr>
        <w:t xml:space="preserve"> </w:t>
      </w:r>
      <w:r>
        <w:rPr>
          <w:spacing w:val="16"/>
        </w:rPr>
        <w:t>При</w:t>
      </w:r>
      <w:r>
        <w:rPr>
          <w:spacing w:val="105"/>
          <w:w w:val="101"/>
        </w:rPr>
        <w:t xml:space="preserve"> </w:t>
      </w:r>
      <w:r>
        <w:rPr>
          <w:spacing w:val="29"/>
        </w:rPr>
        <w:t>внесени</w:t>
      </w:r>
      <w:r>
        <w:t>и</w:t>
      </w:r>
      <w:r>
        <w:rPr>
          <w:spacing w:val="7"/>
        </w:rPr>
        <w:t xml:space="preserve"> </w:t>
      </w:r>
      <w:r>
        <w:rPr>
          <w:spacing w:val="29"/>
        </w:rPr>
        <w:t>законопроект</w:t>
      </w:r>
      <w:r>
        <w:t>а</w:t>
      </w:r>
      <w:r>
        <w:rPr>
          <w:spacing w:val="8"/>
        </w:rPr>
        <w:t xml:space="preserve"> </w:t>
      </w:r>
      <w:r>
        <w:rPr>
          <w:spacing w:val="29"/>
        </w:rPr>
        <w:t>должн</w:t>
      </w:r>
      <w:r>
        <w:t>ы</w:t>
      </w:r>
      <w:r>
        <w:rPr>
          <w:spacing w:val="8"/>
        </w:rPr>
        <w:t xml:space="preserve"> </w:t>
      </w:r>
      <w:r>
        <w:rPr>
          <w:spacing w:val="29"/>
        </w:rPr>
        <w:t>быт</w:t>
      </w:r>
      <w:r>
        <w:t>ь</w:t>
      </w:r>
      <w:r>
        <w:rPr>
          <w:spacing w:val="8"/>
        </w:rPr>
        <w:t xml:space="preserve"> </w:t>
      </w:r>
      <w:r>
        <w:rPr>
          <w:spacing w:val="29"/>
        </w:rPr>
        <w:t>представлен</w:t>
      </w:r>
      <w:r>
        <w:t>ы</w:t>
      </w:r>
      <w:r>
        <w:rPr>
          <w:spacing w:val="8"/>
        </w:rPr>
        <w:t xml:space="preserve"> </w:t>
      </w:r>
      <w:r>
        <w:rPr>
          <w:spacing w:val="29"/>
        </w:rPr>
        <w:t>следующи</w:t>
      </w:r>
      <w:r>
        <w:t>е</w:t>
      </w:r>
      <w:r>
        <w:rPr>
          <w:spacing w:val="2716"/>
        </w:rPr>
        <w:t xml:space="preserve"> </w:t>
      </w:r>
      <w:r>
        <w:rPr>
          <w:spacing w:val="6"/>
        </w:rPr>
        <w:t>документы:</w:t>
      </w:r>
      <w:r>
        <w:rPr>
          <w:spacing w:val="46"/>
        </w:rPr>
        <w:t xml:space="preserve"> </w:t>
      </w:r>
      <w:r>
        <w:rPr>
          <w:spacing w:val="6"/>
        </w:rPr>
        <w:t>сопроводительное</w:t>
      </w:r>
      <w:r>
        <w:rPr>
          <w:spacing w:val="47"/>
        </w:rPr>
        <w:t xml:space="preserve"> </w:t>
      </w:r>
      <w:r>
        <w:rPr>
          <w:spacing w:val="5"/>
        </w:rPr>
        <w:t>письмо;</w:t>
      </w:r>
      <w:r>
        <w:rPr>
          <w:spacing w:val="46"/>
        </w:rPr>
        <w:t xml:space="preserve"> </w:t>
      </w:r>
      <w:r>
        <w:rPr>
          <w:spacing w:val="5"/>
        </w:rPr>
        <w:t>решение</w:t>
      </w:r>
      <w:r>
        <w:rPr>
          <w:spacing w:val="47"/>
        </w:rPr>
        <w:t xml:space="preserve"> </w:t>
      </w:r>
      <w:r>
        <w:rPr>
          <w:spacing w:val="6"/>
        </w:rPr>
        <w:t>представительного</w:t>
      </w:r>
      <w:r>
        <w:rPr>
          <w:spacing w:val="46"/>
        </w:rPr>
        <w:t xml:space="preserve"> </w:t>
      </w:r>
      <w:r>
        <w:rPr>
          <w:spacing w:val="7"/>
        </w:rPr>
        <w:t>органа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  <w:sectPr w:rsidR="00530833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530833" w:rsidRDefault="00530833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16"/>
        </w:rPr>
        <w:t>местного</w:t>
      </w:r>
      <w:r>
        <w:rPr>
          <w:spacing w:val="62"/>
        </w:rPr>
        <w:t xml:space="preserve"> </w:t>
      </w:r>
      <w:r>
        <w:rPr>
          <w:spacing w:val="17"/>
        </w:rPr>
        <w:t>самоуправления</w:t>
      </w:r>
      <w:r>
        <w:rPr>
          <w:spacing w:val="63"/>
        </w:rPr>
        <w:t xml:space="preserve"> </w:t>
      </w:r>
      <w:r>
        <w:t>о</w:t>
      </w:r>
      <w:r>
        <w:rPr>
          <w:spacing w:val="63"/>
        </w:rPr>
        <w:t xml:space="preserve"> </w:t>
      </w:r>
      <w:r>
        <w:rPr>
          <w:spacing w:val="16"/>
        </w:rPr>
        <w:t>внесении</w:t>
      </w:r>
      <w:r>
        <w:rPr>
          <w:spacing w:val="63"/>
        </w:rPr>
        <w:t xml:space="preserve"> </w:t>
      </w:r>
      <w:r>
        <w:rPr>
          <w:spacing w:val="17"/>
        </w:rPr>
        <w:t>законопроекта;</w:t>
      </w:r>
      <w:r>
        <w:rPr>
          <w:spacing w:val="63"/>
        </w:rPr>
        <w:t xml:space="preserve"> </w:t>
      </w:r>
      <w:r>
        <w:rPr>
          <w:spacing w:val="17"/>
        </w:rPr>
        <w:t>пояснительная</w:t>
      </w:r>
      <w:r>
        <w:rPr>
          <w:spacing w:val="6"/>
        </w:rPr>
        <w:t xml:space="preserve"> </w:t>
      </w:r>
      <w:r>
        <w:rPr>
          <w:spacing w:val="7"/>
        </w:rPr>
        <w:t>записка,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7"/>
        </w:rPr>
        <w:t>которой</w:t>
      </w:r>
      <w:r>
        <w:rPr>
          <w:spacing w:val="39"/>
        </w:rPr>
        <w:t xml:space="preserve"> </w:t>
      </w:r>
      <w:r>
        <w:rPr>
          <w:spacing w:val="7"/>
        </w:rPr>
        <w:t>отражены</w:t>
      </w:r>
      <w:r>
        <w:rPr>
          <w:spacing w:val="39"/>
        </w:rPr>
        <w:t xml:space="preserve"> </w:t>
      </w:r>
      <w:r>
        <w:rPr>
          <w:spacing w:val="7"/>
        </w:rPr>
        <w:t>цель,</w:t>
      </w:r>
      <w:r>
        <w:rPr>
          <w:spacing w:val="39"/>
        </w:rPr>
        <w:t xml:space="preserve"> </w:t>
      </w:r>
      <w:r>
        <w:rPr>
          <w:spacing w:val="8"/>
        </w:rPr>
        <w:t>характеристика,</w:t>
      </w:r>
      <w:r>
        <w:rPr>
          <w:spacing w:val="39"/>
        </w:rPr>
        <w:t xml:space="preserve"> </w:t>
      </w:r>
      <w:r>
        <w:rPr>
          <w:spacing w:val="7"/>
        </w:rPr>
        <w:t>основные</w:t>
      </w:r>
      <w:r>
        <w:rPr>
          <w:spacing w:val="39"/>
        </w:rPr>
        <w:t xml:space="preserve"> </w:t>
      </w:r>
      <w:r>
        <w:rPr>
          <w:spacing w:val="9"/>
        </w:rPr>
        <w:t>положения</w:t>
      </w:r>
      <w:r>
        <w:rPr>
          <w:spacing w:val="64"/>
          <w:w w:val="101"/>
        </w:rPr>
        <w:t xml:space="preserve"> </w:t>
      </w:r>
      <w:r>
        <w:rPr>
          <w:spacing w:val="15"/>
        </w:rPr>
        <w:t>законопроекта,</w:t>
      </w:r>
      <w:r>
        <w:rPr>
          <w:spacing w:val="56"/>
        </w:rPr>
        <w:t xml:space="preserve"> </w:t>
      </w:r>
      <w:r>
        <w:rPr>
          <w:spacing w:val="11"/>
        </w:rPr>
        <w:t>его</w:t>
      </w:r>
      <w:r>
        <w:rPr>
          <w:spacing w:val="56"/>
        </w:rPr>
        <w:t xml:space="preserve"> </w:t>
      </w:r>
      <w:r>
        <w:rPr>
          <w:spacing w:val="13"/>
        </w:rPr>
        <w:t>место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14"/>
        </w:rPr>
        <w:t>системе</w:t>
      </w:r>
      <w:r>
        <w:rPr>
          <w:spacing w:val="56"/>
        </w:rPr>
        <w:t xml:space="preserve"> </w:t>
      </w:r>
      <w:r>
        <w:rPr>
          <w:spacing w:val="15"/>
        </w:rPr>
        <w:t>действующего</w:t>
      </w:r>
      <w:r>
        <w:rPr>
          <w:spacing w:val="57"/>
        </w:rPr>
        <w:t xml:space="preserve"> </w:t>
      </w:r>
      <w:r>
        <w:rPr>
          <w:spacing w:val="15"/>
        </w:rPr>
        <w:t>законодательства;</w:t>
      </w:r>
      <w:r>
        <w:rPr>
          <w:spacing w:val="17"/>
        </w:rPr>
        <w:t xml:space="preserve"> </w:t>
      </w:r>
      <w:r>
        <w:rPr>
          <w:spacing w:val="11"/>
        </w:rPr>
        <w:t>перечень</w:t>
      </w:r>
      <w:r>
        <w:rPr>
          <w:spacing w:val="43"/>
        </w:rPr>
        <w:t xml:space="preserve"> </w:t>
      </w:r>
      <w:r>
        <w:rPr>
          <w:spacing w:val="11"/>
        </w:rPr>
        <w:t>правовых</w:t>
      </w:r>
      <w:r>
        <w:rPr>
          <w:spacing w:val="42"/>
        </w:rPr>
        <w:t xml:space="preserve"> </w:t>
      </w:r>
      <w:r>
        <w:rPr>
          <w:spacing w:val="10"/>
        </w:rPr>
        <w:t>актов,</w:t>
      </w:r>
      <w:r>
        <w:rPr>
          <w:spacing w:val="43"/>
        </w:rPr>
        <w:t xml:space="preserve"> </w:t>
      </w:r>
      <w:r>
        <w:rPr>
          <w:spacing w:val="11"/>
        </w:rPr>
        <w:t>которые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10"/>
        </w:rPr>
        <w:t>связи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rPr>
          <w:spacing w:val="11"/>
        </w:rPr>
        <w:t>принятием</w:t>
      </w:r>
      <w:r>
        <w:rPr>
          <w:spacing w:val="43"/>
        </w:rPr>
        <w:t xml:space="preserve"> </w:t>
      </w:r>
      <w:r>
        <w:rPr>
          <w:spacing w:val="10"/>
        </w:rPr>
        <w:t>закона</w:t>
      </w:r>
      <w:r>
        <w:rPr>
          <w:spacing w:val="43"/>
        </w:rPr>
        <w:t xml:space="preserve"> </w:t>
      </w:r>
      <w:r>
        <w:rPr>
          <w:spacing w:val="13"/>
        </w:rPr>
        <w:t>должны</w:t>
      </w:r>
      <w:r>
        <w:rPr>
          <w:spacing w:val="47"/>
          <w:w w:val="101"/>
        </w:rPr>
        <w:t xml:space="preserve"> </w:t>
      </w:r>
      <w:r>
        <w:rPr>
          <w:spacing w:val="3"/>
        </w:rPr>
        <w:t>быть</w:t>
      </w:r>
      <w:r>
        <w:rPr>
          <w:spacing w:val="32"/>
        </w:rPr>
        <w:t xml:space="preserve"> </w:t>
      </w:r>
      <w:r>
        <w:rPr>
          <w:spacing w:val="4"/>
        </w:rPr>
        <w:t>изменены,</w:t>
      </w:r>
      <w:r>
        <w:rPr>
          <w:spacing w:val="33"/>
        </w:rPr>
        <w:t xml:space="preserve"> </w:t>
      </w:r>
      <w:r>
        <w:rPr>
          <w:spacing w:val="4"/>
        </w:rPr>
        <w:t>отменены</w:t>
      </w:r>
      <w:r>
        <w:rPr>
          <w:spacing w:val="33"/>
        </w:rPr>
        <w:t xml:space="preserve"> </w:t>
      </w:r>
      <w:r>
        <w:rPr>
          <w:spacing w:val="3"/>
        </w:rPr>
        <w:t>или</w:t>
      </w:r>
      <w:r>
        <w:rPr>
          <w:spacing w:val="32"/>
        </w:rPr>
        <w:t xml:space="preserve"> </w:t>
      </w:r>
      <w:r>
        <w:rPr>
          <w:spacing w:val="3"/>
        </w:rPr>
        <w:t>вновь</w:t>
      </w:r>
      <w:r>
        <w:rPr>
          <w:spacing w:val="33"/>
        </w:rPr>
        <w:t xml:space="preserve"> </w:t>
      </w:r>
      <w:r>
        <w:rPr>
          <w:spacing w:val="5"/>
        </w:rPr>
        <w:t>разработаны.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0"/>
        </w:rPr>
        <w:t>Обсуждени</w:t>
      </w:r>
      <w:r>
        <w:t>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30"/>
        </w:rPr>
        <w:t>приняти</w:t>
      </w:r>
      <w:r>
        <w:t>е</w:t>
      </w:r>
      <w:r>
        <w:rPr>
          <w:spacing w:val="7"/>
        </w:rPr>
        <w:t xml:space="preserve"> </w:t>
      </w:r>
      <w:r>
        <w:rPr>
          <w:spacing w:val="30"/>
        </w:rPr>
        <w:t>решени</w:t>
      </w:r>
      <w:r>
        <w:t>й</w:t>
      </w:r>
      <w:r>
        <w:rPr>
          <w:spacing w:val="6"/>
        </w:rPr>
        <w:t xml:space="preserve"> </w:t>
      </w:r>
      <w:r>
        <w:rPr>
          <w:spacing w:val="14"/>
        </w:rPr>
        <w:t>по</w:t>
      </w:r>
      <w:r>
        <w:rPr>
          <w:spacing w:val="6"/>
        </w:rPr>
        <w:t xml:space="preserve"> </w:t>
      </w:r>
      <w:r>
        <w:rPr>
          <w:spacing w:val="30"/>
        </w:rPr>
        <w:t>законопроектам</w:t>
      </w:r>
      <w:r>
        <w:t>,</w:t>
      </w:r>
      <w:r>
        <w:rPr>
          <w:spacing w:val="7"/>
        </w:rPr>
        <w:t xml:space="preserve"> </w:t>
      </w:r>
      <w:r>
        <w:rPr>
          <w:spacing w:val="30"/>
        </w:rPr>
        <w:t>вносимы</w:t>
      </w:r>
      <w:r>
        <w:t>м</w:t>
      </w:r>
      <w:r>
        <w:rPr>
          <w:spacing w:val="2625"/>
        </w:rPr>
        <w:t xml:space="preserve"> </w:t>
      </w:r>
      <w:r>
        <w:rPr>
          <w:spacing w:val="29"/>
        </w:rPr>
        <w:t>представительным</w:t>
      </w:r>
      <w:r>
        <w:t>и</w:t>
      </w:r>
      <w:r>
        <w:rPr>
          <w:spacing w:val="7"/>
        </w:rPr>
        <w:t xml:space="preserve"> </w:t>
      </w:r>
      <w:r>
        <w:rPr>
          <w:spacing w:val="29"/>
        </w:rPr>
        <w:t>органами</w:t>
      </w:r>
      <w:r>
        <w:t>,</w:t>
      </w:r>
      <w:r>
        <w:rPr>
          <w:spacing w:val="8"/>
        </w:rPr>
        <w:t xml:space="preserve"> </w:t>
      </w:r>
      <w:r>
        <w:rPr>
          <w:spacing w:val="29"/>
        </w:rPr>
        <w:t>осуществляютс</w:t>
      </w:r>
      <w:r>
        <w:t>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rPr>
          <w:spacing w:val="29"/>
        </w:rPr>
        <w:t>обще</w:t>
      </w:r>
      <w:r>
        <w:t>м</w:t>
      </w:r>
      <w:r>
        <w:rPr>
          <w:spacing w:val="8"/>
        </w:rPr>
        <w:t xml:space="preserve"> </w:t>
      </w:r>
      <w:r>
        <w:rPr>
          <w:spacing w:val="29"/>
        </w:rPr>
        <w:t>порядк</w:t>
      </w:r>
      <w:r>
        <w:t>е</w:t>
      </w:r>
      <w:r>
        <w:rPr>
          <w:spacing w:val="2776"/>
        </w:rPr>
        <w:t xml:space="preserve"> </w:t>
      </w:r>
      <w:r>
        <w:rPr>
          <w:spacing w:val="33"/>
        </w:rPr>
        <w:t>законодательно</w:t>
      </w:r>
      <w:r>
        <w:t>й</w:t>
      </w:r>
      <w:r>
        <w:rPr>
          <w:spacing w:val="27"/>
        </w:rPr>
        <w:t xml:space="preserve"> </w:t>
      </w:r>
      <w:r>
        <w:rPr>
          <w:spacing w:val="33"/>
        </w:rPr>
        <w:t>деятельности</w:t>
      </w:r>
      <w:r>
        <w:t>,</w:t>
      </w:r>
      <w:r>
        <w:rPr>
          <w:spacing w:val="27"/>
        </w:rPr>
        <w:t xml:space="preserve"> </w:t>
      </w:r>
      <w:r>
        <w:rPr>
          <w:spacing w:val="33"/>
        </w:rPr>
        <w:t>предусмотренно</w:t>
      </w:r>
      <w:r>
        <w:t>м</w:t>
      </w:r>
      <w:r>
        <w:rPr>
          <w:spacing w:val="28"/>
        </w:rPr>
        <w:t xml:space="preserve"> </w:t>
      </w:r>
      <w:r>
        <w:rPr>
          <w:spacing w:val="33"/>
        </w:rPr>
        <w:t>Регламенто</w:t>
      </w:r>
      <w:r>
        <w:t>м</w:t>
      </w:r>
      <w:r>
        <w:rPr>
          <w:spacing w:val="3359"/>
        </w:rPr>
        <w:t xml:space="preserve"> </w:t>
      </w:r>
      <w:r>
        <w:rPr>
          <w:spacing w:val="6"/>
        </w:rPr>
        <w:t>Законодательного</w:t>
      </w:r>
      <w:r>
        <w:rPr>
          <w:spacing w:val="48"/>
        </w:rPr>
        <w:t xml:space="preserve"> </w:t>
      </w:r>
      <w:r>
        <w:rPr>
          <w:spacing w:val="6"/>
        </w:rPr>
        <w:t>Собрания</w:t>
      </w:r>
      <w:r>
        <w:rPr>
          <w:spacing w:val="48"/>
        </w:rPr>
        <w:t xml:space="preserve"> </w:t>
      </w:r>
      <w:r>
        <w:rPr>
          <w:spacing w:val="6"/>
        </w:rPr>
        <w:t>Приморского</w:t>
      </w:r>
      <w:r>
        <w:rPr>
          <w:spacing w:val="48"/>
        </w:rPr>
        <w:t xml:space="preserve"> </w:t>
      </w:r>
      <w:r>
        <w:rPr>
          <w:spacing w:val="7"/>
        </w:rPr>
        <w:t>края.</w:t>
      </w:r>
    </w:p>
    <w:p w:rsidR="00530833" w:rsidRDefault="00530833">
      <w:pPr>
        <w:pStyle w:val="4"/>
        <w:numPr>
          <w:ilvl w:val="0"/>
          <w:numId w:val="5"/>
        </w:numPr>
        <w:tabs>
          <w:tab w:val="left" w:pos="512"/>
        </w:tabs>
        <w:kinsoku w:val="0"/>
        <w:overflowPunct w:val="0"/>
        <w:spacing w:line="244" w:lineRule="auto"/>
        <w:ind w:right="113" w:firstLine="0"/>
        <w:jc w:val="both"/>
        <w:rPr>
          <w:b w:val="0"/>
          <w:bCs w:val="0"/>
        </w:rPr>
      </w:pPr>
      <w:r>
        <w:rPr>
          <w:spacing w:val="30"/>
        </w:rPr>
        <w:t>Гаранти</w:t>
      </w:r>
      <w:r>
        <w:t>и</w:t>
      </w:r>
      <w:r>
        <w:rPr>
          <w:spacing w:val="32"/>
        </w:rPr>
        <w:t xml:space="preserve"> </w:t>
      </w:r>
      <w:r>
        <w:rPr>
          <w:spacing w:val="30"/>
        </w:rPr>
        <w:t>финансово-экономическо</w:t>
      </w:r>
      <w:r>
        <w:t>й</w:t>
      </w:r>
      <w:r>
        <w:rPr>
          <w:spacing w:val="33"/>
        </w:rPr>
        <w:t xml:space="preserve"> </w:t>
      </w:r>
      <w:r>
        <w:rPr>
          <w:spacing w:val="30"/>
        </w:rPr>
        <w:t>самостоятельност</w:t>
      </w:r>
      <w:r>
        <w:t>и</w:t>
      </w:r>
      <w:r>
        <w:rPr>
          <w:spacing w:val="2750"/>
        </w:rPr>
        <w:t xml:space="preserve"> </w:t>
      </w:r>
      <w:r>
        <w:rPr>
          <w:spacing w:val="7"/>
        </w:rPr>
        <w:t>местного</w:t>
      </w:r>
      <w:r>
        <w:t xml:space="preserve"> </w:t>
      </w:r>
      <w:r>
        <w:rPr>
          <w:spacing w:val="2"/>
        </w:rPr>
        <w:t xml:space="preserve"> </w:t>
      </w:r>
      <w:r>
        <w:rPr>
          <w:spacing w:val="9"/>
        </w:rPr>
        <w:t>самоуправления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5"/>
        </w:rPr>
        <w:t>Важнейшей</w:t>
      </w:r>
      <w:r>
        <w:rPr>
          <w:spacing w:val="58"/>
        </w:rPr>
        <w:t xml:space="preserve"> </w:t>
      </w:r>
      <w:r>
        <w:rPr>
          <w:spacing w:val="15"/>
        </w:rPr>
        <w:t>гарантией</w:t>
      </w:r>
      <w:r>
        <w:rPr>
          <w:spacing w:val="59"/>
        </w:rPr>
        <w:t xml:space="preserve"> </w:t>
      </w:r>
      <w:r>
        <w:rPr>
          <w:spacing w:val="15"/>
        </w:rPr>
        <w:t>самостоятельности</w:t>
      </w:r>
      <w:r>
        <w:rPr>
          <w:spacing w:val="59"/>
        </w:rPr>
        <w:t xml:space="preserve"> </w:t>
      </w:r>
      <w:r>
        <w:rPr>
          <w:spacing w:val="14"/>
        </w:rPr>
        <w:t>местного</w:t>
      </w:r>
      <w:r>
        <w:rPr>
          <w:spacing w:val="59"/>
        </w:rPr>
        <w:t xml:space="preserve"> </w:t>
      </w:r>
      <w:r>
        <w:rPr>
          <w:spacing w:val="15"/>
        </w:rPr>
        <w:t>самоуправления</w:t>
      </w:r>
      <w:r>
        <w:rPr>
          <w:spacing w:val="59"/>
        </w:rPr>
        <w:t xml:space="preserve"> </w:t>
      </w:r>
      <w:r>
        <w:t>в</w:t>
      </w:r>
      <w:r>
        <w:rPr>
          <w:spacing w:val="63"/>
          <w:w w:val="101"/>
        </w:rPr>
        <w:t xml:space="preserve"> </w:t>
      </w:r>
      <w:r>
        <w:rPr>
          <w:spacing w:val="33"/>
        </w:rPr>
        <w:t>решени</w:t>
      </w:r>
      <w:r>
        <w:t>и</w:t>
      </w:r>
      <w:r>
        <w:rPr>
          <w:spacing w:val="15"/>
        </w:rPr>
        <w:t xml:space="preserve"> </w:t>
      </w:r>
      <w:r>
        <w:rPr>
          <w:spacing w:val="33"/>
        </w:rPr>
        <w:t>вопросо</w:t>
      </w:r>
      <w:r>
        <w:t>в</w:t>
      </w:r>
      <w:r>
        <w:rPr>
          <w:spacing w:val="15"/>
        </w:rPr>
        <w:t xml:space="preserve"> </w:t>
      </w:r>
      <w:r>
        <w:rPr>
          <w:spacing w:val="33"/>
        </w:rPr>
        <w:t>местног</w:t>
      </w:r>
      <w:r>
        <w:t>о</w:t>
      </w:r>
      <w:r>
        <w:rPr>
          <w:spacing w:val="15"/>
        </w:rPr>
        <w:t xml:space="preserve"> </w:t>
      </w:r>
      <w:r>
        <w:rPr>
          <w:spacing w:val="33"/>
        </w:rPr>
        <w:t>значени</w:t>
      </w:r>
      <w:r>
        <w:t>я</w:t>
      </w:r>
      <w:r>
        <w:rPr>
          <w:spacing w:val="16"/>
        </w:rPr>
        <w:t xml:space="preserve"> </w:t>
      </w:r>
      <w:r>
        <w:rPr>
          <w:spacing w:val="33"/>
        </w:rPr>
        <w:t>выступае</w:t>
      </w:r>
      <w:r>
        <w:t>т</w:t>
      </w:r>
      <w:r>
        <w:rPr>
          <w:spacing w:val="15"/>
        </w:rPr>
        <w:t xml:space="preserve"> </w:t>
      </w:r>
      <w:r>
        <w:rPr>
          <w:spacing w:val="33"/>
        </w:rPr>
        <w:t>закрепляема</w:t>
      </w:r>
      <w:r>
        <w:t>я</w:t>
      </w:r>
      <w:r>
        <w:rPr>
          <w:spacing w:val="3087"/>
        </w:rPr>
        <w:t xml:space="preserve"> </w:t>
      </w:r>
      <w:r>
        <w:rPr>
          <w:spacing w:val="33"/>
        </w:rPr>
        <w:t>законодательство</w:t>
      </w:r>
      <w:r>
        <w:t>м</w:t>
      </w:r>
      <w:r>
        <w:rPr>
          <w:spacing w:val="28"/>
        </w:rPr>
        <w:t xml:space="preserve"> </w:t>
      </w:r>
      <w:r>
        <w:rPr>
          <w:spacing w:val="33"/>
        </w:rPr>
        <w:t>финансово-экономическа</w:t>
      </w:r>
      <w:r>
        <w:t>я</w:t>
      </w:r>
      <w:r>
        <w:rPr>
          <w:spacing w:val="29"/>
        </w:rPr>
        <w:t xml:space="preserve"> </w:t>
      </w:r>
      <w:r>
        <w:rPr>
          <w:spacing w:val="33"/>
        </w:rPr>
        <w:t>основ</w:t>
      </w:r>
      <w:r>
        <w:t>а</w:t>
      </w:r>
      <w:r>
        <w:rPr>
          <w:spacing w:val="28"/>
        </w:rPr>
        <w:t xml:space="preserve"> </w:t>
      </w:r>
      <w:r>
        <w:rPr>
          <w:spacing w:val="33"/>
        </w:rPr>
        <w:t>местног</w:t>
      </w:r>
      <w:r>
        <w:t>о</w:t>
      </w:r>
      <w:r>
        <w:rPr>
          <w:spacing w:val="3359"/>
        </w:rPr>
        <w:t xml:space="preserve"> </w:t>
      </w:r>
      <w:r>
        <w:rPr>
          <w:spacing w:val="6"/>
        </w:rPr>
        <w:t>самоуправления.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9"/>
        </w:rPr>
        <w:t>Европейская</w:t>
      </w:r>
      <w:r>
        <w:rPr>
          <w:spacing w:val="42"/>
        </w:rPr>
        <w:t xml:space="preserve"> </w:t>
      </w:r>
      <w:r>
        <w:rPr>
          <w:spacing w:val="8"/>
        </w:rPr>
        <w:t>хартия</w:t>
      </w:r>
      <w:r>
        <w:rPr>
          <w:spacing w:val="42"/>
        </w:rPr>
        <w:t xml:space="preserve"> </w:t>
      </w:r>
      <w:r>
        <w:rPr>
          <w:spacing w:val="8"/>
        </w:rPr>
        <w:t>местного</w:t>
      </w:r>
      <w:r>
        <w:rPr>
          <w:spacing w:val="42"/>
        </w:rPr>
        <w:t xml:space="preserve"> </w:t>
      </w:r>
      <w:r>
        <w:rPr>
          <w:spacing w:val="9"/>
        </w:rPr>
        <w:t>самоуправления</w:t>
      </w:r>
      <w:r>
        <w:rPr>
          <w:spacing w:val="42"/>
        </w:rPr>
        <w:t xml:space="preserve"> </w:t>
      </w:r>
      <w:r>
        <w:rPr>
          <w:spacing w:val="9"/>
        </w:rPr>
        <w:t>устанавливает</w:t>
      </w:r>
      <w:r>
        <w:rPr>
          <w:spacing w:val="42"/>
        </w:rPr>
        <w:t xml:space="preserve"> </w:t>
      </w:r>
      <w:r>
        <w:rPr>
          <w:spacing w:val="7"/>
        </w:rPr>
        <w:t>(ст.</w:t>
      </w:r>
      <w:r>
        <w:rPr>
          <w:spacing w:val="42"/>
        </w:rPr>
        <w:t xml:space="preserve"> </w:t>
      </w:r>
      <w:r>
        <w:rPr>
          <w:spacing w:val="6"/>
        </w:rPr>
        <w:t>9),</w:t>
      </w:r>
      <w:r>
        <w:rPr>
          <w:spacing w:val="42"/>
        </w:rPr>
        <w:t xml:space="preserve"> </w:t>
      </w:r>
      <w:r>
        <w:rPr>
          <w:spacing w:val="10"/>
        </w:rPr>
        <w:t>что</w:t>
      </w:r>
      <w:r>
        <w:rPr>
          <w:spacing w:val="37"/>
          <w:w w:val="101"/>
        </w:rPr>
        <w:t xml:space="preserve"> </w:t>
      </w:r>
      <w:r>
        <w:rPr>
          <w:spacing w:val="10"/>
        </w:rPr>
        <w:t>органы</w:t>
      </w:r>
      <w:r>
        <w:rPr>
          <w:spacing w:val="46"/>
        </w:rPr>
        <w:t xml:space="preserve"> </w:t>
      </w:r>
      <w:r>
        <w:rPr>
          <w:spacing w:val="11"/>
        </w:rPr>
        <w:t>местного</w:t>
      </w:r>
      <w:r>
        <w:rPr>
          <w:spacing w:val="46"/>
        </w:rPr>
        <w:t xml:space="preserve"> </w:t>
      </w:r>
      <w:r>
        <w:rPr>
          <w:spacing w:val="12"/>
        </w:rPr>
        <w:t>самоуправления</w:t>
      </w:r>
      <w:r>
        <w:rPr>
          <w:spacing w:val="47"/>
        </w:rPr>
        <w:t xml:space="preserve"> </w:t>
      </w:r>
      <w:r>
        <w:rPr>
          <w:spacing w:val="10"/>
        </w:rPr>
        <w:t>имеют</w:t>
      </w:r>
      <w:r>
        <w:rPr>
          <w:spacing w:val="46"/>
        </w:rPr>
        <w:t xml:space="preserve"> </w:t>
      </w:r>
      <w:r>
        <w:rPr>
          <w:spacing w:val="10"/>
        </w:rPr>
        <w:t>право,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10"/>
        </w:rPr>
        <w:t>рамках</w:t>
      </w:r>
      <w:r>
        <w:rPr>
          <w:spacing w:val="46"/>
        </w:rPr>
        <w:t xml:space="preserve"> </w:t>
      </w:r>
      <w:r>
        <w:rPr>
          <w:spacing w:val="13"/>
        </w:rPr>
        <w:t>национальной</w:t>
      </w:r>
      <w:r>
        <w:rPr>
          <w:spacing w:val="43"/>
          <w:w w:val="101"/>
        </w:rPr>
        <w:t xml:space="preserve"> </w:t>
      </w:r>
      <w:r>
        <w:rPr>
          <w:spacing w:val="17"/>
        </w:rPr>
        <w:t>экономической</w:t>
      </w:r>
      <w:r>
        <w:rPr>
          <w:spacing w:val="63"/>
        </w:rPr>
        <w:t xml:space="preserve"> </w:t>
      </w:r>
      <w:r>
        <w:rPr>
          <w:spacing w:val="16"/>
        </w:rPr>
        <w:t>политики,</w:t>
      </w:r>
      <w:r>
        <w:rPr>
          <w:spacing w:val="63"/>
        </w:rPr>
        <w:t xml:space="preserve"> </w:t>
      </w:r>
      <w:r>
        <w:rPr>
          <w:spacing w:val="9"/>
        </w:rPr>
        <w:t>на</w:t>
      </w:r>
      <w:r>
        <w:rPr>
          <w:spacing w:val="63"/>
        </w:rPr>
        <w:t xml:space="preserve"> </w:t>
      </w:r>
      <w:r>
        <w:rPr>
          <w:spacing w:val="16"/>
        </w:rPr>
        <w:t>обладание</w:t>
      </w:r>
      <w:r>
        <w:rPr>
          <w:spacing w:val="64"/>
        </w:rPr>
        <w:t xml:space="preserve"> </w:t>
      </w:r>
      <w:r>
        <w:rPr>
          <w:spacing w:val="17"/>
        </w:rPr>
        <w:t>достаточными</w:t>
      </w:r>
      <w:r>
        <w:rPr>
          <w:spacing w:val="63"/>
        </w:rPr>
        <w:t xml:space="preserve"> </w:t>
      </w:r>
      <w:r>
        <w:rPr>
          <w:spacing w:val="17"/>
        </w:rPr>
        <w:t>собственными</w:t>
      </w:r>
      <w:r>
        <w:rPr>
          <w:spacing w:val="2"/>
        </w:rPr>
        <w:t xml:space="preserve"> </w:t>
      </w:r>
      <w:r>
        <w:rPr>
          <w:spacing w:val="5"/>
        </w:rPr>
        <w:t>финансовыми</w:t>
      </w:r>
      <w:r>
        <w:rPr>
          <w:spacing w:val="33"/>
        </w:rPr>
        <w:t xml:space="preserve"> </w:t>
      </w:r>
      <w:r>
        <w:rPr>
          <w:spacing w:val="5"/>
        </w:rPr>
        <w:t>ресурсами,</w:t>
      </w:r>
      <w:r>
        <w:rPr>
          <w:spacing w:val="34"/>
        </w:rPr>
        <w:t xml:space="preserve"> </w:t>
      </w:r>
      <w:r>
        <w:rPr>
          <w:spacing w:val="5"/>
        </w:rPr>
        <w:t>которыми</w:t>
      </w:r>
      <w:r>
        <w:rPr>
          <w:spacing w:val="34"/>
        </w:rPr>
        <w:t xml:space="preserve"> </w:t>
      </w:r>
      <w:r>
        <w:rPr>
          <w:spacing w:val="3"/>
        </w:rPr>
        <w:t>они</w:t>
      </w:r>
      <w:r>
        <w:rPr>
          <w:spacing w:val="34"/>
        </w:rPr>
        <w:t xml:space="preserve"> </w:t>
      </w:r>
      <w:r>
        <w:rPr>
          <w:spacing w:val="4"/>
        </w:rPr>
        <w:t>могут</w:t>
      </w:r>
      <w:r>
        <w:rPr>
          <w:spacing w:val="34"/>
        </w:rPr>
        <w:t xml:space="preserve"> </w:t>
      </w:r>
      <w:r>
        <w:rPr>
          <w:spacing w:val="5"/>
        </w:rPr>
        <w:t>свободно</w:t>
      </w:r>
      <w:r>
        <w:rPr>
          <w:spacing w:val="33"/>
        </w:rPr>
        <w:t xml:space="preserve"> </w:t>
      </w:r>
      <w:r>
        <w:rPr>
          <w:spacing w:val="5"/>
        </w:rPr>
        <w:t>распоряжаться</w:t>
      </w:r>
      <w:r>
        <w:rPr>
          <w:spacing w:val="34"/>
        </w:rPr>
        <w:t xml:space="preserve"> </w:t>
      </w:r>
      <w:r>
        <w:rPr>
          <w:spacing w:val="6"/>
        </w:rPr>
        <w:t>при</w:t>
      </w:r>
      <w:r>
        <w:rPr>
          <w:spacing w:val="47"/>
          <w:w w:val="101"/>
        </w:rPr>
        <w:t xml:space="preserve"> </w:t>
      </w:r>
      <w:r>
        <w:rPr>
          <w:spacing w:val="7"/>
        </w:rPr>
        <w:t>осуществлении</w:t>
      </w:r>
      <w:r>
        <w:rPr>
          <w:spacing w:val="40"/>
        </w:rPr>
        <w:t xml:space="preserve"> </w:t>
      </w:r>
      <w:r>
        <w:rPr>
          <w:spacing w:val="6"/>
        </w:rPr>
        <w:t>своих</w:t>
      </w:r>
      <w:r>
        <w:rPr>
          <w:spacing w:val="40"/>
        </w:rPr>
        <w:t xml:space="preserve"> </w:t>
      </w:r>
      <w:r>
        <w:rPr>
          <w:spacing w:val="7"/>
        </w:rPr>
        <w:t>полномочий.</w:t>
      </w:r>
      <w:r>
        <w:rPr>
          <w:spacing w:val="40"/>
        </w:rPr>
        <w:t xml:space="preserve"> </w:t>
      </w:r>
      <w:r>
        <w:rPr>
          <w:spacing w:val="7"/>
        </w:rPr>
        <w:t>Финансовые</w:t>
      </w:r>
      <w:r>
        <w:rPr>
          <w:spacing w:val="41"/>
        </w:rPr>
        <w:t xml:space="preserve"> </w:t>
      </w:r>
      <w:r>
        <w:rPr>
          <w:spacing w:val="6"/>
        </w:rPr>
        <w:t>ресурсы</w:t>
      </w:r>
      <w:r>
        <w:rPr>
          <w:spacing w:val="40"/>
        </w:rPr>
        <w:t xml:space="preserve"> </w:t>
      </w:r>
      <w:r>
        <w:rPr>
          <w:spacing w:val="6"/>
        </w:rPr>
        <w:t>органов</w:t>
      </w:r>
      <w:r>
        <w:rPr>
          <w:spacing w:val="40"/>
        </w:rPr>
        <w:t xml:space="preserve"> </w:t>
      </w:r>
      <w:r>
        <w:rPr>
          <w:spacing w:val="8"/>
        </w:rPr>
        <w:t>местного</w:t>
      </w:r>
      <w:r>
        <w:rPr>
          <w:spacing w:val="44"/>
          <w:w w:val="101"/>
        </w:rPr>
        <w:t xml:space="preserve"> </w:t>
      </w:r>
      <w:r>
        <w:rPr>
          <w:spacing w:val="6"/>
        </w:rPr>
        <w:t>самоуправления</w:t>
      </w:r>
      <w:r>
        <w:rPr>
          <w:spacing w:val="41"/>
        </w:rPr>
        <w:t xml:space="preserve"> </w:t>
      </w:r>
      <w:r>
        <w:rPr>
          <w:spacing w:val="5"/>
        </w:rPr>
        <w:t>должны</w:t>
      </w:r>
      <w:r>
        <w:rPr>
          <w:spacing w:val="41"/>
        </w:rPr>
        <w:t xml:space="preserve"> </w:t>
      </w:r>
      <w:r>
        <w:rPr>
          <w:spacing w:val="5"/>
        </w:rPr>
        <w:t>быть</w:t>
      </w:r>
      <w:r>
        <w:rPr>
          <w:spacing w:val="42"/>
        </w:rPr>
        <w:t xml:space="preserve"> </w:t>
      </w:r>
      <w:r>
        <w:rPr>
          <w:spacing w:val="6"/>
        </w:rPr>
        <w:t>соразмерны</w:t>
      </w:r>
      <w:r>
        <w:rPr>
          <w:spacing w:val="41"/>
        </w:rPr>
        <w:t xml:space="preserve"> </w:t>
      </w:r>
      <w:r>
        <w:rPr>
          <w:spacing w:val="6"/>
        </w:rPr>
        <w:t>полномочиям,</w:t>
      </w:r>
      <w:r>
        <w:rPr>
          <w:spacing w:val="42"/>
        </w:rPr>
        <w:t xml:space="preserve"> </w:t>
      </w:r>
      <w:r>
        <w:rPr>
          <w:spacing w:val="7"/>
        </w:rPr>
        <w:t>предоставленным</w:t>
      </w:r>
      <w:r>
        <w:rPr>
          <w:spacing w:val="39"/>
          <w:w w:val="101"/>
        </w:rPr>
        <w:t xml:space="preserve"> </w:t>
      </w:r>
      <w:r>
        <w:rPr>
          <w:spacing w:val="1"/>
        </w:rPr>
        <w:t>им</w:t>
      </w:r>
      <w:r>
        <w:rPr>
          <w:spacing w:val="30"/>
        </w:rPr>
        <w:t xml:space="preserve"> </w:t>
      </w:r>
      <w:r>
        <w:rPr>
          <w:spacing w:val="3"/>
        </w:rPr>
        <w:t>Конституцией</w:t>
      </w:r>
      <w:r>
        <w:rPr>
          <w:spacing w:val="31"/>
        </w:rPr>
        <w:t xml:space="preserve"> </w:t>
      </w:r>
      <w:r>
        <w:rPr>
          <w:spacing w:val="2"/>
        </w:rPr>
        <w:t>или</w:t>
      </w:r>
      <w:r>
        <w:rPr>
          <w:spacing w:val="31"/>
        </w:rPr>
        <w:t xml:space="preserve"> </w:t>
      </w:r>
      <w:r>
        <w:rPr>
          <w:spacing w:val="4"/>
        </w:rPr>
        <w:t>законом.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7"/>
        </w:rPr>
        <w:t>Гаранти</w:t>
      </w:r>
      <w:r>
        <w:t>и</w:t>
      </w:r>
      <w:r>
        <w:rPr>
          <w:spacing w:val="15"/>
        </w:rPr>
        <w:t xml:space="preserve"> </w:t>
      </w:r>
      <w:r>
        <w:rPr>
          <w:spacing w:val="27"/>
        </w:rPr>
        <w:t>финансово-экономическо</w:t>
      </w:r>
      <w:r>
        <w:t>й</w:t>
      </w:r>
      <w:r>
        <w:rPr>
          <w:spacing w:val="16"/>
        </w:rPr>
        <w:t xml:space="preserve"> </w:t>
      </w:r>
      <w:r>
        <w:rPr>
          <w:spacing w:val="27"/>
        </w:rPr>
        <w:t>самостоятельност</w:t>
      </w:r>
      <w:r>
        <w:t>и</w:t>
      </w:r>
      <w:r>
        <w:rPr>
          <w:spacing w:val="16"/>
        </w:rPr>
        <w:t xml:space="preserve"> </w:t>
      </w:r>
      <w:r>
        <w:rPr>
          <w:spacing w:val="27"/>
        </w:rPr>
        <w:t>местног</w:t>
      </w:r>
      <w:r>
        <w:t>о</w:t>
      </w:r>
      <w:r>
        <w:rPr>
          <w:spacing w:val="2865"/>
        </w:rPr>
        <w:t xml:space="preserve"> </w:t>
      </w:r>
      <w:r>
        <w:rPr>
          <w:spacing w:val="7"/>
        </w:rPr>
        <w:t>самоуправления</w:t>
      </w:r>
      <w:r>
        <w:rPr>
          <w:spacing w:val="45"/>
        </w:rPr>
        <w:t xml:space="preserve"> </w:t>
      </w:r>
      <w:r>
        <w:rPr>
          <w:spacing w:val="7"/>
        </w:rPr>
        <w:t>выражаются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8"/>
        </w:rPr>
        <w:t>следующем:</w:t>
      </w:r>
    </w:p>
    <w:p w:rsidR="00530833" w:rsidRDefault="00530833">
      <w:pPr>
        <w:pStyle w:val="a3"/>
        <w:numPr>
          <w:ilvl w:val="0"/>
          <w:numId w:val="4"/>
        </w:numPr>
        <w:tabs>
          <w:tab w:val="left" w:pos="516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30"/>
        </w:rPr>
        <w:t>Орган</w:t>
      </w:r>
      <w:r>
        <w:t>ы</w:t>
      </w:r>
      <w:r>
        <w:rPr>
          <w:spacing w:val="13"/>
        </w:rPr>
        <w:t xml:space="preserve"> </w:t>
      </w:r>
      <w:r>
        <w:rPr>
          <w:spacing w:val="30"/>
        </w:rPr>
        <w:t>местног</w:t>
      </w:r>
      <w:r>
        <w:t>о</w:t>
      </w:r>
      <w:r>
        <w:rPr>
          <w:spacing w:val="14"/>
        </w:rPr>
        <w:t xml:space="preserve"> </w:t>
      </w:r>
      <w:r>
        <w:rPr>
          <w:spacing w:val="30"/>
        </w:rPr>
        <w:t>самоуправлени</w:t>
      </w:r>
      <w:r>
        <w:t>я</w:t>
      </w:r>
      <w:r>
        <w:rPr>
          <w:spacing w:val="13"/>
        </w:rPr>
        <w:t xml:space="preserve"> </w:t>
      </w:r>
      <w:r>
        <w:rPr>
          <w:spacing w:val="30"/>
        </w:rPr>
        <w:t>самостоятельн</w:t>
      </w:r>
      <w:r>
        <w:t>о</w:t>
      </w:r>
      <w:r>
        <w:rPr>
          <w:spacing w:val="14"/>
        </w:rPr>
        <w:t xml:space="preserve"> </w:t>
      </w:r>
      <w:r>
        <w:rPr>
          <w:spacing w:val="30"/>
        </w:rPr>
        <w:t>управляю</w:t>
      </w:r>
      <w:r>
        <w:t>т</w:t>
      </w:r>
      <w:r>
        <w:rPr>
          <w:spacing w:val="2809"/>
        </w:rPr>
        <w:t xml:space="preserve"> </w:t>
      </w:r>
      <w:r>
        <w:rPr>
          <w:spacing w:val="9"/>
        </w:rPr>
        <w:t>муниципальной</w:t>
      </w:r>
      <w:r>
        <w:rPr>
          <w:spacing w:val="37"/>
        </w:rPr>
        <w:t xml:space="preserve"> </w:t>
      </w:r>
      <w:r>
        <w:rPr>
          <w:spacing w:val="9"/>
        </w:rPr>
        <w:t>собственностью</w:t>
      </w:r>
      <w:r>
        <w:rPr>
          <w:spacing w:val="37"/>
        </w:rPr>
        <w:t xml:space="preserve"> </w:t>
      </w:r>
      <w:r>
        <w:rPr>
          <w:spacing w:val="6"/>
        </w:rPr>
        <w:t>(п.</w:t>
      </w:r>
      <w:r>
        <w:rPr>
          <w:spacing w:val="38"/>
        </w:rPr>
        <w:t xml:space="preserve"> </w:t>
      </w:r>
      <w:r>
        <w:t>1</w:t>
      </w:r>
      <w:r>
        <w:rPr>
          <w:spacing w:val="37"/>
        </w:rPr>
        <w:t xml:space="preserve"> </w:t>
      </w:r>
      <w:r>
        <w:rPr>
          <w:spacing w:val="6"/>
        </w:rPr>
        <w:t>ст.</w:t>
      </w:r>
      <w:r>
        <w:rPr>
          <w:spacing w:val="38"/>
        </w:rPr>
        <w:t xml:space="preserve"> </w:t>
      </w:r>
      <w:r>
        <w:rPr>
          <w:spacing w:val="6"/>
        </w:rPr>
        <w:t>132</w:t>
      </w:r>
      <w:r>
        <w:rPr>
          <w:spacing w:val="37"/>
        </w:rPr>
        <w:t xml:space="preserve"> </w:t>
      </w:r>
      <w:r>
        <w:rPr>
          <w:spacing w:val="9"/>
        </w:rPr>
        <w:t>Конституции</w:t>
      </w:r>
      <w:r>
        <w:rPr>
          <w:spacing w:val="38"/>
        </w:rPr>
        <w:t xml:space="preserve"> </w:t>
      </w:r>
      <w:r>
        <w:rPr>
          <w:spacing w:val="7"/>
        </w:rPr>
        <w:t>РФ).</w:t>
      </w:r>
      <w:r>
        <w:rPr>
          <w:spacing w:val="37"/>
        </w:rPr>
        <w:t xml:space="preserve"> </w:t>
      </w:r>
      <w:r>
        <w:rPr>
          <w:spacing w:val="8"/>
        </w:rPr>
        <w:t>Статья</w:t>
      </w:r>
      <w:r>
        <w:rPr>
          <w:spacing w:val="38"/>
        </w:rPr>
        <w:t xml:space="preserve"> </w:t>
      </w:r>
      <w:r>
        <w:rPr>
          <w:spacing w:val="10"/>
        </w:rPr>
        <w:t>51</w:t>
      </w:r>
      <w:r>
        <w:rPr>
          <w:spacing w:val="41"/>
          <w:w w:val="101"/>
        </w:rPr>
        <w:t xml:space="preserve"> </w:t>
      </w:r>
      <w:r>
        <w:rPr>
          <w:spacing w:val="24"/>
        </w:rPr>
        <w:t>Федеральног</w:t>
      </w:r>
      <w:r>
        <w:t>о</w:t>
      </w:r>
      <w:r>
        <w:rPr>
          <w:spacing w:val="69"/>
        </w:rPr>
        <w:t xml:space="preserve"> </w:t>
      </w:r>
      <w:r>
        <w:rPr>
          <w:spacing w:val="24"/>
        </w:rPr>
        <w:t>закон</w:t>
      </w:r>
      <w:r>
        <w:t>а</w:t>
      </w:r>
      <w:r>
        <w:rPr>
          <w:spacing w:val="69"/>
        </w:rPr>
        <w:t xml:space="preserve"> </w:t>
      </w:r>
      <w:r>
        <w:rPr>
          <w:spacing w:val="15"/>
        </w:rPr>
        <w:t>“Об</w:t>
      </w:r>
      <w:r>
        <w:rPr>
          <w:spacing w:val="69"/>
        </w:rPr>
        <w:t xml:space="preserve"> </w:t>
      </w:r>
      <w:r>
        <w:rPr>
          <w:spacing w:val="24"/>
        </w:rPr>
        <w:t>общи</w:t>
      </w:r>
      <w:r>
        <w:t>х</w:t>
      </w:r>
      <w:r>
        <w:rPr>
          <w:spacing w:val="69"/>
        </w:rPr>
        <w:t xml:space="preserve"> </w:t>
      </w:r>
      <w:r>
        <w:rPr>
          <w:spacing w:val="24"/>
        </w:rPr>
        <w:t>принципа</w:t>
      </w:r>
      <w:r>
        <w:t>х</w:t>
      </w:r>
      <w:r>
        <w:rPr>
          <w:spacing w:val="70"/>
        </w:rPr>
        <w:t xml:space="preserve"> </w:t>
      </w:r>
      <w:r>
        <w:rPr>
          <w:spacing w:val="24"/>
        </w:rPr>
        <w:t>организаци</w:t>
      </w:r>
      <w:r>
        <w:t>и</w:t>
      </w:r>
      <w:r>
        <w:rPr>
          <w:spacing w:val="69"/>
        </w:rPr>
        <w:t xml:space="preserve"> </w:t>
      </w:r>
      <w:r>
        <w:rPr>
          <w:spacing w:val="24"/>
        </w:rPr>
        <w:t>местног</w:t>
      </w:r>
      <w:r>
        <w:t>о</w:t>
      </w:r>
      <w:r>
        <w:rPr>
          <w:spacing w:val="2205"/>
        </w:rPr>
        <w:t xml:space="preserve"> </w:t>
      </w:r>
      <w:r>
        <w:rPr>
          <w:spacing w:val="32"/>
        </w:rPr>
        <w:t>самоуправлени</w:t>
      </w:r>
      <w:r>
        <w:t>я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rPr>
          <w:spacing w:val="32"/>
        </w:rPr>
        <w:t>Российско</w:t>
      </w:r>
      <w:r>
        <w:t>й</w:t>
      </w:r>
      <w:r>
        <w:rPr>
          <w:spacing w:val="13"/>
        </w:rPr>
        <w:t xml:space="preserve"> </w:t>
      </w:r>
      <w:r>
        <w:rPr>
          <w:spacing w:val="32"/>
        </w:rPr>
        <w:t>Федерации</w:t>
      </w:r>
      <w:r>
        <w:t>”</w:t>
      </w:r>
      <w:r>
        <w:rPr>
          <w:spacing w:val="14"/>
        </w:rPr>
        <w:t xml:space="preserve"> </w:t>
      </w:r>
      <w:r>
        <w:rPr>
          <w:spacing w:val="32"/>
        </w:rPr>
        <w:t>определяе</w:t>
      </w:r>
      <w:r>
        <w:t>т</w:t>
      </w:r>
      <w:r>
        <w:rPr>
          <w:spacing w:val="14"/>
        </w:rPr>
        <w:t xml:space="preserve"> </w:t>
      </w:r>
      <w:r>
        <w:rPr>
          <w:spacing w:val="32"/>
        </w:rPr>
        <w:t>порядо</w:t>
      </w:r>
      <w:r>
        <w:t>к</w:t>
      </w:r>
      <w:r>
        <w:rPr>
          <w:spacing w:val="2994"/>
        </w:rPr>
        <w:t xml:space="preserve"> </w:t>
      </w:r>
      <w:r>
        <w:rPr>
          <w:spacing w:val="9"/>
        </w:rPr>
        <w:t>распоряжения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8"/>
        </w:rPr>
        <w:t>управления</w:t>
      </w:r>
      <w:r>
        <w:rPr>
          <w:spacing w:val="38"/>
        </w:rPr>
        <w:t xml:space="preserve"> </w:t>
      </w:r>
      <w:r>
        <w:rPr>
          <w:spacing w:val="9"/>
        </w:rPr>
        <w:t>муниципальным</w:t>
      </w:r>
      <w:r>
        <w:rPr>
          <w:spacing w:val="39"/>
        </w:rPr>
        <w:t xml:space="preserve"> </w:t>
      </w:r>
      <w:r>
        <w:rPr>
          <w:spacing w:val="9"/>
        </w:rPr>
        <w:t>имуществом.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7"/>
        </w:rPr>
        <w:t>части</w:t>
      </w:r>
      <w:r>
        <w:rPr>
          <w:spacing w:val="38"/>
        </w:rPr>
        <w:t xml:space="preserve"> </w:t>
      </w:r>
      <w:r>
        <w:t>1</w:t>
      </w:r>
      <w:r>
        <w:rPr>
          <w:spacing w:val="39"/>
        </w:rPr>
        <w:t xml:space="preserve"> </w:t>
      </w:r>
      <w:r>
        <w:rPr>
          <w:spacing w:val="10"/>
        </w:rPr>
        <w:t>этой</w:t>
      </w:r>
      <w:r>
        <w:rPr>
          <w:spacing w:val="43"/>
          <w:w w:val="101"/>
        </w:rPr>
        <w:t xml:space="preserve"> </w:t>
      </w:r>
      <w:r>
        <w:rPr>
          <w:spacing w:val="6"/>
        </w:rPr>
        <w:t>статьи</w:t>
      </w:r>
      <w:r>
        <w:rPr>
          <w:spacing w:val="39"/>
        </w:rPr>
        <w:t xml:space="preserve"> </w:t>
      </w:r>
      <w:r>
        <w:rPr>
          <w:spacing w:val="7"/>
        </w:rPr>
        <w:t>установлено,</w:t>
      </w:r>
      <w:r>
        <w:rPr>
          <w:spacing w:val="39"/>
        </w:rPr>
        <w:t xml:space="preserve"> </w:t>
      </w:r>
      <w:r>
        <w:rPr>
          <w:spacing w:val="5"/>
        </w:rPr>
        <w:t>что</w:t>
      </w:r>
      <w:r>
        <w:rPr>
          <w:spacing w:val="40"/>
        </w:rPr>
        <w:t xml:space="preserve"> </w:t>
      </w:r>
      <w:r>
        <w:rPr>
          <w:spacing w:val="6"/>
        </w:rPr>
        <w:t>органы</w:t>
      </w:r>
      <w:r>
        <w:rPr>
          <w:spacing w:val="39"/>
        </w:rPr>
        <w:t xml:space="preserve"> </w:t>
      </w:r>
      <w:r>
        <w:rPr>
          <w:spacing w:val="6"/>
        </w:rPr>
        <w:t>местного</w:t>
      </w:r>
      <w:r>
        <w:rPr>
          <w:spacing w:val="40"/>
        </w:rPr>
        <w:t xml:space="preserve"> </w:t>
      </w:r>
      <w:r>
        <w:rPr>
          <w:spacing w:val="7"/>
        </w:rPr>
        <w:t>самоуправления</w:t>
      </w:r>
      <w:r>
        <w:rPr>
          <w:spacing w:val="39"/>
        </w:rPr>
        <w:t xml:space="preserve"> </w:t>
      </w:r>
      <w:r>
        <w:rPr>
          <w:spacing w:val="8"/>
        </w:rPr>
        <w:t>самостоятельно</w:t>
      </w:r>
      <w:r>
        <w:rPr>
          <w:spacing w:val="50"/>
          <w:w w:val="101"/>
        </w:rPr>
        <w:t xml:space="preserve"> </w:t>
      </w:r>
      <w:r>
        <w:rPr>
          <w:spacing w:val="23"/>
        </w:rPr>
        <w:t>владеют</w:t>
      </w:r>
      <w:r>
        <w:t>,</w:t>
      </w:r>
      <w:r>
        <w:rPr>
          <w:spacing w:val="70"/>
        </w:rPr>
        <w:t xml:space="preserve"> </w:t>
      </w:r>
      <w:r>
        <w:rPr>
          <w:spacing w:val="23"/>
        </w:rPr>
        <w:t>пользуются</w:t>
      </w:r>
      <w:r>
        <w:t>,</w:t>
      </w:r>
      <w:r>
        <w:rPr>
          <w:spacing w:val="71"/>
        </w:rPr>
        <w:t xml:space="preserve"> </w:t>
      </w:r>
      <w:r>
        <w:rPr>
          <w:spacing w:val="23"/>
        </w:rPr>
        <w:t>распоряжаютс</w:t>
      </w:r>
      <w:r>
        <w:t>я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rPr>
          <w:spacing w:val="23"/>
        </w:rPr>
        <w:t>управляю</w:t>
      </w:r>
      <w:r>
        <w:t>т</w:t>
      </w:r>
      <w:r>
        <w:rPr>
          <w:spacing w:val="71"/>
        </w:rPr>
        <w:t xml:space="preserve"> </w:t>
      </w:r>
      <w:r>
        <w:rPr>
          <w:spacing w:val="23"/>
        </w:rPr>
        <w:t>муниципальны</w:t>
      </w:r>
      <w:r>
        <w:t>м</w:t>
      </w:r>
      <w:r>
        <w:rPr>
          <w:spacing w:val="2301"/>
        </w:rPr>
        <w:t xml:space="preserve"> </w:t>
      </w:r>
      <w:r>
        <w:rPr>
          <w:spacing w:val="7"/>
        </w:rPr>
        <w:t>имуществом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7"/>
        </w:rPr>
        <w:t>соответствии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rPr>
          <w:spacing w:val="7"/>
        </w:rPr>
        <w:t>Конституцией</w:t>
      </w:r>
      <w:r>
        <w:rPr>
          <w:spacing w:val="34"/>
        </w:rPr>
        <w:t xml:space="preserve"> </w:t>
      </w:r>
      <w:r>
        <w:rPr>
          <w:spacing w:val="5"/>
        </w:rPr>
        <w:t>РФ,</w:t>
      </w:r>
      <w:r>
        <w:rPr>
          <w:spacing w:val="34"/>
        </w:rPr>
        <w:t xml:space="preserve"> </w:t>
      </w:r>
      <w:r>
        <w:rPr>
          <w:spacing w:val="7"/>
        </w:rPr>
        <w:t>федеральными</w:t>
      </w:r>
      <w:r>
        <w:rPr>
          <w:spacing w:val="34"/>
        </w:rPr>
        <w:t xml:space="preserve"> </w:t>
      </w:r>
      <w:r>
        <w:rPr>
          <w:spacing w:val="6"/>
        </w:rPr>
        <w:t>законами</w:t>
      </w:r>
      <w:r>
        <w:rPr>
          <w:spacing w:val="35"/>
        </w:rPr>
        <w:t xml:space="preserve"> </w:t>
      </w:r>
      <w:r>
        <w:t>и</w:t>
      </w:r>
      <w:r>
        <w:rPr>
          <w:spacing w:val="33"/>
          <w:w w:val="101"/>
        </w:rPr>
        <w:t xml:space="preserve"> </w:t>
      </w:r>
      <w:r>
        <w:rPr>
          <w:spacing w:val="11"/>
        </w:rPr>
        <w:t>принимаемыми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11"/>
        </w:rPr>
        <w:t>соответствии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rPr>
          <w:spacing w:val="9"/>
        </w:rPr>
        <w:t>ними</w:t>
      </w:r>
      <w:r>
        <w:rPr>
          <w:spacing w:val="46"/>
        </w:rPr>
        <w:t xml:space="preserve"> </w:t>
      </w:r>
      <w:r>
        <w:rPr>
          <w:spacing w:val="11"/>
        </w:rPr>
        <w:t>нормативными</w:t>
      </w:r>
      <w:r>
        <w:rPr>
          <w:spacing w:val="46"/>
        </w:rPr>
        <w:t xml:space="preserve"> </w:t>
      </w:r>
      <w:r>
        <w:rPr>
          <w:spacing w:val="11"/>
        </w:rPr>
        <w:t>правовыми</w:t>
      </w:r>
      <w:r>
        <w:rPr>
          <w:spacing w:val="46"/>
        </w:rPr>
        <w:t xml:space="preserve"> </w:t>
      </w:r>
      <w:r>
        <w:rPr>
          <w:spacing w:val="13"/>
        </w:rPr>
        <w:t>актами</w:t>
      </w:r>
      <w:r>
        <w:rPr>
          <w:spacing w:val="85"/>
          <w:w w:val="101"/>
        </w:rPr>
        <w:t xml:space="preserve"> </w:t>
      </w:r>
      <w:r>
        <w:rPr>
          <w:spacing w:val="5"/>
        </w:rPr>
        <w:t>органов</w:t>
      </w:r>
      <w:r>
        <w:rPr>
          <w:spacing w:val="38"/>
        </w:rPr>
        <w:t xml:space="preserve"> </w:t>
      </w:r>
      <w:r>
        <w:rPr>
          <w:spacing w:val="6"/>
        </w:rPr>
        <w:t>местного</w:t>
      </w:r>
      <w:r>
        <w:rPr>
          <w:spacing w:val="38"/>
        </w:rPr>
        <w:t xml:space="preserve"> </w:t>
      </w:r>
      <w:r>
        <w:rPr>
          <w:spacing w:val="6"/>
        </w:rPr>
        <w:t>самоуправления.</w:t>
      </w:r>
      <w:r>
        <w:rPr>
          <w:spacing w:val="38"/>
        </w:rPr>
        <w:t xml:space="preserve"> </w:t>
      </w:r>
      <w:r>
        <w:rPr>
          <w:spacing w:val="4"/>
        </w:rPr>
        <w:t>При</w:t>
      </w:r>
      <w:r>
        <w:rPr>
          <w:spacing w:val="38"/>
        </w:rPr>
        <w:t xml:space="preserve"> </w:t>
      </w:r>
      <w:r>
        <w:rPr>
          <w:spacing w:val="5"/>
        </w:rPr>
        <w:t>этом</w:t>
      </w:r>
      <w:r>
        <w:rPr>
          <w:spacing w:val="38"/>
        </w:rPr>
        <w:t xml:space="preserve"> </w:t>
      </w:r>
      <w:r>
        <w:rPr>
          <w:spacing w:val="6"/>
        </w:rPr>
        <w:t>муниципальная</w:t>
      </w:r>
      <w:r>
        <w:rPr>
          <w:spacing w:val="38"/>
        </w:rPr>
        <w:t xml:space="preserve"> </w:t>
      </w:r>
      <w:r>
        <w:rPr>
          <w:spacing w:val="7"/>
        </w:rPr>
        <w:t>собственность</w:t>
      </w:r>
      <w:r>
        <w:rPr>
          <w:spacing w:val="45"/>
          <w:w w:val="101"/>
        </w:rPr>
        <w:t xml:space="preserve"> </w:t>
      </w:r>
      <w:r>
        <w:rPr>
          <w:spacing w:val="24"/>
        </w:rPr>
        <w:t>признаетс</w:t>
      </w:r>
      <w:r>
        <w:t>я</w:t>
      </w:r>
      <w:r>
        <w:rPr>
          <w:spacing w:val="65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rPr>
          <w:spacing w:val="24"/>
        </w:rPr>
        <w:t>защищаетс</w:t>
      </w:r>
      <w:r>
        <w:t>я</w:t>
      </w:r>
      <w:r>
        <w:rPr>
          <w:spacing w:val="66"/>
        </w:rPr>
        <w:t xml:space="preserve"> </w:t>
      </w:r>
      <w:r>
        <w:rPr>
          <w:spacing w:val="24"/>
        </w:rPr>
        <w:t>государство</w:t>
      </w:r>
      <w:r>
        <w:t>м</w:t>
      </w:r>
      <w:r>
        <w:rPr>
          <w:spacing w:val="66"/>
        </w:rPr>
        <w:t xml:space="preserve"> </w:t>
      </w:r>
      <w:r>
        <w:rPr>
          <w:spacing w:val="24"/>
        </w:rPr>
        <w:t>наравн</w:t>
      </w:r>
      <w:r>
        <w:t>е</w:t>
      </w:r>
      <w:r>
        <w:rPr>
          <w:spacing w:val="66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rPr>
          <w:spacing w:val="24"/>
        </w:rPr>
        <w:t>иным</w:t>
      </w:r>
      <w:r>
        <w:t>и</w:t>
      </w:r>
      <w:r>
        <w:rPr>
          <w:spacing w:val="66"/>
        </w:rPr>
        <w:t xml:space="preserve"> </w:t>
      </w:r>
      <w:r>
        <w:rPr>
          <w:spacing w:val="24"/>
        </w:rPr>
        <w:t>формам</w:t>
      </w:r>
      <w:r>
        <w:t>и</w:t>
      </w:r>
      <w:r>
        <w:rPr>
          <w:spacing w:val="2201"/>
        </w:rPr>
        <w:t xml:space="preserve"> </w:t>
      </w:r>
      <w:r>
        <w:rPr>
          <w:spacing w:val="2"/>
        </w:rPr>
        <w:t>собственности</w:t>
      </w:r>
      <w:r>
        <w:rPr>
          <w:spacing w:val="32"/>
        </w:rPr>
        <w:t xml:space="preserve"> </w:t>
      </w:r>
      <w:r>
        <w:rPr>
          <w:spacing w:val="2"/>
        </w:rPr>
        <w:t>(ст.</w:t>
      </w:r>
      <w:r>
        <w:rPr>
          <w:spacing w:val="33"/>
        </w:rPr>
        <w:t xml:space="preserve"> </w:t>
      </w:r>
      <w:r>
        <w:rPr>
          <w:spacing w:val="3"/>
        </w:rPr>
        <w:t>49).</w:t>
      </w:r>
    </w:p>
    <w:p w:rsidR="00530833" w:rsidRDefault="00530833">
      <w:pPr>
        <w:pStyle w:val="a3"/>
        <w:numPr>
          <w:ilvl w:val="0"/>
          <w:numId w:val="4"/>
        </w:numPr>
        <w:tabs>
          <w:tab w:val="left" w:pos="464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0"/>
        </w:rPr>
        <w:t>Органы</w:t>
      </w:r>
      <w:r>
        <w:rPr>
          <w:spacing w:val="51"/>
        </w:rPr>
        <w:t xml:space="preserve"> </w:t>
      </w:r>
      <w:r>
        <w:rPr>
          <w:spacing w:val="11"/>
        </w:rPr>
        <w:t>местного</w:t>
      </w:r>
      <w:r>
        <w:rPr>
          <w:spacing w:val="52"/>
        </w:rPr>
        <w:t xml:space="preserve"> </w:t>
      </w:r>
      <w:r>
        <w:rPr>
          <w:spacing w:val="12"/>
        </w:rPr>
        <w:t>самоуправления</w:t>
      </w:r>
      <w:r>
        <w:rPr>
          <w:spacing w:val="52"/>
        </w:rPr>
        <w:t xml:space="preserve"> </w:t>
      </w:r>
      <w:r>
        <w:rPr>
          <w:spacing w:val="10"/>
        </w:rPr>
        <w:t>вправе</w:t>
      </w:r>
      <w:r>
        <w:rPr>
          <w:spacing w:val="52"/>
        </w:rPr>
        <w:t xml:space="preserve"> </w:t>
      </w:r>
      <w:r>
        <w:rPr>
          <w:spacing w:val="11"/>
        </w:rPr>
        <w:t>передавать</w:t>
      </w:r>
      <w:r>
        <w:rPr>
          <w:spacing w:val="52"/>
        </w:rPr>
        <w:t xml:space="preserve"> </w:t>
      </w:r>
      <w:r>
        <w:rPr>
          <w:spacing w:val="13"/>
        </w:rPr>
        <w:t>муниципальное</w:t>
      </w:r>
      <w:r>
        <w:rPr>
          <w:spacing w:val="45"/>
          <w:w w:val="101"/>
        </w:rPr>
        <w:t xml:space="preserve"> </w:t>
      </w:r>
      <w:r>
        <w:rPr>
          <w:spacing w:val="16"/>
        </w:rPr>
        <w:t>имущество</w:t>
      </w:r>
      <w:r>
        <w:rPr>
          <w:spacing w:val="57"/>
        </w:rPr>
        <w:t xml:space="preserve"> </w:t>
      </w:r>
      <w:r>
        <w:rPr>
          <w:spacing w:val="9"/>
        </w:rPr>
        <w:t>во</w:t>
      </w:r>
      <w:r>
        <w:rPr>
          <w:spacing w:val="57"/>
        </w:rPr>
        <w:t xml:space="preserve"> </w:t>
      </w:r>
      <w:r>
        <w:rPr>
          <w:spacing w:val="16"/>
        </w:rPr>
        <w:t>временное</w:t>
      </w:r>
      <w:r>
        <w:rPr>
          <w:spacing w:val="58"/>
        </w:rPr>
        <w:t xml:space="preserve"> </w:t>
      </w:r>
      <w:r>
        <w:rPr>
          <w:spacing w:val="12"/>
        </w:rPr>
        <w:t>или</w:t>
      </w:r>
      <w:r>
        <w:rPr>
          <w:spacing w:val="57"/>
        </w:rPr>
        <w:t xml:space="preserve"> </w:t>
      </w:r>
      <w:r>
        <w:rPr>
          <w:spacing w:val="17"/>
        </w:rPr>
        <w:t>постоянное</w:t>
      </w:r>
      <w:r>
        <w:rPr>
          <w:spacing w:val="58"/>
        </w:rPr>
        <w:t xml:space="preserve"> </w:t>
      </w:r>
      <w:r>
        <w:rPr>
          <w:spacing w:val="17"/>
        </w:rPr>
        <w:t>пользование</w:t>
      </w:r>
      <w:r>
        <w:rPr>
          <w:spacing w:val="57"/>
        </w:rPr>
        <w:t xml:space="preserve"> </w:t>
      </w:r>
      <w:r>
        <w:rPr>
          <w:spacing w:val="17"/>
        </w:rPr>
        <w:t>физическим</w:t>
      </w:r>
      <w:r>
        <w:rPr>
          <w:spacing w:val="58"/>
        </w:rPr>
        <w:t xml:space="preserve"> </w:t>
      </w:r>
      <w:r>
        <w:t>и</w:t>
      </w:r>
      <w:r>
        <w:rPr>
          <w:spacing w:val="34"/>
          <w:w w:val="101"/>
        </w:rPr>
        <w:t xml:space="preserve"> </w:t>
      </w:r>
      <w:r>
        <w:rPr>
          <w:spacing w:val="25"/>
        </w:rPr>
        <w:t>юридически</w:t>
      </w:r>
      <w:r>
        <w:t>м</w:t>
      </w:r>
      <w:r>
        <w:rPr>
          <w:spacing w:val="1"/>
        </w:rPr>
        <w:t xml:space="preserve"> </w:t>
      </w:r>
      <w:r>
        <w:rPr>
          <w:spacing w:val="25"/>
        </w:rPr>
        <w:t>лицам</w:t>
      </w:r>
      <w:r>
        <w:t>,</w:t>
      </w:r>
      <w:r>
        <w:rPr>
          <w:spacing w:val="1"/>
        </w:rPr>
        <w:t xml:space="preserve"> </w:t>
      </w:r>
      <w:r>
        <w:rPr>
          <w:spacing w:val="25"/>
        </w:rPr>
        <w:t>органа</w:t>
      </w:r>
      <w:r>
        <w:t>м</w:t>
      </w:r>
      <w:r>
        <w:rPr>
          <w:spacing w:val="1"/>
        </w:rPr>
        <w:t xml:space="preserve"> </w:t>
      </w:r>
      <w:r>
        <w:rPr>
          <w:spacing w:val="25"/>
        </w:rPr>
        <w:t>государственно</w:t>
      </w:r>
      <w:r>
        <w:t>й</w:t>
      </w:r>
      <w:r>
        <w:rPr>
          <w:spacing w:val="1"/>
        </w:rPr>
        <w:t xml:space="preserve"> </w:t>
      </w:r>
      <w:r>
        <w:rPr>
          <w:spacing w:val="25"/>
        </w:rPr>
        <w:t>власт</w:t>
      </w:r>
      <w:r>
        <w:t>и</w:t>
      </w:r>
      <w:r>
        <w:rPr>
          <w:spacing w:val="1"/>
        </w:rPr>
        <w:t xml:space="preserve"> </w:t>
      </w:r>
      <w:r>
        <w:rPr>
          <w:spacing w:val="25"/>
        </w:rPr>
        <w:t>Российско</w:t>
      </w:r>
      <w:r>
        <w:t>й</w:t>
      </w:r>
      <w:r>
        <w:rPr>
          <w:spacing w:val="2501"/>
        </w:rPr>
        <w:t xml:space="preserve"> </w:t>
      </w:r>
      <w:r>
        <w:rPr>
          <w:spacing w:val="15"/>
        </w:rPr>
        <w:t>Федерации</w:t>
      </w:r>
      <w:r>
        <w:rPr>
          <w:spacing w:val="54"/>
        </w:rPr>
        <w:t xml:space="preserve"> </w:t>
      </w:r>
      <w:r>
        <w:rPr>
          <w:spacing w:val="15"/>
        </w:rPr>
        <w:t>(органам</w:t>
      </w:r>
      <w:r>
        <w:rPr>
          <w:spacing w:val="55"/>
        </w:rPr>
        <w:t xml:space="preserve"> </w:t>
      </w:r>
      <w:r>
        <w:rPr>
          <w:spacing w:val="16"/>
        </w:rPr>
        <w:t>государственной</w:t>
      </w:r>
      <w:r>
        <w:rPr>
          <w:spacing w:val="55"/>
        </w:rPr>
        <w:t xml:space="preserve"> </w:t>
      </w:r>
      <w:r>
        <w:rPr>
          <w:spacing w:val="14"/>
        </w:rPr>
        <w:t>власти</w:t>
      </w:r>
      <w:r>
        <w:rPr>
          <w:spacing w:val="55"/>
        </w:rPr>
        <w:t xml:space="preserve"> </w:t>
      </w:r>
      <w:r>
        <w:rPr>
          <w:spacing w:val="15"/>
        </w:rPr>
        <w:t>субъекта</w:t>
      </w:r>
      <w:r>
        <w:rPr>
          <w:spacing w:val="55"/>
        </w:rPr>
        <w:t xml:space="preserve"> </w:t>
      </w:r>
      <w:r>
        <w:rPr>
          <w:spacing w:val="11"/>
        </w:rPr>
        <w:t>РФ)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15"/>
        </w:rPr>
        <w:t>органам</w:t>
      </w:r>
      <w:r>
        <w:rPr>
          <w:spacing w:val="20"/>
        </w:rPr>
        <w:t xml:space="preserve"> </w:t>
      </w:r>
      <w:r>
        <w:rPr>
          <w:spacing w:val="29"/>
        </w:rPr>
        <w:t>местног</w:t>
      </w:r>
      <w:r>
        <w:t>о</w:t>
      </w:r>
      <w:r>
        <w:rPr>
          <w:spacing w:val="5"/>
        </w:rPr>
        <w:t xml:space="preserve"> </w:t>
      </w:r>
      <w:r>
        <w:rPr>
          <w:spacing w:val="29"/>
        </w:rPr>
        <w:t>самоуправления</w:t>
      </w:r>
      <w:r>
        <w:t>,</w:t>
      </w:r>
      <w:r>
        <w:rPr>
          <w:spacing w:val="6"/>
        </w:rPr>
        <w:t xml:space="preserve"> </w:t>
      </w:r>
      <w:r>
        <w:rPr>
          <w:spacing w:val="29"/>
        </w:rPr>
        <w:t>отчуждать</w:t>
      </w:r>
      <w:r>
        <w:t>,</w:t>
      </w:r>
      <w:r>
        <w:rPr>
          <w:spacing w:val="5"/>
        </w:rPr>
        <w:t xml:space="preserve"> </w:t>
      </w:r>
      <w:r>
        <w:rPr>
          <w:spacing w:val="29"/>
        </w:rPr>
        <w:t>совершат</w:t>
      </w:r>
      <w:r>
        <w:t>ь</w:t>
      </w:r>
      <w:r>
        <w:rPr>
          <w:spacing w:val="5"/>
        </w:rPr>
        <w:t xml:space="preserve"> </w:t>
      </w:r>
      <w:r>
        <w:rPr>
          <w:spacing w:val="29"/>
        </w:rPr>
        <w:t>ины</w:t>
      </w:r>
      <w:r>
        <w:t>е</w:t>
      </w:r>
      <w:r>
        <w:rPr>
          <w:spacing w:val="6"/>
        </w:rPr>
        <w:t xml:space="preserve"> </w:t>
      </w:r>
      <w:r>
        <w:rPr>
          <w:spacing w:val="29"/>
        </w:rPr>
        <w:t>сделк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2760"/>
          <w:w w:val="101"/>
        </w:rPr>
        <w:t xml:space="preserve"> </w:t>
      </w:r>
      <w:r>
        <w:rPr>
          <w:spacing w:val="15"/>
        </w:rPr>
        <w:t>соответствии</w:t>
      </w:r>
      <w:r>
        <w:rPr>
          <w:spacing w:val="5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rPr>
          <w:spacing w:val="15"/>
        </w:rPr>
        <w:t>федеральными</w:t>
      </w:r>
      <w:r>
        <w:rPr>
          <w:spacing w:val="52"/>
        </w:rPr>
        <w:t xml:space="preserve"> </w:t>
      </w:r>
      <w:r>
        <w:rPr>
          <w:spacing w:val="15"/>
        </w:rPr>
        <w:t>законами.</w:t>
      </w:r>
      <w:r>
        <w:rPr>
          <w:spacing w:val="52"/>
        </w:rPr>
        <w:t xml:space="preserve"> </w:t>
      </w:r>
      <w:r>
        <w:rPr>
          <w:spacing w:val="11"/>
        </w:rPr>
        <w:t>При</w:t>
      </w:r>
      <w:r>
        <w:rPr>
          <w:spacing w:val="51"/>
        </w:rPr>
        <w:t xml:space="preserve"> </w:t>
      </w:r>
      <w:r>
        <w:rPr>
          <w:spacing w:val="12"/>
        </w:rPr>
        <w:t>этом</w:t>
      </w:r>
      <w:r>
        <w:rPr>
          <w:spacing w:val="52"/>
        </w:rPr>
        <w:t xml:space="preserve"> </w:t>
      </w:r>
      <w:r>
        <w:rPr>
          <w:spacing w:val="14"/>
        </w:rPr>
        <w:t>порядок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14"/>
        </w:rPr>
        <w:t>условия</w:t>
      </w:r>
      <w:r>
        <w:rPr>
          <w:spacing w:val="-17"/>
        </w:rPr>
        <w:t xml:space="preserve"> </w:t>
      </w:r>
      <w:r>
        <w:rPr>
          <w:spacing w:val="11"/>
        </w:rPr>
        <w:t>приватизации</w:t>
      </w:r>
      <w:r>
        <w:rPr>
          <w:spacing w:val="57"/>
        </w:rPr>
        <w:t xml:space="preserve"> </w:t>
      </w:r>
      <w:r>
        <w:rPr>
          <w:spacing w:val="12"/>
        </w:rPr>
        <w:t>муниципального</w:t>
      </w:r>
      <w:r>
        <w:rPr>
          <w:spacing w:val="57"/>
        </w:rPr>
        <w:t xml:space="preserve"> </w:t>
      </w:r>
      <w:r>
        <w:rPr>
          <w:spacing w:val="11"/>
        </w:rPr>
        <w:t>имущества</w:t>
      </w:r>
      <w:r>
        <w:rPr>
          <w:spacing w:val="58"/>
        </w:rPr>
        <w:t xml:space="preserve"> </w:t>
      </w:r>
      <w:r>
        <w:rPr>
          <w:spacing w:val="11"/>
        </w:rPr>
        <w:t>определяются</w:t>
      </w:r>
      <w:r>
        <w:rPr>
          <w:spacing w:val="57"/>
        </w:rPr>
        <w:t xml:space="preserve"> </w:t>
      </w:r>
      <w:r>
        <w:rPr>
          <w:spacing w:val="13"/>
        </w:rPr>
        <w:t>нормативными</w:t>
      </w:r>
      <w:r>
        <w:rPr>
          <w:spacing w:val="61"/>
          <w:w w:val="101"/>
        </w:rPr>
        <w:t xml:space="preserve"> </w:t>
      </w:r>
      <w:r>
        <w:rPr>
          <w:spacing w:val="13"/>
        </w:rPr>
        <w:t>правовыми</w:t>
      </w:r>
      <w:r>
        <w:rPr>
          <w:spacing w:val="50"/>
        </w:rPr>
        <w:t xml:space="preserve"> </w:t>
      </w:r>
      <w:r>
        <w:rPr>
          <w:spacing w:val="12"/>
        </w:rPr>
        <w:t>актами</w:t>
      </w:r>
      <w:r>
        <w:rPr>
          <w:spacing w:val="51"/>
        </w:rPr>
        <w:t xml:space="preserve"> </w:t>
      </w:r>
      <w:r>
        <w:rPr>
          <w:spacing w:val="12"/>
        </w:rPr>
        <w:t>органов</w:t>
      </w:r>
      <w:r>
        <w:rPr>
          <w:spacing w:val="50"/>
        </w:rPr>
        <w:t xml:space="preserve"> </w:t>
      </w:r>
      <w:r>
        <w:rPr>
          <w:spacing w:val="13"/>
        </w:rPr>
        <w:t>местного</w:t>
      </w:r>
      <w:r>
        <w:rPr>
          <w:spacing w:val="51"/>
        </w:rPr>
        <w:t xml:space="preserve"> </w:t>
      </w:r>
      <w:r>
        <w:rPr>
          <w:spacing w:val="13"/>
        </w:rPr>
        <w:t>самоуправления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13"/>
        </w:rPr>
        <w:t>соответствии</w:t>
      </w:r>
      <w:r>
        <w:rPr>
          <w:spacing w:val="51"/>
        </w:rPr>
        <w:t xml:space="preserve"> </w:t>
      </w:r>
      <w:r>
        <w:t>с</w:t>
      </w:r>
      <w:r>
        <w:rPr>
          <w:spacing w:val="58"/>
          <w:w w:val="101"/>
        </w:rPr>
        <w:t xml:space="preserve"> </w:t>
      </w:r>
      <w:r>
        <w:rPr>
          <w:spacing w:val="21"/>
        </w:rPr>
        <w:t>федеральным</w:t>
      </w:r>
      <w:r>
        <w:t>и</w:t>
      </w:r>
      <w:r>
        <w:rPr>
          <w:spacing w:val="63"/>
        </w:rPr>
        <w:t xml:space="preserve"> </w:t>
      </w:r>
      <w:r>
        <w:rPr>
          <w:spacing w:val="18"/>
        </w:rPr>
        <w:t>законами.</w:t>
      </w:r>
      <w:r>
        <w:rPr>
          <w:spacing w:val="63"/>
        </w:rPr>
        <w:t xml:space="preserve"> </w:t>
      </w:r>
      <w:r>
        <w:rPr>
          <w:spacing w:val="17"/>
        </w:rPr>
        <w:t>Доходы</w:t>
      </w:r>
      <w:r>
        <w:rPr>
          <w:spacing w:val="63"/>
        </w:rPr>
        <w:t xml:space="preserve"> </w:t>
      </w:r>
      <w:r>
        <w:rPr>
          <w:spacing w:val="10"/>
        </w:rPr>
        <w:t>от</w:t>
      </w:r>
      <w:r>
        <w:rPr>
          <w:spacing w:val="63"/>
        </w:rPr>
        <w:t xml:space="preserve"> </w:t>
      </w:r>
      <w:r>
        <w:rPr>
          <w:spacing w:val="21"/>
        </w:rPr>
        <w:t>использовани</w:t>
      </w:r>
      <w:r>
        <w:t>я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rPr>
          <w:spacing w:val="21"/>
        </w:rPr>
        <w:t>приватизаци</w:t>
      </w:r>
      <w:r>
        <w:t>и</w:t>
      </w:r>
      <w:r>
        <w:rPr>
          <w:spacing w:val="1458"/>
        </w:rPr>
        <w:t xml:space="preserve"> </w:t>
      </w:r>
      <w:r>
        <w:rPr>
          <w:spacing w:val="23"/>
        </w:rPr>
        <w:t>муниципальног</w:t>
      </w:r>
      <w:r>
        <w:t>о</w:t>
      </w:r>
      <w:r>
        <w:rPr>
          <w:spacing w:val="67"/>
        </w:rPr>
        <w:t xml:space="preserve"> </w:t>
      </w:r>
      <w:r>
        <w:rPr>
          <w:spacing w:val="23"/>
        </w:rPr>
        <w:t>имуществ</w:t>
      </w:r>
      <w:r>
        <w:t>а</w:t>
      </w:r>
      <w:r>
        <w:rPr>
          <w:spacing w:val="67"/>
        </w:rPr>
        <w:t xml:space="preserve"> </w:t>
      </w:r>
      <w:r>
        <w:rPr>
          <w:spacing w:val="23"/>
        </w:rPr>
        <w:t>поступаю</w:t>
      </w:r>
      <w:r>
        <w:t>т</w:t>
      </w:r>
      <w:r>
        <w:rPr>
          <w:spacing w:val="68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rPr>
          <w:spacing w:val="23"/>
        </w:rPr>
        <w:t>местны</w:t>
      </w:r>
      <w:r>
        <w:t>й</w:t>
      </w:r>
      <w:r>
        <w:rPr>
          <w:spacing w:val="68"/>
        </w:rPr>
        <w:t xml:space="preserve"> </w:t>
      </w:r>
      <w:r>
        <w:rPr>
          <w:spacing w:val="23"/>
        </w:rPr>
        <w:t>бюджет</w:t>
      </w:r>
      <w:r>
        <w:t>.</w:t>
      </w:r>
      <w:r>
        <w:rPr>
          <w:spacing w:val="67"/>
        </w:rPr>
        <w:t xml:space="preserve"> </w:t>
      </w:r>
      <w:r>
        <w:rPr>
          <w:spacing w:val="23"/>
        </w:rPr>
        <w:t>Порядо</w:t>
      </w:r>
      <w:r>
        <w:t>к</w:t>
      </w:r>
      <w:r>
        <w:rPr>
          <w:spacing w:val="2205"/>
        </w:rPr>
        <w:t xml:space="preserve"> </w:t>
      </w:r>
      <w:r>
        <w:rPr>
          <w:spacing w:val="6"/>
        </w:rPr>
        <w:t>приватизации</w:t>
      </w:r>
      <w:r>
        <w:rPr>
          <w:spacing w:val="34"/>
        </w:rPr>
        <w:t xml:space="preserve"> </w:t>
      </w:r>
      <w:r>
        <w:rPr>
          <w:spacing w:val="6"/>
        </w:rPr>
        <w:t>муниципального</w:t>
      </w:r>
      <w:r>
        <w:rPr>
          <w:spacing w:val="34"/>
        </w:rPr>
        <w:t xml:space="preserve"> </w:t>
      </w:r>
      <w:r>
        <w:rPr>
          <w:spacing w:val="6"/>
        </w:rPr>
        <w:t>имущества</w:t>
      </w:r>
      <w:r>
        <w:rPr>
          <w:spacing w:val="34"/>
        </w:rPr>
        <w:t xml:space="preserve"> </w:t>
      </w:r>
      <w:r>
        <w:rPr>
          <w:spacing w:val="6"/>
        </w:rPr>
        <w:t>установлен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6"/>
        </w:rPr>
        <w:t>настоящее</w:t>
      </w:r>
      <w:r>
        <w:rPr>
          <w:spacing w:val="34"/>
        </w:rPr>
        <w:t xml:space="preserve"> </w:t>
      </w:r>
      <w:r>
        <w:rPr>
          <w:spacing w:val="5"/>
        </w:rPr>
        <w:t>время</w:t>
      </w:r>
      <w:r>
        <w:rPr>
          <w:spacing w:val="35"/>
        </w:rPr>
        <w:t xml:space="preserve"> </w:t>
      </w:r>
      <w:r>
        <w:t>в</w:t>
      </w:r>
      <w:r>
        <w:rPr>
          <w:spacing w:val="31"/>
          <w:w w:val="101"/>
        </w:rPr>
        <w:t xml:space="preserve"> </w:t>
      </w:r>
      <w:r>
        <w:rPr>
          <w:spacing w:val="12"/>
        </w:rPr>
        <w:t>Федеральном</w:t>
      </w:r>
      <w:r>
        <w:rPr>
          <w:spacing w:val="43"/>
        </w:rPr>
        <w:t xml:space="preserve"> </w:t>
      </w:r>
      <w:r>
        <w:rPr>
          <w:spacing w:val="11"/>
        </w:rPr>
        <w:t>законе</w:t>
      </w:r>
      <w:r>
        <w:rPr>
          <w:spacing w:val="43"/>
        </w:rPr>
        <w:t xml:space="preserve"> </w:t>
      </w:r>
      <w:r>
        <w:rPr>
          <w:spacing w:val="6"/>
        </w:rPr>
        <w:t>от</w:t>
      </w:r>
      <w:r>
        <w:rPr>
          <w:spacing w:val="44"/>
        </w:rPr>
        <w:t xml:space="preserve"> </w:t>
      </w:r>
      <w:r>
        <w:rPr>
          <w:spacing w:val="6"/>
        </w:rPr>
        <w:t>21</w:t>
      </w:r>
      <w:r>
        <w:rPr>
          <w:spacing w:val="43"/>
        </w:rPr>
        <w:t xml:space="preserve"> </w:t>
      </w:r>
      <w:r>
        <w:rPr>
          <w:spacing w:val="11"/>
        </w:rPr>
        <w:t>декабря</w:t>
      </w:r>
      <w:r>
        <w:rPr>
          <w:spacing w:val="43"/>
        </w:rPr>
        <w:t xml:space="preserve"> </w:t>
      </w:r>
      <w:r>
        <w:rPr>
          <w:spacing w:val="10"/>
        </w:rPr>
        <w:t>2001</w:t>
      </w:r>
      <w:r>
        <w:rPr>
          <w:spacing w:val="44"/>
        </w:rPr>
        <w:t xml:space="preserve"> </w:t>
      </w:r>
      <w:r>
        <w:rPr>
          <w:spacing w:val="6"/>
        </w:rPr>
        <w:t>г.</w:t>
      </w:r>
      <w:r>
        <w:rPr>
          <w:spacing w:val="43"/>
        </w:rPr>
        <w:t xml:space="preserve"> </w:t>
      </w:r>
      <w:r>
        <w:t>№</w:t>
      </w:r>
      <w:r>
        <w:rPr>
          <w:spacing w:val="44"/>
        </w:rPr>
        <w:t xml:space="preserve"> </w:t>
      </w:r>
      <w:r>
        <w:rPr>
          <w:spacing w:val="11"/>
        </w:rPr>
        <w:t>178-ФЗ</w:t>
      </w:r>
      <w:r>
        <w:rPr>
          <w:spacing w:val="43"/>
        </w:rPr>
        <w:t xml:space="preserve"> </w:t>
      </w:r>
      <w:r>
        <w:rPr>
          <w:spacing w:val="6"/>
        </w:rPr>
        <w:t>“О</w:t>
      </w:r>
      <w:r>
        <w:rPr>
          <w:spacing w:val="43"/>
        </w:rPr>
        <w:t xml:space="preserve"> </w:t>
      </w:r>
      <w:r>
        <w:rPr>
          <w:spacing w:val="14"/>
        </w:rPr>
        <w:t>приватизации</w:t>
      </w:r>
      <w:r>
        <w:rPr>
          <w:spacing w:val="63"/>
          <w:w w:val="101"/>
        </w:rPr>
        <w:t xml:space="preserve"> </w:t>
      </w:r>
      <w:r>
        <w:rPr>
          <w:spacing w:val="5"/>
        </w:rPr>
        <w:t>государственного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5"/>
        </w:rPr>
        <w:t>муниципального</w:t>
      </w:r>
      <w:r>
        <w:rPr>
          <w:spacing w:val="46"/>
        </w:rPr>
        <w:t xml:space="preserve"> </w:t>
      </w:r>
      <w:r>
        <w:rPr>
          <w:spacing w:val="6"/>
        </w:rPr>
        <w:t>имущества”.</w:t>
      </w:r>
    </w:p>
    <w:p w:rsidR="00530833" w:rsidRDefault="00530833">
      <w:pPr>
        <w:pStyle w:val="a3"/>
        <w:numPr>
          <w:ilvl w:val="0"/>
          <w:numId w:val="4"/>
        </w:numPr>
        <w:tabs>
          <w:tab w:val="left" w:pos="480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4"/>
        </w:rPr>
        <w:t>Органы</w:t>
      </w:r>
      <w:r>
        <w:rPr>
          <w:spacing w:val="59"/>
        </w:rPr>
        <w:t xml:space="preserve"> </w:t>
      </w:r>
      <w:r>
        <w:rPr>
          <w:spacing w:val="15"/>
        </w:rPr>
        <w:t>местного</w:t>
      </w:r>
      <w:r>
        <w:rPr>
          <w:spacing w:val="60"/>
        </w:rPr>
        <w:t xml:space="preserve"> </w:t>
      </w:r>
      <w:r>
        <w:rPr>
          <w:spacing w:val="16"/>
        </w:rPr>
        <w:t>самоуправления</w:t>
      </w:r>
      <w:r>
        <w:rPr>
          <w:spacing w:val="60"/>
        </w:rPr>
        <w:t xml:space="preserve"> </w:t>
      </w:r>
      <w:r>
        <w:rPr>
          <w:spacing w:val="14"/>
        </w:rPr>
        <w:t>могут</w:t>
      </w:r>
      <w:r>
        <w:rPr>
          <w:spacing w:val="59"/>
        </w:rPr>
        <w:t xml:space="preserve"> </w:t>
      </w:r>
      <w:r>
        <w:rPr>
          <w:spacing w:val="15"/>
        </w:rPr>
        <w:t>создавать</w:t>
      </w:r>
      <w:r>
        <w:rPr>
          <w:spacing w:val="60"/>
        </w:rPr>
        <w:t xml:space="preserve"> </w:t>
      </w:r>
      <w:r>
        <w:rPr>
          <w:spacing w:val="16"/>
        </w:rPr>
        <w:t>муниципальные</w:t>
      </w:r>
      <w:r>
        <w:rPr>
          <w:spacing w:val="14"/>
        </w:rPr>
        <w:t xml:space="preserve"> </w:t>
      </w:r>
      <w:r>
        <w:rPr>
          <w:spacing w:val="22"/>
        </w:rPr>
        <w:t>предприяти</w:t>
      </w:r>
      <w:r>
        <w:t>я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rPr>
          <w:spacing w:val="22"/>
        </w:rPr>
        <w:t>учреждения</w:t>
      </w:r>
      <w:r>
        <w:t>,</w:t>
      </w:r>
      <w:r>
        <w:rPr>
          <w:spacing w:val="65"/>
        </w:rPr>
        <w:t xml:space="preserve"> </w:t>
      </w:r>
      <w:r>
        <w:rPr>
          <w:spacing w:val="22"/>
        </w:rPr>
        <w:t>участвоват</w:t>
      </w:r>
      <w:r>
        <w:t>ь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22"/>
        </w:rPr>
        <w:t>создани</w:t>
      </w:r>
      <w:r>
        <w:t>и</w:t>
      </w:r>
      <w:r>
        <w:rPr>
          <w:spacing w:val="65"/>
        </w:rPr>
        <w:t xml:space="preserve"> </w:t>
      </w:r>
      <w:r>
        <w:rPr>
          <w:spacing w:val="22"/>
        </w:rPr>
        <w:t>хозяйственны</w:t>
      </w:r>
      <w:r>
        <w:t>х</w:t>
      </w:r>
      <w:r>
        <w:rPr>
          <w:spacing w:val="2202"/>
        </w:rPr>
        <w:t xml:space="preserve"> </w:t>
      </w:r>
      <w:r>
        <w:rPr>
          <w:spacing w:val="40"/>
        </w:rPr>
        <w:t>обществ</w:t>
      </w:r>
      <w:r>
        <w:t>,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40"/>
        </w:rPr>
        <w:t>то</w:t>
      </w:r>
      <w:r>
        <w:t>м</w:t>
      </w:r>
      <w:r>
        <w:rPr>
          <w:spacing w:val="26"/>
        </w:rPr>
        <w:t xml:space="preserve"> </w:t>
      </w:r>
      <w:r>
        <w:rPr>
          <w:spacing w:val="40"/>
        </w:rPr>
        <w:t>числ</w:t>
      </w:r>
      <w:r>
        <w:t>е</w:t>
      </w:r>
      <w:r>
        <w:rPr>
          <w:spacing w:val="25"/>
        </w:rPr>
        <w:t xml:space="preserve"> </w:t>
      </w:r>
      <w:r>
        <w:rPr>
          <w:spacing w:val="40"/>
        </w:rPr>
        <w:t>межмуниципальных</w:t>
      </w:r>
      <w:r>
        <w:t>,</w:t>
      </w:r>
      <w:r>
        <w:rPr>
          <w:spacing w:val="25"/>
        </w:rPr>
        <w:t xml:space="preserve"> </w:t>
      </w:r>
      <w:r>
        <w:rPr>
          <w:spacing w:val="40"/>
        </w:rPr>
        <w:t>необходимы</w:t>
      </w:r>
      <w:r>
        <w:t>х</w:t>
      </w:r>
      <w:r>
        <w:rPr>
          <w:spacing w:val="26"/>
        </w:rPr>
        <w:t xml:space="preserve"> </w:t>
      </w:r>
      <w:r>
        <w:rPr>
          <w:spacing w:val="40"/>
        </w:rPr>
        <w:t>дл</w:t>
      </w:r>
      <w:r>
        <w:t>я</w:t>
      </w:r>
      <w:r>
        <w:rPr>
          <w:spacing w:val="3329"/>
        </w:rPr>
        <w:t xml:space="preserve"> </w:t>
      </w:r>
      <w:r>
        <w:rPr>
          <w:spacing w:val="4"/>
        </w:rPr>
        <w:t>осуществления</w:t>
      </w:r>
      <w:r>
        <w:rPr>
          <w:spacing w:val="36"/>
        </w:rPr>
        <w:t xml:space="preserve"> </w:t>
      </w:r>
      <w:r>
        <w:rPr>
          <w:spacing w:val="4"/>
        </w:rPr>
        <w:t>полномочий</w:t>
      </w:r>
      <w:r>
        <w:rPr>
          <w:spacing w:val="37"/>
        </w:rPr>
        <w:t xml:space="preserve"> </w:t>
      </w:r>
      <w:r>
        <w:rPr>
          <w:spacing w:val="2"/>
        </w:rPr>
        <w:t>по</w:t>
      </w:r>
      <w:r>
        <w:rPr>
          <w:spacing w:val="37"/>
        </w:rPr>
        <w:t xml:space="preserve"> </w:t>
      </w:r>
      <w:r>
        <w:rPr>
          <w:spacing w:val="4"/>
        </w:rPr>
        <w:t>решению</w:t>
      </w:r>
      <w:r>
        <w:rPr>
          <w:spacing w:val="36"/>
        </w:rPr>
        <w:t xml:space="preserve"> </w:t>
      </w:r>
      <w:r>
        <w:rPr>
          <w:spacing w:val="4"/>
        </w:rPr>
        <w:t>вопросов</w:t>
      </w:r>
      <w:r>
        <w:rPr>
          <w:spacing w:val="37"/>
        </w:rPr>
        <w:t xml:space="preserve"> </w:t>
      </w:r>
      <w:r>
        <w:rPr>
          <w:spacing w:val="4"/>
        </w:rPr>
        <w:t>местного</w:t>
      </w:r>
      <w:r>
        <w:rPr>
          <w:spacing w:val="37"/>
        </w:rPr>
        <w:t xml:space="preserve"> </w:t>
      </w:r>
      <w:r>
        <w:rPr>
          <w:spacing w:val="5"/>
        </w:rPr>
        <w:t>значения.</w:t>
      </w:r>
    </w:p>
    <w:p w:rsidR="00530833" w:rsidRDefault="00530833">
      <w:pPr>
        <w:pStyle w:val="a3"/>
        <w:kinsoku w:val="0"/>
        <w:overflowPunct w:val="0"/>
        <w:jc w:val="both"/>
      </w:pPr>
      <w:r>
        <w:rPr>
          <w:spacing w:val="10"/>
        </w:rPr>
        <w:t>Органы</w:t>
      </w:r>
      <w:r>
        <w:rPr>
          <w:spacing w:val="49"/>
        </w:rPr>
        <w:t xml:space="preserve"> </w:t>
      </w:r>
      <w:r>
        <w:rPr>
          <w:spacing w:val="11"/>
        </w:rPr>
        <w:t>местного</w:t>
      </w:r>
      <w:r>
        <w:rPr>
          <w:spacing w:val="50"/>
        </w:rPr>
        <w:t xml:space="preserve"> </w:t>
      </w:r>
      <w:r>
        <w:rPr>
          <w:spacing w:val="12"/>
        </w:rPr>
        <w:t>самоуправления</w:t>
      </w:r>
      <w:r>
        <w:rPr>
          <w:spacing w:val="50"/>
        </w:rPr>
        <w:t xml:space="preserve"> </w:t>
      </w:r>
      <w:r>
        <w:rPr>
          <w:spacing w:val="11"/>
        </w:rPr>
        <w:t>определяют</w:t>
      </w:r>
      <w:r>
        <w:rPr>
          <w:spacing w:val="50"/>
        </w:rPr>
        <w:t xml:space="preserve"> </w:t>
      </w:r>
      <w:r>
        <w:rPr>
          <w:spacing w:val="10"/>
        </w:rPr>
        <w:t>цели,</w:t>
      </w:r>
      <w:r>
        <w:rPr>
          <w:spacing w:val="49"/>
        </w:rPr>
        <w:t xml:space="preserve"> </w:t>
      </w:r>
      <w:r>
        <w:rPr>
          <w:spacing w:val="11"/>
        </w:rPr>
        <w:t>условия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3"/>
        </w:rPr>
        <w:t>порядок</w:t>
      </w:r>
    </w:p>
    <w:p w:rsidR="00530833" w:rsidRDefault="00530833">
      <w:pPr>
        <w:pStyle w:val="a3"/>
        <w:kinsoku w:val="0"/>
        <w:overflowPunct w:val="0"/>
        <w:jc w:val="both"/>
        <w:sectPr w:rsidR="00530833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530833" w:rsidRDefault="00530833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8"/>
        </w:rPr>
        <w:t>деятельности</w:t>
      </w:r>
      <w:r>
        <w:rPr>
          <w:spacing w:val="41"/>
        </w:rPr>
        <w:t xml:space="preserve"> </w:t>
      </w:r>
      <w:r>
        <w:rPr>
          <w:spacing w:val="8"/>
        </w:rPr>
        <w:t>муниципальных</w:t>
      </w:r>
      <w:r>
        <w:rPr>
          <w:spacing w:val="41"/>
        </w:rPr>
        <w:t xml:space="preserve"> </w:t>
      </w:r>
      <w:r>
        <w:rPr>
          <w:spacing w:val="8"/>
        </w:rPr>
        <w:t>предприятий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8"/>
        </w:rPr>
        <w:t>учреждений,</w:t>
      </w:r>
      <w:r>
        <w:rPr>
          <w:spacing w:val="41"/>
        </w:rPr>
        <w:t xml:space="preserve"> </w:t>
      </w:r>
      <w:r>
        <w:rPr>
          <w:spacing w:val="8"/>
        </w:rPr>
        <w:t>утверждают</w:t>
      </w:r>
      <w:r>
        <w:rPr>
          <w:spacing w:val="42"/>
        </w:rPr>
        <w:t xml:space="preserve"> </w:t>
      </w:r>
      <w:r>
        <w:rPr>
          <w:spacing w:val="9"/>
        </w:rPr>
        <w:t>их</w:t>
      </w:r>
      <w:r>
        <w:rPr>
          <w:spacing w:val="37"/>
          <w:w w:val="101"/>
        </w:rPr>
        <w:t xml:space="preserve"> </w:t>
      </w:r>
      <w:r>
        <w:rPr>
          <w:spacing w:val="34"/>
        </w:rPr>
        <w:t>уставы</w:t>
      </w:r>
      <w:r>
        <w:t>,</w:t>
      </w:r>
      <w:r>
        <w:rPr>
          <w:spacing w:val="11"/>
        </w:rPr>
        <w:t xml:space="preserve"> </w:t>
      </w:r>
      <w:r>
        <w:rPr>
          <w:spacing w:val="34"/>
        </w:rPr>
        <w:t>назначаю</w:t>
      </w:r>
      <w:r>
        <w:t>т</w:t>
      </w:r>
      <w:r>
        <w:rPr>
          <w:spacing w:val="11"/>
        </w:rPr>
        <w:t xml:space="preserve"> </w:t>
      </w:r>
      <w:r>
        <w:rPr>
          <w:spacing w:val="16"/>
        </w:rPr>
        <w:t>на</w:t>
      </w:r>
      <w:r>
        <w:rPr>
          <w:spacing w:val="11"/>
        </w:rPr>
        <w:t xml:space="preserve"> </w:t>
      </w:r>
      <w:r>
        <w:rPr>
          <w:spacing w:val="34"/>
        </w:rPr>
        <w:t>должност</w:t>
      </w:r>
      <w:r>
        <w:t>ь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34"/>
        </w:rPr>
        <w:t>освобождаю</w:t>
      </w:r>
      <w:r>
        <w:t>т</w:t>
      </w:r>
      <w:r>
        <w:rPr>
          <w:spacing w:val="11"/>
        </w:rPr>
        <w:t xml:space="preserve"> </w:t>
      </w:r>
      <w:r>
        <w:rPr>
          <w:spacing w:val="16"/>
        </w:rPr>
        <w:t>от</w:t>
      </w:r>
      <w:r>
        <w:rPr>
          <w:spacing w:val="11"/>
        </w:rPr>
        <w:t xml:space="preserve"> </w:t>
      </w:r>
      <w:r>
        <w:rPr>
          <w:spacing w:val="34"/>
        </w:rPr>
        <w:t>должност</w:t>
      </w:r>
      <w:r>
        <w:t>и</w:t>
      </w:r>
      <w:r>
        <w:rPr>
          <w:spacing w:val="2765"/>
        </w:rPr>
        <w:t xml:space="preserve"> </w:t>
      </w:r>
      <w:r>
        <w:rPr>
          <w:spacing w:val="10"/>
        </w:rPr>
        <w:t>руководителей</w:t>
      </w:r>
      <w:r>
        <w:rPr>
          <w:spacing w:val="44"/>
        </w:rPr>
        <w:t xml:space="preserve"> </w:t>
      </w:r>
      <w:r>
        <w:rPr>
          <w:spacing w:val="9"/>
        </w:rPr>
        <w:t>данных</w:t>
      </w:r>
      <w:r>
        <w:rPr>
          <w:spacing w:val="44"/>
        </w:rPr>
        <w:t xml:space="preserve"> </w:t>
      </w:r>
      <w:r>
        <w:rPr>
          <w:spacing w:val="9"/>
        </w:rPr>
        <w:t>предприятий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9"/>
        </w:rPr>
        <w:t>учреждений,</w:t>
      </w:r>
      <w:r>
        <w:rPr>
          <w:spacing w:val="45"/>
        </w:rPr>
        <w:t xml:space="preserve"> </w:t>
      </w:r>
      <w:r>
        <w:rPr>
          <w:spacing w:val="9"/>
        </w:rPr>
        <w:t>заслушивают</w:t>
      </w:r>
      <w:r>
        <w:rPr>
          <w:spacing w:val="44"/>
        </w:rPr>
        <w:t xml:space="preserve"> </w:t>
      </w:r>
      <w:r>
        <w:rPr>
          <w:spacing w:val="11"/>
        </w:rPr>
        <w:t>отчеты</w:t>
      </w:r>
      <w:r>
        <w:rPr>
          <w:spacing w:val="74"/>
          <w:w w:val="101"/>
        </w:rPr>
        <w:t xml:space="preserve"> </w:t>
      </w:r>
      <w:r>
        <w:rPr>
          <w:spacing w:val="4"/>
        </w:rPr>
        <w:t>об</w:t>
      </w:r>
      <w:r>
        <w:rPr>
          <w:spacing w:val="38"/>
        </w:rPr>
        <w:t xml:space="preserve"> </w:t>
      </w:r>
      <w:r>
        <w:rPr>
          <w:spacing w:val="4"/>
        </w:rPr>
        <w:t>их</w:t>
      </w:r>
      <w:r>
        <w:rPr>
          <w:spacing w:val="38"/>
        </w:rPr>
        <w:t xml:space="preserve"> </w:t>
      </w:r>
      <w:r>
        <w:rPr>
          <w:spacing w:val="8"/>
        </w:rPr>
        <w:t>деятельности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7"/>
        </w:rPr>
        <w:t>порядке,</w:t>
      </w:r>
      <w:r>
        <w:rPr>
          <w:spacing w:val="38"/>
        </w:rPr>
        <w:t xml:space="preserve"> </w:t>
      </w:r>
      <w:r>
        <w:rPr>
          <w:spacing w:val="8"/>
        </w:rPr>
        <w:t>предусмотренном</w:t>
      </w:r>
      <w:r>
        <w:rPr>
          <w:spacing w:val="39"/>
        </w:rPr>
        <w:t xml:space="preserve"> </w:t>
      </w:r>
      <w:r>
        <w:rPr>
          <w:spacing w:val="7"/>
        </w:rPr>
        <w:t>уставом</w:t>
      </w:r>
      <w:r>
        <w:rPr>
          <w:spacing w:val="38"/>
        </w:rPr>
        <w:t xml:space="preserve"> </w:t>
      </w:r>
      <w:r>
        <w:rPr>
          <w:spacing w:val="9"/>
        </w:rPr>
        <w:t>муниципального</w:t>
      </w:r>
      <w:r>
        <w:rPr>
          <w:spacing w:val="44"/>
          <w:w w:val="101"/>
        </w:rPr>
        <w:t xml:space="preserve"> </w:t>
      </w:r>
      <w:r>
        <w:rPr>
          <w:spacing w:val="7"/>
        </w:rPr>
        <w:t>образования.</w:t>
      </w:r>
    </w:p>
    <w:p w:rsidR="00530833" w:rsidRDefault="00530833">
      <w:pPr>
        <w:pStyle w:val="a3"/>
        <w:numPr>
          <w:ilvl w:val="0"/>
          <w:numId w:val="4"/>
        </w:numPr>
        <w:tabs>
          <w:tab w:val="left" w:pos="469"/>
        </w:tabs>
        <w:kinsoku w:val="0"/>
        <w:overflowPunct w:val="0"/>
        <w:spacing w:line="244" w:lineRule="auto"/>
        <w:ind w:right="113" w:firstLine="0"/>
        <w:jc w:val="both"/>
      </w:pPr>
      <w:r>
        <w:rPr>
          <w:spacing w:val="11"/>
        </w:rPr>
        <w:t>Наличие</w:t>
      </w:r>
      <w:r>
        <w:rPr>
          <w:spacing w:val="53"/>
        </w:rPr>
        <w:t xml:space="preserve"> </w:t>
      </w:r>
      <w:r>
        <w:rPr>
          <w:spacing w:val="12"/>
        </w:rPr>
        <w:t>муниципального</w:t>
      </w:r>
      <w:r>
        <w:rPr>
          <w:spacing w:val="53"/>
        </w:rPr>
        <w:t xml:space="preserve"> </w:t>
      </w:r>
      <w:r>
        <w:rPr>
          <w:spacing w:val="11"/>
        </w:rPr>
        <w:t>бюджета</w:t>
      </w:r>
      <w:r>
        <w:rPr>
          <w:spacing w:val="54"/>
        </w:rPr>
        <w:t xml:space="preserve"> </w:t>
      </w:r>
      <w:r>
        <w:rPr>
          <w:spacing w:val="12"/>
        </w:rPr>
        <w:t>является</w:t>
      </w:r>
      <w:r>
        <w:rPr>
          <w:spacing w:val="53"/>
        </w:rPr>
        <w:t xml:space="preserve"> </w:t>
      </w:r>
      <w:r>
        <w:rPr>
          <w:spacing w:val="12"/>
        </w:rPr>
        <w:t>обязательным</w:t>
      </w:r>
      <w:r>
        <w:rPr>
          <w:spacing w:val="53"/>
        </w:rPr>
        <w:t xml:space="preserve"> </w:t>
      </w:r>
      <w:r>
        <w:rPr>
          <w:spacing w:val="14"/>
        </w:rPr>
        <w:t>условием</w:t>
      </w:r>
      <w:r>
        <w:rPr>
          <w:spacing w:val="85"/>
          <w:w w:val="101"/>
        </w:rPr>
        <w:t xml:space="preserve"> </w:t>
      </w:r>
      <w:r>
        <w:rPr>
          <w:spacing w:val="42"/>
        </w:rPr>
        <w:t>осуществлени</w:t>
      </w:r>
      <w:r>
        <w:t>я</w:t>
      </w:r>
      <w:r>
        <w:rPr>
          <w:spacing w:val="37"/>
        </w:rPr>
        <w:t xml:space="preserve"> </w:t>
      </w:r>
      <w:r>
        <w:rPr>
          <w:spacing w:val="42"/>
        </w:rPr>
        <w:t>местног</w:t>
      </w:r>
      <w:r>
        <w:t>о</w:t>
      </w:r>
      <w:r>
        <w:rPr>
          <w:spacing w:val="37"/>
        </w:rPr>
        <w:t xml:space="preserve"> </w:t>
      </w:r>
      <w:r>
        <w:rPr>
          <w:spacing w:val="42"/>
        </w:rPr>
        <w:t>самоуправления</w:t>
      </w:r>
      <w:r>
        <w:t>.</w:t>
      </w:r>
      <w:r>
        <w:rPr>
          <w:spacing w:val="37"/>
        </w:rPr>
        <w:t xml:space="preserve"> </w:t>
      </w:r>
      <w:r>
        <w:rPr>
          <w:spacing w:val="42"/>
        </w:rPr>
        <w:t>Орган</w:t>
      </w:r>
      <w:r>
        <w:t>ы</w:t>
      </w:r>
      <w:r>
        <w:rPr>
          <w:spacing w:val="37"/>
        </w:rPr>
        <w:t xml:space="preserve"> </w:t>
      </w:r>
      <w:r>
        <w:rPr>
          <w:spacing w:val="42"/>
        </w:rPr>
        <w:t>местног</w:t>
      </w:r>
      <w:r>
        <w:t>о</w:t>
      </w:r>
      <w:r>
        <w:rPr>
          <w:spacing w:val="3838"/>
        </w:rPr>
        <w:t xml:space="preserve"> </w:t>
      </w:r>
      <w:r>
        <w:rPr>
          <w:spacing w:val="6"/>
        </w:rPr>
        <w:t>самоуправления</w:t>
      </w:r>
      <w:r>
        <w:rPr>
          <w:spacing w:val="34"/>
        </w:rPr>
        <w:t xml:space="preserve"> </w:t>
      </w:r>
      <w:r>
        <w:rPr>
          <w:spacing w:val="6"/>
        </w:rPr>
        <w:t>формируют,</w:t>
      </w:r>
      <w:r>
        <w:rPr>
          <w:spacing w:val="35"/>
        </w:rPr>
        <w:t xml:space="preserve"> </w:t>
      </w:r>
      <w:r>
        <w:rPr>
          <w:spacing w:val="6"/>
        </w:rPr>
        <w:t>утверждают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6"/>
        </w:rPr>
        <w:t>исполняют</w:t>
      </w:r>
      <w:r>
        <w:rPr>
          <w:spacing w:val="35"/>
        </w:rPr>
        <w:t xml:space="preserve"> </w:t>
      </w:r>
      <w:r>
        <w:rPr>
          <w:spacing w:val="5"/>
        </w:rPr>
        <w:t>местный</w:t>
      </w:r>
      <w:r>
        <w:rPr>
          <w:spacing w:val="35"/>
        </w:rPr>
        <w:t xml:space="preserve"> </w:t>
      </w:r>
      <w:r>
        <w:rPr>
          <w:spacing w:val="5"/>
        </w:rPr>
        <w:t>бюджет</w:t>
      </w:r>
      <w:r>
        <w:rPr>
          <w:spacing w:val="34"/>
        </w:rPr>
        <w:t xml:space="preserve"> </w:t>
      </w:r>
      <w:r>
        <w:rPr>
          <w:spacing w:val="7"/>
        </w:rPr>
        <w:t>(ч.</w:t>
      </w:r>
      <w:r>
        <w:rPr>
          <w:spacing w:val="49"/>
          <w:w w:val="101"/>
        </w:rPr>
        <w:t xml:space="preserve"> </w:t>
      </w:r>
      <w:r>
        <w:t>1</w:t>
      </w:r>
      <w:r>
        <w:rPr>
          <w:spacing w:val="22"/>
        </w:rPr>
        <w:t xml:space="preserve"> </w:t>
      </w:r>
      <w:r>
        <w:rPr>
          <w:spacing w:val="1"/>
        </w:rPr>
        <w:t>ст.</w:t>
      </w:r>
      <w:r>
        <w:rPr>
          <w:spacing w:val="23"/>
        </w:rPr>
        <w:t xml:space="preserve"> </w:t>
      </w:r>
      <w:r>
        <w:rPr>
          <w:spacing w:val="1"/>
        </w:rPr>
        <w:t>132</w:t>
      </w:r>
      <w:r>
        <w:rPr>
          <w:spacing w:val="23"/>
        </w:rPr>
        <w:t xml:space="preserve"> </w:t>
      </w:r>
      <w:r>
        <w:rPr>
          <w:spacing w:val="2"/>
        </w:rPr>
        <w:t>Конституции</w:t>
      </w:r>
      <w:r>
        <w:rPr>
          <w:spacing w:val="23"/>
        </w:rPr>
        <w:t xml:space="preserve"> </w:t>
      </w:r>
      <w:r>
        <w:rPr>
          <w:spacing w:val="3"/>
        </w:rPr>
        <w:t>РФ).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0"/>
        </w:rPr>
        <w:t>Конкретизируя</w:t>
      </w:r>
      <w:r>
        <w:rPr>
          <w:spacing w:val="45"/>
        </w:rPr>
        <w:t xml:space="preserve"> </w:t>
      </w:r>
      <w:r>
        <w:rPr>
          <w:spacing w:val="7"/>
        </w:rPr>
        <w:t>это</w:t>
      </w:r>
      <w:r>
        <w:rPr>
          <w:spacing w:val="45"/>
        </w:rPr>
        <w:t xml:space="preserve"> </w:t>
      </w:r>
      <w:r>
        <w:rPr>
          <w:spacing w:val="10"/>
        </w:rPr>
        <w:t>конституционное</w:t>
      </w:r>
      <w:r>
        <w:rPr>
          <w:spacing w:val="45"/>
        </w:rPr>
        <w:t xml:space="preserve"> </w:t>
      </w:r>
      <w:r>
        <w:rPr>
          <w:spacing w:val="9"/>
        </w:rPr>
        <w:t>положение,</w:t>
      </w:r>
      <w:r>
        <w:rPr>
          <w:spacing w:val="45"/>
        </w:rPr>
        <w:t xml:space="preserve"> </w:t>
      </w:r>
      <w:r>
        <w:rPr>
          <w:spacing w:val="9"/>
        </w:rPr>
        <w:t>Федеральный</w:t>
      </w:r>
      <w:r>
        <w:rPr>
          <w:spacing w:val="45"/>
        </w:rPr>
        <w:t xml:space="preserve"> </w:t>
      </w:r>
      <w:r>
        <w:rPr>
          <w:spacing w:val="8"/>
        </w:rPr>
        <w:t>закон</w:t>
      </w:r>
      <w:r>
        <w:rPr>
          <w:spacing w:val="46"/>
        </w:rPr>
        <w:t xml:space="preserve"> </w:t>
      </w:r>
      <w:r>
        <w:rPr>
          <w:spacing w:val="11"/>
        </w:rPr>
        <w:t>“Об</w:t>
      </w:r>
      <w:r>
        <w:rPr>
          <w:spacing w:val="62"/>
          <w:w w:val="101"/>
        </w:rPr>
        <w:t xml:space="preserve"> </w:t>
      </w:r>
      <w:r>
        <w:rPr>
          <w:spacing w:val="11"/>
        </w:rPr>
        <w:t>общих</w:t>
      </w:r>
      <w:r>
        <w:rPr>
          <w:spacing w:val="52"/>
        </w:rPr>
        <w:t xml:space="preserve"> </w:t>
      </w:r>
      <w:r>
        <w:rPr>
          <w:spacing w:val="13"/>
        </w:rPr>
        <w:t>принципах</w:t>
      </w:r>
      <w:r>
        <w:rPr>
          <w:spacing w:val="52"/>
        </w:rPr>
        <w:t xml:space="preserve"> </w:t>
      </w:r>
      <w:r>
        <w:rPr>
          <w:spacing w:val="13"/>
        </w:rPr>
        <w:t>организации</w:t>
      </w:r>
      <w:r>
        <w:rPr>
          <w:spacing w:val="52"/>
        </w:rPr>
        <w:t xml:space="preserve"> </w:t>
      </w:r>
      <w:r>
        <w:rPr>
          <w:spacing w:val="13"/>
        </w:rPr>
        <w:t>местного</w:t>
      </w:r>
      <w:r>
        <w:rPr>
          <w:spacing w:val="53"/>
        </w:rPr>
        <w:t xml:space="preserve"> </w:t>
      </w:r>
      <w:r>
        <w:rPr>
          <w:spacing w:val="13"/>
        </w:rPr>
        <w:t>самоуправления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15"/>
        </w:rPr>
        <w:t>Российской</w:t>
      </w:r>
      <w:r>
        <w:rPr>
          <w:spacing w:val="64"/>
          <w:w w:val="101"/>
        </w:rPr>
        <w:t xml:space="preserve"> </w:t>
      </w:r>
      <w:r>
        <w:rPr>
          <w:spacing w:val="16"/>
        </w:rPr>
        <w:t>Федерации”</w:t>
      </w:r>
      <w:r>
        <w:rPr>
          <w:spacing w:val="62"/>
        </w:rPr>
        <w:t xml:space="preserve"> </w:t>
      </w:r>
      <w:r>
        <w:rPr>
          <w:spacing w:val="16"/>
        </w:rPr>
        <w:t>установил,</w:t>
      </w:r>
      <w:r>
        <w:rPr>
          <w:spacing w:val="62"/>
        </w:rPr>
        <w:t xml:space="preserve"> </w:t>
      </w:r>
      <w:r>
        <w:rPr>
          <w:spacing w:val="11"/>
        </w:rPr>
        <w:t>что</w:t>
      </w:r>
      <w:r>
        <w:rPr>
          <w:spacing w:val="61"/>
        </w:rPr>
        <w:t xml:space="preserve"> </w:t>
      </w:r>
      <w:r>
        <w:rPr>
          <w:spacing w:val="16"/>
        </w:rPr>
        <w:t>формирование,</w:t>
      </w:r>
      <w:r>
        <w:rPr>
          <w:spacing w:val="62"/>
        </w:rPr>
        <w:t xml:space="preserve"> </w:t>
      </w:r>
      <w:r>
        <w:rPr>
          <w:spacing w:val="16"/>
        </w:rPr>
        <w:t>утверждение,</w:t>
      </w:r>
      <w:r>
        <w:rPr>
          <w:spacing w:val="62"/>
        </w:rPr>
        <w:t xml:space="preserve"> </w:t>
      </w:r>
      <w:r>
        <w:rPr>
          <w:spacing w:val="16"/>
        </w:rPr>
        <w:t>исполнение</w:t>
      </w:r>
      <w:r>
        <w:rPr>
          <w:spacing w:val="-22"/>
        </w:rPr>
        <w:t xml:space="preserve"> </w:t>
      </w:r>
      <w:r>
        <w:rPr>
          <w:spacing w:val="23"/>
        </w:rPr>
        <w:t>местног</w:t>
      </w:r>
      <w:r>
        <w:t>о</w:t>
      </w:r>
      <w:r>
        <w:rPr>
          <w:spacing w:val="65"/>
        </w:rPr>
        <w:t xml:space="preserve"> </w:t>
      </w:r>
      <w:r>
        <w:rPr>
          <w:spacing w:val="23"/>
        </w:rPr>
        <w:t>бюджет</w:t>
      </w:r>
      <w:r>
        <w:t>а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rPr>
          <w:spacing w:val="23"/>
        </w:rPr>
        <w:t>контрол</w:t>
      </w:r>
      <w:r>
        <w:t>ь</w:t>
      </w:r>
      <w:r>
        <w:rPr>
          <w:spacing w:val="66"/>
        </w:rPr>
        <w:t xml:space="preserve"> </w:t>
      </w:r>
      <w:r>
        <w:rPr>
          <w:spacing w:val="11"/>
        </w:rPr>
        <w:t>за</w:t>
      </w:r>
      <w:r>
        <w:rPr>
          <w:spacing w:val="65"/>
        </w:rPr>
        <w:t xml:space="preserve"> </w:t>
      </w:r>
      <w:r>
        <w:rPr>
          <w:spacing w:val="15"/>
        </w:rPr>
        <w:t>его</w:t>
      </w:r>
      <w:r>
        <w:rPr>
          <w:spacing w:val="66"/>
        </w:rPr>
        <w:t xml:space="preserve"> </w:t>
      </w:r>
      <w:r>
        <w:rPr>
          <w:spacing w:val="23"/>
        </w:rPr>
        <w:t>исполнение</w:t>
      </w:r>
      <w:r>
        <w:t>м</w:t>
      </w:r>
      <w:r>
        <w:rPr>
          <w:spacing w:val="66"/>
        </w:rPr>
        <w:t xml:space="preserve"> </w:t>
      </w:r>
      <w:r>
        <w:rPr>
          <w:spacing w:val="23"/>
        </w:rPr>
        <w:t>осуществляютс</w:t>
      </w:r>
      <w:r>
        <w:t>я</w:t>
      </w:r>
      <w:r>
        <w:rPr>
          <w:spacing w:val="2014"/>
        </w:rPr>
        <w:t xml:space="preserve"> </w:t>
      </w:r>
      <w:r>
        <w:rPr>
          <w:spacing w:val="18"/>
        </w:rPr>
        <w:t>органами</w:t>
      </w:r>
      <w:r>
        <w:rPr>
          <w:spacing w:val="67"/>
        </w:rPr>
        <w:t xml:space="preserve"> </w:t>
      </w:r>
      <w:r>
        <w:rPr>
          <w:spacing w:val="18"/>
        </w:rPr>
        <w:t>местного</w:t>
      </w:r>
      <w:r>
        <w:rPr>
          <w:spacing w:val="67"/>
        </w:rPr>
        <w:t xml:space="preserve"> </w:t>
      </w:r>
      <w:r>
        <w:rPr>
          <w:spacing w:val="21"/>
        </w:rPr>
        <w:t>самоуправлени</w:t>
      </w:r>
      <w:r>
        <w:t>я</w:t>
      </w:r>
      <w:r>
        <w:rPr>
          <w:spacing w:val="67"/>
        </w:rPr>
        <w:t xml:space="preserve"> </w:t>
      </w:r>
      <w:r>
        <w:rPr>
          <w:spacing w:val="21"/>
        </w:rPr>
        <w:t>самостоятельно</w:t>
      </w:r>
      <w:r>
        <w:t>,</w:t>
      </w:r>
      <w:r>
        <w:rPr>
          <w:spacing w:val="67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rPr>
          <w:spacing w:val="21"/>
        </w:rPr>
        <w:t>соблюдение</w:t>
      </w:r>
      <w:r>
        <w:t>м</w:t>
      </w:r>
      <w:r>
        <w:rPr>
          <w:spacing w:val="1584"/>
        </w:rPr>
        <w:t xml:space="preserve"> </w:t>
      </w:r>
      <w:r>
        <w:rPr>
          <w:spacing w:val="32"/>
        </w:rPr>
        <w:t>требований</w:t>
      </w:r>
      <w:r>
        <w:t>,</w:t>
      </w:r>
      <w:r>
        <w:rPr>
          <w:spacing w:val="10"/>
        </w:rPr>
        <w:t xml:space="preserve"> </w:t>
      </w:r>
      <w:r>
        <w:rPr>
          <w:spacing w:val="32"/>
        </w:rPr>
        <w:t>установленны</w:t>
      </w:r>
      <w:r>
        <w:t>х</w:t>
      </w:r>
      <w:r>
        <w:rPr>
          <w:spacing w:val="10"/>
        </w:rPr>
        <w:t xml:space="preserve"> </w:t>
      </w:r>
      <w:r>
        <w:rPr>
          <w:spacing w:val="32"/>
        </w:rPr>
        <w:t>Бюджетны</w:t>
      </w:r>
      <w:r>
        <w:t>м</w:t>
      </w:r>
      <w:r>
        <w:rPr>
          <w:spacing w:val="10"/>
        </w:rPr>
        <w:t xml:space="preserve"> </w:t>
      </w:r>
      <w:r>
        <w:rPr>
          <w:spacing w:val="32"/>
        </w:rPr>
        <w:t>кодексо</w:t>
      </w:r>
      <w:r>
        <w:t>м</w:t>
      </w:r>
      <w:r>
        <w:rPr>
          <w:spacing w:val="11"/>
        </w:rPr>
        <w:t xml:space="preserve"> </w:t>
      </w:r>
      <w:r>
        <w:rPr>
          <w:spacing w:val="15"/>
        </w:rPr>
        <w:t>РФ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32"/>
        </w:rPr>
        <w:t>данны</w:t>
      </w:r>
      <w:r>
        <w:t>м</w:t>
      </w:r>
      <w:r>
        <w:rPr>
          <w:spacing w:val="2732"/>
        </w:rPr>
        <w:t xml:space="preserve"> </w:t>
      </w:r>
      <w:r>
        <w:rPr>
          <w:spacing w:val="15"/>
        </w:rPr>
        <w:t>Федеральным</w:t>
      </w:r>
      <w:r>
        <w:rPr>
          <w:spacing w:val="52"/>
        </w:rPr>
        <w:t xml:space="preserve"> </w:t>
      </w:r>
      <w:r>
        <w:rPr>
          <w:spacing w:val="14"/>
        </w:rPr>
        <w:t>законом,</w:t>
      </w:r>
      <w:r>
        <w:rPr>
          <w:spacing w:val="52"/>
        </w:rPr>
        <w:t xml:space="preserve"> </w:t>
      </w:r>
      <w:r>
        <w:t>а</w:t>
      </w:r>
      <w:r>
        <w:rPr>
          <w:spacing w:val="53"/>
        </w:rPr>
        <w:t xml:space="preserve"> </w:t>
      </w:r>
      <w:r>
        <w:rPr>
          <w:spacing w:val="13"/>
        </w:rPr>
        <w:t>также</w:t>
      </w:r>
      <w:r>
        <w:rPr>
          <w:spacing w:val="52"/>
        </w:rPr>
        <w:t xml:space="preserve"> </w:t>
      </w:r>
      <w:r>
        <w:rPr>
          <w:spacing w:val="15"/>
        </w:rPr>
        <w:t>принимаемыми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15"/>
        </w:rPr>
        <w:t>соответствии</w:t>
      </w:r>
      <w:r>
        <w:rPr>
          <w:spacing w:val="52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rPr>
          <w:spacing w:val="12"/>
        </w:rPr>
        <w:t>ними</w:t>
      </w:r>
      <w:r>
        <w:rPr>
          <w:spacing w:val="-4"/>
        </w:rPr>
        <w:t xml:space="preserve"> </w:t>
      </w:r>
      <w:r>
        <w:rPr>
          <w:spacing w:val="5"/>
        </w:rPr>
        <w:t>законами</w:t>
      </w:r>
      <w:r>
        <w:rPr>
          <w:spacing w:val="30"/>
        </w:rPr>
        <w:t xml:space="preserve"> </w:t>
      </w:r>
      <w:r>
        <w:rPr>
          <w:spacing w:val="5"/>
        </w:rPr>
        <w:t>субъектов</w:t>
      </w:r>
      <w:r>
        <w:rPr>
          <w:spacing w:val="31"/>
        </w:rPr>
        <w:t xml:space="preserve"> </w:t>
      </w:r>
      <w:r>
        <w:rPr>
          <w:spacing w:val="5"/>
        </w:rPr>
        <w:t>Российской</w:t>
      </w:r>
      <w:r>
        <w:rPr>
          <w:spacing w:val="31"/>
        </w:rPr>
        <w:t xml:space="preserve"> </w:t>
      </w:r>
      <w:r>
        <w:rPr>
          <w:spacing w:val="5"/>
        </w:rPr>
        <w:t>Федерации</w:t>
      </w:r>
      <w:r>
        <w:rPr>
          <w:spacing w:val="31"/>
        </w:rPr>
        <w:t xml:space="preserve"> </w:t>
      </w:r>
      <w:r>
        <w:rPr>
          <w:spacing w:val="3"/>
        </w:rPr>
        <w:t>(ч.</w:t>
      </w:r>
      <w:r>
        <w:rPr>
          <w:spacing w:val="31"/>
        </w:rPr>
        <w:t xml:space="preserve"> </w:t>
      </w:r>
      <w:r>
        <w:t>3</w:t>
      </w:r>
      <w:r>
        <w:rPr>
          <w:spacing w:val="30"/>
        </w:rPr>
        <w:t xml:space="preserve"> </w:t>
      </w:r>
      <w:r>
        <w:rPr>
          <w:spacing w:val="3"/>
        </w:rPr>
        <w:t>ст.</w:t>
      </w:r>
      <w:r>
        <w:rPr>
          <w:spacing w:val="31"/>
        </w:rPr>
        <w:t xml:space="preserve"> </w:t>
      </w:r>
      <w:r>
        <w:rPr>
          <w:spacing w:val="6"/>
        </w:rPr>
        <w:t>52).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0"/>
        </w:rPr>
        <w:t>Важной</w:t>
      </w:r>
      <w:r>
        <w:rPr>
          <w:spacing w:val="57"/>
        </w:rPr>
        <w:t xml:space="preserve"> </w:t>
      </w:r>
      <w:r>
        <w:rPr>
          <w:spacing w:val="12"/>
        </w:rPr>
        <w:t>финансово-экономической</w:t>
      </w:r>
      <w:r>
        <w:rPr>
          <w:spacing w:val="57"/>
        </w:rPr>
        <w:t xml:space="preserve"> </w:t>
      </w:r>
      <w:r>
        <w:rPr>
          <w:spacing w:val="11"/>
        </w:rPr>
        <w:t>гарантией</w:t>
      </w:r>
      <w:r>
        <w:rPr>
          <w:spacing w:val="57"/>
        </w:rPr>
        <w:t xml:space="preserve"> </w:t>
      </w:r>
      <w:r>
        <w:rPr>
          <w:spacing w:val="11"/>
        </w:rPr>
        <w:t>местного</w:t>
      </w:r>
      <w:r>
        <w:rPr>
          <w:spacing w:val="58"/>
        </w:rPr>
        <w:t xml:space="preserve"> </w:t>
      </w:r>
      <w:r>
        <w:rPr>
          <w:spacing w:val="13"/>
        </w:rPr>
        <w:t>самоуправления</w:t>
      </w:r>
      <w:r>
        <w:rPr>
          <w:spacing w:val="51"/>
          <w:w w:val="101"/>
        </w:rPr>
        <w:t xml:space="preserve"> </w:t>
      </w:r>
      <w:r>
        <w:rPr>
          <w:spacing w:val="33"/>
        </w:rPr>
        <w:t>являетс</w:t>
      </w:r>
      <w:r>
        <w:t>я</w:t>
      </w:r>
      <w:r>
        <w:rPr>
          <w:spacing w:val="20"/>
        </w:rPr>
        <w:t xml:space="preserve"> </w:t>
      </w:r>
      <w:r>
        <w:rPr>
          <w:spacing w:val="33"/>
        </w:rPr>
        <w:t>выравнивани</w:t>
      </w:r>
      <w:r>
        <w:t>е</w:t>
      </w:r>
      <w:r>
        <w:rPr>
          <w:spacing w:val="20"/>
        </w:rPr>
        <w:t xml:space="preserve"> </w:t>
      </w:r>
      <w:r>
        <w:rPr>
          <w:spacing w:val="33"/>
        </w:rPr>
        <w:t>бюджетно</w:t>
      </w:r>
      <w:r>
        <w:t>й</w:t>
      </w:r>
      <w:r>
        <w:rPr>
          <w:spacing w:val="20"/>
        </w:rPr>
        <w:t xml:space="preserve"> </w:t>
      </w:r>
      <w:r>
        <w:rPr>
          <w:spacing w:val="33"/>
        </w:rPr>
        <w:t>обеспеченност</w:t>
      </w:r>
      <w:r>
        <w:t>и</w:t>
      </w:r>
      <w:r>
        <w:rPr>
          <w:spacing w:val="20"/>
        </w:rPr>
        <w:t xml:space="preserve"> </w:t>
      </w:r>
      <w:r>
        <w:rPr>
          <w:spacing w:val="33"/>
        </w:rPr>
        <w:t>различны</w:t>
      </w:r>
      <w:r>
        <w:t>х</w:t>
      </w:r>
      <w:r>
        <w:rPr>
          <w:spacing w:val="3155"/>
        </w:rPr>
        <w:t xml:space="preserve"> </w:t>
      </w:r>
      <w:r>
        <w:rPr>
          <w:spacing w:val="10"/>
        </w:rPr>
        <w:t>муниципальных</w:t>
      </w:r>
      <w:r>
        <w:rPr>
          <w:spacing w:val="54"/>
        </w:rPr>
        <w:t xml:space="preserve"> </w:t>
      </w:r>
      <w:r>
        <w:rPr>
          <w:spacing w:val="10"/>
        </w:rPr>
        <w:t>образований.</w:t>
      </w:r>
      <w:r>
        <w:rPr>
          <w:spacing w:val="54"/>
        </w:rPr>
        <w:t xml:space="preserve"> </w:t>
      </w:r>
      <w:r>
        <w:rPr>
          <w:spacing w:val="10"/>
        </w:rPr>
        <w:t>Выравнивание</w:t>
      </w:r>
      <w:r>
        <w:rPr>
          <w:spacing w:val="55"/>
        </w:rPr>
        <w:t xml:space="preserve"> </w:t>
      </w:r>
      <w:r>
        <w:rPr>
          <w:spacing w:val="9"/>
        </w:rPr>
        <w:t>бюджетной</w:t>
      </w:r>
      <w:r>
        <w:rPr>
          <w:spacing w:val="54"/>
        </w:rPr>
        <w:t xml:space="preserve"> </w:t>
      </w:r>
      <w:r>
        <w:rPr>
          <w:spacing w:val="11"/>
        </w:rPr>
        <w:t>обеспеченности</w:t>
      </w:r>
      <w:r>
        <w:rPr>
          <w:spacing w:val="39"/>
          <w:w w:val="101"/>
        </w:rPr>
        <w:t xml:space="preserve"> </w:t>
      </w:r>
      <w:r>
        <w:rPr>
          <w:spacing w:val="11"/>
        </w:rPr>
        <w:t>городских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11"/>
        </w:rPr>
        <w:t>сельских</w:t>
      </w:r>
      <w:r>
        <w:rPr>
          <w:spacing w:val="49"/>
        </w:rPr>
        <w:t xml:space="preserve"> </w:t>
      </w:r>
      <w:r>
        <w:rPr>
          <w:spacing w:val="11"/>
        </w:rPr>
        <w:t>поселений</w:t>
      </w:r>
      <w:r>
        <w:rPr>
          <w:spacing w:val="49"/>
        </w:rPr>
        <w:t xml:space="preserve"> </w:t>
      </w:r>
      <w:r>
        <w:rPr>
          <w:spacing w:val="12"/>
        </w:rPr>
        <w:t>осуществляется</w:t>
      </w:r>
      <w:r>
        <w:rPr>
          <w:spacing w:val="49"/>
        </w:rPr>
        <w:t xml:space="preserve"> </w:t>
      </w:r>
      <w:r>
        <w:rPr>
          <w:spacing w:val="10"/>
        </w:rPr>
        <w:t>путем</w:t>
      </w:r>
      <w:r>
        <w:rPr>
          <w:spacing w:val="49"/>
        </w:rPr>
        <w:t xml:space="preserve"> </w:t>
      </w:r>
      <w:r>
        <w:rPr>
          <w:spacing w:val="13"/>
        </w:rPr>
        <w:t>предоставления</w:t>
      </w:r>
      <w:r>
        <w:rPr>
          <w:spacing w:val="35"/>
          <w:w w:val="101"/>
        </w:rPr>
        <w:t xml:space="preserve"> </w:t>
      </w:r>
      <w:r>
        <w:rPr>
          <w:spacing w:val="33"/>
        </w:rPr>
        <w:t>дотаци</w:t>
      </w:r>
      <w:r>
        <w:t>й</w:t>
      </w:r>
      <w:r>
        <w:rPr>
          <w:spacing w:val="10"/>
        </w:rPr>
        <w:t xml:space="preserve"> </w:t>
      </w:r>
      <w:r>
        <w:rPr>
          <w:spacing w:val="16"/>
        </w:rPr>
        <w:t>из</w:t>
      </w:r>
      <w:r>
        <w:rPr>
          <w:spacing w:val="10"/>
        </w:rPr>
        <w:t xml:space="preserve"> </w:t>
      </w:r>
      <w:r>
        <w:rPr>
          <w:spacing w:val="33"/>
        </w:rPr>
        <w:t>образуемог</w:t>
      </w:r>
      <w:r>
        <w:t>о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33"/>
        </w:rPr>
        <w:t>состав</w:t>
      </w:r>
      <w:r>
        <w:t>е</w:t>
      </w:r>
      <w:r>
        <w:rPr>
          <w:spacing w:val="10"/>
        </w:rPr>
        <w:t xml:space="preserve"> </w:t>
      </w:r>
      <w:r>
        <w:rPr>
          <w:spacing w:val="33"/>
        </w:rPr>
        <w:t>расходо</w:t>
      </w:r>
      <w:r>
        <w:t>в</w:t>
      </w:r>
      <w:r>
        <w:rPr>
          <w:spacing w:val="10"/>
        </w:rPr>
        <w:t xml:space="preserve"> </w:t>
      </w:r>
      <w:r>
        <w:rPr>
          <w:spacing w:val="33"/>
        </w:rPr>
        <w:t>бюджет</w:t>
      </w:r>
      <w:r>
        <w:t>а</w:t>
      </w:r>
      <w:r>
        <w:rPr>
          <w:spacing w:val="10"/>
        </w:rPr>
        <w:t xml:space="preserve"> </w:t>
      </w:r>
      <w:r>
        <w:rPr>
          <w:spacing w:val="33"/>
        </w:rPr>
        <w:t>субъект</w:t>
      </w:r>
      <w:r>
        <w:t>а</w:t>
      </w:r>
      <w:r>
        <w:rPr>
          <w:spacing w:val="2815"/>
        </w:rPr>
        <w:t xml:space="preserve"> </w:t>
      </w:r>
      <w:r>
        <w:rPr>
          <w:spacing w:val="17"/>
        </w:rPr>
        <w:t>Российской</w:t>
      </w:r>
      <w:r>
        <w:rPr>
          <w:spacing w:val="63"/>
        </w:rPr>
        <w:t xml:space="preserve"> </w:t>
      </w:r>
      <w:r>
        <w:rPr>
          <w:spacing w:val="16"/>
        </w:rPr>
        <w:t>Федерации</w:t>
      </w:r>
      <w:r>
        <w:rPr>
          <w:spacing w:val="64"/>
        </w:rPr>
        <w:t xml:space="preserve"> </w:t>
      </w:r>
      <w:r>
        <w:rPr>
          <w:spacing w:val="17"/>
        </w:rPr>
        <w:t>регионального</w:t>
      </w:r>
      <w:r>
        <w:rPr>
          <w:spacing w:val="64"/>
        </w:rPr>
        <w:t xml:space="preserve"> </w:t>
      </w:r>
      <w:r>
        <w:rPr>
          <w:spacing w:val="15"/>
        </w:rPr>
        <w:t>фонда</w:t>
      </w:r>
      <w:r>
        <w:rPr>
          <w:spacing w:val="64"/>
        </w:rPr>
        <w:t xml:space="preserve"> </w:t>
      </w:r>
      <w:r>
        <w:rPr>
          <w:spacing w:val="17"/>
        </w:rPr>
        <w:t>финансовой</w:t>
      </w:r>
      <w:r>
        <w:rPr>
          <w:spacing w:val="64"/>
        </w:rPr>
        <w:t xml:space="preserve"> </w:t>
      </w:r>
      <w:r>
        <w:rPr>
          <w:spacing w:val="16"/>
        </w:rPr>
        <w:t>поддержки</w:t>
      </w:r>
      <w:r>
        <w:rPr>
          <w:spacing w:val="-14"/>
        </w:rPr>
        <w:t xml:space="preserve"> </w:t>
      </w:r>
      <w:r>
        <w:rPr>
          <w:spacing w:val="12"/>
        </w:rPr>
        <w:t>поселений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12"/>
        </w:rPr>
        <w:t>образуемых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11"/>
        </w:rPr>
        <w:t>составе</w:t>
      </w:r>
      <w:r>
        <w:rPr>
          <w:spacing w:val="48"/>
        </w:rPr>
        <w:t xml:space="preserve"> </w:t>
      </w:r>
      <w:r>
        <w:rPr>
          <w:spacing w:val="12"/>
        </w:rPr>
        <w:t>расходов</w:t>
      </w:r>
      <w:r>
        <w:rPr>
          <w:spacing w:val="48"/>
        </w:rPr>
        <w:t xml:space="preserve"> </w:t>
      </w:r>
      <w:r>
        <w:rPr>
          <w:spacing w:val="12"/>
        </w:rPr>
        <w:t>бюджетов</w:t>
      </w:r>
      <w:r>
        <w:rPr>
          <w:spacing w:val="48"/>
        </w:rPr>
        <w:t xml:space="preserve"> </w:t>
      </w:r>
      <w:r>
        <w:rPr>
          <w:spacing w:val="14"/>
        </w:rPr>
        <w:t>муниципальных</w:t>
      </w:r>
      <w:r>
        <w:rPr>
          <w:spacing w:val="47"/>
          <w:w w:val="101"/>
        </w:rPr>
        <w:t xml:space="preserve"> </w:t>
      </w:r>
      <w:r>
        <w:rPr>
          <w:spacing w:val="35"/>
        </w:rPr>
        <w:t>районо</w:t>
      </w:r>
      <w:r>
        <w:t>в</w:t>
      </w:r>
      <w:r>
        <w:rPr>
          <w:spacing w:val="18"/>
        </w:rPr>
        <w:t xml:space="preserve"> </w:t>
      </w:r>
      <w:r>
        <w:rPr>
          <w:spacing w:val="35"/>
        </w:rPr>
        <w:t>районны</w:t>
      </w:r>
      <w:r>
        <w:t>х</w:t>
      </w:r>
      <w:r>
        <w:rPr>
          <w:spacing w:val="19"/>
        </w:rPr>
        <w:t xml:space="preserve"> </w:t>
      </w:r>
      <w:r>
        <w:rPr>
          <w:spacing w:val="35"/>
        </w:rPr>
        <w:t>фондо</w:t>
      </w:r>
      <w:r>
        <w:t>в</w:t>
      </w:r>
      <w:r>
        <w:rPr>
          <w:spacing w:val="19"/>
        </w:rPr>
        <w:t xml:space="preserve"> </w:t>
      </w:r>
      <w:r>
        <w:rPr>
          <w:spacing w:val="35"/>
        </w:rPr>
        <w:t>финансово</w:t>
      </w:r>
      <w:r>
        <w:t>й</w:t>
      </w:r>
      <w:r>
        <w:rPr>
          <w:spacing w:val="18"/>
        </w:rPr>
        <w:t xml:space="preserve"> </w:t>
      </w:r>
      <w:r>
        <w:rPr>
          <w:spacing w:val="35"/>
        </w:rPr>
        <w:t>поддержк</w:t>
      </w:r>
      <w:r>
        <w:t>и</w:t>
      </w:r>
      <w:r>
        <w:rPr>
          <w:spacing w:val="19"/>
        </w:rPr>
        <w:t xml:space="preserve"> </w:t>
      </w:r>
      <w:r>
        <w:rPr>
          <w:spacing w:val="35"/>
        </w:rPr>
        <w:t>поселений</w:t>
      </w:r>
      <w:r>
        <w:t>.</w:t>
      </w:r>
      <w:r>
        <w:rPr>
          <w:spacing w:val="3130"/>
        </w:rPr>
        <w:t xml:space="preserve"> </w:t>
      </w:r>
      <w:r>
        <w:rPr>
          <w:spacing w:val="22"/>
        </w:rPr>
        <w:t>Выравнивани</w:t>
      </w:r>
      <w:r>
        <w:t>е</w:t>
      </w:r>
      <w:r>
        <w:rPr>
          <w:spacing w:val="73"/>
        </w:rPr>
        <w:t xml:space="preserve"> </w:t>
      </w:r>
      <w:r>
        <w:rPr>
          <w:spacing w:val="22"/>
        </w:rPr>
        <w:t>бюджетно</w:t>
      </w:r>
      <w:r>
        <w:t>й</w:t>
      </w:r>
      <w:r>
        <w:rPr>
          <w:spacing w:val="73"/>
        </w:rPr>
        <w:t xml:space="preserve"> </w:t>
      </w:r>
      <w:r>
        <w:rPr>
          <w:spacing w:val="22"/>
        </w:rPr>
        <w:t>обеспеченност</w:t>
      </w:r>
      <w:r>
        <w:t xml:space="preserve">и  </w:t>
      </w:r>
      <w:r>
        <w:rPr>
          <w:spacing w:val="22"/>
        </w:rPr>
        <w:t>муниципальны</w:t>
      </w:r>
      <w:r>
        <w:t>х</w:t>
      </w:r>
      <w:r>
        <w:rPr>
          <w:spacing w:val="73"/>
        </w:rPr>
        <w:t xml:space="preserve"> </w:t>
      </w:r>
      <w:r>
        <w:rPr>
          <w:spacing w:val="18"/>
        </w:rPr>
        <w:t>районов</w:t>
      </w:r>
      <w:r>
        <w:rPr>
          <w:spacing w:val="1982"/>
        </w:rPr>
        <w:t xml:space="preserve"> </w:t>
      </w:r>
      <w:r>
        <w:rPr>
          <w:spacing w:val="12"/>
        </w:rPr>
        <w:t>(городских</w:t>
      </w:r>
      <w:r>
        <w:rPr>
          <w:spacing w:val="50"/>
        </w:rPr>
        <w:t xml:space="preserve"> </w:t>
      </w:r>
      <w:r>
        <w:rPr>
          <w:spacing w:val="12"/>
        </w:rPr>
        <w:t>округов)</w:t>
      </w:r>
      <w:r>
        <w:rPr>
          <w:spacing w:val="51"/>
        </w:rPr>
        <w:t xml:space="preserve"> </w:t>
      </w:r>
      <w:r>
        <w:rPr>
          <w:spacing w:val="12"/>
        </w:rPr>
        <w:t>осуществляется</w:t>
      </w:r>
      <w:r>
        <w:rPr>
          <w:spacing w:val="51"/>
        </w:rPr>
        <w:t xml:space="preserve"> </w:t>
      </w:r>
      <w:r>
        <w:rPr>
          <w:spacing w:val="11"/>
        </w:rPr>
        <w:t>путем</w:t>
      </w:r>
      <w:r>
        <w:rPr>
          <w:spacing w:val="51"/>
        </w:rPr>
        <w:t xml:space="preserve"> </w:t>
      </w:r>
      <w:r>
        <w:rPr>
          <w:spacing w:val="12"/>
        </w:rPr>
        <w:t>предоставления</w:t>
      </w:r>
      <w:r>
        <w:rPr>
          <w:spacing w:val="51"/>
        </w:rPr>
        <w:t xml:space="preserve"> </w:t>
      </w:r>
      <w:r>
        <w:rPr>
          <w:spacing w:val="11"/>
        </w:rPr>
        <w:t>дотаций</w:t>
      </w:r>
      <w:r>
        <w:rPr>
          <w:spacing w:val="50"/>
        </w:rPr>
        <w:t xml:space="preserve"> </w:t>
      </w:r>
      <w:r>
        <w:rPr>
          <w:spacing w:val="14"/>
        </w:rPr>
        <w:t>из</w:t>
      </w:r>
      <w:r>
        <w:rPr>
          <w:spacing w:val="91"/>
          <w:w w:val="101"/>
        </w:rPr>
        <w:t xml:space="preserve"> </w:t>
      </w:r>
      <w:r>
        <w:rPr>
          <w:spacing w:val="12"/>
        </w:rPr>
        <w:t>региональных</w:t>
      </w:r>
      <w:r>
        <w:rPr>
          <w:spacing w:val="54"/>
        </w:rPr>
        <w:t xml:space="preserve"> </w:t>
      </w:r>
      <w:r>
        <w:rPr>
          <w:spacing w:val="11"/>
        </w:rPr>
        <w:t>фондов</w:t>
      </w:r>
      <w:r>
        <w:rPr>
          <w:spacing w:val="55"/>
        </w:rPr>
        <w:t xml:space="preserve"> </w:t>
      </w:r>
      <w:r>
        <w:rPr>
          <w:spacing w:val="12"/>
        </w:rPr>
        <w:t>финансовой</w:t>
      </w:r>
      <w:r>
        <w:rPr>
          <w:spacing w:val="54"/>
        </w:rPr>
        <w:t xml:space="preserve"> </w:t>
      </w:r>
      <w:r>
        <w:rPr>
          <w:spacing w:val="12"/>
        </w:rPr>
        <w:t>поддержки</w:t>
      </w:r>
      <w:r>
        <w:rPr>
          <w:spacing w:val="55"/>
        </w:rPr>
        <w:t xml:space="preserve"> </w:t>
      </w:r>
      <w:r>
        <w:rPr>
          <w:spacing w:val="12"/>
        </w:rPr>
        <w:t>муниципальных</w:t>
      </w:r>
      <w:r>
        <w:rPr>
          <w:spacing w:val="54"/>
        </w:rPr>
        <w:t xml:space="preserve"> </w:t>
      </w:r>
      <w:r>
        <w:rPr>
          <w:spacing w:val="14"/>
        </w:rPr>
        <w:t>районов</w:t>
      </w:r>
      <w:r>
        <w:rPr>
          <w:spacing w:val="77"/>
          <w:w w:val="101"/>
        </w:rPr>
        <w:t xml:space="preserve"> </w:t>
      </w:r>
      <w:r>
        <w:rPr>
          <w:spacing w:val="6"/>
        </w:rPr>
        <w:t>(городских</w:t>
      </w:r>
      <w:r>
        <w:rPr>
          <w:spacing w:val="59"/>
        </w:rPr>
        <w:t xml:space="preserve"> </w:t>
      </w:r>
      <w:r>
        <w:rPr>
          <w:spacing w:val="7"/>
        </w:rPr>
        <w:t>округов).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38"/>
        </w:rPr>
        <w:t xml:space="preserve"> </w:t>
      </w:r>
      <w:r>
        <w:rPr>
          <w:spacing w:val="6"/>
        </w:rPr>
        <w:t>целях</w:t>
      </w:r>
      <w:r>
        <w:rPr>
          <w:spacing w:val="39"/>
        </w:rPr>
        <w:t xml:space="preserve"> </w:t>
      </w:r>
      <w:r>
        <w:rPr>
          <w:spacing w:val="7"/>
        </w:rPr>
        <w:t>предоставления</w:t>
      </w:r>
      <w:r>
        <w:rPr>
          <w:spacing w:val="39"/>
        </w:rPr>
        <w:t xml:space="preserve"> </w:t>
      </w:r>
      <w:r>
        <w:rPr>
          <w:spacing w:val="6"/>
        </w:rPr>
        <w:t>бюджетам</w:t>
      </w:r>
      <w:r>
        <w:rPr>
          <w:spacing w:val="39"/>
        </w:rPr>
        <w:t xml:space="preserve"> </w:t>
      </w:r>
      <w:r>
        <w:rPr>
          <w:spacing w:val="7"/>
        </w:rPr>
        <w:t>муниципальных</w:t>
      </w:r>
      <w:r>
        <w:rPr>
          <w:spacing w:val="39"/>
        </w:rPr>
        <w:t xml:space="preserve"> </w:t>
      </w:r>
      <w:r>
        <w:rPr>
          <w:spacing w:val="7"/>
        </w:rPr>
        <w:t>образований</w:t>
      </w:r>
      <w:r>
        <w:rPr>
          <w:spacing w:val="39"/>
        </w:rPr>
        <w:t xml:space="preserve"> </w:t>
      </w:r>
      <w:r>
        <w:rPr>
          <w:spacing w:val="8"/>
        </w:rPr>
        <w:t>субсидий</w:t>
      </w:r>
      <w:r>
        <w:rPr>
          <w:spacing w:val="46"/>
          <w:w w:val="101"/>
        </w:rPr>
        <w:t xml:space="preserve"> </w:t>
      </w:r>
      <w:r>
        <w:rPr>
          <w:spacing w:val="12"/>
        </w:rPr>
        <w:t>для</w:t>
      </w:r>
      <w:r>
        <w:rPr>
          <w:spacing w:val="59"/>
        </w:rPr>
        <w:t xml:space="preserve"> </w:t>
      </w:r>
      <w:r>
        <w:rPr>
          <w:spacing w:val="16"/>
        </w:rPr>
        <w:t>долевого</w:t>
      </w:r>
      <w:r>
        <w:rPr>
          <w:spacing w:val="60"/>
        </w:rPr>
        <w:t xml:space="preserve"> </w:t>
      </w:r>
      <w:r>
        <w:rPr>
          <w:spacing w:val="17"/>
        </w:rPr>
        <w:t>финансирования</w:t>
      </w:r>
      <w:r>
        <w:rPr>
          <w:spacing w:val="59"/>
        </w:rPr>
        <w:t xml:space="preserve"> </w:t>
      </w:r>
      <w:r>
        <w:rPr>
          <w:spacing w:val="17"/>
        </w:rPr>
        <w:t>инвестиционных</w:t>
      </w:r>
      <w:r>
        <w:rPr>
          <w:spacing w:val="60"/>
        </w:rPr>
        <w:t xml:space="preserve"> </w:t>
      </w:r>
      <w:r>
        <w:rPr>
          <w:spacing w:val="16"/>
        </w:rPr>
        <w:t>программ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16"/>
        </w:rPr>
        <w:t>проектов</w:t>
      </w:r>
      <w:r>
        <w:rPr>
          <w:spacing w:val="4"/>
        </w:rPr>
        <w:t xml:space="preserve"> </w:t>
      </w:r>
      <w:r>
        <w:rPr>
          <w:spacing w:val="10"/>
        </w:rPr>
        <w:t>развития</w:t>
      </w:r>
      <w:r>
        <w:rPr>
          <w:spacing w:val="50"/>
        </w:rPr>
        <w:t xml:space="preserve"> </w:t>
      </w:r>
      <w:r>
        <w:rPr>
          <w:spacing w:val="10"/>
        </w:rPr>
        <w:t>общественной</w:t>
      </w:r>
      <w:r>
        <w:rPr>
          <w:spacing w:val="50"/>
        </w:rPr>
        <w:t xml:space="preserve"> </w:t>
      </w:r>
      <w:r>
        <w:rPr>
          <w:spacing w:val="11"/>
        </w:rPr>
        <w:t>инфраструктуры</w:t>
      </w:r>
      <w:r>
        <w:rPr>
          <w:spacing w:val="51"/>
        </w:rPr>
        <w:t xml:space="preserve"> </w:t>
      </w:r>
      <w:r>
        <w:rPr>
          <w:spacing w:val="11"/>
        </w:rPr>
        <w:t>муниципальных</w:t>
      </w:r>
      <w:r>
        <w:rPr>
          <w:spacing w:val="50"/>
        </w:rPr>
        <w:t xml:space="preserve"> </w:t>
      </w:r>
      <w:r>
        <w:rPr>
          <w:spacing w:val="10"/>
        </w:rPr>
        <w:t>образований</w:t>
      </w:r>
      <w:r>
        <w:rPr>
          <w:spacing w:val="51"/>
        </w:rPr>
        <w:t xml:space="preserve"> </w:t>
      </w:r>
      <w:r>
        <w:t>в</w:t>
      </w:r>
      <w:r>
        <w:rPr>
          <w:spacing w:val="47"/>
          <w:w w:val="101"/>
        </w:rPr>
        <w:t xml:space="preserve"> </w:t>
      </w:r>
      <w:r>
        <w:rPr>
          <w:spacing w:val="11"/>
        </w:rPr>
        <w:t>составе</w:t>
      </w:r>
      <w:r>
        <w:rPr>
          <w:spacing w:val="47"/>
        </w:rPr>
        <w:t xml:space="preserve"> </w:t>
      </w:r>
      <w:r>
        <w:rPr>
          <w:spacing w:val="11"/>
        </w:rPr>
        <w:t>расходов</w:t>
      </w:r>
      <w:r>
        <w:rPr>
          <w:spacing w:val="48"/>
        </w:rPr>
        <w:t xml:space="preserve"> </w:t>
      </w:r>
      <w:r>
        <w:rPr>
          <w:spacing w:val="11"/>
        </w:rPr>
        <w:t>бюджета</w:t>
      </w:r>
      <w:r>
        <w:rPr>
          <w:spacing w:val="47"/>
        </w:rPr>
        <w:t xml:space="preserve"> </w:t>
      </w:r>
      <w:r>
        <w:rPr>
          <w:spacing w:val="11"/>
        </w:rPr>
        <w:t>субъекта</w:t>
      </w:r>
      <w:r>
        <w:rPr>
          <w:spacing w:val="48"/>
        </w:rPr>
        <w:t xml:space="preserve"> </w:t>
      </w:r>
      <w:r>
        <w:rPr>
          <w:spacing w:val="11"/>
        </w:rPr>
        <w:t>Российской</w:t>
      </w:r>
      <w:r>
        <w:rPr>
          <w:spacing w:val="47"/>
        </w:rPr>
        <w:t xml:space="preserve"> </w:t>
      </w:r>
      <w:r>
        <w:rPr>
          <w:spacing w:val="11"/>
        </w:rPr>
        <w:t>Федерации</w:t>
      </w:r>
      <w:r>
        <w:rPr>
          <w:spacing w:val="48"/>
        </w:rPr>
        <w:t xml:space="preserve"> </w:t>
      </w:r>
      <w:r>
        <w:rPr>
          <w:spacing w:val="10"/>
        </w:rPr>
        <w:t>может</w:t>
      </w:r>
      <w:r>
        <w:rPr>
          <w:spacing w:val="47"/>
        </w:rPr>
        <w:t xml:space="preserve"> </w:t>
      </w:r>
      <w:r>
        <w:rPr>
          <w:spacing w:val="13"/>
        </w:rPr>
        <w:t>быть</w:t>
      </w:r>
      <w:r>
        <w:rPr>
          <w:spacing w:val="43"/>
          <w:w w:val="101"/>
        </w:rPr>
        <w:t xml:space="preserve"> </w:t>
      </w:r>
      <w:r>
        <w:rPr>
          <w:spacing w:val="17"/>
        </w:rPr>
        <w:t>образован</w:t>
      </w:r>
      <w:r>
        <w:rPr>
          <w:spacing w:val="61"/>
        </w:rPr>
        <w:t xml:space="preserve"> </w:t>
      </w:r>
      <w:r>
        <w:rPr>
          <w:spacing w:val="14"/>
        </w:rPr>
        <w:t>фонд</w:t>
      </w:r>
      <w:r>
        <w:rPr>
          <w:spacing w:val="62"/>
        </w:rPr>
        <w:t xml:space="preserve"> </w:t>
      </w:r>
      <w:r>
        <w:rPr>
          <w:spacing w:val="18"/>
        </w:rPr>
        <w:t>муниципального</w:t>
      </w:r>
      <w:r>
        <w:rPr>
          <w:spacing w:val="61"/>
        </w:rPr>
        <w:t xml:space="preserve"> </w:t>
      </w:r>
      <w:r>
        <w:rPr>
          <w:spacing w:val="17"/>
        </w:rPr>
        <w:t>развития.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15"/>
        </w:rPr>
        <w:t>целях</w:t>
      </w:r>
      <w:r>
        <w:rPr>
          <w:spacing w:val="62"/>
        </w:rPr>
        <w:t xml:space="preserve"> </w:t>
      </w:r>
      <w:r>
        <w:rPr>
          <w:spacing w:val="18"/>
        </w:rPr>
        <w:t>предоставления</w:t>
      </w:r>
      <w:r>
        <w:rPr>
          <w:spacing w:val="13"/>
        </w:rPr>
        <w:t xml:space="preserve"> </w:t>
      </w:r>
      <w:r>
        <w:rPr>
          <w:spacing w:val="33"/>
        </w:rPr>
        <w:t>бюджета</w:t>
      </w:r>
      <w:r>
        <w:t>м</w:t>
      </w:r>
      <w:r>
        <w:rPr>
          <w:spacing w:val="14"/>
        </w:rPr>
        <w:t xml:space="preserve"> </w:t>
      </w:r>
      <w:r>
        <w:rPr>
          <w:spacing w:val="33"/>
        </w:rPr>
        <w:t>муниципальны</w:t>
      </w:r>
      <w:r>
        <w:t>х</w:t>
      </w:r>
      <w:r>
        <w:rPr>
          <w:spacing w:val="15"/>
        </w:rPr>
        <w:t xml:space="preserve"> </w:t>
      </w:r>
      <w:r>
        <w:rPr>
          <w:spacing w:val="33"/>
        </w:rPr>
        <w:t>образовани</w:t>
      </w:r>
      <w:r>
        <w:t>й</w:t>
      </w:r>
      <w:r>
        <w:rPr>
          <w:spacing w:val="15"/>
        </w:rPr>
        <w:t xml:space="preserve"> </w:t>
      </w:r>
      <w:r>
        <w:rPr>
          <w:spacing w:val="33"/>
        </w:rPr>
        <w:t>субсиди</w:t>
      </w:r>
      <w:r>
        <w:t>й</w:t>
      </w:r>
      <w:r>
        <w:rPr>
          <w:spacing w:val="15"/>
        </w:rPr>
        <w:t xml:space="preserve"> </w:t>
      </w:r>
      <w:r>
        <w:rPr>
          <w:spacing w:val="33"/>
        </w:rPr>
        <w:t>дл</w:t>
      </w:r>
      <w:r>
        <w:t>я</w:t>
      </w:r>
      <w:r>
        <w:rPr>
          <w:spacing w:val="15"/>
        </w:rPr>
        <w:t xml:space="preserve"> </w:t>
      </w:r>
      <w:r>
        <w:rPr>
          <w:spacing w:val="33"/>
        </w:rPr>
        <w:t>долевог</w:t>
      </w:r>
      <w:r>
        <w:t>о</w:t>
      </w:r>
      <w:r>
        <w:rPr>
          <w:spacing w:val="3019"/>
        </w:rPr>
        <w:t xml:space="preserve"> </w:t>
      </w:r>
      <w:r>
        <w:rPr>
          <w:spacing w:val="11"/>
        </w:rPr>
        <w:t>финансирования</w:t>
      </w:r>
      <w:r>
        <w:rPr>
          <w:spacing w:val="50"/>
        </w:rPr>
        <w:t xml:space="preserve"> </w:t>
      </w:r>
      <w:r>
        <w:rPr>
          <w:spacing w:val="10"/>
        </w:rPr>
        <w:t>приоритетных</w:t>
      </w:r>
      <w:r>
        <w:rPr>
          <w:spacing w:val="51"/>
        </w:rPr>
        <w:t xml:space="preserve"> </w:t>
      </w:r>
      <w:r>
        <w:rPr>
          <w:spacing w:val="10"/>
        </w:rPr>
        <w:t>социально</w:t>
      </w:r>
      <w:r>
        <w:rPr>
          <w:spacing w:val="51"/>
        </w:rPr>
        <w:t xml:space="preserve"> </w:t>
      </w:r>
      <w:r>
        <w:rPr>
          <w:spacing w:val="10"/>
        </w:rPr>
        <w:t>значимых</w:t>
      </w:r>
      <w:r>
        <w:rPr>
          <w:spacing w:val="51"/>
        </w:rPr>
        <w:t xml:space="preserve"> </w:t>
      </w:r>
      <w:r>
        <w:rPr>
          <w:spacing w:val="10"/>
        </w:rPr>
        <w:t>расходов</w:t>
      </w:r>
      <w:r>
        <w:rPr>
          <w:spacing w:val="51"/>
        </w:rPr>
        <w:t xml:space="preserve"> </w:t>
      </w:r>
      <w:r>
        <w:rPr>
          <w:spacing w:val="12"/>
        </w:rPr>
        <w:t>бюджетов</w:t>
      </w:r>
      <w:r>
        <w:rPr>
          <w:spacing w:val="58"/>
          <w:w w:val="101"/>
        </w:rPr>
        <w:t xml:space="preserve"> </w:t>
      </w:r>
      <w:r>
        <w:rPr>
          <w:spacing w:val="22"/>
        </w:rPr>
        <w:t>муниципальны</w:t>
      </w:r>
      <w:r>
        <w:t>х</w:t>
      </w:r>
      <w:r>
        <w:rPr>
          <w:spacing w:val="65"/>
        </w:rPr>
        <w:t xml:space="preserve"> </w:t>
      </w:r>
      <w:r>
        <w:rPr>
          <w:spacing w:val="22"/>
        </w:rPr>
        <w:t>образовани</w:t>
      </w:r>
      <w:r>
        <w:t>й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rPr>
          <w:spacing w:val="18"/>
        </w:rPr>
        <w:t>составе</w:t>
      </w:r>
      <w:r>
        <w:rPr>
          <w:spacing w:val="65"/>
        </w:rPr>
        <w:t xml:space="preserve"> </w:t>
      </w:r>
      <w:r>
        <w:rPr>
          <w:spacing w:val="22"/>
        </w:rPr>
        <w:t>расходо</w:t>
      </w:r>
      <w:r>
        <w:t>в</w:t>
      </w:r>
      <w:r>
        <w:rPr>
          <w:spacing w:val="66"/>
        </w:rPr>
        <w:t xml:space="preserve"> </w:t>
      </w:r>
      <w:r>
        <w:rPr>
          <w:spacing w:val="18"/>
        </w:rPr>
        <w:t>бюджета</w:t>
      </w:r>
      <w:r>
        <w:rPr>
          <w:spacing w:val="66"/>
        </w:rPr>
        <w:t xml:space="preserve"> </w:t>
      </w:r>
      <w:r>
        <w:rPr>
          <w:spacing w:val="22"/>
        </w:rPr>
        <w:t>субъект</w:t>
      </w:r>
      <w:r>
        <w:t>а</w:t>
      </w:r>
      <w:r>
        <w:rPr>
          <w:spacing w:val="1624"/>
        </w:rPr>
        <w:t xml:space="preserve"> </w:t>
      </w:r>
      <w:r>
        <w:rPr>
          <w:spacing w:val="25"/>
        </w:rPr>
        <w:t>Российско</w:t>
      </w:r>
      <w:r>
        <w:t>й</w:t>
      </w:r>
      <w:r>
        <w:rPr>
          <w:spacing w:val="71"/>
        </w:rPr>
        <w:t xml:space="preserve"> </w:t>
      </w:r>
      <w:r>
        <w:rPr>
          <w:spacing w:val="25"/>
        </w:rPr>
        <w:t>Федераци</w:t>
      </w:r>
      <w:r>
        <w:t>и</w:t>
      </w:r>
      <w:r>
        <w:rPr>
          <w:spacing w:val="71"/>
        </w:rPr>
        <w:t xml:space="preserve"> </w:t>
      </w:r>
      <w:r>
        <w:rPr>
          <w:spacing w:val="25"/>
        </w:rPr>
        <w:t>може</w:t>
      </w:r>
      <w:r>
        <w:t>т</w:t>
      </w:r>
      <w:r>
        <w:rPr>
          <w:spacing w:val="71"/>
        </w:rPr>
        <w:t xml:space="preserve"> </w:t>
      </w:r>
      <w:r>
        <w:rPr>
          <w:spacing w:val="18"/>
        </w:rPr>
        <w:t>быть</w:t>
      </w:r>
      <w:r>
        <w:rPr>
          <w:spacing w:val="72"/>
        </w:rPr>
        <w:t xml:space="preserve"> </w:t>
      </w:r>
      <w:r>
        <w:rPr>
          <w:spacing w:val="25"/>
        </w:rPr>
        <w:t>образова</w:t>
      </w:r>
      <w:r>
        <w:t>н</w:t>
      </w:r>
      <w:r>
        <w:rPr>
          <w:spacing w:val="71"/>
        </w:rPr>
        <w:t xml:space="preserve"> </w:t>
      </w:r>
      <w:r>
        <w:rPr>
          <w:spacing w:val="25"/>
        </w:rPr>
        <w:t>региональны</w:t>
      </w:r>
      <w:r>
        <w:t>й</w:t>
      </w:r>
      <w:r>
        <w:rPr>
          <w:spacing w:val="71"/>
        </w:rPr>
        <w:t xml:space="preserve"> </w:t>
      </w:r>
      <w:r>
        <w:rPr>
          <w:spacing w:val="18"/>
        </w:rPr>
        <w:t>фонд</w:t>
      </w:r>
      <w:r>
        <w:rPr>
          <w:spacing w:val="2040"/>
        </w:rPr>
        <w:t xml:space="preserve"> </w:t>
      </w:r>
      <w:proofErr w:type="spellStart"/>
      <w:r>
        <w:rPr>
          <w:spacing w:val="7"/>
        </w:rPr>
        <w:t>софинансирования</w:t>
      </w:r>
      <w:proofErr w:type="spellEnd"/>
      <w:r>
        <w:rPr>
          <w:spacing w:val="58"/>
        </w:rPr>
        <w:t xml:space="preserve"> </w:t>
      </w:r>
      <w:r>
        <w:rPr>
          <w:spacing w:val="7"/>
        </w:rPr>
        <w:t>социальных</w:t>
      </w:r>
      <w:r>
        <w:rPr>
          <w:spacing w:val="59"/>
        </w:rPr>
        <w:t xml:space="preserve"> </w:t>
      </w:r>
      <w:r>
        <w:rPr>
          <w:spacing w:val="8"/>
        </w:rPr>
        <w:t>расходов.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4"/>
        </w:rPr>
        <w:t>Кром</w:t>
      </w:r>
      <w:r>
        <w:t>е</w:t>
      </w:r>
      <w:r>
        <w:rPr>
          <w:spacing w:val="63"/>
        </w:rPr>
        <w:t xml:space="preserve"> </w:t>
      </w:r>
      <w:r>
        <w:rPr>
          <w:spacing w:val="24"/>
        </w:rPr>
        <w:t>того</w:t>
      </w:r>
      <w:r>
        <w:t>,</w:t>
      </w:r>
      <w:r>
        <w:rPr>
          <w:spacing w:val="64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rPr>
          <w:spacing w:val="24"/>
        </w:rPr>
        <w:t>случа</w:t>
      </w:r>
      <w:r>
        <w:t>е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rPr>
          <w:spacing w:val="24"/>
        </w:rPr>
        <w:t>порядке</w:t>
      </w:r>
      <w:r>
        <w:t>,</w:t>
      </w:r>
      <w:r>
        <w:rPr>
          <w:spacing w:val="64"/>
        </w:rPr>
        <w:t xml:space="preserve"> </w:t>
      </w:r>
      <w:r>
        <w:rPr>
          <w:spacing w:val="24"/>
        </w:rPr>
        <w:t>предусмотренны</w:t>
      </w:r>
      <w:r>
        <w:t>х</w:t>
      </w:r>
      <w:r>
        <w:rPr>
          <w:spacing w:val="64"/>
        </w:rPr>
        <w:t xml:space="preserve"> </w:t>
      </w:r>
      <w:r>
        <w:rPr>
          <w:spacing w:val="24"/>
        </w:rPr>
        <w:t>федеральны</w:t>
      </w:r>
      <w:r>
        <w:t>м</w:t>
      </w:r>
      <w:r>
        <w:rPr>
          <w:spacing w:val="64"/>
        </w:rPr>
        <w:t xml:space="preserve"> </w:t>
      </w:r>
      <w:r>
        <w:t>и</w:t>
      </w:r>
      <w:r>
        <w:rPr>
          <w:spacing w:val="2200"/>
          <w:w w:val="101"/>
        </w:rPr>
        <w:t xml:space="preserve"> </w:t>
      </w:r>
      <w:r>
        <w:rPr>
          <w:spacing w:val="7"/>
        </w:rPr>
        <w:t>региональным</w:t>
      </w:r>
      <w:r>
        <w:rPr>
          <w:spacing w:val="47"/>
        </w:rPr>
        <w:t xml:space="preserve"> </w:t>
      </w:r>
      <w:r>
        <w:rPr>
          <w:spacing w:val="7"/>
        </w:rPr>
        <w:t>законодательством,</w:t>
      </w:r>
      <w:r>
        <w:rPr>
          <w:spacing w:val="48"/>
        </w:rPr>
        <w:t xml:space="preserve"> </w:t>
      </w:r>
      <w:r>
        <w:rPr>
          <w:spacing w:val="6"/>
        </w:rPr>
        <w:t>бюджетам</w:t>
      </w:r>
      <w:r>
        <w:rPr>
          <w:spacing w:val="48"/>
        </w:rPr>
        <w:t xml:space="preserve"> </w:t>
      </w:r>
      <w:r>
        <w:rPr>
          <w:spacing w:val="7"/>
        </w:rPr>
        <w:t>муниципальных</w:t>
      </w:r>
      <w:r>
        <w:rPr>
          <w:spacing w:val="48"/>
        </w:rPr>
        <w:t xml:space="preserve"> </w:t>
      </w:r>
      <w:r>
        <w:rPr>
          <w:spacing w:val="8"/>
        </w:rPr>
        <w:t>образований</w:t>
      </w:r>
      <w:r>
        <w:rPr>
          <w:spacing w:val="54"/>
          <w:w w:val="101"/>
        </w:rPr>
        <w:t xml:space="preserve"> </w:t>
      </w:r>
      <w:r>
        <w:rPr>
          <w:spacing w:val="7"/>
        </w:rPr>
        <w:t>может</w:t>
      </w:r>
      <w:r>
        <w:rPr>
          <w:spacing w:val="34"/>
        </w:rPr>
        <w:t xml:space="preserve"> </w:t>
      </w:r>
      <w:r>
        <w:rPr>
          <w:spacing w:val="6"/>
        </w:rPr>
        <w:t>быть</w:t>
      </w:r>
      <w:r>
        <w:rPr>
          <w:spacing w:val="35"/>
        </w:rPr>
        <w:t xml:space="preserve"> </w:t>
      </w:r>
      <w:r>
        <w:rPr>
          <w:spacing w:val="8"/>
        </w:rPr>
        <w:t>предоставлена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6"/>
        </w:rPr>
        <w:t>иная</w:t>
      </w:r>
      <w:r>
        <w:rPr>
          <w:spacing w:val="34"/>
        </w:rPr>
        <w:t xml:space="preserve"> </w:t>
      </w:r>
      <w:r>
        <w:rPr>
          <w:spacing w:val="8"/>
        </w:rPr>
        <w:t>финансовая</w:t>
      </w:r>
      <w:r>
        <w:rPr>
          <w:spacing w:val="35"/>
        </w:rPr>
        <w:t xml:space="preserve"> </w:t>
      </w:r>
      <w:r>
        <w:rPr>
          <w:spacing w:val="7"/>
        </w:rPr>
        <w:t>помощь</w:t>
      </w:r>
      <w:r>
        <w:rPr>
          <w:spacing w:val="34"/>
        </w:rPr>
        <w:t xml:space="preserve"> </w:t>
      </w:r>
      <w:r>
        <w:rPr>
          <w:spacing w:val="4"/>
        </w:rPr>
        <w:t>из</w:t>
      </w:r>
      <w:r>
        <w:rPr>
          <w:spacing w:val="35"/>
        </w:rPr>
        <w:t xml:space="preserve"> </w:t>
      </w:r>
      <w:r>
        <w:rPr>
          <w:spacing w:val="8"/>
        </w:rPr>
        <w:t>федерального</w:t>
      </w:r>
      <w:r>
        <w:rPr>
          <w:spacing w:val="34"/>
        </w:rPr>
        <w:t xml:space="preserve"> </w:t>
      </w:r>
      <w:r>
        <w:t>и</w:t>
      </w:r>
      <w:r>
        <w:rPr>
          <w:spacing w:val="22"/>
          <w:w w:val="101"/>
        </w:rPr>
        <w:t xml:space="preserve"> </w:t>
      </w:r>
      <w:r>
        <w:rPr>
          <w:spacing w:val="26"/>
        </w:rPr>
        <w:t>региональног</w:t>
      </w:r>
      <w:r>
        <w:t>о</w:t>
      </w:r>
      <w:r>
        <w:rPr>
          <w:spacing w:val="1"/>
        </w:rPr>
        <w:t xml:space="preserve"> </w:t>
      </w:r>
      <w:r>
        <w:rPr>
          <w:spacing w:val="26"/>
        </w:rPr>
        <w:t>бюджето</w:t>
      </w:r>
      <w:r>
        <w:t>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26"/>
        </w:rPr>
        <w:t>формах</w:t>
      </w:r>
      <w:r>
        <w:t>,</w:t>
      </w:r>
      <w:r>
        <w:rPr>
          <w:spacing w:val="2"/>
        </w:rPr>
        <w:t xml:space="preserve"> </w:t>
      </w:r>
      <w:r>
        <w:rPr>
          <w:spacing w:val="26"/>
        </w:rPr>
        <w:t>предусмотренны</w:t>
      </w:r>
      <w:r>
        <w:t>х</w:t>
      </w:r>
      <w:r>
        <w:rPr>
          <w:spacing w:val="1"/>
        </w:rPr>
        <w:t xml:space="preserve"> </w:t>
      </w:r>
      <w:r>
        <w:rPr>
          <w:spacing w:val="26"/>
        </w:rPr>
        <w:t>Бюджетны</w:t>
      </w:r>
      <w:r>
        <w:t>м</w:t>
      </w:r>
      <w:r>
        <w:rPr>
          <w:spacing w:val="2491"/>
        </w:rPr>
        <w:t xml:space="preserve"> </w:t>
      </w:r>
      <w:r>
        <w:rPr>
          <w:spacing w:val="6"/>
        </w:rPr>
        <w:t>кодексом</w:t>
      </w:r>
      <w:r>
        <w:rPr>
          <w:spacing w:val="43"/>
        </w:rPr>
        <w:t xml:space="preserve"> </w:t>
      </w:r>
      <w:r>
        <w:rPr>
          <w:spacing w:val="8"/>
        </w:rPr>
        <w:t>РФ.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0"/>
        </w:rPr>
        <w:t>Федеральным</w:t>
      </w:r>
      <w:r>
        <w:rPr>
          <w:spacing w:val="50"/>
        </w:rPr>
        <w:t xml:space="preserve"> </w:t>
      </w:r>
      <w:r>
        <w:rPr>
          <w:spacing w:val="11"/>
        </w:rPr>
        <w:t>законодателем</w:t>
      </w:r>
      <w:r>
        <w:rPr>
          <w:spacing w:val="50"/>
        </w:rPr>
        <w:t xml:space="preserve"> </w:t>
      </w:r>
      <w:r>
        <w:rPr>
          <w:spacing w:val="11"/>
        </w:rPr>
        <w:t>предусмотрены</w:t>
      </w:r>
      <w:r>
        <w:rPr>
          <w:spacing w:val="51"/>
        </w:rPr>
        <w:t xml:space="preserve"> </w:t>
      </w:r>
      <w:r>
        <w:rPr>
          <w:spacing w:val="10"/>
        </w:rPr>
        <w:t>ограничения</w:t>
      </w:r>
      <w:r>
        <w:rPr>
          <w:spacing w:val="50"/>
        </w:rPr>
        <w:t xml:space="preserve"> </w:t>
      </w:r>
      <w:r>
        <w:rPr>
          <w:spacing w:val="7"/>
        </w:rPr>
        <w:t>при</w:t>
      </w:r>
      <w:r>
        <w:rPr>
          <w:spacing w:val="51"/>
        </w:rPr>
        <w:t xml:space="preserve"> </w:t>
      </w:r>
      <w:r>
        <w:rPr>
          <w:spacing w:val="12"/>
        </w:rPr>
        <w:t>принятии</w:t>
      </w:r>
      <w:r>
        <w:rPr>
          <w:spacing w:val="52"/>
          <w:w w:val="101"/>
        </w:rPr>
        <w:t xml:space="preserve"> </w:t>
      </w:r>
      <w:r>
        <w:rPr>
          <w:spacing w:val="39"/>
        </w:rPr>
        <w:t>определенны</w:t>
      </w:r>
      <w:r>
        <w:t>х</w:t>
      </w:r>
      <w:r>
        <w:rPr>
          <w:spacing w:val="31"/>
        </w:rPr>
        <w:t xml:space="preserve"> </w:t>
      </w:r>
      <w:r>
        <w:rPr>
          <w:spacing w:val="39"/>
        </w:rPr>
        <w:t>(“финансовых”</w:t>
      </w:r>
      <w:r>
        <w:t>)</w:t>
      </w:r>
      <w:r>
        <w:rPr>
          <w:spacing w:val="32"/>
        </w:rPr>
        <w:t xml:space="preserve"> </w:t>
      </w:r>
      <w:r>
        <w:rPr>
          <w:spacing w:val="39"/>
        </w:rPr>
        <w:t>нормативны</w:t>
      </w:r>
      <w:r>
        <w:t>х</w:t>
      </w:r>
      <w:r>
        <w:rPr>
          <w:spacing w:val="31"/>
        </w:rPr>
        <w:t xml:space="preserve"> </w:t>
      </w:r>
      <w:r>
        <w:rPr>
          <w:spacing w:val="39"/>
        </w:rPr>
        <w:t>правовы</w:t>
      </w:r>
      <w:r>
        <w:t>х</w:t>
      </w:r>
      <w:r>
        <w:rPr>
          <w:spacing w:val="32"/>
        </w:rPr>
        <w:t xml:space="preserve"> </w:t>
      </w:r>
      <w:r>
        <w:rPr>
          <w:spacing w:val="39"/>
        </w:rPr>
        <w:t>акто</w:t>
      </w:r>
      <w:r>
        <w:t>в</w:t>
      </w:r>
      <w:r>
        <w:rPr>
          <w:spacing w:val="3566"/>
        </w:rPr>
        <w:t xml:space="preserve"> </w:t>
      </w:r>
      <w:r>
        <w:rPr>
          <w:spacing w:val="10"/>
        </w:rPr>
        <w:t>представительного</w:t>
      </w:r>
      <w:r>
        <w:rPr>
          <w:spacing w:val="41"/>
        </w:rPr>
        <w:t xml:space="preserve"> </w:t>
      </w:r>
      <w:r>
        <w:rPr>
          <w:spacing w:val="9"/>
        </w:rPr>
        <w:t>органа</w:t>
      </w:r>
      <w:r>
        <w:rPr>
          <w:spacing w:val="41"/>
        </w:rPr>
        <w:t xml:space="preserve"> </w:t>
      </w:r>
      <w:r>
        <w:rPr>
          <w:spacing w:val="10"/>
        </w:rPr>
        <w:t>муниципального</w:t>
      </w:r>
      <w:r>
        <w:rPr>
          <w:spacing w:val="41"/>
        </w:rPr>
        <w:t xml:space="preserve"> </w:t>
      </w:r>
      <w:r>
        <w:rPr>
          <w:spacing w:val="10"/>
        </w:rPr>
        <w:t>образования.</w:t>
      </w:r>
      <w:r>
        <w:rPr>
          <w:spacing w:val="42"/>
        </w:rPr>
        <w:t xml:space="preserve"> </w:t>
      </w:r>
      <w:r>
        <w:rPr>
          <w:spacing w:val="8"/>
        </w:rPr>
        <w:t>Так,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5"/>
        </w:rPr>
        <w:t>ч.</w:t>
      </w:r>
      <w:r>
        <w:rPr>
          <w:spacing w:val="42"/>
        </w:rPr>
        <w:t xml:space="preserve"> </w:t>
      </w:r>
      <w:r>
        <w:rPr>
          <w:spacing w:val="5"/>
        </w:rPr>
        <w:t>12</w:t>
      </w:r>
      <w:r>
        <w:rPr>
          <w:spacing w:val="41"/>
        </w:rPr>
        <w:t xml:space="preserve"> </w:t>
      </w:r>
      <w:r>
        <w:rPr>
          <w:spacing w:val="11"/>
        </w:rPr>
        <w:t>ст.</w:t>
      </w:r>
      <w:r>
        <w:rPr>
          <w:spacing w:val="39"/>
          <w:w w:val="101"/>
        </w:rPr>
        <w:t xml:space="preserve"> </w:t>
      </w:r>
      <w:r>
        <w:rPr>
          <w:spacing w:val="8"/>
        </w:rPr>
        <w:t>35</w:t>
      </w:r>
      <w:r>
        <w:rPr>
          <w:spacing w:val="54"/>
        </w:rPr>
        <w:t xml:space="preserve"> </w:t>
      </w:r>
      <w:r>
        <w:rPr>
          <w:spacing w:val="15"/>
        </w:rPr>
        <w:t>Федерального</w:t>
      </w:r>
      <w:r>
        <w:rPr>
          <w:spacing w:val="55"/>
        </w:rPr>
        <w:t xml:space="preserve"> </w:t>
      </w:r>
      <w:r>
        <w:rPr>
          <w:spacing w:val="14"/>
        </w:rPr>
        <w:t>закона</w:t>
      </w:r>
      <w:r>
        <w:rPr>
          <w:spacing w:val="55"/>
        </w:rPr>
        <w:t xml:space="preserve"> </w:t>
      </w:r>
      <w:r>
        <w:rPr>
          <w:spacing w:val="11"/>
        </w:rPr>
        <w:t>“Об</w:t>
      </w:r>
      <w:r>
        <w:rPr>
          <w:spacing w:val="55"/>
        </w:rPr>
        <w:t xml:space="preserve"> </w:t>
      </w:r>
      <w:r>
        <w:rPr>
          <w:spacing w:val="13"/>
        </w:rPr>
        <w:t>общих</w:t>
      </w:r>
      <w:r>
        <w:rPr>
          <w:spacing w:val="54"/>
        </w:rPr>
        <w:t xml:space="preserve"> </w:t>
      </w:r>
      <w:r>
        <w:rPr>
          <w:spacing w:val="15"/>
        </w:rPr>
        <w:t>принципах</w:t>
      </w:r>
      <w:r>
        <w:rPr>
          <w:spacing w:val="55"/>
        </w:rPr>
        <w:t xml:space="preserve"> </w:t>
      </w:r>
      <w:r>
        <w:rPr>
          <w:spacing w:val="15"/>
        </w:rPr>
        <w:t>организации</w:t>
      </w:r>
      <w:r>
        <w:rPr>
          <w:spacing w:val="55"/>
        </w:rPr>
        <w:t xml:space="preserve"> </w:t>
      </w:r>
      <w:r>
        <w:rPr>
          <w:spacing w:val="14"/>
        </w:rPr>
        <w:t>местного</w:t>
      </w:r>
      <w:r>
        <w:rPr>
          <w:spacing w:val="-21"/>
        </w:rPr>
        <w:t xml:space="preserve"> </w:t>
      </w:r>
      <w:r>
        <w:rPr>
          <w:spacing w:val="8"/>
        </w:rPr>
        <w:t>самоуправления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8"/>
        </w:rPr>
        <w:t>Российской</w:t>
      </w:r>
      <w:r>
        <w:rPr>
          <w:spacing w:val="42"/>
        </w:rPr>
        <w:t xml:space="preserve"> </w:t>
      </w:r>
      <w:r>
        <w:rPr>
          <w:spacing w:val="8"/>
        </w:rPr>
        <w:t>Федерации”</w:t>
      </w:r>
      <w:r>
        <w:rPr>
          <w:spacing w:val="41"/>
        </w:rPr>
        <w:t xml:space="preserve"> </w:t>
      </w:r>
      <w:r>
        <w:rPr>
          <w:spacing w:val="8"/>
        </w:rPr>
        <w:t>установлено,</w:t>
      </w:r>
      <w:r>
        <w:rPr>
          <w:spacing w:val="42"/>
        </w:rPr>
        <w:t xml:space="preserve"> </w:t>
      </w:r>
      <w:r>
        <w:rPr>
          <w:spacing w:val="5"/>
        </w:rPr>
        <w:t>что</w:t>
      </w:r>
      <w:r>
        <w:rPr>
          <w:spacing w:val="41"/>
        </w:rPr>
        <w:t xml:space="preserve"> </w:t>
      </w:r>
      <w:r>
        <w:rPr>
          <w:spacing w:val="9"/>
        </w:rPr>
        <w:t>нормативные</w:t>
      </w:r>
      <w:r>
        <w:rPr>
          <w:spacing w:val="38"/>
          <w:w w:val="101"/>
        </w:rPr>
        <w:t xml:space="preserve"> </w:t>
      </w:r>
      <w:r>
        <w:rPr>
          <w:spacing w:val="9"/>
        </w:rPr>
        <w:t>правовые</w:t>
      </w:r>
      <w:r>
        <w:rPr>
          <w:spacing w:val="48"/>
        </w:rPr>
        <w:t xml:space="preserve"> </w:t>
      </w:r>
      <w:r>
        <w:rPr>
          <w:spacing w:val="8"/>
        </w:rPr>
        <w:t>акты</w:t>
      </w:r>
      <w:r>
        <w:rPr>
          <w:spacing w:val="49"/>
        </w:rPr>
        <w:t xml:space="preserve"> </w:t>
      </w:r>
      <w:r>
        <w:rPr>
          <w:spacing w:val="10"/>
        </w:rPr>
        <w:t>представительного</w:t>
      </w:r>
      <w:r>
        <w:rPr>
          <w:spacing w:val="49"/>
        </w:rPr>
        <w:t xml:space="preserve"> </w:t>
      </w:r>
      <w:r>
        <w:rPr>
          <w:spacing w:val="9"/>
        </w:rPr>
        <w:t>органа</w:t>
      </w:r>
      <w:r>
        <w:rPr>
          <w:spacing w:val="48"/>
        </w:rPr>
        <w:t xml:space="preserve"> </w:t>
      </w:r>
      <w:r>
        <w:rPr>
          <w:spacing w:val="10"/>
        </w:rPr>
        <w:t>муниципального</w:t>
      </w:r>
      <w:r>
        <w:rPr>
          <w:spacing w:val="49"/>
        </w:rPr>
        <w:t xml:space="preserve"> </w:t>
      </w:r>
      <w:r>
        <w:rPr>
          <w:spacing w:val="11"/>
        </w:rPr>
        <w:t>образования,</w:t>
      </w:r>
      <w:r>
        <w:rPr>
          <w:spacing w:val="34"/>
          <w:w w:val="101"/>
        </w:rPr>
        <w:t xml:space="preserve"> </w:t>
      </w:r>
      <w:r>
        <w:rPr>
          <w:spacing w:val="6"/>
        </w:rPr>
        <w:t>предусматривающие</w:t>
      </w:r>
      <w:r>
        <w:rPr>
          <w:spacing w:val="33"/>
        </w:rPr>
        <w:t xml:space="preserve"> </w:t>
      </w:r>
      <w:r>
        <w:rPr>
          <w:spacing w:val="6"/>
        </w:rPr>
        <w:t>установление,</w:t>
      </w:r>
      <w:r>
        <w:rPr>
          <w:spacing w:val="34"/>
        </w:rPr>
        <w:t xml:space="preserve"> </w:t>
      </w:r>
      <w:r>
        <w:rPr>
          <w:spacing w:val="6"/>
        </w:rPr>
        <w:t>изменение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5"/>
        </w:rPr>
        <w:t>отмену</w:t>
      </w:r>
      <w:r>
        <w:rPr>
          <w:spacing w:val="34"/>
        </w:rPr>
        <w:t xml:space="preserve"> </w:t>
      </w:r>
      <w:r>
        <w:rPr>
          <w:spacing w:val="5"/>
        </w:rPr>
        <w:t>местных</w:t>
      </w:r>
      <w:r>
        <w:rPr>
          <w:spacing w:val="34"/>
        </w:rPr>
        <w:t xml:space="preserve"> </w:t>
      </w:r>
      <w:r>
        <w:rPr>
          <w:spacing w:val="5"/>
        </w:rPr>
        <w:t>налогов</w:t>
      </w:r>
      <w:r>
        <w:rPr>
          <w:spacing w:val="34"/>
        </w:rPr>
        <w:t xml:space="preserve"> </w:t>
      </w:r>
      <w:r>
        <w:t>и</w:t>
      </w:r>
      <w:r>
        <w:rPr>
          <w:spacing w:val="61"/>
          <w:w w:val="101"/>
        </w:rPr>
        <w:t xml:space="preserve"> </w:t>
      </w:r>
      <w:r>
        <w:rPr>
          <w:spacing w:val="5"/>
        </w:rPr>
        <w:t>сборов,</w:t>
      </w:r>
      <w:r>
        <w:rPr>
          <w:spacing w:val="33"/>
        </w:rPr>
        <w:t xml:space="preserve"> </w:t>
      </w:r>
      <w:r>
        <w:rPr>
          <w:spacing w:val="6"/>
        </w:rPr>
        <w:t>осуществление</w:t>
      </w:r>
      <w:r>
        <w:rPr>
          <w:spacing w:val="33"/>
        </w:rPr>
        <w:t xml:space="preserve"> </w:t>
      </w:r>
      <w:r>
        <w:rPr>
          <w:spacing w:val="6"/>
        </w:rPr>
        <w:t>расходов</w:t>
      </w:r>
      <w:r>
        <w:rPr>
          <w:spacing w:val="33"/>
        </w:rPr>
        <w:t xml:space="preserve"> </w:t>
      </w:r>
      <w:r>
        <w:rPr>
          <w:spacing w:val="3"/>
        </w:rPr>
        <w:t>из</w:t>
      </w:r>
      <w:r>
        <w:rPr>
          <w:spacing w:val="34"/>
        </w:rPr>
        <w:t xml:space="preserve"> </w:t>
      </w:r>
      <w:r>
        <w:rPr>
          <w:spacing w:val="5"/>
        </w:rPr>
        <w:t>средств</w:t>
      </w:r>
      <w:r>
        <w:rPr>
          <w:spacing w:val="33"/>
        </w:rPr>
        <w:t xml:space="preserve"> </w:t>
      </w:r>
      <w:r>
        <w:rPr>
          <w:spacing w:val="6"/>
        </w:rPr>
        <w:t>местного</w:t>
      </w:r>
      <w:r>
        <w:rPr>
          <w:spacing w:val="33"/>
        </w:rPr>
        <w:t xml:space="preserve"> </w:t>
      </w:r>
      <w:r>
        <w:rPr>
          <w:spacing w:val="6"/>
        </w:rPr>
        <w:t>бюджета,</w:t>
      </w:r>
      <w:r>
        <w:rPr>
          <w:spacing w:val="34"/>
        </w:rPr>
        <w:t xml:space="preserve"> </w:t>
      </w:r>
      <w:r>
        <w:rPr>
          <w:spacing w:val="5"/>
        </w:rPr>
        <w:t>могут</w:t>
      </w:r>
      <w:r>
        <w:rPr>
          <w:spacing w:val="33"/>
        </w:rPr>
        <w:t xml:space="preserve"> </w:t>
      </w:r>
      <w:r>
        <w:rPr>
          <w:spacing w:val="7"/>
        </w:rPr>
        <w:t>быть</w:t>
      </w:r>
      <w:r>
        <w:rPr>
          <w:spacing w:val="45"/>
          <w:w w:val="101"/>
        </w:rPr>
        <w:t xml:space="preserve"> </w:t>
      </w:r>
      <w:r>
        <w:rPr>
          <w:spacing w:val="15"/>
        </w:rPr>
        <w:t>внесены</w:t>
      </w:r>
      <w:r>
        <w:rPr>
          <w:spacing w:val="60"/>
        </w:rPr>
        <w:t xml:space="preserve"> </w:t>
      </w:r>
      <w:r>
        <w:rPr>
          <w:spacing w:val="8"/>
        </w:rPr>
        <w:t>на</w:t>
      </w:r>
      <w:r>
        <w:rPr>
          <w:spacing w:val="61"/>
        </w:rPr>
        <w:t xml:space="preserve"> </w:t>
      </w:r>
      <w:r>
        <w:rPr>
          <w:spacing w:val="16"/>
        </w:rPr>
        <w:t>рассмотрение</w:t>
      </w:r>
      <w:r>
        <w:rPr>
          <w:spacing w:val="60"/>
        </w:rPr>
        <w:t xml:space="preserve"> </w:t>
      </w:r>
      <w:r>
        <w:rPr>
          <w:spacing w:val="16"/>
        </w:rPr>
        <w:t>представительного</w:t>
      </w:r>
      <w:r>
        <w:rPr>
          <w:spacing w:val="61"/>
        </w:rPr>
        <w:t xml:space="preserve"> </w:t>
      </w:r>
      <w:r>
        <w:rPr>
          <w:spacing w:val="14"/>
        </w:rPr>
        <w:t>органа</w:t>
      </w:r>
      <w:r>
        <w:rPr>
          <w:spacing w:val="60"/>
        </w:rPr>
        <w:t xml:space="preserve"> </w:t>
      </w:r>
      <w:r>
        <w:rPr>
          <w:spacing w:val="16"/>
        </w:rPr>
        <w:t>муниципального</w:t>
      </w:r>
      <w:r>
        <w:rPr>
          <w:spacing w:val="18"/>
        </w:rPr>
        <w:t xml:space="preserve"> </w:t>
      </w:r>
      <w:r>
        <w:rPr>
          <w:spacing w:val="7"/>
        </w:rPr>
        <w:t>образования</w:t>
      </w:r>
      <w:r>
        <w:rPr>
          <w:spacing w:val="34"/>
        </w:rPr>
        <w:t xml:space="preserve"> </w:t>
      </w:r>
      <w:r>
        <w:rPr>
          <w:spacing w:val="6"/>
        </w:rPr>
        <w:t>только</w:t>
      </w:r>
      <w:r>
        <w:rPr>
          <w:spacing w:val="35"/>
        </w:rPr>
        <w:t xml:space="preserve"> </w:t>
      </w:r>
      <w:r>
        <w:rPr>
          <w:spacing w:val="3"/>
        </w:rPr>
        <w:t>по</w:t>
      </w:r>
      <w:r>
        <w:rPr>
          <w:spacing w:val="34"/>
        </w:rPr>
        <w:t xml:space="preserve"> </w:t>
      </w:r>
      <w:r>
        <w:rPr>
          <w:spacing w:val="7"/>
        </w:rPr>
        <w:t>инициативе</w:t>
      </w:r>
      <w:r>
        <w:rPr>
          <w:spacing w:val="35"/>
        </w:rPr>
        <w:t xml:space="preserve"> </w:t>
      </w:r>
      <w:r>
        <w:rPr>
          <w:spacing w:val="6"/>
        </w:rPr>
        <w:t>главы</w:t>
      </w:r>
      <w:r>
        <w:rPr>
          <w:spacing w:val="34"/>
        </w:rPr>
        <w:t xml:space="preserve"> </w:t>
      </w:r>
      <w:r>
        <w:rPr>
          <w:spacing w:val="6"/>
        </w:rPr>
        <w:t>местной</w:t>
      </w:r>
      <w:r>
        <w:rPr>
          <w:spacing w:val="35"/>
        </w:rPr>
        <w:t xml:space="preserve"> </w:t>
      </w:r>
      <w:r>
        <w:rPr>
          <w:spacing w:val="7"/>
        </w:rPr>
        <w:t>администрации</w:t>
      </w:r>
      <w:r>
        <w:rPr>
          <w:spacing w:val="34"/>
        </w:rPr>
        <w:t xml:space="preserve"> </w:t>
      </w:r>
      <w:r>
        <w:rPr>
          <w:spacing w:val="5"/>
        </w:rPr>
        <w:t>или</w:t>
      </w:r>
      <w:r>
        <w:rPr>
          <w:spacing w:val="35"/>
        </w:rPr>
        <w:t xml:space="preserve"> </w:t>
      </w:r>
      <w:r>
        <w:rPr>
          <w:spacing w:val="8"/>
        </w:rPr>
        <w:t>при</w:t>
      </w:r>
      <w:r>
        <w:rPr>
          <w:spacing w:val="42"/>
          <w:w w:val="101"/>
        </w:rPr>
        <w:t xml:space="preserve"> </w:t>
      </w:r>
      <w:r>
        <w:rPr>
          <w:spacing w:val="23"/>
        </w:rPr>
        <w:t>наличи</w:t>
      </w:r>
      <w:r>
        <w:t>и</w:t>
      </w:r>
      <w:r>
        <w:rPr>
          <w:spacing w:val="68"/>
        </w:rPr>
        <w:t xml:space="preserve"> </w:t>
      </w:r>
      <w:r>
        <w:rPr>
          <w:spacing w:val="23"/>
        </w:rPr>
        <w:t>заключени</w:t>
      </w:r>
      <w:r>
        <w:t>я</w:t>
      </w:r>
      <w:r>
        <w:rPr>
          <w:spacing w:val="69"/>
        </w:rPr>
        <w:t xml:space="preserve"> </w:t>
      </w:r>
      <w:r>
        <w:rPr>
          <w:spacing w:val="18"/>
        </w:rPr>
        <w:t>главы</w:t>
      </w:r>
      <w:r>
        <w:rPr>
          <w:spacing w:val="69"/>
        </w:rPr>
        <w:t xml:space="preserve"> </w:t>
      </w:r>
      <w:r>
        <w:rPr>
          <w:spacing w:val="23"/>
        </w:rPr>
        <w:t>местно</w:t>
      </w:r>
      <w:r>
        <w:t>й</w:t>
      </w:r>
      <w:r>
        <w:rPr>
          <w:spacing w:val="69"/>
        </w:rPr>
        <w:t xml:space="preserve"> </w:t>
      </w:r>
      <w:r>
        <w:rPr>
          <w:spacing w:val="23"/>
        </w:rPr>
        <w:t>администрации</w:t>
      </w:r>
      <w:r>
        <w:t>.</w:t>
      </w:r>
      <w:r>
        <w:rPr>
          <w:spacing w:val="69"/>
        </w:rPr>
        <w:t xml:space="preserve"> </w:t>
      </w:r>
      <w:r>
        <w:rPr>
          <w:spacing w:val="18"/>
        </w:rPr>
        <w:t>Здесь</w:t>
      </w:r>
      <w:r>
        <w:rPr>
          <w:spacing w:val="69"/>
        </w:rPr>
        <w:t xml:space="preserve"> </w:t>
      </w:r>
      <w:r>
        <w:rPr>
          <w:spacing w:val="23"/>
        </w:rPr>
        <w:t>следуе</w:t>
      </w:r>
      <w:r>
        <w:t>т</w:t>
      </w:r>
      <w:r>
        <w:rPr>
          <w:spacing w:val="-50"/>
        </w:rPr>
        <w:t xml:space="preserve"> 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  <w:sectPr w:rsidR="00530833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530833" w:rsidRDefault="00530833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7"/>
        </w:rPr>
        <w:t>отметить,</w:t>
      </w:r>
      <w:r>
        <w:rPr>
          <w:spacing w:val="40"/>
        </w:rPr>
        <w:t xml:space="preserve"> </w:t>
      </w:r>
      <w:r>
        <w:rPr>
          <w:spacing w:val="5"/>
        </w:rPr>
        <w:t>что</w:t>
      </w:r>
      <w:r>
        <w:rPr>
          <w:spacing w:val="40"/>
        </w:rPr>
        <w:t xml:space="preserve"> </w:t>
      </w:r>
      <w:r>
        <w:rPr>
          <w:spacing w:val="3"/>
        </w:rPr>
        <w:t>на</w:t>
      </w:r>
      <w:r>
        <w:rPr>
          <w:spacing w:val="40"/>
        </w:rPr>
        <w:t xml:space="preserve"> </w:t>
      </w:r>
      <w:r>
        <w:rPr>
          <w:spacing w:val="7"/>
        </w:rPr>
        <w:t>рассмотрение</w:t>
      </w:r>
      <w:r>
        <w:rPr>
          <w:spacing w:val="41"/>
        </w:rPr>
        <w:t xml:space="preserve"> </w:t>
      </w:r>
      <w:r>
        <w:rPr>
          <w:spacing w:val="7"/>
        </w:rPr>
        <w:t>представительного</w:t>
      </w:r>
      <w:r>
        <w:rPr>
          <w:spacing w:val="40"/>
        </w:rPr>
        <w:t xml:space="preserve"> </w:t>
      </w:r>
      <w:r>
        <w:rPr>
          <w:spacing w:val="6"/>
        </w:rPr>
        <w:t>органа</w:t>
      </w:r>
      <w:r>
        <w:rPr>
          <w:spacing w:val="40"/>
        </w:rPr>
        <w:t xml:space="preserve"> </w:t>
      </w:r>
      <w:r>
        <w:rPr>
          <w:spacing w:val="8"/>
        </w:rPr>
        <w:t>муниципального</w:t>
      </w:r>
      <w:r>
        <w:rPr>
          <w:spacing w:val="38"/>
          <w:w w:val="101"/>
        </w:rPr>
        <w:t xml:space="preserve"> </w:t>
      </w:r>
      <w:r>
        <w:rPr>
          <w:spacing w:val="18"/>
        </w:rPr>
        <w:t>образования</w:t>
      </w:r>
      <w:r>
        <w:rPr>
          <w:spacing w:val="62"/>
        </w:rPr>
        <w:t xml:space="preserve"> </w:t>
      </w:r>
      <w:r>
        <w:rPr>
          <w:spacing w:val="17"/>
        </w:rPr>
        <w:t>вносятся,</w:t>
      </w:r>
      <w:r>
        <w:rPr>
          <w:spacing w:val="62"/>
        </w:rPr>
        <w:t xml:space="preserve"> </w:t>
      </w:r>
      <w:r>
        <w:rPr>
          <w:spacing w:val="17"/>
        </w:rPr>
        <w:t>конечно</w:t>
      </w:r>
      <w:r>
        <w:rPr>
          <w:spacing w:val="62"/>
        </w:rPr>
        <w:t xml:space="preserve"> </w:t>
      </w:r>
      <w:r>
        <w:rPr>
          <w:spacing w:val="13"/>
        </w:rPr>
        <w:t>же,</w:t>
      </w:r>
      <w:r>
        <w:rPr>
          <w:spacing w:val="63"/>
        </w:rPr>
        <w:t xml:space="preserve"> </w:t>
      </w:r>
      <w:r>
        <w:rPr>
          <w:spacing w:val="17"/>
        </w:rPr>
        <w:t>проекты</w:t>
      </w:r>
      <w:r>
        <w:rPr>
          <w:spacing w:val="62"/>
        </w:rPr>
        <w:t xml:space="preserve"> </w:t>
      </w:r>
      <w:r>
        <w:rPr>
          <w:spacing w:val="18"/>
        </w:rPr>
        <w:t>нормативных</w:t>
      </w:r>
      <w:r>
        <w:rPr>
          <w:spacing w:val="62"/>
        </w:rPr>
        <w:t xml:space="preserve"> </w:t>
      </w:r>
      <w:r>
        <w:rPr>
          <w:spacing w:val="17"/>
        </w:rPr>
        <w:t>правовых</w:t>
      </w:r>
      <w:r>
        <w:rPr>
          <w:spacing w:val="-31"/>
        </w:rPr>
        <w:t xml:space="preserve"> </w:t>
      </w:r>
      <w:r>
        <w:rPr>
          <w:spacing w:val="7"/>
        </w:rPr>
        <w:t>актов.</w:t>
      </w:r>
      <w:r>
        <w:rPr>
          <w:spacing w:val="41"/>
        </w:rPr>
        <w:t xml:space="preserve"> </w:t>
      </w:r>
      <w:r>
        <w:rPr>
          <w:spacing w:val="8"/>
        </w:rPr>
        <w:t>Соответственно,</w:t>
      </w:r>
      <w:r>
        <w:rPr>
          <w:spacing w:val="42"/>
        </w:rPr>
        <w:t xml:space="preserve"> </w:t>
      </w:r>
      <w:r>
        <w:rPr>
          <w:spacing w:val="8"/>
        </w:rPr>
        <w:t>заключение</w:t>
      </w:r>
      <w:r>
        <w:rPr>
          <w:spacing w:val="41"/>
        </w:rPr>
        <w:t xml:space="preserve"> </w:t>
      </w:r>
      <w:r>
        <w:rPr>
          <w:spacing w:val="7"/>
        </w:rPr>
        <w:t>главы</w:t>
      </w:r>
      <w:r>
        <w:rPr>
          <w:spacing w:val="42"/>
        </w:rPr>
        <w:t xml:space="preserve"> </w:t>
      </w:r>
      <w:r>
        <w:rPr>
          <w:spacing w:val="7"/>
        </w:rPr>
        <w:t>местной</w:t>
      </w:r>
      <w:r>
        <w:rPr>
          <w:spacing w:val="41"/>
        </w:rPr>
        <w:t xml:space="preserve"> </w:t>
      </w:r>
      <w:r>
        <w:rPr>
          <w:spacing w:val="8"/>
        </w:rPr>
        <w:t>администрации</w:t>
      </w:r>
      <w:r>
        <w:rPr>
          <w:spacing w:val="42"/>
        </w:rPr>
        <w:t xml:space="preserve"> </w:t>
      </w:r>
      <w:r>
        <w:rPr>
          <w:spacing w:val="9"/>
        </w:rPr>
        <w:t>дается</w:t>
      </w:r>
      <w:r>
        <w:rPr>
          <w:spacing w:val="38"/>
          <w:w w:val="101"/>
        </w:rPr>
        <w:t xml:space="preserve"> </w:t>
      </w:r>
      <w:r>
        <w:rPr>
          <w:spacing w:val="2"/>
        </w:rPr>
        <w:t>на</w:t>
      </w:r>
      <w:r>
        <w:rPr>
          <w:spacing w:val="36"/>
        </w:rPr>
        <w:t xml:space="preserve"> </w:t>
      </w:r>
      <w:r>
        <w:rPr>
          <w:spacing w:val="4"/>
        </w:rPr>
        <w:t>проект</w:t>
      </w:r>
      <w:r>
        <w:rPr>
          <w:spacing w:val="36"/>
        </w:rPr>
        <w:t xml:space="preserve"> </w:t>
      </w:r>
      <w:r>
        <w:rPr>
          <w:spacing w:val="4"/>
        </w:rPr>
        <w:t>соответствующего</w:t>
      </w:r>
      <w:r>
        <w:rPr>
          <w:spacing w:val="37"/>
        </w:rPr>
        <w:t xml:space="preserve"> </w:t>
      </w:r>
      <w:r>
        <w:rPr>
          <w:spacing w:val="4"/>
        </w:rPr>
        <w:t>нормативного</w:t>
      </w:r>
      <w:r>
        <w:rPr>
          <w:spacing w:val="36"/>
        </w:rPr>
        <w:t xml:space="preserve"> </w:t>
      </w:r>
      <w:r>
        <w:rPr>
          <w:spacing w:val="4"/>
        </w:rPr>
        <w:t>правового</w:t>
      </w:r>
      <w:r>
        <w:rPr>
          <w:spacing w:val="37"/>
        </w:rPr>
        <w:t xml:space="preserve"> </w:t>
      </w:r>
      <w:r>
        <w:rPr>
          <w:spacing w:val="5"/>
        </w:rPr>
        <w:t>акта.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6"/>
        </w:rPr>
        <w:t>Смыс</w:t>
      </w:r>
      <w:r>
        <w:t>л</w:t>
      </w:r>
      <w:r>
        <w:rPr>
          <w:spacing w:val="13"/>
        </w:rPr>
        <w:t xml:space="preserve"> </w:t>
      </w:r>
      <w:r>
        <w:rPr>
          <w:spacing w:val="36"/>
        </w:rPr>
        <w:t>это</w:t>
      </w:r>
      <w:r>
        <w:t>й</w:t>
      </w:r>
      <w:r>
        <w:rPr>
          <w:spacing w:val="14"/>
        </w:rPr>
        <w:t xml:space="preserve"> </w:t>
      </w:r>
      <w:r>
        <w:rPr>
          <w:spacing w:val="36"/>
        </w:rPr>
        <w:t>процедур</w:t>
      </w:r>
      <w:r>
        <w:t>ы</w:t>
      </w:r>
      <w:r>
        <w:rPr>
          <w:spacing w:val="14"/>
        </w:rPr>
        <w:t xml:space="preserve"> </w:t>
      </w:r>
      <w:r>
        <w:rPr>
          <w:spacing w:val="36"/>
        </w:rPr>
        <w:t>заключаетс</w:t>
      </w:r>
      <w:r>
        <w:t>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rPr>
          <w:spacing w:val="36"/>
        </w:rPr>
        <w:t>том</w:t>
      </w:r>
      <w:r>
        <w:t>,</w:t>
      </w:r>
      <w:r>
        <w:rPr>
          <w:spacing w:val="13"/>
        </w:rPr>
        <w:t xml:space="preserve"> </w:t>
      </w:r>
      <w:r>
        <w:rPr>
          <w:spacing w:val="36"/>
        </w:rPr>
        <w:t>чт</w:t>
      </w:r>
      <w:r>
        <w:t>о</w:t>
      </w:r>
      <w:r>
        <w:rPr>
          <w:spacing w:val="14"/>
        </w:rPr>
        <w:t xml:space="preserve"> </w:t>
      </w:r>
      <w:r>
        <w:rPr>
          <w:spacing w:val="36"/>
        </w:rPr>
        <w:t>глав</w:t>
      </w:r>
      <w:r>
        <w:t>а</w:t>
      </w:r>
      <w:r>
        <w:rPr>
          <w:spacing w:val="14"/>
        </w:rPr>
        <w:t xml:space="preserve"> </w:t>
      </w:r>
      <w:r>
        <w:rPr>
          <w:spacing w:val="36"/>
        </w:rPr>
        <w:t>местно</w:t>
      </w:r>
      <w:r>
        <w:t>й</w:t>
      </w:r>
      <w:r>
        <w:rPr>
          <w:spacing w:val="2923"/>
        </w:rPr>
        <w:t xml:space="preserve"> </w:t>
      </w:r>
      <w:r>
        <w:rPr>
          <w:spacing w:val="5"/>
        </w:rPr>
        <w:t>администрации,</w:t>
      </w:r>
      <w:r>
        <w:rPr>
          <w:spacing w:val="32"/>
        </w:rPr>
        <w:t xml:space="preserve"> </w:t>
      </w:r>
      <w:r>
        <w:rPr>
          <w:spacing w:val="5"/>
        </w:rPr>
        <w:t>являясь</w:t>
      </w:r>
      <w:r>
        <w:rPr>
          <w:spacing w:val="33"/>
        </w:rPr>
        <w:t xml:space="preserve"> </w:t>
      </w:r>
      <w:r>
        <w:rPr>
          <w:spacing w:val="5"/>
        </w:rPr>
        <w:t>ответственным</w:t>
      </w:r>
      <w:r>
        <w:rPr>
          <w:spacing w:val="33"/>
        </w:rPr>
        <w:t xml:space="preserve"> </w:t>
      </w:r>
      <w:r>
        <w:rPr>
          <w:spacing w:val="2"/>
        </w:rPr>
        <w:t>за</w:t>
      </w:r>
      <w:r>
        <w:rPr>
          <w:spacing w:val="33"/>
        </w:rPr>
        <w:t xml:space="preserve"> </w:t>
      </w:r>
      <w:r>
        <w:rPr>
          <w:spacing w:val="5"/>
        </w:rPr>
        <w:t>исполнение</w:t>
      </w:r>
      <w:r>
        <w:rPr>
          <w:spacing w:val="32"/>
        </w:rPr>
        <w:t xml:space="preserve"> </w:t>
      </w:r>
      <w:r>
        <w:rPr>
          <w:spacing w:val="5"/>
        </w:rPr>
        <w:t>местного</w:t>
      </w:r>
      <w:r>
        <w:rPr>
          <w:spacing w:val="33"/>
        </w:rPr>
        <w:t xml:space="preserve"> </w:t>
      </w:r>
      <w:r>
        <w:rPr>
          <w:spacing w:val="5"/>
        </w:rPr>
        <w:t>бюджета</w:t>
      </w:r>
      <w:r>
        <w:rPr>
          <w:spacing w:val="33"/>
        </w:rPr>
        <w:t xml:space="preserve"> </w:t>
      </w:r>
      <w:r>
        <w:t>и</w:t>
      </w:r>
      <w:r>
        <w:rPr>
          <w:spacing w:val="36"/>
          <w:w w:val="101"/>
        </w:rPr>
        <w:t xml:space="preserve"> </w:t>
      </w:r>
      <w:r>
        <w:rPr>
          <w:spacing w:val="23"/>
        </w:rPr>
        <w:t>финансовы</w:t>
      </w:r>
      <w:r>
        <w:t>х</w:t>
      </w:r>
      <w:r>
        <w:rPr>
          <w:spacing w:val="68"/>
        </w:rPr>
        <w:t xml:space="preserve"> </w:t>
      </w:r>
      <w:r>
        <w:rPr>
          <w:spacing w:val="23"/>
        </w:rPr>
        <w:t>обязательств</w:t>
      </w:r>
      <w:r>
        <w:t>,</w:t>
      </w:r>
      <w:r>
        <w:rPr>
          <w:spacing w:val="68"/>
        </w:rPr>
        <w:t xml:space="preserve"> </w:t>
      </w:r>
      <w:r>
        <w:rPr>
          <w:spacing w:val="15"/>
        </w:rPr>
        <w:t>мог</w:t>
      </w:r>
      <w:r>
        <w:rPr>
          <w:spacing w:val="68"/>
        </w:rPr>
        <w:t xml:space="preserve"> </w:t>
      </w:r>
      <w:r>
        <w:rPr>
          <w:spacing w:val="23"/>
        </w:rPr>
        <w:t>донест</w:t>
      </w:r>
      <w:r>
        <w:t>и</w:t>
      </w:r>
      <w:r>
        <w:rPr>
          <w:spacing w:val="69"/>
        </w:rPr>
        <w:t xml:space="preserve"> </w:t>
      </w:r>
      <w:r>
        <w:rPr>
          <w:spacing w:val="11"/>
        </w:rPr>
        <w:t>до</w:t>
      </w:r>
      <w:r>
        <w:rPr>
          <w:spacing w:val="68"/>
        </w:rPr>
        <w:t xml:space="preserve"> </w:t>
      </w:r>
      <w:r>
        <w:rPr>
          <w:spacing w:val="23"/>
        </w:rPr>
        <w:t>инициаторо</w:t>
      </w:r>
      <w:r>
        <w:t>в</w:t>
      </w:r>
      <w:r>
        <w:rPr>
          <w:spacing w:val="68"/>
        </w:rPr>
        <w:t xml:space="preserve"> </w:t>
      </w:r>
      <w:r>
        <w:rPr>
          <w:spacing w:val="23"/>
        </w:rPr>
        <w:t>указанны</w:t>
      </w:r>
      <w:r>
        <w:t>х</w:t>
      </w:r>
      <w:r>
        <w:rPr>
          <w:spacing w:val="2110"/>
        </w:rPr>
        <w:t xml:space="preserve"> </w:t>
      </w:r>
      <w:r>
        <w:rPr>
          <w:spacing w:val="18"/>
        </w:rPr>
        <w:t>проектов</w:t>
      </w:r>
      <w:r>
        <w:rPr>
          <w:spacing w:val="64"/>
        </w:rPr>
        <w:t xml:space="preserve"> </w:t>
      </w:r>
      <w:r>
        <w:rPr>
          <w:spacing w:val="21"/>
        </w:rPr>
        <w:t>нормативны</w:t>
      </w:r>
      <w:r>
        <w:t>х</w:t>
      </w:r>
      <w:r>
        <w:rPr>
          <w:spacing w:val="64"/>
        </w:rPr>
        <w:t xml:space="preserve"> </w:t>
      </w:r>
      <w:r>
        <w:rPr>
          <w:spacing w:val="18"/>
        </w:rPr>
        <w:t>правовых</w:t>
      </w:r>
      <w:r>
        <w:rPr>
          <w:spacing w:val="64"/>
        </w:rPr>
        <w:t xml:space="preserve"> </w:t>
      </w:r>
      <w:r>
        <w:rPr>
          <w:spacing w:val="16"/>
        </w:rPr>
        <w:t>актов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21"/>
        </w:rPr>
        <w:t>представительног</w:t>
      </w:r>
      <w:r>
        <w:t>о</w:t>
      </w:r>
      <w:r>
        <w:rPr>
          <w:spacing w:val="64"/>
        </w:rPr>
        <w:t xml:space="preserve"> </w:t>
      </w:r>
      <w:r>
        <w:rPr>
          <w:spacing w:val="17"/>
        </w:rPr>
        <w:t>органа</w:t>
      </w:r>
      <w:r>
        <w:rPr>
          <w:spacing w:val="1110"/>
        </w:rPr>
        <w:t xml:space="preserve"> </w:t>
      </w:r>
      <w:r>
        <w:rPr>
          <w:spacing w:val="9"/>
        </w:rPr>
        <w:t>муниципального</w:t>
      </w:r>
      <w:r>
        <w:rPr>
          <w:spacing w:val="39"/>
        </w:rPr>
        <w:t xml:space="preserve"> </w:t>
      </w:r>
      <w:r>
        <w:rPr>
          <w:spacing w:val="9"/>
        </w:rPr>
        <w:t>образования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7"/>
        </w:rPr>
        <w:t>целом</w:t>
      </w:r>
      <w:r>
        <w:rPr>
          <w:spacing w:val="40"/>
        </w:rPr>
        <w:t xml:space="preserve"> </w:t>
      </w:r>
      <w:r>
        <w:rPr>
          <w:spacing w:val="7"/>
        </w:rPr>
        <w:t>свою</w:t>
      </w:r>
      <w:r>
        <w:rPr>
          <w:spacing w:val="39"/>
        </w:rPr>
        <w:t xml:space="preserve"> </w:t>
      </w:r>
      <w:r>
        <w:rPr>
          <w:spacing w:val="7"/>
        </w:rPr>
        <w:t>точку</w:t>
      </w:r>
      <w:r>
        <w:rPr>
          <w:spacing w:val="40"/>
        </w:rPr>
        <w:t xml:space="preserve"> </w:t>
      </w:r>
      <w:r>
        <w:rPr>
          <w:spacing w:val="8"/>
        </w:rPr>
        <w:t>зрения</w:t>
      </w:r>
      <w:r>
        <w:rPr>
          <w:spacing w:val="40"/>
        </w:rPr>
        <w:t xml:space="preserve"> </w:t>
      </w:r>
      <w:r>
        <w:rPr>
          <w:spacing w:val="4"/>
        </w:rPr>
        <w:t>на</w:t>
      </w:r>
      <w:r>
        <w:rPr>
          <w:spacing w:val="39"/>
        </w:rPr>
        <w:t xml:space="preserve"> </w:t>
      </w:r>
      <w:r>
        <w:rPr>
          <w:spacing w:val="10"/>
        </w:rPr>
        <w:t>финансовую</w:t>
      </w:r>
      <w:r>
        <w:rPr>
          <w:spacing w:val="39"/>
          <w:w w:val="101"/>
        </w:rPr>
        <w:t xml:space="preserve"> </w:t>
      </w:r>
      <w:r>
        <w:rPr>
          <w:spacing w:val="22"/>
        </w:rPr>
        <w:t>обоснованност</w:t>
      </w:r>
      <w:r>
        <w:t>ь</w:t>
      </w:r>
      <w:r>
        <w:rPr>
          <w:spacing w:val="62"/>
        </w:rPr>
        <w:t xml:space="preserve"> </w:t>
      </w:r>
      <w:r>
        <w:rPr>
          <w:spacing w:val="22"/>
        </w:rPr>
        <w:t>проекто</w:t>
      </w:r>
      <w:r>
        <w:t>в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rPr>
          <w:spacing w:val="14"/>
        </w:rPr>
        <w:t>тем</w:t>
      </w:r>
      <w:r>
        <w:rPr>
          <w:spacing w:val="63"/>
        </w:rPr>
        <w:t xml:space="preserve"> </w:t>
      </w:r>
      <w:r>
        <w:rPr>
          <w:spacing w:val="17"/>
        </w:rPr>
        <w:t>самым</w:t>
      </w:r>
      <w:r>
        <w:rPr>
          <w:spacing w:val="63"/>
        </w:rPr>
        <w:t xml:space="preserve"> </w:t>
      </w:r>
      <w:r>
        <w:rPr>
          <w:spacing w:val="22"/>
        </w:rPr>
        <w:t>воздействоват</w:t>
      </w:r>
      <w:r>
        <w:t>ь</w:t>
      </w:r>
      <w:r>
        <w:rPr>
          <w:spacing w:val="63"/>
        </w:rPr>
        <w:t xml:space="preserve"> </w:t>
      </w:r>
      <w:r>
        <w:rPr>
          <w:spacing w:val="10"/>
        </w:rPr>
        <w:t>на</w:t>
      </w:r>
      <w:r>
        <w:rPr>
          <w:spacing w:val="63"/>
        </w:rPr>
        <w:t xml:space="preserve"> </w:t>
      </w:r>
      <w:r>
        <w:rPr>
          <w:spacing w:val="22"/>
        </w:rPr>
        <w:t>приняти</w:t>
      </w:r>
      <w:r>
        <w:t>е</w:t>
      </w:r>
      <w:r>
        <w:rPr>
          <w:spacing w:val="1796"/>
        </w:rPr>
        <w:t xml:space="preserve"> </w:t>
      </w:r>
      <w:r>
        <w:rPr>
          <w:spacing w:val="26"/>
        </w:rPr>
        <w:t>решени</w:t>
      </w:r>
      <w:r>
        <w:t>я</w:t>
      </w:r>
      <w:r>
        <w:rPr>
          <w:spacing w:val="70"/>
        </w:rPr>
        <w:t xml:space="preserve"> </w:t>
      </w:r>
      <w:r>
        <w:rPr>
          <w:spacing w:val="12"/>
        </w:rPr>
        <w:t>об</w:t>
      </w:r>
      <w:r>
        <w:rPr>
          <w:spacing w:val="71"/>
        </w:rPr>
        <w:t xml:space="preserve"> </w:t>
      </w:r>
      <w:r>
        <w:rPr>
          <w:spacing w:val="26"/>
        </w:rPr>
        <w:t>одобрени</w:t>
      </w:r>
      <w:r>
        <w:t>и</w:t>
      </w:r>
      <w:r>
        <w:rPr>
          <w:spacing w:val="71"/>
        </w:rPr>
        <w:t xml:space="preserve"> </w:t>
      </w:r>
      <w:r>
        <w:rPr>
          <w:spacing w:val="26"/>
        </w:rPr>
        <w:t>либ</w:t>
      </w:r>
      <w:r>
        <w:t>о</w:t>
      </w:r>
      <w:r>
        <w:rPr>
          <w:spacing w:val="70"/>
        </w:rPr>
        <w:t xml:space="preserve"> </w:t>
      </w:r>
      <w:r>
        <w:rPr>
          <w:spacing w:val="26"/>
        </w:rPr>
        <w:t>отклонени</w:t>
      </w:r>
      <w:r>
        <w:t>и</w:t>
      </w:r>
      <w:r>
        <w:rPr>
          <w:spacing w:val="71"/>
        </w:rPr>
        <w:t xml:space="preserve"> </w:t>
      </w:r>
      <w:r>
        <w:rPr>
          <w:spacing w:val="26"/>
        </w:rPr>
        <w:t>таки</w:t>
      </w:r>
      <w:r>
        <w:t>х</w:t>
      </w:r>
      <w:r>
        <w:rPr>
          <w:spacing w:val="71"/>
        </w:rPr>
        <w:t xml:space="preserve"> </w:t>
      </w:r>
      <w:r>
        <w:rPr>
          <w:spacing w:val="26"/>
        </w:rPr>
        <w:t>проектов</w:t>
      </w:r>
      <w:r>
        <w:t>.</w:t>
      </w:r>
      <w:r>
        <w:rPr>
          <w:spacing w:val="70"/>
        </w:rPr>
        <w:t xml:space="preserve"> </w:t>
      </w:r>
      <w:r>
        <w:rPr>
          <w:spacing w:val="26"/>
        </w:rPr>
        <w:t>Следуе</w:t>
      </w:r>
      <w:r>
        <w:t>т</w:t>
      </w:r>
      <w:r>
        <w:rPr>
          <w:spacing w:val="2331"/>
        </w:rPr>
        <w:t xml:space="preserve"> </w:t>
      </w:r>
      <w:r>
        <w:rPr>
          <w:spacing w:val="12"/>
        </w:rPr>
        <w:t>отметить,</w:t>
      </w:r>
      <w:r>
        <w:rPr>
          <w:spacing w:val="48"/>
        </w:rPr>
        <w:t xml:space="preserve"> </w:t>
      </w:r>
      <w:r>
        <w:rPr>
          <w:spacing w:val="9"/>
        </w:rPr>
        <w:t>что</w:t>
      </w:r>
      <w:r>
        <w:rPr>
          <w:spacing w:val="49"/>
        </w:rPr>
        <w:t xml:space="preserve"> </w:t>
      </w:r>
      <w:r>
        <w:rPr>
          <w:spacing w:val="9"/>
        </w:rPr>
        <w:t>для</w:t>
      </w:r>
      <w:r>
        <w:rPr>
          <w:spacing w:val="48"/>
        </w:rPr>
        <w:t xml:space="preserve"> </w:t>
      </w:r>
      <w:r>
        <w:rPr>
          <w:spacing w:val="12"/>
        </w:rPr>
        <w:t>внесения</w:t>
      </w:r>
      <w:r>
        <w:rPr>
          <w:spacing w:val="49"/>
        </w:rPr>
        <w:t xml:space="preserve"> </w:t>
      </w:r>
      <w:r>
        <w:rPr>
          <w:spacing w:val="12"/>
        </w:rPr>
        <w:t>законопроекта</w:t>
      </w:r>
      <w:r>
        <w:rPr>
          <w:spacing w:val="49"/>
        </w:rPr>
        <w:t xml:space="preserve"> </w:t>
      </w:r>
      <w:r>
        <w:rPr>
          <w:spacing w:val="12"/>
        </w:rPr>
        <w:t>необходим</w:t>
      </w:r>
      <w:r>
        <w:rPr>
          <w:spacing w:val="48"/>
        </w:rPr>
        <w:t xml:space="preserve"> </w:t>
      </w:r>
      <w:r>
        <w:rPr>
          <w:spacing w:val="12"/>
        </w:rPr>
        <w:t>собственно</w:t>
      </w:r>
      <w:r>
        <w:rPr>
          <w:spacing w:val="49"/>
        </w:rPr>
        <w:t xml:space="preserve"> </w:t>
      </w:r>
      <w:r>
        <w:rPr>
          <w:spacing w:val="14"/>
        </w:rPr>
        <w:t>факт</w:t>
      </w:r>
      <w:r>
        <w:rPr>
          <w:spacing w:val="61"/>
          <w:w w:val="101"/>
        </w:rPr>
        <w:t xml:space="preserve"> </w:t>
      </w:r>
      <w:r>
        <w:rPr>
          <w:spacing w:val="22"/>
        </w:rPr>
        <w:t>представлени</w:t>
      </w:r>
      <w:r>
        <w:t>я</w:t>
      </w:r>
      <w:r>
        <w:rPr>
          <w:spacing w:val="62"/>
        </w:rPr>
        <w:t xml:space="preserve"> </w:t>
      </w:r>
      <w:r>
        <w:rPr>
          <w:spacing w:val="22"/>
        </w:rPr>
        <w:t>заключени</w:t>
      </w:r>
      <w:r>
        <w:t>я</w:t>
      </w:r>
      <w:r>
        <w:rPr>
          <w:spacing w:val="63"/>
        </w:rPr>
        <w:t xml:space="preserve"> </w:t>
      </w:r>
      <w:r>
        <w:rPr>
          <w:spacing w:val="17"/>
        </w:rPr>
        <w:t>главы</w:t>
      </w:r>
      <w:r>
        <w:rPr>
          <w:spacing w:val="63"/>
        </w:rPr>
        <w:t xml:space="preserve"> </w:t>
      </w:r>
      <w:r>
        <w:rPr>
          <w:spacing w:val="18"/>
        </w:rPr>
        <w:t>местной</w:t>
      </w:r>
      <w:r>
        <w:rPr>
          <w:spacing w:val="63"/>
        </w:rPr>
        <w:t xml:space="preserve"> </w:t>
      </w:r>
      <w:r>
        <w:rPr>
          <w:spacing w:val="22"/>
        </w:rPr>
        <w:t>администрации</w:t>
      </w:r>
      <w:r>
        <w:t>,</w:t>
      </w:r>
      <w:r>
        <w:rPr>
          <w:spacing w:val="62"/>
        </w:rPr>
        <w:t xml:space="preserve"> </w:t>
      </w:r>
      <w:r>
        <w:t>а</w:t>
      </w:r>
      <w:r>
        <w:rPr>
          <w:spacing w:val="63"/>
        </w:rPr>
        <w:t xml:space="preserve"> </w:t>
      </w:r>
      <w:r>
        <w:rPr>
          <w:spacing w:val="10"/>
        </w:rPr>
        <w:t>не</w:t>
      </w:r>
      <w:r>
        <w:rPr>
          <w:spacing w:val="63"/>
        </w:rPr>
        <w:t xml:space="preserve"> </w:t>
      </w:r>
      <w:r>
        <w:rPr>
          <w:spacing w:val="14"/>
        </w:rPr>
        <w:t>его</w:t>
      </w:r>
      <w:r>
        <w:rPr>
          <w:spacing w:val="1530"/>
        </w:rPr>
        <w:t xml:space="preserve"> </w:t>
      </w:r>
      <w:r>
        <w:rPr>
          <w:spacing w:val="10"/>
        </w:rPr>
        <w:t>содержание.</w:t>
      </w:r>
      <w:r>
        <w:rPr>
          <w:spacing w:val="49"/>
        </w:rPr>
        <w:t xml:space="preserve"> </w:t>
      </w:r>
      <w:r>
        <w:rPr>
          <w:spacing w:val="9"/>
        </w:rPr>
        <w:t>Таким</w:t>
      </w:r>
      <w:r>
        <w:rPr>
          <w:spacing w:val="50"/>
        </w:rPr>
        <w:t xml:space="preserve"> </w:t>
      </w:r>
      <w:r>
        <w:rPr>
          <w:spacing w:val="10"/>
        </w:rPr>
        <w:t>образом,</w:t>
      </w:r>
      <w:r>
        <w:rPr>
          <w:spacing w:val="50"/>
        </w:rPr>
        <w:t xml:space="preserve"> </w:t>
      </w:r>
      <w:r>
        <w:rPr>
          <w:spacing w:val="10"/>
        </w:rPr>
        <w:t>правовое</w:t>
      </w:r>
      <w:r>
        <w:rPr>
          <w:spacing w:val="49"/>
        </w:rPr>
        <w:t xml:space="preserve"> </w:t>
      </w:r>
      <w:r>
        <w:rPr>
          <w:spacing w:val="10"/>
        </w:rPr>
        <w:t>значение</w:t>
      </w:r>
      <w:r>
        <w:rPr>
          <w:spacing w:val="50"/>
        </w:rPr>
        <w:t xml:space="preserve"> </w:t>
      </w:r>
      <w:r>
        <w:rPr>
          <w:spacing w:val="10"/>
        </w:rPr>
        <w:t>указанного</w:t>
      </w:r>
      <w:r>
        <w:rPr>
          <w:spacing w:val="50"/>
        </w:rPr>
        <w:t xml:space="preserve"> </w:t>
      </w:r>
      <w:r>
        <w:rPr>
          <w:spacing w:val="12"/>
        </w:rPr>
        <w:t>заключения</w:t>
      </w:r>
    </w:p>
    <w:p w:rsidR="00530833" w:rsidRDefault="00530833">
      <w:pPr>
        <w:pStyle w:val="a3"/>
        <w:kinsoku w:val="0"/>
        <w:overflowPunct w:val="0"/>
        <w:spacing w:before="0" w:line="244" w:lineRule="auto"/>
        <w:ind w:right="111"/>
        <w:jc w:val="both"/>
      </w:pPr>
      <w:r>
        <w:t>—</w:t>
      </w:r>
      <w:r>
        <w:rPr>
          <w:spacing w:val="32"/>
        </w:rPr>
        <w:t xml:space="preserve"> </w:t>
      </w:r>
      <w:r>
        <w:rPr>
          <w:spacing w:val="7"/>
        </w:rPr>
        <w:t>консультативное.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3"/>
        </w:rPr>
        <w:t>то</w:t>
      </w:r>
      <w:r>
        <w:rPr>
          <w:spacing w:val="32"/>
        </w:rPr>
        <w:t xml:space="preserve"> </w:t>
      </w:r>
      <w:r>
        <w:rPr>
          <w:spacing w:val="3"/>
        </w:rPr>
        <w:t>же</w:t>
      </w:r>
      <w:r>
        <w:rPr>
          <w:spacing w:val="32"/>
        </w:rPr>
        <w:t xml:space="preserve"> </w:t>
      </w:r>
      <w:r>
        <w:rPr>
          <w:spacing w:val="6"/>
        </w:rPr>
        <w:t>время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7"/>
        </w:rPr>
        <w:t>заключении</w:t>
      </w:r>
      <w:r>
        <w:rPr>
          <w:spacing w:val="33"/>
        </w:rPr>
        <w:t xml:space="preserve"> </w:t>
      </w:r>
      <w:r>
        <w:rPr>
          <w:spacing w:val="7"/>
        </w:rPr>
        <w:t>содержится</w:t>
      </w:r>
      <w:r>
        <w:rPr>
          <w:spacing w:val="32"/>
        </w:rPr>
        <w:t xml:space="preserve"> </w:t>
      </w:r>
      <w:r>
        <w:rPr>
          <w:spacing w:val="8"/>
        </w:rPr>
        <w:t>необходимая</w:t>
      </w:r>
      <w:r>
        <w:rPr>
          <w:spacing w:val="32"/>
          <w:w w:val="101"/>
        </w:rPr>
        <w:t xml:space="preserve"> </w:t>
      </w:r>
      <w:r>
        <w:rPr>
          <w:spacing w:val="5"/>
        </w:rPr>
        <w:t>для</w:t>
      </w:r>
      <w:r>
        <w:rPr>
          <w:spacing w:val="41"/>
        </w:rPr>
        <w:t xml:space="preserve"> </w:t>
      </w:r>
      <w:r>
        <w:rPr>
          <w:spacing w:val="7"/>
        </w:rPr>
        <w:t>депутатов</w:t>
      </w:r>
      <w:r>
        <w:rPr>
          <w:spacing w:val="42"/>
        </w:rPr>
        <w:t xml:space="preserve"> </w:t>
      </w:r>
      <w:r>
        <w:rPr>
          <w:spacing w:val="8"/>
        </w:rPr>
        <w:t>представительного</w:t>
      </w:r>
      <w:r>
        <w:rPr>
          <w:spacing w:val="41"/>
        </w:rPr>
        <w:t xml:space="preserve"> </w:t>
      </w:r>
      <w:r>
        <w:rPr>
          <w:spacing w:val="7"/>
        </w:rPr>
        <w:t>органа</w:t>
      </w:r>
      <w:r>
        <w:rPr>
          <w:spacing w:val="42"/>
        </w:rPr>
        <w:t xml:space="preserve"> </w:t>
      </w:r>
      <w:r>
        <w:rPr>
          <w:spacing w:val="8"/>
        </w:rPr>
        <w:t>информация,</w:t>
      </w:r>
      <w:r>
        <w:rPr>
          <w:spacing w:val="42"/>
        </w:rPr>
        <w:t xml:space="preserve"> </w:t>
      </w:r>
      <w:r>
        <w:rPr>
          <w:spacing w:val="7"/>
        </w:rPr>
        <w:t>которая</w:t>
      </w:r>
      <w:r>
        <w:rPr>
          <w:spacing w:val="41"/>
        </w:rPr>
        <w:t xml:space="preserve"> </w:t>
      </w:r>
      <w:r>
        <w:rPr>
          <w:spacing w:val="9"/>
        </w:rPr>
        <w:t>позволяет</w:t>
      </w:r>
      <w:r>
        <w:rPr>
          <w:spacing w:val="58"/>
          <w:w w:val="101"/>
        </w:rPr>
        <w:t xml:space="preserve"> </w:t>
      </w:r>
      <w:r>
        <w:rPr>
          <w:spacing w:val="10"/>
        </w:rPr>
        <w:t>судить</w:t>
      </w:r>
      <w:r>
        <w:rPr>
          <w:spacing w:val="44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rPr>
          <w:spacing w:val="9"/>
        </w:rPr>
        <w:t>том,</w:t>
      </w:r>
      <w:r>
        <w:rPr>
          <w:spacing w:val="43"/>
        </w:rPr>
        <w:t xml:space="preserve"> </w:t>
      </w:r>
      <w:r>
        <w:rPr>
          <w:spacing w:val="10"/>
        </w:rPr>
        <w:t>имеют</w:t>
      </w:r>
      <w:r>
        <w:rPr>
          <w:spacing w:val="44"/>
        </w:rPr>
        <w:t xml:space="preserve"> </w:t>
      </w:r>
      <w:r>
        <w:rPr>
          <w:spacing w:val="6"/>
        </w:rPr>
        <w:t>ли</w:t>
      </w:r>
      <w:r>
        <w:rPr>
          <w:spacing w:val="44"/>
        </w:rPr>
        <w:t xml:space="preserve"> </w:t>
      </w:r>
      <w:r>
        <w:rPr>
          <w:spacing w:val="11"/>
        </w:rPr>
        <w:t>возможные</w:t>
      </w:r>
      <w:r>
        <w:rPr>
          <w:spacing w:val="44"/>
        </w:rPr>
        <w:t xml:space="preserve"> </w:t>
      </w:r>
      <w:r>
        <w:rPr>
          <w:spacing w:val="11"/>
        </w:rPr>
        <w:t>последствия</w:t>
      </w:r>
      <w:r>
        <w:rPr>
          <w:spacing w:val="44"/>
        </w:rPr>
        <w:t xml:space="preserve"> </w:t>
      </w:r>
      <w:r>
        <w:rPr>
          <w:spacing w:val="11"/>
        </w:rPr>
        <w:t>принятия</w:t>
      </w:r>
      <w:r>
        <w:rPr>
          <w:spacing w:val="44"/>
        </w:rPr>
        <w:t xml:space="preserve"> </w:t>
      </w:r>
      <w:r>
        <w:rPr>
          <w:spacing w:val="13"/>
        </w:rPr>
        <w:t>нормативного</w:t>
      </w:r>
      <w:r>
        <w:rPr>
          <w:spacing w:val="55"/>
          <w:w w:val="101"/>
        </w:rPr>
        <w:t xml:space="preserve"> </w:t>
      </w:r>
      <w:r>
        <w:rPr>
          <w:spacing w:val="5"/>
        </w:rPr>
        <w:t>правового</w:t>
      </w:r>
      <w:r>
        <w:rPr>
          <w:spacing w:val="34"/>
        </w:rPr>
        <w:t xml:space="preserve"> </w:t>
      </w:r>
      <w:r>
        <w:rPr>
          <w:spacing w:val="4"/>
        </w:rPr>
        <w:t>акта</w:t>
      </w:r>
      <w:r>
        <w:rPr>
          <w:spacing w:val="34"/>
        </w:rPr>
        <w:t xml:space="preserve"> </w:t>
      </w:r>
      <w:r>
        <w:rPr>
          <w:spacing w:val="5"/>
        </w:rPr>
        <w:t>финансовое</w:t>
      </w:r>
      <w:r>
        <w:rPr>
          <w:spacing w:val="34"/>
        </w:rPr>
        <w:t xml:space="preserve"> </w:t>
      </w:r>
      <w:r>
        <w:rPr>
          <w:spacing w:val="5"/>
        </w:rPr>
        <w:t>покрытие</w:t>
      </w:r>
      <w:r>
        <w:rPr>
          <w:spacing w:val="34"/>
        </w:rPr>
        <w:t xml:space="preserve"> </w:t>
      </w:r>
      <w:r>
        <w:rPr>
          <w:spacing w:val="2"/>
        </w:rPr>
        <w:t>из</w:t>
      </w:r>
      <w:r>
        <w:rPr>
          <w:spacing w:val="34"/>
        </w:rPr>
        <w:t xml:space="preserve"> </w:t>
      </w:r>
      <w:r>
        <w:rPr>
          <w:spacing w:val="5"/>
        </w:rPr>
        <w:t>средств</w:t>
      </w:r>
      <w:r>
        <w:rPr>
          <w:spacing w:val="34"/>
        </w:rPr>
        <w:t xml:space="preserve"> </w:t>
      </w:r>
      <w:r>
        <w:rPr>
          <w:spacing w:val="5"/>
        </w:rPr>
        <w:t>местного</w:t>
      </w:r>
      <w:r>
        <w:rPr>
          <w:spacing w:val="34"/>
        </w:rPr>
        <w:t xml:space="preserve"> </w:t>
      </w:r>
      <w:r>
        <w:rPr>
          <w:spacing w:val="6"/>
        </w:rPr>
        <w:t>бюджета.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b/>
          <w:bCs/>
          <w:spacing w:val="7"/>
        </w:rPr>
        <w:t>А)</w:t>
      </w:r>
      <w:r>
        <w:rPr>
          <w:b/>
          <w:bCs/>
          <w:spacing w:val="52"/>
        </w:rPr>
        <w:t xml:space="preserve"> </w:t>
      </w:r>
      <w:r>
        <w:rPr>
          <w:b/>
          <w:bCs/>
          <w:spacing w:val="12"/>
        </w:rPr>
        <w:t>Органы</w:t>
      </w:r>
      <w:r>
        <w:rPr>
          <w:b/>
          <w:bCs/>
          <w:spacing w:val="52"/>
        </w:rPr>
        <w:t xml:space="preserve"> </w:t>
      </w:r>
      <w:r>
        <w:rPr>
          <w:b/>
          <w:bCs/>
          <w:spacing w:val="13"/>
        </w:rPr>
        <w:t>государственной</w:t>
      </w:r>
      <w:r>
        <w:rPr>
          <w:b/>
          <w:bCs/>
          <w:spacing w:val="52"/>
        </w:rPr>
        <w:t xml:space="preserve"> </w:t>
      </w:r>
      <w:r>
        <w:rPr>
          <w:b/>
          <w:bCs/>
          <w:spacing w:val="12"/>
        </w:rPr>
        <w:t>власти</w:t>
      </w:r>
      <w:r>
        <w:rPr>
          <w:b/>
          <w:bCs/>
          <w:spacing w:val="52"/>
        </w:rPr>
        <w:t xml:space="preserve"> </w:t>
      </w:r>
      <w:r>
        <w:rPr>
          <w:b/>
          <w:bCs/>
          <w:spacing w:val="12"/>
        </w:rPr>
        <w:t>обязаны</w:t>
      </w:r>
      <w:r>
        <w:rPr>
          <w:b/>
          <w:bCs/>
          <w:spacing w:val="53"/>
        </w:rPr>
        <w:t xml:space="preserve"> </w:t>
      </w:r>
      <w:r>
        <w:rPr>
          <w:b/>
          <w:bCs/>
          <w:spacing w:val="13"/>
        </w:rPr>
        <w:t>передавать</w:t>
      </w:r>
      <w:r>
        <w:rPr>
          <w:b/>
          <w:bCs/>
          <w:spacing w:val="52"/>
        </w:rPr>
        <w:t xml:space="preserve"> </w:t>
      </w:r>
      <w:r>
        <w:rPr>
          <w:b/>
          <w:bCs/>
          <w:spacing w:val="15"/>
        </w:rPr>
        <w:t>органам</w:t>
      </w:r>
      <w:r>
        <w:rPr>
          <w:b/>
          <w:bCs/>
          <w:spacing w:val="70"/>
          <w:w w:val="101"/>
        </w:rPr>
        <w:t xml:space="preserve"> </w:t>
      </w:r>
      <w:r>
        <w:rPr>
          <w:b/>
          <w:bCs/>
          <w:spacing w:val="11"/>
        </w:rPr>
        <w:t>местного</w:t>
      </w:r>
      <w:r>
        <w:rPr>
          <w:b/>
          <w:bCs/>
          <w:spacing w:val="51"/>
        </w:rPr>
        <w:t xml:space="preserve"> </w:t>
      </w:r>
      <w:r>
        <w:rPr>
          <w:b/>
          <w:bCs/>
          <w:spacing w:val="12"/>
        </w:rPr>
        <w:t>самоуправления</w:t>
      </w:r>
      <w:r>
        <w:rPr>
          <w:b/>
          <w:bCs/>
          <w:spacing w:val="52"/>
        </w:rPr>
        <w:t xml:space="preserve"> </w:t>
      </w:r>
      <w:r>
        <w:rPr>
          <w:b/>
          <w:bCs/>
          <w:spacing w:val="11"/>
        </w:rPr>
        <w:t>материальные</w:t>
      </w:r>
      <w:r>
        <w:rPr>
          <w:b/>
          <w:bCs/>
          <w:spacing w:val="52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52"/>
        </w:rPr>
        <w:t xml:space="preserve"> </w:t>
      </w:r>
      <w:r>
        <w:rPr>
          <w:b/>
          <w:bCs/>
          <w:spacing w:val="11"/>
        </w:rPr>
        <w:t>финансовые</w:t>
      </w:r>
      <w:r>
        <w:rPr>
          <w:b/>
          <w:bCs/>
          <w:spacing w:val="52"/>
        </w:rPr>
        <w:t xml:space="preserve"> </w:t>
      </w:r>
      <w:r>
        <w:rPr>
          <w:b/>
          <w:bCs/>
          <w:spacing w:val="13"/>
        </w:rPr>
        <w:t>ресурсы,</w:t>
      </w:r>
      <w:r>
        <w:rPr>
          <w:b/>
          <w:bCs/>
          <w:spacing w:val="49"/>
          <w:w w:val="101"/>
        </w:rPr>
        <w:t xml:space="preserve"> </w:t>
      </w:r>
      <w:r>
        <w:rPr>
          <w:b/>
          <w:bCs/>
          <w:spacing w:val="21"/>
        </w:rPr>
        <w:t>необходимы</w:t>
      </w:r>
      <w:r>
        <w:rPr>
          <w:b/>
          <w:bCs/>
        </w:rPr>
        <w:t>е</w:t>
      </w:r>
      <w:r>
        <w:rPr>
          <w:b/>
          <w:bCs/>
          <w:spacing w:val="70"/>
        </w:rPr>
        <w:t xml:space="preserve"> </w:t>
      </w:r>
      <w:r>
        <w:rPr>
          <w:b/>
          <w:bCs/>
          <w:spacing w:val="13"/>
        </w:rPr>
        <w:t>для</w:t>
      </w:r>
      <w:r>
        <w:rPr>
          <w:b/>
          <w:bCs/>
          <w:spacing w:val="71"/>
        </w:rPr>
        <w:t xml:space="preserve"> </w:t>
      </w:r>
      <w:r>
        <w:rPr>
          <w:b/>
          <w:bCs/>
          <w:spacing w:val="21"/>
        </w:rPr>
        <w:t>осуществлени</w:t>
      </w:r>
      <w:r>
        <w:rPr>
          <w:b/>
          <w:bCs/>
        </w:rPr>
        <w:t>я</w:t>
      </w:r>
      <w:r>
        <w:rPr>
          <w:b/>
          <w:bCs/>
          <w:spacing w:val="70"/>
        </w:rPr>
        <w:t xml:space="preserve"> </w:t>
      </w:r>
      <w:r>
        <w:rPr>
          <w:b/>
          <w:bCs/>
          <w:spacing w:val="18"/>
        </w:rPr>
        <w:t>отдельных</w:t>
      </w:r>
      <w:r>
        <w:rPr>
          <w:b/>
          <w:bCs/>
          <w:spacing w:val="71"/>
        </w:rPr>
        <w:t xml:space="preserve"> </w:t>
      </w:r>
      <w:r>
        <w:rPr>
          <w:b/>
          <w:bCs/>
          <w:spacing w:val="21"/>
        </w:rPr>
        <w:t>государственны</w:t>
      </w:r>
      <w:r>
        <w:rPr>
          <w:b/>
          <w:bCs/>
        </w:rPr>
        <w:t>х</w:t>
      </w:r>
      <w:r>
        <w:rPr>
          <w:b/>
          <w:bCs/>
          <w:spacing w:val="1548"/>
        </w:rPr>
        <w:t xml:space="preserve"> </w:t>
      </w:r>
      <w:r>
        <w:rPr>
          <w:b/>
          <w:bCs/>
          <w:spacing w:val="32"/>
        </w:rPr>
        <w:t>полномочий</w:t>
      </w:r>
      <w:r>
        <w:rPr>
          <w:b/>
          <w:bCs/>
        </w:rPr>
        <w:t>.</w:t>
      </w:r>
      <w:r>
        <w:rPr>
          <w:b/>
          <w:bCs/>
          <w:spacing w:val="21"/>
        </w:rPr>
        <w:t xml:space="preserve"> </w:t>
      </w:r>
      <w:r>
        <w:rPr>
          <w:spacing w:val="32"/>
        </w:rPr>
        <w:t>Финансово</w:t>
      </w:r>
      <w:r>
        <w:t>е</w:t>
      </w:r>
      <w:r>
        <w:rPr>
          <w:spacing w:val="18"/>
        </w:rPr>
        <w:t xml:space="preserve"> </w:t>
      </w:r>
      <w:r>
        <w:rPr>
          <w:spacing w:val="32"/>
        </w:rPr>
        <w:t>обеспечени</w:t>
      </w:r>
      <w:r>
        <w:t>е</w:t>
      </w:r>
      <w:r>
        <w:rPr>
          <w:spacing w:val="18"/>
        </w:rPr>
        <w:t xml:space="preserve"> </w:t>
      </w:r>
      <w:r>
        <w:rPr>
          <w:spacing w:val="32"/>
        </w:rPr>
        <w:t>переданны</w:t>
      </w:r>
      <w:r>
        <w:t>х</w:t>
      </w:r>
      <w:r>
        <w:rPr>
          <w:spacing w:val="19"/>
        </w:rPr>
        <w:t xml:space="preserve"> </w:t>
      </w:r>
      <w:r>
        <w:rPr>
          <w:spacing w:val="32"/>
        </w:rPr>
        <w:t>отдельны</w:t>
      </w:r>
      <w:r>
        <w:t>х</w:t>
      </w:r>
      <w:r>
        <w:rPr>
          <w:spacing w:val="2994"/>
        </w:rPr>
        <w:t xml:space="preserve"> </w:t>
      </w:r>
      <w:r>
        <w:rPr>
          <w:spacing w:val="38"/>
        </w:rPr>
        <w:t>государственны</w:t>
      </w:r>
      <w:r>
        <w:t>х</w:t>
      </w:r>
      <w:r>
        <w:rPr>
          <w:spacing w:val="24"/>
        </w:rPr>
        <w:t xml:space="preserve"> </w:t>
      </w:r>
      <w:r>
        <w:rPr>
          <w:spacing w:val="38"/>
        </w:rPr>
        <w:t>полномочи</w:t>
      </w:r>
      <w:r>
        <w:t>й</w:t>
      </w:r>
      <w:r>
        <w:rPr>
          <w:spacing w:val="25"/>
        </w:rPr>
        <w:t xml:space="preserve"> </w:t>
      </w:r>
      <w:r>
        <w:rPr>
          <w:spacing w:val="38"/>
        </w:rPr>
        <w:t>осуществляетс</w:t>
      </w:r>
      <w:r>
        <w:t>я</w:t>
      </w:r>
      <w:r>
        <w:rPr>
          <w:spacing w:val="25"/>
        </w:rPr>
        <w:t xml:space="preserve"> </w:t>
      </w:r>
      <w:r>
        <w:rPr>
          <w:spacing w:val="38"/>
        </w:rPr>
        <w:t>тольк</w:t>
      </w:r>
      <w:r>
        <w:t>о</w:t>
      </w:r>
      <w:r>
        <w:rPr>
          <w:spacing w:val="25"/>
        </w:rPr>
        <w:t xml:space="preserve"> </w:t>
      </w:r>
      <w:r>
        <w:rPr>
          <w:spacing w:val="18"/>
        </w:rPr>
        <w:t>за</w:t>
      </w:r>
      <w:r>
        <w:rPr>
          <w:spacing w:val="25"/>
        </w:rPr>
        <w:t xml:space="preserve"> </w:t>
      </w:r>
      <w:r>
        <w:rPr>
          <w:spacing w:val="38"/>
        </w:rPr>
        <w:t>сче</w:t>
      </w:r>
      <w:r>
        <w:t>т</w:t>
      </w:r>
      <w:r>
        <w:rPr>
          <w:spacing w:val="3398"/>
        </w:rPr>
        <w:t xml:space="preserve"> </w:t>
      </w:r>
      <w:r>
        <w:rPr>
          <w:spacing w:val="17"/>
        </w:rPr>
        <w:t>предоставляемых</w:t>
      </w:r>
      <w:r>
        <w:rPr>
          <w:spacing w:val="62"/>
        </w:rPr>
        <w:t xml:space="preserve"> </w:t>
      </w:r>
      <w:r>
        <w:rPr>
          <w:spacing w:val="16"/>
        </w:rPr>
        <w:t>местным</w:t>
      </w:r>
      <w:r>
        <w:rPr>
          <w:spacing w:val="63"/>
        </w:rPr>
        <w:t xml:space="preserve"> </w:t>
      </w:r>
      <w:r>
        <w:rPr>
          <w:spacing w:val="16"/>
        </w:rPr>
        <w:t>бюджетам</w:t>
      </w:r>
      <w:r>
        <w:rPr>
          <w:spacing w:val="63"/>
        </w:rPr>
        <w:t xml:space="preserve"> </w:t>
      </w:r>
      <w:r>
        <w:rPr>
          <w:spacing w:val="16"/>
        </w:rPr>
        <w:t>субвенций</w:t>
      </w:r>
      <w:r>
        <w:rPr>
          <w:spacing w:val="63"/>
        </w:rPr>
        <w:t xml:space="preserve"> </w:t>
      </w:r>
      <w:r>
        <w:rPr>
          <w:spacing w:val="9"/>
        </w:rPr>
        <w:t>из</w:t>
      </w:r>
      <w:r>
        <w:rPr>
          <w:spacing w:val="63"/>
        </w:rPr>
        <w:t xml:space="preserve"> </w:t>
      </w:r>
      <w:r>
        <w:rPr>
          <w:spacing w:val="17"/>
        </w:rPr>
        <w:t>соответствующих</w:t>
      </w:r>
      <w:r>
        <w:rPr>
          <w:spacing w:val="10"/>
        </w:rPr>
        <w:t xml:space="preserve"> </w:t>
      </w:r>
      <w:r>
        <w:rPr>
          <w:spacing w:val="7"/>
        </w:rPr>
        <w:t>бюджетов.</w:t>
      </w:r>
      <w:r>
        <w:rPr>
          <w:spacing w:val="41"/>
        </w:rPr>
        <w:t xml:space="preserve"> </w:t>
      </w:r>
      <w:r>
        <w:rPr>
          <w:spacing w:val="7"/>
        </w:rPr>
        <w:t>Органы</w:t>
      </w:r>
      <w:r>
        <w:rPr>
          <w:spacing w:val="41"/>
        </w:rPr>
        <w:t xml:space="preserve"> </w:t>
      </w:r>
      <w:r>
        <w:rPr>
          <w:spacing w:val="7"/>
        </w:rPr>
        <w:t>местного</w:t>
      </w:r>
      <w:r>
        <w:rPr>
          <w:spacing w:val="41"/>
        </w:rPr>
        <w:t xml:space="preserve"> </w:t>
      </w:r>
      <w:r>
        <w:rPr>
          <w:spacing w:val="8"/>
        </w:rPr>
        <w:t>самоуправления</w:t>
      </w:r>
      <w:r>
        <w:rPr>
          <w:spacing w:val="41"/>
        </w:rPr>
        <w:t xml:space="preserve"> </w:t>
      </w:r>
      <w:r>
        <w:rPr>
          <w:spacing w:val="7"/>
        </w:rPr>
        <w:t>имеют</w:t>
      </w:r>
      <w:r>
        <w:rPr>
          <w:spacing w:val="41"/>
        </w:rPr>
        <w:t xml:space="preserve"> </w:t>
      </w:r>
      <w:r>
        <w:rPr>
          <w:spacing w:val="7"/>
        </w:rPr>
        <w:t>право</w:t>
      </w:r>
      <w:r>
        <w:rPr>
          <w:spacing w:val="41"/>
        </w:rPr>
        <w:t xml:space="preserve"> </w:t>
      </w:r>
      <w:r>
        <w:rPr>
          <w:spacing w:val="9"/>
        </w:rPr>
        <w:t>дополнительно</w:t>
      </w:r>
      <w:r>
        <w:rPr>
          <w:spacing w:val="50"/>
          <w:w w:val="101"/>
        </w:rPr>
        <w:t xml:space="preserve"> </w:t>
      </w:r>
      <w:r>
        <w:rPr>
          <w:spacing w:val="7"/>
        </w:rPr>
        <w:t>использовать</w:t>
      </w:r>
      <w:r>
        <w:rPr>
          <w:spacing w:val="40"/>
        </w:rPr>
        <w:t xml:space="preserve"> </w:t>
      </w:r>
      <w:r>
        <w:rPr>
          <w:spacing w:val="7"/>
        </w:rPr>
        <w:t>собственные</w:t>
      </w:r>
      <w:r>
        <w:rPr>
          <w:spacing w:val="40"/>
        </w:rPr>
        <w:t xml:space="preserve"> </w:t>
      </w:r>
      <w:r>
        <w:rPr>
          <w:spacing w:val="7"/>
        </w:rPr>
        <w:t>материальные</w:t>
      </w:r>
      <w:r>
        <w:rPr>
          <w:spacing w:val="40"/>
        </w:rPr>
        <w:t xml:space="preserve"> </w:t>
      </w:r>
      <w:r>
        <w:rPr>
          <w:spacing w:val="6"/>
        </w:rPr>
        <w:t>ресурсы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7"/>
        </w:rPr>
        <w:t>финансовые</w:t>
      </w:r>
      <w:r>
        <w:rPr>
          <w:spacing w:val="40"/>
        </w:rPr>
        <w:t xml:space="preserve"> </w:t>
      </w:r>
      <w:r>
        <w:rPr>
          <w:spacing w:val="8"/>
        </w:rPr>
        <w:t>средства</w:t>
      </w:r>
      <w:r>
        <w:rPr>
          <w:spacing w:val="36"/>
          <w:w w:val="101"/>
        </w:rPr>
        <w:t xml:space="preserve"> </w:t>
      </w:r>
      <w:r>
        <w:rPr>
          <w:spacing w:val="31"/>
        </w:rPr>
        <w:t>дл</w:t>
      </w:r>
      <w:r>
        <w:t>я</w:t>
      </w:r>
      <w:r>
        <w:rPr>
          <w:spacing w:val="12"/>
        </w:rPr>
        <w:t xml:space="preserve"> </w:t>
      </w:r>
      <w:r>
        <w:rPr>
          <w:spacing w:val="31"/>
        </w:rPr>
        <w:t>осуществлени</w:t>
      </w:r>
      <w:r>
        <w:t>я</w:t>
      </w:r>
      <w:r>
        <w:rPr>
          <w:spacing w:val="12"/>
        </w:rPr>
        <w:t xml:space="preserve"> </w:t>
      </w:r>
      <w:r>
        <w:rPr>
          <w:spacing w:val="31"/>
        </w:rPr>
        <w:t>переданны</w:t>
      </w:r>
      <w:r>
        <w:t>х</w:t>
      </w:r>
      <w:r>
        <w:rPr>
          <w:spacing w:val="12"/>
        </w:rPr>
        <w:t xml:space="preserve"> </w:t>
      </w:r>
      <w:r>
        <w:rPr>
          <w:spacing w:val="15"/>
        </w:rPr>
        <w:t>им</w:t>
      </w:r>
      <w:r>
        <w:rPr>
          <w:spacing w:val="12"/>
        </w:rPr>
        <w:t xml:space="preserve"> </w:t>
      </w:r>
      <w:r>
        <w:rPr>
          <w:spacing w:val="31"/>
        </w:rPr>
        <w:t>отдельны</w:t>
      </w:r>
      <w:r>
        <w:t>х</w:t>
      </w:r>
      <w:r>
        <w:rPr>
          <w:spacing w:val="12"/>
        </w:rPr>
        <w:t xml:space="preserve"> </w:t>
      </w:r>
      <w:r>
        <w:rPr>
          <w:spacing w:val="31"/>
        </w:rPr>
        <w:t>государственны</w:t>
      </w:r>
      <w:r>
        <w:t>х</w:t>
      </w:r>
      <w:r>
        <w:rPr>
          <w:spacing w:val="2838"/>
        </w:rPr>
        <w:t xml:space="preserve"> </w:t>
      </w:r>
      <w:r>
        <w:rPr>
          <w:spacing w:val="39"/>
        </w:rPr>
        <w:t>полномочи</w:t>
      </w:r>
      <w:r>
        <w:t>й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39"/>
        </w:rPr>
        <w:t>случая</w:t>
      </w:r>
      <w:r>
        <w:t>х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39"/>
        </w:rPr>
        <w:t>порядке</w:t>
      </w:r>
      <w:r>
        <w:t>,</w:t>
      </w:r>
      <w:r>
        <w:rPr>
          <w:spacing w:val="24"/>
        </w:rPr>
        <w:t xml:space="preserve"> </w:t>
      </w:r>
      <w:r>
        <w:rPr>
          <w:spacing w:val="39"/>
        </w:rPr>
        <w:t>предусмотренны</w:t>
      </w:r>
      <w:r>
        <w:t>х</w:t>
      </w:r>
      <w:r>
        <w:rPr>
          <w:spacing w:val="25"/>
        </w:rPr>
        <w:t xml:space="preserve"> </w:t>
      </w:r>
      <w:r>
        <w:rPr>
          <w:spacing w:val="39"/>
        </w:rPr>
        <w:t>уставо</w:t>
      </w:r>
      <w:r>
        <w:t>м</w:t>
      </w:r>
      <w:r>
        <w:rPr>
          <w:spacing w:val="3326"/>
        </w:rPr>
        <w:t xml:space="preserve"> </w:t>
      </w:r>
      <w:r>
        <w:rPr>
          <w:spacing w:val="5"/>
        </w:rPr>
        <w:t>муниципального</w:t>
      </w:r>
      <w:r>
        <w:t xml:space="preserve"> </w:t>
      </w:r>
      <w:r>
        <w:rPr>
          <w:spacing w:val="1"/>
        </w:rPr>
        <w:t xml:space="preserve"> </w:t>
      </w:r>
      <w:r>
        <w:rPr>
          <w:spacing w:val="6"/>
        </w:rPr>
        <w:t>образования.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6"/>
        </w:rPr>
        <w:t>Федеральными</w:t>
      </w:r>
      <w:r>
        <w:rPr>
          <w:spacing w:val="61"/>
        </w:rPr>
        <w:t xml:space="preserve"> </w:t>
      </w:r>
      <w:r>
        <w:rPr>
          <w:spacing w:val="15"/>
        </w:rPr>
        <w:t>законами,</w:t>
      </w:r>
      <w:r>
        <w:rPr>
          <w:spacing w:val="61"/>
        </w:rPr>
        <w:t xml:space="preserve"> </w:t>
      </w:r>
      <w:r>
        <w:rPr>
          <w:spacing w:val="15"/>
        </w:rPr>
        <w:t>законами</w:t>
      </w:r>
      <w:r>
        <w:rPr>
          <w:spacing w:val="62"/>
        </w:rPr>
        <w:t xml:space="preserve"> </w:t>
      </w:r>
      <w:r>
        <w:rPr>
          <w:spacing w:val="15"/>
        </w:rPr>
        <w:t>субъектов</w:t>
      </w:r>
      <w:r>
        <w:rPr>
          <w:spacing w:val="61"/>
        </w:rPr>
        <w:t xml:space="preserve"> </w:t>
      </w:r>
      <w:r>
        <w:rPr>
          <w:spacing w:val="16"/>
        </w:rPr>
        <w:t>Российской</w:t>
      </w:r>
      <w:r>
        <w:rPr>
          <w:spacing w:val="62"/>
        </w:rPr>
        <w:t xml:space="preserve"> </w:t>
      </w:r>
      <w:r>
        <w:rPr>
          <w:spacing w:val="15"/>
        </w:rPr>
        <w:t>Федерации</w:t>
      </w:r>
      <w:r>
        <w:rPr>
          <w:spacing w:val="14"/>
        </w:rPr>
        <w:t xml:space="preserve"> </w:t>
      </w:r>
      <w:r>
        <w:rPr>
          <w:spacing w:val="13"/>
        </w:rPr>
        <w:t>предоставление</w:t>
      </w:r>
      <w:r>
        <w:rPr>
          <w:spacing w:val="53"/>
        </w:rPr>
        <w:t xml:space="preserve"> </w:t>
      </w:r>
      <w:r>
        <w:rPr>
          <w:spacing w:val="13"/>
        </w:rPr>
        <w:t>субвенций,</w:t>
      </w:r>
      <w:r>
        <w:rPr>
          <w:spacing w:val="53"/>
        </w:rPr>
        <w:t xml:space="preserve"> </w:t>
      </w:r>
      <w:r>
        <w:rPr>
          <w:spacing w:val="13"/>
        </w:rPr>
        <w:t>выделяемых</w:t>
      </w:r>
      <w:r>
        <w:rPr>
          <w:spacing w:val="54"/>
        </w:rPr>
        <w:t xml:space="preserve"> </w:t>
      </w:r>
      <w:r>
        <w:rPr>
          <w:spacing w:val="12"/>
        </w:rPr>
        <w:t>местным</w:t>
      </w:r>
      <w:r>
        <w:rPr>
          <w:spacing w:val="53"/>
        </w:rPr>
        <w:t xml:space="preserve"> </w:t>
      </w:r>
      <w:r>
        <w:rPr>
          <w:spacing w:val="13"/>
        </w:rPr>
        <w:t>бюджетам,</w:t>
      </w:r>
      <w:r>
        <w:rPr>
          <w:spacing w:val="54"/>
        </w:rPr>
        <w:t xml:space="preserve"> </w:t>
      </w:r>
      <w:r>
        <w:rPr>
          <w:spacing w:val="11"/>
        </w:rPr>
        <w:t>может</w:t>
      </w:r>
      <w:r>
        <w:rPr>
          <w:spacing w:val="53"/>
        </w:rPr>
        <w:t xml:space="preserve"> </w:t>
      </w:r>
      <w:r>
        <w:rPr>
          <w:spacing w:val="15"/>
        </w:rPr>
        <w:t>не</w:t>
      </w:r>
      <w:r>
        <w:rPr>
          <w:spacing w:val="78"/>
          <w:w w:val="101"/>
        </w:rPr>
        <w:t xml:space="preserve"> </w:t>
      </w:r>
      <w:r>
        <w:rPr>
          <w:spacing w:val="13"/>
        </w:rPr>
        <w:t>предусматриваться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12"/>
        </w:rPr>
        <w:t>случаях,</w:t>
      </w:r>
      <w:r>
        <w:rPr>
          <w:spacing w:val="51"/>
        </w:rPr>
        <w:t xml:space="preserve"> </w:t>
      </w:r>
      <w:r>
        <w:rPr>
          <w:spacing w:val="10"/>
        </w:rPr>
        <w:t>если</w:t>
      </w:r>
      <w:r>
        <w:rPr>
          <w:spacing w:val="50"/>
        </w:rPr>
        <w:t xml:space="preserve"> </w:t>
      </w:r>
      <w:r>
        <w:rPr>
          <w:spacing w:val="12"/>
        </w:rPr>
        <w:t>установленные</w:t>
      </w:r>
      <w:r>
        <w:rPr>
          <w:spacing w:val="51"/>
        </w:rPr>
        <w:t xml:space="preserve"> </w:t>
      </w:r>
      <w:r>
        <w:rPr>
          <w:spacing w:val="12"/>
        </w:rPr>
        <w:t>указанными</w:t>
      </w:r>
      <w:r>
        <w:rPr>
          <w:spacing w:val="51"/>
        </w:rPr>
        <w:t xml:space="preserve"> </w:t>
      </w:r>
      <w:r>
        <w:rPr>
          <w:spacing w:val="14"/>
        </w:rPr>
        <w:t>актами</w:t>
      </w:r>
      <w:r>
        <w:rPr>
          <w:spacing w:val="55"/>
          <w:w w:val="101"/>
        </w:rPr>
        <w:t xml:space="preserve"> </w:t>
      </w:r>
      <w:r>
        <w:rPr>
          <w:spacing w:val="37"/>
        </w:rPr>
        <w:t>отдельны</w:t>
      </w:r>
      <w:r>
        <w:t>е</w:t>
      </w:r>
      <w:r>
        <w:rPr>
          <w:spacing w:val="27"/>
        </w:rPr>
        <w:t xml:space="preserve"> </w:t>
      </w:r>
      <w:r>
        <w:rPr>
          <w:spacing w:val="37"/>
        </w:rPr>
        <w:t>государственны</w:t>
      </w:r>
      <w:r>
        <w:t>е</w:t>
      </w:r>
      <w:r>
        <w:rPr>
          <w:spacing w:val="28"/>
        </w:rPr>
        <w:t xml:space="preserve"> </w:t>
      </w:r>
      <w:r>
        <w:rPr>
          <w:spacing w:val="37"/>
        </w:rPr>
        <w:t>полномочи</w:t>
      </w:r>
      <w:r>
        <w:t>я</w:t>
      </w:r>
      <w:r>
        <w:rPr>
          <w:spacing w:val="28"/>
        </w:rPr>
        <w:t xml:space="preserve"> </w:t>
      </w:r>
      <w:r>
        <w:rPr>
          <w:spacing w:val="18"/>
        </w:rPr>
        <w:t>не</w:t>
      </w:r>
      <w:r>
        <w:rPr>
          <w:spacing w:val="28"/>
        </w:rPr>
        <w:t xml:space="preserve"> </w:t>
      </w:r>
      <w:r>
        <w:rPr>
          <w:spacing w:val="37"/>
        </w:rPr>
        <w:t>предусматриваю</w:t>
      </w:r>
      <w:r>
        <w:t>т</w:t>
      </w:r>
      <w:r>
        <w:rPr>
          <w:spacing w:val="3383"/>
        </w:rPr>
        <w:t xml:space="preserve"> </w:t>
      </w:r>
      <w:r>
        <w:rPr>
          <w:spacing w:val="23"/>
        </w:rPr>
        <w:t>необходимост</w:t>
      </w:r>
      <w:r>
        <w:t>ь</w:t>
      </w:r>
      <w:r>
        <w:rPr>
          <w:spacing w:val="70"/>
        </w:rPr>
        <w:t xml:space="preserve"> </w:t>
      </w:r>
      <w:r>
        <w:rPr>
          <w:spacing w:val="23"/>
        </w:rPr>
        <w:t>создани</w:t>
      </w:r>
      <w:r>
        <w:t>я</w:t>
      </w:r>
      <w:r>
        <w:rPr>
          <w:spacing w:val="71"/>
        </w:rPr>
        <w:t xml:space="preserve"> </w:t>
      </w:r>
      <w:r>
        <w:rPr>
          <w:spacing w:val="18"/>
        </w:rPr>
        <w:t>новых</w:t>
      </w:r>
      <w:r>
        <w:rPr>
          <w:spacing w:val="70"/>
        </w:rPr>
        <w:t xml:space="preserve"> </w:t>
      </w:r>
      <w:r>
        <w:rPr>
          <w:spacing w:val="23"/>
        </w:rPr>
        <w:t>органо</w:t>
      </w:r>
      <w:r>
        <w:t>в</w:t>
      </w:r>
      <w:r>
        <w:rPr>
          <w:spacing w:val="71"/>
        </w:rPr>
        <w:t xml:space="preserve"> </w:t>
      </w:r>
      <w:r>
        <w:rPr>
          <w:spacing w:val="23"/>
        </w:rPr>
        <w:t>местног</w:t>
      </w:r>
      <w:r>
        <w:t>о</w:t>
      </w:r>
      <w:r>
        <w:rPr>
          <w:spacing w:val="71"/>
        </w:rPr>
        <w:t xml:space="preserve"> </w:t>
      </w:r>
      <w:r>
        <w:rPr>
          <w:spacing w:val="23"/>
        </w:rPr>
        <w:t>самоуправления</w:t>
      </w:r>
      <w:r>
        <w:t>,</w:t>
      </w:r>
      <w:r>
        <w:rPr>
          <w:spacing w:val="2159"/>
        </w:rPr>
        <w:t xml:space="preserve"> </w:t>
      </w:r>
      <w:r>
        <w:rPr>
          <w:spacing w:val="41"/>
        </w:rPr>
        <w:t>муниципальны</w:t>
      </w:r>
      <w:r>
        <w:t>х</w:t>
      </w:r>
      <w:r>
        <w:rPr>
          <w:spacing w:val="34"/>
        </w:rPr>
        <w:t xml:space="preserve"> </w:t>
      </w:r>
      <w:r>
        <w:rPr>
          <w:spacing w:val="41"/>
        </w:rPr>
        <w:t>учреждени</w:t>
      </w:r>
      <w:r>
        <w:t>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41"/>
        </w:rPr>
        <w:t>предприятий</w:t>
      </w:r>
      <w:r>
        <w:t>,</w:t>
      </w:r>
      <w:r>
        <w:rPr>
          <w:spacing w:val="35"/>
        </w:rPr>
        <w:t xml:space="preserve"> </w:t>
      </w:r>
      <w:r>
        <w:rPr>
          <w:spacing w:val="41"/>
        </w:rPr>
        <w:t>осуществлени</w:t>
      </w:r>
      <w:r>
        <w:t>я</w:t>
      </w:r>
      <w:r>
        <w:rPr>
          <w:spacing w:val="3664"/>
        </w:rPr>
        <w:t xml:space="preserve"> </w:t>
      </w:r>
      <w:r>
        <w:rPr>
          <w:spacing w:val="10"/>
        </w:rPr>
        <w:t>дополнительных</w:t>
      </w:r>
      <w:r>
        <w:rPr>
          <w:spacing w:val="45"/>
        </w:rPr>
        <w:t xml:space="preserve"> </w:t>
      </w:r>
      <w:r>
        <w:rPr>
          <w:spacing w:val="9"/>
        </w:rPr>
        <w:t>бюджетных</w:t>
      </w:r>
      <w:r>
        <w:rPr>
          <w:spacing w:val="45"/>
        </w:rPr>
        <w:t xml:space="preserve"> </w:t>
      </w:r>
      <w:r>
        <w:rPr>
          <w:spacing w:val="9"/>
        </w:rPr>
        <w:t>инвестиций,</w:t>
      </w:r>
      <w:r>
        <w:rPr>
          <w:spacing w:val="46"/>
        </w:rPr>
        <w:t xml:space="preserve"> </w:t>
      </w:r>
      <w:r>
        <w:rPr>
          <w:spacing w:val="9"/>
        </w:rPr>
        <w:t>платежей</w:t>
      </w:r>
      <w:r>
        <w:rPr>
          <w:spacing w:val="45"/>
        </w:rPr>
        <w:t xml:space="preserve"> </w:t>
      </w:r>
      <w:r>
        <w:rPr>
          <w:spacing w:val="5"/>
        </w:rPr>
        <w:t>из</w:t>
      </w:r>
      <w:r>
        <w:rPr>
          <w:spacing w:val="46"/>
        </w:rPr>
        <w:t xml:space="preserve"> </w:t>
      </w:r>
      <w:r>
        <w:rPr>
          <w:spacing w:val="9"/>
        </w:rPr>
        <w:t>местного</w:t>
      </w:r>
      <w:r>
        <w:rPr>
          <w:spacing w:val="45"/>
        </w:rPr>
        <w:t xml:space="preserve"> </w:t>
      </w:r>
      <w:r>
        <w:rPr>
          <w:spacing w:val="11"/>
        </w:rPr>
        <w:t>бюджета</w:t>
      </w:r>
      <w:r>
        <w:rPr>
          <w:spacing w:val="64"/>
          <w:w w:val="101"/>
        </w:rPr>
        <w:t xml:space="preserve"> </w:t>
      </w:r>
      <w:r>
        <w:rPr>
          <w:spacing w:val="18"/>
        </w:rPr>
        <w:t>гражданам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rPr>
          <w:spacing w:val="21"/>
        </w:rPr>
        <w:t>юридически</w:t>
      </w:r>
      <w:r>
        <w:t>м</w:t>
      </w:r>
      <w:r>
        <w:rPr>
          <w:spacing w:val="63"/>
        </w:rPr>
        <w:t xml:space="preserve"> </w:t>
      </w:r>
      <w:r>
        <w:rPr>
          <w:spacing w:val="17"/>
        </w:rPr>
        <w:t>лицам,</w:t>
      </w:r>
      <w:r>
        <w:rPr>
          <w:spacing w:val="63"/>
        </w:rPr>
        <w:t xml:space="preserve"> </w:t>
      </w:r>
      <w:r>
        <w:rPr>
          <w:spacing w:val="18"/>
        </w:rPr>
        <w:t>увеличения</w:t>
      </w:r>
      <w:r>
        <w:rPr>
          <w:spacing w:val="63"/>
        </w:rPr>
        <w:t xml:space="preserve"> </w:t>
      </w:r>
      <w:r>
        <w:rPr>
          <w:spacing w:val="17"/>
        </w:rPr>
        <w:t>штатной</w:t>
      </w:r>
      <w:r>
        <w:rPr>
          <w:spacing w:val="63"/>
        </w:rPr>
        <w:t xml:space="preserve"> </w:t>
      </w:r>
      <w:r>
        <w:rPr>
          <w:spacing w:val="21"/>
        </w:rPr>
        <w:t>численност</w:t>
      </w:r>
      <w:r>
        <w:t>и</w:t>
      </w:r>
      <w:r>
        <w:rPr>
          <w:spacing w:val="870"/>
        </w:rPr>
        <w:t xml:space="preserve"> </w:t>
      </w:r>
      <w:r>
        <w:rPr>
          <w:spacing w:val="21"/>
        </w:rPr>
        <w:t>муниципальны</w:t>
      </w:r>
      <w:r>
        <w:t>х</w:t>
      </w:r>
      <w:r>
        <w:rPr>
          <w:spacing w:val="66"/>
        </w:rPr>
        <w:t xml:space="preserve"> </w:t>
      </w:r>
      <w:r>
        <w:rPr>
          <w:spacing w:val="18"/>
        </w:rPr>
        <w:t>служащих</w:t>
      </w:r>
      <w:r>
        <w:rPr>
          <w:spacing w:val="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rPr>
          <w:spacing w:val="18"/>
        </w:rPr>
        <w:t>работников</w:t>
      </w:r>
      <w:r>
        <w:rPr>
          <w:spacing w:val="67"/>
        </w:rPr>
        <w:t xml:space="preserve"> </w:t>
      </w:r>
      <w:r>
        <w:rPr>
          <w:spacing w:val="21"/>
        </w:rPr>
        <w:t>муниципальны</w:t>
      </w:r>
      <w:r>
        <w:t>х</w:t>
      </w:r>
      <w:r>
        <w:rPr>
          <w:spacing w:val="66"/>
        </w:rPr>
        <w:t xml:space="preserve"> </w:t>
      </w:r>
      <w:r>
        <w:rPr>
          <w:spacing w:val="18"/>
        </w:rPr>
        <w:t>бюджетных</w:t>
      </w:r>
      <w:r>
        <w:rPr>
          <w:spacing w:val="1034"/>
        </w:rPr>
        <w:t xml:space="preserve"> </w:t>
      </w:r>
      <w:r>
        <w:rPr>
          <w:spacing w:val="8"/>
        </w:rPr>
        <w:t>учреждений.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8"/>
        </w:rPr>
        <w:t>Статья</w:t>
      </w:r>
      <w:r>
        <w:rPr>
          <w:spacing w:val="63"/>
        </w:rPr>
        <w:t xml:space="preserve"> </w:t>
      </w:r>
      <w:r>
        <w:rPr>
          <w:spacing w:val="10"/>
        </w:rPr>
        <w:t>63</w:t>
      </w:r>
      <w:r>
        <w:rPr>
          <w:spacing w:val="63"/>
        </w:rPr>
        <w:t xml:space="preserve"> </w:t>
      </w:r>
      <w:r>
        <w:rPr>
          <w:spacing w:val="22"/>
        </w:rPr>
        <w:t>Федеральног</w:t>
      </w:r>
      <w:r>
        <w:t>о</w:t>
      </w:r>
      <w:r>
        <w:rPr>
          <w:spacing w:val="63"/>
        </w:rPr>
        <w:t xml:space="preserve"> </w:t>
      </w:r>
      <w:r>
        <w:rPr>
          <w:spacing w:val="18"/>
        </w:rPr>
        <w:t>закона</w:t>
      </w:r>
      <w:r>
        <w:rPr>
          <w:spacing w:val="64"/>
        </w:rPr>
        <w:t xml:space="preserve"> </w:t>
      </w:r>
      <w:r>
        <w:rPr>
          <w:spacing w:val="14"/>
        </w:rPr>
        <w:t>“Об</w:t>
      </w:r>
      <w:r>
        <w:rPr>
          <w:spacing w:val="63"/>
        </w:rPr>
        <w:t xml:space="preserve"> </w:t>
      </w:r>
      <w:r>
        <w:rPr>
          <w:spacing w:val="17"/>
        </w:rPr>
        <w:t>общих</w:t>
      </w:r>
      <w:r>
        <w:rPr>
          <w:spacing w:val="63"/>
        </w:rPr>
        <w:t xml:space="preserve"> </w:t>
      </w:r>
      <w:r>
        <w:rPr>
          <w:spacing w:val="22"/>
        </w:rPr>
        <w:t>принципа</w:t>
      </w:r>
      <w:r>
        <w:t>х</w:t>
      </w:r>
      <w:r>
        <w:rPr>
          <w:spacing w:val="64"/>
        </w:rPr>
        <w:t xml:space="preserve"> </w:t>
      </w:r>
      <w:r>
        <w:rPr>
          <w:spacing w:val="22"/>
        </w:rPr>
        <w:t>организаци</w:t>
      </w:r>
      <w:r>
        <w:t>и</w:t>
      </w:r>
      <w:r>
        <w:rPr>
          <w:spacing w:val="1294"/>
        </w:rPr>
        <w:t xml:space="preserve"> </w:t>
      </w:r>
      <w:r>
        <w:rPr>
          <w:spacing w:val="31"/>
        </w:rPr>
        <w:t>местног</w:t>
      </w:r>
      <w:r>
        <w:t>о</w:t>
      </w:r>
      <w:r>
        <w:rPr>
          <w:spacing w:val="11"/>
        </w:rPr>
        <w:t xml:space="preserve"> </w:t>
      </w:r>
      <w:r>
        <w:rPr>
          <w:spacing w:val="31"/>
        </w:rPr>
        <w:t>самоуправлени</w:t>
      </w:r>
      <w:r>
        <w:t>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rPr>
          <w:spacing w:val="31"/>
        </w:rPr>
        <w:t>Российско</w:t>
      </w:r>
      <w:r>
        <w:t>й</w:t>
      </w:r>
      <w:r>
        <w:rPr>
          <w:spacing w:val="11"/>
        </w:rPr>
        <w:t xml:space="preserve"> </w:t>
      </w:r>
      <w:r>
        <w:rPr>
          <w:spacing w:val="31"/>
        </w:rPr>
        <w:t>Федерации</w:t>
      </w:r>
      <w:r>
        <w:t>”</w:t>
      </w:r>
      <w:r>
        <w:rPr>
          <w:spacing w:val="12"/>
        </w:rPr>
        <w:t xml:space="preserve"> </w:t>
      </w:r>
      <w:r>
        <w:rPr>
          <w:spacing w:val="31"/>
        </w:rPr>
        <w:t>регулируе</w:t>
      </w:r>
      <w:r>
        <w:t>т</w:t>
      </w:r>
      <w:r>
        <w:rPr>
          <w:spacing w:val="2966"/>
        </w:rPr>
        <w:t xml:space="preserve"> </w:t>
      </w:r>
      <w:r>
        <w:rPr>
          <w:spacing w:val="6"/>
        </w:rPr>
        <w:t>предоставление</w:t>
      </w:r>
      <w:r>
        <w:rPr>
          <w:spacing w:val="37"/>
        </w:rPr>
        <w:t xml:space="preserve"> </w:t>
      </w:r>
      <w:r>
        <w:rPr>
          <w:spacing w:val="6"/>
        </w:rPr>
        <w:t>субвенций</w:t>
      </w:r>
      <w:r>
        <w:rPr>
          <w:spacing w:val="37"/>
        </w:rPr>
        <w:t xml:space="preserve"> </w:t>
      </w:r>
      <w:r>
        <w:rPr>
          <w:spacing w:val="5"/>
        </w:rPr>
        <w:t>местным</w:t>
      </w:r>
      <w:r>
        <w:rPr>
          <w:spacing w:val="37"/>
        </w:rPr>
        <w:t xml:space="preserve"> </w:t>
      </w:r>
      <w:r>
        <w:rPr>
          <w:spacing w:val="6"/>
        </w:rPr>
        <w:t>бюджетам</w:t>
      </w:r>
      <w:r>
        <w:rPr>
          <w:spacing w:val="37"/>
        </w:rPr>
        <w:t xml:space="preserve"> </w:t>
      </w:r>
      <w:r>
        <w:rPr>
          <w:spacing w:val="3"/>
        </w:rPr>
        <w:t>на</w:t>
      </w:r>
      <w:r>
        <w:rPr>
          <w:spacing w:val="37"/>
        </w:rPr>
        <w:t xml:space="preserve"> </w:t>
      </w:r>
      <w:r>
        <w:rPr>
          <w:spacing w:val="6"/>
        </w:rPr>
        <w:t>осуществление</w:t>
      </w:r>
      <w:r>
        <w:rPr>
          <w:spacing w:val="38"/>
        </w:rPr>
        <w:t xml:space="preserve"> </w:t>
      </w:r>
      <w:r>
        <w:rPr>
          <w:spacing w:val="7"/>
        </w:rPr>
        <w:t>органами</w:t>
      </w:r>
      <w:r>
        <w:rPr>
          <w:spacing w:val="43"/>
          <w:w w:val="101"/>
        </w:rPr>
        <w:t xml:space="preserve"> </w:t>
      </w:r>
      <w:r>
        <w:rPr>
          <w:spacing w:val="6"/>
        </w:rPr>
        <w:t>местного</w:t>
      </w:r>
      <w:r>
        <w:rPr>
          <w:spacing w:val="41"/>
        </w:rPr>
        <w:t xml:space="preserve"> </w:t>
      </w:r>
      <w:r>
        <w:rPr>
          <w:spacing w:val="6"/>
        </w:rPr>
        <w:t>самоуправления</w:t>
      </w:r>
      <w:r>
        <w:rPr>
          <w:spacing w:val="41"/>
        </w:rPr>
        <w:t xml:space="preserve"> </w:t>
      </w:r>
      <w:r>
        <w:rPr>
          <w:spacing w:val="6"/>
        </w:rPr>
        <w:t>отдельных</w:t>
      </w:r>
      <w:r>
        <w:rPr>
          <w:spacing w:val="42"/>
        </w:rPr>
        <w:t xml:space="preserve"> </w:t>
      </w:r>
      <w:r>
        <w:rPr>
          <w:spacing w:val="6"/>
        </w:rPr>
        <w:t>государственных</w:t>
      </w:r>
      <w:r>
        <w:rPr>
          <w:spacing w:val="41"/>
        </w:rPr>
        <w:t xml:space="preserve"> </w:t>
      </w:r>
      <w:r>
        <w:rPr>
          <w:spacing w:val="6"/>
        </w:rPr>
        <w:t>полномочий.</w:t>
      </w:r>
      <w:r>
        <w:rPr>
          <w:spacing w:val="41"/>
        </w:rPr>
        <w:t xml:space="preserve"> </w:t>
      </w:r>
      <w:r>
        <w:rPr>
          <w:spacing w:val="7"/>
        </w:rPr>
        <w:t>Общий</w:t>
      </w:r>
      <w:r>
        <w:rPr>
          <w:spacing w:val="41"/>
          <w:w w:val="101"/>
        </w:rPr>
        <w:t xml:space="preserve"> </w:t>
      </w:r>
      <w:r>
        <w:rPr>
          <w:spacing w:val="9"/>
        </w:rPr>
        <w:t>объем</w:t>
      </w:r>
      <w:r>
        <w:rPr>
          <w:spacing w:val="47"/>
        </w:rPr>
        <w:t xml:space="preserve"> </w:t>
      </w:r>
      <w:r>
        <w:rPr>
          <w:spacing w:val="10"/>
        </w:rPr>
        <w:t>субвенций,</w:t>
      </w:r>
      <w:r>
        <w:rPr>
          <w:spacing w:val="47"/>
        </w:rPr>
        <w:t xml:space="preserve"> </w:t>
      </w:r>
      <w:r>
        <w:rPr>
          <w:spacing w:val="11"/>
        </w:rPr>
        <w:t>предоставляемых</w:t>
      </w:r>
      <w:r>
        <w:rPr>
          <w:spacing w:val="47"/>
        </w:rPr>
        <w:t xml:space="preserve"> </w:t>
      </w:r>
      <w:r>
        <w:rPr>
          <w:spacing w:val="5"/>
        </w:rPr>
        <w:t>из</w:t>
      </w:r>
      <w:r>
        <w:rPr>
          <w:spacing w:val="46"/>
        </w:rPr>
        <w:t xml:space="preserve"> </w:t>
      </w:r>
      <w:r>
        <w:rPr>
          <w:spacing w:val="10"/>
        </w:rPr>
        <w:t>федерального</w:t>
      </w:r>
      <w:r>
        <w:rPr>
          <w:spacing w:val="47"/>
        </w:rPr>
        <w:t xml:space="preserve"> </w:t>
      </w:r>
      <w:r>
        <w:rPr>
          <w:spacing w:val="10"/>
        </w:rPr>
        <w:t>бюджета,</w:t>
      </w:r>
      <w:r>
        <w:rPr>
          <w:spacing w:val="47"/>
        </w:rPr>
        <w:t xml:space="preserve"> </w:t>
      </w:r>
      <w:r>
        <w:rPr>
          <w:spacing w:val="12"/>
        </w:rPr>
        <w:t>бюджета</w:t>
      </w:r>
      <w:r>
        <w:rPr>
          <w:spacing w:val="64"/>
          <w:w w:val="101"/>
        </w:rPr>
        <w:t xml:space="preserve"> </w:t>
      </w:r>
      <w:r>
        <w:rPr>
          <w:spacing w:val="13"/>
        </w:rPr>
        <w:t>субъекта</w:t>
      </w:r>
      <w:r>
        <w:rPr>
          <w:spacing w:val="53"/>
        </w:rPr>
        <w:t xml:space="preserve"> </w:t>
      </w:r>
      <w:r>
        <w:rPr>
          <w:spacing w:val="13"/>
        </w:rPr>
        <w:t>Российской</w:t>
      </w:r>
      <w:r>
        <w:rPr>
          <w:spacing w:val="54"/>
        </w:rPr>
        <w:t xml:space="preserve"> </w:t>
      </w:r>
      <w:r>
        <w:rPr>
          <w:spacing w:val="13"/>
        </w:rPr>
        <w:t>Федерации</w:t>
      </w:r>
      <w:r>
        <w:rPr>
          <w:spacing w:val="54"/>
        </w:rPr>
        <w:t xml:space="preserve"> </w:t>
      </w:r>
      <w:r>
        <w:rPr>
          <w:spacing w:val="12"/>
        </w:rPr>
        <w:t>местным</w:t>
      </w:r>
      <w:r>
        <w:rPr>
          <w:spacing w:val="54"/>
        </w:rPr>
        <w:t xml:space="preserve"> </w:t>
      </w:r>
      <w:r>
        <w:rPr>
          <w:spacing w:val="13"/>
        </w:rPr>
        <w:t>бюджетам</w:t>
      </w:r>
      <w:r>
        <w:rPr>
          <w:spacing w:val="54"/>
        </w:rPr>
        <w:t xml:space="preserve"> </w:t>
      </w:r>
      <w:r>
        <w:rPr>
          <w:spacing w:val="7"/>
        </w:rPr>
        <w:t>на</w:t>
      </w:r>
      <w:r>
        <w:rPr>
          <w:spacing w:val="54"/>
        </w:rPr>
        <w:t xml:space="preserve"> </w:t>
      </w:r>
      <w:r>
        <w:rPr>
          <w:spacing w:val="15"/>
        </w:rPr>
        <w:t>осуществление</w:t>
      </w:r>
      <w:r>
        <w:rPr>
          <w:spacing w:val="38"/>
          <w:w w:val="101"/>
        </w:rPr>
        <w:t xml:space="preserve"> </w:t>
      </w:r>
      <w:r>
        <w:rPr>
          <w:spacing w:val="34"/>
        </w:rPr>
        <w:t>органам</w:t>
      </w:r>
      <w:r>
        <w:t>и</w:t>
      </w:r>
      <w:r>
        <w:rPr>
          <w:spacing w:val="17"/>
        </w:rPr>
        <w:t xml:space="preserve"> </w:t>
      </w:r>
      <w:r>
        <w:rPr>
          <w:spacing w:val="34"/>
        </w:rPr>
        <w:t>местног</w:t>
      </w:r>
      <w:r>
        <w:t>о</w:t>
      </w:r>
      <w:r>
        <w:rPr>
          <w:spacing w:val="18"/>
        </w:rPr>
        <w:t xml:space="preserve"> </w:t>
      </w:r>
      <w:r>
        <w:rPr>
          <w:spacing w:val="34"/>
        </w:rPr>
        <w:t>самоуправлени</w:t>
      </w:r>
      <w:r>
        <w:t>я</w:t>
      </w:r>
      <w:r>
        <w:rPr>
          <w:spacing w:val="18"/>
        </w:rPr>
        <w:t xml:space="preserve"> </w:t>
      </w:r>
      <w:r>
        <w:rPr>
          <w:spacing w:val="34"/>
        </w:rPr>
        <w:t>переданны</w:t>
      </w:r>
      <w:r>
        <w:t>х</w:t>
      </w:r>
      <w:r>
        <w:rPr>
          <w:spacing w:val="18"/>
        </w:rPr>
        <w:t xml:space="preserve"> </w:t>
      </w:r>
      <w:r>
        <w:rPr>
          <w:spacing w:val="16"/>
        </w:rPr>
        <w:t>им</w:t>
      </w:r>
      <w:r>
        <w:rPr>
          <w:spacing w:val="17"/>
        </w:rPr>
        <w:t xml:space="preserve"> </w:t>
      </w:r>
      <w:r>
        <w:rPr>
          <w:spacing w:val="34"/>
        </w:rPr>
        <w:t>отдельны</w:t>
      </w:r>
      <w:r>
        <w:t>х</w:t>
      </w:r>
      <w:r>
        <w:rPr>
          <w:spacing w:val="3043"/>
        </w:rPr>
        <w:t xml:space="preserve"> </w:t>
      </w:r>
      <w:r>
        <w:rPr>
          <w:spacing w:val="17"/>
        </w:rPr>
        <w:t>государственных</w:t>
      </w:r>
      <w:r>
        <w:rPr>
          <w:spacing w:val="63"/>
        </w:rPr>
        <w:t xml:space="preserve"> </w:t>
      </w:r>
      <w:r>
        <w:rPr>
          <w:spacing w:val="17"/>
        </w:rPr>
        <w:t>полномочий,</w:t>
      </w:r>
      <w:r>
        <w:rPr>
          <w:spacing w:val="63"/>
        </w:rPr>
        <w:t xml:space="preserve"> </w:t>
      </w:r>
      <w:r>
        <w:rPr>
          <w:spacing w:val="17"/>
        </w:rPr>
        <w:t>определяется</w:t>
      </w:r>
      <w:r>
        <w:rPr>
          <w:spacing w:val="64"/>
        </w:rPr>
        <w:t xml:space="preserve"> </w:t>
      </w:r>
      <w:r>
        <w:rPr>
          <w:spacing w:val="17"/>
        </w:rPr>
        <w:t>федеральным</w:t>
      </w:r>
      <w:r>
        <w:rPr>
          <w:spacing w:val="63"/>
        </w:rPr>
        <w:t xml:space="preserve"> </w:t>
      </w:r>
      <w:r>
        <w:rPr>
          <w:spacing w:val="16"/>
        </w:rPr>
        <w:t>законом</w:t>
      </w:r>
      <w:r>
        <w:rPr>
          <w:spacing w:val="64"/>
        </w:rPr>
        <w:t xml:space="preserve"> </w:t>
      </w:r>
      <w:r>
        <w:t>о</w:t>
      </w:r>
      <w:r>
        <w:rPr>
          <w:spacing w:val="38"/>
          <w:w w:val="101"/>
        </w:rPr>
        <w:t xml:space="preserve"> </w:t>
      </w:r>
      <w:r>
        <w:rPr>
          <w:spacing w:val="17"/>
        </w:rPr>
        <w:t>федеральном</w:t>
      </w:r>
      <w:r>
        <w:rPr>
          <w:spacing w:val="54"/>
        </w:rPr>
        <w:t xml:space="preserve"> </w:t>
      </w:r>
      <w:r>
        <w:rPr>
          <w:spacing w:val="16"/>
        </w:rPr>
        <w:t>бюджете</w:t>
      </w:r>
      <w:r>
        <w:rPr>
          <w:spacing w:val="55"/>
        </w:rPr>
        <w:t xml:space="preserve"> </w:t>
      </w:r>
      <w:r>
        <w:rPr>
          <w:spacing w:val="12"/>
        </w:rPr>
        <w:t>или</w:t>
      </w:r>
      <w:r>
        <w:rPr>
          <w:spacing w:val="55"/>
        </w:rPr>
        <w:t xml:space="preserve"> </w:t>
      </w:r>
      <w:r>
        <w:rPr>
          <w:spacing w:val="16"/>
        </w:rPr>
        <w:t>законом</w:t>
      </w:r>
      <w:r>
        <w:rPr>
          <w:spacing w:val="55"/>
        </w:rPr>
        <w:t xml:space="preserve"> </w:t>
      </w:r>
      <w:r>
        <w:rPr>
          <w:spacing w:val="16"/>
        </w:rPr>
        <w:t>субъекта</w:t>
      </w:r>
      <w:r>
        <w:rPr>
          <w:spacing w:val="55"/>
        </w:rPr>
        <w:t xml:space="preserve"> </w:t>
      </w:r>
      <w:r>
        <w:rPr>
          <w:spacing w:val="9"/>
        </w:rPr>
        <w:t>РФ</w:t>
      </w:r>
      <w:r>
        <w:rPr>
          <w:spacing w:val="55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rPr>
          <w:spacing w:val="16"/>
        </w:rPr>
        <w:t>бюджете</w:t>
      </w:r>
      <w:r>
        <w:rPr>
          <w:spacing w:val="55"/>
        </w:rPr>
        <w:t xml:space="preserve"> </w:t>
      </w:r>
      <w:r>
        <w:rPr>
          <w:spacing w:val="16"/>
        </w:rPr>
        <w:t>субъекта</w:t>
      </w:r>
      <w:r>
        <w:rPr>
          <w:spacing w:val="-26"/>
        </w:rPr>
        <w:t xml:space="preserve"> </w:t>
      </w:r>
      <w:r>
        <w:rPr>
          <w:spacing w:val="30"/>
        </w:rPr>
        <w:t>Российско</w:t>
      </w:r>
      <w:r>
        <w:t>й</w:t>
      </w:r>
      <w:r>
        <w:rPr>
          <w:spacing w:val="3"/>
        </w:rPr>
        <w:t xml:space="preserve"> </w:t>
      </w:r>
      <w:r>
        <w:rPr>
          <w:spacing w:val="30"/>
        </w:rPr>
        <w:t>Федераци</w:t>
      </w:r>
      <w:r>
        <w:t>и</w:t>
      </w:r>
      <w:r>
        <w:rPr>
          <w:spacing w:val="3"/>
        </w:rPr>
        <w:t xml:space="preserve"> </w:t>
      </w:r>
      <w:r>
        <w:rPr>
          <w:spacing w:val="14"/>
        </w:rPr>
        <w:t>на</w:t>
      </w:r>
      <w:r>
        <w:rPr>
          <w:spacing w:val="4"/>
        </w:rPr>
        <w:t xml:space="preserve"> </w:t>
      </w:r>
      <w:r>
        <w:rPr>
          <w:spacing w:val="30"/>
        </w:rPr>
        <w:t>очередно</w:t>
      </w:r>
      <w:r>
        <w:t>й</w:t>
      </w:r>
      <w:r>
        <w:rPr>
          <w:spacing w:val="3"/>
        </w:rPr>
        <w:t xml:space="preserve"> </w:t>
      </w:r>
      <w:r>
        <w:rPr>
          <w:spacing w:val="30"/>
        </w:rPr>
        <w:t>финансовы</w:t>
      </w:r>
      <w:r>
        <w:t>й</w:t>
      </w:r>
      <w:r>
        <w:rPr>
          <w:spacing w:val="4"/>
        </w:rPr>
        <w:t xml:space="preserve"> </w:t>
      </w:r>
      <w:r>
        <w:rPr>
          <w:spacing w:val="30"/>
        </w:rPr>
        <w:t>год</w:t>
      </w:r>
      <w:r>
        <w:t>.</w:t>
      </w:r>
      <w:r>
        <w:rPr>
          <w:spacing w:val="3"/>
        </w:rPr>
        <w:t xml:space="preserve"> </w:t>
      </w:r>
      <w:r>
        <w:rPr>
          <w:spacing w:val="30"/>
        </w:rPr>
        <w:t>Пр</w:t>
      </w:r>
      <w:r>
        <w:t>и</w:t>
      </w:r>
      <w:r>
        <w:rPr>
          <w:spacing w:val="4"/>
        </w:rPr>
        <w:t xml:space="preserve"> </w:t>
      </w:r>
      <w:r>
        <w:rPr>
          <w:spacing w:val="30"/>
        </w:rPr>
        <w:t>это</w:t>
      </w:r>
      <w:r>
        <w:t>м</w:t>
      </w:r>
      <w:r>
        <w:rPr>
          <w:spacing w:val="2563"/>
        </w:rPr>
        <w:t xml:space="preserve"> </w:t>
      </w:r>
      <w:r>
        <w:rPr>
          <w:spacing w:val="27"/>
        </w:rPr>
        <w:t>субвенци</w:t>
      </w:r>
      <w:r>
        <w:t>и</w:t>
      </w:r>
      <w:r>
        <w:rPr>
          <w:spacing w:val="4"/>
        </w:rPr>
        <w:t xml:space="preserve"> </w:t>
      </w:r>
      <w:r>
        <w:rPr>
          <w:spacing w:val="13"/>
        </w:rPr>
        <w:t>на</w:t>
      </w:r>
      <w:r>
        <w:rPr>
          <w:spacing w:val="5"/>
        </w:rPr>
        <w:t xml:space="preserve"> </w:t>
      </w:r>
      <w:r>
        <w:rPr>
          <w:spacing w:val="27"/>
        </w:rPr>
        <w:t>осуществлени</w:t>
      </w:r>
      <w:r>
        <w:t>е</w:t>
      </w:r>
      <w:r>
        <w:rPr>
          <w:spacing w:val="5"/>
        </w:rPr>
        <w:t xml:space="preserve"> </w:t>
      </w:r>
      <w:r>
        <w:rPr>
          <w:spacing w:val="27"/>
        </w:rPr>
        <w:t>органам</w:t>
      </w:r>
      <w:r>
        <w:t>и</w:t>
      </w:r>
      <w:r>
        <w:rPr>
          <w:spacing w:val="5"/>
        </w:rPr>
        <w:t xml:space="preserve"> </w:t>
      </w:r>
      <w:r>
        <w:rPr>
          <w:spacing w:val="27"/>
        </w:rPr>
        <w:t>местног</w:t>
      </w:r>
      <w:r>
        <w:t>о</w:t>
      </w:r>
      <w:r>
        <w:rPr>
          <w:spacing w:val="5"/>
        </w:rPr>
        <w:t xml:space="preserve"> </w:t>
      </w:r>
      <w:r>
        <w:rPr>
          <w:spacing w:val="27"/>
        </w:rPr>
        <w:t>самоуправлени</w:t>
      </w:r>
      <w:r>
        <w:t>я</w:t>
      </w:r>
      <w:r>
        <w:rPr>
          <w:spacing w:val="2585"/>
        </w:rPr>
        <w:t xml:space="preserve"> </w:t>
      </w:r>
      <w:r>
        <w:rPr>
          <w:spacing w:val="49"/>
        </w:rPr>
        <w:t>переданны</w:t>
      </w:r>
      <w:r>
        <w:t>х</w:t>
      </w:r>
      <w:r>
        <w:rPr>
          <w:spacing w:val="50"/>
        </w:rPr>
        <w:t xml:space="preserve"> </w:t>
      </w:r>
      <w:r>
        <w:rPr>
          <w:spacing w:val="49"/>
        </w:rPr>
        <w:t>и</w:t>
      </w:r>
      <w:r>
        <w:t>м</w:t>
      </w:r>
      <w:r>
        <w:rPr>
          <w:spacing w:val="51"/>
        </w:rPr>
        <w:t xml:space="preserve"> </w:t>
      </w:r>
      <w:r>
        <w:rPr>
          <w:spacing w:val="49"/>
        </w:rPr>
        <w:t>отдельны</w:t>
      </w:r>
      <w:r>
        <w:t>х</w:t>
      </w:r>
      <w:r>
        <w:rPr>
          <w:spacing w:val="51"/>
        </w:rPr>
        <w:t xml:space="preserve"> </w:t>
      </w:r>
      <w:r>
        <w:rPr>
          <w:spacing w:val="49"/>
        </w:rPr>
        <w:t>государственны</w:t>
      </w:r>
      <w:r>
        <w:t>х</w:t>
      </w:r>
      <w:r>
        <w:rPr>
          <w:spacing w:val="51"/>
        </w:rPr>
        <w:t xml:space="preserve"> </w:t>
      </w:r>
      <w:r>
        <w:rPr>
          <w:spacing w:val="49"/>
        </w:rPr>
        <w:t>полномочий</w:t>
      </w:r>
      <w:r>
        <w:t>,</w:t>
      </w:r>
      <w:r>
        <w:rPr>
          <w:spacing w:val="4176"/>
        </w:rPr>
        <w:t xml:space="preserve"> </w:t>
      </w:r>
      <w:r>
        <w:rPr>
          <w:spacing w:val="10"/>
        </w:rPr>
        <w:t>предоставляются</w:t>
      </w:r>
      <w:r>
        <w:rPr>
          <w:spacing w:val="43"/>
        </w:rPr>
        <w:t xml:space="preserve"> </w:t>
      </w:r>
      <w:r>
        <w:rPr>
          <w:spacing w:val="9"/>
        </w:rPr>
        <w:t>местным</w:t>
      </w:r>
      <w:r>
        <w:rPr>
          <w:spacing w:val="43"/>
        </w:rPr>
        <w:t xml:space="preserve"> </w:t>
      </w:r>
      <w:r>
        <w:rPr>
          <w:spacing w:val="9"/>
        </w:rPr>
        <w:t>бюджетам</w:t>
      </w:r>
      <w:r>
        <w:rPr>
          <w:spacing w:val="43"/>
        </w:rPr>
        <w:t xml:space="preserve"> </w:t>
      </w:r>
      <w:r>
        <w:rPr>
          <w:spacing w:val="5"/>
        </w:rPr>
        <w:t>из</w:t>
      </w:r>
      <w:r>
        <w:rPr>
          <w:spacing w:val="43"/>
        </w:rPr>
        <w:t xml:space="preserve"> </w:t>
      </w:r>
      <w:r>
        <w:rPr>
          <w:spacing w:val="10"/>
        </w:rPr>
        <w:t>создаваемого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9"/>
        </w:rPr>
        <w:t>составе</w:t>
      </w:r>
      <w:r>
        <w:rPr>
          <w:spacing w:val="43"/>
        </w:rPr>
        <w:t xml:space="preserve"> </w:t>
      </w:r>
      <w:r>
        <w:rPr>
          <w:spacing w:val="11"/>
        </w:rPr>
        <w:t>бюджета</w:t>
      </w:r>
      <w:r>
        <w:rPr>
          <w:spacing w:val="34"/>
          <w:w w:val="101"/>
        </w:rPr>
        <w:t xml:space="preserve"> </w:t>
      </w:r>
      <w:r>
        <w:rPr>
          <w:spacing w:val="6"/>
        </w:rPr>
        <w:t>субъекта</w:t>
      </w:r>
      <w:r>
        <w:rPr>
          <w:spacing w:val="43"/>
        </w:rPr>
        <w:t xml:space="preserve"> </w:t>
      </w:r>
      <w:r>
        <w:rPr>
          <w:spacing w:val="6"/>
        </w:rPr>
        <w:t>Российской</w:t>
      </w:r>
      <w:r>
        <w:rPr>
          <w:spacing w:val="44"/>
        </w:rPr>
        <w:t xml:space="preserve"> </w:t>
      </w:r>
      <w:r>
        <w:rPr>
          <w:spacing w:val="6"/>
        </w:rPr>
        <w:t>Федерации</w:t>
      </w:r>
      <w:r>
        <w:rPr>
          <w:spacing w:val="44"/>
        </w:rPr>
        <w:t xml:space="preserve"> </w:t>
      </w:r>
      <w:r>
        <w:rPr>
          <w:spacing w:val="6"/>
        </w:rPr>
        <w:t>регионального</w:t>
      </w:r>
      <w:r>
        <w:rPr>
          <w:spacing w:val="44"/>
        </w:rPr>
        <w:t xml:space="preserve"> </w:t>
      </w:r>
      <w:r>
        <w:rPr>
          <w:spacing w:val="5"/>
        </w:rPr>
        <w:t>фонда</w:t>
      </w:r>
      <w:r>
        <w:rPr>
          <w:spacing w:val="44"/>
        </w:rPr>
        <w:t xml:space="preserve"> </w:t>
      </w:r>
      <w:r>
        <w:rPr>
          <w:spacing w:val="7"/>
        </w:rPr>
        <w:t>компенсаций.</w:t>
      </w:r>
    </w:p>
    <w:p w:rsidR="00530833" w:rsidRDefault="00530833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14"/>
        </w:rPr>
        <w:t>Кроме</w:t>
      </w:r>
      <w:r>
        <w:rPr>
          <w:spacing w:val="52"/>
        </w:rPr>
        <w:t xml:space="preserve"> </w:t>
      </w:r>
      <w:r>
        <w:rPr>
          <w:spacing w:val="14"/>
        </w:rPr>
        <w:t>того,</w:t>
      </w:r>
      <w:r>
        <w:rPr>
          <w:spacing w:val="53"/>
        </w:rPr>
        <w:t xml:space="preserve"> </w:t>
      </w:r>
      <w:r>
        <w:rPr>
          <w:spacing w:val="16"/>
        </w:rPr>
        <w:t>Конституция</w:t>
      </w:r>
      <w:r>
        <w:rPr>
          <w:spacing w:val="52"/>
        </w:rPr>
        <w:t xml:space="preserve"> </w:t>
      </w:r>
      <w:r>
        <w:rPr>
          <w:spacing w:val="8"/>
        </w:rPr>
        <w:t>РФ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11"/>
        </w:rPr>
        <w:t>ст.</w:t>
      </w:r>
      <w:r>
        <w:rPr>
          <w:spacing w:val="53"/>
        </w:rPr>
        <w:t xml:space="preserve"> </w:t>
      </w:r>
      <w:r>
        <w:rPr>
          <w:spacing w:val="11"/>
        </w:rPr>
        <w:t>133</w:t>
      </w:r>
      <w:r>
        <w:rPr>
          <w:spacing w:val="52"/>
        </w:rPr>
        <w:t xml:space="preserve"> </w:t>
      </w:r>
      <w:r>
        <w:rPr>
          <w:spacing w:val="16"/>
        </w:rPr>
        <w:t>устанавливает</w:t>
      </w:r>
      <w:r>
        <w:rPr>
          <w:spacing w:val="53"/>
        </w:rPr>
        <w:t xml:space="preserve"> </w:t>
      </w:r>
      <w:r>
        <w:rPr>
          <w:spacing w:val="14"/>
        </w:rPr>
        <w:t>такую</w:t>
      </w:r>
      <w:r>
        <w:rPr>
          <w:spacing w:val="52"/>
        </w:rPr>
        <w:t xml:space="preserve"> </w:t>
      </w:r>
      <w:r>
        <w:rPr>
          <w:spacing w:val="15"/>
        </w:rPr>
        <w:t>гарантию</w:t>
      </w:r>
      <w:r>
        <w:rPr>
          <w:spacing w:val="-10"/>
        </w:rPr>
        <w:t xml:space="preserve"> </w:t>
      </w:r>
      <w:r>
        <w:rPr>
          <w:spacing w:val="13"/>
        </w:rPr>
        <w:t>местного</w:t>
      </w:r>
      <w:r>
        <w:rPr>
          <w:spacing w:val="55"/>
        </w:rPr>
        <w:t xml:space="preserve"> </w:t>
      </w:r>
      <w:r>
        <w:rPr>
          <w:spacing w:val="13"/>
        </w:rPr>
        <w:t>самоуправления,</w:t>
      </w:r>
      <w:r>
        <w:rPr>
          <w:spacing w:val="55"/>
        </w:rPr>
        <w:t xml:space="preserve"> </w:t>
      </w:r>
      <w:r>
        <w:rPr>
          <w:spacing w:val="9"/>
        </w:rPr>
        <w:t>как</w:t>
      </w:r>
      <w:r>
        <w:rPr>
          <w:spacing w:val="55"/>
        </w:rPr>
        <w:t xml:space="preserve"> </w:t>
      </w:r>
      <w:r>
        <w:rPr>
          <w:spacing w:val="11"/>
        </w:rPr>
        <w:t>право</w:t>
      </w:r>
      <w:r>
        <w:rPr>
          <w:spacing w:val="55"/>
        </w:rPr>
        <w:t xml:space="preserve"> </w:t>
      </w:r>
      <w:r>
        <w:rPr>
          <w:spacing w:val="7"/>
        </w:rPr>
        <w:t>на</w:t>
      </w:r>
      <w:r>
        <w:rPr>
          <w:spacing w:val="55"/>
        </w:rPr>
        <w:t xml:space="preserve"> </w:t>
      </w:r>
      <w:r>
        <w:rPr>
          <w:spacing w:val="13"/>
        </w:rPr>
        <w:t>компенсацию</w:t>
      </w:r>
      <w:r>
        <w:rPr>
          <w:spacing w:val="55"/>
        </w:rPr>
        <w:t xml:space="preserve"> </w:t>
      </w:r>
      <w:r>
        <w:rPr>
          <w:spacing w:val="15"/>
        </w:rPr>
        <w:t>дополнительных</w:t>
      </w:r>
    </w:p>
    <w:p w:rsidR="00530833" w:rsidRDefault="00530833">
      <w:pPr>
        <w:pStyle w:val="a3"/>
        <w:kinsoku w:val="0"/>
        <w:overflowPunct w:val="0"/>
        <w:spacing w:line="244" w:lineRule="auto"/>
        <w:ind w:right="113"/>
        <w:jc w:val="both"/>
        <w:sectPr w:rsidR="00530833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530833" w:rsidRDefault="00530833">
      <w:pPr>
        <w:pStyle w:val="a3"/>
        <w:kinsoku w:val="0"/>
        <w:overflowPunct w:val="0"/>
        <w:spacing w:before="41" w:line="244" w:lineRule="auto"/>
        <w:ind w:right="112"/>
        <w:jc w:val="both"/>
      </w:pPr>
      <w:r>
        <w:rPr>
          <w:spacing w:val="28"/>
        </w:rPr>
        <w:t>расходов</w:t>
      </w:r>
      <w:r>
        <w:t>,</w:t>
      </w:r>
      <w:r>
        <w:rPr>
          <w:spacing w:val="2"/>
        </w:rPr>
        <w:t xml:space="preserve"> </w:t>
      </w:r>
      <w:r>
        <w:rPr>
          <w:spacing w:val="28"/>
        </w:rPr>
        <w:t>возникши</w:t>
      </w:r>
      <w:r>
        <w:t>х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28"/>
        </w:rPr>
        <w:t>результат</w:t>
      </w:r>
      <w:r>
        <w:t>е</w:t>
      </w:r>
      <w:r>
        <w:rPr>
          <w:spacing w:val="3"/>
        </w:rPr>
        <w:t xml:space="preserve"> </w:t>
      </w:r>
      <w:r>
        <w:rPr>
          <w:spacing w:val="28"/>
        </w:rPr>
        <w:t>решений</w:t>
      </w:r>
      <w:r>
        <w:t>,</w:t>
      </w:r>
      <w:r>
        <w:rPr>
          <w:spacing w:val="3"/>
        </w:rPr>
        <w:t xml:space="preserve"> </w:t>
      </w:r>
      <w:r>
        <w:rPr>
          <w:spacing w:val="28"/>
        </w:rPr>
        <w:t>приняты</w:t>
      </w:r>
      <w:r>
        <w:t>х</w:t>
      </w:r>
      <w:r>
        <w:rPr>
          <w:spacing w:val="2"/>
        </w:rPr>
        <w:t xml:space="preserve"> </w:t>
      </w:r>
      <w:r>
        <w:rPr>
          <w:spacing w:val="28"/>
        </w:rPr>
        <w:t>органам</w:t>
      </w:r>
      <w:r>
        <w:t>и</w:t>
      </w:r>
      <w:r>
        <w:rPr>
          <w:spacing w:val="2622"/>
        </w:rPr>
        <w:t xml:space="preserve"> </w:t>
      </w:r>
      <w:r>
        <w:rPr>
          <w:spacing w:val="5"/>
        </w:rPr>
        <w:t>государственной</w:t>
      </w:r>
      <w:r>
        <w:rPr>
          <w:spacing w:val="63"/>
        </w:rPr>
        <w:t xml:space="preserve"> </w:t>
      </w:r>
      <w:r>
        <w:rPr>
          <w:spacing w:val="6"/>
        </w:rPr>
        <w:t>власти.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b/>
          <w:bCs/>
          <w:spacing w:val="11"/>
        </w:rPr>
        <w:t>Б)</w:t>
      </w:r>
      <w:r>
        <w:rPr>
          <w:b/>
          <w:bCs/>
          <w:spacing w:val="69"/>
        </w:rPr>
        <w:t xml:space="preserve"> </w:t>
      </w:r>
      <w:r>
        <w:rPr>
          <w:b/>
          <w:bCs/>
          <w:spacing w:val="23"/>
        </w:rPr>
        <w:t>Орган</w:t>
      </w:r>
      <w:r>
        <w:rPr>
          <w:b/>
          <w:bCs/>
        </w:rPr>
        <w:t>ы</w:t>
      </w:r>
      <w:r>
        <w:rPr>
          <w:b/>
          <w:bCs/>
          <w:spacing w:val="70"/>
        </w:rPr>
        <w:t xml:space="preserve"> </w:t>
      </w:r>
      <w:r>
        <w:rPr>
          <w:b/>
          <w:bCs/>
          <w:spacing w:val="23"/>
        </w:rPr>
        <w:t>местног</w:t>
      </w:r>
      <w:r>
        <w:rPr>
          <w:b/>
          <w:bCs/>
        </w:rPr>
        <w:t>о</w:t>
      </w:r>
      <w:r>
        <w:rPr>
          <w:b/>
          <w:bCs/>
          <w:spacing w:val="69"/>
        </w:rPr>
        <w:t xml:space="preserve"> </w:t>
      </w:r>
      <w:r>
        <w:rPr>
          <w:b/>
          <w:bCs/>
          <w:spacing w:val="23"/>
        </w:rPr>
        <w:t>самоуправлени</w:t>
      </w:r>
      <w:r>
        <w:rPr>
          <w:b/>
          <w:bCs/>
        </w:rPr>
        <w:t>я</w:t>
      </w:r>
      <w:r>
        <w:rPr>
          <w:b/>
          <w:bCs/>
          <w:spacing w:val="70"/>
        </w:rPr>
        <w:t xml:space="preserve"> </w:t>
      </w:r>
      <w:r>
        <w:rPr>
          <w:b/>
          <w:bCs/>
          <w:spacing w:val="23"/>
        </w:rPr>
        <w:t>устанавливаю</w:t>
      </w:r>
      <w:r>
        <w:rPr>
          <w:b/>
          <w:bCs/>
        </w:rPr>
        <w:t>т</w:t>
      </w:r>
      <w:r>
        <w:rPr>
          <w:b/>
          <w:bCs/>
          <w:spacing w:val="69"/>
        </w:rPr>
        <w:t xml:space="preserve"> </w:t>
      </w:r>
      <w:r>
        <w:rPr>
          <w:b/>
          <w:bCs/>
          <w:spacing w:val="23"/>
        </w:rPr>
        <w:t>местны</w:t>
      </w:r>
      <w:r>
        <w:rPr>
          <w:b/>
          <w:bCs/>
        </w:rPr>
        <w:t>е</w:t>
      </w:r>
      <w:r>
        <w:rPr>
          <w:b/>
          <w:bCs/>
          <w:spacing w:val="2015"/>
        </w:rPr>
        <w:t xml:space="preserve"> </w:t>
      </w:r>
      <w:r>
        <w:rPr>
          <w:b/>
          <w:bCs/>
          <w:spacing w:val="5"/>
        </w:rPr>
        <w:t>налоги</w:t>
      </w:r>
      <w:r>
        <w:rPr>
          <w:b/>
          <w:bCs/>
          <w:spacing w:val="26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27"/>
        </w:rPr>
        <w:t xml:space="preserve"> </w:t>
      </w:r>
      <w:r>
        <w:rPr>
          <w:b/>
          <w:bCs/>
          <w:spacing w:val="5"/>
        </w:rPr>
        <w:t>сборы</w:t>
      </w:r>
      <w:r>
        <w:rPr>
          <w:b/>
          <w:bCs/>
          <w:spacing w:val="27"/>
        </w:rPr>
        <w:t xml:space="preserve"> </w:t>
      </w:r>
      <w:r>
        <w:rPr>
          <w:b/>
          <w:bCs/>
          <w:spacing w:val="4"/>
        </w:rPr>
        <w:t>(ч.</w:t>
      </w:r>
      <w:r>
        <w:rPr>
          <w:b/>
          <w:bCs/>
          <w:spacing w:val="27"/>
        </w:rPr>
        <w:t xml:space="preserve"> </w:t>
      </w:r>
      <w:r>
        <w:rPr>
          <w:b/>
          <w:bCs/>
        </w:rPr>
        <w:t>1</w:t>
      </w:r>
      <w:r>
        <w:rPr>
          <w:b/>
          <w:bCs/>
          <w:spacing w:val="26"/>
        </w:rPr>
        <w:t xml:space="preserve"> </w:t>
      </w:r>
      <w:r>
        <w:rPr>
          <w:b/>
          <w:bCs/>
          <w:spacing w:val="4"/>
        </w:rPr>
        <w:t>ст.</w:t>
      </w:r>
      <w:r>
        <w:rPr>
          <w:b/>
          <w:bCs/>
          <w:spacing w:val="27"/>
        </w:rPr>
        <w:t xml:space="preserve"> </w:t>
      </w:r>
      <w:r>
        <w:rPr>
          <w:b/>
          <w:bCs/>
          <w:spacing w:val="4"/>
        </w:rPr>
        <w:t>132</w:t>
      </w:r>
      <w:r>
        <w:rPr>
          <w:b/>
          <w:bCs/>
          <w:spacing w:val="27"/>
        </w:rPr>
        <w:t xml:space="preserve"> </w:t>
      </w:r>
      <w:r>
        <w:rPr>
          <w:b/>
          <w:bCs/>
          <w:spacing w:val="6"/>
        </w:rPr>
        <w:t>Конституции</w:t>
      </w:r>
      <w:r>
        <w:rPr>
          <w:b/>
          <w:bCs/>
          <w:spacing w:val="27"/>
        </w:rPr>
        <w:t xml:space="preserve"> </w:t>
      </w:r>
      <w:r>
        <w:rPr>
          <w:b/>
          <w:bCs/>
          <w:spacing w:val="5"/>
        </w:rPr>
        <w:t>РФ).</w:t>
      </w:r>
      <w:r>
        <w:rPr>
          <w:b/>
          <w:bCs/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5"/>
        </w:rPr>
        <w:t>статье</w:t>
      </w:r>
      <w:r>
        <w:rPr>
          <w:spacing w:val="29"/>
        </w:rPr>
        <w:t xml:space="preserve"> </w:t>
      </w:r>
      <w:r>
        <w:t>9</w:t>
      </w:r>
      <w:r>
        <w:rPr>
          <w:spacing w:val="28"/>
        </w:rPr>
        <w:t xml:space="preserve"> </w:t>
      </w:r>
      <w:r>
        <w:rPr>
          <w:spacing w:val="7"/>
        </w:rPr>
        <w:t>Европейской</w:t>
      </w:r>
      <w:r>
        <w:rPr>
          <w:spacing w:val="39"/>
          <w:w w:val="101"/>
        </w:rPr>
        <w:t xml:space="preserve"> </w:t>
      </w:r>
      <w:r>
        <w:rPr>
          <w:spacing w:val="6"/>
        </w:rPr>
        <w:t>хартии</w:t>
      </w:r>
      <w:r>
        <w:rPr>
          <w:spacing w:val="34"/>
        </w:rPr>
        <w:t xml:space="preserve"> </w:t>
      </w:r>
      <w:r>
        <w:rPr>
          <w:spacing w:val="6"/>
        </w:rPr>
        <w:t>местного</w:t>
      </w:r>
      <w:r>
        <w:rPr>
          <w:spacing w:val="34"/>
        </w:rPr>
        <w:t xml:space="preserve"> </w:t>
      </w:r>
      <w:r>
        <w:rPr>
          <w:spacing w:val="7"/>
        </w:rPr>
        <w:t>самоуправления</w:t>
      </w:r>
      <w:r>
        <w:rPr>
          <w:spacing w:val="35"/>
        </w:rPr>
        <w:t xml:space="preserve"> </w:t>
      </w:r>
      <w:r>
        <w:rPr>
          <w:spacing w:val="7"/>
        </w:rPr>
        <w:t>установлено,</w:t>
      </w:r>
      <w:r>
        <w:rPr>
          <w:spacing w:val="34"/>
        </w:rPr>
        <w:t xml:space="preserve"> </w:t>
      </w:r>
      <w:r>
        <w:rPr>
          <w:spacing w:val="5"/>
        </w:rPr>
        <w:t>что</w:t>
      </w:r>
      <w:r>
        <w:rPr>
          <w:spacing w:val="35"/>
        </w:rPr>
        <w:t xml:space="preserve"> </w:t>
      </w:r>
      <w:r>
        <w:rPr>
          <w:spacing w:val="3"/>
        </w:rPr>
        <w:t>по</w:t>
      </w:r>
      <w:r>
        <w:rPr>
          <w:spacing w:val="34"/>
        </w:rPr>
        <w:t xml:space="preserve"> </w:t>
      </w:r>
      <w:r>
        <w:rPr>
          <w:spacing w:val="6"/>
        </w:rPr>
        <w:t>меньшей</w:t>
      </w:r>
      <w:r>
        <w:rPr>
          <w:spacing w:val="35"/>
        </w:rPr>
        <w:t xml:space="preserve"> </w:t>
      </w:r>
      <w:r>
        <w:rPr>
          <w:spacing w:val="5"/>
        </w:rPr>
        <w:t>мере</w:t>
      </w:r>
      <w:r>
        <w:rPr>
          <w:spacing w:val="34"/>
        </w:rPr>
        <w:t xml:space="preserve"> </w:t>
      </w:r>
      <w:r>
        <w:rPr>
          <w:spacing w:val="8"/>
        </w:rPr>
        <w:t>часть</w:t>
      </w:r>
      <w:r>
        <w:rPr>
          <w:spacing w:val="62"/>
          <w:w w:val="101"/>
        </w:rPr>
        <w:t xml:space="preserve"> </w:t>
      </w:r>
      <w:r>
        <w:rPr>
          <w:spacing w:val="29"/>
        </w:rPr>
        <w:t>финансовы</w:t>
      </w:r>
      <w:r>
        <w:t>х</w:t>
      </w:r>
      <w:r>
        <w:rPr>
          <w:spacing w:val="7"/>
        </w:rPr>
        <w:t xml:space="preserve"> </w:t>
      </w:r>
      <w:r>
        <w:rPr>
          <w:spacing w:val="29"/>
        </w:rPr>
        <w:t>ресурсо</w:t>
      </w:r>
      <w:r>
        <w:t>в</w:t>
      </w:r>
      <w:r>
        <w:rPr>
          <w:spacing w:val="8"/>
        </w:rPr>
        <w:t xml:space="preserve"> </w:t>
      </w:r>
      <w:r>
        <w:rPr>
          <w:spacing w:val="29"/>
        </w:rPr>
        <w:t>органо</w:t>
      </w:r>
      <w:r>
        <w:t>в</w:t>
      </w:r>
      <w:r>
        <w:rPr>
          <w:spacing w:val="8"/>
        </w:rPr>
        <w:t xml:space="preserve"> </w:t>
      </w:r>
      <w:r>
        <w:rPr>
          <w:spacing w:val="29"/>
        </w:rPr>
        <w:t>местног</w:t>
      </w:r>
      <w:r>
        <w:t>о</w:t>
      </w:r>
      <w:r>
        <w:rPr>
          <w:spacing w:val="7"/>
        </w:rPr>
        <w:t xml:space="preserve"> </w:t>
      </w:r>
      <w:r>
        <w:rPr>
          <w:spacing w:val="29"/>
        </w:rPr>
        <w:t>самоуправлени</w:t>
      </w:r>
      <w:r>
        <w:t>я</w:t>
      </w:r>
      <w:r>
        <w:rPr>
          <w:spacing w:val="8"/>
        </w:rPr>
        <w:t xml:space="preserve"> </w:t>
      </w:r>
      <w:r>
        <w:rPr>
          <w:spacing w:val="29"/>
        </w:rPr>
        <w:t>должн</w:t>
      </w:r>
      <w:r>
        <w:t>а</w:t>
      </w:r>
      <w:r>
        <w:rPr>
          <w:spacing w:val="2776"/>
        </w:rPr>
        <w:t xml:space="preserve"> </w:t>
      </w:r>
      <w:r>
        <w:rPr>
          <w:spacing w:val="12"/>
        </w:rPr>
        <w:t>пополняться</w:t>
      </w:r>
      <w:r>
        <w:rPr>
          <w:spacing w:val="44"/>
        </w:rPr>
        <w:t xml:space="preserve"> </w:t>
      </w:r>
      <w:r>
        <w:rPr>
          <w:spacing w:val="6"/>
        </w:rPr>
        <w:t>за</w:t>
      </w:r>
      <w:r>
        <w:rPr>
          <w:spacing w:val="44"/>
        </w:rPr>
        <w:t xml:space="preserve"> </w:t>
      </w:r>
      <w:r>
        <w:rPr>
          <w:spacing w:val="10"/>
        </w:rPr>
        <w:t>счет</w:t>
      </w:r>
      <w:r>
        <w:rPr>
          <w:spacing w:val="44"/>
        </w:rPr>
        <w:t xml:space="preserve"> </w:t>
      </w:r>
      <w:r>
        <w:rPr>
          <w:spacing w:val="11"/>
        </w:rPr>
        <w:t>местных</w:t>
      </w:r>
      <w:r>
        <w:rPr>
          <w:spacing w:val="45"/>
        </w:rPr>
        <w:t xml:space="preserve"> </w:t>
      </w:r>
      <w:r>
        <w:rPr>
          <w:spacing w:val="11"/>
        </w:rPr>
        <w:t>сборов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12"/>
        </w:rPr>
        <w:t>налогов,</w:t>
      </w:r>
      <w:r>
        <w:rPr>
          <w:spacing w:val="45"/>
        </w:rPr>
        <w:t xml:space="preserve"> </w:t>
      </w:r>
      <w:r>
        <w:rPr>
          <w:spacing w:val="11"/>
        </w:rPr>
        <w:t>ставки</w:t>
      </w:r>
      <w:r>
        <w:rPr>
          <w:spacing w:val="44"/>
        </w:rPr>
        <w:t xml:space="preserve"> </w:t>
      </w:r>
      <w:r>
        <w:rPr>
          <w:spacing w:val="11"/>
        </w:rPr>
        <w:t>которых</w:t>
      </w:r>
      <w:r>
        <w:rPr>
          <w:spacing w:val="44"/>
        </w:rPr>
        <w:t xml:space="preserve"> </w:t>
      </w:r>
      <w:r>
        <w:rPr>
          <w:spacing w:val="14"/>
        </w:rPr>
        <w:t>органы</w:t>
      </w:r>
      <w:r>
        <w:rPr>
          <w:spacing w:val="71"/>
          <w:w w:val="101"/>
        </w:rPr>
        <w:t xml:space="preserve"> </w:t>
      </w:r>
      <w:r>
        <w:rPr>
          <w:spacing w:val="8"/>
        </w:rPr>
        <w:t>местного</w:t>
      </w:r>
      <w:r>
        <w:rPr>
          <w:spacing w:val="43"/>
        </w:rPr>
        <w:t xml:space="preserve"> </w:t>
      </w:r>
      <w:r>
        <w:rPr>
          <w:spacing w:val="9"/>
        </w:rPr>
        <w:t>самоуправления</w:t>
      </w:r>
      <w:r>
        <w:rPr>
          <w:spacing w:val="43"/>
        </w:rPr>
        <w:t xml:space="preserve"> </w:t>
      </w:r>
      <w:r>
        <w:rPr>
          <w:spacing w:val="8"/>
        </w:rPr>
        <w:t>вправе</w:t>
      </w:r>
      <w:r>
        <w:rPr>
          <w:spacing w:val="44"/>
        </w:rPr>
        <w:t xml:space="preserve"> </w:t>
      </w:r>
      <w:r>
        <w:rPr>
          <w:spacing w:val="8"/>
        </w:rPr>
        <w:t>определять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8"/>
        </w:rPr>
        <w:t>пределах,</w:t>
      </w:r>
      <w:r>
        <w:rPr>
          <w:spacing w:val="43"/>
        </w:rPr>
        <w:t xml:space="preserve"> </w:t>
      </w:r>
      <w:r>
        <w:rPr>
          <w:spacing w:val="10"/>
        </w:rPr>
        <w:t>установленных</w:t>
      </w:r>
      <w:r>
        <w:rPr>
          <w:spacing w:val="61"/>
          <w:w w:val="101"/>
        </w:rPr>
        <w:t xml:space="preserve"> </w:t>
      </w:r>
      <w:r>
        <w:rPr>
          <w:spacing w:val="9"/>
        </w:rPr>
        <w:t>законом.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9"/>
        </w:rPr>
        <w:t>Российской</w:t>
      </w:r>
      <w:r>
        <w:rPr>
          <w:spacing w:val="39"/>
        </w:rPr>
        <w:t xml:space="preserve"> </w:t>
      </w:r>
      <w:r>
        <w:rPr>
          <w:spacing w:val="9"/>
        </w:rPr>
        <w:t>Федерации</w:t>
      </w:r>
      <w:r>
        <w:rPr>
          <w:spacing w:val="38"/>
        </w:rPr>
        <w:t xml:space="preserve"> </w:t>
      </w:r>
      <w:r>
        <w:rPr>
          <w:spacing w:val="9"/>
        </w:rPr>
        <w:t>перечень</w:t>
      </w:r>
      <w:r>
        <w:rPr>
          <w:spacing w:val="39"/>
        </w:rPr>
        <w:t xml:space="preserve"> </w:t>
      </w:r>
      <w:r>
        <w:rPr>
          <w:spacing w:val="9"/>
        </w:rPr>
        <w:t>местных</w:t>
      </w:r>
      <w:r>
        <w:rPr>
          <w:spacing w:val="39"/>
        </w:rPr>
        <w:t xml:space="preserve"> </w:t>
      </w:r>
      <w:r>
        <w:rPr>
          <w:spacing w:val="9"/>
        </w:rPr>
        <w:t>налогов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9"/>
        </w:rPr>
        <w:t>сборов</w:t>
      </w:r>
      <w:r>
        <w:rPr>
          <w:spacing w:val="39"/>
        </w:rPr>
        <w:t xml:space="preserve"> </w:t>
      </w:r>
      <w:r>
        <w:t>и</w:t>
      </w:r>
      <w:r>
        <w:rPr>
          <w:spacing w:val="52"/>
          <w:w w:val="101"/>
        </w:rPr>
        <w:t xml:space="preserve"> </w:t>
      </w:r>
      <w:r>
        <w:rPr>
          <w:spacing w:val="18"/>
        </w:rPr>
        <w:t>полномочия</w:t>
      </w:r>
      <w:r>
        <w:rPr>
          <w:spacing w:val="63"/>
        </w:rPr>
        <w:t xml:space="preserve"> </w:t>
      </w:r>
      <w:r>
        <w:rPr>
          <w:spacing w:val="17"/>
        </w:rPr>
        <w:t>органов</w:t>
      </w:r>
      <w:r>
        <w:rPr>
          <w:spacing w:val="64"/>
        </w:rPr>
        <w:t xml:space="preserve"> </w:t>
      </w:r>
      <w:r>
        <w:rPr>
          <w:spacing w:val="18"/>
        </w:rPr>
        <w:t>местного</w:t>
      </w:r>
      <w:r>
        <w:rPr>
          <w:spacing w:val="63"/>
        </w:rPr>
        <w:t xml:space="preserve"> </w:t>
      </w:r>
      <w:r>
        <w:rPr>
          <w:spacing w:val="21"/>
        </w:rPr>
        <w:t>самоуправлени</w:t>
      </w:r>
      <w:r>
        <w:t>я</w:t>
      </w:r>
      <w:r>
        <w:rPr>
          <w:spacing w:val="64"/>
        </w:rPr>
        <w:t xml:space="preserve"> </w:t>
      </w:r>
      <w:r>
        <w:rPr>
          <w:spacing w:val="10"/>
        </w:rPr>
        <w:t>по</w:t>
      </w:r>
      <w:r>
        <w:rPr>
          <w:spacing w:val="64"/>
        </w:rPr>
        <w:t xml:space="preserve"> </w:t>
      </w:r>
      <w:r>
        <w:rPr>
          <w:spacing w:val="10"/>
        </w:rPr>
        <w:t>их</w:t>
      </w:r>
      <w:r>
        <w:rPr>
          <w:spacing w:val="63"/>
        </w:rPr>
        <w:t xml:space="preserve"> </w:t>
      </w:r>
      <w:r>
        <w:rPr>
          <w:spacing w:val="21"/>
        </w:rPr>
        <w:t>установлению</w:t>
      </w:r>
      <w:r>
        <w:t>,</w:t>
      </w:r>
      <w:r>
        <w:rPr>
          <w:spacing w:val="1080"/>
        </w:rPr>
        <w:t xml:space="preserve"> </w:t>
      </w:r>
      <w:r>
        <w:rPr>
          <w:spacing w:val="15"/>
        </w:rPr>
        <w:t>изменению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rPr>
          <w:spacing w:val="14"/>
        </w:rPr>
        <w:t>отмене</w:t>
      </w:r>
      <w:r>
        <w:rPr>
          <w:spacing w:val="61"/>
        </w:rPr>
        <w:t xml:space="preserve"> </w:t>
      </w:r>
      <w:r>
        <w:rPr>
          <w:spacing w:val="16"/>
        </w:rPr>
        <w:t>устанавливаются</w:t>
      </w:r>
      <w:r>
        <w:rPr>
          <w:spacing w:val="61"/>
        </w:rPr>
        <w:t xml:space="preserve"> </w:t>
      </w:r>
      <w:r>
        <w:rPr>
          <w:spacing w:val="16"/>
        </w:rPr>
        <w:t>законодательством</w:t>
      </w:r>
      <w:r>
        <w:rPr>
          <w:spacing w:val="61"/>
        </w:rPr>
        <w:t xml:space="preserve"> </w:t>
      </w:r>
      <w:r>
        <w:rPr>
          <w:spacing w:val="16"/>
        </w:rPr>
        <w:t>Российской</w:t>
      </w:r>
      <w:r>
        <w:rPr>
          <w:spacing w:val="24"/>
        </w:rPr>
        <w:t xml:space="preserve"> </w:t>
      </w:r>
      <w:r>
        <w:rPr>
          <w:spacing w:val="6"/>
        </w:rPr>
        <w:t>Федерации</w:t>
      </w:r>
      <w:r>
        <w:rPr>
          <w:spacing w:val="32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rPr>
          <w:spacing w:val="5"/>
        </w:rPr>
        <w:t>налогах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7"/>
        </w:rPr>
        <w:t>сборах.</w:t>
      </w:r>
    </w:p>
    <w:p w:rsidR="00530833" w:rsidRDefault="00530833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17"/>
        </w:rPr>
        <w:t>Кроме</w:t>
      </w:r>
      <w:r>
        <w:rPr>
          <w:spacing w:val="62"/>
        </w:rPr>
        <w:t xml:space="preserve"> </w:t>
      </w:r>
      <w:r>
        <w:rPr>
          <w:spacing w:val="17"/>
        </w:rPr>
        <w:t>того,</w:t>
      </w:r>
      <w:r>
        <w:rPr>
          <w:spacing w:val="63"/>
        </w:rPr>
        <w:t xml:space="preserve"> </w:t>
      </w:r>
      <w:r>
        <w:rPr>
          <w:spacing w:val="22"/>
        </w:rPr>
        <w:t>Федеральны</w:t>
      </w:r>
      <w:r>
        <w:t>й</w:t>
      </w:r>
      <w:r>
        <w:rPr>
          <w:spacing w:val="63"/>
        </w:rPr>
        <w:t xml:space="preserve"> </w:t>
      </w:r>
      <w:r>
        <w:rPr>
          <w:spacing w:val="17"/>
        </w:rPr>
        <w:t>закон</w:t>
      </w:r>
      <w:r>
        <w:rPr>
          <w:spacing w:val="63"/>
        </w:rPr>
        <w:t xml:space="preserve"> </w:t>
      </w:r>
      <w:r>
        <w:rPr>
          <w:spacing w:val="14"/>
        </w:rPr>
        <w:t>“Об</w:t>
      </w:r>
      <w:r>
        <w:rPr>
          <w:spacing w:val="62"/>
        </w:rPr>
        <w:t xml:space="preserve"> </w:t>
      </w:r>
      <w:r>
        <w:rPr>
          <w:spacing w:val="17"/>
        </w:rPr>
        <w:t>общих</w:t>
      </w:r>
      <w:r>
        <w:rPr>
          <w:spacing w:val="63"/>
        </w:rPr>
        <w:t xml:space="preserve"> </w:t>
      </w:r>
      <w:r>
        <w:rPr>
          <w:spacing w:val="22"/>
        </w:rPr>
        <w:t>принципа</w:t>
      </w:r>
      <w:r>
        <w:t>х</w:t>
      </w:r>
      <w:r>
        <w:rPr>
          <w:spacing w:val="63"/>
        </w:rPr>
        <w:t xml:space="preserve"> </w:t>
      </w:r>
      <w:r>
        <w:rPr>
          <w:spacing w:val="22"/>
        </w:rPr>
        <w:t>организаци</w:t>
      </w:r>
      <w:r>
        <w:t>и</w:t>
      </w:r>
      <w:r>
        <w:rPr>
          <w:spacing w:val="1254"/>
        </w:rPr>
        <w:t xml:space="preserve"> </w:t>
      </w:r>
      <w:r>
        <w:rPr>
          <w:spacing w:val="12"/>
        </w:rPr>
        <w:t>местного</w:t>
      </w:r>
      <w:r>
        <w:rPr>
          <w:spacing w:val="50"/>
        </w:rPr>
        <w:t xml:space="preserve"> </w:t>
      </w:r>
      <w:r>
        <w:rPr>
          <w:spacing w:val="12"/>
        </w:rPr>
        <w:t>самоуправления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12"/>
        </w:rPr>
        <w:t>Российской</w:t>
      </w:r>
      <w:r>
        <w:rPr>
          <w:spacing w:val="50"/>
        </w:rPr>
        <w:t xml:space="preserve"> </w:t>
      </w:r>
      <w:r>
        <w:rPr>
          <w:spacing w:val="12"/>
        </w:rPr>
        <w:t>Федерации”</w:t>
      </w:r>
      <w:r>
        <w:rPr>
          <w:spacing w:val="50"/>
        </w:rPr>
        <w:t xml:space="preserve"> </w:t>
      </w:r>
      <w:r>
        <w:rPr>
          <w:spacing w:val="12"/>
        </w:rPr>
        <w:t>установил</w:t>
      </w:r>
      <w:r>
        <w:rPr>
          <w:spacing w:val="51"/>
        </w:rPr>
        <w:t xml:space="preserve"> </w:t>
      </w:r>
      <w:r>
        <w:rPr>
          <w:spacing w:val="14"/>
        </w:rPr>
        <w:t>порядок</w:t>
      </w:r>
      <w:r>
        <w:rPr>
          <w:spacing w:val="69"/>
          <w:w w:val="101"/>
        </w:rPr>
        <w:t xml:space="preserve"> </w:t>
      </w:r>
      <w:r>
        <w:rPr>
          <w:spacing w:val="17"/>
        </w:rPr>
        <w:t>зачисления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rPr>
          <w:spacing w:val="17"/>
        </w:rPr>
        <w:t>местные</w:t>
      </w:r>
      <w:r>
        <w:rPr>
          <w:spacing w:val="58"/>
        </w:rPr>
        <w:t xml:space="preserve"> </w:t>
      </w:r>
      <w:r>
        <w:rPr>
          <w:spacing w:val="17"/>
        </w:rPr>
        <w:t>бюджеты</w:t>
      </w:r>
      <w:r>
        <w:rPr>
          <w:spacing w:val="57"/>
        </w:rPr>
        <w:t xml:space="preserve"> </w:t>
      </w:r>
      <w:r>
        <w:rPr>
          <w:spacing w:val="17"/>
        </w:rPr>
        <w:t>доходов</w:t>
      </w:r>
      <w:r>
        <w:rPr>
          <w:spacing w:val="58"/>
        </w:rPr>
        <w:t xml:space="preserve"> </w:t>
      </w:r>
      <w:r>
        <w:rPr>
          <w:spacing w:val="9"/>
        </w:rPr>
        <w:t>от</w:t>
      </w:r>
      <w:r>
        <w:rPr>
          <w:spacing w:val="57"/>
        </w:rPr>
        <w:t xml:space="preserve"> </w:t>
      </w:r>
      <w:r>
        <w:rPr>
          <w:spacing w:val="18"/>
        </w:rPr>
        <w:t>региональных</w:t>
      </w:r>
      <w:r>
        <w:rPr>
          <w:spacing w:val="58"/>
        </w:rPr>
        <w:t xml:space="preserve"> </w:t>
      </w:r>
      <w:r>
        <w:rPr>
          <w:spacing w:val="17"/>
        </w:rPr>
        <w:t>налогов</w:t>
      </w:r>
      <w:r>
        <w:rPr>
          <w:spacing w:val="57"/>
        </w:rPr>
        <w:t xml:space="preserve"> </w:t>
      </w:r>
      <w:r>
        <w:t>и</w:t>
      </w:r>
      <w:r>
        <w:rPr>
          <w:spacing w:val="26"/>
          <w:w w:val="101"/>
        </w:rPr>
        <w:t xml:space="preserve"> </w:t>
      </w:r>
      <w:r>
        <w:rPr>
          <w:spacing w:val="4"/>
        </w:rPr>
        <w:t>сборов</w:t>
      </w:r>
      <w:r>
        <w:rPr>
          <w:spacing w:val="27"/>
        </w:rPr>
        <w:t xml:space="preserve"> </w:t>
      </w:r>
      <w:r>
        <w:rPr>
          <w:spacing w:val="4"/>
        </w:rPr>
        <w:t>(ст.</w:t>
      </w:r>
      <w:r>
        <w:rPr>
          <w:spacing w:val="27"/>
        </w:rPr>
        <w:t xml:space="preserve"> </w:t>
      </w:r>
      <w:r>
        <w:rPr>
          <w:spacing w:val="3"/>
        </w:rPr>
        <w:t>58)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5"/>
        </w:rPr>
        <w:t>доходов</w:t>
      </w:r>
      <w:r>
        <w:rPr>
          <w:spacing w:val="27"/>
        </w:rPr>
        <w:t xml:space="preserve"> </w:t>
      </w:r>
      <w:r>
        <w:rPr>
          <w:spacing w:val="2"/>
        </w:rPr>
        <w:t>от</w:t>
      </w:r>
      <w:r>
        <w:rPr>
          <w:spacing w:val="27"/>
        </w:rPr>
        <w:t xml:space="preserve"> </w:t>
      </w:r>
      <w:r>
        <w:rPr>
          <w:spacing w:val="5"/>
        </w:rPr>
        <w:t>федеральных</w:t>
      </w:r>
      <w:r>
        <w:rPr>
          <w:spacing w:val="27"/>
        </w:rPr>
        <w:t xml:space="preserve"> </w:t>
      </w:r>
      <w:r>
        <w:rPr>
          <w:spacing w:val="5"/>
        </w:rPr>
        <w:t>налогов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4"/>
        </w:rPr>
        <w:t>сборов</w:t>
      </w:r>
      <w:r>
        <w:rPr>
          <w:spacing w:val="27"/>
        </w:rPr>
        <w:t xml:space="preserve"> </w:t>
      </w:r>
      <w:r>
        <w:rPr>
          <w:spacing w:val="4"/>
        </w:rPr>
        <w:t>(ст.</w:t>
      </w:r>
      <w:r>
        <w:rPr>
          <w:spacing w:val="27"/>
        </w:rPr>
        <w:t xml:space="preserve"> </w:t>
      </w:r>
      <w:r>
        <w:rPr>
          <w:spacing w:val="6"/>
        </w:rPr>
        <w:t>59).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b/>
          <w:bCs/>
          <w:spacing w:val="11"/>
        </w:rPr>
        <w:t>В)</w:t>
      </w:r>
      <w:r>
        <w:rPr>
          <w:b/>
          <w:bCs/>
        </w:rPr>
        <w:t xml:space="preserve"> </w:t>
      </w:r>
      <w:r>
        <w:rPr>
          <w:b/>
          <w:bCs/>
          <w:spacing w:val="24"/>
        </w:rPr>
        <w:t>Муниципальны</w:t>
      </w:r>
      <w:r>
        <w:rPr>
          <w:b/>
          <w:bCs/>
        </w:rPr>
        <w:t xml:space="preserve">е </w:t>
      </w:r>
      <w:r>
        <w:rPr>
          <w:b/>
          <w:bCs/>
          <w:spacing w:val="24"/>
        </w:rPr>
        <w:t>образовани</w:t>
      </w:r>
      <w:r>
        <w:rPr>
          <w:b/>
          <w:bCs/>
        </w:rPr>
        <w:t>я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24"/>
        </w:rPr>
        <w:t>вправ</w:t>
      </w:r>
      <w:r>
        <w:rPr>
          <w:b/>
          <w:bCs/>
        </w:rPr>
        <w:t xml:space="preserve">е </w:t>
      </w:r>
      <w:r>
        <w:rPr>
          <w:b/>
          <w:bCs/>
          <w:spacing w:val="24"/>
        </w:rPr>
        <w:t>привлекат</w:t>
      </w:r>
      <w:r>
        <w:rPr>
          <w:b/>
          <w:bCs/>
        </w:rPr>
        <w:t>ь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24"/>
        </w:rPr>
        <w:t>заемны</w:t>
      </w:r>
      <w:r>
        <w:rPr>
          <w:b/>
          <w:bCs/>
        </w:rPr>
        <w:t>е</w:t>
      </w:r>
      <w:r>
        <w:rPr>
          <w:b/>
          <w:bCs/>
          <w:spacing w:val="2055"/>
        </w:rPr>
        <w:t xml:space="preserve"> </w:t>
      </w:r>
      <w:r>
        <w:rPr>
          <w:b/>
          <w:bCs/>
          <w:spacing w:val="16"/>
        </w:rPr>
        <w:t>средства,</w:t>
      </w:r>
      <w:r>
        <w:rPr>
          <w:b/>
          <w:bCs/>
          <w:spacing w:val="54"/>
        </w:rPr>
        <w:t xml:space="preserve"> </w:t>
      </w:r>
      <w:r>
        <w:rPr>
          <w:b/>
          <w:bCs/>
        </w:rPr>
        <w:t>в</w:t>
      </w:r>
      <w:r>
        <w:rPr>
          <w:b/>
          <w:bCs/>
          <w:spacing w:val="54"/>
        </w:rPr>
        <w:t xml:space="preserve"> </w:t>
      </w:r>
      <w:r>
        <w:rPr>
          <w:b/>
          <w:bCs/>
          <w:spacing w:val="12"/>
        </w:rPr>
        <w:t>том</w:t>
      </w:r>
      <w:r>
        <w:rPr>
          <w:b/>
          <w:bCs/>
          <w:spacing w:val="55"/>
        </w:rPr>
        <w:t xml:space="preserve"> </w:t>
      </w:r>
      <w:r>
        <w:rPr>
          <w:b/>
          <w:bCs/>
          <w:spacing w:val="15"/>
        </w:rPr>
        <w:t>числе</w:t>
      </w:r>
      <w:r>
        <w:rPr>
          <w:b/>
          <w:bCs/>
          <w:spacing w:val="54"/>
        </w:rPr>
        <w:t xml:space="preserve"> </w:t>
      </w:r>
      <w:r>
        <w:rPr>
          <w:b/>
          <w:bCs/>
          <w:spacing w:val="9"/>
        </w:rPr>
        <w:t>за</w:t>
      </w:r>
      <w:r>
        <w:rPr>
          <w:b/>
          <w:bCs/>
          <w:spacing w:val="55"/>
        </w:rPr>
        <w:t xml:space="preserve"> </w:t>
      </w:r>
      <w:r>
        <w:rPr>
          <w:b/>
          <w:bCs/>
          <w:spacing w:val="14"/>
        </w:rPr>
        <w:t>счет</w:t>
      </w:r>
      <w:r>
        <w:rPr>
          <w:b/>
          <w:bCs/>
          <w:spacing w:val="54"/>
        </w:rPr>
        <w:t xml:space="preserve"> </w:t>
      </w:r>
      <w:r>
        <w:rPr>
          <w:b/>
          <w:bCs/>
          <w:spacing w:val="16"/>
        </w:rPr>
        <w:t>выпуска</w:t>
      </w:r>
      <w:r>
        <w:rPr>
          <w:b/>
          <w:bCs/>
          <w:spacing w:val="55"/>
        </w:rPr>
        <w:t xml:space="preserve"> </w:t>
      </w:r>
      <w:r>
        <w:rPr>
          <w:b/>
          <w:bCs/>
          <w:spacing w:val="17"/>
        </w:rPr>
        <w:t>муниципальных</w:t>
      </w:r>
      <w:r>
        <w:rPr>
          <w:b/>
          <w:bCs/>
          <w:spacing w:val="54"/>
        </w:rPr>
        <w:t xml:space="preserve"> </w:t>
      </w:r>
      <w:r>
        <w:rPr>
          <w:b/>
          <w:bCs/>
          <w:spacing w:val="15"/>
        </w:rPr>
        <w:t>ценных</w:t>
      </w:r>
      <w:r>
        <w:rPr>
          <w:b/>
          <w:bCs/>
          <w:spacing w:val="-14"/>
        </w:rPr>
        <w:t xml:space="preserve"> </w:t>
      </w:r>
      <w:r>
        <w:rPr>
          <w:b/>
          <w:bCs/>
          <w:spacing w:val="8"/>
        </w:rPr>
        <w:t>бумаг</w:t>
      </w:r>
      <w:r>
        <w:rPr>
          <w:spacing w:val="8"/>
        </w:rPr>
        <w:t>,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13"/>
        </w:rPr>
        <w:t>порядке,</w:t>
      </w:r>
      <w:r>
        <w:rPr>
          <w:spacing w:val="53"/>
        </w:rPr>
        <w:t xml:space="preserve"> </w:t>
      </w:r>
      <w:r>
        <w:rPr>
          <w:spacing w:val="13"/>
        </w:rPr>
        <w:t>установленном</w:t>
      </w:r>
      <w:r>
        <w:rPr>
          <w:spacing w:val="53"/>
        </w:rPr>
        <w:t xml:space="preserve"> </w:t>
      </w:r>
      <w:r>
        <w:rPr>
          <w:spacing w:val="14"/>
        </w:rPr>
        <w:t>представительным</w:t>
      </w:r>
      <w:r>
        <w:rPr>
          <w:spacing w:val="53"/>
        </w:rPr>
        <w:t xml:space="preserve"> </w:t>
      </w:r>
      <w:r>
        <w:rPr>
          <w:spacing w:val="12"/>
        </w:rPr>
        <w:t>органом</w:t>
      </w:r>
      <w:r>
        <w:rPr>
          <w:spacing w:val="53"/>
        </w:rPr>
        <w:t xml:space="preserve"> </w:t>
      </w:r>
      <w:r>
        <w:rPr>
          <w:spacing w:val="15"/>
        </w:rPr>
        <w:t>местного</w:t>
      </w:r>
      <w:r>
        <w:rPr>
          <w:spacing w:val="48"/>
          <w:w w:val="101"/>
        </w:rPr>
        <w:t xml:space="preserve"> </w:t>
      </w:r>
      <w:r>
        <w:rPr>
          <w:spacing w:val="11"/>
        </w:rPr>
        <w:t>самоуправления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10"/>
        </w:rPr>
        <w:t>соответствии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rPr>
          <w:spacing w:val="10"/>
        </w:rPr>
        <w:t>требованиями</w:t>
      </w:r>
      <w:r>
        <w:rPr>
          <w:spacing w:val="43"/>
        </w:rPr>
        <w:t xml:space="preserve"> </w:t>
      </w:r>
      <w:r>
        <w:rPr>
          <w:spacing w:val="10"/>
        </w:rPr>
        <w:t>федеральных</w:t>
      </w:r>
      <w:r>
        <w:rPr>
          <w:spacing w:val="44"/>
        </w:rPr>
        <w:t xml:space="preserve"> </w:t>
      </w:r>
      <w:r>
        <w:rPr>
          <w:spacing w:val="10"/>
        </w:rPr>
        <w:t>законов</w:t>
      </w:r>
      <w:r>
        <w:rPr>
          <w:spacing w:val="43"/>
        </w:rPr>
        <w:t xml:space="preserve"> </w:t>
      </w:r>
      <w:r>
        <w:t>и</w:t>
      </w:r>
      <w:r>
        <w:rPr>
          <w:spacing w:val="65"/>
          <w:w w:val="101"/>
        </w:rPr>
        <w:t xml:space="preserve"> </w:t>
      </w:r>
      <w:r>
        <w:rPr>
          <w:spacing w:val="14"/>
        </w:rPr>
        <w:t>иных</w:t>
      </w:r>
      <w:r>
        <w:rPr>
          <w:spacing w:val="61"/>
        </w:rPr>
        <w:t xml:space="preserve"> </w:t>
      </w:r>
      <w:r>
        <w:rPr>
          <w:spacing w:val="18"/>
        </w:rPr>
        <w:t>нормативных</w:t>
      </w:r>
      <w:r>
        <w:rPr>
          <w:spacing w:val="62"/>
        </w:rPr>
        <w:t xml:space="preserve"> </w:t>
      </w:r>
      <w:r>
        <w:rPr>
          <w:spacing w:val="17"/>
        </w:rPr>
        <w:t>правовых</w:t>
      </w:r>
      <w:r>
        <w:rPr>
          <w:spacing w:val="62"/>
        </w:rPr>
        <w:t xml:space="preserve"> </w:t>
      </w:r>
      <w:r>
        <w:rPr>
          <w:spacing w:val="15"/>
        </w:rPr>
        <w:t>актов</w:t>
      </w:r>
      <w:r>
        <w:rPr>
          <w:spacing w:val="62"/>
        </w:rPr>
        <w:t xml:space="preserve"> </w:t>
      </w:r>
      <w:r>
        <w:rPr>
          <w:spacing w:val="17"/>
        </w:rPr>
        <w:t>органов</w:t>
      </w:r>
      <w:r>
        <w:rPr>
          <w:spacing w:val="62"/>
        </w:rPr>
        <w:t xml:space="preserve"> </w:t>
      </w:r>
      <w:r>
        <w:rPr>
          <w:spacing w:val="18"/>
        </w:rPr>
        <w:t>государственной</w:t>
      </w:r>
      <w:r>
        <w:rPr>
          <w:spacing w:val="62"/>
        </w:rPr>
        <w:t xml:space="preserve"> </w:t>
      </w:r>
      <w:r>
        <w:rPr>
          <w:spacing w:val="16"/>
        </w:rPr>
        <w:t>власти</w:t>
      </w:r>
      <w:r>
        <w:rPr>
          <w:spacing w:val="-7"/>
        </w:rPr>
        <w:t xml:space="preserve"> </w:t>
      </w:r>
      <w:r>
        <w:rPr>
          <w:spacing w:val="5"/>
        </w:rPr>
        <w:t>Российской</w:t>
      </w:r>
      <w:r>
        <w:rPr>
          <w:spacing w:val="34"/>
        </w:rPr>
        <w:t xml:space="preserve"> </w:t>
      </w:r>
      <w:r>
        <w:rPr>
          <w:spacing w:val="5"/>
        </w:rPr>
        <w:t>Федерации</w:t>
      </w:r>
      <w:r>
        <w:rPr>
          <w:spacing w:val="35"/>
        </w:rPr>
        <w:t xml:space="preserve"> </w:t>
      </w:r>
      <w:r>
        <w:rPr>
          <w:spacing w:val="4"/>
        </w:rPr>
        <w:t>(ст.</w:t>
      </w:r>
      <w:r>
        <w:rPr>
          <w:spacing w:val="35"/>
        </w:rPr>
        <w:t xml:space="preserve"> </w:t>
      </w:r>
      <w:r>
        <w:rPr>
          <w:spacing w:val="6"/>
        </w:rPr>
        <w:t>64).</w:t>
      </w:r>
    </w:p>
    <w:p w:rsidR="00530833" w:rsidRDefault="00530833">
      <w:pPr>
        <w:pStyle w:val="4"/>
        <w:numPr>
          <w:ilvl w:val="0"/>
          <w:numId w:val="5"/>
        </w:numPr>
        <w:tabs>
          <w:tab w:val="left" w:pos="448"/>
        </w:tabs>
        <w:kinsoku w:val="0"/>
        <w:overflowPunct w:val="0"/>
        <w:ind w:left="447" w:hanging="334"/>
        <w:jc w:val="both"/>
        <w:rPr>
          <w:b w:val="0"/>
          <w:bCs w:val="0"/>
        </w:rPr>
      </w:pPr>
      <w:r>
        <w:rPr>
          <w:spacing w:val="7"/>
        </w:rPr>
        <w:t>Судебная</w:t>
      </w:r>
      <w:r>
        <w:rPr>
          <w:spacing w:val="51"/>
        </w:rPr>
        <w:t xml:space="preserve"> </w:t>
      </w:r>
      <w:r>
        <w:rPr>
          <w:spacing w:val="7"/>
        </w:rPr>
        <w:t>защита</w:t>
      </w:r>
      <w:r>
        <w:rPr>
          <w:spacing w:val="51"/>
        </w:rPr>
        <w:t xml:space="preserve"> </w:t>
      </w:r>
      <w:r>
        <w:rPr>
          <w:spacing w:val="7"/>
        </w:rPr>
        <w:t>местного</w:t>
      </w:r>
      <w:r>
        <w:rPr>
          <w:spacing w:val="51"/>
        </w:rPr>
        <w:t xml:space="preserve"> </w:t>
      </w:r>
      <w:r>
        <w:rPr>
          <w:spacing w:val="9"/>
        </w:rPr>
        <w:t>самоуправления</w:t>
      </w:r>
    </w:p>
    <w:p w:rsidR="00530833" w:rsidRDefault="00530833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8"/>
        </w:rPr>
        <w:t>Судебная</w:t>
      </w:r>
      <w:r>
        <w:rPr>
          <w:spacing w:val="40"/>
        </w:rPr>
        <w:t xml:space="preserve"> </w:t>
      </w:r>
      <w:r>
        <w:rPr>
          <w:spacing w:val="8"/>
        </w:rPr>
        <w:t>защита</w:t>
      </w:r>
      <w:r>
        <w:rPr>
          <w:spacing w:val="41"/>
        </w:rPr>
        <w:t xml:space="preserve"> </w:t>
      </w:r>
      <w:r>
        <w:rPr>
          <w:spacing w:val="8"/>
        </w:rPr>
        <w:t>местного</w:t>
      </w:r>
      <w:r>
        <w:rPr>
          <w:spacing w:val="41"/>
        </w:rPr>
        <w:t xml:space="preserve"> </w:t>
      </w:r>
      <w:r>
        <w:rPr>
          <w:spacing w:val="9"/>
        </w:rPr>
        <w:t>самоуправления</w:t>
      </w:r>
      <w:r>
        <w:rPr>
          <w:spacing w:val="41"/>
        </w:rPr>
        <w:t xml:space="preserve"> </w:t>
      </w:r>
      <w:r>
        <w:rPr>
          <w:spacing w:val="8"/>
        </w:rPr>
        <w:t>занимает</w:t>
      </w:r>
      <w:r>
        <w:rPr>
          <w:spacing w:val="40"/>
        </w:rPr>
        <w:t xml:space="preserve"> </w:t>
      </w:r>
      <w:r>
        <w:rPr>
          <w:spacing w:val="8"/>
        </w:rPr>
        <w:t>особое</w:t>
      </w:r>
      <w:r>
        <w:rPr>
          <w:spacing w:val="41"/>
        </w:rPr>
        <w:t xml:space="preserve"> </w:t>
      </w:r>
      <w:r>
        <w:rPr>
          <w:spacing w:val="7"/>
        </w:rPr>
        <w:t>место</w:t>
      </w:r>
      <w:r>
        <w:rPr>
          <w:spacing w:val="41"/>
        </w:rPr>
        <w:t xml:space="preserve"> </w:t>
      </w:r>
      <w:r>
        <w:rPr>
          <w:spacing w:val="10"/>
        </w:rPr>
        <w:t>среди</w:t>
      </w:r>
      <w:r>
        <w:rPr>
          <w:spacing w:val="59"/>
          <w:w w:val="101"/>
        </w:rPr>
        <w:t xml:space="preserve"> </w:t>
      </w:r>
      <w:r>
        <w:rPr>
          <w:spacing w:val="6"/>
        </w:rPr>
        <w:t>юридических</w:t>
      </w:r>
      <w:r>
        <w:rPr>
          <w:spacing w:val="35"/>
        </w:rPr>
        <w:t xml:space="preserve"> </w:t>
      </w:r>
      <w:r>
        <w:rPr>
          <w:spacing w:val="6"/>
        </w:rPr>
        <w:t>гарантий.</w:t>
      </w:r>
      <w:r>
        <w:rPr>
          <w:spacing w:val="35"/>
        </w:rPr>
        <w:t xml:space="preserve"> </w:t>
      </w:r>
      <w:r>
        <w:rPr>
          <w:spacing w:val="5"/>
        </w:rPr>
        <w:t>“Органы</w:t>
      </w:r>
      <w:r>
        <w:rPr>
          <w:spacing w:val="35"/>
        </w:rPr>
        <w:t xml:space="preserve"> </w:t>
      </w:r>
      <w:r>
        <w:rPr>
          <w:spacing w:val="6"/>
        </w:rPr>
        <w:t>местного</w:t>
      </w:r>
      <w:r>
        <w:rPr>
          <w:spacing w:val="35"/>
        </w:rPr>
        <w:t xml:space="preserve"> </w:t>
      </w:r>
      <w:r>
        <w:rPr>
          <w:spacing w:val="6"/>
        </w:rPr>
        <w:t>самоуправления</w:t>
      </w:r>
      <w:r>
        <w:rPr>
          <w:spacing w:val="35"/>
        </w:rPr>
        <w:t xml:space="preserve"> </w:t>
      </w:r>
      <w:r>
        <w:t>—</w:t>
      </w:r>
      <w:r>
        <w:rPr>
          <w:spacing w:val="35"/>
        </w:rPr>
        <w:t xml:space="preserve"> </w:t>
      </w:r>
      <w:r>
        <w:rPr>
          <w:spacing w:val="4"/>
        </w:rPr>
        <w:t>как</w:t>
      </w:r>
      <w:r>
        <w:rPr>
          <w:spacing w:val="35"/>
        </w:rPr>
        <w:t xml:space="preserve"> </w:t>
      </w:r>
      <w:r>
        <w:rPr>
          <w:spacing w:val="7"/>
        </w:rPr>
        <w:t>записано</w:t>
      </w:r>
      <w:r>
        <w:rPr>
          <w:spacing w:val="41"/>
          <w:w w:val="10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7"/>
        </w:rPr>
        <w:t>ст.</w:t>
      </w:r>
      <w:r>
        <w:rPr>
          <w:spacing w:val="39"/>
        </w:rPr>
        <w:t xml:space="preserve"> </w:t>
      </w:r>
      <w:r>
        <w:rPr>
          <w:spacing w:val="5"/>
        </w:rPr>
        <w:t>11</w:t>
      </w:r>
      <w:r>
        <w:rPr>
          <w:spacing w:val="39"/>
        </w:rPr>
        <w:t xml:space="preserve"> </w:t>
      </w:r>
      <w:r>
        <w:rPr>
          <w:spacing w:val="9"/>
        </w:rPr>
        <w:t>Европейской</w:t>
      </w:r>
      <w:r>
        <w:rPr>
          <w:spacing w:val="39"/>
        </w:rPr>
        <w:t xml:space="preserve"> </w:t>
      </w:r>
      <w:r>
        <w:rPr>
          <w:spacing w:val="9"/>
        </w:rPr>
        <w:t>хартии</w:t>
      </w:r>
      <w:r>
        <w:rPr>
          <w:spacing w:val="39"/>
        </w:rPr>
        <w:t xml:space="preserve"> </w:t>
      </w:r>
      <w:r>
        <w:rPr>
          <w:spacing w:val="9"/>
        </w:rPr>
        <w:t>местного</w:t>
      </w:r>
      <w:r>
        <w:rPr>
          <w:spacing w:val="39"/>
        </w:rPr>
        <w:t xml:space="preserve"> </w:t>
      </w:r>
      <w:r>
        <w:rPr>
          <w:spacing w:val="10"/>
        </w:rPr>
        <w:t>самоуправления,</w:t>
      </w:r>
      <w:r>
        <w:rPr>
          <w:spacing w:val="39"/>
        </w:rPr>
        <w:t xml:space="preserve"> </w:t>
      </w:r>
      <w:r>
        <w:t>—</w:t>
      </w:r>
      <w:r>
        <w:rPr>
          <w:spacing w:val="39"/>
        </w:rPr>
        <w:t xml:space="preserve"> </w:t>
      </w:r>
      <w:r>
        <w:rPr>
          <w:spacing w:val="9"/>
        </w:rPr>
        <w:t>должны</w:t>
      </w:r>
      <w:r>
        <w:rPr>
          <w:spacing w:val="39"/>
        </w:rPr>
        <w:t xml:space="preserve"> </w:t>
      </w:r>
      <w:r>
        <w:rPr>
          <w:spacing w:val="11"/>
        </w:rPr>
        <w:t>иметь</w:t>
      </w:r>
      <w:r>
        <w:rPr>
          <w:spacing w:val="46"/>
          <w:w w:val="101"/>
        </w:rPr>
        <w:t xml:space="preserve"> </w:t>
      </w:r>
      <w:r>
        <w:rPr>
          <w:spacing w:val="10"/>
        </w:rPr>
        <w:t>право</w:t>
      </w:r>
      <w:r>
        <w:rPr>
          <w:spacing w:val="46"/>
        </w:rPr>
        <w:t xml:space="preserve"> </w:t>
      </w:r>
      <w:r>
        <w:rPr>
          <w:spacing w:val="6"/>
        </w:rPr>
        <w:t>на</w:t>
      </w:r>
      <w:r>
        <w:rPr>
          <w:spacing w:val="46"/>
        </w:rPr>
        <w:t xml:space="preserve"> </w:t>
      </w:r>
      <w:r>
        <w:rPr>
          <w:spacing w:val="11"/>
        </w:rPr>
        <w:t>судебную</w:t>
      </w:r>
      <w:r>
        <w:rPr>
          <w:spacing w:val="47"/>
        </w:rPr>
        <w:t xml:space="preserve"> </w:t>
      </w:r>
      <w:r>
        <w:rPr>
          <w:spacing w:val="10"/>
        </w:rPr>
        <w:t>защиту</w:t>
      </w:r>
      <w:r>
        <w:rPr>
          <w:spacing w:val="46"/>
        </w:rPr>
        <w:t xml:space="preserve"> </w:t>
      </w:r>
      <w:r>
        <w:rPr>
          <w:spacing w:val="8"/>
        </w:rPr>
        <w:t>для</w:t>
      </w:r>
      <w:r>
        <w:rPr>
          <w:spacing w:val="47"/>
        </w:rPr>
        <w:t xml:space="preserve"> </w:t>
      </w:r>
      <w:r>
        <w:rPr>
          <w:spacing w:val="11"/>
        </w:rPr>
        <w:t>обеспечения</w:t>
      </w:r>
      <w:r>
        <w:rPr>
          <w:spacing w:val="46"/>
        </w:rPr>
        <w:t xml:space="preserve"> </w:t>
      </w:r>
      <w:r>
        <w:rPr>
          <w:spacing w:val="11"/>
        </w:rPr>
        <w:t>свободного</w:t>
      </w:r>
      <w:r>
        <w:rPr>
          <w:spacing w:val="47"/>
        </w:rPr>
        <w:t xml:space="preserve"> </w:t>
      </w:r>
      <w:r>
        <w:rPr>
          <w:spacing w:val="13"/>
        </w:rPr>
        <w:t>осуществления</w:t>
      </w:r>
      <w:r>
        <w:rPr>
          <w:spacing w:val="57"/>
          <w:w w:val="101"/>
        </w:rPr>
        <w:t xml:space="preserve"> </w:t>
      </w:r>
      <w:r>
        <w:rPr>
          <w:spacing w:val="13"/>
        </w:rPr>
        <w:t>ими</w:t>
      </w:r>
      <w:r>
        <w:rPr>
          <w:spacing w:val="60"/>
        </w:rPr>
        <w:t xml:space="preserve"> </w:t>
      </w:r>
      <w:r>
        <w:rPr>
          <w:spacing w:val="16"/>
        </w:rPr>
        <w:t>своих</w:t>
      </w:r>
      <w:r>
        <w:rPr>
          <w:spacing w:val="61"/>
        </w:rPr>
        <w:t xml:space="preserve"> </w:t>
      </w:r>
      <w:r>
        <w:rPr>
          <w:spacing w:val="18"/>
        </w:rPr>
        <w:t>полномочий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rPr>
          <w:spacing w:val="18"/>
        </w:rPr>
        <w:t>соблюдения</w:t>
      </w:r>
      <w:r>
        <w:rPr>
          <w:spacing w:val="61"/>
        </w:rPr>
        <w:t xml:space="preserve"> </w:t>
      </w:r>
      <w:r>
        <w:rPr>
          <w:spacing w:val="21"/>
        </w:rPr>
        <w:t>закрепленны</w:t>
      </w:r>
      <w:r>
        <w:t>х</w:t>
      </w:r>
      <w:r>
        <w:rPr>
          <w:spacing w:val="61"/>
        </w:rPr>
        <w:t xml:space="preserve"> </w:t>
      </w:r>
      <w:r>
        <w:rPr>
          <w:spacing w:val="21"/>
        </w:rPr>
        <w:t>конституцие</w:t>
      </w:r>
      <w:r>
        <w:t>й</w:t>
      </w:r>
      <w:r>
        <w:rPr>
          <w:spacing w:val="60"/>
        </w:rPr>
        <w:t xml:space="preserve"> </w:t>
      </w:r>
      <w:r>
        <w:t>и</w:t>
      </w:r>
      <w:r>
        <w:rPr>
          <w:spacing w:val="1010"/>
          <w:w w:val="101"/>
        </w:rPr>
        <w:t xml:space="preserve"> </w:t>
      </w:r>
      <w:r>
        <w:rPr>
          <w:spacing w:val="25"/>
        </w:rPr>
        <w:t>законодательство</w:t>
      </w:r>
      <w:r>
        <w:t>м</w:t>
      </w:r>
      <w:r>
        <w:rPr>
          <w:spacing w:val="5"/>
        </w:rPr>
        <w:t xml:space="preserve"> </w:t>
      </w:r>
      <w:r>
        <w:rPr>
          <w:spacing w:val="25"/>
        </w:rPr>
        <w:t>стран</w:t>
      </w:r>
      <w:r>
        <w:t>ы</w:t>
      </w:r>
      <w:r>
        <w:rPr>
          <w:spacing w:val="6"/>
        </w:rPr>
        <w:t xml:space="preserve"> </w:t>
      </w:r>
      <w:r>
        <w:rPr>
          <w:spacing w:val="25"/>
        </w:rPr>
        <w:t>принципо</w:t>
      </w:r>
      <w:r>
        <w:t>в</w:t>
      </w:r>
      <w:r>
        <w:rPr>
          <w:spacing w:val="6"/>
        </w:rPr>
        <w:t xml:space="preserve"> </w:t>
      </w:r>
      <w:r>
        <w:rPr>
          <w:spacing w:val="25"/>
        </w:rPr>
        <w:t>местног</w:t>
      </w:r>
      <w:r>
        <w:t>о</w:t>
      </w:r>
      <w:r>
        <w:rPr>
          <w:spacing w:val="6"/>
        </w:rPr>
        <w:t xml:space="preserve"> </w:t>
      </w:r>
      <w:r>
        <w:rPr>
          <w:spacing w:val="25"/>
        </w:rPr>
        <w:t>самоуправления”</w:t>
      </w:r>
      <w:r>
        <w:t>.</w:t>
      </w:r>
      <w:r>
        <w:rPr>
          <w:spacing w:val="2605"/>
        </w:rPr>
        <w:t xml:space="preserve"> </w:t>
      </w:r>
      <w:r>
        <w:rPr>
          <w:spacing w:val="22"/>
        </w:rPr>
        <w:t>Конституци</w:t>
      </w:r>
      <w:r>
        <w:t>я</w:t>
      </w:r>
      <w:r>
        <w:rPr>
          <w:spacing w:val="61"/>
        </w:rPr>
        <w:t xml:space="preserve"> </w:t>
      </w:r>
      <w:r>
        <w:rPr>
          <w:spacing w:val="10"/>
        </w:rPr>
        <w:t>РФ</w:t>
      </w:r>
      <w:r>
        <w:rPr>
          <w:spacing w:val="61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rPr>
          <w:spacing w:val="14"/>
        </w:rPr>
        <w:t>ст.</w:t>
      </w:r>
      <w:r>
        <w:rPr>
          <w:spacing w:val="61"/>
        </w:rPr>
        <w:t xml:space="preserve"> </w:t>
      </w:r>
      <w:r>
        <w:rPr>
          <w:spacing w:val="14"/>
        </w:rPr>
        <w:t>133</w:t>
      </w:r>
      <w:r>
        <w:rPr>
          <w:spacing w:val="62"/>
        </w:rPr>
        <w:t xml:space="preserve"> </w:t>
      </w:r>
      <w:r>
        <w:rPr>
          <w:spacing w:val="22"/>
        </w:rPr>
        <w:t>закрепляет</w:t>
      </w:r>
      <w:r>
        <w:t>,</w:t>
      </w:r>
      <w:r>
        <w:rPr>
          <w:spacing w:val="61"/>
        </w:rPr>
        <w:t xml:space="preserve"> </w:t>
      </w:r>
      <w:r>
        <w:rPr>
          <w:spacing w:val="14"/>
        </w:rPr>
        <w:t>что</w:t>
      </w:r>
      <w:r>
        <w:rPr>
          <w:spacing w:val="62"/>
        </w:rPr>
        <w:t xml:space="preserve"> </w:t>
      </w:r>
      <w:r>
        <w:rPr>
          <w:spacing w:val="18"/>
        </w:rPr>
        <w:t>местное</w:t>
      </w:r>
      <w:r>
        <w:rPr>
          <w:spacing w:val="61"/>
        </w:rPr>
        <w:t xml:space="preserve"> </w:t>
      </w:r>
      <w:r>
        <w:rPr>
          <w:spacing w:val="22"/>
        </w:rPr>
        <w:t>самоуправлени</w:t>
      </w:r>
      <w:r>
        <w:t>е</w:t>
      </w:r>
      <w:r>
        <w:rPr>
          <w:spacing w:val="1484"/>
        </w:rPr>
        <w:t xml:space="preserve"> </w:t>
      </w:r>
      <w:r>
        <w:rPr>
          <w:spacing w:val="8"/>
        </w:rPr>
        <w:t>гарантируется</w:t>
      </w:r>
      <w:r>
        <w:rPr>
          <w:spacing w:val="36"/>
        </w:rPr>
        <w:t xml:space="preserve"> </w:t>
      </w:r>
      <w:r>
        <w:rPr>
          <w:spacing w:val="7"/>
        </w:rPr>
        <w:t>правом</w:t>
      </w:r>
      <w:r>
        <w:rPr>
          <w:spacing w:val="37"/>
        </w:rPr>
        <w:t xml:space="preserve"> </w:t>
      </w:r>
      <w:r>
        <w:rPr>
          <w:spacing w:val="4"/>
        </w:rPr>
        <w:t>на</w:t>
      </w:r>
      <w:r>
        <w:rPr>
          <w:spacing w:val="37"/>
        </w:rPr>
        <w:t xml:space="preserve"> </w:t>
      </w:r>
      <w:r>
        <w:rPr>
          <w:spacing w:val="7"/>
        </w:rPr>
        <w:t>судебную</w:t>
      </w:r>
      <w:r>
        <w:rPr>
          <w:spacing w:val="37"/>
        </w:rPr>
        <w:t xml:space="preserve"> </w:t>
      </w:r>
      <w:r>
        <w:rPr>
          <w:spacing w:val="7"/>
        </w:rPr>
        <w:t>защиту.</w:t>
      </w:r>
      <w:r>
        <w:rPr>
          <w:spacing w:val="37"/>
        </w:rPr>
        <w:t xml:space="preserve"> </w:t>
      </w:r>
      <w:r>
        <w:rPr>
          <w:spacing w:val="7"/>
        </w:rPr>
        <w:t>Более</w:t>
      </w:r>
      <w:r>
        <w:rPr>
          <w:spacing w:val="37"/>
        </w:rPr>
        <w:t xml:space="preserve"> </w:t>
      </w:r>
      <w:r>
        <w:rPr>
          <w:spacing w:val="7"/>
        </w:rPr>
        <w:t>детально</w:t>
      </w:r>
      <w:r>
        <w:rPr>
          <w:spacing w:val="37"/>
        </w:rPr>
        <w:t xml:space="preserve"> </w:t>
      </w:r>
      <w:r>
        <w:rPr>
          <w:spacing w:val="7"/>
        </w:rPr>
        <w:t>такая</w:t>
      </w:r>
      <w:r>
        <w:rPr>
          <w:spacing w:val="37"/>
        </w:rPr>
        <w:t xml:space="preserve"> </w:t>
      </w:r>
      <w:r>
        <w:rPr>
          <w:spacing w:val="9"/>
        </w:rPr>
        <w:t>защита</w:t>
      </w:r>
      <w:r>
        <w:rPr>
          <w:spacing w:val="52"/>
          <w:w w:val="101"/>
        </w:rPr>
        <w:t xml:space="preserve"> </w:t>
      </w:r>
      <w:r>
        <w:rPr>
          <w:spacing w:val="28"/>
        </w:rPr>
        <w:t>регламентируетс</w:t>
      </w:r>
      <w:r>
        <w:t>я</w:t>
      </w:r>
      <w:r>
        <w:rPr>
          <w:spacing w:val="11"/>
        </w:rPr>
        <w:t xml:space="preserve"> </w:t>
      </w:r>
      <w:r>
        <w:rPr>
          <w:spacing w:val="28"/>
        </w:rPr>
        <w:t>федеральны</w:t>
      </w:r>
      <w:r>
        <w:t>м</w:t>
      </w:r>
      <w:r>
        <w:rPr>
          <w:spacing w:val="11"/>
        </w:rPr>
        <w:t xml:space="preserve"> </w:t>
      </w:r>
      <w:r>
        <w:rPr>
          <w:spacing w:val="28"/>
        </w:rPr>
        <w:t>законодательством</w:t>
      </w:r>
      <w:r>
        <w:t>,</w:t>
      </w:r>
      <w:r>
        <w:rPr>
          <w:spacing w:val="11"/>
        </w:rPr>
        <w:t xml:space="preserve"> </w:t>
      </w:r>
      <w:r>
        <w:rPr>
          <w:spacing w:val="28"/>
        </w:rPr>
        <w:t>поскольк</w:t>
      </w:r>
      <w:r>
        <w:t>у</w:t>
      </w:r>
      <w:r>
        <w:rPr>
          <w:spacing w:val="11"/>
        </w:rPr>
        <w:t xml:space="preserve"> </w:t>
      </w:r>
      <w:r>
        <w:t>в</w:t>
      </w:r>
      <w:r>
        <w:rPr>
          <w:spacing w:val="2899"/>
          <w:w w:val="101"/>
        </w:rPr>
        <w:t xml:space="preserve"> </w:t>
      </w:r>
      <w:r>
        <w:rPr>
          <w:spacing w:val="13"/>
        </w:rP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rPr>
          <w:spacing w:val="7"/>
        </w:rPr>
        <w:t>п.</w:t>
      </w:r>
      <w:r>
        <w:rPr>
          <w:spacing w:val="45"/>
        </w:rPr>
        <w:t xml:space="preserve"> </w:t>
      </w:r>
      <w:r>
        <w:rPr>
          <w:spacing w:val="9"/>
        </w:rPr>
        <w:t>“о”</w:t>
      </w:r>
      <w:r>
        <w:rPr>
          <w:spacing w:val="44"/>
        </w:rPr>
        <w:t xml:space="preserve"> </w:t>
      </w:r>
      <w:r>
        <w:rPr>
          <w:spacing w:val="9"/>
        </w:rPr>
        <w:t>ст.</w:t>
      </w:r>
      <w:r>
        <w:rPr>
          <w:spacing w:val="44"/>
        </w:rPr>
        <w:t xml:space="preserve"> </w:t>
      </w:r>
      <w:r>
        <w:rPr>
          <w:spacing w:val="7"/>
        </w:rPr>
        <w:t>71</w:t>
      </w:r>
      <w:r>
        <w:rPr>
          <w:spacing w:val="45"/>
        </w:rPr>
        <w:t xml:space="preserve"> </w:t>
      </w:r>
      <w:r>
        <w:rPr>
          <w:spacing w:val="13"/>
        </w:rPr>
        <w:t>Конституции</w:t>
      </w:r>
      <w:r>
        <w:rPr>
          <w:spacing w:val="44"/>
        </w:rPr>
        <w:t xml:space="preserve"> </w:t>
      </w:r>
      <w:r>
        <w:rPr>
          <w:spacing w:val="7"/>
        </w:rPr>
        <w:t>РФ</w:t>
      </w:r>
      <w:r>
        <w:rPr>
          <w:spacing w:val="45"/>
        </w:rPr>
        <w:t xml:space="preserve"> </w:t>
      </w:r>
      <w:r>
        <w:rPr>
          <w:spacing w:val="9"/>
        </w:rPr>
        <w:t>как</w:t>
      </w:r>
      <w:r>
        <w:rPr>
          <w:spacing w:val="44"/>
        </w:rPr>
        <w:t xml:space="preserve"> </w:t>
      </w:r>
      <w:r>
        <w:rPr>
          <w:spacing w:val="13"/>
        </w:rPr>
        <w:t>судоустройство,</w:t>
      </w:r>
      <w:r>
        <w:rPr>
          <w:spacing w:val="44"/>
        </w:rPr>
        <w:t xml:space="preserve"> </w:t>
      </w:r>
      <w:r>
        <w:rPr>
          <w:spacing w:val="9"/>
        </w:rPr>
        <w:t>так</w:t>
      </w:r>
      <w:r>
        <w:rPr>
          <w:spacing w:val="45"/>
        </w:rPr>
        <w:t xml:space="preserve"> </w:t>
      </w:r>
      <w:r>
        <w:t>и</w:t>
      </w:r>
      <w:r>
        <w:rPr>
          <w:spacing w:val="72"/>
          <w:w w:val="101"/>
        </w:rPr>
        <w:t xml:space="preserve"> </w:t>
      </w:r>
      <w:r>
        <w:rPr>
          <w:spacing w:val="43"/>
        </w:rPr>
        <w:t>гражданско-процессуально</w:t>
      </w:r>
      <w:r>
        <w:t>е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43"/>
        </w:rPr>
        <w:t>арбитражно-процессуально</w:t>
      </w:r>
      <w:r>
        <w:t>е</w:t>
      </w:r>
      <w:r>
        <w:rPr>
          <w:spacing w:val="4193"/>
        </w:rPr>
        <w:t xml:space="preserve"> </w:t>
      </w:r>
      <w:r>
        <w:rPr>
          <w:spacing w:val="7"/>
        </w:rPr>
        <w:t>законодательство</w:t>
      </w:r>
      <w:r>
        <w:rPr>
          <w:spacing w:val="42"/>
        </w:rPr>
        <w:t xml:space="preserve"> </w:t>
      </w:r>
      <w:r>
        <w:rPr>
          <w:spacing w:val="7"/>
        </w:rPr>
        <w:t>находятся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6"/>
        </w:rPr>
        <w:t>ведении</w:t>
      </w:r>
      <w:r>
        <w:rPr>
          <w:spacing w:val="42"/>
        </w:rPr>
        <w:t xml:space="preserve"> </w:t>
      </w:r>
      <w:r>
        <w:rPr>
          <w:spacing w:val="7"/>
        </w:rPr>
        <w:t>Российской</w:t>
      </w:r>
      <w:r>
        <w:rPr>
          <w:spacing w:val="43"/>
        </w:rPr>
        <w:t xml:space="preserve"> </w:t>
      </w:r>
      <w:r>
        <w:rPr>
          <w:spacing w:val="8"/>
        </w:rPr>
        <w:t>Федерации.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0"/>
        </w:rPr>
        <w:t>Так,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9"/>
        </w:rPr>
        <w:t>ст.</w:t>
      </w:r>
      <w:r>
        <w:rPr>
          <w:spacing w:val="47"/>
        </w:rPr>
        <w:t xml:space="preserve"> </w:t>
      </w:r>
      <w:r>
        <w:rPr>
          <w:spacing w:val="9"/>
        </w:rPr>
        <w:t>251</w:t>
      </w:r>
      <w:r>
        <w:rPr>
          <w:spacing w:val="47"/>
        </w:rPr>
        <w:t xml:space="preserve"> </w:t>
      </w:r>
      <w:r>
        <w:rPr>
          <w:spacing w:val="12"/>
        </w:rPr>
        <w:t>Гражданского</w:t>
      </w:r>
      <w:r>
        <w:rPr>
          <w:spacing w:val="46"/>
        </w:rPr>
        <w:t xml:space="preserve"> </w:t>
      </w:r>
      <w:r>
        <w:rPr>
          <w:spacing w:val="13"/>
        </w:rPr>
        <w:t>процессуального</w:t>
      </w:r>
      <w:r>
        <w:rPr>
          <w:spacing w:val="47"/>
        </w:rPr>
        <w:t xml:space="preserve"> </w:t>
      </w:r>
      <w:r>
        <w:rPr>
          <w:spacing w:val="11"/>
        </w:rPr>
        <w:t>кодекса</w:t>
      </w:r>
      <w:r>
        <w:rPr>
          <w:spacing w:val="47"/>
        </w:rPr>
        <w:t xml:space="preserve"> </w:t>
      </w:r>
      <w:r>
        <w:rPr>
          <w:spacing w:val="6"/>
        </w:rPr>
        <w:t>РФ</w:t>
      </w:r>
      <w:r>
        <w:rPr>
          <w:spacing w:val="47"/>
        </w:rPr>
        <w:t xml:space="preserve"> </w:t>
      </w:r>
      <w:r>
        <w:rPr>
          <w:spacing w:val="14"/>
        </w:rPr>
        <w:t>установлено,</w:t>
      </w:r>
      <w:r>
        <w:rPr>
          <w:spacing w:val="49"/>
          <w:w w:val="101"/>
        </w:rPr>
        <w:t xml:space="preserve"> </w:t>
      </w:r>
      <w:r>
        <w:rPr>
          <w:spacing w:val="39"/>
        </w:rPr>
        <w:t>чт</w:t>
      </w:r>
      <w:r>
        <w:t>о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rPr>
          <w:spacing w:val="39"/>
        </w:rPr>
        <w:t>заявление</w:t>
      </w:r>
      <w:r>
        <w:t>м</w:t>
      </w:r>
      <w:r>
        <w:rPr>
          <w:spacing w:val="20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rPr>
          <w:spacing w:val="39"/>
        </w:rPr>
        <w:t>признани</w:t>
      </w:r>
      <w:r>
        <w:t>и</w:t>
      </w:r>
      <w:r>
        <w:rPr>
          <w:spacing w:val="21"/>
        </w:rPr>
        <w:t xml:space="preserve"> </w:t>
      </w:r>
      <w:r>
        <w:rPr>
          <w:spacing w:val="39"/>
        </w:rPr>
        <w:t>нормативног</w:t>
      </w:r>
      <w:r>
        <w:t>о</w:t>
      </w:r>
      <w:r>
        <w:rPr>
          <w:spacing w:val="20"/>
        </w:rPr>
        <w:t xml:space="preserve"> </w:t>
      </w:r>
      <w:r>
        <w:rPr>
          <w:spacing w:val="39"/>
        </w:rPr>
        <w:t>правовог</w:t>
      </w:r>
      <w:r>
        <w:t>о</w:t>
      </w:r>
      <w:r>
        <w:rPr>
          <w:spacing w:val="21"/>
        </w:rPr>
        <w:t xml:space="preserve"> </w:t>
      </w:r>
      <w:r>
        <w:rPr>
          <w:spacing w:val="39"/>
        </w:rPr>
        <w:t>акт</w:t>
      </w:r>
      <w:r>
        <w:t>а</w:t>
      </w:r>
      <w:r>
        <w:rPr>
          <w:spacing w:val="3246"/>
        </w:rPr>
        <w:t xml:space="preserve"> </w:t>
      </w:r>
      <w:r>
        <w:rPr>
          <w:spacing w:val="6"/>
        </w:rPr>
        <w:t>противоречащим</w:t>
      </w:r>
      <w:r>
        <w:rPr>
          <w:spacing w:val="29"/>
        </w:rPr>
        <w:t xml:space="preserve"> </w:t>
      </w:r>
      <w:r>
        <w:rPr>
          <w:spacing w:val="5"/>
        </w:rPr>
        <w:t>закону</w:t>
      </w:r>
      <w:r>
        <w:rPr>
          <w:spacing w:val="30"/>
        </w:rPr>
        <w:t xml:space="preserve"> </w:t>
      </w:r>
      <w:r>
        <w:rPr>
          <w:spacing w:val="6"/>
        </w:rPr>
        <w:t>полностью</w:t>
      </w:r>
      <w:r>
        <w:rPr>
          <w:spacing w:val="30"/>
        </w:rPr>
        <w:t xml:space="preserve"> </w:t>
      </w:r>
      <w:r>
        <w:rPr>
          <w:spacing w:val="4"/>
        </w:rPr>
        <w:t>или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rPr>
          <w:spacing w:val="5"/>
        </w:rPr>
        <w:t>части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rPr>
          <w:spacing w:val="4"/>
        </w:rPr>
        <w:t>суд</w:t>
      </w:r>
      <w:r>
        <w:rPr>
          <w:spacing w:val="30"/>
        </w:rPr>
        <w:t xml:space="preserve"> </w:t>
      </w:r>
      <w:r>
        <w:rPr>
          <w:spacing w:val="5"/>
        </w:rPr>
        <w:t>вправе</w:t>
      </w:r>
      <w:r>
        <w:rPr>
          <w:spacing w:val="30"/>
        </w:rPr>
        <w:t xml:space="preserve"> </w:t>
      </w:r>
      <w:r>
        <w:rPr>
          <w:spacing w:val="6"/>
        </w:rPr>
        <w:t>обратиться,</w:t>
      </w:r>
      <w:r>
        <w:rPr>
          <w:spacing w:val="30"/>
        </w:rPr>
        <w:t xml:space="preserve"> </w:t>
      </w:r>
      <w:r>
        <w:t>в</w:t>
      </w:r>
      <w:r>
        <w:rPr>
          <w:spacing w:val="43"/>
          <w:w w:val="101"/>
        </w:rPr>
        <w:t xml:space="preserve"> </w:t>
      </w:r>
      <w:r>
        <w:rPr>
          <w:spacing w:val="15"/>
        </w:rPr>
        <w:t>том</w:t>
      </w:r>
      <w:r>
        <w:rPr>
          <w:spacing w:val="68"/>
        </w:rPr>
        <w:t xml:space="preserve"> </w:t>
      </w:r>
      <w:r>
        <w:rPr>
          <w:spacing w:val="23"/>
        </w:rPr>
        <w:t>числе</w:t>
      </w:r>
      <w:r>
        <w:t>,</w:t>
      </w:r>
      <w:r>
        <w:rPr>
          <w:spacing w:val="68"/>
        </w:rPr>
        <w:t xml:space="preserve"> </w:t>
      </w:r>
      <w:r>
        <w:rPr>
          <w:spacing w:val="18"/>
        </w:rPr>
        <w:t>орган</w:t>
      </w:r>
      <w:r>
        <w:rPr>
          <w:spacing w:val="68"/>
        </w:rPr>
        <w:t xml:space="preserve"> </w:t>
      </w:r>
      <w:r>
        <w:rPr>
          <w:spacing w:val="23"/>
        </w:rPr>
        <w:t>местног</w:t>
      </w:r>
      <w:r>
        <w:t>о</w:t>
      </w:r>
      <w:r>
        <w:rPr>
          <w:spacing w:val="68"/>
        </w:rPr>
        <w:t xml:space="preserve"> </w:t>
      </w:r>
      <w:r>
        <w:rPr>
          <w:spacing w:val="23"/>
        </w:rPr>
        <w:t>самоуправления</w:t>
      </w:r>
      <w:r>
        <w:t>,</w:t>
      </w:r>
      <w:r>
        <w:rPr>
          <w:spacing w:val="68"/>
        </w:rPr>
        <w:t xml:space="preserve"> </w:t>
      </w:r>
      <w:r>
        <w:rPr>
          <w:spacing w:val="18"/>
        </w:rPr>
        <w:t>глава</w:t>
      </w:r>
      <w:r>
        <w:rPr>
          <w:spacing w:val="68"/>
        </w:rPr>
        <w:t xml:space="preserve"> </w:t>
      </w:r>
      <w:r>
        <w:rPr>
          <w:spacing w:val="23"/>
        </w:rPr>
        <w:t>муниципальног</w:t>
      </w:r>
      <w:r>
        <w:t>о</w:t>
      </w:r>
      <w:r>
        <w:rPr>
          <w:spacing w:val="1825"/>
        </w:rPr>
        <w:t xml:space="preserve"> </w:t>
      </w:r>
      <w:r>
        <w:rPr>
          <w:spacing w:val="38"/>
        </w:rPr>
        <w:t>образования</w:t>
      </w:r>
      <w:r>
        <w:t>,</w:t>
      </w:r>
      <w:r>
        <w:rPr>
          <w:spacing w:val="21"/>
        </w:rPr>
        <w:t xml:space="preserve"> </w:t>
      </w:r>
      <w:r>
        <w:rPr>
          <w:spacing w:val="38"/>
        </w:rPr>
        <w:t>считающие</w:t>
      </w:r>
      <w:r>
        <w:t>,</w:t>
      </w:r>
      <w:r>
        <w:rPr>
          <w:spacing w:val="21"/>
        </w:rPr>
        <w:t xml:space="preserve"> </w:t>
      </w:r>
      <w:r>
        <w:rPr>
          <w:spacing w:val="38"/>
        </w:rPr>
        <w:t>чт</w:t>
      </w:r>
      <w:r>
        <w:t>о</w:t>
      </w:r>
      <w:r>
        <w:rPr>
          <w:spacing w:val="21"/>
        </w:rPr>
        <w:t xml:space="preserve"> </w:t>
      </w:r>
      <w:r>
        <w:rPr>
          <w:spacing w:val="38"/>
        </w:rPr>
        <w:t>приняты</w:t>
      </w:r>
      <w:r>
        <w:t>м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38"/>
        </w:rPr>
        <w:t>опубликованны</w:t>
      </w:r>
      <w:r>
        <w:t>м</w:t>
      </w:r>
      <w:r>
        <w:rPr>
          <w:spacing w:val="21"/>
        </w:rPr>
        <w:t xml:space="preserve"> </w:t>
      </w:r>
      <w:r>
        <w:t>в</w:t>
      </w:r>
      <w:r>
        <w:rPr>
          <w:spacing w:val="3275"/>
          <w:w w:val="101"/>
        </w:rPr>
        <w:t xml:space="preserve"> </w:t>
      </w:r>
      <w:r>
        <w:rPr>
          <w:spacing w:val="22"/>
        </w:rPr>
        <w:t>установленно</w:t>
      </w:r>
      <w:r>
        <w:t>м</w:t>
      </w:r>
      <w:r>
        <w:rPr>
          <w:spacing w:val="64"/>
        </w:rPr>
        <w:t xml:space="preserve"> </w:t>
      </w:r>
      <w:r>
        <w:rPr>
          <w:spacing w:val="18"/>
        </w:rPr>
        <w:t>порядке</w:t>
      </w:r>
      <w:r>
        <w:rPr>
          <w:spacing w:val="65"/>
        </w:rPr>
        <w:t xml:space="preserve"> </w:t>
      </w:r>
      <w:r>
        <w:rPr>
          <w:spacing w:val="22"/>
        </w:rPr>
        <w:t>нормативны</w:t>
      </w:r>
      <w:r>
        <w:t>м</w:t>
      </w:r>
      <w:r>
        <w:rPr>
          <w:spacing w:val="65"/>
        </w:rPr>
        <w:t xml:space="preserve"> </w:t>
      </w:r>
      <w:r>
        <w:rPr>
          <w:spacing w:val="22"/>
        </w:rPr>
        <w:t>правовы</w:t>
      </w:r>
      <w:r>
        <w:t>м</w:t>
      </w:r>
      <w:r>
        <w:rPr>
          <w:spacing w:val="64"/>
        </w:rPr>
        <w:t xml:space="preserve"> </w:t>
      </w:r>
      <w:r>
        <w:rPr>
          <w:spacing w:val="17"/>
        </w:rPr>
        <w:t>актом</w:t>
      </w:r>
      <w:r>
        <w:rPr>
          <w:spacing w:val="65"/>
        </w:rPr>
        <w:t xml:space="preserve"> </w:t>
      </w:r>
      <w:r>
        <w:rPr>
          <w:spacing w:val="22"/>
        </w:rPr>
        <w:t>нарушен</w:t>
      </w:r>
      <w:r>
        <w:t>а</w:t>
      </w:r>
      <w:r>
        <w:rPr>
          <w:spacing w:val="65"/>
        </w:rPr>
        <w:t xml:space="preserve"> </w:t>
      </w:r>
      <w:r>
        <w:rPr>
          <w:spacing w:val="10"/>
        </w:rPr>
        <w:t>их</w:t>
      </w:r>
      <w:r>
        <w:rPr>
          <w:spacing w:val="1620"/>
        </w:rPr>
        <w:t xml:space="preserve"> </w:t>
      </w:r>
      <w:r>
        <w:rPr>
          <w:spacing w:val="6"/>
        </w:rPr>
        <w:t>компетенция.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9"/>
        </w:rPr>
        <w:t>Помимо</w:t>
      </w:r>
      <w:r>
        <w:rPr>
          <w:spacing w:val="41"/>
        </w:rPr>
        <w:t xml:space="preserve"> </w:t>
      </w:r>
      <w:r>
        <w:rPr>
          <w:spacing w:val="8"/>
        </w:rPr>
        <w:t>судов</w:t>
      </w:r>
      <w:r>
        <w:rPr>
          <w:spacing w:val="42"/>
        </w:rPr>
        <w:t xml:space="preserve"> </w:t>
      </w:r>
      <w:r>
        <w:rPr>
          <w:spacing w:val="8"/>
        </w:rPr>
        <w:t>общей</w:t>
      </w:r>
      <w:r>
        <w:rPr>
          <w:spacing w:val="42"/>
        </w:rPr>
        <w:t xml:space="preserve"> </w:t>
      </w:r>
      <w:r>
        <w:rPr>
          <w:spacing w:val="9"/>
        </w:rPr>
        <w:t>юрисдикции</w:t>
      </w:r>
      <w:r>
        <w:rPr>
          <w:spacing w:val="42"/>
        </w:rPr>
        <w:t xml:space="preserve"> </w:t>
      </w:r>
      <w:r>
        <w:rPr>
          <w:spacing w:val="9"/>
        </w:rPr>
        <w:t>защита</w:t>
      </w:r>
      <w:r>
        <w:rPr>
          <w:spacing w:val="42"/>
        </w:rPr>
        <w:t xml:space="preserve"> </w:t>
      </w:r>
      <w:r>
        <w:rPr>
          <w:spacing w:val="8"/>
        </w:rPr>
        <w:t>прав</w:t>
      </w:r>
      <w:r>
        <w:rPr>
          <w:spacing w:val="42"/>
        </w:rPr>
        <w:t xml:space="preserve"> </w:t>
      </w:r>
      <w:r>
        <w:rPr>
          <w:spacing w:val="9"/>
        </w:rPr>
        <w:t>местного</w:t>
      </w:r>
      <w:r>
        <w:rPr>
          <w:spacing w:val="42"/>
        </w:rPr>
        <w:t xml:space="preserve"> </w:t>
      </w:r>
      <w:r>
        <w:rPr>
          <w:spacing w:val="11"/>
        </w:rPr>
        <w:t>самоуправления</w:t>
      </w:r>
      <w:r>
        <w:rPr>
          <w:spacing w:val="48"/>
          <w:w w:val="101"/>
        </w:rPr>
        <w:t xml:space="preserve"> </w:t>
      </w:r>
      <w:r>
        <w:rPr>
          <w:spacing w:val="26"/>
        </w:rPr>
        <w:t>осуществляетс</w:t>
      </w:r>
      <w:r>
        <w:t>я</w:t>
      </w:r>
      <w:r>
        <w:rPr>
          <w:spacing w:val="73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rPr>
          <w:spacing w:val="26"/>
        </w:rPr>
        <w:t>арбитражно</w:t>
      </w:r>
      <w:r>
        <w:t>м</w:t>
      </w:r>
      <w:r>
        <w:rPr>
          <w:spacing w:val="73"/>
        </w:rPr>
        <w:t xml:space="preserve"> </w:t>
      </w:r>
      <w:r>
        <w:rPr>
          <w:spacing w:val="26"/>
        </w:rPr>
        <w:t>судопроизводстве</w:t>
      </w:r>
      <w:r>
        <w:t>.  В</w:t>
      </w:r>
      <w:r>
        <w:rPr>
          <w:spacing w:val="73"/>
        </w:rPr>
        <w:t xml:space="preserve"> </w:t>
      </w:r>
      <w:r>
        <w:rPr>
          <w:spacing w:val="26"/>
        </w:rPr>
        <w:t>частности</w:t>
      </w:r>
      <w:r>
        <w:t>,</w:t>
      </w:r>
      <w:r>
        <w:rPr>
          <w:spacing w:val="73"/>
        </w:rPr>
        <w:t xml:space="preserve"> </w:t>
      </w:r>
      <w:r>
        <w:t>в</w:t>
      </w:r>
      <w:r>
        <w:rPr>
          <w:spacing w:val="2592"/>
          <w:w w:val="101"/>
        </w:rPr>
        <w:t xml:space="preserve"> </w:t>
      </w:r>
      <w:r>
        <w:rPr>
          <w:spacing w:val="13"/>
        </w:rPr>
        <w:t>соответствии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rPr>
          <w:spacing w:val="7"/>
        </w:rPr>
        <w:t>п.</w:t>
      </w:r>
      <w:r>
        <w:rPr>
          <w:spacing w:val="46"/>
        </w:rPr>
        <w:t xml:space="preserve"> </w:t>
      </w:r>
      <w:r>
        <w:t>2</w:t>
      </w:r>
      <w:r>
        <w:rPr>
          <w:spacing w:val="46"/>
        </w:rPr>
        <w:t xml:space="preserve"> </w:t>
      </w:r>
      <w:r>
        <w:rPr>
          <w:spacing w:val="9"/>
        </w:rPr>
        <w:t>ст.</w:t>
      </w:r>
      <w:r>
        <w:rPr>
          <w:spacing w:val="46"/>
        </w:rPr>
        <w:t xml:space="preserve"> </w:t>
      </w:r>
      <w:r>
        <w:rPr>
          <w:spacing w:val="9"/>
        </w:rPr>
        <w:t>192</w:t>
      </w:r>
      <w:r>
        <w:rPr>
          <w:spacing w:val="46"/>
        </w:rPr>
        <w:t xml:space="preserve"> </w:t>
      </w:r>
      <w:r>
        <w:rPr>
          <w:spacing w:val="13"/>
        </w:rPr>
        <w:t>Арбитражного</w:t>
      </w:r>
      <w:r>
        <w:rPr>
          <w:spacing w:val="46"/>
        </w:rPr>
        <w:t xml:space="preserve"> </w:t>
      </w:r>
      <w:r>
        <w:rPr>
          <w:spacing w:val="13"/>
        </w:rPr>
        <w:t>процессуального</w:t>
      </w:r>
      <w:r>
        <w:rPr>
          <w:spacing w:val="46"/>
        </w:rPr>
        <w:t xml:space="preserve"> </w:t>
      </w:r>
      <w:r>
        <w:rPr>
          <w:spacing w:val="12"/>
        </w:rPr>
        <w:t>кодекса</w:t>
      </w:r>
      <w:r>
        <w:rPr>
          <w:spacing w:val="46"/>
        </w:rPr>
        <w:t xml:space="preserve"> </w:t>
      </w:r>
      <w:r>
        <w:rPr>
          <w:spacing w:val="15"/>
        </w:rPr>
        <w:t>РФ</w:t>
      </w:r>
      <w:r>
        <w:rPr>
          <w:spacing w:val="94"/>
          <w:w w:val="101"/>
        </w:rPr>
        <w:t xml:space="preserve"> </w:t>
      </w:r>
      <w:r>
        <w:rPr>
          <w:spacing w:val="6"/>
        </w:rPr>
        <w:t>органы</w:t>
      </w:r>
      <w:r>
        <w:rPr>
          <w:spacing w:val="35"/>
        </w:rPr>
        <w:t xml:space="preserve"> </w:t>
      </w:r>
      <w:r>
        <w:rPr>
          <w:spacing w:val="6"/>
        </w:rPr>
        <w:t>местного</w:t>
      </w:r>
      <w:r>
        <w:rPr>
          <w:spacing w:val="35"/>
        </w:rPr>
        <w:t xml:space="preserve"> </w:t>
      </w:r>
      <w:r>
        <w:rPr>
          <w:spacing w:val="7"/>
        </w:rPr>
        <w:t>самоуправления</w:t>
      </w:r>
      <w:r>
        <w:rPr>
          <w:spacing w:val="36"/>
        </w:rPr>
        <w:t xml:space="preserve"> </w:t>
      </w:r>
      <w:r>
        <w:rPr>
          <w:spacing w:val="6"/>
        </w:rPr>
        <w:t>вправе</w:t>
      </w:r>
      <w:r>
        <w:rPr>
          <w:spacing w:val="35"/>
        </w:rPr>
        <w:t xml:space="preserve"> </w:t>
      </w:r>
      <w:r>
        <w:rPr>
          <w:spacing w:val="7"/>
        </w:rPr>
        <w:t>обратиться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7"/>
        </w:rPr>
        <w:t>арбитражный</w:t>
      </w:r>
      <w:r>
        <w:rPr>
          <w:spacing w:val="36"/>
        </w:rPr>
        <w:t xml:space="preserve"> </w:t>
      </w:r>
      <w:r>
        <w:rPr>
          <w:spacing w:val="5"/>
        </w:rPr>
        <w:t>суд</w:t>
      </w:r>
      <w:r>
        <w:rPr>
          <w:spacing w:val="35"/>
        </w:rPr>
        <w:t xml:space="preserve"> </w:t>
      </w:r>
      <w:r>
        <w:t>в</w:t>
      </w:r>
      <w:r>
        <w:rPr>
          <w:spacing w:val="41"/>
          <w:w w:val="101"/>
        </w:rPr>
        <w:t xml:space="preserve"> </w:t>
      </w:r>
      <w:r>
        <w:rPr>
          <w:spacing w:val="7"/>
        </w:rPr>
        <w:t>случаях,</w:t>
      </w:r>
      <w:r>
        <w:rPr>
          <w:spacing w:val="38"/>
        </w:rPr>
        <w:t xml:space="preserve"> </w:t>
      </w:r>
      <w:r>
        <w:rPr>
          <w:spacing w:val="8"/>
        </w:rPr>
        <w:t>предусмотренных</w:t>
      </w:r>
      <w:r>
        <w:rPr>
          <w:spacing w:val="39"/>
        </w:rPr>
        <w:t xml:space="preserve"> </w:t>
      </w:r>
      <w:r>
        <w:rPr>
          <w:spacing w:val="7"/>
        </w:rPr>
        <w:t>данным</w:t>
      </w:r>
      <w:r>
        <w:rPr>
          <w:spacing w:val="38"/>
        </w:rPr>
        <w:t xml:space="preserve"> </w:t>
      </w:r>
      <w:r>
        <w:rPr>
          <w:spacing w:val="7"/>
        </w:rPr>
        <w:t>Кодексом,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rPr>
          <w:spacing w:val="8"/>
        </w:rPr>
        <w:t>заявлениями</w:t>
      </w:r>
      <w:r>
        <w:rPr>
          <w:spacing w:val="38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rPr>
          <w:spacing w:val="9"/>
        </w:rPr>
        <w:t>признании</w:t>
      </w:r>
      <w:r>
        <w:rPr>
          <w:spacing w:val="54"/>
          <w:w w:val="101"/>
        </w:rPr>
        <w:t xml:space="preserve"> </w:t>
      </w:r>
      <w:r>
        <w:rPr>
          <w:spacing w:val="8"/>
        </w:rPr>
        <w:t>нормативных</w:t>
      </w:r>
      <w:r>
        <w:rPr>
          <w:spacing w:val="38"/>
        </w:rPr>
        <w:t xml:space="preserve"> </w:t>
      </w:r>
      <w:r>
        <w:rPr>
          <w:spacing w:val="7"/>
        </w:rPr>
        <w:t>правовых</w:t>
      </w:r>
      <w:r>
        <w:rPr>
          <w:spacing w:val="39"/>
        </w:rPr>
        <w:t xml:space="preserve"> </w:t>
      </w:r>
      <w:r>
        <w:rPr>
          <w:spacing w:val="7"/>
        </w:rPr>
        <w:t>актов</w:t>
      </w:r>
      <w:r>
        <w:rPr>
          <w:spacing w:val="38"/>
        </w:rPr>
        <w:t xml:space="preserve"> </w:t>
      </w:r>
      <w:r>
        <w:rPr>
          <w:spacing w:val="8"/>
        </w:rPr>
        <w:t>недействующими,</w:t>
      </w:r>
      <w:r>
        <w:rPr>
          <w:spacing w:val="39"/>
        </w:rPr>
        <w:t xml:space="preserve"> </w:t>
      </w:r>
      <w:r>
        <w:rPr>
          <w:spacing w:val="6"/>
        </w:rPr>
        <w:t>если</w:t>
      </w:r>
      <w:r>
        <w:rPr>
          <w:spacing w:val="38"/>
        </w:rPr>
        <w:t xml:space="preserve"> </w:t>
      </w:r>
      <w:r>
        <w:rPr>
          <w:spacing w:val="7"/>
        </w:rPr>
        <w:t>полагают,</w:t>
      </w:r>
      <w:r>
        <w:rPr>
          <w:spacing w:val="39"/>
        </w:rPr>
        <w:t xml:space="preserve"> </w:t>
      </w:r>
      <w:r>
        <w:rPr>
          <w:spacing w:val="5"/>
        </w:rPr>
        <w:t>что</w:t>
      </w:r>
      <w:r>
        <w:rPr>
          <w:spacing w:val="38"/>
        </w:rPr>
        <w:t xml:space="preserve"> </w:t>
      </w:r>
      <w:r>
        <w:rPr>
          <w:spacing w:val="9"/>
        </w:rPr>
        <w:t>такой</w:t>
      </w:r>
      <w:r>
        <w:rPr>
          <w:spacing w:val="58"/>
          <w:w w:val="101"/>
        </w:rPr>
        <w:t xml:space="preserve"> </w:t>
      </w:r>
      <w:r>
        <w:rPr>
          <w:spacing w:val="7"/>
        </w:rPr>
        <w:t>оспариваемый</w:t>
      </w:r>
      <w:r>
        <w:rPr>
          <w:spacing w:val="36"/>
        </w:rPr>
        <w:t xml:space="preserve"> </w:t>
      </w:r>
      <w:r>
        <w:rPr>
          <w:spacing w:val="5"/>
        </w:rPr>
        <w:t>акт</w:t>
      </w:r>
      <w:r>
        <w:rPr>
          <w:spacing w:val="36"/>
        </w:rPr>
        <w:t xml:space="preserve"> </w:t>
      </w:r>
      <w:r>
        <w:rPr>
          <w:spacing w:val="5"/>
        </w:rPr>
        <w:t>или</w:t>
      </w:r>
      <w:r>
        <w:rPr>
          <w:spacing w:val="36"/>
        </w:rPr>
        <w:t xml:space="preserve"> </w:t>
      </w:r>
      <w:r>
        <w:rPr>
          <w:spacing w:val="7"/>
        </w:rPr>
        <w:t>отдельные</w:t>
      </w:r>
      <w:r>
        <w:rPr>
          <w:spacing w:val="36"/>
        </w:rPr>
        <w:t xml:space="preserve"> </w:t>
      </w:r>
      <w:r>
        <w:rPr>
          <w:spacing w:val="5"/>
        </w:rPr>
        <w:t>его</w:t>
      </w:r>
      <w:r>
        <w:rPr>
          <w:spacing w:val="36"/>
        </w:rPr>
        <w:t xml:space="preserve"> </w:t>
      </w:r>
      <w:r>
        <w:rPr>
          <w:spacing w:val="7"/>
        </w:rPr>
        <w:t>положения</w:t>
      </w:r>
      <w:r>
        <w:rPr>
          <w:spacing w:val="36"/>
        </w:rPr>
        <w:t xml:space="preserve"> </w:t>
      </w:r>
      <w:r>
        <w:rPr>
          <w:spacing w:val="3"/>
        </w:rPr>
        <w:t>не</w:t>
      </w:r>
      <w:r>
        <w:rPr>
          <w:spacing w:val="36"/>
        </w:rPr>
        <w:t xml:space="preserve"> </w:t>
      </w:r>
      <w:r>
        <w:rPr>
          <w:spacing w:val="7"/>
        </w:rPr>
        <w:t>соответствуют</w:t>
      </w:r>
      <w:r>
        <w:rPr>
          <w:spacing w:val="36"/>
        </w:rPr>
        <w:t xml:space="preserve"> </w:t>
      </w:r>
      <w:r>
        <w:rPr>
          <w:spacing w:val="8"/>
        </w:rPr>
        <w:t>закону</w:t>
      </w:r>
      <w:r>
        <w:rPr>
          <w:spacing w:val="37"/>
          <w:w w:val="101"/>
        </w:rPr>
        <w:t xml:space="preserve"> </w:t>
      </w:r>
      <w:r>
        <w:rPr>
          <w:spacing w:val="37"/>
        </w:rPr>
        <w:t>ил</w:t>
      </w:r>
      <w:r>
        <w:t>и</w:t>
      </w:r>
      <w:r>
        <w:rPr>
          <w:spacing w:val="20"/>
        </w:rPr>
        <w:t xml:space="preserve"> </w:t>
      </w:r>
      <w:r>
        <w:rPr>
          <w:spacing w:val="37"/>
        </w:rPr>
        <w:t>ином</w:t>
      </w:r>
      <w:r>
        <w:t>у</w:t>
      </w:r>
      <w:r>
        <w:rPr>
          <w:spacing w:val="21"/>
        </w:rPr>
        <w:t xml:space="preserve"> </w:t>
      </w:r>
      <w:r>
        <w:rPr>
          <w:spacing w:val="37"/>
        </w:rPr>
        <w:t>нормативном</w:t>
      </w:r>
      <w:r>
        <w:t>у</w:t>
      </w:r>
      <w:r>
        <w:rPr>
          <w:spacing w:val="20"/>
        </w:rPr>
        <w:t xml:space="preserve"> </w:t>
      </w:r>
      <w:r>
        <w:rPr>
          <w:spacing w:val="37"/>
        </w:rPr>
        <w:t>правовом</w:t>
      </w:r>
      <w:r>
        <w:t>у</w:t>
      </w:r>
      <w:r>
        <w:rPr>
          <w:spacing w:val="21"/>
        </w:rPr>
        <w:t xml:space="preserve"> </w:t>
      </w:r>
      <w:r>
        <w:rPr>
          <w:spacing w:val="37"/>
        </w:rPr>
        <w:t>акту</w:t>
      </w:r>
      <w:r>
        <w:t>,</w:t>
      </w:r>
      <w:r>
        <w:rPr>
          <w:spacing w:val="20"/>
        </w:rPr>
        <w:t xml:space="preserve"> </w:t>
      </w:r>
      <w:r>
        <w:rPr>
          <w:spacing w:val="37"/>
        </w:rPr>
        <w:t>имеющи</w:t>
      </w:r>
      <w:r>
        <w:t>м</w:t>
      </w:r>
      <w:r>
        <w:rPr>
          <w:spacing w:val="21"/>
        </w:rPr>
        <w:t xml:space="preserve"> </w:t>
      </w:r>
      <w:r>
        <w:rPr>
          <w:spacing w:val="37"/>
        </w:rPr>
        <w:t>большу</w:t>
      </w:r>
      <w:r>
        <w:t>ю</w:t>
      </w:r>
      <w:r>
        <w:rPr>
          <w:spacing w:val="3081"/>
        </w:rPr>
        <w:t xml:space="preserve"> </w:t>
      </w:r>
      <w:r>
        <w:rPr>
          <w:spacing w:val="15"/>
        </w:rPr>
        <w:t>юридическую</w:t>
      </w:r>
      <w:r>
        <w:rPr>
          <w:spacing w:val="51"/>
        </w:rPr>
        <w:t xml:space="preserve"> </w:t>
      </w:r>
      <w:r>
        <w:rPr>
          <w:spacing w:val="13"/>
        </w:rPr>
        <w:t>силу,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14"/>
        </w:rPr>
        <w:t>нарушают</w:t>
      </w:r>
      <w:r>
        <w:rPr>
          <w:spacing w:val="51"/>
        </w:rPr>
        <w:t xml:space="preserve"> </w:t>
      </w:r>
      <w:r>
        <w:rPr>
          <w:spacing w:val="13"/>
        </w:rPr>
        <w:t>права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14"/>
        </w:rPr>
        <w:t>законные</w:t>
      </w:r>
      <w:r>
        <w:rPr>
          <w:spacing w:val="51"/>
        </w:rPr>
        <w:t xml:space="preserve"> </w:t>
      </w:r>
      <w:r>
        <w:rPr>
          <w:spacing w:val="14"/>
        </w:rPr>
        <w:t>интересы</w:t>
      </w:r>
      <w:r>
        <w:rPr>
          <w:spacing w:val="52"/>
        </w:rPr>
        <w:t xml:space="preserve"> </w:t>
      </w:r>
      <w:r>
        <w:rPr>
          <w:spacing w:val="14"/>
        </w:rPr>
        <w:t>граждан,</w:t>
      </w:r>
      <w:r>
        <w:rPr>
          <w:spacing w:val="7"/>
        </w:rPr>
        <w:t xml:space="preserve"> </w:t>
      </w:r>
      <w:r>
        <w:rPr>
          <w:spacing w:val="36"/>
        </w:rPr>
        <w:t>организаций</w:t>
      </w:r>
      <w:r>
        <w:t>,</w:t>
      </w:r>
      <w:r>
        <w:rPr>
          <w:spacing w:val="14"/>
        </w:rPr>
        <w:t xml:space="preserve"> </w:t>
      </w:r>
      <w:r>
        <w:rPr>
          <w:spacing w:val="36"/>
        </w:rPr>
        <w:t>ины</w:t>
      </w:r>
      <w:r>
        <w:t>х</w:t>
      </w:r>
      <w:r>
        <w:rPr>
          <w:spacing w:val="15"/>
        </w:rPr>
        <w:t xml:space="preserve"> </w:t>
      </w:r>
      <w:r>
        <w:rPr>
          <w:spacing w:val="36"/>
        </w:rPr>
        <w:t>ли</w:t>
      </w:r>
      <w:r>
        <w:t>ц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rPr>
          <w:spacing w:val="36"/>
        </w:rPr>
        <w:t>сфер</w:t>
      </w:r>
      <w:r>
        <w:t>е</w:t>
      </w:r>
      <w:r>
        <w:rPr>
          <w:spacing w:val="15"/>
        </w:rPr>
        <w:t xml:space="preserve"> </w:t>
      </w:r>
      <w:r>
        <w:rPr>
          <w:spacing w:val="36"/>
        </w:rPr>
        <w:t>предпринимательско</w:t>
      </w:r>
      <w:r>
        <w:t>й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36"/>
        </w:rPr>
        <w:t>ино</w:t>
      </w:r>
      <w:r>
        <w:t>й</w:t>
      </w:r>
      <w:r>
        <w:rPr>
          <w:spacing w:val="2997"/>
        </w:rPr>
        <w:t xml:space="preserve"> </w:t>
      </w:r>
      <w:r>
        <w:rPr>
          <w:spacing w:val="6"/>
        </w:rPr>
        <w:t>экономической</w:t>
      </w:r>
      <w:r>
        <w:t xml:space="preserve"> </w:t>
      </w:r>
      <w:r>
        <w:rPr>
          <w:spacing w:val="1"/>
        </w:rPr>
        <w:t xml:space="preserve"> </w:t>
      </w:r>
      <w:r>
        <w:rPr>
          <w:spacing w:val="7"/>
        </w:rPr>
        <w:t>деятельности.</w:t>
      </w:r>
    </w:p>
    <w:p w:rsidR="00530833" w:rsidRDefault="00530833">
      <w:pPr>
        <w:pStyle w:val="a3"/>
        <w:kinsoku w:val="0"/>
        <w:overflowPunct w:val="0"/>
        <w:jc w:val="both"/>
      </w:pPr>
      <w:r>
        <w:rPr>
          <w:spacing w:val="18"/>
        </w:rPr>
        <w:t>Судебная</w:t>
      </w:r>
      <w:r>
        <w:rPr>
          <w:spacing w:val="60"/>
        </w:rPr>
        <w:t xml:space="preserve"> </w:t>
      </w:r>
      <w:r>
        <w:rPr>
          <w:spacing w:val="17"/>
        </w:rPr>
        <w:t>защита</w:t>
      </w:r>
      <w:r>
        <w:rPr>
          <w:spacing w:val="60"/>
        </w:rPr>
        <w:t xml:space="preserve"> </w:t>
      </w:r>
      <w:r>
        <w:rPr>
          <w:spacing w:val="15"/>
        </w:rPr>
        <w:t>прав</w:t>
      </w:r>
      <w:r>
        <w:rPr>
          <w:spacing w:val="60"/>
        </w:rPr>
        <w:t xml:space="preserve"> </w:t>
      </w:r>
      <w:r>
        <w:rPr>
          <w:spacing w:val="18"/>
        </w:rPr>
        <w:t>местного</w:t>
      </w:r>
      <w:r>
        <w:rPr>
          <w:spacing w:val="60"/>
        </w:rPr>
        <w:t xml:space="preserve"> </w:t>
      </w:r>
      <w:r>
        <w:rPr>
          <w:spacing w:val="21"/>
        </w:rPr>
        <w:t>самоуправлени</w:t>
      </w:r>
      <w:r>
        <w:t>я</w:t>
      </w:r>
      <w:r>
        <w:rPr>
          <w:spacing w:val="60"/>
        </w:rPr>
        <w:t xml:space="preserve"> </w:t>
      </w:r>
      <w:r>
        <w:rPr>
          <w:spacing w:val="10"/>
        </w:rPr>
        <w:t>от</w:t>
      </w:r>
      <w:r>
        <w:rPr>
          <w:spacing w:val="60"/>
        </w:rPr>
        <w:t xml:space="preserve"> </w:t>
      </w:r>
      <w:r>
        <w:rPr>
          <w:spacing w:val="10"/>
        </w:rPr>
        <w:t>их</w:t>
      </w:r>
      <w:r>
        <w:rPr>
          <w:spacing w:val="60"/>
        </w:rPr>
        <w:t xml:space="preserve"> </w:t>
      </w:r>
      <w:r>
        <w:rPr>
          <w:spacing w:val="18"/>
        </w:rPr>
        <w:t>нарушения</w:t>
      </w:r>
      <w:r>
        <w:rPr>
          <w:spacing w:val="60"/>
        </w:rPr>
        <w:t xml:space="preserve"> </w:t>
      </w:r>
      <w:r>
        <w:t>в</w:t>
      </w:r>
    </w:p>
    <w:p w:rsidR="00530833" w:rsidRDefault="00530833">
      <w:pPr>
        <w:pStyle w:val="a3"/>
        <w:kinsoku w:val="0"/>
        <w:overflowPunct w:val="0"/>
        <w:jc w:val="both"/>
        <w:sectPr w:rsidR="00530833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530833" w:rsidRDefault="00530833">
      <w:pPr>
        <w:pStyle w:val="a3"/>
        <w:kinsoku w:val="0"/>
        <w:overflowPunct w:val="0"/>
        <w:spacing w:before="41" w:line="244" w:lineRule="auto"/>
        <w:ind w:right="111"/>
        <w:jc w:val="both"/>
        <w:rPr>
          <w:color w:val="000000"/>
        </w:rPr>
      </w:pPr>
      <w:bookmarkStart w:id="335" w:name="bookmark217"/>
      <w:bookmarkEnd w:id="335"/>
      <w:r>
        <w:rPr>
          <w:spacing w:val="45"/>
        </w:rPr>
        <w:t>закона</w:t>
      </w:r>
      <w:r>
        <w:t>х</w:t>
      </w:r>
      <w:r>
        <w:rPr>
          <w:spacing w:val="42"/>
        </w:rPr>
        <w:t xml:space="preserve"> </w:t>
      </w:r>
      <w:r>
        <w:rPr>
          <w:spacing w:val="45"/>
        </w:rPr>
        <w:t>обеспечиваетс</w:t>
      </w:r>
      <w:r>
        <w:t>я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45"/>
        </w:rPr>
        <w:t>конституционны</w:t>
      </w:r>
      <w:r>
        <w:t>м</w:t>
      </w:r>
      <w:r>
        <w:rPr>
          <w:spacing w:val="43"/>
        </w:rPr>
        <w:t xml:space="preserve"> </w:t>
      </w:r>
      <w:r>
        <w:rPr>
          <w:spacing w:val="45"/>
        </w:rPr>
        <w:t>правосудием</w:t>
      </w:r>
      <w:r>
        <w:t>.</w:t>
      </w:r>
      <w:r>
        <w:rPr>
          <w:spacing w:val="4020"/>
        </w:rPr>
        <w:t xml:space="preserve"> </w:t>
      </w:r>
      <w:r>
        <w:rPr>
          <w:spacing w:val="10"/>
        </w:rPr>
        <w:t>Конституционный</w:t>
      </w:r>
      <w:r>
        <w:rPr>
          <w:spacing w:val="42"/>
        </w:rPr>
        <w:t xml:space="preserve"> </w:t>
      </w:r>
      <w:r>
        <w:rPr>
          <w:spacing w:val="7"/>
        </w:rPr>
        <w:t>Суд</w:t>
      </w:r>
      <w:r>
        <w:rPr>
          <w:spacing w:val="42"/>
        </w:rPr>
        <w:t xml:space="preserve"> </w:t>
      </w:r>
      <w:r>
        <w:rPr>
          <w:spacing w:val="5"/>
        </w:rPr>
        <w:t>РФ</w:t>
      </w:r>
      <w:r>
        <w:rPr>
          <w:spacing w:val="42"/>
        </w:rPr>
        <w:t xml:space="preserve"> </w:t>
      </w:r>
      <w:r>
        <w:rPr>
          <w:spacing w:val="8"/>
        </w:rPr>
        <w:t>вынес</w:t>
      </w:r>
      <w:r>
        <w:rPr>
          <w:spacing w:val="42"/>
        </w:rPr>
        <w:t xml:space="preserve"> </w:t>
      </w:r>
      <w:r>
        <w:rPr>
          <w:spacing w:val="7"/>
        </w:rPr>
        <w:t>ряд</w:t>
      </w:r>
      <w:r>
        <w:rPr>
          <w:spacing w:val="42"/>
        </w:rPr>
        <w:t xml:space="preserve"> </w:t>
      </w:r>
      <w:r>
        <w:rPr>
          <w:spacing w:val="9"/>
        </w:rPr>
        <w:t>решений,</w:t>
      </w:r>
      <w:r>
        <w:rPr>
          <w:spacing w:val="42"/>
        </w:rPr>
        <w:t xml:space="preserve"> </w:t>
      </w:r>
      <w:r>
        <w:rPr>
          <w:spacing w:val="9"/>
        </w:rPr>
        <w:t>имеющих</w:t>
      </w:r>
      <w:r>
        <w:rPr>
          <w:spacing w:val="43"/>
        </w:rPr>
        <w:t xml:space="preserve"> </w:t>
      </w:r>
      <w:r>
        <w:rPr>
          <w:spacing w:val="11"/>
        </w:rPr>
        <w:t>принципиальное</w:t>
      </w:r>
      <w:r>
        <w:rPr>
          <w:spacing w:val="36"/>
          <w:w w:val="101"/>
        </w:rPr>
        <w:t xml:space="preserve"> </w:t>
      </w:r>
      <w:r>
        <w:rPr>
          <w:spacing w:val="9"/>
        </w:rPr>
        <w:t>значение</w:t>
      </w:r>
      <w:r>
        <w:rPr>
          <w:spacing w:val="42"/>
        </w:rPr>
        <w:t xml:space="preserve"> </w:t>
      </w:r>
      <w:r>
        <w:rPr>
          <w:spacing w:val="7"/>
        </w:rPr>
        <w:t>для</w:t>
      </w:r>
      <w:r>
        <w:rPr>
          <w:spacing w:val="43"/>
        </w:rPr>
        <w:t xml:space="preserve"> </w:t>
      </w:r>
      <w:r>
        <w:rPr>
          <w:spacing w:val="9"/>
        </w:rPr>
        <w:t>развития</w:t>
      </w:r>
      <w:r>
        <w:rPr>
          <w:spacing w:val="43"/>
        </w:rPr>
        <w:t xml:space="preserve"> </w:t>
      </w:r>
      <w:r>
        <w:rPr>
          <w:spacing w:val="9"/>
        </w:rPr>
        <w:t>местного</w:t>
      </w:r>
      <w:r>
        <w:rPr>
          <w:spacing w:val="43"/>
        </w:rPr>
        <w:t xml:space="preserve"> </w:t>
      </w:r>
      <w:r>
        <w:rPr>
          <w:spacing w:val="10"/>
        </w:rPr>
        <w:t>самоуправления.</w:t>
      </w:r>
      <w:r>
        <w:rPr>
          <w:spacing w:val="43"/>
        </w:rPr>
        <w:t xml:space="preserve"> </w:t>
      </w:r>
      <w:r>
        <w:rPr>
          <w:spacing w:val="9"/>
        </w:rPr>
        <w:t>Следует</w:t>
      </w:r>
      <w:r>
        <w:rPr>
          <w:spacing w:val="43"/>
        </w:rPr>
        <w:t xml:space="preserve"> </w:t>
      </w:r>
      <w:r>
        <w:rPr>
          <w:spacing w:val="9"/>
        </w:rPr>
        <w:t>отметить,</w:t>
      </w:r>
      <w:r>
        <w:rPr>
          <w:spacing w:val="43"/>
        </w:rPr>
        <w:t xml:space="preserve"> </w:t>
      </w:r>
      <w:r>
        <w:rPr>
          <w:spacing w:val="11"/>
        </w:rPr>
        <w:t>что</w:t>
      </w:r>
      <w:r>
        <w:rPr>
          <w:spacing w:val="58"/>
          <w:w w:val="101"/>
        </w:rPr>
        <w:t xml:space="preserve"> </w:t>
      </w:r>
      <w:r>
        <w:rPr>
          <w:spacing w:val="7"/>
        </w:rPr>
        <w:t>сами</w:t>
      </w:r>
      <w:r>
        <w:rPr>
          <w:spacing w:val="38"/>
        </w:rPr>
        <w:t xml:space="preserve"> </w:t>
      </w:r>
      <w:r>
        <w:rPr>
          <w:spacing w:val="8"/>
        </w:rPr>
        <w:t>органы</w:t>
      </w:r>
      <w:r>
        <w:rPr>
          <w:spacing w:val="38"/>
        </w:rPr>
        <w:t xml:space="preserve"> </w:t>
      </w:r>
      <w:r>
        <w:rPr>
          <w:spacing w:val="8"/>
        </w:rPr>
        <w:t>местного</w:t>
      </w:r>
      <w:r>
        <w:rPr>
          <w:spacing w:val="39"/>
        </w:rPr>
        <w:t xml:space="preserve"> </w:t>
      </w:r>
      <w:r>
        <w:rPr>
          <w:spacing w:val="9"/>
        </w:rPr>
        <w:t>самоуправления</w:t>
      </w:r>
      <w:r>
        <w:rPr>
          <w:spacing w:val="38"/>
        </w:rPr>
        <w:t xml:space="preserve"> </w:t>
      </w:r>
      <w:r>
        <w:rPr>
          <w:spacing w:val="4"/>
        </w:rPr>
        <w:t>не</w:t>
      </w:r>
      <w:r>
        <w:rPr>
          <w:spacing w:val="38"/>
        </w:rPr>
        <w:t xml:space="preserve"> </w:t>
      </w:r>
      <w:r>
        <w:rPr>
          <w:spacing w:val="8"/>
        </w:rPr>
        <w:t>наделены</w:t>
      </w:r>
      <w:r>
        <w:rPr>
          <w:spacing w:val="39"/>
        </w:rPr>
        <w:t xml:space="preserve"> </w:t>
      </w:r>
      <w:r>
        <w:rPr>
          <w:spacing w:val="8"/>
        </w:rPr>
        <w:t>правом</w:t>
      </w:r>
      <w:r>
        <w:rPr>
          <w:spacing w:val="38"/>
        </w:rPr>
        <w:t xml:space="preserve"> </w:t>
      </w:r>
      <w:r>
        <w:rPr>
          <w:spacing w:val="8"/>
        </w:rPr>
        <w:t>обращения</w:t>
      </w:r>
      <w:r>
        <w:rPr>
          <w:spacing w:val="38"/>
        </w:rPr>
        <w:t xml:space="preserve"> </w:t>
      </w:r>
      <w:r>
        <w:t>в</w:t>
      </w:r>
      <w:r>
        <w:rPr>
          <w:spacing w:val="48"/>
          <w:w w:val="101"/>
        </w:rPr>
        <w:t xml:space="preserve"> </w:t>
      </w:r>
      <w:r>
        <w:rPr>
          <w:spacing w:val="14"/>
        </w:rPr>
        <w:t>Конституционный</w:t>
      </w:r>
      <w:r>
        <w:rPr>
          <w:spacing w:val="47"/>
        </w:rPr>
        <w:t xml:space="preserve"> </w:t>
      </w:r>
      <w:r>
        <w:rPr>
          <w:spacing w:val="11"/>
        </w:rPr>
        <w:t>Суд.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7"/>
        </w:rPr>
        <w:t>то</w:t>
      </w:r>
      <w:r>
        <w:rPr>
          <w:spacing w:val="47"/>
        </w:rPr>
        <w:t xml:space="preserve"> </w:t>
      </w:r>
      <w:r>
        <w:rPr>
          <w:spacing w:val="7"/>
        </w:rPr>
        <w:t>же</w:t>
      </w:r>
      <w:r>
        <w:rPr>
          <w:spacing w:val="47"/>
        </w:rPr>
        <w:t xml:space="preserve"> </w:t>
      </w:r>
      <w:r>
        <w:rPr>
          <w:spacing w:val="12"/>
        </w:rPr>
        <w:t>время</w:t>
      </w:r>
      <w:r>
        <w:rPr>
          <w:spacing w:val="47"/>
        </w:rPr>
        <w:t xml:space="preserve"> </w:t>
      </w:r>
      <w:r>
        <w:rPr>
          <w:spacing w:val="7"/>
        </w:rPr>
        <w:t>КС</w:t>
      </w:r>
      <w:r>
        <w:rPr>
          <w:spacing w:val="47"/>
        </w:rPr>
        <w:t xml:space="preserve"> </w:t>
      </w:r>
      <w:r>
        <w:rPr>
          <w:spacing w:val="7"/>
        </w:rPr>
        <w:t>РФ</w:t>
      </w:r>
      <w:r>
        <w:rPr>
          <w:spacing w:val="47"/>
        </w:rPr>
        <w:t xml:space="preserve"> </w:t>
      </w:r>
      <w:r>
        <w:rPr>
          <w:spacing w:val="13"/>
        </w:rPr>
        <w:t>отметил,</w:t>
      </w:r>
      <w:r>
        <w:rPr>
          <w:spacing w:val="47"/>
        </w:rPr>
        <w:t xml:space="preserve"> </w:t>
      </w:r>
      <w:r>
        <w:rPr>
          <w:spacing w:val="10"/>
        </w:rPr>
        <w:t>что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16"/>
        </w:rPr>
        <w:t>процедуре</w:t>
      </w:r>
      <w:r>
        <w:rPr>
          <w:spacing w:val="79"/>
          <w:w w:val="101"/>
        </w:rPr>
        <w:t xml:space="preserve"> </w:t>
      </w:r>
      <w:r>
        <w:rPr>
          <w:spacing w:val="13"/>
        </w:rPr>
        <w:t>конституционного</w:t>
      </w:r>
      <w:r>
        <w:rPr>
          <w:spacing w:val="45"/>
        </w:rPr>
        <w:t xml:space="preserve"> </w:t>
      </w:r>
      <w:r>
        <w:rPr>
          <w:spacing w:val="13"/>
        </w:rPr>
        <w:t>судопроизводства</w:t>
      </w:r>
      <w:r>
        <w:rPr>
          <w:spacing w:val="45"/>
        </w:rPr>
        <w:t xml:space="preserve"> </w:t>
      </w:r>
      <w:r>
        <w:t>—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rPr>
          <w:spacing w:val="12"/>
        </w:rPr>
        <w:t>соответствии</w:t>
      </w:r>
      <w:r>
        <w:rPr>
          <w:spacing w:val="46"/>
        </w:rPr>
        <w:t xml:space="preserve"> </w:t>
      </w:r>
      <w:r>
        <w:rPr>
          <w:spacing w:val="6"/>
        </w:rPr>
        <w:t>со</w:t>
      </w:r>
      <w:r>
        <w:rPr>
          <w:spacing w:val="45"/>
        </w:rPr>
        <w:t xml:space="preserve"> </w:t>
      </w:r>
      <w:r>
        <w:rPr>
          <w:spacing w:val="9"/>
        </w:rPr>
        <w:t>ст.</w:t>
      </w:r>
      <w:r>
        <w:rPr>
          <w:spacing w:val="45"/>
        </w:rPr>
        <w:t xml:space="preserve"> </w:t>
      </w:r>
      <w:r>
        <w:rPr>
          <w:spacing w:val="9"/>
        </w:rPr>
        <w:t>125</w:t>
      </w:r>
      <w:r>
        <w:rPr>
          <w:spacing w:val="45"/>
        </w:rPr>
        <w:t xml:space="preserve"> </w:t>
      </w:r>
      <w:r>
        <w:rPr>
          <w:spacing w:val="9"/>
        </w:rPr>
        <w:t>(ч.</w:t>
      </w:r>
      <w:r>
        <w:rPr>
          <w:spacing w:val="46"/>
        </w:rPr>
        <w:t xml:space="preserve"> </w:t>
      </w:r>
      <w:r>
        <w:rPr>
          <w:spacing w:val="14"/>
        </w:rPr>
        <w:t>4)</w:t>
      </w:r>
      <w:r>
        <w:rPr>
          <w:spacing w:val="39"/>
          <w:w w:val="101"/>
        </w:rPr>
        <w:t xml:space="preserve"> </w:t>
      </w:r>
      <w:r>
        <w:rPr>
          <w:spacing w:val="26"/>
        </w:rPr>
        <w:t>Конституци</w:t>
      </w:r>
      <w:r>
        <w:t>и</w:t>
      </w:r>
      <w:r>
        <w:rPr>
          <w:spacing w:val="65"/>
        </w:rPr>
        <w:t xml:space="preserve"> </w:t>
      </w:r>
      <w:r>
        <w:rPr>
          <w:spacing w:val="12"/>
        </w:rPr>
        <w:t>РФ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26"/>
        </w:rPr>
        <w:t>системно</w:t>
      </w:r>
      <w:r>
        <w:t>м</w:t>
      </w:r>
      <w:r>
        <w:rPr>
          <w:spacing w:val="66"/>
        </w:rPr>
        <w:t xml:space="preserve"> </w:t>
      </w:r>
      <w:r>
        <w:rPr>
          <w:spacing w:val="26"/>
        </w:rPr>
        <w:t>единств</w:t>
      </w:r>
      <w:r>
        <w:t>е</w:t>
      </w:r>
      <w:r>
        <w:rPr>
          <w:spacing w:val="65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rPr>
          <w:spacing w:val="12"/>
        </w:rPr>
        <w:t>ч.</w:t>
      </w:r>
      <w:r>
        <w:rPr>
          <w:spacing w:val="66"/>
        </w:rPr>
        <w:t xml:space="preserve"> </w:t>
      </w:r>
      <w:r>
        <w:t>1</w:t>
      </w:r>
      <w:r>
        <w:rPr>
          <w:spacing w:val="65"/>
        </w:rPr>
        <w:t xml:space="preserve"> </w:t>
      </w:r>
      <w:r>
        <w:rPr>
          <w:spacing w:val="17"/>
        </w:rPr>
        <w:t>ст.</w:t>
      </w:r>
      <w:r>
        <w:rPr>
          <w:spacing w:val="65"/>
        </w:rPr>
        <w:t xml:space="preserve"> </w:t>
      </w:r>
      <w:r>
        <w:rPr>
          <w:spacing w:val="12"/>
        </w:rPr>
        <w:t>96</w:t>
      </w:r>
      <w:r>
        <w:rPr>
          <w:spacing w:val="65"/>
        </w:rPr>
        <w:t xml:space="preserve"> </w:t>
      </w:r>
      <w:r>
        <w:rPr>
          <w:spacing w:val="26"/>
        </w:rPr>
        <w:t>Федеральног</w:t>
      </w:r>
      <w:r>
        <w:t>о</w:t>
      </w:r>
      <w:r>
        <w:rPr>
          <w:spacing w:val="1903"/>
        </w:rPr>
        <w:t xml:space="preserve"> </w:t>
      </w:r>
      <w:r>
        <w:rPr>
          <w:spacing w:val="31"/>
        </w:rPr>
        <w:t>конституционног</w:t>
      </w:r>
      <w:r>
        <w:t>о</w:t>
      </w:r>
      <w:r>
        <w:rPr>
          <w:spacing w:val="11"/>
        </w:rPr>
        <w:t xml:space="preserve"> </w:t>
      </w:r>
      <w:r>
        <w:rPr>
          <w:spacing w:val="31"/>
        </w:rPr>
        <w:t>закон</w:t>
      </w:r>
      <w:r>
        <w:t>а</w:t>
      </w:r>
      <w:r>
        <w:rPr>
          <w:spacing w:val="12"/>
        </w:rPr>
        <w:t xml:space="preserve"> </w:t>
      </w:r>
      <w:r>
        <w:rPr>
          <w:spacing w:val="15"/>
        </w:rPr>
        <w:t>“О</w:t>
      </w:r>
      <w:r>
        <w:rPr>
          <w:spacing w:val="11"/>
        </w:rPr>
        <w:t xml:space="preserve"> </w:t>
      </w:r>
      <w:r>
        <w:rPr>
          <w:spacing w:val="31"/>
        </w:rPr>
        <w:t>Конституционно</w:t>
      </w:r>
      <w:r>
        <w:t>м</w:t>
      </w:r>
      <w:r>
        <w:rPr>
          <w:spacing w:val="12"/>
        </w:rPr>
        <w:t xml:space="preserve"> </w:t>
      </w:r>
      <w:r>
        <w:rPr>
          <w:spacing w:val="31"/>
        </w:rPr>
        <w:t>Суд</w:t>
      </w:r>
      <w:r>
        <w:t>е</w:t>
      </w:r>
      <w:r>
        <w:rPr>
          <w:spacing w:val="11"/>
        </w:rPr>
        <w:t xml:space="preserve"> </w:t>
      </w:r>
      <w:r>
        <w:rPr>
          <w:spacing w:val="31"/>
        </w:rPr>
        <w:t>Российско</w:t>
      </w:r>
      <w:r>
        <w:t>й</w:t>
      </w:r>
      <w:r>
        <w:rPr>
          <w:spacing w:val="2902"/>
        </w:rPr>
        <w:t xml:space="preserve"> </w:t>
      </w:r>
      <w:r>
        <w:rPr>
          <w:spacing w:val="18"/>
        </w:rPr>
        <w:t>Федерации”</w:t>
      </w:r>
      <w:r>
        <w:rPr>
          <w:spacing w:val="57"/>
        </w:rPr>
        <w:t xml:space="preserve"> </w:t>
      </w:r>
      <w:r>
        <w:t>—</w:t>
      </w:r>
      <w:r>
        <w:rPr>
          <w:spacing w:val="58"/>
        </w:rPr>
        <w:t xml:space="preserve"> </w:t>
      </w:r>
      <w:r>
        <w:rPr>
          <w:spacing w:val="16"/>
        </w:rPr>
        <w:t>могут</w:t>
      </w:r>
      <w:r>
        <w:rPr>
          <w:spacing w:val="57"/>
        </w:rPr>
        <w:t xml:space="preserve"> </w:t>
      </w:r>
      <w:r>
        <w:rPr>
          <w:spacing w:val="15"/>
        </w:rPr>
        <w:t>быть</w:t>
      </w:r>
      <w:r>
        <w:rPr>
          <w:spacing w:val="58"/>
        </w:rPr>
        <w:t xml:space="preserve"> </w:t>
      </w:r>
      <w:r>
        <w:rPr>
          <w:spacing w:val="18"/>
        </w:rPr>
        <w:t>оспорены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15"/>
        </w:rPr>
        <w:t>сами</w:t>
      </w:r>
      <w:r>
        <w:rPr>
          <w:spacing w:val="57"/>
        </w:rPr>
        <w:t xml:space="preserve"> </w:t>
      </w:r>
      <w:r>
        <w:rPr>
          <w:spacing w:val="17"/>
        </w:rPr>
        <w:t>законы</w:t>
      </w:r>
      <w:r>
        <w:rPr>
          <w:spacing w:val="58"/>
        </w:rPr>
        <w:t xml:space="preserve"> </w:t>
      </w:r>
      <w:r>
        <w:rPr>
          <w:spacing w:val="21"/>
        </w:rPr>
        <w:t>(федеральны</w:t>
      </w:r>
      <w:r>
        <w:t>е</w:t>
      </w:r>
      <w:r>
        <w:rPr>
          <w:spacing w:val="57"/>
        </w:rPr>
        <w:t xml:space="preserve"> </w:t>
      </w:r>
      <w:r>
        <w:t>и</w:t>
      </w:r>
      <w:r>
        <w:rPr>
          <w:spacing w:val="522"/>
          <w:w w:val="101"/>
        </w:rPr>
        <w:t xml:space="preserve"> </w:t>
      </w:r>
      <w:r>
        <w:rPr>
          <w:spacing w:val="7"/>
        </w:rPr>
        <w:t>законы</w:t>
      </w:r>
      <w:r>
        <w:rPr>
          <w:spacing w:val="41"/>
        </w:rPr>
        <w:t xml:space="preserve"> </w:t>
      </w:r>
      <w:r>
        <w:rPr>
          <w:spacing w:val="7"/>
        </w:rPr>
        <w:t>субъектов</w:t>
      </w:r>
      <w:r>
        <w:rPr>
          <w:spacing w:val="42"/>
        </w:rPr>
        <w:t xml:space="preserve"> </w:t>
      </w:r>
      <w:r>
        <w:rPr>
          <w:spacing w:val="8"/>
        </w:rPr>
        <w:t>Российской</w:t>
      </w:r>
      <w:r>
        <w:rPr>
          <w:spacing w:val="42"/>
        </w:rPr>
        <w:t xml:space="preserve"> </w:t>
      </w:r>
      <w:r>
        <w:rPr>
          <w:spacing w:val="8"/>
        </w:rPr>
        <w:t>Федерации),</w:t>
      </w:r>
      <w:r>
        <w:rPr>
          <w:spacing w:val="41"/>
        </w:rPr>
        <w:t xml:space="preserve"> </w:t>
      </w:r>
      <w:r>
        <w:rPr>
          <w:spacing w:val="8"/>
        </w:rPr>
        <w:t>примененные</w:t>
      </w:r>
      <w:r>
        <w:rPr>
          <w:spacing w:val="42"/>
        </w:rPr>
        <w:t xml:space="preserve"> </w:t>
      </w:r>
      <w:r>
        <w:rPr>
          <w:spacing w:val="5"/>
        </w:rPr>
        <w:t>или</w:t>
      </w:r>
      <w:r>
        <w:rPr>
          <w:spacing w:val="42"/>
        </w:rPr>
        <w:t xml:space="preserve"> </w:t>
      </w:r>
      <w:r>
        <w:rPr>
          <w:spacing w:val="9"/>
        </w:rPr>
        <w:t>подлежащие</w:t>
      </w:r>
      <w:r>
        <w:rPr>
          <w:spacing w:val="38"/>
          <w:w w:val="101"/>
        </w:rPr>
        <w:t xml:space="preserve"> </w:t>
      </w:r>
      <w:r>
        <w:rPr>
          <w:spacing w:val="43"/>
        </w:rPr>
        <w:t>применени</w:t>
      </w:r>
      <w:r>
        <w:t>ю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43"/>
        </w:rPr>
        <w:t>конкретно</w:t>
      </w:r>
      <w:r>
        <w:t>м</w:t>
      </w:r>
      <w:r>
        <w:rPr>
          <w:spacing w:val="29"/>
        </w:rPr>
        <w:t xml:space="preserve"> </w:t>
      </w:r>
      <w:r>
        <w:rPr>
          <w:spacing w:val="43"/>
        </w:rPr>
        <w:t>деле</w:t>
      </w:r>
      <w:r>
        <w:t>,</w:t>
      </w:r>
      <w:r>
        <w:rPr>
          <w:spacing w:val="29"/>
        </w:rPr>
        <w:t xml:space="preserve"> </w:t>
      </w:r>
      <w:r>
        <w:rPr>
          <w:spacing w:val="43"/>
        </w:rPr>
        <w:t>п</w:t>
      </w:r>
      <w:r>
        <w:t>о</w:t>
      </w:r>
      <w:r>
        <w:rPr>
          <w:spacing w:val="29"/>
        </w:rPr>
        <w:t xml:space="preserve"> </w:t>
      </w:r>
      <w:r>
        <w:rPr>
          <w:spacing w:val="43"/>
        </w:rPr>
        <w:t>жалоба</w:t>
      </w:r>
      <w:r>
        <w:t>м</w:t>
      </w:r>
      <w:r>
        <w:rPr>
          <w:spacing w:val="29"/>
        </w:rPr>
        <w:t xml:space="preserve"> </w:t>
      </w:r>
      <w:r>
        <w:rPr>
          <w:spacing w:val="43"/>
        </w:rPr>
        <w:t>н</w:t>
      </w:r>
      <w:r>
        <w:t>а</w:t>
      </w:r>
      <w:r>
        <w:rPr>
          <w:spacing w:val="29"/>
        </w:rPr>
        <w:t xml:space="preserve"> </w:t>
      </w:r>
      <w:r>
        <w:rPr>
          <w:spacing w:val="43"/>
        </w:rPr>
        <w:t>нарушени</w:t>
      </w:r>
      <w:r>
        <w:t>е</w:t>
      </w:r>
      <w:r>
        <w:rPr>
          <w:spacing w:val="3313"/>
        </w:rPr>
        <w:t xml:space="preserve"> </w:t>
      </w:r>
      <w:r>
        <w:rPr>
          <w:spacing w:val="14"/>
        </w:rPr>
        <w:t>конституционных</w:t>
      </w:r>
      <w:r>
        <w:rPr>
          <w:spacing w:val="50"/>
        </w:rPr>
        <w:t xml:space="preserve"> </w:t>
      </w:r>
      <w:r>
        <w:rPr>
          <w:spacing w:val="11"/>
        </w:rPr>
        <w:t>прав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3"/>
        </w:rPr>
        <w:t>свобод</w:t>
      </w:r>
      <w:r>
        <w:rPr>
          <w:spacing w:val="50"/>
        </w:rPr>
        <w:t xml:space="preserve"> </w:t>
      </w:r>
      <w:r>
        <w:rPr>
          <w:spacing w:val="13"/>
        </w:rPr>
        <w:t>граждан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4"/>
        </w:rPr>
        <w:t>объединений</w:t>
      </w:r>
      <w:r>
        <w:rPr>
          <w:spacing w:val="50"/>
        </w:rPr>
        <w:t xml:space="preserve"> </w:t>
      </w:r>
      <w:r>
        <w:rPr>
          <w:spacing w:val="13"/>
        </w:rPr>
        <w:t>граждан.</w:t>
      </w:r>
      <w:r>
        <w:rPr>
          <w:spacing w:val="50"/>
        </w:rPr>
        <w:t xml:space="preserve"> </w:t>
      </w:r>
      <w:r>
        <w:rPr>
          <w:spacing w:val="16"/>
        </w:rPr>
        <w:t>Как</w:t>
      </w:r>
      <w:r>
        <w:rPr>
          <w:spacing w:val="83"/>
          <w:w w:val="101"/>
        </w:rPr>
        <w:t xml:space="preserve"> </w:t>
      </w:r>
      <w:r>
        <w:rPr>
          <w:spacing w:val="15"/>
        </w:rPr>
        <w:t>следует</w:t>
      </w:r>
      <w:r>
        <w:rPr>
          <w:spacing w:val="53"/>
        </w:rPr>
        <w:t xml:space="preserve"> </w:t>
      </w:r>
      <w:r>
        <w:rPr>
          <w:spacing w:val="8"/>
        </w:rPr>
        <w:t>из</w:t>
      </w:r>
      <w:r>
        <w:rPr>
          <w:spacing w:val="53"/>
        </w:rPr>
        <w:t xml:space="preserve"> </w:t>
      </w:r>
      <w:r>
        <w:rPr>
          <w:spacing w:val="14"/>
        </w:rPr>
        <w:t>данной</w:t>
      </w:r>
      <w:r>
        <w:rPr>
          <w:spacing w:val="53"/>
        </w:rPr>
        <w:t xml:space="preserve"> </w:t>
      </w:r>
      <w:r>
        <w:rPr>
          <w:spacing w:val="16"/>
        </w:rPr>
        <w:t>конституционной</w:t>
      </w:r>
      <w:r>
        <w:rPr>
          <w:spacing w:val="53"/>
        </w:rPr>
        <w:t xml:space="preserve"> </w:t>
      </w:r>
      <w:r>
        <w:rPr>
          <w:spacing w:val="14"/>
        </w:rPr>
        <w:t>нормы,</w:t>
      </w:r>
      <w:r>
        <w:rPr>
          <w:spacing w:val="54"/>
        </w:rPr>
        <w:t xml:space="preserve"> </w:t>
      </w:r>
      <w:r>
        <w:rPr>
          <w:spacing w:val="11"/>
        </w:rPr>
        <w:t>при</w:t>
      </w:r>
      <w:r>
        <w:rPr>
          <w:spacing w:val="53"/>
        </w:rPr>
        <w:t xml:space="preserve"> </w:t>
      </w:r>
      <w:r>
        <w:rPr>
          <w:spacing w:val="13"/>
        </w:rPr>
        <w:t>этом</w:t>
      </w:r>
      <w:r>
        <w:rPr>
          <w:spacing w:val="53"/>
        </w:rPr>
        <w:t xml:space="preserve"> </w:t>
      </w:r>
      <w:r>
        <w:rPr>
          <w:spacing w:val="8"/>
        </w:rPr>
        <w:t>не</w:t>
      </w:r>
      <w:r>
        <w:rPr>
          <w:spacing w:val="53"/>
        </w:rPr>
        <w:t xml:space="preserve"> </w:t>
      </w:r>
      <w:r>
        <w:rPr>
          <w:spacing w:val="16"/>
        </w:rPr>
        <w:t>исключается</w:t>
      </w:r>
      <w:r>
        <w:rPr>
          <w:spacing w:val="6"/>
        </w:rPr>
        <w:t xml:space="preserve"> </w:t>
      </w:r>
      <w:r>
        <w:rPr>
          <w:spacing w:val="11"/>
        </w:rPr>
        <w:t>защита</w:t>
      </w:r>
      <w:r>
        <w:rPr>
          <w:spacing w:val="54"/>
        </w:rPr>
        <w:t xml:space="preserve"> </w:t>
      </w:r>
      <w:r>
        <w:rPr>
          <w:spacing w:val="12"/>
        </w:rPr>
        <w:t>средствами</w:t>
      </w:r>
      <w:r>
        <w:rPr>
          <w:spacing w:val="55"/>
        </w:rPr>
        <w:t xml:space="preserve"> </w:t>
      </w:r>
      <w:r>
        <w:rPr>
          <w:spacing w:val="13"/>
        </w:rPr>
        <w:t>конституционного</w:t>
      </w:r>
      <w:r>
        <w:rPr>
          <w:spacing w:val="55"/>
        </w:rPr>
        <w:t xml:space="preserve"> </w:t>
      </w:r>
      <w:r>
        <w:rPr>
          <w:spacing w:val="12"/>
        </w:rPr>
        <w:t>правосудия</w:t>
      </w:r>
      <w:r>
        <w:rPr>
          <w:spacing w:val="55"/>
        </w:rPr>
        <w:t xml:space="preserve"> </w:t>
      </w:r>
      <w:r>
        <w:rPr>
          <w:spacing w:val="10"/>
        </w:rPr>
        <w:t>прав</w:t>
      </w:r>
      <w:r>
        <w:rPr>
          <w:spacing w:val="55"/>
        </w:rPr>
        <w:t xml:space="preserve"> </w:t>
      </w:r>
      <w:r>
        <w:rPr>
          <w:spacing w:val="14"/>
        </w:rPr>
        <w:t>муниципальных</w:t>
      </w:r>
      <w:r>
        <w:rPr>
          <w:spacing w:val="45"/>
          <w:w w:val="101"/>
        </w:rPr>
        <w:t xml:space="preserve"> </w:t>
      </w:r>
      <w:r>
        <w:rPr>
          <w:spacing w:val="12"/>
        </w:rPr>
        <w:t>образований</w:t>
      </w:r>
      <w:r>
        <w:rPr>
          <w:spacing w:val="55"/>
        </w:rPr>
        <w:t xml:space="preserve"> </w:t>
      </w:r>
      <w:r>
        <w:rPr>
          <w:spacing w:val="9"/>
        </w:rPr>
        <w:t>как</w:t>
      </w:r>
      <w:r>
        <w:rPr>
          <w:spacing w:val="55"/>
        </w:rPr>
        <w:t xml:space="preserve"> </w:t>
      </w:r>
      <w:r>
        <w:rPr>
          <w:spacing w:val="13"/>
        </w:rPr>
        <w:t>территориальных</w:t>
      </w:r>
      <w:r>
        <w:rPr>
          <w:spacing w:val="55"/>
        </w:rPr>
        <w:t xml:space="preserve"> </w:t>
      </w:r>
      <w:r>
        <w:rPr>
          <w:spacing w:val="12"/>
        </w:rPr>
        <w:t>объединений</w:t>
      </w:r>
      <w:r>
        <w:rPr>
          <w:spacing w:val="55"/>
        </w:rPr>
        <w:t xml:space="preserve"> </w:t>
      </w:r>
      <w:r>
        <w:rPr>
          <w:spacing w:val="12"/>
        </w:rPr>
        <w:t>граждан,</w:t>
      </w:r>
      <w:r>
        <w:rPr>
          <w:spacing w:val="56"/>
        </w:rPr>
        <w:t xml:space="preserve"> </w:t>
      </w:r>
      <w:r>
        <w:rPr>
          <w:spacing w:val="14"/>
        </w:rPr>
        <w:t>коллективно</w:t>
      </w:r>
      <w:r>
        <w:rPr>
          <w:spacing w:val="45"/>
          <w:w w:val="101"/>
        </w:rPr>
        <w:t xml:space="preserve"> </w:t>
      </w:r>
      <w:r>
        <w:rPr>
          <w:spacing w:val="16"/>
        </w:rPr>
        <w:t>реализующих</w:t>
      </w:r>
      <w:r>
        <w:rPr>
          <w:spacing w:val="55"/>
        </w:rPr>
        <w:t xml:space="preserve"> </w:t>
      </w:r>
      <w:r>
        <w:rPr>
          <w:spacing w:val="8"/>
        </w:rPr>
        <w:t>на</w:t>
      </w:r>
      <w:r>
        <w:rPr>
          <w:spacing w:val="56"/>
        </w:rPr>
        <w:t xml:space="preserve"> </w:t>
      </w:r>
      <w:r>
        <w:rPr>
          <w:spacing w:val="15"/>
        </w:rPr>
        <w:t>основании</w:t>
      </w:r>
      <w:r>
        <w:rPr>
          <w:spacing w:val="55"/>
        </w:rPr>
        <w:t xml:space="preserve"> </w:t>
      </w:r>
      <w:r>
        <w:rPr>
          <w:spacing w:val="16"/>
        </w:rPr>
        <w:t>Конституции</w:t>
      </w:r>
      <w:r>
        <w:rPr>
          <w:spacing w:val="56"/>
        </w:rPr>
        <w:t xml:space="preserve"> </w:t>
      </w:r>
      <w:r>
        <w:rPr>
          <w:spacing w:val="8"/>
        </w:rPr>
        <w:t>РФ</w:t>
      </w:r>
      <w:r>
        <w:rPr>
          <w:spacing w:val="55"/>
        </w:rPr>
        <w:t xml:space="preserve"> </w:t>
      </w:r>
      <w:r>
        <w:rPr>
          <w:spacing w:val="14"/>
        </w:rPr>
        <w:t>право</w:t>
      </w:r>
      <w:r>
        <w:rPr>
          <w:spacing w:val="56"/>
        </w:rPr>
        <w:t xml:space="preserve"> </w:t>
      </w:r>
      <w:r>
        <w:rPr>
          <w:spacing w:val="8"/>
        </w:rPr>
        <w:t>на</w:t>
      </w:r>
      <w:r>
        <w:rPr>
          <w:spacing w:val="55"/>
        </w:rPr>
        <w:t xml:space="preserve"> </w:t>
      </w:r>
      <w:r>
        <w:rPr>
          <w:spacing w:val="16"/>
        </w:rPr>
        <w:t>осуществление</w:t>
      </w:r>
      <w:r>
        <w:rPr>
          <w:spacing w:val="-6"/>
        </w:rPr>
        <w:t xml:space="preserve"> </w:t>
      </w:r>
      <w:r>
        <w:rPr>
          <w:spacing w:val="13"/>
        </w:rPr>
        <w:t>местного</w:t>
      </w:r>
      <w:r>
        <w:rPr>
          <w:spacing w:val="50"/>
        </w:rPr>
        <w:t xml:space="preserve"> </w:t>
      </w:r>
      <w:r>
        <w:rPr>
          <w:spacing w:val="11"/>
        </w:rPr>
        <w:t>самоуправления</w:t>
      </w:r>
      <w:hyperlink w:anchor="bookmark276" w:history="1">
        <w:r>
          <w:rPr>
            <w:color w:val="800000"/>
            <w:spacing w:val="11"/>
            <w:u w:val="single"/>
          </w:rPr>
          <w:t>[112]</w:t>
        </w:r>
      </w:hyperlink>
      <w:r>
        <w:rPr>
          <w:color w:val="000000"/>
          <w:spacing w:val="11"/>
        </w:rPr>
        <w:t>.</w:t>
      </w:r>
      <w:r>
        <w:rPr>
          <w:color w:val="000000"/>
          <w:spacing w:val="28"/>
        </w:rPr>
        <w:t xml:space="preserve"> </w:t>
      </w:r>
      <w:r>
        <w:rPr>
          <w:color w:val="000000"/>
          <w:spacing w:val="38"/>
        </w:rPr>
        <w:t>Однако</w:t>
      </w:r>
      <w:r>
        <w:rPr>
          <w:color w:val="000000"/>
        </w:rPr>
        <w:t>,</w:t>
      </w:r>
      <w:r>
        <w:rPr>
          <w:color w:val="000000"/>
          <w:spacing w:val="28"/>
        </w:rPr>
        <w:t xml:space="preserve"> </w:t>
      </w:r>
      <w:r>
        <w:rPr>
          <w:color w:val="000000"/>
          <w:spacing w:val="38"/>
        </w:rPr>
        <w:t>ка</w:t>
      </w:r>
      <w:r>
        <w:rPr>
          <w:color w:val="000000"/>
        </w:rPr>
        <w:t>к</w:t>
      </w:r>
      <w:r>
        <w:rPr>
          <w:color w:val="000000"/>
          <w:spacing w:val="28"/>
        </w:rPr>
        <w:t xml:space="preserve"> </w:t>
      </w:r>
      <w:r>
        <w:rPr>
          <w:color w:val="000000"/>
          <w:spacing w:val="38"/>
        </w:rPr>
        <w:t>представляется</w:t>
      </w:r>
      <w:r>
        <w:rPr>
          <w:color w:val="000000"/>
        </w:rPr>
        <w:t>,</w:t>
      </w:r>
      <w:r>
        <w:rPr>
          <w:color w:val="000000"/>
          <w:spacing w:val="28"/>
        </w:rPr>
        <w:t xml:space="preserve"> </w:t>
      </w:r>
      <w:r>
        <w:rPr>
          <w:color w:val="000000"/>
          <w:spacing w:val="38"/>
        </w:rPr>
        <w:t>эт</w:t>
      </w:r>
      <w:r>
        <w:rPr>
          <w:color w:val="000000"/>
        </w:rPr>
        <w:t>о</w:t>
      </w:r>
      <w:r>
        <w:rPr>
          <w:color w:val="000000"/>
          <w:spacing w:val="1876"/>
        </w:rPr>
        <w:t xml:space="preserve"> </w:t>
      </w:r>
      <w:r>
        <w:rPr>
          <w:color w:val="000000"/>
          <w:spacing w:val="6"/>
        </w:rPr>
        <w:t>положение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6"/>
        </w:rPr>
        <w:t>нуждается</w:t>
      </w:r>
      <w:r>
        <w:rPr>
          <w:color w:val="000000"/>
          <w:spacing w:val="43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6"/>
        </w:rPr>
        <w:t>дополнительном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6"/>
        </w:rPr>
        <w:t>законодательном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7"/>
        </w:rPr>
        <w:t>уточнении.</w:t>
      </w:r>
    </w:p>
    <w:p w:rsidR="00530833" w:rsidRDefault="00530833">
      <w:pPr>
        <w:pStyle w:val="4"/>
        <w:kinsoku w:val="0"/>
        <w:overflowPunct w:val="0"/>
        <w:spacing w:line="244" w:lineRule="auto"/>
        <w:ind w:right="111"/>
        <w:jc w:val="both"/>
        <w:rPr>
          <w:b w:val="0"/>
          <w:bCs w:val="0"/>
        </w:rPr>
      </w:pPr>
      <w:r>
        <w:rPr>
          <w:spacing w:val="13"/>
        </w:rPr>
        <w:t>Органы</w:t>
      </w:r>
      <w:r>
        <w:rPr>
          <w:spacing w:val="50"/>
        </w:rPr>
        <w:t xml:space="preserve"> </w:t>
      </w:r>
      <w:r>
        <w:rPr>
          <w:spacing w:val="13"/>
        </w:rPr>
        <w:t>местного</w:t>
      </w:r>
      <w:r>
        <w:rPr>
          <w:spacing w:val="50"/>
        </w:rPr>
        <w:t xml:space="preserve"> </w:t>
      </w:r>
      <w:r>
        <w:rPr>
          <w:spacing w:val="14"/>
        </w:rPr>
        <w:t>самоуправления</w:t>
      </w:r>
      <w:r>
        <w:rPr>
          <w:spacing w:val="51"/>
        </w:rPr>
        <w:t xml:space="preserve"> </w:t>
      </w:r>
      <w:r>
        <w:rPr>
          <w:spacing w:val="7"/>
        </w:rPr>
        <w:t>(в</w:t>
      </w:r>
      <w:r>
        <w:rPr>
          <w:spacing w:val="50"/>
        </w:rPr>
        <w:t xml:space="preserve"> </w:t>
      </w:r>
      <w:r>
        <w:rPr>
          <w:spacing w:val="13"/>
        </w:rPr>
        <w:t>отличие</w:t>
      </w:r>
      <w:r>
        <w:rPr>
          <w:spacing w:val="51"/>
        </w:rPr>
        <w:t xml:space="preserve"> </w:t>
      </w:r>
      <w:r>
        <w:rPr>
          <w:spacing w:val="7"/>
        </w:rPr>
        <w:t>от</w:t>
      </w:r>
      <w:r>
        <w:rPr>
          <w:spacing w:val="50"/>
        </w:rPr>
        <w:t xml:space="preserve"> </w:t>
      </w:r>
      <w:r>
        <w:rPr>
          <w:spacing w:val="14"/>
        </w:rPr>
        <w:t>федеральных</w:t>
      </w:r>
      <w:r>
        <w:rPr>
          <w:spacing w:val="51"/>
        </w:rPr>
        <w:t xml:space="preserve"> </w:t>
      </w:r>
      <w:r>
        <w:t>и</w:t>
      </w:r>
      <w:r>
        <w:rPr>
          <w:spacing w:val="60"/>
          <w:w w:val="101"/>
        </w:rPr>
        <w:t xml:space="preserve"> </w:t>
      </w:r>
      <w:r>
        <w:rPr>
          <w:spacing w:val="29"/>
        </w:rPr>
        <w:t>региональны</w:t>
      </w:r>
      <w:r>
        <w:t>х</w:t>
      </w:r>
      <w:r>
        <w:rPr>
          <w:spacing w:val="9"/>
        </w:rPr>
        <w:t xml:space="preserve"> </w:t>
      </w:r>
      <w:r>
        <w:rPr>
          <w:spacing w:val="29"/>
        </w:rPr>
        <w:t>органо</w:t>
      </w:r>
      <w:r>
        <w:t>в</w:t>
      </w:r>
      <w:r>
        <w:rPr>
          <w:spacing w:val="9"/>
        </w:rPr>
        <w:t xml:space="preserve"> </w:t>
      </w:r>
      <w:r>
        <w:rPr>
          <w:spacing w:val="29"/>
        </w:rPr>
        <w:t>государственно</w:t>
      </w:r>
      <w:r>
        <w:t>й</w:t>
      </w:r>
      <w:r>
        <w:rPr>
          <w:spacing w:val="9"/>
        </w:rPr>
        <w:t xml:space="preserve"> </w:t>
      </w:r>
      <w:r>
        <w:rPr>
          <w:spacing w:val="29"/>
        </w:rPr>
        <w:t>власт</w:t>
      </w:r>
      <w:r>
        <w:t>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29"/>
        </w:rPr>
        <w:t>граждан</w:t>
      </w:r>
      <w:r>
        <w:t>)</w:t>
      </w:r>
      <w:r>
        <w:rPr>
          <w:spacing w:val="2538"/>
        </w:rPr>
        <w:t xml:space="preserve"> </w:t>
      </w:r>
      <w:r>
        <w:rPr>
          <w:spacing w:val="17"/>
        </w:rPr>
        <w:t>лишены</w:t>
      </w:r>
      <w:r>
        <w:rPr>
          <w:spacing w:val="62"/>
        </w:rPr>
        <w:t xml:space="preserve"> </w:t>
      </w:r>
      <w:r>
        <w:rPr>
          <w:spacing w:val="21"/>
        </w:rPr>
        <w:t>возможност</w:t>
      </w:r>
      <w:r>
        <w:t>и</w:t>
      </w:r>
      <w:r>
        <w:rPr>
          <w:spacing w:val="62"/>
        </w:rPr>
        <w:t xml:space="preserve"> </w:t>
      </w:r>
      <w:r>
        <w:rPr>
          <w:spacing w:val="18"/>
        </w:rPr>
        <w:t>обращаться</w:t>
      </w:r>
      <w:r>
        <w:rPr>
          <w:spacing w:val="63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rPr>
          <w:spacing w:val="21"/>
        </w:rPr>
        <w:t>Конституционны</w:t>
      </w:r>
      <w:r>
        <w:t>й</w:t>
      </w:r>
      <w:r>
        <w:rPr>
          <w:spacing w:val="63"/>
        </w:rPr>
        <w:t xml:space="preserve"> </w:t>
      </w:r>
      <w:r>
        <w:rPr>
          <w:spacing w:val="13"/>
        </w:rPr>
        <w:t>Суд</w:t>
      </w:r>
      <w:r>
        <w:rPr>
          <w:spacing w:val="62"/>
        </w:rPr>
        <w:t xml:space="preserve"> </w:t>
      </w:r>
      <w:r>
        <w:rPr>
          <w:spacing w:val="13"/>
        </w:rPr>
        <w:t>РФ.</w:t>
      </w:r>
      <w:r>
        <w:rPr>
          <w:spacing w:val="1034"/>
        </w:rPr>
        <w:t xml:space="preserve"> </w:t>
      </w:r>
      <w:r>
        <w:rPr>
          <w:spacing w:val="11"/>
        </w:rPr>
        <w:t>Наделение</w:t>
      </w:r>
      <w:r>
        <w:rPr>
          <w:spacing w:val="51"/>
        </w:rPr>
        <w:t xml:space="preserve"> </w:t>
      </w:r>
      <w:r>
        <w:rPr>
          <w:spacing w:val="11"/>
        </w:rPr>
        <w:t>органов</w:t>
      </w:r>
      <w:r>
        <w:rPr>
          <w:spacing w:val="52"/>
        </w:rPr>
        <w:t xml:space="preserve"> </w:t>
      </w:r>
      <w:r>
        <w:rPr>
          <w:spacing w:val="11"/>
        </w:rPr>
        <w:t>местного</w:t>
      </w:r>
      <w:r>
        <w:rPr>
          <w:spacing w:val="52"/>
        </w:rPr>
        <w:t xml:space="preserve"> </w:t>
      </w:r>
      <w:r>
        <w:rPr>
          <w:spacing w:val="12"/>
        </w:rPr>
        <w:t>самоуправления</w:t>
      </w:r>
      <w:r>
        <w:rPr>
          <w:spacing w:val="52"/>
        </w:rPr>
        <w:t xml:space="preserve"> </w:t>
      </w:r>
      <w:r>
        <w:rPr>
          <w:spacing w:val="10"/>
        </w:rPr>
        <w:t>правом</w:t>
      </w:r>
      <w:r>
        <w:rPr>
          <w:spacing w:val="52"/>
        </w:rPr>
        <w:t xml:space="preserve"> </w:t>
      </w:r>
      <w:r>
        <w:rPr>
          <w:spacing w:val="13"/>
        </w:rPr>
        <w:t>обращения</w:t>
      </w:r>
      <w:r>
        <w:rPr>
          <w:spacing w:val="44"/>
          <w:w w:val="10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rPr>
          <w:spacing w:val="32"/>
        </w:rPr>
        <w:t>Конституционны</w:t>
      </w:r>
      <w:r>
        <w:t>й</w:t>
      </w:r>
      <w:r>
        <w:rPr>
          <w:spacing w:val="13"/>
        </w:rPr>
        <w:t xml:space="preserve"> </w:t>
      </w:r>
      <w:r>
        <w:rPr>
          <w:spacing w:val="32"/>
        </w:rPr>
        <w:t>Су</w:t>
      </w:r>
      <w:r>
        <w:t>д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rPr>
          <w:spacing w:val="32"/>
        </w:rPr>
        <w:t>запросам</w:t>
      </w:r>
      <w:r>
        <w:t>и</w:t>
      </w:r>
      <w:r>
        <w:rPr>
          <w:spacing w:val="12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rPr>
          <w:spacing w:val="32"/>
        </w:rPr>
        <w:t>конституционност</w:t>
      </w:r>
      <w:r>
        <w:t>и</w:t>
      </w:r>
      <w:r>
        <w:rPr>
          <w:spacing w:val="2602"/>
        </w:rPr>
        <w:t xml:space="preserve"> </w:t>
      </w:r>
      <w:r>
        <w:rPr>
          <w:spacing w:val="34"/>
        </w:rPr>
        <w:t>нормативны</w:t>
      </w:r>
      <w:r>
        <w:t>х</w:t>
      </w:r>
      <w:r>
        <w:rPr>
          <w:spacing w:val="18"/>
        </w:rPr>
        <w:t xml:space="preserve"> </w:t>
      </w:r>
      <w:r>
        <w:rPr>
          <w:spacing w:val="34"/>
        </w:rPr>
        <w:t>правовы</w:t>
      </w:r>
      <w:r>
        <w:t>х</w:t>
      </w:r>
      <w:r>
        <w:rPr>
          <w:spacing w:val="18"/>
        </w:rPr>
        <w:t xml:space="preserve"> </w:t>
      </w:r>
      <w:r>
        <w:rPr>
          <w:spacing w:val="34"/>
        </w:rPr>
        <w:t>актов</w:t>
      </w:r>
      <w:r>
        <w:t>,</w:t>
      </w:r>
      <w:r>
        <w:rPr>
          <w:spacing w:val="18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rPr>
          <w:spacing w:val="34"/>
        </w:rPr>
        <w:t>толковани</w:t>
      </w:r>
      <w:r>
        <w:t>и</w:t>
      </w:r>
      <w:r>
        <w:rPr>
          <w:spacing w:val="19"/>
        </w:rPr>
        <w:t xml:space="preserve"> </w:t>
      </w:r>
      <w:r>
        <w:rPr>
          <w:spacing w:val="34"/>
        </w:rPr>
        <w:t>Конституци</w:t>
      </w:r>
      <w:r>
        <w:t>и</w:t>
      </w:r>
      <w:r>
        <w:rPr>
          <w:spacing w:val="2833"/>
        </w:rPr>
        <w:t xml:space="preserve"> </w:t>
      </w:r>
      <w:r>
        <w:rPr>
          <w:spacing w:val="13"/>
        </w:rPr>
        <w:t>потребует</w:t>
      </w:r>
      <w:r>
        <w:rPr>
          <w:spacing w:val="47"/>
        </w:rPr>
        <w:t xml:space="preserve"> </w:t>
      </w:r>
      <w:r>
        <w:rPr>
          <w:spacing w:val="13"/>
        </w:rPr>
        <w:t>внесения</w:t>
      </w:r>
      <w:r>
        <w:rPr>
          <w:spacing w:val="48"/>
        </w:rPr>
        <w:t xml:space="preserve"> </w:t>
      </w:r>
      <w:r>
        <w:rPr>
          <w:spacing w:val="13"/>
        </w:rPr>
        <w:t>изменений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13"/>
        </w:rPr>
        <w:t>Основной</w:t>
      </w:r>
      <w:r>
        <w:rPr>
          <w:spacing w:val="48"/>
        </w:rPr>
        <w:t xml:space="preserve"> </w:t>
      </w:r>
      <w:r>
        <w:rPr>
          <w:spacing w:val="11"/>
        </w:rPr>
        <w:t>закон</w:t>
      </w:r>
      <w:r>
        <w:rPr>
          <w:spacing w:val="47"/>
        </w:rPr>
        <w:t xml:space="preserve"> </w:t>
      </w:r>
      <w:r>
        <w:rPr>
          <w:spacing w:val="9"/>
        </w:rPr>
        <w:t>РФ.</w:t>
      </w:r>
      <w:r>
        <w:rPr>
          <w:spacing w:val="48"/>
        </w:rPr>
        <w:t xml:space="preserve"> </w:t>
      </w:r>
      <w:r>
        <w:rPr>
          <w:spacing w:val="12"/>
        </w:rPr>
        <w:t>Однако</w:t>
      </w:r>
      <w:r>
        <w:rPr>
          <w:spacing w:val="48"/>
        </w:rPr>
        <w:t xml:space="preserve"> </w:t>
      </w:r>
      <w:r>
        <w:rPr>
          <w:spacing w:val="15"/>
        </w:rPr>
        <w:t>ст.</w:t>
      </w:r>
      <w:r>
        <w:rPr>
          <w:spacing w:val="40"/>
          <w:w w:val="101"/>
        </w:rPr>
        <w:t xml:space="preserve"> </w:t>
      </w:r>
      <w:r>
        <w:rPr>
          <w:spacing w:val="7"/>
        </w:rPr>
        <w:t>124</w:t>
      </w:r>
      <w:r>
        <w:rPr>
          <w:spacing w:val="43"/>
        </w:rPr>
        <w:t xml:space="preserve"> </w:t>
      </w:r>
      <w:r>
        <w:rPr>
          <w:spacing w:val="9"/>
        </w:rPr>
        <w:t>Конституции</w:t>
      </w:r>
      <w:r>
        <w:rPr>
          <w:spacing w:val="44"/>
        </w:rPr>
        <w:t xml:space="preserve"> </w:t>
      </w:r>
      <w:r>
        <w:rPr>
          <w:spacing w:val="10"/>
        </w:rPr>
        <w:t>предусмотрена</w:t>
      </w:r>
      <w:r>
        <w:rPr>
          <w:spacing w:val="43"/>
        </w:rPr>
        <w:t xml:space="preserve"> </w:t>
      </w:r>
      <w:r>
        <w:rPr>
          <w:spacing w:val="8"/>
        </w:rPr>
        <w:t>также</w:t>
      </w:r>
      <w:r>
        <w:rPr>
          <w:spacing w:val="44"/>
        </w:rPr>
        <w:t xml:space="preserve"> </w:t>
      </w:r>
      <w:r>
        <w:rPr>
          <w:spacing w:val="9"/>
        </w:rPr>
        <w:t>возможность</w:t>
      </w:r>
      <w:r>
        <w:rPr>
          <w:spacing w:val="43"/>
        </w:rPr>
        <w:t xml:space="preserve"> </w:t>
      </w:r>
      <w:r>
        <w:rPr>
          <w:spacing w:val="9"/>
        </w:rPr>
        <w:t>обращения</w:t>
      </w:r>
      <w:r>
        <w:rPr>
          <w:spacing w:val="44"/>
        </w:rPr>
        <w:t xml:space="preserve"> </w:t>
      </w:r>
      <w:r>
        <w:t>в</w:t>
      </w:r>
      <w:r>
        <w:rPr>
          <w:spacing w:val="60"/>
          <w:w w:val="101"/>
        </w:rPr>
        <w:t xml:space="preserve"> </w:t>
      </w:r>
      <w:r>
        <w:rPr>
          <w:spacing w:val="52"/>
        </w:rPr>
        <w:t>Конституционны</w:t>
      </w:r>
      <w:r>
        <w:t>й</w:t>
      </w:r>
      <w:r>
        <w:rPr>
          <w:spacing w:val="50"/>
        </w:rPr>
        <w:t xml:space="preserve"> </w:t>
      </w:r>
      <w:r>
        <w:rPr>
          <w:spacing w:val="52"/>
        </w:rPr>
        <w:t>Су</w:t>
      </w:r>
      <w:r>
        <w:t>д</w:t>
      </w:r>
      <w:r>
        <w:rPr>
          <w:spacing w:val="51"/>
        </w:rPr>
        <w:t xml:space="preserve"> </w:t>
      </w:r>
      <w:r>
        <w:rPr>
          <w:spacing w:val="52"/>
        </w:rPr>
        <w:t>Р</w:t>
      </w:r>
      <w:r>
        <w:t>Ф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52"/>
        </w:rPr>
        <w:t>жалобам</w:t>
      </w:r>
      <w:r>
        <w:t>и</w:t>
      </w:r>
      <w:r>
        <w:rPr>
          <w:spacing w:val="50"/>
        </w:rPr>
        <w:t xml:space="preserve"> </w:t>
      </w:r>
      <w:r>
        <w:rPr>
          <w:spacing w:val="52"/>
        </w:rPr>
        <w:t>н</w:t>
      </w:r>
      <w:r>
        <w:t>а</w:t>
      </w:r>
      <w:r>
        <w:rPr>
          <w:spacing w:val="51"/>
        </w:rPr>
        <w:t xml:space="preserve"> </w:t>
      </w:r>
      <w:r>
        <w:rPr>
          <w:spacing w:val="52"/>
        </w:rPr>
        <w:t>нарушени</w:t>
      </w:r>
      <w:r>
        <w:t>я</w:t>
      </w:r>
      <w:r>
        <w:rPr>
          <w:spacing w:val="3480"/>
        </w:rPr>
        <w:t xml:space="preserve"> </w:t>
      </w:r>
      <w:r>
        <w:rPr>
          <w:spacing w:val="9"/>
        </w:rPr>
        <w:t>конституционных</w:t>
      </w:r>
      <w:r>
        <w:rPr>
          <w:spacing w:val="43"/>
        </w:rPr>
        <w:t xml:space="preserve"> </w:t>
      </w:r>
      <w:r>
        <w:rPr>
          <w:spacing w:val="7"/>
        </w:rPr>
        <w:t>прав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8"/>
        </w:rPr>
        <w:t>свобод</w:t>
      </w:r>
      <w:r>
        <w:rPr>
          <w:spacing w:val="43"/>
        </w:rPr>
        <w:t xml:space="preserve"> </w:t>
      </w:r>
      <w:r>
        <w:rPr>
          <w:spacing w:val="10"/>
        </w:rPr>
        <w:t>граждан.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7"/>
        </w:rPr>
        <w:t>Конституционные</w:t>
      </w:r>
      <w:r>
        <w:rPr>
          <w:spacing w:val="63"/>
        </w:rPr>
        <w:t xml:space="preserve"> </w:t>
      </w:r>
      <w:r>
        <w:rPr>
          <w:spacing w:val="17"/>
        </w:rPr>
        <w:t>(уставные)</w:t>
      </w:r>
      <w:r>
        <w:rPr>
          <w:spacing w:val="64"/>
        </w:rPr>
        <w:t xml:space="preserve"> </w:t>
      </w:r>
      <w:r>
        <w:rPr>
          <w:spacing w:val="14"/>
        </w:rPr>
        <w:t>суды</w:t>
      </w:r>
      <w:r>
        <w:rPr>
          <w:spacing w:val="64"/>
        </w:rPr>
        <w:t xml:space="preserve"> </w:t>
      </w:r>
      <w:r>
        <w:rPr>
          <w:spacing w:val="16"/>
        </w:rPr>
        <w:t>субъектов</w:t>
      </w:r>
      <w:r>
        <w:rPr>
          <w:spacing w:val="64"/>
        </w:rPr>
        <w:t xml:space="preserve"> </w:t>
      </w:r>
      <w:r>
        <w:rPr>
          <w:spacing w:val="17"/>
        </w:rPr>
        <w:t>Российской</w:t>
      </w:r>
      <w:r>
        <w:rPr>
          <w:spacing w:val="64"/>
        </w:rPr>
        <w:t xml:space="preserve"> </w:t>
      </w:r>
      <w:r>
        <w:rPr>
          <w:spacing w:val="16"/>
        </w:rPr>
        <w:t>Федерации</w:t>
      </w:r>
      <w:r>
        <w:rPr>
          <w:spacing w:val="-5"/>
        </w:rPr>
        <w:t xml:space="preserve"> </w:t>
      </w:r>
      <w:r>
        <w:rPr>
          <w:spacing w:val="24"/>
        </w:rPr>
        <w:t>создаютс</w:t>
      </w:r>
      <w:r>
        <w:t>я</w:t>
      </w:r>
      <w:r>
        <w:rPr>
          <w:spacing w:val="65"/>
        </w:rPr>
        <w:t xml:space="preserve"> </w:t>
      </w:r>
      <w:r>
        <w:rPr>
          <w:spacing w:val="24"/>
        </w:rPr>
        <w:t>субъекто</w:t>
      </w:r>
      <w:r>
        <w:t>м</w:t>
      </w:r>
      <w:r>
        <w:rPr>
          <w:spacing w:val="64"/>
        </w:rPr>
        <w:t xml:space="preserve"> </w:t>
      </w:r>
      <w:r>
        <w:rPr>
          <w:spacing w:val="15"/>
        </w:rPr>
        <w:t>РФ,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15"/>
        </w:rPr>
        <w:t>том</w:t>
      </w:r>
      <w:r>
        <w:rPr>
          <w:spacing w:val="65"/>
        </w:rPr>
        <w:t xml:space="preserve"> </w:t>
      </w:r>
      <w:r>
        <w:rPr>
          <w:spacing w:val="24"/>
        </w:rPr>
        <w:t>числе</w:t>
      </w:r>
      <w:r>
        <w:t>,</w:t>
      </w:r>
      <w:r>
        <w:rPr>
          <w:spacing w:val="65"/>
        </w:rPr>
        <w:t xml:space="preserve"> </w:t>
      </w:r>
      <w:r>
        <w:rPr>
          <w:spacing w:val="15"/>
        </w:rPr>
        <w:t>для</w:t>
      </w:r>
      <w:r>
        <w:rPr>
          <w:spacing w:val="65"/>
        </w:rPr>
        <w:t xml:space="preserve"> </w:t>
      </w:r>
      <w:r>
        <w:rPr>
          <w:spacing w:val="24"/>
        </w:rPr>
        <w:t>рассмотрени</w:t>
      </w:r>
      <w:r>
        <w:t>я</w:t>
      </w:r>
      <w:r>
        <w:rPr>
          <w:spacing w:val="65"/>
        </w:rPr>
        <w:t xml:space="preserve"> </w:t>
      </w:r>
      <w:r>
        <w:rPr>
          <w:spacing w:val="24"/>
        </w:rPr>
        <w:t>вопросо</w:t>
      </w:r>
      <w:r>
        <w:t>в</w:t>
      </w:r>
      <w:r>
        <w:rPr>
          <w:spacing w:val="1913"/>
        </w:rPr>
        <w:t xml:space="preserve"> </w:t>
      </w:r>
      <w:r>
        <w:rPr>
          <w:spacing w:val="23"/>
        </w:rPr>
        <w:t>соответстви</w:t>
      </w:r>
      <w:r>
        <w:t>я</w:t>
      </w:r>
      <w:r>
        <w:rPr>
          <w:spacing w:val="70"/>
        </w:rPr>
        <w:t xml:space="preserve"> </w:t>
      </w:r>
      <w:r>
        <w:rPr>
          <w:spacing w:val="18"/>
        </w:rPr>
        <w:t>актов</w:t>
      </w:r>
      <w:r>
        <w:rPr>
          <w:spacing w:val="71"/>
        </w:rPr>
        <w:t xml:space="preserve"> </w:t>
      </w:r>
      <w:r>
        <w:rPr>
          <w:spacing w:val="23"/>
        </w:rPr>
        <w:t>органо</w:t>
      </w:r>
      <w:r>
        <w:t>в</w:t>
      </w:r>
      <w:r>
        <w:rPr>
          <w:spacing w:val="70"/>
        </w:rPr>
        <w:t xml:space="preserve"> </w:t>
      </w:r>
      <w:r>
        <w:rPr>
          <w:spacing w:val="23"/>
        </w:rPr>
        <w:t>местног</w:t>
      </w:r>
      <w:r>
        <w:t>о</w:t>
      </w:r>
      <w:r>
        <w:rPr>
          <w:spacing w:val="71"/>
        </w:rPr>
        <w:t xml:space="preserve"> </w:t>
      </w:r>
      <w:r>
        <w:rPr>
          <w:spacing w:val="23"/>
        </w:rPr>
        <w:t>самоуправлени</w:t>
      </w:r>
      <w:r>
        <w:t>я</w:t>
      </w:r>
      <w:r>
        <w:rPr>
          <w:spacing w:val="70"/>
        </w:rPr>
        <w:t xml:space="preserve"> </w:t>
      </w:r>
      <w:r>
        <w:rPr>
          <w:spacing w:val="23"/>
        </w:rPr>
        <w:t>конституци</w:t>
      </w:r>
      <w:r>
        <w:t>и</w:t>
      </w:r>
      <w:r>
        <w:rPr>
          <w:spacing w:val="2207"/>
        </w:rPr>
        <w:t xml:space="preserve"> </w:t>
      </w:r>
      <w:r>
        <w:rPr>
          <w:spacing w:val="31"/>
        </w:rPr>
        <w:t>(уставу</w:t>
      </w:r>
      <w:r>
        <w:t>)</w:t>
      </w:r>
      <w:r>
        <w:rPr>
          <w:spacing w:val="8"/>
        </w:rPr>
        <w:t xml:space="preserve"> </w:t>
      </w:r>
      <w:r>
        <w:rPr>
          <w:spacing w:val="31"/>
        </w:rPr>
        <w:t>субъект</w:t>
      </w:r>
      <w:r>
        <w:t>а</w:t>
      </w:r>
      <w:r>
        <w:rPr>
          <w:spacing w:val="9"/>
        </w:rPr>
        <w:t xml:space="preserve"> </w:t>
      </w:r>
      <w:r>
        <w:rPr>
          <w:spacing w:val="31"/>
        </w:rPr>
        <w:t>Российско</w:t>
      </w:r>
      <w:r>
        <w:t>й</w:t>
      </w:r>
      <w:r>
        <w:rPr>
          <w:spacing w:val="8"/>
        </w:rPr>
        <w:t xml:space="preserve"> </w:t>
      </w:r>
      <w:r>
        <w:rPr>
          <w:spacing w:val="31"/>
        </w:rPr>
        <w:t>Федераци</w:t>
      </w:r>
      <w:r>
        <w:t>и</w:t>
      </w:r>
      <w:r>
        <w:rPr>
          <w:spacing w:val="9"/>
        </w:rPr>
        <w:t xml:space="preserve"> </w:t>
      </w:r>
      <w:r>
        <w:rPr>
          <w:spacing w:val="31"/>
        </w:rPr>
        <w:t>(ст</w:t>
      </w:r>
      <w:r>
        <w:t>.</w:t>
      </w:r>
      <w:r>
        <w:rPr>
          <w:spacing w:val="8"/>
        </w:rPr>
        <w:t xml:space="preserve"> </w:t>
      </w:r>
      <w:r>
        <w:rPr>
          <w:spacing w:val="15"/>
        </w:rPr>
        <w:t>27</w:t>
      </w:r>
      <w:r>
        <w:rPr>
          <w:spacing w:val="9"/>
        </w:rPr>
        <w:t xml:space="preserve"> </w:t>
      </w:r>
      <w:r>
        <w:rPr>
          <w:spacing w:val="31"/>
        </w:rPr>
        <w:t>Федеральног</w:t>
      </w:r>
      <w:r>
        <w:t>о</w:t>
      </w:r>
      <w:r>
        <w:rPr>
          <w:spacing w:val="2838"/>
        </w:rPr>
        <w:t xml:space="preserve"> </w:t>
      </w:r>
      <w:r>
        <w:rPr>
          <w:spacing w:val="11"/>
        </w:rPr>
        <w:t>конституционного</w:t>
      </w:r>
      <w:r>
        <w:rPr>
          <w:spacing w:val="47"/>
        </w:rPr>
        <w:t xml:space="preserve"> </w:t>
      </w:r>
      <w:r>
        <w:rPr>
          <w:spacing w:val="9"/>
        </w:rPr>
        <w:t>закона</w:t>
      </w:r>
      <w:r>
        <w:rPr>
          <w:spacing w:val="48"/>
        </w:rPr>
        <w:t xml:space="preserve"> </w:t>
      </w:r>
      <w:r>
        <w:rPr>
          <w:spacing w:val="5"/>
        </w:rPr>
        <w:t>“О</w:t>
      </w:r>
      <w:r>
        <w:rPr>
          <w:spacing w:val="47"/>
        </w:rPr>
        <w:t xml:space="preserve"> </w:t>
      </w:r>
      <w:r>
        <w:rPr>
          <w:spacing w:val="10"/>
        </w:rPr>
        <w:t>судебной</w:t>
      </w:r>
      <w:r>
        <w:rPr>
          <w:spacing w:val="48"/>
        </w:rPr>
        <w:t xml:space="preserve"> </w:t>
      </w:r>
      <w:r>
        <w:rPr>
          <w:spacing w:val="10"/>
        </w:rPr>
        <w:t>системе</w:t>
      </w:r>
      <w:r>
        <w:rPr>
          <w:spacing w:val="48"/>
        </w:rPr>
        <w:t xml:space="preserve"> </w:t>
      </w:r>
      <w:r>
        <w:rPr>
          <w:spacing w:val="10"/>
        </w:rPr>
        <w:t>Российской</w:t>
      </w:r>
      <w:r>
        <w:rPr>
          <w:spacing w:val="47"/>
        </w:rPr>
        <w:t xml:space="preserve"> </w:t>
      </w:r>
      <w:r>
        <w:rPr>
          <w:spacing w:val="12"/>
        </w:rPr>
        <w:t>Федерации”).</w:t>
      </w:r>
      <w:r>
        <w:rPr>
          <w:spacing w:val="52"/>
          <w:w w:val="101"/>
        </w:rPr>
        <w:t xml:space="preserve"> </w:t>
      </w:r>
      <w:r>
        <w:rPr>
          <w:spacing w:val="18"/>
        </w:rPr>
        <w:t>Во</w:t>
      </w:r>
      <w:r>
        <w:rPr>
          <w:spacing w:val="19"/>
        </w:rPr>
        <w:t xml:space="preserve"> </w:t>
      </w:r>
      <w:r>
        <w:rPr>
          <w:spacing w:val="37"/>
        </w:rPr>
        <w:t>многи</w:t>
      </w:r>
      <w:r>
        <w:t>х</w:t>
      </w:r>
      <w:r>
        <w:rPr>
          <w:spacing w:val="20"/>
        </w:rPr>
        <w:t xml:space="preserve"> </w:t>
      </w:r>
      <w:r>
        <w:rPr>
          <w:spacing w:val="37"/>
        </w:rPr>
        <w:t>субъекта</w:t>
      </w:r>
      <w:r>
        <w:t>х</w:t>
      </w:r>
      <w:r>
        <w:rPr>
          <w:spacing w:val="19"/>
        </w:rPr>
        <w:t xml:space="preserve"> </w:t>
      </w:r>
      <w:r>
        <w:rPr>
          <w:spacing w:val="37"/>
        </w:rPr>
        <w:t>Российско</w:t>
      </w:r>
      <w:r>
        <w:t>й</w:t>
      </w:r>
      <w:r>
        <w:rPr>
          <w:spacing w:val="20"/>
        </w:rPr>
        <w:t xml:space="preserve"> </w:t>
      </w:r>
      <w:r>
        <w:rPr>
          <w:spacing w:val="37"/>
        </w:rPr>
        <w:t>Федераци</w:t>
      </w:r>
      <w:r>
        <w:t>и</w:t>
      </w:r>
      <w:r>
        <w:rPr>
          <w:spacing w:val="19"/>
        </w:rPr>
        <w:t xml:space="preserve"> </w:t>
      </w:r>
      <w:r>
        <w:rPr>
          <w:spacing w:val="37"/>
        </w:rPr>
        <w:t>орган</w:t>
      </w:r>
      <w:r>
        <w:t>ы</w:t>
      </w:r>
      <w:r>
        <w:rPr>
          <w:spacing w:val="20"/>
        </w:rPr>
        <w:t xml:space="preserve"> </w:t>
      </w:r>
      <w:r>
        <w:rPr>
          <w:spacing w:val="37"/>
        </w:rPr>
        <w:t>местног</w:t>
      </w:r>
      <w:r>
        <w:t>о</w:t>
      </w:r>
      <w:r>
        <w:rPr>
          <w:spacing w:val="3155"/>
        </w:rPr>
        <w:t xml:space="preserve"> </w:t>
      </w:r>
      <w:r>
        <w:rPr>
          <w:spacing w:val="27"/>
        </w:rPr>
        <w:t>самоуправлени</w:t>
      </w:r>
      <w:r>
        <w:t>я</w:t>
      </w:r>
      <w:r>
        <w:rPr>
          <w:spacing w:val="4"/>
        </w:rPr>
        <w:t xml:space="preserve"> </w:t>
      </w:r>
      <w:r>
        <w:rPr>
          <w:spacing w:val="27"/>
        </w:rPr>
        <w:t>наделен</w:t>
      </w:r>
      <w:r>
        <w:t>ы</w:t>
      </w:r>
      <w:r>
        <w:rPr>
          <w:spacing w:val="3"/>
        </w:rPr>
        <w:t xml:space="preserve"> </w:t>
      </w:r>
      <w:r>
        <w:rPr>
          <w:spacing w:val="27"/>
        </w:rPr>
        <w:t>право</w:t>
      </w:r>
      <w:r>
        <w:t>м</w:t>
      </w:r>
      <w:r>
        <w:rPr>
          <w:spacing w:val="4"/>
        </w:rPr>
        <w:t xml:space="preserve"> </w:t>
      </w:r>
      <w:r>
        <w:rPr>
          <w:spacing w:val="27"/>
        </w:rPr>
        <w:t>обращени</w:t>
      </w:r>
      <w:r>
        <w:t>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27"/>
        </w:rPr>
        <w:t>конституционны</w:t>
      </w:r>
      <w:r>
        <w:t>е</w:t>
      </w:r>
      <w:r>
        <w:rPr>
          <w:spacing w:val="2585"/>
        </w:rPr>
        <w:t xml:space="preserve"> </w:t>
      </w:r>
      <w:r>
        <w:rPr>
          <w:spacing w:val="17"/>
        </w:rPr>
        <w:t>(уставные)</w:t>
      </w:r>
      <w:r>
        <w:rPr>
          <w:spacing w:val="60"/>
        </w:rPr>
        <w:t xml:space="preserve"> </w:t>
      </w:r>
      <w:r>
        <w:rPr>
          <w:spacing w:val="15"/>
        </w:rPr>
        <w:t>суды.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17"/>
        </w:rPr>
        <w:t>компетенцию</w:t>
      </w:r>
      <w:r>
        <w:rPr>
          <w:spacing w:val="60"/>
        </w:rPr>
        <w:t xml:space="preserve"> </w:t>
      </w:r>
      <w:r>
        <w:rPr>
          <w:spacing w:val="17"/>
        </w:rPr>
        <w:t>конституционных</w:t>
      </w:r>
      <w:r>
        <w:rPr>
          <w:spacing w:val="60"/>
        </w:rPr>
        <w:t xml:space="preserve"> </w:t>
      </w:r>
      <w:r>
        <w:rPr>
          <w:spacing w:val="17"/>
        </w:rPr>
        <w:t>(уставных)</w:t>
      </w:r>
      <w:r>
        <w:rPr>
          <w:spacing w:val="61"/>
        </w:rPr>
        <w:t xml:space="preserve"> </w:t>
      </w:r>
      <w:r>
        <w:rPr>
          <w:spacing w:val="15"/>
        </w:rPr>
        <w:t>судов</w:t>
      </w:r>
      <w:r>
        <w:rPr>
          <w:spacing w:val="-30"/>
        </w:rPr>
        <w:t xml:space="preserve"> </w:t>
      </w:r>
      <w:r>
        <w:rPr>
          <w:spacing w:val="12"/>
        </w:rPr>
        <w:t>может</w:t>
      </w:r>
      <w:r>
        <w:rPr>
          <w:spacing w:val="50"/>
        </w:rPr>
        <w:t xml:space="preserve"> </w:t>
      </w:r>
      <w:r>
        <w:rPr>
          <w:spacing w:val="13"/>
        </w:rPr>
        <w:t>входить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4"/>
        </w:rPr>
        <w:t>рассмотрение</w:t>
      </w:r>
      <w:r>
        <w:rPr>
          <w:spacing w:val="51"/>
        </w:rPr>
        <w:t xml:space="preserve"> </w:t>
      </w:r>
      <w:r>
        <w:rPr>
          <w:spacing w:val="13"/>
        </w:rPr>
        <w:t>споров</w:t>
      </w:r>
      <w:r>
        <w:rPr>
          <w:spacing w:val="50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rPr>
          <w:spacing w:val="14"/>
        </w:rPr>
        <w:t>компетенции</w:t>
      </w:r>
      <w:r>
        <w:rPr>
          <w:spacing w:val="51"/>
        </w:rPr>
        <w:t xml:space="preserve"> </w:t>
      </w:r>
      <w:r>
        <w:rPr>
          <w:spacing w:val="12"/>
        </w:rPr>
        <w:t>между</w:t>
      </w:r>
      <w:r>
        <w:rPr>
          <w:spacing w:val="50"/>
        </w:rPr>
        <w:t xml:space="preserve"> </w:t>
      </w:r>
      <w:r>
        <w:rPr>
          <w:spacing w:val="16"/>
        </w:rPr>
        <w:t>органами</w:t>
      </w:r>
      <w:r>
        <w:rPr>
          <w:spacing w:val="63"/>
          <w:w w:val="101"/>
        </w:rPr>
        <w:t xml:space="preserve"> </w:t>
      </w:r>
      <w:r>
        <w:rPr>
          <w:spacing w:val="4"/>
        </w:rPr>
        <w:t>государственной</w:t>
      </w:r>
      <w:r>
        <w:rPr>
          <w:spacing w:val="36"/>
        </w:rPr>
        <w:t xml:space="preserve"> </w:t>
      </w:r>
      <w:r>
        <w:rPr>
          <w:spacing w:val="4"/>
        </w:rPr>
        <w:t>власти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4"/>
        </w:rPr>
        <w:t>органами</w:t>
      </w:r>
      <w:r>
        <w:rPr>
          <w:spacing w:val="37"/>
        </w:rPr>
        <w:t xml:space="preserve"> </w:t>
      </w:r>
      <w:r>
        <w:rPr>
          <w:spacing w:val="4"/>
        </w:rPr>
        <w:t>местного</w:t>
      </w:r>
      <w:r>
        <w:rPr>
          <w:spacing w:val="36"/>
        </w:rPr>
        <w:t xml:space="preserve"> </w:t>
      </w:r>
      <w:r>
        <w:rPr>
          <w:spacing w:val="5"/>
        </w:rPr>
        <w:t>самоуправления.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  <w:sectPr w:rsidR="00530833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530833" w:rsidRDefault="00530833">
      <w:pPr>
        <w:pStyle w:val="1"/>
        <w:kinsoku w:val="0"/>
        <w:overflowPunct w:val="0"/>
        <w:spacing w:before="41"/>
        <w:rPr>
          <w:b w:val="0"/>
          <w:bCs w:val="0"/>
          <w:color w:val="000000"/>
        </w:rPr>
      </w:pPr>
      <w:bookmarkStart w:id="336" w:name="Раздел_V___ОТВЕТСТВЕННОСТЬ_ОРГАНОВ_И_ДОЛ"/>
      <w:bookmarkStart w:id="337" w:name="bookmark218"/>
      <w:bookmarkEnd w:id="336"/>
      <w:bookmarkEnd w:id="337"/>
      <w:r>
        <w:rPr>
          <w:color w:val="800000"/>
          <w:spacing w:val="1"/>
        </w:rPr>
        <w:t>Раздел</w:t>
      </w:r>
      <w:r>
        <w:rPr>
          <w:color w:val="800000"/>
          <w:spacing w:val="26"/>
        </w:rPr>
        <w:t xml:space="preserve"> </w:t>
      </w:r>
      <w:r>
        <w:rPr>
          <w:color w:val="800000"/>
        </w:rPr>
        <w:t>V</w:t>
      </w:r>
    </w:p>
    <w:p w:rsidR="00530833" w:rsidRDefault="00530833">
      <w:pPr>
        <w:pStyle w:val="a3"/>
        <w:kinsoku w:val="0"/>
        <w:overflowPunct w:val="0"/>
        <w:spacing w:before="7" w:line="245" w:lineRule="auto"/>
        <w:rPr>
          <w:color w:val="000000"/>
          <w:sz w:val="29"/>
          <w:szCs w:val="29"/>
        </w:rPr>
      </w:pPr>
      <w:r>
        <w:rPr>
          <w:b/>
          <w:bCs/>
          <w:color w:val="800000"/>
          <w:spacing w:val="1"/>
          <w:sz w:val="29"/>
          <w:szCs w:val="29"/>
        </w:rPr>
        <w:t>ОТВЕТСТВЕННОСТЬ</w:t>
      </w:r>
      <w:r>
        <w:rPr>
          <w:b/>
          <w:bCs/>
          <w:color w:val="800000"/>
          <w:spacing w:val="45"/>
          <w:sz w:val="29"/>
          <w:szCs w:val="29"/>
        </w:rPr>
        <w:t xml:space="preserve"> </w:t>
      </w:r>
      <w:r>
        <w:rPr>
          <w:b/>
          <w:bCs/>
          <w:color w:val="800000"/>
          <w:spacing w:val="1"/>
          <w:sz w:val="29"/>
          <w:szCs w:val="29"/>
        </w:rPr>
        <w:t>ОРГАНОВ</w:t>
      </w:r>
      <w:r>
        <w:rPr>
          <w:b/>
          <w:bCs/>
          <w:color w:val="800000"/>
          <w:spacing w:val="45"/>
          <w:sz w:val="29"/>
          <w:szCs w:val="29"/>
        </w:rPr>
        <w:t xml:space="preserve"> </w:t>
      </w:r>
      <w:r>
        <w:rPr>
          <w:b/>
          <w:bCs/>
          <w:color w:val="800000"/>
          <w:sz w:val="29"/>
          <w:szCs w:val="29"/>
        </w:rPr>
        <w:t>И</w:t>
      </w:r>
      <w:r>
        <w:rPr>
          <w:b/>
          <w:bCs/>
          <w:color w:val="800000"/>
          <w:spacing w:val="45"/>
          <w:sz w:val="29"/>
          <w:szCs w:val="29"/>
        </w:rPr>
        <w:t xml:space="preserve"> </w:t>
      </w:r>
      <w:r>
        <w:rPr>
          <w:b/>
          <w:bCs/>
          <w:color w:val="800000"/>
          <w:spacing w:val="2"/>
          <w:sz w:val="29"/>
          <w:szCs w:val="29"/>
        </w:rPr>
        <w:t>ДОЛЖНОСТНЫХ</w:t>
      </w:r>
      <w:r>
        <w:rPr>
          <w:b/>
          <w:bCs/>
          <w:color w:val="800000"/>
          <w:spacing w:val="35"/>
          <w:w w:val="101"/>
          <w:sz w:val="29"/>
          <w:szCs w:val="29"/>
        </w:rPr>
        <w:t xml:space="preserve"> </w:t>
      </w:r>
      <w:r>
        <w:rPr>
          <w:b/>
          <w:bCs/>
          <w:color w:val="800000"/>
          <w:spacing w:val="1"/>
          <w:sz w:val="29"/>
          <w:szCs w:val="29"/>
        </w:rPr>
        <w:t>ЛИЦ</w:t>
      </w:r>
      <w:r>
        <w:rPr>
          <w:b/>
          <w:bCs/>
          <w:color w:val="800000"/>
          <w:spacing w:val="49"/>
          <w:sz w:val="29"/>
          <w:szCs w:val="29"/>
        </w:rPr>
        <w:t xml:space="preserve"> </w:t>
      </w:r>
      <w:r>
        <w:rPr>
          <w:b/>
          <w:bCs/>
          <w:color w:val="800000"/>
          <w:spacing w:val="1"/>
          <w:sz w:val="29"/>
          <w:szCs w:val="29"/>
        </w:rPr>
        <w:t>МЕСТНОГО</w:t>
      </w:r>
      <w:r>
        <w:rPr>
          <w:b/>
          <w:bCs/>
          <w:color w:val="800000"/>
          <w:spacing w:val="49"/>
          <w:sz w:val="29"/>
          <w:szCs w:val="29"/>
        </w:rPr>
        <w:t xml:space="preserve"> </w:t>
      </w:r>
      <w:r>
        <w:rPr>
          <w:b/>
          <w:bCs/>
          <w:color w:val="800000"/>
          <w:spacing w:val="2"/>
          <w:sz w:val="29"/>
          <w:szCs w:val="29"/>
        </w:rPr>
        <w:t>САМОУПРАВЛЕНИЯ</w:t>
      </w:r>
    </w:p>
    <w:p w:rsidR="00530833" w:rsidRDefault="00530833">
      <w:pPr>
        <w:pStyle w:val="a3"/>
        <w:kinsoku w:val="0"/>
        <w:overflowPunct w:val="0"/>
        <w:spacing w:before="7" w:line="245" w:lineRule="auto"/>
        <w:rPr>
          <w:color w:val="000000"/>
          <w:sz w:val="29"/>
          <w:szCs w:val="29"/>
        </w:rPr>
        <w:sectPr w:rsidR="00530833">
          <w:pgSz w:w="11910" w:h="16840"/>
          <w:pgMar w:top="860" w:right="1680" w:bottom="280" w:left="1320" w:header="720" w:footer="720" w:gutter="0"/>
          <w:cols w:space="720" w:equalWidth="0">
            <w:col w:w="8910"/>
          </w:cols>
          <w:noEndnote/>
        </w:sectPr>
      </w:pPr>
    </w:p>
    <w:p w:rsidR="00530833" w:rsidRDefault="00530833">
      <w:pPr>
        <w:pStyle w:val="2"/>
        <w:kinsoku w:val="0"/>
        <w:overflowPunct w:val="0"/>
        <w:spacing w:before="31"/>
        <w:jc w:val="both"/>
        <w:rPr>
          <w:b w:val="0"/>
          <w:bCs w:val="0"/>
          <w:color w:val="000000"/>
        </w:rPr>
      </w:pPr>
      <w:bookmarkStart w:id="338" w:name="Глава_28___ПОНЯТИЕ_И_ВИДЫ_ОТВЕТСТВЕННОСТ"/>
      <w:bookmarkStart w:id="339" w:name="bookmark219"/>
      <w:bookmarkEnd w:id="338"/>
      <w:bookmarkEnd w:id="339"/>
      <w:r>
        <w:rPr>
          <w:color w:val="800000"/>
          <w:spacing w:val="-5"/>
        </w:rPr>
        <w:t>Глава</w:t>
      </w:r>
      <w:r>
        <w:rPr>
          <w:color w:val="800000"/>
          <w:spacing w:val="14"/>
        </w:rPr>
        <w:t xml:space="preserve"> </w:t>
      </w:r>
      <w:r>
        <w:rPr>
          <w:color w:val="800000"/>
          <w:spacing w:val="-6"/>
        </w:rPr>
        <w:t>28</w:t>
      </w:r>
    </w:p>
    <w:p w:rsidR="00530833" w:rsidRDefault="00530833">
      <w:pPr>
        <w:pStyle w:val="a3"/>
        <w:kinsoku w:val="0"/>
        <w:overflowPunct w:val="0"/>
        <w:spacing w:before="4" w:line="242" w:lineRule="auto"/>
        <w:ind w:right="449"/>
        <w:rPr>
          <w:color w:val="000000"/>
          <w:sz w:val="26"/>
          <w:szCs w:val="26"/>
        </w:rPr>
      </w:pPr>
      <w:r>
        <w:rPr>
          <w:b/>
          <w:bCs/>
          <w:color w:val="800000"/>
          <w:spacing w:val="-10"/>
          <w:sz w:val="26"/>
          <w:szCs w:val="26"/>
        </w:rPr>
        <w:t>ПОНЯТИЕ</w:t>
      </w:r>
      <w:r>
        <w:rPr>
          <w:b/>
          <w:bCs/>
          <w:color w:val="800000"/>
          <w:spacing w:val="8"/>
          <w:sz w:val="26"/>
          <w:szCs w:val="26"/>
        </w:rPr>
        <w:t xml:space="preserve"> </w:t>
      </w:r>
      <w:r>
        <w:rPr>
          <w:b/>
          <w:bCs/>
          <w:color w:val="800000"/>
          <w:sz w:val="26"/>
          <w:szCs w:val="26"/>
        </w:rPr>
        <w:t>И</w:t>
      </w:r>
      <w:r>
        <w:rPr>
          <w:b/>
          <w:bCs/>
          <w:color w:val="800000"/>
          <w:spacing w:val="9"/>
          <w:sz w:val="26"/>
          <w:szCs w:val="26"/>
        </w:rPr>
        <w:t xml:space="preserve"> </w:t>
      </w:r>
      <w:r>
        <w:rPr>
          <w:b/>
          <w:bCs/>
          <w:color w:val="800000"/>
          <w:spacing w:val="-9"/>
          <w:sz w:val="26"/>
          <w:szCs w:val="26"/>
        </w:rPr>
        <w:t>ВИДЫ</w:t>
      </w:r>
      <w:r>
        <w:rPr>
          <w:b/>
          <w:bCs/>
          <w:color w:val="800000"/>
          <w:spacing w:val="8"/>
          <w:sz w:val="26"/>
          <w:szCs w:val="26"/>
        </w:rPr>
        <w:t xml:space="preserve"> </w:t>
      </w:r>
      <w:r>
        <w:rPr>
          <w:b/>
          <w:bCs/>
          <w:color w:val="800000"/>
          <w:spacing w:val="-11"/>
          <w:sz w:val="26"/>
          <w:szCs w:val="26"/>
        </w:rPr>
        <w:t>ОТВЕТСТВЕННОСТИ</w:t>
      </w:r>
      <w:r>
        <w:rPr>
          <w:b/>
          <w:bCs/>
          <w:color w:val="800000"/>
          <w:spacing w:val="9"/>
          <w:sz w:val="26"/>
          <w:szCs w:val="26"/>
        </w:rPr>
        <w:t xml:space="preserve"> </w:t>
      </w:r>
      <w:r>
        <w:rPr>
          <w:b/>
          <w:bCs/>
          <w:color w:val="800000"/>
          <w:spacing w:val="-10"/>
          <w:sz w:val="26"/>
          <w:szCs w:val="26"/>
        </w:rPr>
        <w:t>ОРГАНОВ</w:t>
      </w:r>
      <w:r>
        <w:rPr>
          <w:b/>
          <w:bCs/>
          <w:color w:val="800000"/>
          <w:spacing w:val="8"/>
          <w:sz w:val="26"/>
          <w:szCs w:val="26"/>
        </w:rPr>
        <w:t xml:space="preserve"> </w:t>
      </w:r>
      <w:r>
        <w:rPr>
          <w:b/>
          <w:bCs/>
          <w:color w:val="800000"/>
          <w:sz w:val="26"/>
          <w:szCs w:val="26"/>
        </w:rPr>
        <w:t>И</w:t>
      </w:r>
      <w:r>
        <w:rPr>
          <w:b/>
          <w:bCs/>
          <w:color w:val="800000"/>
          <w:spacing w:val="45"/>
          <w:w w:val="102"/>
          <w:sz w:val="26"/>
          <w:szCs w:val="26"/>
        </w:rPr>
        <w:t xml:space="preserve"> </w:t>
      </w:r>
      <w:r>
        <w:rPr>
          <w:b/>
          <w:bCs/>
          <w:color w:val="800000"/>
          <w:spacing w:val="-8"/>
          <w:sz w:val="26"/>
          <w:szCs w:val="26"/>
        </w:rPr>
        <w:t>ДОЛЖНОСТНЫХ</w:t>
      </w:r>
      <w:r>
        <w:rPr>
          <w:b/>
          <w:bCs/>
          <w:color w:val="800000"/>
          <w:spacing w:val="36"/>
          <w:sz w:val="26"/>
          <w:szCs w:val="26"/>
        </w:rPr>
        <w:t xml:space="preserve"> </w:t>
      </w:r>
      <w:r>
        <w:rPr>
          <w:b/>
          <w:bCs/>
          <w:color w:val="800000"/>
          <w:spacing w:val="-6"/>
          <w:sz w:val="26"/>
          <w:szCs w:val="26"/>
        </w:rPr>
        <w:t>ЛИЦ</w:t>
      </w:r>
      <w:r>
        <w:rPr>
          <w:b/>
          <w:bCs/>
          <w:color w:val="800000"/>
          <w:spacing w:val="37"/>
          <w:sz w:val="26"/>
          <w:szCs w:val="26"/>
        </w:rPr>
        <w:t xml:space="preserve"> </w:t>
      </w:r>
      <w:r>
        <w:rPr>
          <w:b/>
          <w:bCs/>
          <w:color w:val="800000"/>
          <w:spacing w:val="-7"/>
          <w:sz w:val="26"/>
          <w:szCs w:val="26"/>
        </w:rPr>
        <w:t>МЕСТНОГО</w:t>
      </w:r>
      <w:r>
        <w:rPr>
          <w:b/>
          <w:bCs/>
          <w:color w:val="800000"/>
          <w:spacing w:val="37"/>
          <w:sz w:val="26"/>
          <w:szCs w:val="26"/>
        </w:rPr>
        <w:t xml:space="preserve"> </w:t>
      </w:r>
      <w:r>
        <w:rPr>
          <w:b/>
          <w:bCs/>
          <w:color w:val="800000"/>
          <w:spacing w:val="-8"/>
          <w:sz w:val="26"/>
          <w:szCs w:val="26"/>
        </w:rPr>
        <w:t>САМОУПРАВЛЕНИЯ</w:t>
      </w:r>
    </w:p>
    <w:p w:rsidR="00530833" w:rsidRDefault="00530833">
      <w:pPr>
        <w:pStyle w:val="3"/>
        <w:kinsoku w:val="0"/>
        <w:overflowPunct w:val="0"/>
        <w:spacing w:before="77" w:line="280" w:lineRule="exact"/>
        <w:ind w:right="230"/>
        <w:rPr>
          <w:b w:val="0"/>
          <w:bCs w:val="0"/>
          <w:color w:val="000000"/>
        </w:rPr>
      </w:pPr>
      <w:bookmarkStart w:id="340" w:name="BM_1__Ответственность_органов_местного_с"/>
      <w:bookmarkStart w:id="341" w:name="bookmark220"/>
      <w:bookmarkEnd w:id="340"/>
      <w:bookmarkEnd w:id="341"/>
      <w:r>
        <w:rPr>
          <w:color w:val="800000"/>
          <w:spacing w:val="-2"/>
        </w:rPr>
        <w:t>§1.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Ответственность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органов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местного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самоуправления</w:t>
      </w:r>
      <w:r>
        <w:rPr>
          <w:color w:val="800000"/>
          <w:spacing w:val="-6"/>
        </w:rPr>
        <w:t xml:space="preserve"> </w:t>
      </w:r>
      <w:r>
        <w:rPr>
          <w:color w:val="800000"/>
        </w:rPr>
        <w:t>и</w:t>
      </w:r>
      <w:r>
        <w:rPr>
          <w:color w:val="800000"/>
          <w:spacing w:val="25"/>
        </w:rPr>
        <w:t xml:space="preserve"> </w:t>
      </w:r>
      <w:r>
        <w:rPr>
          <w:color w:val="800000"/>
          <w:spacing w:val="-3"/>
        </w:rPr>
        <w:t>должностных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2"/>
        </w:rPr>
        <w:t>лиц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местного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самоуправления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перед</w:t>
      </w:r>
      <w:r>
        <w:rPr>
          <w:color w:val="800000"/>
          <w:spacing w:val="-5"/>
        </w:rPr>
        <w:t xml:space="preserve"> </w:t>
      </w:r>
      <w:r>
        <w:rPr>
          <w:color w:val="800000"/>
          <w:spacing w:val="-3"/>
        </w:rPr>
        <w:t>населением</w:t>
      </w:r>
    </w:p>
    <w:p w:rsidR="00530833" w:rsidRDefault="00530833">
      <w:pPr>
        <w:pStyle w:val="a3"/>
        <w:kinsoku w:val="0"/>
        <w:overflowPunct w:val="0"/>
        <w:spacing w:before="112" w:line="244" w:lineRule="auto"/>
        <w:ind w:right="111"/>
        <w:jc w:val="both"/>
      </w:pPr>
      <w:r>
        <w:t>В</w:t>
      </w:r>
      <w:r>
        <w:rPr>
          <w:spacing w:val="11"/>
        </w:rPr>
        <w:t xml:space="preserve"> </w:t>
      </w:r>
      <w:r>
        <w:rPr>
          <w:spacing w:val="34"/>
        </w:rPr>
        <w:t>ново</w:t>
      </w:r>
      <w:r>
        <w:t>й</w:t>
      </w:r>
      <w:r>
        <w:rPr>
          <w:spacing w:val="12"/>
        </w:rPr>
        <w:t xml:space="preserve"> </w:t>
      </w:r>
      <w:r>
        <w:rPr>
          <w:spacing w:val="34"/>
        </w:rPr>
        <w:t>редакци</w:t>
      </w:r>
      <w:r>
        <w:t>и</w:t>
      </w:r>
      <w:r>
        <w:rPr>
          <w:spacing w:val="11"/>
        </w:rPr>
        <w:t xml:space="preserve"> </w:t>
      </w:r>
      <w:r>
        <w:rPr>
          <w:spacing w:val="34"/>
        </w:rPr>
        <w:t>Федеральног</w:t>
      </w:r>
      <w:r>
        <w:t>о</w:t>
      </w:r>
      <w:r>
        <w:rPr>
          <w:spacing w:val="12"/>
        </w:rPr>
        <w:t xml:space="preserve"> </w:t>
      </w:r>
      <w:r>
        <w:rPr>
          <w:spacing w:val="34"/>
        </w:rPr>
        <w:t>закон</w:t>
      </w:r>
      <w:r>
        <w:t>а</w:t>
      </w:r>
      <w:r>
        <w:rPr>
          <w:spacing w:val="11"/>
        </w:rPr>
        <w:t xml:space="preserve"> </w:t>
      </w:r>
      <w:r>
        <w:rPr>
          <w:spacing w:val="34"/>
        </w:rPr>
        <w:t>“О</w:t>
      </w:r>
      <w:r>
        <w:t>б</w:t>
      </w:r>
      <w:r>
        <w:rPr>
          <w:spacing w:val="12"/>
        </w:rPr>
        <w:t xml:space="preserve"> </w:t>
      </w:r>
      <w:r>
        <w:rPr>
          <w:spacing w:val="34"/>
        </w:rPr>
        <w:t>общи</w:t>
      </w:r>
      <w:r>
        <w:t>х</w:t>
      </w:r>
      <w:r>
        <w:rPr>
          <w:spacing w:val="11"/>
        </w:rPr>
        <w:t xml:space="preserve"> </w:t>
      </w:r>
      <w:r>
        <w:rPr>
          <w:spacing w:val="34"/>
        </w:rPr>
        <w:t>принципа</w:t>
      </w:r>
      <w:r>
        <w:t>х</w:t>
      </w:r>
      <w:r>
        <w:rPr>
          <w:spacing w:val="2831"/>
        </w:rPr>
        <w:t xml:space="preserve"> </w:t>
      </w:r>
      <w:r>
        <w:rPr>
          <w:spacing w:val="27"/>
        </w:rPr>
        <w:t>организаци</w:t>
      </w:r>
      <w:r>
        <w:t>и</w:t>
      </w:r>
      <w:r>
        <w:rPr>
          <w:spacing w:val="4"/>
        </w:rPr>
        <w:t xml:space="preserve"> </w:t>
      </w:r>
      <w:r>
        <w:rPr>
          <w:spacing w:val="27"/>
        </w:rPr>
        <w:t>местног</w:t>
      </w:r>
      <w:r>
        <w:t>о</w:t>
      </w:r>
      <w:r>
        <w:rPr>
          <w:spacing w:val="5"/>
        </w:rPr>
        <w:t xml:space="preserve"> </w:t>
      </w:r>
      <w:r>
        <w:rPr>
          <w:spacing w:val="27"/>
        </w:rPr>
        <w:t>самоуправлени</w:t>
      </w:r>
      <w:r>
        <w:t>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27"/>
        </w:rPr>
        <w:t>Российско</w:t>
      </w:r>
      <w:r>
        <w:t>й</w:t>
      </w:r>
      <w:r>
        <w:rPr>
          <w:spacing w:val="5"/>
        </w:rPr>
        <w:t xml:space="preserve"> </w:t>
      </w:r>
      <w:r>
        <w:rPr>
          <w:spacing w:val="27"/>
        </w:rPr>
        <w:t>Федерации</w:t>
      </w:r>
      <w:r>
        <w:t>”</w:t>
      </w:r>
      <w:r>
        <w:rPr>
          <w:spacing w:val="2642"/>
        </w:rPr>
        <w:t xml:space="preserve"> </w:t>
      </w:r>
      <w:r>
        <w:rPr>
          <w:spacing w:val="26"/>
        </w:rPr>
        <w:t>значительн</w:t>
      </w:r>
      <w:r>
        <w:t>о</w:t>
      </w:r>
      <w:r>
        <w:rPr>
          <w:spacing w:val="73"/>
        </w:rPr>
        <w:t xml:space="preserve"> </w:t>
      </w:r>
      <w:r>
        <w:rPr>
          <w:spacing w:val="26"/>
        </w:rPr>
        <w:t>усиле</w:t>
      </w:r>
      <w:r>
        <w:t xml:space="preserve">н  </w:t>
      </w:r>
      <w:r>
        <w:rPr>
          <w:spacing w:val="26"/>
        </w:rPr>
        <w:t>контрол</w:t>
      </w:r>
      <w:r>
        <w:t xml:space="preserve">ь  </w:t>
      </w:r>
      <w:r>
        <w:rPr>
          <w:spacing w:val="12"/>
        </w:rPr>
        <w:t>за</w:t>
      </w:r>
      <w:r>
        <w:t xml:space="preserve">  </w:t>
      </w:r>
      <w:r>
        <w:rPr>
          <w:spacing w:val="26"/>
        </w:rPr>
        <w:t>исполнение</w:t>
      </w:r>
      <w:r>
        <w:t xml:space="preserve">м  </w:t>
      </w:r>
      <w:r>
        <w:rPr>
          <w:spacing w:val="26"/>
        </w:rPr>
        <w:t>органам</w:t>
      </w:r>
      <w:r>
        <w:t xml:space="preserve">и  </w:t>
      </w:r>
      <w:r>
        <w:rPr>
          <w:spacing w:val="26"/>
        </w:rPr>
        <w:t>местног</w:t>
      </w:r>
      <w:r>
        <w:t>о</w:t>
      </w:r>
      <w:r>
        <w:rPr>
          <w:spacing w:val="2440"/>
        </w:rPr>
        <w:t xml:space="preserve"> </w:t>
      </w:r>
      <w:r>
        <w:rPr>
          <w:spacing w:val="11"/>
        </w:rPr>
        <w:t>самоуправления</w:t>
      </w:r>
      <w:r>
        <w:rPr>
          <w:spacing w:val="43"/>
        </w:rPr>
        <w:t xml:space="preserve"> </w:t>
      </w:r>
      <w:r>
        <w:rPr>
          <w:spacing w:val="10"/>
        </w:rPr>
        <w:t>полномочий</w:t>
      </w:r>
      <w:r>
        <w:rPr>
          <w:spacing w:val="44"/>
        </w:rPr>
        <w:t xml:space="preserve"> </w:t>
      </w:r>
      <w:r>
        <w:rPr>
          <w:spacing w:val="5"/>
        </w:rPr>
        <w:t>по</w:t>
      </w:r>
      <w:r>
        <w:rPr>
          <w:spacing w:val="43"/>
        </w:rPr>
        <w:t xml:space="preserve"> </w:t>
      </w:r>
      <w:r>
        <w:rPr>
          <w:spacing w:val="10"/>
        </w:rPr>
        <w:t>решению</w:t>
      </w:r>
      <w:r>
        <w:rPr>
          <w:spacing w:val="44"/>
        </w:rPr>
        <w:t xml:space="preserve"> </w:t>
      </w:r>
      <w:r>
        <w:rPr>
          <w:spacing w:val="10"/>
        </w:rPr>
        <w:t>вопросов</w:t>
      </w:r>
      <w:r>
        <w:rPr>
          <w:spacing w:val="44"/>
        </w:rPr>
        <w:t xml:space="preserve"> </w:t>
      </w:r>
      <w:r>
        <w:rPr>
          <w:spacing w:val="10"/>
        </w:rPr>
        <w:t>местного</w:t>
      </w:r>
      <w:r>
        <w:rPr>
          <w:spacing w:val="43"/>
        </w:rPr>
        <w:t xml:space="preserve"> </w:t>
      </w:r>
      <w:r>
        <w:rPr>
          <w:spacing w:val="10"/>
        </w:rPr>
        <w:t>значения</w:t>
      </w:r>
      <w:r>
        <w:rPr>
          <w:spacing w:val="44"/>
        </w:rPr>
        <w:t xml:space="preserve"> </w:t>
      </w:r>
      <w:r>
        <w:t>и</w:t>
      </w:r>
      <w:r>
        <w:rPr>
          <w:spacing w:val="37"/>
          <w:w w:val="101"/>
        </w:rPr>
        <w:t xml:space="preserve"> </w:t>
      </w:r>
      <w:r>
        <w:rPr>
          <w:spacing w:val="4"/>
        </w:rPr>
        <w:t>ответственности</w:t>
      </w:r>
      <w:r>
        <w:rPr>
          <w:spacing w:val="33"/>
        </w:rPr>
        <w:t xml:space="preserve"> </w:t>
      </w:r>
      <w:r>
        <w:rPr>
          <w:spacing w:val="3"/>
        </w:rPr>
        <w:t>этих</w:t>
      </w:r>
      <w:r>
        <w:rPr>
          <w:spacing w:val="33"/>
        </w:rPr>
        <w:t xml:space="preserve"> </w:t>
      </w:r>
      <w:r>
        <w:rPr>
          <w:spacing w:val="4"/>
        </w:rPr>
        <w:t>органов</w:t>
      </w:r>
      <w:r>
        <w:rPr>
          <w:spacing w:val="33"/>
        </w:rPr>
        <w:t xml:space="preserve"> </w:t>
      </w:r>
      <w:r>
        <w:rPr>
          <w:spacing w:val="2"/>
        </w:rPr>
        <w:t>за</w:t>
      </w:r>
      <w:r>
        <w:rPr>
          <w:spacing w:val="33"/>
        </w:rPr>
        <w:t xml:space="preserve"> </w:t>
      </w:r>
      <w:r>
        <w:rPr>
          <w:spacing w:val="2"/>
        </w:rPr>
        <w:t>их</w:t>
      </w:r>
      <w:r>
        <w:rPr>
          <w:spacing w:val="33"/>
        </w:rPr>
        <w:t xml:space="preserve"> </w:t>
      </w:r>
      <w:r>
        <w:rPr>
          <w:spacing w:val="5"/>
        </w:rPr>
        <w:t>неисполнение.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8"/>
        </w:rPr>
        <w:t>Согласно</w:t>
      </w:r>
      <w:r>
        <w:rPr>
          <w:spacing w:val="38"/>
        </w:rPr>
        <w:t xml:space="preserve"> </w:t>
      </w:r>
      <w:r>
        <w:rPr>
          <w:spacing w:val="6"/>
        </w:rPr>
        <w:t>ст.</w:t>
      </w:r>
      <w:r>
        <w:rPr>
          <w:spacing w:val="39"/>
        </w:rPr>
        <w:t xml:space="preserve"> </w:t>
      </w:r>
      <w:r>
        <w:rPr>
          <w:spacing w:val="4"/>
        </w:rPr>
        <w:t>70</w:t>
      </w:r>
      <w:r>
        <w:rPr>
          <w:spacing w:val="39"/>
        </w:rPr>
        <w:t xml:space="preserve"> </w:t>
      </w:r>
      <w:r>
        <w:rPr>
          <w:spacing w:val="9"/>
        </w:rPr>
        <w:t>Федерального</w:t>
      </w:r>
      <w:r>
        <w:rPr>
          <w:spacing w:val="38"/>
        </w:rPr>
        <w:t xml:space="preserve"> </w:t>
      </w:r>
      <w:r>
        <w:rPr>
          <w:spacing w:val="8"/>
        </w:rPr>
        <w:t>закона</w:t>
      </w:r>
      <w:r>
        <w:rPr>
          <w:spacing w:val="39"/>
        </w:rPr>
        <w:t xml:space="preserve"> </w:t>
      </w:r>
      <w:r>
        <w:rPr>
          <w:spacing w:val="6"/>
        </w:rPr>
        <w:t>“Об</w:t>
      </w:r>
      <w:r>
        <w:rPr>
          <w:spacing w:val="39"/>
        </w:rPr>
        <w:t xml:space="preserve"> </w:t>
      </w:r>
      <w:r>
        <w:rPr>
          <w:spacing w:val="7"/>
        </w:rPr>
        <w:t>общих</w:t>
      </w:r>
      <w:r>
        <w:rPr>
          <w:spacing w:val="39"/>
        </w:rPr>
        <w:t xml:space="preserve"> </w:t>
      </w:r>
      <w:r>
        <w:rPr>
          <w:spacing w:val="8"/>
        </w:rPr>
        <w:t>принципах</w:t>
      </w:r>
      <w:r>
        <w:rPr>
          <w:spacing w:val="38"/>
        </w:rPr>
        <w:t xml:space="preserve"> </w:t>
      </w:r>
      <w:r>
        <w:rPr>
          <w:spacing w:val="10"/>
        </w:rPr>
        <w:t>организации</w:t>
      </w:r>
      <w:r>
        <w:rPr>
          <w:spacing w:val="53"/>
          <w:w w:val="101"/>
        </w:rPr>
        <w:t xml:space="preserve"> </w:t>
      </w:r>
      <w:r>
        <w:rPr>
          <w:spacing w:val="9"/>
        </w:rPr>
        <w:t>местного</w:t>
      </w:r>
      <w:r>
        <w:rPr>
          <w:spacing w:val="38"/>
        </w:rPr>
        <w:t xml:space="preserve"> </w:t>
      </w:r>
      <w:r>
        <w:rPr>
          <w:spacing w:val="10"/>
        </w:rPr>
        <w:t>самоуправления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9"/>
        </w:rPr>
        <w:t>Российской</w:t>
      </w:r>
      <w:r>
        <w:rPr>
          <w:spacing w:val="39"/>
        </w:rPr>
        <w:t xml:space="preserve"> </w:t>
      </w:r>
      <w:r>
        <w:rPr>
          <w:spacing w:val="9"/>
        </w:rPr>
        <w:t>Федерации”</w:t>
      </w:r>
      <w:r>
        <w:rPr>
          <w:spacing w:val="39"/>
        </w:rPr>
        <w:t xml:space="preserve"> </w:t>
      </w:r>
      <w:r>
        <w:rPr>
          <w:spacing w:val="5"/>
        </w:rPr>
        <w:t>(в</w:t>
      </w:r>
      <w:r>
        <w:rPr>
          <w:spacing w:val="39"/>
        </w:rPr>
        <w:t xml:space="preserve"> </w:t>
      </w:r>
      <w:r>
        <w:rPr>
          <w:spacing w:val="8"/>
        </w:rPr>
        <w:t>ред.</w:t>
      </w:r>
      <w:r>
        <w:rPr>
          <w:spacing w:val="39"/>
        </w:rPr>
        <w:t xml:space="preserve"> </w:t>
      </w:r>
      <w:r>
        <w:rPr>
          <w:spacing w:val="5"/>
        </w:rPr>
        <w:t>от</w:t>
      </w:r>
      <w:r>
        <w:rPr>
          <w:spacing w:val="39"/>
        </w:rPr>
        <w:t xml:space="preserve"> </w:t>
      </w:r>
      <w:r>
        <w:t>6</w:t>
      </w:r>
      <w:r>
        <w:rPr>
          <w:spacing w:val="39"/>
        </w:rPr>
        <w:t xml:space="preserve"> </w:t>
      </w:r>
      <w:r>
        <w:rPr>
          <w:spacing w:val="11"/>
        </w:rPr>
        <w:t>октября</w:t>
      </w:r>
      <w:r>
        <w:rPr>
          <w:spacing w:val="56"/>
          <w:w w:val="101"/>
        </w:rPr>
        <w:t xml:space="preserve"> </w:t>
      </w:r>
      <w:r>
        <w:rPr>
          <w:spacing w:val="27"/>
        </w:rPr>
        <w:t>200</w:t>
      </w:r>
      <w:r>
        <w:t>3</w:t>
      </w:r>
      <w:r>
        <w:rPr>
          <w:spacing w:val="70"/>
        </w:rPr>
        <w:t xml:space="preserve"> </w:t>
      </w:r>
      <w:r>
        <w:rPr>
          <w:spacing w:val="17"/>
        </w:rPr>
        <w:t>г.)</w:t>
      </w:r>
      <w:r>
        <w:rPr>
          <w:spacing w:val="70"/>
        </w:rPr>
        <w:t xml:space="preserve"> </w:t>
      </w:r>
      <w:r>
        <w:rPr>
          <w:spacing w:val="27"/>
        </w:rPr>
        <w:t>орган</w:t>
      </w:r>
      <w:r>
        <w:t>ы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rPr>
          <w:spacing w:val="27"/>
        </w:rPr>
        <w:t>должностны</w:t>
      </w:r>
      <w:r>
        <w:t>е</w:t>
      </w:r>
      <w:r>
        <w:rPr>
          <w:spacing w:val="71"/>
        </w:rPr>
        <w:t xml:space="preserve"> </w:t>
      </w:r>
      <w:r>
        <w:rPr>
          <w:spacing w:val="27"/>
        </w:rPr>
        <w:t>лиц</w:t>
      </w:r>
      <w:r>
        <w:t>а</w:t>
      </w:r>
      <w:r>
        <w:rPr>
          <w:spacing w:val="70"/>
        </w:rPr>
        <w:t xml:space="preserve"> </w:t>
      </w:r>
      <w:r>
        <w:rPr>
          <w:spacing w:val="27"/>
        </w:rPr>
        <w:t>местног</w:t>
      </w:r>
      <w:r>
        <w:t>о</w:t>
      </w:r>
      <w:r>
        <w:rPr>
          <w:spacing w:val="71"/>
        </w:rPr>
        <w:t xml:space="preserve"> </w:t>
      </w:r>
      <w:r>
        <w:rPr>
          <w:spacing w:val="27"/>
        </w:rPr>
        <w:t>самоуправлени</w:t>
      </w:r>
      <w:r>
        <w:t>я</w:t>
      </w:r>
      <w:r>
        <w:rPr>
          <w:spacing w:val="70"/>
        </w:rPr>
        <w:t xml:space="preserve"> </w:t>
      </w:r>
      <w:r>
        <w:t>в</w:t>
      </w:r>
      <w:r>
        <w:rPr>
          <w:spacing w:val="2299"/>
          <w:w w:val="101"/>
        </w:rPr>
        <w:t xml:space="preserve"> </w:t>
      </w:r>
      <w:r>
        <w:rPr>
          <w:spacing w:val="4"/>
        </w:rPr>
        <w:t>соответствии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rPr>
          <w:spacing w:val="4"/>
        </w:rPr>
        <w:t>федеральными</w:t>
      </w:r>
      <w:r>
        <w:rPr>
          <w:spacing w:val="36"/>
        </w:rPr>
        <w:t xml:space="preserve"> </w:t>
      </w:r>
      <w:r>
        <w:rPr>
          <w:spacing w:val="4"/>
        </w:rPr>
        <w:t>законами</w:t>
      </w:r>
      <w:r>
        <w:rPr>
          <w:spacing w:val="36"/>
        </w:rPr>
        <w:t xml:space="preserve"> </w:t>
      </w:r>
      <w:r>
        <w:rPr>
          <w:spacing w:val="3"/>
        </w:rPr>
        <w:t>несут</w:t>
      </w:r>
      <w:r>
        <w:rPr>
          <w:spacing w:val="36"/>
        </w:rPr>
        <w:t xml:space="preserve"> </w:t>
      </w:r>
      <w:r>
        <w:rPr>
          <w:spacing w:val="4"/>
        </w:rPr>
        <w:t>ответственность</w:t>
      </w:r>
      <w:r>
        <w:rPr>
          <w:spacing w:val="36"/>
        </w:rPr>
        <w:t xml:space="preserve"> </w:t>
      </w:r>
      <w:r>
        <w:rPr>
          <w:spacing w:val="5"/>
        </w:rPr>
        <w:t>перед:</w:t>
      </w:r>
    </w:p>
    <w:p w:rsidR="00530833" w:rsidRDefault="00530833">
      <w:pPr>
        <w:pStyle w:val="a3"/>
        <w:kinsoku w:val="0"/>
        <w:overflowPunct w:val="0"/>
        <w:spacing w:line="357" w:lineRule="auto"/>
        <w:ind w:right="3578"/>
      </w:pPr>
      <w:r>
        <w:rPr>
          <w:spacing w:val="2"/>
        </w:rPr>
        <w:t>а)</w:t>
      </w:r>
      <w:r>
        <w:rPr>
          <w:spacing w:val="44"/>
        </w:rPr>
        <w:t xml:space="preserve"> </w:t>
      </w:r>
      <w:r>
        <w:rPr>
          <w:spacing w:val="5"/>
        </w:rPr>
        <w:t>населением</w:t>
      </w:r>
      <w:r>
        <w:rPr>
          <w:spacing w:val="45"/>
        </w:rPr>
        <w:t xml:space="preserve"> </w:t>
      </w:r>
      <w:r>
        <w:rPr>
          <w:spacing w:val="5"/>
        </w:rPr>
        <w:t>муниципального</w:t>
      </w:r>
      <w:r>
        <w:rPr>
          <w:spacing w:val="45"/>
        </w:rPr>
        <w:t xml:space="preserve"> </w:t>
      </w:r>
      <w:r>
        <w:rPr>
          <w:spacing w:val="6"/>
        </w:rPr>
        <w:t>образования;</w:t>
      </w:r>
      <w:r>
        <w:rPr>
          <w:spacing w:val="29"/>
          <w:w w:val="101"/>
        </w:rPr>
        <w:t xml:space="preserve"> </w:t>
      </w:r>
      <w:r>
        <w:rPr>
          <w:spacing w:val="5"/>
        </w:rPr>
        <w:t>б</w:t>
      </w:r>
      <w:r>
        <w:t>)</w:t>
      </w:r>
      <w:r>
        <w:rPr>
          <w:spacing w:val="46"/>
        </w:rPr>
        <w:t xml:space="preserve"> </w:t>
      </w:r>
      <w:r>
        <w:rPr>
          <w:spacing w:val="5"/>
        </w:rPr>
        <w:t>государством;</w:t>
      </w:r>
    </w:p>
    <w:p w:rsidR="00530833" w:rsidRDefault="00530833">
      <w:pPr>
        <w:pStyle w:val="a3"/>
        <w:kinsoku w:val="0"/>
        <w:overflowPunct w:val="0"/>
        <w:spacing w:before="0"/>
        <w:jc w:val="both"/>
      </w:pPr>
      <w:r>
        <w:rPr>
          <w:spacing w:val="2"/>
        </w:rPr>
        <w:t>в)</w:t>
      </w:r>
      <w:r>
        <w:rPr>
          <w:spacing w:val="32"/>
        </w:rPr>
        <w:t xml:space="preserve"> </w:t>
      </w:r>
      <w:r>
        <w:rPr>
          <w:spacing w:val="4"/>
        </w:rPr>
        <w:t>физическими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4"/>
        </w:rPr>
        <w:t>юридическими</w:t>
      </w:r>
      <w:r>
        <w:rPr>
          <w:spacing w:val="33"/>
        </w:rPr>
        <w:t xml:space="preserve"> </w:t>
      </w:r>
      <w:r>
        <w:rPr>
          <w:spacing w:val="5"/>
        </w:rPr>
        <w:t>лицами.</w:t>
      </w:r>
    </w:p>
    <w:p w:rsidR="00530833" w:rsidRDefault="00530833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11"/>
        </w:rPr>
        <w:t>Такая</w:t>
      </w:r>
      <w:r>
        <w:rPr>
          <w:spacing w:val="52"/>
        </w:rPr>
        <w:t xml:space="preserve"> </w:t>
      </w:r>
      <w:r>
        <w:rPr>
          <w:spacing w:val="13"/>
        </w:rPr>
        <w:t>иерархия</w:t>
      </w:r>
      <w:r>
        <w:rPr>
          <w:spacing w:val="53"/>
        </w:rPr>
        <w:t xml:space="preserve"> </w:t>
      </w:r>
      <w:r>
        <w:rPr>
          <w:spacing w:val="13"/>
        </w:rPr>
        <w:t>установления</w:t>
      </w:r>
      <w:r>
        <w:rPr>
          <w:spacing w:val="52"/>
        </w:rPr>
        <w:t xml:space="preserve"> </w:t>
      </w:r>
      <w:r>
        <w:rPr>
          <w:spacing w:val="13"/>
        </w:rPr>
        <w:t>ответственности</w:t>
      </w:r>
      <w:r>
        <w:rPr>
          <w:spacing w:val="53"/>
        </w:rPr>
        <w:t xml:space="preserve"> </w:t>
      </w:r>
      <w:r>
        <w:rPr>
          <w:spacing w:val="12"/>
        </w:rPr>
        <w:t>органов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15"/>
        </w:rPr>
        <w:t>должностных</w:t>
      </w:r>
      <w:r>
        <w:rPr>
          <w:spacing w:val="78"/>
          <w:w w:val="101"/>
        </w:rPr>
        <w:t xml:space="preserve"> </w:t>
      </w:r>
      <w:r>
        <w:rPr>
          <w:spacing w:val="50"/>
        </w:rPr>
        <w:t>ли</w:t>
      </w:r>
      <w:r>
        <w:t>ц</w:t>
      </w:r>
      <w:r>
        <w:rPr>
          <w:spacing w:val="45"/>
        </w:rPr>
        <w:t xml:space="preserve"> </w:t>
      </w:r>
      <w:r>
        <w:rPr>
          <w:spacing w:val="50"/>
        </w:rPr>
        <w:t>местног</w:t>
      </w:r>
      <w:r>
        <w:t>о</w:t>
      </w:r>
      <w:r>
        <w:rPr>
          <w:spacing w:val="46"/>
        </w:rPr>
        <w:t xml:space="preserve"> </w:t>
      </w:r>
      <w:r>
        <w:rPr>
          <w:spacing w:val="50"/>
        </w:rPr>
        <w:t>самоуправлени</w:t>
      </w:r>
      <w:r>
        <w:t>я</w:t>
      </w:r>
      <w:r>
        <w:rPr>
          <w:spacing w:val="45"/>
        </w:rPr>
        <w:t xml:space="preserve"> </w:t>
      </w:r>
      <w:r>
        <w:rPr>
          <w:spacing w:val="50"/>
        </w:rPr>
        <w:t>н</w:t>
      </w:r>
      <w:r>
        <w:t>е</w:t>
      </w:r>
      <w:r>
        <w:rPr>
          <w:spacing w:val="46"/>
        </w:rPr>
        <w:t xml:space="preserve"> </w:t>
      </w:r>
      <w:r>
        <w:rPr>
          <w:spacing w:val="50"/>
        </w:rPr>
        <w:t>случайна</w:t>
      </w:r>
      <w:r>
        <w:t>.</w:t>
      </w:r>
      <w:r>
        <w:rPr>
          <w:spacing w:val="45"/>
        </w:rPr>
        <w:t xml:space="preserve"> </w:t>
      </w:r>
      <w:r>
        <w:rPr>
          <w:spacing w:val="50"/>
        </w:rPr>
        <w:t>Указани</w:t>
      </w:r>
      <w:r>
        <w:t>е</w:t>
      </w:r>
      <w:r>
        <w:rPr>
          <w:spacing w:val="46"/>
        </w:rPr>
        <w:t xml:space="preserve"> </w:t>
      </w:r>
      <w:r>
        <w:rPr>
          <w:spacing w:val="50"/>
        </w:rPr>
        <w:t>н</w:t>
      </w:r>
      <w:r>
        <w:t>а</w:t>
      </w:r>
      <w:r>
        <w:rPr>
          <w:spacing w:val="3956"/>
        </w:rPr>
        <w:t xml:space="preserve"> </w:t>
      </w:r>
      <w:r>
        <w:rPr>
          <w:spacing w:val="9"/>
        </w:rPr>
        <w:t>первоочередность</w:t>
      </w:r>
      <w:r>
        <w:rPr>
          <w:spacing w:val="47"/>
        </w:rPr>
        <w:t xml:space="preserve"> </w:t>
      </w:r>
      <w:r>
        <w:rPr>
          <w:spacing w:val="9"/>
        </w:rPr>
        <w:t>ответственности</w:t>
      </w:r>
      <w:r>
        <w:rPr>
          <w:spacing w:val="47"/>
        </w:rPr>
        <w:t xml:space="preserve"> </w:t>
      </w:r>
      <w:r>
        <w:rPr>
          <w:spacing w:val="7"/>
        </w:rPr>
        <w:t>перед</w:t>
      </w:r>
      <w:r>
        <w:rPr>
          <w:spacing w:val="47"/>
        </w:rPr>
        <w:t xml:space="preserve"> </w:t>
      </w:r>
      <w:r>
        <w:rPr>
          <w:spacing w:val="8"/>
        </w:rPr>
        <w:t>населением</w:t>
      </w:r>
      <w:r>
        <w:rPr>
          <w:spacing w:val="48"/>
        </w:rPr>
        <w:t xml:space="preserve"> </w:t>
      </w:r>
      <w:r>
        <w:rPr>
          <w:spacing w:val="8"/>
        </w:rPr>
        <w:t>отражает</w:t>
      </w:r>
      <w:r>
        <w:rPr>
          <w:spacing w:val="47"/>
        </w:rPr>
        <w:t xml:space="preserve"> </w:t>
      </w:r>
      <w:r>
        <w:rPr>
          <w:spacing w:val="10"/>
        </w:rPr>
        <w:t>сущность</w:t>
      </w:r>
      <w:r>
        <w:rPr>
          <w:spacing w:val="65"/>
          <w:w w:val="101"/>
        </w:rPr>
        <w:t xml:space="preserve"> </w:t>
      </w:r>
      <w:r>
        <w:rPr>
          <w:spacing w:val="7"/>
        </w:rPr>
        <w:t>местного</w:t>
      </w:r>
      <w:r>
        <w:rPr>
          <w:spacing w:val="34"/>
        </w:rPr>
        <w:t xml:space="preserve"> </w:t>
      </w:r>
      <w:r>
        <w:rPr>
          <w:spacing w:val="8"/>
        </w:rPr>
        <w:t>самоуправления</w:t>
      </w:r>
      <w:r>
        <w:rPr>
          <w:spacing w:val="34"/>
        </w:rPr>
        <w:t xml:space="preserve"> </w:t>
      </w:r>
      <w:r>
        <w:rPr>
          <w:spacing w:val="5"/>
        </w:rPr>
        <w:t>как</w:t>
      </w:r>
      <w:r>
        <w:rPr>
          <w:spacing w:val="35"/>
        </w:rPr>
        <w:t xml:space="preserve"> </w:t>
      </w:r>
      <w:r>
        <w:rPr>
          <w:spacing w:val="7"/>
        </w:rPr>
        <w:t>формы</w:t>
      </w:r>
      <w:r>
        <w:rPr>
          <w:spacing w:val="34"/>
        </w:rPr>
        <w:t xml:space="preserve"> </w:t>
      </w:r>
      <w:r>
        <w:rPr>
          <w:spacing w:val="8"/>
        </w:rPr>
        <w:t>народовластия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8"/>
        </w:rPr>
        <w:t>соответствии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rPr>
          <w:spacing w:val="4"/>
        </w:rPr>
        <w:t>ч.</w:t>
      </w:r>
      <w:r>
        <w:rPr>
          <w:spacing w:val="34"/>
        </w:rPr>
        <w:t xml:space="preserve"> </w:t>
      </w:r>
      <w:r>
        <w:t>2</w:t>
      </w:r>
      <w:r>
        <w:rPr>
          <w:spacing w:val="34"/>
          <w:w w:val="101"/>
        </w:rPr>
        <w:t xml:space="preserve"> </w:t>
      </w:r>
      <w:r>
        <w:rPr>
          <w:spacing w:val="11"/>
        </w:rPr>
        <w:t>ст.</w:t>
      </w:r>
      <w:r>
        <w:rPr>
          <w:spacing w:val="54"/>
        </w:rPr>
        <w:t xml:space="preserve"> </w:t>
      </w:r>
      <w:r>
        <w:t>3</w:t>
      </w:r>
      <w:r>
        <w:rPr>
          <w:spacing w:val="55"/>
        </w:rPr>
        <w:t xml:space="preserve"> </w:t>
      </w:r>
      <w:r>
        <w:rPr>
          <w:spacing w:val="16"/>
        </w:rPr>
        <w:t>Конституции</w:t>
      </w:r>
      <w:r>
        <w:rPr>
          <w:spacing w:val="54"/>
        </w:rPr>
        <w:t xml:space="preserve"> </w:t>
      </w:r>
      <w:r>
        <w:rPr>
          <w:spacing w:val="11"/>
        </w:rPr>
        <w:t>РФ.</w:t>
      </w:r>
      <w:r>
        <w:rPr>
          <w:spacing w:val="55"/>
        </w:rPr>
        <w:t xml:space="preserve"> </w:t>
      </w:r>
      <w:r>
        <w:rPr>
          <w:spacing w:val="15"/>
        </w:rPr>
        <w:t>Население</w:t>
      </w:r>
      <w:r>
        <w:rPr>
          <w:spacing w:val="54"/>
        </w:rPr>
        <w:t xml:space="preserve"> </w:t>
      </w:r>
      <w:r>
        <w:rPr>
          <w:spacing w:val="15"/>
        </w:rPr>
        <w:t>является</w:t>
      </w:r>
      <w:r>
        <w:rPr>
          <w:spacing w:val="55"/>
        </w:rPr>
        <w:t xml:space="preserve"> </w:t>
      </w:r>
      <w:r>
        <w:rPr>
          <w:spacing w:val="15"/>
        </w:rPr>
        <w:t>основным</w:t>
      </w:r>
      <w:r>
        <w:rPr>
          <w:spacing w:val="54"/>
        </w:rPr>
        <w:t xml:space="preserve"> </w:t>
      </w:r>
      <w:r>
        <w:rPr>
          <w:spacing w:val="15"/>
        </w:rPr>
        <w:t>субъектом</w:t>
      </w:r>
      <w:r>
        <w:rPr>
          <w:spacing w:val="55"/>
        </w:rPr>
        <w:t xml:space="preserve"> </w:t>
      </w:r>
      <w:r>
        <w:rPr>
          <w:spacing w:val="13"/>
        </w:rPr>
        <w:t xml:space="preserve">прав </w:t>
      </w:r>
      <w:r>
        <w:rPr>
          <w:spacing w:val="32"/>
        </w:rPr>
        <w:t>местног</w:t>
      </w:r>
      <w:r>
        <w:t>о</w:t>
      </w:r>
      <w:r>
        <w:rPr>
          <w:spacing w:val="13"/>
        </w:rPr>
        <w:t xml:space="preserve"> </w:t>
      </w:r>
      <w:r>
        <w:rPr>
          <w:spacing w:val="32"/>
        </w:rPr>
        <w:t>самоуправления</w:t>
      </w:r>
      <w:r>
        <w:t>.</w:t>
      </w:r>
      <w:r>
        <w:rPr>
          <w:spacing w:val="14"/>
        </w:rPr>
        <w:t xml:space="preserve"> </w:t>
      </w:r>
      <w:r>
        <w:rPr>
          <w:spacing w:val="32"/>
        </w:rPr>
        <w:t>Поэтому</w:t>
      </w:r>
      <w:r>
        <w:t>,</w:t>
      </w:r>
      <w:r>
        <w:rPr>
          <w:spacing w:val="14"/>
        </w:rPr>
        <w:t xml:space="preserve"> </w:t>
      </w:r>
      <w:r>
        <w:rPr>
          <w:spacing w:val="32"/>
        </w:rPr>
        <w:t>прежд</w:t>
      </w:r>
      <w:r>
        <w:t>е</w:t>
      </w:r>
      <w:r>
        <w:rPr>
          <w:spacing w:val="14"/>
        </w:rPr>
        <w:t xml:space="preserve"> </w:t>
      </w:r>
      <w:r>
        <w:rPr>
          <w:spacing w:val="32"/>
        </w:rPr>
        <w:t>всего</w:t>
      </w:r>
      <w:r>
        <w:t>,</w:t>
      </w:r>
      <w:r>
        <w:rPr>
          <w:spacing w:val="14"/>
        </w:rPr>
        <w:t xml:space="preserve"> </w:t>
      </w:r>
      <w:r>
        <w:rPr>
          <w:spacing w:val="32"/>
        </w:rPr>
        <w:t>необходим</w:t>
      </w:r>
      <w:r>
        <w:t>о</w:t>
      </w:r>
      <w:r>
        <w:rPr>
          <w:spacing w:val="3060"/>
        </w:rPr>
        <w:t xml:space="preserve"> </w:t>
      </w:r>
      <w:r>
        <w:rPr>
          <w:spacing w:val="36"/>
        </w:rPr>
        <w:t>установлени</w:t>
      </w:r>
      <w:r>
        <w:t>е</w:t>
      </w:r>
      <w:r>
        <w:rPr>
          <w:spacing w:val="21"/>
        </w:rPr>
        <w:t xml:space="preserve"> </w:t>
      </w:r>
      <w:r>
        <w:rPr>
          <w:spacing w:val="36"/>
        </w:rPr>
        <w:t>эффективны</w:t>
      </w:r>
      <w:r>
        <w:t>х</w:t>
      </w:r>
      <w:r>
        <w:rPr>
          <w:spacing w:val="21"/>
        </w:rPr>
        <w:t xml:space="preserve"> </w:t>
      </w:r>
      <w:r>
        <w:rPr>
          <w:spacing w:val="36"/>
        </w:rPr>
        <w:t>видо</w:t>
      </w:r>
      <w:r>
        <w:t>в</w:t>
      </w:r>
      <w:r>
        <w:rPr>
          <w:spacing w:val="21"/>
        </w:rPr>
        <w:t xml:space="preserve"> </w:t>
      </w:r>
      <w:r>
        <w:rPr>
          <w:spacing w:val="36"/>
        </w:rPr>
        <w:t>ответственност</w:t>
      </w:r>
      <w:r>
        <w:t>и</w:t>
      </w:r>
      <w:r>
        <w:rPr>
          <w:spacing w:val="21"/>
        </w:rPr>
        <w:t xml:space="preserve"> </w:t>
      </w:r>
      <w:r>
        <w:rPr>
          <w:spacing w:val="36"/>
        </w:rPr>
        <w:t>органо</w:t>
      </w:r>
      <w:r>
        <w:t>в</w:t>
      </w:r>
      <w:r>
        <w:rPr>
          <w:spacing w:val="21"/>
        </w:rPr>
        <w:t xml:space="preserve"> </w:t>
      </w:r>
      <w:r>
        <w:t>и</w:t>
      </w:r>
      <w:r>
        <w:rPr>
          <w:spacing w:val="3330"/>
          <w:w w:val="101"/>
        </w:rPr>
        <w:t xml:space="preserve"> </w:t>
      </w:r>
      <w:r>
        <w:rPr>
          <w:spacing w:val="5"/>
        </w:rPr>
        <w:t>должностных</w:t>
      </w:r>
      <w:r>
        <w:rPr>
          <w:spacing w:val="39"/>
        </w:rPr>
        <w:t xml:space="preserve"> </w:t>
      </w:r>
      <w:r>
        <w:rPr>
          <w:spacing w:val="3"/>
        </w:rPr>
        <w:t>лиц</w:t>
      </w:r>
      <w:r>
        <w:rPr>
          <w:spacing w:val="40"/>
        </w:rPr>
        <w:t xml:space="preserve"> </w:t>
      </w:r>
      <w:r>
        <w:rPr>
          <w:spacing w:val="5"/>
        </w:rPr>
        <w:t>местного</w:t>
      </w:r>
      <w:r>
        <w:rPr>
          <w:spacing w:val="40"/>
        </w:rPr>
        <w:t xml:space="preserve"> </w:t>
      </w:r>
      <w:r>
        <w:rPr>
          <w:spacing w:val="5"/>
        </w:rPr>
        <w:t>самоуправления</w:t>
      </w:r>
      <w:r>
        <w:rPr>
          <w:spacing w:val="39"/>
        </w:rPr>
        <w:t xml:space="preserve"> </w:t>
      </w:r>
      <w:r>
        <w:rPr>
          <w:spacing w:val="4"/>
        </w:rPr>
        <w:t>перед</w:t>
      </w:r>
      <w:r>
        <w:rPr>
          <w:spacing w:val="40"/>
        </w:rPr>
        <w:t xml:space="preserve"> </w:t>
      </w:r>
      <w:r>
        <w:rPr>
          <w:spacing w:val="6"/>
        </w:rPr>
        <w:t>населением.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3"/>
        </w:rPr>
        <w:t>Виды</w:t>
      </w:r>
      <w:r>
        <w:rPr>
          <w:spacing w:val="62"/>
        </w:rPr>
        <w:t xml:space="preserve"> </w:t>
      </w:r>
      <w:r>
        <w:rPr>
          <w:spacing w:val="16"/>
        </w:rPr>
        <w:t>ответственности</w:t>
      </w:r>
      <w:r>
        <w:rPr>
          <w:spacing w:val="62"/>
        </w:rPr>
        <w:t xml:space="preserve"> </w:t>
      </w:r>
      <w:r>
        <w:rPr>
          <w:spacing w:val="15"/>
        </w:rPr>
        <w:t>органов</w:t>
      </w:r>
      <w:r>
        <w:rPr>
          <w:spacing w:val="62"/>
        </w:rPr>
        <w:t xml:space="preserve"> </w:t>
      </w:r>
      <w:r>
        <w:rPr>
          <w:spacing w:val="15"/>
        </w:rPr>
        <w:t>местного</w:t>
      </w:r>
      <w:r>
        <w:rPr>
          <w:spacing w:val="62"/>
        </w:rPr>
        <w:t xml:space="preserve"> </w:t>
      </w:r>
      <w:r>
        <w:rPr>
          <w:spacing w:val="16"/>
        </w:rPr>
        <w:t>самоуправления,</w:t>
      </w:r>
      <w:r>
        <w:rPr>
          <w:spacing w:val="62"/>
        </w:rPr>
        <w:t xml:space="preserve"> </w:t>
      </w:r>
      <w:r>
        <w:rPr>
          <w:spacing w:val="16"/>
        </w:rPr>
        <w:t>депутатов,</w:t>
      </w:r>
      <w:r>
        <w:rPr>
          <w:spacing w:val="7"/>
        </w:rPr>
        <w:t xml:space="preserve"> </w:t>
      </w:r>
      <w:r>
        <w:rPr>
          <w:spacing w:val="9"/>
        </w:rPr>
        <w:t>членов</w:t>
      </w:r>
      <w:r>
        <w:rPr>
          <w:spacing w:val="42"/>
        </w:rPr>
        <w:t xml:space="preserve"> </w:t>
      </w:r>
      <w:r>
        <w:rPr>
          <w:spacing w:val="9"/>
        </w:rPr>
        <w:t>выборных</w:t>
      </w:r>
      <w:r>
        <w:rPr>
          <w:spacing w:val="42"/>
        </w:rPr>
        <w:t xml:space="preserve"> </w:t>
      </w:r>
      <w:r>
        <w:rPr>
          <w:spacing w:val="9"/>
        </w:rPr>
        <w:t>органов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9"/>
        </w:rPr>
        <w:t>должностных</w:t>
      </w:r>
      <w:r>
        <w:rPr>
          <w:spacing w:val="42"/>
        </w:rPr>
        <w:t xml:space="preserve"> </w:t>
      </w:r>
      <w:r>
        <w:rPr>
          <w:spacing w:val="7"/>
        </w:rPr>
        <w:t>лиц</w:t>
      </w:r>
      <w:r>
        <w:rPr>
          <w:spacing w:val="43"/>
        </w:rPr>
        <w:t xml:space="preserve"> </w:t>
      </w:r>
      <w:r>
        <w:rPr>
          <w:spacing w:val="9"/>
        </w:rPr>
        <w:t>местного</w:t>
      </w:r>
      <w:r>
        <w:rPr>
          <w:spacing w:val="42"/>
        </w:rPr>
        <w:t xml:space="preserve"> </w:t>
      </w:r>
      <w:r>
        <w:rPr>
          <w:spacing w:val="11"/>
        </w:rPr>
        <w:t>самоуправления,</w:t>
      </w:r>
      <w:r>
        <w:rPr>
          <w:spacing w:val="52"/>
          <w:w w:val="101"/>
        </w:rPr>
        <w:t xml:space="preserve"> </w:t>
      </w:r>
      <w:r>
        <w:rPr>
          <w:spacing w:val="26"/>
        </w:rPr>
        <w:t>основани</w:t>
      </w:r>
      <w:r>
        <w:t>я</w:t>
      </w:r>
      <w:r>
        <w:rPr>
          <w:spacing w:val="73"/>
        </w:rPr>
        <w:t xml:space="preserve"> </w:t>
      </w:r>
      <w:r>
        <w:rPr>
          <w:spacing w:val="26"/>
        </w:rPr>
        <w:t>наступлени</w:t>
      </w:r>
      <w:r>
        <w:t xml:space="preserve">я  </w:t>
      </w:r>
      <w:r>
        <w:rPr>
          <w:spacing w:val="26"/>
        </w:rPr>
        <w:t>это</w:t>
      </w:r>
      <w:r>
        <w:t xml:space="preserve">й  </w:t>
      </w:r>
      <w:r>
        <w:rPr>
          <w:spacing w:val="26"/>
        </w:rPr>
        <w:t>ответственност</w:t>
      </w:r>
      <w:r>
        <w:t>и</w:t>
      </w:r>
      <w:r>
        <w:rPr>
          <w:spacing w:val="73"/>
        </w:rPr>
        <w:t xml:space="preserve"> </w:t>
      </w:r>
      <w:r>
        <w:t xml:space="preserve">и  </w:t>
      </w:r>
      <w:r>
        <w:rPr>
          <w:spacing w:val="26"/>
        </w:rPr>
        <w:t>порядо</w:t>
      </w:r>
      <w:r>
        <w:t xml:space="preserve">к  </w:t>
      </w:r>
      <w:r>
        <w:rPr>
          <w:spacing w:val="26"/>
        </w:rPr>
        <w:t>решени</w:t>
      </w:r>
      <w:r>
        <w:t>я</w:t>
      </w:r>
      <w:r>
        <w:rPr>
          <w:spacing w:val="2492"/>
        </w:rPr>
        <w:t xml:space="preserve"> </w:t>
      </w:r>
      <w:r>
        <w:rPr>
          <w:spacing w:val="16"/>
        </w:rPr>
        <w:t>соответствующих</w:t>
      </w:r>
      <w:r>
        <w:rPr>
          <w:spacing w:val="53"/>
        </w:rPr>
        <w:t xml:space="preserve"> </w:t>
      </w:r>
      <w:r>
        <w:rPr>
          <w:spacing w:val="15"/>
        </w:rPr>
        <w:t>вопросов,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11"/>
        </w:rPr>
        <w:t>том</w:t>
      </w:r>
      <w:r>
        <w:rPr>
          <w:spacing w:val="54"/>
        </w:rPr>
        <w:t xml:space="preserve"> </w:t>
      </w:r>
      <w:r>
        <w:rPr>
          <w:spacing w:val="14"/>
        </w:rPr>
        <w:t>числе</w:t>
      </w:r>
      <w:r>
        <w:rPr>
          <w:spacing w:val="53"/>
        </w:rPr>
        <w:t xml:space="preserve"> </w:t>
      </w:r>
      <w:r>
        <w:rPr>
          <w:spacing w:val="15"/>
        </w:rPr>
        <w:t>основания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15"/>
        </w:rPr>
        <w:t>порядок</w:t>
      </w:r>
      <w:r>
        <w:rPr>
          <w:spacing w:val="54"/>
        </w:rPr>
        <w:t xml:space="preserve"> </w:t>
      </w:r>
      <w:r>
        <w:rPr>
          <w:spacing w:val="14"/>
        </w:rPr>
        <w:t>отзыва</w:t>
      </w:r>
      <w:r>
        <w:rPr>
          <w:spacing w:val="18"/>
        </w:rPr>
        <w:t xml:space="preserve"> </w:t>
      </w:r>
      <w:r>
        <w:rPr>
          <w:spacing w:val="23"/>
        </w:rPr>
        <w:t>население</w:t>
      </w:r>
      <w:r>
        <w:t>м</w:t>
      </w:r>
      <w:r>
        <w:rPr>
          <w:spacing w:val="70"/>
        </w:rPr>
        <w:t xml:space="preserve"> </w:t>
      </w:r>
      <w:r>
        <w:rPr>
          <w:spacing w:val="23"/>
        </w:rPr>
        <w:t>выборны</w:t>
      </w:r>
      <w:r>
        <w:t>х</w:t>
      </w:r>
      <w:r>
        <w:rPr>
          <w:spacing w:val="71"/>
        </w:rPr>
        <w:t xml:space="preserve"> </w:t>
      </w:r>
      <w:r>
        <w:rPr>
          <w:spacing w:val="23"/>
        </w:rPr>
        <w:t>должностны</w:t>
      </w:r>
      <w:r>
        <w:t>х</w:t>
      </w:r>
      <w:r>
        <w:rPr>
          <w:spacing w:val="71"/>
        </w:rPr>
        <w:t xml:space="preserve"> </w:t>
      </w:r>
      <w:r>
        <w:rPr>
          <w:spacing w:val="15"/>
        </w:rPr>
        <w:t>лиц</w:t>
      </w:r>
      <w:r>
        <w:rPr>
          <w:spacing w:val="70"/>
        </w:rPr>
        <w:t xml:space="preserve"> </w:t>
      </w:r>
      <w:r>
        <w:rPr>
          <w:spacing w:val="23"/>
        </w:rPr>
        <w:t>местног</w:t>
      </w:r>
      <w:r>
        <w:t>о</w:t>
      </w:r>
      <w:r>
        <w:rPr>
          <w:spacing w:val="71"/>
        </w:rPr>
        <w:t xml:space="preserve"> </w:t>
      </w:r>
      <w:r>
        <w:rPr>
          <w:spacing w:val="23"/>
        </w:rPr>
        <w:t>самоуправления</w:t>
      </w:r>
      <w:r>
        <w:t>,</w:t>
      </w:r>
      <w:r>
        <w:rPr>
          <w:spacing w:val="2205"/>
        </w:rPr>
        <w:t xml:space="preserve"> </w:t>
      </w:r>
      <w:r>
        <w:rPr>
          <w:spacing w:val="25"/>
        </w:rPr>
        <w:t>досрочног</w:t>
      </w:r>
      <w:r>
        <w:t xml:space="preserve">о </w:t>
      </w:r>
      <w:r>
        <w:rPr>
          <w:spacing w:val="25"/>
        </w:rPr>
        <w:t>прекращени</w:t>
      </w:r>
      <w:r>
        <w:t>я</w:t>
      </w:r>
      <w:r>
        <w:rPr>
          <w:spacing w:val="1"/>
        </w:rPr>
        <w:t xml:space="preserve"> </w:t>
      </w:r>
      <w:r>
        <w:rPr>
          <w:spacing w:val="25"/>
        </w:rPr>
        <w:t>полномочи</w:t>
      </w:r>
      <w:r>
        <w:t xml:space="preserve">й </w:t>
      </w:r>
      <w:r>
        <w:rPr>
          <w:spacing w:val="25"/>
        </w:rPr>
        <w:t>выборны</w:t>
      </w:r>
      <w:r>
        <w:t>х</w:t>
      </w:r>
      <w:r>
        <w:rPr>
          <w:spacing w:val="1"/>
        </w:rPr>
        <w:t xml:space="preserve"> </w:t>
      </w:r>
      <w:r>
        <w:rPr>
          <w:spacing w:val="25"/>
        </w:rPr>
        <w:t>органо</w:t>
      </w:r>
      <w:r>
        <w:t>в</w:t>
      </w:r>
      <w:r>
        <w:rPr>
          <w:spacing w:val="1"/>
        </w:rPr>
        <w:t xml:space="preserve"> </w:t>
      </w:r>
      <w:r>
        <w:rPr>
          <w:spacing w:val="25"/>
        </w:rPr>
        <w:t>местног</w:t>
      </w:r>
      <w:r>
        <w:t>о</w:t>
      </w:r>
      <w:r>
        <w:rPr>
          <w:spacing w:val="2448"/>
        </w:rPr>
        <w:t xml:space="preserve"> </w:t>
      </w:r>
      <w:r>
        <w:rPr>
          <w:spacing w:val="10"/>
        </w:rPr>
        <w:t>самоуправления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9"/>
        </w:rPr>
        <w:t>выборных</w:t>
      </w:r>
      <w:r>
        <w:rPr>
          <w:spacing w:val="45"/>
        </w:rPr>
        <w:t xml:space="preserve"> </w:t>
      </w:r>
      <w:r>
        <w:rPr>
          <w:spacing w:val="9"/>
        </w:rPr>
        <w:t>должностных</w:t>
      </w:r>
      <w:r>
        <w:rPr>
          <w:spacing w:val="45"/>
        </w:rPr>
        <w:t xml:space="preserve"> </w:t>
      </w:r>
      <w:r>
        <w:rPr>
          <w:spacing w:val="7"/>
        </w:rPr>
        <w:t>лиц</w:t>
      </w:r>
      <w:r>
        <w:rPr>
          <w:spacing w:val="45"/>
        </w:rPr>
        <w:t xml:space="preserve"> </w:t>
      </w:r>
      <w:r>
        <w:rPr>
          <w:spacing w:val="9"/>
        </w:rPr>
        <w:t>местного</w:t>
      </w:r>
      <w:r>
        <w:rPr>
          <w:spacing w:val="45"/>
        </w:rPr>
        <w:t xml:space="preserve"> </w:t>
      </w:r>
      <w:r>
        <w:rPr>
          <w:spacing w:val="11"/>
        </w:rPr>
        <w:t>самоуправления</w:t>
      </w:r>
      <w:r>
        <w:rPr>
          <w:spacing w:val="52"/>
          <w:w w:val="101"/>
        </w:rPr>
        <w:t xml:space="preserve"> </w:t>
      </w:r>
      <w:r>
        <w:rPr>
          <w:spacing w:val="14"/>
        </w:rPr>
        <w:t>определяются</w:t>
      </w:r>
      <w:r>
        <w:rPr>
          <w:spacing w:val="53"/>
        </w:rPr>
        <w:t xml:space="preserve"> </w:t>
      </w:r>
      <w:r>
        <w:rPr>
          <w:spacing w:val="13"/>
        </w:rPr>
        <w:t>уставами</w:t>
      </w:r>
      <w:r>
        <w:rPr>
          <w:spacing w:val="53"/>
        </w:rPr>
        <w:t xml:space="preserve"> </w:t>
      </w:r>
      <w:r>
        <w:rPr>
          <w:spacing w:val="14"/>
        </w:rPr>
        <w:t>муниципальных</w:t>
      </w:r>
      <w:r>
        <w:rPr>
          <w:spacing w:val="54"/>
        </w:rPr>
        <w:t xml:space="preserve"> </w:t>
      </w:r>
      <w:r>
        <w:rPr>
          <w:spacing w:val="14"/>
        </w:rPr>
        <w:t>образований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14"/>
        </w:rPr>
        <w:t>соответствии</w:t>
      </w:r>
      <w:r>
        <w:rPr>
          <w:spacing w:val="53"/>
        </w:rPr>
        <w:t xml:space="preserve"> </w:t>
      </w:r>
      <w:r>
        <w:t>с</w:t>
      </w:r>
      <w:r>
        <w:rPr>
          <w:spacing w:val="70"/>
          <w:w w:val="101"/>
        </w:rPr>
        <w:t xml:space="preserve"> </w:t>
      </w:r>
      <w:r>
        <w:rPr>
          <w:spacing w:val="22"/>
        </w:rPr>
        <w:t>Федеральны</w:t>
      </w:r>
      <w:r>
        <w:t>м</w:t>
      </w:r>
      <w:r>
        <w:rPr>
          <w:spacing w:val="65"/>
        </w:rPr>
        <w:t xml:space="preserve"> </w:t>
      </w:r>
      <w:r>
        <w:rPr>
          <w:spacing w:val="18"/>
        </w:rPr>
        <w:t>законом</w:t>
      </w:r>
      <w:r>
        <w:rPr>
          <w:spacing w:val="65"/>
        </w:rPr>
        <w:t xml:space="preserve"> </w:t>
      </w:r>
      <w:r>
        <w:rPr>
          <w:spacing w:val="14"/>
        </w:rPr>
        <w:t>“Об</w:t>
      </w:r>
      <w:r>
        <w:rPr>
          <w:spacing w:val="65"/>
        </w:rPr>
        <w:t xml:space="preserve"> </w:t>
      </w:r>
      <w:r>
        <w:rPr>
          <w:spacing w:val="17"/>
        </w:rPr>
        <w:t>общих</w:t>
      </w:r>
      <w:r>
        <w:rPr>
          <w:spacing w:val="66"/>
        </w:rPr>
        <w:t xml:space="preserve"> </w:t>
      </w:r>
      <w:r>
        <w:rPr>
          <w:spacing w:val="22"/>
        </w:rPr>
        <w:t>принципа</w:t>
      </w:r>
      <w:r>
        <w:t>х</w:t>
      </w:r>
      <w:r>
        <w:rPr>
          <w:spacing w:val="65"/>
        </w:rPr>
        <w:t xml:space="preserve"> </w:t>
      </w:r>
      <w:r>
        <w:rPr>
          <w:spacing w:val="22"/>
        </w:rPr>
        <w:t>организаци</w:t>
      </w:r>
      <w:r>
        <w:t>и</w:t>
      </w:r>
      <w:r>
        <w:rPr>
          <w:spacing w:val="65"/>
        </w:rPr>
        <w:t xml:space="preserve"> </w:t>
      </w:r>
      <w:r>
        <w:rPr>
          <w:spacing w:val="22"/>
        </w:rPr>
        <w:t>местног</w:t>
      </w:r>
      <w:r>
        <w:t>о</w:t>
      </w:r>
      <w:r>
        <w:rPr>
          <w:spacing w:val="1574"/>
        </w:rPr>
        <w:t xml:space="preserve"> </w:t>
      </w:r>
      <w:r>
        <w:rPr>
          <w:spacing w:val="6"/>
        </w:rPr>
        <w:t>самоуправления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6"/>
        </w:rPr>
        <w:t>Российской</w:t>
      </w:r>
      <w:r>
        <w:rPr>
          <w:spacing w:val="44"/>
        </w:rPr>
        <w:t xml:space="preserve"> </w:t>
      </w:r>
      <w:r>
        <w:rPr>
          <w:spacing w:val="7"/>
        </w:rPr>
        <w:t>Федерации”.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30"/>
        </w:rPr>
        <w:t>Населени</w:t>
      </w:r>
      <w:r>
        <w:t>е</w:t>
      </w:r>
      <w:r>
        <w:rPr>
          <w:spacing w:val="10"/>
        </w:rPr>
        <w:t xml:space="preserve"> </w:t>
      </w:r>
      <w:r>
        <w:rPr>
          <w:spacing w:val="30"/>
        </w:rPr>
        <w:t>муниципальног</w:t>
      </w:r>
      <w:r>
        <w:t>о</w:t>
      </w:r>
      <w:r>
        <w:rPr>
          <w:spacing w:val="10"/>
        </w:rPr>
        <w:t xml:space="preserve"> </w:t>
      </w:r>
      <w:r>
        <w:rPr>
          <w:spacing w:val="30"/>
        </w:rPr>
        <w:t>образовани</w:t>
      </w:r>
      <w:r>
        <w:t>я</w:t>
      </w:r>
      <w:r>
        <w:rPr>
          <w:spacing w:val="10"/>
        </w:rPr>
        <w:t xml:space="preserve"> </w:t>
      </w:r>
      <w:r>
        <w:rPr>
          <w:spacing w:val="30"/>
        </w:rPr>
        <w:t>такж</w:t>
      </w:r>
      <w:r>
        <w:t>е</w:t>
      </w:r>
      <w:r>
        <w:rPr>
          <w:spacing w:val="10"/>
        </w:rPr>
        <w:t xml:space="preserve"> </w:t>
      </w:r>
      <w:r>
        <w:rPr>
          <w:spacing w:val="30"/>
        </w:rPr>
        <w:t>вправ</w:t>
      </w:r>
      <w:r>
        <w:t>е</w:t>
      </w:r>
      <w:r>
        <w:rPr>
          <w:spacing w:val="10"/>
        </w:rPr>
        <w:t xml:space="preserve"> </w:t>
      </w:r>
      <w:r>
        <w:rPr>
          <w:spacing w:val="30"/>
        </w:rPr>
        <w:t>отозват</w:t>
      </w:r>
      <w:r>
        <w:t>ь</w:t>
      </w:r>
      <w:r>
        <w:rPr>
          <w:spacing w:val="2871"/>
        </w:rPr>
        <w:t xml:space="preserve"> </w:t>
      </w:r>
      <w:r>
        <w:rPr>
          <w:spacing w:val="18"/>
        </w:rPr>
        <w:t>депутатов,</w:t>
      </w:r>
      <w:r>
        <w:rPr>
          <w:spacing w:val="61"/>
        </w:rPr>
        <w:t xml:space="preserve"> </w:t>
      </w:r>
      <w:r>
        <w:rPr>
          <w:spacing w:val="17"/>
        </w:rPr>
        <w:t>членов</w:t>
      </w:r>
      <w:r>
        <w:rPr>
          <w:spacing w:val="61"/>
        </w:rPr>
        <w:t xml:space="preserve"> </w:t>
      </w:r>
      <w:r>
        <w:rPr>
          <w:spacing w:val="18"/>
        </w:rPr>
        <w:t>выборных</w:t>
      </w:r>
      <w:r>
        <w:rPr>
          <w:spacing w:val="61"/>
        </w:rPr>
        <w:t xml:space="preserve"> </w:t>
      </w:r>
      <w:r>
        <w:rPr>
          <w:spacing w:val="17"/>
        </w:rPr>
        <w:t>органов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rPr>
          <w:spacing w:val="18"/>
        </w:rPr>
        <w:t>выборных</w:t>
      </w:r>
      <w:r>
        <w:rPr>
          <w:spacing w:val="61"/>
        </w:rPr>
        <w:t xml:space="preserve"> </w:t>
      </w:r>
      <w:r>
        <w:rPr>
          <w:spacing w:val="21"/>
        </w:rPr>
        <w:t>должностны</w:t>
      </w:r>
      <w:r>
        <w:t>х</w:t>
      </w:r>
      <w:r>
        <w:rPr>
          <w:spacing w:val="61"/>
        </w:rPr>
        <w:t xml:space="preserve"> </w:t>
      </w:r>
      <w:r>
        <w:rPr>
          <w:spacing w:val="13"/>
        </w:rPr>
        <w:t>лиц</w:t>
      </w:r>
      <w:r>
        <w:rPr>
          <w:spacing w:val="432"/>
        </w:rPr>
        <w:t xml:space="preserve"> </w:t>
      </w:r>
      <w:r>
        <w:rPr>
          <w:spacing w:val="14"/>
        </w:rPr>
        <w:t>местного</w:t>
      </w:r>
      <w:r>
        <w:rPr>
          <w:spacing w:val="53"/>
        </w:rPr>
        <w:t xml:space="preserve"> </w:t>
      </w:r>
      <w:r>
        <w:rPr>
          <w:spacing w:val="15"/>
        </w:rPr>
        <w:t>самоуправления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15"/>
        </w:rPr>
        <w:t>соответствии</w:t>
      </w:r>
      <w:r>
        <w:rPr>
          <w:spacing w:val="53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rPr>
          <w:spacing w:val="15"/>
        </w:rPr>
        <w:t>Федеральным</w:t>
      </w:r>
      <w:r>
        <w:rPr>
          <w:spacing w:val="53"/>
        </w:rPr>
        <w:t xml:space="preserve"> </w:t>
      </w:r>
      <w:r>
        <w:rPr>
          <w:spacing w:val="14"/>
        </w:rPr>
        <w:t>законом</w:t>
      </w:r>
      <w:r>
        <w:rPr>
          <w:spacing w:val="54"/>
        </w:rPr>
        <w:t xml:space="preserve"> </w:t>
      </w:r>
      <w:r>
        <w:rPr>
          <w:spacing w:val="17"/>
        </w:rPr>
        <w:t>“Об</w:t>
      </w:r>
      <w:r>
        <w:rPr>
          <w:spacing w:val="75"/>
          <w:w w:val="101"/>
        </w:rPr>
        <w:t xml:space="preserve"> </w:t>
      </w:r>
      <w:r>
        <w:rPr>
          <w:spacing w:val="11"/>
        </w:rPr>
        <w:t>общих</w:t>
      </w:r>
      <w:r>
        <w:rPr>
          <w:spacing w:val="52"/>
        </w:rPr>
        <w:t xml:space="preserve"> </w:t>
      </w:r>
      <w:r>
        <w:rPr>
          <w:spacing w:val="13"/>
        </w:rPr>
        <w:t>принципах</w:t>
      </w:r>
      <w:r>
        <w:rPr>
          <w:spacing w:val="52"/>
        </w:rPr>
        <w:t xml:space="preserve"> </w:t>
      </w:r>
      <w:r>
        <w:rPr>
          <w:spacing w:val="13"/>
        </w:rPr>
        <w:t>организации</w:t>
      </w:r>
      <w:r>
        <w:rPr>
          <w:spacing w:val="52"/>
        </w:rPr>
        <w:t xml:space="preserve"> </w:t>
      </w:r>
      <w:r>
        <w:rPr>
          <w:spacing w:val="13"/>
        </w:rPr>
        <w:t>местного</w:t>
      </w:r>
      <w:r>
        <w:rPr>
          <w:spacing w:val="53"/>
        </w:rPr>
        <w:t xml:space="preserve"> </w:t>
      </w:r>
      <w:r>
        <w:rPr>
          <w:spacing w:val="13"/>
        </w:rPr>
        <w:t>самоуправления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15"/>
        </w:rPr>
        <w:t>Российской</w:t>
      </w:r>
      <w:r>
        <w:rPr>
          <w:spacing w:val="64"/>
          <w:w w:val="101"/>
        </w:rPr>
        <w:t xml:space="preserve"> </w:t>
      </w:r>
      <w:r>
        <w:rPr>
          <w:spacing w:val="6"/>
        </w:rPr>
        <w:t>Федерации”.</w:t>
      </w:r>
      <w:r>
        <w:rPr>
          <w:spacing w:val="37"/>
        </w:rPr>
        <w:t xml:space="preserve"> </w:t>
      </w:r>
      <w:r>
        <w:rPr>
          <w:spacing w:val="5"/>
        </w:rPr>
        <w:t>Отзыв</w:t>
      </w:r>
      <w:r>
        <w:rPr>
          <w:spacing w:val="38"/>
        </w:rPr>
        <w:t xml:space="preserve"> </w:t>
      </w:r>
      <w:r>
        <w:rPr>
          <w:spacing w:val="6"/>
        </w:rPr>
        <w:t>выборных</w:t>
      </w:r>
      <w:r>
        <w:rPr>
          <w:spacing w:val="37"/>
        </w:rPr>
        <w:t xml:space="preserve"> </w:t>
      </w:r>
      <w:r>
        <w:rPr>
          <w:spacing w:val="6"/>
        </w:rPr>
        <w:t>должностных</w:t>
      </w:r>
      <w:r>
        <w:rPr>
          <w:spacing w:val="38"/>
        </w:rPr>
        <w:t xml:space="preserve"> </w:t>
      </w:r>
      <w:r>
        <w:rPr>
          <w:spacing w:val="4"/>
        </w:rPr>
        <w:t>лиц</w:t>
      </w:r>
      <w:r>
        <w:rPr>
          <w:spacing w:val="38"/>
        </w:rPr>
        <w:t xml:space="preserve"> </w:t>
      </w:r>
      <w:r>
        <w:rPr>
          <w:spacing w:val="6"/>
        </w:rPr>
        <w:t>местного</w:t>
      </w:r>
      <w:r>
        <w:rPr>
          <w:spacing w:val="37"/>
        </w:rPr>
        <w:t xml:space="preserve"> </w:t>
      </w:r>
      <w:r>
        <w:rPr>
          <w:spacing w:val="7"/>
        </w:rPr>
        <w:t>самоуправления,</w:t>
      </w:r>
      <w:r>
        <w:rPr>
          <w:spacing w:val="37"/>
          <w:w w:val="101"/>
        </w:rPr>
        <w:t xml:space="preserve"> </w:t>
      </w:r>
      <w:r>
        <w:rPr>
          <w:spacing w:val="10"/>
        </w:rPr>
        <w:t>являясь</w:t>
      </w:r>
      <w:r>
        <w:rPr>
          <w:spacing w:val="44"/>
        </w:rPr>
        <w:t xml:space="preserve"> </w:t>
      </w:r>
      <w:r>
        <w:rPr>
          <w:spacing w:val="9"/>
        </w:rPr>
        <w:t>одной</w:t>
      </w:r>
      <w:r>
        <w:rPr>
          <w:spacing w:val="44"/>
        </w:rPr>
        <w:t xml:space="preserve"> </w:t>
      </w:r>
      <w:r>
        <w:rPr>
          <w:spacing w:val="5"/>
        </w:rPr>
        <w:t>из</w:t>
      </w:r>
      <w:r>
        <w:rPr>
          <w:spacing w:val="45"/>
        </w:rPr>
        <w:t xml:space="preserve"> </w:t>
      </w:r>
      <w:r>
        <w:rPr>
          <w:spacing w:val="8"/>
        </w:rPr>
        <w:t>форм</w:t>
      </w:r>
      <w:r>
        <w:rPr>
          <w:spacing w:val="44"/>
        </w:rPr>
        <w:t xml:space="preserve"> </w:t>
      </w:r>
      <w:r>
        <w:rPr>
          <w:spacing w:val="10"/>
        </w:rPr>
        <w:t>прямого</w:t>
      </w:r>
      <w:r>
        <w:rPr>
          <w:spacing w:val="45"/>
        </w:rPr>
        <w:t xml:space="preserve"> </w:t>
      </w:r>
      <w:r>
        <w:rPr>
          <w:spacing w:val="11"/>
        </w:rPr>
        <w:t>волеизъявления</w:t>
      </w:r>
      <w:r>
        <w:rPr>
          <w:spacing w:val="44"/>
        </w:rPr>
        <w:t xml:space="preserve"> </w:t>
      </w:r>
      <w:r>
        <w:rPr>
          <w:spacing w:val="10"/>
        </w:rPr>
        <w:t>граждан,</w:t>
      </w:r>
      <w:r>
        <w:rPr>
          <w:spacing w:val="45"/>
        </w:rPr>
        <w:t xml:space="preserve"> </w:t>
      </w:r>
      <w:r>
        <w:rPr>
          <w:spacing w:val="12"/>
        </w:rPr>
        <w:t>основывается</w:t>
      </w:r>
      <w:r>
        <w:rPr>
          <w:spacing w:val="36"/>
          <w:w w:val="101"/>
        </w:rPr>
        <w:t xml:space="preserve"> </w:t>
      </w:r>
      <w:r>
        <w:rPr>
          <w:spacing w:val="5"/>
        </w:rPr>
        <w:t>на</w:t>
      </w:r>
      <w:r>
        <w:rPr>
          <w:spacing w:val="39"/>
        </w:rPr>
        <w:t xml:space="preserve"> </w:t>
      </w:r>
      <w:r>
        <w:rPr>
          <w:spacing w:val="9"/>
        </w:rPr>
        <w:t>Конституции</w:t>
      </w:r>
      <w:r>
        <w:rPr>
          <w:spacing w:val="39"/>
        </w:rPr>
        <w:t xml:space="preserve"> </w:t>
      </w:r>
      <w:r>
        <w:rPr>
          <w:spacing w:val="5"/>
        </w:rPr>
        <w:t>РФ</w:t>
      </w:r>
      <w:r>
        <w:rPr>
          <w:spacing w:val="39"/>
        </w:rPr>
        <w:t xml:space="preserve"> </w:t>
      </w:r>
      <w:r>
        <w:rPr>
          <w:spacing w:val="7"/>
        </w:rPr>
        <w:t>(ч.</w:t>
      </w:r>
      <w:r>
        <w:rPr>
          <w:spacing w:val="39"/>
        </w:rPr>
        <w:t xml:space="preserve"> </w:t>
      </w:r>
      <w:r>
        <w:t>2</w:t>
      </w:r>
      <w:r>
        <w:rPr>
          <w:spacing w:val="39"/>
        </w:rPr>
        <w:t xml:space="preserve"> </w:t>
      </w:r>
      <w:r>
        <w:rPr>
          <w:spacing w:val="7"/>
        </w:rPr>
        <w:t>ст.</w:t>
      </w:r>
      <w:r>
        <w:rPr>
          <w:spacing w:val="39"/>
        </w:rPr>
        <w:t xml:space="preserve"> </w:t>
      </w:r>
      <w:r>
        <w:rPr>
          <w:spacing w:val="8"/>
        </w:rPr>
        <w:t>130).</w:t>
      </w:r>
      <w:r>
        <w:rPr>
          <w:spacing w:val="39"/>
        </w:rPr>
        <w:t xml:space="preserve"> </w:t>
      </w:r>
      <w:r>
        <w:rPr>
          <w:spacing w:val="8"/>
        </w:rPr>
        <w:t>Общие</w:t>
      </w:r>
      <w:r>
        <w:rPr>
          <w:spacing w:val="39"/>
        </w:rPr>
        <w:t xml:space="preserve"> </w:t>
      </w:r>
      <w:r>
        <w:rPr>
          <w:spacing w:val="9"/>
        </w:rPr>
        <w:t>положения,</w:t>
      </w:r>
      <w:r>
        <w:rPr>
          <w:spacing w:val="39"/>
        </w:rPr>
        <w:t xml:space="preserve"> </w:t>
      </w:r>
      <w:r>
        <w:rPr>
          <w:spacing w:val="11"/>
        </w:rPr>
        <w:t>регламентирующие</w:t>
      </w:r>
      <w:r>
        <w:rPr>
          <w:spacing w:val="60"/>
          <w:w w:val="101"/>
        </w:rPr>
        <w:t xml:space="preserve"> </w:t>
      </w:r>
      <w:r>
        <w:rPr>
          <w:spacing w:val="40"/>
        </w:rPr>
        <w:t>процедур</w:t>
      </w:r>
      <w:r>
        <w:t>у</w:t>
      </w:r>
      <w:r>
        <w:rPr>
          <w:spacing w:val="24"/>
        </w:rPr>
        <w:t xml:space="preserve"> </w:t>
      </w:r>
      <w:r>
        <w:rPr>
          <w:spacing w:val="40"/>
        </w:rPr>
        <w:t>голосовани</w:t>
      </w:r>
      <w:r>
        <w:t>я</w:t>
      </w:r>
      <w:r>
        <w:rPr>
          <w:spacing w:val="25"/>
        </w:rPr>
        <w:t xml:space="preserve"> </w:t>
      </w:r>
      <w:r>
        <w:rPr>
          <w:spacing w:val="40"/>
        </w:rPr>
        <w:t>о</w:t>
      </w:r>
      <w:r>
        <w:t>б</w:t>
      </w:r>
      <w:r>
        <w:rPr>
          <w:spacing w:val="25"/>
        </w:rPr>
        <w:t xml:space="preserve"> </w:t>
      </w:r>
      <w:r>
        <w:rPr>
          <w:spacing w:val="40"/>
        </w:rPr>
        <w:t>отзыв</w:t>
      </w:r>
      <w:r>
        <w:t>е</w:t>
      </w:r>
      <w:r>
        <w:rPr>
          <w:spacing w:val="24"/>
        </w:rPr>
        <w:t xml:space="preserve"> </w:t>
      </w:r>
      <w:r>
        <w:rPr>
          <w:spacing w:val="40"/>
        </w:rPr>
        <w:t>выборног</w:t>
      </w:r>
      <w:r>
        <w:t>о</w:t>
      </w:r>
      <w:r>
        <w:rPr>
          <w:spacing w:val="25"/>
        </w:rPr>
        <w:t xml:space="preserve"> </w:t>
      </w:r>
      <w:r>
        <w:rPr>
          <w:spacing w:val="40"/>
        </w:rPr>
        <w:t>лиц</w:t>
      </w:r>
      <w:r>
        <w:t>а</w:t>
      </w:r>
      <w:r>
        <w:rPr>
          <w:spacing w:val="25"/>
        </w:rPr>
        <w:t xml:space="preserve"> </w:t>
      </w:r>
      <w:r>
        <w:rPr>
          <w:spacing w:val="40"/>
        </w:rPr>
        <w:t>местног</w:t>
      </w:r>
      <w:r>
        <w:t>о</w:t>
      </w:r>
      <w:r>
        <w:rPr>
          <w:spacing w:val="3411"/>
        </w:rPr>
        <w:t xml:space="preserve"> </w:t>
      </w:r>
      <w:r>
        <w:rPr>
          <w:spacing w:val="16"/>
        </w:rPr>
        <w:t>самоуправления,</w:t>
      </w:r>
      <w:r>
        <w:rPr>
          <w:spacing w:val="57"/>
        </w:rPr>
        <w:t xml:space="preserve"> </w:t>
      </w:r>
      <w:r>
        <w:rPr>
          <w:spacing w:val="16"/>
        </w:rPr>
        <w:t>закреплены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11"/>
        </w:rPr>
        <w:t>ст.</w:t>
      </w:r>
      <w:r>
        <w:rPr>
          <w:spacing w:val="57"/>
        </w:rPr>
        <w:t xml:space="preserve"> </w:t>
      </w:r>
      <w:r>
        <w:rPr>
          <w:spacing w:val="8"/>
        </w:rPr>
        <w:t>24</w:t>
      </w:r>
      <w:r>
        <w:rPr>
          <w:spacing w:val="58"/>
        </w:rPr>
        <w:t xml:space="preserve"> </w:t>
      </w:r>
      <w:r>
        <w:rPr>
          <w:spacing w:val="16"/>
        </w:rPr>
        <w:t>вышеназванного</w:t>
      </w:r>
      <w:r>
        <w:rPr>
          <w:spacing w:val="57"/>
        </w:rPr>
        <w:t xml:space="preserve"> </w:t>
      </w:r>
      <w:r>
        <w:rPr>
          <w:spacing w:val="16"/>
        </w:rPr>
        <w:t>Федерального</w:t>
      </w:r>
      <w:r>
        <w:rPr>
          <w:spacing w:val="2"/>
        </w:rPr>
        <w:t xml:space="preserve"> </w:t>
      </w:r>
      <w:r>
        <w:rPr>
          <w:spacing w:val="7"/>
        </w:rPr>
        <w:t>закона.</w:t>
      </w:r>
    </w:p>
    <w:p w:rsidR="00530833" w:rsidRDefault="00530833">
      <w:pPr>
        <w:pStyle w:val="3"/>
        <w:kinsoku w:val="0"/>
        <w:overflowPunct w:val="0"/>
        <w:spacing w:line="280" w:lineRule="exact"/>
        <w:ind w:right="111"/>
        <w:jc w:val="both"/>
        <w:rPr>
          <w:b w:val="0"/>
          <w:bCs w:val="0"/>
          <w:color w:val="000000"/>
        </w:rPr>
      </w:pPr>
      <w:bookmarkStart w:id="342" w:name="BM_2__Ответственность_органов_местного_с"/>
      <w:bookmarkStart w:id="343" w:name="bookmark221"/>
      <w:bookmarkEnd w:id="342"/>
      <w:bookmarkEnd w:id="343"/>
      <w:r>
        <w:rPr>
          <w:color w:val="800000"/>
          <w:spacing w:val="-2"/>
        </w:rPr>
        <w:t>§2.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Ответственность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органов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местного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самоуправления</w:t>
      </w:r>
      <w:r>
        <w:rPr>
          <w:color w:val="800000"/>
          <w:spacing w:val="-6"/>
        </w:rPr>
        <w:t xml:space="preserve"> </w:t>
      </w:r>
      <w:r>
        <w:rPr>
          <w:color w:val="800000"/>
        </w:rPr>
        <w:t>и</w:t>
      </w:r>
      <w:r>
        <w:rPr>
          <w:color w:val="800000"/>
          <w:spacing w:val="25"/>
        </w:rPr>
        <w:t xml:space="preserve"> </w:t>
      </w:r>
      <w:r>
        <w:rPr>
          <w:color w:val="800000"/>
          <w:spacing w:val="-2"/>
        </w:rPr>
        <w:t>должностных</w:t>
      </w:r>
      <w:r>
        <w:rPr>
          <w:color w:val="800000"/>
          <w:spacing w:val="-4"/>
        </w:rPr>
        <w:t xml:space="preserve"> </w:t>
      </w:r>
      <w:r>
        <w:rPr>
          <w:color w:val="800000"/>
          <w:spacing w:val="-2"/>
        </w:rPr>
        <w:t>лиц</w:t>
      </w:r>
      <w:r>
        <w:rPr>
          <w:color w:val="800000"/>
          <w:spacing w:val="-4"/>
        </w:rPr>
        <w:t xml:space="preserve"> </w:t>
      </w:r>
      <w:r>
        <w:rPr>
          <w:color w:val="800000"/>
          <w:spacing w:val="-2"/>
        </w:rPr>
        <w:t>местного</w:t>
      </w:r>
      <w:r>
        <w:rPr>
          <w:color w:val="800000"/>
          <w:spacing w:val="-4"/>
        </w:rPr>
        <w:t xml:space="preserve"> </w:t>
      </w:r>
      <w:r>
        <w:rPr>
          <w:color w:val="800000"/>
          <w:spacing w:val="-2"/>
        </w:rPr>
        <w:t>самоуправления</w:t>
      </w:r>
      <w:r>
        <w:rPr>
          <w:color w:val="800000"/>
          <w:spacing w:val="-4"/>
        </w:rPr>
        <w:t xml:space="preserve"> </w:t>
      </w:r>
      <w:r>
        <w:rPr>
          <w:color w:val="800000"/>
          <w:spacing w:val="-2"/>
        </w:rPr>
        <w:t>перед</w:t>
      </w:r>
      <w:r>
        <w:rPr>
          <w:color w:val="800000"/>
          <w:spacing w:val="-4"/>
        </w:rPr>
        <w:t xml:space="preserve"> </w:t>
      </w:r>
      <w:r>
        <w:rPr>
          <w:color w:val="800000"/>
          <w:spacing w:val="-2"/>
        </w:rPr>
        <w:t>государством</w:t>
      </w:r>
    </w:p>
    <w:p w:rsidR="00530833" w:rsidRDefault="00530833">
      <w:pPr>
        <w:pStyle w:val="a3"/>
        <w:kinsoku w:val="0"/>
        <w:overflowPunct w:val="0"/>
        <w:spacing w:before="112" w:line="244" w:lineRule="auto"/>
        <w:ind w:right="111"/>
        <w:jc w:val="both"/>
      </w:pPr>
      <w:r>
        <w:rPr>
          <w:spacing w:val="13"/>
        </w:rPr>
        <w:t>Ответственность</w:t>
      </w:r>
      <w:r>
        <w:rPr>
          <w:spacing w:val="51"/>
        </w:rPr>
        <w:t xml:space="preserve"> </w:t>
      </w:r>
      <w:r>
        <w:rPr>
          <w:spacing w:val="11"/>
        </w:rPr>
        <w:t>органов</w:t>
      </w:r>
      <w:r>
        <w:rPr>
          <w:spacing w:val="51"/>
        </w:rPr>
        <w:t xml:space="preserve"> </w:t>
      </w:r>
      <w:r>
        <w:rPr>
          <w:spacing w:val="12"/>
        </w:rPr>
        <w:t>местного</w:t>
      </w:r>
      <w:r>
        <w:rPr>
          <w:spacing w:val="51"/>
        </w:rPr>
        <w:t xml:space="preserve"> </w:t>
      </w:r>
      <w:r>
        <w:rPr>
          <w:spacing w:val="12"/>
        </w:rPr>
        <w:t>самоуправления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12"/>
        </w:rPr>
        <w:t>должностных</w:t>
      </w:r>
      <w:r>
        <w:rPr>
          <w:spacing w:val="51"/>
        </w:rPr>
        <w:t xml:space="preserve"> </w:t>
      </w:r>
      <w:r>
        <w:rPr>
          <w:spacing w:val="14"/>
        </w:rPr>
        <w:t>лиц</w:t>
      </w:r>
      <w:r>
        <w:rPr>
          <w:spacing w:val="69"/>
          <w:w w:val="101"/>
        </w:rPr>
        <w:t xml:space="preserve"> </w:t>
      </w:r>
      <w:r>
        <w:rPr>
          <w:spacing w:val="5"/>
        </w:rPr>
        <w:t>местного</w:t>
      </w:r>
      <w:r>
        <w:rPr>
          <w:spacing w:val="37"/>
        </w:rPr>
        <w:t xml:space="preserve"> </w:t>
      </w:r>
      <w:r>
        <w:rPr>
          <w:spacing w:val="5"/>
        </w:rPr>
        <w:t>самоуправления</w:t>
      </w:r>
      <w:r>
        <w:rPr>
          <w:spacing w:val="37"/>
        </w:rPr>
        <w:t xml:space="preserve"> </w:t>
      </w:r>
      <w:r>
        <w:rPr>
          <w:spacing w:val="4"/>
        </w:rPr>
        <w:t>перед</w:t>
      </w:r>
      <w:r>
        <w:rPr>
          <w:spacing w:val="37"/>
        </w:rPr>
        <w:t xml:space="preserve"> </w:t>
      </w:r>
      <w:r>
        <w:rPr>
          <w:spacing w:val="5"/>
        </w:rPr>
        <w:t>государством</w:t>
      </w:r>
      <w:r>
        <w:rPr>
          <w:spacing w:val="37"/>
        </w:rPr>
        <w:t xml:space="preserve"> </w:t>
      </w:r>
      <w:r>
        <w:rPr>
          <w:spacing w:val="5"/>
        </w:rPr>
        <w:t>наступает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6"/>
        </w:rPr>
        <w:t>случаях:</w:t>
      </w:r>
    </w:p>
    <w:p w:rsidR="00530833" w:rsidRDefault="00530833">
      <w:pPr>
        <w:pStyle w:val="a3"/>
        <w:numPr>
          <w:ilvl w:val="0"/>
          <w:numId w:val="3"/>
        </w:numPr>
        <w:tabs>
          <w:tab w:val="left" w:pos="463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0"/>
        </w:rPr>
        <w:t>нарушения</w:t>
      </w:r>
      <w:r>
        <w:rPr>
          <w:spacing w:val="49"/>
        </w:rPr>
        <w:t xml:space="preserve"> </w:t>
      </w:r>
      <w:r>
        <w:rPr>
          <w:spacing w:val="10"/>
        </w:rPr>
        <w:t>Конституции</w:t>
      </w:r>
      <w:r>
        <w:rPr>
          <w:spacing w:val="49"/>
        </w:rPr>
        <w:t xml:space="preserve"> </w:t>
      </w:r>
      <w:r>
        <w:rPr>
          <w:spacing w:val="7"/>
        </w:rPr>
        <w:t>РФ,</w:t>
      </w:r>
      <w:r>
        <w:rPr>
          <w:spacing w:val="50"/>
        </w:rPr>
        <w:t xml:space="preserve"> </w:t>
      </w:r>
      <w:r>
        <w:rPr>
          <w:spacing w:val="10"/>
        </w:rPr>
        <w:t>федеральных</w:t>
      </w:r>
      <w:r>
        <w:rPr>
          <w:spacing w:val="49"/>
        </w:rPr>
        <w:t xml:space="preserve"> </w:t>
      </w:r>
      <w:r>
        <w:rPr>
          <w:spacing w:val="11"/>
        </w:rPr>
        <w:t>конституционных</w:t>
      </w:r>
      <w:r>
        <w:rPr>
          <w:spacing w:val="49"/>
        </w:rPr>
        <w:t xml:space="preserve"> </w:t>
      </w:r>
      <w:r>
        <w:rPr>
          <w:spacing w:val="12"/>
        </w:rPr>
        <w:t>законов,</w:t>
      </w:r>
      <w:r>
        <w:rPr>
          <w:spacing w:val="66"/>
          <w:w w:val="101"/>
        </w:rPr>
        <w:t xml:space="preserve"> </w:t>
      </w:r>
      <w:r>
        <w:rPr>
          <w:spacing w:val="31"/>
        </w:rPr>
        <w:t>федеральны</w:t>
      </w:r>
      <w:r>
        <w:t xml:space="preserve">х </w:t>
      </w:r>
      <w:r>
        <w:rPr>
          <w:spacing w:val="13"/>
        </w:rPr>
        <w:t xml:space="preserve"> </w:t>
      </w:r>
      <w:r>
        <w:rPr>
          <w:spacing w:val="31"/>
        </w:rPr>
        <w:t>законов</w:t>
      </w:r>
      <w:r>
        <w:t xml:space="preserve">, </w:t>
      </w:r>
      <w:r>
        <w:rPr>
          <w:spacing w:val="14"/>
        </w:rPr>
        <w:t xml:space="preserve"> </w:t>
      </w:r>
      <w:r>
        <w:rPr>
          <w:spacing w:val="31"/>
        </w:rPr>
        <w:t>конституци</w:t>
      </w:r>
      <w:r>
        <w:t xml:space="preserve">и </w:t>
      </w:r>
      <w:r>
        <w:rPr>
          <w:spacing w:val="14"/>
        </w:rPr>
        <w:t xml:space="preserve"> </w:t>
      </w:r>
      <w:r>
        <w:rPr>
          <w:spacing w:val="31"/>
        </w:rPr>
        <w:t>(устава)</w:t>
      </w:r>
      <w:r>
        <w:t xml:space="preserve">, </w:t>
      </w:r>
      <w:r>
        <w:rPr>
          <w:spacing w:val="14"/>
        </w:rPr>
        <w:t xml:space="preserve"> </w:t>
      </w:r>
      <w:r>
        <w:rPr>
          <w:spacing w:val="31"/>
        </w:rPr>
        <w:t>законо</w:t>
      </w:r>
      <w:r>
        <w:t xml:space="preserve">в </w:t>
      </w:r>
      <w:r>
        <w:rPr>
          <w:spacing w:val="14"/>
        </w:rPr>
        <w:t xml:space="preserve"> </w:t>
      </w:r>
      <w:r>
        <w:rPr>
          <w:spacing w:val="31"/>
        </w:rPr>
        <w:t>субъект</w:t>
      </w:r>
      <w:r>
        <w:t>а</w:t>
      </w:r>
      <w:r>
        <w:rPr>
          <w:spacing w:val="-42"/>
        </w:rPr>
        <w:t xml:space="preserve"> </w:t>
      </w:r>
    </w:p>
    <w:p w:rsidR="00530833" w:rsidRDefault="00530833">
      <w:pPr>
        <w:pStyle w:val="a3"/>
        <w:numPr>
          <w:ilvl w:val="0"/>
          <w:numId w:val="3"/>
        </w:numPr>
        <w:tabs>
          <w:tab w:val="left" w:pos="463"/>
        </w:tabs>
        <w:kinsoku w:val="0"/>
        <w:overflowPunct w:val="0"/>
        <w:spacing w:line="244" w:lineRule="auto"/>
        <w:ind w:right="111" w:firstLine="0"/>
        <w:jc w:val="both"/>
        <w:sectPr w:rsidR="00530833">
          <w:pgSz w:w="11910" w:h="16840"/>
          <w:pgMar w:top="860" w:right="1320" w:bottom="280" w:left="1320" w:header="720" w:footer="720" w:gutter="0"/>
          <w:cols w:space="720" w:equalWidth="0">
            <w:col w:w="9270"/>
          </w:cols>
          <w:noEndnote/>
        </w:sectPr>
      </w:pPr>
    </w:p>
    <w:p w:rsidR="00530833" w:rsidRDefault="00530833">
      <w:pPr>
        <w:pStyle w:val="a3"/>
        <w:kinsoku w:val="0"/>
        <w:overflowPunct w:val="0"/>
        <w:spacing w:before="41"/>
        <w:jc w:val="both"/>
      </w:pPr>
      <w:bookmarkStart w:id="344" w:name="bookmark222"/>
      <w:bookmarkEnd w:id="344"/>
      <w:r>
        <w:rPr>
          <w:spacing w:val="6"/>
        </w:rPr>
        <w:t>Российской</w:t>
      </w:r>
      <w:r>
        <w:rPr>
          <w:spacing w:val="46"/>
        </w:rPr>
        <w:t xml:space="preserve"> </w:t>
      </w:r>
      <w:r>
        <w:rPr>
          <w:spacing w:val="6"/>
        </w:rPr>
        <w:t>Федерации,</w:t>
      </w:r>
      <w:r>
        <w:rPr>
          <w:spacing w:val="46"/>
        </w:rPr>
        <w:t xml:space="preserve"> </w:t>
      </w:r>
      <w:r>
        <w:rPr>
          <w:spacing w:val="5"/>
        </w:rPr>
        <w:t>устава</w:t>
      </w:r>
      <w:r>
        <w:rPr>
          <w:spacing w:val="47"/>
        </w:rPr>
        <w:t xml:space="preserve"> </w:t>
      </w:r>
      <w:r>
        <w:rPr>
          <w:spacing w:val="6"/>
        </w:rPr>
        <w:t>муниципального</w:t>
      </w:r>
      <w:r>
        <w:rPr>
          <w:spacing w:val="46"/>
        </w:rPr>
        <w:t xml:space="preserve"> </w:t>
      </w:r>
      <w:r>
        <w:rPr>
          <w:spacing w:val="7"/>
        </w:rPr>
        <w:t>образования.</w:t>
      </w:r>
    </w:p>
    <w:p w:rsidR="00530833" w:rsidRDefault="00530833">
      <w:pPr>
        <w:pStyle w:val="a3"/>
        <w:numPr>
          <w:ilvl w:val="0"/>
          <w:numId w:val="3"/>
        </w:numPr>
        <w:tabs>
          <w:tab w:val="left" w:pos="463"/>
        </w:tabs>
        <w:kinsoku w:val="0"/>
        <w:overflowPunct w:val="0"/>
        <w:spacing w:before="124" w:line="244" w:lineRule="auto"/>
        <w:ind w:right="111" w:firstLine="0"/>
        <w:jc w:val="both"/>
      </w:pPr>
      <w:r>
        <w:rPr>
          <w:spacing w:val="11"/>
        </w:rPr>
        <w:t>ненадлежащего</w:t>
      </w:r>
      <w:r>
        <w:rPr>
          <w:spacing w:val="49"/>
        </w:rPr>
        <w:t xml:space="preserve"> </w:t>
      </w:r>
      <w:r>
        <w:rPr>
          <w:spacing w:val="11"/>
        </w:rPr>
        <w:t>осуществления</w:t>
      </w:r>
      <w:r>
        <w:rPr>
          <w:spacing w:val="49"/>
        </w:rPr>
        <w:t xml:space="preserve"> </w:t>
      </w:r>
      <w:r>
        <w:rPr>
          <w:spacing w:val="10"/>
        </w:rPr>
        <w:t>органами</w:t>
      </w:r>
      <w:r>
        <w:rPr>
          <w:spacing w:val="49"/>
        </w:rPr>
        <w:t xml:space="preserve"> </w:t>
      </w:r>
      <w:r>
        <w:rPr>
          <w:spacing w:val="10"/>
        </w:rPr>
        <w:t>местного</w:t>
      </w:r>
      <w:r>
        <w:rPr>
          <w:spacing w:val="49"/>
        </w:rPr>
        <w:t xml:space="preserve"> </w:t>
      </w:r>
      <w:r>
        <w:rPr>
          <w:spacing w:val="11"/>
        </w:rPr>
        <w:t>самоуправления</w:t>
      </w:r>
      <w:r>
        <w:rPr>
          <w:spacing w:val="50"/>
        </w:rPr>
        <w:t xml:space="preserve"> </w:t>
      </w:r>
      <w:r>
        <w:t>и</w:t>
      </w:r>
      <w:r>
        <w:rPr>
          <w:spacing w:val="27"/>
          <w:w w:val="101"/>
        </w:rPr>
        <w:t xml:space="preserve"> </w:t>
      </w:r>
      <w:r>
        <w:rPr>
          <w:spacing w:val="29"/>
        </w:rPr>
        <w:t>должностным</w:t>
      </w:r>
      <w:r>
        <w:t>и</w:t>
      </w:r>
      <w:r>
        <w:rPr>
          <w:spacing w:val="8"/>
        </w:rPr>
        <w:t xml:space="preserve"> </w:t>
      </w:r>
      <w:r>
        <w:rPr>
          <w:spacing w:val="29"/>
        </w:rPr>
        <w:t>лицам</w:t>
      </w:r>
      <w:r>
        <w:t>и</w:t>
      </w:r>
      <w:r>
        <w:rPr>
          <w:spacing w:val="8"/>
        </w:rPr>
        <w:t xml:space="preserve"> </w:t>
      </w:r>
      <w:r>
        <w:rPr>
          <w:spacing w:val="29"/>
        </w:rPr>
        <w:t>местног</w:t>
      </w:r>
      <w:r>
        <w:t>о</w:t>
      </w:r>
      <w:r>
        <w:rPr>
          <w:spacing w:val="8"/>
        </w:rPr>
        <w:t xml:space="preserve"> </w:t>
      </w:r>
      <w:r>
        <w:rPr>
          <w:spacing w:val="29"/>
        </w:rPr>
        <w:t>самоуправлени</w:t>
      </w:r>
      <w:r>
        <w:t>я</w:t>
      </w:r>
      <w:r>
        <w:rPr>
          <w:spacing w:val="8"/>
        </w:rPr>
        <w:t xml:space="preserve"> </w:t>
      </w:r>
      <w:r>
        <w:rPr>
          <w:spacing w:val="29"/>
        </w:rPr>
        <w:t>переданны</w:t>
      </w:r>
      <w:r>
        <w:t>х</w:t>
      </w:r>
      <w:r>
        <w:rPr>
          <w:spacing w:val="8"/>
        </w:rPr>
        <w:t xml:space="preserve"> </w:t>
      </w:r>
      <w:r>
        <w:rPr>
          <w:spacing w:val="14"/>
        </w:rPr>
        <w:t>им</w:t>
      </w:r>
      <w:r>
        <w:rPr>
          <w:spacing w:val="2656"/>
        </w:rPr>
        <w:t xml:space="preserve"> </w:t>
      </w:r>
      <w:r>
        <w:rPr>
          <w:spacing w:val="7"/>
        </w:rPr>
        <w:t>отдельных</w:t>
      </w:r>
      <w:r>
        <w:rPr>
          <w:spacing w:val="39"/>
        </w:rPr>
        <w:t xml:space="preserve"> </w:t>
      </w:r>
      <w:r>
        <w:rPr>
          <w:spacing w:val="8"/>
        </w:rPr>
        <w:t>государственных</w:t>
      </w:r>
      <w:r>
        <w:rPr>
          <w:spacing w:val="39"/>
        </w:rPr>
        <w:t xml:space="preserve"> </w:t>
      </w:r>
      <w:r>
        <w:rPr>
          <w:spacing w:val="8"/>
        </w:rPr>
        <w:t>полномочий.</w:t>
      </w:r>
      <w:r>
        <w:rPr>
          <w:spacing w:val="39"/>
        </w:rPr>
        <w:t xml:space="preserve"> </w:t>
      </w:r>
      <w:r>
        <w:rPr>
          <w:spacing w:val="5"/>
        </w:rPr>
        <w:t>При</w:t>
      </w:r>
      <w:r>
        <w:rPr>
          <w:spacing w:val="39"/>
        </w:rPr>
        <w:t xml:space="preserve"> </w:t>
      </w:r>
      <w:r>
        <w:rPr>
          <w:spacing w:val="6"/>
        </w:rPr>
        <w:t>этом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8"/>
        </w:rPr>
        <w:t>Федеральном</w:t>
      </w:r>
      <w:r>
        <w:rPr>
          <w:spacing w:val="39"/>
        </w:rPr>
        <w:t xml:space="preserve"> </w:t>
      </w:r>
      <w:r>
        <w:rPr>
          <w:spacing w:val="9"/>
        </w:rPr>
        <w:t>законе</w:t>
      </w:r>
      <w:r>
        <w:rPr>
          <w:spacing w:val="48"/>
          <w:w w:val="101"/>
        </w:rPr>
        <w:t xml:space="preserve"> </w:t>
      </w:r>
      <w:r>
        <w:rPr>
          <w:spacing w:val="4"/>
        </w:rPr>
        <w:t>“Об</w:t>
      </w:r>
      <w:r>
        <w:rPr>
          <w:spacing w:val="34"/>
        </w:rPr>
        <w:t xml:space="preserve"> </w:t>
      </w:r>
      <w:r>
        <w:rPr>
          <w:spacing w:val="5"/>
        </w:rPr>
        <w:t>общих</w:t>
      </w:r>
      <w:r>
        <w:rPr>
          <w:spacing w:val="34"/>
        </w:rPr>
        <w:t xml:space="preserve"> </w:t>
      </w:r>
      <w:r>
        <w:rPr>
          <w:spacing w:val="6"/>
        </w:rPr>
        <w:t>принципах</w:t>
      </w:r>
      <w:r>
        <w:rPr>
          <w:spacing w:val="35"/>
        </w:rPr>
        <w:t xml:space="preserve"> </w:t>
      </w:r>
      <w:r>
        <w:rPr>
          <w:spacing w:val="6"/>
        </w:rPr>
        <w:t>организации</w:t>
      </w:r>
      <w:r>
        <w:rPr>
          <w:spacing w:val="34"/>
        </w:rPr>
        <w:t xml:space="preserve"> </w:t>
      </w:r>
      <w:r>
        <w:rPr>
          <w:spacing w:val="6"/>
        </w:rPr>
        <w:t>местного</w:t>
      </w:r>
      <w:r>
        <w:rPr>
          <w:spacing w:val="34"/>
        </w:rPr>
        <w:t xml:space="preserve"> </w:t>
      </w:r>
      <w:r>
        <w:rPr>
          <w:spacing w:val="6"/>
        </w:rPr>
        <w:t>самоуправления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7"/>
        </w:rPr>
        <w:t>Российской</w:t>
      </w:r>
      <w:r>
        <w:rPr>
          <w:spacing w:val="33"/>
          <w:w w:val="101"/>
        </w:rPr>
        <w:t xml:space="preserve"> </w:t>
      </w:r>
      <w:r>
        <w:rPr>
          <w:spacing w:val="8"/>
        </w:rPr>
        <w:t>Федерации”</w:t>
      </w:r>
      <w:r>
        <w:rPr>
          <w:spacing w:val="31"/>
        </w:rPr>
        <w:t xml:space="preserve"> </w:t>
      </w:r>
      <w:r>
        <w:rPr>
          <w:spacing w:val="4"/>
        </w:rPr>
        <w:t>(в</w:t>
      </w:r>
      <w:r>
        <w:rPr>
          <w:spacing w:val="31"/>
        </w:rPr>
        <w:t xml:space="preserve"> </w:t>
      </w:r>
      <w:r>
        <w:rPr>
          <w:spacing w:val="6"/>
        </w:rPr>
        <w:t>ред.</w:t>
      </w:r>
      <w:r>
        <w:rPr>
          <w:spacing w:val="31"/>
        </w:rPr>
        <w:t xml:space="preserve"> </w:t>
      </w:r>
      <w:r>
        <w:rPr>
          <w:spacing w:val="4"/>
        </w:rPr>
        <w:t>от</w:t>
      </w:r>
      <w:r>
        <w:rPr>
          <w:spacing w:val="31"/>
        </w:rPr>
        <w:t xml:space="preserve"> </w:t>
      </w:r>
      <w:r>
        <w:t>6</w:t>
      </w:r>
      <w:r>
        <w:rPr>
          <w:spacing w:val="31"/>
        </w:rPr>
        <w:t xml:space="preserve"> </w:t>
      </w:r>
      <w:r>
        <w:rPr>
          <w:spacing w:val="7"/>
        </w:rPr>
        <w:t>октября</w:t>
      </w:r>
      <w:r>
        <w:rPr>
          <w:spacing w:val="31"/>
        </w:rPr>
        <w:t xml:space="preserve"> </w:t>
      </w:r>
      <w:r>
        <w:rPr>
          <w:spacing w:val="6"/>
        </w:rPr>
        <w:t>2003</w:t>
      </w:r>
      <w:r>
        <w:rPr>
          <w:spacing w:val="31"/>
        </w:rPr>
        <w:t xml:space="preserve"> </w:t>
      </w:r>
      <w:r>
        <w:rPr>
          <w:spacing w:val="5"/>
        </w:rPr>
        <w:t>г.)</w:t>
      </w:r>
      <w:r>
        <w:rPr>
          <w:spacing w:val="31"/>
        </w:rPr>
        <w:t xml:space="preserve"> </w:t>
      </w:r>
      <w:r>
        <w:rPr>
          <w:spacing w:val="7"/>
        </w:rPr>
        <w:t>сделана</w:t>
      </w:r>
      <w:r>
        <w:rPr>
          <w:spacing w:val="31"/>
        </w:rPr>
        <w:t xml:space="preserve"> </w:t>
      </w:r>
      <w:r>
        <w:rPr>
          <w:spacing w:val="7"/>
        </w:rPr>
        <w:t>важная</w:t>
      </w:r>
      <w:r>
        <w:rPr>
          <w:spacing w:val="31"/>
        </w:rPr>
        <w:t xml:space="preserve"> </w:t>
      </w:r>
      <w:r>
        <w:rPr>
          <w:spacing w:val="7"/>
        </w:rPr>
        <w:t>оговорка</w:t>
      </w:r>
      <w:r>
        <w:rPr>
          <w:spacing w:val="3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rPr>
          <w:spacing w:val="9"/>
        </w:rPr>
        <w:t>том,</w:t>
      </w:r>
      <w:r>
        <w:rPr>
          <w:spacing w:val="54"/>
          <w:w w:val="101"/>
        </w:rPr>
        <w:t xml:space="preserve"> </w:t>
      </w:r>
      <w:r>
        <w:rPr>
          <w:spacing w:val="32"/>
        </w:rPr>
        <w:t>чт</w:t>
      </w:r>
      <w:r>
        <w:t>о</w:t>
      </w:r>
      <w:r>
        <w:rPr>
          <w:spacing w:val="10"/>
        </w:rPr>
        <w:t xml:space="preserve"> </w:t>
      </w:r>
      <w:r>
        <w:rPr>
          <w:spacing w:val="32"/>
        </w:rPr>
        <w:t>орган</w:t>
      </w:r>
      <w:r>
        <w:t>ы</w:t>
      </w:r>
      <w:r>
        <w:rPr>
          <w:spacing w:val="10"/>
        </w:rPr>
        <w:t xml:space="preserve"> </w:t>
      </w:r>
      <w:r>
        <w:rPr>
          <w:spacing w:val="32"/>
        </w:rPr>
        <w:t>местног</w:t>
      </w:r>
      <w:r>
        <w:t>о</w:t>
      </w:r>
      <w:r>
        <w:rPr>
          <w:spacing w:val="10"/>
        </w:rPr>
        <w:t xml:space="preserve"> </w:t>
      </w:r>
      <w:r>
        <w:rPr>
          <w:spacing w:val="32"/>
        </w:rPr>
        <w:t>самоуправлени</w:t>
      </w:r>
      <w:r>
        <w:t>я</w:t>
      </w:r>
      <w:r>
        <w:rPr>
          <w:spacing w:val="11"/>
        </w:rPr>
        <w:t xml:space="preserve"> </w:t>
      </w:r>
      <w:r>
        <w:rPr>
          <w:spacing w:val="32"/>
        </w:rPr>
        <w:t>несу</w:t>
      </w:r>
      <w:r>
        <w:t>т</w:t>
      </w:r>
      <w:r>
        <w:rPr>
          <w:spacing w:val="10"/>
        </w:rPr>
        <w:t xml:space="preserve"> </w:t>
      </w:r>
      <w:r>
        <w:rPr>
          <w:spacing w:val="32"/>
        </w:rPr>
        <w:t>ответственност</w:t>
      </w:r>
      <w:r>
        <w:t>ь</w:t>
      </w:r>
      <w:r>
        <w:rPr>
          <w:spacing w:val="10"/>
        </w:rPr>
        <w:t xml:space="preserve"> </w:t>
      </w:r>
      <w:r>
        <w:rPr>
          <w:spacing w:val="15"/>
        </w:rPr>
        <w:t>за</w:t>
      </w:r>
      <w:r>
        <w:rPr>
          <w:spacing w:val="2930"/>
        </w:rPr>
        <w:t xml:space="preserve"> </w:t>
      </w:r>
      <w:r>
        <w:rPr>
          <w:spacing w:val="27"/>
        </w:rPr>
        <w:t>осуществлени</w:t>
      </w:r>
      <w:r>
        <w:t>е</w:t>
      </w:r>
      <w:r>
        <w:rPr>
          <w:spacing w:val="3"/>
        </w:rPr>
        <w:t xml:space="preserve"> </w:t>
      </w:r>
      <w:r>
        <w:rPr>
          <w:spacing w:val="27"/>
        </w:rPr>
        <w:t>отдельны</w:t>
      </w:r>
      <w:r>
        <w:t>х</w:t>
      </w:r>
      <w:r>
        <w:rPr>
          <w:spacing w:val="4"/>
        </w:rPr>
        <w:t xml:space="preserve"> </w:t>
      </w:r>
      <w:r>
        <w:rPr>
          <w:spacing w:val="27"/>
        </w:rPr>
        <w:t>государственны</w:t>
      </w:r>
      <w:r>
        <w:t>х</w:t>
      </w:r>
      <w:r>
        <w:rPr>
          <w:spacing w:val="3"/>
        </w:rPr>
        <w:t xml:space="preserve"> </w:t>
      </w:r>
      <w:r>
        <w:rPr>
          <w:spacing w:val="27"/>
        </w:rPr>
        <w:t>полномочи</w:t>
      </w:r>
      <w:r>
        <w:t>й</w:t>
      </w:r>
      <w:r>
        <w:rPr>
          <w:spacing w:val="4"/>
        </w:rPr>
        <w:t xml:space="preserve"> </w:t>
      </w:r>
      <w:r>
        <w:rPr>
          <w:spacing w:val="27"/>
        </w:rPr>
        <w:t>тольк</w:t>
      </w:r>
      <w:r>
        <w:t>о</w:t>
      </w:r>
      <w:r>
        <w:rPr>
          <w:spacing w:val="4"/>
        </w:rPr>
        <w:t xml:space="preserve"> </w:t>
      </w:r>
      <w:r>
        <w:t>в</w:t>
      </w:r>
      <w:r>
        <w:rPr>
          <w:spacing w:val="2687"/>
          <w:w w:val="101"/>
        </w:rPr>
        <w:t xml:space="preserve"> </w:t>
      </w:r>
      <w:r>
        <w:rPr>
          <w:spacing w:val="22"/>
        </w:rPr>
        <w:t>предела</w:t>
      </w:r>
      <w:r>
        <w:t>х</w:t>
      </w:r>
      <w:r>
        <w:rPr>
          <w:spacing w:val="66"/>
        </w:rPr>
        <w:t xml:space="preserve"> </w:t>
      </w:r>
      <w:r>
        <w:rPr>
          <w:spacing w:val="22"/>
        </w:rPr>
        <w:t>муниципальны</w:t>
      </w:r>
      <w:r>
        <w:t>м</w:t>
      </w:r>
      <w:r>
        <w:rPr>
          <w:spacing w:val="66"/>
        </w:rPr>
        <w:t xml:space="preserve"> </w:t>
      </w:r>
      <w:r>
        <w:rPr>
          <w:spacing w:val="22"/>
        </w:rPr>
        <w:t>образования</w:t>
      </w:r>
      <w:r>
        <w:t>м</w:t>
      </w:r>
      <w:r>
        <w:rPr>
          <w:spacing w:val="67"/>
        </w:rPr>
        <w:t xml:space="preserve"> </w:t>
      </w:r>
      <w:r>
        <w:rPr>
          <w:spacing w:val="10"/>
        </w:rPr>
        <w:t>на</w:t>
      </w:r>
      <w:r>
        <w:rPr>
          <w:spacing w:val="66"/>
        </w:rPr>
        <w:t xml:space="preserve"> </w:t>
      </w:r>
      <w:r>
        <w:rPr>
          <w:spacing w:val="14"/>
        </w:rPr>
        <w:t>эти</w:t>
      </w:r>
      <w:r>
        <w:rPr>
          <w:spacing w:val="66"/>
        </w:rPr>
        <w:t xml:space="preserve"> </w:t>
      </w:r>
      <w:r>
        <w:rPr>
          <w:spacing w:val="16"/>
        </w:rPr>
        <w:t>цели</w:t>
      </w:r>
      <w:r>
        <w:rPr>
          <w:spacing w:val="67"/>
        </w:rPr>
        <w:t xml:space="preserve"> </w:t>
      </w:r>
      <w:r>
        <w:rPr>
          <w:spacing w:val="22"/>
        </w:rPr>
        <w:t>материальны</w:t>
      </w:r>
      <w:r>
        <w:t>х</w:t>
      </w:r>
      <w:r>
        <w:rPr>
          <w:spacing w:val="1841"/>
        </w:rPr>
        <w:t xml:space="preserve"> </w:t>
      </w:r>
      <w:r>
        <w:rPr>
          <w:spacing w:val="4"/>
        </w:rPr>
        <w:t>ресурсов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4"/>
        </w:rPr>
        <w:t>финансовых</w:t>
      </w:r>
      <w:r>
        <w:rPr>
          <w:spacing w:val="26"/>
        </w:rPr>
        <w:t xml:space="preserve"> </w:t>
      </w:r>
      <w:r>
        <w:rPr>
          <w:spacing w:val="4"/>
        </w:rPr>
        <w:t>средств</w:t>
      </w:r>
      <w:r>
        <w:rPr>
          <w:spacing w:val="25"/>
        </w:rPr>
        <w:t xml:space="preserve"> </w:t>
      </w:r>
      <w:r>
        <w:rPr>
          <w:spacing w:val="3"/>
        </w:rPr>
        <w:t>(ч.</w:t>
      </w:r>
      <w:r>
        <w:rPr>
          <w:spacing w:val="26"/>
        </w:rPr>
        <w:t xml:space="preserve"> </w:t>
      </w:r>
      <w:r>
        <w:t>3</w:t>
      </w:r>
      <w:r>
        <w:rPr>
          <w:spacing w:val="25"/>
        </w:rPr>
        <w:t xml:space="preserve"> </w:t>
      </w:r>
      <w:r>
        <w:rPr>
          <w:spacing w:val="3"/>
        </w:rPr>
        <w:t>ст.</w:t>
      </w:r>
      <w:r>
        <w:rPr>
          <w:spacing w:val="25"/>
        </w:rPr>
        <w:t xml:space="preserve"> </w:t>
      </w:r>
      <w:r>
        <w:rPr>
          <w:spacing w:val="5"/>
        </w:rPr>
        <w:t>20).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r>
        <w:rPr>
          <w:spacing w:val="16"/>
        </w:rPr>
        <w:t>Конституционный</w:t>
      </w:r>
      <w:r>
        <w:rPr>
          <w:spacing w:val="51"/>
        </w:rPr>
        <w:t xml:space="preserve"> </w:t>
      </w:r>
      <w:r>
        <w:rPr>
          <w:spacing w:val="11"/>
        </w:rPr>
        <w:t>Суд</w:t>
      </w:r>
      <w:r>
        <w:rPr>
          <w:spacing w:val="52"/>
        </w:rPr>
        <w:t xml:space="preserve"> </w:t>
      </w:r>
      <w:r>
        <w:rPr>
          <w:spacing w:val="8"/>
        </w:rPr>
        <w:t>РФ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16"/>
        </w:rPr>
        <w:t>постановлении</w:t>
      </w:r>
      <w:r>
        <w:rPr>
          <w:spacing w:val="52"/>
        </w:rPr>
        <w:t xml:space="preserve"> </w:t>
      </w:r>
      <w:r>
        <w:rPr>
          <w:spacing w:val="8"/>
        </w:rPr>
        <w:t>от</w:t>
      </w:r>
      <w:r>
        <w:rPr>
          <w:spacing w:val="52"/>
        </w:rPr>
        <w:t xml:space="preserve"> </w:t>
      </w:r>
      <w:r>
        <w:rPr>
          <w:spacing w:val="8"/>
        </w:rPr>
        <w:t>16</w:t>
      </w:r>
      <w:r>
        <w:rPr>
          <w:spacing w:val="52"/>
        </w:rPr>
        <w:t xml:space="preserve"> </w:t>
      </w:r>
      <w:r>
        <w:rPr>
          <w:spacing w:val="15"/>
        </w:rPr>
        <w:t>октября</w:t>
      </w:r>
      <w:r>
        <w:rPr>
          <w:spacing w:val="52"/>
        </w:rPr>
        <w:t xml:space="preserve"> </w:t>
      </w:r>
      <w:r>
        <w:rPr>
          <w:spacing w:val="13"/>
        </w:rPr>
        <w:t>1997</w:t>
      </w:r>
      <w:r>
        <w:rPr>
          <w:spacing w:val="52"/>
        </w:rPr>
        <w:t xml:space="preserve"> </w:t>
      </w:r>
      <w:r>
        <w:rPr>
          <w:spacing w:val="6"/>
        </w:rPr>
        <w:t>г.</w:t>
      </w:r>
      <w:hyperlink w:anchor="bookmark276" w:history="1">
        <w:r>
          <w:rPr>
            <w:color w:val="800000"/>
            <w:spacing w:val="6"/>
            <w:u w:val="single"/>
          </w:rPr>
          <w:t>[113]</w:t>
        </w:r>
      </w:hyperlink>
      <w:r>
        <w:rPr>
          <w:color w:val="800000"/>
          <w:spacing w:val="62"/>
          <w:w w:val="101"/>
        </w:rPr>
        <w:t xml:space="preserve"> </w:t>
      </w:r>
      <w:r>
        <w:rPr>
          <w:color w:val="000000"/>
          <w:spacing w:val="6"/>
        </w:rPr>
        <w:t>указал,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5"/>
        </w:rPr>
        <w:t>что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7"/>
        </w:rPr>
        <w:t>предусмотренная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7"/>
        </w:rPr>
        <w:t>Федеральным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6"/>
        </w:rPr>
        <w:t>законом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5"/>
        </w:rPr>
        <w:t>“Об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6"/>
        </w:rPr>
        <w:t>общих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8"/>
        </w:rPr>
        <w:t>принципах</w:t>
      </w:r>
      <w:r>
        <w:rPr>
          <w:color w:val="000000"/>
          <w:spacing w:val="46"/>
          <w:w w:val="101"/>
        </w:rPr>
        <w:t xml:space="preserve"> </w:t>
      </w:r>
      <w:r>
        <w:rPr>
          <w:color w:val="000000"/>
          <w:spacing w:val="27"/>
        </w:rPr>
        <w:t>организаци</w:t>
      </w:r>
      <w:r>
        <w:rPr>
          <w:color w:val="000000"/>
        </w:rPr>
        <w:t>и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27"/>
        </w:rPr>
        <w:t>местног</w:t>
      </w:r>
      <w:r>
        <w:rPr>
          <w:color w:val="000000"/>
        </w:rPr>
        <w:t>о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27"/>
        </w:rPr>
        <w:t>самоуправлени</w:t>
      </w:r>
      <w:r>
        <w:rPr>
          <w:color w:val="000000"/>
        </w:rPr>
        <w:t>я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27"/>
        </w:rPr>
        <w:t>Российско</w:t>
      </w:r>
      <w:r>
        <w:rPr>
          <w:color w:val="000000"/>
        </w:rPr>
        <w:t>й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27"/>
        </w:rPr>
        <w:t>Федерации</w:t>
      </w:r>
      <w:r>
        <w:rPr>
          <w:color w:val="000000"/>
        </w:rPr>
        <w:t>”</w:t>
      </w:r>
      <w:r>
        <w:rPr>
          <w:color w:val="000000"/>
          <w:spacing w:val="2642"/>
        </w:rPr>
        <w:t xml:space="preserve"> </w:t>
      </w:r>
      <w:r>
        <w:rPr>
          <w:color w:val="000000"/>
          <w:spacing w:val="7"/>
        </w:rPr>
        <w:t>возможность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7"/>
        </w:rPr>
        <w:t>прекращения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7"/>
        </w:rPr>
        <w:t>полномочий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6"/>
        </w:rPr>
        <w:t>органа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6"/>
        </w:rPr>
        <w:t>местного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7"/>
        </w:rPr>
        <w:t>самоуправления</w:t>
      </w:r>
      <w:r>
        <w:rPr>
          <w:color w:val="000000"/>
          <w:spacing w:val="39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39"/>
          <w:w w:val="101"/>
        </w:rPr>
        <w:t xml:space="preserve"> </w:t>
      </w:r>
      <w:r>
        <w:rPr>
          <w:color w:val="000000"/>
          <w:spacing w:val="7"/>
        </w:rPr>
        <w:t>выборного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8"/>
        </w:rPr>
        <w:t>должностного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6"/>
        </w:rPr>
        <w:t>лица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7"/>
        </w:rPr>
        <w:t>местного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8"/>
        </w:rPr>
        <w:t>самоуправления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4"/>
        </w:rPr>
        <w:t>не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9"/>
        </w:rPr>
        <w:t>противоречит</w:t>
      </w:r>
      <w:r>
        <w:rPr>
          <w:color w:val="000000"/>
          <w:spacing w:val="54"/>
          <w:w w:val="101"/>
        </w:rPr>
        <w:t xml:space="preserve"> </w:t>
      </w:r>
      <w:r>
        <w:rPr>
          <w:color w:val="000000"/>
          <w:spacing w:val="33"/>
        </w:rPr>
        <w:t>Конституци</w:t>
      </w:r>
      <w:r>
        <w:rPr>
          <w:color w:val="000000"/>
        </w:rPr>
        <w:t>и</w:t>
      </w:r>
      <w:r>
        <w:rPr>
          <w:color w:val="000000"/>
          <w:spacing w:val="15"/>
        </w:rPr>
        <w:t xml:space="preserve"> </w:t>
      </w:r>
      <w:r>
        <w:rPr>
          <w:color w:val="000000"/>
          <w:spacing w:val="33"/>
        </w:rPr>
        <w:t>РФ</w:t>
      </w:r>
      <w:r>
        <w:rPr>
          <w:color w:val="000000"/>
        </w:rPr>
        <w:t>.</w:t>
      </w:r>
      <w:r>
        <w:rPr>
          <w:color w:val="000000"/>
          <w:spacing w:val="16"/>
        </w:rPr>
        <w:t xml:space="preserve"> </w:t>
      </w:r>
      <w:r>
        <w:rPr>
          <w:color w:val="000000"/>
          <w:spacing w:val="33"/>
        </w:rPr>
        <w:t>Российска</w:t>
      </w:r>
      <w:r>
        <w:rPr>
          <w:color w:val="000000"/>
        </w:rPr>
        <w:t>я</w:t>
      </w:r>
      <w:r>
        <w:rPr>
          <w:color w:val="000000"/>
          <w:spacing w:val="15"/>
        </w:rPr>
        <w:t xml:space="preserve"> </w:t>
      </w:r>
      <w:r>
        <w:rPr>
          <w:color w:val="000000"/>
          <w:spacing w:val="33"/>
        </w:rPr>
        <w:t>Федераци</w:t>
      </w:r>
      <w:r>
        <w:rPr>
          <w:color w:val="000000"/>
        </w:rPr>
        <w:t>я</w:t>
      </w:r>
      <w:r>
        <w:rPr>
          <w:color w:val="000000"/>
          <w:spacing w:val="16"/>
        </w:rPr>
        <w:t xml:space="preserve"> </w:t>
      </w:r>
      <w:r>
        <w:rPr>
          <w:color w:val="000000"/>
          <w:spacing w:val="33"/>
        </w:rPr>
        <w:t>вправ</w:t>
      </w:r>
      <w:r>
        <w:rPr>
          <w:color w:val="000000"/>
        </w:rPr>
        <w:t>е</w:t>
      </w:r>
      <w:r>
        <w:rPr>
          <w:color w:val="000000"/>
          <w:spacing w:val="15"/>
        </w:rPr>
        <w:t xml:space="preserve"> </w:t>
      </w:r>
      <w:r>
        <w:rPr>
          <w:color w:val="000000"/>
          <w:spacing w:val="33"/>
        </w:rPr>
        <w:t>предусмотрет</w:t>
      </w:r>
      <w:r>
        <w:rPr>
          <w:color w:val="000000"/>
        </w:rPr>
        <w:t>ь</w:t>
      </w:r>
      <w:r>
        <w:rPr>
          <w:color w:val="000000"/>
          <w:spacing w:val="3087"/>
        </w:rPr>
        <w:t xml:space="preserve"> </w:t>
      </w:r>
      <w:r>
        <w:rPr>
          <w:color w:val="000000"/>
          <w:spacing w:val="12"/>
        </w:rPr>
        <w:t>адекватные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10"/>
        </w:rPr>
        <w:t>меры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13"/>
        </w:rPr>
        <w:t>ответственности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11"/>
        </w:rPr>
        <w:t>органов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2"/>
        </w:rPr>
        <w:t>местного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12"/>
        </w:rPr>
        <w:t>самоуправления</w:t>
      </w:r>
      <w:r>
        <w:rPr>
          <w:color w:val="000000"/>
          <w:spacing w:val="51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52"/>
          <w:w w:val="101"/>
        </w:rPr>
        <w:t xml:space="preserve"> </w:t>
      </w:r>
      <w:r>
        <w:rPr>
          <w:color w:val="000000"/>
          <w:spacing w:val="22"/>
        </w:rPr>
        <w:t>выборны</w:t>
      </w:r>
      <w:r>
        <w:rPr>
          <w:color w:val="000000"/>
        </w:rPr>
        <w:t>х</w:t>
      </w:r>
      <w:r>
        <w:rPr>
          <w:color w:val="000000"/>
          <w:spacing w:val="62"/>
        </w:rPr>
        <w:t xml:space="preserve"> </w:t>
      </w:r>
      <w:r>
        <w:rPr>
          <w:color w:val="000000"/>
          <w:spacing w:val="22"/>
        </w:rPr>
        <w:t>должностны</w:t>
      </w:r>
      <w:r>
        <w:rPr>
          <w:color w:val="000000"/>
        </w:rPr>
        <w:t>х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14"/>
        </w:rPr>
        <w:t>лиц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22"/>
        </w:rPr>
        <w:t>местног</w:t>
      </w:r>
      <w:r>
        <w:rPr>
          <w:color w:val="000000"/>
        </w:rPr>
        <w:t>о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22"/>
        </w:rPr>
        <w:t>самоуправления</w:t>
      </w:r>
      <w:r>
        <w:rPr>
          <w:color w:val="000000"/>
        </w:rPr>
        <w:t>,</w:t>
      </w:r>
      <w:r>
        <w:rPr>
          <w:color w:val="000000"/>
          <w:spacing w:val="63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14"/>
        </w:rPr>
        <w:t>том</w:t>
      </w:r>
      <w:r>
        <w:rPr>
          <w:color w:val="000000"/>
          <w:spacing w:val="62"/>
        </w:rPr>
        <w:t xml:space="preserve"> </w:t>
      </w:r>
      <w:r>
        <w:rPr>
          <w:color w:val="000000"/>
          <w:spacing w:val="17"/>
        </w:rPr>
        <w:t>числе</w:t>
      </w:r>
      <w:r>
        <w:rPr>
          <w:color w:val="000000"/>
          <w:spacing w:val="1704"/>
        </w:rPr>
        <w:t xml:space="preserve"> </w:t>
      </w:r>
      <w:r>
        <w:rPr>
          <w:color w:val="000000"/>
          <w:spacing w:val="13"/>
        </w:rPr>
        <w:t>досрочное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13"/>
        </w:rPr>
        <w:t>прекращение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13"/>
        </w:rPr>
        <w:t>полномочий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12"/>
        </w:rPr>
        <w:t>данных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12"/>
        </w:rPr>
        <w:t>органов</w:t>
      </w:r>
      <w:r>
        <w:rPr>
          <w:color w:val="000000"/>
          <w:spacing w:val="50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13"/>
        </w:rPr>
        <w:t>выборных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15"/>
        </w:rPr>
        <w:t>лиц.</w:t>
      </w:r>
      <w:r>
        <w:rPr>
          <w:color w:val="000000"/>
          <w:spacing w:val="54"/>
          <w:w w:val="101"/>
        </w:rPr>
        <w:t xml:space="preserve"> </w:t>
      </w:r>
      <w:r>
        <w:rPr>
          <w:color w:val="000000"/>
          <w:spacing w:val="40"/>
        </w:rPr>
        <w:t>Сам</w:t>
      </w:r>
      <w:r>
        <w:rPr>
          <w:color w:val="000000"/>
        </w:rPr>
        <w:t>о</w:t>
      </w:r>
      <w:r>
        <w:rPr>
          <w:color w:val="000000"/>
          <w:spacing w:val="23"/>
        </w:rPr>
        <w:t xml:space="preserve"> </w:t>
      </w:r>
      <w:r>
        <w:rPr>
          <w:color w:val="000000"/>
          <w:spacing w:val="40"/>
        </w:rPr>
        <w:t>п</w:t>
      </w:r>
      <w:r>
        <w:rPr>
          <w:color w:val="000000"/>
        </w:rPr>
        <w:t>о</w:t>
      </w:r>
      <w:r>
        <w:rPr>
          <w:color w:val="000000"/>
          <w:spacing w:val="23"/>
        </w:rPr>
        <w:t xml:space="preserve"> </w:t>
      </w:r>
      <w:r>
        <w:rPr>
          <w:color w:val="000000"/>
          <w:spacing w:val="40"/>
        </w:rPr>
        <w:t>себ</w:t>
      </w:r>
      <w:r>
        <w:rPr>
          <w:color w:val="000000"/>
        </w:rPr>
        <w:t>е</w:t>
      </w:r>
      <w:r>
        <w:rPr>
          <w:color w:val="000000"/>
          <w:spacing w:val="23"/>
        </w:rPr>
        <w:t xml:space="preserve"> </w:t>
      </w:r>
      <w:r>
        <w:rPr>
          <w:color w:val="000000"/>
          <w:spacing w:val="40"/>
        </w:rPr>
        <w:t>досрочно</w:t>
      </w:r>
      <w:r>
        <w:rPr>
          <w:color w:val="000000"/>
        </w:rPr>
        <w:t>е</w:t>
      </w:r>
      <w:r>
        <w:rPr>
          <w:color w:val="000000"/>
          <w:spacing w:val="23"/>
        </w:rPr>
        <w:t xml:space="preserve"> </w:t>
      </w:r>
      <w:r>
        <w:rPr>
          <w:color w:val="000000"/>
          <w:spacing w:val="40"/>
        </w:rPr>
        <w:t>прекращени</w:t>
      </w:r>
      <w:r>
        <w:rPr>
          <w:color w:val="000000"/>
        </w:rPr>
        <w:t>е</w:t>
      </w:r>
      <w:r>
        <w:rPr>
          <w:color w:val="000000"/>
          <w:spacing w:val="23"/>
        </w:rPr>
        <w:t xml:space="preserve"> </w:t>
      </w:r>
      <w:r>
        <w:rPr>
          <w:color w:val="000000"/>
          <w:spacing w:val="40"/>
        </w:rPr>
        <w:t>полномочи</w:t>
      </w:r>
      <w:r>
        <w:rPr>
          <w:color w:val="000000"/>
        </w:rPr>
        <w:t>й</w:t>
      </w:r>
      <w:r>
        <w:rPr>
          <w:color w:val="000000"/>
          <w:spacing w:val="23"/>
        </w:rPr>
        <w:t xml:space="preserve"> </w:t>
      </w:r>
      <w:r>
        <w:rPr>
          <w:color w:val="000000"/>
          <w:spacing w:val="40"/>
        </w:rPr>
        <w:t>н</w:t>
      </w:r>
      <w:r>
        <w:rPr>
          <w:color w:val="000000"/>
        </w:rPr>
        <w:t>е</w:t>
      </w:r>
      <w:r>
        <w:rPr>
          <w:color w:val="000000"/>
          <w:spacing w:val="24"/>
        </w:rPr>
        <w:t xml:space="preserve"> </w:t>
      </w:r>
      <w:r>
        <w:rPr>
          <w:color w:val="000000"/>
          <w:spacing w:val="40"/>
        </w:rPr>
        <w:t>може</w:t>
      </w:r>
      <w:r>
        <w:rPr>
          <w:color w:val="000000"/>
        </w:rPr>
        <w:t>т</w:t>
      </w:r>
      <w:r>
        <w:rPr>
          <w:color w:val="000000"/>
          <w:spacing w:val="3165"/>
        </w:rPr>
        <w:t xml:space="preserve"> </w:t>
      </w:r>
      <w:r>
        <w:rPr>
          <w:color w:val="000000"/>
          <w:spacing w:val="39"/>
        </w:rPr>
        <w:t>рассматриватьс</w:t>
      </w:r>
      <w:r>
        <w:rPr>
          <w:color w:val="000000"/>
        </w:rPr>
        <w:t>я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39"/>
        </w:rPr>
        <w:t>ка</w:t>
      </w:r>
      <w:r>
        <w:rPr>
          <w:color w:val="000000"/>
        </w:rPr>
        <w:t>к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39"/>
        </w:rPr>
        <w:t>неправомерно</w:t>
      </w:r>
      <w:r>
        <w:rPr>
          <w:color w:val="000000"/>
        </w:rPr>
        <w:t>е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39"/>
        </w:rPr>
        <w:t>вмешательств</w:t>
      </w:r>
      <w:r>
        <w:rPr>
          <w:color w:val="000000"/>
        </w:rPr>
        <w:t>о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39"/>
        </w:rPr>
        <w:t>органо</w:t>
      </w:r>
      <w:r>
        <w:rPr>
          <w:color w:val="000000"/>
        </w:rPr>
        <w:t>в</w:t>
      </w:r>
      <w:r>
        <w:rPr>
          <w:color w:val="000000"/>
          <w:spacing w:val="3646"/>
        </w:rPr>
        <w:t xml:space="preserve"> </w:t>
      </w:r>
      <w:r>
        <w:rPr>
          <w:color w:val="000000"/>
          <w:spacing w:val="7"/>
        </w:rPr>
        <w:t>государственной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6"/>
        </w:rPr>
        <w:t>власти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7"/>
        </w:rPr>
        <w:t>деятельность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6"/>
        </w:rPr>
        <w:t>органов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6"/>
        </w:rPr>
        <w:t>местного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8"/>
        </w:rPr>
        <w:t>самоуправления</w:t>
      </w:r>
      <w:r>
        <w:rPr>
          <w:color w:val="000000"/>
          <w:spacing w:val="56"/>
          <w:w w:val="101"/>
        </w:rPr>
        <w:t xml:space="preserve"> </w:t>
      </w:r>
      <w:r>
        <w:rPr>
          <w:color w:val="000000"/>
          <w:spacing w:val="7"/>
        </w:rPr>
        <w:t>при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9"/>
        </w:rPr>
        <w:t>условии,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7"/>
        </w:rPr>
        <w:t>что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7"/>
        </w:rPr>
        <w:t>оно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10"/>
        </w:rPr>
        <w:t>сопровождается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9"/>
        </w:rPr>
        <w:t>назначением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8"/>
        </w:rPr>
        <w:t>новых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9"/>
        </w:rPr>
        <w:t>выборов</w:t>
      </w:r>
      <w:r>
        <w:rPr>
          <w:color w:val="000000"/>
          <w:spacing w:val="38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11"/>
        </w:rPr>
        <w:t>как</w:t>
      </w:r>
      <w:r>
        <w:rPr>
          <w:color w:val="000000"/>
          <w:spacing w:val="54"/>
          <w:w w:val="101"/>
        </w:rPr>
        <w:t xml:space="preserve"> </w:t>
      </w:r>
      <w:r>
        <w:rPr>
          <w:color w:val="000000"/>
          <w:spacing w:val="23"/>
        </w:rPr>
        <w:t>разновидност</w:t>
      </w:r>
      <w:r>
        <w:rPr>
          <w:color w:val="000000"/>
        </w:rPr>
        <w:t>ь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23"/>
        </w:rPr>
        <w:t>ответственност</w:t>
      </w:r>
      <w:r>
        <w:rPr>
          <w:color w:val="000000"/>
        </w:rPr>
        <w:t>и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23"/>
        </w:rPr>
        <w:t>соразмерн</w:t>
      </w:r>
      <w:r>
        <w:rPr>
          <w:color w:val="000000"/>
        </w:rPr>
        <w:t>о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23"/>
        </w:rPr>
        <w:t>степен</w:t>
      </w:r>
      <w:r>
        <w:rPr>
          <w:color w:val="000000"/>
        </w:rPr>
        <w:t>и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23"/>
        </w:rPr>
        <w:t>совершенног</w:t>
      </w:r>
      <w:r>
        <w:rPr>
          <w:color w:val="000000"/>
        </w:rPr>
        <w:t>о</w:t>
      </w:r>
      <w:r>
        <w:rPr>
          <w:color w:val="000000"/>
          <w:spacing w:val="2446"/>
        </w:rPr>
        <w:t xml:space="preserve"> </w:t>
      </w:r>
      <w:r>
        <w:rPr>
          <w:color w:val="000000"/>
          <w:spacing w:val="4"/>
        </w:rPr>
        <w:t>нарушения</w:t>
      </w:r>
      <w:r>
        <w:rPr>
          <w:color w:val="000000"/>
          <w:spacing w:val="35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4"/>
        </w:rPr>
        <w:t>значимости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4"/>
        </w:rPr>
        <w:t>защищаемых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5"/>
        </w:rPr>
        <w:t>интересов.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5"/>
        </w:rPr>
        <w:t>По</w:t>
      </w:r>
      <w:r>
        <w:rPr>
          <w:spacing w:val="5"/>
        </w:rPr>
        <w:t xml:space="preserve"> </w:t>
      </w:r>
      <w:r>
        <w:rPr>
          <w:spacing w:val="31"/>
        </w:rPr>
        <w:t>мнени</w:t>
      </w:r>
      <w:r>
        <w:t>ю</w:t>
      </w:r>
      <w:r>
        <w:rPr>
          <w:spacing w:val="6"/>
        </w:rPr>
        <w:t xml:space="preserve"> </w:t>
      </w:r>
      <w:r>
        <w:rPr>
          <w:spacing w:val="31"/>
        </w:rPr>
        <w:t>Конституционног</w:t>
      </w:r>
      <w:r>
        <w:t>о</w:t>
      </w:r>
      <w:r>
        <w:rPr>
          <w:spacing w:val="6"/>
        </w:rPr>
        <w:t xml:space="preserve"> </w:t>
      </w:r>
      <w:r>
        <w:rPr>
          <w:spacing w:val="31"/>
        </w:rPr>
        <w:t>Суд</w:t>
      </w:r>
      <w:r>
        <w:t>а</w:t>
      </w:r>
      <w:r>
        <w:rPr>
          <w:spacing w:val="6"/>
        </w:rPr>
        <w:t xml:space="preserve"> </w:t>
      </w:r>
      <w:r>
        <w:rPr>
          <w:spacing w:val="31"/>
        </w:rPr>
        <w:t>РФ</w:t>
      </w:r>
      <w:r>
        <w:t>,</w:t>
      </w:r>
      <w:r>
        <w:rPr>
          <w:spacing w:val="6"/>
        </w:rPr>
        <w:t xml:space="preserve"> </w:t>
      </w:r>
      <w:r>
        <w:rPr>
          <w:spacing w:val="31"/>
        </w:rPr>
        <w:t>положени</w:t>
      </w:r>
      <w:r>
        <w:t>е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rPr>
          <w:spacing w:val="31"/>
        </w:rPr>
        <w:t>досрочно</w:t>
      </w:r>
      <w:r>
        <w:t>м</w:t>
      </w:r>
      <w:r>
        <w:rPr>
          <w:spacing w:val="2582"/>
        </w:rPr>
        <w:t xml:space="preserve"> </w:t>
      </w:r>
      <w:r>
        <w:rPr>
          <w:spacing w:val="7"/>
        </w:rPr>
        <w:t>прекращении</w:t>
      </w:r>
      <w:r>
        <w:rPr>
          <w:spacing w:val="36"/>
        </w:rPr>
        <w:t xml:space="preserve"> </w:t>
      </w:r>
      <w:r>
        <w:rPr>
          <w:spacing w:val="7"/>
        </w:rPr>
        <w:t>полномочий</w:t>
      </w:r>
      <w:r>
        <w:rPr>
          <w:spacing w:val="37"/>
        </w:rPr>
        <w:t xml:space="preserve"> </w:t>
      </w:r>
      <w:r>
        <w:t>—</w:t>
      </w:r>
      <w:r>
        <w:rPr>
          <w:spacing w:val="36"/>
        </w:rPr>
        <w:t xml:space="preserve"> </w:t>
      </w:r>
      <w:r>
        <w:rPr>
          <w:spacing w:val="5"/>
        </w:rPr>
        <w:t>один</w:t>
      </w:r>
      <w:r>
        <w:rPr>
          <w:spacing w:val="37"/>
        </w:rPr>
        <w:t xml:space="preserve"> </w:t>
      </w:r>
      <w:r>
        <w:rPr>
          <w:spacing w:val="3"/>
        </w:rPr>
        <w:t>из</w:t>
      </w:r>
      <w:r>
        <w:rPr>
          <w:spacing w:val="36"/>
        </w:rPr>
        <w:t xml:space="preserve"> </w:t>
      </w:r>
      <w:r>
        <w:rPr>
          <w:spacing w:val="6"/>
        </w:rPr>
        <w:t>основных</w:t>
      </w:r>
      <w:r>
        <w:rPr>
          <w:spacing w:val="37"/>
        </w:rPr>
        <w:t xml:space="preserve"> </w:t>
      </w:r>
      <w:r>
        <w:rPr>
          <w:spacing w:val="7"/>
        </w:rPr>
        <w:t>принципов,</w:t>
      </w:r>
      <w:r>
        <w:rPr>
          <w:spacing w:val="37"/>
        </w:rPr>
        <w:t xml:space="preserve"> </w:t>
      </w:r>
      <w:r>
        <w:rPr>
          <w:spacing w:val="8"/>
        </w:rPr>
        <w:t>определяющих</w:t>
      </w:r>
      <w:r>
        <w:rPr>
          <w:spacing w:val="38"/>
          <w:w w:val="101"/>
        </w:rPr>
        <w:t xml:space="preserve"> </w:t>
      </w:r>
      <w:r>
        <w:rPr>
          <w:spacing w:val="9"/>
        </w:rPr>
        <w:t>статус</w:t>
      </w:r>
      <w:r>
        <w:rPr>
          <w:spacing w:val="44"/>
        </w:rPr>
        <w:t xml:space="preserve"> </w:t>
      </w:r>
      <w:r>
        <w:rPr>
          <w:spacing w:val="10"/>
        </w:rPr>
        <w:t>органов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10"/>
        </w:rPr>
        <w:t>выборных</w:t>
      </w:r>
      <w:r>
        <w:rPr>
          <w:spacing w:val="45"/>
        </w:rPr>
        <w:t xml:space="preserve"> </w:t>
      </w:r>
      <w:r>
        <w:rPr>
          <w:spacing w:val="10"/>
        </w:rPr>
        <w:t>должностных</w:t>
      </w:r>
      <w:r>
        <w:rPr>
          <w:spacing w:val="44"/>
        </w:rPr>
        <w:t xml:space="preserve"> </w:t>
      </w:r>
      <w:r>
        <w:rPr>
          <w:spacing w:val="7"/>
        </w:rPr>
        <w:t>лиц</w:t>
      </w:r>
      <w:r>
        <w:rPr>
          <w:spacing w:val="45"/>
        </w:rPr>
        <w:t xml:space="preserve"> </w:t>
      </w:r>
      <w:r>
        <w:rPr>
          <w:spacing w:val="10"/>
        </w:rPr>
        <w:t>местного</w:t>
      </w:r>
      <w:r>
        <w:rPr>
          <w:spacing w:val="45"/>
        </w:rPr>
        <w:t xml:space="preserve"> </w:t>
      </w:r>
      <w:r>
        <w:rPr>
          <w:spacing w:val="12"/>
        </w:rPr>
        <w:t>самоуправления.</w:t>
      </w:r>
      <w:r>
        <w:rPr>
          <w:spacing w:val="58"/>
          <w:w w:val="101"/>
        </w:rPr>
        <w:t xml:space="preserve"> </w:t>
      </w:r>
      <w:r>
        <w:rPr>
          <w:spacing w:val="31"/>
        </w:rPr>
        <w:t>Поэтом</w:t>
      </w:r>
      <w:r>
        <w:t>у</w:t>
      </w:r>
      <w:r>
        <w:rPr>
          <w:spacing w:val="11"/>
        </w:rPr>
        <w:t xml:space="preserve"> </w:t>
      </w:r>
      <w:r>
        <w:rPr>
          <w:spacing w:val="31"/>
        </w:rPr>
        <w:t>федеральны</w:t>
      </w:r>
      <w:r>
        <w:t>й</w:t>
      </w:r>
      <w:r>
        <w:rPr>
          <w:spacing w:val="12"/>
        </w:rPr>
        <w:t xml:space="preserve"> </w:t>
      </w:r>
      <w:r>
        <w:rPr>
          <w:spacing w:val="31"/>
        </w:rPr>
        <w:t>законодател</w:t>
      </w:r>
      <w:r>
        <w:t>ь</w:t>
      </w:r>
      <w:r>
        <w:rPr>
          <w:spacing w:val="11"/>
        </w:rPr>
        <w:t xml:space="preserve"> </w:t>
      </w:r>
      <w:r>
        <w:rPr>
          <w:spacing w:val="31"/>
        </w:rPr>
        <w:t>бы</w:t>
      </w:r>
      <w:r>
        <w:t>л</w:t>
      </w:r>
      <w:r>
        <w:rPr>
          <w:spacing w:val="12"/>
        </w:rPr>
        <w:t xml:space="preserve"> </w:t>
      </w:r>
      <w:r>
        <w:rPr>
          <w:spacing w:val="31"/>
        </w:rPr>
        <w:t>вправ</w:t>
      </w:r>
      <w:r>
        <w:t>е</w:t>
      </w:r>
      <w:r>
        <w:rPr>
          <w:spacing w:val="12"/>
        </w:rPr>
        <w:t xml:space="preserve"> </w:t>
      </w:r>
      <w:r>
        <w:rPr>
          <w:spacing w:val="31"/>
        </w:rPr>
        <w:t>предусмотрет</w:t>
      </w:r>
      <w:r>
        <w:t>ь</w:t>
      </w:r>
      <w:r>
        <w:rPr>
          <w:spacing w:val="2902"/>
        </w:rPr>
        <w:t xml:space="preserve"> </w:t>
      </w:r>
      <w:r>
        <w:rPr>
          <w:spacing w:val="16"/>
        </w:rPr>
        <w:t>возможность</w:t>
      </w:r>
      <w:r>
        <w:rPr>
          <w:spacing w:val="58"/>
        </w:rPr>
        <w:t xml:space="preserve"> </w:t>
      </w:r>
      <w:r>
        <w:rPr>
          <w:spacing w:val="16"/>
        </w:rPr>
        <w:t>досрочного</w:t>
      </w:r>
      <w:r>
        <w:rPr>
          <w:spacing w:val="58"/>
        </w:rPr>
        <w:t xml:space="preserve"> </w:t>
      </w:r>
      <w:r>
        <w:rPr>
          <w:spacing w:val="16"/>
        </w:rPr>
        <w:t>прекращения</w:t>
      </w:r>
      <w:r>
        <w:rPr>
          <w:spacing w:val="58"/>
        </w:rPr>
        <w:t xml:space="preserve"> </w:t>
      </w:r>
      <w:r>
        <w:rPr>
          <w:spacing w:val="8"/>
        </w:rPr>
        <w:t>их</w:t>
      </w:r>
      <w:r>
        <w:rPr>
          <w:spacing w:val="58"/>
        </w:rPr>
        <w:t xml:space="preserve"> </w:t>
      </w:r>
      <w:r>
        <w:rPr>
          <w:spacing w:val="16"/>
        </w:rPr>
        <w:t>полномочий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16"/>
        </w:rPr>
        <w:t>Федеральном</w:t>
      </w:r>
      <w:r>
        <w:rPr>
          <w:spacing w:val="-32"/>
        </w:rPr>
        <w:t xml:space="preserve"> </w:t>
      </w:r>
      <w:r>
        <w:rPr>
          <w:spacing w:val="12"/>
        </w:rPr>
        <w:t>законе</w:t>
      </w:r>
      <w:r>
        <w:rPr>
          <w:spacing w:val="49"/>
        </w:rPr>
        <w:t xml:space="preserve"> </w:t>
      </w:r>
      <w:r>
        <w:rPr>
          <w:spacing w:val="9"/>
        </w:rPr>
        <w:t>“Об</w:t>
      </w:r>
      <w:r>
        <w:rPr>
          <w:spacing w:val="50"/>
        </w:rPr>
        <w:t xml:space="preserve"> </w:t>
      </w:r>
      <w:r>
        <w:rPr>
          <w:spacing w:val="11"/>
        </w:rPr>
        <w:t>общих</w:t>
      </w:r>
      <w:r>
        <w:rPr>
          <w:spacing w:val="50"/>
        </w:rPr>
        <w:t xml:space="preserve"> </w:t>
      </w:r>
      <w:r>
        <w:rPr>
          <w:spacing w:val="13"/>
        </w:rPr>
        <w:t>принципах</w:t>
      </w:r>
      <w:r>
        <w:rPr>
          <w:spacing w:val="49"/>
        </w:rPr>
        <w:t xml:space="preserve"> </w:t>
      </w:r>
      <w:r>
        <w:rPr>
          <w:spacing w:val="13"/>
        </w:rPr>
        <w:t>организации</w:t>
      </w:r>
      <w:r>
        <w:rPr>
          <w:spacing w:val="50"/>
        </w:rPr>
        <w:t xml:space="preserve"> </w:t>
      </w:r>
      <w:r>
        <w:rPr>
          <w:spacing w:val="13"/>
        </w:rPr>
        <w:t>местного</w:t>
      </w:r>
      <w:r>
        <w:rPr>
          <w:spacing w:val="50"/>
        </w:rPr>
        <w:t xml:space="preserve"> </w:t>
      </w:r>
      <w:r>
        <w:rPr>
          <w:spacing w:val="13"/>
        </w:rPr>
        <w:t>самоуправления</w:t>
      </w:r>
      <w:r>
        <w:rPr>
          <w:spacing w:val="49"/>
        </w:rPr>
        <w:t xml:space="preserve"> </w:t>
      </w:r>
      <w:r>
        <w:t>в</w:t>
      </w:r>
      <w:r>
        <w:rPr>
          <w:spacing w:val="56"/>
          <w:w w:val="101"/>
        </w:rPr>
        <w:t xml:space="preserve"> </w:t>
      </w:r>
      <w:r>
        <w:rPr>
          <w:spacing w:val="10"/>
        </w:rPr>
        <w:t>Российской</w:t>
      </w:r>
      <w:r>
        <w:rPr>
          <w:spacing w:val="44"/>
        </w:rPr>
        <w:t xml:space="preserve"> </w:t>
      </w:r>
      <w:r>
        <w:rPr>
          <w:spacing w:val="10"/>
        </w:rPr>
        <w:t>Федерации”.</w:t>
      </w:r>
      <w:r>
        <w:rPr>
          <w:spacing w:val="44"/>
        </w:rPr>
        <w:t xml:space="preserve"> </w:t>
      </w:r>
      <w:r>
        <w:rPr>
          <w:spacing w:val="10"/>
        </w:rPr>
        <w:t>Одновременно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rPr>
          <w:spacing w:val="8"/>
        </w:rPr>
        <w:t>этим</w:t>
      </w:r>
      <w:r>
        <w:rPr>
          <w:spacing w:val="44"/>
        </w:rPr>
        <w:t xml:space="preserve"> </w:t>
      </w:r>
      <w:r>
        <w:rPr>
          <w:spacing w:val="11"/>
        </w:rPr>
        <w:t>Конституционный</w:t>
      </w:r>
      <w:r>
        <w:rPr>
          <w:spacing w:val="44"/>
        </w:rPr>
        <w:t xml:space="preserve"> </w:t>
      </w:r>
      <w:r>
        <w:rPr>
          <w:spacing w:val="7"/>
        </w:rPr>
        <w:t>Суд</w:t>
      </w:r>
      <w:r>
        <w:rPr>
          <w:spacing w:val="44"/>
        </w:rPr>
        <w:t xml:space="preserve"> </w:t>
      </w:r>
      <w:r>
        <w:rPr>
          <w:spacing w:val="12"/>
        </w:rPr>
        <w:t>РФ</w:t>
      </w:r>
      <w:r>
        <w:rPr>
          <w:spacing w:val="80"/>
          <w:w w:val="101"/>
        </w:rPr>
        <w:t xml:space="preserve"> </w:t>
      </w:r>
      <w:r>
        <w:rPr>
          <w:spacing w:val="13"/>
        </w:rPr>
        <w:t>отметил,</w:t>
      </w:r>
      <w:r>
        <w:rPr>
          <w:spacing w:val="51"/>
        </w:rPr>
        <w:t xml:space="preserve"> </w:t>
      </w:r>
      <w:r>
        <w:rPr>
          <w:spacing w:val="10"/>
        </w:rPr>
        <w:t>что</w:t>
      </w:r>
      <w:r>
        <w:rPr>
          <w:spacing w:val="52"/>
        </w:rPr>
        <w:t xml:space="preserve"> </w:t>
      </w:r>
      <w:r>
        <w:rPr>
          <w:spacing w:val="10"/>
        </w:rPr>
        <w:t>ряд</w:t>
      </w:r>
      <w:r>
        <w:rPr>
          <w:spacing w:val="52"/>
        </w:rPr>
        <w:t xml:space="preserve"> </w:t>
      </w:r>
      <w:r>
        <w:rPr>
          <w:spacing w:val="14"/>
        </w:rPr>
        <w:t>общественных</w:t>
      </w:r>
      <w:r>
        <w:rPr>
          <w:spacing w:val="52"/>
        </w:rPr>
        <w:t xml:space="preserve"> </w:t>
      </w:r>
      <w:r>
        <w:rPr>
          <w:spacing w:val="14"/>
        </w:rPr>
        <w:t>отношений,</w:t>
      </w:r>
      <w:r>
        <w:rPr>
          <w:spacing w:val="52"/>
        </w:rPr>
        <w:t xml:space="preserve"> </w:t>
      </w:r>
      <w:r>
        <w:rPr>
          <w:spacing w:val="14"/>
        </w:rPr>
        <w:t>связанных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rPr>
          <w:spacing w:val="16"/>
        </w:rPr>
        <w:t>применением</w:t>
      </w:r>
      <w:r>
        <w:rPr>
          <w:spacing w:val="57"/>
          <w:w w:val="101"/>
        </w:rPr>
        <w:t xml:space="preserve"> </w:t>
      </w:r>
      <w:r>
        <w:rPr>
          <w:spacing w:val="15"/>
        </w:rPr>
        <w:t>такой</w:t>
      </w:r>
      <w:r>
        <w:rPr>
          <w:spacing w:val="65"/>
        </w:rPr>
        <w:t xml:space="preserve"> </w:t>
      </w:r>
      <w:r>
        <w:rPr>
          <w:spacing w:val="14"/>
        </w:rPr>
        <w:t>меры</w:t>
      </w:r>
      <w:r>
        <w:rPr>
          <w:spacing w:val="65"/>
        </w:rPr>
        <w:t xml:space="preserve"> </w:t>
      </w:r>
      <w:r>
        <w:rPr>
          <w:spacing w:val="18"/>
        </w:rPr>
        <w:t>ответственности,</w:t>
      </w:r>
      <w:r>
        <w:rPr>
          <w:spacing w:val="65"/>
        </w:rPr>
        <w:t xml:space="preserve"> </w:t>
      </w:r>
      <w:r>
        <w:rPr>
          <w:spacing w:val="17"/>
        </w:rPr>
        <w:t>остается</w:t>
      </w:r>
      <w:r>
        <w:rPr>
          <w:spacing w:val="66"/>
        </w:rPr>
        <w:t xml:space="preserve"> </w:t>
      </w:r>
      <w:r>
        <w:rPr>
          <w:spacing w:val="18"/>
        </w:rPr>
        <w:t>неурегулированным.</w:t>
      </w:r>
      <w:r>
        <w:rPr>
          <w:spacing w:val="65"/>
        </w:rPr>
        <w:t xml:space="preserve"> </w:t>
      </w:r>
      <w:r>
        <w:rPr>
          <w:spacing w:val="17"/>
        </w:rPr>
        <w:t>Поэтому</w:t>
      </w:r>
      <w:r>
        <w:rPr>
          <w:spacing w:val="19"/>
        </w:rPr>
        <w:t xml:space="preserve"> </w:t>
      </w:r>
      <w:r>
        <w:rPr>
          <w:spacing w:val="23"/>
        </w:rPr>
        <w:t>законодател</w:t>
      </w:r>
      <w:r>
        <w:t>ь</w:t>
      </w:r>
      <w:r>
        <w:rPr>
          <w:spacing w:val="64"/>
        </w:rPr>
        <w:t xml:space="preserve"> </w:t>
      </w:r>
      <w:r>
        <w:rPr>
          <w:spacing w:val="23"/>
        </w:rPr>
        <w:t>субъект</w:t>
      </w:r>
      <w:r>
        <w:t>а</w:t>
      </w:r>
      <w:r>
        <w:rPr>
          <w:spacing w:val="64"/>
        </w:rPr>
        <w:t xml:space="preserve"> </w:t>
      </w:r>
      <w:r>
        <w:rPr>
          <w:spacing w:val="23"/>
        </w:rPr>
        <w:t>Российско</w:t>
      </w:r>
      <w:r>
        <w:t>й</w:t>
      </w:r>
      <w:r>
        <w:rPr>
          <w:spacing w:val="64"/>
        </w:rPr>
        <w:t xml:space="preserve"> </w:t>
      </w:r>
      <w:r>
        <w:rPr>
          <w:spacing w:val="23"/>
        </w:rPr>
        <w:t>Федераци</w:t>
      </w:r>
      <w:r>
        <w:t>и</w:t>
      </w:r>
      <w:r>
        <w:rPr>
          <w:spacing w:val="65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rPr>
          <w:spacing w:val="17"/>
        </w:rPr>
        <w:t>этой</w:t>
      </w:r>
      <w:r>
        <w:rPr>
          <w:spacing w:val="64"/>
        </w:rPr>
        <w:t xml:space="preserve"> </w:t>
      </w:r>
      <w:r>
        <w:rPr>
          <w:spacing w:val="18"/>
        </w:rPr>
        <w:t>части</w:t>
      </w:r>
      <w:r>
        <w:rPr>
          <w:spacing w:val="65"/>
        </w:rPr>
        <w:t xml:space="preserve"> </w:t>
      </w:r>
      <w:r>
        <w:rPr>
          <w:spacing w:val="23"/>
        </w:rPr>
        <w:t>вправ</w:t>
      </w:r>
      <w:r>
        <w:t>е</w:t>
      </w:r>
      <w:r>
        <w:rPr>
          <w:spacing w:val="1871"/>
        </w:rPr>
        <w:t xml:space="preserve"> </w:t>
      </w:r>
      <w:r>
        <w:rPr>
          <w:spacing w:val="21"/>
        </w:rPr>
        <w:t>осуществит</w:t>
      </w:r>
      <w:r>
        <w:t>ь</w:t>
      </w:r>
      <w:r>
        <w:rPr>
          <w:spacing w:val="63"/>
        </w:rPr>
        <w:t xml:space="preserve"> </w:t>
      </w:r>
      <w:r>
        <w:rPr>
          <w:spacing w:val="21"/>
        </w:rPr>
        <w:t>собственно</w:t>
      </w:r>
      <w:r>
        <w:t>е</w:t>
      </w:r>
      <w:r>
        <w:rPr>
          <w:spacing w:val="63"/>
        </w:rPr>
        <w:t xml:space="preserve"> </w:t>
      </w:r>
      <w:r>
        <w:rPr>
          <w:spacing w:val="18"/>
        </w:rPr>
        <w:t>правовое</w:t>
      </w:r>
      <w:r>
        <w:rPr>
          <w:spacing w:val="63"/>
        </w:rPr>
        <w:t xml:space="preserve"> </w:t>
      </w:r>
      <w:r>
        <w:rPr>
          <w:spacing w:val="21"/>
        </w:rPr>
        <w:t>регулировани</w:t>
      </w:r>
      <w:r>
        <w:t>е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21"/>
        </w:rPr>
        <w:t>соответстви</w:t>
      </w:r>
      <w:r>
        <w:t>и</w:t>
      </w:r>
      <w:r>
        <w:rPr>
          <w:spacing w:val="63"/>
        </w:rPr>
        <w:t xml:space="preserve"> </w:t>
      </w:r>
      <w:r>
        <w:t>с</w:t>
      </w:r>
      <w:r>
        <w:rPr>
          <w:spacing w:val="1896"/>
          <w:w w:val="101"/>
        </w:rPr>
        <w:t xml:space="preserve"> </w:t>
      </w:r>
      <w:r>
        <w:rPr>
          <w:spacing w:val="27"/>
        </w:rPr>
        <w:t>Конституцие</w:t>
      </w:r>
      <w:r>
        <w:t>й</w:t>
      </w:r>
      <w:r>
        <w:rPr>
          <w:spacing w:val="72"/>
        </w:rPr>
        <w:t xml:space="preserve"> </w:t>
      </w:r>
      <w:r>
        <w:rPr>
          <w:spacing w:val="13"/>
        </w:rPr>
        <w:t>РФ</w:t>
      </w:r>
      <w:r>
        <w:rPr>
          <w:spacing w:val="7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rPr>
          <w:spacing w:val="27"/>
        </w:rPr>
        <w:t>федеральны</w:t>
      </w:r>
      <w:r>
        <w:t>м</w:t>
      </w:r>
      <w:r>
        <w:rPr>
          <w:spacing w:val="72"/>
        </w:rPr>
        <w:t xml:space="preserve"> </w:t>
      </w:r>
      <w:r>
        <w:rPr>
          <w:spacing w:val="27"/>
        </w:rPr>
        <w:t>законом</w:t>
      </w:r>
      <w:r>
        <w:t>.</w:t>
      </w:r>
      <w:r>
        <w:rPr>
          <w:spacing w:val="73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rPr>
          <w:spacing w:val="27"/>
        </w:rPr>
        <w:t>значительно</w:t>
      </w:r>
      <w:r>
        <w:t>м</w:t>
      </w:r>
      <w:r>
        <w:rPr>
          <w:spacing w:val="73"/>
        </w:rPr>
        <w:t xml:space="preserve"> </w:t>
      </w:r>
      <w:r>
        <w:rPr>
          <w:spacing w:val="27"/>
        </w:rPr>
        <w:t>числ</w:t>
      </w:r>
      <w:r>
        <w:t>е</w:t>
      </w:r>
      <w:r>
        <w:rPr>
          <w:spacing w:val="2361"/>
        </w:rPr>
        <w:t xml:space="preserve"> </w:t>
      </w:r>
      <w:r>
        <w:rPr>
          <w:spacing w:val="15"/>
        </w:rPr>
        <w:t>субъектов</w:t>
      </w:r>
      <w:r>
        <w:rPr>
          <w:spacing w:val="54"/>
        </w:rPr>
        <w:t xml:space="preserve"> </w:t>
      </w:r>
      <w:r>
        <w:rPr>
          <w:spacing w:val="16"/>
        </w:rPr>
        <w:t>Российской</w:t>
      </w:r>
      <w:r>
        <w:rPr>
          <w:spacing w:val="55"/>
        </w:rPr>
        <w:t xml:space="preserve"> </w:t>
      </w:r>
      <w:r>
        <w:rPr>
          <w:spacing w:val="15"/>
        </w:rPr>
        <w:t>Федерации</w:t>
      </w:r>
      <w:r>
        <w:rPr>
          <w:spacing w:val="55"/>
        </w:rPr>
        <w:t xml:space="preserve"> </w:t>
      </w:r>
      <w:r>
        <w:rPr>
          <w:spacing w:val="13"/>
        </w:rPr>
        <w:t>были</w:t>
      </w:r>
      <w:r>
        <w:rPr>
          <w:spacing w:val="55"/>
        </w:rPr>
        <w:t xml:space="preserve"> </w:t>
      </w:r>
      <w:r>
        <w:rPr>
          <w:spacing w:val="15"/>
        </w:rPr>
        <w:t>приняты</w:t>
      </w:r>
      <w:r>
        <w:rPr>
          <w:spacing w:val="55"/>
        </w:rPr>
        <w:t xml:space="preserve"> </w:t>
      </w:r>
      <w:r>
        <w:rPr>
          <w:spacing w:val="15"/>
        </w:rPr>
        <w:t>законы,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rPr>
          <w:spacing w:val="15"/>
        </w:rPr>
        <w:t>различной</w:t>
      </w:r>
      <w:r>
        <w:rPr>
          <w:spacing w:val="4"/>
        </w:rPr>
        <w:t xml:space="preserve"> </w:t>
      </w:r>
      <w:r>
        <w:rPr>
          <w:spacing w:val="6"/>
        </w:rPr>
        <w:t>степенью</w:t>
      </w:r>
      <w:r>
        <w:rPr>
          <w:spacing w:val="45"/>
        </w:rPr>
        <w:t xml:space="preserve"> </w:t>
      </w:r>
      <w:r>
        <w:rPr>
          <w:spacing w:val="6"/>
        </w:rPr>
        <w:t>детализации</w:t>
      </w:r>
      <w:r>
        <w:rPr>
          <w:spacing w:val="45"/>
        </w:rPr>
        <w:t xml:space="preserve"> </w:t>
      </w:r>
      <w:r>
        <w:rPr>
          <w:spacing w:val="6"/>
        </w:rPr>
        <w:t>осуществляющие</w:t>
      </w:r>
      <w:r>
        <w:rPr>
          <w:spacing w:val="46"/>
        </w:rPr>
        <w:t xml:space="preserve"> </w:t>
      </w:r>
      <w:r>
        <w:rPr>
          <w:spacing w:val="5"/>
        </w:rPr>
        <w:t>такое</w:t>
      </w:r>
      <w:r>
        <w:rPr>
          <w:spacing w:val="45"/>
        </w:rPr>
        <w:t xml:space="preserve"> </w:t>
      </w:r>
      <w:r>
        <w:rPr>
          <w:spacing w:val="6"/>
        </w:rPr>
        <w:t>правовое</w:t>
      </w:r>
      <w:r>
        <w:rPr>
          <w:spacing w:val="45"/>
        </w:rPr>
        <w:t xml:space="preserve"> </w:t>
      </w:r>
      <w:r>
        <w:rPr>
          <w:spacing w:val="7"/>
        </w:rPr>
        <w:t>регулирование.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8"/>
        </w:rPr>
        <w:t>Федеральны</w:t>
      </w:r>
      <w:r>
        <w:t>й</w:t>
      </w:r>
      <w:r>
        <w:rPr>
          <w:spacing w:val="2"/>
        </w:rPr>
        <w:t xml:space="preserve"> </w:t>
      </w:r>
      <w:r>
        <w:rPr>
          <w:spacing w:val="28"/>
        </w:rPr>
        <w:t>зако</w:t>
      </w:r>
      <w:r>
        <w:t>н</w:t>
      </w:r>
      <w:r>
        <w:rPr>
          <w:spacing w:val="3"/>
        </w:rPr>
        <w:t xml:space="preserve"> </w:t>
      </w:r>
      <w:r>
        <w:rPr>
          <w:spacing w:val="18"/>
        </w:rPr>
        <w:t>“Об</w:t>
      </w:r>
      <w:r>
        <w:rPr>
          <w:spacing w:val="3"/>
        </w:rPr>
        <w:t xml:space="preserve"> </w:t>
      </w:r>
      <w:r>
        <w:rPr>
          <w:spacing w:val="28"/>
        </w:rPr>
        <w:t>общи</w:t>
      </w:r>
      <w:r>
        <w:t>х</w:t>
      </w:r>
      <w:r>
        <w:rPr>
          <w:spacing w:val="3"/>
        </w:rPr>
        <w:t xml:space="preserve"> </w:t>
      </w:r>
      <w:r>
        <w:rPr>
          <w:spacing w:val="28"/>
        </w:rPr>
        <w:t>принципа</w:t>
      </w:r>
      <w:r>
        <w:t>х</w:t>
      </w:r>
      <w:r>
        <w:rPr>
          <w:spacing w:val="3"/>
        </w:rPr>
        <w:t xml:space="preserve"> </w:t>
      </w:r>
      <w:r>
        <w:rPr>
          <w:spacing w:val="28"/>
        </w:rPr>
        <w:t>организаци</w:t>
      </w:r>
      <w:r>
        <w:t>и</w:t>
      </w:r>
      <w:r>
        <w:rPr>
          <w:spacing w:val="2"/>
        </w:rPr>
        <w:t xml:space="preserve"> </w:t>
      </w:r>
      <w:r>
        <w:rPr>
          <w:spacing w:val="28"/>
        </w:rPr>
        <w:t>местног</w:t>
      </w:r>
      <w:r>
        <w:t>о</w:t>
      </w:r>
      <w:r>
        <w:rPr>
          <w:spacing w:val="2450"/>
        </w:rPr>
        <w:t xml:space="preserve"> </w:t>
      </w:r>
      <w:r>
        <w:rPr>
          <w:spacing w:val="9"/>
        </w:rPr>
        <w:t>самоуправления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8"/>
        </w:rPr>
        <w:t>Российской</w:t>
      </w:r>
      <w:r>
        <w:rPr>
          <w:spacing w:val="37"/>
        </w:rPr>
        <w:t xml:space="preserve"> </w:t>
      </w:r>
      <w:r>
        <w:rPr>
          <w:spacing w:val="8"/>
        </w:rPr>
        <w:t>Федерации”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6"/>
        </w:rPr>
        <w:t>ст.</w:t>
      </w:r>
      <w:r>
        <w:rPr>
          <w:spacing w:val="37"/>
        </w:rPr>
        <w:t xml:space="preserve"> </w:t>
      </w:r>
      <w:r>
        <w:rPr>
          <w:spacing w:val="4"/>
        </w:rPr>
        <w:t>73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4"/>
        </w:rPr>
        <w:t>74</w:t>
      </w:r>
      <w:r>
        <w:rPr>
          <w:spacing w:val="37"/>
        </w:rPr>
        <w:t xml:space="preserve"> </w:t>
      </w:r>
      <w:r>
        <w:rPr>
          <w:spacing w:val="10"/>
        </w:rPr>
        <w:t>предусматривает</w:t>
      </w:r>
      <w:r>
        <w:rPr>
          <w:spacing w:val="59"/>
          <w:w w:val="101"/>
        </w:rPr>
        <w:t xml:space="preserve"> </w:t>
      </w:r>
      <w:r>
        <w:rPr>
          <w:spacing w:val="16"/>
        </w:rPr>
        <w:t>особенности</w:t>
      </w:r>
      <w:r>
        <w:rPr>
          <w:spacing w:val="65"/>
        </w:rPr>
        <w:t xml:space="preserve"> </w:t>
      </w:r>
      <w:r>
        <w:rPr>
          <w:spacing w:val="16"/>
        </w:rPr>
        <w:t>ответственности</w:t>
      </w:r>
      <w:r>
        <w:rPr>
          <w:spacing w:val="66"/>
        </w:rPr>
        <w:t xml:space="preserve"> </w:t>
      </w:r>
      <w:r>
        <w:rPr>
          <w:spacing w:val="14"/>
        </w:rPr>
        <w:t>перед</w:t>
      </w:r>
      <w:r>
        <w:rPr>
          <w:spacing w:val="66"/>
        </w:rPr>
        <w:t xml:space="preserve"> </w:t>
      </w:r>
      <w:r>
        <w:rPr>
          <w:spacing w:val="16"/>
        </w:rPr>
        <w:t>государством</w:t>
      </w:r>
      <w:r>
        <w:rPr>
          <w:spacing w:val="65"/>
        </w:rPr>
        <w:t xml:space="preserve"> </w:t>
      </w:r>
      <w:r>
        <w:rPr>
          <w:spacing w:val="16"/>
        </w:rPr>
        <w:t>представительного</w:t>
      </w:r>
      <w:r>
        <w:rPr>
          <w:spacing w:val="14"/>
        </w:rPr>
        <w:t xml:space="preserve"> органа</w:t>
      </w:r>
      <w:r>
        <w:rPr>
          <w:spacing w:val="58"/>
        </w:rPr>
        <w:t xml:space="preserve"> </w:t>
      </w:r>
      <w:r>
        <w:rPr>
          <w:spacing w:val="16"/>
        </w:rPr>
        <w:t>муниципального</w:t>
      </w:r>
      <w:r>
        <w:rPr>
          <w:spacing w:val="58"/>
        </w:rPr>
        <w:t xml:space="preserve"> </w:t>
      </w:r>
      <w:r>
        <w:rPr>
          <w:spacing w:val="16"/>
        </w:rPr>
        <w:t>образования,</w:t>
      </w:r>
      <w:r>
        <w:rPr>
          <w:spacing w:val="58"/>
        </w:rPr>
        <w:t xml:space="preserve"> </w:t>
      </w:r>
      <w:r>
        <w:t>а</w:t>
      </w:r>
      <w:r>
        <w:rPr>
          <w:spacing w:val="59"/>
        </w:rPr>
        <w:t xml:space="preserve"> </w:t>
      </w:r>
      <w:r>
        <w:rPr>
          <w:spacing w:val="14"/>
        </w:rPr>
        <w:t>также</w:t>
      </w:r>
      <w:r>
        <w:rPr>
          <w:spacing w:val="58"/>
        </w:rPr>
        <w:t xml:space="preserve"> </w:t>
      </w:r>
      <w:r>
        <w:rPr>
          <w:spacing w:val="14"/>
        </w:rPr>
        <w:t>главы</w:t>
      </w:r>
      <w:r>
        <w:rPr>
          <w:spacing w:val="58"/>
        </w:rPr>
        <w:t xml:space="preserve"> </w:t>
      </w:r>
      <w:r>
        <w:rPr>
          <w:spacing w:val="16"/>
        </w:rPr>
        <w:t>муниципального</w:t>
      </w:r>
      <w:r>
        <w:rPr>
          <w:spacing w:val="4"/>
        </w:rPr>
        <w:t xml:space="preserve"> образования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3"/>
        </w:rPr>
        <w:t>главы</w:t>
      </w:r>
      <w:r>
        <w:rPr>
          <w:spacing w:val="35"/>
        </w:rPr>
        <w:t xml:space="preserve"> </w:t>
      </w:r>
      <w:r>
        <w:rPr>
          <w:spacing w:val="4"/>
        </w:rPr>
        <w:t>местной</w:t>
      </w:r>
      <w:r>
        <w:rPr>
          <w:spacing w:val="36"/>
        </w:rPr>
        <w:t xml:space="preserve"> </w:t>
      </w:r>
      <w:r>
        <w:rPr>
          <w:spacing w:val="5"/>
        </w:rPr>
        <w:t>администрации.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2"/>
        </w:rPr>
        <w:t>Полномочия</w:t>
      </w:r>
      <w:r>
        <w:rPr>
          <w:spacing w:val="54"/>
        </w:rPr>
        <w:t xml:space="preserve"> </w:t>
      </w:r>
      <w:r>
        <w:rPr>
          <w:spacing w:val="13"/>
        </w:rPr>
        <w:t>представительного</w:t>
      </w:r>
      <w:r>
        <w:rPr>
          <w:spacing w:val="54"/>
        </w:rPr>
        <w:t xml:space="preserve"> </w:t>
      </w:r>
      <w:r>
        <w:rPr>
          <w:spacing w:val="11"/>
        </w:rPr>
        <w:t>органа</w:t>
      </w:r>
      <w:r>
        <w:rPr>
          <w:spacing w:val="54"/>
        </w:rPr>
        <w:t xml:space="preserve"> </w:t>
      </w:r>
      <w:r>
        <w:rPr>
          <w:spacing w:val="12"/>
        </w:rPr>
        <w:t>местного</w:t>
      </w:r>
      <w:r>
        <w:rPr>
          <w:spacing w:val="54"/>
        </w:rPr>
        <w:t xml:space="preserve"> </w:t>
      </w:r>
      <w:r>
        <w:rPr>
          <w:spacing w:val="12"/>
        </w:rPr>
        <w:t>самоуправления</w:t>
      </w:r>
      <w:r>
        <w:rPr>
          <w:spacing w:val="54"/>
        </w:rPr>
        <w:t xml:space="preserve"> </w:t>
      </w:r>
      <w:r>
        <w:rPr>
          <w:spacing w:val="14"/>
        </w:rPr>
        <w:t>могут</w:t>
      </w:r>
      <w:r>
        <w:rPr>
          <w:spacing w:val="63"/>
          <w:w w:val="101"/>
        </w:rPr>
        <w:t xml:space="preserve"> </w:t>
      </w:r>
      <w:r>
        <w:rPr>
          <w:spacing w:val="12"/>
        </w:rPr>
        <w:t>быть</w:t>
      </w:r>
      <w:r>
        <w:rPr>
          <w:spacing w:val="54"/>
        </w:rPr>
        <w:t xml:space="preserve"> </w:t>
      </w:r>
      <w:r>
        <w:rPr>
          <w:spacing w:val="15"/>
        </w:rPr>
        <w:t>прекращены</w:t>
      </w:r>
      <w:r>
        <w:rPr>
          <w:spacing w:val="54"/>
        </w:rPr>
        <w:t xml:space="preserve"> </w:t>
      </w:r>
      <w:r>
        <w:rPr>
          <w:spacing w:val="14"/>
        </w:rPr>
        <w:t>законом</w:t>
      </w:r>
      <w:r>
        <w:rPr>
          <w:spacing w:val="54"/>
        </w:rPr>
        <w:t xml:space="preserve"> </w:t>
      </w:r>
      <w:r>
        <w:rPr>
          <w:spacing w:val="14"/>
        </w:rPr>
        <w:t>субъекта</w:t>
      </w:r>
      <w:r>
        <w:rPr>
          <w:spacing w:val="54"/>
        </w:rPr>
        <w:t xml:space="preserve"> </w:t>
      </w:r>
      <w:r>
        <w:rPr>
          <w:spacing w:val="15"/>
        </w:rPr>
        <w:t>Российской</w:t>
      </w:r>
      <w:r>
        <w:rPr>
          <w:spacing w:val="54"/>
        </w:rPr>
        <w:t xml:space="preserve"> </w:t>
      </w:r>
      <w:r>
        <w:rPr>
          <w:spacing w:val="15"/>
        </w:rPr>
        <w:t>Федерации.</w:t>
      </w:r>
      <w:r>
        <w:rPr>
          <w:spacing w:val="54"/>
        </w:rPr>
        <w:t xml:space="preserve"> </w:t>
      </w:r>
      <w:r>
        <w:rPr>
          <w:spacing w:val="11"/>
        </w:rPr>
        <w:t>При</w:t>
      </w:r>
      <w:r>
        <w:rPr>
          <w:spacing w:val="54"/>
        </w:rPr>
        <w:t xml:space="preserve"> </w:t>
      </w:r>
      <w:r>
        <w:rPr>
          <w:spacing w:val="12"/>
        </w:rPr>
        <w:t>этом</w:t>
      </w:r>
      <w:r>
        <w:rPr>
          <w:spacing w:val="-19"/>
        </w:rPr>
        <w:t xml:space="preserve"> </w:t>
      </w:r>
      <w:r>
        <w:rPr>
          <w:spacing w:val="13"/>
        </w:rPr>
        <w:t>должна</w:t>
      </w:r>
      <w:r>
        <w:rPr>
          <w:spacing w:val="58"/>
        </w:rPr>
        <w:t xml:space="preserve"> </w:t>
      </w:r>
      <w:r>
        <w:rPr>
          <w:spacing w:val="11"/>
        </w:rPr>
        <w:t>быть</w:t>
      </w:r>
      <w:r>
        <w:rPr>
          <w:spacing w:val="59"/>
        </w:rPr>
        <w:t xml:space="preserve"> </w:t>
      </w:r>
      <w:r>
        <w:rPr>
          <w:spacing w:val="14"/>
        </w:rPr>
        <w:t>соблюдена</w:t>
      </w:r>
      <w:r>
        <w:rPr>
          <w:spacing w:val="59"/>
        </w:rPr>
        <w:t xml:space="preserve"> </w:t>
      </w:r>
      <w:r>
        <w:rPr>
          <w:spacing w:val="15"/>
        </w:rPr>
        <w:t>последовательность</w:t>
      </w:r>
      <w:r>
        <w:rPr>
          <w:spacing w:val="59"/>
        </w:rPr>
        <w:t xml:space="preserve"> </w:t>
      </w:r>
      <w:r>
        <w:rPr>
          <w:spacing w:val="14"/>
        </w:rPr>
        <w:t>действий,</w:t>
      </w:r>
      <w:r>
        <w:rPr>
          <w:spacing w:val="59"/>
        </w:rPr>
        <w:t xml:space="preserve"> </w:t>
      </w:r>
      <w:r>
        <w:rPr>
          <w:spacing w:val="16"/>
        </w:rPr>
        <w:t>установленная</w:t>
      </w:r>
      <w:r>
        <w:rPr>
          <w:spacing w:val="44"/>
          <w:w w:val="101"/>
        </w:rPr>
        <w:t xml:space="preserve"> </w:t>
      </w:r>
      <w:r>
        <w:rPr>
          <w:spacing w:val="22"/>
        </w:rPr>
        <w:t>Федеральны</w:t>
      </w:r>
      <w:r>
        <w:t>м</w:t>
      </w:r>
      <w:r>
        <w:rPr>
          <w:spacing w:val="65"/>
        </w:rPr>
        <w:t xml:space="preserve"> </w:t>
      </w:r>
      <w:r>
        <w:rPr>
          <w:spacing w:val="18"/>
        </w:rPr>
        <w:t>законом</w:t>
      </w:r>
      <w:r>
        <w:rPr>
          <w:spacing w:val="65"/>
        </w:rPr>
        <w:t xml:space="preserve"> </w:t>
      </w:r>
      <w:r>
        <w:rPr>
          <w:spacing w:val="14"/>
        </w:rPr>
        <w:t>“Об</w:t>
      </w:r>
      <w:r>
        <w:rPr>
          <w:spacing w:val="65"/>
        </w:rPr>
        <w:t xml:space="preserve"> </w:t>
      </w:r>
      <w:r>
        <w:rPr>
          <w:spacing w:val="17"/>
        </w:rPr>
        <w:t>общих</w:t>
      </w:r>
      <w:r>
        <w:rPr>
          <w:spacing w:val="66"/>
        </w:rPr>
        <w:t xml:space="preserve"> </w:t>
      </w:r>
      <w:r>
        <w:rPr>
          <w:spacing w:val="22"/>
        </w:rPr>
        <w:t>принципа</w:t>
      </w:r>
      <w:r>
        <w:t>х</w:t>
      </w:r>
      <w:r>
        <w:rPr>
          <w:spacing w:val="65"/>
        </w:rPr>
        <w:t xml:space="preserve"> </w:t>
      </w:r>
      <w:r>
        <w:rPr>
          <w:spacing w:val="22"/>
        </w:rPr>
        <w:t>организаци</w:t>
      </w:r>
      <w:r>
        <w:t>и</w:t>
      </w:r>
      <w:r>
        <w:rPr>
          <w:spacing w:val="65"/>
        </w:rPr>
        <w:t xml:space="preserve"> </w:t>
      </w:r>
      <w:r>
        <w:rPr>
          <w:spacing w:val="22"/>
        </w:rPr>
        <w:t>местног</w:t>
      </w:r>
      <w:r>
        <w:t>о</w:t>
      </w:r>
      <w:r>
        <w:rPr>
          <w:spacing w:val="1574"/>
        </w:rPr>
        <w:t xml:space="preserve"> </w:t>
      </w:r>
      <w:r>
        <w:rPr>
          <w:spacing w:val="10"/>
        </w:rPr>
        <w:t>самоуправления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9"/>
        </w:rPr>
        <w:t>Российской</w:t>
      </w:r>
      <w:r>
        <w:rPr>
          <w:spacing w:val="48"/>
        </w:rPr>
        <w:t xml:space="preserve"> </w:t>
      </w:r>
      <w:r>
        <w:rPr>
          <w:spacing w:val="9"/>
        </w:rPr>
        <w:t>Федерации”.</w:t>
      </w:r>
      <w:r>
        <w:rPr>
          <w:spacing w:val="48"/>
        </w:rPr>
        <w:t xml:space="preserve"> </w:t>
      </w:r>
      <w:r>
        <w:rPr>
          <w:spacing w:val="9"/>
        </w:rPr>
        <w:t>Во-первых,</w:t>
      </w:r>
      <w:r>
        <w:rPr>
          <w:spacing w:val="48"/>
        </w:rPr>
        <w:t xml:space="preserve"> </w:t>
      </w:r>
      <w:r>
        <w:rPr>
          <w:spacing w:val="11"/>
        </w:rPr>
        <w:t>соответствующий</w:t>
      </w:r>
      <w:r>
        <w:rPr>
          <w:spacing w:val="68"/>
          <w:w w:val="101"/>
        </w:rPr>
        <w:t xml:space="preserve"> </w:t>
      </w:r>
      <w:r>
        <w:rPr>
          <w:spacing w:val="7"/>
        </w:rPr>
        <w:t>суд</w:t>
      </w:r>
      <w:r>
        <w:rPr>
          <w:spacing w:val="47"/>
        </w:rPr>
        <w:t xml:space="preserve"> </w:t>
      </w:r>
      <w:r>
        <w:rPr>
          <w:spacing w:val="9"/>
        </w:rPr>
        <w:t>должен</w:t>
      </w:r>
      <w:r>
        <w:rPr>
          <w:spacing w:val="48"/>
        </w:rPr>
        <w:t xml:space="preserve"> </w:t>
      </w:r>
      <w:r>
        <w:rPr>
          <w:spacing w:val="10"/>
        </w:rPr>
        <w:t>установить,</w:t>
      </w:r>
      <w:r>
        <w:rPr>
          <w:spacing w:val="47"/>
        </w:rPr>
        <w:t xml:space="preserve"> </w:t>
      </w:r>
      <w:r>
        <w:rPr>
          <w:spacing w:val="7"/>
        </w:rPr>
        <w:t>что</w:t>
      </w:r>
      <w:r>
        <w:rPr>
          <w:spacing w:val="48"/>
        </w:rPr>
        <w:t xml:space="preserve"> </w:t>
      </w:r>
      <w:r>
        <w:rPr>
          <w:spacing w:val="11"/>
        </w:rPr>
        <w:t>представительным</w:t>
      </w:r>
      <w:r>
        <w:rPr>
          <w:spacing w:val="47"/>
        </w:rPr>
        <w:t xml:space="preserve"> </w:t>
      </w:r>
      <w:r>
        <w:rPr>
          <w:spacing w:val="10"/>
        </w:rPr>
        <w:t>органом</w:t>
      </w:r>
      <w:r>
        <w:rPr>
          <w:spacing w:val="48"/>
        </w:rPr>
        <w:t xml:space="preserve"> </w:t>
      </w:r>
      <w:r>
        <w:rPr>
          <w:spacing w:val="12"/>
        </w:rPr>
        <w:t>муниципального</w:t>
      </w:r>
      <w:r>
        <w:rPr>
          <w:spacing w:val="56"/>
          <w:w w:val="101"/>
        </w:rPr>
        <w:t xml:space="preserve"> </w:t>
      </w:r>
      <w:r>
        <w:rPr>
          <w:spacing w:val="26"/>
        </w:rPr>
        <w:t>образовани</w:t>
      </w:r>
      <w:r>
        <w:t>я</w:t>
      </w:r>
      <w:r>
        <w:rPr>
          <w:spacing w:val="2"/>
        </w:rPr>
        <w:t xml:space="preserve"> </w:t>
      </w:r>
      <w:r>
        <w:rPr>
          <w:spacing w:val="26"/>
        </w:rPr>
        <w:t>приня</w:t>
      </w:r>
      <w:r>
        <w:t>т</w:t>
      </w:r>
      <w:r>
        <w:rPr>
          <w:spacing w:val="3"/>
        </w:rPr>
        <w:t xml:space="preserve"> </w:t>
      </w:r>
      <w:r>
        <w:rPr>
          <w:spacing w:val="26"/>
        </w:rPr>
        <w:t>нормативны</w:t>
      </w:r>
      <w:r>
        <w:t>й</w:t>
      </w:r>
      <w:r>
        <w:rPr>
          <w:spacing w:val="2"/>
        </w:rPr>
        <w:t xml:space="preserve"> </w:t>
      </w:r>
      <w:r>
        <w:rPr>
          <w:spacing w:val="26"/>
        </w:rPr>
        <w:t>правово</w:t>
      </w:r>
      <w:r>
        <w:t>й</w:t>
      </w:r>
      <w:r>
        <w:rPr>
          <w:spacing w:val="3"/>
        </w:rPr>
        <w:t xml:space="preserve"> </w:t>
      </w:r>
      <w:r>
        <w:rPr>
          <w:spacing w:val="26"/>
        </w:rPr>
        <w:t>акт</w:t>
      </w:r>
      <w:r>
        <w:t>,</w:t>
      </w:r>
      <w:r>
        <w:rPr>
          <w:spacing w:val="2"/>
        </w:rPr>
        <w:t xml:space="preserve"> </w:t>
      </w:r>
      <w:r>
        <w:rPr>
          <w:spacing w:val="26"/>
        </w:rPr>
        <w:t>противоречащи</w:t>
      </w:r>
      <w:r>
        <w:t>й</w:t>
      </w:r>
      <w:r>
        <w:rPr>
          <w:spacing w:val="2545"/>
        </w:rPr>
        <w:t xml:space="preserve"> </w:t>
      </w:r>
      <w:r>
        <w:rPr>
          <w:spacing w:val="10"/>
        </w:rPr>
        <w:t>Конституции</w:t>
      </w:r>
      <w:r>
        <w:rPr>
          <w:spacing w:val="50"/>
        </w:rPr>
        <w:t xml:space="preserve"> </w:t>
      </w:r>
      <w:r>
        <w:rPr>
          <w:spacing w:val="7"/>
        </w:rPr>
        <w:t>РФ,</w:t>
      </w:r>
      <w:r>
        <w:rPr>
          <w:spacing w:val="51"/>
        </w:rPr>
        <w:t xml:space="preserve"> </w:t>
      </w:r>
      <w:r>
        <w:rPr>
          <w:spacing w:val="10"/>
        </w:rPr>
        <w:t>федеральным</w:t>
      </w:r>
      <w:r>
        <w:rPr>
          <w:spacing w:val="50"/>
        </w:rPr>
        <w:t xml:space="preserve"> </w:t>
      </w:r>
      <w:r>
        <w:rPr>
          <w:spacing w:val="11"/>
        </w:rPr>
        <w:t>конституционным</w:t>
      </w:r>
      <w:r>
        <w:rPr>
          <w:spacing w:val="51"/>
        </w:rPr>
        <w:t xml:space="preserve"> </w:t>
      </w:r>
      <w:r>
        <w:rPr>
          <w:spacing w:val="10"/>
        </w:rPr>
        <w:t>законам,</w:t>
      </w:r>
      <w:r>
        <w:rPr>
          <w:spacing w:val="50"/>
        </w:rPr>
        <w:t xml:space="preserve"> </w:t>
      </w:r>
      <w:r>
        <w:rPr>
          <w:spacing w:val="12"/>
        </w:rPr>
        <w:t>федеральным</w:t>
      </w:r>
      <w:r>
        <w:rPr>
          <w:spacing w:val="62"/>
          <w:w w:val="101"/>
        </w:rPr>
        <w:t xml:space="preserve"> </w:t>
      </w:r>
      <w:r>
        <w:rPr>
          <w:spacing w:val="6"/>
        </w:rPr>
        <w:t>законам,</w:t>
      </w:r>
      <w:r>
        <w:rPr>
          <w:spacing w:val="35"/>
        </w:rPr>
        <w:t xml:space="preserve"> </w:t>
      </w:r>
      <w:r>
        <w:rPr>
          <w:spacing w:val="6"/>
        </w:rPr>
        <w:t>конституции</w:t>
      </w:r>
      <w:r>
        <w:rPr>
          <w:spacing w:val="36"/>
        </w:rPr>
        <w:t xml:space="preserve"> </w:t>
      </w:r>
      <w:r>
        <w:rPr>
          <w:spacing w:val="6"/>
        </w:rPr>
        <w:t>(уставу)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5"/>
        </w:rPr>
        <w:t>законам</w:t>
      </w:r>
      <w:r>
        <w:rPr>
          <w:spacing w:val="35"/>
        </w:rPr>
        <w:t xml:space="preserve"> </w:t>
      </w:r>
      <w:r>
        <w:rPr>
          <w:spacing w:val="6"/>
        </w:rPr>
        <w:t>субъекта</w:t>
      </w:r>
      <w:r>
        <w:rPr>
          <w:spacing w:val="36"/>
        </w:rPr>
        <w:t xml:space="preserve"> </w:t>
      </w:r>
      <w:r>
        <w:rPr>
          <w:spacing w:val="6"/>
        </w:rPr>
        <w:t>Российской</w:t>
      </w:r>
      <w:r>
        <w:rPr>
          <w:spacing w:val="35"/>
        </w:rPr>
        <w:t xml:space="preserve"> </w:t>
      </w:r>
      <w:r>
        <w:rPr>
          <w:spacing w:val="7"/>
        </w:rPr>
        <w:t>Федерации,</w:t>
      </w:r>
      <w:r>
        <w:rPr>
          <w:spacing w:val="29"/>
          <w:w w:val="101"/>
        </w:rPr>
        <w:t xml:space="preserve"> </w:t>
      </w:r>
      <w:r>
        <w:rPr>
          <w:spacing w:val="33"/>
        </w:rPr>
        <w:t>устав</w:t>
      </w:r>
      <w:r>
        <w:t>у</w:t>
      </w:r>
      <w:r>
        <w:rPr>
          <w:spacing w:val="20"/>
        </w:rPr>
        <w:t xml:space="preserve"> </w:t>
      </w:r>
      <w:r>
        <w:rPr>
          <w:spacing w:val="33"/>
        </w:rPr>
        <w:t>муниципальног</w:t>
      </w:r>
      <w:r>
        <w:t>о</w:t>
      </w:r>
      <w:r>
        <w:rPr>
          <w:spacing w:val="21"/>
        </w:rPr>
        <w:t xml:space="preserve"> </w:t>
      </w:r>
      <w:r>
        <w:rPr>
          <w:spacing w:val="33"/>
        </w:rPr>
        <w:t>образования</w:t>
      </w:r>
      <w:r>
        <w:t>.</w:t>
      </w:r>
      <w:r>
        <w:rPr>
          <w:spacing w:val="21"/>
        </w:rPr>
        <w:t xml:space="preserve"> </w:t>
      </w:r>
      <w:r>
        <w:rPr>
          <w:spacing w:val="33"/>
        </w:rPr>
        <w:t>Представительны</w:t>
      </w:r>
      <w:r>
        <w:t>й</w:t>
      </w:r>
      <w:r>
        <w:rPr>
          <w:spacing w:val="20"/>
        </w:rPr>
        <w:t xml:space="preserve"> </w:t>
      </w:r>
      <w:r>
        <w:rPr>
          <w:spacing w:val="33"/>
        </w:rPr>
        <w:t>орга</w:t>
      </w:r>
      <w:r>
        <w:t>н</w:t>
      </w:r>
      <w:r>
        <w:rPr>
          <w:spacing w:val="3223"/>
        </w:rPr>
        <w:t xml:space="preserve"> </w:t>
      </w:r>
      <w:r>
        <w:rPr>
          <w:spacing w:val="7"/>
        </w:rPr>
        <w:t>муниципального</w:t>
      </w:r>
      <w:r>
        <w:rPr>
          <w:spacing w:val="34"/>
        </w:rPr>
        <w:t xml:space="preserve"> </w:t>
      </w:r>
      <w:r>
        <w:rPr>
          <w:spacing w:val="7"/>
        </w:rPr>
        <w:t>образования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6"/>
        </w:rPr>
        <w:t>течение</w:t>
      </w:r>
      <w:r>
        <w:rPr>
          <w:spacing w:val="35"/>
        </w:rPr>
        <w:t xml:space="preserve"> </w:t>
      </w:r>
      <w:r>
        <w:rPr>
          <w:spacing w:val="5"/>
        </w:rPr>
        <w:t>трех</w:t>
      </w:r>
      <w:r>
        <w:rPr>
          <w:spacing w:val="35"/>
        </w:rPr>
        <w:t xml:space="preserve"> </w:t>
      </w:r>
      <w:r>
        <w:rPr>
          <w:spacing w:val="6"/>
        </w:rPr>
        <w:t>месяцев</w:t>
      </w:r>
      <w:r>
        <w:rPr>
          <w:spacing w:val="35"/>
        </w:rPr>
        <w:t xml:space="preserve"> </w:t>
      </w:r>
      <w:r>
        <w:rPr>
          <w:spacing w:val="3"/>
        </w:rPr>
        <w:t>со</w:t>
      </w:r>
      <w:r>
        <w:rPr>
          <w:spacing w:val="35"/>
        </w:rPr>
        <w:t xml:space="preserve"> </w:t>
      </w:r>
      <w:r>
        <w:rPr>
          <w:spacing w:val="5"/>
        </w:rPr>
        <w:t>дня</w:t>
      </w:r>
      <w:r>
        <w:rPr>
          <w:spacing w:val="35"/>
        </w:rPr>
        <w:t xml:space="preserve"> </w:t>
      </w:r>
      <w:r>
        <w:rPr>
          <w:spacing w:val="7"/>
        </w:rPr>
        <w:t>вступления</w:t>
      </w:r>
      <w:r>
        <w:rPr>
          <w:spacing w:val="34"/>
        </w:rPr>
        <w:t xml:space="preserve"> </w:t>
      </w:r>
      <w:r>
        <w:t>в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  <w:sectPr w:rsidR="00530833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530833" w:rsidRDefault="00530833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11"/>
        </w:rPr>
        <w:t>силу</w:t>
      </w:r>
      <w:r>
        <w:rPr>
          <w:spacing w:val="49"/>
        </w:rPr>
        <w:t xml:space="preserve"> </w:t>
      </w:r>
      <w:r>
        <w:rPr>
          <w:spacing w:val="13"/>
        </w:rPr>
        <w:t>решения</w:t>
      </w:r>
      <w:r>
        <w:rPr>
          <w:spacing w:val="49"/>
        </w:rPr>
        <w:t xml:space="preserve"> </w:t>
      </w:r>
      <w:r>
        <w:rPr>
          <w:spacing w:val="11"/>
        </w:rPr>
        <w:t>суда</w:t>
      </w:r>
      <w:r>
        <w:rPr>
          <w:spacing w:val="49"/>
        </w:rPr>
        <w:t xml:space="preserve"> </w:t>
      </w:r>
      <w:r>
        <w:rPr>
          <w:spacing w:val="11"/>
        </w:rPr>
        <w:t>либо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13"/>
        </w:rPr>
        <w:t>течение</w:t>
      </w:r>
      <w:r>
        <w:rPr>
          <w:spacing w:val="49"/>
        </w:rPr>
        <w:t xml:space="preserve"> </w:t>
      </w:r>
      <w:r>
        <w:rPr>
          <w:spacing w:val="12"/>
        </w:rPr>
        <w:t>иного</w:t>
      </w:r>
      <w:r>
        <w:rPr>
          <w:spacing w:val="49"/>
        </w:rPr>
        <w:t xml:space="preserve"> </w:t>
      </w:r>
      <w:r>
        <w:rPr>
          <w:spacing w:val="14"/>
        </w:rPr>
        <w:t>предусмотренного</w:t>
      </w:r>
      <w:r>
        <w:rPr>
          <w:spacing w:val="49"/>
        </w:rPr>
        <w:t xml:space="preserve"> </w:t>
      </w:r>
      <w:r>
        <w:rPr>
          <w:spacing w:val="16"/>
        </w:rPr>
        <w:t>решением</w:t>
      </w:r>
      <w:r>
        <w:rPr>
          <w:spacing w:val="87"/>
          <w:w w:val="101"/>
        </w:rPr>
        <w:t xml:space="preserve"> </w:t>
      </w:r>
      <w:r>
        <w:rPr>
          <w:spacing w:val="17"/>
        </w:rPr>
        <w:t>суда</w:t>
      </w:r>
      <w:r>
        <w:rPr>
          <w:spacing w:val="62"/>
        </w:rPr>
        <w:t xml:space="preserve"> </w:t>
      </w:r>
      <w:r>
        <w:rPr>
          <w:spacing w:val="18"/>
        </w:rPr>
        <w:t>срока</w:t>
      </w:r>
      <w:r>
        <w:rPr>
          <w:spacing w:val="63"/>
        </w:rPr>
        <w:t xml:space="preserve"> </w:t>
      </w:r>
      <w:r>
        <w:rPr>
          <w:spacing w:val="23"/>
        </w:rPr>
        <w:t>долже</w:t>
      </w:r>
      <w:r>
        <w:t>н</w:t>
      </w:r>
      <w:r>
        <w:rPr>
          <w:spacing w:val="62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23"/>
        </w:rPr>
        <w:t>предела</w:t>
      </w:r>
      <w:r>
        <w:t>х</w:t>
      </w:r>
      <w:r>
        <w:rPr>
          <w:spacing w:val="62"/>
        </w:rPr>
        <w:t xml:space="preserve"> </w:t>
      </w:r>
      <w:r>
        <w:rPr>
          <w:spacing w:val="18"/>
        </w:rPr>
        <w:t>своих</w:t>
      </w:r>
      <w:r>
        <w:rPr>
          <w:spacing w:val="63"/>
        </w:rPr>
        <w:t xml:space="preserve"> </w:t>
      </w:r>
      <w:r>
        <w:rPr>
          <w:spacing w:val="23"/>
        </w:rPr>
        <w:t>полномочи</w:t>
      </w:r>
      <w:r>
        <w:t>й</w:t>
      </w:r>
      <w:r>
        <w:rPr>
          <w:spacing w:val="62"/>
        </w:rPr>
        <w:t xml:space="preserve"> </w:t>
      </w:r>
      <w:r>
        <w:rPr>
          <w:spacing w:val="23"/>
        </w:rPr>
        <w:t>принят</w:t>
      </w:r>
      <w:r>
        <w:t>ь</w:t>
      </w:r>
      <w:r>
        <w:rPr>
          <w:spacing w:val="63"/>
        </w:rPr>
        <w:t xml:space="preserve"> </w:t>
      </w:r>
      <w:r>
        <w:rPr>
          <w:spacing w:val="17"/>
        </w:rPr>
        <w:t>меры</w:t>
      </w:r>
      <w:r>
        <w:rPr>
          <w:spacing w:val="63"/>
        </w:rPr>
        <w:t xml:space="preserve"> </w:t>
      </w:r>
      <w:r>
        <w:rPr>
          <w:spacing w:val="11"/>
        </w:rPr>
        <w:t>по</w:t>
      </w:r>
      <w:r>
        <w:rPr>
          <w:spacing w:val="1249"/>
        </w:rPr>
        <w:t xml:space="preserve"> </w:t>
      </w:r>
      <w:r>
        <w:rPr>
          <w:spacing w:val="23"/>
        </w:rPr>
        <w:t>исполнени</w:t>
      </w:r>
      <w:r>
        <w:t>ю</w:t>
      </w:r>
      <w:r>
        <w:rPr>
          <w:spacing w:val="64"/>
        </w:rPr>
        <w:t xml:space="preserve"> </w:t>
      </w:r>
      <w:r>
        <w:rPr>
          <w:spacing w:val="23"/>
        </w:rPr>
        <w:t>решени</w:t>
      </w:r>
      <w:r>
        <w:t>я</w:t>
      </w:r>
      <w:r>
        <w:rPr>
          <w:spacing w:val="64"/>
        </w:rPr>
        <w:t xml:space="preserve"> </w:t>
      </w:r>
      <w:r>
        <w:rPr>
          <w:spacing w:val="18"/>
        </w:rPr>
        <w:t>суда,</w:t>
      </w:r>
      <w:r>
        <w:rPr>
          <w:spacing w:val="64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rPr>
          <w:spacing w:val="15"/>
        </w:rPr>
        <w:t>том</w:t>
      </w:r>
      <w:r>
        <w:rPr>
          <w:spacing w:val="65"/>
        </w:rPr>
        <w:t xml:space="preserve"> </w:t>
      </w:r>
      <w:r>
        <w:rPr>
          <w:spacing w:val="18"/>
        </w:rPr>
        <w:t>числе</w:t>
      </w:r>
      <w:r>
        <w:rPr>
          <w:spacing w:val="64"/>
        </w:rPr>
        <w:t xml:space="preserve"> </w:t>
      </w:r>
      <w:r>
        <w:rPr>
          <w:spacing w:val="23"/>
        </w:rPr>
        <w:t>отменит</w:t>
      </w:r>
      <w:r>
        <w:t>ь</w:t>
      </w:r>
      <w:r>
        <w:rPr>
          <w:spacing w:val="64"/>
        </w:rPr>
        <w:t xml:space="preserve"> </w:t>
      </w:r>
      <w:r>
        <w:rPr>
          <w:spacing w:val="23"/>
        </w:rPr>
        <w:t>соответствующи</w:t>
      </w:r>
      <w:r>
        <w:t>й</w:t>
      </w:r>
      <w:r>
        <w:rPr>
          <w:spacing w:val="1681"/>
        </w:rPr>
        <w:t xml:space="preserve"> </w:t>
      </w:r>
      <w:r>
        <w:rPr>
          <w:spacing w:val="36"/>
        </w:rPr>
        <w:t>нормативны</w:t>
      </w:r>
      <w:r>
        <w:t>й</w:t>
      </w:r>
      <w:r>
        <w:rPr>
          <w:spacing w:val="18"/>
        </w:rPr>
        <w:t xml:space="preserve"> </w:t>
      </w:r>
      <w:r>
        <w:rPr>
          <w:spacing w:val="36"/>
        </w:rPr>
        <w:t>правово</w:t>
      </w:r>
      <w:r>
        <w:t>й</w:t>
      </w:r>
      <w:r>
        <w:rPr>
          <w:spacing w:val="18"/>
        </w:rPr>
        <w:t xml:space="preserve"> </w:t>
      </w:r>
      <w:r>
        <w:rPr>
          <w:spacing w:val="36"/>
        </w:rPr>
        <w:t>акт</w:t>
      </w:r>
      <w:r>
        <w:t>.</w:t>
      </w:r>
      <w:r>
        <w:rPr>
          <w:spacing w:val="18"/>
        </w:rPr>
        <w:t xml:space="preserve"> </w:t>
      </w:r>
      <w:r>
        <w:rPr>
          <w:spacing w:val="36"/>
        </w:rPr>
        <w:t>Есл</w:t>
      </w:r>
      <w:r>
        <w:t>и</w:t>
      </w:r>
      <w:r>
        <w:rPr>
          <w:spacing w:val="18"/>
        </w:rPr>
        <w:t xml:space="preserve"> </w:t>
      </w:r>
      <w:r>
        <w:rPr>
          <w:spacing w:val="17"/>
        </w:rPr>
        <w:t>же</w:t>
      </w:r>
      <w:r>
        <w:rPr>
          <w:spacing w:val="18"/>
        </w:rPr>
        <w:t xml:space="preserve"> </w:t>
      </w:r>
      <w:r>
        <w:rPr>
          <w:spacing w:val="36"/>
        </w:rPr>
        <w:t>представительны</w:t>
      </w:r>
      <w:r>
        <w:t>й</w:t>
      </w:r>
      <w:r>
        <w:rPr>
          <w:spacing w:val="18"/>
        </w:rPr>
        <w:t xml:space="preserve"> </w:t>
      </w:r>
      <w:r>
        <w:rPr>
          <w:spacing w:val="36"/>
        </w:rPr>
        <w:t>орга</w:t>
      </w:r>
      <w:r>
        <w:t>н</w:t>
      </w:r>
      <w:r>
        <w:rPr>
          <w:spacing w:val="3073"/>
        </w:rPr>
        <w:t xml:space="preserve"> </w:t>
      </w:r>
      <w:r>
        <w:rPr>
          <w:spacing w:val="24"/>
        </w:rPr>
        <w:t>муниципальног</w:t>
      </w:r>
      <w:r>
        <w:t>о</w:t>
      </w:r>
      <w:r>
        <w:rPr>
          <w:spacing w:val="66"/>
        </w:rPr>
        <w:t xml:space="preserve"> </w:t>
      </w:r>
      <w:r>
        <w:rPr>
          <w:spacing w:val="24"/>
        </w:rPr>
        <w:t>образовани</w:t>
      </w:r>
      <w:r>
        <w:t>я</w:t>
      </w:r>
      <w:r>
        <w:rPr>
          <w:spacing w:val="67"/>
        </w:rPr>
        <w:t xml:space="preserve"> </w:t>
      </w:r>
      <w:r>
        <w:rPr>
          <w:spacing w:val="11"/>
        </w:rPr>
        <w:t>не</w:t>
      </w:r>
      <w:r>
        <w:rPr>
          <w:spacing w:val="67"/>
        </w:rPr>
        <w:t xml:space="preserve"> </w:t>
      </w:r>
      <w:r>
        <w:rPr>
          <w:spacing w:val="24"/>
        </w:rPr>
        <w:t>приня</w:t>
      </w:r>
      <w:r>
        <w:t>л</w:t>
      </w:r>
      <w:r>
        <w:rPr>
          <w:spacing w:val="67"/>
        </w:rPr>
        <w:t xml:space="preserve"> </w:t>
      </w:r>
      <w:r>
        <w:rPr>
          <w:spacing w:val="24"/>
        </w:rPr>
        <w:t>таки</w:t>
      </w:r>
      <w:r>
        <w:t>х</w:t>
      </w:r>
      <w:r>
        <w:rPr>
          <w:spacing w:val="67"/>
        </w:rPr>
        <w:t xml:space="preserve"> </w:t>
      </w:r>
      <w:r>
        <w:rPr>
          <w:spacing w:val="15"/>
        </w:rPr>
        <w:t>мер</w:t>
      </w:r>
      <w:r>
        <w:rPr>
          <w:spacing w:val="67"/>
        </w:rPr>
        <w:t xml:space="preserve"> </w:t>
      </w:r>
      <w:r>
        <w:rPr>
          <w:spacing w:val="11"/>
        </w:rPr>
        <w:t>по</w:t>
      </w:r>
      <w:r>
        <w:rPr>
          <w:spacing w:val="67"/>
        </w:rPr>
        <w:t xml:space="preserve"> </w:t>
      </w:r>
      <w:r>
        <w:rPr>
          <w:spacing w:val="24"/>
        </w:rPr>
        <w:t>исполнени</w:t>
      </w:r>
      <w:r>
        <w:t>ю</w:t>
      </w:r>
      <w:r>
        <w:rPr>
          <w:spacing w:val="2009"/>
        </w:rPr>
        <w:t xml:space="preserve"> </w:t>
      </w:r>
      <w:r>
        <w:rPr>
          <w:spacing w:val="11"/>
        </w:rPr>
        <w:t>решения</w:t>
      </w:r>
      <w:r>
        <w:rPr>
          <w:spacing w:val="43"/>
        </w:rPr>
        <w:t xml:space="preserve"> </w:t>
      </w:r>
      <w:r>
        <w:rPr>
          <w:spacing w:val="10"/>
        </w:rPr>
        <w:t>суда,</w:t>
      </w:r>
      <w:r>
        <w:rPr>
          <w:spacing w:val="44"/>
        </w:rPr>
        <w:t xml:space="preserve"> </w:t>
      </w:r>
      <w:r>
        <w:rPr>
          <w:spacing w:val="6"/>
        </w:rPr>
        <w:t>то</w:t>
      </w:r>
      <w:r>
        <w:rPr>
          <w:spacing w:val="44"/>
        </w:rPr>
        <w:t xml:space="preserve"> </w:t>
      </w:r>
      <w:r>
        <w:rPr>
          <w:spacing w:val="9"/>
        </w:rPr>
        <w:t>факт</w:t>
      </w:r>
      <w:r>
        <w:rPr>
          <w:spacing w:val="44"/>
        </w:rPr>
        <w:t xml:space="preserve"> </w:t>
      </w:r>
      <w:r>
        <w:rPr>
          <w:spacing w:val="11"/>
        </w:rPr>
        <w:t>неисполнения</w:t>
      </w:r>
      <w:r>
        <w:rPr>
          <w:spacing w:val="44"/>
        </w:rPr>
        <w:t xml:space="preserve"> </w:t>
      </w:r>
      <w:r>
        <w:rPr>
          <w:spacing w:val="11"/>
        </w:rPr>
        <w:t>решения</w:t>
      </w:r>
      <w:r>
        <w:rPr>
          <w:spacing w:val="44"/>
        </w:rPr>
        <w:t xml:space="preserve"> </w:t>
      </w:r>
      <w:r>
        <w:rPr>
          <w:spacing w:val="9"/>
        </w:rPr>
        <w:t>суда</w:t>
      </w:r>
      <w:r>
        <w:rPr>
          <w:spacing w:val="43"/>
        </w:rPr>
        <w:t xml:space="preserve"> </w:t>
      </w:r>
      <w:r>
        <w:rPr>
          <w:spacing w:val="10"/>
        </w:rPr>
        <w:t>также</w:t>
      </w:r>
      <w:r>
        <w:rPr>
          <w:spacing w:val="44"/>
        </w:rPr>
        <w:t xml:space="preserve"> </w:t>
      </w:r>
      <w:r>
        <w:rPr>
          <w:spacing w:val="10"/>
        </w:rPr>
        <w:t>должен</w:t>
      </w:r>
      <w:r>
        <w:rPr>
          <w:spacing w:val="44"/>
        </w:rPr>
        <w:t xml:space="preserve"> </w:t>
      </w:r>
      <w:r>
        <w:rPr>
          <w:spacing w:val="13"/>
        </w:rPr>
        <w:t>быть</w:t>
      </w:r>
      <w:r>
        <w:rPr>
          <w:spacing w:val="53"/>
          <w:w w:val="101"/>
        </w:rPr>
        <w:t xml:space="preserve"> </w:t>
      </w:r>
      <w:r>
        <w:rPr>
          <w:spacing w:val="28"/>
        </w:rPr>
        <w:t>установле</w:t>
      </w:r>
      <w:r>
        <w:t>н</w:t>
      </w:r>
      <w:r>
        <w:rPr>
          <w:spacing w:val="2"/>
        </w:rPr>
        <w:t xml:space="preserve"> </w:t>
      </w:r>
      <w:r>
        <w:rPr>
          <w:spacing w:val="28"/>
        </w:rPr>
        <w:t>судом</w:t>
      </w:r>
      <w:r>
        <w:t>.</w:t>
      </w:r>
      <w:r>
        <w:rPr>
          <w:spacing w:val="3"/>
        </w:rPr>
        <w:t xml:space="preserve"> </w:t>
      </w:r>
      <w:r>
        <w:rPr>
          <w:spacing w:val="28"/>
        </w:rPr>
        <w:t>Зате</w:t>
      </w:r>
      <w:r>
        <w:t>м</w:t>
      </w:r>
      <w:r>
        <w:rPr>
          <w:spacing w:val="2"/>
        </w:rPr>
        <w:t xml:space="preserve"> </w:t>
      </w:r>
      <w:r>
        <w:rPr>
          <w:spacing w:val="28"/>
        </w:rPr>
        <w:t>глав</w:t>
      </w:r>
      <w:r>
        <w:t>а</w:t>
      </w:r>
      <w:r>
        <w:rPr>
          <w:spacing w:val="3"/>
        </w:rPr>
        <w:t xml:space="preserve"> </w:t>
      </w:r>
      <w:r>
        <w:rPr>
          <w:spacing w:val="28"/>
        </w:rPr>
        <w:t>исполнительно</w:t>
      </w:r>
      <w:r>
        <w:t>й</w:t>
      </w:r>
      <w:r>
        <w:rPr>
          <w:spacing w:val="3"/>
        </w:rPr>
        <w:t xml:space="preserve"> </w:t>
      </w:r>
      <w:r>
        <w:rPr>
          <w:spacing w:val="28"/>
        </w:rPr>
        <w:t>власт</w:t>
      </w:r>
      <w:r>
        <w:t>и</w:t>
      </w:r>
      <w:r>
        <w:rPr>
          <w:spacing w:val="2"/>
        </w:rPr>
        <w:t xml:space="preserve"> </w:t>
      </w:r>
      <w:r>
        <w:rPr>
          <w:spacing w:val="28"/>
        </w:rPr>
        <w:t>субъект</w:t>
      </w:r>
      <w:r>
        <w:t>а</w:t>
      </w:r>
      <w:r>
        <w:rPr>
          <w:spacing w:val="2680"/>
        </w:rPr>
        <w:t xml:space="preserve"> </w:t>
      </w:r>
      <w:r>
        <w:rPr>
          <w:spacing w:val="8"/>
        </w:rPr>
        <w:t>Российской</w:t>
      </w:r>
      <w:r>
        <w:rPr>
          <w:spacing w:val="36"/>
        </w:rPr>
        <w:t xml:space="preserve"> </w:t>
      </w:r>
      <w:r>
        <w:rPr>
          <w:spacing w:val="8"/>
        </w:rPr>
        <w:t>Федерации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8"/>
        </w:rPr>
        <w:t>течение</w:t>
      </w:r>
      <w:r>
        <w:rPr>
          <w:spacing w:val="37"/>
        </w:rPr>
        <w:t xml:space="preserve"> </w:t>
      </w:r>
      <w:r>
        <w:rPr>
          <w:spacing w:val="8"/>
        </w:rPr>
        <w:t>месяца</w:t>
      </w:r>
      <w:r>
        <w:rPr>
          <w:spacing w:val="37"/>
        </w:rPr>
        <w:t xml:space="preserve"> </w:t>
      </w:r>
      <w:r>
        <w:rPr>
          <w:spacing w:val="7"/>
        </w:rPr>
        <w:t>после</w:t>
      </w:r>
      <w:r>
        <w:rPr>
          <w:spacing w:val="36"/>
        </w:rPr>
        <w:t xml:space="preserve"> </w:t>
      </w:r>
      <w:r>
        <w:rPr>
          <w:spacing w:val="8"/>
        </w:rPr>
        <w:t>вступления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7"/>
        </w:rPr>
        <w:t>силу</w:t>
      </w:r>
      <w:r>
        <w:rPr>
          <w:spacing w:val="37"/>
        </w:rPr>
        <w:t xml:space="preserve"> </w:t>
      </w:r>
      <w:r>
        <w:rPr>
          <w:spacing w:val="10"/>
        </w:rPr>
        <w:t>такого</w:t>
      </w:r>
      <w:r>
        <w:rPr>
          <w:spacing w:val="79"/>
          <w:w w:val="101"/>
        </w:rPr>
        <w:t xml:space="preserve"> </w:t>
      </w:r>
      <w:r>
        <w:rPr>
          <w:spacing w:val="15"/>
        </w:rPr>
        <w:t>судебного</w:t>
      </w:r>
      <w:r>
        <w:rPr>
          <w:spacing w:val="56"/>
        </w:rPr>
        <w:t xml:space="preserve"> </w:t>
      </w:r>
      <w:r>
        <w:rPr>
          <w:spacing w:val="14"/>
        </w:rPr>
        <w:t>решения</w:t>
      </w:r>
      <w:r>
        <w:rPr>
          <w:spacing w:val="57"/>
        </w:rPr>
        <w:t xml:space="preserve"> </w:t>
      </w:r>
      <w:r>
        <w:rPr>
          <w:spacing w:val="14"/>
        </w:rPr>
        <w:t>вносит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rPr>
          <w:spacing w:val="15"/>
        </w:rPr>
        <w:t>законодательный</w:t>
      </w:r>
      <w:r>
        <w:rPr>
          <w:spacing w:val="57"/>
        </w:rPr>
        <w:t xml:space="preserve"> </w:t>
      </w:r>
      <w:r>
        <w:rPr>
          <w:spacing w:val="13"/>
        </w:rPr>
        <w:t>орган</w:t>
      </w:r>
      <w:r>
        <w:rPr>
          <w:spacing w:val="56"/>
        </w:rPr>
        <w:t xml:space="preserve"> </w:t>
      </w:r>
      <w:r>
        <w:rPr>
          <w:spacing w:val="17"/>
        </w:rPr>
        <w:t>государственной</w:t>
      </w:r>
      <w:r>
        <w:rPr>
          <w:spacing w:val="51"/>
          <w:w w:val="101"/>
        </w:rPr>
        <w:t xml:space="preserve"> </w:t>
      </w:r>
      <w:r>
        <w:rPr>
          <w:spacing w:val="25"/>
        </w:rPr>
        <w:t>власт</w:t>
      </w:r>
      <w:r>
        <w:t>и</w:t>
      </w:r>
      <w:r>
        <w:rPr>
          <w:spacing w:val="68"/>
        </w:rPr>
        <w:t xml:space="preserve"> </w:t>
      </w:r>
      <w:r>
        <w:rPr>
          <w:spacing w:val="25"/>
        </w:rPr>
        <w:t>субъект</w:t>
      </w:r>
      <w:r>
        <w:t>а</w:t>
      </w:r>
      <w:r>
        <w:rPr>
          <w:spacing w:val="69"/>
        </w:rPr>
        <w:t xml:space="preserve"> </w:t>
      </w:r>
      <w:r>
        <w:rPr>
          <w:spacing w:val="25"/>
        </w:rPr>
        <w:t>Российско</w:t>
      </w:r>
      <w:r>
        <w:t>й</w:t>
      </w:r>
      <w:r>
        <w:rPr>
          <w:spacing w:val="68"/>
        </w:rPr>
        <w:t xml:space="preserve"> </w:t>
      </w:r>
      <w:r>
        <w:rPr>
          <w:spacing w:val="25"/>
        </w:rPr>
        <w:t>Федераци</w:t>
      </w:r>
      <w:r>
        <w:t>и</w:t>
      </w:r>
      <w:r>
        <w:rPr>
          <w:spacing w:val="69"/>
        </w:rPr>
        <w:t xml:space="preserve"> </w:t>
      </w:r>
      <w:r>
        <w:rPr>
          <w:spacing w:val="25"/>
        </w:rPr>
        <w:t>проек</w:t>
      </w:r>
      <w:r>
        <w:t>т</w:t>
      </w:r>
      <w:r>
        <w:rPr>
          <w:spacing w:val="68"/>
        </w:rPr>
        <w:t xml:space="preserve"> </w:t>
      </w:r>
      <w:r>
        <w:rPr>
          <w:spacing w:val="25"/>
        </w:rPr>
        <w:t>закон</w:t>
      </w:r>
      <w:r>
        <w:t>а</w:t>
      </w:r>
      <w:r>
        <w:rPr>
          <w:spacing w:val="69"/>
        </w:rPr>
        <w:t xml:space="preserve"> </w:t>
      </w:r>
      <w:r>
        <w:t>о</w:t>
      </w:r>
      <w:r>
        <w:rPr>
          <w:spacing w:val="69"/>
        </w:rPr>
        <w:t xml:space="preserve"> </w:t>
      </w:r>
      <w:r>
        <w:rPr>
          <w:spacing w:val="25"/>
        </w:rPr>
        <w:t>роспуск</w:t>
      </w:r>
      <w:r>
        <w:t>е</w:t>
      </w:r>
      <w:r>
        <w:rPr>
          <w:spacing w:val="2344"/>
        </w:rPr>
        <w:t xml:space="preserve"> </w:t>
      </w:r>
      <w:r>
        <w:rPr>
          <w:spacing w:val="5"/>
        </w:rPr>
        <w:t>представительного</w:t>
      </w:r>
      <w:r>
        <w:rPr>
          <w:spacing w:val="52"/>
        </w:rPr>
        <w:t xml:space="preserve"> </w:t>
      </w:r>
      <w:r>
        <w:rPr>
          <w:spacing w:val="4"/>
        </w:rPr>
        <w:t>органа</w:t>
      </w:r>
      <w:r>
        <w:rPr>
          <w:spacing w:val="53"/>
        </w:rPr>
        <w:t xml:space="preserve"> </w:t>
      </w:r>
      <w:r>
        <w:rPr>
          <w:spacing w:val="5"/>
        </w:rPr>
        <w:t>муниципального</w:t>
      </w:r>
      <w:r>
        <w:rPr>
          <w:spacing w:val="53"/>
        </w:rPr>
        <w:t xml:space="preserve"> </w:t>
      </w:r>
      <w:r>
        <w:rPr>
          <w:spacing w:val="6"/>
        </w:rPr>
        <w:t>образования.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3"/>
        </w:rPr>
        <w:t>Порядок</w:t>
      </w:r>
      <w:r>
        <w:rPr>
          <w:spacing w:val="50"/>
        </w:rPr>
        <w:t xml:space="preserve"> </w:t>
      </w:r>
      <w:r>
        <w:rPr>
          <w:spacing w:val="13"/>
        </w:rPr>
        <w:t>принятия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14"/>
        </w:rPr>
        <w:t>вступления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11"/>
        </w:rPr>
        <w:t>силу</w:t>
      </w:r>
      <w:r>
        <w:rPr>
          <w:spacing w:val="50"/>
        </w:rPr>
        <w:t xml:space="preserve"> </w:t>
      </w:r>
      <w:r>
        <w:rPr>
          <w:spacing w:val="13"/>
        </w:rPr>
        <w:t>законов</w:t>
      </w:r>
      <w:r>
        <w:rPr>
          <w:spacing w:val="51"/>
        </w:rPr>
        <w:t xml:space="preserve"> </w:t>
      </w:r>
      <w:r>
        <w:rPr>
          <w:spacing w:val="14"/>
        </w:rPr>
        <w:t>субъектов</w:t>
      </w:r>
      <w:r>
        <w:rPr>
          <w:spacing w:val="50"/>
        </w:rPr>
        <w:t xml:space="preserve"> </w:t>
      </w:r>
      <w:r>
        <w:rPr>
          <w:spacing w:val="16"/>
        </w:rPr>
        <w:t>Российской</w:t>
      </w:r>
      <w:r>
        <w:rPr>
          <w:spacing w:val="61"/>
          <w:w w:val="101"/>
        </w:rPr>
        <w:t xml:space="preserve"> </w:t>
      </w:r>
      <w:r>
        <w:rPr>
          <w:spacing w:val="17"/>
        </w:rPr>
        <w:t>Федерации</w:t>
      </w:r>
      <w:r>
        <w:rPr>
          <w:spacing w:val="59"/>
        </w:rPr>
        <w:t xml:space="preserve"> </w:t>
      </w:r>
      <w:r>
        <w:rPr>
          <w:spacing w:val="17"/>
        </w:rPr>
        <w:t>установлен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rPr>
          <w:spacing w:val="18"/>
        </w:rPr>
        <w:t>Федеральном</w:t>
      </w:r>
      <w:r>
        <w:rPr>
          <w:spacing w:val="59"/>
        </w:rPr>
        <w:t xml:space="preserve"> </w:t>
      </w:r>
      <w:r>
        <w:rPr>
          <w:spacing w:val="16"/>
        </w:rPr>
        <w:t>законе</w:t>
      </w:r>
      <w:r>
        <w:rPr>
          <w:spacing w:val="59"/>
        </w:rPr>
        <w:t xml:space="preserve"> </w:t>
      </w:r>
      <w:r>
        <w:rPr>
          <w:spacing w:val="13"/>
        </w:rPr>
        <w:t>“Об</w:t>
      </w:r>
      <w:r>
        <w:rPr>
          <w:spacing w:val="60"/>
        </w:rPr>
        <w:t xml:space="preserve"> </w:t>
      </w:r>
      <w:r>
        <w:rPr>
          <w:spacing w:val="15"/>
        </w:rPr>
        <w:t>общих</w:t>
      </w:r>
      <w:r>
        <w:rPr>
          <w:spacing w:val="59"/>
        </w:rPr>
        <w:t xml:space="preserve"> </w:t>
      </w:r>
      <w:r>
        <w:rPr>
          <w:spacing w:val="17"/>
        </w:rPr>
        <w:t>принципах</w:t>
      </w:r>
      <w:r>
        <w:rPr>
          <w:spacing w:val="5"/>
        </w:rPr>
        <w:t xml:space="preserve"> </w:t>
      </w:r>
      <w:r>
        <w:rPr>
          <w:spacing w:val="15"/>
        </w:rPr>
        <w:t>организации</w:t>
      </w:r>
      <w:r>
        <w:rPr>
          <w:spacing w:val="63"/>
        </w:rPr>
        <w:t xml:space="preserve"> </w:t>
      </w:r>
      <w:r>
        <w:rPr>
          <w:spacing w:val="15"/>
        </w:rPr>
        <w:t>законодательных</w:t>
      </w:r>
      <w:r>
        <w:rPr>
          <w:spacing w:val="64"/>
        </w:rPr>
        <w:t xml:space="preserve"> </w:t>
      </w:r>
      <w:r>
        <w:rPr>
          <w:spacing w:val="16"/>
        </w:rPr>
        <w:t>(представительных)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15"/>
        </w:rPr>
        <w:t>исполнительных</w:t>
      </w:r>
      <w:r>
        <w:rPr>
          <w:spacing w:val="-5"/>
        </w:rPr>
        <w:t xml:space="preserve"> </w:t>
      </w:r>
      <w:r>
        <w:rPr>
          <w:spacing w:val="13"/>
        </w:rPr>
        <w:t>органов</w:t>
      </w:r>
      <w:r>
        <w:rPr>
          <w:spacing w:val="54"/>
        </w:rPr>
        <w:t xml:space="preserve"> </w:t>
      </w:r>
      <w:r>
        <w:rPr>
          <w:spacing w:val="14"/>
        </w:rPr>
        <w:t>государственной</w:t>
      </w:r>
      <w:r>
        <w:rPr>
          <w:spacing w:val="55"/>
        </w:rPr>
        <w:t xml:space="preserve"> </w:t>
      </w:r>
      <w:r>
        <w:rPr>
          <w:spacing w:val="13"/>
        </w:rPr>
        <w:t>власти</w:t>
      </w:r>
      <w:r>
        <w:rPr>
          <w:spacing w:val="54"/>
        </w:rPr>
        <w:t xml:space="preserve"> </w:t>
      </w:r>
      <w:r>
        <w:rPr>
          <w:spacing w:val="14"/>
        </w:rPr>
        <w:t>субъектов</w:t>
      </w:r>
      <w:r>
        <w:rPr>
          <w:spacing w:val="55"/>
        </w:rPr>
        <w:t xml:space="preserve"> </w:t>
      </w:r>
      <w:r>
        <w:rPr>
          <w:spacing w:val="14"/>
        </w:rPr>
        <w:t>Российской</w:t>
      </w:r>
      <w:r>
        <w:rPr>
          <w:spacing w:val="54"/>
        </w:rPr>
        <w:t xml:space="preserve"> </w:t>
      </w:r>
      <w:r>
        <w:rPr>
          <w:spacing w:val="14"/>
        </w:rPr>
        <w:t>Федерации”.</w:t>
      </w:r>
      <w:r>
        <w:rPr>
          <w:spacing w:val="55"/>
        </w:rPr>
        <w:t xml:space="preserve"> </w:t>
      </w:r>
      <w:r>
        <w:t>В</w:t>
      </w:r>
      <w:r>
        <w:rPr>
          <w:spacing w:val="54"/>
          <w:w w:val="101"/>
        </w:rPr>
        <w:t xml:space="preserve"> </w:t>
      </w:r>
      <w:r>
        <w:rPr>
          <w:spacing w:val="26"/>
        </w:rPr>
        <w:t>Федерально</w:t>
      </w:r>
      <w:r>
        <w:t>м</w:t>
      </w:r>
      <w:r>
        <w:rPr>
          <w:spacing w:val="73"/>
        </w:rPr>
        <w:t xml:space="preserve"> </w:t>
      </w:r>
      <w:r>
        <w:rPr>
          <w:spacing w:val="26"/>
        </w:rPr>
        <w:t>закон</w:t>
      </w:r>
      <w:r>
        <w:t>е</w:t>
      </w:r>
      <w:r>
        <w:rPr>
          <w:spacing w:val="73"/>
        </w:rPr>
        <w:t xml:space="preserve"> </w:t>
      </w:r>
      <w:r>
        <w:rPr>
          <w:spacing w:val="17"/>
        </w:rPr>
        <w:t>“Об</w:t>
      </w:r>
      <w:r>
        <w:rPr>
          <w:spacing w:val="73"/>
        </w:rPr>
        <w:t xml:space="preserve"> </w:t>
      </w:r>
      <w:r>
        <w:rPr>
          <w:spacing w:val="26"/>
        </w:rPr>
        <w:t>общи</w:t>
      </w:r>
      <w:r>
        <w:t>х</w:t>
      </w:r>
      <w:r>
        <w:rPr>
          <w:spacing w:val="73"/>
        </w:rPr>
        <w:t xml:space="preserve"> </w:t>
      </w:r>
      <w:r>
        <w:rPr>
          <w:spacing w:val="26"/>
        </w:rPr>
        <w:t>принципа</w:t>
      </w:r>
      <w:r>
        <w:t xml:space="preserve">х  </w:t>
      </w:r>
      <w:r>
        <w:rPr>
          <w:spacing w:val="26"/>
        </w:rPr>
        <w:t>организаци</w:t>
      </w:r>
      <w:r>
        <w:t>и</w:t>
      </w:r>
      <w:r>
        <w:rPr>
          <w:spacing w:val="73"/>
        </w:rPr>
        <w:t xml:space="preserve"> </w:t>
      </w:r>
      <w:r>
        <w:rPr>
          <w:spacing w:val="26"/>
        </w:rPr>
        <w:t>местног</w:t>
      </w:r>
      <w:r>
        <w:t>о</w:t>
      </w:r>
      <w:r>
        <w:rPr>
          <w:spacing w:val="2329"/>
        </w:rPr>
        <w:t xml:space="preserve"> </w:t>
      </w:r>
      <w:r>
        <w:rPr>
          <w:spacing w:val="29"/>
        </w:rPr>
        <w:t>самоуправлени</w:t>
      </w:r>
      <w:r>
        <w:t>я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29"/>
        </w:rPr>
        <w:t>Российско</w:t>
      </w:r>
      <w:r>
        <w:t>й</w:t>
      </w:r>
      <w:r>
        <w:rPr>
          <w:spacing w:val="4"/>
        </w:rPr>
        <w:t xml:space="preserve"> </w:t>
      </w:r>
      <w:r>
        <w:rPr>
          <w:spacing w:val="29"/>
        </w:rPr>
        <w:t>Федерации</w:t>
      </w:r>
      <w:r>
        <w:t>”</w:t>
      </w:r>
      <w:r>
        <w:rPr>
          <w:spacing w:val="5"/>
        </w:rPr>
        <w:t xml:space="preserve"> </w:t>
      </w:r>
      <w:r>
        <w:rPr>
          <w:spacing w:val="29"/>
        </w:rPr>
        <w:t>особ</w:t>
      </w:r>
      <w:r>
        <w:t>о</w:t>
      </w:r>
      <w:r>
        <w:rPr>
          <w:spacing w:val="4"/>
        </w:rPr>
        <w:t xml:space="preserve"> </w:t>
      </w:r>
      <w:r>
        <w:rPr>
          <w:spacing w:val="29"/>
        </w:rPr>
        <w:t>оговорено</w:t>
      </w:r>
      <w:r>
        <w:t>,</w:t>
      </w:r>
      <w:r>
        <w:rPr>
          <w:spacing w:val="5"/>
        </w:rPr>
        <w:t xml:space="preserve"> </w:t>
      </w:r>
      <w:r>
        <w:rPr>
          <w:spacing w:val="29"/>
        </w:rPr>
        <w:t>чт</w:t>
      </w:r>
      <w:r>
        <w:t>о</w:t>
      </w:r>
      <w:r>
        <w:rPr>
          <w:spacing w:val="2716"/>
        </w:rPr>
        <w:t xml:space="preserve"> </w:t>
      </w:r>
      <w:r>
        <w:rPr>
          <w:spacing w:val="17"/>
        </w:rPr>
        <w:t>полномочия</w:t>
      </w:r>
      <w:r>
        <w:rPr>
          <w:spacing w:val="68"/>
        </w:rPr>
        <w:t xml:space="preserve"> </w:t>
      </w:r>
      <w:r>
        <w:rPr>
          <w:spacing w:val="17"/>
        </w:rPr>
        <w:t>представительного</w:t>
      </w:r>
      <w:r>
        <w:rPr>
          <w:spacing w:val="68"/>
        </w:rPr>
        <w:t xml:space="preserve"> </w:t>
      </w:r>
      <w:r>
        <w:rPr>
          <w:spacing w:val="15"/>
        </w:rPr>
        <w:t>органа</w:t>
      </w:r>
      <w:r>
        <w:rPr>
          <w:spacing w:val="68"/>
        </w:rPr>
        <w:t xml:space="preserve"> </w:t>
      </w:r>
      <w:r>
        <w:rPr>
          <w:spacing w:val="17"/>
        </w:rPr>
        <w:t>муниципального</w:t>
      </w:r>
      <w:r>
        <w:rPr>
          <w:spacing w:val="68"/>
        </w:rPr>
        <w:t xml:space="preserve"> </w:t>
      </w:r>
      <w:r>
        <w:rPr>
          <w:spacing w:val="17"/>
        </w:rPr>
        <w:t>образования</w:t>
      </w:r>
      <w:r>
        <w:rPr>
          <w:spacing w:val="2"/>
        </w:rPr>
        <w:t xml:space="preserve"> </w:t>
      </w:r>
      <w:r>
        <w:rPr>
          <w:spacing w:val="16"/>
        </w:rPr>
        <w:t>прекращаются</w:t>
      </w:r>
      <w:r>
        <w:rPr>
          <w:spacing w:val="54"/>
        </w:rPr>
        <w:t xml:space="preserve"> </w:t>
      </w:r>
      <w:r>
        <w:rPr>
          <w:spacing w:val="8"/>
        </w:rPr>
        <w:t>со</w:t>
      </w:r>
      <w:r>
        <w:rPr>
          <w:spacing w:val="54"/>
        </w:rPr>
        <w:t xml:space="preserve"> </w:t>
      </w:r>
      <w:r>
        <w:rPr>
          <w:spacing w:val="11"/>
        </w:rPr>
        <w:t>дня</w:t>
      </w:r>
      <w:r>
        <w:rPr>
          <w:spacing w:val="54"/>
        </w:rPr>
        <w:t xml:space="preserve"> </w:t>
      </w:r>
      <w:r>
        <w:rPr>
          <w:spacing w:val="16"/>
        </w:rPr>
        <w:t>вступления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13"/>
        </w:rPr>
        <w:t>силу</w:t>
      </w:r>
      <w:r>
        <w:rPr>
          <w:spacing w:val="54"/>
        </w:rPr>
        <w:t xml:space="preserve"> </w:t>
      </w:r>
      <w:r>
        <w:rPr>
          <w:spacing w:val="14"/>
        </w:rPr>
        <w:t>закона</w:t>
      </w:r>
      <w:r>
        <w:rPr>
          <w:spacing w:val="54"/>
        </w:rPr>
        <w:t xml:space="preserve"> </w:t>
      </w:r>
      <w:r>
        <w:rPr>
          <w:spacing w:val="15"/>
        </w:rPr>
        <w:t>субъекта</w:t>
      </w:r>
      <w:r>
        <w:rPr>
          <w:spacing w:val="54"/>
        </w:rPr>
        <w:t xml:space="preserve"> </w:t>
      </w:r>
      <w:r>
        <w:rPr>
          <w:spacing w:val="16"/>
        </w:rPr>
        <w:t>Российской</w:t>
      </w:r>
      <w:r>
        <w:rPr>
          <w:spacing w:val="-14"/>
        </w:rPr>
        <w:t xml:space="preserve"> </w:t>
      </w:r>
      <w:r>
        <w:rPr>
          <w:spacing w:val="8"/>
        </w:rPr>
        <w:t>Федераци</w:t>
      </w:r>
      <w:r>
        <w:t>и</w:t>
      </w:r>
      <w:r>
        <w:rPr>
          <w:spacing w:val="34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rPr>
          <w:spacing w:val="8"/>
        </w:rPr>
        <w:t>ег</w:t>
      </w:r>
      <w:r>
        <w:t>о</w:t>
      </w:r>
      <w:r>
        <w:rPr>
          <w:spacing w:val="34"/>
        </w:rPr>
        <w:t xml:space="preserve"> </w:t>
      </w:r>
      <w:r>
        <w:rPr>
          <w:spacing w:val="8"/>
        </w:rPr>
        <w:t>роспуске.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3"/>
        </w:rPr>
        <w:t>Закон</w:t>
      </w:r>
      <w:r>
        <w:rPr>
          <w:spacing w:val="56"/>
        </w:rPr>
        <w:t xml:space="preserve"> </w:t>
      </w:r>
      <w:r>
        <w:rPr>
          <w:spacing w:val="14"/>
        </w:rPr>
        <w:t>субъекта</w:t>
      </w:r>
      <w:r>
        <w:rPr>
          <w:spacing w:val="56"/>
        </w:rPr>
        <w:t xml:space="preserve"> </w:t>
      </w:r>
      <w:r>
        <w:rPr>
          <w:spacing w:val="15"/>
        </w:rPr>
        <w:t>Российской</w:t>
      </w:r>
      <w:r>
        <w:rPr>
          <w:spacing w:val="56"/>
        </w:rPr>
        <w:t xml:space="preserve"> </w:t>
      </w:r>
      <w:r>
        <w:rPr>
          <w:spacing w:val="15"/>
        </w:rPr>
        <w:t>Федерации</w:t>
      </w:r>
      <w:r>
        <w:rPr>
          <w:spacing w:val="57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rPr>
          <w:spacing w:val="14"/>
        </w:rPr>
        <w:t>роспуске</w:t>
      </w:r>
      <w:r>
        <w:rPr>
          <w:spacing w:val="56"/>
        </w:rPr>
        <w:t xml:space="preserve"> </w:t>
      </w:r>
      <w:r>
        <w:rPr>
          <w:spacing w:val="15"/>
        </w:rPr>
        <w:t>представительного</w:t>
      </w:r>
      <w:r>
        <w:rPr>
          <w:spacing w:val="7"/>
        </w:rPr>
        <w:t xml:space="preserve"> </w:t>
      </w:r>
      <w:r>
        <w:rPr>
          <w:spacing w:val="10"/>
        </w:rPr>
        <w:t>органа</w:t>
      </w:r>
      <w:r>
        <w:rPr>
          <w:spacing w:val="46"/>
        </w:rPr>
        <w:t xml:space="preserve"> </w:t>
      </w:r>
      <w:r>
        <w:rPr>
          <w:spacing w:val="12"/>
        </w:rPr>
        <w:t>муниципального</w:t>
      </w:r>
      <w:r>
        <w:rPr>
          <w:spacing w:val="46"/>
        </w:rPr>
        <w:t xml:space="preserve"> </w:t>
      </w:r>
      <w:r>
        <w:rPr>
          <w:spacing w:val="11"/>
        </w:rPr>
        <w:t>образования</w:t>
      </w:r>
      <w:r>
        <w:rPr>
          <w:spacing w:val="46"/>
        </w:rPr>
        <w:t xml:space="preserve"> </w:t>
      </w:r>
      <w:r>
        <w:rPr>
          <w:spacing w:val="10"/>
        </w:rPr>
        <w:t>может</w:t>
      </w:r>
      <w:r>
        <w:rPr>
          <w:spacing w:val="47"/>
        </w:rPr>
        <w:t xml:space="preserve"> </w:t>
      </w:r>
      <w:r>
        <w:rPr>
          <w:spacing w:val="9"/>
        </w:rPr>
        <w:t>быть</w:t>
      </w:r>
      <w:r>
        <w:rPr>
          <w:spacing w:val="46"/>
        </w:rPr>
        <w:t xml:space="preserve"> </w:t>
      </w:r>
      <w:r>
        <w:rPr>
          <w:spacing w:val="11"/>
        </w:rPr>
        <w:t>обжалован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13"/>
        </w:rPr>
        <w:t>судебном</w:t>
      </w:r>
      <w:r>
        <w:rPr>
          <w:spacing w:val="51"/>
          <w:w w:val="101"/>
        </w:rPr>
        <w:t xml:space="preserve"> </w:t>
      </w:r>
      <w:r>
        <w:rPr>
          <w:spacing w:val="25"/>
        </w:rPr>
        <w:t>порядк</w:t>
      </w:r>
      <w:r>
        <w:t>е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rPr>
          <w:spacing w:val="25"/>
        </w:rPr>
        <w:t>течени</w:t>
      </w:r>
      <w:r>
        <w:t>е</w:t>
      </w:r>
      <w:r>
        <w:rPr>
          <w:spacing w:val="62"/>
        </w:rPr>
        <w:t xml:space="preserve"> </w:t>
      </w:r>
      <w:r>
        <w:rPr>
          <w:spacing w:val="12"/>
        </w:rPr>
        <w:t>10</w:t>
      </w:r>
      <w:r>
        <w:rPr>
          <w:spacing w:val="63"/>
        </w:rPr>
        <w:t xml:space="preserve"> </w:t>
      </w:r>
      <w:r>
        <w:rPr>
          <w:spacing w:val="18"/>
        </w:rPr>
        <w:t>дней</w:t>
      </w:r>
      <w:r>
        <w:rPr>
          <w:spacing w:val="62"/>
        </w:rPr>
        <w:t xml:space="preserve"> </w:t>
      </w:r>
      <w:r>
        <w:rPr>
          <w:spacing w:val="12"/>
        </w:rPr>
        <w:t>со</w:t>
      </w:r>
      <w:r>
        <w:rPr>
          <w:spacing w:val="62"/>
        </w:rPr>
        <w:t xml:space="preserve"> </w:t>
      </w:r>
      <w:r>
        <w:rPr>
          <w:spacing w:val="16"/>
        </w:rPr>
        <w:t>дня</w:t>
      </w:r>
      <w:r>
        <w:rPr>
          <w:spacing w:val="62"/>
        </w:rPr>
        <w:t xml:space="preserve"> </w:t>
      </w:r>
      <w:r>
        <w:rPr>
          <w:spacing w:val="25"/>
        </w:rPr>
        <w:t>вступлени</w:t>
      </w:r>
      <w:r>
        <w:t>я</w:t>
      </w:r>
      <w:r>
        <w:rPr>
          <w:spacing w:val="63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rPr>
          <w:spacing w:val="25"/>
        </w:rPr>
        <w:t>силу</w:t>
      </w:r>
      <w:r>
        <w:t>.</w:t>
      </w:r>
      <w:r>
        <w:rPr>
          <w:spacing w:val="62"/>
        </w:rPr>
        <w:t xml:space="preserve"> </w:t>
      </w:r>
      <w:r>
        <w:rPr>
          <w:spacing w:val="16"/>
        </w:rPr>
        <w:t>Суд</w:t>
      </w:r>
      <w:r>
        <w:rPr>
          <w:spacing w:val="62"/>
        </w:rPr>
        <w:t xml:space="preserve"> </w:t>
      </w:r>
      <w:r>
        <w:rPr>
          <w:spacing w:val="25"/>
        </w:rPr>
        <w:t>долже</w:t>
      </w:r>
      <w:r>
        <w:t>н</w:t>
      </w:r>
      <w:r>
        <w:rPr>
          <w:spacing w:val="1520"/>
        </w:rPr>
        <w:t xml:space="preserve"> </w:t>
      </w:r>
      <w:r>
        <w:rPr>
          <w:spacing w:val="9"/>
        </w:rPr>
        <w:t>рассмотреть</w:t>
      </w:r>
      <w:r>
        <w:rPr>
          <w:spacing w:val="34"/>
        </w:rPr>
        <w:t xml:space="preserve"> </w:t>
      </w:r>
      <w:r>
        <w:rPr>
          <w:spacing w:val="8"/>
        </w:rPr>
        <w:t>жалобу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8"/>
        </w:rPr>
        <w:t>принять</w:t>
      </w:r>
      <w:r>
        <w:rPr>
          <w:spacing w:val="35"/>
        </w:rPr>
        <w:t xml:space="preserve"> </w:t>
      </w:r>
      <w:r>
        <w:rPr>
          <w:spacing w:val="8"/>
        </w:rPr>
        <w:t>решение</w:t>
      </w:r>
      <w:r>
        <w:rPr>
          <w:spacing w:val="35"/>
        </w:rPr>
        <w:t xml:space="preserve"> </w:t>
      </w:r>
      <w:r>
        <w:rPr>
          <w:spacing w:val="4"/>
        </w:rPr>
        <w:t>не</w:t>
      </w:r>
      <w:r>
        <w:rPr>
          <w:spacing w:val="35"/>
        </w:rPr>
        <w:t xml:space="preserve"> </w:t>
      </w:r>
      <w:r>
        <w:rPr>
          <w:spacing w:val="8"/>
        </w:rPr>
        <w:t>позднее</w:t>
      </w:r>
      <w:r>
        <w:rPr>
          <w:spacing w:val="34"/>
        </w:rPr>
        <w:t xml:space="preserve"> </w:t>
      </w:r>
      <w:r>
        <w:rPr>
          <w:spacing w:val="6"/>
        </w:rPr>
        <w:t>чем</w:t>
      </w:r>
      <w:r>
        <w:rPr>
          <w:spacing w:val="35"/>
        </w:rPr>
        <w:t xml:space="preserve"> </w:t>
      </w:r>
      <w:r>
        <w:rPr>
          <w:spacing w:val="7"/>
        </w:rPr>
        <w:t>через</w:t>
      </w:r>
      <w:r>
        <w:rPr>
          <w:spacing w:val="35"/>
        </w:rPr>
        <w:t xml:space="preserve"> </w:t>
      </w:r>
      <w:r>
        <w:rPr>
          <w:spacing w:val="4"/>
        </w:rPr>
        <w:t>10</w:t>
      </w:r>
      <w:r>
        <w:rPr>
          <w:spacing w:val="35"/>
        </w:rPr>
        <w:t xml:space="preserve"> </w:t>
      </w:r>
      <w:r>
        <w:rPr>
          <w:spacing w:val="7"/>
        </w:rPr>
        <w:t>дней</w:t>
      </w:r>
      <w:r>
        <w:rPr>
          <w:spacing w:val="35"/>
        </w:rPr>
        <w:t xml:space="preserve"> </w:t>
      </w:r>
      <w:r>
        <w:rPr>
          <w:spacing w:val="10"/>
        </w:rPr>
        <w:t>со</w:t>
      </w:r>
      <w:r>
        <w:rPr>
          <w:spacing w:val="47"/>
          <w:w w:val="101"/>
        </w:rPr>
        <w:t xml:space="preserve"> </w:t>
      </w:r>
      <w:r>
        <w:rPr>
          <w:spacing w:val="5"/>
        </w:rPr>
        <w:t>дня</w:t>
      </w:r>
      <w:r>
        <w:rPr>
          <w:spacing w:val="35"/>
        </w:rPr>
        <w:t xml:space="preserve"> </w:t>
      </w:r>
      <w:r>
        <w:rPr>
          <w:spacing w:val="4"/>
        </w:rPr>
        <w:t>ее</w:t>
      </w:r>
      <w:r>
        <w:rPr>
          <w:spacing w:val="35"/>
        </w:rPr>
        <w:t xml:space="preserve"> </w:t>
      </w:r>
      <w:r>
        <w:rPr>
          <w:spacing w:val="9"/>
        </w:rPr>
        <w:t>подачи.</w:t>
      </w:r>
    </w:p>
    <w:p w:rsidR="00530833" w:rsidRDefault="00530833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11"/>
        </w:rPr>
        <w:t>Ответственность</w:t>
      </w:r>
      <w:r>
        <w:rPr>
          <w:spacing w:val="47"/>
        </w:rPr>
        <w:t xml:space="preserve"> </w:t>
      </w:r>
      <w:r>
        <w:rPr>
          <w:spacing w:val="9"/>
        </w:rPr>
        <w:t>главы</w:t>
      </w:r>
      <w:r>
        <w:rPr>
          <w:spacing w:val="47"/>
        </w:rPr>
        <w:t xml:space="preserve"> </w:t>
      </w:r>
      <w:r>
        <w:rPr>
          <w:spacing w:val="11"/>
        </w:rPr>
        <w:t>муниципального</w:t>
      </w:r>
      <w:r>
        <w:rPr>
          <w:spacing w:val="47"/>
        </w:rPr>
        <w:t xml:space="preserve"> </w:t>
      </w:r>
      <w:r>
        <w:rPr>
          <w:spacing w:val="10"/>
        </w:rPr>
        <w:t>образования</w:t>
      </w:r>
      <w:r>
        <w:rPr>
          <w:spacing w:val="47"/>
        </w:rPr>
        <w:t xml:space="preserve"> </w:t>
      </w:r>
      <w:r>
        <w:rPr>
          <w:spacing w:val="7"/>
        </w:rPr>
        <w:t>или</w:t>
      </w:r>
      <w:r>
        <w:rPr>
          <w:spacing w:val="48"/>
        </w:rPr>
        <w:t xml:space="preserve"> </w:t>
      </w:r>
      <w:r>
        <w:rPr>
          <w:spacing w:val="9"/>
        </w:rPr>
        <w:t>главы</w:t>
      </w:r>
      <w:r>
        <w:rPr>
          <w:spacing w:val="47"/>
        </w:rPr>
        <w:t xml:space="preserve"> </w:t>
      </w:r>
      <w:r>
        <w:rPr>
          <w:spacing w:val="12"/>
        </w:rPr>
        <w:t>местной</w:t>
      </w:r>
      <w:r>
        <w:rPr>
          <w:spacing w:val="48"/>
          <w:w w:val="101"/>
        </w:rPr>
        <w:t xml:space="preserve"> </w:t>
      </w:r>
      <w:r>
        <w:rPr>
          <w:spacing w:val="5"/>
        </w:rPr>
        <w:t>администрации</w:t>
      </w:r>
      <w:r>
        <w:rPr>
          <w:spacing w:val="37"/>
        </w:rPr>
        <w:t xml:space="preserve"> </w:t>
      </w:r>
      <w:r>
        <w:rPr>
          <w:spacing w:val="4"/>
        </w:rPr>
        <w:t>перед</w:t>
      </w:r>
      <w:r>
        <w:rPr>
          <w:spacing w:val="37"/>
        </w:rPr>
        <w:t xml:space="preserve"> </w:t>
      </w:r>
      <w:r>
        <w:rPr>
          <w:spacing w:val="5"/>
        </w:rPr>
        <w:t>государством</w:t>
      </w:r>
      <w:r>
        <w:rPr>
          <w:spacing w:val="38"/>
        </w:rPr>
        <w:t xml:space="preserve"> </w:t>
      </w:r>
      <w:r>
        <w:rPr>
          <w:spacing w:val="5"/>
        </w:rPr>
        <w:t>наступает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6"/>
        </w:rPr>
        <w:t>случаях:</w:t>
      </w:r>
    </w:p>
    <w:p w:rsidR="00530833" w:rsidRDefault="00530833">
      <w:pPr>
        <w:pStyle w:val="a3"/>
        <w:numPr>
          <w:ilvl w:val="0"/>
          <w:numId w:val="2"/>
        </w:numPr>
        <w:tabs>
          <w:tab w:val="left" w:pos="502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25"/>
        </w:rPr>
        <w:t>издани</w:t>
      </w:r>
      <w:r>
        <w:t xml:space="preserve">я </w:t>
      </w:r>
      <w:r>
        <w:rPr>
          <w:spacing w:val="25"/>
        </w:rPr>
        <w:t>данны</w:t>
      </w:r>
      <w:r>
        <w:t xml:space="preserve">м </w:t>
      </w:r>
      <w:r>
        <w:rPr>
          <w:spacing w:val="25"/>
        </w:rPr>
        <w:t>должностны</w:t>
      </w:r>
      <w:r>
        <w:t xml:space="preserve">м </w:t>
      </w:r>
      <w:r>
        <w:rPr>
          <w:spacing w:val="25"/>
        </w:rPr>
        <w:t>лицо</w:t>
      </w:r>
      <w:r>
        <w:t xml:space="preserve">м </w:t>
      </w:r>
      <w:r>
        <w:rPr>
          <w:spacing w:val="25"/>
        </w:rPr>
        <w:t>местног</w:t>
      </w:r>
      <w:r>
        <w:t xml:space="preserve">о </w:t>
      </w:r>
      <w:r>
        <w:rPr>
          <w:spacing w:val="25"/>
        </w:rPr>
        <w:t>самоуправлени</w:t>
      </w:r>
      <w:r>
        <w:t>я</w:t>
      </w:r>
      <w:r>
        <w:rPr>
          <w:spacing w:val="2292"/>
        </w:rPr>
        <w:t xml:space="preserve"> </w:t>
      </w:r>
      <w:r>
        <w:rPr>
          <w:spacing w:val="26"/>
        </w:rPr>
        <w:t>нормативног</w:t>
      </w:r>
      <w:r>
        <w:t>о</w:t>
      </w:r>
      <w:r>
        <w:rPr>
          <w:spacing w:val="2"/>
        </w:rPr>
        <w:t xml:space="preserve"> </w:t>
      </w:r>
      <w:r>
        <w:rPr>
          <w:spacing w:val="26"/>
        </w:rPr>
        <w:t>правовог</w:t>
      </w:r>
      <w:r>
        <w:t>о</w:t>
      </w:r>
      <w:r>
        <w:rPr>
          <w:spacing w:val="2"/>
        </w:rPr>
        <w:t xml:space="preserve"> </w:t>
      </w:r>
      <w:r>
        <w:rPr>
          <w:spacing w:val="26"/>
        </w:rPr>
        <w:t>акта</w:t>
      </w:r>
      <w:r>
        <w:t>,</w:t>
      </w:r>
      <w:r>
        <w:rPr>
          <w:spacing w:val="3"/>
        </w:rPr>
        <w:t xml:space="preserve"> </w:t>
      </w:r>
      <w:r>
        <w:rPr>
          <w:spacing w:val="26"/>
        </w:rPr>
        <w:t>противоречащег</w:t>
      </w:r>
      <w:r>
        <w:t>о</w:t>
      </w:r>
      <w:r>
        <w:rPr>
          <w:spacing w:val="2"/>
        </w:rPr>
        <w:t xml:space="preserve"> </w:t>
      </w:r>
      <w:r>
        <w:rPr>
          <w:spacing w:val="26"/>
        </w:rPr>
        <w:t>Конституци</w:t>
      </w:r>
      <w:r>
        <w:t>и</w:t>
      </w:r>
      <w:r>
        <w:rPr>
          <w:spacing w:val="3"/>
        </w:rPr>
        <w:t xml:space="preserve"> </w:t>
      </w:r>
      <w:r>
        <w:rPr>
          <w:spacing w:val="17"/>
        </w:rPr>
        <w:t>РФ,</w:t>
      </w:r>
      <w:r>
        <w:rPr>
          <w:spacing w:val="2491"/>
        </w:rPr>
        <w:t xml:space="preserve"> </w:t>
      </w:r>
      <w:r>
        <w:rPr>
          <w:spacing w:val="29"/>
        </w:rPr>
        <w:t>федеральны</w:t>
      </w:r>
      <w:r>
        <w:t>м</w:t>
      </w:r>
      <w:r>
        <w:rPr>
          <w:spacing w:val="12"/>
        </w:rPr>
        <w:t xml:space="preserve"> </w:t>
      </w:r>
      <w:r>
        <w:rPr>
          <w:spacing w:val="29"/>
        </w:rPr>
        <w:t>конституционны</w:t>
      </w:r>
      <w:r>
        <w:t>м</w:t>
      </w:r>
      <w:r>
        <w:rPr>
          <w:spacing w:val="12"/>
        </w:rPr>
        <w:t xml:space="preserve"> </w:t>
      </w:r>
      <w:r>
        <w:rPr>
          <w:spacing w:val="29"/>
        </w:rPr>
        <w:t>законам</w:t>
      </w:r>
      <w:r>
        <w:t>,</w:t>
      </w:r>
      <w:r>
        <w:rPr>
          <w:spacing w:val="13"/>
        </w:rPr>
        <w:t xml:space="preserve"> </w:t>
      </w:r>
      <w:r>
        <w:rPr>
          <w:spacing w:val="29"/>
        </w:rPr>
        <w:t>федеральны</w:t>
      </w:r>
      <w:r>
        <w:t>м</w:t>
      </w:r>
      <w:r>
        <w:rPr>
          <w:spacing w:val="12"/>
        </w:rPr>
        <w:t xml:space="preserve"> </w:t>
      </w:r>
      <w:r>
        <w:rPr>
          <w:spacing w:val="29"/>
        </w:rPr>
        <w:t>законам</w:t>
      </w:r>
      <w:r>
        <w:t>,</w:t>
      </w:r>
      <w:r>
        <w:rPr>
          <w:spacing w:val="2836"/>
        </w:rPr>
        <w:t xml:space="preserve"> </w:t>
      </w:r>
      <w:r>
        <w:rPr>
          <w:spacing w:val="9"/>
        </w:rPr>
        <w:t>конституции</w:t>
      </w:r>
      <w:r>
        <w:rPr>
          <w:spacing w:val="42"/>
        </w:rPr>
        <w:t xml:space="preserve"> </w:t>
      </w:r>
      <w:r>
        <w:rPr>
          <w:spacing w:val="9"/>
        </w:rPr>
        <w:t>(уставу)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9"/>
        </w:rPr>
        <w:t>законам</w:t>
      </w:r>
      <w:r>
        <w:rPr>
          <w:spacing w:val="43"/>
        </w:rPr>
        <w:t xml:space="preserve"> </w:t>
      </w:r>
      <w:r>
        <w:rPr>
          <w:spacing w:val="9"/>
        </w:rPr>
        <w:t>субъекта</w:t>
      </w:r>
      <w:r>
        <w:rPr>
          <w:spacing w:val="42"/>
        </w:rPr>
        <w:t xml:space="preserve"> </w:t>
      </w:r>
      <w:r>
        <w:rPr>
          <w:spacing w:val="9"/>
        </w:rPr>
        <w:t>Российской</w:t>
      </w:r>
      <w:r>
        <w:rPr>
          <w:spacing w:val="43"/>
        </w:rPr>
        <w:t xml:space="preserve"> </w:t>
      </w:r>
      <w:r>
        <w:rPr>
          <w:spacing w:val="9"/>
        </w:rPr>
        <w:t>Федерации,</w:t>
      </w:r>
      <w:r>
        <w:rPr>
          <w:spacing w:val="43"/>
        </w:rPr>
        <w:t xml:space="preserve"> </w:t>
      </w:r>
      <w:r>
        <w:rPr>
          <w:spacing w:val="11"/>
        </w:rPr>
        <w:t>уставу</w:t>
      </w:r>
      <w:r>
        <w:rPr>
          <w:spacing w:val="84"/>
          <w:w w:val="101"/>
        </w:rPr>
        <w:t xml:space="preserve"> </w:t>
      </w:r>
      <w:r>
        <w:rPr>
          <w:spacing w:val="16"/>
        </w:rPr>
        <w:t>муниципального</w:t>
      </w:r>
      <w:r>
        <w:rPr>
          <w:spacing w:val="61"/>
        </w:rPr>
        <w:t xml:space="preserve"> </w:t>
      </w:r>
      <w:r>
        <w:rPr>
          <w:spacing w:val="16"/>
        </w:rPr>
        <w:t>образования,</w:t>
      </w:r>
      <w:r>
        <w:rPr>
          <w:spacing w:val="61"/>
        </w:rPr>
        <w:t xml:space="preserve"> </w:t>
      </w:r>
      <w:r>
        <w:rPr>
          <w:spacing w:val="13"/>
        </w:rPr>
        <w:t>если</w:t>
      </w:r>
      <w:r>
        <w:rPr>
          <w:spacing w:val="61"/>
        </w:rPr>
        <w:t xml:space="preserve"> </w:t>
      </w:r>
      <w:r>
        <w:rPr>
          <w:spacing w:val="14"/>
        </w:rPr>
        <w:t>такие</w:t>
      </w:r>
      <w:r>
        <w:rPr>
          <w:spacing w:val="61"/>
        </w:rPr>
        <w:t xml:space="preserve"> </w:t>
      </w:r>
      <w:r>
        <w:rPr>
          <w:spacing w:val="16"/>
        </w:rPr>
        <w:t>противоречия</w:t>
      </w:r>
      <w:r>
        <w:rPr>
          <w:spacing w:val="61"/>
        </w:rPr>
        <w:t xml:space="preserve"> </w:t>
      </w:r>
      <w:r>
        <w:rPr>
          <w:spacing w:val="16"/>
        </w:rPr>
        <w:t>установлены</w:t>
      </w:r>
      <w:r>
        <w:rPr>
          <w:spacing w:val="-8"/>
        </w:rPr>
        <w:t xml:space="preserve"> </w:t>
      </w:r>
      <w:r>
        <w:rPr>
          <w:spacing w:val="13"/>
        </w:rPr>
        <w:t>соответствующим</w:t>
      </w:r>
      <w:r>
        <w:rPr>
          <w:spacing w:val="51"/>
        </w:rPr>
        <w:t xml:space="preserve"> </w:t>
      </w:r>
      <w:r>
        <w:rPr>
          <w:spacing w:val="11"/>
        </w:rPr>
        <w:t>судом.</w:t>
      </w:r>
      <w:r>
        <w:rPr>
          <w:spacing w:val="51"/>
        </w:rPr>
        <w:t xml:space="preserve"> </w:t>
      </w:r>
      <w:r>
        <w:rPr>
          <w:spacing w:val="9"/>
        </w:rPr>
        <w:t>При</w:t>
      </w:r>
      <w:r>
        <w:rPr>
          <w:spacing w:val="51"/>
        </w:rPr>
        <w:t xml:space="preserve"> </w:t>
      </w:r>
      <w:r>
        <w:rPr>
          <w:spacing w:val="10"/>
        </w:rPr>
        <w:t>этом</w:t>
      </w:r>
      <w:r>
        <w:rPr>
          <w:spacing w:val="52"/>
        </w:rPr>
        <w:t xml:space="preserve"> </w:t>
      </w:r>
      <w:r>
        <w:rPr>
          <w:spacing w:val="13"/>
        </w:rPr>
        <w:t>ответственность</w:t>
      </w:r>
      <w:r>
        <w:rPr>
          <w:spacing w:val="51"/>
        </w:rPr>
        <w:t xml:space="preserve"> </w:t>
      </w:r>
      <w:r>
        <w:rPr>
          <w:spacing w:val="11"/>
        </w:rPr>
        <w:t>перед</w:t>
      </w:r>
      <w:r>
        <w:rPr>
          <w:spacing w:val="51"/>
        </w:rPr>
        <w:t xml:space="preserve"> </w:t>
      </w:r>
      <w:r>
        <w:rPr>
          <w:spacing w:val="14"/>
        </w:rPr>
        <w:t>государством</w:t>
      </w:r>
      <w:r>
        <w:rPr>
          <w:spacing w:val="39"/>
          <w:w w:val="101"/>
        </w:rPr>
        <w:t xml:space="preserve"> </w:t>
      </w:r>
      <w:r>
        <w:rPr>
          <w:spacing w:val="13"/>
        </w:rPr>
        <w:t>наступает</w:t>
      </w:r>
      <w:r>
        <w:rPr>
          <w:spacing w:val="45"/>
        </w:rPr>
        <w:t xml:space="preserve"> </w:t>
      </w:r>
      <w:r>
        <w:rPr>
          <w:spacing w:val="12"/>
        </w:rPr>
        <w:t>только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rPr>
          <w:spacing w:val="12"/>
        </w:rPr>
        <w:t>случае,</w:t>
      </w:r>
      <w:r>
        <w:rPr>
          <w:spacing w:val="46"/>
        </w:rPr>
        <w:t xml:space="preserve"> </w:t>
      </w:r>
      <w:r>
        <w:rPr>
          <w:spacing w:val="11"/>
        </w:rPr>
        <w:t>если</w:t>
      </w:r>
      <w:r>
        <w:rPr>
          <w:spacing w:val="46"/>
        </w:rPr>
        <w:t xml:space="preserve"> </w:t>
      </w:r>
      <w:r>
        <w:rPr>
          <w:spacing w:val="9"/>
        </w:rPr>
        <w:t>это</w:t>
      </w:r>
      <w:r>
        <w:rPr>
          <w:spacing w:val="45"/>
        </w:rPr>
        <w:t xml:space="preserve"> </w:t>
      </w:r>
      <w:r>
        <w:rPr>
          <w:spacing w:val="13"/>
        </w:rPr>
        <w:t>должностное</w:t>
      </w:r>
      <w:r>
        <w:rPr>
          <w:spacing w:val="46"/>
        </w:rPr>
        <w:t xml:space="preserve"> </w:t>
      </w:r>
      <w:r>
        <w:rPr>
          <w:spacing w:val="11"/>
        </w:rPr>
        <w:t>лицо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12"/>
        </w:rPr>
        <w:t>течение</w:t>
      </w:r>
      <w:r>
        <w:rPr>
          <w:spacing w:val="46"/>
        </w:rPr>
        <w:t xml:space="preserve"> </w:t>
      </w:r>
      <w:r>
        <w:rPr>
          <w:spacing w:val="15"/>
        </w:rPr>
        <w:t>двух</w:t>
      </w:r>
      <w:r>
        <w:rPr>
          <w:spacing w:val="60"/>
          <w:w w:val="101"/>
        </w:rPr>
        <w:t xml:space="preserve"> </w:t>
      </w:r>
      <w:r>
        <w:rPr>
          <w:spacing w:val="11"/>
        </w:rPr>
        <w:t>месяцев</w:t>
      </w:r>
      <w:r>
        <w:rPr>
          <w:spacing w:val="41"/>
        </w:rPr>
        <w:t xml:space="preserve"> </w:t>
      </w:r>
      <w:r>
        <w:rPr>
          <w:spacing w:val="6"/>
        </w:rPr>
        <w:t>со</w:t>
      </w:r>
      <w:r>
        <w:rPr>
          <w:spacing w:val="42"/>
        </w:rPr>
        <w:t xml:space="preserve"> </w:t>
      </w:r>
      <w:r>
        <w:rPr>
          <w:spacing w:val="9"/>
        </w:rPr>
        <w:t>дня</w:t>
      </w:r>
      <w:r>
        <w:rPr>
          <w:spacing w:val="42"/>
        </w:rPr>
        <w:t xml:space="preserve"> </w:t>
      </w:r>
      <w:r>
        <w:rPr>
          <w:spacing w:val="12"/>
        </w:rPr>
        <w:t>вступления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10"/>
        </w:rPr>
        <w:t>силу</w:t>
      </w:r>
      <w:r>
        <w:rPr>
          <w:spacing w:val="42"/>
        </w:rPr>
        <w:t xml:space="preserve"> </w:t>
      </w:r>
      <w:r>
        <w:rPr>
          <w:spacing w:val="11"/>
        </w:rPr>
        <w:t>решения</w:t>
      </w:r>
      <w:r>
        <w:rPr>
          <w:spacing w:val="41"/>
        </w:rPr>
        <w:t xml:space="preserve"> </w:t>
      </w:r>
      <w:r>
        <w:rPr>
          <w:spacing w:val="10"/>
        </w:rPr>
        <w:t>суда</w:t>
      </w:r>
      <w:r>
        <w:rPr>
          <w:spacing w:val="42"/>
        </w:rPr>
        <w:t xml:space="preserve"> </w:t>
      </w:r>
      <w:r>
        <w:rPr>
          <w:spacing w:val="11"/>
        </w:rPr>
        <w:t>(либо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11"/>
        </w:rPr>
        <w:t>течение</w:t>
      </w:r>
      <w:r>
        <w:rPr>
          <w:spacing w:val="42"/>
        </w:rPr>
        <w:t xml:space="preserve"> </w:t>
      </w:r>
      <w:r>
        <w:rPr>
          <w:spacing w:val="14"/>
        </w:rPr>
        <w:t>иного</w:t>
      </w:r>
      <w:r>
        <w:rPr>
          <w:spacing w:val="67"/>
          <w:w w:val="101"/>
        </w:rPr>
        <w:t xml:space="preserve"> </w:t>
      </w:r>
      <w:r>
        <w:rPr>
          <w:spacing w:val="14"/>
        </w:rPr>
        <w:t>предусмотренного</w:t>
      </w:r>
      <w:r>
        <w:rPr>
          <w:spacing w:val="48"/>
        </w:rPr>
        <w:t xml:space="preserve"> </w:t>
      </w:r>
      <w:r>
        <w:rPr>
          <w:spacing w:val="13"/>
        </w:rPr>
        <w:t>решением</w:t>
      </w:r>
      <w:r>
        <w:rPr>
          <w:spacing w:val="48"/>
        </w:rPr>
        <w:t xml:space="preserve"> </w:t>
      </w:r>
      <w:r>
        <w:rPr>
          <w:spacing w:val="11"/>
        </w:rPr>
        <w:t>суда</w:t>
      </w:r>
      <w:r>
        <w:rPr>
          <w:spacing w:val="48"/>
        </w:rPr>
        <w:t xml:space="preserve"> </w:t>
      </w:r>
      <w:r>
        <w:rPr>
          <w:spacing w:val="12"/>
        </w:rPr>
        <w:t>срока)</w:t>
      </w:r>
      <w:r>
        <w:rPr>
          <w:spacing w:val="48"/>
        </w:rPr>
        <w:t xml:space="preserve"> </w:t>
      </w:r>
      <w:r>
        <w:rPr>
          <w:spacing w:val="7"/>
        </w:rPr>
        <w:t>не</w:t>
      </w:r>
      <w:r>
        <w:rPr>
          <w:spacing w:val="48"/>
        </w:rPr>
        <w:t xml:space="preserve"> </w:t>
      </w:r>
      <w:r>
        <w:rPr>
          <w:spacing w:val="12"/>
        </w:rPr>
        <w:t>приняло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13"/>
        </w:rPr>
        <w:t>пределах</w:t>
      </w:r>
      <w:r>
        <w:rPr>
          <w:spacing w:val="48"/>
        </w:rPr>
        <w:t xml:space="preserve"> </w:t>
      </w:r>
      <w:r>
        <w:rPr>
          <w:spacing w:val="15"/>
        </w:rPr>
        <w:t>своих</w:t>
      </w:r>
      <w:r>
        <w:rPr>
          <w:spacing w:val="43"/>
          <w:w w:val="101"/>
        </w:rPr>
        <w:t xml:space="preserve"> </w:t>
      </w:r>
      <w:r>
        <w:rPr>
          <w:spacing w:val="4"/>
        </w:rPr>
        <w:t>полномочий</w:t>
      </w:r>
      <w:r>
        <w:rPr>
          <w:spacing w:val="32"/>
        </w:rPr>
        <w:t xml:space="preserve"> </w:t>
      </w:r>
      <w:r>
        <w:rPr>
          <w:spacing w:val="3"/>
        </w:rPr>
        <w:t>мер</w:t>
      </w:r>
      <w:r>
        <w:rPr>
          <w:spacing w:val="32"/>
        </w:rPr>
        <w:t xml:space="preserve"> </w:t>
      </w:r>
      <w:r>
        <w:rPr>
          <w:spacing w:val="2"/>
        </w:rPr>
        <w:t>по</w:t>
      </w:r>
      <w:r>
        <w:rPr>
          <w:spacing w:val="32"/>
        </w:rPr>
        <w:t xml:space="preserve"> </w:t>
      </w:r>
      <w:r>
        <w:rPr>
          <w:spacing w:val="4"/>
        </w:rPr>
        <w:t>исполнению</w:t>
      </w:r>
      <w:r>
        <w:rPr>
          <w:spacing w:val="32"/>
        </w:rPr>
        <w:t xml:space="preserve"> </w:t>
      </w:r>
      <w:r>
        <w:rPr>
          <w:spacing w:val="4"/>
        </w:rPr>
        <w:t>решения</w:t>
      </w:r>
      <w:r>
        <w:rPr>
          <w:spacing w:val="32"/>
        </w:rPr>
        <w:t xml:space="preserve"> </w:t>
      </w:r>
      <w:r>
        <w:rPr>
          <w:spacing w:val="5"/>
        </w:rPr>
        <w:t>суда;</w:t>
      </w:r>
    </w:p>
    <w:p w:rsidR="00530833" w:rsidRDefault="00530833">
      <w:pPr>
        <w:pStyle w:val="a3"/>
        <w:numPr>
          <w:ilvl w:val="0"/>
          <w:numId w:val="2"/>
        </w:numPr>
        <w:tabs>
          <w:tab w:val="left" w:pos="500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25"/>
        </w:rPr>
        <w:t>совершени</w:t>
      </w:r>
      <w:r>
        <w:t>я</w:t>
      </w:r>
      <w:r>
        <w:rPr>
          <w:spacing w:val="67"/>
        </w:rPr>
        <w:t xml:space="preserve"> </w:t>
      </w:r>
      <w:r>
        <w:rPr>
          <w:spacing w:val="25"/>
        </w:rPr>
        <w:t>данны</w:t>
      </w:r>
      <w:r>
        <w:t>м</w:t>
      </w:r>
      <w:r>
        <w:rPr>
          <w:spacing w:val="67"/>
        </w:rPr>
        <w:t xml:space="preserve"> </w:t>
      </w:r>
      <w:r>
        <w:rPr>
          <w:spacing w:val="25"/>
        </w:rPr>
        <w:t>должностны</w:t>
      </w:r>
      <w:r>
        <w:t>м</w:t>
      </w:r>
      <w:r>
        <w:rPr>
          <w:spacing w:val="68"/>
        </w:rPr>
        <w:t xml:space="preserve"> </w:t>
      </w:r>
      <w:r>
        <w:rPr>
          <w:spacing w:val="25"/>
        </w:rPr>
        <w:t>лицо</w:t>
      </w:r>
      <w:r>
        <w:t>м</w:t>
      </w:r>
      <w:r>
        <w:rPr>
          <w:spacing w:val="67"/>
        </w:rPr>
        <w:t xml:space="preserve"> </w:t>
      </w:r>
      <w:r>
        <w:rPr>
          <w:spacing w:val="25"/>
        </w:rPr>
        <w:t>действи</w:t>
      </w:r>
      <w:r>
        <w:t>й</w:t>
      </w:r>
      <w:r>
        <w:rPr>
          <w:spacing w:val="68"/>
        </w:rPr>
        <w:t xml:space="preserve"> </w:t>
      </w:r>
      <w:r>
        <w:rPr>
          <w:spacing w:val="12"/>
        </w:rPr>
        <w:t>(в</w:t>
      </w:r>
      <w:r>
        <w:rPr>
          <w:spacing w:val="67"/>
        </w:rPr>
        <w:t xml:space="preserve"> </w:t>
      </w:r>
      <w:r>
        <w:rPr>
          <w:spacing w:val="16"/>
        </w:rPr>
        <w:t>том</w:t>
      </w:r>
      <w:r>
        <w:rPr>
          <w:spacing w:val="68"/>
        </w:rPr>
        <w:t xml:space="preserve"> </w:t>
      </w:r>
      <w:r>
        <w:rPr>
          <w:spacing w:val="25"/>
        </w:rPr>
        <w:t>числ</w:t>
      </w:r>
      <w:r>
        <w:t>е</w:t>
      </w:r>
      <w:r>
        <w:rPr>
          <w:spacing w:val="1982"/>
        </w:rPr>
        <w:t xml:space="preserve"> </w:t>
      </w:r>
      <w:r>
        <w:rPr>
          <w:spacing w:val="16"/>
        </w:rPr>
        <w:t>принятия</w:t>
      </w:r>
      <w:r>
        <w:rPr>
          <w:spacing w:val="57"/>
        </w:rPr>
        <w:t xml:space="preserve"> </w:t>
      </w:r>
      <w:r>
        <w:rPr>
          <w:spacing w:val="9"/>
        </w:rPr>
        <w:t>им</w:t>
      </w:r>
      <w:r>
        <w:rPr>
          <w:spacing w:val="58"/>
        </w:rPr>
        <w:t xml:space="preserve"> </w:t>
      </w:r>
      <w:r>
        <w:rPr>
          <w:spacing w:val="16"/>
        </w:rPr>
        <w:t>правового</w:t>
      </w:r>
      <w:r>
        <w:rPr>
          <w:spacing w:val="58"/>
        </w:rPr>
        <w:t xml:space="preserve"> </w:t>
      </w:r>
      <w:r>
        <w:rPr>
          <w:spacing w:val="15"/>
        </w:rPr>
        <w:t>акта,</w:t>
      </w:r>
      <w:r>
        <w:rPr>
          <w:spacing w:val="58"/>
        </w:rPr>
        <w:t xml:space="preserve"> </w:t>
      </w:r>
      <w:r>
        <w:rPr>
          <w:spacing w:val="9"/>
        </w:rPr>
        <w:t>не</w:t>
      </w:r>
      <w:r>
        <w:rPr>
          <w:spacing w:val="58"/>
        </w:rPr>
        <w:t xml:space="preserve"> </w:t>
      </w:r>
      <w:r>
        <w:rPr>
          <w:spacing w:val="16"/>
        </w:rPr>
        <w:t>носящего</w:t>
      </w:r>
      <w:r>
        <w:rPr>
          <w:spacing w:val="58"/>
        </w:rPr>
        <w:t xml:space="preserve"> </w:t>
      </w:r>
      <w:r>
        <w:rPr>
          <w:spacing w:val="17"/>
        </w:rPr>
        <w:t>нормативного</w:t>
      </w:r>
      <w:r>
        <w:rPr>
          <w:spacing w:val="58"/>
        </w:rPr>
        <w:t xml:space="preserve"> </w:t>
      </w:r>
      <w:r>
        <w:rPr>
          <w:spacing w:val="17"/>
        </w:rPr>
        <w:t>характера),</w:t>
      </w:r>
      <w:r>
        <w:rPr>
          <w:spacing w:val="-12"/>
        </w:rPr>
        <w:t xml:space="preserve"> </w:t>
      </w:r>
      <w:r>
        <w:rPr>
          <w:spacing w:val="18"/>
        </w:rPr>
        <w:t>влекущих</w:t>
      </w:r>
      <w:r>
        <w:rPr>
          <w:spacing w:val="59"/>
        </w:rPr>
        <w:t xml:space="preserve"> </w:t>
      </w:r>
      <w:r>
        <w:rPr>
          <w:spacing w:val="18"/>
        </w:rPr>
        <w:t>нарушение</w:t>
      </w:r>
      <w:r>
        <w:rPr>
          <w:spacing w:val="60"/>
        </w:rPr>
        <w:t xml:space="preserve"> </w:t>
      </w:r>
      <w:r>
        <w:rPr>
          <w:spacing w:val="15"/>
        </w:rPr>
        <w:t>прав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17"/>
        </w:rPr>
        <w:t>свобод</w:t>
      </w:r>
      <w:r>
        <w:rPr>
          <w:spacing w:val="60"/>
        </w:rPr>
        <w:t xml:space="preserve"> </w:t>
      </w:r>
      <w:r>
        <w:rPr>
          <w:spacing w:val="18"/>
        </w:rPr>
        <w:t>человека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21"/>
        </w:rPr>
        <w:t>гражданина</w:t>
      </w:r>
      <w:r>
        <w:t>,</w:t>
      </w:r>
      <w:r>
        <w:rPr>
          <w:spacing w:val="59"/>
        </w:rPr>
        <w:t xml:space="preserve"> </w:t>
      </w:r>
      <w:r>
        <w:rPr>
          <w:spacing w:val="17"/>
        </w:rPr>
        <w:t>угрозу</w:t>
      </w:r>
      <w:r>
        <w:rPr>
          <w:spacing w:val="418"/>
        </w:rPr>
        <w:t xml:space="preserve"> </w:t>
      </w:r>
      <w:r>
        <w:rPr>
          <w:spacing w:val="11"/>
        </w:rPr>
        <w:t>единству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12"/>
        </w:rPr>
        <w:t>территориальной</w:t>
      </w:r>
      <w:r>
        <w:rPr>
          <w:spacing w:val="53"/>
        </w:rPr>
        <w:t xml:space="preserve"> </w:t>
      </w:r>
      <w:r>
        <w:rPr>
          <w:spacing w:val="11"/>
        </w:rPr>
        <w:t>целостности,</w:t>
      </w:r>
      <w:r>
        <w:rPr>
          <w:spacing w:val="53"/>
        </w:rPr>
        <w:t xml:space="preserve"> </w:t>
      </w:r>
      <w:r>
        <w:rPr>
          <w:spacing w:val="11"/>
        </w:rPr>
        <w:t>национальной</w:t>
      </w:r>
      <w:r>
        <w:rPr>
          <w:spacing w:val="53"/>
        </w:rPr>
        <w:t xml:space="preserve"> </w:t>
      </w:r>
      <w:r>
        <w:rPr>
          <w:spacing w:val="13"/>
        </w:rPr>
        <w:t>безопасности,</w:t>
      </w:r>
      <w:r>
        <w:rPr>
          <w:spacing w:val="59"/>
          <w:w w:val="101"/>
        </w:rPr>
        <w:t xml:space="preserve"> </w:t>
      </w:r>
      <w:r>
        <w:rPr>
          <w:spacing w:val="8"/>
        </w:rPr>
        <w:t>обороноспособности,</w:t>
      </w:r>
      <w:r>
        <w:rPr>
          <w:spacing w:val="45"/>
        </w:rPr>
        <w:t xml:space="preserve"> </w:t>
      </w:r>
      <w:r>
        <w:rPr>
          <w:spacing w:val="7"/>
        </w:rPr>
        <w:t>единству</w:t>
      </w:r>
      <w:r>
        <w:rPr>
          <w:spacing w:val="45"/>
        </w:rPr>
        <w:t xml:space="preserve"> </w:t>
      </w:r>
      <w:r>
        <w:rPr>
          <w:spacing w:val="7"/>
        </w:rPr>
        <w:t>правового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8"/>
        </w:rPr>
        <w:t>экономического</w:t>
      </w:r>
      <w:r>
        <w:rPr>
          <w:spacing w:val="46"/>
        </w:rPr>
        <w:t xml:space="preserve"> </w:t>
      </w:r>
      <w:r>
        <w:rPr>
          <w:spacing w:val="9"/>
        </w:rPr>
        <w:t>пространства</w:t>
      </w:r>
      <w:r>
        <w:rPr>
          <w:spacing w:val="64"/>
          <w:w w:val="101"/>
        </w:rPr>
        <w:t xml:space="preserve"> </w:t>
      </w:r>
      <w:r>
        <w:rPr>
          <w:spacing w:val="33"/>
        </w:rPr>
        <w:t>Российско</w:t>
      </w:r>
      <w:r>
        <w:t>й</w:t>
      </w:r>
      <w:r>
        <w:rPr>
          <w:spacing w:val="15"/>
        </w:rPr>
        <w:t xml:space="preserve"> </w:t>
      </w:r>
      <w:r>
        <w:rPr>
          <w:spacing w:val="33"/>
        </w:rPr>
        <w:t>Федерации</w:t>
      </w:r>
      <w:r>
        <w:t>,</w:t>
      </w:r>
      <w:r>
        <w:rPr>
          <w:spacing w:val="15"/>
        </w:rPr>
        <w:t xml:space="preserve"> </w:t>
      </w:r>
      <w:r>
        <w:rPr>
          <w:spacing w:val="33"/>
        </w:rPr>
        <w:t>нецелево</w:t>
      </w:r>
      <w:r>
        <w:t>е</w:t>
      </w:r>
      <w:r>
        <w:rPr>
          <w:spacing w:val="15"/>
        </w:rPr>
        <w:t xml:space="preserve"> </w:t>
      </w:r>
      <w:r>
        <w:rPr>
          <w:spacing w:val="33"/>
        </w:rPr>
        <w:t>расходовани</w:t>
      </w:r>
      <w:r>
        <w:t>е</w:t>
      </w:r>
      <w:r>
        <w:rPr>
          <w:spacing w:val="15"/>
        </w:rPr>
        <w:t xml:space="preserve"> </w:t>
      </w:r>
      <w:r>
        <w:rPr>
          <w:spacing w:val="33"/>
        </w:rPr>
        <w:t>субвенци</w:t>
      </w:r>
      <w:r>
        <w:t>й</w:t>
      </w:r>
      <w:r>
        <w:rPr>
          <w:spacing w:val="16"/>
        </w:rPr>
        <w:t xml:space="preserve"> из</w:t>
      </w:r>
      <w:r>
        <w:rPr>
          <w:spacing w:val="3019"/>
        </w:rPr>
        <w:t xml:space="preserve"> </w:t>
      </w:r>
      <w:r>
        <w:rPr>
          <w:spacing w:val="14"/>
        </w:rPr>
        <w:t>федерального</w:t>
      </w:r>
      <w:r>
        <w:rPr>
          <w:spacing w:val="54"/>
        </w:rPr>
        <w:t xml:space="preserve"> </w:t>
      </w:r>
      <w:r>
        <w:rPr>
          <w:spacing w:val="13"/>
        </w:rPr>
        <w:t>бюджета</w:t>
      </w:r>
      <w:r>
        <w:rPr>
          <w:spacing w:val="54"/>
        </w:rPr>
        <w:t xml:space="preserve"> </w:t>
      </w:r>
      <w:r>
        <w:rPr>
          <w:spacing w:val="10"/>
        </w:rPr>
        <w:t>или</w:t>
      </w:r>
      <w:r>
        <w:rPr>
          <w:spacing w:val="54"/>
        </w:rPr>
        <w:t xml:space="preserve"> </w:t>
      </w:r>
      <w:r>
        <w:rPr>
          <w:spacing w:val="13"/>
        </w:rPr>
        <w:t>бюджета</w:t>
      </w:r>
      <w:r>
        <w:rPr>
          <w:spacing w:val="55"/>
        </w:rPr>
        <w:t xml:space="preserve"> </w:t>
      </w:r>
      <w:r>
        <w:rPr>
          <w:spacing w:val="13"/>
        </w:rPr>
        <w:t>субъекта</w:t>
      </w:r>
      <w:r>
        <w:rPr>
          <w:spacing w:val="54"/>
        </w:rPr>
        <w:t xml:space="preserve"> </w:t>
      </w:r>
      <w:r>
        <w:rPr>
          <w:spacing w:val="14"/>
        </w:rPr>
        <w:t>Российской</w:t>
      </w:r>
      <w:r>
        <w:rPr>
          <w:spacing w:val="54"/>
        </w:rPr>
        <w:t xml:space="preserve"> </w:t>
      </w:r>
      <w:r>
        <w:rPr>
          <w:spacing w:val="16"/>
        </w:rPr>
        <w:t>Федерации.</w:t>
      </w:r>
      <w:r>
        <w:rPr>
          <w:spacing w:val="69"/>
          <w:w w:val="101"/>
        </w:rPr>
        <w:t xml:space="preserve"> </w:t>
      </w:r>
      <w:r>
        <w:rPr>
          <w:spacing w:val="8"/>
        </w:rPr>
        <w:t>Данные</w:t>
      </w:r>
      <w:r>
        <w:rPr>
          <w:spacing w:val="40"/>
        </w:rPr>
        <w:t xml:space="preserve"> </w:t>
      </w:r>
      <w:r>
        <w:rPr>
          <w:spacing w:val="7"/>
        </w:rPr>
        <w:t>факты</w:t>
      </w:r>
      <w:r>
        <w:rPr>
          <w:spacing w:val="41"/>
        </w:rPr>
        <w:t xml:space="preserve"> </w:t>
      </w:r>
      <w:r>
        <w:rPr>
          <w:spacing w:val="7"/>
        </w:rPr>
        <w:t>также</w:t>
      </w:r>
      <w:r>
        <w:rPr>
          <w:spacing w:val="40"/>
        </w:rPr>
        <w:t xml:space="preserve"> </w:t>
      </w:r>
      <w:r>
        <w:rPr>
          <w:spacing w:val="8"/>
        </w:rPr>
        <w:t>должны</w:t>
      </w:r>
      <w:r>
        <w:rPr>
          <w:spacing w:val="41"/>
        </w:rPr>
        <w:t xml:space="preserve"> </w:t>
      </w:r>
      <w:r>
        <w:rPr>
          <w:spacing w:val="7"/>
        </w:rPr>
        <w:t>быть</w:t>
      </w:r>
      <w:r>
        <w:rPr>
          <w:spacing w:val="41"/>
        </w:rPr>
        <w:t xml:space="preserve"> </w:t>
      </w:r>
      <w:r>
        <w:rPr>
          <w:spacing w:val="9"/>
        </w:rPr>
        <w:t>установлены</w:t>
      </w:r>
      <w:r>
        <w:rPr>
          <w:spacing w:val="40"/>
        </w:rPr>
        <w:t xml:space="preserve"> </w:t>
      </w:r>
      <w:r>
        <w:rPr>
          <w:spacing w:val="9"/>
        </w:rPr>
        <w:t>соответствующим</w:t>
      </w:r>
      <w:r>
        <w:rPr>
          <w:spacing w:val="41"/>
        </w:rPr>
        <w:t xml:space="preserve"> </w:t>
      </w:r>
      <w:r>
        <w:rPr>
          <w:spacing w:val="10"/>
        </w:rPr>
        <w:t>судом.</w:t>
      </w:r>
      <w:r>
        <w:rPr>
          <w:spacing w:val="41"/>
          <w:w w:val="101"/>
        </w:rPr>
        <w:t xml:space="preserve"> </w:t>
      </w:r>
      <w:r>
        <w:rPr>
          <w:spacing w:val="5"/>
        </w:rPr>
        <w:t>При</w:t>
      </w:r>
      <w:r>
        <w:rPr>
          <w:spacing w:val="37"/>
        </w:rPr>
        <w:t xml:space="preserve"> </w:t>
      </w:r>
      <w:r>
        <w:rPr>
          <w:spacing w:val="6"/>
        </w:rPr>
        <w:t>этом</w:t>
      </w:r>
      <w:r>
        <w:rPr>
          <w:spacing w:val="37"/>
        </w:rPr>
        <w:t xml:space="preserve"> </w:t>
      </w:r>
      <w:r>
        <w:rPr>
          <w:spacing w:val="8"/>
        </w:rPr>
        <w:t>ответственность</w:t>
      </w:r>
      <w:r>
        <w:rPr>
          <w:spacing w:val="37"/>
        </w:rPr>
        <w:t xml:space="preserve"> </w:t>
      </w:r>
      <w:r>
        <w:rPr>
          <w:spacing w:val="7"/>
        </w:rPr>
        <w:t>перед</w:t>
      </w:r>
      <w:r>
        <w:rPr>
          <w:spacing w:val="37"/>
        </w:rPr>
        <w:t xml:space="preserve"> </w:t>
      </w:r>
      <w:r>
        <w:rPr>
          <w:spacing w:val="8"/>
        </w:rPr>
        <w:t>государством</w:t>
      </w:r>
      <w:r>
        <w:rPr>
          <w:spacing w:val="37"/>
        </w:rPr>
        <w:t xml:space="preserve"> </w:t>
      </w:r>
      <w:r>
        <w:rPr>
          <w:spacing w:val="7"/>
        </w:rPr>
        <w:t>наступает</w:t>
      </w:r>
      <w:r>
        <w:rPr>
          <w:spacing w:val="38"/>
        </w:rPr>
        <w:t xml:space="preserve"> </w:t>
      </w:r>
      <w:r>
        <w:rPr>
          <w:spacing w:val="7"/>
        </w:rPr>
        <w:t>только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9"/>
        </w:rPr>
        <w:t>случае,</w:t>
      </w:r>
      <w:r>
        <w:rPr>
          <w:spacing w:val="52"/>
          <w:w w:val="101"/>
        </w:rPr>
        <w:t xml:space="preserve"> </w:t>
      </w:r>
      <w:r>
        <w:rPr>
          <w:spacing w:val="6"/>
        </w:rPr>
        <w:t>если</w:t>
      </w:r>
      <w:r>
        <w:rPr>
          <w:spacing w:val="33"/>
        </w:rPr>
        <w:t xml:space="preserve"> </w:t>
      </w:r>
      <w:r>
        <w:rPr>
          <w:spacing w:val="5"/>
        </w:rPr>
        <w:t>это</w:t>
      </w:r>
      <w:r>
        <w:rPr>
          <w:spacing w:val="33"/>
        </w:rPr>
        <w:t xml:space="preserve"> </w:t>
      </w:r>
      <w:r>
        <w:rPr>
          <w:spacing w:val="8"/>
        </w:rPr>
        <w:t>должностное</w:t>
      </w:r>
      <w:r>
        <w:rPr>
          <w:spacing w:val="33"/>
        </w:rPr>
        <w:t xml:space="preserve"> </w:t>
      </w:r>
      <w:r>
        <w:rPr>
          <w:spacing w:val="6"/>
        </w:rPr>
        <w:t>лицо</w:t>
      </w:r>
      <w:r>
        <w:rPr>
          <w:spacing w:val="33"/>
        </w:rPr>
        <w:t xml:space="preserve"> </w:t>
      </w:r>
      <w:r>
        <w:rPr>
          <w:spacing w:val="4"/>
        </w:rPr>
        <w:t>не</w:t>
      </w:r>
      <w:r>
        <w:rPr>
          <w:spacing w:val="33"/>
        </w:rPr>
        <w:t xml:space="preserve"> </w:t>
      </w:r>
      <w:r>
        <w:rPr>
          <w:spacing w:val="7"/>
        </w:rPr>
        <w:t>приняло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7"/>
        </w:rPr>
        <w:t>пределах</w:t>
      </w:r>
      <w:r>
        <w:rPr>
          <w:spacing w:val="34"/>
        </w:rPr>
        <w:t xml:space="preserve"> </w:t>
      </w:r>
      <w:r>
        <w:rPr>
          <w:spacing w:val="7"/>
        </w:rPr>
        <w:t>своих</w:t>
      </w:r>
      <w:r>
        <w:rPr>
          <w:spacing w:val="33"/>
        </w:rPr>
        <w:t xml:space="preserve"> </w:t>
      </w:r>
      <w:r>
        <w:rPr>
          <w:spacing w:val="8"/>
        </w:rPr>
        <w:t>полномочий</w:t>
      </w:r>
      <w:r>
        <w:rPr>
          <w:spacing w:val="33"/>
        </w:rPr>
        <w:t xml:space="preserve"> </w:t>
      </w:r>
      <w:r>
        <w:rPr>
          <w:spacing w:val="9"/>
        </w:rPr>
        <w:t>мер</w:t>
      </w:r>
      <w:r>
        <w:rPr>
          <w:spacing w:val="44"/>
          <w:w w:val="101"/>
        </w:rPr>
        <w:t xml:space="preserve"> </w:t>
      </w:r>
      <w:r>
        <w:rPr>
          <w:spacing w:val="2"/>
        </w:rPr>
        <w:t>по</w:t>
      </w:r>
      <w:r>
        <w:rPr>
          <w:spacing w:val="34"/>
        </w:rPr>
        <w:t xml:space="preserve"> </w:t>
      </w:r>
      <w:r>
        <w:rPr>
          <w:spacing w:val="5"/>
        </w:rPr>
        <w:t>исполнению</w:t>
      </w:r>
      <w:r>
        <w:rPr>
          <w:spacing w:val="34"/>
        </w:rPr>
        <w:t xml:space="preserve"> </w:t>
      </w:r>
      <w:r>
        <w:rPr>
          <w:spacing w:val="5"/>
        </w:rPr>
        <w:t>решения</w:t>
      </w:r>
      <w:r>
        <w:rPr>
          <w:spacing w:val="35"/>
        </w:rPr>
        <w:t xml:space="preserve"> </w:t>
      </w:r>
      <w:r>
        <w:rPr>
          <w:spacing w:val="6"/>
        </w:rPr>
        <w:t>суда.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50"/>
        </w:rPr>
        <w:t xml:space="preserve"> </w:t>
      </w:r>
      <w:r>
        <w:rPr>
          <w:spacing w:val="12"/>
        </w:rPr>
        <w:t>обоих</w:t>
      </w:r>
      <w:r>
        <w:rPr>
          <w:spacing w:val="50"/>
        </w:rPr>
        <w:t xml:space="preserve"> </w:t>
      </w:r>
      <w:r>
        <w:rPr>
          <w:spacing w:val="7"/>
        </w:rPr>
        <w:t>из</w:t>
      </w:r>
      <w:r>
        <w:rPr>
          <w:spacing w:val="50"/>
        </w:rPr>
        <w:t xml:space="preserve"> </w:t>
      </w:r>
      <w:r>
        <w:rPr>
          <w:spacing w:val="14"/>
        </w:rPr>
        <w:t>указанных</w:t>
      </w:r>
      <w:r>
        <w:rPr>
          <w:spacing w:val="50"/>
        </w:rPr>
        <w:t xml:space="preserve"> </w:t>
      </w:r>
      <w:r>
        <w:rPr>
          <w:spacing w:val="13"/>
        </w:rPr>
        <w:t>случаев</w:t>
      </w:r>
      <w:r>
        <w:rPr>
          <w:spacing w:val="51"/>
        </w:rPr>
        <w:t xml:space="preserve"> </w:t>
      </w:r>
      <w:r>
        <w:rPr>
          <w:spacing w:val="12"/>
        </w:rPr>
        <w:t>глава</w:t>
      </w:r>
      <w:r>
        <w:rPr>
          <w:spacing w:val="50"/>
        </w:rPr>
        <w:t xml:space="preserve"> </w:t>
      </w:r>
      <w:r>
        <w:rPr>
          <w:spacing w:val="14"/>
        </w:rPr>
        <w:t>исполнительной</w:t>
      </w:r>
      <w:r>
        <w:rPr>
          <w:spacing w:val="50"/>
        </w:rPr>
        <w:t xml:space="preserve"> </w:t>
      </w:r>
      <w:r>
        <w:rPr>
          <w:spacing w:val="13"/>
        </w:rPr>
        <w:t>власти</w:t>
      </w:r>
      <w:r>
        <w:rPr>
          <w:spacing w:val="50"/>
        </w:rPr>
        <w:t xml:space="preserve"> </w:t>
      </w:r>
      <w:r>
        <w:rPr>
          <w:spacing w:val="16"/>
        </w:rPr>
        <w:t>субъекта</w:t>
      </w:r>
      <w:r>
        <w:rPr>
          <w:spacing w:val="65"/>
          <w:w w:val="101"/>
        </w:rPr>
        <w:t xml:space="preserve"> </w:t>
      </w:r>
      <w:r>
        <w:rPr>
          <w:spacing w:val="10"/>
        </w:rPr>
        <w:t>Российской</w:t>
      </w:r>
      <w:r>
        <w:rPr>
          <w:spacing w:val="42"/>
        </w:rPr>
        <w:t xml:space="preserve"> </w:t>
      </w:r>
      <w:r>
        <w:rPr>
          <w:spacing w:val="10"/>
        </w:rPr>
        <w:t>Федерации</w:t>
      </w:r>
      <w:r>
        <w:rPr>
          <w:spacing w:val="43"/>
        </w:rPr>
        <w:t xml:space="preserve"> </w:t>
      </w:r>
      <w:r>
        <w:rPr>
          <w:spacing w:val="9"/>
        </w:rPr>
        <w:t>издает</w:t>
      </w:r>
      <w:r>
        <w:rPr>
          <w:spacing w:val="43"/>
        </w:rPr>
        <w:t xml:space="preserve"> </w:t>
      </w:r>
      <w:r>
        <w:rPr>
          <w:spacing w:val="10"/>
        </w:rPr>
        <w:t>правовой</w:t>
      </w:r>
      <w:r>
        <w:rPr>
          <w:spacing w:val="43"/>
        </w:rPr>
        <w:t xml:space="preserve"> </w:t>
      </w:r>
      <w:r>
        <w:rPr>
          <w:spacing w:val="7"/>
        </w:rPr>
        <w:t>акт</w:t>
      </w:r>
      <w:r>
        <w:rPr>
          <w:spacing w:val="42"/>
        </w:rPr>
        <w:t xml:space="preserve"> </w:t>
      </w:r>
      <w:r>
        <w:rPr>
          <w:spacing w:val="5"/>
        </w:rPr>
        <w:t>об</w:t>
      </w:r>
      <w:r>
        <w:rPr>
          <w:spacing w:val="43"/>
        </w:rPr>
        <w:t xml:space="preserve"> </w:t>
      </w:r>
      <w:r>
        <w:rPr>
          <w:spacing w:val="10"/>
        </w:rPr>
        <w:t>отрешении</w:t>
      </w:r>
      <w:r>
        <w:rPr>
          <w:spacing w:val="43"/>
        </w:rPr>
        <w:t xml:space="preserve"> </w:t>
      </w:r>
      <w:r>
        <w:rPr>
          <w:spacing w:val="5"/>
        </w:rPr>
        <w:t>от</w:t>
      </w:r>
      <w:r>
        <w:rPr>
          <w:spacing w:val="43"/>
        </w:rPr>
        <w:t xml:space="preserve"> </w:t>
      </w:r>
      <w:r>
        <w:rPr>
          <w:spacing w:val="12"/>
        </w:rPr>
        <w:t>должности</w:t>
      </w:r>
      <w:r>
        <w:rPr>
          <w:spacing w:val="70"/>
          <w:w w:val="101"/>
        </w:rPr>
        <w:t xml:space="preserve"> </w:t>
      </w:r>
      <w:r>
        <w:rPr>
          <w:spacing w:val="10"/>
        </w:rPr>
        <w:t>главы</w:t>
      </w:r>
      <w:r>
        <w:rPr>
          <w:spacing w:val="48"/>
        </w:rPr>
        <w:t xml:space="preserve"> </w:t>
      </w:r>
      <w:r>
        <w:rPr>
          <w:spacing w:val="12"/>
        </w:rPr>
        <w:t>муниципального</w:t>
      </w:r>
      <w:r>
        <w:rPr>
          <w:spacing w:val="49"/>
        </w:rPr>
        <w:t xml:space="preserve"> </w:t>
      </w:r>
      <w:r>
        <w:rPr>
          <w:spacing w:val="11"/>
        </w:rPr>
        <w:t>образования</w:t>
      </w:r>
      <w:r>
        <w:rPr>
          <w:spacing w:val="49"/>
        </w:rPr>
        <w:t xml:space="preserve"> </w:t>
      </w:r>
      <w:r>
        <w:rPr>
          <w:spacing w:val="8"/>
        </w:rPr>
        <w:t>или</w:t>
      </w:r>
      <w:r>
        <w:rPr>
          <w:spacing w:val="49"/>
        </w:rPr>
        <w:t xml:space="preserve"> </w:t>
      </w:r>
      <w:r>
        <w:rPr>
          <w:spacing w:val="10"/>
        </w:rPr>
        <w:t>главы</w:t>
      </w:r>
      <w:r>
        <w:rPr>
          <w:spacing w:val="49"/>
        </w:rPr>
        <w:t xml:space="preserve"> </w:t>
      </w:r>
      <w:r>
        <w:rPr>
          <w:spacing w:val="11"/>
        </w:rPr>
        <w:t>местной</w:t>
      </w:r>
      <w:r>
        <w:rPr>
          <w:spacing w:val="49"/>
        </w:rPr>
        <w:t xml:space="preserve"> </w:t>
      </w:r>
      <w:r>
        <w:rPr>
          <w:spacing w:val="13"/>
        </w:rPr>
        <w:t>администрации.</w:t>
      </w:r>
      <w:r>
        <w:rPr>
          <w:spacing w:val="35"/>
          <w:w w:val="101"/>
        </w:rPr>
        <w:t xml:space="preserve"> </w:t>
      </w:r>
      <w:r>
        <w:rPr>
          <w:spacing w:val="11"/>
        </w:rPr>
        <w:t>При</w:t>
      </w:r>
      <w:r>
        <w:rPr>
          <w:spacing w:val="55"/>
        </w:rPr>
        <w:t xml:space="preserve"> </w:t>
      </w:r>
      <w:r>
        <w:rPr>
          <w:spacing w:val="13"/>
        </w:rPr>
        <w:t>этом</w:t>
      </w:r>
      <w:r>
        <w:rPr>
          <w:spacing w:val="56"/>
        </w:rPr>
        <w:t xml:space="preserve"> </w:t>
      </w:r>
      <w:r>
        <w:rPr>
          <w:spacing w:val="16"/>
        </w:rPr>
        <w:t>Федеральным</w:t>
      </w:r>
      <w:r>
        <w:rPr>
          <w:spacing w:val="56"/>
        </w:rPr>
        <w:t xml:space="preserve"> </w:t>
      </w:r>
      <w:r>
        <w:rPr>
          <w:spacing w:val="15"/>
        </w:rPr>
        <w:t>законом</w:t>
      </w:r>
      <w:r>
        <w:rPr>
          <w:spacing w:val="56"/>
        </w:rPr>
        <w:t xml:space="preserve"> </w:t>
      </w:r>
      <w:r>
        <w:rPr>
          <w:spacing w:val="16"/>
        </w:rPr>
        <w:t>установлены</w:t>
      </w:r>
      <w:r>
        <w:rPr>
          <w:spacing w:val="56"/>
        </w:rPr>
        <w:t xml:space="preserve"> </w:t>
      </w:r>
      <w:r>
        <w:rPr>
          <w:spacing w:val="15"/>
        </w:rPr>
        <w:t>пределы</w:t>
      </w:r>
      <w:r>
        <w:rPr>
          <w:spacing w:val="56"/>
        </w:rPr>
        <w:t xml:space="preserve"> </w:t>
      </w:r>
      <w:r>
        <w:rPr>
          <w:spacing w:val="14"/>
        </w:rPr>
        <w:t>срока</w:t>
      </w:r>
      <w:r>
        <w:rPr>
          <w:spacing w:val="56"/>
        </w:rPr>
        <w:t xml:space="preserve"> </w:t>
      </w:r>
      <w:r>
        <w:rPr>
          <w:spacing w:val="15"/>
        </w:rPr>
        <w:t>издания</w:t>
      </w:r>
      <w:r>
        <w:rPr>
          <w:spacing w:val="-24"/>
        </w:rPr>
        <w:t xml:space="preserve"> </w:t>
      </w:r>
      <w:r>
        <w:rPr>
          <w:spacing w:val="9"/>
        </w:rPr>
        <w:t>такого</w:t>
      </w:r>
      <w:r>
        <w:rPr>
          <w:spacing w:val="36"/>
        </w:rPr>
        <w:t xml:space="preserve"> </w:t>
      </w:r>
      <w:r>
        <w:rPr>
          <w:spacing w:val="9"/>
        </w:rPr>
        <w:t>правового</w:t>
      </w:r>
      <w:r>
        <w:rPr>
          <w:spacing w:val="37"/>
        </w:rPr>
        <w:t xml:space="preserve"> </w:t>
      </w:r>
      <w:r>
        <w:rPr>
          <w:spacing w:val="8"/>
        </w:rPr>
        <w:t>акта.</w:t>
      </w:r>
      <w:r>
        <w:rPr>
          <w:spacing w:val="37"/>
        </w:rPr>
        <w:t xml:space="preserve"> </w:t>
      </w:r>
      <w:r>
        <w:rPr>
          <w:spacing w:val="8"/>
        </w:rPr>
        <w:t>Этот</w:t>
      </w:r>
      <w:r>
        <w:rPr>
          <w:spacing w:val="37"/>
        </w:rPr>
        <w:t xml:space="preserve"> </w:t>
      </w:r>
      <w:r>
        <w:rPr>
          <w:spacing w:val="8"/>
        </w:rPr>
        <w:t>срок</w:t>
      </w:r>
      <w:r>
        <w:rPr>
          <w:spacing w:val="37"/>
        </w:rPr>
        <w:t xml:space="preserve"> </w:t>
      </w:r>
      <w:r>
        <w:rPr>
          <w:spacing w:val="5"/>
        </w:rPr>
        <w:t>не</w:t>
      </w:r>
      <w:r>
        <w:rPr>
          <w:spacing w:val="37"/>
        </w:rPr>
        <w:t xml:space="preserve"> </w:t>
      </w:r>
      <w:r>
        <w:rPr>
          <w:spacing w:val="8"/>
        </w:rPr>
        <w:t>может</w:t>
      </w:r>
      <w:r>
        <w:rPr>
          <w:spacing w:val="37"/>
        </w:rPr>
        <w:t xml:space="preserve"> </w:t>
      </w:r>
      <w:r>
        <w:rPr>
          <w:spacing w:val="8"/>
        </w:rPr>
        <w:t>быть</w:t>
      </w:r>
      <w:r>
        <w:rPr>
          <w:spacing w:val="37"/>
        </w:rPr>
        <w:t xml:space="preserve"> </w:t>
      </w:r>
      <w:r>
        <w:rPr>
          <w:spacing w:val="8"/>
        </w:rPr>
        <w:t>менее</w:t>
      </w:r>
      <w:r>
        <w:rPr>
          <w:spacing w:val="37"/>
        </w:rPr>
        <w:t xml:space="preserve"> </w:t>
      </w:r>
      <w:r>
        <w:rPr>
          <w:spacing w:val="9"/>
        </w:rPr>
        <w:t>одного</w:t>
      </w:r>
      <w:r>
        <w:rPr>
          <w:spacing w:val="37"/>
        </w:rPr>
        <w:t xml:space="preserve"> </w:t>
      </w:r>
      <w:r>
        <w:rPr>
          <w:spacing w:val="9"/>
        </w:rPr>
        <w:t>месяца</w:t>
      </w:r>
      <w:r>
        <w:rPr>
          <w:spacing w:val="37"/>
        </w:rPr>
        <w:t xml:space="preserve"> </w:t>
      </w:r>
      <w:r>
        <w:rPr>
          <w:spacing w:val="11"/>
        </w:rPr>
        <w:t>со</w:t>
      </w:r>
      <w:r>
        <w:rPr>
          <w:spacing w:val="42"/>
          <w:w w:val="101"/>
        </w:rPr>
        <w:t xml:space="preserve"> </w:t>
      </w:r>
      <w:r>
        <w:rPr>
          <w:spacing w:val="13"/>
        </w:rPr>
        <w:t>дня</w:t>
      </w:r>
      <w:r>
        <w:rPr>
          <w:spacing w:val="61"/>
        </w:rPr>
        <w:t xml:space="preserve"> </w:t>
      </w:r>
      <w:r>
        <w:rPr>
          <w:spacing w:val="18"/>
        </w:rPr>
        <w:t>принятия</w:t>
      </w:r>
      <w:r>
        <w:rPr>
          <w:spacing w:val="61"/>
        </w:rPr>
        <w:t xml:space="preserve"> </w:t>
      </w:r>
      <w:r>
        <w:rPr>
          <w:spacing w:val="18"/>
        </w:rPr>
        <w:t>последнего</w:t>
      </w:r>
      <w:r>
        <w:rPr>
          <w:spacing w:val="62"/>
        </w:rPr>
        <w:t xml:space="preserve"> </w:t>
      </w:r>
      <w:r>
        <w:rPr>
          <w:spacing w:val="17"/>
        </w:rPr>
        <w:t>решения</w:t>
      </w:r>
      <w:r>
        <w:rPr>
          <w:spacing w:val="61"/>
        </w:rPr>
        <w:t xml:space="preserve"> </w:t>
      </w:r>
      <w:r>
        <w:rPr>
          <w:spacing w:val="16"/>
        </w:rPr>
        <w:t>суда,</w:t>
      </w:r>
      <w:r>
        <w:rPr>
          <w:spacing w:val="61"/>
        </w:rPr>
        <w:t xml:space="preserve"> </w:t>
      </w:r>
      <w:r>
        <w:rPr>
          <w:spacing w:val="21"/>
        </w:rPr>
        <w:t>необходимог</w:t>
      </w:r>
      <w:r>
        <w:t>о</w:t>
      </w:r>
      <w:r>
        <w:rPr>
          <w:spacing w:val="62"/>
        </w:rPr>
        <w:t xml:space="preserve"> </w:t>
      </w:r>
      <w:r>
        <w:rPr>
          <w:spacing w:val="13"/>
        </w:rPr>
        <w:t>для</w:t>
      </w:r>
      <w:r>
        <w:rPr>
          <w:spacing w:val="61"/>
        </w:rPr>
        <w:t xml:space="preserve"> </w:t>
      </w:r>
      <w:r>
        <w:rPr>
          <w:spacing w:val="17"/>
        </w:rPr>
        <w:t>издания</w:t>
      </w:r>
      <w:r>
        <w:rPr>
          <w:spacing w:val="490"/>
        </w:rPr>
        <w:t xml:space="preserve"> </w:t>
      </w:r>
      <w:r>
        <w:rPr>
          <w:spacing w:val="17"/>
        </w:rPr>
        <w:t>указанного</w:t>
      </w:r>
      <w:r>
        <w:rPr>
          <w:spacing w:val="53"/>
        </w:rPr>
        <w:t xml:space="preserve"> </w:t>
      </w:r>
      <w:r>
        <w:rPr>
          <w:spacing w:val="15"/>
        </w:rPr>
        <w:t>акта,</w:t>
      </w:r>
      <w:r>
        <w:rPr>
          <w:spacing w:val="53"/>
        </w:rPr>
        <w:t xml:space="preserve"> </w:t>
      </w:r>
      <w:r>
        <w:t>а</w:t>
      </w:r>
      <w:r>
        <w:rPr>
          <w:spacing w:val="53"/>
        </w:rPr>
        <w:t xml:space="preserve"> </w:t>
      </w:r>
      <w:r>
        <w:rPr>
          <w:spacing w:val="15"/>
        </w:rPr>
        <w:t>также</w:t>
      </w:r>
      <w:r>
        <w:rPr>
          <w:spacing w:val="53"/>
        </w:rPr>
        <w:t xml:space="preserve"> </w:t>
      </w:r>
      <w:r>
        <w:rPr>
          <w:spacing w:val="9"/>
        </w:rPr>
        <w:t>не</w:t>
      </w:r>
      <w:r>
        <w:rPr>
          <w:spacing w:val="53"/>
        </w:rPr>
        <w:t xml:space="preserve"> </w:t>
      </w:r>
      <w:r>
        <w:rPr>
          <w:spacing w:val="15"/>
        </w:rPr>
        <w:t>может</w:t>
      </w:r>
      <w:r>
        <w:rPr>
          <w:spacing w:val="53"/>
        </w:rPr>
        <w:t xml:space="preserve"> </w:t>
      </w:r>
      <w:r>
        <w:rPr>
          <w:spacing w:val="16"/>
        </w:rPr>
        <w:t>превышать</w:t>
      </w:r>
      <w:r>
        <w:rPr>
          <w:spacing w:val="53"/>
        </w:rPr>
        <w:t xml:space="preserve"> </w:t>
      </w:r>
      <w:r>
        <w:rPr>
          <w:spacing w:val="15"/>
        </w:rPr>
        <w:t>шесть</w:t>
      </w:r>
      <w:r>
        <w:rPr>
          <w:spacing w:val="53"/>
        </w:rPr>
        <w:t xml:space="preserve"> </w:t>
      </w:r>
      <w:r>
        <w:rPr>
          <w:spacing w:val="16"/>
        </w:rPr>
        <w:t>месяцев</w:t>
      </w:r>
      <w:r>
        <w:rPr>
          <w:spacing w:val="53"/>
        </w:rPr>
        <w:t xml:space="preserve"> </w:t>
      </w:r>
      <w:r>
        <w:rPr>
          <w:spacing w:val="9"/>
        </w:rPr>
        <w:t>со</w:t>
      </w:r>
      <w:r>
        <w:rPr>
          <w:spacing w:val="54"/>
        </w:rPr>
        <w:t xml:space="preserve"> </w:t>
      </w:r>
      <w:r>
        <w:rPr>
          <w:spacing w:val="12"/>
        </w:rPr>
        <w:t>дня</w:t>
      </w:r>
      <w:r>
        <w:rPr>
          <w:spacing w:val="-54"/>
        </w:rPr>
        <w:t xml:space="preserve"> 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  <w:sectPr w:rsidR="00530833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530833" w:rsidRDefault="00530833">
      <w:pPr>
        <w:pStyle w:val="a3"/>
        <w:kinsoku w:val="0"/>
        <w:overflowPunct w:val="0"/>
        <w:spacing w:before="41"/>
        <w:jc w:val="both"/>
      </w:pPr>
      <w:r>
        <w:rPr>
          <w:spacing w:val="5"/>
        </w:rPr>
        <w:t>вступления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rPr>
          <w:spacing w:val="4"/>
        </w:rPr>
        <w:t>силу</w:t>
      </w:r>
      <w:r>
        <w:rPr>
          <w:spacing w:val="30"/>
        </w:rPr>
        <w:t xml:space="preserve"> </w:t>
      </w:r>
      <w:r>
        <w:rPr>
          <w:spacing w:val="4"/>
        </w:rPr>
        <w:t>этого</w:t>
      </w:r>
      <w:r>
        <w:rPr>
          <w:spacing w:val="30"/>
        </w:rPr>
        <w:t xml:space="preserve"> </w:t>
      </w:r>
      <w:r>
        <w:rPr>
          <w:spacing w:val="5"/>
        </w:rPr>
        <w:t>решения</w:t>
      </w:r>
      <w:r>
        <w:rPr>
          <w:spacing w:val="30"/>
        </w:rPr>
        <w:t xml:space="preserve"> </w:t>
      </w:r>
      <w:r>
        <w:rPr>
          <w:spacing w:val="6"/>
        </w:rPr>
        <w:t>суда.</w:t>
      </w:r>
    </w:p>
    <w:p w:rsidR="00530833" w:rsidRDefault="00530833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22"/>
        </w:rPr>
        <w:t>Федеральны</w:t>
      </w:r>
      <w:r>
        <w:t>м</w:t>
      </w:r>
      <w:r>
        <w:rPr>
          <w:spacing w:val="65"/>
        </w:rPr>
        <w:t xml:space="preserve"> </w:t>
      </w:r>
      <w:r>
        <w:rPr>
          <w:spacing w:val="18"/>
        </w:rPr>
        <w:t>законом</w:t>
      </w:r>
      <w:r>
        <w:rPr>
          <w:spacing w:val="65"/>
        </w:rPr>
        <w:t xml:space="preserve"> </w:t>
      </w:r>
      <w:r>
        <w:rPr>
          <w:spacing w:val="14"/>
        </w:rPr>
        <w:t>“Об</w:t>
      </w:r>
      <w:r>
        <w:rPr>
          <w:spacing w:val="65"/>
        </w:rPr>
        <w:t xml:space="preserve"> </w:t>
      </w:r>
      <w:r>
        <w:rPr>
          <w:spacing w:val="17"/>
        </w:rPr>
        <w:t>общих</w:t>
      </w:r>
      <w:r>
        <w:rPr>
          <w:spacing w:val="66"/>
        </w:rPr>
        <w:t xml:space="preserve"> </w:t>
      </w:r>
      <w:r>
        <w:rPr>
          <w:spacing w:val="22"/>
        </w:rPr>
        <w:t>принципа</w:t>
      </w:r>
      <w:r>
        <w:t>х</w:t>
      </w:r>
      <w:r>
        <w:rPr>
          <w:spacing w:val="65"/>
        </w:rPr>
        <w:t xml:space="preserve"> </w:t>
      </w:r>
      <w:r>
        <w:rPr>
          <w:spacing w:val="22"/>
        </w:rPr>
        <w:t>организаци</w:t>
      </w:r>
      <w:r>
        <w:t>и</w:t>
      </w:r>
      <w:r>
        <w:rPr>
          <w:spacing w:val="65"/>
        </w:rPr>
        <w:t xml:space="preserve"> </w:t>
      </w:r>
      <w:r>
        <w:rPr>
          <w:spacing w:val="22"/>
        </w:rPr>
        <w:t>местног</w:t>
      </w:r>
      <w:r>
        <w:t>о</w:t>
      </w:r>
      <w:r>
        <w:rPr>
          <w:spacing w:val="1574"/>
        </w:rPr>
        <w:t xml:space="preserve"> </w:t>
      </w:r>
      <w:r>
        <w:rPr>
          <w:spacing w:val="26"/>
        </w:rPr>
        <w:t>самоуправлени</w:t>
      </w:r>
      <w:r>
        <w:t>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26"/>
        </w:rPr>
        <w:t>Российско</w:t>
      </w:r>
      <w:r>
        <w:t>й</w:t>
      </w:r>
      <w:r>
        <w:rPr>
          <w:spacing w:val="3"/>
        </w:rPr>
        <w:t xml:space="preserve"> </w:t>
      </w:r>
      <w:r>
        <w:rPr>
          <w:spacing w:val="26"/>
        </w:rPr>
        <w:t>Федерации</w:t>
      </w:r>
      <w:r>
        <w:t>”</w:t>
      </w:r>
      <w:r>
        <w:rPr>
          <w:spacing w:val="2"/>
        </w:rPr>
        <w:t xml:space="preserve"> </w:t>
      </w:r>
      <w:r>
        <w:rPr>
          <w:spacing w:val="26"/>
        </w:rPr>
        <w:t>установлен</w:t>
      </w:r>
      <w:r>
        <w:t>ы</w:t>
      </w:r>
      <w:r>
        <w:rPr>
          <w:spacing w:val="3"/>
        </w:rPr>
        <w:t xml:space="preserve"> </w:t>
      </w:r>
      <w:r>
        <w:rPr>
          <w:spacing w:val="26"/>
        </w:rPr>
        <w:t>судебны</w:t>
      </w:r>
      <w:r>
        <w:t>е</w:t>
      </w:r>
      <w:r>
        <w:rPr>
          <w:spacing w:val="2545"/>
        </w:rPr>
        <w:t xml:space="preserve"> </w:t>
      </w:r>
      <w:r>
        <w:rPr>
          <w:spacing w:val="15"/>
        </w:rPr>
        <w:t>гарантии</w:t>
      </w:r>
      <w:r>
        <w:rPr>
          <w:spacing w:val="55"/>
        </w:rPr>
        <w:t xml:space="preserve"> </w:t>
      </w:r>
      <w:r>
        <w:rPr>
          <w:spacing w:val="11"/>
        </w:rPr>
        <w:t>для</w:t>
      </w:r>
      <w:r>
        <w:rPr>
          <w:spacing w:val="56"/>
        </w:rPr>
        <w:t xml:space="preserve"> </w:t>
      </w:r>
      <w:r>
        <w:rPr>
          <w:spacing w:val="14"/>
        </w:rPr>
        <w:t>главы</w:t>
      </w:r>
      <w:r>
        <w:rPr>
          <w:spacing w:val="55"/>
        </w:rPr>
        <w:t xml:space="preserve"> </w:t>
      </w:r>
      <w:r>
        <w:rPr>
          <w:spacing w:val="16"/>
        </w:rPr>
        <w:t>муниципального</w:t>
      </w:r>
      <w:r>
        <w:rPr>
          <w:spacing w:val="56"/>
        </w:rPr>
        <w:t xml:space="preserve"> </w:t>
      </w:r>
      <w:r>
        <w:rPr>
          <w:spacing w:val="16"/>
        </w:rPr>
        <w:t>образования</w:t>
      </w:r>
      <w:r>
        <w:rPr>
          <w:spacing w:val="56"/>
        </w:rPr>
        <w:t xml:space="preserve"> </w:t>
      </w:r>
      <w:r>
        <w:rPr>
          <w:spacing w:val="11"/>
        </w:rPr>
        <w:t>или</w:t>
      </w:r>
      <w:r>
        <w:rPr>
          <w:spacing w:val="55"/>
        </w:rPr>
        <w:t xml:space="preserve"> </w:t>
      </w:r>
      <w:r>
        <w:rPr>
          <w:spacing w:val="14"/>
        </w:rPr>
        <w:t>главы</w:t>
      </w:r>
      <w:r>
        <w:rPr>
          <w:spacing w:val="56"/>
        </w:rPr>
        <w:t xml:space="preserve"> </w:t>
      </w:r>
      <w:r>
        <w:rPr>
          <w:spacing w:val="15"/>
        </w:rPr>
        <w:t>местной</w:t>
      </w:r>
      <w:r>
        <w:rPr>
          <w:spacing w:val="-6"/>
        </w:rPr>
        <w:t xml:space="preserve"> </w:t>
      </w:r>
      <w:r>
        <w:rPr>
          <w:spacing w:val="23"/>
        </w:rPr>
        <w:t>администрации</w:t>
      </w:r>
      <w:r>
        <w:t>,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rPr>
          <w:spacing w:val="23"/>
        </w:rPr>
        <w:t>отношени</w:t>
      </w:r>
      <w:r>
        <w:t>и</w:t>
      </w:r>
      <w:r>
        <w:rPr>
          <w:spacing w:val="67"/>
        </w:rPr>
        <w:t xml:space="preserve"> </w:t>
      </w:r>
      <w:r>
        <w:rPr>
          <w:spacing w:val="23"/>
        </w:rPr>
        <w:t>которы</w:t>
      </w:r>
      <w:r>
        <w:t>х</w:t>
      </w:r>
      <w:r>
        <w:rPr>
          <w:spacing w:val="67"/>
        </w:rPr>
        <w:t xml:space="preserve"> </w:t>
      </w:r>
      <w:r>
        <w:rPr>
          <w:spacing w:val="23"/>
        </w:rPr>
        <w:t>высши</w:t>
      </w:r>
      <w:r>
        <w:t>м</w:t>
      </w:r>
      <w:r>
        <w:rPr>
          <w:spacing w:val="67"/>
        </w:rPr>
        <w:t xml:space="preserve"> </w:t>
      </w:r>
      <w:r>
        <w:rPr>
          <w:spacing w:val="23"/>
        </w:rPr>
        <w:t>должностны</w:t>
      </w:r>
      <w:r>
        <w:t>м</w:t>
      </w:r>
      <w:r>
        <w:rPr>
          <w:spacing w:val="67"/>
        </w:rPr>
        <w:t xml:space="preserve"> </w:t>
      </w:r>
      <w:r>
        <w:rPr>
          <w:spacing w:val="18"/>
        </w:rPr>
        <w:t>лицом</w:t>
      </w:r>
      <w:r>
        <w:rPr>
          <w:spacing w:val="1967"/>
        </w:rPr>
        <w:t xml:space="preserve"> </w:t>
      </w:r>
      <w:r>
        <w:rPr>
          <w:spacing w:val="6"/>
        </w:rPr>
        <w:t>(руководителем</w:t>
      </w:r>
      <w:r>
        <w:rPr>
          <w:spacing w:val="41"/>
        </w:rPr>
        <w:t xml:space="preserve"> </w:t>
      </w:r>
      <w:r>
        <w:rPr>
          <w:spacing w:val="5"/>
        </w:rPr>
        <w:t>высшего</w:t>
      </w:r>
      <w:r>
        <w:rPr>
          <w:spacing w:val="41"/>
        </w:rPr>
        <w:t xml:space="preserve"> </w:t>
      </w:r>
      <w:r>
        <w:rPr>
          <w:spacing w:val="6"/>
        </w:rPr>
        <w:t>исполнительного</w:t>
      </w:r>
      <w:r>
        <w:rPr>
          <w:spacing w:val="42"/>
        </w:rPr>
        <w:t xml:space="preserve"> </w:t>
      </w:r>
      <w:r>
        <w:rPr>
          <w:spacing w:val="5"/>
        </w:rPr>
        <w:t>органа</w:t>
      </w:r>
      <w:r>
        <w:rPr>
          <w:spacing w:val="41"/>
        </w:rPr>
        <w:t xml:space="preserve"> </w:t>
      </w:r>
      <w:r>
        <w:rPr>
          <w:spacing w:val="6"/>
        </w:rPr>
        <w:t>государственной</w:t>
      </w:r>
      <w:r>
        <w:rPr>
          <w:spacing w:val="41"/>
        </w:rPr>
        <w:t xml:space="preserve"> </w:t>
      </w:r>
      <w:r>
        <w:rPr>
          <w:spacing w:val="7"/>
        </w:rPr>
        <w:t>власти)</w:t>
      </w:r>
      <w:r>
        <w:rPr>
          <w:spacing w:val="67"/>
          <w:w w:val="101"/>
        </w:rPr>
        <w:t xml:space="preserve"> </w:t>
      </w:r>
      <w:r>
        <w:rPr>
          <w:spacing w:val="26"/>
        </w:rPr>
        <w:t>субъект</w:t>
      </w:r>
      <w:r>
        <w:t>а</w:t>
      </w:r>
      <w:r>
        <w:rPr>
          <w:spacing w:val="68"/>
        </w:rPr>
        <w:t xml:space="preserve"> </w:t>
      </w:r>
      <w:r>
        <w:rPr>
          <w:spacing w:val="26"/>
        </w:rPr>
        <w:t>Российско</w:t>
      </w:r>
      <w:r>
        <w:t>й</w:t>
      </w:r>
      <w:r>
        <w:rPr>
          <w:spacing w:val="69"/>
        </w:rPr>
        <w:t xml:space="preserve"> </w:t>
      </w:r>
      <w:r>
        <w:rPr>
          <w:spacing w:val="26"/>
        </w:rPr>
        <w:t>Федераци</w:t>
      </w:r>
      <w:r>
        <w:t>и</w:t>
      </w:r>
      <w:r>
        <w:rPr>
          <w:spacing w:val="69"/>
        </w:rPr>
        <w:t xml:space="preserve"> </w:t>
      </w:r>
      <w:r>
        <w:rPr>
          <w:spacing w:val="17"/>
        </w:rPr>
        <w:t>был</w:t>
      </w:r>
      <w:r>
        <w:rPr>
          <w:spacing w:val="69"/>
        </w:rPr>
        <w:t xml:space="preserve"> </w:t>
      </w:r>
      <w:r>
        <w:rPr>
          <w:spacing w:val="26"/>
        </w:rPr>
        <w:t>приня</w:t>
      </w:r>
      <w:r>
        <w:t>т</w:t>
      </w:r>
      <w:r>
        <w:rPr>
          <w:spacing w:val="69"/>
        </w:rPr>
        <w:t xml:space="preserve"> </w:t>
      </w:r>
      <w:r>
        <w:rPr>
          <w:spacing w:val="17"/>
        </w:rPr>
        <w:t>акт</w:t>
      </w:r>
      <w:r>
        <w:rPr>
          <w:spacing w:val="69"/>
        </w:rPr>
        <w:t xml:space="preserve"> </w:t>
      </w:r>
      <w:r>
        <w:rPr>
          <w:spacing w:val="12"/>
        </w:rPr>
        <w:t>об</w:t>
      </w:r>
      <w:r>
        <w:rPr>
          <w:spacing w:val="68"/>
        </w:rPr>
        <w:t xml:space="preserve"> </w:t>
      </w:r>
      <w:r>
        <w:rPr>
          <w:spacing w:val="26"/>
        </w:rPr>
        <w:t>отрешени</w:t>
      </w:r>
      <w:r>
        <w:t>и</w:t>
      </w:r>
      <w:r>
        <w:rPr>
          <w:spacing w:val="69"/>
        </w:rPr>
        <w:t xml:space="preserve"> </w:t>
      </w:r>
      <w:r>
        <w:rPr>
          <w:spacing w:val="12"/>
        </w:rPr>
        <w:t>от</w:t>
      </w:r>
      <w:r>
        <w:rPr>
          <w:spacing w:val="1955"/>
        </w:rPr>
        <w:t xml:space="preserve"> </w:t>
      </w:r>
      <w:r>
        <w:rPr>
          <w:spacing w:val="23"/>
        </w:rPr>
        <w:t>должности</w:t>
      </w:r>
      <w:r>
        <w:t>.</w:t>
      </w:r>
      <w:r>
        <w:rPr>
          <w:spacing w:val="67"/>
        </w:rPr>
        <w:t xml:space="preserve"> </w:t>
      </w:r>
      <w:r>
        <w:rPr>
          <w:spacing w:val="18"/>
        </w:rPr>
        <w:t>Глава</w:t>
      </w:r>
      <w:r>
        <w:rPr>
          <w:spacing w:val="67"/>
        </w:rPr>
        <w:t xml:space="preserve"> </w:t>
      </w:r>
      <w:r>
        <w:rPr>
          <w:spacing w:val="23"/>
        </w:rPr>
        <w:t>муниципальног</w:t>
      </w:r>
      <w:r>
        <w:t>о</w:t>
      </w:r>
      <w:r>
        <w:rPr>
          <w:spacing w:val="68"/>
        </w:rPr>
        <w:t xml:space="preserve"> </w:t>
      </w:r>
      <w:r>
        <w:rPr>
          <w:spacing w:val="23"/>
        </w:rPr>
        <w:t>образовани</w:t>
      </w:r>
      <w:r>
        <w:t>я</w:t>
      </w:r>
      <w:r>
        <w:rPr>
          <w:spacing w:val="67"/>
        </w:rPr>
        <w:t xml:space="preserve"> </w:t>
      </w:r>
      <w:r>
        <w:rPr>
          <w:spacing w:val="15"/>
        </w:rPr>
        <w:t>или</w:t>
      </w:r>
      <w:r>
        <w:rPr>
          <w:spacing w:val="67"/>
        </w:rPr>
        <w:t xml:space="preserve"> </w:t>
      </w:r>
      <w:r>
        <w:rPr>
          <w:spacing w:val="18"/>
        </w:rPr>
        <w:t>глава</w:t>
      </w:r>
      <w:r>
        <w:rPr>
          <w:spacing w:val="68"/>
        </w:rPr>
        <w:t xml:space="preserve"> </w:t>
      </w:r>
      <w:r>
        <w:rPr>
          <w:spacing w:val="23"/>
        </w:rPr>
        <w:t>местно</w:t>
      </w:r>
      <w:r>
        <w:t>й</w:t>
      </w:r>
      <w:r>
        <w:rPr>
          <w:spacing w:val="1777"/>
        </w:rPr>
        <w:t xml:space="preserve"> </w:t>
      </w:r>
      <w:r>
        <w:rPr>
          <w:spacing w:val="11"/>
        </w:rPr>
        <w:t>администрации</w:t>
      </w:r>
      <w:r>
        <w:rPr>
          <w:spacing w:val="41"/>
        </w:rPr>
        <w:t xml:space="preserve"> </w:t>
      </w:r>
      <w:r>
        <w:rPr>
          <w:spacing w:val="9"/>
        </w:rPr>
        <w:t>вправе</w:t>
      </w:r>
      <w:r>
        <w:rPr>
          <w:spacing w:val="42"/>
        </w:rPr>
        <w:t xml:space="preserve"> </w:t>
      </w:r>
      <w:r>
        <w:rPr>
          <w:spacing w:val="10"/>
        </w:rPr>
        <w:t>обжаловать</w:t>
      </w:r>
      <w:r>
        <w:rPr>
          <w:spacing w:val="41"/>
        </w:rPr>
        <w:t xml:space="preserve"> </w:t>
      </w:r>
      <w:r>
        <w:rPr>
          <w:spacing w:val="10"/>
        </w:rPr>
        <w:t>указанный</w:t>
      </w:r>
      <w:r>
        <w:rPr>
          <w:spacing w:val="42"/>
        </w:rPr>
        <w:t xml:space="preserve"> </w:t>
      </w:r>
      <w:r>
        <w:rPr>
          <w:spacing w:val="7"/>
        </w:rPr>
        <w:t>акт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10"/>
        </w:rPr>
        <w:t>судебном</w:t>
      </w:r>
      <w:r>
        <w:rPr>
          <w:spacing w:val="41"/>
        </w:rPr>
        <w:t xml:space="preserve"> </w:t>
      </w:r>
      <w:r>
        <w:rPr>
          <w:spacing w:val="10"/>
        </w:rPr>
        <w:t>порядке</w:t>
      </w:r>
      <w:r>
        <w:rPr>
          <w:spacing w:val="42"/>
        </w:rPr>
        <w:t xml:space="preserve"> </w:t>
      </w:r>
      <w:r>
        <w:t>в</w:t>
      </w:r>
      <w:r>
        <w:rPr>
          <w:spacing w:val="45"/>
          <w:w w:val="101"/>
        </w:rPr>
        <w:t xml:space="preserve"> </w:t>
      </w:r>
      <w:r>
        <w:rPr>
          <w:spacing w:val="9"/>
        </w:rPr>
        <w:t>течение</w:t>
      </w:r>
      <w:r>
        <w:rPr>
          <w:spacing w:val="40"/>
        </w:rPr>
        <w:t xml:space="preserve"> </w:t>
      </w:r>
      <w:r>
        <w:rPr>
          <w:spacing w:val="5"/>
        </w:rPr>
        <w:t>10</w:t>
      </w:r>
      <w:r>
        <w:rPr>
          <w:spacing w:val="41"/>
        </w:rPr>
        <w:t xml:space="preserve"> </w:t>
      </w:r>
      <w:r>
        <w:rPr>
          <w:spacing w:val="8"/>
        </w:rPr>
        <w:t>дней</w:t>
      </w:r>
      <w:r>
        <w:rPr>
          <w:spacing w:val="41"/>
        </w:rPr>
        <w:t xml:space="preserve"> </w:t>
      </w:r>
      <w:r>
        <w:rPr>
          <w:spacing w:val="5"/>
        </w:rPr>
        <w:t>со</w:t>
      </w:r>
      <w:r>
        <w:rPr>
          <w:spacing w:val="41"/>
        </w:rPr>
        <w:t xml:space="preserve"> </w:t>
      </w:r>
      <w:r>
        <w:rPr>
          <w:spacing w:val="7"/>
        </w:rPr>
        <w:t>дня</w:t>
      </w:r>
      <w:r>
        <w:rPr>
          <w:spacing w:val="41"/>
        </w:rPr>
        <w:t xml:space="preserve"> </w:t>
      </w:r>
      <w:r>
        <w:rPr>
          <w:spacing w:val="7"/>
        </w:rPr>
        <w:t>его</w:t>
      </w:r>
      <w:r>
        <w:rPr>
          <w:spacing w:val="41"/>
        </w:rPr>
        <w:t xml:space="preserve"> </w:t>
      </w:r>
      <w:r>
        <w:rPr>
          <w:spacing w:val="10"/>
        </w:rPr>
        <w:t>официального</w:t>
      </w:r>
      <w:r>
        <w:rPr>
          <w:spacing w:val="41"/>
        </w:rPr>
        <w:t xml:space="preserve"> </w:t>
      </w:r>
      <w:r>
        <w:rPr>
          <w:spacing w:val="10"/>
        </w:rPr>
        <w:t>опубликования.</w:t>
      </w:r>
      <w:r>
        <w:rPr>
          <w:spacing w:val="41"/>
        </w:rPr>
        <w:t xml:space="preserve"> </w:t>
      </w:r>
      <w:r>
        <w:rPr>
          <w:spacing w:val="11"/>
        </w:rPr>
        <w:t>Федеральным</w:t>
      </w:r>
      <w:r>
        <w:rPr>
          <w:spacing w:val="36"/>
          <w:w w:val="101"/>
        </w:rPr>
        <w:t xml:space="preserve"> </w:t>
      </w:r>
      <w:r>
        <w:rPr>
          <w:spacing w:val="6"/>
        </w:rPr>
        <w:t>законом</w:t>
      </w:r>
      <w:r>
        <w:rPr>
          <w:spacing w:val="32"/>
        </w:rPr>
        <w:t xml:space="preserve"> </w:t>
      </w:r>
      <w:r>
        <w:rPr>
          <w:spacing w:val="7"/>
        </w:rPr>
        <w:t>определен</w:t>
      </w:r>
      <w:r>
        <w:rPr>
          <w:spacing w:val="33"/>
        </w:rPr>
        <w:t xml:space="preserve"> </w:t>
      </w:r>
      <w:r>
        <w:rPr>
          <w:spacing w:val="6"/>
        </w:rPr>
        <w:t>также</w:t>
      </w:r>
      <w:r>
        <w:rPr>
          <w:spacing w:val="32"/>
        </w:rPr>
        <w:t xml:space="preserve"> </w:t>
      </w:r>
      <w:r>
        <w:rPr>
          <w:spacing w:val="5"/>
        </w:rPr>
        <w:t>срок</w:t>
      </w:r>
      <w:r>
        <w:rPr>
          <w:spacing w:val="33"/>
        </w:rPr>
        <w:t xml:space="preserve"> </w:t>
      </w:r>
      <w:r>
        <w:rPr>
          <w:spacing w:val="7"/>
        </w:rPr>
        <w:t>рассмотрения</w:t>
      </w:r>
      <w:r>
        <w:rPr>
          <w:spacing w:val="32"/>
        </w:rPr>
        <w:t xml:space="preserve"> </w:t>
      </w:r>
      <w:r>
        <w:rPr>
          <w:spacing w:val="6"/>
        </w:rPr>
        <w:t>судом</w:t>
      </w:r>
      <w:r>
        <w:rPr>
          <w:spacing w:val="33"/>
        </w:rPr>
        <w:t xml:space="preserve"> </w:t>
      </w:r>
      <w:r>
        <w:rPr>
          <w:spacing w:val="6"/>
        </w:rPr>
        <w:t>жалобы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6"/>
        </w:rPr>
        <w:t>принятия</w:t>
      </w:r>
      <w:r>
        <w:rPr>
          <w:spacing w:val="33"/>
        </w:rPr>
        <w:t xml:space="preserve"> </w:t>
      </w:r>
      <w:r>
        <w:rPr>
          <w:spacing w:val="8"/>
        </w:rPr>
        <w:t>по</w:t>
      </w:r>
      <w:r>
        <w:rPr>
          <w:spacing w:val="54"/>
          <w:w w:val="101"/>
        </w:rPr>
        <w:t xml:space="preserve"> </w:t>
      </w:r>
      <w:r>
        <w:rPr>
          <w:spacing w:val="13"/>
        </w:rPr>
        <w:t>ней</w:t>
      </w:r>
      <w:r>
        <w:rPr>
          <w:spacing w:val="53"/>
        </w:rPr>
        <w:t xml:space="preserve"> </w:t>
      </w:r>
      <w:r>
        <w:rPr>
          <w:spacing w:val="17"/>
        </w:rPr>
        <w:t>решения.</w:t>
      </w:r>
      <w:r>
        <w:rPr>
          <w:spacing w:val="54"/>
        </w:rPr>
        <w:t xml:space="preserve"> </w:t>
      </w:r>
      <w:r>
        <w:rPr>
          <w:spacing w:val="14"/>
        </w:rPr>
        <w:t>Этот</w:t>
      </w:r>
      <w:r>
        <w:rPr>
          <w:spacing w:val="54"/>
        </w:rPr>
        <w:t xml:space="preserve"> </w:t>
      </w:r>
      <w:r>
        <w:rPr>
          <w:spacing w:val="14"/>
        </w:rPr>
        <w:t>срок</w:t>
      </w:r>
      <w:r>
        <w:rPr>
          <w:spacing w:val="54"/>
        </w:rPr>
        <w:t xml:space="preserve"> </w:t>
      </w:r>
      <w:r>
        <w:rPr>
          <w:spacing w:val="9"/>
        </w:rPr>
        <w:t>не</w:t>
      </w:r>
      <w:r>
        <w:rPr>
          <w:spacing w:val="54"/>
        </w:rPr>
        <w:t xml:space="preserve"> </w:t>
      </w:r>
      <w:r>
        <w:rPr>
          <w:spacing w:val="16"/>
        </w:rPr>
        <w:t>должен</w:t>
      </w:r>
      <w:r>
        <w:rPr>
          <w:spacing w:val="54"/>
        </w:rPr>
        <w:t xml:space="preserve"> </w:t>
      </w:r>
      <w:r>
        <w:rPr>
          <w:spacing w:val="17"/>
        </w:rPr>
        <w:t>составлять</w:t>
      </w:r>
      <w:r>
        <w:rPr>
          <w:spacing w:val="54"/>
        </w:rPr>
        <w:t xml:space="preserve"> </w:t>
      </w:r>
      <w:r>
        <w:rPr>
          <w:spacing w:val="15"/>
        </w:rPr>
        <w:t>более</w:t>
      </w:r>
      <w:r>
        <w:rPr>
          <w:spacing w:val="54"/>
        </w:rPr>
        <w:t xml:space="preserve"> </w:t>
      </w:r>
      <w:r>
        <w:rPr>
          <w:spacing w:val="9"/>
        </w:rPr>
        <w:t>10</w:t>
      </w:r>
      <w:r>
        <w:rPr>
          <w:spacing w:val="54"/>
        </w:rPr>
        <w:t xml:space="preserve"> </w:t>
      </w:r>
      <w:r>
        <w:rPr>
          <w:spacing w:val="14"/>
        </w:rPr>
        <w:t>дней</w:t>
      </w:r>
      <w:r>
        <w:rPr>
          <w:spacing w:val="54"/>
        </w:rPr>
        <w:t xml:space="preserve"> </w:t>
      </w:r>
      <w:r>
        <w:rPr>
          <w:spacing w:val="9"/>
        </w:rPr>
        <w:t>со</w:t>
      </w:r>
      <w:r>
        <w:rPr>
          <w:spacing w:val="54"/>
        </w:rPr>
        <w:t xml:space="preserve"> </w:t>
      </w:r>
      <w:r>
        <w:rPr>
          <w:spacing w:val="13"/>
        </w:rPr>
        <w:t>дня</w:t>
      </w:r>
      <w:r>
        <w:rPr>
          <w:spacing w:val="9"/>
        </w:rPr>
        <w:t xml:space="preserve"> </w:t>
      </w:r>
      <w:r>
        <w:rPr>
          <w:spacing w:val="5"/>
        </w:rPr>
        <w:t>подачи</w:t>
      </w:r>
      <w:r>
        <w:rPr>
          <w:spacing w:val="38"/>
        </w:rPr>
        <w:t xml:space="preserve"> </w:t>
      </w:r>
      <w:r>
        <w:rPr>
          <w:spacing w:val="5"/>
        </w:rPr>
        <w:t>такой</w:t>
      </w:r>
      <w:r>
        <w:rPr>
          <w:spacing w:val="39"/>
        </w:rPr>
        <w:t xml:space="preserve"> </w:t>
      </w:r>
      <w:r>
        <w:rPr>
          <w:spacing w:val="7"/>
        </w:rPr>
        <w:t>жалобы.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6"/>
        </w:rPr>
        <w:t>Важно</w:t>
      </w:r>
      <w:r>
        <w:rPr>
          <w:spacing w:val="32"/>
        </w:rPr>
        <w:t xml:space="preserve"> </w:t>
      </w:r>
      <w:r>
        <w:rPr>
          <w:spacing w:val="7"/>
        </w:rPr>
        <w:t>отметить,</w:t>
      </w:r>
      <w:r>
        <w:rPr>
          <w:spacing w:val="33"/>
        </w:rPr>
        <w:t xml:space="preserve"> </w:t>
      </w:r>
      <w:r>
        <w:rPr>
          <w:spacing w:val="5"/>
        </w:rPr>
        <w:t>что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7"/>
        </w:rPr>
        <w:t>соответствии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rPr>
          <w:spacing w:val="7"/>
        </w:rPr>
        <w:t>Федеральным</w:t>
      </w:r>
      <w:r>
        <w:rPr>
          <w:spacing w:val="33"/>
        </w:rPr>
        <w:t xml:space="preserve"> </w:t>
      </w:r>
      <w:r>
        <w:rPr>
          <w:spacing w:val="6"/>
        </w:rPr>
        <w:t>законом</w:t>
      </w:r>
      <w:r>
        <w:rPr>
          <w:spacing w:val="32"/>
        </w:rPr>
        <w:t xml:space="preserve"> </w:t>
      </w:r>
      <w:r>
        <w:rPr>
          <w:spacing w:val="5"/>
        </w:rPr>
        <w:t>“Об</w:t>
      </w:r>
      <w:r>
        <w:rPr>
          <w:spacing w:val="33"/>
        </w:rPr>
        <w:t xml:space="preserve"> </w:t>
      </w:r>
      <w:r>
        <w:rPr>
          <w:spacing w:val="8"/>
        </w:rPr>
        <w:t>основных</w:t>
      </w:r>
      <w:r>
        <w:rPr>
          <w:spacing w:val="30"/>
          <w:w w:val="101"/>
        </w:rPr>
        <w:t xml:space="preserve"> </w:t>
      </w:r>
      <w:r>
        <w:rPr>
          <w:spacing w:val="24"/>
        </w:rPr>
        <w:t>гарантия</w:t>
      </w:r>
      <w:r>
        <w:t>х</w:t>
      </w:r>
      <w:r>
        <w:rPr>
          <w:spacing w:val="64"/>
        </w:rPr>
        <w:t xml:space="preserve"> </w:t>
      </w:r>
      <w:r>
        <w:rPr>
          <w:spacing w:val="24"/>
        </w:rPr>
        <w:t>избирательны</w:t>
      </w:r>
      <w:r>
        <w:t>х</w:t>
      </w:r>
      <w:r>
        <w:rPr>
          <w:spacing w:val="65"/>
        </w:rPr>
        <w:t xml:space="preserve"> </w:t>
      </w:r>
      <w:r>
        <w:rPr>
          <w:spacing w:val="17"/>
        </w:rPr>
        <w:t>прав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rPr>
          <w:spacing w:val="24"/>
        </w:rPr>
        <w:t>прав</w:t>
      </w:r>
      <w:r>
        <w:t>а</w:t>
      </w:r>
      <w:r>
        <w:rPr>
          <w:spacing w:val="65"/>
        </w:rPr>
        <w:t xml:space="preserve"> </w:t>
      </w:r>
      <w:r>
        <w:rPr>
          <w:spacing w:val="11"/>
        </w:rPr>
        <w:t>на</w:t>
      </w:r>
      <w:r>
        <w:rPr>
          <w:spacing w:val="65"/>
        </w:rPr>
        <w:t xml:space="preserve"> </w:t>
      </w:r>
      <w:r>
        <w:rPr>
          <w:spacing w:val="24"/>
        </w:rPr>
        <w:t>участи</w:t>
      </w:r>
      <w:r>
        <w:t>е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24"/>
        </w:rPr>
        <w:t>референдум</w:t>
      </w:r>
      <w:r>
        <w:t>е</w:t>
      </w:r>
      <w:r>
        <w:rPr>
          <w:spacing w:val="1959"/>
        </w:rPr>
        <w:t xml:space="preserve"> </w:t>
      </w:r>
      <w:r>
        <w:rPr>
          <w:spacing w:val="16"/>
        </w:rPr>
        <w:t>граждан</w:t>
      </w:r>
      <w:r>
        <w:rPr>
          <w:spacing w:val="55"/>
        </w:rPr>
        <w:t xml:space="preserve"> </w:t>
      </w:r>
      <w:r>
        <w:rPr>
          <w:spacing w:val="17"/>
        </w:rPr>
        <w:t>Российской</w:t>
      </w:r>
      <w:r>
        <w:rPr>
          <w:spacing w:val="56"/>
        </w:rPr>
        <w:t xml:space="preserve"> </w:t>
      </w:r>
      <w:r>
        <w:rPr>
          <w:spacing w:val="17"/>
        </w:rPr>
        <w:t>Федерации”</w:t>
      </w:r>
      <w:r>
        <w:rPr>
          <w:spacing w:val="56"/>
        </w:rPr>
        <w:t xml:space="preserve"> </w:t>
      </w:r>
      <w:r>
        <w:rPr>
          <w:spacing w:val="12"/>
        </w:rPr>
        <w:t>(п.</w:t>
      </w:r>
      <w:r>
        <w:rPr>
          <w:spacing w:val="55"/>
        </w:rPr>
        <w:t xml:space="preserve"> </w:t>
      </w:r>
      <w:r>
        <w:t>6</w:t>
      </w:r>
      <w:r>
        <w:rPr>
          <w:spacing w:val="56"/>
        </w:rPr>
        <w:t xml:space="preserve"> </w:t>
      </w:r>
      <w:r>
        <w:rPr>
          <w:spacing w:val="12"/>
        </w:rPr>
        <w:t>ст.</w:t>
      </w:r>
      <w:r>
        <w:rPr>
          <w:spacing w:val="56"/>
        </w:rPr>
        <w:t xml:space="preserve"> </w:t>
      </w:r>
      <w:r>
        <w:rPr>
          <w:spacing w:val="12"/>
        </w:rPr>
        <w:t>32)</w:t>
      </w:r>
      <w:r>
        <w:rPr>
          <w:spacing w:val="56"/>
        </w:rPr>
        <w:t xml:space="preserve"> </w:t>
      </w:r>
      <w:r>
        <w:rPr>
          <w:spacing w:val="16"/>
        </w:rPr>
        <w:t>гражданин</w:t>
      </w:r>
      <w:r>
        <w:rPr>
          <w:spacing w:val="55"/>
        </w:rPr>
        <w:t xml:space="preserve"> </w:t>
      </w:r>
      <w:r>
        <w:rPr>
          <w:spacing w:val="17"/>
        </w:rPr>
        <w:t>Российской</w:t>
      </w:r>
      <w:r>
        <w:rPr>
          <w:spacing w:val="-32"/>
        </w:rPr>
        <w:t xml:space="preserve"> </w:t>
      </w:r>
      <w:r>
        <w:rPr>
          <w:spacing w:val="7"/>
        </w:rPr>
        <w:t>Федерации,</w:t>
      </w:r>
      <w:r>
        <w:rPr>
          <w:spacing w:val="39"/>
        </w:rPr>
        <w:t xml:space="preserve"> </w:t>
      </w:r>
      <w:r>
        <w:rPr>
          <w:spacing w:val="7"/>
        </w:rPr>
        <w:t>замещавший</w:t>
      </w:r>
      <w:r>
        <w:rPr>
          <w:spacing w:val="39"/>
        </w:rPr>
        <w:t xml:space="preserve"> </w:t>
      </w:r>
      <w:r>
        <w:rPr>
          <w:spacing w:val="7"/>
        </w:rPr>
        <w:t>должность</w:t>
      </w:r>
      <w:r>
        <w:rPr>
          <w:spacing w:val="39"/>
        </w:rPr>
        <w:t xml:space="preserve"> </w:t>
      </w:r>
      <w:r>
        <w:rPr>
          <w:spacing w:val="6"/>
        </w:rPr>
        <w:t>главы</w:t>
      </w:r>
      <w:r>
        <w:rPr>
          <w:spacing w:val="40"/>
        </w:rPr>
        <w:t xml:space="preserve"> </w:t>
      </w:r>
      <w:r>
        <w:rPr>
          <w:spacing w:val="7"/>
        </w:rPr>
        <w:t>муниципального</w:t>
      </w:r>
      <w:r>
        <w:rPr>
          <w:spacing w:val="39"/>
        </w:rPr>
        <w:t xml:space="preserve"> </w:t>
      </w:r>
      <w:r>
        <w:rPr>
          <w:spacing w:val="7"/>
        </w:rPr>
        <w:t>образования</w:t>
      </w:r>
      <w:r>
        <w:rPr>
          <w:spacing w:val="39"/>
        </w:rPr>
        <w:t xml:space="preserve"> </w:t>
      </w:r>
      <w:r>
        <w:t>и</w:t>
      </w:r>
      <w:r>
        <w:rPr>
          <w:spacing w:val="30"/>
          <w:w w:val="101"/>
        </w:rPr>
        <w:t xml:space="preserve"> </w:t>
      </w:r>
      <w:r>
        <w:rPr>
          <w:spacing w:val="15"/>
        </w:rPr>
        <w:t>отрешенный</w:t>
      </w:r>
      <w:r>
        <w:rPr>
          <w:spacing w:val="53"/>
        </w:rPr>
        <w:t xml:space="preserve"> </w:t>
      </w:r>
      <w:r>
        <w:rPr>
          <w:spacing w:val="8"/>
        </w:rPr>
        <w:t>от</w:t>
      </w:r>
      <w:r>
        <w:rPr>
          <w:spacing w:val="54"/>
        </w:rPr>
        <w:t xml:space="preserve"> </w:t>
      </w:r>
      <w:r>
        <w:rPr>
          <w:spacing w:val="12"/>
        </w:rPr>
        <w:t>этой</w:t>
      </w:r>
      <w:r>
        <w:rPr>
          <w:spacing w:val="54"/>
        </w:rPr>
        <w:t xml:space="preserve"> </w:t>
      </w:r>
      <w:r>
        <w:rPr>
          <w:spacing w:val="15"/>
        </w:rPr>
        <w:t>должности</w:t>
      </w:r>
      <w:r>
        <w:rPr>
          <w:spacing w:val="54"/>
        </w:rPr>
        <w:t xml:space="preserve"> </w:t>
      </w:r>
      <w:r>
        <w:rPr>
          <w:spacing w:val="14"/>
        </w:rPr>
        <w:t>высшим</w:t>
      </w:r>
      <w:r>
        <w:rPr>
          <w:spacing w:val="54"/>
        </w:rPr>
        <w:t xml:space="preserve"> </w:t>
      </w:r>
      <w:r>
        <w:rPr>
          <w:spacing w:val="15"/>
        </w:rPr>
        <w:t>должностным</w:t>
      </w:r>
      <w:r>
        <w:rPr>
          <w:spacing w:val="54"/>
        </w:rPr>
        <w:t xml:space="preserve"> </w:t>
      </w:r>
      <w:r>
        <w:rPr>
          <w:spacing w:val="13"/>
        </w:rPr>
        <w:t>лицом</w:t>
      </w:r>
      <w:r>
        <w:rPr>
          <w:spacing w:val="54"/>
        </w:rPr>
        <w:t xml:space="preserve"> </w:t>
      </w:r>
      <w:r>
        <w:rPr>
          <w:spacing w:val="14"/>
        </w:rPr>
        <w:t>субъекта</w:t>
      </w:r>
      <w:r>
        <w:rPr>
          <w:spacing w:val="-25"/>
        </w:rPr>
        <w:t xml:space="preserve"> </w:t>
      </w:r>
      <w:r>
        <w:rPr>
          <w:spacing w:val="8"/>
        </w:rPr>
        <w:t>Российской</w:t>
      </w:r>
      <w:r>
        <w:rPr>
          <w:spacing w:val="46"/>
        </w:rPr>
        <w:t xml:space="preserve"> </w:t>
      </w:r>
      <w:r>
        <w:rPr>
          <w:spacing w:val="8"/>
        </w:rPr>
        <w:t>Федерации</w:t>
      </w:r>
      <w:r>
        <w:rPr>
          <w:spacing w:val="46"/>
        </w:rPr>
        <w:t xml:space="preserve"> </w:t>
      </w:r>
      <w:r>
        <w:rPr>
          <w:spacing w:val="9"/>
        </w:rPr>
        <w:t>(руководителем</w:t>
      </w:r>
      <w:r>
        <w:rPr>
          <w:spacing w:val="47"/>
        </w:rPr>
        <w:t xml:space="preserve"> </w:t>
      </w:r>
      <w:r>
        <w:rPr>
          <w:spacing w:val="8"/>
        </w:rPr>
        <w:t>высшего</w:t>
      </w:r>
      <w:r>
        <w:rPr>
          <w:spacing w:val="46"/>
        </w:rPr>
        <w:t xml:space="preserve"> </w:t>
      </w:r>
      <w:r>
        <w:rPr>
          <w:spacing w:val="9"/>
        </w:rPr>
        <w:t>исполнительного</w:t>
      </w:r>
      <w:r>
        <w:rPr>
          <w:spacing w:val="47"/>
        </w:rPr>
        <w:t xml:space="preserve"> </w:t>
      </w:r>
      <w:r>
        <w:rPr>
          <w:spacing w:val="10"/>
        </w:rPr>
        <w:t>органа</w:t>
      </w:r>
      <w:r>
        <w:rPr>
          <w:spacing w:val="63"/>
          <w:w w:val="101"/>
        </w:rPr>
        <w:t xml:space="preserve"> </w:t>
      </w:r>
      <w:r>
        <w:rPr>
          <w:spacing w:val="9"/>
        </w:rPr>
        <w:t>государственной</w:t>
      </w:r>
      <w:r>
        <w:rPr>
          <w:spacing w:val="40"/>
        </w:rPr>
        <w:t xml:space="preserve"> </w:t>
      </w:r>
      <w:r>
        <w:rPr>
          <w:spacing w:val="8"/>
        </w:rPr>
        <w:t>власти</w:t>
      </w:r>
      <w:r>
        <w:rPr>
          <w:spacing w:val="41"/>
        </w:rPr>
        <w:t xml:space="preserve"> </w:t>
      </w:r>
      <w:r>
        <w:rPr>
          <w:spacing w:val="8"/>
        </w:rPr>
        <w:t>субъекта</w:t>
      </w:r>
      <w:r>
        <w:rPr>
          <w:spacing w:val="41"/>
        </w:rPr>
        <w:t xml:space="preserve"> </w:t>
      </w:r>
      <w:r>
        <w:rPr>
          <w:spacing w:val="8"/>
        </w:rPr>
        <w:t>Российской</w:t>
      </w:r>
      <w:r>
        <w:rPr>
          <w:spacing w:val="40"/>
        </w:rPr>
        <w:t xml:space="preserve"> </w:t>
      </w:r>
      <w:r>
        <w:rPr>
          <w:spacing w:val="9"/>
        </w:rPr>
        <w:t>Федерации),</w:t>
      </w:r>
      <w:r>
        <w:rPr>
          <w:spacing w:val="41"/>
        </w:rPr>
        <w:t xml:space="preserve"> </w:t>
      </w:r>
      <w:r>
        <w:rPr>
          <w:spacing w:val="4"/>
        </w:rPr>
        <w:t>не</w:t>
      </w:r>
      <w:r>
        <w:rPr>
          <w:spacing w:val="41"/>
        </w:rPr>
        <w:t xml:space="preserve"> </w:t>
      </w:r>
      <w:r>
        <w:rPr>
          <w:spacing w:val="7"/>
        </w:rPr>
        <w:t>может</w:t>
      </w:r>
      <w:r>
        <w:rPr>
          <w:spacing w:val="40"/>
        </w:rPr>
        <w:t xml:space="preserve"> </w:t>
      </w:r>
      <w:r>
        <w:rPr>
          <w:spacing w:val="10"/>
        </w:rPr>
        <w:t>быть</w:t>
      </w:r>
      <w:r>
        <w:rPr>
          <w:spacing w:val="59"/>
          <w:w w:val="101"/>
        </w:rPr>
        <w:t xml:space="preserve"> </w:t>
      </w:r>
      <w:r>
        <w:rPr>
          <w:spacing w:val="25"/>
        </w:rPr>
        <w:t>выдвину</w:t>
      </w:r>
      <w:r>
        <w:t>т</w:t>
      </w:r>
      <w:r>
        <w:rPr>
          <w:spacing w:val="67"/>
        </w:rPr>
        <w:t xml:space="preserve"> </w:t>
      </w:r>
      <w:r>
        <w:rPr>
          <w:spacing w:val="25"/>
        </w:rPr>
        <w:t>кандидато</w:t>
      </w:r>
      <w:r>
        <w:t>м</w:t>
      </w:r>
      <w:r>
        <w:rPr>
          <w:spacing w:val="68"/>
        </w:rPr>
        <w:t xml:space="preserve"> </w:t>
      </w:r>
      <w:r>
        <w:rPr>
          <w:spacing w:val="12"/>
        </w:rPr>
        <w:t>на</w:t>
      </w:r>
      <w:r>
        <w:rPr>
          <w:spacing w:val="67"/>
        </w:rPr>
        <w:t xml:space="preserve"> </w:t>
      </w:r>
      <w:r>
        <w:rPr>
          <w:spacing w:val="25"/>
        </w:rPr>
        <w:t>выборах</w:t>
      </w:r>
      <w:r>
        <w:t>,</w:t>
      </w:r>
      <w:r>
        <w:rPr>
          <w:spacing w:val="68"/>
        </w:rPr>
        <w:t xml:space="preserve"> </w:t>
      </w:r>
      <w:r>
        <w:rPr>
          <w:spacing w:val="25"/>
        </w:rPr>
        <w:t>назначенны</w:t>
      </w:r>
      <w:r>
        <w:t>х</w:t>
      </w:r>
      <w:r>
        <w:rPr>
          <w:spacing w:val="67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25"/>
        </w:rPr>
        <w:t>связ</w:t>
      </w:r>
      <w:r>
        <w:t>и</w:t>
      </w:r>
      <w:r>
        <w:rPr>
          <w:spacing w:val="67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rPr>
          <w:spacing w:val="25"/>
        </w:rPr>
        <w:t>данны</w:t>
      </w:r>
      <w:r>
        <w:t>м</w:t>
      </w:r>
      <w:r>
        <w:rPr>
          <w:spacing w:val="2137"/>
        </w:rPr>
        <w:t xml:space="preserve"> </w:t>
      </w:r>
      <w:r>
        <w:rPr>
          <w:spacing w:val="4"/>
        </w:rPr>
        <w:t>обстоятельством.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62"/>
        </w:rPr>
        <w:t xml:space="preserve"> </w:t>
      </w:r>
      <w:r>
        <w:rPr>
          <w:spacing w:val="21"/>
        </w:rPr>
        <w:t>Федерально</w:t>
      </w:r>
      <w:r>
        <w:t>м</w:t>
      </w:r>
      <w:r>
        <w:rPr>
          <w:spacing w:val="62"/>
        </w:rPr>
        <w:t xml:space="preserve"> </w:t>
      </w:r>
      <w:r>
        <w:rPr>
          <w:spacing w:val="17"/>
        </w:rPr>
        <w:t>законе</w:t>
      </w:r>
      <w:r>
        <w:rPr>
          <w:spacing w:val="62"/>
        </w:rPr>
        <w:t xml:space="preserve"> </w:t>
      </w:r>
      <w:r>
        <w:rPr>
          <w:spacing w:val="13"/>
        </w:rPr>
        <w:t>“Об</w:t>
      </w:r>
      <w:r>
        <w:rPr>
          <w:spacing w:val="62"/>
        </w:rPr>
        <w:t xml:space="preserve"> </w:t>
      </w:r>
      <w:r>
        <w:rPr>
          <w:spacing w:val="16"/>
        </w:rPr>
        <w:t>общих</w:t>
      </w:r>
      <w:r>
        <w:rPr>
          <w:spacing w:val="62"/>
        </w:rPr>
        <w:t xml:space="preserve"> </w:t>
      </w:r>
      <w:r>
        <w:rPr>
          <w:spacing w:val="18"/>
        </w:rPr>
        <w:t>принципах</w:t>
      </w:r>
      <w:r>
        <w:rPr>
          <w:spacing w:val="62"/>
        </w:rPr>
        <w:t xml:space="preserve"> </w:t>
      </w:r>
      <w:r>
        <w:rPr>
          <w:spacing w:val="21"/>
        </w:rPr>
        <w:t>организаци</w:t>
      </w:r>
      <w:r>
        <w:t>и</w:t>
      </w:r>
      <w:r>
        <w:rPr>
          <w:spacing w:val="62"/>
        </w:rPr>
        <w:t xml:space="preserve"> </w:t>
      </w:r>
      <w:r>
        <w:rPr>
          <w:spacing w:val="18"/>
        </w:rPr>
        <w:t>местного</w:t>
      </w:r>
      <w:r>
        <w:rPr>
          <w:spacing w:val="857"/>
        </w:rPr>
        <w:t xml:space="preserve"> </w:t>
      </w:r>
      <w:r>
        <w:rPr>
          <w:spacing w:val="14"/>
        </w:rPr>
        <w:t>самоуправления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14"/>
        </w:rPr>
        <w:t>Российской</w:t>
      </w:r>
      <w:r>
        <w:rPr>
          <w:spacing w:val="54"/>
        </w:rPr>
        <w:t xml:space="preserve"> </w:t>
      </w:r>
      <w:r>
        <w:rPr>
          <w:spacing w:val="14"/>
        </w:rPr>
        <w:t>Федерации”</w:t>
      </w:r>
      <w:r>
        <w:rPr>
          <w:spacing w:val="54"/>
        </w:rPr>
        <w:t xml:space="preserve"> </w:t>
      </w:r>
      <w:r>
        <w:rPr>
          <w:spacing w:val="12"/>
        </w:rPr>
        <w:t>также</w:t>
      </w:r>
      <w:r>
        <w:rPr>
          <w:spacing w:val="55"/>
        </w:rPr>
        <w:t xml:space="preserve"> </w:t>
      </w:r>
      <w:r>
        <w:rPr>
          <w:spacing w:val="15"/>
        </w:rPr>
        <w:t>предусматривается</w:t>
      </w:r>
      <w:r>
        <w:rPr>
          <w:spacing w:val="54"/>
        </w:rPr>
        <w:t xml:space="preserve"> </w:t>
      </w:r>
      <w:r>
        <w:t>и</w:t>
      </w:r>
      <w:r>
        <w:rPr>
          <w:spacing w:val="40"/>
          <w:w w:val="101"/>
        </w:rPr>
        <w:t xml:space="preserve"> </w:t>
      </w:r>
      <w:r>
        <w:rPr>
          <w:spacing w:val="22"/>
        </w:rPr>
        <w:t>возможност</w:t>
      </w:r>
      <w:r>
        <w:t>ь</w:t>
      </w:r>
      <w:r>
        <w:rPr>
          <w:spacing w:val="68"/>
        </w:rPr>
        <w:t xml:space="preserve"> </w:t>
      </w:r>
      <w:r>
        <w:rPr>
          <w:spacing w:val="22"/>
        </w:rPr>
        <w:t>временног</w:t>
      </w:r>
      <w:r>
        <w:t>о</w:t>
      </w:r>
      <w:r>
        <w:rPr>
          <w:spacing w:val="68"/>
        </w:rPr>
        <w:t xml:space="preserve"> </w:t>
      </w:r>
      <w:r>
        <w:rPr>
          <w:spacing w:val="22"/>
        </w:rPr>
        <w:t>исполнени</w:t>
      </w:r>
      <w:r>
        <w:t>я</w:t>
      </w:r>
      <w:r>
        <w:rPr>
          <w:spacing w:val="69"/>
        </w:rPr>
        <w:t xml:space="preserve"> </w:t>
      </w:r>
      <w:r>
        <w:rPr>
          <w:spacing w:val="22"/>
        </w:rPr>
        <w:t>полномочи</w:t>
      </w:r>
      <w:r>
        <w:t>й</w:t>
      </w:r>
      <w:r>
        <w:rPr>
          <w:spacing w:val="68"/>
        </w:rPr>
        <w:t xml:space="preserve"> </w:t>
      </w:r>
      <w:r>
        <w:rPr>
          <w:spacing w:val="18"/>
        </w:rPr>
        <w:t>органов</w:t>
      </w:r>
      <w:r>
        <w:rPr>
          <w:spacing w:val="68"/>
        </w:rPr>
        <w:t xml:space="preserve"> </w:t>
      </w:r>
      <w:r>
        <w:rPr>
          <w:spacing w:val="22"/>
        </w:rPr>
        <w:t>местног</w:t>
      </w:r>
      <w:r>
        <w:t>о</w:t>
      </w:r>
      <w:r>
        <w:rPr>
          <w:spacing w:val="1982"/>
        </w:rPr>
        <w:t xml:space="preserve"> </w:t>
      </w:r>
      <w:r>
        <w:rPr>
          <w:spacing w:val="9"/>
        </w:rPr>
        <w:t>самоуправления</w:t>
      </w:r>
      <w:r>
        <w:rPr>
          <w:spacing w:val="46"/>
        </w:rPr>
        <w:t xml:space="preserve"> </w:t>
      </w:r>
      <w:r>
        <w:rPr>
          <w:spacing w:val="8"/>
        </w:rPr>
        <w:t>органами</w:t>
      </w:r>
      <w:r>
        <w:rPr>
          <w:spacing w:val="47"/>
        </w:rPr>
        <w:t xml:space="preserve"> </w:t>
      </w:r>
      <w:r>
        <w:rPr>
          <w:spacing w:val="9"/>
        </w:rPr>
        <w:t>государственной</w:t>
      </w:r>
      <w:r>
        <w:rPr>
          <w:spacing w:val="47"/>
        </w:rPr>
        <w:t xml:space="preserve"> </w:t>
      </w:r>
      <w:r>
        <w:rPr>
          <w:spacing w:val="8"/>
        </w:rPr>
        <w:t>власти</w:t>
      </w:r>
      <w:r>
        <w:rPr>
          <w:spacing w:val="47"/>
        </w:rPr>
        <w:t xml:space="preserve"> </w:t>
      </w:r>
      <w:r>
        <w:rPr>
          <w:spacing w:val="8"/>
        </w:rPr>
        <w:t>субъектов</w:t>
      </w:r>
      <w:r>
        <w:rPr>
          <w:spacing w:val="47"/>
        </w:rPr>
        <w:t xml:space="preserve"> </w:t>
      </w:r>
      <w:r>
        <w:rPr>
          <w:spacing w:val="10"/>
        </w:rPr>
        <w:t>Российской</w:t>
      </w:r>
      <w:r>
        <w:rPr>
          <w:spacing w:val="51"/>
          <w:w w:val="101"/>
        </w:rPr>
        <w:t xml:space="preserve"> </w:t>
      </w:r>
      <w:r>
        <w:rPr>
          <w:spacing w:val="9"/>
        </w:rPr>
        <w:t>Федерации.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5"/>
        </w:rPr>
        <w:t>Отдельные</w:t>
      </w:r>
      <w:r>
        <w:rPr>
          <w:spacing w:val="57"/>
        </w:rPr>
        <w:t xml:space="preserve"> </w:t>
      </w:r>
      <w:r>
        <w:rPr>
          <w:spacing w:val="15"/>
        </w:rPr>
        <w:t>полномочия</w:t>
      </w:r>
      <w:r>
        <w:rPr>
          <w:spacing w:val="57"/>
        </w:rPr>
        <w:t xml:space="preserve"> </w:t>
      </w:r>
      <w:r>
        <w:rPr>
          <w:spacing w:val="14"/>
        </w:rPr>
        <w:t>органов</w:t>
      </w:r>
      <w:r>
        <w:rPr>
          <w:spacing w:val="57"/>
        </w:rPr>
        <w:t xml:space="preserve"> </w:t>
      </w:r>
      <w:r>
        <w:rPr>
          <w:spacing w:val="14"/>
        </w:rPr>
        <w:t>местного</w:t>
      </w:r>
      <w:r>
        <w:rPr>
          <w:spacing w:val="57"/>
        </w:rPr>
        <w:t xml:space="preserve"> </w:t>
      </w:r>
      <w:r>
        <w:rPr>
          <w:spacing w:val="15"/>
        </w:rPr>
        <w:t>самоуправления</w:t>
      </w:r>
      <w:r>
        <w:rPr>
          <w:spacing w:val="57"/>
        </w:rPr>
        <w:t xml:space="preserve"> </w:t>
      </w:r>
      <w:r>
        <w:rPr>
          <w:spacing w:val="13"/>
        </w:rPr>
        <w:t>могут</w:t>
      </w:r>
      <w:r>
        <w:rPr>
          <w:spacing w:val="57"/>
        </w:rPr>
        <w:t xml:space="preserve"> </w:t>
      </w:r>
      <w:r>
        <w:rPr>
          <w:spacing w:val="12"/>
        </w:rPr>
        <w:t>быть</w:t>
      </w:r>
      <w:r>
        <w:rPr>
          <w:spacing w:val="-6"/>
        </w:rPr>
        <w:t xml:space="preserve"> </w:t>
      </w:r>
      <w:r>
        <w:rPr>
          <w:spacing w:val="23"/>
        </w:rPr>
        <w:t>временн</w:t>
      </w:r>
      <w:r>
        <w:t>о</w:t>
      </w:r>
      <w:r>
        <w:rPr>
          <w:spacing w:val="67"/>
        </w:rPr>
        <w:t xml:space="preserve"> </w:t>
      </w:r>
      <w:r>
        <w:rPr>
          <w:spacing w:val="23"/>
        </w:rPr>
        <w:t>возложен</w:t>
      </w:r>
      <w:r>
        <w:t>ы</w:t>
      </w:r>
      <w:r>
        <w:rPr>
          <w:spacing w:val="68"/>
        </w:rPr>
        <w:t xml:space="preserve"> </w:t>
      </w:r>
      <w:r>
        <w:rPr>
          <w:spacing w:val="11"/>
        </w:rPr>
        <w:t>на</w:t>
      </w:r>
      <w:r>
        <w:rPr>
          <w:spacing w:val="68"/>
        </w:rPr>
        <w:t xml:space="preserve"> </w:t>
      </w:r>
      <w:r>
        <w:rPr>
          <w:spacing w:val="23"/>
        </w:rPr>
        <w:t>орган</w:t>
      </w:r>
      <w:r>
        <w:t>ы</w:t>
      </w:r>
      <w:r>
        <w:rPr>
          <w:spacing w:val="67"/>
        </w:rPr>
        <w:t xml:space="preserve"> </w:t>
      </w:r>
      <w:r>
        <w:rPr>
          <w:spacing w:val="23"/>
        </w:rPr>
        <w:t>государственно</w:t>
      </w:r>
      <w:r>
        <w:t>й</w:t>
      </w:r>
      <w:r>
        <w:rPr>
          <w:spacing w:val="68"/>
        </w:rPr>
        <w:t xml:space="preserve"> </w:t>
      </w:r>
      <w:r>
        <w:rPr>
          <w:spacing w:val="23"/>
        </w:rPr>
        <w:t>власт</w:t>
      </w:r>
      <w:r>
        <w:t>и</w:t>
      </w:r>
      <w:r>
        <w:rPr>
          <w:spacing w:val="68"/>
        </w:rPr>
        <w:t xml:space="preserve"> </w:t>
      </w:r>
      <w:r>
        <w:rPr>
          <w:spacing w:val="23"/>
        </w:rPr>
        <w:t>субъекто</w:t>
      </w:r>
      <w:r>
        <w:t>в</w:t>
      </w:r>
      <w:r>
        <w:rPr>
          <w:spacing w:val="2205"/>
        </w:rPr>
        <w:t xml:space="preserve"> </w:t>
      </w:r>
      <w:r>
        <w:rPr>
          <w:spacing w:val="7"/>
        </w:rPr>
        <w:t>Российской</w:t>
      </w:r>
      <w:r>
        <w:rPr>
          <w:spacing w:val="39"/>
        </w:rPr>
        <w:t xml:space="preserve"> </w:t>
      </w:r>
      <w:r>
        <w:rPr>
          <w:spacing w:val="7"/>
        </w:rPr>
        <w:t>Федерации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8"/>
        </w:rPr>
        <w:t>случаях:</w:t>
      </w:r>
    </w:p>
    <w:p w:rsidR="00530833" w:rsidRDefault="00530833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3"/>
        </w:rPr>
        <w:t>а)</w:t>
      </w:r>
      <w:r>
        <w:rPr>
          <w:spacing w:val="30"/>
        </w:rPr>
        <w:t xml:space="preserve"> </w:t>
      </w:r>
      <w:r>
        <w:rPr>
          <w:spacing w:val="5"/>
        </w:rPr>
        <w:t>если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5"/>
        </w:rPr>
        <w:t>связи</w:t>
      </w:r>
      <w:r>
        <w:rPr>
          <w:spacing w:val="31"/>
        </w:rPr>
        <w:t xml:space="preserve"> </w:t>
      </w:r>
      <w:r>
        <w:rPr>
          <w:spacing w:val="3"/>
        </w:rPr>
        <w:t>со</w:t>
      </w:r>
      <w:r>
        <w:rPr>
          <w:spacing w:val="31"/>
        </w:rPr>
        <w:t xml:space="preserve"> </w:t>
      </w:r>
      <w:r>
        <w:rPr>
          <w:spacing w:val="6"/>
        </w:rPr>
        <w:t>стихийным</w:t>
      </w:r>
      <w:r>
        <w:rPr>
          <w:spacing w:val="31"/>
        </w:rPr>
        <w:t xml:space="preserve"> </w:t>
      </w:r>
      <w:r>
        <w:rPr>
          <w:spacing w:val="6"/>
        </w:rPr>
        <w:t>бедствием,</w:t>
      </w:r>
      <w:r>
        <w:rPr>
          <w:spacing w:val="31"/>
        </w:rPr>
        <w:t xml:space="preserve"> </w:t>
      </w:r>
      <w:r>
        <w:rPr>
          <w:spacing w:val="6"/>
        </w:rPr>
        <w:t>катастрофой,</w:t>
      </w:r>
      <w:r>
        <w:rPr>
          <w:spacing w:val="31"/>
        </w:rPr>
        <w:t xml:space="preserve"> </w:t>
      </w:r>
      <w:r>
        <w:rPr>
          <w:spacing w:val="5"/>
        </w:rPr>
        <w:t>иной</w:t>
      </w:r>
      <w:r>
        <w:rPr>
          <w:spacing w:val="31"/>
        </w:rPr>
        <w:t xml:space="preserve"> </w:t>
      </w:r>
      <w:r>
        <w:rPr>
          <w:spacing w:val="7"/>
        </w:rPr>
        <w:t>чрезвычайной</w:t>
      </w:r>
      <w:r>
        <w:rPr>
          <w:spacing w:val="37"/>
          <w:w w:val="101"/>
        </w:rPr>
        <w:t xml:space="preserve"> </w:t>
      </w:r>
      <w:r>
        <w:rPr>
          <w:spacing w:val="7"/>
        </w:rPr>
        <w:t>ситуацией</w:t>
      </w:r>
      <w:r>
        <w:rPr>
          <w:spacing w:val="37"/>
        </w:rPr>
        <w:t xml:space="preserve"> </w:t>
      </w:r>
      <w:r>
        <w:rPr>
          <w:spacing w:val="7"/>
        </w:rPr>
        <w:t>органы</w:t>
      </w:r>
      <w:r>
        <w:rPr>
          <w:spacing w:val="37"/>
        </w:rPr>
        <w:t xml:space="preserve"> </w:t>
      </w:r>
      <w:r>
        <w:rPr>
          <w:spacing w:val="7"/>
        </w:rPr>
        <w:t>местного</w:t>
      </w:r>
      <w:r>
        <w:rPr>
          <w:spacing w:val="37"/>
        </w:rPr>
        <w:t xml:space="preserve"> </w:t>
      </w:r>
      <w:r>
        <w:rPr>
          <w:spacing w:val="8"/>
        </w:rPr>
        <w:t>самоуправления</w:t>
      </w:r>
      <w:r>
        <w:rPr>
          <w:spacing w:val="37"/>
        </w:rPr>
        <w:t xml:space="preserve"> </w:t>
      </w:r>
      <w:r>
        <w:rPr>
          <w:spacing w:val="8"/>
        </w:rPr>
        <w:t>отсутствуют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7"/>
        </w:rPr>
        <w:t>(или)</w:t>
      </w:r>
      <w:r>
        <w:rPr>
          <w:spacing w:val="38"/>
        </w:rPr>
        <w:t xml:space="preserve"> </w:t>
      </w:r>
      <w:r>
        <w:rPr>
          <w:spacing w:val="4"/>
        </w:rPr>
        <w:t>не</w:t>
      </w:r>
      <w:r>
        <w:rPr>
          <w:spacing w:val="37"/>
        </w:rPr>
        <w:t xml:space="preserve"> </w:t>
      </w:r>
      <w:r>
        <w:rPr>
          <w:spacing w:val="9"/>
        </w:rPr>
        <w:t>могут</w:t>
      </w:r>
      <w:r>
        <w:rPr>
          <w:spacing w:val="52"/>
          <w:w w:val="101"/>
        </w:rPr>
        <w:t xml:space="preserve"> </w:t>
      </w:r>
      <w:r>
        <w:rPr>
          <w:spacing w:val="3"/>
        </w:rPr>
        <w:t>быть</w:t>
      </w:r>
      <w:r>
        <w:rPr>
          <w:spacing w:val="53"/>
        </w:rPr>
        <w:t xml:space="preserve"> </w:t>
      </w:r>
      <w:r>
        <w:rPr>
          <w:spacing w:val="5"/>
        </w:rPr>
        <w:t>сформированы;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6"/>
        </w:rPr>
        <w:t>б)</w:t>
      </w:r>
      <w:r>
        <w:rPr>
          <w:spacing w:val="48"/>
        </w:rPr>
        <w:t xml:space="preserve"> </w:t>
      </w:r>
      <w:r>
        <w:rPr>
          <w:spacing w:val="10"/>
        </w:rPr>
        <w:t>если</w:t>
      </w:r>
      <w:r>
        <w:rPr>
          <w:spacing w:val="48"/>
        </w:rPr>
        <w:t xml:space="preserve"> </w:t>
      </w:r>
      <w:r>
        <w:rPr>
          <w:spacing w:val="12"/>
        </w:rPr>
        <w:t>вследствие</w:t>
      </w:r>
      <w:r>
        <w:rPr>
          <w:spacing w:val="49"/>
        </w:rPr>
        <w:t xml:space="preserve"> </w:t>
      </w:r>
      <w:r>
        <w:rPr>
          <w:spacing w:val="12"/>
        </w:rPr>
        <w:t>решений,</w:t>
      </w:r>
      <w:r>
        <w:rPr>
          <w:spacing w:val="48"/>
        </w:rPr>
        <w:t xml:space="preserve"> </w:t>
      </w:r>
      <w:r>
        <w:rPr>
          <w:spacing w:val="12"/>
        </w:rPr>
        <w:t>действий</w:t>
      </w:r>
      <w:r>
        <w:rPr>
          <w:spacing w:val="48"/>
        </w:rPr>
        <w:t xml:space="preserve"> </w:t>
      </w:r>
      <w:r>
        <w:rPr>
          <w:spacing w:val="12"/>
        </w:rPr>
        <w:t>(бездействия)</w:t>
      </w:r>
      <w:r>
        <w:rPr>
          <w:spacing w:val="49"/>
        </w:rPr>
        <w:t xml:space="preserve"> </w:t>
      </w:r>
      <w:r>
        <w:rPr>
          <w:spacing w:val="11"/>
        </w:rPr>
        <w:t>органов</w:t>
      </w:r>
      <w:r>
        <w:rPr>
          <w:spacing w:val="48"/>
        </w:rPr>
        <w:t xml:space="preserve"> </w:t>
      </w:r>
      <w:r>
        <w:rPr>
          <w:spacing w:val="14"/>
        </w:rPr>
        <w:t>местного</w:t>
      </w:r>
      <w:r>
        <w:rPr>
          <w:spacing w:val="67"/>
          <w:w w:val="101"/>
        </w:rPr>
        <w:t xml:space="preserve"> </w:t>
      </w:r>
      <w:r>
        <w:rPr>
          <w:spacing w:val="9"/>
        </w:rPr>
        <w:t>самоуправления</w:t>
      </w:r>
      <w:r>
        <w:rPr>
          <w:spacing w:val="52"/>
        </w:rPr>
        <w:t xml:space="preserve"> </w:t>
      </w:r>
      <w:r>
        <w:rPr>
          <w:spacing w:val="8"/>
        </w:rPr>
        <w:t>возникает</w:t>
      </w:r>
      <w:r>
        <w:rPr>
          <w:spacing w:val="52"/>
        </w:rPr>
        <w:t xml:space="preserve"> </w:t>
      </w:r>
      <w:r>
        <w:rPr>
          <w:spacing w:val="9"/>
        </w:rPr>
        <w:t>просроченная</w:t>
      </w:r>
      <w:r>
        <w:rPr>
          <w:spacing w:val="52"/>
        </w:rPr>
        <w:t xml:space="preserve"> </w:t>
      </w:r>
      <w:r>
        <w:rPr>
          <w:spacing w:val="9"/>
        </w:rPr>
        <w:t>задолженность</w:t>
      </w:r>
      <w:r>
        <w:rPr>
          <w:spacing w:val="52"/>
        </w:rPr>
        <w:t xml:space="preserve"> </w:t>
      </w:r>
      <w:r>
        <w:rPr>
          <w:spacing w:val="10"/>
        </w:rPr>
        <w:t>муниципальных</w:t>
      </w:r>
      <w:r>
        <w:rPr>
          <w:spacing w:val="37"/>
          <w:w w:val="101"/>
        </w:rPr>
        <w:t xml:space="preserve"> </w:t>
      </w:r>
      <w:r>
        <w:rPr>
          <w:spacing w:val="29"/>
        </w:rPr>
        <w:t>образовани</w:t>
      </w:r>
      <w:r>
        <w:t>й</w:t>
      </w:r>
      <w:r>
        <w:rPr>
          <w:spacing w:val="2"/>
        </w:rPr>
        <w:t xml:space="preserve"> </w:t>
      </w:r>
      <w:r>
        <w:rPr>
          <w:spacing w:val="14"/>
        </w:rPr>
        <w:t>по</w:t>
      </w:r>
      <w:r>
        <w:rPr>
          <w:spacing w:val="2"/>
        </w:rPr>
        <w:t xml:space="preserve"> </w:t>
      </w:r>
      <w:r>
        <w:rPr>
          <w:spacing w:val="29"/>
        </w:rPr>
        <w:t>исполнени</w:t>
      </w:r>
      <w:r>
        <w:t>ю</w:t>
      </w:r>
      <w:r>
        <w:rPr>
          <w:spacing w:val="3"/>
        </w:rPr>
        <w:t xml:space="preserve"> </w:t>
      </w:r>
      <w:r>
        <w:rPr>
          <w:spacing w:val="29"/>
        </w:rPr>
        <w:t>свои</w:t>
      </w:r>
      <w:r>
        <w:t>х</w:t>
      </w:r>
      <w:r>
        <w:rPr>
          <w:spacing w:val="2"/>
        </w:rPr>
        <w:t xml:space="preserve"> </w:t>
      </w:r>
      <w:r>
        <w:rPr>
          <w:spacing w:val="29"/>
        </w:rPr>
        <w:t>долговы</w:t>
      </w:r>
      <w:r>
        <w:t>х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29"/>
        </w:rPr>
        <w:t>(или</w:t>
      </w:r>
      <w:r>
        <w:t>)</w:t>
      </w:r>
      <w:r>
        <w:rPr>
          <w:spacing w:val="3"/>
        </w:rPr>
        <w:t xml:space="preserve"> </w:t>
      </w:r>
      <w:r>
        <w:rPr>
          <w:spacing w:val="29"/>
        </w:rPr>
        <w:t>бюджетны</w:t>
      </w:r>
      <w:r>
        <w:t>х</w:t>
      </w:r>
      <w:r>
        <w:rPr>
          <w:spacing w:val="2476"/>
        </w:rPr>
        <w:t xml:space="preserve"> </w:t>
      </w:r>
      <w:r>
        <w:rPr>
          <w:spacing w:val="22"/>
        </w:rPr>
        <w:t>обязательств</w:t>
      </w:r>
      <w:r>
        <w:t>,</w:t>
      </w:r>
      <w:r>
        <w:rPr>
          <w:spacing w:val="68"/>
        </w:rPr>
        <w:t xml:space="preserve"> </w:t>
      </w:r>
      <w:r>
        <w:rPr>
          <w:spacing w:val="22"/>
        </w:rPr>
        <w:t>определенна</w:t>
      </w:r>
      <w:r>
        <w:t>я</w:t>
      </w:r>
      <w:r>
        <w:rPr>
          <w:spacing w:val="69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rPr>
          <w:spacing w:val="22"/>
        </w:rPr>
        <w:t>порядке</w:t>
      </w:r>
      <w:r>
        <w:t>,</w:t>
      </w:r>
      <w:r>
        <w:rPr>
          <w:spacing w:val="68"/>
        </w:rPr>
        <w:t xml:space="preserve"> </w:t>
      </w:r>
      <w:r>
        <w:rPr>
          <w:spacing w:val="22"/>
        </w:rPr>
        <w:t>установленно</w:t>
      </w:r>
      <w:r>
        <w:t>м</w:t>
      </w:r>
      <w:r>
        <w:rPr>
          <w:spacing w:val="69"/>
        </w:rPr>
        <w:t xml:space="preserve"> </w:t>
      </w:r>
      <w:r>
        <w:rPr>
          <w:spacing w:val="22"/>
        </w:rPr>
        <w:t>Бюджетны</w:t>
      </w:r>
      <w:r>
        <w:t>м</w:t>
      </w:r>
      <w:r>
        <w:rPr>
          <w:spacing w:val="2248"/>
        </w:rPr>
        <w:t xml:space="preserve"> </w:t>
      </w:r>
      <w:r>
        <w:rPr>
          <w:spacing w:val="30"/>
        </w:rPr>
        <w:t>кодексо</w:t>
      </w:r>
      <w:r>
        <w:t>м</w:t>
      </w:r>
      <w:r>
        <w:rPr>
          <w:spacing w:val="5"/>
        </w:rPr>
        <w:t xml:space="preserve"> </w:t>
      </w:r>
      <w:r>
        <w:rPr>
          <w:spacing w:val="30"/>
        </w:rPr>
        <w:t>РФ</w:t>
      </w:r>
      <w:r>
        <w:t>,</w:t>
      </w:r>
      <w:r>
        <w:rPr>
          <w:spacing w:val="6"/>
        </w:rPr>
        <w:t xml:space="preserve"> </w:t>
      </w:r>
      <w:r>
        <w:rPr>
          <w:spacing w:val="30"/>
        </w:rPr>
        <w:t>превышающа</w:t>
      </w:r>
      <w:r>
        <w:t>я</w:t>
      </w:r>
      <w:r>
        <w:rPr>
          <w:spacing w:val="6"/>
        </w:rPr>
        <w:t xml:space="preserve"> </w:t>
      </w:r>
      <w:r>
        <w:rPr>
          <w:spacing w:val="30"/>
        </w:rPr>
        <w:t>30</w:t>
      </w:r>
      <w:r>
        <w:t>%</w:t>
      </w:r>
      <w:r>
        <w:rPr>
          <w:spacing w:val="6"/>
        </w:rPr>
        <w:t xml:space="preserve"> </w:t>
      </w:r>
      <w:r>
        <w:rPr>
          <w:spacing w:val="30"/>
        </w:rPr>
        <w:t>собственны</w:t>
      </w:r>
      <w:r>
        <w:t>х</w:t>
      </w:r>
      <w:r>
        <w:rPr>
          <w:spacing w:val="5"/>
        </w:rPr>
        <w:t xml:space="preserve"> </w:t>
      </w:r>
      <w:r>
        <w:rPr>
          <w:spacing w:val="30"/>
        </w:rPr>
        <w:t>доходо</w:t>
      </w:r>
      <w:r>
        <w:t>в</w:t>
      </w:r>
      <w:r>
        <w:rPr>
          <w:spacing w:val="6"/>
        </w:rPr>
        <w:t xml:space="preserve"> </w:t>
      </w:r>
      <w:r>
        <w:rPr>
          <w:spacing w:val="30"/>
        </w:rPr>
        <w:t>бюджет</w:t>
      </w:r>
      <w:r>
        <w:t>а</w:t>
      </w:r>
      <w:r>
        <w:rPr>
          <w:spacing w:val="2623"/>
        </w:rPr>
        <w:t xml:space="preserve"> </w:t>
      </w:r>
      <w:r>
        <w:rPr>
          <w:spacing w:val="16"/>
        </w:rPr>
        <w:t>муниципального</w:t>
      </w:r>
      <w:r>
        <w:rPr>
          <w:spacing w:val="55"/>
        </w:rPr>
        <w:t xml:space="preserve"> </w:t>
      </w:r>
      <w:r>
        <w:rPr>
          <w:spacing w:val="16"/>
        </w:rPr>
        <w:t>образования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15"/>
        </w:rPr>
        <w:t>отчетном</w:t>
      </w:r>
      <w:r>
        <w:rPr>
          <w:spacing w:val="56"/>
        </w:rPr>
        <w:t xml:space="preserve"> </w:t>
      </w:r>
      <w:r>
        <w:rPr>
          <w:spacing w:val="14"/>
        </w:rPr>
        <w:t>году,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rPr>
          <w:spacing w:val="14"/>
        </w:rPr>
        <w:t>(или)</w:t>
      </w:r>
      <w:r>
        <w:rPr>
          <w:spacing w:val="55"/>
        </w:rPr>
        <w:t xml:space="preserve"> </w:t>
      </w:r>
      <w:r>
        <w:rPr>
          <w:spacing w:val="16"/>
        </w:rPr>
        <w:t>просроченная</w:t>
      </w:r>
      <w:r>
        <w:rPr>
          <w:spacing w:val="-8"/>
        </w:rPr>
        <w:t xml:space="preserve"> </w:t>
      </w:r>
      <w:r>
        <w:rPr>
          <w:spacing w:val="24"/>
        </w:rPr>
        <w:t>задолженност</w:t>
      </w:r>
      <w:r>
        <w:t>ь</w:t>
      </w:r>
      <w:r>
        <w:rPr>
          <w:spacing w:val="73"/>
        </w:rPr>
        <w:t xml:space="preserve"> </w:t>
      </w:r>
      <w:r>
        <w:rPr>
          <w:spacing w:val="24"/>
        </w:rPr>
        <w:t>муниципальны</w:t>
      </w:r>
      <w:r>
        <w:t>х</w:t>
      </w:r>
      <w:r>
        <w:rPr>
          <w:spacing w:val="73"/>
        </w:rPr>
        <w:t xml:space="preserve"> </w:t>
      </w:r>
      <w:r>
        <w:rPr>
          <w:spacing w:val="24"/>
        </w:rPr>
        <w:t>образовани</w:t>
      </w:r>
      <w:r>
        <w:t>й</w:t>
      </w:r>
      <w:r>
        <w:rPr>
          <w:spacing w:val="73"/>
        </w:rPr>
        <w:t xml:space="preserve"> </w:t>
      </w:r>
      <w:r>
        <w:rPr>
          <w:spacing w:val="11"/>
        </w:rPr>
        <w:t>по</w:t>
      </w:r>
      <w:r>
        <w:rPr>
          <w:spacing w:val="73"/>
        </w:rPr>
        <w:t xml:space="preserve"> </w:t>
      </w:r>
      <w:r>
        <w:rPr>
          <w:spacing w:val="24"/>
        </w:rPr>
        <w:t>исполнени</w:t>
      </w:r>
      <w:r>
        <w:t>ю</w:t>
      </w:r>
      <w:r>
        <w:rPr>
          <w:spacing w:val="73"/>
        </w:rPr>
        <w:t xml:space="preserve"> </w:t>
      </w:r>
      <w:r>
        <w:rPr>
          <w:spacing w:val="24"/>
        </w:rPr>
        <w:t>свои</w:t>
      </w:r>
      <w:r>
        <w:t>х</w:t>
      </w:r>
      <w:r>
        <w:rPr>
          <w:spacing w:val="2304"/>
        </w:rPr>
        <w:t xml:space="preserve"> </w:t>
      </w:r>
      <w:r>
        <w:rPr>
          <w:spacing w:val="8"/>
        </w:rPr>
        <w:t>бюджетных</w:t>
      </w:r>
      <w:r>
        <w:rPr>
          <w:spacing w:val="42"/>
        </w:rPr>
        <w:t xml:space="preserve"> </w:t>
      </w:r>
      <w:r>
        <w:rPr>
          <w:spacing w:val="9"/>
        </w:rPr>
        <w:t>обязательств,</w:t>
      </w:r>
      <w:r>
        <w:rPr>
          <w:spacing w:val="43"/>
        </w:rPr>
        <w:t xml:space="preserve"> </w:t>
      </w:r>
      <w:r>
        <w:rPr>
          <w:spacing w:val="9"/>
        </w:rPr>
        <w:t>превышающая</w:t>
      </w:r>
      <w:r>
        <w:rPr>
          <w:spacing w:val="42"/>
        </w:rPr>
        <w:t xml:space="preserve"> </w:t>
      </w:r>
      <w:r>
        <w:rPr>
          <w:spacing w:val="6"/>
        </w:rPr>
        <w:t>40%</w:t>
      </w:r>
      <w:r>
        <w:rPr>
          <w:spacing w:val="43"/>
        </w:rPr>
        <w:t xml:space="preserve"> </w:t>
      </w:r>
      <w:r>
        <w:rPr>
          <w:spacing w:val="8"/>
        </w:rPr>
        <w:t>бюджетных</w:t>
      </w:r>
      <w:r>
        <w:rPr>
          <w:spacing w:val="43"/>
        </w:rPr>
        <w:t xml:space="preserve"> </w:t>
      </w:r>
      <w:r>
        <w:rPr>
          <w:spacing w:val="9"/>
        </w:rPr>
        <w:t>ассигнований</w:t>
      </w:r>
      <w:r>
        <w:rPr>
          <w:spacing w:val="42"/>
        </w:rPr>
        <w:t xml:space="preserve"> </w:t>
      </w:r>
      <w:r>
        <w:t>в</w:t>
      </w:r>
      <w:r>
        <w:rPr>
          <w:spacing w:val="36"/>
          <w:w w:val="101"/>
        </w:rPr>
        <w:t xml:space="preserve"> </w:t>
      </w:r>
      <w:r>
        <w:rPr>
          <w:spacing w:val="28"/>
        </w:rPr>
        <w:t>отчетно</w:t>
      </w:r>
      <w:r>
        <w:t>м</w:t>
      </w:r>
      <w:r>
        <w:rPr>
          <w:spacing w:val="3"/>
        </w:rPr>
        <w:t xml:space="preserve"> </w:t>
      </w:r>
      <w:r>
        <w:rPr>
          <w:spacing w:val="28"/>
        </w:rPr>
        <w:t>финансово</w:t>
      </w:r>
      <w:r>
        <w:t>м</w:t>
      </w:r>
      <w:r>
        <w:rPr>
          <w:spacing w:val="3"/>
        </w:rPr>
        <w:t xml:space="preserve"> </w:t>
      </w:r>
      <w:r>
        <w:rPr>
          <w:spacing w:val="28"/>
        </w:rPr>
        <w:t>году</w:t>
      </w:r>
      <w:r>
        <w:t>,</w:t>
      </w:r>
      <w:r>
        <w:rPr>
          <w:spacing w:val="3"/>
        </w:rPr>
        <w:t xml:space="preserve"> </w:t>
      </w:r>
      <w:r>
        <w:rPr>
          <w:spacing w:val="18"/>
        </w:rPr>
        <w:t>при</w:t>
      </w:r>
      <w:r>
        <w:rPr>
          <w:spacing w:val="3"/>
        </w:rPr>
        <w:t xml:space="preserve"> </w:t>
      </w:r>
      <w:r>
        <w:rPr>
          <w:spacing w:val="28"/>
        </w:rPr>
        <w:t>услови</w:t>
      </w:r>
      <w:r>
        <w:t>и</w:t>
      </w:r>
      <w:r>
        <w:rPr>
          <w:spacing w:val="3"/>
        </w:rPr>
        <w:t xml:space="preserve"> </w:t>
      </w:r>
      <w:r>
        <w:rPr>
          <w:spacing w:val="28"/>
        </w:rPr>
        <w:t>выполнени</w:t>
      </w:r>
      <w:r>
        <w:t>я</w:t>
      </w:r>
      <w:r>
        <w:rPr>
          <w:spacing w:val="3"/>
        </w:rPr>
        <w:t xml:space="preserve"> </w:t>
      </w:r>
      <w:r>
        <w:rPr>
          <w:spacing w:val="28"/>
        </w:rPr>
        <w:t>бюджетны</w:t>
      </w:r>
      <w:r>
        <w:t>х</w:t>
      </w:r>
      <w:r>
        <w:rPr>
          <w:spacing w:val="2450"/>
        </w:rPr>
        <w:t xml:space="preserve"> </w:t>
      </w:r>
      <w:r>
        <w:rPr>
          <w:spacing w:val="11"/>
        </w:rPr>
        <w:t>обязательств</w:t>
      </w:r>
      <w:r>
        <w:rPr>
          <w:spacing w:val="49"/>
        </w:rPr>
        <w:t xml:space="preserve"> </w:t>
      </w:r>
      <w:r>
        <w:rPr>
          <w:spacing w:val="11"/>
        </w:rPr>
        <w:t>федерального</w:t>
      </w:r>
      <w:r>
        <w:rPr>
          <w:spacing w:val="49"/>
        </w:rPr>
        <w:t xml:space="preserve"> </w:t>
      </w:r>
      <w:r>
        <w:rPr>
          <w:spacing w:val="11"/>
        </w:rPr>
        <w:t>бюджета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11"/>
        </w:rPr>
        <w:t>бюджетов</w:t>
      </w:r>
      <w:r>
        <w:rPr>
          <w:spacing w:val="49"/>
        </w:rPr>
        <w:t xml:space="preserve"> </w:t>
      </w:r>
      <w:r>
        <w:rPr>
          <w:spacing w:val="11"/>
        </w:rPr>
        <w:t>субъектов</w:t>
      </w:r>
      <w:r>
        <w:rPr>
          <w:spacing w:val="49"/>
        </w:rPr>
        <w:t xml:space="preserve"> </w:t>
      </w:r>
      <w:r>
        <w:rPr>
          <w:spacing w:val="13"/>
        </w:rPr>
        <w:t>Российской</w:t>
      </w:r>
      <w:r>
        <w:rPr>
          <w:spacing w:val="65"/>
          <w:w w:val="101"/>
        </w:rPr>
        <w:t xml:space="preserve"> </w:t>
      </w:r>
      <w:r>
        <w:rPr>
          <w:spacing w:val="36"/>
        </w:rPr>
        <w:t>Федераци</w:t>
      </w:r>
      <w:r>
        <w:t>и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36"/>
        </w:rPr>
        <w:t>отношени</w:t>
      </w:r>
      <w:r>
        <w:t>и</w:t>
      </w:r>
      <w:r>
        <w:rPr>
          <w:spacing w:val="20"/>
        </w:rPr>
        <w:t xml:space="preserve"> </w:t>
      </w:r>
      <w:r>
        <w:rPr>
          <w:spacing w:val="36"/>
        </w:rPr>
        <w:t>бюджето</w:t>
      </w:r>
      <w:r>
        <w:t>в</w:t>
      </w:r>
      <w:r>
        <w:rPr>
          <w:spacing w:val="20"/>
        </w:rPr>
        <w:t xml:space="preserve"> </w:t>
      </w:r>
      <w:r>
        <w:rPr>
          <w:spacing w:val="36"/>
        </w:rPr>
        <w:t>указанны</w:t>
      </w:r>
      <w:r>
        <w:t>х</w:t>
      </w:r>
      <w:r>
        <w:rPr>
          <w:spacing w:val="21"/>
        </w:rPr>
        <w:t xml:space="preserve"> </w:t>
      </w:r>
      <w:r>
        <w:rPr>
          <w:spacing w:val="36"/>
        </w:rPr>
        <w:t>муниципальны</w:t>
      </w:r>
      <w:r>
        <w:t>х</w:t>
      </w:r>
      <w:r>
        <w:rPr>
          <w:spacing w:val="3145"/>
        </w:rPr>
        <w:t xml:space="preserve"> </w:t>
      </w:r>
      <w:r>
        <w:rPr>
          <w:spacing w:val="7"/>
        </w:rPr>
        <w:t>образований;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6"/>
        </w:rPr>
        <w:t>в)</w:t>
      </w:r>
      <w:r>
        <w:rPr>
          <w:spacing w:val="44"/>
        </w:rPr>
        <w:t xml:space="preserve"> </w:t>
      </w:r>
      <w:r>
        <w:rPr>
          <w:spacing w:val="9"/>
        </w:rPr>
        <w:t>если</w:t>
      </w:r>
      <w:r>
        <w:rPr>
          <w:spacing w:val="45"/>
        </w:rPr>
        <w:t xml:space="preserve"> </w:t>
      </w:r>
      <w:r>
        <w:rPr>
          <w:spacing w:val="8"/>
        </w:rPr>
        <w:t>при</w:t>
      </w:r>
      <w:r>
        <w:rPr>
          <w:spacing w:val="45"/>
        </w:rPr>
        <w:t xml:space="preserve"> </w:t>
      </w:r>
      <w:r>
        <w:rPr>
          <w:spacing w:val="11"/>
        </w:rPr>
        <w:t>реализации</w:t>
      </w:r>
      <w:r>
        <w:rPr>
          <w:spacing w:val="44"/>
        </w:rPr>
        <w:t xml:space="preserve"> </w:t>
      </w:r>
      <w:r>
        <w:rPr>
          <w:spacing w:val="11"/>
        </w:rPr>
        <w:t>полномочий</w:t>
      </w:r>
      <w:r>
        <w:rPr>
          <w:spacing w:val="45"/>
        </w:rPr>
        <w:t xml:space="preserve"> </w:t>
      </w:r>
      <w:r>
        <w:rPr>
          <w:spacing w:val="6"/>
        </w:rPr>
        <w:t>за</w:t>
      </w:r>
      <w:r>
        <w:rPr>
          <w:spacing w:val="45"/>
        </w:rPr>
        <w:t xml:space="preserve"> </w:t>
      </w:r>
      <w:r>
        <w:rPr>
          <w:spacing w:val="9"/>
        </w:rPr>
        <w:t>счет</w:t>
      </w:r>
      <w:r>
        <w:rPr>
          <w:spacing w:val="45"/>
        </w:rPr>
        <w:t xml:space="preserve"> </w:t>
      </w:r>
      <w:r>
        <w:rPr>
          <w:spacing w:val="12"/>
        </w:rPr>
        <w:t>предоставления</w:t>
      </w:r>
      <w:r>
        <w:rPr>
          <w:spacing w:val="44"/>
        </w:rPr>
        <w:t xml:space="preserve"> </w:t>
      </w:r>
      <w:r>
        <w:rPr>
          <w:spacing w:val="13"/>
        </w:rPr>
        <w:t>субвенций</w:t>
      </w:r>
      <w:r>
        <w:rPr>
          <w:spacing w:val="47"/>
          <w:w w:val="101"/>
        </w:rPr>
        <w:t xml:space="preserve"> </w:t>
      </w:r>
      <w:r>
        <w:rPr>
          <w:spacing w:val="17"/>
        </w:rPr>
        <w:t>местным</w:t>
      </w:r>
      <w:r>
        <w:rPr>
          <w:spacing w:val="66"/>
        </w:rPr>
        <w:t xml:space="preserve"> </w:t>
      </w:r>
      <w:r>
        <w:rPr>
          <w:spacing w:val="18"/>
        </w:rPr>
        <w:t>бюджетам</w:t>
      </w:r>
      <w:r>
        <w:rPr>
          <w:spacing w:val="67"/>
        </w:rPr>
        <w:t xml:space="preserve"> </w:t>
      </w:r>
      <w:r>
        <w:rPr>
          <w:spacing w:val="18"/>
        </w:rPr>
        <w:t>органами</w:t>
      </w:r>
      <w:r>
        <w:rPr>
          <w:spacing w:val="66"/>
        </w:rPr>
        <w:t xml:space="preserve"> </w:t>
      </w:r>
      <w:r>
        <w:rPr>
          <w:spacing w:val="18"/>
        </w:rPr>
        <w:t>местного</w:t>
      </w:r>
      <w:r>
        <w:rPr>
          <w:spacing w:val="67"/>
        </w:rPr>
        <w:t xml:space="preserve"> </w:t>
      </w:r>
      <w:r>
        <w:rPr>
          <w:spacing w:val="21"/>
        </w:rPr>
        <w:t>самоуправлени</w:t>
      </w:r>
      <w:r>
        <w:t>я</w:t>
      </w:r>
      <w:r>
        <w:rPr>
          <w:spacing w:val="66"/>
        </w:rPr>
        <w:t xml:space="preserve"> </w:t>
      </w:r>
      <w:r>
        <w:rPr>
          <w:spacing w:val="21"/>
        </w:rPr>
        <w:t>допускаетс</w:t>
      </w:r>
      <w:r>
        <w:t>я</w:t>
      </w:r>
      <w:r>
        <w:rPr>
          <w:spacing w:val="984"/>
        </w:rPr>
        <w:t xml:space="preserve"> </w:t>
      </w:r>
      <w:r>
        <w:rPr>
          <w:spacing w:val="29"/>
        </w:rPr>
        <w:t>установленно</w:t>
      </w:r>
      <w:r>
        <w:t>е</w:t>
      </w:r>
      <w:r>
        <w:rPr>
          <w:spacing w:val="12"/>
        </w:rPr>
        <w:t xml:space="preserve"> </w:t>
      </w:r>
      <w:r>
        <w:rPr>
          <w:spacing w:val="29"/>
        </w:rPr>
        <w:t>соответствующи</w:t>
      </w:r>
      <w:r>
        <w:t>м</w:t>
      </w:r>
      <w:r>
        <w:rPr>
          <w:spacing w:val="13"/>
        </w:rPr>
        <w:t xml:space="preserve"> </w:t>
      </w:r>
      <w:r>
        <w:rPr>
          <w:spacing w:val="29"/>
        </w:rPr>
        <w:t>судо</w:t>
      </w:r>
      <w:r>
        <w:t>м</w:t>
      </w:r>
      <w:r>
        <w:rPr>
          <w:spacing w:val="12"/>
        </w:rPr>
        <w:t xml:space="preserve"> </w:t>
      </w:r>
      <w:r>
        <w:rPr>
          <w:spacing w:val="29"/>
        </w:rPr>
        <w:t>нецелево</w:t>
      </w:r>
      <w:r>
        <w:t>е</w:t>
      </w:r>
      <w:r>
        <w:rPr>
          <w:spacing w:val="13"/>
        </w:rPr>
        <w:t xml:space="preserve"> </w:t>
      </w:r>
      <w:r>
        <w:rPr>
          <w:spacing w:val="29"/>
        </w:rPr>
        <w:t>расходовани</w:t>
      </w:r>
      <w:r>
        <w:t>е</w:t>
      </w:r>
      <w:r>
        <w:rPr>
          <w:spacing w:val="2896"/>
        </w:rPr>
        <w:t xml:space="preserve"> </w:t>
      </w:r>
      <w:r>
        <w:rPr>
          <w:spacing w:val="17"/>
        </w:rPr>
        <w:t>бюджетных</w:t>
      </w:r>
      <w:r>
        <w:rPr>
          <w:spacing w:val="62"/>
        </w:rPr>
        <w:t xml:space="preserve"> </w:t>
      </w:r>
      <w:r>
        <w:rPr>
          <w:spacing w:val="17"/>
        </w:rPr>
        <w:t>средств</w:t>
      </w:r>
      <w:r>
        <w:rPr>
          <w:spacing w:val="62"/>
        </w:rPr>
        <w:t xml:space="preserve"> </w:t>
      </w:r>
      <w:r>
        <w:rPr>
          <w:spacing w:val="14"/>
        </w:rPr>
        <w:t>либо</w:t>
      </w:r>
      <w:r>
        <w:rPr>
          <w:spacing w:val="62"/>
        </w:rPr>
        <w:t xml:space="preserve"> </w:t>
      </w:r>
      <w:r>
        <w:rPr>
          <w:spacing w:val="17"/>
        </w:rPr>
        <w:t>нарушение</w:t>
      </w:r>
      <w:r>
        <w:rPr>
          <w:spacing w:val="62"/>
        </w:rPr>
        <w:t xml:space="preserve"> </w:t>
      </w:r>
      <w:r>
        <w:rPr>
          <w:spacing w:val="18"/>
        </w:rPr>
        <w:t>Конституции</w:t>
      </w:r>
      <w:r>
        <w:rPr>
          <w:spacing w:val="62"/>
        </w:rPr>
        <w:t xml:space="preserve"> </w:t>
      </w:r>
      <w:r>
        <w:rPr>
          <w:spacing w:val="13"/>
        </w:rPr>
        <w:t>РФ,</w:t>
      </w:r>
      <w:r>
        <w:rPr>
          <w:spacing w:val="62"/>
        </w:rPr>
        <w:t xml:space="preserve"> </w:t>
      </w:r>
      <w:r>
        <w:rPr>
          <w:spacing w:val="18"/>
        </w:rPr>
        <w:t>федерального</w:t>
      </w:r>
      <w:r>
        <w:rPr>
          <w:spacing w:val="-15"/>
        </w:rPr>
        <w:t xml:space="preserve"> </w:t>
      </w:r>
      <w:r>
        <w:rPr>
          <w:spacing w:val="5"/>
        </w:rPr>
        <w:t>закона,</w:t>
      </w:r>
      <w:r>
        <w:rPr>
          <w:spacing w:val="36"/>
        </w:rPr>
        <w:t xml:space="preserve"> </w:t>
      </w:r>
      <w:r>
        <w:rPr>
          <w:spacing w:val="4"/>
        </w:rPr>
        <w:t>иных</w:t>
      </w:r>
      <w:r>
        <w:rPr>
          <w:spacing w:val="36"/>
        </w:rPr>
        <w:t xml:space="preserve"> </w:t>
      </w:r>
      <w:r>
        <w:rPr>
          <w:spacing w:val="5"/>
        </w:rPr>
        <w:t>нормативных</w:t>
      </w:r>
      <w:r>
        <w:rPr>
          <w:spacing w:val="37"/>
        </w:rPr>
        <w:t xml:space="preserve"> </w:t>
      </w:r>
      <w:r>
        <w:rPr>
          <w:spacing w:val="5"/>
        </w:rPr>
        <w:t>правовых</w:t>
      </w:r>
      <w:r>
        <w:rPr>
          <w:spacing w:val="36"/>
        </w:rPr>
        <w:t xml:space="preserve"> </w:t>
      </w:r>
      <w:r>
        <w:rPr>
          <w:spacing w:val="6"/>
        </w:rPr>
        <w:t>актов.</w:t>
      </w:r>
    </w:p>
    <w:p w:rsidR="00530833" w:rsidRDefault="00530833">
      <w:pPr>
        <w:pStyle w:val="a3"/>
        <w:kinsoku w:val="0"/>
        <w:overflowPunct w:val="0"/>
        <w:spacing w:line="244" w:lineRule="auto"/>
        <w:ind w:right="113"/>
        <w:jc w:val="both"/>
      </w:pPr>
      <w:r>
        <w:rPr>
          <w:spacing w:val="30"/>
        </w:rPr>
        <w:t>Федеральны</w:t>
      </w:r>
      <w:r>
        <w:t>м</w:t>
      </w:r>
      <w:r>
        <w:rPr>
          <w:spacing w:val="10"/>
        </w:rPr>
        <w:t xml:space="preserve"> </w:t>
      </w:r>
      <w:r>
        <w:rPr>
          <w:spacing w:val="30"/>
        </w:rPr>
        <w:t>законо</w:t>
      </w:r>
      <w:r>
        <w:t>м</w:t>
      </w:r>
      <w:r>
        <w:rPr>
          <w:spacing w:val="10"/>
        </w:rPr>
        <w:t xml:space="preserve"> </w:t>
      </w:r>
      <w:r>
        <w:rPr>
          <w:spacing w:val="30"/>
        </w:rPr>
        <w:t>установлен</w:t>
      </w:r>
      <w:r>
        <w:t>ы</w:t>
      </w:r>
      <w:r>
        <w:rPr>
          <w:spacing w:val="10"/>
        </w:rPr>
        <w:t xml:space="preserve"> </w:t>
      </w:r>
      <w:r>
        <w:rPr>
          <w:spacing w:val="30"/>
        </w:rPr>
        <w:t>ограничени</w:t>
      </w:r>
      <w:r>
        <w:t>я</w:t>
      </w:r>
      <w:r>
        <w:rPr>
          <w:spacing w:val="10"/>
        </w:rPr>
        <w:t xml:space="preserve"> </w:t>
      </w:r>
      <w:r>
        <w:rPr>
          <w:spacing w:val="14"/>
        </w:rPr>
        <w:t>на</w:t>
      </w:r>
      <w:r>
        <w:rPr>
          <w:spacing w:val="10"/>
        </w:rPr>
        <w:t xml:space="preserve"> </w:t>
      </w:r>
      <w:r>
        <w:rPr>
          <w:spacing w:val="30"/>
        </w:rPr>
        <w:t>исполнени</w:t>
      </w:r>
      <w:r>
        <w:t>е</w:t>
      </w:r>
      <w:r>
        <w:rPr>
          <w:spacing w:val="2749"/>
        </w:rPr>
        <w:t xml:space="preserve"> </w:t>
      </w:r>
      <w:r>
        <w:rPr>
          <w:spacing w:val="18"/>
        </w:rPr>
        <w:t>отдельных</w:t>
      </w:r>
      <w:r>
        <w:rPr>
          <w:spacing w:val="66"/>
        </w:rPr>
        <w:t xml:space="preserve"> </w:t>
      </w:r>
      <w:r>
        <w:rPr>
          <w:spacing w:val="18"/>
        </w:rPr>
        <w:t>полномочий</w:t>
      </w:r>
      <w:r>
        <w:rPr>
          <w:spacing w:val="67"/>
        </w:rPr>
        <w:t xml:space="preserve"> </w:t>
      </w:r>
      <w:r>
        <w:rPr>
          <w:spacing w:val="17"/>
        </w:rPr>
        <w:t>органов</w:t>
      </w:r>
      <w:r>
        <w:rPr>
          <w:spacing w:val="66"/>
        </w:rPr>
        <w:t xml:space="preserve"> </w:t>
      </w:r>
      <w:r>
        <w:rPr>
          <w:spacing w:val="18"/>
        </w:rPr>
        <w:t>местного</w:t>
      </w:r>
      <w:r>
        <w:rPr>
          <w:spacing w:val="67"/>
        </w:rPr>
        <w:t xml:space="preserve"> </w:t>
      </w:r>
      <w:r>
        <w:rPr>
          <w:spacing w:val="21"/>
        </w:rPr>
        <w:t>самоуправлени</w:t>
      </w:r>
      <w:r>
        <w:t>я</w:t>
      </w:r>
      <w:r>
        <w:rPr>
          <w:spacing w:val="66"/>
        </w:rPr>
        <w:t xml:space="preserve"> </w:t>
      </w:r>
      <w:r>
        <w:rPr>
          <w:spacing w:val="18"/>
        </w:rPr>
        <w:t>органами</w:t>
      </w:r>
      <w:r>
        <w:rPr>
          <w:spacing w:val="566"/>
        </w:rPr>
        <w:t xml:space="preserve"> </w:t>
      </w:r>
      <w:r>
        <w:rPr>
          <w:spacing w:val="10"/>
        </w:rPr>
        <w:t>государственной</w:t>
      </w:r>
      <w:r>
        <w:rPr>
          <w:spacing w:val="42"/>
        </w:rPr>
        <w:t xml:space="preserve"> </w:t>
      </w:r>
      <w:r>
        <w:rPr>
          <w:spacing w:val="9"/>
        </w:rPr>
        <w:t>власти</w:t>
      </w:r>
      <w:r>
        <w:rPr>
          <w:spacing w:val="43"/>
        </w:rPr>
        <w:t xml:space="preserve"> </w:t>
      </w:r>
      <w:r>
        <w:rPr>
          <w:spacing w:val="9"/>
        </w:rPr>
        <w:t>субъектов</w:t>
      </w:r>
      <w:r>
        <w:rPr>
          <w:spacing w:val="43"/>
        </w:rPr>
        <w:t xml:space="preserve"> </w:t>
      </w:r>
      <w:r>
        <w:rPr>
          <w:spacing w:val="9"/>
        </w:rPr>
        <w:t>Российской</w:t>
      </w:r>
      <w:r>
        <w:rPr>
          <w:spacing w:val="43"/>
        </w:rPr>
        <w:t xml:space="preserve"> </w:t>
      </w:r>
      <w:r>
        <w:rPr>
          <w:spacing w:val="9"/>
        </w:rPr>
        <w:t>Федерации.</w:t>
      </w:r>
      <w:r>
        <w:rPr>
          <w:spacing w:val="43"/>
        </w:rPr>
        <w:t xml:space="preserve"> </w:t>
      </w:r>
      <w:r>
        <w:rPr>
          <w:spacing w:val="8"/>
        </w:rPr>
        <w:t>Так,</w:t>
      </w:r>
      <w:r>
        <w:rPr>
          <w:spacing w:val="43"/>
        </w:rPr>
        <w:t xml:space="preserve"> </w:t>
      </w:r>
      <w:r>
        <w:rPr>
          <w:spacing w:val="5"/>
        </w:rPr>
        <w:t>не</w:t>
      </w:r>
      <w:r>
        <w:rPr>
          <w:spacing w:val="43"/>
        </w:rPr>
        <w:t xml:space="preserve"> </w:t>
      </w:r>
      <w:r>
        <w:rPr>
          <w:spacing w:val="11"/>
        </w:rPr>
        <w:t>могут</w:t>
      </w:r>
      <w:r>
        <w:rPr>
          <w:spacing w:val="62"/>
          <w:w w:val="101"/>
        </w:rPr>
        <w:t xml:space="preserve"> </w:t>
      </w:r>
      <w:r>
        <w:rPr>
          <w:spacing w:val="8"/>
        </w:rPr>
        <w:t>быть</w:t>
      </w:r>
      <w:r>
        <w:rPr>
          <w:spacing w:val="47"/>
        </w:rPr>
        <w:t xml:space="preserve"> </w:t>
      </w:r>
      <w:r>
        <w:rPr>
          <w:spacing w:val="10"/>
        </w:rPr>
        <w:t>временно</w:t>
      </w:r>
      <w:r>
        <w:rPr>
          <w:spacing w:val="47"/>
        </w:rPr>
        <w:t xml:space="preserve"> </w:t>
      </w:r>
      <w:r>
        <w:rPr>
          <w:spacing w:val="10"/>
        </w:rPr>
        <w:t>возложены</w:t>
      </w:r>
      <w:r>
        <w:rPr>
          <w:spacing w:val="47"/>
        </w:rPr>
        <w:t xml:space="preserve"> </w:t>
      </w:r>
      <w:r>
        <w:rPr>
          <w:spacing w:val="5"/>
        </w:rPr>
        <w:t>на</w:t>
      </w:r>
      <w:r>
        <w:rPr>
          <w:spacing w:val="47"/>
        </w:rPr>
        <w:t xml:space="preserve"> </w:t>
      </w:r>
      <w:r>
        <w:rPr>
          <w:spacing w:val="9"/>
        </w:rPr>
        <w:t>органы</w:t>
      </w:r>
      <w:r>
        <w:rPr>
          <w:spacing w:val="47"/>
        </w:rPr>
        <w:t xml:space="preserve"> </w:t>
      </w:r>
      <w:r>
        <w:rPr>
          <w:spacing w:val="11"/>
        </w:rPr>
        <w:t>государственной</w:t>
      </w:r>
      <w:r>
        <w:rPr>
          <w:spacing w:val="47"/>
        </w:rPr>
        <w:t xml:space="preserve"> </w:t>
      </w:r>
      <w:r>
        <w:rPr>
          <w:spacing w:val="9"/>
        </w:rPr>
        <w:t>власти</w:t>
      </w:r>
      <w:r>
        <w:rPr>
          <w:spacing w:val="48"/>
        </w:rPr>
        <w:t xml:space="preserve"> </w:t>
      </w:r>
      <w:r>
        <w:rPr>
          <w:spacing w:val="12"/>
        </w:rPr>
        <w:t>субъектов</w:t>
      </w:r>
    </w:p>
    <w:p w:rsidR="00530833" w:rsidRDefault="00530833">
      <w:pPr>
        <w:pStyle w:val="a3"/>
        <w:kinsoku w:val="0"/>
        <w:overflowPunct w:val="0"/>
        <w:spacing w:line="244" w:lineRule="auto"/>
        <w:ind w:right="113"/>
        <w:jc w:val="both"/>
        <w:sectPr w:rsidR="00530833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530833" w:rsidRDefault="00530833">
      <w:pPr>
        <w:pStyle w:val="a3"/>
        <w:kinsoku w:val="0"/>
        <w:overflowPunct w:val="0"/>
        <w:spacing w:before="41" w:line="244" w:lineRule="auto"/>
        <w:ind w:right="113"/>
        <w:jc w:val="both"/>
      </w:pPr>
      <w:r>
        <w:rPr>
          <w:spacing w:val="28"/>
        </w:rPr>
        <w:t>Российско</w:t>
      </w:r>
      <w:r>
        <w:t>й</w:t>
      </w:r>
      <w:r>
        <w:rPr>
          <w:spacing w:val="5"/>
        </w:rPr>
        <w:t xml:space="preserve"> </w:t>
      </w:r>
      <w:r>
        <w:rPr>
          <w:spacing w:val="28"/>
        </w:rPr>
        <w:t>Федераци</w:t>
      </w:r>
      <w:r>
        <w:t>и</w:t>
      </w:r>
      <w:r>
        <w:rPr>
          <w:spacing w:val="6"/>
        </w:rPr>
        <w:t xml:space="preserve"> </w:t>
      </w:r>
      <w:r>
        <w:rPr>
          <w:spacing w:val="28"/>
        </w:rPr>
        <w:t>следующи</w:t>
      </w:r>
      <w:r>
        <w:t>е</w:t>
      </w:r>
      <w:r>
        <w:rPr>
          <w:spacing w:val="5"/>
        </w:rPr>
        <w:t xml:space="preserve"> </w:t>
      </w:r>
      <w:r>
        <w:rPr>
          <w:spacing w:val="28"/>
        </w:rPr>
        <w:t>полномочи</w:t>
      </w:r>
      <w:r>
        <w:t>я</w:t>
      </w:r>
      <w:r>
        <w:rPr>
          <w:spacing w:val="6"/>
        </w:rPr>
        <w:t xml:space="preserve"> </w:t>
      </w:r>
      <w:r>
        <w:rPr>
          <w:spacing w:val="28"/>
        </w:rPr>
        <w:t>органо</w:t>
      </w:r>
      <w:r>
        <w:t>в</w:t>
      </w:r>
      <w:r>
        <w:rPr>
          <w:spacing w:val="6"/>
        </w:rPr>
        <w:t xml:space="preserve"> </w:t>
      </w:r>
      <w:r>
        <w:rPr>
          <w:spacing w:val="28"/>
        </w:rPr>
        <w:t>местног</w:t>
      </w:r>
      <w:r>
        <w:t>о</w:t>
      </w:r>
      <w:r>
        <w:rPr>
          <w:spacing w:val="2680"/>
        </w:rPr>
        <w:t xml:space="preserve"> </w:t>
      </w:r>
      <w:r>
        <w:rPr>
          <w:spacing w:val="6"/>
        </w:rPr>
        <w:t>самоуправления: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6"/>
        </w:rPr>
        <w:t>принятие</w:t>
      </w:r>
      <w:r>
        <w:rPr>
          <w:spacing w:val="34"/>
        </w:rPr>
        <w:t xml:space="preserve"> </w:t>
      </w:r>
      <w:r>
        <w:rPr>
          <w:spacing w:val="5"/>
        </w:rPr>
        <w:t>устава</w:t>
      </w:r>
      <w:r>
        <w:rPr>
          <w:spacing w:val="35"/>
        </w:rPr>
        <w:t xml:space="preserve"> </w:t>
      </w:r>
      <w:r>
        <w:rPr>
          <w:spacing w:val="6"/>
        </w:rPr>
        <w:t>муниципального</w:t>
      </w:r>
      <w:r>
        <w:rPr>
          <w:spacing w:val="35"/>
        </w:rPr>
        <w:t xml:space="preserve"> </w:t>
      </w:r>
      <w:r>
        <w:rPr>
          <w:spacing w:val="6"/>
        </w:rPr>
        <w:t>образования,</w:t>
      </w:r>
      <w:r>
        <w:rPr>
          <w:spacing w:val="35"/>
        </w:rPr>
        <w:t xml:space="preserve"> </w:t>
      </w:r>
      <w:r>
        <w:rPr>
          <w:spacing w:val="6"/>
        </w:rPr>
        <w:t>внесение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5"/>
        </w:rPr>
        <w:t>него</w:t>
      </w:r>
      <w:r>
        <w:rPr>
          <w:spacing w:val="35"/>
        </w:rPr>
        <w:t xml:space="preserve"> </w:t>
      </w:r>
      <w:r>
        <w:rPr>
          <w:spacing w:val="7"/>
        </w:rPr>
        <w:t>изменений</w:t>
      </w:r>
      <w:r>
        <w:rPr>
          <w:spacing w:val="35"/>
          <w:w w:val="10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6"/>
        </w:rPr>
        <w:t>дополнений;</w:t>
      </w:r>
    </w:p>
    <w:p w:rsidR="00530833" w:rsidRDefault="00530833">
      <w:pPr>
        <w:pStyle w:val="a3"/>
        <w:kinsoku w:val="0"/>
        <w:overflowPunct w:val="0"/>
        <w:spacing w:line="357" w:lineRule="auto"/>
        <w:ind w:right="1325"/>
      </w:pPr>
      <w:r>
        <w:rPr>
          <w:spacing w:val="4"/>
        </w:rPr>
        <w:t>установление</w:t>
      </w:r>
      <w:r>
        <w:rPr>
          <w:spacing w:val="42"/>
        </w:rPr>
        <w:t xml:space="preserve"> </w:t>
      </w:r>
      <w:r>
        <w:rPr>
          <w:spacing w:val="4"/>
        </w:rPr>
        <w:t>структуры</w:t>
      </w:r>
      <w:r>
        <w:rPr>
          <w:spacing w:val="43"/>
        </w:rPr>
        <w:t xml:space="preserve"> </w:t>
      </w:r>
      <w:r>
        <w:rPr>
          <w:spacing w:val="4"/>
        </w:rPr>
        <w:t>органов</w:t>
      </w:r>
      <w:r>
        <w:rPr>
          <w:spacing w:val="43"/>
        </w:rPr>
        <w:t xml:space="preserve"> </w:t>
      </w:r>
      <w:r>
        <w:rPr>
          <w:spacing w:val="4"/>
        </w:rPr>
        <w:t>местного</w:t>
      </w:r>
      <w:r>
        <w:rPr>
          <w:spacing w:val="42"/>
        </w:rPr>
        <w:t xml:space="preserve"> </w:t>
      </w:r>
      <w:r>
        <w:rPr>
          <w:spacing w:val="5"/>
        </w:rPr>
        <w:t>самоуправления;</w:t>
      </w:r>
      <w:r>
        <w:rPr>
          <w:spacing w:val="30"/>
          <w:w w:val="101"/>
        </w:rPr>
        <w:t xml:space="preserve"> </w:t>
      </w:r>
      <w:r>
        <w:rPr>
          <w:spacing w:val="4"/>
        </w:rPr>
        <w:t>изменение</w:t>
      </w:r>
      <w:r>
        <w:rPr>
          <w:spacing w:val="42"/>
        </w:rPr>
        <w:t xml:space="preserve"> </w:t>
      </w:r>
      <w:r>
        <w:rPr>
          <w:spacing w:val="4"/>
        </w:rPr>
        <w:t>границ</w:t>
      </w:r>
      <w:r>
        <w:rPr>
          <w:spacing w:val="43"/>
        </w:rPr>
        <w:t xml:space="preserve"> </w:t>
      </w:r>
      <w:r>
        <w:rPr>
          <w:spacing w:val="4"/>
        </w:rPr>
        <w:t>территории</w:t>
      </w:r>
      <w:r>
        <w:rPr>
          <w:spacing w:val="43"/>
        </w:rPr>
        <w:t xml:space="preserve"> </w:t>
      </w:r>
      <w:r>
        <w:rPr>
          <w:spacing w:val="4"/>
        </w:rPr>
        <w:t>муниципального</w:t>
      </w:r>
      <w:r>
        <w:rPr>
          <w:spacing w:val="43"/>
        </w:rPr>
        <w:t xml:space="preserve"> </w:t>
      </w:r>
      <w:r>
        <w:rPr>
          <w:spacing w:val="5"/>
        </w:rPr>
        <w:t>образования.</w:t>
      </w:r>
    </w:p>
    <w:p w:rsidR="00530833" w:rsidRDefault="00530833">
      <w:pPr>
        <w:pStyle w:val="a3"/>
        <w:kinsoku w:val="0"/>
        <w:overflowPunct w:val="0"/>
        <w:spacing w:before="0" w:line="244" w:lineRule="auto"/>
        <w:ind w:right="111"/>
        <w:jc w:val="both"/>
      </w:pPr>
      <w:r>
        <w:rPr>
          <w:spacing w:val="14"/>
        </w:rPr>
        <w:t>Решение</w:t>
      </w:r>
      <w:r>
        <w:rPr>
          <w:spacing w:val="53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15"/>
        </w:rPr>
        <w:t>временном</w:t>
      </w:r>
      <w:r>
        <w:rPr>
          <w:spacing w:val="53"/>
        </w:rPr>
        <w:t xml:space="preserve"> </w:t>
      </w:r>
      <w:r>
        <w:rPr>
          <w:spacing w:val="15"/>
        </w:rPr>
        <w:t>возложении</w:t>
      </w:r>
      <w:r>
        <w:rPr>
          <w:spacing w:val="54"/>
        </w:rPr>
        <w:t xml:space="preserve"> </w:t>
      </w:r>
      <w:r>
        <w:rPr>
          <w:spacing w:val="8"/>
        </w:rPr>
        <w:t>на</w:t>
      </w:r>
      <w:r>
        <w:rPr>
          <w:spacing w:val="54"/>
        </w:rPr>
        <w:t xml:space="preserve"> </w:t>
      </w:r>
      <w:r>
        <w:rPr>
          <w:spacing w:val="14"/>
        </w:rPr>
        <w:t>органы</w:t>
      </w:r>
      <w:r>
        <w:rPr>
          <w:spacing w:val="53"/>
        </w:rPr>
        <w:t xml:space="preserve"> </w:t>
      </w:r>
      <w:r>
        <w:rPr>
          <w:spacing w:val="15"/>
        </w:rPr>
        <w:t>государственной</w:t>
      </w:r>
      <w:r>
        <w:rPr>
          <w:spacing w:val="54"/>
        </w:rPr>
        <w:t xml:space="preserve"> </w:t>
      </w:r>
      <w:r>
        <w:rPr>
          <w:spacing w:val="14"/>
        </w:rPr>
        <w:t>власти</w:t>
      </w:r>
      <w:r>
        <w:rPr>
          <w:spacing w:val="-23"/>
        </w:rPr>
        <w:t xml:space="preserve"> </w:t>
      </w:r>
      <w:r>
        <w:rPr>
          <w:spacing w:val="33"/>
        </w:rPr>
        <w:t>субъект</w:t>
      </w:r>
      <w:r>
        <w:t>а</w:t>
      </w:r>
      <w:r>
        <w:rPr>
          <w:spacing w:val="20"/>
        </w:rPr>
        <w:t xml:space="preserve"> </w:t>
      </w:r>
      <w:r>
        <w:rPr>
          <w:spacing w:val="33"/>
        </w:rPr>
        <w:t>Российско</w:t>
      </w:r>
      <w:r>
        <w:t>й</w:t>
      </w:r>
      <w:r>
        <w:rPr>
          <w:spacing w:val="21"/>
        </w:rPr>
        <w:t xml:space="preserve"> </w:t>
      </w:r>
      <w:r>
        <w:rPr>
          <w:spacing w:val="33"/>
        </w:rPr>
        <w:t>Федераци</w:t>
      </w:r>
      <w:r>
        <w:t>и</w:t>
      </w:r>
      <w:r>
        <w:rPr>
          <w:spacing w:val="20"/>
        </w:rPr>
        <w:t xml:space="preserve"> </w:t>
      </w:r>
      <w:r>
        <w:rPr>
          <w:spacing w:val="33"/>
        </w:rPr>
        <w:t>соответствующи</w:t>
      </w:r>
      <w:r>
        <w:t>х</w:t>
      </w:r>
      <w:r>
        <w:rPr>
          <w:spacing w:val="21"/>
        </w:rPr>
        <w:t xml:space="preserve"> </w:t>
      </w:r>
      <w:r>
        <w:rPr>
          <w:spacing w:val="33"/>
        </w:rPr>
        <w:t>полномочи</w:t>
      </w:r>
      <w:r>
        <w:t>й</w:t>
      </w:r>
      <w:r>
        <w:rPr>
          <w:spacing w:val="3156"/>
        </w:rPr>
        <w:t xml:space="preserve"> </w:t>
      </w:r>
      <w:r>
        <w:rPr>
          <w:spacing w:val="10"/>
        </w:rPr>
        <w:t>принимается</w:t>
      </w:r>
      <w:r>
        <w:rPr>
          <w:spacing w:val="51"/>
        </w:rPr>
        <w:t xml:space="preserve"> </w:t>
      </w:r>
      <w:r>
        <w:rPr>
          <w:spacing w:val="9"/>
        </w:rPr>
        <w:t>главой</w:t>
      </w:r>
      <w:r>
        <w:rPr>
          <w:spacing w:val="51"/>
        </w:rPr>
        <w:t xml:space="preserve"> </w:t>
      </w:r>
      <w:r>
        <w:rPr>
          <w:spacing w:val="11"/>
        </w:rPr>
        <w:t>исполнительной</w:t>
      </w:r>
      <w:r>
        <w:rPr>
          <w:spacing w:val="51"/>
        </w:rPr>
        <w:t xml:space="preserve"> </w:t>
      </w:r>
      <w:r>
        <w:rPr>
          <w:spacing w:val="9"/>
        </w:rPr>
        <w:t>власти</w:t>
      </w:r>
      <w:r>
        <w:rPr>
          <w:spacing w:val="51"/>
        </w:rPr>
        <w:t xml:space="preserve"> </w:t>
      </w:r>
      <w:r>
        <w:rPr>
          <w:spacing w:val="11"/>
        </w:rPr>
        <w:t>соответствующего</w:t>
      </w:r>
      <w:r>
        <w:rPr>
          <w:spacing w:val="51"/>
        </w:rPr>
        <w:t xml:space="preserve"> </w:t>
      </w:r>
      <w:r>
        <w:rPr>
          <w:spacing w:val="12"/>
        </w:rPr>
        <w:t>субъекта</w:t>
      </w:r>
      <w:r>
        <w:rPr>
          <w:spacing w:val="58"/>
          <w:w w:val="101"/>
        </w:rPr>
        <w:t xml:space="preserve"> </w:t>
      </w:r>
      <w:r>
        <w:rPr>
          <w:spacing w:val="24"/>
        </w:rPr>
        <w:t>Российско</w:t>
      </w:r>
      <w:r>
        <w:t>й</w:t>
      </w:r>
      <w:r>
        <w:rPr>
          <w:spacing w:val="69"/>
        </w:rPr>
        <w:t xml:space="preserve"> </w:t>
      </w:r>
      <w:r>
        <w:rPr>
          <w:spacing w:val="24"/>
        </w:rPr>
        <w:t>Федерации</w:t>
      </w:r>
      <w:r>
        <w:t>.</w:t>
      </w:r>
      <w:r>
        <w:rPr>
          <w:spacing w:val="69"/>
        </w:rPr>
        <w:t xml:space="preserve"> </w:t>
      </w:r>
      <w:r>
        <w:rPr>
          <w:spacing w:val="24"/>
        </w:rPr>
        <w:t>Основание</w:t>
      </w:r>
      <w:r>
        <w:t>м</w:t>
      </w:r>
      <w:r>
        <w:rPr>
          <w:spacing w:val="69"/>
        </w:rPr>
        <w:t xml:space="preserve"> </w:t>
      </w:r>
      <w:r>
        <w:rPr>
          <w:spacing w:val="15"/>
        </w:rPr>
        <w:t>для</w:t>
      </w:r>
      <w:r>
        <w:rPr>
          <w:spacing w:val="70"/>
        </w:rPr>
        <w:t xml:space="preserve"> </w:t>
      </w:r>
      <w:r>
        <w:rPr>
          <w:spacing w:val="24"/>
        </w:rPr>
        <w:t>приняти</w:t>
      </w:r>
      <w:r>
        <w:t>я</w:t>
      </w:r>
      <w:r>
        <w:rPr>
          <w:spacing w:val="69"/>
        </w:rPr>
        <w:t xml:space="preserve"> </w:t>
      </w:r>
      <w:r>
        <w:rPr>
          <w:spacing w:val="24"/>
        </w:rPr>
        <w:t>таког</w:t>
      </w:r>
      <w:r>
        <w:t>о</w:t>
      </w:r>
      <w:r>
        <w:rPr>
          <w:spacing w:val="69"/>
        </w:rPr>
        <w:t xml:space="preserve"> </w:t>
      </w:r>
      <w:r>
        <w:rPr>
          <w:spacing w:val="24"/>
        </w:rPr>
        <w:t>решени</w:t>
      </w:r>
      <w:r>
        <w:t>я</w:t>
      </w:r>
      <w:r>
        <w:rPr>
          <w:spacing w:val="2205"/>
        </w:rPr>
        <w:t xml:space="preserve"> </w:t>
      </w:r>
      <w:r>
        <w:rPr>
          <w:spacing w:val="8"/>
        </w:rPr>
        <w:t>является</w:t>
      </w:r>
      <w:r>
        <w:rPr>
          <w:spacing w:val="47"/>
        </w:rPr>
        <w:t xml:space="preserve"> </w:t>
      </w:r>
      <w:r>
        <w:rPr>
          <w:spacing w:val="8"/>
        </w:rPr>
        <w:t>обращение</w:t>
      </w:r>
      <w:r>
        <w:rPr>
          <w:spacing w:val="47"/>
        </w:rPr>
        <w:t xml:space="preserve"> </w:t>
      </w:r>
      <w:r>
        <w:rPr>
          <w:spacing w:val="9"/>
        </w:rPr>
        <w:t>представительного</w:t>
      </w:r>
      <w:r>
        <w:rPr>
          <w:spacing w:val="48"/>
        </w:rPr>
        <w:t xml:space="preserve"> </w:t>
      </w:r>
      <w:r>
        <w:rPr>
          <w:spacing w:val="8"/>
        </w:rPr>
        <w:t>органа</w:t>
      </w:r>
      <w:r>
        <w:rPr>
          <w:spacing w:val="47"/>
        </w:rPr>
        <w:t xml:space="preserve"> </w:t>
      </w:r>
      <w:r>
        <w:rPr>
          <w:spacing w:val="8"/>
        </w:rPr>
        <w:t>местного</w:t>
      </w:r>
      <w:r>
        <w:rPr>
          <w:spacing w:val="48"/>
        </w:rPr>
        <w:t xml:space="preserve"> </w:t>
      </w:r>
      <w:r>
        <w:rPr>
          <w:spacing w:val="10"/>
        </w:rPr>
        <w:t>самоуправления</w:t>
      </w:r>
      <w:r>
        <w:rPr>
          <w:spacing w:val="59"/>
          <w:w w:val="101"/>
        </w:rPr>
        <w:t xml:space="preserve"> </w:t>
      </w:r>
      <w:r>
        <w:rPr>
          <w:spacing w:val="7"/>
        </w:rPr>
        <w:t>или</w:t>
      </w:r>
      <w:r>
        <w:rPr>
          <w:spacing w:val="46"/>
        </w:rPr>
        <w:t xml:space="preserve"> </w:t>
      </w:r>
      <w:r>
        <w:rPr>
          <w:spacing w:val="9"/>
        </w:rPr>
        <w:t>решение</w:t>
      </w:r>
      <w:r>
        <w:rPr>
          <w:spacing w:val="46"/>
        </w:rPr>
        <w:t xml:space="preserve"> </w:t>
      </w:r>
      <w:r>
        <w:rPr>
          <w:spacing w:val="10"/>
        </w:rPr>
        <w:t>законодательного</w:t>
      </w:r>
      <w:r>
        <w:rPr>
          <w:spacing w:val="46"/>
        </w:rPr>
        <w:t xml:space="preserve"> </w:t>
      </w:r>
      <w:r>
        <w:rPr>
          <w:spacing w:val="9"/>
        </w:rPr>
        <w:t>органа</w:t>
      </w:r>
      <w:r>
        <w:rPr>
          <w:spacing w:val="46"/>
        </w:rPr>
        <w:t xml:space="preserve"> </w:t>
      </w:r>
      <w:r>
        <w:rPr>
          <w:spacing w:val="10"/>
        </w:rPr>
        <w:t>государственной</w:t>
      </w:r>
      <w:r>
        <w:rPr>
          <w:spacing w:val="47"/>
        </w:rPr>
        <w:t xml:space="preserve"> </w:t>
      </w:r>
      <w:r>
        <w:rPr>
          <w:spacing w:val="9"/>
        </w:rPr>
        <w:t>власти</w:t>
      </w:r>
      <w:r>
        <w:rPr>
          <w:spacing w:val="46"/>
        </w:rPr>
        <w:t xml:space="preserve"> </w:t>
      </w:r>
      <w:r>
        <w:rPr>
          <w:spacing w:val="11"/>
        </w:rPr>
        <w:t>субъекта</w:t>
      </w:r>
      <w:r>
        <w:rPr>
          <w:spacing w:val="41"/>
          <w:w w:val="101"/>
        </w:rPr>
        <w:t xml:space="preserve"> </w:t>
      </w:r>
      <w:r>
        <w:rPr>
          <w:spacing w:val="8"/>
        </w:rPr>
        <w:t>Российской</w:t>
      </w:r>
      <w:r>
        <w:rPr>
          <w:spacing w:val="57"/>
        </w:rPr>
        <w:t xml:space="preserve"> </w:t>
      </w:r>
      <w:r>
        <w:rPr>
          <w:spacing w:val="8"/>
        </w:rPr>
        <w:t>Федерации,</w:t>
      </w:r>
      <w:r>
        <w:rPr>
          <w:spacing w:val="58"/>
        </w:rPr>
        <w:t xml:space="preserve"> </w:t>
      </w:r>
      <w:r>
        <w:rPr>
          <w:spacing w:val="9"/>
        </w:rPr>
        <w:t>принимаемое</w:t>
      </w:r>
      <w:r>
        <w:rPr>
          <w:spacing w:val="58"/>
        </w:rPr>
        <w:t xml:space="preserve"> </w:t>
      </w:r>
      <w:r>
        <w:rPr>
          <w:spacing w:val="9"/>
        </w:rPr>
        <w:t>квалифицированным</w:t>
      </w:r>
      <w:r>
        <w:rPr>
          <w:spacing w:val="57"/>
        </w:rPr>
        <w:t xml:space="preserve"> </w:t>
      </w:r>
      <w:r>
        <w:rPr>
          <w:spacing w:val="10"/>
        </w:rPr>
        <w:t>большинством</w:t>
      </w:r>
    </w:p>
    <w:p w:rsidR="00530833" w:rsidRDefault="00530833">
      <w:pPr>
        <w:pStyle w:val="a3"/>
        <w:kinsoku w:val="0"/>
        <w:overflowPunct w:val="0"/>
        <w:spacing w:before="0"/>
        <w:jc w:val="both"/>
      </w:pPr>
      <w:r>
        <w:t>—</w:t>
      </w:r>
      <w:r>
        <w:rPr>
          <w:spacing w:val="28"/>
        </w:rPr>
        <w:t xml:space="preserve"> </w:t>
      </w:r>
      <w:r>
        <w:rPr>
          <w:spacing w:val="2"/>
        </w:rPr>
        <w:t>не</w:t>
      </w:r>
      <w:r>
        <w:rPr>
          <w:spacing w:val="29"/>
        </w:rPr>
        <w:t xml:space="preserve"> </w:t>
      </w:r>
      <w:r>
        <w:rPr>
          <w:spacing w:val="3"/>
        </w:rPr>
        <w:t>менее</w:t>
      </w:r>
      <w:r>
        <w:rPr>
          <w:spacing w:val="28"/>
        </w:rPr>
        <w:t xml:space="preserve"> </w:t>
      </w:r>
      <w:r>
        <w:rPr>
          <w:spacing w:val="3"/>
        </w:rPr>
        <w:t>2/3</w:t>
      </w:r>
      <w:r>
        <w:rPr>
          <w:spacing w:val="29"/>
        </w:rPr>
        <w:t xml:space="preserve"> </w:t>
      </w:r>
      <w:r>
        <w:rPr>
          <w:spacing w:val="4"/>
        </w:rPr>
        <w:t>голосов</w:t>
      </w:r>
      <w:r>
        <w:rPr>
          <w:spacing w:val="29"/>
        </w:rPr>
        <w:t xml:space="preserve"> </w:t>
      </w:r>
      <w:r>
        <w:rPr>
          <w:spacing w:val="2"/>
        </w:rPr>
        <w:t>от</w:t>
      </w:r>
      <w:r>
        <w:rPr>
          <w:spacing w:val="28"/>
        </w:rPr>
        <w:t xml:space="preserve"> </w:t>
      </w:r>
      <w:r>
        <w:rPr>
          <w:spacing w:val="4"/>
        </w:rPr>
        <w:t>установленного</w:t>
      </w:r>
      <w:r>
        <w:rPr>
          <w:spacing w:val="29"/>
        </w:rPr>
        <w:t xml:space="preserve"> </w:t>
      </w:r>
      <w:r>
        <w:rPr>
          <w:spacing w:val="3"/>
        </w:rPr>
        <w:t>числа</w:t>
      </w:r>
      <w:r>
        <w:rPr>
          <w:spacing w:val="29"/>
        </w:rPr>
        <w:t xml:space="preserve"> </w:t>
      </w:r>
      <w:r>
        <w:rPr>
          <w:spacing w:val="5"/>
        </w:rPr>
        <w:t>депутатов.</w:t>
      </w:r>
    </w:p>
    <w:p w:rsidR="00530833" w:rsidRDefault="00530833">
      <w:pPr>
        <w:pStyle w:val="a3"/>
        <w:kinsoku w:val="0"/>
        <w:overflowPunct w:val="0"/>
        <w:spacing w:before="124" w:line="244" w:lineRule="auto"/>
        <w:ind w:right="111"/>
        <w:jc w:val="both"/>
      </w:pPr>
      <w:r>
        <w:rPr>
          <w:spacing w:val="5"/>
        </w:rPr>
        <w:t>При</w:t>
      </w:r>
      <w:r>
        <w:rPr>
          <w:spacing w:val="35"/>
        </w:rPr>
        <w:t xml:space="preserve"> </w:t>
      </w:r>
      <w:r>
        <w:rPr>
          <w:spacing w:val="5"/>
        </w:rPr>
        <w:t>этом</w:t>
      </w:r>
      <w:r>
        <w:rPr>
          <w:spacing w:val="35"/>
        </w:rPr>
        <w:t xml:space="preserve"> </w:t>
      </w:r>
      <w:r>
        <w:rPr>
          <w:spacing w:val="7"/>
        </w:rPr>
        <w:t>Федеральный</w:t>
      </w:r>
      <w:r>
        <w:rPr>
          <w:spacing w:val="35"/>
        </w:rPr>
        <w:t xml:space="preserve"> </w:t>
      </w:r>
      <w:r>
        <w:rPr>
          <w:spacing w:val="6"/>
        </w:rPr>
        <w:t>закон</w:t>
      </w:r>
      <w:r>
        <w:rPr>
          <w:spacing w:val="36"/>
        </w:rPr>
        <w:t xml:space="preserve"> </w:t>
      </w:r>
      <w:r>
        <w:rPr>
          <w:spacing w:val="5"/>
        </w:rPr>
        <w:t>“Об</w:t>
      </w:r>
      <w:r>
        <w:rPr>
          <w:spacing w:val="35"/>
        </w:rPr>
        <w:t xml:space="preserve"> </w:t>
      </w:r>
      <w:r>
        <w:rPr>
          <w:spacing w:val="6"/>
        </w:rPr>
        <w:t>общих</w:t>
      </w:r>
      <w:r>
        <w:rPr>
          <w:spacing w:val="35"/>
        </w:rPr>
        <w:t xml:space="preserve"> </w:t>
      </w:r>
      <w:r>
        <w:rPr>
          <w:spacing w:val="7"/>
        </w:rPr>
        <w:t>принципах</w:t>
      </w:r>
      <w:r>
        <w:rPr>
          <w:spacing w:val="36"/>
        </w:rPr>
        <w:t xml:space="preserve"> </w:t>
      </w:r>
      <w:r>
        <w:rPr>
          <w:spacing w:val="7"/>
        </w:rPr>
        <w:t>организации</w:t>
      </w:r>
      <w:r>
        <w:rPr>
          <w:spacing w:val="35"/>
        </w:rPr>
        <w:t xml:space="preserve"> </w:t>
      </w:r>
      <w:r>
        <w:rPr>
          <w:spacing w:val="8"/>
        </w:rPr>
        <w:t>местного</w:t>
      </w:r>
      <w:r>
        <w:rPr>
          <w:spacing w:val="38"/>
          <w:w w:val="101"/>
        </w:rPr>
        <w:t xml:space="preserve"> </w:t>
      </w:r>
      <w:r>
        <w:rPr>
          <w:spacing w:val="7"/>
        </w:rPr>
        <w:t>самоуправления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7"/>
        </w:rPr>
        <w:t>Российской</w:t>
      </w:r>
      <w:r>
        <w:rPr>
          <w:spacing w:val="40"/>
        </w:rPr>
        <w:t xml:space="preserve"> </w:t>
      </w:r>
      <w:r>
        <w:rPr>
          <w:spacing w:val="7"/>
        </w:rPr>
        <w:t>Федерации”</w:t>
      </w:r>
      <w:r>
        <w:rPr>
          <w:spacing w:val="40"/>
        </w:rPr>
        <w:t xml:space="preserve"> </w:t>
      </w:r>
      <w:r>
        <w:rPr>
          <w:spacing w:val="7"/>
        </w:rPr>
        <w:t>устанавливает</w:t>
      </w:r>
      <w:r>
        <w:rPr>
          <w:spacing w:val="40"/>
        </w:rPr>
        <w:t xml:space="preserve"> </w:t>
      </w:r>
      <w:r>
        <w:rPr>
          <w:spacing w:val="5"/>
        </w:rPr>
        <w:t>ряд</w:t>
      </w:r>
      <w:r>
        <w:rPr>
          <w:spacing w:val="40"/>
        </w:rPr>
        <w:t xml:space="preserve"> </w:t>
      </w:r>
      <w:r>
        <w:rPr>
          <w:spacing w:val="8"/>
        </w:rPr>
        <w:t>требований,</w:t>
      </w:r>
      <w:r>
        <w:rPr>
          <w:spacing w:val="30"/>
          <w:w w:val="101"/>
        </w:rPr>
        <w:t xml:space="preserve"> </w:t>
      </w:r>
      <w:r>
        <w:rPr>
          <w:spacing w:val="9"/>
        </w:rPr>
        <w:t>предъявляемых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rPr>
          <w:spacing w:val="9"/>
        </w:rPr>
        <w:t>постановлению</w:t>
      </w:r>
      <w:r>
        <w:rPr>
          <w:spacing w:val="44"/>
        </w:rPr>
        <w:t xml:space="preserve"> </w:t>
      </w:r>
      <w:r>
        <w:rPr>
          <w:spacing w:val="7"/>
        </w:rPr>
        <w:t>главы</w:t>
      </w:r>
      <w:r>
        <w:rPr>
          <w:spacing w:val="44"/>
        </w:rPr>
        <w:t xml:space="preserve"> </w:t>
      </w:r>
      <w:r>
        <w:rPr>
          <w:spacing w:val="9"/>
        </w:rPr>
        <w:t>исполнительной</w:t>
      </w:r>
      <w:r>
        <w:rPr>
          <w:spacing w:val="44"/>
        </w:rPr>
        <w:t xml:space="preserve"> </w:t>
      </w:r>
      <w:r>
        <w:rPr>
          <w:spacing w:val="8"/>
        </w:rPr>
        <w:t>власти</w:t>
      </w:r>
      <w:r>
        <w:rPr>
          <w:spacing w:val="45"/>
        </w:rPr>
        <w:t xml:space="preserve"> </w:t>
      </w:r>
      <w:r>
        <w:rPr>
          <w:spacing w:val="10"/>
        </w:rPr>
        <w:t>субъекта</w:t>
      </w:r>
      <w:r>
        <w:rPr>
          <w:spacing w:val="35"/>
          <w:w w:val="101"/>
        </w:rPr>
        <w:t xml:space="preserve"> </w:t>
      </w:r>
      <w:r>
        <w:rPr>
          <w:spacing w:val="43"/>
        </w:rPr>
        <w:t>Российско</w:t>
      </w:r>
      <w:r>
        <w:t>й</w:t>
      </w:r>
      <w:r>
        <w:rPr>
          <w:spacing w:val="30"/>
        </w:rPr>
        <w:t xml:space="preserve"> </w:t>
      </w:r>
      <w:r>
        <w:rPr>
          <w:spacing w:val="43"/>
        </w:rPr>
        <w:t>Федераци</w:t>
      </w:r>
      <w:r>
        <w:t>и</w:t>
      </w:r>
      <w:r>
        <w:rPr>
          <w:spacing w:val="30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rPr>
          <w:spacing w:val="43"/>
        </w:rPr>
        <w:t>временно</w:t>
      </w:r>
      <w:r>
        <w:t>м</w:t>
      </w:r>
      <w:r>
        <w:rPr>
          <w:spacing w:val="31"/>
        </w:rPr>
        <w:t xml:space="preserve"> </w:t>
      </w:r>
      <w:r>
        <w:rPr>
          <w:spacing w:val="43"/>
        </w:rPr>
        <w:t>возложени</w:t>
      </w:r>
      <w:r>
        <w:t>и</w:t>
      </w:r>
      <w:r>
        <w:rPr>
          <w:spacing w:val="30"/>
        </w:rPr>
        <w:t xml:space="preserve"> </w:t>
      </w:r>
      <w:r>
        <w:rPr>
          <w:spacing w:val="43"/>
        </w:rPr>
        <w:t>н</w:t>
      </w:r>
      <w:r>
        <w:t>а</w:t>
      </w:r>
      <w:r>
        <w:rPr>
          <w:spacing w:val="30"/>
        </w:rPr>
        <w:t xml:space="preserve"> </w:t>
      </w:r>
      <w:r>
        <w:rPr>
          <w:spacing w:val="43"/>
        </w:rPr>
        <w:t>орган</w:t>
      </w:r>
      <w:r>
        <w:t>ы</w:t>
      </w:r>
      <w:r>
        <w:rPr>
          <w:spacing w:val="3489"/>
        </w:rPr>
        <w:t xml:space="preserve"> </w:t>
      </w:r>
      <w:r>
        <w:rPr>
          <w:spacing w:val="16"/>
        </w:rPr>
        <w:t>государственной</w:t>
      </w:r>
      <w:r>
        <w:rPr>
          <w:spacing w:val="60"/>
        </w:rPr>
        <w:t xml:space="preserve"> </w:t>
      </w:r>
      <w:r>
        <w:rPr>
          <w:spacing w:val="14"/>
        </w:rPr>
        <w:t>власти</w:t>
      </w:r>
      <w:r>
        <w:rPr>
          <w:spacing w:val="61"/>
        </w:rPr>
        <w:t xml:space="preserve"> </w:t>
      </w:r>
      <w:r>
        <w:rPr>
          <w:spacing w:val="15"/>
        </w:rPr>
        <w:t>субъектов</w:t>
      </w:r>
      <w:r>
        <w:rPr>
          <w:spacing w:val="61"/>
        </w:rPr>
        <w:t xml:space="preserve"> </w:t>
      </w:r>
      <w:r>
        <w:rPr>
          <w:spacing w:val="16"/>
        </w:rPr>
        <w:t>Российской</w:t>
      </w:r>
      <w:r>
        <w:rPr>
          <w:spacing w:val="61"/>
        </w:rPr>
        <w:t xml:space="preserve"> </w:t>
      </w:r>
      <w:r>
        <w:rPr>
          <w:spacing w:val="15"/>
        </w:rPr>
        <w:t>Федерации</w:t>
      </w:r>
      <w:r>
        <w:rPr>
          <w:spacing w:val="61"/>
        </w:rPr>
        <w:t xml:space="preserve"> </w:t>
      </w:r>
      <w:r>
        <w:rPr>
          <w:spacing w:val="15"/>
        </w:rPr>
        <w:t>отдельных</w:t>
      </w:r>
      <w:r>
        <w:rPr>
          <w:spacing w:val="26"/>
        </w:rPr>
        <w:t xml:space="preserve"> </w:t>
      </w:r>
      <w:r>
        <w:rPr>
          <w:spacing w:val="13"/>
        </w:rPr>
        <w:t>полномочий</w:t>
      </w:r>
      <w:r>
        <w:rPr>
          <w:spacing w:val="56"/>
        </w:rPr>
        <w:t xml:space="preserve"> </w:t>
      </w:r>
      <w:r>
        <w:rPr>
          <w:spacing w:val="12"/>
        </w:rPr>
        <w:t>органов</w:t>
      </w:r>
      <w:r>
        <w:rPr>
          <w:spacing w:val="57"/>
        </w:rPr>
        <w:t xml:space="preserve"> </w:t>
      </w:r>
      <w:r>
        <w:rPr>
          <w:spacing w:val="13"/>
        </w:rPr>
        <w:t>местного</w:t>
      </w:r>
      <w:r>
        <w:rPr>
          <w:spacing w:val="56"/>
        </w:rPr>
        <w:t xml:space="preserve"> </w:t>
      </w:r>
      <w:r>
        <w:rPr>
          <w:spacing w:val="13"/>
        </w:rPr>
        <w:t>самоуправления.</w:t>
      </w:r>
      <w:r>
        <w:rPr>
          <w:spacing w:val="57"/>
        </w:rPr>
        <w:t xml:space="preserve"> </w:t>
      </w:r>
      <w:r>
        <w:rPr>
          <w:spacing w:val="12"/>
        </w:rPr>
        <w:t>Данное</w:t>
      </w:r>
      <w:r>
        <w:rPr>
          <w:spacing w:val="57"/>
        </w:rPr>
        <w:t xml:space="preserve"> </w:t>
      </w:r>
      <w:r>
        <w:rPr>
          <w:spacing w:val="15"/>
        </w:rPr>
        <w:t>постановление</w:t>
      </w:r>
      <w:r>
        <w:rPr>
          <w:spacing w:val="66"/>
          <w:w w:val="101"/>
        </w:rPr>
        <w:t xml:space="preserve"> </w:t>
      </w:r>
      <w:r>
        <w:rPr>
          <w:spacing w:val="7"/>
        </w:rPr>
        <w:t>должно</w:t>
      </w:r>
      <w:r>
        <w:rPr>
          <w:spacing w:val="57"/>
        </w:rPr>
        <w:t xml:space="preserve"> </w:t>
      </w:r>
      <w:r>
        <w:rPr>
          <w:spacing w:val="9"/>
        </w:rPr>
        <w:t>содержать: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6"/>
        </w:rPr>
        <w:t>а)</w:t>
      </w:r>
      <w:r>
        <w:rPr>
          <w:spacing w:val="49"/>
        </w:rPr>
        <w:t xml:space="preserve"> </w:t>
      </w:r>
      <w:r>
        <w:rPr>
          <w:spacing w:val="12"/>
        </w:rPr>
        <w:t>перечень</w:t>
      </w:r>
      <w:r>
        <w:rPr>
          <w:spacing w:val="49"/>
        </w:rPr>
        <w:t xml:space="preserve"> </w:t>
      </w:r>
      <w:r>
        <w:rPr>
          <w:spacing w:val="12"/>
        </w:rPr>
        <w:t>возлагаемых</w:t>
      </w:r>
      <w:r>
        <w:rPr>
          <w:spacing w:val="49"/>
        </w:rPr>
        <w:t xml:space="preserve"> </w:t>
      </w:r>
      <w:r>
        <w:rPr>
          <w:spacing w:val="6"/>
        </w:rPr>
        <w:t>на</w:t>
      </w:r>
      <w:r>
        <w:rPr>
          <w:spacing w:val="49"/>
        </w:rPr>
        <w:t xml:space="preserve"> </w:t>
      </w:r>
      <w:r>
        <w:rPr>
          <w:spacing w:val="11"/>
        </w:rPr>
        <w:t>органы</w:t>
      </w:r>
      <w:r>
        <w:rPr>
          <w:spacing w:val="49"/>
        </w:rPr>
        <w:t xml:space="preserve"> </w:t>
      </w:r>
      <w:r>
        <w:rPr>
          <w:spacing w:val="13"/>
        </w:rPr>
        <w:t>государственной</w:t>
      </w:r>
      <w:r>
        <w:rPr>
          <w:spacing w:val="49"/>
        </w:rPr>
        <w:t xml:space="preserve"> </w:t>
      </w:r>
      <w:r>
        <w:rPr>
          <w:spacing w:val="11"/>
        </w:rPr>
        <w:t>власти</w:t>
      </w:r>
      <w:r>
        <w:rPr>
          <w:spacing w:val="49"/>
        </w:rPr>
        <w:t xml:space="preserve"> </w:t>
      </w:r>
      <w:r>
        <w:rPr>
          <w:spacing w:val="14"/>
        </w:rPr>
        <w:t>субъектов</w:t>
      </w:r>
      <w:r>
        <w:rPr>
          <w:spacing w:val="47"/>
          <w:w w:val="101"/>
        </w:rPr>
        <w:t xml:space="preserve"> </w:t>
      </w:r>
      <w:r>
        <w:rPr>
          <w:spacing w:val="29"/>
        </w:rPr>
        <w:t>Российско</w:t>
      </w:r>
      <w:r>
        <w:t>й</w:t>
      </w:r>
      <w:r>
        <w:rPr>
          <w:spacing w:val="8"/>
        </w:rPr>
        <w:t xml:space="preserve"> </w:t>
      </w:r>
      <w:r>
        <w:rPr>
          <w:spacing w:val="29"/>
        </w:rPr>
        <w:t>Федераци</w:t>
      </w:r>
      <w:r>
        <w:t>и</w:t>
      </w:r>
      <w:r>
        <w:rPr>
          <w:spacing w:val="8"/>
        </w:rPr>
        <w:t xml:space="preserve"> </w:t>
      </w:r>
      <w:r>
        <w:rPr>
          <w:spacing w:val="29"/>
        </w:rPr>
        <w:t>отдельны</w:t>
      </w:r>
      <w:r>
        <w:t>х</w:t>
      </w:r>
      <w:r>
        <w:rPr>
          <w:spacing w:val="8"/>
        </w:rPr>
        <w:t xml:space="preserve"> </w:t>
      </w:r>
      <w:r>
        <w:rPr>
          <w:spacing w:val="29"/>
        </w:rPr>
        <w:t>полномочи</w:t>
      </w:r>
      <w:r>
        <w:t>й</w:t>
      </w:r>
      <w:r>
        <w:rPr>
          <w:spacing w:val="8"/>
        </w:rPr>
        <w:t xml:space="preserve"> </w:t>
      </w:r>
      <w:r>
        <w:rPr>
          <w:spacing w:val="29"/>
        </w:rPr>
        <w:t>органо</w:t>
      </w:r>
      <w:r>
        <w:t>в</w:t>
      </w:r>
      <w:r>
        <w:rPr>
          <w:spacing w:val="9"/>
        </w:rPr>
        <w:t xml:space="preserve"> </w:t>
      </w:r>
      <w:r>
        <w:rPr>
          <w:spacing w:val="29"/>
        </w:rPr>
        <w:t>местног</w:t>
      </w:r>
      <w:r>
        <w:t>о</w:t>
      </w:r>
      <w:r>
        <w:rPr>
          <w:spacing w:val="2776"/>
        </w:rPr>
        <w:t xml:space="preserve"> </w:t>
      </w:r>
      <w:r>
        <w:rPr>
          <w:spacing w:val="5"/>
        </w:rPr>
        <w:t>самоуправления,</w:t>
      </w:r>
      <w:r>
        <w:rPr>
          <w:spacing w:val="53"/>
        </w:rPr>
        <w:t xml:space="preserve"> </w:t>
      </w:r>
      <w:r>
        <w:rPr>
          <w:spacing w:val="5"/>
        </w:rPr>
        <w:t>установленных</w:t>
      </w:r>
      <w:r>
        <w:rPr>
          <w:spacing w:val="53"/>
        </w:rPr>
        <w:t xml:space="preserve"> </w:t>
      </w:r>
      <w:r>
        <w:rPr>
          <w:spacing w:val="5"/>
        </w:rPr>
        <w:t>федеральными</w:t>
      </w:r>
      <w:r>
        <w:rPr>
          <w:spacing w:val="54"/>
        </w:rPr>
        <w:t xml:space="preserve"> </w:t>
      </w:r>
      <w:r>
        <w:rPr>
          <w:spacing w:val="6"/>
        </w:rPr>
        <w:t>законами;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0"/>
        </w:rPr>
        <w:t>б)</w:t>
      </w:r>
      <w:r>
        <w:rPr>
          <w:spacing w:val="63"/>
        </w:rPr>
        <w:t xml:space="preserve"> </w:t>
      </w:r>
      <w:r>
        <w:rPr>
          <w:spacing w:val="18"/>
        </w:rPr>
        <w:t>перечень</w:t>
      </w:r>
      <w:r>
        <w:rPr>
          <w:spacing w:val="64"/>
        </w:rPr>
        <w:t xml:space="preserve"> </w:t>
      </w:r>
      <w:r>
        <w:rPr>
          <w:spacing w:val="17"/>
        </w:rPr>
        <w:t>органов</w:t>
      </w:r>
      <w:r>
        <w:rPr>
          <w:spacing w:val="64"/>
        </w:rPr>
        <w:t xml:space="preserve"> </w:t>
      </w:r>
      <w:r>
        <w:rPr>
          <w:spacing w:val="21"/>
        </w:rPr>
        <w:t>государственно</w:t>
      </w:r>
      <w:r>
        <w:t>й</w:t>
      </w:r>
      <w:r>
        <w:rPr>
          <w:spacing w:val="64"/>
        </w:rPr>
        <w:t xml:space="preserve"> </w:t>
      </w:r>
      <w:r>
        <w:rPr>
          <w:spacing w:val="17"/>
        </w:rPr>
        <w:t>власти</w:t>
      </w:r>
      <w:r>
        <w:rPr>
          <w:spacing w:val="64"/>
        </w:rPr>
        <w:t xml:space="preserve"> </w:t>
      </w:r>
      <w:r>
        <w:rPr>
          <w:spacing w:val="18"/>
        </w:rPr>
        <w:t>субъектов</w:t>
      </w:r>
      <w:r>
        <w:rPr>
          <w:spacing w:val="63"/>
        </w:rPr>
        <w:t xml:space="preserve"> </w:t>
      </w:r>
      <w:r>
        <w:rPr>
          <w:spacing w:val="18"/>
        </w:rPr>
        <w:t>Российской</w:t>
      </w:r>
      <w:r>
        <w:rPr>
          <w:spacing w:val="610"/>
        </w:rPr>
        <w:t xml:space="preserve"> </w:t>
      </w:r>
      <w:r>
        <w:rPr>
          <w:spacing w:val="38"/>
        </w:rPr>
        <w:t>Федераци</w:t>
      </w:r>
      <w:r>
        <w:t>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38"/>
        </w:rPr>
        <w:t>(или</w:t>
      </w:r>
      <w:r>
        <w:t>)</w:t>
      </w:r>
      <w:r>
        <w:rPr>
          <w:spacing w:val="21"/>
        </w:rPr>
        <w:t xml:space="preserve"> </w:t>
      </w:r>
      <w:r>
        <w:rPr>
          <w:spacing w:val="38"/>
        </w:rPr>
        <w:t>должностны</w:t>
      </w:r>
      <w:r>
        <w:t>х</w:t>
      </w:r>
      <w:r>
        <w:rPr>
          <w:spacing w:val="21"/>
        </w:rPr>
        <w:t xml:space="preserve"> </w:t>
      </w:r>
      <w:r>
        <w:rPr>
          <w:spacing w:val="38"/>
        </w:rPr>
        <w:t>лиц</w:t>
      </w:r>
      <w:r>
        <w:t>,</w:t>
      </w:r>
      <w:r>
        <w:rPr>
          <w:spacing w:val="22"/>
        </w:rPr>
        <w:t xml:space="preserve"> </w:t>
      </w:r>
      <w:r>
        <w:rPr>
          <w:spacing w:val="38"/>
        </w:rPr>
        <w:t>назначаемы</w:t>
      </w:r>
      <w:r>
        <w:t>х</w:t>
      </w:r>
      <w:r>
        <w:rPr>
          <w:spacing w:val="21"/>
        </w:rPr>
        <w:t xml:space="preserve"> </w:t>
      </w:r>
      <w:r>
        <w:rPr>
          <w:spacing w:val="38"/>
        </w:rPr>
        <w:t>органам</w:t>
      </w:r>
      <w:r>
        <w:t>и</w:t>
      </w:r>
      <w:r>
        <w:rPr>
          <w:spacing w:val="3240"/>
        </w:rPr>
        <w:t xml:space="preserve"> </w:t>
      </w:r>
      <w:r>
        <w:rPr>
          <w:spacing w:val="13"/>
        </w:rPr>
        <w:t>государственной</w:t>
      </w:r>
      <w:r>
        <w:rPr>
          <w:spacing w:val="52"/>
        </w:rPr>
        <w:t xml:space="preserve"> </w:t>
      </w:r>
      <w:r>
        <w:rPr>
          <w:spacing w:val="12"/>
        </w:rPr>
        <w:t>власти</w:t>
      </w:r>
      <w:r>
        <w:rPr>
          <w:spacing w:val="53"/>
        </w:rPr>
        <w:t xml:space="preserve"> </w:t>
      </w:r>
      <w:r>
        <w:rPr>
          <w:spacing w:val="13"/>
        </w:rPr>
        <w:t>субъектов</w:t>
      </w:r>
      <w:r>
        <w:rPr>
          <w:spacing w:val="53"/>
        </w:rPr>
        <w:t xml:space="preserve"> </w:t>
      </w:r>
      <w:r>
        <w:rPr>
          <w:spacing w:val="13"/>
        </w:rPr>
        <w:t>Российской</w:t>
      </w:r>
      <w:r>
        <w:rPr>
          <w:spacing w:val="53"/>
        </w:rPr>
        <w:t xml:space="preserve"> </w:t>
      </w:r>
      <w:r>
        <w:rPr>
          <w:spacing w:val="13"/>
        </w:rPr>
        <w:t>Федерации,</w:t>
      </w:r>
      <w:r>
        <w:rPr>
          <w:spacing w:val="53"/>
        </w:rPr>
        <w:t xml:space="preserve"> </w:t>
      </w:r>
      <w:r>
        <w:rPr>
          <w:spacing w:val="7"/>
        </w:rPr>
        <w:t>на</w:t>
      </w:r>
      <w:r>
        <w:rPr>
          <w:spacing w:val="53"/>
        </w:rPr>
        <w:t xml:space="preserve"> </w:t>
      </w:r>
      <w:r>
        <w:rPr>
          <w:spacing w:val="15"/>
        </w:rPr>
        <w:t>которые</w:t>
      </w:r>
      <w:r>
        <w:rPr>
          <w:spacing w:val="68"/>
          <w:w w:val="101"/>
        </w:rPr>
        <w:t xml:space="preserve"> </w:t>
      </w:r>
      <w:r>
        <w:rPr>
          <w:spacing w:val="12"/>
        </w:rPr>
        <w:t>(которых)</w:t>
      </w:r>
      <w:r>
        <w:rPr>
          <w:spacing w:val="54"/>
        </w:rPr>
        <w:t xml:space="preserve"> </w:t>
      </w:r>
      <w:r>
        <w:rPr>
          <w:spacing w:val="12"/>
        </w:rPr>
        <w:t>возлагаются</w:t>
      </w:r>
      <w:r>
        <w:rPr>
          <w:spacing w:val="55"/>
        </w:rPr>
        <w:t xml:space="preserve"> </w:t>
      </w:r>
      <w:r>
        <w:rPr>
          <w:spacing w:val="13"/>
        </w:rPr>
        <w:t>соответствующие</w:t>
      </w:r>
      <w:r>
        <w:rPr>
          <w:spacing w:val="55"/>
        </w:rPr>
        <w:t xml:space="preserve"> </w:t>
      </w:r>
      <w:r>
        <w:rPr>
          <w:spacing w:val="12"/>
        </w:rPr>
        <w:t>полномочия</w:t>
      </w:r>
      <w:r>
        <w:rPr>
          <w:spacing w:val="55"/>
        </w:rPr>
        <w:t xml:space="preserve"> </w:t>
      </w:r>
      <w:r>
        <w:rPr>
          <w:spacing w:val="11"/>
        </w:rPr>
        <w:t>органов</w:t>
      </w:r>
      <w:r>
        <w:rPr>
          <w:spacing w:val="54"/>
        </w:rPr>
        <w:t xml:space="preserve"> </w:t>
      </w:r>
      <w:r>
        <w:rPr>
          <w:spacing w:val="14"/>
        </w:rPr>
        <w:t>местного</w:t>
      </w:r>
      <w:r>
        <w:rPr>
          <w:spacing w:val="57"/>
          <w:w w:val="101"/>
        </w:rPr>
        <w:t xml:space="preserve"> </w:t>
      </w:r>
      <w:r>
        <w:rPr>
          <w:spacing w:val="5"/>
        </w:rPr>
        <w:t>самоуправления,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rPr>
          <w:spacing w:val="5"/>
        </w:rPr>
        <w:t>распределением</w:t>
      </w:r>
      <w:r>
        <w:rPr>
          <w:spacing w:val="36"/>
        </w:rPr>
        <w:t xml:space="preserve"> </w:t>
      </w:r>
      <w:r>
        <w:rPr>
          <w:spacing w:val="4"/>
        </w:rPr>
        <w:t>этих</w:t>
      </w:r>
      <w:r>
        <w:rPr>
          <w:spacing w:val="35"/>
        </w:rPr>
        <w:t xml:space="preserve"> </w:t>
      </w:r>
      <w:r>
        <w:rPr>
          <w:spacing w:val="5"/>
        </w:rPr>
        <w:t>полномочий</w:t>
      </w:r>
      <w:r>
        <w:rPr>
          <w:spacing w:val="36"/>
        </w:rPr>
        <w:t xml:space="preserve"> </w:t>
      </w:r>
      <w:r>
        <w:rPr>
          <w:spacing w:val="4"/>
        </w:rPr>
        <w:t>между</w:t>
      </w:r>
      <w:r>
        <w:rPr>
          <w:spacing w:val="35"/>
        </w:rPr>
        <w:t xml:space="preserve"> </w:t>
      </w:r>
      <w:r>
        <w:rPr>
          <w:spacing w:val="6"/>
        </w:rPr>
        <w:t>ними;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2"/>
        </w:rPr>
        <w:t>в)</w:t>
      </w:r>
      <w:r>
        <w:rPr>
          <w:spacing w:val="67"/>
        </w:rPr>
        <w:t xml:space="preserve"> </w:t>
      </w:r>
      <w:r>
        <w:rPr>
          <w:spacing w:val="25"/>
        </w:rPr>
        <w:t>срок</w:t>
      </w:r>
      <w:r>
        <w:t>,</w:t>
      </w:r>
      <w:r>
        <w:rPr>
          <w:spacing w:val="67"/>
        </w:rPr>
        <w:t xml:space="preserve"> </w:t>
      </w:r>
      <w:r>
        <w:rPr>
          <w:spacing w:val="12"/>
        </w:rPr>
        <w:t>на</w:t>
      </w:r>
      <w:r>
        <w:rPr>
          <w:spacing w:val="67"/>
        </w:rPr>
        <w:t xml:space="preserve"> </w:t>
      </w:r>
      <w:r>
        <w:rPr>
          <w:spacing w:val="25"/>
        </w:rPr>
        <w:t>которы</w:t>
      </w:r>
      <w:r>
        <w:t>й</w:t>
      </w:r>
      <w:r>
        <w:rPr>
          <w:spacing w:val="67"/>
        </w:rPr>
        <w:t xml:space="preserve"> </w:t>
      </w:r>
      <w:r>
        <w:rPr>
          <w:spacing w:val="12"/>
        </w:rPr>
        <w:t>на</w:t>
      </w:r>
      <w:r>
        <w:rPr>
          <w:spacing w:val="68"/>
        </w:rPr>
        <w:t xml:space="preserve"> </w:t>
      </w:r>
      <w:r>
        <w:rPr>
          <w:spacing w:val="25"/>
        </w:rPr>
        <w:t>орган</w:t>
      </w:r>
      <w:r>
        <w:t>ы</w:t>
      </w:r>
      <w:r>
        <w:rPr>
          <w:spacing w:val="67"/>
        </w:rPr>
        <w:t xml:space="preserve"> </w:t>
      </w:r>
      <w:r>
        <w:rPr>
          <w:spacing w:val="25"/>
        </w:rPr>
        <w:t>государственно</w:t>
      </w:r>
      <w:r>
        <w:t>й</w:t>
      </w:r>
      <w:r>
        <w:rPr>
          <w:spacing w:val="67"/>
        </w:rPr>
        <w:t xml:space="preserve"> </w:t>
      </w:r>
      <w:r>
        <w:rPr>
          <w:spacing w:val="25"/>
        </w:rPr>
        <w:t>власт</w:t>
      </w:r>
      <w:r>
        <w:t>и</w:t>
      </w:r>
      <w:r>
        <w:rPr>
          <w:spacing w:val="67"/>
        </w:rPr>
        <w:t xml:space="preserve"> </w:t>
      </w:r>
      <w:r>
        <w:rPr>
          <w:spacing w:val="25"/>
        </w:rPr>
        <w:t>субъекто</w:t>
      </w:r>
      <w:r>
        <w:t>в</w:t>
      </w:r>
      <w:r>
        <w:rPr>
          <w:spacing w:val="2136"/>
        </w:rPr>
        <w:t xml:space="preserve"> </w:t>
      </w:r>
      <w:r>
        <w:rPr>
          <w:spacing w:val="25"/>
        </w:rPr>
        <w:t>Российско</w:t>
      </w:r>
      <w:r>
        <w:t xml:space="preserve">й </w:t>
      </w:r>
      <w:r>
        <w:rPr>
          <w:spacing w:val="25"/>
        </w:rPr>
        <w:t>Федераци</w:t>
      </w:r>
      <w:r>
        <w:t xml:space="preserve">и </w:t>
      </w:r>
      <w:r>
        <w:rPr>
          <w:spacing w:val="25"/>
        </w:rPr>
        <w:t>возлагаютс</w:t>
      </w:r>
      <w:r>
        <w:t xml:space="preserve">я </w:t>
      </w:r>
      <w:r>
        <w:rPr>
          <w:spacing w:val="25"/>
        </w:rPr>
        <w:t>полномочи</w:t>
      </w:r>
      <w:r>
        <w:t xml:space="preserve">я </w:t>
      </w:r>
      <w:r>
        <w:rPr>
          <w:spacing w:val="25"/>
        </w:rPr>
        <w:t>органо</w:t>
      </w:r>
      <w:r>
        <w:t xml:space="preserve">в </w:t>
      </w:r>
      <w:r>
        <w:rPr>
          <w:spacing w:val="25"/>
        </w:rPr>
        <w:t>местног</w:t>
      </w:r>
      <w:r>
        <w:t>о</w:t>
      </w:r>
      <w:r>
        <w:rPr>
          <w:spacing w:val="2500"/>
        </w:rPr>
        <w:t xml:space="preserve"> </w:t>
      </w:r>
      <w:r>
        <w:rPr>
          <w:spacing w:val="6"/>
        </w:rPr>
        <w:t>самоуправления;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5"/>
        </w:rPr>
        <w:t>г)</w:t>
      </w:r>
      <w:r>
        <w:rPr>
          <w:spacing w:val="47"/>
        </w:rPr>
        <w:t xml:space="preserve"> </w:t>
      </w:r>
      <w:r>
        <w:rPr>
          <w:spacing w:val="10"/>
        </w:rPr>
        <w:t>источники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10"/>
        </w:rPr>
        <w:t>порядок</w:t>
      </w:r>
      <w:r>
        <w:rPr>
          <w:spacing w:val="47"/>
        </w:rPr>
        <w:t xml:space="preserve"> </w:t>
      </w:r>
      <w:r>
        <w:rPr>
          <w:spacing w:val="11"/>
        </w:rPr>
        <w:t>финансирования</w:t>
      </w:r>
      <w:r>
        <w:rPr>
          <w:spacing w:val="47"/>
        </w:rPr>
        <w:t xml:space="preserve"> </w:t>
      </w:r>
      <w:r>
        <w:rPr>
          <w:spacing w:val="10"/>
        </w:rPr>
        <w:t>деятельности</w:t>
      </w:r>
      <w:r>
        <w:rPr>
          <w:spacing w:val="47"/>
        </w:rPr>
        <w:t xml:space="preserve"> </w:t>
      </w:r>
      <w:r>
        <w:rPr>
          <w:spacing w:val="12"/>
        </w:rPr>
        <w:t>соответствующих</w:t>
      </w:r>
      <w:r>
        <w:rPr>
          <w:spacing w:val="50"/>
          <w:w w:val="101"/>
        </w:rPr>
        <w:t xml:space="preserve"> </w:t>
      </w:r>
      <w:r>
        <w:rPr>
          <w:spacing w:val="14"/>
        </w:rPr>
        <w:t>органов</w:t>
      </w:r>
      <w:r>
        <w:rPr>
          <w:spacing w:val="56"/>
        </w:rPr>
        <w:t xml:space="preserve"> </w:t>
      </w:r>
      <w:r>
        <w:rPr>
          <w:spacing w:val="15"/>
        </w:rPr>
        <w:t>государственной</w:t>
      </w:r>
      <w:r>
        <w:rPr>
          <w:spacing w:val="56"/>
        </w:rPr>
        <w:t xml:space="preserve"> </w:t>
      </w:r>
      <w:r>
        <w:rPr>
          <w:spacing w:val="14"/>
        </w:rPr>
        <w:t>власти</w:t>
      </w:r>
      <w:r>
        <w:rPr>
          <w:spacing w:val="57"/>
        </w:rPr>
        <w:t xml:space="preserve"> </w:t>
      </w:r>
      <w:r>
        <w:rPr>
          <w:spacing w:val="15"/>
        </w:rPr>
        <w:t>субъектов</w:t>
      </w:r>
      <w:r>
        <w:rPr>
          <w:spacing w:val="56"/>
        </w:rPr>
        <w:t xml:space="preserve"> </w:t>
      </w:r>
      <w:r>
        <w:rPr>
          <w:spacing w:val="15"/>
        </w:rPr>
        <w:t>Российской</w:t>
      </w:r>
      <w:r>
        <w:rPr>
          <w:spacing w:val="57"/>
        </w:rPr>
        <w:t xml:space="preserve"> </w:t>
      </w:r>
      <w:r>
        <w:rPr>
          <w:spacing w:val="15"/>
        </w:rPr>
        <w:t>Федерации</w:t>
      </w:r>
      <w:r>
        <w:rPr>
          <w:spacing w:val="56"/>
        </w:rPr>
        <w:t xml:space="preserve"> </w:t>
      </w:r>
      <w:r>
        <w:rPr>
          <w:spacing w:val="8"/>
        </w:rPr>
        <w:t>по</w:t>
      </w:r>
      <w:r>
        <w:rPr>
          <w:spacing w:val="-23"/>
        </w:rPr>
        <w:t xml:space="preserve"> </w:t>
      </w:r>
      <w:r>
        <w:rPr>
          <w:spacing w:val="4"/>
        </w:rPr>
        <w:t>временному</w:t>
      </w:r>
      <w:r>
        <w:rPr>
          <w:spacing w:val="41"/>
        </w:rPr>
        <w:t xml:space="preserve"> </w:t>
      </w:r>
      <w:r>
        <w:rPr>
          <w:spacing w:val="4"/>
        </w:rPr>
        <w:t>исполнению</w:t>
      </w:r>
      <w:r>
        <w:rPr>
          <w:spacing w:val="41"/>
        </w:rPr>
        <w:t xml:space="preserve"> </w:t>
      </w:r>
      <w:r>
        <w:rPr>
          <w:spacing w:val="4"/>
        </w:rPr>
        <w:t>полномочий</w:t>
      </w:r>
      <w:r>
        <w:rPr>
          <w:spacing w:val="42"/>
        </w:rPr>
        <w:t xml:space="preserve"> </w:t>
      </w:r>
      <w:r>
        <w:rPr>
          <w:spacing w:val="4"/>
        </w:rPr>
        <w:t>органов</w:t>
      </w:r>
      <w:r>
        <w:rPr>
          <w:spacing w:val="41"/>
        </w:rPr>
        <w:t xml:space="preserve"> </w:t>
      </w:r>
      <w:r>
        <w:rPr>
          <w:spacing w:val="4"/>
        </w:rPr>
        <w:t>местного</w:t>
      </w:r>
      <w:r>
        <w:rPr>
          <w:spacing w:val="42"/>
        </w:rPr>
        <w:t xml:space="preserve"> </w:t>
      </w:r>
      <w:r>
        <w:rPr>
          <w:spacing w:val="5"/>
        </w:rPr>
        <w:t>самоуправления.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53"/>
        </w:rPr>
        <w:t xml:space="preserve"> </w:t>
      </w:r>
      <w:r>
        <w:rPr>
          <w:spacing w:val="16"/>
        </w:rPr>
        <w:t>случае,</w:t>
      </w:r>
      <w:r>
        <w:rPr>
          <w:spacing w:val="54"/>
        </w:rPr>
        <w:t xml:space="preserve"> </w:t>
      </w:r>
      <w:r>
        <w:rPr>
          <w:spacing w:val="17"/>
        </w:rPr>
        <w:t>предусмотренном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12"/>
        </w:rPr>
        <w:t>ст.</w:t>
      </w:r>
      <w:r>
        <w:rPr>
          <w:spacing w:val="53"/>
        </w:rPr>
        <w:t xml:space="preserve"> </w:t>
      </w:r>
      <w:r>
        <w:rPr>
          <w:spacing w:val="9"/>
        </w:rPr>
        <w:t>75</w:t>
      </w:r>
      <w:r>
        <w:rPr>
          <w:spacing w:val="54"/>
        </w:rPr>
        <w:t xml:space="preserve"> </w:t>
      </w:r>
      <w:r>
        <w:rPr>
          <w:spacing w:val="17"/>
        </w:rPr>
        <w:t>Федерального</w:t>
      </w:r>
      <w:r>
        <w:rPr>
          <w:spacing w:val="53"/>
        </w:rPr>
        <w:t xml:space="preserve"> </w:t>
      </w:r>
      <w:r>
        <w:rPr>
          <w:spacing w:val="15"/>
        </w:rPr>
        <w:t>закона</w:t>
      </w:r>
      <w:r>
        <w:rPr>
          <w:spacing w:val="54"/>
        </w:rPr>
        <w:t xml:space="preserve"> </w:t>
      </w:r>
      <w:r>
        <w:rPr>
          <w:spacing w:val="12"/>
        </w:rPr>
        <w:t>“Об</w:t>
      </w:r>
      <w:r>
        <w:rPr>
          <w:spacing w:val="53"/>
        </w:rPr>
        <w:t xml:space="preserve"> </w:t>
      </w:r>
      <w:r>
        <w:rPr>
          <w:spacing w:val="15"/>
        </w:rPr>
        <w:t>общих</w:t>
      </w:r>
      <w:r>
        <w:rPr>
          <w:spacing w:val="-12"/>
        </w:rPr>
        <w:t xml:space="preserve"> </w:t>
      </w:r>
      <w:r>
        <w:rPr>
          <w:spacing w:val="30"/>
        </w:rPr>
        <w:t>принципа</w:t>
      </w:r>
      <w:r>
        <w:t>х</w:t>
      </w:r>
      <w:r>
        <w:rPr>
          <w:spacing w:val="10"/>
        </w:rPr>
        <w:t xml:space="preserve"> </w:t>
      </w:r>
      <w:r>
        <w:rPr>
          <w:spacing w:val="30"/>
        </w:rPr>
        <w:t>организаци</w:t>
      </w:r>
      <w:r>
        <w:t>и</w:t>
      </w:r>
      <w:r>
        <w:rPr>
          <w:spacing w:val="9"/>
        </w:rPr>
        <w:t xml:space="preserve"> </w:t>
      </w:r>
      <w:r>
        <w:rPr>
          <w:spacing w:val="30"/>
        </w:rPr>
        <w:t>местног</w:t>
      </w:r>
      <w:r>
        <w:t>о</w:t>
      </w:r>
      <w:r>
        <w:rPr>
          <w:spacing w:val="10"/>
        </w:rPr>
        <w:t xml:space="preserve"> </w:t>
      </w:r>
      <w:r>
        <w:rPr>
          <w:spacing w:val="30"/>
        </w:rPr>
        <w:t>самоуправлени</w:t>
      </w:r>
      <w:r>
        <w:t>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30"/>
        </w:rPr>
        <w:t>Российско</w:t>
      </w:r>
      <w:r>
        <w:t>й</w:t>
      </w:r>
      <w:r>
        <w:rPr>
          <w:spacing w:val="2871"/>
        </w:rPr>
        <w:t xml:space="preserve"> </w:t>
      </w:r>
      <w:r>
        <w:rPr>
          <w:spacing w:val="31"/>
        </w:rPr>
        <w:t>Федерации</w:t>
      </w:r>
      <w:r>
        <w:t>”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rPr>
          <w:spacing w:val="31"/>
        </w:rPr>
        <w:t>муниципально</w:t>
      </w:r>
      <w:r>
        <w:t>м</w:t>
      </w:r>
      <w:r>
        <w:rPr>
          <w:spacing w:val="11"/>
        </w:rPr>
        <w:t xml:space="preserve"> </w:t>
      </w:r>
      <w:r>
        <w:rPr>
          <w:spacing w:val="31"/>
        </w:rPr>
        <w:t>образовани</w:t>
      </w:r>
      <w:r>
        <w:t>и</w:t>
      </w:r>
      <w:r>
        <w:rPr>
          <w:spacing w:val="11"/>
        </w:rPr>
        <w:t xml:space="preserve"> </w:t>
      </w:r>
      <w:r>
        <w:rPr>
          <w:spacing w:val="31"/>
        </w:rPr>
        <w:t>вводитс</w:t>
      </w:r>
      <w:r>
        <w:t>я</w:t>
      </w:r>
      <w:r>
        <w:rPr>
          <w:spacing w:val="12"/>
        </w:rPr>
        <w:t xml:space="preserve"> </w:t>
      </w:r>
      <w:r>
        <w:rPr>
          <w:spacing w:val="31"/>
        </w:rPr>
        <w:t>временна</w:t>
      </w:r>
      <w:r>
        <w:t>я</w:t>
      </w:r>
      <w:r>
        <w:rPr>
          <w:spacing w:val="2902"/>
        </w:rPr>
        <w:t xml:space="preserve"> </w:t>
      </w:r>
      <w:r>
        <w:rPr>
          <w:spacing w:val="18"/>
        </w:rPr>
        <w:t>финансовая</w:t>
      </w:r>
      <w:r>
        <w:rPr>
          <w:spacing w:val="71"/>
        </w:rPr>
        <w:t xml:space="preserve"> </w:t>
      </w:r>
      <w:r>
        <w:rPr>
          <w:spacing w:val="21"/>
        </w:rPr>
        <w:t>администрация</w:t>
      </w:r>
      <w:r>
        <w:t>.</w:t>
      </w:r>
      <w:r>
        <w:rPr>
          <w:spacing w:val="70"/>
        </w:rPr>
        <w:t xml:space="preserve"> </w:t>
      </w:r>
      <w:r>
        <w:rPr>
          <w:spacing w:val="18"/>
        </w:rPr>
        <w:t>Временная</w:t>
      </w:r>
      <w:r>
        <w:rPr>
          <w:spacing w:val="71"/>
        </w:rPr>
        <w:t xml:space="preserve"> </w:t>
      </w:r>
      <w:r>
        <w:rPr>
          <w:spacing w:val="18"/>
        </w:rPr>
        <w:t>финансовая</w:t>
      </w:r>
      <w:r>
        <w:rPr>
          <w:spacing w:val="71"/>
        </w:rPr>
        <w:t xml:space="preserve"> </w:t>
      </w:r>
      <w:r>
        <w:rPr>
          <w:spacing w:val="21"/>
        </w:rPr>
        <w:t>администраци</w:t>
      </w:r>
      <w:r>
        <w:t>я</w:t>
      </w:r>
      <w:r>
        <w:rPr>
          <w:spacing w:val="1090"/>
        </w:rPr>
        <w:t xml:space="preserve"> </w:t>
      </w:r>
      <w:r>
        <w:rPr>
          <w:spacing w:val="28"/>
        </w:rPr>
        <w:t>вводитс</w:t>
      </w:r>
      <w:r>
        <w:t>я</w:t>
      </w:r>
      <w:r>
        <w:rPr>
          <w:spacing w:val="2"/>
        </w:rPr>
        <w:t xml:space="preserve"> </w:t>
      </w:r>
      <w:r>
        <w:rPr>
          <w:spacing w:val="13"/>
        </w:rPr>
        <w:t>по</w:t>
      </w:r>
      <w:r>
        <w:rPr>
          <w:spacing w:val="2"/>
        </w:rPr>
        <w:t xml:space="preserve"> </w:t>
      </w:r>
      <w:r>
        <w:rPr>
          <w:spacing w:val="28"/>
        </w:rPr>
        <w:t>ходатайств</w:t>
      </w:r>
      <w:r>
        <w:t>у</w:t>
      </w:r>
      <w:r>
        <w:rPr>
          <w:spacing w:val="2"/>
        </w:rPr>
        <w:t xml:space="preserve"> </w:t>
      </w:r>
      <w:r>
        <w:rPr>
          <w:spacing w:val="28"/>
        </w:rPr>
        <w:t>глав</w:t>
      </w:r>
      <w:r>
        <w:t>ы</w:t>
      </w:r>
      <w:r>
        <w:rPr>
          <w:spacing w:val="3"/>
        </w:rPr>
        <w:t xml:space="preserve"> </w:t>
      </w:r>
      <w:r>
        <w:rPr>
          <w:spacing w:val="28"/>
        </w:rPr>
        <w:t>исполнительно</w:t>
      </w:r>
      <w:r>
        <w:t>й</w:t>
      </w:r>
      <w:r>
        <w:rPr>
          <w:spacing w:val="2"/>
        </w:rPr>
        <w:t xml:space="preserve"> </w:t>
      </w:r>
      <w:r>
        <w:rPr>
          <w:spacing w:val="28"/>
        </w:rPr>
        <w:t>власт</w:t>
      </w:r>
      <w:r>
        <w:t>и</w:t>
      </w:r>
      <w:r>
        <w:rPr>
          <w:spacing w:val="2"/>
        </w:rPr>
        <w:t xml:space="preserve"> </w:t>
      </w:r>
      <w:r>
        <w:rPr>
          <w:spacing w:val="28"/>
        </w:rPr>
        <w:t>субъект</w:t>
      </w:r>
      <w:r>
        <w:t>а</w:t>
      </w:r>
      <w:r>
        <w:rPr>
          <w:spacing w:val="2624"/>
        </w:rPr>
        <w:t xml:space="preserve"> </w:t>
      </w:r>
      <w:r>
        <w:rPr>
          <w:spacing w:val="7"/>
        </w:rPr>
        <w:t>Российской</w:t>
      </w:r>
      <w:r>
        <w:rPr>
          <w:spacing w:val="40"/>
        </w:rPr>
        <w:t xml:space="preserve"> </w:t>
      </w:r>
      <w:r>
        <w:rPr>
          <w:spacing w:val="7"/>
        </w:rPr>
        <w:t>Федерации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6"/>
        </w:rPr>
        <w:t>(или)</w:t>
      </w:r>
      <w:r>
        <w:rPr>
          <w:spacing w:val="40"/>
        </w:rPr>
        <w:t xml:space="preserve"> </w:t>
      </w:r>
      <w:r>
        <w:rPr>
          <w:spacing w:val="7"/>
        </w:rPr>
        <w:t>представительного</w:t>
      </w:r>
      <w:r>
        <w:rPr>
          <w:spacing w:val="41"/>
        </w:rPr>
        <w:t xml:space="preserve"> </w:t>
      </w:r>
      <w:r>
        <w:rPr>
          <w:spacing w:val="6"/>
        </w:rPr>
        <w:t>органа</w:t>
      </w:r>
      <w:r>
        <w:rPr>
          <w:spacing w:val="40"/>
        </w:rPr>
        <w:t xml:space="preserve"> </w:t>
      </w:r>
      <w:r>
        <w:rPr>
          <w:spacing w:val="8"/>
        </w:rPr>
        <w:t>муниципального</w:t>
      </w:r>
      <w:r>
        <w:rPr>
          <w:spacing w:val="34"/>
          <w:w w:val="101"/>
        </w:rPr>
        <w:t xml:space="preserve"> </w:t>
      </w:r>
      <w:r>
        <w:rPr>
          <w:spacing w:val="6"/>
        </w:rPr>
        <w:t>образования,</w:t>
      </w:r>
      <w:r>
        <w:rPr>
          <w:spacing w:val="41"/>
        </w:rPr>
        <w:t xml:space="preserve"> </w:t>
      </w:r>
      <w:r>
        <w:rPr>
          <w:spacing w:val="5"/>
        </w:rPr>
        <w:t>главы</w:t>
      </w:r>
      <w:r>
        <w:rPr>
          <w:spacing w:val="41"/>
        </w:rPr>
        <w:t xml:space="preserve"> </w:t>
      </w:r>
      <w:r>
        <w:rPr>
          <w:spacing w:val="6"/>
        </w:rPr>
        <w:t>муниципального</w:t>
      </w:r>
      <w:r>
        <w:rPr>
          <w:spacing w:val="42"/>
        </w:rPr>
        <w:t xml:space="preserve"> </w:t>
      </w:r>
      <w:r>
        <w:rPr>
          <w:spacing w:val="6"/>
        </w:rPr>
        <w:t>образования</w:t>
      </w:r>
      <w:r>
        <w:rPr>
          <w:spacing w:val="41"/>
        </w:rPr>
        <w:t xml:space="preserve"> </w:t>
      </w:r>
      <w:r>
        <w:rPr>
          <w:spacing w:val="6"/>
        </w:rPr>
        <w:t>решением</w:t>
      </w:r>
      <w:r>
        <w:rPr>
          <w:spacing w:val="42"/>
        </w:rPr>
        <w:t xml:space="preserve"> </w:t>
      </w:r>
      <w:r>
        <w:rPr>
          <w:spacing w:val="7"/>
        </w:rPr>
        <w:t>арбитражного</w:t>
      </w:r>
      <w:r>
        <w:rPr>
          <w:spacing w:val="37"/>
          <w:w w:val="101"/>
        </w:rPr>
        <w:t xml:space="preserve"> </w:t>
      </w:r>
      <w:r>
        <w:rPr>
          <w:spacing w:val="11"/>
        </w:rPr>
        <w:t>суда</w:t>
      </w:r>
      <w:r>
        <w:rPr>
          <w:spacing w:val="57"/>
        </w:rPr>
        <w:t xml:space="preserve"> </w:t>
      </w:r>
      <w:r>
        <w:rPr>
          <w:spacing w:val="14"/>
        </w:rPr>
        <w:t>соответствующего</w:t>
      </w:r>
      <w:r>
        <w:rPr>
          <w:spacing w:val="57"/>
        </w:rPr>
        <w:t xml:space="preserve"> </w:t>
      </w:r>
      <w:r>
        <w:rPr>
          <w:spacing w:val="13"/>
        </w:rPr>
        <w:t>субъекта</w:t>
      </w:r>
      <w:r>
        <w:rPr>
          <w:spacing w:val="58"/>
        </w:rPr>
        <w:t xml:space="preserve"> </w:t>
      </w:r>
      <w:r>
        <w:rPr>
          <w:spacing w:val="13"/>
        </w:rPr>
        <w:t>Российской</w:t>
      </w:r>
      <w:r>
        <w:rPr>
          <w:spacing w:val="57"/>
        </w:rPr>
        <w:t xml:space="preserve"> </w:t>
      </w:r>
      <w:r>
        <w:rPr>
          <w:spacing w:val="13"/>
        </w:rPr>
        <w:t>Федерации.</w:t>
      </w:r>
      <w:r>
        <w:rPr>
          <w:spacing w:val="58"/>
        </w:rPr>
        <w:t xml:space="preserve"> </w:t>
      </w:r>
      <w:r>
        <w:rPr>
          <w:spacing w:val="15"/>
        </w:rPr>
        <w:t>Федеральным</w:t>
      </w:r>
      <w:r>
        <w:rPr>
          <w:spacing w:val="44"/>
          <w:w w:val="101"/>
        </w:rPr>
        <w:t xml:space="preserve"> </w:t>
      </w:r>
      <w:r>
        <w:rPr>
          <w:spacing w:val="16"/>
        </w:rPr>
        <w:t>законом</w:t>
      </w:r>
      <w:r>
        <w:rPr>
          <w:spacing w:val="55"/>
        </w:rPr>
        <w:t xml:space="preserve"> </w:t>
      </w:r>
      <w:r>
        <w:rPr>
          <w:spacing w:val="16"/>
        </w:rPr>
        <w:t>определен</w:t>
      </w:r>
      <w:r>
        <w:rPr>
          <w:spacing w:val="55"/>
        </w:rPr>
        <w:t xml:space="preserve"> </w:t>
      </w:r>
      <w:r>
        <w:rPr>
          <w:spacing w:val="15"/>
        </w:rPr>
        <w:t>срок,</w:t>
      </w:r>
      <w:r>
        <w:rPr>
          <w:spacing w:val="55"/>
        </w:rPr>
        <w:t xml:space="preserve"> </w:t>
      </w:r>
      <w:r>
        <w:rPr>
          <w:spacing w:val="9"/>
        </w:rPr>
        <w:t>на</w:t>
      </w:r>
      <w:r>
        <w:rPr>
          <w:spacing w:val="55"/>
        </w:rPr>
        <w:t xml:space="preserve"> </w:t>
      </w:r>
      <w:r>
        <w:rPr>
          <w:spacing w:val="16"/>
        </w:rPr>
        <w:t>который</w:t>
      </w:r>
      <w:r>
        <w:rPr>
          <w:spacing w:val="56"/>
        </w:rPr>
        <w:t xml:space="preserve"> </w:t>
      </w:r>
      <w:r>
        <w:rPr>
          <w:spacing w:val="15"/>
        </w:rPr>
        <w:t>может</w:t>
      </w:r>
      <w:r>
        <w:rPr>
          <w:spacing w:val="55"/>
        </w:rPr>
        <w:t xml:space="preserve"> </w:t>
      </w:r>
      <w:r>
        <w:rPr>
          <w:spacing w:val="14"/>
        </w:rPr>
        <w:t>быть</w:t>
      </w:r>
      <w:r>
        <w:rPr>
          <w:spacing w:val="55"/>
        </w:rPr>
        <w:t xml:space="preserve"> </w:t>
      </w:r>
      <w:r>
        <w:rPr>
          <w:spacing w:val="16"/>
        </w:rPr>
        <w:t>введена</w:t>
      </w:r>
      <w:r>
        <w:rPr>
          <w:spacing w:val="55"/>
        </w:rPr>
        <w:t xml:space="preserve"> </w:t>
      </w:r>
      <w:r>
        <w:rPr>
          <w:spacing w:val="16"/>
        </w:rPr>
        <w:t>временная</w:t>
      </w:r>
      <w:r>
        <w:rPr>
          <w:spacing w:val="-20"/>
        </w:rPr>
        <w:t xml:space="preserve"> </w:t>
      </w:r>
      <w:r>
        <w:rPr>
          <w:spacing w:val="6"/>
        </w:rPr>
        <w:t>финансовая</w:t>
      </w:r>
      <w:r>
        <w:rPr>
          <w:spacing w:val="34"/>
        </w:rPr>
        <w:t xml:space="preserve"> </w:t>
      </w:r>
      <w:r>
        <w:rPr>
          <w:spacing w:val="6"/>
        </w:rPr>
        <w:t>администрация</w:t>
      </w:r>
      <w:r>
        <w:rPr>
          <w:spacing w:val="35"/>
        </w:rPr>
        <w:t xml:space="preserve"> </w:t>
      </w:r>
      <w:r>
        <w:t>—</w:t>
      </w:r>
      <w:r>
        <w:rPr>
          <w:spacing w:val="35"/>
        </w:rPr>
        <w:t xml:space="preserve"> </w:t>
      </w:r>
      <w:r>
        <w:rPr>
          <w:spacing w:val="3"/>
        </w:rPr>
        <w:t>до</w:t>
      </w:r>
      <w:r>
        <w:rPr>
          <w:spacing w:val="34"/>
        </w:rPr>
        <w:t xml:space="preserve"> </w:t>
      </w:r>
      <w:r>
        <w:rPr>
          <w:spacing w:val="5"/>
        </w:rPr>
        <w:t>одного</w:t>
      </w:r>
      <w:r>
        <w:rPr>
          <w:spacing w:val="35"/>
        </w:rPr>
        <w:t xml:space="preserve"> </w:t>
      </w:r>
      <w:r>
        <w:rPr>
          <w:spacing w:val="7"/>
        </w:rPr>
        <w:t>года.</w:t>
      </w:r>
    </w:p>
    <w:p w:rsidR="00530833" w:rsidRDefault="00530833">
      <w:pPr>
        <w:pStyle w:val="a3"/>
        <w:kinsoku w:val="0"/>
        <w:overflowPunct w:val="0"/>
        <w:spacing w:line="244" w:lineRule="auto"/>
        <w:ind w:right="113"/>
        <w:jc w:val="both"/>
      </w:pPr>
      <w:r>
        <w:t>В</w:t>
      </w:r>
      <w:r>
        <w:rPr>
          <w:spacing w:val="62"/>
        </w:rPr>
        <w:t xml:space="preserve"> </w:t>
      </w:r>
      <w:r>
        <w:rPr>
          <w:spacing w:val="21"/>
        </w:rPr>
        <w:t>Федерально</w:t>
      </w:r>
      <w:r>
        <w:t>м</w:t>
      </w:r>
      <w:r>
        <w:rPr>
          <w:spacing w:val="62"/>
        </w:rPr>
        <w:t xml:space="preserve"> </w:t>
      </w:r>
      <w:r>
        <w:rPr>
          <w:spacing w:val="17"/>
        </w:rPr>
        <w:t>законе</w:t>
      </w:r>
      <w:r>
        <w:rPr>
          <w:spacing w:val="62"/>
        </w:rPr>
        <w:t xml:space="preserve"> </w:t>
      </w:r>
      <w:r>
        <w:rPr>
          <w:spacing w:val="13"/>
        </w:rPr>
        <w:t>“Об</w:t>
      </w:r>
      <w:r>
        <w:rPr>
          <w:spacing w:val="62"/>
        </w:rPr>
        <w:t xml:space="preserve"> </w:t>
      </w:r>
      <w:r>
        <w:rPr>
          <w:spacing w:val="16"/>
        </w:rPr>
        <w:t>общих</w:t>
      </w:r>
      <w:r>
        <w:rPr>
          <w:spacing w:val="62"/>
        </w:rPr>
        <w:t xml:space="preserve"> </w:t>
      </w:r>
      <w:r>
        <w:rPr>
          <w:spacing w:val="18"/>
        </w:rPr>
        <w:t>принципах</w:t>
      </w:r>
      <w:r>
        <w:rPr>
          <w:spacing w:val="62"/>
        </w:rPr>
        <w:t xml:space="preserve"> </w:t>
      </w:r>
      <w:r>
        <w:rPr>
          <w:spacing w:val="21"/>
        </w:rPr>
        <w:t>организаци</w:t>
      </w:r>
      <w:r>
        <w:t>и</w:t>
      </w:r>
      <w:r>
        <w:rPr>
          <w:spacing w:val="62"/>
        </w:rPr>
        <w:t xml:space="preserve"> </w:t>
      </w:r>
      <w:r>
        <w:rPr>
          <w:spacing w:val="18"/>
        </w:rPr>
        <w:t>местного</w:t>
      </w:r>
      <w:r>
        <w:rPr>
          <w:spacing w:val="857"/>
        </w:rPr>
        <w:t xml:space="preserve"> </w:t>
      </w:r>
      <w:r>
        <w:rPr>
          <w:spacing w:val="12"/>
        </w:rPr>
        <w:t>самоуправления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12"/>
        </w:rPr>
        <w:t>Российской</w:t>
      </w:r>
      <w:r>
        <w:rPr>
          <w:spacing w:val="48"/>
        </w:rPr>
        <w:t xml:space="preserve"> </w:t>
      </w:r>
      <w:r>
        <w:rPr>
          <w:spacing w:val="12"/>
        </w:rPr>
        <w:t>Федерации”</w:t>
      </w:r>
      <w:r>
        <w:rPr>
          <w:spacing w:val="49"/>
        </w:rPr>
        <w:t xml:space="preserve"> </w:t>
      </w:r>
      <w:r>
        <w:rPr>
          <w:spacing w:val="11"/>
        </w:rPr>
        <w:t>сделана</w:t>
      </w:r>
      <w:r>
        <w:rPr>
          <w:spacing w:val="48"/>
        </w:rPr>
        <w:t xml:space="preserve"> </w:t>
      </w:r>
      <w:r>
        <w:rPr>
          <w:spacing w:val="11"/>
        </w:rPr>
        <w:t>важная</w:t>
      </w:r>
      <w:r>
        <w:rPr>
          <w:spacing w:val="49"/>
        </w:rPr>
        <w:t xml:space="preserve"> </w:t>
      </w:r>
      <w:r>
        <w:rPr>
          <w:spacing w:val="12"/>
        </w:rPr>
        <w:t>оговорка,</w:t>
      </w:r>
      <w:r>
        <w:rPr>
          <w:spacing w:val="49"/>
        </w:rPr>
        <w:t xml:space="preserve"> </w:t>
      </w:r>
      <w:r>
        <w:t>в</w:t>
      </w:r>
      <w:r>
        <w:rPr>
          <w:spacing w:val="70"/>
          <w:w w:val="101"/>
        </w:rPr>
        <w:t xml:space="preserve"> </w:t>
      </w:r>
      <w:r>
        <w:rPr>
          <w:spacing w:val="10"/>
        </w:rP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rPr>
          <w:spacing w:val="10"/>
        </w:rPr>
        <w:t>которой</w:t>
      </w:r>
      <w:r>
        <w:rPr>
          <w:spacing w:val="43"/>
        </w:rPr>
        <w:t xml:space="preserve"> </w:t>
      </w:r>
      <w:r>
        <w:rPr>
          <w:spacing w:val="10"/>
        </w:rPr>
        <w:t>временная</w:t>
      </w:r>
      <w:r>
        <w:rPr>
          <w:spacing w:val="44"/>
        </w:rPr>
        <w:t xml:space="preserve"> </w:t>
      </w:r>
      <w:r>
        <w:rPr>
          <w:spacing w:val="10"/>
        </w:rPr>
        <w:t>финансовая</w:t>
      </w:r>
      <w:r>
        <w:rPr>
          <w:spacing w:val="44"/>
        </w:rPr>
        <w:t xml:space="preserve"> </w:t>
      </w:r>
      <w:r>
        <w:rPr>
          <w:spacing w:val="11"/>
        </w:rPr>
        <w:t>администрация</w:t>
      </w:r>
      <w:r>
        <w:rPr>
          <w:spacing w:val="44"/>
        </w:rPr>
        <w:t xml:space="preserve"> </w:t>
      </w:r>
      <w:r>
        <w:rPr>
          <w:spacing w:val="5"/>
        </w:rPr>
        <w:t>не</w:t>
      </w:r>
      <w:r>
        <w:rPr>
          <w:spacing w:val="44"/>
        </w:rPr>
        <w:t xml:space="preserve"> </w:t>
      </w:r>
      <w:r>
        <w:rPr>
          <w:spacing w:val="12"/>
        </w:rPr>
        <w:t>может</w:t>
      </w:r>
      <w:r>
        <w:rPr>
          <w:spacing w:val="62"/>
          <w:w w:val="101"/>
        </w:rPr>
        <w:t xml:space="preserve"> </w:t>
      </w:r>
      <w:r>
        <w:rPr>
          <w:spacing w:val="25"/>
        </w:rPr>
        <w:t>вводитьс</w:t>
      </w:r>
      <w:r>
        <w:t>я</w:t>
      </w:r>
      <w:r>
        <w:rPr>
          <w:spacing w:val="71"/>
        </w:rPr>
        <w:t xml:space="preserve"> </w:t>
      </w:r>
      <w:r>
        <w:rPr>
          <w:spacing w:val="12"/>
        </w:rPr>
        <w:t>по</w:t>
      </w:r>
      <w:r>
        <w:rPr>
          <w:spacing w:val="71"/>
        </w:rPr>
        <w:t xml:space="preserve"> </w:t>
      </w:r>
      <w:r>
        <w:rPr>
          <w:spacing w:val="25"/>
        </w:rPr>
        <w:t>ходатайств</w:t>
      </w:r>
      <w:r>
        <w:t>у</w:t>
      </w:r>
      <w:r>
        <w:rPr>
          <w:spacing w:val="71"/>
        </w:rPr>
        <w:t xml:space="preserve"> </w:t>
      </w:r>
      <w:r>
        <w:rPr>
          <w:spacing w:val="25"/>
        </w:rPr>
        <w:t>глав</w:t>
      </w:r>
      <w:r>
        <w:t>ы</w:t>
      </w:r>
      <w:r>
        <w:rPr>
          <w:spacing w:val="71"/>
        </w:rPr>
        <w:t xml:space="preserve"> </w:t>
      </w:r>
      <w:r>
        <w:rPr>
          <w:spacing w:val="25"/>
        </w:rPr>
        <w:t>исполнительно</w:t>
      </w:r>
      <w:r>
        <w:t>й</w:t>
      </w:r>
      <w:r>
        <w:rPr>
          <w:spacing w:val="71"/>
        </w:rPr>
        <w:t xml:space="preserve"> </w:t>
      </w:r>
      <w:r>
        <w:rPr>
          <w:spacing w:val="25"/>
        </w:rPr>
        <w:t>власт</w:t>
      </w:r>
      <w:r>
        <w:t>и</w:t>
      </w:r>
      <w:r>
        <w:rPr>
          <w:spacing w:val="71"/>
        </w:rPr>
        <w:t xml:space="preserve"> </w:t>
      </w:r>
      <w:r>
        <w:rPr>
          <w:spacing w:val="25"/>
        </w:rPr>
        <w:t>субъект</w:t>
      </w:r>
      <w:r>
        <w:t>а</w:t>
      </w:r>
      <w:r>
        <w:rPr>
          <w:spacing w:val="2396"/>
        </w:rPr>
        <w:t xml:space="preserve"> </w:t>
      </w:r>
      <w:r>
        <w:rPr>
          <w:spacing w:val="24"/>
        </w:rPr>
        <w:t>Российско</w:t>
      </w:r>
      <w:r>
        <w:t>й</w:t>
      </w:r>
      <w:r>
        <w:rPr>
          <w:spacing w:val="62"/>
        </w:rPr>
        <w:t xml:space="preserve"> </w:t>
      </w:r>
      <w:r>
        <w:rPr>
          <w:spacing w:val="24"/>
        </w:rPr>
        <w:t>Федераци</w:t>
      </w:r>
      <w:r>
        <w:t>и</w:t>
      </w:r>
      <w:r>
        <w:rPr>
          <w:spacing w:val="63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rPr>
          <w:spacing w:val="24"/>
        </w:rPr>
        <w:t>течени</w:t>
      </w:r>
      <w:r>
        <w:t>е</w:t>
      </w:r>
      <w:r>
        <w:rPr>
          <w:spacing w:val="63"/>
        </w:rPr>
        <w:t xml:space="preserve"> </w:t>
      </w:r>
      <w:r>
        <w:rPr>
          <w:spacing w:val="24"/>
        </w:rPr>
        <w:t>одног</w:t>
      </w:r>
      <w:r>
        <w:t>о</w:t>
      </w:r>
      <w:r>
        <w:rPr>
          <w:spacing w:val="62"/>
        </w:rPr>
        <w:t xml:space="preserve"> </w:t>
      </w:r>
      <w:r>
        <w:rPr>
          <w:spacing w:val="17"/>
        </w:rPr>
        <w:t>года</w:t>
      </w:r>
      <w:r>
        <w:rPr>
          <w:spacing w:val="63"/>
        </w:rPr>
        <w:t xml:space="preserve"> </w:t>
      </w:r>
      <w:r>
        <w:rPr>
          <w:spacing w:val="11"/>
        </w:rPr>
        <w:t>со</w:t>
      </w:r>
      <w:r>
        <w:rPr>
          <w:spacing w:val="62"/>
        </w:rPr>
        <w:t xml:space="preserve"> </w:t>
      </w:r>
      <w:r>
        <w:rPr>
          <w:spacing w:val="15"/>
        </w:rPr>
        <w:t>дня</w:t>
      </w:r>
      <w:r>
        <w:rPr>
          <w:spacing w:val="63"/>
        </w:rPr>
        <w:t xml:space="preserve"> </w:t>
      </w:r>
      <w:r>
        <w:rPr>
          <w:spacing w:val="24"/>
        </w:rPr>
        <w:t>вступлени</w:t>
      </w:r>
      <w:r>
        <w:t>я</w:t>
      </w:r>
      <w:r>
        <w:rPr>
          <w:spacing w:val="63"/>
        </w:rPr>
        <w:t xml:space="preserve"> </w:t>
      </w:r>
      <w:r>
        <w:t>в</w:t>
      </w:r>
      <w:r>
        <w:rPr>
          <w:spacing w:val="1862"/>
          <w:w w:val="101"/>
        </w:rPr>
        <w:t xml:space="preserve"> </w:t>
      </w:r>
      <w:r>
        <w:rPr>
          <w:spacing w:val="5"/>
        </w:rPr>
        <w:t>полномочия</w:t>
      </w:r>
      <w:r>
        <w:rPr>
          <w:spacing w:val="49"/>
        </w:rPr>
        <w:t xml:space="preserve"> </w:t>
      </w:r>
      <w:r>
        <w:rPr>
          <w:spacing w:val="5"/>
        </w:rPr>
        <w:t>представительного</w:t>
      </w:r>
      <w:r>
        <w:rPr>
          <w:spacing w:val="49"/>
        </w:rPr>
        <w:t xml:space="preserve"> </w:t>
      </w:r>
      <w:r>
        <w:rPr>
          <w:spacing w:val="4"/>
        </w:rPr>
        <w:t>органа</w:t>
      </w:r>
      <w:r>
        <w:rPr>
          <w:spacing w:val="49"/>
        </w:rPr>
        <w:t xml:space="preserve"> </w:t>
      </w:r>
      <w:r>
        <w:rPr>
          <w:spacing w:val="5"/>
        </w:rPr>
        <w:t>муниципального</w:t>
      </w:r>
      <w:r>
        <w:rPr>
          <w:spacing w:val="50"/>
        </w:rPr>
        <w:t xml:space="preserve"> </w:t>
      </w:r>
      <w:r>
        <w:rPr>
          <w:spacing w:val="6"/>
        </w:rPr>
        <w:t>образования.</w:t>
      </w:r>
    </w:p>
    <w:p w:rsidR="00530833" w:rsidRDefault="00530833">
      <w:pPr>
        <w:pStyle w:val="a3"/>
        <w:kinsoku w:val="0"/>
        <w:overflowPunct w:val="0"/>
        <w:jc w:val="both"/>
      </w:pPr>
      <w:r>
        <w:t xml:space="preserve">В </w:t>
      </w:r>
      <w:r>
        <w:rPr>
          <w:spacing w:val="27"/>
        </w:rPr>
        <w:t xml:space="preserve"> </w:t>
      </w:r>
      <w:r>
        <w:rPr>
          <w:spacing w:val="35"/>
        </w:rPr>
        <w:t>целя</w:t>
      </w:r>
      <w:r>
        <w:t xml:space="preserve">х </w:t>
      </w:r>
      <w:r>
        <w:rPr>
          <w:spacing w:val="27"/>
        </w:rPr>
        <w:t xml:space="preserve"> </w:t>
      </w:r>
      <w:r>
        <w:rPr>
          <w:spacing w:val="35"/>
        </w:rPr>
        <w:t>восстановлени</w:t>
      </w:r>
      <w:r>
        <w:t xml:space="preserve">я </w:t>
      </w:r>
      <w:r>
        <w:rPr>
          <w:spacing w:val="27"/>
        </w:rPr>
        <w:t xml:space="preserve"> </w:t>
      </w:r>
      <w:r>
        <w:rPr>
          <w:spacing w:val="35"/>
        </w:rPr>
        <w:t>платежеспособност</w:t>
      </w:r>
      <w:r>
        <w:t xml:space="preserve">и </w:t>
      </w:r>
      <w:r>
        <w:rPr>
          <w:spacing w:val="28"/>
        </w:rPr>
        <w:t xml:space="preserve"> </w:t>
      </w:r>
      <w:r>
        <w:rPr>
          <w:spacing w:val="35"/>
        </w:rPr>
        <w:t>муниципальног</w:t>
      </w:r>
      <w:r>
        <w:t>о</w:t>
      </w:r>
      <w:r>
        <w:rPr>
          <w:spacing w:val="-38"/>
        </w:rPr>
        <w:t xml:space="preserve"> </w:t>
      </w:r>
    </w:p>
    <w:p w:rsidR="00530833" w:rsidRDefault="00530833">
      <w:pPr>
        <w:pStyle w:val="a3"/>
        <w:kinsoku w:val="0"/>
        <w:overflowPunct w:val="0"/>
        <w:jc w:val="both"/>
        <w:sectPr w:rsidR="00530833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530833" w:rsidRDefault="00530833">
      <w:pPr>
        <w:pStyle w:val="a3"/>
        <w:kinsoku w:val="0"/>
        <w:overflowPunct w:val="0"/>
        <w:spacing w:before="41" w:line="244" w:lineRule="auto"/>
        <w:ind w:right="131"/>
        <w:jc w:val="both"/>
      </w:pPr>
      <w:r>
        <w:rPr>
          <w:spacing w:val="16"/>
        </w:rPr>
        <w:t>образования</w:t>
      </w:r>
      <w:r>
        <w:rPr>
          <w:spacing w:val="58"/>
        </w:rPr>
        <w:t xml:space="preserve"> </w:t>
      </w:r>
      <w:r>
        <w:rPr>
          <w:spacing w:val="15"/>
        </w:rPr>
        <w:t>временная</w:t>
      </w:r>
      <w:r>
        <w:rPr>
          <w:spacing w:val="58"/>
        </w:rPr>
        <w:t xml:space="preserve"> </w:t>
      </w:r>
      <w:r>
        <w:rPr>
          <w:spacing w:val="16"/>
        </w:rPr>
        <w:t>финансовая</w:t>
      </w:r>
      <w:r>
        <w:rPr>
          <w:spacing w:val="59"/>
        </w:rPr>
        <w:t xml:space="preserve"> </w:t>
      </w:r>
      <w:r>
        <w:rPr>
          <w:spacing w:val="16"/>
        </w:rPr>
        <w:t>администрация</w:t>
      </w:r>
      <w:r>
        <w:rPr>
          <w:spacing w:val="58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rPr>
          <w:spacing w:val="16"/>
        </w:rPr>
        <w:t>соответствии</w:t>
      </w:r>
      <w:r>
        <w:rPr>
          <w:spacing w:val="58"/>
        </w:rPr>
        <w:t xml:space="preserve"> </w:t>
      </w:r>
      <w:r>
        <w:t>с</w:t>
      </w:r>
      <w:r>
        <w:rPr>
          <w:spacing w:val="47"/>
          <w:w w:val="101"/>
        </w:rPr>
        <w:t xml:space="preserve"> </w:t>
      </w:r>
      <w:r>
        <w:rPr>
          <w:spacing w:val="6"/>
        </w:rPr>
        <w:t>федеральным</w:t>
      </w:r>
      <w:r>
        <w:rPr>
          <w:spacing w:val="61"/>
        </w:rPr>
        <w:t xml:space="preserve"> </w:t>
      </w:r>
      <w:r>
        <w:rPr>
          <w:spacing w:val="7"/>
        </w:rPr>
        <w:t>законом:</w:t>
      </w:r>
    </w:p>
    <w:p w:rsidR="00530833" w:rsidRDefault="00530833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18"/>
        </w:rPr>
        <w:t>принимает</w:t>
      </w:r>
      <w:r>
        <w:rPr>
          <w:spacing w:val="66"/>
        </w:rPr>
        <w:t xml:space="preserve"> </w:t>
      </w:r>
      <w:r>
        <w:rPr>
          <w:spacing w:val="15"/>
        </w:rPr>
        <w:t>меры</w:t>
      </w:r>
      <w:r>
        <w:rPr>
          <w:spacing w:val="67"/>
        </w:rPr>
        <w:t xml:space="preserve"> </w:t>
      </w:r>
      <w:r>
        <w:rPr>
          <w:spacing w:val="10"/>
        </w:rPr>
        <w:t>по</w:t>
      </w:r>
      <w:r>
        <w:rPr>
          <w:spacing w:val="67"/>
        </w:rPr>
        <w:t xml:space="preserve"> </w:t>
      </w:r>
      <w:r>
        <w:rPr>
          <w:spacing w:val="21"/>
        </w:rPr>
        <w:t>реструктуризаци</w:t>
      </w:r>
      <w:r>
        <w:t>и</w:t>
      </w:r>
      <w:r>
        <w:rPr>
          <w:spacing w:val="66"/>
        </w:rPr>
        <w:t xml:space="preserve"> </w:t>
      </w:r>
      <w:r>
        <w:rPr>
          <w:spacing w:val="21"/>
        </w:rPr>
        <w:t>просроченно</w:t>
      </w:r>
      <w:r>
        <w:t>й</w:t>
      </w:r>
      <w:r>
        <w:rPr>
          <w:spacing w:val="67"/>
        </w:rPr>
        <w:t xml:space="preserve"> </w:t>
      </w:r>
      <w:r>
        <w:rPr>
          <w:spacing w:val="21"/>
        </w:rPr>
        <w:t>задолженност</w:t>
      </w:r>
      <w:r>
        <w:t>и</w:t>
      </w:r>
      <w:r>
        <w:rPr>
          <w:spacing w:val="1634"/>
        </w:rPr>
        <w:t xml:space="preserve"> </w:t>
      </w:r>
      <w:r>
        <w:rPr>
          <w:spacing w:val="5"/>
        </w:rPr>
        <w:t>муниципального</w:t>
      </w:r>
      <w:r>
        <w:t xml:space="preserve"> </w:t>
      </w:r>
      <w:r>
        <w:rPr>
          <w:spacing w:val="2"/>
        </w:rPr>
        <w:t xml:space="preserve"> </w:t>
      </w:r>
      <w:r>
        <w:rPr>
          <w:spacing w:val="6"/>
        </w:rPr>
        <w:t>образования;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1"/>
        </w:rPr>
        <w:t>подготавливае</w:t>
      </w:r>
      <w:r>
        <w:t>т</w:t>
      </w:r>
      <w:r>
        <w:rPr>
          <w:spacing w:val="63"/>
        </w:rPr>
        <w:t xml:space="preserve"> </w:t>
      </w:r>
      <w:r>
        <w:rPr>
          <w:spacing w:val="18"/>
        </w:rPr>
        <w:t>изменения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18"/>
        </w:rPr>
        <w:t>дополнения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17"/>
        </w:rPr>
        <w:t>бюджет</w:t>
      </w:r>
      <w:r>
        <w:rPr>
          <w:spacing w:val="64"/>
        </w:rPr>
        <w:t xml:space="preserve"> </w:t>
      </w:r>
      <w:r>
        <w:rPr>
          <w:spacing w:val="21"/>
        </w:rPr>
        <w:t>муниципальног</w:t>
      </w:r>
      <w:r>
        <w:t>о</w:t>
      </w:r>
      <w:r>
        <w:rPr>
          <w:spacing w:val="1122"/>
        </w:rPr>
        <w:t xml:space="preserve"> </w:t>
      </w:r>
      <w:r>
        <w:rPr>
          <w:spacing w:val="44"/>
        </w:rPr>
        <w:t>образовани</w:t>
      </w:r>
      <w:r>
        <w:t>я</w:t>
      </w:r>
      <w:r>
        <w:rPr>
          <w:spacing w:val="32"/>
        </w:rPr>
        <w:t xml:space="preserve"> </w:t>
      </w:r>
      <w:r>
        <w:rPr>
          <w:spacing w:val="44"/>
        </w:rPr>
        <w:t>н</w:t>
      </w:r>
      <w:r>
        <w:t>а</w:t>
      </w:r>
      <w:r>
        <w:rPr>
          <w:spacing w:val="32"/>
        </w:rPr>
        <w:t xml:space="preserve"> </w:t>
      </w:r>
      <w:r>
        <w:rPr>
          <w:spacing w:val="44"/>
        </w:rPr>
        <w:t>текущи</w:t>
      </w:r>
      <w:r>
        <w:t>й</w:t>
      </w:r>
      <w:r>
        <w:rPr>
          <w:spacing w:val="33"/>
        </w:rPr>
        <w:t xml:space="preserve"> </w:t>
      </w:r>
      <w:r>
        <w:rPr>
          <w:spacing w:val="44"/>
        </w:rPr>
        <w:t>финансовы</w:t>
      </w:r>
      <w:r>
        <w:t>й</w:t>
      </w:r>
      <w:r>
        <w:rPr>
          <w:spacing w:val="32"/>
        </w:rPr>
        <w:t xml:space="preserve"> </w:t>
      </w:r>
      <w:r>
        <w:rPr>
          <w:spacing w:val="44"/>
        </w:rPr>
        <w:t>год</w:t>
      </w:r>
      <w:r>
        <w:t>,</w:t>
      </w:r>
      <w:r>
        <w:rPr>
          <w:spacing w:val="33"/>
        </w:rPr>
        <w:t xml:space="preserve"> </w:t>
      </w:r>
      <w:r>
        <w:rPr>
          <w:spacing w:val="44"/>
        </w:rPr>
        <w:t>проек</w:t>
      </w:r>
      <w:r>
        <w:t>т</w:t>
      </w:r>
      <w:r>
        <w:rPr>
          <w:spacing w:val="32"/>
        </w:rPr>
        <w:t xml:space="preserve"> </w:t>
      </w:r>
      <w:r>
        <w:rPr>
          <w:spacing w:val="44"/>
        </w:rPr>
        <w:t>бюджет</w:t>
      </w:r>
      <w:r>
        <w:t>а</w:t>
      </w:r>
      <w:r>
        <w:rPr>
          <w:spacing w:val="3571"/>
        </w:rPr>
        <w:t xml:space="preserve"> </w:t>
      </w:r>
      <w:r>
        <w:rPr>
          <w:spacing w:val="37"/>
        </w:rPr>
        <w:t>муниципальног</w:t>
      </w:r>
      <w:r>
        <w:t>о</w:t>
      </w:r>
      <w:r>
        <w:rPr>
          <w:spacing w:val="23"/>
        </w:rPr>
        <w:t xml:space="preserve"> </w:t>
      </w:r>
      <w:r>
        <w:rPr>
          <w:spacing w:val="37"/>
        </w:rPr>
        <w:t>образовани</w:t>
      </w:r>
      <w:r>
        <w:t>я</w:t>
      </w:r>
      <w:r>
        <w:rPr>
          <w:spacing w:val="22"/>
        </w:rPr>
        <w:t xml:space="preserve"> </w:t>
      </w:r>
      <w:r>
        <w:rPr>
          <w:spacing w:val="18"/>
        </w:rPr>
        <w:t>на</w:t>
      </w:r>
      <w:r>
        <w:rPr>
          <w:spacing w:val="23"/>
        </w:rPr>
        <w:t xml:space="preserve"> </w:t>
      </w:r>
      <w:r>
        <w:rPr>
          <w:spacing w:val="37"/>
        </w:rPr>
        <w:t>очередно</w:t>
      </w:r>
      <w:r>
        <w:t>й</w:t>
      </w:r>
      <w:r>
        <w:rPr>
          <w:spacing w:val="23"/>
        </w:rPr>
        <w:t xml:space="preserve"> </w:t>
      </w:r>
      <w:r>
        <w:rPr>
          <w:spacing w:val="37"/>
        </w:rPr>
        <w:t>финансовы</w:t>
      </w:r>
      <w:r>
        <w:t>й</w:t>
      </w:r>
      <w:r>
        <w:rPr>
          <w:spacing w:val="23"/>
        </w:rPr>
        <w:t xml:space="preserve"> </w:t>
      </w:r>
      <w:r>
        <w:rPr>
          <w:spacing w:val="37"/>
        </w:rPr>
        <w:t>год</w:t>
      </w:r>
      <w:r>
        <w:t>,</w:t>
      </w:r>
      <w:r>
        <w:rPr>
          <w:spacing w:val="3231"/>
        </w:rPr>
        <w:t xml:space="preserve"> </w:t>
      </w:r>
      <w:r>
        <w:rPr>
          <w:spacing w:val="9"/>
        </w:rPr>
        <w:t>представляет</w:t>
      </w:r>
      <w:r>
        <w:rPr>
          <w:spacing w:val="43"/>
        </w:rPr>
        <w:t xml:space="preserve"> </w:t>
      </w:r>
      <w:r>
        <w:rPr>
          <w:spacing w:val="4"/>
        </w:rPr>
        <w:t>их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9"/>
        </w:rPr>
        <w:t>представительный</w:t>
      </w:r>
      <w:r>
        <w:rPr>
          <w:spacing w:val="43"/>
        </w:rPr>
        <w:t xml:space="preserve"> </w:t>
      </w:r>
      <w:r>
        <w:rPr>
          <w:spacing w:val="7"/>
        </w:rPr>
        <w:t>орган</w:t>
      </w:r>
      <w:r>
        <w:rPr>
          <w:spacing w:val="44"/>
        </w:rPr>
        <w:t xml:space="preserve"> </w:t>
      </w:r>
      <w:r>
        <w:rPr>
          <w:spacing w:val="9"/>
        </w:rPr>
        <w:t>муниципального</w:t>
      </w:r>
      <w:r>
        <w:rPr>
          <w:spacing w:val="43"/>
        </w:rPr>
        <w:t xml:space="preserve"> </w:t>
      </w:r>
      <w:r>
        <w:rPr>
          <w:spacing w:val="10"/>
        </w:rPr>
        <w:t>образования</w:t>
      </w:r>
      <w:r>
        <w:rPr>
          <w:spacing w:val="39"/>
          <w:w w:val="101"/>
        </w:rPr>
        <w:t xml:space="preserve"> </w:t>
      </w:r>
      <w:r>
        <w:rPr>
          <w:spacing w:val="14"/>
        </w:rPr>
        <w:t>на</w:t>
      </w:r>
      <w:r>
        <w:rPr>
          <w:spacing w:val="4"/>
        </w:rPr>
        <w:t xml:space="preserve"> </w:t>
      </w:r>
      <w:r>
        <w:rPr>
          <w:spacing w:val="30"/>
        </w:rPr>
        <w:t>рассмотрени</w:t>
      </w:r>
      <w:r>
        <w:t>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30"/>
        </w:rPr>
        <w:t>утверждение</w:t>
      </w:r>
      <w:r>
        <w:t>,</w:t>
      </w:r>
      <w:r>
        <w:rPr>
          <w:spacing w:val="4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30"/>
        </w:rPr>
        <w:t>случаях</w:t>
      </w:r>
      <w:r>
        <w:t>,</w:t>
      </w:r>
      <w:r>
        <w:rPr>
          <w:spacing w:val="4"/>
        </w:rPr>
        <w:t xml:space="preserve"> </w:t>
      </w:r>
      <w:r>
        <w:rPr>
          <w:spacing w:val="30"/>
        </w:rPr>
        <w:t>предусмотренны</w:t>
      </w:r>
      <w:r>
        <w:t>х</w:t>
      </w:r>
      <w:r>
        <w:rPr>
          <w:spacing w:val="2625"/>
        </w:rPr>
        <w:t xml:space="preserve"> </w:t>
      </w:r>
      <w:r>
        <w:rPr>
          <w:spacing w:val="44"/>
        </w:rPr>
        <w:t>федеральны</w:t>
      </w:r>
      <w:r>
        <w:t>м</w:t>
      </w:r>
      <w:r>
        <w:rPr>
          <w:spacing w:val="32"/>
        </w:rPr>
        <w:t xml:space="preserve"> </w:t>
      </w:r>
      <w:r>
        <w:rPr>
          <w:spacing w:val="44"/>
        </w:rPr>
        <w:t>законом</w:t>
      </w:r>
      <w:r>
        <w:t>,</w:t>
      </w:r>
      <w:r>
        <w:rPr>
          <w:spacing w:val="33"/>
        </w:rPr>
        <w:t xml:space="preserve"> </w:t>
      </w:r>
      <w:r>
        <w:t>—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44"/>
        </w:rPr>
        <w:t>высши</w:t>
      </w:r>
      <w:r>
        <w:t>й</w:t>
      </w:r>
      <w:r>
        <w:rPr>
          <w:spacing w:val="33"/>
        </w:rPr>
        <w:t xml:space="preserve"> </w:t>
      </w:r>
      <w:r>
        <w:rPr>
          <w:spacing w:val="44"/>
        </w:rPr>
        <w:t>исполнительны</w:t>
      </w:r>
      <w:r>
        <w:t>й</w:t>
      </w:r>
      <w:r>
        <w:rPr>
          <w:spacing w:val="33"/>
        </w:rPr>
        <w:t xml:space="preserve"> </w:t>
      </w:r>
      <w:r>
        <w:rPr>
          <w:spacing w:val="44"/>
        </w:rPr>
        <w:t>орга</w:t>
      </w:r>
      <w:r>
        <w:t>н</w:t>
      </w:r>
      <w:r>
        <w:rPr>
          <w:spacing w:val="3481"/>
        </w:rPr>
        <w:t xml:space="preserve"> </w:t>
      </w:r>
      <w:r>
        <w:rPr>
          <w:spacing w:val="37"/>
        </w:rPr>
        <w:t>государственно</w:t>
      </w:r>
      <w:r>
        <w:t>й</w:t>
      </w:r>
      <w:r>
        <w:rPr>
          <w:spacing w:val="23"/>
        </w:rPr>
        <w:t xml:space="preserve"> </w:t>
      </w:r>
      <w:r>
        <w:rPr>
          <w:spacing w:val="37"/>
        </w:rPr>
        <w:t>власт</w:t>
      </w:r>
      <w:r>
        <w:t>и</w:t>
      </w:r>
      <w:r>
        <w:rPr>
          <w:spacing w:val="23"/>
        </w:rPr>
        <w:t xml:space="preserve"> </w:t>
      </w:r>
      <w:r>
        <w:rPr>
          <w:spacing w:val="37"/>
        </w:rPr>
        <w:t>субъект</w:t>
      </w:r>
      <w:r>
        <w:t>а</w:t>
      </w:r>
      <w:r>
        <w:rPr>
          <w:spacing w:val="23"/>
        </w:rPr>
        <w:t xml:space="preserve"> </w:t>
      </w:r>
      <w:r>
        <w:rPr>
          <w:spacing w:val="37"/>
        </w:rPr>
        <w:t>Российско</w:t>
      </w:r>
      <w:r>
        <w:t>й</w:t>
      </w:r>
      <w:r>
        <w:rPr>
          <w:spacing w:val="24"/>
        </w:rPr>
        <w:t xml:space="preserve"> </w:t>
      </w:r>
      <w:r>
        <w:rPr>
          <w:spacing w:val="37"/>
        </w:rPr>
        <w:t>Федераци</w:t>
      </w:r>
      <w:r>
        <w:t>и</w:t>
      </w:r>
      <w:r>
        <w:rPr>
          <w:spacing w:val="23"/>
        </w:rPr>
        <w:t xml:space="preserve"> </w:t>
      </w:r>
      <w:r>
        <w:rPr>
          <w:spacing w:val="37"/>
        </w:rPr>
        <w:t>дл</w:t>
      </w:r>
      <w:r>
        <w:t>я</w:t>
      </w:r>
      <w:r>
        <w:rPr>
          <w:spacing w:val="3383"/>
        </w:rPr>
        <w:t xml:space="preserve"> </w:t>
      </w:r>
      <w:r>
        <w:rPr>
          <w:spacing w:val="7"/>
        </w:rPr>
        <w:t>утверждения</w:t>
      </w:r>
      <w:r>
        <w:rPr>
          <w:spacing w:val="45"/>
        </w:rPr>
        <w:t xml:space="preserve"> </w:t>
      </w:r>
      <w:r>
        <w:rPr>
          <w:spacing w:val="6"/>
        </w:rPr>
        <w:t>законом</w:t>
      </w:r>
      <w:r>
        <w:rPr>
          <w:spacing w:val="45"/>
        </w:rPr>
        <w:t xml:space="preserve"> </w:t>
      </w:r>
      <w:r>
        <w:rPr>
          <w:spacing w:val="6"/>
        </w:rPr>
        <w:t>субъекта</w:t>
      </w:r>
      <w:r>
        <w:rPr>
          <w:spacing w:val="45"/>
        </w:rPr>
        <w:t xml:space="preserve"> </w:t>
      </w:r>
      <w:r>
        <w:rPr>
          <w:spacing w:val="7"/>
        </w:rPr>
        <w:t>Российской</w:t>
      </w:r>
      <w:r>
        <w:rPr>
          <w:spacing w:val="45"/>
        </w:rPr>
        <w:t xml:space="preserve"> </w:t>
      </w:r>
      <w:r>
        <w:rPr>
          <w:spacing w:val="8"/>
        </w:rPr>
        <w:t>Федерации;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6"/>
        </w:rPr>
        <w:t>обеспечивае</w:t>
      </w:r>
      <w:r>
        <w:t>т</w:t>
      </w:r>
      <w:r>
        <w:rPr>
          <w:spacing w:val="2"/>
        </w:rPr>
        <w:t xml:space="preserve"> </w:t>
      </w:r>
      <w:r>
        <w:rPr>
          <w:spacing w:val="26"/>
        </w:rPr>
        <w:t>контрол</w:t>
      </w:r>
      <w:r>
        <w:t>ь</w:t>
      </w:r>
      <w:r>
        <w:rPr>
          <w:spacing w:val="3"/>
        </w:rPr>
        <w:t xml:space="preserve"> </w:t>
      </w:r>
      <w:r>
        <w:rPr>
          <w:spacing w:val="12"/>
        </w:rPr>
        <w:t>за</w:t>
      </w:r>
      <w:r>
        <w:rPr>
          <w:spacing w:val="2"/>
        </w:rPr>
        <w:t xml:space="preserve"> </w:t>
      </w:r>
      <w:r>
        <w:rPr>
          <w:spacing w:val="26"/>
        </w:rPr>
        <w:t>исполнение</w:t>
      </w:r>
      <w:r>
        <w:t>м</w:t>
      </w:r>
      <w:r>
        <w:rPr>
          <w:spacing w:val="3"/>
        </w:rPr>
        <w:t xml:space="preserve"> </w:t>
      </w:r>
      <w:r>
        <w:rPr>
          <w:spacing w:val="26"/>
        </w:rPr>
        <w:t>бюджет</w:t>
      </w:r>
      <w:r>
        <w:t>а</w:t>
      </w:r>
      <w:r>
        <w:rPr>
          <w:spacing w:val="3"/>
        </w:rPr>
        <w:t xml:space="preserve"> </w:t>
      </w:r>
      <w:r>
        <w:rPr>
          <w:spacing w:val="26"/>
        </w:rPr>
        <w:t>муниципальног</w:t>
      </w:r>
      <w:r>
        <w:t>о</w:t>
      </w:r>
      <w:r>
        <w:rPr>
          <w:spacing w:val="2493"/>
        </w:rPr>
        <w:t xml:space="preserve"> </w:t>
      </w:r>
      <w:r>
        <w:rPr>
          <w:spacing w:val="7"/>
        </w:rPr>
        <w:t>образования;</w:t>
      </w:r>
    </w:p>
    <w:p w:rsidR="00530833" w:rsidRDefault="00530833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11"/>
        </w:rPr>
        <w:t>осуществляет</w:t>
      </w:r>
      <w:r>
        <w:rPr>
          <w:spacing w:val="46"/>
        </w:rPr>
        <w:t xml:space="preserve"> </w:t>
      </w:r>
      <w:r>
        <w:rPr>
          <w:spacing w:val="9"/>
        </w:rPr>
        <w:t>иные</w:t>
      </w:r>
      <w:r>
        <w:rPr>
          <w:spacing w:val="46"/>
        </w:rPr>
        <w:t xml:space="preserve"> </w:t>
      </w:r>
      <w:r>
        <w:rPr>
          <w:spacing w:val="11"/>
        </w:rPr>
        <w:t>полномочия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11"/>
        </w:rPr>
        <w:t>соответствии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rPr>
          <w:spacing w:val="11"/>
        </w:rPr>
        <w:t>Федеральным</w:t>
      </w:r>
      <w:r>
        <w:rPr>
          <w:spacing w:val="46"/>
        </w:rPr>
        <w:t xml:space="preserve"> </w:t>
      </w:r>
      <w:r>
        <w:rPr>
          <w:spacing w:val="13"/>
        </w:rPr>
        <w:t>законом</w:t>
      </w:r>
      <w:r>
        <w:rPr>
          <w:spacing w:val="85"/>
          <w:w w:val="101"/>
        </w:rPr>
        <w:t xml:space="preserve"> </w:t>
      </w:r>
      <w:r>
        <w:rPr>
          <w:spacing w:val="4"/>
        </w:rPr>
        <w:t>“Об</w:t>
      </w:r>
      <w:r>
        <w:rPr>
          <w:spacing w:val="34"/>
        </w:rPr>
        <w:t xml:space="preserve"> </w:t>
      </w:r>
      <w:r>
        <w:rPr>
          <w:spacing w:val="5"/>
        </w:rPr>
        <w:t>общих</w:t>
      </w:r>
      <w:r>
        <w:rPr>
          <w:spacing w:val="34"/>
        </w:rPr>
        <w:t xml:space="preserve"> </w:t>
      </w:r>
      <w:r>
        <w:rPr>
          <w:spacing w:val="6"/>
        </w:rPr>
        <w:t>принципах</w:t>
      </w:r>
      <w:r>
        <w:rPr>
          <w:spacing w:val="35"/>
        </w:rPr>
        <w:t xml:space="preserve"> </w:t>
      </w:r>
      <w:r>
        <w:rPr>
          <w:spacing w:val="6"/>
        </w:rPr>
        <w:t>организации</w:t>
      </w:r>
      <w:r>
        <w:rPr>
          <w:spacing w:val="34"/>
        </w:rPr>
        <w:t xml:space="preserve"> </w:t>
      </w:r>
      <w:r>
        <w:rPr>
          <w:spacing w:val="6"/>
        </w:rPr>
        <w:t>местного</w:t>
      </w:r>
      <w:r>
        <w:rPr>
          <w:spacing w:val="34"/>
        </w:rPr>
        <w:t xml:space="preserve"> </w:t>
      </w:r>
      <w:r>
        <w:rPr>
          <w:spacing w:val="6"/>
        </w:rPr>
        <w:t>самоуправления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7"/>
        </w:rPr>
        <w:t>Российской</w:t>
      </w:r>
      <w:r>
        <w:rPr>
          <w:spacing w:val="33"/>
          <w:w w:val="101"/>
        </w:rPr>
        <w:t xml:space="preserve"> </w:t>
      </w:r>
      <w:r>
        <w:rPr>
          <w:spacing w:val="9"/>
        </w:rPr>
        <w:t>Федерации”.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4"/>
        </w:rPr>
        <w:t>Если</w:t>
      </w:r>
      <w:r>
        <w:rPr>
          <w:spacing w:val="57"/>
        </w:rPr>
        <w:t xml:space="preserve"> </w:t>
      </w:r>
      <w:r>
        <w:rPr>
          <w:spacing w:val="12"/>
        </w:rPr>
        <w:t>при</w:t>
      </w:r>
      <w:r>
        <w:rPr>
          <w:spacing w:val="58"/>
        </w:rPr>
        <w:t xml:space="preserve"> </w:t>
      </w:r>
      <w:r>
        <w:rPr>
          <w:spacing w:val="17"/>
        </w:rPr>
        <w:t>реализации</w:t>
      </w:r>
      <w:r>
        <w:rPr>
          <w:spacing w:val="57"/>
        </w:rPr>
        <w:t xml:space="preserve"> </w:t>
      </w:r>
      <w:r>
        <w:rPr>
          <w:spacing w:val="17"/>
        </w:rPr>
        <w:t>полномочий</w:t>
      </w:r>
      <w:r>
        <w:rPr>
          <w:spacing w:val="58"/>
        </w:rPr>
        <w:t xml:space="preserve"> </w:t>
      </w:r>
      <w:r>
        <w:rPr>
          <w:spacing w:val="9"/>
        </w:rPr>
        <w:t>за</w:t>
      </w:r>
      <w:r>
        <w:rPr>
          <w:spacing w:val="57"/>
        </w:rPr>
        <w:t xml:space="preserve"> </w:t>
      </w:r>
      <w:r>
        <w:rPr>
          <w:spacing w:val="14"/>
        </w:rPr>
        <w:t>счет</w:t>
      </w:r>
      <w:r>
        <w:rPr>
          <w:spacing w:val="58"/>
        </w:rPr>
        <w:t xml:space="preserve"> </w:t>
      </w:r>
      <w:r>
        <w:rPr>
          <w:spacing w:val="17"/>
        </w:rPr>
        <w:t>предоставления</w:t>
      </w:r>
      <w:r>
        <w:rPr>
          <w:spacing w:val="57"/>
        </w:rPr>
        <w:t xml:space="preserve"> </w:t>
      </w:r>
      <w:r>
        <w:rPr>
          <w:spacing w:val="16"/>
        </w:rPr>
        <w:t>субвенций</w:t>
      </w:r>
      <w:r>
        <w:rPr>
          <w:spacing w:val="-22"/>
        </w:rPr>
        <w:t xml:space="preserve"> </w:t>
      </w:r>
      <w:r>
        <w:rPr>
          <w:spacing w:val="17"/>
        </w:rPr>
        <w:t>местным</w:t>
      </w:r>
      <w:r>
        <w:rPr>
          <w:spacing w:val="66"/>
        </w:rPr>
        <w:t xml:space="preserve"> </w:t>
      </w:r>
      <w:r>
        <w:rPr>
          <w:spacing w:val="18"/>
        </w:rPr>
        <w:t>бюджетам</w:t>
      </w:r>
      <w:r>
        <w:rPr>
          <w:spacing w:val="67"/>
        </w:rPr>
        <w:t xml:space="preserve"> </w:t>
      </w:r>
      <w:r>
        <w:rPr>
          <w:spacing w:val="18"/>
        </w:rPr>
        <w:t>органами</w:t>
      </w:r>
      <w:r>
        <w:rPr>
          <w:spacing w:val="66"/>
        </w:rPr>
        <w:t xml:space="preserve"> </w:t>
      </w:r>
      <w:r>
        <w:rPr>
          <w:spacing w:val="18"/>
        </w:rPr>
        <w:t>местного</w:t>
      </w:r>
      <w:r>
        <w:rPr>
          <w:spacing w:val="67"/>
        </w:rPr>
        <w:t xml:space="preserve"> </w:t>
      </w:r>
      <w:r>
        <w:rPr>
          <w:spacing w:val="21"/>
        </w:rPr>
        <w:t>самоуправлени</w:t>
      </w:r>
      <w:r>
        <w:t>я</w:t>
      </w:r>
      <w:r>
        <w:rPr>
          <w:spacing w:val="66"/>
        </w:rPr>
        <w:t xml:space="preserve"> </w:t>
      </w:r>
      <w:r>
        <w:rPr>
          <w:spacing w:val="21"/>
        </w:rPr>
        <w:t>допускаетс</w:t>
      </w:r>
      <w:r>
        <w:t>я</w:t>
      </w:r>
      <w:r>
        <w:rPr>
          <w:spacing w:val="984"/>
        </w:rPr>
        <w:t xml:space="preserve"> </w:t>
      </w:r>
      <w:r>
        <w:rPr>
          <w:spacing w:val="29"/>
        </w:rPr>
        <w:t>установленно</w:t>
      </w:r>
      <w:r>
        <w:t>е</w:t>
      </w:r>
      <w:r>
        <w:rPr>
          <w:spacing w:val="12"/>
        </w:rPr>
        <w:t xml:space="preserve"> </w:t>
      </w:r>
      <w:r>
        <w:rPr>
          <w:spacing w:val="29"/>
        </w:rPr>
        <w:t>соответствующи</w:t>
      </w:r>
      <w:r>
        <w:t>м</w:t>
      </w:r>
      <w:r>
        <w:rPr>
          <w:spacing w:val="13"/>
        </w:rPr>
        <w:t xml:space="preserve"> </w:t>
      </w:r>
      <w:r>
        <w:rPr>
          <w:spacing w:val="29"/>
        </w:rPr>
        <w:t>судо</w:t>
      </w:r>
      <w:r>
        <w:t>м</w:t>
      </w:r>
      <w:r>
        <w:rPr>
          <w:spacing w:val="12"/>
        </w:rPr>
        <w:t xml:space="preserve"> </w:t>
      </w:r>
      <w:r>
        <w:rPr>
          <w:spacing w:val="29"/>
        </w:rPr>
        <w:t>нецелево</w:t>
      </w:r>
      <w:r>
        <w:t>е</w:t>
      </w:r>
      <w:r>
        <w:rPr>
          <w:spacing w:val="13"/>
        </w:rPr>
        <w:t xml:space="preserve"> </w:t>
      </w:r>
      <w:r>
        <w:rPr>
          <w:spacing w:val="29"/>
        </w:rPr>
        <w:t>расходовани</w:t>
      </w:r>
      <w:r>
        <w:t>е</w:t>
      </w:r>
      <w:r>
        <w:rPr>
          <w:spacing w:val="2896"/>
        </w:rPr>
        <w:t xml:space="preserve"> </w:t>
      </w:r>
      <w:r>
        <w:rPr>
          <w:spacing w:val="17"/>
        </w:rPr>
        <w:t>бюджетных</w:t>
      </w:r>
      <w:r>
        <w:rPr>
          <w:spacing w:val="62"/>
        </w:rPr>
        <w:t xml:space="preserve"> </w:t>
      </w:r>
      <w:r>
        <w:rPr>
          <w:spacing w:val="17"/>
        </w:rPr>
        <w:t>средств</w:t>
      </w:r>
      <w:r>
        <w:rPr>
          <w:spacing w:val="62"/>
        </w:rPr>
        <w:t xml:space="preserve"> </w:t>
      </w:r>
      <w:r>
        <w:rPr>
          <w:spacing w:val="14"/>
        </w:rPr>
        <w:t>либо</w:t>
      </w:r>
      <w:r>
        <w:rPr>
          <w:spacing w:val="62"/>
        </w:rPr>
        <w:t xml:space="preserve"> </w:t>
      </w:r>
      <w:r>
        <w:rPr>
          <w:spacing w:val="17"/>
        </w:rPr>
        <w:t>нарушение</w:t>
      </w:r>
      <w:r>
        <w:rPr>
          <w:spacing w:val="62"/>
        </w:rPr>
        <w:t xml:space="preserve"> </w:t>
      </w:r>
      <w:r>
        <w:rPr>
          <w:spacing w:val="18"/>
        </w:rPr>
        <w:t>Конституции</w:t>
      </w:r>
      <w:r>
        <w:rPr>
          <w:spacing w:val="62"/>
        </w:rPr>
        <w:t xml:space="preserve"> </w:t>
      </w:r>
      <w:r>
        <w:rPr>
          <w:spacing w:val="13"/>
        </w:rPr>
        <w:t>РФ,</w:t>
      </w:r>
      <w:r>
        <w:rPr>
          <w:spacing w:val="62"/>
        </w:rPr>
        <w:t xml:space="preserve"> </w:t>
      </w:r>
      <w:r>
        <w:rPr>
          <w:spacing w:val="18"/>
        </w:rPr>
        <w:t>федерального</w:t>
      </w:r>
      <w:r>
        <w:rPr>
          <w:spacing w:val="-15"/>
        </w:rPr>
        <w:t xml:space="preserve"> </w:t>
      </w:r>
      <w:r>
        <w:rPr>
          <w:spacing w:val="24"/>
        </w:rPr>
        <w:t>закона</w:t>
      </w:r>
      <w:r>
        <w:t>,</w:t>
      </w:r>
      <w:r>
        <w:rPr>
          <w:spacing w:val="66"/>
        </w:rPr>
        <w:t xml:space="preserve"> </w:t>
      </w:r>
      <w:r>
        <w:rPr>
          <w:spacing w:val="17"/>
        </w:rPr>
        <w:t>иных</w:t>
      </w:r>
      <w:r>
        <w:rPr>
          <w:spacing w:val="66"/>
        </w:rPr>
        <w:t xml:space="preserve"> </w:t>
      </w:r>
      <w:r>
        <w:rPr>
          <w:spacing w:val="24"/>
        </w:rPr>
        <w:t>нормативны</w:t>
      </w:r>
      <w:r>
        <w:t>х</w:t>
      </w:r>
      <w:r>
        <w:rPr>
          <w:spacing w:val="67"/>
        </w:rPr>
        <w:t xml:space="preserve"> </w:t>
      </w:r>
      <w:r>
        <w:rPr>
          <w:spacing w:val="24"/>
        </w:rPr>
        <w:t>правовы</w:t>
      </w:r>
      <w:r>
        <w:t>х</w:t>
      </w:r>
      <w:r>
        <w:rPr>
          <w:spacing w:val="66"/>
        </w:rPr>
        <w:t xml:space="preserve"> </w:t>
      </w:r>
      <w:r>
        <w:rPr>
          <w:spacing w:val="24"/>
        </w:rPr>
        <w:t>актов</w:t>
      </w:r>
      <w:r>
        <w:t>,</w:t>
      </w:r>
      <w:r>
        <w:rPr>
          <w:spacing w:val="67"/>
        </w:rPr>
        <w:t xml:space="preserve"> </w:t>
      </w:r>
      <w:r>
        <w:rPr>
          <w:spacing w:val="24"/>
        </w:rPr>
        <w:t>решени</w:t>
      </w:r>
      <w:r>
        <w:t>е</w:t>
      </w:r>
      <w:r>
        <w:rPr>
          <w:spacing w:val="66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rPr>
          <w:spacing w:val="24"/>
        </w:rPr>
        <w:t>временно</w:t>
      </w:r>
      <w:r>
        <w:t>м</w:t>
      </w:r>
      <w:r>
        <w:rPr>
          <w:spacing w:val="2057"/>
        </w:rPr>
        <w:t xml:space="preserve"> </w:t>
      </w:r>
      <w:r>
        <w:rPr>
          <w:spacing w:val="14"/>
        </w:rPr>
        <w:t>осуществлении</w:t>
      </w:r>
      <w:r>
        <w:rPr>
          <w:spacing w:val="57"/>
        </w:rPr>
        <w:t xml:space="preserve"> </w:t>
      </w:r>
      <w:r>
        <w:rPr>
          <w:spacing w:val="13"/>
        </w:rPr>
        <w:t>органами</w:t>
      </w:r>
      <w:r>
        <w:rPr>
          <w:spacing w:val="58"/>
        </w:rPr>
        <w:t xml:space="preserve"> </w:t>
      </w:r>
      <w:r>
        <w:rPr>
          <w:spacing w:val="14"/>
        </w:rPr>
        <w:t>исполнительной</w:t>
      </w:r>
      <w:r>
        <w:rPr>
          <w:spacing w:val="57"/>
        </w:rPr>
        <w:t xml:space="preserve"> </w:t>
      </w:r>
      <w:r>
        <w:rPr>
          <w:spacing w:val="13"/>
        </w:rPr>
        <w:t>власти</w:t>
      </w:r>
      <w:r>
        <w:rPr>
          <w:spacing w:val="58"/>
        </w:rPr>
        <w:t xml:space="preserve"> </w:t>
      </w:r>
      <w:r>
        <w:rPr>
          <w:spacing w:val="13"/>
        </w:rPr>
        <w:t>субъекта</w:t>
      </w:r>
      <w:r>
        <w:rPr>
          <w:spacing w:val="57"/>
        </w:rPr>
        <w:t xml:space="preserve"> </w:t>
      </w:r>
      <w:r>
        <w:rPr>
          <w:spacing w:val="16"/>
        </w:rPr>
        <w:t>Российской</w:t>
      </w:r>
      <w:r>
        <w:rPr>
          <w:spacing w:val="87"/>
          <w:w w:val="101"/>
        </w:rPr>
        <w:t xml:space="preserve"> </w:t>
      </w:r>
      <w:r>
        <w:rPr>
          <w:spacing w:val="15"/>
        </w:rPr>
        <w:t>Федерации</w:t>
      </w:r>
      <w:r>
        <w:rPr>
          <w:spacing w:val="61"/>
        </w:rPr>
        <w:t xml:space="preserve"> </w:t>
      </w:r>
      <w:r>
        <w:rPr>
          <w:spacing w:val="15"/>
        </w:rPr>
        <w:t>отдельных</w:t>
      </w:r>
      <w:r>
        <w:rPr>
          <w:spacing w:val="62"/>
        </w:rPr>
        <w:t xml:space="preserve"> </w:t>
      </w:r>
      <w:r>
        <w:rPr>
          <w:spacing w:val="16"/>
        </w:rPr>
        <w:t>полномочий</w:t>
      </w:r>
      <w:r>
        <w:rPr>
          <w:spacing w:val="61"/>
        </w:rPr>
        <w:t xml:space="preserve"> </w:t>
      </w:r>
      <w:r>
        <w:rPr>
          <w:spacing w:val="15"/>
        </w:rPr>
        <w:t>органов</w:t>
      </w:r>
      <w:r>
        <w:rPr>
          <w:spacing w:val="62"/>
        </w:rPr>
        <w:t xml:space="preserve"> </w:t>
      </w:r>
      <w:r>
        <w:rPr>
          <w:spacing w:val="15"/>
        </w:rPr>
        <w:t>местного</w:t>
      </w:r>
      <w:r>
        <w:rPr>
          <w:spacing w:val="62"/>
        </w:rPr>
        <w:t xml:space="preserve"> </w:t>
      </w:r>
      <w:r>
        <w:rPr>
          <w:spacing w:val="16"/>
        </w:rPr>
        <w:t>самоуправления</w:t>
      </w:r>
      <w:r>
        <w:rPr>
          <w:spacing w:val="10"/>
        </w:rPr>
        <w:t xml:space="preserve"> </w:t>
      </w:r>
      <w:r>
        <w:rPr>
          <w:spacing w:val="12"/>
        </w:rPr>
        <w:t>принимается</w:t>
      </w:r>
      <w:r>
        <w:rPr>
          <w:spacing w:val="54"/>
        </w:rPr>
        <w:t xml:space="preserve"> </w:t>
      </w:r>
      <w:r>
        <w:rPr>
          <w:spacing w:val="11"/>
        </w:rPr>
        <w:t>высшим</w:t>
      </w:r>
      <w:r>
        <w:rPr>
          <w:spacing w:val="54"/>
        </w:rPr>
        <w:t xml:space="preserve"> </w:t>
      </w:r>
      <w:r>
        <w:rPr>
          <w:spacing w:val="12"/>
        </w:rPr>
        <w:t>исполнительным</w:t>
      </w:r>
      <w:r>
        <w:rPr>
          <w:spacing w:val="55"/>
        </w:rPr>
        <w:t xml:space="preserve"> </w:t>
      </w:r>
      <w:r>
        <w:rPr>
          <w:spacing w:val="11"/>
        </w:rPr>
        <w:t>органом</w:t>
      </w:r>
      <w:r>
        <w:rPr>
          <w:spacing w:val="54"/>
        </w:rPr>
        <w:t xml:space="preserve"> </w:t>
      </w:r>
      <w:r>
        <w:rPr>
          <w:spacing w:val="13"/>
        </w:rPr>
        <w:t>государственной</w:t>
      </w:r>
      <w:r>
        <w:rPr>
          <w:spacing w:val="54"/>
        </w:rPr>
        <w:t xml:space="preserve"> </w:t>
      </w:r>
      <w:r>
        <w:rPr>
          <w:spacing w:val="14"/>
        </w:rPr>
        <w:t>власти</w:t>
      </w:r>
      <w:r>
        <w:rPr>
          <w:spacing w:val="73"/>
          <w:w w:val="101"/>
        </w:rPr>
        <w:t xml:space="preserve"> </w:t>
      </w:r>
      <w:r>
        <w:rPr>
          <w:spacing w:val="5"/>
        </w:rPr>
        <w:t>субъекта</w:t>
      </w:r>
      <w:r>
        <w:rPr>
          <w:spacing w:val="37"/>
        </w:rPr>
        <w:t xml:space="preserve"> </w:t>
      </w:r>
      <w:r>
        <w:rPr>
          <w:spacing w:val="2"/>
        </w:rPr>
        <w:t>РФ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rPr>
          <w:spacing w:val="5"/>
        </w:rPr>
        <w:t>одновременным</w:t>
      </w:r>
      <w:r>
        <w:rPr>
          <w:spacing w:val="38"/>
        </w:rPr>
        <w:t xml:space="preserve"> </w:t>
      </w:r>
      <w:r>
        <w:rPr>
          <w:spacing w:val="5"/>
        </w:rPr>
        <w:t>изъятием</w:t>
      </w:r>
      <w:r>
        <w:rPr>
          <w:spacing w:val="37"/>
        </w:rPr>
        <w:t xml:space="preserve"> </w:t>
      </w:r>
      <w:r>
        <w:rPr>
          <w:spacing w:val="5"/>
        </w:rPr>
        <w:t>соответствующих</w:t>
      </w:r>
      <w:r>
        <w:rPr>
          <w:spacing w:val="38"/>
        </w:rPr>
        <w:t xml:space="preserve"> </w:t>
      </w:r>
      <w:r>
        <w:rPr>
          <w:spacing w:val="6"/>
        </w:rPr>
        <w:t>субвенций.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2"/>
        </w:rPr>
        <w:t>Федеральны</w:t>
      </w:r>
      <w:r>
        <w:t>м</w:t>
      </w:r>
      <w:r>
        <w:rPr>
          <w:spacing w:val="65"/>
        </w:rPr>
        <w:t xml:space="preserve"> </w:t>
      </w:r>
      <w:r>
        <w:rPr>
          <w:spacing w:val="18"/>
        </w:rPr>
        <w:t>законом</w:t>
      </w:r>
      <w:r>
        <w:rPr>
          <w:spacing w:val="65"/>
        </w:rPr>
        <w:t xml:space="preserve"> </w:t>
      </w:r>
      <w:r>
        <w:rPr>
          <w:spacing w:val="14"/>
        </w:rPr>
        <w:t>“Об</w:t>
      </w:r>
      <w:r>
        <w:rPr>
          <w:spacing w:val="65"/>
        </w:rPr>
        <w:t xml:space="preserve"> </w:t>
      </w:r>
      <w:r>
        <w:rPr>
          <w:spacing w:val="17"/>
        </w:rPr>
        <w:t>общих</w:t>
      </w:r>
      <w:r>
        <w:rPr>
          <w:spacing w:val="66"/>
        </w:rPr>
        <w:t xml:space="preserve"> </w:t>
      </w:r>
      <w:r>
        <w:rPr>
          <w:spacing w:val="22"/>
        </w:rPr>
        <w:t>принципа</w:t>
      </w:r>
      <w:r>
        <w:t>х</w:t>
      </w:r>
      <w:r>
        <w:rPr>
          <w:spacing w:val="65"/>
        </w:rPr>
        <w:t xml:space="preserve"> </w:t>
      </w:r>
      <w:r>
        <w:rPr>
          <w:spacing w:val="22"/>
        </w:rPr>
        <w:t>организаци</w:t>
      </w:r>
      <w:r>
        <w:t>и</w:t>
      </w:r>
      <w:r>
        <w:rPr>
          <w:spacing w:val="65"/>
        </w:rPr>
        <w:t xml:space="preserve"> </w:t>
      </w:r>
      <w:r>
        <w:rPr>
          <w:spacing w:val="22"/>
        </w:rPr>
        <w:t>местног</w:t>
      </w:r>
      <w:r>
        <w:t>о</w:t>
      </w:r>
      <w:r>
        <w:rPr>
          <w:spacing w:val="1574"/>
        </w:rPr>
        <w:t xml:space="preserve"> </w:t>
      </w:r>
      <w:r>
        <w:rPr>
          <w:spacing w:val="26"/>
        </w:rPr>
        <w:t>самоуправлени</w:t>
      </w:r>
      <w:r>
        <w:t>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26"/>
        </w:rPr>
        <w:t>Российско</w:t>
      </w:r>
      <w:r>
        <w:t>й</w:t>
      </w:r>
      <w:r>
        <w:rPr>
          <w:spacing w:val="3"/>
        </w:rPr>
        <w:t xml:space="preserve"> </w:t>
      </w:r>
      <w:r>
        <w:rPr>
          <w:spacing w:val="26"/>
        </w:rPr>
        <w:t>Федерации</w:t>
      </w:r>
      <w:r>
        <w:t>”</w:t>
      </w:r>
      <w:r>
        <w:rPr>
          <w:spacing w:val="2"/>
        </w:rPr>
        <w:t xml:space="preserve"> </w:t>
      </w:r>
      <w:r>
        <w:rPr>
          <w:spacing w:val="26"/>
        </w:rPr>
        <w:t>установлен</w:t>
      </w:r>
      <w:r>
        <w:t>ы</w:t>
      </w:r>
      <w:r>
        <w:rPr>
          <w:spacing w:val="3"/>
        </w:rPr>
        <w:t xml:space="preserve"> </w:t>
      </w:r>
      <w:r>
        <w:rPr>
          <w:spacing w:val="26"/>
        </w:rPr>
        <w:t>судебны</w:t>
      </w:r>
      <w:r>
        <w:t>е</w:t>
      </w:r>
      <w:r>
        <w:rPr>
          <w:spacing w:val="2545"/>
        </w:rPr>
        <w:t xml:space="preserve"> </w:t>
      </w:r>
      <w:r>
        <w:rPr>
          <w:spacing w:val="26"/>
        </w:rPr>
        <w:t>гаранти</w:t>
      </w:r>
      <w:r>
        <w:t>и</w:t>
      </w:r>
      <w:r>
        <w:rPr>
          <w:spacing w:val="70"/>
        </w:rPr>
        <w:t xml:space="preserve"> </w:t>
      </w:r>
      <w:r>
        <w:rPr>
          <w:spacing w:val="26"/>
        </w:rPr>
        <w:t>местног</w:t>
      </w:r>
      <w:r>
        <w:t>о</w:t>
      </w:r>
      <w:r>
        <w:rPr>
          <w:spacing w:val="71"/>
        </w:rPr>
        <w:t xml:space="preserve"> </w:t>
      </w:r>
      <w:r>
        <w:rPr>
          <w:spacing w:val="26"/>
        </w:rPr>
        <w:t>самоуправлени</w:t>
      </w:r>
      <w:r>
        <w:t>я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rPr>
          <w:spacing w:val="26"/>
        </w:rPr>
        <w:t>случа</w:t>
      </w:r>
      <w:r>
        <w:t>е</w:t>
      </w:r>
      <w:r>
        <w:rPr>
          <w:spacing w:val="70"/>
        </w:rPr>
        <w:t xml:space="preserve"> </w:t>
      </w:r>
      <w:r>
        <w:rPr>
          <w:spacing w:val="26"/>
        </w:rPr>
        <w:t>приняти</w:t>
      </w:r>
      <w:r>
        <w:t>я</w:t>
      </w:r>
      <w:r>
        <w:rPr>
          <w:spacing w:val="71"/>
        </w:rPr>
        <w:t xml:space="preserve"> </w:t>
      </w:r>
      <w:r>
        <w:rPr>
          <w:spacing w:val="26"/>
        </w:rPr>
        <w:t>решени</w:t>
      </w:r>
      <w:r>
        <w:t>й</w:t>
      </w:r>
      <w:r>
        <w:rPr>
          <w:spacing w:val="70"/>
        </w:rPr>
        <w:t xml:space="preserve"> </w:t>
      </w:r>
      <w:r>
        <w:t>о</w:t>
      </w:r>
      <w:r>
        <w:rPr>
          <w:spacing w:val="2430"/>
          <w:w w:val="101"/>
        </w:rPr>
        <w:t xml:space="preserve"> </w:t>
      </w:r>
      <w:r>
        <w:rPr>
          <w:spacing w:val="14"/>
        </w:rPr>
        <w:t>временном</w:t>
      </w:r>
      <w:r>
        <w:rPr>
          <w:spacing w:val="58"/>
        </w:rPr>
        <w:t xml:space="preserve"> </w:t>
      </w:r>
      <w:r>
        <w:rPr>
          <w:spacing w:val="14"/>
        </w:rPr>
        <w:t>исполнении</w:t>
      </w:r>
      <w:r>
        <w:rPr>
          <w:spacing w:val="58"/>
        </w:rPr>
        <w:t xml:space="preserve"> </w:t>
      </w:r>
      <w:r>
        <w:rPr>
          <w:spacing w:val="14"/>
        </w:rPr>
        <w:t>полномочий</w:t>
      </w:r>
      <w:r>
        <w:rPr>
          <w:spacing w:val="59"/>
        </w:rPr>
        <w:t xml:space="preserve"> </w:t>
      </w:r>
      <w:r>
        <w:rPr>
          <w:spacing w:val="13"/>
        </w:rPr>
        <w:t>органов</w:t>
      </w:r>
      <w:r>
        <w:rPr>
          <w:spacing w:val="58"/>
        </w:rPr>
        <w:t xml:space="preserve"> </w:t>
      </w:r>
      <w:r>
        <w:rPr>
          <w:spacing w:val="13"/>
        </w:rPr>
        <w:t>местного</w:t>
      </w:r>
      <w:r>
        <w:rPr>
          <w:spacing w:val="58"/>
        </w:rPr>
        <w:t xml:space="preserve"> </w:t>
      </w:r>
      <w:r>
        <w:rPr>
          <w:spacing w:val="16"/>
        </w:rPr>
        <w:t>самоуправления</w:t>
      </w:r>
      <w:r>
        <w:rPr>
          <w:spacing w:val="53"/>
          <w:w w:val="101"/>
        </w:rPr>
        <w:t xml:space="preserve"> </w:t>
      </w:r>
      <w:r>
        <w:rPr>
          <w:spacing w:val="16"/>
        </w:rPr>
        <w:t>органами</w:t>
      </w:r>
      <w:r>
        <w:rPr>
          <w:spacing w:val="63"/>
        </w:rPr>
        <w:t xml:space="preserve"> </w:t>
      </w:r>
      <w:r>
        <w:rPr>
          <w:spacing w:val="17"/>
        </w:rPr>
        <w:t>государственной</w:t>
      </w:r>
      <w:r>
        <w:rPr>
          <w:spacing w:val="63"/>
        </w:rPr>
        <w:t xml:space="preserve"> </w:t>
      </w:r>
      <w:r>
        <w:rPr>
          <w:spacing w:val="15"/>
        </w:rPr>
        <w:t>власти</w:t>
      </w:r>
      <w:r>
        <w:rPr>
          <w:spacing w:val="63"/>
        </w:rPr>
        <w:t xml:space="preserve"> </w:t>
      </w:r>
      <w:r>
        <w:rPr>
          <w:spacing w:val="16"/>
        </w:rPr>
        <w:t>субъектов</w:t>
      </w:r>
      <w:r>
        <w:rPr>
          <w:spacing w:val="64"/>
        </w:rPr>
        <w:t xml:space="preserve"> </w:t>
      </w:r>
      <w:r>
        <w:rPr>
          <w:spacing w:val="17"/>
        </w:rPr>
        <w:t>Российской</w:t>
      </w:r>
      <w:r>
        <w:rPr>
          <w:spacing w:val="63"/>
        </w:rPr>
        <w:t xml:space="preserve"> </w:t>
      </w:r>
      <w:r>
        <w:rPr>
          <w:spacing w:val="17"/>
        </w:rPr>
        <w:t>Федерации.</w:t>
      </w:r>
      <w:r>
        <w:rPr>
          <w:spacing w:val="-4"/>
        </w:rPr>
        <w:t xml:space="preserve"> </w:t>
      </w:r>
      <w:r>
        <w:rPr>
          <w:spacing w:val="18"/>
        </w:rPr>
        <w:t>Решения</w:t>
      </w:r>
      <w:r>
        <w:rPr>
          <w:spacing w:val="63"/>
        </w:rPr>
        <w:t xml:space="preserve"> </w:t>
      </w:r>
      <w:r>
        <w:rPr>
          <w:spacing w:val="18"/>
        </w:rPr>
        <w:t>органов</w:t>
      </w:r>
      <w:r>
        <w:rPr>
          <w:spacing w:val="63"/>
        </w:rPr>
        <w:t xml:space="preserve"> </w:t>
      </w:r>
      <w:r>
        <w:rPr>
          <w:spacing w:val="22"/>
        </w:rPr>
        <w:t>государственно</w:t>
      </w:r>
      <w:r>
        <w:t>й</w:t>
      </w:r>
      <w:r>
        <w:rPr>
          <w:spacing w:val="63"/>
        </w:rPr>
        <w:t xml:space="preserve"> </w:t>
      </w:r>
      <w:r>
        <w:rPr>
          <w:spacing w:val="18"/>
        </w:rPr>
        <w:t>власти</w:t>
      </w:r>
      <w:r>
        <w:rPr>
          <w:spacing w:val="63"/>
        </w:rPr>
        <w:t xml:space="preserve"> </w:t>
      </w:r>
      <w:r>
        <w:rPr>
          <w:spacing w:val="22"/>
        </w:rPr>
        <w:t>субъекто</w:t>
      </w:r>
      <w:r>
        <w:t>в</w:t>
      </w:r>
      <w:r>
        <w:rPr>
          <w:spacing w:val="64"/>
        </w:rPr>
        <w:t xml:space="preserve"> </w:t>
      </w:r>
      <w:r>
        <w:rPr>
          <w:spacing w:val="10"/>
        </w:rPr>
        <w:t>РФ</w:t>
      </w:r>
      <w:r>
        <w:rPr>
          <w:spacing w:val="63"/>
        </w:rPr>
        <w:t xml:space="preserve"> </w:t>
      </w:r>
      <w:r>
        <w:rPr>
          <w:spacing w:val="17"/>
        </w:rPr>
        <w:t>могут</w:t>
      </w:r>
      <w:r>
        <w:rPr>
          <w:spacing w:val="63"/>
        </w:rPr>
        <w:t xml:space="preserve"> </w:t>
      </w:r>
      <w:r>
        <w:rPr>
          <w:spacing w:val="16"/>
        </w:rPr>
        <w:t>быть</w:t>
      </w:r>
      <w:r>
        <w:rPr>
          <w:spacing w:val="990"/>
        </w:rPr>
        <w:t xml:space="preserve"> </w:t>
      </w:r>
      <w:r>
        <w:rPr>
          <w:spacing w:val="8"/>
        </w:rPr>
        <w:t>обжалованы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7"/>
        </w:rPr>
        <w:t>судебном</w:t>
      </w:r>
      <w:r>
        <w:rPr>
          <w:spacing w:val="39"/>
        </w:rPr>
        <w:t xml:space="preserve"> </w:t>
      </w:r>
      <w:r>
        <w:rPr>
          <w:spacing w:val="7"/>
        </w:rPr>
        <w:t>порядке.</w:t>
      </w:r>
      <w:r>
        <w:rPr>
          <w:spacing w:val="39"/>
        </w:rPr>
        <w:t xml:space="preserve"> </w:t>
      </w:r>
      <w:r>
        <w:rPr>
          <w:spacing w:val="8"/>
        </w:rPr>
        <w:t>Федеральным</w:t>
      </w:r>
      <w:r>
        <w:rPr>
          <w:spacing w:val="39"/>
        </w:rPr>
        <w:t xml:space="preserve"> </w:t>
      </w:r>
      <w:r>
        <w:rPr>
          <w:spacing w:val="7"/>
        </w:rPr>
        <w:t>законом</w:t>
      </w:r>
      <w:r>
        <w:rPr>
          <w:spacing w:val="39"/>
        </w:rPr>
        <w:t xml:space="preserve"> </w:t>
      </w:r>
      <w:r>
        <w:rPr>
          <w:spacing w:val="7"/>
        </w:rPr>
        <w:t>определен</w:t>
      </w:r>
      <w:r>
        <w:rPr>
          <w:spacing w:val="39"/>
        </w:rPr>
        <w:t xml:space="preserve"> </w:t>
      </w:r>
      <w:r>
        <w:rPr>
          <w:spacing w:val="9"/>
        </w:rPr>
        <w:t>также</w:t>
      </w:r>
      <w:r>
        <w:rPr>
          <w:spacing w:val="60"/>
          <w:w w:val="101"/>
        </w:rPr>
        <w:t xml:space="preserve"> </w:t>
      </w:r>
      <w:r>
        <w:rPr>
          <w:spacing w:val="6"/>
        </w:rPr>
        <w:t>срок</w:t>
      </w:r>
      <w:r>
        <w:rPr>
          <w:spacing w:val="32"/>
        </w:rPr>
        <w:t xml:space="preserve"> </w:t>
      </w:r>
      <w:r>
        <w:rPr>
          <w:spacing w:val="8"/>
        </w:rPr>
        <w:t>рассмотрения</w:t>
      </w:r>
      <w:r>
        <w:rPr>
          <w:spacing w:val="33"/>
        </w:rPr>
        <w:t xml:space="preserve"> </w:t>
      </w:r>
      <w:r>
        <w:rPr>
          <w:spacing w:val="7"/>
        </w:rPr>
        <w:t>судом</w:t>
      </w:r>
      <w:r>
        <w:rPr>
          <w:spacing w:val="32"/>
        </w:rPr>
        <w:t xml:space="preserve"> </w:t>
      </w:r>
      <w:r>
        <w:rPr>
          <w:spacing w:val="7"/>
        </w:rPr>
        <w:t>жалобы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7"/>
        </w:rPr>
        <w:t>принятия</w:t>
      </w:r>
      <w:r>
        <w:rPr>
          <w:spacing w:val="33"/>
        </w:rPr>
        <w:t xml:space="preserve"> </w:t>
      </w:r>
      <w:r>
        <w:rPr>
          <w:spacing w:val="4"/>
        </w:rPr>
        <w:t>по</w:t>
      </w:r>
      <w:r>
        <w:rPr>
          <w:spacing w:val="32"/>
        </w:rPr>
        <w:t xml:space="preserve"> </w:t>
      </w:r>
      <w:r>
        <w:rPr>
          <w:spacing w:val="5"/>
        </w:rPr>
        <w:t>ней</w:t>
      </w:r>
      <w:r>
        <w:rPr>
          <w:spacing w:val="33"/>
        </w:rPr>
        <w:t xml:space="preserve"> </w:t>
      </w:r>
      <w:r>
        <w:rPr>
          <w:spacing w:val="7"/>
        </w:rPr>
        <w:t>решения</w:t>
      </w:r>
      <w:r>
        <w:rPr>
          <w:spacing w:val="32"/>
        </w:rPr>
        <w:t xml:space="preserve"> </w:t>
      </w:r>
      <w:r>
        <w:t>—</w:t>
      </w:r>
      <w:r>
        <w:rPr>
          <w:spacing w:val="33"/>
        </w:rPr>
        <w:t xml:space="preserve"> </w:t>
      </w:r>
      <w:r>
        <w:rPr>
          <w:spacing w:val="4"/>
        </w:rPr>
        <w:t>не</w:t>
      </w:r>
      <w:r>
        <w:rPr>
          <w:spacing w:val="32"/>
        </w:rPr>
        <w:t xml:space="preserve"> </w:t>
      </w:r>
      <w:r>
        <w:rPr>
          <w:spacing w:val="9"/>
        </w:rPr>
        <w:t>более</w:t>
      </w:r>
      <w:r>
        <w:rPr>
          <w:spacing w:val="46"/>
          <w:w w:val="101"/>
        </w:rPr>
        <w:t xml:space="preserve"> </w:t>
      </w:r>
      <w:r>
        <w:rPr>
          <w:spacing w:val="3"/>
        </w:rPr>
        <w:t>10</w:t>
      </w:r>
      <w:r>
        <w:rPr>
          <w:spacing w:val="29"/>
        </w:rPr>
        <w:t xml:space="preserve"> </w:t>
      </w:r>
      <w:r>
        <w:rPr>
          <w:spacing w:val="5"/>
        </w:rPr>
        <w:t>дней</w:t>
      </w:r>
      <w:r>
        <w:rPr>
          <w:spacing w:val="29"/>
        </w:rPr>
        <w:t xml:space="preserve"> </w:t>
      </w:r>
      <w:r>
        <w:rPr>
          <w:spacing w:val="3"/>
        </w:rPr>
        <w:t>со</w:t>
      </w:r>
      <w:r>
        <w:rPr>
          <w:spacing w:val="29"/>
        </w:rPr>
        <w:t xml:space="preserve"> </w:t>
      </w:r>
      <w:r>
        <w:rPr>
          <w:spacing w:val="4"/>
        </w:rPr>
        <w:t>дня</w:t>
      </w:r>
      <w:r>
        <w:rPr>
          <w:spacing w:val="29"/>
        </w:rPr>
        <w:t xml:space="preserve"> </w:t>
      </w:r>
      <w:r>
        <w:rPr>
          <w:spacing w:val="5"/>
        </w:rPr>
        <w:t>подачи</w:t>
      </w:r>
      <w:r>
        <w:rPr>
          <w:spacing w:val="29"/>
        </w:rPr>
        <w:t xml:space="preserve"> </w:t>
      </w:r>
      <w:r>
        <w:rPr>
          <w:spacing w:val="5"/>
        </w:rPr>
        <w:t>такой</w:t>
      </w:r>
      <w:r>
        <w:rPr>
          <w:spacing w:val="29"/>
        </w:rPr>
        <w:t xml:space="preserve"> </w:t>
      </w:r>
      <w:r>
        <w:rPr>
          <w:spacing w:val="7"/>
        </w:rPr>
        <w:t>жалобы.</w:t>
      </w:r>
    </w:p>
    <w:p w:rsidR="00530833" w:rsidRDefault="00530833">
      <w:pPr>
        <w:pStyle w:val="3"/>
        <w:kinsoku w:val="0"/>
        <w:overflowPunct w:val="0"/>
        <w:spacing w:line="280" w:lineRule="exact"/>
        <w:ind w:right="111"/>
        <w:rPr>
          <w:b w:val="0"/>
          <w:bCs w:val="0"/>
          <w:color w:val="000000"/>
        </w:rPr>
      </w:pPr>
      <w:bookmarkStart w:id="345" w:name="BM_3__Ответственность_органов_местного_с"/>
      <w:bookmarkStart w:id="346" w:name="bookmark223"/>
      <w:bookmarkEnd w:id="345"/>
      <w:bookmarkEnd w:id="346"/>
      <w:r>
        <w:rPr>
          <w:color w:val="800000"/>
          <w:spacing w:val="-2"/>
        </w:rPr>
        <w:t>§3.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Ответственность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органов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местного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самоуправления</w:t>
      </w:r>
      <w:r>
        <w:rPr>
          <w:color w:val="800000"/>
          <w:spacing w:val="-6"/>
        </w:rPr>
        <w:t xml:space="preserve"> </w:t>
      </w:r>
      <w:r>
        <w:rPr>
          <w:color w:val="800000"/>
        </w:rPr>
        <w:t>и</w:t>
      </w:r>
      <w:r>
        <w:rPr>
          <w:color w:val="800000"/>
          <w:spacing w:val="25"/>
        </w:rPr>
        <w:t xml:space="preserve"> </w:t>
      </w:r>
      <w:r>
        <w:rPr>
          <w:color w:val="800000"/>
          <w:spacing w:val="-3"/>
        </w:rPr>
        <w:t>должностных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2"/>
        </w:rPr>
        <w:t>лиц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местного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самоуправления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перед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физическими</w:t>
      </w:r>
      <w:r>
        <w:rPr>
          <w:color w:val="800000"/>
          <w:spacing w:val="23"/>
        </w:rPr>
        <w:t xml:space="preserve"> </w:t>
      </w:r>
      <w:r>
        <w:rPr>
          <w:color w:val="800000"/>
        </w:rPr>
        <w:t>и</w:t>
      </w:r>
      <w:r>
        <w:rPr>
          <w:color w:val="800000"/>
          <w:spacing w:val="-10"/>
        </w:rPr>
        <w:t xml:space="preserve"> </w:t>
      </w:r>
      <w:r>
        <w:rPr>
          <w:color w:val="800000"/>
          <w:spacing w:val="-5"/>
        </w:rPr>
        <w:t>юридическими</w:t>
      </w:r>
      <w:r>
        <w:rPr>
          <w:color w:val="800000"/>
          <w:spacing w:val="-10"/>
        </w:rPr>
        <w:t xml:space="preserve"> </w:t>
      </w:r>
      <w:r>
        <w:rPr>
          <w:color w:val="800000"/>
          <w:spacing w:val="-5"/>
        </w:rPr>
        <w:t>лицами</w:t>
      </w:r>
    </w:p>
    <w:p w:rsidR="00530833" w:rsidRDefault="00530833">
      <w:pPr>
        <w:pStyle w:val="a3"/>
        <w:kinsoku w:val="0"/>
        <w:overflowPunct w:val="0"/>
        <w:spacing w:before="112" w:line="244" w:lineRule="auto"/>
        <w:ind w:right="111"/>
        <w:jc w:val="both"/>
      </w:pPr>
      <w:r>
        <w:rPr>
          <w:spacing w:val="8"/>
        </w:rPr>
        <w:t>Согласно</w:t>
      </w:r>
      <w:r>
        <w:rPr>
          <w:spacing w:val="38"/>
        </w:rPr>
        <w:t xml:space="preserve"> </w:t>
      </w:r>
      <w:r>
        <w:rPr>
          <w:spacing w:val="6"/>
        </w:rPr>
        <w:t>ст.</w:t>
      </w:r>
      <w:r>
        <w:rPr>
          <w:spacing w:val="39"/>
        </w:rPr>
        <w:t xml:space="preserve"> </w:t>
      </w:r>
      <w:r>
        <w:rPr>
          <w:spacing w:val="4"/>
        </w:rPr>
        <w:t>76</w:t>
      </w:r>
      <w:r>
        <w:rPr>
          <w:spacing w:val="39"/>
        </w:rPr>
        <w:t xml:space="preserve"> </w:t>
      </w:r>
      <w:r>
        <w:rPr>
          <w:spacing w:val="9"/>
        </w:rPr>
        <w:t>Федерального</w:t>
      </w:r>
      <w:r>
        <w:rPr>
          <w:spacing w:val="38"/>
        </w:rPr>
        <w:t xml:space="preserve"> </w:t>
      </w:r>
      <w:r>
        <w:rPr>
          <w:spacing w:val="8"/>
        </w:rPr>
        <w:t>закона</w:t>
      </w:r>
      <w:r>
        <w:rPr>
          <w:spacing w:val="39"/>
        </w:rPr>
        <w:t xml:space="preserve"> </w:t>
      </w:r>
      <w:r>
        <w:rPr>
          <w:spacing w:val="6"/>
        </w:rPr>
        <w:t>“Об</w:t>
      </w:r>
      <w:r>
        <w:rPr>
          <w:spacing w:val="39"/>
        </w:rPr>
        <w:t xml:space="preserve"> </w:t>
      </w:r>
      <w:r>
        <w:rPr>
          <w:spacing w:val="7"/>
        </w:rPr>
        <w:t>общих</w:t>
      </w:r>
      <w:r>
        <w:rPr>
          <w:spacing w:val="39"/>
        </w:rPr>
        <w:t xml:space="preserve"> </w:t>
      </w:r>
      <w:r>
        <w:rPr>
          <w:spacing w:val="8"/>
        </w:rPr>
        <w:t>принципах</w:t>
      </w:r>
      <w:r>
        <w:rPr>
          <w:spacing w:val="38"/>
        </w:rPr>
        <w:t xml:space="preserve"> </w:t>
      </w:r>
      <w:r>
        <w:rPr>
          <w:spacing w:val="10"/>
        </w:rPr>
        <w:t>организации</w:t>
      </w:r>
      <w:r>
        <w:rPr>
          <w:spacing w:val="53"/>
          <w:w w:val="101"/>
        </w:rPr>
        <w:t xml:space="preserve"> </w:t>
      </w:r>
      <w:r>
        <w:rPr>
          <w:spacing w:val="16"/>
        </w:rPr>
        <w:t>местного</w:t>
      </w:r>
      <w:r>
        <w:rPr>
          <w:spacing w:val="63"/>
        </w:rPr>
        <w:t xml:space="preserve"> </w:t>
      </w:r>
      <w:r>
        <w:rPr>
          <w:spacing w:val="17"/>
        </w:rPr>
        <w:t>самоуправления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17"/>
        </w:rPr>
        <w:t>Российской</w:t>
      </w:r>
      <w:r>
        <w:rPr>
          <w:spacing w:val="63"/>
        </w:rPr>
        <w:t xml:space="preserve"> </w:t>
      </w:r>
      <w:r>
        <w:rPr>
          <w:spacing w:val="17"/>
        </w:rPr>
        <w:t>Федерации”</w:t>
      </w:r>
      <w:r>
        <w:rPr>
          <w:spacing w:val="63"/>
        </w:rPr>
        <w:t xml:space="preserve"> </w:t>
      </w:r>
      <w:r>
        <w:rPr>
          <w:spacing w:val="17"/>
        </w:rPr>
        <w:t>ответственность</w:t>
      </w:r>
      <w:r>
        <w:rPr>
          <w:spacing w:val="-10"/>
        </w:rPr>
        <w:t xml:space="preserve"> </w:t>
      </w:r>
      <w:r>
        <w:rPr>
          <w:spacing w:val="31"/>
        </w:rPr>
        <w:t>органо</w:t>
      </w:r>
      <w:r>
        <w:t>в</w:t>
      </w:r>
      <w:r>
        <w:rPr>
          <w:spacing w:val="7"/>
        </w:rPr>
        <w:t xml:space="preserve"> </w:t>
      </w:r>
      <w:r>
        <w:rPr>
          <w:spacing w:val="31"/>
        </w:rPr>
        <w:t>местног</w:t>
      </w:r>
      <w:r>
        <w:t>о</w:t>
      </w:r>
      <w:r>
        <w:rPr>
          <w:spacing w:val="8"/>
        </w:rPr>
        <w:t xml:space="preserve"> </w:t>
      </w:r>
      <w:r>
        <w:rPr>
          <w:spacing w:val="31"/>
        </w:rPr>
        <w:t>самоуправлени</w:t>
      </w:r>
      <w:r>
        <w:t>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31"/>
        </w:rPr>
        <w:t>должностны</w:t>
      </w:r>
      <w:r>
        <w:t>х</w:t>
      </w:r>
      <w:r>
        <w:rPr>
          <w:spacing w:val="8"/>
        </w:rPr>
        <w:t xml:space="preserve"> </w:t>
      </w:r>
      <w:r>
        <w:rPr>
          <w:spacing w:val="31"/>
        </w:rPr>
        <w:t>ли</w:t>
      </w:r>
      <w:r>
        <w:t>ц</w:t>
      </w:r>
      <w:r>
        <w:rPr>
          <w:spacing w:val="7"/>
        </w:rPr>
        <w:t xml:space="preserve"> </w:t>
      </w:r>
      <w:r>
        <w:rPr>
          <w:spacing w:val="31"/>
        </w:rPr>
        <w:t>местног</w:t>
      </w:r>
      <w:r>
        <w:t>о</w:t>
      </w:r>
      <w:r>
        <w:rPr>
          <w:spacing w:val="2838"/>
        </w:rPr>
        <w:t xml:space="preserve"> </w:t>
      </w:r>
      <w:r>
        <w:rPr>
          <w:spacing w:val="8"/>
        </w:rPr>
        <w:t>самоуправления</w:t>
      </w:r>
      <w:r>
        <w:rPr>
          <w:spacing w:val="38"/>
        </w:rPr>
        <w:t xml:space="preserve"> </w:t>
      </w:r>
      <w:r>
        <w:rPr>
          <w:spacing w:val="7"/>
        </w:rPr>
        <w:t>перед</w:t>
      </w:r>
      <w:r>
        <w:rPr>
          <w:spacing w:val="38"/>
        </w:rPr>
        <w:t xml:space="preserve"> </w:t>
      </w:r>
      <w:r>
        <w:rPr>
          <w:spacing w:val="8"/>
        </w:rPr>
        <w:t>физическими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8"/>
        </w:rPr>
        <w:t>юридическими</w:t>
      </w:r>
      <w:r>
        <w:rPr>
          <w:spacing w:val="38"/>
        </w:rPr>
        <w:t xml:space="preserve"> </w:t>
      </w:r>
      <w:r>
        <w:rPr>
          <w:spacing w:val="7"/>
        </w:rPr>
        <w:t>лицами</w:t>
      </w:r>
      <w:r>
        <w:rPr>
          <w:spacing w:val="38"/>
        </w:rPr>
        <w:t xml:space="preserve"> </w:t>
      </w:r>
      <w:r>
        <w:rPr>
          <w:spacing w:val="7"/>
        </w:rPr>
        <w:t>наступает</w:t>
      </w:r>
      <w:r>
        <w:rPr>
          <w:spacing w:val="38"/>
        </w:rPr>
        <w:t xml:space="preserve"> </w:t>
      </w:r>
      <w:r>
        <w:t>в</w:t>
      </w:r>
      <w:r>
        <w:rPr>
          <w:spacing w:val="34"/>
          <w:w w:val="101"/>
        </w:rPr>
        <w:t xml:space="preserve"> </w:t>
      </w:r>
      <w:r>
        <w:rPr>
          <w:spacing w:val="12"/>
        </w:rPr>
        <w:t>порядке,</w:t>
      </w:r>
      <w:r>
        <w:rPr>
          <w:spacing w:val="54"/>
        </w:rPr>
        <w:t xml:space="preserve"> </w:t>
      </w:r>
      <w:r>
        <w:rPr>
          <w:spacing w:val="12"/>
        </w:rPr>
        <w:t>установленном</w:t>
      </w:r>
      <w:r>
        <w:rPr>
          <w:spacing w:val="55"/>
        </w:rPr>
        <w:t xml:space="preserve"> </w:t>
      </w:r>
      <w:r>
        <w:rPr>
          <w:spacing w:val="12"/>
        </w:rPr>
        <w:t>федеральными</w:t>
      </w:r>
      <w:r>
        <w:rPr>
          <w:spacing w:val="54"/>
        </w:rPr>
        <w:t xml:space="preserve"> </w:t>
      </w:r>
      <w:r>
        <w:rPr>
          <w:spacing w:val="12"/>
        </w:rPr>
        <w:t>законами.</w:t>
      </w:r>
      <w:r>
        <w:rPr>
          <w:spacing w:val="55"/>
        </w:rPr>
        <w:t xml:space="preserve"> </w:t>
      </w:r>
      <w:r>
        <w:rPr>
          <w:spacing w:val="12"/>
        </w:rPr>
        <w:t>Основанием</w:t>
      </w:r>
      <w:r>
        <w:rPr>
          <w:spacing w:val="55"/>
        </w:rPr>
        <w:t xml:space="preserve"> </w:t>
      </w:r>
      <w:r>
        <w:rPr>
          <w:spacing w:val="14"/>
        </w:rPr>
        <w:t>данного</w:t>
      </w:r>
      <w:r>
        <w:rPr>
          <w:spacing w:val="73"/>
          <w:w w:val="101"/>
        </w:rPr>
        <w:t xml:space="preserve"> </w:t>
      </w:r>
      <w:r>
        <w:rPr>
          <w:spacing w:val="14"/>
        </w:rPr>
        <w:t>вида</w:t>
      </w:r>
      <w:r>
        <w:rPr>
          <w:spacing w:val="65"/>
        </w:rPr>
        <w:t xml:space="preserve"> </w:t>
      </w:r>
      <w:r>
        <w:rPr>
          <w:spacing w:val="18"/>
        </w:rPr>
        <w:t>ответственности</w:t>
      </w:r>
      <w:r>
        <w:rPr>
          <w:spacing w:val="65"/>
        </w:rPr>
        <w:t xml:space="preserve"> </w:t>
      </w:r>
      <w:r>
        <w:rPr>
          <w:spacing w:val="17"/>
        </w:rPr>
        <w:t>являются</w:t>
      </w:r>
      <w:r>
        <w:rPr>
          <w:spacing w:val="65"/>
        </w:rPr>
        <w:t xml:space="preserve"> </w:t>
      </w:r>
      <w:r>
        <w:rPr>
          <w:spacing w:val="17"/>
        </w:rPr>
        <w:t>незаконные</w:t>
      </w:r>
      <w:r>
        <w:rPr>
          <w:spacing w:val="65"/>
        </w:rPr>
        <w:t xml:space="preserve"> </w:t>
      </w:r>
      <w:r>
        <w:rPr>
          <w:spacing w:val="17"/>
        </w:rPr>
        <w:t>действия</w:t>
      </w:r>
      <w:r>
        <w:rPr>
          <w:spacing w:val="65"/>
        </w:rPr>
        <w:t xml:space="preserve"> </w:t>
      </w:r>
      <w:r>
        <w:rPr>
          <w:spacing w:val="18"/>
        </w:rPr>
        <w:t>(бездействие)</w:t>
      </w:r>
      <w:r>
        <w:rPr>
          <w:spacing w:val="11"/>
        </w:rPr>
        <w:t xml:space="preserve"> </w:t>
      </w:r>
      <w:r>
        <w:rPr>
          <w:spacing w:val="13"/>
        </w:rPr>
        <w:t>органов</w:t>
      </w:r>
      <w:r>
        <w:rPr>
          <w:spacing w:val="47"/>
        </w:rPr>
        <w:t xml:space="preserve"> </w:t>
      </w:r>
      <w:r>
        <w:rPr>
          <w:spacing w:val="13"/>
        </w:rPr>
        <w:t>местного</w:t>
      </w:r>
      <w:r>
        <w:rPr>
          <w:spacing w:val="48"/>
        </w:rPr>
        <w:t xml:space="preserve"> </w:t>
      </w:r>
      <w:r>
        <w:rPr>
          <w:spacing w:val="14"/>
        </w:rPr>
        <w:t>самоуправления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7"/>
        </w:rPr>
        <w:t>их</w:t>
      </w:r>
      <w:r>
        <w:rPr>
          <w:spacing w:val="48"/>
        </w:rPr>
        <w:t xml:space="preserve"> </w:t>
      </w:r>
      <w:r>
        <w:rPr>
          <w:spacing w:val="14"/>
        </w:rPr>
        <w:t>должностных</w:t>
      </w:r>
      <w:r>
        <w:rPr>
          <w:spacing w:val="47"/>
        </w:rPr>
        <w:t xml:space="preserve"> </w:t>
      </w:r>
      <w:r>
        <w:rPr>
          <w:spacing w:val="10"/>
        </w:rPr>
        <w:t>лиц</w:t>
      </w:r>
      <w:r>
        <w:rPr>
          <w:spacing w:val="48"/>
        </w:rPr>
        <w:t xml:space="preserve"> </w:t>
      </w:r>
      <w:r>
        <w:rPr>
          <w:spacing w:val="7"/>
        </w:rPr>
        <w:t>(в</w:t>
      </w:r>
      <w:r>
        <w:rPr>
          <w:spacing w:val="48"/>
        </w:rPr>
        <w:t xml:space="preserve"> </w:t>
      </w:r>
      <w:r>
        <w:rPr>
          <w:spacing w:val="10"/>
        </w:rPr>
        <w:t>том</w:t>
      </w:r>
      <w:r>
        <w:rPr>
          <w:spacing w:val="48"/>
        </w:rPr>
        <w:t xml:space="preserve"> </w:t>
      </w:r>
      <w:r>
        <w:rPr>
          <w:spacing w:val="16"/>
        </w:rPr>
        <w:t>числе</w:t>
      </w:r>
      <w:r>
        <w:rPr>
          <w:spacing w:val="79"/>
          <w:w w:val="101"/>
        </w:rPr>
        <w:t xml:space="preserve"> </w:t>
      </w:r>
      <w:r>
        <w:rPr>
          <w:spacing w:val="27"/>
        </w:rPr>
        <w:t>издани</w:t>
      </w:r>
      <w:r>
        <w:t>е</w:t>
      </w:r>
      <w:r>
        <w:rPr>
          <w:spacing w:val="72"/>
        </w:rPr>
        <w:t xml:space="preserve"> </w:t>
      </w:r>
      <w:r>
        <w:rPr>
          <w:spacing w:val="27"/>
        </w:rPr>
        <w:t>незаконны</w:t>
      </w:r>
      <w:r>
        <w:t>х</w:t>
      </w:r>
      <w:r>
        <w:rPr>
          <w:spacing w:val="73"/>
        </w:rPr>
        <w:t xml:space="preserve"> </w:t>
      </w:r>
      <w:r>
        <w:rPr>
          <w:spacing w:val="27"/>
        </w:rPr>
        <w:t>правовы</w:t>
      </w:r>
      <w:r>
        <w:t>х</w:t>
      </w:r>
      <w:r>
        <w:rPr>
          <w:spacing w:val="72"/>
        </w:rPr>
        <w:t xml:space="preserve"> </w:t>
      </w:r>
      <w:r>
        <w:rPr>
          <w:spacing w:val="27"/>
        </w:rPr>
        <w:t>актов)</w:t>
      </w:r>
      <w:r>
        <w:t>,</w:t>
      </w:r>
      <w:r>
        <w:rPr>
          <w:spacing w:val="73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rPr>
          <w:spacing w:val="27"/>
        </w:rPr>
        <w:t>результат</w:t>
      </w:r>
      <w:r>
        <w:t>е</w:t>
      </w:r>
      <w:r>
        <w:rPr>
          <w:spacing w:val="73"/>
        </w:rPr>
        <w:t xml:space="preserve"> </w:t>
      </w:r>
      <w:r>
        <w:rPr>
          <w:spacing w:val="27"/>
        </w:rPr>
        <w:t>которы</w:t>
      </w:r>
      <w:r>
        <w:t>х</w:t>
      </w:r>
      <w:r>
        <w:rPr>
          <w:spacing w:val="72"/>
        </w:rPr>
        <w:t xml:space="preserve"> </w:t>
      </w:r>
      <w:r>
        <w:rPr>
          <w:spacing w:val="17"/>
        </w:rPr>
        <w:t>был</w:t>
      </w:r>
      <w:r>
        <w:rPr>
          <w:spacing w:val="2365"/>
        </w:rPr>
        <w:t xml:space="preserve"> </w:t>
      </w:r>
      <w:r>
        <w:rPr>
          <w:spacing w:val="6"/>
        </w:rPr>
        <w:t>причинен</w:t>
      </w:r>
      <w:r>
        <w:rPr>
          <w:spacing w:val="34"/>
        </w:rPr>
        <w:t xml:space="preserve"> </w:t>
      </w:r>
      <w:r>
        <w:rPr>
          <w:spacing w:val="7"/>
        </w:rPr>
        <w:t>имущественный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5"/>
        </w:rPr>
        <w:t>иной</w:t>
      </w:r>
      <w:r>
        <w:rPr>
          <w:spacing w:val="34"/>
        </w:rPr>
        <w:t xml:space="preserve"> </w:t>
      </w:r>
      <w:r>
        <w:rPr>
          <w:spacing w:val="5"/>
        </w:rPr>
        <w:t>вред</w:t>
      </w:r>
      <w:r>
        <w:rPr>
          <w:spacing w:val="34"/>
        </w:rPr>
        <w:t xml:space="preserve"> </w:t>
      </w:r>
      <w:r>
        <w:rPr>
          <w:spacing w:val="7"/>
        </w:rPr>
        <w:t>физическим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7"/>
        </w:rPr>
        <w:t>юридическим</w:t>
      </w:r>
      <w:r>
        <w:rPr>
          <w:spacing w:val="34"/>
        </w:rPr>
        <w:t xml:space="preserve"> </w:t>
      </w:r>
      <w:r>
        <w:rPr>
          <w:spacing w:val="8"/>
        </w:rPr>
        <w:t>лицам.</w:t>
      </w:r>
      <w:r>
        <w:rPr>
          <w:spacing w:val="48"/>
          <w:w w:val="101"/>
        </w:rPr>
        <w:t xml:space="preserve"> </w:t>
      </w:r>
      <w:r>
        <w:rPr>
          <w:spacing w:val="35"/>
        </w:rPr>
        <w:t>Федерально</w:t>
      </w:r>
      <w:r>
        <w:t>е</w:t>
      </w:r>
      <w:r>
        <w:rPr>
          <w:spacing w:val="31"/>
        </w:rPr>
        <w:t xml:space="preserve"> </w:t>
      </w:r>
      <w:r>
        <w:rPr>
          <w:spacing w:val="35"/>
        </w:rPr>
        <w:t>законодательств</w:t>
      </w:r>
      <w:r>
        <w:t>о</w:t>
      </w:r>
      <w:r>
        <w:rPr>
          <w:spacing w:val="31"/>
        </w:rPr>
        <w:t xml:space="preserve"> </w:t>
      </w:r>
      <w:r>
        <w:rPr>
          <w:spacing w:val="35"/>
        </w:rPr>
        <w:t>предусматривае</w:t>
      </w:r>
      <w:r>
        <w:t>т</w:t>
      </w:r>
      <w:r>
        <w:rPr>
          <w:spacing w:val="31"/>
        </w:rPr>
        <w:t xml:space="preserve"> </w:t>
      </w:r>
      <w:r>
        <w:rPr>
          <w:spacing w:val="35"/>
        </w:rPr>
        <w:t>возможност</w:t>
      </w:r>
      <w:r>
        <w:t>ь</w:t>
      </w:r>
      <w:r>
        <w:rPr>
          <w:spacing w:val="3490"/>
        </w:rPr>
        <w:t xml:space="preserve"> </w:t>
      </w:r>
      <w:r>
        <w:rPr>
          <w:spacing w:val="11"/>
        </w:rPr>
        <w:t>привлечения</w:t>
      </w:r>
      <w:r>
        <w:rPr>
          <w:spacing w:val="53"/>
        </w:rPr>
        <w:t xml:space="preserve"> </w:t>
      </w:r>
      <w:r>
        <w:rPr>
          <w:spacing w:val="11"/>
        </w:rPr>
        <w:t>органов</w:t>
      </w:r>
      <w:r>
        <w:rPr>
          <w:spacing w:val="53"/>
        </w:rPr>
        <w:t xml:space="preserve"> </w:t>
      </w:r>
      <w:r>
        <w:rPr>
          <w:spacing w:val="11"/>
        </w:rPr>
        <w:t>местного</w:t>
      </w:r>
      <w:r>
        <w:rPr>
          <w:spacing w:val="53"/>
        </w:rPr>
        <w:t xml:space="preserve"> </w:t>
      </w:r>
      <w:r>
        <w:rPr>
          <w:spacing w:val="12"/>
        </w:rPr>
        <w:t>самоуправления</w:t>
      </w:r>
      <w:r>
        <w:rPr>
          <w:spacing w:val="54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rPr>
          <w:spacing w:val="13"/>
        </w:rPr>
        <w:t>гражданско-правовой</w:t>
      </w:r>
      <w:r>
        <w:rPr>
          <w:spacing w:val="44"/>
          <w:w w:val="101"/>
        </w:rPr>
        <w:t xml:space="preserve"> </w:t>
      </w:r>
      <w:r>
        <w:rPr>
          <w:spacing w:val="14"/>
        </w:rPr>
        <w:t>ответственности.</w:t>
      </w:r>
      <w:r>
        <w:rPr>
          <w:spacing w:val="55"/>
        </w:rPr>
        <w:t xml:space="preserve"> </w:t>
      </w:r>
      <w:r>
        <w:rPr>
          <w:spacing w:val="13"/>
        </w:rPr>
        <w:t>Ответственность</w:t>
      </w:r>
      <w:r>
        <w:rPr>
          <w:spacing w:val="56"/>
        </w:rPr>
        <w:t xml:space="preserve"> </w:t>
      </w:r>
      <w:r>
        <w:rPr>
          <w:spacing w:val="12"/>
        </w:rPr>
        <w:t>органов</w:t>
      </w:r>
      <w:r>
        <w:rPr>
          <w:spacing w:val="55"/>
        </w:rPr>
        <w:t xml:space="preserve"> </w:t>
      </w:r>
      <w:r>
        <w:rPr>
          <w:spacing w:val="13"/>
        </w:rPr>
        <w:t>местного</w:t>
      </w:r>
      <w:r>
        <w:rPr>
          <w:spacing w:val="56"/>
        </w:rPr>
        <w:t xml:space="preserve"> </w:t>
      </w:r>
      <w:r>
        <w:rPr>
          <w:spacing w:val="13"/>
        </w:rPr>
        <w:t>самоуправления</w:t>
      </w:r>
      <w:r>
        <w:rPr>
          <w:spacing w:val="55"/>
        </w:rPr>
        <w:t xml:space="preserve"> </w:t>
      </w:r>
      <w:r>
        <w:t>и</w:t>
      </w:r>
      <w:r>
        <w:rPr>
          <w:spacing w:val="62"/>
          <w:w w:val="101"/>
        </w:rPr>
        <w:t xml:space="preserve"> </w:t>
      </w:r>
      <w:r>
        <w:rPr>
          <w:spacing w:val="26"/>
        </w:rPr>
        <w:t>должностны</w:t>
      </w:r>
      <w:r>
        <w:t>х</w:t>
      </w:r>
      <w:r>
        <w:rPr>
          <w:spacing w:val="72"/>
        </w:rPr>
        <w:t xml:space="preserve"> </w:t>
      </w:r>
      <w:r>
        <w:rPr>
          <w:spacing w:val="17"/>
        </w:rPr>
        <w:t>лиц</w:t>
      </w:r>
      <w:r>
        <w:rPr>
          <w:spacing w:val="72"/>
        </w:rPr>
        <w:t xml:space="preserve"> </w:t>
      </w:r>
      <w:r>
        <w:rPr>
          <w:spacing w:val="26"/>
        </w:rPr>
        <w:t>местног</w:t>
      </w:r>
      <w:r>
        <w:t>о</w:t>
      </w:r>
      <w:r>
        <w:rPr>
          <w:spacing w:val="73"/>
        </w:rPr>
        <w:t xml:space="preserve"> </w:t>
      </w:r>
      <w:r>
        <w:rPr>
          <w:spacing w:val="26"/>
        </w:rPr>
        <w:t>самоуправлени</w:t>
      </w:r>
      <w:r>
        <w:t>я</w:t>
      </w:r>
      <w:r>
        <w:rPr>
          <w:spacing w:val="72"/>
        </w:rPr>
        <w:t xml:space="preserve"> </w:t>
      </w:r>
      <w:r>
        <w:rPr>
          <w:spacing w:val="26"/>
        </w:rPr>
        <w:t>пере</w:t>
      </w:r>
      <w:r>
        <w:t>д</w:t>
      </w:r>
      <w:r>
        <w:rPr>
          <w:spacing w:val="72"/>
        </w:rPr>
        <w:t xml:space="preserve"> </w:t>
      </w:r>
      <w:r>
        <w:rPr>
          <w:spacing w:val="26"/>
        </w:rPr>
        <w:t>физическим</w:t>
      </w:r>
      <w:r>
        <w:t>и</w:t>
      </w:r>
      <w:r>
        <w:rPr>
          <w:spacing w:val="73"/>
        </w:rPr>
        <w:t xml:space="preserve"> </w:t>
      </w:r>
      <w:r>
        <w:t>и</w:t>
      </w:r>
      <w:r>
        <w:rPr>
          <w:spacing w:val="2376"/>
          <w:w w:val="101"/>
        </w:rPr>
        <w:t xml:space="preserve"> </w:t>
      </w:r>
      <w:r>
        <w:rPr>
          <w:spacing w:val="15"/>
        </w:rPr>
        <w:t>юридическими</w:t>
      </w:r>
      <w:r>
        <w:rPr>
          <w:spacing w:val="54"/>
        </w:rPr>
        <w:t xml:space="preserve"> </w:t>
      </w:r>
      <w:r>
        <w:rPr>
          <w:spacing w:val="14"/>
        </w:rPr>
        <w:t>лицами</w:t>
      </w:r>
      <w:r>
        <w:rPr>
          <w:spacing w:val="55"/>
        </w:rPr>
        <w:t xml:space="preserve"> </w:t>
      </w:r>
      <w:r>
        <w:rPr>
          <w:spacing w:val="15"/>
        </w:rPr>
        <w:t>наступает,</w:t>
      </w:r>
      <w:r>
        <w:rPr>
          <w:spacing w:val="55"/>
        </w:rPr>
        <w:t xml:space="preserve"> </w:t>
      </w:r>
      <w:r>
        <w:rPr>
          <w:spacing w:val="14"/>
        </w:rPr>
        <w:t>прежде</w:t>
      </w:r>
      <w:r>
        <w:rPr>
          <w:spacing w:val="54"/>
        </w:rPr>
        <w:t xml:space="preserve"> </w:t>
      </w:r>
      <w:r>
        <w:rPr>
          <w:spacing w:val="14"/>
        </w:rPr>
        <w:t>всего,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14"/>
        </w:rPr>
        <w:t>судебном</w:t>
      </w:r>
      <w:r>
        <w:rPr>
          <w:spacing w:val="54"/>
        </w:rPr>
        <w:t xml:space="preserve"> </w:t>
      </w:r>
      <w:r>
        <w:rPr>
          <w:spacing w:val="14"/>
        </w:rPr>
        <w:t>порядке.</w:t>
      </w:r>
      <w:r>
        <w:rPr>
          <w:spacing w:val="-16"/>
        </w:rPr>
        <w:t xml:space="preserve"> </w:t>
      </w:r>
      <w:r>
        <w:rPr>
          <w:spacing w:val="8"/>
        </w:rPr>
        <w:t>Следует</w:t>
      </w:r>
      <w:r>
        <w:rPr>
          <w:spacing w:val="38"/>
        </w:rPr>
        <w:t xml:space="preserve"> </w:t>
      </w:r>
      <w:r>
        <w:rPr>
          <w:spacing w:val="8"/>
        </w:rPr>
        <w:t>учитывать,</w:t>
      </w:r>
      <w:r>
        <w:rPr>
          <w:spacing w:val="39"/>
        </w:rPr>
        <w:t xml:space="preserve"> </w:t>
      </w:r>
      <w:r>
        <w:rPr>
          <w:spacing w:val="6"/>
        </w:rPr>
        <w:t>что</w:t>
      </w:r>
      <w:r>
        <w:rPr>
          <w:spacing w:val="39"/>
        </w:rPr>
        <w:t xml:space="preserve"> </w:t>
      </w:r>
      <w:r>
        <w:rPr>
          <w:spacing w:val="8"/>
        </w:rPr>
        <w:t>физические</w:t>
      </w:r>
      <w:r>
        <w:rPr>
          <w:spacing w:val="38"/>
        </w:rPr>
        <w:t xml:space="preserve"> </w:t>
      </w:r>
      <w:r>
        <w:rPr>
          <w:spacing w:val="7"/>
        </w:rPr>
        <w:t>лица</w:t>
      </w:r>
      <w:r>
        <w:rPr>
          <w:spacing w:val="39"/>
        </w:rPr>
        <w:t xml:space="preserve"> </w:t>
      </w:r>
      <w:r>
        <w:rPr>
          <w:spacing w:val="7"/>
        </w:rPr>
        <w:t>могут</w:t>
      </w:r>
      <w:r>
        <w:rPr>
          <w:spacing w:val="39"/>
        </w:rPr>
        <w:t xml:space="preserve"> </w:t>
      </w:r>
      <w:r>
        <w:rPr>
          <w:spacing w:val="8"/>
        </w:rPr>
        <w:t>требовать</w:t>
      </w:r>
      <w:r>
        <w:rPr>
          <w:spacing w:val="38"/>
        </w:rPr>
        <w:t xml:space="preserve"> </w:t>
      </w:r>
      <w:r>
        <w:rPr>
          <w:spacing w:val="4"/>
        </w:rPr>
        <w:t>за</w:t>
      </w:r>
      <w:r>
        <w:rPr>
          <w:spacing w:val="39"/>
        </w:rPr>
        <w:t xml:space="preserve"> </w:t>
      </w:r>
      <w:r>
        <w:rPr>
          <w:spacing w:val="10"/>
        </w:rPr>
        <w:t>причинение</w:t>
      </w:r>
      <w:r>
        <w:rPr>
          <w:spacing w:val="81"/>
          <w:w w:val="101"/>
        </w:rPr>
        <w:t xml:space="preserve"> </w:t>
      </w:r>
      <w:r>
        <w:rPr>
          <w:spacing w:val="29"/>
        </w:rPr>
        <w:t>вред</w:t>
      </w:r>
      <w:r>
        <w:t xml:space="preserve">а </w:t>
      </w:r>
      <w:r>
        <w:rPr>
          <w:spacing w:val="6"/>
        </w:rPr>
        <w:t xml:space="preserve"> </w:t>
      </w:r>
      <w:r>
        <w:rPr>
          <w:spacing w:val="29"/>
        </w:rPr>
        <w:t>органам</w:t>
      </w:r>
      <w:r>
        <w:t xml:space="preserve">и </w:t>
      </w:r>
      <w:r>
        <w:rPr>
          <w:spacing w:val="7"/>
        </w:rPr>
        <w:t xml:space="preserve"> </w:t>
      </w:r>
      <w:r>
        <w:rPr>
          <w:spacing w:val="29"/>
        </w:rPr>
        <w:t>местног</w:t>
      </w:r>
      <w:r>
        <w:t xml:space="preserve">о </w:t>
      </w:r>
      <w:r>
        <w:rPr>
          <w:spacing w:val="6"/>
        </w:rPr>
        <w:t xml:space="preserve"> </w:t>
      </w:r>
      <w:r>
        <w:rPr>
          <w:spacing w:val="29"/>
        </w:rPr>
        <w:t>самоуправлени</w:t>
      </w:r>
      <w:r>
        <w:t xml:space="preserve">я </w:t>
      </w:r>
      <w:r>
        <w:rPr>
          <w:spacing w:val="7"/>
        </w:rPr>
        <w:t xml:space="preserve"> </w:t>
      </w:r>
      <w:r>
        <w:rPr>
          <w:spacing w:val="29"/>
        </w:rPr>
        <w:t>такж</w:t>
      </w:r>
      <w:r>
        <w:t xml:space="preserve">е </w:t>
      </w:r>
      <w:r>
        <w:rPr>
          <w:spacing w:val="7"/>
        </w:rPr>
        <w:t xml:space="preserve"> </w:t>
      </w:r>
      <w:r>
        <w:t xml:space="preserve">и </w:t>
      </w:r>
      <w:r>
        <w:rPr>
          <w:spacing w:val="6"/>
        </w:rPr>
        <w:t xml:space="preserve"> </w:t>
      </w:r>
      <w:r>
        <w:rPr>
          <w:spacing w:val="29"/>
        </w:rPr>
        <w:t>компенсаци</w:t>
      </w:r>
      <w:r>
        <w:t>ю</w:t>
      </w:r>
      <w:r>
        <w:rPr>
          <w:spacing w:val="-44"/>
        </w:rPr>
        <w:t xml:space="preserve"> </w:t>
      </w:r>
    </w:p>
    <w:p w:rsidR="00530833" w:rsidRDefault="00530833">
      <w:pPr>
        <w:pStyle w:val="a3"/>
        <w:kinsoku w:val="0"/>
        <w:overflowPunct w:val="0"/>
        <w:spacing w:before="112" w:line="244" w:lineRule="auto"/>
        <w:ind w:right="111"/>
        <w:jc w:val="both"/>
        <w:sectPr w:rsidR="00530833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530833" w:rsidRDefault="00530833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12"/>
        </w:rPr>
        <w:t>морального</w:t>
      </w:r>
      <w:r>
        <w:rPr>
          <w:spacing w:val="46"/>
        </w:rPr>
        <w:t xml:space="preserve"> </w:t>
      </w:r>
      <w:r>
        <w:rPr>
          <w:spacing w:val="11"/>
        </w:rPr>
        <w:t>вреда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12"/>
        </w:rPr>
        <w:t>соответствии</w:t>
      </w:r>
      <w:r>
        <w:rPr>
          <w:spacing w:val="46"/>
        </w:rPr>
        <w:t xml:space="preserve"> </w:t>
      </w:r>
      <w:r>
        <w:rPr>
          <w:spacing w:val="6"/>
        </w:rPr>
        <w:t>со</w:t>
      </w:r>
      <w:r>
        <w:rPr>
          <w:spacing w:val="46"/>
        </w:rPr>
        <w:t xml:space="preserve"> </w:t>
      </w:r>
      <w:r>
        <w:rPr>
          <w:spacing w:val="9"/>
        </w:rPr>
        <w:t>ст.</w:t>
      </w:r>
      <w:r>
        <w:rPr>
          <w:spacing w:val="47"/>
        </w:rPr>
        <w:t xml:space="preserve"> </w:t>
      </w:r>
      <w:r>
        <w:rPr>
          <w:spacing w:val="10"/>
        </w:rPr>
        <w:t>151,</w:t>
      </w:r>
      <w:r>
        <w:rPr>
          <w:spacing w:val="46"/>
        </w:rPr>
        <w:t xml:space="preserve"> </w:t>
      </w:r>
      <w:r>
        <w:rPr>
          <w:spacing w:val="12"/>
        </w:rPr>
        <w:t>1099—1101</w:t>
      </w:r>
      <w:r>
        <w:rPr>
          <w:spacing w:val="47"/>
        </w:rPr>
        <w:t xml:space="preserve"> </w:t>
      </w:r>
      <w:r>
        <w:rPr>
          <w:spacing w:val="14"/>
        </w:rPr>
        <w:t>Гражданского</w:t>
      </w:r>
      <w:r>
        <w:rPr>
          <w:spacing w:val="53"/>
          <w:w w:val="101"/>
        </w:rPr>
        <w:t xml:space="preserve"> </w:t>
      </w:r>
      <w:r>
        <w:rPr>
          <w:spacing w:val="7"/>
        </w:rPr>
        <w:t>кодекса</w:t>
      </w:r>
      <w:r>
        <w:rPr>
          <w:spacing w:val="44"/>
        </w:rPr>
        <w:t xml:space="preserve"> </w:t>
      </w:r>
      <w:r>
        <w:rPr>
          <w:spacing w:val="9"/>
        </w:rPr>
        <w:t>РФ.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8"/>
        </w:rPr>
        <w:t>Необходимо</w:t>
      </w:r>
      <w:r>
        <w:rPr>
          <w:spacing w:val="46"/>
        </w:rPr>
        <w:t xml:space="preserve"> </w:t>
      </w:r>
      <w:r>
        <w:rPr>
          <w:spacing w:val="8"/>
        </w:rPr>
        <w:t>учитывать,</w:t>
      </w:r>
      <w:r>
        <w:rPr>
          <w:spacing w:val="47"/>
        </w:rPr>
        <w:t xml:space="preserve"> </w:t>
      </w:r>
      <w:r>
        <w:rPr>
          <w:spacing w:val="6"/>
        </w:rPr>
        <w:t>что</w:t>
      </w:r>
      <w:r>
        <w:rPr>
          <w:spacing w:val="47"/>
        </w:rPr>
        <w:t xml:space="preserve"> </w:t>
      </w:r>
      <w:r>
        <w:rPr>
          <w:spacing w:val="9"/>
        </w:rPr>
        <w:t>гражданско-правовую</w:t>
      </w:r>
      <w:r>
        <w:rPr>
          <w:spacing w:val="47"/>
        </w:rPr>
        <w:t xml:space="preserve"> </w:t>
      </w:r>
      <w:r>
        <w:rPr>
          <w:spacing w:val="9"/>
        </w:rPr>
        <w:t>ответственность</w:t>
      </w:r>
      <w:r>
        <w:rPr>
          <w:spacing w:val="47"/>
        </w:rPr>
        <w:t xml:space="preserve"> </w:t>
      </w:r>
      <w:r>
        <w:rPr>
          <w:spacing w:val="10"/>
        </w:rPr>
        <w:t>перед</w:t>
      </w:r>
      <w:r>
        <w:rPr>
          <w:spacing w:val="73"/>
          <w:w w:val="101"/>
        </w:rPr>
        <w:t xml:space="preserve"> </w:t>
      </w:r>
      <w:r>
        <w:rPr>
          <w:spacing w:val="37"/>
        </w:rPr>
        <w:t>физическим</w:t>
      </w:r>
      <w:r>
        <w:t>и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37"/>
        </w:rPr>
        <w:t>юридическим</w:t>
      </w:r>
      <w:r>
        <w:t>и</w:t>
      </w:r>
      <w:r>
        <w:rPr>
          <w:spacing w:val="20"/>
        </w:rPr>
        <w:t xml:space="preserve"> </w:t>
      </w:r>
      <w:r>
        <w:rPr>
          <w:spacing w:val="37"/>
        </w:rPr>
        <w:t>лицам</w:t>
      </w:r>
      <w:r>
        <w:t>и</w:t>
      </w:r>
      <w:r>
        <w:rPr>
          <w:spacing w:val="20"/>
        </w:rPr>
        <w:t xml:space="preserve"> </w:t>
      </w:r>
      <w:r>
        <w:rPr>
          <w:spacing w:val="37"/>
        </w:rPr>
        <w:t>несу</w:t>
      </w:r>
      <w:r>
        <w:t>т</w:t>
      </w:r>
      <w:r>
        <w:rPr>
          <w:spacing w:val="20"/>
        </w:rPr>
        <w:t xml:space="preserve"> </w:t>
      </w:r>
      <w:r>
        <w:rPr>
          <w:spacing w:val="37"/>
        </w:rPr>
        <w:t>орган</w:t>
      </w:r>
      <w:r>
        <w:t>ы</w:t>
      </w:r>
      <w:r>
        <w:rPr>
          <w:spacing w:val="20"/>
        </w:rPr>
        <w:t xml:space="preserve"> </w:t>
      </w:r>
      <w:r>
        <w:rPr>
          <w:spacing w:val="37"/>
        </w:rPr>
        <w:t>местног</w:t>
      </w:r>
      <w:r>
        <w:t>о</w:t>
      </w:r>
      <w:r>
        <w:rPr>
          <w:spacing w:val="3155"/>
        </w:rPr>
        <w:t xml:space="preserve"> </w:t>
      </w:r>
      <w:r>
        <w:rPr>
          <w:spacing w:val="9"/>
        </w:rPr>
        <w:t>самоуправления.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9"/>
        </w:rPr>
        <w:t>соответствии</w:t>
      </w:r>
      <w:r>
        <w:rPr>
          <w:spacing w:val="39"/>
        </w:rPr>
        <w:t xml:space="preserve"> </w:t>
      </w:r>
      <w:r>
        <w:rPr>
          <w:spacing w:val="4"/>
        </w:rPr>
        <w:t>со</w:t>
      </w:r>
      <w:r>
        <w:rPr>
          <w:spacing w:val="39"/>
        </w:rPr>
        <w:t xml:space="preserve"> </w:t>
      </w:r>
      <w:r>
        <w:rPr>
          <w:spacing w:val="6"/>
        </w:rPr>
        <w:t>ст.</w:t>
      </w:r>
      <w:r>
        <w:rPr>
          <w:spacing w:val="39"/>
        </w:rPr>
        <w:t xml:space="preserve"> </w:t>
      </w:r>
      <w:r>
        <w:rPr>
          <w:spacing w:val="4"/>
        </w:rPr>
        <w:t>16</w:t>
      </w:r>
      <w:r>
        <w:rPr>
          <w:spacing w:val="39"/>
        </w:rPr>
        <w:t xml:space="preserve"> </w:t>
      </w:r>
      <w:r>
        <w:rPr>
          <w:spacing w:val="9"/>
        </w:rPr>
        <w:t>Гражданского</w:t>
      </w:r>
      <w:r>
        <w:rPr>
          <w:spacing w:val="39"/>
        </w:rPr>
        <w:t xml:space="preserve"> </w:t>
      </w:r>
      <w:r>
        <w:rPr>
          <w:spacing w:val="8"/>
        </w:rPr>
        <w:t>кодекса</w:t>
      </w:r>
      <w:r>
        <w:rPr>
          <w:spacing w:val="39"/>
        </w:rPr>
        <w:t xml:space="preserve"> </w:t>
      </w:r>
      <w:r>
        <w:rPr>
          <w:spacing w:val="10"/>
        </w:rPr>
        <w:t>убытки,</w:t>
      </w:r>
      <w:r>
        <w:rPr>
          <w:spacing w:val="35"/>
          <w:w w:val="101"/>
        </w:rPr>
        <w:t xml:space="preserve"> </w:t>
      </w:r>
      <w:r>
        <w:rPr>
          <w:spacing w:val="31"/>
        </w:rPr>
        <w:t>причиненны</w:t>
      </w:r>
      <w:r>
        <w:t>е</w:t>
      </w:r>
      <w:r>
        <w:rPr>
          <w:spacing w:val="8"/>
        </w:rPr>
        <w:t xml:space="preserve"> </w:t>
      </w:r>
      <w:r>
        <w:rPr>
          <w:spacing w:val="31"/>
        </w:rPr>
        <w:t>гражданин</w:t>
      </w:r>
      <w:r>
        <w:t>у</w:t>
      </w:r>
      <w:r>
        <w:rPr>
          <w:spacing w:val="8"/>
        </w:rPr>
        <w:t xml:space="preserve"> </w:t>
      </w:r>
      <w:r>
        <w:rPr>
          <w:spacing w:val="31"/>
        </w:rPr>
        <w:t>ил</w:t>
      </w:r>
      <w:r>
        <w:t>и</w:t>
      </w:r>
      <w:r>
        <w:rPr>
          <w:spacing w:val="9"/>
        </w:rPr>
        <w:t xml:space="preserve"> </w:t>
      </w:r>
      <w:r>
        <w:rPr>
          <w:spacing w:val="31"/>
        </w:rPr>
        <w:t>юридическом</w:t>
      </w:r>
      <w:r>
        <w:t>у</w:t>
      </w:r>
      <w:r>
        <w:rPr>
          <w:spacing w:val="8"/>
        </w:rPr>
        <w:t xml:space="preserve"> </w:t>
      </w:r>
      <w:r>
        <w:rPr>
          <w:spacing w:val="31"/>
        </w:rPr>
        <w:t>лиц</w:t>
      </w:r>
      <w:r>
        <w:t>у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31"/>
        </w:rPr>
        <w:t>результат</w:t>
      </w:r>
      <w:r>
        <w:t>е</w:t>
      </w:r>
      <w:r>
        <w:rPr>
          <w:spacing w:val="2774"/>
        </w:rPr>
        <w:t xml:space="preserve"> </w:t>
      </w:r>
      <w:r>
        <w:rPr>
          <w:spacing w:val="10"/>
        </w:rPr>
        <w:t>незаконных</w:t>
      </w:r>
      <w:r>
        <w:rPr>
          <w:spacing w:val="47"/>
        </w:rPr>
        <w:t xml:space="preserve"> </w:t>
      </w:r>
      <w:r>
        <w:rPr>
          <w:spacing w:val="10"/>
        </w:rPr>
        <w:t>действий</w:t>
      </w:r>
      <w:r>
        <w:rPr>
          <w:spacing w:val="47"/>
        </w:rPr>
        <w:t xml:space="preserve"> </w:t>
      </w:r>
      <w:r>
        <w:rPr>
          <w:spacing w:val="11"/>
        </w:rPr>
        <w:t>(бездействия)</w:t>
      </w:r>
      <w:r>
        <w:rPr>
          <w:spacing w:val="46"/>
        </w:rPr>
        <w:t xml:space="preserve"> </w:t>
      </w:r>
      <w:r>
        <w:rPr>
          <w:spacing w:val="10"/>
        </w:rPr>
        <w:t>должностных</w:t>
      </w:r>
      <w:r>
        <w:rPr>
          <w:spacing w:val="47"/>
        </w:rPr>
        <w:t xml:space="preserve"> </w:t>
      </w:r>
      <w:r>
        <w:rPr>
          <w:spacing w:val="7"/>
        </w:rPr>
        <w:t>лиц</w:t>
      </w:r>
      <w:r>
        <w:rPr>
          <w:spacing w:val="47"/>
        </w:rPr>
        <w:t xml:space="preserve"> </w:t>
      </w:r>
      <w:r>
        <w:rPr>
          <w:spacing w:val="10"/>
        </w:rPr>
        <w:t>органов</w:t>
      </w:r>
      <w:r>
        <w:rPr>
          <w:spacing w:val="47"/>
        </w:rPr>
        <w:t xml:space="preserve"> </w:t>
      </w:r>
      <w:r>
        <w:rPr>
          <w:spacing w:val="12"/>
        </w:rPr>
        <w:t>местного</w:t>
      </w:r>
      <w:r>
        <w:rPr>
          <w:spacing w:val="56"/>
          <w:w w:val="101"/>
        </w:rPr>
        <w:t xml:space="preserve"> </w:t>
      </w:r>
      <w:r>
        <w:rPr>
          <w:spacing w:val="12"/>
        </w:rPr>
        <w:t>самоуправления,</w:t>
      </w:r>
      <w:r>
        <w:rPr>
          <w:spacing w:val="57"/>
        </w:rPr>
        <w:t xml:space="preserve"> </w:t>
      </w:r>
      <w:r>
        <w:rPr>
          <w:spacing w:val="11"/>
        </w:rPr>
        <w:t>подлежат</w:t>
      </w:r>
      <w:r>
        <w:rPr>
          <w:spacing w:val="57"/>
        </w:rPr>
        <w:t xml:space="preserve"> </w:t>
      </w:r>
      <w:r>
        <w:rPr>
          <w:spacing w:val="11"/>
        </w:rPr>
        <w:t>возмещению</w:t>
      </w:r>
      <w:r>
        <w:rPr>
          <w:spacing w:val="58"/>
        </w:rPr>
        <w:t xml:space="preserve"> </w:t>
      </w:r>
      <w:r>
        <w:rPr>
          <w:spacing w:val="11"/>
        </w:rPr>
        <w:t>муниципальным</w:t>
      </w:r>
      <w:r>
        <w:rPr>
          <w:spacing w:val="57"/>
        </w:rPr>
        <w:t xml:space="preserve"> </w:t>
      </w:r>
      <w:r>
        <w:rPr>
          <w:spacing w:val="13"/>
        </w:rPr>
        <w:t>образованием.</w:t>
      </w:r>
      <w:r>
        <w:rPr>
          <w:spacing w:val="55"/>
          <w:w w:val="101"/>
        </w:rPr>
        <w:t xml:space="preserve"> </w:t>
      </w:r>
      <w:r>
        <w:rPr>
          <w:spacing w:val="8"/>
        </w:rPr>
        <w:t>Должностное</w:t>
      </w:r>
      <w:r>
        <w:rPr>
          <w:spacing w:val="41"/>
        </w:rPr>
        <w:t xml:space="preserve"> </w:t>
      </w:r>
      <w:r>
        <w:rPr>
          <w:spacing w:val="6"/>
        </w:rPr>
        <w:t>лицо</w:t>
      </w:r>
      <w:r>
        <w:rPr>
          <w:spacing w:val="42"/>
        </w:rPr>
        <w:t xml:space="preserve"> </w:t>
      </w:r>
      <w:r>
        <w:rPr>
          <w:spacing w:val="7"/>
        </w:rPr>
        <w:t>местного</w:t>
      </w:r>
      <w:r>
        <w:rPr>
          <w:spacing w:val="42"/>
        </w:rPr>
        <w:t xml:space="preserve"> </w:t>
      </w:r>
      <w:r>
        <w:rPr>
          <w:spacing w:val="8"/>
        </w:rPr>
        <w:t>самоуправления</w:t>
      </w:r>
      <w:r>
        <w:rPr>
          <w:spacing w:val="42"/>
        </w:rPr>
        <w:t xml:space="preserve"> </w:t>
      </w:r>
      <w:r>
        <w:rPr>
          <w:spacing w:val="7"/>
        </w:rPr>
        <w:t>несет</w:t>
      </w:r>
      <w:r>
        <w:rPr>
          <w:spacing w:val="41"/>
        </w:rPr>
        <w:t xml:space="preserve"> </w:t>
      </w:r>
      <w:r>
        <w:rPr>
          <w:spacing w:val="8"/>
        </w:rPr>
        <w:t>ответственность</w:t>
      </w:r>
      <w:r>
        <w:rPr>
          <w:spacing w:val="42"/>
        </w:rPr>
        <w:t xml:space="preserve"> </w:t>
      </w:r>
      <w:r>
        <w:rPr>
          <w:spacing w:val="9"/>
        </w:rPr>
        <w:t>перед</w:t>
      </w:r>
      <w:r>
        <w:rPr>
          <w:spacing w:val="46"/>
          <w:w w:val="101"/>
        </w:rPr>
        <w:t xml:space="preserve"> </w:t>
      </w:r>
      <w:r>
        <w:rPr>
          <w:spacing w:val="3"/>
        </w:rPr>
        <w:t>органами</w:t>
      </w:r>
      <w:r>
        <w:rPr>
          <w:spacing w:val="46"/>
        </w:rPr>
        <w:t xml:space="preserve"> </w:t>
      </w:r>
      <w:r>
        <w:rPr>
          <w:spacing w:val="3"/>
        </w:rPr>
        <w:t>местного</w:t>
      </w:r>
      <w:r>
        <w:rPr>
          <w:spacing w:val="47"/>
        </w:rPr>
        <w:t xml:space="preserve"> </w:t>
      </w:r>
      <w:r>
        <w:rPr>
          <w:spacing w:val="4"/>
        </w:rPr>
        <w:t>самоуправления.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7"/>
        </w:rPr>
        <w:t>Гражданским</w:t>
      </w:r>
      <w:r>
        <w:rPr>
          <w:spacing w:val="35"/>
        </w:rPr>
        <w:t xml:space="preserve"> </w:t>
      </w:r>
      <w:r>
        <w:rPr>
          <w:spacing w:val="6"/>
        </w:rPr>
        <w:t>кодексом</w:t>
      </w:r>
      <w:r>
        <w:rPr>
          <w:spacing w:val="35"/>
        </w:rPr>
        <w:t xml:space="preserve"> </w:t>
      </w:r>
      <w:r>
        <w:rPr>
          <w:spacing w:val="3"/>
        </w:rPr>
        <w:t>РФ</w:t>
      </w:r>
      <w:r>
        <w:rPr>
          <w:spacing w:val="36"/>
        </w:rPr>
        <w:t xml:space="preserve"> </w:t>
      </w:r>
      <w:r>
        <w:rPr>
          <w:spacing w:val="5"/>
        </w:rPr>
        <w:t>(ст.</w:t>
      </w:r>
      <w:r>
        <w:rPr>
          <w:spacing w:val="35"/>
        </w:rPr>
        <w:t xml:space="preserve"> </w:t>
      </w:r>
      <w:r>
        <w:rPr>
          <w:spacing w:val="6"/>
        </w:rPr>
        <w:t>1069)</w:t>
      </w:r>
      <w:r>
        <w:rPr>
          <w:spacing w:val="36"/>
        </w:rPr>
        <w:t xml:space="preserve"> </w:t>
      </w:r>
      <w:r>
        <w:rPr>
          <w:spacing w:val="7"/>
        </w:rPr>
        <w:t>установлено,</w:t>
      </w:r>
      <w:r>
        <w:rPr>
          <w:spacing w:val="35"/>
        </w:rPr>
        <w:t xml:space="preserve"> </w:t>
      </w:r>
      <w:r>
        <w:rPr>
          <w:spacing w:val="5"/>
        </w:rPr>
        <w:t>что</w:t>
      </w:r>
      <w:r>
        <w:rPr>
          <w:spacing w:val="36"/>
        </w:rPr>
        <w:t xml:space="preserve"> </w:t>
      </w:r>
      <w:r>
        <w:rPr>
          <w:spacing w:val="6"/>
        </w:rPr>
        <w:t>вред,</w:t>
      </w:r>
      <w:r>
        <w:rPr>
          <w:spacing w:val="35"/>
        </w:rPr>
        <w:t xml:space="preserve"> </w:t>
      </w:r>
      <w:r>
        <w:rPr>
          <w:spacing w:val="8"/>
        </w:rPr>
        <w:t>причиненный</w:t>
      </w:r>
      <w:r>
        <w:rPr>
          <w:spacing w:val="44"/>
          <w:w w:val="101"/>
        </w:rPr>
        <w:t xml:space="preserve"> </w:t>
      </w:r>
      <w:r>
        <w:rPr>
          <w:spacing w:val="11"/>
        </w:rPr>
        <w:t>гражданину</w:t>
      </w:r>
      <w:r>
        <w:rPr>
          <w:spacing w:val="46"/>
        </w:rPr>
        <w:t xml:space="preserve"> </w:t>
      </w:r>
      <w:r>
        <w:rPr>
          <w:spacing w:val="8"/>
        </w:rPr>
        <w:t>или</w:t>
      </w:r>
      <w:r>
        <w:rPr>
          <w:spacing w:val="47"/>
        </w:rPr>
        <w:t xml:space="preserve"> </w:t>
      </w:r>
      <w:r>
        <w:rPr>
          <w:spacing w:val="11"/>
        </w:rPr>
        <w:t>юридическому</w:t>
      </w:r>
      <w:r>
        <w:rPr>
          <w:spacing w:val="46"/>
        </w:rPr>
        <w:t xml:space="preserve"> </w:t>
      </w:r>
      <w:r>
        <w:rPr>
          <w:spacing w:val="9"/>
        </w:rPr>
        <w:t>лицу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11"/>
        </w:rPr>
        <w:t>результате</w:t>
      </w:r>
      <w:r>
        <w:rPr>
          <w:spacing w:val="47"/>
        </w:rPr>
        <w:t xml:space="preserve"> </w:t>
      </w:r>
      <w:r>
        <w:rPr>
          <w:spacing w:val="11"/>
        </w:rPr>
        <w:t>незаконных</w:t>
      </w:r>
      <w:r>
        <w:rPr>
          <w:spacing w:val="46"/>
        </w:rPr>
        <w:t xml:space="preserve"> </w:t>
      </w:r>
      <w:r>
        <w:rPr>
          <w:spacing w:val="13"/>
        </w:rPr>
        <w:t>действий</w:t>
      </w:r>
      <w:r>
        <w:rPr>
          <w:spacing w:val="75"/>
          <w:w w:val="101"/>
        </w:rPr>
        <w:t xml:space="preserve"> </w:t>
      </w:r>
      <w:r>
        <w:rPr>
          <w:spacing w:val="13"/>
        </w:rPr>
        <w:t>(бездействия)</w:t>
      </w:r>
      <w:r>
        <w:rPr>
          <w:spacing w:val="53"/>
        </w:rPr>
        <w:t xml:space="preserve"> </w:t>
      </w:r>
      <w:r>
        <w:rPr>
          <w:spacing w:val="12"/>
        </w:rPr>
        <w:t>органов</w:t>
      </w:r>
      <w:r>
        <w:rPr>
          <w:spacing w:val="53"/>
        </w:rPr>
        <w:t xml:space="preserve"> </w:t>
      </w:r>
      <w:r>
        <w:rPr>
          <w:spacing w:val="13"/>
        </w:rPr>
        <w:t>местного</w:t>
      </w:r>
      <w:r>
        <w:rPr>
          <w:spacing w:val="53"/>
        </w:rPr>
        <w:t xml:space="preserve"> </w:t>
      </w:r>
      <w:r>
        <w:rPr>
          <w:spacing w:val="13"/>
        </w:rPr>
        <w:t>самоуправления</w:t>
      </w:r>
      <w:r>
        <w:rPr>
          <w:spacing w:val="53"/>
        </w:rPr>
        <w:t xml:space="preserve"> </w:t>
      </w:r>
      <w:r>
        <w:rPr>
          <w:spacing w:val="11"/>
        </w:rPr>
        <w:t>либо</w:t>
      </w:r>
      <w:r>
        <w:rPr>
          <w:spacing w:val="53"/>
        </w:rPr>
        <w:t xml:space="preserve"> </w:t>
      </w:r>
      <w:r>
        <w:rPr>
          <w:spacing w:val="7"/>
        </w:rPr>
        <w:t>их</w:t>
      </w:r>
      <w:r>
        <w:rPr>
          <w:spacing w:val="53"/>
        </w:rPr>
        <w:t xml:space="preserve"> </w:t>
      </w:r>
      <w:r>
        <w:rPr>
          <w:spacing w:val="15"/>
        </w:rPr>
        <w:t>должностных</w:t>
      </w:r>
      <w:r>
        <w:rPr>
          <w:spacing w:val="70"/>
          <w:w w:val="101"/>
        </w:rPr>
        <w:t xml:space="preserve"> </w:t>
      </w:r>
      <w:r>
        <w:rPr>
          <w:spacing w:val="8"/>
        </w:rPr>
        <w:t>лиц,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7"/>
        </w:rPr>
        <w:t>том</w:t>
      </w:r>
      <w:r>
        <w:rPr>
          <w:spacing w:val="39"/>
        </w:rPr>
        <w:t xml:space="preserve"> </w:t>
      </w:r>
      <w:r>
        <w:rPr>
          <w:spacing w:val="9"/>
        </w:rPr>
        <w:t>числе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10"/>
        </w:rPr>
        <w:t>результате</w:t>
      </w:r>
      <w:r>
        <w:rPr>
          <w:spacing w:val="39"/>
        </w:rPr>
        <w:t xml:space="preserve"> </w:t>
      </w:r>
      <w:r>
        <w:rPr>
          <w:spacing w:val="10"/>
        </w:rPr>
        <w:t>издания</w:t>
      </w:r>
      <w:r>
        <w:rPr>
          <w:spacing w:val="40"/>
        </w:rPr>
        <w:t xml:space="preserve"> </w:t>
      </w:r>
      <w:r>
        <w:rPr>
          <w:spacing w:val="5"/>
        </w:rPr>
        <w:t>не</w:t>
      </w:r>
      <w:r>
        <w:rPr>
          <w:spacing w:val="39"/>
        </w:rPr>
        <w:t xml:space="preserve"> </w:t>
      </w:r>
      <w:r>
        <w:rPr>
          <w:spacing w:val="11"/>
        </w:rPr>
        <w:t>соответствующего</w:t>
      </w:r>
      <w:r>
        <w:rPr>
          <w:spacing w:val="40"/>
        </w:rPr>
        <w:t xml:space="preserve"> </w:t>
      </w:r>
      <w:r>
        <w:rPr>
          <w:spacing w:val="9"/>
        </w:rPr>
        <w:t>закону</w:t>
      </w:r>
      <w:r>
        <w:rPr>
          <w:spacing w:val="40"/>
        </w:rPr>
        <w:t xml:space="preserve"> </w:t>
      </w:r>
      <w:r>
        <w:rPr>
          <w:spacing w:val="12"/>
        </w:rPr>
        <w:t>или</w:t>
      </w:r>
      <w:r>
        <w:rPr>
          <w:spacing w:val="60"/>
          <w:w w:val="101"/>
        </w:rPr>
        <w:t xml:space="preserve"> </w:t>
      </w:r>
      <w:r>
        <w:rPr>
          <w:spacing w:val="10"/>
        </w:rPr>
        <w:t>иному</w:t>
      </w:r>
      <w:r>
        <w:rPr>
          <w:spacing w:val="47"/>
        </w:rPr>
        <w:t xml:space="preserve"> </w:t>
      </w:r>
      <w:r>
        <w:rPr>
          <w:spacing w:val="11"/>
        </w:rPr>
        <w:t>правовому</w:t>
      </w:r>
      <w:r>
        <w:rPr>
          <w:spacing w:val="47"/>
        </w:rPr>
        <w:t xml:space="preserve"> </w:t>
      </w:r>
      <w:r>
        <w:rPr>
          <w:spacing w:val="9"/>
        </w:rPr>
        <w:t>акту</w:t>
      </w:r>
      <w:r>
        <w:rPr>
          <w:spacing w:val="47"/>
        </w:rPr>
        <w:t xml:space="preserve"> </w:t>
      </w:r>
      <w:r>
        <w:rPr>
          <w:spacing w:val="9"/>
        </w:rPr>
        <w:t>акта</w:t>
      </w:r>
      <w:r>
        <w:rPr>
          <w:spacing w:val="47"/>
        </w:rPr>
        <w:t xml:space="preserve"> </w:t>
      </w:r>
      <w:r>
        <w:rPr>
          <w:spacing w:val="10"/>
        </w:rPr>
        <w:t>органа</w:t>
      </w:r>
      <w:r>
        <w:rPr>
          <w:spacing w:val="47"/>
        </w:rPr>
        <w:t xml:space="preserve"> </w:t>
      </w:r>
      <w:r>
        <w:rPr>
          <w:spacing w:val="11"/>
        </w:rPr>
        <w:t>местного</w:t>
      </w:r>
      <w:r>
        <w:rPr>
          <w:spacing w:val="47"/>
        </w:rPr>
        <w:t xml:space="preserve"> </w:t>
      </w:r>
      <w:r>
        <w:rPr>
          <w:spacing w:val="12"/>
        </w:rPr>
        <w:t>самоуправления,</w:t>
      </w:r>
      <w:r>
        <w:rPr>
          <w:spacing w:val="47"/>
        </w:rPr>
        <w:t xml:space="preserve"> </w:t>
      </w:r>
      <w:r>
        <w:rPr>
          <w:spacing w:val="13"/>
        </w:rPr>
        <w:t>подлежит</w:t>
      </w:r>
      <w:r>
        <w:rPr>
          <w:spacing w:val="45"/>
          <w:w w:val="101"/>
        </w:rPr>
        <w:t xml:space="preserve"> </w:t>
      </w:r>
      <w:r>
        <w:rPr>
          <w:spacing w:val="32"/>
        </w:rPr>
        <w:t>возмещению</w:t>
      </w:r>
      <w:r>
        <w:t>.</w:t>
      </w:r>
      <w:r>
        <w:rPr>
          <w:spacing w:val="9"/>
        </w:rPr>
        <w:t xml:space="preserve"> </w:t>
      </w:r>
      <w:r>
        <w:rPr>
          <w:spacing w:val="32"/>
        </w:rPr>
        <w:t>Вре</w:t>
      </w:r>
      <w:r>
        <w:t>д</w:t>
      </w:r>
      <w:r>
        <w:rPr>
          <w:spacing w:val="10"/>
        </w:rPr>
        <w:t xml:space="preserve"> </w:t>
      </w:r>
      <w:r>
        <w:rPr>
          <w:spacing w:val="32"/>
        </w:rPr>
        <w:t>возмещаетс</w:t>
      </w:r>
      <w:r>
        <w:t>я</w:t>
      </w:r>
      <w:r>
        <w:rPr>
          <w:spacing w:val="9"/>
        </w:rPr>
        <w:t xml:space="preserve"> </w:t>
      </w:r>
      <w:r>
        <w:rPr>
          <w:spacing w:val="15"/>
        </w:rPr>
        <w:t>за</w:t>
      </w:r>
      <w:r>
        <w:rPr>
          <w:spacing w:val="10"/>
        </w:rPr>
        <w:t xml:space="preserve"> </w:t>
      </w:r>
      <w:r>
        <w:rPr>
          <w:spacing w:val="32"/>
        </w:rPr>
        <w:t>сче</w:t>
      </w:r>
      <w:r>
        <w:t>т</w:t>
      </w:r>
      <w:r>
        <w:rPr>
          <w:spacing w:val="10"/>
        </w:rPr>
        <w:t xml:space="preserve"> </w:t>
      </w:r>
      <w:r>
        <w:rPr>
          <w:spacing w:val="32"/>
        </w:rPr>
        <w:t>казн</w:t>
      </w:r>
      <w:r>
        <w:t>ы</w:t>
      </w:r>
      <w:r>
        <w:rPr>
          <w:spacing w:val="9"/>
        </w:rPr>
        <w:t xml:space="preserve"> </w:t>
      </w:r>
      <w:r>
        <w:rPr>
          <w:spacing w:val="32"/>
        </w:rPr>
        <w:t>муниципальног</w:t>
      </w:r>
      <w:r>
        <w:t>о</w:t>
      </w:r>
      <w:r>
        <w:rPr>
          <w:spacing w:val="2798"/>
        </w:rPr>
        <w:t xml:space="preserve"> </w:t>
      </w:r>
      <w:r>
        <w:rPr>
          <w:spacing w:val="12"/>
        </w:rPr>
        <w:t>образования.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12"/>
        </w:rPr>
        <w:t>случаях,</w:t>
      </w:r>
      <w:r>
        <w:rPr>
          <w:spacing w:val="46"/>
        </w:rPr>
        <w:t xml:space="preserve"> </w:t>
      </w:r>
      <w:r>
        <w:rPr>
          <w:spacing w:val="11"/>
        </w:rPr>
        <w:t>когда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12"/>
        </w:rPr>
        <w:t>соответствии</w:t>
      </w:r>
      <w:r>
        <w:rPr>
          <w:spacing w:val="45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rPr>
          <w:spacing w:val="12"/>
        </w:rPr>
        <w:t>Гражданским</w:t>
      </w:r>
      <w:r>
        <w:rPr>
          <w:spacing w:val="46"/>
        </w:rPr>
        <w:t xml:space="preserve"> </w:t>
      </w:r>
      <w:r>
        <w:rPr>
          <w:spacing w:val="14"/>
        </w:rPr>
        <w:t>кодексом</w:t>
      </w:r>
      <w:r>
        <w:rPr>
          <w:spacing w:val="67"/>
          <w:w w:val="101"/>
        </w:rPr>
        <w:t xml:space="preserve"> </w:t>
      </w:r>
      <w:r>
        <w:rPr>
          <w:spacing w:val="7"/>
        </w:rPr>
        <w:t>или</w:t>
      </w:r>
      <w:r>
        <w:rPr>
          <w:spacing w:val="42"/>
        </w:rPr>
        <w:t xml:space="preserve"> </w:t>
      </w:r>
      <w:r>
        <w:rPr>
          <w:spacing w:val="10"/>
        </w:rPr>
        <w:t>другими</w:t>
      </w:r>
      <w:r>
        <w:rPr>
          <w:spacing w:val="42"/>
        </w:rPr>
        <w:t xml:space="preserve"> </w:t>
      </w:r>
      <w:r>
        <w:rPr>
          <w:spacing w:val="10"/>
        </w:rPr>
        <w:t>законами</w:t>
      </w:r>
      <w:r>
        <w:rPr>
          <w:spacing w:val="42"/>
        </w:rPr>
        <w:t xml:space="preserve"> </w:t>
      </w:r>
      <w:r>
        <w:rPr>
          <w:spacing w:val="10"/>
        </w:rPr>
        <w:t>причиненный</w:t>
      </w:r>
      <w:r>
        <w:rPr>
          <w:spacing w:val="42"/>
        </w:rPr>
        <w:t xml:space="preserve"> </w:t>
      </w:r>
      <w:r>
        <w:rPr>
          <w:spacing w:val="8"/>
        </w:rPr>
        <w:t>вред</w:t>
      </w:r>
      <w:r>
        <w:rPr>
          <w:spacing w:val="42"/>
        </w:rPr>
        <w:t xml:space="preserve"> </w:t>
      </w:r>
      <w:r>
        <w:rPr>
          <w:spacing w:val="10"/>
        </w:rPr>
        <w:t>подлежит</w:t>
      </w:r>
      <w:r>
        <w:rPr>
          <w:spacing w:val="42"/>
        </w:rPr>
        <w:t xml:space="preserve"> </w:t>
      </w:r>
      <w:r>
        <w:rPr>
          <w:spacing w:val="10"/>
        </w:rPr>
        <w:t>возмещению</w:t>
      </w:r>
      <w:r>
        <w:rPr>
          <w:spacing w:val="42"/>
        </w:rPr>
        <w:t xml:space="preserve"> </w:t>
      </w:r>
      <w:r>
        <w:rPr>
          <w:spacing w:val="5"/>
        </w:rPr>
        <w:t>за</w:t>
      </w:r>
      <w:r>
        <w:rPr>
          <w:spacing w:val="42"/>
        </w:rPr>
        <w:t xml:space="preserve"> </w:t>
      </w:r>
      <w:r>
        <w:rPr>
          <w:spacing w:val="12"/>
        </w:rPr>
        <w:t>счет</w:t>
      </w:r>
      <w:r>
        <w:rPr>
          <w:spacing w:val="70"/>
          <w:w w:val="101"/>
        </w:rPr>
        <w:t xml:space="preserve"> </w:t>
      </w:r>
      <w:r>
        <w:rPr>
          <w:spacing w:val="8"/>
        </w:rPr>
        <w:t>казны</w:t>
      </w:r>
      <w:r>
        <w:rPr>
          <w:spacing w:val="43"/>
        </w:rPr>
        <w:t xml:space="preserve"> </w:t>
      </w:r>
      <w:r>
        <w:rPr>
          <w:spacing w:val="10"/>
        </w:rPr>
        <w:t>муниципального</w:t>
      </w:r>
      <w:r>
        <w:rPr>
          <w:spacing w:val="43"/>
        </w:rPr>
        <w:t xml:space="preserve"> </w:t>
      </w:r>
      <w:r>
        <w:rPr>
          <w:spacing w:val="10"/>
        </w:rPr>
        <w:t>образования,</w:t>
      </w:r>
      <w:r>
        <w:rPr>
          <w:spacing w:val="43"/>
        </w:rPr>
        <w:t xml:space="preserve"> </w:t>
      </w:r>
      <w:r>
        <w:rPr>
          <w:spacing w:val="5"/>
        </w:rPr>
        <w:t>от</w:t>
      </w:r>
      <w:r>
        <w:rPr>
          <w:spacing w:val="43"/>
        </w:rPr>
        <w:t xml:space="preserve"> </w:t>
      </w:r>
      <w:r>
        <w:rPr>
          <w:spacing w:val="8"/>
        </w:rPr>
        <w:t>имени</w:t>
      </w:r>
      <w:r>
        <w:rPr>
          <w:spacing w:val="43"/>
        </w:rPr>
        <w:t xml:space="preserve"> </w:t>
      </w:r>
      <w:r>
        <w:rPr>
          <w:spacing w:val="8"/>
        </w:rPr>
        <w:t>казны</w:t>
      </w:r>
      <w:r>
        <w:rPr>
          <w:spacing w:val="43"/>
        </w:rPr>
        <w:t xml:space="preserve"> </w:t>
      </w:r>
      <w:r>
        <w:rPr>
          <w:spacing w:val="9"/>
        </w:rPr>
        <w:t>выступают,</w:t>
      </w:r>
      <w:r>
        <w:rPr>
          <w:spacing w:val="43"/>
        </w:rPr>
        <w:t xml:space="preserve"> </w:t>
      </w:r>
      <w:r>
        <w:rPr>
          <w:spacing w:val="11"/>
        </w:rPr>
        <w:t>прежде</w:t>
      </w:r>
      <w:r>
        <w:rPr>
          <w:spacing w:val="50"/>
          <w:w w:val="101"/>
        </w:rPr>
        <w:t xml:space="preserve"> </w:t>
      </w:r>
      <w:r>
        <w:rPr>
          <w:spacing w:val="4"/>
        </w:rPr>
        <w:t>всего,</w:t>
      </w:r>
      <w:r>
        <w:rPr>
          <w:spacing w:val="43"/>
        </w:rPr>
        <w:t xml:space="preserve"> </w:t>
      </w:r>
      <w:r>
        <w:rPr>
          <w:spacing w:val="5"/>
        </w:rPr>
        <w:t>соответствующие</w:t>
      </w:r>
      <w:r>
        <w:rPr>
          <w:spacing w:val="44"/>
        </w:rPr>
        <w:t xml:space="preserve"> </w:t>
      </w:r>
      <w:r>
        <w:rPr>
          <w:spacing w:val="5"/>
        </w:rPr>
        <w:t>финансовые</w:t>
      </w:r>
      <w:r>
        <w:rPr>
          <w:spacing w:val="44"/>
        </w:rPr>
        <w:t xml:space="preserve"> </w:t>
      </w:r>
      <w:r>
        <w:rPr>
          <w:spacing w:val="6"/>
        </w:rPr>
        <w:t>органы.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9"/>
        </w:rPr>
        <w:t>Следует</w:t>
      </w:r>
      <w:r>
        <w:rPr>
          <w:spacing w:val="40"/>
        </w:rPr>
        <w:t xml:space="preserve"> </w:t>
      </w:r>
      <w:r>
        <w:rPr>
          <w:spacing w:val="8"/>
        </w:rPr>
        <w:t>также</w:t>
      </w:r>
      <w:r>
        <w:rPr>
          <w:spacing w:val="41"/>
        </w:rPr>
        <w:t xml:space="preserve"> </w:t>
      </w:r>
      <w:r>
        <w:rPr>
          <w:spacing w:val="9"/>
        </w:rPr>
        <w:t>учитывать,</w:t>
      </w:r>
      <w:r>
        <w:rPr>
          <w:spacing w:val="41"/>
        </w:rPr>
        <w:t xml:space="preserve"> </w:t>
      </w:r>
      <w:r>
        <w:rPr>
          <w:spacing w:val="7"/>
        </w:rPr>
        <w:t>что</w:t>
      </w:r>
      <w:r>
        <w:rPr>
          <w:spacing w:val="41"/>
        </w:rPr>
        <w:t xml:space="preserve"> </w:t>
      </w:r>
      <w:r>
        <w:rPr>
          <w:spacing w:val="9"/>
        </w:rPr>
        <w:t>Федеральный</w:t>
      </w:r>
      <w:r>
        <w:rPr>
          <w:spacing w:val="41"/>
        </w:rPr>
        <w:t xml:space="preserve"> </w:t>
      </w:r>
      <w:r>
        <w:rPr>
          <w:spacing w:val="8"/>
        </w:rPr>
        <w:t>закон</w:t>
      </w:r>
      <w:r>
        <w:rPr>
          <w:spacing w:val="40"/>
        </w:rPr>
        <w:t xml:space="preserve"> </w:t>
      </w:r>
      <w:r>
        <w:rPr>
          <w:spacing w:val="7"/>
        </w:rPr>
        <w:t>“Об</w:t>
      </w:r>
      <w:r>
        <w:rPr>
          <w:spacing w:val="41"/>
        </w:rPr>
        <w:t xml:space="preserve"> </w:t>
      </w:r>
      <w:r>
        <w:rPr>
          <w:spacing w:val="8"/>
        </w:rPr>
        <w:t>общих</w:t>
      </w:r>
      <w:r>
        <w:rPr>
          <w:spacing w:val="41"/>
        </w:rPr>
        <w:t xml:space="preserve"> </w:t>
      </w:r>
      <w:r>
        <w:rPr>
          <w:spacing w:val="11"/>
        </w:rPr>
        <w:t>принципах</w:t>
      </w:r>
      <w:r>
        <w:rPr>
          <w:spacing w:val="70"/>
          <w:w w:val="101"/>
        </w:rPr>
        <w:t xml:space="preserve"> </w:t>
      </w:r>
      <w:r>
        <w:rPr>
          <w:spacing w:val="27"/>
        </w:rPr>
        <w:t>организаци</w:t>
      </w:r>
      <w:r>
        <w:t>и</w:t>
      </w:r>
      <w:r>
        <w:rPr>
          <w:spacing w:val="4"/>
        </w:rPr>
        <w:t xml:space="preserve"> </w:t>
      </w:r>
      <w:r>
        <w:rPr>
          <w:spacing w:val="27"/>
        </w:rPr>
        <w:t>местног</w:t>
      </w:r>
      <w:r>
        <w:t>о</w:t>
      </w:r>
      <w:r>
        <w:rPr>
          <w:spacing w:val="5"/>
        </w:rPr>
        <w:t xml:space="preserve"> </w:t>
      </w:r>
      <w:r>
        <w:rPr>
          <w:spacing w:val="27"/>
        </w:rPr>
        <w:t>самоуправлени</w:t>
      </w:r>
      <w:r>
        <w:t>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27"/>
        </w:rPr>
        <w:t>Российско</w:t>
      </w:r>
      <w:r>
        <w:t>й</w:t>
      </w:r>
      <w:r>
        <w:rPr>
          <w:spacing w:val="5"/>
        </w:rPr>
        <w:t xml:space="preserve"> </w:t>
      </w:r>
      <w:r>
        <w:rPr>
          <w:spacing w:val="27"/>
        </w:rPr>
        <w:t>Федерации</w:t>
      </w:r>
      <w:r>
        <w:t>”</w:t>
      </w:r>
      <w:r>
        <w:rPr>
          <w:spacing w:val="2642"/>
        </w:rPr>
        <w:t xml:space="preserve"> </w:t>
      </w:r>
      <w:r>
        <w:rPr>
          <w:spacing w:val="6"/>
        </w:rPr>
        <w:t>предусматривает</w:t>
      </w:r>
      <w:r>
        <w:rPr>
          <w:spacing w:val="41"/>
        </w:rPr>
        <w:t xml:space="preserve"> </w:t>
      </w:r>
      <w:r>
        <w:rPr>
          <w:spacing w:val="6"/>
        </w:rPr>
        <w:t>возможность</w:t>
      </w:r>
      <w:r>
        <w:rPr>
          <w:spacing w:val="42"/>
        </w:rPr>
        <w:t xml:space="preserve"> </w:t>
      </w:r>
      <w:r>
        <w:rPr>
          <w:spacing w:val="6"/>
        </w:rPr>
        <w:t>судебного</w:t>
      </w:r>
      <w:r>
        <w:rPr>
          <w:spacing w:val="42"/>
        </w:rPr>
        <w:t xml:space="preserve"> </w:t>
      </w:r>
      <w:r>
        <w:rPr>
          <w:spacing w:val="6"/>
        </w:rPr>
        <w:t>обжалования</w:t>
      </w:r>
      <w:r>
        <w:rPr>
          <w:spacing w:val="42"/>
        </w:rPr>
        <w:t xml:space="preserve"> </w:t>
      </w:r>
      <w:r>
        <w:rPr>
          <w:spacing w:val="6"/>
        </w:rPr>
        <w:t>решений,</w:t>
      </w:r>
      <w:r>
        <w:rPr>
          <w:spacing w:val="41"/>
        </w:rPr>
        <w:t xml:space="preserve"> </w:t>
      </w:r>
      <w:r>
        <w:rPr>
          <w:spacing w:val="7"/>
        </w:rPr>
        <w:t>принятых</w:t>
      </w:r>
      <w:r>
        <w:rPr>
          <w:spacing w:val="35"/>
          <w:w w:val="101"/>
        </w:rPr>
        <w:t xml:space="preserve"> </w:t>
      </w:r>
      <w:r>
        <w:rPr>
          <w:spacing w:val="12"/>
        </w:rPr>
        <w:t>путем</w:t>
      </w:r>
      <w:r>
        <w:rPr>
          <w:spacing w:val="50"/>
        </w:rPr>
        <w:t xml:space="preserve"> </w:t>
      </w:r>
      <w:r>
        <w:rPr>
          <w:spacing w:val="13"/>
        </w:rPr>
        <w:t>прямого</w:t>
      </w:r>
      <w:r>
        <w:rPr>
          <w:spacing w:val="51"/>
        </w:rPr>
        <w:t xml:space="preserve"> </w:t>
      </w:r>
      <w:r>
        <w:rPr>
          <w:spacing w:val="14"/>
        </w:rPr>
        <w:t>волеизъявления</w:t>
      </w:r>
      <w:r>
        <w:rPr>
          <w:spacing w:val="51"/>
        </w:rPr>
        <w:t xml:space="preserve"> </w:t>
      </w:r>
      <w:r>
        <w:rPr>
          <w:spacing w:val="13"/>
        </w:rPr>
        <w:t>граждан,</w:t>
      </w:r>
      <w:r>
        <w:rPr>
          <w:spacing w:val="51"/>
        </w:rPr>
        <w:t xml:space="preserve"> </w:t>
      </w:r>
      <w:r>
        <w:t>а</w:t>
      </w:r>
      <w:r>
        <w:rPr>
          <w:spacing w:val="50"/>
        </w:rPr>
        <w:t xml:space="preserve"> </w:t>
      </w:r>
      <w:r>
        <w:rPr>
          <w:spacing w:val="12"/>
        </w:rPr>
        <w:t>также</w:t>
      </w:r>
      <w:r>
        <w:rPr>
          <w:spacing w:val="51"/>
        </w:rPr>
        <w:t xml:space="preserve"> </w:t>
      </w:r>
      <w:r>
        <w:rPr>
          <w:spacing w:val="13"/>
        </w:rPr>
        <w:t>решений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16"/>
        </w:rPr>
        <w:t>действий</w:t>
      </w:r>
      <w:r>
        <w:rPr>
          <w:spacing w:val="81"/>
          <w:w w:val="101"/>
        </w:rPr>
        <w:t xml:space="preserve"> </w:t>
      </w:r>
      <w:r>
        <w:rPr>
          <w:spacing w:val="15"/>
        </w:rPr>
        <w:t>(бездействия)</w:t>
      </w:r>
      <w:r>
        <w:rPr>
          <w:spacing w:val="56"/>
        </w:rPr>
        <w:t xml:space="preserve"> </w:t>
      </w:r>
      <w:r>
        <w:rPr>
          <w:spacing w:val="14"/>
        </w:rPr>
        <w:t>органов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15"/>
        </w:rPr>
        <w:t>должностных</w:t>
      </w:r>
      <w:r>
        <w:rPr>
          <w:spacing w:val="57"/>
        </w:rPr>
        <w:t xml:space="preserve"> </w:t>
      </w:r>
      <w:r>
        <w:rPr>
          <w:spacing w:val="11"/>
        </w:rPr>
        <w:t>лиц</w:t>
      </w:r>
      <w:r>
        <w:rPr>
          <w:spacing w:val="56"/>
        </w:rPr>
        <w:t xml:space="preserve"> </w:t>
      </w:r>
      <w:r>
        <w:rPr>
          <w:spacing w:val="14"/>
        </w:rPr>
        <w:t>местного</w:t>
      </w:r>
      <w:r>
        <w:rPr>
          <w:spacing w:val="57"/>
        </w:rPr>
        <w:t xml:space="preserve"> </w:t>
      </w:r>
      <w:r>
        <w:rPr>
          <w:spacing w:val="15"/>
        </w:rPr>
        <w:t>самоуправления.</w:t>
      </w:r>
      <w:r>
        <w:rPr>
          <w:spacing w:val="10"/>
        </w:rPr>
        <w:t xml:space="preserve"> </w:t>
      </w:r>
      <w:r>
        <w:rPr>
          <w:spacing w:val="33"/>
        </w:rPr>
        <w:t>Данны</w:t>
      </w:r>
      <w:r>
        <w:t>е</w:t>
      </w:r>
      <w:r>
        <w:rPr>
          <w:spacing w:val="6"/>
        </w:rPr>
        <w:t xml:space="preserve"> </w:t>
      </w:r>
      <w:r>
        <w:rPr>
          <w:spacing w:val="33"/>
        </w:rPr>
        <w:t>решени</w:t>
      </w:r>
      <w:r>
        <w:t>я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33"/>
        </w:rPr>
        <w:t>действи</w:t>
      </w:r>
      <w:r>
        <w:t>я</w:t>
      </w:r>
      <w:r>
        <w:rPr>
          <w:spacing w:val="6"/>
        </w:rPr>
        <w:t xml:space="preserve"> </w:t>
      </w:r>
      <w:r>
        <w:rPr>
          <w:spacing w:val="33"/>
        </w:rPr>
        <w:t>могу</w:t>
      </w:r>
      <w:r>
        <w:t>т</w:t>
      </w:r>
      <w:r>
        <w:rPr>
          <w:spacing w:val="7"/>
        </w:rPr>
        <w:t xml:space="preserve"> </w:t>
      </w:r>
      <w:r>
        <w:rPr>
          <w:spacing w:val="33"/>
        </w:rPr>
        <w:t>быт</w:t>
      </w:r>
      <w:r>
        <w:t>ь</w:t>
      </w:r>
      <w:r>
        <w:rPr>
          <w:spacing w:val="6"/>
        </w:rPr>
        <w:t xml:space="preserve"> </w:t>
      </w:r>
      <w:r>
        <w:rPr>
          <w:spacing w:val="33"/>
        </w:rPr>
        <w:t>обжалован</w:t>
      </w:r>
      <w:r>
        <w:t>ы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33"/>
        </w:rPr>
        <w:t>су</w:t>
      </w:r>
      <w:r>
        <w:t>д</w:t>
      </w:r>
      <w:r>
        <w:rPr>
          <w:spacing w:val="7"/>
        </w:rPr>
        <w:t xml:space="preserve"> </w:t>
      </w:r>
      <w:r>
        <w:rPr>
          <w:spacing w:val="33"/>
        </w:rPr>
        <w:t>ил</w:t>
      </w:r>
      <w:r>
        <w:t>и</w:t>
      </w:r>
      <w:r>
        <w:rPr>
          <w:spacing w:val="2543"/>
        </w:rPr>
        <w:t xml:space="preserve"> </w:t>
      </w:r>
      <w:r>
        <w:rPr>
          <w:spacing w:val="17"/>
        </w:rPr>
        <w:t>арбитражный</w:t>
      </w:r>
      <w:r>
        <w:rPr>
          <w:spacing w:val="57"/>
        </w:rPr>
        <w:t xml:space="preserve"> </w:t>
      </w:r>
      <w:r>
        <w:rPr>
          <w:spacing w:val="12"/>
        </w:rPr>
        <w:t>суд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rPr>
          <w:spacing w:val="17"/>
        </w:rPr>
        <w:t>установленном</w:t>
      </w:r>
      <w:r>
        <w:rPr>
          <w:spacing w:val="57"/>
        </w:rPr>
        <w:t xml:space="preserve"> </w:t>
      </w:r>
      <w:r>
        <w:rPr>
          <w:spacing w:val="16"/>
        </w:rPr>
        <w:t>законом</w:t>
      </w:r>
      <w:r>
        <w:rPr>
          <w:spacing w:val="57"/>
        </w:rPr>
        <w:t xml:space="preserve"> </w:t>
      </w:r>
      <w:r>
        <w:rPr>
          <w:spacing w:val="16"/>
        </w:rPr>
        <w:t>порядке.</w:t>
      </w:r>
      <w:r>
        <w:rPr>
          <w:spacing w:val="57"/>
        </w:rPr>
        <w:t xml:space="preserve"> </w:t>
      </w:r>
      <w:r>
        <w:rPr>
          <w:spacing w:val="16"/>
        </w:rPr>
        <w:t>Порядок</w:t>
      </w:r>
      <w:r>
        <w:rPr>
          <w:spacing w:val="57"/>
        </w:rPr>
        <w:t xml:space="preserve"> </w:t>
      </w:r>
      <w:r>
        <w:rPr>
          <w:spacing w:val="15"/>
        </w:rPr>
        <w:t>такого</w:t>
      </w:r>
      <w:r>
        <w:rPr>
          <w:spacing w:val="-16"/>
        </w:rPr>
        <w:t xml:space="preserve"> </w:t>
      </w:r>
      <w:r>
        <w:rPr>
          <w:spacing w:val="9"/>
        </w:rPr>
        <w:t>обжалования</w:t>
      </w:r>
      <w:r>
        <w:rPr>
          <w:spacing w:val="60"/>
        </w:rPr>
        <w:t xml:space="preserve"> </w:t>
      </w:r>
      <w:r>
        <w:rPr>
          <w:spacing w:val="10"/>
        </w:rPr>
        <w:t>урегулирован</w:t>
      </w:r>
      <w:r>
        <w:rPr>
          <w:spacing w:val="61"/>
        </w:rPr>
        <w:t xml:space="preserve"> </w:t>
      </w:r>
      <w:r>
        <w:rPr>
          <w:spacing w:val="9"/>
        </w:rPr>
        <w:t>федеральным</w:t>
      </w:r>
      <w:r>
        <w:rPr>
          <w:spacing w:val="61"/>
        </w:rPr>
        <w:t xml:space="preserve"> </w:t>
      </w:r>
      <w:r>
        <w:rPr>
          <w:spacing w:val="10"/>
        </w:rPr>
        <w:t>законодательством,</w:t>
      </w:r>
      <w:r>
        <w:rPr>
          <w:spacing w:val="61"/>
        </w:rPr>
        <w:t xml:space="preserve"> </w:t>
      </w:r>
      <w:r>
        <w:rPr>
          <w:spacing w:val="11"/>
        </w:rPr>
        <w:t>поскольку</w:t>
      </w:r>
      <w:r>
        <w:rPr>
          <w:spacing w:val="64"/>
          <w:w w:val="101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10"/>
        </w:rPr>
        <w:t>соответствии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rPr>
          <w:spacing w:val="5"/>
        </w:rPr>
        <w:t>п.</w:t>
      </w:r>
      <w:r>
        <w:rPr>
          <w:spacing w:val="36"/>
        </w:rPr>
        <w:t xml:space="preserve"> </w:t>
      </w:r>
      <w:r>
        <w:rPr>
          <w:spacing w:val="7"/>
        </w:rPr>
        <w:t>“о”</w:t>
      </w:r>
      <w:r>
        <w:rPr>
          <w:spacing w:val="37"/>
        </w:rPr>
        <w:t xml:space="preserve"> </w:t>
      </w:r>
      <w:r>
        <w:rPr>
          <w:spacing w:val="7"/>
        </w:rPr>
        <w:t>ст.</w:t>
      </w:r>
      <w:r>
        <w:rPr>
          <w:spacing w:val="37"/>
        </w:rPr>
        <w:t xml:space="preserve"> </w:t>
      </w:r>
      <w:r>
        <w:rPr>
          <w:spacing w:val="5"/>
        </w:rPr>
        <w:t>71</w:t>
      </w:r>
      <w:r>
        <w:rPr>
          <w:spacing w:val="37"/>
        </w:rPr>
        <w:t xml:space="preserve"> </w:t>
      </w:r>
      <w:r>
        <w:rPr>
          <w:spacing w:val="10"/>
        </w:rPr>
        <w:t>Конституции</w:t>
      </w:r>
      <w:r>
        <w:rPr>
          <w:spacing w:val="36"/>
        </w:rPr>
        <w:t xml:space="preserve"> </w:t>
      </w:r>
      <w:r>
        <w:rPr>
          <w:spacing w:val="5"/>
        </w:rPr>
        <w:t>РФ</w:t>
      </w:r>
      <w:r>
        <w:rPr>
          <w:spacing w:val="37"/>
        </w:rPr>
        <w:t xml:space="preserve"> </w:t>
      </w:r>
      <w:r>
        <w:rPr>
          <w:spacing w:val="7"/>
        </w:rPr>
        <w:t>как</w:t>
      </w:r>
      <w:r>
        <w:rPr>
          <w:spacing w:val="37"/>
        </w:rPr>
        <w:t xml:space="preserve"> </w:t>
      </w:r>
      <w:r>
        <w:rPr>
          <w:spacing w:val="11"/>
        </w:rPr>
        <w:t>судоустройство,</w:t>
      </w:r>
      <w:r>
        <w:rPr>
          <w:spacing w:val="37"/>
        </w:rPr>
        <w:t xml:space="preserve"> </w:t>
      </w:r>
      <w:r>
        <w:rPr>
          <w:spacing w:val="7"/>
        </w:rPr>
        <w:t>так</w:t>
      </w:r>
      <w:r>
        <w:rPr>
          <w:spacing w:val="36"/>
        </w:rPr>
        <w:t xml:space="preserve"> </w:t>
      </w:r>
      <w:r>
        <w:t>и</w:t>
      </w:r>
      <w:r>
        <w:rPr>
          <w:spacing w:val="65"/>
          <w:w w:val="101"/>
        </w:rPr>
        <w:t xml:space="preserve"> </w:t>
      </w:r>
      <w:r>
        <w:rPr>
          <w:spacing w:val="43"/>
        </w:rPr>
        <w:t>гражданско-процессуально</w:t>
      </w:r>
      <w:r>
        <w:t>е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43"/>
        </w:rPr>
        <w:t>арбитражно-процессуально</w:t>
      </w:r>
      <w:r>
        <w:t>е</w:t>
      </w:r>
      <w:r>
        <w:rPr>
          <w:spacing w:val="4193"/>
        </w:rPr>
        <w:t xml:space="preserve"> </w:t>
      </w:r>
      <w:r>
        <w:rPr>
          <w:spacing w:val="15"/>
        </w:rPr>
        <w:t>законодательство</w:t>
      </w:r>
      <w:r>
        <w:rPr>
          <w:spacing w:val="56"/>
        </w:rPr>
        <w:t xml:space="preserve"> </w:t>
      </w:r>
      <w:r>
        <w:rPr>
          <w:spacing w:val="15"/>
        </w:rPr>
        <w:t>находятся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rPr>
          <w:spacing w:val="14"/>
        </w:rPr>
        <w:t>ведении</w:t>
      </w:r>
      <w:r>
        <w:rPr>
          <w:spacing w:val="56"/>
        </w:rPr>
        <w:t xml:space="preserve"> </w:t>
      </w:r>
      <w:r>
        <w:rPr>
          <w:spacing w:val="15"/>
        </w:rPr>
        <w:t>Российской</w:t>
      </w:r>
      <w:r>
        <w:rPr>
          <w:spacing w:val="57"/>
        </w:rPr>
        <w:t xml:space="preserve"> </w:t>
      </w:r>
      <w:r>
        <w:rPr>
          <w:spacing w:val="15"/>
        </w:rPr>
        <w:t>Федерации.</w:t>
      </w:r>
      <w:r>
        <w:rPr>
          <w:spacing w:val="56"/>
        </w:rPr>
        <w:t xml:space="preserve"> </w:t>
      </w:r>
      <w:r>
        <w:rPr>
          <w:spacing w:val="13"/>
        </w:rPr>
        <w:t>Более</w:t>
      </w:r>
      <w:r>
        <w:rPr>
          <w:spacing w:val="-11"/>
        </w:rPr>
        <w:t xml:space="preserve"> </w:t>
      </w:r>
      <w:r>
        <w:rPr>
          <w:spacing w:val="28"/>
        </w:rPr>
        <w:t>детальн</w:t>
      </w:r>
      <w:r>
        <w:t>о</w:t>
      </w:r>
      <w:r>
        <w:rPr>
          <w:spacing w:val="10"/>
        </w:rPr>
        <w:t xml:space="preserve"> </w:t>
      </w:r>
      <w:r>
        <w:rPr>
          <w:spacing w:val="28"/>
        </w:rPr>
        <w:t>порядо</w:t>
      </w:r>
      <w:r>
        <w:t>к</w:t>
      </w:r>
      <w:r>
        <w:rPr>
          <w:spacing w:val="11"/>
        </w:rPr>
        <w:t xml:space="preserve"> </w:t>
      </w:r>
      <w:r>
        <w:rPr>
          <w:spacing w:val="28"/>
        </w:rPr>
        <w:t>обжаловани</w:t>
      </w:r>
      <w:r>
        <w:t>я</w:t>
      </w:r>
      <w:r>
        <w:rPr>
          <w:spacing w:val="10"/>
        </w:rPr>
        <w:t xml:space="preserve"> </w:t>
      </w:r>
      <w:r>
        <w:rPr>
          <w:spacing w:val="28"/>
        </w:rPr>
        <w:t>устанавливаетс</w:t>
      </w:r>
      <w:r>
        <w:t>я</w:t>
      </w:r>
      <w:r>
        <w:rPr>
          <w:spacing w:val="11"/>
        </w:rPr>
        <w:t xml:space="preserve"> </w:t>
      </w:r>
      <w:r>
        <w:rPr>
          <w:spacing w:val="28"/>
        </w:rPr>
        <w:t>соответственн</w:t>
      </w:r>
      <w:r>
        <w:t>о</w:t>
      </w:r>
      <w:r>
        <w:rPr>
          <w:spacing w:val="2854"/>
        </w:rPr>
        <w:t xml:space="preserve"> </w:t>
      </w:r>
      <w:r>
        <w:rPr>
          <w:spacing w:val="34"/>
        </w:rPr>
        <w:t>Граждански</w:t>
      </w:r>
      <w:r>
        <w:t>м</w:t>
      </w:r>
      <w:r>
        <w:rPr>
          <w:spacing w:val="16"/>
        </w:rPr>
        <w:t xml:space="preserve"> </w:t>
      </w:r>
      <w:r>
        <w:rPr>
          <w:spacing w:val="34"/>
        </w:rPr>
        <w:t>процессуальны</w:t>
      </w:r>
      <w:r>
        <w:t>м</w:t>
      </w:r>
      <w:r>
        <w:rPr>
          <w:spacing w:val="17"/>
        </w:rPr>
        <w:t xml:space="preserve"> </w:t>
      </w:r>
      <w:r>
        <w:rPr>
          <w:spacing w:val="34"/>
        </w:rPr>
        <w:t>кодексо</w:t>
      </w:r>
      <w:r>
        <w:t>м</w:t>
      </w:r>
      <w:r>
        <w:rPr>
          <w:spacing w:val="17"/>
        </w:rPr>
        <w:t xml:space="preserve"> </w:t>
      </w:r>
      <w:r>
        <w:rPr>
          <w:spacing w:val="16"/>
        </w:rPr>
        <w:t>РФ</w:t>
      </w:r>
      <w:r>
        <w:rPr>
          <w:spacing w:val="17"/>
        </w:rPr>
        <w:t xml:space="preserve"> </w:t>
      </w:r>
      <w:r>
        <w:rPr>
          <w:spacing w:val="34"/>
        </w:rPr>
        <w:t>либ</w:t>
      </w:r>
      <w:r>
        <w:t>о</w:t>
      </w:r>
      <w:r>
        <w:rPr>
          <w:spacing w:val="17"/>
        </w:rPr>
        <w:t xml:space="preserve"> </w:t>
      </w:r>
      <w:r>
        <w:rPr>
          <w:spacing w:val="34"/>
        </w:rPr>
        <w:t>Арбитражны</w:t>
      </w:r>
      <w:r>
        <w:t>м</w:t>
      </w:r>
      <w:r>
        <w:rPr>
          <w:spacing w:val="2973"/>
        </w:rPr>
        <w:t xml:space="preserve"> </w:t>
      </w:r>
      <w:r>
        <w:rPr>
          <w:spacing w:val="6"/>
        </w:rPr>
        <w:t>процессуальным</w:t>
      </w:r>
      <w:r>
        <w:rPr>
          <w:spacing w:val="47"/>
        </w:rPr>
        <w:t xml:space="preserve"> </w:t>
      </w:r>
      <w:r>
        <w:rPr>
          <w:spacing w:val="6"/>
        </w:rPr>
        <w:t>кодексом</w:t>
      </w:r>
      <w:r>
        <w:rPr>
          <w:spacing w:val="48"/>
        </w:rPr>
        <w:t xml:space="preserve"> </w:t>
      </w:r>
      <w:r>
        <w:rPr>
          <w:spacing w:val="7"/>
        </w:rPr>
        <w:t>РФ.</w:t>
      </w:r>
    </w:p>
    <w:p w:rsidR="00530833" w:rsidRDefault="00530833">
      <w:pPr>
        <w:pStyle w:val="3"/>
        <w:kinsoku w:val="0"/>
        <w:overflowPunct w:val="0"/>
        <w:spacing w:line="280" w:lineRule="exact"/>
        <w:ind w:right="230"/>
        <w:rPr>
          <w:b w:val="0"/>
          <w:bCs w:val="0"/>
          <w:color w:val="000000"/>
        </w:rPr>
      </w:pPr>
      <w:bookmarkStart w:id="347" w:name="BM_4__Контроль_деятельности_органов_мест"/>
      <w:bookmarkStart w:id="348" w:name="bookmark224"/>
      <w:bookmarkEnd w:id="347"/>
      <w:bookmarkEnd w:id="348"/>
      <w:r>
        <w:rPr>
          <w:color w:val="800000"/>
          <w:spacing w:val="-2"/>
        </w:rPr>
        <w:t>§4.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Контроль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деятельности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органов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местного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самоуправления</w:t>
      </w:r>
      <w:r>
        <w:rPr>
          <w:color w:val="800000"/>
          <w:spacing w:val="-6"/>
        </w:rPr>
        <w:t xml:space="preserve"> </w:t>
      </w:r>
      <w:r>
        <w:rPr>
          <w:color w:val="800000"/>
        </w:rPr>
        <w:t>и</w:t>
      </w:r>
      <w:r>
        <w:rPr>
          <w:color w:val="800000"/>
          <w:spacing w:val="32"/>
        </w:rPr>
        <w:t xml:space="preserve"> </w:t>
      </w:r>
      <w:r>
        <w:rPr>
          <w:color w:val="800000"/>
          <w:spacing w:val="-3"/>
        </w:rPr>
        <w:t>должностных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2"/>
        </w:rPr>
        <w:t>лиц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местного</w:t>
      </w:r>
      <w:r>
        <w:rPr>
          <w:color w:val="800000"/>
          <w:spacing w:val="-6"/>
        </w:rPr>
        <w:t xml:space="preserve"> </w:t>
      </w:r>
      <w:r>
        <w:rPr>
          <w:color w:val="800000"/>
          <w:spacing w:val="-3"/>
        </w:rPr>
        <w:t>самоуправления</w:t>
      </w:r>
    </w:p>
    <w:p w:rsidR="00530833" w:rsidRDefault="00530833">
      <w:pPr>
        <w:pStyle w:val="a3"/>
        <w:kinsoku w:val="0"/>
        <w:overflowPunct w:val="0"/>
        <w:spacing w:before="112" w:line="244" w:lineRule="auto"/>
        <w:ind w:right="111"/>
        <w:jc w:val="both"/>
      </w:pPr>
      <w:r>
        <w:t>В</w:t>
      </w:r>
      <w:r>
        <w:rPr>
          <w:spacing w:val="54"/>
        </w:rPr>
        <w:t xml:space="preserve"> </w:t>
      </w:r>
      <w:r>
        <w:rPr>
          <w:spacing w:val="14"/>
        </w:rPr>
        <w:t>статье</w:t>
      </w:r>
      <w:r>
        <w:rPr>
          <w:spacing w:val="55"/>
        </w:rPr>
        <w:t xml:space="preserve"> </w:t>
      </w:r>
      <w:r>
        <w:rPr>
          <w:spacing w:val="8"/>
        </w:rPr>
        <w:t>77</w:t>
      </w:r>
      <w:r>
        <w:rPr>
          <w:spacing w:val="54"/>
        </w:rPr>
        <w:t xml:space="preserve"> </w:t>
      </w:r>
      <w:r>
        <w:rPr>
          <w:spacing w:val="16"/>
        </w:rPr>
        <w:t>Федерального</w:t>
      </w:r>
      <w:r>
        <w:rPr>
          <w:spacing w:val="55"/>
        </w:rPr>
        <w:t xml:space="preserve"> </w:t>
      </w:r>
      <w:r>
        <w:rPr>
          <w:spacing w:val="14"/>
        </w:rPr>
        <w:t>закона</w:t>
      </w:r>
      <w:r>
        <w:rPr>
          <w:spacing w:val="54"/>
        </w:rPr>
        <w:t xml:space="preserve"> </w:t>
      </w:r>
      <w:r>
        <w:rPr>
          <w:spacing w:val="11"/>
        </w:rPr>
        <w:t>“Об</w:t>
      </w:r>
      <w:r>
        <w:rPr>
          <w:spacing w:val="55"/>
        </w:rPr>
        <w:t xml:space="preserve"> </w:t>
      </w:r>
      <w:r>
        <w:rPr>
          <w:spacing w:val="14"/>
        </w:rPr>
        <w:t>общих</w:t>
      </w:r>
      <w:r>
        <w:rPr>
          <w:spacing w:val="54"/>
        </w:rPr>
        <w:t xml:space="preserve"> </w:t>
      </w:r>
      <w:r>
        <w:rPr>
          <w:spacing w:val="15"/>
        </w:rPr>
        <w:t>принципах</w:t>
      </w:r>
      <w:r>
        <w:rPr>
          <w:spacing w:val="55"/>
        </w:rPr>
        <w:t xml:space="preserve"> </w:t>
      </w:r>
      <w:r>
        <w:rPr>
          <w:spacing w:val="16"/>
        </w:rPr>
        <w:t>организации</w:t>
      </w:r>
      <w:r>
        <w:rPr>
          <w:spacing w:val="5"/>
        </w:rPr>
        <w:t xml:space="preserve"> </w:t>
      </w:r>
      <w:r>
        <w:rPr>
          <w:spacing w:val="10"/>
        </w:rPr>
        <w:t>местного</w:t>
      </w:r>
      <w:r>
        <w:rPr>
          <w:spacing w:val="46"/>
        </w:rPr>
        <w:t xml:space="preserve"> </w:t>
      </w:r>
      <w:r>
        <w:rPr>
          <w:spacing w:val="11"/>
        </w:rPr>
        <w:t>самоуправления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10"/>
        </w:rPr>
        <w:t>Российской</w:t>
      </w:r>
      <w:r>
        <w:rPr>
          <w:spacing w:val="47"/>
        </w:rPr>
        <w:t xml:space="preserve"> </w:t>
      </w:r>
      <w:r>
        <w:rPr>
          <w:spacing w:val="10"/>
        </w:rPr>
        <w:t>Федерации”</w:t>
      </w:r>
      <w:r>
        <w:rPr>
          <w:spacing w:val="47"/>
        </w:rPr>
        <w:t xml:space="preserve"> </w:t>
      </w:r>
      <w:r>
        <w:rPr>
          <w:spacing w:val="10"/>
        </w:rPr>
        <w:t>установлены</w:t>
      </w:r>
      <w:r>
        <w:rPr>
          <w:spacing w:val="46"/>
        </w:rPr>
        <w:t xml:space="preserve"> </w:t>
      </w:r>
      <w:r>
        <w:rPr>
          <w:spacing w:val="12"/>
        </w:rPr>
        <w:t>общие</w:t>
      </w:r>
      <w:r>
        <w:rPr>
          <w:spacing w:val="66"/>
          <w:w w:val="101"/>
        </w:rPr>
        <w:t xml:space="preserve"> </w:t>
      </w:r>
      <w:r>
        <w:rPr>
          <w:spacing w:val="12"/>
        </w:rPr>
        <w:t>положения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11"/>
        </w:rPr>
        <w:t>сфере</w:t>
      </w:r>
      <w:r>
        <w:rPr>
          <w:spacing w:val="46"/>
        </w:rPr>
        <w:t xml:space="preserve"> </w:t>
      </w:r>
      <w:r>
        <w:rPr>
          <w:spacing w:val="12"/>
        </w:rPr>
        <w:t>контроля</w:t>
      </w:r>
      <w:r>
        <w:rPr>
          <w:spacing w:val="45"/>
        </w:rPr>
        <w:t xml:space="preserve"> </w:t>
      </w:r>
      <w:r>
        <w:rPr>
          <w:spacing w:val="12"/>
        </w:rPr>
        <w:t>деятельности</w:t>
      </w:r>
      <w:r>
        <w:rPr>
          <w:spacing w:val="46"/>
        </w:rPr>
        <w:t xml:space="preserve"> </w:t>
      </w:r>
      <w:r>
        <w:rPr>
          <w:spacing w:val="11"/>
        </w:rPr>
        <w:t>органов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12"/>
        </w:rPr>
        <w:t>должностных</w:t>
      </w:r>
      <w:r>
        <w:rPr>
          <w:spacing w:val="45"/>
        </w:rPr>
        <w:t xml:space="preserve"> </w:t>
      </w:r>
      <w:r>
        <w:rPr>
          <w:spacing w:val="14"/>
        </w:rPr>
        <w:t>лиц</w:t>
      </w:r>
      <w:r>
        <w:rPr>
          <w:spacing w:val="67"/>
          <w:w w:val="101"/>
        </w:rPr>
        <w:t xml:space="preserve"> </w:t>
      </w:r>
      <w:r>
        <w:rPr>
          <w:spacing w:val="4"/>
        </w:rPr>
        <w:t>местного</w:t>
      </w:r>
      <w:r>
        <w:rPr>
          <w:spacing w:val="64"/>
        </w:rPr>
        <w:t xml:space="preserve"> </w:t>
      </w:r>
      <w:r>
        <w:rPr>
          <w:spacing w:val="5"/>
        </w:rPr>
        <w:t>самоуправления.</w:t>
      </w:r>
    </w:p>
    <w:p w:rsidR="00530833" w:rsidRDefault="00530833">
      <w:pPr>
        <w:pStyle w:val="a3"/>
        <w:numPr>
          <w:ilvl w:val="0"/>
          <w:numId w:val="1"/>
        </w:numPr>
        <w:tabs>
          <w:tab w:val="left" w:pos="436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8"/>
        </w:rPr>
        <w:t>Органы</w:t>
      </w:r>
      <w:r>
        <w:rPr>
          <w:spacing w:val="42"/>
        </w:rPr>
        <w:t xml:space="preserve"> </w:t>
      </w:r>
      <w:r>
        <w:rPr>
          <w:spacing w:val="9"/>
        </w:rPr>
        <w:t>прокуратуры</w:t>
      </w:r>
      <w:r>
        <w:rPr>
          <w:spacing w:val="42"/>
        </w:rPr>
        <w:t xml:space="preserve"> </w:t>
      </w:r>
      <w:r>
        <w:rPr>
          <w:spacing w:val="8"/>
        </w:rPr>
        <w:t>Российской</w:t>
      </w:r>
      <w:r>
        <w:rPr>
          <w:spacing w:val="43"/>
        </w:rPr>
        <w:t xml:space="preserve"> </w:t>
      </w:r>
      <w:r>
        <w:rPr>
          <w:spacing w:val="8"/>
        </w:rPr>
        <w:t>Федерации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8"/>
        </w:rPr>
        <w:t>другие</w:t>
      </w:r>
      <w:r>
        <w:rPr>
          <w:spacing w:val="43"/>
        </w:rPr>
        <w:t xml:space="preserve"> </w:t>
      </w:r>
      <w:r>
        <w:rPr>
          <w:spacing w:val="10"/>
        </w:rPr>
        <w:t>уполномоченные</w:t>
      </w:r>
      <w:r>
        <w:rPr>
          <w:spacing w:val="47"/>
          <w:w w:val="101"/>
        </w:rPr>
        <w:t xml:space="preserve"> </w:t>
      </w:r>
      <w:r>
        <w:rPr>
          <w:spacing w:val="18"/>
        </w:rPr>
        <w:t>федеральным</w:t>
      </w:r>
      <w:r>
        <w:rPr>
          <w:spacing w:val="61"/>
        </w:rPr>
        <w:t xml:space="preserve"> </w:t>
      </w:r>
      <w:r>
        <w:rPr>
          <w:spacing w:val="17"/>
        </w:rPr>
        <w:t>законом</w:t>
      </w:r>
      <w:r>
        <w:rPr>
          <w:spacing w:val="62"/>
        </w:rPr>
        <w:t xml:space="preserve"> </w:t>
      </w:r>
      <w:r>
        <w:rPr>
          <w:spacing w:val="16"/>
        </w:rPr>
        <w:t>органы</w:t>
      </w:r>
      <w:r>
        <w:rPr>
          <w:spacing w:val="61"/>
        </w:rPr>
        <w:t xml:space="preserve"> </w:t>
      </w:r>
      <w:r>
        <w:rPr>
          <w:spacing w:val="18"/>
        </w:rPr>
        <w:t>осуществляют</w:t>
      </w:r>
      <w:r>
        <w:rPr>
          <w:spacing w:val="62"/>
        </w:rPr>
        <w:t xml:space="preserve"> </w:t>
      </w:r>
      <w:r>
        <w:rPr>
          <w:spacing w:val="16"/>
        </w:rPr>
        <w:t>надзор</w:t>
      </w:r>
      <w:r>
        <w:rPr>
          <w:spacing w:val="61"/>
        </w:rPr>
        <w:t xml:space="preserve"> </w:t>
      </w:r>
      <w:r>
        <w:rPr>
          <w:spacing w:val="9"/>
        </w:rPr>
        <w:t>за</w:t>
      </w:r>
      <w:r>
        <w:rPr>
          <w:spacing w:val="62"/>
        </w:rPr>
        <w:t xml:space="preserve"> </w:t>
      </w:r>
      <w:r>
        <w:rPr>
          <w:spacing w:val="18"/>
        </w:rPr>
        <w:t>исполнением</w:t>
      </w:r>
      <w:r>
        <w:rPr>
          <w:spacing w:val="-29"/>
        </w:rPr>
        <w:t xml:space="preserve"> </w:t>
      </w:r>
      <w:r>
        <w:rPr>
          <w:spacing w:val="14"/>
        </w:rPr>
        <w:t>органами</w:t>
      </w:r>
      <w:r>
        <w:rPr>
          <w:spacing w:val="56"/>
        </w:rPr>
        <w:t xml:space="preserve"> </w:t>
      </w:r>
      <w:r>
        <w:rPr>
          <w:spacing w:val="14"/>
        </w:rPr>
        <w:t>местного</w:t>
      </w:r>
      <w:r>
        <w:rPr>
          <w:spacing w:val="56"/>
        </w:rPr>
        <w:t xml:space="preserve"> </w:t>
      </w:r>
      <w:r>
        <w:rPr>
          <w:spacing w:val="15"/>
        </w:rPr>
        <w:t>самоуправления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rPr>
          <w:spacing w:val="15"/>
        </w:rPr>
        <w:t>должностными</w:t>
      </w:r>
      <w:r>
        <w:rPr>
          <w:spacing w:val="57"/>
        </w:rPr>
        <w:t xml:space="preserve"> </w:t>
      </w:r>
      <w:r>
        <w:rPr>
          <w:spacing w:val="14"/>
        </w:rPr>
        <w:t>лицами</w:t>
      </w:r>
      <w:r>
        <w:rPr>
          <w:spacing w:val="56"/>
        </w:rPr>
        <w:t xml:space="preserve"> </w:t>
      </w:r>
      <w:r>
        <w:rPr>
          <w:spacing w:val="17"/>
        </w:rPr>
        <w:t>местного</w:t>
      </w:r>
      <w:r>
        <w:rPr>
          <w:spacing w:val="73"/>
          <w:w w:val="101"/>
        </w:rPr>
        <w:t xml:space="preserve"> </w:t>
      </w:r>
      <w:r>
        <w:rPr>
          <w:spacing w:val="13"/>
        </w:rPr>
        <w:t>самоуправления</w:t>
      </w:r>
      <w:r>
        <w:rPr>
          <w:spacing w:val="55"/>
        </w:rPr>
        <w:t xml:space="preserve"> </w:t>
      </w:r>
      <w:r>
        <w:rPr>
          <w:spacing w:val="13"/>
        </w:rPr>
        <w:t>федеральных</w:t>
      </w:r>
      <w:r>
        <w:rPr>
          <w:spacing w:val="56"/>
        </w:rPr>
        <w:t xml:space="preserve"> </w:t>
      </w:r>
      <w:r>
        <w:rPr>
          <w:spacing w:val="13"/>
        </w:rPr>
        <w:t>законов,</w:t>
      </w:r>
      <w:r>
        <w:rPr>
          <w:spacing w:val="56"/>
        </w:rPr>
        <w:t xml:space="preserve"> </w:t>
      </w:r>
      <w:r>
        <w:rPr>
          <w:spacing w:val="12"/>
        </w:rPr>
        <w:t>законов</w:t>
      </w:r>
      <w:r>
        <w:rPr>
          <w:spacing w:val="56"/>
        </w:rPr>
        <w:t xml:space="preserve"> </w:t>
      </w:r>
      <w:r>
        <w:rPr>
          <w:spacing w:val="13"/>
        </w:rPr>
        <w:t>субъектов</w:t>
      </w:r>
      <w:r>
        <w:rPr>
          <w:spacing w:val="56"/>
        </w:rPr>
        <w:t xml:space="preserve"> </w:t>
      </w:r>
      <w:r>
        <w:rPr>
          <w:spacing w:val="15"/>
        </w:rPr>
        <w:t>Российской</w:t>
      </w:r>
      <w:r>
        <w:rPr>
          <w:spacing w:val="66"/>
          <w:w w:val="101"/>
        </w:rPr>
        <w:t xml:space="preserve"> </w:t>
      </w:r>
      <w:r>
        <w:rPr>
          <w:spacing w:val="24"/>
        </w:rPr>
        <w:t>Федерации</w:t>
      </w:r>
      <w:r>
        <w:t>,</w:t>
      </w:r>
      <w:r>
        <w:rPr>
          <w:spacing w:val="2"/>
        </w:rPr>
        <w:t xml:space="preserve"> </w:t>
      </w:r>
      <w:r>
        <w:rPr>
          <w:spacing w:val="24"/>
        </w:rPr>
        <w:t>уставо</w:t>
      </w:r>
      <w:r>
        <w:t>в</w:t>
      </w:r>
      <w:r>
        <w:rPr>
          <w:spacing w:val="3"/>
        </w:rPr>
        <w:t xml:space="preserve"> </w:t>
      </w:r>
      <w:r>
        <w:rPr>
          <w:spacing w:val="24"/>
        </w:rPr>
        <w:t>муниципальны</w:t>
      </w:r>
      <w:r>
        <w:t>х</w:t>
      </w:r>
      <w:r>
        <w:rPr>
          <w:spacing w:val="3"/>
        </w:rPr>
        <w:t xml:space="preserve"> </w:t>
      </w:r>
      <w:r>
        <w:rPr>
          <w:spacing w:val="24"/>
        </w:rPr>
        <w:t>образований</w:t>
      </w:r>
      <w:r>
        <w:t>,</w:t>
      </w:r>
      <w:r>
        <w:rPr>
          <w:spacing w:val="3"/>
        </w:rPr>
        <w:t xml:space="preserve"> </w:t>
      </w:r>
      <w:r>
        <w:rPr>
          <w:spacing w:val="24"/>
        </w:rPr>
        <w:t>муниципальны</w:t>
      </w:r>
      <w:r>
        <w:t>х</w:t>
      </w:r>
      <w:r>
        <w:rPr>
          <w:spacing w:val="2451"/>
        </w:rPr>
        <w:t xml:space="preserve"> </w:t>
      </w:r>
      <w:r>
        <w:rPr>
          <w:spacing w:val="7"/>
        </w:rPr>
        <w:t>правовы</w:t>
      </w:r>
      <w:r>
        <w:t>х</w:t>
      </w:r>
      <w:r>
        <w:rPr>
          <w:spacing w:val="49"/>
        </w:rPr>
        <w:t xml:space="preserve"> </w:t>
      </w:r>
      <w:r>
        <w:rPr>
          <w:spacing w:val="7"/>
        </w:rPr>
        <w:t>актов.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0"/>
        </w:rPr>
        <w:t>Полномочия</w:t>
      </w:r>
      <w:r>
        <w:rPr>
          <w:spacing w:val="41"/>
        </w:rPr>
        <w:t xml:space="preserve"> </w:t>
      </w:r>
      <w:r>
        <w:rPr>
          <w:spacing w:val="10"/>
        </w:rPr>
        <w:t>прокуратуры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9"/>
        </w:rPr>
        <w:t>сфере</w:t>
      </w:r>
      <w:r>
        <w:rPr>
          <w:spacing w:val="41"/>
        </w:rPr>
        <w:t xml:space="preserve"> </w:t>
      </w:r>
      <w:r>
        <w:rPr>
          <w:spacing w:val="10"/>
        </w:rPr>
        <w:t>контроля</w:t>
      </w:r>
      <w:r>
        <w:rPr>
          <w:spacing w:val="41"/>
        </w:rPr>
        <w:t xml:space="preserve"> </w:t>
      </w:r>
      <w:r>
        <w:rPr>
          <w:spacing w:val="5"/>
        </w:rPr>
        <w:t>за</w:t>
      </w:r>
      <w:r>
        <w:rPr>
          <w:spacing w:val="42"/>
        </w:rPr>
        <w:t xml:space="preserve"> </w:t>
      </w:r>
      <w:r>
        <w:rPr>
          <w:spacing w:val="11"/>
        </w:rPr>
        <w:t>деятельностью</w:t>
      </w:r>
      <w:r>
        <w:rPr>
          <w:spacing w:val="41"/>
        </w:rPr>
        <w:t xml:space="preserve"> </w:t>
      </w:r>
      <w:r>
        <w:rPr>
          <w:spacing w:val="10"/>
        </w:rPr>
        <w:t>органов</w:t>
      </w:r>
      <w:r>
        <w:rPr>
          <w:spacing w:val="42"/>
        </w:rPr>
        <w:t xml:space="preserve"> </w:t>
      </w:r>
      <w:r>
        <w:t>и</w:t>
      </w:r>
      <w:r>
        <w:rPr>
          <w:spacing w:val="45"/>
          <w:w w:val="101"/>
        </w:rPr>
        <w:t xml:space="preserve"> </w:t>
      </w:r>
      <w:r>
        <w:rPr>
          <w:spacing w:val="7"/>
        </w:rPr>
        <w:t>должностных</w:t>
      </w:r>
      <w:r>
        <w:rPr>
          <w:spacing w:val="39"/>
        </w:rPr>
        <w:t xml:space="preserve"> </w:t>
      </w:r>
      <w:r>
        <w:rPr>
          <w:spacing w:val="5"/>
        </w:rPr>
        <w:t>лиц</w:t>
      </w:r>
      <w:r>
        <w:rPr>
          <w:spacing w:val="40"/>
        </w:rPr>
        <w:t xml:space="preserve"> </w:t>
      </w:r>
      <w:r>
        <w:rPr>
          <w:spacing w:val="6"/>
        </w:rPr>
        <w:t>местного</w:t>
      </w:r>
      <w:r>
        <w:rPr>
          <w:spacing w:val="39"/>
        </w:rPr>
        <w:t xml:space="preserve"> </w:t>
      </w:r>
      <w:r>
        <w:rPr>
          <w:spacing w:val="7"/>
        </w:rPr>
        <w:t>самоуправления</w:t>
      </w:r>
      <w:r>
        <w:rPr>
          <w:spacing w:val="40"/>
        </w:rPr>
        <w:t xml:space="preserve"> </w:t>
      </w:r>
      <w:r>
        <w:rPr>
          <w:spacing w:val="7"/>
        </w:rPr>
        <w:t>достаточно</w:t>
      </w:r>
      <w:r>
        <w:rPr>
          <w:spacing w:val="40"/>
        </w:rPr>
        <w:t xml:space="preserve"> </w:t>
      </w:r>
      <w:r>
        <w:rPr>
          <w:spacing w:val="6"/>
        </w:rPr>
        <w:t>полно</w:t>
      </w:r>
      <w:r>
        <w:rPr>
          <w:spacing w:val="39"/>
        </w:rPr>
        <w:t xml:space="preserve"> </w:t>
      </w:r>
      <w:r>
        <w:rPr>
          <w:spacing w:val="8"/>
        </w:rPr>
        <w:t>закреплены</w:t>
      </w:r>
      <w:r>
        <w:rPr>
          <w:spacing w:val="40"/>
          <w:w w:val="10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10"/>
        </w:rPr>
        <w:t>Федеральном</w:t>
      </w:r>
      <w:r>
        <w:rPr>
          <w:spacing w:val="43"/>
        </w:rPr>
        <w:t xml:space="preserve"> </w:t>
      </w:r>
      <w:r>
        <w:rPr>
          <w:spacing w:val="9"/>
        </w:rPr>
        <w:t>законе</w:t>
      </w:r>
      <w:r>
        <w:rPr>
          <w:spacing w:val="43"/>
        </w:rPr>
        <w:t xml:space="preserve"> </w:t>
      </w:r>
      <w:r>
        <w:rPr>
          <w:spacing w:val="5"/>
        </w:rPr>
        <w:t>“О</w:t>
      </w:r>
      <w:r>
        <w:rPr>
          <w:spacing w:val="43"/>
        </w:rPr>
        <w:t xml:space="preserve"> </w:t>
      </w:r>
      <w:r>
        <w:rPr>
          <w:spacing w:val="10"/>
        </w:rPr>
        <w:t>прокуратуре</w:t>
      </w:r>
      <w:r>
        <w:rPr>
          <w:spacing w:val="43"/>
        </w:rPr>
        <w:t xml:space="preserve"> </w:t>
      </w:r>
      <w:r>
        <w:rPr>
          <w:spacing w:val="10"/>
        </w:rPr>
        <w:t>Российской</w:t>
      </w:r>
      <w:r>
        <w:rPr>
          <w:spacing w:val="43"/>
        </w:rPr>
        <w:t xml:space="preserve"> </w:t>
      </w:r>
      <w:r>
        <w:rPr>
          <w:spacing w:val="10"/>
        </w:rPr>
        <w:t>Федерации”.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12"/>
        </w:rPr>
        <w:t>целях</w:t>
      </w:r>
      <w:r>
        <w:rPr>
          <w:spacing w:val="92"/>
          <w:w w:val="101"/>
        </w:rPr>
        <w:t xml:space="preserve"> </w:t>
      </w:r>
      <w:r>
        <w:rPr>
          <w:spacing w:val="12"/>
        </w:rPr>
        <w:t>обеспечения</w:t>
      </w:r>
      <w:r>
        <w:rPr>
          <w:spacing w:val="50"/>
        </w:rPr>
        <w:t xml:space="preserve"> </w:t>
      </w:r>
      <w:r>
        <w:rPr>
          <w:spacing w:val="12"/>
        </w:rPr>
        <w:t>верховенства</w:t>
      </w:r>
      <w:r>
        <w:rPr>
          <w:spacing w:val="51"/>
        </w:rPr>
        <w:t xml:space="preserve"> </w:t>
      </w:r>
      <w:r>
        <w:rPr>
          <w:spacing w:val="11"/>
        </w:rPr>
        <w:t>закона,</w:t>
      </w:r>
      <w:r>
        <w:rPr>
          <w:spacing w:val="51"/>
        </w:rPr>
        <w:t xml:space="preserve"> </w:t>
      </w:r>
      <w:r>
        <w:rPr>
          <w:spacing w:val="12"/>
        </w:rPr>
        <w:t>единства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12"/>
        </w:rPr>
        <w:t>укрепления</w:t>
      </w:r>
      <w:r>
        <w:rPr>
          <w:spacing w:val="50"/>
        </w:rPr>
        <w:t xml:space="preserve"> </w:t>
      </w:r>
      <w:r>
        <w:rPr>
          <w:spacing w:val="14"/>
        </w:rPr>
        <w:t>законности,</w:t>
      </w:r>
      <w:r>
        <w:rPr>
          <w:spacing w:val="71"/>
          <w:w w:val="101"/>
        </w:rPr>
        <w:t xml:space="preserve"> </w:t>
      </w:r>
      <w:r>
        <w:rPr>
          <w:spacing w:val="17"/>
        </w:rPr>
        <w:t>защиты</w:t>
      </w:r>
      <w:r>
        <w:rPr>
          <w:spacing w:val="57"/>
        </w:rPr>
        <w:t xml:space="preserve"> </w:t>
      </w:r>
      <w:r>
        <w:rPr>
          <w:spacing w:val="15"/>
        </w:rPr>
        <w:t>прав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17"/>
        </w:rPr>
        <w:t>свобод</w:t>
      </w:r>
      <w:r>
        <w:rPr>
          <w:spacing w:val="58"/>
        </w:rPr>
        <w:t xml:space="preserve"> </w:t>
      </w:r>
      <w:r>
        <w:rPr>
          <w:spacing w:val="18"/>
        </w:rPr>
        <w:t>человека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21"/>
        </w:rPr>
        <w:t>гражданина</w:t>
      </w:r>
      <w:r>
        <w:t>,</w:t>
      </w:r>
      <w:r>
        <w:rPr>
          <w:spacing w:val="58"/>
        </w:rPr>
        <w:t xml:space="preserve"> </w:t>
      </w:r>
      <w:r>
        <w:t>а</w:t>
      </w:r>
      <w:r>
        <w:rPr>
          <w:spacing w:val="58"/>
        </w:rPr>
        <w:t xml:space="preserve"> </w:t>
      </w:r>
      <w:r>
        <w:rPr>
          <w:spacing w:val="16"/>
        </w:rPr>
        <w:t>также</w:t>
      </w:r>
      <w:r>
        <w:rPr>
          <w:spacing w:val="57"/>
        </w:rPr>
        <w:t xml:space="preserve"> </w:t>
      </w:r>
      <w:r>
        <w:rPr>
          <w:spacing w:val="18"/>
        </w:rPr>
        <w:t>охраняемых</w:t>
      </w:r>
      <w:r>
        <w:rPr>
          <w:spacing w:val="426"/>
        </w:rPr>
        <w:t xml:space="preserve"> </w:t>
      </w:r>
      <w:r>
        <w:rPr>
          <w:spacing w:val="17"/>
        </w:rPr>
        <w:t>законом</w:t>
      </w:r>
      <w:r>
        <w:rPr>
          <w:spacing w:val="61"/>
        </w:rPr>
        <w:t xml:space="preserve"> </w:t>
      </w:r>
      <w:r>
        <w:rPr>
          <w:spacing w:val="17"/>
        </w:rPr>
        <w:t>интересов</w:t>
      </w:r>
      <w:r>
        <w:rPr>
          <w:spacing w:val="61"/>
        </w:rPr>
        <w:t xml:space="preserve"> </w:t>
      </w:r>
      <w:r>
        <w:rPr>
          <w:spacing w:val="17"/>
        </w:rPr>
        <w:t>общества</w:t>
      </w:r>
      <w:r>
        <w:rPr>
          <w:spacing w:val="62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rPr>
          <w:spacing w:val="18"/>
        </w:rPr>
        <w:t>государства</w:t>
      </w:r>
      <w:r>
        <w:rPr>
          <w:spacing w:val="61"/>
        </w:rPr>
        <w:t xml:space="preserve"> </w:t>
      </w:r>
      <w:r>
        <w:rPr>
          <w:spacing w:val="18"/>
        </w:rPr>
        <w:t>прокуратура</w:t>
      </w:r>
      <w:r>
        <w:rPr>
          <w:spacing w:val="62"/>
        </w:rPr>
        <w:t xml:space="preserve"> </w:t>
      </w:r>
      <w:r>
        <w:rPr>
          <w:spacing w:val="17"/>
        </w:rPr>
        <w:t>Российской</w:t>
      </w:r>
      <w:r>
        <w:rPr>
          <w:spacing w:val="-13"/>
        </w:rPr>
        <w:t xml:space="preserve"> </w:t>
      </w:r>
      <w:r>
        <w:rPr>
          <w:spacing w:val="7"/>
        </w:rPr>
        <w:t>Федерации</w:t>
      </w:r>
      <w:r>
        <w:rPr>
          <w:spacing w:val="36"/>
        </w:rPr>
        <w:t xml:space="preserve"> </w:t>
      </w:r>
      <w:r>
        <w:rPr>
          <w:spacing w:val="8"/>
        </w:rPr>
        <w:t>осуществляет</w:t>
      </w:r>
      <w:r>
        <w:rPr>
          <w:spacing w:val="37"/>
        </w:rPr>
        <w:t xml:space="preserve"> </w:t>
      </w:r>
      <w:r>
        <w:rPr>
          <w:spacing w:val="7"/>
        </w:rPr>
        <w:t>надзор</w:t>
      </w:r>
      <w:r>
        <w:rPr>
          <w:spacing w:val="37"/>
        </w:rPr>
        <w:t xml:space="preserve"> </w:t>
      </w:r>
      <w:r>
        <w:rPr>
          <w:spacing w:val="4"/>
        </w:rPr>
        <w:t>за</w:t>
      </w:r>
      <w:r>
        <w:rPr>
          <w:spacing w:val="36"/>
        </w:rPr>
        <w:t xml:space="preserve"> </w:t>
      </w:r>
      <w:r>
        <w:rPr>
          <w:spacing w:val="8"/>
        </w:rPr>
        <w:t>соблюдением</w:t>
      </w:r>
      <w:r>
        <w:rPr>
          <w:spacing w:val="37"/>
        </w:rPr>
        <w:t xml:space="preserve"> </w:t>
      </w:r>
      <w:r>
        <w:rPr>
          <w:spacing w:val="6"/>
        </w:rPr>
        <w:t>прав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7"/>
        </w:rPr>
        <w:t>свобод</w:t>
      </w:r>
      <w:r>
        <w:rPr>
          <w:spacing w:val="37"/>
        </w:rPr>
        <w:t xml:space="preserve"> </w:t>
      </w:r>
      <w:r>
        <w:rPr>
          <w:spacing w:val="9"/>
        </w:rPr>
        <w:t>человека</w:t>
      </w:r>
      <w:r>
        <w:rPr>
          <w:spacing w:val="44"/>
          <w:w w:val="10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5"/>
        </w:rPr>
        <w:t>гражданина</w:t>
      </w:r>
      <w:r>
        <w:rPr>
          <w:spacing w:val="33"/>
        </w:rPr>
        <w:t xml:space="preserve"> </w:t>
      </w:r>
      <w:r>
        <w:rPr>
          <w:spacing w:val="5"/>
        </w:rPr>
        <w:t>органами</w:t>
      </w:r>
      <w:r>
        <w:rPr>
          <w:spacing w:val="33"/>
        </w:rPr>
        <w:t xml:space="preserve"> </w:t>
      </w:r>
      <w:r>
        <w:rPr>
          <w:spacing w:val="5"/>
        </w:rPr>
        <w:t>местного</w:t>
      </w:r>
      <w:r>
        <w:rPr>
          <w:spacing w:val="34"/>
        </w:rPr>
        <w:t xml:space="preserve"> </w:t>
      </w:r>
      <w:r>
        <w:rPr>
          <w:spacing w:val="5"/>
        </w:rPr>
        <w:t>самоуправления,</w:t>
      </w:r>
      <w:r>
        <w:rPr>
          <w:spacing w:val="33"/>
        </w:rPr>
        <w:t xml:space="preserve"> </w:t>
      </w:r>
      <w:r>
        <w:rPr>
          <w:spacing w:val="2"/>
        </w:rPr>
        <w:t>за</w:t>
      </w:r>
      <w:r>
        <w:rPr>
          <w:spacing w:val="33"/>
        </w:rPr>
        <w:t xml:space="preserve"> </w:t>
      </w:r>
      <w:r>
        <w:rPr>
          <w:spacing w:val="5"/>
        </w:rPr>
        <w:t>исполнением</w:t>
      </w:r>
      <w:r>
        <w:rPr>
          <w:spacing w:val="34"/>
        </w:rPr>
        <w:t xml:space="preserve"> </w:t>
      </w:r>
      <w:r>
        <w:rPr>
          <w:spacing w:val="6"/>
        </w:rPr>
        <w:t>законов</w:t>
      </w:r>
      <w:r>
        <w:rPr>
          <w:spacing w:val="43"/>
          <w:w w:val="101"/>
        </w:rPr>
        <w:t xml:space="preserve"> </w:t>
      </w:r>
      <w:r>
        <w:rPr>
          <w:spacing w:val="12"/>
        </w:rPr>
        <w:t>органами</w:t>
      </w:r>
      <w:r>
        <w:rPr>
          <w:spacing w:val="50"/>
        </w:rPr>
        <w:t xml:space="preserve"> </w:t>
      </w:r>
      <w:r>
        <w:rPr>
          <w:spacing w:val="12"/>
        </w:rPr>
        <w:t>местного</w:t>
      </w:r>
      <w:r>
        <w:rPr>
          <w:spacing w:val="51"/>
        </w:rPr>
        <w:t xml:space="preserve"> </w:t>
      </w:r>
      <w:r>
        <w:rPr>
          <w:spacing w:val="13"/>
        </w:rPr>
        <w:t>самоуправления,</w:t>
      </w:r>
      <w:r>
        <w:rPr>
          <w:spacing w:val="51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rPr>
          <w:spacing w:val="11"/>
        </w:rPr>
        <w:t>также</w:t>
      </w:r>
      <w:r>
        <w:rPr>
          <w:spacing w:val="50"/>
        </w:rPr>
        <w:t xml:space="preserve"> </w:t>
      </w:r>
      <w:r>
        <w:rPr>
          <w:spacing w:val="6"/>
        </w:rPr>
        <w:t>за</w:t>
      </w:r>
      <w:r>
        <w:rPr>
          <w:spacing w:val="51"/>
        </w:rPr>
        <w:t xml:space="preserve"> </w:t>
      </w:r>
      <w:r>
        <w:rPr>
          <w:spacing w:val="12"/>
        </w:rPr>
        <w:t>соответствием</w:t>
      </w:r>
      <w:r>
        <w:rPr>
          <w:spacing w:val="51"/>
        </w:rPr>
        <w:t xml:space="preserve"> </w:t>
      </w:r>
      <w:r>
        <w:rPr>
          <w:spacing w:val="14"/>
        </w:rPr>
        <w:t>законам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  <w:sectPr w:rsidR="00530833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530833" w:rsidRDefault="00530833">
      <w:pPr>
        <w:pStyle w:val="a3"/>
        <w:kinsoku w:val="0"/>
        <w:overflowPunct w:val="0"/>
        <w:spacing w:before="41"/>
        <w:jc w:val="both"/>
      </w:pPr>
      <w:r>
        <w:rPr>
          <w:spacing w:val="6"/>
        </w:rPr>
        <w:t>издаваемых</w:t>
      </w:r>
      <w:r>
        <w:rPr>
          <w:spacing w:val="37"/>
        </w:rPr>
        <w:t xml:space="preserve"> </w:t>
      </w:r>
      <w:r>
        <w:rPr>
          <w:spacing w:val="4"/>
        </w:rPr>
        <w:t>ими</w:t>
      </w:r>
      <w:r>
        <w:rPr>
          <w:spacing w:val="38"/>
        </w:rPr>
        <w:t xml:space="preserve"> </w:t>
      </w:r>
      <w:r>
        <w:rPr>
          <w:spacing w:val="6"/>
        </w:rPr>
        <w:t>правовых</w:t>
      </w:r>
      <w:r>
        <w:rPr>
          <w:spacing w:val="37"/>
        </w:rPr>
        <w:t xml:space="preserve"> </w:t>
      </w:r>
      <w:r>
        <w:rPr>
          <w:spacing w:val="7"/>
        </w:rPr>
        <w:t>актов.</w:t>
      </w:r>
    </w:p>
    <w:p w:rsidR="00530833" w:rsidRDefault="00530833">
      <w:pPr>
        <w:pStyle w:val="a3"/>
        <w:kinsoku w:val="0"/>
        <w:overflowPunct w:val="0"/>
        <w:spacing w:before="124" w:line="244" w:lineRule="auto"/>
        <w:ind w:right="112"/>
        <w:jc w:val="both"/>
      </w:pPr>
      <w:r>
        <w:rPr>
          <w:spacing w:val="22"/>
        </w:rPr>
        <w:t>Прокурор</w:t>
      </w:r>
      <w:r>
        <w:t>ы</w:t>
      </w:r>
      <w:r>
        <w:rPr>
          <w:spacing w:val="65"/>
        </w:rPr>
        <w:t xml:space="preserve"> </w:t>
      </w:r>
      <w:r>
        <w:rPr>
          <w:spacing w:val="18"/>
        </w:rPr>
        <w:t>вправе</w:t>
      </w:r>
      <w:r>
        <w:rPr>
          <w:spacing w:val="66"/>
        </w:rPr>
        <w:t xml:space="preserve"> </w:t>
      </w:r>
      <w:r>
        <w:rPr>
          <w:spacing w:val="22"/>
        </w:rPr>
        <w:t>присутствоват</w:t>
      </w:r>
      <w:r>
        <w:t>ь</w:t>
      </w:r>
      <w:r>
        <w:rPr>
          <w:spacing w:val="66"/>
        </w:rPr>
        <w:t xml:space="preserve"> </w:t>
      </w:r>
      <w:r>
        <w:rPr>
          <w:spacing w:val="10"/>
        </w:rPr>
        <w:t>на</w:t>
      </w:r>
      <w:r>
        <w:rPr>
          <w:spacing w:val="66"/>
        </w:rPr>
        <w:t xml:space="preserve"> </w:t>
      </w:r>
      <w:r>
        <w:rPr>
          <w:spacing w:val="22"/>
        </w:rPr>
        <w:t>заседания</w:t>
      </w:r>
      <w:r>
        <w:t>х</w:t>
      </w:r>
      <w:r>
        <w:rPr>
          <w:spacing w:val="66"/>
        </w:rPr>
        <w:t xml:space="preserve"> </w:t>
      </w:r>
      <w:r>
        <w:rPr>
          <w:spacing w:val="18"/>
        </w:rPr>
        <w:t>органов</w:t>
      </w:r>
      <w:r>
        <w:rPr>
          <w:spacing w:val="66"/>
        </w:rPr>
        <w:t xml:space="preserve"> </w:t>
      </w:r>
      <w:r>
        <w:rPr>
          <w:spacing w:val="22"/>
        </w:rPr>
        <w:t>местног</w:t>
      </w:r>
      <w:r>
        <w:t>о</w:t>
      </w:r>
      <w:r>
        <w:rPr>
          <w:spacing w:val="1664"/>
        </w:rPr>
        <w:t xml:space="preserve"> </w:t>
      </w:r>
      <w:r>
        <w:rPr>
          <w:spacing w:val="10"/>
        </w:rPr>
        <w:t>самоуправления,</w:t>
      </w:r>
      <w:r>
        <w:rPr>
          <w:spacing w:val="43"/>
        </w:rPr>
        <w:t xml:space="preserve"> </w:t>
      </w:r>
      <w:r>
        <w:t>а</w:t>
      </w:r>
      <w:r>
        <w:rPr>
          <w:spacing w:val="43"/>
        </w:rPr>
        <w:t xml:space="preserve"> </w:t>
      </w:r>
      <w:r>
        <w:rPr>
          <w:spacing w:val="8"/>
        </w:rPr>
        <w:t>также</w:t>
      </w:r>
      <w:r>
        <w:rPr>
          <w:spacing w:val="43"/>
        </w:rPr>
        <w:t xml:space="preserve"> </w:t>
      </w:r>
      <w:r>
        <w:rPr>
          <w:spacing w:val="9"/>
        </w:rPr>
        <w:t>вправе</w:t>
      </w:r>
      <w:r>
        <w:rPr>
          <w:spacing w:val="43"/>
        </w:rPr>
        <w:t xml:space="preserve"> </w:t>
      </w:r>
      <w:r>
        <w:rPr>
          <w:spacing w:val="9"/>
        </w:rPr>
        <w:t>участвовать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10"/>
        </w:rPr>
        <w:t>рассмотрении</w:t>
      </w:r>
      <w:r>
        <w:rPr>
          <w:spacing w:val="43"/>
        </w:rPr>
        <w:t xml:space="preserve"> </w:t>
      </w:r>
      <w:r>
        <w:rPr>
          <w:spacing w:val="11"/>
        </w:rPr>
        <w:t>внесенных</w:t>
      </w:r>
      <w:r>
        <w:rPr>
          <w:spacing w:val="44"/>
          <w:w w:val="101"/>
        </w:rPr>
        <w:t xml:space="preserve"> </w:t>
      </w:r>
      <w:r>
        <w:rPr>
          <w:spacing w:val="2"/>
        </w:rPr>
        <w:t>ими</w:t>
      </w:r>
      <w:r>
        <w:rPr>
          <w:spacing w:val="34"/>
        </w:rPr>
        <w:t xml:space="preserve"> </w:t>
      </w:r>
      <w:r>
        <w:rPr>
          <w:spacing w:val="3"/>
        </w:rPr>
        <w:t>представлений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3"/>
        </w:rPr>
        <w:t>протестов</w:t>
      </w:r>
      <w:r>
        <w:rPr>
          <w:spacing w:val="35"/>
        </w:rPr>
        <w:t xml:space="preserve"> </w:t>
      </w:r>
      <w:r>
        <w:rPr>
          <w:spacing w:val="3"/>
        </w:rPr>
        <w:t>органами</w:t>
      </w:r>
      <w:r>
        <w:rPr>
          <w:spacing w:val="34"/>
        </w:rPr>
        <w:t xml:space="preserve"> </w:t>
      </w:r>
      <w:r>
        <w:rPr>
          <w:spacing w:val="3"/>
        </w:rPr>
        <w:t>местного</w:t>
      </w:r>
      <w:r>
        <w:rPr>
          <w:spacing w:val="34"/>
        </w:rPr>
        <w:t xml:space="preserve"> </w:t>
      </w:r>
      <w:r>
        <w:rPr>
          <w:spacing w:val="4"/>
        </w:rPr>
        <w:t>самоуправления.</w:t>
      </w:r>
    </w:p>
    <w:p w:rsidR="00530833" w:rsidRDefault="00530833">
      <w:pPr>
        <w:pStyle w:val="a3"/>
        <w:kinsoku w:val="0"/>
        <w:overflowPunct w:val="0"/>
        <w:spacing w:line="244" w:lineRule="auto"/>
        <w:ind w:right="112"/>
        <w:jc w:val="both"/>
      </w:pPr>
      <w:r>
        <w:rPr>
          <w:spacing w:val="13"/>
        </w:rPr>
        <w:t>Прокурор</w:t>
      </w:r>
      <w:r>
        <w:rPr>
          <w:spacing w:val="51"/>
        </w:rPr>
        <w:t xml:space="preserve"> </w:t>
      </w:r>
      <w:r>
        <w:rPr>
          <w:spacing w:val="10"/>
        </w:rPr>
        <w:t>при</w:t>
      </w:r>
      <w:r>
        <w:rPr>
          <w:spacing w:val="51"/>
        </w:rPr>
        <w:t xml:space="preserve"> </w:t>
      </w:r>
      <w:r>
        <w:rPr>
          <w:spacing w:val="14"/>
        </w:rPr>
        <w:t>осуществлении</w:t>
      </w:r>
      <w:r>
        <w:rPr>
          <w:spacing w:val="52"/>
        </w:rPr>
        <w:t xml:space="preserve"> </w:t>
      </w:r>
      <w:r>
        <w:rPr>
          <w:spacing w:val="14"/>
        </w:rPr>
        <w:t>возложенных</w:t>
      </w:r>
      <w:r>
        <w:rPr>
          <w:spacing w:val="51"/>
        </w:rPr>
        <w:t xml:space="preserve"> </w:t>
      </w:r>
      <w:r>
        <w:rPr>
          <w:spacing w:val="7"/>
        </w:rPr>
        <w:t>на</w:t>
      </w:r>
      <w:r>
        <w:rPr>
          <w:spacing w:val="52"/>
        </w:rPr>
        <w:t xml:space="preserve"> </w:t>
      </w:r>
      <w:r>
        <w:rPr>
          <w:spacing w:val="11"/>
        </w:rPr>
        <w:t>него</w:t>
      </w:r>
      <w:r>
        <w:rPr>
          <w:spacing w:val="51"/>
        </w:rPr>
        <w:t xml:space="preserve"> </w:t>
      </w:r>
      <w:r>
        <w:rPr>
          <w:spacing w:val="13"/>
        </w:rPr>
        <w:t>функций</w:t>
      </w:r>
      <w:r>
        <w:rPr>
          <w:spacing w:val="52"/>
        </w:rPr>
        <w:t xml:space="preserve"> </w:t>
      </w:r>
      <w:r>
        <w:rPr>
          <w:spacing w:val="16"/>
        </w:rPr>
        <w:t>обладает</w:t>
      </w:r>
      <w:r>
        <w:rPr>
          <w:spacing w:val="77"/>
          <w:w w:val="101"/>
        </w:rPr>
        <w:t xml:space="preserve"> </w:t>
      </w:r>
      <w:r>
        <w:rPr>
          <w:spacing w:val="4"/>
        </w:rPr>
        <w:t>широким</w:t>
      </w:r>
      <w:r>
        <w:rPr>
          <w:spacing w:val="28"/>
        </w:rPr>
        <w:t xml:space="preserve"> </w:t>
      </w:r>
      <w:r>
        <w:rPr>
          <w:spacing w:val="4"/>
        </w:rPr>
        <w:t>набором</w:t>
      </w:r>
      <w:r>
        <w:rPr>
          <w:spacing w:val="29"/>
        </w:rPr>
        <w:t xml:space="preserve"> </w:t>
      </w:r>
      <w:r>
        <w:rPr>
          <w:spacing w:val="3"/>
        </w:rPr>
        <w:t>прав,</w:t>
      </w:r>
      <w:r>
        <w:rPr>
          <w:spacing w:val="29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rPr>
          <w:spacing w:val="3"/>
        </w:rPr>
        <w:t>числу</w:t>
      </w:r>
      <w:r>
        <w:rPr>
          <w:spacing w:val="29"/>
        </w:rPr>
        <w:t xml:space="preserve"> </w:t>
      </w:r>
      <w:r>
        <w:rPr>
          <w:spacing w:val="4"/>
        </w:rPr>
        <w:t>которых</w:t>
      </w:r>
      <w:r>
        <w:rPr>
          <w:spacing w:val="29"/>
        </w:rPr>
        <w:t xml:space="preserve"> </w:t>
      </w:r>
      <w:r>
        <w:rPr>
          <w:spacing w:val="5"/>
        </w:rPr>
        <w:t>относятся: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6"/>
        </w:rPr>
        <w:t>по</w:t>
      </w:r>
      <w:r>
        <w:rPr>
          <w:spacing w:val="51"/>
        </w:rPr>
        <w:t xml:space="preserve"> </w:t>
      </w:r>
      <w:r>
        <w:rPr>
          <w:spacing w:val="11"/>
        </w:rPr>
        <w:t>предъявлении</w:t>
      </w:r>
      <w:r>
        <w:rPr>
          <w:spacing w:val="52"/>
        </w:rPr>
        <w:t xml:space="preserve"> </w:t>
      </w:r>
      <w:r>
        <w:rPr>
          <w:spacing w:val="11"/>
        </w:rPr>
        <w:t>служебного</w:t>
      </w:r>
      <w:r>
        <w:rPr>
          <w:spacing w:val="52"/>
        </w:rPr>
        <w:t xml:space="preserve"> </w:t>
      </w:r>
      <w:r>
        <w:rPr>
          <w:spacing w:val="11"/>
        </w:rPr>
        <w:t>удостоверения</w:t>
      </w:r>
      <w:r>
        <w:rPr>
          <w:spacing w:val="52"/>
        </w:rPr>
        <w:t xml:space="preserve"> </w:t>
      </w:r>
      <w:r>
        <w:rPr>
          <w:spacing w:val="12"/>
        </w:rPr>
        <w:t>беспрепятственно</w:t>
      </w:r>
      <w:r>
        <w:rPr>
          <w:spacing w:val="51"/>
        </w:rPr>
        <w:t xml:space="preserve"> </w:t>
      </w:r>
      <w:r>
        <w:rPr>
          <w:spacing w:val="13"/>
        </w:rPr>
        <w:t>входить</w:t>
      </w:r>
      <w:r>
        <w:rPr>
          <w:spacing w:val="73"/>
          <w:w w:val="101"/>
        </w:rPr>
        <w:t xml:space="preserve"> </w:t>
      </w:r>
      <w:r>
        <w:rPr>
          <w:spacing w:val="6"/>
        </w:rPr>
        <w:t>на</w:t>
      </w:r>
      <w:r>
        <w:rPr>
          <w:spacing w:val="44"/>
        </w:rPr>
        <w:t xml:space="preserve"> </w:t>
      </w:r>
      <w:r>
        <w:rPr>
          <w:spacing w:val="11"/>
        </w:rPr>
        <w:t>территории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rPr>
          <w:spacing w:val="11"/>
        </w:rPr>
        <w:t>помещения</w:t>
      </w:r>
      <w:r>
        <w:rPr>
          <w:spacing w:val="44"/>
        </w:rPr>
        <w:t xml:space="preserve"> </w:t>
      </w:r>
      <w:r>
        <w:rPr>
          <w:spacing w:val="11"/>
        </w:rPr>
        <w:t>органов</w:t>
      </w:r>
      <w:r>
        <w:rPr>
          <w:spacing w:val="45"/>
        </w:rPr>
        <w:t xml:space="preserve"> </w:t>
      </w:r>
      <w:r>
        <w:rPr>
          <w:spacing w:val="11"/>
        </w:rPr>
        <w:t>местного</w:t>
      </w:r>
      <w:r>
        <w:rPr>
          <w:spacing w:val="45"/>
        </w:rPr>
        <w:t xml:space="preserve"> </w:t>
      </w:r>
      <w:r>
        <w:rPr>
          <w:spacing w:val="12"/>
        </w:rPr>
        <w:t>самоуправления,</w:t>
      </w:r>
      <w:r>
        <w:rPr>
          <w:spacing w:val="45"/>
        </w:rPr>
        <w:t xml:space="preserve"> </w:t>
      </w:r>
      <w:r>
        <w:rPr>
          <w:spacing w:val="13"/>
        </w:rPr>
        <w:t>иметь</w:t>
      </w:r>
      <w:r>
        <w:rPr>
          <w:spacing w:val="39"/>
          <w:w w:val="101"/>
        </w:rPr>
        <w:t xml:space="preserve"> </w:t>
      </w:r>
      <w:r>
        <w:rPr>
          <w:spacing w:val="9"/>
        </w:rPr>
        <w:t>доступ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rPr>
          <w:spacing w:val="5"/>
        </w:rPr>
        <w:t>их</w:t>
      </w:r>
      <w:r>
        <w:rPr>
          <w:spacing w:val="41"/>
        </w:rPr>
        <w:t xml:space="preserve"> </w:t>
      </w:r>
      <w:r>
        <w:rPr>
          <w:spacing w:val="10"/>
        </w:rPr>
        <w:t>документам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10"/>
        </w:rPr>
        <w:t>материалам,</w:t>
      </w:r>
      <w:r>
        <w:rPr>
          <w:spacing w:val="40"/>
        </w:rPr>
        <w:t xml:space="preserve"> </w:t>
      </w:r>
      <w:r>
        <w:rPr>
          <w:spacing w:val="10"/>
        </w:rPr>
        <w:t>проверять</w:t>
      </w:r>
      <w:r>
        <w:rPr>
          <w:spacing w:val="40"/>
        </w:rPr>
        <w:t xml:space="preserve"> </w:t>
      </w:r>
      <w:r>
        <w:rPr>
          <w:spacing w:val="10"/>
        </w:rPr>
        <w:t>исполнение</w:t>
      </w:r>
      <w:r>
        <w:rPr>
          <w:spacing w:val="41"/>
        </w:rPr>
        <w:t xml:space="preserve"> </w:t>
      </w:r>
      <w:r>
        <w:rPr>
          <w:spacing w:val="10"/>
        </w:rPr>
        <w:t>законов</w:t>
      </w:r>
      <w:r>
        <w:rPr>
          <w:spacing w:val="40"/>
        </w:rPr>
        <w:t xml:space="preserve"> </w:t>
      </w:r>
      <w:r>
        <w:t>в</w:t>
      </w:r>
      <w:r>
        <w:rPr>
          <w:spacing w:val="69"/>
          <w:w w:val="101"/>
        </w:rPr>
        <w:t xml:space="preserve"> </w:t>
      </w:r>
      <w:r>
        <w:rPr>
          <w:spacing w:val="17"/>
        </w:rPr>
        <w:t>связи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rPr>
          <w:spacing w:val="22"/>
        </w:rPr>
        <w:t>поступивше</w:t>
      </w:r>
      <w:r>
        <w:t>й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rPr>
          <w:spacing w:val="18"/>
        </w:rPr>
        <w:t>органы</w:t>
      </w:r>
      <w:r>
        <w:rPr>
          <w:spacing w:val="60"/>
        </w:rPr>
        <w:t xml:space="preserve"> </w:t>
      </w:r>
      <w:r>
        <w:rPr>
          <w:spacing w:val="22"/>
        </w:rPr>
        <w:t>прокуратур</w:t>
      </w:r>
      <w:r>
        <w:t>ы</w:t>
      </w:r>
      <w:r>
        <w:rPr>
          <w:spacing w:val="61"/>
        </w:rPr>
        <w:t xml:space="preserve"> </w:t>
      </w:r>
      <w:r>
        <w:rPr>
          <w:spacing w:val="22"/>
        </w:rPr>
        <w:t>информацие</w:t>
      </w:r>
      <w:r>
        <w:t>й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rPr>
          <w:spacing w:val="18"/>
        </w:rPr>
        <w:t>фактах</w:t>
      </w:r>
      <w:r>
        <w:rPr>
          <w:spacing w:val="1336"/>
        </w:rPr>
        <w:t xml:space="preserve"> </w:t>
      </w:r>
      <w:r>
        <w:rPr>
          <w:spacing w:val="5"/>
        </w:rPr>
        <w:t>нарушения</w:t>
      </w:r>
      <w:r>
        <w:rPr>
          <w:spacing w:val="52"/>
        </w:rPr>
        <w:t xml:space="preserve"> </w:t>
      </w:r>
      <w:r>
        <w:rPr>
          <w:spacing w:val="6"/>
        </w:rPr>
        <w:t>закона;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8"/>
        </w:rPr>
        <w:t>требовать</w:t>
      </w:r>
      <w:r>
        <w:rPr>
          <w:spacing w:val="38"/>
        </w:rPr>
        <w:t xml:space="preserve"> </w:t>
      </w:r>
      <w:r>
        <w:rPr>
          <w:spacing w:val="4"/>
        </w:rPr>
        <w:t>от</w:t>
      </w:r>
      <w:r>
        <w:rPr>
          <w:spacing w:val="38"/>
        </w:rPr>
        <w:t xml:space="preserve"> </w:t>
      </w:r>
      <w:r>
        <w:rPr>
          <w:spacing w:val="9"/>
        </w:rPr>
        <w:t>руководителей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8"/>
        </w:rPr>
        <w:t>других</w:t>
      </w:r>
      <w:r>
        <w:rPr>
          <w:spacing w:val="38"/>
        </w:rPr>
        <w:t xml:space="preserve"> </w:t>
      </w:r>
      <w:r>
        <w:rPr>
          <w:spacing w:val="9"/>
        </w:rPr>
        <w:t>должностных</w:t>
      </w:r>
      <w:r>
        <w:rPr>
          <w:spacing w:val="39"/>
        </w:rPr>
        <w:t xml:space="preserve"> </w:t>
      </w:r>
      <w:r>
        <w:rPr>
          <w:spacing w:val="6"/>
        </w:rPr>
        <w:t>лиц</w:t>
      </w:r>
      <w:r>
        <w:rPr>
          <w:spacing w:val="38"/>
        </w:rPr>
        <w:t xml:space="preserve"> </w:t>
      </w:r>
      <w:r>
        <w:rPr>
          <w:spacing w:val="8"/>
        </w:rPr>
        <w:t>органов</w:t>
      </w:r>
      <w:r>
        <w:rPr>
          <w:spacing w:val="38"/>
        </w:rPr>
        <w:t xml:space="preserve"> </w:t>
      </w:r>
      <w:r>
        <w:rPr>
          <w:spacing w:val="10"/>
        </w:rPr>
        <w:t>местного</w:t>
      </w:r>
      <w:r>
        <w:rPr>
          <w:spacing w:val="41"/>
          <w:w w:val="101"/>
        </w:rPr>
        <w:t xml:space="preserve"> </w:t>
      </w:r>
      <w:r>
        <w:rPr>
          <w:spacing w:val="12"/>
        </w:rPr>
        <w:t>самоуправления</w:t>
      </w:r>
      <w:r>
        <w:rPr>
          <w:spacing w:val="57"/>
        </w:rPr>
        <w:t xml:space="preserve"> </w:t>
      </w:r>
      <w:r>
        <w:rPr>
          <w:spacing w:val="12"/>
        </w:rPr>
        <w:t>представления</w:t>
      </w:r>
      <w:r>
        <w:rPr>
          <w:spacing w:val="58"/>
        </w:rPr>
        <w:t xml:space="preserve"> </w:t>
      </w:r>
      <w:r>
        <w:rPr>
          <w:spacing w:val="12"/>
        </w:rPr>
        <w:t>необходимых</w:t>
      </w:r>
      <w:r>
        <w:rPr>
          <w:spacing w:val="58"/>
        </w:rPr>
        <w:t xml:space="preserve"> </w:t>
      </w:r>
      <w:r>
        <w:rPr>
          <w:spacing w:val="12"/>
        </w:rPr>
        <w:t>документов,</w:t>
      </w:r>
      <w:r>
        <w:rPr>
          <w:spacing w:val="58"/>
        </w:rPr>
        <w:t xml:space="preserve"> </w:t>
      </w:r>
      <w:r>
        <w:rPr>
          <w:spacing w:val="14"/>
        </w:rPr>
        <w:t>материалов,</w:t>
      </w:r>
      <w:r>
        <w:rPr>
          <w:spacing w:val="91"/>
          <w:w w:val="101"/>
        </w:rPr>
        <w:t xml:space="preserve"> </w:t>
      </w:r>
      <w:r>
        <w:rPr>
          <w:spacing w:val="7"/>
        </w:rPr>
        <w:t>статистических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5"/>
        </w:rPr>
        <w:t>иных</w:t>
      </w:r>
      <w:r>
        <w:rPr>
          <w:spacing w:val="36"/>
        </w:rPr>
        <w:t xml:space="preserve"> </w:t>
      </w:r>
      <w:r>
        <w:rPr>
          <w:spacing w:val="7"/>
        </w:rPr>
        <w:t>сведений;</w:t>
      </w:r>
      <w:r>
        <w:rPr>
          <w:spacing w:val="37"/>
        </w:rPr>
        <w:t xml:space="preserve"> </w:t>
      </w:r>
      <w:r>
        <w:rPr>
          <w:spacing w:val="7"/>
        </w:rPr>
        <w:t>выделения</w:t>
      </w:r>
      <w:r>
        <w:rPr>
          <w:spacing w:val="36"/>
        </w:rPr>
        <w:t xml:space="preserve"> </w:t>
      </w:r>
      <w:r>
        <w:rPr>
          <w:spacing w:val="7"/>
        </w:rPr>
        <w:t>специалистов</w:t>
      </w:r>
      <w:r>
        <w:rPr>
          <w:spacing w:val="37"/>
        </w:rPr>
        <w:t xml:space="preserve"> </w:t>
      </w:r>
      <w:r>
        <w:rPr>
          <w:spacing w:val="5"/>
        </w:rPr>
        <w:t>для</w:t>
      </w:r>
      <w:r>
        <w:rPr>
          <w:spacing w:val="36"/>
        </w:rPr>
        <w:t xml:space="preserve"> </w:t>
      </w:r>
      <w:r>
        <w:rPr>
          <w:spacing w:val="8"/>
        </w:rPr>
        <w:t>выяснения</w:t>
      </w:r>
      <w:r>
        <w:rPr>
          <w:spacing w:val="30"/>
          <w:w w:val="101"/>
        </w:rPr>
        <w:t xml:space="preserve"> </w:t>
      </w:r>
      <w:r>
        <w:rPr>
          <w:spacing w:val="15"/>
        </w:rPr>
        <w:t>возникших</w:t>
      </w:r>
      <w:r>
        <w:rPr>
          <w:spacing w:val="53"/>
        </w:rPr>
        <w:t xml:space="preserve"> </w:t>
      </w:r>
      <w:r>
        <w:rPr>
          <w:spacing w:val="15"/>
        </w:rPr>
        <w:t>вопросов;</w:t>
      </w:r>
      <w:r>
        <w:rPr>
          <w:spacing w:val="54"/>
        </w:rPr>
        <w:t xml:space="preserve"> </w:t>
      </w:r>
      <w:r>
        <w:rPr>
          <w:spacing w:val="15"/>
        </w:rPr>
        <w:t>проведения</w:t>
      </w:r>
      <w:r>
        <w:rPr>
          <w:spacing w:val="53"/>
        </w:rPr>
        <w:t xml:space="preserve"> </w:t>
      </w:r>
      <w:r>
        <w:rPr>
          <w:spacing w:val="14"/>
        </w:rPr>
        <w:t>проверок</w:t>
      </w:r>
      <w:r>
        <w:rPr>
          <w:spacing w:val="54"/>
        </w:rPr>
        <w:t xml:space="preserve"> </w:t>
      </w:r>
      <w:r>
        <w:rPr>
          <w:spacing w:val="8"/>
        </w:rPr>
        <w:t>по</w:t>
      </w:r>
      <w:r>
        <w:rPr>
          <w:spacing w:val="53"/>
        </w:rPr>
        <w:t xml:space="preserve"> </w:t>
      </w:r>
      <w:r>
        <w:rPr>
          <w:spacing w:val="15"/>
        </w:rPr>
        <w:t>поступившим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17"/>
        </w:rPr>
        <w:t>органы</w:t>
      </w:r>
      <w:r>
        <w:rPr>
          <w:spacing w:val="41"/>
          <w:w w:val="101"/>
        </w:rPr>
        <w:t xml:space="preserve"> </w:t>
      </w:r>
      <w:r>
        <w:rPr>
          <w:spacing w:val="32"/>
        </w:rPr>
        <w:t>прокуратур</w:t>
      </w:r>
      <w:r>
        <w:t>ы</w:t>
      </w:r>
      <w:r>
        <w:rPr>
          <w:spacing w:val="13"/>
        </w:rPr>
        <w:t xml:space="preserve"> </w:t>
      </w:r>
      <w:r>
        <w:rPr>
          <w:spacing w:val="32"/>
        </w:rPr>
        <w:t>материала</w:t>
      </w:r>
      <w:r>
        <w:t>м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32"/>
        </w:rPr>
        <w:t>обращениям</w:t>
      </w:r>
      <w:r>
        <w:t>,</w:t>
      </w:r>
      <w:r>
        <w:rPr>
          <w:spacing w:val="13"/>
        </w:rPr>
        <w:t xml:space="preserve"> </w:t>
      </w:r>
      <w:r>
        <w:rPr>
          <w:spacing w:val="32"/>
        </w:rPr>
        <w:t>ревизи</w:t>
      </w:r>
      <w:r>
        <w:t>й</w:t>
      </w:r>
      <w:r>
        <w:rPr>
          <w:spacing w:val="13"/>
        </w:rPr>
        <w:t xml:space="preserve"> </w:t>
      </w:r>
      <w:r>
        <w:rPr>
          <w:spacing w:val="32"/>
        </w:rPr>
        <w:t>деятельност</w:t>
      </w:r>
      <w:r>
        <w:t>и</w:t>
      </w:r>
      <w:r>
        <w:rPr>
          <w:spacing w:val="2994"/>
        </w:rPr>
        <w:t xml:space="preserve"> </w:t>
      </w:r>
      <w:r>
        <w:rPr>
          <w:spacing w:val="6"/>
        </w:rPr>
        <w:t>подконтрольных</w:t>
      </w:r>
      <w:r>
        <w:rPr>
          <w:spacing w:val="43"/>
        </w:rPr>
        <w:t xml:space="preserve"> </w:t>
      </w:r>
      <w:r>
        <w:rPr>
          <w:spacing w:val="4"/>
        </w:rPr>
        <w:t>или</w:t>
      </w:r>
      <w:r>
        <w:rPr>
          <w:spacing w:val="44"/>
        </w:rPr>
        <w:t xml:space="preserve"> </w:t>
      </w:r>
      <w:r>
        <w:rPr>
          <w:spacing w:val="6"/>
        </w:rPr>
        <w:t>подведомственных</w:t>
      </w:r>
      <w:r>
        <w:rPr>
          <w:spacing w:val="44"/>
        </w:rPr>
        <w:t xml:space="preserve"> </w:t>
      </w:r>
      <w:r>
        <w:rPr>
          <w:spacing w:val="3"/>
        </w:rPr>
        <w:t>им</w:t>
      </w:r>
      <w:r>
        <w:rPr>
          <w:spacing w:val="44"/>
        </w:rPr>
        <w:t xml:space="preserve"> </w:t>
      </w:r>
      <w:r>
        <w:rPr>
          <w:spacing w:val="7"/>
        </w:rPr>
        <w:t>организаций;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4"/>
        </w:rPr>
        <w:t>вызыват</w:t>
      </w:r>
      <w:r>
        <w:t>ь</w:t>
      </w:r>
      <w:r>
        <w:rPr>
          <w:spacing w:val="69"/>
        </w:rPr>
        <w:t xml:space="preserve"> </w:t>
      </w:r>
      <w:r>
        <w:rPr>
          <w:spacing w:val="24"/>
        </w:rPr>
        <w:t>должностны</w:t>
      </w:r>
      <w:r>
        <w:t>х</w:t>
      </w:r>
      <w:r>
        <w:rPr>
          <w:spacing w:val="69"/>
        </w:rPr>
        <w:t xml:space="preserve"> </w:t>
      </w:r>
      <w:r>
        <w:rPr>
          <w:spacing w:val="15"/>
        </w:rPr>
        <w:t>лиц</w:t>
      </w:r>
      <w:r>
        <w:rPr>
          <w:spacing w:val="69"/>
        </w:rPr>
        <w:t xml:space="preserve"> </w:t>
      </w:r>
      <w:r>
        <w:rPr>
          <w:spacing w:val="24"/>
        </w:rPr>
        <w:t>органо</w:t>
      </w:r>
      <w:r>
        <w:t>в</w:t>
      </w:r>
      <w:r>
        <w:rPr>
          <w:spacing w:val="69"/>
        </w:rPr>
        <w:t xml:space="preserve"> </w:t>
      </w:r>
      <w:r>
        <w:rPr>
          <w:spacing w:val="24"/>
        </w:rPr>
        <w:t>местног</w:t>
      </w:r>
      <w:r>
        <w:t>о</w:t>
      </w:r>
      <w:r>
        <w:rPr>
          <w:spacing w:val="69"/>
        </w:rPr>
        <w:t xml:space="preserve"> </w:t>
      </w:r>
      <w:r>
        <w:rPr>
          <w:spacing w:val="24"/>
        </w:rPr>
        <w:t>самоуправлени</w:t>
      </w:r>
      <w:r>
        <w:t>я</w:t>
      </w:r>
      <w:r>
        <w:rPr>
          <w:spacing w:val="70"/>
        </w:rPr>
        <w:t xml:space="preserve"> </w:t>
      </w:r>
      <w:r>
        <w:rPr>
          <w:spacing w:val="15"/>
        </w:rPr>
        <w:t>для</w:t>
      </w:r>
      <w:r>
        <w:rPr>
          <w:spacing w:val="2109"/>
        </w:rPr>
        <w:t xml:space="preserve"> </w:t>
      </w:r>
      <w:r>
        <w:rPr>
          <w:spacing w:val="6"/>
        </w:rPr>
        <w:t>объяснений</w:t>
      </w:r>
      <w:r>
        <w:rPr>
          <w:spacing w:val="38"/>
        </w:rPr>
        <w:t xml:space="preserve"> </w:t>
      </w:r>
      <w:r>
        <w:rPr>
          <w:spacing w:val="3"/>
        </w:rPr>
        <w:t>по</w:t>
      </w:r>
      <w:r>
        <w:rPr>
          <w:spacing w:val="38"/>
        </w:rPr>
        <w:t xml:space="preserve"> </w:t>
      </w:r>
      <w:r>
        <w:rPr>
          <w:spacing w:val="5"/>
        </w:rPr>
        <w:t>поводу</w:t>
      </w:r>
      <w:r>
        <w:rPr>
          <w:spacing w:val="38"/>
        </w:rPr>
        <w:t xml:space="preserve"> </w:t>
      </w:r>
      <w:r>
        <w:rPr>
          <w:spacing w:val="6"/>
        </w:rPr>
        <w:t>нарушений</w:t>
      </w:r>
      <w:r>
        <w:rPr>
          <w:spacing w:val="37"/>
        </w:rPr>
        <w:t xml:space="preserve"> </w:t>
      </w:r>
      <w:r>
        <w:rPr>
          <w:spacing w:val="7"/>
        </w:rPr>
        <w:t>законов.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6"/>
        </w:rPr>
        <w:t>Прокурор</w:t>
      </w:r>
      <w:r>
        <w:rPr>
          <w:spacing w:val="57"/>
        </w:rPr>
        <w:t xml:space="preserve"> </w:t>
      </w:r>
      <w:r>
        <w:rPr>
          <w:spacing w:val="12"/>
        </w:rPr>
        <w:t>или</w:t>
      </w:r>
      <w:r>
        <w:rPr>
          <w:spacing w:val="58"/>
        </w:rPr>
        <w:t xml:space="preserve"> </w:t>
      </w:r>
      <w:r>
        <w:rPr>
          <w:spacing w:val="12"/>
        </w:rPr>
        <w:t>его</w:t>
      </w:r>
      <w:r>
        <w:rPr>
          <w:spacing w:val="58"/>
        </w:rPr>
        <w:t xml:space="preserve"> </w:t>
      </w:r>
      <w:r>
        <w:rPr>
          <w:spacing w:val="17"/>
        </w:rPr>
        <w:t>заместитель</w:t>
      </w:r>
      <w:r>
        <w:rPr>
          <w:spacing w:val="57"/>
        </w:rPr>
        <w:t xml:space="preserve"> </w:t>
      </w:r>
      <w:r>
        <w:rPr>
          <w:spacing w:val="16"/>
        </w:rPr>
        <w:t>приносит</w:t>
      </w:r>
      <w:r>
        <w:rPr>
          <w:spacing w:val="58"/>
        </w:rPr>
        <w:t xml:space="preserve"> </w:t>
      </w:r>
      <w:r>
        <w:rPr>
          <w:spacing w:val="16"/>
        </w:rPr>
        <w:t>протест</w:t>
      </w:r>
      <w:r>
        <w:rPr>
          <w:spacing w:val="58"/>
        </w:rPr>
        <w:t xml:space="preserve"> </w:t>
      </w:r>
      <w:r>
        <w:rPr>
          <w:spacing w:val="9"/>
        </w:rPr>
        <w:t>на</w:t>
      </w:r>
      <w:r>
        <w:rPr>
          <w:spacing w:val="58"/>
        </w:rPr>
        <w:t xml:space="preserve"> </w:t>
      </w:r>
      <w:r>
        <w:rPr>
          <w:spacing w:val="17"/>
        </w:rPr>
        <w:t>противоречащий</w:t>
      </w:r>
      <w:r>
        <w:rPr>
          <w:spacing w:val="-12"/>
        </w:rPr>
        <w:t xml:space="preserve"> </w:t>
      </w:r>
      <w:r>
        <w:rPr>
          <w:spacing w:val="33"/>
        </w:rPr>
        <w:t>закон</w:t>
      </w:r>
      <w:r>
        <w:t>у</w:t>
      </w:r>
      <w:r>
        <w:rPr>
          <w:spacing w:val="8"/>
        </w:rPr>
        <w:t xml:space="preserve"> </w:t>
      </w:r>
      <w:r>
        <w:rPr>
          <w:spacing w:val="33"/>
        </w:rPr>
        <w:t>правово</w:t>
      </w:r>
      <w:r>
        <w:t>й</w:t>
      </w:r>
      <w:r>
        <w:rPr>
          <w:spacing w:val="8"/>
        </w:rPr>
        <w:t xml:space="preserve"> </w:t>
      </w:r>
      <w:r>
        <w:rPr>
          <w:spacing w:val="33"/>
        </w:rPr>
        <w:t>ак</w:t>
      </w:r>
      <w:r>
        <w:t>т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33"/>
        </w:rPr>
        <w:t>орга</w:t>
      </w:r>
      <w:r>
        <w:t>н</w:t>
      </w:r>
      <w:r>
        <w:rPr>
          <w:spacing w:val="8"/>
        </w:rPr>
        <w:t xml:space="preserve"> </w:t>
      </w:r>
      <w:r>
        <w:rPr>
          <w:spacing w:val="33"/>
        </w:rPr>
        <w:t>ил</w:t>
      </w:r>
      <w:r>
        <w:t>и</w:t>
      </w:r>
      <w:r>
        <w:rPr>
          <w:spacing w:val="8"/>
        </w:rPr>
        <w:t xml:space="preserve"> </w:t>
      </w:r>
      <w:r>
        <w:rPr>
          <w:spacing w:val="33"/>
        </w:rPr>
        <w:t>должностном</w:t>
      </w:r>
      <w:r>
        <w:t>у</w:t>
      </w:r>
      <w:r>
        <w:rPr>
          <w:spacing w:val="8"/>
        </w:rPr>
        <w:t xml:space="preserve"> </w:t>
      </w:r>
      <w:r>
        <w:rPr>
          <w:spacing w:val="33"/>
        </w:rPr>
        <w:t>лиц</w:t>
      </w:r>
      <w:r>
        <w:t>у</w:t>
      </w:r>
      <w:r>
        <w:rPr>
          <w:spacing w:val="8"/>
        </w:rPr>
        <w:t xml:space="preserve"> </w:t>
      </w:r>
      <w:r>
        <w:rPr>
          <w:spacing w:val="33"/>
        </w:rPr>
        <w:t>местног</w:t>
      </w:r>
      <w:r>
        <w:t>о</w:t>
      </w:r>
      <w:r>
        <w:rPr>
          <w:spacing w:val="2747"/>
        </w:rPr>
        <w:t xml:space="preserve"> </w:t>
      </w:r>
      <w:r>
        <w:rPr>
          <w:spacing w:val="7"/>
        </w:rPr>
        <w:t>самоуправления,</w:t>
      </w:r>
      <w:r>
        <w:rPr>
          <w:spacing w:val="32"/>
        </w:rPr>
        <w:t xml:space="preserve"> </w:t>
      </w:r>
      <w:r>
        <w:rPr>
          <w:spacing w:val="6"/>
        </w:rPr>
        <w:t>которые</w:t>
      </w:r>
      <w:r>
        <w:rPr>
          <w:spacing w:val="33"/>
        </w:rPr>
        <w:t xml:space="preserve"> </w:t>
      </w:r>
      <w:r>
        <w:rPr>
          <w:spacing w:val="6"/>
        </w:rPr>
        <w:t>издали</w:t>
      </w:r>
      <w:r>
        <w:rPr>
          <w:spacing w:val="33"/>
        </w:rPr>
        <w:t xml:space="preserve"> </w:t>
      </w:r>
      <w:r>
        <w:rPr>
          <w:spacing w:val="5"/>
        </w:rPr>
        <w:t>этот</w:t>
      </w:r>
      <w:r>
        <w:rPr>
          <w:spacing w:val="33"/>
        </w:rPr>
        <w:t xml:space="preserve"> </w:t>
      </w:r>
      <w:r>
        <w:rPr>
          <w:spacing w:val="5"/>
        </w:rPr>
        <w:t>акт,</w:t>
      </w:r>
      <w:r>
        <w:rPr>
          <w:spacing w:val="33"/>
        </w:rPr>
        <w:t xml:space="preserve"> </w:t>
      </w:r>
      <w:r>
        <w:rPr>
          <w:spacing w:val="5"/>
        </w:rPr>
        <w:t>либо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7"/>
        </w:rPr>
        <w:t>вышестоящий</w:t>
      </w:r>
      <w:r>
        <w:rPr>
          <w:spacing w:val="33"/>
        </w:rPr>
        <w:t xml:space="preserve"> </w:t>
      </w:r>
      <w:r>
        <w:rPr>
          <w:spacing w:val="6"/>
        </w:rPr>
        <w:t>орган</w:t>
      </w:r>
      <w:r>
        <w:rPr>
          <w:spacing w:val="33"/>
        </w:rPr>
        <w:t xml:space="preserve"> </w:t>
      </w:r>
      <w:r>
        <w:rPr>
          <w:spacing w:val="8"/>
        </w:rPr>
        <w:t>или</w:t>
      </w:r>
      <w:r>
        <w:rPr>
          <w:spacing w:val="60"/>
          <w:w w:val="101"/>
        </w:rPr>
        <w:t xml:space="preserve"> </w:t>
      </w:r>
      <w:r>
        <w:rPr>
          <w:spacing w:val="14"/>
        </w:rPr>
        <w:t>вышестоящему</w:t>
      </w:r>
      <w:r>
        <w:rPr>
          <w:spacing w:val="49"/>
        </w:rPr>
        <w:t xml:space="preserve"> </w:t>
      </w:r>
      <w:r>
        <w:rPr>
          <w:spacing w:val="14"/>
        </w:rPr>
        <w:t>должностному</w:t>
      </w:r>
      <w:r>
        <w:rPr>
          <w:spacing w:val="49"/>
        </w:rPr>
        <w:t xml:space="preserve"> </w:t>
      </w:r>
      <w:r>
        <w:rPr>
          <w:spacing w:val="12"/>
        </w:rPr>
        <w:t>лицу,</w:t>
      </w:r>
      <w:r>
        <w:rPr>
          <w:spacing w:val="50"/>
        </w:rPr>
        <w:t xml:space="preserve"> </w:t>
      </w:r>
      <w:r>
        <w:rPr>
          <w:spacing w:val="11"/>
        </w:rPr>
        <w:t>либо</w:t>
      </w:r>
      <w:r>
        <w:rPr>
          <w:spacing w:val="49"/>
        </w:rPr>
        <w:t xml:space="preserve"> </w:t>
      </w:r>
      <w:r>
        <w:rPr>
          <w:spacing w:val="14"/>
        </w:rPr>
        <w:t>обращается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10"/>
        </w:rPr>
        <w:t>суд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16"/>
        </w:rPr>
        <w:t>порядке,</w:t>
      </w:r>
      <w:r>
        <w:rPr>
          <w:spacing w:val="65"/>
          <w:w w:val="101"/>
        </w:rPr>
        <w:t xml:space="preserve"> </w:t>
      </w:r>
      <w:r>
        <w:rPr>
          <w:spacing w:val="26"/>
        </w:rPr>
        <w:t>предусмотренно</w:t>
      </w:r>
      <w:r>
        <w:t>м</w:t>
      </w:r>
      <w:r>
        <w:rPr>
          <w:spacing w:val="15"/>
        </w:rPr>
        <w:t xml:space="preserve"> </w:t>
      </w:r>
      <w:r>
        <w:rPr>
          <w:spacing w:val="26"/>
        </w:rPr>
        <w:t>процессуальны</w:t>
      </w:r>
      <w:r>
        <w:t>м</w:t>
      </w:r>
      <w:r>
        <w:rPr>
          <w:spacing w:val="15"/>
        </w:rPr>
        <w:t xml:space="preserve"> </w:t>
      </w:r>
      <w:r>
        <w:rPr>
          <w:spacing w:val="26"/>
        </w:rPr>
        <w:t>законодательство</w:t>
      </w:r>
      <w:r>
        <w:t>м</w:t>
      </w:r>
      <w:r>
        <w:rPr>
          <w:spacing w:val="16"/>
        </w:rPr>
        <w:t xml:space="preserve"> </w:t>
      </w:r>
      <w:r>
        <w:rPr>
          <w:spacing w:val="26"/>
        </w:rPr>
        <w:t>Российско</w:t>
      </w:r>
      <w:r>
        <w:t>й</w:t>
      </w:r>
      <w:r>
        <w:rPr>
          <w:spacing w:val="2761"/>
        </w:rPr>
        <w:t xml:space="preserve"> </w:t>
      </w:r>
      <w:r>
        <w:rPr>
          <w:spacing w:val="11"/>
        </w:rPr>
        <w:t>Федерации.</w:t>
      </w:r>
      <w:r>
        <w:rPr>
          <w:spacing w:val="48"/>
        </w:rPr>
        <w:t xml:space="preserve"> </w:t>
      </w:r>
      <w:r>
        <w:rPr>
          <w:spacing w:val="11"/>
        </w:rPr>
        <w:t>Протест</w:t>
      </w:r>
      <w:r>
        <w:rPr>
          <w:spacing w:val="48"/>
        </w:rPr>
        <w:t xml:space="preserve"> </w:t>
      </w:r>
      <w:r>
        <w:rPr>
          <w:spacing w:val="11"/>
        </w:rPr>
        <w:t>подлежит</w:t>
      </w:r>
      <w:r>
        <w:rPr>
          <w:spacing w:val="49"/>
        </w:rPr>
        <w:t xml:space="preserve"> </w:t>
      </w:r>
      <w:r>
        <w:rPr>
          <w:spacing w:val="11"/>
        </w:rPr>
        <w:t>обязательному</w:t>
      </w:r>
      <w:r>
        <w:rPr>
          <w:spacing w:val="48"/>
        </w:rPr>
        <w:t xml:space="preserve"> </w:t>
      </w:r>
      <w:r>
        <w:rPr>
          <w:spacing w:val="11"/>
        </w:rPr>
        <w:t>рассмотрению</w:t>
      </w:r>
      <w:r>
        <w:rPr>
          <w:spacing w:val="49"/>
        </w:rPr>
        <w:t xml:space="preserve"> </w:t>
      </w:r>
      <w:r>
        <w:rPr>
          <w:spacing w:val="6"/>
        </w:rPr>
        <w:t>не</w:t>
      </w:r>
      <w:r>
        <w:rPr>
          <w:spacing w:val="48"/>
        </w:rPr>
        <w:t xml:space="preserve"> </w:t>
      </w:r>
      <w:r>
        <w:rPr>
          <w:spacing w:val="13"/>
        </w:rPr>
        <w:t>позднее</w:t>
      </w:r>
      <w:r>
        <w:rPr>
          <w:spacing w:val="73"/>
          <w:w w:val="101"/>
        </w:rPr>
        <w:t xml:space="preserve"> </w:t>
      </w:r>
      <w:r>
        <w:rPr>
          <w:spacing w:val="5"/>
        </w:rPr>
        <w:t>чем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rPr>
          <w:spacing w:val="7"/>
        </w:rPr>
        <w:t>10-дневный</w:t>
      </w:r>
      <w:r>
        <w:rPr>
          <w:spacing w:val="30"/>
        </w:rPr>
        <w:t xml:space="preserve"> </w:t>
      </w:r>
      <w:r>
        <w:rPr>
          <w:spacing w:val="5"/>
        </w:rPr>
        <w:t>срок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rPr>
          <w:spacing w:val="6"/>
        </w:rPr>
        <w:t>момента</w:t>
      </w:r>
      <w:r>
        <w:rPr>
          <w:spacing w:val="30"/>
        </w:rPr>
        <w:t xml:space="preserve"> </w:t>
      </w:r>
      <w:r>
        <w:rPr>
          <w:spacing w:val="5"/>
        </w:rPr>
        <w:t>его</w:t>
      </w:r>
      <w:r>
        <w:rPr>
          <w:spacing w:val="30"/>
        </w:rPr>
        <w:t xml:space="preserve"> </w:t>
      </w:r>
      <w:r>
        <w:rPr>
          <w:spacing w:val="7"/>
        </w:rPr>
        <w:t>поступления,</w:t>
      </w:r>
      <w:r>
        <w:rPr>
          <w:spacing w:val="30"/>
        </w:rPr>
        <w:t xml:space="preserve"> </w:t>
      </w:r>
      <w:r>
        <w:t>а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rPr>
          <w:spacing w:val="6"/>
        </w:rPr>
        <w:t>случае</w:t>
      </w:r>
      <w:r>
        <w:rPr>
          <w:spacing w:val="30"/>
        </w:rPr>
        <w:t xml:space="preserve"> </w:t>
      </w:r>
      <w:r>
        <w:rPr>
          <w:spacing w:val="8"/>
        </w:rPr>
        <w:t>принесения</w:t>
      </w:r>
      <w:r>
        <w:rPr>
          <w:spacing w:val="38"/>
          <w:w w:val="101"/>
        </w:rPr>
        <w:t xml:space="preserve"> </w:t>
      </w:r>
      <w:r>
        <w:rPr>
          <w:spacing w:val="10"/>
        </w:rPr>
        <w:t>протеста</w:t>
      </w:r>
      <w:r>
        <w:rPr>
          <w:spacing w:val="41"/>
        </w:rPr>
        <w:t xml:space="preserve"> </w:t>
      </w:r>
      <w:r>
        <w:rPr>
          <w:spacing w:val="5"/>
        </w:rPr>
        <w:t>на</w:t>
      </w:r>
      <w:r>
        <w:rPr>
          <w:spacing w:val="42"/>
        </w:rPr>
        <w:t xml:space="preserve"> </w:t>
      </w:r>
      <w:r>
        <w:rPr>
          <w:spacing w:val="10"/>
        </w:rPr>
        <w:t>решение</w:t>
      </w:r>
      <w:r>
        <w:rPr>
          <w:spacing w:val="42"/>
        </w:rPr>
        <w:t xml:space="preserve"> </w:t>
      </w:r>
      <w:r>
        <w:rPr>
          <w:spacing w:val="9"/>
        </w:rPr>
        <w:t>органа</w:t>
      </w:r>
      <w:r>
        <w:rPr>
          <w:spacing w:val="42"/>
        </w:rPr>
        <w:t xml:space="preserve"> </w:t>
      </w:r>
      <w:r>
        <w:rPr>
          <w:spacing w:val="10"/>
        </w:rPr>
        <w:t>местного</w:t>
      </w:r>
      <w:r>
        <w:rPr>
          <w:spacing w:val="41"/>
        </w:rPr>
        <w:t xml:space="preserve"> </w:t>
      </w:r>
      <w:r>
        <w:rPr>
          <w:spacing w:val="11"/>
        </w:rPr>
        <w:t>самоуправления</w:t>
      </w:r>
      <w:r>
        <w:rPr>
          <w:spacing w:val="42"/>
        </w:rPr>
        <w:t xml:space="preserve"> </w:t>
      </w:r>
      <w:r>
        <w:t>—</w:t>
      </w:r>
      <w:r>
        <w:rPr>
          <w:spacing w:val="42"/>
        </w:rPr>
        <w:t xml:space="preserve"> </w:t>
      </w:r>
      <w:r>
        <w:rPr>
          <w:spacing w:val="5"/>
        </w:rPr>
        <w:t>на</w:t>
      </w:r>
      <w:r>
        <w:rPr>
          <w:spacing w:val="42"/>
        </w:rPr>
        <w:t xml:space="preserve"> </w:t>
      </w:r>
      <w:r>
        <w:rPr>
          <w:spacing w:val="12"/>
        </w:rPr>
        <w:t>ближайшем</w:t>
      </w:r>
      <w:r>
        <w:rPr>
          <w:spacing w:val="42"/>
          <w:w w:val="101"/>
        </w:rPr>
        <w:t xml:space="preserve"> </w:t>
      </w:r>
      <w:r>
        <w:rPr>
          <w:spacing w:val="35"/>
        </w:rPr>
        <w:t>заседании</w:t>
      </w:r>
      <w:r>
        <w:t>.</w:t>
      </w:r>
      <w:r>
        <w:rPr>
          <w:spacing w:val="23"/>
        </w:rPr>
        <w:t xml:space="preserve"> </w:t>
      </w:r>
      <w:r>
        <w:rPr>
          <w:spacing w:val="35"/>
        </w:rPr>
        <w:t>Пр</w:t>
      </w:r>
      <w:r>
        <w:t>и</w:t>
      </w:r>
      <w:r>
        <w:rPr>
          <w:spacing w:val="24"/>
        </w:rPr>
        <w:t xml:space="preserve"> </w:t>
      </w:r>
      <w:r>
        <w:rPr>
          <w:spacing w:val="35"/>
        </w:rPr>
        <w:t>исключительны</w:t>
      </w:r>
      <w:r>
        <w:t>х</w:t>
      </w:r>
      <w:r>
        <w:rPr>
          <w:spacing w:val="24"/>
        </w:rPr>
        <w:t xml:space="preserve"> </w:t>
      </w:r>
      <w:r>
        <w:rPr>
          <w:spacing w:val="35"/>
        </w:rPr>
        <w:t>обстоятельствах</w:t>
      </w:r>
      <w:r>
        <w:t>,</w:t>
      </w:r>
      <w:r>
        <w:rPr>
          <w:spacing w:val="24"/>
        </w:rPr>
        <w:t xml:space="preserve"> </w:t>
      </w:r>
      <w:r>
        <w:rPr>
          <w:spacing w:val="35"/>
        </w:rPr>
        <w:t>требующи</w:t>
      </w:r>
      <w:r>
        <w:t>х</w:t>
      </w:r>
      <w:r>
        <w:rPr>
          <w:spacing w:val="3346"/>
        </w:rPr>
        <w:t xml:space="preserve"> </w:t>
      </w:r>
      <w:r>
        <w:rPr>
          <w:spacing w:val="18"/>
        </w:rPr>
        <w:t>немедленного</w:t>
      </w:r>
      <w:r>
        <w:rPr>
          <w:spacing w:val="62"/>
        </w:rPr>
        <w:t xml:space="preserve"> </w:t>
      </w:r>
      <w:r>
        <w:rPr>
          <w:spacing w:val="17"/>
        </w:rPr>
        <w:t>устранения</w:t>
      </w:r>
      <w:r>
        <w:rPr>
          <w:spacing w:val="62"/>
        </w:rPr>
        <w:t xml:space="preserve"> </w:t>
      </w:r>
      <w:r>
        <w:rPr>
          <w:spacing w:val="17"/>
        </w:rPr>
        <w:t>нарушения</w:t>
      </w:r>
      <w:r>
        <w:rPr>
          <w:spacing w:val="62"/>
        </w:rPr>
        <w:t xml:space="preserve"> </w:t>
      </w:r>
      <w:r>
        <w:rPr>
          <w:spacing w:val="17"/>
        </w:rPr>
        <w:t>закона,</w:t>
      </w:r>
      <w:r>
        <w:rPr>
          <w:spacing w:val="62"/>
        </w:rPr>
        <w:t xml:space="preserve"> </w:t>
      </w:r>
      <w:r>
        <w:rPr>
          <w:spacing w:val="17"/>
        </w:rPr>
        <w:t>прокурор</w:t>
      </w:r>
      <w:r>
        <w:rPr>
          <w:spacing w:val="62"/>
        </w:rPr>
        <w:t xml:space="preserve"> </w:t>
      </w:r>
      <w:r>
        <w:rPr>
          <w:spacing w:val="15"/>
        </w:rPr>
        <w:t>имеет</w:t>
      </w:r>
      <w:r>
        <w:rPr>
          <w:spacing w:val="62"/>
        </w:rPr>
        <w:t xml:space="preserve"> </w:t>
      </w:r>
      <w:r>
        <w:rPr>
          <w:spacing w:val="15"/>
        </w:rPr>
        <w:t>право</w:t>
      </w:r>
      <w:r>
        <w:rPr>
          <w:spacing w:val="5"/>
        </w:rPr>
        <w:t xml:space="preserve"> </w:t>
      </w:r>
      <w:r>
        <w:rPr>
          <w:spacing w:val="27"/>
        </w:rPr>
        <w:t>установит</w:t>
      </w:r>
      <w:r>
        <w:t xml:space="preserve">ь </w:t>
      </w:r>
      <w:r>
        <w:rPr>
          <w:spacing w:val="27"/>
        </w:rPr>
        <w:t>сокращенны</w:t>
      </w:r>
      <w:r>
        <w:t>й</w:t>
      </w:r>
      <w:r>
        <w:rPr>
          <w:spacing w:val="1"/>
        </w:rPr>
        <w:t xml:space="preserve"> </w:t>
      </w:r>
      <w:r>
        <w:rPr>
          <w:spacing w:val="27"/>
        </w:rPr>
        <w:t>сро</w:t>
      </w:r>
      <w:r>
        <w:t xml:space="preserve">к </w:t>
      </w:r>
      <w:r>
        <w:rPr>
          <w:spacing w:val="27"/>
        </w:rPr>
        <w:t>рассмотрени</w:t>
      </w:r>
      <w:r>
        <w:t>я</w:t>
      </w:r>
      <w:r>
        <w:rPr>
          <w:spacing w:val="1"/>
        </w:rPr>
        <w:t xml:space="preserve"> </w:t>
      </w:r>
      <w:r>
        <w:rPr>
          <w:spacing w:val="27"/>
        </w:rPr>
        <w:t>данног</w:t>
      </w:r>
      <w:r>
        <w:t>о</w:t>
      </w:r>
      <w:r>
        <w:rPr>
          <w:spacing w:val="1"/>
        </w:rPr>
        <w:t xml:space="preserve"> </w:t>
      </w:r>
      <w:r>
        <w:rPr>
          <w:spacing w:val="27"/>
        </w:rPr>
        <w:t>протеста</w:t>
      </w:r>
      <w:r>
        <w:t>. О</w:t>
      </w:r>
      <w:r>
        <w:rPr>
          <w:spacing w:val="2631"/>
          <w:w w:val="101"/>
        </w:rPr>
        <w:t xml:space="preserve"> </w:t>
      </w:r>
      <w:r>
        <w:rPr>
          <w:spacing w:val="23"/>
        </w:rPr>
        <w:t>результата</w:t>
      </w:r>
      <w:r>
        <w:t>х</w:t>
      </w:r>
      <w:r>
        <w:rPr>
          <w:spacing w:val="70"/>
        </w:rPr>
        <w:t xml:space="preserve"> </w:t>
      </w:r>
      <w:r>
        <w:rPr>
          <w:spacing w:val="23"/>
        </w:rPr>
        <w:t>рассмотрени</w:t>
      </w:r>
      <w:r>
        <w:t>я</w:t>
      </w:r>
      <w:r>
        <w:rPr>
          <w:spacing w:val="71"/>
        </w:rPr>
        <w:t xml:space="preserve"> </w:t>
      </w:r>
      <w:r>
        <w:rPr>
          <w:spacing w:val="23"/>
        </w:rPr>
        <w:t>протест</w:t>
      </w:r>
      <w:r>
        <w:t>а</w:t>
      </w:r>
      <w:r>
        <w:rPr>
          <w:spacing w:val="70"/>
        </w:rPr>
        <w:t xml:space="preserve"> </w:t>
      </w:r>
      <w:r>
        <w:rPr>
          <w:spacing w:val="23"/>
        </w:rPr>
        <w:t>должн</w:t>
      </w:r>
      <w:r>
        <w:t>о</w:t>
      </w:r>
      <w:r>
        <w:rPr>
          <w:spacing w:val="71"/>
        </w:rPr>
        <w:t xml:space="preserve"> </w:t>
      </w:r>
      <w:r>
        <w:rPr>
          <w:spacing w:val="17"/>
        </w:rPr>
        <w:t>быть</w:t>
      </w:r>
      <w:r>
        <w:rPr>
          <w:spacing w:val="70"/>
        </w:rPr>
        <w:t xml:space="preserve"> </w:t>
      </w:r>
      <w:r>
        <w:rPr>
          <w:spacing w:val="23"/>
        </w:rPr>
        <w:t>незамедлительн</w:t>
      </w:r>
      <w:r>
        <w:t>о</w:t>
      </w:r>
      <w:r>
        <w:rPr>
          <w:spacing w:val="2205"/>
        </w:rPr>
        <w:t xml:space="preserve"> </w:t>
      </w:r>
      <w:r>
        <w:rPr>
          <w:spacing w:val="5"/>
        </w:rPr>
        <w:t>сообщено</w:t>
      </w:r>
      <w:r>
        <w:rPr>
          <w:spacing w:val="34"/>
        </w:rPr>
        <w:t xml:space="preserve"> </w:t>
      </w:r>
      <w:r>
        <w:rPr>
          <w:spacing w:val="5"/>
        </w:rPr>
        <w:t>прокурору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5"/>
        </w:rPr>
        <w:t>письменной</w:t>
      </w:r>
      <w:r>
        <w:rPr>
          <w:spacing w:val="34"/>
        </w:rPr>
        <w:t xml:space="preserve"> </w:t>
      </w:r>
      <w:r>
        <w:rPr>
          <w:spacing w:val="6"/>
        </w:rPr>
        <w:t>форме.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6"/>
        </w:rPr>
        <w:t>Представление</w:t>
      </w:r>
      <w:r>
        <w:rPr>
          <w:spacing w:val="34"/>
        </w:rPr>
        <w:t xml:space="preserve"> </w:t>
      </w:r>
      <w:r>
        <w:rPr>
          <w:spacing w:val="3"/>
        </w:rPr>
        <w:t>об</w:t>
      </w:r>
      <w:r>
        <w:rPr>
          <w:spacing w:val="35"/>
        </w:rPr>
        <w:t xml:space="preserve"> </w:t>
      </w:r>
      <w:r>
        <w:rPr>
          <w:spacing w:val="6"/>
        </w:rPr>
        <w:t>устранении</w:t>
      </w:r>
      <w:r>
        <w:rPr>
          <w:spacing w:val="35"/>
        </w:rPr>
        <w:t xml:space="preserve"> </w:t>
      </w:r>
      <w:r>
        <w:rPr>
          <w:spacing w:val="6"/>
        </w:rPr>
        <w:t>нарушений</w:t>
      </w:r>
      <w:r>
        <w:rPr>
          <w:spacing w:val="34"/>
        </w:rPr>
        <w:t xml:space="preserve"> </w:t>
      </w:r>
      <w:r>
        <w:rPr>
          <w:spacing w:val="5"/>
        </w:rPr>
        <w:t>закона</w:t>
      </w:r>
      <w:r>
        <w:rPr>
          <w:spacing w:val="35"/>
        </w:rPr>
        <w:t xml:space="preserve"> </w:t>
      </w:r>
      <w:r>
        <w:rPr>
          <w:spacing w:val="6"/>
        </w:rPr>
        <w:t>вносится</w:t>
      </w:r>
      <w:r>
        <w:rPr>
          <w:spacing w:val="35"/>
        </w:rPr>
        <w:t xml:space="preserve"> </w:t>
      </w:r>
      <w:r>
        <w:rPr>
          <w:spacing w:val="6"/>
        </w:rPr>
        <w:t>прокурором</w:t>
      </w:r>
      <w:r>
        <w:rPr>
          <w:spacing w:val="35"/>
        </w:rPr>
        <w:t xml:space="preserve"> </w:t>
      </w:r>
      <w:r>
        <w:rPr>
          <w:spacing w:val="7"/>
        </w:rPr>
        <w:t>или</w:t>
      </w:r>
      <w:r>
        <w:rPr>
          <w:spacing w:val="35"/>
          <w:w w:val="101"/>
        </w:rPr>
        <w:t xml:space="preserve"> </w:t>
      </w:r>
      <w:r>
        <w:rPr>
          <w:spacing w:val="42"/>
        </w:rPr>
        <w:t>ег</w:t>
      </w:r>
      <w:r>
        <w:t>о</w:t>
      </w:r>
      <w:r>
        <w:rPr>
          <w:spacing w:val="26"/>
        </w:rPr>
        <w:t xml:space="preserve"> </w:t>
      </w:r>
      <w:r>
        <w:rPr>
          <w:spacing w:val="42"/>
        </w:rPr>
        <w:t>заместителе</w:t>
      </w:r>
      <w:r>
        <w:t>м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42"/>
        </w:rPr>
        <w:t>орга</w:t>
      </w:r>
      <w:r>
        <w:t>н</w:t>
      </w:r>
      <w:r>
        <w:rPr>
          <w:spacing w:val="26"/>
        </w:rPr>
        <w:t xml:space="preserve"> </w:t>
      </w:r>
      <w:r>
        <w:rPr>
          <w:spacing w:val="42"/>
        </w:rPr>
        <w:t>ил</w:t>
      </w:r>
      <w:r>
        <w:t>и</w:t>
      </w:r>
      <w:r>
        <w:rPr>
          <w:spacing w:val="26"/>
        </w:rPr>
        <w:t xml:space="preserve"> </w:t>
      </w:r>
      <w:r>
        <w:rPr>
          <w:spacing w:val="42"/>
        </w:rPr>
        <w:t>должностном</w:t>
      </w:r>
      <w:r>
        <w:t>у</w:t>
      </w:r>
      <w:r>
        <w:rPr>
          <w:spacing w:val="27"/>
        </w:rPr>
        <w:t xml:space="preserve"> </w:t>
      </w:r>
      <w:r>
        <w:rPr>
          <w:spacing w:val="42"/>
        </w:rPr>
        <w:t>лиц</w:t>
      </w:r>
      <w:r>
        <w:t>у</w:t>
      </w:r>
      <w:r>
        <w:rPr>
          <w:spacing w:val="26"/>
        </w:rPr>
        <w:t xml:space="preserve"> </w:t>
      </w:r>
      <w:r>
        <w:rPr>
          <w:spacing w:val="42"/>
        </w:rPr>
        <w:t>местног</w:t>
      </w:r>
      <w:r>
        <w:t>о</w:t>
      </w:r>
      <w:r>
        <w:rPr>
          <w:spacing w:val="3409"/>
        </w:rPr>
        <w:t xml:space="preserve"> </w:t>
      </w:r>
      <w:r>
        <w:rPr>
          <w:spacing w:val="7"/>
        </w:rPr>
        <w:t>самоуправления,</w:t>
      </w:r>
      <w:r>
        <w:rPr>
          <w:spacing w:val="43"/>
        </w:rPr>
        <w:t xml:space="preserve"> </w:t>
      </w:r>
      <w:r>
        <w:rPr>
          <w:spacing w:val="6"/>
        </w:rPr>
        <w:t>которые</w:t>
      </w:r>
      <w:r>
        <w:rPr>
          <w:spacing w:val="44"/>
        </w:rPr>
        <w:t xml:space="preserve"> </w:t>
      </w:r>
      <w:r>
        <w:rPr>
          <w:spacing w:val="7"/>
        </w:rPr>
        <w:t>полномочны</w:t>
      </w:r>
      <w:r>
        <w:rPr>
          <w:spacing w:val="43"/>
        </w:rPr>
        <w:t xml:space="preserve"> </w:t>
      </w:r>
      <w:r>
        <w:rPr>
          <w:spacing w:val="7"/>
        </w:rPr>
        <w:t>устранить</w:t>
      </w:r>
      <w:r>
        <w:rPr>
          <w:spacing w:val="44"/>
        </w:rPr>
        <w:t xml:space="preserve"> </w:t>
      </w:r>
      <w:r>
        <w:rPr>
          <w:spacing w:val="7"/>
        </w:rPr>
        <w:t>допущенные</w:t>
      </w:r>
      <w:r>
        <w:rPr>
          <w:spacing w:val="43"/>
        </w:rPr>
        <w:t xml:space="preserve"> </w:t>
      </w:r>
      <w:r>
        <w:rPr>
          <w:spacing w:val="8"/>
        </w:rPr>
        <w:t>нарушения,</w:t>
      </w:r>
      <w:r>
        <w:rPr>
          <w:spacing w:val="34"/>
          <w:w w:val="10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12"/>
        </w:rPr>
        <w:t>подлежит</w:t>
      </w:r>
      <w:r>
        <w:rPr>
          <w:spacing w:val="46"/>
        </w:rPr>
        <w:t xml:space="preserve"> </w:t>
      </w:r>
      <w:r>
        <w:rPr>
          <w:spacing w:val="13"/>
        </w:rPr>
        <w:t>безотлагательному</w:t>
      </w:r>
      <w:r>
        <w:rPr>
          <w:spacing w:val="46"/>
        </w:rPr>
        <w:t xml:space="preserve"> </w:t>
      </w:r>
      <w:r>
        <w:rPr>
          <w:spacing w:val="12"/>
        </w:rPr>
        <w:t>рассмотрению.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11"/>
        </w:rPr>
        <w:t>течение</w:t>
      </w:r>
      <w:r>
        <w:rPr>
          <w:spacing w:val="46"/>
        </w:rPr>
        <w:t xml:space="preserve"> </w:t>
      </w:r>
      <w:r>
        <w:rPr>
          <w:spacing w:val="11"/>
        </w:rPr>
        <w:t>месяца</w:t>
      </w:r>
      <w:r>
        <w:rPr>
          <w:spacing w:val="46"/>
        </w:rPr>
        <w:t xml:space="preserve"> </w:t>
      </w:r>
      <w:r>
        <w:rPr>
          <w:spacing w:val="6"/>
        </w:rPr>
        <w:t>со</w:t>
      </w:r>
      <w:r>
        <w:rPr>
          <w:spacing w:val="46"/>
        </w:rPr>
        <w:t xml:space="preserve"> </w:t>
      </w:r>
      <w:r>
        <w:rPr>
          <w:spacing w:val="14"/>
        </w:rPr>
        <w:t>дня</w:t>
      </w:r>
      <w:r>
        <w:rPr>
          <w:spacing w:val="63"/>
          <w:w w:val="101"/>
        </w:rPr>
        <w:t xml:space="preserve"> </w:t>
      </w:r>
      <w:r>
        <w:rPr>
          <w:spacing w:val="17"/>
        </w:rPr>
        <w:t>внесения</w:t>
      </w:r>
      <w:r>
        <w:rPr>
          <w:spacing w:val="59"/>
        </w:rPr>
        <w:t xml:space="preserve"> </w:t>
      </w:r>
      <w:r>
        <w:rPr>
          <w:spacing w:val="18"/>
        </w:rPr>
        <w:t>представления</w:t>
      </w:r>
      <w:r>
        <w:rPr>
          <w:spacing w:val="60"/>
        </w:rPr>
        <w:t xml:space="preserve"> </w:t>
      </w:r>
      <w:r>
        <w:rPr>
          <w:spacing w:val="16"/>
        </w:rPr>
        <w:t>должны</w:t>
      </w:r>
      <w:r>
        <w:rPr>
          <w:spacing w:val="59"/>
        </w:rPr>
        <w:t xml:space="preserve"> </w:t>
      </w:r>
      <w:r>
        <w:rPr>
          <w:spacing w:val="14"/>
        </w:rPr>
        <w:t>быть</w:t>
      </w:r>
      <w:r>
        <w:rPr>
          <w:spacing w:val="60"/>
        </w:rPr>
        <w:t xml:space="preserve"> </w:t>
      </w:r>
      <w:r>
        <w:rPr>
          <w:spacing w:val="17"/>
        </w:rPr>
        <w:t>приняты</w:t>
      </w:r>
      <w:r>
        <w:rPr>
          <w:spacing w:val="59"/>
        </w:rPr>
        <w:t xml:space="preserve"> </w:t>
      </w:r>
      <w:r>
        <w:rPr>
          <w:spacing w:val="17"/>
        </w:rPr>
        <w:t>конкретные</w:t>
      </w:r>
      <w:r>
        <w:rPr>
          <w:spacing w:val="60"/>
        </w:rPr>
        <w:t xml:space="preserve"> </w:t>
      </w:r>
      <w:r>
        <w:rPr>
          <w:spacing w:val="14"/>
        </w:rPr>
        <w:t>меры</w:t>
      </w:r>
      <w:r>
        <w:rPr>
          <w:spacing w:val="59"/>
        </w:rPr>
        <w:t xml:space="preserve"> </w:t>
      </w:r>
      <w:r>
        <w:rPr>
          <w:spacing w:val="9"/>
        </w:rPr>
        <w:t>по</w:t>
      </w:r>
      <w:r>
        <w:rPr>
          <w:spacing w:val="1"/>
        </w:rPr>
        <w:t xml:space="preserve"> </w:t>
      </w:r>
      <w:r>
        <w:rPr>
          <w:spacing w:val="15"/>
        </w:rPr>
        <w:t>устранению</w:t>
      </w:r>
      <w:r>
        <w:rPr>
          <w:spacing w:val="51"/>
        </w:rPr>
        <w:t xml:space="preserve"> </w:t>
      </w:r>
      <w:r>
        <w:rPr>
          <w:spacing w:val="15"/>
        </w:rPr>
        <w:t>допущенных</w:t>
      </w:r>
      <w:r>
        <w:rPr>
          <w:spacing w:val="51"/>
        </w:rPr>
        <w:t xml:space="preserve"> </w:t>
      </w:r>
      <w:r>
        <w:rPr>
          <w:spacing w:val="15"/>
        </w:rPr>
        <w:t>нарушений</w:t>
      </w:r>
      <w:r>
        <w:rPr>
          <w:spacing w:val="51"/>
        </w:rPr>
        <w:t xml:space="preserve"> </w:t>
      </w:r>
      <w:r>
        <w:rPr>
          <w:spacing w:val="14"/>
        </w:rPr>
        <w:t>закона,</w:t>
      </w:r>
      <w:r>
        <w:rPr>
          <w:spacing w:val="51"/>
        </w:rPr>
        <w:t xml:space="preserve"> </w:t>
      </w:r>
      <w:r>
        <w:rPr>
          <w:spacing w:val="8"/>
        </w:rPr>
        <w:t>их</w:t>
      </w:r>
      <w:r>
        <w:rPr>
          <w:spacing w:val="51"/>
        </w:rPr>
        <w:t xml:space="preserve"> </w:t>
      </w:r>
      <w:r>
        <w:rPr>
          <w:spacing w:val="14"/>
        </w:rPr>
        <w:t>причин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14"/>
        </w:rPr>
        <w:t>условий,</w:t>
      </w:r>
      <w:r>
        <w:rPr>
          <w:spacing w:val="51"/>
        </w:rPr>
        <w:t xml:space="preserve"> </w:t>
      </w:r>
      <w:r>
        <w:rPr>
          <w:spacing w:val="8"/>
        </w:rPr>
        <w:t>им</w:t>
      </w:r>
      <w:r>
        <w:rPr>
          <w:spacing w:val="-31"/>
        </w:rPr>
        <w:t xml:space="preserve"> </w:t>
      </w:r>
      <w:r>
        <w:rPr>
          <w:spacing w:val="15"/>
        </w:rPr>
        <w:t>способствующих;</w:t>
      </w:r>
      <w:r>
        <w:rPr>
          <w:spacing w:val="53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15"/>
        </w:rPr>
        <w:t>результатах</w:t>
      </w:r>
      <w:r>
        <w:rPr>
          <w:spacing w:val="54"/>
        </w:rPr>
        <w:t xml:space="preserve"> </w:t>
      </w:r>
      <w:r>
        <w:rPr>
          <w:spacing w:val="14"/>
        </w:rPr>
        <w:t>принятых</w:t>
      </w:r>
      <w:r>
        <w:rPr>
          <w:spacing w:val="54"/>
        </w:rPr>
        <w:t xml:space="preserve"> </w:t>
      </w:r>
      <w:r>
        <w:rPr>
          <w:spacing w:val="11"/>
        </w:rPr>
        <w:t>мер</w:t>
      </w:r>
      <w:r>
        <w:rPr>
          <w:spacing w:val="54"/>
        </w:rPr>
        <w:t xml:space="preserve"> </w:t>
      </w:r>
      <w:r>
        <w:rPr>
          <w:spacing w:val="14"/>
        </w:rPr>
        <w:t>должно</w:t>
      </w:r>
      <w:r>
        <w:rPr>
          <w:spacing w:val="54"/>
        </w:rPr>
        <w:t xml:space="preserve"> </w:t>
      </w:r>
      <w:r>
        <w:rPr>
          <w:spacing w:val="12"/>
        </w:rPr>
        <w:t>быть</w:t>
      </w:r>
      <w:r>
        <w:rPr>
          <w:spacing w:val="54"/>
        </w:rPr>
        <w:t xml:space="preserve"> </w:t>
      </w:r>
      <w:r>
        <w:rPr>
          <w:spacing w:val="14"/>
        </w:rPr>
        <w:t>сообщено</w:t>
      </w:r>
      <w:r>
        <w:rPr>
          <w:spacing w:val="3"/>
        </w:rPr>
        <w:t xml:space="preserve"> </w:t>
      </w:r>
      <w:r>
        <w:rPr>
          <w:spacing w:val="4"/>
        </w:rPr>
        <w:t>прокурору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4"/>
        </w:rPr>
        <w:t>письменной</w:t>
      </w:r>
      <w:r>
        <w:rPr>
          <w:spacing w:val="33"/>
        </w:rPr>
        <w:t xml:space="preserve"> </w:t>
      </w:r>
      <w:r>
        <w:rPr>
          <w:spacing w:val="5"/>
        </w:rPr>
        <w:t>форме.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3"/>
        </w:rPr>
        <w:t>Кроме</w:t>
      </w:r>
      <w:r>
        <w:rPr>
          <w:spacing w:val="51"/>
        </w:rPr>
        <w:t xml:space="preserve"> </w:t>
      </w:r>
      <w:r>
        <w:rPr>
          <w:spacing w:val="13"/>
        </w:rPr>
        <w:t>того,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13"/>
        </w:rPr>
        <w:t>целях</w:t>
      </w:r>
      <w:r>
        <w:rPr>
          <w:spacing w:val="52"/>
        </w:rPr>
        <w:t xml:space="preserve"> </w:t>
      </w:r>
      <w:r>
        <w:rPr>
          <w:spacing w:val="15"/>
        </w:rPr>
        <w:t>предупреждения</w:t>
      </w:r>
      <w:r>
        <w:rPr>
          <w:spacing w:val="52"/>
        </w:rPr>
        <w:t xml:space="preserve"> </w:t>
      </w:r>
      <w:r>
        <w:rPr>
          <w:spacing w:val="15"/>
        </w:rPr>
        <w:t>правонарушений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11"/>
        </w:rPr>
        <w:t>при</w:t>
      </w:r>
      <w:r>
        <w:rPr>
          <w:spacing w:val="51"/>
        </w:rPr>
        <w:t xml:space="preserve"> </w:t>
      </w:r>
      <w:r>
        <w:rPr>
          <w:spacing w:val="14"/>
        </w:rPr>
        <w:t>наличии</w:t>
      </w:r>
      <w:r>
        <w:rPr>
          <w:spacing w:val="1"/>
        </w:rPr>
        <w:t xml:space="preserve"> </w:t>
      </w:r>
      <w:r>
        <w:rPr>
          <w:spacing w:val="17"/>
        </w:rPr>
        <w:t>сведений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rPr>
          <w:spacing w:val="18"/>
        </w:rPr>
        <w:t>готовящихся</w:t>
      </w:r>
      <w:r>
        <w:rPr>
          <w:spacing w:val="61"/>
        </w:rPr>
        <w:t xml:space="preserve"> </w:t>
      </w:r>
      <w:r>
        <w:rPr>
          <w:spacing w:val="18"/>
        </w:rPr>
        <w:t>противоправных</w:t>
      </w:r>
      <w:r>
        <w:rPr>
          <w:spacing w:val="60"/>
        </w:rPr>
        <w:t xml:space="preserve"> </w:t>
      </w:r>
      <w:r>
        <w:rPr>
          <w:spacing w:val="17"/>
        </w:rPr>
        <w:t>деяниях</w:t>
      </w:r>
      <w:r>
        <w:rPr>
          <w:spacing w:val="61"/>
        </w:rPr>
        <w:t xml:space="preserve"> </w:t>
      </w:r>
      <w:r>
        <w:rPr>
          <w:spacing w:val="17"/>
        </w:rPr>
        <w:t>прокурор</w:t>
      </w:r>
      <w:r>
        <w:rPr>
          <w:spacing w:val="60"/>
        </w:rPr>
        <w:t xml:space="preserve"> </w:t>
      </w:r>
      <w:r>
        <w:rPr>
          <w:spacing w:val="13"/>
        </w:rPr>
        <w:t>или</w:t>
      </w:r>
      <w:r>
        <w:rPr>
          <w:spacing w:val="61"/>
        </w:rPr>
        <w:t xml:space="preserve"> </w:t>
      </w:r>
      <w:r>
        <w:rPr>
          <w:spacing w:val="13"/>
        </w:rPr>
        <w:t>его</w:t>
      </w:r>
      <w:r>
        <w:rPr>
          <w:spacing w:val="-25"/>
        </w:rPr>
        <w:t xml:space="preserve"> </w:t>
      </w:r>
      <w:r>
        <w:rPr>
          <w:spacing w:val="26"/>
        </w:rPr>
        <w:t>заместител</w:t>
      </w:r>
      <w:r>
        <w:t>ь</w:t>
      </w:r>
      <w:r>
        <w:rPr>
          <w:spacing w:val="72"/>
        </w:rPr>
        <w:t xml:space="preserve"> </w:t>
      </w:r>
      <w:r>
        <w:rPr>
          <w:spacing w:val="26"/>
        </w:rPr>
        <w:t>направляе</w:t>
      </w:r>
      <w:r>
        <w:t>т</w:t>
      </w:r>
      <w:r>
        <w:rPr>
          <w:spacing w:val="72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rPr>
          <w:spacing w:val="26"/>
        </w:rPr>
        <w:t>письменно</w:t>
      </w:r>
      <w:r>
        <w:t>й</w:t>
      </w:r>
      <w:r>
        <w:rPr>
          <w:spacing w:val="72"/>
        </w:rPr>
        <w:t xml:space="preserve"> </w:t>
      </w:r>
      <w:r>
        <w:rPr>
          <w:spacing w:val="26"/>
        </w:rPr>
        <w:t>форм</w:t>
      </w:r>
      <w:r>
        <w:t>е</w:t>
      </w:r>
      <w:r>
        <w:rPr>
          <w:spacing w:val="73"/>
        </w:rPr>
        <w:t xml:space="preserve"> </w:t>
      </w:r>
      <w:r>
        <w:rPr>
          <w:spacing w:val="26"/>
        </w:rPr>
        <w:t>должностны</w:t>
      </w:r>
      <w:r>
        <w:t>м</w:t>
      </w:r>
      <w:r>
        <w:rPr>
          <w:spacing w:val="72"/>
        </w:rPr>
        <w:t xml:space="preserve"> </w:t>
      </w:r>
      <w:r>
        <w:rPr>
          <w:spacing w:val="26"/>
        </w:rPr>
        <w:t>лица</w:t>
      </w:r>
      <w:r>
        <w:t>м</w:t>
      </w:r>
      <w:r>
        <w:rPr>
          <w:spacing w:val="2437"/>
        </w:rPr>
        <w:t xml:space="preserve"> </w:t>
      </w:r>
      <w:r>
        <w:rPr>
          <w:spacing w:val="5"/>
        </w:rPr>
        <w:t>предостережение</w:t>
      </w:r>
      <w:r>
        <w:rPr>
          <w:spacing w:val="41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rPr>
          <w:spacing w:val="5"/>
        </w:rPr>
        <w:t>недопустимости</w:t>
      </w:r>
      <w:r>
        <w:rPr>
          <w:spacing w:val="42"/>
        </w:rPr>
        <w:t xml:space="preserve"> </w:t>
      </w:r>
      <w:r>
        <w:rPr>
          <w:spacing w:val="5"/>
        </w:rPr>
        <w:t>нарушения</w:t>
      </w:r>
      <w:r>
        <w:rPr>
          <w:spacing w:val="42"/>
        </w:rPr>
        <w:t xml:space="preserve"> </w:t>
      </w:r>
      <w:r>
        <w:rPr>
          <w:spacing w:val="6"/>
        </w:rPr>
        <w:t>закона.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65"/>
        </w:rPr>
        <w:t xml:space="preserve"> </w:t>
      </w:r>
      <w:r>
        <w:rPr>
          <w:spacing w:val="25"/>
        </w:rPr>
        <w:t>настояще</w:t>
      </w:r>
      <w:r>
        <w:t>е</w:t>
      </w:r>
      <w:r>
        <w:rPr>
          <w:spacing w:val="65"/>
        </w:rPr>
        <w:t xml:space="preserve"> </w:t>
      </w:r>
      <w:r>
        <w:rPr>
          <w:spacing w:val="25"/>
        </w:rPr>
        <w:t>врем</w:t>
      </w:r>
      <w:r>
        <w:t>я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25"/>
        </w:rPr>
        <w:t>сфер</w:t>
      </w:r>
      <w:r>
        <w:t>е</w:t>
      </w:r>
      <w:r>
        <w:rPr>
          <w:spacing w:val="65"/>
        </w:rPr>
        <w:t xml:space="preserve"> </w:t>
      </w:r>
      <w:r>
        <w:rPr>
          <w:spacing w:val="25"/>
        </w:rPr>
        <w:t>контрол</w:t>
      </w:r>
      <w:r>
        <w:t>я</w:t>
      </w:r>
      <w:r>
        <w:rPr>
          <w:spacing w:val="66"/>
        </w:rPr>
        <w:t xml:space="preserve"> </w:t>
      </w:r>
      <w:r>
        <w:rPr>
          <w:spacing w:val="12"/>
        </w:rPr>
        <w:t>за</w:t>
      </w:r>
      <w:r>
        <w:rPr>
          <w:spacing w:val="65"/>
        </w:rPr>
        <w:t xml:space="preserve"> </w:t>
      </w:r>
      <w:r>
        <w:rPr>
          <w:spacing w:val="25"/>
        </w:rPr>
        <w:t>деятельность</w:t>
      </w:r>
      <w:r>
        <w:t>ю</w:t>
      </w:r>
      <w:r>
        <w:rPr>
          <w:spacing w:val="65"/>
        </w:rPr>
        <w:t xml:space="preserve"> </w:t>
      </w:r>
      <w:r>
        <w:rPr>
          <w:spacing w:val="25"/>
        </w:rPr>
        <w:t>органо</w:t>
      </w:r>
      <w:r>
        <w:t>в</w:t>
      </w:r>
      <w:r>
        <w:rPr>
          <w:spacing w:val="65"/>
        </w:rPr>
        <w:t xml:space="preserve"> </w:t>
      </w:r>
      <w:r>
        <w:t>и</w:t>
      </w:r>
      <w:r>
        <w:rPr>
          <w:spacing w:val="2132"/>
          <w:w w:val="101"/>
        </w:rPr>
        <w:t xml:space="preserve"> </w:t>
      </w:r>
      <w:r>
        <w:rPr>
          <w:spacing w:val="13"/>
        </w:rPr>
        <w:t>должностных</w:t>
      </w:r>
      <w:r>
        <w:rPr>
          <w:spacing w:val="52"/>
        </w:rPr>
        <w:t xml:space="preserve"> </w:t>
      </w:r>
      <w:r>
        <w:rPr>
          <w:spacing w:val="9"/>
        </w:rPr>
        <w:t>лиц</w:t>
      </w:r>
      <w:r>
        <w:rPr>
          <w:spacing w:val="53"/>
        </w:rPr>
        <w:t xml:space="preserve"> </w:t>
      </w:r>
      <w:r>
        <w:rPr>
          <w:spacing w:val="13"/>
        </w:rPr>
        <w:t>местного</w:t>
      </w:r>
      <w:r>
        <w:rPr>
          <w:spacing w:val="53"/>
        </w:rPr>
        <w:t xml:space="preserve"> </w:t>
      </w:r>
      <w:r>
        <w:rPr>
          <w:spacing w:val="13"/>
        </w:rPr>
        <w:t>самоуправления</w:t>
      </w:r>
      <w:r>
        <w:rPr>
          <w:spacing w:val="52"/>
        </w:rPr>
        <w:t xml:space="preserve"> </w:t>
      </w:r>
      <w:r>
        <w:rPr>
          <w:spacing w:val="11"/>
        </w:rPr>
        <w:t>роль</w:t>
      </w:r>
      <w:r>
        <w:rPr>
          <w:spacing w:val="53"/>
        </w:rPr>
        <w:t xml:space="preserve"> </w:t>
      </w:r>
      <w:r>
        <w:rPr>
          <w:spacing w:val="12"/>
        </w:rPr>
        <w:t>органов</w:t>
      </w:r>
      <w:r>
        <w:rPr>
          <w:spacing w:val="52"/>
        </w:rPr>
        <w:t xml:space="preserve"> </w:t>
      </w:r>
      <w:r>
        <w:rPr>
          <w:spacing w:val="15"/>
        </w:rPr>
        <w:t>прокуратуры</w:t>
      </w:r>
      <w:r>
        <w:rPr>
          <w:spacing w:val="66"/>
          <w:w w:val="101"/>
        </w:rPr>
        <w:t xml:space="preserve"> </w:t>
      </w:r>
      <w:r>
        <w:rPr>
          <w:spacing w:val="18"/>
        </w:rPr>
        <w:t>является</w:t>
      </w:r>
      <w:r>
        <w:rPr>
          <w:spacing w:val="60"/>
        </w:rPr>
        <w:t xml:space="preserve"> </w:t>
      </w:r>
      <w:r>
        <w:rPr>
          <w:spacing w:val="13"/>
        </w:rPr>
        <w:t>все</w:t>
      </w:r>
      <w:r>
        <w:rPr>
          <w:spacing w:val="61"/>
        </w:rPr>
        <w:t xml:space="preserve"> </w:t>
      </w:r>
      <w:r>
        <w:rPr>
          <w:spacing w:val="16"/>
        </w:rPr>
        <w:t>более</w:t>
      </w:r>
      <w:r>
        <w:rPr>
          <w:spacing w:val="61"/>
        </w:rPr>
        <w:t xml:space="preserve"> </w:t>
      </w:r>
      <w:r>
        <w:rPr>
          <w:spacing w:val="21"/>
        </w:rPr>
        <w:t>возрастающей</w:t>
      </w:r>
      <w:r>
        <w:t>.</w:t>
      </w:r>
      <w:r>
        <w:rPr>
          <w:spacing w:val="61"/>
        </w:rPr>
        <w:t xml:space="preserve"> </w:t>
      </w:r>
      <w:r>
        <w:rPr>
          <w:spacing w:val="16"/>
        </w:rPr>
        <w:t>Более</w:t>
      </w:r>
      <w:r>
        <w:rPr>
          <w:spacing w:val="61"/>
        </w:rPr>
        <w:t xml:space="preserve"> </w:t>
      </w:r>
      <w:r>
        <w:rPr>
          <w:spacing w:val="18"/>
        </w:rPr>
        <w:t>активное</w:t>
      </w:r>
      <w:r>
        <w:rPr>
          <w:spacing w:val="61"/>
        </w:rPr>
        <w:t xml:space="preserve"> </w:t>
      </w:r>
      <w:r>
        <w:rPr>
          <w:spacing w:val="17"/>
        </w:rPr>
        <w:t>участие</w:t>
      </w:r>
      <w:r>
        <w:rPr>
          <w:spacing w:val="61"/>
        </w:rPr>
        <w:t xml:space="preserve"> </w:t>
      </w:r>
      <w:r>
        <w:rPr>
          <w:spacing w:val="17"/>
        </w:rPr>
        <w:t>органов</w:t>
      </w:r>
      <w:r>
        <w:rPr>
          <w:spacing w:val="524"/>
        </w:rPr>
        <w:t xml:space="preserve"> </w:t>
      </w:r>
      <w:r>
        <w:rPr>
          <w:spacing w:val="24"/>
        </w:rPr>
        <w:t>прокуратур</w:t>
      </w:r>
      <w:r>
        <w:t>ы</w:t>
      </w:r>
      <w:r>
        <w:rPr>
          <w:spacing w:val="66"/>
        </w:rPr>
        <w:t xml:space="preserve"> </w:t>
      </w:r>
      <w:r>
        <w:rPr>
          <w:spacing w:val="24"/>
        </w:rPr>
        <w:t>субъекто</w:t>
      </w:r>
      <w:r>
        <w:t>в</w:t>
      </w:r>
      <w:r>
        <w:rPr>
          <w:spacing w:val="66"/>
        </w:rPr>
        <w:t xml:space="preserve"> </w:t>
      </w:r>
      <w:r>
        <w:rPr>
          <w:spacing w:val="24"/>
        </w:rPr>
        <w:t>Российско</w:t>
      </w:r>
      <w:r>
        <w:t>й</w:t>
      </w:r>
      <w:r>
        <w:rPr>
          <w:spacing w:val="66"/>
        </w:rPr>
        <w:t xml:space="preserve"> </w:t>
      </w:r>
      <w:r>
        <w:rPr>
          <w:spacing w:val="24"/>
        </w:rPr>
        <w:t>Федераци</w:t>
      </w:r>
      <w:r>
        <w:t>и</w:t>
      </w:r>
      <w:r>
        <w:rPr>
          <w:spacing w:val="66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rPr>
          <w:spacing w:val="17"/>
        </w:rPr>
        <w:t>этой</w:t>
      </w:r>
      <w:r>
        <w:rPr>
          <w:spacing w:val="66"/>
        </w:rPr>
        <w:t xml:space="preserve"> </w:t>
      </w:r>
      <w:r>
        <w:rPr>
          <w:spacing w:val="24"/>
        </w:rPr>
        <w:t>сфер</w:t>
      </w:r>
      <w:r>
        <w:t>е</w:t>
      </w:r>
      <w:r>
        <w:rPr>
          <w:spacing w:val="66"/>
        </w:rPr>
        <w:t xml:space="preserve"> </w:t>
      </w:r>
      <w:r>
        <w:rPr>
          <w:spacing w:val="24"/>
        </w:rPr>
        <w:t>буде</w:t>
      </w:r>
      <w:r>
        <w:t>т</w:t>
      </w:r>
      <w:r>
        <w:rPr>
          <w:spacing w:val="2107"/>
        </w:rPr>
        <w:t xml:space="preserve"> </w:t>
      </w:r>
      <w:r>
        <w:rPr>
          <w:spacing w:val="42"/>
        </w:rPr>
        <w:t>способствоват</w:t>
      </w:r>
      <w:r>
        <w:t>ь</w:t>
      </w:r>
      <w:r>
        <w:rPr>
          <w:spacing w:val="32"/>
        </w:rPr>
        <w:t xml:space="preserve"> </w:t>
      </w:r>
      <w:r>
        <w:rPr>
          <w:spacing w:val="42"/>
        </w:rPr>
        <w:t>устранени</w:t>
      </w:r>
      <w:r>
        <w:t>ю</w:t>
      </w:r>
      <w:r>
        <w:rPr>
          <w:spacing w:val="33"/>
        </w:rPr>
        <w:t xml:space="preserve"> </w:t>
      </w:r>
      <w:r>
        <w:rPr>
          <w:spacing w:val="42"/>
        </w:rPr>
        <w:t>противоречи</w:t>
      </w:r>
      <w:r>
        <w:t>й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42"/>
        </w:rPr>
        <w:t>конфликто</w:t>
      </w:r>
      <w:r>
        <w:t>в</w:t>
      </w:r>
      <w:r>
        <w:rPr>
          <w:spacing w:val="33"/>
        </w:rPr>
        <w:t xml:space="preserve"> </w:t>
      </w:r>
      <w:r>
        <w:rPr>
          <w:spacing w:val="42"/>
        </w:rPr>
        <w:t>в</w:t>
      </w:r>
      <w:r>
        <w:t>о</w:t>
      </w:r>
      <w:r>
        <w:rPr>
          <w:spacing w:val="3666"/>
        </w:rPr>
        <w:t xml:space="preserve"> </w:t>
      </w:r>
      <w:r>
        <w:rPr>
          <w:spacing w:val="12"/>
        </w:rPr>
        <w:t>взаимоотношениях</w:t>
      </w:r>
      <w:r>
        <w:rPr>
          <w:spacing w:val="50"/>
        </w:rPr>
        <w:t xml:space="preserve"> </w:t>
      </w:r>
      <w:r>
        <w:rPr>
          <w:spacing w:val="11"/>
        </w:rPr>
        <w:t>органов</w:t>
      </w:r>
      <w:r>
        <w:rPr>
          <w:spacing w:val="49"/>
        </w:rPr>
        <w:t xml:space="preserve"> </w:t>
      </w:r>
      <w:r>
        <w:rPr>
          <w:spacing w:val="12"/>
        </w:rPr>
        <w:t>государственной</w:t>
      </w:r>
      <w:r>
        <w:rPr>
          <w:spacing w:val="50"/>
        </w:rPr>
        <w:t xml:space="preserve"> </w:t>
      </w:r>
      <w:r>
        <w:rPr>
          <w:spacing w:val="10"/>
        </w:rPr>
        <w:t>власти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1"/>
        </w:rPr>
        <w:t>органов</w:t>
      </w:r>
      <w:r>
        <w:rPr>
          <w:spacing w:val="50"/>
        </w:rPr>
        <w:t xml:space="preserve"> </w:t>
      </w:r>
      <w:r>
        <w:rPr>
          <w:spacing w:val="13"/>
        </w:rPr>
        <w:t>местного</w:t>
      </w:r>
      <w:r>
        <w:rPr>
          <w:spacing w:val="41"/>
          <w:w w:val="101"/>
        </w:rPr>
        <w:t xml:space="preserve"> </w:t>
      </w:r>
      <w:r>
        <w:rPr>
          <w:spacing w:val="6"/>
        </w:rPr>
        <w:t>самоуправления.</w:t>
      </w:r>
    </w:p>
    <w:p w:rsidR="00530833" w:rsidRDefault="00530833">
      <w:pPr>
        <w:pStyle w:val="a3"/>
        <w:numPr>
          <w:ilvl w:val="0"/>
          <w:numId w:val="1"/>
        </w:numPr>
        <w:tabs>
          <w:tab w:val="left" w:pos="454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14"/>
        </w:rPr>
        <w:t>Уполномоченные</w:t>
      </w:r>
      <w:r>
        <w:rPr>
          <w:spacing w:val="53"/>
        </w:rPr>
        <w:t xml:space="preserve"> </w:t>
      </w:r>
      <w:r>
        <w:rPr>
          <w:spacing w:val="13"/>
        </w:rPr>
        <w:t>органы</w:t>
      </w:r>
      <w:r>
        <w:rPr>
          <w:spacing w:val="54"/>
        </w:rPr>
        <w:t xml:space="preserve"> </w:t>
      </w:r>
      <w:r>
        <w:rPr>
          <w:spacing w:val="14"/>
        </w:rPr>
        <w:t>государственной</w:t>
      </w:r>
      <w:r>
        <w:rPr>
          <w:spacing w:val="53"/>
        </w:rPr>
        <w:t xml:space="preserve"> </w:t>
      </w:r>
      <w:r>
        <w:rPr>
          <w:spacing w:val="13"/>
        </w:rPr>
        <w:t>власти</w:t>
      </w:r>
      <w:r>
        <w:rPr>
          <w:spacing w:val="54"/>
        </w:rPr>
        <w:t xml:space="preserve"> </w:t>
      </w:r>
      <w:r>
        <w:rPr>
          <w:spacing w:val="12"/>
        </w:rPr>
        <w:t>ведут</w:t>
      </w:r>
      <w:r>
        <w:rPr>
          <w:spacing w:val="54"/>
        </w:rPr>
        <w:t xml:space="preserve"> </w:t>
      </w:r>
      <w:r>
        <w:rPr>
          <w:spacing w:val="13"/>
        </w:rPr>
        <w:t>контроль</w:t>
      </w:r>
      <w:r>
        <w:rPr>
          <w:spacing w:val="53"/>
        </w:rPr>
        <w:t xml:space="preserve"> </w:t>
      </w:r>
      <w:r>
        <w:rPr>
          <w:spacing w:val="16"/>
        </w:rPr>
        <w:t>за</w:t>
      </w:r>
      <w:r>
        <w:rPr>
          <w:spacing w:val="89"/>
          <w:w w:val="101"/>
        </w:rPr>
        <w:t xml:space="preserve"> </w:t>
      </w:r>
      <w:r>
        <w:rPr>
          <w:spacing w:val="16"/>
        </w:rPr>
        <w:t>осуществлением</w:t>
      </w:r>
      <w:r>
        <w:rPr>
          <w:spacing w:val="64"/>
        </w:rPr>
        <w:t xml:space="preserve"> </w:t>
      </w:r>
      <w:r>
        <w:rPr>
          <w:spacing w:val="15"/>
        </w:rPr>
        <w:t>органами</w:t>
      </w:r>
      <w:r>
        <w:rPr>
          <w:spacing w:val="65"/>
        </w:rPr>
        <w:t xml:space="preserve"> </w:t>
      </w:r>
      <w:r>
        <w:rPr>
          <w:spacing w:val="15"/>
        </w:rPr>
        <w:t>местного</w:t>
      </w:r>
      <w:r>
        <w:rPr>
          <w:spacing w:val="65"/>
        </w:rPr>
        <w:t xml:space="preserve"> </w:t>
      </w:r>
      <w:r>
        <w:rPr>
          <w:spacing w:val="16"/>
        </w:rPr>
        <w:t>самоуправления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rPr>
          <w:spacing w:val="16"/>
        </w:rPr>
        <w:t>должностными</w:t>
      </w:r>
      <w:r>
        <w:rPr>
          <w:spacing w:val="-55"/>
        </w:rPr>
        <w:t xml:space="preserve"> </w:t>
      </w:r>
    </w:p>
    <w:p w:rsidR="00530833" w:rsidRDefault="00530833">
      <w:pPr>
        <w:pStyle w:val="a3"/>
        <w:numPr>
          <w:ilvl w:val="0"/>
          <w:numId w:val="1"/>
        </w:numPr>
        <w:tabs>
          <w:tab w:val="left" w:pos="454"/>
        </w:tabs>
        <w:kinsoku w:val="0"/>
        <w:overflowPunct w:val="0"/>
        <w:spacing w:line="244" w:lineRule="auto"/>
        <w:ind w:right="111" w:firstLine="0"/>
        <w:jc w:val="both"/>
        <w:sectPr w:rsidR="00530833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530833" w:rsidRDefault="00530833">
      <w:pPr>
        <w:pStyle w:val="a3"/>
        <w:kinsoku w:val="0"/>
        <w:overflowPunct w:val="0"/>
        <w:spacing w:before="41" w:line="244" w:lineRule="auto"/>
        <w:ind w:right="111"/>
        <w:jc w:val="both"/>
      </w:pPr>
      <w:r>
        <w:rPr>
          <w:spacing w:val="39"/>
        </w:rPr>
        <w:t>лицам</w:t>
      </w:r>
      <w:r>
        <w:t>и</w:t>
      </w:r>
      <w:r>
        <w:rPr>
          <w:spacing w:val="26"/>
        </w:rPr>
        <w:t xml:space="preserve"> </w:t>
      </w:r>
      <w:r>
        <w:rPr>
          <w:spacing w:val="39"/>
        </w:rPr>
        <w:t>местног</w:t>
      </w:r>
      <w:r>
        <w:t>о</w:t>
      </w:r>
      <w:r>
        <w:rPr>
          <w:spacing w:val="27"/>
        </w:rPr>
        <w:t xml:space="preserve"> </w:t>
      </w:r>
      <w:r>
        <w:rPr>
          <w:spacing w:val="39"/>
        </w:rPr>
        <w:t>самоуправлени</w:t>
      </w:r>
      <w:r>
        <w:t>я</w:t>
      </w:r>
      <w:r>
        <w:rPr>
          <w:spacing w:val="26"/>
        </w:rPr>
        <w:t xml:space="preserve"> </w:t>
      </w:r>
      <w:r>
        <w:rPr>
          <w:spacing w:val="39"/>
        </w:rPr>
        <w:t>переданны</w:t>
      </w:r>
      <w:r>
        <w:t>х</w:t>
      </w:r>
      <w:r>
        <w:rPr>
          <w:spacing w:val="27"/>
        </w:rPr>
        <w:t xml:space="preserve"> </w:t>
      </w:r>
      <w:r>
        <w:rPr>
          <w:spacing w:val="39"/>
        </w:rPr>
        <w:t>и</w:t>
      </w:r>
      <w:r>
        <w:t>м</w:t>
      </w:r>
      <w:r>
        <w:rPr>
          <w:spacing w:val="26"/>
        </w:rPr>
        <w:t xml:space="preserve"> </w:t>
      </w:r>
      <w:r>
        <w:rPr>
          <w:spacing w:val="39"/>
        </w:rPr>
        <w:t>отдельны</w:t>
      </w:r>
      <w:r>
        <w:t>х</w:t>
      </w:r>
      <w:r>
        <w:rPr>
          <w:spacing w:val="3406"/>
        </w:rPr>
        <w:t xml:space="preserve"> </w:t>
      </w:r>
      <w:r>
        <w:rPr>
          <w:spacing w:val="46"/>
        </w:rPr>
        <w:t>государственны</w:t>
      </w:r>
      <w:r>
        <w:t>х</w:t>
      </w:r>
      <w:r>
        <w:rPr>
          <w:spacing w:val="39"/>
        </w:rPr>
        <w:t xml:space="preserve"> </w:t>
      </w:r>
      <w:r>
        <w:rPr>
          <w:spacing w:val="46"/>
        </w:rPr>
        <w:t>полномочий</w:t>
      </w:r>
      <w:r>
        <w:t>,</w:t>
      </w:r>
      <w:r>
        <w:rPr>
          <w:spacing w:val="40"/>
        </w:rPr>
        <w:t xml:space="preserve"> </w:t>
      </w:r>
      <w:r>
        <w:t>а</w:t>
      </w:r>
      <w:r>
        <w:rPr>
          <w:spacing w:val="39"/>
        </w:rPr>
        <w:t xml:space="preserve"> </w:t>
      </w:r>
      <w:r>
        <w:rPr>
          <w:spacing w:val="46"/>
        </w:rPr>
        <w:t>такж</w:t>
      </w:r>
      <w:r>
        <w:t>е</w:t>
      </w:r>
      <w:r>
        <w:rPr>
          <w:spacing w:val="40"/>
        </w:rPr>
        <w:t xml:space="preserve"> </w:t>
      </w:r>
      <w:r>
        <w:rPr>
          <w:spacing w:val="46"/>
        </w:rPr>
        <w:t>з</w:t>
      </w:r>
      <w:r>
        <w:t>а</w:t>
      </w:r>
      <w:r>
        <w:rPr>
          <w:spacing w:val="39"/>
        </w:rPr>
        <w:t xml:space="preserve"> </w:t>
      </w:r>
      <w:r>
        <w:rPr>
          <w:spacing w:val="46"/>
        </w:rPr>
        <w:t>использование</w:t>
      </w:r>
      <w:r>
        <w:t>м</w:t>
      </w:r>
      <w:r>
        <w:rPr>
          <w:spacing w:val="3921"/>
        </w:rPr>
        <w:t xml:space="preserve"> </w:t>
      </w:r>
      <w:r>
        <w:rPr>
          <w:spacing w:val="17"/>
        </w:rPr>
        <w:t>предоставленных</w:t>
      </w:r>
      <w:r>
        <w:rPr>
          <w:spacing w:val="57"/>
        </w:rPr>
        <w:t xml:space="preserve"> </w:t>
      </w:r>
      <w:r>
        <w:rPr>
          <w:spacing w:val="9"/>
        </w:rPr>
        <w:t>на</w:t>
      </w:r>
      <w:r>
        <w:rPr>
          <w:spacing w:val="58"/>
        </w:rPr>
        <w:t xml:space="preserve"> </w:t>
      </w:r>
      <w:r>
        <w:rPr>
          <w:spacing w:val="12"/>
        </w:rPr>
        <w:t>эти</w:t>
      </w:r>
      <w:r>
        <w:rPr>
          <w:spacing w:val="57"/>
        </w:rPr>
        <w:t xml:space="preserve"> </w:t>
      </w:r>
      <w:r>
        <w:rPr>
          <w:spacing w:val="14"/>
        </w:rPr>
        <w:t>цели</w:t>
      </w:r>
      <w:r>
        <w:rPr>
          <w:spacing w:val="58"/>
        </w:rPr>
        <w:t xml:space="preserve"> </w:t>
      </w:r>
      <w:r>
        <w:rPr>
          <w:spacing w:val="17"/>
        </w:rPr>
        <w:t>материальных</w:t>
      </w:r>
      <w:r>
        <w:rPr>
          <w:spacing w:val="57"/>
        </w:rPr>
        <w:t xml:space="preserve"> </w:t>
      </w:r>
      <w:r>
        <w:rPr>
          <w:spacing w:val="16"/>
        </w:rPr>
        <w:t>ресурсов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17"/>
        </w:rPr>
        <w:t>финансовых</w:t>
      </w:r>
      <w:r>
        <w:rPr>
          <w:spacing w:val="-16"/>
        </w:rPr>
        <w:t xml:space="preserve"> </w:t>
      </w:r>
      <w:r>
        <w:rPr>
          <w:spacing w:val="33"/>
        </w:rPr>
        <w:t>средств</w:t>
      </w:r>
      <w:r>
        <w:t>.</w:t>
      </w:r>
      <w:r>
        <w:rPr>
          <w:spacing w:val="12"/>
        </w:rPr>
        <w:t xml:space="preserve"> </w:t>
      </w:r>
      <w:r>
        <w:rPr>
          <w:spacing w:val="33"/>
        </w:rPr>
        <w:t>Общи</w:t>
      </w:r>
      <w:r>
        <w:t>е</w:t>
      </w:r>
      <w:r>
        <w:rPr>
          <w:spacing w:val="12"/>
        </w:rPr>
        <w:t xml:space="preserve"> </w:t>
      </w:r>
      <w:r>
        <w:rPr>
          <w:spacing w:val="33"/>
        </w:rPr>
        <w:t>положени</w:t>
      </w:r>
      <w:r>
        <w:t>я</w:t>
      </w:r>
      <w:r>
        <w:rPr>
          <w:spacing w:val="12"/>
        </w:rPr>
        <w:t xml:space="preserve"> </w:t>
      </w:r>
      <w:r>
        <w:rPr>
          <w:spacing w:val="16"/>
        </w:rPr>
        <w:t>об</w:t>
      </w:r>
      <w:r>
        <w:rPr>
          <w:spacing w:val="13"/>
        </w:rPr>
        <w:t xml:space="preserve"> </w:t>
      </w:r>
      <w:r>
        <w:rPr>
          <w:spacing w:val="33"/>
        </w:rPr>
        <w:t>осуществлени</w:t>
      </w:r>
      <w:r>
        <w:t>и</w:t>
      </w:r>
      <w:r>
        <w:rPr>
          <w:spacing w:val="12"/>
        </w:rPr>
        <w:t xml:space="preserve"> </w:t>
      </w:r>
      <w:r>
        <w:rPr>
          <w:spacing w:val="33"/>
        </w:rPr>
        <w:t>таког</w:t>
      </w:r>
      <w:r>
        <w:t>о</w:t>
      </w:r>
      <w:r>
        <w:rPr>
          <w:spacing w:val="12"/>
        </w:rPr>
        <w:t xml:space="preserve"> </w:t>
      </w:r>
      <w:r>
        <w:rPr>
          <w:spacing w:val="33"/>
        </w:rPr>
        <w:t>контрол</w:t>
      </w:r>
      <w:r>
        <w:t>я</w:t>
      </w:r>
      <w:r>
        <w:rPr>
          <w:spacing w:val="2883"/>
        </w:rPr>
        <w:t xml:space="preserve"> </w:t>
      </w:r>
      <w:r>
        <w:rPr>
          <w:spacing w:val="28"/>
        </w:rPr>
        <w:t>определен</w:t>
      </w:r>
      <w:r>
        <w:t>ы</w:t>
      </w:r>
      <w:r>
        <w:rPr>
          <w:spacing w:val="72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rPr>
          <w:spacing w:val="18"/>
        </w:rPr>
        <w:t>ст.</w:t>
      </w:r>
      <w:r>
        <w:rPr>
          <w:spacing w:val="72"/>
        </w:rPr>
        <w:t xml:space="preserve"> </w:t>
      </w:r>
      <w:r>
        <w:rPr>
          <w:spacing w:val="13"/>
        </w:rPr>
        <w:t>21</w:t>
      </w:r>
      <w:r>
        <w:rPr>
          <w:spacing w:val="73"/>
        </w:rPr>
        <w:t xml:space="preserve"> </w:t>
      </w:r>
      <w:r>
        <w:rPr>
          <w:spacing w:val="28"/>
        </w:rPr>
        <w:t>Федеральног</w:t>
      </w:r>
      <w:r>
        <w:t>о</w:t>
      </w:r>
      <w:r>
        <w:rPr>
          <w:spacing w:val="73"/>
        </w:rPr>
        <w:t xml:space="preserve"> </w:t>
      </w:r>
      <w:r>
        <w:rPr>
          <w:spacing w:val="28"/>
        </w:rPr>
        <w:t>закон</w:t>
      </w:r>
      <w:r>
        <w:t>а</w:t>
      </w:r>
      <w:r>
        <w:rPr>
          <w:spacing w:val="72"/>
        </w:rPr>
        <w:t xml:space="preserve"> </w:t>
      </w:r>
      <w:r>
        <w:rPr>
          <w:spacing w:val="18"/>
        </w:rPr>
        <w:t>“Об</w:t>
      </w:r>
      <w:r>
        <w:rPr>
          <w:spacing w:val="73"/>
        </w:rPr>
        <w:t xml:space="preserve"> </w:t>
      </w:r>
      <w:r>
        <w:rPr>
          <w:spacing w:val="28"/>
        </w:rPr>
        <w:t>общи</w:t>
      </w:r>
      <w:r>
        <w:t>х</w:t>
      </w:r>
      <w:r>
        <w:rPr>
          <w:spacing w:val="72"/>
        </w:rPr>
        <w:t xml:space="preserve"> </w:t>
      </w:r>
      <w:r>
        <w:rPr>
          <w:spacing w:val="28"/>
        </w:rPr>
        <w:t>принципа</w:t>
      </w:r>
      <w:r>
        <w:t>х</w:t>
      </w:r>
      <w:r>
        <w:rPr>
          <w:spacing w:val="2106"/>
        </w:rPr>
        <w:t xml:space="preserve"> </w:t>
      </w:r>
      <w:r>
        <w:rPr>
          <w:spacing w:val="26"/>
        </w:rPr>
        <w:t>организаци</w:t>
      </w:r>
      <w:r>
        <w:t>и</w:t>
      </w:r>
      <w:r>
        <w:rPr>
          <w:spacing w:val="2"/>
        </w:rPr>
        <w:t xml:space="preserve"> </w:t>
      </w:r>
      <w:r>
        <w:rPr>
          <w:spacing w:val="26"/>
        </w:rPr>
        <w:t>местног</w:t>
      </w:r>
      <w:r>
        <w:t>о</w:t>
      </w:r>
      <w:r>
        <w:rPr>
          <w:spacing w:val="2"/>
        </w:rPr>
        <w:t xml:space="preserve"> </w:t>
      </w:r>
      <w:r>
        <w:rPr>
          <w:spacing w:val="26"/>
        </w:rPr>
        <w:t>самоуправлени</w:t>
      </w:r>
      <w:r>
        <w:t>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26"/>
        </w:rPr>
        <w:t>Российско</w:t>
      </w:r>
      <w:r>
        <w:t>й</w:t>
      </w:r>
      <w:r>
        <w:rPr>
          <w:spacing w:val="2"/>
        </w:rPr>
        <w:t xml:space="preserve"> </w:t>
      </w:r>
      <w:r>
        <w:rPr>
          <w:spacing w:val="26"/>
        </w:rPr>
        <w:t>Федерации”</w:t>
      </w:r>
      <w:r>
        <w:t>.</w:t>
      </w:r>
      <w:r>
        <w:rPr>
          <w:spacing w:val="2599"/>
        </w:rPr>
        <w:t xml:space="preserve"> </w:t>
      </w:r>
      <w:r>
        <w:rPr>
          <w:spacing w:val="12"/>
        </w:rPr>
        <w:t>Детально</w:t>
      </w:r>
      <w:r>
        <w:rPr>
          <w:spacing w:val="50"/>
        </w:rPr>
        <w:t xml:space="preserve"> </w:t>
      </w:r>
      <w:r>
        <w:rPr>
          <w:spacing w:val="6"/>
        </w:rPr>
        <w:t>же</w:t>
      </w:r>
      <w:r>
        <w:rPr>
          <w:spacing w:val="51"/>
        </w:rPr>
        <w:t xml:space="preserve"> </w:t>
      </w:r>
      <w:r>
        <w:rPr>
          <w:spacing w:val="11"/>
        </w:rPr>
        <w:t>порядок</w:t>
      </w:r>
      <w:r>
        <w:rPr>
          <w:spacing w:val="51"/>
        </w:rPr>
        <w:t xml:space="preserve"> </w:t>
      </w:r>
      <w:r>
        <w:rPr>
          <w:spacing w:val="12"/>
        </w:rPr>
        <w:t>осуществления</w:t>
      </w:r>
      <w:r>
        <w:rPr>
          <w:spacing w:val="51"/>
        </w:rPr>
        <w:t xml:space="preserve"> </w:t>
      </w:r>
      <w:r>
        <w:rPr>
          <w:spacing w:val="12"/>
        </w:rPr>
        <w:t>органами</w:t>
      </w:r>
      <w:r>
        <w:rPr>
          <w:spacing w:val="51"/>
        </w:rPr>
        <w:t xml:space="preserve"> </w:t>
      </w:r>
      <w:r>
        <w:rPr>
          <w:spacing w:val="13"/>
        </w:rPr>
        <w:t>государственной</w:t>
      </w:r>
      <w:r>
        <w:rPr>
          <w:spacing w:val="51"/>
        </w:rPr>
        <w:t xml:space="preserve"> </w:t>
      </w:r>
      <w:r>
        <w:rPr>
          <w:spacing w:val="14"/>
        </w:rPr>
        <w:t>власти</w:t>
      </w:r>
      <w:r>
        <w:rPr>
          <w:spacing w:val="55"/>
          <w:w w:val="101"/>
        </w:rPr>
        <w:t xml:space="preserve"> </w:t>
      </w:r>
      <w:r>
        <w:rPr>
          <w:spacing w:val="13"/>
        </w:rPr>
        <w:t>контроля</w:t>
      </w:r>
      <w:r>
        <w:rPr>
          <w:spacing w:val="52"/>
        </w:rPr>
        <w:t xml:space="preserve"> </w:t>
      </w:r>
      <w:r>
        <w:rPr>
          <w:spacing w:val="7"/>
        </w:rPr>
        <w:t>за</w:t>
      </w:r>
      <w:r>
        <w:rPr>
          <w:spacing w:val="53"/>
        </w:rPr>
        <w:t xml:space="preserve"> </w:t>
      </w:r>
      <w:r>
        <w:rPr>
          <w:spacing w:val="13"/>
        </w:rPr>
        <w:t>осуществлением</w:t>
      </w:r>
      <w:r>
        <w:rPr>
          <w:spacing w:val="52"/>
        </w:rPr>
        <w:t xml:space="preserve"> </w:t>
      </w:r>
      <w:r>
        <w:rPr>
          <w:spacing w:val="13"/>
        </w:rPr>
        <w:t>переданных</w:t>
      </w:r>
      <w:r>
        <w:rPr>
          <w:spacing w:val="53"/>
        </w:rPr>
        <w:t xml:space="preserve"> </w:t>
      </w:r>
      <w:r>
        <w:rPr>
          <w:spacing w:val="13"/>
        </w:rPr>
        <w:t>полномочий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15"/>
        </w:rPr>
        <w:t>наименование</w:t>
      </w:r>
      <w:r>
        <w:rPr>
          <w:spacing w:val="56"/>
          <w:w w:val="101"/>
        </w:rPr>
        <w:t xml:space="preserve"> </w:t>
      </w:r>
      <w:r>
        <w:rPr>
          <w:spacing w:val="23"/>
        </w:rPr>
        <w:t>контрольны</w:t>
      </w:r>
      <w:r>
        <w:t>х</w:t>
      </w:r>
      <w:r>
        <w:rPr>
          <w:spacing w:val="71"/>
        </w:rPr>
        <w:t xml:space="preserve"> </w:t>
      </w:r>
      <w:r>
        <w:rPr>
          <w:spacing w:val="23"/>
        </w:rPr>
        <w:t>органо</w:t>
      </w:r>
      <w:r>
        <w:t>в</w:t>
      </w:r>
      <w:r>
        <w:rPr>
          <w:spacing w:val="71"/>
        </w:rPr>
        <w:t xml:space="preserve"> </w:t>
      </w:r>
      <w:r>
        <w:rPr>
          <w:spacing w:val="23"/>
        </w:rPr>
        <w:t>устанавливаетс</w:t>
      </w:r>
      <w:r>
        <w:t>я</w:t>
      </w:r>
      <w:r>
        <w:rPr>
          <w:spacing w:val="72"/>
        </w:rPr>
        <w:t xml:space="preserve"> </w:t>
      </w:r>
      <w:r>
        <w:rPr>
          <w:spacing w:val="23"/>
        </w:rPr>
        <w:t>федеральны</w:t>
      </w:r>
      <w:r>
        <w:t>м</w:t>
      </w:r>
      <w:r>
        <w:rPr>
          <w:spacing w:val="71"/>
        </w:rPr>
        <w:t xml:space="preserve"> </w:t>
      </w:r>
      <w:r>
        <w:rPr>
          <w:spacing w:val="23"/>
        </w:rPr>
        <w:t>законо</w:t>
      </w:r>
      <w:r>
        <w:t>м</w:t>
      </w:r>
      <w:r>
        <w:rPr>
          <w:spacing w:val="71"/>
        </w:rPr>
        <w:t xml:space="preserve"> </w:t>
      </w:r>
      <w:r>
        <w:rPr>
          <w:spacing w:val="17"/>
        </w:rPr>
        <w:t>либо</w:t>
      </w:r>
      <w:r>
        <w:rPr>
          <w:spacing w:val="2158"/>
        </w:rPr>
        <w:t xml:space="preserve"> </w:t>
      </w:r>
      <w:r>
        <w:rPr>
          <w:spacing w:val="7"/>
        </w:rPr>
        <w:t>законом</w:t>
      </w:r>
      <w:r>
        <w:rPr>
          <w:spacing w:val="45"/>
        </w:rPr>
        <w:t xml:space="preserve"> </w:t>
      </w:r>
      <w:r>
        <w:rPr>
          <w:spacing w:val="7"/>
        </w:rPr>
        <w:t>субъекта</w:t>
      </w:r>
      <w:r>
        <w:rPr>
          <w:spacing w:val="45"/>
        </w:rPr>
        <w:t xml:space="preserve"> </w:t>
      </w:r>
      <w:r>
        <w:rPr>
          <w:spacing w:val="8"/>
        </w:rPr>
        <w:t>Российской</w:t>
      </w:r>
      <w:r>
        <w:rPr>
          <w:spacing w:val="45"/>
        </w:rPr>
        <w:t xml:space="preserve"> </w:t>
      </w:r>
      <w:r>
        <w:rPr>
          <w:spacing w:val="8"/>
        </w:rPr>
        <w:t>Федерации,</w:t>
      </w:r>
      <w:r>
        <w:rPr>
          <w:spacing w:val="45"/>
        </w:rPr>
        <w:t xml:space="preserve"> </w:t>
      </w:r>
      <w:r>
        <w:rPr>
          <w:spacing w:val="8"/>
        </w:rPr>
        <w:t>предусматривающим</w:t>
      </w:r>
      <w:r>
        <w:rPr>
          <w:spacing w:val="45"/>
        </w:rPr>
        <w:t xml:space="preserve"> </w:t>
      </w:r>
      <w:r>
        <w:rPr>
          <w:spacing w:val="9"/>
        </w:rPr>
        <w:t>наделение</w:t>
      </w:r>
      <w:r>
        <w:rPr>
          <w:spacing w:val="44"/>
          <w:w w:val="101"/>
        </w:rPr>
        <w:t xml:space="preserve"> </w:t>
      </w:r>
      <w:r>
        <w:rPr>
          <w:spacing w:val="26"/>
        </w:rPr>
        <w:t>органо</w:t>
      </w:r>
      <w:r>
        <w:t>в</w:t>
      </w:r>
      <w:r>
        <w:rPr>
          <w:spacing w:val="7"/>
        </w:rPr>
        <w:t xml:space="preserve"> </w:t>
      </w:r>
      <w:r>
        <w:rPr>
          <w:spacing w:val="26"/>
        </w:rPr>
        <w:t>местног</w:t>
      </w:r>
      <w:r>
        <w:t>о</w:t>
      </w:r>
      <w:r>
        <w:rPr>
          <w:spacing w:val="7"/>
        </w:rPr>
        <w:t xml:space="preserve"> </w:t>
      </w:r>
      <w:r>
        <w:rPr>
          <w:spacing w:val="26"/>
        </w:rPr>
        <w:t>самоуправлени</w:t>
      </w:r>
      <w:r>
        <w:t>я</w:t>
      </w:r>
      <w:r>
        <w:rPr>
          <w:spacing w:val="7"/>
        </w:rPr>
        <w:t xml:space="preserve"> </w:t>
      </w:r>
      <w:r>
        <w:rPr>
          <w:spacing w:val="26"/>
        </w:rPr>
        <w:t>отдельным</w:t>
      </w:r>
      <w:r>
        <w:t>и</w:t>
      </w:r>
      <w:r>
        <w:rPr>
          <w:spacing w:val="7"/>
        </w:rPr>
        <w:t xml:space="preserve"> </w:t>
      </w:r>
      <w:r>
        <w:rPr>
          <w:spacing w:val="26"/>
        </w:rPr>
        <w:t>государственным</w:t>
      </w:r>
      <w:r>
        <w:t>и</w:t>
      </w:r>
      <w:r>
        <w:rPr>
          <w:spacing w:val="2653"/>
        </w:rPr>
        <w:t xml:space="preserve"> </w:t>
      </w:r>
      <w:r>
        <w:rPr>
          <w:spacing w:val="4"/>
        </w:rPr>
        <w:t>полномочиями</w:t>
      </w:r>
      <w:r>
        <w:rPr>
          <w:spacing w:val="25"/>
        </w:rPr>
        <w:t xml:space="preserve"> </w:t>
      </w:r>
      <w:r>
        <w:rPr>
          <w:spacing w:val="2"/>
        </w:rPr>
        <w:t>(о</w:t>
      </w:r>
      <w:r>
        <w:rPr>
          <w:spacing w:val="25"/>
        </w:rPr>
        <w:t xml:space="preserve"> </w:t>
      </w:r>
      <w:r>
        <w:rPr>
          <w:spacing w:val="3"/>
        </w:rPr>
        <w:t>чем</w:t>
      </w:r>
      <w:r>
        <w:rPr>
          <w:spacing w:val="25"/>
        </w:rPr>
        <w:t xml:space="preserve"> </w:t>
      </w:r>
      <w:r>
        <w:rPr>
          <w:spacing w:val="3"/>
        </w:rPr>
        <w:t>уже</w:t>
      </w:r>
      <w:r>
        <w:rPr>
          <w:spacing w:val="25"/>
        </w:rPr>
        <w:t xml:space="preserve"> </w:t>
      </w:r>
      <w:r>
        <w:rPr>
          <w:spacing w:val="4"/>
        </w:rPr>
        <w:t>говорилось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3"/>
        </w:rPr>
        <w:t>гл.</w:t>
      </w:r>
      <w:r>
        <w:rPr>
          <w:spacing w:val="25"/>
        </w:rPr>
        <w:t xml:space="preserve"> </w:t>
      </w:r>
      <w:r>
        <w:rPr>
          <w:spacing w:val="5"/>
        </w:rPr>
        <w:t>26).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71"/>
        </w:rPr>
        <w:t xml:space="preserve"> </w:t>
      </w:r>
      <w:r>
        <w:rPr>
          <w:spacing w:val="27"/>
        </w:rPr>
        <w:t>случа</w:t>
      </w:r>
      <w:r>
        <w:t>е</w:t>
      </w:r>
      <w:r>
        <w:rPr>
          <w:spacing w:val="72"/>
        </w:rPr>
        <w:t xml:space="preserve"> </w:t>
      </w:r>
      <w:r>
        <w:rPr>
          <w:spacing w:val="27"/>
        </w:rPr>
        <w:t>выявлени</w:t>
      </w:r>
      <w:r>
        <w:t>я</w:t>
      </w:r>
      <w:r>
        <w:rPr>
          <w:spacing w:val="72"/>
        </w:rPr>
        <w:t xml:space="preserve"> </w:t>
      </w:r>
      <w:r>
        <w:rPr>
          <w:spacing w:val="27"/>
        </w:rPr>
        <w:t>нарушени</w:t>
      </w:r>
      <w:r>
        <w:t>й</w:t>
      </w:r>
      <w:r>
        <w:rPr>
          <w:spacing w:val="71"/>
        </w:rPr>
        <w:t xml:space="preserve"> </w:t>
      </w:r>
      <w:r>
        <w:rPr>
          <w:spacing w:val="27"/>
        </w:rPr>
        <w:t>требовани</w:t>
      </w:r>
      <w:r>
        <w:t>й</w:t>
      </w:r>
      <w:r>
        <w:rPr>
          <w:spacing w:val="72"/>
        </w:rPr>
        <w:t xml:space="preserve"> </w:t>
      </w:r>
      <w:r>
        <w:rPr>
          <w:spacing w:val="27"/>
        </w:rPr>
        <w:t>законо</w:t>
      </w:r>
      <w:r>
        <w:t>в</w:t>
      </w:r>
      <w:r>
        <w:rPr>
          <w:spacing w:val="72"/>
        </w:rPr>
        <w:t xml:space="preserve"> </w:t>
      </w:r>
      <w:r>
        <w:rPr>
          <w:spacing w:val="13"/>
        </w:rPr>
        <w:t>по</w:t>
      </w:r>
      <w:r>
        <w:rPr>
          <w:spacing w:val="71"/>
        </w:rPr>
        <w:t xml:space="preserve"> </w:t>
      </w:r>
      <w:r>
        <w:rPr>
          <w:spacing w:val="27"/>
        </w:rPr>
        <w:t>вопроса</w:t>
      </w:r>
      <w:r>
        <w:t>м</w:t>
      </w:r>
      <w:r>
        <w:rPr>
          <w:spacing w:val="2361"/>
        </w:rPr>
        <w:t xml:space="preserve"> </w:t>
      </w:r>
      <w:r>
        <w:rPr>
          <w:spacing w:val="13"/>
        </w:rPr>
        <w:t>осуществления</w:t>
      </w:r>
      <w:r>
        <w:rPr>
          <w:spacing w:val="55"/>
        </w:rPr>
        <w:t xml:space="preserve"> </w:t>
      </w:r>
      <w:r>
        <w:rPr>
          <w:spacing w:val="13"/>
        </w:rPr>
        <w:t>органами</w:t>
      </w:r>
      <w:r>
        <w:rPr>
          <w:spacing w:val="56"/>
        </w:rPr>
        <w:t xml:space="preserve"> </w:t>
      </w:r>
      <w:r>
        <w:rPr>
          <w:spacing w:val="13"/>
        </w:rPr>
        <w:t>местного</w:t>
      </w:r>
      <w:r>
        <w:rPr>
          <w:spacing w:val="56"/>
        </w:rPr>
        <w:t xml:space="preserve"> </w:t>
      </w:r>
      <w:r>
        <w:rPr>
          <w:spacing w:val="13"/>
        </w:rPr>
        <w:t>самоуправления</w:t>
      </w:r>
      <w:r>
        <w:rPr>
          <w:spacing w:val="56"/>
        </w:rPr>
        <w:t xml:space="preserve"> </w:t>
      </w:r>
      <w:r>
        <w:rPr>
          <w:spacing w:val="9"/>
        </w:rPr>
        <w:t>или</w:t>
      </w:r>
      <w:r>
        <w:rPr>
          <w:spacing w:val="55"/>
        </w:rPr>
        <w:t xml:space="preserve"> </w:t>
      </w:r>
      <w:r>
        <w:rPr>
          <w:spacing w:val="15"/>
        </w:rPr>
        <w:t>должностными</w:t>
      </w:r>
      <w:r>
        <w:rPr>
          <w:spacing w:val="64"/>
          <w:w w:val="101"/>
        </w:rPr>
        <w:t xml:space="preserve"> </w:t>
      </w:r>
      <w:r>
        <w:rPr>
          <w:spacing w:val="5"/>
        </w:rPr>
        <w:t>лицами</w:t>
      </w:r>
      <w:r>
        <w:rPr>
          <w:spacing w:val="40"/>
        </w:rPr>
        <w:t xml:space="preserve"> </w:t>
      </w:r>
      <w:r>
        <w:rPr>
          <w:spacing w:val="6"/>
        </w:rPr>
        <w:t>местного</w:t>
      </w:r>
      <w:r>
        <w:rPr>
          <w:spacing w:val="41"/>
        </w:rPr>
        <w:t xml:space="preserve"> </w:t>
      </w:r>
      <w:r>
        <w:rPr>
          <w:spacing w:val="6"/>
        </w:rPr>
        <w:t>самоуправления</w:t>
      </w:r>
      <w:r>
        <w:rPr>
          <w:spacing w:val="40"/>
        </w:rPr>
        <w:t xml:space="preserve"> </w:t>
      </w:r>
      <w:r>
        <w:rPr>
          <w:spacing w:val="6"/>
        </w:rPr>
        <w:t>отдельных</w:t>
      </w:r>
      <w:r>
        <w:rPr>
          <w:spacing w:val="41"/>
        </w:rPr>
        <w:t xml:space="preserve"> </w:t>
      </w:r>
      <w:r>
        <w:rPr>
          <w:spacing w:val="6"/>
        </w:rPr>
        <w:t>государственных</w:t>
      </w:r>
      <w:r>
        <w:rPr>
          <w:spacing w:val="40"/>
        </w:rPr>
        <w:t xml:space="preserve"> </w:t>
      </w:r>
      <w:r>
        <w:rPr>
          <w:spacing w:val="7"/>
        </w:rPr>
        <w:t>полномочий</w:t>
      </w:r>
      <w:r>
        <w:rPr>
          <w:spacing w:val="43"/>
          <w:w w:val="101"/>
        </w:rPr>
        <w:t xml:space="preserve"> </w:t>
      </w:r>
      <w:r>
        <w:rPr>
          <w:spacing w:val="16"/>
        </w:rPr>
        <w:t>уполномоченные</w:t>
      </w:r>
      <w:r>
        <w:rPr>
          <w:spacing w:val="60"/>
        </w:rPr>
        <w:t xml:space="preserve"> </w:t>
      </w:r>
      <w:r>
        <w:rPr>
          <w:spacing w:val="16"/>
        </w:rPr>
        <w:t>государственные</w:t>
      </w:r>
      <w:r>
        <w:rPr>
          <w:spacing w:val="61"/>
        </w:rPr>
        <w:t xml:space="preserve"> </w:t>
      </w:r>
      <w:r>
        <w:rPr>
          <w:spacing w:val="14"/>
        </w:rPr>
        <w:t>органы</w:t>
      </w:r>
      <w:r>
        <w:rPr>
          <w:spacing w:val="60"/>
        </w:rPr>
        <w:t xml:space="preserve"> </w:t>
      </w:r>
      <w:r>
        <w:rPr>
          <w:spacing w:val="14"/>
        </w:rPr>
        <w:t>вправе</w:t>
      </w:r>
      <w:r>
        <w:rPr>
          <w:spacing w:val="61"/>
        </w:rPr>
        <w:t xml:space="preserve"> </w:t>
      </w:r>
      <w:r>
        <w:rPr>
          <w:spacing w:val="14"/>
        </w:rPr>
        <w:t>давать</w:t>
      </w:r>
      <w:r>
        <w:rPr>
          <w:spacing w:val="60"/>
        </w:rPr>
        <w:t xml:space="preserve"> </w:t>
      </w:r>
      <w:r>
        <w:rPr>
          <w:spacing w:val="16"/>
        </w:rPr>
        <w:t xml:space="preserve">письменные </w:t>
      </w:r>
      <w:r>
        <w:rPr>
          <w:spacing w:val="9"/>
        </w:rPr>
        <w:t>предписания</w:t>
      </w:r>
      <w:r>
        <w:rPr>
          <w:spacing w:val="42"/>
        </w:rPr>
        <w:t xml:space="preserve"> </w:t>
      </w:r>
      <w:r>
        <w:rPr>
          <w:spacing w:val="5"/>
        </w:rPr>
        <w:t>по</w:t>
      </w:r>
      <w:r>
        <w:rPr>
          <w:spacing w:val="42"/>
        </w:rPr>
        <w:t xml:space="preserve"> </w:t>
      </w:r>
      <w:r>
        <w:rPr>
          <w:spacing w:val="5"/>
        </w:rPr>
        <w:t>их</w:t>
      </w:r>
      <w:r>
        <w:rPr>
          <w:spacing w:val="42"/>
        </w:rPr>
        <w:t xml:space="preserve"> </w:t>
      </w:r>
      <w:r>
        <w:rPr>
          <w:spacing w:val="9"/>
        </w:rPr>
        <w:t>устранению,</w:t>
      </w:r>
      <w:r>
        <w:rPr>
          <w:spacing w:val="43"/>
        </w:rPr>
        <w:t xml:space="preserve"> </w:t>
      </w:r>
      <w:r>
        <w:rPr>
          <w:spacing w:val="10"/>
        </w:rPr>
        <w:t>обязательные</w:t>
      </w:r>
      <w:r>
        <w:rPr>
          <w:spacing w:val="42"/>
        </w:rPr>
        <w:t xml:space="preserve"> </w:t>
      </w:r>
      <w:r>
        <w:rPr>
          <w:spacing w:val="7"/>
        </w:rPr>
        <w:t>для</w:t>
      </w:r>
      <w:r>
        <w:rPr>
          <w:spacing w:val="42"/>
        </w:rPr>
        <w:t xml:space="preserve"> </w:t>
      </w:r>
      <w:r>
        <w:rPr>
          <w:spacing w:val="9"/>
        </w:rPr>
        <w:t>исполнения</w:t>
      </w:r>
      <w:r>
        <w:rPr>
          <w:spacing w:val="43"/>
        </w:rPr>
        <w:t xml:space="preserve"> </w:t>
      </w:r>
      <w:r>
        <w:rPr>
          <w:spacing w:val="11"/>
        </w:rPr>
        <w:t>органами</w:t>
      </w:r>
      <w:r>
        <w:rPr>
          <w:spacing w:val="68"/>
          <w:w w:val="101"/>
        </w:rPr>
        <w:t xml:space="preserve"> </w:t>
      </w:r>
      <w:r>
        <w:rPr>
          <w:spacing w:val="40"/>
        </w:rPr>
        <w:t>местног</w:t>
      </w:r>
      <w:r>
        <w:t>о</w:t>
      </w:r>
      <w:r>
        <w:rPr>
          <w:spacing w:val="28"/>
        </w:rPr>
        <w:t xml:space="preserve"> </w:t>
      </w:r>
      <w:r>
        <w:rPr>
          <w:spacing w:val="40"/>
        </w:rPr>
        <w:t>самоуправлени</w:t>
      </w:r>
      <w:r>
        <w:t>я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40"/>
        </w:rPr>
        <w:t>должностным</w:t>
      </w:r>
      <w:r>
        <w:t>и</w:t>
      </w:r>
      <w:r>
        <w:rPr>
          <w:spacing w:val="29"/>
        </w:rPr>
        <w:t xml:space="preserve"> </w:t>
      </w:r>
      <w:r>
        <w:rPr>
          <w:spacing w:val="40"/>
        </w:rPr>
        <w:t>лицам</w:t>
      </w:r>
      <w:r>
        <w:t>и</w:t>
      </w:r>
      <w:r>
        <w:rPr>
          <w:spacing w:val="28"/>
        </w:rPr>
        <w:t xml:space="preserve"> </w:t>
      </w:r>
      <w:r>
        <w:rPr>
          <w:spacing w:val="40"/>
        </w:rPr>
        <w:t>местног</w:t>
      </w:r>
      <w:r>
        <w:t>о</w:t>
      </w:r>
      <w:r>
        <w:rPr>
          <w:spacing w:val="3493"/>
        </w:rPr>
        <w:t xml:space="preserve"> </w:t>
      </w:r>
      <w:r>
        <w:rPr>
          <w:spacing w:val="21"/>
        </w:rPr>
        <w:t>самоуправления</w:t>
      </w:r>
      <w:r>
        <w:t>.</w:t>
      </w:r>
      <w:r>
        <w:rPr>
          <w:spacing w:val="64"/>
        </w:rPr>
        <w:t xml:space="preserve"> </w:t>
      </w:r>
      <w:r>
        <w:rPr>
          <w:spacing w:val="18"/>
        </w:rPr>
        <w:t>Указанные</w:t>
      </w:r>
      <w:r>
        <w:rPr>
          <w:spacing w:val="64"/>
        </w:rPr>
        <w:t xml:space="preserve"> </w:t>
      </w:r>
      <w:r>
        <w:rPr>
          <w:spacing w:val="21"/>
        </w:rPr>
        <w:t>предписани</w:t>
      </w:r>
      <w:r>
        <w:t>я</w:t>
      </w:r>
      <w:r>
        <w:rPr>
          <w:spacing w:val="65"/>
        </w:rPr>
        <w:t xml:space="preserve"> </w:t>
      </w:r>
      <w:r>
        <w:rPr>
          <w:spacing w:val="16"/>
        </w:rPr>
        <w:t>могут</w:t>
      </w:r>
      <w:r>
        <w:rPr>
          <w:spacing w:val="64"/>
        </w:rPr>
        <w:t xml:space="preserve"> </w:t>
      </w:r>
      <w:r>
        <w:rPr>
          <w:spacing w:val="15"/>
        </w:rPr>
        <w:t>быть</w:t>
      </w:r>
      <w:r>
        <w:rPr>
          <w:spacing w:val="64"/>
        </w:rPr>
        <w:t xml:space="preserve"> </w:t>
      </w:r>
      <w:r>
        <w:rPr>
          <w:spacing w:val="18"/>
        </w:rPr>
        <w:t>обжалованы</w:t>
      </w:r>
      <w:r>
        <w:rPr>
          <w:spacing w:val="65"/>
        </w:rPr>
        <w:t xml:space="preserve"> </w:t>
      </w:r>
      <w:r>
        <w:t>в</w:t>
      </w:r>
      <w:r>
        <w:rPr>
          <w:spacing w:val="1092"/>
          <w:w w:val="101"/>
        </w:rPr>
        <w:t xml:space="preserve"> </w:t>
      </w:r>
      <w:r>
        <w:rPr>
          <w:spacing w:val="7"/>
        </w:rPr>
        <w:t>судебном</w:t>
      </w:r>
      <w:r>
        <w:rPr>
          <w:spacing w:val="57"/>
        </w:rPr>
        <w:t xml:space="preserve"> </w:t>
      </w:r>
      <w:r>
        <w:rPr>
          <w:spacing w:val="9"/>
        </w:rPr>
        <w:t>порядке.</w:t>
      </w:r>
    </w:p>
    <w:p w:rsidR="00530833" w:rsidRDefault="00530833">
      <w:pPr>
        <w:pStyle w:val="a3"/>
        <w:numPr>
          <w:ilvl w:val="0"/>
          <w:numId w:val="1"/>
        </w:numPr>
        <w:tabs>
          <w:tab w:val="left" w:pos="435"/>
        </w:tabs>
        <w:kinsoku w:val="0"/>
        <w:overflowPunct w:val="0"/>
        <w:spacing w:line="244" w:lineRule="auto"/>
        <w:ind w:right="111" w:firstLine="0"/>
        <w:jc w:val="both"/>
      </w:pPr>
      <w:r>
        <w:rPr>
          <w:spacing w:val="7"/>
        </w:rPr>
        <w:t>Органы</w:t>
      </w:r>
      <w:r>
        <w:rPr>
          <w:spacing w:val="38"/>
        </w:rPr>
        <w:t xml:space="preserve"> </w:t>
      </w:r>
      <w:r>
        <w:rPr>
          <w:spacing w:val="7"/>
        </w:rPr>
        <w:t>местного</w:t>
      </w:r>
      <w:r>
        <w:rPr>
          <w:spacing w:val="38"/>
        </w:rPr>
        <w:t xml:space="preserve"> </w:t>
      </w:r>
      <w:r>
        <w:rPr>
          <w:spacing w:val="8"/>
        </w:rPr>
        <w:t>самоуправления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4"/>
        </w:rPr>
        <w:t>их</w:t>
      </w:r>
      <w:r>
        <w:rPr>
          <w:spacing w:val="38"/>
        </w:rPr>
        <w:t xml:space="preserve"> </w:t>
      </w:r>
      <w:r>
        <w:rPr>
          <w:spacing w:val="8"/>
        </w:rPr>
        <w:t>должностные</w:t>
      </w:r>
      <w:r>
        <w:rPr>
          <w:spacing w:val="38"/>
        </w:rPr>
        <w:t xml:space="preserve"> </w:t>
      </w:r>
      <w:r>
        <w:rPr>
          <w:spacing w:val="7"/>
        </w:rPr>
        <w:t>лица,</w:t>
      </w:r>
      <w:r>
        <w:rPr>
          <w:spacing w:val="38"/>
        </w:rPr>
        <w:t xml:space="preserve"> </w:t>
      </w:r>
      <w:r>
        <w:rPr>
          <w:spacing w:val="9"/>
        </w:rPr>
        <w:t>наделенные</w:t>
      </w:r>
      <w:r>
        <w:rPr>
          <w:spacing w:val="36"/>
          <w:w w:val="10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15"/>
        </w:rPr>
        <w:t>соответствии</w:t>
      </w:r>
      <w:r>
        <w:rPr>
          <w:spacing w:val="56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rPr>
          <w:spacing w:val="14"/>
        </w:rPr>
        <w:t>уставом</w:t>
      </w:r>
      <w:r>
        <w:rPr>
          <w:spacing w:val="56"/>
        </w:rPr>
        <w:t xml:space="preserve"> </w:t>
      </w:r>
      <w:r>
        <w:rPr>
          <w:spacing w:val="15"/>
        </w:rPr>
        <w:t>муниципального</w:t>
      </w:r>
      <w:r>
        <w:rPr>
          <w:spacing w:val="57"/>
        </w:rPr>
        <w:t xml:space="preserve"> </w:t>
      </w:r>
      <w:r>
        <w:rPr>
          <w:spacing w:val="15"/>
        </w:rPr>
        <w:t>образования</w:t>
      </w:r>
      <w:r>
        <w:rPr>
          <w:spacing w:val="56"/>
        </w:rPr>
        <w:t xml:space="preserve"> </w:t>
      </w:r>
      <w:r>
        <w:rPr>
          <w:spacing w:val="17"/>
        </w:rPr>
        <w:t>контрольными</w:t>
      </w:r>
      <w:r>
        <w:rPr>
          <w:spacing w:val="63"/>
          <w:w w:val="101"/>
        </w:rPr>
        <w:t xml:space="preserve"> </w:t>
      </w:r>
      <w:r>
        <w:rPr>
          <w:spacing w:val="18"/>
        </w:rPr>
        <w:t>функциями,</w:t>
      </w:r>
      <w:r>
        <w:rPr>
          <w:spacing w:val="67"/>
        </w:rPr>
        <w:t xml:space="preserve"> </w:t>
      </w:r>
      <w:r>
        <w:rPr>
          <w:spacing w:val="21"/>
        </w:rPr>
        <w:t>осуществляю</w:t>
      </w:r>
      <w:r>
        <w:t>т</w:t>
      </w:r>
      <w:r>
        <w:rPr>
          <w:spacing w:val="67"/>
        </w:rPr>
        <w:t xml:space="preserve"> </w:t>
      </w:r>
      <w:r>
        <w:rPr>
          <w:spacing w:val="18"/>
        </w:rPr>
        <w:t>контроль</w:t>
      </w:r>
      <w:r>
        <w:rPr>
          <w:spacing w:val="67"/>
        </w:rPr>
        <w:t xml:space="preserve"> </w:t>
      </w:r>
      <w:r>
        <w:rPr>
          <w:spacing w:val="10"/>
        </w:rPr>
        <w:t>за</w:t>
      </w:r>
      <w:r>
        <w:rPr>
          <w:spacing w:val="67"/>
        </w:rPr>
        <w:t xml:space="preserve"> </w:t>
      </w:r>
      <w:r>
        <w:rPr>
          <w:spacing w:val="21"/>
        </w:rPr>
        <w:t>соответствие</w:t>
      </w:r>
      <w:r>
        <w:t>м</w:t>
      </w:r>
      <w:r>
        <w:rPr>
          <w:spacing w:val="67"/>
        </w:rPr>
        <w:t xml:space="preserve"> </w:t>
      </w:r>
      <w:r>
        <w:rPr>
          <w:spacing w:val="21"/>
        </w:rPr>
        <w:t>деятельност</w:t>
      </w:r>
      <w:r>
        <w:t>и</w:t>
      </w:r>
      <w:r>
        <w:rPr>
          <w:spacing w:val="1464"/>
        </w:rPr>
        <w:t xml:space="preserve"> </w:t>
      </w:r>
      <w:r>
        <w:rPr>
          <w:spacing w:val="31"/>
        </w:rPr>
        <w:t>органо</w:t>
      </w:r>
      <w:r>
        <w:t>в</w:t>
      </w:r>
      <w:r>
        <w:rPr>
          <w:spacing w:val="7"/>
        </w:rPr>
        <w:t xml:space="preserve"> </w:t>
      </w:r>
      <w:r>
        <w:rPr>
          <w:spacing w:val="31"/>
        </w:rPr>
        <w:t>местног</w:t>
      </w:r>
      <w:r>
        <w:t>о</w:t>
      </w:r>
      <w:r>
        <w:rPr>
          <w:spacing w:val="8"/>
        </w:rPr>
        <w:t xml:space="preserve"> </w:t>
      </w:r>
      <w:r>
        <w:rPr>
          <w:spacing w:val="31"/>
        </w:rPr>
        <w:t>самоуправлени</w:t>
      </w:r>
      <w:r>
        <w:t>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31"/>
        </w:rPr>
        <w:t>должностны</w:t>
      </w:r>
      <w:r>
        <w:t>х</w:t>
      </w:r>
      <w:r>
        <w:rPr>
          <w:spacing w:val="8"/>
        </w:rPr>
        <w:t xml:space="preserve"> </w:t>
      </w:r>
      <w:r>
        <w:rPr>
          <w:spacing w:val="31"/>
        </w:rPr>
        <w:t>ли</w:t>
      </w:r>
      <w:r>
        <w:t>ц</w:t>
      </w:r>
      <w:r>
        <w:rPr>
          <w:spacing w:val="7"/>
        </w:rPr>
        <w:t xml:space="preserve"> </w:t>
      </w:r>
      <w:r>
        <w:rPr>
          <w:spacing w:val="31"/>
        </w:rPr>
        <w:t>местног</w:t>
      </w:r>
      <w:r>
        <w:t>о</w:t>
      </w:r>
      <w:r>
        <w:rPr>
          <w:spacing w:val="2838"/>
        </w:rPr>
        <w:t xml:space="preserve"> </w:t>
      </w:r>
      <w:r>
        <w:rPr>
          <w:spacing w:val="22"/>
        </w:rPr>
        <w:t>самоуправлени</w:t>
      </w:r>
      <w:r>
        <w:t>я</w:t>
      </w:r>
      <w:r>
        <w:rPr>
          <w:spacing w:val="64"/>
        </w:rPr>
        <w:t xml:space="preserve"> </w:t>
      </w:r>
      <w:r>
        <w:rPr>
          <w:spacing w:val="18"/>
        </w:rPr>
        <w:t>уставу</w:t>
      </w:r>
      <w:r>
        <w:rPr>
          <w:spacing w:val="65"/>
        </w:rPr>
        <w:t xml:space="preserve"> </w:t>
      </w:r>
      <w:r>
        <w:rPr>
          <w:spacing w:val="22"/>
        </w:rPr>
        <w:t>муниципальног</w:t>
      </w:r>
      <w:r>
        <w:t>о</w:t>
      </w:r>
      <w:r>
        <w:rPr>
          <w:spacing w:val="65"/>
        </w:rPr>
        <w:t xml:space="preserve"> </w:t>
      </w:r>
      <w:r>
        <w:rPr>
          <w:spacing w:val="22"/>
        </w:rPr>
        <w:t>образовани</w:t>
      </w:r>
      <w:r>
        <w:t>я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22"/>
        </w:rPr>
        <w:t>приняты</w:t>
      </w:r>
      <w:r>
        <w:t>м</w:t>
      </w:r>
      <w:r>
        <w:rPr>
          <w:spacing w:val="65"/>
        </w:rPr>
        <w:t xml:space="preserve"> </w:t>
      </w:r>
      <w:r>
        <w:t>в</w:t>
      </w:r>
      <w:r>
        <w:rPr>
          <w:spacing w:val="1979"/>
          <w:w w:val="101"/>
        </w:rPr>
        <w:t xml:space="preserve"> </w:t>
      </w:r>
      <w:r>
        <w:rPr>
          <w:spacing w:val="16"/>
        </w:rPr>
        <w:t>соответствии</w:t>
      </w:r>
      <w:r>
        <w:rPr>
          <w:spacing w:val="57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rPr>
          <w:spacing w:val="11"/>
        </w:rPr>
        <w:t>ним</w:t>
      </w:r>
      <w:r>
        <w:rPr>
          <w:spacing w:val="58"/>
        </w:rPr>
        <w:t xml:space="preserve"> </w:t>
      </w:r>
      <w:r>
        <w:rPr>
          <w:spacing w:val="16"/>
        </w:rPr>
        <w:t>нормативным</w:t>
      </w:r>
      <w:r>
        <w:rPr>
          <w:spacing w:val="58"/>
        </w:rPr>
        <w:t xml:space="preserve"> </w:t>
      </w:r>
      <w:r>
        <w:rPr>
          <w:spacing w:val="15"/>
        </w:rPr>
        <w:t>правовым</w:t>
      </w:r>
      <w:r>
        <w:rPr>
          <w:spacing w:val="58"/>
        </w:rPr>
        <w:t xml:space="preserve"> </w:t>
      </w:r>
      <w:r>
        <w:rPr>
          <w:spacing w:val="14"/>
        </w:rPr>
        <w:t>актам</w:t>
      </w:r>
      <w:r>
        <w:rPr>
          <w:spacing w:val="58"/>
        </w:rPr>
        <w:t xml:space="preserve"> </w:t>
      </w:r>
      <w:r>
        <w:rPr>
          <w:spacing w:val="16"/>
        </w:rPr>
        <w:t>представительного</w:t>
      </w:r>
      <w:r>
        <w:rPr>
          <w:spacing w:val="6"/>
        </w:rPr>
        <w:t xml:space="preserve"> </w:t>
      </w:r>
      <w:r>
        <w:rPr>
          <w:spacing w:val="4"/>
        </w:rPr>
        <w:t>органа</w:t>
      </w:r>
      <w:r>
        <w:rPr>
          <w:spacing w:val="52"/>
        </w:rPr>
        <w:t xml:space="preserve"> </w:t>
      </w:r>
      <w:r>
        <w:rPr>
          <w:spacing w:val="5"/>
        </w:rPr>
        <w:t>муниципального</w:t>
      </w:r>
      <w:r>
        <w:rPr>
          <w:spacing w:val="52"/>
        </w:rPr>
        <w:t xml:space="preserve"> </w:t>
      </w:r>
      <w:r>
        <w:rPr>
          <w:spacing w:val="6"/>
        </w:rPr>
        <w:t>образования.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t>В</w:t>
      </w:r>
      <w:r>
        <w:rPr>
          <w:spacing w:val="62"/>
        </w:rPr>
        <w:t xml:space="preserve"> </w:t>
      </w:r>
      <w:r>
        <w:rPr>
          <w:spacing w:val="21"/>
        </w:rPr>
        <w:t>Федерально</w:t>
      </w:r>
      <w:r>
        <w:t>м</w:t>
      </w:r>
      <w:r>
        <w:rPr>
          <w:spacing w:val="62"/>
        </w:rPr>
        <w:t xml:space="preserve"> </w:t>
      </w:r>
      <w:r>
        <w:rPr>
          <w:spacing w:val="17"/>
        </w:rPr>
        <w:t>законе</w:t>
      </w:r>
      <w:r>
        <w:rPr>
          <w:spacing w:val="62"/>
        </w:rPr>
        <w:t xml:space="preserve"> </w:t>
      </w:r>
      <w:r>
        <w:rPr>
          <w:spacing w:val="13"/>
        </w:rPr>
        <w:t>“Об</w:t>
      </w:r>
      <w:r>
        <w:rPr>
          <w:spacing w:val="62"/>
        </w:rPr>
        <w:t xml:space="preserve"> </w:t>
      </w:r>
      <w:r>
        <w:rPr>
          <w:spacing w:val="16"/>
        </w:rPr>
        <w:t>общих</w:t>
      </w:r>
      <w:r>
        <w:rPr>
          <w:spacing w:val="62"/>
        </w:rPr>
        <w:t xml:space="preserve"> </w:t>
      </w:r>
      <w:r>
        <w:rPr>
          <w:spacing w:val="18"/>
        </w:rPr>
        <w:t>принципах</w:t>
      </w:r>
      <w:r>
        <w:rPr>
          <w:spacing w:val="62"/>
        </w:rPr>
        <w:t xml:space="preserve"> </w:t>
      </w:r>
      <w:r>
        <w:rPr>
          <w:spacing w:val="21"/>
        </w:rPr>
        <w:t>организаци</w:t>
      </w:r>
      <w:r>
        <w:t>и</w:t>
      </w:r>
      <w:r>
        <w:rPr>
          <w:spacing w:val="62"/>
        </w:rPr>
        <w:t xml:space="preserve"> </w:t>
      </w:r>
      <w:r>
        <w:rPr>
          <w:spacing w:val="18"/>
        </w:rPr>
        <w:t>местного</w:t>
      </w:r>
      <w:r>
        <w:rPr>
          <w:spacing w:val="857"/>
        </w:rPr>
        <w:t xml:space="preserve"> </w:t>
      </w:r>
      <w:r>
        <w:rPr>
          <w:spacing w:val="35"/>
        </w:rPr>
        <w:t>самоуправлени</w:t>
      </w:r>
      <w:r>
        <w:t>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rPr>
          <w:spacing w:val="35"/>
        </w:rPr>
        <w:t>Российско</w:t>
      </w:r>
      <w:r>
        <w:t>й</w:t>
      </w:r>
      <w:r>
        <w:rPr>
          <w:spacing w:val="17"/>
        </w:rPr>
        <w:t xml:space="preserve"> </w:t>
      </w:r>
      <w:r>
        <w:rPr>
          <w:spacing w:val="35"/>
        </w:rPr>
        <w:t>Федерации</w:t>
      </w:r>
      <w:r>
        <w:t>”</w:t>
      </w:r>
      <w:r>
        <w:rPr>
          <w:spacing w:val="16"/>
        </w:rPr>
        <w:t xml:space="preserve"> </w:t>
      </w:r>
      <w:r>
        <w:rPr>
          <w:spacing w:val="35"/>
        </w:rPr>
        <w:t>установлено</w:t>
      </w:r>
      <w:r>
        <w:t>,</w:t>
      </w:r>
      <w:r>
        <w:rPr>
          <w:spacing w:val="16"/>
        </w:rPr>
        <w:t xml:space="preserve"> </w:t>
      </w:r>
      <w:r>
        <w:rPr>
          <w:spacing w:val="35"/>
        </w:rPr>
        <w:t>чт</w:t>
      </w:r>
      <w:r>
        <w:t>о</w:t>
      </w:r>
      <w:r>
        <w:rPr>
          <w:spacing w:val="17"/>
        </w:rPr>
        <w:t xml:space="preserve"> </w:t>
      </w:r>
      <w:r>
        <w:t>в</w:t>
      </w:r>
      <w:r>
        <w:rPr>
          <w:spacing w:val="3168"/>
          <w:w w:val="101"/>
        </w:rPr>
        <w:t xml:space="preserve"> </w:t>
      </w:r>
      <w:r>
        <w:rPr>
          <w:spacing w:val="17"/>
        </w:rPr>
        <w:t>исключительном</w:t>
      </w:r>
      <w:r>
        <w:rPr>
          <w:spacing w:val="67"/>
        </w:rPr>
        <w:t xml:space="preserve"> </w:t>
      </w:r>
      <w:r>
        <w:rPr>
          <w:spacing w:val="16"/>
        </w:rPr>
        <w:t>ведении</w:t>
      </w:r>
      <w:r>
        <w:rPr>
          <w:spacing w:val="68"/>
        </w:rPr>
        <w:t xml:space="preserve"> </w:t>
      </w:r>
      <w:r>
        <w:rPr>
          <w:spacing w:val="17"/>
        </w:rPr>
        <w:t>представительного</w:t>
      </w:r>
      <w:r>
        <w:rPr>
          <w:spacing w:val="67"/>
        </w:rPr>
        <w:t xml:space="preserve"> </w:t>
      </w:r>
      <w:r>
        <w:rPr>
          <w:spacing w:val="15"/>
        </w:rPr>
        <w:t>органа</w:t>
      </w:r>
      <w:r>
        <w:rPr>
          <w:spacing w:val="68"/>
        </w:rPr>
        <w:t xml:space="preserve"> </w:t>
      </w:r>
      <w:r>
        <w:rPr>
          <w:spacing w:val="17"/>
        </w:rPr>
        <w:t>муниципального</w:t>
      </w:r>
      <w:r>
        <w:rPr>
          <w:spacing w:val="16"/>
        </w:rPr>
        <w:t xml:space="preserve"> </w:t>
      </w:r>
      <w:r>
        <w:rPr>
          <w:spacing w:val="37"/>
        </w:rPr>
        <w:t>образовани</w:t>
      </w:r>
      <w:r>
        <w:t>я</w:t>
      </w:r>
      <w:r>
        <w:rPr>
          <w:spacing w:val="19"/>
        </w:rPr>
        <w:t xml:space="preserve"> </w:t>
      </w:r>
      <w:r>
        <w:rPr>
          <w:spacing w:val="37"/>
        </w:rPr>
        <w:t>находитс</w:t>
      </w:r>
      <w:r>
        <w:t>я</w:t>
      </w:r>
      <w:r>
        <w:rPr>
          <w:spacing w:val="19"/>
        </w:rPr>
        <w:t xml:space="preserve"> </w:t>
      </w:r>
      <w:r>
        <w:rPr>
          <w:spacing w:val="37"/>
        </w:rPr>
        <w:t>контрол</w:t>
      </w:r>
      <w:r>
        <w:t>ь</w:t>
      </w:r>
      <w:r>
        <w:rPr>
          <w:spacing w:val="19"/>
        </w:rPr>
        <w:t xml:space="preserve"> </w:t>
      </w:r>
      <w:r>
        <w:rPr>
          <w:spacing w:val="18"/>
        </w:rPr>
        <w:t>за</w:t>
      </w:r>
      <w:r>
        <w:rPr>
          <w:spacing w:val="20"/>
        </w:rPr>
        <w:t xml:space="preserve"> </w:t>
      </w:r>
      <w:r>
        <w:rPr>
          <w:spacing w:val="37"/>
        </w:rPr>
        <w:t>исполнение</w:t>
      </w:r>
      <w:r>
        <w:t>м</w:t>
      </w:r>
      <w:r>
        <w:rPr>
          <w:spacing w:val="19"/>
        </w:rPr>
        <w:t xml:space="preserve"> </w:t>
      </w:r>
      <w:r>
        <w:rPr>
          <w:spacing w:val="37"/>
        </w:rPr>
        <w:t>органам</w:t>
      </w:r>
      <w:r>
        <w:t>и</w:t>
      </w:r>
      <w:r>
        <w:rPr>
          <w:spacing w:val="19"/>
        </w:rPr>
        <w:t xml:space="preserve"> </w:t>
      </w:r>
      <w:r>
        <w:t>и</w:t>
      </w:r>
      <w:r>
        <w:rPr>
          <w:spacing w:val="3191"/>
          <w:w w:val="101"/>
        </w:rPr>
        <w:t xml:space="preserve"> </w:t>
      </w:r>
      <w:r>
        <w:rPr>
          <w:spacing w:val="8"/>
        </w:rPr>
        <w:t>должностными</w:t>
      </w:r>
      <w:r>
        <w:rPr>
          <w:spacing w:val="40"/>
        </w:rPr>
        <w:t xml:space="preserve"> </w:t>
      </w:r>
      <w:r>
        <w:rPr>
          <w:spacing w:val="7"/>
        </w:rPr>
        <w:t>лицами</w:t>
      </w:r>
      <w:r>
        <w:rPr>
          <w:spacing w:val="41"/>
        </w:rPr>
        <w:t xml:space="preserve"> </w:t>
      </w:r>
      <w:r>
        <w:rPr>
          <w:spacing w:val="7"/>
        </w:rPr>
        <w:t>местного</w:t>
      </w:r>
      <w:r>
        <w:rPr>
          <w:spacing w:val="41"/>
        </w:rPr>
        <w:t xml:space="preserve"> </w:t>
      </w:r>
      <w:r>
        <w:rPr>
          <w:spacing w:val="8"/>
        </w:rPr>
        <w:t>самоуправления</w:t>
      </w:r>
      <w:r>
        <w:rPr>
          <w:spacing w:val="41"/>
        </w:rPr>
        <w:t xml:space="preserve"> </w:t>
      </w:r>
      <w:r>
        <w:rPr>
          <w:spacing w:val="8"/>
        </w:rPr>
        <w:t>полномочий</w:t>
      </w:r>
      <w:r>
        <w:rPr>
          <w:spacing w:val="41"/>
        </w:rPr>
        <w:t xml:space="preserve"> </w:t>
      </w:r>
      <w:r>
        <w:rPr>
          <w:spacing w:val="4"/>
        </w:rPr>
        <w:t>по</w:t>
      </w:r>
      <w:r>
        <w:rPr>
          <w:spacing w:val="41"/>
        </w:rPr>
        <w:t xml:space="preserve"> </w:t>
      </w:r>
      <w:r>
        <w:rPr>
          <w:spacing w:val="9"/>
        </w:rPr>
        <w:t>решению</w:t>
      </w:r>
      <w:r>
        <w:rPr>
          <w:spacing w:val="38"/>
          <w:w w:val="101"/>
        </w:rPr>
        <w:t xml:space="preserve"> </w:t>
      </w:r>
      <w:r>
        <w:rPr>
          <w:spacing w:val="4"/>
        </w:rPr>
        <w:t>местных</w:t>
      </w:r>
      <w:r>
        <w:rPr>
          <w:spacing w:val="49"/>
        </w:rPr>
        <w:t xml:space="preserve"> </w:t>
      </w:r>
      <w:r>
        <w:rPr>
          <w:spacing w:val="5"/>
        </w:rPr>
        <w:t>вопросов.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12"/>
        </w:rPr>
        <w:t>Необходимо</w:t>
      </w:r>
      <w:r>
        <w:rPr>
          <w:spacing w:val="50"/>
        </w:rPr>
        <w:t xml:space="preserve"> </w:t>
      </w:r>
      <w:r>
        <w:rPr>
          <w:spacing w:val="12"/>
        </w:rPr>
        <w:t>отметить,</w:t>
      </w:r>
      <w:r>
        <w:rPr>
          <w:spacing w:val="51"/>
        </w:rPr>
        <w:t xml:space="preserve"> </w:t>
      </w:r>
      <w:r>
        <w:rPr>
          <w:spacing w:val="9"/>
        </w:rPr>
        <w:t>что</w:t>
      </w:r>
      <w:r>
        <w:rPr>
          <w:spacing w:val="50"/>
        </w:rPr>
        <w:t xml:space="preserve"> </w:t>
      </w:r>
      <w:r>
        <w:rPr>
          <w:spacing w:val="12"/>
        </w:rPr>
        <w:t>усиление</w:t>
      </w:r>
      <w:r>
        <w:rPr>
          <w:spacing w:val="50"/>
        </w:rPr>
        <w:t xml:space="preserve"> </w:t>
      </w:r>
      <w:r>
        <w:rPr>
          <w:spacing w:val="12"/>
        </w:rPr>
        <w:t>контрольных</w:t>
      </w:r>
      <w:r>
        <w:rPr>
          <w:spacing w:val="51"/>
        </w:rPr>
        <w:t xml:space="preserve"> </w:t>
      </w:r>
      <w:r>
        <w:rPr>
          <w:spacing w:val="12"/>
        </w:rPr>
        <w:t>полномочий</w:t>
      </w:r>
      <w:r>
        <w:rPr>
          <w:spacing w:val="50"/>
        </w:rPr>
        <w:t xml:space="preserve"> </w:t>
      </w:r>
      <w:r>
        <w:rPr>
          <w:spacing w:val="14"/>
        </w:rPr>
        <w:t>является</w:t>
      </w:r>
      <w:r>
        <w:rPr>
          <w:spacing w:val="57"/>
          <w:w w:val="101"/>
        </w:rPr>
        <w:t xml:space="preserve"> </w:t>
      </w:r>
      <w:r>
        <w:rPr>
          <w:spacing w:val="14"/>
        </w:rPr>
        <w:t>одним</w:t>
      </w:r>
      <w:r>
        <w:rPr>
          <w:spacing w:val="57"/>
        </w:rPr>
        <w:t xml:space="preserve"> </w:t>
      </w:r>
      <w:r>
        <w:rPr>
          <w:spacing w:val="8"/>
        </w:rPr>
        <w:t>из</w:t>
      </w:r>
      <w:r>
        <w:rPr>
          <w:spacing w:val="58"/>
        </w:rPr>
        <w:t xml:space="preserve"> </w:t>
      </w:r>
      <w:r>
        <w:rPr>
          <w:spacing w:val="15"/>
        </w:rPr>
        <w:t>важнейших</w:t>
      </w:r>
      <w:r>
        <w:rPr>
          <w:spacing w:val="58"/>
        </w:rPr>
        <w:t xml:space="preserve"> </w:t>
      </w:r>
      <w:r>
        <w:rPr>
          <w:spacing w:val="16"/>
        </w:rPr>
        <w:t>приоритетов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16"/>
        </w:rPr>
        <w:t>деятельности</w:t>
      </w:r>
      <w:r>
        <w:rPr>
          <w:spacing w:val="58"/>
        </w:rPr>
        <w:t xml:space="preserve"> </w:t>
      </w:r>
      <w:r>
        <w:rPr>
          <w:spacing w:val="16"/>
        </w:rPr>
        <w:t>представительного</w:t>
      </w:r>
      <w:r>
        <w:rPr>
          <w:spacing w:val="10"/>
        </w:rPr>
        <w:t xml:space="preserve"> </w:t>
      </w:r>
      <w:r>
        <w:rPr>
          <w:spacing w:val="27"/>
        </w:rPr>
        <w:t>орган</w:t>
      </w:r>
      <w:r>
        <w:t>а</w:t>
      </w:r>
      <w:r>
        <w:rPr>
          <w:spacing w:val="1"/>
        </w:rPr>
        <w:t xml:space="preserve"> </w:t>
      </w:r>
      <w:r>
        <w:rPr>
          <w:spacing w:val="27"/>
        </w:rPr>
        <w:t>муниципальног</w:t>
      </w:r>
      <w:r>
        <w:t>о</w:t>
      </w:r>
      <w:r>
        <w:rPr>
          <w:spacing w:val="1"/>
        </w:rPr>
        <w:t xml:space="preserve"> </w:t>
      </w:r>
      <w:r>
        <w:rPr>
          <w:spacing w:val="27"/>
        </w:rPr>
        <w:t>образования</w:t>
      </w:r>
      <w:r>
        <w:t>.</w:t>
      </w:r>
      <w:r>
        <w:rPr>
          <w:spacing w:val="1"/>
        </w:rPr>
        <w:t xml:space="preserve"> </w:t>
      </w:r>
      <w:r>
        <w:rPr>
          <w:spacing w:val="27"/>
        </w:rPr>
        <w:t>Конечно</w:t>
      </w:r>
      <w:r>
        <w:t>,</w:t>
      </w:r>
      <w:r>
        <w:rPr>
          <w:spacing w:val="1"/>
        </w:rPr>
        <w:t xml:space="preserve"> </w:t>
      </w:r>
      <w:r>
        <w:rPr>
          <w:spacing w:val="17"/>
        </w:rPr>
        <w:t>при</w:t>
      </w:r>
      <w:r>
        <w:rPr>
          <w:spacing w:val="1"/>
        </w:rPr>
        <w:t xml:space="preserve"> </w:t>
      </w:r>
      <w:r>
        <w:rPr>
          <w:spacing w:val="27"/>
        </w:rPr>
        <w:t>это</w:t>
      </w:r>
      <w:r>
        <w:t>м</w:t>
      </w:r>
      <w:r>
        <w:rPr>
          <w:spacing w:val="1"/>
        </w:rPr>
        <w:t xml:space="preserve"> </w:t>
      </w:r>
      <w:r>
        <w:rPr>
          <w:spacing w:val="27"/>
        </w:rPr>
        <w:t>следуе</w:t>
      </w:r>
      <w:r>
        <w:t>т</w:t>
      </w:r>
      <w:r>
        <w:rPr>
          <w:spacing w:val="2477"/>
        </w:rPr>
        <w:t xml:space="preserve"> </w:t>
      </w:r>
      <w:r>
        <w:rPr>
          <w:spacing w:val="27"/>
        </w:rPr>
        <w:t>учитывать</w:t>
      </w:r>
      <w:r>
        <w:t xml:space="preserve">, </w:t>
      </w:r>
      <w:r>
        <w:rPr>
          <w:spacing w:val="17"/>
        </w:rPr>
        <w:t>что</w:t>
      </w:r>
      <w:r>
        <w:t xml:space="preserve"> </w:t>
      </w:r>
      <w:r>
        <w:rPr>
          <w:spacing w:val="27"/>
        </w:rPr>
        <w:t>формально</w:t>
      </w:r>
      <w:r>
        <w:t xml:space="preserve">е </w:t>
      </w:r>
      <w:r>
        <w:rPr>
          <w:spacing w:val="27"/>
        </w:rPr>
        <w:t>наличи</w:t>
      </w:r>
      <w:r>
        <w:t>е</w:t>
      </w:r>
      <w:r>
        <w:rPr>
          <w:spacing w:val="1"/>
        </w:rPr>
        <w:t xml:space="preserve"> </w:t>
      </w:r>
      <w:r>
        <w:t xml:space="preserve">у </w:t>
      </w:r>
      <w:r>
        <w:rPr>
          <w:spacing w:val="27"/>
        </w:rPr>
        <w:t>представительног</w:t>
      </w:r>
      <w:r>
        <w:t xml:space="preserve">о </w:t>
      </w:r>
      <w:r>
        <w:rPr>
          <w:spacing w:val="27"/>
        </w:rPr>
        <w:t>орган</w:t>
      </w:r>
      <w:r>
        <w:t>а</w:t>
      </w:r>
      <w:r>
        <w:rPr>
          <w:spacing w:val="2477"/>
        </w:rPr>
        <w:t xml:space="preserve"> </w:t>
      </w:r>
      <w:r>
        <w:rPr>
          <w:spacing w:val="9"/>
        </w:rPr>
        <w:t>муниципального</w:t>
      </w:r>
      <w:r>
        <w:rPr>
          <w:spacing w:val="43"/>
        </w:rPr>
        <w:t xml:space="preserve"> </w:t>
      </w:r>
      <w:r>
        <w:rPr>
          <w:spacing w:val="9"/>
        </w:rPr>
        <w:t>образования</w:t>
      </w:r>
      <w:r>
        <w:rPr>
          <w:spacing w:val="43"/>
        </w:rPr>
        <w:t xml:space="preserve"> </w:t>
      </w:r>
      <w:r>
        <w:rPr>
          <w:spacing w:val="9"/>
        </w:rPr>
        <w:t>контрольных</w:t>
      </w:r>
      <w:r>
        <w:rPr>
          <w:spacing w:val="44"/>
        </w:rPr>
        <w:t xml:space="preserve"> </w:t>
      </w:r>
      <w:r>
        <w:rPr>
          <w:spacing w:val="8"/>
        </w:rPr>
        <w:t>полномочий</w:t>
      </w:r>
      <w:r>
        <w:rPr>
          <w:spacing w:val="43"/>
        </w:rPr>
        <w:t xml:space="preserve"> </w:t>
      </w:r>
      <w:r>
        <w:rPr>
          <w:spacing w:val="8"/>
        </w:rPr>
        <w:t>далеко</w:t>
      </w:r>
      <w:r>
        <w:rPr>
          <w:spacing w:val="43"/>
        </w:rPr>
        <w:t xml:space="preserve"> </w:t>
      </w:r>
      <w:r>
        <w:rPr>
          <w:spacing w:val="4"/>
        </w:rPr>
        <w:t>не</w:t>
      </w:r>
      <w:r>
        <w:rPr>
          <w:spacing w:val="44"/>
        </w:rPr>
        <w:t xml:space="preserve"> </w:t>
      </w:r>
      <w:r>
        <w:rPr>
          <w:spacing w:val="10"/>
        </w:rPr>
        <w:t>всегда</w:t>
      </w:r>
      <w:r>
        <w:rPr>
          <w:spacing w:val="39"/>
          <w:w w:val="101"/>
        </w:rPr>
        <w:t xml:space="preserve"> </w:t>
      </w:r>
      <w:r>
        <w:rPr>
          <w:spacing w:val="18"/>
        </w:rPr>
        <w:t>означает</w:t>
      </w:r>
      <w:r>
        <w:rPr>
          <w:spacing w:val="61"/>
        </w:rPr>
        <w:t xml:space="preserve"> </w:t>
      </w:r>
      <w:r>
        <w:rPr>
          <w:spacing w:val="18"/>
        </w:rPr>
        <w:t>реальное</w:t>
      </w:r>
      <w:r>
        <w:rPr>
          <w:spacing w:val="61"/>
        </w:rPr>
        <w:t xml:space="preserve"> </w:t>
      </w:r>
      <w:r>
        <w:rPr>
          <w:spacing w:val="10"/>
        </w:rPr>
        <w:t>их</w:t>
      </w:r>
      <w:r>
        <w:rPr>
          <w:spacing w:val="61"/>
        </w:rPr>
        <w:t xml:space="preserve"> </w:t>
      </w:r>
      <w:r>
        <w:rPr>
          <w:spacing w:val="21"/>
        </w:rPr>
        <w:t>использование</w:t>
      </w:r>
      <w:r>
        <w:t>.</w:t>
      </w:r>
      <w:r>
        <w:rPr>
          <w:spacing w:val="61"/>
        </w:rPr>
        <w:t xml:space="preserve"> </w:t>
      </w:r>
      <w:r>
        <w:rPr>
          <w:spacing w:val="13"/>
        </w:rPr>
        <w:t>Для</w:t>
      </w:r>
      <w:r>
        <w:rPr>
          <w:spacing w:val="61"/>
        </w:rPr>
        <w:t xml:space="preserve"> </w:t>
      </w:r>
      <w:r>
        <w:rPr>
          <w:spacing w:val="16"/>
        </w:rPr>
        <w:t>того,</w:t>
      </w:r>
      <w:r>
        <w:rPr>
          <w:spacing w:val="61"/>
        </w:rPr>
        <w:t xml:space="preserve"> </w:t>
      </w:r>
      <w:r>
        <w:rPr>
          <w:spacing w:val="16"/>
        </w:rPr>
        <w:t>чтобы</w:t>
      </w:r>
      <w:r>
        <w:rPr>
          <w:spacing w:val="61"/>
        </w:rPr>
        <w:t xml:space="preserve"> </w:t>
      </w:r>
      <w:r>
        <w:rPr>
          <w:spacing w:val="21"/>
        </w:rPr>
        <w:t>контрольны</w:t>
      </w:r>
      <w:r>
        <w:t>й</w:t>
      </w:r>
      <w:r>
        <w:rPr>
          <w:spacing w:val="984"/>
        </w:rPr>
        <w:t xml:space="preserve"> </w:t>
      </w:r>
      <w:r>
        <w:rPr>
          <w:spacing w:val="30"/>
        </w:rPr>
        <w:t>механиз</w:t>
      </w:r>
      <w:r>
        <w:t>м</w:t>
      </w:r>
      <w:r>
        <w:rPr>
          <w:spacing w:val="3"/>
        </w:rPr>
        <w:t xml:space="preserve"> </w:t>
      </w:r>
      <w:r>
        <w:rPr>
          <w:spacing w:val="30"/>
        </w:rPr>
        <w:t>действова</w:t>
      </w:r>
      <w:r>
        <w:t>л</w:t>
      </w:r>
      <w:r>
        <w:rPr>
          <w:spacing w:val="4"/>
        </w:rPr>
        <w:t xml:space="preserve"> </w:t>
      </w:r>
      <w:r>
        <w:rPr>
          <w:spacing w:val="30"/>
        </w:rPr>
        <w:t>четк</w:t>
      </w:r>
      <w:r>
        <w:t>о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30"/>
        </w:rPr>
        <w:t>отлаженно</w:t>
      </w:r>
      <w:r>
        <w:t>,</w:t>
      </w:r>
      <w:r>
        <w:rPr>
          <w:spacing w:val="4"/>
        </w:rPr>
        <w:t xml:space="preserve"> </w:t>
      </w:r>
      <w:r>
        <w:rPr>
          <w:spacing w:val="30"/>
        </w:rPr>
        <w:t>необходим</w:t>
      </w:r>
      <w:r>
        <w:t>о</w:t>
      </w:r>
      <w:r>
        <w:rPr>
          <w:spacing w:val="4"/>
        </w:rPr>
        <w:t xml:space="preserve"> </w:t>
      </w:r>
      <w:r>
        <w:rPr>
          <w:spacing w:val="14"/>
        </w:rPr>
        <w:t>не</w:t>
      </w:r>
      <w:r>
        <w:rPr>
          <w:spacing w:val="4"/>
        </w:rPr>
        <w:t xml:space="preserve"> </w:t>
      </w:r>
      <w:r>
        <w:rPr>
          <w:spacing w:val="30"/>
        </w:rPr>
        <w:t>тольк</w:t>
      </w:r>
      <w:r>
        <w:t>о</w:t>
      </w:r>
      <w:r>
        <w:rPr>
          <w:spacing w:val="2625"/>
        </w:rPr>
        <w:t xml:space="preserve"> </w:t>
      </w:r>
      <w:r>
        <w:rPr>
          <w:spacing w:val="13"/>
        </w:rPr>
        <w:t>нормативно</w:t>
      </w:r>
      <w:r>
        <w:rPr>
          <w:spacing w:val="50"/>
        </w:rPr>
        <w:t xml:space="preserve"> </w:t>
      </w:r>
      <w:r>
        <w:rPr>
          <w:spacing w:val="13"/>
        </w:rPr>
        <w:t>закрепить</w:t>
      </w:r>
      <w:r>
        <w:rPr>
          <w:spacing w:val="50"/>
        </w:rPr>
        <w:t xml:space="preserve"> </w:t>
      </w:r>
      <w:r>
        <w:rPr>
          <w:spacing w:val="13"/>
        </w:rPr>
        <w:t>процедуры</w:t>
      </w:r>
      <w:r>
        <w:rPr>
          <w:spacing w:val="51"/>
        </w:rPr>
        <w:t xml:space="preserve"> </w:t>
      </w:r>
      <w:r>
        <w:rPr>
          <w:spacing w:val="13"/>
        </w:rPr>
        <w:t>осуществления</w:t>
      </w:r>
      <w:r>
        <w:rPr>
          <w:spacing w:val="50"/>
        </w:rPr>
        <w:t xml:space="preserve"> </w:t>
      </w:r>
      <w:r>
        <w:rPr>
          <w:spacing w:val="13"/>
        </w:rPr>
        <w:t>контроля,</w:t>
      </w:r>
      <w:r>
        <w:rPr>
          <w:spacing w:val="51"/>
        </w:rPr>
        <w:t xml:space="preserve"> </w:t>
      </w:r>
      <w:r>
        <w:rPr>
          <w:spacing w:val="11"/>
        </w:rPr>
        <w:t>хотя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5"/>
        </w:rPr>
        <w:t>это</w:t>
      </w:r>
      <w:r>
        <w:rPr>
          <w:spacing w:val="56"/>
          <w:w w:val="101"/>
        </w:rPr>
        <w:t xml:space="preserve"> </w:t>
      </w:r>
      <w:r>
        <w:rPr>
          <w:spacing w:val="10"/>
        </w:rPr>
        <w:t>направление</w:t>
      </w:r>
      <w:r>
        <w:rPr>
          <w:spacing w:val="46"/>
        </w:rPr>
        <w:t xml:space="preserve"> </w:t>
      </w:r>
      <w:r>
        <w:rPr>
          <w:spacing w:val="10"/>
        </w:rPr>
        <w:t>деятельности</w:t>
      </w:r>
      <w:r>
        <w:rPr>
          <w:spacing w:val="46"/>
        </w:rPr>
        <w:t xml:space="preserve"> </w:t>
      </w:r>
      <w:r>
        <w:rPr>
          <w:spacing w:val="10"/>
        </w:rPr>
        <w:t>является</w:t>
      </w:r>
      <w:r>
        <w:rPr>
          <w:spacing w:val="47"/>
        </w:rPr>
        <w:t xml:space="preserve"> </w:t>
      </w:r>
      <w:r>
        <w:rPr>
          <w:spacing w:val="10"/>
        </w:rPr>
        <w:t>чрезвычайно</w:t>
      </w:r>
      <w:r>
        <w:rPr>
          <w:spacing w:val="46"/>
        </w:rPr>
        <w:t xml:space="preserve"> </w:t>
      </w:r>
      <w:r>
        <w:rPr>
          <w:spacing w:val="10"/>
        </w:rPr>
        <w:t>важным.</w:t>
      </w:r>
      <w:r>
        <w:rPr>
          <w:spacing w:val="46"/>
        </w:rPr>
        <w:t xml:space="preserve"> </w:t>
      </w:r>
      <w:r>
        <w:rPr>
          <w:spacing w:val="9"/>
        </w:rPr>
        <w:t>Нужен</w:t>
      </w:r>
      <w:r>
        <w:rPr>
          <w:spacing w:val="47"/>
        </w:rPr>
        <w:t xml:space="preserve"> </w:t>
      </w:r>
      <w:r>
        <w:rPr>
          <w:spacing w:val="12"/>
        </w:rPr>
        <w:t>также</w:t>
      </w:r>
      <w:r>
        <w:rPr>
          <w:spacing w:val="82"/>
          <w:w w:val="101"/>
        </w:rPr>
        <w:t xml:space="preserve"> </w:t>
      </w:r>
      <w:r>
        <w:rPr>
          <w:spacing w:val="18"/>
        </w:rPr>
        <w:t>комплексный</w:t>
      </w:r>
      <w:r>
        <w:rPr>
          <w:spacing w:val="56"/>
        </w:rPr>
        <w:t xml:space="preserve"> </w:t>
      </w:r>
      <w:r>
        <w:rPr>
          <w:spacing w:val="16"/>
        </w:rPr>
        <w:t>подход</w:t>
      </w:r>
      <w:r>
        <w:rPr>
          <w:spacing w:val="56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rPr>
          <w:spacing w:val="14"/>
        </w:rPr>
        <w:t>этой</w:t>
      </w:r>
      <w:r>
        <w:rPr>
          <w:spacing w:val="56"/>
        </w:rPr>
        <w:t xml:space="preserve"> </w:t>
      </w:r>
      <w:r>
        <w:rPr>
          <w:spacing w:val="17"/>
        </w:rPr>
        <w:t>проблеме,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13"/>
        </w:rPr>
        <w:t>том</w:t>
      </w:r>
      <w:r>
        <w:rPr>
          <w:spacing w:val="56"/>
        </w:rPr>
        <w:t xml:space="preserve"> </w:t>
      </w:r>
      <w:r>
        <w:rPr>
          <w:spacing w:val="15"/>
        </w:rPr>
        <w:t>числе</w:t>
      </w:r>
      <w:r>
        <w:rPr>
          <w:spacing w:val="57"/>
        </w:rPr>
        <w:t xml:space="preserve"> </w:t>
      </w:r>
      <w:r>
        <w:rPr>
          <w:spacing w:val="16"/>
        </w:rPr>
        <w:t>особое</w:t>
      </w:r>
      <w:r>
        <w:rPr>
          <w:spacing w:val="56"/>
        </w:rPr>
        <w:t xml:space="preserve"> </w:t>
      </w:r>
      <w:r>
        <w:rPr>
          <w:spacing w:val="17"/>
        </w:rPr>
        <w:t>внимание</w:t>
      </w:r>
      <w:r>
        <w:rPr>
          <w:spacing w:val="-7"/>
        </w:rPr>
        <w:t xml:space="preserve"> </w:t>
      </w:r>
      <w:r>
        <w:rPr>
          <w:spacing w:val="25"/>
        </w:rPr>
        <w:t>необходим</w:t>
      </w:r>
      <w:r>
        <w:t>о</w:t>
      </w:r>
      <w:r>
        <w:rPr>
          <w:spacing w:val="70"/>
        </w:rPr>
        <w:t xml:space="preserve"> </w:t>
      </w:r>
      <w:r>
        <w:rPr>
          <w:spacing w:val="25"/>
        </w:rPr>
        <w:t>уделят</w:t>
      </w:r>
      <w:r>
        <w:t>ь</w:t>
      </w:r>
      <w:r>
        <w:rPr>
          <w:spacing w:val="71"/>
        </w:rPr>
        <w:t xml:space="preserve"> </w:t>
      </w:r>
      <w:r>
        <w:rPr>
          <w:spacing w:val="25"/>
        </w:rPr>
        <w:t>обучени</w:t>
      </w:r>
      <w:r>
        <w:t>ю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rPr>
          <w:spacing w:val="25"/>
        </w:rPr>
        <w:t>подготовк</w:t>
      </w:r>
      <w:r>
        <w:t>е</w:t>
      </w:r>
      <w:r>
        <w:rPr>
          <w:spacing w:val="70"/>
        </w:rPr>
        <w:t xml:space="preserve"> </w:t>
      </w:r>
      <w:r>
        <w:rPr>
          <w:spacing w:val="25"/>
        </w:rPr>
        <w:t>кадров</w:t>
      </w:r>
      <w:r>
        <w:t>,</w:t>
      </w:r>
      <w:r>
        <w:rPr>
          <w:spacing w:val="71"/>
        </w:rPr>
        <w:t xml:space="preserve"> </w:t>
      </w:r>
      <w:r>
        <w:rPr>
          <w:spacing w:val="25"/>
        </w:rPr>
        <w:t>финансовом</w:t>
      </w:r>
      <w:r>
        <w:t>у</w:t>
      </w:r>
      <w:r>
        <w:rPr>
          <w:spacing w:val="2396"/>
        </w:rPr>
        <w:t xml:space="preserve"> </w:t>
      </w:r>
      <w:r>
        <w:rPr>
          <w:spacing w:val="25"/>
        </w:rPr>
        <w:t>обеспечению</w:t>
      </w:r>
      <w:r>
        <w:t>.</w:t>
      </w:r>
      <w:r>
        <w:rPr>
          <w:spacing w:val="70"/>
        </w:rPr>
        <w:t xml:space="preserve"> </w:t>
      </w:r>
      <w:r>
        <w:rPr>
          <w:spacing w:val="25"/>
        </w:rPr>
        <w:t>Требуетс</w:t>
      </w:r>
      <w:r>
        <w:t>я</w:t>
      </w:r>
      <w:r>
        <w:rPr>
          <w:spacing w:val="71"/>
        </w:rPr>
        <w:t xml:space="preserve"> </w:t>
      </w:r>
      <w:r>
        <w:rPr>
          <w:spacing w:val="25"/>
        </w:rPr>
        <w:t>здес</w:t>
      </w:r>
      <w:r>
        <w:t>ь</w:t>
      </w:r>
      <w:r>
        <w:rPr>
          <w:spacing w:val="71"/>
        </w:rPr>
        <w:t xml:space="preserve"> </w:t>
      </w:r>
      <w:r>
        <w:rPr>
          <w:spacing w:val="25"/>
        </w:rPr>
        <w:t>такж</w:t>
      </w:r>
      <w:r>
        <w:t>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rPr>
          <w:spacing w:val="25"/>
        </w:rPr>
        <w:t>консультационна</w:t>
      </w:r>
      <w:r>
        <w:t>я</w:t>
      </w:r>
      <w:r>
        <w:rPr>
          <w:spacing w:val="70"/>
        </w:rPr>
        <w:t xml:space="preserve"> </w:t>
      </w:r>
      <w:r>
        <w:rPr>
          <w:spacing w:val="25"/>
        </w:rPr>
        <w:t>помощ</w:t>
      </w:r>
      <w:r>
        <w:t>ь</w:t>
      </w:r>
      <w:r>
        <w:rPr>
          <w:spacing w:val="2396"/>
        </w:rPr>
        <w:t xml:space="preserve"> </w:t>
      </w:r>
      <w:r>
        <w:rPr>
          <w:spacing w:val="11"/>
        </w:rPr>
        <w:t>муниципальным</w:t>
      </w:r>
      <w:r>
        <w:rPr>
          <w:spacing w:val="46"/>
        </w:rPr>
        <w:t xml:space="preserve"> </w:t>
      </w:r>
      <w:r>
        <w:rPr>
          <w:spacing w:val="10"/>
        </w:rPr>
        <w:t>образованиям</w:t>
      </w:r>
      <w:r>
        <w:rPr>
          <w:spacing w:val="47"/>
        </w:rPr>
        <w:t xml:space="preserve"> </w:t>
      </w:r>
      <w:r>
        <w:rPr>
          <w:spacing w:val="5"/>
        </w:rPr>
        <w:t>со</w:t>
      </w:r>
      <w:r>
        <w:rPr>
          <w:spacing w:val="47"/>
        </w:rPr>
        <w:t xml:space="preserve"> </w:t>
      </w:r>
      <w:r>
        <w:rPr>
          <w:spacing w:val="10"/>
        </w:rPr>
        <w:t>стороны</w:t>
      </w:r>
      <w:r>
        <w:rPr>
          <w:spacing w:val="46"/>
        </w:rPr>
        <w:t xml:space="preserve"> </w:t>
      </w:r>
      <w:r>
        <w:rPr>
          <w:spacing w:val="10"/>
        </w:rPr>
        <w:t>федеральных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12"/>
        </w:rPr>
        <w:t>региональных</w:t>
      </w:r>
      <w:r>
        <w:rPr>
          <w:spacing w:val="56"/>
          <w:w w:val="101"/>
        </w:rPr>
        <w:t xml:space="preserve"> </w:t>
      </w:r>
      <w:r>
        <w:rPr>
          <w:spacing w:val="5"/>
        </w:rPr>
        <w:t>органов</w:t>
      </w:r>
      <w:r>
        <w:rPr>
          <w:spacing w:val="35"/>
        </w:rPr>
        <w:t xml:space="preserve"> </w:t>
      </w:r>
      <w:r>
        <w:rPr>
          <w:spacing w:val="5"/>
        </w:rPr>
        <w:t>государственной</w:t>
      </w:r>
      <w:r>
        <w:rPr>
          <w:spacing w:val="36"/>
        </w:rPr>
        <w:t xml:space="preserve"> </w:t>
      </w:r>
      <w:r>
        <w:rPr>
          <w:spacing w:val="4"/>
        </w:rPr>
        <w:t>власти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5"/>
        </w:rPr>
        <w:t>научных</w:t>
      </w:r>
      <w:r>
        <w:rPr>
          <w:spacing w:val="35"/>
        </w:rPr>
        <w:t xml:space="preserve"> </w:t>
      </w:r>
      <w:r>
        <w:rPr>
          <w:spacing w:val="6"/>
        </w:rPr>
        <w:t>центров.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6"/>
        </w:rPr>
        <w:t>Однак</w:t>
      </w:r>
      <w:r>
        <w:t>о</w:t>
      </w:r>
      <w:r>
        <w:rPr>
          <w:spacing w:val="2"/>
        </w:rPr>
        <w:t xml:space="preserve"> </w:t>
      </w:r>
      <w:r>
        <w:rPr>
          <w:spacing w:val="26"/>
        </w:rPr>
        <w:t>боле</w:t>
      </w:r>
      <w:r>
        <w:t>е</w:t>
      </w:r>
      <w:r>
        <w:rPr>
          <w:spacing w:val="2"/>
        </w:rPr>
        <w:t xml:space="preserve"> </w:t>
      </w:r>
      <w:r>
        <w:rPr>
          <w:spacing w:val="26"/>
        </w:rPr>
        <w:t>детальна</w:t>
      </w:r>
      <w:r>
        <w:t>я</w:t>
      </w:r>
      <w:r>
        <w:rPr>
          <w:spacing w:val="2"/>
        </w:rPr>
        <w:t xml:space="preserve"> </w:t>
      </w:r>
      <w:r>
        <w:rPr>
          <w:spacing w:val="26"/>
        </w:rPr>
        <w:t>регламентаци</w:t>
      </w:r>
      <w:r>
        <w:t>я</w:t>
      </w:r>
      <w:r>
        <w:rPr>
          <w:spacing w:val="2"/>
        </w:rPr>
        <w:t xml:space="preserve"> </w:t>
      </w:r>
      <w:r>
        <w:rPr>
          <w:spacing w:val="26"/>
        </w:rPr>
        <w:t>контрольны</w:t>
      </w:r>
      <w:r>
        <w:t>х</w:t>
      </w:r>
      <w:r>
        <w:rPr>
          <w:spacing w:val="2"/>
        </w:rPr>
        <w:t xml:space="preserve"> </w:t>
      </w:r>
      <w:r>
        <w:rPr>
          <w:spacing w:val="26"/>
        </w:rPr>
        <w:t>полномочи</w:t>
      </w:r>
      <w:r>
        <w:t>й</w:t>
      </w:r>
      <w:r>
        <w:rPr>
          <w:spacing w:val="2545"/>
        </w:rPr>
        <w:t xml:space="preserve"> </w:t>
      </w:r>
      <w:r>
        <w:rPr>
          <w:spacing w:val="10"/>
        </w:rPr>
        <w:t>представительных</w:t>
      </w:r>
      <w:r>
        <w:rPr>
          <w:spacing w:val="45"/>
        </w:rPr>
        <w:t xml:space="preserve"> </w:t>
      </w:r>
      <w:r>
        <w:rPr>
          <w:spacing w:val="9"/>
        </w:rPr>
        <w:t>органов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rPr>
          <w:spacing w:val="9"/>
        </w:rPr>
        <w:t>уставах</w:t>
      </w:r>
      <w:r>
        <w:rPr>
          <w:spacing w:val="45"/>
        </w:rPr>
        <w:t xml:space="preserve"> </w:t>
      </w:r>
      <w:r>
        <w:rPr>
          <w:spacing w:val="10"/>
        </w:rPr>
        <w:t>муниципальных</w:t>
      </w:r>
      <w:r>
        <w:rPr>
          <w:spacing w:val="45"/>
        </w:rPr>
        <w:t xml:space="preserve"> </w:t>
      </w:r>
      <w:r>
        <w:rPr>
          <w:spacing w:val="9"/>
        </w:rPr>
        <w:t>образований</w:t>
      </w:r>
      <w:r>
        <w:rPr>
          <w:spacing w:val="45"/>
        </w:rPr>
        <w:t xml:space="preserve"> </w:t>
      </w:r>
      <w:r>
        <w:rPr>
          <w:spacing w:val="11"/>
        </w:rPr>
        <w:t>будет</w:t>
      </w:r>
      <w:r>
        <w:rPr>
          <w:spacing w:val="50"/>
          <w:w w:val="101"/>
        </w:rPr>
        <w:t xml:space="preserve"> </w:t>
      </w:r>
      <w:r>
        <w:rPr>
          <w:spacing w:val="7"/>
        </w:rPr>
        <w:t>способствовать</w:t>
      </w:r>
      <w:r>
        <w:rPr>
          <w:spacing w:val="43"/>
        </w:rPr>
        <w:t xml:space="preserve"> </w:t>
      </w:r>
      <w:r>
        <w:rPr>
          <w:spacing w:val="7"/>
        </w:rPr>
        <w:t>повышению</w:t>
      </w:r>
      <w:r>
        <w:rPr>
          <w:spacing w:val="43"/>
        </w:rPr>
        <w:t xml:space="preserve"> </w:t>
      </w:r>
      <w:r>
        <w:rPr>
          <w:spacing w:val="7"/>
        </w:rPr>
        <w:t>эффективности</w:t>
      </w:r>
      <w:r>
        <w:rPr>
          <w:spacing w:val="43"/>
        </w:rPr>
        <w:t xml:space="preserve"> </w:t>
      </w:r>
      <w:r>
        <w:rPr>
          <w:spacing w:val="7"/>
        </w:rPr>
        <w:t>деятельности</w:t>
      </w:r>
      <w:r>
        <w:rPr>
          <w:spacing w:val="44"/>
        </w:rPr>
        <w:t xml:space="preserve"> </w:t>
      </w:r>
      <w:r>
        <w:rPr>
          <w:spacing w:val="6"/>
        </w:rPr>
        <w:t>всего</w:t>
      </w:r>
      <w:r>
        <w:rPr>
          <w:spacing w:val="43"/>
        </w:rPr>
        <w:t xml:space="preserve"> </w:t>
      </w:r>
      <w:r>
        <w:rPr>
          <w:spacing w:val="8"/>
        </w:rPr>
        <w:t>механизма</w:t>
      </w:r>
      <w:r>
        <w:rPr>
          <w:spacing w:val="34"/>
          <w:w w:val="101"/>
        </w:rPr>
        <w:t xml:space="preserve"> </w:t>
      </w:r>
      <w:r>
        <w:rPr>
          <w:spacing w:val="2"/>
        </w:rPr>
        <w:t>местной</w:t>
      </w:r>
      <w:r>
        <w:rPr>
          <w:spacing w:val="39"/>
        </w:rPr>
        <w:t xml:space="preserve"> </w:t>
      </w:r>
      <w:r>
        <w:rPr>
          <w:spacing w:val="3"/>
        </w:rPr>
        <w:t>власти.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</w:pPr>
      <w:r>
        <w:rPr>
          <w:spacing w:val="29"/>
        </w:rPr>
        <w:t>Помим</w:t>
      </w:r>
      <w:r>
        <w:t>о</w:t>
      </w:r>
      <w:r>
        <w:rPr>
          <w:spacing w:val="12"/>
        </w:rPr>
        <w:t xml:space="preserve"> </w:t>
      </w:r>
      <w:r>
        <w:rPr>
          <w:spacing w:val="29"/>
        </w:rPr>
        <w:t>представительног</w:t>
      </w:r>
      <w:r>
        <w:t>о</w:t>
      </w:r>
      <w:r>
        <w:rPr>
          <w:spacing w:val="12"/>
        </w:rPr>
        <w:t xml:space="preserve"> </w:t>
      </w:r>
      <w:r>
        <w:rPr>
          <w:spacing w:val="29"/>
        </w:rPr>
        <w:t>орган</w:t>
      </w:r>
      <w:r>
        <w:t>а</w:t>
      </w:r>
      <w:r>
        <w:rPr>
          <w:spacing w:val="13"/>
        </w:rPr>
        <w:t xml:space="preserve"> </w:t>
      </w:r>
      <w:r>
        <w:rPr>
          <w:spacing w:val="29"/>
        </w:rPr>
        <w:t>муниципальног</w:t>
      </w:r>
      <w:r>
        <w:t>о</w:t>
      </w:r>
      <w:r>
        <w:rPr>
          <w:spacing w:val="12"/>
        </w:rPr>
        <w:t xml:space="preserve"> </w:t>
      </w:r>
      <w:r>
        <w:rPr>
          <w:spacing w:val="29"/>
        </w:rPr>
        <w:t>образовани</w:t>
      </w:r>
      <w:r>
        <w:t>я</w:t>
      </w:r>
      <w:r>
        <w:rPr>
          <w:spacing w:val="2896"/>
        </w:rPr>
        <w:t xml:space="preserve"> </w:t>
      </w:r>
      <w:r>
        <w:rPr>
          <w:spacing w:val="26"/>
        </w:rPr>
        <w:t>контрольны</w:t>
      </w:r>
      <w:r>
        <w:t>е</w:t>
      </w:r>
      <w:r>
        <w:rPr>
          <w:spacing w:val="7"/>
        </w:rPr>
        <w:t xml:space="preserve"> </w:t>
      </w:r>
      <w:r>
        <w:rPr>
          <w:spacing w:val="26"/>
        </w:rPr>
        <w:t>полномочи</w:t>
      </w:r>
      <w:r>
        <w:t>я</w:t>
      </w:r>
      <w:r>
        <w:rPr>
          <w:spacing w:val="7"/>
        </w:rPr>
        <w:t xml:space="preserve"> </w:t>
      </w:r>
      <w:r>
        <w:rPr>
          <w:spacing w:val="26"/>
        </w:rPr>
        <w:t>осуществляютс</w:t>
      </w:r>
      <w:r>
        <w:t>я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26"/>
        </w:rPr>
        <w:t>специализированны</w:t>
      </w:r>
      <w:r>
        <w:t>м</w:t>
      </w:r>
      <w:r>
        <w:rPr>
          <w:spacing w:val="2599"/>
        </w:rPr>
        <w:t xml:space="preserve"> </w:t>
      </w:r>
      <w:r>
        <w:rPr>
          <w:spacing w:val="9"/>
        </w:rPr>
        <w:t>контрольным</w:t>
      </w:r>
      <w:r>
        <w:rPr>
          <w:spacing w:val="52"/>
        </w:rPr>
        <w:t xml:space="preserve"> </w:t>
      </w:r>
      <w:r>
        <w:rPr>
          <w:spacing w:val="8"/>
        </w:rPr>
        <w:t>органом</w:t>
      </w:r>
      <w:r>
        <w:rPr>
          <w:spacing w:val="53"/>
        </w:rPr>
        <w:t xml:space="preserve"> </w:t>
      </w:r>
      <w:r>
        <w:rPr>
          <w:spacing w:val="9"/>
        </w:rPr>
        <w:t>муниципального</w:t>
      </w:r>
      <w:r>
        <w:rPr>
          <w:spacing w:val="53"/>
        </w:rPr>
        <w:t xml:space="preserve"> </w:t>
      </w:r>
      <w:r>
        <w:rPr>
          <w:spacing w:val="9"/>
        </w:rPr>
        <w:t>образования</w:t>
      </w:r>
      <w:r>
        <w:rPr>
          <w:spacing w:val="53"/>
        </w:rPr>
        <w:t xml:space="preserve"> </w:t>
      </w:r>
      <w:r>
        <w:rPr>
          <w:spacing w:val="10"/>
        </w:rPr>
        <w:t>(контрольно-счетной</w:t>
      </w:r>
      <w:r>
        <w:rPr>
          <w:spacing w:val="37"/>
          <w:w w:val="101"/>
        </w:rPr>
        <w:t xml:space="preserve"> </w:t>
      </w:r>
      <w:r>
        <w:rPr>
          <w:spacing w:val="6"/>
        </w:rPr>
        <w:t>палатой,</w:t>
      </w:r>
      <w:r>
        <w:rPr>
          <w:spacing w:val="34"/>
        </w:rPr>
        <w:t xml:space="preserve"> </w:t>
      </w:r>
      <w:r>
        <w:rPr>
          <w:spacing w:val="7"/>
        </w:rPr>
        <w:t>ревизионной</w:t>
      </w:r>
      <w:r>
        <w:rPr>
          <w:spacing w:val="35"/>
        </w:rPr>
        <w:t xml:space="preserve"> </w:t>
      </w:r>
      <w:r>
        <w:rPr>
          <w:spacing w:val="7"/>
        </w:rPr>
        <w:t>комиссией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6"/>
        </w:rPr>
        <w:t>др.).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6"/>
        </w:rPr>
        <w:t>статье</w:t>
      </w:r>
      <w:r>
        <w:rPr>
          <w:spacing w:val="35"/>
        </w:rPr>
        <w:t xml:space="preserve"> </w:t>
      </w:r>
      <w:r>
        <w:rPr>
          <w:spacing w:val="3"/>
        </w:rPr>
        <w:t>38</w:t>
      </w:r>
      <w:r>
        <w:rPr>
          <w:spacing w:val="35"/>
        </w:rPr>
        <w:t xml:space="preserve"> </w:t>
      </w:r>
      <w:r>
        <w:rPr>
          <w:spacing w:val="7"/>
        </w:rPr>
        <w:t>Федерального</w:t>
      </w:r>
      <w:r>
        <w:rPr>
          <w:spacing w:val="35"/>
        </w:rPr>
        <w:t xml:space="preserve"> </w:t>
      </w:r>
      <w:r>
        <w:rPr>
          <w:spacing w:val="8"/>
        </w:rPr>
        <w:t>закона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  <w:sectPr w:rsidR="00530833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530833" w:rsidRDefault="00530833">
      <w:pPr>
        <w:pStyle w:val="a3"/>
        <w:kinsoku w:val="0"/>
        <w:overflowPunct w:val="0"/>
        <w:spacing w:before="41" w:line="244" w:lineRule="auto"/>
        <w:ind w:right="111"/>
        <w:jc w:val="both"/>
      </w:pPr>
      <w:bookmarkStart w:id="349" w:name="Примечания"/>
      <w:bookmarkStart w:id="350" w:name="bookmark225"/>
      <w:bookmarkStart w:id="351" w:name="bookmark226"/>
      <w:bookmarkEnd w:id="349"/>
      <w:bookmarkEnd w:id="350"/>
      <w:bookmarkEnd w:id="351"/>
      <w:r>
        <w:rPr>
          <w:spacing w:val="4"/>
        </w:rPr>
        <w:t>“Об</w:t>
      </w:r>
      <w:r>
        <w:rPr>
          <w:spacing w:val="34"/>
        </w:rPr>
        <w:t xml:space="preserve"> </w:t>
      </w:r>
      <w:r>
        <w:rPr>
          <w:spacing w:val="5"/>
        </w:rPr>
        <w:t>общих</w:t>
      </w:r>
      <w:r>
        <w:rPr>
          <w:spacing w:val="34"/>
        </w:rPr>
        <w:t xml:space="preserve"> </w:t>
      </w:r>
      <w:r>
        <w:rPr>
          <w:spacing w:val="6"/>
        </w:rPr>
        <w:t>принципах</w:t>
      </w:r>
      <w:r>
        <w:rPr>
          <w:spacing w:val="35"/>
        </w:rPr>
        <w:t xml:space="preserve"> </w:t>
      </w:r>
      <w:r>
        <w:rPr>
          <w:spacing w:val="6"/>
        </w:rPr>
        <w:t>организации</w:t>
      </w:r>
      <w:r>
        <w:rPr>
          <w:spacing w:val="34"/>
        </w:rPr>
        <w:t xml:space="preserve"> </w:t>
      </w:r>
      <w:r>
        <w:rPr>
          <w:spacing w:val="6"/>
        </w:rPr>
        <w:t>местного</w:t>
      </w:r>
      <w:r>
        <w:rPr>
          <w:spacing w:val="34"/>
        </w:rPr>
        <w:t xml:space="preserve"> </w:t>
      </w:r>
      <w:r>
        <w:rPr>
          <w:spacing w:val="6"/>
        </w:rPr>
        <w:t>самоуправления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7"/>
        </w:rPr>
        <w:t>Российской</w:t>
      </w:r>
      <w:r>
        <w:rPr>
          <w:spacing w:val="33"/>
          <w:w w:val="101"/>
        </w:rPr>
        <w:t xml:space="preserve"> </w:t>
      </w:r>
      <w:r>
        <w:rPr>
          <w:spacing w:val="25"/>
        </w:rPr>
        <w:t>Федерации</w:t>
      </w:r>
      <w:r>
        <w:t>”</w:t>
      </w:r>
      <w:r>
        <w:rPr>
          <w:spacing w:val="73"/>
        </w:rPr>
        <w:t xml:space="preserve"> </w:t>
      </w:r>
      <w:r>
        <w:rPr>
          <w:spacing w:val="25"/>
        </w:rPr>
        <w:t>установлено</w:t>
      </w:r>
      <w:r>
        <w:t xml:space="preserve">,  </w:t>
      </w:r>
      <w:r>
        <w:rPr>
          <w:spacing w:val="16"/>
        </w:rPr>
        <w:t>что</w:t>
      </w:r>
      <w:r>
        <w:t xml:space="preserve">  </w:t>
      </w:r>
      <w:r>
        <w:rPr>
          <w:spacing w:val="25"/>
        </w:rPr>
        <w:t>контрольны</w:t>
      </w:r>
      <w:r>
        <w:t xml:space="preserve">й  </w:t>
      </w:r>
      <w:r>
        <w:rPr>
          <w:spacing w:val="25"/>
        </w:rPr>
        <w:t>орга</w:t>
      </w:r>
      <w:r>
        <w:t xml:space="preserve">н  </w:t>
      </w:r>
      <w:r>
        <w:rPr>
          <w:spacing w:val="25"/>
        </w:rPr>
        <w:t>муниципальног</w:t>
      </w:r>
      <w:r>
        <w:t>о</w:t>
      </w:r>
      <w:r>
        <w:rPr>
          <w:spacing w:val="2398"/>
        </w:rPr>
        <w:t xml:space="preserve"> </w:t>
      </w:r>
      <w:bookmarkStart w:id="352" w:name="bookmark227"/>
      <w:bookmarkEnd w:id="352"/>
      <w:r>
        <w:rPr>
          <w:spacing w:val="23"/>
        </w:rPr>
        <w:t>образовани</w:t>
      </w:r>
      <w:r>
        <w:t>я</w:t>
      </w:r>
      <w:r>
        <w:rPr>
          <w:spacing w:val="65"/>
        </w:rPr>
        <w:t xml:space="preserve"> </w:t>
      </w:r>
      <w:r>
        <w:rPr>
          <w:spacing w:val="23"/>
        </w:rPr>
        <w:t>создаетс</w:t>
      </w:r>
      <w:r>
        <w:t>я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18"/>
        </w:rPr>
        <w:t>целях</w:t>
      </w:r>
      <w:r>
        <w:rPr>
          <w:spacing w:val="65"/>
        </w:rPr>
        <w:t xml:space="preserve"> </w:t>
      </w:r>
      <w:r>
        <w:rPr>
          <w:spacing w:val="23"/>
        </w:rPr>
        <w:t>контрол</w:t>
      </w:r>
      <w:r>
        <w:t>я</w:t>
      </w:r>
      <w:r>
        <w:rPr>
          <w:spacing w:val="66"/>
        </w:rPr>
        <w:t xml:space="preserve"> </w:t>
      </w:r>
      <w:r>
        <w:rPr>
          <w:spacing w:val="11"/>
        </w:rPr>
        <w:t>за</w:t>
      </w:r>
      <w:r>
        <w:rPr>
          <w:spacing w:val="65"/>
        </w:rPr>
        <w:t xml:space="preserve"> </w:t>
      </w:r>
      <w:r>
        <w:rPr>
          <w:spacing w:val="23"/>
        </w:rPr>
        <w:t>исполнение</w:t>
      </w:r>
      <w:r>
        <w:t>м</w:t>
      </w:r>
      <w:r>
        <w:rPr>
          <w:spacing w:val="65"/>
        </w:rPr>
        <w:t xml:space="preserve"> </w:t>
      </w:r>
      <w:r>
        <w:rPr>
          <w:spacing w:val="23"/>
        </w:rPr>
        <w:t>местног</w:t>
      </w:r>
      <w:r>
        <w:t>о</w:t>
      </w:r>
      <w:r>
        <w:rPr>
          <w:spacing w:val="1967"/>
        </w:rPr>
        <w:t xml:space="preserve"> </w:t>
      </w:r>
      <w:r>
        <w:rPr>
          <w:spacing w:val="35"/>
        </w:rPr>
        <w:t>бюджета</w:t>
      </w:r>
      <w:r>
        <w:t>,</w:t>
      </w:r>
      <w:r>
        <w:rPr>
          <w:spacing w:val="19"/>
        </w:rPr>
        <w:t xml:space="preserve"> </w:t>
      </w:r>
      <w:r>
        <w:rPr>
          <w:spacing w:val="35"/>
        </w:rPr>
        <w:t>соблюдение</w:t>
      </w:r>
      <w:r>
        <w:t>м</w:t>
      </w:r>
      <w:r>
        <w:rPr>
          <w:spacing w:val="19"/>
        </w:rPr>
        <w:t xml:space="preserve"> </w:t>
      </w:r>
      <w:r>
        <w:rPr>
          <w:spacing w:val="35"/>
        </w:rPr>
        <w:t>установленног</w:t>
      </w:r>
      <w:r>
        <w:t>о</w:t>
      </w:r>
      <w:r>
        <w:rPr>
          <w:spacing w:val="19"/>
        </w:rPr>
        <w:t xml:space="preserve"> </w:t>
      </w:r>
      <w:r>
        <w:rPr>
          <w:spacing w:val="35"/>
        </w:rPr>
        <w:t>порядк</w:t>
      </w:r>
      <w:r>
        <w:t>а</w:t>
      </w:r>
      <w:r>
        <w:rPr>
          <w:spacing w:val="19"/>
        </w:rPr>
        <w:t xml:space="preserve"> </w:t>
      </w:r>
      <w:r>
        <w:rPr>
          <w:spacing w:val="35"/>
        </w:rPr>
        <w:t>подготовк</w:t>
      </w:r>
      <w:r>
        <w:t>и</w:t>
      </w:r>
      <w:r>
        <w:rPr>
          <w:spacing w:val="19"/>
        </w:rPr>
        <w:t xml:space="preserve"> </w:t>
      </w:r>
      <w:r>
        <w:t>и</w:t>
      </w:r>
      <w:r>
        <w:rPr>
          <w:spacing w:val="3240"/>
          <w:w w:val="101"/>
        </w:rPr>
        <w:t xml:space="preserve"> </w:t>
      </w:r>
      <w:r>
        <w:rPr>
          <w:spacing w:val="16"/>
        </w:rPr>
        <w:t>рассмотрения</w:t>
      </w:r>
      <w:r>
        <w:rPr>
          <w:spacing w:val="53"/>
        </w:rPr>
        <w:t xml:space="preserve"> </w:t>
      </w:r>
      <w:r>
        <w:rPr>
          <w:spacing w:val="15"/>
        </w:rPr>
        <w:t>проекта</w:t>
      </w:r>
      <w:r>
        <w:rPr>
          <w:spacing w:val="53"/>
        </w:rPr>
        <w:t xml:space="preserve"> </w:t>
      </w:r>
      <w:r>
        <w:rPr>
          <w:spacing w:val="15"/>
        </w:rPr>
        <w:t>местного</w:t>
      </w:r>
      <w:r>
        <w:rPr>
          <w:spacing w:val="53"/>
        </w:rPr>
        <w:t xml:space="preserve"> </w:t>
      </w:r>
      <w:r>
        <w:rPr>
          <w:spacing w:val="15"/>
        </w:rPr>
        <w:t>бюджета,</w:t>
      </w:r>
      <w:r>
        <w:rPr>
          <w:spacing w:val="53"/>
        </w:rPr>
        <w:t xml:space="preserve"> </w:t>
      </w:r>
      <w:r>
        <w:rPr>
          <w:spacing w:val="14"/>
        </w:rPr>
        <w:t>отчета</w:t>
      </w:r>
      <w:r>
        <w:rPr>
          <w:spacing w:val="53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11"/>
        </w:rPr>
        <w:t>его</w:t>
      </w:r>
      <w:r>
        <w:rPr>
          <w:spacing w:val="53"/>
        </w:rPr>
        <w:t xml:space="preserve"> </w:t>
      </w:r>
      <w:r>
        <w:rPr>
          <w:spacing w:val="16"/>
        </w:rPr>
        <w:t>исполнении,</w:t>
      </w:r>
      <w:r>
        <w:rPr>
          <w:spacing w:val="53"/>
        </w:rPr>
        <w:t xml:space="preserve"> </w:t>
      </w:r>
      <w:r>
        <w:t>а</w:t>
      </w:r>
      <w:r>
        <w:rPr>
          <w:spacing w:val="53"/>
          <w:w w:val="101"/>
        </w:rPr>
        <w:t xml:space="preserve"> </w:t>
      </w:r>
      <w:r>
        <w:rPr>
          <w:spacing w:val="25"/>
        </w:rPr>
        <w:t>такж</w:t>
      </w:r>
      <w:r>
        <w:t>е</w:t>
      </w:r>
      <w:r>
        <w:rPr>
          <w:spacing w:val="69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rPr>
          <w:spacing w:val="25"/>
        </w:rPr>
        <w:t>целя</w:t>
      </w:r>
      <w:r>
        <w:t>х</w:t>
      </w:r>
      <w:r>
        <w:rPr>
          <w:spacing w:val="70"/>
        </w:rPr>
        <w:t xml:space="preserve"> </w:t>
      </w:r>
      <w:r>
        <w:rPr>
          <w:spacing w:val="25"/>
        </w:rPr>
        <w:t>соблюдени</w:t>
      </w:r>
      <w:r>
        <w:t>я</w:t>
      </w:r>
      <w:r>
        <w:rPr>
          <w:spacing w:val="69"/>
        </w:rPr>
        <w:t xml:space="preserve"> </w:t>
      </w:r>
      <w:r>
        <w:rPr>
          <w:spacing w:val="25"/>
        </w:rPr>
        <w:t>установленног</w:t>
      </w:r>
      <w:r>
        <w:t>о</w:t>
      </w:r>
      <w:r>
        <w:rPr>
          <w:spacing w:val="69"/>
        </w:rPr>
        <w:t xml:space="preserve"> </w:t>
      </w:r>
      <w:r>
        <w:rPr>
          <w:spacing w:val="25"/>
        </w:rPr>
        <w:t>порядк</w:t>
      </w:r>
      <w:r>
        <w:t>а</w:t>
      </w:r>
      <w:r>
        <w:rPr>
          <w:spacing w:val="70"/>
        </w:rPr>
        <w:t xml:space="preserve"> </w:t>
      </w:r>
      <w:r>
        <w:rPr>
          <w:spacing w:val="25"/>
        </w:rPr>
        <w:t>управлени</w:t>
      </w:r>
      <w:r>
        <w:t>я</w:t>
      </w:r>
      <w:r>
        <w:rPr>
          <w:spacing w:val="69"/>
        </w:rPr>
        <w:t xml:space="preserve"> </w:t>
      </w:r>
      <w:r>
        <w:t>и</w:t>
      </w:r>
      <w:r>
        <w:rPr>
          <w:spacing w:val="2340"/>
          <w:w w:val="101"/>
        </w:rPr>
        <w:t xml:space="preserve"> </w:t>
      </w:r>
      <w:r>
        <w:rPr>
          <w:spacing w:val="6"/>
        </w:rPr>
        <w:t>распоряжения</w:t>
      </w:r>
      <w:r>
        <w:rPr>
          <w:spacing w:val="40"/>
        </w:rPr>
        <w:t xml:space="preserve"> </w:t>
      </w:r>
      <w:r>
        <w:rPr>
          <w:spacing w:val="6"/>
        </w:rPr>
        <w:t>имуществом,</w:t>
      </w:r>
      <w:r>
        <w:rPr>
          <w:spacing w:val="41"/>
        </w:rPr>
        <w:t xml:space="preserve"> </w:t>
      </w:r>
      <w:r>
        <w:rPr>
          <w:spacing w:val="6"/>
        </w:rPr>
        <w:t>находящимся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6"/>
        </w:rPr>
        <w:t>муниципальной</w:t>
      </w:r>
      <w:r>
        <w:rPr>
          <w:spacing w:val="41"/>
        </w:rPr>
        <w:t xml:space="preserve"> </w:t>
      </w:r>
      <w:r>
        <w:rPr>
          <w:spacing w:val="7"/>
        </w:rPr>
        <w:t>собственности.</w:t>
      </w:r>
      <w:r>
        <w:rPr>
          <w:spacing w:val="37"/>
          <w:w w:val="101"/>
        </w:rPr>
        <w:t xml:space="preserve"> </w:t>
      </w:r>
      <w:bookmarkStart w:id="353" w:name="bookmark228"/>
      <w:bookmarkEnd w:id="353"/>
      <w:r>
        <w:rPr>
          <w:spacing w:val="15"/>
        </w:rPr>
        <w:t>Предусматриваются</w:t>
      </w:r>
      <w:r>
        <w:rPr>
          <w:spacing w:val="58"/>
        </w:rPr>
        <w:t xml:space="preserve"> </w:t>
      </w:r>
      <w:r>
        <w:rPr>
          <w:spacing w:val="10"/>
        </w:rPr>
        <w:t>два</w:t>
      </w:r>
      <w:r>
        <w:rPr>
          <w:spacing w:val="58"/>
        </w:rPr>
        <w:t xml:space="preserve"> </w:t>
      </w:r>
      <w:r>
        <w:rPr>
          <w:spacing w:val="13"/>
        </w:rPr>
        <w:t>варианта</w:t>
      </w:r>
      <w:r>
        <w:rPr>
          <w:spacing w:val="58"/>
        </w:rPr>
        <w:t xml:space="preserve"> </w:t>
      </w:r>
      <w:r>
        <w:rPr>
          <w:spacing w:val="14"/>
        </w:rPr>
        <w:t>формирования</w:t>
      </w:r>
      <w:r>
        <w:rPr>
          <w:spacing w:val="58"/>
        </w:rPr>
        <w:t xml:space="preserve"> </w:t>
      </w:r>
      <w:r>
        <w:rPr>
          <w:spacing w:val="14"/>
        </w:rPr>
        <w:t>контрольного</w:t>
      </w:r>
      <w:r>
        <w:rPr>
          <w:spacing w:val="58"/>
        </w:rPr>
        <w:t xml:space="preserve"> </w:t>
      </w:r>
      <w:r>
        <w:rPr>
          <w:spacing w:val="16"/>
        </w:rPr>
        <w:t>органа</w:t>
      </w:r>
      <w:r>
        <w:rPr>
          <w:spacing w:val="61"/>
          <w:w w:val="101"/>
        </w:rPr>
        <w:t xml:space="preserve"> </w:t>
      </w:r>
      <w:r>
        <w:rPr>
          <w:spacing w:val="30"/>
        </w:rPr>
        <w:t>муниципальног</w:t>
      </w:r>
      <w:r>
        <w:t>о</w:t>
      </w:r>
      <w:r>
        <w:rPr>
          <w:spacing w:val="9"/>
        </w:rPr>
        <w:t xml:space="preserve"> </w:t>
      </w:r>
      <w:r>
        <w:rPr>
          <w:spacing w:val="30"/>
        </w:rPr>
        <w:t>образования</w:t>
      </w:r>
      <w:r>
        <w:t>:</w:t>
      </w:r>
      <w:r>
        <w:rPr>
          <w:spacing w:val="10"/>
        </w:rPr>
        <w:t xml:space="preserve"> </w:t>
      </w:r>
      <w:r>
        <w:rPr>
          <w:spacing w:val="14"/>
        </w:rPr>
        <w:t>на</w:t>
      </w:r>
      <w:r>
        <w:rPr>
          <w:spacing w:val="10"/>
        </w:rPr>
        <w:t xml:space="preserve"> </w:t>
      </w:r>
      <w:r>
        <w:rPr>
          <w:spacing w:val="30"/>
        </w:rPr>
        <w:t>муниципальны</w:t>
      </w:r>
      <w:r>
        <w:t>х</w:t>
      </w:r>
      <w:r>
        <w:rPr>
          <w:spacing w:val="10"/>
        </w:rPr>
        <w:t xml:space="preserve"> </w:t>
      </w:r>
      <w:r>
        <w:rPr>
          <w:spacing w:val="30"/>
        </w:rPr>
        <w:t>выбора</w:t>
      </w:r>
      <w:r>
        <w:t>х</w:t>
      </w:r>
      <w:r>
        <w:rPr>
          <w:spacing w:val="10"/>
        </w:rPr>
        <w:t xml:space="preserve"> </w:t>
      </w:r>
      <w:r>
        <w:rPr>
          <w:spacing w:val="30"/>
        </w:rPr>
        <w:t>либ</w:t>
      </w:r>
      <w:r>
        <w:t>о</w:t>
      </w:r>
      <w:r>
        <w:rPr>
          <w:spacing w:val="2749"/>
        </w:rPr>
        <w:t xml:space="preserve"> </w:t>
      </w:r>
      <w:r>
        <w:rPr>
          <w:spacing w:val="7"/>
        </w:rPr>
        <w:t>представительным</w:t>
      </w:r>
      <w:r>
        <w:rPr>
          <w:spacing w:val="39"/>
        </w:rPr>
        <w:t xml:space="preserve"> </w:t>
      </w:r>
      <w:r>
        <w:rPr>
          <w:spacing w:val="6"/>
        </w:rPr>
        <w:t>органом</w:t>
      </w:r>
      <w:r>
        <w:rPr>
          <w:spacing w:val="39"/>
        </w:rPr>
        <w:t xml:space="preserve"> </w:t>
      </w:r>
      <w:r>
        <w:rPr>
          <w:spacing w:val="7"/>
        </w:rPr>
        <w:t>муниципального</w:t>
      </w:r>
      <w:r>
        <w:rPr>
          <w:spacing w:val="39"/>
        </w:rPr>
        <w:t xml:space="preserve"> </w:t>
      </w:r>
      <w:r>
        <w:rPr>
          <w:spacing w:val="7"/>
        </w:rPr>
        <w:t>образования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7"/>
        </w:rPr>
        <w:t>соответствии</w:t>
      </w:r>
      <w:r>
        <w:rPr>
          <w:spacing w:val="39"/>
        </w:rPr>
        <w:t xml:space="preserve"> </w:t>
      </w:r>
      <w:r>
        <w:t>с</w:t>
      </w:r>
      <w:r>
        <w:rPr>
          <w:spacing w:val="43"/>
          <w:w w:val="101"/>
        </w:rPr>
        <w:t xml:space="preserve"> </w:t>
      </w:r>
      <w:r>
        <w:rPr>
          <w:spacing w:val="13"/>
        </w:rPr>
        <w:t>его</w:t>
      </w:r>
      <w:r>
        <w:rPr>
          <w:spacing w:val="61"/>
        </w:rPr>
        <w:t xml:space="preserve"> </w:t>
      </w:r>
      <w:r>
        <w:rPr>
          <w:spacing w:val="18"/>
        </w:rPr>
        <w:t>уставом.</w:t>
      </w:r>
      <w:r>
        <w:rPr>
          <w:spacing w:val="62"/>
        </w:rPr>
        <w:t xml:space="preserve"> </w:t>
      </w:r>
      <w:r>
        <w:rPr>
          <w:spacing w:val="17"/>
        </w:rPr>
        <w:t>Органы</w:t>
      </w:r>
      <w:r>
        <w:rPr>
          <w:spacing w:val="61"/>
        </w:rPr>
        <w:t xml:space="preserve"> </w:t>
      </w:r>
      <w:r>
        <w:rPr>
          <w:spacing w:val="18"/>
        </w:rPr>
        <w:t>местного</w:t>
      </w:r>
      <w:r>
        <w:rPr>
          <w:spacing w:val="62"/>
        </w:rPr>
        <w:t xml:space="preserve"> </w:t>
      </w:r>
      <w:r>
        <w:rPr>
          <w:spacing w:val="21"/>
        </w:rPr>
        <w:t>самоуправлени</w:t>
      </w:r>
      <w:r>
        <w:t>я</w:t>
      </w:r>
      <w:r>
        <w:rPr>
          <w:spacing w:val="62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rPr>
          <w:spacing w:val="21"/>
        </w:rPr>
        <w:t>должностны</w:t>
      </w:r>
      <w:r>
        <w:t>е</w:t>
      </w:r>
      <w:r>
        <w:rPr>
          <w:spacing w:val="62"/>
        </w:rPr>
        <w:t xml:space="preserve"> </w:t>
      </w:r>
      <w:r>
        <w:rPr>
          <w:spacing w:val="15"/>
        </w:rPr>
        <w:t>лица</w:t>
      </w:r>
      <w:r>
        <w:rPr>
          <w:spacing w:val="980"/>
        </w:rPr>
        <w:t xml:space="preserve"> </w:t>
      </w:r>
      <w:r>
        <w:rPr>
          <w:spacing w:val="13"/>
        </w:rPr>
        <w:t>местного</w:t>
      </w:r>
      <w:r>
        <w:rPr>
          <w:spacing w:val="54"/>
        </w:rPr>
        <w:t xml:space="preserve"> </w:t>
      </w:r>
      <w:r>
        <w:rPr>
          <w:spacing w:val="14"/>
        </w:rPr>
        <w:t>самоуправления</w:t>
      </w:r>
      <w:r>
        <w:rPr>
          <w:spacing w:val="54"/>
        </w:rPr>
        <w:t xml:space="preserve"> </w:t>
      </w:r>
      <w:r>
        <w:rPr>
          <w:spacing w:val="13"/>
        </w:rPr>
        <w:t>обязаны</w:t>
      </w:r>
      <w:r>
        <w:rPr>
          <w:spacing w:val="55"/>
        </w:rPr>
        <w:t xml:space="preserve"> </w:t>
      </w:r>
      <w:r>
        <w:rPr>
          <w:spacing w:val="14"/>
        </w:rPr>
        <w:t>представлять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14"/>
        </w:rPr>
        <w:t>контрольный</w:t>
      </w:r>
      <w:r>
        <w:rPr>
          <w:spacing w:val="54"/>
        </w:rPr>
        <w:t xml:space="preserve"> </w:t>
      </w:r>
      <w:r>
        <w:rPr>
          <w:spacing w:val="16"/>
        </w:rPr>
        <w:t>орган</w:t>
      </w:r>
      <w:r>
        <w:rPr>
          <w:spacing w:val="85"/>
          <w:w w:val="101"/>
        </w:rPr>
        <w:t xml:space="preserve"> </w:t>
      </w:r>
      <w:r>
        <w:rPr>
          <w:spacing w:val="33"/>
        </w:rPr>
        <w:t>муниципальног</w:t>
      </w:r>
      <w:r>
        <w:t>о</w:t>
      </w:r>
      <w:r>
        <w:rPr>
          <w:spacing w:val="15"/>
        </w:rPr>
        <w:t xml:space="preserve"> </w:t>
      </w:r>
      <w:r>
        <w:rPr>
          <w:spacing w:val="33"/>
        </w:rPr>
        <w:t>образовани</w:t>
      </w:r>
      <w:r>
        <w:t>я</w:t>
      </w:r>
      <w:r>
        <w:rPr>
          <w:spacing w:val="15"/>
        </w:rPr>
        <w:t xml:space="preserve"> </w:t>
      </w:r>
      <w:r>
        <w:rPr>
          <w:spacing w:val="16"/>
        </w:rPr>
        <w:t>по</w:t>
      </w:r>
      <w:r>
        <w:rPr>
          <w:spacing w:val="15"/>
        </w:rPr>
        <w:t xml:space="preserve"> </w:t>
      </w:r>
      <w:r>
        <w:rPr>
          <w:spacing w:val="33"/>
        </w:rPr>
        <w:t>ег</w:t>
      </w:r>
      <w:r>
        <w:t>о</w:t>
      </w:r>
      <w:r>
        <w:rPr>
          <w:spacing w:val="16"/>
        </w:rPr>
        <w:t xml:space="preserve"> </w:t>
      </w:r>
      <w:r>
        <w:rPr>
          <w:spacing w:val="33"/>
        </w:rPr>
        <w:t>требовани</w:t>
      </w:r>
      <w:r>
        <w:t>ю</w:t>
      </w:r>
      <w:r>
        <w:rPr>
          <w:spacing w:val="15"/>
        </w:rPr>
        <w:t xml:space="preserve"> </w:t>
      </w:r>
      <w:r>
        <w:rPr>
          <w:spacing w:val="33"/>
        </w:rPr>
        <w:t>необходиму</w:t>
      </w:r>
      <w:r>
        <w:t>ю</w:t>
      </w:r>
      <w:r>
        <w:rPr>
          <w:spacing w:val="2951"/>
        </w:rPr>
        <w:t xml:space="preserve"> </w:t>
      </w:r>
      <w:r>
        <w:rPr>
          <w:spacing w:val="10"/>
        </w:rPr>
        <w:t>информацию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10"/>
        </w:rPr>
        <w:t>документы</w:t>
      </w:r>
      <w:r>
        <w:rPr>
          <w:spacing w:val="42"/>
        </w:rPr>
        <w:t xml:space="preserve"> </w:t>
      </w:r>
      <w:r>
        <w:rPr>
          <w:spacing w:val="5"/>
        </w:rPr>
        <w:t>по</w:t>
      </w:r>
      <w:r>
        <w:rPr>
          <w:spacing w:val="42"/>
        </w:rPr>
        <w:t xml:space="preserve"> </w:t>
      </w:r>
      <w:r>
        <w:rPr>
          <w:spacing w:val="10"/>
        </w:rPr>
        <w:t>вопросам,</w:t>
      </w:r>
      <w:r>
        <w:rPr>
          <w:spacing w:val="42"/>
        </w:rPr>
        <w:t xml:space="preserve"> </w:t>
      </w:r>
      <w:r>
        <w:rPr>
          <w:spacing w:val="10"/>
        </w:rPr>
        <w:t>относящимся</w:t>
      </w:r>
      <w:r>
        <w:rPr>
          <w:spacing w:val="42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rPr>
          <w:spacing w:val="5"/>
        </w:rPr>
        <w:t>их</w:t>
      </w:r>
      <w:r>
        <w:rPr>
          <w:spacing w:val="42"/>
        </w:rPr>
        <w:t xml:space="preserve"> </w:t>
      </w:r>
      <w:r>
        <w:rPr>
          <w:spacing w:val="12"/>
        </w:rPr>
        <w:t>компетенции.</w:t>
      </w:r>
      <w:r>
        <w:rPr>
          <w:spacing w:val="68"/>
          <w:w w:val="101"/>
        </w:rPr>
        <w:t xml:space="preserve"> </w:t>
      </w:r>
      <w:r>
        <w:rPr>
          <w:spacing w:val="17"/>
        </w:rPr>
        <w:t>Все</w:t>
      </w:r>
      <w:r>
        <w:rPr>
          <w:spacing w:val="4"/>
        </w:rPr>
        <w:t xml:space="preserve"> </w:t>
      </w:r>
      <w:r>
        <w:rPr>
          <w:spacing w:val="27"/>
        </w:rPr>
        <w:t>результат</w:t>
      </w:r>
      <w:r>
        <w:t>ы</w:t>
      </w:r>
      <w:r>
        <w:rPr>
          <w:spacing w:val="4"/>
        </w:rPr>
        <w:t xml:space="preserve"> </w:t>
      </w:r>
      <w:r>
        <w:rPr>
          <w:spacing w:val="27"/>
        </w:rPr>
        <w:t>проверок</w:t>
      </w:r>
      <w:r>
        <w:t>,</w:t>
      </w:r>
      <w:r>
        <w:rPr>
          <w:spacing w:val="4"/>
        </w:rPr>
        <w:t xml:space="preserve"> </w:t>
      </w:r>
      <w:r>
        <w:rPr>
          <w:spacing w:val="27"/>
        </w:rPr>
        <w:t>осуществляемы</w:t>
      </w:r>
      <w:r>
        <w:t>х</w:t>
      </w:r>
      <w:r>
        <w:rPr>
          <w:spacing w:val="4"/>
        </w:rPr>
        <w:t xml:space="preserve"> </w:t>
      </w:r>
      <w:r>
        <w:rPr>
          <w:spacing w:val="27"/>
        </w:rPr>
        <w:t>контрольны</w:t>
      </w:r>
      <w:r>
        <w:t>м</w:t>
      </w:r>
      <w:r>
        <w:rPr>
          <w:spacing w:val="4"/>
        </w:rPr>
        <w:t xml:space="preserve"> </w:t>
      </w:r>
      <w:r>
        <w:rPr>
          <w:spacing w:val="27"/>
        </w:rPr>
        <w:t>органо</w:t>
      </w:r>
      <w:r>
        <w:t>м</w:t>
      </w:r>
      <w:r>
        <w:rPr>
          <w:spacing w:val="2533"/>
        </w:rPr>
        <w:t xml:space="preserve"> </w:t>
      </w:r>
      <w:bookmarkStart w:id="354" w:name="bookmark229"/>
      <w:bookmarkEnd w:id="354"/>
      <w:r>
        <w:rPr>
          <w:spacing w:val="12"/>
        </w:rPr>
        <w:t>муниципального</w:t>
      </w:r>
      <w:r>
        <w:rPr>
          <w:spacing w:val="52"/>
        </w:rPr>
        <w:t xml:space="preserve"> </w:t>
      </w:r>
      <w:r>
        <w:rPr>
          <w:spacing w:val="11"/>
        </w:rPr>
        <w:t>образования,</w:t>
      </w:r>
      <w:r>
        <w:rPr>
          <w:spacing w:val="52"/>
        </w:rPr>
        <w:t xml:space="preserve"> </w:t>
      </w:r>
      <w:r>
        <w:rPr>
          <w:spacing w:val="10"/>
        </w:rPr>
        <w:t>должны</w:t>
      </w:r>
      <w:r>
        <w:rPr>
          <w:spacing w:val="52"/>
        </w:rPr>
        <w:t xml:space="preserve"> </w:t>
      </w:r>
      <w:r>
        <w:rPr>
          <w:spacing w:val="9"/>
        </w:rPr>
        <w:t>быть</w:t>
      </w:r>
      <w:r>
        <w:rPr>
          <w:spacing w:val="52"/>
        </w:rPr>
        <w:t xml:space="preserve"> </w:t>
      </w:r>
      <w:r>
        <w:rPr>
          <w:spacing w:val="11"/>
        </w:rPr>
        <w:t>обязательно</w:t>
      </w:r>
      <w:r>
        <w:rPr>
          <w:spacing w:val="52"/>
        </w:rPr>
        <w:t xml:space="preserve"> </w:t>
      </w:r>
      <w:r>
        <w:rPr>
          <w:spacing w:val="13"/>
        </w:rPr>
        <w:t>опубликованы</w:t>
      </w:r>
      <w:r>
        <w:rPr>
          <w:spacing w:val="61"/>
          <w:w w:val="101"/>
        </w:rPr>
        <w:t xml:space="preserve"> </w:t>
      </w:r>
      <w:r>
        <w:rPr>
          <w:spacing w:val="4"/>
        </w:rPr>
        <w:t>либо</w:t>
      </w:r>
      <w:r>
        <w:rPr>
          <w:spacing w:val="37"/>
        </w:rPr>
        <w:t xml:space="preserve"> </w:t>
      </w:r>
      <w:r>
        <w:rPr>
          <w:spacing w:val="5"/>
        </w:rPr>
        <w:t>обнародованы</w:t>
      </w:r>
      <w:r>
        <w:rPr>
          <w:spacing w:val="37"/>
        </w:rPr>
        <w:t xml:space="preserve"> </w:t>
      </w:r>
      <w:r>
        <w:rPr>
          <w:spacing w:val="4"/>
        </w:rPr>
        <w:t>иным</w:t>
      </w:r>
      <w:r>
        <w:rPr>
          <w:spacing w:val="37"/>
        </w:rPr>
        <w:t xml:space="preserve"> </w:t>
      </w:r>
      <w:r>
        <w:rPr>
          <w:spacing w:val="6"/>
        </w:rPr>
        <w:t>способом.</w:t>
      </w:r>
    </w:p>
    <w:p w:rsidR="00530833" w:rsidRDefault="002E284B">
      <w:pPr>
        <w:pStyle w:val="a3"/>
        <w:kinsoku w:val="0"/>
        <w:overflowPunct w:val="0"/>
        <w:spacing w:line="357" w:lineRule="auto"/>
        <w:ind w:right="835"/>
        <w:rPr>
          <w:color w:val="000000"/>
        </w:rPr>
      </w:pPr>
      <w:hyperlink w:anchor="bookmark4" w:history="1">
        <w:r w:rsidR="00530833">
          <w:rPr>
            <w:color w:val="800000"/>
            <w:spacing w:val="1"/>
            <w:u w:val="single"/>
          </w:rPr>
          <w:t>[1]</w:t>
        </w:r>
        <w:r w:rsidR="00530833">
          <w:rPr>
            <w:color w:val="800000"/>
            <w:spacing w:val="18"/>
            <w:u w:val="single"/>
          </w:rPr>
          <w:t xml:space="preserve"> </w:t>
        </w:r>
      </w:hyperlink>
      <w:proofErr w:type="spellStart"/>
      <w:r w:rsidR="00530833">
        <w:rPr>
          <w:color w:val="000000"/>
          <w:spacing w:val="5"/>
        </w:rPr>
        <w:t>Акмалова</w:t>
      </w:r>
      <w:proofErr w:type="spellEnd"/>
      <w:r w:rsidR="00530833">
        <w:rPr>
          <w:color w:val="000000"/>
          <w:spacing w:val="26"/>
        </w:rPr>
        <w:t xml:space="preserve"> </w:t>
      </w:r>
      <w:r w:rsidR="00530833">
        <w:rPr>
          <w:color w:val="000000"/>
          <w:spacing w:val="4"/>
        </w:rPr>
        <w:t>А.А.</w:t>
      </w:r>
      <w:r w:rsidR="00530833">
        <w:rPr>
          <w:color w:val="000000"/>
          <w:spacing w:val="26"/>
        </w:rPr>
        <w:t xml:space="preserve"> </w:t>
      </w:r>
      <w:r w:rsidR="00530833">
        <w:rPr>
          <w:color w:val="000000"/>
          <w:spacing w:val="5"/>
        </w:rPr>
        <w:t>Муниципальное</w:t>
      </w:r>
      <w:r w:rsidR="00530833">
        <w:rPr>
          <w:color w:val="000000"/>
          <w:spacing w:val="26"/>
        </w:rPr>
        <w:t xml:space="preserve"> </w:t>
      </w:r>
      <w:r w:rsidR="00530833">
        <w:rPr>
          <w:color w:val="000000"/>
          <w:spacing w:val="4"/>
        </w:rPr>
        <w:t>право</w:t>
      </w:r>
      <w:r w:rsidR="00530833">
        <w:rPr>
          <w:color w:val="000000"/>
          <w:spacing w:val="27"/>
        </w:rPr>
        <w:t xml:space="preserve"> </w:t>
      </w:r>
      <w:r w:rsidR="00530833">
        <w:rPr>
          <w:color w:val="000000"/>
          <w:spacing w:val="5"/>
        </w:rPr>
        <w:t>России.</w:t>
      </w:r>
      <w:r w:rsidR="00530833">
        <w:rPr>
          <w:color w:val="000000"/>
          <w:spacing w:val="26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6"/>
        </w:rPr>
        <w:t xml:space="preserve"> </w:t>
      </w:r>
      <w:r w:rsidR="00530833">
        <w:rPr>
          <w:color w:val="000000"/>
          <w:spacing w:val="3"/>
        </w:rPr>
        <w:t>М.,</w:t>
      </w:r>
      <w:r w:rsidR="00530833">
        <w:rPr>
          <w:color w:val="000000"/>
          <w:spacing w:val="26"/>
        </w:rPr>
        <w:t xml:space="preserve"> </w:t>
      </w:r>
      <w:r w:rsidR="00530833">
        <w:rPr>
          <w:color w:val="000000"/>
          <w:spacing w:val="4"/>
        </w:rPr>
        <w:t>2002.</w:t>
      </w:r>
      <w:r w:rsidR="00530833">
        <w:rPr>
          <w:color w:val="000000"/>
          <w:spacing w:val="27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6"/>
        </w:rPr>
        <w:t xml:space="preserve"> </w:t>
      </w:r>
      <w:r w:rsidR="00530833">
        <w:rPr>
          <w:color w:val="000000"/>
          <w:spacing w:val="2"/>
        </w:rPr>
        <w:t>С.</w:t>
      </w:r>
      <w:r w:rsidR="00530833">
        <w:rPr>
          <w:color w:val="000000"/>
          <w:spacing w:val="26"/>
        </w:rPr>
        <w:t xml:space="preserve"> </w:t>
      </w:r>
      <w:r w:rsidR="00530833">
        <w:rPr>
          <w:color w:val="000000"/>
          <w:spacing w:val="6"/>
        </w:rPr>
        <w:t>14.</w:t>
      </w:r>
      <w:r w:rsidR="00530833">
        <w:rPr>
          <w:color w:val="000000"/>
          <w:spacing w:val="7"/>
          <w:w w:val="101"/>
        </w:rPr>
        <w:t xml:space="preserve"> </w:t>
      </w:r>
      <w:r w:rsidR="00530833">
        <w:rPr>
          <w:color w:val="800000"/>
          <w:spacing w:val="7"/>
          <w:w w:val="101"/>
        </w:rPr>
        <w:t xml:space="preserve"> </w:t>
      </w:r>
      <w:hyperlink w:anchor="bookmark7" w:history="1">
        <w:r w:rsidR="00530833">
          <w:rPr>
            <w:color w:val="800000"/>
            <w:spacing w:val="1"/>
            <w:u w:val="single"/>
          </w:rPr>
          <w:t>[2]</w:t>
        </w:r>
        <w:r w:rsidR="00530833">
          <w:rPr>
            <w:color w:val="800000"/>
            <w:spacing w:val="21"/>
            <w:u w:val="single"/>
          </w:rPr>
          <w:t xml:space="preserve"> </w:t>
        </w:r>
      </w:hyperlink>
      <w:r w:rsidR="00530833">
        <w:rPr>
          <w:color w:val="000000"/>
          <w:spacing w:val="5"/>
        </w:rPr>
        <w:t>См.:</w:t>
      </w:r>
      <w:r w:rsidR="00530833">
        <w:rPr>
          <w:color w:val="000000"/>
          <w:spacing w:val="30"/>
        </w:rPr>
        <w:t xml:space="preserve"> </w:t>
      </w:r>
      <w:proofErr w:type="spellStart"/>
      <w:r w:rsidR="00530833">
        <w:rPr>
          <w:color w:val="000000"/>
          <w:spacing w:val="5"/>
        </w:rPr>
        <w:t>Братусь</w:t>
      </w:r>
      <w:proofErr w:type="spellEnd"/>
      <w:r w:rsidR="00530833">
        <w:rPr>
          <w:color w:val="000000"/>
          <w:spacing w:val="30"/>
        </w:rPr>
        <w:t xml:space="preserve"> </w:t>
      </w:r>
      <w:r w:rsidR="00530833">
        <w:rPr>
          <w:color w:val="000000"/>
          <w:spacing w:val="5"/>
        </w:rPr>
        <w:t>С.Н.</w:t>
      </w:r>
      <w:r w:rsidR="00530833">
        <w:rPr>
          <w:color w:val="000000"/>
          <w:spacing w:val="30"/>
        </w:rPr>
        <w:t xml:space="preserve"> </w:t>
      </w:r>
      <w:r w:rsidR="00530833">
        <w:rPr>
          <w:color w:val="000000"/>
          <w:spacing w:val="6"/>
        </w:rPr>
        <w:t>Субъекты</w:t>
      </w:r>
      <w:r w:rsidR="00530833">
        <w:rPr>
          <w:color w:val="000000"/>
          <w:spacing w:val="30"/>
        </w:rPr>
        <w:t xml:space="preserve"> </w:t>
      </w:r>
      <w:r w:rsidR="00530833">
        <w:rPr>
          <w:color w:val="000000"/>
          <w:spacing w:val="6"/>
        </w:rPr>
        <w:t>гражданского</w:t>
      </w:r>
      <w:r w:rsidR="00530833">
        <w:rPr>
          <w:color w:val="000000"/>
          <w:spacing w:val="30"/>
        </w:rPr>
        <w:t xml:space="preserve"> </w:t>
      </w:r>
      <w:r w:rsidR="00530833">
        <w:rPr>
          <w:color w:val="000000"/>
          <w:spacing w:val="5"/>
        </w:rPr>
        <w:t>права.</w:t>
      </w:r>
      <w:r w:rsidR="00530833">
        <w:rPr>
          <w:color w:val="000000"/>
          <w:spacing w:val="31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30"/>
        </w:rPr>
        <w:t xml:space="preserve"> </w:t>
      </w:r>
      <w:r w:rsidR="00530833">
        <w:rPr>
          <w:color w:val="000000"/>
          <w:spacing w:val="4"/>
        </w:rPr>
        <w:t>М.,</w:t>
      </w:r>
      <w:r w:rsidR="00530833">
        <w:rPr>
          <w:color w:val="000000"/>
          <w:spacing w:val="30"/>
        </w:rPr>
        <w:t xml:space="preserve"> </w:t>
      </w:r>
      <w:r w:rsidR="00530833">
        <w:rPr>
          <w:color w:val="000000"/>
          <w:spacing w:val="7"/>
        </w:rPr>
        <w:t>1950.</w:t>
      </w:r>
    </w:p>
    <w:bookmarkStart w:id="355" w:name="bookmark230"/>
    <w:bookmarkEnd w:id="355"/>
    <w:p w:rsidR="00530833" w:rsidRDefault="00530833">
      <w:pPr>
        <w:pStyle w:val="a3"/>
        <w:kinsoku w:val="0"/>
        <w:overflowPunct w:val="0"/>
        <w:spacing w:before="0"/>
        <w:jc w:val="both"/>
        <w:rPr>
          <w:color w:val="000000"/>
        </w:rPr>
      </w:pPr>
      <w:r>
        <w:rPr>
          <w:color w:val="800000"/>
          <w:w w:val="101"/>
        </w:rPr>
        <w:fldChar w:fldCharType="begin"/>
      </w:r>
      <w:r>
        <w:rPr>
          <w:color w:val="800000"/>
          <w:w w:val="101"/>
        </w:rPr>
        <w:instrText xml:space="preserve"> HYPERLINK \l "bookmark9" </w:instrText>
      </w:r>
      <w:r>
        <w:rPr>
          <w:color w:val="800000"/>
          <w:w w:val="101"/>
        </w:rPr>
        <w:fldChar w:fldCharType="separate"/>
      </w:r>
      <w:r>
        <w:rPr>
          <w:color w:val="800000"/>
          <w:spacing w:val="1"/>
          <w:u w:val="single"/>
        </w:rPr>
        <w:t>[3]</w:t>
      </w:r>
      <w:r>
        <w:rPr>
          <w:color w:val="800000"/>
          <w:spacing w:val="17"/>
          <w:u w:val="single"/>
        </w:rPr>
        <w:t xml:space="preserve"> </w:t>
      </w:r>
      <w:r>
        <w:rPr>
          <w:color w:val="800000"/>
          <w:w w:val="101"/>
        </w:rPr>
        <w:fldChar w:fldCharType="end"/>
      </w:r>
      <w:r>
        <w:rPr>
          <w:color w:val="000000"/>
          <w:spacing w:val="5"/>
        </w:rPr>
        <w:t>См.: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6"/>
        </w:rPr>
        <w:t>Алексеев</w:t>
      </w:r>
      <w:r>
        <w:rPr>
          <w:color w:val="000000"/>
          <w:spacing w:val="28"/>
        </w:rPr>
        <w:t xml:space="preserve"> </w:t>
      </w:r>
      <w:r>
        <w:rPr>
          <w:color w:val="000000"/>
          <w:spacing w:val="5"/>
        </w:rPr>
        <w:t>С.С.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5"/>
        </w:rPr>
        <w:t>Общая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5"/>
        </w:rPr>
        <w:t>теория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5"/>
        </w:rPr>
        <w:t>права.</w:t>
      </w:r>
      <w:r>
        <w:rPr>
          <w:color w:val="000000"/>
          <w:spacing w:val="28"/>
        </w:rPr>
        <w:t xml:space="preserve"> </w:t>
      </w:r>
      <w:r>
        <w:rPr>
          <w:color w:val="000000"/>
          <w:spacing w:val="3"/>
        </w:rPr>
        <w:t>Т.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3"/>
        </w:rPr>
        <w:t>2.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28"/>
        </w:rPr>
        <w:t xml:space="preserve"> </w:t>
      </w:r>
      <w:r>
        <w:rPr>
          <w:color w:val="000000"/>
          <w:spacing w:val="3"/>
        </w:rPr>
        <w:t>С.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7"/>
        </w:rPr>
        <w:t>93.</w:t>
      </w:r>
    </w:p>
    <w:p w:rsidR="00530833" w:rsidRDefault="002E284B">
      <w:pPr>
        <w:pStyle w:val="a3"/>
        <w:kinsoku w:val="0"/>
        <w:overflowPunct w:val="0"/>
        <w:spacing w:before="124" w:line="244" w:lineRule="auto"/>
        <w:ind w:right="35" w:hanging="1"/>
        <w:rPr>
          <w:color w:val="000000"/>
        </w:rPr>
      </w:pPr>
      <w:hyperlink w:anchor="bookmark10" w:history="1">
        <w:r w:rsidR="00530833">
          <w:rPr>
            <w:color w:val="800000"/>
            <w:spacing w:val="1"/>
            <w:u w:val="single"/>
          </w:rPr>
          <w:t>[4]</w:t>
        </w:r>
        <w:r w:rsidR="00530833">
          <w:rPr>
            <w:color w:val="800000"/>
            <w:spacing w:val="28"/>
            <w:u w:val="single"/>
          </w:rPr>
          <w:t xml:space="preserve"> </w:t>
        </w:r>
      </w:hyperlink>
      <w:r w:rsidR="00530833">
        <w:rPr>
          <w:color w:val="000000"/>
          <w:spacing w:val="10"/>
        </w:rPr>
        <w:t>См.:</w:t>
      </w:r>
      <w:r w:rsidR="00530833">
        <w:rPr>
          <w:color w:val="000000"/>
          <w:spacing w:val="46"/>
        </w:rPr>
        <w:t xml:space="preserve"> </w:t>
      </w:r>
      <w:proofErr w:type="spellStart"/>
      <w:r w:rsidR="00530833">
        <w:rPr>
          <w:color w:val="000000"/>
          <w:spacing w:val="11"/>
        </w:rPr>
        <w:t>Кутафин</w:t>
      </w:r>
      <w:proofErr w:type="spellEnd"/>
      <w:r w:rsidR="00530833">
        <w:rPr>
          <w:color w:val="000000"/>
          <w:spacing w:val="45"/>
        </w:rPr>
        <w:t xml:space="preserve"> </w:t>
      </w:r>
      <w:r w:rsidR="00530833">
        <w:rPr>
          <w:color w:val="000000"/>
          <w:spacing w:val="10"/>
        </w:rPr>
        <w:t>О.Е.</w:t>
      </w:r>
      <w:r w:rsidR="00530833">
        <w:rPr>
          <w:color w:val="000000"/>
          <w:spacing w:val="46"/>
        </w:rPr>
        <w:t xml:space="preserve"> </w:t>
      </w:r>
      <w:r w:rsidR="00530833">
        <w:rPr>
          <w:color w:val="000000"/>
          <w:spacing w:val="11"/>
        </w:rPr>
        <w:t>Предмет</w:t>
      </w:r>
      <w:r w:rsidR="00530833">
        <w:rPr>
          <w:color w:val="000000"/>
          <w:spacing w:val="46"/>
        </w:rPr>
        <w:t xml:space="preserve"> </w:t>
      </w:r>
      <w:r w:rsidR="00530833">
        <w:rPr>
          <w:color w:val="000000"/>
          <w:spacing w:val="13"/>
        </w:rPr>
        <w:t>конституционного</w:t>
      </w:r>
      <w:r w:rsidR="00530833">
        <w:rPr>
          <w:color w:val="000000"/>
          <w:spacing w:val="45"/>
        </w:rPr>
        <w:t xml:space="preserve"> </w:t>
      </w:r>
      <w:r w:rsidR="00530833">
        <w:rPr>
          <w:color w:val="000000"/>
          <w:spacing w:val="11"/>
        </w:rPr>
        <w:t>права.</w:t>
      </w:r>
      <w:r w:rsidR="00530833">
        <w:rPr>
          <w:color w:val="000000"/>
          <w:spacing w:val="46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46"/>
        </w:rPr>
        <w:t xml:space="preserve"> </w:t>
      </w:r>
      <w:r w:rsidR="00530833">
        <w:rPr>
          <w:color w:val="000000"/>
          <w:spacing w:val="9"/>
        </w:rPr>
        <w:t>М.:</w:t>
      </w:r>
      <w:r w:rsidR="00530833">
        <w:rPr>
          <w:color w:val="000000"/>
          <w:spacing w:val="45"/>
        </w:rPr>
        <w:t xml:space="preserve"> </w:t>
      </w:r>
      <w:proofErr w:type="spellStart"/>
      <w:r w:rsidR="00530833">
        <w:rPr>
          <w:color w:val="000000"/>
          <w:spacing w:val="14"/>
        </w:rPr>
        <w:t>Юристъ</w:t>
      </w:r>
      <w:proofErr w:type="spellEnd"/>
      <w:r w:rsidR="00530833">
        <w:rPr>
          <w:color w:val="000000"/>
          <w:spacing w:val="14"/>
        </w:rPr>
        <w:t>,</w:t>
      </w:r>
      <w:r w:rsidR="00530833">
        <w:rPr>
          <w:color w:val="000000"/>
          <w:spacing w:val="51"/>
          <w:w w:val="101"/>
        </w:rPr>
        <w:t xml:space="preserve"> </w:t>
      </w:r>
      <w:r w:rsidR="00530833">
        <w:rPr>
          <w:color w:val="000000"/>
          <w:spacing w:val="3"/>
        </w:rPr>
        <w:t>2001.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2"/>
        </w:rPr>
        <w:t>С.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5"/>
        </w:rPr>
        <w:t>51.</w:t>
      </w:r>
    </w:p>
    <w:bookmarkStart w:id="356" w:name="bookmark231"/>
    <w:bookmarkEnd w:id="356"/>
    <w:p w:rsidR="00530833" w:rsidRDefault="00530833">
      <w:pPr>
        <w:pStyle w:val="a3"/>
        <w:kinsoku w:val="0"/>
        <w:overflowPunct w:val="0"/>
        <w:spacing w:line="244" w:lineRule="auto"/>
        <w:ind w:right="35" w:hanging="1"/>
        <w:rPr>
          <w:color w:val="000000"/>
        </w:rPr>
      </w:pPr>
      <w:r>
        <w:rPr>
          <w:color w:val="800000"/>
          <w:w w:val="101"/>
        </w:rPr>
        <w:fldChar w:fldCharType="begin"/>
      </w:r>
      <w:r>
        <w:rPr>
          <w:color w:val="800000"/>
          <w:w w:val="101"/>
        </w:rPr>
        <w:instrText xml:space="preserve"> HYPERLINK \l "bookmark12" </w:instrText>
      </w:r>
      <w:r>
        <w:rPr>
          <w:color w:val="800000"/>
          <w:w w:val="101"/>
        </w:rPr>
        <w:fldChar w:fldCharType="separate"/>
      </w:r>
      <w:r>
        <w:rPr>
          <w:color w:val="800000"/>
          <w:spacing w:val="1"/>
          <w:u w:val="single"/>
        </w:rPr>
        <w:t>[5]</w:t>
      </w:r>
      <w:r>
        <w:rPr>
          <w:color w:val="800000"/>
          <w:spacing w:val="32"/>
          <w:u w:val="single"/>
        </w:rPr>
        <w:t xml:space="preserve"> </w:t>
      </w:r>
      <w:r>
        <w:rPr>
          <w:color w:val="800000"/>
          <w:w w:val="101"/>
        </w:rPr>
        <w:fldChar w:fldCharType="end"/>
      </w:r>
      <w:r>
        <w:rPr>
          <w:color w:val="000000"/>
          <w:spacing w:val="11"/>
        </w:rPr>
        <w:t>См.: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13"/>
        </w:rPr>
        <w:t>Костюков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1"/>
        </w:rPr>
        <w:t>А.Н.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14"/>
        </w:rPr>
        <w:t>Муниципальное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2"/>
        </w:rPr>
        <w:t>право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0"/>
        </w:rPr>
        <w:t>как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13"/>
        </w:rPr>
        <w:t>отрасль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6"/>
        </w:rPr>
        <w:t>российского</w:t>
      </w:r>
      <w:r>
        <w:rPr>
          <w:color w:val="000000"/>
          <w:spacing w:val="77"/>
          <w:w w:val="101"/>
        </w:rPr>
        <w:t xml:space="preserve"> </w:t>
      </w:r>
      <w:r>
        <w:rPr>
          <w:color w:val="000000"/>
          <w:spacing w:val="3"/>
        </w:rPr>
        <w:t>права</w:t>
      </w:r>
      <w:r>
        <w:rPr>
          <w:color w:val="000000"/>
          <w:spacing w:val="21"/>
        </w:rPr>
        <w:t xml:space="preserve"> </w:t>
      </w:r>
      <w:r>
        <w:rPr>
          <w:color w:val="000000"/>
          <w:spacing w:val="2"/>
        </w:rPr>
        <w:t>//</w:t>
      </w:r>
      <w:r>
        <w:rPr>
          <w:color w:val="000000"/>
          <w:spacing w:val="22"/>
        </w:rPr>
        <w:t xml:space="preserve"> </w:t>
      </w:r>
      <w:r>
        <w:rPr>
          <w:color w:val="000000"/>
          <w:spacing w:val="3"/>
        </w:rPr>
        <w:t>Закон</w:t>
      </w:r>
      <w:r>
        <w:rPr>
          <w:color w:val="000000"/>
          <w:spacing w:val="22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21"/>
        </w:rPr>
        <w:t xml:space="preserve"> </w:t>
      </w:r>
      <w:r>
        <w:rPr>
          <w:color w:val="000000"/>
          <w:spacing w:val="4"/>
        </w:rPr>
        <w:t>право.</w:t>
      </w:r>
      <w:r>
        <w:rPr>
          <w:color w:val="000000"/>
          <w:spacing w:val="22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22"/>
        </w:rPr>
        <w:t xml:space="preserve"> </w:t>
      </w:r>
      <w:r>
        <w:rPr>
          <w:color w:val="000000"/>
          <w:spacing w:val="3"/>
        </w:rPr>
        <w:t>2003.</w:t>
      </w:r>
      <w:r>
        <w:rPr>
          <w:color w:val="000000"/>
          <w:spacing w:val="22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21"/>
        </w:rPr>
        <w:t xml:space="preserve"> </w:t>
      </w:r>
      <w:r>
        <w:rPr>
          <w:color w:val="000000"/>
          <w:spacing w:val="2"/>
        </w:rPr>
        <w:t>С.</w:t>
      </w:r>
      <w:r>
        <w:rPr>
          <w:color w:val="000000"/>
          <w:spacing w:val="22"/>
        </w:rPr>
        <w:t xml:space="preserve"> </w:t>
      </w:r>
      <w:r>
        <w:rPr>
          <w:color w:val="000000"/>
          <w:spacing w:val="5"/>
        </w:rPr>
        <w:t>196.</w:t>
      </w:r>
    </w:p>
    <w:bookmarkStart w:id="357" w:name="bookmark232"/>
    <w:bookmarkEnd w:id="357"/>
    <w:p w:rsidR="00530833" w:rsidRDefault="00530833">
      <w:pPr>
        <w:pStyle w:val="a3"/>
        <w:kinsoku w:val="0"/>
        <w:overflowPunct w:val="0"/>
        <w:spacing w:line="244" w:lineRule="auto"/>
        <w:ind w:right="144" w:hanging="1"/>
        <w:rPr>
          <w:color w:val="000000"/>
        </w:rPr>
      </w:pPr>
      <w:r>
        <w:rPr>
          <w:color w:val="800000"/>
          <w:w w:val="101"/>
        </w:rPr>
        <w:fldChar w:fldCharType="begin"/>
      </w:r>
      <w:r>
        <w:rPr>
          <w:color w:val="800000"/>
          <w:w w:val="101"/>
        </w:rPr>
        <w:instrText xml:space="preserve"> HYPERLINK \l "bookmark14" </w:instrText>
      </w:r>
      <w:r>
        <w:rPr>
          <w:color w:val="800000"/>
          <w:w w:val="101"/>
        </w:rPr>
        <w:fldChar w:fldCharType="separate"/>
      </w:r>
      <w:r>
        <w:rPr>
          <w:color w:val="800000"/>
          <w:spacing w:val="1"/>
          <w:u w:val="single"/>
        </w:rPr>
        <w:t>[6]</w:t>
      </w:r>
      <w:r>
        <w:rPr>
          <w:color w:val="800000"/>
          <w:spacing w:val="21"/>
          <w:u w:val="single"/>
        </w:rPr>
        <w:t xml:space="preserve"> </w:t>
      </w:r>
      <w:r>
        <w:rPr>
          <w:color w:val="800000"/>
          <w:w w:val="101"/>
        </w:rPr>
        <w:fldChar w:fldCharType="end"/>
      </w:r>
      <w:r>
        <w:rPr>
          <w:color w:val="000000"/>
          <w:spacing w:val="8"/>
        </w:rPr>
        <w:t>См.: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9"/>
        </w:rPr>
        <w:t>Велихов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5"/>
        </w:rPr>
        <w:t>Л.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9"/>
        </w:rPr>
        <w:t>Основы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9"/>
        </w:rPr>
        <w:t>городского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9"/>
        </w:rPr>
        <w:t>хозяйства.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7"/>
        </w:rPr>
        <w:t>2-х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5"/>
        </w:rPr>
        <w:t>ч.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5"/>
        </w:rPr>
        <w:t>Ч.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7"/>
        </w:rPr>
        <w:t>II.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5"/>
        </w:rPr>
        <w:t>М.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36"/>
          <w:w w:val="101"/>
        </w:rPr>
        <w:t xml:space="preserve"> </w:t>
      </w:r>
      <w:r>
        <w:rPr>
          <w:color w:val="000000"/>
          <w:spacing w:val="2"/>
        </w:rPr>
        <w:t>Л.,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3"/>
        </w:rPr>
        <w:t>1928.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1"/>
        </w:rPr>
        <w:t>С.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4"/>
        </w:rPr>
        <w:t>236.</w:t>
      </w:r>
    </w:p>
    <w:p w:rsidR="00530833" w:rsidRDefault="002E284B">
      <w:pPr>
        <w:pStyle w:val="a3"/>
        <w:kinsoku w:val="0"/>
        <w:overflowPunct w:val="0"/>
        <w:spacing w:line="244" w:lineRule="auto"/>
        <w:ind w:right="35" w:hanging="1"/>
        <w:rPr>
          <w:color w:val="000000"/>
        </w:rPr>
      </w:pPr>
      <w:hyperlink w:anchor="bookmark16" w:history="1">
        <w:r w:rsidR="00530833">
          <w:rPr>
            <w:color w:val="800000"/>
            <w:spacing w:val="1"/>
            <w:u w:val="single"/>
          </w:rPr>
          <w:t>[7]</w:t>
        </w:r>
        <w:r w:rsidR="00530833">
          <w:rPr>
            <w:color w:val="800000"/>
            <w:spacing w:val="23"/>
            <w:u w:val="single"/>
          </w:rPr>
          <w:t xml:space="preserve"> </w:t>
        </w:r>
      </w:hyperlink>
      <w:r w:rsidR="00530833">
        <w:rPr>
          <w:color w:val="000000"/>
          <w:spacing w:val="8"/>
        </w:rPr>
        <w:t>Коркунов</w:t>
      </w:r>
      <w:r w:rsidR="00530833">
        <w:rPr>
          <w:color w:val="000000"/>
          <w:spacing w:val="36"/>
        </w:rPr>
        <w:t xml:space="preserve"> </w:t>
      </w:r>
      <w:r w:rsidR="00530833">
        <w:rPr>
          <w:color w:val="000000"/>
          <w:spacing w:val="7"/>
        </w:rPr>
        <w:t>Н.М.</w:t>
      </w:r>
      <w:r w:rsidR="00530833">
        <w:rPr>
          <w:color w:val="000000"/>
          <w:spacing w:val="36"/>
        </w:rPr>
        <w:t xml:space="preserve"> </w:t>
      </w:r>
      <w:r w:rsidR="00530833">
        <w:rPr>
          <w:color w:val="000000"/>
          <w:spacing w:val="8"/>
        </w:rPr>
        <w:t>Русское</w:t>
      </w:r>
      <w:r w:rsidR="00530833">
        <w:rPr>
          <w:color w:val="000000"/>
          <w:spacing w:val="36"/>
        </w:rPr>
        <w:t xml:space="preserve"> </w:t>
      </w:r>
      <w:r w:rsidR="00530833">
        <w:rPr>
          <w:color w:val="000000"/>
          <w:spacing w:val="9"/>
        </w:rPr>
        <w:t>государственное</w:t>
      </w:r>
      <w:r w:rsidR="00530833">
        <w:rPr>
          <w:color w:val="000000"/>
          <w:spacing w:val="36"/>
        </w:rPr>
        <w:t xml:space="preserve"> </w:t>
      </w:r>
      <w:r w:rsidR="00530833">
        <w:rPr>
          <w:color w:val="000000"/>
          <w:spacing w:val="8"/>
        </w:rPr>
        <w:t>право.</w:t>
      </w:r>
      <w:r w:rsidR="00530833">
        <w:rPr>
          <w:color w:val="000000"/>
          <w:spacing w:val="36"/>
        </w:rPr>
        <w:t xml:space="preserve"> </w:t>
      </w:r>
      <w:r w:rsidR="00530833">
        <w:rPr>
          <w:color w:val="000000"/>
          <w:spacing w:val="4"/>
        </w:rPr>
        <w:t>Т.</w:t>
      </w:r>
      <w:r w:rsidR="00530833">
        <w:rPr>
          <w:color w:val="000000"/>
          <w:spacing w:val="36"/>
        </w:rPr>
        <w:t xml:space="preserve"> </w:t>
      </w:r>
      <w:r w:rsidR="00530833">
        <w:rPr>
          <w:color w:val="000000"/>
          <w:spacing w:val="4"/>
        </w:rPr>
        <w:t>2.</w:t>
      </w:r>
      <w:r w:rsidR="00530833">
        <w:rPr>
          <w:color w:val="000000"/>
          <w:spacing w:val="36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36"/>
        </w:rPr>
        <w:t xml:space="preserve"> </w:t>
      </w:r>
      <w:r w:rsidR="00530833">
        <w:rPr>
          <w:color w:val="000000"/>
          <w:spacing w:val="7"/>
        </w:rPr>
        <w:t>СПб.,</w:t>
      </w:r>
      <w:r w:rsidR="00530833">
        <w:rPr>
          <w:color w:val="000000"/>
          <w:spacing w:val="36"/>
        </w:rPr>
        <w:t xml:space="preserve"> </w:t>
      </w:r>
      <w:r w:rsidR="00530833">
        <w:rPr>
          <w:color w:val="000000"/>
          <w:spacing w:val="7"/>
        </w:rPr>
        <w:t>1909.</w:t>
      </w:r>
      <w:r w:rsidR="00530833">
        <w:rPr>
          <w:color w:val="000000"/>
          <w:spacing w:val="35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48"/>
          <w:w w:val="101"/>
        </w:rPr>
        <w:t xml:space="preserve"> </w:t>
      </w:r>
      <w:r w:rsidR="00530833">
        <w:rPr>
          <w:color w:val="000000"/>
          <w:spacing w:val="2"/>
        </w:rPr>
        <w:t>С.</w:t>
      </w:r>
      <w:r w:rsidR="00530833">
        <w:rPr>
          <w:color w:val="000000"/>
          <w:spacing w:val="29"/>
        </w:rPr>
        <w:t xml:space="preserve"> </w:t>
      </w:r>
      <w:r w:rsidR="00530833">
        <w:rPr>
          <w:color w:val="000000"/>
          <w:spacing w:val="6"/>
        </w:rPr>
        <w:t>489.</w:t>
      </w:r>
    </w:p>
    <w:p w:rsidR="00530833" w:rsidRDefault="002E284B">
      <w:pPr>
        <w:pStyle w:val="a3"/>
        <w:kinsoku w:val="0"/>
        <w:overflowPunct w:val="0"/>
        <w:spacing w:line="244" w:lineRule="auto"/>
        <w:ind w:right="144" w:hanging="1"/>
        <w:rPr>
          <w:color w:val="000000"/>
        </w:rPr>
      </w:pPr>
      <w:hyperlink w:anchor="bookmark17" w:history="1">
        <w:r w:rsidR="00530833">
          <w:rPr>
            <w:color w:val="800000"/>
            <w:spacing w:val="1"/>
            <w:u w:val="single"/>
          </w:rPr>
          <w:t>[8]</w:t>
        </w:r>
        <w:r w:rsidR="00530833">
          <w:rPr>
            <w:color w:val="800000"/>
            <w:spacing w:val="32"/>
            <w:u w:val="single"/>
          </w:rPr>
          <w:t xml:space="preserve"> </w:t>
        </w:r>
      </w:hyperlink>
      <w:r w:rsidR="00530833">
        <w:rPr>
          <w:color w:val="000000"/>
          <w:spacing w:val="12"/>
        </w:rPr>
        <w:t>См.:</w:t>
      </w:r>
      <w:r w:rsidR="00530833">
        <w:rPr>
          <w:color w:val="000000"/>
          <w:spacing w:val="55"/>
        </w:rPr>
        <w:t xml:space="preserve"> </w:t>
      </w:r>
      <w:r w:rsidR="00530833">
        <w:rPr>
          <w:color w:val="000000"/>
          <w:spacing w:val="14"/>
        </w:rPr>
        <w:t>Безуглов</w:t>
      </w:r>
      <w:r w:rsidR="00530833">
        <w:rPr>
          <w:color w:val="000000"/>
          <w:spacing w:val="54"/>
        </w:rPr>
        <w:t xml:space="preserve"> </w:t>
      </w:r>
      <w:r w:rsidR="00530833">
        <w:rPr>
          <w:color w:val="000000"/>
          <w:spacing w:val="13"/>
        </w:rPr>
        <w:t>А.А.,</w:t>
      </w:r>
      <w:r w:rsidR="00530833">
        <w:rPr>
          <w:color w:val="000000"/>
          <w:spacing w:val="55"/>
        </w:rPr>
        <w:t xml:space="preserve"> </w:t>
      </w:r>
      <w:r w:rsidR="00530833">
        <w:rPr>
          <w:color w:val="000000"/>
          <w:spacing w:val="14"/>
        </w:rPr>
        <w:t>Солдатов</w:t>
      </w:r>
      <w:r w:rsidR="00530833">
        <w:rPr>
          <w:color w:val="000000"/>
          <w:spacing w:val="55"/>
        </w:rPr>
        <w:t xml:space="preserve"> </w:t>
      </w:r>
      <w:r w:rsidR="00530833">
        <w:rPr>
          <w:color w:val="000000"/>
          <w:spacing w:val="12"/>
        </w:rPr>
        <w:t>С.А.</w:t>
      </w:r>
      <w:r w:rsidR="00530833">
        <w:rPr>
          <w:color w:val="000000"/>
          <w:spacing w:val="54"/>
        </w:rPr>
        <w:t xml:space="preserve"> </w:t>
      </w:r>
      <w:r w:rsidR="00530833">
        <w:rPr>
          <w:color w:val="000000"/>
          <w:spacing w:val="15"/>
        </w:rPr>
        <w:t>Конституционное</w:t>
      </w:r>
      <w:r w:rsidR="00530833">
        <w:rPr>
          <w:color w:val="000000"/>
          <w:spacing w:val="55"/>
        </w:rPr>
        <w:t xml:space="preserve"> </w:t>
      </w:r>
      <w:r w:rsidR="00530833">
        <w:rPr>
          <w:color w:val="000000"/>
          <w:spacing w:val="13"/>
        </w:rPr>
        <w:t>право</w:t>
      </w:r>
      <w:r w:rsidR="00530833">
        <w:rPr>
          <w:color w:val="000000"/>
          <w:spacing w:val="54"/>
        </w:rPr>
        <w:t xml:space="preserve"> </w:t>
      </w:r>
      <w:r w:rsidR="00530833">
        <w:rPr>
          <w:color w:val="000000"/>
          <w:spacing w:val="14"/>
        </w:rPr>
        <w:t>России.</w:t>
      </w:r>
      <w:r w:rsidR="00530833">
        <w:rPr>
          <w:color w:val="000000"/>
          <w:spacing w:val="13"/>
        </w:rPr>
        <w:t xml:space="preserve"> </w:t>
      </w:r>
      <w:r w:rsidR="00530833">
        <w:rPr>
          <w:color w:val="000000"/>
          <w:spacing w:val="4"/>
        </w:rPr>
        <w:t>Учебник.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3"/>
        </w:rPr>
        <w:t>Том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2"/>
        </w:rPr>
        <w:t>3.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М.,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2003.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2"/>
        </w:rPr>
        <w:t>С.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5"/>
        </w:rPr>
        <w:t>514.</w:t>
      </w:r>
    </w:p>
    <w:p w:rsidR="00530833" w:rsidRDefault="002E284B">
      <w:pPr>
        <w:pStyle w:val="a3"/>
        <w:kinsoku w:val="0"/>
        <w:overflowPunct w:val="0"/>
        <w:spacing w:line="244" w:lineRule="auto"/>
        <w:ind w:right="35" w:hanging="1"/>
        <w:rPr>
          <w:color w:val="000000"/>
        </w:rPr>
      </w:pPr>
      <w:hyperlink w:anchor="bookmark18" w:history="1">
        <w:r w:rsidR="00530833">
          <w:rPr>
            <w:color w:val="800000"/>
            <w:spacing w:val="1"/>
            <w:u w:val="single"/>
          </w:rPr>
          <w:t>[9]</w:t>
        </w:r>
        <w:r w:rsidR="00530833">
          <w:rPr>
            <w:color w:val="800000"/>
            <w:spacing w:val="38"/>
            <w:u w:val="single"/>
          </w:rPr>
          <w:t xml:space="preserve"> </w:t>
        </w:r>
      </w:hyperlink>
      <w:r w:rsidR="00530833">
        <w:rPr>
          <w:color w:val="000000"/>
          <w:spacing w:val="17"/>
        </w:rPr>
        <w:t>См.:</w:t>
      </w:r>
      <w:r w:rsidR="00530833">
        <w:rPr>
          <w:color w:val="000000"/>
          <w:spacing w:val="66"/>
        </w:rPr>
        <w:t xml:space="preserve"> </w:t>
      </w:r>
      <w:proofErr w:type="spellStart"/>
      <w:r w:rsidR="00530833">
        <w:rPr>
          <w:color w:val="000000"/>
          <w:spacing w:val="23"/>
        </w:rPr>
        <w:t>Лазаревски</w:t>
      </w:r>
      <w:r w:rsidR="00530833">
        <w:rPr>
          <w:color w:val="000000"/>
        </w:rPr>
        <w:t>й</w:t>
      </w:r>
      <w:proofErr w:type="spellEnd"/>
      <w:r w:rsidR="00530833">
        <w:rPr>
          <w:color w:val="000000"/>
          <w:spacing w:val="66"/>
        </w:rPr>
        <w:t xml:space="preserve"> </w:t>
      </w:r>
      <w:r w:rsidR="00530833">
        <w:rPr>
          <w:color w:val="000000"/>
          <w:spacing w:val="17"/>
        </w:rPr>
        <w:t>Н.И.</w:t>
      </w:r>
      <w:r w:rsidR="00530833">
        <w:rPr>
          <w:color w:val="000000"/>
          <w:spacing w:val="66"/>
        </w:rPr>
        <w:t xml:space="preserve"> </w:t>
      </w:r>
      <w:r w:rsidR="00530833">
        <w:rPr>
          <w:color w:val="000000"/>
          <w:spacing w:val="23"/>
        </w:rPr>
        <w:t>Самоуправление</w:t>
      </w:r>
      <w:r w:rsidR="00530833">
        <w:rPr>
          <w:color w:val="000000"/>
        </w:rPr>
        <w:t>.</w:t>
      </w:r>
      <w:r w:rsidR="00530833">
        <w:rPr>
          <w:color w:val="000000"/>
          <w:spacing w:val="66"/>
        </w:rPr>
        <w:t xml:space="preserve"> </w:t>
      </w:r>
      <w:r w:rsidR="00530833">
        <w:rPr>
          <w:color w:val="000000"/>
        </w:rPr>
        <w:t>В</w:t>
      </w:r>
      <w:r w:rsidR="00530833">
        <w:rPr>
          <w:color w:val="000000"/>
          <w:spacing w:val="66"/>
        </w:rPr>
        <w:t xml:space="preserve"> </w:t>
      </w:r>
      <w:r w:rsidR="00530833">
        <w:rPr>
          <w:color w:val="000000"/>
          <w:spacing w:val="17"/>
        </w:rPr>
        <w:t>кн.:</w:t>
      </w:r>
      <w:r w:rsidR="00530833">
        <w:rPr>
          <w:color w:val="000000"/>
          <w:spacing w:val="66"/>
        </w:rPr>
        <w:t xml:space="preserve"> </w:t>
      </w:r>
      <w:r w:rsidR="00530833">
        <w:rPr>
          <w:color w:val="000000"/>
          <w:spacing w:val="23"/>
        </w:rPr>
        <w:t>Мелка</w:t>
      </w:r>
      <w:r w:rsidR="00530833">
        <w:rPr>
          <w:color w:val="000000"/>
        </w:rPr>
        <w:t>я</w:t>
      </w:r>
      <w:r w:rsidR="00530833">
        <w:rPr>
          <w:color w:val="000000"/>
          <w:spacing w:val="66"/>
        </w:rPr>
        <w:t xml:space="preserve"> </w:t>
      </w:r>
      <w:r w:rsidR="00530833">
        <w:rPr>
          <w:color w:val="000000"/>
          <w:spacing w:val="23"/>
        </w:rPr>
        <w:t>земска</w:t>
      </w:r>
      <w:r w:rsidR="00530833">
        <w:rPr>
          <w:color w:val="000000"/>
        </w:rPr>
        <w:t>я</w:t>
      </w:r>
      <w:r w:rsidR="00530833">
        <w:rPr>
          <w:color w:val="000000"/>
          <w:spacing w:val="1630"/>
        </w:rPr>
        <w:t xml:space="preserve"> </w:t>
      </w:r>
      <w:r w:rsidR="00530833">
        <w:rPr>
          <w:color w:val="000000"/>
          <w:spacing w:val="5"/>
        </w:rPr>
        <w:t>единица.</w:t>
      </w:r>
      <w:r w:rsidR="00530833">
        <w:rPr>
          <w:color w:val="000000"/>
          <w:spacing w:val="25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5"/>
        </w:rPr>
        <w:t xml:space="preserve"> </w:t>
      </w:r>
      <w:r w:rsidR="00530833">
        <w:rPr>
          <w:color w:val="000000"/>
          <w:spacing w:val="4"/>
        </w:rPr>
        <w:t>СПб.,</w:t>
      </w:r>
      <w:r w:rsidR="00530833">
        <w:rPr>
          <w:color w:val="000000"/>
          <w:spacing w:val="25"/>
        </w:rPr>
        <w:t xml:space="preserve"> </w:t>
      </w:r>
      <w:r w:rsidR="00530833">
        <w:rPr>
          <w:color w:val="000000"/>
          <w:spacing w:val="4"/>
        </w:rPr>
        <w:t>1903.</w:t>
      </w:r>
      <w:r w:rsidR="00530833">
        <w:rPr>
          <w:color w:val="000000"/>
          <w:spacing w:val="25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5"/>
        </w:rPr>
        <w:t xml:space="preserve"> </w:t>
      </w:r>
      <w:r w:rsidR="00530833">
        <w:rPr>
          <w:color w:val="000000"/>
          <w:spacing w:val="2"/>
        </w:rPr>
        <w:t>С.</w:t>
      </w:r>
      <w:r w:rsidR="00530833">
        <w:rPr>
          <w:color w:val="000000"/>
          <w:spacing w:val="25"/>
        </w:rPr>
        <w:t xml:space="preserve"> </w:t>
      </w:r>
      <w:r w:rsidR="00530833">
        <w:rPr>
          <w:color w:val="000000"/>
          <w:spacing w:val="6"/>
        </w:rPr>
        <w:t>51.</w:t>
      </w:r>
    </w:p>
    <w:p w:rsidR="00530833" w:rsidRDefault="002E284B">
      <w:pPr>
        <w:pStyle w:val="a3"/>
        <w:kinsoku w:val="0"/>
        <w:overflowPunct w:val="0"/>
        <w:spacing w:line="244" w:lineRule="auto"/>
        <w:ind w:right="144"/>
        <w:rPr>
          <w:color w:val="000000"/>
        </w:rPr>
      </w:pPr>
      <w:hyperlink w:anchor="bookmark18" w:history="1">
        <w:r w:rsidR="00530833">
          <w:rPr>
            <w:color w:val="800000"/>
            <w:spacing w:val="1"/>
            <w:u w:val="single"/>
          </w:rPr>
          <w:t>[10]</w:t>
        </w:r>
        <w:r w:rsidR="00530833">
          <w:rPr>
            <w:color w:val="800000"/>
            <w:spacing w:val="38"/>
            <w:u w:val="single"/>
          </w:rPr>
          <w:t xml:space="preserve"> </w:t>
        </w:r>
      </w:hyperlink>
      <w:r w:rsidR="00530833">
        <w:rPr>
          <w:color w:val="000000"/>
          <w:spacing w:val="16"/>
        </w:rPr>
        <w:t>См.:</w:t>
      </w:r>
      <w:r w:rsidR="00530833">
        <w:rPr>
          <w:color w:val="000000"/>
          <w:spacing w:val="65"/>
        </w:rPr>
        <w:t xml:space="preserve"> </w:t>
      </w:r>
      <w:r w:rsidR="00530833">
        <w:rPr>
          <w:color w:val="000000"/>
          <w:spacing w:val="22"/>
        </w:rPr>
        <w:t>Михайловски</w:t>
      </w:r>
      <w:r w:rsidR="00530833">
        <w:rPr>
          <w:color w:val="000000"/>
        </w:rPr>
        <w:t>й</w:t>
      </w:r>
      <w:r w:rsidR="00530833">
        <w:rPr>
          <w:color w:val="000000"/>
          <w:spacing w:val="65"/>
        </w:rPr>
        <w:t xml:space="preserve"> </w:t>
      </w:r>
      <w:r w:rsidR="00530833">
        <w:rPr>
          <w:color w:val="000000"/>
          <w:spacing w:val="16"/>
        </w:rPr>
        <w:t>А.Г.</w:t>
      </w:r>
      <w:r w:rsidR="00530833">
        <w:rPr>
          <w:color w:val="000000"/>
          <w:spacing w:val="65"/>
        </w:rPr>
        <w:t xml:space="preserve"> </w:t>
      </w:r>
      <w:r w:rsidR="00530833">
        <w:rPr>
          <w:color w:val="000000"/>
          <w:spacing w:val="18"/>
        </w:rPr>
        <w:t>Реформа</w:t>
      </w:r>
      <w:r w:rsidR="00530833">
        <w:rPr>
          <w:color w:val="000000"/>
          <w:spacing w:val="64"/>
        </w:rPr>
        <w:t xml:space="preserve"> </w:t>
      </w:r>
      <w:r w:rsidR="00530833">
        <w:rPr>
          <w:color w:val="000000"/>
          <w:spacing w:val="22"/>
        </w:rPr>
        <w:t>городског</w:t>
      </w:r>
      <w:r w:rsidR="00530833">
        <w:rPr>
          <w:color w:val="000000"/>
        </w:rPr>
        <w:t>о</w:t>
      </w:r>
      <w:r w:rsidR="00530833">
        <w:rPr>
          <w:color w:val="000000"/>
          <w:spacing w:val="65"/>
        </w:rPr>
        <w:t xml:space="preserve"> </w:t>
      </w:r>
      <w:r w:rsidR="00530833">
        <w:rPr>
          <w:color w:val="000000"/>
          <w:spacing w:val="22"/>
        </w:rPr>
        <w:t>самоуправлени</w:t>
      </w:r>
      <w:r w:rsidR="00530833">
        <w:rPr>
          <w:color w:val="000000"/>
        </w:rPr>
        <w:t>я</w:t>
      </w:r>
      <w:r w:rsidR="00530833">
        <w:rPr>
          <w:color w:val="000000"/>
          <w:spacing w:val="65"/>
        </w:rPr>
        <w:t xml:space="preserve"> </w:t>
      </w:r>
      <w:r w:rsidR="00530833">
        <w:rPr>
          <w:color w:val="000000"/>
        </w:rPr>
        <w:t>в</w:t>
      </w:r>
      <w:r w:rsidR="00530833">
        <w:rPr>
          <w:color w:val="000000"/>
          <w:spacing w:val="1533"/>
          <w:w w:val="101"/>
        </w:rPr>
        <w:t xml:space="preserve"> </w:t>
      </w:r>
      <w:r w:rsidR="00530833">
        <w:rPr>
          <w:color w:val="000000"/>
          <w:spacing w:val="4"/>
        </w:rPr>
        <w:t>России.</w:t>
      </w:r>
      <w:r w:rsidR="00530833">
        <w:rPr>
          <w:color w:val="000000"/>
          <w:spacing w:val="22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3"/>
        </w:rPr>
        <w:t xml:space="preserve"> </w:t>
      </w:r>
      <w:r w:rsidR="00530833">
        <w:rPr>
          <w:color w:val="000000"/>
          <w:spacing w:val="3"/>
        </w:rPr>
        <w:t>СПб.,</w:t>
      </w:r>
      <w:r w:rsidR="00530833">
        <w:rPr>
          <w:color w:val="000000"/>
          <w:spacing w:val="23"/>
        </w:rPr>
        <w:t xml:space="preserve"> </w:t>
      </w:r>
      <w:r w:rsidR="00530833">
        <w:rPr>
          <w:color w:val="000000"/>
          <w:spacing w:val="3"/>
        </w:rPr>
        <w:t>1908.</w:t>
      </w:r>
      <w:r w:rsidR="00530833">
        <w:rPr>
          <w:color w:val="000000"/>
          <w:spacing w:val="22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3"/>
        </w:rPr>
        <w:t xml:space="preserve"> </w:t>
      </w:r>
      <w:r w:rsidR="00530833">
        <w:rPr>
          <w:color w:val="000000"/>
          <w:spacing w:val="2"/>
        </w:rPr>
        <w:t>С.</w:t>
      </w:r>
      <w:r w:rsidR="00530833">
        <w:rPr>
          <w:color w:val="000000"/>
          <w:spacing w:val="23"/>
        </w:rPr>
        <w:t xml:space="preserve"> </w:t>
      </w:r>
      <w:r w:rsidR="00530833">
        <w:rPr>
          <w:color w:val="000000"/>
          <w:spacing w:val="5"/>
        </w:rPr>
        <w:t>40.</w:t>
      </w:r>
    </w:p>
    <w:p w:rsidR="00530833" w:rsidRDefault="002E284B">
      <w:pPr>
        <w:pStyle w:val="a3"/>
        <w:kinsoku w:val="0"/>
        <w:overflowPunct w:val="0"/>
        <w:spacing w:line="244" w:lineRule="auto"/>
        <w:ind w:right="144"/>
        <w:rPr>
          <w:color w:val="000000"/>
        </w:rPr>
      </w:pPr>
      <w:hyperlink w:anchor="bookmark18" w:history="1">
        <w:r w:rsidR="00530833">
          <w:rPr>
            <w:color w:val="800000"/>
            <w:spacing w:val="1"/>
            <w:u w:val="single"/>
          </w:rPr>
          <w:t>[11]</w:t>
        </w:r>
        <w:r w:rsidR="00530833">
          <w:rPr>
            <w:color w:val="800000"/>
            <w:spacing w:val="40"/>
            <w:u w:val="single"/>
          </w:rPr>
          <w:t xml:space="preserve"> </w:t>
        </w:r>
      </w:hyperlink>
      <w:r w:rsidR="00530833">
        <w:rPr>
          <w:color w:val="000000"/>
          <w:spacing w:val="27"/>
        </w:rPr>
        <w:t>См.</w:t>
      </w:r>
      <w:r w:rsidR="00530833">
        <w:rPr>
          <w:color w:val="000000"/>
        </w:rPr>
        <w:t>:</w:t>
      </w:r>
      <w:r w:rsidR="00530833">
        <w:rPr>
          <w:color w:val="000000"/>
          <w:spacing w:val="72"/>
        </w:rPr>
        <w:t xml:space="preserve"> </w:t>
      </w:r>
      <w:r w:rsidR="00530833">
        <w:rPr>
          <w:color w:val="000000"/>
          <w:spacing w:val="27"/>
        </w:rPr>
        <w:t>Безобразо</w:t>
      </w:r>
      <w:r w:rsidR="00530833">
        <w:rPr>
          <w:color w:val="000000"/>
        </w:rPr>
        <w:t>в</w:t>
      </w:r>
      <w:r w:rsidR="00530833">
        <w:rPr>
          <w:color w:val="000000"/>
          <w:spacing w:val="73"/>
        </w:rPr>
        <w:t xml:space="preserve"> </w:t>
      </w:r>
      <w:r w:rsidR="00530833">
        <w:rPr>
          <w:color w:val="000000"/>
          <w:spacing w:val="27"/>
        </w:rPr>
        <w:t>В.П</w:t>
      </w:r>
      <w:r w:rsidR="00530833">
        <w:rPr>
          <w:color w:val="000000"/>
        </w:rPr>
        <w:t>.</w:t>
      </w:r>
      <w:r w:rsidR="00530833">
        <w:rPr>
          <w:color w:val="000000"/>
          <w:spacing w:val="72"/>
        </w:rPr>
        <w:t xml:space="preserve"> </w:t>
      </w:r>
      <w:r w:rsidR="00530833">
        <w:rPr>
          <w:color w:val="000000"/>
          <w:spacing w:val="27"/>
        </w:rPr>
        <w:t>Государств</w:t>
      </w:r>
      <w:r w:rsidR="00530833">
        <w:rPr>
          <w:color w:val="000000"/>
        </w:rPr>
        <w:t>о</w:t>
      </w:r>
      <w:r w:rsidR="00530833">
        <w:rPr>
          <w:color w:val="000000"/>
          <w:spacing w:val="72"/>
        </w:rPr>
        <w:t xml:space="preserve"> </w:t>
      </w:r>
      <w:r w:rsidR="00530833">
        <w:rPr>
          <w:color w:val="000000"/>
        </w:rPr>
        <w:t>и</w:t>
      </w:r>
      <w:r w:rsidR="00530833">
        <w:rPr>
          <w:color w:val="000000"/>
          <w:spacing w:val="73"/>
        </w:rPr>
        <w:t xml:space="preserve"> </w:t>
      </w:r>
      <w:r w:rsidR="00530833">
        <w:rPr>
          <w:color w:val="000000"/>
          <w:spacing w:val="27"/>
        </w:rPr>
        <w:t>общество</w:t>
      </w:r>
      <w:r w:rsidR="00530833">
        <w:rPr>
          <w:color w:val="000000"/>
        </w:rPr>
        <w:t>:</w:t>
      </w:r>
      <w:r w:rsidR="00530833">
        <w:rPr>
          <w:color w:val="000000"/>
          <w:spacing w:val="72"/>
        </w:rPr>
        <w:t xml:space="preserve"> </w:t>
      </w:r>
      <w:r w:rsidR="00530833">
        <w:rPr>
          <w:color w:val="000000"/>
          <w:spacing w:val="27"/>
        </w:rPr>
        <w:t>Управлени</w:t>
      </w:r>
      <w:r w:rsidR="00530833">
        <w:rPr>
          <w:color w:val="000000"/>
        </w:rPr>
        <w:t>е</w:t>
      </w:r>
      <w:r w:rsidR="00530833">
        <w:rPr>
          <w:color w:val="000000"/>
          <w:spacing w:val="73"/>
        </w:rPr>
        <w:t xml:space="preserve"> </w:t>
      </w:r>
      <w:r w:rsidR="00530833">
        <w:rPr>
          <w:color w:val="000000"/>
        </w:rPr>
        <w:t>и</w:t>
      </w:r>
      <w:r w:rsidR="00530833">
        <w:rPr>
          <w:color w:val="000000"/>
          <w:spacing w:val="2353"/>
          <w:w w:val="101"/>
        </w:rPr>
        <w:t xml:space="preserve"> </w:t>
      </w:r>
      <w:bookmarkStart w:id="358" w:name="bookmark233"/>
      <w:bookmarkEnd w:id="358"/>
      <w:r w:rsidR="00530833">
        <w:rPr>
          <w:color w:val="000000"/>
          <w:spacing w:val="5"/>
        </w:rPr>
        <w:t>самоуправление</w:t>
      </w:r>
      <w:r w:rsidR="00530833">
        <w:rPr>
          <w:color w:val="000000"/>
          <w:spacing w:val="27"/>
        </w:rPr>
        <w:t xml:space="preserve"> </w:t>
      </w:r>
      <w:r w:rsidR="00530833">
        <w:rPr>
          <w:color w:val="000000"/>
        </w:rPr>
        <w:t>и</w:t>
      </w:r>
      <w:r w:rsidR="00530833">
        <w:rPr>
          <w:color w:val="000000"/>
          <w:spacing w:val="27"/>
        </w:rPr>
        <w:t xml:space="preserve"> </w:t>
      </w:r>
      <w:r w:rsidR="00530833">
        <w:rPr>
          <w:color w:val="000000"/>
          <w:spacing w:val="5"/>
        </w:rPr>
        <w:t>судебная</w:t>
      </w:r>
      <w:r w:rsidR="00530833">
        <w:rPr>
          <w:color w:val="000000"/>
          <w:spacing w:val="27"/>
        </w:rPr>
        <w:t xml:space="preserve"> </w:t>
      </w:r>
      <w:r w:rsidR="00530833">
        <w:rPr>
          <w:color w:val="000000"/>
          <w:spacing w:val="5"/>
        </w:rPr>
        <w:t>власть.</w:t>
      </w:r>
      <w:r w:rsidR="00530833">
        <w:rPr>
          <w:color w:val="000000"/>
          <w:spacing w:val="27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8"/>
        </w:rPr>
        <w:t xml:space="preserve"> </w:t>
      </w:r>
      <w:r w:rsidR="00530833">
        <w:rPr>
          <w:color w:val="000000"/>
          <w:spacing w:val="4"/>
        </w:rPr>
        <w:t>СПб.,</w:t>
      </w:r>
      <w:r w:rsidR="00530833">
        <w:rPr>
          <w:color w:val="000000"/>
          <w:spacing w:val="27"/>
        </w:rPr>
        <w:t xml:space="preserve"> </w:t>
      </w:r>
      <w:r w:rsidR="00530833">
        <w:rPr>
          <w:color w:val="000000"/>
          <w:spacing w:val="4"/>
        </w:rPr>
        <w:t>1882.</w:t>
      </w:r>
      <w:r w:rsidR="00530833">
        <w:rPr>
          <w:color w:val="000000"/>
          <w:spacing w:val="27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7"/>
        </w:rPr>
        <w:t xml:space="preserve"> </w:t>
      </w:r>
      <w:r w:rsidR="00530833">
        <w:rPr>
          <w:color w:val="000000"/>
          <w:spacing w:val="2"/>
        </w:rPr>
        <w:t>С.</w:t>
      </w:r>
      <w:r w:rsidR="00530833">
        <w:rPr>
          <w:color w:val="000000"/>
          <w:spacing w:val="27"/>
        </w:rPr>
        <w:t xml:space="preserve"> </w:t>
      </w:r>
      <w:r w:rsidR="00530833">
        <w:rPr>
          <w:color w:val="000000"/>
          <w:spacing w:val="6"/>
        </w:rPr>
        <w:t>1.</w:t>
      </w:r>
    </w:p>
    <w:p w:rsidR="00530833" w:rsidRDefault="002E284B">
      <w:pPr>
        <w:pStyle w:val="a3"/>
        <w:kinsoku w:val="0"/>
        <w:overflowPunct w:val="0"/>
        <w:jc w:val="both"/>
        <w:rPr>
          <w:color w:val="000000"/>
        </w:rPr>
      </w:pPr>
      <w:hyperlink w:anchor="bookmark19" w:history="1">
        <w:r w:rsidR="00530833">
          <w:rPr>
            <w:color w:val="800000"/>
            <w:spacing w:val="1"/>
            <w:u w:val="single"/>
          </w:rPr>
          <w:t>[12]</w:t>
        </w:r>
        <w:r w:rsidR="00530833">
          <w:rPr>
            <w:color w:val="800000"/>
            <w:spacing w:val="19"/>
            <w:u w:val="single"/>
          </w:rPr>
          <w:t xml:space="preserve"> </w:t>
        </w:r>
      </w:hyperlink>
      <w:r w:rsidR="00530833">
        <w:rPr>
          <w:color w:val="000000"/>
          <w:spacing w:val="5"/>
        </w:rPr>
        <w:t>См.:</w:t>
      </w:r>
      <w:r w:rsidR="00530833">
        <w:rPr>
          <w:color w:val="000000"/>
          <w:spacing w:val="30"/>
        </w:rPr>
        <w:t xml:space="preserve"> </w:t>
      </w:r>
      <w:r w:rsidR="00530833">
        <w:rPr>
          <w:color w:val="000000"/>
          <w:spacing w:val="6"/>
        </w:rPr>
        <w:t>Безуглов</w:t>
      </w:r>
      <w:r w:rsidR="00530833">
        <w:rPr>
          <w:color w:val="000000"/>
          <w:spacing w:val="30"/>
        </w:rPr>
        <w:t xml:space="preserve"> </w:t>
      </w:r>
      <w:r w:rsidR="00530833">
        <w:rPr>
          <w:color w:val="000000"/>
          <w:spacing w:val="6"/>
        </w:rPr>
        <w:t>А.А.,</w:t>
      </w:r>
      <w:r w:rsidR="00530833">
        <w:rPr>
          <w:color w:val="000000"/>
          <w:spacing w:val="29"/>
        </w:rPr>
        <w:t xml:space="preserve"> </w:t>
      </w:r>
      <w:r w:rsidR="00530833">
        <w:rPr>
          <w:color w:val="000000"/>
          <w:spacing w:val="6"/>
        </w:rPr>
        <w:t>Солдатов</w:t>
      </w:r>
      <w:r w:rsidR="00530833">
        <w:rPr>
          <w:color w:val="000000"/>
          <w:spacing w:val="30"/>
        </w:rPr>
        <w:t xml:space="preserve"> </w:t>
      </w:r>
      <w:r w:rsidR="00530833">
        <w:rPr>
          <w:color w:val="000000"/>
          <w:spacing w:val="5"/>
        </w:rPr>
        <w:t>С.А.</w:t>
      </w:r>
      <w:r w:rsidR="00530833">
        <w:rPr>
          <w:color w:val="000000"/>
          <w:spacing w:val="30"/>
        </w:rPr>
        <w:t xml:space="preserve"> </w:t>
      </w:r>
      <w:r w:rsidR="00530833">
        <w:rPr>
          <w:color w:val="000000"/>
          <w:spacing w:val="6"/>
        </w:rPr>
        <w:t>Указ.</w:t>
      </w:r>
      <w:r w:rsidR="00530833">
        <w:rPr>
          <w:color w:val="000000"/>
          <w:spacing w:val="29"/>
        </w:rPr>
        <w:t xml:space="preserve"> </w:t>
      </w:r>
      <w:r w:rsidR="00530833">
        <w:rPr>
          <w:color w:val="000000"/>
          <w:spacing w:val="5"/>
        </w:rPr>
        <w:t>соч.</w:t>
      </w:r>
      <w:r w:rsidR="00530833">
        <w:rPr>
          <w:color w:val="000000"/>
          <w:spacing w:val="3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30"/>
        </w:rPr>
        <w:t xml:space="preserve"> </w:t>
      </w:r>
      <w:r w:rsidR="00530833">
        <w:rPr>
          <w:color w:val="000000"/>
          <w:spacing w:val="3"/>
        </w:rPr>
        <w:t>С.</w:t>
      </w:r>
      <w:r w:rsidR="00530833">
        <w:rPr>
          <w:color w:val="000000"/>
          <w:spacing w:val="30"/>
        </w:rPr>
        <w:t xml:space="preserve"> </w:t>
      </w:r>
      <w:r w:rsidR="00530833">
        <w:rPr>
          <w:color w:val="000000"/>
          <w:spacing w:val="8"/>
        </w:rPr>
        <w:t>515.</w:t>
      </w:r>
    </w:p>
    <w:p w:rsidR="00530833" w:rsidRDefault="002E284B">
      <w:pPr>
        <w:pStyle w:val="a3"/>
        <w:kinsoku w:val="0"/>
        <w:overflowPunct w:val="0"/>
        <w:spacing w:before="124" w:line="244" w:lineRule="auto"/>
        <w:ind w:right="111"/>
        <w:rPr>
          <w:color w:val="000000"/>
        </w:rPr>
      </w:pPr>
      <w:hyperlink w:anchor="bookmark21" w:history="1">
        <w:r w:rsidR="00530833">
          <w:rPr>
            <w:color w:val="800000"/>
            <w:spacing w:val="1"/>
            <w:u w:val="single"/>
          </w:rPr>
          <w:t>[13]</w:t>
        </w:r>
        <w:r w:rsidR="00530833">
          <w:rPr>
            <w:color w:val="800000"/>
            <w:spacing w:val="30"/>
            <w:u w:val="single"/>
          </w:rPr>
          <w:t xml:space="preserve"> </w:t>
        </w:r>
      </w:hyperlink>
      <w:r w:rsidR="00530833">
        <w:rPr>
          <w:color w:val="000000"/>
          <w:spacing w:val="11"/>
        </w:rPr>
        <w:t>См.:</w:t>
      </w:r>
      <w:r w:rsidR="00530833">
        <w:rPr>
          <w:color w:val="000000"/>
          <w:spacing w:val="49"/>
        </w:rPr>
        <w:t xml:space="preserve"> </w:t>
      </w:r>
      <w:proofErr w:type="spellStart"/>
      <w:r w:rsidR="00530833">
        <w:rPr>
          <w:color w:val="000000"/>
          <w:spacing w:val="13"/>
        </w:rPr>
        <w:t>Акмалова</w:t>
      </w:r>
      <w:proofErr w:type="spellEnd"/>
      <w:r w:rsidR="00530833">
        <w:rPr>
          <w:color w:val="000000"/>
          <w:spacing w:val="50"/>
        </w:rPr>
        <w:t xml:space="preserve"> </w:t>
      </w:r>
      <w:r w:rsidR="00530833">
        <w:rPr>
          <w:color w:val="000000"/>
          <w:spacing w:val="11"/>
        </w:rPr>
        <w:t>А.А.</w:t>
      </w:r>
      <w:r w:rsidR="00530833">
        <w:rPr>
          <w:color w:val="000000"/>
          <w:spacing w:val="49"/>
        </w:rPr>
        <w:t xml:space="preserve"> </w:t>
      </w:r>
      <w:r w:rsidR="00530833">
        <w:rPr>
          <w:color w:val="000000"/>
          <w:spacing w:val="14"/>
        </w:rPr>
        <w:t>Муниципальное</w:t>
      </w:r>
      <w:r w:rsidR="00530833">
        <w:rPr>
          <w:color w:val="000000"/>
          <w:spacing w:val="49"/>
        </w:rPr>
        <w:t xml:space="preserve"> </w:t>
      </w:r>
      <w:r w:rsidR="00530833">
        <w:rPr>
          <w:color w:val="000000"/>
          <w:spacing w:val="12"/>
        </w:rPr>
        <w:t>право</w:t>
      </w:r>
      <w:r w:rsidR="00530833">
        <w:rPr>
          <w:color w:val="000000"/>
          <w:spacing w:val="50"/>
        </w:rPr>
        <w:t xml:space="preserve"> </w:t>
      </w:r>
      <w:r w:rsidR="00530833">
        <w:rPr>
          <w:color w:val="000000"/>
          <w:spacing w:val="13"/>
        </w:rPr>
        <w:t>России:</w:t>
      </w:r>
      <w:r w:rsidR="00530833">
        <w:rPr>
          <w:color w:val="000000"/>
          <w:spacing w:val="49"/>
        </w:rPr>
        <w:t xml:space="preserve"> </w:t>
      </w:r>
      <w:r w:rsidR="00530833">
        <w:rPr>
          <w:color w:val="000000"/>
          <w:spacing w:val="13"/>
        </w:rPr>
        <w:t>Учебник.</w:t>
      </w:r>
      <w:r w:rsidR="00530833">
        <w:rPr>
          <w:color w:val="000000"/>
          <w:spacing w:val="5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49"/>
        </w:rPr>
        <w:t xml:space="preserve"> </w:t>
      </w:r>
      <w:r w:rsidR="00530833">
        <w:rPr>
          <w:color w:val="000000"/>
          <w:spacing w:val="16"/>
        </w:rPr>
        <w:t>М.:</w:t>
      </w:r>
      <w:r w:rsidR="00530833">
        <w:rPr>
          <w:color w:val="000000"/>
          <w:spacing w:val="91"/>
          <w:w w:val="101"/>
        </w:rPr>
        <w:t xml:space="preserve"> </w:t>
      </w:r>
      <w:r w:rsidR="00530833">
        <w:rPr>
          <w:color w:val="000000"/>
          <w:spacing w:val="3"/>
        </w:rPr>
        <w:t>ИКФ</w:t>
      </w:r>
      <w:r w:rsidR="00530833">
        <w:rPr>
          <w:color w:val="000000"/>
          <w:spacing w:val="22"/>
        </w:rPr>
        <w:t xml:space="preserve"> </w:t>
      </w:r>
      <w:r w:rsidR="00530833">
        <w:rPr>
          <w:color w:val="000000"/>
          <w:spacing w:val="4"/>
        </w:rPr>
        <w:t>“</w:t>
      </w:r>
      <w:proofErr w:type="spellStart"/>
      <w:r w:rsidR="00530833">
        <w:rPr>
          <w:color w:val="000000"/>
          <w:spacing w:val="4"/>
        </w:rPr>
        <w:t>Экмос</w:t>
      </w:r>
      <w:proofErr w:type="spellEnd"/>
      <w:r w:rsidR="00530833">
        <w:rPr>
          <w:color w:val="000000"/>
          <w:spacing w:val="4"/>
        </w:rPr>
        <w:t>”,</w:t>
      </w:r>
      <w:r w:rsidR="00530833">
        <w:rPr>
          <w:color w:val="000000"/>
          <w:spacing w:val="23"/>
        </w:rPr>
        <w:t xml:space="preserve"> </w:t>
      </w:r>
      <w:r w:rsidR="00530833">
        <w:rPr>
          <w:color w:val="000000"/>
          <w:spacing w:val="3"/>
        </w:rPr>
        <w:t>2002.</w:t>
      </w:r>
      <w:r w:rsidR="00530833">
        <w:rPr>
          <w:color w:val="000000"/>
          <w:spacing w:val="23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3"/>
        </w:rPr>
        <w:t xml:space="preserve"> </w:t>
      </w:r>
      <w:r w:rsidR="00530833">
        <w:rPr>
          <w:color w:val="000000"/>
          <w:spacing w:val="2"/>
        </w:rPr>
        <w:t>С.</w:t>
      </w:r>
      <w:r w:rsidR="00530833">
        <w:rPr>
          <w:color w:val="000000"/>
          <w:spacing w:val="22"/>
        </w:rPr>
        <w:t xml:space="preserve"> </w:t>
      </w:r>
      <w:r w:rsidR="00530833">
        <w:rPr>
          <w:color w:val="000000"/>
          <w:spacing w:val="5"/>
        </w:rPr>
        <w:t>36.</w:t>
      </w:r>
    </w:p>
    <w:p w:rsidR="00530833" w:rsidRDefault="002E284B">
      <w:pPr>
        <w:pStyle w:val="a3"/>
        <w:kinsoku w:val="0"/>
        <w:overflowPunct w:val="0"/>
        <w:spacing w:line="244" w:lineRule="auto"/>
        <w:ind w:right="111"/>
        <w:rPr>
          <w:color w:val="000000"/>
        </w:rPr>
      </w:pPr>
      <w:hyperlink w:anchor="bookmark22" w:history="1">
        <w:r w:rsidR="00530833">
          <w:rPr>
            <w:color w:val="800000"/>
            <w:spacing w:val="1"/>
            <w:u w:val="single"/>
          </w:rPr>
          <w:t>[14]</w:t>
        </w:r>
        <w:r w:rsidR="00530833">
          <w:rPr>
            <w:color w:val="800000"/>
            <w:spacing w:val="43"/>
            <w:u w:val="single"/>
          </w:rPr>
          <w:t xml:space="preserve"> </w:t>
        </w:r>
      </w:hyperlink>
      <w:r w:rsidR="00530833">
        <w:rPr>
          <w:color w:val="000000"/>
          <w:spacing w:val="31"/>
        </w:rPr>
        <w:t>См.</w:t>
      </w:r>
      <w:r w:rsidR="00530833">
        <w:rPr>
          <w:color w:val="000000"/>
        </w:rPr>
        <w:t xml:space="preserve">: </w:t>
      </w:r>
      <w:r w:rsidR="00530833">
        <w:rPr>
          <w:color w:val="000000"/>
          <w:spacing w:val="6"/>
        </w:rPr>
        <w:t xml:space="preserve"> </w:t>
      </w:r>
      <w:r w:rsidR="00530833">
        <w:rPr>
          <w:color w:val="000000"/>
          <w:spacing w:val="31"/>
        </w:rPr>
        <w:t>Евдокимо</w:t>
      </w:r>
      <w:r w:rsidR="00530833">
        <w:rPr>
          <w:color w:val="000000"/>
        </w:rPr>
        <w:t xml:space="preserve">в </w:t>
      </w:r>
      <w:r w:rsidR="00530833">
        <w:rPr>
          <w:color w:val="000000"/>
          <w:spacing w:val="6"/>
        </w:rPr>
        <w:t xml:space="preserve"> </w:t>
      </w:r>
      <w:r w:rsidR="00530833">
        <w:rPr>
          <w:color w:val="000000"/>
          <w:spacing w:val="31"/>
        </w:rPr>
        <w:t>В.Б.</w:t>
      </w:r>
      <w:r w:rsidR="00530833">
        <w:rPr>
          <w:color w:val="000000"/>
        </w:rPr>
        <w:t xml:space="preserve">, </w:t>
      </w:r>
      <w:r w:rsidR="00530833">
        <w:rPr>
          <w:color w:val="000000"/>
          <w:spacing w:val="6"/>
        </w:rPr>
        <w:t xml:space="preserve"> </w:t>
      </w:r>
      <w:r w:rsidR="00530833">
        <w:rPr>
          <w:color w:val="000000"/>
          <w:spacing w:val="31"/>
        </w:rPr>
        <w:t>Старце</w:t>
      </w:r>
      <w:r w:rsidR="00530833">
        <w:rPr>
          <w:color w:val="000000"/>
        </w:rPr>
        <w:t xml:space="preserve">в </w:t>
      </w:r>
      <w:r w:rsidR="00530833">
        <w:rPr>
          <w:color w:val="000000"/>
          <w:spacing w:val="6"/>
        </w:rPr>
        <w:t xml:space="preserve"> </w:t>
      </w:r>
      <w:r w:rsidR="00530833">
        <w:rPr>
          <w:color w:val="000000"/>
          <w:spacing w:val="31"/>
        </w:rPr>
        <w:t>Я.Ю</w:t>
      </w:r>
      <w:r w:rsidR="00530833">
        <w:rPr>
          <w:color w:val="000000"/>
        </w:rPr>
        <w:t xml:space="preserve">. </w:t>
      </w:r>
      <w:r w:rsidR="00530833">
        <w:rPr>
          <w:color w:val="000000"/>
          <w:spacing w:val="6"/>
        </w:rPr>
        <w:t xml:space="preserve"> </w:t>
      </w:r>
      <w:r w:rsidR="00530833">
        <w:rPr>
          <w:color w:val="000000"/>
          <w:spacing w:val="31"/>
        </w:rPr>
        <w:t>Местны</w:t>
      </w:r>
      <w:r w:rsidR="00530833">
        <w:rPr>
          <w:color w:val="000000"/>
        </w:rPr>
        <w:t xml:space="preserve">е </w:t>
      </w:r>
      <w:r w:rsidR="00530833">
        <w:rPr>
          <w:color w:val="000000"/>
          <w:spacing w:val="6"/>
        </w:rPr>
        <w:t xml:space="preserve"> </w:t>
      </w:r>
      <w:r w:rsidR="00530833">
        <w:rPr>
          <w:color w:val="000000"/>
          <w:spacing w:val="31"/>
        </w:rPr>
        <w:t>орган</w:t>
      </w:r>
      <w:r w:rsidR="00530833">
        <w:rPr>
          <w:color w:val="000000"/>
        </w:rPr>
        <w:t xml:space="preserve">ы </w:t>
      </w:r>
      <w:r w:rsidR="00530833">
        <w:rPr>
          <w:color w:val="000000"/>
          <w:spacing w:val="6"/>
        </w:rPr>
        <w:t xml:space="preserve"> </w:t>
      </w:r>
      <w:r w:rsidR="00530833">
        <w:rPr>
          <w:color w:val="000000"/>
          <w:spacing w:val="31"/>
        </w:rPr>
        <w:t>власт</w:t>
      </w:r>
      <w:r w:rsidR="00530833">
        <w:rPr>
          <w:color w:val="000000"/>
        </w:rPr>
        <w:t>и</w:t>
      </w:r>
      <w:r w:rsidR="00530833">
        <w:rPr>
          <w:color w:val="000000"/>
          <w:spacing w:val="2520"/>
        </w:rPr>
        <w:t xml:space="preserve"> </w:t>
      </w:r>
      <w:r w:rsidR="00530833">
        <w:rPr>
          <w:color w:val="000000"/>
          <w:spacing w:val="5"/>
        </w:rPr>
        <w:t>зарубежных</w:t>
      </w:r>
      <w:r w:rsidR="00530833">
        <w:rPr>
          <w:color w:val="000000"/>
          <w:spacing w:val="27"/>
        </w:rPr>
        <w:t xml:space="preserve"> </w:t>
      </w:r>
      <w:r w:rsidR="00530833">
        <w:rPr>
          <w:color w:val="000000"/>
          <w:spacing w:val="4"/>
        </w:rPr>
        <w:t>стран:</w:t>
      </w:r>
      <w:r w:rsidR="00530833">
        <w:rPr>
          <w:color w:val="000000"/>
          <w:spacing w:val="27"/>
        </w:rPr>
        <w:t xml:space="preserve"> </w:t>
      </w:r>
      <w:r w:rsidR="00530833">
        <w:rPr>
          <w:color w:val="000000"/>
          <w:spacing w:val="5"/>
        </w:rPr>
        <w:t>правовые</w:t>
      </w:r>
      <w:r w:rsidR="00530833">
        <w:rPr>
          <w:color w:val="000000"/>
          <w:spacing w:val="27"/>
        </w:rPr>
        <w:t xml:space="preserve"> </w:t>
      </w:r>
      <w:r w:rsidR="00530833">
        <w:rPr>
          <w:color w:val="000000"/>
          <w:spacing w:val="5"/>
        </w:rPr>
        <w:t>аспекты.</w:t>
      </w:r>
      <w:r w:rsidR="00530833">
        <w:rPr>
          <w:color w:val="000000"/>
          <w:spacing w:val="27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7"/>
        </w:rPr>
        <w:t xml:space="preserve"> </w:t>
      </w:r>
      <w:r w:rsidR="00530833">
        <w:rPr>
          <w:color w:val="000000"/>
          <w:spacing w:val="3"/>
        </w:rPr>
        <w:t>М.:</w:t>
      </w:r>
      <w:r w:rsidR="00530833">
        <w:rPr>
          <w:color w:val="000000"/>
          <w:spacing w:val="27"/>
        </w:rPr>
        <w:t xml:space="preserve"> </w:t>
      </w:r>
      <w:proofErr w:type="spellStart"/>
      <w:r w:rsidR="00530833">
        <w:rPr>
          <w:color w:val="000000"/>
          <w:spacing w:val="4"/>
        </w:rPr>
        <w:t>Спарк</w:t>
      </w:r>
      <w:proofErr w:type="spellEnd"/>
      <w:r w:rsidR="00530833">
        <w:rPr>
          <w:color w:val="000000"/>
          <w:spacing w:val="4"/>
        </w:rPr>
        <w:t>,</w:t>
      </w:r>
      <w:r w:rsidR="00530833">
        <w:rPr>
          <w:color w:val="000000"/>
          <w:spacing w:val="27"/>
        </w:rPr>
        <w:t xml:space="preserve"> </w:t>
      </w:r>
      <w:r w:rsidR="00530833">
        <w:rPr>
          <w:color w:val="000000"/>
          <w:spacing w:val="4"/>
        </w:rPr>
        <w:t>2001.</w:t>
      </w:r>
      <w:r w:rsidR="00530833">
        <w:rPr>
          <w:color w:val="000000"/>
          <w:spacing w:val="27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7"/>
        </w:rPr>
        <w:t xml:space="preserve"> </w:t>
      </w:r>
      <w:r w:rsidR="00530833">
        <w:rPr>
          <w:color w:val="000000"/>
          <w:spacing w:val="2"/>
        </w:rPr>
        <w:t>С.</w:t>
      </w:r>
      <w:r w:rsidR="00530833">
        <w:rPr>
          <w:color w:val="000000"/>
          <w:spacing w:val="27"/>
        </w:rPr>
        <w:t xml:space="preserve"> </w:t>
      </w:r>
      <w:r w:rsidR="00530833">
        <w:rPr>
          <w:color w:val="000000"/>
          <w:spacing w:val="6"/>
        </w:rPr>
        <w:t>167.</w:t>
      </w:r>
    </w:p>
    <w:p w:rsidR="00530833" w:rsidRDefault="002E284B">
      <w:pPr>
        <w:pStyle w:val="a3"/>
        <w:kinsoku w:val="0"/>
        <w:overflowPunct w:val="0"/>
        <w:spacing w:line="244" w:lineRule="auto"/>
        <w:ind w:right="111"/>
        <w:rPr>
          <w:color w:val="000000"/>
        </w:rPr>
      </w:pPr>
      <w:hyperlink w:anchor="bookmark23" w:history="1">
        <w:r w:rsidR="00530833">
          <w:rPr>
            <w:color w:val="800000"/>
            <w:spacing w:val="1"/>
            <w:u w:val="single"/>
          </w:rPr>
          <w:t>[15]</w:t>
        </w:r>
        <w:r w:rsidR="00530833">
          <w:rPr>
            <w:color w:val="800000"/>
            <w:spacing w:val="38"/>
            <w:u w:val="single"/>
          </w:rPr>
          <w:t xml:space="preserve"> </w:t>
        </w:r>
      </w:hyperlink>
      <w:r w:rsidR="00530833">
        <w:rPr>
          <w:color w:val="000000"/>
          <w:spacing w:val="16"/>
        </w:rPr>
        <w:t>См.:</w:t>
      </w:r>
      <w:r w:rsidR="00530833">
        <w:rPr>
          <w:color w:val="000000"/>
          <w:spacing w:val="66"/>
        </w:rPr>
        <w:t xml:space="preserve"> </w:t>
      </w:r>
      <w:r w:rsidR="00530833">
        <w:rPr>
          <w:color w:val="000000"/>
          <w:spacing w:val="22"/>
        </w:rPr>
        <w:t>Постово</w:t>
      </w:r>
      <w:r w:rsidR="00530833">
        <w:rPr>
          <w:color w:val="000000"/>
        </w:rPr>
        <w:t>й</w:t>
      </w:r>
      <w:r w:rsidR="00530833">
        <w:rPr>
          <w:color w:val="000000"/>
          <w:spacing w:val="66"/>
        </w:rPr>
        <w:t xml:space="preserve"> </w:t>
      </w:r>
      <w:r w:rsidR="00530833">
        <w:rPr>
          <w:color w:val="000000"/>
          <w:spacing w:val="16"/>
        </w:rPr>
        <w:t>Н.В.</w:t>
      </w:r>
      <w:r w:rsidR="00530833">
        <w:rPr>
          <w:color w:val="000000"/>
          <w:spacing w:val="66"/>
        </w:rPr>
        <w:t xml:space="preserve"> </w:t>
      </w:r>
      <w:r w:rsidR="00530833">
        <w:rPr>
          <w:color w:val="000000"/>
          <w:spacing w:val="18"/>
        </w:rPr>
        <w:t>Местное</w:t>
      </w:r>
      <w:r w:rsidR="00530833">
        <w:rPr>
          <w:color w:val="000000"/>
          <w:spacing w:val="67"/>
        </w:rPr>
        <w:t xml:space="preserve"> </w:t>
      </w:r>
      <w:r w:rsidR="00530833">
        <w:rPr>
          <w:color w:val="000000"/>
          <w:spacing w:val="22"/>
        </w:rPr>
        <w:t>самоуправление</w:t>
      </w:r>
      <w:r w:rsidR="00530833">
        <w:rPr>
          <w:color w:val="000000"/>
        </w:rPr>
        <w:t>.</w:t>
      </w:r>
      <w:r w:rsidR="00530833">
        <w:rPr>
          <w:color w:val="000000"/>
          <w:spacing w:val="66"/>
        </w:rPr>
        <w:t xml:space="preserve"> </w:t>
      </w:r>
      <w:r w:rsidR="00530833">
        <w:rPr>
          <w:color w:val="000000"/>
          <w:spacing w:val="22"/>
        </w:rPr>
        <w:t>История</w:t>
      </w:r>
      <w:r w:rsidR="00530833">
        <w:rPr>
          <w:color w:val="000000"/>
        </w:rPr>
        <w:t>,</w:t>
      </w:r>
      <w:r w:rsidR="00530833">
        <w:rPr>
          <w:color w:val="000000"/>
          <w:spacing w:val="66"/>
        </w:rPr>
        <w:t xml:space="preserve"> </w:t>
      </w:r>
      <w:r w:rsidR="00530833">
        <w:rPr>
          <w:color w:val="000000"/>
          <w:spacing w:val="18"/>
        </w:rPr>
        <w:t>теория,</w:t>
      </w:r>
      <w:r w:rsidR="00530833">
        <w:rPr>
          <w:color w:val="000000"/>
          <w:spacing w:val="1262"/>
        </w:rPr>
        <w:t xml:space="preserve"> </w:t>
      </w:r>
      <w:r w:rsidR="00530833">
        <w:rPr>
          <w:color w:val="000000"/>
          <w:spacing w:val="3"/>
        </w:rPr>
        <w:t>практика.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2"/>
        </w:rPr>
        <w:t>М.,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3"/>
        </w:rPr>
        <w:t>1995.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1"/>
        </w:rPr>
        <w:t>С.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1"/>
        </w:rPr>
        <w:t>8,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4"/>
        </w:rPr>
        <w:t>9.</w:t>
      </w:r>
    </w:p>
    <w:p w:rsidR="00530833" w:rsidRDefault="002E284B">
      <w:pPr>
        <w:pStyle w:val="a3"/>
        <w:kinsoku w:val="0"/>
        <w:overflowPunct w:val="0"/>
        <w:jc w:val="both"/>
        <w:rPr>
          <w:color w:val="000000"/>
        </w:rPr>
      </w:pPr>
      <w:hyperlink w:anchor="bookmark25" w:history="1">
        <w:r w:rsidR="00530833">
          <w:rPr>
            <w:color w:val="800000"/>
            <w:spacing w:val="1"/>
            <w:u w:val="single"/>
          </w:rPr>
          <w:t>[16]</w:t>
        </w:r>
        <w:r w:rsidR="00530833">
          <w:rPr>
            <w:color w:val="800000"/>
            <w:spacing w:val="24"/>
            <w:u w:val="single"/>
          </w:rPr>
          <w:t xml:space="preserve"> </w:t>
        </w:r>
      </w:hyperlink>
      <w:r w:rsidR="00530833">
        <w:rPr>
          <w:color w:val="000000"/>
          <w:spacing w:val="5"/>
        </w:rPr>
        <w:t>См.:</w:t>
      </w:r>
      <w:r w:rsidR="00530833">
        <w:rPr>
          <w:color w:val="000000"/>
          <w:spacing w:val="36"/>
        </w:rPr>
        <w:t xml:space="preserve"> </w:t>
      </w:r>
      <w:proofErr w:type="spellStart"/>
      <w:r w:rsidR="00530833">
        <w:rPr>
          <w:color w:val="000000"/>
          <w:spacing w:val="5"/>
        </w:rPr>
        <w:t>Анимица</w:t>
      </w:r>
      <w:proofErr w:type="spellEnd"/>
      <w:r w:rsidR="00530833">
        <w:rPr>
          <w:color w:val="000000"/>
          <w:spacing w:val="36"/>
        </w:rPr>
        <w:t xml:space="preserve"> </w:t>
      </w:r>
      <w:r w:rsidR="00530833">
        <w:rPr>
          <w:color w:val="000000"/>
          <w:spacing w:val="5"/>
        </w:rPr>
        <w:t>Е.Г.,</w:t>
      </w:r>
      <w:r w:rsidR="00530833">
        <w:rPr>
          <w:color w:val="000000"/>
          <w:spacing w:val="35"/>
        </w:rPr>
        <w:t xml:space="preserve"> </w:t>
      </w:r>
      <w:proofErr w:type="spellStart"/>
      <w:r w:rsidR="00530833">
        <w:rPr>
          <w:color w:val="000000"/>
          <w:spacing w:val="6"/>
        </w:rPr>
        <w:t>Тертышный</w:t>
      </w:r>
      <w:proofErr w:type="spellEnd"/>
      <w:r w:rsidR="00530833">
        <w:rPr>
          <w:color w:val="000000"/>
          <w:spacing w:val="36"/>
        </w:rPr>
        <w:t xml:space="preserve"> </w:t>
      </w:r>
      <w:r w:rsidR="00530833">
        <w:rPr>
          <w:color w:val="000000"/>
          <w:spacing w:val="5"/>
        </w:rPr>
        <w:t>А.Т.</w:t>
      </w:r>
      <w:r w:rsidR="00530833">
        <w:rPr>
          <w:color w:val="000000"/>
          <w:spacing w:val="36"/>
        </w:rPr>
        <w:t xml:space="preserve"> </w:t>
      </w:r>
      <w:r w:rsidR="00530833">
        <w:rPr>
          <w:color w:val="000000"/>
          <w:spacing w:val="5"/>
        </w:rPr>
        <w:t>Основы</w:t>
      </w:r>
      <w:r w:rsidR="00530833">
        <w:rPr>
          <w:color w:val="000000"/>
          <w:spacing w:val="35"/>
        </w:rPr>
        <w:t xml:space="preserve"> </w:t>
      </w:r>
      <w:r w:rsidR="00530833">
        <w:rPr>
          <w:color w:val="000000"/>
          <w:spacing w:val="6"/>
        </w:rPr>
        <w:t>местного</w:t>
      </w:r>
      <w:r w:rsidR="00530833">
        <w:rPr>
          <w:color w:val="000000"/>
          <w:spacing w:val="36"/>
        </w:rPr>
        <w:t xml:space="preserve"> </w:t>
      </w:r>
      <w:r w:rsidR="00530833">
        <w:rPr>
          <w:color w:val="000000"/>
          <w:spacing w:val="7"/>
        </w:rPr>
        <w:t>самоуправления.</w:t>
      </w:r>
    </w:p>
    <w:p w:rsidR="00530833" w:rsidRDefault="00530833">
      <w:pPr>
        <w:pStyle w:val="a3"/>
        <w:kinsoku w:val="0"/>
        <w:overflowPunct w:val="0"/>
        <w:spacing w:before="4"/>
        <w:jc w:val="both"/>
      </w:pPr>
      <w:r>
        <w:t>—</w:t>
      </w:r>
      <w:r>
        <w:rPr>
          <w:spacing w:val="17"/>
        </w:rPr>
        <w:t xml:space="preserve"> </w:t>
      </w:r>
      <w:r>
        <w:rPr>
          <w:spacing w:val="2"/>
        </w:rPr>
        <w:t>М.,</w:t>
      </w:r>
      <w:r>
        <w:rPr>
          <w:spacing w:val="17"/>
        </w:rPr>
        <w:t xml:space="preserve"> </w:t>
      </w:r>
      <w:r>
        <w:rPr>
          <w:spacing w:val="3"/>
        </w:rPr>
        <w:t>2000.</w:t>
      </w:r>
      <w:r>
        <w:rPr>
          <w:spacing w:val="18"/>
        </w:rPr>
        <w:t xml:space="preserve"> </w:t>
      </w:r>
      <w:r>
        <w:t>—</w:t>
      </w:r>
      <w:r>
        <w:rPr>
          <w:spacing w:val="17"/>
        </w:rPr>
        <w:t xml:space="preserve"> </w:t>
      </w:r>
      <w:r>
        <w:rPr>
          <w:spacing w:val="1"/>
        </w:rPr>
        <w:t>С.</w:t>
      </w:r>
      <w:r>
        <w:rPr>
          <w:spacing w:val="18"/>
        </w:rPr>
        <w:t xml:space="preserve"> </w:t>
      </w:r>
      <w:r>
        <w:rPr>
          <w:spacing w:val="2"/>
        </w:rPr>
        <w:t>25,</w:t>
      </w:r>
      <w:r>
        <w:rPr>
          <w:spacing w:val="17"/>
        </w:rPr>
        <w:t xml:space="preserve"> </w:t>
      </w:r>
      <w:r>
        <w:rPr>
          <w:spacing w:val="4"/>
        </w:rPr>
        <w:t>26.</w:t>
      </w:r>
    </w:p>
    <w:p w:rsidR="00530833" w:rsidRDefault="002E284B">
      <w:pPr>
        <w:pStyle w:val="a3"/>
        <w:kinsoku w:val="0"/>
        <w:overflowPunct w:val="0"/>
        <w:spacing w:before="124" w:line="244" w:lineRule="auto"/>
        <w:ind w:right="111"/>
        <w:rPr>
          <w:color w:val="000000"/>
        </w:rPr>
      </w:pPr>
      <w:hyperlink w:anchor="bookmark26" w:history="1">
        <w:r w:rsidR="00530833">
          <w:rPr>
            <w:color w:val="800000"/>
            <w:spacing w:val="1"/>
            <w:u w:val="single"/>
          </w:rPr>
          <w:t>[17]</w:t>
        </w:r>
        <w:r w:rsidR="00530833">
          <w:rPr>
            <w:color w:val="800000"/>
            <w:spacing w:val="23"/>
            <w:u w:val="single"/>
          </w:rPr>
          <w:t xml:space="preserve"> </w:t>
        </w:r>
      </w:hyperlink>
      <w:r w:rsidR="00530833">
        <w:rPr>
          <w:color w:val="000000"/>
          <w:spacing w:val="7"/>
        </w:rPr>
        <w:t>См.:</w:t>
      </w:r>
      <w:r w:rsidR="00530833">
        <w:rPr>
          <w:color w:val="000000"/>
          <w:spacing w:val="38"/>
        </w:rPr>
        <w:t xml:space="preserve"> </w:t>
      </w:r>
      <w:proofErr w:type="spellStart"/>
      <w:r w:rsidR="00530833">
        <w:rPr>
          <w:color w:val="000000"/>
          <w:spacing w:val="8"/>
        </w:rPr>
        <w:t>Кутафин</w:t>
      </w:r>
      <w:proofErr w:type="spellEnd"/>
      <w:r w:rsidR="00530833">
        <w:rPr>
          <w:color w:val="000000"/>
          <w:spacing w:val="37"/>
        </w:rPr>
        <w:t xml:space="preserve"> </w:t>
      </w:r>
      <w:r w:rsidR="00530833">
        <w:rPr>
          <w:color w:val="000000"/>
          <w:spacing w:val="7"/>
        </w:rPr>
        <w:t>О.Е.,</w:t>
      </w:r>
      <w:r w:rsidR="00530833">
        <w:rPr>
          <w:color w:val="000000"/>
          <w:spacing w:val="37"/>
        </w:rPr>
        <w:t xml:space="preserve"> </w:t>
      </w:r>
      <w:r w:rsidR="00530833">
        <w:rPr>
          <w:color w:val="000000"/>
          <w:spacing w:val="8"/>
        </w:rPr>
        <w:t>Фадеев</w:t>
      </w:r>
      <w:r w:rsidR="00530833">
        <w:rPr>
          <w:color w:val="000000"/>
          <w:spacing w:val="38"/>
        </w:rPr>
        <w:t xml:space="preserve"> </w:t>
      </w:r>
      <w:r w:rsidR="00530833">
        <w:rPr>
          <w:color w:val="000000"/>
          <w:spacing w:val="7"/>
        </w:rPr>
        <w:t>В.И.</w:t>
      </w:r>
      <w:r w:rsidR="00530833">
        <w:rPr>
          <w:color w:val="000000"/>
          <w:spacing w:val="37"/>
        </w:rPr>
        <w:t xml:space="preserve"> </w:t>
      </w:r>
      <w:r w:rsidR="00530833">
        <w:rPr>
          <w:color w:val="000000"/>
          <w:spacing w:val="9"/>
        </w:rPr>
        <w:t>Муниципальное</w:t>
      </w:r>
      <w:r w:rsidR="00530833">
        <w:rPr>
          <w:color w:val="000000"/>
          <w:spacing w:val="37"/>
        </w:rPr>
        <w:t xml:space="preserve"> </w:t>
      </w:r>
      <w:r w:rsidR="00530833">
        <w:rPr>
          <w:color w:val="000000"/>
          <w:spacing w:val="7"/>
        </w:rPr>
        <w:t>право</w:t>
      </w:r>
      <w:r w:rsidR="00530833">
        <w:rPr>
          <w:color w:val="000000"/>
          <w:spacing w:val="38"/>
        </w:rPr>
        <w:t xml:space="preserve"> </w:t>
      </w:r>
      <w:r w:rsidR="00530833">
        <w:rPr>
          <w:color w:val="000000"/>
          <w:spacing w:val="8"/>
        </w:rPr>
        <w:t>России.</w:t>
      </w:r>
      <w:r w:rsidR="00530833">
        <w:rPr>
          <w:color w:val="000000"/>
          <w:spacing w:val="37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37"/>
        </w:rPr>
        <w:t xml:space="preserve"> </w:t>
      </w:r>
      <w:r w:rsidR="00530833">
        <w:rPr>
          <w:color w:val="000000"/>
          <w:spacing w:val="10"/>
        </w:rPr>
        <w:t>М.,</w:t>
      </w:r>
      <w:r w:rsidR="00530833">
        <w:rPr>
          <w:color w:val="000000"/>
          <w:spacing w:val="51"/>
          <w:w w:val="101"/>
        </w:rPr>
        <w:t xml:space="preserve"> </w:t>
      </w:r>
      <w:r w:rsidR="00530833">
        <w:rPr>
          <w:color w:val="000000"/>
          <w:spacing w:val="3"/>
        </w:rPr>
        <w:t>2000.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1"/>
        </w:rPr>
        <w:t>С.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2"/>
        </w:rPr>
        <w:t>71,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4"/>
        </w:rPr>
        <w:t>72.</w:t>
      </w:r>
    </w:p>
    <w:p w:rsidR="00530833" w:rsidRDefault="002E284B">
      <w:pPr>
        <w:pStyle w:val="a3"/>
        <w:kinsoku w:val="0"/>
        <w:overflowPunct w:val="0"/>
        <w:spacing w:line="244" w:lineRule="auto"/>
        <w:ind w:right="111"/>
        <w:rPr>
          <w:color w:val="000000"/>
        </w:rPr>
      </w:pPr>
      <w:hyperlink w:anchor="bookmark27" w:history="1">
        <w:r w:rsidR="00530833">
          <w:rPr>
            <w:color w:val="800000"/>
            <w:spacing w:val="1"/>
            <w:u w:val="single"/>
          </w:rPr>
          <w:t>[18]</w:t>
        </w:r>
        <w:r w:rsidR="00530833">
          <w:rPr>
            <w:color w:val="800000"/>
            <w:spacing w:val="24"/>
            <w:u w:val="single"/>
          </w:rPr>
          <w:t xml:space="preserve"> </w:t>
        </w:r>
      </w:hyperlink>
      <w:r w:rsidR="00530833">
        <w:rPr>
          <w:color w:val="000000"/>
          <w:spacing w:val="8"/>
        </w:rPr>
        <w:t>См.:</w:t>
      </w:r>
      <w:r w:rsidR="00530833">
        <w:rPr>
          <w:color w:val="000000"/>
          <w:spacing w:val="39"/>
        </w:rPr>
        <w:t xml:space="preserve"> </w:t>
      </w:r>
      <w:r w:rsidR="00530833">
        <w:rPr>
          <w:color w:val="000000"/>
          <w:spacing w:val="9"/>
        </w:rPr>
        <w:t>Выдрин</w:t>
      </w:r>
      <w:r w:rsidR="00530833">
        <w:rPr>
          <w:color w:val="000000"/>
          <w:spacing w:val="38"/>
        </w:rPr>
        <w:t xml:space="preserve"> </w:t>
      </w:r>
      <w:r w:rsidR="00530833">
        <w:rPr>
          <w:color w:val="000000"/>
          <w:spacing w:val="8"/>
        </w:rPr>
        <w:t>И.В.,</w:t>
      </w:r>
      <w:r w:rsidR="00530833">
        <w:rPr>
          <w:color w:val="000000"/>
          <w:spacing w:val="38"/>
        </w:rPr>
        <w:t xml:space="preserve"> </w:t>
      </w:r>
      <w:proofErr w:type="spellStart"/>
      <w:r w:rsidR="00530833">
        <w:rPr>
          <w:color w:val="000000"/>
          <w:spacing w:val="9"/>
        </w:rPr>
        <w:t>Кокотов</w:t>
      </w:r>
      <w:proofErr w:type="spellEnd"/>
      <w:r w:rsidR="00530833">
        <w:rPr>
          <w:color w:val="000000"/>
          <w:spacing w:val="39"/>
        </w:rPr>
        <w:t xml:space="preserve"> </w:t>
      </w:r>
      <w:r w:rsidR="00530833">
        <w:rPr>
          <w:color w:val="000000"/>
          <w:spacing w:val="8"/>
        </w:rPr>
        <w:t>А.Н.</w:t>
      </w:r>
      <w:r w:rsidR="00530833">
        <w:rPr>
          <w:color w:val="000000"/>
          <w:spacing w:val="38"/>
        </w:rPr>
        <w:t xml:space="preserve"> </w:t>
      </w:r>
      <w:r w:rsidR="00530833">
        <w:rPr>
          <w:color w:val="000000"/>
          <w:spacing w:val="10"/>
        </w:rPr>
        <w:t>Муниципальное</w:t>
      </w:r>
      <w:r w:rsidR="00530833">
        <w:rPr>
          <w:color w:val="000000"/>
          <w:spacing w:val="38"/>
        </w:rPr>
        <w:t xml:space="preserve"> </w:t>
      </w:r>
      <w:r w:rsidR="00530833">
        <w:rPr>
          <w:color w:val="000000"/>
          <w:spacing w:val="8"/>
        </w:rPr>
        <w:t>право</w:t>
      </w:r>
      <w:r w:rsidR="00530833">
        <w:rPr>
          <w:color w:val="000000"/>
          <w:spacing w:val="39"/>
        </w:rPr>
        <w:t xml:space="preserve"> </w:t>
      </w:r>
      <w:r w:rsidR="00530833">
        <w:rPr>
          <w:color w:val="000000"/>
          <w:spacing w:val="9"/>
        </w:rPr>
        <w:t>России.</w:t>
      </w:r>
      <w:r w:rsidR="00530833">
        <w:rPr>
          <w:color w:val="000000"/>
          <w:spacing w:val="38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38"/>
        </w:rPr>
        <w:t xml:space="preserve"> </w:t>
      </w:r>
      <w:r w:rsidR="00530833">
        <w:rPr>
          <w:color w:val="000000"/>
          <w:spacing w:val="11"/>
        </w:rPr>
        <w:t>М.,</w:t>
      </w:r>
      <w:r w:rsidR="00530833">
        <w:rPr>
          <w:color w:val="000000"/>
          <w:spacing w:val="36"/>
          <w:w w:val="101"/>
        </w:rPr>
        <w:t xml:space="preserve"> </w:t>
      </w:r>
      <w:r w:rsidR="00530833">
        <w:rPr>
          <w:color w:val="000000"/>
          <w:spacing w:val="3"/>
        </w:rPr>
        <w:t>1999.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2"/>
        </w:rPr>
        <w:t xml:space="preserve"> </w:t>
      </w:r>
      <w:r w:rsidR="00530833">
        <w:rPr>
          <w:color w:val="000000"/>
          <w:spacing w:val="2"/>
        </w:rPr>
        <w:t>С.</w:t>
      </w:r>
      <w:r w:rsidR="00530833">
        <w:rPr>
          <w:color w:val="000000"/>
          <w:spacing w:val="22"/>
        </w:rPr>
        <w:t xml:space="preserve"> </w:t>
      </w:r>
      <w:r w:rsidR="00530833">
        <w:rPr>
          <w:color w:val="000000"/>
          <w:spacing w:val="5"/>
        </w:rPr>
        <w:t>102.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rPr>
          <w:color w:val="000000"/>
        </w:rPr>
        <w:sectPr w:rsidR="00530833">
          <w:pgSz w:w="11910" w:h="16840"/>
          <w:pgMar w:top="800" w:right="1320" w:bottom="280" w:left="1320" w:header="720" w:footer="720" w:gutter="0"/>
          <w:cols w:space="720"/>
          <w:noEndnote/>
        </w:sectPr>
      </w:pPr>
    </w:p>
    <w:bookmarkStart w:id="359" w:name="bookmark234"/>
    <w:bookmarkStart w:id="360" w:name="bookmark235"/>
    <w:bookmarkStart w:id="361" w:name="bookmark236"/>
    <w:bookmarkStart w:id="362" w:name="bookmark237"/>
    <w:bookmarkStart w:id="363" w:name="bookmark238"/>
    <w:bookmarkStart w:id="364" w:name="bookmark239"/>
    <w:bookmarkEnd w:id="359"/>
    <w:bookmarkEnd w:id="360"/>
    <w:bookmarkEnd w:id="361"/>
    <w:bookmarkEnd w:id="362"/>
    <w:bookmarkEnd w:id="363"/>
    <w:bookmarkEnd w:id="364"/>
    <w:p w:rsidR="00530833" w:rsidRDefault="00530833">
      <w:pPr>
        <w:pStyle w:val="a3"/>
        <w:kinsoku w:val="0"/>
        <w:overflowPunct w:val="0"/>
        <w:spacing w:before="41"/>
        <w:jc w:val="both"/>
        <w:rPr>
          <w:color w:val="000000"/>
        </w:rPr>
      </w:pPr>
      <w:r>
        <w:rPr>
          <w:color w:val="800000"/>
          <w:w w:val="101"/>
        </w:rPr>
        <w:fldChar w:fldCharType="begin"/>
      </w:r>
      <w:r>
        <w:rPr>
          <w:color w:val="800000"/>
          <w:w w:val="101"/>
        </w:rPr>
        <w:instrText xml:space="preserve"> HYPERLINK \l "bookmark29" </w:instrText>
      </w:r>
      <w:r>
        <w:rPr>
          <w:color w:val="800000"/>
          <w:w w:val="101"/>
        </w:rPr>
        <w:fldChar w:fldCharType="separate"/>
      </w:r>
      <w:r>
        <w:rPr>
          <w:color w:val="800000"/>
          <w:spacing w:val="1"/>
          <w:u w:val="single"/>
        </w:rPr>
        <w:t>[19]</w:t>
      </w:r>
      <w:r>
        <w:rPr>
          <w:color w:val="800000"/>
          <w:spacing w:val="28"/>
          <w:u w:val="single"/>
        </w:rPr>
        <w:t xml:space="preserve"> </w:t>
      </w:r>
      <w:r>
        <w:rPr>
          <w:color w:val="800000"/>
          <w:w w:val="101"/>
        </w:rPr>
        <w:fldChar w:fldCharType="end"/>
      </w:r>
      <w:r>
        <w:rPr>
          <w:color w:val="000000"/>
          <w:spacing w:val="7"/>
        </w:rPr>
        <w:t>Собрание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7"/>
        </w:rPr>
        <w:t>актов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8"/>
        </w:rPr>
        <w:t>Президента</w:t>
      </w:r>
      <w:r>
        <w:rPr>
          <w:color w:val="000000"/>
          <w:spacing w:val="42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8"/>
        </w:rPr>
        <w:t>Правительства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8"/>
        </w:rPr>
        <w:t>Российской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9"/>
        </w:rPr>
        <w:t>Федерации.</w:t>
      </w:r>
    </w:p>
    <w:p w:rsidR="00530833" w:rsidRDefault="00530833">
      <w:pPr>
        <w:pStyle w:val="a3"/>
        <w:kinsoku w:val="0"/>
        <w:overflowPunct w:val="0"/>
        <w:spacing w:before="4"/>
        <w:jc w:val="both"/>
      </w:pPr>
      <w:r>
        <w:t>—</w:t>
      </w:r>
      <w:r>
        <w:rPr>
          <w:spacing w:val="17"/>
        </w:rPr>
        <w:t xml:space="preserve"> </w:t>
      </w:r>
      <w:r>
        <w:rPr>
          <w:spacing w:val="3"/>
        </w:rPr>
        <w:t>1993.</w:t>
      </w:r>
      <w:r>
        <w:rPr>
          <w:spacing w:val="17"/>
        </w:rPr>
        <w:t xml:space="preserve"> </w:t>
      </w:r>
      <w:r>
        <w:t>—</w:t>
      </w:r>
      <w:r>
        <w:rPr>
          <w:spacing w:val="17"/>
        </w:rPr>
        <w:t xml:space="preserve"> </w:t>
      </w:r>
      <w:r>
        <w:t>№</w:t>
      </w:r>
      <w:r>
        <w:rPr>
          <w:spacing w:val="17"/>
        </w:rPr>
        <w:t xml:space="preserve"> </w:t>
      </w:r>
      <w:r>
        <w:rPr>
          <w:spacing w:val="2"/>
        </w:rPr>
        <w:t>44.</w:t>
      </w:r>
      <w:r>
        <w:rPr>
          <w:spacing w:val="18"/>
        </w:rPr>
        <w:t xml:space="preserve"> </w:t>
      </w:r>
      <w:r>
        <w:t>—</w:t>
      </w:r>
      <w:r>
        <w:rPr>
          <w:spacing w:val="17"/>
        </w:rPr>
        <w:t xml:space="preserve"> </w:t>
      </w:r>
      <w:r>
        <w:rPr>
          <w:spacing w:val="2"/>
        </w:rPr>
        <w:t>Ст.</w:t>
      </w:r>
      <w:r>
        <w:rPr>
          <w:spacing w:val="17"/>
        </w:rPr>
        <w:t xml:space="preserve"> </w:t>
      </w:r>
      <w:r>
        <w:rPr>
          <w:spacing w:val="4"/>
        </w:rPr>
        <w:t>4188.</w:t>
      </w:r>
    </w:p>
    <w:p w:rsidR="00530833" w:rsidRDefault="002E284B">
      <w:pPr>
        <w:pStyle w:val="a3"/>
        <w:kinsoku w:val="0"/>
        <w:overflowPunct w:val="0"/>
        <w:spacing w:before="124"/>
        <w:jc w:val="both"/>
        <w:rPr>
          <w:color w:val="000000"/>
        </w:rPr>
      </w:pPr>
      <w:hyperlink w:anchor="bookmark31" w:history="1">
        <w:r w:rsidR="00530833">
          <w:rPr>
            <w:color w:val="800000"/>
            <w:spacing w:val="1"/>
            <w:u w:val="single"/>
          </w:rPr>
          <w:t>[20]</w:t>
        </w:r>
        <w:r w:rsidR="00530833">
          <w:rPr>
            <w:color w:val="800000"/>
            <w:spacing w:val="28"/>
            <w:u w:val="single"/>
          </w:rPr>
          <w:t xml:space="preserve"> </w:t>
        </w:r>
      </w:hyperlink>
      <w:r w:rsidR="00530833">
        <w:rPr>
          <w:color w:val="000000"/>
          <w:spacing w:val="7"/>
        </w:rPr>
        <w:t>Собрание</w:t>
      </w:r>
      <w:r w:rsidR="00530833">
        <w:rPr>
          <w:color w:val="000000"/>
          <w:spacing w:val="42"/>
        </w:rPr>
        <w:t xml:space="preserve"> </w:t>
      </w:r>
      <w:r w:rsidR="00530833">
        <w:rPr>
          <w:color w:val="000000"/>
          <w:spacing w:val="7"/>
        </w:rPr>
        <w:t>актов</w:t>
      </w:r>
      <w:r w:rsidR="00530833">
        <w:rPr>
          <w:color w:val="000000"/>
          <w:spacing w:val="42"/>
        </w:rPr>
        <w:t xml:space="preserve"> </w:t>
      </w:r>
      <w:r w:rsidR="00530833">
        <w:rPr>
          <w:color w:val="000000"/>
          <w:spacing w:val="8"/>
        </w:rPr>
        <w:t>Президента</w:t>
      </w:r>
      <w:r w:rsidR="00530833">
        <w:rPr>
          <w:color w:val="000000"/>
          <w:spacing w:val="42"/>
        </w:rPr>
        <w:t xml:space="preserve"> </w:t>
      </w:r>
      <w:r w:rsidR="00530833">
        <w:rPr>
          <w:color w:val="000000"/>
        </w:rPr>
        <w:t>и</w:t>
      </w:r>
      <w:r w:rsidR="00530833">
        <w:rPr>
          <w:color w:val="000000"/>
          <w:spacing w:val="42"/>
        </w:rPr>
        <w:t xml:space="preserve"> </w:t>
      </w:r>
      <w:r w:rsidR="00530833">
        <w:rPr>
          <w:color w:val="000000"/>
          <w:spacing w:val="8"/>
        </w:rPr>
        <w:t>Правительства</w:t>
      </w:r>
      <w:r w:rsidR="00530833">
        <w:rPr>
          <w:color w:val="000000"/>
          <w:spacing w:val="42"/>
        </w:rPr>
        <w:t xml:space="preserve"> </w:t>
      </w:r>
      <w:r w:rsidR="00530833">
        <w:rPr>
          <w:color w:val="000000"/>
          <w:spacing w:val="8"/>
        </w:rPr>
        <w:t>Российской</w:t>
      </w:r>
      <w:r w:rsidR="00530833">
        <w:rPr>
          <w:color w:val="000000"/>
          <w:spacing w:val="41"/>
        </w:rPr>
        <w:t xml:space="preserve"> </w:t>
      </w:r>
      <w:r w:rsidR="00530833">
        <w:rPr>
          <w:color w:val="000000"/>
          <w:spacing w:val="9"/>
        </w:rPr>
        <w:t>Федерации.</w:t>
      </w:r>
    </w:p>
    <w:p w:rsidR="00530833" w:rsidRDefault="00530833">
      <w:pPr>
        <w:pStyle w:val="a3"/>
        <w:kinsoku w:val="0"/>
        <w:overflowPunct w:val="0"/>
        <w:spacing w:before="4"/>
        <w:jc w:val="both"/>
      </w:pPr>
      <w:r>
        <w:t>—</w:t>
      </w:r>
      <w:r>
        <w:rPr>
          <w:spacing w:val="17"/>
        </w:rPr>
        <w:t xml:space="preserve"> </w:t>
      </w:r>
      <w:r>
        <w:rPr>
          <w:spacing w:val="3"/>
        </w:rPr>
        <w:t>1993.</w:t>
      </w:r>
      <w:r>
        <w:rPr>
          <w:spacing w:val="17"/>
        </w:rPr>
        <w:t xml:space="preserve"> </w:t>
      </w:r>
      <w:r>
        <w:t>—</w:t>
      </w:r>
      <w:r>
        <w:rPr>
          <w:spacing w:val="17"/>
        </w:rPr>
        <w:t xml:space="preserve"> </w:t>
      </w:r>
      <w:r>
        <w:t>№</w:t>
      </w:r>
      <w:r>
        <w:rPr>
          <w:spacing w:val="17"/>
        </w:rPr>
        <w:t xml:space="preserve"> </w:t>
      </w:r>
      <w:r>
        <w:rPr>
          <w:spacing w:val="2"/>
        </w:rPr>
        <w:t>52.</w:t>
      </w:r>
      <w:r>
        <w:rPr>
          <w:spacing w:val="18"/>
        </w:rPr>
        <w:t xml:space="preserve"> </w:t>
      </w:r>
      <w:r>
        <w:t>—</w:t>
      </w:r>
      <w:r>
        <w:rPr>
          <w:spacing w:val="17"/>
        </w:rPr>
        <w:t xml:space="preserve"> </w:t>
      </w:r>
      <w:r>
        <w:rPr>
          <w:spacing w:val="2"/>
        </w:rPr>
        <w:t>Ст.</w:t>
      </w:r>
      <w:r>
        <w:rPr>
          <w:spacing w:val="17"/>
        </w:rPr>
        <w:t xml:space="preserve"> </w:t>
      </w:r>
      <w:r>
        <w:rPr>
          <w:spacing w:val="4"/>
        </w:rPr>
        <w:t>5071.</w:t>
      </w:r>
    </w:p>
    <w:p w:rsidR="00530833" w:rsidRDefault="002E284B">
      <w:pPr>
        <w:pStyle w:val="a3"/>
        <w:kinsoku w:val="0"/>
        <w:overflowPunct w:val="0"/>
        <w:spacing w:before="124" w:line="244" w:lineRule="auto"/>
        <w:ind w:right="112"/>
        <w:jc w:val="both"/>
        <w:rPr>
          <w:color w:val="000000"/>
        </w:rPr>
      </w:pPr>
      <w:hyperlink w:anchor="bookmark32" w:history="1">
        <w:r w:rsidR="00530833">
          <w:rPr>
            <w:color w:val="800000"/>
            <w:spacing w:val="1"/>
            <w:u w:val="single"/>
          </w:rPr>
          <w:t>[21]</w:t>
        </w:r>
        <w:r w:rsidR="00530833">
          <w:rPr>
            <w:color w:val="800000"/>
            <w:spacing w:val="33"/>
            <w:u w:val="single"/>
          </w:rPr>
          <w:t xml:space="preserve"> </w:t>
        </w:r>
      </w:hyperlink>
      <w:r w:rsidR="00530833">
        <w:rPr>
          <w:color w:val="000000"/>
          <w:spacing w:val="14"/>
        </w:rPr>
        <w:t>См.:</w:t>
      </w:r>
      <w:r w:rsidR="00530833">
        <w:rPr>
          <w:color w:val="000000"/>
          <w:spacing w:val="55"/>
        </w:rPr>
        <w:t xml:space="preserve"> </w:t>
      </w:r>
      <w:r w:rsidR="00530833">
        <w:rPr>
          <w:color w:val="000000"/>
          <w:spacing w:val="16"/>
        </w:rPr>
        <w:t>Васильев</w:t>
      </w:r>
      <w:r w:rsidR="00530833">
        <w:rPr>
          <w:color w:val="000000"/>
          <w:spacing w:val="55"/>
        </w:rPr>
        <w:t xml:space="preserve"> </w:t>
      </w:r>
      <w:r w:rsidR="00530833">
        <w:rPr>
          <w:color w:val="000000"/>
          <w:spacing w:val="14"/>
        </w:rPr>
        <w:t>В.И.</w:t>
      </w:r>
      <w:r w:rsidR="00530833">
        <w:rPr>
          <w:color w:val="000000"/>
          <w:spacing w:val="56"/>
        </w:rPr>
        <w:t xml:space="preserve"> </w:t>
      </w:r>
      <w:r w:rsidR="00530833">
        <w:rPr>
          <w:color w:val="000000"/>
          <w:spacing w:val="16"/>
        </w:rPr>
        <w:t>Местное</w:t>
      </w:r>
      <w:r w:rsidR="00530833">
        <w:rPr>
          <w:color w:val="000000"/>
          <w:spacing w:val="55"/>
        </w:rPr>
        <w:t xml:space="preserve"> </w:t>
      </w:r>
      <w:r w:rsidR="00530833">
        <w:rPr>
          <w:color w:val="000000"/>
          <w:spacing w:val="17"/>
        </w:rPr>
        <w:t>самоуправление.</w:t>
      </w:r>
      <w:r w:rsidR="00530833">
        <w:rPr>
          <w:color w:val="000000"/>
          <w:spacing w:val="56"/>
        </w:rPr>
        <w:t xml:space="preserve"> </w:t>
      </w:r>
      <w:r w:rsidR="00530833">
        <w:rPr>
          <w:color w:val="000000"/>
          <w:spacing w:val="16"/>
        </w:rPr>
        <w:t>Учебное</w:t>
      </w:r>
      <w:r w:rsidR="00530833">
        <w:rPr>
          <w:color w:val="000000"/>
          <w:spacing w:val="55"/>
        </w:rPr>
        <w:t xml:space="preserve"> </w:t>
      </w:r>
      <w:r w:rsidR="00530833">
        <w:rPr>
          <w:color w:val="000000"/>
        </w:rPr>
        <w:t>и</w:t>
      </w:r>
      <w:r w:rsidR="00530833">
        <w:rPr>
          <w:color w:val="000000"/>
          <w:spacing w:val="56"/>
        </w:rPr>
        <w:t xml:space="preserve"> </w:t>
      </w:r>
      <w:r w:rsidR="00530833">
        <w:rPr>
          <w:color w:val="000000"/>
          <w:spacing w:val="16"/>
        </w:rPr>
        <w:t>научно-</w:t>
      </w:r>
      <w:r w:rsidR="00530833">
        <w:rPr>
          <w:color w:val="000000"/>
          <w:spacing w:val="-18"/>
        </w:rPr>
        <w:t xml:space="preserve"> </w:t>
      </w:r>
      <w:r w:rsidR="00530833">
        <w:rPr>
          <w:color w:val="000000"/>
          <w:spacing w:val="4"/>
        </w:rPr>
        <w:t>практическое</w:t>
      </w:r>
      <w:r w:rsidR="00530833">
        <w:rPr>
          <w:color w:val="000000"/>
          <w:spacing w:val="24"/>
        </w:rPr>
        <w:t xml:space="preserve"> </w:t>
      </w:r>
      <w:r w:rsidR="00530833">
        <w:rPr>
          <w:color w:val="000000"/>
          <w:spacing w:val="4"/>
        </w:rPr>
        <w:t>пособие.</w:t>
      </w:r>
      <w:r w:rsidR="00530833">
        <w:rPr>
          <w:color w:val="000000"/>
          <w:spacing w:val="24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4"/>
        </w:rPr>
        <w:t xml:space="preserve"> </w:t>
      </w:r>
      <w:r w:rsidR="00530833">
        <w:rPr>
          <w:color w:val="000000"/>
          <w:spacing w:val="3"/>
        </w:rPr>
        <w:t>М.,</w:t>
      </w:r>
      <w:r w:rsidR="00530833">
        <w:rPr>
          <w:color w:val="000000"/>
          <w:spacing w:val="24"/>
        </w:rPr>
        <w:t xml:space="preserve"> </w:t>
      </w:r>
      <w:r w:rsidR="00530833">
        <w:rPr>
          <w:color w:val="000000"/>
          <w:spacing w:val="3"/>
        </w:rPr>
        <w:t>1999.</w:t>
      </w:r>
      <w:r w:rsidR="00530833">
        <w:rPr>
          <w:color w:val="000000"/>
          <w:spacing w:val="24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4"/>
        </w:rPr>
        <w:t xml:space="preserve"> </w:t>
      </w:r>
      <w:r w:rsidR="00530833">
        <w:rPr>
          <w:color w:val="000000"/>
          <w:spacing w:val="2"/>
        </w:rPr>
        <w:t>С.</w:t>
      </w:r>
      <w:r w:rsidR="00530833">
        <w:rPr>
          <w:color w:val="000000"/>
          <w:spacing w:val="24"/>
        </w:rPr>
        <w:t xml:space="preserve"> </w:t>
      </w:r>
      <w:r w:rsidR="00530833">
        <w:rPr>
          <w:color w:val="000000"/>
          <w:spacing w:val="3"/>
        </w:rPr>
        <w:t>101,</w:t>
      </w:r>
      <w:r w:rsidR="00530833">
        <w:rPr>
          <w:color w:val="000000"/>
          <w:spacing w:val="24"/>
        </w:rPr>
        <w:t xml:space="preserve"> </w:t>
      </w:r>
      <w:r w:rsidR="00530833">
        <w:rPr>
          <w:color w:val="000000"/>
          <w:spacing w:val="5"/>
        </w:rPr>
        <w:t>111.</w:t>
      </w:r>
    </w:p>
    <w:p w:rsidR="00530833" w:rsidRDefault="002E284B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hyperlink w:anchor="bookmark37" w:history="1">
        <w:r w:rsidR="00530833">
          <w:rPr>
            <w:color w:val="800000"/>
            <w:spacing w:val="1"/>
            <w:u w:val="single"/>
          </w:rPr>
          <w:t>[22]</w:t>
        </w:r>
        <w:r w:rsidR="00530833">
          <w:rPr>
            <w:color w:val="800000"/>
            <w:spacing w:val="22"/>
            <w:u w:val="single"/>
          </w:rPr>
          <w:t xml:space="preserve"> </w:t>
        </w:r>
      </w:hyperlink>
      <w:r w:rsidR="00530833">
        <w:rPr>
          <w:color w:val="000000"/>
        </w:rPr>
        <w:t>В</w:t>
      </w:r>
      <w:r w:rsidR="00530833">
        <w:rPr>
          <w:color w:val="000000"/>
          <w:spacing w:val="34"/>
        </w:rPr>
        <w:t xml:space="preserve"> </w:t>
      </w:r>
      <w:r w:rsidR="00530833">
        <w:rPr>
          <w:color w:val="000000"/>
          <w:spacing w:val="7"/>
        </w:rPr>
        <w:t>первоисточниках</w:t>
      </w:r>
      <w:r w:rsidR="00530833">
        <w:rPr>
          <w:color w:val="000000"/>
          <w:spacing w:val="34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34"/>
        </w:rPr>
        <w:t xml:space="preserve"> </w:t>
      </w:r>
      <w:r w:rsidR="00530833">
        <w:rPr>
          <w:color w:val="000000"/>
          <w:spacing w:val="6"/>
        </w:rPr>
        <w:t>“</w:t>
      </w:r>
      <w:proofErr w:type="spellStart"/>
      <w:r w:rsidR="00530833">
        <w:rPr>
          <w:color w:val="000000"/>
          <w:spacing w:val="6"/>
        </w:rPr>
        <w:t>local</w:t>
      </w:r>
      <w:proofErr w:type="spellEnd"/>
      <w:r w:rsidR="00530833">
        <w:rPr>
          <w:color w:val="000000"/>
          <w:spacing w:val="34"/>
        </w:rPr>
        <w:t xml:space="preserve"> </w:t>
      </w:r>
      <w:proofErr w:type="spellStart"/>
      <w:r w:rsidR="00530833">
        <w:rPr>
          <w:color w:val="000000"/>
          <w:spacing w:val="7"/>
        </w:rPr>
        <w:t>authorities</w:t>
      </w:r>
      <w:proofErr w:type="spellEnd"/>
      <w:r w:rsidR="00530833">
        <w:rPr>
          <w:color w:val="000000"/>
          <w:spacing w:val="7"/>
        </w:rPr>
        <w:t>”</w:t>
      </w:r>
      <w:r w:rsidR="00530833">
        <w:rPr>
          <w:color w:val="000000"/>
          <w:spacing w:val="34"/>
        </w:rPr>
        <w:t xml:space="preserve"> </w:t>
      </w:r>
      <w:r w:rsidR="00530833">
        <w:rPr>
          <w:color w:val="000000"/>
          <w:spacing w:val="6"/>
        </w:rPr>
        <w:t>(англ.)</w:t>
      </w:r>
      <w:r w:rsidR="00530833">
        <w:rPr>
          <w:color w:val="000000"/>
          <w:spacing w:val="34"/>
        </w:rPr>
        <w:t xml:space="preserve"> </w:t>
      </w:r>
      <w:r w:rsidR="00530833">
        <w:rPr>
          <w:color w:val="000000"/>
        </w:rPr>
        <w:t>и</w:t>
      </w:r>
      <w:r w:rsidR="00530833">
        <w:rPr>
          <w:color w:val="000000"/>
          <w:spacing w:val="34"/>
        </w:rPr>
        <w:t xml:space="preserve"> </w:t>
      </w:r>
      <w:r w:rsidR="00530833">
        <w:rPr>
          <w:color w:val="000000"/>
          <w:spacing w:val="7"/>
        </w:rPr>
        <w:t>“</w:t>
      </w:r>
      <w:proofErr w:type="spellStart"/>
      <w:r w:rsidR="00530833">
        <w:rPr>
          <w:color w:val="000000"/>
          <w:spacing w:val="7"/>
        </w:rPr>
        <w:t>collectivites</w:t>
      </w:r>
      <w:proofErr w:type="spellEnd"/>
      <w:r w:rsidR="00530833">
        <w:rPr>
          <w:color w:val="000000"/>
          <w:spacing w:val="34"/>
        </w:rPr>
        <w:t xml:space="preserve"> </w:t>
      </w:r>
      <w:proofErr w:type="spellStart"/>
      <w:r w:rsidR="00530833">
        <w:rPr>
          <w:color w:val="000000"/>
          <w:spacing w:val="8"/>
        </w:rPr>
        <w:t>locales</w:t>
      </w:r>
      <w:proofErr w:type="spellEnd"/>
      <w:r w:rsidR="00530833">
        <w:rPr>
          <w:color w:val="000000"/>
          <w:spacing w:val="8"/>
        </w:rPr>
        <w:t>”</w:t>
      </w:r>
      <w:r w:rsidR="00530833">
        <w:rPr>
          <w:color w:val="000000"/>
          <w:spacing w:val="54"/>
          <w:w w:val="101"/>
        </w:rPr>
        <w:t xml:space="preserve"> </w:t>
      </w:r>
      <w:r w:rsidR="00530833">
        <w:rPr>
          <w:color w:val="000000"/>
          <w:spacing w:val="2"/>
        </w:rPr>
        <w:t>(фр.).</w:t>
      </w:r>
    </w:p>
    <w:bookmarkStart w:id="365" w:name="bookmark240"/>
    <w:bookmarkEnd w:id="365"/>
    <w:p w:rsidR="00530833" w:rsidRPr="00DA1605" w:rsidRDefault="00530833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  <w:lang w:val="en-US"/>
        </w:rPr>
      </w:pPr>
      <w:r w:rsidRPr="00DA1605">
        <w:rPr>
          <w:color w:val="800000"/>
          <w:w w:val="101"/>
          <w:lang w:val="en-US"/>
        </w:rPr>
        <w:fldChar w:fldCharType="begin"/>
      </w:r>
      <w:r w:rsidRPr="00DA1605">
        <w:rPr>
          <w:color w:val="800000"/>
          <w:w w:val="101"/>
          <w:lang w:val="en-US"/>
        </w:rPr>
        <w:instrText xml:space="preserve"> HYPERLINK \l "bookmark37" </w:instrText>
      </w:r>
      <w:r w:rsidRPr="00DA1605">
        <w:rPr>
          <w:color w:val="800000"/>
          <w:w w:val="101"/>
          <w:lang w:val="en-US"/>
        </w:rPr>
        <w:fldChar w:fldCharType="separate"/>
      </w:r>
      <w:r w:rsidRPr="00DA1605">
        <w:rPr>
          <w:color w:val="800000"/>
          <w:spacing w:val="1"/>
          <w:u w:val="single"/>
          <w:lang w:val="en-US"/>
        </w:rPr>
        <w:t>[23]</w:t>
      </w:r>
      <w:r w:rsidRPr="00DA1605">
        <w:rPr>
          <w:color w:val="800000"/>
          <w:spacing w:val="24"/>
          <w:u w:val="single"/>
          <w:lang w:val="en-US"/>
        </w:rPr>
        <w:t xml:space="preserve"> </w:t>
      </w:r>
      <w:r w:rsidRPr="00DA1605">
        <w:rPr>
          <w:color w:val="800000"/>
          <w:w w:val="101"/>
          <w:lang w:val="en-US"/>
        </w:rPr>
        <w:fldChar w:fldCharType="end"/>
      </w:r>
      <w:r>
        <w:rPr>
          <w:color w:val="000000"/>
        </w:rPr>
        <w:t>В</w:t>
      </w:r>
      <w:r w:rsidRPr="00DA1605">
        <w:rPr>
          <w:color w:val="000000"/>
          <w:spacing w:val="40"/>
          <w:lang w:val="en-US"/>
        </w:rPr>
        <w:t xml:space="preserve"> </w:t>
      </w:r>
      <w:r>
        <w:rPr>
          <w:color w:val="000000"/>
          <w:spacing w:val="10"/>
        </w:rPr>
        <w:t>первоисточниках</w:t>
      </w:r>
      <w:r w:rsidRPr="00DA1605">
        <w:rPr>
          <w:color w:val="000000"/>
          <w:spacing w:val="39"/>
          <w:lang w:val="en-US"/>
        </w:rPr>
        <w:t xml:space="preserve"> </w:t>
      </w:r>
      <w:r w:rsidRPr="00DA1605">
        <w:rPr>
          <w:color w:val="000000"/>
          <w:lang w:val="en-US"/>
        </w:rPr>
        <w:t>—</w:t>
      </w:r>
      <w:r w:rsidRPr="00DA1605">
        <w:rPr>
          <w:color w:val="000000"/>
          <w:spacing w:val="39"/>
          <w:lang w:val="en-US"/>
        </w:rPr>
        <w:t xml:space="preserve"> </w:t>
      </w:r>
      <w:r w:rsidRPr="00DA1605">
        <w:rPr>
          <w:color w:val="000000"/>
          <w:spacing w:val="10"/>
          <w:lang w:val="en-US"/>
        </w:rPr>
        <w:t>“decision-making</w:t>
      </w:r>
      <w:r w:rsidRPr="00DA1605">
        <w:rPr>
          <w:color w:val="000000"/>
          <w:spacing w:val="40"/>
          <w:lang w:val="en-US"/>
        </w:rPr>
        <w:t xml:space="preserve"> </w:t>
      </w:r>
      <w:r w:rsidRPr="00DA1605">
        <w:rPr>
          <w:color w:val="000000"/>
          <w:spacing w:val="9"/>
          <w:lang w:val="en-US"/>
        </w:rPr>
        <w:t>bodies”</w:t>
      </w:r>
      <w:r w:rsidRPr="00DA1605">
        <w:rPr>
          <w:color w:val="000000"/>
          <w:spacing w:val="39"/>
          <w:lang w:val="en-US"/>
        </w:rPr>
        <w:t xml:space="preserve"> </w:t>
      </w:r>
      <w:r w:rsidRPr="00DA1605">
        <w:rPr>
          <w:color w:val="000000"/>
          <w:spacing w:val="9"/>
          <w:lang w:val="en-US"/>
        </w:rPr>
        <w:t>(</w:t>
      </w:r>
      <w:proofErr w:type="spellStart"/>
      <w:r>
        <w:rPr>
          <w:color w:val="000000"/>
          <w:spacing w:val="9"/>
        </w:rPr>
        <w:t>англ</w:t>
      </w:r>
      <w:proofErr w:type="spellEnd"/>
      <w:r w:rsidRPr="00DA1605">
        <w:rPr>
          <w:color w:val="000000"/>
          <w:spacing w:val="9"/>
          <w:lang w:val="en-US"/>
        </w:rPr>
        <w:t>.)</w:t>
      </w:r>
      <w:r w:rsidRPr="00DA1605">
        <w:rPr>
          <w:color w:val="000000"/>
          <w:spacing w:val="40"/>
          <w:lang w:val="en-US"/>
        </w:rPr>
        <w:t xml:space="preserve"> </w:t>
      </w:r>
      <w:r>
        <w:rPr>
          <w:color w:val="000000"/>
        </w:rPr>
        <w:t>и</w:t>
      </w:r>
      <w:r w:rsidRPr="00DA1605">
        <w:rPr>
          <w:color w:val="000000"/>
          <w:spacing w:val="39"/>
          <w:lang w:val="en-US"/>
        </w:rPr>
        <w:t xml:space="preserve"> </w:t>
      </w:r>
      <w:r w:rsidRPr="00DA1605">
        <w:rPr>
          <w:color w:val="000000"/>
          <w:spacing w:val="9"/>
          <w:lang w:val="en-US"/>
        </w:rPr>
        <w:t>“</w:t>
      </w:r>
      <w:proofErr w:type="spellStart"/>
      <w:r w:rsidRPr="00DA1605">
        <w:rPr>
          <w:color w:val="000000"/>
          <w:spacing w:val="9"/>
          <w:lang w:val="en-US"/>
        </w:rPr>
        <w:t>organes</w:t>
      </w:r>
      <w:proofErr w:type="spellEnd"/>
      <w:r w:rsidRPr="00DA1605">
        <w:rPr>
          <w:color w:val="000000"/>
          <w:spacing w:val="40"/>
          <w:lang w:val="en-US"/>
        </w:rPr>
        <w:t xml:space="preserve"> </w:t>
      </w:r>
      <w:r w:rsidRPr="00DA1605">
        <w:rPr>
          <w:color w:val="000000"/>
          <w:spacing w:val="11"/>
          <w:lang w:val="en-US"/>
        </w:rPr>
        <w:t>de</w:t>
      </w:r>
      <w:r w:rsidRPr="00DA1605">
        <w:rPr>
          <w:color w:val="000000"/>
          <w:spacing w:val="44"/>
          <w:w w:val="101"/>
          <w:lang w:val="en-US"/>
        </w:rPr>
        <w:t xml:space="preserve"> </w:t>
      </w:r>
      <w:r w:rsidRPr="00DA1605">
        <w:rPr>
          <w:color w:val="000000"/>
          <w:spacing w:val="3"/>
          <w:lang w:val="en-US"/>
        </w:rPr>
        <w:t>decision”</w:t>
      </w:r>
      <w:r w:rsidRPr="00DA1605">
        <w:rPr>
          <w:color w:val="000000"/>
          <w:spacing w:val="40"/>
          <w:lang w:val="en-US"/>
        </w:rPr>
        <w:t xml:space="preserve"> </w:t>
      </w:r>
      <w:r w:rsidRPr="00DA1605">
        <w:rPr>
          <w:color w:val="000000"/>
          <w:spacing w:val="4"/>
          <w:lang w:val="en-US"/>
        </w:rPr>
        <w:t>(</w:t>
      </w:r>
      <w:proofErr w:type="spellStart"/>
      <w:r>
        <w:rPr>
          <w:color w:val="000000"/>
          <w:spacing w:val="4"/>
        </w:rPr>
        <w:t>фр</w:t>
      </w:r>
      <w:proofErr w:type="spellEnd"/>
      <w:r w:rsidRPr="00DA1605">
        <w:rPr>
          <w:color w:val="000000"/>
          <w:spacing w:val="4"/>
          <w:lang w:val="en-US"/>
        </w:rPr>
        <w:t>.)</w:t>
      </w:r>
    </w:p>
    <w:p w:rsidR="00530833" w:rsidRDefault="002E284B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hyperlink w:anchor="bookmark38" w:history="1">
        <w:r w:rsidR="00530833">
          <w:rPr>
            <w:color w:val="800000"/>
            <w:spacing w:val="1"/>
            <w:u w:val="single"/>
          </w:rPr>
          <w:t>[24]</w:t>
        </w:r>
        <w:r w:rsidR="00530833">
          <w:rPr>
            <w:color w:val="800000"/>
            <w:spacing w:val="41"/>
            <w:u w:val="single"/>
          </w:rPr>
          <w:t xml:space="preserve"> </w:t>
        </w:r>
      </w:hyperlink>
      <w:r w:rsidR="00530833">
        <w:rPr>
          <w:color w:val="000000"/>
          <w:spacing w:val="25"/>
        </w:rPr>
        <w:t>Представляетс</w:t>
      </w:r>
      <w:r w:rsidR="00530833">
        <w:rPr>
          <w:color w:val="000000"/>
        </w:rPr>
        <w:t>я</w:t>
      </w:r>
      <w:r w:rsidR="00530833">
        <w:rPr>
          <w:color w:val="000000"/>
          <w:spacing w:val="72"/>
        </w:rPr>
        <w:t xml:space="preserve"> </w:t>
      </w:r>
      <w:r w:rsidR="00530833">
        <w:rPr>
          <w:color w:val="000000"/>
          <w:spacing w:val="25"/>
        </w:rPr>
        <w:t>необходимы</w:t>
      </w:r>
      <w:r w:rsidR="00530833">
        <w:rPr>
          <w:color w:val="000000"/>
        </w:rPr>
        <w:t>м</w:t>
      </w:r>
      <w:r w:rsidR="00530833">
        <w:rPr>
          <w:color w:val="000000"/>
          <w:spacing w:val="71"/>
        </w:rPr>
        <w:t xml:space="preserve"> </w:t>
      </w:r>
      <w:r w:rsidR="00530833">
        <w:rPr>
          <w:color w:val="000000"/>
          <w:spacing w:val="25"/>
        </w:rPr>
        <w:t>подчеркнуть</w:t>
      </w:r>
      <w:r w:rsidR="00530833">
        <w:rPr>
          <w:color w:val="000000"/>
        </w:rPr>
        <w:t>:</w:t>
      </w:r>
      <w:r w:rsidR="00530833">
        <w:rPr>
          <w:color w:val="000000"/>
          <w:spacing w:val="72"/>
        </w:rPr>
        <w:t xml:space="preserve"> </w:t>
      </w:r>
      <w:r w:rsidR="00530833">
        <w:rPr>
          <w:color w:val="000000"/>
        </w:rPr>
        <w:t>в</w:t>
      </w:r>
      <w:r w:rsidR="00530833">
        <w:rPr>
          <w:color w:val="000000"/>
          <w:spacing w:val="71"/>
        </w:rPr>
        <w:t xml:space="preserve"> </w:t>
      </w:r>
      <w:r w:rsidR="00530833">
        <w:rPr>
          <w:color w:val="000000"/>
          <w:spacing w:val="25"/>
        </w:rPr>
        <w:t>Конституци</w:t>
      </w:r>
      <w:r w:rsidR="00530833">
        <w:rPr>
          <w:color w:val="000000"/>
        </w:rPr>
        <w:t>и</w:t>
      </w:r>
      <w:r w:rsidR="00530833">
        <w:rPr>
          <w:color w:val="000000"/>
          <w:spacing w:val="72"/>
        </w:rPr>
        <w:t xml:space="preserve"> </w:t>
      </w:r>
      <w:r w:rsidR="00530833">
        <w:rPr>
          <w:color w:val="000000"/>
          <w:spacing w:val="12"/>
        </w:rPr>
        <w:t>РФ</w:t>
      </w:r>
      <w:r w:rsidR="00530833">
        <w:rPr>
          <w:color w:val="000000"/>
          <w:spacing w:val="2242"/>
        </w:rPr>
        <w:t xml:space="preserve"> </w:t>
      </w:r>
      <w:r w:rsidR="00530833">
        <w:rPr>
          <w:color w:val="000000"/>
          <w:spacing w:val="8"/>
        </w:rPr>
        <w:t>установлено,</w:t>
      </w:r>
      <w:r w:rsidR="00530833">
        <w:rPr>
          <w:color w:val="000000"/>
          <w:spacing w:val="38"/>
        </w:rPr>
        <w:t xml:space="preserve"> </w:t>
      </w:r>
      <w:r w:rsidR="00530833">
        <w:rPr>
          <w:color w:val="000000"/>
          <w:spacing w:val="5"/>
        </w:rPr>
        <w:t>что</w:t>
      </w:r>
      <w:r w:rsidR="00530833">
        <w:rPr>
          <w:color w:val="000000"/>
          <w:spacing w:val="39"/>
        </w:rPr>
        <w:t xml:space="preserve"> </w:t>
      </w:r>
      <w:r w:rsidR="00530833">
        <w:rPr>
          <w:color w:val="000000"/>
          <w:spacing w:val="7"/>
        </w:rPr>
        <w:t>местное</w:t>
      </w:r>
      <w:r w:rsidR="00530833">
        <w:rPr>
          <w:color w:val="000000"/>
          <w:spacing w:val="39"/>
        </w:rPr>
        <w:t xml:space="preserve"> </w:t>
      </w:r>
      <w:r w:rsidR="00530833">
        <w:rPr>
          <w:color w:val="000000"/>
          <w:spacing w:val="8"/>
        </w:rPr>
        <w:t>самоуправление</w:t>
      </w:r>
      <w:r w:rsidR="00530833">
        <w:rPr>
          <w:color w:val="000000"/>
          <w:spacing w:val="38"/>
        </w:rPr>
        <w:t xml:space="preserve"> </w:t>
      </w:r>
      <w:r w:rsidR="00530833">
        <w:rPr>
          <w:color w:val="000000"/>
          <w:spacing w:val="8"/>
        </w:rPr>
        <w:t>“осуществляется”,</w:t>
      </w:r>
      <w:r w:rsidR="00530833">
        <w:rPr>
          <w:color w:val="000000"/>
          <w:spacing w:val="39"/>
        </w:rPr>
        <w:t xml:space="preserve"> </w:t>
      </w:r>
      <w:r w:rsidR="00530833">
        <w:rPr>
          <w:color w:val="000000"/>
        </w:rPr>
        <w:t>а</w:t>
      </w:r>
      <w:r w:rsidR="00530833">
        <w:rPr>
          <w:color w:val="000000"/>
          <w:spacing w:val="39"/>
        </w:rPr>
        <w:t xml:space="preserve"> </w:t>
      </w:r>
      <w:r w:rsidR="00530833">
        <w:rPr>
          <w:color w:val="000000"/>
          <w:spacing w:val="4"/>
        </w:rPr>
        <w:t>не</w:t>
      </w:r>
      <w:r w:rsidR="00530833">
        <w:rPr>
          <w:color w:val="000000"/>
          <w:spacing w:val="38"/>
        </w:rPr>
        <w:t xml:space="preserve"> </w:t>
      </w:r>
      <w:r w:rsidR="00530833">
        <w:rPr>
          <w:color w:val="000000"/>
          <w:spacing w:val="9"/>
        </w:rPr>
        <w:t>“может</w:t>
      </w:r>
      <w:r w:rsidR="00530833">
        <w:rPr>
          <w:color w:val="000000"/>
          <w:spacing w:val="48"/>
          <w:w w:val="101"/>
        </w:rPr>
        <w:t xml:space="preserve"> </w:t>
      </w:r>
      <w:r w:rsidR="00530833">
        <w:rPr>
          <w:color w:val="000000"/>
          <w:spacing w:val="4"/>
        </w:rPr>
        <w:t>осуществляться”,</w:t>
      </w:r>
      <w:r w:rsidR="00530833">
        <w:rPr>
          <w:color w:val="000000"/>
          <w:spacing w:val="31"/>
        </w:rPr>
        <w:t xml:space="preserve"> </w:t>
      </w:r>
      <w:r w:rsidR="00530833">
        <w:rPr>
          <w:color w:val="000000"/>
          <w:spacing w:val="2"/>
        </w:rPr>
        <w:t>не</w:t>
      </w:r>
      <w:r w:rsidR="00530833">
        <w:rPr>
          <w:color w:val="000000"/>
          <w:spacing w:val="31"/>
        </w:rPr>
        <w:t xml:space="preserve"> </w:t>
      </w:r>
      <w:r w:rsidR="00530833">
        <w:rPr>
          <w:color w:val="000000"/>
          <w:spacing w:val="4"/>
        </w:rPr>
        <w:t>“допустимо</w:t>
      </w:r>
      <w:r w:rsidR="00530833">
        <w:rPr>
          <w:color w:val="000000"/>
          <w:spacing w:val="32"/>
        </w:rPr>
        <w:t xml:space="preserve"> </w:t>
      </w:r>
      <w:r w:rsidR="00530833">
        <w:rPr>
          <w:color w:val="000000"/>
        </w:rPr>
        <w:t>к</w:t>
      </w:r>
      <w:r w:rsidR="00530833">
        <w:rPr>
          <w:color w:val="000000"/>
          <w:spacing w:val="31"/>
        </w:rPr>
        <w:t xml:space="preserve"> </w:t>
      </w:r>
      <w:r w:rsidR="00530833">
        <w:rPr>
          <w:color w:val="000000"/>
          <w:spacing w:val="4"/>
        </w:rPr>
        <w:t>осуществлению”</w:t>
      </w:r>
      <w:r w:rsidR="00530833">
        <w:rPr>
          <w:color w:val="000000"/>
          <w:spacing w:val="32"/>
        </w:rPr>
        <w:t xml:space="preserve"> </w:t>
      </w:r>
      <w:r w:rsidR="00530833">
        <w:rPr>
          <w:color w:val="000000"/>
        </w:rPr>
        <w:t>и</w:t>
      </w:r>
      <w:r w:rsidR="00530833">
        <w:rPr>
          <w:color w:val="000000"/>
          <w:spacing w:val="31"/>
        </w:rPr>
        <w:t xml:space="preserve"> </w:t>
      </w:r>
      <w:r w:rsidR="00530833">
        <w:rPr>
          <w:color w:val="000000"/>
          <w:spacing w:val="5"/>
        </w:rPr>
        <w:t>т.п.</w:t>
      </w:r>
    </w:p>
    <w:p w:rsidR="00530833" w:rsidRDefault="002E284B">
      <w:pPr>
        <w:pStyle w:val="a3"/>
        <w:kinsoku w:val="0"/>
        <w:overflowPunct w:val="0"/>
        <w:spacing w:line="244" w:lineRule="auto"/>
        <w:ind w:right="113"/>
        <w:jc w:val="both"/>
        <w:rPr>
          <w:color w:val="000000"/>
        </w:rPr>
      </w:pPr>
      <w:hyperlink w:anchor="bookmark51" w:history="1">
        <w:r w:rsidR="00530833">
          <w:rPr>
            <w:color w:val="800000"/>
            <w:spacing w:val="1"/>
            <w:u w:val="single"/>
          </w:rPr>
          <w:t>[25]</w:t>
        </w:r>
        <w:r w:rsidR="00530833">
          <w:rPr>
            <w:color w:val="800000"/>
            <w:spacing w:val="27"/>
            <w:u w:val="single"/>
          </w:rPr>
          <w:t xml:space="preserve"> </w:t>
        </w:r>
      </w:hyperlink>
      <w:r w:rsidR="00530833">
        <w:rPr>
          <w:color w:val="000000"/>
        </w:rPr>
        <w:t>В</w:t>
      </w:r>
      <w:r w:rsidR="00530833">
        <w:rPr>
          <w:color w:val="000000"/>
          <w:spacing w:val="46"/>
        </w:rPr>
        <w:t xml:space="preserve"> </w:t>
      </w:r>
      <w:r w:rsidR="00530833">
        <w:rPr>
          <w:color w:val="000000"/>
          <w:spacing w:val="13"/>
        </w:rPr>
        <w:t>результате</w:t>
      </w:r>
      <w:r w:rsidR="00530833">
        <w:rPr>
          <w:color w:val="000000"/>
          <w:spacing w:val="45"/>
        </w:rPr>
        <w:t xml:space="preserve"> </w:t>
      </w:r>
      <w:r w:rsidR="00530833">
        <w:rPr>
          <w:color w:val="000000"/>
          <w:spacing w:val="11"/>
        </w:rPr>
        <w:t>такой</w:t>
      </w:r>
      <w:r w:rsidR="00530833">
        <w:rPr>
          <w:color w:val="000000"/>
          <w:spacing w:val="46"/>
        </w:rPr>
        <w:t xml:space="preserve"> </w:t>
      </w:r>
      <w:r w:rsidR="00530833">
        <w:rPr>
          <w:color w:val="000000"/>
          <w:spacing w:val="13"/>
        </w:rPr>
        <w:t>практики</w:t>
      </w:r>
      <w:r w:rsidR="00530833">
        <w:rPr>
          <w:color w:val="000000"/>
          <w:spacing w:val="46"/>
        </w:rPr>
        <w:t xml:space="preserve"> </w:t>
      </w:r>
      <w:r w:rsidR="00530833">
        <w:rPr>
          <w:color w:val="000000"/>
          <w:spacing w:val="7"/>
        </w:rPr>
        <w:t>по</w:t>
      </w:r>
      <w:r w:rsidR="00530833">
        <w:rPr>
          <w:color w:val="000000"/>
          <w:spacing w:val="46"/>
        </w:rPr>
        <w:t xml:space="preserve"> </w:t>
      </w:r>
      <w:r w:rsidR="00530833">
        <w:rPr>
          <w:color w:val="000000"/>
          <w:spacing w:val="13"/>
        </w:rPr>
        <w:t>состоянию</w:t>
      </w:r>
      <w:r w:rsidR="00530833">
        <w:rPr>
          <w:color w:val="000000"/>
          <w:spacing w:val="46"/>
        </w:rPr>
        <w:t xml:space="preserve"> </w:t>
      </w:r>
      <w:r w:rsidR="00530833">
        <w:rPr>
          <w:color w:val="000000"/>
          <w:spacing w:val="7"/>
        </w:rPr>
        <w:t>на</w:t>
      </w:r>
      <w:r w:rsidR="00530833">
        <w:rPr>
          <w:color w:val="000000"/>
          <w:spacing w:val="46"/>
        </w:rPr>
        <w:t xml:space="preserve"> </w:t>
      </w:r>
      <w:r w:rsidR="00530833">
        <w:rPr>
          <w:color w:val="000000"/>
          <w:spacing w:val="11"/>
        </w:rPr>
        <w:t>2003</w:t>
      </w:r>
      <w:r w:rsidR="00530833">
        <w:rPr>
          <w:color w:val="000000"/>
          <w:spacing w:val="46"/>
        </w:rPr>
        <w:t xml:space="preserve"> </w:t>
      </w:r>
      <w:r w:rsidR="00530833">
        <w:rPr>
          <w:color w:val="000000"/>
          <w:spacing w:val="7"/>
        </w:rPr>
        <w:t>г.</w:t>
      </w:r>
      <w:r w:rsidR="00530833">
        <w:rPr>
          <w:color w:val="000000"/>
          <w:spacing w:val="46"/>
        </w:rPr>
        <w:t xml:space="preserve"> </w:t>
      </w:r>
      <w:r w:rsidR="00530833">
        <w:rPr>
          <w:color w:val="000000"/>
          <w:spacing w:val="15"/>
        </w:rPr>
        <w:t>совокупные</w:t>
      </w:r>
      <w:r w:rsidR="00530833">
        <w:rPr>
          <w:color w:val="000000"/>
          <w:spacing w:val="38"/>
          <w:w w:val="101"/>
        </w:rPr>
        <w:t xml:space="preserve"> </w:t>
      </w:r>
      <w:r w:rsidR="00530833">
        <w:rPr>
          <w:color w:val="000000"/>
          <w:spacing w:val="10"/>
        </w:rPr>
        <w:t>обязательства</w:t>
      </w:r>
      <w:r w:rsidR="00530833">
        <w:rPr>
          <w:color w:val="000000"/>
          <w:spacing w:val="41"/>
        </w:rPr>
        <w:t xml:space="preserve"> </w:t>
      </w:r>
      <w:r w:rsidR="00530833">
        <w:rPr>
          <w:color w:val="000000"/>
          <w:spacing w:val="9"/>
        </w:rPr>
        <w:t>государства</w:t>
      </w:r>
      <w:r w:rsidR="00530833">
        <w:rPr>
          <w:color w:val="000000"/>
          <w:spacing w:val="42"/>
        </w:rPr>
        <w:t xml:space="preserve"> </w:t>
      </w:r>
      <w:r w:rsidR="00530833">
        <w:rPr>
          <w:color w:val="000000"/>
          <w:spacing w:val="9"/>
        </w:rPr>
        <w:t>составили</w:t>
      </w:r>
      <w:r w:rsidR="00530833">
        <w:rPr>
          <w:color w:val="000000"/>
          <w:spacing w:val="42"/>
        </w:rPr>
        <w:t xml:space="preserve"> </w:t>
      </w:r>
      <w:r w:rsidR="00530833">
        <w:rPr>
          <w:color w:val="000000"/>
        </w:rPr>
        <w:t>в</w:t>
      </w:r>
      <w:r w:rsidR="00530833">
        <w:rPr>
          <w:color w:val="000000"/>
          <w:spacing w:val="42"/>
        </w:rPr>
        <w:t xml:space="preserve"> </w:t>
      </w:r>
      <w:r w:rsidR="00530833">
        <w:rPr>
          <w:color w:val="000000"/>
          <w:spacing w:val="9"/>
        </w:rPr>
        <w:t>Российской</w:t>
      </w:r>
      <w:r w:rsidR="00530833">
        <w:rPr>
          <w:color w:val="000000"/>
          <w:spacing w:val="42"/>
        </w:rPr>
        <w:t xml:space="preserve"> </w:t>
      </w:r>
      <w:r w:rsidR="00530833">
        <w:rPr>
          <w:color w:val="000000"/>
          <w:spacing w:val="9"/>
        </w:rPr>
        <w:t>Федерации</w:t>
      </w:r>
      <w:r w:rsidR="00530833">
        <w:rPr>
          <w:color w:val="000000"/>
          <w:spacing w:val="42"/>
        </w:rPr>
        <w:t xml:space="preserve"> </w:t>
      </w:r>
      <w:r w:rsidR="00530833">
        <w:rPr>
          <w:color w:val="000000"/>
          <w:spacing w:val="8"/>
        </w:rPr>
        <w:t>около</w:t>
      </w:r>
      <w:r w:rsidR="00530833">
        <w:rPr>
          <w:color w:val="000000"/>
          <w:spacing w:val="42"/>
        </w:rPr>
        <w:t xml:space="preserve"> </w:t>
      </w:r>
      <w:r w:rsidR="00530833">
        <w:rPr>
          <w:color w:val="000000"/>
          <w:spacing w:val="11"/>
        </w:rPr>
        <w:t>6,5</w:t>
      </w:r>
      <w:r w:rsidR="00530833">
        <w:rPr>
          <w:color w:val="000000"/>
          <w:spacing w:val="80"/>
          <w:w w:val="101"/>
        </w:rPr>
        <w:t xml:space="preserve"> </w:t>
      </w:r>
      <w:r w:rsidR="00530833">
        <w:rPr>
          <w:color w:val="000000"/>
          <w:spacing w:val="7"/>
        </w:rPr>
        <w:t>трлн</w:t>
      </w:r>
      <w:r w:rsidR="00530833">
        <w:rPr>
          <w:color w:val="000000"/>
          <w:spacing w:val="40"/>
        </w:rPr>
        <w:t xml:space="preserve"> </w:t>
      </w:r>
      <w:r w:rsidR="00530833">
        <w:rPr>
          <w:color w:val="000000"/>
          <w:spacing w:val="7"/>
        </w:rPr>
        <w:t>руб.</w:t>
      </w:r>
      <w:r w:rsidR="00530833">
        <w:rPr>
          <w:color w:val="000000"/>
          <w:spacing w:val="41"/>
        </w:rPr>
        <w:t xml:space="preserve"> </w:t>
      </w:r>
      <w:r w:rsidR="00530833">
        <w:rPr>
          <w:color w:val="000000"/>
          <w:spacing w:val="6"/>
        </w:rPr>
        <w:t>при</w:t>
      </w:r>
      <w:r w:rsidR="00530833">
        <w:rPr>
          <w:color w:val="000000"/>
          <w:spacing w:val="40"/>
        </w:rPr>
        <w:t xml:space="preserve"> </w:t>
      </w:r>
      <w:r w:rsidR="00530833">
        <w:rPr>
          <w:color w:val="000000"/>
          <w:spacing w:val="9"/>
        </w:rPr>
        <w:t>консолидированном</w:t>
      </w:r>
      <w:r w:rsidR="00530833">
        <w:rPr>
          <w:color w:val="000000"/>
          <w:spacing w:val="41"/>
        </w:rPr>
        <w:t xml:space="preserve"> </w:t>
      </w:r>
      <w:r w:rsidR="00530833">
        <w:rPr>
          <w:color w:val="000000"/>
          <w:spacing w:val="8"/>
        </w:rPr>
        <w:t>бюджете</w:t>
      </w:r>
      <w:r w:rsidR="00530833">
        <w:rPr>
          <w:color w:val="000000"/>
          <w:spacing w:val="40"/>
        </w:rPr>
        <w:t xml:space="preserve"> </w:t>
      </w:r>
      <w:r w:rsidR="00530833">
        <w:rPr>
          <w:color w:val="000000"/>
          <w:spacing w:val="8"/>
        </w:rPr>
        <w:t>Российской</w:t>
      </w:r>
      <w:r w:rsidR="00530833">
        <w:rPr>
          <w:color w:val="000000"/>
          <w:spacing w:val="41"/>
        </w:rPr>
        <w:t xml:space="preserve"> </w:t>
      </w:r>
      <w:r w:rsidR="00530833">
        <w:rPr>
          <w:color w:val="000000"/>
          <w:spacing w:val="8"/>
        </w:rPr>
        <w:t>Федерации</w:t>
      </w:r>
      <w:r w:rsidR="00530833">
        <w:rPr>
          <w:color w:val="000000"/>
          <w:spacing w:val="40"/>
        </w:rPr>
        <w:t xml:space="preserve"> </w:t>
      </w:r>
      <w:r w:rsidR="00530833">
        <w:rPr>
          <w:color w:val="000000"/>
          <w:spacing w:val="10"/>
        </w:rPr>
        <w:t>около</w:t>
      </w:r>
      <w:r w:rsidR="00530833">
        <w:rPr>
          <w:color w:val="000000"/>
          <w:spacing w:val="67"/>
          <w:w w:val="101"/>
        </w:rPr>
        <w:t xml:space="preserve"> </w:t>
      </w:r>
      <w:r w:rsidR="00530833">
        <w:rPr>
          <w:color w:val="000000"/>
          <w:spacing w:val="2"/>
        </w:rPr>
        <w:t>3,7</w:t>
      </w:r>
      <w:r w:rsidR="00530833">
        <w:rPr>
          <w:color w:val="000000"/>
          <w:spacing w:val="23"/>
        </w:rPr>
        <w:t xml:space="preserve"> </w:t>
      </w:r>
      <w:r w:rsidR="00530833">
        <w:rPr>
          <w:color w:val="000000"/>
          <w:spacing w:val="2"/>
        </w:rPr>
        <w:t>трлн</w:t>
      </w:r>
      <w:r w:rsidR="00530833">
        <w:rPr>
          <w:color w:val="000000"/>
          <w:spacing w:val="23"/>
        </w:rPr>
        <w:t xml:space="preserve"> </w:t>
      </w:r>
      <w:r w:rsidR="00530833">
        <w:rPr>
          <w:color w:val="000000"/>
          <w:spacing w:val="4"/>
        </w:rPr>
        <w:t>руб.</w:t>
      </w:r>
    </w:p>
    <w:p w:rsidR="00530833" w:rsidRDefault="002E284B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hyperlink w:anchor="bookmark57" w:history="1">
        <w:r w:rsidR="00530833">
          <w:rPr>
            <w:color w:val="800000"/>
            <w:spacing w:val="1"/>
            <w:u w:val="single"/>
          </w:rPr>
          <w:t>[26]</w:t>
        </w:r>
        <w:r w:rsidR="00530833">
          <w:rPr>
            <w:color w:val="800000"/>
            <w:spacing w:val="25"/>
            <w:u w:val="single"/>
          </w:rPr>
          <w:t xml:space="preserve"> </w:t>
        </w:r>
      </w:hyperlink>
      <w:r w:rsidR="00530833">
        <w:rPr>
          <w:color w:val="000000"/>
        </w:rPr>
        <w:t>В</w:t>
      </w:r>
      <w:r w:rsidR="00530833">
        <w:rPr>
          <w:color w:val="000000"/>
          <w:spacing w:val="37"/>
        </w:rPr>
        <w:t xml:space="preserve"> </w:t>
      </w:r>
      <w:r w:rsidR="00530833">
        <w:rPr>
          <w:color w:val="000000"/>
          <w:spacing w:val="6"/>
        </w:rPr>
        <w:t>данном</w:t>
      </w:r>
      <w:r w:rsidR="00530833">
        <w:rPr>
          <w:color w:val="000000"/>
          <w:spacing w:val="37"/>
        </w:rPr>
        <w:t xml:space="preserve"> </w:t>
      </w:r>
      <w:r w:rsidR="00530833">
        <w:rPr>
          <w:color w:val="000000"/>
          <w:spacing w:val="7"/>
        </w:rPr>
        <w:t>контексте</w:t>
      </w:r>
      <w:r w:rsidR="00530833">
        <w:rPr>
          <w:color w:val="000000"/>
          <w:spacing w:val="38"/>
        </w:rPr>
        <w:t xml:space="preserve"> </w:t>
      </w:r>
      <w:r w:rsidR="00530833">
        <w:rPr>
          <w:color w:val="000000"/>
          <w:spacing w:val="7"/>
        </w:rPr>
        <w:t>представляется</w:t>
      </w:r>
      <w:r w:rsidR="00530833">
        <w:rPr>
          <w:color w:val="000000"/>
          <w:spacing w:val="37"/>
        </w:rPr>
        <w:t xml:space="preserve"> </w:t>
      </w:r>
      <w:r w:rsidR="00530833">
        <w:rPr>
          <w:color w:val="000000"/>
          <w:spacing w:val="7"/>
        </w:rPr>
        <w:t>целесообразным</w:t>
      </w:r>
      <w:r w:rsidR="00530833">
        <w:rPr>
          <w:color w:val="000000"/>
          <w:spacing w:val="37"/>
        </w:rPr>
        <w:t xml:space="preserve"> </w:t>
      </w:r>
      <w:r w:rsidR="00530833">
        <w:rPr>
          <w:color w:val="000000"/>
          <w:spacing w:val="7"/>
        </w:rPr>
        <w:t>упомянуть</w:t>
      </w:r>
      <w:r w:rsidR="00530833">
        <w:rPr>
          <w:color w:val="000000"/>
          <w:spacing w:val="37"/>
        </w:rPr>
        <w:t xml:space="preserve"> </w:t>
      </w:r>
      <w:r w:rsidR="00530833">
        <w:rPr>
          <w:color w:val="000000"/>
          <w:spacing w:val="8"/>
        </w:rPr>
        <w:t>ответ</w:t>
      </w:r>
      <w:r w:rsidR="00530833">
        <w:rPr>
          <w:color w:val="000000"/>
          <w:spacing w:val="36"/>
          <w:w w:val="101"/>
        </w:rPr>
        <w:t xml:space="preserve"> </w:t>
      </w:r>
      <w:r w:rsidR="00530833">
        <w:rPr>
          <w:color w:val="000000"/>
          <w:spacing w:val="10"/>
        </w:rPr>
        <w:t>Президента</w:t>
      </w:r>
      <w:r w:rsidR="00530833">
        <w:rPr>
          <w:color w:val="000000"/>
          <w:spacing w:val="40"/>
        </w:rPr>
        <w:t xml:space="preserve"> </w:t>
      </w:r>
      <w:r w:rsidR="00530833">
        <w:rPr>
          <w:color w:val="000000"/>
          <w:spacing w:val="5"/>
        </w:rPr>
        <w:t>РФ</w:t>
      </w:r>
      <w:r w:rsidR="00530833">
        <w:rPr>
          <w:color w:val="000000"/>
          <w:spacing w:val="40"/>
        </w:rPr>
        <w:t xml:space="preserve"> </w:t>
      </w:r>
      <w:proofErr w:type="spellStart"/>
      <w:r w:rsidR="00530833">
        <w:rPr>
          <w:color w:val="000000"/>
          <w:spacing w:val="10"/>
        </w:rPr>
        <w:t>В.В.Путина</w:t>
      </w:r>
      <w:proofErr w:type="spellEnd"/>
      <w:r w:rsidR="00530833">
        <w:rPr>
          <w:color w:val="000000"/>
          <w:spacing w:val="40"/>
        </w:rPr>
        <w:t xml:space="preserve"> </w:t>
      </w:r>
      <w:r w:rsidR="00530833">
        <w:rPr>
          <w:color w:val="000000"/>
          <w:spacing w:val="7"/>
        </w:rPr>
        <w:t>при</w:t>
      </w:r>
      <w:r w:rsidR="00530833">
        <w:rPr>
          <w:color w:val="000000"/>
          <w:spacing w:val="40"/>
        </w:rPr>
        <w:t xml:space="preserve"> </w:t>
      </w:r>
      <w:r w:rsidR="00530833">
        <w:rPr>
          <w:color w:val="000000"/>
          <w:spacing w:val="10"/>
        </w:rPr>
        <w:t>переписи</w:t>
      </w:r>
      <w:r w:rsidR="00530833">
        <w:rPr>
          <w:color w:val="000000"/>
          <w:spacing w:val="40"/>
        </w:rPr>
        <w:t xml:space="preserve"> </w:t>
      </w:r>
      <w:r w:rsidR="00530833">
        <w:rPr>
          <w:color w:val="000000"/>
          <w:spacing w:val="8"/>
        </w:rPr>
        <w:t>2002</w:t>
      </w:r>
      <w:r w:rsidR="00530833">
        <w:rPr>
          <w:color w:val="000000"/>
          <w:spacing w:val="41"/>
        </w:rPr>
        <w:t xml:space="preserve"> </w:t>
      </w:r>
      <w:r w:rsidR="00530833">
        <w:rPr>
          <w:color w:val="000000"/>
          <w:spacing w:val="5"/>
        </w:rPr>
        <w:t>г.</w:t>
      </w:r>
      <w:r w:rsidR="00530833">
        <w:rPr>
          <w:color w:val="000000"/>
          <w:spacing w:val="40"/>
        </w:rPr>
        <w:t xml:space="preserve"> </w:t>
      </w:r>
      <w:r w:rsidR="00530833">
        <w:rPr>
          <w:color w:val="000000"/>
          <w:spacing w:val="5"/>
        </w:rPr>
        <w:t>на</w:t>
      </w:r>
      <w:r w:rsidR="00530833">
        <w:rPr>
          <w:color w:val="000000"/>
          <w:spacing w:val="40"/>
        </w:rPr>
        <w:t xml:space="preserve"> </w:t>
      </w:r>
      <w:r w:rsidR="00530833">
        <w:rPr>
          <w:color w:val="000000"/>
          <w:spacing w:val="10"/>
        </w:rPr>
        <w:t>стандартный</w:t>
      </w:r>
      <w:r w:rsidR="00530833">
        <w:rPr>
          <w:color w:val="000000"/>
          <w:spacing w:val="40"/>
        </w:rPr>
        <w:t xml:space="preserve"> </w:t>
      </w:r>
      <w:r w:rsidR="00530833">
        <w:rPr>
          <w:color w:val="000000"/>
          <w:spacing w:val="12"/>
        </w:rPr>
        <w:t>вопрос</w:t>
      </w:r>
      <w:r w:rsidR="00530833">
        <w:rPr>
          <w:color w:val="000000"/>
          <w:spacing w:val="80"/>
          <w:w w:val="101"/>
        </w:rPr>
        <w:t xml:space="preserve"> </w:t>
      </w:r>
      <w:r w:rsidR="00530833">
        <w:rPr>
          <w:color w:val="000000"/>
          <w:spacing w:val="6"/>
        </w:rPr>
        <w:t>переписчика:</w:t>
      </w:r>
      <w:r w:rsidR="00530833">
        <w:rPr>
          <w:color w:val="000000"/>
          <w:spacing w:val="35"/>
        </w:rPr>
        <w:t xml:space="preserve"> </w:t>
      </w:r>
      <w:r w:rsidR="00530833">
        <w:rPr>
          <w:color w:val="000000"/>
          <w:spacing w:val="5"/>
        </w:rPr>
        <w:t>“Чем</w:t>
      </w:r>
      <w:r w:rsidR="00530833">
        <w:rPr>
          <w:color w:val="000000"/>
          <w:spacing w:val="35"/>
        </w:rPr>
        <w:t xml:space="preserve"> </w:t>
      </w:r>
      <w:r w:rsidR="00530833">
        <w:rPr>
          <w:color w:val="000000"/>
          <w:spacing w:val="6"/>
        </w:rPr>
        <w:t>занимается</w:t>
      </w:r>
      <w:r w:rsidR="00530833">
        <w:rPr>
          <w:color w:val="000000"/>
          <w:spacing w:val="35"/>
        </w:rPr>
        <w:t xml:space="preserve"> </w:t>
      </w:r>
      <w:r w:rsidR="00530833">
        <w:rPr>
          <w:color w:val="000000"/>
          <w:spacing w:val="6"/>
        </w:rPr>
        <w:t>учреждение,</w:t>
      </w:r>
      <w:r w:rsidR="00530833">
        <w:rPr>
          <w:color w:val="000000"/>
          <w:spacing w:val="36"/>
        </w:rPr>
        <w:t xml:space="preserve"> </w:t>
      </w:r>
      <w:r w:rsidR="00530833">
        <w:rPr>
          <w:color w:val="000000"/>
          <w:spacing w:val="4"/>
        </w:rPr>
        <w:t>где</w:t>
      </w:r>
      <w:r w:rsidR="00530833">
        <w:rPr>
          <w:color w:val="000000"/>
          <w:spacing w:val="35"/>
        </w:rPr>
        <w:t xml:space="preserve"> </w:t>
      </w:r>
      <w:r w:rsidR="00530833">
        <w:rPr>
          <w:color w:val="000000"/>
          <w:spacing w:val="3"/>
        </w:rPr>
        <w:t>Вы</w:t>
      </w:r>
      <w:r w:rsidR="00530833">
        <w:rPr>
          <w:color w:val="000000"/>
          <w:spacing w:val="35"/>
        </w:rPr>
        <w:t xml:space="preserve"> </w:t>
      </w:r>
      <w:r w:rsidR="00530833">
        <w:rPr>
          <w:color w:val="000000"/>
          <w:spacing w:val="6"/>
        </w:rPr>
        <w:t>работаете?”</w:t>
      </w:r>
      <w:r w:rsidR="00530833">
        <w:rPr>
          <w:color w:val="000000"/>
          <w:spacing w:val="36"/>
        </w:rPr>
        <w:t xml:space="preserve"> </w:t>
      </w:r>
      <w:r w:rsidR="00530833">
        <w:rPr>
          <w:color w:val="000000"/>
          <w:spacing w:val="7"/>
        </w:rPr>
        <w:t>Президент</w:t>
      </w:r>
      <w:r w:rsidR="00530833">
        <w:rPr>
          <w:color w:val="000000"/>
          <w:spacing w:val="33"/>
          <w:w w:val="101"/>
        </w:rPr>
        <w:t xml:space="preserve"> </w:t>
      </w:r>
      <w:r w:rsidR="00530833">
        <w:rPr>
          <w:color w:val="000000"/>
          <w:spacing w:val="4"/>
        </w:rPr>
        <w:t>ответил:</w:t>
      </w:r>
      <w:r w:rsidR="00530833">
        <w:rPr>
          <w:color w:val="000000"/>
          <w:spacing w:val="44"/>
        </w:rPr>
        <w:t xml:space="preserve"> </w:t>
      </w:r>
      <w:r w:rsidR="00530833">
        <w:rPr>
          <w:color w:val="000000"/>
          <w:spacing w:val="4"/>
        </w:rPr>
        <w:t>“Предоставлением</w:t>
      </w:r>
      <w:r w:rsidR="00530833">
        <w:rPr>
          <w:color w:val="000000"/>
          <w:spacing w:val="45"/>
        </w:rPr>
        <w:t xml:space="preserve"> </w:t>
      </w:r>
      <w:r w:rsidR="00530833">
        <w:rPr>
          <w:color w:val="000000"/>
          <w:spacing w:val="3"/>
        </w:rPr>
        <w:t>услуг</w:t>
      </w:r>
      <w:r w:rsidR="00530833">
        <w:rPr>
          <w:color w:val="000000"/>
          <w:spacing w:val="45"/>
        </w:rPr>
        <w:t xml:space="preserve"> </w:t>
      </w:r>
      <w:r w:rsidR="00530833">
        <w:rPr>
          <w:color w:val="000000"/>
          <w:spacing w:val="5"/>
        </w:rPr>
        <w:t>населению”.</w:t>
      </w:r>
    </w:p>
    <w:p w:rsidR="00530833" w:rsidRDefault="002E284B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hyperlink w:anchor="bookmark64" w:history="1">
        <w:r w:rsidR="00530833">
          <w:rPr>
            <w:color w:val="800000"/>
            <w:spacing w:val="1"/>
            <w:u w:val="single"/>
          </w:rPr>
          <w:t>[27]</w:t>
        </w:r>
        <w:r w:rsidR="00530833">
          <w:rPr>
            <w:color w:val="800000"/>
            <w:spacing w:val="35"/>
            <w:u w:val="single"/>
          </w:rPr>
          <w:t xml:space="preserve"> </w:t>
        </w:r>
      </w:hyperlink>
      <w:r w:rsidR="00530833">
        <w:rPr>
          <w:color w:val="000000"/>
          <w:spacing w:val="14"/>
        </w:rPr>
        <w:t>См.</w:t>
      </w:r>
      <w:r w:rsidR="00530833">
        <w:rPr>
          <w:color w:val="000000"/>
          <w:spacing w:val="62"/>
        </w:rPr>
        <w:t xml:space="preserve"> </w:t>
      </w:r>
      <w:r w:rsidR="00530833">
        <w:rPr>
          <w:color w:val="000000"/>
          <w:spacing w:val="22"/>
        </w:rPr>
        <w:t>например</w:t>
      </w:r>
      <w:r w:rsidR="00530833">
        <w:rPr>
          <w:color w:val="000000"/>
        </w:rPr>
        <w:t>,</w:t>
      </w:r>
      <w:r w:rsidR="00530833">
        <w:rPr>
          <w:color w:val="000000"/>
          <w:spacing w:val="62"/>
        </w:rPr>
        <w:t xml:space="preserve"> </w:t>
      </w:r>
      <w:r w:rsidR="00530833">
        <w:rPr>
          <w:color w:val="000000"/>
          <w:spacing w:val="22"/>
        </w:rPr>
        <w:t>постановлени</w:t>
      </w:r>
      <w:r w:rsidR="00530833">
        <w:rPr>
          <w:color w:val="000000"/>
        </w:rPr>
        <w:t>е</w:t>
      </w:r>
      <w:r w:rsidR="00530833">
        <w:rPr>
          <w:color w:val="000000"/>
          <w:spacing w:val="62"/>
        </w:rPr>
        <w:t xml:space="preserve"> </w:t>
      </w:r>
      <w:r w:rsidR="00530833">
        <w:rPr>
          <w:color w:val="000000"/>
          <w:spacing w:val="22"/>
        </w:rPr>
        <w:t>Конституционног</w:t>
      </w:r>
      <w:r w:rsidR="00530833">
        <w:rPr>
          <w:color w:val="000000"/>
        </w:rPr>
        <w:t>о</w:t>
      </w:r>
      <w:r w:rsidR="00530833">
        <w:rPr>
          <w:color w:val="000000"/>
          <w:spacing w:val="62"/>
        </w:rPr>
        <w:t xml:space="preserve"> </w:t>
      </w:r>
      <w:r w:rsidR="00530833">
        <w:rPr>
          <w:color w:val="000000"/>
          <w:spacing w:val="16"/>
        </w:rPr>
        <w:t>Суда</w:t>
      </w:r>
      <w:r w:rsidR="00530833">
        <w:rPr>
          <w:color w:val="000000"/>
          <w:spacing w:val="62"/>
        </w:rPr>
        <w:t xml:space="preserve"> </w:t>
      </w:r>
      <w:r w:rsidR="00530833">
        <w:rPr>
          <w:color w:val="000000"/>
          <w:spacing w:val="10"/>
        </w:rPr>
        <w:t>РФ</w:t>
      </w:r>
      <w:r w:rsidR="00530833">
        <w:rPr>
          <w:color w:val="000000"/>
          <w:spacing w:val="62"/>
        </w:rPr>
        <w:t xml:space="preserve"> </w:t>
      </w:r>
      <w:r w:rsidR="00530833">
        <w:rPr>
          <w:color w:val="000000"/>
          <w:spacing w:val="10"/>
        </w:rPr>
        <w:t>от</w:t>
      </w:r>
      <w:r w:rsidR="00530833">
        <w:rPr>
          <w:color w:val="000000"/>
          <w:spacing w:val="62"/>
        </w:rPr>
        <w:t xml:space="preserve"> </w:t>
      </w:r>
      <w:r w:rsidR="00530833">
        <w:rPr>
          <w:color w:val="000000"/>
          <w:spacing w:val="10"/>
        </w:rPr>
        <w:t>30</w:t>
      </w:r>
      <w:r w:rsidR="00530833">
        <w:rPr>
          <w:color w:val="000000"/>
          <w:spacing w:val="1570"/>
        </w:rPr>
        <w:t xml:space="preserve"> </w:t>
      </w:r>
      <w:bookmarkStart w:id="366" w:name="bookmark241"/>
      <w:bookmarkEnd w:id="366"/>
      <w:r w:rsidR="00530833">
        <w:rPr>
          <w:color w:val="000000"/>
          <w:spacing w:val="17"/>
        </w:rPr>
        <w:t>апреля</w:t>
      </w:r>
      <w:r w:rsidR="00530833">
        <w:rPr>
          <w:color w:val="000000"/>
          <w:spacing w:val="56"/>
        </w:rPr>
        <w:t xml:space="preserve"> </w:t>
      </w:r>
      <w:r w:rsidR="00530833">
        <w:rPr>
          <w:color w:val="000000"/>
          <w:spacing w:val="15"/>
        </w:rPr>
        <w:t>1997</w:t>
      </w:r>
      <w:r w:rsidR="00530833">
        <w:rPr>
          <w:color w:val="000000"/>
          <w:spacing w:val="57"/>
        </w:rPr>
        <w:t xml:space="preserve"> </w:t>
      </w:r>
      <w:r w:rsidR="00530833">
        <w:rPr>
          <w:color w:val="000000"/>
          <w:spacing w:val="10"/>
        </w:rPr>
        <w:t>г.</w:t>
      </w:r>
      <w:r w:rsidR="00530833">
        <w:rPr>
          <w:color w:val="000000"/>
          <w:spacing w:val="57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57"/>
        </w:rPr>
        <w:t xml:space="preserve"> </w:t>
      </w:r>
      <w:r w:rsidR="00530833">
        <w:rPr>
          <w:color w:val="000000"/>
          <w:spacing w:val="13"/>
        </w:rPr>
        <w:t>7-П</w:t>
      </w:r>
      <w:r w:rsidR="00530833">
        <w:rPr>
          <w:color w:val="000000"/>
          <w:spacing w:val="56"/>
        </w:rPr>
        <w:t xml:space="preserve"> </w:t>
      </w:r>
      <w:r w:rsidR="00530833">
        <w:rPr>
          <w:color w:val="000000"/>
          <w:spacing w:val="10"/>
        </w:rPr>
        <w:t>по</w:t>
      </w:r>
      <w:r w:rsidR="00530833">
        <w:rPr>
          <w:color w:val="000000"/>
          <w:spacing w:val="57"/>
        </w:rPr>
        <w:t xml:space="preserve"> </w:t>
      </w:r>
      <w:r w:rsidR="00530833">
        <w:rPr>
          <w:color w:val="000000"/>
          <w:spacing w:val="15"/>
        </w:rPr>
        <w:t>делу</w:t>
      </w:r>
      <w:r w:rsidR="00530833">
        <w:rPr>
          <w:color w:val="000000"/>
          <w:spacing w:val="57"/>
        </w:rPr>
        <w:t xml:space="preserve"> </w:t>
      </w:r>
      <w:r w:rsidR="00530833">
        <w:rPr>
          <w:color w:val="000000"/>
        </w:rPr>
        <w:t>о</w:t>
      </w:r>
      <w:r w:rsidR="00530833">
        <w:rPr>
          <w:color w:val="000000"/>
          <w:spacing w:val="57"/>
        </w:rPr>
        <w:t xml:space="preserve"> </w:t>
      </w:r>
      <w:r w:rsidR="00530833">
        <w:rPr>
          <w:color w:val="000000"/>
          <w:spacing w:val="18"/>
        </w:rPr>
        <w:t>проверке</w:t>
      </w:r>
      <w:r w:rsidR="00530833">
        <w:rPr>
          <w:color w:val="000000"/>
          <w:spacing w:val="56"/>
        </w:rPr>
        <w:t xml:space="preserve"> </w:t>
      </w:r>
      <w:r w:rsidR="00530833">
        <w:rPr>
          <w:color w:val="000000"/>
          <w:spacing w:val="21"/>
        </w:rPr>
        <w:t>конституционност</w:t>
      </w:r>
      <w:r w:rsidR="00530833">
        <w:rPr>
          <w:color w:val="000000"/>
        </w:rPr>
        <w:t>и</w:t>
      </w:r>
      <w:r w:rsidR="00530833">
        <w:rPr>
          <w:color w:val="000000"/>
          <w:spacing w:val="57"/>
        </w:rPr>
        <w:t xml:space="preserve"> </w:t>
      </w:r>
      <w:r w:rsidR="00530833">
        <w:rPr>
          <w:color w:val="000000"/>
          <w:spacing w:val="16"/>
        </w:rPr>
        <w:t>Указа</w:t>
      </w:r>
      <w:r w:rsidR="00530833">
        <w:rPr>
          <w:color w:val="000000"/>
          <w:spacing w:val="678"/>
        </w:rPr>
        <w:t xml:space="preserve"> </w:t>
      </w:r>
      <w:r w:rsidR="00530833">
        <w:rPr>
          <w:color w:val="000000"/>
          <w:spacing w:val="9"/>
        </w:rPr>
        <w:t>Президента</w:t>
      </w:r>
      <w:r w:rsidR="00530833">
        <w:rPr>
          <w:color w:val="000000"/>
          <w:spacing w:val="36"/>
        </w:rPr>
        <w:t xml:space="preserve"> </w:t>
      </w:r>
      <w:r w:rsidR="00530833">
        <w:rPr>
          <w:color w:val="000000"/>
          <w:spacing w:val="9"/>
        </w:rPr>
        <w:t>Российской</w:t>
      </w:r>
      <w:r w:rsidR="00530833">
        <w:rPr>
          <w:color w:val="000000"/>
          <w:spacing w:val="37"/>
        </w:rPr>
        <w:t xml:space="preserve"> </w:t>
      </w:r>
      <w:r w:rsidR="00530833">
        <w:rPr>
          <w:color w:val="000000"/>
          <w:spacing w:val="9"/>
        </w:rPr>
        <w:t>Федерации</w:t>
      </w:r>
      <w:r w:rsidR="00530833">
        <w:rPr>
          <w:color w:val="000000"/>
          <w:spacing w:val="36"/>
        </w:rPr>
        <w:t xml:space="preserve"> </w:t>
      </w:r>
      <w:r w:rsidR="00530833">
        <w:rPr>
          <w:color w:val="000000"/>
          <w:spacing w:val="5"/>
        </w:rPr>
        <w:t>от</w:t>
      </w:r>
      <w:r w:rsidR="00530833">
        <w:rPr>
          <w:color w:val="000000"/>
          <w:spacing w:val="37"/>
        </w:rPr>
        <w:t xml:space="preserve"> </w:t>
      </w:r>
      <w:r w:rsidR="00530833">
        <w:rPr>
          <w:color w:val="000000"/>
        </w:rPr>
        <w:t>2</w:t>
      </w:r>
      <w:r w:rsidR="00530833">
        <w:rPr>
          <w:color w:val="000000"/>
          <w:spacing w:val="36"/>
        </w:rPr>
        <w:t xml:space="preserve"> </w:t>
      </w:r>
      <w:r w:rsidR="00530833">
        <w:rPr>
          <w:color w:val="000000"/>
          <w:spacing w:val="8"/>
        </w:rPr>
        <w:t>марта</w:t>
      </w:r>
      <w:r w:rsidR="00530833">
        <w:rPr>
          <w:color w:val="000000"/>
          <w:spacing w:val="37"/>
        </w:rPr>
        <w:t xml:space="preserve"> </w:t>
      </w:r>
      <w:r w:rsidR="00530833">
        <w:rPr>
          <w:color w:val="000000"/>
          <w:spacing w:val="8"/>
        </w:rPr>
        <w:t>1996</w:t>
      </w:r>
      <w:r w:rsidR="00530833">
        <w:rPr>
          <w:color w:val="000000"/>
          <w:spacing w:val="36"/>
        </w:rPr>
        <w:t xml:space="preserve"> </w:t>
      </w:r>
      <w:r w:rsidR="00530833">
        <w:rPr>
          <w:color w:val="000000"/>
          <w:spacing w:val="5"/>
        </w:rPr>
        <w:t>г.</w:t>
      </w:r>
      <w:r w:rsidR="00530833">
        <w:rPr>
          <w:color w:val="000000"/>
          <w:spacing w:val="37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36"/>
        </w:rPr>
        <w:t xml:space="preserve"> </w:t>
      </w:r>
      <w:r w:rsidR="00530833">
        <w:rPr>
          <w:color w:val="000000"/>
          <w:spacing w:val="7"/>
        </w:rPr>
        <w:t>315</w:t>
      </w:r>
      <w:r w:rsidR="00530833">
        <w:rPr>
          <w:color w:val="000000"/>
          <w:spacing w:val="37"/>
        </w:rPr>
        <w:t xml:space="preserve"> </w:t>
      </w:r>
      <w:r w:rsidR="00530833">
        <w:rPr>
          <w:color w:val="000000"/>
          <w:spacing w:val="5"/>
        </w:rPr>
        <w:t>“О</w:t>
      </w:r>
      <w:r w:rsidR="00530833">
        <w:rPr>
          <w:color w:val="000000"/>
          <w:spacing w:val="37"/>
        </w:rPr>
        <w:t xml:space="preserve"> </w:t>
      </w:r>
      <w:r w:rsidR="00530833">
        <w:rPr>
          <w:color w:val="000000"/>
          <w:spacing w:val="11"/>
        </w:rPr>
        <w:t>порядке</w:t>
      </w:r>
      <w:r w:rsidR="00530833">
        <w:rPr>
          <w:color w:val="000000"/>
          <w:spacing w:val="62"/>
          <w:w w:val="101"/>
        </w:rPr>
        <w:t xml:space="preserve"> </w:t>
      </w:r>
      <w:r w:rsidR="00530833">
        <w:rPr>
          <w:color w:val="000000"/>
          <w:spacing w:val="10"/>
        </w:rPr>
        <w:t>переноса</w:t>
      </w:r>
      <w:r w:rsidR="00530833">
        <w:rPr>
          <w:color w:val="000000"/>
          <w:spacing w:val="47"/>
        </w:rPr>
        <w:t xml:space="preserve"> </w:t>
      </w:r>
      <w:r w:rsidR="00530833">
        <w:rPr>
          <w:color w:val="000000"/>
          <w:spacing w:val="9"/>
        </w:rPr>
        <w:t>срока</w:t>
      </w:r>
      <w:r w:rsidR="00530833">
        <w:rPr>
          <w:color w:val="000000"/>
          <w:spacing w:val="47"/>
        </w:rPr>
        <w:t xml:space="preserve"> </w:t>
      </w:r>
      <w:r w:rsidR="00530833">
        <w:rPr>
          <w:color w:val="000000"/>
          <w:spacing w:val="10"/>
        </w:rPr>
        <w:t>выборов</w:t>
      </w:r>
      <w:r w:rsidR="00530833">
        <w:rPr>
          <w:color w:val="000000"/>
          <w:spacing w:val="48"/>
        </w:rPr>
        <w:t xml:space="preserve"> </w:t>
      </w:r>
      <w:r w:rsidR="00530833">
        <w:rPr>
          <w:color w:val="000000"/>
        </w:rPr>
        <w:t>в</w:t>
      </w:r>
      <w:r w:rsidR="00530833">
        <w:rPr>
          <w:color w:val="000000"/>
          <w:spacing w:val="47"/>
        </w:rPr>
        <w:t xml:space="preserve"> </w:t>
      </w:r>
      <w:r w:rsidR="00530833">
        <w:rPr>
          <w:color w:val="000000"/>
          <w:spacing w:val="11"/>
        </w:rPr>
        <w:t>законодательные</w:t>
      </w:r>
      <w:r w:rsidR="00530833">
        <w:rPr>
          <w:color w:val="000000"/>
          <w:spacing w:val="47"/>
        </w:rPr>
        <w:t xml:space="preserve"> </w:t>
      </w:r>
      <w:r w:rsidR="00530833">
        <w:rPr>
          <w:color w:val="000000"/>
          <w:spacing w:val="11"/>
        </w:rPr>
        <w:t>(представительные)</w:t>
      </w:r>
      <w:r w:rsidR="00530833">
        <w:rPr>
          <w:color w:val="000000"/>
          <w:spacing w:val="48"/>
        </w:rPr>
        <w:t xml:space="preserve"> </w:t>
      </w:r>
      <w:r w:rsidR="00530833">
        <w:rPr>
          <w:color w:val="000000"/>
          <w:spacing w:val="12"/>
        </w:rPr>
        <w:t>органы</w:t>
      </w:r>
      <w:r w:rsidR="00530833">
        <w:rPr>
          <w:color w:val="000000"/>
          <w:spacing w:val="38"/>
          <w:w w:val="101"/>
        </w:rPr>
        <w:t xml:space="preserve"> </w:t>
      </w:r>
      <w:r w:rsidR="00530833">
        <w:rPr>
          <w:color w:val="000000"/>
          <w:spacing w:val="22"/>
        </w:rPr>
        <w:t>государственно</w:t>
      </w:r>
      <w:r w:rsidR="00530833">
        <w:rPr>
          <w:color w:val="000000"/>
        </w:rPr>
        <w:t>й</w:t>
      </w:r>
      <w:r w:rsidR="00530833">
        <w:rPr>
          <w:color w:val="000000"/>
          <w:spacing w:val="69"/>
        </w:rPr>
        <w:t xml:space="preserve"> </w:t>
      </w:r>
      <w:r w:rsidR="00530833">
        <w:rPr>
          <w:color w:val="000000"/>
          <w:spacing w:val="18"/>
        </w:rPr>
        <w:t>власти</w:t>
      </w:r>
      <w:r w:rsidR="00530833">
        <w:rPr>
          <w:color w:val="000000"/>
          <w:spacing w:val="69"/>
        </w:rPr>
        <w:t xml:space="preserve"> </w:t>
      </w:r>
      <w:r w:rsidR="00530833">
        <w:rPr>
          <w:color w:val="000000"/>
          <w:spacing w:val="22"/>
        </w:rPr>
        <w:t>субъекто</w:t>
      </w:r>
      <w:r w:rsidR="00530833">
        <w:rPr>
          <w:color w:val="000000"/>
        </w:rPr>
        <w:t>в</w:t>
      </w:r>
      <w:r w:rsidR="00530833">
        <w:rPr>
          <w:color w:val="000000"/>
          <w:spacing w:val="69"/>
        </w:rPr>
        <w:t xml:space="preserve"> </w:t>
      </w:r>
      <w:r w:rsidR="00530833">
        <w:rPr>
          <w:color w:val="000000"/>
          <w:spacing w:val="22"/>
        </w:rPr>
        <w:t>Российско</w:t>
      </w:r>
      <w:r w:rsidR="00530833">
        <w:rPr>
          <w:color w:val="000000"/>
        </w:rPr>
        <w:t>й</w:t>
      </w:r>
      <w:r w:rsidR="00530833">
        <w:rPr>
          <w:color w:val="000000"/>
          <w:spacing w:val="69"/>
        </w:rPr>
        <w:t xml:space="preserve"> </w:t>
      </w:r>
      <w:r w:rsidR="00530833">
        <w:rPr>
          <w:color w:val="000000"/>
          <w:spacing w:val="22"/>
        </w:rPr>
        <w:t>Федерации”</w:t>
      </w:r>
      <w:r w:rsidR="00530833">
        <w:rPr>
          <w:color w:val="000000"/>
        </w:rPr>
        <w:t>,</w:t>
      </w:r>
      <w:r w:rsidR="00530833">
        <w:rPr>
          <w:color w:val="000000"/>
          <w:spacing w:val="69"/>
        </w:rPr>
        <w:t xml:space="preserve"> </w:t>
      </w:r>
      <w:r w:rsidR="00530833">
        <w:rPr>
          <w:color w:val="000000"/>
          <w:spacing w:val="18"/>
        </w:rPr>
        <w:t>Закона</w:t>
      </w:r>
      <w:r w:rsidR="00530833">
        <w:rPr>
          <w:color w:val="000000"/>
          <w:spacing w:val="1838"/>
        </w:rPr>
        <w:t xml:space="preserve"> </w:t>
      </w:r>
      <w:r w:rsidR="00530833">
        <w:rPr>
          <w:color w:val="000000"/>
          <w:spacing w:val="27"/>
        </w:rPr>
        <w:t>Пермско</w:t>
      </w:r>
      <w:r w:rsidR="00530833">
        <w:rPr>
          <w:color w:val="000000"/>
        </w:rPr>
        <w:t>й</w:t>
      </w:r>
      <w:r w:rsidR="00530833">
        <w:rPr>
          <w:color w:val="000000"/>
          <w:spacing w:val="68"/>
        </w:rPr>
        <w:t xml:space="preserve"> </w:t>
      </w:r>
      <w:r w:rsidR="00530833">
        <w:rPr>
          <w:color w:val="000000"/>
          <w:spacing w:val="27"/>
        </w:rPr>
        <w:t>област</w:t>
      </w:r>
      <w:r w:rsidR="00530833">
        <w:rPr>
          <w:color w:val="000000"/>
        </w:rPr>
        <w:t>и</w:t>
      </w:r>
      <w:r w:rsidR="00530833">
        <w:rPr>
          <w:color w:val="000000"/>
          <w:spacing w:val="68"/>
        </w:rPr>
        <w:t xml:space="preserve"> </w:t>
      </w:r>
      <w:r w:rsidR="00530833">
        <w:rPr>
          <w:color w:val="000000"/>
          <w:spacing w:val="13"/>
        </w:rPr>
        <w:t>от</w:t>
      </w:r>
      <w:r w:rsidR="00530833">
        <w:rPr>
          <w:color w:val="000000"/>
          <w:spacing w:val="69"/>
        </w:rPr>
        <w:t xml:space="preserve"> </w:t>
      </w:r>
      <w:r w:rsidR="00530833">
        <w:rPr>
          <w:color w:val="000000"/>
          <w:spacing w:val="13"/>
        </w:rPr>
        <w:t>21</w:t>
      </w:r>
      <w:r w:rsidR="00530833">
        <w:rPr>
          <w:color w:val="000000"/>
          <w:spacing w:val="68"/>
        </w:rPr>
        <w:t xml:space="preserve"> </w:t>
      </w:r>
      <w:r w:rsidR="00530833">
        <w:rPr>
          <w:color w:val="000000"/>
          <w:spacing w:val="27"/>
        </w:rPr>
        <w:t>феврал</w:t>
      </w:r>
      <w:r w:rsidR="00530833">
        <w:rPr>
          <w:color w:val="000000"/>
        </w:rPr>
        <w:t>я</w:t>
      </w:r>
      <w:r w:rsidR="00530833">
        <w:rPr>
          <w:color w:val="000000"/>
          <w:spacing w:val="69"/>
        </w:rPr>
        <w:t xml:space="preserve"> </w:t>
      </w:r>
      <w:r w:rsidR="00530833">
        <w:rPr>
          <w:color w:val="000000"/>
          <w:spacing w:val="27"/>
        </w:rPr>
        <w:t>199</w:t>
      </w:r>
      <w:r w:rsidR="00530833">
        <w:rPr>
          <w:color w:val="000000"/>
        </w:rPr>
        <w:t>6</w:t>
      </w:r>
      <w:r w:rsidR="00530833">
        <w:rPr>
          <w:color w:val="000000"/>
          <w:spacing w:val="68"/>
        </w:rPr>
        <w:t xml:space="preserve"> </w:t>
      </w:r>
      <w:r w:rsidR="00530833">
        <w:rPr>
          <w:color w:val="000000"/>
          <w:spacing w:val="13"/>
        </w:rPr>
        <w:t>г.</w:t>
      </w:r>
      <w:r w:rsidR="00530833">
        <w:rPr>
          <w:color w:val="000000"/>
          <w:spacing w:val="68"/>
        </w:rPr>
        <w:t xml:space="preserve"> </w:t>
      </w:r>
      <w:r w:rsidR="00530833">
        <w:rPr>
          <w:color w:val="000000"/>
          <w:spacing w:val="13"/>
        </w:rPr>
        <w:t>“О</w:t>
      </w:r>
      <w:r w:rsidR="00530833">
        <w:rPr>
          <w:color w:val="000000"/>
          <w:spacing w:val="69"/>
        </w:rPr>
        <w:t xml:space="preserve"> </w:t>
      </w:r>
      <w:r w:rsidR="00530833">
        <w:rPr>
          <w:color w:val="000000"/>
          <w:spacing w:val="27"/>
        </w:rPr>
        <w:t>проведени</w:t>
      </w:r>
      <w:r w:rsidR="00530833">
        <w:rPr>
          <w:color w:val="000000"/>
        </w:rPr>
        <w:t>и</w:t>
      </w:r>
      <w:r w:rsidR="00530833">
        <w:rPr>
          <w:color w:val="000000"/>
          <w:spacing w:val="68"/>
        </w:rPr>
        <w:t xml:space="preserve"> </w:t>
      </w:r>
      <w:r w:rsidR="00530833">
        <w:rPr>
          <w:color w:val="000000"/>
          <w:spacing w:val="27"/>
        </w:rPr>
        <w:t>выборо</w:t>
      </w:r>
      <w:r w:rsidR="00530833">
        <w:rPr>
          <w:color w:val="000000"/>
        </w:rPr>
        <w:t>в</w:t>
      </w:r>
      <w:r w:rsidR="00530833">
        <w:rPr>
          <w:color w:val="000000"/>
          <w:spacing w:val="2026"/>
        </w:rPr>
        <w:t xml:space="preserve"> </w:t>
      </w:r>
      <w:r w:rsidR="00530833">
        <w:rPr>
          <w:color w:val="000000"/>
          <w:spacing w:val="23"/>
        </w:rPr>
        <w:t>Законодательног</w:t>
      </w:r>
      <w:r w:rsidR="00530833">
        <w:rPr>
          <w:color w:val="000000"/>
        </w:rPr>
        <w:t>о</w:t>
      </w:r>
      <w:r w:rsidR="00530833">
        <w:rPr>
          <w:color w:val="000000"/>
          <w:spacing w:val="60"/>
        </w:rPr>
        <w:t xml:space="preserve"> </w:t>
      </w:r>
      <w:r w:rsidR="00530833">
        <w:rPr>
          <w:color w:val="000000"/>
          <w:spacing w:val="23"/>
        </w:rPr>
        <w:t>Собрани</w:t>
      </w:r>
      <w:r w:rsidR="00530833">
        <w:rPr>
          <w:color w:val="000000"/>
        </w:rPr>
        <w:t>я</w:t>
      </w:r>
      <w:r w:rsidR="00530833">
        <w:rPr>
          <w:color w:val="000000"/>
          <w:spacing w:val="61"/>
        </w:rPr>
        <w:t xml:space="preserve"> </w:t>
      </w:r>
      <w:r w:rsidR="00530833">
        <w:rPr>
          <w:color w:val="000000"/>
          <w:spacing w:val="23"/>
        </w:rPr>
        <w:t>Пермско</w:t>
      </w:r>
      <w:r w:rsidR="00530833">
        <w:rPr>
          <w:color w:val="000000"/>
        </w:rPr>
        <w:t>й</w:t>
      </w:r>
      <w:r w:rsidR="00530833">
        <w:rPr>
          <w:color w:val="000000"/>
          <w:spacing w:val="61"/>
        </w:rPr>
        <w:t xml:space="preserve"> </w:t>
      </w:r>
      <w:r w:rsidR="00530833">
        <w:rPr>
          <w:color w:val="000000"/>
          <w:spacing w:val="23"/>
        </w:rPr>
        <w:t>области</w:t>
      </w:r>
      <w:r w:rsidR="00530833">
        <w:rPr>
          <w:color w:val="000000"/>
        </w:rPr>
        <w:t>”</w:t>
      </w:r>
      <w:r w:rsidR="00530833">
        <w:rPr>
          <w:color w:val="000000"/>
          <w:spacing w:val="60"/>
        </w:rPr>
        <w:t xml:space="preserve"> </w:t>
      </w:r>
      <w:r w:rsidR="00530833">
        <w:rPr>
          <w:color w:val="000000"/>
        </w:rPr>
        <w:t>и</w:t>
      </w:r>
      <w:r w:rsidR="00530833">
        <w:rPr>
          <w:color w:val="000000"/>
          <w:spacing w:val="61"/>
        </w:rPr>
        <w:t xml:space="preserve"> </w:t>
      </w:r>
      <w:r w:rsidR="00530833">
        <w:rPr>
          <w:color w:val="000000"/>
          <w:spacing w:val="11"/>
        </w:rPr>
        <w:t>ч.</w:t>
      </w:r>
      <w:r w:rsidR="00530833">
        <w:rPr>
          <w:color w:val="000000"/>
          <w:spacing w:val="60"/>
        </w:rPr>
        <w:t xml:space="preserve"> </w:t>
      </w:r>
      <w:r w:rsidR="00530833">
        <w:rPr>
          <w:color w:val="000000"/>
        </w:rPr>
        <w:t>2</w:t>
      </w:r>
      <w:r w:rsidR="00530833">
        <w:rPr>
          <w:color w:val="000000"/>
          <w:spacing w:val="61"/>
        </w:rPr>
        <w:t xml:space="preserve"> </w:t>
      </w:r>
      <w:r w:rsidR="00530833">
        <w:rPr>
          <w:color w:val="000000"/>
          <w:spacing w:val="15"/>
        </w:rPr>
        <w:t>ст.</w:t>
      </w:r>
      <w:r w:rsidR="00530833">
        <w:rPr>
          <w:color w:val="000000"/>
          <w:spacing w:val="61"/>
        </w:rPr>
        <w:t xml:space="preserve"> </w:t>
      </w:r>
      <w:r w:rsidR="00530833">
        <w:rPr>
          <w:color w:val="000000"/>
        </w:rPr>
        <w:t>5</w:t>
      </w:r>
      <w:r w:rsidR="00530833">
        <w:rPr>
          <w:color w:val="000000"/>
          <w:spacing w:val="60"/>
        </w:rPr>
        <w:t xml:space="preserve"> </w:t>
      </w:r>
      <w:r w:rsidR="00530833">
        <w:rPr>
          <w:color w:val="000000"/>
          <w:spacing w:val="23"/>
        </w:rPr>
        <w:t>Закон</w:t>
      </w:r>
      <w:r w:rsidR="00530833">
        <w:rPr>
          <w:color w:val="000000"/>
        </w:rPr>
        <w:t>а</w:t>
      </w:r>
      <w:r w:rsidR="00530833">
        <w:rPr>
          <w:color w:val="000000"/>
          <w:spacing w:val="1917"/>
        </w:rPr>
        <w:t xml:space="preserve"> </w:t>
      </w:r>
      <w:r w:rsidR="00530833">
        <w:rPr>
          <w:color w:val="000000"/>
          <w:spacing w:val="11"/>
        </w:rPr>
        <w:t>Вологодской</w:t>
      </w:r>
      <w:r w:rsidR="00530833">
        <w:rPr>
          <w:color w:val="000000"/>
          <w:spacing w:val="41"/>
        </w:rPr>
        <w:t xml:space="preserve"> </w:t>
      </w:r>
      <w:r w:rsidR="00530833">
        <w:rPr>
          <w:color w:val="000000"/>
          <w:spacing w:val="11"/>
        </w:rPr>
        <w:t>области</w:t>
      </w:r>
      <w:r w:rsidR="00530833">
        <w:rPr>
          <w:color w:val="000000"/>
          <w:spacing w:val="41"/>
        </w:rPr>
        <w:t xml:space="preserve"> </w:t>
      </w:r>
      <w:r w:rsidR="00530833">
        <w:rPr>
          <w:color w:val="000000"/>
          <w:spacing w:val="6"/>
        </w:rPr>
        <w:t>от</w:t>
      </w:r>
      <w:r w:rsidR="00530833">
        <w:rPr>
          <w:color w:val="000000"/>
          <w:spacing w:val="41"/>
        </w:rPr>
        <w:t xml:space="preserve"> </w:t>
      </w:r>
      <w:r w:rsidR="00530833">
        <w:rPr>
          <w:color w:val="000000"/>
          <w:spacing w:val="6"/>
        </w:rPr>
        <w:t>17</w:t>
      </w:r>
      <w:r w:rsidR="00530833">
        <w:rPr>
          <w:color w:val="000000"/>
          <w:spacing w:val="41"/>
        </w:rPr>
        <w:t xml:space="preserve"> </w:t>
      </w:r>
      <w:r w:rsidR="00530833">
        <w:rPr>
          <w:color w:val="000000"/>
          <w:spacing w:val="11"/>
        </w:rPr>
        <w:t>октября</w:t>
      </w:r>
      <w:r w:rsidR="00530833">
        <w:rPr>
          <w:color w:val="000000"/>
          <w:spacing w:val="42"/>
        </w:rPr>
        <w:t xml:space="preserve"> </w:t>
      </w:r>
      <w:r w:rsidR="00530833">
        <w:rPr>
          <w:color w:val="000000"/>
          <w:spacing w:val="9"/>
        </w:rPr>
        <w:t>1995</w:t>
      </w:r>
      <w:r w:rsidR="00530833">
        <w:rPr>
          <w:color w:val="000000"/>
          <w:spacing w:val="41"/>
        </w:rPr>
        <w:t xml:space="preserve"> </w:t>
      </w:r>
      <w:r w:rsidR="00530833">
        <w:rPr>
          <w:color w:val="000000"/>
          <w:spacing w:val="6"/>
        </w:rPr>
        <w:t>г.</w:t>
      </w:r>
      <w:r w:rsidR="00530833">
        <w:rPr>
          <w:color w:val="000000"/>
          <w:spacing w:val="41"/>
        </w:rPr>
        <w:t xml:space="preserve"> </w:t>
      </w:r>
      <w:r w:rsidR="00530833">
        <w:rPr>
          <w:color w:val="000000"/>
          <w:spacing w:val="6"/>
        </w:rPr>
        <w:t>“О</w:t>
      </w:r>
      <w:r w:rsidR="00530833">
        <w:rPr>
          <w:color w:val="000000"/>
          <w:spacing w:val="41"/>
        </w:rPr>
        <w:t xml:space="preserve"> </w:t>
      </w:r>
      <w:r w:rsidR="00530833">
        <w:rPr>
          <w:color w:val="000000"/>
          <w:spacing w:val="11"/>
        </w:rPr>
        <w:t>порядке</w:t>
      </w:r>
      <w:r w:rsidR="00530833">
        <w:rPr>
          <w:color w:val="000000"/>
          <w:spacing w:val="42"/>
        </w:rPr>
        <w:t xml:space="preserve"> </w:t>
      </w:r>
      <w:r w:rsidR="00530833">
        <w:rPr>
          <w:color w:val="000000"/>
          <w:spacing w:val="11"/>
        </w:rPr>
        <w:t>ротации</w:t>
      </w:r>
      <w:r w:rsidR="00530833">
        <w:rPr>
          <w:color w:val="000000"/>
          <w:spacing w:val="41"/>
        </w:rPr>
        <w:t xml:space="preserve"> </w:t>
      </w:r>
      <w:r w:rsidR="00530833">
        <w:rPr>
          <w:color w:val="000000"/>
          <w:spacing w:val="13"/>
        </w:rPr>
        <w:t>состава</w:t>
      </w:r>
      <w:r w:rsidR="00530833">
        <w:rPr>
          <w:color w:val="000000"/>
          <w:spacing w:val="44"/>
          <w:w w:val="101"/>
        </w:rPr>
        <w:t xml:space="preserve"> </w:t>
      </w:r>
      <w:r w:rsidR="00530833">
        <w:rPr>
          <w:color w:val="000000"/>
          <w:spacing w:val="6"/>
        </w:rPr>
        <w:t>депутатов</w:t>
      </w:r>
      <w:r w:rsidR="00530833">
        <w:rPr>
          <w:color w:val="000000"/>
          <w:spacing w:val="47"/>
        </w:rPr>
        <w:t xml:space="preserve"> </w:t>
      </w:r>
      <w:r w:rsidR="00530833">
        <w:rPr>
          <w:color w:val="000000"/>
          <w:spacing w:val="6"/>
        </w:rPr>
        <w:t>Законодательного</w:t>
      </w:r>
      <w:r w:rsidR="00530833">
        <w:rPr>
          <w:color w:val="000000"/>
          <w:spacing w:val="48"/>
        </w:rPr>
        <w:t xml:space="preserve"> </w:t>
      </w:r>
      <w:r w:rsidR="00530833">
        <w:rPr>
          <w:color w:val="000000"/>
          <w:spacing w:val="6"/>
        </w:rPr>
        <w:t>Собрания</w:t>
      </w:r>
      <w:r w:rsidR="00530833">
        <w:rPr>
          <w:color w:val="000000"/>
          <w:spacing w:val="48"/>
        </w:rPr>
        <w:t xml:space="preserve"> </w:t>
      </w:r>
      <w:r w:rsidR="00530833">
        <w:rPr>
          <w:color w:val="000000"/>
          <w:spacing w:val="6"/>
        </w:rPr>
        <w:t>Вологодской</w:t>
      </w:r>
      <w:r w:rsidR="00530833">
        <w:rPr>
          <w:color w:val="000000"/>
          <w:spacing w:val="47"/>
        </w:rPr>
        <w:t xml:space="preserve"> </w:t>
      </w:r>
      <w:r w:rsidR="00530833">
        <w:rPr>
          <w:color w:val="000000"/>
          <w:spacing w:val="7"/>
        </w:rPr>
        <w:t>области”.</w:t>
      </w:r>
    </w:p>
    <w:p w:rsidR="00530833" w:rsidRDefault="002E284B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hyperlink w:anchor="bookmark65" w:history="1">
        <w:r w:rsidR="00530833">
          <w:rPr>
            <w:color w:val="800000"/>
            <w:spacing w:val="1"/>
            <w:u w:val="single"/>
          </w:rPr>
          <w:t>[28]</w:t>
        </w:r>
        <w:r w:rsidR="00530833">
          <w:rPr>
            <w:color w:val="800000"/>
            <w:spacing w:val="30"/>
            <w:u w:val="single"/>
          </w:rPr>
          <w:t xml:space="preserve"> </w:t>
        </w:r>
      </w:hyperlink>
      <w:r w:rsidR="00530833">
        <w:rPr>
          <w:color w:val="000000"/>
          <w:spacing w:val="6"/>
        </w:rPr>
        <w:t>Не</w:t>
      </w:r>
      <w:r w:rsidR="00530833">
        <w:rPr>
          <w:color w:val="000000"/>
          <w:spacing w:val="48"/>
        </w:rPr>
        <w:t xml:space="preserve"> </w:t>
      </w:r>
      <w:r w:rsidR="00530833">
        <w:rPr>
          <w:color w:val="000000"/>
          <w:spacing w:val="12"/>
        </w:rPr>
        <w:t>понятно,</w:t>
      </w:r>
      <w:r w:rsidR="00530833">
        <w:rPr>
          <w:color w:val="000000"/>
          <w:spacing w:val="49"/>
        </w:rPr>
        <w:t xml:space="preserve"> </w:t>
      </w:r>
      <w:r w:rsidR="00530833">
        <w:rPr>
          <w:color w:val="000000"/>
          <w:spacing w:val="11"/>
        </w:rPr>
        <w:t>почему</w:t>
      </w:r>
      <w:r w:rsidR="00530833">
        <w:rPr>
          <w:color w:val="000000"/>
          <w:spacing w:val="49"/>
        </w:rPr>
        <w:t xml:space="preserve"> </w:t>
      </w:r>
      <w:r w:rsidR="00530833">
        <w:rPr>
          <w:color w:val="000000"/>
          <w:spacing w:val="12"/>
        </w:rPr>
        <w:t>изложенные</w:t>
      </w:r>
      <w:r w:rsidR="00530833">
        <w:rPr>
          <w:color w:val="000000"/>
          <w:spacing w:val="48"/>
        </w:rPr>
        <w:t xml:space="preserve"> </w:t>
      </w:r>
      <w:r w:rsidR="00530833">
        <w:rPr>
          <w:color w:val="000000"/>
          <w:spacing w:val="12"/>
        </w:rPr>
        <w:t>ограничения</w:t>
      </w:r>
      <w:r w:rsidR="00530833">
        <w:rPr>
          <w:color w:val="000000"/>
          <w:spacing w:val="49"/>
        </w:rPr>
        <w:t xml:space="preserve"> </w:t>
      </w:r>
      <w:r w:rsidR="00530833">
        <w:rPr>
          <w:color w:val="000000"/>
          <w:spacing w:val="12"/>
        </w:rPr>
        <w:t>избирательных</w:t>
      </w:r>
      <w:r w:rsidR="00530833">
        <w:rPr>
          <w:color w:val="000000"/>
          <w:spacing w:val="49"/>
        </w:rPr>
        <w:t xml:space="preserve"> </w:t>
      </w:r>
      <w:r w:rsidR="00530833">
        <w:rPr>
          <w:color w:val="000000"/>
          <w:spacing w:val="14"/>
        </w:rPr>
        <w:t>прав</w:t>
      </w:r>
      <w:r w:rsidR="00530833">
        <w:rPr>
          <w:color w:val="000000"/>
          <w:spacing w:val="73"/>
          <w:w w:val="101"/>
        </w:rPr>
        <w:t xml:space="preserve"> </w:t>
      </w:r>
      <w:r w:rsidR="00530833">
        <w:rPr>
          <w:color w:val="000000"/>
          <w:spacing w:val="35"/>
        </w:rPr>
        <w:t>военно-служащи</w:t>
      </w:r>
      <w:r w:rsidR="00530833">
        <w:rPr>
          <w:color w:val="000000"/>
        </w:rPr>
        <w:t>х</w:t>
      </w:r>
      <w:r w:rsidR="00530833">
        <w:rPr>
          <w:color w:val="000000"/>
          <w:spacing w:val="13"/>
        </w:rPr>
        <w:t xml:space="preserve"> </w:t>
      </w:r>
      <w:r w:rsidR="00530833">
        <w:rPr>
          <w:color w:val="000000"/>
          <w:spacing w:val="35"/>
        </w:rPr>
        <w:t>срочно</w:t>
      </w:r>
      <w:r w:rsidR="00530833">
        <w:rPr>
          <w:color w:val="000000"/>
        </w:rPr>
        <w:t>й</w:t>
      </w:r>
      <w:r w:rsidR="00530833">
        <w:rPr>
          <w:color w:val="000000"/>
          <w:spacing w:val="14"/>
        </w:rPr>
        <w:t xml:space="preserve"> </w:t>
      </w:r>
      <w:r w:rsidR="00530833">
        <w:rPr>
          <w:color w:val="000000"/>
          <w:spacing w:val="35"/>
        </w:rPr>
        <w:t>служб</w:t>
      </w:r>
      <w:r w:rsidR="00530833">
        <w:rPr>
          <w:color w:val="000000"/>
        </w:rPr>
        <w:t>ы</w:t>
      </w:r>
      <w:r w:rsidR="00530833">
        <w:rPr>
          <w:color w:val="000000"/>
          <w:spacing w:val="13"/>
        </w:rPr>
        <w:t xml:space="preserve"> </w:t>
      </w:r>
      <w:r w:rsidR="00530833">
        <w:rPr>
          <w:color w:val="000000"/>
          <w:spacing w:val="17"/>
        </w:rPr>
        <w:t>не</w:t>
      </w:r>
      <w:r w:rsidR="00530833">
        <w:rPr>
          <w:color w:val="000000"/>
          <w:spacing w:val="13"/>
        </w:rPr>
        <w:t xml:space="preserve"> </w:t>
      </w:r>
      <w:r w:rsidR="00530833">
        <w:rPr>
          <w:color w:val="000000"/>
          <w:spacing w:val="35"/>
        </w:rPr>
        <w:t>применен</w:t>
      </w:r>
      <w:r w:rsidR="00530833">
        <w:rPr>
          <w:color w:val="000000"/>
        </w:rPr>
        <w:t>ы</w:t>
      </w:r>
      <w:r w:rsidR="00530833">
        <w:rPr>
          <w:color w:val="000000"/>
          <w:spacing w:val="14"/>
        </w:rPr>
        <w:t xml:space="preserve"> </w:t>
      </w:r>
      <w:r w:rsidR="00530833">
        <w:rPr>
          <w:color w:val="000000"/>
        </w:rPr>
        <w:t>к</w:t>
      </w:r>
      <w:r w:rsidR="00530833">
        <w:rPr>
          <w:color w:val="000000"/>
          <w:spacing w:val="13"/>
        </w:rPr>
        <w:t xml:space="preserve"> </w:t>
      </w:r>
      <w:r w:rsidR="00530833">
        <w:rPr>
          <w:color w:val="000000"/>
          <w:spacing w:val="35"/>
        </w:rPr>
        <w:t>выбора</w:t>
      </w:r>
      <w:r w:rsidR="00530833">
        <w:rPr>
          <w:color w:val="000000"/>
        </w:rPr>
        <w:t>м</w:t>
      </w:r>
      <w:r w:rsidR="00530833">
        <w:rPr>
          <w:color w:val="000000"/>
          <w:spacing w:val="14"/>
        </w:rPr>
        <w:t xml:space="preserve"> </w:t>
      </w:r>
      <w:r w:rsidR="00530833">
        <w:rPr>
          <w:color w:val="000000"/>
        </w:rPr>
        <w:t>в</w:t>
      </w:r>
      <w:r w:rsidR="00530833">
        <w:rPr>
          <w:color w:val="000000"/>
          <w:spacing w:val="2808"/>
          <w:w w:val="101"/>
        </w:rPr>
        <w:t xml:space="preserve"> </w:t>
      </w:r>
      <w:r w:rsidR="00530833">
        <w:rPr>
          <w:color w:val="000000"/>
          <w:spacing w:val="14"/>
        </w:rPr>
        <w:t>законодательные</w:t>
      </w:r>
      <w:r w:rsidR="00530833">
        <w:rPr>
          <w:color w:val="000000"/>
          <w:spacing w:val="63"/>
        </w:rPr>
        <w:t xml:space="preserve"> </w:t>
      </w:r>
      <w:r w:rsidR="00530833">
        <w:rPr>
          <w:color w:val="000000"/>
          <w:spacing w:val="15"/>
        </w:rPr>
        <w:t>(представительные)</w:t>
      </w:r>
      <w:r w:rsidR="00530833">
        <w:rPr>
          <w:color w:val="000000"/>
          <w:spacing w:val="63"/>
        </w:rPr>
        <w:t xml:space="preserve"> </w:t>
      </w:r>
      <w:r w:rsidR="00530833">
        <w:rPr>
          <w:color w:val="000000"/>
          <w:spacing w:val="13"/>
        </w:rPr>
        <w:t>органы</w:t>
      </w:r>
      <w:r w:rsidR="00530833">
        <w:rPr>
          <w:color w:val="000000"/>
          <w:spacing w:val="63"/>
        </w:rPr>
        <w:t xml:space="preserve"> </w:t>
      </w:r>
      <w:r w:rsidR="00530833">
        <w:rPr>
          <w:color w:val="000000"/>
          <w:spacing w:val="14"/>
        </w:rPr>
        <w:t>государственной</w:t>
      </w:r>
      <w:r w:rsidR="00530833">
        <w:rPr>
          <w:color w:val="000000"/>
          <w:spacing w:val="63"/>
        </w:rPr>
        <w:t xml:space="preserve"> </w:t>
      </w:r>
      <w:r w:rsidR="00530833">
        <w:rPr>
          <w:color w:val="000000"/>
          <w:spacing w:val="16"/>
        </w:rPr>
        <w:t>власти</w:t>
      </w:r>
      <w:r w:rsidR="00530833">
        <w:rPr>
          <w:color w:val="000000"/>
          <w:spacing w:val="73"/>
          <w:w w:val="101"/>
        </w:rPr>
        <w:t xml:space="preserve"> </w:t>
      </w:r>
      <w:r w:rsidR="00530833">
        <w:rPr>
          <w:color w:val="000000"/>
          <w:spacing w:val="28"/>
        </w:rPr>
        <w:t>субъекто</w:t>
      </w:r>
      <w:r w:rsidR="00530833">
        <w:rPr>
          <w:color w:val="000000"/>
        </w:rPr>
        <w:t>в</w:t>
      </w:r>
      <w:r w:rsidR="00530833">
        <w:rPr>
          <w:color w:val="000000"/>
          <w:spacing w:val="2"/>
        </w:rPr>
        <w:t xml:space="preserve"> </w:t>
      </w:r>
      <w:r w:rsidR="00530833">
        <w:rPr>
          <w:color w:val="000000"/>
          <w:spacing w:val="28"/>
        </w:rPr>
        <w:t>Российско</w:t>
      </w:r>
      <w:r w:rsidR="00530833">
        <w:rPr>
          <w:color w:val="000000"/>
        </w:rPr>
        <w:t>й</w:t>
      </w:r>
      <w:r w:rsidR="00530833">
        <w:rPr>
          <w:color w:val="000000"/>
          <w:spacing w:val="2"/>
        </w:rPr>
        <w:t xml:space="preserve"> </w:t>
      </w:r>
      <w:r w:rsidR="00530833">
        <w:rPr>
          <w:color w:val="000000"/>
          <w:spacing w:val="28"/>
        </w:rPr>
        <w:t>Федерации</w:t>
      </w:r>
      <w:r w:rsidR="00530833">
        <w:rPr>
          <w:color w:val="000000"/>
        </w:rPr>
        <w:t>.</w:t>
      </w:r>
      <w:r w:rsidR="00530833">
        <w:rPr>
          <w:color w:val="000000"/>
          <w:spacing w:val="2"/>
        </w:rPr>
        <w:t xml:space="preserve"> </w:t>
      </w:r>
      <w:r w:rsidR="00530833">
        <w:rPr>
          <w:color w:val="000000"/>
        </w:rPr>
        <w:t>В</w:t>
      </w:r>
      <w:r w:rsidR="00530833">
        <w:rPr>
          <w:color w:val="000000"/>
          <w:spacing w:val="2"/>
        </w:rPr>
        <w:t xml:space="preserve"> </w:t>
      </w:r>
      <w:r w:rsidR="00530833">
        <w:rPr>
          <w:color w:val="000000"/>
          <w:spacing w:val="28"/>
        </w:rPr>
        <w:t>места</w:t>
      </w:r>
      <w:r w:rsidR="00530833">
        <w:rPr>
          <w:color w:val="000000"/>
        </w:rPr>
        <w:t>х</w:t>
      </w:r>
      <w:r w:rsidR="00530833">
        <w:rPr>
          <w:color w:val="000000"/>
          <w:spacing w:val="2"/>
        </w:rPr>
        <w:t xml:space="preserve"> </w:t>
      </w:r>
      <w:r w:rsidR="00530833">
        <w:rPr>
          <w:color w:val="000000"/>
          <w:spacing w:val="28"/>
        </w:rPr>
        <w:t>дислокаци</w:t>
      </w:r>
      <w:r w:rsidR="00530833">
        <w:rPr>
          <w:color w:val="000000"/>
        </w:rPr>
        <w:t>и</w:t>
      </w:r>
      <w:r w:rsidR="00530833">
        <w:rPr>
          <w:color w:val="000000"/>
          <w:spacing w:val="2"/>
        </w:rPr>
        <w:t xml:space="preserve"> </w:t>
      </w:r>
      <w:r w:rsidR="00530833">
        <w:rPr>
          <w:color w:val="000000"/>
          <w:spacing w:val="28"/>
        </w:rPr>
        <w:t>крупны</w:t>
      </w:r>
      <w:r w:rsidR="00530833">
        <w:rPr>
          <w:color w:val="000000"/>
        </w:rPr>
        <w:t>х</w:t>
      </w:r>
      <w:r w:rsidR="00530833">
        <w:rPr>
          <w:color w:val="000000"/>
          <w:spacing w:val="2622"/>
        </w:rPr>
        <w:t xml:space="preserve"> </w:t>
      </w:r>
      <w:r w:rsidR="00530833">
        <w:rPr>
          <w:color w:val="000000"/>
          <w:spacing w:val="8"/>
        </w:rPr>
        <w:t>воинских</w:t>
      </w:r>
      <w:r w:rsidR="00530833">
        <w:rPr>
          <w:color w:val="000000"/>
          <w:spacing w:val="43"/>
        </w:rPr>
        <w:t xml:space="preserve"> </w:t>
      </w:r>
      <w:r w:rsidR="00530833">
        <w:rPr>
          <w:color w:val="000000"/>
          <w:spacing w:val="8"/>
        </w:rPr>
        <w:t>частей</w:t>
      </w:r>
      <w:r w:rsidR="00530833">
        <w:rPr>
          <w:color w:val="000000"/>
          <w:spacing w:val="43"/>
        </w:rPr>
        <w:t xml:space="preserve"> </w:t>
      </w:r>
      <w:r w:rsidR="00530833">
        <w:rPr>
          <w:color w:val="000000"/>
          <w:spacing w:val="8"/>
        </w:rPr>
        <w:t>реальна</w:t>
      </w:r>
      <w:r w:rsidR="00530833">
        <w:rPr>
          <w:color w:val="000000"/>
          <w:spacing w:val="44"/>
        </w:rPr>
        <w:t xml:space="preserve"> </w:t>
      </w:r>
      <w:r w:rsidR="00530833">
        <w:rPr>
          <w:color w:val="000000"/>
          <w:spacing w:val="8"/>
        </w:rPr>
        <w:t>ситуация</w:t>
      </w:r>
      <w:r w:rsidR="00530833">
        <w:rPr>
          <w:color w:val="000000"/>
          <w:spacing w:val="43"/>
        </w:rPr>
        <w:t xml:space="preserve"> </w:t>
      </w:r>
      <w:r w:rsidR="00530833">
        <w:rPr>
          <w:color w:val="000000"/>
          <w:spacing w:val="9"/>
        </w:rPr>
        <w:t>формирования</w:t>
      </w:r>
      <w:r w:rsidR="00530833">
        <w:rPr>
          <w:color w:val="000000"/>
          <w:spacing w:val="43"/>
        </w:rPr>
        <w:t xml:space="preserve"> </w:t>
      </w:r>
      <w:r w:rsidR="00530833">
        <w:rPr>
          <w:color w:val="000000"/>
          <w:spacing w:val="9"/>
        </w:rPr>
        <w:t>избирательного</w:t>
      </w:r>
      <w:r w:rsidR="00530833">
        <w:rPr>
          <w:color w:val="000000"/>
          <w:spacing w:val="44"/>
        </w:rPr>
        <w:t xml:space="preserve"> </w:t>
      </w:r>
      <w:r w:rsidR="00530833">
        <w:rPr>
          <w:color w:val="000000"/>
          <w:spacing w:val="10"/>
        </w:rPr>
        <w:t>округа</w:t>
      </w:r>
      <w:r w:rsidR="00530833">
        <w:rPr>
          <w:color w:val="000000"/>
          <w:spacing w:val="47"/>
          <w:w w:val="101"/>
        </w:rPr>
        <w:t xml:space="preserve"> </w:t>
      </w:r>
      <w:r w:rsidR="00530833">
        <w:rPr>
          <w:color w:val="000000"/>
          <w:spacing w:val="9"/>
        </w:rPr>
        <w:t>по</w:t>
      </w:r>
      <w:r w:rsidR="00530833">
        <w:rPr>
          <w:color w:val="000000"/>
          <w:spacing w:val="60"/>
        </w:rPr>
        <w:t xml:space="preserve"> </w:t>
      </w:r>
      <w:r w:rsidR="00530833">
        <w:rPr>
          <w:color w:val="000000"/>
          <w:spacing w:val="16"/>
        </w:rPr>
        <w:t>выборам</w:t>
      </w:r>
      <w:r w:rsidR="00530833">
        <w:rPr>
          <w:color w:val="000000"/>
          <w:spacing w:val="60"/>
        </w:rPr>
        <w:t xml:space="preserve"> </w:t>
      </w:r>
      <w:r w:rsidR="00530833">
        <w:rPr>
          <w:color w:val="000000"/>
          <w:spacing w:val="16"/>
        </w:rPr>
        <w:t>депутата</w:t>
      </w:r>
      <w:r w:rsidR="00530833">
        <w:rPr>
          <w:color w:val="000000"/>
          <w:spacing w:val="60"/>
        </w:rPr>
        <w:t xml:space="preserve"> </w:t>
      </w:r>
      <w:r w:rsidR="00530833">
        <w:rPr>
          <w:color w:val="000000"/>
          <w:spacing w:val="17"/>
        </w:rPr>
        <w:t>законодательного</w:t>
      </w:r>
      <w:r w:rsidR="00530833">
        <w:rPr>
          <w:color w:val="000000"/>
          <w:spacing w:val="60"/>
        </w:rPr>
        <w:t xml:space="preserve"> </w:t>
      </w:r>
      <w:r w:rsidR="00530833">
        <w:rPr>
          <w:color w:val="000000"/>
          <w:spacing w:val="15"/>
        </w:rPr>
        <w:t>органа</w:t>
      </w:r>
      <w:r w:rsidR="00530833">
        <w:rPr>
          <w:color w:val="000000"/>
          <w:spacing w:val="60"/>
        </w:rPr>
        <w:t xml:space="preserve"> </w:t>
      </w:r>
      <w:r w:rsidR="00530833">
        <w:rPr>
          <w:color w:val="000000"/>
          <w:spacing w:val="16"/>
        </w:rPr>
        <w:t>субъекта</w:t>
      </w:r>
      <w:r w:rsidR="00530833">
        <w:rPr>
          <w:color w:val="000000"/>
          <w:spacing w:val="60"/>
        </w:rPr>
        <w:t xml:space="preserve"> </w:t>
      </w:r>
      <w:r w:rsidR="00530833">
        <w:rPr>
          <w:color w:val="000000"/>
          <w:spacing w:val="17"/>
        </w:rPr>
        <w:t>Федерации,</w:t>
      </w:r>
      <w:r w:rsidR="00530833">
        <w:rPr>
          <w:color w:val="000000"/>
          <w:spacing w:val="-4"/>
        </w:rPr>
        <w:t xml:space="preserve"> </w:t>
      </w:r>
      <w:r w:rsidR="00530833">
        <w:rPr>
          <w:color w:val="000000"/>
          <w:spacing w:val="8"/>
        </w:rPr>
        <w:t>значительная,</w:t>
      </w:r>
      <w:r w:rsidR="00530833">
        <w:rPr>
          <w:color w:val="000000"/>
          <w:spacing w:val="35"/>
        </w:rPr>
        <w:t xml:space="preserve"> </w:t>
      </w:r>
      <w:r w:rsidR="00530833">
        <w:rPr>
          <w:color w:val="000000"/>
        </w:rPr>
        <w:t>а</w:t>
      </w:r>
      <w:r w:rsidR="00530833">
        <w:rPr>
          <w:color w:val="000000"/>
          <w:spacing w:val="35"/>
        </w:rPr>
        <w:t xml:space="preserve"> </w:t>
      </w:r>
      <w:r w:rsidR="00530833">
        <w:rPr>
          <w:color w:val="000000"/>
          <w:spacing w:val="7"/>
        </w:rPr>
        <w:t>подчас</w:t>
      </w:r>
      <w:r w:rsidR="00530833">
        <w:rPr>
          <w:color w:val="000000"/>
          <w:spacing w:val="35"/>
        </w:rPr>
        <w:t xml:space="preserve"> </w:t>
      </w:r>
      <w:r w:rsidR="00530833">
        <w:rPr>
          <w:color w:val="000000"/>
        </w:rPr>
        <w:t>и</w:t>
      </w:r>
      <w:r w:rsidR="00530833">
        <w:rPr>
          <w:color w:val="000000"/>
          <w:spacing w:val="35"/>
        </w:rPr>
        <w:t xml:space="preserve"> </w:t>
      </w:r>
      <w:proofErr w:type="spellStart"/>
      <w:r w:rsidR="00530833">
        <w:rPr>
          <w:color w:val="000000"/>
          <w:spacing w:val="7"/>
        </w:rPr>
        <w:t>бoльшая</w:t>
      </w:r>
      <w:proofErr w:type="spellEnd"/>
      <w:r w:rsidR="00530833">
        <w:rPr>
          <w:color w:val="000000"/>
          <w:spacing w:val="35"/>
        </w:rPr>
        <w:t xml:space="preserve"> </w:t>
      </w:r>
      <w:r w:rsidR="00530833">
        <w:rPr>
          <w:color w:val="000000"/>
          <w:spacing w:val="7"/>
        </w:rPr>
        <w:t>часть</w:t>
      </w:r>
      <w:r w:rsidR="00530833">
        <w:rPr>
          <w:color w:val="000000"/>
          <w:spacing w:val="35"/>
        </w:rPr>
        <w:t xml:space="preserve"> </w:t>
      </w:r>
      <w:r w:rsidR="00530833">
        <w:rPr>
          <w:color w:val="000000"/>
          <w:spacing w:val="8"/>
        </w:rPr>
        <w:t>избирателей</w:t>
      </w:r>
      <w:r w:rsidR="00530833">
        <w:rPr>
          <w:color w:val="000000"/>
          <w:spacing w:val="35"/>
        </w:rPr>
        <w:t xml:space="preserve"> </w:t>
      </w:r>
      <w:r w:rsidR="00530833">
        <w:rPr>
          <w:color w:val="000000"/>
        </w:rPr>
        <w:t>в</w:t>
      </w:r>
      <w:r w:rsidR="00530833">
        <w:rPr>
          <w:color w:val="000000"/>
          <w:spacing w:val="35"/>
        </w:rPr>
        <w:t xml:space="preserve"> </w:t>
      </w:r>
      <w:r w:rsidR="00530833">
        <w:rPr>
          <w:color w:val="000000"/>
          <w:spacing w:val="7"/>
        </w:rPr>
        <w:t>котором</w:t>
      </w:r>
      <w:r w:rsidR="00530833">
        <w:rPr>
          <w:color w:val="000000"/>
          <w:spacing w:val="35"/>
        </w:rPr>
        <w:t xml:space="preserve"> </w:t>
      </w:r>
      <w:r w:rsidR="00530833">
        <w:rPr>
          <w:color w:val="000000"/>
          <w:spacing w:val="9"/>
        </w:rPr>
        <w:t>является</w:t>
      </w:r>
      <w:r w:rsidR="00530833">
        <w:rPr>
          <w:color w:val="000000"/>
          <w:spacing w:val="38"/>
          <w:w w:val="101"/>
        </w:rPr>
        <w:t xml:space="preserve"> </w:t>
      </w:r>
      <w:r w:rsidR="00530833">
        <w:rPr>
          <w:color w:val="000000"/>
          <w:spacing w:val="5"/>
        </w:rPr>
        <w:t>военнослужащими</w:t>
      </w:r>
      <w:r w:rsidR="00530833">
        <w:rPr>
          <w:color w:val="000000"/>
          <w:spacing w:val="49"/>
        </w:rPr>
        <w:t xml:space="preserve"> </w:t>
      </w:r>
      <w:r w:rsidR="00530833">
        <w:rPr>
          <w:color w:val="000000"/>
          <w:spacing w:val="5"/>
        </w:rPr>
        <w:t>срочной</w:t>
      </w:r>
      <w:r w:rsidR="00530833">
        <w:rPr>
          <w:color w:val="000000"/>
          <w:spacing w:val="50"/>
        </w:rPr>
        <w:t xml:space="preserve"> </w:t>
      </w:r>
      <w:r w:rsidR="00530833">
        <w:rPr>
          <w:color w:val="000000"/>
          <w:spacing w:val="6"/>
        </w:rPr>
        <w:t>службы.</w:t>
      </w:r>
    </w:p>
    <w:bookmarkStart w:id="367" w:name="bookmark242"/>
    <w:bookmarkEnd w:id="367"/>
    <w:p w:rsidR="00530833" w:rsidRDefault="00530833">
      <w:pPr>
        <w:pStyle w:val="a3"/>
        <w:kinsoku w:val="0"/>
        <w:overflowPunct w:val="0"/>
        <w:spacing w:line="244" w:lineRule="auto"/>
        <w:ind w:right="123"/>
        <w:jc w:val="both"/>
        <w:rPr>
          <w:color w:val="000000"/>
        </w:rPr>
      </w:pPr>
      <w:r>
        <w:rPr>
          <w:color w:val="800000"/>
          <w:w w:val="101"/>
        </w:rPr>
        <w:fldChar w:fldCharType="begin"/>
      </w:r>
      <w:r>
        <w:rPr>
          <w:color w:val="800000"/>
          <w:w w:val="101"/>
        </w:rPr>
        <w:instrText xml:space="preserve"> HYPERLINK \l "bookmark67" </w:instrText>
      </w:r>
      <w:r>
        <w:rPr>
          <w:color w:val="800000"/>
          <w:w w:val="101"/>
        </w:rPr>
        <w:fldChar w:fldCharType="separate"/>
      </w:r>
      <w:r>
        <w:rPr>
          <w:color w:val="800000"/>
          <w:spacing w:val="1"/>
          <w:u w:val="single"/>
        </w:rPr>
        <w:t>[29]</w:t>
      </w:r>
      <w:r>
        <w:rPr>
          <w:color w:val="800000"/>
          <w:spacing w:val="21"/>
          <w:u w:val="single"/>
        </w:rPr>
        <w:t xml:space="preserve"> </w:t>
      </w:r>
      <w:r>
        <w:rPr>
          <w:color w:val="800000"/>
          <w:w w:val="101"/>
        </w:rPr>
        <w:fldChar w:fldCharType="end"/>
      </w:r>
      <w:r>
        <w:rPr>
          <w:color w:val="000000"/>
          <w:spacing w:val="7"/>
        </w:rPr>
        <w:t>См.: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9"/>
        </w:rPr>
        <w:t>определение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9"/>
        </w:rPr>
        <w:t>Конституционного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7"/>
        </w:rPr>
        <w:t>Суда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4"/>
        </w:rPr>
        <w:t>РФ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4"/>
        </w:rPr>
        <w:t>от</w:t>
      </w:r>
      <w:r>
        <w:rPr>
          <w:color w:val="000000"/>
          <w:spacing w:val="35"/>
        </w:rPr>
        <w:t xml:space="preserve"> </w:t>
      </w:r>
      <w:r>
        <w:rPr>
          <w:color w:val="000000"/>
        </w:rPr>
        <w:t>1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8"/>
        </w:rPr>
        <w:t>октября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7"/>
        </w:rPr>
        <w:t>1997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4"/>
        </w:rPr>
        <w:t>г.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№</w:t>
      </w:r>
      <w:r>
        <w:rPr>
          <w:color w:val="000000"/>
          <w:spacing w:val="30"/>
          <w:w w:val="101"/>
        </w:rPr>
        <w:t xml:space="preserve"> </w:t>
      </w:r>
      <w:r>
        <w:rPr>
          <w:color w:val="000000"/>
          <w:spacing w:val="3"/>
        </w:rPr>
        <w:t>103-О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2"/>
        </w:rPr>
        <w:t>(п.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>2</w:t>
      </w:r>
      <w:r>
        <w:rPr>
          <w:color w:val="000000"/>
          <w:spacing w:val="28"/>
        </w:rPr>
        <w:t xml:space="preserve"> </w:t>
      </w:r>
      <w:r>
        <w:rPr>
          <w:color w:val="000000"/>
          <w:spacing w:val="3"/>
        </w:rPr>
        <w:t>мотивировочной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4"/>
        </w:rPr>
        <w:t>части).</w:t>
      </w:r>
    </w:p>
    <w:p w:rsidR="00530833" w:rsidRDefault="002E284B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hyperlink w:anchor="bookmark71" w:history="1">
        <w:r w:rsidR="00530833">
          <w:rPr>
            <w:color w:val="800000"/>
            <w:spacing w:val="1"/>
            <w:u w:val="single"/>
          </w:rPr>
          <w:t>[30]</w:t>
        </w:r>
        <w:r w:rsidR="00530833">
          <w:rPr>
            <w:color w:val="800000"/>
            <w:spacing w:val="23"/>
            <w:u w:val="single"/>
          </w:rPr>
          <w:t xml:space="preserve"> </w:t>
        </w:r>
      </w:hyperlink>
      <w:r w:rsidR="00530833">
        <w:rPr>
          <w:color w:val="000000"/>
          <w:spacing w:val="7"/>
        </w:rPr>
        <w:t>Следует</w:t>
      </w:r>
      <w:r w:rsidR="00530833">
        <w:rPr>
          <w:color w:val="000000"/>
          <w:spacing w:val="35"/>
        </w:rPr>
        <w:t xml:space="preserve"> </w:t>
      </w:r>
      <w:r w:rsidR="00530833">
        <w:rPr>
          <w:color w:val="000000"/>
          <w:spacing w:val="7"/>
        </w:rPr>
        <w:t>отметить,</w:t>
      </w:r>
      <w:r w:rsidR="00530833">
        <w:rPr>
          <w:color w:val="000000"/>
          <w:spacing w:val="35"/>
        </w:rPr>
        <w:t xml:space="preserve"> </w:t>
      </w:r>
      <w:r w:rsidR="00530833">
        <w:rPr>
          <w:color w:val="000000"/>
          <w:spacing w:val="5"/>
        </w:rPr>
        <w:t>что</w:t>
      </w:r>
      <w:r w:rsidR="00530833">
        <w:rPr>
          <w:color w:val="000000"/>
          <w:spacing w:val="34"/>
        </w:rPr>
        <w:t xml:space="preserve"> </w:t>
      </w:r>
      <w:r w:rsidR="00530833">
        <w:rPr>
          <w:color w:val="000000"/>
          <w:spacing w:val="7"/>
        </w:rPr>
        <w:t>нередка</w:t>
      </w:r>
      <w:r w:rsidR="00530833">
        <w:rPr>
          <w:color w:val="000000"/>
          <w:spacing w:val="35"/>
        </w:rPr>
        <w:t xml:space="preserve"> </w:t>
      </w:r>
      <w:r w:rsidR="00530833">
        <w:rPr>
          <w:color w:val="000000"/>
          <w:spacing w:val="7"/>
        </w:rPr>
        <w:t>ситуация,</w:t>
      </w:r>
      <w:r w:rsidR="00530833">
        <w:rPr>
          <w:color w:val="000000"/>
          <w:spacing w:val="35"/>
        </w:rPr>
        <w:t xml:space="preserve"> </w:t>
      </w:r>
      <w:r w:rsidR="00530833">
        <w:rPr>
          <w:color w:val="000000"/>
          <w:spacing w:val="7"/>
        </w:rPr>
        <w:t>когда</w:t>
      </w:r>
      <w:r w:rsidR="00530833">
        <w:rPr>
          <w:color w:val="000000"/>
          <w:spacing w:val="35"/>
        </w:rPr>
        <w:t xml:space="preserve"> </w:t>
      </w:r>
      <w:r w:rsidR="00530833">
        <w:rPr>
          <w:color w:val="000000"/>
          <w:spacing w:val="7"/>
        </w:rPr>
        <w:t>адресант,</w:t>
      </w:r>
      <w:r w:rsidR="00530833">
        <w:rPr>
          <w:color w:val="000000"/>
          <w:spacing w:val="35"/>
        </w:rPr>
        <w:t xml:space="preserve"> </w:t>
      </w:r>
      <w:r w:rsidR="00530833">
        <w:rPr>
          <w:color w:val="000000"/>
          <w:spacing w:val="7"/>
        </w:rPr>
        <w:t>получив</w:t>
      </w:r>
      <w:r w:rsidR="00530833">
        <w:rPr>
          <w:color w:val="000000"/>
          <w:spacing w:val="34"/>
        </w:rPr>
        <w:t xml:space="preserve"> </w:t>
      </w:r>
      <w:r w:rsidR="00530833">
        <w:rPr>
          <w:color w:val="000000"/>
          <w:spacing w:val="9"/>
        </w:rPr>
        <w:t>не</w:t>
      </w:r>
      <w:r w:rsidR="00530833">
        <w:rPr>
          <w:color w:val="000000"/>
          <w:spacing w:val="88"/>
          <w:w w:val="101"/>
        </w:rPr>
        <w:t xml:space="preserve"> </w:t>
      </w:r>
      <w:r w:rsidR="00530833">
        <w:rPr>
          <w:color w:val="000000"/>
          <w:spacing w:val="6"/>
        </w:rPr>
        <w:t>устраивающий</w:t>
      </w:r>
      <w:r w:rsidR="00530833">
        <w:rPr>
          <w:color w:val="000000"/>
          <w:spacing w:val="35"/>
        </w:rPr>
        <w:t xml:space="preserve"> </w:t>
      </w:r>
      <w:r w:rsidR="00530833">
        <w:rPr>
          <w:color w:val="000000"/>
          <w:spacing w:val="4"/>
        </w:rPr>
        <w:t>его</w:t>
      </w:r>
      <w:r w:rsidR="00530833">
        <w:rPr>
          <w:color w:val="000000"/>
          <w:spacing w:val="36"/>
        </w:rPr>
        <w:t xml:space="preserve"> </w:t>
      </w:r>
      <w:r w:rsidR="00530833">
        <w:rPr>
          <w:color w:val="000000"/>
          <w:spacing w:val="5"/>
        </w:rPr>
        <w:t>ответ,</w:t>
      </w:r>
      <w:r w:rsidR="00530833">
        <w:rPr>
          <w:color w:val="000000"/>
          <w:spacing w:val="36"/>
        </w:rPr>
        <w:t xml:space="preserve"> </w:t>
      </w:r>
      <w:r w:rsidR="00530833">
        <w:rPr>
          <w:color w:val="000000"/>
          <w:spacing w:val="5"/>
        </w:rPr>
        <w:t>требует</w:t>
      </w:r>
      <w:r w:rsidR="00530833">
        <w:rPr>
          <w:color w:val="000000"/>
          <w:spacing w:val="36"/>
        </w:rPr>
        <w:t xml:space="preserve"> </w:t>
      </w:r>
      <w:r w:rsidR="00530833">
        <w:rPr>
          <w:color w:val="000000"/>
          <w:spacing w:val="6"/>
        </w:rPr>
        <w:t>повторного</w:t>
      </w:r>
      <w:r w:rsidR="00530833">
        <w:rPr>
          <w:color w:val="000000"/>
          <w:spacing w:val="36"/>
        </w:rPr>
        <w:t xml:space="preserve"> </w:t>
      </w:r>
      <w:r w:rsidR="00530833">
        <w:rPr>
          <w:color w:val="000000"/>
          <w:spacing w:val="6"/>
        </w:rPr>
        <w:t>рассмотрения</w:t>
      </w:r>
      <w:r w:rsidR="00530833">
        <w:rPr>
          <w:color w:val="000000"/>
          <w:spacing w:val="35"/>
        </w:rPr>
        <w:t xml:space="preserve"> </w:t>
      </w:r>
      <w:r w:rsidR="00530833">
        <w:rPr>
          <w:color w:val="000000"/>
          <w:spacing w:val="6"/>
        </w:rPr>
        <w:t>обращения,</w:t>
      </w:r>
      <w:r w:rsidR="00530833">
        <w:rPr>
          <w:color w:val="000000"/>
          <w:spacing w:val="36"/>
        </w:rPr>
        <w:t xml:space="preserve"> </w:t>
      </w:r>
      <w:r w:rsidR="00530833">
        <w:rPr>
          <w:color w:val="000000"/>
          <w:spacing w:val="7"/>
        </w:rPr>
        <w:t>не</w:t>
      </w:r>
      <w:r w:rsidR="00530833">
        <w:rPr>
          <w:color w:val="000000"/>
          <w:spacing w:val="53"/>
          <w:w w:val="101"/>
        </w:rPr>
        <w:t xml:space="preserve"> </w:t>
      </w:r>
      <w:r w:rsidR="00530833">
        <w:rPr>
          <w:color w:val="000000"/>
          <w:spacing w:val="7"/>
        </w:rPr>
        <w:t>сообщая</w:t>
      </w:r>
      <w:r w:rsidR="00530833">
        <w:rPr>
          <w:color w:val="000000"/>
          <w:spacing w:val="37"/>
        </w:rPr>
        <w:t xml:space="preserve"> </w:t>
      </w:r>
      <w:r w:rsidR="00530833">
        <w:rPr>
          <w:color w:val="000000"/>
          <w:spacing w:val="8"/>
        </w:rPr>
        <w:t>какой-либо</w:t>
      </w:r>
      <w:r w:rsidR="00530833">
        <w:rPr>
          <w:color w:val="000000"/>
          <w:spacing w:val="37"/>
        </w:rPr>
        <w:t xml:space="preserve"> </w:t>
      </w:r>
      <w:r w:rsidR="00530833">
        <w:rPr>
          <w:color w:val="000000"/>
          <w:spacing w:val="7"/>
        </w:rPr>
        <w:t>новой</w:t>
      </w:r>
      <w:r w:rsidR="00530833">
        <w:rPr>
          <w:color w:val="000000"/>
          <w:spacing w:val="37"/>
        </w:rPr>
        <w:t xml:space="preserve"> </w:t>
      </w:r>
      <w:r w:rsidR="00530833">
        <w:rPr>
          <w:color w:val="000000"/>
          <w:spacing w:val="8"/>
        </w:rPr>
        <w:t>информации</w:t>
      </w:r>
      <w:r w:rsidR="00530833">
        <w:rPr>
          <w:color w:val="000000"/>
          <w:spacing w:val="37"/>
        </w:rPr>
        <w:t xml:space="preserve"> </w:t>
      </w:r>
      <w:r w:rsidR="00530833">
        <w:rPr>
          <w:color w:val="000000"/>
          <w:spacing w:val="4"/>
        </w:rPr>
        <w:t>по</w:t>
      </w:r>
      <w:r w:rsidR="00530833">
        <w:rPr>
          <w:color w:val="000000"/>
          <w:spacing w:val="38"/>
        </w:rPr>
        <w:t xml:space="preserve"> </w:t>
      </w:r>
      <w:r w:rsidR="00530833">
        <w:rPr>
          <w:color w:val="000000"/>
          <w:spacing w:val="7"/>
        </w:rPr>
        <w:t>существу</w:t>
      </w:r>
      <w:r w:rsidR="00530833">
        <w:rPr>
          <w:color w:val="000000"/>
          <w:spacing w:val="37"/>
        </w:rPr>
        <w:t xml:space="preserve"> </w:t>
      </w:r>
      <w:r w:rsidR="00530833">
        <w:rPr>
          <w:color w:val="000000"/>
          <w:spacing w:val="7"/>
        </w:rPr>
        <w:t>вопроса,</w:t>
      </w:r>
      <w:r w:rsidR="00530833">
        <w:rPr>
          <w:color w:val="000000"/>
          <w:spacing w:val="37"/>
        </w:rPr>
        <w:t xml:space="preserve"> </w:t>
      </w:r>
      <w:r w:rsidR="00530833">
        <w:rPr>
          <w:color w:val="000000"/>
          <w:spacing w:val="4"/>
        </w:rPr>
        <w:t>не</w:t>
      </w:r>
      <w:r w:rsidR="00530833">
        <w:rPr>
          <w:color w:val="000000"/>
          <w:spacing w:val="37"/>
        </w:rPr>
        <w:t xml:space="preserve"> </w:t>
      </w:r>
      <w:r w:rsidR="00530833">
        <w:rPr>
          <w:color w:val="000000"/>
          <w:spacing w:val="9"/>
        </w:rPr>
        <w:t>приводя</w:t>
      </w:r>
      <w:r w:rsidR="00530833">
        <w:rPr>
          <w:color w:val="000000"/>
          <w:spacing w:val="42"/>
          <w:w w:val="101"/>
        </w:rPr>
        <w:t xml:space="preserve"> </w:t>
      </w:r>
      <w:r w:rsidR="00530833">
        <w:rPr>
          <w:color w:val="000000"/>
          <w:spacing w:val="10"/>
        </w:rPr>
        <w:t>новых</w:t>
      </w:r>
      <w:r w:rsidR="00530833">
        <w:rPr>
          <w:color w:val="000000"/>
          <w:spacing w:val="44"/>
        </w:rPr>
        <w:t xml:space="preserve"> </w:t>
      </w:r>
      <w:r w:rsidR="00530833">
        <w:rPr>
          <w:color w:val="000000"/>
          <w:spacing w:val="11"/>
        </w:rPr>
        <w:t>аргументов</w:t>
      </w:r>
      <w:r w:rsidR="00530833">
        <w:rPr>
          <w:color w:val="000000"/>
          <w:spacing w:val="44"/>
        </w:rPr>
        <w:t xml:space="preserve"> </w:t>
      </w:r>
      <w:r w:rsidR="00530833">
        <w:rPr>
          <w:color w:val="000000"/>
        </w:rPr>
        <w:t>в</w:t>
      </w:r>
      <w:r w:rsidR="00530833">
        <w:rPr>
          <w:color w:val="000000"/>
          <w:spacing w:val="44"/>
        </w:rPr>
        <w:t xml:space="preserve"> </w:t>
      </w:r>
      <w:r w:rsidR="00530833">
        <w:rPr>
          <w:color w:val="000000"/>
          <w:spacing w:val="10"/>
        </w:rPr>
        <w:t>пользу</w:t>
      </w:r>
      <w:r w:rsidR="00530833">
        <w:rPr>
          <w:color w:val="000000"/>
          <w:spacing w:val="45"/>
        </w:rPr>
        <w:t xml:space="preserve"> </w:t>
      </w:r>
      <w:r w:rsidR="00530833">
        <w:rPr>
          <w:color w:val="000000"/>
          <w:spacing w:val="10"/>
        </w:rPr>
        <w:t>своих</w:t>
      </w:r>
      <w:r w:rsidR="00530833">
        <w:rPr>
          <w:color w:val="000000"/>
          <w:spacing w:val="44"/>
        </w:rPr>
        <w:t xml:space="preserve"> </w:t>
      </w:r>
      <w:r w:rsidR="00530833">
        <w:rPr>
          <w:color w:val="000000"/>
          <w:spacing w:val="11"/>
        </w:rPr>
        <w:t>утверждений</w:t>
      </w:r>
      <w:r w:rsidR="00530833">
        <w:rPr>
          <w:color w:val="000000"/>
          <w:spacing w:val="44"/>
        </w:rPr>
        <w:t xml:space="preserve"> </w:t>
      </w:r>
      <w:r w:rsidR="00530833">
        <w:rPr>
          <w:color w:val="000000"/>
          <w:spacing w:val="9"/>
        </w:rPr>
        <w:t>либо</w:t>
      </w:r>
      <w:r w:rsidR="00530833">
        <w:rPr>
          <w:color w:val="000000"/>
          <w:spacing w:val="44"/>
        </w:rPr>
        <w:t xml:space="preserve"> </w:t>
      </w:r>
      <w:r w:rsidR="00530833">
        <w:rPr>
          <w:color w:val="000000"/>
          <w:spacing w:val="12"/>
        </w:rPr>
        <w:t>контраргументов</w:t>
      </w:r>
      <w:r w:rsidR="00530833">
        <w:rPr>
          <w:color w:val="000000"/>
          <w:spacing w:val="45"/>
        </w:rPr>
        <w:t xml:space="preserve"> </w:t>
      </w:r>
      <w:r w:rsidR="00530833">
        <w:rPr>
          <w:color w:val="000000"/>
        </w:rPr>
        <w:t>в</w:t>
      </w:r>
      <w:r w:rsidR="00530833">
        <w:rPr>
          <w:color w:val="000000"/>
          <w:spacing w:val="45"/>
          <w:w w:val="101"/>
        </w:rPr>
        <w:t xml:space="preserve"> </w:t>
      </w:r>
      <w:r w:rsidR="00530833">
        <w:rPr>
          <w:color w:val="000000"/>
          <w:spacing w:val="8"/>
        </w:rPr>
        <w:t>отношении</w:t>
      </w:r>
      <w:r w:rsidR="00530833">
        <w:rPr>
          <w:color w:val="000000"/>
          <w:spacing w:val="37"/>
        </w:rPr>
        <w:t xml:space="preserve"> </w:t>
      </w:r>
      <w:r w:rsidR="00530833">
        <w:rPr>
          <w:color w:val="000000"/>
          <w:spacing w:val="8"/>
        </w:rPr>
        <w:t>оценок</w:t>
      </w:r>
      <w:r w:rsidR="00530833">
        <w:rPr>
          <w:color w:val="000000"/>
          <w:spacing w:val="38"/>
        </w:rPr>
        <w:t xml:space="preserve"> </w:t>
      </w:r>
      <w:r w:rsidR="00530833">
        <w:rPr>
          <w:color w:val="000000"/>
          <w:spacing w:val="8"/>
        </w:rPr>
        <w:t>ситуации,</w:t>
      </w:r>
      <w:r w:rsidR="00530833">
        <w:rPr>
          <w:color w:val="000000"/>
          <w:spacing w:val="38"/>
        </w:rPr>
        <w:t xml:space="preserve"> </w:t>
      </w:r>
      <w:r w:rsidR="00530833">
        <w:rPr>
          <w:color w:val="000000"/>
          <w:spacing w:val="8"/>
        </w:rPr>
        <w:t>изложенных</w:t>
      </w:r>
      <w:r w:rsidR="00530833">
        <w:rPr>
          <w:color w:val="000000"/>
          <w:spacing w:val="38"/>
        </w:rPr>
        <w:t xml:space="preserve"> </w:t>
      </w:r>
      <w:r w:rsidR="00530833">
        <w:rPr>
          <w:color w:val="000000"/>
        </w:rPr>
        <w:t>в</w:t>
      </w:r>
      <w:r w:rsidR="00530833">
        <w:rPr>
          <w:color w:val="000000"/>
          <w:spacing w:val="38"/>
        </w:rPr>
        <w:t xml:space="preserve"> </w:t>
      </w:r>
      <w:r w:rsidR="00530833">
        <w:rPr>
          <w:color w:val="000000"/>
          <w:spacing w:val="8"/>
        </w:rPr>
        <w:t>данном</w:t>
      </w:r>
      <w:r w:rsidR="00530833">
        <w:rPr>
          <w:color w:val="000000"/>
          <w:spacing w:val="38"/>
        </w:rPr>
        <w:t xml:space="preserve"> </w:t>
      </w:r>
      <w:r w:rsidR="00530833">
        <w:rPr>
          <w:color w:val="000000"/>
          <w:spacing w:val="6"/>
        </w:rPr>
        <w:t>ему</w:t>
      </w:r>
      <w:r w:rsidR="00530833">
        <w:rPr>
          <w:color w:val="000000"/>
          <w:spacing w:val="38"/>
        </w:rPr>
        <w:t xml:space="preserve"> </w:t>
      </w:r>
      <w:r w:rsidR="00530833">
        <w:rPr>
          <w:color w:val="000000"/>
          <w:spacing w:val="8"/>
        </w:rPr>
        <w:t>ответе.</w:t>
      </w:r>
      <w:r w:rsidR="00530833">
        <w:rPr>
          <w:color w:val="000000"/>
          <w:spacing w:val="37"/>
        </w:rPr>
        <w:t xml:space="preserve"> </w:t>
      </w:r>
      <w:r w:rsidR="00530833">
        <w:rPr>
          <w:color w:val="000000"/>
          <w:spacing w:val="7"/>
        </w:rPr>
        <w:t>Право</w:t>
      </w:r>
      <w:r w:rsidR="00530833">
        <w:rPr>
          <w:color w:val="000000"/>
          <w:spacing w:val="38"/>
        </w:rPr>
        <w:t xml:space="preserve"> </w:t>
      </w:r>
      <w:r w:rsidR="00530833">
        <w:rPr>
          <w:color w:val="000000"/>
          <w:spacing w:val="10"/>
        </w:rPr>
        <w:t>на</w:t>
      </w:r>
      <w:r w:rsidR="00530833">
        <w:rPr>
          <w:color w:val="000000"/>
          <w:spacing w:val="77"/>
          <w:w w:val="101"/>
        </w:rPr>
        <w:t xml:space="preserve"> </w:t>
      </w:r>
      <w:r w:rsidR="00530833">
        <w:rPr>
          <w:color w:val="000000"/>
          <w:spacing w:val="6"/>
        </w:rPr>
        <w:t>наличие</w:t>
      </w:r>
      <w:r w:rsidR="00530833">
        <w:rPr>
          <w:color w:val="000000"/>
          <w:spacing w:val="35"/>
        </w:rPr>
        <w:t xml:space="preserve"> </w:t>
      </w:r>
      <w:r w:rsidR="00530833">
        <w:rPr>
          <w:color w:val="000000"/>
          <w:spacing w:val="7"/>
        </w:rPr>
        <w:t>собственного</w:t>
      </w:r>
      <w:r w:rsidR="00530833">
        <w:rPr>
          <w:color w:val="000000"/>
          <w:spacing w:val="36"/>
        </w:rPr>
        <w:t xml:space="preserve"> </w:t>
      </w:r>
      <w:r w:rsidR="00530833">
        <w:rPr>
          <w:color w:val="000000"/>
          <w:spacing w:val="6"/>
        </w:rPr>
        <w:t>мнения</w:t>
      </w:r>
      <w:r w:rsidR="00530833">
        <w:rPr>
          <w:color w:val="000000"/>
          <w:spacing w:val="36"/>
        </w:rPr>
        <w:t xml:space="preserve"> </w:t>
      </w:r>
      <w:r w:rsidR="00530833">
        <w:rPr>
          <w:color w:val="000000"/>
          <w:spacing w:val="6"/>
        </w:rPr>
        <w:t>каждого</w:t>
      </w:r>
      <w:r w:rsidR="00530833">
        <w:rPr>
          <w:color w:val="000000"/>
          <w:spacing w:val="36"/>
        </w:rPr>
        <w:t xml:space="preserve"> </w:t>
      </w:r>
      <w:r w:rsidR="00530833">
        <w:rPr>
          <w:color w:val="000000"/>
          <w:spacing w:val="3"/>
        </w:rPr>
        <w:t>из</w:t>
      </w:r>
      <w:r w:rsidR="00530833">
        <w:rPr>
          <w:color w:val="000000"/>
          <w:spacing w:val="35"/>
        </w:rPr>
        <w:t xml:space="preserve"> </w:t>
      </w:r>
      <w:r w:rsidR="00530833">
        <w:rPr>
          <w:color w:val="000000"/>
          <w:spacing w:val="6"/>
        </w:rPr>
        <w:t>граждан,</w:t>
      </w:r>
      <w:r w:rsidR="00530833">
        <w:rPr>
          <w:color w:val="000000"/>
          <w:spacing w:val="36"/>
        </w:rPr>
        <w:t xml:space="preserve"> </w:t>
      </w:r>
      <w:r w:rsidR="00530833">
        <w:rPr>
          <w:color w:val="000000"/>
          <w:spacing w:val="7"/>
        </w:rPr>
        <w:t>естественно,</w:t>
      </w:r>
      <w:r w:rsidR="00530833">
        <w:rPr>
          <w:color w:val="000000"/>
          <w:spacing w:val="36"/>
        </w:rPr>
        <w:t xml:space="preserve"> </w:t>
      </w:r>
      <w:r w:rsidR="00530833">
        <w:rPr>
          <w:color w:val="000000"/>
          <w:spacing w:val="6"/>
        </w:rPr>
        <w:t>никем</w:t>
      </w:r>
      <w:r w:rsidR="00530833">
        <w:rPr>
          <w:color w:val="000000"/>
          <w:spacing w:val="36"/>
        </w:rPr>
        <w:t xml:space="preserve"> </w:t>
      </w:r>
      <w:r w:rsidR="00530833">
        <w:rPr>
          <w:color w:val="000000"/>
          <w:spacing w:val="8"/>
        </w:rPr>
        <w:t>не</w:t>
      </w:r>
      <w:r w:rsidR="00530833">
        <w:rPr>
          <w:color w:val="000000"/>
          <w:spacing w:val="64"/>
          <w:w w:val="101"/>
        </w:rPr>
        <w:t xml:space="preserve"> </w:t>
      </w:r>
      <w:r w:rsidR="00530833">
        <w:rPr>
          <w:color w:val="000000"/>
          <w:spacing w:val="12"/>
        </w:rPr>
        <w:t>оспаривается,</w:t>
      </w:r>
      <w:r w:rsidR="00530833">
        <w:rPr>
          <w:color w:val="000000"/>
          <w:spacing w:val="48"/>
        </w:rPr>
        <w:t xml:space="preserve"> </w:t>
      </w:r>
      <w:r w:rsidR="00530833">
        <w:rPr>
          <w:color w:val="000000"/>
          <w:spacing w:val="11"/>
        </w:rPr>
        <w:t>однако</w:t>
      </w:r>
      <w:r w:rsidR="00530833">
        <w:rPr>
          <w:color w:val="000000"/>
          <w:spacing w:val="48"/>
        </w:rPr>
        <w:t xml:space="preserve"> </w:t>
      </w:r>
      <w:r w:rsidR="00530833">
        <w:rPr>
          <w:color w:val="000000"/>
        </w:rPr>
        <w:t>в</w:t>
      </w:r>
      <w:r w:rsidR="00530833">
        <w:rPr>
          <w:color w:val="000000"/>
          <w:spacing w:val="49"/>
        </w:rPr>
        <w:t xml:space="preserve"> </w:t>
      </w:r>
      <w:r w:rsidR="00530833">
        <w:rPr>
          <w:color w:val="000000"/>
          <w:spacing w:val="10"/>
        </w:rPr>
        <w:t>этом</w:t>
      </w:r>
      <w:r w:rsidR="00530833">
        <w:rPr>
          <w:color w:val="000000"/>
          <w:spacing w:val="48"/>
        </w:rPr>
        <w:t xml:space="preserve"> </w:t>
      </w:r>
      <w:r w:rsidR="00530833">
        <w:rPr>
          <w:color w:val="000000"/>
          <w:spacing w:val="11"/>
        </w:rPr>
        <w:t>случае</w:t>
      </w:r>
      <w:r w:rsidR="00530833">
        <w:rPr>
          <w:color w:val="000000"/>
          <w:spacing w:val="49"/>
        </w:rPr>
        <w:t xml:space="preserve"> </w:t>
      </w:r>
      <w:r w:rsidR="00530833">
        <w:rPr>
          <w:color w:val="000000"/>
          <w:spacing w:val="12"/>
        </w:rPr>
        <w:t>целесообразно</w:t>
      </w:r>
      <w:r w:rsidR="00530833">
        <w:rPr>
          <w:color w:val="000000"/>
          <w:spacing w:val="48"/>
        </w:rPr>
        <w:t xml:space="preserve"> </w:t>
      </w:r>
      <w:r w:rsidR="00530833">
        <w:rPr>
          <w:color w:val="000000"/>
          <w:spacing w:val="12"/>
        </w:rPr>
        <w:t>обратить</w:t>
      </w:r>
      <w:r w:rsidR="00530833">
        <w:rPr>
          <w:color w:val="000000"/>
          <w:spacing w:val="49"/>
        </w:rPr>
        <w:t xml:space="preserve"> </w:t>
      </w:r>
      <w:r w:rsidR="00530833">
        <w:rPr>
          <w:color w:val="000000"/>
          <w:spacing w:val="14"/>
        </w:rPr>
        <w:t>внимание</w:t>
      </w:r>
      <w:r w:rsidR="00530833">
        <w:rPr>
          <w:color w:val="000000"/>
          <w:spacing w:val="75"/>
          <w:w w:val="101"/>
        </w:rPr>
        <w:t xml:space="preserve"> </w:t>
      </w:r>
      <w:r w:rsidR="00530833">
        <w:rPr>
          <w:color w:val="000000"/>
          <w:spacing w:val="14"/>
        </w:rPr>
        <w:t>адресанта,</w:t>
      </w:r>
      <w:r w:rsidR="00530833">
        <w:rPr>
          <w:color w:val="000000"/>
          <w:spacing w:val="50"/>
        </w:rPr>
        <w:t xml:space="preserve"> </w:t>
      </w:r>
      <w:r w:rsidR="00530833">
        <w:rPr>
          <w:color w:val="000000"/>
          <w:spacing w:val="10"/>
        </w:rPr>
        <w:t>что</w:t>
      </w:r>
      <w:r w:rsidR="00530833">
        <w:rPr>
          <w:color w:val="000000"/>
          <w:spacing w:val="50"/>
        </w:rPr>
        <w:t xml:space="preserve"> </w:t>
      </w:r>
      <w:r w:rsidR="00530833">
        <w:rPr>
          <w:color w:val="000000"/>
          <w:spacing w:val="7"/>
        </w:rPr>
        <w:t>из</w:t>
      </w:r>
      <w:r w:rsidR="00530833">
        <w:rPr>
          <w:color w:val="000000"/>
          <w:spacing w:val="50"/>
        </w:rPr>
        <w:t xml:space="preserve"> </w:t>
      </w:r>
      <w:r w:rsidR="00530833">
        <w:rPr>
          <w:color w:val="000000"/>
          <w:spacing w:val="12"/>
        </w:rPr>
        <w:t>нормы</w:t>
      </w:r>
      <w:r w:rsidR="00530833">
        <w:rPr>
          <w:color w:val="000000"/>
          <w:spacing w:val="50"/>
        </w:rPr>
        <w:t xml:space="preserve"> </w:t>
      </w:r>
      <w:r w:rsidR="00530833">
        <w:rPr>
          <w:color w:val="000000"/>
          <w:spacing w:val="14"/>
        </w:rPr>
        <w:t>Конституции</w:t>
      </w:r>
      <w:r w:rsidR="00530833">
        <w:rPr>
          <w:color w:val="000000"/>
          <w:spacing w:val="50"/>
        </w:rPr>
        <w:t xml:space="preserve"> </w:t>
      </w:r>
      <w:r w:rsidR="00530833">
        <w:rPr>
          <w:color w:val="000000"/>
          <w:spacing w:val="13"/>
        </w:rPr>
        <w:t>России</w:t>
      </w:r>
      <w:r w:rsidR="00530833">
        <w:rPr>
          <w:color w:val="000000"/>
          <w:spacing w:val="50"/>
        </w:rPr>
        <w:t xml:space="preserve"> </w:t>
      </w:r>
      <w:r w:rsidR="00530833">
        <w:rPr>
          <w:color w:val="000000"/>
          <w:spacing w:val="11"/>
        </w:rPr>
        <w:t>(ст.</w:t>
      </w:r>
      <w:r w:rsidR="00530833">
        <w:rPr>
          <w:color w:val="000000"/>
          <w:spacing w:val="50"/>
        </w:rPr>
        <w:t xml:space="preserve"> </w:t>
      </w:r>
      <w:r w:rsidR="00530833">
        <w:rPr>
          <w:color w:val="000000"/>
          <w:spacing w:val="11"/>
        </w:rPr>
        <w:t>33),</w:t>
      </w:r>
      <w:r w:rsidR="00530833">
        <w:rPr>
          <w:color w:val="000000"/>
          <w:spacing w:val="50"/>
        </w:rPr>
        <w:t xml:space="preserve"> </w:t>
      </w:r>
      <w:r w:rsidR="00530833">
        <w:rPr>
          <w:color w:val="000000"/>
          <w:spacing w:val="16"/>
        </w:rPr>
        <w:t>гарантирующей</w:t>
      </w:r>
      <w:r w:rsidR="00530833">
        <w:rPr>
          <w:color w:val="000000"/>
          <w:spacing w:val="57"/>
          <w:w w:val="101"/>
        </w:rPr>
        <w:t xml:space="preserve"> </w:t>
      </w:r>
      <w:r w:rsidR="00530833">
        <w:rPr>
          <w:color w:val="000000"/>
          <w:spacing w:val="32"/>
        </w:rPr>
        <w:t>прав</w:t>
      </w:r>
      <w:r w:rsidR="00530833">
        <w:rPr>
          <w:color w:val="000000"/>
        </w:rPr>
        <w:t>о</w:t>
      </w:r>
      <w:r w:rsidR="00530833">
        <w:rPr>
          <w:color w:val="000000"/>
          <w:spacing w:val="7"/>
        </w:rPr>
        <w:t xml:space="preserve"> </w:t>
      </w:r>
      <w:r w:rsidR="00530833">
        <w:rPr>
          <w:color w:val="000000"/>
          <w:spacing w:val="32"/>
        </w:rPr>
        <w:t>обращени</w:t>
      </w:r>
      <w:r w:rsidR="00530833">
        <w:rPr>
          <w:color w:val="000000"/>
        </w:rPr>
        <w:t>я</w:t>
      </w:r>
      <w:r w:rsidR="00530833">
        <w:rPr>
          <w:color w:val="000000"/>
          <w:spacing w:val="8"/>
        </w:rPr>
        <w:t xml:space="preserve"> </w:t>
      </w:r>
      <w:r w:rsidR="00530833">
        <w:rPr>
          <w:color w:val="000000"/>
        </w:rPr>
        <w:t>в</w:t>
      </w:r>
      <w:r w:rsidR="00530833">
        <w:rPr>
          <w:color w:val="000000"/>
          <w:spacing w:val="8"/>
        </w:rPr>
        <w:t xml:space="preserve"> </w:t>
      </w:r>
      <w:r w:rsidR="00530833">
        <w:rPr>
          <w:color w:val="000000"/>
          <w:spacing w:val="32"/>
        </w:rPr>
        <w:t>орган</w:t>
      </w:r>
      <w:r w:rsidR="00530833">
        <w:rPr>
          <w:color w:val="000000"/>
        </w:rPr>
        <w:t>ы</w:t>
      </w:r>
      <w:r w:rsidR="00530833">
        <w:rPr>
          <w:color w:val="000000"/>
          <w:spacing w:val="8"/>
        </w:rPr>
        <w:t xml:space="preserve"> </w:t>
      </w:r>
      <w:r w:rsidR="00530833">
        <w:rPr>
          <w:color w:val="000000"/>
          <w:spacing w:val="32"/>
        </w:rPr>
        <w:t>государственно</w:t>
      </w:r>
      <w:r w:rsidR="00530833">
        <w:rPr>
          <w:color w:val="000000"/>
        </w:rPr>
        <w:t>й</w:t>
      </w:r>
      <w:r w:rsidR="00530833">
        <w:rPr>
          <w:color w:val="000000"/>
          <w:spacing w:val="8"/>
        </w:rPr>
        <w:t xml:space="preserve"> </w:t>
      </w:r>
      <w:r w:rsidR="00530833">
        <w:rPr>
          <w:color w:val="000000"/>
          <w:spacing w:val="32"/>
        </w:rPr>
        <w:t>власт</w:t>
      </w:r>
      <w:r w:rsidR="00530833">
        <w:rPr>
          <w:color w:val="000000"/>
        </w:rPr>
        <w:t>и</w:t>
      </w:r>
      <w:r w:rsidR="00530833">
        <w:rPr>
          <w:color w:val="000000"/>
          <w:spacing w:val="8"/>
        </w:rPr>
        <w:t xml:space="preserve"> </w:t>
      </w:r>
      <w:r w:rsidR="00530833">
        <w:rPr>
          <w:color w:val="000000"/>
        </w:rPr>
        <w:t>и</w:t>
      </w:r>
      <w:r w:rsidR="00530833">
        <w:rPr>
          <w:color w:val="000000"/>
          <w:spacing w:val="8"/>
        </w:rPr>
        <w:t xml:space="preserve"> </w:t>
      </w:r>
      <w:r w:rsidR="00530833">
        <w:rPr>
          <w:color w:val="000000"/>
          <w:spacing w:val="32"/>
        </w:rPr>
        <w:t>местног</w:t>
      </w:r>
      <w:r w:rsidR="00530833">
        <w:rPr>
          <w:color w:val="000000"/>
        </w:rPr>
        <w:t>о</w:t>
      </w:r>
      <w:r w:rsidR="00530833">
        <w:rPr>
          <w:color w:val="000000"/>
          <w:spacing w:val="2796"/>
        </w:rPr>
        <w:t xml:space="preserve"> </w:t>
      </w:r>
      <w:r w:rsidR="00530833">
        <w:rPr>
          <w:color w:val="000000"/>
          <w:spacing w:val="12"/>
        </w:rPr>
        <w:t>самоуправления,</w:t>
      </w:r>
      <w:r w:rsidR="00530833">
        <w:rPr>
          <w:color w:val="000000"/>
          <w:spacing w:val="52"/>
        </w:rPr>
        <w:t xml:space="preserve"> </w:t>
      </w:r>
      <w:r w:rsidR="00530833">
        <w:rPr>
          <w:color w:val="000000"/>
          <w:spacing w:val="11"/>
        </w:rPr>
        <w:t>следует</w:t>
      </w:r>
      <w:r w:rsidR="00530833">
        <w:rPr>
          <w:color w:val="000000"/>
          <w:spacing w:val="53"/>
        </w:rPr>
        <w:t xml:space="preserve"> </w:t>
      </w:r>
      <w:r w:rsidR="00530833">
        <w:rPr>
          <w:color w:val="000000"/>
          <w:spacing w:val="11"/>
        </w:rPr>
        <w:t>обязанность</w:t>
      </w:r>
      <w:r w:rsidR="00530833">
        <w:rPr>
          <w:color w:val="000000"/>
          <w:spacing w:val="53"/>
        </w:rPr>
        <w:t xml:space="preserve"> </w:t>
      </w:r>
      <w:r w:rsidR="00530833">
        <w:rPr>
          <w:color w:val="000000"/>
          <w:spacing w:val="12"/>
        </w:rPr>
        <w:t>соответствующих</w:t>
      </w:r>
      <w:r w:rsidR="00530833">
        <w:rPr>
          <w:color w:val="000000"/>
          <w:spacing w:val="52"/>
        </w:rPr>
        <w:t xml:space="preserve"> </w:t>
      </w:r>
      <w:r w:rsidR="00530833">
        <w:rPr>
          <w:color w:val="000000"/>
          <w:spacing w:val="11"/>
        </w:rPr>
        <w:t>органов</w:t>
      </w:r>
      <w:r w:rsidR="00530833">
        <w:rPr>
          <w:color w:val="000000"/>
          <w:spacing w:val="53"/>
        </w:rPr>
        <w:t xml:space="preserve"> </w:t>
      </w:r>
      <w:r w:rsidR="00530833">
        <w:rPr>
          <w:color w:val="000000"/>
          <w:spacing w:val="13"/>
        </w:rPr>
        <w:t>власти</w:t>
      </w:r>
      <w:r w:rsidR="00530833">
        <w:rPr>
          <w:color w:val="000000"/>
          <w:spacing w:val="44"/>
          <w:w w:val="101"/>
        </w:rPr>
        <w:t xml:space="preserve"> </w:t>
      </w:r>
      <w:r w:rsidR="00530833">
        <w:rPr>
          <w:color w:val="000000"/>
          <w:spacing w:val="6"/>
        </w:rPr>
        <w:t>рассмотреть</w:t>
      </w:r>
      <w:r w:rsidR="00530833">
        <w:rPr>
          <w:color w:val="000000"/>
          <w:spacing w:val="30"/>
        </w:rPr>
        <w:t xml:space="preserve"> </w:t>
      </w:r>
      <w:r w:rsidR="00530833">
        <w:rPr>
          <w:color w:val="000000"/>
          <w:spacing w:val="6"/>
        </w:rPr>
        <w:t>обращение</w:t>
      </w:r>
      <w:r w:rsidR="00530833">
        <w:rPr>
          <w:color w:val="000000"/>
          <w:spacing w:val="30"/>
        </w:rPr>
        <w:t xml:space="preserve"> </w:t>
      </w:r>
      <w:r w:rsidR="00530833">
        <w:rPr>
          <w:color w:val="000000"/>
        </w:rPr>
        <w:t>и</w:t>
      </w:r>
      <w:r w:rsidR="00530833">
        <w:rPr>
          <w:color w:val="000000"/>
          <w:spacing w:val="31"/>
        </w:rPr>
        <w:t xml:space="preserve"> </w:t>
      </w:r>
      <w:r w:rsidR="00530833">
        <w:rPr>
          <w:color w:val="000000"/>
          <w:spacing w:val="5"/>
        </w:rPr>
        <w:t>дать</w:t>
      </w:r>
      <w:r w:rsidR="00530833">
        <w:rPr>
          <w:color w:val="000000"/>
          <w:spacing w:val="30"/>
        </w:rPr>
        <w:t xml:space="preserve"> </w:t>
      </w:r>
      <w:r w:rsidR="00530833">
        <w:rPr>
          <w:color w:val="000000"/>
          <w:spacing w:val="5"/>
        </w:rPr>
        <w:t>ответ</w:t>
      </w:r>
      <w:r w:rsidR="00530833">
        <w:rPr>
          <w:color w:val="000000"/>
          <w:spacing w:val="31"/>
        </w:rPr>
        <w:t xml:space="preserve"> </w:t>
      </w:r>
      <w:r w:rsidR="00530833">
        <w:rPr>
          <w:color w:val="000000"/>
          <w:spacing w:val="3"/>
        </w:rPr>
        <w:t>по</w:t>
      </w:r>
      <w:r w:rsidR="00530833">
        <w:rPr>
          <w:color w:val="000000"/>
          <w:spacing w:val="30"/>
        </w:rPr>
        <w:t xml:space="preserve"> </w:t>
      </w:r>
      <w:r w:rsidR="00530833">
        <w:rPr>
          <w:color w:val="000000"/>
          <w:spacing w:val="6"/>
        </w:rPr>
        <w:t>существу</w:t>
      </w:r>
      <w:r w:rsidR="00530833">
        <w:rPr>
          <w:color w:val="000000"/>
          <w:spacing w:val="30"/>
        </w:rPr>
        <w:t xml:space="preserve"> </w:t>
      </w:r>
      <w:r w:rsidR="00530833">
        <w:rPr>
          <w:color w:val="000000"/>
          <w:spacing w:val="6"/>
        </w:rPr>
        <w:t>проблемы,</w:t>
      </w:r>
      <w:r w:rsidR="00530833">
        <w:rPr>
          <w:color w:val="000000"/>
          <w:spacing w:val="31"/>
        </w:rPr>
        <w:t xml:space="preserve"> </w:t>
      </w:r>
      <w:r w:rsidR="00530833">
        <w:rPr>
          <w:color w:val="000000"/>
          <w:spacing w:val="3"/>
        </w:rPr>
        <w:t>но</w:t>
      </w:r>
      <w:r w:rsidR="00530833">
        <w:rPr>
          <w:color w:val="000000"/>
          <w:spacing w:val="30"/>
        </w:rPr>
        <w:t xml:space="preserve"> </w:t>
      </w:r>
      <w:r w:rsidR="00530833">
        <w:rPr>
          <w:color w:val="000000"/>
          <w:spacing w:val="3"/>
        </w:rPr>
        <w:t>не</w:t>
      </w:r>
      <w:r w:rsidR="00530833">
        <w:rPr>
          <w:color w:val="000000"/>
          <w:spacing w:val="31"/>
        </w:rPr>
        <w:t xml:space="preserve"> </w:t>
      </w:r>
      <w:r w:rsidR="00530833">
        <w:rPr>
          <w:color w:val="000000"/>
          <w:spacing w:val="7"/>
        </w:rPr>
        <w:t>следует</w:t>
      </w:r>
      <w:r w:rsidR="00530833">
        <w:rPr>
          <w:color w:val="000000"/>
          <w:spacing w:val="35"/>
          <w:w w:val="101"/>
        </w:rPr>
        <w:t xml:space="preserve"> </w:t>
      </w:r>
      <w:r w:rsidR="00530833">
        <w:rPr>
          <w:color w:val="000000"/>
          <w:spacing w:val="15"/>
        </w:rPr>
        <w:t>обязанность</w:t>
      </w:r>
      <w:r w:rsidR="00530833">
        <w:rPr>
          <w:color w:val="000000"/>
          <w:spacing w:val="55"/>
        </w:rPr>
        <w:t xml:space="preserve"> </w:t>
      </w:r>
      <w:r w:rsidR="00530833">
        <w:rPr>
          <w:color w:val="000000"/>
          <w:spacing w:val="14"/>
        </w:rPr>
        <w:t>органов</w:t>
      </w:r>
      <w:r w:rsidR="00530833">
        <w:rPr>
          <w:color w:val="000000"/>
          <w:spacing w:val="55"/>
        </w:rPr>
        <w:t xml:space="preserve"> </w:t>
      </w:r>
      <w:r w:rsidR="00530833">
        <w:rPr>
          <w:color w:val="000000"/>
          <w:spacing w:val="14"/>
        </w:rPr>
        <w:t>власти</w:t>
      </w:r>
      <w:r w:rsidR="00530833">
        <w:rPr>
          <w:color w:val="000000"/>
          <w:spacing w:val="55"/>
        </w:rPr>
        <w:t xml:space="preserve"> </w:t>
      </w:r>
      <w:r w:rsidR="00530833">
        <w:rPr>
          <w:color w:val="000000"/>
          <w:spacing w:val="15"/>
        </w:rPr>
        <w:t>согласиться</w:t>
      </w:r>
      <w:r w:rsidR="00530833">
        <w:rPr>
          <w:color w:val="000000"/>
          <w:spacing w:val="55"/>
        </w:rPr>
        <w:t xml:space="preserve"> </w:t>
      </w:r>
      <w:r w:rsidR="00530833">
        <w:rPr>
          <w:color w:val="000000"/>
        </w:rPr>
        <w:t>с</w:t>
      </w:r>
      <w:r w:rsidR="00530833">
        <w:rPr>
          <w:color w:val="000000"/>
          <w:spacing w:val="55"/>
        </w:rPr>
        <w:t xml:space="preserve"> </w:t>
      </w:r>
      <w:r w:rsidR="00530833">
        <w:rPr>
          <w:color w:val="000000"/>
          <w:spacing w:val="15"/>
        </w:rPr>
        <w:t>изложенными</w:t>
      </w:r>
      <w:r w:rsidR="00530833">
        <w:rPr>
          <w:color w:val="000000"/>
          <w:spacing w:val="55"/>
        </w:rPr>
        <w:t xml:space="preserve"> </w:t>
      </w:r>
      <w:r w:rsidR="00530833">
        <w:rPr>
          <w:color w:val="000000"/>
        </w:rPr>
        <w:t>в</w:t>
      </w:r>
      <w:r w:rsidR="00530833">
        <w:rPr>
          <w:color w:val="000000"/>
          <w:spacing w:val="55"/>
        </w:rPr>
        <w:t xml:space="preserve"> </w:t>
      </w:r>
      <w:r w:rsidR="00530833">
        <w:rPr>
          <w:color w:val="000000"/>
          <w:spacing w:val="17"/>
        </w:rPr>
        <w:t>обращении</w:t>
      </w:r>
    </w:p>
    <w:p w:rsidR="00530833" w:rsidRDefault="00530833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  <w:sectPr w:rsidR="00530833">
          <w:pgSz w:w="11910" w:h="16840"/>
          <w:pgMar w:top="920" w:right="1320" w:bottom="280" w:left="1320" w:header="720" w:footer="720" w:gutter="0"/>
          <w:cols w:space="720"/>
          <w:noEndnote/>
        </w:sectPr>
      </w:pPr>
    </w:p>
    <w:p w:rsidR="00530833" w:rsidRDefault="00530833">
      <w:pPr>
        <w:pStyle w:val="a3"/>
        <w:kinsoku w:val="0"/>
        <w:overflowPunct w:val="0"/>
        <w:spacing w:before="41"/>
        <w:jc w:val="both"/>
      </w:pPr>
      <w:bookmarkStart w:id="368" w:name="bookmark243"/>
      <w:bookmarkStart w:id="369" w:name="bookmark244"/>
      <w:bookmarkStart w:id="370" w:name="bookmark245"/>
      <w:bookmarkStart w:id="371" w:name="bookmark246"/>
      <w:bookmarkStart w:id="372" w:name="bookmark247"/>
      <w:bookmarkStart w:id="373" w:name="bookmark248"/>
      <w:bookmarkEnd w:id="368"/>
      <w:bookmarkEnd w:id="369"/>
      <w:bookmarkEnd w:id="370"/>
      <w:bookmarkEnd w:id="371"/>
      <w:bookmarkEnd w:id="372"/>
      <w:bookmarkEnd w:id="373"/>
      <w:r>
        <w:rPr>
          <w:spacing w:val="5"/>
        </w:rPr>
        <w:t>оценками</w:t>
      </w:r>
      <w:r>
        <w:rPr>
          <w:spacing w:val="38"/>
        </w:rPr>
        <w:t xml:space="preserve"> </w:t>
      </w:r>
      <w:r>
        <w:rPr>
          <w:spacing w:val="5"/>
        </w:rPr>
        <w:t>ситуации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4"/>
        </w:rPr>
        <w:t>(или)</w:t>
      </w:r>
      <w:r>
        <w:rPr>
          <w:spacing w:val="39"/>
        </w:rPr>
        <w:t xml:space="preserve"> </w:t>
      </w:r>
      <w:r>
        <w:rPr>
          <w:spacing w:val="5"/>
        </w:rPr>
        <w:t>реализовать</w:t>
      </w:r>
      <w:r>
        <w:rPr>
          <w:spacing w:val="38"/>
        </w:rPr>
        <w:t xml:space="preserve"> </w:t>
      </w:r>
      <w:r>
        <w:rPr>
          <w:spacing w:val="5"/>
        </w:rPr>
        <w:t>соответствующие</w:t>
      </w:r>
      <w:r>
        <w:rPr>
          <w:spacing w:val="38"/>
        </w:rPr>
        <w:t xml:space="preserve"> </w:t>
      </w:r>
      <w:r>
        <w:rPr>
          <w:spacing w:val="6"/>
        </w:rPr>
        <w:t>предложения.</w:t>
      </w:r>
    </w:p>
    <w:p w:rsidR="00530833" w:rsidRDefault="002E284B">
      <w:pPr>
        <w:pStyle w:val="a3"/>
        <w:kinsoku w:val="0"/>
        <w:overflowPunct w:val="0"/>
        <w:spacing w:before="124" w:line="244" w:lineRule="auto"/>
        <w:ind w:right="111"/>
        <w:jc w:val="both"/>
        <w:rPr>
          <w:color w:val="000000"/>
        </w:rPr>
      </w:pPr>
      <w:hyperlink w:anchor="bookmark76" w:history="1">
        <w:r w:rsidR="00530833">
          <w:rPr>
            <w:color w:val="800000"/>
            <w:spacing w:val="1"/>
            <w:u w:val="single"/>
          </w:rPr>
          <w:t>[31]</w:t>
        </w:r>
        <w:r w:rsidR="00530833">
          <w:rPr>
            <w:color w:val="800000"/>
            <w:spacing w:val="26"/>
            <w:u w:val="single"/>
          </w:rPr>
          <w:t xml:space="preserve"> </w:t>
        </w:r>
      </w:hyperlink>
      <w:r w:rsidR="00530833">
        <w:rPr>
          <w:color w:val="000000"/>
          <w:spacing w:val="12"/>
        </w:rPr>
        <w:t>Определение</w:t>
      </w:r>
      <w:r w:rsidR="00530833">
        <w:rPr>
          <w:color w:val="000000"/>
          <w:spacing w:val="43"/>
        </w:rPr>
        <w:t xml:space="preserve"> </w:t>
      </w:r>
      <w:r w:rsidR="00530833">
        <w:rPr>
          <w:color w:val="000000"/>
          <w:spacing w:val="13"/>
        </w:rPr>
        <w:t>Конституционного</w:t>
      </w:r>
      <w:r w:rsidR="00530833">
        <w:rPr>
          <w:color w:val="000000"/>
          <w:spacing w:val="43"/>
        </w:rPr>
        <w:t xml:space="preserve"> </w:t>
      </w:r>
      <w:r w:rsidR="00530833">
        <w:rPr>
          <w:color w:val="000000"/>
          <w:spacing w:val="10"/>
        </w:rPr>
        <w:t>Суда</w:t>
      </w:r>
      <w:r w:rsidR="00530833">
        <w:rPr>
          <w:color w:val="000000"/>
          <w:spacing w:val="43"/>
        </w:rPr>
        <w:t xml:space="preserve"> </w:t>
      </w:r>
      <w:r w:rsidR="00530833">
        <w:rPr>
          <w:color w:val="000000"/>
          <w:spacing w:val="6"/>
        </w:rPr>
        <w:t>РФ</w:t>
      </w:r>
      <w:r w:rsidR="00530833">
        <w:rPr>
          <w:color w:val="000000"/>
          <w:spacing w:val="44"/>
        </w:rPr>
        <w:t xml:space="preserve"> </w:t>
      </w:r>
      <w:r w:rsidR="00530833">
        <w:rPr>
          <w:color w:val="000000"/>
          <w:spacing w:val="6"/>
        </w:rPr>
        <w:t>от</w:t>
      </w:r>
      <w:r w:rsidR="00530833">
        <w:rPr>
          <w:color w:val="000000"/>
          <w:spacing w:val="43"/>
        </w:rPr>
        <w:t xml:space="preserve"> </w:t>
      </w:r>
      <w:r w:rsidR="00530833">
        <w:rPr>
          <w:color w:val="000000"/>
          <w:spacing w:val="6"/>
        </w:rPr>
        <w:t>26</w:t>
      </w:r>
      <w:r w:rsidR="00530833">
        <w:rPr>
          <w:color w:val="000000"/>
          <w:spacing w:val="43"/>
        </w:rPr>
        <w:t xml:space="preserve"> </w:t>
      </w:r>
      <w:r w:rsidR="00530833">
        <w:rPr>
          <w:color w:val="000000"/>
          <w:spacing w:val="12"/>
        </w:rPr>
        <w:t>сентября</w:t>
      </w:r>
      <w:r w:rsidR="00530833">
        <w:rPr>
          <w:color w:val="000000"/>
          <w:spacing w:val="43"/>
        </w:rPr>
        <w:t xml:space="preserve"> </w:t>
      </w:r>
      <w:r w:rsidR="00530833">
        <w:rPr>
          <w:color w:val="000000"/>
          <w:spacing w:val="10"/>
        </w:rPr>
        <w:t>1996</w:t>
      </w:r>
      <w:r w:rsidR="00530833">
        <w:rPr>
          <w:color w:val="000000"/>
          <w:spacing w:val="43"/>
        </w:rPr>
        <w:t xml:space="preserve"> </w:t>
      </w:r>
      <w:r w:rsidR="00530833">
        <w:rPr>
          <w:color w:val="000000"/>
          <w:spacing w:val="6"/>
        </w:rPr>
        <w:t>г.</w:t>
      </w:r>
      <w:r w:rsidR="00530833">
        <w:rPr>
          <w:color w:val="000000"/>
          <w:spacing w:val="43"/>
        </w:rPr>
        <w:t xml:space="preserve"> </w:t>
      </w:r>
      <w:r w:rsidR="00530833">
        <w:rPr>
          <w:color w:val="000000"/>
          <w:spacing w:val="14"/>
        </w:rPr>
        <w:t>об</w:t>
      </w:r>
      <w:r w:rsidR="00530833">
        <w:rPr>
          <w:color w:val="000000"/>
          <w:spacing w:val="47"/>
          <w:w w:val="101"/>
        </w:rPr>
        <w:t xml:space="preserve"> </w:t>
      </w:r>
      <w:r w:rsidR="00530833">
        <w:rPr>
          <w:color w:val="000000"/>
          <w:spacing w:val="23"/>
        </w:rPr>
        <w:t>отказ</w:t>
      </w:r>
      <w:r w:rsidR="00530833">
        <w:rPr>
          <w:color w:val="000000"/>
        </w:rPr>
        <w:t>е</w:t>
      </w:r>
      <w:r w:rsidR="00530833">
        <w:rPr>
          <w:color w:val="000000"/>
          <w:spacing w:val="65"/>
        </w:rPr>
        <w:t xml:space="preserve"> </w:t>
      </w:r>
      <w:r w:rsidR="00530833">
        <w:rPr>
          <w:color w:val="000000"/>
        </w:rPr>
        <w:t>в</w:t>
      </w:r>
      <w:r w:rsidR="00530833">
        <w:rPr>
          <w:color w:val="000000"/>
          <w:spacing w:val="66"/>
        </w:rPr>
        <w:t xml:space="preserve"> </w:t>
      </w:r>
      <w:r w:rsidR="00530833">
        <w:rPr>
          <w:color w:val="000000"/>
          <w:spacing w:val="23"/>
        </w:rPr>
        <w:t>приняти</w:t>
      </w:r>
      <w:r w:rsidR="00530833">
        <w:rPr>
          <w:color w:val="000000"/>
        </w:rPr>
        <w:t>и</w:t>
      </w:r>
      <w:r w:rsidR="00530833">
        <w:rPr>
          <w:color w:val="000000"/>
          <w:spacing w:val="65"/>
        </w:rPr>
        <w:t xml:space="preserve"> </w:t>
      </w:r>
      <w:r w:rsidR="00530833">
        <w:rPr>
          <w:color w:val="000000"/>
        </w:rPr>
        <w:t>к</w:t>
      </w:r>
      <w:r w:rsidR="00530833">
        <w:rPr>
          <w:color w:val="000000"/>
          <w:spacing w:val="66"/>
        </w:rPr>
        <w:t xml:space="preserve"> </w:t>
      </w:r>
      <w:r w:rsidR="00530833">
        <w:rPr>
          <w:color w:val="000000"/>
          <w:spacing w:val="23"/>
        </w:rPr>
        <w:t>рассмотрени</w:t>
      </w:r>
      <w:r w:rsidR="00530833">
        <w:rPr>
          <w:color w:val="000000"/>
        </w:rPr>
        <w:t>ю</w:t>
      </w:r>
      <w:r w:rsidR="00530833">
        <w:rPr>
          <w:color w:val="000000"/>
          <w:spacing w:val="66"/>
        </w:rPr>
        <w:t xml:space="preserve"> </w:t>
      </w:r>
      <w:r w:rsidR="00530833">
        <w:rPr>
          <w:color w:val="000000"/>
          <w:spacing w:val="23"/>
        </w:rPr>
        <w:t>запрос</w:t>
      </w:r>
      <w:r w:rsidR="00530833">
        <w:rPr>
          <w:color w:val="000000"/>
        </w:rPr>
        <w:t>а</w:t>
      </w:r>
      <w:r w:rsidR="00530833">
        <w:rPr>
          <w:color w:val="000000"/>
          <w:spacing w:val="65"/>
        </w:rPr>
        <w:t xml:space="preserve"> </w:t>
      </w:r>
      <w:r w:rsidR="00530833">
        <w:rPr>
          <w:color w:val="000000"/>
          <w:spacing w:val="23"/>
        </w:rPr>
        <w:t>Государственно</w:t>
      </w:r>
      <w:r w:rsidR="00530833">
        <w:rPr>
          <w:color w:val="000000"/>
        </w:rPr>
        <w:t>й</w:t>
      </w:r>
      <w:r w:rsidR="00530833">
        <w:rPr>
          <w:color w:val="000000"/>
          <w:spacing w:val="66"/>
        </w:rPr>
        <w:t xml:space="preserve"> </w:t>
      </w:r>
      <w:r w:rsidR="00530833">
        <w:rPr>
          <w:color w:val="000000"/>
          <w:spacing w:val="17"/>
        </w:rPr>
        <w:t>Думы</w:t>
      </w:r>
      <w:r w:rsidR="00530833">
        <w:rPr>
          <w:color w:val="000000"/>
          <w:spacing w:val="2014"/>
        </w:rPr>
        <w:t xml:space="preserve"> </w:t>
      </w:r>
      <w:r w:rsidR="00530833">
        <w:rPr>
          <w:color w:val="000000"/>
          <w:spacing w:val="5"/>
        </w:rPr>
        <w:t>Ярославской</w:t>
      </w:r>
      <w:r w:rsidR="00530833">
        <w:rPr>
          <w:color w:val="000000"/>
          <w:spacing w:val="58"/>
        </w:rPr>
        <w:t xml:space="preserve"> </w:t>
      </w:r>
      <w:r w:rsidR="00530833">
        <w:rPr>
          <w:color w:val="000000"/>
          <w:spacing w:val="6"/>
        </w:rPr>
        <w:t>области.</w:t>
      </w:r>
    </w:p>
    <w:bookmarkStart w:id="374" w:name="bookmark249"/>
    <w:bookmarkEnd w:id="374"/>
    <w:p w:rsidR="00530833" w:rsidRDefault="00530833">
      <w:pPr>
        <w:pStyle w:val="a3"/>
        <w:kinsoku w:val="0"/>
        <w:overflowPunct w:val="0"/>
        <w:spacing w:line="357" w:lineRule="auto"/>
        <w:ind w:right="1325"/>
        <w:rPr>
          <w:color w:val="000000"/>
        </w:rPr>
      </w:pPr>
      <w:r>
        <w:rPr>
          <w:color w:val="800000"/>
          <w:w w:val="101"/>
        </w:rPr>
        <w:fldChar w:fldCharType="begin"/>
      </w:r>
      <w:r>
        <w:rPr>
          <w:color w:val="800000"/>
          <w:w w:val="101"/>
        </w:rPr>
        <w:instrText xml:space="preserve"> HYPERLINK \l "bookmark86" </w:instrText>
      </w:r>
      <w:r>
        <w:rPr>
          <w:color w:val="800000"/>
          <w:w w:val="101"/>
        </w:rPr>
        <w:fldChar w:fldCharType="separate"/>
      </w:r>
      <w:r>
        <w:rPr>
          <w:color w:val="800000"/>
          <w:spacing w:val="1"/>
          <w:u w:val="single"/>
        </w:rPr>
        <w:t>[32]</w:t>
      </w:r>
      <w:r>
        <w:rPr>
          <w:color w:val="800000"/>
          <w:spacing w:val="13"/>
          <w:u w:val="single"/>
        </w:rPr>
        <w:t xml:space="preserve"> </w:t>
      </w:r>
      <w:r>
        <w:rPr>
          <w:color w:val="800000"/>
          <w:w w:val="101"/>
        </w:rPr>
        <w:fldChar w:fldCharType="end"/>
      </w:r>
      <w:r>
        <w:rPr>
          <w:color w:val="000000"/>
          <w:spacing w:val="4"/>
        </w:rPr>
        <w:t>Ведомости</w:t>
      </w:r>
      <w:r>
        <w:rPr>
          <w:color w:val="000000"/>
          <w:spacing w:val="21"/>
        </w:rPr>
        <w:t xml:space="preserve"> </w:t>
      </w:r>
      <w:r>
        <w:rPr>
          <w:color w:val="000000"/>
          <w:spacing w:val="3"/>
        </w:rPr>
        <w:t>СНД</w:t>
      </w:r>
      <w:r>
        <w:rPr>
          <w:color w:val="000000"/>
          <w:spacing w:val="21"/>
        </w:rPr>
        <w:t xml:space="preserve"> </w:t>
      </w:r>
      <w:r>
        <w:rPr>
          <w:color w:val="000000"/>
          <w:spacing w:val="2"/>
        </w:rPr>
        <w:t>РФ</w:t>
      </w:r>
      <w:r>
        <w:rPr>
          <w:color w:val="000000"/>
          <w:spacing w:val="21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21"/>
        </w:rPr>
        <w:t xml:space="preserve"> </w:t>
      </w:r>
      <w:r>
        <w:rPr>
          <w:color w:val="000000"/>
          <w:spacing w:val="2"/>
        </w:rPr>
        <w:t>ВС</w:t>
      </w:r>
      <w:r>
        <w:rPr>
          <w:color w:val="000000"/>
          <w:spacing w:val="21"/>
        </w:rPr>
        <w:t xml:space="preserve"> </w:t>
      </w:r>
      <w:r>
        <w:rPr>
          <w:color w:val="000000"/>
          <w:spacing w:val="3"/>
        </w:rPr>
        <w:t>РФ.</w:t>
      </w:r>
      <w:r>
        <w:rPr>
          <w:color w:val="000000"/>
          <w:spacing w:val="21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21"/>
        </w:rPr>
        <w:t xml:space="preserve"> </w:t>
      </w:r>
      <w:r>
        <w:rPr>
          <w:color w:val="000000"/>
          <w:spacing w:val="3"/>
        </w:rPr>
        <w:t>1992.</w:t>
      </w:r>
      <w:r>
        <w:rPr>
          <w:color w:val="000000"/>
          <w:spacing w:val="22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21"/>
        </w:rPr>
        <w:t xml:space="preserve"> </w:t>
      </w:r>
      <w:r>
        <w:rPr>
          <w:color w:val="000000"/>
        </w:rPr>
        <w:t>№</w:t>
      </w:r>
      <w:r>
        <w:rPr>
          <w:color w:val="000000"/>
          <w:spacing w:val="21"/>
        </w:rPr>
        <w:t xml:space="preserve"> </w:t>
      </w:r>
      <w:r>
        <w:rPr>
          <w:color w:val="000000"/>
          <w:spacing w:val="3"/>
        </w:rPr>
        <w:t>33.</w:t>
      </w:r>
      <w:r>
        <w:rPr>
          <w:color w:val="000000"/>
          <w:spacing w:val="21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21"/>
        </w:rPr>
        <w:t xml:space="preserve"> </w:t>
      </w:r>
      <w:r>
        <w:rPr>
          <w:color w:val="000000"/>
          <w:spacing w:val="3"/>
        </w:rPr>
        <w:t>Ст.</w:t>
      </w:r>
      <w:r>
        <w:rPr>
          <w:color w:val="000000"/>
          <w:spacing w:val="21"/>
        </w:rPr>
        <w:t xml:space="preserve"> </w:t>
      </w:r>
      <w:r>
        <w:rPr>
          <w:color w:val="000000"/>
          <w:spacing w:val="5"/>
        </w:rPr>
        <w:t>1915.</w:t>
      </w:r>
      <w:r>
        <w:rPr>
          <w:color w:val="000000"/>
          <w:spacing w:val="6"/>
          <w:w w:val="101"/>
        </w:rPr>
        <w:t xml:space="preserve"> </w:t>
      </w:r>
      <w:bookmarkStart w:id="375" w:name="bookmark250"/>
      <w:bookmarkEnd w:id="375"/>
      <w:r>
        <w:rPr>
          <w:color w:val="800000"/>
          <w:spacing w:val="6"/>
          <w:w w:val="101"/>
        </w:rPr>
        <w:t xml:space="preserve"> </w:t>
      </w:r>
      <w:hyperlink w:anchor="bookmark88" w:history="1">
        <w:r>
          <w:rPr>
            <w:color w:val="800000"/>
            <w:spacing w:val="1"/>
            <w:u w:val="single"/>
          </w:rPr>
          <w:t>[33]</w:t>
        </w:r>
        <w:r>
          <w:rPr>
            <w:color w:val="800000"/>
            <w:spacing w:val="13"/>
            <w:u w:val="single"/>
          </w:rPr>
          <w:t xml:space="preserve"> </w:t>
        </w:r>
      </w:hyperlink>
      <w:r>
        <w:rPr>
          <w:color w:val="000000"/>
          <w:spacing w:val="2"/>
        </w:rPr>
        <w:t>САПП</w:t>
      </w:r>
      <w:r>
        <w:rPr>
          <w:color w:val="000000"/>
          <w:spacing w:val="20"/>
        </w:rPr>
        <w:t xml:space="preserve"> </w:t>
      </w:r>
      <w:r>
        <w:rPr>
          <w:color w:val="000000"/>
          <w:spacing w:val="2"/>
        </w:rPr>
        <w:t>РФ.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1"/>
        </w:rPr>
        <w:t>—,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3"/>
        </w:rPr>
        <w:t>1993.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№</w:t>
      </w:r>
      <w:r>
        <w:rPr>
          <w:color w:val="000000"/>
          <w:spacing w:val="20"/>
        </w:rPr>
        <w:t xml:space="preserve"> </w:t>
      </w:r>
      <w:r>
        <w:rPr>
          <w:color w:val="000000"/>
          <w:spacing w:val="2"/>
        </w:rPr>
        <w:t>39.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2"/>
        </w:rPr>
        <w:t>Ст.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4"/>
        </w:rPr>
        <w:t>3614.</w:t>
      </w:r>
    </w:p>
    <w:p w:rsidR="00530833" w:rsidRDefault="002E284B">
      <w:pPr>
        <w:pStyle w:val="a3"/>
        <w:kinsoku w:val="0"/>
        <w:overflowPunct w:val="0"/>
        <w:spacing w:before="0"/>
        <w:jc w:val="both"/>
        <w:rPr>
          <w:color w:val="000000"/>
        </w:rPr>
      </w:pPr>
      <w:hyperlink w:anchor="bookmark106" w:history="1">
        <w:r w:rsidR="00530833">
          <w:rPr>
            <w:color w:val="800000"/>
            <w:spacing w:val="1"/>
            <w:u w:val="single"/>
          </w:rPr>
          <w:t>[34]</w:t>
        </w:r>
        <w:r w:rsidR="00530833">
          <w:rPr>
            <w:color w:val="800000"/>
            <w:spacing w:val="12"/>
            <w:u w:val="single"/>
          </w:rPr>
          <w:t xml:space="preserve"> </w:t>
        </w:r>
      </w:hyperlink>
      <w:r w:rsidR="00530833">
        <w:rPr>
          <w:color w:val="000000"/>
          <w:spacing w:val="2"/>
        </w:rPr>
        <w:t>СЗ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РФ.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1998.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2"/>
        </w:rPr>
        <w:t>2.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Ст.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5"/>
        </w:rPr>
        <w:t>224.</w:t>
      </w:r>
    </w:p>
    <w:p w:rsidR="00530833" w:rsidRDefault="002E284B">
      <w:pPr>
        <w:pStyle w:val="a3"/>
        <w:kinsoku w:val="0"/>
        <w:overflowPunct w:val="0"/>
        <w:spacing w:before="124" w:line="244" w:lineRule="auto"/>
        <w:ind w:right="111"/>
        <w:jc w:val="both"/>
        <w:rPr>
          <w:color w:val="000000"/>
        </w:rPr>
      </w:pPr>
      <w:hyperlink w:anchor="bookmark114" w:history="1">
        <w:r w:rsidR="00530833">
          <w:rPr>
            <w:color w:val="800000"/>
            <w:spacing w:val="1"/>
            <w:u w:val="single"/>
          </w:rPr>
          <w:t>[35]</w:t>
        </w:r>
        <w:r w:rsidR="00530833">
          <w:rPr>
            <w:color w:val="800000"/>
            <w:spacing w:val="26"/>
            <w:u w:val="single"/>
          </w:rPr>
          <w:t xml:space="preserve"> </w:t>
        </w:r>
      </w:hyperlink>
      <w:r w:rsidR="00530833">
        <w:rPr>
          <w:color w:val="000000"/>
          <w:spacing w:val="10"/>
        </w:rPr>
        <w:t>Местное</w:t>
      </w:r>
      <w:r w:rsidR="00530833">
        <w:rPr>
          <w:color w:val="000000"/>
          <w:spacing w:val="43"/>
        </w:rPr>
        <w:t xml:space="preserve"> </w:t>
      </w:r>
      <w:r w:rsidR="00530833">
        <w:rPr>
          <w:color w:val="000000"/>
          <w:spacing w:val="11"/>
        </w:rPr>
        <w:t>самоуправление</w:t>
      </w:r>
      <w:r w:rsidR="00530833">
        <w:rPr>
          <w:color w:val="000000"/>
          <w:spacing w:val="42"/>
        </w:rPr>
        <w:t xml:space="preserve"> </w:t>
      </w:r>
      <w:r w:rsidR="00530833">
        <w:rPr>
          <w:color w:val="000000"/>
        </w:rPr>
        <w:t>и</w:t>
      </w:r>
      <w:r w:rsidR="00530833">
        <w:rPr>
          <w:color w:val="000000"/>
          <w:spacing w:val="43"/>
        </w:rPr>
        <w:t xml:space="preserve"> </w:t>
      </w:r>
      <w:r w:rsidR="00530833">
        <w:rPr>
          <w:color w:val="000000"/>
          <w:spacing w:val="9"/>
        </w:rPr>
        <w:t>органы</w:t>
      </w:r>
      <w:r w:rsidR="00530833">
        <w:rPr>
          <w:color w:val="000000"/>
          <w:spacing w:val="43"/>
        </w:rPr>
        <w:t xml:space="preserve"> </w:t>
      </w:r>
      <w:r w:rsidR="00530833">
        <w:rPr>
          <w:color w:val="000000"/>
          <w:spacing w:val="10"/>
        </w:rPr>
        <w:t>местного</w:t>
      </w:r>
      <w:r w:rsidR="00530833">
        <w:rPr>
          <w:color w:val="000000"/>
          <w:spacing w:val="42"/>
        </w:rPr>
        <w:t xml:space="preserve"> </w:t>
      </w:r>
      <w:r w:rsidR="00530833">
        <w:rPr>
          <w:color w:val="000000"/>
          <w:spacing w:val="11"/>
        </w:rPr>
        <w:t>самоуправления,</w:t>
      </w:r>
      <w:r w:rsidR="00530833">
        <w:rPr>
          <w:color w:val="000000"/>
          <w:spacing w:val="43"/>
        </w:rPr>
        <w:t xml:space="preserve"> </w:t>
      </w:r>
      <w:r w:rsidR="00530833">
        <w:rPr>
          <w:color w:val="000000"/>
          <w:spacing w:val="7"/>
        </w:rPr>
        <w:t>как</w:t>
      </w:r>
      <w:r w:rsidR="00530833">
        <w:rPr>
          <w:color w:val="000000"/>
          <w:spacing w:val="43"/>
        </w:rPr>
        <w:t xml:space="preserve"> </w:t>
      </w:r>
      <w:r w:rsidR="00530833">
        <w:rPr>
          <w:color w:val="000000"/>
        </w:rPr>
        <w:t>и</w:t>
      </w:r>
      <w:r w:rsidR="00530833">
        <w:rPr>
          <w:color w:val="000000"/>
          <w:spacing w:val="29"/>
          <w:w w:val="101"/>
        </w:rPr>
        <w:t xml:space="preserve"> </w:t>
      </w:r>
      <w:bookmarkStart w:id="376" w:name="bookmark251"/>
      <w:bookmarkEnd w:id="376"/>
      <w:r w:rsidR="00530833">
        <w:rPr>
          <w:color w:val="000000"/>
          <w:spacing w:val="7"/>
        </w:rPr>
        <w:t>должностные</w:t>
      </w:r>
      <w:r w:rsidR="00530833">
        <w:rPr>
          <w:color w:val="000000"/>
          <w:spacing w:val="40"/>
        </w:rPr>
        <w:t xml:space="preserve"> </w:t>
      </w:r>
      <w:r w:rsidR="00530833">
        <w:rPr>
          <w:color w:val="000000"/>
          <w:spacing w:val="5"/>
        </w:rPr>
        <w:t>лица</w:t>
      </w:r>
      <w:r w:rsidR="00530833">
        <w:rPr>
          <w:color w:val="000000"/>
          <w:spacing w:val="39"/>
        </w:rPr>
        <w:t xml:space="preserve"> </w:t>
      </w:r>
      <w:r w:rsidR="00530833">
        <w:rPr>
          <w:color w:val="000000"/>
          <w:spacing w:val="7"/>
        </w:rPr>
        <w:t>муниципальных</w:t>
      </w:r>
      <w:r w:rsidR="00530833">
        <w:rPr>
          <w:color w:val="000000"/>
          <w:spacing w:val="40"/>
        </w:rPr>
        <w:t xml:space="preserve"> </w:t>
      </w:r>
      <w:r w:rsidR="00530833">
        <w:rPr>
          <w:color w:val="000000"/>
          <w:spacing w:val="7"/>
        </w:rPr>
        <w:t>образований,</w:t>
      </w:r>
      <w:r w:rsidR="00530833">
        <w:rPr>
          <w:color w:val="000000"/>
          <w:spacing w:val="40"/>
        </w:rPr>
        <w:t xml:space="preserve"> </w:t>
      </w:r>
      <w:r w:rsidR="00530833">
        <w:rPr>
          <w:color w:val="000000"/>
          <w:spacing w:val="3"/>
        </w:rPr>
        <w:t>не</w:t>
      </w:r>
      <w:r w:rsidR="00530833">
        <w:rPr>
          <w:color w:val="000000"/>
          <w:spacing w:val="40"/>
        </w:rPr>
        <w:t xml:space="preserve"> </w:t>
      </w:r>
      <w:r w:rsidR="00530833">
        <w:rPr>
          <w:color w:val="000000"/>
          <w:spacing w:val="6"/>
        </w:rPr>
        <w:t>вправе</w:t>
      </w:r>
      <w:r w:rsidR="00530833">
        <w:rPr>
          <w:color w:val="000000"/>
          <w:spacing w:val="40"/>
        </w:rPr>
        <w:t xml:space="preserve"> </w:t>
      </w:r>
      <w:r w:rsidR="00530833">
        <w:rPr>
          <w:color w:val="000000"/>
          <w:spacing w:val="8"/>
        </w:rPr>
        <w:t>устанавливать</w:t>
      </w:r>
      <w:r w:rsidR="00530833">
        <w:rPr>
          <w:color w:val="000000"/>
          <w:spacing w:val="40"/>
          <w:w w:val="101"/>
        </w:rPr>
        <w:t xml:space="preserve"> </w:t>
      </w:r>
      <w:r w:rsidR="00530833">
        <w:rPr>
          <w:color w:val="000000"/>
          <w:spacing w:val="39"/>
        </w:rPr>
        <w:t>самостоятельн</w:t>
      </w:r>
      <w:r w:rsidR="00530833">
        <w:rPr>
          <w:color w:val="000000"/>
        </w:rPr>
        <w:t>о</w:t>
      </w:r>
      <w:r w:rsidR="00530833">
        <w:rPr>
          <w:color w:val="000000"/>
          <w:spacing w:val="26"/>
        </w:rPr>
        <w:t xml:space="preserve"> </w:t>
      </w:r>
      <w:r w:rsidR="00530833">
        <w:rPr>
          <w:color w:val="000000"/>
          <w:spacing w:val="39"/>
        </w:rPr>
        <w:t>нормы</w:t>
      </w:r>
      <w:r w:rsidR="00530833">
        <w:rPr>
          <w:color w:val="000000"/>
        </w:rPr>
        <w:t>,</w:t>
      </w:r>
      <w:r w:rsidR="00530833">
        <w:rPr>
          <w:color w:val="000000"/>
          <w:spacing w:val="27"/>
        </w:rPr>
        <w:t xml:space="preserve"> </w:t>
      </w:r>
      <w:r w:rsidR="00530833">
        <w:rPr>
          <w:color w:val="000000"/>
          <w:spacing w:val="39"/>
        </w:rPr>
        <w:t>н</w:t>
      </w:r>
      <w:r w:rsidR="00530833">
        <w:rPr>
          <w:color w:val="000000"/>
        </w:rPr>
        <w:t>е</w:t>
      </w:r>
      <w:r w:rsidR="00530833">
        <w:rPr>
          <w:color w:val="000000"/>
          <w:spacing w:val="27"/>
        </w:rPr>
        <w:t xml:space="preserve"> </w:t>
      </w:r>
      <w:r w:rsidR="00530833">
        <w:rPr>
          <w:color w:val="000000"/>
          <w:spacing w:val="39"/>
        </w:rPr>
        <w:t>установленны</w:t>
      </w:r>
      <w:r w:rsidR="00530833">
        <w:rPr>
          <w:color w:val="000000"/>
        </w:rPr>
        <w:t>е</w:t>
      </w:r>
      <w:r w:rsidR="00530833">
        <w:rPr>
          <w:color w:val="000000"/>
          <w:spacing w:val="26"/>
        </w:rPr>
        <w:t xml:space="preserve"> </w:t>
      </w:r>
      <w:r w:rsidR="00530833">
        <w:rPr>
          <w:color w:val="000000"/>
          <w:spacing w:val="39"/>
        </w:rPr>
        <w:t>Конституцие</w:t>
      </w:r>
      <w:r w:rsidR="00530833">
        <w:rPr>
          <w:color w:val="000000"/>
        </w:rPr>
        <w:t>й</w:t>
      </w:r>
      <w:r w:rsidR="00530833">
        <w:rPr>
          <w:color w:val="000000"/>
          <w:spacing w:val="27"/>
        </w:rPr>
        <w:t xml:space="preserve"> </w:t>
      </w:r>
      <w:r w:rsidR="00530833">
        <w:rPr>
          <w:color w:val="000000"/>
          <w:spacing w:val="39"/>
        </w:rPr>
        <w:t>РФ</w:t>
      </w:r>
      <w:r w:rsidR="00530833">
        <w:rPr>
          <w:color w:val="000000"/>
        </w:rPr>
        <w:t>,</w:t>
      </w:r>
      <w:r w:rsidR="00530833">
        <w:rPr>
          <w:color w:val="000000"/>
          <w:spacing w:val="3486"/>
        </w:rPr>
        <w:t xml:space="preserve"> </w:t>
      </w:r>
      <w:r w:rsidR="00530833">
        <w:rPr>
          <w:color w:val="000000"/>
          <w:spacing w:val="9"/>
        </w:rPr>
        <w:t>законодательством</w:t>
      </w:r>
      <w:r w:rsidR="00530833">
        <w:rPr>
          <w:color w:val="000000"/>
          <w:spacing w:val="51"/>
        </w:rPr>
        <w:t xml:space="preserve"> </w:t>
      </w:r>
      <w:r w:rsidR="00530833">
        <w:rPr>
          <w:color w:val="000000"/>
          <w:spacing w:val="8"/>
        </w:rPr>
        <w:t>Российской</w:t>
      </w:r>
      <w:r w:rsidR="00530833">
        <w:rPr>
          <w:color w:val="000000"/>
          <w:spacing w:val="52"/>
        </w:rPr>
        <w:t xml:space="preserve"> </w:t>
      </w:r>
      <w:r w:rsidR="00530833">
        <w:rPr>
          <w:color w:val="000000"/>
          <w:spacing w:val="8"/>
        </w:rPr>
        <w:t>Федерации,</w:t>
      </w:r>
      <w:r w:rsidR="00530833">
        <w:rPr>
          <w:color w:val="000000"/>
          <w:spacing w:val="52"/>
        </w:rPr>
        <w:t xml:space="preserve"> </w:t>
      </w:r>
      <w:r w:rsidR="00530833">
        <w:rPr>
          <w:color w:val="000000"/>
          <w:spacing w:val="9"/>
        </w:rPr>
        <w:t>законодательством</w:t>
      </w:r>
      <w:r w:rsidR="00530833">
        <w:rPr>
          <w:color w:val="000000"/>
          <w:spacing w:val="52"/>
        </w:rPr>
        <w:t xml:space="preserve"> </w:t>
      </w:r>
      <w:r w:rsidR="00530833">
        <w:rPr>
          <w:color w:val="000000"/>
          <w:spacing w:val="10"/>
        </w:rPr>
        <w:t>субъектов</w:t>
      </w:r>
      <w:r w:rsidR="00530833">
        <w:rPr>
          <w:color w:val="000000"/>
          <w:spacing w:val="71"/>
          <w:w w:val="101"/>
        </w:rPr>
        <w:t xml:space="preserve"> </w:t>
      </w:r>
      <w:bookmarkStart w:id="377" w:name="bookmark252"/>
      <w:bookmarkEnd w:id="377"/>
      <w:r w:rsidR="00530833">
        <w:rPr>
          <w:color w:val="000000"/>
          <w:spacing w:val="6"/>
        </w:rPr>
        <w:t>Российской</w:t>
      </w:r>
      <w:r w:rsidR="00530833">
        <w:rPr>
          <w:color w:val="000000"/>
          <w:spacing w:val="64"/>
        </w:rPr>
        <w:t xml:space="preserve"> </w:t>
      </w:r>
      <w:r w:rsidR="00530833">
        <w:rPr>
          <w:color w:val="000000"/>
          <w:spacing w:val="7"/>
        </w:rPr>
        <w:t>Федерации.</w:t>
      </w:r>
    </w:p>
    <w:p w:rsidR="00530833" w:rsidRDefault="002E284B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hyperlink w:anchor="bookmark118" w:history="1">
        <w:r w:rsidR="00530833">
          <w:rPr>
            <w:color w:val="800000"/>
            <w:spacing w:val="1"/>
            <w:u w:val="single"/>
          </w:rPr>
          <w:t>[36]</w:t>
        </w:r>
        <w:r w:rsidR="00530833">
          <w:rPr>
            <w:color w:val="800000"/>
            <w:spacing w:val="41"/>
            <w:u w:val="single"/>
          </w:rPr>
          <w:t xml:space="preserve"> </w:t>
        </w:r>
      </w:hyperlink>
      <w:r w:rsidR="00530833">
        <w:rPr>
          <w:color w:val="000000"/>
          <w:spacing w:val="28"/>
        </w:rPr>
        <w:t>“Местно</w:t>
      </w:r>
      <w:r w:rsidR="00530833">
        <w:rPr>
          <w:color w:val="000000"/>
        </w:rPr>
        <w:t>е</w:t>
      </w:r>
      <w:r w:rsidR="00530833">
        <w:rPr>
          <w:color w:val="000000"/>
          <w:spacing w:val="1"/>
        </w:rPr>
        <w:t xml:space="preserve"> </w:t>
      </w:r>
      <w:r w:rsidR="00530833">
        <w:rPr>
          <w:color w:val="000000"/>
          <w:spacing w:val="28"/>
        </w:rPr>
        <w:t>самоуправлени</w:t>
      </w:r>
      <w:r w:rsidR="00530833">
        <w:rPr>
          <w:color w:val="000000"/>
        </w:rPr>
        <w:t>е</w:t>
      </w:r>
      <w:r w:rsidR="00530833">
        <w:rPr>
          <w:color w:val="000000"/>
          <w:spacing w:val="1"/>
        </w:rPr>
        <w:t xml:space="preserve"> </w:t>
      </w:r>
      <w:r w:rsidR="00530833">
        <w:rPr>
          <w:color w:val="000000"/>
        </w:rPr>
        <w:t>в</w:t>
      </w:r>
      <w:r w:rsidR="00530833">
        <w:rPr>
          <w:color w:val="000000"/>
          <w:spacing w:val="1"/>
        </w:rPr>
        <w:t xml:space="preserve"> </w:t>
      </w:r>
      <w:r w:rsidR="00530833">
        <w:rPr>
          <w:color w:val="000000"/>
          <w:spacing w:val="28"/>
        </w:rPr>
        <w:t>Российско</w:t>
      </w:r>
      <w:r w:rsidR="00530833">
        <w:rPr>
          <w:color w:val="000000"/>
        </w:rPr>
        <w:t>й</w:t>
      </w:r>
      <w:r w:rsidR="00530833">
        <w:rPr>
          <w:color w:val="000000"/>
          <w:spacing w:val="1"/>
        </w:rPr>
        <w:t xml:space="preserve"> </w:t>
      </w:r>
      <w:r w:rsidR="00530833">
        <w:rPr>
          <w:color w:val="000000"/>
          <w:spacing w:val="28"/>
        </w:rPr>
        <w:t>Федераци</w:t>
      </w:r>
      <w:r w:rsidR="00530833">
        <w:rPr>
          <w:color w:val="000000"/>
        </w:rPr>
        <w:t>и</w:t>
      </w:r>
      <w:r w:rsidR="00530833">
        <w:rPr>
          <w:color w:val="000000"/>
          <w:spacing w:val="1"/>
        </w:rPr>
        <w:t xml:space="preserve"> </w:t>
      </w:r>
      <w:r w:rsidR="00530833">
        <w:rPr>
          <w:color w:val="000000"/>
        </w:rPr>
        <w:t xml:space="preserve">— </w:t>
      </w:r>
      <w:r w:rsidR="00530833">
        <w:rPr>
          <w:color w:val="000000"/>
          <w:spacing w:val="28"/>
        </w:rPr>
        <w:t>форм</w:t>
      </w:r>
      <w:r w:rsidR="00530833">
        <w:rPr>
          <w:color w:val="000000"/>
        </w:rPr>
        <w:t>а</w:t>
      </w:r>
      <w:r w:rsidR="00530833">
        <w:rPr>
          <w:color w:val="000000"/>
          <w:spacing w:val="2334"/>
        </w:rPr>
        <w:t xml:space="preserve"> </w:t>
      </w:r>
      <w:r w:rsidR="00530833">
        <w:rPr>
          <w:color w:val="000000"/>
          <w:spacing w:val="18"/>
        </w:rPr>
        <w:t>осуществления</w:t>
      </w:r>
      <w:r w:rsidR="00530833">
        <w:rPr>
          <w:color w:val="000000"/>
          <w:spacing w:val="61"/>
        </w:rPr>
        <w:t xml:space="preserve"> </w:t>
      </w:r>
      <w:r w:rsidR="00530833">
        <w:rPr>
          <w:color w:val="000000"/>
          <w:spacing w:val="17"/>
        </w:rPr>
        <w:t>народом</w:t>
      </w:r>
      <w:r w:rsidR="00530833">
        <w:rPr>
          <w:color w:val="000000"/>
          <w:spacing w:val="62"/>
        </w:rPr>
        <w:t xml:space="preserve"> </w:t>
      </w:r>
      <w:r w:rsidR="00530833">
        <w:rPr>
          <w:color w:val="000000"/>
          <w:spacing w:val="15"/>
        </w:rPr>
        <w:t>своей</w:t>
      </w:r>
      <w:r w:rsidR="00530833">
        <w:rPr>
          <w:color w:val="000000"/>
          <w:spacing w:val="62"/>
        </w:rPr>
        <w:t xml:space="preserve"> </w:t>
      </w:r>
      <w:r w:rsidR="00530833">
        <w:rPr>
          <w:color w:val="000000"/>
          <w:spacing w:val="17"/>
        </w:rPr>
        <w:t>власти,</w:t>
      </w:r>
      <w:r w:rsidR="00530833">
        <w:rPr>
          <w:color w:val="000000"/>
          <w:spacing w:val="62"/>
        </w:rPr>
        <w:t xml:space="preserve"> </w:t>
      </w:r>
      <w:r w:rsidR="00530833">
        <w:rPr>
          <w:color w:val="000000"/>
          <w:spacing w:val="18"/>
        </w:rPr>
        <w:t>обеспечивающая</w:t>
      </w:r>
      <w:r w:rsidR="00530833">
        <w:rPr>
          <w:color w:val="000000"/>
          <w:spacing w:val="62"/>
        </w:rPr>
        <w:t xml:space="preserve"> </w:t>
      </w:r>
      <w:r w:rsidR="00530833">
        <w:rPr>
          <w:color w:val="000000"/>
        </w:rPr>
        <w:t>в</w:t>
      </w:r>
      <w:r w:rsidR="00530833">
        <w:rPr>
          <w:color w:val="000000"/>
          <w:spacing w:val="62"/>
        </w:rPr>
        <w:t xml:space="preserve"> </w:t>
      </w:r>
      <w:r w:rsidR="00530833">
        <w:rPr>
          <w:color w:val="000000"/>
          <w:spacing w:val="17"/>
        </w:rPr>
        <w:t>пределах,</w:t>
      </w:r>
      <w:r w:rsidR="00530833">
        <w:rPr>
          <w:color w:val="000000"/>
          <w:spacing w:val="-9"/>
        </w:rPr>
        <w:t xml:space="preserve"> </w:t>
      </w:r>
      <w:r w:rsidR="00530833">
        <w:rPr>
          <w:color w:val="000000"/>
          <w:spacing w:val="11"/>
        </w:rPr>
        <w:t>установленных</w:t>
      </w:r>
      <w:r w:rsidR="00530833">
        <w:rPr>
          <w:color w:val="000000"/>
          <w:spacing w:val="44"/>
        </w:rPr>
        <w:t xml:space="preserve"> </w:t>
      </w:r>
      <w:r w:rsidR="00530833">
        <w:rPr>
          <w:color w:val="000000"/>
          <w:spacing w:val="10"/>
        </w:rPr>
        <w:t>Конституцией</w:t>
      </w:r>
      <w:r w:rsidR="00530833">
        <w:rPr>
          <w:color w:val="000000"/>
          <w:spacing w:val="45"/>
        </w:rPr>
        <w:t xml:space="preserve"> </w:t>
      </w:r>
      <w:r w:rsidR="00530833">
        <w:rPr>
          <w:color w:val="000000"/>
          <w:spacing w:val="7"/>
        </w:rPr>
        <w:t>РФ,</w:t>
      </w:r>
      <w:r w:rsidR="00530833">
        <w:rPr>
          <w:color w:val="000000"/>
          <w:spacing w:val="44"/>
        </w:rPr>
        <w:t xml:space="preserve"> </w:t>
      </w:r>
      <w:r w:rsidR="00530833">
        <w:rPr>
          <w:color w:val="000000"/>
          <w:spacing w:val="10"/>
        </w:rPr>
        <w:t>федеральными</w:t>
      </w:r>
      <w:r w:rsidR="00530833">
        <w:rPr>
          <w:color w:val="000000"/>
          <w:spacing w:val="45"/>
        </w:rPr>
        <w:t xml:space="preserve"> </w:t>
      </w:r>
      <w:r w:rsidR="00530833">
        <w:rPr>
          <w:color w:val="000000"/>
          <w:spacing w:val="10"/>
        </w:rPr>
        <w:t>законами,</w:t>
      </w:r>
      <w:r w:rsidR="00530833">
        <w:rPr>
          <w:color w:val="000000"/>
          <w:spacing w:val="45"/>
        </w:rPr>
        <w:t xml:space="preserve"> </w:t>
      </w:r>
      <w:r w:rsidR="00530833">
        <w:rPr>
          <w:color w:val="000000"/>
        </w:rPr>
        <w:t>а</w:t>
      </w:r>
      <w:r w:rsidR="00530833">
        <w:rPr>
          <w:color w:val="000000"/>
          <w:spacing w:val="44"/>
        </w:rPr>
        <w:t xml:space="preserve"> </w:t>
      </w:r>
      <w:r w:rsidR="00530833">
        <w:rPr>
          <w:color w:val="000000"/>
        </w:rPr>
        <w:t>в</w:t>
      </w:r>
      <w:r w:rsidR="00530833">
        <w:rPr>
          <w:color w:val="000000"/>
          <w:spacing w:val="45"/>
        </w:rPr>
        <w:t xml:space="preserve"> </w:t>
      </w:r>
      <w:r w:rsidR="00530833">
        <w:rPr>
          <w:color w:val="000000"/>
          <w:spacing w:val="12"/>
        </w:rPr>
        <w:t>случаях,</w:t>
      </w:r>
      <w:r w:rsidR="00530833">
        <w:rPr>
          <w:color w:val="000000"/>
          <w:spacing w:val="70"/>
          <w:w w:val="101"/>
        </w:rPr>
        <w:t xml:space="preserve"> </w:t>
      </w:r>
      <w:r w:rsidR="00530833">
        <w:rPr>
          <w:color w:val="000000"/>
          <w:spacing w:val="30"/>
        </w:rPr>
        <w:t>установленны</w:t>
      </w:r>
      <w:r w:rsidR="00530833">
        <w:rPr>
          <w:color w:val="000000"/>
        </w:rPr>
        <w:t>х</w:t>
      </w:r>
      <w:r w:rsidR="00530833">
        <w:rPr>
          <w:color w:val="000000"/>
          <w:spacing w:val="10"/>
        </w:rPr>
        <w:t xml:space="preserve"> </w:t>
      </w:r>
      <w:r w:rsidR="00530833">
        <w:rPr>
          <w:color w:val="000000"/>
          <w:spacing w:val="30"/>
        </w:rPr>
        <w:t>федеральным</w:t>
      </w:r>
      <w:r w:rsidR="00530833">
        <w:rPr>
          <w:color w:val="000000"/>
        </w:rPr>
        <w:t>и</w:t>
      </w:r>
      <w:r w:rsidR="00530833">
        <w:rPr>
          <w:color w:val="000000"/>
          <w:spacing w:val="10"/>
        </w:rPr>
        <w:t xml:space="preserve"> </w:t>
      </w:r>
      <w:r w:rsidR="00530833">
        <w:rPr>
          <w:color w:val="000000"/>
          <w:spacing w:val="30"/>
        </w:rPr>
        <w:t>законами</w:t>
      </w:r>
      <w:r w:rsidR="00530833">
        <w:rPr>
          <w:color w:val="000000"/>
        </w:rPr>
        <w:t>,</w:t>
      </w:r>
      <w:r w:rsidR="00530833">
        <w:rPr>
          <w:color w:val="000000"/>
          <w:spacing w:val="1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0"/>
        </w:rPr>
        <w:t xml:space="preserve"> </w:t>
      </w:r>
      <w:r w:rsidR="00530833">
        <w:rPr>
          <w:color w:val="000000"/>
          <w:spacing w:val="30"/>
        </w:rPr>
        <w:t>законам</w:t>
      </w:r>
      <w:r w:rsidR="00530833">
        <w:rPr>
          <w:color w:val="000000"/>
        </w:rPr>
        <w:t>и</w:t>
      </w:r>
      <w:r w:rsidR="00530833">
        <w:rPr>
          <w:color w:val="000000"/>
          <w:spacing w:val="10"/>
        </w:rPr>
        <w:t xml:space="preserve"> </w:t>
      </w:r>
      <w:r w:rsidR="00530833">
        <w:rPr>
          <w:color w:val="000000"/>
          <w:spacing w:val="30"/>
        </w:rPr>
        <w:t>субъекто</w:t>
      </w:r>
      <w:r w:rsidR="00530833">
        <w:rPr>
          <w:color w:val="000000"/>
        </w:rPr>
        <w:t>в</w:t>
      </w:r>
      <w:r w:rsidR="00530833">
        <w:rPr>
          <w:color w:val="000000"/>
          <w:spacing w:val="2809"/>
        </w:rPr>
        <w:t xml:space="preserve"> </w:t>
      </w:r>
      <w:r w:rsidR="00530833">
        <w:rPr>
          <w:color w:val="000000"/>
          <w:spacing w:val="16"/>
        </w:rPr>
        <w:t>Российской</w:t>
      </w:r>
      <w:r w:rsidR="00530833">
        <w:rPr>
          <w:color w:val="000000"/>
          <w:spacing w:val="57"/>
        </w:rPr>
        <w:t xml:space="preserve"> </w:t>
      </w:r>
      <w:r w:rsidR="00530833">
        <w:rPr>
          <w:color w:val="000000"/>
          <w:spacing w:val="16"/>
        </w:rPr>
        <w:t>Федерации,</w:t>
      </w:r>
      <w:r w:rsidR="00530833">
        <w:rPr>
          <w:color w:val="000000"/>
          <w:spacing w:val="57"/>
        </w:rPr>
        <w:t xml:space="preserve"> </w:t>
      </w:r>
      <w:r w:rsidR="00530833">
        <w:rPr>
          <w:color w:val="000000"/>
          <w:spacing w:val="16"/>
        </w:rPr>
        <w:t>самостоятельное</w:t>
      </w:r>
      <w:r w:rsidR="00530833">
        <w:rPr>
          <w:color w:val="000000"/>
          <w:spacing w:val="58"/>
        </w:rPr>
        <w:t xml:space="preserve"> </w:t>
      </w:r>
      <w:r w:rsidR="00530833">
        <w:rPr>
          <w:color w:val="000000"/>
        </w:rPr>
        <w:t>и</w:t>
      </w:r>
      <w:r w:rsidR="00530833">
        <w:rPr>
          <w:color w:val="000000"/>
          <w:spacing w:val="57"/>
        </w:rPr>
        <w:t xml:space="preserve"> </w:t>
      </w:r>
      <w:r w:rsidR="00530833">
        <w:rPr>
          <w:color w:val="000000"/>
          <w:spacing w:val="11"/>
        </w:rPr>
        <w:t>под</w:t>
      </w:r>
      <w:r w:rsidR="00530833">
        <w:rPr>
          <w:color w:val="000000"/>
          <w:spacing w:val="57"/>
        </w:rPr>
        <w:t xml:space="preserve"> </w:t>
      </w:r>
      <w:r w:rsidR="00530833">
        <w:rPr>
          <w:color w:val="000000"/>
          <w:spacing w:val="13"/>
        </w:rPr>
        <w:t>свою</w:t>
      </w:r>
      <w:r w:rsidR="00530833">
        <w:rPr>
          <w:color w:val="000000"/>
          <w:spacing w:val="58"/>
        </w:rPr>
        <w:t xml:space="preserve"> </w:t>
      </w:r>
      <w:r w:rsidR="00530833">
        <w:rPr>
          <w:color w:val="000000"/>
          <w:spacing w:val="16"/>
        </w:rPr>
        <w:t>ответственность</w:t>
      </w:r>
      <w:r w:rsidR="00530833">
        <w:rPr>
          <w:color w:val="000000"/>
          <w:spacing w:val="-2"/>
        </w:rPr>
        <w:t xml:space="preserve"> </w:t>
      </w:r>
      <w:bookmarkStart w:id="378" w:name="bookmark253"/>
      <w:bookmarkEnd w:id="378"/>
      <w:r w:rsidR="00530833">
        <w:rPr>
          <w:color w:val="000000"/>
          <w:spacing w:val="14"/>
        </w:rPr>
        <w:t>решение</w:t>
      </w:r>
      <w:r w:rsidR="00530833">
        <w:rPr>
          <w:color w:val="000000"/>
          <w:spacing w:val="53"/>
        </w:rPr>
        <w:t xml:space="preserve"> </w:t>
      </w:r>
      <w:r w:rsidR="00530833">
        <w:rPr>
          <w:color w:val="000000"/>
          <w:spacing w:val="15"/>
        </w:rPr>
        <w:t>населением</w:t>
      </w:r>
      <w:r w:rsidR="00530833">
        <w:rPr>
          <w:color w:val="000000"/>
          <w:spacing w:val="54"/>
        </w:rPr>
        <w:t xml:space="preserve"> </w:t>
      </w:r>
      <w:r w:rsidR="00530833">
        <w:rPr>
          <w:color w:val="000000"/>
          <w:spacing w:val="15"/>
        </w:rPr>
        <w:t>непосредственно</w:t>
      </w:r>
      <w:r w:rsidR="00530833">
        <w:rPr>
          <w:color w:val="000000"/>
          <w:spacing w:val="53"/>
        </w:rPr>
        <w:t xml:space="preserve"> </w:t>
      </w:r>
      <w:r w:rsidR="00530833">
        <w:rPr>
          <w:color w:val="000000"/>
        </w:rPr>
        <w:t>и</w:t>
      </w:r>
      <w:r w:rsidR="00530833">
        <w:rPr>
          <w:color w:val="000000"/>
          <w:spacing w:val="54"/>
        </w:rPr>
        <w:t xml:space="preserve"> </w:t>
      </w:r>
      <w:r w:rsidR="00530833">
        <w:rPr>
          <w:color w:val="000000"/>
          <w:spacing w:val="13"/>
        </w:rPr>
        <w:t>(или)</w:t>
      </w:r>
      <w:r w:rsidR="00530833">
        <w:rPr>
          <w:color w:val="000000"/>
          <w:spacing w:val="53"/>
        </w:rPr>
        <w:t xml:space="preserve"> </w:t>
      </w:r>
      <w:r w:rsidR="00530833">
        <w:rPr>
          <w:color w:val="000000"/>
          <w:spacing w:val="13"/>
        </w:rPr>
        <w:t>через</w:t>
      </w:r>
      <w:r w:rsidR="00530833">
        <w:rPr>
          <w:color w:val="000000"/>
          <w:spacing w:val="54"/>
        </w:rPr>
        <w:t xml:space="preserve"> </w:t>
      </w:r>
      <w:r w:rsidR="00530833">
        <w:rPr>
          <w:color w:val="000000"/>
          <w:spacing w:val="14"/>
        </w:rPr>
        <w:t>органы</w:t>
      </w:r>
      <w:r w:rsidR="00530833">
        <w:rPr>
          <w:color w:val="000000"/>
          <w:spacing w:val="53"/>
        </w:rPr>
        <w:t xml:space="preserve"> </w:t>
      </w:r>
      <w:r w:rsidR="00530833">
        <w:rPr>
          <w:color w:val="000000"/>
          <w:spacing w:val="17"/>
        </w:rPr>
        <w:t>местного</w:t>
      </w:r>
      <w:r w:rsidR="00530833">
        <w:rPr>
          <w:color w:val="000000"/>
          <w:spacing w:val="59"/>
          <w:w w:val="101"/>
        </w:rPr>
        <w:t xml:space="preserve"> </w:t>
      </w:r>
      <w:r w:rsidR="00530833">
        <w:rPr>
          <w:color w:val="000000"/>
          <w:spacing w:val="22"/>
        </w:rPr>
        <w:t>самоуправлени</w:t>
      </w:r>
      <w:r w:rsidR="00530833">
        <w:rPr>
          <w:color w:val="000000"/>
        </w:rPr>
        <w:t>я</w:t>
      </w:r>
      <w:r w:rsidR="00530833">
        <w:rPr>
          <w:color w:val="000000"/>
          <w:spacing w:val="66"/>
        </w:rPr>
        <w:t xml:space="preserve"> </w:t>
      </w:r>
      <w:r w:rsidR="00530833">
        <w:rPr>
          <w:color w:val="000000"/>
          <w:spacing w:val="22"/>
        </w:rPr>
        <w:t>вопросо</w:t>
      </w:r>
      <w:r w:rsidR="00530833">
        <w:rPr>
          <w:color w:val="000000"/>
        </w:rPr>
        <w:t>в</w:t>
      </w:r>
      <w:r w:rsidR="00530833">
        <w:rPr>
          <w:color w:val="000000"/>
          <w:spacing w:val="66"/>
        </w:rPr>
        <w:t xml:space="preserve"> </w:t>
      </w:r>
      <w:r w:rsidR="00530833">
        <w:rPr>
          <w:color w:val="000000"/>
          <w:spacing w:val="22"/>
        </w:rPr>
        <w:t>местног</w:t>
      </w:r>
      <w:r w:rsidR="00530833">
        <w:rPr>
          <w:color w:val="000000"/>
        </w:rPr>
        <w:t>о</w:t>
      </w:r>
      <w:r w:rsidR="00530833">
        <w:rPr>
          <w:color w:val="000000"/>
          <w:spacing w:val="67"/>
        </w:rPr>
        <w:t xml:space="preserve"> </w:t>
      </w:r>
      <w:r w:rsidR="00530833">
        <w:rPr>
          <w:color w:val="000000"/>
          <w:spacing w:val="22"/>
        </w:rPr>
        <w:t>значения</w:t>
      </w:r>
      <w:r w:rsidR="00530833">
        <w:rPr>
          <w:color w:val="000000"/>
        </w:rPr>
        <w:t>,</w:t>
      </w:r>
      <w:r w:rsidR="00530833">
        <w:rPr>
          <w:color w:val="000000"/>
          <w:spacing w:val="66"/>
        </w:rPr>
        <w:t xml:space="preserve"> </w:t>
      </w:r>
      <w:r w:rsidR="00530833">
        <w:rPr>
          <w:color w:val="000000"/>
          <w:spacing w:val="18"/>
        </w:rPr>
        <w:t>исходя</w:t>
      </w:r>
      <w:r w:rsidR="00530833">
        <w:rPr>
          <w:color w:val="000000"/>
          <w:spacing w:val="67"/>
        </w:rPr>
        <w:t xml:space="preserve"> </w:t>
      </w:r>
      <w:r w:rsidR="00530833">
        <w:rPr>
          <w:color w:val="000000"/>
          <w:spacing w:val="10"/>
        </w:rPr>
        <w:t>из</w:t>
      </w:r>
      <w:r w:rsidR="00530833">
        <w:rPr>
          <w:color w:val="000000"/>
          <w:spacing w:val="66"/>
        </w:rPr>
        <w:t xml:space="preserve"> </w:t>
      </w:r>
      <w:r w:rsidR="00530833">
        <w:rPr>
          <w:color w:val="000000"/>
          <w:spacing w:val="22"/>
        </w:rPr>
        <w:t>интересо</w:t>
      </w:r>
      <w:r w:rsidR="00530833">
        <w:rPr>
          <w:color w:val="000000"/>
        </w:rPr>
        <w:t>в</w:t>
      </w:r>
      <w:r w:rsidR="00530833">
        <w:rPr>
          <w:color w:val="000000"/>
          <w:spacing w:val="1930"/>
        </w:rPr>
        <w:t xml:space="preserve"> </w:t>
      </w:r>
      <w:r w:rsidR="00530833">
        <w:rPr>
          <w:color w:val="000000"/>
          <w:spacing w:val="4"/>
        </w:rPr>
        <w:t>населения</w:t>
      </w:r>
      <w:r w:rsidR="00530833">
        <w:rPr>
          <w:color w:val="000000"/>
          <w:spacing w:val="29"/>
        </w:rPr>
        <w:t xml:space="preserve"> </w:t>
      </w:r>
      <w:r w:rsidR="00530833">
        <w:rPr>
          <w:color w:val="000000"/>
        </w:rPr>
        <w:t>с</w:t>
      </w:r>
      <w:r w:rsidR="00530833">
        <w:rPr>
          <w:color w:val="000000"/>
          <w:spacing w:val="30"/>
        </w:rPr>
        <w:t xml:space="preserve"> </w:t>
      </w:r>
      <w:r w:rsidR="00530833">
        <w:rPr>
          <w:color w:val="000000"/>
          <w:spacing w:val="4"/>
        </w:rPr>
        <w:t>учетом</w:t>
      </w:r>
      <w:r w:rsidR="00530833">
        <w:rPr>
          <w:color w:val="000000"/>
          <w:spacing w:val="30"/>
        </w:rPr>
        <w:t xml:space="preserve"> </w:t>
      </w:r>
      <w:r w:rsidR="00530833">
        <w:rPr>
          <w:color w:val="000000"/>
          <w:spacing w:val="4"/>
        </w:rPr>
        <w:t>исторических</w:t>
      </w:r>
      <w:r w:rsidR="00530833">
        <w:rPr>
          <w:color w:val="000000"/>
          <w:spacing w:val="30"/>
        </w:rPr>
        <w:t xml:space="preserve"> </w:t>
      </w:r>
      <w:r w:rsidR="00530833">
        <w:rPr>
          <w:color w:val="000000"/>
        </w:rPr>
        <w:t>и</w:t>
      </w:r>
      <w:r w:rsidR="00530833">
        <w:rPr>
          <w:color w:val="000000"/>
          <w:spacing w:val="30"/>
        </w:rPr>
        <w:t xml:space="preserve"> </w:t>
      </w:r>
      <w:r w:rsidR="00530833">
        <w:rPr>
          <w:color w:val="000000"/>
          <w:spacing w:val="3"/>
        </w:rPr>
        <w:t>иных</w:t>
      </w:r>
      <w:r w:rsidR="00530833">
        <w:rPr>
          <w:color w:val="000000"/>
          <w:spacing w:val="30"/>
        </w:rPr>
        <w:t xml:space="preserve"> </w:t>
      </w:r>
      <w:r w:rsidR="00530833">
        <w:rPr>
          <w:color w:val="000000"/>
          <w:spacing w:val="4"/>
        </w:rPr>
        <w:t>местных</w:t>
      </w:r>
      <w:r w:rsidR="00530833">
        <w:rPr>
          <w:color w:val="000000"/>
          <w:spacing w:val="30"/>
        </w:rPr>
        <w:t xml:space="preserve"> </w:t>
      </w:r>
      <w:r w:rsidR="00530833">
        <w:rPr>
          <w:color w:val="000000"/>
          <w:spacing w:val="5"/>
        </w:rPr>
        <w:t>традиций”.</w:t>
      </w:r>
    </w:p>
    <w:p w:rsidR="00530833" w:rsidRDefault="002E284B">
      <w:pPr>
        <w:pStyle w:val="a3"/>
        <w:kinsoku w:val="0"/>
        <w:overflowPunct w:val="0"/>
        <w:jc w:val="both"/>
        <w:rPr>
          <w:color w:val="000000"/>
        </w:rPr>
      </w:pPr>
      <w:hyperlink w:anchor="bookmark124" w:history="1">
        <w:r w:rsidR="00530833">
          <w:rPr>
            <w:color w:val="800000"/>
            <w:spacing w:val="1"/>
            <w:u w:val="single"/>
          </w:rPr>
          <w:t>[37]</w:t>
        </w:r>
        <w:r w:rsidR="00530833">
          <w:rPr>
            <w:color w:val="800000"/>
            <w:spacing w:val="19"/>
            <w:u w:val="single"/>
          </w:rPr>
          <w:t xml:space="preserve"> </w:t>
        </w:r>
      </w:hyperlink>
      <w:r w:rsidR="00530833">
        <w:rPr>
          <w:color w:val="000000"/>
          <w:spacing w:val="4"/>
        </w:rPr>
        <w:t>Лазарев</w:t>
      </w:r>
      <w:r w:rsidR="00530833">
        <w:rPr>
          <w:color w:val="000000"/>
          <w:spacing w:val="26"/>
        </w:rPr>
        <w:t xml:space="preserve"> </w:t>
      </w:r>
      <w:r w:rsidR="00530833">
        <w:rPr>
          <w:color w:val="000000"/>
          <w:spacing w:val="3"/>
        </w:rPr>
        <w:t>Б.М.</w:t>
      </w:r>
      <w:r w:rsidR="00530833">
        <w:rPr>
          <w:color w:val="000000"/>
          <w:spacing w:val="26"/>
        </w:rPr>
        <w:t xml:space="preserve"> </w:t>
      </w:r>
      <w:r w:rsidR="00530833">
        <w:rPr>
          <w:color w:val="000000"/>
          <w:spacing w:val="4"/>
        </w:rPr>
        <w:t>Компетенция</w:t>
      </w:r>
      <w:r w:rsidR="00530833">
        <w:rPr>
          <w:color w:val="000000"/>
          <w:spacing w:val="26"/>
        </w:rPr>
        <w:t xml:space="preserve"> </w:t>
      </w:r>
      <w:r w:rsidR="00530833">
        <w:rPr>
          <w:color w:val="000000"/>
          <w:spacing w:val="4"/>
        </w:rPr>
        <w:t>органов</w:t>
      </w:r>
      <w:r w:rsidR="00530833">
        <w:rPr>
          <w:color w:val="000000"/>
          <w:spacing w:val="26"/>
        </w:rPr>
        <w:t xml:space="preserve"> </w:t>
      </w:r>
      <w:r w:rsidR="00530833">
        <w:rPr>
          <w:color w:val="000000"/>
          <w:spacing w:val="4"/>
        </w:rPr>
        <w:t>управления.</w:t>
      </w:r>
      <w:r w:rsidR="00530833">
        <w:rPr>
          <w:color w:val="000000"/>
          <w:spacing w:val="26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6"/>
        </w:rPr>
        <w:t xml:space="preserve"> </w:t>
      </w:r>
      <w:r w:rsidR="00530833">
        <w:rPr>
          <w:color w:val="000000"/>
          <w:spacing w:val="3"/>
        </w:rPr>
        <w:t>М.,</w:t>
      </w:r>
      <w:r w:rsidR="00530833">
        <w:rPr>
          <w:color w:val="000000"/>
          <w:spacing w:val="26"/>
        </w:rPr>
        <w:t xml:space="preserve"> </w:t>
      </w:r>
      <w:r w:rsidR="00530833">
        <w:rPr>
          <w:color w:val="000000"/>
          <w:spacing w:val="3"/>
        </w:rPr>
        <w:t>1972.</w:t>
      </w:r>
      <w:r w:rsidR="00530833">
        <w:rPr>
          <w:color w:val="000000"/>
          <w:spacing w:val="26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6"/>
        </w:rPr>
        <w:t xml:space="preserve"> </w:t>
      </w:r>
      <w:r w:rsidR="00530833">
        <w:rPr>
          <w:color w:val="000000"/>
          <w:spacing w:val="2"/>
        </w:rPr>
        <w:t>С.</w:t>
      </w:r>
      <w:r w:rsidR="00530833">
        <w:rPr>
          <w:color w:val="000000"/>
          <w:spacing w:val="26"/>
        </w:rPr>
        <w:t xml:space="preserve"> </w:t>
      </w:r>
      <w:r w:rsidR="00530833">
        <w:rPr>
          <w:color w:val="000000"/>
          <w:spacing w:val="5"/>
        </w:rPr>
        <w:t>11.</w:t>
      </w:r>
    </w:p>
    <w:bookmarkStart w:id="379" w:name="bookmark254"/>
    <w:bookmarkEnd w:id="379"/>
    <w:p w:rsidR="00530833" w:rsidRDefault="00530833">
      <w:pPr>
        <w:pStyle w:val="a3"/>
        <w:kinsoku w:val="0"/>
        <w:overflowPunct w:val="0"/>
        <w:spacing w:before="124" w:line="244" w:lineRule="auto"/>
        <w:ind w:right="111"/>
        <w:rPr>
          <w:color w:val="000000"/>
        </w:rPr>
      </w:pPr>
      <w:r>
        <w:rPr>
          <w:color w:val="800000"/>
          <w:w w:val="101"/>
        </w:rPr>
        <w:fldChar w:fldCharType="begin"/>
      </w:r>
      <w:r>
        <w:rPr>
          <w:color w:val="800000"/>
          <w:w w:val="101"/>
        </w:rPr>
        <w:instrText xml:space="preserve"> HYPERLINK \l "bookmark124" </w:instrText>
      </w:r>
      <w:r>
        <w:rPr>
          <w:color w:val="800000"/>
          <w:w w:val="101"/>
        </w:rPr>
        <w:fldChar w:fldCharType="separate"/>
      </w:r>
      <w:r>
        <w:rPr>
          <w:color w:val="800000"/>
          <w:spacing w:val="1"/>
          <w:u w:val="single"/>
        </w:rPr>
        <w:t>[38]</w:t>
      </w:r>
      <w:r>
        <w:rPr>
          <w:color w:val="800000"/>
          <w:spacing w:val="35"/>
          <w:u w:val="single"/>
        </w:rPr>
        <w:t xml:space="preserve"> </w:t>
      </w:r>
      <w:r>
        <w:rPr>
          <w:color w:val="800000"/>
          <w:w w:val="101"/>
        </w:rPr>
        <w:fldChar w:fldCharType="end"/>
      </w:r>
      <w:proofErr w:type="spellStart"/>
      <w:r>
        <w:rPr>
          <w:color w:val="000000"/>
          <w:spacing w:val="15"/>
        </w:rPr>
        <w:t>Ковачев</w:t>
      </w:r>
      <w:proofErr w:type="spellEnd"/>
      <w:r>
        <w:rPr>
          <w:color w:val="000000"/>
          <w:spacing w:val="58"/>
        </w:rPr>
        <w:t xml:space="preserve"> </w:t>
      </w:r>
      <w:r>
        <w:rPr>
          <w:color w:val="000000"/>
          <w:spacing w:val="13"/>
        </w:rPr>
        <w:t>Д.А.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15"/>
        </w:rPr>
        <w:t>Функции,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15"/>
        </w:rPr>
        <w:t>задачи,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16"/>
        </w:rPr>
        <w:t>компетенция</w:t>
      </w:r>
      <w:r>
        <w:rPr>
          <w:color w:val="000000"/>
          <w:spacing w:val="57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16"/>
        </w:rPr>
        <w:t>правоспособность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5"/>
        </w:rPr>
        <w:t>государственного</w:t>
      </w:r>
      <w:r>
        <w:rPr>
          <w:color w:val="000000"/>
          <w:spacing w:val="25"/>
        </w:rPr>
        <w:t xml:space="preserve"> </w:t>
      </w:r>
      <w:r>
        <w:rPr>
          <w:color w:val="000000"/>
          <w:spacing w:val="4"/>
        </w:rPr>
        <w:t>органа</w:t>
      </w:r>
      <w:r>
        <w:rPr>
          <w:color w:val="000000"/>
          <w:spacing w:val="26"/>
        </w:rPr>
        <w:t xml:space="preserve"> </w:t>
      </w:r>
      <w:r>
        <w:rPr>
          <w:color w:val="000000"/>
          <w:spacing w:val="2"/>
        </w:rPr>
        <w:t>//</w:t>
      </w:r>
      <w:r>
        <w:rPr>
          <w:color w:val="000000"/>
          <w:spacing w:val="25"/>
        </w:rPr>
        <w:t xml:space="preserve"> </w:t>
      </w:r>
      <w:r>
        <w:rPr>
          <w:color w:val="000000"/>
          <w:spacing w:val="5"/>
        </w:rPr>
        <w:t>Правоведение.</w:t>
      </w:r>
      <w:r>
        <w:rPr>
          <w:color w:val="000000"/>
          <w:spacing w:val="26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26"/>
        </w:rPr>
        <w:t xml:space="preserve"> </w:t>
      </w:r>
      <w:r>
        <w:rPr>
          <w:color w:val="000000"/>
          <w:spacing w:val="4"/>
        </w:rPr>
        <w:t>1985.</w:t>
      </w:r>
      <w:r>
        <w:rPr>
          <w:color w:val="000000"/>
          <w:spacing w:val="25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26"/>
        </w:rPr>
        <w:t xml:space="preserve"> </w:t>
      </w:r>
      <w:r>
        <w:rPr>
          <w:color w:val="000000"/>
        </w:rPr>
        <w:t>№</w:t>
      </w:r>
      <w:r>
        <w:rPr>
          <w:color w:val="000000"/>
          <w:spacing w:val="25"/>
        </w:rPr>
        <w:t xml:space="preserve"> </w:t>
      </w:r>
      <w:r>
        <w:rPr>
          <w:color w:val="000000"/>
          <w:spacing w:val="2"/>
        </w:rPr>
        <w:t>4.</w:t>
      </w:r>
      <w:r>
        <w:rPr>
          <w:color w:val="000000"/>
          <w:spacing w:val="26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26"/>
        </w:rPr>
        <w:t xml:space="preserve"> </w:t>
      </w:r>
      <w:r>
        <w:rPr>
          <w:color w:val="000000"/>
          <w:spacing w:val="2"/>
        </w:rPr>
        <w:t>С.</w:t>
      </w:r>
      <w:r>
        <w:rPr>
          <w:color w:val="000000"/>
          <w:spacing w:val="25"/>
        </w:rPr>
        <w:t xml:space="preserve"> </w:t>
      </w:r>
      <w:r>
        <w:rPr>
          <w:color w:val="000000"/>
          <w:spacing w:val="6"/>
        </w:rPr>
        <w:t>45.</w:t>
      </w:r>
    </w:p>
    <w:p w:rsidR="00530833" w:rsidRDefault="002E284B">
      <w:pPr>
        <w:pStyle w:val="a3"/>
        <w:kinsoku w:val="0"/>
        <w:overflowPunct w:val="0"/>
        <w:spacing w:line="244" w:lineRule="auto"/>
        <w:ind w:right="111"/>
        <w:rPr>
          <w:color w:val="000000"/>
        </w:rPr>
      </w:pPr>
      <w:hyperlink w:anchor="bookmark124" w:history="1">
        <w:r w:rsidR="00530833">
          <w:rPr>
            <w:color w:val="800000"/>
            <w:spacing w:val="1"/>
            <w:u w:val="single"/>
          </w:rPr>
          <w:t>[39]</w:t>
        </w:r>
        <w:r w:rsidR="00530833">
          <w:rPr>
            <w:color w:val="800000"/>
            <w:spacing w:val="26"/>
            <w:u w:val="single"/>
          </w:rPr>
          <w:t xml:space="preserve"> </w:t>
        </w:r>
      </w:hyperlink>
      <w:r w:rsidR="00530833">
        <w:rPr>
          <w:color w:val="000000"/>
          <w:spacing w:val="11"/>
        </w:rPr>
        <w:t>Ожегов</w:t>
      </w:r>
      <w:r w:rsidR="00530833">
        <w:rPr>
          <w:color w:val="000000"/>
          <w:spacing w:val="45"/>
        </w:rPr>
        <w:t xml:space="preserve"> </w:t>
      </w:r>
      <w:r w:rsidR="00530833">
        <w:rPr>
          <w:color w:val="000000"/>
          <w:spacing w:val="10"/>
        </w:rPr>
        <w:t>С.И.</w:t>
      </w:r>
      <w:r w:rsidR="00530833">
        <w:rPr>
          <w:color w:val="000000"/>
          <w:spacing w:val="45"/>
        </w:rPr>
        <w:t xml:space="preserve"> </w:t>
      </w:r>
      <w:r w:rsidR="00530833">
        <w:rPr>
          <w:color w:val="000000"/>
        </w:rPr>
        <w:t>и</w:t>
      </w:r>
      <w:r w:rsidR="00530833">
        <w:rPr>
          <w:color w:val="000000"/>
          <w:spacing w:val="45"/>
        </w:rPr>
        <w:t xml:space="preserve"> </w:t>
      </w:r>
      <w:r w:rsidR="00530833">
        <w:rPr>
          <w:color w:val="000000"/>
          <w:spacing w:val="11"/>
        </w:rPr>
        <w:t>Шведова</w:t>
      </w:r>
      <w:r w:rsidR="00530833">
        <w:rPr>
          <w:color w:val="000000"/>
          <w:spacing w:val="45"/>
        </w:rPr>
        <w:t xml:space="preserve"> </w:t>
      </w:r>
      <w:r w:rsidR="00530833">
        <w:rPr>
          <w:color w:val="000000"/>
          <w:spacing w:val="10"/>
        </w:rPr>
        <w:t>Н.Ю.</w:t>
      </w:r>
      <w:r w:rsidR="00530833">
        <w:rPr>
          <w:color w:val="000000"/>
          <w:spacing w:val="44"/>
        </w:rPr>
        <w:t xml:space="preserve"> </w:t>
      </w:r>
      <w:r w:rsidR="00530833">
        <w:rPr>
          <w:color w:val="000000"/>
          <w:spacing w:val="12"/>
        </w:rPr>
        <w:t>Толковый</w:t>
      </w:r>
      <w:r w:rsidR="00530833">
        <w:rPr>
          <w:color w:val="000000"/>
          <w:spacing w:val="45"/>
        </w:rPr>
        <w:t xml:space="preserve"> </w:t>
      </w:r>
      <w:r w:rsidR="00530833">
        <w:rPr>
          <w:color w:val="000000"/>
          <w:spacing w:val="11"/>
        </w:rPr>
        <w:t>словарь</w:t>
      </w:r>
      <w:r w:rsidR="00530833">
        <w:rPr>
          <w:color w:val="000000"/>
          <w:spacing w:val="45"/>
        </w:rPr>
        <w:t xml:space="preserve"> </w:t>
      </w:r>
      <w:r w:rsidR="00530833">
        <w:rPr>
          <w:color w:val="000000"/>
          <w:spacing w:val="12"/>
        </w:rPr>
        <w:t>русского</w:t>
      </w:r>
      <w:r w:rsidR="00530833">
        <w:rPr>
          <w:color w:val="000000"/>
          <w:spacing w:val="45"/>
        </w:rPr>
        <w:t xml:space="preserve"> </w:t>
      </w:r>
      <w:r w:rsidR="00530833">
        <w:rPr>
          <w:color w:val="000000"/>
          <w:spacing w:val="11"/>
        </w:rPr>
        <w:t>языка.</w:t>
      </w:r>
      <w:r w:rsidR="00530833">
        <w:rPr>
          <w:color w:val="000000"/>
          <w:spacing w:val="44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46"/>
          <w:w w:val="101"/>
        </w:rPr>
        <w:t xml:space="preserve"> </w:t>
      </w:r>
      <w:r w:rsidR="00530833">
        <w:rPr>
          <w:color w:val="000000"/>
          <w:spacing w:val="2"/>
        </w:rPr>
        <w:t>М.,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1999.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1"/>
        </w:rPr>
        <w:t>С.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4"/>
        </w:rPr>
        <w:t>873.</w:t>
      </w:r>
    </w:p>
    <w:p w:rsidR="00530833" w:rsidRDefault="002E284B">
      <w:pPr>
        <w:pStyle w:val="a3"/>
        <w:kinsoku w:val="0"/>
        <w:overflowPunct w:val="0"/>
        <w:spacing w:line="244" w:lineRule="auto"/>
        <w:ind w:right="111"/>
        <w:rPr>
          <w:color w:val="000000"/>
        </w:rPr>
      </w:pPr>
      <w:hyperlink w:anchor="bookmark126" w:history="1">
        <w:r w:rsidR="00530833">
          <w:rPr>
            <w:color w:val="800000"/>
            <w:spacing w:val="1"/>
            <w:u w:val="single"/>
          </w:rPr>
          <w:t>[40]</w:t>
        </w:r>
        <w:r w:rsidR="00530833">
          <w:rPr>
            <w:color w:val="800000"/>
            <w:spacing w:val="26"/>
            <w:u w:val="single"/>
          </w:rPr>
          <w:t xml:space="preserve"> </w:t>
        </w:r>
      </w:hyperlink>
      <w:r w:rsidR="00530833">
        <w:rPr>
          <w:color w:val="000000"/>
          <w:spacing w:val="11"/>
        </w:rPr>
        <w:t>Ожегов</w:t>
      </w:r>
      <w:r w:rsidR="00530833">
        <w:rPr>
          <w:color w:val="000000"/>
          <w:spacing w:val="45"/>
        </w:rPr>
        <w:t xml:space="preserve"> </w:t>
      </w:r>
      <w:r w:rsidR="00530833">
        <w:rPr>
          <w:color w:val="000000"/>
          <w:spacing w:val="10"/>
        </w:rPr>
        <w:t>С.И.</w:t>
      </w:r>
      <w:r w:rsidR="00530833">
        <w:rPr>
          <w:color w:val="000000"/>
          <w:spacing w:val="45"/>
        </w:rPr>
        <w:t xml:space="preserve"> </w:t>
      </w:r>
      <w:r w:rsidR="00530833">
        <w:rPr>
          <w:color w:val="000000"/>
        </w:rPr>
        <w:t>и</w:t>
      </w:r>
      <w:r w:rsidR="00530833">
        <w:rPr>
          <w:color w:val="000000"/>
          <w:spacing w:val="45"/>
        </w:rPr>
        <w:t xml:space="preserve"> </w:t>
      </w:r>
      <w:r w:rsidR="00530833">
        <w:rPr>
          <w:color w:val="000000"/>
          <w:spacing w:val="11"/>
        </w:rPr>
        <w:t>Шведова</w:t>
      </w:r>
      <w:r w:rsidR="00530833">
        <w:rPr>
          <w:color w:val="000000"/>
          <w:spacing w:val="45"/>
        </w:rPr>
        <w:t xml:space="preserve"> </w:t>
      </w:r>
      <w:r w:rsidR="00530833">
        <w:rPr>
          <w:color w:val="000000"/>
          <w:spacing w:val="10"/>
        </w:rPr>
        <w:t>Н.Ю.</w:t>
      </w:r>
      <w:r w:rsidR="00530833">
        <w:rPr>
          <w:color w:val="000000"/>
          <w:spacing w:val="44"/>
        </w:rPr>
        <w:t xml:space="preserve"> </w:t>
      </w:r>
      <w:r w:rsidR="00530833">
        <w:rPr>
          <w:color w:val="000000"/>
          <w:spacing w:val="12"/>
        </w:rPr>
        <w:t>Толковый</w:t>
      </w:r>
      <w:r w:rsidR="00530833">
        <w:rPr>
          <w:color w:val="000000"/>
          <w:spacing w:val="45"/>
        </w:rPr>
        <w:t xml:space="preserve"> </w:t>
      </w:r>
      <w:r w:rsidR="00530833">
        <w:rPr>
          <w:color w:val="000000"/>
          <w:spacing w:val="11"/>
        </w:rPr>
        <w:t>словарь</w:t>
      </w:r>
      <w:r w:rsidR="00530833">
        <w:rPr>
          <w:color w:val="000000"/>
          <w:spacing w:val="45"/>
        </w:rPr>
        <w:t xml:space="preserve"> </w:t>
      </w:r>
      <w:r w:rsidR="00530833">
        <w:rPr>
          <w:color w:val="000000"/>
          <w:spacing w:val="12"/>
        </w:rPr>
        <w:t>русского</w:t>
      </w:r>
      <w:r w:rsidR="00530833">
        <w:rPr>
          <w:color w:val="000000"/>
          <w:spacing w:val="45"/>
        </w:rPr>
        <w:t xml:space="preserve"> </w:t>
      </w:r>
      <w:r w:rsidR="00530833">
        <w:rPr>
          <w:color w:val="000000"/>
          <w:spacing w:val="11"/>
        </w:rPr>
        <w:t>языка.</w:t>
      </w:r>
      <w:r w:rsidR="00530833">
        <w:rPr>
          <w:color w:val="000000"/>
          <w:spacing w:val="44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46"/>
          <w:w w:val="101"/>
        </w:rPr>
        <w:t xml:space="preserve"> </w:t>
      </w:r>
      <w:r w:rsidR="00530833">
        <w:rPr>
          <w:color w:val="000000"/>
          <w:spacing w:val="2"/>
        </w:rPr>
        <w:t>М.,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1999.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1"/>
        </w:rPr>
        <w:t>С.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4"/>
        </w:rPr>
        <w:t>858.</w:t>
      </w:r>
    </w:p>
    <w:p w:rsidR="00530833" w:rsidRDefault="002E284B">
      <w:pPr>
        <w:pStyle w:val="a3"/>
        <w:kinsoku w:val="0"/>
        <w:overflowPunct w:val="0"/>
        <w:spacing w:line="357" w:lineRule="auto"/>
        <w:ind w:right="835"/>
        <w:rPr>
          <w:color w:val="000000"/>
        </w:rPr>
      </w:pPr>
      <w:hyperlink w:anchor="bookmark127" w:history="1">
        <w:r w:rsidR="00530833">
          <w:rPr>
            <w:color w:val="800000"/>
            <w:spacing w:val="2"/>
            <w:u w:val="single"/>
          </w:rPr>
          <w:t>[41]</w:t>
        </w:r>
      </w:hyperlink>
      <w:r w:rsidR="00530833">
        <w:rPr>
          <w:color w:val="000000"/>
          <w:spacing w:val="2"/>
        </w:rPr>
        <w:t>Каск</w:t>
      </w:r>
      <w:r w:rsidR="00530833">
        <w:rPr>
          <w:color w:val="000000"/>
          <w:spacing w:val="25"/>
        </w:rPr>
        <w:t xml:space="preserve"> </w:t>
      </w:r>
      <w:r w:rsidR="00530833">
        <w:rPr>
          <w:color w:val="000000"/>
          <w:spacing w:val="3"/>
        </w:rPr>
        <w:t>Л.И.</w:t>
      </w:r>
      <w:r w:rsidR="00530833">
        <w:rPr>
          <w:color w:val="000000"/>
          <w:spacing w:val="26"/>
        </w:rPr>
        <w:t xml:space="preserve"> </w:t>
      </w:r>
      <w:r w:rsidR="00530833">
        <w:rPr>
          <w:color w:val="000000"/>
          <w:spacing w:val="4"/>
        </w:rPr>
        <w:t>Функция</w:t>
      </w:r>
      <w:r w:rsidR="00530833">
        <w:rPr>
          <w:color w:val="000000"/>
          <w:spacing w:val="26"/>
        </w:rPr>
        <w:t xml:space="preserve"> </w:t>
      </w:r>
      <w:r w:rsidR="00530833">
        <w:rPr>
          <w:color w:val="000000"/>
        </w:rPr>
        <w:t>и</w:t>
      </w:r>
      <w:r w:rsidR="00530833">
        <w:rPr>
          <w:color w:val="000000"/>
          <w:spacing w:val="26"/>
        </w:rPr>
        <w:t xml:space="preserve"> </w:t>
      </w:r>
      <w:r w:rsidR="00530833">
        <w:rPr>
          <w:color w:val="000000"/>
          <w:spacing w:val="4"/>
        </w:rPr>
        <w:t>структура</w:t>
      </w:r>
      <w:r w:rsidR="00530833">
        <w:rPr>
          <w:color w:val="000000"/>
          <w:spacing w:val="26"/>
        </w:rPr>
        <w:t xml:space="preserve"> </w:t>
      </w:r>
      <w:r w:rsidR="00530833">
        <w:rPr>
          <w:color w:val="000000"/>
          <w:spacing w:val="4"/>
        </w:rPr>
        <w:t>государства.</w:t>
      </w:r>
      <w:r w:rsidR="00530833">
        <w:rPr>
          <w:color w:val="000000"/>
          <w:spacing w:val="26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6"/>
        </w:rPr>
        <w:t xml:space="preserve"> </w:t>
      </w:r>
      <w:r w:rsidR="00530833">
        <w:rPr>
          <w:color w:val="000000"/>
          <w:spacing w:val="3"/>
        </w:rPr>
        <w:t>Л.,</w:t>
      </w:r>
      <w:r w:rsidR="00530833">
        <w:rPr>
          <w:color w:val="000000"/>
          <w:spacing w:val="26"/>
        </w:rPr>
        <w:t xml:space="preserve"> </w:t>
      </w:r>
      <w:r w:rsidR="00530833">
        <w:rPr>
          <w:color w:val="000000"/>
          <w:spacing w:val="3"/>
        </w:rPr>
        <w:t>1969.</w:t>
      </w:r>
      <w:r w:rsidR="00530833">
        <w:rPr>
          <w:color w:val="000000"/>
          <w:spacing w:val="25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6"/>
        </w:rPr>
        <w:t xml:space="preserve"> </w:t>
      </w:r>
      <w:r w:rsidR="00530833">
        <w:rPr>
          <w:color w:val="000000"/>
          <w:spacing w:val="2"/>
        </w:rPr>
        <w:t>С.</w:t>
      </w:r>
      <w:r w:rsidR="00530833">
        <w:rPr>
          <w:color w:val="000000"/>
          <w:spacing w:val="26"/>
        </w:rPr>
        <w:t xml:space="preserve"> </w:t>
      </w:r>
      <w:r w:rsidR="00530833">
        <w:rPr>
          <w:color w:val="000000"/>
          <w:spacing w:val="5"/>
        </w:rPr>
        <w:t>3.</w:t>
      </w:r>
      <w:r w:rsidR="00530833">
        <w:rPr>
          <w:color w:val="000000"/>
          <w:spacing w:val="6"/>
          <w:w w:val="101"/>
        </w:rPr>
        <w:t xml:space="preserve"> </w:t>
      </w:r>
      <w:r w:rsidR="00530833">
        <w:rPr>
          <w:color w:val="800000"/>
          <w:spacing w:val="6"/>
          <w:w w:val="101"/>
        </w:rPr>
        <w:t xml:space="preserve"> </w:t>
      </w:r>
      <w:hyperlink w:anchor="bookmark128" w:history="1">
        <w:r w:rsidR="00530833">
          <w:rPr>
            <w:color w:val="800000"/>
            <w:spacing w:val="1"/>
            <w:u w:val="single"/>
          </w:rPr>
          <w:t>[42]</w:t>
        </w:r>
        <w:r w:rsidR="00530833">
          <w:rPr>
            <w:color w:val="800000"/>
            <w:spacing w:val="17"/>
            <w:u w:val="single"/>
          </w:rPr>
          <w:t xml:space="preserve"> </w:t>
        </w:r>
      </w:hyperlink>
      <w:r w:rsidR="00530833">
        <w:rPr>
          <w:color w:val="000000"/>
          <w:spacing w:val="4"/>
        </w:rPr>
        <w:t>См.:</w:t>
      </w:r>
      <w:r w:rsidR="00530833">
        <w:rPr>
          <w:color w:val="000000"/>
          <w:spacing w:val="26"/>
        </w:rPr>
        <w:t xml:space="preserve"> </w:t>
      </w:r>
      <w:r w:rsidR="00530833">
        <w:rPr>
          <w:color w:val="000000"/>
          <w:spacing w:val="5"/>
        </w:rPr>
        <w:t>Лазарев</w:t>
      </w:r>
      <w:r w:rsidR="00530833">
        <w:rPr>
          <w:color w:val="000000"/>
          <w:spacing w:val="27"/>
        </w:rPr>
        <w:t xml:space="preserve"> </w:t>
      </w:r>
      <w:r w:rsidR="00530833">
        <w:rPr>
          <w:color w:val="000000"/>
          <w:spacing w:val="4"/>
        </w:rPr>
        <w:t>Б.М.</w:t>
      </w:r>
      <w:r w:rsidR="00530833">
        <w:rPr>
          <w:color w:val="000000"/>
          <w:spacing w:val="26"/>
        </w:rPr>
        <w:t xml:space="preserve"> </w:t>
      </w:r>
      <w:r w:rsidR="00530833">
        <w:rPr>
          <w:color w:val="000000"/>
          <w:spacing w:val="4"/>
        </w:rPr>
        <w:t>Указ.</w:t>
      </w:r>
      <w:r w:rsidR="00530833">
        <w:rPr>
          <w:color w:val="000000"/>
          <w:spacing w:val="26"/>
        </w:rPr>
        <w:t xml:space="preserve"> </w:t>
      </w:r>
      <w:r w:rsidR="00530833">
        <w:rPr>
          <w:color w:val="000000"/>
          <w:spacing w:val="4"/>
        </w:rPr>
        <w:t>раб.</w:t>
      </w:r>
      <w:r w:rsidR="00530833">
        <w:rPr>
          <w:color w:val="000000"/>
          <w:spacing w:val="27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6"/>
        </w:rPr>
        <w:t xml:space="preserve"> </w:t>
      </w:r>
      <w:r w:rsidR="00530833">
        <w:rPr>
          <w:color w:val="000000"/>
          <w:spacing w:val="2"/>
        </w:rPr>
        <w:t>С.</w:t>
      </w:r>
      <w:r w:rsidR="00530833">
        <w:rPr>
          <w:color w:val="000000"/>
          <w:spacing w:val="26"/>
        </w:rPr>
        <w:t xml:space="preserve"> </w:t>
      </w:r>
      <w:r w:rsidR="00530833">
        <w:rPr>
          <w:color w:val="000000"/>
          <w:spacing w:val="6"/>
        </w:rPr>
        <w:t>30—40.</w:t>
      </w:r>
    </w:p>
    <w:p w:rsidR="00530833" w:rsidRDefault="002E284B">
      <w:pPr>
        <w:pStyle w:val="a3"/>
        <w:kinsoku w:val="0"/>
        <w:overflowPunct w:val="0"/>
        <w:spacing w:before="0" w:line="244" w:lineRule="auto"/>
        <w:ind w:right="111"/>
        <w:rPr>
          <w:color w:val="000000"/>
        </w:rPr>
      </w:pPr>
      <w:hyperlink w:anchor="bookmark132" w:history="1">
        <w:r w:rsidR="00530833">
          <w:rPr>
            <w:color w:val="800000"/>
            <w:spacing w:val="1"/>
            <w:u w:val="single"/>
          </w:rPr>
          <w:t>[43]</w:t>
        </w:r>
        <w:r w:rsidR="00530833">
          <w:rPr>
            <w:color w:val="800000"/>
            <w:spacing w:val="28"/>
            <w:u w:val="single"/>
          </w:rPr>
          <w:t xml:space="preserve"> </w:t>
        </w:r>
      </w:hyperlink>
      <w:r w:rsidR="00530833">
        <w:rPr>
          <w:color w:val="000000"/>
          <w:spacing w:val="8"/>
        </w:rPr>
        <w:t>См.:</w:t>
      </w:r>
      <w:r w:rsidR="00530833">
        <w:rPr>
          <w:color w:val="000000"/>
          <w:spacing w:val="42"/>
        </w:rPr>
        <w:t xml:space="preserve"> </w:t>
      </w:r>
      <w:r w:rsidR="00530833">
        <w:rPr>
          <w:color w:val="000000"/>
          <w:spacing w:val="9"/>
        </w:rPr>
        <w:t>Тихомиров</w:t>
      </w:r>
      <w:r w:rsidR="00530833">
        <w:rPr>
          <w:color w:val="000000"/>
          <w:spacing w:val="42"/>
        </w:rPr>
        <w:t xml:space="preserve"> </w:t>
      </w:r>
      <w:r w:rsidR="00530833">
        <w:rPr>
          <w:color w:val="000000"/>
          <w:spacing w:val="8"/>
        </w:rPr>
        <w:t>Ю.А.</w:t>
      </w:r>
      <w:r w:rsidR="00530833">
        <w:rPr>
          <w:color w:val="000000"/>
          <w:spacing w:val="42"/>
        </w:rPr>
        <w:t xml:space="preserve"> </w:t>
      </w:r>
      <w:r w:rsidR="00530833">
        <w:rPr>
          <w:color w:val="000000"/>
          <w:spacing w:val="9"/>
        </w:rPr>
        <w:t>Полномочия</w:t>
      </w:r>
      <w:r w:rsidR="00530833">
        <w:rPr>
          <w:color w:val="000000"/>
          <w:spacing w:val="42"/>
        </w:rPr>
        <w:t xml:space="preserve"> </w:t>
      </w:r>
      <w:r w:rsidR="00530833">
        <w:rPr>
          <w:color w:val="000000"/>
          <w:spacing w:val="9"/>
        </w:rPr>
        <w:t>органов</w:t>
      </w:r>
      <w:r w:rsidR="00530833">
        <w:rPr>
          <w:color w:val="000000"/>
          <w:spacing w:val="42"/>
        </w:rPr>
        <w:t xml:space="preserve"> </w:t>
      </w:r>
      <w:r w:rsidR="00530833">
        <w:rPr>
          <w:color w:val="000000"/>
          <w:spacing w:val="10"/>
        </w:rPr>
        <w:t>исполнительной</w:t>
      </w:r>
      <w:r w:rsidR="00530833">
        <w:rPr>
          <w:color w:val="000000"/>
          <w:spacing w:val="43"/>
        </w:rPr>
        <w:t xml:space="preserve"> </w:t>
      </w:r>
      <w:r w:rsidR="00530833">
        <w:rPr>
          <w:color w:val="000000"/>
          <w:spacing w:val="9"/>
        </w:rPr>
        <w:t>власти</w:t>
      </w:r>
      <w:r w:rsidR="00530833">
        <w:rPr>
          <w:color w:val="000000"/>
          <w:spacing w:val="42"/>
        </w:rPr>
        <w:t xml:space="preserve"> </w:t>
      </w:r>
      <w:r w:rsidR="00530833">
        <w:rPr>
          <w:color w:val="000000"/>
          <w:spacing w:val="11"/>
        </w:rPr>
        <w:t>//</w:t>
      </w:r>
      <w:r w:rsidR="00530833">
        <w:rPr>
          <w:color w:val="000000"/>
          <w:spacing w:val="50"/>
          <w:w w:val="101"/>
        </w:rPr>
        <w:t xml:space="preserve"> </w:t>
      </w:r>
      <w:bookmarkStart w:id="380" w:name="bookmark255"/>
      <w:bookmarkEnd w:id="380"/>
      <w:r w:rsidR="00530833">
        <w:rPr>
          <w:color w:val="000000"/>
          <w:spacing w:val="5"/>
        </w:rPr>
        <w:t>Исполнительная</w:t>
      </w:r>
      <w:r w:rsidR="00530833">
        <w:rPr>
          <w:color w:val="000000"/>
          <w:spacing w:val="28"/>
        </w:rPr>
        <w:t xml:space="preserve"> </w:t>
      </w:r>
      <w:r w:rsidR="00530833">
        <w:rPr>
          <w:color w:val="000000"/>
          <w:spacing w:val="4"/>
        </w:rPr>
        <w:t>власть</w:t>
      </w:r>
      <w:r w:rsidR="00530833">
        <w:rPr>
          <w:color w:val="000000"/>
          <w:spacing w:val="28"/>
        </w:rPr>
        <w:t xml:space="preserve"> </w:t>
      </w:r>
      <w:r w:rsidR="00530833">
        <w:rPr>
          <w:color w:val="000000"/>
        </w:rPr>
        <w:t>в</w:t>
      </w:r>
      <w:r w:rsidR="00530833">
        <w:rPr>
          <w:color w:val="000000"/>
          <w:spacing w:val="28"/>
        </w:rPr>
        <w:t xml:space="preserve"> </w:t>
      </w:r>
      <w:r w:rsidR="00530833">
        <w:rPr>
          <w:color w:val="000000"/>
          <w:spacing w:val="5"/>
        </w:rPr>
        <w:t>Российской</w:t>
      </w:r>
      <w:r w:rsidR="00530833">
        <w:rPr>
          <w:color w:val="000000"/>
          <w:spacing w:val="28"/>
        </w:rPr>
        <w:t xml:space="preserve"> </w:t>
      </w:r>
      <w:r w:rsidR="00530833">
        <w:rPr>
          <w:color w:val="000000"/>
          <w:spacing w:val="5"/>
        </w:rPr>
        <w:t>Федерации.</w:t>
      </w:r>
      <w:r w:rsidR="00530833">
        <w:rPr>
          <w:color w:val="000000"/>
          <w:spacing w:val="28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9"/>
        </w:rPr>
        <w:t xml:space="preserve"> </w:t>
      </w:r>
      <w:r w:rsidR="00530833">
        <w:rPr>
          <w:color w:val="000000"/>
          <w:spacing w:val="3"/>
        </w:rPr>
        <w:t>М.,</w:t>
      </w:r>
      <w:r w:rsidR="00530833">
        <w:rPr>
          <w:color w:val="000000"/>
          <w:spacing w:val="28"/>
        </w:rPr>
        <w:t xml:space="preserve"> </w:t>
      </w:r>
      <w:r w:rsidR="00530833">
        <w:rPr>
          <w:color w:val="000000"/>
          <w:spacing w:val="4"/>
        </w:rPr>
        <w:t>1996.</w:t>
      </w:r>
      <w:r w:rsidR="00530833">
        <w:rPr>
          <w:color w:val="000000"/>
          <w:spacing w:val="28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8"/>
        </w:rPr>
        <w:t xml:space="preserve"> </w:t>
      </w:r>
      <w:r w:rsidR="00530833">
        <w:rPr>
          <w:color w:val="000000"/>
          <w:spacing w:val="2"/>
        </w:rPr>
        <w:t>С.</w:t>
      </w:r>
      <w:r w:rsidR="00530833">
        <w:rPr>
          <w:color w:val="000000"/>
          <w:spacing w:val="28"/>
        </w:rPr>
        <w:t xml:space="preserve"> </w:t>
      </w:r>
      <w:r w:rsidR="00530833">
        <w:rPr>
          <w:color w:val="000000"/>
          <w:spacing w:val="6"/>
        </w:rPr>
        <w:t>26—28.</w:t>
      </w:r>
    </w:p>
    <w:p w:rsidR="00530833" w:rsidRDefault="002E284B">
      <w:pPr>
        <w:pStyle w:val="a3"/>
        <w:kinsoku w:val="0"/>
        <w:overflowPunct w:val="0"/>
        <w:jc w:val="both"/>
        <w:rPr>
          <w:color w:val="000000"/>
        </w:rPr>
      </w:pPr>
      <w:hyperlink w:anchor="bookmark141" w:history="1">
        <w:r w:rsidR="00530833">
          <w:rPr>
            <w:color w:val="800000"/>
            <w:spacing w:val="1"/>
            <w:u w:val="single"/>
          </w:rPr>
          <w:t>[44]</w:t>
        </w:r>
        <w:r w:rsidR="00530833">
          <w:rPr>
            <w:color w:val="800000"/>
            <w:spacing w:val="13"/>
            <w:u w:val="single"/>
          </w:rPr>
          <w:t xml:space="preserve"> </w:t>
        </w:r>
      </w:hyperlink>
      <w:r w:rsidR="00530833">
        <w:rPr>
          <w:color w:val="000000"/>
          <w:spacing w:val="4"/>
        </w:rPr>
        <w:t>Ведомости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СНД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2"/>
        </w:rPr>
        <w:t>РФ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и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2"/>
        </w:rPr>
        <w:t>ВС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РФ.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1992.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11.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Ст.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5"/>
        </w:rPr>
        <w:t>561.</w:t>
      </w:r>
    </w:p>
    <w:p w:rsidR="00530833" w:rsidRDefault="002E284B">
      <w:pPr>
        <w:pStyle w:val="a3"/>
        <w:kinsoku w:val="0"/>
        <w:overflowPunct w:val="0"/>
        <w:spacing w:before="124"/>
        <w:jc w:val="both"/>
        <w:rPr>
          <w:color w:val="000000"/>
        </w:rPr>
      </w:pPr>
      <w:hyperlink w:anchor="bookmark141" w:history="1">
        <w:r w:rsidR="00530833">
          <w:rPr>
            <w:color w:val="800000"/>
            <w:spacing w:val="1"/>
            <w:u w:val="single"/>
          </w:rPr>
          <w:t>[45]</w:t>
        </w:r>
        <w:r w:rsidR="00530833">
          <w:rPr>
            <w:color w:val="800000"/>
            <w:spacing w:val="12"/>
            <w:u w:val="single"/>
          </w:rPr>
          <w:t xml:space="preserve"> </w:t>
        </w:r>
      </w:hyperlink>
      <w:r w:rsidR="00530833">
        <w:rPr>
          <w:color w:val="000000"/>
          <w:spacing w:val="1"/>
        </w:rPr>
        <w:t>СЗ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  <w:spacing w:val="2"/>
        </w:rPr>
        <w:t>РФ.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  <w:spacing w:val="3"/>
        </w:rPr>
        <w:t>1997.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  <w:spacing w:val="1"/>
        </w:rPr>
        <w:t>6.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  <w:spacing w:val="2"/>
        </w:rPr>
        <w:t>Ст.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  <w:spacing w:val="2"/>
        </w:rPr>
        <w:t>592;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  <w:spacing w:val="3"/>
        </w:rPr>
        <w:t>2000.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  <w:spacing w:val="2"/>
        </w:rPr>
        <w:t>35.</w:t>
      </w:r>
      <w:r w:rsidR="00530833">
        <w:rPr>
          <w:color w:val="000000"/>
          <w:spacing w:val="17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  <w:spacing w:val="2"/>
        </w:rPr>
        <w:t>Ст.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  <w:spacing w:val="4"/>
        </w:rPr>
        <w:t>3584.</w:t>
      </w:r>
    </w:p>
    <w:bookmarkStart w:id="381" w:name="bookmark256"/>
    <w:bookmarkEnd w:id="381"/>
    <w:p w:rsidR="00530833" w:rsidRDefault="00530833">
      <w:pPr>
        <w:pStyle w:val="a3"/>
        <w:kinsoku w:val="0"/>
        <w:overflowPunct w:val="0"/>
        <w:spacing w:before="124"/>
        <w:jc w:val="both"/>
        <w:rPr>
          <w:color w:val="000000"/>
        </w:rPr>
      </w:pPr>
      <w:r>
        <w:rPr>
          <w:color w:val="800000"/>
          <w:w w:val="101"/>
        </w:rPr>
        <w:fldChar w:fldCharType="begin"/>
      </w:r>
      <w:r>
        <w:rPr>
          <w:color w:val="800000"/>
          <w:w w:val="101"/>
        </w:rPr>
        <w:instrText xml:space="preserve"> HYPERLINK \l "bookmark143" </w:instrText>
      </w:r>
      <w:r>
        <w:rPr>
          <w:color w:val="800000"/>
          <w:w w:val="101"/>
        </w:rPr>
        <w:fldChar w:fldCharType="separate"/>
      </w:r>
      <w:r>
        <w:rPr>
          <w:color w:val="800000"/>
          <w:spacing w:val="1"/>
          <w:u w:val="single"/>
        </w:rPr>
        <w:t>[46]</w:t>
      </w:r>
      <w:r>
        <w:rPr>
          <w:color w:val="800000"/>
          <w:spacing w:val="12"/>
          <w:u w:val="single"/>
        </w:rPr>
        <w:t xml:space="preserve"> </w:t>
      </w:r>
      <w:r>
        <w:rPr>
          <w:color w:val="800000"/>
          <w:w w:val="101"/>
        </w:rPr>
        <w:fldChar w:fldCharType="end"/>
      </w:r>
      <w:r>
        <w:rPr>
          <w:color w:val="000000"/>
          <w:spacing w:val="1"/>
        </w:rPr>
        <w:t>СЗ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2"/>
        </w:rPr>
        <w:t>РФ.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3"/>
        </w:rPr>
        <w:t>1996.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№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2"/>
        </w:rPr>
        <w:t>11.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2"/>
        </w:rPr>
        <w:t>Ст.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3"/>
        </w:rPr>
        <w:t>1026;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3"/>
        </w:rPr>
        <w:t>1999.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№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1"/>
        </w:rPr>
        <w:t>5.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2"/>
        </w:rPr>
        <w:t>Ст.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4"/>
        </w:rPr>
        <w:t>651.</w:t>
      </w:r>
    </w:p>
    <w:bookmarkStart w:id="382" w:name="bookmark257"/>
    <w:bookmarkEnd w:id="382"/>
    <w:p w:rsidR="00530833" w:rsidRDefault="00530833">
      <w:pPr>
        <w:pStyle w:val="a3"/>
        <w:kinsoku w:val="0"/>
        <w:overflowPunct w:val="0"/>
        <w:spacing w:before="124"/>
        <w:jc w:val="both"/>
        <w:rPr>
          <w:color w:val="000000"/>
        </w:rPr>
      </w:pPr>
      <w:r>
        <w:rPr>
          <w:color w:val="800000"/>
          <w:w w:val="101"/>
        </w:rPr>
        <w:fldChar w:fldCharType="begin"/>
      </w:r>
      <w:r>
        <w:rPr>
          <w:color w:val="800000"/>
          <w:w w:val="101"/>
        </w:rPr>
        <w:instrText xml:space="preserve"> HYPERLINK \l "bookmark144" </w:instrText>
      </w:r>
      <w:r>
        <w:rPr>
          <w:color w:val="800000"/>
          <w:w w:val="101"/>
        </w:rPr>
        <w:fldChar w:fldCharType="separate"/>
      </w:r>
      <w:r>
        <w:rPr>
          <w:color w:val="800000"/>
          <w:spacing w:val="1"/>
          <w:u w:val="single"/>
        </w:rPr>
        <w:t>[47]</w:t>
      </w:r>
      <w:r>
        <w:rPr>
          <w:color w:val="800000"/>
          <w:spacing w:val="12"/>
          <w:u w:val="single"/>
        </w:rPr>
        <w:t xml:space="preserve"> </w:t>
      </w:r>
      <w:r>
        <w:rPr>
          <w:color w:val="800000"/>
          <w:w w:val="101"/>
        </w:rPr>
        <w:fldChar w:fldCharType="end"/>
      </w:r>
      <w:r>
        <w:rPr>
          <w:color w:val="000000"/>
          <w:spacing w:val="2"/>
        </w:rPr>
        <w:t>СЗ</w:t>
      </w:r>
      <w:r>
        <w:rPr>
          <w:color w:val="000000"/>
          <w:spacing w:val="20"/>
        </w:rPr>
        <w:t xml:space="preserve"> </w:t>
      </w:r>
      <w:r>
        <w:rPr>
          <w:color w:val="000000"/>
          <w:spacing w:val="3"/>
        </w:rPr>
        <w:t>РФ.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20"/>
        </w:rPr>
        <w:t xml:space="preserve"> </w:t>
      </w:r>
      <w:r>
        <w:rPr>
          <w:color w:val="000000"/>
          <w:spacing w:val="3"/>
        </w:rPr>
        <w:t>1996.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№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3"/>
        </w:rPr>
        <w:t>25.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20"/>
        </w:rPr>
        <w:t xml:space="preserve"> </w:t>
      </w:r>
      <w:r>
        <w:rPr>
          <w:color w:val="000000"/>
          <w:spacing w:val="3"/>
        </w:rPr>
        <w:t>Ст.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5"/>
        </w:rPr>
        <w:t>3023.</w:t>
      </w:r>
    </w:p>
    <w:p w:rsidR="00530833" w:rsidRDefault="002E284B">
      <w:pPr>
        <w:pStyle w:val="a3"/>
        <w:kinsoku w:val="0"/>
        <w:overflowPunct w:val="0"/>
        <w:spacing w:before="124"/>
        <w:jc w:val="both"/>
        <w:rPr>
          <w:color w:val="000000"/>
        </w:rPr>
      </w:pPr>
      <w:hyperlink w:anchor="bookmark145" w:history="1">
        <w:r w:rsidR="00530833">
          <w:rPr>
            <w:color w:val="800000"/>
            <w:spacing w:val="1"/>
            <w:u w:val="single"/>
          </w:rPr>
          <w:t>[48]</w:t>
        </w:r>
        <w:r w:rsidR="00530833">
          <w:rPr>
            <w:color w:val="800000"/>
            <w:spacing w:val="12"/>
            <w:u w:val="single"/>
          </w:rPr>
          <w:t xml:space="preserve"> </w:t>
        </w:r>
      </w:hyperlink>
      <w:r w:rsidR="00530833">
        <w:rPr>
          <w:color w:val="000000"/>
          <w:spacing w:val="2"/>
        </w:rPr>
        <w:t>СЗ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3"/>
        </w:rPr>
        <w:t>РФ.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3"/>
        </w:rPr>
        <w:t>1997.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13.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3"/>
        </w:rPr>
        <w:t>Ст.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5"/>
        </w:rPr>
        <w:t>1539.</w:t>
      </w:r>
    </w:p>
    <w:p w:rsidR="00530833" w:rsidRDefault="002E284B">
      <w:pPr>
        <w:pStyle w:val="a3"/>
        <w:kinsoku w:val="0"/>
        <w:overflowPunct w:val="0"/>
        <w:spacing w:before="124"/>
        <w:jc w:val="both"/>
        <w:rPr>
          <w:color w:val="000000"/>
        </w:rPr>
      </w:pPr>
      <w:hyperlink w:anchor="bookmark146" w:history="1">
        <w:r w:rsidR="00530833">
          <w:rPr>
            <w:color w:val="800000"/>
            <w:spacing w:val="1"/>
            <w:u w:val="single"/>
          </w:rPr>
          <w:t>[49]</w:t>
        </w:r>
        <w:r w:rsidR="00530833">
          <w:rPr>
            <w:color w:val="800000"/>
            <w:spacing w:val="14"/>
            <w:u w:val="single"/>
          </w:rPr>
          <w:t xml:space="preserve"> </w:t>
        </w:r>
      </w:hyperlink>
      <w:r w:rsidR="00530833">
        <w:rPr>
          <w:color w:val="000000"/>
          <w:spacing w:val="3"/>
        </w:rPr>
        <w:t>СЗ</w:t>
      </w:r>
      <w:r w:rsidR="00530833">
        <w:rPr>
          <w:color w:val="000000"/>
          <w:spacing w:val="24"/>
        </w:rPr>
        <w:t xml:space="preserve"> </w:t>
      </w:r>
      <w:r w:rsidR="00530833">
        <w:rPr>
          <w:color w:val="000000"/>
          <w:spacing w:val="4"/>
        </w:rPr>
        <w:t>РФ.</w:t>
      </w:r>
      <w:r w:rsidR="00530833">
        <w:rPr>
          <w:color w:val="000000"/>
          <w:spacing w:val="23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4"/>
        </w:rPr>
        <w:t xml:space="preserve"> </w:t>
      </w:r>
      <w:r w:rsidR="00530833">
        <w:rPr>
          <w:color w:val="000000"/>
          <w:spacing w:val="5"/>
        </w:rPr>
        <w:t>1997.</w:t>
      </w:r>
      <w:r w:rsidR="00530833">
        <w:rPr>
          <w:color w:val="000000"/>
          <w:spacing w:val="23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4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23"/>
        </w:rPr>
        <w:t xml:space="preserve"> </w:t>
      </w:r>
      <w:r w:rsidR="00530833">
        <w:rPr>
          <w:color w:val="000000"/>
          <w:spacing w:val="4"/>
        </w:rPr>
        <w:t>40.</w:t>
      </w:r>
      <w:r w:rsidR="00530833">
        <w:rPr>
          <w:color w:val="000000"/>
          <w:spacing w:val="23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4"/>
        </w:rPr>
        <w:t xml:space="preserve"> </w:t>
      </w:r>
      <w:r w:rsidR="00530833">
        <w:rPr>
          <w:color w:val="000000"/>
          <w:spacing w:val="4"/>
        </w:rPr>
        <w:t>Ст.</w:t>
      </w:r>
      <w:r w:rsidR="00530833">
        <w:rPr>
          <w:color w:val="000000"/>
          <w:spacing w:val="23"/>
        </w:rPr>
        <w:t xml:space="preserve"> </w:t>
      </w:r>
      <w:r w:rsidR="00530833">
        <w:rPr>
          <w:color w:val="000000"/>
          <w:spacing w:val="5"/>
        </w:rPr>
        <w:t>4592;</w:t>
      </w:r>
      <w:r w:rsidR="00530833">
        <w:rPr>
          <w:color w:val="000000"/>
          <w:spacing w:val="24"/>
        </w:rPr>
        <w:t xml:space="preserve"> </w:t>
      </w:r>
      <w:r w:rsidR="00530833">
        <w:rPr>
          <w:color w:val="000000"/>
          <w:spacing w:val="5"/>
        </w:rPr>
        <w:t>1998</w:t>
      </w:r>
      <w:r w:rsidR="00530833">
        <w:rPr>
          <w:color w:val="000000"/>
          <w:spacing w:val="23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23"/>
        </w:rPr>
        <w:t xml:space="preserve"> </w:t>
      </w:r>
      <w:r w:rsidR="00530833">
        <w:rPr>
          <w:color w:val="000000"/>
          <w:spacing w:val="4"/>
        </w:rPr>
        <w:t>14.</w:t>
      </w:r>
      <w:r w:rsidR="00530833">
        <w:rPr>
          <w:color w:val="000000"/>
          <w:spacing w:val="24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3"/>
        </w:rPr>
        <w:t xml:space="preserve"> </w:t>
      </w:r>
      <w:r w:rsidR="00530833">
        <w:rPr>
          <w:color w:val="000000"/>
          <w:spacing w:val="4"/>
        </w:rPr>
        <w:t>Ст.</w:t>
      </w:r>
      <w:r w:rsidR="00530833">
        <w:rPr>
          <w:color w:val="000000"/>
          <w:spacing w:val="24"/>
        </w:rPr>
        <w:t xml:space="preserve"> </w:t>
      </w:r>
      <w:r w:rsidR="00530833">
        <w:rPr>
          <w:color w:val="000000"/>
          <w:spacing w:val="5"/>
        </w:rPr>
        <w:t>1597;</w:t>
      </w:r>
      <w:r w:rsidR="00530833">
        <w:rPr>
          <w:color w:val="000000"/>
          <w:spacing w:val="23"/>
        </w:rPr>
        <w:t xml:space="preserve"> </w:t>
      </w:r>
      <w:r w:rsidR="00530833">
        <w:rPr>
          <w:color w:val="000000"/>
          <w:spacing w:val="5"/>
        </w:rPr>
        <w:t>2000.</w:t>
      </w:r>
      <w:r w:rsidR="00530833">
        <w:rPr>
          <w:color w:val="000000"/>
          <w:spacing w:val="24"/>
        </w:rPr>
        <w:t xml:space="preserve"> </w:t>
      </w:r>
      <w:r w:rsidR="00530833">
        <w:rPr>
          <w:color w:val="000000"/>
        </w:rPr>
        <w:t>—</w:t>
      </w:r>
    </w:p>
    <w:p w:rsidR="00530833" w:rsidRDefault="00530833">
      <w:pPr>
        <w:pStyle w:val="a3"/>
        <w:kinsoku w:val="0"/>
        <w:overflowPunct w:val="0"/>
        <w:spacing w:before="4"/>
        <w:jc w:val="both"/>
      </w:pPr>
      <w:r>
        <w:t>№</w:t>
      </w:r>
      <w:r>
        <w:rPr>
          <w:spacing w:val="19"/>
        </w:rPr>
        <w:t xml:space="preserve"> </w:t>
      </w:r>
      <w:r>
        <w:rPr>
          <w:spacing w:val="2"/>
        </w:rPr>
        <w:t>35.</w:t>
      </w:r>
      <w:r>
        <w:rPr>
          <w:spacing w:val="19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rPr>
          <w:spacing w:val="2"/>
        </w:rPr>
        <w:t>Ст.</w:t>
      </w:r>
      <w:r>
        <w:rPr>
          <w:spacing w:val="19"/>
        </w:rPr>
        <w:t xml:space="preserve"> </w:t>
      </w:r>
      <w:r>
        <w:rPr>
          <w:spacing w:val="4"/>
        </w:rPr>
        <w:t>3584.</w:t>
      </w:r>
    </w:p>
    <w:p w:rsidR="00530833" w:rsidRDefault="002E284B">
      <w:pPr>
        <w:pStyle w:val="a3"/>
        <w:kinsoku w:val="0"/>
        <w:overflowPunct w:val="0"/>
        <w:spacing w:before="124"/>
        <w:jc w:val="both"/>
        <w:rPr>
          <w:color w:val="000000"/>
        </w:rPr>
      </w:pPr>
      <w:hyperlink w:anchor="bookmark147" w:history="1">
        <w:r w:rsidR="00530833">
          <w:rPr>
            <w:color w:val="800000"/>
            <w:spacing w:val="1"/>
            <w:u w:val="single"/>
          </w:rPr>
          <w:t>[50]</w:t>
        </w:r>
        <w:r w:rsidR="00530833">
          <w:rPr>
            <w:color w:val="800000"/>
            <w:spacing w:val="12"/>
            <w:u w:val="single"/>
          </w:rPr>
          <w:t xml:space="preserve"> </w:t>
        </w:r>
      </w:hyperlink>
      <w:r w:rsidR="00530833">
        <w:rPr>
          <w:color w:val="000000"/>
          <w:spacing w:val="2"/>
        </w:rPr>
        <w:t>СЗ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3"/>
        </w:rPr>
        <w:t>РФ.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3"/>
        </w:rPr>
        <w:t>1998.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29.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3"/>
        </w:rPr>
        <w:t>Ст.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5"/>
        </w:rPr>
        <w:t>3399.</w:t>
      </w:r>
    </w:p>
    <w:p w:rsidR="00530833" w:rsidRDefault="002E284B">
      <w:pPr>
        <w:pStyle w:val="a3"/>
        <w:kinsoku w:val="0"/>
        <w:overflowPunct w:val="0"/>
        <w:spacing w:before="124"/>
        <w:jc w:val="both"/>
        <w:rPr>
          <w:color w:val="000000"/>
        </w:rPr>
      </w:pPr>
      <w:hyperlink w:anchor="bookmark148" w:history="1">
        <w:r w:rsidR="00530833">
          <w:rPr>
            <w:color w:val="800000"/>
            <w:spacing w:val="1"/>
            <w:u w:val="single"/>
          </w:rPr>
          <w:t>[51]</w:t>
        </w:r>
        <w:r w:rsidR="00530833">
          <w:rPr>
            <w:color w:val="800000"/>
            <w:spacing w:val="14"/>
            <w:u w:val="single"/>
          </w:rPr>
          <w:t xml:space="preserve"> </w:t>
        </w:r>
      </w:hyperlink>
      <w:r w:rsidR="00530833">
        <w:rPr>
          <w:color w:val="000000"/>
          <w:spacing w:val="2"/>
        </w:rPr>
        <w:t>СЗ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РФ.</w:t>
      </w:r>
      <w:r w:rsidR="00530833">
        <w:rPr>
          <w:color w:val="000000"/>
          <w:spacing w:val="22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4"/>
        </w:rPr>
        <w:t>1998.</w:t>
      </w:r>
      <w:r w:rsidR="00530833">
        <w:rPr>
          <w:color w:val="000000"/>
          <w:spacing w:val="22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22"/>
        </w:rPr>
        <w:t xml:space="preserve"> </w:t>
      </w:r>
      <w:r w:rsidR="00530833">
        <w:rPr>
          <w:color w:val="000000"/>
          <w:spacing w:val="3"/>
        </w:rPr>
        <w:t>29.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2"/>
        </w:rPr>
        <w:t xml:space="preserve"> </w:t>
      </w:r>
      <w:r w:rsidR="00530833">
        <w:rPr>
          <w:color w:val="000000"/>
          <w:spacing w:val="3"/>
        </w:rPr>
        <w:t>Ст.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4"/>
        </w:rPr>
        <w:t>3400;</w:t>
      </w:r>
      <w:r w:rsidR="00530833">
        <w:rPr>
          <w:color w:val="000000"/>
          <w:spacing w:val="22"/>
        </w:rPr>
        <w:t xml:space="preserve"> </w:t>
      </w:r>
      <w:r w:rsidR="00530833">
        <w:rPr>
          <w:color w:val="000000"/>
          <w:spacing w:val="4"/>
        </w:rPr>
        <w:t>2001.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2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46.</w:t>
      </w:r>
      <w:r w:rsidR="00530833">
        <w:rPr>
          <w:color w:val="000000"/>
          <w:spacing w:val="22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Ст.</w:t>
      </w:r>
      <w:r w:rsidR="00530833">
        <w:rPr>
          <w:color w:val="000000"/>
          <w:spacing w:val="22"/>
        </w:rPr>
        <w:t xml:space="preserve"> </w:t>
      </w:r>
      <w:r w:rsidR="00530833">
        <w:rPr>
          <w:color w:val="000000"/>
          <w:spacing w:val="4"/>
        </w:rPr>
        <w:t>4308;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6"/>
        </w:rPr>
        <w:t>2002.</w:t>
      </w:r>
    </w:p>
    <w:p w:rsidR="00530833" w:rsidRDefault="00530833">
      <w:pPr>
        <w:pStyle w:val="a3"/>
        <w:kinsoku w:val="0"/>
        <w:overflowPunct w:val="0"/>
        <w:spacing w:before="4"/>
        <w:jc w:val="both"/>
      </w:pPr>
      <w:r>
        <w:t>—</w:t>
      </w:r>
      <w:r>
        <w:rPr>
          <w:spacing w:val="17"/>
        </w:rPr>
        <w:t xml:space="preserve"> </w:t>
      </w:r>
      <w:r>
        <w:t>№</w:t>
      </w:r>
      <w:r>
        <w:rPr>
          <w:spacing w:val="17"/>
        </w:rPr>
        <w:t xml:space="preserve"> </w:t>
      </w:r>
      <w:r>
        <w:rPr>
          <w:spacing w:val="1"/>
        </w:rPr>
        <w:t>7.</w:t>
      </w:r>
      <w:r>
        <w:rPr>
          <w:spacing w:val="17"/>
        </w:rPr>
        <w:t xml:space="preserve"> </w:t>
      </w:r>
      <w:r>
        <w:t>—</w:t>
      </w:r>
      <w:r>
        <w:rPr>
          <w:spacing w:val="17"/>
        </w:rPr>
        <w:t xml:space="preserve"> </w:t>
      </w:r>
      <w:r>
        <w:rPr>
          <w:spacing w:val="2"/>
        </w:rPr>
        <w:t>Ст.</w:t>
      </w:r>
      <w:r>
        <w:rPr>
          <w:spacing w:val="17"/>
        </w:rPr>
        <w:t xml:space="preserve"> </w:t>
      </w:r>
      <w:r>
        <w:rPr>
          <w:spacing w:val="4"/>
        </w:rPr>
        <w:t>629.</w:t>
      </w:r>
    </w:p>
    <w:p w:rsidR="00530833" w:rsidRDefault="002E284B">
      <w:pPr>
        <w:pStyle w:val="a3"/>
        <w:kinsoku w:val="0"/>
        <w:overflowPunct w:val="0"/>
        <w:spacing w:before="124"/>
        <w:jc w:val="both"/>
        <w:rPr>
          <w:color w:val="000000"/>
        </w:rPr>
      </w:pPr>
      <w:hyperlink w:anchor="bookmark149" w:history="1">
        <w:r w:rsidR="00530833">
          <w:rPr>
            <w:color w:val="800000"/>
            <w:spacing w:val="1"/>
            <w:u w:val="single"/>
          </w:rPr>
          <w:t>[52]</w:t>
        </w:r>
        <w:r w:rsidR="00530833">
          <w:rPr>
            <w:color w:val="800000"/>
            <w:spacing w:val="12"/>
            <w:u w:val="single"/>
          </w:rPr>
          <w:t xml:space="preserve"> </w:t>
        </w:r>
      </w:hyperlink>
      <w:r w:rsidR="00530833">
        <w:rPr>
          <w:color w:val="000000"/>
          <w:spacing w:val="2"/>
        </w:rPr>
        <w:t>СЗ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РФ.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2000.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2"/>
        </w:rPr>
        <w:t>2.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Ст.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5"/>
        </w:rPr>
        <w:t>149.</w:t>
      </w:r>
    </w:p>
    <w:p w:rsidR="00530833" w:rsidRDefault="002E284B">
      <w:pPr>
        <w:pStyle w:val="a3"/>
        <w:kinsoku w:val="0"/>
        <w:overflowPunct w:val="0"/>
        <w:spacing w:before="124"/>
        <w:jc w:val="both"/>
        <w:rPr>
          <w:color w:val="000000"/>
        </w:rPr>
      </w:pPr>
      <w:hyperlink w:anchor="bookmark150" w:history="1">
        <w:r w:rsidR="00530833">
          <w:rPr>
            <w:color w:val="800000"/>
            <w:spacing w:val="1"/>
            <w:u w:val="single"/>
          </w:rPr>
          <w:t>[53]</w:t>
        </w:r>
        <w:r w:rsidR="00530833">
          <w:rPr>
            <w:color w:val="800000"/>
            <w:spacing w:val="12"/>
            <w:u w:val="single"/>
          </w:rPr>
          <w:t xml:space="preserve"> </w:t>
        </w:r>
      </w:hyperlink>
      <w:r w:rsidR="00530833">
        <w:rPr>
          <w:color w:val="000000"/>
          <w:spacing w:val="2"/>
        </w:rPr>
        <w:t>СЗ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3"/>
        </w:rPr>
        <w:t>РФ.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3"/>
        </w:rPr>
        <w:t>2001.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44.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3"/>
        </w:rPr>
        <w:t>Ст.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5"/>
        </w:rPr>
        <w:t>4147.</w:t>
      </w:r>
    </w:p>
    <w:p w:rsidR="00530833" w:rsidRDefault="002E284B">
      <w:pPr>
        <w:pStyle w:val="a3"/>
        <w:kinsoku w:val="0"/>
        <w:overflowPunct w:val="0"/>
        <w:spacing w:before="124"/>
        <w:jc w:val="both"/>
        <w:rPr>
          <w:color w:val="000000"/>
        </w:rPr>
      </w:pPr>
      <w:hyperlink w:anchor="bookmark151" w:history="1">
        <w:r w:rsidR="00530833">
          <w:rPr>
            <w:color w:val="800000"/>
            <w:spacing w:val="1"/>
            <w:u w:val="single"/>
          </w:rPr>
          <w:t>[54]</w:t>
        </w:r>
        <w:r w:rsidR="00530833">
          <w:rPr>
            <w:color w:val="800000"/>
            <w:spacing w:val="12"/>
            <w:u w:val="single"/>
          </w:rPr>
          <w:t xml:space="preserve"> </w:t>
        </w:r>
      </w:hyperlink>
      <w:r w:rsidR="00530833">
        <w:rPr>
          <w:color w:val="000000"/>
          <w:spacing w:val="2"/>
        </w:rPr>
        <w:t>СЗ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3"/>
        </w:rPr>
        <w:t>РФ.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3"/>
        </w:rPr>
        <w:t>2001.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44.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3"/>
        </w:rPr>
        <w:t>Ст.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5"/>
        </w:rPr>
        <w:t>4148.</w:t>
      </w:r>
    </w:p>
    <w:p w:rsidR="00530833" w:rsidRDefault="002E284B">
      <w:pPr>
        <w:pStyle w:val="a3"/>
        <w:kinsoku w:val="0"/>
        <w:overflowPunct w:val="0"/>
        <w:spacing w:before="124"/>
        <w:jc w:val="both"/>
        <w:rPr>
          <w:color w:val="000000"/>
        </w:rPr>
      </w:pPr>
      <w:hyperlink w:anchor="bookmark152" w:history="1">
        <w:r w:rsidR="00530833">
          <w:rPr>
            <w:color w:val="800000"/>
            <w:spacing w:val="1"/>
            <w:u w:val="single"/>
          </w:rPr>
          <w:t>[55]</w:t>
        </w:r>
        <w:r w:rsidR="00530833">
          <w:rPr>
            <w:color w:val="800000"/>
            <w:spacing w:val="12"/>
            <w:u w:val="single"/>
          </w:rPr>
          <w:t xml:space="preserve"> </w:t>
        </w:r>
      </w:hyperlink>
      <w:r w:rsidR="00530833">
        <w:rPr>
          <w:color w:val="000000"/>
          <w:spacing w:val="1"/>
        </w:rPr>
        <w:t>СЗ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2"/>
        </w:rPr>
        <w:t>РФ.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2002.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2"/>
        </w:rPr>
        <w:t>10.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2"/>
        </w:rPr>
        <w:t>Ст.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1001;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2"/>
        </w:rPr>
        <w:t>41.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2"/>
        </w:rPr>
        <w:t>Ст.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4"/>
        </w:rPr>
        <w:t>3983.</w:t>
      </w:r>
    </w:p>
    <w:p w:rsidR="00530833" w:rsidRDefault="002E284B">
      <w:pPr>
        <w:pStyle w:val="a3"/>
        <w:kinsoku w:val="0"/>
        <w:overflowPunct w:val="0"/>
        <w:spacing w:before="124"/>
        <w:jc w:val="both"/>
        <w:rPr>
          <w:color w:val="000000"/>
        </w:rPr>
      </w:pPr>
      <w:hyperlink w:anchor="bookmark153" w:history="1">
        <w:r w:rsidR="00530833">
          <w:rPr>
            <w:color w:val="800000"/>
            <w:spacing w:val="1"/>
          </w:rPr>
          <w:t>[56]</w:t>
        </w:r>
      </w:hyperlink>
      <w:r w:rsidR="00530833">
        <w:rPr>
          <w:color w:val="800000"/>
          <w:spacing w:val="17"/>
        </w:rPr>
        <w:t xml:space="preserve"> </w:t>
      </w:r>
      <w:r w:rsidR="00530833">
        <w:rPr>
          <w:color w:val="000000"/>
          <w:spacing w:val="2"/>
        </w:rPr>
        <w:t>СЗ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РФ.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2002.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32.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Ст.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5"/>
        </w:rPr>
        <w:t>3189.</w:t>
      </w:r>
    </w:p>
    <w:p w:rsidR="00530833" w:rsidRDefault="00530833">
      <w:pPr>
        <w:pStyle w:val="a3"/>
        <w:kinsoku w:val="0"/>
        <w:overflowPunct w:val="0"/>
        <w:spacing w:before="124"/>
        <w:jc w:val="both"/>
        <w:rPr>
          <w:color w:val="000000"/>
        </w:rPr>
        <w:sectPr w:rsidR="00530833">
          <w:pgSz w:w="11910" w:h="16840"/>
          <w:pgMar w:top="800" w:right="1320" w:bottom="280" w:left="1320" w:header="720" w:footer="720" w:gutter="0"/>
          <w:cols w:space="720"/>
          <w:noEndnote/>
        </w:sectPr>
      </w:pPr>
    </w:p>
    <w:p w:rsidR="00530833" w:rsidRDefault="00530833">
      <w:pPr>
        <w:pStyle w:val="a3"/>
        <w:kinsoku w:val="0"/>
        <w:overflowPunct w:val="0"/>
        <w:spacing w:before="9"/>
        <w:ind w:left="0"/>
        <w:rPr>
          <w:sz w:val="6"/>
          <w:szCs w:val="6"/>
        </w:rPr>
      </w:pPr>
    </w:p>
    <w:p w:rsidR="00530833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15595" cy="12700"/>
                <wp:effectExtent l="9525" t="9525" r="8255" b="6350"/>
                <wp:docPr id="62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595" cy="12700"/>
                          <a:chOff x="0" y="0"/>
                          <a:chExt cx="497" cy="20"/>
                        </a:xfrm>
                      </wpg:grpSpPr>
                      <wps:wsp>
                        <wps:cNvPr id="63" name="Freeform 343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480" cy="20"/>
                          </a:xfrm>
                          <a:custGeom>
                            <a:avLst/>
                            <a:gdLst>
                              <a:gd name="T0" fmla="*/ 0 w 480"/>
                              <a:gd name="T1" fmla="*/ 0 h 20"/>
                              <a:gd name="T2" fmla="*/ 479 w 4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0" h="20">
                                <a:moveTo>
                                  <a:pt x="0" y="0"/>
                                </a:moveTo>
                                <a:lnTo>
                                  <a:pt x="47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2" o:spid="_x0000_s1026" style="width:24.85pt;height:1pt;mso-position-horizontal-relative:char;mso-position-vertical-relative:line" coordsize="49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u+kYQMAANgHAAAOAAAAZHJzL2Uyb0RvYy54bWykVdtu2zAMfR+wfxD0OCC1nThNYtQtilyK&#10;AbsUWPcBiixfMFvyJCVON+zfR1F2mqYbNmx+sCWTIg8PKfLq5tDUZC+0qZRMaXQRUiIkV1kli5R+&#10;ftiM5pQYy2TGaiVFSh+FoTfXr19ddW0ixqpUdSY0ASPSJF2b0tLaNgkCw0vRMHOhWiFBmCvdMAtb&#10;XQSZZh1Yb+pgHIaXQad01mrFhTHwd+WF9Brt57ng9mOeG2FJnVLAZvGt8b117+D6iiWFZm1Z8R4G&#10;+wcUDaskOD2aWjHLyE5XL0w1FdfKqNxecNUEKs8rLjAGiCYKz6K502rXYixF0hXtkSag9oynfzbL&#10;P+zvNamylF6OKZGsgRyhWzKJx46dri0SULrT7af2XvsQYflO8S8GxMG53O0Lr0y23XuVgUG2swrZ&#10;OeS6cSYgbnLAJDwekyAOlnD4OYmm08WUEg6iaDwL+xzxEhL54hAv1/2xeDHzZ8Z4IGCJd4YAe0Au&#10;Gigz88Sk+T8mP5WsFZgg40gamJwMTG60EK52gcyJJxP1BibNKY0nEofSANt/JBAuF7A091U8EBjP&#10;odAde2dMsITvjL0TClPA9u+M9dWfwQoTm/UF8AAG8qaGi/AmICHpiDPZ6w4q0TOVknhncAGORqCe&#10;jkbi2eLXZoCqo1JIBjOQvWJAxcoBKD/IHimsCHMdJsSyapVxleFgQ9gPkcMKJkDLhfUbZYDnlDEv&#10;g7L/9k40NI/ztqEpgbax9WS0zDpszodbki6lyH2J1LvfjdqLB4UK9qx2wdWTtJanWkAWYhsK2Uvh&#10;gPOCkR09O8AnSZVqU9U1ZqqWDk8UzuAuOQBG1VXmpLjRxXZZa7Jn0BbnoXt6zp6pQfuRGVorBcvW&#10;/dqyqvZr8F4jxVB6PRGuCLHvfV+Ei/V8PY9H8fhyPYrD1Wp0u1nGo8tNNJuuJqvlchX9cNCiOCmr&#10;LBPSoRt6cBT/3c3sp4Hvnscu/CwKcxrsBp+XwQbPYSDLEMvwxeiglfh76fvIVmWPcEe18kMFhiAs&#10;SqW/UdLBQEmp+bpjWlBSv5XQZxZRHLsJhJt4OoMLQ/SpZHsqYZKDqZRaCoXulkvrp9au1VVRgqcI&#10;0yrVLTTXvHJXGfF5VP0GWh2ucHxgLP2oc/PpdI9aTwP5+icAAAD//wMAUEsDBBQABgAIAAAAIQD4&#10;n8782gAAAAIBAAAPAAAAZHJzL2Rvd25yZXYueG1sTI9PS8NAEMXvgt9hGcGb3aT+j9mUUtRTEWwF&#10;8TbNTpPQ7GzIbpP02zt60cvA4z3e+02+mFyrBupD49lAOktAEZfeNlwZ+Ni+XD2AChHZYuuZDJwo&#10;wKI4P8sxs37kdxo2sVJSwiFDA3WMXaZ1KGtyGGa+IxZv73uHUWRfadvjKOWu1fMkudMOG5aFGjta&#10;1VQeNkdn4HXEcXmdPg/rw351+trevn2uUzLm8mJaPoGKNMW/MPzgCzoUwrTzR7ZBtQbkkfh7xbt5&#10;vAe1MzBPQBe5/o9efAMAAP//AwBQSwECLQAUAAYACAAAACEAtoM4kv4AAADhAQAAEwAAAAAAAAAA&#10;AAAAAAAAAAAAW0NvbnRlbnRfVHlwZXNdLnhtbFBLAQItABQABgAIAAAAIQA4/SH/1gAAAJQBAAAL&#10;AAAAAAAAAAAAAAAAAC8BAABfcmVscy8ucmVsc1BLAQItABQABgAIAAAAIQADNu+kYQMAANgHAAAO&#10;AAAAAAAAAAAAAAAAAC4CAABkcnMvZTJvRG9jLnhtbFBLAQItABQABgAIAAAAIQD4n8782gAAAAIB&#10;AAAPAAAAAAAAAAAAAAAAALsFAABkcnMvZG93bnJldi54bWxQSwUGAAAAAAQABADzAAAAwgYAAAAA&#10;">
                <v:shape id="Freeform 343" o:spid="_x0000_s1027" style="position:absolute;left:8;top:8;width:480;height:20;visibility:visible;mso-wrap-style:square;v-text-anchor:top" coordsize="4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wS+cMA&#10;AADbAAAADwAAAGRycy9kb3ducmV2LnhtbESPTWrDMBCF94XcQUygu0ZKGkzjRDYh0FLwosTNAQZr&#10;YptYI2OpttvTV4VClo/38/EO+Ww7MdLgW8ca1isFgrhypuVaw+Xz9ekFhA/IBjvHpOGbPOTZ4uGA&#10;qXETn2ksQy3iCPsUNTQh9KmUvmrIol+5njh6VzdYDFEOtTQDTnHcdnKjVCItthwJDfZ0aqi6lV9W&#10;Q1GrserVdIyIt4KTj+1Psdtq/bicj3sQgeZwD/+3342G5Bn+vsQf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wS+cMAAADbAAAADwAAAAAAAAAAAAAAAACYAgAAZHJzL2Rv&#10;d25yZXYueG1sUEsFBgAAAAAEAAQA9QAAAIgDAAAAAA==&#10;" path="m,l479,e" filled="f" strokecolor="maroon" strokeweight=".85pt">
                  <v:path arrowok="t" o:connecttype="custom" o:connectlocs="0,0;479,0" o:connectangles="0,0"/>
                </v:shape>
                <w10:anchorlock/>
              </v:group>
            </w:pict>
          </mc:Fallback>
        </mc:AlternateContent>
      </w:r>
    </w:p>
    <w:bookmarkStart w:id="383" w:name="bookmark258"/>
    <w:bookmarkStart w:id="384" w:name="bookmark259"/>
    <w:bookmarkStart w:id="385" w:name="bookmark260"/>
    <w:bookmarkStart w:id="386" w:name="bookmark261"/>
    <w:bookmarkStart w:id="387" w:name="bookmark262"/>
    <w:bookmarkStart w:id="388" w:name="bookmark263"/>
    <w:bookmarkEnd w:id="383"/>
    <w:bookmarkEnd w:id="384"/>
    <w:bookmarkEnd w:id="385"/>
    <w:bookmarkEnd w:id="386"/>
    <w:bookmarkEnd w:id="387"/>
    <w:bookmarkEnd w:id="388"/>
    <w:p w:rsidR="00530833" w:rsidRDefault="00530833">
      <w:pPr>
        <w:pStyle w:val="a3"/>
        <w:kinsoku w:val="0"/>
        <w:overflowPunct w:val="0"/>
        <w:spacing w:before="89"/>
        <w:jc w:val="both"/>
        <w:rPr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HYPERLINK \l "bookmark154"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color w:val="800000"/>
          <w:spacing w:val="1"/>
        </w:rPr>
        <w:t>[57]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color w:val="800000"/>
          <w:spacing w:val="16"/>
        </w:rPr>
        <w:t xml:space="preserve"> </w:t>
      </w:r>
      <w:r>
        <w:rPr>
          <w:color w:val="000000"/>
          <w:spacing w:val="2"/>
        </w:rPr>
        <w:t>СЗ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3"/>
        </w:rPr>
        <w:t>РФ.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3"/>
        </w:rPr>
        <w:t>2002.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№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2"/>
        </w:rPr>
        <w:t>2.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3"/>
        </w:rPr>
        <w:t>Ст.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5"/>
        </w:rPr>
        <w:t>133.</w:t>
      </w:r>
    </w:p>
    <w:p w:rsidR="00530833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15595" cy="12700"/>
                <wp:effectExtent l="9525" t="9525" r="8255" b="6350"/>
                <wp:docPr id="60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595" cy="12700"/>
                          <a:chOff x="0" y="0"/>
                          <a:chExt cx="497" cy="20"/>
                        </a:xfrm>
                      </wpg:grpSpPr>
                      <wps:wsp>
                        <wps:cNvPr id="61" name="Freeform 345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480" cy="20"/>
                          </a:xfrm>
                          <a:custGeom>
                            <a:avLst/>
                            <a:gdLst>
                              <a:gd name="T0" fmla="*/ 0 w 480"/>
                              <a:gd name="T1" fmla="*/ 0 h 20"/>
                              <a:gd name="T2" fmla="*/ 479 w 4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0" h="20">
                                <a:moveTo>
                                  <a:pt x="0" y="0"/>
                                </a:moveTo>
                                <a:lnTo>
                                  <a:pt x="47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4" o:spid="_x0000_s1026" style="width:24.85pt;height:1pt;mso-position-horizontal-relative:char;mso-position-vertical-relative:line" coordsize="49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rw5YAMAANgHAAAOAAAAZHJzL2Uyb0RvYy54bWykVdtu2zgQfS+w/0DwcQFHki3HthAlCHwJ&#10;CrTbAE0/gKaoC1YiVZK2nBb99x0OJUdxWuyiqweJ1Axnzpy58Obu1NTkKLSplExpdBVSIiRXWSWL&#10;lH552k2WlBjLZMZqJUVKn4Whd7d/vLvp2kRMVanqTGgCRqRJujalpbVtEgSGl6Jh5kq1QoIwV7ph&#10;Fra6CDLNOrDe1ME0DK+DTums1YoLY+DvxgvpLdrPc8Htpzw3wpI6pYDN4lvje+/ewe0NSwrN2rLi&#10;PQz2GygaVklweja1YZaRg67emGoqrpVRub3iqglUnldcYAwQTRReRPOg1aHFWIqkK9ozTUDtBU+/&#10;bZb/dXzUpMpSeg30SNZAjtAtmcWxY6driwSUHnT7uX3UPkRYflD8bwPi4FLu9oVXJvvuo8rAIDtY&#10;heycct04ExA3OWESns9JECdLOPycRfP5ak4JB1E0XYR9jngJiXxziJfb/li8WvgzUzwQsMQ7Q4A9&#10;IBcNlJl5YdL8PyY/l6wVmCDjSBqYjAYmd1oIV7tA5tyTiXoDk2ZM40jiUBpg+18JhOYClpa+igcC&#10;4yVk0rF3wQRL+MHYB6EwBez4wVhf/RmsMLFZXwBPYCBvamiEPwMSko44k73uoAIxjlRK4p1BA5yN&#10;TEca8WL1czOzkVJIBjOQvWJAxcoBKD/JHimsCHMTJsSyapVxleFgQ9hPkcMKJkDLhfULZYDnlGdj&#10;ZX+od6JheFyODU0JjI29J6Nl1mFzPtySdClF7kuk3v1u1FE8KVSwF7ULrl6ktRxrAVmIbShkL4UD&#10;zgtGdvbsAI+SKtWuqmvMVC0dnihcQC85AEbVVeakuNHFfl1rcmQwFpehe3oaXqnB+JEZWisFy7b9&#10;2rKq9mvwXiPFUHo9Ea4Ice59X4Wr7XK7jCfx9Ho7icPNZnK/W8eT6120mG9mm/V6E/1w0KI4Kass&#10;E9KhG2ZwFP+3zuxvAz89z1P4VRRmHOwOn7fBBq9hIMsQy/DF6GCU+L70c2SvsmfoUa38pQKXICxK&#10;pb9R0sGFklLz9cC0oKR+L2HOrKI4hgK1uInnC2gYoseS/VjCJAdTKbUUCt0t19bfWodWV0UJniJM&#10;q1T3MFzzyrUy4vOo+g2MOlzh9YGx9Fedu5/Ge9R6uZBv/wEAAP//AwBQSwMEFAAGAAgAAAAhAPif&#10;zvzaAAAAAgEAAA8AAABkcnMvZG93bnJldi54bWxMj09Lw0AQxe+C32EZwZvdpP6P2ZRS1FMRbAXx&#10;Ns1Ok9DsbMhuk/TbO3rRy8DjPd77Tb6YXKsG6kPj2UA6S0ARl942XBn42L5cPYAKEdli65kMnCjA&#10;ojg/yzGzfuR3GjaxUlLCIUMDdYxdpnUoa3IYZr4jFm/ve4dRZF9p2+Mo5a7V8yS50w4bloUaO1rV&#10;VB42R2fgdcRxeZ0+D+vDfnX62t6+fa5TMubyYlo+gYo0xb8w/OALOhTCtPNHtkG1BuSR+HvFu3m8&#10;B7UzME9AF7n+j158AwAA//8DAFBLAQItABQABgAIAAAAIQC2gziS/gAAAOEBAAATAAAAAAAAAAAA&#10;AAAAAAAAAABbQ29udGVudF9UeXBlc10ueG1sUEsBAi0AFAAGAAgAAAAhADj9If/WAAAAlAEAAAsA&#10;AAAAAAAAAAAAAAAALwEAAF9yZWxzLy5yZWxzUEsBAi0AFAAGAAgAAAAhAEl+vDlgAwAA2AcAAA4A&#10;AAAAAAAAAAAAAAAALgIAAGRycy9lMm9Eb2MueG1sUEsBAi0AFAAGAAgAAAAhAPifzvzaAAAAAgEA&#10;AA8AAAAAAAAAAAAAAAAAugUAAGRycy9kb3ducmV2LnhtbFBLBQYAAAAABAAEAPMAAADBBgAAAAA=&#10;">
                <v:shape id="Freeform 345" o:spid="_x0000_s1027" style="position:absolute;left:8;top:8;width:480;height:20;visibility:visible;mso-wrap-style:square;v-text-anchor:top" coordsize="4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pFcIA&#10;AADbAAAADwAAAGRycy9kb3ducmV2LnhtbESP32qDMBTG7wt7h3AGvatJh8jmTEsZbBS8KHN7gIM5&#10;Vak5EZOp69M3hcEuP74/P75iv9heTDT6zrGGbaJAENfOdNxo+P563zyD8AHZYO+YNPySh/3uYVVg&#10;btzMnzRVoRFxhH2OGtoQhlxKX7dk0SduII7e2Y0WQ5RjI82Icxy3vXxSKpMWO46EFgd6a6m+VD9W&#10;Q9moqR7UfIiIj5KzU3otX1Kt14/L4RVEoCX8h//aR6Mh28L9S/wBcn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cikVwgAAANsAAAAPAAAAAAAAAAAAAAAAAJgCAABkcnMvZG93&#10;bnJldi54bWxQSwUGAAAAAAQABAD1AAAAhwMAAAAA&#10;" path="m,l479,e" filled="f" strokecolor="maroon" strokeweight=".85pt">
                  <v:path arrowok="t" o:connecttype="custom" o:connectlocs="0,0;479,0" o:connectangles="0,0"/>
                </v:shape>
                <w10:anchorlock/>
              </v:group>
            </w:pict>
          </mc:Fallback>
        </mc:AlternateContent>
      </w:r>
    </w:p>
    <w:p w:rsidR="00530833" w:rsidRDefault="00511FBD">
      <w:pPr>
        <w:pStyle w:val="a3"/>
        <w:kinsoku w:val="0"/>
        <w:overflowPunct w:val="0"/>
        <w:spacing w:before="94" w:line="357" w:lineRule="auto"/>
        <w:ind w:right="1461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229870</wp:posOffset>
                </wp:positionV>
                <wp:extent cx="304800" cy="12700"/>
                <wp:effectExtent l="0" t="0" r="0" b="0"/>
                <wp:wrapNone/>
                <wp:docPr id="59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12700"/>
                        </a:xfrm>
                        <a:custGeom>
                          <a:avLst/>
                          <a:gdLst>
                            <a:gd name="T0" fmla="*/ 0 w 480"/>
                            <a:gd name="T1" fmla="*/ 0 h 20"/>
                            <a:gd name="T2" fmla="*/ 479 w 48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80" h="20">
                              <a:moveTo>
                                <a:pt x="0" y="0"/>
                              </a:moveTo>
                              <a:lnTo>
                                <a:pt x="479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46" o:spid="_x0000_s1026" style="position:absolute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8.1pt,95.6pt,18.1pt" coordsize="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1+L+QIAAIoGAAAOAAAAZHJzL2Uyb0RvYy54bWysVduO0zAQfUfiHyw/InWTtOkt2nS16gUh&#10;LbDSlg9wbaeJcOxgu00XxL8zdpI23QUJIfKQjjPjmTNnLr29O5UCHbk2hZIpjm5CjLikihVyn+Iv&#10;281ghpGxRDIilOQpfuYG3y3evrmtq4QPVa4E4xqBE2mSukpxbm2VBIGhOS+JuVEVl6DMlC6JhaPe&#10;B0yTGryXIhiG4SSolWaVVpQbA19XjRIvvP8s49R+zjLDLRIpBmzWv7V/79w7WNySZK9JlRe0hUH+&#10;AUVJCglBz65WxBJ00MUrV2VBtTIqszdUlYHKsoJynwNkE4UvsnnKScV9LkCOqc40mf/nln46PmpU&#10;sBSP5xhJUkKNNppzxzgaxRNHUF2ZBOyeqkftUjTVg6JfDSiCK407GLBBu/qjYuCHHKzypJwyXbqb&#10;kC46ee6fz9zzk0UUPo7CeBZChSioouEURBeAJN1dejD2PVfeDzk+GNtUjoHkeWct+C34yEoBRXwX&#10;oBDVCNy2VT6bRFcmORq+shj2LOLp/PduRj2jEHVuAPO+Q0XyDig9yRYpSIi46Qg9N5UyjhMHGzLf&#10;Rm3aYOXS+oMxwHPGo74xxL0E0dD4L1teYwQtv2vIqIh12FwMJ6I6xY4olKcY2HCfS3XkW+UN7Iuq&#10;QaiLVsi+FZDlsXXla7RwwUXxBT1HdoB7RZVqUwjhqyqkwxOF0/nYQzFKFMxpHRqj97ul0OhIYKSh&#10;ZeBpabgy0+ogmfeWc8LWrWxJIRoZogtPMTRgS4RrRT+zP+bhfD1bz+JBPJysB3G4Wg3uN8t4MNlE&#10;0/FqtFouV9FPBy2Kk7xgjEuHrtsfUfx389lusmbyzxvkKourZDf+eZ1scA3Dswy5dL8+Oz+qbjqb&#10;cd4p9gyTqlWzEGGBg5Ar/R2jGpZhis23A9EcI/FBwraZR3EMzWH9IR5PoUWQ7mt2fQ2RFFyl2GJo&#10;dCcubbNxD5Uu9jlEinxZpbqHDZEVbpQ9vgZVe4CF5zNol7PbqP2zt7r8hSx+AQAA//8DAFBLAwQU&#10;AAYACAAAACEAJrMRGtwAAAAJAQAADwAAAGRycy9kb3ducmV2LnhtbEyPwU7DMBBE70j8g7VI3Kjd&#10;JIraEKeqkOCSA6LwAW68JBHxOordJPD1bE9wnNnRzNvysLpBzDiF3pOG7UaBQGq87anV8PH+/LAD&#10;EaIhawZPqOEbAxyq25vSFNYv9IbzKbaCSygURkMX41hIGZoOnQkbPyLx7dNPzkSWUyvtZBYud4NM&#10;lMqlMz3xQmdGfOqw+TpdnIa6VXMzquXIEy815a/ZT73PtL6/W4+PICKu8S8MV3xGh4qZzv5CNoiB&#10;dZamHNWQ5gmIa2C/ZePMxi4BWZXy/wfVLwAAAP//AwBQSwECLQAUAAYACAAAACEAtoM4kv4AAADh&#10;AQAAEwAAAAAAAAAAAAAAAAAAAAAAW0NvbnRlbnRfVHlwZXNdLnhtbFBLAQItABQABgAIAAAAIQA4&#10;/SH/1gAAAJQBAAALAAAAAAAAAAAAAAAAAC8BAABfcmVscy8ucmVsc1BLAQItABQABgAIAAAAIQBP&#10;41+L+QIAAIoGAAAOAAAAAAAAAAAAAAAAAC4CAABkcnMvZTJvRG9jLnhtbFBLAQItABQABgAIAAAA&#10;IQAmsxEa3AAAAAkBAAAPAAAAAAAAAAAAAAAAAFMFAABkcnMvZG93bnJldi54bWxQSwUGAAAAAAQA&#10;BADzAAAAXAYAAAAA&#10;" o:allowincell="f" filled="f" strokecolor="maroon" strokeweight=".85pt">
                <v:path arrowok="t" o:connecttype="custom" o:connectlocs="0,0;304165,0" o:connectangles="0,0"/>
                <w10:wrap anchorx="page"/>
                <w10:anchorlock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471170</wp:posOffset>
                </wp:positionV>
                <wp:extent cx="304800" cy="12700"/>
                <wp:effectExtent l="0" t="0" r="0" b="0"/>
                <wp:wrapNone/>
                <wp:docPr id="58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12700"/>
                        </a:xfrm>
                        <a:custGeom>
                          <a:avLst/>
                          <a:gdLst>
                            <a:gd name="T0" fmla="*/ 0 w 480"/>
                            <a:gd name="T1" fmla="*/ 0 h 20"/>
                            <a:gd name="T2" fmla="*/ 479 w 48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80" h="20">
                              <a:moveTo>
                                <a:pt x="0" y="0"/>
                              </a:moveTo>
                              <a:lnTo>
                                <a:pt x="479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47" o:spid="_x0000_s1026" style="position:absolute;z-index:-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37.1pt,95.6pt,37.1pt" coordsize="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Kxn+QIAAIoGAAAOAAAAZHJzL2Uyb0RvYy54bWysVW1v2jAQ/j5p/8Hyx0k0CYQCUUNVEZgm&#10;dVulsh9gbIdEc+zMNoRu2n/f2UloaDdpmpYP4Zw73z333As3t6dKoCPXplQyxdFViBGXVLFS7lP8&#10;ZbsZzTEylkhGhJI8xU/c4Nvl2zc3TZ3wsSqUYFwjcCJN0tQpLqytkyAwtOAVMVeq5hKUudIVsXDU&#10;+4Bp0oD3SgTjMLwOGqVZrRXlxsDXrFXipfef55zaz3luuEUixYDN+rf27517B8sbkuw1qYuSdjDI&#10;P6CoSCkh6NlVRixBB12+clWVVCujcntFVRWoPC8p9zlANlH4IpvHgtTc5wLkmPpMk/l/bumn44NG&#10;JUvxFColSQU12mjOHeNoEs8cQU1tErB7rB+0S9HU94p+NaAILjTuYMAG7ZqPioEfcrDKk3LKdeVu&#10;Qrro5Ll/OnPPTxZR+DgJ43kIFaKgisYzEF0AkvR36cHY91x5P+R4b2xbOQaS55114LfgI68EFPFd&#10;gELUIHDbVflsEl2YFGj8ymI8sIhni9+7mQyMQtS7Acz7HhUpeqD0JDukICHipiP03NTKOE4cbMh8&#10;G3Vpg5VL6w/GAM8ZT4bGEPc5iIbGf9nyGiNo+V1LRk2sw+ZiOBE1KXZEoSLFwIb7XKkj3ypvYF9U&#10;DUI9a4UcWgFZHltfvlYLF1wUX9BzZAd4UFSpNqUQvqpCOjxROFtMPRSjRMmc1qExer9bCY2OBEYa&#10;WgaejoYLM60OknlvBSds3cmWlKKVIbrwFEMDdkS4VvQz+2MRLtbz9TwexePr9SgOs2x0t1nFo+tN&#10;NJtmk2y1yqKfDloUJ0XJGJcOXb8/ovjv5rPbZO3knzfIRRYXyW788zrZ4BKGZxly6X99dn5U3XS2&#10;47xT7AkmVat2IcICB6FQ+jtGDSzDFJtvB6I5RuKDhG2ziOIYmsP6QzydQYsgPdTshhoiKbhKscXQ&#10;6E5c2XbjHmpd7guIFPmySnUHGyIv3Sh7fC2q7gALz2fQLWe3UYdnb/X8F7L8BQAA//8DAFBLAwQU&#10;AAYACAAAACEAzikxkNwAAAAJAQAADwAAAGRycy9kb3ducmV2LnhtbEyPwU7DMBBE70j8g7VI3Kjd&#10;NAo0jVNVSHDJAVH4ADfeJhHxOordJPD1bE9wnNnRzNtiv7heTDiGzpOG9UqBQKq97ajR8Pnx8vAE&#10;IkRD1vSeUMM3BtiXtzeFya2f6R2nY2wEl1DIjYY2xiGXMtQtOhNWfkDi29mPzkSWYyPtaGYud71M&#10;lMqkMx3xQmsGfG6x/jpenIaqUVM9qPnAE68VZW/pT7VNtb6/Ww47EBGX+BeGKz6jQ8lMJ38hG0TP&#10;Ot1sOKrhMU1AXAPbNRsnNrIEZFnI/x+UvwAAAP//AwBQSwECLQAUAAYACAAAACEAtoM4kv4AAADh&#10;AQAAEwAAAAAAAAAAAAAAAAAAAAAAW0NvbnRlbnRfVHlwZXNdLnhtbFBLAQItABQABgAIAAAAIQA4&#10;/SH/1gAAAJQBAAALAAAAAAAAAAAAAAAAAC8BAABfcmVscy8ucmVsc1BLAQItABQABgAIAAAAIQBj&#10;MKxn+QIAAIoGAAAOAAAAAAAAAAAAAAAAAC4CAABkcnMvZTJvRG9jLnhtbFBLAQItABQABgAIAAAA&#10;IQDOKTGQ3AAAAAkBAAAPAAAAAAAAAAAAAAAAAFMFAABkcnMvZG93bnJldi54bWxQSwUGAAAAAAQA&#10;BADzAAAAXAYAAAAA&#10;" o:allowincell="f" filled="f" strokecolor="maroon" strokeweight=".85pt">
                <v:path arrowok="t" o:connecttype="custom" o:connectlocs="0,0;304165,0" o:connectangles="0,0"/>
                <w10:wrap anchorx="page"/>
                <w10:anchorlock/>
              </v:polyline>
            </w:pict>
          </mc:Fallback>
        </mc:AlternateContent>
      </w:r>
      <w:hyperlink w:anchor="bookmark156" w:history="1">
        <w:r w:rsidR="00530833">
          <w:rPr>
            <w:color w:val="800000"/>
            <w:spacing w:val="1"/>
          </w:rPr>
          <w:t>[58]</w:t>
        </w:r>
      </w:hyperlink>
      <w:r w:rsidR="00530833">
        <w:rPr>
          <w:color w:val="800000"/>
          <w:spacing w:val="17"/>
        </w:rPr>
        <w:t xml:space="preserve"> </w:t>
      </w:r>
      <w:r w:rsidR="00530833">
        <w:rPr>
          <w:color w:val="000000"/>
          <w:spacing w:val="4"/>
        </w:rPr>
        <w:t>Ведомости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СНД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2"/>
        </w:rPr>
        <w:t>РФ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и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2"/>
        </w:rPr>
        <w:t>ВС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РФ.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1992.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16.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Ст.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5"/>
        </w:rPr>
        <w:t>834.</w:t>
      </w:r>
      <w:r w:rsidR="00530833">
        <w:rPr>
          <w:color w:val="000000"/>
          <w:spacing w:val="6"/>
          <w:w w:val="101"/>
        </w:rPr>
        <w:t xml:space="preserve"> </w:t>
      </w:r>
      <w:bookmarkStart w:id="389" w:name="bookmark264"/>
      <w:bookmarkEnd w:id="389"/>
      <w:r w:rsidR="00530833">
        <w:rPr>
          <w:color w:val="000000"/>
          <w:spacing w:val="6"/>
          <w:w w:val="101"/>
        </w:rPr>
        <w:t xml:space="preserve"> </w:t>
      </w:r>
      <w:hyperlink w:anchor="bookmark159" w:history="1">
        <w:r w:rsidR="00530833">
          <w:rPr>
            <w:color w:val="800000"/>
            <w:spacing w:val="1"/>
          </w:rPr>
          <w:t>[59]</w:t>
        </w:r>
      </w:hyperlink>
      <w:r w:rsidR="00530833">
        <w:rPr>
          <w:color w:val="800000"/>
          <w:spacing w:val="15"/>
        </w:rPr>
        <w:t xml:space="preserve"> </w:t>
      </w:r>
      <w:r w:rsidR="00530833">
        <w:rPr>
          <w:color w:val="000000"/>
          <w:spacing w:val="1"/>
        </w:rPr>
        <w:t>СЗ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  <w:spacing w:val="2"/>
        </w:rPr>
        <w:t>РФ.</w:t>
      </w:r>
      <w:r w:rsidR="00530833">
        <w:rPr>
          <w:color w:val="000000"/>
          <w:spacing w:val="17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  <w:spacing w:val="3"/>
        </w:rPr>
        <w:t>1995.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7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  <w:spacing w:val="2"/>
        </w:rPr>
        <w:t>47.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7"/>
        </w:rPr>
        <w:t xml:space="preserve"> </w:t>
      </w:r>
      <w:r w:rsidR="00530833">
        <w:rPr>
          <w:color w:val="000000"/>
          <w:spacing w:val="2"/>
        </w:rPr>
        <w:t>Ст.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  <w:spacing w:val="3"/>
        </w:rPr>
        <w:t>4473;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  <w:spacing w:val="3"/>
        </w:rPr>
        <w:t>2002.</w:t>
      </w:r>
      <w:r w:rsidR="00530833">
        <w:rPr>
          <w:color w:val="000000"/>
          <w:spacing w:val="17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  <w:spacing w:val="1"/>
        </w:rPr>
        <w:t>1.</w:t>
      </w:r>
      <w:r w:rsidR="00530833">
        <w:rPr>
          <w:color w:val="000000"/>
          <w:spacing w:val="17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  <w:spacing w:val="2"/>
        </w:rPr>
        <w:t>Ст.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  <w:spacing w:val="4"/>
        </w:rPr>
        <w:t>2.</w:t>
      </w:r>
    </w:p>
    <w:p w:rsidR="00530833" w:rsidRDefault="002E284B">
      <w:pPr>
        <w:pStyle w:val="a3"/>
        <w:kinsoku w:val="0"/>
        <w:overflowPunct w:val="0"/>
        <w:spacing w:before="0"/>
        <w:jc w:val="both"/>
        <w:rPr>
          <w:color w:val="000000"/>
        </w:rPr>
      </w:pPr>
      <w:hyperlink w:anchor="bookmark160" w:history="1">
        <w:r w:rsidR="00530833">
          <w:rPr>
            <w:color w:val="800000"/>
            <w:spacing w:val="1"/>
          </w:rPr>
          <w:t>[60]</w:t>
        </w:r>
      </w:hyperlink>
      <w:r w:rsidR="00530833">
        <w:rPr>
          <w:color w:val="800000"/>
          <w:spacing w:val="15"/>
        </w:rPr>
        <w:t xml:space="preserve"> </w:t>
      </w:r>
      <w:r w:rsidR="00530833">
        <w:rPr>
          <w:color w:val="000000"/>
          <w:spacing w:val="1"/>
        </w:rPr>
        <w:t>СЗ</w:t>
      </w:r>
      <w:r w:rsidR="00530833">
        <w:rPr>
          <w:color w:val="000000"/>
          <w:spacing w:val="17"/>
        </w:rPr>
        <w:t xml:space="preserve"> </w:t>
      </w:r>
      <w:r w:rsidR="00530833">
        <w:rPr>
          <w:color w:val="000000"/>
          <w:spacing w:val="2"/>
        </w:rPr>
        <w:t>РФ.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  <w:spacing w:val="3"/>
        </w:rPr>
        <w:t>1998.</w:t>
      </w:r>
      <w:r w:rsidR="00530833">
        <w:rPr>
          <w:color w:val="000000"/>
          <w:spacing w:val="17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17"/>
        </w:rPr>
        <w:t xml:space="preserve"> </w:t>
      </w:r>
      <w:r w:rsidR="00530833">
        <w:rPr>
          <w:color w:val="000000"/>
          <w:spacing w:val="1"/>
        </w:rPr>
        <w:t>9.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7"/>
        </w:rPr>
        <w:t xml:space="preserve"> </w:t>
      </w:r>
      <w:r w:rsidR="00530833">
        <w:rPr>
          <w:color w:val="000000"/>
          <w:spacing w:val="2"/>
        </w:rPr>
        <w:t>Ст.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  <w:spacing w:val="3"/>
        </w:rPr>
        <w:t>2069;</w:t>
      </w:r>
      <w:r w:rsidR="00530833">
        <w:rPr>
          <w:color w:val="000000"/>
          <w:spacing w:val="17"/>
        </w:rPr>
        <w:t xml:space="preserve"> </w:t>
      </w:r>
      <w:r w:rsidR="00530833">
        <w:rPr>
          <w:color w:val="000000"/>
          <w:spacing w:val="3"/>
        </w:rPr>
        <w:t>2002.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7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  <w:spacing w:val="1"/>
        </w:rPr>
        <w:t>1.</w:t>
      </w:r>
      <w:r w:rsidR="00530833">
        <w:rPr>
          <w:color w:val="000000"/>
          <w:spacing w:val="17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  <w:spacing w:val="2"/>
        </w:rPr>
        <w:t>Ст.</w:t>
      </w:r>
      <w:r w:rsidR="00530833">
        <w:rPr>
          <w:color w:val="000000"/>
          <w:spacing w:val="17"/>
        </w:rPr>
        <w:t xml:space="preserve"> </w:t>
      </w:r>
      <w:r w:rsidR="00530833">
        <w:rPr>
          <w:color w:val="000000"/>
          <w:spacing w:val="4"/>
        </w:rPr>
        <w:t>2.</w:t>
      </w:r>
    </w:p>
    <w:p w:rsidR="00530833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15595" cy="12700"/>
                <wp:effectExtent l="9525" t="9525" r="8255" b="6350"/>
                <wp:docPr id="56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595" cy="12700"/>
                          <a:chOff x="0" y="0"/>
                          <a:chExt cx="497" cy="20"/>
                        </a:xfrm>
                      </wpg:grpSpPr>
                      <wps:wsp>
                        <wps:cNvPr id="57" name="Freeform 349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480" cy="20"/>
                          </a:xfrm>
                          <a:custGeom>
                            <a:avLst/>
                            <a:gdLst>
                              <a:gd name="T0" fmla="*/ 0 w 480"/>
                              <a:gd name="T1" fmla="*/ 0 h 20"/>
                              <a:gd name="T2" fmla="*/ 479 w 4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0" h="20">
                                <a:moveTo>
                                  <a:pt x="0" y="0"/>
                                </a:moveTo>
                                <a:lnTo>
                                  <a:pt x="47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8" o:spid="_x0000_s1026" style="width:24.85pt;height:1pt;mso-position-horizontal-relative:char;mso-position-vertical-relative:line" coordsize="49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DwmYQMAANgHAAAOAAAAZHJzL2Uyb0RvYy54bWykVW1v2zgM/j7g/oOgjwekthOnSYy6RZGX&#10;YsB2K7DuByiy/IKzJU9S4nTD/vtRlJ266YY77PzBlkyKfPiQIm/uTk1NjkKbSsmURlchJUJylVWy&#10;SOmXp91kSYmxTGasVlKk9FkYenf7x7ubrk3EVJWqzoQmYESapGtTWlrbJkFgeCkaZq5UKyQIc6Ub&#10;ZmGriyDTrAPrTR1Mw/A66JTOWq24MAb+bryQ3qL9PBfcfspzIyypUwrYLL41vvfuHdzesKTQrC0r&#10;3sNgv4GiYZUEp2dTG2YZOejqjamm4loZldsrrppA5XnFBcYA0UThRTQPWh1ajKVIuqI90wTUXvD0&#10;22b5X8dHTaospfNrSiRrIEfolszipWOna4sElB50+7l91D5EWH5Q/G8D4uBS7vaFVyb77qPKwCA7&#10;WIXsnHLdOBMQNzlhEp7PSRAnSzj8nEXz+WpOCQdRNF2EfY54CYl8c4iX2/5YvFr4M1M8ELDEO0OA&#10;PSAXDZSZeWHS/D8mP5esFZgg40gamAQknsmdFsLVLpC58mSi3sCkGdM4kjiUBtj+VwLhcgFLmCeW&#10;DATGSyh0x94FEyzhB2MfhMIUsOMHY331Z7DCxGY97CcwkDc1XIQ/AxKSjjiTve6gEr1SKYl3Bhfg&#10;bGQ60ogXq5+bmY2UQjKYgewVAypWDkD5SfZIYUWY6zAhllWrjKsMBxvCfoocVjABWi6sXygDPKc8&#10;Gyv7Q70TDc3jsm1oSqBt7D0ZLbMOm/PhlqRLKXJfIvXud6OO4kmhgr2oXXD1Iq3lWAvIQmxDIXsp&#10;HHBeMLKzZwd4lFSpdlVdY6Zq6fBE4QLukgNgVF1lToobXezXtSZHBm1xGbqnp+GVGrQfmaG1UrBs&#10;268tq2q/Bu81Ugyl1xPhihD73vdVuNout8t4Ek+vt5M43Gwm97t1PLneRYv5ZrZZrzfRDwctipOy&#10;yjIhHbqhB0fxf7uZ/TTw3fPchV9FYcbB7vB5G2zwGgayDLEMX4wOWom/l76P7FX2DHdUKz9UYAjC&#10;olT6GyUdDJSUmq8HpgUl9XsJfWYVxbGbQLiJ5wu4MESPJfuxhEkOplJqKRS6W66tn1qHVldFCZ4i&#10;TKtU99Bc88pdZcTnUfUbaHW4wvGBsfSjzs2n8R61Xgby7T8AAAD//wMAUEsDBBQABgAIAAAAIQD4&#10;n8782gAAAAIBAAAPAAAAZHJzL2Rvd25yZXYueG1sTI9PS8NAEMXvgt9hGcGb3aT+j9mUUtRTEWwF&#10;8TbNTpPQ7GzIbpP02zt60cvA4z3e+02+mFyrBupD49lAOktAEZfeNlwZ+Ni+XD2AChHZYuuZDJwo&#10;wKI4P8sxs37kdxo2sVJSwiFDA3WMXaZ1KGtyGGa+IxZv73uHUWRfadvjKOWu1fMkudMOG5aFGjta&#10;1VQeNkdn4HXEcXmdPg/rw351+trevn2uUzLm8mJaPoGKNMW/MPzgCzoUwrTzR7ZBtQbkkfh7xbt5&#10;vAe1MzBPQBe5/o9efAMAAP//AwBQSwECLQAUAAYACAAAACEAtoM4kv4AAADhAQAAEwAAAAAAAAAA&#10;AAAAAAAAAAAAW0NvbnRlbnRfVHlwZXNdLnhtbFBLAQItABQABgAIAAAAIQA4/SH/1gAAAJQBAAAL&#10;AAAAAAAAAAAAAAAAAC8BAABfcmVscy8ucmVsc1BLAQItABQABgAIAAAAIQDQ5DwmYQMAANgHAAAO&#10;AAAAAAAAAAAAAAAAAC4CAABkcnMvZTJvRG9jLnhtbFBLAQItABQABgAIAAAAIQD4n8782gAAAAIB&#10;AAAPAAAAAAAAAAAAAAAAALsFAABkcnMvZG93bnJldi54bWxQSwUGAAAAAAQABADzAAAAwgYAAAAA&#10;">
                <v:shape id="Freeform 349" o:spid="_x0000_s1027" style="position:absolute;left:8;top:8;width:480;height:20;visibility:visible;mso-wrap-style:square;v-text-anchor:top" coordsize="4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veR8MA&#10;AADbAAAADwAAAGRycy9kb3ducmV2LnhtbESP3WrCQBCF7wu+wzKCd3VX8aemriKCIuSiGPsAQ3ZM&#10;QrOzIbsmsU/fLRR6eTg/H2e7H2wtOmp95VjDbKpAEOfOVFxo+LydXt9A+IBssHZMGp7kYb8bvWwx&#10;Ma7nK3VZKEQcYZ+ghjKEJpHS5yVZ9FPXEEfv7lqLIcq2kKbFPo7bWs6VWkmLFUdCiQ0dS8q/sofV&#10;kBaqyxvVHyLinPLqY/GdbhZaT8bD4R1EoCH8h//aF6NhuYbfL/EH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veR8MAAADbAAAADwAAAAAAAAAAAAAAAACYAgAAZHJzL2Rv&#10;d25yZXYueG1sUEsFBgAAAAAEAAQA9QAAAIgDAAAAAA==&#10;" path="m,l479,e" filled="f" strokecolor="maroon" strokeweight=".85pt">
                  <v:path arrowok="t" o:connecttype="custom" o:connectlocs="0,0;479,0" o:connectangles="0,0"/>
                </v:shape>
                <w10:anchorlock/>
              </v:group>
            </w:pict>
          </mc:Fallback>
        </mc:AlternateContent>
      </w:r>
    </w:p>
    <w:bookmarkStart w:id="390" w:name="bookmark265"/>
    <w:bookmarkEnd w:id="390"/>
    <w:p w:rsidR="00530833" w:rsidRDefault="00530833">
      <w:pPr>
        <w:pStyle w:val="a3"/>
        <w:kinsoku w:val="0"/>
        <w:overflowPunct w:val="0"/>
        <w:spacing w:before="94"/>
        <w:jc w:val="both"/>
        <w:rPr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HYPERLINK \l "bookmark161"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color w:val="800000"/>
          <w:spacing w:val="1"/>
        </w:rPr>
        <w:t>[61]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color w:val="800000"/>
          <w:spacing w:val="16"/>
        </w:rPr>
        <w:t xml:space="preserve"> </w:t>
      </w:r>
      <w:r>
        <w:rPr>
          <w:color w:val="000000"/>
          <w:spacing w:val="2"/>
        </w:rPr>
        <w:t>СЗ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3"/>
        </w:rPr>
        <w:t>РФ.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3"/>
        </w:rPr>
        <w:t>1996.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№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2"/>
        </w:rPr>
        <w:t>2.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3"/>
        </w:rPr>
        <w:t>Ст.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5"/>
        </w:rPr>
        <w:t>218.</w:t>
      </w:r>
    </w:p>
    <w:p w:rsidR="00530833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15595" cy="12700"/>
                <wp:effectExtent l="9525" t="9525" r="8255" b="6350"/>
                <wp:docPr id="54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595" cy="12700"/>
                          <a:chOff x="0" y="0"/>
                          <a:chExt cx="497" cy="20"/>
                        </a:xfrm>
                      </wpg:grpSpPr>
                      <wps:wsp>
                        <wps:cNvPr id="55" name="Freeform 351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480" cy="20"/>
                          </a:xfrm>
                          <a:custGeom>
                            <a:avLst/>
                            <a:gdLst>
                              <a:gd name="T0" fmla="*/ 0 w 480"/>
                              <a:gd name="T1" fmla="*/ 0 h 20"/>
                              <a:gd name="T2" fmla="*/ 479 w 4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0" h="20">
                                <a:moveTo>
                                  <a:pt x="0" y="0"/>
                                </a:moveTo>
                                <a:lnTo>
                                  <a:pt x="47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0" o:spid="_x0000_s1026" style="width:24.85pt;height:1pt;mso-position-horizontal-relative:char;mso-position-vertical-relative:line" coordsize="49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kNfYQMAANgHAAAOAAAAZHJzL2Uyb0RvYy54bWykVdtu4zYQfS/QfyD4WMCRZMuxLURZLHwJ&#10;CmzbBTb9AFqiLqhEqiRtOV303zszlBzFadFi6weZ1Ixmzpy5PXy4tA07S2NrrVIe3YWcSZXpvFZl&#10;yn99PszWnFknVC4arWTKX6TlHx6//+6h7xI515VucmkYGFE26buUV851SRDYrJKtsHe6kwqEhTat&#10;cHA1ZZAb0YP1tgnmYXgf9NrkndGZtBbe7ryQP5L9opCZ+6UorHSsSTlgc/Q09DziM3h8EElpRFfV&#10;2QBDfAOKVtQKnF5N7YQT7GTqd6baOjPa6sLdZboNdFHUmaQYIJoovInmyehTR7GUSV92V5qA2hue&#10;vtls9vP5s2F1nvJlzJkSLeSI3LLFktjpuzIBpSfTfek+Gx8iHD/p7DcL5AW3cryXXpkd+590DgbF&#10;yWli51KYFk1A3OxCSXi5JkFeHMvg5SJaLjdLzjIQRfNVOOQoqyCR7z7Kqv3wWbxZ+W/m9EEgEu+M&#10;AA6AsCqgzOwrk/b/MfmlEp2kBFkkaWQS0HsmD0ZKrF0gM8JSQ/egNzJppzROJKhmge1/JRCaC1ha&#10;+yoeCYzXUOjI3g0TIslO1j1JTSkQ50/W+erP4USJzQfYz2CgaBtohB8CFrKeoclBd1SJ3qhUzDuD&#10;BrgamU804tXm780sJkohG81A9soRlahGoNlFDUjhxAROmJDKqtMWKwNhQ9jPRDWYAC0M6x+UAR4q&#10;LzCwUdn/D04MDI/bsWE4g7Fx9GR0wiE29IFH1qecuK+Ienzd6rN81qTgbmoXXL1KGzXVArII21jI&#10;XgofoBcCe/WMgCdJVfpQNw1lqlGIJwpX0EsIwOqmzlFKF1Met41hZwFjcR3ib6DhjRqMH5WTtUqK&#10;fD+cnagbfwbvDVEMpTcQgUVIc+/rJtzs1/t1PIvn9/tZHO52s4+HbTy7P0Sr5W6x22530Z8ILYqT&#10;qs5zqRDdOIOj+L915rAN/PS8TuE3UdhpsAf6vQ82eAuDWIZYxn+KDkaJ70vfyEedv0CPGu2XCixB&#10;OFTa/MFZDwsl5fb3kzCSs+ZHBXNmE8UxbiC6xMsVNAwzU8lxKhEqA1MpdxwKHY9b57fWqTN1WYGn&#10;iNKq9EcYrkWNrUz4PKrhAqOOTrQ+KJZh1eF+mt5J63UhP/4FAAD//wMAUEsDBBQABgAIAAAAIQD4&#10;n8782gAAAAIBAAAPAAAAZHJzL2Rvd25yZXYueG1sTI9PS8NAEMXvgt9hGcGb3aT+j9mUUtRTEWwF&#10;8TbNTpPQ7GzIbpP02zt60cvA4z3e+02+mFyrBupD49lAOktAEZfeNlwZ+Ni+XD2AChHZYuuZDJwo&#10;wKI4P8sxs37kdxo2sVJSwiFDA3WMXaZ1KGtyGGa+IxZv73uHUWRfadvjKOWu1fMkudMOG5aFGjta&#10;1VQeNkdn4HXEcXmdPg/rw351+trevn2uUzLm8mJaPoGKNMW/MPzgCzoUwrTzR7ZBtQbkkfh7xbt5&#10;vAe1MzBPQBe5/o9efAMAAP//AwBQSwECLQAUAAYACAAAACEAtoM4kv4AAADhAQAAEwAAAAAAAAAA&#10;AAAAAAAAAAAAW0NvbnRlbnRfVHlwZXNdLnhtbFBLAQItABQABgAIAAAAIQA4/SH/1gAAAJQBAAAL&#10;AAAAAAAAAAAAAAAAAC8BAABfcmVscy8ucmVsc1BLAQItABQABgAIAAAAIQAVNkNfYQMAANgHAAAO&#10;AAAAAAAAAAAAAAAAAC4CAABkcnMvZTJvRG9jLnhtbFBLAQItABQABgAIAAAAIQD4n8782gAAAAIB&#10;AAAPAAAAAAAAAAAAAAAAALsFAABkcnMvZG93bnJldi54bWxQSwUGAAAAAAQABADzAAAAwgYAAAAA&#10;">
                <v:shape id="Freeform 351" o:spid="_x0000_s1027" style="position:absolute;left:8;top:8;width:480;height:20;visibility:visible;mso-wrap-style:square;v-text-anchor:top" coordsize="4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Xlq8MA&#10;AADbAAAADwAAAGRycy9kb3ducmV2LnhtbESPTWrDMBCF94HeQUyhu1hqsEPrRAmh0FLwosTpAQZr&#10;aptYI2MpttvTR4FClo/38/G2+9l2YqTBt441PCcKBHHlTMu1hu/T+/IFhA/IBjvHpOGXPOx3D4st&#10;5sZNfKSxDLWII+xz1NCE0OdS+qohiz5xPXH0ftxgMUQ51NIMOMVx28mVUmtpseVIaLCnt4aqc3mx&#10;GopajVWvpkNEfBS8/kr/itdU66fH+bABEWgO9/B/+9NoyDK4fYk/QO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Xlq8MAAADbAAAADwAAAAAAAAAAAAAAAACYAgAAZHJzL2Rv&#10;d25yZXYueG1sUEsFBgAAAAAEAAQA9QAAAIgDAAAAAA==&#10;" path="m,l479,e" filled="f" strokecolor="maroon" strokeweight=".85pt">
                  <v:path arrowok="t" o:connecttype="custom" o:connectlocs="0,0;479,0" o:connectangles="0,0"/>
                </v:shape>
                <w10:anchorlock/>
              </v:group>
            </w:pict>
          </mc:Fallback>
        </mc:AlternateContent>
      </w:r>
    </w:p>
    <w:bookmarkStart w:id="391" w:name="bookmark266"/>
    <w:bookmarkEnd w:id="391"/>
    <w:p w:rsidR="00530833" w:rsidRDefault="00530833">
      <w:pPr>
        <w:pStyle w:val="a3"/>
        <w:kinsoku w:val="0"/>
        <w:overflowPunct w:val="0"/>
        <w:spacing w:before="94"/>
        <w:jc w:val="both"/>
        <w:rPr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HYPERLINK \l "bookmark162"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color w:val="800000"/>
          <w:spacing w:val="1"/>
        </w:rPr>
        <w:t>[62]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color w:val="800000"/>
          <w:spacing w:val="17"/>
        </w:rPr>
        <w:t xml:space="preserve"> </w:t>
      </w:r>
      <w:r>
        <w:rPr>
          <w:color w:val="000000"/>
          <w:spacing w:val="2"/>
        </w:rPr>
        <w:t>СЗ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3"/>
        </w:rPr>
        <w:t>РФ.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3"/>
        </w:rPr>
        <w:t>1995.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№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3"/>
        </w:rPr>
        <w:t>35.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3"/>
        </w:rPr>
        <w:t>Ст.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5"/>
        </w:rPr>
        <w:t>3505.</w:t>
      </w:r>
    </w:p>
    <w:p w:rsidR="00530833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15595" cy="12700"/>
                <wp:effectExtent l="9525" t="9525" r="8255" b="6350"/>
                <wp:docPr id="52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595" cy="12700"/>
                          <a:chOff x="0" y="0"/>
                          <a:chExt cx="497" cy="20"/>
                        </a:xfrm>
                      </wpg:grpSpPr>
                      <wps:wsp>
                        <wps:cNvPr id="53" name="Freeform 353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480" cy="20"/>
                          </a:xfrm>
                          <a:custGeom>
                            <a:avLst/>
                            <a:gdLst>
                              <a:gd name="T0" fmla="*/ 0 w 480"/>
                              <a:gd name="T1" fmla="*/ 0 h 20"/>
                              <a:gd name="T2" fmla="*/ 479 w 4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0" h="20">
                                <a:moveTo>
                                  <a:pt x="0" y="0"/>
                                </a:moveTo>
                                <a:lnTo>
                                  <a:pt x="47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2" o:spid="_x0000_s1026" style="width:24.85pt;height:1pt;mso-position-horizontal-relative:char;mso-position-vertical-relative:line" coordsize="49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Qk2YAMAANgHAAAOAAAAZHJzL2Uyb0RvYy54bWykVdtu2zAMfR+wfxD0OCC1nThNYtQtilyK&#10;AbsUWPcBiixfMFvyJCVON+zfR1F2mqYbNmx+sCWTIg8PKfLq5tDUZC+0qZRMaXQRUiIkV1kli5R+&#10;ftiM5pQYy2TGaiVFSh+FoTfXr19ddW0ixqpUdSY0ASPSJF2b0tLaNgkCw0vRMHOhWiFBmCvdMAtb&#10;XQSZZh1Yb+pgHIaXQad01mrFhTHwd+WF9Brt57ng9mOeG2FJnVLAZvGt8b117+D6iiWFZm1Z8R4G&#10;+wcUDaskOD2aWjHLyE5XL0w1FdfKqNxecNUEKs8rLjAGiCYKz6K502rXYixF0hXtkSag9oynfzbL&#10;P+zvNamylE7HlEjWQI7QLZnAD2Cna4sElO50+6m91z5EWL5T/IsBcXAud/vCK5Nt915lYJDtrEJ2&#10;DrlunAmImxwwCY/HJIiDJRx+TqLpdDGlhIMoGs/CPke8hES+OMTLdX8sXsz8mTEeCFjinSHAHpCL&#10;BsrMPDFp/o/JTyVrBSbIOJIGJicDkxsthKtdIHPiyUS9gUlzSuOJxKE0wPYfCYTLBSzNfRUPBMZz&#10;KHTH3hkTLOE7Y++EwhSw/TtjffVnsMLEZn0BPICBvKnhIrwJSEg64kz2uoNK9EylJN4ZXICjEain&#10;o5F4tvi1GaDqqBSSwQxkrxhQsXIAyg+yRworwlyHCbGsWmVcZTjYEPZD5LCCCdByYf1GGeA5ZczL&#10;oOy/vRMNzeO8bWhKoG1sPRktsw6b8+GWpEspcl8i9e53o/biQaGCPatdcPUkreWpFpCF2IZC9lI4&#10;4LxgZEfPDvBJUqXaVHWNmaqlwxOFM7hLDoBRdZU5KW50sV3WmuwZtMV56J6es2dq0H5khtZKwbJ1&#10;v7asqv0avNdIMZReT4QrQux73xfhYj1fz+NRPL5cj+JwtRrdbpbx6HITzaaryWq5XEU/HLQoTsoq&#10;y4R06IYeHMV/dzP7aeC757ELP4vCnAa7wedlsMFzGMgyxDJ8MTpoJf5e+j6yVdkj3FGt/FCBIQiL&#10;UulvlHQwUFJqvu6YFpTUbyX0mUUUx24C4SaezuDCEH0q2Z5KmORgKqWWQqG75dL6qbVrdVWU4CnC&#10;tEp1C801r9xVRnweVb+BVocrHB8YSz/q3Hw63aPW00C+/gkAAP//AwBQSwMEFAAGAAgAAAAhAPif&#10;zvzaAAAAAgEAAA8AAABkcnMvZG93bnJldi54bWxMj09Lw0AQxe+C32EZwZvdpP6P2ZRS1FMRbAXx&#10;Ns1Ok9DsbMhuk/TbO3rRy8DjPd77Tb6YXKsG6kPj2UA6S0ARl942XBn42L5cPYAKEdli65kMnCjA&#10;ojg/yzGzfuR3GjaxUlLCIUMDdYxdpnUoa3IYZr4jFm/ve4dRZF9p2+Mo5a7V8yS50w4bloUaO1rV&#10;VB42R2fgdcRxeZ0+D+vDfnX62t6+fa5TMubyYlo+gYo0xb8w/OALOhTCtPNHtkG1BuSR+HvFu3m8&#10;B7UzME9AF7n+j158AwAA//8DAFBLAQItABQABgAIAAAAIQC2gziS/gAAAOEBAAATAAAAAAAAAAAA&#10;AAAAAAAAAABbQ29udGVudF9UeXBlc10ueG1sUEsBAi0AFAAGAAgAAAAhADj9If/WAAAAlAEAAAsA&#10;AAAAAAAAAAAAAAAALwEAAF9yZWxzLy5yZWxzUEsBAi0AFAAGAAgAAAAhAI0dCTZgAwAA2AcAAA4A&#10;AAAAAAAAAAAAAAAALgIAAGRycy9lMm9Eb2MueG1sUEsBAi0AFAAGAAgAAAAhAPifzvzaAAAAAgEA&#10;AA8AAAAAAAAAAAAAAAAAugUAAGRycy9kb3ducmV2LnhtbFBLBQYAAAAABAAEAPMAAADBBgAAAAA=&#10;">
                <v:shape id="Freeform 353" o:spid="_x0000_s1027" style="position:absolute;left:8;top:8;width:480;height:20;visibility:visible;mso-wrap-style:square;v-text-anchor:top" coordsize="4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DYRMMA&#10;AADbAAAADwAAAGRycy9kb3ducmV2LnhtbESP3WrCQBCF74W+wzKF3umu1kobsxERLIVcFH8eYMiO&#10;STA7G7Jrkvr0bqHQy8P5+TjpZrSN6KnztWMN85kCQVw4U3Op4XzaT99B+IBssHFMGn7IwyZ7mqSY&#10;GDfwgfpjKEUcYZ+ghiqENpHSFxVZ9DPXEkfv4jqLIcqulKbDIY7bRi6UWkmLNUdChS3tKiqux5vV&#10;kJeqL1o1bCPiM+fV9/Kefyy1fnket2sQgcbwH/5rfxkNb6/w+yX+AJ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DYRMMAAADbAAAADwAAAAAAAAAAAAAAAACYAgAAZHJzL2Rv&#10;d25yZXYueG1sUEsFBgAAAAAEAAQA9QAAAIgDAAAAAA==&#10;" path="m,l479,e" filled="f" strokecolor="maroon" strokeweight=".85pt">
                  <v:path arrowok="t" o:connecttype="custom" o:connectlocs="0,0;479,0" o:connectangles="0,0"/>
                </v:shape>
                <w10:anchorlock/>
              </v:group>
            </w:pict>
          </mc:Fallback>
        </mc:AlternateContent>
      </w:r>
    </w:p>
    <w:p w:rsidR="00530833" w:rsidRDefault="002E284B">
      <w:pPr>
        <w:pStyle w:val="a3"/>
        <w:kinsoku w:val="0"/>
        <w:overflowPunct w:val="0"/>
        <w:spacing w:before="94"/>
        <w:jc w:val="both"/>
        <w:rPr>
          <w:color w:val="000000"/>
        </w:rPr>
      </w:pPr>
      <w:hyperlink w:anchor="bookmark163" w:history="1">
        <w:r w:rsidR="00530833">
          <w:rPr>
            <w:color w:val="800000"/>
            <w:spacing w:val="1"/>
          </w:rPr>
          <w:t>[63]</w:t>
        </w:r>
      </w:hyperlink>
      <w:r w:rsidR="00530833">
        <w:rPr>
          <w:color w:val="800000"/>
          <w:spacing w:val="17"/>
        </w:rPr>
        <w:t xml:space="preserve"> </w:t>
      </w:r>
      <w:r w:rsidR="00530833">
        <w:rPr>
          <w:color w:val="000000"/>
          <w:spacing w:val="2"/>
        </w:rPr>
        <w:t>СЗ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РФ.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2001.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11.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Ст.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5"/>
        </w:rPr>
        <w:t>1001.</w:t>
      </w:r>
    </w:p>
    <w:p w:rsidR="00530833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15595" cy="12700"/>
                <wp:effectExtent l="9525" t="9525" r="8255" b="6350"/>
                <wp:docPr id="50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595" cy="12700"/>
                          <a:chOff x="0" y="0"/>
                          <a:chExt cx="497" cy="20"/>
                        </a:xfrm>
                      </wpg:grpSpPr>
                      <wps:wsp>
                        <wps:cNvPr id="51" name="Freeform 355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480" cy="20"/>
                          </a:xfrm>
                          <a:custGeom>
                            <a:avLst/>
                            <a:gdLst>
                              <a:gd name="T0" fmla="*/ 0 w 480"/>
                              <a:gd name="T1" fmla="*/ 0 h 20"/>
                              <a:gd name="T2" fmla="*/ 479 w 4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0" h="20">
                                <a:moveTo>
                                  <a:pt x="0" y="0"/>
                                </a:moveTo>
                                <a:lnTo>
                                  <a:pt x="47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4" o:spid="_x0000_s1026" style="width:24.85pt;height:1pt;mso-position-horizontal-relative:char;mso-position-vertical-relative:line" coordsize="49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VqrYAMAANgHAAAOAAAAZHJzL2Uyb0RvYy54bWykVdtu2zgQfS+w/0DwcQFHki3HthAlCHwJ&#10;CrTbAE0/gKaoC1YiVZK2nBb99x0OJUdxWuyiqweJ1Axnzpy58Obu1NTkKLSplExpdBVSIiRXWSWL&#10;lH552k2WlBjLZMZqJUVKn4Whd7d/vLvp2kRMVanqTGgCRqRJujalpbVtEgSGl6Jh5kq1QoIwV7ph&#10;Fra6CDLNOrDe1ME0DK+DTums1YoLY+DvxgvpLdrPc8Htpzw3wpI6pYDN4lvje+/ewe0NSwrN2rLi&#10;PQz2GygaVklweja1YZaRg67emGoqrpVRub3iqglUnldcYAwQTRReRPOg1aHFWIqkK9ozTUDtBU+/&#10;bZb/dXzUpMpSOgd6JGsgR+iWzOaxY6driwSUHnT7uX3UPkRYflD8bwPi4FLu9oVXJvvuo8rAIDtY&#10;heycct04ExA3OWESns9JECdLOPycRfP5ak4JB1E0XYR9jngJiXxziJfb/li8WvgzUzwQsMQ7Q4A9&#10;IBcNlJl5YdL8PyY/l6wVmCDjSBqYjAYmd1oIV7tA5tyTiXoDk2ZM40jiUBpg+18JhOYClpa+igcC&#10;4yVk0rF3wQRL+MHYB6EwBez4wVhf/RmsMLFZXwBPYCBvamiEPwMSko44k73uoAIxjlRK4p1BA5yN&#10;TEca8WL1czOzkVJIBjOQvWJAxcoBKD/JHimsCHMTJsSyapVxleFgQ9hPkcMKJkDLhfULZYDnlGdj&#10;ZX+od6JheFyODU0JjI29J6Nl1mFzPtySdClF7kuk3v1u1FE8KVSwF7ULrl6ktRxrAVmIbShkL4UD&#10;zgtGdvbsAI+SKtWuqmvMVC0dnihcQC85AEbVVeakuNHFfl1rcmQwFpehe3oaXqnB+JEZWisFy7b9&#10;2rKq9mvwXiPFUHo9Ea4Ice59X4Wr7XK7jCfx9Ho7icPNZnK/W8eT6120mG9mm/V6E/1w0KI4Kass&#10;E9KhG2ZwFP+3zuxvAz89z1P4VRRmHOwOn7fBBq9hIMsQy/DF6GCU+L70c2SvsmfoUa38pQKXICxK&#10;pb9R0sGFklLz9cC0oKR+L2HOrKI4hgK1uInnC2gYoseS/VjCJAdTKbUUCt0t19bfWodWV0UJniJM&#10;q1T3MFzzyrUy4vOo+g2MOlzh9YGx9Fedu5/Ge9R6uZBv/wEAAP//AwBQSwMEFAAGAAgAAAAhAPif&#10;zvzaAAAAAgEAAA8AAABkcnMvZG93bnJldi54bWxMj09Lw0AQxe+C32EZwZvdpP6P2ZRS1FMRbAXx&#10;Ns1Ok9DsbMhuk/TbO3rRy8DjPd77Tb6YXKsG6kPj2UA6S0ARl942XBn42L5cPYAKEdli65kMnCjA&#10;ojg/yzGzfuR3GjaxUlLCIUMDdYxdpnUoa3IYZr4jFm/ve4dRZF9p2+Mo5a7V8yS50w4bloUaO1rV&#10;VB42R2fgdcRxeZ0+D+vDfnX62t6+fa5TMubyYlo+gYo0xb8w/OALOhTCtPNHtkG1BuSR+HvFu3m8&#10;B7UzME9AF7n+j158AwAA//8DAFBLAQItABQABgAIAAAAIQC2gziS/gAAAOEBAAATAAAAAAAAAAAA&#10;AAAAAAAAAABbQ29udGVudF9UeXBlc10ueG1sUEsBAi0AFAAGAAgAAAAhADj9If/WAAAAlAEAAAsA&#10;AAAAAAAAAAAAAAAALwEAAF9yZWxzLy5yZWxzUEsBAi0AFAAGAAgAAAAhAMdVWqtgAwAA2AcAAA4A&#10;AAAAAAAAAAAAAAAALgIAAGRycy9lMm9Eb2MueG1sUEsBAi0AFAAGAAgAAAAhAPifzvzaAAAAAgEA&#10;AA8AAAAAAAAAAAAAAAAAugUAAGRycy9kb3ducmV2LnhtbFBLBQYAAAAABAAEAPMAAADBBgAAAAA=&#10;">
                <v:shape id="Freeform 355" o:spid="_x0000_s1027" style="position:absolute;left:8;top:8;width:480;height:20;visibility:visible;mso-wrap-style:square;v-text-anchor:top" coordsize="4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7jqMEA&#10;AADbAAAADwAAAGRycy9kb3ducmV2LnhtbESP3YrCMBCF7wXfIYywd5q4qKzVKLLgIvRC1H2AoRnb&#10;YjMpTWy7+/RGELw8nJ+Ps972thItNb50rGE6USCIM2dKzjX8XvbjLxA+IBusHJOGP/Kw3QwHa0yM&#10;6/hE7TnkIo6wT1BDEUKdSOmzgiz6iauJo3d1jcUQZZNL02AXx20lP5VaSIslR0KBNX0XlN3Od6sh&#10;zVWb1arbRcRPyovj7D9dzrT+GPW7FYhAfXiHX+2D0TCfwvNL/AF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e46jBAAAA2wAAAA8AAAAAAAAAAAAAAAAAmAIAAGRycy9kb3du&#10;cmV2LnhtbFBLBQYAAAAABAAEAPUAAACGAwAAAAA=&#10;" path="m,l479,e" filled="f" strokecolor="maroon" strokeweight=".85pt">
                  <v:path arrowok="t" o:connecttype="custom" o:connectlocs="0,0;479,0" o:connectangles="0,0"/>
                </v:shape>
                <w10:anchorlock/>
              </v:group>
            </w:pict>
          </mc:Fallback>
        </mc:AlternateContent>
      </w:r>
    </w:p>
    <w:p w:rsidR="00530833" w:rsidRDefault="002E284B">
      <w:pPr>
        <w:pStyle w:val="a3"/>
        <w:kinsoku w:val="0"/>
        <w:overflowPunct w:val="0"/>
        <w:spacing w:before="94"/>
        <w:jc w:val="both"/>
        <w:rPr>
          <w:color w:val="000000"/>
        </w:rPr>
      </w:pPr>
      <w:hyperlink w:anchor="bookmark163" w:history="1">
        <w:r w:rsidR="00530833">
          <w:rPr>
            <w:color w:val="800000"/>
            <w:spacing w:val="1"/>
          </w:rPr>
          <w:t>[64]</w:t>
        </w:r>
      </w:hyperlink>
      <w:r w:rsidR="00530833">
        <w:rPr>
          <w:color w:val="800000"/>
          <w:spacing w:val="17"/>
        </w:rPr>
        <w:t xml:space="preserve"> </w:t>
      </w:r>
      <w:r w:rsidR="00530833">
        <w:rPr>
          <w:color w:val="000000"/>
          <w:spacing w:val="2"/>
        </w:rPr>
        <w:t>СЗ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РФ.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1999.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29.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Ст.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5"/>
        </w:rPr>
        <w:t>3697.</w:t>
      </w:r>
    </w:p>
    <w:p w:rsidR="00530833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15595" cy="12700"/>
                <wp:effectExtent l="9525" t="9525" r="8255" b="6350"/>
                <wp:docPr id="48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595" cy="12700"/>
                          <a:chOff x="0" y="0"/>
                          <a:chExt cx="497" cy="20"/>
                        </a:xfrm>
                      </wpg:grpSpPr>
                      <wps:wsp>
                        <wps:cNvPr id="49" name="Freeform 357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480" cy="20"/>
                          </a:xfrm>
                          <a:custGeom>
                            <a:avLst/>
                            <a:gdLst>
                              <a:gd name="T0" fmla="*/ 0 w 480"/>
                              <a:gd name="T1" fmla="*/ 0 h 20"/>
                              <a:gd name="T2" fmla="*/ 479 w 4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0" h="20">
                                <a:moveTo>
                                  <a:pt x="0" y="0"/>
                                </a:moveTo>
                                <a:lnTo>
                                  <a:pt x="47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6" o:spid="_x0000_s1026" style="width:24.85pt;height:1pt;mso-position-horizontal-relative:char;mso-position-vertical-relative:line" coordsize="49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wQaXgMAANgHAAAOAAAAZHJzL2Uyb0RvYy54bWykVdtu2zAMfR+wfxD0OCC1nThNYjQtilyK&#10;AbsUWPcBiixfMFvyJCVON+zfR1F26qYbNmx+sCWTIg8PL7q6OdYVOQhtSiWXNLoIKRGSq7SU+ZJ+&#10;ftiO5pQYy2TKKiXFkj4KQ2+uX7+6aptEjFWhqlRoAkakSdpmSQtrmyQIDC9EzcyFaoQEYaZ0zSxs&#10;dR6kmrVgva6CcRheBq3SaaMVF8bA37UX0mu0n2WC249ZZoQl1ZICNotvje+dewfXVyzJNWuKkncw&#10;2D+gqFkpwenJ1JpZRva6fGGqLrlWRmX2gqs6UFlWcoExQDRReBbNnVb7BmPJkzZvTjQBtWc8/bNZ&#10;/uFwr0mZLmkMmZKshhyhWzKZXjp22iZPQOlON5+ae+1DhOU7xb8YEAfncrfPvTLZte9VCgbZ3ipk&#10;55jp2pmAuMkRk/B4SoI4WsLh5ySaThdTSjiIovEs7HLEC0jki0O82HTH4sXMnxnjgYAl3hkC7AC5&#10;aKDMzBOT5v+Y/FSwRmCCjCOpZ3LRM7nVQrjaBTJnnkzU65k0QxoHEofSANt/JBBSBizNfRX3BMZz&#10;KHTH3hkTLOF7Y++EwhSwwztjffWnsMLEpl0BPICBrK6gEd4EJCQtcSY73V4leqZSEO8MGuBkZDzQ&#10;iGeLX5uZDJRC0puB7OU9Klb0QPlRdkhhRZibMCGWVaOMqwwHG8J+iBxWMAFaLqzfKAM8pzwZKvtD&#10;nRMNw+N8bGhKYGzsPBkNsw6b8+GWpHVNBBgKpN79rtVBPChUsGe1C66epJUcagFZiK0vZC+FA84L&#10;Rnby7AAPkirVtqwqzFQlHZ4onEEvOQBGVWXqpLjR+W5VaXJgMBbnoXs6Gp6pwfiRKVorBEs33dqy&#10;svJr8F4hxVB6HRGuCHHufV+Ei818M49H8fhyM4rD9Xp0u13Fo8ttNJuuJ+vVah39cNCiOCnKNBXS&#10;oetncBT/XWd2t4Gfnqcp/CwKMwx2i8/LYIPnMJBliKX/YnQwSnxf+jmyU+kj9KhW/lKBSxAWhdLf&#10;KGnhQllS83XPtKCkeithziyiOIbisLiJpzNoGKKHkt1QwiQHU0tqKRS6W66sv7X2jS7zAjxFmFap&#10;bmG4ZqVrZcTnUXUbGHW4wusDY+muOnc/Dfeo9XQhX/8EAAD//wMAUEsDBBQABgAIAAAAIQD4n878&#10;2gAAAAIBAAAPAAAAZHJzL2Rvd25yZXYueG1sTI9PS8NAEMXvgt9hGcGb3aT+j9mUUtRTEWwF8TbN&#10;TpPQ7GzIbpP02zt60cvA4z3e+02+mFyrBupD49lAOktAEZfeNlwZ+Ni+XD2AChHZYuuZDJwowKI4&#10;P8sxs37kdxo2sVJSwiFDA3WMXaZ1KGtyGGa+IxZv73uHUWRfadvjKOWu1fMkudMOG5aFGjta1VQe&#10;Nkdn4HXEcXmdPg/rw351+trevn2uUzLm8mJaPoGKNMW/MPzgCzoUwrTzR7ZBtQbkkfh7xbt5vAe1&#10;MzBPQBe5/o9efAMAAP//AwBQSwECLQAUAAYACAAAACEAtoM4kv4AAADhAQAAEwAAAAAAAAAAAAAA&#10;AAAAAAAAW0NvbnRlbnRfVHlwZXNdLnhtbFBLAQItABQABgAIAAAAIQA4/SH/1gAAAJQBAAALAAAA&#10;AAAAAAAAAAAAAC8BAABfcmVscy8ucmVsc1BLAQItABQABgAIAAAAIQAYXwQaXgMAANgHAAAOAAAA&#10;AAAAAAAAAAAAAC4CAABkcnMvZTJvRG9jLnhtbFBLAQItABQABgAIAAAAIQD4n8782gAAAAIBAAAP&#10;AAAAAAAAAAAAAAAAALgFAABkcnMvZG93bnJldi54bWxQSwUGAAAAAAQABADzAAAAvwYAAAAA&#10;">
                <v:shape id="Freeform 357" o:spid="_x0000_s1027" style="position:absolute;left:8;top:8;width:480;height:20;visibility:visible;mso-wrap-style:square;v-text-anchor:top" coordsize="4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F5c8EA&#10;AADbAAAADwAAAGRycy9kb3ducmV2LnhtbESP3YrCMBCF7wXfIYywd5ooRbQaRQRloReL7j7A0Ixt&#10;sZmUJrZ1n36zIHh5OD8fZ7sfbC06an3lWMN8pkAQ585UXGj4+T5NVyB8QDZYOyYNT/Kw341HW0yN&#10;6/lC3TUUIo6wT1FDGUKTSunzkiz6mWuIo3dzrcUQZVtI02Ifx20tF0otpcWKI6HEho4l5ffrw2rI&#10;CtXljeoPEXHOePmV/GbrROuPyXDYgAg0hHf41f40GpI1/H+JP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xeXPBAAAA2wAAAA8AAAAAAAAAAAAAAAAAmAIAAGRycy9kb3du&#10;cmV2LnhtbFBLBQYAAAAABAAEAPUAAACGAwAAAAA=&#10;" path="m,l479,e" filled="f" strokecolor="maroon" strokeweight=".85pt">
                  <v:path arrowok="t" o:connecttype="custom" o:connectlocs="0,0;479,0" o:connectangles="0,0"/>
                </v:shape>
                <w10:anchorlock/>
              </v:group>
            </w:pict>
          </mc:Fallback>
        </mc:AlternateContent>
      </w:r>
    </w:p>
    <w:p w:rsidR="00530833" w:rsidRDefault="00511FBD">
      <w:pPr>
        <w:pStyle w:val="a3"/>
        <w:kinsoku w:val="0"/>
        <w:overflowPunct w:val="0"/>
        <w:spacing w:before="94" w:line="357" w:lineRule="auto"/>
        <w:ind w:right="1461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229870</wp:posOffset>
                </wp:positionV>
                <wp:extent cx="304800" cy="12700"/>
                <wp:effectExtent l="0" t="0" r="0" b="0"/>
                <wp:wrapNone/>
                <wp:docPr id="47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12700"/>
                        </a:xfrm>
                        <a:custGeom>
                          <a:avLst/>
                          <a:gdLst>
                            <a:gd name="T0" fmla="*/ 0 w 480"/>
                            <a:gd name="T1" fmla="*/ 0 h 20"/>
                            <a:gd name="T2" fmla="*/ 479 w 48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80" h="20">
                              <a:moveTo>
                                <a:pt x="0" y="0"/>
                              </a:moveTo>
                              <a:lnTo>
                                <a:pt x="479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58" o:spid="_x0000_s1026" style="position:absolute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8.1pt,95.6pt,18.1pt" coordsize="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Iq0+gIAAIoGAAAOAAAAZHJzL2Uyb0RvYy54bWysVW1v2jAQ/j5p/8Hyx0k0CYQCUUNVEZgm&#10;dVulsh9gbIdEc+zMNoRu2n/f2UloaDdpmpYP4Zw73z333As3t6dKoCPXplQyxdFViBGXVLFS7lP8&#10;ZbsZzTEylkhGhJI8xU/c4Nvl2zc3TZ3wsSqUYFwjcCJN0tQpLqytkyAwtOAVMVeq5hKUudIVsXDU&#10;+4Bp0oD3SgTjMLwOGqVZrRXlxsDXrFXipfef55zaz3luuEUixYDN+rf27517B8sbkuw1qYuSdjDI&#10;P6CoSCkh6NlVRixBB12+clWVVCujcntFVRWoPC8p9zlANlH4IpvHgtTc5wLkmPpMk/l/bumn44NG&#10;JUtxPMNIkgpqtNGcO8bRZDp3BDW1ScDusX7QLkVT3yv61YAiuNC4gwEbtGs+KgZ+yMEqT8op15W7&#10;Cemik+f+6cw9P1lE4eMkjOchVIiCKhrPQHQBSNLfpQdj33Pl/ZDjvbFt5RhInnfWgd+Cj7wSUMR3&#10;AQpRg8BtV+WzSXRhUqDxK4vxwCKeLX7vZjIwClHvBjDve1Sk6IHSk+yQgoSIm47Qc1Mr4zhxsCHz&#10;bdSlDVYurT8YAzxnPBkaQ9znIBoa/2XLa4yg5XctGTWxDpuL4UTUQAMAUahIMbDhPlfqyLfKG9gX&#10;VYNQz1ohh1ZAlsfWl6/VwgUXxRf0HNkBHhRVqk0phK+qkA5PFM4WUw/FKFEyp3VojN7vVkKjI4GR&#10;hpaBp6Phwkyrg2TeW8EJW3eyJaVoZYguPMXQgB0RrhX9zP5YhIv1fD2PR/H4ej2Kwywb3W1W8eh6&#10;E82m2SRbrbLop4MWxUlRMsalQ9fvjyj+u/nsNlk7+ecNcpHFRbIb/7xONriE4VmGXPpfn50fVTed&#10;7TjvFHuCSdWqXYiwwEEolP6OUQPLMMXm24FojpH4IGHbLKI4huaw/hBPZ9AiSA81u6GGSAquUmwx&#10;NLoTV7bduIdal/sCIkW+rFLdwYbISzfKHl+LqjvAwvMZdMvZbdTh2Vs9/4UsfwEAAP//AwBQSwME&#10;FAAGAAgAAAAhACazERrcAAAACQEAAA8AAABkcnMvZG93bnJldi54bWxMj8FOwzAQRO9I/IO1SNyo&#10;3SSK2hCnqpDgkgOi8AFuvCQR8TqK3STw9WxPcJzZ0czb8rC6Qcw4hd6Thu1GgUBqvO2p1fDx/vyw&#10;AxGiIWsGT6jhGwMcqtub0hTWL/SG8ym2gksoFEZDF+NYSBmaDp0JGz8i8e3TT85EllMr7WQWLneD&#10;TJTKpTM98UJnRnzqsPk6XZyGulVzM6rlyBMvNeWv2U+9z7S+v1uPjyAirvEvDFd8RoeKmc7+QjaI&#10;gXWWphzVkOYJiGtgv2XjzMYuAVmV8v8H1S8AAAD//wMAUEsBAi0AFAAGAAgAAAAhALaDOJL+AAAA&#10;4QEAABMAAAAAAAAAAAAAAAAAAAAAAFtDb250ZW50X1R5cGVzXS54bWxQSwECLQAUAAYACAAAACEA&#10;OP0h/9YAAACUAQAACwAAAAAAAAAAAAAAAAAvAQAAX3JlbHMvLnJlbHNQSwECLQAUAAYACAAAACEA&#10;MByKtPoCAACKBgAADgAAAAAAAAAAAAAAAAAuAgAAZHJzL2Uyb0RvYy54bWxQSwECLQAUAAYACAAA&#10;ACEAJrMRGtwAAAAJAQAADwAAAAAAAAAAAAAAAABUBQAAZHJzL2Rvd25yZXYueG1sUEsFBgAAAAAE&#10;AAQA8wAAAF0GAAAAAA==&#10;" o:allowincell="f" filled="f" strokecolor="maroon" strokeweight=".85pt">
                <v:path arrowok="t" o:connecttype="custom" o:connectlocs="0,0;304165,0" o:connectangles="0,0"/>
                <w10:wrap anchorx="page"/>
                <w10:anchorlock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471170</wp:posOffset>
                </wp:positionV>
                <wp:extent cx="304800" cy="12700"/>
                <wp:effectExtent l="0" t="0" r="0" b="0"/>
                <wp:wrapNone/>
                <wp:docPr id="46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12700"/>
                        </a:xfrm>
                        <a:custGeom>
                          <a:avLst/>
                          <a:gdLst>
                            <a:gd name="T0" fmla="*/ 0 w 480"/>
                            <a:gd name="T1" fmla="*/ 0 h 20"/>
                            <a:gd name="T2" fmla="*/ 479 w 48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80" h="20">
                              <a:moveTo>
                                <a:pt x="0" y="0"/>
                              </a:moveTo>
                              <a:lnTo>
                                <a:pt x="479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59" o:spid="_x0000_s1026" style="position:absolute;z-index:-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37.1pt,95.6pt,37.1pt" coordsize="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3lY+gIAAIoGAAAOAAAAZHJzL2Uyb0RvYy54bWysVduO0zAQfUfiHyw/InWTtOkt2nS16gUh&#10;LbDSlg9wbaeJcOxgu00XxL8zdpI23QUJIfKQjjPjmTNnLr29O5UCHbk2hZIpjm5CjLikihVyn+Iv&#10;281ghpGxRDIilOQpfuYG3y3evrmtq4QPVa4E4xqBE2mSukpxbm2VBIGhOS+JuVEVl6DMlC6JhaPe&#10;B0yTGryXIhiG4SSolWaVVpQbA19XjRIvvP8s49R+zjLDLRIpBmzWv7V/79w7WNySZK9JlRe0hUH+&#10;AUVJCglBz65WxBJ00MUrV2VBtTIqszdUlYHKsoJynwNkE4UvsnnKScV9LkCOqc40mf/nln46PmpU&#10;sBTHE4wkKaFGG825YxyNxnNHUF2ZBOyeqkftUjTVg6JfDSiCK407GLBBu/qjYuCHHKzypJwyXbqb&#10;kC46ee6fz9zzk0UUPo7CeBZChSioouEURBeAJN1dejD2PVfeDzk+GNtUjoHkeWct+C34yEoBRXwX&#10;oBDVCNy2VT6bRFcmORq+shj2LOLp/PduRj2jEHVuAPO+Q0XyDig9yRYpSIi46Qg9N5UyjhMHGzLf&#10;Rm3aYOXS+oMxwHPGo74xxL0E0dD4L1teYwQtv2vIqIh12FwMJ6IaGgCIQnmKgQ33uVRHvlXewL6o&#10;GoS6aIXsWwFZHltXvkYLF1wUX9BzZAe4V1SpNoUQvqpCOjxROJ2PPRSjRMGc1qExer9bCo2OBEYa&#10;WgaeloYrM60OknlvOSds3cqWFKKRIbrwFEMDtkS4VvQz+2Meztez9SwexMPJehCHq9XgfrOMB5NN&#10;NB2vRqvlchX9dNCiOMkLxrh06Lr9EcV/N5/tJmsm/7xBrrK4Snbjn9fJBtcwPMuQS/frs/Oj6qaz&#10;GeedYs8wqVo1CxEWOAi50t8xqmEZpth8OxDNMRIfJGybeRTH0BzWH+LxFFoE6b5m19cQScFVii2G&#10;Rnfi0jYb91DpYp9DpMiXVap72BBZ4UbZ42tQtQdYeD6Ddjm7jdo/e6vLX8jiFwAAAP//AwBQSwME&#10;FAAGAAgAAAAhAM4pMZDcAAAACQEAAA8AAABkcnMvZG93bnJldi54bWxMj8FOwzAQRO9I/IO1SNyo&#10;3TQKNI1TVUhwyQFR+AA33iYR8TqK3STw9WxPcJzZ0czbYr+4Xkw4hs6ThvVKgUCqve2o0fD58fLw&#10;BCJEQ9b0nlDDNwbYl7c3hcmtn+kdp2NsBJdQyI2GNsYhlzLULToTVn5A4tvZj85ElmMj7WhmLne9&#10;TJTKpDMd8UJrBnxusf46XpyGqlFTPaj5wBOvFWVv6U+1TbW+v1sOOxARl/gXhis+o0PJTCd/IRtE&#10;zzrdbDiq4TFNQFwD2zUbJzayBGRZyP8flL8AAAD//wMAUEsBAi0AFAAGAAgAAAAhALaDOJL+AAAA&#10;4QEAABMAAAAAAAAAAAAAAAAAAAAAAFtDb250ZW50X1R5cGVzXS54bWxQSwECLQAUAAYACAAAACEA&#10;OP0h/9YAAACUAQAACwAAAAAAAAAAAAAAAAAvAQAAX3JlbHMvLnJlbHNQSwECLQAUAAYACAAAACEA&#10;HM95WPoCAACKBgAADgAAAAAAAAAAAAAAAAAuAgAAZHJzL2Uyb0RvYy54bWxQSwECLQAUAAYACAAA&#10;ACEAzikxkNwAAAAJAQAADwAAAAAAAAAAAAAAAABUBQAAZHJzL2Rvd25yZXYueG1sUEsFBgAAAAAE&#10;AAQA8wAAAF0GAAAAAA==&#10;" o:allowincell="f" filled="f" strokecolor="maroon" strokeweight=".85pt">
                <v:path arrowok="t" o:connecttype="custom" o:connectlocs="0,0;304165,0" o:connectangles="0,0"/>
                <w10:wrap anchorx="page"/>
                <w10:anchorlock/>
              </v:polyline>
            </w:pict>
          </mc:Fallback>
        </mc:AlternateContent>
      </w:r>
      <w:hyperlink w:anchor="bookmark165" w:history="1">
        <w:r w:rsidR="00530833">
          <w:rPr>
            <w:color w:val="800000"/>
            <w:spacing w:val="1"/>
          </w:rPr>
          <w:t>[65]</w:t>
        </w:r>
      </w:hyperlink>
      <w:r w:rsidR="00530833">
        <w:rPr>
          <w:color w:val="800000"/>
          <w:spacing w:val="17"/>
        </w:rPr>
        <w:t xml:space="preserve"> </w:t>
      </w:r>
      <w:r w:rsidR="00530833">
        <w:rPr>
          <w:color w:val="000000"/>
          <w:spacing w:val="4"/>
        </w:rPr>
        <w:t>Ведомости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СНД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2"/>
        </w:rPr>
        <w:t>РФ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и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2"/>
        </w:rPr>
        <w:t>ВС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РФ.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1992.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15.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Ст.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5"/>
        </w:rPr>
        <w:t>766.</w:t>
      </w:r>
      <w:r w:rsidR="00530833">
        <w:rPr>
          <w:color w:val="000000"/>
          <w:spacing w:val="34"/>
          <w:w w:val="101"/>
        </w:rPr>
        <w:t xml:space="preserve"> </w:t>
      </w:r>
      <w:hyperlink w:anchor="bookmark166" w:history="1">
        <w:r w:rsidR="00530833">
          <w:rPr>
            <w:color w:val="800000"/>
            <w:spacing w:val="1"/>
          </w:rPr>
          <w:t>[66]</w:t>
        </w:r>
      </w:hyperlink>
      <w:r w:rsidR="00530833">
        <w:rPr>
          <w:color w:val="800000"/>
          <w:spacing w:val="17"/>
        </w:rPr>
        <w:t xml:space="preserve"> </w:t>
      </w:r>
      <w:r w:rsidR="00530833">
        <w:rPr>
          <w:color w:val="000000"/>
          <w:spacing w:val="4"/>
        </w:rPr>
        <w:t>Ведомости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СНД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и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2"/>
        </w:rPr>
        <w:t>ВС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3"/>
        </w:rPr>
        <w:t>РФ.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1992.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2"/>
        </w:rPr>
        <w:t>6.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3"/>
        </w:rPr>
        <w:t>Ст.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5"/>
        </w:rPr>
        <w:t>290.</w:t>
      </w:r>
    </w:p>
    <w:bookmarkStart w:id="392" w:name="bookmark267"/>
    <w:bookmarkEnd w:id="392"/>
    <w:p w:rsidR="00530833" w:rsidRDefault="00530833">
      <w:pPr>
        <w:pStyle w:val="a3"/>
        <w:kinsoku w:val="0"/>
        <w:overflowPunct w:val="0"/>
        <w:spacing w:before="0"/>
        <w:jc w:val="both"/>
        <w:rPr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HYPERLINK \l "bookmark167"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color w:val="800000"/>
          <w:spacing w:val="1"/>
        </w:rPr>
        <w:t>[67]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color w:val="800000"/>
          <w:spacing w:val="15"/>
        </w:rPr>
        <w:t xml:space="preserve"> </w:t>
      </w:r>
      <w:r>
        <w:rPr>
          <w:color w:val="000000"/>
          <w:spacing w:val="1"/>
        </w:rPr>
        <w:t>СЗ</w:t>
      </w:r>
      <w:r>
        <w:rPr>
          <w:color w:val="000000"/>
          <w:spacing w:val="20"/>
        </w:rPr>
        <w:t xml:space="preserve"> </w:t>
      </w:r>
      <w:r>
        <w:rPr>
          <w:color w:val="000000"/>
          <w:spacing w:val="2"/>
        </w:rPr>
        <w:t>РФ.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3"/>
        </w:rPr>
        <w:t>1997.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№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2"/>
        </w:rPr>
        <w:t>18.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2"/>
        </w:rPr>
        <w:t>Ст.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3"/>
        </w:rPr>
        <w:t>2131;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№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2"/>
        </w:rPr>
        <w:t>22.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2"/>
        </w:rPr>
        <w:t>Ст.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4"/>
        </w:rPr>
        <w:t>2568.</w:t>
      </w:r>
    </w:p>
    <w:p w:rsidR="00530833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15595" cy="12700"/>
                <wp:effectExtent l="9525" t="9525" r="8255" b="6350"/>
                <wp:docPr id="44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595" cy="12700"/>
                          <a:chOff x="0" y="0"/>
                          <a:chExt cx="497" cy="20"/>
                        </a:xfrm>
                      </wpg:grpSpPr>
                      <wps:wsp>
                        <wps:cNvPr id="45" name="Freeform 361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480" cy="20"/>
                          </a:xfrm>
                          <a:custGeom>
                            <a:avLst/>
                            <a:gdLst>
                              <a:gd name="T0" fmla="*/ 0 w 480"/>
                              <a:gd name="T1" fmla="*/ 0 h 20"/>
                              <a:gd name="T2" fmla="*/ 479 w 4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0" h="20">
                                <a:moveTo>
                                  <a:pt x="0" y="0"/>
                                </a:moveTo>
                                <a:lnTo>
                                  <a:pt x="47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0" o:spid="_x0000_s1026" style="width:24.85pt;height:1pt;mso-position-horizontal-relative:char;mso-position-vertical-relative:line" coordsize="49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wkUYwMAANgHAAAOAAAAZHJzL2Uyb0RvYy54bWykVduO2zYQfQ/QfyD4WMAryZbXtrDeIPBl&#10;USBpAmTzAbREXVCJVEna8ibIv3dmKHm13gQtUj1IpGY4c+bMhXdvz03NTtLYSqs1j25CzqRKdVap&#10;Ys2/PO4nS86sEyoTtVZyzZ+k5W/vf3tz17WJnOpS15k0DIwom3TtmpfOtUkQ2LSUjbA3upUKhLk2&#10;jXCwNUWQGdGB9aYOpmF4G3TaZK3RqbQW/m69kN+T/TyXqfuY51Y6Vq85YHP0NvQ+4Du4vxNJYURb&#10;VmkPQ/wCikZUCpxeTG2FE+xoqlemmio12urc3aS6CXSeV6mkGCCaKLyK5sHoY0uxFElXtBeagNor&#10;nn7ZbPrn6ZNhVbbmccyZEg3kiNyy2S2x07VFAkoPpv3cfjI+RFi+1+lfFsgLruW4L7wyO3QfdAYG&#10;xdFpYuecmwZNQNzsTEl4uiRBnh1L4ecsms9Xc85SEEXTRdjnKC0hka8OpeWuPxavFv7MlA4EIvHO&#10;CGAPCKsCysw+M2n/H5OfS9FKSpBFkgYmAb1ncm+kxNoFMiMsNXQPegOTdkzjSIJqFtj+VwKhuYCl&#10;pa/igcB4CYWO7F0xIZL0aN2D1JQCcXpvna/+DFaU2KyH/QgG8qaGRvg9YCHrGJrsdQeV6IVKybwz&#10;aICLkelII16sfmxmNlIK2WAGslcMqEQ5AE3PqkcKKyZwwoRUVq22WBkIG8J+JKrBBGhhWD9RBnio&#10;PMPABmX/7Z0YGB7XY8NwBmPj4MlohUNs6AOXrIMmQu5Loh5/N/okHzUpuKvaBVfP0lqNtYAswjYU&#10;spfCAfRCYC+eEfAoqUrvq7qmTNUK8UThAnoJAVhdVxlKaWOKw6Y27CRgLC5DfHoaXqjB+FEZWSul&#10;yHb92omq9mvwXhPFUHo9EViENPe+rcLVbrlbxpN4erubxOF2O3m338ST2320mG9n281mG31HaFGc&#10;lFWWSYXohhkcxf+tM/vbwE/PyxR+EYUdB7un53WwwUsYxDLEMnwpOhglvi99Ix909gQ9arS/VOAS&#10;hEWpzVfOOrhQ1tz+fRRGclb/oWDOrKI4huJwtInnC2gYZsaSw1giVAqm1txxKHRcbpy/tY6tqYoS&#10;PEWUVqXfwXDNK2xlwudR9RsYdbSi64Ni6a86vJ/Ge9J6vpDv/wEAAP//AwBQSwMEFAAGAAgAAAAh&#10;APifzvzaAAAAAgEAAA8AAABkcnMvZG93bnJldi54bWxMj09Lw0AQxe+C32EZwZvdpP6P2ZRS1FMR&#10;bAXxNs1Ok9DsbMhuk/TbO3rRy8DjPd77Tb6YXKsG6kPj2UA6S0ARl942XBn42L5cPYAKEdli65kM&#10;nCjAojg/yzGzfuR3GjaxUlLCIUMDdYxdpnUoa3IYZr4jFm/ve4dRZF9p2+Mo5a7V8yS50w4bloUa&#10;O1rVVB42R2fgdcRxeZ0+D+vDfnX62t6+fa5TMubyYlo+gYo0xb8w/OALOhTCtPNHtkG1BuSR+HvF&#10;u3m8B7UzME9AF7n+j158AwAA//8DAFBLAQItABQABgAIAAAAIQC2gziS/gAAAOEBAAATAAAAAAAA&#10;AAAAAAAAAAAAAABbQ29udGVudF9UeXBlc10ueG1sUEsBAi0AFAAGAAgAAAAhADj9If/WAAAAlAEA&#10;AAsAAAAAAAAAAAAAAAAALwEAAF9yZWxzLy5yZWxzUEsBAi0AFAAGAAgAAAAhAPZLCRRjAwAA2AcA&#10;AA4AAAAAAAAAAAAAAAAALgIAAGRycy9lMm9Eb2MueG1sUEsBAi0AFAAGAAgAAAAhAPifzvzaAAAA&#10;AgEAAA8AAAAAAAAAAAAAAAAAvQUAAGRycy9kb3ducmV2LnhtbFBLBQYAAAAABAAEAPMAAADEBgAA&#10;AAA=&#10;">
                <v:shape id="Freeform 361" o:spid="_x0000_s1027" style="position:absolute;left:8;top:8;width:480;height:20;visibility:visible;mso-wrap-style:square;v-text-anchor:top" coordsize="4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xzdsIA&#10;AADbAAAADwAAAGRycy9kb3ducmV2LnhtbESP32rCMBTG7we+QziCdzNRqsxqFBGUQS9kzgc4NMe2&#10;2JyUJrbdnn4RhF1+fH9+fJvdYGvRUesrxxpmUwWCOHem4kLD9fv4/gHCB2SDtWPS8EMedtvR2wZT&#10;43r+ou4SChFH2KeooQyhSaX0eUkW/dQ1xNG7udZiiLItpGmxj+O2lnOlltJixZFQYkOHkvL75WE1&#10;ZIXq8kb1+4g4Zbw8J7/ZKtF6Mh72axCBhvAffrU/jYZkAc8v8Q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/HN2wgAAANsAAAAPAAAAAAAAAAAAAAAAAJgCAABkcnMvZG93&#10;bnJldi54bWxQSwUGAAAAAAQABAD1AAAAhwMAAAAA&#10;" path="m,l479,e" filled="f" strokecolor="maroon" strokeweight=".85pt">
                  <v:path arrowok="t" o:connecttype="custom" o:connectlocs="0,0;479,0" o:connectangles="0,0"/>
                </v:shape>
                <w10:anchorlock/>
              </v:group>
            </w:pict>
          </mc:Fallback>
        </mc:AlternateContent>
      </w:r>
    </w:p>
    <w:p w:rsidR="00530833" w:rsidRDefault="002E284B">
      <w:pPr>
        <w:pStyle w:val="a3"/>
        <w:kinsoku w:val="0"/>
        <w:overflowPunct w:val="0"/>
        <w:spacing w:before="94"/>
        <w:jc w:val="both"/>
        <w:rPr>
          <w:color w:val="000000"/>
        </w:rPr>
      </w:pPr>
      <w:hyperlink w:anchor="bookmark168" w:history="1">
        <w:r w:rsidR="00530833">
          <w:rPr>
            <w:color w:val="800000"/>
            <w:spacing w:val="1"/>
          </w:rPr>
          <w:t>[68]</w:t>
        </w:r>
      </w:hyperlink>
      <w:r w:rsidR="00530833">
        <w:rPr>
          <w:color w:val="800000"/>
          <w:spacing w:val="17"/>
        </w:rPr>
        <w:t xml:space="preserve"> </w:t>
      </w:r>
      <w:r w:rsidR="00530833">
        <w:rPr>
          <w:color w:val="000000"/>
          <w:spacing w:val="2"/>
        </w:rPr>
        <w:t>СЗ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РФ.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2001.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48.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Ст.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5"/>
        </w:rPr>
        <w:t>4519.</w:t>
      </w:r>
    </w:p>
    <w:p w:rsidR="00530833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15595" cy="12700"/>
                <wp:effectExtent l="9525" t="9525" r="8255" b="6350"/>
                <wp:docPr id="42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595" cy="12700"/>
                          <a:chOff x="0" y="0"/>
                          <a:chExt cx="497" cy="20"/>
                        </a:xfrm>
                      </wpg:grpSpPr>
                      <wps:wsp>
                        <wps:cNvPr id="43" name="Freeform 363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480" cy="20"/>
                          </a:xfrm>
                          <a:custGeom>
                            <a:avLst/>
                            <a:gdLst>
                              <a:gd name="T0" fmla="*/ 0 w 480"/>
                              <a:gd name="T1" fmla="*/ 0 h 20"/>
                              <a:gd name="T2" fmla="*/ 479 w 4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0" h="20">
                                <a:moveTo>
                                  <a:pt x="0" y="0"/>
                                </a:moveTo>
                                <a:lnTo>
                                  <a:pt x="47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2" o:spid="_x0000_s1026" style="width:24.85pt;height:1pt;mso-position-horizontal-relative:char;mso-position-vertical-relative:line" coordsize="49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EN9ZAMAANgHAAAOAAAAZHJzL2Uyb0RvYy54bWykVdtu4zYQfS/QfyD4WMCRZMuxLcRZLHwJ&#10;CmzbBTb9AJqiLqhEqiRtOV303zszlBzHadFiqweJ1Axnzpy58OHDuW3YSVlXG73myV3MmdLS5LUu&#10;1/zX5/1kyZnzQueiMVqt+Yty/MPj99899F2mpqYyTa4sAyPaZX235pX3XRZFTlaqFe7OdEqDsDC2&#10;FR62toxyK3qw3jbRNI7vo97YvLNGKufg7zYI+SPZLwol/S9F4ZRnzZoDNk9vS+8DvqPHB5GVVnRV&#10;LQcY4htQtKLW4PRiaiu8YEdbvzPV1tIaZwp/J00bmaKopaIYIJokvonmyZpjR7GUWV92F5qA2hue&#10;vtms/Pn02bI6X/N0ypkWLeSI3LLZ/RTZ6bsyA6Un233pPtsQIiw/GfmbA3F0K8d9GZTZof/J5GBQ&#10;HL0hds6FbdEExM3OlISXSxLU2TMJP2fJfL6acyZBlEwX8ZAjWUEi3x2S1W44lq4W4cyUDkQiC84I&#10;4AAIo4Eyc69Muv/H5JdKdIoS5JCkkcnZyOTeKoW1C2TOApmkNzLprmm8kiBKB2z/K4HQXMDSMlTx&#10;SGC6hEJH9m6YEJk8Ov+kDKVAnD45H6o/hxUlNh8K4BkMFG0DjfBDxGLWMzQ56I4qyRuVigVn0AAX&#10;I1BPFyPpYvX3ZoCqi1LMRjOQvXJEJaoRqDzrASmsmMAJE1NZdcZhZSBsCPs5QaxgArQwrH9QBnio&#10;THkZlcN3cGJheNyODcsZjI1DIKMTHrGhD1yyHpoIua+IevzdmpN6NqTgb2oXXL1KG32tBWQRtrGQ&#10;gxQOoBeK7OIZAV8lVZt93TSUqUYjniReQC8hAGeaOkcpbWx52DSWnQSMxWWMz8DZGzUYPzona5US&#10;+W5Ye1E3YQ3eG6IYSm8gAouQ5t7XVbzaLXfLdJJO73eTNN5uJx/3m3Ryv08W8+1su9lskz8RWpJm&#10;VZ3nSiO6cQYn6X/rzOE2CNPzMoXfROGug93T8z7Y6C0MYhliGb8UHYyS0JdhjhxM/gI9ak24VOAS&#10;hEVl7B+c9XChrLn7/Sis4qz5UcOcWSVpCsXhaZPOF9AwzF5LDtcSoSWYWnPPodBxufHh1jp2ti4r&#10;8JRQWrX5CMO1qLGVCV9ANWxg1NGKrg+KZbjq8H663pPW64X8+BcAAAD//wMAUEsDBBQABgAIAAAA&#10;IQD4n8782gAAAAIBAAAPAAAAZHJzL2Rvd25yZXYueG1sTI9PS8NAEMXvgt9hGcGb3aT+j9mUUtRT&#10;EWwF8TbNTpPQ7GzIbpP02zt60cvA4z3e+02+mFyrBupD49lAOktAEZfeNlwZ+Ni+XD2AChHZYuuZ&#10;DJwowKI4P8sxs37kdxo2sVJSwiFDA3WMXaZ1KGtyGGa+IxZv73uHUWRfadvjKOWu1fMkudMOG5aF&#10;Gjta1VQeNkdn4HXEcXmdPg/rw351+trevn2uUzLm8mJaPoGKNMW/MPzgCzoUwrTzR7ZBtQbkkfh7&#10;xbt5vAe1MzBPQBe5/o9efAMAAP//AwBQSwECLQAUAAYACAAAACEAtoM4kv4AAADhAQAAEwAAAAAA&#10;AAAAAAAAAAAAAAAAW0NvbnRlbnRfVHlwZXNdLnhtbFBLAQItABQABgAIAAAAIQA4/SH/1gAAAJQB&#10;AAALAAAAAAAAAAAAAAAAAC8BAABfcmVscy8ucmVsc1BLAQItABQABgAIAAAAIQBuYEN9ZAMAANgH&#10;AAAOAAAAAAAAAAAAAAAAAC4CAABkcnMvZTJvRG9jLnhtbFBLAQItABQABgAIAAAAIQD4n8782gAA&#10;AAIBAAAPAAAAAAAAAAAAAAAAAL4FAABkcnMvZG93bnJldi54bWxQSwUGAAAAAAQABADzAAAAxQYA&#10;AAAA&#10;">
                <v:shape id="Freeform 363" o:spid="_x0000_s1027" style="position:absolute;left:8;top:8;width:480;height:20;visibility:visible;mso-wrap-style:square;v-text-anchor:top" coordsize="4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lOmcMA&#10;AADbAAAADwAAAGRycy9kb3ducmV2LnhtbESPTWrDMBCF94XcQUygu0ZKakLjRDYh0FLwosTNAQZr&#10;YptYI2OpttvTV4VClo/38/EO+Ww7MdLgW8ca1isFgrhypuVaw+Xz9ekFhA/IBjvHpOGbPOTZ4uGA&#10;qXETn2ksQy3iCPsUNTQh9KmUvmrIol+5njh6VzdYDFEOtTQDTnHcdnKj1FZabDkSGuzp1FB1K7+s&#10;hqJWY9Wr6RgRbwVvP5KfYpdo/bicj3sQgeZwD/+3342G5Bn+vsQf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lOmcMAAADbAAAADwAAAAAAAAAAAAAAAACYAgAAZHJzL2Rv&#10;d25yZXYueG1sUEsFBgAAAAAEAAQA9QAAAIgDAAAAAA==&#10;" path="m,l479,e" filled="f" strokecolor="maroon" strokeweight=".85pt">
                  <v:path arrowok="t" o:connecttype="custom" o:connectlocs="0,0;479,0" o:connectangles="0,0"/>
                </v:shape>
                <w10:anchorlock/>
              </v:group>
            </w:pict>
          </mc:Fallback>
        </mc:AlternateContent>
      </w:r>
    </w:p>
    <w:p w:rsidR="00530833" w:rsidRDefault="002E284B">
      <w:pPr>
        <w:pStyle w:val="a3"/>
        <w:kinsoku w:val="0"/>
        <w:overflowPunct w:val="0"/>
        <w:spacing w:before="94"/>
        <w:jc w:val="both"/>
        <w:rPr>
          <w:color w:val="000000"/>
        </w:rPr>
      </w:pPr>
      <w:hyperlink w:anchor="bookmark169" w:history="1">
        <w:r w:rsidR="00530833">
          <w:rPr>
            <w:color w:val="800000"/>
            <w:spacing w:val="1"/>
          </w:rPr>
          <w:t>[69]</w:t>
        </w:r>
      </w:hyperlink>
      <w:r w:rsidR="00530833">
        <w:rPr>
          <w:color w:val="800000"/>
          <w:spacing w:val="17"/>
        </w:rPr>
        <w:t xml:space="preserve"> </w:t>
      </w:r>
      <w:r w:rsidR="00530833">
        <w:rPr>
          <w:color w:val="000000"/>
          <w:spacing w:val="2"/>
        </w:rPr>
        <w:t>СЗ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РФ.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2002.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27.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Ст.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5"/>
        </w:rPr>
        <w:t>2701.</w:t>
      </w:r>
    </w:p>
    <w:p w:rsidR="00530833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15595" cy="12700"/>
                <wp:effectExtent l="9525" t="9525" r="8255" b="6350"/>
                <wp:docPr id="40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595" cy="12700"/>
                          <a:chOff x="0" y="0"/>
                          <a:chExt cx="497" cy="20"/>
                        </a:xfrm>
                      </wpg:grpSpPr>
                      <wps:wsp>
                        <wps:cNvPr id="41" name="Freeform 365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480" cy="20"/>
                          </a:xfrm>
                          <a:custGeom>
                            <a:avLst/>
                            <a:gdLst>
                              <a:gd name="T0" fmla="*/ 0 w 480"/>
                              <a:gd name="T1" fmla="*/ 0 h 20"/>
                              <a:gd name="T2" fmla="*/ 479 w 4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0" h="20">
                                <a:moveTo>
                                  <a:pt x="0" y="0"/>
                                </a:moveTo>
                                <a:lnTo>
                                  <a:pt x="47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4" o:spid="_x0000_s1026" style="width:24.85pt;height:1pt;mso-position-horizontal-relative:char;mso-position-vertical-relative:line" coordsize="49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BDgYQMAANgHAAAOAAAAZHJzL2Uyb0RvYy54bWykVduO2zYQfQ/QfyD0WMAryZbXtrDeIPBl&#10;USBpAmTzATRFXVCJVEna8ibIv3dmKHm13gQtUj1IpGY4c+bMhXdvz03NTtLYSqt1EN9EAZNK6KxS&#10;xTr48rifLANmHVcZr7WS6+BJ2uDt/W9v7ro2lVNd6jqThoERZdOuXQelc20ahlaUsuH2RrdSgTDX&#10;puEOtqYIM8M7sN7U4TSKbsNOm6w1Wkhr4e/WC4N7sp/nUriPeW6lY/U6AGyO3obeB3yH93c8LQxv&#10;y0r0MPgvoGh4pcDpxdSWO86OpnplqqmE0Vbn7kboJtR5XglJMUA0cXQVzYPRx5ZiKdKuaC80AbVX&#10;PP2yWfHn6ZNhVbYOEqBH8QZyRG7Z7DZBdrq2SEHpwbSf20/GhwjL91r8ZUEcXstxX3hldug+6AwM&#10;8qPTxM45Nw2agLjZmZLwdEmCPDsm4Ocsns9X84AJEMXTRdTnSJSQyFeHRLnrjyWrhT8zpQMhT70z&#10;AtgDwmigzOwzk/b/Mfm55K2kBFkkaWAyHpjcGymxdoHMuSeT9AYm7ZjGkQRRWmD7XwmE5gKWlr6K&#10;BwKTJWQS2btigqfiaN2D1JQCfnpvna/+DFaU2KwvgEcwkDc1NMLvIYtYx9BkrzuoQIwjlZJ5Z9AA&#10;FyPTkUayWP3YzGykFLHBDGSvGFDxcgAqzqpHCivGccJEVFattlgZCBvCfowRK5gALQzrJ8oAD5Vn&#10;Y2V/qHdiYHhcjw0TMBgbB09Gyx1iQx+4ZB00EXJfEvX4u9En+ahJwV3VLrh6ltZqrAVkEbahkL0U&#10;DqAXiuziGQGPkqr0vqprylStEE8cLaCXEIDVdZWhlDamOGxqw04cxuIywqen4YUajB+VkbVS8mzX&#10;rx2var8G7zVRDKXXE4FFSHPv2ypa7Za7ZTJJpre7SRJtt5N3+00yud3Hi/l2tt1stvF3hBYnaVll&#10;mVSIbpjBcfLfOrO/Dfz0vEzhF1HYcbB7el4HG76EQSxDLMOXooNR4vvSz5GDzp6gR432lwpcgrAo&#10;tfkasA4ulHVg/z5yIwNW/6FgzqziBEeso00yX0DDMDOWHMYSrgSYWgcugELH5cb5W+vYmqoowVNM&#10;aVX6HQzXvMJWJnweVb+BUUcruj4olv6qw/tpvCet5wv5/h8AAAD//wMAUEsDBBQABgAIAAAAIQD4&#10;n8782gAAAAIBAAAPAAAAZHJzL2Rvd25yZXYueG1sTI9PS8NAEMXvgt9hGcGb3aT+j9mUUtRTEWwF&#10;8TbNTpPQ7GzIbpP02zt60cvA4z3e+02+mFyrBupD49lAOktAEZfeNlwZ+Ni+XD2AChHZYuuZDJwo&#10;wKI4P8sxs37kdxo2sVJSwiFDA3WMXaZ1KGtyGGa+IxZv73uHUWRfadvjKOWu1fMkudMOG5aFGjta&#10;1VQeNkdn4HXEcXmdPg/rw351+trevn2uUzLm8mJaPoGKNMW/MPzgCzoUwrTzR7ZBtQbkkfh7xbt5&#10;vAe1MzBPQBe5/o9efAMAAP//AwBQSwECLQAUAAYACAAAACEAtoM4kv4AAADhAQAAEwAAAAAAAAAA&#10;AAAAAAAAAAAAW0NvbnRlbnRfVHlwZXNdLnhtbFBLAQItABQABgAIAAAAIQA4/SH/1gAAAJQBAAAL&#10;AAAAAAAAAAAAAAAAAC8BAABfcmVscy8ucmVsc1BLAQItABQABgAIAAAAIQAkKBDgYQMAANgHAAAO&#10;AAAAAAAAAAAAAAAAAC4CAABkcnMvZTJvRG9jLnhtbFBLAQItABQABgAIAAAAIQD4n8782gAAAAIB&#10;AAAPAAAAAAAAAAAAAAAAALsFAABkcnMvZG93bnJldi54bWxQSwUGAAAAAAQABADzAAAAwgYAAAAA&#10;">
                <v:shape id="Freeform 365" o:spid="_x0000_s1027" style="position:absolute;left:8;top:8;width:480;height:20;visibility:visible;mso-wrap-style:square;v-text-anchor:top" coordsize="4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d1dcEA&#10;AADbAAAADwAAAGRycy9kb3ducmV2LnhtbESP3YrCMBCF7wXfIYywd5ooRbQaRQRloReL7j7A0Ixt&#10;sZmUJrZ1n36zIHh5OD8fZ7sfbC06an3lWMN8pkAQ585UXGj4+T5NVyB8QDZYOyYNT/Kw341HW0yN&#10;6/lC3TUUIo6wT1FDGUKTSunzkiz6mWuIo3dzrcUQZVtI02Ifx20tF0otpcWKI6HEho4l5ffrw2rI&#10;CtXljeoPEXHOePmV/GbrROuPyXDYgAg0hHf41f40GpI5/H+JP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HdXXBAAAA2wAAAA8AAAAAAAAAAAAAAAAAmAIAAGRycy9kb3du&#10;cmV2LnhtbFBLBQYAAAAABAAEAPUAAACGAwAAAAA=&#10;" path="m,l479,e" filled="f" strokecolor="maroon" strokeweight=".85pt">
                  <v:path arrowok="t" o:connecttype="custom" o:connectlocs="0,0;479,0" o:connectangles="0,0"/>
                </v:shape>
                <w10:anchorlock/>
              </v:group>
            </w:pict>
          </mc:Fallback>
        </mc:AlternateContent>
      </w:r>
    </w:p>
    <w:bookmarkStart w:id="393" w:name="bookmark268"/>
    <w:bookmarkEnd w:id="393"/>
    <w:p w:rsidR="00530833" w:rsidRDefault="00530833">
      <w:pPr>
        <w:pStyle w:val="a3"/>
        <w:kinsoku w:val="0"/>
        <w:overflowPunct w:val="0"/>
        <w:spacing w:before="94"/>
        <w:jc w:val="both"/>
        <w:rPr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HYPERLINK \l "bookmark170"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color w:val="800000"/>
          <w:spacing w:val="1"/>
        </w:rPr>
        <w:t>[70]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color w:val="800000"/>
          <w:spacing w:val="17"/>
        </w:rPr>
        <w:t xml:space="preserve"> </w:t>
      </w:r>
      <w:r>
        <w:rPr>
          <w:color w:val="000000"/>
          <w:spacing w:val="2"/>
        </w:rPr>
        <w:t>СЗ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3"/>
        </w:rPr>
        <w:t>РФ.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3"/>
        </w:rPr>
        <w:t>1997.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№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3"/>
        </w:rPr>
        <w:t>22.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3"/>
        </w:rPr>
        <w:t>Ст.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5"/>
        </w:rPr>
        <w:t>2597.</w:t>
      </w:r>
    </w:p>
    <w:p w:rsidR="00530833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15595" cy="12700"/>
                <wp:effectExtent l="9525" t="9525" r="8255" b="6350"/>
                <wp:docPr id="38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595" cy="12700"/>
                          <a:chOff x="0" y="0"/>
                          <a:chExt cx="497" cy="20"/>
                        </a:xfrm>
                      </wpg:grpSpPr>
                      <wps:wsp>
                        <wps:cNvPr id="39" name="Freeform 367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480" cy="20"/>
                          </a:xfrm>
                          <a:custGeom>
                            <a:avLst/>
                            <a:gdLst>
                              <a:gd name="T0" fmla="*/ 0 w 480"/>
                              <a:gd name="T1" fmla="*/ 0 h 20"/>
                              <a:gd name="T2" fmla="*/ 479 w 4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0" h="20">
                                <a:moveTo>
                                  <a:pt x="0" y="0"/>
                                </a:moveTo>
                                <a:lnTo>
                                  <a:pt x="47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6" o:spid="_x0000_s1026" style="width:24.85pt;height:1pt;mso-position-horizontal-relative:char;mso-position-vertical-relative:line" coordsize="49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tdlXwMAANgHAAAOAAAAZHJzL2Uyb0RvYy54bWykVduO2zgMfV+g/yDosUDGduLcjPEURS6D&#10;At3tAJ1+gCLLF9SWXEmJM1vsvy9F2RlPpsUuWj/YkkmRh4cUefvu3NTkJLSplExpdBNSIiRXWSWL&#10;lH553E9WlBjLZMZqJUVKn4Sh7+7e/HHbtYmYqlLVmdAEjEiTdG1KS2vbJAgML0XDzI1qhQRhrnTD&#10;LGx1EWSadWC9qYNpGC6CTums1YoLY+Dv1gvpHdrPc8Htpzw3wpI6pYDN4lvj++Dewd0tSwrN2rLi&#10;PQz2CygaVklwejG1ZZaRo65emWoqrpVRub3hqglUnldcYAwQTRReRXOv1bHFWIqkK9oLTUDtFU+/&#10;bJb/dXrQpMpSOoNMSdZAjtAtmS0Wjp2uLRJQutft5/ZB+xBh+VHxrwbEwbXc7QuvTA7dnyoDg+xo&#10;FbJzznXjTEDc5IxJeLokQZwt4fBzFs3n6zklHETRdBn2OeIlJPLVIV7u+mPxeunPTPFAwBLvDAH2&#10;gFw0UGbmmUnze0x+LlkrMEHGkTQwuR6Y3GshXO0CmUtPJuoNTJoxjSOJQ2mA7f8kEFIGLK18FQ8E&#10;xisodMfeFRMs4Udj74XCFLDTR2N99WewwsRmfQE8goG8qeEivA1ISDriTPa6g0r0QqUk3hlcgIuR&#10;6UgjXq5/bGY2UgrJYAayVwyoWDkA5WfZI4UVYa7DhFhWrTKuMhxsCPsxcljBBGi5sH6iDPCc8mys&#10;7A/1TjQ0j+u2oSmBtnHwZLTMOmzOh1uSLqXIfYnUu9+NOolHhQr2qnbB1bO0lmMtIAuxDYXspXDA&#10;ecHILp4d4FFSpdpXdY2ZqqXDE4VLuEsOgFF1lTkpbnRx2NSanBi0xVXonp6GF2rQfmSG1krBsl2/&#10;tqyq/Rq810gxlF5PhCtC7Hvf1+F6t9qt4kk8XewmcbjdTt7vN/FksY+W8+1su9lso38ctChOyirL&#10;hHTohh4cxf/vZvbTwHfPSxd+EYUZB7vH53WwwUsYyDLEMnwxOmgl/l76PnJQ2RPcUa38UIEhCItS&#10;6b8p6WCgpNR8OzItKKk/SOgz6yiO3QTCTTxfwoUheiw5jCVMcjCVUkuh0N1yY/3UOra6KkrwFGFa&#10;pXoPzTWv3FVGfB5Vv4FWhyscHxhLP+rcfBrvUet5IN/9CwAA//8DAFBLAwQUAAYACAAAACEA+J/O&#10;/NoAAAACAQAADwAAAGRycy9kb3ducmV2LnhtbEyPT0vDQBDF74LfYRnBm92k/o/ZlFLUUxFsBfE2&#10;zU6T0OxsyG6T9Ns7etHLwOM93vtNvphcqwbqQ+PZQDpLQBGX3jZcGfjYvlw9gAoR2WLrmQycKMCi&#10;OD/LMbN+5HcaNrFSUsIhQwN1jF2mdShrchhmviMWb+97h1FkX2nb4yjlrtXzJLnTDhuWhRo7WtVU&#10;HjZHZ+B1xHF5nT4P68N+dfra3r59rlMy5vJiWj6BijTFvzD84As6FMK080e2QbUG5JH4e8W7ebwH&#10;tTMwT0AXuf6PXnwDAAD//wMAUEsBAi0AFAAGAAgAAAAhALaDOJL+AAAA4QEAABMAAAAAAAAAAAAA&#10;AAAAAAAAAFtDb250ZW50X1R5cGVzXS54bWxQSwECLQAUAAYACAAAACEAOP0h/9YAAACUAQAACwAA&#10;AAAAAAAAAAAAAAAvAQAAX3JlbHMvLnJlbHNQSwECLQAUAAYACAAAACEAU6bXZV8DAADYBwAADgAA&#10;AAAAAAAAAAAAAAAuAgAAZHJzL2Uyb0RvYy54bWxQSwECLQAUAAYACAAAACEA+J/O/NoAAAACAQAA&#10;DwAAAAAAAAAAAAAAAAC5BQAAZHJzL2Rvd25yZXYueG1sUEsFBgAAAAAEAAQA8wAAAMAGAAAAAA==&#10;">
                <v:shape id="Freeform 367" o:spid="_x0000_s1027" style="position:absolute;left:8;top:8;width:480;height:20;visibility:visible;mso-wrap-style:square;v-text-anchor:top" coordsize="4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cKDsMA&#10;AADbAAAADwAAAGRycy9kb3ducmV2LnhtbESPTWrDMBCF94HeQUyhu0RKakLsRgkm0FLwosTJAQZr&#10;aptYI2OpttvTV4VClo/38/H2x9l2YqTBt441rFcKBHHlTMu1huvldbkD4QOywc4xafgmD8fDw2KP&#10;mXETn2ksQy3iCPsMNTQh9JmUvmrIol+5njh6n26wGKIcamkGnOK47eRGqa202HIkNNjTqaHqVn5Z&#10;DUWtxqpXUx4RbwVvP5KfIk20fnqc8xcQgeZwD/+3342G5xT+vsQfIA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cKDsMAAADbAAAADwAAAAAAAAAAAAAAAACYAgAAZHJzL2Rv&#10;d25yZXYueG1sUEsFBgAAAAAEAAQA9QAAAIgDAAAAAA==&#10;" path="m,l479,e" filled="f" strokecolor="maroon" strokeweight=".85pt">
                  <v:path arrowok="t" o:connecttype="custom" o:connectlocs="0,0;479,0" o:connectangles="0,0"/>
                </v:shape>
                <w10:anchorlock/>
              </v:group>
            </w:pict>
          </mc:Fallback>
        </mc:AlternateContent>
      </w:r>
    </w:p>
    <w:p w:rsidR="00530833" w:rsidRDefault="002E284B">
      <w:pPr>
        <w:pStyle w:val="a3"/>
        <w:kinsoku w:val="0"/>
        <w:overflowPunct w:val="0"/>
        <w:spacing w:before="94"/>
        <w:jc w:val="both"/>
        <w:rPr>
          <w:color w:val="000000"/>
        </w:rPr>
      </w:pPr>
      <w:hyperlink w:anchor="bookmark171" w:history="1">
        <w:r w:rsidR="00530833">
          <w:rPr>
            <w:color w:val="800000"/>
            <w:spacing w:val="1"/>
          </w:rPr>
          <w:t>[71]</w:t>
        </w:r>
      </w:hyperlink>
      <w:r w:rsidR="00530833">
        <w:rPr>
          <w:color w:val="800000"/>
          <w:spacing w:val="17"/>
        </w:rPr>
        <w:t xml:space="preserve"> </w:t>
      </w:r>
      <w:r w:rsidR="00530833">
        <w:rPr>
          <w:color w:val="000000"/>
          <w:spacing w:val="2"/>
        </w:rPr>
        <w:t>СЗ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РФ.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1999.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2"/>
        </w:rPr>
        <w:t>8.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Ст.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5"/>
        </w:rPr>
        <w:t>1028.</w:t>
      </w:r>
    </w:p>
    <w:p w:rsidR="00530833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15595" cy="12700"/>
                <wp:effectExtent l="9525" t="9525" r="8255" b="6350"/>
                <wp:docPr id="36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595" cy="12700"/>
                          <a:chOff x="0" y="0"/>
                          <a:chExt cx="497" cy="20"/>
                        </a:xfrm>
                      </wpg:grpSpPr>
                      <wps:wsp>
                        <wps:cNvPr id="37" name="Freeform 369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480" cy="20"/>
                          </a:xfrm>
                          <a:custGeom>
                            <a:avLst/>
                            <a:gdLst>
                              <a:gd name="T0" fmla="*/ 0 w 480"/>
                              <a:gd name="T1" fmla="*/ 0 h 20"/>
                              <a:gd name="T2" fmla="*/ 479 w 4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0" h="20">
                                <a:moveTo>
                                  <a:pt x="0" y="0"/>
                                </a:moveTo>
                                <a:lnTo>
                                  <a:pt x="47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8" o:spid="_x0000_s1026" style="width:24.85pt;height:1pt;mso-position-horizontal-relative:char;mso-position-vertical-relative:line" coordsize="49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YHYYAMAANgHAAAOAAAAZHJzL2Uyb0RvYy54bWykVduO2zgMfV+g/yDosUDGduLcjPEURS6D&#10;At3tAJ1+gCLLF9SWXEmJM1vsvy9F2RlPpsUuWj/YkkmRh4cUefvu3NTkJLSplExpdBNSIiRXWSWL&#10;lH553E9WlBjLZMZqJUVKn4Sh7+7e/HHbtYmYqlLVmdAEjEiTdG1KS2vbJAgML0XDzI1qhQRhrnTD&#10;LGx1EWSadWC9qYNpGC6CTums1YoLY+Dv1gvpHdrPc8Htpzw3wpI6pYDN4lvj++Dewd0tSwrN2rLi&#10;PQz2CygaVklwejG1ZZaRo65emWoqrpVRub3hqglUnldcYAwQTRReRXOv1bHFWIqkK9oLTUDtFU+/&#10;bJb/dXrQpMpSOltQIlkDOUK3ZLZYOXa6tkhA6V63n9sH7UOE5UfFvxoQB9dyty+8Mjl0f6oMDLKj&#10;VcjOOdeNMwFxkzMm4emSBHG2hMPPWTSfr+eUcBBF02XY54iXkMhXh3i564/F66U/M8UDAUu8MwTY&#10;A3LRQJmZZybN7zH5uWStwAQZR9LAJCDxTO61EK52gcy1JxP1BibNmMaRxKE0wPZ/EgiXC1jCPLFk&#10;IDBeQaE79q6YYAk/GnsvFKaAnT4a66s/gxUmNuthP4KBvKnhIrwNSEg64kz2uoNK9EKlJN4ZXICL&#10;kelII16uf2xmNlIKyWAGslcMqFg5AOVn2SOFFWGuw4RYVq0yrjIcbAj7MXJYwQRoubB+ogzwnPJs&#10;rOwP9U40NI/rtqEpgbZx8GS0zDpszodbki6lyH2J1LvfjTqJR4UK9qp2wdWztJZjLSALsQ2F7KVw&#10;wHnByC6eHeBRUqXaV3WNmaqlwxOFS7hLDoBRdZU5KW50cdjUmpwYtMVV6J6ehhdq0H5khtZKwbJd&#10;v7asqv0avNdIMZReT4QrQux739fherfareJJPF3sJnG43U7e7zfxZLGPlvPtbLvZbKN/HLQoTsoq&#10;y4R06IYeHMX/72b208B3z0sXfhGFGQe7x+d1sMFLGMgyxDJ8MTpoJf5e+j5yUNkT3FGt/FCBIQiL&#10;Uum/KelgoKTUfDsyLSipP0joM+sojt0Ewk08X8KFIXosOYwlTHIwlVJLodDdcmP91Dq2uipK8BRh&#10;WqV6D801r9xVRnweVb+BVocrHB8YSz/q3Hwa71HreSDf/QsAAP//AwBQSwMEFAAGAAgAAAAhAPif&#10;zvzaAAAAAgEAAA8AAABkcnMvZG93bnJldi54bWxMj09Lw0AQxe+C32EZwZvdpP6P2ZRS1FMRbAXx&#10;Ns1Ok9DsbMhuk/TbO3rRy8DjPd77Tb6YXKsG6kPj2UA6S0ARl942XBn42L5cPYAKEdli65kMnCjA&#10;ojg/yzGzfuR3GjaxUlLCIUMDdYxdpnUoa3IYZr4jFm/ve4dRZF9p2+Mo5a7V8yS50w4bloUaO1rV&#10;VB42R2fgdcRxeZ0+D+vDfnX62t6+fa5TMubyYlo+gYo0xb8w/OALOhTCtPNHtkG1BuSR+HvFu3m8&#10;B7UzME9AF7n+j158AwAA//8DAFBLAQItABQABgAIAAAAIQC2gziS/gAAAOEBAAATAAAAAAAAAAAA&#10;AAAAAAAAAABbQ29udGVudF9UeXBlc10ueG1sUEsBAi0AFAAGAAgAAAAhADj9If/WAAAAlAEAAAsA&#10;AAAAAAAAAAAAAAAALwEAAF9yZWxzLy5yZWxzUEsBAi0AFAAGAAgAAAAhAI21gdhgAwAA2AcAAA4A&#10;AAAAAAAAAAAAAAAALgIAAGRycy9lMm9Eb2MueG1sUEsBAi0AFAAGAAgAAAAhAPifzvzaAAAAAgEA&#10;AA8AAAAAAAAAAAAAAAAAugUAAGRycy9kb3ducmV2LnhtbFBLBQYAAAAABAAEAPMAAADBBgAAAAA=&#10;">
                <v:shape id="Freeform 369" o:spid="_x0000_s1027" style="position:absolute;left:8;top:8;width:480;height:20;visibility:visible;mso-wrap-style:square;v-text-anchor:top" coordsize="4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Q758MA&#10;AADbAAAADwAAAGRycy9kb3ducmV2LnhtbESP32rCMBTG74W9QziD3WmyTdzsTIsIE6EXw24PcGiO&#10;bVlzUprYdj69EYRdfnx/fnybbLKtGKj3jWMNzwsFgrh0puFKw8/35/wdhA/IBlvHpOGPPGTpw2yD&#10;iXEjH2koQiXiCPsENdQhdImUvqzJol+4jjh6J9dbDFH2lTQ9jnHctvJFqZW02HAk1NjRrqbytzhb&#10;DXmlhrJT4zYi9jmvvpaXfL3U+ulx2n6ACDSF//C9fTAaXt/g9iX+AJl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Q758MAAADbAAAADwAAAAAAAAAAAAAAAACYAgAAZHJzL2Rv&#10;d25yZXYueG1sUEsFBgAAAAAEAAQA9QAAAIgDAAAAAA==&#10;" path="m,l479,e" filled="f" strokecolor="maroon" strokeweight=".85pt">
                  <v:path arrowok="t" o:connecttype="custom" o:connectlocs="0,0;479,0" o:connectangles="0,0"/>
                </v:shape>
                <w10:anchorlock/>
              </v:group>
            </w:pict>
          </mc:Fallback>
        </mc:AlternateContent>
      </w:r>
    </w:p>
    <w:p w:rsidR="00530833" w:rsidRDefault="002E284B">
      <w:pPr>
        <w:pStyle w:val="a3"/>
        <w:kinsoku w:val="0"/>
        <w:overflowPunct w:val="0"/>
        <w:spacing w:before="94"/>
        <w:jc w:val="both"/>
        <w:rPr>
          <w:color w:val="000000"/>
        </w:rPr>
      </w:pPr>
      <w:hyperlink w:anchor="bookmark172" w:history="1">
        <w:r w:rsidR="00530833">
          <w:rPr>
            <w:color w:val="800000"/>
            <w:spacing w:val="1"/>
          </w:rPr>
          <w:t>[72]</w:t>
        </w:r>
      </w:hyperlink>
      <w:r w:rsidR="00530833">
        <w:rPr>
          <w:color w:val="800000"/>
          <w:spacing w:val="17"/>
        </w:rPr>
        <w:t xml:space="preserve"> </w:t>
      </w:r>
      <w:r w:rsidR="00530833">
        <w:rPr>
          <w:color w:val="000000"/>
          <w:spacing w:val="2"/>
        </w:rPr>
        <w:t>СЗ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РФ.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1999.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33.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Ст.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5"/>
        </w:rPr>
        <w:t>4116.</w:t>
      </w:r>
    </w:p>
    <w:p w:rsidR="00530833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15595" cy="12700"/>
                <wp:effectExtent l="9525" t="9525" r="8255" b="6350"/>
                <wp:docPr id="34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595" cy="12700"/>
                          <a:chOff x="0" y="0"/>
                          <a:chExt cx="497" cy="20"/>
                        </a:xfrm>
                      </wpg:grpSpPr>
                      <wps:wsp>
                        <wps:cNvPr id="35" name="Freeform 371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480" cy="20"/>
                          </a:xfrm>
                          <a:custGeom>
                            <a:avLst/>
                            <a:gdLst>
                              <a:gd name="T0" fmla="*/ 0 w 480"/>
                              <a:gd name="T1" fmla="*/ 0 h 20"/>
                              <a:gd name="T2" fmla="*/ 479 w 4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0" h="20">
                                <a:moveTo>
                                  <a:pt x="0" y="0"/>
                                </a:moveTo>
                                <a:lnTo>
                                  <a:pt x="47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0" o:spid="_x0000_s1026" style="width:24.85pt;height:1pt;mso-position-horizontal-relative:char;mso-position-vertical-relative:line" coordsize="49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/6hYQMAANgHAAAOAAAAZHJzL2Uyb0RvYy54bWykVdtu4zYQfS/QfyD4WMCRZMuxLURZLHwJ&#10;CmzbBTb9AFqiLqhEqiRtOV303zszlBzFadFi6weZ1Ixmzpy5PXy4tA07S2NrrVIe3YWcSZXpvFZl&#10;yn99PszWnFknVC4arWTKX6TlHx6//+6h7xI515VucmkYGFE26buUV851SRDYrJKtsHe6kwqEhTat&#10;cHA1ZZAb0YP1tgnmYXgf9NrkndGZtBbe7ryQP5L9opCZ+6UorHSsSTlgc/Q09DziM3h8EElpRFfV&#10;2QBDfAOKVtQKnF5N7YQT7GTqd6baOjPa6sLdZboNdFHUmaQYIJoovInmyehTR7GUSV92V5qA2hue&#10;vtls9vP5s2F1nvJFzJkSLeSI3LLFitjpuzIBpSfTfek+Gx8iHD/p7DcL5AW3cryXXpkd+590DgbF&#10;yWli51KYFk1A3OxCSXi5JkFeHMvg5SJaLjdLzjIQRfNVOOQoqyCR7z7Kqv3wWbxZ+W/m9EEgEu+M&#10;AA6AsCqgzOwrk/b/MfmlEp2kBFkkaWQS0HsmD0ZKrF0gM8JSQ/egNzJppzROJKhmge1/JRCaC1ha&#10;+yoeCYzXUOjI3g0TIslO1j1JTSkQ50/W+erP4USJzQfYz2CgaBtohB8CFrKeoclBd1SJ3qhUzDuD&#10;BrgamU804tXm780sJkohG81A9soRlahGoNlFDUjhxAROmJDKqtMWKwNhQ9jPRDWYAC0M6x+UAR4q&#10;LzCwUdn/D04MDI/bsWE4g7Fx9GR0wiE29IFH1qecuK+Ienzd6rN81qTgbmoXXL1KGzXVArII21jI&#10;XgofoBcCe/WMgCdJVfpQNw1lqlGIJwpX0EsIwOqmzlFKF1Met41hZwFjcR3ib6DhjRqMH5WTtUqK&#10;fD+cnagbfwbvDVEMpTcQgUVIc+/rJtzs1/t1PIvn9/tZHO52s4+HbTy7P0Sr5W6x22530Z8ILYqT&#10;qs5zqRDdOIOj+L915rAN/PS8TuE3UdhpsAf6vQ82eAuDWIZYxn+KDkaJ70vfyEedv0CPGu2XCixB&#10;OFTa/MFZDwsl5fb3kzCSs+ZHBXNmE8UxbiC6xMsVNAwzU8lxKhEqA1MpdxwKHY9b57fWqTN1WYGn&#10;iNKq9EcYrkWNrUz4PKrhAqOOTrQ+KJZh1eF+mt5J63UhP/4FAAD//wMAUEsDBBQABgAIAAAAIQD4&#10;n8782gAAAAIBAAAPAAAAZHJzL2Rvd25yZXYueG1sTI9PS8NAEMXvgt9hGcGb3aT+j9mUUtRTEWwF&#10;8TbNTpPQ7GzIbpP02zt60cvA4z3e+02+mFyrBupD49lAOktAEZfeNlwZ+Ni+XD2AChHZYuuZDJwo&#10;wKI4P8sxs37kdxo2sVJSwiFDA3WMXaZ1KGtyGGa+IxZv73uHUWRfadvjKOWu1fMkudMOG5aFGjta&#10;1VQeNkdn4HXEcXmdPg/rw351+trevn2uUzLm8mJaPoGKNMW/MPzgCzoUwrTzR7ZBtQbkkfh7xbt5&#10;vAe1MzBPQBe5/o9efAMAAP//AwBQSwECLQAUAAYACAAAACEAtoM4kv4AAADhAQAAEwAAAAAAAAAA&#10;AAAAAAAAAAAAW0NvbnRlbnRfVHlwZXNdLnhtbFBLAQItABQABgAIAAAAIQA4/SH/1gAAAJQBAAAL&#10;AAAAAAAAAAAAAAAAAC8BAABfcmVscy8ucmVsc1BLAQItABQABgAIAAAAIQBIZ/6hYQMAANgHAAAO&#10;AAAAAAAAAAAAAAAAAC4CAABkcnMvZTJvRG9jLnhtbFBLAQItABQABgAIAAAAIQD4n8782gAAAAIB&#10;AAAPAAAAAAAAAAAAAAAAALsFAABkcnMvZG93bnJldi54bWxQSwUGAAAAAAQABADzAAAAwgYAAAAA&#10;">
                <v:shape id="Freeform 371" o:spid="_x0000_s1027" style="position:absolute;left:8;top:8;width:480;height:20;visibility:visible;mso-wrap-style:square;v-text-anchor:top" coordsize="4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oAC8MA&#10;AADbAAAADwAAAGRycy9kb3ducmV2LnhtbESP3WrCQBCF74W+wzKF3umu1kobsxERLIVcFH8eYMiO&#10;STA7G7Jrkvr0bqHQy8P5+TjpZrSN6KnztWMN85kCQVw4U3Op4XzaT99B+IBssHFMGn7IwyZ7mqSY&#10;GDfwgfpjKEUcYZ+ghiqENpHSFxVZ9DPXEkfv4jqLIcqulKbDIY7bRi6UWkmLNUdChS3tKiqux5vV&#10;kJeqL1o1bCPiM+fV9/Kefyy1fnket2sQgcbwH/5rfxkNr2/w+yX+AJ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oAC8MAAADbAAAADwAAAAAAAAAAAAAAAACYAgAAZHJzL2Rv&#10;d25yZXYueG1sUEsFBgAAAAAEAAQA9QAAAIgDAAAAAA==&#10;" path="m,l479,e" filled="f" strokecolor="maroon" strokeweight=".85pt">
                  <v:path arrowok="t" o:connecttype="custom" o:connectlocs="0,0;479,0" o:connectangles="0,0"/>
                </v:shape>
                <w10:anchorlock/>
              </v:group>
            </w:pict>
          </mc:Fallback>
        </mc:AlternateContent>
      </w:r>
    </w:p>
    <w:p w:rsidR="00530833" w:rsidRDefault="002E284B">
      <w:pPr>
        <w:pStyle w:val="a3"/>
        <w:kinsoku w:val="0"/>
        <w:overflowPunct w:val="0"/>
        <w:spacing w:before="94"/>
        <w:jc w:val="both"/>
        <w:rPr>
          <w:color w:val="000000"/>
        </w:rPr>
      </w:pPr>
      <w:hyperlink w:anchor="bookmark173" w:history="1">
        <w:r w:rsidR="00530833">
          <w:rPr>
            <w:color w:val="800000"/>
            <w:spacing w:val="1"/>
          </w:rPr>
          <w:t>[73]</w:t>
        </w:r>
      </w:hyperlink>
      <w:r w:rsidR="00530833">
        <w:rPr>
          <w:color w:val="800000"/>
          <w:spacing w:val="17"/>
        </w:rPr>
        <w:t xml:space="preserve"> </w:t>
      </w:r>
      <w:r w:rsidR="00530833">
        <w:rPr>
          <w:color w:val="000000"/>
          <w:spacing w:val="2"/>
        </w:rPr>
        <w:t>СЗ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РФ.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2001.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36.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Ст.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5"/>
        </w:rPr>
        <w:t>3568.</w:t>
      </w:r>
    </w:p>
    <w:p w:rsidR="00530833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15595" cy="12700"/>
                <wp:effectExtent l="9525" t="9525" r="8255" b="6350"/>
                <wp:docPr id="32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595" cy="12700"/>
                          <a:chOff x="0" y="0"/>
                          <a:chExt cx="497" cy="20"/>
                        </a:xfrm>
                      </wpg:grpSpPr>
                      <wps:wsp>
                        <wps:cNvPr id="33" name="Freeform 373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480" cy="20"/>
                          </a:xfrm>
                          <a:custGeom>
                            <a:avLst/>
                            <a:gdLst>
                              <a:gd name="T0" fmla="*/ 0 w 480"/>
                              <a:gd name="T1" fmla="*/ 0 h 20"/>
                              <a:gd name="T2" fmla="*/ 479 w 4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0" h="20">
                                <a:moveTo>
                                  <a:pt x="0" y="0"/>
                                </a:moveTo>
                                <a:lnTo>
                                  <a:pt x="47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2" o:spid="_x0000_s1026" style="width:24.85pt;height:1pt;mso-position-horizontal-relative:char;mso-position-vertical-relative:line" coordsize="49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LTIYQMAANgHAAAOAAAAZHJzL2Uyb0RvYy54bWykVdtu2zAMfR+wfxD0OCC1nThNYtQtilyK&#10;AbsUWPcBiixfMFvyJCVON+zfR1F2mqYbNmx+sCWTIg8PKfLq5tDUZC+0qZRMaXQRUiIkV1kli5R+&#10;ftiM5pQYy2TGaiVFSh+FoTfXr19ddW0ixqpUdSY0ASPSJF2b0tLaNgkCw0vRMHOhWiFBmCvdMAtb&#10;XQSZZh1Yb+pgHIaXQad01mrFhTHwd+WF9Brt57ng9mOeG2FJnVLAZvGt8b117+D6iiWFZm1Z8R4G&#10;+wcUDaskOD2aWjHLyE5XL0w1FdfKqNxecNUEKs8rLjAGiCYKz6K502rXYixF0hXtkSag9oynfzbL&#10;P+zvNamylE7GlEjWQI7QLZnMxo6dri0SULrT7af2XvsQYflO8S8GxMG53O0Lr0y23XuVgUG2swrZ&#10;OeS6cSYgbnLAJDwekyAOlnD4OYmm08WUEg6iaDwL+xzxEhL54hAv1/2xeDHzZ8Z4IGCJd4YAe0Au&#10;Gigz88Sk+T8mP5WsFZgg40gamJwMTG60EK52gcyJJxP1BibNKY0nEofSANt/JBAuF7A091U8EBjP&#10;odAde2dMsITvjL0TClPA9u+M9dWfwQoTm/UF8AAG8qaGi/AmICHpiDPZ6w4q0TOVknhncAGORqCe&#10;jkbi2eLXZoCqo1JIBjOQvWJAxcoBKD/IHimsCHMdJsSyapVxleFgQ9gPkcMKJkDLhfUbZYDnlDEv&#10;g7L/9k40NI/ztqEpgbax9WS0zDpszodbki6lyH2J1LvfjdqLB4UK9qx2wdWTtJanWkAWYhsK2Uvh&#10;gPOCkR09O8AnSZVqU9U1ZqqWDk8UzuAuOQBG1VXmpLjRxXZZa7Jn0BbnoXt6zp6pQfuRGVorBcvW&#10;/dqyqvZr8F4jxVB6PRGuCLHvfV+Ei/V8PY9H8fhyPYrD1Wp0u1nGo8tNNJuuJqvlchX9cNCiOCmr&#10;LBPSoRt6cBT/3c3sp4Hvnscu/CwKcxrsBp+XwQbPYSDLEMvwxeiglfh76fvIVmWPcEe18kMFhiAs&#10;SqW/UdLBQEmp+bpjWlBSv5XQZxZRHLsJhJt4OoMLQ/SpZHsqYZKDqZRaCoXulkvrp9au1VVRgqcI&#10;0yrVLTTXvHJXGfF5VP0GWh2ucHxgLP2oc/PpdI9aTwP5+icAAAD//wMAUEsDBBQABgAIAAAAIQD4&#10;n8782gAAAAIBAAAPAAAAZHJzL2Rvd25yZXYueG1sTI9PS8NAEMXvgt9hGcGb3aT+j9mUUtRTEWwF&#10;8TbNTpPQ7GzIbpP02zt60cvA4z3e+02+mFyrBupD49lAOktAEZfeNlwZ+Ni+XD2AChHZYuuZDJwo&#10;wKI4P8sxs37kdxo2sVJSwiFDA3WMXaZ1KGtyGGa+IxZv73uHUWRfadvjKOWu1fMkudMOG5aFGjta&#10;1VQeNkdn4HXEcXmdPg/rw351+trevn2uUzLm8mJaPoGKNMW/MPzgCzoUwrTzR7ZBtQbkkfh7xbt5&#10;vAe1MzBPQBe5/o9efAMAAP//AwBQSwECLQAUAAYACAAAACEAtoM4kv4AAADhAQAAEwAAAAAAAAAA&#10;AAAAAAAAAAAAW0NvbnRlbnRfVHlwZXNdLnhtbFBLAQItABQABgAIAAAAIQA4/SH/1gAAAJQBAAAL&#10;AAAAAAAAAAAAAAAAAC8BAABfcmVscy8ucmVsc1BLAQItABQABgAIAAAAIQDQTLTIYQMAANgHAAAO&#10;AAAAAAAAAAAAAAAAAC4CAABkcnMvZTJvRG9jLnhtbFBLAQItABQABgAIAAAAIQD4n8782gAAAAIB&#10;AAAPAAAAAAAAAAAAAAAAALsFAABkcnMvZG93bnJldi54bWxQSwUGAAAAAAQABADzAAAAwgYAAAAA&#10;">
                <v:shape id="Freeform 373" o:spid="_x0000_s1027" style="position:absolute;left:8;top:8;width:480;height:20;visibility:visible;mso-wrap-style:square;v-text-anchor:top" coordsize="4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895MMA&#10;AADbAAAADwAAAGRycy9kb3ducmV2LnhtbESPTWrDMBCF94HeQUyhu1hqbELrRAmh0FLwosTpAQZr&#10;aptYI2MpttvTR4FClo/38/G2+9l2YqTBt441PCcKBHHlTMu1hu/T+/IFhA/IBjvHpOGXPOx3D4st&#10;5sZNfKSxDLWII+xz1NCE0OdS+qohiz5xPXH0ftxgMUQ51NIMOMVx28mVUmtpseVIaLCnt4aqc3mx&#10;GopajVWvpkNEfBS8/sr+itdM66fH+bABEWgO9/B/+9NoSFO4fYk/QO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895MMAAADbAAAADwAAAAAAAAAAAAAAAACYAgAAZHJzL2Rv&#10;d25yZXYueG1sUEsFBgAAAAAEAAQA9QAAAIgDAAAAAA==&#10;" path="m,l479,e" filled="f" strokecolor="maroon" strokeweight=".85pt">
                  <v:path arrowok="t" o:connecttype="custom" o:connectlocs="0,0;479,0" o:connectangles="0,0"/>
                </v:shape>
                <w10:anchorlock/>
              </v:group>
            </w:pict>
          </mc:Fallback>
        </mc:AlternateContent>
      </w:r>
    </w:p>
    <w:p w:rsidR="00530833" w:rsidRDefault="00511FBD">
      <w:pPr>
        <w:pStyle w:val="a3"/>
        <w:kinsoku w:val="0"/>
        <w:overflowPunct w:val="0"/>
        <w:spacing w:before="94" w:line="357" w:lineRule="auto"/>
        <w:ind w:right="1325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229870</wp:posOffset>
                </wp:positionV>
                <wp:extent cx="304800" cy="12700"/>
                <wp:effectExtent l="0" t="0" r="0" b="0"/>
                <wp:wrapNone/>
                <wp:docPr id="31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12700"/>
                        </a:xfrm>
                        <a:custGeom>
                          <a:avLst/>
                          <a:gdLst>
                            <a:gd name="T0" fmla="*/ 0 w 480"/>
                            <a:gd name="T1" fmla="*/ 0 h 20"/>
                            <a:gd name="T2" fmla="*/ 479 w 48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80" h="20">
                              <a:moveTo>
                                <a:pt x="0" y="0"/>
                              </a:moveTo>
                              <a:lnTo>
                                <a:pt x="479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74" o:spid="_x0000_s1026" style="position:absolute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8.1pt,95.6pt,18.1pt" coordsize="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9zA+gIAAIoGAAAOAAAAZHJzL2Uyb0RvYy54bWysVW1v0zAQ/o7Ef7D8EalL0mbri5ZOU7si&#10;pAGTVn6AaztNhGMH2206EP+dOyft0g0khOiHzM5d7p7nuZdd3xwqRfbSutLojCYXMSVScyNKvc3o&#10;l/VqMKHEeaYFU0bLjD5JR2/mb99cN/VMDk1hlJCWQBDtZk2d0cL7ehZFjheyYu7C1FKDMTe2Yh6u&#10;dhsJyxqIXqloGMdXUWOsqK3h0jl4u2yNdB7i57nk/nOeO+mJyihg8+Fpw3ODz2h+zWZby+qi5B0M&#10;9g8oKlZqSHoKtWSekZ0tX4WqSm6NM7m/4KaKTJ6XXAYOwCaJX7B5LFgtAxcQx9Unmdz/C8s/7R8s&#10;KUVGRwklmlVQo5WVEhUno3GKAjW1m4HfY/1gkaKr7w3/6sAQnVnw4sCHbJqPRkActvMmiHLIbYVf&#10;Al1yCNo/nbSXB084vBzF6SSGCnEwJcMxHDEBmx2/5Tvn30sT4rD9vfNt5QScgu6iA7+GGHmloIjv&#10;IhKThkDYrsonF2DacynI8JXHsOeRjqe/DzPqOcXkGAYwb4+oWHEEyg+6QwonwnA64qBNbRxqgrCB&#10;+TrpaIMX0vqDM8BD51HfGfI+J7HQ+C9b3lICLb9pxaiZR2yYA4+kySgKRYqMghr4ujJ7uTbBwb+o&#10;GqR6tird9wKxArZj+VorfIBZQkFPmRFwr6jarEqlQlWVRjxJPJ5eBijOqFKgFdE4u90slCV7BiMN&#10;LQO/ToYzN2t2WoRohWTirjt7Vqr2DNlVkBgasBMCWzHM7I9pPL2b3E3SQTq8uhuk8XI5uF0t0sHV&#10;KhlfLkfLxWKZ/ERoSTorSiGkRnTH/ZGkfzef3SZrJ/+0Qc5YnJFdhd9rstE5jKAycDn+DezCqOJ0&#10;tuO8MeIJJtWadiHCAodDYex3ShpYhhl133bMSkrUBw3bZpqkKTSHD5f0cgwtQmzfsulbmOYQKqOe&#10;QqPjceHbjburbbktIFMSyqrNLWyIvMRRDvhaVN0FFl5g0C1n3Kj9e/B6/hcy/wUAAP//AwBQSwME&#10;FAAGAAgAAAAhACazERrcAAAACQEAAA8AAABkcnMvZG93bnJldi54bWxMj8FOwzAQRO9I/IO1SNyo&#10;3SSK2hCnqpDgkgOi8AFuvCQR8TqK3STw9WxPcJzZ0czb8rC6Qcw4hd6Thu1GgUBqvO2p1fDx/vyw&#10;AxGiIWsGT6jhGwMcqtub0hTWL/SG8ym2gksoFEZDF+NYSBmaDp0JGz8i8e3TT85EllMr7WQWLneD&#10;TJTKpTM98UJnRnzqsPk6XZyGulVzM6rlyBMvNeWv2U+9z7S+v1uPjyAirvEvDFd8RoeKmc7+QjaI&#10;gXWWphzVkOYJiGtgv2XjzMYuAVmV8v8H1S8AAAD//wMAUEsBAi0AFAAGAAgAAAAhALaDOJL+AAAA&#10;4QEAABMAAAAAAAAAAAAAAAAAAAAAAFtDb250ZW50X1R5cGVzXS54bWxQSwECLQAUAAYACAAAACEA&#10;OP0h/9YAAACUAQAACwAAAAAAAAAAAAAAAAAvAQAAX3JlbHMvLnJlbHNQSwECLQAUAAYACAAAACEA&#10;ANfcwPoCAACKBgAADgAAAAAAAAAAAAAAAAAuAgAAZHJzL2Uyb0RvYy54bWxQSwECLQAUAAYACAAA&#10;ACEAJrMRGtwAAAAJAQAADwAAAAAAAAAAAAAAAABUBQAAZHJzL2Rvd25yZXYueG1sUEsFBgAAAAAE&#10;AAQA8wAAAF0GAAAAAA==&#10;" o:allowincell="f" filled="f" strokecolor="maroon" strokeweight=".85pt">
                <v:path arrowok="t" o:connecttype="custom" o:connectlocs="0,0;304165,0" o:connectangles="0,0"/>
                <w10:wrap anchorx="page"/>
                <w10:anchorlock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471170</wp:posOffset>
                </wp:positionV>
                <wp:extent cx="304800" cy="12700"/>
                <wp:effectExtent l="0" t="0" r="0" b="0"/>
                <wp:wrapNone/>
                <wp:docPr id="30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12700"/>
                        </a:xfrm>
                        <a:custGeom>
                          <a:avLst/>
                          <a:gdLst>
                            <a:gd name="T0" fmla="*/ 0 w 480"/>
                            <a:gd name="T1" fmla="*/ 0 h 20"/>
                            <a:gd name="T2" fmla="*/ 479 w 48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80" h="20">
                              <a:moveTo>
                                <a:pt x="0" y="0"/>
                              </a:moveTo>
                              <a:lnTo>
                                <a:pt x="479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75" o:spid="_x0000_s1026" style="position:absolute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37.1pt,95.6pt,37.1pt" coordsize="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C8s+QIAAIoGAAAOAAAAZHJzL2Uyb0RvYy54bWysVW1v2jAQ/j5p/8Hyx0k0CYQCUUNVEZgm&#10;dVulsh9gbIdEc+zMNoRu2n/f2UloaDdpmpYP4Zw73z333As3t6dKoCPXplQyxdFViBGXVLFS7lP8&#10;ZbsZzTEylkhGhJI8xU/c4Nvl2zc3TZ3wsSqUYFwjcCJN0tQpLqytkyAwtOAVMVeq5hKUudIVsXDU&#10;+4Bp0oD3SgTjMLwOGqVZrRXlxsDXrFXipfef55zaz3luuEUixYDN+rf27517B8sbkuw1qYuSdjDI&#10;P6CoSCkh6NlVRixBB12+clWVVCujcntFVRWoPC8p9zlANlH4IpvHgtTc5wLkmPpMk/l/bumn44NG&#10;JUvxBOiRpIIabTTnjnE0mU0dQU1tErB7rB+0S9HU94p+NaAILjTuYMAG7ZqPioEfcrDKk3LKdeVu&#10;Qrro5Ll/OnPPTxZR+DgJ43kIECioovEMRBeAJP1dejD2PVfeDzneG9tWjoHkeWcd+C34yCsBRXwX&#10;oBA1CNx2VT6bRBcmBRq/shgPLOLZ4vduJgOjEPVuAPO+R0WKHig9yQ4pSIi46Qg9N7UyjhMHGzLf&#10;Rl3aYOXS+oMxwHPGk6ExxH0OoqHxX7a8xghafteSURPrsLkYTkRNih1RqEgxsOE+V+rIt8ob2BdV&#10;g1DPWiGHVkCWx9aXr9XCBRfFF/Qc2QEeFFWqTSmEr6qQDk8UzhZTD8UoUTKndWiM3u9WQqMjgZGG&#10;loGno+HCTKuDZN5bwQlbd7IlpWhliC48xdCAHRGuFf3M/liEi/V8PY9H8fh6PYrDLBvdbVbx6HoT&#10;zabZJFutsuingxbFSVEyxqVD1++PKP67+ew2WTv55w1ykcVFshv/vE42uIThWYZc+l+fnR9VN53t&#10;OO8Ue4JJ1apdiLDAQSiU/o5RA8swxebbgWiOkfggYdssojiG5rD+EE9n0CJIDzW7oYZICq5SbDE0&#10;uhNXtt24h1qX+wIiRb6sUt3BhshLN8oeX4uqO8DC8xl0y9lt1OHZWz3/hSx/AQAA//8DAFBLAwQU&#10;AAYACAAAACEAzikxkNwAAAAJAQAADwAAAGRycy9kb3ducmV2LnhtbEyPwU7DMBBE70j8g7VI3Kjd&#10;NAo0jVNVSHDJAVH4ADfeJhHxOordJPD1bE9wnNnRzNtiv7heTDiGzpOG9UqBQKq97ajR8Pnx8vAE&#10;IkRD1vSeUMM3BtiXtzeFya2f6R2nY2wEl1DIjYY2xiGXMtQtOhNWfkDi29mPzkSWYyPtaGYud71M&#10;lMqkMx3xQmsGfG6x/jpenIaqUVM9qPnAE68VZW/pT7VNtb6/Ww47EBGX+BeGKz6jQ8lMJ38hG0TP&#10;Ot1sOKrhMU1AXAPbNRsnNrIEZFnI/x+UvwAAAP//AwBQSwECLQAUAAYACAAAACEAtoM4kv4AAADh&#10;AQAAEwAAAAAAAAAAAAAAAAAAAAAAW0NvbnRlbnRfVHlwZXNdLnhtbFBLAQItABQABgAIAAAAIQA4&#10;/SH/1gAAAJQBAAALAAAAAAAAAAAAAAAAAC8BAABfcmVscy8ucmVsc1BLAQItABQABgAIAAAAIQAs&#10;BC8s+QIAAIoGAAAOAAAAAAAAAAAAAAAAAC4CAABkcnMvZTJvRG9jLnhtbFBLAQItABQABgAIAAAA&#10;IQDOKTGQ3AAAAAkBAAAPAAAAAAAAAAAAAAAAAFMFAABkcnMvZG93bnJldi54bWxQSwUGAAAAAAQA&#10;BADzAAAAXAYAAAAA&#10;" o:allowincell="f" filled="f" strokecolor="maroon" strokeweight=".85pt">
                <v:path arrowok="t" o:connecttype="custom" o:connectlocs="0,0;304165,0" o:connectangles="0,0"/>
                <w10:wrap anchorx="page"/>
                <w10:anchorlock/>
              </v:polyline>
            </w:pict>
          </mc:Fallback>
        </mc:AlternateContent>
      </w:r>
      <w:hyperlink w:anchor="bookmark175" w:history="1">
        <w:r w:rsidR="00530833">
          <w:rPr>
            <w:color w:val="800000"/>
            <w:spacing w:val="1"/>
          </w:rPr>
          <w:t>[74]</w:t>
        </w:r>
      </w:hyperlink>
      <w:r w:rsidR="00530833">
        <w:rPr>
          <w:color w:val="800000"/>
          <w:spacing w:val="17"/>
        </w:rPr>
        <w:t xml:space="preserve"> </w:t>
      </w:r>
      <w:r w:rsidR="00530833">
        <w:rPr>
          <w:color w:val="000000"/>
          <w:spacing w:val="4"/>
        </w:rPr>
        <w:t>Ведомости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СНД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2"/>
        </w:rPr>
        <w:t>РФ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и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2"/>
        </w:rPr>
        <w:t>ВС</w:t>
      </w:r>
      <w:r w:rsidR="00530833">
        <w:rPr>
          <w:color w:val="000000"/>
          <w:spacing w:val="22"/>
        </w:rPr>
        <w:t xml:space="preserve"> </w:t>
      </w:r>
      <w:r w:rsidR="00530833">
        <w:rPr>
          <w:color w:val="000000"/>
          <w:spacing w:val="3"/>
        </w:rPr>
        <w:t>РФ.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1992.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30.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Ст.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5"/>
        </w:rPr>
        <w:t>1797.</w:t>
      </w:r>
      <w:r w:rsidR="00530833">
        <w:rPr>
          <w:color w:val="000000"/>
          <w:spacing w:val="6"/>
          <w:w w:val="101"/>
        </w:rPr>
        <w:t xml:space="preserve"> </w:t>
      </w:r>
      <w:bookmarkStart w:id="394" w:name="bookmark269"/>
      <w:bookmarkEnd w:id="394"/>
      <w:r w:rsidR="00530833">
        <w:rPr>
          <w:color w:val="000000"/>
          <w:spacing w:val="6"/>
          <w:w w:val="101"/>
        </w:rPr>
        <w:t xml:space="preserve"> </w:t>
      </w:r>
      <w:hyperlink w:anchor="bookmark176" w:history="1">
        <w:r w:rsidR="00530833">
          <w:rPr>
            <w:color w:val="800000"/>
            <w:spacing w:val="1"/>
          </w:rPr>
          <w:t>[75]</w:t>
        </w:r>
      </w:hyperlink>
      <w:r w:rsidR="00530833">
        <w:rPr>
          <w:color w:val="800000"/>
          <w:spacing w:val="17"/>
        </w:rPr>
        <w:t xml:space="preserve"> </w:t>
      </w:r>
      <w:r w:rsidR="00530833">
        <w:rPr>
          <w:color w:val="000000"/>
          <w:spacing w:val="2"/>
        </w:rPr>
        <w:t>СЗ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РФ.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1998.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31.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Ст.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5"/>
        </w:rPr>
        <w:t>3802.</w:t>
      </w:r>
    </w:p>
    <w:p w:rsidR="00530833" w:rsidRDefault="002E284B">
      <w:pPr>
        <w:pStyle w:val="a3"/>
        <w:kinsoku w:val="0"/>
        <w:overflowPunct w:val="0"/>
        <w:spacing w:before="0"/>
        <w:jc w:val="both"/>
        <w:rPr>
          <w:color w:val="000000"/>
        </w:rPr>
      </w:pPr>
      <w:hyperlink w:anchor="bookmark176" w:history="1">
        <w:r w:rsidR="00530833">
          <w:rPr>
            <w:color w:val="800000"/>
            <w:spacing w:val="1"/>
          </w:rPr>
          <w:t>[76]</w:t>
        </w:r>
      </w:hyperlink>
      <w:r w:rsidR="00530833">
        <w:rPr>
          <w:color w:val="800000"/>
          <w:spacing w:val="17"/>
        </w:rPr>
        <w:t xml:space="preserve"> </w:t>
      </w:r>
      <w:r w:rsidR="00530833">
        <w:rPr>
          <w:color w:val="000000"/>
          <w:spacing w:val="4"/>
        </w:rPr>
        <w:t>Ведомости</w:t>
      </w:r>
      <w:r w:rsidR="00530833">
        <w:rPr>
          <w:color w:val="000000"/>
          <w:spacing w:val="22"/>
        </w:rPr>
        <w:t xml:space="preserve"> </w:t>
      </w:r>
      <w:r w:rsidR="00530833">
        <w:rPr>
          <w:color w:val="000000"/>
          <w:spacing w:val="3"/>
        </w:rPr>
        <w:t>СНД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и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2"/>
        </w:rPr>
        <w:t>ВС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РФ.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2"/>
        </w:rPr>
        <w:t xml:space="preserve"> </w:t>
      </w:r>
      <w:r w:rsidR="00530833">
        <w:rPr>
          <w:color w:val="000000"/>
          <w:spacing w:val="3"/>
        </w:rPr>
        <w:t>1992.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46.</w:t>
      </w:r>
      <w:r w:rsidR="00530833">
        <w:rPr>
          <w:color w:val="000000"/>
          <w:spacing w:val="22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Ст.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5"/>
        </w:rPr>
        <w:t>2615.</w:t>
      </w:r>
    </w:p>
    <w:p w:rsidR="00530833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15595" cy="12700"/>
                <wp:effectExtent l="9525" t="9525" r="8255" b="6350"/>
                <wp:docPr id="28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595" cy="12700"/>
                          <a:chOff x="0" y="0"/>
                          <a:chExt cx="497" cy="20"/>
                        </a:xfrm>
                      </wpg:grpSpPr>
                      <wps:wsp>
                        <wps:cNvPr id="463" name="Freeform 377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480" cy="20"/>
                          </a:xfrm>
                          <a:custGeom>
                            <a:avLst/>
                            <a:gdLst>
                              <a:gd name="T0" fmla="*/ 0 w 480"/>
                              <a:gd name="T1" fmla="*/ 0 h 20"/>
                              <a:gd name="T2" fmla="*/ 479 w 4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0" h="20">
                                <a:moveTo>
                                  <a:pt x="0" y="0"/>
                                </a:moveTo>
                                <a:lnTo>
                                  <a:pt x="47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6" o:spid="_x0000_s1026" style="width:24.85pt;height:1pt;mso-position-horizontal-relative:char;mso-position-vertical-relative:line" coordsize="49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rnkYAMAANgHAAAOAAAAZHJzL2Uyb0RvYy54bWykVW1v2zgM/j7g/oOgjwekthOnSYy6RZGX&#10;YsB2K7DuByiy/IKzJU9S4nTD/vtRlJ266YY77PzBlkyKfPiQIm/uTk1NjkKbSsmURlchJUJylVWy&#10;SOmXp91kSYmxTGasVlKk9FkYenf7x7ubrk3EVJWqzoQmYESapGtTWlrbJkFgeCkaZq5UKyQIc6Ub&#10;ZmGriyDTrAPrTR1Mw/A66JTOWq24MAb+bryQ3qL9PBfcfspzIyypUwrYLL41vvfuHdzesKTQrC0r&#10;3sNgv4GiYZUEp2dTG2YZOejqjamm4loZldsrrppA5XnFBcYA0UThRTQPWh1ajKVIuqI90wTUXvD0&#10;22b5X8dHTaospVPIlGQN5Ajdktni2rHTtUUCSg+6/dw+ah8iLD8o/rcBcXApd/vCK5N991FlYJAd&#10;rEJ2TrlunAmIm5wwCc/nJIiTJRx+zqL5fDWnhIMomi7CPke8hES+OcTLbX8sXi38mSkeCFjinSHA&#10;HpCLBsrMvDBp/h+Tn0vWCkyQcSQNTK4GJndaCFe7QObCk4l6A5NmTONI4lAaYPtfCYSUAUtLX8UD&#10;gfESCt2xd8EES/jB2AehMAXs+MFYX/0ZrDCxWV8AT2Agb2q4CH8GJCQdcSZ73UEleqVSEu8MLsDZ&#10;yHSkES9WPzczGymFZDAD2SsGVKwcgPKT7JHCijDXYUIsq1YZVxkONoT9FDmsYAK0XFi/UAZ4Tnk2&#10;VvaHeicamsdl29CUQNvYezJaZh0258MtSZdS5L5E6t3vRh3Fk0IFe1G74OpFWsuxFpCF2IZC9lI4&#10;4LxgZGfPDvAoqVLtqrrGTNXS4YnCBdwlB8CousqcFDe62K9rTY4M2uIydE9Pwys1aD8yQ2ulYNm2&#10;X1tW1X4N3mukGEqvJ8IVIfa976twtV1ul/Eknl5vJ3G42Uzud+t4cr2LFvPNbLNeb6IfDloUJ2WV&#10;ZUI6dEMPjuL/djP7aeC757kLv4rCjIPd4fM22OA1DGQZYhm+GB20En8vfR/Zq+wZ7qhWfqjAEIRF&#10;qfQ3SjoYKCk1Xw9MC0rq9xL6zCqKYzeBcBPPF3BhiB5L9mMJkxxMpdRSKHS3XFs/tQ6trooSPEWY&#10;VqnuobnmlbvKiM+j6jfQ6nCF4wNj6Uedm0/jPWq9DOTbfwAAAP//AwBQSwMEFAAGAAgAAAAhAPif&#10;zvzaAAAAAgEAAA8AAABkcnMvZG93bnJldi54bWxMj09Lw0AQxe+C32EZwZvdpP6P2ZRS1FMRbAXx&#10;Ns1Ok9DsbMhuk/TbO3rRy8DjPd77Tb6YXKsG6kPj2UA6S0ARl942XBn42L5cPYAKEdli65kMnCjA&#10;ojg/yzGzfuR3GjaxUlLCIUMDdYxdpnUoa3IYZr4jFm/ve4dRZF9p2+Mo5a7V8yS50w4bloUaO1rV&#10;VB42R2fgdcRxeZ0+D+vDfnX62t6+fa5TMubyYlo+gYo0xb8w/OALOhTCtPNHtkG1BuSR+HvFu3m8&#10;B7UzME9AF7n+j158AwAA//8DAFBLAQItABQABgAIAAAAIQC2gziS/gAAAOEBAAATAAAAAAAAAAAA&#10;AAAAAAAAAABbQ29udGVudF9UeXBlc10ueG1sUEsBAi0AFAAGAAgAAAAhADj9If/WAAAAlAEAAAsA&#10;AAAAAAAAAAAAAAAALwEAAF9yZWxzLy5yZWxzUEsBAi0AFAAGAAgAAAAhAEUOueRgAwAA2AcAAA4A&#10;AAAAAAAAAAAAAAAALgIAAGRycy9lMm9Eb2MueG1sUEsBAi0AFAAGAAgAAAAhAPifzvzaAAAAAgEA&#10;AA8AAAAAAAAAAAAAAAAAugUAAGRycy9kb3ducmV2LnhtbFBLBQYAAAAABAAEAPMAAADBBgAAAAA=&#10;">
                <v:shape id="Freeform 377" o:spid="_x0000_s1027" style="position:absolute;left:8;top:8;width:480;height:20;visibility:visible;mso-wrap-style:square;v-text-anchor:top" coordsize="4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6c08EA&#10;AADbAAAADwAAAGRycy9kb3ducmV2LnhtbESP3YrCMBCF7xd8hzCCd2uiiGg1iggrQi8Wfx5gaMa2&#10;2ExKk22rT28WBC8P5+fjrLe9rURLjS8da5iMFQjizJmScw3Xy8/3AoQPyAYrx6ThQR62m8HXGhPj&#10;Oj5Rew65iCPsE9RQhFAnUvqsIIt+7Gri6N1cYzFE2eTSNNjFcVvJqVJzabHkSCiwpn1B2f38ZzWk&#10;uWqzWnW7iDikPP+dPdPlTOvRsN+tQATqwyf8bh+NhukS/r/EHy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unNPBAAAA2wAAAA8AAAAAAAAAAAAAAAAAmAIAAGRycy9kb3du&#10;cmV2LnhtbFBLBQYAAAAABAAEAPUAAACGAwAAAAA=&#10;" path="m,l479,e" filled="f" strokecolor="maroon" strokeweight=".85pt">
                  <v:path arrowok="t" o:connecttype="custom" o:connectlocs="0,0;479,0" o:connectangles="0,0"/>
                </v:shape>
                <w10:anchorlock/>
              </v:group>
            </w:pict>
          </mc:Fallback>
        </mc:AlternateContent>
      </w:r>
    </w:p>
    <w:p w:rsidR="00530833" w:rsidRDefault="00511FBD">
      <w:pPr>
        <w:pStyle w:val="a3"/>
        <w:kinsoku w:val="0"/>
        <w:overflowPunct w:val="0"/>
        <w:spacing w:before="94" w:line="357" w:lineRule="auto"/>
        <w:ind w:right="1325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229870</wp:posOffset>
                </wp:positionV>
                <wp:extent cx="304800" cy="12700"/>
                <wp:effectExtent l="0" t="0" r="0" b="0"/>
                <wp:wrapNone/>
                <wp:docPr id="27" name="Freeform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12700"/>
                        </a:xfrm>
                        <a:custGeom>
                          <a:avLst/>
                          <a:gdLst>
                            <a:gd name="T0" fmla="*/ 0 w 480"/>
                            <a:gd name="T1" fmla="*/ 0 h 20"/>
                            <a:gd name="T2" fmla="*/ 479 w 48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80" h="20">
                              <a:moveTo>
                                <a:pt x="0" y="0"/>
                              </a:moveTo>
                              <a:lnTo>
                                <a:pt x="479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78" o:spid="_x0000_s1026" style="position:absolute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8.1pt,95.6pt,18.1pt" coordsize="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+PK+QIAAIoGAAAOAAAAZHJzL2Uyb0RvYy54bWysVW1v0zAQ/o7Ef7D8EalL0mZLGy2dpr4g&#10;pAGTVn6AaztNhGMH2206EP+ds5O06QYSQuRDes6d75577qW3d8dKoAPXplQyw9FViBGXVLFS7jL8&#10;ZbMeTTEylkhGhJI8w8/c4Lv52ze3TZ3ysSqUYFwjcCJN2tQZLqyt0yAwtOAVMVeq5hKUudIVsXDU&#10;u4Bp0oD3SgTjMLwJGqVZrRXlxsDXZavEc+8/zzm1n/PccItEhgGb9W/t31v3Dua3JN1pUhcl7WCQ&#10;f0BRkVJC0JOrJbEE7XX5ylVVUq2Myu0VVVWg8ryk3OcA2UThi2yeClJznwuQY+oTTeb/uaWfDo8a&#10;lSzD4wQjSSqo0Vpz7hhHk2TqCGpqk4LdU/2oXYqmflD0qwFFcKFxBwM2aNt8VAz8kL1VnpRjrit3&#10;E9JFR8/984l7frSIwsdJGE9DqBAFVTROQHQBSNrfpXtj33Pl/ZDDg7Ft5RhInnfWgd+Aj7wSUMR3&#10;AQpRg8BtV+WTSXRhUqDxK4vxwCJOZr93MxkYhah3A5h3PSpS9EDpUXZIQULETUfouamVcZw42JD5&#10;JurSBiuX1h+MAZ4zngyNIe45iIbGf9nyGiNo+W1LRk2sw+ZiOBE1GXZEoQIaoQVWqQPfKG9gX1QN&#10;Qp21Qg6tgCyPrS9fq4ULLoov6CmyAzwoqlTrUghfVSEdnihMZteeI6NEyZzWoTF6t10IjQ4ERhpa&#10;Bp6OhgszrfaSeW8FJ2zVyZaUopUhuvAUQwN2RLhW9DP7YxbOVtPVNB7F45vVKA6Xy9H9ehGPbtZR&#10;cr2cLBeLZfTTQYvitCgZ49Kh6/dHFP/dfHabrJ380wa5yOIi2bV/XicbXMLwLEMu/a/Pzo+qm852&#10;nLeKPcOkatUuRFjgIBRKf8eogWWYYfNtTzTHSHyQsG1mURxDc1h/iK8TaBGkh5rtUEMkBVcZthga&#10;3YkL227cfa3LXQGRIl9Wqe5hQ+SlG2WPr0XVHWDh+Qy65ew26vDsrc5/IfNfAAAA//8DAFBLAwQU&#10;AAYACAAAACEAJrMRGtwAAAAJAQAADwAAAGRycy9kb3ducmV2LnhtbEyPwU7DMBBE70j8g7VI3Kjd&#10;JIraEKeqkOCSA6LwAW68JBHxOordJPD1bE9wnNnRzNvysLpBzDiF3pOG7UaBQGq87anV8PH+/LAD&#10;EaIhawZPqOEbAxyq25vSFNYv9IbzKbaCSygURkMX41hIGZoOnQkbPyLx7dNPzkSWUyvtZBYud4NM&#10;lMqlMz3xQmdGfOqw+TpdnIa6VXMzquXIEy815a/ZT73PtL6/W4+PICKu8S8MV3xGh4qZzv5CNoiB&#10;dZamHNWQ5gmIa2C/ZePMxi4BWZXy/wfVLwAAAP//AwBQSwECLQAUAAYACAAAACEAtoM4kv4AAADh&#10;AQAAEwAAAAAAAAAAAAAAAAAAAAAAW0NvbnRlbnRfVHlwZXNdLnhtbFBLAQItABQABgAIAAAAIQA4&#10;/SH/1gAAAJQBAAALAAAAAAAAAAAAAAAAAC8BAABfcmVscy8ucmVsc1BLAQItABQABgAIAAAAIQDU&#10;E+PK+QIAAIoGAAAOAAAAAAAAAAAAAAAAAC4CAABkcnMvZTJvRG9jLnhtbFBLAQItABQABgAIAAAA&#10;IQAmsxEa3AAAAAkBAAAPAAAAAAAAAAAAAAAAAFMFAABkcnMvZG93bnJldi54bWxQSwUGAAAAAAQA&#10;BADzAAAAXAYAAAAA&#10;" o:allowincell="f" filled="f" strokecolor="maroon" strokeweight=".85pt">
                <v:path arrowok="t" o:connecttype="custom" o:connectlocs="0,0;304165,0" o:connectangles="0,0"/>
                <w10:wrap anchorx="page"/>
                <w10:anchorlock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471170</wp:posOffset>
                </wp:positionV>
                <wp:extent cx="304800" cy="12700"/>
                <wp:effectExtent l="0" t="0" r="0" b="0"/>
                <wp:wrapNone/>
                <wp:docPr id="26" name="Freeform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12700"/>
                        </a:xfrm>
                        <a:custGeom>
                          <a:avLst/>
                          <a:gdLst>
                            <a:gd name="T0" fmla="*/ 0 w 480"/>
                            <a:gd name="T1" fmla="*/ 0 h 20"/>
                            <a:gd name="T2" fmla="*/ 479 w 48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80" h="20">
                              <a:moveTo>
                                <a:pt x="0" y="0"/>
                              </a:moveTo>
                              <a:lnTo>
                                <a:pt x="479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79" o:spid="_x0000_s1026" style="position:absolute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37.1pt,95.6pt,37.1pt" coordsize="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BAm+QIAAIoGAAAOAAAAZHJzL2Uyb0RvYy54bWysVdtu2zAMfR+wfxD0OCD1JW4uRp2iyGUY&#10;0G0Fmn2AIsmxMVnyJCVON+zfR8l26rQbMAzzg0OZFHl4eMnN7akS6Mi1KZXMcHQVYsQlVayU+wx/&#10;2W5GM4yMJZIRoSTP8BM3+Hbx9s1NU6c8VoUSjGsETqRJmzrDhbV1GgSGFrwi5krVXIIyV7oiFo56&#10;HzBNGvBeiSAOw0nQKM1qrSg3Br6uWiVeeP95zqn9nOeGWyQyDNisf2v/3rl3sLgh6V6TuihpB4P8&#10;A4qKlBKCnl2tiCXooMtXrqqSamVUbq+oqgKV5yXlPgfIJgpfZPNYkJr7XIAcU59pMv/PLf10fNCo&#10;ZBmOJxhJUkGNNppzxzgaT+eOoKY2Kdg91g/apWjqe0W/GlAEFxp3MGCDds1HxcAPOVjlSTnlunI3&#10;IV108tw/nbnnJ4sofByHySyEClFQRfEURBeApP1dejD2PVfeDzneG9tWjoHkeWcd+C34yCsBRXwX&#10;oBA1CNx2VT6bRBcmBYpfWcQDi2Q6/72b8cAoRL0bwLzvUZGiB0pPskMKEiJuOkLPTa2M48TBhsy3&#10;UZc2WLm0/mAM8JzxeGgMcZ+DaGj8ly2vMYKW37Vk1MQ6bC6GE1GTYUcUKqARWmCVOvKt8gb2RdUg&#10;1LNWyKEVkOWx9eVrtXDBRfEFPUd2gAdFlWpTCuGrKqTDE4XT+bXnyChRMqd1aIze75ZCoyOBkYaW&#10;gaej4cJMq4Nk3lvBCVt3siWlaGWILjzF0IAdEa4V/cz+mIfz9Ww9S0ZJPFmPknC1Gt1tlslosomm&#10;16vxarlcRT8dtChJi5IxLh26fn9Eyd/NZ7fJ2sk/b5CLLC6S3fjndbLBJQzPMuTS//rs/Ki66WzH&#10;eafYE0yqVu1ChAUOQqH0d4waWIYZNt8ORHOMxAcJ22YeJQk0h/WH5HoKLYL0ULMbaoik4CrDFkOj&#10;O3Fp2417qHW5LyBS5Msq1R1siLx0o+zxtai6Ayw8n0G3nN1GHZ691fNfyOIXAAAA//8DAFBLAwQU&#10;AAYACAAAACEAzikxkNwAAAAJAQAADwAAAGRycy9kb3ducmV2LnhtbEyPwU7DMBBE70j8g7VI3Kjd&#10;NAo0jVNVSHDJAVH4ADfeJhHxOordJPD1bE9wnNnRzNtiv7heTDiGzpOG9UqBQKq97ajR8Pnx8vAE&#10;IkRD1vSeUMM3BtiXtzeFya2f6R2nY2wEl1DIjYY2xiGXMtQtOhNWfkDi29mPzkSWYyPtaGYud71M&#10;lMqkMx3xQmsGfG6x/jpenIaqUVM9qPnAE68VZW/pT7VNtb6/Ww47EBGX+BeGKz6jQ8lMJ38hG0TP&#10;Ot1sOKrhMU1AXAPbNRsnNrIEZFnI/x+UvwAAAP//AwBQSwECLQAUAAYACAAAACEAtoM4kv4AAADh&#10;AQAAEwAAAAAAAAAAAAAAAAAAAAAAW0NvbnRlbnRfVHlwZXNdLnhtbFBLAQItABQABgAIAAAAIQA4&#10;/SH/1gAAAJQBAAALAAAAAAAAAAAAAAAAAC8BAABfcmVscy8ucmVsc1BLAQItABQABgAIAAAAIQD4&#10;wBAm+QIAAIoGAAAOAAAAAAAAAAAAAAAAAC4CAABkcnMvZTJvRG9jLnhtbFBLAQItABQABgAIAAAA&#10;IQDOKTGQ3AAAAAkBAAAPAAAAAAAAAAAAAAAAAFMFAABkcnMvZG93bnJldi54bWxQSwUGAAAAAAQA&#10;BADzAAAAXAYAAAAA&#10;" o:allowincell="f" filled="f" strokecolor="maroon" strokeweight=".85pt">
                <v:path arrowok="t" o:connecttype="custom" o:connectlocs="0,0;304165,0" o:connectangles="0,0"/>
                <w10:wrap anchorx="page"/>
                <w10:anchorlock/>
              </v:polyline>
            </w:pict>
          </mc:Fallback>
        </mc:AlternateContent>
      </w:r>
      <w:hyperlink w:anchor="bookmark177" w:history="1">
        <w:r w:rsidR="00530833">
          <w:rPr>
            <w:color w:val="800000"/>
            <w:spacing w:val="1"/>
          </w:rPr>
          <w:t>[77]</w:t>
        </w:r>
      </w:hyperlink>
      <w:r w:rsidR="00530833">
        <w:rPr>
          <w:color w:val="800000"/>
          <w:spacing w:val="18"/>
        </w:rPr>
        <w:t xml:space="preserve"> </w:t>
      </w:r>
      <w:r w:rsidR="00530833">
        <w:rPr>
          <w:color w:val="000000"/>
          <w:spacing w:val="4"/>
        </w:rPr>
        <w:t>Ведомости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СНД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2"/>
        </w:rPr>
        <w:t>РФ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и</w:t>
      </w:r>
      <w:r w:rsidR="00530833">
        <w:rPr>
          <w:color w:val="000000"/>
          <w:spacing w:val="22"/>
        </w:rPr>
        <w:t xml:space="preserve"> </w:t>
      </w:r>
      <w:r w:rsidR="00530833">
        <w:rPr>
          <w:color w:val="000000"/>
          <w:spacing w:val="2"/>
        </w:rPr>
        <w:t>ВС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РФ.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2"/>
        </w:rPr>
        <w:t xml:space="preserve"> </w:t>
      </w:r>
      <w:r w:rsidR="00530833">
        <w:rPr>
          <w:color w:val="000000"/>
          <w:spacing w:val="3"/>
        </w:rPr>
        <w:t>1993.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2"/>
        </w:rPr>
        <w:t>7.</w:t>
      </w:r>
      <w:r w:rsidR="00530833">
        <w:rPr>
          <w:color w:val="000000"/>
          <w:spacing w:val="22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2"/>
        </w:rPr>
        <w:t>С.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5"/>
        </w:rPr>
        <w:t>420—426.</w:t>
      </w:r>
      <w:r w:rsidR="00530833">
        <w:rPr>
          <w:color w:val="000000"/>
          <w:spacing w:val="34"/>
          <w:w w:val="101"/>
        </w:rPr>
        <w:t xml:space="preserve"> </w:t>
      </w:r>
      <w:hyperlink w:anchor="bookmark178" w:history="1">
        <w:r w:rsidR="00530833">
          <w:rPr>
            <w:color w:val="800000"/>
            <w:spacing w:val="1"/>
          </w:rPr>
          <w:t>[78]</w:t>
        </w:r>
      </w:hyperlink>
      <w:r w:rsidR="00530833">
        <w:rPr>
          <w:color w:val="800000"/>
          <w:spacing w:val="17"/>
        </w:rPr>
        <w:t xml:space="preserve"> </w:t>
      </w:r>
      <w:r w:rsidR="00530833">
        <w:rPr>
          <w:color w:val="000000"/>
          <w:spacing w:val="2"/>
        </w:rPr>
        <w:t>СЗ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РФ.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1995.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11.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Ст.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5"/>
        </w:rPr>
        <w:t>943.</w:t>
      </w:r>
    </w:p>
    <w:p w:rsidR="00530833" w:rsidRDefault="002E284B">
      <w:pPr>
        <w:pStyle w:val="a3"/>
        <w:kinsoku w:val="0"/>
        <w:overflowPunct w:val="0"/>
        <w:spacing w:before="0"/>
        <w:jc w:val="both"/>
        <w:rPr>
          <w:color w:val="000000"/>
        </w:rPr>
      </w:pPr>
      <w:hyperlink w:anchor="bookmark179" w:history="1">
        <w:r w:rsidR="00530833">
          <w:rPr>
            <w:color w:val="800000"/>
            <w:spacing w:val="1"/>
          </w:rPr>
          <w:t>[79]</w:t>
        </w:r>
      </w:hyperlink>
      <w:r w:rsidR="00530833">
        <w:rPr>
          <w:color w:val="800000"/>
          <w:spacing w:val="17"/>
        </w:rPr>
        <w:t xml:space="preserve"> </w:t>
      </w:r>
      <w:r w:rsidR="00530833">
        <w:rPr>
          <w:color w:val="000000"/>
          <w:spacing w:val="2"/>
        </w:rPr>
        <w:t>СЗ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РФ.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1995.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21.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Ст.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5"/>
        </w:rPr>
        <w:t>1928.</w:t>
      </w:r>
    </w:p>
    <w:p w:rsidR="00530833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15595" cy="12700"/>
                <wp:effectExtent l="9525" t="9525" r="8255" b="6350"/>
                <wp:docPr id="24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595" cy="12700"/>
                          <a:chOff x="0" y="0"/>
                          <a:chExt cx="497" cy="20"/>
                        </a:xfrm>
                      </wpg:grpSpPr>
                      <wps:wsp>
                        <wps:cNvPr id="467" name="Freeform 381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480" cy="20"/>
                          </a:xfrm>
                          <a:custGeom>
                            <a:avLst/>
                            <a:gdLst>
                              <a:gd name="T0" fmla="*/ 0 w 480"/>
                              <a:gd name="T1" fmla="*/ 0 h 20"/>
                              <a:gd name="T2" fmla="*/ 479 w 4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0" h="20">
                                <a:moveTo>
                                  <a:pt x="0" y="0"/>
                                </a:moveTo>
                                <a:lnTo>
                                  <a:pt x="47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0" o:spid="_x0000_s1026" style="width:24.85pt;height:1pt;mso-position-horizontal-relative:char;mso-position-vertical-relative:line" coordsize="49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P07YQMAANgHAAAOAAAAZHJzL2Uyb0RvYy54bWykVdtu2zgQfS+w/0DwcQFHki3HthAlCHwJ&#10;CrTbAE0/gKaoC1YiVZK2nBb99x0OJUdxWuyi6weZ1Ixmzpy53dydmpochTaVkimNrkJKhOQqq2SR&#10;0i9Pu8mSEmOZzFitpEjpszD07vaPdzddm4ipKlWdCU3AiDRJ16a0tLZNgsDwUjTMXKlWSBDmSjfM&#10;wlUXQaZZB9abOpiG4XXQKZ21WnFhDLzdeCG9Rft5Lrj9lOdGWFKnFLBZfGp87t0zuL1hSaFZW1a8&#10;h8F+A0XDKglOz6Y2zDJy0NUbU03FtTIqt1dcNYHK84oLjAGiicKLaB60OrQYS5F0RXumCai94Om3&#10;zfK/jo+aVFlKpzElkjWQI3RLZktkp2uLBJQedPu5fdQ+RDh+UPxvA+QFl3J3L7wy2XcfVQYG2cEq&#10;ZOeU68aZgLjJCZPwfE6COFnC4eUsms9Xc0o4iKLpIuxzxEtI5JuPeLntP4tXC//NFD8IWOKdIcAe&#10;kKsKKDPzwqT5f0x+LlkrMEHGkTQwCeg9kzsthKtdIDNypebcg97ApBnTOJI4NQNs/yuB0FzA0tJX&#10;8UBgDIlD9i6YYAk/GPsgFKaAHT8Y66s/gxMmNuthP4GBvKmhEf4MSEg64kz2uoNK9EqlJN4ZNMDZ&#10;yHSkES9WPzczGymFZDAD2SsGVKwcgPKT7JHCiTA3YUIsq1YZVxkONtDxhFSDCdByYf1CGeA55ZkL&#10;bFD2/70TDcPjcmxoSmBs7D0ZLbMOm/PhjqRLKXJfQjN5YI06iieFCvaidsHVi7SWYy0gC7ENheyl&#10;8IHzgmDPnh3gUVKl2lV1jZmqpcMThQvoJQfAqLrKnBQvutiva02ODMbiMnS/noZXajB+ZIbWSsGy&#10;bX+2rKr9GbzXSDGUXk+EK0Kce99X4Wq73C7jSTy93k7icLOZ3O/W8eR6Fy3mm9lmvd5EPxy0KE7K&#10;KsuEdOiGGRzF/60z+23gp+d5Cr+KwoyD3eHvbbDBaxjIMsQy/GN0MEp8X/pG3qvsGXpUK79UYAnC&#10;oVT6GyUdLJSUmq8HpgUl9XsJc2YVxbHbQHiJ5wsoEaLHkv1YwiQHUym1FArdHdfWb61Dq6uiBE8R&#10;plWqexiueeVaGfF5VP0FRh2ecH1gLP2qc/tpfEetl4V8+w8AAAD//wMAUEsDBBQABgAIAAAAIQD4&#10;n8782gAAAAIBAAAPAAAAZHJzL2Rvd25yZXYueG1sTI9PS8NAEMXvgt9hGcGb3aT+j9mUUtRTEWwF&#10;8TbNTpPQ7GzIbpP02zt60cvA4z3e+02+mFyrBupD49lAOktAEZfeNlwZ+Ni+XD2AChHZYuuZDJwo&#10;wKI4P8sxs37kdxo2sVJSwiFDA3WMXaZ1KGtyGGa+IxZv73uHUWRfadvjKOWu1fMkudMOG5aFGjta&#10;1VQeNkdn4HXEcXmdPg/rw351+trevn2uUzLm8mJaPoGKNMW/MPzgCzoUwrTzR7ZBtQbkkfh7xbt5&#10;vAe1MzBPQBe5/o9efAMAAP//AwBQSwECLQAUAAYACAAAACEAtoM4kv4AAADhAQAAEwAAAAAAAAAA&#10;AAAAAAAAAAAAW0NvbnRlbnRfVHlwZXNdLnhtbFBLAQItABQABgAIAAAAIQA4/SH/1gAAAJQBAAAL&#10;AAAAAAAAAAAAAAAAAC8BAABfcmVscy8ucmVsc1BLAQItABQABgAIAAAAIQBW7P07YQMAANgHAAAO&#10;AAAAAAAAAAAAAAAAAC4CAABkcnMvZTJvRG9jLnhtbFBLAQItABQABgAIAAAAIQD4n8782gAAAAIB&#10;AAAPAAAAAAAAAAAAAAAAALsFAABkcnMvZG93bnJldi54bWxQSwUGAAAAAAQABADzAAAAwgYAAAAA&#10;">
                <v:shape id="Freeform 381" o:spid="_x0000_s1027" style="position:absolute;left:8;top:8;width:480;height:20;visibility:visible;mso-wrap-style:square;v-text-anchor:top" coordsize="4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OW1sEA&#10;AADbAAAADwAAAGRycy9kb3ducmV2LnhtbESP3YrCMBCF7xd8hzCCd2uiqGg1iggrC72QVR9gaMa2&#10;2ExKk22rT78RhL08nJ+Ps9n1thItNb50rGEyViCIM2dKzjVcL1+fSxA+IBusHJOGB3nYbQcfG0yM&#10;6/iH2nPIRRxhn6CGIoQ6kdJnBVn0Y1cTR+/mGoshyiaXpsEujttKTpVaSIslR0KBNR0Kyu7nX6sh&#10;zVWb1arbR8Qx5cVp9kxXM61Hw36/BhGoD//hd/vbaJjO4fUl/gC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jltbBAAAA2wAAAA8AAAAAAAAAAAAAAAAAmAIAAGRycy9kb3du&#10;cmV2LnhtbFBLBQYAAAAABAAEAPUAAACGAwAAAAA=&#10;" path="m,l479,e" filled="f" strokecolor="maroon" strokeweight=".85pt">
                  <v:path arrowok="t" o:connecttype="custom" o:connectlocs="0,0;479,0" o:connectangles="0,0"/>
                </v:shape>
                <w10:anchorlock/>
              </v:group>
            </w:pict>
          </mc:Fallback>
        </mc:AlternateContent>
      </w:r>
    </w:p>
    <w:p w:rsidR="00530833" w:rsidRDefault="00511FBD">
      <w:pPr>
        <w:pStyle w:val="a3"/>
        <w:kinsoku w:val="0"/>
        <w:overflowPunct w:val="0"/>
        <w:spacing w:before="94" w:line="357" w:lineRule="auto"/>
        <w:ind w:right="952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229870</wp:posOffset>
                </wp:positionV>
                <wp:extent cx="304800" cy="12700"/>
                <wp:effectExtent l="0" t="0" r="0" b="0"/>
                <wp:wrapNone/>
                <wp:docPr id="23" name="Freeform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12700"/>
                        </a:xfrm>
                        <a:custGeom>
                          <a:avLst/>
                          <a:gdLst>
                            <a:gd name="T0" fmla="*/ 0 w 480"/>
                            <a:gd name="T1" fmla="*/ 0 h 20"/>
                            <a:gd name="T2" fmla="*/ 479 w 48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80" h="20">
                              <a:moveTo>
                                <a:pt x="0" y="0"/>
                              </a:moveTo>
                              <a:lnTo>
                                <a:pt x="479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82" o:spid="_x0000_s1026" style="position:absolute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8.1pt,95.6pt,18.1pt" coordsize="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tjq+AIAAIoGAAAOAAAAZHJzL2Uyb0RvYy54bWysVW1v0zAQ/o7Ef7D8EanLS7O1jZZOU18Q&#10;0oBJKz/AtZ0mwrGD7TYdiP/O2UnadAMJIfIhPefOd88999Lbu2Ml0IFrUyqZ4egqxIhLqlgpdxn+&#10;slmPphgZSyQjQkme4Wdu8N387Zvbpk55rAolGNcInEiTNnWGC2vrNAgMLXhFzJWquQRlrnRFLBz1&#10;LmCaNOC9EkEchjdBozSrtaLcGPi6bJV47v3nOaf2c54bbpHIMGCz/q39e+vewfyWpDtN6qKkHQzy&#10;DygqUkoIenK1JJagvS5fuapKqpVRub2iqgpUnpeU+xwgmyh8kc1TQWrucwFyTH2iyfw/t/TT4VGj&#10;kmU4HmMkSQU1WmvOHeNoPI0dQU1tUrB7qh+1S9HUD4p+NaAILjTuYMAGbZuPioEfsrfKk3LMdeVu&#10;Qrro6Ll/PnHPjxZR+DgOk2kIFaKgiuIJiC4ASfu7dG/se668H3J4MLatHAPJ88468BvwkVcCivgu&#10;QCFqELjtqnwyiS5MChS/sogHFslk9ns3QNggUu8GMO96VKTogdKj7JCChIibjtBzUyvjOHGwIfNN&#10;1KUNVi6tPxgDPGc8HhpD3HMQDY3/suU1RtDy25aMmliHzcVwImoy7IhCBTRCC6xSB75R3sC+qBqE&#10;OmuFHFoBWR5bX75WCxdcFF/QU2QHeFBUqdalEL6qQjo8UTiZXXuOjBIlc1qHxujddiE0OhAYaWgZ&#10;eDoaLsy02kvmvRWcsFUnW1KKVobowlMMDdgR4VrRz+yPWThbTVfTZJTEN6tREi6Xo/v1IhndrKPJ&#10;9XK8XCyW0U8HLUrSomSMS4eu3x9R8nfz2W2ydvJPG+Qii4tk1/55nWxwCcOzDLn0vz47P6puOttx&#10;3ir2DJOqVbsQYYGDUCj9HaMGlmGGzbc90Rwj8UHCtplFSQLNYf0huZ5AiyA91GyHGiIpuMqwxdDo&#10;TlzYduPua13uCogU+bJKdQ8bIi/dKHt8LaruAAvPZ9AtZ7dRh2dvdf4Lmf8CAAD//wMAUEsDBBQA&#10;BgAIAAAAIQAmsxEa3AAAAAkBAAAPAAAAZHJzL2Rvd25yZXYueG1sTI/BTsMwEETvSPyDtUjcqN0k&#10;itoQp6qQ4JIDovABbrwkEfE6it0k8PVsT3Cc2dHM2/KwukHMOIXek4btRoFAarztqdXw8f78sAMR&#10;oiFrBk+o4RsDHKrbm9IU1i/0hvMptoJLKBRGQxfjWEgZmg6dCRs/IvHt00/ORJZTK+1kFi53g0yU&#10;yqUzPfFCZ0Z86rD5Ol2chrpVczOq5cgTLzXlr9lPvc+0vr9bj48gIq7xLwxXfEaHipnO/kI2iIF1&#10;lqYc1ZDmCYhrYL9l48zGLgFZlfL/B9UvAAAA//8DAFBLAQItABQABgAIAAAAIQC2gziS/gAAAOEB&#10;AAATAAAAAAAAAAAAAAAAAAAAAABbQ29udGVudF9UeXBlc10ueG1sUEsBAi0AFAAGAAgAAAAhADj9&#10;If/WAAAAlAEAAAsAAAAAAAAAAAAAAAAALwEAAF9yZWxzLy5yZWxzUEsBAi0AFAAGAAgAAAAhACCm&#10;2Or4AgAAigYAAA4AAAAAAAAAAAAAAAAALgIAAGRycy9lMm9Eb2MueG1sUEsBAi0AFAAGAAgAAAAh&#10;ACazERrcAAAACQEAAA8AAAAAAAAAAAAAAAAAUgUAAGRycy9kb3ducmV2LnhtbFBLBQYAAAAABAAE&#10;APMAAABbBgAAAAA=&#10;" o:allowincell="f" filled="f" strokecolor="maroon" strokeweight=".85pt">
                <v:path arrowok="t" o:connecttype="custom" o:connectlocs="0,0;304165,0" o:connectangles="0,0"/>
                <w10:wrap anchorx="page"/>
                <w10:anchorlock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471170</wp:posOffset>
                </wp:positionV>
                <wp:extent cx="304800" cy="12700"/>
                <wp:effectExtent l="0" t="0" r="0" b="0"/>
                <wp:wrapNone/>
                <wp:docPr id="22" name="Freeform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12700"/>
                        </a:xfrm>
                        <a:custGeom>
                          <a:avLst/>
                          <a:gdLst>
                            <a:gd name="T0" fmla="*/ 0 w 480"/>
                            <a:gd name="T1" fmla="*/ 0 h 20"/>
                            <a:gd name="T2" fmla="*/ 479 w 48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80" h="20">
                              <a:moveTo>
                                <a:pt x="0" y="0"/>
                              </a:moveTo>
                              <a:lnTo>
                                <a:pt x="479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83" o:spid="_x0000_s1026" style="position:absolute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37.1pt,95.6pt,37.1pt" coordsize="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SsG/AIAAIoGAAAOAAAAZHJzL2Uyb0RvYy54bWysVdtu2zAMfR+wfxD0OCC1nbjNBXWKIpdh&#10;QLcVaPYBiiTHxmTJk5Q43bB/H0U7aZJuwDDMDzZl0uTh4cW3d/tKkZ20rjQ6o8lVTInU3IhSbzL6&#10;ZbXsjShxnmnBlNEyo8/S0bvp2ze3TT2RfVMYJaQl4ES7SVNntPC+nkSR44WsmLsytdSgzI2tmIej&#10;3UTCsga8Vyrqx/FN1Bgramu4dA7ezlslnaL/PJfcf85zJz1RGQVsHu8W7+twj6a3bLKxrC5K3sFg&#10;/4CiYqWGoEdXc+YZ2drylauq5NY4k/srbqrI5HnJJeYA2STxRTZPBasl5gLkuPpIk/t/bvmn3aMl&#10;pchov0+JZhXUaGmlDIyTwWgQCGpqNwG7p/rRhhRd/WD4VweK6EwTDg5syLr5aAT4YVtvkJR9bqvw&#10;JaRL9sj985F7ufeEw8tBnI5iqBAHVdIfghgCsMnhW751/r006IftHpxvKydAQt5FB34FPvJKQRHf&#10;RSQmDQG3XZWPJsmZSUH6ryyAi6OTdDj+vZvBiVFMDm4A8+aAihUHoHyvO6QgERamI0ZuauMCJwE2&#10;ZL5KurTBKqT1B2OAF4yxOhAPjdtnF8RC41+2vKUEWn7dklEzH7CFGEEkTUYDUaSARmiBVWYnVwYN&#10;/EXVINSLVulTKyALsR3K12rhgxAFC3qMHACfFFWbZakUVlXpgCeJh+Nr5MgZVYqgDWic3axnypId&#10;g5GGloGr4+zMzJqtFuitkEwsOtmzUrUyRFdIMTRgR0RoRZzZH+N4vBgtRmkv7d8semk8n/ful7O0&#10;d7NMhtfzwXw2myc/A7QknRSlEFIHdIf9kaR/N5/dJmsn/7hBzrI4S3aJ1+tko3MYyDLkcnhidjiq&#10;YTrbcV4b8QyTak27EGGBg1AY+52SBpZhRt23LbOSEvVBw7YZJ2kKzeHxkF4PoUWIPdWsTzVMc3CV&#10;UU+h0YM48+3G3da23BQQKcGyanMPGyIvwygjvhZVd4CFhxl0yzls1NMzWr38Qqa/AAAA//8DAFBL&#10;AwQUAAYACAAAACEAzikxkNwAAAAJAQAADwAAAGRycy9kb3ducmV2LnhtbEyPwU7DMBBE70j8g7VI&#10;3KjdNAo0jVNVSHDJAVH4ADfeJhHxOordJPD1bE9wnNnRzNtiv7heTDiGzpOG9UqBQKq97ajR8Pnx&#10;8vAEIkRD1vSeUMM3BtiXtzeFya2f6R2nY2wEl1DIjYY2xiGXMtQtOhNWfkDi29mPzkSWYyPtaGYu&#10;d71MlMqkMx3xQmsGfG6x/jpenIaqUVM9qPnAE68VZW/pT7VNtb6/Ww47EBGX+BeGKz6jQ8lMJ38h&#10;G0TPOt1sOKrhMU1AXAPbNRsnNrIEZFnI/x+UvwAAAP//AwBQSwECLQAUAAYACAAAACEAtoM4kv4A&#10;AADhAQAAEwAAAAAAAAAAAAAAAAAAAAAAW0NvbnRlbnRfVHlwZXNdLnhtbFBLAQItABQABgAIAAAA&#10;IQA4/SH/1gAAAJQBAAALAAAAAAAAAAAAAAAAAC8BAABfcmVscy8ucmVsc1BLAQItABQABgAIAAAA&#10;IQAMdSsG/AIAAIoGAAAOAAAAAAAAAAAAAAAAAC4CAABkcnMvZTJvRG9jLnhtbFBLAQItABQABgAI&#10;AAAAIQDOKTGQ3AAAAAkBAAAPAAAAAAAAAAAAAAAAAFYFAABkcnMvZG93bnJldi54bWxQSwUGAAAA&#10;AAQABADzAAAAXwYAAAAA&#10;" o:allowincell="f" filled="f" strokecolor="maroon" strokeweight=".85pt">
                <v:path arrowok="t" o:connecttype="custom" o:connectlocs="0,0;304165,0" o:connectangles="0,0"/>
                <w10:wrap anchorx="page"/>
                <w10:anchorlock/>
              </v:polyline>
            </w:pict>
          </mc:Fallback>
        </mc:AlternateContent>
      </w:r>
      <w:hyperlink w:anchor="bookmark180" w:history="1">
        <w:r w:rsidR="00530833">
          <w:rPr>
            <w:color w:val="800000"/>
            <w:spacing w:val="1"/>
          </w:rPr>
          <w:t>[80]</w:t>
        </w:r>
      </w:hyperlink>
      <w:r w:rsidR="00530833">
        <w:rPr>
          <w:color w:val="800000"/>
          <w:spacing w:val="15"/>
        </w:rPr>
        <w:t xml:space="preserve"> </w:t>
      </w:r>
      <w:r w:rsidR="00530833">
        <w:rPr>
          <w:color w:val="000000"/>
          <w:spacing w:val="1"/>
        </w:rPr>
        <w:t>СЗ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  <w:spacing w:val="2"/>
        </w:rPr>
        <w:t>РФ.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  <w:spacing w:val="3"/>
        </w:rPr>
        <w:t>1999.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  <w:spacing w:val="2"/>
        </w:rPr>
        <w:t>18.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  <w:spacing w:val="2"/>
        </w:rPr>
        <w:t>Ст.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  <w:spacing w:val="3"/>
        </w:rPr>
        <w:t>2206;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  <w:spacing w:val="3"/>
        </w:rPr>
        <w:t>2003.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  <w:spacing w:val="1"/>
        </w:rPr>
        <w:t>2.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7"/>
        </w:rPr>
        <w:t xml:space="preserve"> </w:t>
      </w:r>
      <w:r w:rsidR="00530833">
        <w:rPr>
          <w:color w:val="000000"/>
          <w:spacing w:val="2"/>
        </w:rPr>
        <w:t>Ст.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  <w:spacing w:val="4"/>
        </w:rPr>
        <w:t>167.</w:t>
      </w:r>
      <w:r w:rsidR="00530833">
        <w:rPr>
          <w:color w:val="000000"/>
          <w:spacing w:val="32"/>
          <w:w w:val="101"/>
        </w:rPr>
        <w:t xml:space="preserve"> </w:t>
      </w:r>
      <w:hyperlink w:anchor="bookmark182" w:history="1">
        <w:r w:rsidR="00530833">
          <w:rPr>
            <w:color w:val="800000"/>
            <w:spacing w:val="1"/>
          </w:rPr>
          <w:t>[81]</w:t>
        </w:r>
      </w:hyperlink>
      <w:r w:rsidR="00530833">
        <w:rPr>
          <w:color w:val="800000"/>
          <w:spacing w:val="17"/>
        </w:rPr>
        <w:t xml:space="preserve"> </w:t>
      </w:r>
      <w:r w:rsidR="00530833">
        <w:rPr>
          <w:color w:val="000000"/>
          <w:spacing w:val="4"/>
        </w:rPr>
        <w:t>Ведомости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СНД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2"/>
        </w:rPr>
        <w:t>РФ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и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2"/>
        </w:rPr>
        <w:t>ВС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РФ.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1991.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27.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Ст.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5"/>
        </w:rPr>
        <w:t>920.</w:t>
      </w:r>
    </w:p>
    <w:p w:rsidR="00530833" w:rsidRDefault="00511FBD">
      <w:pPr>
        <w:pStyle w:val="a3"/>
        <w:kinsoku w:val="0"/>
        <w:overflowPunct w:val="0"/>
        <w:spacing w:before="0" w:line="357" w:lineRule="auto"/>
        <w:ind w:right="1691"/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170180</wp:posOffset>
                </wp:positionV>
                <wp:extent cx="304800" cy="12700"/>
                <wp:effectExtent l="0" t="0" r="0" b="0"/>
                <wp:wrapNone/>
                <wp:docPr id="21" name="Freeform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12700"/>
                        </a:xfrm>
                        <a:custGeom>
                          <a:avLst/>
                          <a:gdLst>
                            <a:gd name="T0" fmla="*/ 0 w 480"/>
                            <a:gd name="T1" fmla="*/ 0 h 20"/>
                            <a:gd name="T2" fmla="*/ 479 w 48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80" h="20">
                              <a:moveTo>
                                <a:pt x="0" y="0"/>
                              </a:moveTo>
                              <a:lnTo>
                                <a:pt x="479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84" o:spid="_x0000_s1026" style="position:absolute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3.4pt,95.6pt,13.4pt" coordsize="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4Y3+QIAAIoGAAAOAAAAZHJzL2Uyb0RvYy54bWysVduO0zAQfUfiHyw/InVzaXbbRpuuVr0g&#10;pAVW2vIBru00EY4dbLfpgvh3xk7SprsgIUQfUrszmTnnzKW3d8dKoAPXplQyw9FViBGXVLFS7jL8&#10;ZbMeTTEylkhGhJI8w8/c4Lv52ze3TZ3yWBVKMK4RBJEmbeoMF9bWaRAYWvCKmCtVcwnGXOmKWLjq&#10;XcA0aSB6JYI4DG+CRmlWa0W5MfDrsjXiuY+f55zaz3luuEUiw4DN+qf2z617BvNbku40qYuSdjDI&#10;P6CoSCkh6SnUkliC9rp8FaoqqVZG5faKqipQeV5S7jkAmyh8weapIDX3XEAcU59kMv8vLP10eNSo&#10;ZBmOI4wkqaBGa825UxyNp4kTqKlNCn5P9aN2FE39oOhXA4bgwuIuBnzQtvmoGMQhe6u8KMdcV+5N&#10;oIuOXvvnk/b8aBGFH8dhMg2hQhRMUTyBo0tA0v5dujf2PVc+Djk8GNtWjsHJ68468BuIkVcCivgu&#10;QCFqEITtqnxyAaYDlwLFrzzigUcymf0+zHjgFKI+DGDe9ahI0QOlR9khhRMibjpCr02tjNPEwQbm&#10;m6ijDV6O1h+cAZ5zHg+dIe85iYbGf9nyGiNo+W0rRk2sw+ZyuCNqMuyEQgU0QgusUge+Ud7Bvqga&#10;pDpbhRx6gVgeW1++1govuCy+oKfMDvCgqFKtSyF8VYV0eKJwMrv2GhklSuasDo3Ru+1CaHQgMNLQ&#10;MvDpZLhw02ovmY9WcMJW3dmSUrRnyC68xNCAnRCuFf3M/piFs9V0NU1GSXyzGiXhcjm6Xy+S0c06&#10;mlwvx8vFYhn9dNCiJC1Kxrh06Pr9ESV/N5/dJmsn/7RBLlhckF37z2uywSUMrzJw6b89Oz+qbjrb&#10;cd4q9gyTqlW7EGGBw6FQ+jtGDSzDDJtve6I5RuKDhG0zi5IEmsP6S3I9gRZBemjZDi1EUgiVYYuh&#10;0d1xYduNu691uSsgU+TLKtU9bIi8dKPs8bWougssPM+gW85uow7v3uv8FzL/BQAA//8DAFBLAwQU&#10;AAYACAAAACEAa8hm9NkAAAAJAQAADwAAAGRycy9kb3ducmV2LnhtbExPS07DMBDdI3EHayqxo3bb&#10;KEpDnKpCgk0WiMIB3HhIosbjKHaTwOmZrmD5Pnqf4rC4Xkw4hs6Ths1agUCqve2o0fD58fKYgQjR&#10;kDW9J9TwjQEO5f1dYXLrZ3rH6RQbwSEUcqOhjXHIpQx1i86EtR+QWPvyozOR4dhIO5qZw10vt0ql&#10;0pmOuKE1Az63WF9OV6ehatRUD2o+csVrRelb8lPtE60fVsvxCUTEJf6Z4Tafp0PJm87+SjaInnGy&#10;27FVwzblCzfDfsPEmYksA1kW8v+D8hcAAP//AwBQSwECLQAUAAYACAAAACEAtoM4kv4AAADhAQAA&#10;EwAAAAAAAAAAAAAAAAAAAAAAW0NvbnRlbnRfVHlwZXNdLnhtbFBLAQItABQABgAIAAAAIQA4/SH/&#10;1gAAAJQBAAALAAAAAAAAAAAAAAAAAC8BAABfcmVscy8ucmVsc1BLAQItABQABgAIAAAAIQAfv4Y3&#10;+QIAAIoGAAAOAAAAAAAAAAAAAAAAAC4CAABkcnMvZTJvRG9jLnhtbFBLAQItABQABgAIAAAAIQBr&#10;yGb02QAAAAkBAAAPAAAAAAAAAAAAAAAAAFMFAABkcnMvZG93bnJldi54bWxQSwUGAAAAAAQABADz&#10;AAAAWQYAAAAA&#10;" o:allowincell="f" filled="f" strokecolor="maroon" strokeweight=".85pt">
                <v:path arrowok="t" o:connecttype="custom" o:connectlocs="0,0;304165,0" o:connectangles="0,0"/>
                <w10:wrap anchorx="page"/>
                <w10:anchorlock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411480</wp:posOffset>
                </wp:positionV>
                <wp:extent cx="304800" cy="12700"/>
                <wp:effectExtent l="0" t="0" r="0" b="0"/>
                <wp:wrapNone/>
                <wp:docPr id="20" name="Freeform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12700"/>
                        </a:xfrm>
                        <a:custGeom>
                          <a:avLst/>
                          <a:gdLst>
                            <a:gd name="T0" fmla="*/ 0 w 480"/>
                            <a:gd name="T1" fmla="*/ 0 h 20"/>
                            <a:gd name="T2" fmla="*/ 479 w 48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80" h="20">
                              <a:moveTo>
                                <a:pt x="0" y="0"/>
                              </a:moveTo>
                              <a:lnTo>
                                <a:pt x="479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85" o:spid="_x0000_s1026" style="position:absolute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32.4pt,95.6pt,32.4pt" coordsize="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HXb+gIAAIoGAAAOAAAAZHJzL2Uyb0RvYy54bWysVW1v0zAQ/o7Ef7D8EalL0qbri5ZOU18Q&#10;0oBJKz/AjZ0mwrGD7TYdiP/OnZN06QYSQvRDZucud8/z3Mtubk+lJEdhbKFVQqOrkBKhUs0LtU/o&#10;l+1mMKXEOqY4k1qJhD4JS28Xb9/c1NVcDHWuJReGQBBl53WV0Ny5ah4ENs1FyeyVroQCY6ZNyRxc&#10;zT7ghtUQvZTBMAyvg1obXhmdCmvh7aox0oWPn2UidZ+zzApHZEIBm/NP4587fAaLGzbfG1blRdrC&#10;YP+AomSFgqTnUCvmGDmY4lWoskiNtjpzV6kuA51lRSo8B2AThS/YPOasEp4LiGOrs0z2/4VNPx0f&#10;DCl4Qocgj2Il1GhjhEDFyWg6RoHqys7B77F6MEjRVvc6/WrBEFxY8GLBh+zqj5pDHHZw2otyykyJ&#10;XwJdcvLaP521FydHUng5CuNpCBBSMEXDCRwxAZt336YH694L7eOw4711TeU4nLzuvAW/hRhZKaGI&#10;7wISkppA2LbKZ5fowiUnQL2N1gUZ9jziyez3YUY9p5B0YQDzvkPF8g5oelItUjgRhtMRem0qbVET&#10;hA3Mt1FLG7yQ1h+cAR46j/rOkPc5iYHGf9nyhhJo+V1DtWIOsWEOPJI6oSgUyX0j4OtSH8VWewf3&#10;omqQ6tkqVd8LxPLYuvI1VvgAs/iCnjMj4F5Rld4UUvo6SIV4onAyG3uNrJYFRyuisWa/W0pDjgxG&#10;GloGfq0MF25GHxT30XLB+Lo9O1bI5gzZpZcYGrAVAlvRz+yPWThbT9fTeBAPr9eDOFytBnebZTy4&#10;3kST8Wq0Wi5X0U+EFsXzvOBcKETX7Y8o/rv5bDdZM/nnDXLB4oLsxv9ekw0uYXiVgUv317Pzo4rT&#10;2YzzTvMnmFSjm4UICxwOuTbfKalhGSbUfjswIyiRHxRsm1kUx9Aczl/i8QR3helbdn0LUymESqij&#10;0Oh4XLpm4x4qU+xzyBT5sip9BxsiK3CUPb4GVXuBhecZtMsZN2r/7r2e/4UsfgEAAP//AwBQSwME&#10;FAAGAAgAAAAhAINSRn7aAAAACQEAAA8AAABkcnMvZG93bnJldi54bWxMT0tOwzAQ3SNxB2uQ2FG7&#10;bRS1IU5VVYJNFoi2B3DjaRIRj6PYTQKnZ7qC5fvoffLd7Dox4hBaTxqWCwUCqfK2pVrD+fT2sgER&#10;oiFrOk+o4RsD7IrHh9xk1k/0ieMx1oJDKGRGQxNjn0kZqgadCQvfI7F29YMzkeFQSzuYicNdJ1dK&#10;pdKZlrihMT0eGqy+jjenoazVWPVq2nPFe0npR/JTbhOtn5/m/SuIiHP8M8N9Pk+Hgjdd/I1sEB3j&#10;ZL1mq4Y04Qt3w3bJxIWJdAOyyOX/B8UvAAAA//8DAFBLAQItABQABgAIAAAAIQC2gziS/gAAAOEB&#10;AAATAAAAAAAAAAAAAAAAAAAAAABbQ29udGVudF9UeXBlc10ueG1sUEsBAi0AFAAGAAgAAAAhADj9&#10;If/WAAAAlAEAAAsAAAAAAAAAAAAAAAAALwEAAF9yZWxzLy5yZWxzUEsBAi0AFAAGAAgAAAAhADNs&#10;ddv6AgAAigYAAA4AAAAAAAAAAAAAAAAALgIAAGRycy9lMm9Eb2MueG1sUEsBAi0AFAAGAAgAAAAh&#10;AINSRn7aAAAACQEAAA8AAAAAAAAAAAAAAAAAVAUAAGRycy9kb3ducmV2LnhtbFBLBQYAAAAABAAE&#10;APMAAABbBgAAAAA=&#10;" o:allowincell="f" filled="f" strokecolor="maroon" strokeweight=".85pt">
                <v:path arrowok="t" o:connecttype="custom" o:connectlocs="0,0;304165,0" o:connectangles="0,0"/>
                <w10:wrap anchorx="page"/>
                <w10:anchorlock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652780</wp:posOffset>
                </wp:positionV>
                <wp:extent cx="304800" cy="12700"/>
                <wp:effectExtent l="0" t="0" r="0" b="0"/>
                <wp:wrapNone/>
                <wp:docPr id="19" name="Freeform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12700"/>
                        </a:xfrm>
                        <a:custGeom>
                          <a:avLst/>
                          <a:gdLst>
                            <a:gd name="T0" fmla="*/ 0 w 480"/>
                            <a:gd name="T1" fmla="*/ 0 h 20"/>
                            <a:gd name="T2" fmla="*/ 479 w 48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80" h="20">
                              <a:moveTo>
                                <a:pt x="0" y="0"/>
                              </a:moveTo>
                              <a:lnTo>
                                <a:pt x="479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86" o:spid="_x0000_s1026" style="position:absolute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51.4pt,95.6pt,51.4pt" coordsize="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1g9+QIAAIoGAAAOAAAAZHJzL2Uyb0RvYy54bWysVW1v0zAQ/o7Ef7D8EalL0mZ9iZZOU9Mi&#10;pAGTVn6AaztNhGMH2206EP+ds5N06QYSQuRDes6d75577qU3t6dKoCPXplQyxdFViBGXVLFS7lP8&#10;ZbsZzTEylkhGhJI8xU/c4Nvl2zc3TZ3wsSqUYFwjcCJN0tQpLqytkyAwtOAVMVeq5hKUudIVsXDU&#10;+4Bp0oD3SgTjMJwGjdKs1opyY+Br1irx0vvPc07t5zw33CKRYsBm/Vv79869g+UNSfaa1EVJOxjk&#10;H1BUpJQQ9OwqI5aggy5fuapKqpVRub2iqgpUnpeU+xwgmyh8kc1jQWrucwFyTH2myfw/t/TT8UGj&#10;kkHtFhhJUkGNNppzxziazKeOoKY2Cdg91g/apWjqe0W/GlAEFxp3MGCDds1HxcAPOVjlSTnlunI3&#10;IV108tw/nbnnJ4sofJyE8TyEClFQReMZiC4ASfq79GDse668H3K8N7atHAPJ88468FvwkVcCivgu&#10;QCFqELjtqnw2iS5MCjR+ZTEeWMSzxe/dTAZGIerdAOZ9j4oUPVB6kh1SkBBx0xF6bmplHCcONmS+&#10;jbq0wcql9QdjgOeMJ0NjiPscREPjv2x5jRG0/K4loybWYXMxnIiaFDuiUJFiYMN9rtSRb5U3sC+q&#10;BqGetUIOrYAsj60vX6uFCy6KL+g5sgM8KKpUm1IIX1UhHZ4onC2uPRSjRMmc1qExer9bCY2OBEYa&#10;WgaejoYLM60OknlvBSds3cmWlKKVIbrwFEMDdkS4VvQz+2MRLtbz9TwexePpehSHWTa626zi0XQT&#10;za6zSbZaZdFPBy2Kk6JkjEuHrt8fUfx389ltsnbyzxvkIouLZDf+eZ1scAnDswy59L8+Oz+qbjrb&#10;cd4p9gSTqlW7EGGBg1Ao/R2jBpZhis23A9EcI/FBwrZZRHEMzWH9Ib6eQYsgPdTshhoiKbhKscXQ&#10;6E5c2XbjHmpd7guIFPmySnUHGyIv3Sh7fC2q7gALz2fQLWe3UYdnb/X8F7L8BQAA//8DAFBLAwQU&#10;AAYACAAAACEAe88U69sAAAALAQAADwAAAGRycy9kb3ducmV2LnhtbExPy26DMBC8V8o/WFspt8ZO&#10;gqKEYqIoUnvhUDXtBzh4C6h4jbADpF/f5dTedmZH88iOk2vFgH1oPGlYrxQIpNLbhioNnx8vT3sQ&#10;IRqypvWEGu4Y4JgvHjKTWj/SOw6XWAk2oZAaDXWMXSplKGt0Jqx8h8S/L987Exn2lbS9GdnctXKj&#10;1E460xAn1KbDc43l9+XmNBSVGspOjSeOeC1o95b8FIdE6+XjdHoGEXGKf2KY63N1yLnT1d/IBtEy&#10;TrZblvKhNrxhVhzWzFxnJtmDzDP5f0P+CwAA//8DAFBLAQItABQABgAIAAAAIQC2gziS/gAAAOEB&#10;AAATAAAAAAAAAAAAAAAAAAAAAABbQ29udGVudF9UeXBlc10ueG1sUEsBAi0AFAAGAAgAAAAhADj9&#10;If/WAAAAlAEAAAsAAAAAAAAAAAAAAAAALwEAAF9yZWxzLy5yZWxzUEsBAi0AFAAGAAgAAAAhAEYD&#10;WD35AgAAigYAAA4AAAAAAAAAAAAAAAAALgIAAGRycy9lMm9Eb2MueG1sUEsBAi0AFAAGAAgAAAAh&#10;AHvPFOvbAAAACwEAAA8AAAAAAAAAAAAAAAAAUwUAAGRycy9kb3ducmV2LnhtbFBLBQYAAAAABAAE&#10;APMAAABbBgAAAAA=&#10;" o:allowincell="f" filled="f" strokecolor="maroon" strokeweight=".85pt">
                <v:path arrowok="t" o:connecttype="custom" o:connectlocs="0,0;304165,0" o:connectangles="0,0"/>
                <w10:wrap anchorx="page"/>
                <w10:anchorlock/>
              </v:polyline>
            </w:pict>
          </mc:Fallback>
        </mc:AlternateContent>
      </w:r>
      <w:hyperlink w:anchor="bookmark182" w:history="1">
        <w:r w:rsidR="00530833">
          <w:rPr>
            <w:color w:val="800000"/>
            <w:spacing w:val="1"/>
          </w:rPr>
          <w:t>[82]</w:t>
        </w:r>
      </w:hyperlink>
      <w:r w:rsidR="00530833">
        <w:rPr>
          <w:color w:val="800000"/>
          <w:spacing w:val="17"/>
        </w:rPr>
        <w:t xml:space="preserve"> </w:t>
      </w:r>
      <w:r w:rsidR="00530833">
        <w:rPr>
          <w:color w:val="000000"/>
          <w:spacing w:val="4"/>
        </w:rPr>
        <w:t>Ведомости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СНД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2"/>
        </w:rPr>
        <w:t>РФ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и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2"/>
        </w:rPr>
        <w:t>ВС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3"/>
        </w:rPr>
        <w:t>РФ.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1993.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28.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Ст.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5"/>
        </w:rPr>
        <w:t>1064.</w:t>
      </w:r>
      <w:r w:rsidR="00530833">
        <w:rPr>
          <w:color w:val="000000"/>
          <w:spacing w:val="34"/>
          <w:w w:val="101"/>
        </w:rPr>
        <w:t xml:space="preserve"> </w:t>
      </w:r>
      <w:hyperlink w:anchor="bookmark182" w:history="1">
        <w:r w:rsidR="00530833">
          <w:rPr>
            <w:color w:val="800000"/>
            <w:spacing w:val="1"/>
          </w:rPr>
          <w:t>[83]</w:t>
        </w:r>
      </w:hyperlink>
      <w:r w:rsidR="00530833">
        <w:rPr>
          <w:color w:val="800000"/>
          <w:spacing w:val="17"/>
        </w:rPr>
        <w:t xml:space="preserve"> </w:t>
      </w:r>
      <w:r w:rsidR="00530833">
        <w:rPr>
          <w:color w:val="000000"/>
          <w:spacing w:val="4"/>
        </w:rPr>
        <w:t>Ведомости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СНД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2"/>
        </w:rPr>
        <w:t>РФ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и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2"/>
        </w:rPr>
        <w:t>ВС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3"/>
        </w:rPr>
        <w:t>РФ.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1993.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33.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Ст.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5"/>
        </w:rPr>
        <w:t>1318.</w:t>
      </w:r>
      <w:r w:rsidR="00530833">
        <w:rPr>
          <w:color w:val="000000"/>
          <w:spacing w:val="34"/>
          <w:w w:val="101"/>
        </w:rPr>
        <w:t xml:space="preserve"> </w:t>
      </w:r>
      <w:hyperlink w:anchor="bookmark183" w:history="1">
        <w:r w:rsidR="00530833">
          <w:rPr>
            <w:color w:val="800000"/>
            <w:spacing w:val="1"/>
          </w:rPr>
          <w:t>[84]</w:t>
        </w:r>
      </w:hyperlink>
      <w:r w:rsidR="00530833">
        <w:rPr>
          <w:color w:val="800000"/>
          <w:spacing w:val="17"/>
        </w:rPr>
        <w:t xml:space="preserve"> </w:t>
      </w:r>
      <w:r w:rsidR="00530833">
        <w:rPr>
          <w:color w:val="000000"/>
          <w:spacing w:val="2"/>
        </w:rPr>
        <w:t>СЗ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РФ.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1999.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14.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Ст.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5"/>
        </w:rPr>
        <w:t>1650.</w:t>
      </w:r>
    </w:p>
    <w:bookmarkStart w:id="395" w:name="bookmark270"/>
    <w:bookmarkEnd w:id="395"/>
    <w:p w:rsidR="00530833" w:rsidRDefault="00530833">
      <w:pPr>
        <w:pStyle w:val="a3"/>
        <w:kinsoku w:val="0"/>
        <w:overflowPunct w:val="0"/>
        <w:spacing w:before="0"/>
        <w:jc w:val="both"/>
        <w:rPr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HYPERLINK \l "bookmark184"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color w:val="800000"/>
          <w:spacing w:val="1"/>
        </w:rPr>
        <w:t>[85]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color w:val="800000"/>
          <w:spacing w:val="17"/>
        </w:rPr>
        <w:t xml:space="preserve"> </w:t>
      </w:r>
      <w:r>
        <w:rPr>
          <w:color w:val="000000"/>
          <w:spacing w:val="2"/>
        </w:rPr>
        <w:t>СЗ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3"/>
        </w:rPr>
        <w:t>РФ.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3"/>
        </w:rPr>
        <w:t>1998.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№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3"/>
        </w:rPr>
        <w:t>26.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3"/>
        </w:rPr>
        <w:t>Ст.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5"/>
        </w:rPr>
        <w:t>3006.</w:t>
      </w:r>
    </w:p>
    <w:p w:rsidR="00530833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15595" cy="12700"/>
                <wp:effectExtent l="9525" t="9525" r="8255" b="6350"/>
                <wp:docPr id="17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595" cy="12700"/>
                          <a:chOff x="0" y="0"/>
                          <a:chExt cx="497" cy="20"/>
                        </a:xfrm>
                      </wpg:grpSpPr>
                      <wps:wsp>
                        <wps:cNvPr id="474" name="Freeform 388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480" cy="20"/>
                          </a:xfrm>
                          <a:custGeom>
                            <a:avLst/>
                            <a:gdLst>
                              <a:gd name="T0" fmla="*/ 0 w 480"/>
                              <a:gd name="T1" fmla="*/ 0 h 20"/>
                              <a:gd name="T2" fmla="*/ 479 w 4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0" h="20">
                                <a:moveTo>
                                  <a:pt x="0" y="0"/>
                                </a:moveTo>
                                <a:lnTo>
                                  <a:pt x="47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7" o:spid="_x0000_s1026" style="width:24.85pt;height:1pt;mso-position-horizontal-relative:char;mso-position-vertical-relative:line" coordsize="49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CjeXQMAANgHAAAOAAAAZHJzL2Uyb0RvYy54bWykVdtu2zAMfR+wfxD0OCC1nThNYjQthlyK&#10;AbsUWPcBiixfMFvyJCVON+zfR1F26qYbNnR+sCWTIg8PKfLq5lhX5CC0KZVc0ugipERIrtJS5kv6&#10;5X47mlNiLJMpq5QUS/ogDL25fv3qqm0SMVaFqlKhCRiRJmmbJS2sbZIgMLwQNTMXqhEShJnSNbOw&#10;1XmQataC9boKxmF4GbRKp41WXBgDf9deSK/RfpYJbj9lmRGWVEsK2Cy+Nb537h1cX7Ek16wpSt7B&#10;YC9AUbNSgtOTqTWzjOx1+cxUXXKtjMrsBVd1oLKs5AJjgGii8CyaW632DcaSJ23enGgCas94erFZ&#10;/vFwp0mZQu5mlEhWQ47QLZnMZ46dtskTULrVzefmTvsQYfle8a8GxMG53O1zr0x27QeVgkG2twrZ&#10;OWa6diYgbnLEJDyckiCOlnD4OYmm08WUEg6iaDwLuxzxAhL57BAvNt2xeAH43ZkxHghY4p0hwA6Q&#10;iwbKzDwyaf6Pyc8FawQmyDiSeiah5j2TWy2Eq10gc+7JRL2eSTOkcSBxKA2w/VcCwRFEjKZZ0hMY&#10;z6HQf8MES/je2FuhMAXs8N5YX/0prDCxaQf7HgxkdQUX4U1AQtISZ7LT7VWiJyoF8bTDBTgZGQ80&#10;4tni92YmA6WQ9GYge3mPihU9UH6UHVJYEeY6TIhl1SjjKsPBBjruI4cVTICWC+sPygDPKU+Gyv5Q&#10;50RD8zhvG5oSaBs7T0bDrMPmfLglaZcUuS+wCN3vWh3EvUIFe1a74OpRWsmhFpCF2PpC9lI44Lxg&#10;ZCfPDvAgqVJty6rCTFXS4YnCGdwlB8CoqkydFDc6360qTQ4M2uI8dE9HwxM1aD8yRWuFYOmmW1tW&#10;Vn4N3iukGEqvI8IVIfa9H4twsZlv5vEoHl9uRnG4Xo/eblfx6HIbzabryXq1Wkc/HbQoTooyTYV0&#10;6PoeHMX/djO7aeC756kLP4nCDIPd4vM82OApDGQZYum/GB20En8vfR/ZqfQB7qhWfqjAEIRFofR3&#10;SloYKEtqvu2ZFpRU7yT0mUUUx24C4SaezuDCED2U7IYSJjmYWlJLodDdcmX91No3uswL8BRhWqV6&#10;C801K91VRnweVbeBVocrHB8YSzfq3Hwa7lHrcSBf/wIAAP//AwBQSwMEFAAGAAgAAAAhAPifzvza&#10;AAAAAgEAAA8AAABkcnMvZG93bnJldi54bWxMj09Lw0AQxe+C32EZwZvdpP6P2ZRS1FMRbAXxNs1O&#10;k9DsbMhuk/TbO3rRy8DjPd77Tb6YXKsG6kPj2UA6S0ARl942XBn42L5cPYAKEdli65kMnCjAojg/&#10;yzGzfuR3GjaxUlLCIUMDdYxdpnUoa3IYZr4jFm/ve4dRZF9p2+Mo5a7V8yS50w4bloUaO1rVVB42&#10;R2fgdcRxeZ0+D+vDfnX62t6+fa5TMubyYlo+gYo0xb8w/OALOhTCtPNHtkG1BuSR+HvFu3m8B7Uz&#10;ME9AF7n+j158AwAA//8DAFBLAQItABQABgAIAAAAIQC2gziS/gAAAOEBAAATAAAAAAAAAAAAAAAA&#10;AAAAAABbQ29udGVudF9UeXBlc10ueG1sUEsBAi0AFAAGAAgAAAAhADj9If/WAAAAlAEAAAsAAAAA&#10;AAAAAAAAAAAALwEAAF9yZWxzLy5yZWxzUEsBAi0AFAAGAAgAAAAhAMeAKN5dAwAA2AcAAA4AAAAA&#10;AAAAAAAAAAAALgIAAGRycy9lMm9Eb2MueG1sUEsBAi0AFAAGAAgAAAAhAPifzvzaAAAAAgEAAA8A&#10;AAAAAAAAAAAAAAAAtwUAAGRycy9kb3ducmV2LnhtbFBLBQYAAAAABAAEAPMAAAC+BgAAAAA=&#10;">
                <v:shape id="Freeform 388" o:spid="_x0000_s1027" style="position:absolute;left:8;top:8;width:480;height:20;visibility:visible;mso-wrap-style:square;v-text-anchor:top" coordsize="4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7z9cIA&#10;AADbAAAADwAAAGRycy9kb3ducmV2LnhtbESPzWrCQBDH7wXfYRmht7qriNToKiJUhBxKbR9gyI5J&#10;MDsbstsk9umdg9DbDPP/+M12P/pG9dTFOrCF+cyAIi6Cq7m08PP98fYOKiZkh01gsnCnCPvd5GWL&#10;mQsDf1F/SaWSEI4ZWqhSajOtY1GRxzgLLbHcrqHzmGTtSu06HCTcN3phzEp7rFkaKmzpWFFxu/x6&#10;C3lp+qI1w0EqTjmvPpd/+Xpp7et0PGxAJRrTv/jpPjvBF1j5RQbQu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TvP1wgAAANsAAAAPAAAAAAAAAAAAAAAAAJgCAABkcnMvZG93&#10;bnJldi54bWxQSwUGAAAAAAQABAD1AAAAhwMAAAAA&#10;" path="m,l479,e" filled="f" strokecolor="maroon" strokeweight=".85pt">
                  <v:path arrowok="t" o:connecttype="custom" o:connectlocs="0,0;479,0" o:connectangles="0,0"/>
                </v:shape>
                <w10:anchorlock/>
              </v:group>
            </w:pict>
          </mc:Fallback>
        </mc:AlternateContent>
      </w:r>
    </w:p>
    <w:p w:rsidR="00530833" w:rsidRDefault="002E284B">
      <w:pPr>
        <w:pStyle w:val="a3"/>
        <w:kinsoku w:val="0"/>
        <w:overflowPunct w:val="0"/>
        <w:spacing w:before="94"/>
        <w:jc w:val="both"/>
        <w:rPr>
          <w:color w:val="000000"/>
        </w:rPr>
      </w:pPr>
      <w:hyperlink w:anchor="bookmark185" w:history="1">
        <w:r w:rsidR="00530833">
          <w:rPr>
            <w:color w:val="800000"/>
            <w:spacing w:val="1"/>
          </w:rPr>
          <w:t>[86]</w:t>
        </w:r>
      </w:hyperlink>
      <w:r w:rsidR="00530833">
        <w:rPr>
          <w:color w:val="800000"/>
          <w:spacing w:val="16"/>
        </w:rPr>
        <w:t xml:space="preserve"> </w:t>
      </w:r>
      <w:r w:rsidR="00530833">
        <w:rPr>
          <w:color w:val="000000"/>
          <w:spacing w:val="2"/>
        </w:rPr>
        <w:t>СЗ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РФ.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1998.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2"/>
        </w:rPr>
        <w:t>2.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Ст.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5"/>
        </w:rPr>
        <w:t>219.</w:t>
      </w:r>
    </w:p>
    <w:p w:rsidR="00530833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15595" cy="12700"/>
                <wp:effectExtent l="9525" t="9525" r="8255" b="6350"/>
                <wp:docPr id="15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595" cy="12700"/>
                          <a:chOff x="0" y="0"/>
                          <a:chExt cx="497" cy="20"/>
                        </a:xfrm>
                      </wpg:grpSpPr>
                      <wps:wsp>
                        <wps:cNvPr id="476" name="Freeform 390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480" cy="20"/>
                          </a:xfrm>
                          <a:custGeom>
                            <a:avLst/>
                            <a:gdLst>
                              <a:gd name="T0" fmla="*/ 0 w 480"/>
                              <a:gd name="T1" fmla="*/ 0 h 20"/>
                              <a:gd name="T2" fmla="*/ 479 w 4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0" h="20">
                                <a:moveTo>
                                  <a:pt x="0" y="0"/>
                                </a:moveTo>
                                <a:lnTo>
                                  <a:pt x="47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9" o:spid="_x0000_s1026" style="width:24.85pt;height:1pt;mso-position-horizontal-relative:char;mso-position-vertical-relative:line" coordsize="49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TtsYQMAANgHAAAOAAAAZHJzL2Uyb0RvYy54bWykVduO2zgMfS+w/yD4cYGM7cSZJMZkiiKX&#10;wQLttkCnH6DI8gVrS15JiTMt+u9LUnbGk2mxi64fbMmkyMNDirx7e25qdpLGVlqtg/gmCphUQmeV&#10;KtbBl8f9ZBkw67jKeK2VXAdP0gZv7397c9e1qZzqUteZNAyMKJt27ToonWvTMLSilA23N7qVCoS5&#10;Ng13sDVFmBnegfWmDqdRdBt22mSt0UJaC3+3Xhjck/08l8J9zHMrHavXAWBz9Db0PuA7vL/jaWF4&#10;W1aih8F/AUXDKwVOL6a23HF2NNUrU00ljLY6dzdCN6HO80pIigGiiaOraB6MPrYUS5F2RXuhCai9&#10;4umXzYo/T58MqzLI3TxgijeQI3LLZssVstO1RQpKD6b93H4yPkRYvtfiLwvi8FqO+8Irs0P3QWdg&#10;kB+dJnbOuWnQBMTNzpSEp0sS5NkxAT9n8Xy+AiwCRPF0EfU5EiUk8tUhUe76Y8lq4c9M6UDIU++M&#10;APaAMBooM/vMpP1/TH4ueSspQRZJGpi8HZjcGymxdtlsRajQPegNTNoxjSMJqllg+18JhMsFLC19&#10;FQ8EJksodGTvigmeiqN1D1JTCvjpvXW++jNYUWKzvgAewUDe1HARfg9ZxDqGJnvdQSV+oVIy7wwu&#10;wMXIdKSRLFY/NjMbKUVsMAPZKwZUvByAirPqkcKKcewwEZVVqy1WBsKGsB9jxAomQAvD+okywEPl&#10;2VjZH+qdGGge123DBAzaxsGT0XKH2NAHLlm3Doj7kqjH340+yUdNCu6qdsHVs7RWYy0gi7ANheyl&#10;cAC9UGQXzwh4lFSl91VdU6ZqhXjiaAF3CQFYXVcZSmljisOmNuzEoS0uI3x6Gl6oQftRGVkrJc92&#10;/drxqvZr8F4TxVB6PRFYhNT3vq2i1W65WyaTZHq7myTRdjt5t98kk9t9vJhvZ9vNZht/R2hxkpZV&#10;lkmF6IYeHCf/7Wb208B3z0sXfhGFHQe7p+d1sOFLGMQyxDJ8KTpoJf5e+j5y0NkT3FGj/VCBIQiL&#10;UpuvAetgoKwD+/eRGxmw+g8FfWYVJwlOINok8wVcGGbGksNYwpUAU+vABVDouNw4P7WOramKEjzF&#10;lFal30FzzSu8yoTPo+o30OpoReODYulHHc6n8Z60ngfy/T8AAAD//wMAUEsDBBQABgAIAAAAIQD4&#10;n8782gAAAAIBAAAPAAAAZHJzL2Rvd25yZXYueG1sTI9PS8NAEMXvgt9hGcGb3aT+j9mUUtRTEWwF&#10;8TbNTpPQ7GzIbpP02zt60cvA4z3e+02+mFyrBupD49lAOktAEZfeNlwZ+Ni+XD2AChHZYuuZDJwo&#10;wKI4P8sxs37kdxo2sVJSwiFDA3WMXaZ1KGtyGGa+IxZv73uHUWRfadvjKOWu1fMkudMOG5aFGjta&#10;1VQeNkdn4HXEcXmdPg/rw351+trevn2uUzLm8mJaPoGKNMW/MPzgCzoUwrTzR7ZBtQbkkfh7xbt5&#10;vAe1MzBPQBe5/o9efAMAAP//AwBQSwECLQAUAAYACAAAACEAtoM4kv4AAADhAQAAEwAAAAAAAAAA&#10;AAAAAAAAAAAAW0NvbnRlbnRfVHlwZXNdLnhtbFBLAQItABQABgAIAAAAIQA4/SH/1gAAAJQBAAAL&#10;AAAAAAAAAAAAAAAAAC8BAABfcmVscy8ucmVsc1BLAQItABQABgAIAAAAIQAwZTtsYQMAANgHAAAO&#10;AAAAAAAAAAAAAAAAAC4CAABkcnMvZTJvRG9jLnhtbFBLAQItABQABgAIAAAAIQD4n8782gAAAAIB&#10;AAAPAAAAAAAAAAAAAAAAALsFAABkcnMvZG93bnJldi54bWxQSwUGAAAAAAQABADzAAAAwgYAAAAA&#10;">
                <v:shape id="Freeform 390" o:spid="_x0000_s1027" style="position:absolute;left:8;top:8;width:480;height:20;visibility:visible;mso-wrap-style:square;v-text-anchor:top" coordsize="4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3CHMIA&#10;AADbAAAADwAAAGRycy9kb3ducmV2LnhtbESP3YrCMBCF7xd8hzCCd2viIkWrUURYEXqx+PMAQzO2&#10;xWZSmtjWffrNguDdDOfM+c6st4OtRUetrxxrmE0VCOLcmYoLDdfL9+cChA/IBmvHpOFJHrab0cca&#10;U+N6PlF3DoWIIexT1FCG0KRS+rwki37qGuKo3VxrMcS1LaRpsY/htpZfSiXSYsWRUGJD+5Ly+/lh&#10;NWSF6vJG9buIOGSc/Mx/s+Vc68l42K1ABBrC2/y6PppYP4H/X+IA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ncIcwgAAANsAAAAPAAAAAAAAAAAAAAAAAJgCAABkcnMvZG93&#10;bnJldi54bWxQSwUGAAAAAAQABAD1AAAAhwMAAAAA&#10;" path="m,l479,e" filled="f" strokecolor="maroon" strokeweight=".85pt">
                  <v:path arrowok="t" o:connecttype="custom" o:connectlocs="0,0;479,0" o:connectangles="0,0"/>
                </v:shape>
                <w10:anchorlock/>
              </v:group>
            </w:pict>
          </mc:Fallback>
        </mc:AlternateContent>
      </w:r>
    </w:p>
    <w:p w:rsidR="00530833" w:rsidRDefault="00511FBD">
      <w:pPr>
        <w:pStyle w:val="a3"/>
        <w:kinsoku w:val="0"/>
        <w:overflowPunct w:val="0"/>
        <w:spacing w:before="94" w:line="357" w:lineRule="auto"/>
        <w:ind w:right="1325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229870</wp:posOffset>
                </wp:positionV>
                <wp:extent cx="304800" cy="12700"/>
                <wp:effectExtent l="0" t="0" r="0" b="0"/>
                <wp:wrapNone/>
                <wp:docPr id="14" name="Freeform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12700"/>
                        </a:xfrm>
                        <a:custGeom>
                          <a:avLst/>
                          <a:gdLst>
                            <a:gd name="T0" fmla="*/ 0 w 480"/>
                            <a:gd name="T1" fmla="*/ 0 h 20"/>
                            <a:gd name="T2" fmla="*/ 479 w 48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80" h="20">
                              <a:moveTo>
                                <a:pt x="0" y="0"/>
                              </a:moveTo>
                              <a:lnTo>
                                <a:pt x="479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91" o:spid="_x0000_s1026" style="position:absolute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18.1pt,95.6pt,18.1pt" coordsize="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2zh+wIAAIoGAAAOAAAAZHJzL2Uyb0RvYy54bWysVdtu2zAMfR+wfxD0OCC1nbjNBXWKIpdh&#10;QLcVaPYBiiTHxmTJk5Q43bB/H0U7aZJuwDDMDw5lUuTh4SW3d/tKkZ20rjQ6o8lVTInU3IhSbzL6&#10;ZbXsjShxnmnBlNEyo8/S0bvp2ze3TT2RfVMYJaQl4ES7SVNntPC+nkSR44WsmLsytdSgzI2tmIej&#10;3UTCsga8Vyrqx/FN1Bgramu4dA6+zlslnaL/PJfcf85zJz1RGQVsHt8W3+vwjqa3bLKxrC5K3sFg&#10;/4CiYqWGoEdXc+YZ2drylauq5NY4k/srbqrI5HnJJeYA2STxRTZPBasl5gLkuPpIk/t/bvmn3aMl&#10;pYDapZRoVkGNllbKwDgZjJNAUFO7Cdg91Y82pOjqB8O/OlBEZ5pwcGBD1s1HI8AP23qDpOxzW4Wb&#10;kC7ZI/fPR+7l3hMOHwdxOoqhQhxUSX8IYgjAJoe7fOv8e2nQD9s9ON9WToCEvIsO/Ap85JWCIr6L&#10;SEwaAm67Kh9NkjOTgvRfWfRPLNLh+PduBidGMTm4AcybAypWHIDyve6QgkRYmI4YuamNC5wE2JD5&#10;CgkHF2AV0vqDMcALxoOOIzRuL3VBLDT+ZctbSqDl1y0ZNfMBW4gRRNJkNBBFiowCG+FzZXZyZdDA&#10;X1QNQr1olT61ArIQ26F8rRYuhChY0GPkAPikqNosS6WwqkoHPEk8HF8jFGdUKYI2oHF2s54pS3YM&#10;RhpaBp6OhjMza7ZaoLdCMrHoZM9K1coQXSHF0IAdEaEVcWZ/jOPxYrQYpb20f7PopfF83rtfztLe&#10;zTIZXs8H89lsnvwM0JJ0UpRCSB3QHfZHkv7dfHabrJ384wY5y+Is2SU+r5ONzmEgy5DL4Rezw1EN&#10;09mO89qIZ5hUa9qFCAschMLY75Q0sAwz6r5tmZWUqA8ats04SVNoDo+H9HoILULsqWZ9qmGag6uM&#10;egqNHsSZbzfutrblpoBICZZVm3vYEHkZRhnxtai6Ayw8zKBbzmGjnp7R6uUvZPoLAAD//wMAUEsD&#10;BBQABgAIAAAAIQAmsxEa3AAAAAkBAAAPAAAAZHJzL2Rvd25yZXYueG1sTI/BTsMwEETvSPyDtUjc&#10;qN0kitoQp6qQ4JIDovABbrwkEfE6it0k8PVsT3Cc2dHM2/KwukHMOIXek4btRoFAarztqdXw8f78&#10;sAMRoiFrBk+o4RsDHKrbm9IU1i/0hvMptoJLKBRGQxfjWEgZmg6dCRs/IvHt00/ORJZTK+1kFi53&#10;g0yUyqUzPfFCZ0Z86rD5Ol2chrpVczOq5cgTLzXlr9lPvc+0vr9bj48gIq7xLwxXfEaHipnO/kI2&#10;iIF1lqYc1ZDmCYhrYL9l48zGLgFZlfL/B9UvAAAA//8DAFBLAQItABQABgAIAAAAIQC2gziS/gAA&#10;AOEBAAATAAAAAAAAAAAAAAAAAAAAAABbQ29udGVudF9UeXBlc10ueG1sUEsBAi0AFAAGAAgAAAAh&#10;ADj9If/WAAAAlAEAAAsAAAAAAAAAAAAAAAAALwEAAF9yZWxzLy5yZWxzUEsBAi0AFAAGAAgAAAAh&#10;APOrbOH7AgAAigYAAA4AAAAAAAAAAAAAAAAALgIAAGRycy9lMm9Eb2MueG1sUEsBAi0AFAAGAAgA&#10;AAAhACazERrcAAAACQEAAA8AAAAAAAAAAAAAAAAAVQUAAGRycy9kb3ducmV2LnhtbFBLBQYAAAAA&#10;BAAEAPMAAABeBgAAAAA=&#10;" o:allowincell="f" filled="f" strokecolor="maroon" strokeweight=".85pt">
                <v:path arrowok="t" o:connecttype="custom" o:connectlocs="0,0;304165,0" o:connectangles="0,0"/>
                <w10:wrap anchorx="page"/>
                <w10:anchorlock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1" locked="1" layoutInCell="0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471170</wp:posOffset>
                </wp:positionV>
                <wp:extent cx="304800" cy="12700"/>
                <wp:effectExtent l="0" t="0" r="0" b="0"/>
                <wp:wrapNone/>
                <wp:docPr id="13" name="Freeform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12700"/>
                        </a:xfrm>
                        <a:custGeom>
                          <a:avLst/>
                          <a:gdLst>
                            <a:gd name="T0" fmla="*/ 0 w 480"/>
                            <a:gd name="T1" fmla="*/ 0 h 20"/>
                            <a:gd name="T2" fmla="*/ 479 w 48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80" h="20">
                              <a:moveTo>
                                <a:pt x="0" y="0"/>
                              </a:moveTo>
                              <a:lnTo>
                                <a:pt x="479" y="0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92" o:spid="_x0000_s1026" style="position:absolute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5pt,37.1pt,95.6pt,37.1pt" coordsize="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ezV+QIAAIoGAAAOAAAAZHJzL2Uyb0RvYy54bWysVW1v0zAQ/o7Ef7D8EalL0mbri5ZOU7si&#10;pAGTVn6AaztNhGMH2206EP+dOyft0g0khMiH9Jw73z333Euvbw6VIntpXWl0RpOLmBKpuRGl3mb0&#10;y3o1mFDiPNOCKaNlRp+kozfzt2+um3omh6YwSkhLwIl2s6bOaOF9PYsixwtZMXdhaqlBmRtbMQ9H&#10;u42EZQ14r1Q0jOOrqDFW1NZw6Rx8XbZKOg/+81xy/znPnfREZRSw+fC24b3BdzS/ZrOtZXVR8g4G&#10;+wcUFSs1BD25WjLPyM6Wr1xVJbfGmdxfcFNFJs9LLkMOkE0Sv8jmsWC1DLkAOa4+0eT+n1v+af9g&#10;SSmgdiNKNKugRisrJTJORtMhEtTUbgZ2j/WDxRRdfW/4VweK6EyDBwc2ZNN8NAL8sJ03gZRDbiu8&#10;CemSQ+D+6cS9PHjC4eMoTicxVIiDKhmOQcQAbHa8y3fOv5cm+GH7e+fbygmQAu+iA78GH3mloIjv&#10;IhKThoDbrsonk+TMpCDDVxbDnkU6nv7eDRDWi3R0A5i3R1SsOALlB90hBYkwnI44cFMbh5wgbMh8&#10;nXRpgxWm9QdjgIfGo74xxH0OYqHxX7a8pQRaftOSUTOP2DAGiqTJKBJFiowCG/i5Mnu5NsHAv6ga&#10;hHrWKt23ArICtmP5Wi1cwCihoKfICLhXVG1WpVKhqkojniQeTy8DFGdUKVCLaJzdbhbKkj2DkYaW&#10;gaej4czMmp0WwVshmbjrZM9K1coQXQWKoQE7IrAVw8z+mMbTu8ndJB2kw6u7QRovl4Pb1SIdXK2S&#10;8eVytFwslslPhJaks6IUQmpEd9wfSfp389ltsnbyTxvkLIuzZFfheZ1sdA4jsAy5HH9DdmFUcTrb&#10;cd4Y8QSTak27EGGBg1AY+52SBpZhRt23HbOSEvVBw7aZJmkKzeHDIb0cQ4sQ29ds+hqmObjKqKfQ&#10;6CgufLtxd7UttwVESkJZtbmFDZGXOMoBX4uqO8DCCxl0yxk3av8crJ7/Qua/AAAA//8DAFBLAwQU&#10;AAYACAAAACEAzikxkNwAAAAJAQAADwAAAGRycy9kb3ducmV2LnhtbEyPwU7DMBBE70j8g7VI3Kjd&#10;NAo0jVNVSHDJAVH4ADfeJhHxOordJPD1bE9wnNnRzNtiv7heTDiGzpOG9UqBQKq97ajR8Pnx8vAE&#10;IkRD1vSeUMM3BtiXtzeFya2f6R2nY2wEl1DIjYY2xiGXMtQtOhNWfkDi29mPzkSWYyPtaGYud71M&#10;lMqkMx3xQmsGfG6x/jpenIaqUVM9qPnAE68VZW/pT7VNtb6/Ww47EBGX+BeGKz6jQ8lMJ38hG0TP&#10;Ot1sOKrhMU1AXAPbNRsnNrIEZFnI/x+UvwAAAP//AwBQSwECLQAUAAYACAAAACEAtoM4kv4AAADh&#10;AQAAEwAAAAAAAAAAAAAAAAAAAAAAW0NvbnRlbnRfVHlwZXNdLnhtbFBLAQItABQABgAIAAAAIQA4&#10;/SH/1gAAAJQBAAALAAAAAAAAAAAAAAAAAC8BAABfcmVscy8ucmVsc1BLAQItABQABgAIAAAAIQDS&#10;IezV+QIAAIoGAAAOAAAAAAAAAAAAAAAAAC4CAABkcnMvZTJvRG9jLnhtbFBLAQItABQABgAIAAAA&#10;IQDOKTGQ3AAAAAkBAAAPAAAAAAAAAAAAAAAAAFMFAABkcnMvZG93bnJldi54bWxQSwUGAAAAAAQA&#10;BADzAAAAXAYAAAAA&#10;" o:allowincell="f" filled="f" strokecolor="maroon" strokeweight=".85pt">
                <v:path arrowok="t" o:connecttype="custom" o:connectlocs="0,0;304165,0" o:connectangles="0,0"/>
                <w10:wrap anchorx="page"/>
                <w10:anchorlock/>
              </v:polyline>
            </w:pict>
          </mc:Fallback>
        </mc:AlternateContent>
      </w:r>
      <w:hyperlink w:anchor="bookmark185" w:history="1">
        <w:r w:rsidR="00530833">
          <w:rPr>
            <w:color w:val="800000"/>
            <w:spacing w:val="1"/>
          </w:rPr>
          <w:t>[87]</w:t>
        </w:r>
      </w:hyperlink>
      <w:r w:rsidR="00530833">
        <w:rPr>
          <w:color w:val="800000"/>
          <w:spacing w:val="17"/>
        </w:rPr>
        <w:t xml:space="preserve"> </w:t>
      </w:r>
      <w:r w:rsidR="00530833">
        <w:rPr>
          <w:color w:val="000000"/>
          <w:spacing w:val="4"/>
        </w:rPr>
        <w:t>Ведомости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СНД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2"/>
        </w:rPr>
        <w:t>РФ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и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2"/>
        </w:rPr>
        <w:t>ВС</w:t>
      </w:r>
      <w:r w:rsidR="00530833">
        <w:rPr>
          <w:color w:val="000000"/>
          <w:spacing w:val="22"/>
        </w:rPr>
        <w:t xml:space="preserve"> </w:t>
      </w:r>
      <w:r w:rsidR="00530833">
        <w:rPr>
          <w:color w:val="000000"/>
          <w:spacing w:val="3"/>
        </w:rPr>
        <w:t>РФ.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1992.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33.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Ст.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5"/>
        </w:rPr>
        <w:t>1913.</w:t>
      </w:r>
      <w:r w:rsidR="00530833">
        <w:rPr>
          <w:color w:val="000000"/>
          <w:spacing w:val="34"/>
          <w:w w:val="101"/>
        </w:rPr>
        <w:t xml:space="preserve"> </w:t>
      </w:r>
      <w:hyperlink w:anchor="bookmark186" w:history="1">
        <w:r w:rsidR="00530833">
          <w:rPr>
            <w:color w:val="800000"/>
            <w:spacing w:val="1"/>
          </w:rPr>
          <w:t>[88]</w:t>
        </w:r>
      </w:hyperlink>
      <w:r w:rsidR="00530833">
        <w:rPr>
          <w:color w:val="800000"/>
          <w:spacing w:val="17"/>
        </w:rPr>
        <w:t xml:space="preserve"> </w:t>
      </w:r>
      <w:r w:rsidR="00530833">
        <w:rPr>
          <w:color w:val="000000"/>
          <w:spacing w:val="4"/>
        </w:rPr>
        <w:t>Ведомости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СНД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2"/>
        </w:rPr>
        <w:t>РФ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и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2"/>
        </w:rPr>
        <w:t>ВС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РФ.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1993.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3"/>
        </w:rPr>
        <w:t>24.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5"/>
        </w:rPr>
        <w:t>857.</w:t>
      </w:r>
    </w:p>
    <w:p w:rsidR="00530833" w:rsidRDefault="002E284B">
      <w:pPr>
        <w:pStyle w:val="a3"/>
        <w:kinsoku w:val="0"/>
        <w:overflowPunct w:val="0"/>
        <w:spacing w:before="0"/>
        <w:jc w:val="both"/>
        <w:rPr>
          <w:color w:val="000000"/>
        </w:rPr>
      </w:pPr>
      <w:hyperlink w:anchor="bookmark188" w:history="1">
        <w:r w:rsidR="00530833">
          <w:rPr>
            <w:color w:val="800000"/>
            <w:spacing w:val="1"/>
          </w:rPr>
          <w:t>[89]</w:t>
        </w:r>
      </w:hyperlink>
      <w:r w:rsidR="00530833">
        <w:rPr>
          <w:color w:val="800000"/>
          <w:spacing w:val="23"/>
        </w:rPr>
        <w:t xml:space="preserve"> </w:t>
      </w:r>
      <w:r w:rsidR="00530833">
        <w:rPr>
          <w:color w:val="000000"/>
          <w:spacing w:val="7"/>
        </w:rPr>
        <w:t>Ведомости</w:t>
      </w:r>
      <w:r w:rsidR="00530833">
        <w:rPr>
          <w:color w:val="000000"/>
          <w:spacing w:val="31"/>
        </w:rPr>
        <w:t xml:space="preserve"> </w:t>
      </w:r>
      <w:r w:rsidR="00530833">
        <w:rPr>
          <w:color w:val="000000"/>
          <w:spacing w:val="7"/>
        </w:rPr>
        <w:t>Съезда</w:t>
      </w:r>
      <w:r w:rsidR="00530833">
        <w:rPr>
          <w:color w:val="000000"/>
          <w:spacing w:val="31"/>
        </w:rPr>
        <w:t xml:space="preserve"> </w:t>
      </w:r>
      <w:r w:rsidR="00530833">
        <w:rPr>
          <w:color w:val="000000"/>
          <w:spacing w:val="7"/>
        </w:rPr>
        <w:t>народных</w:t>
      </w:r>
      <w:r w:rsidR="00530833">
        <w:rPr>
          <w:color w:val="000000"/>
          <w:spacing w:val="30"/>
        </w:rPr>
        <w:t xml:space="preserve"> </w:t>
      </w:r>
      <w:r w:rsidR="00530833">
        <w:rPr>
          <w:color w:val="000000"/>
          <w:spacing w:val="7"/>
        </w:rPr>
        <w:t>депутатов</w:t>
      </w:r>
      <w:r w:rsidR="00530833">
        <w:rPr>
          <w:color w:val="000000"/>
          <w:spacing w:val="31"/>
        </w:rPr>
        <w:t xml:space="preserve"> </w:t>
      </w:r>
      <w:r w:rsidR="00530833">
        <w:rPr>
          <w:color w:val="000000"/>
          <w:spacing w:val="4"/>
        </w:rPr>
        <w:t>РФ</w:t>
      </w:r>
      <w:r w:rsidR="00530833">
        <w:rPr>
          <w:color w:val="000000"/>
          <w:spacing w:val="30"/>
        </w:rPr>
        <w:t xml:space="preserve"> </w:t>
      </w:r>
      <w:r w:rsidR="00530833">
        <w:rPr>
          <w:color w:val="000000"/>
        </w:rPr>
        <w:t>и</w:t>
      </w:r>
      <w:r w:rsidR="00530833">
        <w:rPr>
          <w:color w:val="000000"/>
          <w:spacing w:val="31"/>
        </w:rPr>
        <w:t xml:space="preserve"> </w:t>
      </w:r>
      <w:r w:rsidR="00530833">
        <w:rPr>
          <w:color w:val="000000"/>
          <w:spacing w:val="4"/>
        </w:rPr>
        <w:t>ВС</w:t>
      </w:r>
      <w:r w:rsidR="00530833">
        <w:rPr>
          <w:color w:val="000000"/>
          <w:spacing w:val="30"/>
        </w:rPr>
        <w:t xml:space="preserve"> </w:t>
      </w:r>
      <w:r w:rsidR="00530833">
        <w:rPr>
          <w:color w:val="000000"/>
          <w:spacing w:val="5"/>
        </w:rPr>
        <w:t>РФ.</w:t>
      </w:r>
      <w:r w:rsidR="00530833">
        <w:rPr>
          <w:color w:val="000000"/>
          <w:spacing w:val="31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31"/>
        </w:rPr>
        <w:t xml:space="preserve"> </w:t>
      </w:r>
      <w:r w:rsidR="00530833">
        <w:rPr>
          <w:color w:val="000000"/>
          <w:spacing w:val="7"/>
        </w:rPr>
        <w:t>1990.</w:t>
      </w:r>
      <w:r w:rsidR="00530833">
        <w:rPr>
          <w:color w:val="000000"/>
          <w:spacing w:val="3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31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30"/>
        </w:rPr>
        <w:t xml:space="preserve"> </w:t>
      </w:r>
      <w:r w:rsidR="00530833">
        <w:rPr>
          <w:color w:val="000000"/>
          <w:spacing w:val="9"/>
        </w:rPr>
        <w:t>27.</w:t>
      </w:r>
    </w:p>
    <w:p w:rsidR="00530833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15595" cy="12700"/>
                <wp:effectExtent l="9525" t="9525" r="8255" b="6350"/>
                <wp:docPr id="11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595" cy="12700"/>
                          <a:chOff x="0" y="0"/>
                          <a:chExt cx="497" cy="20"/>
                        </a:xfrm>
                      </wpg:grpSpPr>
                      <wps:wsp>
                        <wps:cNvPr id="480" name="Freeform 394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480" cy="20"/>
                          </a:xfrm>
                          <a:custGeom>
                            <a:avLst/>
                            <a:gdLst>
                              <a:gd name="T0" fmla="*/ 0 w 480"/>
                              <a:gd name="T1" fmla="*/ 0 h 20"/>
                              <a:gd name="T2" fmla="*/ 479 w 4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0" h="20">
                                <a:moveTo>
                                  <a:pt x="0" y="0"/>
                                </a:moveTo>
                                <a:lnTo>
                                  <a:pt x="47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3" o:spid="_x0000_s1026" style="width:24.85pt;height:1pt;mso-position-horizontal-relative:char;mso-position-vertical-relative:line" coordsize="49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xGTYAMAANgHAAAOAAAAZHJzL2Uyb0RvYy54bWykVdtu2zAMfR+wfxD0OCC1nThNYjQtilyK&#10;AbsUWPcBiixfMFvyJCVON+zfR1F26qYbNmx+sCWTIg8PKfLq5lhX5CC0KZVc0ugipERIrtJS5kv6&#10;+WE7mlNiLJMpq5QUS/ooDL25fv3qqm0SMVaFqlKhCRiRJmmbJS2sbZIgMLwQNTMXqhEShJnSNbOw&#10;1XmQataC9boKxmF4GbRKp41WXBgDf9deSK/RfpYJbj9mmRGWVEsK2Cy+Nb537h1cX7Ek16wpSt7B&#10;YP+AomalBKcnU2tmGdnr8oWpuuRaGZXZC67qQGVZyQXGANFE4Vk0d1rtG4wlT9q8OdEE1J7x9M9m&#10;+YfDvSZlCrmLKJGshhyhWzJZTBw7bZMnoHSnm0/NvfYhwvKd4l8MiINzudvnXpns2vcqBYNsbxWy&#10;c8x07UxA3OSISXg8JUEcLeHwcxJNp4spJRxE0XgWdjniBSTyxSFebLpj8WLmz4zxQMAS7wwBdoBc&#10;NFBm5olJ839MfipYIzBBxpHUMznumdxqIVztApmxJxP1eibNkMaBxKE0wPYfCYTLBSzNfRX3BMZz&#10;KHTH3hkTLOF7Y++EwhSwwztjffWnsMLEpl0BPICBrK7gIrwJSEha4kx2ur0KVMtApSDeGVyAkxFg&#10;4aQRzxa/NjMZKIWkNwPZy3tUrOiB8qPskMKKMNdhQiyrRhlXGQ42hP0QOaxgArRcWL9RBnhOGYu8&#10;V/bfzomG5nHeNjQl0DZ2noyGWYfN+XBL0i4pcl8g9e53rQ7iQaGCPatdcPUkreRQC8hCbH0heykc&#10;cF4wspNnB3iQVKm2ZVVhpirp8EThDO6SA2BUVaZOihud71aVJgcGbXEeuqfj7JkatB+ZorVCsHTT&#10;rS0rK78G7xVSDKXXEeGKEPve90W42Mw383gUjy83ozhcr0e321U8utxGs+l6sl6t1tEPBy2Kk6JM&#10;UyEdur4HR/Hf3cxuGvjueerCz6Iww2C3+LwMNngOA1mGWPovRgetxN9L30d2Kn2EO6qVHyowBGFR&#10;KP2NkhYGypKar3umBSXVWwl9ZhHFsZtAuImnM7gwRA8lu6GESQ6mltRSKHS3XFk/tfaNLvMCPEWY&#10;VqluoblmpbvKiM+j6jbQ6nCF4wNj6Uadm0/DPWo9DeTrnwAAAP//AwBQSwMEFAAGAAgAAAAhAPif&#10;zvzaAAAAAgEAAA8AAABkcnMvZG93bnJldi54bWxMj09Lw0AQxe+C32EZwZvdpP6P2ZRS1FMRbAXx&#10;Ns1Ok9DsbMhuk/TbO3rRy8DjPd77Tb6YXKsG6kPj2UA6S0ARl942XBn42L5cPYAKEdli65kMnCjA&#10;ojg/yzGzfuR3GjaxUlLCIUMDdYxdpnUoa3IYZr4jFm/ve4dRZF9p2+Mo5a7V8yS50w4bloUaO1rV&#10;VB42R2fgdcRxeZ0+D+vDfnX62t6+fa5TMubyYlo+gYo0xb8w/OALOhTCtPNHtkG1BuSR+HvFu3m8&#10;B7UzME9AF7n+j158AwAA//8DAFBLAQItABQABgAIAAAAIQC2gziS/gAAAOEBAAATAAAAAAAAAAAA&#10;AAAAAAAAAABbQ29udGVudF9UeXBlc10ueG1sUEsBAi0AFAAGAAgAAAAhADj9If/WAAAAlAEAAAsA&#10;AAAAAAAAAAAAAAAALwEAAF9yZWxzLy5yZWxzUEsBAi0AFAAGAAgAAAAhADdXEZNgAwAA2AcAAA4A&#10;AAAAAAAAAAAAAAAALgIAAGRycy9lMm9Eb2MueG1sUEsBAi0AFAAGAAgAAAAhAPifzvzaAAAAAgEA&#10;AA8AAAAAAAAAAAAAAAAAugUAAGRycy9kb3ducmV2LnhtbFBLBQYAAAAABAAEAPMAAADBBgAAAAA=&#10;">
                <v:shape id="Freeform 394" o:spid="_x0000_s1027" style="position:absolute;left:8;top:8;width:480;height:20;visibility:visible;mso-wrap-style:square;v-text-anchor:top" coordsize="4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EH8IA&#10;AADbAAAADwAAAGRycy9kb3ducmV2LnhtbESP0YrCMBBF3wX/IYywbzZRRNZqFBGUhT7Iqh8wNLNt&#10;2WZSmtjW/fqNIPg2w71zz53NbrC16Kj1lWMNs0SBIM6dqbjQcLsep58gfEA2WDsmDQ/ysNuORxtM&#10;jev5m7pLKEQMYZ+ihjKEJpXS5yVZ9IlriKP241qLIa5tIU2LfQy3tZwrtZQWK46EEhs6lJT/Xu5W&#10;Q1aoLm9Uv4+IU8bL8+IvWy20/pgM+zWIQEN4m1/XXybWn8Pzlzi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psQfwgAAANsAAAAPAAAAAAAAAAAAAAAAAJgCAABkcnMvZG93&#10;bnJldi54bWxQSwUGAAAAAAQABAD1AAAAhwMAAAAA&#10;" path="m,l479,e" filled="f" strokecolor="maroon" strokeweight=".85pt">
                  <v:path arrowok="t" o:connecttype="custom" o:connectlocs="0,0;479,0" o:connectangles="0,0"/>
                </v:shape>
                <w10:anchorlock/>
              </v:group>
            </w:pict>
          </mc:Fallback>
        </mc:AlternateContent>
      </w:r>
    </w:p>
    <w:p w:rsidR="00530833" w:rsidRDefault="00530833">
      <w:pPr>
        <w:pStyle w:val="a3"/>
        <w:kinsoku w:val="0"/>
        <w:overflowPunct w:val="0"/>
        <w:spacing w:before="0"/>
        <w:jc w:val="both"/>
      </w:pPr>
      <w:r>
        <w:t>—</w:t>
      </w:r>
      <w:r>
        <w:rPr>
          <w:spacing w:val="21"/>
        </w:rPr>
        <w:t xml:space="preserve"> </w:t>
      </w:r>
      <w:r>
        <w:rPr>
          <w:spacing w:val="2"/>
        </w:rPr>
        <w:t>Ст.</w:t>
      </w:r>
      <w:r>
        <w:rPr>
          <w:spacing w:val="22"/>
        </w:rPr>
        <w:t xml:space="preserve"> </w:t>
      </w:r>
      <w:r>
        <w:rPr>
          <w:spacing w:val="4"/>
        </w:rPr>
        <w:t>351.</w:t>
      </w:r>
    </w:p>
    <w:p w:rsidR="00530833" w:rsidRDefault="002E284B">
      <w:pPr>
        <w:pStyle w:val="a3"/>
        <w:kinsoku w:val="0"/>
        <w:overflowPunct w:val="0"/>
        <w:spacing w:before="124"/>
        <w:jc w:val="both"/>
        <w:rPr>
          <w:color w:val="000000"/>
        </w:rPr>
      </w:pPr>
      <w:hyperlink w:anchor="bookmark188" w:history="1">
        <w:r w:rsidR="00530833">
          <w:rPr>
            <w:color w:val="800000"/>
            <w:spacing w:val="1"/>
            <w:u w:val="single"/>
          </w:rPr>
          <w:t>[90]</w:t>
        </w:r>
        <w:r w:rsidR="00530833">
          <w:rPr>
            <w:color w:val="800000"/>
            <w:spacing w:val="25"/>
            <w:u w:val="single"/>
          </w:rPr>
          <w:t xml:space="preserve"> </w:t>
        </w:r>
      </w:hyperlink>
      <w:r w:rsidR="00530833">
        <w:rPr>
          <w:color w:val="000000"/>
          <w:spacing w:val="10"/>
        </w:rPr>
        <w:t>Ведомости</w:t>
      </w:r>
      <w:r w:rsidR="00530833">
        <w:rPr>
          <w:color w:val="000000"/>
          <w:spacing w:val="41"/>
        </w:rPr>
        <w:t xml:space="preserve"> </w:t>
      </w:r>
      <w:r w:rsidR="00530833">
        <w:rPr>
          <w:color w:val="000000"/>
          <w:spacing w:val="9"/>
        </w:rPr>
        <w:t>Съезда</w:t>
      </w:r>
      <w:r w:rsidR="00530833">
        <w:rPr>
          <w:color w:val="000000"/>
          <w:spacing w:val="40"/>
        </w:rPr>
        <w:t xml:space="preserve"> </w:t>
      </w:r>
      <w:r w:rsidR="00530833">
        <w:rPr>
          <w:color w:val="000000"/>
          <w:spacing w:val="10"/>
        </w:rPr>
        <w:t>народных</w:t>
      </w:r>
      <w:r w:rsidR="00530833">
        <w:rPr>
          <w:color w:val="000000"/>
          <w:spacing w:val="41"/>
        </w:rPr>
        <w:t xml:space="preserve"> </w:t>
      </w:r>
      <w:r w:rsidR="00530833">
        <w:rPr>
          <w:color w:val="000000"/>
          <w:spacing w:val="10"/>
        </w:rPr>
        <w:t>депутатов</w:t>
      </w:r>
      <w:r w:rsidR="00530833">
        <w:rPr>
          <w:color w:val="000000"/>
          <w:spacing w:val="41"/>
        </w:rPr>
        <w:t xml:space="preserve"> </w:t>
      </w:r>
      <w:r w:rsidR="00530833">
        <w:rPr>
          <w:color w:val="000000"/>
          <w:spacing w:val="9"/>
        </w:rPr>
        <w:t>РСФСР</w:t>
      </w:r>
      <w:r w:rsidR="00530833">
        <w:rPr>
          <w:color w:val="000000"/>
          <w:spacing w:val="41"/>
        </w:rPr>
        <w:t xml:space="preserve"> </w:t>
      </w:r>
      <w:r w:rsidR="00530833">
        <w:rPr>
          <w:color w:val="000000"/>
        </w:rPr>
        <w:t>и</w:t>
      </w:r>
      <w:r w:rsidR="00530833">
        <w:rPr>
          <w:color w:val="000000"/>
          <w:spacing w:val="41"/>
        </w:rPr>
        <w:t xml:space="preserve"> </w:t>
      </w:r>
      <w:r w:rsidR="00530833">
        <w:rPr>
          <w:color w:val="000000"/>
          <w:spacing w:val="5"/>
        </w:rPr>
        <w:t>ВС</w:t>
      </w:r>
      <w:r w:rsidR="00530833">
        <w:rPr>
          <w:color w:val="000000"/>
          <w:spacing w:val="41"/>
        </w:rPr>
        <w:t xml:space="preserve"> </w:t>
      </w:r>
      <w:r w:rsidR="00530833">
        <w:rPr>
          <w:color w:val="000000"/>
          <w:spacing w:val="9"/>
        </w:rPr>
        <w:t>РСФСР.</w:t>
      </w:r>
      <w:r w:rsidR="00530833">
        <w:rPr>
          <w:color w:val="000000"/>
          <w:spacing w:val="41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41"/>
        </w:rPr>
        <w:t xml:space="preserve"> </w:t>
      </w:r>
      <w:r w:rsidR="00530833">
        <w:rPr>
          <w:color w:val="000000"/>
          <w:spacing w:val="12"/>
        </w:rPr>
        <w:t>1991.</w:t>
      </w:r>
    </w:p>
    <w:p w:rsidR="00530833" w:rsidRDefault="00530833">
      <w:pPr>
        <w:pStyle w:val="a3"/>
        <w:kinsoku w:val="0"/>
        <w:overflowPunct w:val="0"/>
        <w:spacing w:before="4"/>
        <w:jc w:val="both"/>
      </w:pPr>
      <w:r>
        <w:t>—</w:t>
      </w:r>
      <w:r>
        <w:rPr>
          <w:spacing w:val="17"/>
        </w:rPr>
        <w:t xml:space="preserve"> </w:t>
      </w:r>
      <w:r>
        <w:t>№</w:t>
      </w:r>
      <w:r>
        <w:rPr>
          <w:spacing w:val="18"/>
        </w:rPr>
        <w:t xml:space="preserve"> </w:t>
      </w:r>
      <w:r>
        <w:rPr>
          <w:spacing w:val="2"/>
        </w:rPr>
        <w:t>21.</w:t>
      </w:r>
      <w:r>
        <w:rPr>
          <w:spacing w:val="17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rPr>
          <w:spacing w:val="2"/>
        </w:rPr>
        <w:t>Ст.</w:t>
      </w:r>
      <w:r>
        <w:rPr>
          <w:spacing w:val="18"/>
        </w:rPr>
        <w:t xml:space="preserve"> </w:t>
      </w:r>
      <w:r>
        <w:rPr>
          <w:spacing w:val="4"/>
        </w:rPr>
        <w:t>699.</w:t>
      </w:r>
    </w:p>
    <w:p w:rsidR="00530833" w:rsidRDefault="002E284B">
      <w:pPr>
        <w:pStyle w:val="a3"/>
        <w:kinsoku w:val="0"/>
        <w:overflowPunct w:val="0"/>
        <w:spacing w:before="124"/>
        <w:jc w:val="both"/>
        <w:rPr>
          <w:color w:val="000000"/>
        </w:rPr>
      </w:pPr>
      <w:hyperlink w:anchor="bookmark189" w:history="1">
        <w:r w:rsidR="00530833">
          <w:rPr>
            <w:color w:val="800000"/>
            <w:spacing w:val="1"/>
            <w:u w:val="single"/>
          </w:rPr>
          <w:t>[91]</w:t>
        </w:r>
        <w:r w:rsidR="00530833">
          <w:rPr>
            <w:color w:val="800000"/>
            <w:spacing w:val="13"/>
            <w:u w:val="single"/>
          </w:rPr>
          <w:t xml:space="preserve"> </w:t>
        </w:r>
      </w:hyperlink>
      <w:r w:rsidR="00530833">
        <w:rPr>
          <w:color w:val="000000"/>
          <w:spacing w:val="2"/>
        </w:rPr>
        <w:t>САПП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2"/>
        </w:rPr>
        <w:t>РФ.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3"/>
        </w:rPr>
        <w:t>1992.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2"/>
        </w:rPr>
        <w:t>25.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2"/>
        </w:rPr>
        <w:t>Ст.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4"/>
        </w:rPr>
        <w:t>2223.</w:t>
      </w:r>
    </w:p>
    <w:p w:rsidR="00530833" w:rsidRDefault="002E284B">
      <w:pPr>
        <w:pStyle w:val="a3"/>
        <w:kinsoku w:val="0"/>
        <w:overflowPunct w:val="0"/>
        <w:spacing w:before="124"/>
        <w:jc w:val="both"/>
        <w:rPr>
          <w:color w:val="000000"/>
        </w:rPr>
      </w:pPr>
      <w:hyperlink w:anchor="bookmark190" w:history="1">
        <w:r w:rsidR="00530833">
          <w:rPr>
            <w:color w:val="800000"/>
            <w:spacing w:val="1"/>
            <w:u w:val="single"/>
          </w:rPr>
          <w:t>[92]</w:t>
        </w:r>
        <w:r w:rsidR="00530833">
          <w:rPr>
            <w:color w:val="800000"/>
            <w:spacing w:val="12"/>
            <w:u w:val="single"/>
          </w:rPr>
          <w:t xml:space="preserve"> </w:t>
        </w:r>
      </w:hyperlink>
      <w:r w:rsidR="00530833">
        <w:rPr>
          <w:color w:val="000000"/>
          <w:spacing w:val="2"/>
        </w:rPr>
        <w:t>СЗ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РФ.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1995.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2"/>
        </w:rPr>
        <w:t>3.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Ст.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5"/>
        </w:rPr>
        <w:t>168.</w:t>
      </w:r>
    </w:p>
    <w:p w:rsidR="00530833" w:rsidRDefault="002E284B">
      <w:pPr>
        <w:pStyle w:val="a3"/>
        <w:kinsoku w:val="0"/>
        <w:overflowPunct w:val="0"/>
        <w:spacing w:before="124"/>
        <w:jc w:val="both"/>
        <w:rPr>
          <w:color w:val="000000"/>
        </w:rPr>
      </w:pPr>
      <w:hyperlink w:anchor="bookmark190" w:history="1">
        <w:r w:rsidR="00530833">
          <w:rPr>
            <w:color w:val="800000"/>
            <w:spacing w:val="1"/>
            <w:u w:val="single"/>
          </w:rPr>
          <w:t>[93]</w:t>
        </w:r>
        <w:r w:rsidR="00530833">
          <w:rPr>
            <w:color w:val="800000"/>
            <w:spacing w:val="12"/>
            <w:u w:val="single"/>
          </w:rPr>
          <w:t xml:space="preserve"> </w:t>
        </w:r>
      </w:hyperlink>
      <w:r w:rsidR="00530833">
        <w:rPr>
          <w:color w:val="000000"/>
          <w:spacing w:val="2"/>
        </w:rPr>
        <w:t>СЗ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3"/>
        </w:rPr>
        <w:t>РФ.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3"/>
        </w:rPr>
        <w:t>1995.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32.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3"/>
        </w:rPr>
        <w:t>Ст.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5"/>
        </w:rPr>
        <w:t>3198.</w:t>
      </w:r>
    </w:p>
    <w:p w:rsidR="00530833" w:rsidRDefault="002E284B">
      <w:pPr>
        <w:pStyle w:val="a3"/>
        <w:kinsoku w:val="0"/>
        <w:overflowPunct w:val="0"/>
        <w:spacing w:before="124"/>
        <w:jc w:val="both"/>
        <w:rPr>
          <w:color w:val="000000"/>
        </w:rPr>
      </w:pPr>
      <w:hyperlink w:anchor="bookmark191" w:history="1">
        <w:r w:rsidR="00530833">
          <w:rPr>
            <w:color w:val="800000"/>
            <w:spacing w:val="1"/>
          </w:rPr>
          <w:t>[94]</w:t>
        </w:r>
      </w:hyperlink>
      <w:r w:rsidR="00530833">
        <w:rPr>
          <w:color w:val="800000"/>
          <w:spacing w:val="17"/>
        </w:rPr>
        <w:t xml:space="preserve"> </w:t>
      </w:r>
      <w:r w:rsidR="00530833">
        <w:rPr>
          <w:color w:val="000000"/>
          <w:spacing w:val="2"/>
        </w:rPr>
        <w:t>СЗ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РФ.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1995.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48.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Ст.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5"/>
        </w:rPr>
        <w:t>4563.</w:t>
      </w:r>
    </w:p>
    <w:p w:rsidR="00530833" w:rsidRDefault="00530833">
      <w:pPr>
        <w:pStyle w:val="a3"/>
        <w:kinsoku w:val="0"/>
        <w:overflowPunct w:val="0"/>
        <w:spacing w:before="124"/>
        <w:jc w:val="both"/>
        <w:rPr>
          <w:color w:val="000000"/>
        </w:rPr>
        <w:sectPr w:rsidR="00530833">
          <w:pgSz w:w="11910" w:h="16840"/>
          <w:pgMar w:top="760" w:right="1320" w:bottom="280" w:left="1320" w:header="720" w:footer="720" w:gutter="0"/>
          <w:cols w:space="720"/>
          <w:noEndnote/>
        </w:sectPr>
      </w:pPr>
    </w:p>
    <w:p w:rsidR="00530833" w:rsidRDefault="00530833">
      <w:pPr>
        <w:pStyle w:val="a3"/>
        <w:kinsoku w:val="0"/>
        <w:overflowPunct w:val="0"/>
        <w:spacing w:before="9"/>
        <w:ind w:left="0"/>
        <w:rPr>
          <w:sz w:val="6"/>
          <w:szCs w:val="6"/>
        </w:rPr>
      </w:pPr>
    </w:p>
    <w:p w:rsidR="00530833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15595" cy="12700"/>
                <wp:effectExtent l="9525" t="9525" r="8255" b="6350"/>
                <wp:docPr id="9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595" cy="12700"/>
                          <a:chOff x="0" y="0"/>
                          <a:chExt cx="497" cy="20"/>
                        </a:xfrm>
                      </wpg:grpSpPr>
                      <wps:wsp>
                        <wps:cNvPr id="482" name="Freeform 396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480" cy="20"/>
                          </a:xfrm>
                          <a:custGeom>
                            <a:avLst/>
                            <a:gdLst>
                              <a:gd name="T0" fmla="*/ 0 w 480"/>
                              <a:gd name="T1" fmla="*/ 0 h 20"/>
                              <a:gd name="T2" fmla="*/ 479 w 4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0" h="20">
                                <a:moveTo>
                                  <a:pt x="0" y="0"/>
                                </a:moveTo>
                                <a:lnTo>
                                  <a:pt x="47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5" o:spid="_x0000_s1026" style="width:24.85pt;height:1pt;mso-position-horizontal-relative:char;mso-position-vertical-relative:line" coordsize="49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lQWYAMAANcHAAAOAAAAZHJzL2Uyb0RvYy54bWykVW1v2zgM/n7A/oOgjwNS24nTJEbdYchL&#10;ccBuN6C5H6DI8gtmSz5JidMb7r+PouzUTe+wofMHmzIp8uFDirr7cG5qchLaVEqmNLoJKRGSq6yS&#10;RUr/2u8mS0qMZTJjtZIipU/C0A/3736769pETFWp6kxoAk6kSbo2paW1bRIEhpeiYeZGtUKCMle6&#10;YRaWuggyzTrw3tTBNAxvg07prNWKC2Pg78Yr6T36z3PB7Z95boQldUoBm8W3xvfBvYP7O5YUmrVl&#10;xXsY7A0oGlZJCHpxtWGWkaOuXrlqKq6VUbm94aoJVJ5XXGAOkE0UXmXzoNWxxVyKpCvaC01A7RVP&#10;b3bLP5++aFJlKV1RIlkDJcKoZLaaO3K6tkjA5kG3j+0X7TME8ZPiXw2og2u9WxfemBy6P1QGDtnR&#10;KiTnnOvGuYC0yRlr8HSpgThbwuHnLJrPITThoIqmi7AvES+hjq828XLbb4tXC79nihsClvhgCLAH&#10;5LKBLjPPRJpfI/KxZK3A+hhHUk9kBH3mmdxpIVzrApm3nky0G5g0YxpHGofSANs/JBDOFrC09E08&#10;EBgvIb5j74oJlvCjsQ9CYQnY6ZOxvvkzkLCwWQ97Dw7ypoZz8D4gIemIc9nbDibRC5OS+GDQ/xcn&#10;05FFvFj9t5vZyCgkgxuoXjGgYuUAlJ9ljxQkwtyACbGtWmVcZzjYkPY+cljBBVi5tP7HGOA549nY&#10;2G/qg2iYHddTQ1MCU+PgyWiZddhcDCeSLqXIfYnUu9+NOom9QgN71bsQ6llby7EVkIXYhkb2Wtjg&#10;omBml8gO8KioUu2qusZK1dLhicIFnCUHwKi6ypwWF7o4rGtNTgym4jJ0T0/DCzOYPjJDb6Vg2baX&#10;LatqL0P0GimG1uuJcE2IY+/bKlxtl9tlPImnt9tJHG42k4+7dTy53UWL+Wa2Wa830b8OWhQnZZVl&#10;Qjp0wwiO4p87mf1l4IfnZQi/yMKMk93h8zrZ4CUMZBlyGb6YHYwSfy79HDmo7AnOqFb+ToE7EIRS&#10;6X8o6eA+San5+8i0oKT+XcKcWUVxDA1qcRHPF3BgiB5rDmMNkxxcpdRSaHQnrq2/tI6trooSIkVY&#10;Vqk+wnDNK3eUEZ9H1S9g1KGEtwfm0t907noar9Hq+T6+/w4AAP//AwBQSwMEFAAGAAgAAAAhAPif&#10;zvzaAAAAAgEAAA8AAABkcnMvZG93bnJldi54bWxMj09Lw0AQxe+C32EZwZvdpP6P2ZRS1FMRbAXx&#10;Ns1Ok9DsbMhuk/TbO3rRy8DjPd77Tb6YXKsG6kPj2UA6S0ARl942XBn42L5cPYAKEdli65kMnCjA&#10;ojg/yzGzfuR3GjaxUlLCIUMDdYxdpnUoa3IYZr4jFm/ve4dRZF9p2+Mo5a7V8yS50w4bloUaO1rV&#10;VB42R2fgdcRxeZ0+D+vDfnX62t6+fa5TMubyYlo+gYo0xb8w/OALOhTCtPNHtkG1BuSR+HvFu3m8&#10;B7UzME9AF7n+j158AwAA//8DAFBLAQItABQABgAIAAAAIQC2gziS/gAAAOEBAAATAAAAAAAAAAAA&#10;AAAAAAAAAABbQ29udGVudF9UeXBlc10ueG1sUEsBAi0AFAAGAAgAAAAhADj9If/WAAAAlAEAAAsA&#10;AAAAAAAAAAAAAAAALwEAAF9yZWxzLy5yZWxzUEsBAi0AFAAGAAgAAAAhAGhGVBZgAwAA1wcAAA4A&#10;AAAAAAAAAAAAAAAALgIAAGRycy9lMm9Eb2MueG1sUEsBAi0AFAAGAAgAAAAhAPifzvzaAAAAAgEA&#10;AA8AAAAAAAAAAAAAAAAAugUAAGRycy9kb3ducmV2LnhtbFBLBQYAAAAABAAEAPMAAADBBgAAAAA=&#10;">
                <v:shape id="Freeform 396" o:spid="_x0000_s1027" style="position:absolute;left:8;top:8;width:480;height:20;visibility:visible;mso-wrap-style:square;v-text-anchor:top" coordsize="4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/88IA&#10;AADbAAAADwAAAGRycy9kb3ducmV2LnhtbESPzWrCQBDH7wXfYRmht7qriNToKiJUhBxKbR9gyI5J&#10;MDsbstsk9umdg9DbDPP/+M12P/pG9dTFOrCF+cyAIi6Cq7m08PP98fYOKiZkh01gsnCnCPvd5GWL&#10;mQsDf1F/SaWSEI4ZWqhSajOtY1GRxzgLLbHcrqHzmGTtSu06HCTcN3phzEp7rFkaKmzpWFFxu/x6&#10;C3lp+qI1w0EqTjmvPpd/+Xpp7et0PGxAJRrTv/jpPjvBF3r5RQbQu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OP/zwgAAANsAAAAPAAAAAAAAAAAAAAAAAJgCAABkcnMvZG93&#10;bnJldi54bWxQSwUGAAAAAAQABAD1AAAAhwMAAAAA&#10;" path="m,l479,e" filled="f" strokecolor="maroon" strokeweight=".85pt">
                  <v:path arrowok="t" o:connecttype="custom" o:connectlocs="0,0;479,0" o:connectangles="0,0"/>
                </v:shape>
                <w10:anchorlock/>
              </v:group>
            </w:pict>
          </mc:Fallback>
        </mc:AlternateContent>
      </w:r>
    </w:p>
    <w:bookmarkStart w:id="396" w:name="bookmark271"/>
    <w:bookmarkStart w:id="397" w:name="bookmark272"/>
    <w:bookmarkStart w:id="398" w:name="bookmark273"/>
    <w:bookmarkStart w:id="399" w:name="bookmark274"/>
    <w:bookmarkEnd w:id="396"/>
    <w:bookmarkEnd w:id="397"/>
    <w:bookmarkEnd w:id="398"/>
    <w:bookmarkEnd w:id="399"/>
    <w:p w:rsidR="00530833" w:rsidRDefault="00530833">
      <w:pPr>
        <w:pStyle w:val="a3"/>
        <w:kinsoku w:val="0"/>
        <w:overflowPunct w:val="0"/>
        <w:spacing w:before="89"/>
        <w:jc w:val="both"/>
        <w:rPr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HYPERLINK \l "bookmark192"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color w:val="800000"/>
          <w:spacing w:val="1"/>
        </w:rPr>
        <w:t>[95]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color w:val="800000"/>
          <w:spacing w:val="17"/>
        </w:rPr>
        <w:t xml:space="preserve"> </w:t>
      </w:r>
      <w:r>
        <w:rPr>
          <w:color w:val="000000"/>
          <w:spacing w:val="2"/>
        </w:rPr>
        <w:t>СЗ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3"/>
        </w:rPr>
        <w:t>РФ.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3"/>
        </w:rPr>
        <w:t>1995.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№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3"/>
        </w:rPr>
        <w:t>50.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3"/>
        </w:rPr>
        <w:t>Ст.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5"/>
        </w:rPr>
        <w:t>4872.</w:t>
      </w:r>
    </w:p>
    <w:p w:rsidR="00530833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15595" cy="12700"/>
                <wp:effectExtent l="9525" t="9525" r="8255" b="6350"/>
                <wp:docPr id="7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595" cy="12700"/>
                          <a:chOff x="0" y="0"/>
                          <a:chExt cx="497" cy="20"/>
                        </a:xfrm>
                      </wpg:grpSpPr>
                      <wps:wsp>
                        <wps:cNvPr id="484" name="Freeform 398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480" cy="20"/>
                          </a:xfrm>
                          <a:custGeom>
                            <a:avLst/>
                            <a:gdLst>
                              <a:gd name="T0" fmla="*/ 0 w 480"/>
                              <a:gd name="T1" fmla="*/ 0 h 20"/>
                              <a:gd name="T2" fmla="*/ 479 w 4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0" h="20">
                                <a:moveTo>
                                  <a:pt x="0" y="0"/>
                                </a:moveTo>
                                <a:lnTo>
                                  <a:pt x="47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7" o:spid="_x0000_s1026" style="width:24.85pt;height:1pt;mso-position-horizontal-relative:char;mso-position-vertical-relative:line" coordsize="49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USwXwMAANYHAAAOAAAAZHJzL2Uyb0RvYy54bWykVW1v2zgM/n7A/oOgjwNS24nTJEbdYchL&#10;ccBuN6C5H6DI8gtmSz5JidMb7r+PouzUTe+wofMHWzIp8uFDirz7cG5qchLaVEqmNLoJKRGSq6yS&#10;RUr/2u8mS0qMZTJjtZIipU/C0A/3736769pETFWp6kxoAkakSbo2paW1bRIEhpeiYeZGtUKCMFe6&#10;YRa2uggyzTqw3tTBNAxvg07prNWKC2Pg78YL6T3az3PB7Z95boQldUoBm8W3xvfBvYP7O5YUmrVl&#10;xXsY7A0oGlZJcHoxtWGWkaOuXplqKq6VUbm94aoJVJ5XXGAMEE0UXkXzoNWxxViKpCvaC01A7RVP&#10;bzbLP5++aFJlKV1QIlkDKUKvZLZaOHK6tkhA50G3j+0X7SOE5SfFvxoQB9dyty+8Mjl0f6gMDLKj&#10;VUjOOdeNMwFhkzPm4OmSA3G2hMPPWTSfr+aUcBBF00XYp4iXkMdXh3i57Y/FABfPTPFAwBLvDAH2&#10;gFw0UGXmmUjza0Q+lqwVmB/jSOqJhIr3RO60EK5ygcul5xLVBiLNmMWRxIE0QPYP+QNHQBKaZsnA&#10;X7yEMnfkXRHBEn409kEozAA7fTLW134GK8xr1sPeg4G8qeEavA9ISDriTPa6g0r0QqUk3hmU/8XI&#10;dKQRL1b/bWY2UgrJYAaSVwyoWDkA5WfZI4UVYa6/hFhVrTKuMBxsCHsfOaxgArRcWP+jDPCc8mys&#10;7A/1TjS0juumoSmBpnHwZLTMOmzOh1uSLqXIfYnUu9+NOom9QgV7Vbrg6llay7EWkIXYhjr2Ujjg&#10;vGBkF88O8CipUu2qusZM1dLhicIFXCUHwKi6ypwUN7o4rGtNTgya4jJ0T0/DCzVoPjJDa6Vg2bZf&#10;W1bVfg3ea6QYSq8nwhUhdr1vq3C1XW6X8SSe3m4ncbjZTD7u1vHkdhct5pvZZr3eRP86aFGclFWW&#10;CenQDR04in/uYvazwPfOSw9+EYUZB7vD53WwwUsYyDLEMnwxOugk/l76NnJQ2RPcUa38SIERCItS&#10;6X8o6WCcpNT8fWRaUFL/LqHNrKI4dvMHN/F8AReG6LHkMJYwycFUSi2FQnfLtfUz69jqqijBU4Rp&#10;leoj9Na8clcZ8XlU/QY6Ha5weGAs/aBz02m8R63ncXz/HQAA//8DAFBLAwQUAAYACAAAACEA+J/O&#10;/NoAAAACAQAADwAAAGRycy9kb3ducmV2LnhtbEyPT0vDQBDF74LfYRnBm92k/o/ZlFLUUxFsBfE2&#10;zU6T0OxsyG6T9Ns7etHLwOM93vtNvphcqwbqQ+PZQDpLQBGX3jZcGfjYvlw9gAoR2WLrmQycKMCi&#10;OD/LMbN+5HcaNrFSUsIhQwN1jF2mdShrchhmviMWb+97h1FkX2nb4yjlrtXzJLnTDhuWhRo7WtVU&#10;HjZHZ+B1xHF5nT4P68N+dfra3r59rlMy5vJiWj6BijTFvzD84As6FMK080e2QbUG5JH4e8W7ebwH&#10;tTMwT0AXuf6PXnwDAAD//wMAUEsBAi0AFAAGAAgAAAAhALaDOJL+AAAA4QEAABMAAAAAAAAAAAAA&#10;AAAAAAAAAFtDb250ZW50X1R5cGVzXS54bWxQSwECLQAUAAYACAAAACEAOP0h/9YAAACUAQAACwAA&#10;AAAAAAAAAAAAAAAvAQAAX3JlbHMvLnJlbHNQSwECLQAUAAYACAAAACEAgr1EsF8DAADWBwAADgAA&#10;AAAAAAAAAAAAAAAuAgAAZHJzL2Uyb0RvYy54bWxQSwECLQAUAAYACAAAACEA+J/O/NoAAAACAQAA&#10;DwAAAAAAAAAAAAAAAAC5BQAAZHJzL2Rvd25yZXYueG1sUEsFBgAAAAAEAAQA8wAAAMAGAAAAAA==&#10;">
                <v:shape id="Freeform 398" o:spid="_x0000_s1027" style="position:absolute;left:8;top:8;width:480;height:20;visibility:visible;mso-wrap-style:square;v-text-anchor:top" coordsize="4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OM6L4A&#10;AADaAAAADwAAAGRycy9kb3ducmV2LnhtbERPzWrCQBC+F3yHZYTe6q4iUqOriFARcii1fYAhOybB&#10;7GzIbpPYp3cOQo8f3/92P/pG9dTFOrCF+cyAIi6Cq7m08PP98fYOKiZkh01gsnCnCPvd5GWLmQsD&#10;f1F/SaWSEI4ZWqhSajOtY1GRxzgLLbFw19B5TAK7UrsOBwn3jV4Ys9Iea5aGCls6VlTcLr/eQl6a&#10;vmjNcJCKU86rz+Vfvl5a+zodDxtQicb0L366z86CbJUrcgP07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WDjOi+AAAA2gAAAA8AAAAAAAAAAAAAAAAAmAIAAGRycy9kb3ducmV2&#10;LnhtbFBLBQYAAAAABAAEAPUAAACDAwAAAAA=&#10;" path="m,l479,e" filled="f" strokecolor="maroon" strokeweight=".85pt">
                  <v:path arrowok="t" o:connecttype="custom" o:connectlocs="0,0;479,0" o:connectangles="0,0"/>
                </v:shape>
                <w10:anchorlock/>
              </v:group>
            </w:pict>
          </mc:Fallback>
        </mc:AlternateContent>
      </w:r>
    </w:p>
    <w:bookmarkStart w:id="400" w:name="bookmark275"/>
    <w:bookmarkEnd w:id="400"/>
    <w:p w:rsidR="00530833" w:rsidRDefault="00530833">
      <w:pPr>
        <w:pStyle w:val="a3"/>
        <w:kinsoku w:val="0"/>
        <w:overflowPunct w:val="0"/>
        <w:spacing w:before="94"/>
        <w:jc w:val="both"/>
        <w:rPr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HYPERLINK \l "bookmark193"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color w:val="800000"/>
          <w:spacing w:val="1"/>
        </w:rPr>
        <w:t>[96]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color w:val="800000"/>
          <w:spacing w:val="16"/>
        </w:rPr>
        <w:t xml:space="preserve"> </w:t>
      </w:r>
      <w:r>
        <w:rPr>
          <w:color w:val="000000"/>
          <w:spacing w:val="1"/>
        </w:rPr>
        <w:t>СЗ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2"/>
        </w:rPr>
        <w:t>РФ.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3"/>
        </w:rPr>
        <w:t>1996.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№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2"/>
        </w:rPr>
        <w:t>26.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2"/>
        </w:rPr>
        <w:t>Ст.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3"/>
        </w:rPr>
        <w:t>3033;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3"/>
        </w:rPr>
        <w:t>2000.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№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2"/>
        </w:rPr>
        <w:t>33.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2"/>
        </w:rPr>
        <w:t>Ст.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4"/>
        </w:rPr>
        <w:t>3348.</w:t>
      </w:r>
    </w:p>
    <w:p w:rsidR="00530833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15595" cy="12700"/>
                <wp:effectExtent l="9525" t="9525" r="8255" b="6350"/>
                <wp:docPr id="5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595" cy="12700"/>
                          <a:chOff x="0" y="0"/>
                          <a:chExt cx="497" cy="20"/>
                        </a:xfrm>
                      </wpg:grpSpPr>
                      <wps:wsp>
                        <wps:cNvPr id="486" name="Freeform 400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480" cy="20"/>
                          </a:xfrm>
                          <a:custGeom>
                            <a:avLst/>
                            <a:gdLst>
                              <a:gd name="T0" fmla="*/ 0 w 480"/>
                              <a:gd name="T1" fmla="*/ 0 h 20"/>
                              <a:gd name="T2" fmla="*/ 479 w 4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0" h="20">
                                <a:moveTo>
                                  <a:pt x="0" y="0"/>
                                </a:moveTo>
                                <a:lnTo>
                                  <a:pt x="47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9" o:spid="_x0000_s1026" style="width:24.85pt;height:1pt;mso-position-horizontal-relative:char;mso-position-vertical-relative:line" coordsize="49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FL0XwMAANYHAAAOAAAAZHJzL2Uyb0RvYy54bWykVduO4zYMfS/QfxD0WCBjO3EmiTGexSKX&#10;QYFtu8BOP0Cx5QtqS66kxJku+u8lKTvjybRosfWDLZkUeXhIkQ8fLm3DztLYWquUR3chZ1JlOq9V&#10;mfJfnw+zNWfWCZWLRiuZ8hdp+YfH77976LtEznWlm1waBkaUTfou5ZVzXRIENqtkK+yd7qQCYaFN&#10;KxxsTRnkRvRgvW2CeRjeB702eWd0Jq2Fvzsv5I9kvyhk5n4pCisda1IO2By9Db2P+A4eH0RSGtFV&#10;dTbAEN+AohW1AqdXUzvhBDuZ+p2pts6Mtrpwd5luA10UdSYpBogmCm+ieTL61FEsZdKX3ZUmoPaG&#10;p282m/18/mxYnad8yZkSLaSIvLLFZoPk9F2ZgM6T6b50n42PEJafdPabBXFwK8d96ZXZsf9J52BQ&#10;nJwmci6FadEEhM0ulIOXaw7kxbEMfi6i5XIDWDIQRfNVOKQoqyCP7w5l1X44Fm9W/sycDgQi8c4I&#10;4AAIo4Eqs69E2v9H5JdKdJLyY5Gkgcj7kciDkRIrl8U+CvQOaiORdsriRIJqFsj+V/7gagFJa1/D&#10;I3/xGsocybshQiTZybonqSkD4vzJOl/7Oawor/mQ/2cwULQNXIMfAhaynqHJQXdUid6oVMw7g/K/&#10;GplPNOLV5u/NLCZKIRvNQPLKEZWoRqDZRQ1IYcUE9peQqqrTFgsDYUPYzxFiBROghWH9gzLAQ+XF&#10;VNkfGpwYaB23TcNwBk3j6MnohENs6AOXrE85cV8R9fi71Wf5rEnB3ZQuuHqVNmqqBWQRtrGOvRQO&#10;oBeK7OoZAU+SqvShbhrKVKMQTxSu4CohAKubOkcpbUx53DaGnQU0xXWIz0DDGzVoPiona5UU+X5Y&#10;O1E3fg3eG6IYSm8gAouQut7XTbjZr/freBbP7/ezONztZh8P23h2f4hWy91it93uoj8RWhQnVZ3n&#10;UiG6sQNH8X+7mMMs8L3z2oPfRGGnwR7oeR9s8BYGsQyxjF+KDjqJv5e+jRx1/gJ31Gg/UmAEwqLS&#10;5g/OehgnKbe/n4SRnDU/KmgzmyiOcf7QJl6u4MIwM5UcpxKhMjCVcseh0HG5dX5mnTpTlxV4iiit&#10;Sn+E3lrUeJUJn0c1bKDT0YqGB8UyDDqcTtM9ab2O48e/AAAA//8DAFBLAwQUAAYACAAAACEA+J/O&#10;/NoAAAACAQAADwAAAGRycy9kb3ducmV2LnhtbEyPT0vDQBDF74LfYRnBm92k/o/ZlFLUUxFsBfE2&#10;zU6T0OxsyG6T9Ns7etHLwOM93vtNvphcqwbqQ+PZQDpLQBGX3jZcGfjYvlw9gAoR2WLrmQycKMCi&#10;OD/LMbN+5HcaNrFSUsIhQwN1jF2mdShrchhmviMWb+97h1FkX2nb4yjlrtXzJLnTDhuWhRo7WtVU&#10;HjZHZ+B1xHF5nT4P68N+dfra3r59rlMy5vJiWj6BijTFvzD84As6FMK080e2QbUG5JH4e8W7ebwH&#10;tTMwT0AXuf6PXnwDAAD//wMAUEsBAi0AFAAGAAgAAAAhALaDOJL+AAAA4QEAABMAAAAAAAAAAAAA&#10;AAAAAAAAAFtDb250ZW50X1R5cGVzXS54bWxQSwECLQAUAAYACAAAACEAOP0h/9YAAACUAQAACwAA&#10;AAAAAAAAAAAAAAAvAQAAX3JlbHMvLnJlbHNQSwECLQAUAAYACAAAACEADbBS9F8DAADWBwAADgAA&#10;AAAAAAAAAAAAAAAuAgAAZHJzL2Uyb0RvYy54bWxQSwECLQAUAAYACAAAACEA+J/O/NoAAAACAQAA&#10;DwAAAAAAAAAAAAAAAAC5BQAAZHJzL2Rvd25yZXYueG1sUEsFBgAAAAAEAAQA8wAAAMAGAAAAAA==&#10;">
                <v:shape id="Freeform 400" o:spid="_x0000_s1027" style="position:absolute;left:8;top:8;width:480;height:20;visibility:visible;mso-wrap-style:square;v-text-anchor:top" coordsize="4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C9AcAA&#10;AADaAAAADwAAAGRycy9kb3ducmV2LnhtbESP3YrCMBCF7xd8hzCCd2viIkWrUURYEXqx+PMAQzO2&#10;xWZSmtjWffrNguDl4fx8nPV2sLXoqPWVYw2zqQJBnDtTcaHhevn+XIDwAdlg7Zg0PMnDdjP6WGNq&#10;XM8n6s6hEHGEfYoayhCaVEqfl2TRT11DHL2bay2GKNtCmhb7OG5r+aVUIi1WHAklNrQvKb+fH1ZD&#10;Vqgub1S/i4hDxsnP/DdbzrWejIfdCkSgIbzDr/bRaEjg/0q8AX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1C9AcAAAADaAAAADwAAAAAAAAAAAAAAAACYAgAAZHJzL2Rvd25y&#10;ZXYueG1sUEsFBgAAAAAEAAQA9QAAAIUDAAAAAA==&#10;" path="m,l479,e" filled="f" strokecolor="maroon" strokeweight=".85pt">
                  <v:path arrowok="t" o:connecttype="custom" o:connectlocs="0,0;479,0" o:connectangles="0,0"/>
                </v:shape>
                <w10:anchorlock/>
              </v:group>
            </w:pict>
          </mc:Fallback>
        </mc:AlternateContent>
      </w:r>
    </w:p>
    <w:p w:rsidR="00530833" w:rsidRDefault="002E284B">
      <w:pPr>
        <w:pStyle w:val="a3"/>
        <w:kinsoku w:val="0"/>
        <w:overflowPunct w:val="0"/>
        <w:spacing w:before="94"/>
        <w:jc w:val="both"/>
        <w:rPr>
          <w:color w:val="000000"/>
        </w:rPr>
      </w:pPr>
      <w:hyperlink w:anchor="bookmark193" w:history="1">
        <w:r w:rsidR="00530833">
          <w:rPr>
            <w:color w:val="800000"/>
            <w:spacing w:val="1"/>
          </w:rPr>
          <w:t>[97]</w:t>
        </w:r>
      </w:hyperlink>
      <w:r w:rsidR="00530833">
        <w:rPr>
          <w:color w:val="800000"/>
          <w:spacing w:val="17"/>
        </w:rPr>
        <w:t xml:space="preserve"> </w:t>
      </w:r>
      <w:r w:rsidR="00530833">
        <w:rPr>
          <w:color w:val="000000"/>
          <w:spacing w:val="2"/>
        </w:rPr>
        <w:t>СЗ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РФ.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1999.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29.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Ст.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5"/>
        </w:rPr>
        <w:t>3699.</w:t>
      </w:r>
    </w:p>
    <w:p w:rsidR="00530833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15595" cy="12700"/>
                <wp:effectExtent l="9525" t="9525" r="8255" b="6350"/>
                <wp:docPr id="3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595" cy="12700"/>
                          <a:chOff x="0" y="0"/>
                          <a:chExt cx="497" cy="20"/>
                        </a:xfrm>
                      </wpg:grpSpPr>
                      <wps:wsp>
                        <wps:cNvPr id="488" name="Freeform 402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480" cy="20"/>
                          </a:xfrm>
                          <a:custGeom>
                            <a:avLst/>
                            <a:gdLst>
                              <a:gd name="T0" fmla="*/ 0 w 480"/>
                              <a:gd name="T1" fmla="*/ 0 h 20"/>
                              <a:gd name="T2" fmla="*/ 479 w 4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0" h="20">
                                <a:moveTo>
                                  <a:pt x="0" y="0"/>
                                </a:moveTo>
                                <a:lnTo>
                                  <a:pt x="47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1" o:spid="_x0000_s1026" style="width:24.85pt;height:1pt;mso-position-horizontal-relative:char;mso-position-vertical-relative:line" coordsize="49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+7QXQMAANYHAAAOAAAAZHJzL2Uyb0RvYy54bWykVdtu2zAMfR+wfxD0OCC1nTpNYtQdhlyK&#10;AbsUWPcBiixfMFvyJCVON+zfR1F26qYbNmx+sCWTIg8PKfL69bGpyUFoUymZ0ugipERIrrJKFin9&#10;fL+dLCgxlsmM1UqKlD4IQ1/fvHxx3bWJmKpS1ZnQBIxIk3RtSktr2yQIDC9Fw8yFaoUEYa50wyxs&#10;dRFkmnVgvamDaRheBZ3SWasVF8bA37UX0hu0n+eC2495boQldUoBm8W3xvfOvYOba5YUmrVlxXsY&#10;7B9QNKyS4PRkas0sI3tdPTPVVFwro3J7wVUTqDyvuMAYIJooPIvmVqt9i7EUSVe0J5qA2jOe/tks&#10;/3C406TKUnpJiWQNpAi9kjiMHDldWySgc6vbT+2d9hHC8p3iXwyIg3O52xdemey69yoDg2xvFZJz&#10;zHXjTEDY5Ig5eDjlQBwt4fDzMprNljNKOIii6TzsU8RLyOOzQ7zc9Mfi5dyfmeKBgCXeGQLsAblo&#10;oMrMI5Hm/4j8VLJWYH6MI6knMh6I3GohXOUCl1PPJaoNRJoxiyOJA2mA7D/yB1cLSFr4Gh74ixdQ&#10;5o68MyJYwvfG3gqFGWCHd8b62s9ghXnN+vzfg4G8qeEavApISDriTPa6g0r0RKUk3hmU/8nIdKQR&#10;z5e/NgM1N/I0mIHkFQMqVg5A+VH2SGFFmOsvIVZVq4wrDAcbwr7HsgUToOXC+o0ywHPKly6wQdl/&#10;eycaWsd509CUQNPYeTJaZh0258MtSZdS5L5E6t3vRh3EvUIFe1a64OpRWsuxFpCF2IY69lI44Lwg&#10;2JNnB3iUVKm2VV1jpmrp8EThHK6SA2BUXWVOihtd7Fa1JgcGTXERuqen4YkaNB+ZobVSsGzTry2r&#10;ar8G7zVSDKXXE+GKELve92W43Cw2i3gST682kzhcrydvtqt4crWN5rP15Xq1Wkc/HLQoTsoqy4R0&#10;6IYOHMV/dzH7WeB756kHP4nCjIPd4vM82OApDGQZYhm+GB10En8vfRvZqewB7qhWfqTACIRFqfQ3&#10;SjoYJyk1X/dMC0rqtxLazDKKYzd/cBPP5nBhiB5LdmMJkxxMpdRSKHS3XFk/s/atrooSPEWYVqne&#10;QG/NK3eVEZ9H1W+g0+EKhwfG0g86N53Ge9R6HMc3PwEAAP//AwBQSwMEFAAGAAgAAAAhAPifzvza&#10;AAAAAgEAAA8AAABkcnMvZG93bnJldi54bWxMj09Lw0AQxe+C32EZwZvdpP6P2ZRS1FMRbAXxNs1O&#10;k9DsbMhuk/TbO3rRy8DjPd77Tb6YXKsG6kPj2UA6S0ARl942XBn42L5cPYAKEdli65kMnCjAojg/&#10;yzGzfuR3GjaxUlLCIUMDdYxdpnUoa3IYZr4jFm/ve4dRZF9p2+Mo5a7V8yS50w4bloUaO1rVVB42&#10;R2fgdcRxeZ0+D+vDfnX62t6+fa5TMubyYlo+gYo0xb8w/OALOhTCtPNHtkG1BuSR+HvFu3m8B7Uz&#10;ME9AF7n+j158AwAA//8DAFBLAQItABQABgAIAAAAIQC2gziS/gAAAOEBAAATAAAAAAAAAAAAAAAA&#10;AAAAAABbQ29udGVudF9UeXBlc10ueG1sUEsBAi0AFAAGAAgAAAAhADj9If/WAAAAlAEAAAsAAAAA&#10;AAAAAAAAAAAALwEAAF9yZWxzLy5yZWxzUEsBAi0AFAAGAAgAAAAhAD5D7tBdAwAA1gcAAA4AAAAA&#10;AAAAAAAAAAAALgIAAGRycy9lMm9Eb2MueG1sUEsBAi0AFAAGAAgAAAAhAPifzvzaAAAAAgEAAA8A&#10;AAAAAAAAAAAAAAAAtwUAAGRycy9kb3ducmV2LnhtbFBLBQYAAAAABAAEAPMAAAC+BgAAAAA=&#10;">
                <v:shape id="Freeform 402" o:spid="_x0000_s1027" style="position:absolute;left:8;top:8;width:480;height:20;visibility:visible;mso-wrap-style:square;v-text-anchor:top" coordsize="4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6G7cEA&#10;AADaAAAADwAAAGRycy9kb3ducmV2LnhtbESPTWrDMBCF94HeQUyhu1hKMSF1rYRQaCl4EZL0AIM0&#10;tU2skbFU283po0Chy8f7+XjlbnadGGkIrWcNq0yBIDbetlxr+Dq/LzcgQkS22HkmDb8UYLd9WJRY&#10;WD/xkcZTrEUa4VCghibGvpAymIYchsz3xMn79oPDmORQSzvglMZdJ5+VWkuHLSdCgz29NWQupx+n&#10;oarVaHo17RPio+L1Ib9WL7nWT4/z/hVEpDn+h//an1ZDDvcr6QbI7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Ohu3BAAAA2gAAAA8AAAAAAAAAAAAAAAAAmAIAAGRycy9kb3du&#10;cmV2LnhtbFBLBQYAAAAABAAEAPUAAACGAwAAAAA=&#10;" path="m,l479,e" filled="f" strokecolor="maroon" strokeweight=".85pt">
                  <v:path arrowok="t" o:connecttype="custom" o:connectlocs="0,0;479,0" o:connectangles="0,0"/>
                </v:shape>
                <w10:anchorlock/>
              </v:group>
            </w:pict>
          </mc:Fallback>
        </mc:AlternateContent>
      </w:r>
    </w:p>
    <w:p w:rsidR="00530833" w:rsidRDefault="002E284B">
      <w:pPr>
        <w:pStyle w:val="a3"/>
        <w:kinsoku w:val="0"/>
        <w:overflowPunct w:val="0"/>
        <w:spacing w:before="94"/>
        <w:jc w:val="both"/>
        <w:rPr>
          <w:color w:val="000000"/>
        </w:rPr>
      </w:pPr>
      <w:hyperlink w:anchor="bookmark194" w:history="1">
        <w:r w:rsidR="00530833">
          <w:rPr>
            <w:color w:val="800000"/>
            <w:spacing w:val="1"/>
          </w:rPr>
          <w:t>[98]</w:t>
        </w:r>
      </w:hyperlink>
      <w:r w:rsidR="00530833">
        <w:rPr>
          <w:color w:val="800000"/>
          <w:spacing w:val="18"/>
        </w:rPr>
        <w:t xml:space="preserve"> </w:t>
      </w:r>
      <w:r w:rsidR="00530833">
        <w:rPr>
          <w:color w:val="000000"/>
          <w:spacing w:val="2"/>
        </w:rPr>
        <w:t>СЗ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РФ.</w:t>
      </w:r>
      <w:r w:rsidR="00530833">
        <w:rPr>
          <w:color w:val="000000"/>
          <w:spacing w:val="22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4"/>
        </w:rPr>
        <w:t>2001.</w:t>
      </w:r>
      <w:r w:rsidR="00530833">
        <w:rPr>
          <w:color w:val="000000"/>
          <w:spacing w:val="22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22"/>
        </w:rPr>
        <w:t xml:space="preserve"> </w:t>
      </w:r>
      <w:r w:rsidR="00530833">
        <w:rPr>
          <w:color w:val="000000"/>
          <w:spacing w:val="3"/>
        </w:rPr>
        <w:t>52.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2"/>
        </w:rPr>
        <w:t xml:space="preserve"> </w:t>
      </w:r>
      <w:r w:rsidR="00530833">
        <w:rPr>
          <w:color w:val="000000"/>
          <w:spacing w:val="3"/>
        </w:rPr>
        <w:t>Ст.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4"/>
        </w:rPr>
        <w:t>4920;</w:t>
      </w:r>
      <w:r w:rsidR="00530833">
        <w:rPr>
          <w:color w:val="000000"/>
          <w:spacing w:val="22"/>
        </w:rPr>
        <w:t xml:space="preserve"> </w:t>
      </w:r>
      <w:r w:rsidR="00530833">
        <w:rPr>
          <w:color w:val="000000"/>
          <w:spacing w:val="4"/>
        </w:rPr>
        <w:t>2002.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2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30.</w:t>
      </w:r>
      <w:r w:rsidR="00530833">
        <w:rPr>
          <w:color w:val="000000"/>
          <w:spacing w:val="22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Ст.</w:t>
      </w:r>
      <w:r w:rsidR="00530833">
        <w:rPr>
          <w:color w:val="000000"/>
          <w:spacing w:val="22"/>
        </w:rPr>
        <w:t xml:space="preserve"> </w:t>
      </w:r>
      <w:r w:rsidR="00530833">
        <w:rPr>
          <w:color w:val="000000"/>
          <w:spacing w:val="4"/>
        </w:rPr>
        <w:t>3033;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6"/>
        </w:rPr>
        <w:t>2003.</w:t>
      </w:r>
    </w:p>
    <w:p w:rsidR="00530833" w:rsidRDefault="00511FBD">
      <w:pPr>
        <w:pStyle w:val="a3"/>
        <w:kinsoku w:val="0"/>
        <w:overflowPunct w:val="0"/>
        <w:spacing w:before="0" w:line="20" w:lineRule="atLeast"/>
        <w:ind w:left="10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15595" cy="12700"/>
                <wp:effectExtent l="9525" t="9525" r="8255" b="6350"/>
                <wp:docPr id="1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595" cy="12700"/>
                          <a:chOff x="0" y="0"/>
                          <a:chExt cx="497" cy="20"/>
                        </a:xfrm>
                      </wpg:grpSpPr>
                      <wps:wsp>
                        <wps:cNvPr id="490" name="Freeform 404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480" cy="20"/>
                          </a:xfrm>
                          <a:custGeom>
                            <a:avLst/>
                            <a:gdLst>
                              <a:gd name="T0" fmla="*/ 0 w 480"/>
                              <a:gd name="T1" fmla="*/ 0 h 20"/>
                              <a:gd name="T2" fmla="*/ 479 w 4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0" h="20">
                                <a:moveTo>
                                  <a:pt x="0" y="0"/>
                                </a:moveTo>
                                <a:lnTo>
                                  <a:pt x="47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3" o:spid="_x0000_s1026" style="width:24.85pt;height:1pt;mso-position-horizontal-relative:char;mso-position-vertical-relative:line" coordsize="49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h1VXwMAANYHAAAOAAAAZHJzL2Uyb0RvYy54bWykVdtu2zAMfR+wfxD0OCC1nTpNYjQtilyK&#10;AbsUaPcBiixfMFvyJCVON+zfR1F26qYbNnR+sCWTIg8PKfLy+lBXZC+0KZVc0OgspERIrtJS5gv6&#10;5WEzmlFiLJMpq5QUC/ooDL2+evvmsm0SMVaFqlKhCRiRJmmbBS2sbZIgMLwQNTNnqhEShJnSNbOw&#10;1XmQataC9boKxmF4EbRKp41WXBgDf1deSK/QfpYJbj9nmRGWVAsK2Cy+Nb637h1cXbIk16wpSt7B&#10;YK9AUbNSgtOjqRWzjOx0+cJUXXKtjMrsGVd1oLKs5AJjgGii8CSaW612DcaSJ23eHGkCak94erVZ&#10;/ml/p0mZQu4okayGFKFXEofnjpy2yRPQudXNfXOnfYSw/KD4VwPi4FTu9rlXJtv2o0rBINtZheQc&#10;Ml07ExA2OWAOHo85EAdLOPw8jyaT+YQSDqJoPA27FPEC8vjiEC/W3bF4PvVnxnggYIl3hgA7QC4a&#10;qDLzRKT5PyLvC9YIzI9xJHVEjnsiN1oIV7nAZey5RLWeSDNkcSBxIA2Q/Vf+4GoBSTNfwz1/8QzK&#10;3JF3QgRL+M7YW6EwA2z/wVhf+ymsMK9pl/8HMJDVFVyDdwEJSUucyU63V4FiGagUxDuD8j8aARaO&#10;GvF0/nsz5wOlkPRmIHl5j4oVPVB+kB1SWBHm+kuIVdUo4wrDwYawHyKHFUyAlgvrD8oAzyljjffK&#10;/ts50dA6TpuGpgSaxtaT0TDrsDkfbknaBUXuC6Te/a7VXjwoVLAnpQuunqSVHGoBWYitr2MvhQPO&#10;C0Z29OwAD5Iq1aasKsxUJR2eKJzCVXIAjKrK1Elxo/PtstJkz6ApzkL3dJw9U4PmI1O0VgiWrru1&#10;ZWXl1+C9Qoqh9DoiXBFi1/sxD+fr2XoWj+LxxXoUh6vV6GazjEcXm2g6WZ2vlstV9NNBi+KkKNNU&#10;SIeu78BR/G8Xs5sFvncee/CzKMww2A0+L4MNnsNAliGW/ovRQSfx99K3ka1KH+GOauVHCoxAWBRK&#10;f6ekhXGyoObbjmlBSfVeQpuZR3Hs5g9u4skULgzRQ8l2KGGSg6kFtRQK3S2X1s+sXaPLvABPEaZV&#10;qhvorVnprjLi86i6DXQ6XOHwwFi6Qeem03CPWk/j+OoXAAAA//8DAFBLAwQUAAYACAAAACEA+J/O&#10;/NoAAAACAQAADwAAAGRycy9kb3ducmV2LnhtbEyPT0vDQBDF74LfYRnBm92k/o/ZlFLUUxFsBfE2&#10;zU6T0OxsyG6T9Ns7etHLwOM93vtNvphcqwbqQ+PZQDpLQBGX3jZcGfjYvlw9gAoR2WLrmQycKMCi&#10;OD/LMbN+5HcaNrFSUsIhQwN1jF2mdShrchhmviMWb+97h1FkX2nb4yjlrtXzJLnTDhuWhRo7WtVU&#10;HjZHZ+B1xHF5nT4P68N+dfra3r59rlMy5vJiWj6BijTFvzD84As6FMK080e2QbUG5JH4e8W7ebwH&#10;tTMwT0AXuf6PXnwDAAD//wMAUEsBAi0AFAAGAAgAAAAhALaDOJL+AAAA4QEAABMAAAAAAAAAAAAA&#10;AAAAAAAAAFtDb250ZW50X1R5cGVzXS54bWxQSwECLQAUAAYACAAAACEAOP0h/9YAAACUAQAACwAA&#10;AAAAAAAAAAAAAAAvAQAAX3JlbHMvLnJlbHNQSwECLQAUAAYACAAAACEAnwodVV8DAADWBwAADgAA&#10;AAAAAAAAAAAAAAAuAgAAZHJzL2Uyb0RvYy54bWxQSwECLQAUAAYACAAAACEA+J/O/NoAAAACAQAA&#10;DwAAAAAAAAAAAAAAAAC5BQAAZHJzL2Rvd25yZXYueG1sUEsFBgAAAAAEAAQA8wAAAMAGAAAAAA==&#10;">
                <v:shape id="Freeform 404" o:spid="_x0000_s1027" style="position:absolute;left:8;top:8;width:480;height:20;visibility:visible;mso-wrap-style:square;v-text-anchor:top" coordsize="4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u7AsAA&#10;AADaAAAADwAAAGRycy9kb3ducmV2LnhtbESP3YrCMBCF7wXfIYywdzZRRNZqFBGUhV7Iqg8wNLNt&#10;2WZSmtjWffqNIHh5OD8fZ7MbbC06an3lWMMsUSCIc2cqLjTcrsfpJwgfkA3WjknDgzzstuPRBlPj&#10;ev6m7hIKEUfYp6ihDKFJpfR5SRZ94hri6P241mKIsi2kabGP47aWc6WW0mLFkVBiQ4eS8t/L3WrI&#10;CtXljer3EXHKeHle/GWrhdYfk2G/BhFoCO/wq/1lNMzheSXeAL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Gu7AsAAAADaAAAADwAAAAAAAAAAAAAAAACYAgAAZHJzL2Rvd25y&#10;ZXYueG1sUEsFBgAAAAAEAAQA9QAAAIUDAAAAAA==&#10;" path="m,l479,e" filled="f" strokecolor="maroon" strokeweight=".85pt">
                  <v:path arrowok="t" o:connecttype="custom" o:connectlocs="0,0;479,0" o:connectangles="0,0"/>
                </v:shape>
                <w10:anchorlock/>
              </v:group>
            </w:pict>
          </mc:Fallback>
        </mc:AlternateContent>
      </w:r>
    </w:p>
    <w:p w:rsidR="00530833" w:rsidRDefault="00530833">
      <w:pPr>
        <w:pStyle w:val="a3"/>
        <w:kinsoku w:val="0"/>
        <w:overflowPunct w:val="0"/>
        <w:spacing w:before="0"/>
        <w:jc w:val="both"/>
      </w:pPr>
      <w:bookmarkStart w:id="401" w:name="bookmark276"/>
      <w:bookmarkEnd w:id="401"/>
      <w:r>
        <w:t>—</w:t>
      </w:r>
      <w:r>
        <w:rPr>
          <w:spacing w:val="16"/>
        </w:rPr>
        <w:t xml:space="preserve"> </w:t>
      </w:r>
      <w:r>
        <w:t>№</w:t>
      </w:r>
      <w:r>
        <w:rPr>
          <w:spacing w:val="17"/>
        </w:rPr>
        <w:t xml:space="preserve"> </w:t>
      </w:r>
      <w:r>
        <w:rPr>
          <w:spacing w:val="1"/>
        </w:rPr>
        <w:t>1.</w:t>
      </w:r>
      <w:r>
        <w:rPr>
          <w:spacing w:val="17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rPr>
          <w:spacing w:val="2"/>
        </w:rPr>
        <w:t>Ст.</w:t>
      </w:r>
      <w:r>
        <w:rPr>
          <w:spacing w:val="17"/>
        </w:rPr>
        <w:t xml:space="preserve"> </w:t>
      </w:r>
      <w:r>
        <w:rPr>
          <w:spacing w:val="4"/>
        </w:rPr>
        <w:t>13.</w:t>
      </w:r>
    </w:p>
    <w:p w:rsidR="00530833" w:rsidRDefault="002E284B">
      <w:pPr>
        <w:pStyle w:val="a3"/>
        <w:kinsoku w:val="0"/>
        <w:overflowPunct w:val="0"/>
        <w:spacing w:before="124"/>
        <w:jc w:val="both"/>
        <w:rPr>
          <w:color w:val="000000"/>
        </w:rPr>
      </w:pPr>
      <w:hyperlink w:anchor="bookmark196" w:history="1">
        <w:r w:rsidR="00530833">
          <w:rPr>
            <w:color w:val="800000"/>
            <w:spacing w:val="1"/>
            <w:u w:val="single"/>
          </w:rPr>
          <w:t>[99]</w:t>
        </w:r>
        <w:r w:rsidR="00530833">
          <w:rPr>
            <w:color w:val="800000"/>
            <w:spacing w:val="11"/>
            <w:u w:val="single"/>
          </w:rPr>
          <w:t xml:space="preserve"> </w:t>
        </w:r>
      </w:hyperlink>
      <w:r w:rsidR="00530833">
        <w:rPr>
          <w:color w:val="000000"/>
          <w:spacing w:val="2"/>
        </w:rPr>
        <w:t>САПП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2"/>
        </w:rPr>
        <w:t>РФ.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  <w:spacing w:val="3"/>
        </w:rPr>
        <w:t>1993.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  <w:spacing w:val="2"/>
        </w:rPr>
        <w:t>37.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2"/>
        </w:rPr>
        <w:t>Ст.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  <w:spacing w:val="3"/>
        </w:rPr>
        <w:t>3449;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  <w:spacing w:val="3"/>
        </w:rPr>
        <w:t>2000.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  <w:spacing w:val="1"/>
        </w:rPr>
        <w:t>3.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  <w:spacing w:val="2"/>
        </w:rPr>
        <w:t>Ст.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4"/>
        </w:rPr>
        <w:t>255.</w:t>
      </w:r>
    </w:p>
    <w:p w:rsidR="00530833" w:rsidRDefault="002E284B">
      <w:pPr>
        <w:pStyle w:val="a3"/>
        <w:kinsoku w:val="0"/>
        <w:overflowPunct w:val="0"/>
        <w:spacing w:before="124"/>
        <w:jc w:val="both"/>
        <w:rPr>
          <w:color w:val="000000"/>
        </w:rPr>
      </w:pPr>
      <w:hyperlink w:anchor="bookmark197" w:history="1">
        <w:r w:rsidR="00530833">
          <w:rPr>
            <w:color w:val="800000"/>
            <w:spacing w:val="1"/>
            <w:u w:val="single"/>
          </w:rPr>
          <w:t>[100]</w:t>
        </w:r>
        <w:r w:rsidR="00530833">
          <w:rPr>
            <w:color w:val="800000"/>
            <w:spacing w:val="13"/>
            <w:u w:val="single"/>
          </w:rPr>
          <w:t xml:space="preserve"> </w:t>
        </w:r>
      </w:hyperlink>
      <w:r w:rsidR="00530833">
        <w:rPr>
          <w:color w:val="000000"/>
          <w:spacing w:val="2"/>
        </w:rPr>
        <w:t>САПП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2"/>
        </w:rPr>
        <w:t>РФ.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3"/>
        </w:rPr>
        <w:t>1993.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2"/>
        </w:rPr>
        <w:t>45.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2"/>
        </w:rPr>
        <w:t>Ст.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4"/>
        </w:rPr>
        <w:t>4327.</w:t>
      </w:r>
    </w:p>
    <w:p w:rsidR="00530833" w:rsidRDefault="002E284B">
      <w:pPr>
        <w:pStyle w:val="a3"/>
        <w:kinsoku w:val="0"/>
        <w:overflowPunct w:val="0"/>
        <w:spacing w:before="124"/>
        <w:jc w:val="both"/>
        <w:rPr>
          <w:color w:val="000000"/>
        </w:rPr>
      </w:pPr>
      <w:hyperlink w:anchor="bookmark198" w:history="1">
        <w:r w:rsidR="00530833">
          <w:rPr>
            <w:color w:val="800000"/>
            <w:spacing w:val="1"/>
            <w:u w:val="single"/>
          </w:rPr>
          <w:t>[101]</w:t>
        </w:r>
        <w:r w:rsidR="00530833">
          <w:rPr>
            <w:color w:val="800000"/>
            <w:spacing w:val="13"/>
            <w:u w:val="single"/>
          </w:rPr>
          <w:t xml:space="preserve"> </w:t>
        </w:r>
      </w:hyperlink>
      <w:r w:rsidR="00530833">
        <w:rPr>
          <w:color w:val="000000"/>
          <w:spacing w:val="2"/>
        </w:rPr>
        <w:t>СЗ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РФ.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3"/>
        </w:rPr>
        <w:t>1995.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3"/>
        </w:rPr>
        <w:t>33.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3"/>
        </w:rPr>
        <w:t>Ст.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5"/>
        </w:rPr>
        <w:t>3349.</w:t>
      </w:r>
    </w:p>
    <w:p w:rsidR="00530833" w:rsidRDefault="002E284B">
      <w:pPr>
        <w:pStyle w:val="a3"/>
        <w:kinsoku w:val="0"/>
        <w:overflowPunct w:val="0"/>
        <w:spacing w:before="124"/>
        <w:jc w:val="both"/>
        <w:rPr>
          <w:color w:val="000000"/>
        </w:rPr>
      </w:pPr>
      <w:hyperlink w:anchor="bookmark199" w:history="1">
        <w:r w:rsidR="00530833">
          <w:rPr>
            <w:color w:val="800000"/>
            <w:spacing w:val="1"/>
            <w:u w:val="single"/>
          </w:rPr>
          <w:t>[102]</w:t>
        </w:r>
        <w:r w:rsidR="00530833">
          <w:rPr>
            <w:color w:val="800000"/>
            <w:spacing w:val="13"/>
            <w:u w:val="single"/>
          </w:rPr>
          <w:t xml:space="preserve"> </w:t>
        </w:r>
      </w:hyperlink>
      <w:r w:rsidR="00530833">
        <w:rPr>
          <w:color w:val="000000"/>
          <w:spacing w:val="2"/>
        </w:rPr>
        <w:t>СЗ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РФ.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3"/>
        </w:rPr>
        <w:t>1996.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3"/>
        </w:rPr>
        <w:t>23.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3"/>
        </w:rPr>
        <w:t>Ст.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5"/>
        </w:rPr>
        <w:t>2755.</w:t>
      </w:r>
    </w:p>
    <w:p w:rsidR="00530833" w:rsidRDefault="002E284B">
      <w:pPr>
        <w:pStyle w:val="a3"/>
        <w:kinsoku w:val="0"/>
        <w:overflowPunct w:val="0"/>
        <w:spacing w:before="124"/>
        <w:jc w:val="both"/>
        <w:rPr>
          <w:color w:val="000000"/>
        </w:rPr>
      </w:pPr>
      <w:hyperlink w:anchor="bookmark200" w:history="1">
        <w:r w:rsidR="00530833">
          <w:rPr>
            <w:color w:val="800000"/>
            <w:spacing w:val="1"/>
            <w:u w:val="single"/>
          </w:rPr>
          <w:t>[103]</w:t>
        </w:r>
        <w:r w:rsidR="00530833">
          <w:rPr>
            <w:color w:val="800000"/>
            <w:spacing w:val="12"/>
            <w:u w:val="single"/>
          </w:rPr>
          <w:t xml:space="preserve"> </w:t>
        </w:r>
      </w:hyperlink>
      <w:r w:rsidR="00530833">
        <w:rPr>
          <w:color w:val="000000"/>
          <w:spacing w:val="2"/>
        </w:rPr>
        <w:t>СЗ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РФ.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1997.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2"/>
        </w:rPr>
        <w:t>6.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Ст.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5"/>
        </w:rPr>
        <w:t>711.</w:t>
      </w:r>
    </w:p>
    <w:p w:rsidR="00530833" w:rsidRDefault="002E284B">
      <w:pPr>
        <w:pStyle w:val="a3"/>
        <w:kinsoku w:val="0"/>
        <w:overflowPunct w:val="0"/>
        <w:spacing w:before="124"/>
        <w:jc w:val="both"/>
        <w:rPr>
          <w:color w:val="000000"/>
        </w:rPr>
      </w:pPr>
      <w:hyperlink w:anchor="bookmark201" w:history="1">
        <w:r w:rsidR="00530833">
          <w:rPr>
            <w:color w:val="800000"/>
            <w:spacing w:val="1"/>
            <w:u w:val="single"/>
          </w:rPr>
          <w:t>[104]</w:t>
        </w:r>
        <w:r w:rsidR="00530833">
          <w:rPr>
            <w:color w:val="800000"/>
            <w:spacing w:val="12"/>
            <w:u w:val="single"/>
          </w:rPr>
          <w:t xml:space="preserve"> </w:t>
        </w:r>
      </w:hyperlink>
      <w:r w:rsidR="00530833">
        <w:rPr>
          <w:color w:val="000000"/>
          <w:spacing w:val="1"/>
        </w:rPr>
        <w:t>СЗ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  <w:spacing w:val="2"/>
        </w:rPr>
        <w:t>РФ.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1999.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  <w:spacing w:val="2"/>
        </w:rPr>
        <w:t>26.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  <w:spacing w:val="2"/>
        </w:rPr>
        <w:t>Ст.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  <w:spacing w:val="3"/>
        </w:rPr>
        <w:t>3177;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  <w:spacing w:val="3"/>
        </w:rPr>
        <w:t>2001.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  <w:spacing w:val="1"/>
        </w:rPr>
        <w:t>3.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  <w:spacing w:val="2"/>
        </w:rPr>
        <w:t>Ст.</w:t>
      </w:r>
      <w:r w:rsidR="00530833">
        <w:rPr>
          <w:color w:val="000000"/>
          <w:spacing w:val="18"/>
        </w:rPr>
        <w:t xml:space="preserve"> </w:t>
      </w:r>
      <w:r w:rsidR="00530833">
        <w:rPr>
          <w:color w:val="000000"/>
          <w:spacing w:val="4"/>
        </w:rPr>
        <w:t>216.</w:t>
      </w:r>
    </w:p>
    <w:p w:rsidR="00530833" w:rsidRDefault="002E284B">
      <w:pPr>
        <w:pStyle w:val="a3"/>
        <w:kinsoku w:val="0"/>
        <w:overflowPunct w:val="0"/>
        <w:spacing w:before="124"/>
        <w:jc w:val="both"/>
        <w:rPr>
          <w:color w:val="000000"/>
        </w:rPr>
      </w:pPr>
      <w:hyperlink w:anchor="bookmark202" w:history="1">
        <w:r w:rsidR="00530833">
          <w:rPr>
            <w:color w:val="800000"/>
            <w:spacing w:val="1"/>
            <w:u w:val="single"/>
          </w:rPr>
          <w:t>[105]</w:t>
        </w:r>
        <w:r w:rsidR="00530833">
          <w:rPr>
            <w:color w:val="800000"/>
            <w:spacing w:val="13"/>
            <w:u w:val="single"/>
          </w:rPr>
          <w:t xml:space="preserve"> </w:t>
        </w:r>
      </w:hyperlink>
      <w:r w:rsidR="00530833">
        <w:rPr>
          <w:color w:val="000000"/>
          <w:spacing w:val="2"/>
        </w:rPr>
        <w:t>СЗ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РФ.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3"/>
        </w:rPr>
        <w:t>1994.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3"/>
        </w:rPr>
        <w:t>35.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3"/>
        </w:rPr>
        <w:t>Ст.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5"/>
        </w:rPr>
        <w:t>3649.</w:t>
      </w:r>
    </w:p>
    <w:p w:rsidR="00530833" w:rsidRDefault="002E284B">
      <w:pPr>
        <w:pStyle w:val="a3"/>
        <w:kinsoku w:val="0"/>
        <w:overflowPunct w:val="0"/>
        <w:spacing w:before="124"/>
        <w:jc w:val="both"/>
        <w:rPr>
          <w:color w:val="000000"/>
        </w:rPr>
      </w:pPr>
      <w:hyperlink w:anchor="bookmark203" w:history="1">
        <w:r w:rsidR="00530833">
          <w:rPr>
            <w:color w:val="800000"/>
            <w:spacing w:val="1"/>
            <w:u w:val="single"/>
          </w:rPr>
          <w:t>[106]</w:t>
        </w:r>
        <w:r w:rsidR="00530833">
          <w:rPr>
            <w:color w:val="800000"/>
            <w:spacing w:val="13"/>
            <w:u w:val="single"/>
          </w:rPr>
          <w:t xml:space="preserve"> </w:t>
        </w:r>
      </w:hyperlink>
      <w:r w:rsidR="00530833">
        <w:rPr>
          <w:color w:val="000000"/>
          <w:spacing w:val="2"/>
        </w:rPr>
        <w:t>СЗ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РФ.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3"/>
        </w:rPr>
        <w:t>2001.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3"/>
        </w:rPr>
        <w:t>23.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3"/>
        </w:rPr>
        <w:t>Ст.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5"/>
        </w:rPr>
        <w:t>2277.</w:t>
      </w:r>
    </w:p>
    <w:p w:rsidR="00530833" w:rsidRDefault="002E284B">
      <w:pPr>
        <w:pStyle w:val="a3"/>
        <w:kinsoku w:val="0"/>
        <w:overflowPunct w:val="0"/>
        <w:spacing w:before="124"/>
        <w:jc w:val="both"/>
        <w:rPr>
          <w:color w:val="000000"/>
        </w:rPr>
      </w:pPr>
      <w:hyperlink w:anchor="bookmark204" w:history="1">
        <w:r w:rsidR="00530833">
          <w:rPr>
            <w:color w:val="800000"/>
            <w:spacing w:val="1"/>
            <w:u w:val="single"/>
          </w:rPr>
          <w:t>[107]</w:t>
        </w:r>
        <w:r w:rsidR="00530833">
          <w:rPr>
            <w:color w:val="800000"/>
            <w:spacing w:val="13"/>
            <w:u w:val="single"/>
          </w:rPr>
          <w:t xml:space="preserve"> </w:t>
        </w:r>
      </w:hyperlink>
      <w:r w:rsidR="00530833">
        <w:rPr>
          <w:color w:val="000000"/>
          <w:spacing w:val="2"/>
        </w:rPr>
        <w:t>СЗ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РФ.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3"/>
        </w:rPr>
        <w:t>1998.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3"/>
        </w:rPr>
        <w:t>13.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3"/>
        </w:rPr>
        <w:t>Ст.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5"/>
        </w:rPr>
        <w:t>1475.</w:t>
      </w:r>
    </w:p>
    <w:p w:rsidR="00530833" w:rsidRDefault="002E284B">
      <w:pPr>
        <w:pStyle w:val="a3"/>
        <w:kinsoku w:val="0"/>
        <w:overflowPunct w:val="0"/>
        <w:spacing w:before="124"/>
        <w:jc w:val="both"/>
        <w:rPr>
          <w:color w:val="000000"/>
        </w:rPr>
      </w:pPr>
      <w:hyperlink w:anchor="bookmark205" w:history="1">
        <w:r w:rsidR="00530833">
          <w:rPr>
            <w:color w:val="800000"/>
            <w:spacing w:val="1"/>
            <w:u w:val="single"/>
          </w:rPr>
          <w:t>[108]</w:t>
        </w:r>
        <w:r w:rsidR="00530833">
          <w:rPr>
            <w:color w:val="800000"/>
            <w:spacing w:val="13"/>
            <w:u w:val="single"/>
          </w:rPr>
          <w:t xml:space="preserve"> </w:t>
        </w:r>
      </w:hyperlink>
      <w:r w:rsidR="00530833">
        <w:rPr>
          <w:color w:val="000000"/>
          <w:spacing w:val="2"/>
        </w:rPr>
        <w:t>СЗ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РФ.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3"/>
        </w:rPr>
        <w:t>2002.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3"/>
        </w:rPr>
        <w:t>30.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3"/>
        </w:rPr>
        <w:t>Ст.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5"/>
        </w:rPr>
        <w:t>3030.</w:t>
      </w:r>
    </w:p>
    <w:p w:rsidR="00530833" w:rsidRDefault="002E284B">
      <w:pPr>
        <w:pStyle w:val="a3"/>
        <w:kinsoku w:val="0"/>
        <w:overflowPunct w:val="0"/>
        <w:spacing w:before="124" w:line="244" w:lineRule="auto"/>
        <w:ind w:right="111"/>
        <w:jc w:val="both"/>
        <w:rPr>
          <w:color w:val="000000"/>
        </w:rPr>
      </w:pPr>
      <w:hyperlink w:anchor="bookmark207" w:history="1">
        <w:r w:rsidR="00530833">
          <w:rPr>
            <w:color w:val="800000"/>
            <w:spacing w:val="1"/>
            <w:u w:val="single"/>
          </w:rPr>
          <w:t>[109]</w:t>
        </w:r>
        <w:r w:rsidR="00530833">
          <w:rPr>
            <w:color w:val="800000"/>
            <w:spacing w:val="21"/>
            <w:u w:val="single"/>
          </w:rPr>
          <w:t xml:space="preserve"> </w:t>
        </w:r>
      </w:hyperlink>
      <w:r w:rsidR="00530833">
        <w:rPr>
          <w:color w:val="000000"/>
          <w:spacing w:val="7"/>
        </w:rPr>
        <w:t>Частью</w:t>
      </w:r>
      <w:r w:rsidR="00530833">
        <w:rPr>
          <w:color w:val="000000"/>
          <w:spacing w:val="35"/>
        </w:rPr>
        <w:t xml:space="preserve"> </w:t>
      </w:r>
      <w:r w:rsidR="00530833">
        <w:rPr>
          <w:color w:val="000000"/>
        </w:rPr>
        <w:t>2</w:t>
      </w:r>
      <w:r w:rsidR="00530833">
        <w:rPr>
          <w:color w:val="000000"/>
          <w:spacing w:val="34"/>
        </w:rPr>
        <w:t xml:space="preserve"> </w:t>
      </w:r>
      <w:r w:rsidR="00530833">
        <w:rPr>
          <w:color w:val="000000"/>
          <w:spacing w:val="5"/>
        </w:rPr>
        <w:t>ст.</w:t>
      </w:r>
      <w:r w:rsidR="00530833">
        <w:rPr>
          <w:color w:val="000000"/>
          <w:spacing w:val="34"/>
        </w:rPr>
        <w:t xml:space="preserve"> </w:t>
      </w:r>
      <w:r w:rsidR="00530833">
        <w:rPr>
          <w:color w:val="000000"/>
          <w:spacing w:val="5"/>
        </w:rPr>
        <w:t>132</w:t>
      </w:r>
      <w:r w:rsidR="00530833">
        <w:rPr>
          <w:color w:val="000000"/>
          <w:spacing w:val="34"/>
        </w:rPr>
        <w:t xml:space="preserve"> </w:t>
      </w:r>
      <w:r w:rsidR="00530833">
        <w:rPr>
          <w:color w:val="000000"/>
          <w:spacing w:val="8"/>
        </w:rPr>
        <w:t>Конституции</w:t>
      </w:r>
      <w:r w:rsidR="00530833">
        <w:rPr>
          <w:color w:val="000000"/>
          <w:spacing w:val="34"/>
        </w:rPr>
        <w:t xml:space="preserve"> </w:t>
      </w:r>
      <w:r w:rsidR="00530833">
        <w:rPr>
          <w:color w:val="000000"/>
          <w:spacing w:val="4"/>
        </w:rPr>
        <w:t>РФ</w:t>
      </w:r>
      <w:r w:rsidR="00530833">
        <w:rPr>
          <w:color w:val="000000"/>
          <w:spacing w:val="35"/>
        </w:rPr>
        <w:t xml:space="preserve"> </w:t>
      </w:r>
      <w:r w:rsidR="00530833">
        <w:rPr>
          <w:color w:val="000000"/>
          <w:spacing w:val="8"/>
        </w:rPr>
        <w:t>установлено,</w:t>
      </w:r>
      <w:r w:rsidR="00530833">
        <w:rPr>
          <w:color w:val="000000"/>
          <w:spacing w:val="34"/>
        </w:rPr>
        <w:t xml:space="preserve"> </w:t>
      </w:r>
      <w:r w:rsidR="00530833">
        <w:rPr>
          <w:color w:val="000000"/>
          <w:spacing w:val="5"/>
        </w:rPr>
        <w:t>что</w:t>
      </w:r>
      <w:r w:rsidR="00530833">
        <w:rPr>
          <w:color w:val="000000"/>
          <w:spacing w:val="34"/>
        </w:rPr>
        <w:t xml:space="preserve"> </w:t>
      </w:r>
      <w:r w:rsidR="00530833">
        <w:rPr>
          <w:color w:val="000000"/>
          <w:spacing w:val="7"/>
        </w:rPr>
        <w:t>органы</w:t>
      </w:r>
      <w:r w:rsidR="00530833">
        <w:rPr>
          <w:color w:val="000000"/>
          <w:spacing w:val="34"/>
        </w:rPr>
        <w:t xml:space="preserve"> </w:t>
      </w:r>
      <w:r w:rsidR="00530833">
        <w:rPr>
          <w:color w:val="000000"/>
          <w:spacing w:val="9"/>
        </w:rPr>
        <w:t>местного</w:t>
      </w:r>
      <w:r w:rsidR="00530833">
        <w:rPr>
          <w:color w:val="000000"/>
          <w:spacing w:val="40"/>
          <w:w w:val="101"/>
        </w:rPr>
        <w:t xml:space="preserve"> </w:t>
      </w:r>
      <w:r w:rsidR="00530833">
        <w:rPr>
          <w:color w:val="000000"/>
          <w:spacing w:val="7"/>
        </w:rPr>
        <w:t>самоуправления</w:t>
      </w:r>
      <w:r w:rsidR="00530833">
        <w:rPr>
          <w:color w:val="000000"/>
          <w:spacing w:val="42"/>
        </w:rPr>
        <w:t xml:space="preserve"> </w:t>
      </w:r>
      <w:r w:rsidR="00530833">
        <w:rPr>
          <w:color w:val="000000"/>
          <w:spacing w:val="6"/>
        </w:rPr>
        <w:t>могут</w:t>
      </w:r>
      <w:r w:rsidR="00530833">
        <w:rPr>
          <w:color w:val="000000"/>
          <w:spacing w:val="43"/>
        </w:rPr>
        <w:t xml:space="preserve"> </w:t>
      </w:r>
      <w:r w:rsidR="00530833">
        <w:rPr>
          <w:color w:val="000000"/>
          <w:spacing w:val="7"/>
        </w:rPr>
        <w:t>наделяться</w:t>
      </w:r>
      <w:r w:rsidR="00530833">
        <w:rPr>
          <w:color w:val="000000"/>
          <w:spacing w:val="43"/>
        </w:rPr>
        <w:t xml:space="preserve"> </w:t>
      </w:r>
      <w:r w:rsidR="00530833">
        <w:rPr>
          <w:color w:val="000000"/>
          <w:spacing w:val="6"/>
        </w:rPr>
        <w:t>законом</w:t>
      </w:r>
      <w:r w:rsidR="00530833">
        <w:rPr>
          <w:color w:val="000000"/>
          <w:spacing w:val="43"/>
        </w:rPr>
        <w:t xml:space="preserve"> </w:t>
      </w:r>
      <w:r w:rsidR="00530833">
        <w:rPr>
          <w:color w:val="000000"/>
          <w:spacing w:val="7"/>
        </w:rPr>
        <w:t>отдельными</w:t>
      </w:r>
      <w:r w:rsidR="00530833">
        <w:rPr>
          <w:color w:val="000000"/>
          <w:spacing w:val="43"/>
        </w:rPr>
        <w:t xml:space="preserve"> </w:t>
      </w:r>
      <w:r w:rsidR="00530833">
        <w:rPr>
          <w:color w:val="000000"/>
          <w:spacing w:val="8"/>
        </w:rPr>
        <w:t>государственными</w:t>
      </w:r>
      <w:r w:rsidR="00530833">
        <w:rPr>
          <w:color w:val="000000"/>
          <w:spacing w:val="34"/>
          <w:w w:val="101"/>
        </w:rPr>
        <w:t xml:space="preserve"> </w:t>
      </w:r>
      <w:r w:rsidR="00530833">
        <w:rPr>
          <w:color w:val="000000"/>
          <w:spacing w:val="31"/>
        </w:rPr>
        <w:t>полномочиям</w:t>
      </w:r>
      <w:r w:rsidR="00530833">
        <w:rPr>
          <w:color w:val="000000"/>
        </w:rPr>
        <w:t>и</w:t>
      </w:r>
      <w:r w:rsidR="00530833">
        <w:rPr>
          <w:color w:val="000000"/>
          <w:spacing w:val="7"/>
        </w:rPr>
        <w:t xml:space="preserve"> </w:t>
      </w:r>
      <w:r w:rsidR="00530833">
        <w:rPr>
          <w:color w:val="000000"/>
        </w:rPr>
        <w:t>с</w:t>
      </w:r>
      <w:r w:rsidR="00530833">
        <w:rPr>
          <w:color w:val="000000"/>
          <w:spacing w:val="8"/>
        </w:rPr>
        <w:t xml:space="preserve"> </w:t>
      </w:r>
      <w:r w:rsidR="00530833">
        <w:rPr>
          <w:color w:val="000000"/>
          <w:spacing w:val="31"/>
        </w:rPr>
        <w:t>передаче</w:t>
      </w:r>
      <w:r w:rsidR="00530833">
        <w:rPr>
          <w:color w:val="000000"/>
        </w:rPr>
        <w:t>й</w:t>
      </w:r>
      <w:r w:rsidR="00530833">
        <w:rPr>
          <w:color w:val="000000"/>
          <w:spacing w:val="8"/>
        </w:rPr>
        <w:t xml:space="preserve"> </w:t>
      </w:r>
      <w:r w:rsidR="00530833">
        <w:rPr>
          <w:color w:val="000000"/>
          <w:spacing w:val="31"/>
        </w:rPr>
        <w:t>необходимы</w:t>
      </w:r>
      <w:r w:rsidR="00530833">
        <w:rPr>
          <w:color w:val="000000"/>
        </w:rPr>
        <w:t>х</w:t>
      </w:r>
      <w:r w:rsidR="00530833">
        <w:rPr>
          <w:color w:val="000000"/>
          <w:spacing w:val="8"/>
        </w:rPr>
        <w:t xml:space="preserve"> </w:t>
      </w:r>
      <w:r w:rsidR="00530833">
        <w:rPr>
          <w:color w:val="000000"/>
          <w:spacing w:val="31"/>
        </w:rPr>
        <w:t>дл</w:t>
      </w:r>
      <w:r w:rsidR="00530833">
        <w:rPr>
          <w:color w:val="000000"/>
        </w:rPr>
        <w:t>я</w:t>
      </w:r>
      <w:r w:rsidR="00530833">
        <w:rPr>
          <w:color w:val="000000"/>
          <w:spacing w:val="8"/>
        </w:rPr>
        <w:t xml:space="preserve"> </w:t>
      </w:r>
      <w:r w:rsidR="00530833">
        <w:rPr>
          <w:color w:val="000000"/>
          <w:spacing w:val="15"/>
        </w:rPr>
        <w:t>их</w:t>
      </w:r>
      <w:r w:rsidR="00530833">
        <w:rPr>
          <w:color w:val="000000"/>
          <w:spacing w:val="8"/>
        </w:rPr>
        <w:t xml:space="preserve"> </w:t>
      </w:r>
      <w:r w:rsidR="00530833">
        <w:rPr>
          <w:color w:val="000000"/>
          <w:spacing w:val="31"/>
        </w:rPr>
        <w:t>осуществлени</w:t>
      </w:r>
      <w:r w:rsidR="00530833">
        <w:rPr>
          <w:color w:val="000000"/>
        </w:rPr>
        <w:t>я</w:t>
      </w:r>
      <w:r w:rsidR="00530833">
        <w:rPr>
          <w:color w:val="000000"/>
          <w:spacing w:val="2710"/>
        </w:rPr>
        <w:t xml:space="preserve"> </w:t>
      </w:r>
      <w:r w:rsidR="00530833">
        <w:rPr>
          <w:color w:val="000000"/>
          <w:spacing w:val="34"/>
        </w:rPr>
        <w:t>материальны</w:t>
      </w:r>
      <w:r w:rsidR="00530833">
        <w:rPr>
          <w:color w:val="000000"/>
        </w:rPr>
        <w:t>х</w:t>
      </w:r>
      <w:r w:rsidR="00530833">
        <w:rPr>
          <w:color w:val="000000"/>
          <w:spacing w:val="16"/>
        </w:rPr>
        <w:t xml:space="preserve"> </w:t>
      </w:r>
      <w:r w:rsidR="00530833">
        <w:rPr>
          <w:color w:val="000000"/>
        </w:rPr>
        <w:t>и</w:t>
      </w:r>
      <w:r w:rsidR="00530833">
        <w:rPr>
          <w:color w:val="000000"/>
          <w:spacing w:val="17"/>
        </w:rPr>
        <w:t xml:space="preserve"> </w:t>
      </w:r>
      <w:r w:rsidR="00530833">
        <w:rPr>
          <w:color w:val="000000"/>
          <w:spacing w:val="34"/>
        </w:rPr>
        <w:t>финансовы</w:t>
      </w:r>
      <w:r w:rsidR="00530833">
        <w:rPr>
          <w:color w:val="000000"/>
        </w:rPr>
        <w:t>х</w:t>
      </w:r>
      <w:r w:rsidR="00530833">
        <w:rPr>
          <w:color w:val="000000"/>
          <w:spacing w:val="17"/>
        </w:rPr>
        <w:t xml:space="preserve"> </w:t>
      </w:r>
      <w:r w:rsidR="00530833">
        <w:rPr>
          <w:color w:val="000000"/>
          <w:spacing w:val="34"/>
        </w:rPr>
        <w:t>средств</w:t>
      </w:r>
      <w:r w:rsidR="00530833">
        <w:rPr>
          <w:color w:val="000000"/>
        </w:rPr>
        <w:t>.</w:t>
      </w:r>
      <w:r w:rsidR="00530833">
        <w:rPr>
          <w:color w:val="000000"/>
          <w:spacing w:val="16"/>
        </w:rPr>
        <w:t xml:space="preserve"> </w:t>
      </w:r>
      <w:r w:rsidR="00530833">
        <w:rPr>
          <w:color w:val="000000"/>
          <w:spacing w:val="34"/>
        </w:rPr>
        <w:t>Реализаци</w:t>
      </w:r>
      <w:r w:rsidR="00530833">
        <w:rPr>
          <w:color w:val="000000"/>
        </w:rPr>
        <w:t>я</w:t>
      </w:r>
      <w:r w:rsidR="00530833">
        <w:rPr>
          <w:color w:val="000000"/>
          <w:spacing w:val="17"/>
        </w:rPr>
        <w:t xml:space="preserve"> </w:t>
      </w:r>
      <w:r w:rsidR="00530833">
        <w:rPr>
          <w:color w:val="000000"/>
          <w:spacing w:val="34"/>
        </w:rPr>
        <w:t>переданны</w:t>
      </w:r>
      <w:r w:rsidR="00530833">
        <w:rPr>
          <w:color w:val="000000"/>
        </w:rPr>
        <w:t>х</w:t>
      </w:r>
      <w:r w:rsidR="00530833">
        <w:rPr>
          <w:color w:val="000000"/>
          <w:spacing w:val="3111"/>
        </w:rPr>
        <w:t xml:space="preserve"> </w:t>
      </w:r>
      <w:r w:rsidR="00530833">
        <w:rPr>
          <w:color w:val="000000"/>
          <w:spacing w:val="6"/>
        </w:rPr>
        <w:t>полномочий</w:t>
      </w:r>
      <w:r w:rsidR="00530833">
        <w:rPr>
          <w:color w:val="000000"/>
          <w:spacing w:val="56"/>
        </w:rPr>
        <w:t xml:space="preserve"> </w:t>
      </w:r>
      <w:r w:rsidR="00530833">
        <w:rPr>
          <w:color w:val="000000"/>
          <w:spacing w:val="6"/>
        </w:rPr>
        <w:t>подконтрольна</w:t>
      </w:r>
      <w:r w:rsidR="00530833">
        <w:rPr>
          <w:color w:val="000000"/>
          <w:spacing w:val="56"/>
        </w:rPr>
        <w:t xml:space="preserve"> </w:t>
      </w:r>
      <w:r w:rsidR="00530833">
        <w:rPr>
          <w:color w:val="000000"/>
          <w:spacing w:val="7"/>
        </w:rPr>
        <w:t>государству.</w:t>
      </w:r>
    </w:p>
    <w:p w:rsidR="00530833" w:rsidRDefault="002E284B">
      <w:pPr>
        <w:pStyle w:val="a3"/>
        <w:kinsoku w:val="0"/>
        <w:overflowPunct w:val="0"/>
        <w:jc w:val="both"/>
        <w:rPr>
          <w:color w:val="000000"/>
        </w:rPr>
      </w:pPr>
      <w:hyperlink w:anchor="bookmark210" w:history="1">
        <w:r w:rsidR="00530833">
          <w:rPr>
            <w:color w:val="800000"/>
            <w:spacing w:val="1"/>
            <w:u w:val="single"/>
          </w:rPr>
          <w:t>[110]</w:t>
        </w:r>
        <w:r w:rsidR="00530833">
          <w:rPr>
            <w:color w:val="800000"/>
            <w:spacing w:val="13"/>
            <w:u w:val="single"/>
          </w:rPr>
          <w:t xml:space="preserve"> </w:t>
        </w:r>
      </w:hyperlink>
      <w:r w:rsidR="00530833">
        <w:rPr>
          <w:color w:val="000000"/>
          <w:spacing w:val="2"/>
        </w:rPr>
        <w:t>СЗ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3"/>
        </w:rPr>
        <w:t>РФ.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3"/>
        </w:rPr>
        <w:t>1997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3"/>
        </w:rPr>
        <w:t>39.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3"/>
        </w:rPr>
        <w:t>Ст.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5"/>
        </w:rPr>
        <w:t>4464.</w:t>
      </w:r>
    </w:p>
    <w:p w:rsidR="00530833" w:rsidRDefault="002E284B">
      <w:pPr>
        <w:pStyle w:val="a3"/>
        <w:kinsoku w:val="0"/>
        <w:overflowPunct w:val="0"/>
        <w:spacing w:before="124" w:line="244" w:lineRule="auto"/>
        <w:ind w:right="111"/>
        <w:rPr>
          <w:color w:val="000000"/>
        </w:rPr>
      </w:pPr>
      <w:hyperlink w:anchor="bookmark212" w:history="1">
        <w:r w:rsidR="00530833">
          <w:rPr>
            <w:color w:val="800000"/>
            <w:spacing w:val="1"/>
            <w:u w:val="single"/>
          </w:rPr>
          <w:t>[111]</w:t>
        </w:r>
        <w:r w:rsidR="00530833">
          <w:rPr>
            <w:color w:val="800000"/>
            <w:spacing w:val="28"/>
            <w:u w:val="single"/>
          </w:rPr>
          <w:t xml:space="preserve"> </w:t>
        </w:r>
      </w:hyperlink>
      <w:proofErr w:type="spellStart"/>
      <w:r w:rsidR="00530833">
        <w:rPr>
          <w:color w:val="000000"/>
          <w:spacing w:val="6"/>
        </w:rPr>
        <w:t>Граверт</w:t>
      </w:r>
      <w:proofErr w:type="spellEnd"/>
      <w:r w:rsidR="00530833">
        <w:rPr>
          <w:color w:val="000000"/>
          <w:spacing w:val="39"/>
        </w:rPr>
        <w:t xml:space="preserve"> </w:t>
      </w:r>
      <w:r w:rsidR="00530833">
        <w:rPr>
          <w:color w:val="000000"/>
          <w:spacing w:val="3"/>
        </w:rPr>
        <w:t>Р.</w:t>
      </w:r>
      <w:r w:rsidR="00530833">
        <w:rPr>
          <w:color w:val="000000"/>
          <w:spacing w:val="39"/>
        </w:rPr>
        <w:t xml:space="preserve"> </w:t>
      </w:r>
      <w:r w:rsidR="00530833">
        <w:rPr>
          <w:color w:val="000000"/>
          <w:spacing w:val="7"/>
        </w:rPr>
        <w:t>Финансовая</w:t>
      </w:r>
      <w:r w:rsidR="00530833">
        <w:rPr>
          <w:color w:val="000000"/>
          <w:spacing w:val="40"/>
        </w:rPr>
        <w:t xml:space="preserve"> </w:t>
      </w:r>
      <w:r w:rsidR="00530833">
        <w:rPr>
          <w:color w:val="000000"/>
          <w:spacing w:val="7"/>
        </w:rPr>
        <w:t>автономия</w:t>
      </w:r>
      <w:r w:rsidR="00530833">
        <w:rPr>
          <w:color w:val="000000"/>
          <w:spacing w:val="39"/>
        </w:rPr>
        <w:t xml:space="preserve"> </w:t>
      </w:r>
      <w:r w:rsidR="00530833">
        <w:rPr>
          <w:color w:val="000000"/>
          <w:spacing w:val="6"/>
        </w:rPr>
        <w:t>органов</w:t>
      </w:r>
      <w:r w:rsidR="00530833">
        <w:rPr>
          <w:color w:val="000000"/>
          <w:spacing w:val="39"/>
        </w:rPr>
        <w:t xml:space="preserve"> </w:t>
      </w:r>
      <w:r w:rsidR="00530833">
        <w:rPr>
          <w:color w:val="000000"/>
          <w:spacing w:val="6"/>
        </w:rPr>
        <w:t>местного</w:t>
      </w:r>
      <w:r w:rsidR="00530833">
        <w:rPr>
          <w:color w:val="000000"/>
          <w:spacing w:val="39"/>
        </w:rPr>
        <w:t xml:space="preserve"> </w:t>
      </w:r>
      <w:r w:rsidR="00530833">
        <w:rPr>
          <w:color w:val="000000"/>
          <w:spacing w:val="8"/>
        </w:rPr>
        <w:t>самоуправления</w:t>
      </w:r>
      <w:r w:rsidR="00530833">
        <w:rPr>
          <w:color w:val="000000"/>
          <w:spacing w:val="50"/>
          <w:w w:val="101"/>
        </w:rPr>
        <w:t xml:space="preserve"> </w:t>
      </w:r>
      <w:r w:rsidR="00530833">
        <w:rPr>
          <w:color w:val="000000"/>
        </w:rPr>
        <w:t>в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3"/>
        </w:rPr>
        <w:t>ФРГ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2"/>
        </w:rPr>
        <w:t>//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4"/>
        </w:rPr>
        <w:t>Государство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и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4"/>
        </w:rPr>
        <w:t>право.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3"/>
        </w:rPr>
        <w:t>1992.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3"/>
        </w:rPr>
        <w:t>10.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2"/>
        </w:rPr>
        <w:t>С.</w:t>
      </w:r>
      <w:r w:rsidR="00530833">
        <w:rPr>
          <w:color w:val="000000"/>
          <w:spacing w:val="21"/>
        </w:rPr>
        <w:t xml:space="preserve"> </w:t>
      </w:r>
      <w:r w:rsidR="00530833">
        <w:rPr>
          <w:color w:val="000000"/>
          <w:spacing w:val="5"/>
        </w:rPr>
        <w:t>97.</w:t>
      </w:r>
    </w:p>
    <w:p w:rsidR="00530833" w:rsidRDefault="002E284B">
      <w:pPr>
        <w:pStyle w:val="a3"/>
        <w:kinsoku w:val="0"/>
        <w:overflowPunct w:val="0"/>
        <w:spacing w:line="244" w:lineRule="auto"/>
        <w:ind w:right="111"/>
        <w:jc w:val="both"/>
        <w:rPr>
          <w:color w:val="000000"/>
        </w:rPr>
      </w:pPr>
      <w:hyperlink w:anchor="bookmark217" w:history="1">
        <w:r w:rsidR="00530833">
          <w:rPr>
            <w:color w:val="800000"/>
            <w:spacing w:val="1"/>
            <w:u w:val="single"/>
          </w:rPr>
          <w:t>[112]</w:t>
        </w:r>
        <w:r w:rsidR="00530833">
          <w:rPr>
            <w:color w:val="800000"/>
            <w:spacing w:val="22"/>
            <w:u w:val="single"/>
          </w:rPr>
          <w:t xml:space="preserve"> </w:t>
        </w:r>
      </w:hyperlink>
      <w:r w:rsidR="00530833">
        <w:rPr>
          <w:color w:val="000000"/>
          <w:spacing w:val="7"/>
        </w:rPr>
        <w:t>Пункт</w:t>
      </w:r>
      <w:r w:rsidR="00530833">
        <w:rPr>
          <w:color w:val="000000"/>
          <w:spacing w:val="33"/>
        </w:rPr>
        <w:t xml:space="preserve"> </w:t>
      </w:r>
      <w:r w:rsidR="00530833">
        <w:rPr>
          <w:color w:val="000000"/>
        </w:rPr>
        <w:t>4</w:t>
      </w:r>
      <w:r w:rsidR="00530833">
        <w:rPr>
          <w:color w:val="000000"/>
          <w:spacing w:val="34"/>
        </w:rPr>
        <w:t xml:space="preserve"> </w:t>
      </w:r>
      <w:r w:rsidR="00530833">
        <w:rPr>
          <w:color w:val="000000"/>
          <w:spacing w:val="8"/>
        </w:rPr>
        <w:t>постановления</w:t>
      </w:r>
      <w:r w:rsidR="00530833">
        <w:rPr>
          <w:color w:val="000000"/>
          <w:spacing w:val="33"/>
        </w:rPr>
        <w:t xml:space="preserve"> </w:t>
      </w:r>
      <w:r w:rsidR="00530833">
        <w:rPr>
          <w:color w:val="000000"/>
          <w:spacing w:val="8"/>
        </w:rPr>
        <w:t>Конституционного</w:t>
      </w:r>
      <w:r w:rsidR="00530833">
        <w:rPr>
          <w:color w:val="000000"/>
          <w:spacing w:val="34"/>
        </w:rPr>
        <w:t xml:space="preserve"> </w:t>
      </w:r>
      <w:r w:rsidR="00530833">
        <w:rPr>
          <w:color w:val="000000"/>
          <w:spacing w:val="6"/>
        </w:rPr>
        <w:t>Суда</w:t>
      </w:r>
      <w:r w:rsidR="00530833">
        <w:rPr>
          <w:color w:val="000000"/>
          <w:spacing w:val="33"/>
        </w:rPr>
        <w:t xml:space="preserve"> </w:t>
      </w:r>
      <w:r w:rsidR="00530833">
        <w:rPr>
          <w:color w:val="000000"/>
          <w:spacing w:val="4"/>
        </w:rPr>
        <w:t>РФ</w:t>
      </w:r>
      <w:r w:rsidR="00530833">
        <w:rPr>
          <w:color w:val="000000"/>
          <w:spacing w:val="34"/>
        </w:rPr>
        <w:t xml:space="preserve"> </w:t>
      </w:r>
      <w:r w:rsidR="00530833">
        <w:rPr>
          <w:color w:val="000000"/>
          <w:spacing w:val="4"/>
        </w:rPr>
        <w:t>от</w:t>
      </w:r>
      <w:r w:rsidR="00530833">
        <w:rPr>
          <w:color w:val="000000"/>
          <w:spacing w:val="33"/>
        </w:rPr>
        <w:t xml:space="preserve"> </w:t>
      </w:r>
      <w:r w:rsidR="00530833">
        <w:rPr>
          <w:color w:val="000000"/>
        </w:rPr>
        <w:t>2</w:t>
      </w:r>
      <w:r w:rsidR="00530833">
        <w:rPr>
          <w:color w:val="000000"/>
          <w:spacing w:val="33"/>
        </w:rPr>
        <w:t xml:space="preserve"> </w:t>
      </w:r>
      <w:r w:rsidR="00530833">
        <w:rPr>
          <w:color w:val="000000"/>
          <w:spacing w:val="7"/>
        </w:rPr>
        <w:t>апреля</w:t>
      </w:r>
      <w:r w:rsidR="00530833">
        <w:rPr>
          <w:color w:val="000000"/>
          <w:spacing w:val="34"/>
        </w:rPr>
        <w:t xml:space="preserve"> </w:t>
      </w:r>
      <w:r w:rsidR="00530833">
        <w:rPr>
          <w:color w:val="000000"/>
          <w:spacing w:val="9"/>
        </w:rPr>
        <w:t>2002</w:t>
      </w:r>
      <w:r w:rsidR="00530833">
        <w:rPr>
          <w:color w:val="000000"/>
          <w:spacing w:val="40"/>
          <w:w w:val="101"/>
        </w:rPr>
        <w:t xml:space="preserve"> </w:t>
      </w:r>
      <w:r w:rsidR="00530833">
        <w:rPr>
          <w:color w:val="000000"/>
          <w:spacing w:val="6"/>
        </w:rPr>
        <w:t>г.</w:t>
      </w:r>
      <w:r w:rsidR="00530833">
        <w:rPr>
          <w:color w:val="000000"/>
          <w:spacing w:val="45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46"/>
        </w:rPr>
        <w:t xml:space="preserve"> </w:t>
      </w:r>
      <w:r w:rsidR="00530833">
        <w:rPr>
          <w:color w:val="000000"/>
          <w:spacing w:val="9"/>
        </w:rPr>
        <w:t>7-П</w:t>
      </w:r>
      <w:r w:rsidR="00530833">
        <w:rPr>
          <w:color w:val="000000"/>
          <w:spacing w:val="46"/>
        </w:rPr>
        <w:t xml:space="preserve"> </w:t>
      </w:r>
      <w:r w:rsidR="00530833">
        <w:rPr>
          <w:color w:val="000000"/>
          <w:spacing w:val="6"/>
        </w:rPr>
        <w:t>по</w:t>
      </w:r>
      <w:r w:rsidR="00530833">
        <w:rPr>
          <w:color w:val="000000"/>
          <w:spacing w:val="46"/>
        </w:rPr>
        <w:t xml:space="preserve"> </w:t>
      </w:r>
      <w:r w:rsidR="00530833">
        <w:rPr>
          <w:color w:val="000000"/>
          <w:spacing w:val="10"/>
        </w:rPr>
        <w:t>делу</w:t>
      </w:r>
      <w:r w:rsidR="00530833">
        <w:rPr>
          <w:color w:val="000000"/>
          <w:spacing w:val="45"/>
        </w:rPr>
        <w:t xml:space="preserve"> </w:t>
      </w:r>
      <w:r w:rsidR="00530833">
        <w:rPr>
          <w:color w:val="000000"/>
        </w:rPr>
        <w:t>о</w:t>
      </w:r>
      <w:r w:rsidR="00530833">
        <w:rPr>
          <w:color w:val="000000"/>
          <w:spacing w:val="46"/>
        </w:rPr>
        <w:t xml:space="preserve"> </w:t>
      </w:r>
      <w:r w:rsidR="00530833">
        <w:rPr>
          <w:color w:val="000000"/>
          <w:spacing w:val="12"/>
        </w:rPr>
        <w:t>проверке</w:t>
      </w:r>
      <w:r w:rsidR="00530833">
        <w:rPr>
          <w:color w:val="000000"/>
          <w:spacing w:val="46"/>
        </w:rPr>
        <w:t xml:space="preserve"> </w:t>
      </w:r>
      <w:r w:rsidR="00530833">
        <w:rPr>
          <w:color w:val="000000"/>
          <w:spacing w:val="13"/>
        </w:rPr>
        <w:t>конституционности</w:t>
      </w:r>
      <w:r w:rsidR="00530833">
        <w:rPr>
          <w:color w:val="000000"/>
          <w:spacing w:val="46"/>
        </w:rPr>
        <w:t xml:space="preserve"> </w:t>
      </w:r>
      <w:r w:rsidR="00530833">
        <w:rPr>
          <w:color w:val="000000"/>
          <w:spacing w:val="12"/>
        </w:rPr>
        <w:t>отдельных</w:t>
      </w:r>
      <w:r w:rsidR="00530833">
        <w:rPr>
          <w:color w:val="000000"/>
          <w:spacing w:val="45"/>
        </w:rPr>
        <w:t xml:space="preserve"> </w:t>
      </w:r>
      <w:r w:rsidR="00530833">
        <w:rPr>
          <w:color w:val="000000"/>
          <w:spacing w:val="14"/>
        </w:rPr>
        <w:t>положений</w:t>
      </w:r>
      <w:r w:rsidR="00530833">
        <w:rPr>
          <w:color w:val="000000"/>
          <w:spacing w:val="44"/>
          <w:w w:val="101"/>
        </w:rPr>
        <w:t xml:space="preserve"> </w:t>
      </w:r>
      <w:r w:rsidR="00530833">
        <w:rPr>
          <w:color w:val="000000"/>
          <w:spacing w:val="51"/>
        </w:rPr>
        <w:t>Закон</w:t>
      </w:r>
      <w:r w:rsidR="00530833">
        <w:rPr>
          <w:color w:val="000000"/>
        </w:rPr>
        <w:t>а</w:t>
      </w:r>
      <w:r w:rsidR="00530833">
        <w:rPr>
          <w:color w:val="000000"/>
          <w:spacing w:val="45"/>
        </w:rPr>
        <w:t xml:space="preserve"> </w:t>
      </w:r>
      <w:r w:rsidR="00530833">
        <w:rPr>
          <w:color w:val="000000"/>
          <w:spacing w:val="51"/>
        </w:rPr>
        <w:t>Красноярског</w:t>
      </w:r>
      <w:r w:rsidR="00530833">
        <w:rPr>
          <w:color w:val="000000"/>
        </w:rPr>
        <w:t>о</w:t>
      </w:r>
      <w:r w:rsidR="00530833">
        <w:rPr>
          <w:color w:val="000000"/>
          <w:spacing w:val="46"/>
        </w:rPr>
        <w:t xml:space="preserve"> </w:t>
      </w:r>
      <w:r w:rsidR="00530833">
        <w:rPr>
          <w:color w:val="000000"/>
          <w:spacing w:val="51"/>
        </w:rPr>
        <w:t>кра</w:t>
      </w:r>
      <w:r w:rsidR="00530833">
        <w:rPr>
          <w:color w:val="000000"/>
        </w:rPr>
        <w:t>я</w:t>
      </w:r>
      <w:r w:rsidR="00530833">
        <w:rPr>
          <w:color w:val="000000"/>
          <w:spacing w:val="46"/>
        </w:rPr>
        <w:t xml:space="preserve"> </w:t>
      </w:r>
      <w:r w:rsidR="00530833">
        <w:rPr>
          <w:color w:val="000000"/>
          <w:spacing w:val="51"/>
        </w:rPr>
        <w:t>“</w:t>
      </w:r>
      <w:r w:rsidR="00530833">
        <w:rPr>
          <w:color w:val="000000"/>
        </w:rPr>
        <w:t>О</w:t>
      </w:r>
      <w:r w:rsidR="00530833">
        <w:rPr>
          <w:color w:val="000000"/>
          <w:spacing w:val="46"/>
        </w:rPr>
        <w:t xml:space="preserve"> </w:t>
      </w:r>
      <w:r w:rsidR="00530833">
        <w:rPr>
          <w:color w:val="000000"/>
          <w:spacing w:val="51"/>
        </w:rPr>
        <w:t>порядк</w:t>
      </w:r>
      <w:r w:rsidR="00530833">
        <w:rPr>
          <w:color w:val="000000"/>
        </w:rPr>
        <w:t>е</w:t>
      </w:r>
      <w:r w:rsidR="00530833">
        <w:rPr>
          <w:color w:val="000000"/>
          <w:spacing w:val="46"/>
        </w:rPr>
        <w:t xml:space="preserve"> </w:t>
      </w:r>
      <w:r w:rsidR="00530833">
        <w:rPr>
          <w:color w:val="000000"/>
          <w:spacing w:val="51"/>
        </w:rPr>
        <w:t>отзыв</w:t>
      </w:r>
      <w:r w:rsidR="00530833">
        <w:rPr>
          <w:color w:val="000000"/>
        </w:rPr>
        <w:t>а</w:t>
      </w:r>
      <w:r w:rsidR="00530833">
        <w:rPr>
          <w:color w:val="000000"/>
          <w:spacing w:val="46"/>
        </w:rPr>
        <w:t xml:space="preserve"> </w:t>
      </w:r>
      <w:r w:rsidR="00530833">
        <w:rPr>
          <w:color w:val="000000"/>
          <w:spacing w:val="51"/>
        </w:rPr>
        <w:t>депутат</w:t>
      </w:r>
      <w:r w:rsidR="00530833">
        <w:rPr>
          <w:color w:val="000000"/>
        </w:rPr>
        <w:t>а</w:t>
      </w:r>
      <w:r w:rsidR="00530833">
        <w:rPr>
          <w:color w:val="000000"/>
          <w:spacing w:val="4034"/>
        </w:rPr>
        <w:t xml:space="preserve"> </w:t>
      </w:r>
      <w:r w:rsidR="00530833">
        <w:rPr>
          <w:color w:val="000000"/>
          <w:spacing w:val="6"/>
        </w:rPr>
        <w:t>представительного</w:t>
      </w:r>
      <w:r w:rsidR="00530833">
        <w:rPr>
          <w:color w:val="000000"/>
          <w:spacing w:val="37"/>
        </w:rPr>
        <w:t xml:space="preserve"> </w:t>
      </w:r>
      <w:r w:rsidR="00530833">
        <w:rPr>
          <w:color w:val="000000"/>
          <w:spacing w:val="5"/>
        </w:rPr>
        <w:t>органа</w:t>
      </w:r>
      <w:r w:rsidR="00530833">
        <w:rPr>
          <w:color w:val="000000"/>
          <w:spacing w:val="37"/>
        </w:rPr>
        <w:t xml:space="preserve"> </w:t>
      </w:r>
      <w:r w:rsidR="00530833">
        <w:rPr>
          <w:color w:val="000000"/>
          <w:spacing w:val="6"/>
        </w:rPr>
        <w:t>местного</w:t>
      </w:r>
      <w:r w:rsidR="00530833">
        <w:rPr>
          <w:color w:val="000000"/>
          <w:spacing w:val="37"/>
        </w:rPr>
        <w:t xml:space="preserve"> </w:t>
      </w:r>
      <w:r w:rsidR="00530833">
        <w:rPr>
          <w:color w:val="000000"/>
          <w:spacing w:val="6"/>
        </w:rPr>
        <w:t>самоуправления”</w:t>
      </w:r>
      <w:r w:rsidR="00530833">
        <w:rPr>
          <w:color w:val="000000"/>
          <w:spacing w:val="37"/>
        </w:rPr>
        <w:t xml:space="preserve"> </w:t>
      </w:r>
      <w:r w:rsidR="00530833">
        <w:rPr>
          <w:color w:val="000000"/>
        </w:rPr>
        <w:t>и</w:t>
      </w:r>
      <w:r w:rsidR="00530833">
        <w:rPr>
          <w:color w:val="000000"/>
          <w:spacing w:val="37"/>
        </w:rPr>
        <w:t xml:space="preserve"> </w:t>
      </w:r>
      <w:r w:rsidR="00530833">
        <w:rPr>
          <w:color w:val="000000"/>
          <w:spacing w:val="5"/>
        </w:rPr>
        <w:t>Закона</w:t>
      </w:r>
      <w:r w:rsidR="00530833">
        <w:rPr>
          <w:color w:val="000000"/>
          <w:spacing w:val="37"/>
        </w:rPr>
        <w:t xml:space="preserve"> </w:t>
      </w:r>
      <w:r w:rsidR="00530833">
        <w:rPr>
          <w:color w:val="000000"/>
          <w:spacing w:val="7"/>
        </w:rPr>
        <w:t>Корякского</w:t>
      </w:r>
      <w:r w:rsidR="00530833">
        <w:rPr>
          <w:color w:val="000000"/>
          <w:spacing w:val="55"/>
          <w:w w:val="101"/>
        </w:rPr>
        <w:t xml:space="preserve"> </w:t>
      </w:r>
      <w:r w:rsidR="00530833">
        <w:rPr>
          <w:color w:val="000000"/>
          <w:spacing w:val="18"/>
        </w:rPr>
        <w:t>автономного</w:t>
      </w:r>
      <w:r w:rsidR="00530833">
        <w:rPr>
          <w:color w:val="000000"/>
          <w:spacing w:val="62"/>
        </w:rPr>
        <w:t xml:space="preserve"> </w:t>
      </w:r>
      <w:r w:rsidR="00530833">
        <w:rPr>
          <w:color w:val="000000"/>
          <w:spacing w:val="16"/>
        </w:rPr>
        <w:t>округа</w:t>
      </w:r>
      <w:r w:rsidR="00530833">
        <w:rPr>
          <w:color w:val="000000"/>
          <w:spacing w:val="63"/>
        </w:rPr>
        <w:t xml:space="preserve"> </w:t>
      </w:r>
      <w:r w:rsidR="00530833">
        <w:rPr>
          <w:color w:val="000000"/>
          <w:spacing w:val="9"/>
        </w:rPr>
        <w:t>“О</w:t>
      </w:r>
      <w:r w:rsidR="00530833">
        <w:rPr>
          <w:color w:val="000000"/>
          <w:spacing w:val="63"/>
        </w:rPr>
        <w:t xml:space="preserve"> </w:t>
      </w:r>
      <w:r w:rsidR="00530833">
        <w:rPr>
          <w:color w:val="000000"/>
          <w:spacing w:val="17"/>
        </w:rPr>
        <w:t>порядке</w:t>
      </w:r>
      <w:r w:rsidR="00530833">
        <w:rPr>
          <w:color w:val="000000"/>
          <w:spacing w:val="63"/>
        </w:rPr>
        <w:t xml:space="preserve"> </w:t>
      </w:r>
      <w:r w:rsidR="00530833">
        <w:rPr>
          <w:color w:val="000000"/>
          <w:spacing w:val="16"/>
        </w:rPr>
        <w:t>отзыва</w:t>
      </w:r>
      <w:r w:rsidR="00530833">
        <w:rPr>
          <w:color w:val="000000"/>
          <w:spacing w:val="63"/>
        </w:rPr>
        <w:t xml:space="preserve"> </w:t>
      </w:r>
      <w:r w:rsidR="00530833">
        <w:rPr>
          <w:color w:val="000000"/>
          <w:spacing w:val="17"/>
        </w:rPr>
        <w:t>депутата</w:t>
      </w:r>
      <w:r w:rsidR="00530833">
        <w:rPr>
          <w:color w:val="000000"/>
          <w:spacing w:val="63"/>
        </w:rPr>
        <w:t xml:space="preserve"> </w:t>
      </w:r>
      <w:r w:rsidR="00530833">
        <w:rPr>
          <w:color w:val="000000"/>
          <w:spacing w:val="18"/>
        </w:rPr>
        <w:t>представительного</w:t>
      </w:r>
      <w:r w:rsidR="00530833">
        <w:rPr>
          <w:color w:val="000000"/>
          <w:spacing w:val="-4"/>
        </w:rPr>
        <w:t xml:space="preserve"> </w:t>
      </w:r>
      <w:r w:rsidR="00530833">
        <w:rPr>
          <w:color w:val="000000"/>
          <w:spacing w:val="7"/>
        </w:rPr>
        <w:t>органа</w:t>
      </w:r>
      <w:r w:rsidR="00530833">
        <w:rPr>
          <w:color w:val="000000"/>
          <w:spacing w:val="41"/>
        </w:rPr>
        <w:t xml:space="preserve"> </w:t>
      </w:r>
      <w:r w:rsidR="00530833">
        <w:rPr>
          <w:color w:val="000000"/>
          <w:spacing w:val="7"/>
        </w:rPr>
        <w:t>местного</w:t>
      </w:r>
      <w:r w:rsidR="00530833">
        <w:rPr>
          <w:color w:val="000000"/>
          <w:spacing w:val="42"/>
        </w:rPr>
        <w:t xml:space="preserve"> </w:t>
      </w:r>
      <w:r w:rsidR="00530833">
        <w:rPr>
          <w:color w:val="000000"/>
          <w:spacing w:val="8"/>
        </w:rPr>
        <w:t>самоуправления,</w:t>
      </w:r>
      <w:r w:rsidR="00530833">
        <w:rPr>
          <w:color w:val="000000"/>
          <w:spacing w:val="42"/>
        </w:rPr>
        <w:t xml:space="preserve"> </w:t>
      </w:r>
      <w:r w:rsidR="00530833">
        <w:rPr>
          <w:color w:val="000000"/>
          <w:spacing w:val="7"/>
        </w:rPr>
        <w:t>выборного</w:t>
      </w:r>
      <w:r w:rsidR="00530833">
        <w:rPr>
          <w:color w:val="000000"/>
          <w:spacing w:val="42"/>
        </w:rPr>
        <w:t xml:space="preserve"> </w:t>
      </w:r>
      <w:r w:rsidR="00530833">
        <w:rPr>
          <w:color w:val="000000"/>
          <w:spacing w:val="8"/>
        </w:rPr>
        <w:t>должностного</w:t>
      </w:r>
      <w:r w:rsidR="00530833">
        <w:rPr>
          <w:color w:val="000000"/>
          <w:spacing w:val="41"/>
        </w:rPr>
        <w:t xml:space="preserve"> </w:t>
      </w:r>
      <w:r w:rsidR="00530833">
        <w:rPr>
          <w:color w:val="000000"/>
          <w:spacing w:val="6"/>
        </w:rPr>
        <w:t>лица</w:t>
      </w:r>
      <w:r w:rsidR="00530833">
        <w:rPr>
          <w:color w:val="000000"/>
          <w:spacing w:val="42"/>
        </w:rPr>
        <w:t xml:space="preserve"> </w:t>
      </w:r>
      <w:r w:rsidR="00530833">
        <w:rPr>
          <w:color w:val="000000"/>
          <w:spacing w:val="9"/>
        </w:rPr>
        <w:t>местного</w:t>
      </w:r>
      <w:r w:rsidR="00530833">
        <w:rPr>
          <w:color w:val="000000"/>
          <w:spacing w:val="60"/>
          <w:w w:val="101"/>
        </w:rPr>
        <w:t xml:space="preserve"> </w:t>
      </w:r>
      <w:r w:rsidR="00530833">
        <w:rPr>
          <w:color w:val="000000"/>
          <w:spacing w:val="15"/>
        </w:rPr>
        <w:t>самоуправления</w:t>
      </w:r>
      <w:r w:rsidR="00530833">
        <w:rPr>
          <w:color w:val="000000"/>
          <w:spacing w:val="51"/>
        </w:rPr>
        <w:t xml:space="preserve"> </w:t>
      </w:r>
      <w:r w:rsidR="00530833">
        <w:rPr>
          <w:color w:val="000000"/>
        </w:rPr>
        <w:t>в</w:t>
      </w:r>
      <w:r w:rsidR="00530833">
        <w:rPr>
          <w:color w:val="000000"/>
          <w:spacing w:val="52"/>
        </w:rPr>
        <w:t xml:space="preserve"> </w:t>
      </w:r>
      <w:r w:rsidR="00530833">
        <w:rPr>
          <w:color w:val="000000"/>
          <w:spacing w:val="15"/>
        </w:rPr>
        <w:t>Корякском</w:t>
      </w:r>
      <w:r w:rsidR="00530833">
        <w:rPr>
          <w:color w:val="000000"/>
          <w:spacing w:val="52"/>
        </w:rPr>
        <w:t xml:space="preserve"> </w:t>
      </w:r>
      <w:r w:rsidR="00530833">
        <w:rPr>
          <w:color w:val="000000"/>
          <w:spacing w:val="15"/>
        </w:rPr>
        <w:t>автономном</w:t>
      </w:r>
      <w:r w:rsidR="00530833">
        <w:rPr>
          <w:color w:val="000000"/>
          <w:spacing w:val="52"/>
        </w:rPr>
        <w:t xml:space="preserve"> </w:t>
      </w:r>
      <w:r w:rsidR="00530833">
        <w:rPr>
          <w:color w:val="000000"/>
          <w:spacing w:val="14"/>
        </w:rPr>
        <w:t>округе”</w:t>
      </w:r>
      <w:r w:rsidR="00530833">
        <w:rPr>
          <w:color w:val="000000"/>
          <w:spacing w:val="52"/>
        </w:rPr>
        <w:t xml:space="preserve"> </w:t>
      </w:r>
      <w:r w:rsidR="00530833">
        <w:rPr>
          <w:color w:val="000000"/>
        </w:rPr>
        <w:t>в</w:t>
      </w:r>
      <w:r w:rsidR="00530833">
        <w:rPr>
          <w:color w:val="000000"/>
          <w:spacing w:val="52"/>
        </w:rPr>
        <w:t xml:space="preserve"> </w:t>
      </w:r>
      <w:r w:rsidR="00530833">
        <w:rPr>
          <w:color w:val="000000"/>
          <w:spacing w:val="13"/>
        </w:rPr>
        <w:t>связи</w:t>
      </w:r>
      <w:r w:rsidR="00530833">
        <w:rPr>
          <w:color w:val="000000"/>
          <w:spacing w:val="52"/>
        </w:rPr>
        <w:t xml:space="preserve"> </w:t>
      </w:r>
      <w:r w:rsidR="00530833">
        <w:rPr>
          <w:color w:val="000000"/>
        </w:rPr>
        <w:t>с</w:t>
      </w:r>
      <w:r w:rsidR="00530833">
        <w:rPr>
          <w:color w:val="000000"/>
          <w:spacing w:val="52"/>
        </w:rPr>
        <w:t xml:space="preserve"> </w:t>
      </w:r>
      <w:r w:rsidR="00530833">
        <w:rPr>
          <w:color w:val="000000"/>
          <w:spacing w:val="14"/>
        </w:rPr>
        <w:t>жалобами</w:t>
      </w:r>
      <w:r w:rsidR="00530833">
        <w:rPr>
          <w:color w:val="000000"/>
          <w:spacing w:val="-11"/>
        </w:rPr>
        <w:t xml:space="preserve"> </w:t>
      </w:r>
      <w:r w:rsidR="00530833">
        <w:rPr>
          <w:color w:val="000000"/>
          <w:spacing w:val="4"/>
        </w:rPr>
        <w:t>заявителей</w:t>
      </w:r>
      <w:r w:rsidR="00530833">
        <w:rPr>
          <w:color w:val="000000"/>
          <w:spacing w:val="22"/>
        </w:rPr>
        <w:t xml:space="preserve"> </w:t>
      </w:r>
      <w:r w:rsidR="00530833">
        <w:rPr>
          <w:color w:val="000000"/>
          <w:spacing w:val="3"/>
        </w:rPr>
        <w:t>А.Г.</w:t>
      </w:r>
      <w:r w:rsidR="00530833">
        <w:rPr>
          <w:color w:val="000000"/>
          <w:spacing w:val="22"/>
        </w:rPr>
        <w:t xml:space="preserve"> </w:t>
      </w:r>
      <w:r w:rsidR="00530833">
        <w:rPr>
          <w:color w:val="000000"/>
          <w:spacing w:val="4"/>
        </w:rPr>
        <w:t>Злобина</w:t>
      </w:r>
      <w:r w:rsidR="00530833">
        <w:rPr>
          <w:color w:val="000000"/>
          <w:spacing w:val="23"/>
        </w:rPr>
        <w:t xml:space="preserve"> </w:t>
      </w:r>
      <w:r w:rsidR="00530833">
        <w:rPr>
          <w:color w:val="000000"/>
        </w:rPr>
        <w:t>и</w:t>
      </w:r>
      <w:r w:rsidR="00530833">
        <w:rPr>
          <w:color w:val="000000"/>
          <w:spacing w:val="22"/>
        </w:rPr>
        <w:t xml:space="preserve"> </w:t>
      </w:r>
      <w:r w:rsidR="00530833">
        <w:rPr>
          <w:color w:val="000000"/>
          <w:spacing w:val="3"/>
        </w:rPr>
        <w:t>Ю.А.</w:t>
      </w:r>
      <w:r w:rsidR="00530833">
        <w:rPr>
          <w:color w:val="000000"/>
          <w:spacing w:val="23"/>
        </w:rPr>
        <w:t xml:space="preserve"> </w:t>
      </w:r>
      <w:proofErr w:type="spellStart"/>
      <w:r w:rsidR="00530833">
        <w:rPr>
          <w:color w:val="000000"/>
          <w:spacing w:val="4"/>
        </w:rPr>
        <w:t>Хнаева</w:t>
      </w:r>
      <w:proofErr w:type="spellEnd"/>
      <w:r w:rsidR="00530833">
        <w:rPr>
          <w:color w:val="000000"/>
          <w:spacing w:val="4"/>
        </w:rPr>
        <w:t>”</w:t>
      </w:r>
      <w:r w:rsidR="00530833">
        <w:rPr>
          <w:color w:val="000000"/>
          <w:spacing w:val="22"/>
        </w:rPr>
        <w:t xml:space="preserve"> </w:t>
      </w:r>
      <w:r w:rsidR="00530833">
        <w:rPr>
          <w:color w:val="000000"/>
          <w:spacing w:val="2"/>
        </w:rPr>
        <w:t>//</w:t>
      </w:r>
      <w:r w:rsidR="00530833">
        <w:rPr>
          <w:color w:val="000000"/>
          <w:spacing w:val="23"/>
        </w:rPr>
        <w:t xml:space="preserve"> </w:t>
      </w:r>
      <w:r w:rsidR="00530833">
        <w:rPr>
          <w:color w:val="000000"/>
          <w:spacing w:val="2"/>
        </w:rPr>
        <w:t>СЗ</w:t>
      </w:r>
      <w:r w:rsidR="00530833">
        <w:rPr>
          <w:color w:val="000000"/>
          <w:spacing w:val="22"/>
        </w:rPr>
        <w:t xml:space="preserve"> </w:t>
      </w:r>
      <w:r w:rsidR="00530833">
        <w:rPr>
          <w:color w:val="000000"/>
          <w:spacing w:val="3"/>
        </w:rPr>
        <w:t>РФ.</w:t>
      </w:r>
      <w:r w:rsidR="00530833">
        <w:rPr>
          <w:color w:val="000000"/>
          <w:spacing w:val="23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2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23"/>
        </w:rPr>
        <w:t xml:space="preserve"> </w:t>
      </w:r>
      <w:r w:rsidR="00530833">
        <w:rPr>
          <w:color w:val="000000"/>
          <w:spacing w:val="3"/>
        </w:rPr>
        <w:t>14.</w:t>
      </w:r>
      <w:r w:rsidR="00530833">
        <w:rPr>
          <w:color w:val="000000"/>
          <w:spacing w:val="22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3"/>
        </w:rPr>
        <w:t xml:space="preserve"> </w:t>
      </w:r>
      <w:r w:rsidR="00530833">
        <w:rPr>
          <w:color w:val="000000"/>
          <w:spacing w:val="3"/>
        </w:rPr>
        <w:t>Ст.</w:t>
      </w:r>
      <w:r w:rsidR="00530833">
        <w:rPr>
          <w:color w:val="000000"/>
          <w:spacing w:val="22"/>
        </w:rPr>
        <w:t xml:space="preserve"> </w:t>
      </w:r>
      <w:r w:rsidR="00530833">
        <w:rPr>
          <w:color w:val="000000"/>
          <w:spacing w:val="5"/>
        </w:rPr>
        <w:t>1374.</w:t>
      </w:r>
    </w:p>
    <w:p w:rsidR="00530833" w:rsidRPr="009D7433" w:rsidRDefault="002E284B">
      <w:pPr>
        <w:pStyle w:val="a3"/>
        <w:kinsoku w:val="0"/>
        <w:overflowPunct w:val="0"/>
        <w:jc w:val="both"/>
        <w:rPr>
          <w:color w:val="000000"/>
          <w:spacing w:val="5"/>
        </w:rPr>
      </w:pPr>
      <w:hyperlink w:anchor="bookmark222" w:history="1">
        <w:r w:rsidR="00530833">
          <w:rPr>
            <w:color w:val="800000"/>
            <w:spacing w:val="1"/>
            <w:u w:val="single"/>
          </w:rPr>
          <w:t>[113]</w:t>
        </w:r>
        <w:r w:rsidR="00530833">
          <w:rPr>
            <w:color w:val="800000"/>
            <w:spacing w:val="13"/>
            <w:u w:val="single"/>
          </w:rPr>
          <w:t xml:space="preserve"> </w:t>
        </w:r>
      </w:hyperlink>
      <w:r w:rsidR="00530833">
        <w:rPr>
          <w:color w:val="000000"/>
          <w:spacing w:val="2"/>
        </w:rPr>
        <w:t>СЗ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  <w:spacing w:val="3"/>
        </w:rPr>
        <w:t>РФ.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3"/>
        </w:rPr>
        <w:t>1997.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</w:rPr>
        <w:t>№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3"/>
        </w:rPr>
        <w:t>42.</w:t>
      </w:r>
      <w:r w:rsidR="00530833">
        <w:rPr>
          <w:color w:val="000000"/>
          <w:spacing w:val="19"/>
        </w:rPr>
        <w:t xml:space="preserve"> </w:t>
      </w:r>
      <w:r w:rsidR="00530833">
        <w:rPr>
          <w:color w:val="000000"/>
        </w:rPr>
        <w:t>—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3"/>
        </w:rPr>
        <w:t>Ст.</w:t>
      </w:r>
      <w:r w:rsidR="00530833">
        <w:rPr>
          <w:color w:val="000000"/>
          <w:spacing w:val="20"/>
        </w:rPr>
        <w:t xml:space="preserve"> </w:t>
      </w:r>
      <w:r w:rsidR="00530833">
        <w:rPr>
          <w:color w:val="000000"/>
          <w:spacing w:val="5"/>
        </w:rPr>
        <w:t>4902.</w:t>
      </w:r>
    </w:p>
    <w:p w:rsidR="009D7433" w:rsidRPr="009D7433" w:rsidRDefault="009D7433" w:rsidP="009D7433">
      <w:pPr>
        <w:widowControl/>
        <w:autoSpaceDE/>
        <w:autoSpaceDN/>
        <w:adjustRightInd/>
        <w:spacing w:after="160" w:line="252" w:lineRule="auto"/>
        <w:jc w:val="center"/>
        <w:rPr>
          <w:rFonts w:ascii="Calibri" w:eastAsia="Calibri" w:hAnsi="Calibri"/>
          <w:b/>
          <w:color w:val="FF0000"/>
          <w:sz w:val="28"/>
          <w:szCs w:val="28"/>
          <w:lang w:eastAsia="en-US"/>
        </w:rPr>
      </w:pPr>
      <w:r w:rsidRPr="009D7433">
        <w:rPr>
          <w:rFonts w:ascii="Calibri" w:eastAsia="Calibri" w:hAnsi="Calibri"/>
          <w:b/>
          <w:color w:val="FF0000"/>
          <w:sz w:val="28"/>
          <w:szCs w:val="28"/>
          <w:lang w:eastAsia="en-US"/>
        </w:rPr>
        <w:t>Менеджеру, студенту, преподавателю</w:t>
      </w:r>
    </w:p>
    <w:p w:rsidR="009D7433" w:rsidRPr="009D7433" w:rsidRDefault="009D7433" w:rsidP="009D7433">
      <w:pPr>
        <w:widowControl/>
        <w:autoSpaceDE/>
        <w:autoSpaceDN/>
        <w:adjustRightInd/>
        <w:spacing w:after="160" w:line="252" w:lineRule="auto"/>
        <w:jc w:val="center"/>
        <w:rPr>
          <w:rFonts w:ascii="Calibri" w:eastAsia="Calibri" w:hAnsi="Calibri"/>
          <w:b/>
          <w:color w:val="FF0000"/>
          <w:sz w:val="28"/>
          <w:szCs w:val="28"/>
          <w:lang w:eastAsia="en-US"/>
        </w:rPr>
      </w:pPr>
      <w:r w:rsidRPr="009D7433">
        <w:rPr>
          <w:rFonts w:ascii="Calibri" w:eastAsia="Calibri" w:hAnsi="Calibri"/>
          <w:b/>
          <w:color w:val="FF0000"/>
          <w:sz w:val="28"/>
          <w:szCs w:val="28"/>
          <w:lang w:eastAsia="en-US"/>
        </w:rPr>
        <w:t>БЕСПЛАТНО по экономике и менеджменту:</w:t>
      </w:r>
    </w:p>
    <w:p w:rsidR="009D7433" w:rsidRPr="009D7433" w:rsidRDefault="002E284B" w:rsidP="009D7433">
      <w:pPr>
        <w:widowControl/>
        <w:autoSpaceDE/>
        <w:autoSpaceDN/>
        <w:adjustRightInd/>
        <w:spacing w:after="160" w:line="252" w:lineRule="auto"/>
        <w:jc w:val="center"/>
        <w:rPr>
          <w:rFonts w:ascii="Calibri" w:eastAsia="Calibri" w:hAnsi="Calibri"/>
          <w:b/>
          <w:sz w:val="28"/>
          <w:szCs w:val="28"/>
          <w:lang w:eastAsia="en-US"/>
        </w:rPr>
      </w:pPr>
      <w:hyperlink r:id="rId22" w:history="1">
        <w:r w:rsidR="009D7433" w:rsidRPr="009D7433">
          <w:rPr>
            <w:rFonts w:ascii="Calibri" w:eastAsia="Calibri" w:hAnsi="Calibri"/>
            <w:b/>
            <w:color w:val="0563C1"/>
            <w:sz w:val="28"/>
            <w:szCs w:val="28"/>
            <w:u w:val="single"/>
            <w:lang w:eastAsia="en-US"/>
          </w:rPr>
          <w:t>Электронная библиотека учебников</w:t>
        </w:r>
      </w:hyperlink>
    </w:p>
    <w:p w:rsidR="009D7433" w:rsidRPr="009D7433" w:rsidRDefault="002E284B" w:rsidP="009D7433">
      <w:pPr>
        <w:widowControl/>
        <w:autoSpaceDE/>
        <w:autoSpaceDN/>
        <w:adjustRightInd/>
        <w:spacing w:after="160" w:line="252" w:lineRule="auto"/>
        <w:jc w:val="center"/>
        <w:rPr>
          <w:rFonts w:ascii="Calibri" w:eastAsia="Calibri" w:hAnsi="Calibri"/>
          <w:b/>
          <w:sz w:val="28"/>
          <w:szCs w:val="28"/>
          <w:lang w:eastAsia="en-US"/>
        </w:rPr>
      </w:pPr>
      <w:hyperlink r:id="rId23" w:history="1">
        <w:r w:rsidR="009D7433" w:rsidRPr="009D7433">
          <w:rPr>
            <w:rFonts w:ascii="Calibri" w:eastAsia="Calibri" w:hAnsi="Calibri"/>
            <w:b/>
            <w:color w:val="0563C1"/>
            <w:sz w:val="28"/>
            <w:szCs w:val="28"/>
            <w:u w:val="single"/>
            <w:lang w:eastAsia="en-US"/>
          </w:rPr>
          <w:t>Материалы для самообразования и рефератов</w:t>
        </w:r>
      </w:hyperlink>
    </w:p>
    <w:p w:rsidR="009D7433" w:rsidRPr="009D7433" w:rsidRDefault="002E284B" w:rsidP="009D7433">
      <w:pPr>
        <w:widowControl/>
        <w:autoSpaceDE/>
        <w:autoSpaceDN/>
        <w:adjustRightInd/>
        <w:spacing w:after="160" w:line="252" w:lineRule="auto"/>
        <w:jc w:val="center"/>
        <w:rPr>
          <w:rFonts w:ascii="Calibri" w:eastAsia="Calibri" w:hAnsi="Calibri"/>
          <w:b/>
          <w:sz w:val="28"/>
          <w:szCs w:val="28"/>
          <w:lang w:eastAsia="en-US"/>
        </w:rPr>
      </w:pPr>
      <w:hyperlink r:id="rId24" w:history="1">
        <w:r w:rsidR="009D7433" w:rsidRPr="009D7433">
          <w:rPr>
            <w:rFonts w:ascii="Calibri" w:eastAsia="Calibri" w:hAnsi="Calibri"/>
            <w:b/>
            <w:color w:val="0563C1"/>
            <w:sz w:val="28"/>
            <w:szCs w:val="28"/>
            <w:u w:val="single"/>
            <w:lang w:eastAsia="en-US"/>
          </w:rPr>
          <w:t>Готовые дипломы</w:t>
        </w:r>
      </w:hyperlink>
    </w:p>
    <w:tbl>
      <w:tblPr>
        <w:tblW w:w="8931" w:type="dxa"/>
        <w:jc w:val="center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E53BDF" w:rsidTr="00E53BDF">
        <w:trPr>
          <w:jc w:val="center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BDF" w:rsidRDefault="00E53BDF">
            <w:pPr>
              <w:widowControl/>
              <w:spacing w:after="160" w:line="252" w:lineRule="auto"/>
              <w:rPr>
                <w:rFonts w:ascii="Calibri" w:eastAsia="Calibri" w:hAnsi="Calibri" w:cs="Times New Roman CYR"/>
                <w:b/>
                <w:sz w:val="36"/>
                <w:szCs w:val="36"/>
              </w:rPr>
            </w:pPr>
            <w:r>
              <w:rPr>
                <w:rFonts w:ascii="Calibri" w:eastAsia="Calibri" w:hAnsi="Calibri"/>
                <w:sz w:val="36"/>
                <w:szCs w:val="36"/>
              </w:rPr>
              <w:t>НАПИСАНИЕ на ЗАКАЗ:</w:t>
            </w:r>
          </w:p>
          <w:p w:rsidR="00E53BDF" w:rsidRDefault="00E53BDF">
            <w:pPr>
              <w:widowControl/>
              <w:spacing w:after="160" w:line="252" w:lineRule="auto"/>
              <w:rPr>
                <w:rFonts w:ascii="Calibri" w:eastAsia="Calibri" w:hAnsi="Calibri"/>
                <w:b/>
                <w:sz w:val="32"/>
                <w:szCs w:val="32"/>
              </w:rPr>
            </w:pPr>
            <w:r>
              <w:rPr>
                <w:rFonts w:ascii="Calibri" w:eastAsia="Calibri" w:hAnsi="Calibri"/>
                <w:sz w:val="32"/>
                <w:szCs w:val="32"/>
              </w:rPr>
              <w:t xml:space="preserve">   1. Дипломы, курсовые, рефераты... </w:t>
            </w:r>
          </w:p>
          <w:p w:rsidR="00E53BDF" w:rsidRDefault="00E53BDF">
            <w:pPr>
              <w:widowControl/>
              <w:spacing w:after="160" w:line="252" w:lineRule="auto"/>
              <w:rPr>
                <w:rFonts w:ascii="Calibri" w:eastAsia="Calibri" w:hAnsi="Calibri" w:cs="Arial"/>
                <w:b/>
                <w:sz w:val="32"/>
                <w:szCs w:val="32"/>
              </w:rPr>
            </w:pPr>
            <w:r>
              <w:rPr>
                <w:rFonts w:ascii="Calibri" w:eastAsia="Calibri" w:hAnsi="Calibri"/>
                <w:sz w:val="32"/>
                <w:szCs w:val="32"/>
              </w:rPr>
              <w:t xml:space="preserve">   2. Диссертации и научные работы   </w:t>
            </w:r>
          </w:p>
          <w:p w:rsidR="00E53BDF" w:rsidRDefault="00E53BDF">
            <w:pPr>
              <w:widowControl/>
              <w:spacing w:after="160" w:line="252" w:lineRule="auto"/>
              <w:rPr>
                <w:rFonts w:ascii="Calibri" w:eastAsia="Calibri" w:hAnsi="Calibri"/>
                <w:b/>
                <w:sz w:val="32"/>
                <w:szCs w:val="32"/>
              </w:rPr>
            </w:pPr>
            <w:r>
              <w:rPr>
                <w:rFonts w:ascii="Calibri" w:eastAsia="Calibri" w:hAnsi="Calibri"/>
                <w:sz w:val="32"/>
                <w:szCs w:val="32"/>
              </w:rPr>
              <w:t xml:space="preserve">   3. Школьные задания</w:t>
            </w:r>
          </w:p>
          <w:p w:rsidR="00E53BDF" w:rsidRDefault="00E53BDF">
            <w:pPr>
              <w:widowControl/>
              <w:spacing w:after="160" w:line="252" w:lineRule="auto"/>
              <w:rPr>
                <w:rFonts w:ascii="Calibri" w:eastAsia="Calibri" w:hAnsi="Calibri"/>
                <w:b/>
                <w:sz w:val="32"/>
                <w:szCs w:val="32"/>
              </w:rPr>
            </w:pPr>
            <w:r>
              <w:rPr>
                <w:rFonts w:ascii="Calibri" w:eastAsia="Calibri" w:hAnsi="Calibri"/>
                <w:sz w:val="32"/>
                <w:szCs w:val="32"/>
              </w:rPr>
              <w:t xml:space="preserve">      Онлайн-консультации</w:t>
            </w:r>
          </w:p>
          <w:p w:rsidR="00E53BDF" w:rsidRDefault="00E53BDF">
            <w:pPr>
              <w:widowControl/>
              <w:spacing w:after="160" w:line="252" w:lineRule="auto"/>
              <w:rPr>
                <w:rFonts w:ascii="Calibri" w:eastAsia="Calibri" w:hAnsi="Calibri"/>
                <w:sz w:val="32"/>
                <w:szCs w:val="32"/>
              </w:rPr>
            </w:pPr>
            <w:r>
              <w:rPr>
                <w:rFonts w:ascii="Calibri" w:eastAsia="Calibri" w:hAnsi="Calibri"/>
                <w:sz w:val="32"/>
                <w:szCs w:val="32"/>
              </w:rPr>
              <w:t xml:space="preserve">      Любая тематика, в том числе АДМИНИСТРАТИВНОЕ ПРАВО, экономика, техника, менеджмент, биология…</w:t>
            </w:r>
          </w:p>
          <w:p w:rsidR="00E53BDF" w:rsidRDefault="00E53BDF">
            <w:pPr>
              <w:widowControl/>
              <w:spacing w:after="160" w:line="252" w:lineRule="auto"/>
              <w:rPr>
                <w:rFonts w:ascii="Calibri" w:eastAsia="Calibri" w:hAnsi="Calibri"/>
                <w:b/>
                <w:sz w:val="32"/>
                <w:szCs w:val="32"/>
              </w:rPr>
            </w:pPr>
            <w:r>
              <w:rPr>
                <w:rFonts w:ascii="Calibri" w:eastAsia="Calibri" w:hAnsi="Calibri"/>
                <w:sz w:val="32"/>
                <w:szCs w:val="32"/>
              </w:rPr>
              <w:t xml:space="preserve">               Приглашаем авторов  </w:t>
            </w:r>
          </w:p>
          <w:p w:rsidR="00E53BDF" w:rsidRDefault="00E53BDF">
            <w:pPr>
              <w:widowControl/>
              <w:spacing w:after="160" w:line="252" w:lineRule="auto"/>
              <w:rPr>
                <w:rFonts w:ascii="Calibri" w:eastAsia="Calibri" w:hAnsi="Calibri"/>
                <w:sz w:val="28"/>
                <w:szCs w:val="28"/>
              </w:rPr>
            </w:pPr>
            <w:r>
              <w:rPr>
                <w:rFonts w:ascii="Calibri" w:eastAsia="Calibri" w:hAnsi="Calibri"/>
                <w:sz w:val="32"/>
                <w:szCs w:val="32"/>
              </w:rPr>
              <w:t xml:space="preserve">      </w:t>
            </w:r>
            <w:hyperlink r:id="rId25" w:history="1">
              <w:r>
                <w:rPr>
                  <w:rStyle w:val="a6"/>
                  <w:rFonts w:ascii="Calibri" w:eastAsia="Calibri" w:hAnsi="Calibri"/>
                  <w:color w:val="0563C1"/>
                  <w:sz w:val="28"/>
                  <w:szCs w:val="28"/>
                </w:rPr>
                <w:t>http://учебники.информ2000.рф/napisat-diplom.shtml</w:t>
              </w:r>
            </w:hyperlink>
            <w:r>
              <w:rPr>
                <w:rFonts w:ascii="Calibri" w:eastAsia="Calibri" w:hAnsi="Calibri"/>
                <w:sz w:val="28"/>
                <w:szCs w:val="28"/>
              </w:rPr>
              <w:t xml:space="preserve"> </w:t>
            </w:r>
          </w:p>
          <w:p w:rsidR="00E53BDF" w:rsidRDefault="00E53BDF">
            <w:pPr>
              <w:widowControl/>
              <w:spacing w:after="160" w:line="252" w:lineRule="auto"/>
              <w:rPr>
                <w:rFonts w:ascii="Calibri" w:eastAsia="Calibri" w:hAnsi="Calibri"/>
                <w:b/>
                <w:sz w:val="28"/>
                <w:szCs w:val="28"/>
              </w:rPr>
            </w:pPr>
          </w:p>
          <w:p w:rsidR="00E53BDF" w:rsidRDefault="00E53BDF">
            <w:pPr>
              <w:widowControl/>
              <w:spacing w:after="160" w:line="252" w:lineRule="auto"/>
              <w:rPr>
                <w:rFonts w:ascii="Calibri" w:eastAsia="Calibri" w:hAnsi="Calibri"/>
                <w:b/>
                <w:sz w:val="44"/>
                <w:szCs w:val="44"/>
              </w:rPr>
            </w:pPr>
            <w:r>
              <w:rPr>
                <w:rFonts w:ascii="Calibri" w:eastAsia="Calibri" w:hAnsi="Calibri"/>
                <w:sz w:val="28"/>
                <w:szCs w:val="28"/>
              </w:rPr>
              <w:t xml:space="preserve">    </w:t>
            </w:r>
            <w:r>
              <w:rPr>
                <w:rFonts w:ascii="Calibri" w:eastAsia="Calibri" w:hAnsi="Calibri"/>
                <w:sz w:val="36"/>
                <w:szCs w:val="36"/>
              </w:rPr>
              <w:t>УЧЕБНИКИ, ДИПЛОМЫ, ДИССЕРТАЦИИ</w:t>
            </w:r>
            <w:r>
              <w:rPr>
                <w:rFonts w:ascii="Calibri" w:eastAsia="Calibri" w:hAnsi="Calibri"/>
                <w:sz w:val="44"/>
                <w:szCs w:val="44"/>
              </w:rPr>
              <w:t xml:space="preserve"> –</w:t>
            </w:r>
          </w:p>
          <w:p w:rsidR="00E53BDF" w:rsidRDefault="00E53BDF">
            <w:pPr>
              <w:widowControl/>
              <w:spacing w:after="160" w:line="252" w:lineRule="auto"/>
              <w:rPr>
                <w:rFonts w:ascii="Calibri" w:eastAsia="Calibri" w:hAnsi="Calibri"/>
                <w:b/>
                <w:sz w:val="32"/>
                <w:szCs w:val="32"/>
              </w:rPr>
            </w:pPr>
            <w:r>
              <w:rPr>
                <w:rFonts w:ascii="Calibri" w:eastAsia="Calibri" w:hAnsi="Calibri"/>
                <w:sz w:val="32"/>
                <w:szCs w:val="32"/>
              </w:rPr>
              <w:t xml:space="preserve">                 На сайте электронной библиотеки </w:t>
            </w:r>
          </w:p>
          <w:p w:rsidR="00E53BDF" w:rsidRDefault="00E53BDF">
            <w:pPr>
              <w:widowControl/>
              <w:spacing w:after="160" w:line="252" w:lineRule="auto"/>
              <w:rPr>
                <w:rFonts w:ascii="Calibri" w:eastAsia="Calibri" w:hAnsi="Calibri"/>
                <w:b/>
                <w:sz w:val="28"/>
                <w:szCs w:val="28"/>
                <w:lang w:val="en-US"/>
              </w:rPr>
            </w:pPr>
            <w:r>
              <w:rPr>
                <w:rFonts w:ascii="Calibri" w:eastAsia="Calibri" w:hAnsi="Calibri"/>
                <w:sz w:val="32"/>
                <w:szCs w:val="32"/>
              </w:rPr>
              <w:t xml:space="preserve"> </w:t>
            </w:r>
            <w:r>
              <w:rPr>
                <w:rFonts w:ascii="Calibri" w:eastAsia="Calibri" w:hAnsi="Calibri"/>
                <w:sz w:val="28"/>
                <w:szCs w:val="28"/>
              </w:rPr>
              <w:t xml:space="preserve">   </w:t>
            </w:r>
            <w:hyperlink r:id="rId26" w:history="1">
              <w:r>
                <w:rPr>
                  <w:rStyle w:val="a6"/>
                  <w:rFonts w:ascii="Calibri" w:eastAsia="Calibri" w:hAnsi="Calibri"/>
                  <w:color w:val="0563C1"/>
                  <w:sz w:val="28"/>
                  <w:szCs w:val="28"/>
                </w:rPr>
                <w:t>www.учебники.информ2000.рф</w:t>
              </w:r>
            </w:hyperlink>
            <w:r>
              <w:rPr>
                <w:rFonts w:ascii="Calibri" w:eastAsia="Calibri" w:hAnsi="Calibri"/>
                <w:sz w:val="28"/>
                <w:szCs w:val="28"/>
              </w:rPr>
              <w:t xml:space="preserve"> </w:t>
            </w:r>
          </w:p>
          <w:p w:rsidR="00E53BDF" w:rsidRDefault="00E53BDF">
            <w:pPr>
              <w:widowControl/>
              <w:spacing w:after="160" w:line="252" w:lineRule="auto"/>
              <w:ind w:firstLine="720"/>
              <w:jc w:val="both"/>
              <w:rPr>
                <w:rFonts w:ascii="Calibri" w:eastAsia="Calibri" w:hAnsi="Calibri" w:cs="Times New Roman CYR"/>
                <w:b/>
                <w:sz w:val="32"/>
                <w:szCs w:val="32"/>
                <w:lang w:val="en-US" w:eastAsia="en-US"/>
              </w:rPr>
            </w:pPr>
          </w:p>
        </w:tc>
      </w:tr>
    </w:tbl>
    <w:p w:rsidR="008F1C13" w:rsidRPr="008F1C13" w:rsidRDefault="008F1C13" w:rsidP="008F1C13">
      <w:pPr>
        <w:widowControl/>
        <w:autoSpaceDE/>
        <w:autoSpaceDN/>
        <w:adjustRightInd/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8F1C13" w:rsidRPr="008F1C13" w:rsidRDefault="008F1C13" w:rsidP="008F1C13">
      <w:pPr>
        <w:widowControl/>
        <w:autoSpaceDE/>
        <w:autoSpaceDN/>
        <w:adjustRightInd/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051"/>
        <w:gridCol w:w="6435"/>
      </w:tblGrid>
      <w:tr w:rsidR="008F1C13" w:rsidRPr="008F1C13" w:rsidTr="00AC1810">
        <w:tc>
          <w:tcPr>
            <w:tcW w:w="3227" w:type="dxa"/>
          </w:tcPr>
          <w:p w:rsidR="008F1C13" w:rsidRPr="008F1C13" w:rsidRDefault="008F1C13" w:rsidP="008F1C13">
            <w:pPr>
              <w:widowControl/>
              <w:autoSpaceDE/>
              <w:autoSpaceDN/>
              <w:adjustRightInd/>
              <w:spacing w:after="200" w:line="480" w:lineRule="auto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  <w:p w:rsidR="008F1C13" w:rsidRPr="008F1C13" w:rsidRDefault="002E284B" w:rsidP="008F1C13">
            <w:pPr>
              <w:widowControl/>
              <w:autoSpaceDE/>
              <w:autoSpaceDN/>
              <w:adjustRightInd/>
              <w:spacing w:after="200" w:line="48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hyperlink r:id="rId27" w:history="1">
              <w:r w:rsidR="008F1C13" w:rsidRPr="008F1C13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eastAsia="en-US"/>
                </w:rPr>
                <w:t>СТУДЕНЧЕСКИЕ и АСПИРАНТСКИЕ РАБОТЫ на ЗАКАЗ</w:t>
              </w:r>
            </w:hyperlink>
          </w:p>
        </w:tc>
        <w:tc>
          <w:tcPr>
            <w:tcW w:w="6678" w:type="dxa"/>
          </w:tcPr>
          <w:p w:rsidR="008F1C13" w:rsidRPr="008F1C13" w:rsidRDefault="008F1C13" w:rsidP="008F1C13">
            <w:pPr>
              <w:widowControl/>
              <w:autoSpaceDE/>
              <w:autoSpaceDN/>
              <w:adjustRightInd/>
              <w:spacing w:after="200" w:line="480" w:lineRule="auto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F1C1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5.8pt;height:187.2pt" o:ole="">
                  <v:imagedata r:id="rId28" o:title=""/>
                </v:shape>
                <o:OLEObject Type="Embed" ProgID="PBrush" ShapeID="_x0000_i1025" DrawAspect="Content" ObjectID="_1764153402" r:id="rId29"/>
              </w:object>
            </w:r>
          </w:p>
        </w:tc>
      </w:tr>
    </w:tbl>
    <w:p w:rsidR="008F1C13" w:rsidRPr="008F1C13" w:rsidRDefault="008F1C13" w:rsidP="008F1C13">
      <w:pPr>
        <w:widowControl/>
        <w:autoSpaceDE/>
        <w:autoSpaceDN/>
        <w:adjustRightInd/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2925"/>
        <w:gridCol w:w="6561"/>
      </w:tblGrid>
      <w:tr w:rsidR="008F1C13" w:rsidRPr="008F1C13" w:rsidTr="00AC1810">
        <w:tc>
          <w:tcPr>
            <w:tcW w:w="3227" w:type="dxa"/>
          </w:tcPr>
          <w:p w:rsidR="008F1C13" w:rsidRPr="008F1C13" w:rsidRDefault="008F1C13" w:rsidP="008F1C13">
            <w:pPr>
              <w:widowControl/>
              <w:autoSpaceDE/>
              <w:autoSpaceDN/>
              <w:adjustRightInd/>
              <w:spacing w:after="200" w:line="48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8F1C13" w:rsidRPr="008F1C13" w:rsidRDefault="002E284B" w:rsidP="008F1C13">
            <w:pPr>
              <w:widowControl/>
              <w:autoSpaceDE/>
              <w:autoSpaceDN/>
              <w:adjustRightInd/>
              <w:spacing w:after="200" w:line="480" w:lineRule="auto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hyperlink r:id="rId30" w:history="1">
              <w:r w:rsidR="008F1C13" w:rsidRPr="008F1C13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val="en-US" w:eastAsia="en-US"/>
                </w:rPr>
                <w:t>КНИЖНЫЙ  МАГАЗИН</w:t>
              </w:r>
            </w:hyperlink>
          </w:p>
        </w:tc>
        <w:tc>
          <w:tcPr>
            <w:tcW w:w="6678" w:type="dxa"/>
          </w:tcPr>
          <w:p w:rsidR="008F1C13" w:rsidRPr="008F1C13" w:rsidRDefault="008F1C13" w:rsidP="008F1C13">
            <w:pPr>
              <w:widowControl/>
              <w:autoSpaceDE/>
              <w:autoSpaceDN/>
              <w:adjustRightInd/>
              <w:spacing w:after="200" w:line="480" w:lineRule="auto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F1C13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079A6BA0" wp14:editId="4A1F954B">
                  <wp:extent cx="3784600" cy="1257300"/>
                  <wp:effectExtent l="0" t="0" r="6350" b="0"/>
                  <wp:docPr id="491" name="Рисунок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1C13" w:rsidRPr="008F1C13" w:rsidRDefault="008F1C13" w:rsidP="008F1C13">
      <w:pPr>
        <w:widowControl/>
        <w:autoSpaceDE/>
        <w:autoSpaceDN/>
        <w:adjustRightInd/>
        <w:spacing w:after="200" w:line="480" w:lineRule="auto"/>
        <w:jc w:val="center"/>
        <w:rPr>
          <w:rFonts w:ascii="Arial Black" w:eastAsia="Calibri" w:hAnsi="Arial Black"/>
          <w:b/>
          <w:sz w:val="16"/>
          <w:szCs w:val="16"/>
          <w:lang w:eastAsia="en-US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678"/>
        <w:gridCol w:w="4808"/>
      </w:tblGrid>
      <w:tr w:rsidR="008F1C13" w:rsidRPr="008F1C13" w:rsidTr="00AC1810">
        <w:tc>
          <w:tcPr>
            <w:tcW w:w="4952" w:type="dxa"/>
          </w:tcPr>
          <w:p w:rsidR="008F1C13" w:rsidRPr="008F1C13" w:rsidRDefault="008F1C13" w:rsidP="008F1C13">
            <w:pPr>
              <w:widowControl/>
              <w:autoSpaceDE/>
              <w:autoSpaceDN/>
              <w:adjustRightInd/>
              <w:spacing w:after="200" w:line="48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8F1C13" w:rsidRPr="008F1C13" w:rsidRDefault="002E284B" w:rsidP="008F1C13">
            <w:pPr>
              <w:widowControl/>
              <w:autoSpaceDE/>
              <w:autoSpaceDN/>
              <w:adjustRightInd/>
              <w:spacing w:after="200" w:line="48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hyperlink r:id="rId32" w:history="1">
              <w:r w:rsidR="008F1C13" w:rsidRPr="008F1C13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eastAsia="en-US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</w:tcPr>
          <w:p w:rsidR="008F1C13" w:rsidRPr="008F1C13" w:rsidRDefault="008F1C13" w:rsidP="008F1C13">
            <w:pPr>
              <w:widowControl/>
              <w:autoSpaceDE/>
              <w:autoSpaceDN/>
              <w:adjustRightInd/>
              <w:spacing w:after="200" w:line="48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F1C13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38AF329E" wp14:editId="34359F1B">
                  <wp:extent cx="2184400" cy="1962150"/>
                  <wp:effectExtent l="0" t="0" r="6350" b="0"/>
                  <wp:docPr id="492" name="Рисунок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1C13" w:rsidRPr="008F1C13" w:rsidRDefault="008F1C13" w:rsidP="008F1C13">
      <w:pPr>
        <w:widowControl/>
        <w:autoSpaceDE/>
        <w:autoSpaceDN/>
        <w:adjustRightInd/>
        <w:spacing w:after="200" w:line="480" w:lineRule="auto"/>
        <w:jc w:val="center"/>
        <w:rPr>
          <w:rFonts w:ascii="Calibri" w:eastAsia="Calibri" w:hAnsi="Calibri"/>
          <w:sz w:val="16"/>
          <w:szCs w:val="16"/>
          <w:lang w:eastAsia="en-US"/>
        </w:rPr>
      </w:pPr>
    </w:p>
    <w:tbl>
      <w:tblPr>
        <w:tblStyle w:val="11"/>
        <w:tblW w:w="0" w:type="auto"/>
        <w:jc w:val="center"/>
        <w:tblLook w:val="04A0" w:firstRow="1" w:lastRow="0" w:firstColumn="1" w:lastColumn="0" w:noHBand="0" w:noVBand="1"/>
      </w:tblPr>
      <w:tblGrid>
        <w:gridCol w:w="3594"/>
        <w:gridCol w:w="3402"/>
      </w:tblGrid>
      <w:tr w:rsidR="008F1C13" w:rsidRPr="008F1C13" w:rsidTr="00AC1810">
        <w:trPr>
          <w:jc w:val="center"/>
        </w:trPr>
        <w:tc>
          <w:tcPr>
            <w:tcW w:w="3594" w:type="dxa"/>
          </w:tcPr>
          <w:p w:rsidR="008F1C13" w:rsidRPr="008F1C13" w:rsidRDefault="008F1C13" w:rsidP="008F1C13">
            <w:pPr>
              <w:widowControl/>
              <w:autoSpaceDE/>
              <w:autoSpaceDN/>
              <w:adjustRightInd/>
              <w:spacing w:after="200" w:line="48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8F1C13" w:rsidRPr="008F1C13" w:rsidRDefault="002E284B" w:rsidP="008F1C13">
            <w:pPr>
              <w:widowControl/>
              <w:autoSpaceDE/>
              <w:autoSpaceDN/>
              <w:adjustRightInd/>
              <w:spacing w:after="200" w:line="480" w:lineRule="auto"/>
              <w:jc w:val="center"/>
              <w:rPr>
                <w:rFonts w:ascii="Arial Black" w:eastAsia="Calibri" w:hAnsi="Arial Black" w:cs="Arial"/>
                <w:b/>
                <w:sz w:val="28"/>
                <w:szCs w:val="28"/>
                <w:lang w:eastAsia="en-US"/>
              </w:rPr>
            </w:pPr>
            <w:hyperlink r:id="rId34" w:history="1">
              <w:r w:rsidR="008F1C13" w:rsidRPr="008F1C13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eastAsia="en-US"/>
                </w:rPr>
                <w:t>АУДИОЛЕКЦИИ</w:t>
              </w:r>
            </w:hyperlink>
          </w:p>
        </w:tc>
        <w:tc>
          <w:tcPr>
            <w:tcW w:w="3402" w:type="dxa"/>
          </w:tcPr>
          <w:p w:rsidR="008F1C13" w:rsidRPr="008F1C13" w:rsidRDefault="008F1C13" w:rsidP="008F1C13">
            <w:pPr>
              <w:widowControl/>
              <w:autoSpaceDE/>
              <w:autoSpaceDN/>
              <w:adjustRightInd/>
              <w:spacing w:after="200" w:line="480" w:lineRule="auto"/>
              <w:jc w:val="center"/>
              <w:rPr>
                <w:rFonts w:ascii="Arial Black" w:eastAsia="Calibri" w:hAnsi="Arial Black" w:cs="Arial"/>
                <w:b/>
                <w:sz w:val="28"/>
                <w:szCs w:val="28"/>
                <w:lang w:eastAsia="en-US"/>
              </w:rPr>
            </w:pPr>
            <w:r w:rsidRPr="008F1C13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0825A222" wp14:editId="26C9A53B">
                  <wp:extent cx="1600200" cy="1600200"/>
                  <wp:effectExtent l="0" t="0" r="0" b="0"/>
                  <wp:docPr id="493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1C13" w:rsidRPr="008F1C13" w:rsidRDefault="008F1C13" w:rsidP="008F1C13">
      <w:pPr>
        <w:widowControl/>
        <w:autoSpaceDE/>
        <w:autoSpaceDN/>
        <w:adjustRightInd/>
        <w:spacing w:after="200" w:line="480" w:lineRule="auto"/>
        <w:jc w:val="center"/>
        <w:rPr>
          <w:rFonts w:ascii="Arial Black" w:eastAsia="Calibri" w:hAnsi="Arial Black" w:cs="Arial"/>
          <w:b/>
          <w:sz w:val="16"/>
          <w:szCs w:val="16"/>
          <w:lang w:val="en-US" w:eastAsia="en-US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296"/>
        <w:gridCol w:w="6190"/>
      </w:tblGrid>
      <w:tr w:rsidR="008F1C13" w:rsidRPr="008F1C13" w:rsidTr="00AC1810">
        <w:tc>
          <w:tcPr>
            <w:tcW w:w="3652" w:type="dxa"/>
          </w:tcPr>
          <w:p w:rsidR="008F1C13" w:rsidRPr="008F1C13" w:rsidRDefault="008F1C13" w:rsidP="008F1C13">
            <w:pPr>
              <w:widowControl/>
              <w:autoSpaceDE/>
              <w:autoSpaceDN/>
              <w:adjustRightInd/>
              <w:spacing w:after="200" w:line="48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8F1C13" w:rsidRPr="008F1C13" w:rsidRDefault="002E284B" w:rsidP="008F1C13">
            <w:pPr>
              <w:widowControl/>
              <w:autoSpaceDE/>
              <w:autoSpaceDN/>
              <w:adjustRightInd/>
              <w:spacing w:after="200" w:line="480" w:lineRule="auto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hyperlink r:id="rId36" w:history="1">
              <w:r w:rsidR="008F1C13" w:rsidRPr="008F1C13">
                <w:rPr>
                  <w:rFonts w:ascii="Arial Black" w:eastAsia="Calibri" w:hAnsi="Arial Black" w:cs="Arial"/>
                  <w:b/>
                  <w:color w:val="0000FF"/>
                  <w:sz w:val="28"/>
                  <w:szCs w:val="28"/>
                  <w:u w:val="single"/>
                  <w:lang w:val="en-US" w:eastAsia="en-US"/>
                </w:rPr>
                <w:t>IT-</w:t>
              </w:r>
              <w:proofErr w:type="spellStart"/>
              <w:r w:rsidR="008F1C13" w:rsidRPr="008F1C13">
                <w:rPr>
                  <w:rFonts w:ascii="Arial Black" w:eastAsia="Calibri" w:hAnsi="Arial Black" w:cs="Arial"/>
                  <w:b/>
                  <w:color w:val="0000FF"/>
                  <w:sz w:val="28"/>
                  <w:szCs w:val="28"/>
                  <w:u w:val="single"/>
                  <w:lang w:val="en-US" w:eastAsia="en-US"/>
                </w:rPr>
                <w:t>специалисты</w:t>
              </w:r>
              <w:proofErr w:type="spellEnd"/>
              <w:r w:rsidR="008F1C13" w:rsidRPr="008F1C13">
                <w:rPr>
                  <w:rFonts w:ascii="Arial Black" w:eastAsia="Calibri" w:hAnsi="Arial Black" w:cs="Arial"/>
                  <w:b/>
                  <w:color w:val="0000FF"/>
                  <w:sz w:val="28"/>
                  <w:szCs w:val="28"/>
                  <w:u w:val="single"/>
                  <w:lang w:val="en-US" w:eastAsia="en-US"/>
                </w:rPr>
                <w:t>: ПОВЫШЕНИЕ КВАЛИФИКАЦИИ</w:t>
              </w:r>
            </w:hyperlink>
          </w:p>
        </w:tc>
        <w:tc>
          <w:tcPr>
            <w:tcW w:w="6253" w:type="dxa"/>
          </w:tcPr>
          <w:p w:rsidR="008F1C13" w:rsidRPr="008F1C13" w:rsidRDefault="008F1C13" w:rsidP="008F1C13">
            <w:pPr>
              <w:widowControl/>
              <w:autoSpaceDE/>
              <w:autoSpaceDN/>
              <w:adjustRightInd/>
              <w:spacing w:after="200" w:line="480" w:lineRule="auto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F1C13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20D488B9" wp14:editId="148DF534">
                  <wp:extent cx="3752850" cy="1843214"/>
                  <wp:effectExtent l="0" t="0" r="0" b="5080"/>
                  <wp:docPr id="494" name="Рисунок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1C13" w:rsidRPr="008F1C13" w:rsidRDefault="008F1C13" w:rsidP="008F1C13">
      <w:pPr>
        <w:widowControl/>
        <w:autoSpaceDE/>
        <w:autoSpaceDN/>
        <w:adjustRightInd/>
        <w:spacing w:after="200" w:line="276" w:lineRule="auto"/>
        <w:rPr>
          <w:rFonts w:ascii="Calibri" w:eastAsia="Calibri" w:hAnsi="Calibri"/>
          <w:sz w:val="16"/>
          <w:szCs w:val="16"/>
          <w:lang w:eastAsia="en-US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3668"/>
        <w:gridCol w:w="5818"/>
      </w:tblGrid>
      <w:tr w:rsidR="008F1C13" w:rsidRPr="008F1C13" w:rsidTr="00AC1810">
        <w:tc>
          <w:tcPr>
            <w:tcW w:w="3936" w:type="dxa"/>
          </w:tcPr>
          <w:p w:rsidR="008F1C13" w:rsidRPr="008F1C13" w:rsidRDefault="008F1C13" w:rsidP="008F1C13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Times New Roman CYR" w:eastAsia="Calibri" w:hAnsi="Times New Roman CYR" w:cs="Times New Roman CYR"/>
                <w:lang w:eastAsia="en-US"/>
              </w:rPr>
            </w:pPr>
          </w:p>
          <w:p w:rsidR="008F1C13" w:rsidRPr="008F1C13" w:rsidRDefault="002E284B" w:rsidP="008F1C13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hyperlink r:id="rId38" w:history="1">
              <w:r w:rsidR="008F1C13" w:rsidRPr="008F1C13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val="en-US" w:eastAsia="en-US"/>
                </w:rPr>
                <w:t xml:space="preserve">ФИТНЕС </w:t>
              </w:r>
              <w:proofErr w:type="spellStart"/>
              <w:r w:rsidR="008F1C13" w:rsidRPr="008F1C13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val="en-US" w:eastAsia="en-US"/>
                </w:rPr>
                <w:t>на</w:t>
              </w:r>
              <w:proofErr w:type="spellEnd"/>
              <w:r w:rsidR="008F1C13" w:rsidRPr="008F1C13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val="en-US" w:eastAsia="en-US"/>
                </w:rPr>
                <w:t xml:space="preserve"> ДОМУ</w:t>
              </w:r>
            </w:hyperlink>
          </w:p>
        </w:tc>
        <w:tc>
          <w:tcPr>
            <w:tcW w:w="5969" w:type="dxa"/>
          </w:tcPr>
          <w:p w:rsidR="008F1C13" w:rsidRPr="008F1C13" w:rsidRDefault="008F1C13" w:rsidP="008F1C13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F1C13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2504971F" wp14:editId="3C2641D3">
                  <wp:extent cx="2806700" cy="1871133"/>
                  <wp:effectExtent l="0" t="0" r="0" b="0"/>
                  <wp:docPr id="495" name="Рисунок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1C13" w:rsidRPr="008F1C13" w:rsidRDefault="008F1C13" w:rsidP="008F1C13">
      <w:pPr>
        <w:widowControl/>
        <w:autoSpaceDE/>
        <w:autoSpaceDN/>
        <w:adjustRightInd/>
        <w:spacing w:after="200" w:line="276" w:lineRule="auto"/>
        <w:rPr>
          <w:rFonts w:ascii="Calibri" w:eastAsia="Calibri" w:hAnsi="Calibri"/>
          <w:sz w:val="16"/>
          <w:szCs w:val="16"/>
          <w:lang w:eastAsia="en-US"/>
        </w:rPr>
      </w:pPr>
    </w:p>
    <w:p w:rsidR="00972A63" w:rsidRPr="009D7433" w:rsidRDefault="00972A63" w:rsidP="009D7433">
      <w:pPr>
        <w:pStyle w:val="a3"/>
        <w:kinsoku w:val="0"/>
        <w:overflowPunct w:val="0"/>
        <w:jc w:val="center"/>
        <w:rPr>
          <w:color w:val="000000"/>
          <w:spacing w:val="5"/>
        </w:rPr>
      </w:pPr>
    </w:p>
    <w:sectPr w:rsidR="00972A63" w:rsidRPr="009D7433">
      <w:pgSz w:w="11910" w:h="16840"/>
      <w:pgMar w:top="760" w:right="1320" w:bottom="280" w:left="13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284B" w:rsidRDefault="002E284B" w:rsidP="004E26BF">
      <w:r>
        <w:separator/>
      </w:r>
    </w:p>
  </w:endnote>
  <w:endnote w:type="continuationSeparator" w:id="0">
    <w:p w:rsidR="002E284B" w:rsidRDefault="002E284B" w:rsidP="004E2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6BF" w:rsidRDefault="004E26BF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B49" w:rsidRPr="00193B49" w:rsidRDefault="00193B49" w:rsidP="00193B49">
    <w:pPr>
      <w:tabs>
        <w:tab w:val="center" w:pos="4677"/>
        <w:tab w:val="right" w:pos="9355"/>
      </w:tabs>
      <w:ind w:firstLine="720"/>
      <w:jc w:val="both"/>
      <w:rPr>
        <w:rFonts w:ascii="Arial" w:hAnsi="Arial" w:cs="Arial"/>
        <w:sz w:val="20"/>
        <w:szCs w:val="20"/>
      </w:rPr>
    </w:pPr>
    <w:r w:rsidRPr="00193B49">
      <w:rPr>
        <w:rFonts w:ascii="Arial" w:hAnsi="Arial" w:cs="Arial"/>
        <w:sz w:val="20"/>
        <w:szCs w:val="20"/>
      </w:rPr>
      <w:t xml:space="preserve">Создание корпоративных библиотек </w:t>
    </w:r>
    <w:hyperlink r:id="rId1" w:history="1">
      <w:r w:rsidRPr="00193B49">
        <w:rPr>
          <w:rFonts w:cs="Arial"/>
          <w:color w:val="0000FF"/>
          <w:sz w:val="20"/>
          <w:szCs w:val="20"/>
          <w:u w:val="single"/>
          <w:lang w:val="en-US"/>
        </w:rPr>
        <w:t>https</w:t>
      </w:r>
      <w:r w:rsidRPr="00193B49">
        <w:rPr>
          <w:rFonts w:cs="Arial"/>
          <w:color w:val="0000FF"/>
          <w:sz w:val="20"/>
          <w:szCs w:val="20"/>
          <w:u w:val="single"/>
        </w:rPr>
        <w:t>://право.информ2000.рф</w:t>
      </w:r>
    </w:hyperlink>
    <w:r w:rsidRPr="00193B49">
      <w:rPr>
        <w:rFonts w:ascii="Arial" w:hAnsi="Arial" w:cs="Arial"/>
        <w:sz w:val="20"/>
        <w:szCs w:val="20"/>
      </w:rPr>
      <w:t xml:space="preserve"> </w:t>
    </w:r>
  </w:p>
  <w:p w:rsidR="004E26BF" w:rsidRDefault="004E26BF">
    <w:pPr>
      <w:pStyle w:val="aa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6BF" w:rsidRDefault="004E26B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284B" w:rsidRDefault="002E284B" w:rsidP="004E26BF">
      <w:r>
        <w:separator/>
      </w:r>
    </w:p>
  </w:footnote>
  <w:footnote w:type="continuationSeparator" w:id="0">
    <w:p w:rsidR="002E284B" w:rsidRDefault="002E284B" w:rsidP="004E26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6BF" w:rsidRDefault="004E26BF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C63" w:rsidRDefault="00C30C63" w:rsidP="00C30C63">
    <w:pPr>
      <w:pStyle w:val="a8"/>
    </w:pPr>
    <w:r>
      <w:t>Узнайте стоимость написания на заказ студенческой работы</w:t>
    </w:r>
  </w:p>
  <w:p w:rsidR="004E26BF" w:rsidRDefault="00193B49" w:rsidP="00C30C63">
    <w:pPr>
      <w:pStyle w:val="a8"/>
    </w:pPr>
    <w:hyperlink r:id="rId1" w:history="1">
      <w:r w:rsidRPr="003377E9">
        <w:rPr>
          <w:rStyle w:val="a6"/>
        </w:rPr>
        <w:t>http://учебники.информ2000.рф/napisat-diplom.shtml</w:t>
      </w:r>
    </w:hyperlink>
    <w: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6BF" w:rsidRDefault="004E26BF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113" w:hanging="577"/>
      </w:pPr>
      <w:rPr>
        <w:rFonts w:ascii="Verdana" w:hAnsi="Verdana" w:cs="Verdana"/>
        <w:b w:val="0"/>
        <w:bCs w:val="0"/>
        <w:spacing w:val="22"/>
        <w:w w:val="101"/>
        <w:sz w:val="21"/>
        <w:szCs w:val="21"/>
      </w:rPr>
    </w:lvl>
    <w:lvl w:ilvl="1">
      <w:numFmt w:val="bullet"/>
      <w:lvlText w:val="•"/>
      <w:lvlJc w:val="left"/>
      <w:pPr>
        <w:ind w:left="1028" w:hanging="577"/>
      </w:pPr>
    </w:lvl>
    <w:lvl w:ilvl="2">
      <w:numFmt w:val="bullet"/>
      <w:lvlText w:val="•"/>
      <w:lvlJc w:val="left"/>
      <w:pPr>
        <w:ind w:left="1944" w:hanging="577"/>
      </w:pPr>
    </w:lvl>
    <w:lvl w:ilvl="3">
      <w:numFmt w:val="bullet"/>
      <w:lvlText w:val="•"/>
      <w:lvlJc w:val="left"/>
      <w:pPr>
        <w:ind w:left="2859" w:hanging="577"/>
      </w:pPr>
    </w:lvl>
    <w:lvl w:ilvl="4">
      <w:numFmt w:val="bullet"/>
      <w:lvlText w:val="•"/>
      <w:lvlJc w:val="left"/>
      <w:pPr>
        <w:ind w:left="3774" w:hanging="577"/>
      </w:pPr>
    </w:lvl>
    <w:lvl w:ilvl="5">
      <w:numFmt w:val="bullet"/>
      <w:lvlText w:val="•"/>
      <w:lvlJc w:val="left"/>
      <w:pPr>
        <w:ind w:left="4689" w:hanging="577"/>
      </w:pPr>
    </w:lvl>
    <w:lvl w:ilvl="6">
      <w:numFmt w:val="bullet"/>
      <w:lvlText w:val="•"/>
      <w:lvlJc w:val="left"/>
      <w:pPr>
        <w:ind w:left="5604" w:hanging="577"/>
      </w:pPr>
    </w:lvl>
    <w:lvl w:ilvl="7">
      <w:numFmt w:val="bullet"/>
      <w:lvlText w:val="•"/>
      <w:lvlJc w:val="left"/>
      <w:pPr>
        <w:ind w:left="6520" w:hanging="577"/>
      </w:pPr>
    </w:lvl>
    <w:lvl w:ilvl="8">
      <w:numFmt w:val="bullet"/>
      <w:lvlText w:val="•"/>
      <w:lvlJc w:val="left"/>
      <w:pPr>
        <w:ind w:left="7435" w:hanging="577"/>
      </w:pPr>
    </w:lvl>
  </w:abstractNum>
  <w:abstractNum w:abstractNumId="1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113" w:hanging="310"/>
      </w:pPr>
      <w:rPr>
        <w:rFonts w:ascii="Verdana" w:hAnsi="Verdana" w:cs="Verdana"/>
        <w:b w:val="0"/>
        <w:bCs w:val="0"/>
        <w:spacing w:val="7"/>
        <w:w w:val="101"/>
        <w:sz w:val="21"/>
        <w:szCs w:val="21"/>
      </w:rPr>
    </w:lvl>
    <w:lvl w:ilvl="1">
      <w:numFmt w:val="bullet"/>
      <w:lvlText w:val="•"/>
      <w:lvlJc w:val="left"/>
      <w:pPr>
        <w:ind w:left="1028" w:hanging="310"/>
      </w:pPr>
    </w:lvl>
    <w:lvl w:ilvl="2">
      <w:numFmt w:val="bullet"/>
      <w:lvlText w:val="•"/>
      <w:lvlJc w:val="left"/>
      <w:pPr>
        <w:ind w:left="1944" w:hanging="310"/>
      </w:pPr>
    </w:lvl>
    <w:lvl w:ilvl="3">
      <w:numFmt w:val="bullet"/>
      <w:lvlText w:val="•"/>
      <w:lvlJc w:val="left"/>
      <w:pPr>
        <w:ind w:left="2859" w:hanging="310"/>
      </w:pPr>
    </w:lvl>
    <w:lvl w:ilvl="4">
      <w:numFmt w:val="bullet"/>
      <w:lvlText w:val="•"/>
      <w:lvlJc w:val="left"/>
      <w:pPr>
        <w:ind w:left="3774" w:hanging="310"/>
      </w:pPr>
    </w:lvl>
    <w:lvl w:ilvl="5">
      <w:numFmt w:val="bullet"/>
      <w:lvlText w:val="•"/>
      <w:lvlJc w:val="left"/>
      <w:pPr>
        <w:ind w:left="4689" w:hanging="310"/>
      </w:pPr>
    </w:lvl>
    <w:lvl w:ilvl="6">
      <w:numFmt w:val="bullet"/>
      <w:lvlText w:val="•"/>
      <w:lvlJc w:val="left"/>
      <w:pPr>
        <w:ind w:left="5604" w:hanging="310"/>
      </w:pPr>
    </w:lvl>
    <w:lvl w:ilvl="7">
      <w:numFmt w:val="bullet"/>
      <w:lvlText w:val="•"/>
      <w:lvlJc w:val="left"/>
      <w:pPr>
        <w:ind w:left="6520" w:hanging="310"/>
      </w:pPr>
    </w:lvl>
    <w:lvl w:ilvl="8">
      <w:numFmt w:val="bullet"/>
      <w:lvlText w:val="•"/>
      <w:lvlJc w:val="left"/>
      <w:pPr>
        <w:ind w:left="7435" w:hanging="310"/>
      </w:pPr>
    </w:lvl>
  </w:abstractNum>
  <w:abstractNum w:abstractNumId="2">
    <w:nsid w:val="00000404"/>
    <w:multiLevelType w:val="multilevel"/>
    <w:tmpl w:val="00000887"/>
    <w:lvl w:ilvl="0">
      <w:start w:val="3"/>
      <w:numFmt w:val="decimal"/>
      <w:lvlText w:val="%1"/>
      <w:lvlJc w:val="left"/>
      <w:pPr>
        <w:ind w:left="651" w:hanging="538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651" w:hanging="538"/>
      </w:pPr>
      <w:rPr>
        <w:rFonts w:ascii="Verdana" w:hAnsi="Verdana" w:cs="Verdana"/>
        <w:b w:val="0"/>
        <w:bCs w:val="0"/>
        <w:spacing w:val="7"/>
        <w:w w:val="101"/>
        <w:sz w:val="21"/>
        <w:szCs w:val="21"/>
      </w:rPr>
    </w:lvl>
    <w:lvl w:ilvl="2">
      <w:numFmt w:val="bullet"/>
      <w:lvlText w:val="•"/>
      <w:lvlJc w:val="left"/>
      <w:pPr>
        <w:ind w:left="2374" w:hanging="538"/>
      </w:pPr>
    </w:lvl>
    <w:lvl w:ilvl="3">
      <w:numFmt w:val="bullet"/>
      <w:lvlText w:val="•"/>
      <w:lvlJc w:val="left"/>
      <w:pPr>
        <w:ind w:left="3235" w:hanging="538"/>
      </w:pPr>
    </w:lvl>
    <w:lvl w:ilvl="4">
      <w:numFmt w:val="bullet"/>
      <w:lvlText w:val="•"/>
      <w:lvlJc w:val="left"/>
      <w:pPr>
        <w:ind w:left="4097" w:hanging="538"/>
      </w:pPr>
    </w:lvl>
    <w:lvl w:ilvl="5">
      <w:numFmt w:val="bullet"/>
      <w:lvlText w:val="•"/>
      <w:lvlJc w:val="left"/>
      <w:pPr>
        <w:ind w:left="4958" w:hanging="538"/>
      </w:pPr>
    </w:lvl>
    <w:lvl w:ilvl="6">
      <w:numFmt w:val="bullet"/>
      <w:lvlText w:val="•"/>
      <w:lvlJc w:val="left"/>
      <w:pPr>
        <w:ind w:left="5819" w:hanging="538"/>
      </w:pPr>
    </w:lvl>
    <w:lvl w:ilvl="7">
      <w:numFmt w:val="bullet"/>
      <w:lvlText w:val="•"/>
      <w:lvlJc w:val="left"/>
      <w:pPr>
        <w:ind w:left="6681" w:hanging="538"/>
      </w:pPr>
    </w:lvl>
    <w:lvl w:ilvl="8">
      <w:numFmt w:val="bullet"/>
      <w:lvlText w:val="•"/>
      <w:lvlJc w:val="left"/>
      <w:pPr>
        <w:ind w:left="7542" w:hanging="538"/>
      </w:pPr>
    </w:lvl>
  </w:abstractNum>
  <w:abstractNum w:abstractNumId="3">
    <w:nsid w:val="00000405"/>
    <w:multiLevelType w:val="multilevel"/>
    <w:tmpl w:val="00000888"/>
    <w:lvl w:ilvl="0">
      <w:start w:val="1"/>
      <w:numFmt w:val="decimal"/>
      <w:lvlText w:val="%1)"/>
      <w:lvlJc w:val="left"/>
      <w:pPr>
        <w:ind w:left="113" w:hanging="332"/>
      </w:pPr>
      <w:rPr>
        <w:rFonts w:ascii="Verdana" w:hAnsi="Verdana" w:cs="Verdana"/>
        <w:b w:val="0"/>
        <w:bCs w:val="0"/>
        <w:spacing w:val="7"/>
        <w:w w:val="101"/>
        <w:sz w:val="21"/>
        <w:szCs w:val="21"/>
      </w:rPr>
    </w:lvl>
    <w:lvl w:ilvl="1">
      <w:numFmt w:val="bullet"/>
      <w:lvlText w:val="•"/>
      <w:lvlJc w:val="left"/>
      <w:pPr>
        <w:ind w:left="1028" w:hanging="332"/>
      </w:pPr>
    </w:lvl>
    <w:lvl w:ilvl="2">
      <w:numFmt w:val="bullet"/>
      <w:lvlText w:val="•"/>
      <w:lvlJc w:val="left"/>
      <w:pPr>
        <w:ind w:left="1944" w:hanging="332"/>
      </w:pPr>
    </w:lvl>
    <w:lvl w:ilvl="3">
      <w:numFmt w:val="bullet"/>
      <w:lvlText w:val="•"/>
      <w:lvlJc w:val="left"/>
      <w:pPr>
        <w:ind w:left="2859" w:hanging="332"/>
      </w:pPr>
    </w:lvl>
    <w:lvl w:ilvl="4">
      <w:numFmt w:val="bullet"/>
      <w:lvlText w:val="•"/>
      <w:lvlJc w:val="left"/>
      <w:pPr>
        <w:ind w:left="3774" w:hanging="332"/>
      </w:pPr>
    </w:lvl>
    <w:lvl w:ilvl="5">
      <w:numFmt w:val="bullet"/>
      <w:lvlText w:val="•"/>
      <w:lvlJc w:val="left"/>
      <w:pPr>
        <w:ind w:left="4689" w:hanging="332"/>
      </w:pPr>
    </w:lvl>
    <w:lvl w:ilvl="6">
      <w:numFmt w:val="bullet"/>
      <w:lvlText w:val="•"/>
      <w:lvlJc w:val="left"/>
      <w:pPr>
        <w:ind w:left="5604" w:hanging="332"/>
      </w:pPr>
    </w:lvl>
    <w:lvl w:ilvl="7">
      <w:numFmt w:val="bullet"/>
      <w:lvlText w:val="•"/>
      <w:lvlJc w:val="left"/>
      <w:pPr>
        <w:ind w:left="6520" w:hanging="332"/>
      </w:pPr>
    </w:lvl>
    <w:lvl w:ilvl="8">
      <w:numFmt w:val="bullet"/>
      <w:lvlText w:val="•"/>
      <w:lvlJc w:val="left"/>
      <w:pPr>
        <w:ind w:left="7435" w:hanging="332"/>
      </w:pPr>
    </w:lvl>
  </w:abstractNum>
  <w:abstractNum w:abstractNumId="4">
    <w:nsid w:val="00000406"/>
    <w:multiLevelType w:val="multilevel"/>
    <w:tmpl w:val="00000889"/>
    <w:lvl w:ilvl="0">
      <w:start w:val="1"/>
      <w:numFmt w:val="decimal"/>
      <w:lvlText w:val="%1)"/>
      <w:lvlJc w:val="left"/>
      <w:pPr>
        <w:ind w:left="113" w:hanging="351"/>
      </w:pPr>
      <w:rPr>
        <w:rFonts w:ascii="Verdana" w:hAnsi="Verdana" w:cs="Verdana"/>
        <w:b w:val="0"/>
        <w:bCs w:val="0"/>
        <w:spacing w:val="14"/>
        <w:w w:val="101"/>
        <w:sz w:val="21"/>
        <w:szCs w:val="21"/>
      </w:rPr>
    </w:lvl>
    <w:lvl w:ilvl="1">
      <w:numFmt w:val="bullet"/>
      <w:lvlText w:val="•"/>
      <w:lvlJc w:val="left"/>
      <w:pPr>
        <w:ind w:left="1028" w:hanging="351"/>
      </w:pPr>
    </w:lvl>
    <w:lvl w:ilvl="2">
      <w:numFmt w:val="bullet"/>
      <w:lvlText w:val="•"/>
      <w:lvlJc w:val="left"/>
      <w:pPr>
        <w:ind w:left="1944" w:hanging="351"/>
      </w:pPr>
    </w:lvl>
    <w:lvl w:ilvl="3">
      <w:numFmt w:val="bullet"/>
      <w:lvlText w:val="•"/>
      <w:lvlJc w:val="left"/>
      <w:pPr>
        <w:ind w:left="2859" w:hanging="351"/>
      </w:pPr>
    </w:lvl>
    <w:lvl w:ilvl="4">
      <w:numFmt w:val="bullet"/>
      <w:lvlText w:val="•"/>
      <w:lvlJc w:val="left"/>
      <w:pPr>
        <w:ind w:left="3774" w:hanging="351"/>
      </w:pPr>
    </w:lvl>
    <w:lvl w:ilvl="5">
      <w:numFmt w:val="bullet"/>
      <w:lvlText w:val="•"/>
      <w:lvlJc w:val="left"/>
      <w:pPr>
        <w:ind w:left="4689" w:hanging="351"/>
      </w:pPr>
    </w:lvl>
    <w:lvl w:ilvl="6">
      <w:numFmt w:val="bullet"/>
      <w:lvlText w:val="•"/>
      <w:lvlJc w:val="left"/>
      <w:pPr>
        <w:ind w:left="5604" w:hanging="351"/>
      </w:pPr>
    </w:lvl>
    <w:lvl w:ilvl="7">
      <w:numFmt w:val="bullet"/>
      <w:lvlText w:val="•"/>
      <w:lvlJc w:val="left"/>
      <w:pPr>
        <w:ind w:left="6520" w:hanging="351"/>
      </w:pPr>
    </w:lvl>
    <w:lvl w:ilvl="8">
      <w:numFmt w:val="bullet"/>
      <w:lvlText w:val="•"/>
      <w:lvlJc w:val="left"/>
      <w:pPr>
        <w:ind w:left="7435" w:hanging="351"/>
      </w:pPr>
    </w:lvl>
  </w:abstractNum>
  <w:abstractNum w:abstractNumId="5">
    <w:nsid w:val="00000407"/>
    <w:multiLevelType w:val="multilevel"/>
    <w:tmpl w:val="0000088A"/>
    <w:lvl w:ilvl="0">
      <w:start w:val="1"/>
      <w:numFmt w:val="decimal"/>
      <w:lvlText w:val="%1)"/>
      <w:lvlJc w:val="left"/>
      <w:pPr>
        <w:ind w:left="113" w:hanging="361"/>
      </w:pPr>
      <w:rPr>
        <w:rFonts w:ascii="Verdana" w:hAnsi="Verdana" w:cs="Verdana"/>
        <w:b w:val="0"/>
        <w:bCs w:val="0"/>
        <w:spacing w:val="17"/>
        <w:w w:val="101"/>
        <w:sz w:val="21"/>
        <w:szCs w:val="21"/>
      </w:rPr>
    </w:lvl>
    <w:lvl w:ilvl="1">
      <w:numFmt w:val="bullet"/>
      <w:lvlText w:val="•"/>
      <w:lvlJc w:val="left"/>
      <w:pPr>
        <w:ind w:left="1028" w:hanging="361"/>
      </w:pPr>
    </w:lvl>
    <w:lvl w:ilvl="2">
      <w:numFmt w:val="bullet"/>
      <w:lvlText w:val="•"/>
      <w:lvlJc w:val="left"/>
      <w:pPr>
        <w:ind w:left="1944" w:hanging="361"/>
      </w:pPr>
    </w:lvl>
    <w:lvl w:ilvl="3">
      <w:numFmt w:val="bullet"/>
      <w:lvlText w:val="•"/>
      <w:lvlJc w:val="left"/>
      <w:pPr>
        <w:ind w:left="2859" w:hanging="361"/>
      </w:pPr>
    </w:lvl>
    <w:lvl w:ilvl="4">
      <w:numFmt w:val="bullet"/>
      <w:lvlText w:val="•"/>
      <w:lvlJc w:val="left"/>
      <w:pPr>
        <w:ind w:left="3774" w:hanging="361"/>
      </w:pPr>
    </w:lvl>
    <w:lvl w:ilvl="5">
      <w:numFmt w:val="bullet"/>
      <w:lvlText w:val="•"/>
      <w:lvlJc w:val="left"/>
      <w:pPr>
        <w:ind w:left="4689" w:hanging="361"/>
      </w:pPr>
    </w:lvl>
    <w:lvl w:ilvl="6">
      <w:numFmt w:val="bullet"/>
      <w:lvlText w:val="•"/>
      <w:lvlJc w:val="left"/>
      <w:pPr>
        <w:ind w:left="5604" w:hanging="361"/>
      </w:pPr>
    </w:lvl>
    <w:lvl w:ilvl="7">
      <w:numFmt w:val="bullet"/>
      <w:lvlText w:val="•"/>
      <w:lvlJc w:val="left"/>
      <w:pPr>
        <w:ind w:left="6520" w:hanging="361"/>
      </w:pPr>
    </w:lvl>
    <w:lvl w:ilvl="8">
      <w:numFmt w:val="bullet"/>
      <w:lvlText w:val="•"/>
      <w:lvlJc w:val="left"/>
      <w:pPr>
        <w:ind w:left="7435" w:hanging="361"/>
      </w:pPr>
    </w:lvl>
  </w:abstractNum>
  <w:abstractNum w:abstractNumId="6">
    <w:nsid w:val="00000408"/>
    <w:multiLevelType w:val="multilevel"/>
    <w:tmpl w:val="0000088B"/>
    <w:lvl w:ilvl="0">
      <w:start w:val="1"/>
      <w:numFmt w:val="decimal"/>
      <w:lvlText w:val="%1)"/>
      <w:lvlJc w:val="left"/>
      <w:pPr>
        <w:ind w:left="113" w:hanging="335"/>
      </w:pPr>
      <w:rPr>
        <w:rFonts w:ascii="Verdana" w:hAnsi="Verdana" w:cs="Verdana"/>
        <w:b w:val="0"/>
        <w:bCs w:val="0"/>
        <w:spacing w:val="8"/>
        <w:w w:val="101"/>
        <w:sz w:val="21"/>
        <w:szCs w:val="21"/>
      </w:rPr>
    </w:lvl>
    <w:lvl w:ilvl="1">
      <w:numFmt w:val="bullet"/>
      <w:lvlText w:val="•"/>
      <w:lvlJc w:val="left"/>
      <w:pPr>
        <w:ind w:left="1028" w:hanging="335"/>
      </w:pPr>
    </w:lvl>
    <w:lvl w:ilvl="2">
      <w:numFmt w:val="bullet"/>
      <w:lvlText w:val="•"/>
      <w:lvlJc w:val="left"/>
      <w:pPr>
        <w:ind w:left="1944" w:hanging="335"/>
      </w:pPr>
    </w:lvl>
    <w:lvl w:ilvl="3">
      <w:numFmt w:val="bullet"/>
      <w:lvlText w:val="•"/>
      <w:lvlJc w:val="left"/>
      <w:pPr>
        <w:ind w:left="2859" w:hanging="335"/>
      </w:pPr>
    </w:lvl>
    <w:lvl w:ilvl="4">
      <w:numFmt w:val="bullet"/>
      <w:lvlText w:val="•"/>
      <w:lvlJc w:val="left"/>
      <w:pPr>
        <w:ind w:left="3774" w:hanging="335"/>
      </w:pPr>
    </w:lvl>
    <w:lvl w:ilvl="5">
      <w:numFmt w:val="bullet"/>
      <w:lvlText w:val="•"/>
      <w:lvlJc w:val="left"/>
      <w:pPr>
        <w:ind w:left="4689" w:hanging="335"/>
      </w:pPr>
    </w:lvl>
    <w:lvl w:ilvl="6">
      <w:numFmt w:val="bullet"/>
      <w:lvlText w:val="•"/>
      <w:lvlJc w:val="left"/>
      <w:pPr>
        <w:ind w:left="5604" w:hanging="335"/>
      </w:pPr>
    </w:lvl>
    <w:lvl w:ilvl="7">
      <w:numFmt w:val="bullet"/>
      <w:lvlText w:val="•"/>
      <w:lvlJc w:val="left"/>
      <w:pPr>
        <w:ind w:left="6520" w:hanging="335"/>
      </w:pPr>
    </w:lvl>
    <w:lvl w:ilvl="8">
      <w:numFmt w:val="bullet"/>
      <w:lvlText w:val="•"/>
      <w:lvlJc w:val="left"/>
      <w:pPr>
        <w:ind w:left="7435" w:hanging="335"/>
      </w:pPr>
    </w:lvl>
  </w:abstractNum>
  <w:abstractNum w:abstractNumId="7">
    <w:nsid w:val="00000409"/>
    <w:multiLevelType w:val="multilevel"/>
    <w:tmpl w:val="0000088C"/>
    <w:lvl w:ilvl="0">
      <w:start w:val="1"/>
      <w:numFmt w:val="decimal"/>
      <w:lvlText w:val="%1)"/>
      <w:lvlJc w:val="left"/>
      <w:pPr>
        <w:ind w:left="113" w:hanging="337"/>
      </w:pPr>
      <w:rPr>
        <w:rFonts w:ascii="Verdana" w:hAnsi="Verdana" w:cs="Verdana"/>
        <w:b w:val="0"/>
        <w:bCs w:val="0"/>
        <w:spacing w:val="9"/>
        <w:w w:val="101"/>
        <w:sz w:val="21"/>
        <w:szCs w:val="21"/>
      </w:rPr>
    </w:lvl>
    <w:lvl w:ilvl="1">
      <w:numFmt w:val="bullet"/>
      <w:lvlText w:val="•"/>
      <w:lvlJc w:val="left"/>
      <w:pPr>
        <w:ind w:left="1028" w:hanging="337"/>
      </w:pPr>
    </w:lvl>
    <w:lvl w:ilvl="2">
      <w:numFmt w:val="bullet"/>
      <w:lvlText w:val="•"/>
      <w:lvlJc w:val="left"/>
      <w:pPr>
        <w:ind w:left="1944" w:hanging="337"/>
      </w:pPr>
    </w:lvl>
    <w:lvl w:ilvl="3">
      <w:numFmt w:val="bullet"/>
      <w:lvlText w:val="•"/>
      <w:lvlJc w:val="left"/>
      <w:pPr>
        <w:ind w:left="2859" w:hanging="337"/>
      </w:pPr>
    </w:lvl>
    <w:lvl w:ilvl="4">
      <w:numFmt w:val="bullet"/>
      <w:lvlText w:val="•"/>
      <w:lvlJc w:val="left"/>
      <w:pPr>
        <w:ind w:left="3774" w:hanging="337"/>
      </w:pPr>
    </w:lvl>
    <w:lvl w:ilvl="5">
      <w:numFmt w:val="bullet"/>
      <w:lvlText w:val="•"/>
      <w:lvlJc w:val="left"/>
      <w:pPr>
        <w:ind w:left="4689" w:hanging="337"/>
      </w:pPr>
    </w:lvl>
    <w:lvl w:ilvl="6">
      <w:numFmt w:val="bullet"/>
      <w:lvlText w:val="•"/>
      <w:lvlJc w:val="left"/>
      <w:pPr>
        <w:ind w:left="5604" w:hanging="337"/>
      </w:pPr>
    </w:lvl>
    <w:lvl w:ilvl="7">
      <w:numFmt w:val="bullet"/>
      <w:lvlText w:val="•"/>
      <w:lvlJc w:val="left"/>
      <w:pPr>
        <w:ind w:left="6520" w:hanging="337"/>
      </w:pPr>
    </w:lvl>
    <w:lvl w:ilvl="8">
      <w:numFmt w:val="bullet"/>
      <w:lvlText w:val="•"/>
      <w:lvlJc w:val="left"/>
      <w:pPr>
        <w:ind w:left="7435" w:hanging="337"/>
      </w:pPr>
    </w:lvl>
  </w:abstractNum>
  <w:abstractNum w:abstractNumId="8">
    <w:nsid w:val="0000040A"/>
    <w:multiLevelType w:val="multilevel"/>
    <w:tmpl w:val="0000088D"/>
    <w:lvl w:ilvl="0">
      <w:start w:val="1"/>
      <w:numFmt w:val="decimal"/>
      <w:lvlText w:val="%1)"/>
      <w:lvlJc w:val="left"/>
      <w:pPr>
        <w:ind w:left="113" w:hanging="391"/>
      </w:pPr>
      <w:rPr>
        <w:rFonts w:ascii="Verdana" w:hAnsi="Verdana" w:cs="Verdana"/>
        <w:b w:val="0"/>
        <w:bCs w:val="0"/>
        <w:spacing w:val="27"/>
        <w:w w:val="101"/>
        <w:sz w:val="21"/>
        <w:szCs w:val="21"/>
      </w:rPr>
    </w:lvl>
    <w:lvl w:ilvl="1">
      <w:numFmt w:val="bullet"/>
      <w:lvlText w:val="•"/>
      <w:lvlJc w:val="left"/>
      <w:pPr>
        <w:ind w:left="1028" w:hanging="391"/>
      </w:pPr>
    </w:lvl>
    <w:lvl w:ilvl="2">
      <w:numFmt w:val="bullet"/>
      <w:lvlText w:val="•"/>
      <w:lvlJc w:val="left"/>
      <w:pPr>
        <w:ind w:left="1944" w:hanging="391"/>
      </w:pPr>
    </w:lvl>
    <w:lvl w:ilvl="3">
      <w:numFmt w:val="bullet"/>
      <w:lvlText w:val="•"/>
      <w:lvlJc w:val="left"/>
      <w:pPr>
        <w:ind w:left="2859" w:hanging="391"/>
      </w:pPr>
    </w:lvl>
    <w:lvl w:ilvl="4">
      <w:numFmt w:val="bullet"/>
      <w:lvlText w:val="•"/>
      <w:lvlJc w:val="left"/>
      <w:pPr>
        <w:ind w:left="3774" w:hanging="391"/>
      </w:pPr>
    </w:lvl>
    <w:lvl w:ilvl="5">
      <w:numFmt w:val="bullet"/>
      <w:lvlText w:val="•"/>
      <w:lvlJc w:val="left"/>
      <w:pPr>
        <w:ind w:left="4689" w:hanging="391"/>
      </w:pPr>
    </w:lvl>
    <w:lvl w:ilvl="6">
      <w:numFmt w:val="bullet"/>
      <w:lvlText w:val="•"/>
      <w:lvlJc w:val="left"/>
      <w:pPr>
        <w:ind w:left="5604" w:hanging="391"/>
      </w:pPr>
    </w:lvl>
    <w:lvl w:ilvl="7">
      <w:numFmt w:val="bullet"/>
      <w:lvlText w:val="•"/>
      <w:lvlJc w:val="left"/>
      <w:pPr>
        <w:ind w:left="6520" w:hanging="391"/>
      </w:pPr>
    </w:lvl>
    <w:lvl w:ilvl="8">
      <w:numFmt w:val="bullet"/>
      <w:lvlText w:val="•"/>
      <w:lvlJc w:val="left"/>
      <w:pPr>
        <w:ind w:left="7435" w:hanging="391"/>
      </w:pPr>
    </w:lvl>
  </w:abstractNum>
  <w:abstractNum w:abstractNumId="9">
    <w:nsid w:val="0000040B"/>
    <w:multiLevelType w:val="multilevel"/>
    <w:tmpl w:val="0000088E"/>
    <w:lvl w:ilvl="0">
      <w:start w:val="1"/>
      <w:numFmt w:val="decimal"/>
      <w:lvlText w:val="%1)"/>
      <w:lvlJc w:val="left"/>
      <w:pPr>
        <w:ind w:left="113" w:hanging="370"/>
      </w:pPr>
      <w:rPr>
        <w:rFonts w:ascii="Verdana" w:hAnsi="Verdana" w:cs="Verdana"/>
        <w:b w:val="0"/>
        <w:bCs w:val="0"/>
        <w:spacing w:val="20"/>
        <w:w w:val="101"/>
        <w:sz w:val="21"/>
        <w:szCs w:val="21"/>
      </w:rPr>
    </w:lvl>
    <w:lvl w:ilvl="1">
      <w:numFmt w:val="bullet"/>
      <w:lvlText w:val="•"/>
      <w:lvlJc w:val="left"/>
      <w:pPr>
        <w:ind w:left="1028" w:hanging="370"/>
      </w:pPr>
    </w:lvl>
    <w:lvl w:ilvl="2">
      <w:numFmt w:val="bullet"/>
      <w:lvlText w:val="•"/>
      <w:lvlJc w:val="left"/>
      <w:pPr>
        <w:ind w:left="1944" w:hanging="370"/>
      </w:pPr>
    </w:lvl>
    <w:lvl w:ilvl="3">
      <w:numFmt w:val="bullet"/>
      <w:lvlText w:val="•"/>
      <w:lvlJc w:val="left"/>
      <w:pPr>
        <w:ind w:left="2859" w:hanging="370"/>
      </w:pPr>
    </w:lvl>
    <w:lvl w:ilvl="4">
      <w:numFmt w:val="bullet"/>
      <w:lvlText w:val="•"/>
      <w:lvlJc w:val="left"/>
      <w:pPr>
        <w:ind w:left="3774" w:hanging="370"/>
      </w:pPr>
    </w:lvl>
    <w:lvl w:ilvl="5">
      <w:numFmt w:val="bullet"/>
      <w:lvlText w:val="•"/>
      <w:lvlJc w:val="left"/>
      <w:pPr>
        <w:ind w:left="4689" w:hanging="370"/>
      </w:pPr>
    </w:lvl>
    <w:lvl w:ilvl="6">
      <w:numFmt w:val="bullet"/>
      <w:lvlText w:val="•"/>
      <w:lvlJc w:val="left"/>
      <w:pPr>
        <w:ind w:left="5604" w:hanging="370"/>
      </w:pPr>
    </w:lvl>
    <w:lvl w:ilvl="7">
      <w:numFmt w:val="bullet"/>
      <w:lvlText w:val="•"/>
      <w:lvlJc w:val="left"/>
      <w:pPr>
        <w:ind w:left="6520" w:hanging="370"/>
      </w:pPr>
    </w:lvl>
    <w:lvl w:ilvl="8">
      <w:numFmt w:val="bullet"/>
      <w:lvlText w:val="•"/>
      <w:lvlJc w:val="left"/>
      <w:pPr>
        <w:ind w:left="7435" w:hanging="370"/>
      </w:pPr>
    </w:lvl>
  </w:abstractNum>
  <w:abstractNum w:abstractNumId="10">
    <w:nsid w:val="0000040C"/>
    <w:multiLevelType w:val="multilevel"/>
    <w:tmpl w:val="0000088F"/>
    <w:lvl w:ilvl="0">
      <w:start w:val="1"/>
      <w:numFmt w:val="decimal"/>
      <w:lvlText w:val="%1)"/>
      <w:lvlJc w:val="left"/>
      <w:pPr>
        <w:ind w:left="113" w:hanging="383"/>
      </w:pPr>
      <w:rPr>
        <w:rFonts w:ascii="Verdana" w:hAnsi="Verdana" w:cs="Verdana"/>
        <w:b w:val="0"/>
        <w:bCs w:val="0"/>
        <w:spacing w:val="24"/>
        <w:w w:val="101"/>
        <w:sz w:val="21"/>
        <w:szCs w:val="21"/>
      </w:rPr>
    </w:lvl>
    <w:lvl w:ilvl="1">
      <w:numFmt w:val="bullet"/>
      <w:lvlText w:val="•"/>
      <w:lvlJc w:val="left"/>
      <w:pPr>
        <w:ind w:left="1028" w:hanging="383"/>
      </w:pPr>
    </w:lvl>
    <w:lvl w:ilvl="2">
      <w:numFmt w:val="bullet"/>
      <w:lvlText w:val="•"/>
      <w:lvlJc w:val="left"/>
      <w:pPr>
        <w:ind w:left="1944" w:hanging="383"/>
      </w:pPr>
    </w:lvl>
    <w:lvl w:ilvl="3">
      <w:numFmt w:val="bullet"/>
      <w:lvlText w:val="•"/>
      <w:lvlJc w:val="left"/>
      <w:pPr>
        <w:ind w:left="2859" w:hanging="383"/>
      </w:pPr>
    </w:lvl>
    <w:lvl w:ilvl="4">
      <w:numFmt w:val="bullet"/>
      <w:lvlText w:val="•"/>
      <w:lvlJc w:val="left"/>
      <w:pPr>
        <w:ind w:left="3774" w:hanging="383"/>
      </w:pPr>
    </w:lvl>
    <w:lvl w:ilvl="5">
      <w:numFmt w:val="bullet"/>
      <w:lvlText w:val="•"/>
      <w:lvlJc w:val="left"/>
      <w:pPr>
        <w:ind w:left="4689" w:hanging="383"/>
      </w:pPr>
    </w:lvl>
    <w:lvl w:ilvl="6">
      <w:numFmt w:val="bullet"/>
      <w:lvlText w:val="•"/>
      <w:lvlJc w:val="left"/>
      <w:pPr>
        <w:ind w:left="5604" w:hanging="383"/>
      </w:pPr>
    </w:lvl>
    <w:lvl w:ilvl="7">
      <w:numFmt w:val="bullet"/>
      <w:lvlText w:val="•"/>
      <w:lvlJc w:val="left"/>
      <w:pPr>
        <w:ind w:left="6520" w:hanging="383"/>
      </w:pPr>
    </w:lvl>
    <w:lvl w:ilvl="8">
      <w:numFmt w:val="bullet"/>
      <w:lvlText w:val="•"/>
      <w:lvlJc w:val="left"/>
      <w:pPr>
        <w:ind w:left="7435" w:hanging="383"/>
      </w:pPr>
    </w:lvl>
  </w:abstractNum>
  <w:abstractNum w:abstractNumId="11">
    <w:nsid w:val="0000040D"/>
    <w:multiLevelType w:val="multilevel"/>
    <w:tmpl w:val="00000890"/>
    <w:lvl w:ilvl="0">
      <w:start w:val="1"/>
      <w:numFmt w:val="decimal"/>
      <w:lvlText w:val="%1)"/>
      <w:lvlJc w:val="left"/>
      <w:pPr>
        <w:ind w:left="113" w:hanging="332"/>
      </w:pPr>
      <w:rPr>
        <w:rFonts w:ascii="Verdana" w:hAnsi="Verdana" w:cs="Verdana"/>
        <w:b w:val="0"/>
        <w:bCs w:val="0"/>
        <w:spacing w:val="8"/>
        <w:w w:val="101"/>
        <w:sz w:val="21"/>
        <w:szCs w:val="21"/>
      </w:rPr>
    </w:lvl>
    <w:lvl w:ilvl="1">
      <w:numFmt w:val="bullet"/>
      <w:lvlText w:val="•"/>
      <w:lvlJc w:val="left"/>
      <w:pPr>
        <w:ind w:left="1028" w:hanging="332"/>
      </w:pPr>
    </w:lvl>
    <w:lvl w:ilvl="2">
      <w:numFmt w:val="bullet"/>
      <w:lvlText w:val="•"/>
      <w:lvlJc w:val="left"/>
      <w:pPr>
        <w:ind w:left="1944" w:hanging="332"/>
      </w:pPr>
    </w:lvl>
    <w:lvl w:ilvl="3">
      <w:numFmt w:val="bullet"/>
      <w:lvlText w:val="•"/>
      <w:lvlJc w:val="left"/>
      <w:pPr>
        <w:ind w:left="2859" w:hanging="332"/>
      </w:pPr>
    </w:lvl>
    <w:lvl w:ilvl="4">
      <w:numFmt w:val="bullet"/>
      <w:lvlText w:val="•"/>
      <w:lvlJc w:val="left"/>
      <w:pPr>
        <w:ind w:left="3774" w:hanging="332"/>
      </w:pPr>
    </w:lvl>
    <w:lvl w:ilvl="5">
      <w:numFmt w:val="bullet"/>
      <w:lvlText w:val="•"/>
      <w:lvlJc w:val="left"/>
      <w:pPr>
        <w:ind w:left="4689" w:hanging="332"/>
      </w:pPr>
    </w:lvl>
    <w:lvl w:ilvl="6">
      <w:numFmt w:val="bullet"/>
      <w:lvlText w:val="•"/>
      <w:lvlJc w:val="left"/>
      <w:pPr>
        <w:ind w:left="5604" w:hanging="332"/>
      </w:pPr>
    </w:lvl>
    <w:lvl w:ilvl="7">
      <w:numFmt w:val="bullet"/>
      <w:lvlText w:val="•"/>
      <w:lvlJc w:val="left"/>
      <w:pPr>
        <w:ind w:left="6520" w:hanging="332"/>
      </w:pPr>
    </w:lvl>
    <w:lvl w:ilvl="8">
      <w:numFmt w:val="bullet"/>
      <w:lvlText w:val="•"/>
      <w:lvlJc w:val="left"/>
      <w:pPr>
        <w:ind w:left="7435" w:hanging="332"/>
      </w:pPr>
    </w:lvl>
  </w:abstractNum>
  <w:abstractNum w:abstractNumId="12">
    <w:nsid w:val="0000040E"/>
    <w:multiLevelType w:val="multilevel"/>
    <w:tmpl w:val="00000891"/>
    <w:lvl w:ilvl="0">
      <w:start w:val="1"/>
      <w:numFmt w:val="decimal"/>
      <w:lvlText w:val="%1)"/>
      <w:lvlJc w:val="left"/>
      <w:pPr>
        <w:ind w:left="113" w:hanging="368"/>
      </w:pPr>
      <w:rPr>
        <w:rFonts w:ascii="Verdana" w:hAnsi="Verdana" w:cs="Verdana"/>
        <w:b w:val="0"/>
        <w:bCs w:val="0"/>
        <w:spacing w:val="20"/>
        <w:w w:val="101"/>
        <w:sz w:val="21"/>
        <w:szCs w:val="21"/>
      </w:rPr>
    </w:lvl>
    <w:lvl w:ilvl="1">
      <w:numFmt w:val="bullet"/>
      <w:lvlText w:val="•"/>
      <w:lvlJc w:val="left"/>
      <w:pPr>
        <w:ind w:left="1028" w:hanging="368"/>
      </w:pPr>
    </w:lvl>
    <w:lvl w:ilvl="2">
      <w:numFmt w:val="bullet"/>
      <w:lvlText w:val="•"/>
      <w:lvlJc w:val="left"/>
      <w:pPr>
        <w:ind w:left="1944" w:hanging="368"/>
      </w:pPr>
    </w:lvl>
    <w:lvl w:ilvl="3">
      <w:numFmt w:val="bullet"/>
      <w:lvlText w:val="•"/>
      <w:lvlJc w:val="left"/>
      <w:pPr>
        <w:ind w:left="2859" w:hanging="368"/>
      </w:pPr>
    </w:lvl>
    <w:lvl w:ilvl="4">
      <w:numFmt w:val="bullet"/>
      <w:lvlText w:val="•"/>
      <w:lvlJc w:val="left"/>
      <w:pPr>
        <w:ind w:left="3774" w:hanging="368"/>
      </w:pPr>
    </w:lvl>
    <w:lvl w:ilvl="5">
      <w:numFmt w:val="bullet"/>
      <w:lvlText w:val="•"/>
      <w:lvlJc w:val="left"/>
      <w:pPr>
        <w:ind w:left="4689" w:hanging="368"/>
      </w:pPr>
    </w:lvl>
    <w:lvl w:ilvl="6">
      <w:numFmt w:val="bullet"/>
      <w:lvlText w:val="•"/>
      <w:lvlJc w:val="left"/>
      <w:pPr>
        <w:ind w:left="5604" w:hanging="368"/>
      </w:pPr>
    </w:lvl>
    <w:lvl w:ilvl="7">
      <w:numFmt w:val="bullet"/>
      <w:lvlText w:val="•"/>
      <w:lvlJc w:val="left"/>
      <w:pPr>
        <w:ind w:left="6520" w:hanging="368"/>
      </w:pPr>
    </w:lvl>
    <w:lvl w:ilvl="8">
      <w:numFmt w:val="bullet"/>
      <w:lvlText w:val="•"/>
      <w:lvlJc w:val="left"/>
      <w:pPr>
        <w:ind w:left="7435" w:hanging="368"/>
      </w:pPr>
    </w:lvl>
  </w:abstractNum>
  <w:abstractNum w:abstractNumId="13">
    <w:nsid w:val="0000040F"/>
    <w:multiLevelType w:val="multilevel"/>
    <w:tmpl w:val="00000892"/>
    <w:lvl w:ilvl="0">
      <w:start w:val="1"/>
      <w:numFmt w:val="decimal"/>
      <w:lvlText w:val="%1."/>
      <w:lvlJc w:val="left"/>
      <w:pPr>
        <w:ind w:left="113" w:hanging="323"/>
      </w:pPr>
      <w:rPr>
        <w:rFonts w:ascii="Verdana" w:hAnsi="Verdana" w:cs="Verdana"/>
        <w:b w:val="0"/>
        <w:bCs w:val="0"/>
        <w:spacing w:val="11"/>
        <w:w w:val="101"/>
        <w:sz w:val="21"/>
        <w:szCs w:val="21"/>
      </w:rPr>
    </w:lvl>
    <w:lvl w:ilvl="1">
      <w:numFmt w:val="bullet"/>
      <w:lvlText w:val="•"/>
      <w:lvlJc w:val="left"/>
      <w:pPr>
        <w:ind w:left="1028" w:hanging="323"/>
      </w:pPr>
    </w:lvl>
    <w:lvl w:ilvl="2">
      <w:numFmt w:val="bullet"/>
      <w:lvlText w:val="•"/>
      <w:lvlJc w:val="left"/>
      <w:pPr>
        <w:ind w:left="1944" w:hanging="323"/>
      </w:pPr>
    </w:lvl>
    <w:lvl w:ilvl="3">
      <w:numFmt w:val="bullet"/>
      <w:lvlText w:val="•"/>
      <w:lvlJc w:val="left"/>
      <w:pPr>
        <w:ind w:left="2859" w:hanging="323"/>
      </w:pPr>
    </w:lvl>
    <w:lvl w:ilvl="4">
      <w:numFmt w:val="bullet"/>
      <w:lvlText w:val="•"/>
      <w:lvlJc w:val="left"/>
      <w:pPr>
        <w:ind w:left="3774" w:hanging="323"/>
      </w:pPr>
    </w:lvl>
    <w:lvl w:ilvl="5">
      <w:numFmt w:val="bullet"/>
      <w:lvlText w:val="•"/>
      <w:lvlJc w:val="left"/>
      <w:pPr>
        <w:ind w:left="4689" w:hanging="323"/>
      </w:pPr>
    </w:lvl>
    <w:lvl w:ilvl="6">
      <w:numFmt w:val="bullet"/>
      <w:lvlText w:val="•"/>
      <w:lvlJc w:val="left"/>
      <w:pPr>
        <w:ind w:left="5604" w:hanging="323"/>
      </w:pPr>
    </w:lvl>
    <w:lvl w:ilvl="7">
      <w:numFmt w:val="bullet"/>
      <w:lvlText w:val="•"/>
      <w:lvlJc w:val="left"/>
      <w:pPr>
        <w:ind w:left="6520" w:hanging="323"/>
      </w:pPr>
    </w:lvl>
    <w:lvl w:ilvl="8">
      <w:numFmt w:val="bullet"/>
      <w:lvlText w:val="•"/>
      <w:lvlJc w:val="left"/>
      <w:pPr>
        <w:ind w:left="7435" w:hanging="323"/>
      </w:pPr>
    </w:lvl>
  </w:abstractNum>
  <w:abstractNum w:abstractNumId="14">
    <w:nsid w:val="00000410"/>
    <w:multiLevelType w:val="multilevel"/>
    <w:tmpl w:val="00000893"/>
    <w:lvl w:ilvl="0">
      <w:start w:val="1"/>
      <w:numFmt w:val="decimal"/>
      <w:lvlText w:val="%1)"/>
      <w:lvlJc w:val="left"/>
      <w:pPr>
        <w:ind w:left="113" w:hanging="400"/>
      </w:pPr>
      <w:rPr>
        <w:rFonts w:ascii="Verdana" w:hAnsi="Verdana" w:cs="Verdana"/>
        <w:b w:val="0"/>
        <w:bCs w:val="0"/>
        <w:spacing w:val="30"/>
        <w:w w:val="101"/>
        <w:sz w:val="21"/>
        <w:szCs w:val="21"/>
      </w:rPr>
    </w:lvl>
    <w:lvl w:ilvl="1">
      <w:numFmt w:val="bullet"/>
      <w:lvlText w:val="•"/>
      <w:lvlJc w:val="left"/>
      <w:pPr>
        <w:ind w:left="1028" w:hanging="400"/>
      </w:pPr>
    </w:lvl>
    <w:lvl w:ilvl="2">
      <w:numFmt w:val="bullet"/>
      <w:lvlText w:val="•"/>
      <w:lvlJc w:val="left"/>
      <w:pPr>
        <w:ind w:left="1944" w:hanging="400"/>
      </w:pPr>
    </w:lvl>
    <w:lvl w:ilvl="3">
      <w:numFmt w:val="bullet"/>
      <w:lvlText w:val="•"/>
      <w:lvlJc w:val="left"/>
      <w:pPr>
        <w:ind w:left="2859" w:hanging="400"/>
      </w:pPr>
    </w:lvl>
    <w:lvl w:ilvl="4">
      <w:numFmt w:val="bullet"/>
      <w:lvlText w:val="•"/>
      <w:lvlJc w:val="left"/>
      <w:pPr>
        <w:ind w:left="3774" w:hanging="400"/>
      </w:pPr>
    </w:lvl>
    <w:lvl w:ilvl="5">
      <w:numFmt w:val="bullet"/>
      <w:lvlText w:val="•"/>
      <w:lvlJc w:val="left"/>
      <w:pPr>
        <w:ind w:left="4689" w:hanging="400"/>
      </w:pPr>
    </w:lvl>
    <w:lvl w:ilvl="6">
      <w:numFmt w:val="bullet"/>
      <w:lvlText w:val="•"/>
      <w:lvlJc w:val="left"/>
      <w:pPr>
        <w:ind w:left="5604" w:hanging="400"/>
      </w:pPr>
    </w:lvl>
    <w:lvl w:ilvl="7">
      <w:numFmt w:val="bullet"/>
      <w:lvlText w:val="•"/>
      <w:lvlJc w:val="left"/>
      <w:pPr>
        <w:ind w:left="6520" w:hanging="400"/>
      </w:pPr>
    </w:lvl>
    <w:lvl w:ilvl="8">
      <w:numFmt w:val="bullet"/>
      <w:lvlText w:val="•"/>
      <w:lvlJc w:val="left"/>
      <w:pPr>
        <w:ind w:left="7435" w:hanging="400"/>
      </w:pPr>
    </w:lvl>
  </w:abstractNum>
  <w:abstractNum w:abstractNumId="15">
    <w:nsid w:val="00000411"/>
    <w:multiLevelType w:val="multilevel"/>
    <w:tmpl w:val="00000894"/>
    <w:lvl w:ilvl="0">
      <w:start w:val="1"/>
      <w:numFmt w:val="decimal"/>
      <w:lvlText w:val="%1)"/>
      <w:lvlJc w:val="left"/>
      <w:pPr>
        <w:ind w:left="113" w:hanging="363"/>
      </w:pPr>
      <w:rPr>
        <w:rFonts w:ascii="Verdana" w:hAnsi="Verdana" w:cs="Verdana"/>
        <w:b w:val="0"/>
        <w:bCs w:val="0"/>
        <w:spacing w:val="18"/>
        <w:w w:val="101"/>
        <w:sz w:val="21"/>
        <w:szCs w:val="21"/>
      </w:rPr>
    </w:lvl>
    <w:lvl w:ilvl="1">
      <w:numFmt w:val="bullet"/>
      <w:lvlText w:val="•"/>
      <w:lvlJc w:val="left"/>
      <w:pPr>
        <w:ind w:left="1028" w:hanging="363"/>
      </w:pPr>
    </w:lvl>
    <w:lvl w:ilvl="2">
      <w:numFmt w:val="bullet"/>
      <w:lvlText w:val="•"/>
      <w:lvlJc w:val="left"/>
      <w:pPr>
        <w:ind w:left="1944" w:hanging="363"/>
      </w:pPr>
    </w:lvl>
    <w:lvl w:ilvl="3">
      <w:numFmt w:val="bullet"/>
      <w:lvlText w:val="•"/>
      <w:lvlJc w:val="left"/>
      <w:pPr>
        <w:ind w:left="2859" w:hanging="363"/>
      </w:pPr>
    </w:lvl>
    <w:lvl w:ilvl="4">
      <w:numFmt w:val="bullet"/>
      <w:lvlText w:val="•"/>
      <w:lvlJc w:val="left"/>
      <w:pPr>
        <w:ind w:left="3774" w:hanging="363"/>
      </w:pPr>
    </w:lvl>
    <w:lvl w:ilvl="5">
      <w:numFmt w:val="bullet"/>
      <w:lvlText w:val="•"/>
      <w:lvlJc w:val="left"/>
      <w:pPr>
        <w:ind w:left="4689" w:hanging="363"/>
      </w:pPr>
    </w:lvl>
    <w:lvl w:ilvl="6">
      <w:numFmt w:val="bullet"/>
      <w:lvlText w:val="•"/>
      <w:lvlJc w:val="left"/>
      <w:pPr>
        <w:ind w:left="5604" w:hanging="363"/>
      </w:pPr>
    </w:lvl>
    <w:lvl w:ilvl="7">
      <w:numFmt w:val="bullet"/>
      <w:lvlText w:val="•"/>
      <w:lvlJc w:val="left"/>
      <w:pPr>
        <w:ind w:left="6520" w:hanging="363"/>
      </w:pPr>
    </w:lvl>
    <w:lvl w:ilvl="8">
      <w:numFmt w:val="bullet"/>
      <w:lvlText w:val="•"/>
      <w:lvlJc w:val="left"/>
      <w:pPr>
        <w:ind w:left="7435" w:hanging="363"/>
      </w:pPr>
    </w:lvl>
  </w:abstractNum>
  <w:abstractNum w:abstractNumId="16">
    <w:nsid w:val="00000412"/>
    <w:multiLevelType w:val="multilevel"/>
    <w:tmpl w:val="00000895"/>
    <w:lvl w:ilvl="0">
      <w:start w:val="1"/>
      <w:numFmt w:val="decimal"/>
      <w:lvlText w:val="%1)"/>
      <w:lvlJc w:val="left"/>
      <w:pPr>
        <w:ind w:left="113" w:hanging="446"/>
      </w:pPr>
      <w:rPr>
        <w:rFonts w:ascii="Verdana" w:hAnsi="Verdana" w:cs="Verdana"/>
        <w:b w:val="0"/>
        <w:bCs w:val="0"/>
        <w:spacing w:val="46"/>
        <w:w w:val="101"/>
        <w:sz w:val="21"/>
        <w:szCs w:val="21"/>
      </w:rPr>
    </w:lvl>
    <w:lvl w:ilvl="1">
      <w:numFmt w:val="bullet"/>
      <w:lvlText w:val="•"/>
      <w:lvlJc w:val="left"/>
      <w:pPr>
        <w:ind w:left="1028" w:hanging="446"/>
      </w:pPr>
    </w:lvl>
    <w:lvl w:ilvl="2">
      <w:numFmt w:val="bullet"/>
      <w:lvlText w:val="•"/>
      <w:lvlJc w:val="left"/>
      <w:pPr>
        <w:ind w:left="1944" w:hanging="446"/>
      </w:pPr>
    </w:lvl>
    <w:lvl w:ilvl="3">
      <w:numFmt w:val="bullet"/>
      <w:lvlText w:val="•"/>
      <w:lvlJc w:val="left"/>
      <w:pPr>
        <w:ind w:left="2859" w:hanging="446"/>
      </w:pPr>
    </w:lvl>
    <w:lvl w:ilvl="4">
      <w:numFmt w:val="bullet"/>
      <w:lvlText w:val="•"/>
      <w:lvlJc w:val="left"/>
      <w:pPr>
        <w:ind w:left="3774" w:hanging="446"/>
      </w:pPr>
    </w:lvl>
    <w:lvl w:ilvl="5">
      <w:numFmt w:val="bullet"/>
      <w:lvlText w:val="•"/>
      <w:lvlJc w:val="left"/>
      <w:pPr>
        <w:ind w:left="4689" w:hanging="446"/>
      </w:pPr>
    </w:lvl>
    <w:lvl w:ilvl="6">
      <w:numFmt w:val="bullet"/>
      <w:lvlText w:val="•"/>
      <w:lvlJc w:val="left"/>
      <w:pPr>
        <w:ind w:left="5604" w:hanging="446"/>
      </w:pPr>
    </w:lvl>
    <w:lvl w:ilvl="7">
      <w:numFmt w:val="bullet"/>
      <w:lvlText w:val="•"/>
      <w:lvlJc w:val="left"/>
      <w:pPr>
        <w:ind w:left="6520" w:hanging="446"/>
      </w:pPr>
    </w:lvl>
    <w:lvl w:ilvl="8">
      <w:numFmt w:val="bullet"/>
      <w:lvlText w:val="•"/>
      <w:lvlJc w:val="left"/>
      <w:pPr>
        <w:ind w:left="7435" w:hanging="446"/>
      </w:pPr>
    </w:lvl>
  </w:abstractNum>
  <w:abstractNum w:abstractNumId="17">
    <w:nsid w:val="00000413"/>
    <w:multiLevelType w:val="multilevel"/>
    <w:tmpl w:val="00000896"/>
    <w:lvl w:ilvl="0">
      <w:start w:val="1"/>
      <w:numFmt w:val="decimal"/>
      <w:lvlText w:val="%1)"/>
      <w:lvlJc w:val="left"/>
      <w:pPr>
        <w:ind w:left="113" w:hanging="360"/>
      </w:pPr>
      <w:rPr>
        <w:rFonts w:ascii="Verdana" w:hAnsi="Verdana" w:cs="Verdana"/>
        <w:b w:val="0"/>
        <w:bCs w:val="0"/>
        <w:spacing w:val="17"/>
        <w:w w:val="101"/>
        <w:sz w:val="21"/>
        <w:szCs w:val="21"/>
      </w:rPr>
    </w:lvl>
    <w:lvl w:ilvl="1">
      <w:numFmt w:val="bullet"/>
      <w:lvlText w:val="•"/>
      <w:lvlJc w:val="left"/>
      <w:pPr>
        <w:ind w:left="1028" w:hanging="360"/>
      </w:pPr>
    </w:lvl>
    <w:lvl w:ilvl="2">
      <w:numFmt w:val="bullet"/>
      <w:lvlText w:val="•"/>
      <w:lvlJc w:val="left"/>
      <w:pPr>
        <w:ind w:left="1944" w:hanging="360"/>
      </w:pPr>
    </w:lvl>
    <w:lvl w:ilvl="3">
      <w:numFmt w:val="bullet"/>
      <w:lvlText w:val="•"/>
      <w:lvlJc w:val="left"/>
      <w:pPr>
        <w:ind w:left="2859" w:hanging="360"/>
      </w:pPr>
    </w:lvl>
    <w:lvl w:ilvl="4">
      <w:numFmt w:val="bullet"/>
      <w:lvlText w:val="•"/>
      <w:lvlJc w:val="left"/>
      <w:pPr>
        <w:ind w:left="3774" w:hanging="360"/>
      </w:pPr>
    </w:lvl>
    <w:lvl w:ilvl="5">
      <w:numFmt w:val="bullet"/>
      <w:lvlText w:val="•"/>
      <w:lvlJc w:val="left"/>
      <w:pPr>
        <w:ind w:left="4689" w:hanging="360"/>
      </w:pPr>
    </w:lvl>
    <w:lvl w:ilvl="6">
      <w:numFmt w:val="bullet"/>
      <w:lvlText w:val="•"/>
      <w:lvlJc w:val="left"/>
      <w:pPr>
        <w:ind w:left="5604" w:hanging="360"/>
      </w:pPr>
    </w:lvl>
    <w:lvl w:ilvl="7">
      <w:numFmt w:val="bullet"/>
      <w:lvlText w:val="•"/>
      <w:lvlJc w:val="left"/>
      <w:pPr>
        <w:ind w:left="6520" w:hanging="360"/>
      </w:pPr>
    </w:lvl>
    <w:lvl w:ilvl="8">
      <w:numFmt w:val="bullet"/>
      <w:lvlText w:val="•"/>
      <w:lvlJc w:val="left"/>
      <w:pPr>
        <w:ind w:left="7435" w:hanging="360"/>
      </w:pPr>
    </w:lvl>
  </w:abstractNum>
  <w:abstractNum w:abstractNumId="18">
    <w:nsid w:val="00000414"/>
    <w:multiLevelType w:val="multilevel"/>
    <w:tmpl w:val="00000897"/>
    <w:lvl w:ilvl="0">
      <w:start w:val="1"/>
      <w:numFmt w:val="decimal"/>
      <w:lvlText w:val="%1)"/>
      <w:lvlJc w:val="left"/>
      <w:pPr>
        <w:ind w:left="113" w:hanging="377"/>
      </w:pPr>
      <w:rPr>
        <w:rFonts w:ascii="Verdana" w:hAnsi="Verdana" w:cs="Verdana"/>
        <w:b w:val="0"/>
        <w:bCs w:val="0"/>
        <w:spacing w:val="23"/>
        <w:w w:val="101"/>
        <w:sz w:val="21"/>
        <w:szCs w:val="21"/>
      </w:rPr>
    </w:lvl>
    <w:lvl w:ilvl="1">
      <w:numFmt w:val="bullet"/>
      <w:lvlText w:val="•"/>
      <w:lvlJc w:val="left"/>
      <w:pPr>
        <w:ind w:left="1028" w:hanging="377"/>
      </w:pPr>
    </w:lvl>
    <w:lvl w:ilvl="2">
      <w:numFmt w:val="bullet"/>
      <w:lvlText w:val="•"/>
      <w:lvlJc w:val="left"/>
      <w:pPr>
        <w:ind w:left="1944" w:hanging="377"/>
      </w:pPr>
    </w:lvl>
    <w:lvl w:ilvl="3">
      <w:numFmt w:val="bullet"/>
      <w:lvlText w:val="•"/>
      <w:lvlJc w:val="left"/>
      <w:pPr>
        <w:ind w:left="2859" w:hanging="377"/>
      </w:pPr>
    </w:lvl>
    <w:lvl w:ilvl="4">
      <w:numFmt w:val="bullet"/>
      <w:lvlText w:val="•"/>
      <w:lvlJc w:val="left"/>
      <w:pPr>
        <w:ind w:left="3774" w:hanging="377"/>
      </w:pPr>
    </w:lvl>
    <w:lvl w:ilvl="5">
      <w:numFmt w:val="bullet"/>
      <w:lvlText w:val="•"/>
      <w:lvlJc w:val="left"/>
      <w:pPr>
        <w:ind w:left="4689" w:hanging="377"/>
      </w:pPr>
    </w:lvl>
    <w:lvl w:ilvl="6">
      <w:numFmt w:val="bullet"/>
      <w:lvlText w:val="•"/>
      <w:lvlJc w:val="left"/>
      <w:pPr>
        <w:ind w:left="5604" w:hanging="377"/>
      </w:pPr>
    </w:lvl>
    <w:lvl w:ilvl="7">
      <w:numFmt w:val="bullet"/>
      <w:lvlText w:val="•"/>
      <w:lvlJc w:val="left"/>
      <w:pPr>
        <w:ind w:left="6520" w:hanging="377"/>
      </w:pPr>
    </w:lvl>
    <w:lvl w:ilvl="8">
      <w:numFmt w:val="bullet"/>
      <w:lvlText w:val="•"/>
      <w:lvlJc w:val="left"/>
      <w:pPr>
        <w:ind w:left="7435" w:hanging="377"/>
      </w:pPr>
    </w:lvl>
  </w:abstractNum>
  <w:abstractNum w:abstractNumId="19">
    <w:nsid w:val="00000415"/>
    <w:multiLevelType w:val="multilevel"/>
    <w:tmpl w:val="00000898"/>
    <w:lvl w:ilvl="0">
      <w:start w:val="1"/>
      <w:numFmt w:val="decimal"/>
      <w:lvlText w:val="%1)"/>
      <w:lvlJc w:val="left"/>
      <w:pPr>
        <w:ind w:left="113" w:hanging="375"/>
      </w:pPr>
      <w:rPr>
        <w:rFonts w:ascii="Verdana" w:hAnsi="Verdana" w:cs="Verdana"/>
        <w:b w:val="0"/>
        <w:bCs w:val="0"/>
        <w:spacing w:val="22"/>
        <w:w w:val="101"/>
        <w:sz w:val="21"/>
        <w:szCs w:val="21"/>
      </w:rPr>
    </w:lvl>
    <w:lvl w:ilvl="1">
      <w:numFmt w:val="bullet"/>
      <w:lvlText w:val="•"/>
      <w:lvlJc w:val="left"/>
      <w:pPr>
        <w:ind w:left="1028" w:hanging="375"/>
      </w:pPr>
    </w:lvl>
    <w:lvl w:ilvl="2">
      <w:numFmt w:val="bullet"/>
      <w:lvlText w:val="•"/>
      <w:lvlJc w:val="left"/>
      <w:pPr>
        <w:ind w:left="1944" w:hanging="375"/>
      </w:pPr>
    </w:lvl>
    <w:lvl w:ilvl="3">
      <w:numFmt w:val="bullet"/>
      <w:lvlText w:val="•"/>
      <w:lvlJc w:val="left"/>
      <w:pPr>
        <w:ind w:left="2859" w:hanging="375"/>
      </w:pPr>
    </w:lvl>
    <w:lvl w:ilvl="4">
      <w:numFmt w:val="bullet"/>
      <w:lvlText w:val="•"/>
      <w:lvlJc w:val="left"/>
      <w:pPr>
        <w:ind w:left="3774" w:hanging="375"/>
      </w:pPr>
    </w:lvl>
    <w:lvl w:ilvl="5">
      <w:numFmt w:val="bullet"/>
      <w:lvlText w:val="•"/>
      <w:lvlJc w:val="left"/>
      <w:pPr>
        <w:ind w:left="4689" w:hanging="375"/>
      </w:pPr>
    </w:lvl>
    <w:lvl w:ilvl="6">
      <w:numFmt w:val="bullet"/>
      <w:lvlText w:val="•"/>
      <w:lvlJc w:val="left"/>
      <w:pPr>
        <w:ind w:left="5604" w:hanging="375"/>
      </w:pPr>
    </w:lvl>
    <w:lvl w:ilvl="7">
      <w:numFmt w:val="bullet"/>
      <w:lvlText w:val="•"/>
      <w:lvlJc w:val="left"/>
      <w:pPr>
        <w:ind w:left="6520" w:hanging="375"/>
      </w:pPr>
    </w:lvl>
    <w:lvl w:ilvl="8">
      <w:numFmt w:val="bullet"/>
      <w:lvlText w:val="•"/>
      <w:lvlJc w:val="left"/>
      <w:pPr>
        <w:ind w:left="7435" w:hanging="375"/>
      </w:pPr>
    </w:lvl>
  </w:abstractNum>
  <w:abstractNum w:abstractNumId="20">
    <w:nsid w:val="00000416"/>
    <w:multiLevelType w:val="multilevel"/>
    <w:tmpl w:val="00000899"/>
    <w:lvl w:ilvl="0">
      <w:start w:val="1"/>
      <w:numFmt w:val="decimal"/>
      <w:lvlText w:val="%1)"/>
      <w:lvlJc w:val="left"/>
      <w:pPr>
        <w:ind w:left="113" w:hanging="384"/>
      </w:pPr>
      <w:rPr>
        <w:rFonts w:ascii="Verdana" w:hAnsi="Verdana" w:cs="Verdana"/>
        <w:b w:val="0"/>
        <w:bCs w:val="0"/>
        <w:spacing w:val="25"/>
        <w:w w:val="101"/>
        <w:sz w:val="21"/>
        <w:szCs w:val="21"/>
      </w:rPr>
    </w:lvl>
    <w:lvl w:ilvl="1">
      <w:numFmt w:val="bullet"/>
      <w:lvlText w:val="•"/>
      <w:lvlJc w:val="left"/>
      <w:pPr>
        <w:ind w:left="1028" w:hanging="384"/>
      </w:pPr>
    </w:lvl>
    <w:lvl w:ilvl="2">
      <w:numFmt w:val="bullet"/>
      <w:lvlText w:val="•"/>
      <w:lvlJc w:val="left"/>
      <w:pPr>
        <w:ind w:left="1944" w:hanging="384"/>
      </w:pPr>
    </w:lvl>
    <w:lvl w:ilvl="3">
      <w:numFmt w:val="bullet"/>
      <w:lvlText w:val="•"/>
      <w:lvlJc w:val="left"/>
      <w:pPr>
        <w:ind w:left="2859" w:hanging="384"/>
      </w:pPr>
    </w:lvl>
    <w:lvl w:ilvl="4">
      <w:numFmt w:val="bullet"/>
      <w:lvlText w:val="•"/>
      <w:lvlJc w:val="left"/>
      <w:pPr>
        <w:ind w:left="3774" w:hanging="384"/>
      </w:pPr>
    </w:lvl>
    <w:lvl w:ilvl="5">
      <w:numFmt w:val="bullet"/>
      <w:lvlText w:val="•"/>
      <w:lvlJc w:val="left"/>
      <w:pPr>
        <w:ind w:left="4689" w:hanging="384"/>
      </w:pPr>
    </w:lvl>
    <w:lvl w:ilvl="6">
      <w:numFmt w:val="bullet"/>
      <w:lvlText w:val="•"/>
      <w:lvlJc w:val="left"/>
      <w:pPr>
        <w:ind w:left="5604" w:hanging="384"/>
      </w:pPr>
    </w:lvl>
    <w:lvl w:ilvl="7">
      <w:numFmt w:val="bullet"/>
      <w:lvlText w:val="•"/>
      <w:lvlJc w:val="left"/>
      <w:pPr>
        <w:ind w:left="6520" w:hanging="384"/>
      </w:pPr>
    </w:lvl>
    <w:lvl w:ilvl="8">
      <w:numFmt w:val="bullet"/>
      <w:lvlText w:val="•"/>
      <w:lvlJc w:val="left"/>
      <w:pPr>
        <w:ind w:left="7435" w:hanging="384"/>
      </w:pPr>
    </w:lvl>
  </w:abstractNum>
  <w:abstractNum w:abstractNumId="21">
    <w:nsid w:val="00000417"/>
    <w:multiLevelType w:val="multilevel"/>
    <w:tmpl w:val="0000089A"/>
    <w:lvl w:ilvl="0">
      <w:start w:val="1"/>
      <w:numFmt w:val="decimal"/>
      <w:lvlText w:val="%1)"/>
      <w:lvlJc w:val="left"/>
      <w:pPr>
        <w:ind w:left="113" w:hanging="355"/>
      </w:pPr>
      <w:rPr>
        <w:rFonts w:ascii="Verdana" w:hAnsi="Verdana" w:cs="Verdana"/>
        <w:b w:val="0"/>
        <w:bCs w:val="0"/>
        <w:spacing w:val="15"/>
        <w:w w:val="101"/>
        <w:sz w:val="21"/>
        <w:szCs w:val="21"/>
      </w:rPr>
    </w:lvl>
    <w:lvl w:ilvl="1">
      <w:numFmt w:val="bullet"/>
      <w:lvlText w:val="•"/>
      <w:lvlJc w:val="left"/>
      <w:pPr>
        <w:ind w:left="1028" w:hanging="355"/>
      </w:pPr>
    </w:lvl>
    <w:lvl w:ilvl="2">
      <w:numFmt w:val="bullet"/>
      <w:lvlText w:val="•"/>
      <w:lvlJc w:val="left"/>
      <w:pPr>
        <w:ind w:left="1944" w:hanging="355"/>
      </w:pPr>
    </w:lvl>
    <w:lvl w:ilvl="3">
      <w:numFmt w:val="bullet"/>
      <w:lvlText w:val="•"/>
      <w:lvlJc w:val="left"/>
      <w:pPr>
        <w:ind w:left="2859" w:hanging="355"/>
      </w:pPr>
    </w:lvl>
    <w:lvl w:ilvl="4">
      <w:numFmt w:val="bullet"/>
      <w:lvlText w:val="•"/>
      <w:lvlJc w:val="left"/>
      <w:pPr>
        <w:ind w:left="3774" w:hanging="355"/>
      </w:pPr>
    </w:lvl>
    <w:lvl w:ilvl="5">
      <w:numFmt w:val="bullet"/>
      <w:lvlText w:val="•"/>
      <w:lvlJc w:val="left"/>
      <w:pPr>
        <w:ind w:left="4689" w:hanging="355"/>
      </w:pPr>
    </w:lvl>
    <w:lvl w:ilvl="6">
      <w:numFmt w:val="bullet"/>
      <w:lvlText w:val="•"/>
      <w:lvlJc w:val="left"/>
      <w:pPr>
        <w:ind w:left="5604" w:hanging="355"/>
      </w:pPr>
    </w:lvl>
    <w:lvl w:ilvl="7">
      <w:numFmt w:val="bullet"/>
      <w:lvlText w:val="•"/>
      <w:lvlJc w:val="left"/>
      <w:pPr>
        <w:ind w:left="6520" w:hanging="355"/>
      </w:pPr>
    </w:lvl>
    <w:lvl w:ilvl="8">
      <w:numFmt w:val="bullet"/>
      <w:lvlText w:val="•"/>
      <w:lvlJc w:val="left"/>
      <w:pPr>
        <w:ind w:left="7435" w:hanging="355"/>
      </w:pPr>
    </w:lvl>
  </w:abstractNum>
  <w:abstractNum w:abstractNumId="22">
    <w:nsid w:val="00000418"/>
    <w:multiLevelType w:val="multilevel"/>
    <w:tmpl w:val="0000089B"/>
    <w:lvl w:ilvl="0">
      <w:start w:val="1"/>
      <w:numFmt w:val="decimal"/>
      <w:lvlText w:val="%1)"/>
      <w:lvlJc w:val="left"/>
      <w:pPr>
        <w:ind w:left="113" w:hanging="317"/>
      </w:pPr>
      <w:rPr>
        <w:rFonts w:ascii="Verdana" w:hAnsi="Verdana" w:cs="Verdana"/>
        <w:b w:val="0"/>
        <w:bCs w:val="0"/>
        <w:spacing w:val="3"/>
        <w:w w:val="101"/>
        <w:sz w:val="21"/>
        <w:szCs w:val="21"/>
      </w:rPr>
    </w:lvl>
    <w:lvl w:ilvl="1">
      <w:numFmt w:val="bullet"/>
      <w:lvlText w:val="•"/>
      <w:lvlJc w:val="left"/>
      <w:pPr>
        <w:ind w:left="1028" w:hanging="317"/>
      </w:pPr>
    </w:lvl>
    <w:lvl w:ilvl="2">
      <w:numFmt w:val="bullet"/>
      <w:lvlText w:val="•"/>
      <w:lvlJc w:val="left"/>
      <w:pPr>
        <w:ind w:left="1944" w:hanging="317"/>
      </w:pPr>
    </w:lvl>
    <w:lvl w:ilvl="3">
      <w:numFmt w:val="bullet"/>
      <w:lvlText w:val="•"/>
      <w:lvlJc w:val="left"/>
      <w:pPr>
        <w:ind w:left="2859" w:hanging="317"/>
      </w:pPr>
    </w:lvl>
    <w:lvl w:ilvl="4">
      <w:numFmt w:val="bullet"/>
      <w:lvlText w:val="•"/>
      <w:lvlJc w:val="left"/>
      <w:pPr>
        <w:ind w:left="3774" w:hanging="317"/>
      </w:pPr>
    </w:lvl>
    <w:lvl w:ilvl="5">
      <w:numFmt w:val="bullet"/>
      <w:lvlText w:val="•"/>
      <w:lvlJc w:val="left"/>
      <w:pPr>
        <w:ind w:left="4689" w:hanging="317"/>
      </w:pPr>
    </w:lvl>
    <w:lvl w:ilvl="6">
      <w:numFmt w:val="bullet"/>
      <w:lvlText w:val="•"/>
      <w:lvlJc w:val="left"/>
      <w:pPr>
        <w:ind w:left="5604" w:hanging="317"/>
      </w:pPr>
    </w:lvl>
    <w:lvl w:ilvl="7">
      <w:numFmt w:val="bullet"/>
      <w:lvlText w:val="•"/>
      <w:lvlJc w:val="left"/>
      <w:pPr>
        <w:ind w:left="6520" w:hanging="317"/>
      </w:pPr>
    </w:lvl>
    <w:lvl w:ilvl="8">
      <w:numFmt w:val="bullet"/>
      <w:lvlText w:val="•"/>
      <w:lvlJc w:val="left"/>
      <w:pPr>
        <w:ind w:left="7435" w:hanging="317"/>
      </w:pPr>
    </w:lvl>
  </w:abstractNum>
  <w:abstractNum w:abstractNumId="23">
    <w:nsid w:val="00000419"/>
    <w:multiLevelType w:val="multilevel"/>
    <w:tmpl w:val="0000089C"/>
    <w:lvl w:ilvl="0">
      <w:start w:val="1"/>
      <w:numFmt w:val="decimal"/>
      <w:lvlText w:val="%1)"/>
      <w:lvlJc w:val="left"/>
      <w:pPr>
        <w:ind w:left="113" w:hanging="317"/>
      </w:pPr>
      <w:rPr>
        <w:rFonts w:ascii="Verdana" w:hAnsi="Verdana" w:cs="Verdana"/>
        <w:b w:val="0"/>
        <w:bCs w:val="0"/>
        <w:spacing w:val="3"/>
        <w:w w:val="101"/>
        <w:sz w:val="21"/>
        <w:szCs w:val="21"/>
      </w:rPr>
    </w:lvl>
    <w:lvl w:ilvl="1">
      <w:numFmt w:val="bullet"/>
      <w:lvlText w:val="•"/>
      <w:lvlJc w:val="left"/>
      <w:pPr>
        <w:ind w:left="1028" w:hanging="317"/>
      </w:pPr>
    </w:lvl>
    <w:lvl w:ilvl="2">
      <w:numFmt w:val="bullet"/>
      <w:lvlText w:val="•"/>
      <w:lvlJc w:val="left"/>
      <w:pPr>
        <w:ind w:left="1944" w:hanging="317"/>
      </w:pPr>
    </w:lvl>
    <w:lvl w:ilvl="3">
      <w:numFmt w:val="bullet"/>
      <w:lvlText w:val="•"/>
      <w:lvlJc w:val="left"/>
      <w:pPr>
        <w:ind w:left="2859" w:hanging="317"/>
      </w:pPr>
    </w:lvl>
    <w:lvl w:ilvl="4">
      <w:numFmt w:val="bullet"/>
      <w:lvlText w:val="•"/>
      <w:lvlJc w:val="left"/>
      <w:pPr>
        <w:ind w:left="3774" w:hanging="317"/>
      </w:pPr>
    </w:lvl>
    <w:lvl w:ilvl="5">
      <w:numFmt w:val="bullet"/>
      <w:lvlText w:val="•"/>
      <w:lvlJc w:val="left"/>
      <w:pPr>
        <w:ind w:left="4689" w:hanging="317"/>
      </w:pPr>
    </w:lvl>
    <w:lvl w:ilvl="6">
      <w:numFmt w:val="bullet"/>
      <w:lvlText w:val="•"/>
      <w:lvlJc w:val="left"/>
      <w:pPr>
        <w:ind w:left="5604" w:hanging="317"/>
      </w:pPr>
    </w:lvl>
    <w:lvl w:ilvl="7">
      <w:numFmt w:val="bullet"/>
      <w:lvlText w:val="•"/>
      <w:lvlJc w:val="left"/>
      <w:pPr>
        <w:ind w:left="6520" w:hanging="317"/>
      </w:pPr>
    </w:lvl>
    <w:lvl w:ilvl="8">
      <w:numFmt w:val="bullet"/>
      <w:lvlText w:val="•"/>
      <w:lvlJc w:val="left"/>
      <w:pPr>
        <w:ind w:left="7435" w:hanging="317"/>
      </w:pPr>
    </w:lvl>
  </w:abstractNum>
  <w:abstractNum w:abstractNumId="24">
    <w:nsid w:val="0000041A"/>
    <w:multiLevelType w:val="multilevel"/>
    <w:tmpl w:val="0000089D"/>
    <w:lvl w:ilvl="0">
      <w:start w:val="1"/>
      <w:numFmt w:val="decimal"/>
      <w:lvlText w:val="%1)"/>
      <w:lvlJc w:val="left"/>
      <w:pPr>
        <w:ind w:left="113" w:hanging="363"/>
      </w:pPr>
      <w:rPr>
        <w:rFonts w:ascii="Verdana" w:hAnsi="Verdana" w:cs="Verdana"/>
        <w:b w:val="0"/>
        <w:bCs w:val="0"/>
        <w:spacing w:val="18"/>
        <w:w w:val="101"/>
        <w:sz w:val="21"/>
        <w:szCs w:val="21"/>
      </w:rPr>
    </w:lvl>
    <w:lvl w:ilvl="1">
      <w:numFmt w:val="bullet"/>
      <w:lvlText w:val="•"/>
      <w:lvlJc w:val="left"/>
      <w:pPr>
        <w:ind w:left="1030" w:hanging="363"/>
      </w:pPr>
    </w:lvl>
    <w:lvl w:ilvl="2">
      <w:numFmt w:val="bullet"/>
      <w:lvlText w:val="•"/>
      <w:lvlJc w:val="left"/>
      <w:pPr>
        <w:ind w:left="1948" w:hanging="363"/>
      </w:pPr>
    </w:lvl>
    <w:lvl w:ilvl="3">
      <w:numFmt w:val="bullet"/>
      <w:lvlText w:val="•"/>
      <w:lvlJc w:val="left"/>
      <w:pPr>
        <w:ind w:left="2865" w:hanging="363"/>
      </w:pPr>
    </w:lvl>
    <w:lvl w:ilvl="4">
      <w:numFmt w:val="bullet"/>
      <w:lvlText w:val="•"/>
      <w:lvlJc w:val="left"/>
      <w:pPr>
        <w:ind w:left="3782" w:hanging="363"/>
      </w:pPr>
    </w:lvl>
    <w:lvl w:ilvl="5">
      <w:numFmt w:val="bullet"/>
      <w:lvlText w:val="•"/>
      <w:lvlJc w:val="left"/>
      <w:pPr>
        <w:ind w:left="4699" w:hanging="363"/>
      </w:pPr>
    </w:lvl>
    <w:lvl w:ilvl="6">
      <w:numFmt w:val="bullet"/>
      <w:lvlText w:val="•"/>
      <w:lvlJc w:val="left"/>
      <w:pPr>
        <w:ind w:left="5616" w:hanging="363"/>
      </w:pPr>
    </w:lvl>
    <w:lvl w:ilvl="7">
      <w:numFmt w:val="bullet"/>
      <w:lvlText w:val="•"/>
      <w:lvlJc w:val="left"/>
      <w:pPr>
        <w:ind w:left="6534" w:hanging="363"/>
      </w:pPr>
    </w:lvl>
    <w:lvl w:ilvl="8">
      <w:numFmt w:val="bullet"/>
      <w:lvlText w:val="•"/>
      <w:lvlJc w:val="left"/>
      <w:pPr>
        <w:ind w:left="7451" w:hanging="363"/>
      </w:pPr>
    </w:lvl>
  </w:abstractNum>
  <w:abstractNum w:abstractNumId="25">
    <w:nsid w:val="0000041B"/>
    <w:multiLevelType w:val="multilevel"/>
    <w:tmpl w:val="0000089E"/>
    <w:lvl w:ilvl="0">
      <w:start w:val="1"/>
      <w:numFmt w:val="decimal"/>
      <w:lvlText w:val="%1)"/>
      <w:lvlJc w:val="left"/>
      <w:pPr>
        <w:ind w:left="113" w:hanging="317"/>
      </w:pPr>
      <w:rPr>
        <w:rFonts w:ascii="Verdana" w:hAnsi="Verdana" w:cs="Verdana"/>
        <w:b w:val="0"/>
        <w:bCs w:val="0"/>
        <w:spacing w:val="3"/>
        <w:w w:val="101"/>
        <w:sz w:val="21"/>
        <w:szCs w:val="21"/>
      </w:rPr>
    </w:lvl>
    <w:lvl w:ilvl="1">
      <w:numFmt w:val="bullet"/>
      <w:lvlText w:val="•"/>
      <w:lvlJc w:val="left"/>
      <w:pPr>
        <w:ind w:left="1028" w:hanging="317"/>
      </w:pPr>
    </w:lvl>
    <w:lvl w:ilvl="2">
      <w:numFmt w:val="bullet"/>
      <w:lvlText w:val="•"/>
      <w:lvlJc w:val="left"/>
      <w:pPr>
        <w:ind w:left="1944" w:hanging="317"/>
      </w:pPr>
    </w:lvl>
    <w:lvl w:ilvl="3">
      <w:numFmt w:val="bullet"/>
      <w:lvlText w:val="•"/>
      <w:lvlJc w:val="left"/>
      <w:pPr>
        <w:ind w:left="2859" w:hanging="317"/>
      </w:pPr>
    </w:lvl>
    <w:lvl w:ilvl="4">
      <w:numFmt w:val="bullet"/>
      <w:lvlText w:val="•"/>
      <w:lvlJc w:val="left"/>
      <w:pPr>
        <w:ind w:left="3774" w:hanging="317"/>
      </w:pPr>
    </w:lvl>
    <w:lvl w:ilvl="5">
      <w:numFmt w:val="bullet"/>
      <w:lvlText w:val="•"/>
      <w:lvlJc w:val="left"/>
      <w:pPr>
        <w:ind w:left="4689" w:hanging="317"/>
      </w:pPr>
    </w:lvl>
    <w:lvl w:ilvl="6">
      <w:numFmt w:val="bullet"/>
      <w:lvlText w:val="•"/>
      <w:lvlJc w:val="left"/>
      <w:pPr>
        <w:ind w:left="5604" w:hanging="317"/>
      </w:pPr>
    </w:lvl>
    <w:lvl w:ilvl="7">
      <w:numFmt w:val="bullet"/>
      <w:lvlText w:val="•"/>
      <w:lvlJc w:val="left"/>
      <w:pPr>
        <w:ind w:left="6520" w:hanging="317"/>
      </w:pPr>
    </w:lvl>
    <w:lvl w:ilvl="8">
      <w:numFmt w:val="bullet"/>
      <w:lvlText w:val="•"/>
      <w:lvlJc w:val="left"/>
      <w:pPr>
        <w:ind w:left="7435" w:hanging="317"/>
      </w:pPr>
    </w:lvl>
  </w:abstractNum>
  <w:abstractNum w:abstractNumId="26">
    <w:nsid w:val="0000041C"/>
    <w:multiLevelType w:val="multilevel"/>
    <w:tmpl w:val="0000089F"/>
    <w:lvl w:ilvl="0">
      <w:start w:val="1"/>
      <w:numFmt w:val="decimal"/>
      <w:lvlText w:val="%1."/>
      <w:lvlJc w:val="left"/>
      <w:pPr>
        <w:ind w:left="113" w:hanging="324"/>
      </w:pPr>
      <w:rPr>
        <w:rFonts w:ascii="Verdana" w:hAnsi="Verdana" w:cs="Verdana"/>
        <w:b w:val="0"/>
        <w:bCs w:val="0"/>
        <w:spacing w:val="11"/>
        <w:w w:val="101"/>
        <w:sz w:val="21"/>
        <w:szCs w:val="21"/>
      </w:rPr>
    </w:lvl>
    <w:lvl w:ilvl="1">
      <w:start w:val="1"/>
      <w:numFmt w:val="decimal"/>
      <w:lvlText w:val="%1.%2."/>
      <w:lvlJc w:val="left"/>
      <w:pPr>
        <w:ind w:left="113" w:hanging="533"/>
      </w:pPr>
      <w:rPr>
        <w:rFonts w:ascii="Verdana" w:hAnsi="Verdana" w:cs="Verdana"/>
        <w:b w:val="0"/>
        <w:bCs w:val="0"/>
        <w:spacing w:val="6"/>
        <w:w w:val="101"/>
        <w:sz w:val="21"/>
        <w:szCs w:val="21"/>
      </w:rPr>
    </w:lvl>
    <w:lvl w:ilvl="2">
      <w:numFmt w:val="bullet"/>
      <w:lvlText w:val="•"/>
      <w:lvlJc w:val="left"/>
      <w:pPr>
        <w:ind w:left="1944" w:hanging="533"/>
      </w:pPr>
    </w:lvl>
    <w:lvl w:ilvl="3">
      <w:numFmt w:val="bullet"/>
      <w:lvlText w:val="•"/>
      <w:lvlJc w:val="left"/>
      <w:pPr>
        <w:ind w:left="2859" w:hanging="533"/>
      </w:pPr>
    </w:lvl>
    <w:lvl w:ilvl="4">
      <w:numFmt w:val="bullet"/>
      <w:lvlText w:val="•"/>
      <w:lvlJc w:val="left"/>
      <w:pPr>
        <w:ind w:left="3774" w:hanging="533"/>
      </w:pPr>
    </w:lvl>
    <w:lvl w:ilvl="5">
      <w:numFmt w:val="bullet"/>
      <w:lvlText w:val="•"/>
      <w:lvlJc w:val="left"/>
      <w:pPr>
        <w:ind w:left="4689" w:hanging="533"/>
      </w:pPr>
    </w:lvl>
    <w:lvl w:ilvl="6">
      <w:numFmt w:val="bullet"/>
      <w:lvlText w:val="•"/>
      <w:lvlJc w:val="left"/>
      <w:pPr>
        <w:ind w:left="5604" w:hanging="533"/>
      </w:pPr>
    </w:lvl>
    <w:lvl w:ilvl="7">
      <w:numFmt w:val="bullet"/>
      <w:lvlText w:val="•"/>
      <w:lvlJc w:val="left"/>
      <w:pPr>
        <w:ind w:left="6520" w:hanging="533"/>
      </w:pPr>
    </w:lvl>
    <w:lvl w:ilvl="8">
      <w:numFmt w:val="bullet"/>
      <w:lvlText w:val="•"/>
      <w:lvlJc w:val="left"/>
      <w:pPr>
        <w:ind w:left="7435" w:hanging="533"/>
      </w:pPr>
    </w:lvl>
  </w:abstractNum>
  <w:abstractNum w:abstractNumId="27">
    <w:nsid w:val="0000041D"/>
    <w:multiLevelType w:val="multilevel"/>
    <w:tmpl w:val="000008A0"/>
    <w:lvl w:ilvl="0">
      <w:start w:val="1"/>
      <w:numFmt w:val="decimal"/>
      <w:lvlText w:val="%1)"/>
      <w:lvlJc w:val="left"/>
      <w:pPr>
        <w:ind w:left="113" w:hanging="361"/>
      </w:pPr>
      <w:rPr>
        <w:rFonts w:ascii="Verdana" w:hAnsi="Verdana" w:cs="Verdana"/>
        <w:b w:val="0"/>
        <w:bCs w:val="0"/>
        <w:spacing w:val="17"/>
        <w:w w:val="101"/>
        <w:sz w:val="21"/>
        <w:szCs w:val="21"/>
      </w:rPr>
    </w:lvl>
    <w:lvl w:ilvl="1">
      <w:numFmt w:val="bullet"/>
      <w:lvlText w:val="•"/>
      <w:lvlJc w:val="left"/>
      <w:pPr>
        <w:ind w:left="1028" w:hanging="361"/>
      </w:pPr>
    </w:lvl>
    <w:lvl w:ilvl="2">
      <w:numFmt w:val="bullet"/>
      <w:lvlText w:val="•"/>
      <w:lvlJc w:val="left"/>
      <w:pPr>
        <w:ind w:left="1944" w:hanging="361"/>
      </w:pPr>
    </w:lvl>
    <w:lvl w:ilvl="3">
      <w:numFmt w:val="bullet"/>
      <w:lvlText w:val="•"/>
      <w:lvlJc w:val="left"/>
      <w:pPr>
        <w:ind w:left="2859" w:hanging="361"/>
      </w:pPr>
    </w:lvl>
    <w:lvl w:ilvl="4">
      <w:numFmt w:val="bullet"/>
      <w:lvlText w:val="•"/>
      <w:lvlJc w:val="left"/>
      <w:pPr>
        <w:ind w:left="3774" w:hanging="361"/>
      </w:pPr>
    </w:lvl>
    <w:lvl w:ilvl="5">
      <w:numFmt w:val="bullet"/>
      <w:lvlText w:val="•"/>
      <w:lvlJc w:val="left"/>
      <w:pPr>
        <w:ind w:left="4689" w:hanging="361"/>
      </w:pPr>
    </w:lvl>
    <w:lvl w:ilvl="6">
      <w:numFmt w:val="bullet"/>
      <w:lvlText w:val="•"/>
      <w:lvlJc w:val="left"/>
      <w:pPr>
        <w:ind w:left="5604" w:hanging="361"/>
      </w:pPr>
    </w:lvl>
    <w:lvl w:ilvl="7">
      <w:numFmt w:val="bullet"/>
      <w:lvlText w:val="•"/>
      <w:lvlJc w:val="left"/>
      <w:pPr>
        <w:ind w:left="6520" w:hanging="361"/>
      </w:pPr>
    </w:lvl>
    <w:lvl w:ilvl="8">
      <w:numFmt w:val="bullet"/>
      <w:lvlText w:val="•"/>
      <w:lvlJc w:val="left"/>
      <w:pPr>
        <w:ind w:left="7435" w:hanging="361"/>
      </w:pPr>
    </w:lvl>
  </w:abstractNum>
  <w:abstractNum w:abstractNumId="28">
    <w:nsid w:val="0000041E"/>
    <w:multiLevelType w:val="multilevel"/>
    <w:tmpl w:val="000008A1"/>
    <w:lvl w:ilvl="0">
      <w:start w:val="1"/>
      <w:numFmt w:val="decimal"/>
      <w:lvlText w:val="%1."/>
      <w:lvlJc w:val="left"/>
      <w:pPr>
        <w:ind w:left="113" w:hanging="362"/>
      </w:pPr>
      <w:rPr>
        <w:rFonts w:ascii="Verdana" w:hAnsi="Verdana" w:cs="Verdana"/>
        <w:b w:val="0"/>
        <w:bCs w:val="0"/>
        <w:spacing w:val="24"/>
        <w:w w:val="101"/>
        <w:sz w:val="21"/>
        <w:szCs w:val="21"/>
      </w:rPr>
    </w:lvl>
    <w:lvl w:ilvl="1">
      <w:numFmt w:val="bullet"/>
      <w:lvlText w:val="•"/>
      <w:lvlJc w:val="left"/>
      <w:pPr>
        <w:ind w:left="1028" w:hanging="362"/>
      </w:pPr>
    </w:lvl>
    <w:lvl w:ilvl="2">
      <w:numFmt w:val="bullet"/>
      <w:lvlText w:val="•"/>
      <w:lvlJc w:val="left"/>
      <w:pPr>
        <w:ind w:left="1944" w:hanging="362"/>
      </w:pPr>
    </w:lvl>
    <w:lvl w:ilvl="3">
      <w:numFmt w:val="bullet"/>
      <w:lvlText w:val="•"/>
      <w:lvlJc w:val="left"/>
      <w:pPr>
        <w:ind w:left="2859" w:hanging="362"/>
      </w:pPr>
    </w:lvl>
    <w:lvl w:ilvl="4">
      <w:numFmt w:val="bullet"/>
      <w:lvlText w:val="•"/>
      <w:lvlJc w:val="left"/>
      <w:pPr>
        <w:ind w:left="3774" w:hanging="362"/>
      </w:pPr>
    </w:lvl>
    <w:lvl w:ilvl="5">
      <w:numFmt w:val="bullet"/>
      <w:lvlText w:val="•"/>
      <w:lvlJc w:val="left"/>
      <w:pPr>
        <w:ind w:left="4689" w:hanging="362"/>
      </w:pPr>
    </w:lvl>
    <w:lvl w:ilvl="6">
      <w:numFmt w:val="bullet"/>
      <w:lvlText w:val="•"/>
      <w:lvlJc w:val="left"/>
      <w:pPr>
        <w:ind w:left="5604" w:hanging="362"/>
      </w:pPr>
    </w:lvl>
    <w:lvl w:ilvl="7">
      <w:numFmt w:val="bullet"/>
      <w:lvlText w:val="•"/>
      <w:lvlJc w:val="left"/>
      <w:pPr>
        <w:ind w:left="6520" w:hanging="362"/>
      </w:pPr>
    </w:lvl>
    <w:lvl w:ilvl="8">
      <w:numFmt w:val="bullet"/>
      <w:lvlText w:val="•"/>
      <w:lvlJc w:val="left"/>
      <w:pPr>
        <w:ind w:left="7435" w:hanging="362"/>
      </w:pPr>
    </w:lvl>
  </w:abstractNum>
  <w:abstractNum w:abstractNumId="29">
    <w:nsid w:val="0000041F"/>
    <w:multiLevelType w:val="multilevel"/>
    <w:tmpl w:val="000008A2"/>
    <w:lvl w:ilvl="0">
      <w:start w:val="1"/>
      <w:numFmt w:val="decimal"/>
      <w:lvlText w:val="%1."/>
      <w:lvlJc w:val="left"/>
      <w:pPr>
        <w:ind w:left="113" w:hanging="384"/>
      </w:pPr>
      <w:rPr>
        <w:rFonts w:ascii="Verdana" w:hAnsi="Verdana" w:cs="Verdana"/>
        <w:b w:val="0"/>
        <w:bCs w:val="0"/>
        <w:spacing w:val="31"/>
        <w:w w:val="101"/>
        <w:sz w:val="21"/>
        <w:szCs w:val="21"/>
      </w:rPr>
    </w:lvl>
    <w:lvl w:ilvl="1">
      <w:numFmt w:val="bullet"/>
      <w:lvlText w:val="•"/>
      <w:lvlJc w:val="left"/>
      <w:pPr>
        <w:ind w:left="1028" w:hanging="384"/>
      </w:pPr>
    </w:lvl>
    <w:lvl w:ilvl="2">
      <w:numFmt w:val="bullet"/>
      <w:lvlText w:val="•"/>
      <w:lvlJc w:val="left"/>
      <w:pPr>
        <w:ind w:left="1944" w:hanging="384"/>
      </w:pPr>
    </w:lvl>
    <w:lvl w:ilvl="3">
      <w:numFmt w:val="bullet"/>
      <w:lvlText w:val="•"/>
      <w:lvlJc w:val="left"/>
      <w:pPr>
        <w:ind w:left="2859" w:hanging="384"/>
      </w:pPr>
    </w:lvl>
    <w:lvl w:ilvl="4">
      <w:numFmt w:val="bullet"/>
      <w:lvlText w:val="•"/>
      <w:lvlJc w:val="left"/>
      <w:pPr>
        <w:ind w:left="3774" w:hanging="384"/>
      </w:pPr>
    </w:lvl>
    <w:lvl w:ilvl="5">
      <w:numFmt w:val="bullet"/>
      <w:lvlText w:val="•"/>
      <w:lvlJc w:val="left"/>
      <w:pPr>
        <w:ind w:left="4689" w:hanging="384"/>
      </w:pPr>
    </w:lvl>
    <w:lvl w:ilvl="6">
      <w:numFmt w:val="bullet"/>
      <w:lvlText w:val="•"/>
      <w:lvlJc w:val="left"/>
      <w:pPr>
        <w:ind w:left="5604" w:hanging="384"/>
      </w:pPr>
    </w:lvl>
    <w:lvl w:ilvl="7">
      <w:numFmt w:val="bullet"/>
      <w:lvlText w:val="•"/>
      <w:lvlJc w:val="left"/>
      <w:pPr>
        <w:ind w:left="6520" w:hanging="384"/>
      </w:pPr>
    </w:lvl>
    <w:lvl w:ilvl="8">
      <w:numFmt w:val="bullet"/>
      <w:lvlText w:val="•"/>
      <w:lvlJc w:val="left"/>
      <w:pPr>
        <w:ind w:left="7435" w:hanging="384"/>
      </w:pPr>
    </w:lvl>
  </w:abstractNum>
  <w:abstractNum w:abstractNumId="30">
    <w:nsid w:val="00000420"/>
    <w:multiLevelType w:val="multilevel"/>
    <w:tmpl w:val="000008A3"/>
    <w:lvl w:ilvl="0">
      <w:start w:val="1"/>
      <w:numFmt w:val="decimal"/>
      <w:lvlText w:val="%1)"/>
      <w:lvlJc w:val="left"/>
      <w:pPr>
        <w:ind w:left="113" w:hanging="330"/>
      </w:pPr>
      <w:rPr>
        <w:rFonts w:ascii="Verdana" w:hAnsi="Verdana" w:cs="Verdana"/>
        <w:b w:val="0"/>
        <w:bCs w:val="0"/>
        <w:spacing w:val="7"/>
        <w:w w:val="101"/>
        <w:sz w:val="21"/>
        <w:szCs w:val="21"/>
      </w:rPr>
    </w:lvl>
    <w:lvl w:ilvl="1">
      <w:numFmt w:val="bullet"/>
      <w:lvlText w:val="•"/>
      <w:lvlJc w:val="left"/>
      <w:pPr>
        <w:ind w:left="1028" w:hanging="330"/>
      </w:pPr>
    </w:lvl>
    <w:lvl w:ilvl="2">
      <w:numFmt w:val="bullet"/>
      <w:lvlText w:val="•"/>
      <w:lvlJc w:val="left"/>
      <w:pPr>
        <w:ind w:left="1944" w:hanging="330"/>
      </w:pPr>
    </w:lvl>
    <w:lvl w:ilvl="3">
      <w:numFmt w:val="bullet"/>
      <w:lvlText w:val="•"/>
      <w:lvlJc w:val="left"/>
      <w:pPr>
        <w:ind w:left="2859" w:hanging="330"/>
      </w:pPr>
    </w:lvl>
    <w:lvl w:ilvl="4">
      <w:numFmt w:val="bullet"/>
      <w:lvlText w:val="•"/>
      <w:lvlJc w:val="left"/>
      <w:pPr>
        <w:ind w:left="3774" w:hanging="330"/>
      </w:pPr>
    </w:lvl>
    <w:lvl w:ilvl="5">
      <w:numFmt w:val="bullet"/>
      <w:lvlText w:val="•"/>
      <w:lvlJc w:val="left"/>
      <w:pPr>
        <w:ind w:left="4689" w:hanging="330"/>
      </w:pPr>
    </w:lvl>
    <w:lvl w:ilvl="6">
      <w:numFmt w:val="bullet"/>
      <w:lvlText w:val="•"/>
      <w:lvlJc w:val="left"/>
      <w:pPr>
        <w:ind w:left="5604" w:hanging="330"/>
      </w:pPr>
    </w:lvl>
    <w:lvl w:ilvl="7">
      <w:numFmt w:val="bullet"/>
      <w:lvlText w:val="•"/>
      <w:lvlJc w:val="left"/>
      <w:pPr>
        <w:ind w:left="6520" w:hanging="330"/>
      </w:pPr>
    </w:lvl>
    <w:lvl w:ilvl="8">
      <w:numFmt w:val="bullet"/>
      <w:lvlText w:val="•"/>
      <w:lvlJc w:val="left"/>
      <w:pPr>
        <w:ind w:left="7435" w:hanging="330"/>
      </w:pPr>
    </w:lvl>
  </w:abstractNum>
  <w:abstractNum w:abstractNumId="31">
    <w:nsid w:val="00000421"/>
    <w:multiLevelType w:val="multilevel"/>
    <w:tmpl w:val="000008A4"/>
    <w:lvl w:ilvl="0">
      <w:start w:val="1"/>
      <w:numFmt w:val="decimal"/>
      <w:lvlText w:val="%1)"/>
      <w:lvlJc w:val="left"/>
      <w:pPr>
        <w:ind w:left="113" w:hanging="398"/>
      </w:pPr>
      <w:rPr>
        <w:rFonts w:ascii="Verdana" w:hAnsi="Verdana" w:cs="Verdana"/>
        <w:b w:val="0"/>
        <w:bCs w:val="0"/>
        <w:spacing w:val="29"/>
        <w:w w:val="101"/>
        <w:sz w:val="21"/>
        <w:szCs w:val="21"/>
      </w:rPr>
    </w:lvl>
    <w:lvl w:ilvl="1">
      <w:numFmt w:val="bullet"/>
      <w:lvlText w:val="•"/>
      <w:lvlJc w:val="left"/>
      <w:pPr>
        <w:ind w:left="1028" w:hanging="398"/>
      </w:pPr>
    </w:lvl>
    <w:lvl w:ilvl="2">
      <w:numFmt w:val="bullet"/>
      <w:lvlText w:val="•"/>
      <w:lvlJc w:val="left"/>
      <w:pPr>
        <w:ind w:left="1944" w:hanging="398"/>
      </w:pPr>
    </w:lvl>
    <w:lvl w:ilvl="3">
      <w:numFmt w:val="bullet"/>
      <w:lvlText w:val="•"/>
      <w:lvlJc w:val="left"/>
      <w:pPr>
        <w:ind w:left="2859" w:hanging="398"/>
      </w:pPr>
    </w:lvl>
    <w:lvl w:ilvl="4">
      <w:numFmt w:val="bullet"/>
      <w:lvlText w:val="•"/>
      <w:lvlJc w:val="left"/>
      <w:pPr>
        <w:ind w:left="3774" w:hanging="398"/>
      </w:pPr>
    </w:lvl>
    <w:lvl w:ilvl="5">
      <w:numFmt w:val="bullet"/>
      <w:lvlText w:val="•"/>
      <w:lvlJc w:val="left"/>
      <w:pPr>
        <w:ind w:left="4689" w:hanging="398"/>
      </w:pPr>
    </w:lvl>
    <w:lvl w:ilvl="6">
      <w:numFmt w:val="bullet"/>
      <w:lvlText w:val="•"/>
      <w:lvlJc w:val="left"/>
      <w:pPr>
        <w:ind w:left="5604" w:hanging="398"/>
      </w:pPr>
    </w:lvl>
    <w:lvl w:ilvl="7">
      <w:numFmt w:val="bullet"/>
      <w:lvlText w:val="•"/>
      <w:lvlJc w:val="left"/>
      <w:pPr>
        <w:ind w:left="6520" w:hanging="398"/>
      </w:pPr>
    </w:lvl>
    <w:lvl w:ilvl="8">
      <w:numFmt w:val="bullet"/>
      <w:lvlText w:val="•"/>
      <w:lvlJc w:val="left"/>
      <w:pPr>
        <w:ind w:left="7435" w:hanging="398"/>
      </w:pPr>
    </w:lvl>
  </w:abstractNum>
  <w:abstractNum w:abstractNumId="32">
    <w:nsid w:val="00000422"/>
    <w:multiLevelType w:val="multilevel"/>
    <w:tmpl w:val="000008A5"/>
    <w:lvl w:ilvl="0">
      <w:start w:val="1"/>
      <w:numFmt w:val="decimal"/>
      <w:lvlText w:val="%1)"/>
      <w:lvlJc w:val="left"/>
      <w:pPr>
        <w:ind w:left="113" w:hanging="399"/>
      </w:pPr>
      <w:rPr>
        <w:rFonts w:ascii="Verdana" w:hAnsi="Verdana" w:cs="Verdana"/>
        <w:b w:val="0"/>
        <w:bCs w:val="0"/>
        <w:spacing w:val="30"/>
        <w:w w:val="101"/>
        <w:sz w:val="21"/>
        <w:szCs w:val="21"/>
      </w:rPr>
    </w:lvl>
    <w:lvl w:ilvl="1">
      <w:numFmt w:val="bullet"/>
      <w:lvlText w:val="•"/>
      <w:lvlJc w:val="left"/>
      <w:pPr>
        <w:ind w:left="1028" w:hanging="399"/>
      </w:pPr>
    </w:lvl>
    <w:lvl w:ilvl="2">
      <w:numFmt w:val="bullet"/>
      <w:lvlText w:val="•"/>
      <w:lvlJc w:val="left"/>
      <w:pPr>
        <w:ind w:left="1944" w:hanging="399"/>
      </w:pPr>
    </w:lvl>
    <w:lvl w:ilvl="3">
      <w:numFmt w:val="bullet"/>
      <w:lvlText w:val="•"/>
      <w:lvlJc w:val="left"/>
      <w:pPr>
        <w:ind w:left="2859" w:hanging="399"/>
      </w:pPr>
    </w:lvl>
    <w:lvl w:ilvl="4">
      <w:numFmt w:val="bullet"/>
      <w:lvlText w:val="•"/>
      <w:lvlJc w:val="left"/>
      <w:pPr>
        <w:ind w:left="3774" w:hanging="399"/>
      </w:pPr>
    </w:lvl>
    <w:lvl w:ilvl="5">
      <w:numFmt w:val="bullet"/>
      <w:lvlText w:val="•"/>
      <w:lvlJc w:val="left"/>
      <w:pPr>
        <w:ind w:left="4689" w:hanging="399"/>
      </w:pPr>
    </w:lvl>
    <w:lvl w:ilvl="6">
      <w:numFmt w:val="bullet"/>
      <w:lvlText w:val="•"/>
      <w:lvlJc w:val="left"/>
      <w:pPr>
        <w:ind w:left="5604" w:hanging="399"/>
      </w:pPr>
    </w:lvl>
    <w:lvl w:ilvl="7">
      <w:numFmt w:val="bullet"/>
      <w:lvlText w:val="•"/>
      <w:lvlJc w:val="left"/>
      <w:pPr>
        <w:ind w:left="6520" w:hanging="399"/>
      </w:pPr>
    </w:lvl>
    <w:lvl w:ilvl="8">
      <w:numFmt w:val="bullet"/>
      <w:lvlText w:val="•"/>
      <w:lvlJc w:val="left"/>
      <w:pPr>
        <w:ind w:left="7435" w:hanging="399"/>
      </w:pPr>
    </w:lvl>
  </w:abstractNum>
  <w:abstractNum w:abstractNumId="33">
    <w:nsid w:val="00000423"/>
    <w:multiLevelType w:val="multilevel"/>
    <w:tmpl w:val="000008A6"/>
    <w:lvl w:ilvl="0">
      <w:start w:val="1"/>
      <w:numFmt w:val="decimal"/>
      <w:lvlText w:val="%1)"/>
      <w:lvlJc w:val="left"/>
      <w:pPr>
        <w:ind w:left="113" w:hanging="384"/>
      </w:pPr>
      <w:rPr>
        <w:rFonts w:ascii="Verdana" w:hAnsi="Verdana" w:cs="Verdana"/>
        <w:b w:val="0"/>
        <w:bCs w:val="0"/>
        <w:spacing w:val="25"/>
        <w:w w:val="101"/>
        <w:sz w:val="21"/>
        <w:szCs w:val="21"/>
      </w:rPr>
    </w:lvl>
    <w:lvl w:ilvl="1">
      <w:numFmt w:val="bullet"/>
      <w:lvlText w:val="•"/>
      <w:lvlJc w:val="left"/>
      <w:pPr>
        <w:ind w:left="1028" w:hanging="384"/>
      </w:pPr>
    </w:lvl>
    <w:lvl w:ilvl="2">
      <w:numFmt w:val="bullet"/>
      <w:lvlText w:val="•"/>
      <w:lvlJc w:val="left"/>
      <w:pPr>
        <w:ind w:left="1944" w:hanging="384"/>
      </w:pPr>
    </w:lvl>
    <w:lvl w:ilvl="3">
      <w:numFmt w:val="bullet"/>
      <w:lvlText w:val="•"/>
      <w:lvlJc w:val="left"/>
      <w:pPr>
        <w:ind w:left="2859" w:hanging="384"/>
      </w:pPr>
    </w:lvl>
    <w:lvl w:ilvl="4">
      <w:numFmt w:val="bullet"/>
      <w:lvlText w:val="•"/>
      <w:lvlJc w:val="left"/>
      <w:pPr>
        <w:ind w:left="3774" w:hanging="384"/>
      </w:pPr>
    </w:lvl>
    <w:lvl w:ilvl="5">
      <w:numFmt w:val="bullet"/>
      <w:lvlText w:val="•"/>
      <w:lvlJc w:val="left"/>
      <w:pPr>
        <w:ind w:left="4689" w:hanging="384"/>
      </w:pPr>
    </w:lvl>
    <w:lvl w:ilvl="6">
      <w:numFmt w:val="bullet"/>
      <w:lvlText w:val="•"/>
      <w:lvlJc w:val="left"/>
      <w:pPr>
        <w:ind w:left="5604" w:hanging="384"/>
      </w:pPr>
    </w:lvl>
    <w:lvl w:ilvl="7">
      <w:numFmt w:val="bullet"/>
      <w:lvlText w:val="•"/>
      <w:lvlJc w:val="left"/>
      <w:pPr>
        <w:ind w:left="6520" w:hanging="384"/>
      </w:pPr>
    </w:lvl>
    <w:lvl w:ilvl="8">
      <w:numFmt w:val="bullet"/>
      <w:lvlText w:val="•"/>
      <w:lvlJc w:val="left"/>
      <w:pPr>
        <w:ind w:left="7435" w:hanging="384"/>
      </w:pPr>
    </w:lvl>
  </w:abstractNum>
  <w:abstractNum w:abstractNumId="34">
    <w:nsid w:val="00000424"/>
    <w:multiLevelType w:val="multilevel"/>
    <w:tmpl w:val="000008A7"/>
    <w:lvl w:ilvl="0">
      <w:start w:val="1"/>
      <w:numFmt w:val="decimal"/>
      <w:lvlText w:val="%1)"/>
      <w:lvlJc w:val="left"/>
      <w:pPr>
        <w:ind w:left="113" w:hanging="443"/>
      </w:pPr>
      <w:rPr>
        <w:rFonts w:ascii="Verdana" w:hAnsi="Verdana" w:cs="Verdana"/>
        <w:b w:val="0"/>
        <w:bCs w:val="0"/>
        <w:spacing w:val="44"/>
        <w:w w:val="101"/>
        <w:sz w:val="21"/>
        <w:szCs w:val="21"/>
      </w:rPr>
    </w:lvl>
    <w:lvl w:ilvl="1">
      <w:numFmt w:val="bullet"/>
      <w:lvlText w:val="•"/>
      <w:lvlJc w:val="left"/>
      <w:pPr>
        <w:ind w:left="1028" w:hanging="443"/>
      </w:pPr>
    </w:lvl>
    <w:lvl w:ilvl="2">
      <w:numFmt w:val="bullet"/>
      <w:lvlText w:val="•"/>
      <w:lvlJc w:val="left"/>
      <w:pPr>
        <w:ind w:left="1944" w:hanging="443"/>
      </w:pPr>
    </w:lvl>
    <w:lvl w:ilvl="3">
      <w:numFmt w:val="bullet"/>
      <w:lvlText w:val="•"/>
      <w:lvlJc w:val="left"/>
      <w:pPr>
        <w:ind w:left="2859" w:hanging="443"/>
      </w:pPr>
    </w:lvl>
    <w:lvl w:ilvl="4">
      <w:numFmt w:val="bullet"/>
      <w:lvlText w:val="•"/>
      <w:lvlJc w:val="left"/>
      <w:pPr>
        <w:ind w:left="3774" w:hanging="443"/>
      </w:pPr>
    </w:lvl>
    <w:lvl w:ilvl="5">
      <w:numFmt w:val="bullet"/>
      <w:lvlText w:val="•"/>
      <w:lvlJc w:val="left"/>
      <w:pPr>
        <w:ind w:left="4689" w:hanging="443"/>
      </w:pPr>
    </w:lvl>
    <w:lvl w:ilvl="6">
      <w:numFmt w:val="bullet"/>
      <w:lvlText w:val="•"/>
      <w:lvlJc w:val="left"/>
      <w:pPr>
        <w:ind w:left="5604" w:hanging="443"/>
      </w:pPr>
    </w:lvl>
    <w:lvl w:ilvl="7">
      <w:numFmt w:val="bullet"/>
      <w:lvlText w:val="•"/>
      <w:lvlJc w:val="left"/>
      <w:pPr>
        <w:ind w:left="6520" w:hanging="443"/>
      </w:pPr>
    </w:lvl>
    <w:lvl w:ilvl="8">
      <w:numFmt w:val="bullet"/>
      <w:lvlText w:val="•"/>
      <w:lvlJc w:val="left"/>
      <w:pPr>
        <w:ind w:left="7435" w:hanging="443"/>
      </w:pPr>
    </w:lvl>
  </w:abstractNum>
  <w:abstractNum w:abstractNumId="35">
    <w:nsid w:val="00000425"/>
    <w:multiLevelType w:val="multilevel"/>
    <w:tmpl w:val="000008A8"/>
    <w:lvl w:ilvl="0">
      <w:start w:val="1"/>
      <w:numFmt w:val="decimal"/>
      <w:lvlText w:val="%1)"/>
      <w:lvlJc w:val="left"/>
      <w:pPr>
        <w:ind w:left="113" w:hanging="389"/>
      </w:pPr>
      <w:rPr>
        <w:rFonts w:ascii="Verdana" w:hAnsi="Verdana" w:cs="Verdana"/>
        <w:b w:val="0"/>
        <w:bCs w:val="0"/>
        <w:spacing w:val="27"/>
        <w:w w:val="101"/>
        <w:sz w:val="21"/>
        <w:szCs w:val="21"/>
      </w:rPr>
    </w:lvl>
    <w:lvl w:ilvl="1">
      <w:numFmt w:val="bullet"/>
      <w:lvlText w:val="•"/>
      <w:lvlJc w:val="left"/>
      <w:pPr>
        <w:ind w:left="1028" w:hanging="389"/>
      </w:pPr>
    </w:lvl>
    <w:lvl w:ilvl="2">
      <w:numFmt w:val="bullet"/>
      <w:lvlText w:val="•"/>
      <w:lvlJc w:val="left"/>
      <w:pPr>
        <w:ind w:left="1944" w:hanging="389"/>
      </w:pPr>
    </w:lvl>
    <w:lvl w:ilvl="3">
      <w:numFmt w:val="bullet"/>
      <w:lvlText w:val="•"/>
      <w:lvlJc w:val="left"/>
      <w:pPr>
        <w:ind w:left="2859" w:hanging="389"/>
      </w:pPr>
    </w:lvl>
    <w:lvl w:ilvl="4">
      <w:numFmt w:val="bullet"/>
      <w:lvlText w:val="•"/>
      <w:lvlJc w:val="left"/>
      <w:pPr>
        <w:ind w:left="3774" w:hanging="389"/>
      </w:pPr>
    </w:lvl>
    <w:lvl w:ilvl="5">
      <w:numFmt w:val="bullet"/>
      <w:lvlText w:val="•"/>
      <w:lvlJc w:val="left"/>
      <w:pPr>
        <w:ind w:left="4689" w:hanging="389"/>
      </w:pPr>
    </w:lvl>
    <w:lvl w:ilvl="6">
      <w:numFmt w:val="bullet"/>
      <w:lvlText w:val="•"/>
      <w:lvlJc w:val="left"/>
      <w:pPr>
        <w:ind w:left="5604" w:hanging="389"/>
      </w:pPr>
    </w:lvl>
    <w:lvl w:ilvl="7">
      <w:numFmt w:val="bullet"/>
      <w:lvlText w:val="•"/>
      <w:lvlJc w:val="left"/>
      <w:pPr>
        <w:ind w:left="6520" w:hanging="389"/>
      </w:pPr>
    </w:lvl>
    <w:lvl w:ilvl="8">
      <w:numFmt w:val="bullet"/>
      <w:lvlText w:val="•"/>
      <w:lvlJc w:val="left"/>
      <w:pPr>
        <w:ind w:left="7435" w:hanging="389"/>
      </w:pPr>
    </w:lvl>
  </w:abstractNum>
  <w:abstractNum w:abstractNumId="36">
    <w:nsid w:val="00000426"/>
    <w:multiLevelType w:val="multilevel"/>
    <w:tmpl w:val="000008A9"/>
    <w:lvl w:ilvl="0">
      <w:start w:val="1"/>
      <w:numFmt w:val="decimal"/>
      <w:lvlText w:val="%1)"/>
      <w:lvlJc w:val="left"/>
      <w:pPr>
        <w:ind w:left="113" w:hanging="320"/>
      </w:pPr>
      <w:rPr>
        <w:rFonts w:ascii="Verdana" w:hAnsi="Verdana" w:cs="Verdana"/>
        <w:b w:val="0"/>
        <w:bCs w:val="0"/>
        <w:spacing w:val="3"/>
        <w:w w:val="101"/>
        <w:sz w:val="21"/>
        <w:szCs w:val="21"/>
      </w:rPr>
    </w:lvl>
    <w:lvl w:ilvl="1">
      <w:numFmt w:val="bullet"/>
      <w:lvlText w:val="•"/>
      <w:lvlJc w:val="left"/>
      <w:pPr>
        <w:ind w:left="1028" w:hanging="320"/>
      </w:pPr>
    </w:lvl>
    <w:lvl w:ilvl="2">
      <w:numFmt w:val="bullet"/>
      <w:lvlText w:val="•"/>
      <w:lvlJc w:val="left"/>
      <w:pPr>
        <w:ind w:left="1944" w:hanging="320"/>
      </w:pPr>
    </w:lvl>
    <w:lvl w:ilvl="3">
      <w:numFmt w:val="bullet"/>
      <w:lvlText w:val="•"/>
      <w:lvlJc w:val="left"/>
      <w:pPr>
        <w:ind w:left="2859" w:hanging="320"/>
      </w:pPr>
    </w:lvl>
    <w:lvl w:ilvl="4">
      <w:numFmt w:val="bullet"/>
      <w:lvlText w:val="•"/>
      <w:lvlJc w:val="left"/>
      <w:pPr>
        <w:ind w:left="3774" w:hanging="320"/>
      </w:pPr>
    </w:lvl>
    <w:lvl w:ilvl="5">
      <w:numFmt w:val="bullet"/>
      <w:lvlText w:val="•"/>
      <w:lvlJc w:val="left"/>
      <w:pPr>
        <w:ind w:left="4689" w:hanging="320"/>
      </w:pPr>
    </w:lvl>
    <w:lvl w:ilvl="6">
      <w:numFmt w:val="bullet"/>
      <w:lvlText w:val="•"/>
      <w:lvlJc w:val="left"/>
      <w:pPr>
        <w:ind w:left="5604" w:hanging="320"/>
      </w:pPr>
    </w:lvl>
    <w:lvl w:ilvl="7">
      <w:numFmt w:val="bullet"/>
      <w:lvlText w:val="•"/>
      <w:lvlJc w:val="left"/>
      <w:pPr>
        <w:ind w:left="6520" w:hanging="320"/>
      </w:pPr>
    </w:lvl>
    <w:lvl w:ilvl="8">
      <w:numFmt w:val="bullet"/>
      <w:lvlText w:val="•"/>
      <w:lvlJc w:val="left"/>
      <w:pPr>
        <w:ind w:left="7435" w:hanging="320"/>
      </w:pPr>
    </w:lvl>
  </w:abstractNum>
  <w:abstractNum w:abstractNumId="37">
    <w:nsid w:val="00000427"/>
    <w:multiLevelType w:val="multilevel"/>
    <w:tmpl w:val="000008AA"/>
    <w:lvl w:ilvl="0">
      <w:start w:val="1"/>
      <w:numFmt w:val="decimal"/>
      <w:lvlText w:val="%1)"/>
      <w:lvlJc w:val="left"/>
      <w:pPr>
        <w:ind w:left="113" w:hanging="359"/>
      </w:pPr>
      <w:rPr>
        <w:rFonts w:ascii="Verdana" w:hAnsi="Verdana" w:cs="Verdana"/>
        <w:b w:val="0"/>
        <w:bCs w:val="0"/>
        <w:spacing w:val="17"/>
        <w:w w:val="101"/>
        <w:sz w:val="21"/>
        <w:szCs w:val="21"/>
      </w:rPr>
    </w:lvl>
    <w:lvl w:ilvl="1">
      <w:numFmt w:val="bullet"/>
      <w:lvlText w:val="•"/>
      <w:lvlJc w:val="left"/>
      <w:pPr>
        <w:ind w:left="1028" w:hanging="359"/>
      </w:pPr>
    </w:lvl>
    <w:lvl w:ilvl="2">
      <w:numFmt w:val="bullet"/>
      <w:lvlText w:val="•"/>
      <w:lvlJc w:val="left"/>
      <w:pPr>
        <w:ind w:left="1944" w:hanging="359"/>
      </w:pPr>
    </w:lvl>
    <w:lvl w:ilvl="3">
      <w:numFmt w:val="bullet"/>
      <w:lvlText w:val="•"/>
      <w:lvlJc w:val="left"/>
      <w:pPr>
        <w:ind w:left="2859" w:hanging="359"/>
      </w:pPr>
    </w:lvl>
    <w:lvl w:ilvl="4">
      <w:numFmt w:val="bullet"/>
      <w:lvlText w:val="•"/>
      <w:lvlJc w:val="left"/>
      <w:pPr>
        <w:ind w:left="3774" w:hanging="359"/>
      </w:pPr>
    </w:lvl>
    <w:lvl w:ilvl="5">
      <w:numFmt w:val="bullet"/>
      <w:lvlText w:val="•"/>
      <w:lvlJc w:val="left"/>
      <w:pPr>
        <w:ind w:left="4689" w:hanging="359"/>
      </w:pPr>
    </w:lvl>
    <w:lvl w:ilvl="6">
      <w:numFmt w:val="bullet"/>
      <w:lvlText w:val="•"/>
      <w:lvlJc w:val="left"/>
      <w:pPr>
        <w:ind w:left="5604" w:hanging="359"/>
      </w:pPr>
    </w:lvl>
    <w:lvl w:ilvl="7">
      <w:numFmt w:val="bullet"/>
      <w:lvlText w:val="•"/>
      <w:lvlJc w:val="left"/>
      <w:pPr>
        <w:ind w:left="6520" w:hanging="359"/>
      </w:pPr>
    </w:lvl>
    <w:lvl w:ilvl="8">
      <w:numFmt w:val="bullet"/>
      <w:lvlText w:val="•"/>
      <w:lvlJc w:val="left"/>
      <w:pPr>
        <w:ind w:left="7435" w:hanging="359"/>
      </w:pPr>
    </w:lvl>
  </w:abstractNum>
  <w:abstractNum w:abstractNumId="38">
    <w:nsid w:val="00000428"/>
    <w:multiLevelType w:val="multilevel"/>
    <w:tmpl w:val="000008AB"/>
    <w:lvl w:ilvl="0">
      <w:start w:val="1"/>
      <w:numFmt w:val="decimal"/>
      <w:lvlText w:val="%1)"/>
      <w:lvlJc w:val="left"/>
      <w:pPr>
        <w:ind w:left="113" w:hanging="384"/>
      </w:pPr>
      <w:rPr>
        <w:rFonts w:ascii="Verdana" w:hAnsi="Verdana" w:cs="Verdana"/>
        <w:b w:val="0"/>
        <w:bCs w:val="0"/>
        <w:spacing w:val="25"/>
        <w:w w:val="101"/>
        <w:sz w:val="21"/>
        <w:szCs w:val="21"/>
      </w:rPr>
    </w:lvl>
    <w:lvl w:ilvl="1">
      <w:numFmt w:val="bullet"/>
      <w:lvlText w:val="•"/>
      <w:lvlJc w:val="left"/>
      <w:pPr>
        <w:ind w:left="1028" w:hanging="384"/>
      </w:pPr>
    </w:lvl>
    <w:lvl w:ilvl="2">
      <w:numFmt w:val="bullet"/>
      <w:lvlText w:val="•"/>
      <w:lvlJc w:val="left"/>
      <w:pPr>
        <w:ind w:left="1944" w:hanging="384"/>
      </w:pPr>
    </w:lvl>
    <w:lvl w:ilvl="3">
      <w:numFmt w:val="bullet"/>
      <w:lvlText w:val="•"/>
      <w:lvlJc w:val="left"/>
      <w:pPr>
        <w:ind w:left="2859" w:hanging="384"/>
      </w:pPr>
    </w:lvl>
    <w:lvl w:ilvl="4">
      <w:numFmt w:val="bullet"/>
      <w:lvlText w:val="•"/>
      <w:lvlJc w:val="left"/>
      <w:pPr>
        <w:ind w:left="3774" w:hanging="384"/>
      </w:pPr>
    </w:lvl>
    <w:lvl w:ilvl="5">
      <w:numFmt w:val="bullet"/>
      <w:lvlText w:val="•"/>
      <w:lvlJc w:val="left"/>
      <w:pPr>
        <w:ind w:left="4689" w:hanging="384"/>
      </w:pPr>
    </w:lvl>
    <w:lvl w:ilvl="6">
      <w:numFmt w:val="bullet"/>
      <w:lvlText w:val="•"/>
      <w:lvlJc w:val="left"/>
      <w:pPr>
        <w:ind w:left="5604" w:hanging="384"/>
      </w:pPr>
    </w:lvl>
    <w:lvl w:ilvl="7">
      <w:numFmt w:val="bullet"/>
      <w:lvlText w:val="•"/>
      <w:lvlJc w:val="left"/>
      <w:pPr>
        <w:ind w:left="6520" w:hanging="384"/>
      </w:pPr>
    </w:lvl>
    <w:lvl w:ilvl="8">
      <w:numFmt w:val="bullet"/>
      <w:lvlText w:val="•"/>
      <w:lvlJc w:val="left"/>
      <w:pPr>
        <w:ind w:left="7435" w:hanging="384"/>
      </w:pPr>
    </w:lvl>
  </w:abstractNum>
  <w:abstractNum w:abstractNumId="39">
    <w:nsid w:val="00000429"/>
    <w:multiLevelType w:val="multilevel"/>
    <w:tmpl w:val="000008AC"/>
    <w:lvl w:ilvl="0">
      <w:start w:val="1"/>
      <w:numFmt w:val="decimal"/>
      <w:lvlText w:val="%1)"/>
      <w:lvlJc w:val="left"/>
      <w:pPr>
        <w:ind w:left="113" w:hanging="359"/>
      </w:pPr>
      <w:rPr>
        <w:rFonts w:ascii="Verdana" w:hAnsi="Verdana" w:cs="Verdana"/>
        <w:b w:val="0"/>
        <w:bCs w:val="0"/>
        <w:spacing w:val="16"/>
        <w:w w:val="101"/>
        <w:sz w:val="21"/>
        <w:szCs w:val="21"/>
      </w:rPr>
    </w:lvl>
    <w:lvl w:ilvl="1">
      <w:numFmt w:val="bullet"/>
      <w:lvlText w:val="•"/>
      <w:lvlJc w:val="left"/>
      <w:pPr>
        <w:ind w:left="1028" w:hanging="359"/>
      </w:pPr>
    </w:lvl>
    <w:lvl w:ilvl="2">
      <w:numFmt w:val="bullet"/>
      <w:lvlText w:val="•"/>
      <w:lvlJc w:val="left"/>
      <w:pPr>
        <w:ind w:left="1944" w:hanging="359"/>
      </w:pPr>
    </w:lvl>
    <w:lvl w:ilvl="3">
      <w:numFmt w:val="bullet"/>
      <w:lvlText w:val="•"/>
      <w:lvlJc w:val="left"/>
      <w:pPr>
        <w:ind w:left="2859" w:hanging="359"/>
      </w:pPr>
    </w:lvl>
    <w:lvl w:ilvl="4">
      <w:numFmt w:val="bullet"/>
      <w:lvlText w:val="•"/>
      <w:lvlJc w:val="left"/>
      <w:pPr>
        <w:ind w:left="3774" w:hanging="359"/>
      </w:pPr>
    </w:lvl>
    <w:lvl w:ilvl="5">
      <w:numFmt w:val="bullet"/>
      <w:lvlText w:val="•"/>
      <w:lvlJc w:val="left"/>
      <w:pPr>
        <w:ind w:left="4689" w:hanging="359"/>
      </w:pPr>
    </w:lvl>
    <w:lvl w:ilvl="6">
      <w:numFmt w:val="bullet"/>
      <w:lvlText w:val="•"/>
      <w:lvlJc w:val="left"/>
      <w:pPr>
        <w:ind w:left="5604" w:hanging="359"/>
      </w:pPr>
    </w:lvl>
    <w:lvl w:ilvl="7">
      <w:numFmt w:val="bullet"/>
      <w:lvlText w:val="•"/>
      <w:lvlJc w:val="left"/>
      <w:pPr>
        <w:ind w:left="6520" w:hanging="359"/>
      </w:pPr>
    </w:lvl>
    <w:lvl w:ilvl="8">
      <w:numFmt w:val="bullet"/>
      <w:lvlText w:val="•"/>
      <w:lvlJc w:val="left"/>
      <w:pPr>
        <w:ind w:left="7435" w:hanging="359"/>
      </w:pPr>
    </w:lvl>
  </w:abstractNum>
  <w:abstractNum w:abstractNumId="40">
    <w:nsid w:val="0000042A"/>
    <w:multiLevelType w:val="multilevel"/>
    <w:tmpl w:val="000008AD"/>
    <w:lvl w:ilvl="0">
      <w:start w:val="1"/>
      <w:numFmt w:val="decimal"/>
      <w:lvlText w:val="%1)"/>
      <w:lvlJc w:val="left"/>
      <w:pPr>
        <w:ind w:left="113" w:hanging="336"/>
      </w:pPr>
      <w:rPr>
        <w:rFonts w:ascii="Verdana" w:hAnsi="Verdana" w:cs="Verdana"/>
        <w:b w:val="0"/>
        <w:bCs w:val="0"/>
        <w:spacing w:val="9"/>
        <w:w w:val="101"/>
        <w:sz w:val="21"/>
        <w:szCs w:val="21"/>
      </w:rPr>
    </w:lvl>
    <w:lvl w:ilvl="1">
      <w:numFmt w:val="bullet"/>
      <w:lvlText w:val="•"/>
      <w:lvlJc w:val="left"/>
      <w:pPr>
        <w:ind w:left="1028" w:hanging="336"/>
      </w:pPr>
    </w:lvl>
    <w:lvl w:ilvl="2">
      <w:numFmt w:val="bullet"/>
      <w:lvlText w:val="•"/>
      <w:lvlJc w:val="left"/>
      <w:pPr>
        <w:ind w:left="1944" w:hanging="336"/>
      </w:pPr>
    </w:lvl>
    <w:lvl w:ilvl="3">
      <w:numFmt w:val="bullet"/>
      <w:lvlText w:val="•"/>
      <w:lvlJc w:val="left"/>
      <w:pPr>
        <w:ind w:left="2859" w:hanging="336"/>
      </w:pPr>
    </w:lvl>
    <w:lvl w:ilvl="4">
      <w:numFmt w:val="bullet"/>
      <w:lvlText w:val="•"/>
      <w:lvlJc w:val="left"/>
      <w:pPr>
        <w:ind w:left="3774" w:hanging="336"/>
      </w:pPr>
    </w:lvl>
    <w:lvl w:ilvl="5">
      <w:numFmt w:val="bullet"/>
      <w:lvlText w:val="•"/>
      <w:lvlJc w:val="left"/>
      <w:pPr>
        <w:ind w:left="4689" w:hanging="336"/>
      </w:pPr>
    </w:lvl>
    <w:lvl w:ilvl="6">
      <w:numFmt w:val="bullet"/>
      <w:lvlText w:val="•"/>
      <w:lvlJc w:val="left"/>
      <w:pPr>
        <w:ind w:left="5604" w:hanging="336"/>
      </w:pPr>
    </w:lvl>
    <w:lvl w:ilvl="7">
      <w:numFmt w:val="bullet"/>
      <w:lvlText w:val="•"/>
      <w:lvlJc w:val="left"/>
      <w:pPr>
        <w:ind w:left="6520" w:hanging="336"/>
      </w:pPr>
    </w:lvl>
    <w:lvl w:ilvl="8">
      <w:numFmt w:val="bullet"/>
      <w:lvlText w:val="•"/>
      <w:lvlJc w:val="left"/>
      <w:pPr>
        <w:ind w:left="7435" w:hanging="336"/>
      </w:pPr>
    </w:lvl>
  </w:abstractNum>
  <w:abstractNum w:abstractNumId="41">
    <w:nsid w:val="0000042B"/>
    <w:multiLevelType w:val="multilevel"/>
    <w:tmpl w:val="000008AE"/>
    <w:lvl w:ilvl="0">
      <w:start w:val="1"/>
      <w:numFmt w:val="decimal"/>
      <w:lvlText w:val="%1)"/>
      <w:lvlJc w:val="left"/>
      <w:pPr>
        <w:ind w:left="113" w:hanging="355"/>
      </w:pPr>
      <w:rPr>
        <w:rFonts w:ascii="Verdana" w:hAnsi="Verdana" w:cs="Verdana"/>
        <w:b w:val="0"/>
        <w:bCs w:val="0"/>
        <w:spacing w:val="15"/>
        <w:w w:val="101"/>
        <w:sz w:val="21"/>
        <w:szCs w:val="21"/>
      </w:rPr>
    </w:lvl>
    <w:lvl w:ilvl="1">
      <w:numFmt w:val="bullet"/>
      <w:lvlText w:val="•"/>
      <w:lvlJc w:val="left"/>
      <w:pPr>
        <w:ind w:left="1028" w:hanging="355"/>
      </w:pPr>
    </w:lvl>
    <w:lvl w:ilvl="2">
      <w:numFmt w:val="bullet"/>
      <w:lvlText w:val="•"/>
      <w:lvlJc w:val="left"/>
      <w:pPr>
        <w:ind w:left="1944" w:hanging="355"/>
      </w:pPr>
    </w:lvl>
    <w:lvl w:ilvl="3">
      <w:numFmt w:val="bullet"/>
      <w:lvlText w:val="•"/>
      <w:lvlJc w:val="left"/>
      <w:pPr>
        <w:ind w:left="2859" w:hanging="355"/>
      </w:pPr>
    </w:lvl>
    <w:lvl w:ilvl="4">
      <w:numFmt w:val="bullet"/>
      <w:lvlText w:val="•"/>
      <w:lvlJc w:val="left"/>
      <w:pPr>
        <w:ind w:left="3774" w:hanging="355"/>
      </w:pPr>
    </w:lvl>
    <w:lvl w:ilvl="5">
      <w:numFmt w:val="bullet"/>
      <w:lvlText w:val="•"/>
      <w:lvlJc w:val="left"/>
      <w:pPr>
        <w:ind w:left="4689" w:hanging="355"/>
      </w:pPr>
    </w:lvl>
    <w:lvl w:ilvl="6">
      <w:numFmt w:val="bullet"/>
      <w:lvlText w:val="•"/>
      <w:lvlJc w:val="left"/>
      <w:pPr>
        <w:ind w:left="5604" w:hanging="355"/>
      </w:pPr>
    </w:lvl>
    <w:lvl w:ilvl="7">
      <w:numFmt w:val="bullet"/>
      <w:lvlText w:val="•"/>
      <w:lvlJc w:val="left"/>
      <w:pPr>
        <w:ind w:left="6520" w:hanging="355"/>
      </w:pPr>
    </w:lvl>
    <w:lvl w:ilvl="8">
      <w:numFmt w:val="bullet"/>
      <w:lvlText w:val="•"/>
      <w:lvlJc w:val="left"/>
      <w:pPr>
        <w:ind w:left="7435" w:hanging="355"/>
      </w:pPr>
    </w:lvl>
  </w:abstractNum>
  <w:abstractNum w:abstractNumId="42">
    <w:nsid w:val="0000042C"/>
    <w:multiLevelType w:val="multilevel"/>
    <w:tmpl w:val="000008AF"/>
    <w:lvl w:ilvl="0">
      <w:start w:val="5"/>
      <w:numFmt w:val="decimal"/>
      <w:lvlText w:val="%1)"/>
      <w:lvlJc w:val="left"/>
      <w:pPr>
        <w:ind w:left="448" w:hanging="335"/>
      </w:pPr>
      <w:rPr>
        <w:rFonts w:ascii="Verdana" w:hAnsi="Verdana" w:cs="Verdana"/>
        <w:b w:val="0"/>
        <w:bCs w:val="0"/>
        <w:spacing w:val="9"/>
        <w:w w:val="101"/>
        <w:sz w:val="21"/>
        <w:szCs w:val="21"/>
      </w:rPr>
    </w:lvl>
    <w:lvl w:ilvl="1">
      <w:numFmt w:val="bullet"/>
      <w:lvlText w:val="•"/>
      <w:lvlJc w:val="left"/>
      <w:pPr>
        <w:ind w:left="1330" w:hanging="335"/>
      </w:pPr>
    </w:lvl>
    <w:lvl w:ilvl="2">
      <w:numFmt w:val="bullet"/>
      <w:lvlText w:val="•"/>
      <w:lvlJc w:val="left"/>
      <w:pPr>
        <w:ind w:left="2211" w:hanging="335"/>
      </w:pPr>
    </w:lvl>
    <w:lvl w:ilvl="3">
      <w:numFmt w:val="bullet"/>
      <w:lvlText w:val="•"/>
      <w:lvlJc w:val="left"/>
      <w:pPr>
        <w:ind w:left="3093" w:hanging="335"/>
      </w:pPr>
    </w:lvl>
    <w:lvl w:ilvl="4">
      <w:numFmt w:val="bullet"/>
      <w:lvlText w:val="•"/>
      <w:lvlJc w:val="left"/>
      <w:pPr>
        <w:ind w:left="3975" w:hanging="335"/>
      </w:pPr>
    </w:lvl>
    <w:lvl w:ilvl="5">
      <w:numFmt w:val="bullet"/>
      <w:lvlText w:val="•"/>
      <w:lvlJc w:val="left"/>
      <w:pPr>
        <w:ind w:left="4856" w:hanging="335"/>
      </w:pPr>
    </w:lvl>
    <w:lvl w:ilvl="6">
      <w:numFmt w:val="bullet"/>
      <w:lvlText w:val="•"/>
      <w:lvlJc w:val="left"/>
      <w:pPr>
        <w:ind w:left="5738" w:hanging="335"/>
      </w:pPr>
    </w:lvl>
    <w:lvl w:ilvl="7">
      <w:numFmt w:val="bullet"/>
      <w:lvlText w:val="•"/>
      <w:lvlJc w:val="left"/>
      <w:pPr>
        <w:ind w:left="6620" w:hanging="335"/>
      </w:pPr>
    </w:lvl>
    <w:lvl w:ilvl="8">
      <w:numFmt w:val="bullet"/>
      <w:lvlText w:val="•"/>
      <w:lvlJc w:val="left"/>
      <w:pPr>
        <w:ind w:left="7502" w:hanging="335"/>
      </w:pPr>
    </w:lvl>
  </w:abstractNum>
  <w:abstractNum w:abstractNumId="43">
    <w:nsid w:val="0000042D"/>
    <w:multiLevelType w:val="multilevel"/>
    <w:tmpl w:val="000008B0"/>
    <w:lvl w:ilvl="0">
      <w:start w:val="1"/>
      <w:numFmt w:val="decimal"/>
      <w:lvlText w:val="%1)"/>
      <w:lvlJc w:val="left"/>
      <w:pPr>
        <w:ind w:left="113" w:hanging="358"/>
      </w:pPr>
      <w:rPr>
        <w:rFonts w:ascii="Verdana" w:hAnsi="Verdana" w:cs="Verdana"/>
        <w:b w:val="0"/>
        <w:bCs w:val="0"/>
        <w:spacing w:val="16"/>
        <w:w w:val="101"/>
        <w:sz w:val="21"/>
        <w:szCs w:val="21"/>
      </w:rPr>
    </w:lvl>
    <w:lvl w:ilvl="1">
      <w:numFmt w:val="bullet"/>
      <w:lvlText w:val="•"/>
      <w:lvlJc w:val="left"/>
      <w:pPr>
        <w:ind w:left="1028" w:hanging="358"/>
      </w:pPr>
    </w:lvl>
    <w:lvl w:ilvl="2">
      <w:numFmt w:val="bullet"/>
      <w:lvlText w:val="•"/>
      <w:lvlJc w:val="left"/>
      <w:pPr>
        <w:ind w:left="1944" w:hanging="358"/>
      </w:pPr>
    </w:lvl>
    <w:lvl w:ilvl="3">
      <w:numFmt w:val="bullet"/>
      <w:lvlText w:val="•"/>
      <w:lvlJc w:val="left"/>
      <w:pPr>
        <w:ind w:left="2859" w:hanging="358"/>
      </w:pPr>
    </w:lvl>
    <w:lvl w:ilvl="4">
      <w:numFmt w:val="bullet"/>
      <w:lvlText w:val="•"/>
      <w:lvlJc w:val="left"/>
      <w:pPr>
        <w:ind w:left="3774" w:hanging="358"/>
      </w:pPr>
    </w:lvl>
    <w:lvl w:ilvl="5">
      <w:numFmt w:val="bullet"/>
      <w:lvlText w:val="•"/>
      <w:lvlJc w:val="left"/>
      <w:pPr>
        <w:ind w:left="4689" w:hanging="358"/>
      </w:pPr>
    </w:lvl>
    <w:lvl w:ilvl="6">
      <w:numFmt w:val="bullet"/>
      <w:lvlText w:val="•"/>
      <w:lvlJc w:val="left"/>
      <w:pPr>
        <w:ind w:left="5604" w:hanging="358"/>
      </w:pPr>
    </w:lvl>
    <w:lvl w:ilvl="7">
      <w:numFmt w:val="bullet"/>
      <w:lvlText w:val="•"/>
      <w:lvlJc w:val="left"/>
      <w:pPr>
        <w:ind w:left="6520" w:hanging="358"/>
      </w:pPr>
    </w:lvl>
    <w:lvl w:ilvl="8">
      <w:numFmt w:val="bullet"/>
      <w:lvlText w:val="•"/>
      <w:lvlJc w:val="left"/>
      <w:pPr>
        <w:ind w:left="7435" w:hanging="358"/>
      </w:pPr>
    </w:lvl>
  </w:abstractNum>
  <w:abstractNum w:abstractNumId="44">
    <w:nsid w:val="0000042E"/>
    <w:multiLevelType w:val="multilevel"/>
    <w:tmpl w:val="000008B1"/>
    <w:lvl w:ilvl="0">
      <w:start w:val="1"/>
      <w:numFmt w:val="decimal"/>
      <w:lvlText w:val="%1)"/>
      <w:lvlJc w:val="left"/>
      <w:pPr>
        <w:ind w:left="113" w:hanging="358"/>
      </w:pPr>
      <w:rPr>
        <w:rFonts w:ascii="Verdana" w:hAnsi="Verdana" w:cs="Verdana"/>
        <w:b w:val="0"/>
        <w:bCs w:val="0"/>
        <w:spacing w:val="16"/>
        <w:w w:val="101"/>
        <w:sz w:val="21"/>
        <w:szCs w:val="21"/>
      </w:rPr>
    </w:lvl>
    <w:lvl w:ilvl="1">
      <w:numFmt w:val="bullet"/>
      <w:lvlText w:val="•"/>
      <w:lvlJc w:val="left"/>
      <w:pPr>
        <w:ind w:left="1028" w:hanging="358"/>
      </w:pPr>
    </w:lvl>
    <w:lvl w:ilvl="2">
      <w:numFmt w:val="bullet"/>
      <w:lvlText w:val="•"/>
      <w:lvlJc w:val="left"/>
      <w:pPr>
        <w:ind w:left="1944" w:hanging="358"/>
      </w:pPr>
    </w:lvl>
    <w:lvl w:ilvl="3">
      <w:numFmt w:val="bullet"/>
      <w:lvlText w:val="•"/>
      <w:lvlJc w:val="left"/>
      <w:pPr>
        <w:ind w:left="2859" w:hanging="358"/>
      </w:pPr>
    </w:lvl>
    <w:lvl w:ilvl="4">
      <w:numFmt w:val="bullet"/>
      <w:lvlText w:val="•"/>
      <w:lvlJc w:val="left"/>
      <w:pPr>
        <w:ind w:left="3774" w:hanging="358"/>
      </w:pPr>
    </w:lvl>
    <w:lvl w:ilvl="5">
      <w:numFmt w:val="bullet"/>
      <w:lvlText w:val="•"/>
      <w:lvlJc w:val="left"/>
      <w:pPr>
        <w:ind w:left="4689" w:hanging="358"/>
      </w:pPr>
    </w:lvl>
    <w:lvl w:ilvl="6">
      <w:numFmt w:val="bullet"/>
      <w:lvlText w:val="•"/>
      <w:lvlJc w:val="left"/>
      <w:pPr>
        <w:ind w:left="5604" w:hanging="358"/>
      </w:pPr>
    </w:lvl>
    <w:lvl w:ilvl="7">
      <w:numFmt w:val="bullet"/>
      <w:lvlText w:val="•"/>
      <w:lvlJc w:val="left"/>
      <w:pPr>
        <w:ind w:left="6520" w:hanging="358"/>
      </w:pPr>
    </w:lvl>
    <w:lvl w:ilvl="8">
      <w:numFmt w:val="bullet"/>
      <w:lvlText w:val="•"/>
      <w:lvlJc w:val="left"/>
      <w:pPr>
        <w:ind w:left="7435" w:hanging="358"/>
      </w:pPr>
    </w:lvl>
  </w:abstractNum>
  <w:abstractNum w:abstractNumId="45">
    <w:nsid w:val="0000042F"/>
    <w:multiLevelType w:val="multilevel"/>
    <w:tmpl w:val="000008B2"/>
    <w:lvl w:ilvl="0">
      <w:start w:val="1"/>
      <w:numFmt w:val="decimal"/>
      <w:lvlText w:val="%1)"/>
      <w:lvlJc w:val="left"/>
      <w:pPr>
        <w:ind w:left="113" w:hanging="348"/>
      </w:pPr>
      <w:rPr>
        <w:rFonts w:ascii="Verdana" w:hAnsi="Verdana" w:cs="Verdana"/>
        <w:b w:val="0"/>
        <w:bCs w:val="0"/>
        <w:spacing w:val="13"/>
        <w:w w:val="101"/>
        <w:sz w:val="21"/>
        <w:szCs w:val="21"/>
      </w:rPr>
    </w:lvl>
    <w:lvl w:ilvl="1">
      <w:numFmt w:val="bullet"/>
      <w:lvlText w:val="•"/>
      <w:lvlJc w:val="left"/>
      <w:pPr>
        <w:ind w:left="1028" w:hanging="348"/>
      </w:pPr>
    </w:lvl>
    <w:lvl w:ilvl="2">
      <w:numFmt w:val="bullet"/>
      <w:lvlText w:val="•"/>
      <w:lvlJc w:val="left"/>
      <w:pPr>
        <w:ind w:left="1944" w:hanging="348"/>
      </w:pPr>
    </w:lvl>
    <w:lvl w:ilvl="3">
      <w:numFmt w:val="bullet"/>
      <w:lvlText w:val="•"/>
      <w:lvlJc w:val="left"/>
      <w:pPr>
        <w:ind w:left="2859" w:hanging="348"/>
      </w:pPr>
    </w:lvl>
    <w:lvl w:ilvl="4">
      <w:numFmt w:val="bullet"/>
      <w:lvlText w:val="•"/>
      <w:lvlJc w:val="left"/>
      <w:pPr>
        <w:ind w:left="3774" w:hanging="348"/>
      </w:pPr>
    </w:lvl>
    <w:lvl w:ilvl="5">
      <w:numFmt w:val="bullet"/>
      <w:lvlText w:val="•"/>
      <w:lvlJc w:val="left"/>
      <w:pPr>
        <w:ind w:left="4689" w:hanging="348"/>
      </w:pPr>
    </w:lvl>
    <w:lvl w:ilvl="6">
      <w:numFmt w:val="bullet"/>
      <w:lvlText w:val="•"/>
      <w:lvlJc w:val="left"/>
      <w:pPr>
        <w:ind w:left="5604" w:hanging="348"/>
      </w:pPr>
    </w:lvl>
    <w:lvl w:ilvl="7">
      <w:numFmt w:val="bullet"/>
      <w:lvlText w:val="•"/>
      <w:lvlJc w:val="left"/>
      <w:pPr>
        <w:ind w:left="6520" w:hanging="348"/>
      </w:pPr>
    </w:lvl>
    <w:lvl w:ilvl="8">
      <w:numFmt w:val="bullet"/>
      <w:lvlText w:val="•"/>
      <w:lvlJc w:val="left"/>
      <w:pPr>
        <w:ind w:left="7435" w:hanging="348"/>
      </w:pPr>
    </w:lvl>
  </w:abstractNum>
  <w:abstractNum w:abstractNumId="46">
    <w:nsid w:val="00000430"/>
    <w:multiLevelType w:val="multilevel"/>
    <w:tmpl w:val="000008B3"/>
    <w:lvl w:ilvl="0">
      <w:start w:val="1"/>
      <w:numFmt w:val="decimal"/>
      <w:lvlText w:val="%1)"/>
      <w:lvlJc w:val="left"/>
      <w:pPr>
        <w:ind w:left="113" w:hanging="394"/>
      </w:pPr>
      <w:rPr>
        <w:rFonts w:ascii="Verdana" w:hAnsi="Verdana" w:cs="Verdana"/>
        <w:b w:val="0"/>
        <w:bCs w:val="0"/>
        <w:spacing w:val="28"/>
        <w:w w:val="101"/>
        <w:sz w:val="21"/>
        <w:szCs w:val="21"/>
      </w:rPr>
    </w:lvl>
    <w:lvl w:ilvl="1">
      <w:numFmt w:val="bullet"/>
      <w:lvlText w:val="•"/>
      <w:lvlJc w:val="left"/>
      <w:pPr>
        <w:ind w:left="1028" w:hanging="394"/>
      </w:pPr>
    </w:lvl>
    <w:lvl w:ilvl="2">
      <w:numFmt w:val="bullet"/>
      <w:lvlText w:val="•"/>
      <w:lvlJc w:val="left"/>
      <w:pPr>
        <w:ind w:left="1944" w:hanging="394"/>
      </w:pPr>
    </w:lvl>
    <w:lvl w:ilvl="3">
      <w:numFmt w:val="bullet"/>
      <w:lvlText w:val="•"/>
      <w:lvlJc w:val="left"/>
      <w:pPr>
        <w:ind w:left="2859" w:hanging="394"/>
      </w:pPr>
    </w:lvl>
    <w:lvl w:ilvl="4">
      <w:numFmt w:val="bullet"/>
      <w:lvlText w:val="•"/>
      <w:lvlJc w:val="left"/>
      <w:pPr>
        <w:ind w:left="3774" w:hanging="394"/>
      </w:pPr>
    </w:lvl>
    <w:lvl w:ilvl="5">
      <w:numFmt w:val="bullet"/>
      <w:lvlText w:val="•"/>
      <w:lvlJc w:val="left"/>
      <w:pPr>
        <w:ind w:left="4689" w:hanging="394"/>
      </w:pPr>
    </w:lvl>
    <w:lvl w:ilvl="6">
      <w:numFmt w:val="bullet"/>
      <w:lvlText w:val="•"/>
      <w:lvlJc w:val="left"/>
      <w:pPr>
        <w:ind w:left="5604" w:hanging="394"/>
      </w:pPr>
    </w:lvl>
    <w:lvl w:ilvl="7">
      <w:numFmt w:val="bullet"/>
      <w:lvlText w:val="•"/>
      <w:lvlJc w:val="left"/>
      <w:pPr>
        <w:ind w:left="6520" w:hanging="394"/>
      </w:pPr>
    </w:lvl>
    <w:lvl w:ilvl="8">
      <w:numFmt w:val="bullet"/>
      <w:lvlText w:val="•"/>
      <w:lvlJc w:val="left"/>
      <w:pPr>
        <w:ind w:left="7435" w:hanging="394"/>
      </w:pPr>
    </w:lvl>
  </w:abstractNum>
  <w:abstractNum w:abstractNumId="47">
    <w:nsid w:val="00000431"/>
    <w:multiLevelType w:val="multilevel"/>
    <w:tmpl w:val="000008B4"/>
    <w:lvl w:ilvl="0">
      <w:start w:val="1"/>
      <w:numFmt w:val="decimal"/>
      <w:lvlText w:val="%1)"/>
      <w:lvlJc w:val="left"/>
      <w:pPr>
        <w:ind w:left="113" w:hanging="330"/>
      </w:pPr>
      <w:rPr>
        <w:rFonts w:ascii="Verdana" w:hAnsi="Verdana" w:cs="Verdana"/>
        <w:b w:val="0"/>
        <w:bCs w:val="0"/>
        <w:spacing w:val="7"/>
        <w:w w:val="101"/>
        <w:sz w:val="21"/>
        <w:szCs w:val="21"/>
      </w:rPr>
    </w:lvl>
    <w:lvl w:ilvl="1">
      <w:numFmt w:val="bullet"/>
      <w:lvlText w:val="•"/>
      <w:lvlJc w:val="left"/>
      <w:pPr>
        <w:ind w:left="1028" w:hanging="330"/>
      </w:pPr>
    </w:lvl>
    <w:lvl w:ilvl="2">
      <w:numFmt w:val="bullet"/>
      <w:lvlText w:val="•"/>
      <w:lvlJc w:val="left"/>
      <w:pPr>
        <w:ind w:left="1944" w:hanging="330"/>
      </w:pPr>
    </w:lvl>
    <w:lvl w:ilvl="3">
      <w:numFmt w:val="bullet"/>
      <w:lvlText w:val="•"/>
      <w:lvlJc w:val="left"/>
      <w:pPr>
        <w:ind w:left="2859" w:hanging="330"/>
      </w:pPr>
    </w:lvl>
    <w:lvl w:ilvl="4">
      <w:numFmt w:val="bullet"/>
      <w:lvlText w:val="•"/>
      <w:lvlJc w:val="left"/>
      <w:pPr>
        <w:ind w:left="3774" w:hanging="330"/>
      </w:pPr>
    </w:lvl>
    <w:lvl w:ilvl="5">
      <w:numFmt w:val="bullet"/>
      <w:lvlText w:val="•"/>
      <w:lvlJc w:val="left"/>
      <w:pPr>
        <w:ind w:left="4689" w:hanging="330"/>
      </w:pPr>
    </w:lvl>
    <w:lvl w:ilvl="6">
      <w:numFmt w:val="bullet"/>
      <w:lvlText w:val="•"/>
      <w:lvlJc w:val="left"/>
      <w:pPr>
        <w:ind w:left="5604" w:hanging="330"/>
      </w:pPr>
    </w:lvl>
    <w:lvl w:ilvl="7">
      <w:numFmt w:val="bullet"/>
      <w:lvlText w:val="•"/>
      <w:lvlJc w:val="left"/>
      <w:pPr>
        <w:ind w:left="6520" w:hanging="330"/>
      </w:pPr>
    </w:lvl>
    <w:lvl w:ilvl="8">
      <w:numFmt w:val="bullet"/>
      <w:lvlText w:val="•"/>
      <w:lvlJc w:val="left"/>
      <w:pPr>
        <w:ind w:left="7435" w:hanging="330"/>
      </w:pPr>
    </w:lvl>
  </w:abstractNum>
  <w:num w:numId="1">
    <w:abstractNumId w:val="47"/>
  </w:num>
  <w:num w:numId="2">
    <w:abstractNumId w:val="46"/>
  </w:num>
  <w:num w:numId="3">
    <w:abstractNumId w:val="45"/>
  </w:num>
  <w:num w:numId="4">
    <w:abstractNumId w:val="44"/>
  </w:num>
  <w:num w:numId="5">
    <w:abstractNumId w:val="43"/>
  </w:num>
  <w:num w:numId="6">
    <w:abstractNumId w:val="42"/>
  </w:num>
  <w:num w:numId="7">
    <w:abstractNumId w:val="41"/>
  </w:num>
  <w:num w:numId="8">
    <w:abstractNumId w:val="40"/>
  </w:num>
  <w:num w:numId="9">
    <w:abstractNumId w:val="39"/>
  </w:num>
  <w:num w:numId="10">
    <w:abstractNumId w:val="38"/>
  </w:num>
  <w:num w:numId="11">
    <w:abstractNumId w:val="37"/>
  </w:num>
  <w:num w:numId="12">
    <w:abstractNumId w:val="36"/>
  </w:num>
  <w:num w:numId="13">
    <w:abstractNumId w:val="35"/>
  </w:num>
  <w:num w:numId="14">
    <w:abstractNumId w:val="34"/>
  </w:num>
  <w:num w:numId="15">
    <w:abstractNumId w:val="33"/>
  </w:num>
  <w:num w:numId="16">
    <w:abstractNumId w:val="32"/>
  </w:num>
  <w:num w:numId="17">
    <w:abstractNumId w:val="31"/>
  </w:num>
  <w:num w:numId="18">
    <w:abstractNumId w:val="30"/>
  </w:num>
  <w:num w:numId="19">
    <w:abstractNumId w:val="29"/>
  </w:num>
  <w:num w:numId="20">
    <w:abstractNumId w:val="28"/>
  </w:num>
  <w:num w:numId="21">
    <w:abstractNumId w:val="27"/>
  </w:num>
  <w:num w:numId="22">
    <w:abstractNumId w:val="26"/>
  </w:num>
  <w:num w:numId="23">
    <w:abstractNumId w:val="25"/>
  </w:num>
  <w:num w:numId="24">
    <w:abstractNumId w:val="24"/>
  </w:num>
  <w:num w:numId="25">
    <w:abstractNumId w:val="23"/>
  </w:num>
  <w:num w:numId="26">
    <w:abstractNumId w:val="22"/>
  </w:num>
  <w:num w:numId="27">
    <w:abstractNumId w:val="21"/>
  </w:num>
  <w:num w:numId="28">
    <w:abstractNumId w:val="20"/>
  </w:num>
  <w:num w:numId="29">
    <w:abstractNumId w:val="19"/>
  </w:num>
  <w:num w:numId="30">
    <w:abstractNumId w:val="18"/>
  </w:num>
  <w:num w:numId="31">
    <w:abstractNumId w:val="17"/>
  </w:num>
  <w:num w:numId="32">
    <w:abstractNumId w:val="16"/>
  </w:num>
  <w:num w:numId="33">
    <w:abstractNumId w:val="15"/>
  </w:num>
  <w:num w:numId="34">
    <w:abstractNumId w:val="14"/>
  </w:num>
  <w:num w:numId="35">
    <w:abstractNumId w:val="13"/>
  </w:num>
  <w:num w:numId="36">
    <w:abstractNumId w:val="12"/>
  </w:num>
  <w:num w:numId="37">
    <w:abstractNumId w:val="11"/>
  </w:num>
  <w:num w:numId="38">
    <w:abstractNumId w:val="10"/>
  </w:num>
  <w:num w:numId="39">
    <w:abstractNumId w:val="9"/>
  </w:num>
  <w:num w:numId="40">
    <w:abstractNumId w:val="8"/>
  </w:num>
  <w:num w:numId="41">
    <w:abstractNumId w:val="7"/>
  </w:num>
  <w:num w:numId="42">
    <w:abstractNumId w:val="6"/>
  </w:num>
  <w:num w:numId="43">
    <w:abstractNumId w:val="5"/>
  </w:num>
  <w:num w:numId="44">
    <w:abstractNumId w:val="4"/>
  </w:num>
  <w:num w:numId="45">
    <w:abstractNumId w:val="3"/>
  </w:num>
  <w:num w:numId="46">
    <w:abstractNumId w:val="2"/>
  </w:num>
  <w:num w:numId="47">
    <w:abstractNumId w:val="1"/>
  </w:num>
  <w:num w:numId="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oNotHyphenateCaps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6F7"/>
    <w:rsid w:val="000207FE"/>
    <w:rsid w:val="00025D30"/>
    <w:rsid w:val="00122146"/>
    <w:rsid w:val="00193B49"/>
    <w:rsid w:val="002E284B"/>
    <w:rsid w:val="003A06F7"/>
    <w:rsid w:val="00480B43"/>
    <w:rsid w:val="004E2200"/>
    <w:rsid w:val="004E26BF"/>
    <w:rsid w:val="00511FBD"/>
    <w:rsid w:val="00530833"/>
    <w:rsid w:val="00761D5F"/>
    <w:rsid w:val="008F1C13"/>
    <w:rsid w:val="00972A63"/>
    <w:rsid w:val="009D7433"/>
    <w:rsid w:val="00A47C12"/>
    <w:rsid w:val="00A653CF"/>
    <w:rsid w:val="00AB7F58"/>
    <w:rsid w:val="00B61AA5"/>
    <w:rsid w:val="00BA0374"/>
    <w:rsid w:val="00BB4251"/>
    <w:rsid w:val="00C30C63"/>
    <w:rsid w:val="00DA1605"/>
    <w:rsid w:val="00DC5089"/>
    <w:rsid w:val="00E53BDF"/>
    <w:rsid w:val="00E92BB7"/>
    <w:rsid w:val="00FB3771"/>
    <w:rsid w:val="00FD0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styleId="1">
    <w:name w:val="heading 1"/>
    <w:basedOn w:val="a"/>
    <w:link w:val="10"/>
    <w:uiPriority w:val="99"/>
    <w:qFormat/>
    <w:pPr>
      <w:spacing w:before="7"/>
      <w:ind w:left="113"/>
      <w:outlineLvl w:val="0"/>
    </w:pPr>
    <w:rPr>
      <w:rFonts w:ascii="Verdana" w:hAnsi="Verdana" w:cs="Verdana"/>
      <w:b/>
      <w:bCs/>
      <w:sz w:val="29"/>
      <w:szCs w:val="29"/>
    </w:rPr>
  </w:style>
  <w:style w:type="paragraph" w:styleId="2">
    <w:name w:val="heading 2"/>
    <w:basedOn w:val="a"/>
    <w:link w:val="20"/>
    <w:uiPriority w:val="99"/>
    <w:qFormat/>
    <w:pPr>
      <w:spacing w:before="4"/>
      <w:ind w:left="113"/>
      <w:outlineLvl w:val="1"/>
    </w:pPr>
    <w:rPr>
      <w:rFonts w:ascii="Verdana" w:hAnsi="Verdana" w:cs="Verdana"/>
      <w:b/>
      <w:bCs/>
      <w:sz w:val="26"/>
      <w:szCs w:val="26"/>
    </w:rPr>
  </w:style>
  <w:style w:type="paragraph" w:styleId="3">
    <w:name w:val="heading 3"/>
    <w:basedOn w:val="a"/>
    <w:link w:val="30"/>
    <w:uiPriority w:val="99"/>
    <w:qFormat/>
    <w:pPr>
      <w:spacing w:before="67"/>
      <w:ind w:left="113"/>
      <w:outlineLvl w:val="2"/>
    </w:pPr>
    <w:rPr>
      <w:rFonts w:ascii="Verdana" w:hAnsi="Verdana" w:cs="Verdana"/>
      <w:b/>
      <w:bCs/>
    </w:rPr>
  </w:style>
  <w:style w:type="paragraph" w:styleId="4">
    <w:name w:val="heading 4"/>
    <w:basedOn w:val="a"/>
    <w:link w:val="40"/>
    <w:uiPriority w:val="99"/>
    <w:qFormat/>
    <w:pPr>
      <w:spacing w:before="120"/>
      <w:ind w:left="113"/>
      <w:outlineLvl w:val="3"/>
    </w:pPr>
    <w:rPr>
      <w:rFonts w:ascii="Verdana" w:hAnsi="Verdana" w:cs="Verdana"/>
      <w:b/>
      <w:bCs/>
      <w:sz w:val="21"/>
      <w:szCs w:val="21"/>
    </w:rPr>
  </w:style>
  <w:style w:type="paragraph" w:styleId="5">
    <w:name w:val="heading 5"/>
    <w:basedOn w:val="a"/>
    <w:next w:val="a"/>
    <w:link w:val="50"/>
    <w:uiPriority w:val="9"/>
    <w:unhideWhenUsed/>
    <w:qFormat/>
    <w:rsid w:val="00A47C12"/>
    <w:pPr>
      <w:spacing w:before="240" w:after="60"/>
      <w:outlineLvl w:val="4"/>
    </w:pPr>
    <w:rPr>
      <w:rFonts w:asciiTheme="minorHAnsi" w:eastAsiaTheme="minorEastAsia" w:hAnsiTheme="minorHAns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locked/>
    <w:rsid w:val="00A47C12"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paragraph" w:styleId="a3">
    <w:name w:val="Body Text"/>
    <w:basedOn w:val="a"/>
    <w:link w:val="a4"/>
    <w:uiPriority w:val="99"/>
    <w:pPr>
      <w:spacing w:before="120"/>
      <w:ind w:left="113"/>
    </w:pPr>
    <w:rPr>
      <w:rFonts w:ascii="Verdana" w:hAnsi="Verdana" w:cs="Verdana"/>
      <w:sz w:val="21"/>
      <w:szCs w:val="21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Pr>
      <w:rFonts w:cs="Times New Roman"/>
      <w:sz w:val="24"/>
      <w:szCs w:val="24"/>
    </w:rPr>
  </w:style>
  <w:style w:type="paragraph" w:styleId="a5">
    <w:name w:val="List Paragraph"/>
    <w:basedOn w:val="a"/>
    <w:uiPriority w:val="99"/>
    <w:qFormat/>
  </w:style>
  <w:style w:type="paragraph" w:customStyle="1" w:styleId="TableParagraph">
    <w:name w:val="Table Paragraph"/>
    <w:basedOn w:val="a"/>
    <w:uiPriority w:val="99"/>
  </w:style>
  <w:style w:type="paragraph" w:styleId="21">
    <w:name w:val="Body Text 2"/>
    <w:basedOn w:val="a"/>
    <w:link w:val="22"/>
    <w:uiPriority w:val="99"/>
    <w:rsid w:val="00A653C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Pr>
      <w:rFonts w:cs="Times New Roman"/>
      <w:sz w:val="24"/>
      <w:szCs w:val="24"/>
    </w:rPr>
  </w:style>
  <w:style w:type="character" w:styleId="a6">
    <w:name w:val="Hyperlink"/>
    <w:basedOn w:val="a0"/>
    <w:uiPriority w:val="99"/>
    <w:rsid w:val="00A653CF"/>
    <w:rPr>
      <w:rFonts w:cs="Times New Roman"/>
      <w:color w:val="0000FF"/>
      <w:u w:val="single"/>
    </w:rPr>
  </w:style>
  <w:style w:type="character" w:styleId="a7">
    <w:name w:val="FollowedHyperlink"/>
    <w:basedOn w:val="a0"/>
    <w:uiPriority w:val="99"/>
    <w:rsid w:val="00530833"/>
    <w:rPr>
      <w:rFonts w:cs="Times New Roman"/>
      <w:color w:val="800080"/>
      <w:u w:val="single"/>
    </w:rPr>
  </w:style>
  <w:style w:type="paragraph" w:styleId="a8">
    <w:name w:val="header"/>
    <w:basedOn w:val="a"/>
    <w:link w:val="a9"/>
    <w:uiPriority w:val="99"/>
    <w:unhideWhenUsed/>
    <w:rsid w:val="004E26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E26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4E26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E26BF"/>
    <w:rPr>
      <w:sz w:val="24"/>
      <w:szCs w:val="24"/>
    </w:rPr>
  </w:style>
  <w:style w:type="table" w:customStyle="1" w:styleId="11">
    <w:name w:val="Сетка таблицы1"/>
    <w:basedOn w:val="a1"/>
    <w:next w:val="ac"/>
    <w:uiPriority w:val="59"/>
    <w:rsid w:val="008F1C13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c"/>
    <w:uiPriority w:val="59"/>
    <w:rsid w:val="008F1C13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c">
    <w:name w:val="Table Grid"/>
    <w:basedOn w:val="a1"/>
    <w:uiPriority w:val="39"/>
    <w:rsid w:val="008F1C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8F1C1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F1C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styleId="1">
    <w:name w:val="heading 1"/>
    <w:basedOn w:val="a"/>
    <w:link w:val="10"/>
    <w:uiPriority w:val="99"/>
    <w:qFormat/>
    <w:pPr>
      <w:spacing w:before="7"/>
      <w:ind w:left="113"/>
      <w:outlineLvl w:val="0"/>
    </w:pPr>
    <w:rPr>
      <w:rFonts w:ascii="Verdana" w:hAnsi="Verdana" w:cs="Verdana"/>
      <w:b/>
      <w:bCs/>
      <w:sz w:val="29"/>
      <w:szCs w:val="29"/>
    </w:rPr>
  </w:style>
  <w:style w:type="paragraph" w:styleId="2">
    <w:name w:val="heading 2"/>
    <w:basedOn w:val="a"/>
    <w:link w:val="20"/>
    <w:uiPriority w:val="99"/>
    <w:qFormat/>
    <w:pPr>
      <w:spacing w:before="4"/>
      <w:ind w:left="113"/>
      <w:outlineLvl w:val="1"/>
    </w:pPr>
    <w:rPr>
      <w:rFonts w:ascii="Verdana" w:hAnsi="Verdana" w:cs="Verdana"/>
      <w:b/>
      <w:bCs/>
      <w:sz w:val="26"/>
      <w:szCs w:val="26"/>
    </w:rPr>
  </w:style>
  <w:style w:type="paragraph" w:styleId="3">
    <w:name w:val="heading 3"/>
    <w:basedOn w:val="a"/>
    <w:link w:val="30"/>
    <w:uiPriority w:val="99"/>
    <w:qFormat/>
    <w:pPr>
      <w:spacing w:before="67"/>
      <w:ind w:left="113"/>
      <w:outlineLvl w:val="2"/>
    </w:pPr>
    <w:rPr>
      <w:rFonts w:ascii="Verdana" w:hAnsi="Verdana" w:cs="Verdana"/>
      <w:b/>
      <w:bCs/>
    </w:rPr>
  </w:style>
  <w:style w:type="paragraph" w:styleId="4">
    <w:name w:val="heading 4"/>
    <w:basedOn w:val="a"/>
    <w:link w:val="40"/>
    <w:uiPriority w:val="99"/>
    <w:qFormat/>
    <w:pPr>
      <w:spacing w:before="120"/>
      <w:ind w:left="113"/>
      <w:outlineLvl w:val="3"/>
    </w:pPr>
    <w:rPr>
      <w:rFonts w:ascii="Verdana" w:hAnsi="Verdana" w:cs="Verdana"/>
      <w:b/>
      <w:bCs/>
      <w:sz w:val="21"/>
      <w:szCs w:val="21"/>
    </w:rPr>
  </w:style>
  <w:style w:type="paragraph" w:styleId="5">
    <w:name w:val="heading 5"/>
    <w:basedOn w:val="a"/>
    <w:next w:val="a"/>
    <w:link w:val="50"/>
    <w:uiPriority w:val="9"/>
    <w:unhideWhenUsed/>
    <w:qFormat/>
    <w:rsid w:val="00A47C12"/>
    <w:pPr>
      <w:spacing w:before="240" w:after="60"/>
      <w:outlineLvl w:val="4"/>
    </w:pPr>
    <w:rPr>
      <w:rFonts w:asciiTheme="minorHAnsi" w:eastAsiaTheme="minorEastAsia" w:hAnsiTheme="minorHAns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locked/>
    <w:rsid w:val="00A47C12"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paragraph" w:styleId="a3">
    <w:name w:val="Body Text"/>
    <w:basedOn w:val="a"/>
    <w:link w:val="a4"/>
    <w:uiPriority w:val="99"/>
    <w:pPr>
      <w:spacing w:before="120"/>
      <w:ind w:left="113"/>
    </w:pPr>
    <w:rPr>
      <w:rFonts w:ascii="Verdana" w:hAnsi="Verdana" w:cs="Verdana"/>
      <w:sz w:val="21"/>
      <w:szCs w:val="21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Pr>
      <w:rFonts w:cs="Times New Roman"/>
      <w:sz w:val="24"/>
      <w:szCs w:val="24"/>
    </w:rPr>
  </w:style>
  <w:style w:type="paragraph" w:styleId="a5">
    <w:name w:val="List Paragraph"/>
    <w:basedOn w:val="a"/>
    <w:uiPriority w:val="99"/>
    <w:qFormat/>
  </w:style>
  <w:style w:type="paragraph" w:customStyle="1" w:styleId="TableParagraph">
    <w:name w:val="Table Paragraph"/>
    <w:basedOn w:val="a"/>
    <w:uiPriority w:val="99"/>
  </w:style>
  <w:style w:type="paragraph" w:styleId="21">
    <w:name w:val="Body Text 2"/>
    <w:basedOn w:val="a"/>
    <w:link w:val="22"/>
    <w:uiPriority w:val="99"/>
    <w:rsid w:val="00A653C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Pr>
      <w:rFonts w:cs="Times New Roman"/>
      <w:sz w:val="24"/>
      <w:szCs w:val="24"/>
    </w:rPr>
  </w:style>
  <w:style w:type="character" w:styleId="a6">
    <w:name w:val="Hyperlink"/>
    <w:basedOn w:val="a0"/>
    <w:uiPriority w:val="99"/>
    <w:rsid w:val="00A653CF"/>
    <w:rPr>
      <w:rFonts w:cs="Times New Roman"/>
      <w:color w:val="0000FF"/>
      <w:u w:val="single"/>
    </w:rPr>
  </w:style>
  <w:style w:type="character" w:styleId="a7">
    <w:name w:val="FollowedHyperlink"/>
    <w:basedOn w:val="a0"/>
    <w:uiPriority w:val="99"/>
    <w:rsid w:val="00530833"/>
    <w:rPr>
      <w:rFonts w:cs="Times New Roman"/>
      <w:color w:val="800080"/>
      <w:u w:val="single"/>
    </w:rPr>
  </w:style>
  <w:style w:type="paragraph" w:styleId="a8">
    <w:name w:val="header"/>
    <w:basedOn w:val="a"/>
    <w:link w:val="a9"/>
    <w:uiPriority w:val="99"/>
    <w:unhideWhenUsed/>
    <w:rsid w:val="004E26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E26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4E26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E26BF"/>
    <w:rPr>
      <w:sz w:val="24"/>
      <w:szCs w:val="24"/>
    </w:rPr>
  </w:style>
  <w:style w:type="table" w:customStyle="1" w:styleId="11">
    <w:name w:val="Сетка таблицы1"/>
    <w:basedOn w:val="a1"/>
    <w:next w:val="ac"/>
    <w:uiPriority w:val="59"/>
    <w:rsid w:val="008F1C13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c"/>
    <w:uiPriority w:val="59"/>
    <w:rsid w:val="008F1C13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c">
    <w:name w:val="Table Grid"/>
    <w:basedOn w:val="a1"/>
    <w:uiPriority w:val="39"/>
    <w:rsid w:val="008F1C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8F1C1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F1C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1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9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9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9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9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9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9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9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9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9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3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hyperlink" Target="http://www.&#1091;&#1095;&#1077;&#1073;&#1085;&#1080;&#1082;&#1080;.&#1080;&#1085;&#1092;&#1086;&#1088;&#1084;2000.&#1088;&#1092;" TargetMode="External"/><Relationship Id="rId39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hyperlink" Target="http://&#1080;&#1085;&#1092;&#1086;&#1088;&#1084;2000.&#1088;&#1092;/" TargetMode="External"/><Relationship Id="rId34" Type="http://schemas.openxmlformats.org/officeDocument/2006/relationships/hyperlink" Target="http://&#1091;&#1095;&#1077;&#1073;&#1085;&#1080;&#1082;&#1080;.&#1080;&#1085;&#1092;&#1086;&#1088;&#1084;2000.&#1088;&#1092;/lectr.s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&#1091;&#1095;&#1077;&#1073;&#1085;&#1080;&#1082;&#1080;.&#1080;&#1085;&#1092;&#1086;&#1088;&#1084;2000.&#1088;&#1092;/diplom.htm" TargetMode="External"/><Relationship Id="rId17" Type="http://schemas.openxmlformats.org/officeDocument/2006/relationships/header" Target="header3.xml"/><Relationship Id="rId25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33" Type="http://schemas.openxmlformats.org/officeDocument/2006/relationships/image" Target="media/image3.png"/><Relationship Id="rId38" Type="http://schemas.openxmlformats.org/officeDocument/2006/relationships/hyperlink" Target="http://&#1091;&#1095;&#1077;&#1073;&#1085;&#1080;&#1082;&#1080;.&#1080;&#1085;&#1092;&#1086;&#1088;&#1084;2000.&#1088;&#1092;/fit1.shtml" TargetMode="Externa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hyperlink" Target="http://&#1082;&#1086;&#1087;&#1080;&#1088;&#1072;&#1081;&#1090;&#1077;&#1088;-&#1089;&#1077;&#1086;.&#1088;&#1091;&#1089;/" TargetMode="External"/><Relationship Id="rId29" Type="http://schemas.openxmlformats.org/officeDocument/2006/relationships/oleObject" Target="embeddings/oleObject1.bin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&#1091;&#1095;&#1077;&#1073;&#1085;&#1080;&#1082;&#1080;.&#1080;&#1085;&#1092;&#1086;&#1088;&#1084;2000.&#1088;&#1092;/povyshenie-kvalifikacii-rukovoditelei.htm" TargetMode="External"/><Relationship Id="rId24" Type="http://schemas.openxmlformats.org/officeDocument/2006/relationships/hyperlink" Target="http://&#1091;&#1095;&#1077;&#1073;&#1085;&#1080;&#1082;&#1080;.&#1080;&#1085;&#1092;&#1086;&#1088;&#1084;2000.&#1088;&#1092;/diplom.htm" TargetMode="External"/><Relationship Id="rId32" Type="http://schemas.openxmlformats.org/officeDocument/2006/relationships/hyperlink" Target="http://&#1091;&#1095;&#1077;&#1073;&#1085;&#1080;&#1082;&#1080;.&#1080;&#1085;&#1092;&#1086;&#1088;&#1084;2000.&#1088;&#1092;/kar.shtml" TargetMode="External"/><Relationship Id="rId37" Type="http://schemas.openxmlformats.org/officeDocument/2006/relationships/image" Target="media/image5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yperlink" Target="http://&#1091;&#1095;&#1077;&#1073;&#1085;&#1080;&#1082;&#1080;.&#1080;&#1085;&#1092;&#1086;&#1088;&#1084;2000.&#1088;&#1092;/povyshenie-kvalifikacii-rukovoditelei.htm" TargetMode="External"/><Relationship Id="rId28" Type="http://schemas.openxmlformats.org/officeDocument/2006/relationships/image" Target="media/image1.png"/><Relationship Id="rId36" Type="http://schemas.openxmlformats.org/officeDocument/2006/relationships/hyperlink" Target="http://&#1091;&#1095;&#1077;&#1073;&#1085;&#1080;&#1082;&#1080;.&#1080;&#1085;&#1092;&#1086;&#1088;&#1084;2000.&#1088;&#1092;/otu.shtml" TargetMode="External"/><Relationship Id="rId10" Type="http://schemas.openxmlformats.org/officeDocument/2006/relationships/hyperlink" Target="http://&#1091;&#1095;&#1077;&#1073;&#1085;&#1080;&#1082;&#1080;.&#1080;&#1085;&#1092;&#1086;&#1088;&#1084;2000.&#1088;&#1092;/" TargetMode="External"/><Relationship Id="rId19" Type="http://schemas.openxmlformats.org/officeDocument/2006/relationships/hyperlink" Target="http://www.&#1091;&#1095;&#1077;&#1073;&#1085;&#1080;&#1082;&#1080;.&#1080;&#1085;&#1092;&#1086;&#1088;&#1084;2000.&#1088;&#1092;" TargetMode="External"/><Relationship Id="rId31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&#1091;&#1095;&#1077;&#1073;&#1085;&#1080;&#1082;&#1080;.&#1080;&#1085;&#1092;&#1086;&#1088;&#1084;2000.&#1088;&#1092;" TargetMode="External"/><Relationship Id="rId14" Type="http://schemas.openxmlformats.org/officeDocument/2006/relationships/header" Target="header2.xml"/><Relationship Id="rId22" Type="http://schemas.openxmlformats.org/officeDocument/2006/relationships/hyperlink" Target="http://&#1091;&#1095;&#1077;&#1073;&#1085;&#1080;&#1082;&#1080;.&#1080;&#1085;&#1092;&#1086;&#1088;&#1084;2000.&#1088;&#1092;/" TargetMode="External"/><Relationship Id="rId27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30" Type="http://schemas.openxmlformats.org/officeDocument/2006/relationships/hyperlink" Target="http://&#1091;&#1095;&#1077;&#1073;&#1085;&#1080;&#1082;&#1080;.&#1080;&#1085;&#1092;&#1086;&#1088;&#1084;2000.&#1088;&#1092;/chitai.shtml" TargetMode="External"/><Relationship Id="rId35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napisat-diplom.s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315</Pages>
  <Words>90100</Words>
  <Characters>513576</Characters>
  <Application>Microsoft Office Word</Application>
  <DocSecurity>0</DocSecurity>
  <Lines>4279</Lines>
  <Paragraphs>1204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Н.А. Игнатюк МУНИЦИПАЛЬНОЕ ПРАВО</vt:lpstr>
    </vt:vector>
  </TitlesOfParts>
  <Company>Org</Company>
  <LinksUpToDate>false</LinksUpToDate>
  <CharactersWithSpaces>602472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Н.А. Игнатюк МУНИЦИПАЛЬНОЕ ПРАВО</dc:title>
  <dc:creator>User</dc:creator>
  <cp:keywords>право муниципальное</cp:keywords>
  <cp:lastModifiedBy>st-20@yandex.ru</cp:lastModifiedBy>
  <cp:revision>14</cp:revision>
  <dcterms:created xsi:type="dcterms:W3CDTF">2018-08-22T08:39:00Z</dcterms:created>
  <dcterms:modified xsi:type="dcterms:W3CDTF">2023-12-15T08:50:00Z</dcterms:modified>
</cp:coreProperties>
</file>